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80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septiembre de dos mil veintidós. </w:t>
      </w:r>
    </w:p>
    <w:p w14:paraId="4F3E6B09"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VISTO</w:t>
      </w:r>
      <w:r w:rsidRPr="00DC7198">
        <w:rPr>
          <w:rFonts w:ascii="Palatino Linotype" w:eastAsia="Palatino Linotype" w:hAnsi="Palatino Linotype" w:cs="Palatino Linotype"/>
        </w:rPr>
        <w:t xml:space="preserve"> el expediente formado con motivo del recurso de revisión </w:t>
      </w:r>
      <w:r w:rsidRPr="00DC7198">
        <w:rPr>
          <w:rFonts w:ascii="Palatino Linotype" w:eastAsia="Palatino Linotype" w:hAnsi="Palatino Linotype" w:cs="Palatino Linotype"/>
          <w:b/>
        </w:rPr>
        <w:t>05634/INFOEM/IP/RR/2022</w:t>
      </w:r>
      <w:r w:rsidRPr="00DC7198">
        <w:rPr>
          <w:rFonts w:ascii="Palatino Linotype" w:eastAsia="Palatino Linotype" w:hAnsi="Palatino Linotype" w:cs="Palatino Linotype"/>
        </w:rPr>
        <w:t xml:space="preserve">, interpuesto por </w:t>
      </w:r>
      <w:r w:rsidRPr="00DC7198">
        <w:rPr>
          <w:rFonts w:ascii="Palatino Linotype" w:eastAsia="Palatino Linotype" w:hAnsi="Palatino Linotype" w:cs="Palatino Linotype"/>
          <w:b/>
        </w:rPr>
        <w:t xml:space="preserve">un particular que no proporcionó nombre o seudónimo, </w:t>
      </w:r>
      <w:r w:rsidRPr="00DC7198">
        <w:rPr>
          <w:rFonts w:ascii="Palatino Linotype" w:eastAsia="Palatino Linotype" w:hAnsi="Palatino Linotype" w:cs="Palatino Linotype"/>
        </w:rPr>
        <w:t>en lo sucesivo</w:t>
      </w:r>
      <w:r w:rsidRPr="00DC7198">
        <w:rPr>
          <w:rFonts w:ascii="Palatino Linotype" w:eastAsia="Palatino Linotype" w:hAnsi="Palatino Linotype" w:cs="Palatino Linotype"/>
          <w:b/>
        </w:rPr>
        <w:t xml:space="preserve"> </w:t>
      </w:r>
      <w:r w:rsidRPr="00DC7198">
        <w:rPr>
          <w:rFonts w:ascii="Palatino Linotype" w:eastAsia="Palatino Linotype" w:hAnsi="Palatino Linotype" w:cs="Palatino Linotype"/>
        </w:rPr>
        <w:t xml:space="preserve">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en contra de la respuesta a su solicitud por parte de la </w:t>
      </w:r>
      <w:r w:rsidRPr="00DC7198">
        <w:rPr>
          <w:rFonts w:ascii="Palatino Linotype" w:eastAsia="Palatino Linotype" w:hAnsi="Palatino Linotype" w:cs="Palatino Linotype"/>
          <w:b/>
        </w:rPr>
        <w:t xml:space="preserve">Secretaría de Educación, </w:t>
      </w:r>
      <w:r w:rsidRPr="00DC7198">
        <w:rPr>
          <w:rFonts w:ascii="Palatino Linotype" w:eastAsia="Palatino Linotype" w:hAnsi="Palatino Linotype" w:cs="Palatino Linotype"/>
        </w:rPr>
        <w:t xml:space="preserve">en lo sucesivo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 xml:space="preserve">se procede a dictar la presente resolución con base en los siguientes: </w:t>
      </w:r>
    </w:p>
    <w:p w14:paraId="289D10FD" w14:textId="77777777" w:rsidR="00EC7AB0" w:rsidRPr="00DC7198" w:rsidRDefault="00DC7198">
      <w:pPr>
        <w:spacing w:before="240" w:after="240" w:line="360" w:lineRule="auto"/>
        <w:jc w:val="center"/>
        <w:rPr>
          <w:rFonts w:ascii="Palatino Linotype" w:eastAsia="Palatino Linotype" w:hAnsi="Palatino Linotype" w:cs="Palatino Linotype"/>
          <w:b/>
        </w:rPr>
      </w:pPr>
      <w:r w:rsidRPr="00DC7198">
        <w:rPr>
          <w:rFonts w:ascii="Palatino Linotype" w:eastAsia="Palatino Linotype" w:hAnsi="Palatino Linotype" w:cs="Palatino Linotype"/>
          <w:b/>
        </w:rPr>
        <w:t>I. A N T E C E D E N T E S</w:t>
      </w:r>
    </w:p>
    <w:p w14:paraId="2CA16FC9"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1. Solicitud de acceso a la información.</w:t>
      </w:r>
      <w:r w:rsidRPr="00DC7198">
        <w:rPr>
          <w:rFonts w:ascii="Palatino Linotype" w:eastAsia="Palatino Linotype" w:hAnsi="Palatino Linotype" w:cs="Palatino Linotype"/>
        </w:rPr>
        <w:t xml:space="preserve"> Con fecha </w:t>
      </w:r>
      <w:r w:rsidRPr="00DC7198">
        <w:rPr>
          <w:rFonts w:ascii="Palatino Linotype" w:eastAsia="Palatino Linotype" w:hAnsi="Palatino Linotype" w:cs="Palatino Linotype"/>
          <w:b/>
        </w:rPr>
        <w:t>quince de marzo de dos mil veintidós,</w:t>
      </w:r>
      <w:r w:rsidRPr="00DC7198">
        <w:rPr>
          <w:rFonts w:ascii="Palatino Linotype" w:eastAsia="Palatino Linotype" w:hAnsi="Palatino Linotype" w:cs="Palatino Linotype"/>
        </w:rPr>
        <w:t xml:space="preserve">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 xml:space="preserve">presentó, través del Sistema de Acceso a la Información Mexiquense, en lo subsecuente el </w:t>
      </w:r>
      <w:r w:rsidRPr="00DC7198">
        <w:rPr>
          <w:rFonts w:ascii="Palatino Linotype" w:eastAsia="Palatino Linotype" w:hAnsi="Palatino Linotype" w:cs="Palatino Linotype"/>
          <w:b/>
        </w:rPr>
        <w:t>SAIMEX,</w:t>
      </w:r>
      <w:r w:rsidRPr="00DC7198">
        <w:rPr>
          <w:rFonts w:ascii="Palatino Linotype" w:eastAsia="Palatino Linotype" w:hAnsi="Palatino Linotype" w:cs="Palatino Linotype"/>
        </w:rPr>
        <w:t xml:space="preserve"> ante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la solicitud de acceso a la información pública, a la que se le asignó el número</w:t>
      </w:r>
      <w:r w:rsidRPr="00DC7198">
        <w:rPr>
          <w:rFonts w:ascii="Palatino Linotype" w:eastAsia="Palatino Linotype" w:hAnsi="Palatino Linotype" w:cs="Palatino Linotype"/>
          <w:b/>
        </w:rPr>
        <w:t xml:space="preserve"> 00151/SE/IP/2022, </w:t>
      </w:r>
      <w:r w:rsidRPr="00DC7198">
        <w:rPr>
          <w:rFonts w:ascii="Palatino Linotype" w:eastAsia="Palatino Linotype" w:hAnsi="Palatino Linotype" w:cs="Palatino Linotype"/>
        </w:rPr>
        <w:t xml:space="preserve">mediante la cual requirió la información siguiente: </w:t>
      </w:r>
    </w:p>
    <w:p w14:paraId="484A3C80" w14:textId="77777777" w:rsidR="00EC7AB0" w:rsidRPr="00DC7198" w:rsidRDefault="00DC7198">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C7198">
        <w:rPr>
          <w:rFonts w:ascii="Palatino Linotype" w:eastAsia="Palatino Linotype" w:hAnsi="Palatino Linotype" w:cs="Palatino Linotype"/>
          <w:i/>
          <w:sz w:val="22"/>
          <w:szCs w:val="22"/>
        </w:rPr>
        <w:t xml:space="preserve">“Copias de las actas de las visitas de inspección que se han realizado durante los años de 2012 a 2022, es decir 10 años, al Colegio Buena Tierra, con </w:t>
      </w:r>
      <w:proofErr w:type="spellStart"/>
      <w:r w:rsidRPr="00DC7198">
        <w:rPr>
          <w:rFonts w:ascii="Palatino Linotype" w:eastAsia="Palatino Linotype" w:hAnsi="Palatino Linotype" w:cs="Palatino Linotype"/>
          <w:i/>
          <w:sz w:val="22"/>
          <w:szCs w:val="22"/>
        </w:rPr>
        <w:t>CCT´s</w:t>
      </w:r>
      <w:proofErr w:type="spellEnd"/>
      <w:r w:rsidRPr="00DC7198">
        <w:rPr>
          <w:rFonts w:ascii="Palatino Linotype" w:eastAsia="Palatino Linotype" w:hAnsi="Palatino Linotype" w:cs="Palatino Linotype"/>
          <w:i/>
          <w:sz w:val="22"/>
          <w:szCs w:val="22"/>
        </w:rPr>
        <w:t xml:space="preserve"> 15PJN1107M, 15PPR3049Q y 15PES0824Z.” (sic)</w:t>
      </w:r>
    </w:p>
    <w:p w14:paraId="62FFC31B"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adjuntó el archivo </w:t>
      </w:r>
      <w:r w:rsidRPr="00DC7198">
        <w:rPr>
          <w:rFonts w:ascii="Palatino Linotype" w:eastAsia="Palatino Linotype" w:hAnsi="Palatino Linotype" w:cs="Palatino Linotype"/>
          <w:i/>
        </w:rPr>
        <w:t xml:space="preserve">“RESPUESTA VISITAS CBT.pdf”, </w:t>
      </w:r>
      <w:r w:rsidRPr="00DC7198">
        <w:rPr>
          <w:rFonts w:ascii="Palatino Linotype" w:eastAsia="Palatino Linotype" w:hAnsi="Palatino Linotype" w:cs="Palatino Linotype"/>
        </w:rPr>
        <w:t xml:space="preserve">que contiene el oficio número 210C0101030000S/UT/410/2022, de fecha diez de marzo de dos mil veintidós, mediante el cual se atiende la solicitud de información 00091/SEIEM/2022, notificando a la persona solicitante la incompetencia de los Servicios Educativos Integrados al Estado de México como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 xml:space="preserve">para </w:t>
      </w:r>
      <w:r w:rsidRPr="00DC7198">
        <w:rPr>
          <w:rFonts w:ascii="Palatino Linotype" w:eastAsia="Palatino Linotype" w:hAnsi="Palatino Linotype" w:cs="Palatino Linotype"/>
        </w:rPr>
        <w:lastRenderedPageBreak/>
        <w:t xml:space="preserve">proporcionar información relacionada con las copias de las actas de las visitas de inspección que se han realizado durante los años de 2012 a 2022 -10 años-, al Colegio Buena Tierra, con </w:t>
      </w:r>
      <w:proofErr w:type="spellStart"/>
      <w:r w:rsidRPr="00DC7198">
        <w:rPr>
          <w:rFonts w:ascii="Palatino Linotype" w:eastAsia="Palatino Linotype" w:hAnsi="Palatino Linotype" w:cs="Palatino Linotype"/>
        </w:rPr>
        <w:t>CCT´s</w:t>
      </w:r>
      <w:proofErr w:type="spellEnd"/>
      <w:r w:rsidRPr="00DC7198">
        <w:rPr>
          <w:rFonts w:ascii="Palatino Linotype" w:eastAsia="Palatino Linotype" w:hAnsi="Palatino Linotype" w:cs="Palatino Linotype"/>
        </w:rPr>
        <w:t>, sugiriendo dirigir la solicitud ante la Secretaría de Educación.</w:t>
      </w:r>
    </w:p>
    <w:p w14:paraId="08ECBD07"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Modalidad de Entrega:</w:t>
      </w:r>
      <w:r w:rsidRPr="00DC7198">
        <w:rPr>
          <w:rFonts w:ascii="Palatino Linotype" w:eastAsia="Palatino Linotype" w:hAnsi="Palatino Linotype" w:cs="Palatino Linotype"/>
        </w:rPr>
        <w:t xml:space="preserve"> A través de </w:t>
      </w:r>
      <w:r w:rsidRPr="00DC7198">
        <w:rPr>
          <w:rFonts w:ascii="Palatino Linotype" w:eastAsia="Palatino Linotype" w:hAnsi="Palatino Linotype" w:cs="Palatino Linotype"/>
          <w:b/>
        </w:rPr>
        <w:t>SAIMEX</w:t>
      </w:r>
      <w:r w:rsidRPr="00DC7198">
        <w:rPr>
          <w:rFonts w:ascii="Palatino Linotype" w:eastAsia="Palatino Linotype" w:hAnsi="Palatino Linotype" w:cs="Palatino Linotype"/>
        </w:rPr>
        <w:t>.</w:t>
      </w:r>
    </w:p>
    <w:p w14:paraId="7D1C5D54"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2. Respuesta. </w:t>
      </w:r>
      <w:r w:rsidRPr="00DC7198">
        <w:rPr>
          <w:rFonts w:ascii="Palatino Linotype" w:eastAsia="Palatino Linotype" w:hAnsi="Palatino Linotype" w:cs="Palatino Linotype"/>
        </w:rPr>
        <w:t>Con fecha</w:t>
      </w:r>
      <w:r w:rsidRPr="00DC7198">
        <w:rPr>
          <w:rFonts w:ascii="Palatino Linotype" w:eastAsia="Palatino Linotype" w:hAnsi="Palatino Linotype" w:cs="Palatino Linotype"/>
          <w:b/>
        </w:rPr>
        <w:t xml:space="preserve"> cinco de abril de dos mil veintidós</w:t>
      </w:r>
      <w:r w:rsidRPr="00DC7198">
        <w:rPr>
          <w:rFonts w:ascii="Palatino Linotype" w:eastAsia="Palatino Linotype" w:hAnsi="Palatino Linotype" w:cs="Palatino Linotype"/>
        </w:rPr>
        <w:t xml:space="preserve">,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4354AAA" w14:textId="77777777" w:rsidR="00EC7AB0" w:rsidRPr="00DC7198" w:rsidRDefault="00DC7198">
      <w:pPr>
        <w:spacing w:before="240" w:after="24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“…le contestamos que:</w:t>
      </w:r>
    </w:p>
    <w:p w14:paraId="4B7E2C01" w14:textId="77777777" w:rsidR="00EC7AB0" w:rsidRPr="00DC7198" w:rsidRDefault="00DC7198">
      <w:pPr>
        <w:spacing w:before="240" w:after="24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De conformidad con lo dispuesto en el artículo 163 de la Ley de Transparencia y Acceso a la Información Pública del Estado de México y Municipios; se adjunta un archivo correspondiente al acuerdo de fecha cinco de abril de dos mil veintidós signado por la Titular de la Unidad de Transparencia...” (sic)</w:t>
      </w:r>
    </w:p>
    <w:p w14:paraId="426B10CF"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adjuntó los archivos:</w:t>
      </w:r>
    </w:p>
    <w:p w14:paraId="2070A500"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i/>
        </w:rPr>
        <w:t xml:space="preserve">- “Respuesta 151.pdf”, </w:t>
      </w:r>
      <w:r w:rsidRPr="00DC7198">
        <w:rPr>
          <w:rFonts w:ascii="Palatino Linotype" w:eastAsia="Palatino Linotype" w:hAnsi="Palatino Linotype" w:cs="Palatino Linotype"/>
        </w:rPr>
        <w:t>que contiene el oficio número 21000007S/0589/2022 de fecha cinco de abril de dos mil veintidós, mediante el cual el Titular de la Unidad de Transparencia notifica la respuesta a la solicitud de información emitida por el Director de Coordinación Regional de Educación Básica, a través del Jefe de la Unidad de Escuelas Incorporadas.</w:t>
      </w:r>
    </w:p>
    <w:p w14:paraId="1C76B5A3"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i/>
        </w:rPr>
        <w:t xml:space="preserve">- “ANEXO 151.pdf”, </w:t>
      </w:r>
      <w:r w:rsidRPr="00DC7198">
        <w:rPr>
          <w:rFonts w:ascii="Palatino Linotype" w:eastAsia="Palatino Linotype" w:hAnsi="Palatino Linotype" w:cs="Palatino Linotype"/>
        </w:rPr>
        <w:t xml:space="preserve">que contiene el oficio 21001000010000L/1881/2022 de fecha cuatro de abril de dos mil veintidós, signado por el Director de Coordinación Regional de Educación Básica, por medio del cual adjunta el oficio </w:t>
      </w:r>
      <w:r w:rsidRPr="00DC7198">
        <w:rPr>
          <w:rFonts w:ascii="Palatino Linotype" w:eastAsia="Palatino Linotype" w:hAnsi="Palatino Linotype" w:cs="Palatino Linotype"/>
        </w:rPr>
        <w:lastRenderedPageBreak/>
        <w:t>número21001000030000S/2117/2022 de fecha cuatro de abril de dos mil veintidós, mediante el cual el Jefe de la Unidad de Escuelas Incorporadas informa lo siguiente:</w:t>
      </w:r>
    </w:p>
    <w:p w14:paraId="1122F061" w14:textId="77777777" w:rsidR="00EC7AB0" w:rsidRPr="00DC7198" w:rsidRDefault="00DC7198">
      <w:pPr>
        <w:spacing w:before="240" w:after="240" w:line="360" w:lineRule="auto"/>
        <w:ind w:right="49"/>
        <w:jc w:val="center"/>
        <w:rPr>
          <w:rFonts w:ascii="Palatino Linotype" w:eastAsia="Palatino Linotype" w:hAnsi="Palatino Linotype" w:cs="Palatino Linotype"/>
        </w:rPr>
      </w:pPr>
      <w:r w:rsidRPr="00DC7198">
        <w:rPr>
          <w:rFonts w:ascii="Palatino Linotype" w:eastAsia="Palatino Linotype" w:hAnsi="Palatino Linotype" w:cs="Palatino Linotype"/>
          <w:noProof/>
        </w:rPr>
        <w:drawing>
          <wp:inline distT="0" distB="0" distL="0" distR="0" wp14:anchorId="59198561" wp14:editId="431EB07B">
            <wp:extent cx="5040000" cy="1064916"/>
            <wp:effectExtent l="0" t="0" r="0" b="0"/>
            <wp:docPr id="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040000" cy="1064916"/>
                    </a:xfrm>
                    <a:prstGeom prst="rect">
                      <a:avLst/>
                    </a:prstGeom>
                    <a:ln/>
                  </pic:spPr>
                </pic:pic>
              </a:graphicData>
            </a:graphic>
          </wp:inline>
        </w:drawing>
      </w:r>
    </w:p>
    <w:p w14:paraId="046C7BA1"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3. Interposición del recurso de revisión. </w:t>
      </w:r>
      <w:r w:rsidRPr="00DC7198">
        <w:rPr>
          <w:rFonts w:ascii="Palatino Linotype" w:eastAsia="Palatino Linotype" w:hAnsi="Palatino Linotype" w:cs="Palatino Linotype"/>
        </w:rPr>
        <w:t xml:space="preserve">Inconforme con los términos de la respuesta emitida por parte del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el </w:t>
      </w:r>
      <w:r w:rsidRPr="00DC7198">
        <w:rPr>
          <w:rFonts w:ascii="Palatino Linotype" w:eastAsia="Palatino Linotype" w:hAnsi="Palatino Linotype" w:cs="Palatino Linotype"/>
          <w:b/>
        </w:rPr>
        <w:t>siete de abril de dos mil veintidós,</w:t>
      </w:r>
      <w:r w:rsidRPr="00DC7198">
        <w:rPr>
          <w:rFonts w:ascii="Palatino Linotype" w:eastAsia="Palatino Linotype" w:hAnsi="Palatino Linotype" w:cs="Palatino Linotype"/>
        </w:rPr>
        <w:t xml:space="preserve">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interpuso el recurso de revisión a través de </w:t>
      </w:r>
      <w:r w:rsidRPr="00DC7198">
        <w:rPr>
          <w:rFonts w:ascii="Palatino Linotype" w:eastAsia="Palatino Linotype" w:hAnsi="Palatino Linotype" w:cs="Palatino Linotype"/>
          <w:b/>
        </w:rPr>
        <w:t xml:space="preserve">SAIMEX, </w:t>
      </w:r>
      <w:r w:rsidRPr="00DC7198">
        <w:rPr>
          <w:rFonts w:ascii="Palatino Linotype" w:eastAsia="Palatino Linotype" w:hAnsi="Palatino Linotype" w:cs="Palatino Linotype"/>
        </w:rPr>
        <w:t>en donde se manifestó de la siguiente manera:</w:t>
      </w:r>
    </w:p>
    <w:p w14:paraId="50CF806A" w14:textId="77777777" w:rsidR="00EC7AB0" w:rsidRPr="00DC7198" w:rsidRDefault="00DC7198">
      <w:pPr>
        <w:tabs>
          <w:tab w:val="left" w:pos="2745"/>
        </w:tabs>
        <w:spacing w:before="240" w:after="240" w:line="360" w:lineRule="auto"/>
        <w:jc w:val="both"/>
        <w:rPr>
          <w:rFonts w:ascii="Palatino Linotype" w:eastAsia="Palatino Linotype" w:hAnsi="Palatino Linotype" w:cs="Palatino Linotype"/>
          <w:b/>
        </w:rPr>
      </w:pPr>
      <w:r w:rsidRPr="00DC7198">
        <w:rPr>
          <w:rFonts w:ascii="Palatino Linotype" w:eastAsia="Palatino Linotype" w:hAnsi="Palatino Linotype" w:cs="Palatino Linotype"/>
          <w:b/>
        </w:rPr>
        <w:t xml:space="preserve">Acto impugnado: </w:t>
      </w:r>
    </w:p>
    <w:p w14:paraId="437E53CD" w14:textId="77777777" w:rsidR="00EC7AB0" w:rsidRPr="00DC7198" w:rsidRDefault="00DC7198">
      <w:pPr>
        <w:tabs>
          <w:tab w:val="left" w:pos="2745"/>
        </w:tabs>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“Los oficios de respuesta números 21001000030000S/2117/2022 suscrito por el C. Edgar </w:t>
      </w:r>
      <w:proofErr w:type="spellStart"/>
      <w:r w:rsidRPr="00DC7198">
        <w:rPr>
          <w:rFonts w:ascii="Palatino Linotype" w:eastAsia="Palatino Linotype" w:hAnsi="Palatino Linotype" w:cs="Palatino Linotype"/>
          <w:i/>
          <w:sz w:val="22"/>
          <w:szCs w:val="22"/>
        </w:rPr>
        <w:t>Nathanael</w:t>
      </w:r>
      <w:proofErr w:type="spellEnd"/>
      <w:r w:rsidRPr="00DC7198">
        <w:rPr>
          <w:rFonts w:ascii="Palatino Linotype" w:eastAsia="Palatino Linotype" w:hAnsi="Palatino Linotype" w:cs="Palatino Linotype"/>
          <w:i/>
          <w:sz w:val="22"/>
          <w:szCs w:val="22"/>
        </w:rPr>
        <w:t xml:space="preserve"> Orozco Villegas en su carácter de Jefe de la Unidad de Escuelas incorporadas y el 21001000010000L/1881/2022 suscrito por el C. Arturo Hernández </w:t>
      </w:r>
      <w:proofErr w:type="spellStart"/>
      <w:r w:rsidRPr="00DC7198">
        <w:rPr>
          <w:rFonts w:ascii="Palatino Linotype" w:eastAsia="Palatino Linotype" w:hAnsi="Palatino Linotype" w:cs="Palatino Linotype"/>
          <w:i/>
          <w:sz w:val="22"/>
          <w:szCs w:val="22"/>
        </w:rPr>
        <w:t>Hernández</w:t>
      </w:r>
      <w:proofErr w:type="spellEnd"/>
      <w:r w:rsidRPr="00DC7198">
        <w:rPr>
          <w:rFonts w:ascii="Palatino Linotype" w:eastAsia="Palatino Linotype" w:hAnsi="Palatino Linotype" w:cs="Palatino Linotype"/>
          <w:i/>
          <w:sz w:val="22"/>
          <w:szCs w:val="22"/>
        </w:rPr>
        <w:t xml:space="preserve"> en su carácter de Director de Coordinación Regional de Educación Básica.” (sic)</w:t>
      </w:r>
    </w:p>
    <w:p w14:paraId="6061AB86" w14:textId="77777777" w:rsidR="00EC7AB0" w:rsidRPr="00DC7198" w:rsidRDefault="00DC7198">
      <w:pPr>
        <w:spacing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Y Razones o motivos de inconformidad</w:t>
      </w:r>
      <w:r w:rsidRPr="00DC7198">
        <w:rPr>
          <w:rFonts w:ascii="Palatino Linotype" w:eastAsia="Palatino Linotype" w:hAnsi="Palatino Linotype" w:cs="Palatino Linotype"/>
        </w:rPr>
        <w:t>:</w:t>
      </w:r>
    </w:p>
    <w:p w14:paraId="1DFE1B88" w14:textId="77777777" w:rsidR="00EC7AB0" w:rsidRPr="00DC7198" w:rsidRDefault="00DC7198">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DC7198">
        <w:rPr>
          <w:rFonts w:ascii="Palatino Linotype" w:eastAsia="Palatino Linotype" w:hAnsi="Palatino Linotype" w:cs="Palatino Linotype"/>
          <w:i/>
          <w:sz w:val="22"/>
          <w:szCs w:val="22"/>
        </w:rPr>
        <w:t xml:space="preserve"> “Ambos servidores públicos evaden y, por consiguiente, NIEGAN expresamente el otorgar la INFORMACIÓN PÚBLICA DE OFICIO requerida a través de la solicitud de información pública número 00151/SE/IP/2022, considerando que los servidores públicos que generan la multicitada información pública se encuentran adscritos a esas áreas administrativas; o, en otro supuesto, no han generado esa información porque no han cumplido con las obligaciones que les imponen sus cargos; lo cual, en ambos casos, los hace sujetos de responsabilidad administrativa.” (sic)</w:t>
      </w:r>
    </w:p>
    <w:p w14:paraId="387300CE"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Anexos: </w:t>
      </w:r>
      <w:r w:rsidRPr="00DC7198">
        <w:rPr>
          <w:rFonts w:ascii="Palatino Linotype" w:eastAsia="Palatino Linotype" w:hAnsi="Palatino Linotype" w:cs="Palatino Linotype"/>
        </w:rPr>
        <w:t xml:space="preserve">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no adjuntó archivos.</w:t>
      </w:r>
    </w:p>
    <w:p w14:paraId="2EF2B4DB"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lastRenderedPageBreak/>
        <w:t xml:space="preserve">4. Turno. </w:t>
      </w:r>
      <w:r w:rsidRPr="00DC719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C7198">
        <w:rPr>
          <w:rFonts w:ascii="Palatino Linotype" w:eastAsia="Palatino Linotype" w:hAnsi="Palatino Linotype" w:cs="Palatino Linotype"/>
          <w:b/>
        </w:rPr>
        <w:t xml:space="preserve">Guadalupe Ramírez Peña, </w:t>
      </w:r>
      <w:r w:rsidRPr="00DC7198">
        <w:rPr>
          <w:rFonts w:ascii="Palatino Linotype" w:eastAsia="Palatino Linotype" w:hAnsi="Palatino Linotype" w:cs="Palatino Linotype"/>
        </w:rPr>
        <w:t xml:space="preserve">a efecto de que analizara sobre su admisión o su </w:t>
      </w:r>
      <w:proofErr w:type="spellStart"/>
      <w:r w:rsidRPr="00DC7198">
        <w:rPr>
          <w:rFonts w:ascii="Palatino Linotype" w:eastAsia="Palatino Linotype" w:hAnsi="Palatino Linotype" w:cs="Palatino Linotype"/>
        </w:rPr>
        <w:t>desechamiento</w:t>
      </w:r>
      <w:proofErr w:type="spellEnd"/>
      <w:r w:rsidRPr="00DC7198">
        <w:rPr>
          <w:rFonts w:ascii="Palatino Linotype" w:eastAsia="Palatino Linotype" w:hAnsi="Palatino Linotype" w:cs="Palatino Linotype"/>
        </w:rPr>
        <w:t>.</w:t>
      </w:r>
    </w:p>
    <w:p w14:paraId="3010FD1E"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5. Admisión del Recurso de revisión.</w:t>
      </w:r>
      <w:r w:rsidRPr="00DC7198">
        <w:rPr>
          <w:rFonts w:ascii="Palatino Linotype" w:eastAsia="Palatino Linotype" w:hAnsi="Palatino Linotype" w:cs="Palatino Linotype"/>
        </w:rPr>
        <w:t xml:space="preserve"> Con fecha </w:t>
      </w:r>
      <w:r w:rsidRPr="00DC7198">
        <w:rPr>
          <w:rFonts w:ascii="Palatino Linotype" w:eastAsia="Palatino Linotype" w:hAnsi="Palatino Linotype" w:cs="Palatino Linotype"/>
          <w:b/>
        </w:rPr>
        <w:t>diecinueve de abril</w:t>
      </w: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 xml:space="preserve">de dos mil veintidós, </w:t>
      </w:r>
      <w:r w:rsidRPr="00DC719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presentara su informe justificado.</w:t>
      </w:r>
    </w:p>
    <w:p w14:paraId="16CB2D49" w14:textId="77777777" w:rsidR="00EC7AB0" w:rsidRPr="00DC7198" w:rsidRDefault="00DC7198">
      <w:pPr>
        <w:spacing w:before="240" w:after="240" w:line="360" w:lineRule="auto"/>
        <w:ind w:right="49"/>
        <w:jc w:val="both"/>
        <w:rPr>
          <w:rFonts w:ascii="Palatino Linotype" w:eastAsia="Palatino Linotype" w:hAnsi="Palatino Linotype" w:cs="Palatino Linotype"/>
        </w:rPr>
      </w:pPr>
      <w:bookmarkStart w:id="2" w:name="_heading=h.2s8eyo1" w:colFirst="0" w:colLast="0"/>
      <w:bookmarkEnd w:id="2"/>
      <w:r w:rsidRPr="00DC7198">
        <w:rPr>
          <w:rFonts w:ascii="Palatino Linotype" w:eastAsia="Palatino Linotype" w:hAnsi="Palatino Linotype" w:cs="Palatino Linotype"/>
          <w:b/>
        </w:rPr>
        <w:t>6. Manifestaciones</w:t>
      </w:r>
      <w:r w:rsidRPr="00DC7198">
        <w:rPr>
          <w:rFonts w:ascii="Palatino Linotype" w:eastAsia="Palatino Linotype" w:hAnsi="Palatino Linotype" w:cs="Palatino Linotype"/>
        </w:rPr>
        <w:t xml:space="preserve">. De las constancias que integran el expediente electrónico en que se actúa se advierte que en fecha </w:t>
      </w:r>
      <w:r w:rsidRPr="00DC7198">
        <w:rPr>
          <w:rFonts w:ascii="Palatino Linotype" w:eastAsia="Palatino Linotype" w:hAnsi="Palatino Linotype" w:cs="Palatino Linotype"/>
          <w:b/>
        </w:rPr>
        <w:t xml:space="preserve">veinte de abril de dos mil veintidós, </w:t>
      </w:r>
      <w:r w:rsidRPr="00DC7198">
        <w:rPr>
          <w:rFonts w:ascii="Palatino Linotype" w:eastAsia="Palatino Linotype" w:hAnsi="Palatino Linotype" w:cs="Palatino Linotype"/>
        </w:rPr>
        <w:t xml:space="preserve">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remitió su informe justificado, mediante el cual la Unidad de Transparencia, con relación a los motivos de inconformidad aducidos por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 xml:space="preserve">manifiesta que solicitó una nueva búsqueda minuciosa y exhaustiva al Jefe de la Unidad de Escuelas Incorporadas, a fin de satisfacer lo solicitado, quien, a través del oficio número 21001000030000S/2252/2022, describió de manera sucinta los tipos de visita que realiza la autoridad educativa estatal, de conformidad con los Acuerdos Específicos por los que se establecen los Trámites y Procedimientos Relacionados con la Autorización para impartir Educación Preescolar, Primaria y </w:t>
      </w:r>
      <w:r w:rsidRPr="00DC7198">
        <w:rPr>
          <w:rFonts w:ascii="Palatino Linotype" w:eastAsia="Palatino Linotype" w:hAnsi="Palatino Linotype" w:cs="Palatino Linotype"/>
        </w:rPr>
        <w:lastRenderedPageBreak/>
        <w:t>Secundaria, siendo estas: visitas para la autorización, visitas ordinarias y visitas extraordinarias.</w:t>
      </w:r>
    </w:p>
    <w:p w14:paraId="0B9504A4" w14:textId="77777777" w:rsidR="00EC7AB0" w:rsidRPr="00DC7198" w:rsidRDefault="00DC7198">
      <w:pPr>
        <w:spacing w:before="240" w:after="240" w:line="360" w:lineRule="auto"/>
        <w:ind w:right="49"/>
        <w:jc w:val="both"/>
        <w:rPr>
          <w:rFonts w:ascii="Palatino Linotype" w:eastAsia="Palatino Linotype" w:hAnsi="Palatino Linotype" w:cs="Palatino Linotype"/>
          <w:b/>
        </w:rPr>
      </w:pPr>
      <w:r w:rsidRPr="00DC7198">
        <w:rPr>
          <w:rFonts w:ascii="Palatino Linotype" w:eastAsia="Palatino Linotype" w:hAnsi="Palatino Linotype" w:cs="Palatino Linotype"/>
        </w:rPr>
        <w:t xml:space="preserve">Detallando que, en el caso concreto, los Acuerdos de Autorización de la Institución Educativa señalada, se obtuvieron en los años 2008, 1997 y 1998, para el nivel preescolar, primaria y secundaria, respectivamente, por lo que las visitas para la autorización de dichas fechas no se consideran parte de la petición realizada, al requerirse información de 2012 a 2022. Respecto de las visitas ordinarias, señaló que los Supervisores Escolares a lo largo del Ciclo Escolar del que se trate a su culminación, emiten la Constancia de Cumplimiento de los Aspectos Técnico Pedagógicos y Administrativos, acreditando la correcta impartición del servicio educativo o señalan algún tipo de irregularidad en el mismo, por lo que en los expedientes de la Institución Educativa que obran en dicha Unidad Administrativa, se aprecia que en los últimos ciclos escolares los tres niveles educativos obtuvieron la Constancia de Cumplimiento de los Aspectos Técnico Pedagógicos y Administrativos, </w:t>
      </w:r>
      <w:r w:rsidRPr="00DC7198">
        <w:rPr>
          <w:rFonts w:ascii="Palatino Linotype" w:eastAsia="Palatino Linotype" w:hAnsi="Palatino Linotype" w:cs="Palatino Linotype"/>
          <w:b/>
        </w:rPr>
        <w:t xml:space="preserve">adjuntando en el acto, 15 Constancias, de los ciclos escolares 2016-2017, 2017-2018, 2018-2019, 2019-2020 y 2020-2021 de los Planteles Particulares Colegio Buena Tierra con Claves de Centro de trabajo 15PJN1107M, 15PPR3049Q </w:t>
      </w:r>
      <w:r w:rsidRPr="00DC7198">
        <w:rPr>
          <w:rFonts w:ascii="Palatino Linotype" w:eastAsia="Palatino Linotype" w:hAnsi="Palatino Linotype" w:cs="Palatino Linotype"/>
        </w:rPr>
        <w:t xml:space="preserve">y </w:t>
      </w:r>
      <w:r w:rsidRPr="00DC7198">
        <w:rPr>
          <w:rFonts w:ascii="Palatino Linotype" w:eastAsia="Palatino Linotype" w:hAnsi="Palatino Linotype" w:cs="Palatino Linotype"/>
          <w:b/>
        </w:rPr>
        <w:t xml:space="preserve">15PES0824Z. </w:t>
      </w:r>
      <w:r w:rsidRPr="00DC7198">
        <w:rPr>
          <w:rFonts w:ascii="Palatino Linotype" w:eastAsia="Palatino Linotype" w:hAnsi="Palatino Linotype" w:cs="Palatino Linotype"/>
        </w:rPr>
        <w:t>Por último, de visitas extraordinarias señaló que en la Unidad Administrativa no se cuenta con algún reporte de irregularidad en la prestación del servicio o violaciones al artículo 3º Constitucional, que hayan dado pauta para realizar alguna visita extraordinaria o la instauración de algún procedimiento administrativo común.</w:t>
      </w:r>
    </w:p>
    <w:p w14:paraId="6EDFC71D"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Finalmente, el Jefe de la Unidad de Escuelas Incorporadas señaló que los Supervisores Escolares de las Instituciones Escolares involucrada en el asunto que </w:t>
      </w:r>
      <w:r w:rsidRPr="00DC7198">
        <w:rPr>
          <w:rFonts w:ascii="Palatino Linotype" w:eastAsia="Palatino Linotype" w:hAnsi="Palatino Linotype" w:cs="Palatino Linotype"/>
        </w:rPr>
        <w:lastRenderedPageBreak/>
        <w:t>nos ocupa dependen jerárquicamente de la Subdirección Regional de Educación Básica Metepec, por lo que sugirió que las actas de visita fueran requeridas ante esta última instancia, al ser la competente para pronunciarse al respecto.</w:t>
      </w:r>
    </w:p>
    <w:p w14:paraId="19E6A4F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Documentos que, una vez analizados se hicieron del conocimiento de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a efecto de que manifestara lo que a su derecho estimara conveniente, siendo omisa en ejercer dicha prerrogativa.</w:t>
      </w:r>
    </w:p>
    <w:p w14:paraId="40525957" w14:textId="77777777" w:rsidR="00EC7AB0" w:rsidRPr="00DC7198" w:rsidRDefault="00DC7198">
      <w:pPr>
        <w:spacing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7. Ampliación del término para resolver</w:t>
      </w:r>
      <w:r w:rsidRPr="00DC7198">
        <w:rPr>
          <w:rFonts w:ascii="Palatino Linotype" w:eastAsia="Palatino Linotype" w:hAnsi="Palatino Linotype" w:cs="Palatino Linotype"/>
        </w:rPr>
        <w:t xml:space="preserve">. En fecha </w:t>
      </w:r>
      <w:r w:rsidRPr="00DC7198">
        <w:rPr>
          <w:rFonts w:ascii="Palatino Linotype" w:eastAsia="Palatino Linotype" w:hAnsi="Palatino Linotype" w:cs="Palatino Linotype"/>
          <w:b/>
        </w:rPr>
        <w:t>catorce de junio de dos mil veintidós</w:t>
      </w:r>
      <w:r w:rsidRPr="00DC719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23A2364"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6C836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CFACD1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9B5CDA"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45DB15" w14:textId="77777777" w:rsidR="00EC7AB0" w:rsidRPr="00DC7198" w:rsidRDefault="00DC7198">
      <w:pPr>
        <w:spacing w:before="240" w:after="240" w:line="360" w:lineRule="auto"/>
        <w:jc w:val="both"/>
        <w:rPr>
          <w:rFonts w:ascii="Palatino Linotype" w:eastAsia="Palatino Linotype" w:hAnsi="Palatino Linotype" w:cs="Palatino Linotype"/>
          <w:strike/>
        </w:rPr>
      </w:pPr>
      <w:r w:rsidRPr="00DC71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5F27DD5" w14:textId="77777777" w:rsidR="00EC7AB0" w:rsidRPr="00DC7198" w:rsidRDefault="00DC7198">
      <w:pPr>
        <w:numPr>
          <w:ilvl w:val="0"/>
          <w:numId w:val="5"/>
        </w:num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2D23FF9" w14:textId="77777777" w:rsidR="00EC7AB0" w:rsidRPr="00DC7198" w:rsidRDefault="00DC7198">
      <w:pPr>
        <w:numPr>
          <w:ilvl w:val="0"/>
          <w:numId w:val="5"/>
        </w:num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Actividad Procesal del interesado. Acciones u omisiones del interesado.</w:t>
      </w:r>
    </w:p>
    <w:p w14:paraId="06ED2D5F" w14:textId="77777777" w:rsidR="00EC7AB0" w:rsidRPr="00DC7198" w:rsidRDefault="00DC7198">
      <w:pPr>
        <w:numPr>
          <w:ilvl w:val="0"/>
          <w:numId w:val="5"/>
        </w:num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Conducta de la Autoridad: Las Acciones u omisiones realizadas en el procedimiento. Así como si la autoridad actuó con la debida diligencia.</w:t>
      </w:r>
    </w:p>
    <w:p w14:paraId="53F23701" w14:textId="77777777" w:rsidR="00EC7AB0" w:rsidRPr="00DC7198" w:rsidRDefault="00DC7198">
      <w:pPr>
        <w:spacing w:before="240" w:after="240" w:line="360" w:lineRule="auto"/>
        <w:ind w:left="567"/>
        <w:jc w:val="both"/>
        <w:rPr>
          <w:rFonts w:ascii="Palatino Linotype" w:eastAsia="Palatino Linotype" w:hAnsi="Palatino Linotype" w:cs="Palatino Linotype"/>
        </w:rPr>
      </w:pPr>
      <w:r w:rsidRPr="00DC7198">
        <w:rPr>
          <w:rFonts w:ascii="Palatino Linotype" w:eastAsia="Palatino Linotype" w:hAnsi="Palatino Linotype" w:cs="Palatino Linotype"/>
        </w:rPr>
        <w:t>d) La afectación generada en la situación jurídica de la persona involucrada en el proceso: Violación a sus derechos humanos.</w:t>
      </w:r>
    </w:p>
    <w:p w14:paraId="0E3502A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DC7198">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2B25EC3" w14:textId="77777777" w:rsidR="00EC7AB0" w:rsidRPr="00DC7198" w:rsidRDefault="00DC7198">
      <w:pPr>
        <w:spacing w:before="240" w:after="240" w:line="360" w:lineRule="auto"/>
        <w:jc w:val="both"/>
        <w:rPr>
          <w:rFonts w:ascii="Palatino Linotype" w:eastAsia="Palatino Linotype" w:hAnsi="Palatino Linotype" w:cs="Palatino Linotype"/>
          <w:b/>
        </w:rPr>
      </w:pPr>
      <w:r w:rsidRPr="00DC719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C719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C7198">
        <w:rPr>
          <w:rFonts w:ascii="Palatino Linotype" w:eastAsia="Palatino Linotype" w:hAnsi="Palatino Linotype" w:cs="Palatino Linotype"/>
        </w:rPr>
        <w:t>, visible en la Gaceta del Seminario Judicial de la Federación con el registro digital 205635.</w:t>
      </w:r>
    </w:p>
    <w:p w14:paraId="2FEA1FE1"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D5C7B1"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B5A99AE" w14:textId="77777777" w:rsidR="00EC7AB0" w:rsidRPr="00DC7198" w:rsidRDefault="00DC7198">
      <w:pPr>
        <w:spacing w:before="240" w:after="240"/>
        <w:ind w:left="851" w:right="902"/>
        <w:jc w:val="both"/>
        <w:rPr>
          <w:rFonts w:ascii="Palatino Linotype" w:eastAsia="Palatino Linotype" w:hAnsi="Palatino Linotype" w:cs="Palatino Linotype"/>
          <w:sz w:val="22"/>
          <w:szCs w:val="22"/>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PLAZO RAZONABLE PARA RESOLVER. DIMENSIÓN Y EFECTOS DE ESTE CONCEPTO CUANDO SE ADUCE EXCESIVA CARGA DE TRABAJO</w:t>
      </w: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C693E2" w14:textId="77777777" w:rsidR="00EC7AB0" w:rsidRPr="00DC7198" w:rsidRDefault="00DC7198">
      <w:pPr>
        <w:spacing w:before="240" w:after="240"/>
        <w:ind w:left="851" w:right="902"/>
        <w:jc w:val="both"/>
        <w:rPr>
          <w:rFonts w:ascii="Palatino Linotype" w:eastAsia="Palatino Linotype" w:hAnsi="Palatino Linotype" w:cs="Palatino Linotype"/>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sz w:val="22"/>
          <w:szCs w:val="22"/>
        </w:rPr>
        <w:t>, visible en el Seminario Judicial de la Federación y su gaceta, con el registro digital 2002350.</w:t>
      </w:r>
    </w:p>
    <w:p w14:paraId="26241FB1"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2E093EE" w14:textId="77777777" w:rsidR="00EC7AB0" w:rsidRPr="00DC7198" w:rsidRDefault="00DC7198">
      <w:pPr>
        <w:spacing w:after="240" w:line="360" w:lineRule="auto"/>
        <w:jc w:val="both"/>
        <w:rPr>
          <w:rFonts w:ascii="Palatino Linotype" w:eastAsia="Palatino Linotype" w:hAnsi="Palatino Linotype" w:cs="Palatino Linotype"/>
          <w:b/>
        </w:rPr>
      </w:pPr>
      <w:r w:rsidRPr="00DC7198">
        <w:rPr>
          <w:rFonts w:ascii="Palatino Linotype" w:eastAsia="Palatino Linotype" w:hAnsi="Palatino Linotype" w:cs="Palatino Linotype"/>
          <w:b/>
        </w:rPr>
        <w:t xml:space="preserve">8. Cierre de instrucción. </w:t>
      </w:r>
      <w:r w:rsidRPr="00DC719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C7198">
        <w:rPr>
          <w:rFonts w:ascii="Palatino Linotype" w:eastAsia="Palatino Linotype" w:hAnsi="Palatino Linotype" w:cs="Palatino Linotype"/>
          <w:b/>
        </w:rPr>
        <w:t>siete de septiembre de dos mil veintidós</w:t>
      </w:r>
      <w:r w:rsidRPr="00DC719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97E802"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AAC4056" w14:textId="77777777" w:rsidR="00EC7AB0" w:rsidRPr="00DC7198" w:rsidRDefault="00EC7AB0">
      <w:pPr>
        <w:spacing w:before="240" w:after="240" w:line="360" w:lineRule="auto"/>
        <w:jc w:val="both"/>
        <w:rPr>
          <w:rFonts w:ascii="Palatino Linotype" w:eastAsia="Palatino Linotype" w:hAnsi="Palatino Linotype" w:cs="Palatino Linotype"/>
        </w:rPr>
      </w:pPr>
    </w:p>
    <w:p w14:paraId="7D2CF223" w14:textId="77777777" w:rsidR="00EC7AB0" w:rsidRPr="00DC7198" w:rsidRDefault="00DC7198">
      <w:pPr>
        <w:widowControl w:val="0"/>
        <w:spacing w:before="240" w:after="240" w:line="360" w:lineRule="auto"/>
        <w:jc w:val="center"/>
        <w:rPr>
          <w:rFonts w:ascii="Palatino Linotype" w:eastAsia="Palatino Linotype" w:hAnsi="Palatino Linotype" w:cs="Palatino Linotype"/>
          <w:b/>
        </w:rPr>
      </w:pPr>
      <w:r w:rsidRPr="00DC7198">
        <w:rPr>
          <w:rFonts w:ascii="Palatino Linotype" w:eastAsia="Palatino Linotype" w:hAnsi="Palatino Linotype" w:cs="Palatino Linotype"/>
          <w:b/>
        </w:rPr>
        <w:lastRenderedPageBreak/>
        <w:t>II. C O N S I D E R A N D O S</w:t>
      </w:r>
    </w:p>
    <w:p w14:paraId="4052332F"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Primero. Competencia.</w:t>
      </w:r>
      <w:r w:rsidRPr="00DC719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C825F54" w14:textId="77777777" w:rsidR="00EC7AB0" w:rsidRPr="00DC7198" w:rsidRDefault="00DC7198">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DC7198">
        <w:rPr>
          <w:rFonts w:ascii="Palatino Linotype" w:eastAsia="Palatino Linotype" w:hAnsi="Palatino Linotype" w:cs="Palatino Linotype"/>
          <w:b/>
        </w:rPr>
        <w:t xml:space="preserve">Segundo. Oportunidad y </w:t>
      </w:r>
      <w:proofErr w:type="spellStart"/>
      <w:r w:rsidRPr="00DC7198">
        <w:rPr>
          <w:rFonts w:ascii="Palatino Linotype" w:eastAsia="Palatino Linotype" w:hAnsi="Palatino Linotype" w:cs="Palatino Linotype"/>
          <w:b/>
        </w:rPr>
        <w:t>Procedibilidad</w:t>
      </w:r>
      <w:proofErr w:type="spellEnd"/>
      <w:r w:rsidRPr="00DC7198">
        <w:rPr>
          <w:rFonts w:ascii="Palatino Linotype" w:eastAsia="Palatino Linotype" w:hAnsi="Palatino Linotype" w:cs="Palatino Linotype"/>
          <w:b/>
        </w:rPr>
        <w:t xml:space="preserve"> del Recurso de Revisión</w:t>
      </w:r>
      <w:r w:rsidRPr="00DC7198">
        <w:rPr>
          <w:rFonts w:ascii="Palatino Linotype" w:eastAsia="Palatino Linotype" w:hAnsi="Palatino Linotype" w:cs="Palatino Linotype"/>
        </w:rPr>
        <w:t xml:space="preserve">. Previo al estudio del fondo del asunto, se procede a analizar los requisitos de oportunidad y </w:t>
      </w:r>
      <w:proofErr w:type="spellStart"/>
      <w:r w:rsidRPr="00DC7198">
        <w:rPr>
          <w:rFonts w:ascii="Palatino Linotype" w:eastAsia="Palatino Linotype" w:hAnsi="Palatino Linotype" w:cs="Palatino Linotype"/>
        </w:rPr>
        <w:t>procedibilidad</w:t>
      </w:r>
      <w:proofErr w:type="spellEnd"/>
      <w:r w:rsidRPr="00DC7198">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08FD769"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 xml:space="preserve">remitió la respuesta a la solicitud de información el día </w:t>
      </w:r>
      <w:r w:rsidRPr="00DC7198">
        <w:rPr>
          <w:rFonts w:ascii="Palatino Linotype" w:eastAsia="Palatino Linotype" w:hAnsi="Palatino Linotype" w:cs="Palatino Linotype"/>
          <w:b/>
        </w:rPr>
        <w:t xml:space="preserve">cinco de abril de dos mil veintidós, </w:t>
      </w:r>
      <w:r w:rsidRPr="00DC7198">
        <w:rPr>
          <w:rFonts w:ascii="Palatino Linotype" w:eastAsia="Palatino Linotype" w:hAnsi="Palatino Linotype" w:cs="Palatino Linotype"/>
        </w:rPr>
        <w:t xml:space="preserve">mientras que el recurso de revisión interpuesto por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se tuvo por </w:t>
      </w:r>
      <w:r w:rsidRPr="00DC7198">
        <w:rPr>
          <w:rFonts w:ascii="Palatino Linotype" w:eastAsia="Palatino Linotype" w:hAnsi="Palatino Linotype" w:cs="Palatino Linotype"/>
        </w:rPr>
        <w:lastRenderedPageBreak/>
        <w:t xml:space="preserve">presentado el día </w:t>
      </w:r>
      <w:r w:rsidRPr="00DC7198">
        <w:rPr>
          <w:rFonts w:ascii="Palatino Linotype" w:eastAsia="Palatino Linotype" w:hAnsi="Palatino Linotype" w:cs="Palatino Linotype"/>
          <w:b/>
        </w:rPr>
        <w:t>siete de abril de dos mil veintidós</w:t>
      </w:r>
      <w:r w:rsidRPr="00DC7198">
        <w:rPr>
          <w:rFonts w:ascii="Palatino Linotype" w:eastAsia="Palatino Linotype" w:hAnsi="Palatino Linotype" w:cs="Palatino Linotype"/>
        </w:rPr>
        <w:t>, esto es, al segundo día hábil siguiente en que tuvo conocimiento de la respuesta impugnada.</w:t>
      </w:r>
    </w:p>
    <w:p w14:paraId="49478BF8" w14:textId="77777777" w:rsidR="00EC7AB0" w:rsidRPr="00DC7198" w:rsidRDefault="00DC7198">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DC7198">
        <w:rPr>
          <w:rFonts w:ascii="Palatino Linotype" w:eastAsia="Palatino Linotype" w:hAnsi="Palatino Linotype" w:cs="Palatino Linotype"/>
        </w:rPr>
        <w:t xml:space="preserve">Al mismo tiempo, por cuanto hace a la </w:t>
      </w:r>
      <w:proofErr w:type="spellStart"/>
      <w:r w:rsidRPr="00DC7198">
        <w:rPr>
          <w:rFonts w:ascii="Palatino Linotype" w:eastAsia="Palatino Linotype" w:hAnsi="Palatino Linotype" w:cs="Palatino Linotype"/>
        </w:rPr>
        <w:t>procedibilidad</w:t>
      </w:r>
      <w:proofErr w:type="spellEnd"/>
      <w:r w:rsidRPr="00DC719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D1851B"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Al mismo tiempo, por cuanto hace a la </w:t>
      </w:r>
      <w:proofErr w:type="spellStart"/>
      <w:r w:rsidRPr="00DC7198">
        <w:rPr>
          <w:rFonts w:ascii="Palatino Linotype" w:eastAsia="Palatino Linotype" w:hAnsi="Palatino Linotype" w:cs="Palatino Linotype"/>
        </w:rPr>
        <w:t>procedibilidad</w:t>
      </w:r>
      <w:proofErr w:type="spellEnd"/>
      <w:r w:rsidRPr="00DC719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EC38BE"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A efecto de sustentar lo anterior, es de suma importancia mencionar que si bien la persona solicitante </w:t>
      </w:r>
      <w:r w:rsidRPr="00DC7198">
        <w:rPr>
          <w:rFonts w:ascii="Palatino Linotype" w:eastAsia="Palatino Linotype" w:hAnsi="Palatino Linotype" w:cs="Palatino Linotype"/>
          <w:b/>
        </w:rPr>
        <w:t xml:space="preserve">no proporcionó nombre o seudónimo </w:t>
      </w:r>
      <w:r w:rsidRPr="00DC7198">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49CC5C" w14:textId="77777777" w:rsidR="00EC7AB0" w:rsidRPr="00DC7198" w:rsidRDefault="00DC7198">
      <w:pPr>
        <w:spacing w:before="120" w:after="120"/>
        <w:ind w:left="851" w:right="902"/>
        <w:jc w:val="both"/>
        <w:rPr>
          <w:rFonts w:ascii="Palatino Linotype" w:eastAsia="Palatino Linotype" w:hAnsi="Palatino Linotype" w:cs="Palatino Linotype"/>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Las solicitudes anónimas</w:t>
      </w:r>
      <w:r w:rsidRPr="00DC7198">
        <w:rPr>
          <w:rFonts w:ascii="Palatino Linotype" w:eastAsia="Palatino Linotype" w:hAnsi="Palatino Linotype" w:cs="Palatino Linotype"/>
          <w:i/>
          <w:sz w:val="22"/>
          <w:szCs w:val="22"/>
        </w:rPr>
        <w:t xml:space="preserve">, con nombre incompleto o seudónimo </w:t>
      </w:r>
      <w:r w:rsidRPr="00DC7198">
        <w:rPr>
          <w:rFonts w:ascii="Palatino Linotype" w:eastAsia="Palatino Linotype" w:hAnsi="Palatino Linotype" w:cs="Palatino Linotype"/>
          <w:b/>
          <w:i/>
          <w:sz w:val="22"/>
          <w:szCs w:val="22"/>
        </w:rPr>
        <w:t xml:space="preserve">serán procedentes para su trámite por parte del sujeto obligado ante quien se </w:t>
      </w:r>
      <w:r w:rsidRPr="00DC7198">
        <w:rPr>
          <w:rFonts w:ascii="Palatino Linotype" w:eastAsia="Palatino Linotype" w:hAnsi="Palatino Linotype" w:cs="Palatino Linotype"/>
          <w:b/>
          <w:i/>
          <w:sz w:val="22"/>
          <w:szCs w:val="22"/>
        </w:rPr>
        <w:lastRenderedPageBreak/>
        <w:t>presente</w:t>
      </w:r>
      <w:r w:rsidRPr="00DC7198">
        <w:rPr>
          <w:rFonts w:ascii="Palatino Linotype" w:eastAsia="Palatino Linotype" w:hAnsi="Palatino Linotype" w:cs="Palatino Linotype"/>
          <w:i/>
          <w:sz w:val="22"/>
          <w:szCs w:val="22"/>
        </w:rPr>
        <w:t>. No podrá requerirse información adicional con motivo del nombre proporcionado por el solicitante."</w:t>
      </w:r>
    </w:p>
    <w:p w14:paraId="3F31984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por lo que, en el presente caso, al haber sido presentado el recurso de revisión vía SAIMEX, dicho requisito resulta innecesario.</w:t>
      </w:r>
    </w:p>
    <w:p w14:paraId="6CAC8242"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Finalmente, se advierte que resulta procedente la interposición del recurso, según lo manifestado por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en sus motivos de inconformidad, de acuerdo al artículo 179, fracción I del ordenamiento legal citado, que a la letra dice: </w:t>
      </w:r>
    </w:p>
    <w:p w14:paraId="310E1856"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179.</w:t>
      </w:r>
      <w:r w:rsidRPr="00DC719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C8668D" w14:textId="77777777" w:rsidR="00EC7AB0" w:rsidRPr="00DC7198" w:rsidRDefault="00DC7198">
      <w:pPr>
        <w:spacing w:before="120" w:after="120"/>
        <w:ind w:left="1134"/>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w:t>
      </w:r>
    </w:p>
    <w:p w14:paraId="1712D165" w14:textId="77777777" w:rsidR="00EC7AB0" w:rsidRPr="00DC7198" w:rsidRDefault="00DC7198">
      <w:pPr>
        <w:spacing w:before="120" w:after="120"/>
        <w:ind w:left="1134"/>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w:t>
      </w:r>
      <w:r w:rsidRPr="00DC7198">
        <w:rPr>
          <w:rFonts w:ascii="Palatino Linotype" w:eastAsia="Palatino Linotype" w:hAnsi="Palatino Linotype" w:cs="Palatino Linotype"/>
          <w:i/>
          <w:sz w:val="22"/>
          <w:szCs w:val="22"/>
        </w:rPr>
        <w:t>. La negativa a la información solicitada;”</w:t>
      </w:r>
    </w:p>
    <w:p w14:paraId="47F7BC9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Tercero. Materia de la revisión. </w:t>
      </w:r>
      <w:r w:rsidRPr="00DC719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C719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C7198">
        <w:rPr>
          <w:rFonts w:ascii="Palatino Linotype" w:eastAsia="Palatino Linotype" w:hAnsi="Palatino Linotype" w:cs="Palatino Linotype"/>
        </w:rPr>
        <w:t xml:space="preserve">de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o en su defecto, en caso de ser procedente, ordenar la entrega de información oportuna.</w:t>
      </w:r>
    </w:p>
    <w:p w14:paraId="060A25AD" w14:textId="77777777" w:rsidR="00EC7AB0" w:rsidRPr="00DC7198" w:rsidRDefault="00DC7198">
      <w:pPr>
        <w:spacing w:before="240" w:after="240" w:line="360" w:lineRule="auto"/>
        <w:ind w:right="51"/>
        <w:jc w:val="both"/>
      </w:pPr>
      <w:bookmarkStart w:id="5" w:name="_heading=h.2et92p0" w:colFirst="0" w:colLast="0"/>
      <w:bookmarkEnd w:id="5"/>
      <w:r w:rsidRPr="00DC7198">
        <w:rPr>
          <w:rFonts w:ascii="Palatino Linotype" w:eastAsia="Palatino Linotype" w:hAnsi="Palatino Linotype" w:cs="Palatino Linotype"/>
          <w:b/>
        </w:rPr>
        <w:lastRenderedPageBreak/>
        <w:t xml:space="preserve">Cuarto. Estudio del asunto. </w:t>
      </w:r>
      <w:r w:rsidRPr="00DC7198">
        <w:rPr>
          <w:rFonts w:ascii="Palatino Linotype" w:eastAsia="Palatino Linotype" w:hAnsi="Palatino Linotype" w:cs="Palatino Linotype"/>
        </w:rPr>
        <w:t xml:space="preserve">Del análisis de la solicitud de información, motivo del recurso de revisión que ahora se resuelve se advierte que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requirió al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le proporcione, información consistente en lo siguiente</w:t>
      </w:r>
      <w:r w:rsidRPr="00DC7198">
        <w:t>:</w:t>
      </w:r>
    </w:p>
    <w:p w14:paraId="4E542242" w14:textId="77777777" w:rsidR="00EC7AB0" w:rsidRPr="00DC7198" w:rsidRDefault="00DC7198">
      <w:pPr>
        <w:spacing w:before="240" w:after="240" w:line="360" w:lineRule="auto"/>
        <w:ind w:left="284"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1. Actas de las visitas de inspección que se han realizado durante los años de 2012 a 2022, -es decir 10 años-, al Colegio Buena Tierra, con </w:t>
      </w:r>
      <w:proofErr w:type="spellStart"/>
      <w:r w:rsidRPr="00DC7198">
        <w:rPr>
          <w:rFonts w:ascii="Palatino Linotype" w:eastAsia="Palatino Linotype" w:hAnsi="Palatino Linotype" w:cs="Palatino Linotype"/>
        </w:rPr>
        <w:t>CCT´s</w:t>
      </w:r>
      <w:proofErr w:type="spellEnd"/>
      <w:r w:rsidRPr="00DC7198">
        <w:rPr>
          <w:rFonts w:ascii="Palatino Linotype" w:eastAsia="Palatino Linotype" w:hAnsi="Palatino Linotype" w:cs="Palatino Linotype"/>
        </w:rPr>
        <w:t xml:space="preserve"> 15PJN1107M, 15PPR3049Q y 15PES0824Z.</w:t>
      </w:r>
    </w:p>
    <w:p w14:paraId="0CB3119A"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respuesta,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a través del Jefe de la Unidad de Escuelas Incorporadas, informó que en los Acuerdos Específicos por los que se establecen los Trámites  y Procedimientos Relacionados con la Autorización para impartir Educación Preescolar, Primaria y Secundaria, contempla las visitas ordinarias, mismas que son de carácter administrativo y técnico pedagógico  y se realizan por los Supervisores Escolares, razón por la cual, la Unidad Administrativa a su cargo, no cuenta con la información solicitada.</w:t>
      </w:r>
    </w:p>
    <w:p w14:paraId="4CB6E95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señaló, como motivo de inconformidad, que los servidores públicos evaden y niegan entregar la información requerida a través de la solicitud de información, al considerar que los servidores públicos que generan la multicitada información pública se encuentran adscritos a las áreas administrativas que dieron respuesta.</w:t>
      </w:r>
    </w:p>
    <w:p w14:paraId="2022380C"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No escapa de la óptica que la parte </w:t>
      </w:r>
      <w:r w:rsidRPr="00DC7198">
        <w:rPr>
          <w:rFonts w:ascii="Palatino Linotype" w:eastAsia="Palatino Linotype" w:hAnsi="Palatino Linotype" w:cs="Palatino Linotype"/>
          <w:b/>
        </w:rPr>
        <w:t>Recurrente</w:t>
      </w:r>
      <w:r w:rsidRPr="00DC7198">
        <w:rPr>
          <w:rFonts w:ascii="Palatino Linotype" w:eastAsia="Palatino Linotype" w:hAnsi="Palatino Linotype" w:cs="Palatino Linotype"/>
        </w:rPr>
        <w:t xml:space="preserve"> realizó diversos planteamientos como parte de su recurso de revisión, tales como </w:t>
      </w:r>
      <w:r w:rsidRPr="00DC7198">
        <w:rPr>
          <w:rFonts w:ascii="Palatino Linotype" w:eastAsia="Palatino Linotype" w:hAnsi="Palatino Linotype" w:cs="Palatino Linotype"/>
          <w:i/>
        </w:rPr>
        <w:t xml:space="preserve">“...en otro supuesto, no han generado esa información porque no han cumplido con las obligaciones que les imponen sus cargos; lo cual, en ambos casos, los hace sujetos de responsabilidad administrativa...” (sic) </w:t>
      </w:r>
      <w:r w:rsidRPr="00DC7198">
        <w:rPr>
          <w:rFonts w:ascii="Palatino Linotype" w:eastAsia="Palatino Linotype" w:hAnsi="Palatino Linotype" w:cs="Palatino Linotype"/>
        </w:rPr>
        <w:t xml:space="preserve">ante lo cual </w:t>
      </w:r>
      <w:r w:rsidRPr="00DC7198">
        <w:rPr>
          <w:rFonts w:ascii="Palatino Linotype" w:eastAsia="Palatino Linotype" w:hAnsi="Palatino Linotype" w:cs="Palatino Linotype"/>
        </w:rPr>
        <w:lastRenderedPageBreak/>
        <w:t>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motivos de inconformidad. En este sentido, se trata de manifestaciones sobre las cuales este Instituto no está facultado para pronunciarse.</w:t>
      </w:r>
    </w:p>
    <w:p w14:paraId="5BCCF9DA"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Admitido el presente recurso de revisión, en términos del artículo 185 fracción II</w:t>
      </w:r>
      <w:r w:rsidRPr="00DC7198">
        <w:rPr>
          <w:rFonts w:ascii="Palatino Linotype" w:eastAsia="Palatino Linotype" w:hAnsi="Palatino Linotype" w:cs="Palatino Linotype"/>
          <w:vertAlign w:val="superscript"/>
        </w:rPr>
        <w:footnoteReference w:id="1"/>
      </w:r>
      <w:r w:rsidRPr="00DC719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19A03B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tal sentido,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a través de la Unidad de Transparencia, remitió el pronunciamiento vertido por el Jefe de la Unidad de Escuelas Incorporadas a través del oficio número 21001000030000S/2252/2022, quien, luego de realizar una búsqueda exhaustiva en los archivos del área a su cargo, manifestó que de conformidad con los Acuerdos Específicos por los que se establecen los Trámites y Procedimientos Relacionados con la Autorización para impartir Educación </w:t>
      </w:r>
      <w:r w:rsidRPr="00DC7198">
        <w:rPr>
          <w:rFonts w:ascii="Palatino Linotype" w:eastAsia="Palatino Linotype" w:hAnsi="Palatino Linotype" w:cs="Palatino Linotype"/>
        </w:rPr>
        <w:lastRenderedPageBreak/>
        <w:t>Preescolar, Primaria y Secundaria, existen los siguientes tipos de visitas a las escuelas incorporadas:</w:t>
      </w:r>
    </w:p>
    <w:p w14:paraId="6C8CCC42"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1. Visita para la Autorización:</w:t>
      </w:r>
      <w:r w:rsidRPr="00DC7198">
        <w:rPr>
          <w:rFonts w:ascii="Palatino Linotype" w:eastAsia="Palatino Linotype" w:hAnsi="Palatino Linotype" w:cs="Palatino Linotype"/>
        </w:rPr>
        <w:t xml:space="preserve"> Aquellas que realiza la Unidad Administrativa al plantel con el objeto de verificar si el particular cuenta con las instalaciones que reúnan los requisitos establecidos en los acuerdos, con la finalidad de obtener la autorización para impartir los estudios de educación preescolar, primaria y secundaria.</w:t>
      </w:r>
    </w:p>
    <w:p w14:paraId="7084DED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2. Visitas Ordinarias</w:t>
      </w:r>
      <w:r w:rsidRPr="00DC7198">
        <w:rPr>
          <w:rFonts w:ascii="Palatino Linotype" w:eastAsia="Palatino Linotype" w:hAnsi="Palatino Linotype" w:cs="Palatino Linotype"/>
        </w:rPr>
        <w:t>: Son de carácter administrativo, técnico y pedagógico, y se realizan por los supervisores escolares, en forma periódica, con la finalidad de inspeccionar y asesorar respecto de la exacta observancia del plan y programas de estudios.</w:t>
      </w:r>
    </w:p>
    <w:p w14:paraId="3465901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3. Visitas extraordinarias: </w:t>
      </w:r>
      <w:r w:rsidRPr="00DC7198">
        <w:rPr>
          <w:rFonts w:ascii="Palatino Linotype" w:eastAsia="Palatino Linotype" w:hAnsi="Palatino Linotype" w:cs="Palatino Linotype"/>
        </w:rPr>
        <w:t>Aquellas que derivan de cualquier reporte de irregularidades de la prestación del servicio o de la violación al artículo 3º Constitucional, a la Ley, al Reglamento a los Acuerdos Específicos, o a cualquier otra disposición normativa de observancia obligatoria para los particulares. Dichas visitas se pueden realizar en cualquier momento por la Unidad Administrativa y/o supervisor escolar en uso de sus facultades de inspección y vigilancia, solo bastará la acreditación de la autoridad, ante quien en ese momento se encuentre a cargo del plantel.</w:t>
      </w:r>
    </w:p>
    <w:p w14:paraId="37555577"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Además señaló que, en el caso concreto, los planteles referidos obtuvieron los Acuerdos de Autorización de las Claves del Centro de Trabajo 15PJN1107M, 15PPR3049Q y 15PES0824Z, datan de los años 2008, 1997 y 1998 para los niveles educativos de preescolar, primaria y secundaria, respectivamente, por lo que las </w:t>
      </w:r>
      <w:r w:rsidRPr="00DC7198">
        <w:rPr>
          <w:rFonts w:ascii="Palatino Linotype" w:eastAsia="Palatino Linotype" w:hAnsi="Palatino Linotype" w:cs="Palatino Linotype"/>
          <w:b/>
        </w:rPr>
        <w:lastRenderedPageBreak/>
        <w:t>visitas para la autorización</w:t>
      </w:r>
      <w:r w:rsidRPr="00DC7198">
        <w:rPr>
          <w:rFonts w:ascii="Palatino Linotype" w:eastAsia="Palatino Linotype" w:hAnsi="Palatino Linotype" w:cs="Palatino Linotype"/>
        </w:rPr>
        <w:t xml:space="preserve"> no pueden considerarse dentro de la petición realizada, toda vez que la persona solicitante requirió información de 2012 a 2022; asimismo, respecto de las </w:t>
      </w:r>
      <w:r w:rsidRPr="00DC7198">
        <w:rPr>
          <w:rFonts w:ascii="Palatino Linotype" w:eastAsia="Palatino Linotype" w:hAnsi="Palatino Linotype" w:cs="Palatino Linotype"/>
          <w:b/>
        </w:rPr>
        <w:t>visitas ordinarias</w:t>
      </w:r>
      <w:r w:rsidRPr="00DC7198">
        <w:rPr>
          <w:rFonts w:ascii="Palatino Linotype" w:eastAsia="Palatino Linotype" w:hAnsi="Palatino Linotype" w:cs="Palatino Linotype"/>
        </w:rPr>
        <w:t>, manifestó que a la culminación del seguimiento brindado a las instituciones por los Supervisores Escolares, a lo largo del ciclo escolar del que se trate, se emite un documento denominado Constancia de Cumplimiento de los Aspectos Técnico Pedagógicos y Administrativos, con el cual se acredita la correcta impartición del servicio educativo, o se señala algún tipo de irregularidad, contando la Unidad de Escuelas Incorporadas con dicha documental en los expedientes de los planteles referidos, en los tres niveles educativos, correspondientes a los ciclos escolares 2016-2017, 2017-2018, 2018-2019, 2019-2020 y 2020-2021, mismas que se anexaron al informe justificado; y, finalmente, manifestó que dicha Unidad Administrativa, no contaba con reporte de irregularidad en la prestación del servicio o de violaciones al artículo 3º constitucional que hayan dado pauta a la realización de alguna visita extraordinaria o la instauración de algún procedimiento administrativo común.</w:t>
      </w:r>
    </w:p>
    <w:p w14:paraId="5FBC75EB"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Sin embargo, toda vez que la pretensión de la persona solicitante se centra en acceder a las actas de las visitas de inspección y que las visitas, son realizadas por los supervisores escolares, refirió que estos dependen jerárquicamente, en el caso que nos ocupa, a la Subdirección Regional de Educación Básica Metepec, sugiriendo que las actas solicitadas fueran requeridas ante dicha unidad administrativa, al ser el área competente para pronunciarse al respecto.</w:t>
      </w:r>
    </w:p>
    <w:p w14:paraId="5C04A158"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Como se señaló anteriormente, las documentales remitidas por el</w:t>
      </w:r>
      <w:r w:rsidRPr="00DC7198">
        <w:rPr>
          <w:rFonts w:ascii="Palatino Linotype" w:eastAsia="Palatino Linotype" w:hAnsi="Palatino Linotype" w:cs="Palatino Linotype"/>
          <w:b/>
        </w:rPr>
        <w:t xml:space="preserve"> Sujeto Obligado</w:t>
      </w:r>
      <w:r w:rsidRPr="00DC7198">
        <w:rPr>
          <w:rFonts w:ascii="Palatino Linotype" w:eastAsia="Palatino Linotype" w:hAnsi="Palatino Linotype" w:cs="Palatino Linotype"/>
        </w:rPr>
        <w:t xml:space="preserve"> en la etapa de manifestaciones se hicieron del conocimiento de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 xml:space="preserve">con la finalidad de que manifestara lo que a su derecho estimara conveniente, siendo </w:t>
      </w:r>
      <w:r w:rsidRPr="00DC7198">
        <w:rPr>
          <w:rFonts w:ascii="Palatino Linotype" w:eastAsia="Palatino Linotype" w:hAnsi="Palatino Linotype" w:cs="Palatino Linotype"/>
        </w:rPr>
        <w:lastRenderedPageBreak/>
        <w:t>omisa en ejercer dicha prerrogativa, hasta el momento de decretar el cierre de instrucción correspondiente.</w:t>
      </w:r>
    </w:p>
    <w:p w14:paraId="38AE992A"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rPr>
        <w:t>Ahora bien,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1D36C53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59378F9D" w14:textId="77777777" w:rsidR="00EC7AB0" w:rsidRPr="00DC7198" w:rsidRDefault="00DC7198">
      <w:pPr>
        <w:spacing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DC7198">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8D5752" w14:textId="77777777" w:rsidR="00EC7AB0" w:rsidRPr="00DC7198" w:rsidRDefault="00EC7AB0">
      <w:pPr>
        <w:ind w:left="851" w:right="899"/>
        <w:jc w:val="both"/>
        <w:rPr>
          <w:rFonts w:ascii="Palatino Linotype" w:eastAsia="Palatino Linotype" w:hAnsi="Palatino Linotype" w:cs="Palatino Linotype"/>
          <w:i/>
        </w:rPr>
      </w:pPr>
    </w:p>
    <w:p w14:paraId="205BC41A" w14:textId="77777777" w:rsidR="00EC7AB0" w:rsidRPr="00DC7198" w:rsidRDefault="00DC7198">
      <w:pPr>
        <w:ind w:left="851"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 xml:space="preserve">Artículo 3. </w:t>
      </w:r>
      <w:r w:rsidRPr="00DC7198">
        <w:rPr>
          <w:rFonts w:ascii="Palatino Linotype" w:eastAsia="Palatino Linotype" w:hAnsi="Palatino Linotype" w:cs="Palatino Linotype"/>
          <w:i/>
          <w:sz w:val="22"/>
          <w:szCs w:val="22"/>
        </w:rPr>
        <w:t>Para los efectos de la presente Ley se entenderá por:</w:t>
      </w:r>
    </w:p>
    <w:p w14:paraId="7B7ECEB7" w14:textId="77777777" w:rsidR="00EC7AB0" w:rsidRPr="00DC7198" w:rsidRDefault="00DC7198">
      <w:pPr>
        <w:ind w:left="1134"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p>
    <w:p w14:paraId="4ACD484D" w14:textId="77777777" w:rsidR="00EC7AB0" w:rsidRPr="00DC7198" w:rsidRDefault="00DC7198">
      <w:pPr>
        <w:ind w:left="1134"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XI. Documento:</w:t>
      </w:r>
      <w:r w:rsidRPr="00DC7198">
        <w:rPr>
          <w:rFonts w:ascii="Palatino Linotype" w:eastAsia="Palatino Linotype" w:hAnsi="Palatino Linotype" w:cs="Palatino Linotype"/>
          <w:i/>
          <w:sz w:val="22"/>
          <w:szCs w:val="22"/>
        </w:rPr>
        <w:t xml:space="preserve"> Los expedientes, reportes, estudios, actas</w:t>
      </w:r>
      <w:r w:rsidRPr="00DC7198">
        <w:rPr>
          <w:rFonts w:ascii="Palatino Linotype" w:eastAsia="Palatino Linotype" w:hAnsi="Palatino Linotype" w:cs="Palatino Linotype"/>
          <w:b/>
          <w:i/>
          <w:sz w:val="22"/>
          <w:szCs w:val="22"/>
        </w:rPr>
        <w:t>,</w:t>
      </w:r>
      <w:r w:rsidRPr="00DC719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05B9BB2" w14:textId="77777777" w:rsidR="00EC7AB0" w:rsidRPr="00DC7198" w:rsidRDefault="00EC7AB0">
      <w:pPr>
        <w:ind w:left="851" w:right="899"/>
        <w:jc w:val="both"/>
        <w:rPr>
          <w:rFonts w:ascii="Palatino Linotype" w:eastAsia="Palatino Linotype" w:hAnsi="Palatino Linotype" w:cs="Palatino Linotype"/>
          <w:sz w:val="22"/>
          <w:szCs w:val="22"/>
        </w:rPr>
      </w:pPr>
    </w:p>
    <w:p w14:paraId="1570E0D2" w14:textId="77777777" w:rsidR="00EC7AB0" w:rsidRPr="00DC7198" w:rsidRDefault="00DC7198">
      <w:pPr>
        <w:spacing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66D9402" w14:textId="77777777" w:rsidR="00EC7AB0" w:rsidRPr="00DC7198" w:rsidRDefault="00EC7AB0">
      <w:pPr>
        <w:ind w:left="851" w:right="899"/>
        <w:jc w:val="both"/>
        <w:rPr>
          <w:rFonts w:ascii="Palatino Linotype" w:eastAsia="Palatino Linotype" w:hAnsi="Palatino Linotype" w:cs="Palatino Linotype"/>
        </w:rPr>
      </w:pPr>
    </w:p>
    <w:p w14:paraId="54D3E1A6" w14:textId="77777777" w:rsidR="00EC7AB0" w:rsidRPr="00DC7198" w:rsidRDefault="00DC7198">
      <w:pPr>
        <w:ind w:left="851"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sz w:val="22"/>
          <w:szCs w:val="22"/>
        </w:rPr>
        <w:t>“</w:t>
      </w:r>
      <w:r w:rsidRPr="00DC719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C719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847DBC" w14:textId="77777777" w:rsidR="00EC7AB0" w:rsidRPr="00DC7198" w:rsidRDefault="00DC7198">
      <w:pPr>
        <w:ind w:left="851"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8D88CBB" w14:textId="77777777" w:rsidR="00EC7AB0" w:rsidRPr="00DC7198" w:rsidRDefault="00DC7198">
      <w:pPr>
        <w:ind w:left="1134" w:right="899"/>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269BD04E" w14:textId="77777777" w:rsidR="00EC7AB0" w:rsidRPr="00DC7198" w:rsidRDefault="00DC7198">
      <w:pPr>
        <w:ind w:left="1134" w:right="899"/>
        <w:jc w:val="both"/>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293093E" w14:textId="77777777" w:rsidR="00EC7AB0" w:rsidRPr="00DC7198" w:rsidRDefault="00DC7198">
      <w:pPr>
        <w:ind w:left="1134" w:right="899"/>
        <w:jc w:val="both"/>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DD65F40"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410D7EB"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DC7198">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553818A7"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6416A70B"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162.</w:t>
      </w:r>
      <w:r w:rsidRPr="00DC7198">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54132BCF"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163.</w:t>
      </w:r>
      <w:r w:rsidRPr="00DC7198">
        <w:rPr>
          <w:rFonts w:ascii="Palatino Linotype" w:eastAsia="Palatino Linotype" w:hAnsi="Palatino Linotype" w:cs="Palatino Linotype"/>
          <w:i/>
          <w:sz w:val="22"/>
          <w:szCs w:val="22"/>
        </w:rPr>
        <w:t xml:space="preserve"> La </w:t>
      </w:r>
      <w:r w:rsidRPr="00DC7198">
        <w:rPr>
          <w:rFonts w:ascii="Palatino Linotype" w:eastAsia="Palatino Linotype" w:hAnsi="Palatino Linotype" w:cs="Palatino Linotype"/>
          <w:b/>
          <w:i/>
          <w:sz w:val="22"/>
          <w:szCs w:val="22"/>
        </w:rPr>
        <w:t>Unidad de Transparencia deberá notificar la respuesta a la solicitud al interesado en el menor tiempo posible</w:t>
      </w:r>
      <w:r w:rsidRPr="00DC7198">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7E8483BB"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BE8D7A"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164.</w:t>
      </w:r>
      <w:r w:rsidRPr="00DC719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5465490"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En cualquier caso, se deberá fundar y motivar la necesidad de ofrecer otras modalidades.  </w:t>
      </w:r>
    </w:p>
    <w:p w14:paraId="262710F3" w14:textId="77777777" w:rsidR="00EC7AB0" w:rsidRPr="00DC7198" w:rsidRDefault="00DC7198">
      <w:pPr>
        <w:spacing w:after="12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165.</w:t>
      </w:r>
      <w:r w:rsidRPr="00DC719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43C1FED6"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Del cuerpo normativo transcrito, se advierte que las unidades de transparencia deberán garantizar que las solicitudes se turnen a todas las áreas que cuenten con </w:t>
      </w:r>
      <w:r w:rsidRPr="00DC7198">
        <w:rPr>
          <w:rFonts w:ascii="Palatino Linotype" w:eastAsia="Palatino Linotype" w:hAnsi="Palatino Linotype" w:cs="Palatino Linotype"/>
        </w:rPr>
        <w:lastRenderedPageBreak/>
        <w:t>la información o que deban tenerla de acuerdo a sus facultades, competencias o funciones.</w:t>
      </w:r>
    </w:p>
    <w:p w14:paraId="045A394E" w14:textId="77777777" w:rsidR="00EC7AB0" w:rsidRPr="00DC7198" w:rsidRDefault="00DC7198">
      <w:pPr>
        <w:spacing w:before="240" w:after="240" w:line="360" w:lineRule="auto"/>
        <w:ind w:right="49"/>
        <w:jc w:val="both"/>
        <w:rPr>
          <w:rFonts w:ascii="Palatino Linotype" w:eastAsia="Palatino Linotype" w:hAnsi="Palatino Linotype" w:cs="Palatino Linotype"/>
        </w:rPr>
      </w:pPr>
      <w:r w:rsidRPr="00DC7198">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1455057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En el caso concreto, la Unidad de Transparencia turnó la solicitud de información a la Dirección de Coordinación Regional de Educación Básica y a la Unidad de Escuelas Incorporadas, Unidades que tienen las siguientes atribuciones, de conformidad con el Manual General de Organización de la Secretaría de Educación:</w:t>
      </w:r>
    </w:p>
    <w:p w14:paraId="1CC0169A" w14:textId="77777777" w:rsidR="00EC7AB0" w:rsidRPr="00DC7198" w:rsidRDefault="00DC7198">
      <w:pPr>
        <w:spacing w:before="240" w:after="240" w:line="360" w:lineRule="auto"/>
        <w:ind w:left="284" w:right="51"/>
        <w:jc w:val="both"/>
        <w:rPr>
          <w:rFonts w:ascii="Palatino Linotype" w:eastAsia="Palatino Linotype" w:hAnsi="Palatino Linotype" w:cs="Palatino Linotype"/>
          <w:b/>
          <w:u w:val="single"/>
        </w:rPr>
      </w:pPr>
      <w:r w:rsidRPr="00DC7198">
        <w:rPr>
          <w:rFonts w:ascii="Palatino Linotype" w:eastAsia="Palatino Linotype" w:hAnsi="Palatino Linotype" w:cs="Palatino Linotype"/>
          <w:b/>
          <w:u w:val="single"/>
        </w:rPr>
        <w:t>Dirección de Coordinación Regional de Educación Básica</w:t>
      </w:r>
    </w:p>
    <w:p w14:paraId="102FE066"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t>OBJETIVO:</w:t>
      </w: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Coordinar y asesorar la operatividad de las Subdirecciones Regionales de Educación Básica para la ejecución de los planes, programas y proyectos en las escuelas de educación básica</w:t>
      </w:r>
      <w:r w:rsidRPr="00DC7198">
        <w:rPr>
          <w:rFonts w:ascii="Palatino Linotype" w:eastAsia="Palatino Linotype" w:hAnsi="Palatino Linotype" w:cs="Palatino Linotype"/>
        </w:rPr>
        <w:t xml:space="preserve"> y para personas jóvenes y adultas del Subsistema Estatal con base en la normatividad federal y estatal vigente.</w:t>
      </w:r>
    </w:p>
    <w:p w14:paraId="17C0635A"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t>FUNCIONES:</w:t>
      </w:r>
      <w:r w:rsidRPr="00DC7198">
        <w:rPr>
          <w:rFonts w:ascii="Palatino Linotype" w:eastAsia="Palatino Linotype" w:hAnsi="Palatino Linotype" w:cs="Palatino Linotype"/>
        </w:rPr>
        <w:t xml:space="preserve"> </w:t>
      </w:r>
    </w:p>
    <w:p w14:paraId="4AB0334F"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Coordinar la difusión de la normatividad complementaria para la operación de las escuelas de educación básica</w:t>
      </w:r>
      <w:r w:rsidRPr="00DC7198">
        <w:rPr>
          <w:rFonts w:ascii="Palatino Linotype" w:eastAsia="Palatino Linotype" w:hAnsi="Palatino Linotype" w:cs="Palatino Linotype"/>
        </w:rPr>
        <w:t xml:space="preserve"> y para personas jóvenes y adultas. </w:t>
      </w:r>
    </w:p>
    <w:p w14:paraId="64AD3FB4"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 xml:space="preserve">− </w:t>
      </w:r>
      <w:r w:rsidRPr="00DC7198">
        <w:rPr>
          <w:rFonts w:ascii="Palatino Linotype" w:eastAsia="Palatino Linotype" w:hAnsi="Palatino Linotype" w:cs="Palatino Linotype"/>
          <w:b/>
        </w:rPr>
        <w:t>Coordinar, asesorar y participar en los asuntos jurídicos de las Subdirecciones Regionales de Educación Básica</w:t>
      </w:r>
      <w:r w:rsidRPr="00DC7198">
        <w:rPr>
          <w:rFonts w:ascii="Palatino Linotype" w:eastAsia="Palatino Linotype" w:hAnsi="Palatino Linotype" w:cs="Palatino Linotype"/>
        </w:rPr>
        <w:t xml:space="preserve"> con base en la normatividad vigente. </w:t>
      </w:r>
    </w:p>
    <w:p w14:paraId="6571CCB5"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Atender y dar seguimiento a las quejas y denuncias relacionadas con la prestación de los servicios de educación básica</w:t>
      </w:r>
      <w:r w:rsidRPr="00DC7198">
        <w:rPr>
          <w:rFonts w:ascii="Palatino Linotype" w:eastAsia="Palatino Linotype" w:hAnsi="Palatino Linotype" w:cs="Palatino Linotype"/>
        </w:rPr>
        <w:t xml:space="preserve"> y para personas jóvenes y adultas. </w:t>
      </w:r>
    </w:p>
    <w:p w14:paraId="59C7204E"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Coordinar acciones con las autoridades correspondientes para realizar los movimientos administrativos de personas servidoras públicas adscritas a las escuelas de educación básica y para personas jóvenes y adultas por problemática institucional. </w:t>
      </w:r>
    </w:p>
    <w:p w14:paraId="472F4766"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Coadyuvar en la formulación y revisión de contratos y convenios de educación básica que pretenda celebrar la Secretaría de Educación.</w:t>
      </w:r>
    </w:p>
    <w:p w14:paraId="7BD2DF94"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Participar en la atención de demandas y conflictos que presenten las organizaciones y grupos sociales en materia de educación básica</w:t>
      </w:r>
      <w:r w:rsidRPr="00DC7198">
        <w:rPr>
          <w:rFonts w:ascii="Palatino Linotype" w:eastAsia="Palatino Linotype" w:hAnsi="Palatino Linotype" w:cs="Palatino Linotype"/>
        </w:rPr>
        <w:t xml:space="preserve">, bellas artes, del deporte, y para personas jóvenes y adultas en cumplimento a la normatividad vigente. </w:t>
      </w:r>
    </w:p>
    <w:p w14:paraId="63D83490"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Coordinar acciones con las Subdirecciones Regionales de Educación Básica, que permitan llevar a cabo el monitoreo de redes sociales y medios de comunicación, para establecer escenarios y prospectivas para la prevención, detección y atención a crisis escolares.</w:t>
      </w:r>
    </w:p>
    <w:p w14:paraId="786565A1"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 Coordinar acciones con las Subdirecciones Regionales de Educación Básica para el fortalecimiento de prácticas de convivencia escolar, sana, pacifica, incluyente y formativa en las escuelas de educación básica.</w:t>
      </w:r>
    </w:p>
    <w:p w14:paraId="64F8D237"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Coordinar acciones con las Subdirecciones Regionales de Educación Básica para la distribución de los libros de texto, recursos educativos gratuitos y materiales de apoyo al trabajo docente. </w:t>
      </w:r>
    </w:p>
    <w:p w14:paraId="38A56438"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Coordinar y supervisar que las Subdirecciones Regionales de Educación Básica den seguimiento a la integración de la estadística educativa</w:t>
      </w:r>
      <w:r w:rsidRPr="00DC7198">
        <w:rPr>
          <w:rFonts w:ascii="Palatino Linotype" w:eastAsia="Palatino Linotype" w:hAnsi="Palatino Linotype" w:cs="Palatino Linotype"/>
        </w:rPr>
        <w:t xml:space="preserve"> y registros de bienes muebles e inmuebles de las escuelas de educación básica. </w:t>
      </w:r>
    </w:p>
    <w:p w14:paraId="3C0282D3"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Colaborar con la instancia correspondiente para la difusión de la normatividad que se deberá implementar en materia de seguridad y protección civil en las escuelas de educación básica del Subsistema Estatal. </w:t>
      </w:r>
    </w:p>
    <w:p w14:paraId="4761A142"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Vigilar la aplicación de los instrumentos de mejora continua de la educación, atendiendo los lineamientos de la Comisión Nacional para la Mejora Continua de la Educación.</w:t>
      </w:r>
    </w:p>
    <w:p w14:paraId="07743B32"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Desarrollar las demás funciones inherentes al área de su competencia.</w:t>
      </w:r>
    </w:p>
    <w:p w14:paraId="110F94F4" w14:textId="77777777" w:rsidR="00EC7AB0" w:rsidRPr="00DC7198" w:rsidRDefault="00DC7198">
      <w:pPr>
        <w:spacing w:before="240" w:after="240" w:line="360" w:lineRule="auto"/>
        <w:ind w:left="284" w:right="51"/>
        <w:jc w:val="both"/>
        <w:rPr>
          <w:rFonts w:ascii="Palatino Linotype" w:eastAsia="Palatino Linotype" w:hAnsi="Palatino Linotype" w:cs="Palatino Linotype"/>
          <w:b/>
          <w:u w:val="single"/>
        </w:rPr>
      </w:pPr>
      <w:r w:rsidRPr="00DC7198">
        <w:rPr>
          <w:rFonts w:ascii="Palatino Linotype" w:eastAsia="Palatino Linotype" w:hAnsi="Palatino Linotype" w:cs="Palatino Linotype"/>
          <w:b/>
          <w:u w:val="single"/>
        </w:rPr>
        <w:t>Unidad de Escuelas Incorporadas</w:t>
      </w:r>
    </w:p>
    <w:p w14:paraId="1DD2196D"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t>OBJETIVO</w:t>
      </w: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Regular los procesos, procedimientos y trámites de incorporación de servicios educativos del tipo básico proporcionados por particulares</w:t>
      </w:r>
      <w:r w:rsidRPr="00DC7198">
        <w:rPr>
          <w:rFonts w:ascii="Palatino Linotype" w:eastAsia="Palatino Linotype" w:hAnsi="Palatino Linotype" w:cs="Palatino Linotype"/>
        </w:rPr>
        <w:t xml:space="preserve"> en el Estado de México, así como vigilar el cumplimiento de la normatividad vigente en la materia. </w:t>
      </w:r>
    </w:p>
    <w:p w14:paraId="20263AB3"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b/>
        </w:rPr>
        <w:lastRenderedPageBreak/>
        <w:t>FUNCIONES</w:t>
      </w:r>
      <w:r w:rsidRPr="00DC7198">
        <w:rPr>
          <w:rFonts w:ascii="Palatino Linotype" w:eastAsia="Palatino Linotype" w:hAnsi="Palatino Linotype" w:cs="Palatino Linotype"/>
        </w:rPr>
        <w:t>:</w:t>
      </w:r>
    </w:p>
    <w:p w14:paraId="75A69F2B"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Compilar, difundir y aplicar la normatividad para otorgar, negar, revocar o mantener vigente el Acuerdo de Autorización en los planteles particulares</w:t>
      </w:r>
      <w:r w:rsidRPr="00DC7198">
        <w:rPr>
          <w:rFonts w:ascii="Palatino Linotype" w:eastAsia="Palatino Linotype" w:hAnsi="Palatino Linotype" w:cs="Palatino Linotype"/>
        </w:rPr>
        <w:t xml:space="preserve"> que ofrezcan servicios educativos del tipo básico en la entidad. </w:t>
      </w:r>
    </w:p>
    <w:p w14:paraId="14353307"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Expedir y difundir la convocatoria a particulares interesadas e interesados en prestar servicios educativos de tipo básico. </w:t>
      </w:r>
    </w:p>
    <w:p w14:paraId="57F35780"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Asesorar a las y los particulares que soliciten la autorización para prestar servicios educativos en los niveles de educación básica, respecto a los trámites para obtener el Acuerdo de Autorización. </w:t>
      </w:r>
    </w:p>
    <w:p w14:paraId="2D70C00A"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Recibir y dictaminar los expedientes de las y los particulares que solicitan la autorización para impartir estudios del tipo básico incorporados al Subsistema Educativo Estatal. </w:t>
      </w:r>
    </w:p>
    <w:p w14:paraId="598400BF" w14:textId="77777777" w:rsidR="00EC7AB0" w:rsidRPr="00DC7198" w:rsidRDefault="00DC7198">
      <w:pPr>
        <w:spacing w:before="240" w:after="240" w:line="360" w:lineRule="auto"/>
        <w:ind w:left="284" w:right="51"/>
        <w:jc w:val="both"/>
        <w:rPr>
          <w:rFonts w:ascii="Palatino Linotype" w:eastAsia="Palatino Linotype" w:hAnsi="Palatino Linotype" w:cs="Palatino Linotype"/>
          <w:b/>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Verificar que los inmuebles propuestos, para impartir estudios del tipo básico, cuenten con instalaciones que reúnan los requisitos establecidos en la normatividad.</w:t>
      </w:r>
    </w:p>
    <w:p w14:paraId="381D734F"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Emitir y otorgar los Acuerdos de Autorización a particulares que cumplan con los requisitos normativo</w:t>
      </w:r>
      <w:r w:rsidRPr="00DC7198">
        <w:rPr>
          <w:rFonts w:ascii="Palatino Linotype" w:eastAsia="Palatino Linotype" w:hAnsi="Palatino Linotype" w:cs="Palatino Linotype"/>
        </w:rPr>
        <w:t xml:space="preserve">s, que les permitan impartir estudios del tipo básico, así como la negación o revocación de la autorización concedida. </w:t>
      </w:r>
    </w:p>
    <w:p w14:paraId="5CDD61F5"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Renovar la vigencia de derechos de autorización para los planteles particulares de educación básica que cumplan con la normatividad.</w:t>
      </w:r>
    </w:p>
    <w:p w14:paraId="3403E00D"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 xml:space="preserve">− Generar y difundir el listado de planteles a los que se les haya concedido la autorización y a la de aquellos a los que la renovaron, así como los que causaron baja al término del ciclo escolar, para ser publicado en el Periódico Oficial de Gaceta de Gobierno. </w:t>
      </w:r>
    </w:p>
    <w:p w14:paraId="13B729B8"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u w:val="single"/>
        </w:rPr>
        <w:t>Integrar y mantener actualizados los expedientes de los planteles particulares</w:t>
      </w:r>
      <w:r w:rsidRPr="00DC7198">
        <w:rPr>
          <w:rFonts w:ascii="Palatino Linotype" w:eastAsia="Palatino Linotype" w:hAnsi="Palatino Linotype" w:cs="Palatino Linotype"/>
          <w:b/>
        </w:rPr>
        <w:t xml:space="preserve"> que se incorporan cada ciclo escolar al Subsistema Educativo Estatal, así como de aquellos que mantengan vigente su Acuerdo de Autorización</w:t>
      </w:r>
      <w:r w:rsidRPr="00DC7198">
        <w:rPr>
          <w:rFonts w:ascii="Palatino Linotype" w:eastAsia="Palatino Linotype" w:hAnsi="Palatino Linotype" w:cs="Palatino Linotype"/>
        </w:rPr>
        <w:t xml:space="preserve">. </w:t>
      </w:r>
    </w:p>
    <w:p w14:paraId="74C826E5"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u w:val="single"/>
        </w:rPr>
        <w:t>Implementar acciones de coordinación con las subdirecciones regionales de educación básica, para conocer si las y los particulares incorporados al Subsistema Educativo Estatal se sujetan a la normatividad respecto de la operación en la prestación del servicio educativo</w:t>
      </w:r>
      <w:r w:rsidRPr="00DC7198">
        <w:rPr>
          <w:rFonts w:ascii="Palatino Linotype" w:eastAsia="Palatino Linotype" w:hAnsi="Palatino Linotype" w:cs="Palatino Linotype"/>
        </w:rPr>
        <w:t xml:space="preserve">. </w:t>
      </w:r>
    </w:p>
    <w:p w14:paraId="3D892217"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Instaurar y resolver procedimientos administrativos comunes a las y los titulares de los derechos de incorporación de los planteles que no cumplen con la normatividad para la prestación del servicio que ofrecen.</w:t>
      </w:r>
    </w:p>
    <w:p w14:paraId="50EDB2C8" w14:textId="77777777" w:rsidR="00EC7AB0" w:rsidRPr="00DC7198" w:rsidRDefault="00DC7198">
      <w:pPr>
        <w:spacing w:before="240" w:after="240" w:line="360" w:lineRule="auto"/>
        <w:ind w:left="284" w:right="51"/>
        <w:jc w:val="both"/>
        <w:rPr>
          <w:rFonts w:ascii="Palatino Linotype" w:eastAsia="Palatino Linotype" w:hAnsi="Palatino Linotype" w:cs="Palatino Linotype"/>
        </w:rPr>
      </w:pPr>
      <w:r w:rsidRPr="00DC7198">
        <w:rPr>
          <w:rFonts w:ascii="Palatino Linotype" w:eastAsia="Palatino Linotype" w:hAnsi="Palatino Linotype" w:cs="Palatino Linotype"/>
        </w:rPr>
        <w:t>− Desarrollar las demás funciones inherentes al área de su competencia.</w:t>
      </w:r>
    </w:p>
    <w:p w14:paraId="49F0881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Como se advierte, es la Unidad de Escuelas Incorporadas, el área que, como parte de sus atribuciones, se encarga de regular los procesos, procedimientos y trámites de incorporación de servicios educativos del tipo básico proporcionados por particulares; de otorgar, negar, revocar o mantener vigente el Acuerdo de Autorización en los planteles particulares que ofrezcan servicios educativos del tipo básico en la entidad; de integrar y mantener actualizados los expedientes de los planteles particulares que se incorporan cada ciclo escolar al Subsistema Educativo </w:t>
      </w:r>
      <w:r w:rsidRPr="00DC7198">
        <w:rPr>
          <w:rFonts w:ascii="Palatino Linotype" w:eastAsia="Palatino Linotype" w:hAnsi="Palatino Linotype" w:cs="Palatino Linotype"/>
        </w:rPr>
        <w:lastRenderedPageBreak/>
        <w:t>Estatal, así como de aquellos que mantengan vigente su Acuerdo de Autorización; así como Implementar acciones de coordinación con las subdirecciones regionales de educación básica, para conocer si las y los particulares incorporados al Subsistema Educativo Estatal se sujetan a la normatividad respecto de la operación en la prestación del servicio educativo, entre otras.</w:t>
      </w:r>
    </w:p>
    <w:p w14:paraId="2BA271C4"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No obstante, el servidor público habilitado, en atención a la solicitud, manifestó que derivado de la búsqueda exhaustiva en los expedientes de los planteles educativos señalados, que prestan servicios de educación preescolar, primaria y secundaria, localizó únicamente las Constancias de Cumplimiento de los Aspectos Técnico Pedagógicos y Administrativos, correspondientes a los ciclos escolares 2016-2017, 2017-2018, 2018-2019, 2019-2020 y 2020-2021, de cada nivel educativo, sin embargo, toda vez que el particular solicitó las actas de las visitas, asimismo, que las visitas son realizadas por los supervisores escolares, sugirió que las mismas se requirieran a la Subdirección Regional de Educación Básica Metepec, al depender estos de dicha dependencia, en el caso concreto.</w:t>
      </w:r>
    </w:p>
    <w:p w14:paraId="11F32CA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tal contexto, conviene mencionar que, de conformidad con el artículo 6, del Reglamento General de Servicios Educativos Incorporados del Estado de México, la Autoridad Educativa, en este caso la Secretaría de Educación, tiene la obligación de vigilar que los planteles autorizados para impartir educación preescolar, primaria, secundaria, normal y demás para la formación de maestros de educación básica, cumplan con el plan y programas de estudio establecidos por la Autoridad Educativa Federal; </w:t>
      </w:r>
      <w:r w:rsidRPr="00DC7198">
        <w:rPr>
          <w:rFonts w:ascii="Palatino Linotype" w:eastAsia="Palatino Linotype" w:hAnsi="Palatino Linotype" w:cs="Palatino Linotype"/>
          <w:b/>
        </w:rPr>
        <w:t>vigilar que los planteles incorporados o con registro cumplan con las disposiciones legales aplicables al tipo de servicio educativo que presten</w:t>
      </w:r>
      <w:r w:rsidRPr="00DC7198">
        <w:rPr>
          <w:rFonts w:ascii="Palatino Linotype" w:eastAsia="Palatino Linotype" w:hAnsi="Palatino Linotype" w:cs="Palatino Linotype"/>
        </w:rPr>
        <w:t>; v</w:t>
      </w:r>
      <w:r w:rsidRPr="00DC7198">
        <w:rPr>
          <w:rFonts w:ascii="Palatino Linotype" w:eastAsia="Palatino Linotype" w:hAnsi="Palatino Linotype" w:cs="Palatino Linotype"/>
          <w:b/>
        </w:rPr>
        <w:t xml:space="preserve">igilar que se observen los requisitos de seguridad, higiene y pedagógicos </w:t>
      </w:r>
      <w:r w:rsidRPr="00DC7198">
        <w:rPr>
          <w:rFonts w:ascii="Palatino Linotype" w:eastAsia="Palatino Linotype" w:hAnsi="Palatino Linotype" w:cs="Palatino Linotype"/>
          <w:b/>
        </w:rPr>
        <w:lastRenderedPageBreak/>
        <w:t>establecidos en las disposiciones legales aplicables, en los planteles que ofrezcan servicios educativos incorporados y con registro en la entidad</w:t>
      </w:r>
      <w:r w:rsidRPr="00DC7198">
        <w:rPr>
          <w:rFonts w:ascii="Palatino Linotype" w:eastAsia="Palatino Linotype" w:hAnsi="Palatino Linotype" w:cs="Palatino Linotype"/>
        </w:rPr>
        <w:t>; realizar las visitas de inspección a las instituciones a las que se les otorgue Autorización o Reconocimiento de Validez Oficial de Estudios, por lo menos una vez al año; Formular medidas correctivas que se deriven de la prestación del servicio educativo incorporado o con registro; así como expedir los Expedir los Acuerdos Específicos o Lineamientos por tipo, nivel, modalidad y vertiente aplicable a los servicios educativos incorporados y publicarlos en el Periódico Oficial “Gaceta del Gobierno”,   entre otras atribuciones.</w:t>
      </w:r>
    </w:p>
    <w:p w14:paraId="3904718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Por su parte, el Capitulo Sexto del Reglamento General de Servicios Educativos, establece lo siguiente:</w:t>
      </w:r>
    </w:p>
    <w:p w14:paraId="7A837193" w14:textId="77777777" w:rsidR="00EC7AB0" w:rsidRPr="00DC7198" w:rsidRDefault="00DC7198">
      <w:pPr>
        <w:spacing w:before="120" w:after="120"/>
        <w:ind w:left="851" w:right="902"/>
        <w:jc w:val="center"/>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CAPÍTULO SEXTO</w:t>
      </w:r>
    </w:p>
    <w:p w14:paraId="1FA8FD14" w14:textId="77777777" w:rsidR="00EC7AB0" w:rsidRPr="00DC7198" w:rsidRDefault="00DC7198">
      <w:pPr>
        <w:spacing w:before="120" w:after="120"/>
        <w:ind w:left="851" w:right="902"/>
        <w:jc w:val="center"/>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INSPECCIÓN Y VIGILANCIA EN LA OPERACIÓN</w:t>
      </w:r>
    </w:p>
    <w:p w14:paraId="3101B8AA" w14:textId="77777777" w:rsidR="00EC7AB0" w:rsidRPr="00DC7198" w:rsidRDefault="00DC7198">
      <w:pPr>
        <w:spacing w:before="120" w:after="120"/>
        <w:ind w:left="851" w:right="902"/>
        <w:jc w:val="center"/>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DE LA PRESTACIÓN DE LOS SERVICIOS EDUCATIVOS</w:t>
      </w:r>
    </w:p>
    <w:p w14:paraId="2A1627C7"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32.-</w:t>
      </w:r>
      <w:r w:rsidRPr="00DC7198">
        <w:rPr>
          <w:rFonts w:ascii="Palatino Linotype" w:eastAsia="Palatino Linotype" w:hAnsi="Palatino Linotype" w:cs="Palatino Linotype"/>
          <w:i/>
          <w:sz w:val="22"/>
          <w:szCs w:val="22"/>
        </w:rPr>
        <w:t xml:space="preserve"> Los Particulares incorporados se sujetarán a la coordinación, vigilancia, supervisión, evaluación y control de la Autoridad Educativa, respecto de la operación en la prestación de los servicios educativos.</w:t>
      </w:r>
    </w:p>
    <w:p w14:paraId="2F00C4DA"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33</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La Autoridad Educativa</w:t>
      </w:r>
      <w:r w:rsidRPr="00DC7198">
        <w:rPr>
          <w:rFonts w:ascii="Palatino Linotype" w:eastAsia="Palatino Linotype" w:hAnsi="Palatino Linotype" w:cs="Palatino Linotype"/>
          <w:i/>
          <w:sz w:val="22"/>
          <w:szCs w:val="22"/>
        </w:rPr>
        <w:t xml:space="preserve">, a través de la Unidad Administrativa que corresponda, </w:t>
      </w:r>
      <w:r w:rsidRPr="00DC7198">
        <w:rPr>
          <w:rFonts w:ascii="Palatino Linotype" w:eastAsia="Palatino Linotype" w:hAnsi="Palatino Linotype" w:cs="Palatino Linotype"/>
          <w:sz w:val="22"/>
          <w:szCs w:val="22"/>
        </w:rPr>
        <w:t xml:space="preserve">practicará visitas de evaluación, inspección y vigilancia a los planteles incorporados, </w:t>
      </w:r>
      <w:r w:rsidRPr="00DC7198">
        <w:rPr>
          <w:rFonts w:ascii="Palatino Linotype" w:eastAsia="Palatino Linotype" w:hAnsi="Palatino Linotype" w:cs="Palatino Linotype"/>
          <w:i/>
          <w:sz w:val="22"/>
          <w:szCs w:val="22"/>
        </w:rPr>
        <w:t xml:space="preserve">para lo cual el particular deberá otorgar las facilidades necesarias. </w:t>
      </w:r>
      <w:r w:rsidRPr="00DC7198">
        <w:rPr>
          <w:rFonts w:ascii="Palatino Linotype" w:eastAsia="Palatino Linotype" w:hAnsi="Palatino Linotype" w:cs="Palatino Linotype"/>
          <w:b/>
          <w:i/>
          <w:sz w:val="22"/>
          <w:szCs w:val="22"/>
          <w:u w:val="single"/>
        </w:rPr>
        <w:t>La Autoridad Educativa procurará llevar a cabo la visita de inspección por lo menos una vez al año</w:t>
      </w:r>
      <w:r w:rsidRPr="00DC7198">
        <w:rPr>
          <w:rFonts w:ascii="Palatino Linotype" w:eastAsia="Palatino Linotype" w:hAnsi="Palatino Linotype" w:cs="Palatino Linotype"/>
          <w:i/>
          <w:sz w:val="22"/>
          <w:szCs w:val="22"/>
        </w:rPr>
        <w:t xml:space="preserve">. </w:t>
      </w:r>
    </w:p>
    <w:p w14:paraId="4B8CA494"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De la </w:t>
      </w:r>
      <w:r w:rsidRPr="00DC7198">
        <w:rPr>
          <w:rFonts w:ascii="Palatino Linotype" w:eastAsia="Palatino Linotype" w:hAnsi="Palatino Linotype" w:cs="Palatino Linotype"/>
          <w:b/>
          <w:i/>
          <w:sz w:val="22"/>
          <w:szCs w:val="22"/>
        </w:rPr>
        <w:t xml:space="preserve">información contenida en el </w:t>
      </w:r>
      <w:r w:rsidRPr="00DC7198">
        <w:rPr>
          <w:rFonts w:ascii="Palatino Linotype" w:eastAsia="Palatino Linotype" w:hAnsi="Palatino Linotype" w:cs="Palatino Linotype"/>
          <w:b/>
          <w:i/>
          <w:sz w:val="22"/>
          <w:szCs w:val="22"/>
          <w:u w:val="single"/>
        </w:rPr>
        <w:t xml:space="preserve">acta de la visita </w:t>
      </w:r>
      <w:r w:rsidRPr="00DC7198">
        <w:rPr>
          <w:rFonts w:ascii="Palatino Linotype" w:eastAsia="Palatino Linotype" w:hAnsi="Palatino Linotype" w:cs="Palatino Linotype"/>
          <w:b/>
          <w:i/>
          <w:sz w:val="22"/>
          <w:szCs w:val="22"/>
        </w:rPr>
        <w:t>correspondiente,</w:t>
      </w:r>
      <w:r w:rsidRPr="00DC7198">
        <w:rPr>
          <w:rFonts w:ascii="Palatino Linotype" w:eastAsia="Palatino Linotype" w:hAnsi="Palatino Linotype" w:cs="Palatino Linotype"/>
          <w:i/>
          <w:sz w:val="22"/>
          <w:szCs w:val="22"/>
        </w:rPr>
        <w:t xml:space="preserve"> así como de la documentación que, en su caso, presenten los particulares, la Autoridad Educativa podrá formular medidas correctivas, mismas que harán del conocimiento de los particulares. </w:t>
      </w:r>
    </w:p>
    <w:p w14:paraId="6D92A33F"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34</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Las inspecciones</w:t>
      </w:r>
      <w:r w:rsidRPr="00DC7198">
        <w:rPr>
          <w:rFonts w:ascii="Palatino Linotype" w:eastAsia="Palatino Linotype" w:hAnsi="Palatino Linotype" w:cs="Palatino Linotype"/>
          <w:i/>
          <w:sz w:val="22"/>
          <w:szCs w:val="22"/>
        </w:rPr>
        <w:t xml:space="preserve"> que realice la Autoridad Educativa respecto de la operación en la prestación del servicio educativo que imparten los Particulares, </w:t>
      </w:r>
      <w:r w:rsidRPr="00DC7198">
        <w:rPr>
          <w:rFonts w:ascii="Palatino Linotype" w:eastAsia="Palatino Linotype" w:hAnsi="Palatino Linotype" w:cs="Palatino Linotype"/>
          <w:b/>
          <w:i/>
          <w:sz w:val="22"/>
          <w:szCs w:val="22"/>
        </w:rPr>
        <w:t>serán de carácter administrativo, pedagógico y académico</w:t>
      </w:r>
      <w:r w:rsidRPr="00DC7198">
        <w:rPr>
          <w:rFonts w:ascii="Palatino Linotype" w:eastAsia="Palatino Linotype" w:hAnsi="Palatino Linotype" w:cs="Palatino Linotype"/>
          <w:i/>
          <w:sz w:val="22"/>
          <w:szCs w:val="22"/>
        </w:rPr>
        <w:t xml:space="preserve">. </w:t>
      </w:r>
    </w:p>
    <w:p w14:paraId="2D8D8DCA"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lastRenderedPageBreak/>
        <w:t>Artículo 35.-</w:t>
      </w:r>
      <w:r w:rsidRPr="00DC7198">
        <w:rPr>
          <w:rFonts w:ascii="Palatino Linotype" w:eastAsia="Palatino Linotype" w:hAnsi="Palatino Linotype" w:cs="Palatino Linotype"/>
          <w:i/>
          <w:sz w:val="22"/>
          <w:szCs w:val="22"/>
        </w:rPr>
        <w:t xml:space="preserve"> La Autoridad Educativa competente podrá realizar las visitas de supervisión que considere convenientes a fin de verificar el cumplimiento de las disposiciones legales y administrativas aplicables y en caso de resultar alguna infracción imponer las sanciones correspondientes.</w:t>
      </w:r>
    </w:p>
    <w:p w14:paraId="2A85596C"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36</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El procedimiento para que la Autoridad Educativa lleve a cabo la inspección y vigilancia</w:t>
      </w:r>
      <w:r w:rsidRPr="00DC7198">
        <w:rPr>
          <w:rFonts w:ascii="Palatino Linotype" w:eastAsia="Palatino Linotype" w:hAnsi="Palatino Linotype" w:cs="Palatino Linotype"/>
          <w:i/>
          <w:sz w:val="22"/>
          <w:szCs w:val="22"/>
        </w:rPr>
        <w:t xml:space="preserve"> de la operación en la prestación del servicio educativo que imparten los Particulares, </w:t>
      </w:r>
      <w:r w:rsidRPr="00DC7198">
        <w:rPr>
          <w:rFonts w:ascii="Palatino Linotype" w:eastAsia="Palatino Linotype" w:hAnsi="Palatino Linotype" w:cs="Palatino Linotype"/>
          <w:b/>
          <w:i/>
          <w:sz w:val="22"/>
          <w:szCs w:val="22"/>
          <w:u w:val="single"/>
        </w:rPr>
        <w:t>se sujetará a lo señalado en los Acuerdos Específicos</w:t>
      </w:r>
      <w:r w:rsidRPr="00DC7198">
        <w:rPr>
          <w:rFonts w:ascii="Palatino Linotype" w:eastAsia="Palatino Linotype" w:hAnsi="Palatino Linotype" w:cs="Palatino Linotype"/>
          <w:b/>
          <w:i/>
          <w:sz w:val="22"/>
          <w:szCs w:val="22"/>
        </w:rPr>
        <w:t>.”</w:t>
      </w:r>
      <w:r w:rsidRPr="00DC7198">
        <w:rPr>
          <w:rFonts w:ascii="Palatino Linotype" w:eastAsia="Palatino Linotype" w:hAnsi="Palatino Linotype" w:cs="Palatino Linotype"/>
          <w:i/>
          <w:sz w:val="22"/>
          <w:szCs w:val="22"/>
        </w:rPr>
        <w:t xml:space="preserve"> </w:t>
      </w:r>
    </w:p>
    <w:p w14:paraId="58C4524F"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De los preceptos citados se desprende que la Autoridad Educativa, a través de la Unidad Administrativa correspondiente se encuentra facultada para realizar visitas de inspección y vigilancia a los planteles incorporados, mismas que deben realizarse por lo menos una vez al año, pudiendo formular medidas correctivas de la información contenida en el acta de la visita correspondiente, así como de la documentación que presenten los particulares, y, finalmente, que el procedimiento para llevar a cabo la inspección y vigilancia de la operación en la prestación del servicio educativo que imparten los Particulares, se sujetará a lo señalado en los Acuerdos Específicos.</w:t>
      </w:r>
    </w:p>
    <w:p w14:paraId="7E9684E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En tal sentido, los Acuerdos Específicos por los que se establecen los Trámites y Procedimientos Relacionados con la Autorización para impartir Educación Preescolar, Primaria y Secundaria, publicados en el Periódico Oficial “Gaceta del Gobierno” del Estado de México, en fecha tres de agosto de dos mil siete</w:t>
      </w:r>
      <w:r w:rsidRPr="00DC7198">
        <w:rPr>
          <w:rFonts w:ascii="Palatino Linotype" w:eastAsia="Palatino Linotype" w:hAnsi="Palatino Linotype" w:cs="Palatino Linotype"/>
          <w:vertAlign w:val="superscript"/>
        </w:rPr>
        <w:footnoteReference w:id="2"/>
      </w:r>
      <w:r w:rsidRPr="00DC7198">
        <w:rPr>
          <w:rFonts w:ascii="Palatino Linotype" w:eastAsia="Palatino Linotype" w:hAnsi="Palatino Linotype" w:cs="Palatino Linotype"/>
        </w:rPr>
        <w:t xml:space="preserve">, como lo refirió el Jefe de la Unidad de Escuelas Incorporadas, prevén la realización de tres tipos de vistas: vista para la autorización, visitas ordinarias, y visitas extraordinarias, respecto del tema que nos ocupa, toda vez que los planteles educativos obtuvieron su autorización en los periodos 2008, 1997 y 1998, para el nivel preescolar, primaria </w:t>
      </w:r>
      <w:r w:rsidRPr="00DC7198">
        <w:rPr>
          <w:rFonts w:ascii="Palatino Linotype" w:eastAsia="Palatino Linotype" w:hAnsi="Palatino Linotype" w:cs="Palatino Linotype"/>
        </w:rPr>
        <w:lastRenderedPageBreak/>
        <w:t>y secundaria, respectivamente, y el periodo del cual se requirió información es a partir de 2012, se considera que las actas o documentos generados con motivo de la autorización, no es materia de la solicitud.</w:t>
      </w:r>
    </w:p>
    <w:p w14:paraId="6F747FF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Acotado lo anterior, respecto de las visitas ordinarias y extraordinarias, los Acuerdos Específicos, establecen lo siguiente:</w:t>
      </w:r>
    </w:p>
    <w:p w14:paraId="635DBA23"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b/>
        </w:rPr>
        <w:t>- Visitas ordinarias</w:t>
      </w:r>
      <w:r w:rsidRPr="00DC7198">
        <w:rPr>
          <w:rFonts w:ascii="Palatino Linotype" w:eastAsia="Palatino Linotype" w:hAnsi="Palatino Linotype" w:cs="Palatino Linotype"/>
        </w:rPr>
        <w:t xml:space="preserve">: Serán de carácter administrativo y técnico pedagógico, mismas que se realizarán por los </w:t>
      </w:r>
      <w:r w:rsidRPr="00DC7198">
        <w:rPr>
          <w:rFonts w:ascii="Palatino Linotype" w:eastAsia="Palatino Linotype" w:hAnsi="Palatino Linotype" w:cs="Palatino Linotype"/>
          <w:b/>
        </w:rPr>
        <w:t xml:space="preserve">supervisores escolares, </w:t>
      </w:r>
      <w:r w:rsidRPr="00DC7198">
        <w:rPr>
          <w:rFonts w:ascii="Palatino Linotype" w:eastAsia="Palatino Linotype" w:hAnsi="Palatino Linotype" w:cs="Palatino Linotype"/>
        </w:rPr>
        <w:t>en forma periódica con la finalidad de inspeccionar y asesorar respecto de la exacta observancia del plan y programas de estudios.</w:t>
      </w:r>
    </w:p>
    <w:p w14:paraId="1DBAAC5B"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Las visitas ordinarias administrativas tienen por objeto revisar la documentación e información que el particular debe conservar en sus archivos, mientras que las técnico pedagógicas tienen por objeto verificar que los planteles cuenten con los materiales didácticos correspondientes; asesorar al personal directivo y docente; apoyar en lo necesario para que los alumnos adquieran los conocimientos y competencias básicas señalados en el plan y programas de estudio; y conocer el avance y el cumplimiento del plan y programas de estudio. Las visitas ordinarias, de conformidad con los Acuerdos Específicos, se realizarán por lo menos en tres ocasiones durante el ciclo escolar.</w:t>
      </w:r>
    </w:p>
    <w:p w14:paraId="1D72D828"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 xml:space="preserve">Visitas extraordinarias: </w:t>
      </w:r>
      <w:r w:rsidRPr="00DC7198">
        <w:rPr>
          <w:rFonts w:ascii="Palatino Linotype" w:eastAsia="Palatino Linotype" w:hAnsi="Palatino Linotype" w:cs="Palatino Linotype"/>
        </w:rPr>
        <w:t xml:space="preserve">Son aquellas que se derivan por cualquier reporte de irregularidades en la prestación del servicio o de violaciones al artículo 3º Constitucional, a la Ley, al Reglamento, a los Acuerdos Específicos, o a cualquier otra disposición normativa de observancia obligatoria para los particulares. Estas vistas podrán realizarse en cualquier momento por la </w:t>
      </w:r>
      <w:r w:rsidRPr="00DC7198">
        <w:rPr>
          <w:rFonts w:ascii="Palatino Linotype" w:eastAsia="Palatino Linotype" w:hAnsi="Palatino Linotype" w:cs="Palatino Linotype"/>
          <w:b/>
        </w:rPr>
        <w:t xml:space="preserve">Unidad Administrativa y/o </w:t>
      </w:r>
      <w:r w:rsidRPr="00DC7198">
        <w:rPr>
          <w:rFonts w:ascii="Palatino Linotype" w:eastAsia="Palatino Linotype" w:hAnsi="Palatino Linotype" w:cs="Palatino Linotype"/>
          <w:b/>
        </w:rPr>
        <w:lastRenderedPageBreak/>
        <w:t>la Supervisión Escolar,</w:t>
      </w:r>
      <w:r w:rsidRPr="00DC7198">
        <w:rPr>
          <w:rFonts w:ascii="Palatino Linotype" w:eastAsia="Palatino Linotype" w:hAnsi="Palatino Linotype" w:cs="Palatino Linotype"/>
        </w:rPr>
        <w:t xml:space="preserve"> en uso de sus facultades de inspección y vigilancia, para </w:t>
      </w:r>
      <w:proofErr w:type="spellStart"/>
      <w:r w:rsidRPr="00DC7198">
        <w:rPr>
          <w:rFonts w:ascii="Palatino Linotype" w:eastAsia="Palatino Linotype" w:hAnsi="Palatino Linotype" w:cs="Palatino Linotype"/>
        </w:rPr>
        <w:t>o</w:t>
      </w:r>
      <w:proofErr w:type="spellEnd"/>
      <w:r w:rsidRPr="00DC7198">
        <w:rPr>
          <w:rFonts w:ascii="Palatino Linotype" w:eastAsia="Palatino Linotype" w:hAnsi="Palatino Linotype" w:cs="Palatino Linotype"/>
        </w:rPr>
        <w:t xml:space="preserve"> cual, solo bastará la acreditación de la autoridad, ante quien en ese momento se encuentre en el plantel.</w:t>
      </w:r>
    </w:p>
    <w:p w14:paraId="59DB39BE"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De lo anterior se vislumbra que la Supervisión Escolar, es el área que tiene a su cargo la realización de las visitas de inspección o vigilancia, argumento que se robustece con las Constancias de Cumplimiento de los Aspectos Técnico-Pedagógicos y Administrativos, las cuales dan cuenta de que fueron efectuadas por los Supervisores Escolares, mismos que se encuentran adscritos a la Subdirección Regional de Educación Básica Metepec, dirigidos al Subdirector de Escuelas Incorporadas, como se muestra a continuación:</w:t>
      </w:r>
    </w:p>
    <w:p w14:paraId="4A43053D" w14:textId="77777777" w:rsidR="00EC7AB0" w:rsidRPr="00DC7198" w:rsidRDefault="00DC7198">
      <w:pPr>
        <w:spacing w:before="240" w:after="240" w:line="360" w:lineRule="auto"/>
        <w:jc w:val="center"/>
        <w:rPr>
          <w:rFonts w:ascii="Palatino Linotype" w:eastAsia="Palatino Linotype" w:hAnsi="Palatino Linotype" w:cs="Palatino Linotype"/>
        </w:rPr>
      </w:pPr>
      <w:r w:rsidRPr="00DC7198">
        <w:rPr>
          <w:rFonts w:ascii="Palatino Linotype" w:eastAsia="Palatino Linotype" w:hAnsi="Palatino Linotype" w:cs="Palatino Linotype"/>
          <w:noProof/>
        </w:rPr>
        <w:drawing>
          <wp:inline distT="0" distB="0" distL="0" distR="0" wp14:anchorId="0B653B26" wp14:editId="459AD9D3">
            <wp:extent cx="4860000" cy="1776719"/>
            <wp:effectExtent l="0" t="0" r="0" b="0"/>
            <wp:docPr id="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860000" cy="1776719"/>
                    </a:xfrm>
                    <a:prstGeom prst="rect">
                      <a:avLst/>
                    </a:prstGeom>
                    <a:ln/>
                  </pic:spPr>
                </pic:pic>
              </a:graphicData>
            </a:graphic>
          </wp:inline>
        </w:drawing>
      </w:r>
    </w:p>
    <w:p w14:paraId="082CDF7D" w14:textId="77777777" w:rsidR="00EC7AB0" w:rsidRPr="00DC7198" w:rsidRDefault="00DC7198">
      <w:pPr>
        <w:spacing w:before="240" w:after="240" w:line="360" w:lineRule="auto"/>
        <w:jc w:val="center"/>
        <w:rPr>
          <w:rFonts w:ascii="Palatino Linotype" w:eastAsia="Palatino Linotype" w:hAnsi="Palatino Linotype" w:cs="Palatino Linotype"/>
        </w:rPr>
      </w:pPr>
      <w:r w:rsidRPr="00DC7198">
        <w:rPr>
          <w:rFonts w:ascii="Palatino Linotype" w:eastAsia="Palatino Linotype" w:hAnsi="Palatino Linotype" w:cs="Palatino Linotype"/>
          <w:noProof/>
        </w:rPr>
        <w:drawing>
          <wp:inline distT="0" distB="0" distL="0" distR="0" wp14:anchorId="60A35642" wp14:editId="7530FD50">
            <wp:extent cx="4860000" cy="1426440"/>
            <wp:effectExtent l="0" t="0" r="0" b="0"/>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860000" cy="1426440"/>
                    </a:xfrm>
                    <a:prstGeom prst="rect">
                      <a:avLst/>
                    </a:prstGeom>
                    <a:ln/>
                  </pic:spPr>
                </pic:pic>
              </a:graphicData>
            </a:graphic>
          </wp:inline>
        </w:drawing>
      </w:r>
    </w:p>
    <w:p w14:paraId="3C866838" w14:textId="77777777" w:rsidR="00EC7AB0" w:rsidRPr="00DC7198" w:rsidRDefault="00DC7198">
      <w:pPr>
        <w:spacing w:before="240" w:after="240" w:line="360" w:lineRule="auto"/>
        <w:jc w:val="center"/>
        <w:rPr>
          <w:rFonts w:ascii="Palatino Linotype" w:eastAsia="Palatino Linotype" w:hAnsi="Palatino Linotype" w:cs="Palatino Linotype"/>
        </w:rPr>
      </w:pPr>
      <w:r w:rsidRPr="00DC7198">
        <w:rPr>
          <w:rFonts w:ascii="Palatino Linotype" w:eastAsia="Palatino Linotype" w:hAnsi="Palatino Linotype" w:cs="Palatino Linotype"/>
          <w:noProof/>
        </w:rPr>
        <w:lastRenderedPageBreak/>
        <w:drawing>
          <wp:inline distT="0" distB="0" distL="0" distR="0" wp14:anchorId="7372D002" wp14:editId="16A2D6F0">
            <wp:extent cx="4860000" cy="1905397"/>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60000" cy="1905397"/>
                    </a:xfrm>
                    <a:prstGeom prst="rect">
                      <a:avLst/>
                    </a:prstGeom>
                    <a:ln/>
                  </pic:spPr>
                </pic:pic>
              </a:graphicData>
            </a:graphic>
          </wp:inline>
        </w:drawing>
      </w:r>
    </w:p>
    <w:p w14:paraId="0B5913D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Cabe señalar que actualmente, la Subdirección de Escuelas Incorporadas se denomina Unidad de Escuelas Incorporadas, como resultado de la reestructura que sufrió la Secretaría de Educación, de conformidad con el Manual General de Organización de la Secretaría de Educación, publicado en el Periódico Oficial “Gaceta del Gobierno” el veintiuno de diciembre de dos mil veintiuno, y como consta en la página electrónica oficial de la Unidad de Escuelas Incorporadas</w:t>
      </w:r>
      <w:r w:rsidRPr="00DC7198">
        <w:rPr>
          <w:rFonts w:ascii="Palatino Linotype" w:eastAsia="Palatino Linotype" w:hAnsi="Palatino Linotype" w:cs="Palatino Linotype"/>
          <w:vertAlign w:val="superscript"/>
        </w:rPr>
        <w:footnoteReference w:id="3"/>
      </w:r>
      <w:r w:rsidRPr="00DC7198">
        <w:rPr>
          <w:rFonts w:ascii="Palatino Linotype" w:eastAsia="Palatino Linotype" w:hAnsi="Palatino Linotype" w:cs="Palatino Linotype"/>
        </w:rPr>
        <w:t>:</w:t>
      </w:r>
    </w:p>
    <w:p w14:paraId="735A333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noProof/>
        </w:rPr>
        <w:drawing>
          <wp:inline distT="0" distB="0" distL="0" distR="0" wp14:anchorId="001C728F" wp14:editId="5E63825B">
            <wp:extent cx="5612130" cy="1052195"/>
            <wp:effectExtent l="0" t="0" r="0" b="0"/>
            <wp:docPr id="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052195"/>
                    </a:xfrm>
                    <a:prstGeom prst="rect">
                      <a:avLst/>
                    </a:prstGeom>
                    <a:ln/>
                  </pic:spPr>
                </pic:pic>
              </a:graphicData>
            </a:graphic>
          </wp:inline>
        </w:drawing>
      </w:r>
      <w:r w:rsidRPr="00DC7198">
        <w:rPr>
          <w:noProof/>
        </w:rPr>
        <mc:AlternateContent>
          <mc:Choice Requires="wps">
            <w:drawing>
              <wp:anchor distT="0" distB="0" distL="114300" distR="114300" simplePos="0" relativeHeight="251658240" behindDoc="0" locked="0" layoutInCell="1" hidden="0" allowOverlap="1" wp14:anchorId="2A8CD5EC" wp14:editId="77F78012">
                <wp:simplePos x="0" y="0"/>
                <wp:positionH relativeFrom="column">
                  <wp:posOffset>38101</wp:posOffset>
                </wp:positionH>
                <wp:positionV relativeFrom="paragraph">
                  <wp:posOffset>495300</wp:posOffset>
                </wp:positionV>
                <wp:extent cx="9525" cy="25400"/>
                <wp:effectExtent l="0" t="0" r="0" b="0"/>
                <wp:wrapNone/>
                <wp:docPr id="84" name=""/>
                <wp:cNvGraphicFramePr/>
                <a:graphic xmlns:a="http://schemas.openxmlformats.org/drawingml/2006/main">
                  <a:graphicData uri="http://schemas.microsoft.com/office/word/2010/wordprocessingShape">
                    <wps:wsp>
                      <wps:cNvCnPr/>
                      <wps:spPr>
                        <a:xfrm>
                          <a:off x="3260025" y="3775238"/>
                          <a:ext cx="4171950" cy="9525"/>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495300</wp:posOffset>
                </wp:positionV>
                <wp:extent cx="9525" cy="25400"/>
                <wp:effectExtent b="0" l="0" r="0" t="0"/>
                <wp:wrapNone/>
                <wp:docPr id="8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9525" cy="25400"/>
                        </a:xfrm>
                        <a:prstGeom prst="rect"/>
                        <a:ln/>
                      </pic:spPr>
                    </pic:pic>
                  </a:graphicData>
                </a:graphic>
              </wp:anchor>
            </w:drawing>
          </mc:Fallback>
        </mc:AlternateContent>
      </w:r>
      <w:r w:rsidRPr="00DC7198">
        <w:rPr>
          <w:noProof/>
        </w:rPr>
        <mc:AlternateContent>
          <mc:Choice Requires="wps">
            <w:drawing>
              <wp:anchor distT="0" distB="0" distL="114300" distR="114300" simplePos="0" relativeHeight="251659264" behindDoc="0" locked="0" layoutInCell="1" hidden="0" allowOverlap="1" wp14:anchorId="6CF91B5D" wp14:editId="2B9B9D1F">
                <wp:simplePos x="0" y="0"/>
                <wp:positionH relativeFrom="column">
                  <wp:posOffset>3149600</wp:posOffset>
                </wp:positionH>
                <wp:positionV relativeFrom="paragraph">
                  <wp:posOffset>889000</wp:posOffset>
                </wp:positionV>
                <wp:extent cx="9525" cy="25400"/>
                <wp:effectExtent l="0" t="0" r="0" b="0"/>
                <wp:wrapNone/>
                <wp:docPr id="86" name=""/>
                <wp:cNvGraphicFramePr/>
                <a:graphic xmlns:a="http://schemas.openxmlformats.org/drawingml/2006/main">
                  <a:graphicData uri="http://schemas.microsoft.com/office/word/2010/wordprocessingShape">
                    <wps:wsp>
                      <wps:cNvCnPr/>
                      <wps:spPr>
                        <a:xfrm>
                          <a:off x="4155375" y="3775238"/>
                          <a:ext cx="2381250" cy="9525"/>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889000</wp:posOffset>
                </wp:positionV>
                <wp:extent cx="9525" cy="25400"/>
                <wp:effectExtent b="0" l="0" r="0" t="0"/>
                <wp:wrapNone/>
                <wp:docPr id="86"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9525" cy="25400"/>
                        </a:xfrm>
                        <a:prstGeom prst="rect"/>
                        <a:ln/>
                      </pic:spPr>
                    </pic:pic>
                  </a:graphicData>
                </a:graphic>
              </wp:anchor>
            </w:drawing>
          </mc:Fallback>
        </mc:AlternateContent>
      </w:r>
      <w:r w:rsidRPr="00DC7198">
        <w:rPr>
          <w:noProof/>
        </w:rPr>
        <mc:AlternateContent>
          <mc:Choice Requires="wps">
            <w:drawing>
              <wp:anchor distT="0" distB="0" distL="114300" distR="114300" simplePos="0" relativeHeight="251660288" behindDoc="0" locked="0" layoutInCell="1" hidden="0" allowOverlap="1" wp14:anchorId="0BE77C1E" wp14:editId="4A9133CF">
                <wp:simplePos x="0" y="0"/>
                <wp:positionH relativeFrom="column">
                  <wp:posOffset>1</wp:posOffset>
                </wp:positionH>
                <wp:positionV relativeFrom="paragraph">
                  <wp:posOffset>1016000</wp:posOffset>
                </wp:positionV>
                <wp:extent cx="0" cy="25400"/>
                <wp:effectExtent l="0" t="0" r="0" b="0"/>
                <wp:wrapNone/>
                <wp:docPr id="85" name=""/>
                <wp:cNvGraphicFramePr/>
                <a:graphic xmlns:a="http://schemas.openxmlformats.org/drawingml/2006/main">
                  <a:graphicData uri="http://schemas.microsoft.com/office/word/2010/wordprocessingShape">
                    <wps:wsp>
                      <wps:cNvCnPr/>
                      <wps:spPr>
                        <a:xfrm>
                          <a:off x="4069650" y="3780000"/>
                          <a:ext cx="2552700" cy="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1016000</wp:posOffset>
                </wp:positionV>
                <wp:extent cx="0" cy="25400"/>
                <wp:effectExtent b="0" l="0" r="0" t="0"/>
                <wp:wrapNone/>
                <wp:docPr id="85"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25400"/>
                        </a:xfrm>
                        <a:prstGeom prst="rect"/>
                        <a:ln/>
                      </pic:spPr>
                    </pic:pic>
                  </a:graphicData>
                </a:graphic>
              </wp:anchor>
            </w:drawing>
          </mc:Fallback>
        </mc:AlternateContent>
      </w:r>
    </w:p>
    <w:p w14:paraId="666B62E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Siendo importante recordar que el servidor público habilitado de la Unidad de Escuelas Incorporadas, manifestó que se hizo una búsqueda exhaustiva en los archivos del área a su cargo, localizando las Constancias de Cumplimiento de los Aspectos Técnico Pedagógicos y Administrativos, de los ciclos escolares </w:t>
      </w:r>
      <w:r w:rsidRPr="00DC7198">
        <w:rPr>
          <w:rFonts w:ascii="Palatino Linotype" w:eastAsia="Palatino Linotype" w:hAnsi="Palatino Linotype" w:cs="Palatino Linotype"/>
          <w:b/>
        </w:rPr>
        <w:t xml:space="preserve">2016-2017, 2017-2018, 2018-2019, 2019-2020 y 2020-2021, </w:t>
      </w:r>
      <w:r w:rsidRPr="00DC7198">
        <w:rPr>
          <w:rFonts w:ascii="Palatino Linotype" w:eastAsia="Palatino Linotype" w:hAnsi="Palatino Linotype" w:cs="Palatino Linotype"/>
        </w:rPr>
        <w:t>mismas que se remitieron en el acto.</w:t>
      </w:r>
    </w:p>
    <w:p w14:paraId="40BD177F" w14:textId="77777777" w:rsidR="00EC7AB0" w:rsidRPr="00DC7198" w:rsidRDefault="00DC7198">
      <w:pPr>
        <w:spacing w:before="240" w:after="360" w:line="360" w:lineRule="auto"/>
        <w:ind w:right="18"/>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En tal sentido, al haber existido un pronunciamiento por parte de la Unidad de Escuelas Incorporadas, respecto de la materia de la solicitud, este Organismo Garante no está facultado para manifestarse sobre la veracidad de lo expresado por parte de este, pues no existe precepto legal alguno en la Ley de la materia que lo faculte para ello.</w:t>
      </w:r>
    </w:p>
    <w:p w14:paraId="313B4119" w14:textId="77777777" w:rsidR="00EC7AB0" w:rsidRPr="00DC7198" w:rsidRDefault="00DC7198">
      <w:pPr>
        <w:spacing w:before="240" w:after="360" w:line="360" w:lineRule="auto"/>
        <w:ind w:right="18"/>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93D2D61" w14:textId="77777777" w:rsidR="00EC7AB0" w:rsidRPr="00DC7198" w:rsidRDefault="00DC7198">
      <w:pPr>
        <w:spacing w:before="240" w:after="240"/>
        <w:ind w:left="993" w:right="1041"/>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C719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02BF26"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En consecuencia, se tiene por atendida la solicitud de información por cuanto hace a la Unidad de Escuelas Incorporadas.</w:t>
      </w:r>
    </w:p>
    <w:p w14:paraId="436BF7A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No obstante, derivado del estudio realizado, así como el pronunciamiento vertido por el Jefe de la Unidad de Escuelas Incorporadas, a través del cual sugirió requerir </w:t>
      </w:r>
      <w:r w:rsidRPr="00DC7198">
        <w:rPr>
          <w:rFonts w:ascii="Palatino Linotype" w:eastAsia="Palatino Linotype" w:hAnsi="Palatino Linotype" w:cs="Palatino Linotype"/>
        </w:rPr>
        <w:lastRenderedPageBreak/>
        <w:t xml:space="preserve">las </w:t>
      </w:r>
      <w:r w:rsidRPr="00DC7198">
        <w:rPr>
          <w:rFonts w:ascii="Palatino Linotype" w:eastAsia="Palatino Linotype" w:hAnsi="Palatino Linotype" w:cs="Palatino Linotype"/>
          <w:i/>
        </w:rPr>
        <w:t>actas de las visitas</w:t>
      </w:r>
      <w:r w:rsidRPr="00DC7198">
        <w:rPr>
          <w:rFonts w:ascii="Palatino Linotype" w:eastAsia="Palatino Linotype" w:hAnsi="Palatino Linotype" w:cs="Palatino Linotype"/>
        </w:rPr>
        <w:t xml:space="preserve"> ante la Subdirección Regional de Educación Básica Metepec, al encontrarse los Supervisores Escolares, en el caso que nos ocupa, adscritos a la misma, y toda vez que en las constancias que obran en el expediente en el que se actúa no se advierte que la solicitud de hubiera turnado a dicha área, se estima dable ordenar al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 xml:space="preserve">previa búsqueda exhaustiva y razonable, haga entrega, en versión pública de ser procedente, de las actas generadas de 2012 al 2022 </w:t>
      </w:r>
      <w:r w:rsidRPr="00DC7198">
        <w:rPr>
          <w:rFonts w:ascii="Palatino Linotype" w:eastAsia="Palatino Linotype" w:hAnsi="Palatino Linotype" w:cs="Palatino Linotype"/>
          <w:sz w:val="22"/>
          <w:szCs w:val="22"/>
        </w:rPr>
        <w:t xml:space="preserve">-al quince de marzo-, </w:t>
      </w:r>
      <w:r w:rsidRPr="00DC7198">
        <w:rPr>
          <w:rFonts w:ascii="Palatino Linotype" w:eastAsia="Palatino Linotype" w:hAnsi="Palatino Linotype" w:cs="Palatino Linotype"/>
        </w:rPr>
        <w:t>con motivo de las visitas de inspección realizadas por los Supervisores Escolares a los planteles educativos con Claves de Centro de Trabajo: 15PJN1107M, 15PPR3049Q y 15PES0824Z, a efecto de tener por atendido el derecho de acceso a la información de la persona solicitante.</w:t>
      </w:r>
    </w:p>
    <w:p w14:paraId="2007F219"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No obsta mencionar que las Subdirecciones Regionales de Educación Básica, entre ellas la de Metepec, tienen como objetivo operar, supervisar, controlar, orientar y contribuir a la mejora educativa en la prestación de los servicios de educación básica y educación para personas jóvenes y adultas, en sus niveles y modalidades, con base en la normatividad federal y estatal vigente, y cuentan con las siguientes atribuciones:</w:t>
      </w:r>
    </w:p>
    <w:p w14:paraId="6BDF604D" w14:textId="77777777" w:rsidR="00EC7AB0" w:rsidRPr="00DC7198" w:rsidRDefault="00EC7AB0">
      <w:pPr>
        <w:spacing w:before="240" w:after="240" w:line="360" w:lineRule="auto"/>
        <w:jc w:val="both"/>
        <w:rPr>
          <w:rFonts w:ascii="Palatino Linotype" w:eastAsia="Palatino Linotype" w:hAnsi="Palatino Linotype" w:cs="Palatino Linotype"/>
        </w:rPr>
      </w:pPr>
    </w:p>
    <w:p w14:paraId="737E6527" w14:textId="77777777" w:rsidR="00EC7AB0" w:rsidRPr="00DC7198" w:rsidRDefault="00DC7198">
      <w:pPr>
        <w:spacing w:before="240" w:after="240" w:line="360" w:lineRule="auto"/>
        <w:ind w:left="284"/>
        <w:jc w:val="both"/>
        <w:rPr>
          <w:rFonts w:ascii="Palatino Linotype" w:eastAsia="Palatino Linotype" w:hAnsi="Palatino Linotype" w:cs="Palatino Linotype"/>
          <w:b/>
        </w:rPr>
      </w:pPr>
      <w:r w:rsidRPr="00DC7198">
        <w:rPr>
          <w:rFonts w:ascii="Palatino Linotype" w:eastAsia="Palatino Linotype" w:hAnsi="Palatino Linotype" w:cs="Palatino Linotype"/>
          <w:b/>
        </w:rPr>
        <w:t xml:space="preserve">FUNCIONES: </w:t>
      </w:r>
    </w:p>
    <w:p w14:paraId="52FB7AAF"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Difundir la normatividad complementaria para la operación de las escuelas de educación básica</w:t>
      </w:r>
      <w:r w:rsidRPr="00DC7198">
        <w:rPr>
          <w:rFonts w:ascii="Palatino Linotype" w:eastAsia="Palatino Linotype" w:hAnsi="Palatino Linotype" w:cs="Palatino Linotype"/>
        </w:rPr>
        <w:t xml:space="preserve"> y para personas jóvenes y adultas. </w:t>
      </w:r>
    </w:p>
    <w:p w14:paraId="149E6C9C" w14:textId="77777777" w:rsidR="00EC7AB0" w:rsidRPr="00DC7198" w:rsidRDefault="00DC7198">
      <w:pPr>
        <w:spacing w:before="240" w:after="240" w:line="360" w:lineRule="auto"/>
        <w:ind w:left="284"/>
        <w:jc w:val="both"/>
        <w:rPr>
          <w:rFonts w:ascii="Palatino Linotype" w:eastAsia="Palatino Linotype" w:hAnsi="Palatino Linotype" w:cs="Palatino Linotype"/>
          <w:b/>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Organizar, supervisar y dar seguimiento a la prestación de los servicios de educación básica</w:t>
      </w:r>
      <w:r w:rsidRPr="00DC7198">
        <w:rPr>
          <w:rFonts w:ascii="Palatino Linotype" w:eastAsia="Palatino Linotype" w:hAnsi="Palatino Linotype" w:cs="Palatino Linotype"/>
        </w:rPr>
        <w:t xml:space="preserve"> y educación para personas jóvenes y adultas </w:t>
      </w:r>
      <w:r w:rsidRPr="00DC7198">
        <w:rPr>
          <w:rFonts w:ascii="Palatino Linotype" w:eastAsia="Palatino Linotype" w:hAnsi="Palatino Linotype" w:cs="Palatino Linotype"/>
          <w:b/>
        </w:rPr>
        <w:t xml:space="preserve">en las escuelas a </w:t>
      </w:r>
      <w:r w:rsidRPr="00DC7198">
        <w:rPr>
          <w:rFonts w:ascii="Palatino Linotype" w:eastAsia="Palatino Linotype" w:hAnsi="Palatino Linotype" w:cs="Palatino Linotype"/>
          <w:b/>
        </w:rPr>
        <w:lastRenderedPageBreak/>
        <w:t xml:space="preserve">cargo de la Subdirección Regional, conforme a las políticas, lineamientos y disposiciones establecidas. </w:t>
      </w:r>
    </w:p>
    <w:p w14:paraId="1CB958C4"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Supervisar, asesorar y dar acompañamiento en el desarrollo del Plan y Programas de Estudio de Educación Básica y modelos educativos para personas jóvenes y adultas, orientados a la consolidación del logro educativo. </w:t>
      </w:r>
    </w:p>
    <w:p w14:paraId="0D8F249C"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Acompañar, asesorar y dar seguimiento a las sesiones de órganos colegiados en su fases escolar, de zona y regional, en educación básica y para personas jóvenes y adultas. </w:t>
      </w:r>
    </w:p>
    <w:p w14:paraId="477C1A23"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Implementar estrategias para el desarrollo de proyectos académicos que contribuyan a elevar la calidad de los servicios que se ofertan en las escuelas de educación básica y en los Centros de Educación para Personas Jóvenes y Adultas. </w:t>
      </w:r>
    </w:p>
    <w:p w14:paraId="7F0383A8"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Difundir y operar eventos y concursos convocados por la Secretaría de Educación Pública y los autorizados por la Secretaría de Educación. </w:t>
      </w:r>
    </w:p>
    <w:p w14:paraId="44DEC728"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Atender e informar sobre la problemática escolar y necesidades que se presenten en las escuelas, a las autoridades correspondientes</w:t>
      </w:r>
      <w:r w:rsidRPr="00DC7198">
        <w:rPr>
          <w:rFonts w:ascii="Palatino Linotype" w:eastAsia="Palatino Linotype" w:hAnsi="Palatino Linotype" w:cs="Palatino Linotype"/>
        </w:rPr>
        <w:t xml:space="preserve"> y proporcionar, en su caso, la documentación necesaria para la toma de decisiones. </w:t>
      </w:r>
    </w:p>
    <w:p w14:paraId="318B1E93"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Coordinar y dar seguimiento a la operatividad de los programas federales y estatales de apoyo a las escuelas de educación básica.</w:t>
      </w:r>
    </w:p>
    <w:p w14:paraId="4120CD76"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 Dar seguimiento a la integración de la estadística educativa y registros de bienes muebles e inmuebles de las escuelas de educación básica.</w:t>
      </w:r>
    </w:p>
    <w:p w14:paraId="2276FC77"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 xml:space="preserve">− Participar en el proceso de distribución de los libros de texto, recursos educativos gratuitos y materiales de apoyo al trabajo docente. </w:t>
      </w:r>
    </w:p>
    <w:p w14:paraId="49C0177A"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Atender las acciones emanadas sobre convivencia escolar, sana, pacífica, incluyente y formativa en las escuelas de educación básica.</w:t>
      </w:r>
    </w:p>
    <w:p w14:paraId="695190A3"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Asesorar y supervisar la aplicación de las normas del proceso de control escolar. </w:t>
      </w:r>
    </w:p>
    <w:p w14:paraId="7926BDF0"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Participar en el proceso de actualización del Catálogo de Centros de Trabajo de Educación Básica y para personas jóvenes y adultas, en coordinación con las instancias correspondientes. </w:t>
      </w:r>
    </w:p>
    <w:p w14:paraId="5E51A2A3"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Dar seguimiento al proceso de Entrega y Recepción de las escuelas y supervisiones escolares de educación básica y Centros de Educación para Personas Jóvenes y Adultas. </w:t>
      </w:r>
    </w:p>
    <w:p w14:paraId="7CD92A31"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Revisar y gestionar los estudios de factibilidad, para determinar los requerimientos de plazas docentes y horas clase, así como detectar y proponer los movimientos de personal, que permitan atender las necesidades del servicio educativo. </w:t>
      </w:r>
    </w:p>
    <w:p w14:paraId="323497FB"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Informar y gestionar a las instancias correspondientes, las acciones inherentes a la administración de las personas servidoras públicas adscritas a las escuelas de educación básica y a los Centros de Educación para Personas Jóvenes y Adultas.</w:t>
      </w:r>
    </w:p>
    <w:p w14:paraId="26B74D87"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b/>
        </w:rPr>
        <w:t>− Participar en los procesos de evaluación continua y sistemática de la calidad de los servicios de educación básica</w:t>
      </w:r>
      <w:r w:rsidRPr="00DC7198">
        <w:rPr>
          <w:rFonts w:ascii="Palatino Linotype" w:eastAsia="Palatino Linotype" w:hAnsi="Palatino Linotype" w:cs="Palatino Linotype"/>
        </w:rPr>
        <w:t xml:space="preserve"> y para personas jóvenes y adultas.</w:t>
      </w:r>
    </w:p>
    <w:p w14:paraId="6126099C"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 xml:space="preserve"> − </w:t>
      </w:r>
      <w:r w:rsidRPr="00DC7198">
        <w:rPr>
          <w:rFonts w:ascii="Palatino Linotype" w:eastAsia="Palatino Linotype" w:hAnsi="Palatino Linotype" w:cs="Palatino Linotype"/>
          <w:b/>
        </w:rPr>
        <w:t>Coadyuvar en la difusión y observancia de las normas vigentes en materia de seguridad y protección civil en las escuelas de educación básica.</w:t>
      </w:r>
      <w:r w:rsidRPr="00DC7198">
        <w:rPr>
          <w:rFonts w:ascii="Palatino Linotype" w:eastAsia="Palatino Linotype" w:hAnsi="Palatino Linotype" w:cs="Palatino Linotype"/>
        </w:rPr>
        <w:t xml:space="preserve"> </w:t>
      </w:r>
    </w:p>
    <w:p w14:paraId="0B4B9026" w14:textId="77777777" w:rsidR="00EC7AB0" w:rsidRPr="00DC7198" w:rsidRDefault="00DC7198">
      <w:pPr>
        <w:spacing w:before="240" w:after="240" w:line="360" w:lineRule="auto"/>
        <w:ind w:left="284"/>
        <w:jc w:val="both"/>
        <w:rPr>
          <w:rFonts w:ascii="Palatino Linotype" w:eastAsia="Palatino Linotype" w:hAnsi="Palatino Linotype" w:cs="Palatino Linotype"/>
          <w:b/>
        </w:rPr>
      </w:pPr>
      <w:r w:rsidRPr="00DC7198">
        <w:rPr>
          <w:rFonts w:ascii="Palatino Linotype" w:eastAsia="Palatino Linotype" w:hAnsi="Palatino Linotype" w:cs="Palatino Linotype"/>
        </w:rPr>
        <w:t xml:space="preserve">− </w:t>
      </w:r>
      <w:r w:rsidRPr="00DC7198">
        <w:rPr>
          <w:rFonts w:ascii="Palatino Linotype" w:eastAsia="Palatino Linotype" w:hAnsi="Palatino Linotype" w:cs="Palatino Linotype"/>
          <w:b/>
        </w:rPr>
        <w:t xml:space="preserve">Implementar acciones de coordinación para establecer que las y los particulares prestadores del servicio educativo incorporados al Subsistema Educativo Estatal se sujeten a la normatividad vigente. </w:t>
      </w:r>
    </w:p>
    <w:p w14:paraId="6CE5B98D"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 Coadyuvar en los procesos de formación continua de los docentes adscritos a las escuelas de educación básica. </w:t>
      </w:r>
    </w:p>
    <w:p w14:paraId="440C3575" w14:textId="77777777" w:rsidR="00EC7AB0" w:rsidRPr="00DC7198" w:rsidRDefault="00DC7198">
      <w:pPr>
        <w:spacing w:before="240" w:after="240" w:line="360" w:lineRule="auto"/>
        <w:ind w:left="284"/>
        <w:jc w:val="both"/>
        <w:rPr>
          <w:rFonts w:ascii="Palatino Linotype" w:eastAsia="Palatino Linotype" w:hAnsi="Palatino Linotype" w:cs="Palatino Linotype"/>
        </w:rPr>
      </w:pPr>
      <w:r w:rsidRPr="00DC7198">
        <w:rPr>
          <w:rFonts w:ascii="Palatino Linotype" w:eastAsia="Palatino Linotype" w:hAnsi="Palatino Linotype" w:cs="Palatino Linotype"/>
        </w:rPr>
        <w:t>− Desarrollar las demás funciones inherentes al área de su competencia.</w:t>
      </w:r>
    </w:p>
    <w:p w14:paraId="236B9E40" w14:textId="77777777" w:rsidR="00EC7AB0" w:rsidRPr="00DC7198" w:rsidRDefault="00DC7198">
      <w:pPr>
        <w:spacing w:before="240" w:after="240" w:line="360" w:lineRule="auto"/>
        <w:jc w:val="both"/>
      </w:pPr>
      <w:r w:rsidRPr="00DC7198">
        <w:rPr>
          <w:rFonts w:ascii="Palatino Linotype" w:eastAsia="Palatino Linotype" w:hAnsi="Palatino Linotype" w:cs="Palatino Linotype"/>
        </w:rPr>
        <w:t>Aunado a lo anterior, toda vez que la pretensión de la persona solicitante se basa en obtener información generada desde el año 2012 a la fecha de presentación de la solicitud, se estima necesario traer a colación lo que, en su parte conducente, establecen los Lineamientos para la Administración de Documentos en el Estado de México: </w:t>
      </w:r>
    </w:p>
    <w:p w14:paraId="72A2C16F" w14:textId="77777777" w:rsidR="00EC7AB0" w:rsidRPr="00DC7198" w:rsidRDefault="00DC7198">
      <w:pPr>
        <w:pBdr>
          <w:top w:val="nil"/>
          <w:left w:val="nil"/>
          <w:bottom w:val="nil"/>
          <w:right w:val="nil"/>
          <w:between w:val="nil"/>
        </w:pBdr>
        <w:spacing w:before="120" w:after="120"/>
        <w:ind w:left="851" w:right="902"/>
        <w:jc w:val="both"/>
      </w:pPr>
      <w:r w:rsidRPr="00DC7198">
        <w:rPr>
          <w:rFonts w:ascii="Palatino Linotype" w:eastAsia="Palatino Linotype" w:hAnsi="Palatino Linotype" w:cs="Palatino Linotype"/>
          <w:b/>
          <w:i/>
          <w:sz w:val="22"/>
          <w:szCs w:val="22"/>
        </w:rPr>
        <w:t>“Artículo 36.</w:t>
      </w:r>
      <w:r w:rsidRPr="00DC7198">
        <w:rPr>
          <w:rFonts w:ascii="Palatino Linotype" w:eastAsia="Palatino Linotype" w:hAnsi="Palatino Linotype" w:cs="Palatino Linotype"/>
          <w:i/>
          <w:sz w:val="22"/>
          <w:szCs w:val="22"/>
        </w:rPr>
        <w:t xml:space="preserve">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68E3A466" w14:textId="77777777" w:rsidR="00EC7AB0" w:rsidRPr="00DC7198" w:rsidRDefault="00DC7198">
      <w:pPr>
        <w:pBdr>
          <w:top w:val="nil"/>
          <w:left w:val="nil"/>
          <w:bottom w:val="nil"/>
          <w:right w:val="nil"/>
          <w:between w:val="nil"/>
        </w:pBdr>
        <w:spacing w:before="120" w:after="120"/>
        <w:ind w:left="851" w:right="902"/>
        <w:jc w:val="both"/>
      </w:pPr>
      <w:r w:rsidRPr="00DC7198">
        <w:rPr>
          <w:rFonts w:ascii="Palatino Linotype" w:eastAsia="Palatino Linotype" w:hAnsi="Palatino Linotype" w:cs="Palatino Linotype"/>
          <w:b/>
          <w:i/>
          <w:sz w:val="22"/>
          <w:szCs w:val="22"/>
        </w:rPr>
        <w:t>Artículo 37.</w:t>
      </w:r>
      <w:r w:rsidRPr="00DC7198">
        <w:rPr>
          <w:rFonts w:ascii="Palatino Linotype" w:eastAsia="Palatino Linotype" w:hAnsi="Palatino Linotype" w:cs="Palatino Linotype"/>
          <w:i/>
          <w:sz w:val="22"/>
          <w:szCs w:val="22"/>
        </w:rPr>
        <w:t xml:space="preserve"> 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0026DE9C" w14:textId="77777777" w:rsidR="00EC7AB0" w:rsidRPr="00DC7198" w:rsidRDefault="00DC7198">
      <w:pPr>
        <w:spacing w:before="120" w:after="120"/>
        <w:ind w:left="851" w:right="902"/>
      </w:pPr>
      <w:r w:rsidRPr="00DC7198">
        <w:t>...</w:t>
      </w:r>
    </w:p>
    <w:p w14:paraId="6E36BC51" w14:textId="77777777" w:rsidR="00EC7AB0" w:rsidRPr="00DC7198" w:rsidRDefault="00DC7198">
      <w:pPr>
        <w:pBdr>
          <w:top w:val="nil"/>
          <w:left w:val="nil"/>
          <w:bottom w:val="nil"/>
          <w:right w:val="nil"/>
          <w:between w:val="nil"/>
        </w:pBdr>
        <w:spacing w:before="120" w:after="120"/>
        <w:ind w:left="851" w:right="902"/>
        <w:jc w:val="both"/>
      </w:pPr>
      <w:r w:rsidRPr="00DC7198">
        <w:rPr>
          <w:rFonts w:ascii="Palatino Linotype" w:eastAsia="Palatino Linotype" w:hAnsi="Palatino Linotype" w:cs="Palatino Linotype"/>
          <w:b/>
          <w:i/>
          <w:sz w:val="22"/>
          <w:szCs w:val="22"/>
        </w:rPr>
        <w:lastRenderedPageBreak/>
        <w:t>Artículo 61.</w:t>
      </w:r>
      <w:r w:rsidRPr="00DC7198">
        <w:rPr>
          <w:rFonts w:ascii="Palatino Linotype" w:eastAsia="Palatino Linotype" w:hAnsi="Palatino Linotype" w:cs="Palatino Linotype"/>
          <w:i/>
          <w:sz w:val="22"/>
          <w:szCs w:val="22"/>
        </w:rPr>
        <w:t xml:space="preserve"> El ciclo de vida de los documentos de Archivo se corresponderá con las siguientes fases: </w:t>
      </w:r>
    </w:p>
    <w:p w14:paraId="44E371BA" w14:textId="77777777" w:rsidR="00EC7AB0" w:rsidRPr="00DC7198" w:rsidRDefault="00EC7AB0">
      <w:pPr>
        <w:spacing w:before="120" w:after="120"/>
        <w:ind w:left="851" w:right="902"/>
      </w:pPr>
    </w:p>
    <w:p w14:paraId="648ED000"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Fase Activa.</w:t>
      </w:r>
      <w:r w:rsidRPr="00DC7198">
        <w:rPr>
          <w:rFonts w:ascii="Palatino Linotype" w:eastAsia="Palatino Linotype" w:hAnsi="Palatino Linotype" w:cs="Palatino Linotype"/>
          <w:i/>
          <w:sz w:val="22"/>
          <w:szCs w:val="22"/>
        </w:rPr>
        <w:t xml:space="preserve"> Etapa en la que los documentos están en un período de tramitación y se utilizan constantemente por parte de la Unidad Administrativa que los generó o recibió, y se ubican en el Archivo de Trámite; </w:t>
      </w:r>
    </w:p>
    <w:p w14:paraId="55CE6B43"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 xml:space="preserve">Fase </w:t>
      </w:r>
      <w:proofErr w:type="spellStart"/>
      <w:r w:rsidRPr="00DC7198">
        <w:rPr>
          <w:rFonts w:ascii="Palatino Linotype" w:eastAsia="Palatino Linotype" w:hAnsi="Palatino Linotype" w:cs="Palatino Linotype"/>
          <w:b/>
          <w:i/>
          <w:sz w:val="22"/>
          <w:szCs w:val="22"/>
        </w:rPr>
        <w:t>Semiactiva</w:t>
      </w:r>
      <w:proofErr w:type="spellEnd"/>
      <w:r w:rsidRPr="00DC7198">
        <w:rPr>
          <w:rFonts w:ascii="Palatino Linotype" w:eastAsia="Palatino Linotype" w:hAnsi="Palatino Linotype" w:cs="Palatino Linotype"/>
          <w:b/>
          <w:i/>
          <w:sz w:val="22"/>
          <w:szCs w:val="22"/>
        </w:rPr>
        <w:t>.</w:t>
      </w:r>
      <w:r w:rsidRPr="00DC7198">
        <w:rPr>
          <w:rFonts w:ascii="Palatino Linotype" w:eastAsia="Palatino Linotype" w:hAnsi="Palatino Linotype" w:cs="Palatino Linotype"/>
          <w:i/>
          <w:sz w:val="22"/>
          <w:szCs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14:paraId="6AF5CC51"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Fase Inactiva.</w:t>
      </w:r>
      <w:r w:rsidRPr="00DC7198">
        <w:rPr>
          <w:rFonts w:ascii="Palatino Linotype" w:eastAsia="Palatino Linotype" w:hAnsi="Palatino Linotype" w:cs="Palatino Linotype"/>
          <w:i/>
          <w:sz w:val="22"/>
          <w:szCs w:val="22"/>
        </w:rPr>
        <w:t xml:space="preserve"> Etapa en la que los documentos, una vez fenecido su valor primario, se consideran de utilidad para el desarrollo de la investigación y por lo cual se conservan de manera permanente en el Archivo Histórico. </w:t>
      </w:r>
    </w:p>
    <w:p w14:paraId="72AC3D9A" w14:textId="77777777" w:rsidR="00EC7AB0" w:rsidRPr="00DC7198" w:rsidRDefault="00DC7198">
      <w:pPr>
        <w:pBdr>
          <w:top w:val="nil"/>
          <w:left w:val="nil"/>
          <w:bottom w:val="nil"/>
          <w:right w:val="nil"/>
          <w:between w:val="nil"/>
        </w:pBdr>
        <w:spacing w:before="120" w:after="120"/>
        <w:ind w:left="851" w:right="902"/>
        <w:jc w:val="both"/>
      </w:pPr>
      <w:r w:rsidRPr="00DC7198">
        <w:rPr>
          <w:rFonts w:ascii="Palatino Linotype" w:eastAsia="Palatino Linotype" w:hAnsi="Palatino Linotype" w:cs="Palatino Linotype"/>
          <w:b/>
          <w:i/>
          <w:sz w:val="22"/>
          <w:szCs w:val="22"/>
        </w:rPr>
        <w:t>Artículo 62.</w:t>
      </w:r>
      <w:r w:rsidRPr="00DC7198">
        <w:rPr>
          <w:rFonts w:ascii="Palatino Linotype" w:eastAsia="Palatino Linotype" w:hAnsi="Palatino Linotype" w:cs="Palatino Linotype"/>
          <w:i/>
          <w:sz w:val="22"/>
          <w:szCs w:val="22"/>
        </w:rPr>
        <w:t xml:space="preserve"> Las diferentes fases del ciclo de vida de los documentos y </w:t>
      </w:r>
      <w:proofErr w:type="spellStart"/>
      <w:r w:rsidRPr="00DC7198">
        <w:rPr>
          <w:rFonts w:ascii="Palatino Linotype" w:eastAsia="Palatino Linotype" w:hAnsi="Palatino Linotype" w:cs="Palatino Linotype"/>
          <w:i/>
          <w:sz w:val="22"/>
          <w:szCs w:val="22"/>
        </w:rPr>
        <w:t>ei</w:t>
      </w:r>
      <w:proofErr w:type="spellEnd"/>
      <w:r w:rsidRPr="00DC7198">
        <w:rPr>
          <w:rFonts w:ascii="Palatino Linotype" w:eastAsia="Palatino Linotype" w:hAnsi="Palatino Linotype" w:cs="Palatino Linotype"/>
          <w:i/>
          <w:sz w:val="22"/>
          <w:szCs w:val="22"/>
        </w:rPr>
        <w:t xml:space="preserve"> flujo documental se regularán por las normas de conservación expedidas por la Comisión y recogidas en los Dictámenes de Valoración Documental y el Catálogo de Disposición Documental. </w:t>
      </w:r>
    </w:p>
    <w:p w14:paraId="54C438A7" w14:textId="77777777" w:rsidR="00EC7AB0" w:rsidRPr="00DC7198" w:rsidRDefault="00DC7198">
      <w:pPr>
        <w:pBdr>
          <w:top w:val="nil"/>
          <w:left w:val="nil"/>
          <w:bottom w:val="nil"/>
          <w:right w:val="nil"/>
          <w:between w:val="nil"/>
        </w:pBdr>
        <w:spacing w:before="120" w:after="120"/>
        <w:ind w:left="851" w:right="902"/>
        <w:jc w:val="both"/>
      </w:pPr>
      <w:r w:rsidRPr="00DC7198">
        <w:rPr>
          <w:rFonts w:ascii="Palatino Linotype" w:eastAsia="Palatino Linotype" w:hAnsi="Palatino Linotype" w:cs="Palatino Linotype"/>
          <w:b/>
          <w:i/>
          <w:sz w:val="22"/>
          <w:szCs w:val="22"/>
        </w:rPr>
        <w:t>Artículo 63.</w:t>
      </w:r>
      <w:r w:rsidRPr="00DC7198">
        <w:rPr>
          <w:rFonts w:ascii="Palatino Linotype" w:eastAsia="Palatino Linotype" w:hAnsi="Palatino Linotype" w:cs="Palatino Linotype"/>
          <w:i/>
          <w:sz w:val="22"/>
          <w:szCs w:val="22"/>
        </w:rPr>
        <w:t xml:space="preserve"> Atendiendo al ciclo de vida de los documentos, los Archivos integrantes del Sistema se clasificarán en: </w:t>
      </w:r>
    </w:p>
    <w:p w14:paraId="06BE3451"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I.</w:t>
      </w:r>
      <w:r w:rsidRPr="00DC7198">
        <w:rPr>
          <w:rFonts w:ascii="Palatino Linotype" w:eastAsia="Palatino Linotype" w:hAnsi="Palatino Linotype" w:cs="Palatino Linotype"/>
          <w:i/>
          <w:sz w:val="22"/>
          <w:szCs w:val="22"/>
        </w:rPr>
        <w:t xml:space="preserve"> Archivos de Trámite o de Oficina; </w:t>
      </w:r>
    </w:p>
    <w:p w14:paraId="49E9AC24"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II.</w:t>
      </w:r>
      <w:r w:rsidRPr="00DC7198">
        <w:rPr>
          <w:rFonts w:ascii="Palatino Linotype" w:eastAsia="Palatino Linotype" w:hAnsi="Palatino Linotype" w:cs="Palatino Linotype"/>
          <w:i/>
          <w:sz w:val="22"/>
          <w:szCs w:val="22"/>
        </w:rPr>
        <w:t xml:space="preserve"> Archivos de Concentración o Generales; y </w:t>
      </w:r>
    </w:p>
    <w:p w14:paraId="247DBB12" w14:textId="77777777" w:rsidR="00EC7AB0" w:rsidRPr="00DC7198" w:rsidRDefault="00DC7198">
      <w:pPr>
        <w:pBdr>
          <w:top w:val="nil"/>
          <w:left w:val="nil"/>
          <w:bottom w:val="nil"/>
          <w:right w:val="nil"/>
          <w:between w:val="nil"/>
        </w:pBdr>
        <w:spacing w:before="120" w:after="120"/>
        <w:ind w:left="1134" w:right="902"/>
        <w:jc w:val="both"/>
      </w:pPr>
      <w:r w:rsidRPr="00DC7198">
        <w:rPr>
          <w:rFonts w:ascii="Palatino Linotype" w:eastAsia="Palatino Linotype" w:hAnsi="Palatino Linotype" w:cs="Palatino Linotype"/>
          <w:b/>
          <w:i/>
          <w:sz w:val="22"/>
          <w:szCs w:val="22"/>
        </w:rPr>
        <w:t>III.</w:t>
      </w:r>
      <w:r w:rsidRPr="00DC7198">
        <w:rPr>
          <w:rFonts w:ascii="Palatino Linotype" w:eastAsia="Palatino Linotype" w:hAnsi="Palatino Linotype" w:cs="Palatino Linotype"/>
          <w:i/>
          <w:sz w:val="22"/>
          <w:szCs w:val="22"/>
        </w:rPr>
        <w:t xml:space="preserve"> Archivos Históricos.</w:t>
      </w:r>
    </w:p>
    <w:p w14:paraId="067E5ACA" w14:textId="77777777" w:rsidR="00EC7AB0" w:rsidRPr="00DC7198" w:rsidRDefault="00EC7AB0"/>
    <w:p w14:paraId="386DA22B" w14:textId="77777777" w:rsidR="00EC7AB0" w:rsidRPr="00DC7198" w:rsidRDefault="00DC7198">
      <w:pPr>
        <w:pBdr>
          <w:top w:val="nil"/>
          <w:left w:val="nil"/>
          <w:bottom w:val="nil"/>
          <w:right w:val="nil"/>
          <w:between w:val="nil"/>
        </w:pBdr>
        <w:spacing w:line="360" w:lineRule="auto"/>
        <w:jc w:val="both"/>
      </w:pPr>
      <w:r w:rsidRPr="00DC7198">
        <w:rPr>
          <w:rFonts w:ascii="Palatino Linotype" w:eastAsia="Palatino Linotype" w:hAnsi="Palatino Linotype" w:cs="Palatino Linotype"/>
        </w:rPr>
        <w:t xml:space="preserve">Mientras que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w:t>
      </w:r>
      <w:r w:rsidRPr="00DC7198">
        <w:rPr>
          <w:rFonts w:ascii="Palatino Linotype" w:eastAsia="Palatino Linotype" w:hAnsi="Palatino Linotype" w:cs="Palatino Linotype"/>
        </w:rPr>
        <w:lastRenderedPageBreak/>
        <w:t>administrativos, como garantes de un derecho, como medio de prueba o para la investigación; sustento de lo anterior, lo encontramos en los artículos 4, fracciones II, III y IX, 20 y 27, fracción I, que establecen lo siguiente:</w:t>
      </w:r>
    </w:p>
    <w:p w14:paraId="60F31A98" w14:textId="77777777" w:rsidR="00EC7AB0" w:rsidRPr="00DC7198" w:rsidRDefault="00DC7198">
      <w:pPr>
        <w:pBdr>
          <w:top w:val="nil"/>
          <w:left w:val="nil"/>
          <w:bottom w:val="nil"/>
          <w:right w:val="nil"/>
          <w:between w:val="nil"/>
        </w:pBdr>
        <w:tabs>
          <w:tab w:val="left" w:pos="1134"/>
        </w:tabs>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4.-</w:t>
      </w:r>
      <w:r w:rsidRPr="00DC7198">
        <w:rPr>
          <w:rFonts w:ascii="Palatino Linotype" w:eastAsia="Palatino Linotype" w:hAnsi="Palatino Linotype" w:cs="Palatino Linotype"/>
          <w:i/>
          <w:sz w:val="22"/>
          <w:szCs w:val="22"/>
        </w:rPr>
        <w:t xml:space="preserve"> Para los efectos de interpretación y aplicación de los Lineamientos se entenderá por: </w:t>
      </w:r>
    </w:p>
    <w:p w14:paraId="6950244A" w14:textId="77777777" w:rsidR="00EC7AB0" w:rsidRPr="00DC7198" w:rsidRDefault="00DC7198">
      <w:pPr>
        <w:pBdr>
          <w:top w:val="nil"/>
          <w:left w:val="nil"/>
          <w:bottom w:val="nil"/>
          <w:right w:val="nil"/>
          <w:between w:val="nil"/>
        </w:pBdr>
        <w:tabs>
          <w:tab w:val="left" w:pos="1134"/>
        </w:tabs>
        <w:spacing w:before="120" w:after="120"/>
        <w:ind w:left="851" w:right="902"/>
        <w:jc w:val="both"/>
      </w:pPr>
      <w:r w:rsidRPr="00DC7198">
        <w:rPr>
          <w:rFonts w:ascii="Palatino Linotype" w:eastAsia="Palatino Linotype" w:hAnsi="Palatino Linotype" w:cs="Palatino Linotype"/>
          <w:b/>
          <w:i/>
          <w:sz w:val="22"/>
          <w:szCs w:val="22"/>
        </w:rPr>
        <w:t>.</w:t>
      </w:r>
      <w:r w:rsidRPr="00DC7198">
        <w:t>...</w:t>
      </w:r>
    </w:p>
    <w:p w14:paraId="428D1A60" w14:textId="77777777" w:rsidR="00EC7AB0" w:rsidRPr="00DC7198" w:rsidRDefault="00DC7198">
      <w:pPr>
        <w:numPr>
          <w:ilvl w:val="0"/>
          <w:numId w:val="4"/>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Acta de Baja:</w:t>
      </w:r>
      <w:r w:rsidRPr="00DC7198">
        <w:rPr>
          <w:rFonts w:ascii="Palatino Linotype" w:eastAsia="Palatino Linotype" w:hAnsi="Palatino Linotype" w:cs="Palatino Linotype"/>
          <w:i/>
          <w:sz w:val="22"/>
          <w:szCs w:val="22"/>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con paso previo a su transferencia a un Archivo de Concentración. </w:t>
      </w:r>
    </w:p>
    <w:p w14:paraId="3A39B981" w14:textId="77777777" w:rsidR="00EC7AB0" w:rsidRPr="00DC7198" w:rsidRDefault="00DC7198">
      <w:pPr>
        <w:numPr>
          <w:ilvl w:val="0"/>
          <w:numId w:val="4"/>
        </w:numPr>
        <w:pBdr>
          <w:top w:val="nil"/>
          <w:left w:val="nil"/>
          <w:bottom w:val="nil"/>
          <w:right w:val="nil"/>
          <w:between w:val="nil"/>
        </w:pBdr>
        <w:tabs>
          <w:tab w:val="left" w:pos="1134"/>
          <w:tab w:val="left" w:pos="1560"/>
        </w:tabs>
        <w:spacing w:before="120" w:after="120"/>
        <w:ind w:left="1134" w:right="902" w:firstLine="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Acuerdo: Acuerdo de Autorización de Baja Documental.</w:t>
      </w:r>
      <w:r w:rsidRPr="00DC7198">
        <w:rPr>
          <w:rFonts w:ascii="Palatino Linotype" w:eastAsia="Palatino Linotype" w:hAnsi="Palatino Linotype" w:cs="Palatino Linotype"/>
          <w:i/>
          <w:sz w:val="22"/>
          <w:szCs w:val="22"/>
        </w:rPr>
        <w:t xml:space="preserve"> Documento a través de la cual la comisión Dictaminadora de Depuración de Documentos autoriza la baja de los documentos de trámite concluido cuyo periodo de conservación </w:t>
      </w:r>
      <w:proofErr w:type="spellStart"/>
      <w:r w:rsidRPr="00DC7198">
        <w:rPr>
          <w:rFonts w:ascii="Palatino Linotype" w:eastAsia="Palatino Linotype" w:hAnsi="Palatino Linotype" w:cs="Palatino Linotype"/>
          <w:i/>
          <w:sz w:val="22"/>
          <w:szCs w:val="22"/>
        </w:rPr>
        <w:t>precaucional</w:t>
      </w:r>
      <w:proofErr w:type="spellEnd"/>
      <w:r w:rsidRPr="00DC7198">
        <w:rPr>
          <w:rFonts w:ascii="Palatino Linotype" w:eastAsia="Palatino Linotype" w:hAnsi="Palatino Linotype" w:cs="Palatino Linotype"/>
          <w:i/>
          <w:sz w:val="22"/>
          <w:szCs w:val="22"/>
        </w:rPr>
        <w:t xml:space="preserve"> ya prescribió en los Archivos de Concentración y que son resultantes del proceso de selección final. </w:t>
      </w:r>
    </w:p>
    <w:p w14:paraId="538E6187" w14:textId="77777777" w:rsidR="00EC7AB0" w:rsidRPr="00DC7198" w:rsidRDefault="00DC7198">
      <w:pPr>
        <w:pBdr>
          <w:top w:val="nil"/>
          <w:left w:val="nil"/>
          <w:bottom w:val="nil"/>
          <w:right w:val="nil"/>
          <w:between w:val="nil"/>
        </w:pBdr>
        <w:tabs>
          <w:tab w:val="left" w:pos="1134"/>
        </w:tabs>
        <w:spacing w:before="120" w:after="120"/>
        <w:ind w:left="1134" w:right="902"/>
        <w:jc w:val="both"/>
      </w:pPr>
      <w:r w:rsidRPr="00DC7198">
        <w:rPr>
          <w:rFonts w:ascii="Palatino Linotype" w:eastAsia="Palatino Linotype" w:hAnsi="Palatino Linotype" w:cs="Palatino Linotype"/>
          <w:i/>
          <w:sz w:val="22"/>
          <w:szCs w:val="22"/>
        </w:rPr>
        <w:t>…</w:t>
      </w:r>
    </w:p>
    <w:p w14:paraId="184065D1" w14:textId="77777777" w:rsidR="00EC7AB0" w:rsidRPr="00DC7198" w:rsidRDefault="00DC7198">
      <w:pPr>
        <w:pBdr>
          <w:top w:val="nil"/>
          <w:left w:val="nil"/>
          <w:bottom w:val="nil"/>
          <w:right w:val="nil"/>
          <w:between w:val="nil"/>
        </w:pBdr>
        <w:tabs>
          <w:tab w:val="left" w:pos="1134"/>
        </w:tabs>
        <w:spacing w:before="120" w:after="120"/>
        <w:ind w:left="1134" w:right="902"/>
        <w:jc w:val="both"/>
      </w:pPr>
      <w:r w:rsidRPr="00DC7198">
        <w:rPr>
          <w:rFonts w:ascii="Palatino Linotype" w:eastAsia="Palatino Linotype" w:hAnsi="Palatino Linotype" w:cs="Palatino Linotype"/>
          <w:b/>
          <w:i/>
          <w:sz w:val="22"/>
          <w:szCs w:val="22"/>
        </w:rPr>
        <w:t>IX</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  Baja Documental:</w:t>
      </w:r>
      <w:r w:rsidRPr="00DC7198">
        <w:rPr>
          <w:rFonts w:ascii="Palatino Linotype" w:eastAsia="Palatino Linotype" w:hAnsi="Palatino Linotype" w:cs="Palatino Linotype"/>
          <w:i/>
          <w:sz w:val="22"/>
          <w:szCs w:val="22"/>
        </w:rPr>
        <w:t xml:space="preserve"> Eliminación física de la documentación que haya prescrito en sus valores administrativos, legales, fiscales o contables, y que no contenga valores históricos, conforme a la normatividad emitida por la Comisión. </w:t>
      </w:r>
    </w:p>
    <w:p w14:paraId="798EBA5F" w14:textId="77777777" w:rsidR="00EC7AB0" w:rsidRPr="00DC7198" w:rsidRDefault="00DC7198">
      <w:pPr>
        <w:pBdr>
          <w:top w:val="nil"/>
          <w:left w:val="nil"/>
          <w:bottom w:val="nil"/>
          <w:right w:val="nil"/>
          <w:between w:val="nil"/>
        </w:pBdr>
        <w:tabs>
          <w:tab w:val="left" w:pos="1134"/>
        </w:tabs>
        <w:spacing w:before="120" w:after="120"/>
        <w:ind w:left="851" w:right="902"/>
        <w:jc w:val="both"/>
      </w:pPr>
      <w:r w:rsidRPr="00DC7198">
        <w:rPr>
          <w:rFonts w:ascii="Palatino Linotype" w:eastAsia="Palatino Linotype" w:hAnsi="Palatino Linotype" w:cs="Palatino Linotype"/>
          <w:i/>
          <w:sz w:val="22"/>
          <w:szCs w:val="22"/>
        </w:rPr>
        <w:t>… </w:t>
      </w:r>
    </w:p>
    <w:p w14:paraId="7390B83C" w14:textId="77777777" w:rsidR="00EC7AB0" w:rsidRPr="00DC7198" w:rsidRDefault="00DC7198">
      <w:pPr>
        <w:pBdr>
          <w:top w:val="nil"/>
          <w:left w:val="nil"/>
          <w:bottom w:val="nil"/>
          <w:right w:val="nil"/>
          <w:between w:val="nil"/>
        </w:pBdr>
        <w:tabs>
          <w:tab w:val="left" w:pos="1134"/>
        </w:tabs>
        <w:spacing w:before="120" w:after="120"/>
        <w:ind w:left="851" w:right="902"/>
        <w:jc w:val="both"/>
      </w:pPr>
      <w:r w:rsidRPr="00DC7198">
        <w:rPr>
          <w:rFonts w:ascii="Palatino Linotype" w:eastAsia="Palatino Linotype" w:hAnsi="Palatino Linotype" w:cs="Palatino Linotype"/>
          <w:b/>
          <w:i/>
          <w:sz w:val="22"/>
          <w:szCs w:val="22"/>
        </w:rPr>
        <w:t xml:space="preserve">Artículo 20.- </w:t>
      </w:r>
      <w:r w:rsidRPr="00DC7198">
        <w:rPr>
          <w:rFonts w:ascii="Palatino Linotype" w:eastAsia="Palatino Linotype" w:hAnsi="Palatino Linotype" w:cs="Palatino Linotype"/>
          <w:i/>
          <w:sz w:val="22"/>
          <w:szCs w:val="22"/>
        </w:rPr>
        <w:t>Los expedientes de trámite concluido y los descalificados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que motivó la integración de los expedientes. </w:t>
      </w:r>
    </w:p>
    <w:p w14:paraId="11F8BB07" w14:textId="77777777" w:rsidR="00EC7AB0" w:rsidRPr="00DC7198" w:rsidRDefault="00DC7198">
      <w:pPr>
        <w:pBdr>
          <w:top w:val="nil"/>
          <w:left w:val="nil"/>
          <w:bottom w:val="nil"/>
          <w:right w:val="nil"/>
          <w:between w:val="nil"/>
        </w:pBdr>
        <w:tabs>
          <w:tab w:val="left" w:pos="1134"/>
        </w:tabs>
        <w:spacing w:before="120" w:after="120"/>
        <w:ind w:left="851" w:right="902"/>
        <w:jc w:val="both"/>
      </w:pPr>
      <w:r w:rsidRPr="00DC7198">
        <w:rPr>
          <w:rFonts w:ascii="Palatino Linotype" w:eastAsia="Palatino Linotype" w:hAnsi="Palatino Linotype" w:cs="Palatino Linotype"/>
          <w:i/>
          <w:sz w:val="22"/>
          <w:szCs w:val="22"/>
        </w:rPr>
        <w:t>…</w:t>
      </w:r>
    </w:p>
    <w:p w14:paraId="0E2BBE4F" w14:textId="77777777" w:rsidR="00EC7AB0" w:rsidRPr="00DC7198" w:rsidRDefault="00DC7198">
      <w:pPr>
        <w:pBdr>
          <w:top w:val="nil"/>
          <w:left w:val="nil"/>
          <w:bottom w:val="nil"/>
          <w:right w:val="nil"/>
          <w:between w:val="nil"/>
        </w:pBdr>
        <w:tabs>
          <w:tab w:val="left" w:pos="1134"/>
        </w:tabs>
        <w:spacing w:before="120" w:after="120"/>
        <w:ind w:left="851" w:right="902"/>
        <w:jc w:val="both"/>
      </w:pPr>
      <w:r w:rsidRPr="00DC7198">
        <w:rPr>
          <w:rFonts w:ascii="Palatino Linotype" w:eastAsia="Palatino Linotype" w:hAnsi="Palatino Linotype" w:cs="Palatino Linotype"/>
          <w:b/>
          <w:i/>
          <w:sz w:val="22"/>
          <w:szCs w:val="22"/>
        </w:rPr>
        <w:t xml:space="preserve">Artículo 27.- </w:t>
      </w:r>
      <w:r w:rsidRPr="00DC7198">
        <w:rPr>
          <w:rFonts w:ascii="Palatino Linotype" w:eastAsia="Palatino Linotype" w:hAnsi="Palatino Linotype" w:cs="Palatino Linotype"/>
          <w:i/>
          <w:sz w:val="22"/>
          <w:szCs w:val="22"/>
        </w:rPr>
        <w:t xml:space="preserve">Las Unidades Administrativas al realizar la transferencia de los expedientes de trámite concluido, señalarán en el inventario correspondiente los plazos de conservación </w:t>
      </w:r>
      <w:proofErr w:type="spellStart"/>
      <w:r w:rsidRPr="00DC7198">
        <w:rPr>
          <w:rFonts w:ascii="Palatino Linotype" w:eastAsia="Palatino Linotype" w:hAnsi="Palatino Linotype" w:cs="Palatino Linotype"/>
          <w:i/>
          <w:sz w:val="22"/>
          <w:szCs w:val="22"/>
        </w:rPr>
        <w:t>precaucional</w:t>
      </w:r>
      <w:proofErr w:type="spellEnd"/>
      <w:r w:rsidRPr="00DC7198">
        <w:rPr>
          <w:rFonts w:ascii="Palatino Linotype" w:eastAsia="Palatino Linotype" w:hAnsi="Palatino Linotype" w:cs="Palatino Linotype"/>
          <w:i/>
          <w:sz w:val="22"/>
          <w:szCs w:val="22"/>
        </w:rPr>
        <w:t xml:space="preserve"> de éstos en el Archivo de Concentración. Para determinar el plazo de conservación </w:t>
      </w:r>
      <w:proofErr w:type="spellStart"/>
      <w:r w:rsidRPr="00DC7198">
        <w:rPr>
          <w:rFonts w:ascii="Palatino Linotype" w:eastAsia="Palatino Linotype" w:hAnsi="Palatino Linotype" w:cs="Palatino Linotype"/>
          <w:i/>
          <w:sz w:val="22"/>
          <w:szCs w:val="22"/>
        </w:rPr>
        <w:t>precaucional</w:t>
      </w:r>
      <w:proofErr w:type="spellEnd"/>
      <w:r w:rsidRPr="00DC7198">
        <w:rPr>
          <w:rFonts w:ascii="Palatino Linotype" w:eastAsia="Palatino Linotype" w:hAnsi="Palatino Linotype" w:cs="Palatino Linotype"/>
          <w:i/>
          <w:sz w:val="22"/>
          <w:szCs w:val="22"/>
        </w:rPr>
        <w:t xml:space="preserve"> deberán considerar el </w:t>
      </w:r>
      <w:r w:rsidRPr="00DC7198">
        <w:rPr>
          <w:rFonts w:ascii="Palatino Linotype" w:eastAsia="Palatino Linotype" w:hAnsi="Palatino Linotype" w:cs="Palatino Linotype"/>
          <w:i/>
          <w:sz w:val="22"/>
          <w:szCs w:val="22"/>
        </w:rPr>
        <w:lastRenderedPageBreak/>
        <w:t>marco legal o administrativo bajo el cual se produjeron o recibieron los documentos y los siguientes periodos; </w:t>
      </w:r>
    </w:p>
    <w:p w14:paraId="3F308A1B" w14:textId="77777777" w:rsidR="00EC7AB0" w:rsidRPr="00DC7198" w:rsidRDefault="00DC7198">
      <w:pPr>
        <w:numPr>
          <w:ilvl w:val="0"/>
          <w:numId w:val="1"/>
        </w:numPr>
        <w:pBdr>
          <w:top w:val="nil"/>
          <w:left w:val="nil"/>
          <w:bottom w:val="nil"/>
          <w:right w:val="nil"/>
          <w:between w:val="nil"/>
        </w:pBdr>
        <w:tabs>
          <w:tab w:val="left" w:pos="1134"/>
        </w:tabs>
        <w:spacing w:before="120" w:after="120"/>
        <w:ind w:left="1134" w:right="902" w:firstLine="0"/>
        <w:jc w:val="both"/>
        <w:rPr>
          <w:rFonts w:ascii="Palatino Linotype" w:eastAsia="Palatino Linotype" w:hAnsi="Palatino Linotype" w:cs="Palatino Linotype"/>
          <w:b/>
          <w:i/>
          <w:sz w:val="22"/>
          <w:szCs w:val="22"/>
          <w:u w:val="single"/>
        </w:rPr>
      </w:pPr>
      <w:r w:rsidRPr="00DC7198">
        <w:rPr>
          <w:rFonts w:ascii="Palatino Linotype" w:eastAsia="Palatino Linotype" w:hAnsi="Palatino Linotype" w:cs="Palatino Linotype"/>
          <w:b/>
          <w:i/>
          <w:sz w:val="22"/>
          <w:szCs w:val="22"/>
          <w:u w:val="single"/>
        </w:rPr>
        <w:t xml:space="preserve"> 6 años para expedientes con información administrativa;</w:t>
      </w:r>
    </w:p>
    <w:p w14:paraId="442F0A7F" w14:textId="77777777" w:rsidR="00EC7AB0" w:rsidRPr="00DC7198" w:rsidRDefault="00DC7198">
      <w:pPr>
        <w:pBdr>
          <w:top w:val="nil"/>
          <w:left w:val="nil"/>
          <w:bottom w:val="nil"/>
          <w:right w:val="nil"/>
          <w:between w:val="nil"/>
        </w:pBdr>
        <w:tabs>
          <w:tab w:val="left" w:pos="1134"/>
        </w:tabs>
        <w:ind w:left="851" w:right="900"/>
        <w:jc w:val="both"/>
      </w:pPr>
      <w:r w:rsidRPr="00DC7198">
        <w:rPr>
          <w:rFonts w:ascii="Palatino Linotype" w:eastAsia="Palatino Linotype" w:hAnsi="Palatino Linotype" w:cs="Palatino Linotype"/>
          <w:i/>
        </w:rPr>
        <w:t>…”</w:t>
      </w:r>
    </w:p>
    <w:p w14:paraId="5BB27810" w14:textId="77777777" w:rsidR="00EC7AB0" w:rsidRPr="00DC7198" w:rsidRDefault="00DC7198">
      <w:pPr>
        <w:pBdr>
          <w:top w:val="nil"/>
          <w:left w:val="nil"/>
          <w:bottom w:val="nil"/>
          <w:right w:val="nil"/>
          <w:between w:val="nil"/>
        </w:pBdr>
        <w:spacing w:before="240" w:after="240" w:line="360" w:lineRule="auto"/>
        <w:jc w:val="both"/>
      </w:pPr>
      <w:r w:rsidRPr="00DC7198">
        <w:rPr>
          <w:rFonts w:ascii="Palatino Linotype" w:eastAsia="Palatino Linotype" w:hAnsi="Palatino Linotype" w:cs="Palatino Linotype"/>
        </w:rPr>
        <w:t xml:space="preserve">En ese sentido, tenemos que los documentos requeridos a través de la solicitud de acceso a la información pública, toda vez que datan desde el año dos mil doce, se pudieran encontrar en el supuesto de que agotaron su vida útil y/o no se consideraron de importancia para formar parte del Archivo Histórico, </w:t>
      </w:r>
      <w:r w:rsidRPr="00DC7198">
        <w:rPr>
          <w:rFonts w:ascii="Palatino Linotype" w:eastAsia="Palatino Linotype" w:hAnsi="Palatino Linotype" w:cs="Palatino Linotype"/>
          <w:b/>
          <w:u w:val="single"/>
        </w:rPr>
        <w:t>pudiendo haber causado baja.</w:t>
      </w:r>
      <w:r w:rsidRPr="00DC7198">
        <w:rPr>
          <w:rFonts w:ascii="Palatino Linotype" w:eastAsia="Palatino Linotype" w:hAnsi="Palatino Linotype" w:cs="Palatino Linotype"/>
        </w:rPr>
        <w:t> </w:t>
      </w:r>
    </w:p>
    <w:p w14:paraId="68B4D40E" w14:textId="77777777" w:rsidR="00EC7AB0" w:rsidRPr="00DC7198" w:rsidRDefault="00DC719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No obstante,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los particulares.</w:t>
      </w:r>
    </w:p>
    <w:p w14:paraId="7C37F98B"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En tal tesitura, toda vez que el Jefe de la Unidad de Escuelas Incorporadas proporcionó indicios de la existencia de información a partir del ciclo escolar 2016-2017 al 2020-2021, que el interés de la persona solicitante consiste en conocer información generada a partir de 2012, y, finalmente, que la Autoridad Educativa se encuentra obligada a practicar por lo menos una visita ordinaria en cada ciclo escolar, de conformidad con el artículo 33 del Reglamento General de Servicios Educativos Incorporados citado con antelación, si derivado de la búsqueda que se efectúe,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no llegará a localizar información en sus archivos de los ciclos escolares 2012- 2013 a 2015 – 2016, se deberá emitir una declaratoria formal de la inexistencia de la información, en términos de lo que señala el artículo 19, tercer </w:t>
      </w:r>
      <w:r w:rsidRPr="00DC7198">
        <w:rPr>
          <w:rFonts w:ascii="Palatino Linotype" w:eastAsia="Palatino Linotype" w:hAnsi="Palatino Linotype" w:cs="Palatino Linotype"/>
        </w:rPr>
        <w:lastRenderedPageBreak/>
        <w:t>párrafo, 49, fracciones II y XIII; 169 y 170 de la Ley de Transparencia y Acceso a la Información Pública del Estado de México y Municipios, que se leen como sigue:</w:t>
      </w:r>
    </w:p>
    <w:p w14:paraId="0A6D4F3F"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19.</w:t>
      </w:r>
      <w:r w:rsidRPr="00DC7198">
        <w:rPr>
          <w:rFonts w:ascii="Palatino Linotype" w:eastAsia="Palatino Linotype" w:hAnsi="Palatino Linotype" w:cs="Palatino Linotype"/>
          <w:i/>
          <w:sz w:val="22"/>
          <w:szCs w:val="22"/>
        </w:rPr>
        <w:t xml:space="preserve"> (…)</w:t>
      </w:r>
    </w:p>
    <w:p w14:paraId="1E85E035"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DC7198">
        <w:rPr>
          <w:rFonts w:ascii="Palatino Linotype" w:eastAsia="Palatino Linotype" w:hAnsi="Palatino Linotype" w:cs="Palatino Linotype"/>
          <w:i/>
          <w:sz w:val="22"/>
          <w:szCs w:val="22"/>
        </w:rPr>
        <w:t>, debidamente fundado y motivado, en el que detalle las razones del por qué no obra en sus archivos.”</w:t>
      </w:r>
    </w:p>
    <w:p w14:paraId="10F70D33"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49.</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Los Comités de Transparencia</w:t>
      </w:r>
      <w:r w:rsidRPr="00DC7198">
        <w:rPr>
          <w:rFonts w:ascii="Palatino Linotype" w:eastAsia="Palatino Linotype" w:hAnsi="Palatino Linotype" w:cs="Palatino Linotype"/>
          <w:i/>
          <w:sz w:val="22"/>
          <w:szCs w:val="22"/>
        </w:rPr>
        <w:t xml:space="preserve"> tendrán las siguientes </w:t>
      </w:r>
      <w:r w:rsidRPr="00DC7198">
        <w:rPr>
          <w:rFonts w:ascii="Palatino Linotype" w:eastAsia="Palatino Linotype" w:hAnsi="Palatino Linotype" w:cs="Palatino Linotype"/>
          <w:b/>
          <w:i/>
          <w:sz w:val="22"/>
          <w:szCs w:val="22"/>
        </w:rPr>
        <w:t>atribuciones</w:t>
      </w:r>
      <w:r w:rsidRPr="00DC7198">
        <w:rPr>
          <w:rFonts w:ascii="Palatino Linotype" w:eastAsia="Palatino Linotype" w:hAnsi="Palatino Linotype" w:cs="Palatino Linotype"/>
          <w:i/>
          <w:sz w:val="22"/>
          <w:szCs w:val="22"/>
        </w:rPr>
        <w:t>:</w:t>
      </w:r>
    </w:p>
    <w:p w14:paraId="70C21CFD"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II. </w:t>
      </w:r>
      <w:r w:rsidRPr="00DC7198">
        <w:rPr>
          <w:rFonts w:ascii="Palatino Linotype" w:eastAsia="Palatino Linotype" w:hAnsi="Palatino Linotype" w:cs="Palatino Linotype"/>
          <w:b/>
          <w:i/>
          <w:sz w:val="22"/>
          <w:szCs w:val="22"/>
        </w:rPr>
        <w:t>Confirmar, modificar o revocar las determinaciones que en materia de</w:t>
      </w:r>
      <w:r w:rsidRPr="00DC7198">
        <w:rPr>
          <w:rFonts w:ascii="Palatino Linotype" w:eastAsia="Palatino Linotype" w:hAnsi="Palatino Linotype" w:cs="Palatino Linotype"/>
          <w:i/>
          <w:sz w:val="22"/>
          <w:szCs w:val="22"/>
        </w:rPr>
        <w:t xml:space="preserve"> ampliación del plazo de respuesta, clasificación de la información y </w:t>
      </w:r>
      <w:r w:rsidRPr="00DC7198">
        <w:rPr>
          <w:rFonts w:ascii="Palatino Linotype" w:eastAsia="Palatino Linotype" w:hAnsi="Palatino Linotype" w:cs="Palatino Linotype"/>
          <w:b/>
          <w:i/>
          <w:sz w:val="22"/>
          <w:szCs w:val="22"/>
        </w:rPr>
        <w:t>declaración de inexistencia</w:t>
      </w:r>
      <w:r w:rsidRPr="00DC7198">
        <w:rPr>
          <w:rFonts w:ascii="Palatino Linotype" w:eastAsia="Palatino Linotype" w:hAnsi="Palatino Linotype" w:cs="Palatino Linotype"/>
          <w:i/>
          <w:sz w:val="22"/>
          <w:szCs w:val="22"/>
        </w:rPr>
        <w:t xml:space="preserve"> o de incompetencia realicen los titulares de las áreas de los sujetos obligados;</w:t>
      </w:r>
    </w:p>
    <w:p w14:paraId="61DF1057"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XIII. </w:t>
      </w:r>
      <w:r w:rsidRPr="00DC7198">
        <w:rPr>
          <w:rFonts w:ascii="Palatino Linotype" w:eastAsia="Palatino Linotype" w:hAnsi="Palatino Linotype" w:cs="Palatino Linotype"/>
          <w:b/>
          <w:i/>
          <w:sz w:val="22"/>
          <w:szCs w:val="22"/>
        </w:rPr>
        <w:t>Dictaminar las declaratorias de inexistencia de la información</w:t>
      </w:r>
      <w:r w:rsidRPr="00DC7198">
        <w:rPr>
          <w:rFonts w:ascii="Palatino Linotype" w:eastAsia="Palatino Linotype" w:hAnsi="Palatino Linotype" w:cs="Palatino Linotype"/>
          <w:i/>
          <w:sz w:val="22"/>
          <w:szCs w:val="22"/>
        </w:rPr>
        <w:t xml:space="preserve"> que les remitan las unidades administrativas y resolver en consecuencia…”</w:t>
      </w:r>
    </w:p>
    <w:p w14:paraId="4582D251"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169</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Cuando la información no se encuentre en los archivos del sujeto obligado, el Comité de Transparencia</w:t>
      </w:r>
      <w:r w:rsidRPr="00DC7198">
        <w:rPr>
          <w:rFonts w:ascii="Palatino Linotype" w:eastAsia="Palatino Linotype" w:hAnsi="Palatino Linotype" w:cs="Palatino Linotype"/>
          <w:i/>
          <w:sz w:val="22"/>
          <w:szCs w:val="22"/>
        </w:rPr>
        <w:t xml:space="preserve">: </w:t>
      </w:r>
    </w:p>
    <w:p w14:paraId="46CB38CE"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I. Analizará el caso y tomará las medidas necesarias para localizar la información; </w:t>
      </w:r>
    </w:p>
    <w:p w14:paraId="7D4F0655"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II. </w:t>
      </w:r>
      <w:r w:rsidRPr="00DC7198">
        <w:rPr>
          <w:rFonts w:ascii="Palatino Linotype" w:eastAsia="Palatino Linotype" w:hAnsi="Palatino Linotype" w:cs="Palatino Linotype"/>
          <w:b/>
          <w:i/>
          <w:sz w:val="22"/>
          <w:szCs w:val="22"/>
        </w:rPr>
        <w:t>Expedirá una resolución que confirme la inexistencia del documento</w:t>
      </w:r>
      <w:r w:rsidRPr="00DC7198">
        <w:rPr>
          <w:rFonts w:ascii="Palatino Linotype" w:eastAsia="Palatino Linotype" w:hAnsi="Palatino Linotype" w:cs="Palatino Linotype"/>
          <w:i/>
          <w:sz w:val="22"/>
          <w:szCs w:val="22"/>
        </w:rPr>
        <w:t xml:space="preserve">; </w:t>
      </w:r>
    </w:p>
    <w:p w14:paraId="5BB2E05D"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85648CB"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14:paraId="21337B00"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4F026E2A"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lastRenderedPageBreak/>
        <w:t>Este plazo podrá ampliarse hasta por otros siete días hábiles, siempre que existan razones para ello, debiendo notificarse por escrito al solicitante.”</w:t>
      </w:r>
    </w:p>
    <w:p w14:paraId="2B491FD2"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170.</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DC7198">
        <w:rPr>
          <w:rFonts w:ascii="Palatino Linotype" w:eastAsia="Palatino Linotype" w:hAnsi="Palatino Linotype" w:cs="Palatino Linotype"/>
          <w:i/>
          <w:sz w:val="22"/>
          <w:szCs w:val="22"/>
        </w:rPr>
        <w:t xml:space="preserve"> </w:t>
      </w:r>
      <w:r w:rsidRPr="00DC7198">
        <w:rPr>
          <w:rFonts w:ascii="Palatino Linotype" w:eastAsia="Palatino Linotype" w:hAnsi="Palatino Linotype" w:cs="Palatino Linotype"/>
          <w:b/>
          <w:i/>
          <w:sz w:val="22"/>
          <w:szCs w:val="22"/>
        </w:rPr>
        <w:t>que permitan al solicitante tener la certeza de que se utilizó un criterio de búsqueda exhaustivo</w:t>
      </w:r>
      <w:r w:rsidRPr="00DC7198">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2F56779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y comprobar la inexistencia de la información.</w:t>
      </w:r>
    </w:p>
    <w:p w14:paraId="2337579E" w14:textId="77777777" w:rsidR="00EC7AB0" w:rsidRPr="00DC7198" w:rsidRDefault="00DC7198">
      <w:pPr>
        <w:spacing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1D2907DD"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“CRITERIO 0004-11 </w:t>
      </w:r>
    </w:p>
    <w:p w14:paraId="4A1F7D5B"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INEXISTENCIA. DECLARATORIA DE LA. ALCANCES Y PROCEDIMIENTOS</w:t>
      </w:r>
      <w:r w:rsidRPr="00DC7198">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w:t>
      </w:r>
      <w:r w:rsidRPr="00DC7198">
        <w:rPr>
          <w:rFonts w:ascii="Palatino Linotype" w:eastAsia="Palatino Linotype" w:hAnsi="Palatino Linotype" w:cs="Palatino Linotype"/>
          <w:i/>
          <w:sz w:val="22"/>
          <w:szCs w:val="22"/>
        </w:rPr>
        <w:lastRenderedPageBreak/>
        <w:t xml:space="preserve">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3518DE42"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Bajo el entendido de que dicha búsqueda exhaustiva permitirá dos determinaciones: </w:t>
      </w:r>
    </w:p>
    <w:p w14:paraId="1613476C"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1ª)</w:t>
      </w:r>
      <w:r w:rsidRPr="00DC7198">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7CA7AB9C"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2ª)</w:t>
      </w:r>
      <w:r w:rsidRPr="00DC7198">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476F7469" w14:textId="77777777" w:rsidR="00EC7AB0" w:rsidRPr="00DC7198" w:rsidRDefault="00DC7198">
      <w:pPr>
        <w:spacing w:before="240" w:after="240"/>
        <w:ind w:left="851" w:right="900"/>
        <w:jc w:val="both"/>
        <w:rPr>
          <w:rFonts w:ascii="Palatino Linotype" w:eastAsia="Palatino Linotype" w:hAnsi="Palatino Linotype" w:cs="Palatino Linotype"/>
        </w:rPr>
      </w:pPr>
      <w:r w:rsidRPr="00DC7198">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9D1B9F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w:t>
      </w:r>
      <w:r w:rsidRPr="00DC7198">
        <w:rPr>
          <w:rFonts w:ascii="Palatino Linotype" w:eastAsia="Palatino Linotype" w:hAnsi="Palatino Linotype" w:cs="Palatino Linotype"/>
        </w:rPr>
        <w:lastRenderedPageBreak/>
        <w:t xml:space="preserve">ilícita, baja documental o cualquier otra; o el segundo de los supuestos sería que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1DD8CA39"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INEXISTENCIA, CONCEPTO DE, EN MATERIA DE TRANSPARENCIA</w:t>
      </w:r>
      <w:r w:rsidRPr="00DC7198">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C7198">
        <w:rPr>
          <w:rFonts w:ascii="Palatino Linotype" w:eastAsia="Palatino Linotype" w:hAnsi="Palatino Linotype" w:cs="Palatino Linotype"/>
          <w:b/>
          <w:i/>
          <w:sz w:val="22"/>
          <w:szCs w:val="22"/>
        </w:rPr>
        <w:t>supuestos:</w:t>
      </w:r>
      <w:r w:rsidRPr="00DC7198">
        <w:rPr>
          <w:rFonts w:ascii="Palatino Linotype" w:eastAsia="Palatino Linotype" w:hAnsi="Palatino Linotype" w:cs="Palatino Linotype"/>
          <w:i/>
          <w:sz w:val="22"/>
          <w:szCs w:val="22"/>
        </w:rPr>
        <w:t xml:space="preserve"> </w:t>
      </w:r>
    </w:p>
    <w:p w14:paraId="20D29FBC" w14:textId="77777777" w:rsidR="00EC7AB0" w:rsidRPr="00DC7198" w:rsidRDefault="00DC7198">
      <w:pPr>
        <w:numPr>
          <w:ilvl w:val="0"/>
          <w:numId w:val="3"/>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4B46BD86" w14:textId="77777777" w:rsidR="00EC7AB0" w:rsidRPr="00DC7198" w:rsidRDefault="00DC7198">
      <w:pPr>
        <w:numPr>
          <w:ilvl w:val="0"/>
          <w:numId w:val="3"/>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DC7198">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73E1896E" w14:textId="77777777" w:rsidR="00EC7AB0" w:rsidRPr="00DC7198" w:rsidRDefault="00DC7198">
      <w:pPr>
        <w:spacing w:before="240" w:after="240"/>
        <w:ind w:left="851" w:right="900"/>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E62334E"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DC7198">
        <w:rPr>
          <w:rFonts w:ascii="Palatino Linotype" w:eastAsia="Palatino Linotype" w:hAnsi="Palatino Linotype" w:cs="Palatino Linotype"/>
          <w:b/>
        </w:rPr>
        <w:t xml:space="preserve">, </w:t>
      </w:r>
      <w:r w:rsidRPr="00DC7198">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de instruir una búsqueda exhaustiva a todas y cada una de las áreas administrativas de las que se compone, que permitirá:</w:t>
      </w:r>
    </w:p>
    <w:p w14:paraId="0856F202" w14:textId="77777777" w:rsidR="00EC7AB0" w:rsidRPr="00DC7198" w:rsidRDefault="00DC7198">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A8EF2D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De actualizarse esta primera hipótesis, la información debe entregarse al </w:t>
      </w:r>
      <w:r w:rsidRPr="00DC7198">
        <w:rPr>
          <w:rFonts w:ascii="Palatino Linotype" w:eastAsia="Palatino Linotype" w:hAnsi="Palatino Linotype" w:cs="Palatino Linotype"/>
          <w:b/>
          <w:i/>
        </w:rPr>
        <w:t xml:space="preserve">Recurrente </w:t>
      </w:r>
      <w:r w:rsidRPr="00DC7198">
        <w:rPr>
          <w:rFonts w:ascii="Palatino Linotype" w:eastAsia="Palatino Linotype" w:hAnsi="Palatino Linotype" w:cs="Palatino Linotype"/>
        </w:rPr>
        <w:t>a través del o los documentos fuente.</w:t>
      </w:r>
    </w:p>
    <w:p w14:paraId="29062FB1" w14:textId="77777777" w:rsidR="00EC7AB0" w:rsidRPr="00DC7198" w:rsidRDefault="00DC7198">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DC7198">
        <w:rPr>
          <w:rFonts w:ascii="Palatino Linotype" w:eastAsia="Palatino Linotype" w:hAnsi="Palatino Linotype" w:cs="Palatino Linotype"/>
          <w:b/>
          <w:i/>
        </w:rPr>
        <w:t xml:space="preserve"> </w:t>
      </w:r>
      <w:r w:rsidRPr="00DC7198">
        <w:rPr>
          <w:rFonts w:ascii="Palatino Linotype" w:eastAsia="Palatino Linotype" w:hAnsi="Palatino Linotype" w:cs="Palatino Linotype"/>
        </w:rPr>
        <w:t>y a este Pleno.</w:t>
      </w:r>
    </w:p>
    <w:p w14:paraId="6D606520" w14:textId="77777777" w:rsidR="00EC7AB0" w:rsidRPr="00DC7198" w:rsidRDefault="00DC7198">
      <w:pPr>
        <w:numPr>
          <w:ilvl w:val="0"/>
          <w:numId w:val="2"/>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DC7198">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261475F0"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9FD2EA8"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Mientras que para el ciclo escolar 2021-2022, toda vez que este concluyo en el mes de julio de 2022 de conformidad con el calendario escolar oficial emitido por la Secretaría de Educación, asimismo, que la solicitud ingreso el quince de marzo de dos mil veintidós, y que las visitas de inspección ordinarias se efectúan mediante un oficio en el que debe notificarse al particular con tres días hábiles de anticipación, la </w:t>
      </w:r>
      <w:r w:rsidRPr="00DC7198">
        <w:rPr>
          <w:rFonts w:ascii="Palatino Linotype" w:eastAsia="Palatino Linotype" w:hAnsi="Palatino Linotype" w:cs="Palatino Linotype"/>
        </w:rPr>
        <w:lastRenderedPageBreak/>
        <w:t xml:space="preserve">fecha en que se llevará a cabo la visita correspondiente, para el caso de que, derivado de la búsqueda que se ordena, no se llegara a localizar información, por no haberse generado a la fecha de la solicitud, bastará con que así se haga del conocimiento de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para tener por atendido su derecho de acceso a la información respecto de dicho periodo, conforme a las formalidades que establece el artículo 19, párrafo segundo de la Ley de Transparencia y Acceso a la Información Pública del Estado de México y Municipios, que es del tenor literal siguiente:</w:t>
      </w:r>
    </w:p>
    <w:p w14:paraId="00F3E543" w14:textId="77777777" w:rsidR="00EC7AB0" w:rsidRPr="00DC7198" w:rsidRDefault="00EC7AB0">
      <w:pPr>
        <w:spacing w:before="240" w:after="240" w:line="360" w:lineRule="auto"/>
        <w:jc w:val="both"/>
        <w:rPr>
          <w:rFonts w:ascii="Palatino Linotype" w:eastAsia="Palatino Linotype" w:hAnsi="Palatino Linotype" w:cs="Palatino Linotype"/>
        </w:rPr>
      </w:pPr>
    </w:p>
    <w:p w14:paraId="27AEE321" w14:textId="77777777" w:rsidR="00EC7AB0" w:rsidRPr="00DC7198" w:rsidRDefault="00EC7AB0">
      <w:pPr>
        <w:spacing w:before="240" w:after="240" w:line="360" w:lineRule="auto"/>
        <w:jc w:val="both"/>
        <w:rPr>
          <w:rFonts w:ascii="Palatino Linotype" w:eastAsia="Palatino Linotype" w:hAnsi="Palatino Linotype" w:cs="Palatino Linotype"/>
        </w:rPr>
      </w:pPr>
    </w:p>
    <w:p w14:paraId="7B4C2DC5"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19</w:t>
      </w:r>
      <w:r w:rsidRPr="00DC7198">
        <w:rPr>
          <w:rFonts w:ascii="Palatino Linotype" w:eastAsia="Palatino Linotype" w:hAnsi="Palatino Linotype" w:cs="Palatino Linotype"/>
          <w:i/>
          <w:sz w:val="22"/>
          <w:szCs w:val="22"/>
        </w:rPr>
        <w:t>…</w:t>
      </w:r>
    </w:p>
    <w:p w14:paraId="3484E088"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68A68A4F" w14:textId="77777777" w:rsidR="00EC7AB0" w:rsidRPr="00DC7198" w:rsidRDefault="00DC7198">
      <w:pPr>
        <w:spacing w:before="240" w:after="240" w:line="360" w:lineRule="auto"/>
        <w:ind w:right="51"/>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De lo hasta aquí expuesto, se concluye que los motivos de inconformidad de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 xml:space="preserve">devienen fundados, siendo procedente </w:t>
      </w:r>
      <w:r w:rsidRPr="00DC7198">
        <w:rPr>
          <w:rFonts w:ascii="Palatino Linotype" w:eastAsia="Palatino Linotype" w:hAnsi="Palatino Linotype" w:cs="Palatino Linotype"/>
          <w:i/>
        </w:rPr>
        <w:t>Revocar</w:t>
      </w:r>
      <w:r w:rsidRPr="00DC7198">
        <w:rPr>
          <w:rFonts w:ascii="Palatino Linotype" w:eastAsia="Palatino Linotype" w:hAnsi="Palatino Linotype" w:cs="Palatino Linotype"/>
        </w:rPr>
        <w:t xml:space="preserve"> la respuesta proporcionada por el </w:t>
      </w:r>
      <w:r w:rsidRPr="00DC7198">
        <w:rPr>
          <w:rFonts w:ascii="Palatino Linotype" w:eastAsia="Palatino Linotype" w:hAnsi="Palatino Linotype" w:cs="Palatino Linotype"/>
          <w:b/>
        </w:rPr>
        <w:t xml:space="preserve">Sujeto Obligado </w:t>
      </w:r>
      <w:r w:rsidRPr="00DC719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814EEC9"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Quinto. Versión Pública.</w:t>
      </w:r>
      <w:r w:rsidRPr="00DC7198">
        <w:rPr>
          <w:rFonts w:ascii="Palatino Linotype" w:eastAsia="Palatino Linotype" w:hAnsi="Palatino Linotype" w:cs="Palatino Linotype"/>
          <w:sz w:val="28"/>
          <w:szCs w:val="28"/>
        </w:rPr>
        <w:t xml:space="preserve"> </w:t>
      </w:r>
      <w:r w:rsidRPr="00DC7198">
        <w:rPr>
          <w:rFonts w:ascii="Palatino Linotype" w:eastAsia="Palatino Linotype" w:hAnsi="Palatino Linotype" w:cs="Palatino Linotype"/>
        </w:rPr>
        <w:t>Finalmente, debe señalarse que de ser el caso en que los documentos que vayan a ser entregados por el</w:t>
      </w:r>
      <w:r w:rsidRPr="00DC7198">
        <w:rPr>
          <w:rFonts w:ascii="Palatino Linotype" w:eastAsia="Palatino Linotype" w:hAnsi="Palatino Linotype" w:cs="Palatino Linotype"/>
          <w:b/>
        </w:rPr>
        <w:t xml:space="preserve"> </w:t>
      </w:r>
      <w:r w:rsidRPr="00DC7198">
        <w:rPr>
          <w:rFonts w:ascii="Palatino Linotype" w:eastAsia="Palatino Linotype" w:hAnsi="Palatino Linotype" w:cs="Palatino Linotype"/>
        </w:rPr>
        <w:t xml:space="preserve">sujeto obligado, para dar cumplimiento a la presente resolución, contengan datos que deban ser clasificados,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Pr="00DC7198">
        <w:rPr>
          <w:rFonts w:ascii="Palatino Linotype" w:eastAsia="Palatino Linotype" w:hAnsi="Palatino Linotype" w:cs="Palatino Linotype"/>
        </w:rPr>
        <w:lastRenderedPageBreak/>
        <w:t>recurrente sin menoscabo al derecho a la protección de los datos personales de terceros.</w:t>
      </w:r>
    </w:p>
    <w:p w14:paraId="3619790D"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A45AE02"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r w:rsidRPr="00DC7198">
        <w:rPr>
          <w:rFonts w:ascii="Palatino Linotype" w:eastAsia="Palatino Linotype" w:hAnsi="Palatino Linotype" w:cs="Palatino Linotype"/>
          <w:b/>
          <w:i/>
          <w:sz w:val="22"/>
          <w:szCs w:val="22"/>
        </w:rPr>
        <w:t>Artículo 3</w:t>
      </w:r>
      <w:r w:rsidRPr="00DC7198">
        <w:rPr>
          <w:rFonts w:ascii="Palatino Linotype" w:eastAsia="Palatino Linotype" w:hAnsi="Palatino Linotype" w:cs="Palatino Linotype"/>
          <w:i/>
          <w:sz w:val="22"/>
          <w:szCs w:val="22"/>
        </w:rPr>
        <w:t>. Para los efectos de la presente Ley se entenderá por:</w:t>
      </w:r>
    </w:p>
    <w:p w14:paraId="2E3144BD"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p>
    <w:p w14:paraId="3326E179"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IX. Datos personales</w:t>
      </w:r>
      <w:r w:rsidRPr="00DC719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5A4BE7D"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XX. Información clasificada</w:t>
      </w:r>
      <w:r w:rsidRPr="00DC7198">
        <w:rPr>
          <w:rFonts w:ascii="Palatino Linotype" w:eastAsia="Palatino Linotype" w:hAnsi="Palatino Linotype" w:cs="Palatino Linotype"/>
          <w:i/>
          <w:sz w:val="22"/>
          <w:szCs w:val="22"/>
        </w:rPr>
        <w:t>: Aquella considerada por la presente Ley como reservada o confidencial;</w:t>
      </w:r>
    </w:p>
    <w:p w14:paraId="4C2CB1F4"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 xml:space="preserve">XXI. Información confidencial: </w:t>
      </w:r>
      <w:r w:rsidRPr="00DC7198">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B3B0E2"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XLV. Versión pública:</w:t>
      </w:r>
      <w:r w:rsidRPr="00DC719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D95C6BD"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p>
    <w:p w14:paraId="65F60511"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91.</w:t>
      </w:r>
      <w:r w:rsidRPr="00DC719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A2D5729"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Artículo 132.</w:t>
      </w:r>
      <w:r w:rsidRPr="00DC7198">
        <w:rPr>
          <w:rFonts w:ascii="Palatino Linotype" w:eastAsia="Palatino Linotype" w:hAnsi="Palatino Linotype" w:cs="Palatino Linotype"/>
          <w:i/>
          <w:sz w:val="22"/>
          <w:szCs w:val="22"/>
        </w:rPr>
        <w:t xml:space="preserve"> La clasificación de la información se llevará a cabo en el momento en que:</w:t>
      </w:r>
    </w:p>
    <w:p w14:paraId="28758EA5"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w:t>
      </w:r>
      <w:r w:rsidRPr="00DC7198">
        <w:rPr>
          <w:rFonts w:ascii="Palatino Linotype" w:eastAsia="Palatino Linotype" w:hAnsi="Palatino Linotype" w:cs="Palatino Linotype"/>
          <w:i/>
          <w:sz w:val="22"/>
          <w:szCs w:val="22"/>
        </w:rPr>
        <w:t>. Se reciba una solicitud de acceso a la información;</w:t>
      </w:r>
    </w:p>
    <w:p w14:paraId="40EE261C"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w:t>
      </w:r>
      <w:r w:rsidRPr="00DC7198">
        <w:rPr>
          <w:rFonts w:ascii="Palatino Linotype" w:eastAsia="Palatino Linotype" w:hAnsi="Palatino Linotype" w:cs="Palatino Linotype"/>
          <w:i/>
          <w:sz w:val="22"/>
          <w:szCs w:val="22"/>
        </w:rPr>
        <w:t xml:space="preserve"> Se determine mediante resolución de autoridad competente; o</w:t>
      </w:r>
    </w:p>
    <w:p w14:paraId="0B38D5AB"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III.</w:t>
      </w:r>
      <w:r w:rsidRPr="00DC719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69BE44"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w:t>
      </w:r>
    </w:p>
    <w:p w14:paraId="59B4F292"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lastRenderedPageBreak/>
        <w:t>Artículo 143</w:t>
      </w:r>
      <w:r w:rsidRPr="00DC719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CAA9E7"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w:t>
      </w:r>
      <w:r w:rsidRPr="00DC719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2E4B4BF"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w:t>
      </w:r>
      <w:r w:rsidRPr="00DC719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F6D536"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III.</w:t>
      </w:r>
      <w:r w:rsidRPr="00DC719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A5E3995"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BD3CF1D"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7BD580A"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E73C91"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30B64B6"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lastRenderedPageBreak/>
        <w:t>“Quincuagésimo sexto</w:t>
      </w:r>
      <w:r w:rsidRPr="00DC7198">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7237263"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Quincuagésimo séptimo</w:t>
      </w:r>
      <w:r w:rsidRPr="00DC719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5E7F263"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w:t>
      </w:r>
      <w:r w:rsidRPr="00DC719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E4AC988"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w:t>
      </w:r>
      <w:r w:rsidRPr="00DC7198">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6225320" w14:textId="77777777" w:rsidR="00EC7AB0" w:rsidRPr="00DC7198" w:rsidRDefault="00DC7198">
      <w:pPr>
        <w:spacing w:before="120" w:after="120"/>
        <w:ind w:left="1134"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III.</w:t>
      </w:r>
      <w:r w:rsidRPr="00DC719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DDBE1F9"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1778BDF0" w14:textId="77777777" w:rsidR="00EC7AB0" w:rsidRPr="00DC7198" w:rsidRDefault="00DC7198">
      <w:pPr>
        <w:spacing w:before="120" w:after="120"/>
        <w:ind w:left="851" w:right="902"/>
        <w:jc w:val="both"/>
        <w:rPr>
          <w:rFonts w:ascii="Palatino Linotype" w:eastAsia="Palatino Linotype" w:hAnsi="Palatino Linotype" w:cs="Palatino Linotype"/>
          <w:i/>
          <w:sz w:val="22"/>
          <w:szCs w:val="22"/>
        </w:rPr>
      </w:pPr>
      <w:r w:rsidRPr="00DC7198">
        <w:rPr>
          <w:rFonts w:ascii="Palatino Linotype" w:eastAsia="Palatino Linotype" w:hAnsi="Palatino Linotype" w:cs="Palatino Linotype"/>
          <w:b/>
          <w:i/>
          <w:sz w:val="22"/>
          <w:szCs w:val="22"/>
        </w:rPr>
        <w:t>Quincuagésimo octavo</w:t>
      </w:r>
      <w:r w:rsidRPr="00DC7198">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E1B67AC"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64EFE6"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DC7198" w:rsidRPr="00DC7198" w14:paraId="474DA202" w14:textId="77777777" w:rsidTr="00EC7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7543028" w14:textId="77777777" w:rsidR="00EC7AB0" w:rsidRPr="00DC7198" w:rsidRDefault="00DC7198">
            <w:pPr>
              <w:jc w:val="center"/>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Parcial</w:t>
            </w:r>
          </w:p>
        </w:tc>
        <w:tc>
          <w:tcPr>
            <w:tcW w:w="4414" w:type="dxa"/>
            <w:gridSpan w:val="2"/>
          </w:tcPr>
          <w:p w14:paraId="53C8540F" w14:textId="77777777" w:rsidR="00EC7AB0" w:rsidRPr="00DC7198" w:rsidRDefault="00DC719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Total</w:t>
            </w:r>
          </w:p>
        </w:tc>
      </w:tr>
      <w:tr w:rsidR="00DC7198" w:rsidRPr="00DC7198" w14:paraId="632F619E"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84D0969" w14:textId="77777777" w:rsidR="00EC7AB0" w:rsidRPr="00DC7198" w:rsidRDefault="00DC7198">
            <w:pPr>
              <w:jc w:val="center"/>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Concepto</w:t>
            </w:r>
          </w:p>
        </w:tc>
        <w:tc>
          <w:tcPr>
            <w:tcW w:w="3421" w:type="dxa"/>
          </w:tcPr>
          <w:p w14:paraId="0E6EBD17" w14:textId="77777777" w:rsidR="00EC7AB0" w:rsidRPr="00DC7198" w:rsidRDefault="00DC719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Dónde</w:t>
            </w:r>
          </w:p>
        </w:tc>
        <w:tc>
          <w:tcPr>
            <w:tcW w:w="968" w:type="dxa"/>
          </w:tcPr>
          <w:p w14:paraId="4958DAD2" w14:textId="77777777" w:rsidR="00EC7AB0" w:rsidRPr="00DC7198" w:rsidRDefault="00DC719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Concepto</w:t>
            </w:r>
          </w:p>
        </w:tc>
        <w:tc>
          <w:tcPr>
            <w:tcW w:w="3446" w:type="dxa"/>
          </w:tcPr>
          <w:p w14:paraId="70CF7E5B" w14:textId="77777777" w:rsidR="00EC7AB0" w:rsidRPr="00DC7198" w:rsidRDefault="00DC719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Dónde</w:t>
            </w:r>
          </w:p>
        </w:tc>
      </w:tr>
      <w:tr w:rsidR="00DC7198" w:rsidRPr="00DC7198" w14:paraId="1EB65881" w14:textId="77777777" w:rsidTr="00EC7AB0">
        <w:tc>
          <w:tcPr>
            <w:cnfStyle w:val="001000000000" w:firstRow="0" w:lastRow="0" w:firstColumn="1" w:lastColumn="0" w:oddVBand="0" w:evenVBand="0" w:oddHBand="0" w:evenHBand="0" w:firstRowFirstColumn="0" w:firstRowLastColumn="0" w:lastRowFirstColumn="0" w:lastRowLastColumn="0"/>
            <w:tcW w:w="8828" w:type="dxa"/>
            <w:gridSpan w:val="4"/>
          </w:tcPr>
          <w:p w14:paraId="2BC0CE48" w14:textId="77777777" w:rsidR="00EC7AB0" w:rsidRPr="00DC7198" w:rsidRDefault="00DC7198">
            <w:pPr>
              <w:jc w:val="center"/>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Sello oficial o logotipo del sujeto obligado</w:t>
            </w:r>
          </w:p>
        </w:tc>
      </w:tr>
      <w:tr w:rsidR="00DC7198" w:rsidRPr="00DC7198" w14:paraId="0DA556E7"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46E171E"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Fecha de clasificación</w:t>
            </w:r>
          </w:p>
        </w:tc>
        <w:tc>
          <w:tcPr>
            <w:tcW w:w="3421" w:type="dxa"/>
          </w:tcPr>
          <w:p w14:paraId="1E79B3F7"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DF9CAF2"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Fecha de clasificación</w:t>
            </w:r>
          </w:p>
        </w:tc>
        <w:tc>
          <w:tcPr>
            <w:tcW w:w="3446" w:type="dxa"/>
          </w:tcPr>
          <w:p w14:paraId="32EB72F1"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C7198" w:rsidRPr="00DC7198" w14:paraId="7107F7C1"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1B039D1C"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Área</w:t>
            </w:r>
          </w:p>
        </w:tc>
        <w:tc>
          <w:tcPr>
            <w:tcW w:w="3421" w:type="dxa"/>
          </w:tcPr>
          <w:p w14:paraId="74AEEFB2"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área del cual es titular quien clasifica.</w:t>
            </w:r>
          </w:p>
        </w:tc>
        <w:tc>
          <w:tcPr>
            <w:tcW w:w="968" w:type="dxa"/>
          </w:tcPr>
          <w:p w14:paraId="762E662A"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Área</w:t>
            </w:r>
          </w:p>
        </w:tc>
        <w:tc>
          <w:tcPr>
            <w:tcW w:w="3446" w:type="dxa"/>
          </w:tcPr>
          <w:p w14:paraId="6D1245AD"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área de la cual es el titular quien clasifica.</w:t>
            </w:r>
          </w:p>
        </w:tc>
      </w:tr>
      <w:tr w:rsidR="00DC7198" w:rsidRPr="00DC7198" w14:paraId="2288E679"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9B89555"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Información reservada</w:t>
            </w:r>
          </w:p>
        </w:tc>
        <w:tc>
          <w:tcPr>
            <w:tcW w:w="3421" w:type="dxa"/>
          </w:tcPr>
          <w:p w14:paraId="1945BF37"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3C55296"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Reservado</w:t>
            </w:r>
          </w:p>
        </w:tc>
        <w:tc>
          <w:tcPr>
            <w:tcW w:w="3446" w:type="dxa"/>
          </w:tcPr>
          <w:p w14:paraId="63FE0168"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Leyenda de información RESERVADA.</w:t>
            </w:r>
          </w:p>
        </w:tc>
      </w:tr>
      <w:tr w:rsidR="00DC7198" w:rsidRPr="00DC7198" w14:paraId="2DB526DC"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78FE74D0"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Fundamento legal</w:t>
            </w:r>
          </w:p>
        </w:tc>
        <w:tc>
          <w:tcPr>
            <w:tcW w:w="3421" w:type="dxa"/>
          </w:tcPr>
          <w:p w14:paraId="54D44CFE"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F9A88CF"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Periodo de reserva</w:t>
            </w:r>
          </w:p>
        </w:tc>
        <w:tc>
          <w:tcPr>
            <w:tcW w:w="3446" w:type="dxa"/>
          </w:tcPr>
          <w:p w14:paraId="167F538E"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C7198" w:rsidRPr="00DC7198" w14:paraId="0380F7D5"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9A08936"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Ampliación del periodo de reserva</w:t>
            </w:r>
          </w:p>
        </w:tc>
        <w:tc>
          <w:tcPr>
            <w:tcW w:w="3421" w:type="dxa"/>
          </w:tcPr>
          <w:p w14:paraId="3EBC9470"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39772E3"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Fundamento legal</w:t>
            </w:r>
          </w:p>
        </w:tc>
        <w:tc>
          <w:tcPr>
            <w:tcW w:w="3446" w:type="dxa"/>
          </w:tcPr>
          <w:p w14:paraId="441F6560"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C7198" w:rsidRPr="00DC7198" w14:paraId="0199B3CC"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05B065B2"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Confidencial</w:t>
            </w:r>
          </w:p>
        </w:tc>
        <w:tc>
          <w:tcPr>
            <w:tcW w:w="3421" w:type="dxa"/>
          </w:tcPr>
          <w:p w14:paraId="5B3A23CC"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07C238C"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Ampliación del periodo de reserva</w:t>
            </w:r>
          </w:p>
        </w:tc>
        <w:tc>
          <w:tcPr>
            <w:tcW w:w="3446" w:type="dxa"/>
          </w:tcPr>
          <w:p w14:paraId="156C94EB"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C7198" w:rsidRPr="00DC7198" w14:paraId="6BAB75A4"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9343F9"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Fundamento legal</w:t>
            </w:r>
          </w:p>
        </w:tc>
        <w:tc>
          <w:tcPr>
            <w:tcW w:w="3421" w:type="dxa"/>
          </w:tcPr>
          <w:p w14:paraId="2CA3570A"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114EE6B9"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Confidencial</w:t>
            </w:r>
          </w:p>
        </w:tc>
        <w:tc>
          <w:tcPr>
            <w:tcW w:w="3446" w:type="dxa"/>
          </w:tcPr>
          <w:p w14:paraId="1AF6085C"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Leyenda de información CONFIDENCIAL.</w:t>
            </w:r>
          </w:p>
        </w:tc>
      </w:tr>
      <w:tr w:rsidR="00DC7198" w:rsidRPr="00DC7198" w14:paraId="5A62D7A0"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2BCD1053"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del titular del área</w:t>
            </w:r>
          </w:p>
        </w:tc>
        <w:tc>
          <w:tcPr>
            <w:tcW w:w="3421" w:type="dxa"/>
          </w:tcPr>
          <w:p w14:paraId="74F8060F"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autógrafa de quien clasifica.</w:t>
            </w:r>
          </w:p>
        </w:tc>
        <w:tc>
          <w:tcPr>
            <w:tcW w:w="968" w:type="dxa"/>
          </w:tcPr>
          <w:p w14:paraId="6A0D5958"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Fundamento legal</w:t>
            </w:r>
          </w:p>
        </w:tc>
        <w:tc>
          <w:tcPr>
            <w:tcW w:w="3446" w:type="dxa"/>
          </w:tcPr>
          <w:p w14:paraId="1D297464"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C7198" w:rsidRPr="00DC7198" w14:paraId="4EC8A6F2"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F6F0EA"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Fecha de desclasificación</w:t>
            </w:r>
          </w:p>
        </w:tc>
        <w:tc>
          <w:tcPr>
            <w:tcW w:w="3421" w:type="dxa"/>
          </w:tcPr>
          <w:p w14:paraId="4885080A"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anotará la fecha en que se desclasifica el documento.</w:t>
            </w:r>
          </w:p>
        </w:tc>
        <w:tc>
          <w:tcPr>
            <w:tcW w:w="968" w:type="dxa"/>
          </w:tcPr>
          <w:p w14:paraId="329248F7"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Rúbrica del titular del área</w:t>
            </w:r>
          </w:p>
        </w:tc>
        <w:tc>
          <w:tcPr>
            <w:tcW w:w="3446" w:type="dxa"/>
          </w:tcPr>
          <w:p w14:paraId="310603B3"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autógrafa de quien clasifica.</w:t>
            </w:r>
          </w:p>
        </w:tc>
      </w:tr>
      <w:tr w:rsidR="00DC7198" w:rsidRPr="00DC7198" w14:paraId="1535E7F1"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02B95F3E" w14:textId="77777777" w:rsidR="00EC7AB0" w:rsidRPr="00DC7198" w:rsidRDefault="00DC7198">
            <w:pPr>
              <w:jc w:val="both"/>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y cargo del servidor público</w:t>
            </w:r>
          </w:p>
        </w:tc>
        <w:tc>
          <w:tcPr>
            <w:tcW w:w="3421" w:type="dxa"/>
          </w:tcPr>
          <w:p w14:paraId="1C879263"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autógrafa de quien desclasifica.</w:t>
            </w:r>
          </w:p>
        </w:tc>
        <w:tc>
          <w:tcPr>
            <w:tcW w:w="968" w:type="dxa"/>
          </w:tcPr>
          <w:p w14:paraId="180790AC"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Fecha de desclasificación</w:t>
            </w:r>
          </w:p>
        </w:tc>
        <w:tc>
          <w:tcPr>
            <w:tcW w:w="3446" w:type="dxa"/>
          </w:tcPr>
          <w:p w14:paraId="7545E382"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Se anotará la fecha en que se desclasifica.</w:t>
            </w:r>
          </w:p>
        </w:tc>
      </w:tr>
      <w:tr w:rsidR="00DC7198" w:rsidRPr="00DC7198" w14:paraId="41CE6D4F" w14:textId="77777777" w:rsidTr="00EC7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0FC9D0" w14:textId="77777777" w:rsidR="00EC7AB0" w:rsidRPr="00DC7198" w:rsidRDefault="00EC7AB0">
            <w:pPr>
              <w:jc w:val="both"/>
              <w:rPr>
                <w:rFonts w:ascii="Palatino Linotype" w:eastAsia="Palatino Linotype" w:hAnsi="Palatino Linotype" w:cs="Palatino Linotype"/>
                <w:sz w:val="12"/>
                <w:szCs w:val="12"/>
              </w:rPr>
            </w:pPr>
          </w:p>
        </w:tc>
        <w:tc>
          <w:tcPr>
            <w:tcW w:w="3421" w:type="dxa"/>
          </w:tcPr>
          <w:p w14:paraId="08BE126C" w14:textId="77777777" w:rsidR="00EC7AB0" w:rsidRPr="00DC7198" w:rsidRDefault="00EC7AB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ED57540"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Partes o secciones reservadas o confidenciales</w:t>
            </w:r>
          </w:p>
        </w:tc>
        <w:tc>
          <w:tcPr>
            <w:tcW w:w="3446" w:type="dxa"/>
          </w:tcPr>
          <w:p w14:paraId="5E00050B" w14:textId="77777777" w:rsidR="00EC7AB0" w:rsidRPr="00DC7198" w:rsidRDefault="00DC7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 xml:space="preserve">En caso que una vez desclasificado el expediente, </w:t>
            </w:r>
            <w:proofErr w:type="spellStart"/>
            <w:r w:rsidRPr="00DC7198">
              <w:rPr>
                <w:rFonts w:ascii="Palatino Linotype" w:eastAsia="Palatino Linotype" w:hAnsi="Palatino Linotype" w:cs="Palatino Linotype"/>
                <w:sz w:val="12"/>
                <w:szCs w:val="12"/>
              </w:rPr>
              <w:t>subsistanpartes</w:t>
            </w:r>
            <w:proofErr w:type="spellEnd"/>
            <w:r w:rsidRPr="00DC7198">
              <w:rPr>
                <w:rFonts w:ascii="Palatino Linotype" w:eastAsia="Palatino Linotype" w:hAnsi="Palatino Linotype" w:cs="Palatino Linotype"/>
                <w:sz w:val="12"/>
                <w:szCs w:val="12"/>
              </w:rPr>
              <w:t xml:space="preserve"> o secciones del mismo reservadas o confidenciales, se señalará este hecho.</w:t>
            </w:r>
          </w:p>
        </w:tc>
      </w:tr>
      <w:tr w:rsidR="00DC7198" w:rsidRPr="00DC7198" w14:paraId="0BF94F09" w14:textId="77777777" w:rsidTr="00EC7AB0">
        <w:tc>
          <w:tcPr>
            <w:cnfStyle w:val="001000000000" w:firstRow="0" w:lastRow="0" w:firstColumn="1" w:lastColumn="0" w:oddVBand="0" w:evenVBand="0" w:oddHBand="0" w:evenHBand="0" w:firstRowFirstColumn="0" w:firstRowLastColumn="0" w:lastRowFirstColumn="0" w:lastRowLastColumn="0"/>
            <w:tcW w:w="993" w:type="dxa"/>
          </w:tcPr>
          <w:p w14:paraId="27444246" w14:textId="77777777" w:rsidR="00EC7AB0" w:rsidRPr="00DC7198" w:rsidRDefault="00EC7AB0">
            <w:pPr>
              <w:jc w:val="both"/>
              <w:rPr>
                <w:rFonts w:ascii="Palatino Linotype" w:eastAsia="Palatino Linotype" w:hAnsi="Palatino Linotype" w:cs="Palatino Linotype"/>
                <w:sz w:val="12"/>
                <w:szCs w:val="12"/>
              </w:rPr>
            </w:pPr>
          </w:p>
        </w:tc>
        <w:tc>
          <w:tcPr>
            <w:tcW w:w="3421" w:type="dxa"/>
          </w:tcPr>
          <w:p w14:paraId="00AF315A" w14:textId="77777777" w:rsidR="00EC7AB0" w:rsidRPr="00DC7198" w:rsidRDefault="00EC7AB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C050CD4"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C7198">
              <w:rPr>
                <w:rFonts w:ascii="Palatino Linotype" w:eastAsia="Palatino Linotype" w:hAnsi="Palatino Linotype" w:cs="Palatino Linotype"/>
                <w:b/>
                <w:sz w:val="12"/>
                <w:szCs w:val="12"/>
              </w:rPr>
              <w:t>Rúbrica y cargo del servidor público</w:t>
            </w:r>
          </w:p>
        </w:tc>
        <w:tc>
          <w:tcPr>
            <w:tcW w:w="3446" w:type="dxa"/>
          </w:tcPr>
          <w:p w14:paraId="48CA17A1" w14:textId="77777777" w:rsidR="00EC7AB0" w:rsidRPr="00DC7198" w:rsidRDefault="00DC7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C7198">
              <w:rPr>
                <w:rFonts w:ascii="Palatino Linotype" w:eastAsia="Palatino Linotype" w:hAnsi="Palatino Linotype" w:cs="Palatino Linotype"/>
                <w:sz w:val="12"/>
                <w:szCs w:val="12"/>
              </w:rPr>
              <w:t>Rúbrica autógrafa de quien desclasifica.</w:t>
            </w:r>
          </w:p>
        </w:tc>
      </w:tr>
    </w:tbl>
    <w:p w14:paraId="7659D40C" w14:textId="77777777" w:rsidR="00EC7AB0" w:rsidRPr="00DC7198" w:rsidRDefault="00EC7AB0"/>
    <w:p w14:paraId="6F28D102" w14:textId="77777777" w:rsidR="00EC7AB0" w:rsidRPr="00DC7198" w:rsidRDefault="00DC719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BE73549" w14:textId="77777777" w:rsidR="00EC7AB0" w:rsidRPr="00DC7198" w:rsidRDefault="00DC719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C7198">
        <w:rPr>
          <w:rFonts w:ascii="Palatino Linotype" w:eastAsia="Palatino Linotype" w:hAnsi="Palatino Linotype" w:cs="Palatino Linotype"/>
          <w:b/>
        </w:rPr>
        <w:lastRenderedPageBreak/>
        <w:t>III. R E S U E L V E:</w:t>
      </w:r>
    </w:p>
    <w:p w14:paraId="3FF3F93A" w14:textId="77777777" w:rsidR="00EC7AB0" w:rsidRPr="00DC7198" w:rsidRDefault="00DC7198">
      <w:pPr>
        <w:spacing w:before="240" w:after="240" w:line="360" w:lineRule="auto"/>
        <w:jc w:val="both"/>
        <w:rPr>
          <w:rFonts w:ascii="Palatino Linotype" w:eastAsia="Palatino Linotype" w:hAnsi="Palatino Linotype" w:cs="Palatino Linotype"/>
          <w:b/>
        </w:rPr>
      </w:pPr>
      <w:bookmarkStart w:id="6" w:name="_heading=h.4d34og8" w:colFirst="0" w:colLast="0"/>
      <w:bookmarkEnd w:id="6"/>
      <w:r w:rsidRPr="00DC7198">
        <w:rPr>
          <w:rFonts w:ascii="Palatino Linotype" w:eastAsia="Palatino Linotype" w:hAnsi="Palatino Linotype" w:cs="Palatino Linotype"/>
          <w:b/>
        </w:rPr>
        <w:t xml:space="preserve">Primero. </w:t>
      </w:r>
      <w:r w:rsidRPr="00DC7198">
        <w:rPr>
          <w:rFonts w:ascii="Palatino Linotype" w:eastAsia="Palatino Linotype" w:hAnsi="Palatino Linotype" w:cs="Palatino Linotype"/>
        </w:rPr>
        <w:t>Resultan</w:t>
      </w:r>
      <w:r w:rsidRPr="00DC7198">
        <w:rPr>
          <w:rFonts w:ascii="Palatino Linotype" w:eastAsia="Palatino Linotype" w:hAnsi="Palatino Linotype" w:cs="Palatino Linotype"/>
          <w:b/>
        </w:rPr>
        <w:t xml:space="preserve"> fundados</w:t>
      </w:r>
      <w:r w:rsidRPr="00DC7198">
        <w:rPr>
          <w:rFonts w:ascii="Palatino Linotype" w:eastAsia="Palatino Linotype" w:hAnsi="Palatino Linotype" w:cs="Palatino Linotype"/>
        </w:rPr>
        <w:t xml:space="preserve"> los motivos de inconformidad hechos valer por la parte </w:t>
      </w:r>
      <w:r w:rsidRPr="00DC7198">
        <w:rPr>
          <w:rFonts w:ascii="Palatino Linotype" w:eastAsia="Palatino Linotype" w:hAnsi="Palatino Linotype" w:cs="Palatino Linotype"/>
          <w:b/>
        </w:rPr>
        <w:t xml:space="preserve">Recurrente </w:t>
      </w:r>
      <w:r w:rsidRPr="00DC7198">
        <w:rPr>
          <w:rFonts w:ascii="Palatino Linotype" w:eastAsia="Palatino Linotype" w:hAnsi="Palatino Linotype" w:cs="Palatino Linotype"/>
        </w:rPr>
        <w:t xml:space="preserve">en el recurso de revisión </w:t>
      </w:r>
      <w:r w:rsidRPr="00DC7198">
        <w:rPr>
          <w:rFonts w:ascii="Palatino Linotype" w:eastAsia="Palatino Linotype" w:hAnsi="Palatino Linotype" w:cs="Palatino Linotype"/>
          <w:b/>
        </w:rPr>
        <w:t xml:space="preserve">05634/INFOEM/IP/RR/2022, </w:t>
      </w:r>
      <w:r w:rsidRPr="00DC7198">
        <w:rPr>
          <w:rFonts w:ascii="Palatino Linotype" w:eastAsia="Palatino Linotype" w:hAnsi="Palatino Linotype" w:cs="Palatino Linotype"/>
        </w:rPr>
        <w:t xml:space="preserve">por lo que, en términos del Considerando </w:t>
      </w:r>
      <w:r w:rsidRPr="00DC7198">
        <w:rPr>
          <w:rFonts w:ascii="Palatino Linotype" w:eastAsia="Palatino Linotype" w:hAnsi="Palatino Linotype" w:cs="Palatino Linotype"/>
          <w:b/>
        </w:rPr>
        <w:t>Cuarto</w:t>
      </w:r>
      <w:r w:rsidRPr="00DC7198">
        <w:rPr>
          <w:rFonts w:ascii="Palatino Linotype" w:eastAsia="Palatino Linotype" w:hAnsi="Palatino Linotype" w:cs="Palatino Linotype"/>
        </w:rPr>
        <w:t xml:space="preserve"> de la presente resolución, se</w:t>
      </w:r>
      <w:r w:rsidRPr="00DC7198">
        <w:rPr>
          <w:rFonts w:ascii="Palatino Linotype" w:eastAsia="Palatino Linotype" w:hAnsi="Palatino Linotype" w:cs="Palatino Linotype"/>
          <w:b/>
        </w:rPr>
        <w:t xml:space="preserve"> Revoca </w:t>
      </w:r>
      <w:r w:rsidRPr="00DC7198">
        <w:rPr>
          <w:rFonts w:ascii="Palatino Linotype" w:eastAsia="Palatino Linotype" w:hAnsi="Palatino Linotype" w:cs="Palatino Linotype"/>
        </w:rPr>
        <w:t>la respuesta</w:t>
      </w:r>
      <w:r w:rsidRPr="00DC7198">
        <w:rPr>
          <w:rFonts w:ascii="Palatino Linotype" w:eastAsia="Palatino Linotype" w:hAnsi="Palatino Linotype" w:cs="Palatino Linotype"/>
          <w:b/>
        </w:rPr>
        <w:t xml:space="preserve"> </w:t>
      </w:r>
      <w:r w:rsidRPr="00DC7198">
        <w:rPr>
          <w:rFonts w:ascii="Palatino Linotype" w:eastAsia="Palatino Linotype" w:hAnsi="Palatino Linotype" w:cs="Palatino Linotype"/>
        </w:rPr>
        <w:t xml:space="preserve">del </w:t>
      </w:r>
      <w:r w:rsidRPr="00DC7198">
        <w:rPr>
          <w:rFonts w:ascii="Palatino Linotype" w:eastAsia="Palatino Linotype" w:hAnsi="Palatino Linotype" w:cs="Palatino Linotype"/>
          <w:b/>
        </w:rPr>
        <w:t>Sujeto Obligado.</w:t>
      </w:r>
    </w:p>
    <w:p w14:paraId="0DACF96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Segundo. </w:t>
      </w:r>
      <w:r w:rsidRPr="00DC7198">
        <w:rPr>
          <w:rFonts w:ascii="Palatino Linotype" w:eastAsia="Palatino Linotype" w:hAnsi="Palatino Linotype" w:cs="Palatino Linotype"/>
        </w:rPr>
        <w:t xml:space="preserve">Se </w:t>
      </w:r>
      <w:r w:rsidRPr="00DC7198">
        <w:rPr>
          <w:rFonts w:ascii="Palatino Linotype" w:eastAsia="Palatino Linotype" w:hAnsi="Palatino Linotype" w:cs="Palatino Linotype"/>
          <w:b/>
        </w:rPr>
        <w:t>Ordena</w:t>
      </w:r>
      <w:r w:rsidRPr="00DC7198">
        <w:rPr>
          <w:rFonts w:ascii="Palatino Linotype" w:eastAsia="Palatino Linotype" w:hAnsi="Palatino Linotype" w:cs="Palatino Linotype"/>
        </w:rPr>
        <w:t xml:space="preserve"> al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en términos de los Considerandos </w:t>
      </w:r>
      <w:r w:rsidRPr="00DC7198">
        <w:rPr>
          <w:rFonts w:ascii="Palatino Linotype" w:eastAsia="Palatino Linotype" w:hAnsi="Palatino Linotype" w:cs="Palatino Linotype"/>
          <w:b/>
        </w:rPr>
        <w:t xml:space="preserve">Cuarto </w:t>
      </w:r>
      <w:r w:rsidRPr="00DC7198">
        <w:rPr>
          <w:rFonts w:ascii="Palatino Linotype" w:eastAsia="Palatino Linotype" w:hAnsi="Palatino Linotype" w:cs="Palatino Linotype"/>
        </w:rPr>
        <w:t xml:space="preserve">y </w:t>
      </w:r>
      <w:r w:rsidRPr="00DC7198">
        <w:rPr>
          <w:rFonts w:ascii="Palatino Linotype" w:eastAsia="Palatino Linotype" w:hAnsi="Palatino Linotype" w:cs="Palatino Linotype"/>
          <w:b/>
        </w:rPr>
        <w:t xml:space="preserve">Quinto </w:t>
      </w:r>
      <w:r w:rsidRPr="00DC7198">
        <w:rPr>
          <w:rFonts w:ascii="Palatino Linotype" w:eastAsia="Palatino Linotype" w:hAnsi="Palatino Linotype" w:cs="Palatino Linotype"/>
        </w:rPr>
        <w:t>de esta resolución, haga entrega, en versión pública de ser necesario, de lo siguiente:</w:t>
      </w:r>
    </w:p>
    <w:p w14:paraId="3FE84A91" w14:textId="77777777" w:rsidR="00EC7AB0" w:rsidRPr="00DC7198" w:rsidRDefault="00DC7198">
      <w:pPr>
        <w:spacing w:before="240" w:after="240" w:line="360" w:lineRule="auto"/>
        <w:ind w:left="426" w:right="49"/>
        <w:jc w:val="both"/>
        <w:rPr>
          <w:rFonts w:ascii="Palatino Linotype" w:eastAsia="Palatino Linotype" w:hAnsi="Palatino Linotype" w:cs="Palatino Linotype"/>
          <w:b/>
        </w:rPr>
      </w:pPr>
      <w:bookmarkStart w:id="7" w:name="_heading=h.kelgs2428oa6" w:colFirst="0" w:colLast="0"/>
      <w:bookmarkEnd w:id="7"/>
      <w:r w:rsidRPr="00DC7198">
        <w:rPr>
          <w:rFonts w:ascii="Palatino Linotype" w:eastAsia="Palatino Linotype" w:hAnsi="Palatino Linotype" w:cs="Palatino Linotype"/>
        </w:rPr>
        <w:t>1. Actas de las visitas de inspección realizadas desde 2012 al quince de marzo de 2022, en los planteles educativos con Claves de Centro de Trabajo: 15PJN1107M, 15PPR3049Q y 15PES0824.</w:t>
      </w:r>
    </w:p>
    <w:p w14:paraId="4D818354" w14:textId="77777777" w:rsidR="00EC7AB0" w:rsidRPr="00DC7198" w:rsidRDefault="00DC7198">
      <w:pPr>
        <w:spacing w:before="240" w:after="240"/>
        <w:ind w:left="284" w:right="51"/>
        <w:jc w:val="both"/>
        <w:rPr>
          <w:rFonts w:ascii="Palatino Linotype" w:eastAsia="Palatino Linotype" w:hAnsi="Palatino Linotype" w:cs="Palatino Linotype"/>
          <w:i/>
          <w:sz w:val="20"/>
          <w:szCs w:val="20"/>
        </w:rPr>
      </w:pPr>
      <w:bookmarkStart w:id="8" w:name="_heading=h.1fob9te" w:colFirst="0" w:colLast="0"/>
      <w:bookmarkEnd w:id="8"/>
      <w:r w:rsidRPr="00DC7198">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DC7198">
        <w:rPr>
          <w:rFonts w:ascii="Palatino Linotype" w:eastAsia="Palatino Linotype" w:hAnsi="Palatino Linotype" w:cs="Palatino Linotype"/>
          <w:b/>
          <w:i/>
          <w:sz w:val="20"/>
          <w:szCs w:val="20"/>
        </w:rPr>
        <w:t>Recurrente</w:t>
      </w:r>
      <w:r w:rsidRPr="00DC7198">
        <w:rPr>
          <w:rFonts w:ascii="Palatino Linotype" w:eastAsia="Palatino Linotype" w:hAnsi="Palatino Linotype" w:cs="Palatino Linotype"/>
          <w:i/>
          <w:sz w:val="20"/>
          <w:szCs w:val="20"/>
        </w:rPr>
        <w:t>, mismo que igualmente hará de su conocimiento.</w:t>
      </w:r>
    </w:p>
    <w:p w14:paraId="7C980182" w14:textId="77777777" w:rsidR="00EC7AB0" w:rsidRPr="00DC7198" w:rsidRDefault="00DC7198">
      <w:pPr>
        <w:spacing w:before="240" w:after="240"/>
        <w:ind w:left="284" w:right="51"/>
        <w:jc w:val="both"/>
        <w:rPr>
          <w:rFonts w:ascii="Palatino Linotype" w:eastAsia="Palatino Linotype" w:hAnsi="Palatino Linotype" w:cs="Palatino Linotype"/>
          <w:i/>
          <w:sz w:val="20"/>
          <w:szCs w:val="20"/>
        </w:rPr>
      </w:pPr>
      <w:r w:rsidRPr="00DC7198">
        <w:rPr>
          <w:rFonts w:ascii="Palatino Linotype" w:eastAsia="Palatino Linotype" w:hAnsi="Palatino Linotype" w:cs="Palatino Linotype"/>
          <w:i/>
          <w:sz w:val="20"/>
          <w:szCs w:val="20"/>
        </w:rPr>
        <w:t xml:space="preserve">Para el caso de que el </w:t>
      </w:r>
      <w:r w:rsidRPr="00DC7198">
        <w:rPr>
          <w:rFonts w:ascii="Palatino Linotype" w:eastAsia="Palatino Linotype" w:hAnsi="Palatino Linotype" w:cs="Palatino Linotype"/>
          <w:b/>
          <w:i/>
          <w:sz w:val="20"/>
          <w:szCs w:val="20"/>
        </w:rPr>
        <w:t>Sujeto Obligado</w:t>
      </w:r>
      <w:r w:rsidRPr="00DC7198">
        <w:rPr>
          <w:rFonts w:ascii="Palatino Linotype" w:eastAsia="Palatino Linotype" w:hAnsi="Palatino Linotype" w:cs="Palatino Linotype"/>
          <w:i/>
          <w:sz w:val="20"/>
          <w:szCs w:val="20"/>
        </w:rPr>
        <w:t xml:space="preserve"> no cuente con la información ordenada, respecto de los ciclos escolares 2012-2013, 2013-2014, 2014-2015 y 2015-2016, deberá emitir el Acuerdo de Inexistencia, en términos de los artículos 169 y 170 de la Ley de Transparencia y Acceso a la Información Pública del Estado de México y Municipios.</w:t>
      </w:r>
    </w:p>
    <w:p w14:paraId="6E7EC9D1" w14:textId="77777777" w:rsidR="00EC7AB0" w:rsidRPr="00DC7198" w:rsidRDefault="00DC7198">
      <w:pPr>
        <w:spacing w:before="240" w:after="240"/>
        <w:ind w:left="284" w:right="51"/>
        <w:jc w:val="both"/>
        <w:rPr>
          <w:i/>
        </w:rPr>
      </w:pPr>
      <w:r w:rsidRPr="00DC7198">
        <w:rPr>
          <w:rFonts w:ascii="Palatino Linotype" w:eastAsia="Palatino Linotype" w:hAnsi="Palatino Linotype" w:cs="Palatino Linotype"/>
          <w:i/>
          <w:sz w:val="20"/>
          <w:szCs w:val="20"/>
        </w:rPr>
        <w:t xml:space="preserve">En el supuesto que la información ordenada, respecto del ciclo escolar 2021-2022 no obre en los archivos del </w:t>
      </w:r>
      <w:r w:rsidRPr="00DC7198">
        <w:rPr>
          <w:rFonts w:ascii="Palatino Linotype" w:eastAsia="Palatino Linotype" w:hAnsi="Palatino Linotype" w:cs="Palatino Linotype"/>
          <w:b/>
          <w:i/>
          <w:sz w:val="20"/>
          <w:szCs w:val="20"/>
        </w:rPr>
        <w:t xml:space="preserve">Sujeto Obligado, </w:t>
      </w:r>
      <w:r w:rsidRPr="00DC7198">
        <w:rPr>
          <w:rFonts w:ascii="Palatino Linotype" w:eastAsia="Palatino Linotype" w:hAnsi="Palatino Linotype" w:cs="Palatino Linotype"/>
          <w:i/>
          <w:sz w:val="20"/>
          <w:szCs w:val="20"/>
        </w:rPr>
        <w:t xml:space="preserve">por no haberse generado, bastará con que así se haga del conocimiento de la parte </w:t>
      </w:r>
      <w:r w:rsidRPr="00DC7198">
        <w:rPr>
          <w:rFonts w:ascii="Palatino Linotype" w:eastAsia="Palatino Linotype" w:hAnsi="Palatino Linotype" w:cs="Palatino Linotype"/>
          <w:b/>
          <w:i/>
          <w:sz w:val="20"/>
          <w:szCs w:val="20"/>
        </w:rPr>
        <w:t>Recurrente</w:t>
      </w:r>
      <w:r w:rsidRPr="00DC7198">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11113EDB" w14:textId="77777777" w:rsidR="00EC7AB0" w:rsidRPr="00DC7198" w:rsidRDefault="00DC7198">
      <w:pPr>
        <w:spacing w:before="240" w:after="240" w:line="360" w:lineRule="auto"/>
        <w:jc w:val="both"/>
        <w:rPr>
          <w:rFonts w:ascii="Palatino Linotype" w:eastAsia="Palatino Linotype" w:hAnsi="Palatino Linotype" w:cs="Palatino Linotype"/>
          <w:b/>
        </w:rPr>
      </w:pPr>
      <w:r w:rsidRPr="00DC7198">
        <w:rPr>
          <w:rFonts w:ascii="Palatino Linotype" w:eastAsia="Palatino Linotype" w:hAnsi="Palatino Linotype" w:cs="Palatino Linotype"/>
          <w:b/>
        </w:rPr>
        <w:t xml:space="preserve">Tercero. Notifíquese, </w:t>
      </w:r>
      <w:r w:rsidRPr="00DC7198">
        <w:rPr>
          <w:rFonts w:ascii="Palatino Linotype" w:eastAsia="Palatino Linotype" w:hAnsi="Palatino Linotype" w:cs="Palatino Linotype"/>
        </w:rPr>
        <w:t>vía</w:t>
      </w:r>
      <w:r w:rsidRPr="00DC7198">
        <w:rPr>
          <w:rFonts w:ascii="Palatino Linotype" w:eastAsia="Palatino Linotype" w:hAnsi="Palatino Linotype" w:cs="Palatino Linotype"/>
          <w:b/>
        </w:rPr>
        <w:t xml:space="preserve"> SAIMEX, </w:t>
      </w:r>
      <w:r w:rsidRPr="00DC7198">
        <w:rPr>
          <w:rFonts w:ascii="Palatino Linotype" w:eastAsia="Palatino Linotype" w:hAnsi="Palatino Linotype" w:cs="Palatino Linotype"/>
        </w:rPr>
        <w:t xml:space="preserve">al Responsable de la Unidad de Transparencia del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w:t>
      </w:r>
      <w:r w:rsidRPr="00DC7198">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sidRPr="00DC7198">
        <w:rPr>
          <w:rFonts w:ascii="Palatino Linotype" w:eastAsia="Palatino Linotype" w:hAnsi="Palatino Linotype" w:cs="Palatino Linotype"/>
          <w:b/>
        </w:rPr>
        <w:t>.</w:t>
      </w:r>
    </w:p>
    <w:p w14:paraId="5DA508A3"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C7198">
        <w:rPr>
          <w:rFonts w:ascii="Palatino Linotype" w:eastAsia="Palatino Linotype" w:hAnsi="Palatino Linotype" w:cs="Palatino Linotype"/>
          <w:b/>
        </w:rPr>
        <w:t>Sujeto Obligado</w:t>
      </w:r>
      <w:r w:rsidRPr="00DC7198">
        <w:rPr>
          <w:rFonts w:ascii="Palatino Linotype" w:eastAsia="Palatino Linotype" w:hAnsi="Palatino Linotype" w:cs="Palatino Linotype"/>
        </w:rPr>
        <w:t xml:space="preserve"> de manera fundada y motivada, podrá solicitar una ampliación de plazo para el cumplimiento de la presente resolución.</w:t>
      </w:r>
    </w:p>
    <w:p w14:paraId="1F492E15" w14:textId="77777777" w:rsidR="00EC7AB0" w:rsidRPr="00DC7198" w:rsidRDefault="00DC7198">
      <w:pPr>
        <w:spacing w:before="240" w:after="240" w:line="360" w:lineRule="auto"/>
        <w:jc w:val="both"/>
        <w:rPr>
          <w:rFonts w:ascii="Palatino Linotype" w:eastAsia="Palatino Linotype" w:hAnsi="Palatino Linotype" w:cs="Palatino Linotype"/>
        </w:rPr>
      </w:pPr>
      <w:r w:rsidRPr="00DC7198">
        <w:rPr>
          <w:rFonts w:ascii="Palatino Linotype" w:eastAsia="Palatino Linotype" w:hAnsi="Palatino Linotype" w:cs="Palatino Linotype"/>
          <w:b/>
        </w:rPr>
        <w:t xml:space="preserve">Cuarto.  Notifíquese, </w:t>
      </w:r>
      <w:r w:rsidRPr="00DC7198">
        <w:rPr>
          <w:rFonts w:ascii="Palatino Linotype" w:eastAsia="Palatino Linotype" w:hAnsi="Palatino Linotype" w:cs="Palatino Linotype"/>
        </w:rPr>
        <w:t xml:space="preserve">vía </w:t>
      </w:r>
      <w:r w:rsidRPr="00DC7198">
        <w:rPr>
          <w:rFonts w:ascii="Palatino Linotype" w:eastAsia="Palatino Linotype" w:hAnsi="Palatino Linotype" w:cs="Palatino Linotype"/>
          <w:b/>
        </w:rPr>
        <w:t>SAIMEX</w:t>
      </w:r>
      <w:r w:rsidRPr="00DC719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5799F70" w14:textId="77777777" w:rsidR="00EC7AB0" w:rsidRPr="00DC7198" w:rsidRDefault="00DC7198">
      <w:pPr>
        <w:spacing w:line="360" w:lineRule="auto"/>
        <w:jc w:val="both"/>
        <w:rPr>
          <w:rFonts w:ascii="Palatino Linotype" w:eastAsia="Palatino Linotype" w:hAnsi="Palatino Linotype" w:cs="Palatino Linotype"/>
        </w:rPr>
      </w:pPr>
      <w:bookmarkStart w:id="9" w:name="_heading=h.3rdcrjn" w:colFirst="0" w:colLast="0"/>
      <w:bookmarkEnd w:id="9"/>
      <w:r w:rsidRPr="00DC7198">
        <w:rPr>
          <w:rFonts w:ascii="Palatino Linotype" w:eastAsia="Palatino Linotype" w:hAnsi="Palatino Linotype" w:cs="Palatino Linotype"/>
        </w:rPr>
        <w:t xml:space="preserve">ASÍ LO RESUELVE, POR UNANIMIDAD DE VOTOS, EL PLENO DEL INSTITUTO </w:t>
      </w:r>
      <w:bookmarkStart w:id="10" w:name="_GoBack"/>
      <w:bookmarkEnd w:id="10"/>
      <w:r w:rsidRPr="00DC7198">
        <w:rPr>
          <w:rFonts w:ascii="Palatino Linotype" w:eastAsia="Palatino Linotype" w:hAnsi="Palatino Linotype" w:cs="Palatino Linotype"/>
        </w:rPr>
        <w:t>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TERCERA SESIÓN ORDINARIA CELEBRADA EL CATORCE DE SEPTIEMBRE DE DOS MIL VEINTIDÓS, ANTE EL SECRETARIO TÉCNICO DEL PLENO ALEXIS TAPIA RAMÍREZ.</w:t>
      </w:r>
    </w:p>
    <w:p w14:paraId="35E6744A" w14:textId="77777777" w:rsidR="00EC7AB0" w:rsidRPr="00DC7198" w:rsidRDefault="00EC7AB0">
      <w:pPr>
        <w:spacing w:line="360" w:lineRule="auto"/>
        <w:jc w:val="both"/>
        <w:rPr>
          <w:rFonts w:ascii="Palatino Linotype" w:eastAsia="Palatino Linotype" w:hAnsi="Palatino Linotype" w:cs="Palatino Linotype"/>
        </w:rPr>
      </w:pPr>
    </w:p>
    <w:p w14:paraId="6508043C" w14:textId="77777777" w:rsidR="00EC7AB0" w:rsidRPr="00DC7198" w:rsidRDefault="00EC7AB0">
      <w:pPr>
        <w:rPr>
          <w:rFonts w:ascii="Palatino Linotype" w:eastAsia="Palatino Linotype" w:hAnsi="Palatino Linotype" w:cs="Palatino Linotype"/>
        </w:rPr>
      </w:pPr>
    </w:p>
    <w:p w14:paraId="7F976B54" w14:textId="77777777" w:rsidR="00EC7AB0" w:rsidRPr="00DC7198" w:rsidRDefault="00EC7AB0">
      <w:pPr>
        <w:spacing w:line="360" w:lineRule="auto"/>
        <w:jc w:val="both"/>
        <w:rPr>
          <w:rFonts w:ascii="Palatino Linotype" w:eastAsia="Palatino Linotype" w:hAnsi="Palatino Linotype" w:cs="Palatino Linotype"/>
        </w:rPr>
      </w:pPr>
    </w:p>
    <w:p w14:paraId="6EFD672E" w14:textId="77777777" w:rsidR="00EC7AB0" w:rsidRPr="00DC7198" w:rsidRDefault="00EC7AB0">
      <w:pPr>
        <w:spacing w:line="360" w:lineRule="auto"/>
        <w:jc w:val="both"/>
        <w:rPr>
          <w:rFonts w:ascii="Palatino Linotype" w:eastAsia="Palatino Linotype" w:hAnsi="Palatino Linotype" w:cs="Palatino Linotype"/>
        </w:rPr>
      </w:pPr>
    </w:p>
    <w:p w14:paraId="0A6C3EAF" w14:textId="77777777" w:rsidR="00EC7AB0" w:rsidRPr="00DC7198" w:rsidRDefault="00EC7AB0">
      <w:pPr>
        <w:spacing w:line="360" w:lineRule="auto"/>
        <w:jc w:val="both"/>
        <w:rPr>
          <w:rFonts w:ascii="Palatino Linotype" w:eastAsia="Palatino Linotype" w:hAnsi="Palatino Linotype" w:cs="Palatino Linotype"/>
        </w:rPr>
      </w:pPr>
    </w:p>
    <w:p w14:paraId="75AD737F" w14:textId="77777777" w:rsidR="00EC7AB0" w:rsidRPr="00DC7198" w:rsidRDefault="00EC7AB0">
      <w:pPr>
        <w:spacing w:line="360" w:lineRule="auto"/>
        <w:jc w:val="both"/>
        <w:rPr>
          <w:rFonts w:ascii="Palatino Linotype" w:eastAsia="Palatino Linotype" w:hAnsi="Palatino Linotype" w:cs="Palatino Linotype"/>
        </w:rPr>
      </w:pPr>
    </w:p>
    <w:p w14:paraId="1A34CA9F" w14:textId="77777777" w:rsidR="00EC7AB0" w:rsidRPr="00DC7198" w:rsidRDefault="00EC7AB0">
      <w:pPr>
        <w:spacing w:line="360" w:lineRule="auto"/>
        <w:jc w:val="both"/>
        <w:rPr>
          <w:rFonts w:ascii="Palatino Linotype" w:eastAsia="Palatino Linotype" w:hAnsi="Palatino Linotype" w:cs="Palatino Linotype"/>
        </w:rPr>
      </w:pPr>
    </w:p>
    <w:p w14:paraId="764DF66C" w14:textId="77777777" w:rsidR="00EC7AB0" w:rsidRPr="00DC7198" w:rsidRDefault="00EC7AB0">
      <w:pPr>
        <w:spacing w:line="360" w:lineRule="auto"/>
        <w:jc w:val="both"/>
        <w:rPr>
          <w:rFonts w:ascii="Palatino Linotype" w:eastAsia="Palatino Linotype" w:hAnsi="Palatino Linotype" w:cs="Palatino Linotype"/>
        </w:rPr>
      </w:pPr>
    </w:p>
    <w:p w14:paraId="27F38413" w14:textId="77777777" w:rsidR="00EC7AB0" w:rsidRPr="00DC7198" w:rsidRDefault="00EC7AB0">
      <w:pPr>
        <w:spacing w:line="360" w:lineRule="auto"/>
        <w:jc w:val="both"/>
        <w:rPr>
          <w:rFonts w:ascii="Palatino Linotype" w:eastAsia="Palatino Linotype" w:hAnsi="Palatino Linotype" w:cs="Palatino Linotype"/>
        </w:rPr>
      </w:pPr>
    </w:p>
    <w:p w14:paraId="441E83AD" w14:textId="77777777" w:rsidR="00EC7AB0" w:rsidRPr="00DC7198" w:rsidRDefault="00EC7AB0">
      <w:pPr>
        <w:spacing w:line="360" w:lineRule="auto"/>
        <w:jc w:val="both"/>
        <w:rPr>
          <w:rFonts w:ascii="Palatino Linotype" w:eastAsia="Palatino Linotype" w:hAnsi="Palatino Linotype" w:cs="Palatino Linotype"/>
        </w:rPr>
      </w:pPr>
    </w:p>
    <w:p w14:paraId="61AE5538" w14:textId="77777777" w:rsidR="00EC7AB0" w:rsidRPr="00DC7198" w:rsidRDefault="00EC7AB0">
      <w:pPr>
        <w:spacing w:line="360" w:lineRule="auto"/>
        <w:jc w:val="both"/>
        <w:rPr>
          <w:rFonts w:ascii="Palatino Linotype" w:eastAsia="Palatino Linotype" w:hAnsi="Palatino Linotype" w:cs="Palatino Linotype"/>
        </w:rPr>
      </w:pPr>
    </w:p>
    <w:p w14:paraId="78082938" w14:textId="77777777" w:rsidR="00EC7AB0" w:rsidRPr="00DC7198" w:rsidRDefault="00EC7AB0">
      <w:pPr>
        <w:spacing w:line="360" w:lineRule="auto"/>
        <w:jc w:val="both"/>
        <w:rPr>
          <w:rFonts w:ascii="Palatino Linotype" w:eastAsia="Palatino Linotype" w:hAnsi="Palatino Linotype" w:cs="Palatino Linotype"/>
        </w:rPr>
      </w:pPr>
    </w:p>
    <w:p w14:paraId="6C224E6A" w14:textId="77777777" w:rsidR="00EC7AB0" w:rsidRPr="00DC7198" w:rsidRDefault="00EC7AB0">
      <w:pPr>
        <w:spacing w:line="360" w:lineRule="auto"/>
        <w:jc w:val="both"/>
        <w:rPr>
          <w:rFonts w:ascii="Palatino Linotype" w:eastAsia="Palatino Linotype" w:hAnsi="Palatino Linotype" w:cs="Palatino Linotype"/>
        </w:rPr>
      </w:pPr>
    </w:p>
    <w:p w14:paraId="7B27291F" w14:textId="77777777" w:rsidR="00EC7AB0" w:rsidRPr="00DC7198" w:rsidRDefault="00EC7AB0">
      <w:pPr>
        <w:spacing w:line="360" w:lineRule="auto"/>
        <w:jc w:val="both"/>
        <w:rPr>
          <w:rFonts w:ascii="Palatino Linotype" w:eastAsia="Palatino Linotype" w:hAnsi="Palatino Linotype" w:cs="Palatino Linotype"/>
        </w:rPr>
      </w:pPr>
    </w:p>
    <w:p w14:paraId="28618AC4" w14:textId="77777777" w:rsidR="00EC7AB0" w:rsidRPr="00DC7198" w:rsidRDefault="00EC7AB0">
      <w:pPr>
        <w:spacing w:line="360" w:lineRule="auto"/>
        <w:jc w:val="both"/>
        <w:rPr>
          <w:rFonts w:ascii="Palatino Linotype" w:eastAsia="Palatino Linotype" w:hAnsi="Palatino Linotype" w:cs="Palatino Linotype"/>
        </w:rPr>
      </w:pPr>
    </w:p>
    <w:p w14:paraId="41154876" w14:textId="77777777" w:rsidR="00EC7AB0" w:rsidRPr="00DC7198" w:rsidRDefault="00EC7AB0">
      <w:pPr>
        <w:spacing w:line="360" w:lineRule="auto"/>
        <w:jc w:val="both"/>
        <w:rPr>
          <w:rFonts w:ascii="Palatino Linotype" w:eastAsia="Palatino Linotype" w:hAnsi="Palatino Linotype" w:cs="Palatino Linotype"/>
        </w:rPr>
      </w:pPr>
    </w:p>
    <w:p w14:paraId="6889A6BD" w14:textId="77777777" w:rsidR="00EC7AB0" w:rsidRPr="00DC7198" w:rsidRDefault="00EC7AB0">
      <w:pPr>
        <w:spacing w:line="360" w:lineRule="auto"/>
        <w:jc w:val="both"/>
        <w:rPr>
          <w:rFonts w:ascii="Palatino Linotype" w:eastAsia="Palatino Linotype" w:hAnsi="Palatino Linotype" w:cs="Palatino Linotype"/>
        </w:rPr>
      </w:pPr>
    </w:p>
    <w:p w14:paraId="03CE92A1" w14:textId="77777777" w:rsidR="00EC7AB0" w:rsidRPr="00DC7198" w:rsidRDefault="00EC7AB0">
      <w:pPr>
        <w:spacing w:line="360" w:lineRule="auto"/>
        <w:jc w:val="both"/>
        <w:rPr>
          <w:rFonts w:ascii="Palatino Linotype" w:eastAsia="Palatino Linotype" w:hAnsi="Palatino Linotype" w:cs="Palatino Linotype"/>
        </w:rPr>
      </w:pPr>
    </w:p>
    <w:p w14:paraId="26DBE888" w14:textId="77777777" w:rsidR="00EC7AB0" w:rsidRPr="00DC7198" w:rsidRDefault="00EC7AB0">
      <w:pPr>
        <w:spacing w:line="360" w:lineRule="auto"/>
        <w:jc w:val="both"/>
        <w:rPr>
          <w:rFonts w:ascii="Palatino Linotype" w:eastAsia="Palatino Linotype" w:hAnsi="Palatino Linotype" w:cs="Palatino Linotype"/>
        </w:rPr>
      </w:pPr>
    </w:p>
    <w:p w14:paraId="5D746C2A" w14:textId="77777777" w:rsidR="00EC7AB0" w:rsidRPr="00DC7198" w:rsidRDefault="00EC7AB0">
      <w:pPr>
        <w:spacing w:line="360" w:lineRule="auto"/>
        <w:jc w:val="both"/>
        <w:rPr>
          <w:rFonts w:ascii="Palatino Linotype" w:eastAsia="Palatino Linotype" w:hAnsi="Palatino Linotype" w:cs="Palatino Linotype"/>
        </w:rPr>
      </w:pPr>
    </w:p>
    <w:p w14:paraId="56668164" w14:textId="77777777" w:rsidR="00EC7AB0" w:rsidRPr="00DC7198" w:rsidRDefault="00EC7AB0">
      <w:pPr>
        <w:spacing w:line="360" w:lineRule="auto"/>
        <w:jc w:val="both"/>
        <w:rPr>
          <w:rFonts w:ascii="Palatino Linotype" w:eastAsia="Palatino Linotype" w:hAnsi="Palatino Linotype" w:cs="Palatino Linotype"/>
        </w:rPr>
      </w:pPr>
    </w:p>
    <w:p w14:paraId="357EB604" w14:textId="77777777" w:rsidR="00EC7AB0" w:rsidRPr="00DC7198" w:rsidRDefault="00EC7AB0">
      <w:pPr>
        <w:spacing w:line="360" w:lineRule="auto"/>
        <w:jc w:val="both"/>
        <w:rPr>
          <w:rFonts w:ascii="Palatino Linotype" w:eastAsia="Palatino Linotype" w:hAnsi="Palatino Linotype" w:cs="Palatino Linotype"/>
        </w:rPr>
      </w:pPr>
    </w:p>
    <w:sectPr w:rsidR="00EC7AB0" w:rsidRPr="00DC719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E5A12" w14:textId="77777777" w:rsidR="00636142" w:rsidRDefault="00DC7198">
      <w:r>
        <w:separator/>
      </w:r>
    </w:p>
  </w:endnote>
  <w:endnote w:type="continuationSeparator" w:id="0">
    <w:p w14:paraId="0277AD21" w14:textId="77777777" w:rsidR="00636142" w:rsidRDefault="00DC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574B7" w14:textId="77777777" w:rsidR="00EC7AB0" w:rsidRDefault="00DC719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6E5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6E51">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04AB7736" w14:textId="77777777" w:rsidR="00EC7AB0" w:rsidRDefault="00EC7AB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70E6" w14:textId="77777777" w:rsidR="00EC7AB0" w:rsidRDefault="00DC719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6E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6E51">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5438EF2F" w14:textId="77777777" w:rsidR="00EC7AB0" w:rsidRDefault="00EC7AB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D6CC8" w14:textId="77777777" w:rsidR="00636142" w:rsidRDefault="00DC7198">
      <w:r>
        <w:separator/>
      </w:r>
    </w:p>
  </w:footnote>
  <w:footnote w:type="continuationSeparator" w:id="0">
    <w:p w14:paraId="5BD646E2" w14:textId="77777777" w:rsidR="00636142" w:rsidRDefault="00DC7198">
      <w:r>
        <w:continuationSeparator/>
      </w:r>
    </w:p>
  </w:footnote>
  <w:footnote w:id="1">
    <w:p w14:paraId="79AA5160" w14:textId="77777777" w:rsidR="00EC7AB0" w:rsidRDefault="00DC7198">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600BC13" w14:textId="77777777" w:rsidR="00EC7AB0" w:rsidRDefault="00DC719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53BE378" w14:textId="77777777" w:rsidR="00EC7AB0" w:rsidRDefault="00DC7198">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https://legislacion.edomex.gob.mx/sites/legislacion.edomex.gob.mx/files/files/pdf/gct/2007/ago033.pdf</w:t>
      </w:r>
    </w:p>
  </w:footnote>
  <w:footnote w:id="3">
    <w:p w14:paraId="55923FC5" w14:textId="77777777" w:rsidR="00EC7AB0" w:rsidRDefault="00DC7198">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https://escuelasincorporadas.edomex.gob.mx/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2A85" w14:textId="77777777" w:rsidR="00EC7AB0" w:rsidRDefault="00DC7198">
    <w:pPr>
      <w:rPr>
        <w:rFonts w:ascii="Cambria" w:eastAsia="Cambria" w:hAnsi="Cambria" w:cs="Cambria"/>
        <w:color w:val="000000"/>
      </w:rPr>
    </w:pPr>
    <w:r>
      <w:rPr>
        <w:noProof/>
      </w:rPr>
      <w:drawing>
        <wp:anchor distT="0" distB="0" distL="0" distR="0" simplePos="0" relativeHeight="251658240" behindDoc="1" locked="0" layoutInCell="1" hidden="0" allowOverlap="1" wp14:anchorId="4530094D" wp14:editId="5EE1A67D">
          <wp:simplePos x="0" y="0"/>
          <wp:positionH relativeFrom="column">
            <wp:posOffset>-1080124</wp:posOffset>
          </wp:positionH>
          <wp:positionV relativeFrom="paragraph">
            <wp:posOffset>-488303</wp:posOffset>
          </wp:positionV>
          <wp:extent cx="7809865" cy="10165715"/>
          <wp:effectExtent l="0" t="0" r="0" b="0"/>
          <wp:wrapNone/>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EC7AB0" w14:paraId="7816C3C8" w14:textId="77777777">
      <w:tc>
        <w:tcPr>
          <w:tcW w:w="2489" w:type="dxa"/>
          <w:shd w:val="clear" w:color="auto" w:fill="auto"/>
        </w:tcPr>
        <w:p w14:paraId="62231159"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65D65C9" w14:textId="77777777" w:rsidR="00EC7AB0" w:rsidRDefault="00DC7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05634/INFOEM/IP/RR/2022</w:t>
          </w:r>
        </w:p>
      </w:tc>
    </w:tr>
    <w:tr w:rsidR="00EC7AB0" w14:paraId="17141CD1" w14:textId="77777777">
      <w:trPr>
        <w:trHeight w:val="228"/>
      </w:trPr>
      <w:tc>
        <w:tcPr>
          <w:tcW w:w="2489" w:type="dxa"/>
          <w:shd w:val="clear" w:color="auto" w:fill="auto"/>
          <w:vAlign w:val="center"/>
        </w:tcPr>
        <w:p w14:paraId="1C61C1ED"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D5954B9" w14:textId="77777777" w:rsidR="00EC7AB0" w:rsidRDefault="00DC719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EC7AB0" w14:paraId="086B2E9A" w14:textId="77777777">
      <w:tc>
        <w:tcPr>
          <w:tcW w:w="2489" w:type="dxa"/>
          <w:shd w:val="clear" w:color="auto" w:fill="auto"/>
          <w:vAlign w:val="center"/>
        </w:tcPr>
        <w:p w14:paraId="79A24F12" w14:textId="77777777" w:rsidR="00EC7AB0" w:rsidRDefault="00DC719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C05AE0" w14:textId="77777777" w:rsidR="00EC7AB0" w:rsidRDefault="00DC7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E77AA7" w14:textId="77777777" w:rsidR="00EC7AB0" w:rsidRDefault="00DC719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6B674" w14:textId="77777777" w:rsidR="00EC7AB0" w:rsidRDefault="00EC7AB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
      <w:tblW w:w="5670" w:type="dxa"/>
      <w:tblInd w:w="3261" w:type="dxa"/>
      <w:tblLayout w:type="fixed"/>
      <w:tblLook w:val="0400" w:firstRow="0" w:lastRow="0" w:firstColumn="0" w:lastColumn="0" w:noHBand="0" w:noVBand="1"/>
    </w:tblPr>
    <w:tblGrid>
      <w:gridCol w:w="2551"/>
      <w:gridCol w:w="3119"/>
    </w:tblGrid>
    <w:tr w:rsidR="00EC7AB0" w14:paraId="4C928ED3" w14:textId="77777777">
      <w:tc>
        <w:tcPr>
          <w:tcW w:w="2551" w:type="dxa"/>
          <w:shd w:val="clear" w:color="auto" w:fill="auto"/>
          <w:vAlign w:val="center"/>
        </w:tcPr>
        <w:p w14:paraId="09724215"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F5DCD1B" w14:textId="77777777" w:rsidR="00EC7AB0" w:rsidRDefault="00DC719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05634/INFOEM/IP/RR/2022</w:t>
          </w:r>
        </w:p>
      </w:tc>
    </w:tr>
    <w:tr w:rsidR="00EC7AB0" w14:paraId="1F070B01" w14:textId="77777777">
      <w:trPr>
        <w:trHeight w:val="130"/>
      </w:trPr>
      <w:tc>
        <w:tcPr>
          <w:tcW w:w="2551" w:type="dxa"/>
          <w:shd w:val="clear" w:color="auto" w:fill="auto"/>
          <w:vAlign w:val="center"/>
        </w:tcPr>
        <w:p w14:paraId="2D7E24F9"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B5D22A5" w14:textId="77777777" w:rsidR="00EC7AB0" w:rsidRDefault="00EC7AB0">
          <w:pPr>
            <w:ind w:left="-45"/>
            <w:jc w:val="both"/>
            <w:rPr>
              <w:rFonts w:ascii="Palatino Linotype" w:eastAsia="Palatino Linotype" w:hAnsi="Palatino Linotype" w:cs="Palatino Linotype"/>
              <w:b/>
              <w:sz w:val="22"/>
              <w:szCs w:val="22"/>
            </w:rPr>
          </w:pPr>
        </w:p>
      </w:tc>
    </w:tr>
    <w:tr w:rsidR="00EC7AB0" w14:paraId="3D2E4FA9" w14:textId="77777777">
      <w:trPr>
        <w:trHeight w:val="228"/>
      </w:trPr>
      <w:tc>
        <w:tcPr>
          <w:tcW w:w="2551" w:type="dxa"/>
          <w:shd w:val="clear" w:color="auto" w:fill="auto"/>
          <w:vAlign w:val="center"/>
        </w:tcPr>
        <w:p w14:paraId="6C3DF0E3"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F4F3844" w14:textId="77777777" w:rsidR="00EC7AB0" w:rsidRDefault="00DC719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EC7AB0" w14:paraId="4283CD38" w14:textId="77777777">
      <w:tc>
        <w:tcPr>
          <w:tcW w:w="2551" w:type="dxa"/>
          <w:shd w:val="clear" w:color="auto" w:fill="auto"/>
          <w:vAlign w:val="center"/>
        </w:tcPr>
        <w:p w14:paraId="34B2E0C2" w14:textId="77777777" w:rsidR="00EC7AB0" w:rsidRDefault="00DC7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D654E90" w14:textId="77777777" w:rsidR="00EC7AB0" w:rsidRDefault="00DC719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64AE31" w14:textId="77777777" w:rsidR="00EC7AB0" w:rsidRDefault="00DC7198">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11BCE93F" wp14:editId="174CD594">
          <wp:simplePos x="0" y="0"/>
          <wp:positionH relativeFrom="column">
            <wp:posOffset>-1089649</wp:posOffset>
          </wp:positionH>
          <wp:positionV relativeFrom="paragraph">
            <wp:posOffset>-1169659</wp:posOffset>
          </wp:positionV>
          <wp:extent cx="7809865" cy="10165715"/>
          <wp:effectExtent l="0" t="0" r="0" b="0"/>
          <wp:wrapNone/>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52D04"/>
    <w:multiLevelType w:val="multilevel"/>
    <w:tmpl w:val="7E421A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75601F2"/>
    <w:multiLevelType w:val="multilevel"/>
    <w:tmpl w:val="8E2CBA9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6C194AE4"/>
    <w:multiLevelType w:val="multilevel"/>
    <w:tmpl w:val="ABCAD40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2676E4"/>
    <w:multiLevelType w:val="multilevel"/>
    <w:tmpl w:val="C82AA54C"/>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524EC1"/>
    <w:multiLevelType w:val="multilevel"/>
    <w:tmpl w:val="0FBAABF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B0"/>
    <w:rsid w:val="00636142"/>
    <w:rsid w:val="00696E51"/>
    <w:rsid w:val="00DC7198"/>
    <w:rsid w:val="00EC7A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7F80"/>
  <w15:docId w15:val="{F0952A9A-7B68-4A95-A716-117D6C63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wbPI+P47hDW3Q8Q96S1urAGQCA==">AMUW2mV+cS5N61Qy559QdzXFcqkmwPGtOJj2Lx1EphHX9bkF9jZiJPEn/4/2ax0EqELnQ2NY6f+ptBwYM5fOyBFIkEbnKU2r+eA3BUBQRqi5FAghda56yMpRADdCBQmwEc7vjAppcj5aVbt02xjbmnthKQGmbq2v/9c8n2fcbN4zLJhpY+EvUaAz0h7UE6h85azSmTmbqRZuPavhq6hb3K9NUhddQk1CE8YhwJ7jCRAd5t8mZDT2FAvpgMqYEf4khSCUIdrBaYLD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13446</Words>
  <Characters>73956</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2022-09-29T18:17:00Z</dcterms:created>
  <dcterms:modified xsi:type="dcterms:W3CDTF">2022-09-29T18:17:00Z</dcterms:modified>
</cp:coreProperties>
</file>