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66D3CE1" w:rsidR="007A5836" w:rsidRPr="00D706A3" w:rsidRDefault="007A5836" w:rsidP="0082609C">
      <w:pPr>
        <w:spacing w:line="360" w:lineRule="auto"/>
        <w:jc w:val="both"/>
        <w:rPr>
          <w:rFonts w:ascii="Palatino Linotype" w:hAnsi="Palatino Linotype"/>
          <w:color w:val="000000" w:themeColor="text1"/>
        </w:rPr>
      </w:pPr>
      <w:r w:rsidRPr="00D706A3">
        <w:rPr>
          <w:rFonts w:ascii="Palatino Linotype" w:hAnsi="Palatino Linotype"/>
          <w:color w:val="000000" w:themeColor="text1"/>
        </w:rPr>
        <w:t xml:space="preserve">Resolución del Pleno del Instituto de Transparencia, Acceso a la </w:t>
      </w:r>
      <w:r w:rsidR="00C718D2" w:rsidRPr="00D706A3">
        <w:rPr>
          <w:rFonts w:ascii="Palatino Linotype" w:hAnsi="Palatino Linotype"/>
          <w:color w:val="000000" w:themeColor="text1"/>
        </w:rPr>
        <w:t>Información Pública</w:t>
      </w:r>
      <w:r w:rsidRPr="00D706A3">
        <w:rPr>
          <w:rFonts w:ascii="Palatino Linotype" w:hAnsi="Palatino Linotype"/>
          <w:color w:val="000000" w:themeColor="text1"/>
        </w:rPr>
        <w:t xml:space="preserve"> y Protección de Datos Personales del Estado de México y Municipios, con domicilio en Metepec, Estado de México, de fecha </w:t>
      </w:r>
      <w:r w:rsidR="0071320C" w:rsidRPr="00D706A3">
        <w:rPr>
          <w:rFonts w:ascii="Palatino Linotype" w:hAnsi="Palatino Linotype"/>
          <w:color w:val="000000" w:themeColor="text1"/>
        </w:rPr>
        <w:t xml:space="preserve">diecinueve de octubre </w:t>
      </w:r>
      <w:r w:rsidR="003D6267" w:rsidRPr="00D706A3">
        <w:rPr>
          <w:rFonts w:ascii="Palatino Linotype" w:hAnsi="Palatino Linotype"/>
          <w:color w:val="000000" w:themeColor="text1"/>
        </w:rPr>
        <w:t xml:space="preserve">de dos mil veintidós. </w:t>
      </w:r>
    </w:p>
    <w:p w14:paraId="03450F91" w14:textId="77777777" w:rsidR="007A5836" w:rsidRPr="00D706A3" w:rsidRDefault="007A5836" w:rsidP="0082609C">
      <w:pPr>
        <w:spacing w:line="360" w:lineRule="auto"/>
        <w:jc w:val="both"/>
        <w:rPr>
          <w:rFonts w:ascii="Palatino Linotype" w:hAnsi="Palatino Linotype"/>
          <w:color w:val="000000" w:themeColor="text1"/>
        </w:rPr>
      </w:pPr>
    </w:p>
    <w:p w14:paraId="0B72D996" w14:textId="0DE40EEE" w:rsidR="007A5836" w:rsidRPr="00D706A3" w:rsidRDefault="007A5836" w:rsidP="0082609C">
      <w:pPr>
        <w:spacing w:line="360" w:lineRule="auto"/>
        <w:jc w:val="both"/>
        <w:rPr>
          <w:rFonts w:ascii="Palatino Linotype" w:hAnsi="Palatino Linotype"/>
          <w:color w:val="000000" w:themeColor="text1"/>
        </w:rPr>
      </w:pPr>
      <w:r w:rsidRPr="00D706A3">
        <w:rPr>
          <w:rFonts w:ascii="Palatino Linotype" w:hAnsi="Palatino Linotype"/>
          <w:b/>
          <w:color w:val="000000" w:themeColor="text1"/>
        </w:rPr>
        <w:t>VISTO</w:t>
      </w:r>
      <w:r w:rsidRPr="00D706A3">
        <w:rPr>
          <w:rFonts w:ascii="Palatino Linotype" w:hAnsi="Palatino Linotype"/>
          <w:color w:val="000000" w:themeColor="text1"/>
        </w:rPr>
        <w:t xml:space="preserve"> el expediente formado con motivo del </w:t>
      </w:r>
      <w:r w:rsidR="0008023C" w:rsidRPr="00D706A3">
        <w:rPr>
          <w:rFonts w:ascii="Palatino Linotype" w:hAnsi="Palatino Linotype"/>
          <w:color w:val="000000" w:themeColor="text1"/>
        </w:rPr>
        <w:t>R</w:t>
      </w:r>
      <w:r w:rsidRPr="00D706A3">
        <w:rPr>
          <w:rFonts w:ascii="Palatino Linotype" w:hAnsi="Palatino Linotype"/>
          <w:color w:val="000000" w:themeColor="text1"/>
        </w:rPr>
        <w:t xml:space="preserve">ecurso de </w:t>
      </w:r>
      <w:r w:rsidR="0008023C" w:rsidRPr="00D706A3">
        <w:rPr>
          <w:rFonts w:ascii="Palatino Linotype" w:hAnsi="Palatino Linotype"/>
          <w:color w:val="000000" w:themeColor="text1"/>
        </w:rPr>
        <w:t>R</w:t>
      </w:r>
      <w:r w:rsidRPr="00D706A3">
        <w:rPr>
          <w:rFonts w:ascii="Palatino Linotype" w:hAnsi="Palatino Linotype"/>
          <w:color w:val="000000" w:themeColor="text1"/>
        </w:rPr>
        <w:t>evisión</w:t>
      </w:r>
      <w:r w:rsidRPr="00D706A3">
        <w:rPr>
          <w:rFonts w:ascii="Palatino Linotype" w:hAnsi="Palatino Linotype"/>
          <w:b/>
          <w:bCs/>
          <w:color w:val="000000" w:themeColor="text1"/>
        </w:rPr>
        <w:t xml:space="preserve"> </w:t>
      </w:r>
      <w:r w:rsidR="00A94F10" w:rsidRPr="00D706A3">
        <w:rPr>
          <w:rFonts w:ascii="Palatino Linotype" w:hAnsi="Palatino Linotype"/>
          <w:b/>
          <w:bCs/>
          <w:color w:val="000000" w:themeColor="text1"/>
        </w:rPr>
        <w:t>15032</w:t>
      </w:r>
      <w:r w:rsidR="00A9204E" w:rsidRPr="00D706A3">
        <w:rPr>
          <w:rFonts w:ascii="Palatino Linotype" w:hAnsi="Palatino Linotype"/>
          <w:b/>
          <w:color w:val="000000" w:themeColor="text1"/>
        </w:rPr>
        <w:t>/</w:t>
      </w:r>
      <w:r w:rsidR="00A9204E" w:rsidRPr="00D706A3">
        <w:rPr>
          <w:rFonts w:ascii="Palatino Linotype" w:hAnsi="Palatino Linotype" w:cs="Arial"/>
          <w:b/>
          <w:color w:val="000000" w:themeColor="text1"/>
        </w:rPr>
        <w:t>INFOEM</w:t>
      </w:r>
      <w:r w:rsidR="00A9204E" w:rsidRPr="00D706A3">
        <w:rPr>
          <w:rFonts w:ascii="Palatino Linotype" w:hAnsi="Palatino Linotype"/>
          <w:b/>
          <w:color w:val="000000" w:themeColor="text1"/>
        </w:rPr>
        <w:t>/IP/RR/2022</w:t>
      </w:r>
      <w:r w:rsidRPr="00D706A3">
        <w:rPr>
          <w:rFonts w:ascii="Palatino Linotype" w:hAnsi="Palatino Linotype"/>
          <w:color w:val="000000" w:themeColor="text1"/>
        </w:rPr>
        <w:t xml:space="preserve">, </w:t>
      </w:r>
      <w:r w:rsidR="008D332C" w:rsidRPr="00D706A3">
        <w:rPr>
          <w:rFonts w:ascii="Palatino Linotype" w:hAnsi="Palatino Linotype"/>
          <w:color w:val="000000" w:themeColor="text1"/>
        </w:rPr>
        <w:t xml:space="preserve">promovido por </w:t>
      </w:r>
      <w:bookmarkStart w:id="0" w:name="_GoBack"/>
      <w:r w:rsidR="00B47823">
        <w:rPr>
          <w:rFonts w:ascii="Palatino Linotype" w:hAnsi="Palatino Linotype"/>
          <w:b/>
          <w:color w:val="000000" w:themeColor="text1"/>
        </w:rPr>
        <w:t xml:space="preserve">XXXX XXXXXX XX </w:t>
      </w:r>
      <w:proofErr w:type="spellStart"/>
      <w:r w:rsidR="00B47823">
        <w:rPr>
          <w:rFonts w:ascii="Palatino Linotype" w:hAnsi="Palatino Linotype"/>
          <w:b/>
          <w:color w:val="000000" w:themeColor="text1"/>
        </w:rPr>
        <w:t>XX</w:t>
      </w:r>
      <w:proofErr w:type="spellEnd"/>
      <w:r w:rsidR="00B47823">
        <w:rPr>
          <w:rFonts w:ascii="Palatino Linotype" w:hAnsi="Palatino Linotype"/>
          <w:b/>
          <w:color w:val="000000" w:themeColor="text1"/>
        </w:rPr>
        <w:t xml:space="preserve"> XXXX</w:t>
      </w:r>
      <w:bookmarkEnd w:id="0"/>
      <w:r w:rsidR="00C82D08" w:rsidRPr="00D706A3">
        <w:rPr>
          <w:rFonts w:ascii="Palatino Linotype" w:hAnsi="Palatino Linotype"/>
          <w:color w:val="000000" w:themeColor="text1"/>
        </w:rPr>
        <w:t>,</w:t>
      </w:r>
      <w:r w:rsidR="008D332C" w:rsidRPr="00D706A3">
        <w:rPr>
          <w:rFonts w:ascii="Palatino Linotype" w:hAnsi="Palatino Linotype" w:cs="Arial"/>
          <w:b/>
          <w:color w:val="000000" w:themeColor="text1"/>
        </w:rPr>
        <w:t xml:space="preserve"> </w:t>
      </w:r>
      <w:r w:rsidR="008D332C" w:rsidRPr="00D706A3">
        <w:rPr>
          <w:rFonts w:ascii="Palatino Linotype" w:hAnsi="Palatino Linotype"/>
          <w:color w:val="000000" w:themeColor="text1"/>
        </w:rPr>
        <w:t>que</w:t>
      </w:r>
      <w:r w:rsidR="008D332C" w:rsidRPr="00D706A3">
        <w:rPr>
          <w:rFonts w:ascii="Palatino Linotype" w:hAnsi="Palatino Linotype" w:cs="Arial"/>
          <w:b/>
          <w:color w:val="000000" w:themeColor="text1"/>
        </w:rPr>
        <w:t xml:space="preserve"> </w:t>
      </w:r>
      <w:r w:rsidR="008D332C" w:rsidRPr="00D706A3">
        <w:rPr>
          <w:rFonts w:ascii="Palatino Linotype" w:hAnsi="Palatino Linotype"/>
          <w:color w:val="000000" w:themeColor="text1"/>
        </w:rPr>
        <w:t xml:space="preserve">en lo sucesivo se denominará </w:t>
      </w:r>
      <w:r w:rsidR="008D332C" w:rsidRPr="00D706A3">
        <w:rPr>
          <w:rFonts w:ascii="Palatino Linotype" w:hAnsi="Palatino Linotype" w:cs="Arial"/>
          <w:b/>
          <w:color w:val="000000" w:themeColor="text1"/>
        </w:rPr>
        <w:t>EL RECURRENTE</w:t>
      </w:r>
      <w:r w:rsidR="008D332C" w:rsidRPr="00D706A3">
        <w:rPr>
          <w:rFonts w:ascii="Palatino Linotype" w:hAnsi="Palatino Linotype"/>
          <w:color w:val="000000" w:themeColor="text1"/>
        </w:rPr>
        <w:t>,</w:t>
      </w:r>
      <w:r w:rsidRPr="00D706A3">
        <w:rPr>
          <w:rFonts w:ascii="Palatino Linotype" w:hAnsi="Palatino Linotype"/>
          <w:color w:val="000000" w:themeColor="text1"/>
        </w:rPr>
        <w:t xml:space="preserve"> en contra de la respuesta emitida por </w:t>
      </w:r>
      <w:r w:rsidR="00785F9B" w:rsidRPr="00D706A3">
        <w:rPr>
          <w:rFonts w:ascii="Palatino Linotype" w:hAnsi="Palatino Linotype"/>
          <w:color w:val="000000" w:themeColor="text1"/>
        </w:rPr>
        <w:t>el</w:t>
      </w:r>
      <w:r w:rsidR="006D7BC5" w:rsidRPr="00D706A3">
        <w:rPr>
          <w:rFonts w:ascii="Palatino Linotype" w:hAnsi="Palatino Linotype"/>
          <w:color w:val="000000" w:themeColor="text1"/>
        </w:rPr>
        <w:t xml:space="preserve"> </w:t>
      </w:r>
      <w:r w:rsidR="00A94F10" w:rsidRPr="00D706A3">
        <w:rPr>
          <w:rFonts w:ascii="Palatino Linotype" w:hAnsi="Palatino Linotype" w:cs="Arial"/>
          <w:b/>
          <w:color w:val="000000" w:themeColor="text1"/>
        </w:rPr>
        <w:t>Sistema Municipal para el Desarrollo Integral de la Familia de Nezahualcóyotl</w:t>
      </w:r>
      <w:r w:rsidR="00020FB5" w:rsidRPr="00D706A3">
        <w:rPr>
          <w:rFonts w:ascii="Palatino Linotype" w:hAnsi="Palatino Linotype" w:cs="Arial"/>
          <w:b/>
          <w:color w:val="000000" w:themeColor="text1"/>
        </w:rPr>
        <w:t>,</w:t>
      </w:r>
      <w:r w:rsidRPr="00D706A3">
        <w:rPr>
          <w:rFonts w:ascii="Palatino Linotype" w:hAnsi="Palatino Linotype"/>
          <w:color w:val="000000" w:themeColor="text1"/>
        </w:rPr>
        <w:t xml:space="preserve"> </w:t>
      </w:r>
      <w:r w:rsidR="00062086" w:rsidRPr="00D706A3">
        <w:rPr>
          <w:rFonts w:ascii="Palatino Linotype" w:hAnsi="Palatino Linotype"/>
          <w:color w:val="000000" w:themeColor="text1"/>
        </w:rPr>
        <w:t xml:space="preserve">que </w:t>
      </w:r>
      <w:r w:rsidRPr="00D706A3">
        <w:rPr>
          <w:rFonts w:ascii="Palatino Linotype" w:hAnsi="Palatino Linotype"/>
          <w:color w:val="000000" w:themeColor="text1"/>
        </w:rPr>
        <w:t>en lo sucesivo</w:t>
      </w:r>
      <w:r w:rsidR="00EA33EA" w:rsidRPr="00D706A3">
        <w:rPr>
          <w:rFonts w:ascii="Palatino Linotype" w:hAnsi="Palatino Linotype"/>
          <w:color w:val="000000" w:themeColor="text1"/>
        </w:rPr>
        <w:t xml:space="preserve"> se denominará </w:t>
      </w:r>
      <w:r w:rsidRPr="00D706A3">
        <w:rPr>
          <w:rFonts w:ascii="Palatino Linotype" w:hAnsi="Palatino Linotype"/>
          <w:b/>
          <w:color w:val="000000" w:themeColor="text1"/>
        </w:rPr>
        <w:t>EL SUJETO OBLIGADO</w:t>
      </w:r>
      <w:r w:rsidRPr="00D706A3">
        <w:rPr>
          <w:rFonts w:ascii="Palatino Linotype" w:hAnsi="Palatino Linotype"/>
          <w:color w:val="000000" w:themeColor="text1"/>
        </w:rPr>
        <w:t xml:space="preserve">, se procede a dictar la presente resolución con base en lo siguiente: </w:t>
      </w:r>
    </w:p>
    <w:p w14:paraId="501213E7" w14:textId="77777777" w:rsidR="007A5836" w:rsidRPr="00D706A3" w:rsidRDefault="007A5836" w:rsidP="0082609C">
      <w:pPr>
        <w:tabs>
          <w:tab w:val="left" w:pos="9072"/>
        </w:tabs>
        <w:jc w:val="both"/>
        <w:rPr>
          <w:rFonts w:ascii="Palatino Linotype" w:hAnsi="Palatino Linotype"/>
          <w:color w:val="000000" w:themeColor="text1"/>
        </w:rPr>
      </w:pPr>
    </w:p>
    <w:p w14:paraId="60926F88" w14:textId="153DA340" w:rsidR="007A5836" w:rsidRPr="00D706A3" w:rsidRDefault="00C718D2" w:rsidP="0082609C">
      <w:pPr>
        <w:jc w:val="center"/>
        <w:rPr>
          <w:rFonts w:ascii="Palatino Linotype" w:hAnsi="Palatino Linotype"/>
          <w:b/>
          <w:bCs/>
          <w:color w:val="000000" w:themeColor="text1"/>
          <w:spacing w:val="60"/>
          <w:sz w:val="28"/>
        </w:rPr>
      </w:pPr>
      <w:r w:rsidRPr="00D706A3">
        <w:rPr>
          <w:rFonts w:ascii="Palatino Linotype" w:hAnsi="Palatino Linotype"/>
          <w:b/>
          <w:bCs/>
          <w:color w:val="000000" w:themeColor="text1"/>
          <w:spacing w:val="60"/>
          <w:sz w:val="28"/>
        </w:rPr>
        <w:t>ANTECEDENTES</w:t>
      </w:r>
    </w:p>
    <w:p w14:paraId="6CCD912A" w14:textId="77777777" w:rsidR="007A5836" w:rsidRPr="00D706A3" w:rsidRDefault="007A5836" w:rsidP="0082609C">
      <w:pPr>
        <w:jc w:val="center"/>
        <w:rPr>
          <w:rFonts w:ascii="Palatino Linotype" w:hAnsi="Palatino Linotype"/>
          <w:b/>
          <w:bCs/>
          <w:color w:val="000000" w:themeColor="text1"/>
          <w:spacing w:val="60"/>
        </w:rPr>
      </w:pPr>
    </w:p>
    <w:p w14:paraId="0C195855" w14:textId="19125FB3" w:rsidR="00C718D2" w:rsidRPr="00D706A3" w:rsidRDefault="00C718D2" w:rsidP="0082609C">
      <w:pPr>
        <w:spacing w:line="360" w:lineRule="auto"/>
        <w:jc w:val="both"/>
        <w:rPr>
          <w:rFonts w:ascii="Palatino Linotype" w:hAnsi="Palatino Linotype"/>
          <w:b/>
          <w:color w:val="000000" w:themeColor="text1"/>
          <w:sz w:val="28"/>
          <w:szCs w:val="28"/>
        </w:rPr>
      </w:pPr>
      <w:r w:rsidRPr="00D706A3">
        <w:rPr>
          <w:rFonts w:ascii="Palatino Linotype" w:hAnsi="Palatino Linotype"/>
          <w:b/>
          <w:color w:val="000000" w:themeColor="text1"/>
          <w:sz w:val="28"/>
          <w:szCs w:val="28"/>
        </w:rPr>
        <w:t>I.</w:t>
      </w:r>
      <w:r w:rsidR="00A06420" w:rsidRPr="00D706A3">
        <w:rPr>
          <w:rFonts w:ascii="Palatino Linotype" w:hAnsi="Palatino Linotype"/>
          <w:b/>
          <w:color w:val="000000" w:themeColor="text1"/>
          <w:sz w:val="28"/>
          <w:szCs w:val="28"/>
        </w:rPr>
        <w:t xml:space="preserve"> De la Solicitud de Información.</w:t>
      </w:r>
    </w:p>
    <w:p w14:paraId="2546F384" w14:textId="3559F755" w:rsidR="007A5836" w:rsidRPr="00D706A3" w:rsidRDefault="00E15A90" w:rsidP="0082609C">
      <w:pPr>
        <w:spacing w:line="360" w:lineRule="auto"/>
        <w:jc w:val="both"/>
        <w:rPr>
          <w:rFonts w:ascii="Palatino Linotype" w:hAnsi="Palatino Linotype" w:cs="Arial"/>
          <w:color w:val="000000" w:themeColor="text1"/>
        </w:rPr>
      </w:pPr>
      <w:r w:rsidRPr="00D706A3">
        <w:rPr>
          <w:rFonts w:ascii="Palatino Linotype" w:hAnsi="Palatino Linotype" w:cs="Arial"/>
          <w:color w:val="000000" w:themeColor="text1"/>
        </w:rPr>
        <w:t xml:space="preserve">En fecha </w:t>
      </w:r>
      <w:r w:rsidR="0071320C" w:rsidRPr="00D706A3">
        <w:rPr>
          <w:rFonts w:ascii="Palatino Linotype" w:hAnsi="Palatino Linotype" w:cs="Arial"/>
          <w:color w:val="000000" w:themeColor="text1"/>
        </w:rPr>
        <w:t xml:space="preserve">veinte de septiembre </w:t>
      </w:r>
      <w:r w:rsidR="007449B7" w:rsidRPr="00D706A3">
        <w:rPr>
          <w:rFonts w:ascii="Palatino Linotype" w:hAnsi="Palatino Linotype" w:cs="Arial"/>
          <w:color w:val="000000" w:themeColor="text1"/>
        </w:rPr>
        <w:t>d</w:t>
      </w:r>
      <w:r w:rsidRPr="00D706A3">
        <w:rPr>
          <w:rFonts w:ascii="Palatino Linotype" w:hAnsi="Palatino Linotype" w:cs="Arial"/>
          <w:color w:val="000000" w:themeColor="text1"/>
        </w:rPr>
        <w:t xml:space="preserve">e dos mil </w:t>
      </w:r>
      <w:r w:rsidR="00785F9B" w:rsidRPr="00D706A3">
        <w:rPr>
          <w:rFonts w:ascii="Palatino Linotype" w:hAnsi="Palatino Linotype" w:cs="Arial"/>
          <w:color w:val="000000" w:themeColor="text1"/>
        </w:rPr>
        <w:t>veintidós,</w:t>
      </w:r>
      <w:r w:rsidRPr="00D706A3">
        <w:rPr>
          <w:rFonts w:ascii="Palatino Linotype" w:hAnsi="Palatino Linotype" w:cs="Arial"/>
          <w:color w:val="000000" w:themeColor="text1"/>
        </w:rPr>
        <w:t xml:space="preserve"> </w:t>
      </w:r>
      <w:r w:rsidR="00F60D0B" w:rsidRPr="00D706A3">
        <w:rPr>
          <w:rFonts w:ascii="Palatino Linotype" w:hAnsi="Palatino Linotype"/>
          <w:b/>
          <w:color w:val="000000" w:themeColor="text1"/>
        </w:rPr>
        <w:t>EL</w:t>
      </w:r>
      <w:r w:rsidRPr="00D706A3">
        <w:rPr>
          <w:rFonts w:ascii="Palatino Linotype" w:hAnsi="Palatino Linotype"/>
          <w:b/>
          <w:color w:val="000000" w:themeColor="text1"/>
        </w:rPr>
        <w:t xml:space="preserve"> RECURRE</w:t>
      </w:r>
      <w:r w:rsidR="005C4EFE" w:rsidRPr="00D706A3">
        <w:rPr>
          <w:rFonts w:ascii="Palatino Linotype" w:hAnsi="Palatino Linotype"/>
          <w:b/>
          <w:color w:val="000000" w:themeColor="text1"/>
        </w:rPr>
        <w:t>NTE</w:t>
      </w:r>
      <w:r w:rsidR="00A9204E" w:rsidRPr="00D706A3">
        <w:rPr>
          <w:rFonts w:ascii="Palatino Linotype" w:hAnsi="Palatino Linotype" w:cs="Arial"/>
          <w:color w:val="000000" w:themeColor="text1"/>
        </w:rPr>
        <w:t xml:space="preserve"> presentó a través </w:t>
      </w:r>
      <w:r w:rsidR="006D7BC5" w:rsidRPr="00D706A3">
        <w:rPr>
          <w:rFonts w:ascii="Palatino Linotype" w:hAnsi="Palatino Linotype" w:cs="Arial"/>
          <w:color w:val="000000" w:themeColor="text1"/>
        </w:rPr>
        <w:t xml:space="preserve">del </w:t>
      </w:r>
      <w:r w:rsidRPr="00D706A3">
        <w:rPr>
          <w:rFonts w:ascii="Palatino Linotype" w:hAnsi="Palatino Linotype" w:cs="Arial"/>
          <w:color w:val="000000" w:themeColor="text1"/>
        </w:rPr>
        <w:t xml:space="preserve">Sistema de Acceso a la Información Mexiquense, </w:t>
      </w:r>
      <w:r w:rsidR="005C4EFE" w:rsidRPr="00D706A3">
        <w:rPr>
          <w:rFonts w:ascii="Palatino Linotype" w:hAnsi="Palatino Linotype" w:cs="Arial"/>
          <w:color w:val="000000" w:themeColor="text1"/>
        </w:rPr>
        <w:t xml:space="preserve">que </w:t>
      </w:r>
      <w:r w:rsidRPr="00D706A3">
        <w:rPr>
          <w:rFonts w:ascii="Palatino Linotype" w:hAnsi="Palatino Linotype" w:cs="Arial"/>
          <w:color w:val="000000" w:themeColor="text1"/>
        </w:rPr>
        <w:t>en lo subsecuente</w:t>
      </w:r>
      <w:r w:rsidR="00EA33EA" w:rsidRPr="00D706A3">
        <w:rPr>
          <w:rFonts w:ascii="Palatino Linotype" w:hAnsi="Palatino Linotype" w:cs="Arial"/>
          <w:color w:val="000000" w:themeColor="text1"/>
        </w:rPr>
        <w:t xml:space="preserve"> se denominará</w:t>
      </w:r>
      <w:r w:rsidRPr="00D706A3">
        <w:rPr>
          <w:rFonts w:ascii="Palatino Linotype" w:hAnsi="Palatino Linotype" w:cs="Arial"/>
          <w:color w:val="000000" w:themeColor="text1"/>
        </w:rPr>
        <w:t xml:space="preserve"> </w:t>
      </w:r>
      <w:r w:rsidRPr="00D706A3">
        <w:rPr>
          <w:rFonts w:ascii="Palatino Linotype" w:hAnsi="Palatino Linotype" w:cs="Arial"/>
          <w:b/>
          <w:color w:val="000000" w:themeColor="text1"/>
        </w:rPr>
        <w:t>EL SAIMEX</w:t>
      </w:r>
      <w:r w:rsidRPr="00D706A3">
        <w:rPr>
          <w:rFonts w:ascii="Palatino Linotype" w:hAnsi="Palatino Linotype" w:cs="Arial"/>
          <w:color w:val="000000" w:themeColor="text1"/>
        </w:rPr>
        <w:t xml:space="preserve"> ante </w:t>
      </w:r>
      <w:r w:rsidRPr="00D706A3">
        <w:rPr>
          <w:rFonts w:ascii="Palatino Linotype" w:hAnsi="Palatino Linotype" w:cs="Arial"/>
          <w:b/>
          <w:color w:val="000000" w:themeColor="text1"/>
        </w:rPr>
        <w:t>EL SUJETO OBLIGADO</w:t>
      </w:r>
      <w:r w:rsidRPr="00D706A3">
        <w:rPr>
          <w:rFonts w:ascii="Palatino Linotype" w:hAnsi="Palatino Linotype" w:cs="Arial"/>
          <w:color w:val="000000" w:themeColor="text1"/>
        </w:rPr>
        <w:t xml:space="preserve">, la solicitud de acceso a la </w:t>
      </w:r>
      <w:r w:rsidR="00C718D2" w:rsidRPr="00D706A3">
        <w:rPr>
          <w:rFonts w:ascii="Palatino Linotype" w:hAnsi="Palatino Linotype" w:cs="Arial"/>
          <w:color w:val="000000" w:themeColor="text1"/>
        </w:rPr>
        <w:t>Información Pública</w:t>
      </w:r>
      <w:r w:rsidRPr="00D706A3">
        <w:rPr>
          <w:rFonts w:ascii="Palatino Linotype" w:hAnsi="Palatino Linotype" w:cs="Arial"/>
          <w:color w:val="000000" w:themeColor="text1"/>
        </w:rPr>
        <w:t>, a la que se le asignó el número de expediente</w:t>
      </w:r>
      <w:r w:rsidRPr="00D706A3">
        <w:rPr>
          <w:rFonts w:ascii="Palatino Linotype" w:hAnsi="Palatino Linotype" w:cs="Arial"/>
          <w:b/>
          <w:color w:val="000000" w:themeColor="text1"/>
        </w:rPr>
        <w:t xml:space="preserve"> </w:t>
      </w:r>
      <w:r w:rsidR="0071320C" w:rsidRPr="00D706A3">
        <w:rPr>
          <w:rFonts w:ascii="Palatino Linotype" w:hAnsi="Palatino Linotype" w:cs="Arial"/>
          <w:b/>
          <w:color w:val="000000" w:themeColor="text1"/>
        </w:rPr>
        <w:t>00030/DIFNEZA/IP/2022</w:t>
      </w:r>
      <w:r w:rsidR="007A5836" w:rsidRPr="00D706A3">
        <w:rPr>
          <w:rFonts w:ascii="Palatino Linotype" w:hAnsi="Palatino Linotype" w:cs="Arial"/>
          <w:b/>
          <w:color w:val="000000" w:themeColor="text1"/>
        </w:rPr>
        <w:t>,</w:t>
      </w:r>
      <w:r w:rsidR="007A5836" w:rsidRPr="00D706A3">
        <w:rPr>
          <w:rFonts w:ascii="Palatino Linotype" w:hAnsi="Palatino Linotype"/>
          <w:color w:val="000000" w:themeColor="text1"/>
        </w:rPr>
        <w:t xml:space="preserve"> mediante la cual </w:t>
      </w:r>
      <w:r w:rsidR="00F84FBE" w:rsidRPr="00D706A3">
        <w:rPr>
          <w:rFonts w:ascii="Palatino Linotype" w:hAnsi="Palatino Linotype"/>
          <w:color w:val="000000" w:themeColor="text1"/>
        </w:rPr>
        <w:t xml:space="preserve">requirió </w:t>
      </w:r>
      <w:r w:rsidR="007A5836" w:rsidRPr="00D706A3">
        <w:rPr>
          <w:rFonts w:ascii="Palatino Linotype" w:hAnsi="Palatino Linotype"/>
          <w:color w:val="000000" w:themeColor="text1"/>
        </w:rPr>
        <w:t xml:space="preserve">lo </w:t>
      </w:r>
      <w:r w:rsidR="007A5836" w:rsidRPr="00D706A3">
        <w:rPr>
          <w:rFonts w:ascii="Palatino Linotype" w:hAnsi="Palatino Linotype" w:cs="Arial"/>
          <w:color w:val="000000" w:themeColor="text1"/>
        </w:rPr>
        <w:t>siguiente</w:t>
      </w:r>
      <w:r w:rsidR="007A5836" w:rsidRPr="00D706A3">
        <w:rPr>
          <w:rFonts w:ascii="Palatino Linotype" w:hAnsi="Palatino Linotype"/>
          <w:color w:val="000000" w:themeColor="text1"/>
        </w:rPr>
        <w:t>:</w:t>
      </w:r>
    </w:p>
    <w:p w14:paraId="2DF8E127" w14:textId="77777777" w:rsidR="007A5836" w:rsidRPr="00D706A3" w:rsidRDefault="007A5836" w:rsidP="0082609C">
      <w:pPr>
        <w:pStyle w:val="Prrafodelista"/>
        <w:ind w:left="851" w:right="899"/>
        <w:jc w:val="both"/>
        <w:rPr>
          <w:rFonts w:ascii="Palatino Linotype" w:hAnsi="Palatino Linotype" w:cs="Arial"/>
          <w:i/>
          <w:color w:val="000000" w:themeColor="text1"/>
          <w:sz w:val="22"/>
        </w:rPr>
      </w:pPr>
    </w:p>
    <w:p w14:paraId="3FE2529C" w14:textId="52F33F13" w:rsidR="007A5836" w:rsidRPr="00D706A3" w:rsidRDefault="007A5836" w:rsidP="0082609C">
      <w:pPr>
        <w:pStyle w:val="Prrafodelista"/>
        <w:ind w:left="851" w:right="899"/>
        <w:jc w:val="both"/>
        <w:rPr>
          <w:rFonts w:ascii="Palatino Linotype" w:hAnsi="Palatino Linotype" w:cs="Arial"/>
          <w:i/>
          <w:color w:val="000000" w:themeColor="text1"/>
          <w:sz w:val="22"/>
        </w:rPr>
      </w:pPr>
      <w:r w:rsidRPr="00D706A3">
        <w:rPr>
          <w:rFonts w:ascii="Palatino Linotype" w:hAnsi="Palatino Linotype" w:cs="Arial"/>
          <w:i/>
          <w:color w:val="000000" w:themeColor="text1"/>
          <w:sz w:val="22"/>
        </w:rPr>
        <w:t>“</w:t>
      </w:r>
      <w:r w:rsidR="0071320C" w:rsidRPr="00D706A3">
        <w:rPr>
          <w:rFonts w:ascii="Palatino Linotype" w:hAnsi="Palatino Linotype" w:cs="Arial"/>
          <w:i/>
          <w:color w:val="000000" w:themeColor="text1"/>
          <w:sz w:val="22"/>
        </w:rPr>
        <w:t xml:space="preserve">del </w:t>
      </w:r>
      <w:proofErr w:type="spellStart"/>
      <w:r w:rsidR="0071320C" w:rsidRPr="00D706A3">
        <w:rPr>
          <w:rFonts w:ascii="Palatino Linotype" w:hAnsi="Palatino Linotype" w:cs="Arial"/>
          <w:i/>
          <w:color w:val="000000" w:themeColor="text1"/>
          <w:sz w:val="22"/>
        </w:rPr>
        <w:t>dif</w:t>
      </w:r>
      <w:proofErr w:type="spellEnd"/>
      <w:r w:rsidR="0071320C" w:rsidRPr="00D706A3">
        <w:rPr>
          <w:rFonts w:ascii="Palatino Linotype" w:hAnsi="Palatino Linotype" w:cs="Arial"/>
          <w:i/>
          <w:color w:val="000000" w:themeColor="text1"/>
          <w:sz w:val="22"/>
        </w:rPr>
        <w:t xml:space="preserve"> municipal, solicito escaneados a mi </w:t>
      </w:r>
      <w:proofErr w:type="spellStart"/>
      <w:r w:rsidR="0071320C" w:rsidRPr="00D706A3">
        <w:rPr>
          <w:rFonts w:ascii="Palatino Linotype" w:hAnsi="Palatino Linotype" w:cs="Arial"/>
          <w:i/>
          <w:color w:val="000000" w:themeColor="text1"/>
          <w:sz w:val="22"/>
        </w:rPr>
        <w:t>coreo</w:t>
      </w:r>
      <w:proofErr w:type="spellEnd"/>
      <w:r w:rsidR="0071320C" w:rsidRPr="00D706A3">
        <w:rPr>
          <w:rFonts w:ascii="Palatino Linotype" w:hAnsi="Palatino Linotype" w:cs="Arial"/>
          <w:i/>
          <w:color w:val="000000" w:themeColor="text1"/>
          <w:sz w:val="22"/>
        </w:rPr>
        <w:t xml:space="preserve"> electrónico, el consecutivo de circulares emitidas por la dirección de administración del DIF durante el año 2022.</w:t>
      </w:r>
      <w:r w:rsidRPr="00D706A3">
        <w:rPr>
          <w:rFonts w:ascii="Palatino Linotype" w:hAnsi="Palatino Linotype" w:cs="Arial"/>
          <w:i/>
          <w:color w:val="000000" w:themeColor="text1"/>
          <w:sz w:val="22"/>
        </w:rPr>
        <w:t>”</w:t>
      </w:r>
      <w:r w:rsidR="00D27BA9" w:rsidRPr="00D706A3">
        <w:rPr>
          <w:rFonts w:ascii="Palatino Linotype" w:hAnsi="Palatino Linotype" w:cs="Arial"/>
          <w:i/>
          <w:color w:val="000000" w:themeColor="text1"/>
          <w:sz w:val="22"/>
        </w:rPr>
        <w:t xml:space="preserve"> </w:t>
      </w:r>
      <w:r w:rsidRPr="00D706A3">
        <w:rPr>
          <w:rFonts w:ascii="Palatino Linotype" w:hAnsi="Palatino Linotype" w:cs="Arial"/>
          <w:i/>
          <w:color w:val="000000" w:themeColor="text1"/>
          <w:sz w:val="22"/>
        </w:rPr>
        <w:t>(</w:t>
      </w:r>
      <w:r w:rsidR="00D27BA9" w:rsidRPr="00D706A3">
        <w:rPr>
          <w:rFonts w:ascii="Palatino Linotype" w:hAnsi="Palatino Linotype" w:cs="Arial"/>
          <w:i/>
          <w:color w:val="000000" w:themeColor="text1"/>
          <w:sz w:val="22"/>
        </w:rPr>
        <w:t>s</w:t>
      </w:r>
      <w:r w:rsidRPr="00D706A3">
        <w:rPr>
          <w:rFonts w:ascii="Palatino Linotype" w:hAnsi="Palatino Linotype" w:cs="Arial"/>
          <w:i/>
          <w:color w:val="000000" w:themeColor="text1"/>
          <w:sz w:val="22"/>
        </w:rPr>
        <w:t>ic).</w:t>
      </w:r>
    </w:p>
    <w:p w14:paraId="6723CF9D" w14:textId="591DB86B" w:rsidR="00020FB5" w:rsidRPr="00D706A3" w:rsidRDefault="00020FB5" w:rsidP="0082609C">
      <w:pPr>
        <w:pStyle w:val="Prrafodelista"/>
        <w:ind w:left="851" w:right="899"/>
        <w:jc w:val="both"/>
        <w:rPr>
          <w:rFonts w:ascii="Palatino Linotype" w:hAnsi="Palatino Linotype" w:cs="Arial"/>
          <w:i/>
          <w:color w:val="000000" w:themeColor="text1"/>
          <w:sz w:val="22"/>
        </w:rPr>
      </w:pPr>
    </w:p>
    <w:p w14:paraId="1C1937D5" w14:textId="019FB063" w:rsidR="00F3446D" w:rsidRPr="00D706A3" w:rsidRDefault="00F3446D" w:rsidP="0082609C">
      <w:pPr>
        <w:spacing w:line="360" w:lineRule="auto"/>
        <w:jc w:val="both"/>
        <w:rPr>
          <w:rFonts w:ascii="Palatino Linotype" w:hAnsi="Palatino Linotype" w:cs="Arial"/>
          <w:b/>
          <w:color w:val="000000" w:themeColor="text1"/>
        </w:rPr>
      </w:pPr>
      <w:r w:rsidRPr="00D706A3">
        <w:rPr>
          <w:rFonts w:ascii="Palatino Linotype" w:hAnsi="Palatino Linotype" w:cs="Arial"/>
          <w:b/>
          <w:color w:val="000000" w:themeColor="text1"/>
        </w:rPr>
        <w:t>MODALIDAD DE ENTREGA:</w:t>
      </w:r>
      <w:r w:rsidRPr="00D706A3">
        <w:rPr>
          <w:rFonts w:ascii="Palatino Linotype" w:hAnsi="Palatino Linotype" w:cs="Arial"/>
          <w:color w:val="000000" w:themeColor="text1"/>
        </w:rPr>
        <w:t xml:space="preserve"> vía </w:t>
      </w:r>
      <w:r w:rsidRPr="00D706A3">
        <w:rPr>
          <w:rFonts w:ascii="Palatino Linotype" w:hAnsi="Palatino Linotype" w:cs="Arial"/>
          <w:b/>
          <w:color w:val="000000" w:themeColor="text1"/>
        </w:rPr>
        <w:t>SAIMEX.</w:t>
      </w:r>
      <w:r w:rsidR="005C4EFE" w:rsidRPr="00D706A3">
        <w:rPr>
          <w:rFonts w:ascii="Palatino Linotype" w:hAnsi="Palatino Linotype" w:cs="Arial"/>
          <w:b/>
          <w:color w:val="000000" w:themeColor="text1"/>
        </w:rPr>
        <w:t xml:space="preserve"> </w:t>
      </w:r>
    </w:p>
    <w:p w14:paraId="0F6E78B4" w14:textId="77777777" w:rsidR="00F3446D" w:rsidRPr="00D706A3" w:rsidRDefault="00F3446D" w:rsidP="0082609C">
      <w:pPr>
        <w:spacing w:line="360" w:lineRule="auto"/>
        <w:ind w:right="757"/>
        <w:jc w:val="both"/>
        <w:rPr>
          <w:rFonts w:ascii="Palatino Linotype" w:hAnsi="Palatino Linotype" w:cs="Arial"/>
          <w:i/>
          <w:color w:val="000000" w:themeColor="text1"/>
          <w:sz w:val="22"/>
        </w:rPr>
      </w:pPr>
    </w:p>
    <w:p w14:paraId="5625ECD9" w14:textId="3B136000" w:rsidR="00785F9B" w:rsidRPr="00D706A3" w:rsidRDefault="00E25693" w:rsidP="0082609C">
      <w:pPr>
        <w:spacing w:line="360" w:lineRule="auto"/>
        <w:jc w:val="both"/>
        <w:rPr>
          <w:rFonts w:ascii="Palatino Linotype" w:hAnsi="Palatino Linotype"/>
          <w:b/>
          <w:sz w:val="28"/>
          <w:szCs w:val="28"/>
        </w:rPr>
      </w:pPr>
      <w:r w:rsidRPr="00D706A3">
        <w:rPr>
          <w:rFonts w:ascii="Palatino Linotype" w:hAnsi="Palatino Linotype"/>
          <w:b/>
          <w:color w:val="000000" w:themeColor="text1"/>
          <w:sz w:val="28"/>
          <w:szCs w:val="28"/>
        </w:rPr>
        <w:lastRenderedPageBreak/>
        <w:t xml:space="preserve">II. </w:t>
      </w:r>
      <w:r w:rsidR="00785F9B" w:rsidRPr="00D706A3">
        <w:rPr>
          <w:rFonts w:ascii="Palatino Linotype" w:hAnsi="Palatino Linotype"/>
          <w:b/>
          <w:sz w:val="28"/>
          <w:szCs w:val="28"/>
        </w:rPr>
        <w:t>Turno de requerimiento del Sujeto Obligado</w:t>
      </w:r>
    </w:p>
    <w:p w14:paraId="07FC1714" w14:textId="47FACE56" w:rsidR="00785F9B" w:rsidRPr="00D706A3" w:rsidRDefault="00785F9B" w:rsidP="0082609C">
      <w:pPr>
        <w:spacing w:line="360" w:lineRule="auto"/>
        <w:jc w:val="both"/>
        <w:rPr>
          <w:rFonts w:ascii="Palatino Linotype" w:hAnsi="Palatino Linotype"/>
          <w:color w:val="000000" w:themeColor="text1"/>
        </w:rPr>
      </w:pPr>
      <w:r w:rsidRPr="00D706A3">
        <w:rPr>
          <w:rFonts w:ascii="Palatino Linotype" w:hAnsi="Palatino Linotype"/>
          <w:color w:val="000000" w:themeColor="text1"/>
        </w:rPr>
        <w:t xml:space="preserve">En cumplimiento al artículo 162 de la Ley de Transparencia y Acceso a la Información Pública del Estado de México y Municipios, el </w:t>
      </w:r>
      <w:r w:rsidR="00E25693" w:rsidRPr="00D706A3">
        <w:rPr>
          <w:rFonts w:ascii="Palatino Linotype" w:hAnsi="Palatino Linotype"/>
          <w:b/>
          <w:color w:val="000000" w:themeColor="text1"/>
        </w:rPr>
        <w:t xml:space="preserve">veintiuno </w:t>
      </w:r>
      <w:r w:rsidR="002B214C" w:rsidRPr="00D706A3">
        <w:rPr>
          <w:rFonts w:ascii="Palatino Linotype" w:hAnsi="Palatino Linotype"/>
          <w:b/>
          <w:color w:val="000000" w:themeColor="text1"/>
        </w:rPr>
        <w:t xml:space="preserve">de </w:t>
      </w:r>
      <w:r w:rsidR="0071320C" w:rsidRPr="00D706A3">
        <w:rPr>
          <w:rFonts w:ascii="Palatino Linotype" w:hAnsi="Palatino Linotype"/>
          <w:b/>
          <w:color w:val="000000" w:themeColor="text1"/>
        </w:rPr>
        <w:t xml:space="preserve">septiembre </w:t>
      </w:r>
      <w:r w:rsidRPr="00D706A3">
        <w:rPr>
          <w:rFonts w:ascii="Palatino Linotype" w:hAnsi="Palatino Linotype"/>
          <w:b/>
          <w:color w:val="000000" w:themeColor="text1"/>
        </w:rPr>
        <w:t>de dos mil veintidós</w:t>
      </w:r>
      <w:r w:rsidRPr="00D706A3">
        <w:rPr>
          <w:rFonts w:ascii="Palatino Linotype" w:hAnsi="Palatino Linotype"/>
          <w:color w:val="000000" w:themeColor="text1"/>
        </w:rPr>
        <w:t xml:space="preserve">, el Titular de la Unidad de Transparencia del </w:t>
      </w:r>
      <w:r w:rsidRPr="00D706A3">
        <w:rPr>
          <w:rFonts w:ascii="Palatino Linotype" w:hAnsi="Palatino Linotype"/>
          <w:b/>
          <w:color w:val="000000" w:themeColor="text1"/>
        </w:rPr>
        <w:t>SUJETO OBLIGADO</w:t>
      </w:r>
      <w:r w:rsidRPr="00D706A3">
        <w:rPr>
          <w:rFonts w:ascii="Palatino Linotype" w:hAnsi="Palatino Linotype"/>
          <w:color w:val="000000" w:themeColor="text1"/>
        </w:rPr>
        <w:t>, turnó el requerimiento de información a</w:t>
      </w:r>
      <w:r w:rsidR="002B214C" w:rsidRPr="00D706A3">
        <w:rPr>
          <w:rFonts w:ascii="Palatino Linotype" w:hAnsi="Palatino Linotype"/>
          <w:color w:val="000000" w:themeColor="text1"/>
        </w:rPr>
        <w:t>l</w:t>
      </w:r>
      <w:r w:rsidRPr="00D706A3">
        <w:rPr>
          <w:rFonts w:ascii="Palatino Linotype" w:hAnsi="Palatino Linotype"/>
          <w:color w:val="000000" w:themeColor="text1"/>
        </w:rPr>
        <w:t xml:space="preserve"> servidor público habilitado que estimó pertinente, a fin de colmar la solicitud de acceso a la información; tal y como, se aprecia en la imagen siguiente:</w:t>
      </w:r>
    </w:p>
    <w:p w14:paraId="7156A3CF" w14:textId="11DEE6E4" w:rsidR="0071320C" w:rsidRPr="00D706A3" w:rsidRDefault="0071320C" w:rsidP="0082609C">
      <w:pPr>
        <w:spacing w:line="360" w:lineRule="auto"/>
        <w:jc w:val="both"/>
        <w:rPr>
          <w:rFonts w:ascii="Palatino Linotype" w:hAnsi="Palatino Linotype"/>
          <w:color w:val="000000" w:themeColor="text1"/>
        </w:rPr>
      </w:pPr>
      <w:r w:rsidRPr="00D706A3">
        <w:rPr>
          <w:noProof/>
          <w:lang w:val="es-419" w:eastAsia="es-419"/>
        </w:rPr>
        <w:drawing>
          <wp:inline distT="0" distB="0" distL="0" distR="0" wp14:anchorId="2F4C6137" wp14:editId="3836444A">
            <wp:extent cx="5791835" cy="157382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591" cy="1578648"/>
                    </a:xfrm>
                    <a:prstGeom prst="rect">
                      <a:avLst/>
                    </a:prstGeom>
                  </pic:spPr>
                </pic:pic>
              </a:graphicData>
            </a:graphic>
          </wp:inline>
        </w:drawing>
      </w:r>
    </w:p>
    <w:p w14:paraId="4F969F2B" w14:textId="77777777" w:rsidR="00785F9B" w:rsidRPr="00D706A3" w:rsidRDefault="00785F9B" w:rsidP="0082609C">
      <w:pPr>
        <w:spacing w:line="360" w:lineRule="auto"/>
        <w:jc w:val="both"/>
        <w:rPr>
          <w:rFonts w:ascii="Palatino Linotype" w:hAnsi="Palatino Linotype"/>
          <w:b/>
          <w:sz w:val="28"/>
          <w:szCs w:val="28"/>
        </w:rPr>
      </w:pPr>
    </w:p>
    <w:p w14:paraId="1F55C0D6" w14:textId="32553A20" w:rsidR="00026AAC" w:rsidRPr="00D706A3" w:rsidRDefault="00785F9B" w:rsidP="0082609C">
      <w:pPr>
        <w:spacing w:line="360" w:lineRule="auto"/>
        <w:jc w:val="both"/>
        <w:rPr>
          <w:rFonts w:ascii="Palatino Linotype" w:hAnsi="Palatino Linotype" w:cs="Arial"/>
          <w:b/>
          <w:sz w:val="28"/>
          <w:szCs w:val="28"/>
        </w:rPr>
      </w:pPr>
      <w:r w:rsidRPr="00D706A3">
        <w:rPr>
          <w:rFonts w:ascii="Palatino Linotype" w:hAnsi="Palatino Linotype"/>
          <w:b/>
          <w:sz w:val="28"/>
          <w:szCs w:val="28"/>
        </w:rPr>
        <w:t>I</w:t>
      </w:r>
      <w:r w:rsidR="0071320C" w:rsidRPr="00D706A3">
        <w:rPr>
          <w:rFonts w:ascii="Palatino Linotype" w:hAnsi="Palatino Linotype"/>
          <w:b/>
          <w:sz w:val="28"/>
          <w:szCs w:val="28"/>
        </w:rPr>
        <w:t>II.</w:t>
      </w:r>
      <w:r w:rsidRPr="00D706A3">
        <w:rPr>
          <w:rFonts w:ascii="Palatino Linotype" w:hAnsi="Palatino Linotype"/>
          <w:sz w:val="28"/>
          <w:szCs w:val="28"/>
        </w:rPr>
        <w:t xml:space="preserve"> </w:t>
      </w:r>
      <w:r w:rsidR="00026AAC" w:rsidRPr="00D706A3">
        <w:rPr>
          <w:rFonts w:ascii="Palatino Linotype" w:hAnsi="Palatino Linotype" w:cs="Arial"/>
          <w:b/>
          <w:sz w:val="28"/>
          <w:szCs w:val="28"/>
        </w:rPr>
        <w:t>Respuesta del Sujeto Obligado</w:t>
      </w:r>
    </w:p>
    <w:p w14:paraId="37D394F4" w14:textId="3B9258AC" w:rsidR="00026AAC" w:rsidRPr="00D706A3" w:rsidRDefault="00026AAC" w:rsidP="0082609C">
      <w:pPr>
        <w:spacing w:line="360" w:lineRule="auto"/>
        <w:jc w:val="both"/>
        <w:rPr>
          <w:rFonts w:ascii="Palatino Linotype" w:hAnsi="Palatino Linotype" w:cs="Arial"/>
          <w:color w:val="000000" w:themeColor="text1"/>
        </w:rPr>
      </w:pPr>
      <w:r w:rsidRPr="00D706A3">
        <w:rPr>
          <w:rFonts w:ascii="Palatino Linotype" w:hAnsi="Palatino Linotype" w:cs="Arial"/>
          <w:color w:val="000000" w:themeColor="text1"/>
        </w:rPr>
        <w:t xml:space="preserve">De las constancias que integran el expediente electrónico del </w:t>
      </w:r>
      <w:r w:rsidRPr="00D706A3">
        <w:rPr>
          <w:rFonts w:ascii="Palatino Linotype" w:hAnsi="Palatino Linotype" w:cs="Arial"/>
          <w:b/>
          <w:color w:val="000000" w:themeColor="text1"/>
        </w:rPr>
        <w:t>SAIMEX</w:t>
      </w:r>
      <w:r w:rsidRPr="00D706A3">
        <w:rPr>
          <w:rFonts w:ascii="Palatino Linotype" w:hAnsi="Palatino Linotype" w:cs="Arial"/>
          <w:color w:val="000000" w:themeColor="text1"/>
        </w:rPr>
        <w:t xml:space="preserve"> se advierte que </w:t>
      </w:r>
      <w:r w:rsidRPr="00D706A3">
        <w:rPr>
          <w:rFonts w:ascii="Palatino Linotype" w:hAnsi="Palatino Linotype" w:cs="Arial"/>
          <w:b/>
          <w:color w:val="000000" w:themeColor="text1"/>
        </w:rPr>
        <w:t>EL SUJETO OBLIGADO</w:t>
      </w:r>
      <w:r w:rsidRPr="00D706A3">
        <w:rPr>
          <w:rFonts w:ascii="Palatino Linotype" w:hAnsi="Palatino Linotype" w:cs="Arial"/>
          <w:color w:val="000000" w:themeColor="text1"/>
        </w:rPr>
        <w:t xml:space="preserve"> dio respuesta a la Solicitud de Acceso a la Información, en fecha </w:t>
      </w:r>
      <w:r w:rsidR="0071320C" w:rsidRPr="00D706A3">
        <w:rPr>
          <w:rFonts w:ascii="Palatino Linotype" w:hAnsi="Palatino Linotype" w:cs="Arial"/>
          <w:b/>
          <w:color w:val="000000" w:themeColor="text1"/>
        </w:rPr>
        <w:t>veintitrés de septiembre de</w:t>
      </w:r>
      <w:r w:rsidR="00C82D08" w:rsidRPr="00D706A3">
        <w:rPr>
          <w:rFonts w:ascii="Palatino Linotype" w:hAnsi="Palatino Linotype" w:cs="Arial"/>
          <w:b/>
          <w:color w:val="000000" w:themeColor="text1"/>
        </w:rPr>
        <w:t xml:space="preserve"> </w:t>
      </w:r>
      <w:r w:rsidRPr="00D706A3">
        <w:rPr>
          <w:rFonts w:ascii="Palatino Linotype" w:hAnsi="Palatino Linotype" w:cs="Arial"/>
          <w:b/>
          <w:color w:val="000000" w:themeColor="text1"/>
        </w:rPr>
        <w:t>dos mil veintidós</w:t>
      </w:r>
      <w:r w:rsidRPr="00D706A3">
        <w:rPr>
          <w:rFonts w:ascii="Palatino Linotype" w:hAnsi="Palatino Linotype" w:cs="Arial"/>
          <w:color w:val="000000" w:themeColor="text1"/>
        </w:rPr>
        <w:t>, en los términos que a continuación se citan:</w:t>
      </w:r>
    </w:p>
    <w:p w14:paraId="4B062BDB" w14:textId="77777777" w:rsidR="00026AAC" w:rsidRPr="00D706A3" w:rsidRDefault="00026AAC" w:rsidP="0082609C">
      <w:pPr>
        <w:pStyle w:val="Prrafodelista"/>
        <w:ind w:left="851" w:right="899"/>
        <w:jc w:val="both"/>
        <w:rPr>
          <w:rFonts w:ascii="Palatino Linotype" w:hAnsi="Palatino Linotype" w:cs="Arial"/>
          <w:i/>
          <w:color w:val="000000" w:themeColor="text1"/>
          <w:sz w:val="22"/>
        </w:rPr>
      </w:pPr>
    </w:p>
    <w:p w14:paraId="5009E0E2" w14:textId="77777777" w:rsidR="0071320C" w:rsidRPr="00D706A3" w:rsidRDefault="00026AAC" w:rsidP="0071320C">
      <w:pPr>
        <w:pStyle w:val="Prrafodelista"/>
        <w:ind w:left="851" w:right="899"/>
        <w:jc w:val="both"/>
        <w:rPr>
          <w:rFonts w:ascii="Palatino Linotype" w:hAnsi="Palatino Linotype" w:cs="Arial"/>
          <w:i/>
          <w:color w:val="000000" w:themeColor="text1"/>
          <w:sz w:val="22"/>
        </w:rPr>
      </w:pPr>
      <w:r w:rsidRPr="00D706A3">
        <w:rPr>
          <w:rFonts w:ascii="Palatino Linotype" w:hAnsi="Palatino Linotype" w:cs="Arial"/>
          <w:i/>
          <w:color w:val="000000" w:themeColor="text1"/>
          <w:sz w:val="22"/>
        </w:rPr>
        <w:t>“</w:t>
      </w:r>
      <w:r w:rsidR="002B214C" w:rsidRPr="00D706A3">
        <w:rPr>
          <w:rFonts w:ascii="Palatino Linotype" w:hAnsi="Palatino Linotype" w:cs="Arial"/>
          <w:i/>
          <w:color w:val="000000" w:themeColor="text1"/>
          <w:sz w:val="22"/>
        </w:rPr>
        <w:t>…</w:t>
      </w:r>
      <w:r w:rsidR="0071320C" w:rsidRPr="00D706A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DBB197" w14:textId="77777777" w:rsidR="0071320C" w:rsidRPr="00D706A3" w:rsidRDefault="0071320C" w:rsidP="0071320C">
      <w:pPr>
        <w:pStyle w:val="Prrafodelista"/>
        <w:ind w:left="851" w:right="899"/>
        <w:jc w:val="both"/>
        <w:rPr>
          <w:rFonts w:ascii="Palatino Linotype" w:hAnsi="Palatino Linotype" w:cs="Arial"/>
          <w:i/>
          <w:color w:val="000000" w:themeColor="text1"/>
          <w:sz w:val="22"/>
        </w:rPr>
      </w:pPr>
    </w:p>
    <w:p w14:paraId="26051A44" w14:textId="77777777" w:rsidR="0071320C" w:rsidRPr="00D706A3" w:rsidRDefault="0071320C" w:rsidP="0071320C">
      <w:pPr>
        <w:pStyle w:val="Prrafodelista"/>
        <w:ind w:left="851" w:right="899"/>
        <w:jc w:val="both"/>
        <w:rPr>
          <w:rFonts w:ascii="Palatino Linotype" w:hAnsi="Palatino Linotype" w:cs="Arial"/>
          <w:i/>
          <w:color w:val="000000" w:themeColor="text1"/>
          <w:sz w:val="22"/>
        </w:rPr>
      </w:pPr>
      <w:r w:rsidRPr="00D706A3">
        <w:rPr>
          <w:rFonts w:ascii="Palatino Linotype" w:hAnsi="Palatino Linotype" w:cs="Arial"/>
          <w:i/>
          <w:color w:val="000000" w:themeColor="text1"/>
          <w:sz w:val="22"/>
        </w:rPr>
        <w:lastRenderedPageBreak/>
        <w:t>En atención a su solicitud de información pública, con folio 00030/DIFNEZA/IP/2022. Se le informa que la información requerida ya se encuentra cargada dentro de la plataforma bajo su más estricta responsabilidad</w:t>
      </w:r>
    </w:p>
    <w:p w14:paraId="1338E5E5" w14:textId="77777777" w:rsidR="0071320C" w:rsidRPr="00D706A3" w:rsidRDefault="0071320C" w:rsidP="0071320C">
      <w:pPr>
        <w:pStyle w:val="Prrafodelista"/>
        <w:ind w:left="851" w:right="899"/>
        <w:jc w:val="both"/>
        <w:rPr>
          <w:rFonts w:ascii="Palatino Linotype" w:hAnsi="Palatino Linotype" w:cs="Arial"/>
          <w:i/>
          <w:color w:val="000000" w:themeColor="text1"/>
          <w:sz w:val="22"/>
        </w:rPr>
      </w:pPr>
    </w:p>
    <w:p w14:paraId="2CCD6637" w14:textId="77777777" w:rsidR="0071320C" w:rsidRPr="00D706A3" w:rsidRDefault="0071320C" w:rsidP="0071320C">
      <w:pPr>
        <w:pStyle w:val="Prrafodelista"/>
        <w:ind w:left="851" w:right="899"/>
        <w:jc w:val="both"/>
        <w:rPr>
          <w:rFonts w:ascii="Palatino Linotype" w:hAnsi="Palatino Linotype" w:cs="Arial"/>
          <w:i/>
          <w:color w:val="000000" w:themeColor="text1"/>
          <w:sz w:val="22"/>
        </w:rPr>
      </w:pPr>
      <w:r w:rsidRPr="00D706A3">
        <w:rPr>
          <w:rFonts w:ascii="Palatino Linotype" w:hAnsi="Palatino Linotype" w:cs="Arial"/>
          <w:i/>
          <w:color w:val="000000" w:themeColor="text1"/>
          <w:sz w:val="22"/>
        </w:rPr>
        <w:t>ATENTAMENTE</w:t>
      </w:r>
    </w:p>
    <w:p w14:paraId="08D8355F" w14:textId="77777777" w:rsidR="0071320C" w:rsidRPr="00D706A3" w:rsidRDefault="0071320C" w:rsidP="0071320C">
      <w:pPr>
        <w:pStyle w:val="Prrafodelista"/>
        <w:ind w:left="851" w:right="899"/>
        <w:jc w:val="both"/>
        <w:rPr>
          <w:rFonts w:ascii="Palatino Linotype" w:hAnsi="Palatino Linotype" w:cs="Arial"/>
          <w:i/>
          <w:color w:val="000000" w:themeColor="text1"/>
          <w:sz w:val="22"/>
        </w:rPr>
      </w:pPr>
    </w:p>
    <w:p w14:paraId="17254E31" w14:textId="4ECC8ED4" w:rsidR="00026AAC" w:rsidRPr="00D706A3" w:rsidRDefault="0071320C" w:rsidP="0082609C">
      <w:pPr>
        <w:pStyle w:val="Prrafodelista"/>
        <w:ind w:left="851" w:right="899"/>
        <w:jc w:val="both"/>
        <w:rPr>
          <w:rFonts w:ascii="Palatino Linotype" w:hAnsi="Palatino Linotype" w:cs="Arial"/>
          <w:i/>
          <w:color w:val="000000" w:themeColor="text1"/>
          <w:sz w:val="22"/>
        </w:rPr>
      </w:pPr>
      <w:r w:rsidRPr="00D706A3">
        <w:rPr>
          <w:rFonts w:ascii="Palatino Linotype" w:hAnsi="Palatino Linotype" w:cs="Arial"/>
          <w:i/>
          <w:color w:val="000000" w:themeColor="text1"/>
          <w:sz w:val="22"/>
        </w:rPr>
        <w:t>LIC. LUIS MIGUEL LÒPEZ HERNÀNDEZ</w:t>
      </w:r>
      <w:r w:rsidR="00026AAC" w:rsidRPr="00D706A3">
        <w:rPr>
          <w:rFonts w:ascii="Palatino Linotype" w:hAnsi="Palatino Linotype" w:cs="Arial"/>
          <w:i/>
          <w:color w:val="000000" w:themeColor="text1"/>
          <w:sz w:val="22"/>
        </w:rPr>
        <w:t xml:space="preserve">” (sic) </w:t>
      </w:r>
    </w:p>
    <w:p w14:paraId="0D355CDC" w14:textId="77777777" w:rsidR="00026AAC" w:rsidRPr="00D706A3" w:rsidRDefault="00026AAC" w:rsidP="0082609C">
      <w:pPr>
        <w:pStyle w:val="Prrafodelista"/>
        <w:ind w:left="709" w:right="757"/>
        <w:jc w:val="both"/>
        <w:rPr>
          <w:rFonts w:ascii="Palatino Linotype" w:hAnsi="Palatino Linotype" w:cs="Arial"/>
          <w:i/>
          <w:color w:val="000000" w:themeColor="text1"/>
          <w:sz w:val="22"/>
        </w:rPr>
      </w:pPr>
    </w:p>
    <w:p w14:paraId="48F4BFEE" w14:textId="77777777" w:rsidR="00E25693" w:rsidRPr="00D706A3" w:rsidRDefault="00026AAC" w:rsidP="0082609C">
      <w:pPr>
        <w:spacing w:line="360" w:lineRule="auto"/>
        <w:jc w:val="both"/>
        <w:rPr>
          <w:rFonts w:ascii="Palatino Linotype" w:hAnsi="Palatino Linotype"/>
          <w:color w:val="000000" w:themeColor="text1"/>
        </w:rPr>
      </w:pPr>
      <w:r w:rsidRPr="00D706A3">
        <w:rPr>
          <w:rFonts w:ascii="Palatino Linotype" w:hAnsi="Palatino Linotype"/>
          <w:color w:val="000000" w:themeColor="text1"/>
        </w:rPr>
        <w:t xml:space="preserve">De igual modo, </w:t>
      </w:r>
      <w:r w:rsidRPr="00D706A3">
        <w:rPr>
          <w:rFonts w:ascii="Palatino Linotype" w:hAnsi="Palatino Linotype" w:cs="Arial"/>
          <w:b/>
          <w:color w:val="000000" w:themeColor="text1"/>
        </w:rPr>
        <w:t>EL SUJETO OBLIGADO</w:t>
      </w:r>
      <w:r w:rsidRPr="00D706A3">
        <w:rPr>
          <w:rFonts w:ascii="Palatino Linotype" w:hAnsi="Palatino Linotype"/>
          <w:color w:val="000000" w:themeColor="text1"/>
        </w:rPr>
        <w:t xml:space="preserve"> acompañó a su respuesta </w:t>
      </w:r>
      <w:r w:rsidR="00E25693" w:rsidRPr="00D706A3">
        <w:rPr>
          <w:rFonts w:ascii="Palatino Linotype" w:hAnsi="Palatino Linotype"/>
          <w:color w:val="000000" w:themeColor="text1"/>
        </w:rPr>
        <w:t xml:space="preserve">los archivos electrónicos siguientes: </w:t>
      </w:r>
    </w:p>
    <w:p w14:paraId="29C2438B" w14:textId="77777777" w:rsidR="00E25693" w:rsidRPr="00D706A3" w:rsidRDefault="00E25693" w:rsidP="0082609C">
      <w:pPr>
        <w:spacing w:line="360" w:lineRule="auto"/>
        <w:jc w:val="both"/>
        <w:rPr>
          <w:rFonts w:ascii="Palatino Linotype" w:hAnsi="Palatino Linotype"/>
          <w:color w:val="000000" w:themeColor="text1"/>
        </w:rPr>
      </w:pPr>
    </w:p>
    <w:p w14:paraId="1661C8E9" w14:textId="77777777" w:rsidR="00175D3A" w:rsidRPr="00D706A3" w:rsidRDefault="0071320C" w:rsidP="0071320C">
      <w:pPr>
        <w:pStyle w:val="Prrafodelista"/>
        <w:numPr>
          <w:ilvl w:val="0"/>
          <w:numId w:val="38"/>
        </w:numPr>
        <w:spacing w:line="360" w:lineRule="auto"/>
        <w:jc w:val="both"/>
        <w:rPr>
          <w:rFonts w:ascii="Palatino Linotype" w:hAnsi="Palatino Linotype" w:cs="Andalus"/>
          <w:b/>
          <w:i/>
          <w:lang w:eastAsia="es-MX"/>
        </w:rPr>
      </w:pPr>
      <w:r w:rsidRPr="00D706A3">
        <w:rPr>
          <w:rFonts w:ascii="Palatino Linotype" w:hAnsi="Palatino Linotype" w:cs="Andalus"/>
          <w:b/>
          <w:i/>
          <w:lang w:eastAsia="es-MX"/>
        </w:rPr>
        <w:t xml:space="preserve">SOLICITUD 030 TRANSPARENCIA_0001.pdf, </w:t>
      </w:r>
      <w:r w:rsidRPr="00D706A3">
        <w:rPr>
          <w:rFonts w:ascii="Palatino Linotype" w:hAnsi="Palatino Linotype" w:cs="Andalus"/>
          <w:lang w:eastAsia="es-MX"/>
        </w:rPr>
        <w:t xml:space="preserve">el cual </w:t>
      </w:r>
      <w:r w:rsidRPr="00D706A3">
        <w:rPr>
          <w:rFonts w:ascii="Palatino Linotype" w:hAnsi="Palatino Linotype"/>
          <w:color w:val="000000" w:themeColor="text1"/>
        </w:rPr>
        <w:t>contiene</w:t>
      </w:r>
      <w:r w:rsidRPr="00D706A3">
        <w:rPr>
          <w:rFonts w:ascii="Palatino Linotype" w:hAnsi="Palatino Linotype" w:cs="Andalus"/>
          <w:lang w:eastAsia="es-MX"/>
        </w:rPr>
        <w:t xml:space="preserve"> </w:t>
      </w:r>
      <w:r w:rsidR="00175D3A" w:rsidRPr="00D706A3">
        <w:rPr>
          <w:rFonts w:ascii="Palatino Linotype" w:hAnsi="Palatino Linotype" w:cs="Andalus"/>
          <w:lang w:eastAsia="es-MX"/>
        </w:rPr>
        <w:t xml:space="preserve">lo siguiente </w:t>
      </w:r>
    </w:p>
    <w:p w14:paraId="44909AFC" w14:textId="61263673" w:rsidR="0071320C" w:rsidRPr="00D706A3" w:rsidRDefault="00175D3A" w:rsidP="00175D3A">
      <w:pPr>
        <w:pStyle w:val="Prrafodelista"/>
        <w:numPr>
          <w:ilvl w:val="0"/>
          <w:numId w:val="40"/>
        </w:numPr>
        <w:spacing w:line="360" w:lineRule="auto"/>
        <w:jc w:val="both"/>
        <w:rPr>
          <w:rFonts w:ascii="Palatino Linotype" w:hAnsi="Palatino Linotype" w:cs="Andalus"/>
          <w:b/>
          <w:i/>
          <w:lang w:eastAsia="es-MX"/>
        </w:rPr>
      </w:pPr>
      <w:r w:rsidRPr="00D706A3">
        <w:rPr>
          <w:rFonts w:ascii="Palatino Linotype" w:hAnsi="Palatino Linotype" w:cs="Andalus"/>
          <w:lang w:eastAsia="es-MX"/>
        </w:rPr>
        <w:t>Of</w:t>
      </w:r>
      <w:r w:rsidR="0071320C" w:rsidRPr="00D706A3">
        <w:rPr>
          <w:rFonts w:ascii="Palatino Linotype" w:hAnsi="Palatino Linotype" w:cs="Andalus"/>
          <w:lang w:eastAsia="es-MX"/>
        </w:rPr>
        <w:t xml:space="preserve">icio número SMDIF-NEZA/ADM/0784/2022, de fecha veintitrés de septiembre de dos mil veintidós, por medio del cual la Titular de Administración, refiere </w:t>
      </w:r>
      <w:r w:rsidRPr="00D706A3">
        <w:rPr>
          <w:rFonts w:ascii="Palatino Linotype" w:hAnsi="Palatino Linotype" w:cs="Andalus"/>
          <w:lang w:eastAsia="es-MX"/>
        </w:rPr>
        <w:t xml:space="preserve">adjuntar en medio digita disco DVD un total de 46 circulares emitidas por el Titular de Administración. </w:t>
      </w:r>
    </w:p>
    <w:p w14:paraId="1203B139" w14:textId="6A3D5142" w:rsidR="00175D3A" w:rsidRPr="00D706A3" w:rsidRDefault="00175D3A" w:rsidP="00175D3A">
      <w:pPr>
        <w:pStyle w:val="Prrafodelista"/>
        <w:numPr>
          <w:ilvl w:val="0"/>
          <w:numId w:val="40"/>
        </w:numPr>
        <w:spacing w:line="360" w:lineRule="auto"/>
        <w:jc w:val="both"/>
        <w:rPr>
          <w:rFonts w:ascii="Palatino Linotype" w:hAnsi="Palatino Linotype" w:cs="Andalus"/>
          <w:b/>
          <w:i/>
          <w:lang w:eastAsia="es-MX"/>
        </w:rPr>
      </w:pPr>
      <w:r w:rsidRPr="00D706A3">
        <w:rPr>
          <w:rFonts w:ascii="Palatino Linotype" w:hAnsi="Palatino Linotype" w:cs="Andalus"/>
          <w:lang w:eastAsia="es-MX"/>
        </w:rPr>
        <w:t xml:space="preserve">Oficio de fecha veintitrés de septiembre de dos mil veintidós, por medio del cual el Titular de la Unidad de Transparencia informa que la información requerida se encuentra cargada dentro de la plataforma. </w:t>
      </w:r>
    </w:p>
    <w:p w14:paraId="18902CB1" w14:textId="6EC483BE" w:rsidR="0071320C" w:rsidRPr="00D706A3" w:rsidRDefault="0071320C" w:rsidP="00175D3A">
      <w:pPr>
        <w:pStyle w:val="Prrafodelista"/>
        <w:numPr>
          <w:ilvl w:val="0"/>
          <w:numId w:val="38"/>
        </w:numPr>
        <w:spacing w:line="360" w:lineRule="auto"/>
        <w:jc w:val="both"/>
        <w:rPr>
          <w:rFonts w:ascii="Palatino Linotype" w:hAnsi="Palatino Linotype" w:cs="Andalus"/>
          <w:b/>
          <w:i/>
          <w:lang w:eastAsia="es-MX"/>
        </w:rPr>
      </w:pPr>
      <w:r w:rsidRPr="00D706A3">
        <w:rPr>
          <w:rFonts w:ascii="Palatino Linotype" w:hAnsi="Palatino Linotype" w:cs="Andalus"/>
          <w:b/>
          <w:i/>
          <w:lang w:eastAsia="es-MX"/>
        </w:rPr>
        <w:t>CIRCULARES 2022 ADMINISTRACION .</w:t>
      </w:r>
      <w:proofErr w:type="spellStart"/>
      <w:r w:rsidRPr="00D706A3">
        <w:rPr>
          <w:rFonts w:ascii="Palatino Linotype" w:hAnsi="Palatino Linotype" w:cs="Andalus"/>
          <w:b/>
          <w:i/>
          <w:lang w:eastAsia="es-MX"/>
        </w:rPr>
        <w:t>pdf</w:t>
      </w:r>
      <w:proofErr w:type="spellEnd"/>
      <w:r w:rsidR="00175D3A" w:rsidRPr="00D706A3">
        <w:rPr>
          <w:rFonts w:ascii="Palatino Linotype" w:hAnsi="Palatino Linotype" w:cs="Andalus"/>
          <w:b/>
          <w:i/>
          <w:lang w:eastAsia="es-MX"/>
        </w:rPr>
        <w:t xml:space="preserve">, </w:t>
      </w:r>
      <w:r w:rsidR="00175D3A" w:rsidRPr="00D706A3">
        <w:rPr>
          <w:rFonts w:ascii="Palatino Linotype" w:hAnsi="Palatino Linotype" w:cs="Andalus"/>
          <w:lang w:eastAsia="es-MX"/>
        </w:rPr>
        <w:t xml:space="preserve">el cual de su </w:t>
      </w:r>
      <w:r w:rsidR="00175D3A" w:rsidRPr="00D706A3">
        <w:rPr>
          <w:rFonts w:ascii="Palatino Linotype" w:hAnsi="Palatino Linotype"/>
          <w:color w:val="000000" w:themeColor="text1"/>
        </w:rPr>
        <w:t>contenido</w:t>
      </w:r>
      <w:r w:rsidR="00175D3A" w:rsidRPr="00D706A3">
        <w:rPr>
          <w:rFonts w:ascii="Palatino Linotype" w:hAnsi="Palatino Linotype" w:cs="Andalus"/>
          <w:lang w:eastAsia="es-MX"/>
        </w:rPr>
        <w:t xml:space="preserve"> se advierte las circulares con número 01, 02, 03, 04, 005, 06, 07, 08, 09, 10, 11, 12, 13, 13, 14, 16, 17, 18, 19, 20, 21, 22, 23, 24, 25, 26, 27, 28, 29, 30, 31, 32, 33, 34, 35, 36, 37, 38, 40, 41, 42, 43, 44, 45 y 46.  </w:t>
      </w:r>
    </w:p>
    <w:p w14:paraId="2B129611" w14:textId="040DFB0C" w:rsidR="00175D3A" w:rsidRPr="00D706A3" w:rsidRDefault="00175D3A" w:rsidP="00E25693">
      <w:pPr>
        <w:spacing w:line="360" w:lineRule="auto"/>
        <w:jc w:val="both"/>
        <w:rPr>
          <w:rFonts w:ascii="Palatino Linotype" w:hAnsi="Palatino Linotype" w:cs="Arial"/>
          <w:b/>
          <w:color w:val="000000" w:themeColor="text1"/>
          <w:sz w:val="28"/>
        </w:rPr>
      </w:pPr>
    </w:p>
    <w:p w14:paraId="2764BBE0" w14:textId="5E8842E9" w:rsidR="00CE06EB" w:rsidRPr="00D706A3" w:rsidRDefault="00CE06EB" w:rsidP="00E25693">
      <w:pPr>
        <w:spacing w:line="360" w:lineRule="auto"/>
        <w:jc w:val="both"/>
        <w:rPr>
          <w:rFonts w:ascii="Palatino Linotype" w:hAnsi="Palatino Linotype" w:cs="Arial"/>
          <w:b/>
          <w:color w:val="000000" w:themeColor="text1"/>
          <w:sz w:val="28"/>
        </w:rPr>
      </w:pPr>
    </w:p>
    <w:p w14:paraId="2C7BC9E0" w14:textId="77777777" w:rsidR="00CE06EB" w:rsidRPr="00D706A3" w:rsidRDefault="00CE06EB" w:rsidP="00E25693">
      <w:pPr>
        <w:spacing w:line="360" w:lineRule="auto"/>
        <w:jc w:val="both"/>
        <w:rPr>
          <w:rFonts w:ascii="Palatino Linotype" w:hAnsi="Palatino Linotype" w:cs="Arial"/>
          <w:b/>
          <w:color w:val="000000" w:themeColor="text1"/>
          <w:sz w:val="28"/>
        </w:rPr>
      </w:pPr>
    </w:p>
    <w:p w14:paraId="4C9C8C68" w14:textId="684E9E0F" w:rsidR="0075469F" w:rsidRPr="00D706A3" w:rsidRDefault="00175D3A" w:rsidP="00E25693">
      <w:pPr>
        <w:spacing w:line="360" w:lineRule="auto"/>
        <w:jc w:val="both"/>
        <w:rPr>
          <w:rFonts w:ascii="Palatino Linotype" w:hAnsi="Palatino Linotype" w:cs="Arial"/>
          <w:b/>
          <w:bCs/>
        </w:rPr>
      </w:pPr>
      <w:r w:rsidRPr="00D706A3">
        <w:rPr>
          <w:rFonts w:ascii="Palatino Linotype" w:hAnsi="Palatino Linotype" w:cs="Arial"/>
          <w:b/>
          <w:color w:val="000000" w:themeColor="text1"/>
          <w:sz w:val="28"/>
        </w:rPr>
        <w:lastRenderedPageBreak/>
        <w:t>I</w:t>
      </w:r>
      <w:r w:rsidR="0075469F" w:rsidRPr="00D706A3">
        <w:rPr>
          <w:rFonts w:ascii="Palatino Linotype" w:hAnsi="Palatino Linotype" w:cs="Arial"/>
          <w:b/>
          <w:color w:val="000000" w:themeColor="text1"/>
          <w:sz w:val="28"/>
        </w:rPr>
        <w:t xml:space="preserve">V. </w:t>
      </w:r>
      <w:r w:rsidR="0075469F" w:rsidRPr="00D706A3">
        <w:rPr>
          <w:rFonts w:ascii="Palatino Linotype" w:hAnsi="Palatino Linotype" w:cs="Arial"/>
          <w:b/>
          <w:bCs/>
          <w:sz w:val="28"/>
          <w:szCs w:val="28"/>
        </w:rPr>
        <w:t>Del Recurso de Revisión</w:t>
      </w:r>
    </w:p>
    <w:p w14:paraId="1EF83AAC" w14:textId="23FC5910" w:rsidR="00062167" w:rsidRPr="00D706A3" w:rsidRDefault="007A5836" w:rsidP="0082609C">
      <w:pPr>
        <w:pStyle w:val="Prrafodelista"/>
        <w:spacing w:line="360" w:lineRule="auto"/>
        <w:ind w:left="0"/>
        <w:jc w:val="both"/>
        <w:rPr>
          <w:rFonts w:ascii="Palatino Linotype" w:hAnsi="Palatino Linotype" w:cs="Arial"/>
          <w:color w:val="000000" w:themeColor="text1"/>
        </w:rPr>
      </w:pPr>
      <w:r w:rsidRPr="00D706A3">
        <w:rPr>
          <w:rFonts w:ascii="Palatino Linotype" w:hAnsi="Palatino Linotype"/>
          <w:color w:val="000000" w:themeColor="text1"/>
        </w:rPr>
        <w:t xml:space="preserve">Inconforme con la </w:t>
      </w:r>
      <w:r w:rsidRPr="00D706A3">
        <w:rPr>
          <w:rFonts w:ascii="Palatino Linotype" w:hAnsi="Palatino Linotype" w:cs="Arial"/>
          <w:color w:val="000000" w:themeColor="text1"/>
        </w:rPr>
        <w:t xml:space="preserve">respuesta </w:t>
      </w:r>
      <w:r w:rsidRPr="00D706A3">
        <w:rPr>
          <w:rFonts w:ascii="Palatino Linotype" w:hAnsi="Palatino Linotype"/>
          <w:color w:val="000000" w:themeColor="text1"/>
        </w:rPr>
        <w:t xml:space="preserve">del </w:t>
      </w:r>
      <w:r w:rsidRPr="00D706A3">
        <w:rPr>
          <w:rFonts w:ascii="Palatino Linotype" w:hAnsi="Palatino Linotype"/>
          <w:b/>
          <w:color w:val="000000" w:themeColor="text1"/>
        </w:rPr>
        <w:t>SUJETO OBLIGADO</w:t>
      </w:r>
      <w:r w:rsidRPr="00D706A3">
        <w:rPr>
          <w:rFonts w:ascii="Palatino Linotype" w:hAnsi="Palatino Linotype"/>
          <w:color w:val="000000" w:themeColor="text1"/>
        </w:rPr>
        <w:t xml:space="preserve">, el </w:t>
      </w:r>
      <w:r w:rsidR="00175D3A" w:rsidRPr="00D706A3">
        <w:rPr>
          <w:rFonts w:ascii="Palatino Linotype" w:hAnsi="Palatino Linotype"/>
          <w:color w:val="000000" w:themeColor="text1"/>
        </w:rPr>
        <w:t xml:space="preserve">veintitrés de septiembre </w:t>
      </w:r>
      <w:r w:rsidR="0075469F" w:rsidRPr="00D706A3">
        <w:rPr>
          <w:rFonts w:ascii="Palatino Linotype" w:hAnsi="Palatino Linotype"/>
          <w:color w:val="000000" w:themeColor="text1"/>
        </w:rPr>
        <w:t>d</w:t>
      </w:r>
      <w:r w:rsidR="00A9204E" w:rsidRPr="00D706A3">
        <w:rPr>
          <w:rFonts w:ascii="Palatino Linotype" w:hAnsi="Palatino Linotype"/>
          <w:color w:val="000000" w:themeColor="text1"/>
        </w:rPr>
        <w:t xml:space="preserve">e dos mil veintidós, </w:t>
      </w:r>
      <w:r w:rsidR="00F60D0B" w:rsidRPr="00D706A3">
        <w:rPr>
          <w:rFonts w:ascii="Palatino Linotype" w:hAnsi="Palatino Linotype"/>
          <w:b/>
          <w:color w:val="000000" w:themeColor="text1"/>
        </w:rPr>
        <w:t>EL</w:t>
      </w:r>
      <w:r w:rsidRPr="00D706A3">
        <w:rPr>
          <w:rFonts w:ascii="Palatino Linotype" w:hAnsi="Palatino Linotype"/>
          <w:b/>
          <w:color w:val="000000" w:themeColor="text1"/>
        </w:rPr>
        <w:t xml:space="preserve"> RECURRENTE</w:t>
      </w:r>
      <w:r w:rsidR="000C7F93" w:rsidRPr="00D706A3">
        <w:rPr>
          <w:rFonts w:ascii="Palatino Linotype" w:hAnsi="Palatino Linotype"/>
          <w:b/>
          <w:color w:val="000000" w:themeColor="text1"/>
        </w:rPr>
        <w:t xml:space="preserve"> </w:t>
      </w:r>
      <w:r w:rsidRPr="00D706A3">
        <w:rPr>
          <w:rFonts w:ascii="Palatino Linotype" w:hAnsi="Palatino Linotype"/>
          <w:color w:val="000000" w:themeColor="text1"/>
        </w:rPr>
        <w:t xml:space="preserve">interpuso el </w:t>
      </w:r>
      <w:r w:rsidR="000C7F93" w:rsidRPr="00D706A3">
        <w:rPr>
          <w:rFonts w:ascii="Palatino Linotype" w:hAnsi="Palatino Linotype"/>
          <w:color w:val="000000" w:themeColor="text1"/>
        </w:rPr>
        <w:t>R</w:t>
      </w:r>
      <w:r w:rsidRPr="00D706A3">
        <w:rPr>
          <w:rFonts w:ascii="Palatino Linotype" w:hAnsi="Palatino Linotype"/>
          <w:color w:val="000000" w:themeColor="text1"/>
        </w:rPr>
        <w:t xml:space="preserve">ecurso de </w:t>
      </w:r>
      <w:r w:rsidR="000C7F93" w:rsidRPr="00D706A3">
        <w:rPr>
          <w:rFonts w:ascii="Palatino Linotype" w:hAnsi="Palatino Linotype"/>
          <w:color w:val="000000" w:themeColor="text1"/>
        </w:rPr>
        <w:t>R</w:t>
      </w:r>
      <w:r w:rsidRPr="00D706A3">
        <w:rPr>
          <w:rFonts w:ascii="Palatino Linotype" w:hAnsi="Palatino Linotype"/>
          <w:color w:val="000000" w:themeColor="text1"/>
        </w:rPr>
        <w:t xml:space="preserve">evisión objeto del presente estudio, el cual fue registrado en </w:t>
      </w:r>
      <w:r w:rsidRPr="00D706A3">
        <w:rPr>
          <w:rFonts w:ascii="Palatino Linotype" w:hAnsi="Palatino Linotype"/>
          <w:b/>
          <w:color w:val="000000" w:themeColor="text1"/>
        </w:rPr>
        <w:t>EL SAIMEX</w:t>
      </w:r>
      <w:r w:rsidR="008F38EF" w:rsidRPr="00D706A3">
        <w:rPr>
          <w:rFonts w:ascii="Palatino Linotype" w:hAnsi="Palatino Linotype"/>
          <w:b/>
          <w:color w:val="000000" w:themeColor="text1"/>
        </w:rPr>
        <w:t xml:space="preserve"> </w:t>
      </w:r>
      <w:r w:rsidRPr="00D706A3">
        <w:rPr>
          <w:rFonts w:ascii="Palatino Linotype" w:hAnsi="Palatino Linotype"/>
          <w:color w:val="000000" w:themeColor="text1"/>
        </w:rPr>
        <w:t xml:space="preserve">y se le asignó el número de expediente </w:t>
      </w:r>
      <w:r w:rsidR="00175D3A" w:rsidRPr="00D706A3">
        <w:rPr>
          <w:rFonts w:ascii="Palatino Linotype" w:hAnsi="Palatino Linotype"/>
          <w:b/>
          <w:color w:val="000000" w:themeColor="text1"/>
        </w:rPr>
        <w:t>15032</w:t>
      </w:r>
      <w:r w:rsidR="00A9204E" w:rsidRPr="00D706A3">
        <w:rPr>
          <w:rFonts w:ascii="Palatino Linotype" w:hAnsi="Palatino Linotype"/>
          <w:b/>
          <w:color w:val="000000" w:themeColor="text1"/>
        </w:rPr>
        <w:t>/INFOEM/IP/RR/2022</w:t>
      </w:r>
      <w:r w:rsidRPr="00D706A3">
        <w:rPr>
          <w:rFonts w:ascii="Palatino Linotype" w:hAnsi="Palatino Linotype"/>
          <w:b/>
          <w:color w:val="000000" w:themeColor="text1"/>
        </w:rPr>
        <w:t>,</w:t>
      </w:r>
      <w:r w:rsidRPr="00D706A3">
        <w:rPr>
          <w:rFonts w:ascii="Palatino Linotype" w:hAnsi="Palatino Linotype" w:cs="Arial"/>
          <w:color w:val="000000" w:themeColor="text1"/>
        </w:rPr>
        <w:t xml:space="preserve"> en el</w:t>
      </w:r>
      <w:r w:rsidR="00B306B4" w:rsidRPr="00D706A3">
        <w:rPr>
          <w:rFonts w:ascii="Palatino Linotype" w:hAnsi="Palatino Linotype" w:cs="Arial"/>
          <w:color w:val="000000" w:themeColor="text1"/>
        </w:rPr>
        <w:t xml:space="preserve"> que</w:t>
      </w:r>
      <w:r w:rsidR="007F2176" w:rsidRPr="00D706A3">
        <w:rPr>
          <w:rFonts w:ascii="Palatino Linotype" w:hAnsi="Palatino Linotype" w:cs="Arial"/>
          <w:color w:val="000000" w:themeColor="text1"/>
        </w:rPr>
        <w:t xml:space="preserve"> </w:t>
      </w:r>
      <w:r w:rsidR="00F60D0B" w:rsidRPr="00D706A3">
        <w:rPr>
          <w:rFonts w:ascii="Palatino Linotype" w:hAnsi="Palatino Linotype" w:cs="Arial"/>
          <w:b/>
          <w:color w:val="000000" w:themeColor="text1"/>
        </w:rPr>
        <w:t>EL</w:t>
      </w:r>
      <w:r w:rsidR="007F2176" w:rsidRPr="00D706A3">
        <w:rPr>
          <w:rFonts w:ascii="Palatino Linotype" w:hAnsi="Palatino Linotype" w:cs="Arial"/>
          <w:b/>
          <w:color w:val="000000" w:themeColor="text1"/>
        </w:rPr>
        <w:t xml:space="preserve"> RECURRENTE</w:t>
      </w:r>
      <w:r w:rsidR="00B306B4" w:rsidRPr="00D706A3">
        <w:rPr>
          <w:rFonts w:ascii="Palatino Linotype" w:hAnsi="Palatino Linotype" w:cs="Arial"/>
          <w:color w:val="000000" w:themeColor="text1"/>
        </w:rPr>
        <w:t xml:space="preserve"> señaló como</w:t>
      </w:r>
      <w:r w:rsidR="00062167" w:rsidRPr="00D706A3">
        <w:rPr>
          <w:rFonts w:ascii="Palatino Linotype" w:hAnsi="Palatino Linotype" w:cs="Arial"/>
          <w:color w:val="000000" w:themeColor="text1"/>
        </w:rPr>
        <w:t xml:space="preserve">: </w:t>
      </w:r>
    </w:p>
    <w:p w14:paraId="0B06A972" w14:textId="77777777" w:rsidR="00062167" w:rsidRPr="00D706A3" w:rsidRDefault="00062167" w:rsidP="0082609C">
      <w:pPr>
        <w:pStyle w:val="Prrafodelista"/>
        <w:spacing w:line="360" w:lineRule="auto"/>
        <w:ind w:left="0"/>
        <w:jc w:val="both"/>
        <w:rPr>
          <w:rFonts w:ascii="Palatino Linotype" w:hAnsi="Palatino Linotype" w:cs="Arial"/>
          <w:color w:val="000000" w:themeColor="text1"/>
        </w:rPr>
      </w:pPr>
    </w:p>
    <w:p w14:paraId="7CE05361" w14:textId="641BBBD2" w:rsidR="007A5836" w:rsidRPr="00D706A3" w:rsidRDefault="00062167" w:rsidP="0082609C">
      <w:pPr>
        <w:pStyle w:val="Prrafodelista"/>
        <w:spacing w:line="360" w:lineRule="auto"/>
        <w:ind w:left="0"/>
        <w:jc w:val="both"/>
        <w:rPr>
          <w:rFonts w:ascii="Palatino Linotype" w:hAnsi="Palatino Linotype" w:cs="Arial"/>
          <w:b/>
          <w:color w:val="000000" w:themeColor="text1"/>
        </w:rPr>
      </w:pPr>
      <w:r w:rsidRPr="00D706A3">
        <w:rPr>
          <w:rFonts w:ascii="Palatino Linotype" w:hAnsi="Palatino Linotype" w:cs="Arial"/>
          <w:b/>
          <w:color w:val="000000" w:themeColor="text1"/>
        </w:rPr>
        <w:t xml:space="preserve">Acto impugnado; así como, razones o motivos de inconformidad: </w:t>
      </w:r>
    </w:p>
    <w:p w14:paraId="44EBAB58" w14:textId="77777777" w:rsidR="007A5836" w:rsidRPr="00D706A3" w:rsidRDefault="007A5836" w:rsidP="0082609C">
      <w:pPr>
        <w:ind w:left="851" w:right="899"/>
        <w:jc w:val="both"/>
        <w:rPr>
          <w:rFonts w:ascii="Palatino Linotype" w:hAnsi="Palatino Linotype" w:cs="Arial"/>
          <w:i/>
          <w:color w:val="000000" w:themeColor="text1"/>
          <w:sz w:val="22"/>
        </w:rPr>
      </w:pPr>
    </w:p>
    <w:p w14:paraId="20193998" w14:textId="2ED9448B" w:rsidR="007A5836" w:rsidRPr="00D706A3" w:rsidRDefault="007A5836" w:rsidP="0082609C">
      <w:pPr>
        <w:ind w:left="851" w:right="899"/>
        <w:jc w:val="both"/>
        <w:rPr>
          <w:rFonts w:ascii="Palatino Linotype" w:hAnsi="Palatino Linotype" w:cs="Arial"/>
          <w:i/>
          <w:color w:val="000000" w:themeColor="text1"/>
          <w:sz w:val="22"/>
        </w:rPr>
      </w:pPr>
      <w:r w:rsidRPr="00D706A3">
        <w:rPr>
          <w:rFonts w:ascii="Palatino Linotype" w:hAnsi="Palatino Linotype" w:cs="Arial"/>
          <w:i/>
          <w:color w:val="000000" w:themeColor="text1"/>
          <w:sz w:val="22"/>
        </w:rPr>
        <w:t>“</w:t>
      </w:r>
      <w:r w:rsidR="00175D3A" w:rsidRPr="00D706A3">
        <w:rPr>
          <w:rFonts w:ascii="Palatino Linotype" w:hAnsi="Palatino Linotype" w:cs="Arial"/>
          <w:i/>
          <w:color w:val="000000" w:themeColor="text1"/>
          <w:sz w:val="22"/>
        </w:rPr>
        <w:t xml:space="preserve">Información incompleta, se oculta información porque no proporcionan, la circular número 15 y 39, además de que repiten la circular 13 con distinta fecha e información, solicito se aclare </w:t>
      </w:r>
      <w:proofErr w:type="spellStart"/>
      <w:r w:rsidR="00175D3A" w:rsidRPr="00D706A3">
        <w:rPr>
          <w:rFonts w:ascii="Palatino Linotype" w:hAnsi="Palatino Linotype" w:cs="Arial"/>
          <w:i/>
          <w:color w:val="000000" w:themeColor="text1"/>
          <w:sz w:val="22"/>
        </w:rPr>
        <w:t>cual</w:t>
      </w:r>
      <w:proofErr w:type="spellEnd"/>
      <w:r w:rsidR="00175D3A" w:rsidRPr="00D706A3">
        <w:rPr>
          <w:rFonts w:ascii="Palatino Linotype" w:hAnsi="Palatino Linotype" w:cs="Arial"/>
          <w:i/>
          <w:color w:val="000000" w:themeColor="text1"/>
          <w:sz w:val="22"/>
        </w:rPr>
        <w:t xml:space="preserve"> es la numeración correcta o porque se duplica.</w:t>
      </w:r>
      <w:r w:rsidRPr="00D706A3">
        <w:rPr>
          <w:rFonts w:ascii="Palatino Linotype" w:hAnsi="Palatino Linotype" w:cs="Arial"/>
          <w:i/>
          <w:color w:val="000000" w:themeColor="text1"/>
          <w:sz w:val="22"/>
        </w:rPr>
        <w:t>”</w:t>
      </w:r>
      <w:r w:rsidR="00F84FBE" w:rsidRPr="00D706A3">
        <w:rPr>
          <w:rFonts w:ascii="Palatino Linotype" w:hAnsi="Palatino Linotype" w:cs="Arial"/>
          <w:i/>
          <w:color w:val="000000" w:themeColor="text1"/>
          <w:sz w:val="22"/>
        </w:rPr>
        <w:t xml:space="preserve"> (sic)</w:t>
      </w:r>
    </w:p>
    <w:p w14:paraId="35A34123" w14:textId="77777777" w:rsidR="00973FE8" w:rsidRPr="00D706A3" w:rsidRDefault="00973FE8" w:rsidP="0082609C">
      <w:pPr>
        <w:ind w:left="851" w:right="899"/>
        <w:jc w:val="both"/>
        <w:rPr>
          <w:rFonts w:ascii="Palatino Linotype" w:hAnsi="Palatino Linotype" w:cs="Arial"/>
          <w:i/>
          <w:color w:val="000000" w:themeColor="text1"/>
          <w:sz w:val="22"/>
        </w:rPr>
      </w:pPr>
    </w:p>
    <w:p w14:paraId="14F94944" w14:textId="4DB994B1" w:rsidR="00B06685" w:rsidRPr="00D706A3" w:rsidRDefault="00B06685" w:rsidP="0082609C">
      <w:pPr>
        <w:spacing w:line="360" w:lineRule="auto"/>
        <w:jc w:val="both"/>
        <w:rPr>
          <w:rFonts w:ascii="Palatino Linotype" w:hAnsi="Palatino Linotype" w:cs="Arial"/>
          <w:color w:val="000000" w:themeColor="text1"/>
        </w:rPr>
      </w:pPr>
      <w:r w:rsidRPr="00D706A3">
        <w:rPr>
          <w:rFonts w:ascii="Palatino Linotype" w:hAnsi="Palatino Linotype" w:cs="Arial"/>
          <w:b/>
          <w:color w:val="000000" w:themeColor="text1"/>
          <w:sz w:val="28"/>
          <w:szCs w:val="28"/>
        </w:rPr>
        <w:t xml:space="preserve">V. </w:t>
      </w:r>
      <w:r w:rsidRPr="00D706A3">
        <w:rPr>
          <w:rFonts w:ascii="Palatino Linotype" w:hAnsi="Palatino Linotype" w:cs="Arial"/>
          <w:b/>
          <w:sz w:val="28"/>
          <w:szCs w:val="28"/>
        </w:rPr>
        <w:t>Del turno del Recurso de Revisión</w:t>
      </w:r>
    </w:p>
    <w:p w14:paraId="66A31EF7" w14:textId="321E0026" w:rsidR="00B06685" w:rsidRPr="00D706A3" w:rsidRDefault="00B06685" w:rsidP="0082609C">
      <w:pPr>
        <w:spacing w:line="360" w:lineRule="auto"/>
        <w:jc w:val="both"/>
        <w:rPr>
          <w:rFonts w:ascii="Palatino Linotype" w:hAnsi="Palatino Linotype" w:cs="Arial"/>
          <w:color w:val="000000" w:themeColor="text1"/>
        </w:rPr>
      </w:pPr>
      <w:r w:rsidRPr="00D706A3">
        <w:rPr>
          <w:rFonts w:ascii="Palatino Linotype" w:hAnsi="Palatino Linotype" w:cs="Arial"/>
          <w:color w:val="000000" w:themeColor="text1"/>
        </w:rPr>
        <w:t xml:space="preserve">En fecha </w:t>
      </w:r>
      <w:r w:rsidR="00062167" w:rsidRPr="00D706A3">
        <w:rPr>
          <w:rFonts w:ascii="Palatino Linotype" w:hAnsi="Palatino Linotype" w:cs="Arial"/>
          <w:b/>
          <w:bCs/>
          <w:color w:val="000000" w:themeColor="text1"/>
        </w:rPr>
        <w:t xml:space="preserve">veintitrés de septiembre </w:t>
      </w:r>
      <w:r w:rsidRPr="00D706A3">
        <w:rPr>
          <w:rFonts w:ascii="Palatino Linotype" w:hAnsi="Palatino Linotype" w:cs="Arial"/>
          <w:b/>
          <w:bCs/>
          <w:color w:val="000000" w:themeColor="text1"/>
        </w:rPr>
        <w:t>de dos mil veintidós</w:t>
      </w:r>
      <w:r w:rsidRPr="00D706A3">
        <w:rPr>
          <w:rFonts w:ascii="Palatino Linotype" w:hAnsi="Palatino Linotype" w:cs="Arial"/>
          <w:color w:val="000000" w:themeColor="text1"/>
        </w:rPr>
        <w:t xml:space="preserve">, el recurso que se trata se envió electrónicamente al Instituto de </w:t>
      </w:r>
      <w:r w:rsidRPr="00D706A3">
        <w:rPr>
          <w:rFonts w:ascii="Palatino Linotype" w:eastAsia="Arial Unicode MS" w:hAnsi="Palatino Linotype" w:cs="Arial"/>
          <w:color w:val="000000" w:themeColor="text1"/>
        </w:rPr>
        <w:t>Transparencia</w:t>
      </w:r>
      <w:r w:rsidRPr="00D706A3">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D706A3">
        <w:rPr>
          <w:rFonts w:ascii="Palatino Linotype" w:hAnsi="Palatino Linotype"/>
          <w:color w:val="000000" w:themeColor="text1"/>
        </w:rPr>
        <w:t>Ley de Transparencia y Acceso a la Información Pública del Estado de México y Municipios</w:t>
      </w:r>
      <w:r w:rsidRPr="00D706A3">
        <w:rPr>
          <w:rFonts w:ascii="Palatino Linotype" w:hAnsi="Palatino Linotype" w:cs="Arial"/>
          <w:color w:val="000000" w:themeColor="text1"/>
        </w:rPr>
        <w:t xml:space="preserve">, se turnó mediante </w:t>
      </w:r>
      <w:r w:rsidRPr="00D706A3">
        <w:rPr>
          <w:rFonts w:ascii="Palatino Linotype" w:hAnsi="Palatino Linotype" w:cs="Arial"/>
          <w:b/>
          <w:color w:val="000000" w:themeColor="text1"/>
        </w:rPr>
        <w:t xml:space="preserve">EL </w:t>
      </w:r>
      <w:r w:rsidRPr="00D706A3">
        <w:rPr>
          <w:rFonts w:ascii="Palatino Linotype" w:eastAsia="Arial Unicode MS" w:hAnsi="Palatino Linotype" w:cs="Arial"/>
          <w:b/>
          <w:color w:val="000000" w:themeColor="text1"/>
        </w:rPr>
        <w:t>SAIMEX</w:t>
      </w:r>
      <w:r w:rsidRPr="00D706A3">
        <w:rPr>
          <w:rFonts w:ascii="Palatino Linotype" w:hAnsi="Palatino Linotype"/>
          <w:color w:val="000000" w:themeColor="text1"/>
        </w:rPr>
        <w:t>, a la comisionada</w:t>
      </w:r>
      <w:r w:rsidRPr="00D706A3">
        <w:rPr>
          <w:rFonts w:ascii="Palatino Linotype" w:hAnsi="Palatino Linotype"/>
          <w:b/>
          <w:color w:val="000000" w:themeColor="text1"/>
        </w:rPr>
        <w:t xml:space="preserve"> </w:t>
      </w:r>
      <w:r w:rsidR="00B44CAF" w:rsidRPr="00D706A3">
        <w:rPr>
          <w:rFonts w:ascii="Palatino Linotype" w:hAnsi="Palatino Linotype"/>
          <w:b/>
          <w:color w:val="000000" w:themeColor="text1"/>
        </w:rPr>
        <w:t>Sharon Cristina Morales Martínez</w:t>
      </w:r>
      <w:r w:rsidRPr="00D706A3">
        <w:rPr>
          <w:rFonts w:ascii="Palatino Linotype" w:hAnsi="Palatino Linotype"/>
          <w:b/>
        </w:rPr>
        <w:t>,</w:t>
      </w:r>
      <w:r w:rsidRPr="00D706A3">
        <w:rPr>
          <w:rFonts w:ascii="Palatino Linotype" w:hAnsi="Palatino Linotype" w:cs="Arial"/>
          <w:color w:val="000000" w:themeColor="text1"/>
        </w:rPr>
        <w:t xml:space="preserve"> a efecto de decretar su admisión o desechamiento.</w:t>
      </w:r>
    </w:p>
    <w:p w14:paraId="2B4D8C89" w14:textId="1A6E6EF3" w:rsidR="002F525A" w:rsidRPr="00D706A3" w:rsidRDefault="002F525A" w:rsidP="0082609C">
      <w:pPr>
        <w:pStyle w:val="Prrafodelista"/>
        <w:spacing w:line="360" w:lineRule="auto"/>
        <w:ind w:left="0"/>
        <w:jc w:val="both"/>
        <w:rPr>
          <w:rFonts w:ascii="Palatino Linotype" w:hAnsi="Palatino Linotype" w:cs="Arial"/>
          <w:color w:val="000000" w:themeColor="text1"/>
        </w:rPr>
      </w:pPr>
    </w:p>
    <w:p w14:paraId="1F4F4BD6" w14:textId="77777777" w:rsidR="00B06685" w:rsidRPr="00D706A3" w:rsidRDefault="00B06685" w:rsidP="0082609C">
      <w:pPr>
        <w:tabs>
          <w:tab w:val="center" w:pos="4252"/>
          <w:tab w:val="right" w:pos="8504"/>
        </w:tabs>
        <w:spacing w:line="360" w:lineRule="auto"/>
        <w:jc w:val="both"/>
        <w:rPr>
          <w:rFonts w:ascii="Palatino Linotype" w:hAnsi="Palatino Linotype" w:cs="Arial"/>
          <w:b/>
          <w:color w:val="000000" w:themeColor="text1"/>
        </w:rPr>
      </w:pPr>
      <w:r w:rsidRPr="00D706A3">
        <w:rPr>
          <w:rFonts w:ascii="Palatino Linotype" w:hAnsi="Palatino Linotype" w:cs="Arial"/>
          <w:b/>
          <w:color w:val="000000" w:themeColor="text1"/>
        </w:rPr>
        <w:t>a) Admisión del Recurso de Revisión</w:t>
      </w:r>
    </w:p>
    <w:p w14:paraId="27597138" w14:textId="3151032F" w:rsidR="00B06685" w:rsidRPr="00D706A3" w:rsidRDefault="00B06685" w:rsidP="0082609C">
      <w:pPr>
        <w:tabs>
          <w:tab w:val="center" w:pos="4252"/>
          <w:tab w:val="right" w:pos="8504"/>
        </w:tabs>
        <w:spacing w:line="360" w:lineRule="auto"/>
        <w:jc w:val="both"/>
        <w:rPr>
          <w:rFonts w:ascii="Palatino Linotype" w:hAnsi="Palatino Linotype" w:cs="Arial"/>
          <w:color w:val="000000" w:themeColor="text1"/>
        </w:rPr>
      </w:pPr>
      <w:r w:rsidRPr="00D706A3">
        <w:rPr>
          <w:rFonts w:ascii="Palatino Linotype" w:hAnsi="Palatino Linotype" w:cs="Arial"/>
          <w:color w:val="000000" w:themeColor="text1"/>
        </w:rPr>
        <w:t>De las constancias del expediente electrónico del</w:t>
      </w:r>
      <w:r w:rsidRPr="00D706A3">
        <w:rPr>
          <w:rFonts w:ascii="Palatino Linotype" w:hAnsi="Palatino Linotype" w:cs="Arial"/>
          <w:b/>
          <w:color w:val="000000" w:themeColor="text1"/>
        </w:rPr>
        <w:t xml:space="preserve"> SAIMEX</w:t>
      </w:r>
      <w:r w:rsidRPr="00D706A3">
        <w:rPr>
          <w:rFonts w:ascii="Palatino Linotype" w:hAnsi="Palatino Linotype" w:cs="Arial"/>
          <w:color w:val="000000" w:themeColor="text1"/>
        </w:rPr>
        <w:t xml:space="preserve">, se advierte que el </w:t>
      </w:r>
      <w:r w:rsidR="00062167" w:rsidRPr="00D706A3">
        <w:rPr>
          <w:rFonts w:ascii="Palatino Linotype" w:hAnsi="Palatino Linotype" w:cs="Arial"/>
          <w:b/>
          <w:bCs/>
          <w:color w:val="000000" w:themeColor="text1"/>
        </w:rPr>
        <w:t>veintiséis de septiembre de</w:t>
      </w:r>
      <w:r w:rsidRPr="00D706A3">
        <w:rPr>
          <w:rFonts w:ascii="Palatino Linotype" w:hAnsi="Palatino Linotype" w:cs="Arial"/>
          <w:b/>
          <w:bCs/>
          <w:color w:val="000000" w:themeColor="text1"/>
        </w:rPr>
        <w:t xml:space="preserve"> dos mil veintidós</w:t>
      </w:r>
      <w:r w:rsidRPr="00D706A3">
        <w:rPr>
          <w:rFonts w:ascii="Palatino Linotype" w:hAnsi="Palatino Linotype" w:cs="Arial"/>
          <w:color w:val="000000" w:themeColor="text1"/>
        </w:rPr>
        <w:t xml:space="preserve">, se acordó la admisión a trámite del Recurso de </w:t>
      </w:r>
      <w:r w:rsidRPr="00D706A3">
        <w:rPr>
          <w:rFonts w:ascii="Palatino Linotype" w:hAnsi="Palatino Linotype" w:cs="Arial"/>
          <w:color w:val="000000" w:themeColor="text1"/>
        </w:rPr>
        <w:lastRenderedPageBreak/>
        <w:t xml:space="preserve">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706A3">
        <w:rPr>
          <w:rFonts w:ascii="Palatino Linotype" w:hAnsi="Palatino Linotype" w:cs="Arial"/>
          <w:b/>
          <w:color w:val="000000" w:themeColor="text1"/>
        </w:rPr>
        <w:t xml:space="preserve">EL RECURRENTE </w:t>
      </w:r>
      <w:r w:rsidRPr="00D706A3">
        <w:rPr>
          <w:rFonts w:ascii="Palatino Linotype" w:hAnsi="Palatino Linotype" w:cs="Arial"/>
          <w:color w:val="000000" w:themeColor="text1"/>
        </w:rPr>
        <w:t xml:space="preserve">manifestara lo que a su derecho conviniera, a efecto de presentar pruebas o alegatos y, en su caso, </w:t>
      </w:r>
      <w:r w:rsidRPr="00D706A3">
        <w:rPr>
          <w:rFonts w:ascii="Palatino Linotype" w:hAnsi="Palatino Linotype" w:cs="Arial"/>
          <w:b/>
          <w:color w:val="000000" w:themeColor="text1"/>
        </w:rPr>
        <w:t xml:space="preserve">EL SUJETO OBLIGADO </w:t>
      </w:r>
      <w:r w:rsidRPr="00D706A3">
        <w:rPr>
          <w:rFonts w:ascii="Palatino Linotype" w:hAnsi="Palatino Linotype" w:cs="Arial"/>
          <w:color w:val="000000" w:themeColor="text1"/>
        </w:rPr>
        <w:t>rindiera su correspondiente Informe Justificado.</w:t>
      </w:r>
    </w:p>
    <w:p w14:paraId="2D594A96" w14:textId="77777777" w:rsidR="00B06685" w:rsidRPr="00D706A3" w:rsidRDefault="00B06685" w:rsidP="0082609C">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D706A3" w:rsidRDefault="00B06685" w:rsidP="0082609C">
      <w:pPr>
        <w:spacing w:line="360" w:lineRule="auto"/>
        <w:jc w:val="both"/>
        <w:rPr>
          <w:rFonts w:ascii="Palatino Linotype" w:eastAsia="Arial Unicode MS" w:hAnsi="Palatino Linotype" w:cs="Arial"/>
          <w:b/>
          <w:color w:val="000000" w:themeColor="text1"/>
        </w:rPr>
      </w:pPr>
      <w:r w:rsidRPr="00D706A3">
        <w:rPr>
          <w:rFonts w:ascii="Palatino Linotype" w:eastAsia="Arial Unicode MS" w:hAnsi="Palatino Linotype" w:cs="Arial"/>
          <w:b/>
          <w:color w:val="000000" w:themeColor="text1"/>
        </w:rPr>
        <w:t xml:space="preserve">b) </w:t>
      </w:r>
      <w:r w:rsidRPr="00D706A3">
        <w:rPr>
          <w:rFonts w:ascii="Palatino Linotype" w:hAnsi="Palatino Linotype" w:cs="Arial"/>
          <w:b/>
          <w:bCs/>
        </w:rPr>
        <w:t>Informe Justificado</w:t>
      </w:r>
    </w:p>
    <w:p w14:paraId="5DBFAA48" w14:textId="179BBC25" w:rsidR="00CA3A15" w:rsidRPr="00D706A3" w:rsidRDefault="00CA3A15" w:rsidP="0082609C">
      <w:pPr>
        <w:spacing w:line="360" w:lineRule="auto"/>
        <w:jc w:val="both"/>
        <w:rPr>
          <w:rFonts w:ascii="Palatino Linotype" w:hAnsi="Palatino Linotype" w:cs="Arial"/>
          <w:lang w:eastAsia="es-MX"/>
        </w:rPr>
      </w:pPr>
      <w:r w:rsidRPr="00D706A3">
        <w:rPr>
          <w:rFonts w:ascii="Palatino Linotype" w:hAnsi="Palatino Linotype" w:cs="Arial"/>
        </w:rPr>
        <w:t>En cumplimiento a lo anterior, de las constancias del expediente electrónico del</w:t>
      </w:r>
      <w:r w:rsidRPr="00D706A3">
        <w:rPr>
          <w:rFonts w:ascii="Palatino Linotype" w:hAnsi="Palatino Linotype" w:cs="Arial"/>
          <w:b/>
        </w:rPr>
        <w:t xml:space="preserve"> SAIMEX</w:t>
      </w:r>
      <w:r w:rsidRPr="00D706A3">
        <w:rPr>
          <w:rFonts w:ascii="Palatino Linotype" w:hAnsi="Palatino Linotype" w:cs="Arial"/>
        </w:rPr>
        <w:t xml:space="preserve">, se advierte que el </w:t>
      </w:r>
      <w:r w:rsidR="00062167" w:rsidRPr="00D706A3">
        <w:rPr>
          <w:rFonts w:ascii="Palatino Linotype" w:hAnsi="Palatino Linotype" w:cs="Arial"/>
          <w:b/>
        </w:rPr>
        <w:t xml:space="preserve">veintinueve </w:t>
      </w:r>
      <w:r w:rsidR="00E25693" w:rsidRPr="00D706A3">
        <w:rPr>
          <w:rFonts w:ascii="Palatino Linotype" w:hAnsi="Palatino Linotype" w:cs="Arial"/>
          <w:b/>
        </w:rPr>
        <w:t xml:space="preserve">de </w:t>
      </w:r>
      <w:r w:rsidR="00062167" w:rsidRPr="00D706A3">
        <w:rPr>
          <w:rFonts w:ascii="Palatino Linotype" w:hAnsi="Palatino Linotype" w:cs="Arial"/>
          <w:b/>
        </w:rPr>
        <w:t xml:space="preserve">septiembre </w:t>
      </w:r>
      <w:r w:rsidR="00E25693" w:rsidRPr="00D706A3">
        <w:rPr>
          <w:rFonts w:ascii="Palatino Linotype" w:hAnsi="Palatino Linotype" w:cs="Arial"/>
          <w:b/>
        </w:rPr>
        <w:t>d</w:t>
      </w:r>
      <w:r w:rsidRPr="00D706A3">
        <w:rPr>
          <w:rFonts w:ascii="Palatino Linotype" w:hAnsi="Palatino Linotype" w:cs="Arial"/>
          <w:b/>
        </w:rPr>
        <w:t>e dos mil veintidós</w:t>
      </w:r>
      <w:r w:rsidRPr="00D706A3">
        <w:rPr>
          <w:rFonts w:ascii="Palatino Linotype" w:hAnsi="Palatino Linotype" w:cs="Arial"/>
        </w:rPr>
        <w:t xml:space="preserve">, </w:t>
      </w:r>
      <w:r w:rsidRPr="00D706A3">
        <w:rPr>
          <w:rFonts w:ascii="Palatino Linotype" w:hAnsi="Palatino Linotype" w:cs="Arial"/>
          <w:b/>
        </w:rPr>
        <w:t>EL SUJETO OBLIGADO</w:t>
      </w:r>
      <w:r w:rsidRPr="00D706A3">
        <w:rPr>
          <w:rFonts w:ascii="Palatino Linotype" w:hAnsi="Palatino Linotype" w:cs="Arial"/>
        </w:rPr>
        <w:t xml:space="preserve"> envió el Informe Justificado, como se desprende a continuación</w:t>
      </w:r>
      <w:r w:rsidRPr="00D706A3">
        <w:rPr>
          <w:rFonts w:ascii="Palatino Linotype" w:hAnsi="Palatino Linotype" w:cs="Arial"/>
          <w:lang w:eastAsia="es-MX"/>
        </w:rPr>
        <w:t xml:space="preserve">: </w:t>
      </w:r>
    </w:p>
    <w:p w14:paraId="0BF3F1A7" w14:textId="39E509D6" w:rsidR="00062167" w:rsidRPr="00D706A3" w:rsidRDefault="00062167" w:rsidP="0082609C">
      <w:pPr>
        <w:spacing w:line="360" w:lineRule="auto"/>
        <w:jc w:val="both"/>
        <w:rPr>
          <w:rFonts w:ascii="Palatino Linotype" w:hAnsi="Palatino Linotype" w:cs="Arial"/>
          <w:lang w:eastAsia="es-MX"/>
        </w:rPr>
      </w:pPr>
      <w:r w:rsidRPr="00D706A3">
        <w:rPr>
          <w:rFonts w:ascii="Palatino Linotype" w:hAnsi="Palatino Linotype"/>
          <w:noProof/>
          <w:lang w:val="es-419" w:eastAsia="es-419"/>
        </w:rPr>
        <mc:AlternateContent>
          <mc:Choice Requires="wps">
            <w:drawing>
              <wp:anchor distT="0" distB="0" distL="114300" distR="114300" simplePos="0" relativeHeight="251661312" behindDoc="0" locked="0" layoutInCell="1" allowOverlap="1" wp14:anchorId="3081E7D1" wp14:editId="63151210">
                <wp:simplePos x="0" y="0"/>
                <wp:positionH relativeFrom="margin">
                  <wp:posOffset>115619</wp:posOffset>
                </wp:positionH>
                <wp:positionV relativeFrom="paragraph">
                  <wp:posOffset>987669</wp:posOffset>
                </wp:positionV>
                <wp:extent cx="5560841" cy="844062"/>
                <wp:effectExtent l="76200" t="38100" r="78105" b="89535"/>
                <wp:wrapNone/>
                <wp:docPr id="48" name="Rectángulo redondeado 48"/>
                <wp:cNvGraphicFramePr/>
                <a:graphic xmlns:a="http://schemas.openxmlformats.org/drawingml/2006/main">
                  <a:graphicData uri="http://schemas.microsoft.com/office/word/2010/wordprocessingShape">
                    <wps:wsp>
                      <wps:cNvSpPr/>
                      <wps:spPr>
                        <a:xfrm>
                          <a:off x="0" y="0"/>
                          <a:ext cx="5560841" cy="844062"/>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48DBAB" id="Rectángulo redondeado 48" o:spid="_x0000_s1026" style="position:absolute;margin-left:9.1pt;margin-top:77.75pt;width:437.85pt;height:6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" filled="f" strokecolor="red" strokeweight="2.25pt">
                <v:shadow on="t" color="black" opacity="22937f" origin=",.5" offset="0,.63889mm"/>
                <w10:wrap anchorx="margin"/>
              </v:roundrect>
            </w:pict>
          </mc:Fallback>
        </mc:AlternateContent>
      </w:r>
      <w:r w:rsidRPr="00D706A3">
        <w:rPr>
          <w:noProof/>
          <w:lang w:val="es-419" w:eastAsia="es-419"/>
        </w:rPr>
        <w:drawing>
          <wp:inline distT="0" distB="0" distL="0" distR="0" wp14:anchorId="3A4A19F9" wp14:editId="5C3CBE21">
            <wp:extent cx="5791835" cy="24688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68880"/>
                    </a:xfrm>
                    <a:prstGeom prst="rect">
                      <a:avLst/>
                    </a:prstGeom>
                  </pic:spPr>
                </pic:pic>
              </a:graphicData>
            </a:graphic>
          </wp:inline>
        </w:drawing>
      </w:r>
    </w:p>
    <w:p w14:paraId="6A53D9AB" w14:textId="77777777" w:rsidR="00CA3A15" w:rsidRPr="00D706A3" w:rsidRDefault="00CA3A15" w:rsidP="0082609C">
      <w:pPr>
        <w:spacing w:line="360" w:lineRule="auto"/>
        <w:jc w:val="both"/>
        <w:rPr>
          <w:rFonts w:ascii="Palatino Linotype" w:hAnsi="Palatino Linotype" w:cs="Arial"/>
          <w:lang w:eastAsia="es-MX"/>
        </w:rPr>
      </w:pPr>
    </w:p>
    <w:p w14:paraId="7AB61EA3" w14:textId="77777777" w:rsidR="00B44CAF" w:rsidRPr="00D706A3" w:rsidRDefault="00CA3A15" w:rsidP="0082609C">
      <w:pPr>
        <w:spacing w:line="360" w:lineRule="auto"/>
        <w:jc w:val="both"/>
        <w:rPr>
          <w:rFonts w:ascii="Palatino Linotype" w:hAnsi="Palatino Linotype" w:cs="Arial"/>
          <w:lang w:eastAsia="es-MX"/>
        </w:rPr>
      </w:pPr>
      <w:r w:rsidRPr="00D706A3">
        <w:rPr>
          <w:rFonts w:ascii="Palatino Linotype" w:hAnsi="Palatino Linotype" w:cs="Arial"/>
          <w:lang w:eastAsia="es-MX"/>
        </w:rPr>
        <w:t xml:space="preserve">Advirtiendo de </w:t>
      </w:r>
      <w:r w:rsidRPr="00D706A3">
        <w:rPr>
          <w:rFonts w:ascii="Palatino Linotype" w:hAnsi="Palatino Linotype" w:cs="Arial"/>
        </w:rPr>
        <w:t>dicho</w:t>
      </w:r>
      <w:r w:rsidRPr="00D706A3">
        <w:rPr>
          <w:rFonts w:ascii="Palatino Linotype" w:hAnsi="Palatino Linotype" w:cs="Arial"/>
          <w:lang w:eastAsia="es-MX"/>
        </w:rPr>
        <w:t xml:space="preserve"> informe, que </w:t>
      </w:r>
      <w:r w:rsidRPr="00D706A3">
        <w:rPr>
          <w:rFonts w:ascii="Palatino Linotype" w:hAnsi="Palatino Linotype" w:cs="Arial"/>
          <w:b/>
          <w:lang w:eastAsia="es-MX"/>
        </w:rPr>
        <w:t>EL SUJETO OBLIGADO</w:t>
      </w:r>
      <w:r w:rsidRPr="00D706A3">
        <w:rPr>
          <w:rFonts w:ascii="Palatino Linotype" w:hAnsi="Palatino Linotype" w:cs="Arial"/>
          <w:lang w:eastAsia="es-MX"/>
        </w:rPr>
        <w:t xml:space="preserve"> anexó </w:t>
      </w:r>
      <w:r w:rsidR="00B44CAF" w:rsidRPr="00D706A3">
        <w:rPr>
          <w:rFonts w:ascii="Palatino Linotype" w:hAnsi="Palatino Linotype" w:cs="Arial"/>
          <w:lang w:eastAsia="es-MX"/>
        </w:rPr>
        <w:t xml:space="preserve">los archivos siguientes: </w:t>
      </w:r>
    </w:p>
    <w:p w14:paraId="76FFFAD6" w14:textId="77777777" w:rsidR="00B44CAF" w:rsidRPr="00D706A3" w:rsidRDefault="00B44CAF" w:rsidP="0082609C">
      <w:pPr>
        <w:spacing w:line="360" w:lineRule="auto"/>
        <w:jc w:val="both"/>
        <w:rPr>
          <w:rFonts w:ascii="Palatino Linotype" w:hAnsi="Palatino Linotype" w:cs="Arial"/>
          <w:lang w:eastAsia="es-MX"/>
        </w:rPr>
      </w:pPr>
    </w:p>
    <w:p w14:paraId="0B69E719" w14:textId="23B4FED5" w:rsidR="00062167" w:rsidRPr="00D706A3" w:rsidRDefault="00062167" w:rsidP="00062167">
      <w:pPr>
        <w:pStyle w:val="Prrafodelista"/>
        <w:numPr>
          <w:ilvl w:val="0"/>
          <w:numId w:val="42"/>
        </w:numPr>
        <w:spacing w:line="360" w:lineRule="auto"/>
        <w:jc w:val="both"/>
        <w:rPr>
          <w:rFonts w:ascii="Palatino Linotype" w:hAnsi="Palatino Linotype" w:cs="Arial"/>
          <w:b/>
          <w:i/>
          <w:lang w:eastAsia="es-MX"/>
        </w:rPr>
      </w:pPr>
      <w:r w:rsidRPr="00D706A3">
        <w:rPr>
          <w:rFonts w:ascii="Palatino Linotype" w:hAnsi="Palatino Linotype" w:cs="Arial"/>
          <w:b/>
          <w:i/>
          <w:lang w:eastAsia="es-MX"/>
        </w:rPr>
        <w:lastRenderedPageBreak/>
        <w:t xml:space="preserve">RR.pdf, </w:t>
      </w:r>
      <w:r w:rsidRPr="00D706A3">
        <w:rPr>
          <w:rFonts w:ascii="Palatino Linotype" w:hAnsi="Palatino Linotype" w:cs="Arial"/>
          <w:lang w:eastAsia="es-MX"/>
        </w:rPr>
        <w:t xml:space="preserve">el cual contiene la circular las dos circulares con número 13; así como, la circular número 15 que contiene en el apartado de firma cancelada y </w:t>
      </w:r>
      <w:proofErr w:type="spellStart"/>
      <w:r w:rsidRPr="00D706A3">
        <w:rPr>
          <w:rFonts w:ascii="Palatino Linotype" w:hAnsi="Palatino Linotype" w:cs="Arial"/>
          <w:lang w:eastAsia="es-MX"/>
        </w:rPr>
        <w:t>ciruclar</w:t>
      </w:r>
      <w:proofErr w:type="spellEnd"/>
      <w:r w:rsidRPr="00D706A3">
        <w:rPr>
          <w:rFonts w:ascii="Palatino Linotype" w:hAnsi="Palatino Linotype" w:cs="Arial"/>
          <w:lang w:eastAsia="es-MX"/>
        </w:rPr>
        <w:t xml:space="preserve"> número 39. </w:t>
      </w:r>
    </w:p>
    <w:p w14:paraId="3D0DBABB" w14:textId="3F56EB6C" w:rsidR="00457446" w:rsidRPr="00D706A3" w:rsidRDefault="00E85D76" w:rsidP="00457446">
      <w:pPr>
        <w:pStyle w:val="Prrafodelista"/>
        <w:numPr>
          <w:ilvl w:val="0"/>
          <w:numId w:val="42"/>
        </w:numPr>
        <w:spacing w:line="360" w:lineRule="auto"/>
        <w:jc w:val="both"/>
        <w:rPr>
          <w:rFonts w:ascii="Palatino Linotype" w:hAnsi="Palatino Linotype" w:cs="Arial"/>
          <w:b/>
          <w:i/>
          <w:lang w:eastAsia="es-MX"/>
        </w:rPr>
      </w:pPr>
      <w:hyperlink r:id="rId10" w:history="1">
        <w:r w:rsidR="00062167" w:rsidRPr="00D706A3">
          <w:rPr>
            <w:rFonts w:ascii="Palatino Linotype" w:hAnsi="Palatino Linotype" w:cs="Arial"/>
            <w:b/>
            <w:i/>
            <w:lang w:eastAsia="es-MX"/>
          </w:rPr>
          <w:t>sol 030 RR_0001.pdf</w:t>
        </w:r>
      </w:hyperlink>
      <w:r w:rsidR="00062167" w:rsidRPr="00D706A3">
        <w:rPr>
          <w:rFonts w:ascii="Palatino Linotype" w:hAnsi="Palatino Linotype" w:cs="Arial"/>
          <w:b/>
          <w:i/>
          <w:lang w:eastAsia="es-MX"/>
        </w:rPr>
        <w:t xml:space="preserve">, </w:t>
      </w:r>
      <w:r w:rsidR="00457446" w:rsidRPr="00D706A3">
        <w:rPr>
          <w:rFonts w:ascii="Palatino Linotype" w:hAnsi="Palatino Linotype" w:cs="Arial"/>
          <w:lang w:eastAsia="es-MX"/>
        </w:rPr>
        <w:t>el cual contiene el o</w:t>
      </w:r>
      <w:r w:rsidR="00457446" w:rsidRPr="00D706A3">
        <w:rPr>
          <w:rFonts w:ascii="Palatino Linotype" w:hAnsi="Palatino Linotype" w:cs="Andalus"/>
          <w:lang w:eastAsia="es-MX"/>
        </w:rPr>
        <w:t>ficio número SMDIF-NEZA/ADM/0810/2022, de fecha veintiocho de septiembre de dos mil veintidós, por medio del cual la Titular de Administración, refiere adjuntar nuevamente circular 13 de fecha siete de abril y once de abril con su debido acuse de turno y diferente comunicado, refiriendo para ello que ambas fueron aprobadas por erro</w:t>
      </w:r>
      <w:r w:rsidR="005B6376" w:rsidRPr="00D706A3">
        <w:rPr>
          <w:rFonts w:ascii="Palatino Linotype" w:hAnsi="Palatino Linotype" w:cs="Andalus"/>
          <w:lang w:eastAsia="es-MX"/>
        </w:rPr>
        <w:t>r</w:t>
      </w:r>
      <w:r w:rsidR="00457446" w:rsidRPr="00D706A3">
        <w:rPr>
          <w:rFonts w:ascii="Palatino Linotype" w:hAnsi="Palatino Linotype" w:cs="Andalus"/>
          <w:lang w:eastAsia="es-MX"/>
        </w:rPr>
        <w:t xml:space="preserve"> humano y no se modificó la numeración. Asimismo, precisó que la circular número 15 se canceló debido a que no fue aprobada por los días que se mencionaban como suspensión de labores y con referencia a la circular número 39, refirió que por cuestiones técnicas del escáner se empalmo la hoja, (adjunta archivo de las mismas). </w:t>
      </w:r>
    </w:p>
    <w:p w14:paraId="5E2645C2" w14:textId="77777777" w:rsidR="00457446" w:rsidRPr="00D706A3" w:rsidRDefault="00457446" w:rsidP="00457446">
      <w:pPr>
        <w:spacing w:line="360" w:lineRule="auto"/>
        <w:jc w:val="both"/>
        <w:rPr>
          <w:rFonts w:ascii="Palatino Linotype" w:hAnsi="Palatino Linotype" w:cs="Arial"/>
          <w:lang w:eastAsia="es-MX"/>
        </w:rPr>
      </w:pPr>
    </w:p>
    <w:p w14:paraId="0AB57927" w14:textId="77777777" w:rsidR="00457446" w:rsidRPr="00D706A3" w:rsidRDefault="00CA3A15" w:rsidP="00457446">
      <w:pPr>
        <w:spacing w:line="360" w:lineRule="auto"/>
        <w:jc w:val="both"/>
        <w:rPr>
          <w:rFonts w:ascii="Palatino Linotype" w:hAnsi="Palatino Linotype"/>
          <w:noProof/>
          <w:lang w:eastAsia="es-MX"/>
        </w:rPr>
      </w:pPr>
      <w:r w:rsidRPr="00D706A3">
        <w:rPr>
          <w:rFonts w:ascii="Palatino Linotype" w:hAnsi="Palatino Linotype" w:cs="Arial"/>
          <w:lang w:eastAsia="es-MX"/>
        </w:rPr>
        <w:t xml:space="preserve">Cabe destacar que dicho Informe Justificado </w:t>
      </w:r>
      <w:r w:rsidRPr="00D706A3">
        <w:rPr>
          <w:rFonts w:ascii="Palatino Linotype" w:hAnsi="Palatino Linotype"/>
          <w:lang w:eastAsia="es-MX"/>
        </w:rPr>
        <w:t>fue puesto a disposición del</w:t>
      </w:r>
      <w:r w:rsidRPr="00D706A3">
        <w:rPr>
          <w:rFonts w:ascii="Palatino Linotype" w:hAnsi="Palatino Linotype"/>
          <w:b/>
          <w:lang w:eastAsia="es-MX"/>
        </w:rPr>
        <w:t xml:space="preserve"> RECURRENTE</w:t>
      </w:r>
      <w:r w:rsidRPr="00D706A3">
        <w:rPr>
          <w:rFonts w:ascii="Palatino Linotype" w:hAnsi="Palatino Linotype"/>
          <w:lang w:eastAsia="es-MX"/>
        </w:rPr>
        <w:t xml:space="preserve"> el día </w:t>
      </w:r>
      <w:r w:rsidR="00457446" w:rsidRPr="00D706A3">
        <w:rPr>
          <w:rFonts w:ascii="Palatino Linotype" w:hAnsi="Palatino Linotype"/>
          <w:lang w:eastAsia="es-MX"/>
        </w:rPr>
        <w:t xml:space="preserve">once de octubre </w:t>
      </w:r>
      <w:r w:rsidRPr="00D706A3">
        <w:rPr>
          <w:rFonts w:ascii="Palatino Linotype" w:hAnsi="Palatino Linotype"/>
          <w:lang w:eastAsia="es-MX"/>
        </w:rPr>
        <w:t xml:space="preserve">de dos mil veintidós, </w:t>
      </w:r>
      <w:r w:rsidR="00457446" w:rsidRPr="00D706A3">
        <w:rPr>
          <w:rFonts w:ascii="Palatino Linotype" w:hAnsi="Palatino Linotype"/>
          <w:noProof/>
          <w:lang w:eastAsia="es-MX"/>
        </w:rPr>
        <w:t>por actualizar lo previsto en el artículo 185, fracción III de la Ley de la materia.</w:t>
      </w:r>
    </w:p>
    <w:p w14:paraId="7AA240FD" w14:textId="22C56B63" w:rsidR="00CA3A15" w:rsidRPr="00D706A3" w:rsidRDefault="00CA3A15" w:rsidP="0082609C">
      <w:pPr>
        <w:spacing w:line="360" w:lineRule="auto"/>
        <w:jc w:val="both"/>
        <w:rPr>
          <w:rFonts w:ascii="Palatino Linotype" w:hAnsi="Palatino Linotype"/>
          <w:lang w:eastAsia="es-MX"/>
        </w:rPr>
      </w:pPr>
    </w:p>
    <w:p w14:paraId="3DA42DDC" w14:textId="77777777" w:rsidR="00CA3A15" w:rsidRPr="00D706A3" w:rsidRDefault="00CA3A15" w:rsidP="0082609C">
      <w:pPr>
        <w:tabs>
          <w:tab w:val="center" w:pos="4252"/>
          <w:tab w:val="right" w:pos="8504"/>
        </w:tabs>
        <w:spacing w:line="360" w:lineRule="auto"/>
        <w:jc w:val="both"/>
        <w:rPr>
          <w:rFonts w:ascii="Palatino Linotype" w:eastAsia="Arial Unicode MS" w:hAnsi="Palatino Linotype" w:cs="Arial"/>
        </w:rPr>
      </w:pPr>
      <w:r w:rsidRPr="00D706A3">
        <w:rPr>
          <w:rFonts w:ascii="Palatino Linotype" w:eastAsia="MS Mincho" w:hAnsi="Palatino Linotype"/>
          <w:lang w:eastAsia="es-MX"/>
        </w:rPr>
        <w:t>Por su parte, el particular no realizó manifestación alguna,</w:t>
      </w:r>
      <w:r w:rsidRPr="00D706A3">
        <w:rPr>
          <w:rFonts w:ascii="Palatino Linotype" w:eastAsia="Arial Unicode MS" w:hAnsi="Palatino Linotype" w:cs="Arial"/>
        </w:rPr>
        <w:t xml:space="preserve"> ni presentó pruebas o alegatos.</w:t>
      </w:r>
    </w:p>
    <w:p w14:paraId="5E8025D0" w14:textId="77777777" w:rsidR="00CA3A15" w:rsidRPr="00D706A3" w:rsidRDefault="00CA3A15" w:rsidP="0082609C">
      <w:pPr>
        <w:spacing w:line="360" w:lineRule="auto"/>
        <w:jc w:val="both"/>
        <w:rPr>
          <w:rFonts w:ascii="Palatino Linotype" w:hAnsi="Palatino Linotype" w:cs="Arial"/>
        </w:rPr>
      </w:pPr>
    </w:p>
    <w:p w14:paraId="5FA3ED41" w14:textId="5D043837" w:rsidR="00C3758F" w:rsidRPr="00D706A3" w:rsidRDefault="00457446" w:rsidP="00C3758F">
      <w:pPr>
        <w:spacing w:line="360" w:lineRule="auto"/>
        <w:jc w:val="both"/>
        <w:rPr>
          <w:rFonts w:ascii="Palatino Linotype" w:eastAsia="Palatino Linotype" w:hAnsi="Palatino Linotype" w:cs="Palatino Linotype"/>
          <w:b/>
        </w:rPr>
      </w:pPr>
      <w:r w:rsidRPr="00D706A3">
        <w:rPr>
          <w:rFonts w:ascii="Palatino Linotype" w:eastAsia="Palatino Linotype" w:hAnsi="Palatino Linotype" w:cs="Palatino Linotype"/>
          <w:b/>
        </w:rPr>
        <w:t>c</w:t>
      </w:r>
      <w:r w:rsidR="00C3758F" w:rsidRPr="00D706A3">
        <w:rPr>
          <w:rFonts w:ascii="Palatino Linotype" w:eastAsia="Palatino Linotype" w:hAnsi="Palatino Linotype" w:cs="Palatino Linotype"/>
          <w:b/>
        </w:rPr>
        <w:t>) Cierre de Instrucción</w:t>
      </w:r>
    </w:p>
    <w:p w14:paraId="2ED1C61C" w14:textId="6D72CE49" w:rsidR="00C3758F" w:rsidRPr="00D706A3" w:rsidRDefault="00C3758F" w:rsidP="00C3758F">
      <w:pPr>
        <w:spacing w:line="360" w:lineRule="auto"/>
        <w:jc w:val="both"/>
        <w:rPr>
          <w:rFonts w:ascii="Palatino Linotype" w:eastAsia="Palatino Linotype" w:hAnsi="Palatino Linotype" w:cs="Palatino Linotype"/>
        </w:rPr>
      </w:pPr>
      <w:r w:rsidRPr="00D706A3">
        <w:rPr>
          <w:rFonts w:ascii="Palatino Linotype" w:eastAsia="Palatino Linotype" w:hAnsi="Palatino Linotype" w:cs="Palatino Linotype"/>
        </w:rPr>
        <w:lastRenderedPageBreak/>
        <w:t xml:space="preserve">Por lo que, una vez analizado el estado procesal que guarda el expediente, en fecha </w:t>
      </w:r>
      <w:r w:rsidR="00457446" w:rsidRPr="00D706A3">
        <w:rPr>
          <w:rFonts w:ascii="Palatino Linotype" w:eastAsia="Palatino Linotype" w:hAnsi="Palatino Linotype" w:cs="Palatino Linotype"/>
          <w:b/>
        </w:rPr>
        <w:t>dieciocho de octubre d</w:t>
      </w:r>
      <w:r w:rsidRPr="00D706A3">
        <w:rPr>
          <w:rFonts w:ascii="Palatino Linotype" w:eastAsia="Palatino Linotype" w:hAnsi="Palatino Linotype" w:cs="Palatino Linotype"/>
          <w:b/>
        </w:rPr>
        <w:t>e dos mil veintidós</w:t>
      </w:r>
      <w:r w:rsidRPr="00D706A3">
        <w:rPr>
          <w:rFonts w:ascii="Palatino Linotype" w:eastAsia="Palatino Linotype" w:hAnsi="Palatino Linotype" w:cs="Palatino Linotype"/>
        </w:rPr>
        <w:t xml:space="preserve">, la </w:t>
      </w:r>
      <w:r w:rsidRPr="00D706A3">
        <w:rPr>
          <w:rFonts w:ascii="Palatino Linotype" w:eastAsia="Palatino Linotype" w:hAnsi="Palatino Linotype" w:cs="Palatino Linotype"/>
          <w:b/>
        </w:rPr>
        <w:t xml:space="preserve">Comisionada Sharon Cristina Morales Martínez </w:t>
      </w:r>
      <w:r w:rsidRPr="00D706A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770A3312" w14:textId="77777777" w:rsidR="001D1C6B" w:rsidRPr="00D706A3" w:rsidRDefault="001D1C6B" w:rsidP="0082609C">
      <w:pPr>
        <w:jc w:val="both"/>
        <w:rPr>
          <w:rFonts w:ascii="Palatino Linotype" w:eastAsia="Palatino Linotype" w:hAnsi="Palatino Linotype" w:cs="Palatino Linotype"/>
        </w:rPr>
      </w:pPr>
    </w:p>
    <w:p w14:paraId="036F9547" w14:textId="77777777" w:rsidR="007A5836" w:rsidRPr="00D706A3" w:rsidRDefault="007A5836" w:rsidP="0082609C">
      <w:pPr>
        <w:jc w:val="center"/>
        <w:rPr>
          <w:rFonts w:ascii="Palatino Linotype" w:hAnsi="Palatino Linotype"/>
          <w:b/>
          <w:bCs/>
          <w:color w:val="000000" w:themeColor="text1"/>
          <w:spacing w:val="60"/>
          <w:sz w:val="28"/>
        </w:rPr>
      </w:pPr>
      <w:r w:rsidRPr="00D706A3">
        <w:rPr>
          <w:rFonts w:ascii="Palatino Linotype" w:hAnsi="Palatino Linotype"/>
          <w:b/>
          <w:bCs/>
          <w:color w:val="000000" w:themeColor="text1"/>
          <w:spacing w:val="60"/>
          <w:sz w:val="28"/>
        </w:rPr>
        <w:t>CONSIDERANDO</w:t>
      </w:r>
    </w:p>
    <w:p w14:paraId="2D9810D3" w14:textId="77777777" w:rsidR="006C258B" w:rsidRPr="00D706A3" w:rsidRDefault="006C258B" w:rsidP="0082609C">
      <w:pPr>
        <w:jc w:val="center"/>
        <w:rPr>
          <w:rFonts w:ascii="Palatino Linotype" w:hAnsi="Palatino Linotype"/>
          <w:b/>
          <w:bCs/>
          <w:color w:val="000000" w:themeColor="text1"/>
          <w:spacing w:val="60"/>
          <w:sz w:val="28"/>
        </w:rPr>
      </w:pPr>
    </w:p>
    <w:p w14:paraId="1175ED9F" w14:textId="77777777" w:rsidR="00FA2D5D" w:rsidRPr="00D706A3" w:rsidRDefault="002D5F76" w:rsidP="0082609C">
      <w:pPr>
        <w:spacing w:line="360" w:lineRule="auto"/>
        <w:ind w:right="50"/>
        <w:jc w:val="both"/>
        <w:rPr>
          <w:rFonts w:ascii="Palatino Linotype" w:hAnsi="Palatino Linotype"/>
          <w:b/>
          <w:color w:val="000000" w:themeColor="text1"/>
        </w:rPr>
      </w:pPr>
      <w:r w:rsidRPr="00D706A3">
        <w:rPr>
          <w:rFonts w:ascii="Palatino Linotype" w:hAnsi="Palatino Linotype"/>
          <w:b/>
          <w:color w:val="000000" w:themeColor="text1"/>
          <w:sz w:val="28"/>
          <w:szCs w:val="28"/>
        </w:rPr>
        <w:t>PRIMERO</w:t>
      </w:r>
      <w:r w:rsidRPr="00D706A3">
        <w:rPr>
          <w:rFonts w:ascii="Palatino Linotype" w:hAnsi="Palatino Linotype"/>
          <w:b/>
          <w:color w:val="000000" w:themeColor="text1"/>
        </w:rPr>
        <w:t>.</w:t>
      </w:r>
      <w:r w:rsidRPr="00D706A3">
        <w:rPr>
          <w:rFonts w:ascii="Palatino Linotype" w:hAnsi="Palatino Linotype"/>
          <w:color w:val="000000" w:themeColor="text1"/>
        </w:rPr>
        <w:t xml:space="preserve"> </w:t>
      </w:r>
      <w:r w:rsidRPr="00D706A3">
        <w:rPr>
          <w:rFonts w:ascii="Palatino Linotype" w:hAnsi="Palatino Linotype"/>
          <w:b/>
          <w:color w:val="000000" w:themeColor="text1"/>
        </w:rPr>
        <w:t>Competencia</w:t>
      </w:r>
      <w:r w:rsidRPr="00D706A3">
        <w:rPr>
          <w:rFonts w:ascii="Palatino Linotype" w:hAnsi="Palatino Linotype"/>
          <w:color w:val="000000" w:themeColor="text1"/>
        </w:rPr>
        <w:t>.</w:t>
      </w:r>
      <w:r w:rsidRPr="00D706A3">
        <w:rPr>
          <w:rFonts w:ascii="Palatino Linotype" w:hAnsi="Palatino Linotype"/>
          <w:b/>
          <w:color w:val="000000" w:themeColor="text1"/>
        </w:rPr>
        <w:t xml:space="preserve"> </w:t>
      </w:r>
    </w:p>
    <w:p w14:paraId="27DD7C24" w14:textId="1D3385E6" w:rsidR="002D5F76" w:rsidRPr="00D706A3" w:rsidRDefault="002D5F76" w:rsidP="0082609C">
      <w:pPr>
        <w:spacing w:line="360" w:lineRule="auto"/>
        <w:ind w:right="50"/>
        <w:jc w:val="both"/>
        <w:rPr>
          <w:rFonts w:ascii="Palatino Linotype" w:hAnsi="Palatino Linotype" w:cs="Arial"/>
          <w:color w:val="000000" w:themeColor="text1"/>
        </w:rPr>
      </w:pPr>
      <w:r w:rsidRPr="00D706A3">
        <w:rPr>
          <w:rFonts w:ascii="Palatino Linotype" w:hAnsi="Palatino Linotype"/>
          <w:color w:val="000000" w:themeColor="text1"/>
        </w:rPr>
        <w:t xml:space="preserve">Este Instituto de Transparencia, Acceso a la </w:t>
      </w:r>
      <w:r w:rsidR="00C718D2" w:rsidRPr="00D706A3">
        <w:rPr>
          <w:rFonts w:ascii="Palatino Linotype" w:hAnsi="Palatino Linotype"/>
          <w:color w:val="000000" w:themeColor="text1"/>
        </w:rPr>
        <w:t>Información Pública</w:t>
      </w:r>
      <w:r w:rsidRPr="00D706A3">
        <w:rPr>
          <w:rFonts w:ascii="Palatino Linotype" w:hAnsi="Palatino Linotype"/>
          <w:color w:val="000000" w:themeColor="text1"/>
        </w:rPr>
        <w:t xml:space="preserve"> y Protección de Datos Personales del Estado de México y Municipios, es competente para conocer y resolver el presente </w:t>
      </w:r>
      <w:r w:rsidR="000C7F93" w:rsidRPr="00D706A3">
        <w:rPr>
          <w:rFonts w:ascii="Palatino Linotype" w:hAnsi="Palatino Linotype"/>
          <w:color w:val="000000" w:themeColor="text1"/>
        </w:rPr>
        <w:t>Recurso de R</w:t>
      </w:r>
      <w:r w:rsidRPr="00D706A3">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D706A3">
        <w:rPr>
          <w:rFonts w:ascii="Palatino Linotype" w:hAnsi="Palatino Linotype"/>
          <w:color w:val="000000" w:themeColor="text1"/>
        </w:rPr>
        <w:t>Información Pública</w:t>
      </w:r>
      <w:r w:rsidRPr="00D706A3">
        <w:rPr>
          <w:rFonts w:ascii="Palatino Linotype" w:hAnsi="Palatino Linotype"/>
          <w:color w:val="000000" w:themeColor="text1"/>
        </w:rPr>
        <w:t xml:space="preserve"> del Estado de México y Municipios</w:t>
      </w:r>
      <w:r w:rsidRPr="00D706A3">
        <w:rPr>
          <w:rFonts w:ascii="Palatino Linotype" w:hAnsi="Palatino Linotype" w:cs="Arial"/>
          <w:color w:val="000000" w:themeColor="text1"/>
        </w:rPr>
        <w:t xml:space="preserve">; y 9, fracciones I y XXIV y 11 del Reglamento Interior del Instituto de Transparencia, Acceso a la </w:t>
      </w:r>
      <w:r w:rsidR="00C718D2" w:rsidRPr="00D706A3">
        <w:rPr>
          <w:rFonts w:ascii="Palatino Linotype" w:hAnsi="Palatino Linotype" w:cs="Arial"/>
          <w:color w:val="000000" w:themeColor="text1"/>
        </w:rPr>
        <w:t>Información Pública</w:t>
      </w:r>
      <w:r w:rsidRPr="00D706A3">
        <w:rPr>
          <w:rFonts w:ascii="Palatino Linotype" w:hAnsi="Palatino Linotype" w:cs="Arial"/>
          <w:color w:val="000000" w:themeColor="text1"/>
        </w:rPr>
        <w:t xml:space="preserve"> y Protección de Datos Personales del Estado de México y Municipios.</w:t>
      </w:r>
    </w:p>
    <w:p w14:paraId="76F03A35" w14:textId="77777777" w:rsidR="002D5F76" w:rsidRPr="00D706A3" w:rsidRDefault="002D5F76" w:rsidP="0082609C">
      <w:pPr>
        <w:spacing w:line="360" w:lineRule="auto"/>
        <w:ind w:right="50"/>
        <w:jc w:val="both"/>
        <w:rPr>
          <w:rFonts w:ascii="Palatino Linotype" w:hAnsi="Palatino Linotype" w:cs="Arial"/>
          <w:color w:val="000000" w:themeColor="text1"/>
        </w:rPr>
      </w:pPr>
    </w:p>
    <w:p w14:paraId="05A2C2FB" w14:textId="77777777" w:rsidR="00FA2D5D" w:rsidRPr="00D706A3" w:rsidRDefault="00FA1E61" w:rsidP="0082609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706A3">
        <w:rPr>
          <w:rFonts w:ascii="Palatino Linotype" w:hAnsi="Palatino Linotype"/>
          <w:b/>
          <w:color w:val="000000" w:themeColor="text1"/>
          <w:sz w:val="28"/>
        </w:rPr>
        <w:t>SEGUNDO.</w:t>
      </w:r>
      <w:r w:rsidRPr="00D706A3">
        <w:rPr>
          <w:rFonts w:ascii="Palatino Linotype" w:hAnsi="Palatino Linotype" w:cs="Arial"/>
          <w:b/>
          <w:color w:val="000000" w:themeColor="text1"/>
        </w:rPr>
        <w:t xml:space="preserve"> </w:t>
      </w:r>
      <w:r w:rsidR="00633F63" w:rsidRPr="00D706A3">
        <w:rPr>
          <w:rFonts w:ascii="Palatino Linotype" w:hAnsi="Palatino Linotype" w:cs="Arial"/>
          <w:b/>
          <w:color w:val="000000" w:themeColor="text1"/>
        </w:rPr>
        <w:t>Interés.</w:t>
      </w:r>
      <w:r w:rsidR="00633F63" w:rsidRPr="00D706A3">
        <w:rPr>
          <w:rFonts w:ascii="Palatino Linotype" w:hAnsi="Palatino Linotype" w:cs="Arial"/>
          <w:color w:val="000000" w:themeColor="text1"/>
        </w:rPr>
        <w:t xml:space="preserve"> </w:t>
      </w:r>
    </w:p>
    <w:p w14:paraId="5D98943A" w14:textId="77777777" w:rsidR="00B06685" w:rsidRPr="00D706A3" w:rsidRDefault="00B06685" w:rsidP="0082609C">
      <w:pPr>
        <w:spacing w:line="360" w:lineRule="auto"/>
        <w:jc w:val="both"/>
        <w:rPr>
          <w:rFonts w:ascii="Palatino Linotype" w:hAnsi="Palatino Linotype" w:cs="Arial"/>
          <w:b/>
          <w:bCs/>
          <w:color w:val="000000" w:themeColor="text1"/>
        </w:rPr>
      </w:pPr>
      <w:r w:rsidRPr="00D706A3">
        <w:rPr>
          <w:rFonts w:ascii="Palatino Linotype" w:hAnsi="Palatino Linotype" w:cs="Arial"/>
          <w:bCs/>
          <w:color w:val="000000" w:themeColor="text1"/>
        </w:rPr>
        <w:t xml:space="preserve">El Recurso de Revisión fue interpuesto por parte legítima, en atención a que se presentó por </w:t>
      </w:r>
      <w:r w:rsidRPr="00D706A3">
        <w:rPr>
          <w:rFonts w:ascii="Palatino Linotype" w:hAnsi="Palatino Linotype" w:cs="Arial"/>
          <w:b/>
          <w:color w:val="000000" w:themeColor="text1"/>
        </w:rPr>
        <w:t>EL</w:t>
      </w:r>
      <w:r w:rsidRPr="00D706A3">
        <w:rPr>
          <w:rFonts w:ascii="Palatino Linotype" w:hAnsi="Palatino Linotype" w:cs="Arial"/>
          <w:b/>
          <w:bCs/>
          <w:color w:val="000000" w:themeColor="text1"/>
        </w:rPr>
        <w:t xml:space="preserve"> RECURRENTE,</w:t>
      </w:r>
      <w:r w:rsidRPr="00D706A3">
        <w:rPr>
          <w:rFonts w:ascii="Palatino Linotype" w:hAnsi="Palatino Linotype" w:cs="Arial"/>
          <w:bCs/>
          <w:color w:val="000000" w:themeColor="text1"/>
        </w:rPr>
        <w:t xml:space="preserve"> quien es la misma persona que formuló la solicitud de acceso </w:t>
      </w:r>
      <w:r w:rsidRPr="00D706A3">
        <w:rPr>
          <w:rFonts w:ascii="Palatino Linotype" w:hAnsi="Palatino Linotype" w:cs="Arial"/>
          <w:bCs/>
          <w:color w:val="000000" w:themeColor="text1"/>
        </w:rPr>
        <w:lastRenderedPageBreak/>
        <w:t xml:space="preserve">a la información pública al </w:t>
      </w:r>
      <w:r w:rsidRPr="00D706A3">
        <w:rPr>
          <w:rFonts w:ascii="Palatino Linotype" w:hAnsi="Palatino Linotype" w:cs="Arial"/>
          <w:b/>
          <w:bCs/>
          <w:color w:val="000000" w:themeColor="text1"/>
        </w:rPr>
        <w:t xml:space="preserve">SUJETO OBLIGADO, </w:t>
      </w:r>
      <w:r w:rsidRPr="00D706A3">
        <w:rPr>
          <w:rFonts w:ascii="Palatino Linotype" w:hAnsi="Palatino Linotype" w:cs="Arial"/>
          <w:bCs/>
          <w:color w:val="000000" w:themeColor="text1"/>
        </w:rPr>
        <w:t xml:space="preserve">pues para ello, es </w:t>
      </w:r>
      <w:r w:rsidRPr="00D706A3">
        <w:rPr>
          <w:rFonts w:ascii="Palatino Linotype" w:hAnsi="Palatino Linotype" w:cs="Arial"/>
          <w:color w:val="000000"/>
          <w:lang w:eastAsia="es-MX"/>
        </w:rPr>
        <w:t xml:space="preserve">necesario que el particular ingrese al </w:t>
      </w:r>
      <w:r w:rsidRPr="00D706A3">
        <w:rPr>
          <w:rFonts w:ascii="Palatino Linotype" w:hAnsi="Palatino Linotype" w:cs="Arial"/>
          <w:b/>
          <w:color w:val="000000"/>
          <w:lang w:eastAsia="es-MX"/>
        </w:rPr>
        <w:t xml:space="preserve">SAIMEX </w:t>
      </w:r>
      <w:r w:rsidRPr="00D706A3">
        <w:rPr>
          <w:rFonts w:ascii="Palatino Linotype" w:hAnsi="Palatino Linotype" w:cs="Arial"/>
          <w:color w:val="000000"/>
          <w:lang w:eastAsia="es-MX"/>
        </w:rPr>
        <w:t>mediante la utilización de su clave de usuario y contraseña.</w:t>
      </w:r>
    </w:p>
    <w:p w14:paraId="17A2AF78" w14:textId="77777777" w:rsidR="00B06685" w:rsidRPr="00D706A3" w:rsidRDefault="00B06685"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D706A3" w:rsidRDefault="00FA1E61"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706A3">
        <w:rPr>
          <w:rFonts w:ascii="Palatino Linotype" w:hAnsi="Palatino Linotype"/>
          <w:b/>
          <w:color w:val="000000" w:themeColor="text1"/>
          <w:sz w:val="28"/>
        </w:rPr>
        <w:t>TERCERO</w:t>
      </w:r>
      <w:r w:rsidRPr="00D706A3">
        <w:rPr>
          <w:rFonts w:ascii="Palatino Linotype" w:hAnsi="Palatino Linotype" w:cs="Arial"/>
          <w:b/>
          <w:color w:val="000000" w:themeColor="text1"/>
        </w:rPr>
        <w:t xml:space="preserve">. </w:t>
      </w:r>
      <w:r w:rsidR="00633F63" w:rsidRPr="00D706A3">
        <w:rPr>
          <w:rFonts w:ascii="Palatino Linotype" w:hAnsi="Palatino Linotype" w:cs="Arial"/>
          <w:b/>
          <w:color w:val="000000" w:themeColor="text1"/>
        </w:rPr>
        <w:t xml:space="preserve">Oportunidad. </w:t>
      </w:r>
    </w:p>
    <w:p w14:paraId="5625552A" w14:textId="0BF1ABDA" w:rsidR="00633F63" w:rsidRPr="00D706A3" w:rsidRDefault="00633F63" w:rsidP="0082609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706A3">
        <w:rPr>
          <w:rFonts w:ascii="Palatino Linotype" w:hAnsi="Palatino Linotype" w:cs="Arial"/>
          <w:color w:val="000000" w:themeColor="text1"/>
        </w:rPr>
        <w:t xml:space="preserve">El </w:t>
      </w:r>
      <w:r w:rsidR="000C7F93" w:rsidRPr="00D706A3">
        <w:rPr>
          <w:rFonts w:ascii="Palatino Linotype" w:hAnsi="Palatino Linotype" w:cs="Arial"/>
          <w:color w:val="000000" w:themeColor="text1"/>
        </w:rPr>
        <w:t>Recurso de R</w:t>
      </w:r>
      <w:r w:rsidRPr="00D706A3">
        <w:rPr>
          <w:rFonts w:ascii="Palatino Linotype" w:hAnsi="Palatino Linotype" w:cs="Arial"/>
          <w:color w:val="000000" w:themeColor="text1"/>
        </w:rPr>
        <w:t xml:space="preserve">evisión </w:t>
      </w:r>
      <w:r w:rsidR="00FA2D5D" w:rsidRPr="00D706A3">
        <w:rPr>
          <w:rFonts w:ascii="Palatino Linotype" w:hAnsi="Palatino Linotype" w:cs="Arial"/>
          <w:color w:val="000000" w:themeColor="text1"/>
        </w:rPr>
        <w:t xml:space="preserve">se interpuso </w:t>
      </w:r>
      <w:r w:rsidRPr="00D706A3">
        <w:rPr>
          <w:rFonts w:ascii="Palatino Linotype" w:hAnsi="Palatino Linotype" w:cs="Arial"/>
          <w:color w:val="000000" w:themeColor="text1"/>
        </w:rPr>
        <w:t xml:space="preserve">dentro del plazo de quince días hábiles contados a partir del día siguiente en que </w:t>
      </w:r>
      <w:r w:rsidR="00D41FE8" w:rsidRPr="00D706A3">
        <w:rPr>
          <w:rFonts w:ascii="Palatino Linotype" w:hAnsi="Palatino Linotype" w:cs="Arial"/>
          <w:b/>
          <w:color w:val="000000" w:themeColor="text1"/>
        </w:rPr>
        <w:t>EL</w:t>
      </w:r>
      <w:r w:rsidRPr="00D706A3">
        <w:rPr>
          <w:rFonts w:ascii="Palatino Linotype" w:hAnsi="Palatino Linotype" w:cs="Arial"/>
          <w:b/>
          <w:color w:val="000000" w:themeColor="text1"/>
        </w:rPr>
        <w:t xml:space="preserve"> RECURRENTE </w:t>
      </w:r>
      <w:r w:rsidRPr="00D706A3">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D706A3">
        <w:rPr>
          <w:rFonts w:ascii="Palatino Linotype" w:hAnsi="Palatino Linotype" w:cs="Arial"/>
          <w:color w:val="000000" w:themeColor="text1"/>
        </w:rPr>
        <w:t>Información Pública</w:t>
      </w:r>
      <w:r w:rsidRPr="00D706A3">
        <w:rPr>
          <w:rFonts w:ascii="Palatino Linotype" w:hAnsi="Palatino Linotype" w:cs="Arial"/>
          <w:color w:val="000000" w:themeColor="text1"/>
        </w:rPr>
        <w:t xml:space="preserve"> del Estado de México y Municipios, que establece: </w:t>
      </w:r>
    </w:p>
    <w:p w14:paraId="714118FA" w14:textId="77777777" w:rsidR="00633F63" w:rsidRPr="00D706A3" w:rsidRDefault="00633F63" w:rsidP="0082609C">
      <w:pPr>
        <w:ind w:left="851" w:right="902"/>
        <w:jc w:val="both"/>
        <w:rPr>
          <w:rFonts w:ascii="Palatino Linotype" w:eastAsiaTheme="minorEastAsia" w:hAnsi="Palatino Linotype" w:cs="Arial"/>
          <w:color w:val="000000" w:themeColor="text1"/>
        </w:rPr>
      </w:pPr>
    </w:p>
    <w:p w14:paraId="69681E29" w14:textId="77777777" w:rsidR="00633F63" w:rsidRPr="00D706A3" w:rsidRDefault="00633F63" w:rsidP="0082609C">
      <w:pPr>
        <w:tabs>
          <w:tab w:val="left" w:pos="851"/>
        </w:tabs>
        <w:ind w:left="851" w:right="901"/>
        <w:jc w:val="both"/>
        <w:rPr>
          <w:rFonts w:ascii="Palatino Linotype" w:eastAsiaTheme="minorEastAsia" w:hAnsi="Palatino Linotype" w:cs="Arial"/>
          <w:i/>
          <w:color w:val="000000" w:themeColor="text1"/>
          <w:sz w:val="22"/>
        </w:rPr>
      </w:pPr>
      <w:r w:rsidRPr="00D706A3">
        <w:rPr>
          <w:rFonts w:ascii="Palatino Linotype" w:eastAsiaTheme="minorEastAsia" w:hAnsi="Palatino Linotype" w:cs="Arial"/>
          <w:b/>
          <w:i/>
          <w:color w:val="000000" w:themeColor="text1"/>
          <w:sz w:val="22"/>
        </w:rPr>
        <w:t>“Artículo 178.</w:t>
      </w:r>
      <w:r w:rsidRPr="00D706A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706A3" w:rsidRDefault="00633F63" w:rsidP="0082609C">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D706A3" w:rsidRDefault="00633F63" w:rsidP="0082609C">
      <w:pPr>
        <w:tabs>
          <w:tab w:val="left" w:pos="851"/>
        </w:tabs>
        <w:ind w:left="851" w:right="901"/>
        <w:jc w:val="both"/>
        <w:rPr>
          <w:rFonts w:ascii="Palatino Linotype" w:eastAsiaTheme="minorEastAsia" w:hAnsi="Palatino Linotype" w:cs="Arial"/>
          <w:i/>
          <w:color w:val="000000" w:themeColor="text1"/>
          <w:sz w:val="22"/>
        </w:rPr>
      </w:pPr>
      <w:r w:rsidRPr="00D706A3">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D706A3">
        <w:rPr>
          <w:rFonts w:ascii="Palatino Linotype" w:eastAsiaTheme="minorEastAsia" w:hAnsi="Palatino Linotype" w:cs="Arial"/>
          <w:i/>
          <w:color w:val="000000" w:themeColor="text1"/>
          <w:sz w:val="22"/>
        </w:rPr>
        <w:t>Información Pública</w:t>
      </w:r>
      <w:r w:rsidRPr="00D706A3">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D706A3" w:rsidRDefault="00633F63" w:rsidP="0082609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D706A3" w:rsidRDefault="00633F63" w:rsidP="0082609C">
      <w:pPr>
        <w:tabs>
          <w:tab w:val="left" w:pos="851"/>
        </w:tabs>
        <w:ind w:left="851" w:right="901"/>
        <w:jc w:val="both"/>
        <w:rPr>
          <w:rFonts w:ascii="Palatino Linotype" w:eastAsiaTheme="minorEastAsia" w:hAnsi="Palatino Linotype" w:cs="Arial"/>
          <w:i/>
          <w:color w:val="000000" w:themeColor="text1"/>
        </w:rPr>
      </w:pPr>
      <w:r w:rsidRPr="00D706A3">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D706A3">
        <w:rPr>
          <w:rFonts w:ascii="Palatino Linotype" w:eastAsiaTheme="minorEastAsia" w:hAnsi="Palatino Linotype" w:cs="Arial"/>
          <w:b/>
          <w:i/>
          <w:color w:val="000000" w:themeColor="text1"/>
          <w:sz w:val="22"/>
        </w:rPr>
        <w:t>”</w:t>
      </w:r>
    </w:p>
    <w:p w14:paraId="5CCCC659" w14:textId="77777777" w:rsidR="00633F63" w:rsidRPr="00D706A3" w:rsidRDefault="00633F63" w:rsidP="0082609C">
      <w:pPr>
        <w:ind w:left="851" w:right="902"/>
        <w:jc w:val="both"/>
        <w:rPr>
          <w:rFonts w:ascii="Palatino Linotype" w:eastAsiaTheme="minorEastAsia" w:hAnsi="Palatino Linotype" w:cs="Arial"/>
          <w:color w:val="000000" w:themeColor="text1"/>
        </w:rPr>
      </w:pPr>
    </w:p>
    <w:p w14:paraId="1CC2403D" w14:textId="76AF2EBB" w:rsidR="00A178FD" w:rsidRPr="00D706A3" w:rsidRDefault="00633F63" w:rsidP="0082609C">
      <w:pPr>
        <w:spacing w:line="360" w:lineRule="auto"/>
        <w:jc w:val="both"/>
        <w:rPr>
          <w:rFonts w:ascii="Palatino Linotype" w:hAnsi="Palatino Linotype" w:cs="Arial"/>
          <w:color w:val="000000" w:themeColor="text1"/>
        </w:rPr>
      </w:pPr>
      <w:r w:rsidRPr="00D706A3">
        <w:rPr>
          <w:rFonts w:ascii="Palatino Linotype" w:eastAsiaTheme="minorEastAsia" w:hAnsi="Palatino Linotype" w:cs="Arial"/>
          <w:color w:val="000000" w:themeColor="text1"/>
        </w:rPr>
        <w:t xml:space="preserve">En esa tesitura, atendiendo a que </w:t>
      </w:r>
      <w:r w:rsidRPr="00D706A3">
        <w:rPr>
          <w:rFonts w:ascii="Palatino Linotype" w:eastAsiaTheme="minorEastAsia" w:hAnsi="Palatino Linotype" w:cs="Arial"/>
          <w:b/>
          <w:color w:val="000000" w:themeColor="text1"/>
        </w:rPr>
        <w:t>EL SUJETO OBLIGADO</w:t>
      </w:r>
      <w:r w:rsidRPr="00D706A3">
        <w:rPr>
          <w:rFonts w:ascii="Palatino Linotype" w:eastAsiaTheme="minorEastAsia" w:hAnsi="Palatino Linotype" w:cs="Arial"/>
          <w:color w:val="000000" w:themeColor="text1"/>
        </w:rPr>
        <w:t xml:space="preserve"> notificó la respuesta a la solicitud de </w:t>
      </w:r>
      <w:r w:rsidR="00C718D2" w:rsidRPr="00D706A3">
        <w:rPr>
          <w:rFonts w:ascii="Palatino Linotype" w:eastAsiaTheme="minorEastAsia" w:hAnsi="Palatino Linotype" w:cs="Arial"/>
          <w:color w:val="000000" w:themeColor="text1"/>
        </w:rPr>
        <w:t>Información Pública</w:t>
      </w:r>
      <w:r w:rsidRPr="00D706A3">
        <w:rPr>
          <w:rFonts w:ascii="Palatino Linotype" w:eastAsiaTheme="minorEastAsia" w:hAnsi="Palatino Linotype" w:cs="Arial"/>
          <w:color w:val="000000" w:themeColor="text1"/>
        </w:rPr>
        <w:t xml:space="preserve"> el día</w:t>
      </w:r>
      <w:r w:rsidR="005708E9" w:rsidRPr="00D706A3">
        <w:rPr>
          <w:rFonts w:ascii="Palatino Linotype" w:eastAsiaTheme="minorEastAsia" w:hAnsi="Palatino Linotype" w:cs="Arial"/>
          <w:color w:val="000000" w:themeColor="text1"/>
        </w:rPr>
        <w:t xml:space="preserve"> </w:t>
      </w:r>
      <w:r w:rsidR="00457446" w:rsidRPr="00D706A3">
        <w:rPr>
          <w:rFonts w:ascii="Palatino Linotype" w:eastAsiaTheme="minorEastAsia" w:hAnsi="Palatino Linotype" w:cs="Arial"/>
          <w:b/>
          <w:color w:val="000000" w:themeColor="text1"/>
        </w:rPr>
        <w:t>veintitrés de septiembre d</w:t>
      </w:r>
      <w:r w:rsidR="00B06685" w:rsidRPr="00D706A3">
        <w:rPr>
          <w:rFonts w:ascii="Palatino Linotype" w:eastAsiaTheme="minorEastAsia" w:hAnsi="Palatino Linotype" w:cs="Arial"/>
          <w:b/>
          <w:color w:val="000000" w:themeColor="text1"/>
        </w:rPr>
        <w:t>e dos</w:t>
      </w:r>
      <w:r w:rsidR="005708E9" w:rsidRPr="00D706A3">
        <w:rPr>
          <w:rFonts w:ascii="Palatino Linotype" w:eastAsiaTheme="minorEastAsia" w:hAnsi="Palatino Linotype" w:cs="Arial"/>
          <w:b/>
          <w:color w:val="000000" w:themeColor="text1"/>
        </w:rPr>
        <w:t xml:space="preserve"> mil </w:t>
      </w:r>
      <w:r w:rsidR="00254D96" w:rsidRPr="00D706A3">
        <w:rPr>
          <w:rFonts w:ascii="Palatino Linotype" w:eastAsiaTheme="minorEastAsia" w:hAnsi="Palatino Linotype" w:cs="Arial"/>
          <w:b/>
          <w:color w:val="000000" w:themeColor="text1"/>
        </w:rPr>
        <w:t>veintidós</w:t>
      </w:r>
      <w:r w:rsidRPr="00D706A3">
        <w:rPr>
          <w:rFonts w:ascii="Palatino Linotype" w:eastAsiaTheme="minorEastAsia" w:hAnsi="Palatino Linotype" w:cs="Arial"/>
          <w:color w:val="000000" w:themeColor="text1"/>
        </w:rPr>
        <w:t>;</w:t>
      </w:r>
      <w:r w:rsidR="00A9204E" w:rsidRPr="00D706A3">
        <w:rPr>
          <w:rFonts w:ascii="Palatino Linotype" w:eastAsiaTheme="minorEastAsia" w:hAnsi="Palatino Linotype" w:cs="Arial"/>
          <w:b/>
          <w:color w:val="000000" w:themeColor="text1"/>
        </w:rPr>
        <w:t xml:space="preserve"> </w:t>
      </w:r>
      <w:r w:rsidRPr="00D706A3">
        <w:rPr>
          <w:rFonts w:ascii="Palatino Linotype" w:eastAsiaTheme="minorEastAsia" w:hAnsi="Palatino Linotype" w:cs="Arial"/>
          <w:color w:val="000000" w:themeColor="text1"/>
        </w:rPr>
        <w:t xml:space="preserve">el plazo de quince días hábiles que </w:t>
      </w:r>
      <w:r w:rsidR="00062086" w:rsidRPr="00D706A3">
        <w:rPr>
          <w:rFonts w:ascii="Palatino Linotype" w:eastAsiaTheme="minorEastAsia" w:hAnsi="Palatino Linotype" w:cs="Arial"/>
          <w:color w:val="000000" w:themeColor="text1"/>
        </w:rPr>
        <w:t xml:space="preserve">prevé </w:t>
      </w:r>
      <w:r w:rsidRPr="00D706A3">
        <w:rPr>
          <w:rFonts w:ascii="Palatino Linotype" w:eastAsiaTheme="minorEastAsia" w:hAnsi="Palatino Linotype" w:cs="Arial"/>
          <w:color w:val="000000" w:themeColor="text1"/>
        </w:rPr>
        <w:t xml:space="preserve">el artículo 178 de la Ley de la materia </w:t>
      </w:r>
      <w:r w:rsidR="00062086" w:rsidRPr="00D706A3">
        <w:rPr>
          <w:rFonts w:ascii="Palatino Linotype" w:eastAsiaTheme="minorEastAsia" w:hAnsi="Palatino Linotype" w:cs="Arial"/>
          <w:color w:val="000000" w:themeColor="text1"/>
        </w:rPr>
        <w:t xml:space="preserve">el cual </w:t>
      </w:r>
      <w:r w:rsidRPr="00D706A3">
        <w:rPr>
          <w:rFonts w:ascii="Palatino Linotype" w:eastAsiaTheme="minorEastAsia" w:hAnsi="Palatino Linotype" w:cs="Arial"/>
          <w:color w:val="000000" w:themeColor="text1"/>
        </w:rPr>
        <w:t>otorga a</w:t>
      </w:r>
      <w:r w:rsidR="00D4587A" w:rsidRPr="00D706A3">
        <w:rPr>
          <w:rFonts w:ascii="Palatino Linotype" w:eastAsiaTheme="minorEastAsia" w:hAnsi="Palatino Linotype" w:cs="Arial"/>
          <w:color w:val="000000" w:themeColor="text1"/>
        </w:rPr>
        <w:t>l</w:t>
      </w:r>
      <w:r w:rsidRPr="00D706A3">
        <w:rPr>
          <w:rFonts w:ascii="Palatino Linotype" w:eastAsiaTheme="minorEastAsia" w:hAnsi="Palatino Linotype" w:cs="Arial"/>
          <w:color w:val="000000" w:themeColor="text1"/>
        </w:rPr>
        <w:t xml:space="preserve"> </w:t>
      </w:r>
      <w:r w:rsidRPr="00D706A3">
        <w:rPr>
          <w:rFonts w:ascii="Palatino Linotype" w:eastAsiaTheme="minorEastAsia" w:hAnsi="Palatino Linotype" w:cs="Arial"/>
          <w:b/>
          <w:color w:val="000000" w:themeColor="text1"/>
        </w:rPr>
        <w:t>RECURRENTE</w:t>
      </w:r>
      <w:r w:rsidRPr="00D706A3">
        <w:rPr>
          <w:rFonts w:ascii="Palatino Linotype" w:eastAsiaTheme="minorEastAsia" w:hAnsi="Palatino Linotype" w:cs="Arial"/>
          <w:color w:val="000000" w:themeColor="text1"/>
        </w:rPr>
        <w:t xml:space="preserve"> para presentar el </w:t>
      </w:r>
      <w:r w:rsidR="0008023C" w:rsidRPr="00D706A3">
        <w:rPr>
          <w:rFonts w:ascii="Palatino Linotype" w:eastAsiaTheme="minorEastAsia" w:hAnsi="Palatino Linotype" w:cs="Arial"/>
          <w:color w:val="000000" w:themeColor="text1"/>
        </w:rPr>
        <w:t>R</w:t>
      </w:r>
      <w:r w:rsidRPr="00D706A3">
        <w:rPr>
          <w:rFonts w:ascii="Palatino Linotype" w:eastAsiaTheme="minorEastAsia" w:hAnsi="Palatino Linotype" w:cs="Arial"/>
          <w:color w:val="000000" w:themeColor="text1"/>
        </w:rPr>
        <w:t xml:space="preserve">ecurso de </w:t>
      </w:r>
      <w:r w:rsidR="0008023C" w:rsidRPr="00D706A3">
        <w:rPr>
          <w:rFonts w:ascii="Palatino Linotype" w:eastAsiaTheme="minorEastAsia" w:hAnsi="Palatino Linotype" w:cs="Arial"/>
          <w:color w:val="000000" w:themeColor="text1"/>
        </w:rPr>
        <w:t>R</w:t>
      </w:r>
      <w:r w:rsidRPr="00D706A3">
        <w:rPr>
          <w:rFonts w:ascii="Palatino Linotype" w:eastAsiaTheme="minorEastAsia" w:hAnsi="Palatino Linotype" w:cs="Arial"/>
          <w:color w:val="000000" w:themeColor="text1"/>
        </w:rPr>
        <w:t xml:space="preserve">evisión, transcurrió del </w:t>
      </w:r>
      <w:r w:rsidR="00626A16" w:rsidRPr="00D706A3">
        <w:rPr>
          <w:rFonts w:ascii="Palatino Linotype" w:eastAsiaTheme="minorEastAsia" w:hAnsi="Palatino Linotype" w:cs="Arial"/>
          <w:b/>
          <w:color w:val="000000" w:themeColor="text1"/>
        </w:rPr>
        <w:t xml:space="preserve">veintiséis de septiembre al catorce de octubre </w:t>
      </w:r>
      <w:r w:rsidR="00E25693" w:rsidRPr="00D706A3">
        <w:rPr>
          <w:rFonts w:ascii="Palatino Linotype" w:eastAsiaTheme="minorEastAsia" w:hAnsi="Palatino Linotype" w:cs="Arial"/>
          <w:b/>
          <w:color w:val="000000" w:themeColor="text1"/>
        </w:rPr>
        <w:t>d</w:t>
      </w:r>
      <w:r w:rsidR="00254D96" w:rsidRPr="00D706A3">
        <w:rPr>
          <w:rFonts w:ascii="Palatino Linotype" w:eastAsiaTheme="minorEastAsia" w:hAnsi="Palatino Linotype" w:cs="Arial"/>
          <w:b/>
          <w:color w:val="000000" w:themeColor="text1"/>
        </w:rPr>
        <w:t xml:space="preserve">e </w:t>
      </w:r>
      <w:r w:rsidR="00A178FD" w:rsidRPr="00D706A3">
        <w:rPr>
          <w:rFonts w:ascii="Palatino Linotype" w:eastAsiaTheme="minorEastAsia" w:hAnsi="Palatino Linotype" w:cs="Arial"/>
          <w:b/>
          <w:color w:val="000000" w:themeColor="text1"/>
        </w:rPr>
        <w:t>dos mil veintidós</w:t>
      </w:r>
      <w:r w:rsidRPr="00D706A3">
        <w:rPr>
          <w:rFonts w:ascii="Palatino Linotype" w:eastAsiaTheme="minorEastAsia" w:hAnsi="Palatino Linotype" w:cs="Arial"/>
          <w:color w:val="000000" w:themeColor="text1"/>
        </w:rPr>
        <w:t xml:space="preserve">, </w:t>
      </w:r>
      <w:r w:rsidR="00A178FD" w:rsidRPr="00D706A3">
        <w:rPr>
          <w:rFonts w:ascii="Palatino Linotype" w:hAnsi="Palatino Linotype" w:cs="Arial"/>
          <w:color w:val="000000" w:themeColor="text1"/>
        </w:rPr>
        <w:t xml:space="preserve">sin contemplar </w:t>
      </w:r>
      <w:r w:rsidR="00A178FD" w:rsidRPr="00D706A3">
        <w:rPr>
          <w:rFonts w:ascii="Palatino Linotype" w:hAnsi="Palatino Linotype" w:cs="Arial"/>
          <w:color w:val="000000" w:themeColor="text1"/>
        </w:rPr>
        <w:lastRenderedPageBreak/>
        <w:t xml:space="preserve">en el cómputo los días </w:t>
      </w:r>
      <w:r w:rsidR="00626A16" w:rsidRPr="00D706A3">
        <w:rPr>
          <w:rFonts w:ascii="Palatino Linotype" w:hAnsi="Palatino Linotype" w:cs="Arial"/>
          <w:color w:val="000000" w:themeColor="text1"/>
        </w:rPr>
        <w:t>veinticuatro y veinticinco de septiembre; así como uno, dos, ocho y nueve de octubre de dos mil veintidós</w:t>
      </w:r>
      <w:r w:rsidR="00685DE1" w:rsidRPr="00D706A3">
        <w:rPr>
          <w:rFonts w:ascii="Palatino Linotype" w:hAnsi="Palatino Linotype" w:cs="Arial"/>
          <w:color w:val="000000" w:themeColor="text1"/>
        </w:rPr>
        <w:t xml:space="preserve">, </w:t>
      </w:r>
      <w:r w:rsidR="00A178FD" w:rsidRPr="00D706A3">
        <w:rPr>
          <w:rFonts w:ascii="Palatino Linotype" w:hAnsi="Palatino Linotype" w:cs="Arial"/>
          <w:color w:val="000000" w:themeColor="text1"/>
        </w:rPr>
        <w:t xml:space="preserve">por corresponder a sábados y domingos, considerados como días inhábiles, en términos del artículo 3, fracción X de la Ley de Transparencia y Acceso a la </w:t>
      </w:r>
      <w:r w:rsidR="00C718D2" w:rsidRPr="00D706A3">
        <w:rPr>
          <w:rFonts w:ascii="Palatino Linotype" w:hAnsi="Palatino Linotype" w:cs="Arial"/>
          <w:color w:val="000000" w:themeColor="text1"/>
        </w:rPr>
        <w:t>Información Pública</w:t>
      </w:r>
      <w:r w:rsidR="00A178FD" w:rsidRPr="00D706A3">
        <w:rPr>
          <w:rFonts w:ascii="Palatino Linotype" w:hAnsi="Palatino Linotype" w:cs="Arial"/>
          <w:color w:val="000000" w:themeColor="text1"/>
        </w:rPr>
        <w:t xml:space="preserve"> del Estado de México y Municipios; así como, </w:t>
      </w:r>
      <w:r w:rsidR="00254D96" w:rsidRPr="00D706A3">
        <w:rPr>
          <w:rFonts w:ascii="Palatino Linotype" w:hAnsi="Palatino Linotype" w:cs="Arial"/>
          <w:color w:val="000000" w:themeColor="text1"/>
        </w:rPr>
        <w:t xml:space="preserve">el día </w:t>
      </w:r>
      <w:r w:rsidR="00685DE1" w:rsidRPr="00D706A3">
        <w:rPr>
          <w:rFonts w:ascii="Palatino Linotype" w:hAnsi="Palatino Linotype" w:cs="Arial"/>
          <w:color w:val="000000" w:themeColor="text1"/>
        </w:rPr>
        <w:t xml:space="preserve">cinco </w:t>
      </w:r>
      <w:r w:rsidR="004533F2" w:rsidRPr="00D706A3">
        <w:rPr>
          <w:rFonts w:ascii="Palatino Linotype" w:hAnsi="Palatino Linotype" w:cs="Arial"/>
          <w:color w:val="000000" w:themeColor="text1"/>
        </w:rPr>
        <w:t>de ma</w:t>
      </w:r>
      <w:r w:rsidR="00685DE1" w:rsidRPr="00D706A3">
        <w:rPr>
          <w:rFonts w:ascii="Palatino Linotype" w:hAnsi="Palatino Linotype" w:cs="Arial"/>
          <w:color w:val="000000" w:themeColor="text1"/>
        </w:rPr>
        <w:t>yo</w:t>
      </w:r>
      <w:r w:rsidR="004533F2" w:rsidRPr="00D706A3">
        <w:rPr>
          <w:rFonts w:ascii="Palatino Linotype" w:hAnsi="Palatino Linotype" w:cs="Arial"/>
          <w:color w:val="000000" w:themeColor="text1"/>
        </w:rPr>
        <w:t xml:space="preserve"> </w:t>
      </w:r>
      <w:r w:rsidR="00A178FD" w:rsidRPr="00D706A3">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D706A3">
        <w:rPr>
          <w:rFonts w:ascii="Palatino Linotype" w:hAnsi="Palatino Linotype" w:cs="Arial"/>
          <w:color w:val="000000" w:themeColor="text1"/>
        </w:rPr>
        <w:t>Información Pública</w:t>
      </w:r>
      <w:r w:rsidR="00A178FD" w:rsidRPr="00D706A3">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D706A3">
        <w:rPr>
          <w:rFonts w:ascii="Palatino Linotype" w:hAnsi="Palatino Linotype" w:cs="Arial"/>
          <w:color w:val="000000" w:themeColor="text1"/>
        </w:rPr>
        <w:t>veintiuno</w:t>
      </w:r>
      <w:r w:rsidR="00A178FD" w:rsidRPr="00D706A3">
        <w:rPr>
          <w:rStyle w:val="Refdenotaalpie"/>
          <w:rFonts w:ascii="Palatino Linotype" w:hAnsi="Palatino Linotype" w:cs="Arial"/>
          <w:color w:val="000000" w:themeColor="text1"/>
        </w:rPr>
        <w:footnoteReference w:id="1"/>
      </w:r>
      <w:r w:rsidR="00A178FD" w:rsidRPr="00D706A3">
        <w:rPr>
          <w:rFonts w:ascii="Palatino Linotype" w:hAnsi="Palatino Linotype" w:cs="Arial"/>
          <w:color w:val="000000" w:themeColor="text1"/>
        </w:rPr>
        <w:t>.</w:t>
      </w:r>
    </w:p>
    <w:p w14:paraId="4AD44DB0" w14:textId="77777777" w:rsidR="00A178FD" w:rsidRPr="00D706A3" w:rsidRDefault="00A178FD" w:rsidP="0082609C">
      <w:pPr>
        <w:spacing w:line="360" w:lineRule="auto"/>
        <w:jc w:val="both"/>
        <w:rPr>
          <w:rFonts w:ascii="Palatino Linotype" w:eastAsiaTheme="minorEastAsia" w:hAnsi="Palatino Linotype" w:cs="Arial"/>
          <w:color w:val="000000" w:themeColor="text1"/>
        </w:rPr>
      </w:pPr>
    </w:p>
    <w:p w14:paraId="0A379AAD" w14:textId="1BBD5E6B" w:rsidR="00A178FD" w:rsidRPr="00D706A3" w:rsidRDefault="00A178FD" w:rsidP="0082609C">
      <w:pPr>
        <w:spacing w:line="360" w:lineRule="auto"/>
        <w:jc w:val="both"/>
        <w:rPr>
          <w:rFonts w:ascii="Palatino Linotype" w:eastAsiaTheme="minorEastAsia" w:hAnsi="Palatino Linotype" w:cs="Arial"/>
          <w:color w:val="000000" w:themeColor="text1"/>
        </w:rPr>
      </w:pPr>
      <w:r w:rsidRPr="00D706A3">
        <w:rPr>
          <w:rFonts w:ascii="Palatino Linotype" w:eastAsiaTheme="minorEastAsia" w:hAnsi="Palatino Linotype" w:cs="Arial"/>
          <w:color w:val="000000" w:themeColor="text1"/>
        </w:rPr>
        <w:t xml:space="preserve">En ese tenor, si el </w:t>
      </w:r>
      <w:r w:rsidR="0008023C" w:rsidRPr="00D706A3">
        <w:rPr>
          <w:rFonts w:ascii="Palatino Linotype" w:eastAsiaTheme="minorEastAsia" w:hAnsi="Palatino Linotype" w:cs="Arial"/>
          <w:color w:val="000000" w:themeColor="text1"/>
        </w:rPr>
        <w:t>R</w:t>
      </w:r>
      <w:r w:rsidRPr="00D706A3">
        <w:rPr>
          <w:rFonts w:ascii="Palatino Linotype" w:eastAsiaTheme="minorEastAsia" w:hAnsi="Palatino Linotype" w:cs="Arial"/>
          <w:color w:val="000000" w:themeColor="text1"/>
        </w:rPr>
        <w:t xml:space="preserve">ecurso de </w:t>
      </w:r>
      <w:r w:rsidR="0008023C" w:rsidRPr="00D706A3">
        <w:rPr>
          <w:rFonts w:ascii="Palatino Linotype" w:eastAsiaTheme="minorEastAsia" w:hAnsi="Palatino Linotype" w:cs="Arial"/>
          <w:color w:val="000000" w:themeColor="text1"/>
        </w:rPr>
        <w:t>R</w:t>
      </w:r>
      <w:r w:rsidRPr="00D706A3">
        <w:rPr>
          <w:rFonts w:ascii="Palatino Linotype" w:eastAsiaTheme="minorEastAsia" w:hAnsi="Palatino Linotype" w:cs="Arial"/>
          <w:color w:val="000000" w:themeColor="text1"/>
        </w:rPr>
        <w:t xml:space="preserve">evisión que nos ocupa, se interpuso el </w:t>
      </w:r>
      <w:r w:rsidR="00626A16" w:rsidRPr="00D706A3">
        <w:rPr>
          <w:rFonts w:ascii="Palatino Linotype" w:eastAsiaTheme="minorEastAsia" w:hAnsi="Palatino Linotype" w:cs="Arial"/>
          <w:b/>
          <w:color w:val="000000" w:themeColor="text1"/>
        </w:rPr>
        <w:t xml:space="preserve">veintitrés de septiembre </w:t>
      </w:r>
      <w:r w:rsidR="004533F2" w:rsidRPr="00D706A3">
        <w:rPr>
          <w:rFonts w:ascii="Palatino Linotype" w:eastAsiaTheme="minorEastAsia" w:hAnsi="Palatino Linotype" w:cs="Arial"/>
          <w:b/>
          <w:color w:val="000000" w:themeColor="text1"/>
        </w:rPr>
        <w:t xml:space="preserve">de dos mil </w:t>
      </w:r>
      <w:r w:rsidR="00D95C04" w:rsidRPr="00D706A3">
        <w:rPr>
          <w:rFonts w:ascii="Palatino Linotype" w:eastAsiaTheme="minorEastAsia" w:hAnsi="Palatino Linotype" w:cs="Arial"/>
          <w:b/>
          <w:color w:val="000000" w:themeColor="text1"/>
        </w:rPr>
        <w:t>veintidós</w:t>
      </w:r>
      <w:r w:rsidRPr="00D706A3">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D706A3" w:rsidRDefault="003C593A" w:rsidP="0082609C">
      <w:pPr>
        <w:spacing w:line="360" w:lineRule="auto"/>
        <w:jc w:val="both"/>
        <w:rPr>
          <w:rFonts w:ascii="Palatino Linotype" w:eastAsiaTheme="minorEastAsia" w:hAnsi="Palatino Linotype" w:cs="Arial"/>
          <w:color w:val="000000" w:themeColor="text1"/>
        </w:rPr>
      </w:pPr>
    </w:p>
    <w:p w14:paraId="65AE430D" w14:textId="1D4E09CB" w:rsidR="00626A16" w:rsidRPr="00D706A3" w:rsidRDefault="00626A16" w:rsidP="00626A16">
      <w:pPr>
        <w:spacing w:line="360" w:lineRule="auto"/>
        <w:jc w:val="both"/>
        <w:rPr>
          <w:rFonts w:ascii="Palatino Linotype" w:hAnsi="Palatino Linotype"/>
        </w:rPr>
      </w:pPr>
      <w:r w:rsidRPr="00D706A3">
        <w:rPr>
          <w:rFonts w:ascii="Palatino Linotype" w:hAnsi="Palatino Linotype"/>
        </w:rPr>
        <w:t xml:space="preserve">Lo anterior es así, toda vez que aun cuando el medio de impugnación que nos ocupa, se haya interpuesto el mismo día en que se notificó la respuesta impugnada, ello es insuficiente para desechar el </w:t>
      </w:r>
      <w:r w:rsidR="00C40E68" w:rsidRPr="00D706A3">
        <w:rPr>
          <w:rFonts w:ascii="Palatino Linotype" w:hAnsi="Palatino Linotype"/>
        </w:rPr>
        <w:t xml:space="preserve">Recurso </w:t>
      </w:r>
      <w:r w:rsidRPr="00D706A3">
        <w:rPr>
          <w:rFonts w:ascii="Palatino Linotype" w:hAnsi="Palatino Linotype"/>
        </w:rPr>
        <w:t xml:space="preserve">de </w:t>
      </w:r>
      <w:r w:rsidR="00C40E68" w:rsidRPr="00D706A3">
        <w:rPr>
          <w:rFonts w:ascii="Palatino Linotype" w:hAnsi="Palatino Linotype"/>
        </w:rPr>
        <w:t xml:space="preserve">Revisión </w:t>
      </w:r>
      <w:r w:rsidRPr="00D706A3">
        <w:rPr>
          <w:rFonts w:ascii="Palatino Linotype" w:hAnsi="Palatino Linotype"/>
        </w:rPr>
        <w:t xml:space="preserve">de mérito, toda vez que el precepto legal citado, sólo establece que estos medios de defensa se han de promover dentro de los quince días hábiles siguientes al en que </w:t>
      </w:r>
      <w:r w:rsidRPr="00D706A3">
        <w:rPr>
          <w:rFonts w:ascii="Palatino Linotype" w:hAnsi="Palatino Linotype"/>
          <w:b/>
        </w:rPr>
        <w:t>EL RECURRENTE</w:t>
      </w:r>
      <w:r w:rsidRPr="00D706A3">
        <w:rPr>
          <w:rFonts w:ascii="Palatino Linotype" w:hAnsi="Palatino Linotype"/>
        </w:rPr>
        <w:t xml:space="preserve"> tenga conocimiento de </w:t>
      </w:r>
      <w:r w:rsidRPr="00D706A3">
        <w:rPr>
          <w:rFonts w:ascii="Palatino Linotype" w:hAnsi="Palatino Linotype"/>
        </w:rPr>
        <w:lastRenderedPageBreak/>
        <w:t xml:space="preserve">la respuesta impugnada; sin embargo, no prohíbe que el </w:t>
      </w:r>
      <w:r w:rsidR="00C40E68" w:rsidRPr="00D706A3">
        <w:rPr>
          <w:rFonts w:ascii="Palatino Linotype" w:hAnsi="Palatino Linotype"/>
        </w:rPr>
        <w:t xml:space="preserve">Recurso </w:t>
      </w:r>
      <w:r w:rsidRPr="00D706A3">
        <w:rPr>
          <w:rFonts w:ascii="Palatino Linotype" w:hAnsi="Palatino Linotype"/>
        </w:rPr>
        <w:t xml:space="preserve">de </w:t>
      </w:r>
      <w:r w:rsidR="00C40E68" w:rsidRPr="00D706A3">
        <w:rPr>
          <w:rFonts w:ascii="Palatino Linotype" w:hAnsi="Palatino Linotype"/>
        </w:rPr>
        <w:t>Revisión</w:t>
      </w:r>
      <w:r w:rsidRPr="00D706A3">
        <w:rPr>
          <w:rFonts w:ascii="Palatino Linotype" w:hAnsi="Palatino Linotype"/>
        </w:rPr>
        <w:t>, se presente el mismo día en que aquélla fue notificada.</w:t>
      </w:r>
    </w:p>
    <w:p w14:paraId="694F2B47" w14:textId="77777777" w:rsidR="00626A16" w:rsidRPr="00D706A3" w:rsidRDefault="00626A16" w:rsidP="00626A16">
      <w:pPr>
        <w:spacing w:line="360" w:lineRule="auto"/>
        <w:jc w:val="both"/>
        <w:rPr>
          <w:rFonts w:ascii="Palatino Linotype" w:hAnsi="Palatino Linotype"/>
        </w:rPr>
      </w:pPr>
    </w:p>
    <w:p w14:paraId="1D3C2FAB" w14:textId="77777777" w:rsidR="00626A16" w:rsidRPr="00D706A3" w:rsidRDefault="00626A16" w:rsidP="00626A16">
      <w:pPr>
        <w:spacing w:line="360" w:lineRule="auto"/>
        <w:jc w:val="both"/>
        <w:rPr>
          <w:rFonts w:ascii="Palatino Linotype" w:hAnsi="Palatino Linotype"/>
        </w:rPr>
      </w:pPr>
      <w:r w:rsidRPr="00D706A3">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8FD63AD" w14:textId="77777777" w:rsidR="00626A16" w:rsidRPr="00D706A3" w:rsidRDefault="00626A16" w:rsidP="00626A16">
      <w:pPr>
        <w:tabs>
          <w:tab w:val="left" w:pos="851"/>
        </w:tabs>
        <w:ind w:left="851" w:right="901"/>
        <w:jc w:val="both"/>
        <w:rPr>
          <w:rFonts w:ascii="Palatino Linotype" w:hAnsi="Palatino Linotype"/>
        </w:rPr>
      </w:pPr>
    </w:p>
    <w:p w14:paraId="1BE5B24D" w14:textId="77777777" w:rsidR="00626A16" w:rsidRPr="00D706A3" w:rsidRDefault="00626A16" w:rsidP="00626A16">
      <w:pPr>
        <w:tabs>
          <w:tab w:val="left" w:pos="851"/>
        </w:tabs>
        <w:ind w:left="851" w:right="901"/>
        <w:jc w:val="both"/>
        <w:rPr>
          <w:rFonts w:ascii="Palatino Linotype" w:hAnsi="Palatino Linotype"/>
          <w:i/>
          <w:sz w:val="22"/>
          <w:szCs w:val="22"/>
        </w:rPr>
      </w:pPr>
      <w:r w:rsidRPr="00D706A3">
        <w:rPr>
          <w:rFonts w:ascii="Palatino Linotype" w:hAnsi="Palatino Linotype"/>
          <w:b/>
          <w:i/>
          <w:sz w:val="22"/>
          <w:szCs w:val="22"/>
        </w:rPr>
        <w:t xml:space="preserve">“RECURSO DE RECLAMACIÓN. SU INTERPOSICIÓN NO ES EXTEMPORÁNEA SI SE REALIZA ANTES DE QUE INICIE EL PLAZO PARA HACERLO. </w:t>
      </w:r>
      <w:r w:rsidRPr="00D706A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F5EE44" w14:textId="77777777" w:rsidR="00626A16" w:rsidRPr="00D706A3" w:rsidRDefault="00626A16" w:rsidP="00626A16">
      <w:pPr>
        <w:tabs>
          <w:tab w:val="left" w:pos="851"/>
        </w:tabs>
        <w:ind w:left="851" w:right="901"/>
        <w:jc w:val="both"/>
        <w:rPr>
          <w:rFonts w:ascii="Palatino Linotype" w:hAnsi="Palatino Linotype"/>
        </w:rPr>
      </w:pPr>
    </w:p>
    <w:p w14:paraId="56C28CAE" w14:textId="674D103B" w:rsidR="00626A16" w:rsidRPr="00D706A3" w:rsidRDefault="00626A16" w:rsidP="00626A16">
      <w:pPr>
        <w:autoSpaceDE w:val="0"/>
        <w:autoSpaceDN w:val="0"/>
        <w:adjustRightInd w:val="0"/>
        <w:spacing w:line="360" w:lineRule="auto"/>
        <w:ind w:right="49"/>
        <w:jc w:val="both"/>
        <w:rPr>
          <w:rFonts w:ascii="Palatino Linotype" w:hAnsi="Palatino Linotype"/>
        </w:rPr>
      </w:pPr>
      <w:r w:rsidRPr="00D706A3">
        <w:rPr>
          <w:rFonts w:ascii="Palatino Linotype" w:hAnsi="Palatino Linotype"/>
        </w:rPr>
        <w:t xml:space="preserve">Por lo tanto, en aras de privilegiar el derecho de acceso a la información se entra al estudio del presente </w:t>
      </w:r>
      <w:r w:rsidR="00C40E68" w:rsidRPr="00D706A3">
        <w:rPr>
          <w:rFonts w:ascii="Palatino Linotype" w:hAnsi="Palatino Linotype"/>
        </w:rPr>
        <w:t xml:space="preserve">Recurso </w:t>
      </w:r>
      <w:r w:rsidRPr="00D706A3">
        <w:rPr>
          <w:rFonts w:ascii="Palatino Linotype" w:hAnsi="Palatino Linotype"/>
        </w:rPr>
        <w:t xml:space="preserve">de </w:t>
      </w:r>
      <w:r w:rsidR="00C40E68" w:rsidRPr="00D706A3">
        <w:rPr>
          <w:rFonts w:ascii="Palatino Linotype" w:hAnsi="Palatino Linotype"/>
        </w:rPr>
        <w:t>Revisión</w:t>
      </w:r>
      <w:r w:rsidRPr="00D706A3">
        <w:rPr>
          <w:rFonts w:ascii="Palatino Linotype" w:hAnsi="Palatino Linotype"/>
        </w:rPr>
        <w:t>, sin que la fecha en que se presentó afecte la resolución.</w:t>
      </w:r>
    </w:p>
    <w:p w14:paraId="4ADBDD67" w14:textId="77777777" w:rsidR="00626A16" w:rsidRPr="00D706A3" w:rsidRDefault="00626A16" w:rsidP="0082609C">
      <w:pPr>
        <w:spacing w:line="360" w:lineRule="auto"/>
        <w:jc w:val="both"/>
        <w:rPr>
          <w:rFonts w:ascii="Palatino Linotype" w:eastAsiaTheme="minorEastAsia" w:hAnsi="Palatino Linotype" w:cs="Arial"/>
          <w:color w:val="000000" w:themeColor="text1"/>
        </w:rPr>
      </w:pPr>
    </w:p>
    <w:p w14:paraId="46709CD3" w14:textId="77777777" w:rsidR="00C84A8B" w:rsidRPr="00D706A3" w:rsidRDefault="00C84A8B" w:rsidP="0082609C">
      <w:pPr>
        <w:autoSpaceDE w:val="0"/>
        <w:autoSpaceDN w:val="0"/>
        <w:adjustRightInd w:val="0"/>
        <w:spacing w:line="360" w:lineRule="auto"/>
        <w:ind w:right="49"/>
        <w:jc w:val="both"/>
        <w:rPr>
          <w:rFonts w:ascii="Palatino Linotype" w:hAnsi="Palatino Linotype"/>
          <w:b/>
          <w:color w:val="000000" w:themeColor="text1"/>
        </w:rPr>
      </w:pPr>
      <w:r w:rsidRPr="00D706A3">
        <w:rPr>
          <w:rFonts w:ascii="Palatino Linotype" w:hAnsi="Palatino Linotype" w:cs="Arial"/>
          <w:b/>
          <w:color w:val="000000" w:themeColor="text1"/>
          <w:sz w:val="28"/>
          <w:szCs w:val="28"/>
        </w:rPr>
        <w:t>CUARTO</w:t>
      </w:r>
      <w:r w:rsidRPr="00D706A3">
        <w:rPr>
          <w:rFonts w:ascii="Palatino Linotype" w:hAnsi="Palatino Linotype"/>
          <w:b/>
          <w:color w:val="000000" w:themeColor="text1"/>
          <w:sz w:val="28"/>
          <w:szCs w:val="28"/>
        </w:rPr>
        <w:t>.</w:t>
      </w:r>
      <w:r w:rsidRPr="00D706A3">
        <w:rPr>
          <w:rFonts w:ascii="Palatino Linotype" w:hAnsi="Palatino Linotype"/>
          <w:b/>
          <w:color w:val="000000" w:themeColor="text1"/>
        </w:rPr>
        <w:t xml:space="preserve"> Procedibilidad. </w:t>
      </w:r>
    </w:p>
    <w:p w14:paraId="4F04CBF7" w14:textId="77777777" w:rsidR="00626A16" w:rsidRPr="00D706A3" w:rsidRDefault="00626A16" w:rsidP="00626A16">
      <w:pPr>
        <w:autoSpaceDE w:val="0"/>
        <w:autoSpaceDN w:val="0"/>
        <w:adjustRightInd w:val="0"/>
        <w:spacing w:line="360" w:lineRule="auto"/>
        <w:ind w:right="49"/>
        <w:jc w:val="both"/>
        <w:rPr>
          <w:rFonts w:ascii="Palatino Linotype" w:hAnsi="Palatino Linotype" w:cs="Arial"/>
          <w:b/>
        </w:rPr>
      </w:pPr>
      <w:r w:rsidRPr="00D706A3">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D706A3">
        <w:rPr>
          <w:rFonts w:ascii="Palatino Linotype" w:hAnsi="Palatino Linotype" w:cs="Arial"/>
        </w:rPr>
        <w:lastRenderedPageBreak/>
        <w:t xml:space="preserve">exigidos por el artículo 180 de la </w:t>
      </w:r>
      <w:r w:rsidRPr="00D706A3">
        <w:rPr>
          <w:rFonts w:ascii="Palatino Linotype" w:hAnsi="Palatino Linotype"/>
        </w:rPr>
        <w:t xml:space="preserve">Ley de Transparencia y Acceso a la Información Pública del Estado de México y Municipios, que a la letra señala: </w:t>
      </w:r>
    </w:p>
    <w:p w14:paraId="0611AC9C" w14:textId="77777777" w:rsidR="00626A16" w:rsidRPr="00D706A3" w:rsidRDefault="00626A16" w:rsidP="00626A16">
      <w:pPr>
        <w:autoSpaceDE w:val="0"/>
        <w:autoSpaceDN w:val="0"/>
        <w:adjustRightInd w:val="0"/>
        <w:ind w:right="49"/>
        <w:jc w:val="both"/>
        <w:rPr>
          <w:rFonts w:ascii="Palatino Linotype" w:hAnsi="Palatino Linotype" w:cs="Arial"/>
          <w:lang w:val="es-ES"/>
        </w:rPr>
      </w:pPr>
    </w:p>
    <w:p w14:paraId="6F178308"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“Artículo 180. </w:t>
      </w:r>
      <w:r w:rsidRPr="00D706A3">
        <w:rPr>
          <w:rFonts w:ascii="Palatino Linotype" w:hAnsi="Palatino Linotype"/>
          <w:i/>
          <w:sz w:val="22"/>
          <w:szCs w:val="22"/>
          <w:lang w:val="es-ES"/>
        </w:rPr>
        <w:t xml:space="preserve">El </w:t>
      </w:r>
      <w:r w:rsidRPr="00D706A3">
        <w:rPr>
          <w:rFonts w:ascii="Palatino Linotype" w:hAnsi="Palatino Linotype" w:cs="Arial"/>
          <w:i/>
          <w:sz w:val="22"/>
          <w:szCs w:val="22"/>
          <w:lang w:val="es-ES"/>
        </w:rPr>
        <w:t>recurso</w:t>
      </w:r>
      <w:r w:rsidRPr="00D706A3">
        <w:rPr>
          <w:rFonts w:ascii="Palatino Linotype" w:hAnsi="Palatino Linotype"/>
          <w:i/>
          <w:sz w:val="22"/>
          <w:szCs w:val="22"/>
          <w:lang w:val="es-ES"/>
        </w:rPr>
        <w:t xml:space="preserve"> </w:t>
      </w:r>
      <w:r w:rsidRPr="00D706A3">
        <w:rPr>
          <w:rFonts w:ascii="Palatino Linotype" w:hAnsi="Palatino Linotype" w:cs="Arial"/>
          <w:i/>
          <w:color w:val="222222"/>
          <w:sz w:val="22"/>
          <w:szCs w:val="22"/>
          <w:lang w:val="es-ES" w:eastAsia="es-MX"/>
        </w:rPr>
        <w:t>de</w:t>
      </w:r>
      <w:r w:rsidRPr="00D706A3">
        <w:rPr>
          <w:rFonts w:ascii="Palatino Linotype" w:hAnsi="Palatino Linotype"/>
          <w:i/>
          <w:sz w:val="22"/>
          <w:szCs w:val="22"/>
          <w:lang w:val="es-ES"/>
        </w:rPr>
        <w:t xml:space="preserve"> revisión contendrá:</w:t>
      </w:r>
      <w:r w:rsidRPr="00D706A3">
        <w:rPr>
          <w:rFonts w:ascii="Palatino Linotype" w:hAnsi="Palatino Linotype"/>
          <w:b/>
          <w:i/>
          <w:sz w:val="22"/>
          <w:szCs w:val="22"/>
          <w:lang w:val="es-ES"/>
        </w:rPr>
        <w:t xml:space="preserve"> </w:t>
      </w:r>
    </w:p>
    <w:p w14:paraId="740ACA1B"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I. </w:t>
      </w:r>
      <w:r w:rsidRPr="00D706A3">
        <w:rPr>
          <w:rFonts w:ascii="Palatino Linotype" w:hAnsi="Palatino Linotype"/>
          <w:i/>
          <w:sz w:val="22"/>
          <w:szCs w:val="22"/>
          <w:lang w:val="es-ES"/>
        </w:rPr>
        <w:t xml:space="preserve">El sujeto obligado ante </w:t>
      </w:r>
      <w:r w:rsidRPr="00D706A3">
        <w:rPr>
          <w:rFonts w:ascii="Palatino Linotype" w:hAnsi="Palatino Linotype" w:cs="Arial"/>
          <w:i/>
          <w:sz w:val="22"/>
          <w:szCs w:val="22"/>
          <w:lang w:val="es-ES"/>
        </w:rPr>
        <w:t>la</w:t>
      </w:r>
      <w:r w:rsidRPr="00D706A3">
        <w:rPr>
          <w:rFonts w:ascii="Palatino Linotype" w:hAnsi="Palatino Linotype"/>
          <w:i/>
          <w:sz w:val="22"/>
          <w:szCs w:val="22"/>
          <w:lang w:val="es-ES"/>
        </w:rPr>
        <w:t xml:space="preserve"> cual </w:t>
      </w:r>
      <w:r w:rsidRPr="00D706A3">
        <w:rPr>
          <w:rFonts w:ascii="Palatino Linotype" w:hAnsi="Palatino Linotype" w:cs="Arial"/>
          <w:i/>
          <w:color w:val="222222"/>
          <w:sz w:val="22"/>
          <w:szCs w:val="22"/>
          <w:lang w:val="es-ES" w:eastAsia="es-MX"/>
        </w:rPr>
        <w:t>se</w:t>
      </w:r>
      <w:r w:rsidRPr="00D706A3">
        <w:rPr>
          <w:rFonts w:ascii="Palatino Linotype" w:hAnsi="Palatino Linotype"/>
          <w:i/>
          <w:sz w:val="22"/>
          <w:szCs w:val="22"/>
          <w:lang w:val="es-ES"/>
        </w:rPr>
        <w:t xml:space="preserve"> presentó la solicitud;</w:t>
      </w:r>
      <w:r w:rsidRPr="00D706A3">
        <w:rPr>
          <w:rFonts w:ascii="Palatino Linotype" w:hAnsi="Palatino Linotype"/>
          <w:b/>
          <w:i/>
          <w:sz w:val="22"/>
          <w:szCs w:val="22"/>
          <w:lang w:val="es-ES"/>
        </w:rPr>
        <w:t xml:space="preserve"> </w:t>
      </w:r>
    </w:p>
    <w:p w14:paraId="5CF865EB"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II. </w:t>
      </w:r>
      <w:r w:rsidRPr="00D706A3">
        <w:rPr>
          <w:rFonts w:ascii="Palatino Linotype" w:hAnsi="Palatino Linotype"/>
          <w:i/>
          <w:sz w:val="22"/>
          <w:szCs w:val="22"/>
          <w:lang w:val="es-ES"/>
        </w:rPr>
        <w:t xml:space="preserve">El nombre del solicitante </w:t>
      </w:r>
      <w:r w:rsidRPr="00D706A3">
        <w:rPr>
          <w:rFonts w:ascii="Palatino Linotype" w:hAnsi="Palatino Linotype" w:cs="Arial"/>
          <w:i/>
          <w:color w:val="222222"/>
          <w:sz w:val="22"/>
          <w:szCs w:val="22"/>
          <w:lang w:val="es-ES" w:eastAsia="es-MX"/>
        </w:rPr>
        <w:t>que</w:t>
      </w:r>
      <w:r w:rsidRPr="00D706A3">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706A3">
        <w:rPr>
          <w:rFonts w:ascii="Palatino Linotype" w:hAnsi="Palatino Linotype"/>
          <w:b/>
          <w:i/>
          <w:sz w:val="22"/>
          <w:szCs w:val="22"/>
          <w:lang w:val="es-ES"/>
        </w:rPr>
        <w:t xml:space="preserve"> </w:t>
      </w:r>
    </w:p>
    <w:p w14:paraId="406AC8CE"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III. </w:t>
      </w:r>
      <w:r w:rsidRPr="00D706A3">
        <w:rPr>
          <w:rFonts w:ascii="Palatino Linotype" w:hAnsi="Palatino Linotype"/>
          <w:i/>
          <w:sz w:val="22"/>
          <w:szCs w:val="22"/>
          <w:lang w:val="es-ES"/>
        </w:rPr>
        <w:t xml:space="preserve">El número de folio de </w:t>
      </w:r>
      <w:r w:rsidRPr="00D706A3">
        <w:rPr>
          <w:rFonts w:ascii="Palatino Linotype" w:hAnsi="Palatino Linotype" w:cs="Arial"/>
          <w:i/>
          <w:color w:val="222222"/>
          <w:sz w:val="22"/>
          <w:szCs w:val="22"/>
          <w:lang w:val="es-ES" w:eastAsia="es-MX"/>
        </w:rPr>
        <w:t>respuesta</w:t>
      </w:r>
      <w:r w:rsidRPr="00D706A3">
        <w:rPr>
          <w:rFonts w:ascii="Palatino Linotype" w:hAnsi="Palatino Linotype"/>
          <w:i/>
          <w:sz w:val="22"/>
          <w:szCs w:val="22"/>
          <w:lang w:val="es-ES"/>
        </w:rPr>
        <w:t xml:space="preserve"> de la solicitud de acceso; </w:t>
      </w:r>
    </w:p>
    <w:p w14:paraId="5BA657E8"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IV. </w:t>
      </w:r>
      <w:r w:rsidRPr="00D706A3">
        <w:rPr>
          <w:rFonts w:ascii="Palatino Linotype" w:hAnsi="Palatino Linotype"/>
          <w:i/>
          <w:sz w:val="22"/>
          <w:szCs w:val="22"/>
          <w:lang w:val="es-ES"/>
        </w:rPr>
        <w:t xml:space="preserve">La fecha en que fue </w:t>
      </w:r>
      <w:r w:rsidRPr="00D706A3">
        <w:rPr>
          <w:rFonts w:ascii="Palatino Linotype" w:hAnsi="Palatino Linotype" w:cs="Arial"/>
          <w:i/>
          <w:color w:val="222222"/>
          <w:sz w:val="22"/>
          <w:szCs w:val="22"/>
          <w:lang w:val="es-ES" w:eastAsia="es-MX"/>
        </w:rPr>
        <w:t>notificada</w:t>
      </w:r>
      <w:r w:rsidRPr="00D706A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706A3">
        <w:rPr>
          <w:rFonts w:ascii="Palatino Linotype" w:hAnsi="Palatino Linotype"/>
          <w:b/>
          <w:i/>
          <w:sz w:val="22"/>
          <w:szCs w:val="22"/>
          <w:lang w:val="es-ES"/>
        </w:rPr>
        <w:t xml:space="preserve"> </w:t>
      </w:r>
    </w:p>
    <w:p w14:paraId="17874DA7"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V. </w:t>
      </w:r>
      <w:r w:rsidRPr="00D706A3">
        <w:rPr>
          <w:rFonts w:ascii="Palatino Linotype" w:hAnsi="Palatino Linotype"/>
          <w:i/>
          <w:sz w:val="22"/>
          <w:szCs w:val="22"/>
          <w:lang w:val="es-ES"/>
        </w:rPr>
        <w:t xml:space="preserve">El acto que se </w:t>
      </w:r>
      <w:r w:rsidRPr="00D706A3">
        <w:rPr>
          <w:rFonts w:ascii="Palatino Linotype" w:hAnsi="Palatino Linotype" w:cs="Arial"/>
          <w:i/>
          <w:color w:val="222222"/>
          <w:sz w:val="22"/>
          <w:szCs w:val="22"/>
          <w:lang w:val="es-ES" w:eastAsia="es-MX"/>
        </w:rPr>
        <w:t>recurre</w:t>
      </w:r>
      <w:r w:rsidRPr="00D706A3">
        <w:rPr>
          <w:rFonts w:ascii="Palatino Linotype" w:hAnsi="Palatino Linotype"/>
          <w:i/>
          <w:sz w:val="22"/>
          <w:szCs w:val="22"/>
          <w:lang w:val="es-ES"/>
        </w:rPr>
        <w:t>;</w:t>
      </w:r>
      <w:r w:rsidRPr="00D706A3">
        <w:rPr>
          <w:rFonts w:ascii="Palatino Linotype" w:hAnsi="Palatino Linotype"/>
          <w:b/>
          <w:i/>
          <w:sz w:val="22"/>
          <w:szCs w:val="22"/>
          <w:lang w:val="es-ES"/>
        </w:rPr>
        <w:t xml:space="preserve"> </w:t>
      </w:r>
    </w:p>
    <w:p w14:paraId="3CBAC880"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VI. </w:t>
      </w:r>
      <w:r w:rsidRPr="00D706A3">
        <w:rPr>
          <w:rFonts w:ascii="Palatino Linotype" w:hAnsi="Palatino Linotype"/>
          <w:i/>
          <w:sz w:val="22"/>
          <w:szCs w:val="22"/>
          <w:lang w:val="es-ES"/>
        </w:rPr>
        <w:t xml:space="preserve">Las razones o </w:t>
      </w:r>
      <w:r w:rsidRPr="00D706A3">
        <w:rPr>
          <w:rFonts w:ascii="Palatino Linotype" w:hAnsi="Palatino Linotype" w:cs="Arial"/>
          <w:i/>
          <w:color w:val="222222"/>
          <w:sz w:val="22"/>
          <w:szCs w:val="22"/>
          <w:lang w:val="es-ES" w:eastAsia="es-MX"/>
        </w:rPr>
        <w:t>motivos</w:t>
      </w:r>
      <w:r w:rsidRPr="00D706A3">
        <w:rPr>
          <w:rFonts w:ascii="Palatino Linotype" w:hAnsi="Palatino Linotype"/>
          <w:i/>
          <w:sz w:val="22"/>
          <w:szCs w:val="22"/>
          <w:lang w:val="es-ES"/>
        </w:rPr>
        <w:t xml:space="preserve"> de inconformidad;</w:t>
      </w:r>
      <w:r w:rsidRPr="00D706A3">
        <w:rPr>
          <w:rFonts w:ascii="Palatino Linotype" w:hAnsi="Palatino Linotype"/>
          <w:b/>
          <w:i/>
          <w:sz w:val="22"/>
          <w:szCs w:val="22"/>
          <w:lang w:val="es-ES"/>
        </w:rPr>
        <w:t xml:space="preserve"> </w:t>
      </w:r>
    </w:p>
    <w:p w14:paraId="64AA9F41" w14:textId="77777777" w:rsidR="00626A16" w:rsidRPr="00D706A3" w:rsidRDefault="00626A16" w:rsidP="00626A16">
      <w:pPr>
        <w:tabs>
          <w:tab w:val="left" w:pos="851"/>
        </w:tabs>
        <w:ind w:left="851" w:right="901"/>
        <w:jc w:val="both"/>
        <w:rPr>
          <w:rFonts w:ascii="Palatino Linotype" w:hAnsi="Palatino Linotype"/>
          <w:b/>
          <w:i/>
          <w:sz w:val="22"/>
          <w:szCs w:val="22"/>
          <w:lang w:val="es-ES"/>
        </w:rPr>
      </w:pPr>
      <w:r w:rsidRPr="00D706A3">
        <w:rPr>
          <w:rFonts w:ascii="Palatino Linotype" w:hAnsi="Palatino Linotype"/>
          <w:b/>
          <w:i/>
          <w:sz w:val="22"/>
          <w:szCs w:val="22"/>
          <w:lang w:val="es-ES"/>
        </w:rPr>
        <w:t xml:space="preserve">VII. </w:t>
      </w:r>
      <w:r w:rsidRPr="00D706A3">
        <w:rPr>
          <w:rFonts w:ascii="Palatino Linotype" w:hAnsi="Palatino Linotype"/>
          <w:i/>
          <w:sz w:val="22"/>
          <w:szCs w:val="22"/>
          <w:lang w:val="es-ES"/>
        </w:rPr>
        <w:t>La copia de la respuesta que se impugna y, en su caso, de la notificación correspondiente, en el caso de respuesta de la solicitud; y</w:t>
      </w:r>
      <w:r w:rsidRPr="00D706A3">
        <w:rPr>
          <w:rFonts w:ascii="Palatino Linotype" w:hAnsi="Palatino Linotype"/>
          <w:b/>
          <w:i/>
          <w:sz w:val="22"/>
          <w:szCs w:val="22"/>
          <w:lang w:val="es-ES"/>
        </w:rPr>
        <w:t xml:space="preserve"> </w:t>
      </w:r>
    </w:p>
    <w:p w14:paraId="00AC68C5" w14:textId="77777777" w:rsidR="00626A16" w:rsidRPr="00D706A3" w:rsidRDefault="00626A16" w:rsidP="00626A16">
      <w:pPr>
        <w:tabs>
          <w:tab w:val="left" w:pos="851"/>
        </w:tabs>
        <w:ind w:left="851" w:right="901"/>
        <w:jc w:val="both"/>
        <w:rPr>
          <w:rFonts w:ascii="Palatino Linotype" w:hAnsi="Palatino Linotype"/>
          <w:i/>
          <w:sz w:val="22"/>
          <w:szCs w:val="22"/>
          <w:lang w:val="es-ES"/>
        </w:rPr>
      </w:pPr>
      <w:r w:rsidRPr="00D706A3">
        <w:rPr>
          <w:rFonts w:ascii="Palatino Linotype" w:hAnsi="Palatino Linotype"/>
          <w:b/>
          <w:i/>
          <w:sz w:val="22"/>
          <w:szCs w:val="22"/>
          <w:lang w:val="es-ES"/>
        </w:rPr>
        <w:t xml:space="preserve">VIII. </w:t>
      </w:r>
      <w:r w:rsidRPr="00D706A3">
        <w:rPr>
          <w:rFonts w:ascii="Palatino Linotype" w:hAnsi="Palatino Linotype"/>
          <w:i/>
          <w:sz w:val="22"/>
          <w:szCs w:val="22"/>
          <w:lang w:val="es-ES"/>
        </w:rPr>
        <w:t>Firma del recurrente, en su caso, cuando se presente por escrito, requisito sin el cual se dará trámite al recurso.</w:t>
      </w:r>
    </w:p>
    <w:p w14:paraId="713BED1C" w14:textId="77777777" w:rsidR="00626A16" w:rsidRPr="00D706A3" w:rsidRDefault="00626A16" w:rsidP="00626A16">
      <w:pPr>
        <w:tabs>
          <w:tab w:val="left" w:pos="851"/>
        </w:tabs>
        <w:ind w:left="851" w:right="901"/>
        <w:jc w:val="both"/>
        <w:rPr>
          <w:rFonts w:ascii="Palatino Linotype" w:hAnsi="Palatino Linotype"/>
          <w:i/>
          <w:sz w:val="22"/>
          <w:szCs w:val="22"/>
          <w:lang w:val="es-ES"/>
        </w:rPr>
      </w:pPr>
      <w:r w:rsidRPr="00D706A3">
        <w:rPr>
          <w:rFonts w:ascii="Palatino Linotype" w:hAnsi="Palatino Linotype"/>
          <w:i/>
          <w:sz w:val="22"/>
          <w:szCs w:val="22"/>
          <w:lang w:val="es-ES"/>
        </w:rPr>
        <w:t xml:space="preserve">Adicionalmente, se podrán anexar las pruebas y demás elementos que considere procedentes someter a juicio del Instituto. </w:t>
      </w:r>
    </w:p>
    <w:p w14:paraId="23043712" w14:textId="77777777" w:rsidR="00626A16" w:rsidRPr="00D706A3" w:rsidRDefault="00626A16" w:rsidP="00626A16">
      <w:pPr>
        <w:tabs>
          <w:tab w:val="left" w:pos="851"/>
        </w:tabs>
        <w:ind w:left="851" w:right="901"/>
        <w:jc w:val="both"/>
        <w:rPr>
          <w:rFonts w:ascii="Palatino Linotype" w:hAnsi="Palatino Linotype"/>
          <w:i/>
          <w:sz w:val="22"/>
          <w:szCs w:val="22"/>
          <w:lang w:val="es-ES"/>
        </w:rPr>
      </w:pPr>
      <w:r w:rsidRPr="00D706A3">
        <w:rPr>
          <w:rFonts w:ascii="Palatino Linotype" w:hAnsi="Palatino Linotype"/>
          <w:i/>
          <w:sz w:val="22"/>
          <w:szCs w:val="22"/>
          <w:lang w:val="es-ES"/>
        </w:rPr>
        <w:t xml:space="preserve">En ningún caso será necesario que el particular ratifique el recurso de revisión interpuesto. </w:t>
      </w:r>
    </w:p>
    <w:p w14:paraId="73C18221" w14:textId="77777777" w:rsidR="00626A16" w:rsidRPr="00D706A3" w:rsidRDefault="00626A16" w:rsidP="00626A16">
      <w:pPr>
        <w:tabs>
          <w:tab w:val="left" w:pos="851"/>
        </w:tabs>
        <w:ind w:left="851" w:right="901"/>
        <w:jc w:val="both"/>
        <w:rPr>
          <w:rFonts w:ascii="Palatino Linotype" w:hAnsi="Palatino Linotype"/>
          <w:i/>
          <w:sz w:val="22"/>
          <w:szCs w:val="22"/>
          <w:lang w:val="es-ES"/>
        </w:rPr>
      </w:pPr>
      <w:r w:rsidRPr="00D706A3">
        <w:rPr>
          <w:rFonts w:ascii="Palatino Linotype" w:hAnsi="Palatino Linotype"/>
          <w:i/>
          <w:sz w:val="22"/>
          <w:szCs w:val="22"/>
          <w:lang w:val="es-ES"/>
        </w:rPr>
        <w:t xml:space="preserve">En caso de </w:t>
      </w:r>
      <w:r w:rsidRPr="00D706A3">
        <w:rPr>
          <w:rFonts w:ascii="Palatino Linotype" w:hAnsi="Palatino Linotype" w:cs="Arial"/>
          <w:i/>
          <w:color w:val="222222"/>
          <w:sz w:val="22"/>
          <w:szCs w:val="22"/>
          <w:lang w:val="es-ES" w:eastAsia="es-MX"/>
        </w:rPr>
        <w:t>que</w:t>
      </w:r>
      <w:r w:rsidRPr="00D706A3">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AA2EF6" w14:textId="77777777" w:rsidR="00626A16" w:rsidRPr="00D706A3" w:rsidRDefault="00626A16" w:rsidP="00626A16">
      <w:pPr>
        <w:tabs>
          <w:tab w:val="left" w:pos="851"/>
        </w:tabs>
        <w:ind w:left="851" w:right="901"/>
        <w:jc w:val="both"/>
        <w:rPr>
          <w:rFonts w:ascii="Palatino Linotype" w:hAnsi="Palatino Linotype"/>
          <w:i/>
          <w:sz w:val="22"/>
          <w:szCs w:val="22"/>
          <w:lang w:val="es-ES"/>
        </w:rPr>
      </w:pPr>
      <w:r w:rsidRPr="00D706A3">
        <w:rPr>
          <w:rFonts w:ascii="Palatino Linotype" w:hAnsi="Palatino Linotype"/>
          <w:i/>
          <w:sz w:val="22"/>
          <w:szCs w:val="22"/>
          <w:lang w:val="es-ES"/>
        </w:rPr>
        <w:t>(Énfasis añadido)</w:t>
      </w:r>
    </w:p>
    <w:p w14:paraId="58D880B0" w14:textId="77777777" w:rsidR="00626A16" w:rsidRPr="00D706A3" w:rsidRDefault="00626A16" w:rsidP="00626A16">
      <w:pPr>
        <w:spacing w:line="360" w:lineRule="auto"/>
        <w:jc w:val="both"/>
        <w:textAlignment w:val="baseline"/>
        <w:rPr>
          <w:rFonts w:ascii="Palatino Linotype" w:hAnsi="Palatino Linotype"/>
          <w:b/>
          <w:color w:val="000000" w:themeColor="text1"/>
          <w:lang w:eastAsia="es-MX"/>
        </w:rPr>
      </w:pPr>
    </w:p>
    <w:p w14:paraId="26DED654" w14:textId="77777777" w:rsidR="00B360E3" w:rsidRPr="00D706A3" w:rsidRDefault="00B360E3" w:rsidP="0082609C">
      <w:pPr>
        <w:autoSpaceDE w:val="0"/>
        <w:autoSpaceDN w:val="0"/>
        <w:adjustRightInd w:val="0"/>
        <w:spacing w:line="360" w:lineRule="auto"/>
        <w:ind w:right="49"/>
        <w:jc w:val="both"/>
        <w:rPr>
          <w:rFonts w:ascii="Palatino Linotype" w:eastAsiaTheme="minorEastAsia" w:hAnsi="Palatino Linotype" w:cstheme="minorBidi"/>
          <w:b/>
          <w:lang w:val="es-ES_tradnl"/>
        </w:rPr>
      </w:pPr>
      <w:bookmarkStart w:id="1" w:name="_Hlk96092944"/>
      <w:r w:rsidRPr="00D706A3">
        <w:rPr>
          <w:rFonts w:ascii="Palatino Linotype" w:hAnsi="Palatino Linotype" w:cs="Arial"/>
          <w:b/>
          <w:sz w:val="28"/>
        </w:rPr>
        <w:t>QUINTO</w:t>
      </w:r>
      <w:r w:rsidRPr="00D706A3">
        <w:rPr>
          <w:rFonts w:ascii="Palatino Linotype" w:hAnsi="Palatino Linotype" w:cs="Arial"/>
          <w:b/>
        </w:rPr>
        <w:t xml:space="preserve">. </w:t>
      </w:r>
      <w:r w:rsidRPr="00D706A3">
        <w:rPr>
          <w:rFonts w:ascii="Palatino Linotype" w:eastAsiaTheme="minorEastAsia" w:hAnsi="Palatino Linotype" w:cs="Arial"/>
          <w:b/>
          <w:lang w:val="es-ES_tradnl"/>
        </w:rPr>
        <w:t>Análisis de las causales de sobreseimiento</w:t>
      </w:r>
      <w:r w:rsidRPr="00D706A3">
        <w:rPr>
          <w:rFonts w:ascii="Palatino Linotype" w:eastAsiaTheme="minorEastAsia" w:hAnsi="Palatino Linotype" w:cstheme="minorBidi"/>
          <w:b/>
          <w:lang w:val="es-ES_tradnl"/>
        </w:rPr>
        <w:t xml:space="preserve">. </w:t>
      </w:r>
    </w:p>
    <w:p w14:paraId="4DD11BFF" w14:textId="77777777" w:rsidR="00B360E3" w:rsidRPr="00D706A3" w:rsidRDefault="00B360E3" w:rsidP="0082609C">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D706A3">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A2BEA6A" w14:textId="77777777" w:rsidR="00B360E3" w:rsidRPr="00D706A3" w:rsidRDefault="00B360E3" w:rsidP="0082609C">
      <w:pPr>
        <w:jc w:val="both"/>
        <w:rPr>
          <w:rFonts w:ascii="Palatino Linotype" w:eastAsia="Arial Unicode MS" w:hAnsi="Palatino Linotype" w:cs="Arial"/>
        </w:rPr>
      </w:pPr>
    </w:p>
    <w:p w14:paraId="31CCCA1D"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w:t>
      </w:r>
      <w:r w:rsidRPr="00D706A3">
        <w:rPr>
          <w:rFonts w:ascii="Palatino Linotype" w:hAnsi="Palatino Linotype" w:cs="Arial"/>
          <w:b/>
          <w:i/>
          <w:sz w:val="22"/>
          <w:szCs w:val="22"/>
        </w:rPr>
        <w:t xml:space="preserve">Artículo 192. </w:t>
      </w:r>
      <w:r w:rsidRPr="00D706A3">
        <w:rPr>
          <w:rFonts w:ascii="Palatino Linotype" w:hAnsi="Palatino Linotype" w:cs="Arial"/>
          <w:i/>
          <w:sz w:val="22"/>
          <w:szCs w:val="22"/>
        </w:rPr>
        <w:t>El recurso será sobreseído, en todo o en parte, cuando una vez admitido, se actualicen alguno de los siguientes supuestos:</w:t>
      </w:r>
    </w:p>
    <w:p w14:paraId="187279B4" w14:textId="77777777" w:rsidR="00B360E3" w:rsidRPr="00D706A3" w:rsidRDefault="00B360E3" w:rsidP="0082609C">
      <w:pPr>
        <w:ind w:left="851" w:right="901"/>
        <w:jc w:val="both"/>
        <w:rPr>
          <w:rFonts w:ascii="Palatino Linotype" w:hAnsi="Palatino Linotype" w:cs="Arial"/>
          <w:i/>
          <w:sz w:val="22"/>
          <w:szCs w:val="22"/>
        </w:rPr>
      </w:pPr>
      <w:r w:rsidRPr="00D706A3">
        <w:rPr>
          <w:rFonts w:ascii="Palatino Linotype" w:hAnsi="Palatino Linotype" w:cs="Arial"/>
          <w:i/>
          <w:sz w:val="22"/>
          <w:szCs w:val="22"/>
        </w:rPr>
        <w:t>(…)</w:t>
      </w:r>
    </w:p>
    <w:p w14:paraId="7AB3A695" w14:textId="77777777" w:rsidR="00B360E3" w:rsidRPr="00D706A3" w:rsidRDefault="00B360E3" w:rsidP="0082609C">
      <w:pPr>
        <w:tabs>
          <w:tab w:val="left" w:pos="851"/>
        </w:tabs>
        <w:ind w:left="851" w:right="901"/>
        <w:jc w:val="both"/>
        <w:rPr>
          <w:rFonts w:ascii="Palatino Linotype" w:hAnsi="Palatino Linotype" w:cs="Arial"/>
          <w:b/>
          <w:i/>
          <w:sz w:val="22"/>
          <w:szCs w:val="22"/>
        </w:rPr>
      </w:pPr>
      <w:r w:rsidRPr="00D706A3">
        <w:rPr>
          <w:rFonts w:ascii="Palatino Linotype" w:hAnsi="Palatino Linotype" w:cs="Arial"/>
          <w:b/>
          <w:i/>
          <w:sz w:val="22"/>
          <w:szCs w:val="22"/>
        </w:rPr>
        <w:lastRenderedPageBreak/>
        <w:t>III. El sujeto obligado responsable del acto lo modifique o revoque de tal manera que el recurso de revisión quede sin materia;</w:t>
      </w:r>
    </w:p>
    <w:p w14:paraId="590AAB2C"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(Énfasis añadido)” </w:t>
      </w:r>
    </w:p>
    <w:p w14:paraId="0955995E" w14:textId="77777777" w:rsidR="00B360E3" w:rsidRPr="00D706A3" w:rsidRDefault="00B360E3" w:rsidP="0082609C">
      <w:pPr>
        <w:jc w:val="both"/>
        <w:rPr>
          <w:rFonts w:ascii="Palatino Linotype" w:hAnsi="Palatino Linotype" w:cs="Arial"/>
        </w:rPr>
      </w:pPr>
    </w:p>
    <w:p w14:paraId="33E97195" w14:textId="235B0E00"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Luego, conforme a la transcripción que antecede, resulta conveniente desglosar los elementos de la disposición enunciada; de tal man</w:t>
      </w:r>
      <w:r w:rsidR="00F20852" w:rsidRPr="00D706A3">
        <w:rPr>
          <w:rFonts w:ascii="Palatino Linotype" w:hAnsi="Palatino Linotype" w:cs="Arial"/>
        </w:rPr>
        <w:t>era que, el sobreseimiento del R</w:t>
      </w:r>
      <w:r w:rsidRPr="00D706A3">
        <w:rPr>
          <w:rFonts w:ascii="Palatino Linotype" w:hAnsi="Palatino Linotype" w:cs="Arial"/>
        </w:rPr>
        <w:t xml:space="preserve">ecurso de </w:t>
      </w:r>
      <w:r w:rsidR="00F20852" w:rsidRPr="00D706A3">
        <w:rPr>
          <w:rFonts w:ascii="Palatino Linotype" w:hAnsi="Palatino Linotype" w:cs="Arial"/>
        </w:rPr>
        <w:t>R</w:t>
      </w:r>
      <w:r w:rsidRPr="00D706A3">
        <w:rPr>
          <w:rFonts w:ascii="Palatino Linotype" w:hAnsi="Palatino Linotype" w:cs="Arial"/>
        </w:rPr>
        <w:t xml:space="preserve">evisión se suscita cuando </w:t>
      </w:r>
      <w:r w:rsidRPr="00D706A3">
        <w:rPr>
          <w:rFonts w:ascii="Palatino Linotype" w:hAnsi="Palatino Linotype" w:cs="Arial"/>
          <w:b/>
        </w:rPr>
        <w:t>EL SUJETO OBLIGADO</w:t>
      </w:r>
      <w:r w:rsidRPr="00D706A3">
        <w:rPr>
          <w:rFonts w:ascii="Palatino Linotype" w:hAnsi="Palatino Linotype" w:cs="Arial"/>
        </w:rPr>
        <w:t xml:space="preserve"> modifique o revoque el acto impugnado, quedando éste sin efecto o materia, los elementos a considerar son: </w:t>
      </w:r>
    </w:p>
    <w:p w14:paraId="1DB73114" w14:textId="77777777" w:rsidR="00B360E3" w:rsidRPr="00D706A3" w:rsidRDefault="00B360E3" w:rsidP="0082609C">
      <w:pPr>
        <w:spacing w:line="360" w:lineRule="auto"/>
        <w:jc w:val="both"/>
        <w:rPr>
          <w:rFonts w:ascii="Palatino Linotype" w:hAnsi="Palatino Linotype" w:cs="Arial"/>
        </w:rPr>
      </w:pPr>
    </w:p>
    <w:p w14:paraId="17E29ED7"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 xml:space="preserve">1.- El sujeto obligado responsable, </w:t>
      </w:r>
    </w:p>
    <w:p w14:paraId="6BF45806"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 xml:space="preserve">2.- Acto, </w:t>
      </w:r>
    </w:p>
    <w:p w14:paraId="17E1C7AE"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3.- Que se modifique o revoque, y</w:t>
      </w:r>
    </w:p>
    <w:p w14:paraId="4BB62E75"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4.- De tal manera que el medio de impugnación quede sin efecto o materia.</w:t>
      </w:r>
    </w:p>
    <w:p w14:paraId="27212CF3" w14:textId="77777777" w:rsidR="00B360E3" w:rsidRPr="00D706A3" w:rsidRDefault="00B360E3" w:rsidP="0082609C">
      <w:pPr>
        <w:spacing w:line="360" w:lineRule="auto"/>
        <w:jc w:val="both"/>
        <w:rPr>
          <w:rFonts w:ascii="Palatino Linotype" w:hAnsi="Palatino Linotype" w:cs="Arial"/>
        </w:rPr>
      </w:pPr>
    </w:p>
    <w:p w14:paraId="3EC63614" w14:textId="01CC4CEA"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 xml:space="preserve">El primer elemento normativo, se actualiza ya que </w:t>
      </w:r>
      <w:r w:rsidRPr="00D706A3">
        <w:rPr>
          <w:rFonts w:ascii="Palatino Linotype" w:hAnsi="Palatino Linotype" w:cs="Arial"/>
          <w:b/>
        </w:rPr>
        <w:t>EL SUJETO OBLIGADO</w:t>
      </w:r>
      <w:r w:rsidRPr="00D706A3">
        <w:rPr>
          <w:rFonts w:ascii="Palatino Linotype" w:hAnsi="Palatino Linotype" w:cs="Arial"/>
        </w:rPr>
        <w:t xml:space="preserve"> responsable, es el </w:t>
      </w:r>
      <w:r w:rsidR="00626A16" w:rsidRPr="00D706A3">
        <w:rPr>
          <w:rFonts w:ascii="Palatino Linotype" w:hAnsi="Palatino Linotype" w:cs="Arial"/>
          <w:b/>
          <w:color w:val="000000" w:themeColor="text1"/>
        </w:rPr>
        <w:t>Sistema Municipal para el Desarrollo Integral de la Familia de Nezahualcóyotl</w:t>
      </w:r>
      <w:r w:rsidRPr="00D706A3">
        <w:rPr>
          <w:rFonts w:ascii="Palatino Linotype" w:hAnsi="Palatino Linotype" w:cs="Arial"/>
        </w:rPr>
        <w:t>.</w:t>
      </w:r>
    </w:p>
    <w:p w14:paraId="551561E6" w14:textId="77777777" w:rsidR="00B360E3" w:rsidRPr="00D706A3" w:rsidRDefault="00B360E3" w:rsidP="0082609C">
      <w:pPr>
        <w:spacing w:line="360" w:lineRule="auto"/>
        <w:jc w:val="both"/>
        <w:rPr>
          <w:rFonts w:ascii="Palatino Linotype" w:hAnsi="Palatino Linotype" w:cs="Arial"/>
        </w:rPr>
      </w:pPr>
    </w:p>
    <w:p w14:paraId="30599D15"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 xml:space="preserve">Cabe destacar que, de la respuesta otorgada por </w:t>
      </w:r>
      <w:r w:rsidRPr="00D706A3">
        <w:rPr>
          <w:rFonts w:ascii="Palatino Linotype" w:hAnsi="Palatino Linotype" w:cs="Arial"/>
          <w:b/>
        </w:rPr>
        <w:t>EL SUJETO OBLIGADO</w:t>
      </w:r>
      <w:r w:rsidRPr="00D706A3">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D706A3">
        <w:rPr>
          <w:rFonts w:ascii="Palatino Linotype" w:hAnsi="Palatino Linotype" w:cs="Arial"/>
          <w:b/>
        </w:rPr>
        <w:t>SUJETO OBLIGADO</w:t>
      </w:r>
      <w:r w:rsidRPr="00D706A3">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w:t>
      </w:r>
      <w:r w:rsidRPr="00D706A3">
        <w:rPr>
          <w:rFonts w:ascii="Palatino Linotype" w:hAnsi="Palatino Linotype" w:cs="Arial"/>
        </w:rPr>
        <w:lastRenderedPageBreak/>
        <w:t xml:space="preserve">y Soberano de México, pues las autoridades sólo están facultadas para llevar a cabo lo que expresamente les faculta la Ley; así como, otros ordenamientos jurídicos. </w:t>
      </w:r>
    </w:p>
    <w:p w14:paraId="78EBF103" w14:textId="77777777" w:rsidR="00B360E3" w:rsidRPr="00D706A3" w:rsidRDefault="00B360E3" w:rsidP="0082609C">
      <w:pPr>
        <w:spacing w:line="360" w:lineRule="auto"/>
        <w:jc w:val="both"/>
        <w:rPr>
          <w:rFonts w:ascii="Palatino Linotype" w:hAnsi="Palatino Linotype" w:cs="Arial"/>
        </w:rPr>
      </w:pPr>
    </w:p>
    <w:p w14:paraId="0E89FDBF"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D85363" w14:textId="77777777" w:rsidR="00B360E3" w:rsidRPr="00D706A3" w:rsidRDefault="00B360E3" w:rsidP="0082609C">
      <w:pPr>
        <w:jc w:val="both"/>
        <w:rPr>
          <w:rFonts w:ascii="Palatino Linotype" w:hAnsi="Palatino Linotype" w:cs="Arial"/>
        </w:rPr>
      </w:pPr>
    </w:p>
    <w:p w14:paraId="2C03F65A"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b/>
          <w:i/>
          <w:sz w:val="22"/>
          <w:szCs w:val="22"/>
        </w:rPr>
        <w:t>“Artículo 53</w:t>
      </w:r>
      <w:r w:rsidRPr="00D706A3">
        <w:rPr>
          <w:rFonts w:ascii="Palatino Linotype" w:hAnsi="Palatino Linotype" w:cs="Arial"/>
          <w:i/>
          <w:sz w:val="22"/>
          <w:szCs w:val="22"/>
        </w:rPr>
        <w:t xml:space="preserve">. Las Unidades de Transparencia tendrán las siguientes funciones: </w:t>
      </w:r>
    </w:p>
    <w:p w14:paraId="2F0E9810"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DEC6E95"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II. Recibir, tramitar y dar respuesta a las solicitudes de acceso a la información; </w:t>
      </w:r>
    </w:p>
    <w:p w14:paraId="525B42FD"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1225BD3A"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IV. Realizar, con efectividad, los trámites internos necesarios para la atención de las solicitudes de acceso a la información; </w:t>
      </w:r>
    </w:p>
    <w:p w14:paraId="4CD92154"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V. Entregar, en su caso, a los particulares la información solicitada; </w:t>
      </w:r>
    </w:p>
    <w:p w14:paraId="40E06364"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VI. Efectuar las notificaciones a los solicitantes; </w:t>
      </w:r>
    </w:p>
    <w:p w14:paraId="7B51BEED"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0A1694DE"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F59CB69"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2DD4EEA"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X. Presentar ante el Comité, el proyecto de clasificación de información; </w:t>
      </w:r>
    </w:p>
    <w:p w14:paraId="0F2943B3"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lastRenderedPageBreak/>
        <w:t xml:space="preserve">XI. Promover e implementar políticas de transparencia proactiva procurando su accesibilidad; </w:t>
      </w:r>
    </w:p>
    <w:p w14:paraId="3D16D197"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XII. Fomentar la transparencia y accesibilidad al interior del sujeto obligado; </w:t>
      </w:r>
    </w:p>
    <w:p w14:paraId="2F736419"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8D3EF8A" w14:textId="77777777" w:rsidR="00B360E3" w:rsidRPr="00D706A3" w:rsidRDefault="00B360E3" w:rsidP="0082609C">
      <w:pPr>
        <w:tabs>
          <w:tab w:val="left" w:pos="851"/>
        </w:tabs>
        <w:ind w:left="851" w:right="901"/>
        <w:jc w:val="both"/>
        <w:rPr>
          <w:rFonts w:ascii="Palatino Linotype" w:hAnsi="Palatino Linotype" w:cs="Arial"/>
          <w:i/>
          <w:sz w:val="22"/>
          <w:szCs w:val="22"/>
        </w:rPr>
      </w:pPr>
      <w:r w:rsidRPr="00D706A3">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706A3">
        <w:rPr>
          <w:rFonts w:ascii="Palatino Linotype" w:hAnsi="Palatino Linotype" w:cs="Arial"/>
          <w:b/>
          <w:i/>
          <w:sz w:val="22"/>
          <w:szCs w:val="22"/>
        </w:rPr>
        <w:t>”</w:t>
      </w:r>
    </w:p>
    <w:p w14:paraId="759986E0" w14:textId="77777777" w:rsidR="00B360E3" w:rsidRPr="00D706A3" w:rsidRDefault="00B360E3" w:rsidP="0082609C">
      <w:pPr>
        <w:jc w:val="both"/>
        <w:rPr>
          <w:rFonts w:ascii="Palatino Linotype" w:hAnsi="Palatino Linotype" w:cs="Arial"/>
        </w:rPr>
      </w:pPr>
    </w:p>
    <w:p w14:paraId="1DD8486C"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 xml:space="preserve">Es decir, la impugnación del </w:t>
      </w:r>
      <w:r w:rsidRPr="00D706A3">
        <w:rPr>
          <w:rFonts w:ascii="Palatino Linotype" w:hAnsi="Palatino Linotype" w:cs="Arial"/>
          <w:b/>
        </w:rPr>
        <w:t>RECURRENTE</w:t>
      </w:r>
      <w:r w:rsidRPr="00D706A3">
        <w:rPr>
          <w:rFonts w:ascii="Palatino Linotype" w:hAnsi="Palatino Linotype" w:cs="Arial"/>
        </w:rPr>
        <w:t xml:space="preserve"> debe ser sobre la emisión de un “Acto” contenido en la misma Ley o la omisión de éste, lo que en el presente caso se actualiza con la respuesta dada por </w:t>
      </w:r>
      <w:r w:rsidRPr="00D706A3">
        <w:rPr>
          <w:rFonts w:ascii="Palatino Linotype" w:hAnsi="Palatino Linotype" w:cs="Arial"/>
          <w:b/>
        </w:rPr>
        <w:t>EL SUJETO OBLIGADO</w:t>
      </w:r>
      <w:r w:rsidRPr="00D706A3">
        <w:rPr>
          <w:rFonts w:ascii="Palatino Linotype" w:hAnsi="Palatino Linotype" w:cs="Arial"/>
        </w:rPr>
        <w:t>.</w:t>
      </w:r>
    </w:p>
    <w:p w14:paraId="0D5F1341" w14:textId="77777777" w:rsidR="00B360E3" w:rsidRPr="00D706A3" w:rsidRDefault="00B360E3" w:rsidP="0082609C">
      <w:pPr>
        <w:spacing w:line="360" w:lineRule="auto"/>
        <w:jc w:val="both"/>
        <w:rPr>
          <w:rFonts w:ascii="Palatino Linotype" w:hAnsi="Palatino Linotype" w:cs="Arial"/>
        </w:rPr>
      </w:pPr>
    </w:p>
    <w:p w14:paraId="13726B0D"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D706A3">
        <w:rPr>
          <w:rFonts w:ascii="Palatino Linotype" w:hAnsi="Palatino Linotype" w:cs="Arial"/>
          <w:b/>
        </w:rPr>
        <w:t>la modifique o revoque</w:t>
      </w:r>
      <w:r w:rsidRPr="00D706A3">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27817B4F" w14:textId="77777777" w:rsidR="00B360E3" w:rsidRPr="00D706A3" w:rsidRDefault="00B360E3" w:rsidP="0082609C">
      <w:pPr>
        <w:spacing w:line="360" w:lineRule="auto"/>
        <w:jc w:val="both"/>
        <w:rPr>
          <w:rFonts w:ascii="Palatino Linotype" w:hAnsi="Palatino Linotype" w:cs="Arial"/>
        </w:rPr>
      </w:pPr>
    </w:p>
    <w:p w14:paraId="2D645846"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t>Por cuanto hace a la revocación, a diferencia de la modificación, ocurre cuando la Dependencia o Entidad Responsable (</w:t>
      </w:r>
      <w:r w:rsidRPr="00D706A3">
        <w:rPr>
          <w:rFonts w:ascii="Palatino Linotype" w:hAnsi="Palatino Linotype" w:cs="Arial"/>
          <w:b/>
        </w:rPr>
        <w:t>SUJETO OBLIGADO</w:t>
      </w:r>
      <w:r w:rsidRPr="00D706A3">
        <w:rPr>
          <w:rFonts w:ascii="Palatino Linotype" w:hAnsi="Palatino Linotype" w:cs="Arial"/>
        </w:rPr>
        <w:t>), del acto o resolución impugnada, suprime, elimina o cancela la totalidad de su respuesta y emite otra en su lugar dejando sin efecto lo que en un principio respondió.</w:t>
      </w:r>
    </w:p>
    <w:p w14:paraId="7D9B2F59" w14:textId="77777777" w:rsidR="00B360E3" w:rsidRPr="00D706A3" w:rsidRDefault="00B360E3" w:rsidP="0082609C">
      <w:pPr>
        <w:spacing w:line="360" w:lineRule="auto"/>
        <w:jc w:val="both"/>
        <w:rPr>
          <w:rFonts w:ascii="Palatino Linotype" w:hAnsi="Palatino Linotype" w:cs="Arial"/>
        </w:rPr>
      </w:pPr>
    </w:p>
    <w:p w14:paraId="457452D5" w14:textId="77777777" w:rsidR="00B360E3" w:rsidRPr="00D706A3" w:rsidRDefault="00B360E3" w:rsidP="0082609C">
      <w:pPr>
        <w:spacing w:line="360" w:lineRule="auto"/>
        <w:jc w:val="both"/>
        <w:rPr>
          <w:rFonts w:ascii="Palatino Linotype" w:hAnsi="Palatino Linotype" w:cs="Arial"/>
        </w:rPr>
      </w:pPr>
      <w:r w:rsidRPr="00D706A3">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1A9A85A1" w14:textId="77777777" w:rsidR="00B360E3" w:rsidRPr="00D706A3" w:rsidRDefault="00B360E3" w:rsidP="0082609C">
      <w:pPr>
        <w:spacing w:line="360" w:lineRule="auto"/>
        <w:jc w:val="both"/>
        <w:rPr>
          <w:rFonts w:ascii="Palatino Linotype" w:hAnsi="Palatino Linotype" w:cs="Arial"/>
        </w:rPr>
      </w:pPr>
    </w:p>
    <w:p w14:paraId="6EBB843E" w14:textId="77777777" w:rsidR="00362DA6" w:rsidRPr="00D706A3" w:rsidRDefault="00362DA6" w:rsidP="0082609C">
      <w:pPr>
        <w:spacing w:line="360" w:lineRule="auto"/>
        <w:jc w:val="both"/>
        <w:rPr>
          <w:rFonts w:ascii="Palatino Linotype" w:hAnsi="Palatino Linotype" w:cs="Arial"/>
        </w:rPr>
      </w:pPr>
      <w:r w:rsidRPr="00D706A3">
        <w:rPr>
          <w:rFonts w:ascii="Palatino Linotype" w:hAnsi="Palatino Linotype" w:cs="Arial"/>
        </w:rPr>
        <w:t xml:space="preserve">En tanto que, un acto impugnado queda sin materia, cuando ha sido satisfecha la pretensión de lo pedido o exigido por la parte </w:t>
      </w:r>
      <w:r w:rsidRPr="00D706A3">
        <w:rPr>
          <w:rFonts w:ascii="Palatino Linotype" w:hAnsi="Palatino Linotype" w:cs="Arial"/>
          <w:b/>
          <w:color w:val="000000"/>
        </w:rPr>
        <w:t>RECURRENTE</w:t>
      </w:r>
      <w:r w:rsidRPr="00D706A3">
        <w:rPr>
          <w:rFonts w:ascii="Palatino Linotype" w:hAnsi="Palatino Linotype" w:cs="Arial"/>
          <w:b/>
        </w:rPr>
        <w:t xml:space="preserve"> </w:t>
      </w:r>
      <w:r w:rsidRPr="00D706A3">
        <w:rPr>
          <w:rFonts w:ascii="Palatino Linotype" w:hAnsi="Palatino Linotype" w:cs="Arial"/>
        </w:rPr>
        <w:t xml:space="preserve">de manera que </w:t>
      </w:r>
      <w:r w:rsidRPr="00D706A3">
        <w:rPr>
          <w:rFonts w:ascii="Palatino Linotype" w:hAnsi="Palatino Linotype" w:cs="Arial"/>
          <w:b/>
        </w:rPr>
        <w:t xml:space="preserve">EL SUJETO OBLIGADO </w:t>
      </w:r>
      <w:r w:rsidRPr="00D706A3">
        <w:rPr>
          <w:rFonts w:ascii="Palatino Linotype" w:hAnsi="Palatino Linotype" w:cs="Arial"/>
        </w:rPr>
        <w:t xml:space="preserve">entrega una respuesta que aunque sea posterior a los términos previstos en la ley, mediante ésta concede la información solicitada.  </w:t>
      </w:r>
    </w:p>
    <w:p w14:paraId="2ACD2434" w14:textId="77777777" w:rsidR="00362DA6" w:rsidRPr="00D706A3" w:rsidRDefault="00362DA6" w:rsidP="0082609C">
      <w:pPr>
        <w:spacing w:line="360" w:lineRule="auto"/>
        <w:jc w:val="both"/>
        <w:rPr>
          <w:rFonts w:ascii="Palatino Linotype" w:hAnsi="Palatino Linotype" w:cs="Arial"/>
        </w:rPr>
      </w:pPr>
    </w:p>
    <w:p w14:paraId="1AF2A51A" w14:textId="2038EAEC" w:rsidR="00362DA6" w:rsidRPr="00D706A3" w:rsidRDefault="00362DA6" w:rsidP="0082609C">
      <w:pPr>
        <w:spacing w:line="360" w:lineRule="auto"/>
        <w:jc w:val="both"/>
        <w:rPr>
          <w:rFonts w:ascii="Palatino Linotype" w:hAnsi="Palatino Linotype" w:cs="Arial"/>
        </w:rPr>
      </w:pPr>
      <w:r w:rsidRPr="00D706A3">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D706A3">
        <w:rPr>
          <w:rFonts w:ascii="Palatino Linotype" w:hAnsi="Palatino Linotype" w:cs="Arial"/>
          <w:b/>
        </w:rPr>
        <w:t>EL SUJETO OBLIGADO</w:t>
      </w:r>
      <w:r w:rsidRPr="00D706A3">
        <w:rPr>
          <w:rFonts w:ascii="Palatino Linotype" w:hAnsi="Palatino Linotype" w:cs="Arial"/>
        </w:rPr>
        <w:t xml:space="preserve"> mediante un acto posterior a su respuesta, como lo fue el Informe Justificado, remitió información con lo cual, dejó sin materia el presente </w:t>
      </w:r>
      <w:r w:rsidR="00C40E68" w:rsidRPr="00D706A3">
        <w:rPr>
          <w:rFonts w:ascii="Palatino Linotype" w:hAnsi="Palatino Linotype" w:cs="Arial"/>
        </w:rPr>
        <w:t>Recurso</w:t>
      </w:r>
      <w:r w:rsidRPr="00D706A3">
        <w:rPr>
          <w:rFonts w:ascii="Palatino Linotype" w:hAnsi="Palatino Linotype" w:cs="Arial"/>
        </w:rPr>
        <w:t xml:space="preserve">. </w:t>
      </w:r>
    </w:p>
    <w:p w14:paraId="62B9032B" w14:textId="77777777" w:rsidR="00362DA6" w:rsidRPr="00D706A3" w:rsidRDefault="00362DA6" w:rsidP="0082609C">
      <w:pPr>
        <w:spacing w:line="360" w:lineRule="auto"/>
        <w:jc w:val="both"/>
        <w:rPr>
          <w:rFonts w:ascii="Palatino Linotype" w:hAnsi="Palatino Linotype" w:cs="Arial"/>
        </w:rPr>
      </w:pPr>
    </w:p>
    <w:p w14:paraId="1A22A435" w14:textId="074F6C4C" w:rsidR="009A053E" w:rsidRPr="00D706A3" w:rsidRDefault="00362DA6" w:rsidP="009A053E">
      <w:pPr>
        <w:spacing w:line="360" w:lineRule="auto"/>
        <w:jc w:val="both"/>
        <w:rPr>
          <w:rFonts w:ascii="Palatino Linotype" w:hAnsi="Palatino Linotype" w:cs="Arial"/>
          <w:color w:val="000000" w:themeColor="text1"/>
        </w:rPr>
      </w:pPr>
      <w:r w:rsidRPr="00D706A3">
        <w:rPr>
          <w:rFonts w:ascii="Palatino Linotype" w:hAnsi="Palatino Linotype" w:cs="Arial"/>
        </w:rPr>
        <w:t xml:space="preserve">Atento a ello, </w:t>
      </w:r>
      <w:r w:rsidRPr="00D706A3">
        <w:rPr>
          <w:rFonts w:ascii="Palatino Linotype" w:hAnsi="Palatino Linotype" w:cs="Arial"/>
          <w:color w:val="000000" w:themeColor="text1"/>
        </w:rPr>
        <w:t>es conveniente recordar que el particular en ejercicio del ejercicio del derecho de acceso a la información</w:t>
      </w:r>
      <w:r w:rsidR="009A053E" w:rsidRPr="00D706A3">
        <w:rPr>
          <w:rFonts w:ascii="Palatino Linotype" w:hAnsi="Palatino Linotype" w:cs="Arial"/>
          <w:color w:val="000000" w:themeColor="text1"/>
        </w:rPr>
        <w:t xml:space="preserve"> solicitó le fueran enviados a su correo electrónico, el consecutivo de circulares emitidas por la dirección de administración del DIF durante el año 2022. </w:t>
      </w:r>
    </w:p>
    <w:p w14:paraId="3E025368" w14:textId="77777777" w:rsidR="009A053E" w:rsidRPr="00D706A3" w:rsidRDefault="009A053E" w:rsidP="0082609C">
      <w:pPr>
        <w:spacing w:line="360" w:lineRule="auto"/>
        <w:jc w:val="both"/>
        <w:rPr>
          <w:rFonts w:ascii="Palatino Linotype" w:hAnsi="Palatino Linotype" w:cs="Arial"/>
          <w:color w:val="000000" w:themeColor="text1"/>
        </w:rPr>
      </w:pPr>
    </w:p>
    <w:p w14:paraId="07B6D77F" w14:textId="21045F30" w:rsidR="009A053E" w:rsidRPr="00D706A3" w:rsidRDefault="009A053E" w:rsidP="0082609C">
      <w:pPr>
        <w:spacing w:line="360" w:lineRule="auto"/>
        <w:jc w:val="both"/>
        <w:rPr>
          <w:rFonts w:ascii="Palatino Linotype" w:hAnsi="Palatino Linotype" w:cs="Andalus"/>
          <w:lang w:eastAsia="es-MX"/>
        </w:rPr>
      </w:pPr>
      <w:r w:rsidRPr="00D706A3">
        <w:rPr>
          <w:rFonts w:ascii="Palatino Linotype" w:hAnsi="Palatino Linotype" w:cs="Arial"/>
          <w:color w:val="000000" w:themeColor="text1"/>
        </w:rPr>
        <w:t xml:space="preserve">Derivado de lo anterior, es necesario precisar que </w:t>
      </w:r>
      <w:r w:rsidRPr="00D706A3">
        <w:rPr>
          <w:rFonts w:ascii="Palatino Linotype" w:hAnsi="Palatino Linotype" w:cs="Arial"/>
          <w:b/>
          <w:color w:val="000000" w:themeColor="text1"/>
        </w:rPr>
        <w:t xml:space="preserve">EL RECURRENTE </w:t>
      </w:r>
      <w:r w:rsidRPr="00D706A3">
        <w:rPr>
          <w:rFonts w:ascii="Palatino Linotype" w:hAnsi="Palatino Linotype" w:cs="Arial"/>
          <w:color w:val="000000" w:themeColor="text1"/>
        </w:rPr>
        <w:t xml:space="preserve">no proporcionó correo electrónico en su solicitud; sin embargo, </w:t>
      </w:r>
      <w:r w:rsidRPr="00D706A3">
        <w:rPr>
          <w:rFonts w:ascii="Palatino Linotype" w:hAnsi="Palatino Linotype" w:cs="Arial"/>
          <w:b/>
          <w:color w:val="000000" w:themeColor="text1"/>
        </w:rPr>
        <w:t xml:space="preserve">EL SUJETO OBLIGADO </w:t>
      </w:r>
      <w:r w:rsidRPr="00D706A3">
        <w:rPr>
          <w:rFonts w:ascii="Palatino Linotype" w:hAnsi="Palatino Linotype" w:cs="Arial"/>
          <w:color w:val="000000" w:themeColor="text1"/>
        </w:rPr>
        <w:t xml:space="preserve">mediante respuesta anexo a la plataforma del </w:t>
      </w:r>
      <w:r w:rsidRPr="00D706A3">
        <w:rPr>
          <w:rFonts w:ascii="Palatino Linotype" w:hAnsi="Palatino Linotype" w:cs="Arial"/>
          <w:b/>
          <w:color w:val="000000" w:themeColor="text1"/>
        </w:rPr>
        <w:t xml:space="preserve">SAIMEX, </w:t>
      </w:r>
      <w:r w:rsidRPr="00D706A3">
        <w:rPr>
          <w:rFonts w:ascii="Palatino Linotype" w:hAnsi="Palatino Linotype" w:cs="Andalus"/>
          <w:lang w:eastAsia="es-MX"/>
        </w:rPr>
        <w:t xml:space="preserve">las circulares con número 01, 02, 03, 04, </w:t>
      </w:r>
      <w:r w:rsidRPr="00D706A3">
        <w:rPr>
          <w:rFonts w:ascii="Palatino Linotype" w:hAnsi="Palatino Linotype" w:cs="Andalus"/>
          <w:lang w:eastAsia="es-MX"/>
        </w:rPr>
        <w:lastRenderedPageBreak/>
        <w:t xml:space="preserve">005, 06, 07, 08, 09, 10, 11, 12, 13, 13, 14, 16, 17, 18, 19, 20, 21, 22, 23, 24, 25, 26, 27, 28, 29, 30, 31, 32, 33, 34, 35, 36, 37, 38, 40, 41, 42, 43, 44, 45 y 46.  </w:t>
      </w:r>
    </w:p>
    <w:p w14:paraId="5400FAA8" w14:textId="77777777" w:rsidR="009A053E" w:rsidRPr="00D706A3" w:rsidRDefault="009A053E" w:rsidP="0082609C">
      <w:pPr>
        <w:spacing w:line="360" w:lineRule="auto"/>
        <w:jc w:val="both"/>
        <w:rPr>
          <w:rFonts w:ascii="Palatino Linotype" w:hAnsi="Palatino Linotype" w:cs="Andalus"/>
          <w:lang w:eastAsia="es-MX"/>
        </w:rPr>
      </w:pPr>
    </w:p>
    <w:p w14:paraId="14D80308" w14:textId="0CB6DE1E" w:rsidR="00ED74FB" w:rsidRPr="00D706A3" w:rsidRDefault="009A053E" w:rsidP="0082609C">
      <w:pPr>
        <w:spacing w:line="360" w:lineRule="auto"/>
        <w:jc w:val="both"/>
        <w:rPr>
          <w:rFonts w:ascii="Palatino Linotype" w:eastAsiaTheme="minorEastAsia" w:hAnsi="Palatino Linotype" w:cs="Arial"/>
          <w:lang w:val="es-ES_tradnl"/>
        </w:rPr>
      </w:pPr>
      <w:r w:rsidRPr="00D706A3">
        <w:rPr>
          <w:rFonts w:ascii="Palatino Linotype" w:eastAsiaTheme="minorEastAsia" w:hAnsi="Palatino Linotype" w:cs="Arial"/>
          <w:lang w:val="es-ES_tradnl"/>
        </w:rPr>
        <w:t xml:space="preserve">Ante la respuesta proporcionada, </w:t>
      </w:r>
      <w:r w:rsidRPr="00D706A3">
        <w:rPr>
          <w:rFonts w:ascii="Palatino Linotype" w:eastAsiaTheme="minorEastAsia" w:hAnsi="Palatino Linotype" w:cs="Arial"/>
          <w:b/>
          <w:lang w:val="es-ES_tradnl"/>
        </w:rPr>
        <w:t>E</w:t>
      </w:r>
      <w:r w:rsidR="00ED74FB" w:rsidRPr="00D706A3">
        <w:rPr>
          <w:rFonts w:ascii="Palatino Linotype" w:eastAsiaTheme="minorEastAsia" w:hAnsi="Palatino Linotype" w:cs="Arial"/>
          <w:b/>
          <w:lang w:val="es-ES_tradnl"/>
        </w:rPr>
        <w:t xml:space="preserve">L RECURRENTE </w:t>
      </w:r>
      <w:r w:rsidR="00ED74FB" w:rsidRPr="00D706A3">
        <w:rPr>
          <w:rFonts w:ascii="Palatino Linotype" w:eastAsiaTheme="minorEastAsia" w:hAnsi="Palatino Linotype" w:cs="Arial"/>
          <w:lang w:val="es-ES_tradnl"/>
        </w:rPr>
        <w:t xml:space="preserve">al momento de interponer el Recurso de Revisión materia del presente asunto, se adoleció </w:t>
      </w:r>
      <w:r w:rsidRPr="00D706A3">
        <w:rPr>
          <w:rFonts w:ascii="Palatino Linotype" w:eastAsiaTheme="minorEastAsia" w:hAnsi="Palatino Linotype" w:cs="Arial"/>
          <w:lang w:val="es-ES_tradnl"/>
        </w:rPr>
        <w:t>porque no le fue entregada la numeral 15 y 39; asimismo, de la repetición de la circular número 13 con distinta fecha e información;</w:t>
      </w:r>
      <w:r w:rsidR="00ED74FB" w:rsidRPr="00D706A3">
        <w:rPr>
          <w:rFonts w:ascii="Palatino Linotype" w:eastAsiaTheme="minorEastAsia" w:hAnsi="Palatino Linotype" w:cs="Arial"/>
          <w:lang w:val="es-ES_tradnl"/>
        </w:rPr>
        <w:t xml:space="preserve"> en consecuencia, </w:t>
      </w:r>
      <w:r w:rsidR="00ED74FB" w:rsidRPr="00D706A3">
        <w:rPr>
          <w:rFonts w:ascii="Palatino Linotype" w:hAnsi="Palatino Linotype" w:cs="Arial"/>
        </w:rPr>
        <w:t>este</w:t>
      </w:r>
      <w:r w:rsidR="00480BEB" w:rsidRPr="00D706A3">
        <w:rPr>
          <w:rFonts w:ascii="Palatino Linotype" w:hAnsi="Palatino Linotype" w:cs="Arial"/>
        </w:rPr>
        <w:t xml:space="preserve"> Órgano Garante considera que las </w:t>
      </w:r>
      <w:r w:rsidR="00377F93" w:rsidRPr="00D706A3">
        <w:rPr>
          <w:rFonts w:ascii="Palatino Linotype" w:hAnsi="Palatino Linotype" w:cs="Arial"/>
        </w:rPr>
        <w:t>circulares de la 1 a la 12, 14, de la 16</w:t>
      </w:r>
      <w:r w:rsidR="005B6376" w:rsidRPr="00D706A3">
        <w:rPr>
          <w:rFonts w:ascii="Palatino Linotype" w:hAnsi="Palatino Linotype" w:cs="Arial"/>
        </w:rPr>
        <w:t xml:space="preserve"> a la 38 y de la 40 a la 46</w:t>
      </w:r>
      <w:r w:rsidR="00ED74FB" w:rsidRPr="00D706A3">
        <w:rPr>
          <w:rFonts w:ascii="Palatino Linotype" w:hAnsi="Palatino Linotype" w:cs="Arial"/>
        </w:rPr>
        <w:t xml:space="preserve">, </w:t>
      </w:r>
      <w:r w:rsidR="00ED74FB" w:rsidRPr="00D706A3">
        <w:rPr>
          <w:rFonts w:ascii="Palatino Linotype" w:eastAsiaTheme="minorEastAsia" w:hAnsi="Palatino Linotype" w:cs="Arial"/>
          <w:lang w:val="es-ES_tradnl"/>
        </w:rPr>
        <w:t xml:space="preserve">deben declararse consentidos, toda vez que al no realizar manifestaciones de inconformidad respecto de las mismas, no pueden producirse efectos jurídicos tendentes a revocar, confirmar o modificar el acto reclamado, ya que </w:t>
      </w:r>
      <w:r w:rsidR="00ED74FB" w:rsidRPr="00D706A3">
        <w:rPr>
          <w:rFonts w:ascii="Palatino Linotype" w:eastAsiaTheme="minorEastAsia" w:hAnsi="Palatino Linotype" w:cs="Arial"/>
          <w:b/>
          <w:lang w:val="es-ES_tradnl"/>
        </w:rPr>
        <w:t xml:space="preserve">EL RECURRENTE </w:t>
      </w:r>
      <w:r w:rsidR="00ED74FB" w:rsidRPr="00D706A3">
        <w:rPr>
          <w:rFonts w:ascii="Palatino Linotype" w:eastAsiaTheme="minorEastAsia" w:hAnsi="Palatino Linotype" w:cs="Arial"/>
          <w:lang w:val="es-ES_tradnl"/>
        </w:rPr>
        <w:t xml:space="preserve">no se pronunció al respecto. </w:t>
      </w:r>
    </w:p>
    <w:p w14:paraId="3DF903C0" w14:textId="77777777" w:rsidR="00ED74FB" w:rsidRPr="00D706A3" w:rsidRDefault="00ED74FB" w:rsidP="0082609C">
      <w:pPr>
        <w:spacing w:line="360" w:lineRule="auto"/>
        <w:jc w:val="both"/>
        <w:rPr>
          <w:rFonts w:ascii="Palatino Linotype" w:eastAsiaTheme="minorEastAsia" w:hAnsi="Palatino Linotype" w:cs="Arial"/>
          <w:lang w:val="es-ES_tradnl"/>
        </w:rPr>
      </w:pPr>
    </w:p>
    <w:p w14:paraId="1511BF49" w14:textId="77777777" w:rsidR="00ED74FB" w:rsidRPr="00D706A3" w:rsidRDefault="00ED74FB" w:rsidP="0082609C">
      <w:pPr>
        <w:spacing w:line="360" w:lineRule="auto"/>
        <w:jc w:val="both"/>
        <w:rPr>
          <w:rFonts w:ascii="Palatino Linotype" w:eastAsiaTheme="minorEastAsia" w:hAnsi="Palatino Linotype" w:cs="Arial"/>
          <w:lang w:val="es-ES_tradnl"/>
        </w:rPr>
      </w:pPr>
      <w:r w:rsidRPr="00D706A3">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4E40186" w14:textId="77777777" w:rsidR="00ED74FB" w:rsidRPr="00D706A3" w:rsidRDefault="00ED74FB" w:rsidP="0082609C">
      <w:pPr>
        <w:jc w:val="both"/>
        <w:rPr>
          <w:rFonts w:ascii="Palatino Linotype" w:eastAsiaTheme="minorEastAsia" w:hAnsi="Palatino Linotype" w:cs="Arial"/>
          <w:sz w:val="22"/>
          <w:szCs w:val="22"/>
          <w:lang w:val="es-ES_tradnl"/>
        </w:rPr>
      </w:pPr>
    </w:p>
    <w:p w14:paraId="1A1B5FC1" w14:textId="77777777" w:rsidR="00ED74FB" w:rsidRPr="00D706A3" w:rsidRDefault="00ED74FB" w:rsidP="0082609C">
      <w:pPr>
        <w:tabs>
          <w:tab w:val="left" w:pos="851"/>
        </w:tabs>
        <w:ind w:left="851" w:right="901"/>
        <w:jc w:val="both"/>
        <w:rPr>
          <w:rFonts w:ascii="Palatino Linotype" w:eastAsiaTheme="minorEastAsia" w:hAnsi="Palatino Linotype" w:cstheme="minorBidi"/>
          <w:i/>
          <w:sz w:val="22"/>
          <w:szCs w:val="22"/>
          <w:lang w:val="es-ES_tradnl"/>
        </w:rPr>
      </w:pPr>
      <w:r w:rsidRPr="00D706A3">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D706A3">
        <w:rPr>
          <w:rFonts w:ascii="Palatino Linotype" w:eastAsiaTheme="minorEastAsia" w:hAnsi="Palatino Linotype" w:cstheme="minorBidi"/>
          <w:i/>
          <w:sz w:val="22"/>
          <w:szCs w:val="22"/>
          <w:lang w:val="es-ES_tradnl"/>
        </w:rPr>
        <w:t xml:space="preserve">Debe reputarse como consentido el acto que no se </w:t>
      </w:r>
      <w:r w:rsidRPr="00D706A3">
        <w:rPr>
          <w:rFonts w:ascii="Palatino Linotype" w:eastAsiaTheme="minorEastAsia" w:hAnsi="Palatino Linotype" w:cs="Arial"/>
          <w:i/>
          <w:sz w:val="22"/>
          <w:szCs w:val="22"/>
          <w:lang w:val="es-ES_tradnl"/>
        </w:rPr>
        <w:t>impugnó</w:t>
      </w:r>
      <w:r w:rsidRPr="00D706A3">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351C12" w14:textId="77777777" w:rsidR="00ED74FB" w:rsidRPr="00D706A3" w:rsidRDefault="00ED74FB" w:rsidP="0082609C">
      <w:pPr>
        <w:jc w:val="both"/>
        <w:rPr>
          <w:rFonts w:ascii="Palatino Linotype" w:eastAsiaTheme="minorEastAsia" w:hAnsi="Palatino Linotype" w:cstheme="minorBidi"/>
          <w:sz w:val="22"/>
          <w:szCs w:val="22"/>
          <w:lang w:val="es-ES_tradnl"/>
        </w:rPr>
      </w:pPr>
    </w:p>
    <w:p w14:paraId="3B82B7C7" w14:textId="77777777" w:rsidR="00ED74FB" w:rsidRPr="00D706A3" w:rsidRDefault="00ED74FB" w:rsidP="0082609C">
      <w:pPr>
        <w:spacing w:line="360" w:lineRule="auto"/>
        <w:jc w:val="both"/>
        <w:rPr>
          <w:rFonts w:ascii="Palatino Linotype" w:eastAsiaTheme="minorEastAsia" w:hAnsi="Palatino Linotype" w:cstheme="minorBidi"/>
          <w:lang w:val="es-ES_tradnl"/>
        </w:rPr>
      </w:pPr>
      <w:r w:rsidRPr="00D706A3">
        <w:rPr>
          <w:rFonts w:ascii="Palatino Linotype" w:eastAsiaTheme="minorEastAsia" w:hAnsi="Palatino Linotype" w:cstheme="minorBidi"/>
          <w:lang w:val="es-ES_tradnl"/>
        </w:rPr>
        <w:t>Lo anterior es así, debido a que cuando particular</w:t>
      </w:r>
      <w:r w:rsidRPr="00D706A3">
        <w:rPr>
          <w:rFonts w:ascii="Palatino Linotype" w:eastAsiaTheme="minorEastAsia" w:hAnsi="Palatino Linotype" w:cstheme="minorBidi"/>
          <w:b/>
          <w:lang w:val="es-ES_tradnl"/>
        </w:rPr>
        <w:t xml:space="preserve"> </w:t>
      </w:r>
      <w:r w:rsidRPr="00D706A3">
        <w:rPr>
          <w:rFonts w:ascii="Palatino Linotype" w:eastAsiaTheme="minorEastAsia" w:hAnsi="Palatino Linotype" w:cstheme="minorBidi"/>
          <w:lang w:val="es-ES_tradnl"/>
        </w:rPr>
        <w:t xml:space="preserve">impugnó la respuesta del </w:t>
      </w:r>
      <w:r w:rsidRPr="00D706A3">
        <w:rPr>
          <w:rFonts w:ascii="Palatino Linotype" w:eastAsiaTheme="minorEastAsia" w:hAnsi="Palatino Linotype" w:cstheme="minorBidi"/>
          <w:b/>
          <w:lang w:val="es-ES_tradnl"/>
        </w:rPr>
        <w:t>SUJETO OBLIGADO</w:t>
      </w:r>
      <w:r w:rsidRPr="00D706A3">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D706A3">
        <w:rPr>
          <w:rFonts w:ascii="Palatino Linotype" w:eastAsiaTheme="minorEastAsia" w:hAnsi="Palatino Linotype" w:cstheme="minorBidi"/>
          <w:b/>
          <w:lang w:val="es-ES_tradnl"/>
        </w:rPr>
        <w:t xml:space="preserve">EL </w:t>
      </w:r>
      <w:r w:rsidRPr="00D706A3">
        <w:rPr>
          <w:rFonts w:ascii="Palatino Linotype" w:eastAsiaTheme="minorEastAsia" w:hAnsi="Palatino Linotype" w:cstheme="minorBidi"/>
          <w:b/>
          <w:lang w:val="es-ES_tradnl"/>
        </w:rPr>
        <w:lastRenderedPageBreak/>
        <w:t>RECURRENTE</w:t>
      </w:r>
      <w:r w:rsidRPr="00D706A3">
        <w:rPr>
          <w:rFonts w:ascii="Palatino Linotype" w:eastAsiaTheme="minorEastAsia" w:hAnsi="Palatino Linotype" w:cstheme="minorBidi"/>
          <w:lang w:val="es-ES_tradnl"/>
        </w:rPr>
        <w:t xml:space="preserve"> está conforme con la información entregada al no contravenir la misma. </w:t>
      </w:r>
    </w:p>
    <w:p w14:paraId="20D133F2" w14:textId="77777777" w:rsidR="00ED74FB" w:rsidRPr="00D706A3" w:rsidRDefault="00ED74FB" w:rsidP="0082609C">
      <w:pPr>
        <w:spacing w:line="360" w:lineRule="auto"/>
        <w:jc w:val="both"/>
        <w:rPr>
          <w:rFonts w:ascii="Palatino Linotype" w:eastAsiaTheme="minorEastAsia" w:hAnsi="Palatino Linotype" w:cstheme="minorBidi"/>
          <w:lang w:val="es-ES_tradnl"/>
        </w:rPr>
      </w:pPr>
    </w:p>
    <w:p w14:paraId="14C29EE9" w14:textId="77777777" w:rsidR="00ED74FB" w:rsidRPr="00D706A3" w:rsidRDefault="00ED74FB" w:rsidP="0082609C">
      <w:pPr>
        <w:spacing w:line="360" w:lineRule="auto"/>
        <w:jc w:val="both"/>
        <w:rPr>
          <w:rFonts w:ascii="Palatino Linotype" w:eastAsiaTheme="minorEastAsia" w:hAnsi="Palatino Linotype" w:cstheme="minorBidi"/>
          <w:lang w:val="es-ES_tradnl"/>
        </w:rPr>
      </w:pPr>
      <w:r w:rsidRPr="00D706A3">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9571BE0" w14:textId="77777777" w:rsidR="00ED74FB" w:rsidRPr="00D706A3" w:rsidRDefault="00ED74FB" w:rsidP="0082609C">
      <w:pPr>
        <w:jc w:val="both"/>
        <w:rPr>
          <w:rFonts w:ascii="Palatino Linotype" w:eastAsiaTheme="minorEastAsia" w:hAnsi="Palatino Linotype" w:cstheme="minorBidi"/>
          <w:sz w:val="22"/>
          <w:szCs w:val="22"/>
          <w:lang w:val="es-ES_tradnl"/>
        </w:rPr>
      </w:pPr>
    </w:p>
    <w:p w14:paraId="6DD521EF" w14:textId="77777777" w:rsidR="00ED74FB" w:rsidRPr="00D706A3" w:rsidRDefault="00ED74FB" w:rsidP="0082609C">
      <w:pPr>
        <w:ind w:left="851" w:right="901"/>
        <w:jc w:val="both"/>
        <w:rPr>
          <w:rFonts w:ascii="Palatino Linotype" w:eastAsiaTheme="minorEastAsia" w:hAnsi="Palatino Linotype" w:cstheme="minorBidi"/>
          <w:bCs/>
          <w:i/>
          <w:iCs/>
          <w:sz w:val="22"/>
          <w:szCs w:val="22"/>
          <w:lang w:val="es-ES_tradnl"/>
        </w:rPr>
      </w:pPr>
      <w:r w:rsidRPr="00D706A3">
        <w:rPr>
          <w:rFonts w:ascii="Palatino Linotype" w:eastAsiaTheme="minorEastAsia" w:hAnsi="Palatino Linotype" w:cstheme="minorBidi"/>
          <w:b/>
          <w:i/>
          <w:sz w:val="22"/>
          <w:szCs w:val="22"/>
          <w:lang w:val="es-ES_tradnl"/>
        </w:rPr>
        <w:t xml:space="preserve">“REVISIÓN EN AMPARO. LOS RESOLUTIVOS NO COMBATIDOS DEBEN DECLARARSE FIRMES. </w:t>
      </w:r>
      <w:r w:rsidRPr="00D706A3">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706A3">
        <w:rPr>
          <w:rFonts w:ascii="Palatino Linotype" w:eastAsiaTheme="minorEastAsia" w:hAnsi="Palatino Linotype" w:cstheme="minorBidi"/>
          <w:i/>
          <w:sz w:val="22"/>
          <w:szCs w:val="22"/>
          <w:lang w:val="es-ES_tradnl"/>
        </w:rPr>
        <w:t>todos</w:t>
      </w:r>
      <w:r w:rsidRPr="00D706A3">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483CB8E" w14:textId="77777777" w:rsidR="00ED74FB" w:rsidRPr="00D706A3" w:rsidRDefault="00ED74FB" w:rsidP="0082609C">
      <w:pPr>
        <w:jc w:val="both"/>
        <w:rPr>
          <w:rFonts w:ascii="Palatino Linotype" w:eastAsiaTheme="minorEastAsia" w:hAnsi="Palatino Linotype" w:cs="Arial"/>
          <w:b/>
          <w:sz w:val="22"/>
          <w:szCs w:val="22"/>
          <w:lang w:val="es-ES_tradnl"/>
        </w:rPr>
      </w:pPr>
    </w:p>
    <w:p w14:paraId="4E1F7892" w14:textId="77777777" w:rsidR="00480BEB" w:rsidRPr="00D706A3" w:rsidRDefault="00480BEB" w:rsidP="00480BEB">
      <w:pPr>
        <w:spacing w:line="360" w:lineRule="auto"/>
        <w:jc w:val="both"/>
        <w:rPr>
          <w:rFonts w:ascii="Palatino Linotype" w:hAnsi="Palatino Linotype" w:cs="Arial"/>
          <w:color w:val="000000" w:themeColor="text1"/>
          <w:lang w:eastAsia="es-MX"/>
        </w:rPr>
      </w:pPr>
      <w:r w:rsidRPr="00D706A3">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D706A3">
        <w:rPr>
          <w:rFonts w:ascii="Palatino Linotype" w:hAnsi="Palatino Linotype" w:cs="Arial"/>
          <w:b/>
          <w:color w:val="000000" w:themeColor="text1"/>
          <w:lang w:eastAsia="es-MX"/>
        </w:rPr>
        <w:t>RECURRENTE</w:t>
      </w:r>
      <w:r w:rsidRPr="00D706A3">
        <w:rPr>
          <w:rFonts w:ascii="Palatino Linotype" w:hAnsi="Palatino Linotype" w:cs="Arial"/>
          <w:color w:val="000000" w:themeColor="text1"/>
          <w:lang w:eastAsia="es-MX"/>
        </w:rPr>
        <w:t xml:space="preserve">, a fin de verificar si la respuesta del </w:t>
      </w:r>
      <w:r w:rsidRPr="00D706A3">
        <w:rPr>
          <w:rFonts w:ascii="Palatino Linotype" w:hAnsi="Palatino Linotype" w:cs="Arial"/>
          <w:b/>
          <w:color w:val="000000" w:themeColor="text1"/>
          <w:lang w:eastAsia="es-MX"/>
        </w:rPr>
        <w:t>SUJETO OBLIGADO</w:t>
      </w:r>
      <w:r w:rsidRPr="00D706A3">
        <w:rPr>
          <w:rFonts w:ascii="Palatino Linotype" w:hAnsi="Palatino Linotype" w:cs="Arial"/>
          <w:color w:val="000000" w:themeColor="text1"/>
          <w:lang w:eastAsia="es-MX"/>
        </w:rPr>
        <w:t xml:space="preserve"> cumplió con el derecho de acceso a la información pública del particular.</w:t>
      </w:r>
    </w:p>
    <w:p w14:paraId="3064B621" w14:textId="77777777" w:rsidR="00480BEB" w:rsidRPr="00D706A3" w:rsidRDefault="00480BEB" w:rsidP="0082609C">
      <w:pPr>
        <w:jc w:val="both"/>
        <w:rPr>
          <w:rFonts w:ascii="Palatino Linotype" w:eastAsiaTheme="minorEastAsia" w:hAnsi="Palatino Linotype" w:cs="Arial"/>
          <w:b/>
          <w:sz w:val="22"/>
          <w:szCs w:val="22"/>
          <w:lang w:val="es-ES_tradnl"/>
        </w:rPr>
      </w:pPr>
    </w:p>
    <w:p w14:paraId="2BDF9C57" w14:textId="7248E0A8" w:rsidR="005B6376" w:rsidRPr="00D706A3" w:rsidRDefault="00480BEB" w:rsidP="00480BEB">
      <w:pPr>
        <w:spacing w:line="360" w:lineRule="auto"/>
        <w:jc w:val="both"/>
        <w:rPr>
          <w:rFonts w:ascii="Palatino Linotype" w:hAnsi="Palatino Linotype" w:cs="Andalus"/>
          <w:lang w:eastAsia="es-MX"/>
        </w:rPr>
      </w:pPr>
      <w:r w:rsidRPr="00D706A3">
        <w:rPr>
          <w:rFonts w:ascii="Palatino Linotype" w:hAnsi="Palatino Linotype" w:cs="Arial"/>
          <w:color w:val="000000" w:themeColor="text1"/>
          <w:lang w:eastAsia="es-MX"/>
        </w:rPr>
        <w:t>Es así que, respecto, a</w:t>
      </w:r>
      <w:r w:rsidR="005B6376" w:rsidRPr="00D706A3">
        <w:rPr>
          <w:rFonts w:ascii="Palatino Linotype" w:hAnsi="Palatino Linotype" w:cs="Arial"/>
          <w:color w:val="000000" w:themeColor="text1"/>
          <w:lang w:eastAsia="es-MX"/>
        </w:rPr>
        <w:t xml:space="preserve"> las circulares con número </w:t>
      </w:r>
      <w:r w:rsidRPr="00D706A3">
        <w:rPr>
          <w:rFonts w:ascii="Palatino Linotype" w:hAnsi="Palatino Linotype" w:cs="Arial"/>
          <w:color w:val="000000" w:themeColor="text1"/>
          <w:lang w:eastAsia="es-MX"/>
        </w:rPr>
        <w:t>l</w:t>
      </w:r>
      <w:r w:rsidR="005B6376" w:rsidRPr="00D706A3">
        <w:rPr>
          <w:rFonts w:ascii="Palatino Linotype" w:hAnsi="Palatino Linotype" w:cs="Arial"/>
          <w:color w:val="000000" w:themeColor="text1"/>
          <w:lang w:eastAsia="es-MX"/>
        </w:rPr>
        <w:t xml:space="preserve">3, </w:t>
      </w:r>
      <w:r w:rsidR="006A199C" w:rsidRPr="00D706A3">
        <w:rPr>
          <w:rFonts w:ascii="Palatino Linotype" w:hAnsi="Palatino Linotype" w:cs="Arial"/>
          <w:b/>
          <w:color w:val="000000" w:themeColor="text1"/>
          <w:lang w:eastAsia="es-MX"/>
        </w:rPr>
        <w:t xml:space="preserve">EL SUJETO OBLIGADO </w:t>
      </w:r>
      <w:r w:rsidR="006A199C" w:rsidRPr="00D706A3">
        <w:rPr>
          <w:rFonts w:ascii="Palatino Linotype" w:hAnsi="Palatino Linotype" w:cs="Arial"/>
          <w:color w:val="000000" w:themeColor="text1"/>
          <w:lang w:eastAsia="es-MX"/>
        </w:rPr>
        <w:t>mediante Informe Justificado precisó</w:t>
      </w:r>
      <w:r w:rsidR="005B6376" w:rsidRPr="00D706A3">
        <w:rPr>
          <w:rFonts w:ascii="Palatino Linotype" w:hAnsi="Palatino Linotype" w:cs="Arial"/>
          <w:color w:val="000000" w:themeColor="text1"/>
          <w:lang w:eastAsia="es-MX"/>
        </w:rPr>
        <w:t xml:space="preserve"> que de</w:t>
      </w:r>
      <w:r w:rsidR="006A199C" w:rsidRPr="00D706A3">
        <w:rPr>
          <w:rFonts w:ascii="Palatino Linotype" w:hAnsi="Palatino Linotype" w:cs="Arial"/>
          <w:color w:val="000000" w:themeColor="text1"/>
          <w:lang w:eastAsia="es-MX"/>
        </w:rPr>
        <w:t xml:space="preserve"> </w:t>
      </w:r>
      <w:r w:rsidR="005B6376" w:rsidRPr="00D706A3">
        <w:rPr>
          <w:rFonts w:ascii="Palatino Linotype" w:hAnsi="Palatino Linotype" w:cs="Arial"/>
          <w:color w:val="000000" w:themeColor="text1"/>
          <w:lang w:eastAsia="es-MX"/>
        </w:rPr>
        <w:t xml:space="preserve">las mismas fueron </w:t>
      </w:r>
      <w:r w:rsidR="005B6376" w:rsidRPr="00D706A3">
        <w:rPr>
          <w:rFonts w:ascii="Palatino Linotype" w:hAnsi="Palatino Linotype" w:cs="Andalus"/>
          <w:lang w:eastAsia="es-MX"/>
        </w:rPr>
        <w:t xml:space="preserve">aprobadas por error humano </w:t>
      </w:r>
      <w:r w:rsidR="000E353E" w:rsidRPr="00D706A3">
        <w:rPr>
          <w:rFonts w:ascii="Palatino Linotype" w:hAnsi="Palatino Linotype" w:cs="Andalus"/>
          <w:lang w:eastAsia="es-MX"/>
        </w:rPr>
        <w:t xml:space="preserve">con diferente fecha </w:t>
      </w:r>
      <w:r w:rsidR="005B6376" w:rsidRPr="00D706A3">
        <w:rPr>
          <w:rFonts w:ascii="Palatino Linotype" w:hAnsi="Palatino Linotype" w:cs="Andalus"/>
          <w:lang w:eastAsia="es-MX"/>
        </w:rPr>
        <w:t>y no se modificó la numeración</w:t>
      </w:r>
      <w:r w:rsidR="000E353E" w:rsidRPr="00D706A3">
        <w:rPr>
          <w:rFonts w:ascii="Palatino Linotype" w:hAnsi="Palatino Linotype" w:cs="Andalus"/>
          <w:lang w:eastAsia="es-MX"/>
        </w:rPr>
        <w:t xml:space="preserve">. </w:t>
      </w:r>
    </w:p>
    <w:p w14:paraId="70DF86F0" w14:textId="77777777" w:rsidR="000E353E" w:rsidRPr="00D706A3" w:rsidRDefault="000E353E" w:rsidP="00480BEB">
      <w:pPr>
        <w:spacing w:line="360" w:lineRule="auto"/>
        <w:jc w:val="both"/>
        <w:rPr>
          <w:rFonts w:ascii="Palatino Linotype" w:hAnsi="Palatino Linotype" w:cs="Andalus"/>
          <w:lang w:eastAsia="es-MX"/>
        </w:rPr>
      </w:pPr>
    </w:p>
    <w:p w14:paraId="78C95D53" w14:textId="77777777" w:rsidR="000E353E" w:rsidRPr="00D706A3" w:rsidRDefault="000E353E" w:rsidP="00480BEB">
      <w:pPr>
        <w:spacing w:line="360" w:lineRule="auto"/>
        <w:jc w:val="both"/>
        <w:rPr>
          <w:rFonts w:ascii="Palatino Linotype" w:hAnsi="Palatino Linotype" w:cs="Andalus"/>
          <w:lang w:eastAsia="es-MX"/>
        </w:rPr>
      </w:pPr>
      <w:r w:rsidRPr="00D706A3">
        <w:rPr>
          <w:rFonts w:ascii="Palatino Linotype" w:hAnsi="Palatino Linotype" w:cs="Andalus"/>
          <w:lang w:eastAsia="es-MX"/>
        </w:rPr>
        <w:t xml:space="preserve">Ahora bien, respecto de la circular número 15, </w:t>
      </w:r>
      <w:r w:rsidRPr="00D706A3">
        <w:rPr>
          <w:rFonts w:ascii="Palatino Linotype" w:hAnsi="Palatino Linotype" w:cs="Andalus"/>
          <w:b/>
          <w:lang w:eastAsia="es-MX"/>
        </w:rPr>
        <w:t xml:space="preserve">EL SUJETO OBLIGADO </w:t>
      </w:r>
      <w:r w:rsidRPr="00D706A3">
        <w:rPr>
          <w:rFonts w:ascii="Palatino Linotype" w:hAnsi="Palatino Linotype" w:cs="Andalus"/>
          <w:lang w:eastAsia="es-MX"/>
        </w:rPr>
        <w:t xml:space="preserve">precisó mediante Informe Justificado la misma fue cancelada debido a que no fue aprobada </w:t>
      </w:r>
      <w:r w:rsidRPr="00D706A3">
        <w:rPr>
          <w:rFonts w:ascii="Palatino Linotype" w:hAnsi="Palatino Linotype" w:cs="Andalus"/>
          <w:lang w:eastAsia="es-MX"/>
        </w:rPr>
        <w:lastRenderedPageBreak/>
        <w:t xml:space="preserve">por los días que se mencionaban como suspensión de labores, adjuntando para ello la misma, la cual se inserta a continuación: </w:t>
      </w:r>
    </w:p>
    <w:p w14:paraId="102713E3" w14:textId="250C6B1B" w:rsidR="000E353E" w:rsidRPr="00D706A3" w:rsidRDefault="000E353E" w:rsidP="000E353E">
      <w:pPr>
        <w:spacing w:line="360" w:lineRule="auto"/>
        <w:jc w:val="center"/>
        <w:rPr>
          <w:rFonts w:ascii="Palatino Linotype" w:hAnsi="Palatino Linotype" w:cs="Andalus"/>
          <w:lang w:eastAsia="es-MX"/>
        </w:rPr>
      </w:pPr>
      <w:r w:rsidRPr="00D706A3">
        <w:rPr>
          <w:noProof/>
          <w:lang w:val="es-419" w:eastAsia="es-419"/>
        </w:rPr>
        <w:drawing>
          <wp:inline distT="0" distB="0" distL="0" distR="0" wp14:anchorId="6875AB9F" wp14:editId="763B25FC">
            <wp:extent cx="5118343" cy="6559062"/>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8409" cy="6571962"/>
                    </a:xfrm>
                    <a:prstGeom prst="rect">
                      <a:avLst/>
                    </a:prstGeom>
                  </pic:spPr>
                </pic:pic>
              </a:graphicData>
            </a:graphic>
          </wp:inline>
        </w:drawing>
      </w:r>
    </w:p>
    <w:p w14:paraId="562D34D3" w14:textId="77777777" w:rsidR="000E353E" w:rsidRPr="00D706A3" w:rsidRDefault="000E353E" w:rsidP="00480BEB">
      <w:pPr>
        <w:spacing w:line="360" w:lineRule="auto"/>
        <w:jc w:val="both"/>
        <w:rPr>
          <w:rFonts w:ascii="Palatino Linotype" w:hAnsi="Palatino Linotype" w:cs="Andalus"/>
          <w:lang w:eastAsia="es-MX"/>
        </w:rPr>
      </w:pPr>
    </w:p>
    <w:p w14:paraId="2B21AF74" w14:textId="77777777" w:rsidR="000E353E" w:rsidRPr="00D706A3" w:rsidRDefault="000E353E" w:rsidP="000E353E">
      <w:pPr>
        <w:spacing w:line="360" w:lineRule="auto"/>
        <w:jc w:val="both"/>
        <w:rPr>
          <w:rFonts w:ascii="Palatino Linotype" w:hAnsi="Palatino Linotype" w:cs="Andalus"/>
          <w:lang w:eastAsia="es-MX"/>
        </w:rPr>
      </w:pPr>
      <w:r w:rsidRPr="00D706A3">
        <w:rPr>
          <w:rFonts w:ascii="Palatino Linotype" w:hAnsi="Palatino Linotype" w:cs="Andalus"/>
          <w:lang w:eastAsia="es-MX"/>
        </w:rPr>
        <w:t xml:space="preserve">Finalmente, por cuanto hace </w:t>
      </w:r>
      <w:proofErr w:type="gramStart"/>
      <w:r w:rsidRPr="00D706A3">
        <w:rPr>
          <w:rFonts w:ascii="Palatino Linotype" w:hAnsi="Palatino Linotype" w:cs="Andalus"/>
          <w:lang w:eastAsia="es-MX"/>
        </w:rPr>
        <w:t>a la</w:t>
      </w:r>
      <w:proofErr w:type="gramEnd"/>
      <w:r w:rsidRPr="00D706A3">
        <w:rPr>
          <w:rFonts w:ascii="Palatino Linotype" w:hAnsi="Palatino Linotype" w:cs="Andalus"/>
          <w:lang w:eastAsia="es-MX"/>
        </w:rPr>
        <w:t xml:space="preserve"> circular número 39, </w:t>
      </w:r>
      <w:r w:rsidRPr="00D706A3">
        <w:rPr>
          <w:rFonts w:ascii="Palatino Linotype" w:hAnsi="Palatino Linotype" w:cs="Andalus"/>
          <w:b/>
          <w:lang w:eastAsia="es-MX"/>
        </w:rPr>
        <w:t xml:space="preserve">EL SUJETO OBLIGADO </w:t>
      </w:r>
      <w:r w:rsidRPr="00D706A3">
        <w:rPr>
          <w:rFonts w:ascii="Palatino Linotype" w:hAnsi="Palatino Linotype" w:cs="Andalus"/>
          <w:lang w:eastAsia="es-MX"/>
        </w:rPr>
        <w:t xml:space="preserve">mediante Informe Justificado precisó que por </w:t>
      </w:r>
      <w:r w:rsidR="005B6376" w:rsidRPr="00D706A3">
        <w:rPr>
          <w:rFonts w:ascii="Palatino Linotype" w:hAnsi="Palatino Linotype" w:cs="Andalus"/>
          <w:lang w:eastAsia="es-MX"/>
        </w:rPr>
        <w:t>cuestiones técnicas del escáner se empalmo la hoja</w:t>
      </w:r>
      <w:r w:rsidRPr="00D706A3">
        <w:rPr>
          <w:rFonts w:ascii="Palatino Linotype" w:hAnsi="Palatino Linotype" w:cs="Andalus"/>
          <w:lang w:eastAsia="es-MX"/>
        </w:rPr>
        <w:t xml:space="preserve">; sin embargo adjuntó la misma, la cual se inserta a continuación: </w:t>
      </w:r>
    </w:p>
    <w:p w14:paraId="3E5BC771" w14:textId="2B05C453" w:rsidR="000E353E" w:rsidRPr="00D706A3" w:rsidRDefault="000E353E" w:rsidP="000E353E">
      <w:pPr>
        <w:spacing w:line="360" w:lineRule="auto"/>
        <w:jc w:val="center"/>
        <w:rPr>
          <w:rFonts w:ascii="Palatino Linotype" w:hAnsi="Palatino Linotype" w:cs="Andalus"/>
          <w:lang w:eastAsia="es-MX"/>
        </w:rPr>
      </w:pPr>
      <w:r w:rsidRPr="00D706A3">
        <w:rPr>
          <w:noProof/>
          <w:lang w:val="es-419" w:eastAsia="es-419"/>
        </w:rPr>
        <w:drawing>
          <wp:inline distT="0" distB="0" distL="0" distR="0" wp14:anchorId="174973BB" wp14:editId="3A080099">
            <wp:extent cx="4220708" cy="5873261"/>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5120" cy="5879400"/>
                    </a:xfrm>
                    <a:prstGeom prst="rect">
                      <a:avLst/>
                    </a:prstGeom>
                  </pic:spPr>
                </pic:pic>
              </a:graphicData>
            </a:graphic>
          </wp:inline>
        </w:drawing>
      </w:r>
    </w:p>
    <w:p w14:paraId="600BC2A0" w14:textId="77777777" w:rsidR="000E353E" w:rsidRPr="00D706A3" w:rsidRDefault="000E353E" w:rsidP="006A199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B9A1F2" w14:textId="4AF42A19" w:rsidR="00ED74FB" w:rsidRPr="00D706A3" w:rsidRDefault="00ED74FB" w:rsidP="0082609C">
      <w:pPr>
        <w:spacing w:line="360" w:lineRule="auto"/>
        <w:jc w:val="both"/>
        <w:rPr>
          <w:rFonts w:ascii="Palatino Linotype" w:hAnsi="Palatino Linotype"/>
        </w:rPr>
      </w:pPr>
      <w:r w:rsidRPr="00D706A3">
        <w:rPr>
          <w:rFonts w:ascii="Palatino Linotype" w:hAnsi="Palatino Linotype"/>
        </w:rPr>
        <w:t xml:space="preserve">De lo anterior, se advierte que si bien </w:t>
      </w:r>
      <w:r w:rsidRPr="00D706A3">
        <w:rPr>
          <w:rFonts w:ascii="Palatino Linotype" w:hAnsi="Palatino Linotype"/>
          <w:b/>
        </w:rPr>
        <w:t xml:space="preserve">EL SUJETO OBLIGADO </w:t>
      </w:r>
      <w:r w:rsidRPr="00D706A3">
        <w:rPr>
          <w:rFonts w:ascii="Palatino Linotype" w:hAnsi="Palatino Linotype"/>
        </w:rPr>
        <w:t>mediante respuesta</w:t>
      </w:r>
      <w:r w:rsidRPr="00D706A3">
        <w:rPr>
          <w:rFonts w:ascii="Palatino Linotype" w:hAnsi="Palatino Linotype"/>
          <w:b/>
        </w:rPr>
        <w:t xml:space="preserve"> </w:t>
      </w:r>
      <w:r w:rsidR="00D85285" w:rsidRPr="00D706A3">
        <w:rPr>
          <w:rFonts w:ascii="Palatino Linotype" w:hAnsi="Palatino Linotype"/>
        </w:rPr>
        <w:t>hizo entrega de dos circulares con número 13 y omitió entregar la circular número 15 y 39</w:t>
      </w:r>
      <w:r w:rsidR="00351C5D" w:rsidRPr="00D706A3">
        <w:rPr>
          <w:rFonts w:ascii="Palatino Linotype" w:eastAsia="Calibri" w:hAnsi="Palatino Linotype"/>
          <w:lang w:eastAsia="es-MX"/>
        </w:rPr>
        <w:t>;</w:t>
      </w:r>
      <w:r w:rsidRPr="00D706A3">
        <w:rPr>
          <w:rFonts w:ascii="Palatino Linotype" w:eastAsiaTheme="minorEastAsia" w:hAnsi="Palatino Linotype" w:cs="Arial"/>
          <w:lang w:val="es-ES_tradnl"/>
        </w:rPr>
        <w:t xml:space="preserve"> también lo es que, mediante un acto posterior como </w:t>
      </w:r>
      <w:r w:rsidR="00D85285" w:rsidRPr="00D706A3">
        <w:rPr>
          <w:rFonts w:ascii="Palatino Linotype" w:eastAsiaTheme="minorEastAsia" w:hAnsi="Palatino Linotype" w:cs="Arial"/>
          <w:lang w:val="es-ES_tradnl"/>
        </w:rPr>
        <w:t xml:space="preserve">lo es el Informe Justificado precisó que derivado de un error humano se aprobaron dos circulares con número 13, la circular número 15 fue cancelada y la 39 por error técnico no se escaneo, mismas que fueron adjuntadas a su Informe Justificado; en consecuencia </w:t>
      </w:r>
      <w:r w:rsidRPr="00D706A3">
        <w:rPr>
          <w:rFonts w:ascii="Palatino Linotype" w:eastAsia="Calibri" w:hAnsi="Palatino Linotype"/>
          <w:b/>
          <w:lang w:eastAsia="es-MX"/>
        </w:rPr>
        <w:t xml:space="preserve">EL SUJETO OBLIGADO </w:t>
      </w:r>
      <w:r w:rsidRPr="00D706A3">
        <w:rPr>
          <w:rFonts w:ascii="Palatino Linotype" w:eastAsia="Calibri" w:hAnsi="Palatino Linotype"/>
          <w:lang w:eastAsia="es-MX"/>
        </w:rPr>
        <w:t xml:space="preserve">colmó </w:t>
      </w:r>
      <w:r w:rsidR="00351C5D" w:rsidRPr="00D706A3">
        <w:rPr>
          <w:rFonts w:ascii="Palatino Linotype" w:eastAsia="Calibri" w:hAnsi="Palatino Linotype"/>
          <w:lang w:eastAsia="es-MX"/>
        </w:rPr>
        <w:t>el</w:t>
      </w:r>
      <w:r w:rsidRPr="00D706A3">
        <w:rPr>
          <w:rFonts w:ascii="Palatino Linotype" w:eastAsia="Calibri" w:hAnsi="Palatino Linotype"/>
          <w:lang w:eastAsia="es-MX"/>
        </w:rPr>
        <w:t xml:space="preserve"> requerimiento original formulado por el solicitante. </w:t>
      </w:r>
    </w:p>
    <w:p w14:paraId="018671C5" w14:textId="77777777" w:rsidR="00ED74FB" w:rsidRPr="00D706A3" w:rsidRDefault="00ED74FB" w:rsidP="0082609C">
      <w:pPr>
        <w:spacing w:line="360" w:lineRule="auto"/>
        <w:jc w:val="both"/>
        <w:rPr>
          <w:rFonts w:ascii="Palatino Linotype" w:hAnsi="Palatino Linotype"/>
        </w:rPr>
      </w:pPr>
    </w:p>
    <w:p w14:paraId="1DC75687" w14:textId="0F508F72" w:rsidR="00ED74FB" w:rsidRPr="00D706A3" w:rsidRDefault="00ED74FB" w:rsidP="0082609C">
      <w:pPr>
        <w:spacing w:line="360" w:lineRule="auto"/>
        <w:jc w:val="both"/>
        <w:rPr>
          <w:rFonts w:ascii="Palatino Linotype" w:hAnsi="Palatino Linotype" w:cs="Arial"/>
        </w:rPr>
      </w:pPr>
      <w:r w:rsidRPr="00D706A3">
        <w:rPr>
          <w:rFonts w:ascii="Palatino Linotype" w:hAnsi="Palatino Linotype"/>
        </w:rPr>
        <w:t xml:space="preserve">Atento a ello, resulta evidente que </w:t>
      </w:r>
      <w:r w:rsidRPr="00D706A3">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D706A3">
        <w:rPr>
          <w:rFonts w:ascii="Palatino Linotype" w:hAnsi="Palatino Linotype" w:cs="Arial"/>
          <w:b/>
        </w:rPr>
        <w:t xml:space="preserve"> al modificar la respuesta con</w:t>
      </w:r>
      <w:r w:rsidR="00351C5D" w:rsidRPr="00D706A3">
        <w:rPr>
          <w:rFonts w:ascii="Palatino Linotype" w:hAnsi="Palatino Linotype" w:cs="Arial"/>
          <w:b/>
        </w:rPr>
        <w:t xml:space="preserve"> el Informe Justificado rendido, </w:t>
      </w:r>
      <w:r w:rsidR="00351C5D" w:rsidRPr="00D706A3">
        <w:rPr>
          <w:rFonts w:ascii="Palatino Linotype" w:hAnsi="Palatino Linotype" w:cs="Arial"/>
        </w:rPr>
        <w:t>se pr</w:t>
      </w:r>
      <w:r w:rsidR="00D85285" w:rsidRPr="00D706A3">
        <w:rPr>
          <w:rFonts w:ascii="Palatino Linotype" w:hAnsi="Palatino Linotype" w:cs="Arial"/>
        </w:rPr>
        <w:t xml:space="preserve">ecisó y proporcionó la información faltante. </w:t>
      </w:r>
    </w:p>
    <w:p w14:paraId="034F4939" w14:textId="77777777" w:rsidR="00ED74FB" w:rsidRPr="00D706A3" w:rsidRDefault="00ED74FB" w:rsidP="0082609C">
      <w:pPr>
        <w:spacing w:line="360" w:lineRule="auto"/>
        <w:jc w:val="both"/>
        <w:rPr>
          <w:rFonts w:ascii="Palatino Linotype" w:hAnsi="Palatino Linotype" w:cs="Arial"/>
        </w:rPr>
      </w:pPr>
    </w:p>
    <w:p w14:paraId="080E21EA" w14:textId="77777777" w:rsidR="00AA5C08" w:rsidRPr="00D706A3" w:rsidRDefault="00AA5C08" w:rsidP="00AA5C08">
      <w:pPr>
        <w:spacing w:line="360" w:lineRule="auto"/>
        <w:jc w:val="both"/>
        <w:rPr>
          <w:rFonts w:ascii="Palatino Linotype" w:hAnsi="Palatino Linotype" w:cs="Arial"/>
          <w:szCs w:val="28"/>
          <w:lang w:val="es-ES"/>
        </w:rPr>
      </w:pPr>
      <w:r w:rsidRPr="00D706A3">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D706A3">
        <w:rPr>
          <w:rFonts w:ascii="Palatino Linotype" w:hAnsi="Palatino Linotype" w:cs="Arial"/>
          <w:b/>
          <w:szCs w:val="28"/>
          <w:lang w:val="es-ES"/>
        </w:rPr>
        <w:t xml:space="preserve">EL SUJETO OBLIGADO </w:t>
      </w:r>
      <w:r w:rsidRPr="00D706A3">
        <w:rPr>
          <w:rFonts w:ascii="Palatino Linotype" w:hAnsi="Palatino Linotype" w:cs="Arial"/>
          <w:szCs w:val="28"/>
          <w:lang w:val="es-ES"/>
        </w:rPr>
        <w:t xml:space="preserve">la respuesta en el Recurso de Revisión quedó sin materia. </w:t>
      </w:r>
    </w:p>
    <w:p w14:paraId="2045D1F2" w14:textId="77777777" w:rsidR="00AA5C08" w:rsidRPr="00D706A3" w:rsidRDefault="00AA5C08" w:rsidP="0082609C">
      <w:pPr>
        <w:spacing w:line="360" w:lineRule="auto"/>
        <w:jc w:val="both"/>
        <w:rPr>
          <w:rFonts w:ascii="Palatino Linotype" w:hAnsi="Palatino Linotype" w:cs="Arial"/>
        </w:rPr>
      </w:pPr>
    </w:p>
    <w:p w14:paraId="13B8B5F6" w14:textId="77777777" w:rsidR="00ED74FB" w:rsidRPr="00D706A3" w:rsidRDefault="00ED74FB" w:rsidP="0082609C">
      <w:pPr>
        <w:widowControl w:val="0"/>
        <w:autoSpaceDE w:val="0"/>
        <w:autoSpaceDN w:val="0"/>
        <w:adjustRightInd w:val="0"/>
        <w:spacing w:line="360" w:lineRule="auto"/>
        <w:jc w:val="both"/>
        <w:rPr>
          <w:rFonts w:ascii="Palatino Linotype" w:eastAsia="Calibri" w:hAnsi="Palatino Linotype" w:cs="Arial"/>
        </w:rPr>
      </w:pPr>
      <w:r w:rsidRPr="00D706A3">
        <w:rPr>
          <w:rFonts w:ascii="Palatino Linotype" w:hAnsi="Palatino Linotype"/>
          <w:color w:val="000000"/>
        </w:rPr>
        <w:t xml:space="preserve">En </w:t>
      </w:r>
      <w:r w:rsidRPr="00D706A3">
        <w:rPr>
          <w:rFonts w:ascii="Palatino Linotype" w:hAnsi="Palatino Linotype"/>
        </w:rPr>
        <w:t>consecuencia</w:t>
      </w:r>
      <w:r w:rsidRPr="00D706A3">
        <w:rPr>
          <w:rFonts w:ascii="Palatino Linotype" w:hAnsi="Palatino Linotype"/>
          <w:color w:val="000000"/>
        </w:rPr>
        <w:t xml:space="preserve">, </w:t>
      </w:r>
      <w:r w:rsidRPr="00D706A3">
        <w:rPr>
          <w:rFonts w:ascii="Palatino Linotype" w:hAnsi="Palatino Linotype"/>
        </w:rPr>
        <w:t xml:space="preserve">se </w:t>
      </w:r>
      <w:r w:rsidRPr="00D706A3">
        <w:rPr>
          <w:rFonts w:ascii="Palatino Linotype" w:hAnsi="Palatino Linotype" w:cs="Arial"/>
          <w:lang w:val="es-ES_tradnl"/>
        </w:rPr>
        <w:t xml:space="preserve">determina </w:t>
      </w:r>
      <w:r w:rsidRPr="00D706A3">
        <w:rPr>
          <w:rFonts w:ascii="Palatino Linotype" w:hAnsi="Palatino Linotype" w:cs="Arial"/>
          <w:b/>
          <w:lang w:val="es-ES_tradnl"/>
        </w:rPr>
        <w:t>SOBRESEER</w:t>
      </w:r>
      <w:r w:rsidRPr="00D706A3">
        <w:rPr>
          <w:rFonts w:ascii="Palatino Linotype" w:hAnsi="Palatino Linotype" w:cs="Arial"/>
          <w:lang w:val="es-ES_tradnl"/>
        </w:rPr>
        <w:t xml:space="preserve"> el presente Recurso de Revisión, en </w:t>
      </w:r>
      <w:r w:rsidRPr="00D706A3">
        <w:rPr>
          <w:rFonts w:ascii="Palatino Linotype" w:hAnsi="Palatino Linotype"/>
          <w:bCs/>
        </w:rPr>
        <w:t>términos</w:t>
      </w:r>
      <w:r w:rsidRPr="00D706A3">
        <w:rPr>
          <w:rFonts w:ascii="Palatino Linotype" w:hAnsi="Palatino Linotype" w:cs="Arial"/>
          <w:lang w:val="es-ES_tradnl"/>
        </w:rPr>
        <w:t xml:space="preserve"> del artículo 186, fracción I, de la </w:t>
      </w:r>
      <w:r w:rsidRPr="00D706A3">
        <w:rPr>
          <w:rFonts w:ascii="Palatino Linotype" w:eastAsia="Calibri" w:hAnsi="Palatino Linotype" w:cs="Arial"/>
        </w:rPr>
        <w:t xml:space="preserve">Ley de Transparencia y Acceso a la </w:t>
      </w:r>
      <w:r w:rsidRPr="00D706A3">
        <w:rPr>
          <w:rFonts w:ascii="Palatino Linotype" w:eastAsia="Calibri" w:hAnsi="Palatino Linotype" w:cs="Arial"/>
        </w:rPr>
        <w:lastRenderedPageBreak/>
        <w:t>Información Pública del Estado de México y Municipios:</w:t>
      </w:r>
    </w:p>
    <w:p w14:paraId="30295A93" w14:textId="77777777" w:rsidR="00ED74FB" w:rsidRPr="00D706A3" w:rsidRDefault="00ED74FB" w:rsidP="0082609C">
      <w:pPr>
        <w:widowControl w:val="0"/>
        <w:autoSpaceDE w:val="0"/>
        <w:autoSpaceDN w:val="0"/>
        <w:adjustRightInd w:val="0"/>
        <w:jc w:val="both"/>
        <w:rPr>
          <w:rFonts w:ascii="Palatino Linotype" w:eastAsia="Calibri" w:hAnsi="Palatino Linotype" w:cs="Arial"/>
        </w:rPr>
      </w:pPr>
    </w:p>
    <w:p w14:paraId="3D849514" w14:textId="77777777" w:rsidR="00ED74FB" w:rsidRPr="00D706A3" w:rsidRDefault="00ED74FB" w:rsidP="0082609C">
      <w:pPr>
        <w:tabs>
          <w:tab w:val="left" w:pos="851"/>
        </w:tabs>
        <w:ind w:left="851" w:right="901"/>
        <w:jc w:val="both"/>
        <w:rPr>
          <w:rFonts w:ascii="Palatino Linotype" w:hAnsi="Palatino Linotype" w:cs="Arial"/>
          <w:i/>
          <w:sz w:val="22"/>
        </w:rPr>
      </w:pPr>
      <w:r w:rsidRPr="00D706A3">
        <w:rPr>
          <w:rFonts w:ascii="Palatino Linotype" w:hAnsi="Palatino Linotype" w:cs="Arial"/>
          <w:i/>
          <w:sz w:val="22"/>
        </w:rPr>
        <w:t>“</w:t>
      </w:r>
      <w:r w:rsidRPr="00D706A3">
        <w:rPr>
          <w:rFonts w:ascii="Palatino Linotype" w:hAnsi="Palatino Linotype" w:cs="Arial"/>
          <w:b/>
          <w:i/>
          <w:sz w:val="22"/>
        </w:rPr>
        <w:t xml:space="preserve">Artículo 186. </w:t>
      </w:r>
      <w:r w:rsidRPr="00D706A3">
        <w:rPr>
          <w:rFonts w:ascii="Palatino Linotype" w:hAnsi="Palatino Linotype" w:cs="Arial"/>
          <w:b/>
          <w:i/>
          <w:sz w:val="22"/>
          <w:u w:val="single"/>
        </w:rPr>
        <w:t>Las resoluciones del Instituto podrán</w:t>
      </w:r>
      <w:r w:rsidRPr="00D706A3">
        <w:rPr>
          <w:rFonts w:ascii="Palatino Linotype" w:hAnsi="Palatino Linotype" w:cs="Arial"/>
          <w:i/>
          <w:sz w:val="22"/>
        </w:rPr>
        <w:t xml:space="preserve">: </w:t>
      </w:r>
    </w:p>
    <w:p w14:paraId="2257F007" w14:textId="77777777" w:rsidR="00ED74FB" w:rsidRPr="00D706A3" w:rsidRDefault="00ED74FB" w:rsidP="0082609C">
      <w:pPr>
        <w:tabs>
          <w:tab w:val="left" w:pos="851"/>
        </w:tabs>
        <w:ind w:left="851" w:right="901"/>
        <w:jc w:val="both"/>
        <w:rPr>
          <w:rFonts w:ascii="Palatino Linotype" w:hAnsi="Palatino Linotype" w:cs="Arial"/>
          <w:i/>
          <w:sz w:val="22"/>
        </w:rPr>
      </w:pPr>
      <w:r w:rsidRPr="00D706A3">
        <w:rPr>
          <w:rFonts w:ascii="Palatino Linotype" w:hAnsi="Palatino Linotype" w:cs="Arial"/>
          <w:b/>
          <w:i/>
          <w:sz w:val="22"/>
        </w:rPr>
        <w:t xml:space="preserve">I. </w:t>
      </w:r>
      <w:r w:rsidRPr="00D706A3">
        <w:rPr>
          <w:rFonts w:ascii="Palatino Linotype" w:hAnsi="Palatino Linotype" w:cs="Arial"/>
          <w:i/>
          <w:sz w:val="22"/>
        </w:rPr>
        <w:t xml:space="preserve">Desechar o </w:t>
      </w:r>
      <w:r w:rsidRPr="00D706A3">
        <w:rPr>
          <w:rFonts w:ascii="Palatino Linotype" w:hAnsi="Palatino Linotype" w:cs="Arial"/>
          <w:b/>
          <w:i/>
          <w:sz w:val="22"/>
          <w:u w:val="single"/>
        </w:rPr>
        <w:t>sobreseer el recurso</w:t>
      </w:r>
      <w:r w:rsidRPr="00D706A3">
        <w:rPr>
          <w:rFonts w:ascii="Palatino Linotype" w:hAnsi="Palatino Linotype" w:cs="Arial"/>
          <w:i/>
          <w:sz w:val="22"/>
        </w:rPr>
        <w:t xml:space="preserve">;” </w:t>
      </w:r>
    </w:p>
    <w:p w14:paraId="22A010EA" w14:textId="77777777" w:rsidR="00ED74FB" w:rsidRPr="00D706A3" w:rsidRDefault="00ED74FB" w:rsidP="0082609C">
      <w:pPr>
        <w:tabs>
          <w:tab w:val="left" w:pos="851"/>
        </w:tabs>
        <w:ind w:left="851" w:right="901"/>
        <w:jc w:val="both"/>
        <w:rPr>
          <w:rFonts w:ascii="Palatino Linotype" w:hAnsi="Palatino Linotype" w:cs="Arial"/>
          <w:sz w:val="22"/>
        </w:rPr>
      </w:pPr>
      <w:r w:rsidRPr="00D706A3">
        <w:rPr>
          <w:rFonts w:ascii="Palatino Linotype" w:hAnsi="Palatino Linotype" w:cs="Arial"/>
          <w:sz w:val="22"/>
        </w:rPr>
        <w:t>(Énfasis añadido)</w:t>
      </w:r>
    </w:p>
    <w:p w14:paraId="71B5A8B6" w14:textId="77777777" w:rsidR="00ED74FB" w:rsidRPr="00D706A3" w:rsidRDefault="00ED74FB" w:rsidP="0082609C">
      <w:pPr>
        <w:tabs>
          <w:tab w:val="left" w:pos="851"/>
        </w:tabs>
        <w:ind w:right="901"/>
        <w:jc w:val="both"/>
        <w:rPr>
          <w:rFonts w:ascii="Palatino Linotype" w:hAnsi="Palatino Linotype" w:cs="Arial"/>
          <w:sz w:val="22"/>
        </w:rPr>
      </w:pPr>
    </w:p>
    <w:p w14:paraId="611647CD" w14:textId="052C73DE" w:rsidR="00ED74FB" w:rsidRPr="00D706A3" w:rsidRDefault="00ED74FB" w:rsidP="0082609C">
      <w:pPr>
        <w:spacing w:line="360" w:lineRule="auto"/>
        <w:jc w:val="both"/>
        <w:rPr>
          <w:rFonts w:ascii="Palatino Linotype" w:eastAsiaTheme="minorEastAsia" w:hAnsi="Palatino Linotype" w:cstheme="minorBidi"/>
          <w:lang w:val="es-ES_tradnl"/>
        </w:rPr>
      </w:pPr>
      <w:r w:rsidRPr="00D706A3">
        <w:rPr>
          <w:rFonts w:ascii="Palatino Linotype" w:eastAsiaTheme="minorEastAsia" w:hAnsi="Palatino Linotype" w:cstheme="minorBidi"/>
          <w:lang w:val="es-ES_tradnl"/>
        </w:rPr>
        <w:t xml:space="preserve">Finalmente, </w:t>
      </w:r>
      <w:r w:rsidR="00E63942" w:rsidRPr="00D706A3">
        <w:rPr>
          <w:rFonts w:ascii="Palatino Linotype" w:eastAsiaTheme="minorEastAsia" w:hAnsi="Palatino Linotype" w:cstheme="minorBidi"/>
          <w:lang w:val="es-ES_tradnl"/>
        </w:rPr>
        <w:t xml:space="preserve">no se omite comentar que respecto a las documentales remitidas y del pronunciamiento por parte del </w:t>
      </w:r>
      <w:r w:rsidR="00E63942" w:rsidRPr="00D706A3">
        <w:rPr>
          <w:rFonts w:ascii="Palatino Linotype" w:eastAsiaTheme="minorEastAsia" w:hAnsi="Palatino Linotype" w:cstheme="minorBidi"/>
          <w:b/>
          <w:lang w:val="es-ES_tradnl"/>
        </w:rPr>
        <w:t>SUJETO OBLIGADO</w:t>
      </w:r>
      <w:r w:rsidR="00E63942" w:rsidRPr="00D706A3">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ECD5CB7" w14:textId="77777777" w:rsidR="00ED74FB" w:rsidRPr="00D706A3" w:rsidRDefault="00ED74FB" w:rsidP="0082609C">
      <w:pPr>
        <w:spacing w:line="360" w:lineRule="auto"/>
        <w:jc w:val="both"/>
        <w:rPr>
          <w:rFonts w:ascii="Palatino Linotype" w:eastAsiaTheme="minorEastAsia" w:hAnsi="Palatino Linotype" w:cs="Arial"/>
          <w:sz w:val="20"/>
          <w:szCs w:val="20"/>
          <w:lang w:val="es-ES_tradnl"/>
        </w:rPr>
      </w:pPr>
    </w:p>
    <w:p w14:paraId="176A98C6" w14:textId="77777777" w:rsidR="00ED74FB" w:rsidRPr="00D706A3" w:rsidRDefault="00ED74FB" w:rsidP="0082609C">
      <w:pPr>
        <w:spacing w:line="360" w:lineRule="auto"/>
        <w:jc w:val="both"/>
        <w:rPr>
          <w:rFonts w:ascii="Palatino Linotype" w:eastAsiaTheme="minorEastAsia" w:hAnsi="Palatino Linotype" w:cs="Arial"/>
          <w:lang w:val="es-ES_tradnl"/>
        </w:rPr>
      </w:pPr>
      <w:r w:rsidRPr="00D706A3">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F73918F" w14:textId="77777777" w:rsidR="00ED74FB" w:rsidRPr="00D706A3" w:rsidRDefault="00ED74FB" w:rsidP="0082609C">
      <w:pPr>
        <w:jc w:val="both"/>
        <w:rPr>
          <w:rFonts w:ascii="Palatino Linotype" w:eastAsiaTheme="minorEastAsia" w:hAnsi="Palatino Linotype" w:cs="Arial"/>
          <w:sz w:val="20"/>
          <w:szCs w:val="20"/>
          <w:lang w:val="es-ES_tradnl"/>
        </w:rPr>
      </w:pPr>
    </w:p>
    <w:p w14:paraId="3FA40C8A" w14:textId="77777777" w:rsidR="00ED74FB" w:rsidRPr="00D706A3" w:rsidRDefault="00ED74FB" w:rsidP="0082609C">
      <w:pPr>
        <w:ind w:left="851" w:right="899"/>
        <w:jc w:val="both"/>
        <w:rPr>
          <w:rFonts w:ascii="Palatino Linotype" w:eastAsiaTheme="minorEastAsia" w:hAnsi="Palatino Linotype" w:cs="Arial"/>
          <w:b/>
          <w:i/>
          <w:sz w:val="22"/>
          <w:szCs w:val="20"/>
          <w:lang w:val="es-ES_tradnl"/>
        </w:rPr>
      </w:pPr>
      <w:r w:rsidRPr="00D706A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706A3">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w:t>
      </w:r>
      <w:r w:rsidRPr="00D706A3">
        <w:rPr>
          <w:rFonts w:ascii="Palatino Linotype" w:eastAsiaTheme="minorEastAsia" w:hAnsi="Palatino Linotype" w:cs="Arial"/>
          <w:i/>
          <w:sz w:val="22"/>
          <w:szCs w:val="20"/>
          <w:lang w:val="es-ES_tradnl"/>
        </w:rPr>
        <w:lastRenderedPageBreak/>
        <w:t xml:space="preserve">Federal de Electricidad - Alonso Lujambio Irazábal 0113/09 Instituto de Seguridad y Servicios Sociales de los Trabajadores del Estado – Alonso Lujambio Irazábal 1624/09 Instituto Nacional para la Educación de los Adultos - María </w:t>
      </w:r>
      <w:proofErr w:type="spellStart"/>
      <w:r w:rsidRPr="00D706A3">
        <w:rPr>
          <w:rFonts w:ascii="Palatino Linotype" w:eastAsiaTheme="minorEastAsia" w:hAnsi="Palatino Linotype" w:cs="Arial"/>
          <w:i/>
          <w:sz w:val="22"/>
          <w:szCs w:val="20"/>
          <w:lang w:val="es-ES_tradnl"/>
        </w:rPr>
        <w:t>Marván</w:t>
      </w:r>
      <w:proofErr w:type="spellEnd"/>
      <w:r w:rsidRPr="00D706A3">
        <w:rPr>
          <w:rFonts w:ascii="Palatino Linotype" w:eastAsiaTheme="minorEastAsia" w:hAnsi="Palatino Linotype" w:cs="Arial"/>
          <w:i/>
          <w:sz w:val="22"/>
          <w:szCs w:val="20"/>
          <w:lang w:val="es-ES_tradnl"/>
        </w:rPr>
        <w:t xml:space="preserve"> Laborde 2395/09 Secretaría de Economía - María </w:t>
      </w:r>
      <w:proofErr w:type="spellStart"/>
      <w:r w:rsidRPr="00D706A3">
        <w:rPr>
          <w:rFonts w:ascii="Palatino Linotype" w:eastAsiaTheme="minorEastAsia" w:hAnsi="Palatino Linotype" w:cs="Arial"/>
          <w:i/>
          <w:sz w:val="22"/>
          <w:szCs w:val="20"/>
          <w:lang w:val="es-ES_tradnl"/>
        </w:rPr>
        <w:t>Marván</w:t>
      </w:r>
      <w:proofErr w:type="spellEnd"/>
      <w:r w:rsidRPr="00D706A3">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D706A3">
        <w:rPr>
          <w:rFonts w:ascii="Palatino Linotype" w:eastAsiaTheme="minorEastAsia" w:hAnsi="Palatino Linotype" w:cs="Arial"/>
          <w:i/>
          <w:sz w:val="22"/>
          <w:szCs w:val="20"/>
          <w:lang w:val="es-ES_tradnl"/>
        </w:rPr>
        <w:t>Marván</w:t>
      </w:r>
      <w:proofErr w:type="spellEnd"/>
      <w:r w:rsidRPr="00D706A3">
        <w:rPr>
          <w:rFonts w:ascii="Palatino Linotype" w:eastAsiaTheme="minorEastAsia" w:hAnsi="Palatino Linotype" w:cs="Arial"/>
          <w:i/>
          <w:sz w:val="22"/>
          <w:szCs w:val="20"/>
          <w:lang w:val="es-ES_tradnl"/>
        </w:rPr>
        <w:t xml:space="preserve"> Laborde Criterio 31/10</w:t>
      </w:r>
      <w:r w:rsidRPr="00D706A3">
        <w:rPr>
          <w:rFonts w:ascii="Palatino Linotype" w:eastAsiaTheme="minorEastAsia" w:hAnsi="Palatino Linotype" w:cs="Arial"/>
          <w:b/>
          <w:i/>
          <w:sz w:val="22"/>
          <w:szCs w:val="20"/>
          <w:lang w:val="es-ES_tradnl"/>
        </w:rPr>
        <w:t>”</w:t>
      </w:r>
      <w:r w:rsidRPr="00D706A3">
        <w:rPr>
          <w:rFonts w:ascii="Palatino Linotype" w:eastAsiaTheme="minorEastAsia" w:hAnsi="Palatino Linotype" w:cs="Arial"/>
          <w:i/>
          <w:sz w:val="22"/>
          <w:szCs w:val="20"/>
          <w:lang w:val="es-ES_tradnl"/>
        </w:rPr>
        <w:t xml:space="preserve"> (sic)</w:t>
      </w:r>
    </w:p>
    <w:p w14:paraId="5AF57009" w14:textId="77777777" w:rsidR="00ED74FB" w:rsidRPr="00D706A3" w:rsidRDefault="00ED74FB" w:rsidP="0082609C">
      <w:pPr>
        <w:jc w:val="both"/>
        <w:rPr>
          <w:rFonts w:ascii="Palatino Linotype" w:hAnsi="Palatino Linotype" w:cs="Arial"/>
        </w:rPr>
      </w:pPr>
    </w:p>
    <w:p w14:paraId="771BEE02" w14:textId="77777777" w:rsidR="00351C5D" w:rsidRPr="00D706A3" w:rsidRDefault="00351C5D" w:rsidP="0082609C">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D706A3">
        <w:rPr>
          <w:rFonts w:ascii="Palatino Linotype" w:eastAsia="Calibri" w:hAnsi="Palatino Linotype" w:cs="Arial"/>
          <w:color w:val="000000" w:themeColor="text1"/>
        </w:rPr>
        <w:t xml:space="preserve">Así, con </w:t>
      </w:r>
      <w:r w:rsidRPr="00D706A3">
        <w:rPr>
          <w:rFonts w:ascii="Palatino Linotype" w:hAnsi="Palatino Linotype" w:cs="Arial"/>
          <w:color w:val="000000" w:themeColor="text1"/>
        </w:rPr>
        <w:t>fundamento</w:t>
      </w:r>
      <w:r w:rsidRPr="00D706A3">
        <w:rPr>
          <w:rFonts w:ascii="Palatino Linotype" w:eastAsia="Calibri" w:hAnsi="Palatino Linotype" w:cs="Arial"/>
          <w:color w:val="000000" w:themeColor="text1"/>
        </w:rPr>
        <w:t xml:space="preserve"> en lo prescrito en los artículos 5, párrafos</w:t>
      </w:r>
      <w:r w:rsidRPr="00D706A3">
        <w:rPr>
          <w:rFonts w:ascii="Palatino Linotype" w:hAnsi="Palatino Linotype"/>
          <w:color w:val="000000" w:themeColor="text1"/>
        </w:rPr>
        <w:t xml:space="preserve"> trigésimo, trigésimo primero y trigésimo segundo</w:t>
      </w:r>
      <w:r w:rsidRPr="00D706A3">
        <w:rPr>
          <w:rFonts w:ascii="Palatino Linotype" w:hAnsi="Palatino Linotype" w:cs="Arial"/>
          <w:color w:val="000000" w:themeColor="text1"/>
        </w:rPr>
        <w:t>,</w:t>
      </w:r>
      <w:r w:rsidRPr="00D706A3">
        <w:rPr>
          <w:rFonts w:ascii="Palatino Linotype" w:hAnsi="Palatino Linotype"/>
          <w:color w:val="000000" w:themeColor="text1"/>
        </w:rPr>
        <w:t xml:space="preserve"> fracciones IV y V,</w:t>
      </w:r>
      <w:r w:rsidRPr="00D706A3">
        <w:rPr>
          <w:rFonts w:ascii="Palatino Linotype" w:eastAsia="Calibri" w:hAnsi="Palatino Linotype" w:cs="Arial"/>
          <w:color w:val="000000" w:themeColor="text1"/>
        </w:rPr>
        <w:t xml:space="preserve"> de la Constitución Política del Estado Libre y Soberano de </w:t>
      </w:r>
      <w:r w:rsidRPr="00D706A3">
        <w:rPr>
          <w:rFonts w:ascii="Palatino Linotype" w:hAnsi="Palatino Linotype" w:cs="Arial"/>
          <w:color w:val="000000" w:themeColor="text1"/>
          <w:lang w:val="es-ES_tradnl"/>
        </w:rPr>
        <w:t>México</w:t>
      </w:r>
      <w:r w:rsidRPr="00D706A3">
        <w:rPr>
          <w:rFonts w:ascii="Palatino Linotype" w:eastAsia="Calibri" w:hAnsi="Palatino Linotype" w:cs="Arial"/>
          <w:color w:val="000000" w:themeColor="text1"/>
        </w:rPr>
        <w:t xml:space="preserve">, y los artículos </w:t>
      </w:r>
      <w:r w:rsidRPr="00D706A3">
        <w:rPr>
          <w:rFonts w:ascii="Palatino Linotype" w:hAnsi="Palatino Linotype"/>
          <w:color w:val="000000" w:themeColor="text1"/>
        </w:rPr>
        <w:t xml:space="preserve">2, </w:t>
      </w:r>
      <w:r w:rsidRPr="00D706A3">
        <w:rPr>
          <w:rFonts w:ascii="Palatino Linotype" w:hAnsi="Palatino Linotype" w:cs="Arial"/>
          <w:color w:val="000000" w:themeColor="text1"/>
        </w:rPr>
        <w:t>fracción</w:t>
      </w:r>
      <w:r w:rsidRPr="00D706A3">
        <w:rPr>
          <w:rFonts w:ascii="Palatino Linotype" w:hAnsi="Palatino Linotype"/>
          <w:color w:val="000000" w:themeColor="text1"/>
        </w:rPr>
        <w:t xml:space="preserve"> II, 9, </w:t>
      </w:r>
      <w:r w:rsidRPr="00D706A3">
        <w:rPr>
          <w:rFonts w:ascii="Palatino Linotype" w:hAnsi="Palatino Linotype" w:cs="Arial"/>
          <w:color w:val="000000" w:themeColor="text1"/>
          <w:lang w:val="es-ES_tradnl"/>
        </w:rPr>
        <w:t>29</w:t>
      </w:r>
      <w:r w:rsidRPr="00D706A3">
        <w:rPr>
          <w:rFonts w:ascii="Palatino Linotype" w:hAnsi="Palatino Linotype"/>
          <w:color w:val="000000" w:themeColor="text1"/>
        </w:rPr>
        <w:t>, 36, fracciones I y II, 176, 178, 179, 181, 185, fracción I, 186 y 188,</w:t>
      </w:r>
      <w:r w:rsidRPr="00D706A3">
        <w:rPr>
          <w:rFonts w:ascii="Palatino Linotype" w:eastAsia="Calibri" w:hAnsi="Palatino Linotype" w:cs="Arial"/>
          <w:color w:val="000000" w:themeColor="text1"/>
        </w:rPr>
        <w:t xml:space="preserve"> de la Ley de Transparencia y Acceso a la Información Pública del Estado de México y </w:t>
      </w:r>
      <w:r w:rsidRPr="00D706A3">
        <w:rPr>
          <w:rFonts w:ascii="Palatino Linotype" w:hAnsi="Palatino Linotype" w:cs="Arial"/>
          <w:color w:val="000000" w:themeColor="text1"/>
        </w:rPr>
        <w:t>Municipios</w:t>
      </w:r>
      <w:r w:rsidRPr="00D706A3">
        <w:rPr>
          <w:rFonts w:ascii="Palatino Linotype" w:eastAsia="Calibri" w:hAnsi="Palatino Linotype" w:cs="Arial"/>
          <w:color w:val="000000" w:themeColor="text1"/>
        </w:rPr>
        <w:t xml:space="preserve">, </w:t>
      </w:r>
      <w:r w:rsidRPr="00D706A3">
        <w:rPr>
          <w:rFonts w:ascii="Palatino Linotype" w:hAnsi="Palatino Linotype"/>
          <w:color w:val="000000" w:themeColor="text1"/>
        </w:rPr>
        <w:t>este</w:t>
      </w:r>
      <w:r w:rsidRPr="00D706A3">
        <w:rPr>
          <w:rFonts w:ascii="Palatino Linotype" w:eastAsia="Calibri" w:hAnsi="Palatino Linotype" w:cs="Arial"/>
          <w:color w:val="000000" w:themeColor="text1"/>
        </w:rPr>
        <w:t xml:space="preserve"> Pleno:</w:t>
      </w:r>
    </w:p>
    <w:p w14:paraId="591AC24D" w14:textId="77777777" w:rsidR="00E63942" w:rsidRPr="00D706A3" w:rsidRDefault="00E63942" w:rsidP="0082609C">
      <w:pPr>
        <w:jc w:val="center"/>
        <w:rPr>
          <w:rFonts w:ascii="Palatino Linotype" w:hAnsi="Palatino Linotype"/>
          <w:b/>
          <w:color w:val="000000" w:themeColor="text1"/>
          <w:sz w:val="28"/>
        </w:rPr>
      </w:pPr>
    </w:p>
    <w:p w14:paraId="6922F587" w14:textId="77777777" w:rsidR="00827874" w:rsidRPr="00D706A3" w:rsidRDefault="00827874" w:rsidP="0082609C">
      <w:pPr>
        <w:jc w:val="center"/>
        <w:rPr>
          <w:rFonts w:ascii="Palatino Linotype" w:hAnsi="Palatino Linotype"/>
          <w:b/>
          <w:color w:val="000000" w:themeColor="text1"/>
          <w:sz w:val="28"/>
        </w:rPr>
      </w:pPr>
      <w:r w:rsidRPr="00D706A3">
        <w:rPr>
          <w:rFonts w:ascii="Palatino Linotype" w:hAnsi="Palatino Linotype"/>
          <w:b/>
          <w:color w:val="000000" w:themeColor="text1"/>
          <w:sz w:val="28"/>
        </w:rPr>
        <w:t>R E S U E L V E</w:t>
      </w:r>
    </w:p>
    <w:p w14:paraId="7D321CFF" w14:textId="77777777" w:rsidR="00827874" w:rsidRPr="00D706A3" w:rsidRDefault="00827874" w:rsidP="0082609C">
      <w:pPr>
        <w:jc w:val="center"/>
        <w:rPr>
          <w:rFonts w:ascii="Palatino Linotype" w:hAnsi="Palatino Linotype"/>
          <w:b/>
          <w:color w:val="000000" w:themeColor="text1"/>
          <w:sz w:val="28"/>
        </w:rPr>
      </w:pPr>
    </w:p>
    <w:p w14:paraId="7EB88ACA" w14:textId="1A3EA357" w:rsidR="00AA5C08" w:rsidRPr="00D706A3" w:rsidRDefault="00C41409" w:rsidP="0082609C">
      <w:pPr>
        <w:widowControl w:val="0"/>
        <w:autoSpaceDE w:val="0"/>
        <w:autoSpaceDN w:val="0"/>
        <w:adjustRightInd w:val="0"/>
        <w:spacing w:line="360" w:lineRule="auto"/>
        <w:jc w:val="both"/>
        <w:rPr>
          <w:rFonts w:ascii="Palatino Linotype" w:hAnsi="Palatino Linotype" w:cs="Arial"/>
          <w:b/>
          <w:color w:val="000000" w:themeColor="text1"/>
          <w:sz w:val="28"/>
        </w:rPr>
      </w:pPr>
      <w:r w:rsidRPr="00D706A3">
        <w:rPr>
          <w:rFonts w:ascii="Palatino Linotype" w:hAnsi="Palatino Linotype" w:cs="Arial"/>
          <w:b/>
          <w:color w:val="000000" w:themeColor="text1"/>
          <w:sz w:val="28"/>
        </w:rPr>
        <w:t xml:space="preserve">PRIMERO. </w:t>
      </w:r>
      <w:r w:rsidR="00AA5C08" w:rsidRPr="00D706A3">
        <w:rPr>
          <w:rFonts w:ascii="Palatino Linotype" w:hAnsi="Palatino Linotype" w:cs="Arial"/>
          <w:szCs w:val="28"/>
        </w:rPr>
        <w:t xml:space="preserve">Se </w:t>
      </w:r>
      <w:r w:rsidR="00AA5C08" w:rsidRPr="00D706A3">
        <w:rPr>
          <w:rFonts w:ascii="Palatino Linotype" w:hAnsi="Palatino Linotype" w:cs="Arial"/>
          <w:b/>
          <w:szCs w:val="28"/>
        </w:rPr>
        <w:t>SOBRESEE</w:t>
      </w:r>
      <w:r w:rsidR="00AA5C08" w:rsidRPr="00D706A3">
        <w:rPr>
          <w:rFonts w:ascii="Palatino Linotype" w:hAnsi="Palatino Linotype" w:cs="Arial"/>
          <w:szCs w:val="28"/>
        </w:rPr>
        <w:t xml:space="preserve"> el Recurso de Revisión número </w:t>
      </w:r>
      <w:r w:rsidR="00D85285" w:rsidRPr="00D706A3">
        <w:rPr>
          <w:rFonts w:ascii="Palatino Linotype" w:hAnsi="Palatino Linotype" w:cs="Arial"/>
          <w:b/>
          <w:szCs w:val="28"/>
        </w:rPr>
        <w:t>15032</w:t>
      </w:r>
      <w:r w:rsidR="00AA5C08" w:rsidRPr="00D706A3">
        <w:rPr>
          <w:rFonts w:ascii="Palatino Linotype" w:hAnsi="Palatino Linotype" w:cs="Arial"/>
          <w:b/>
          <w:szCs w:val="28"/>
        </w:rPr>
        <w:t>/INFOEM/IP/RR/2022</w:t>
      </w:r>
      <w:r w:rsidR="00AA5C08" w:rsidRPr="00D706A3">
        <w:rPr>
          <w:rFonts w:ascii="Palatino Linotype" w:hAnsi="Palatino Linotype" w:cs="Arial"/>
          <w:szCs w:val="28"/>
        </w:rPr>
        <w:t xml:space="preserve"> </w:t>
      </w:r>
      <w:r w:rsidR="00AA5C08" w:rsidRPr="00D706A3">
        <w:rPr>
          <w:rFonts w:ascii="Palatino Linotype" w:hAnsi="Palatino Linotype" w:cs="Arial"/>
          <w:szCs w:val="28"/>
          <w:lang w:val="es-ES"/>
        </w:rPr>
        <w:t>porque actualizarse la causal establecida en el artículo 192 fracción III</w:t>
      </w:r>
      <w:r w:rsidR="00AD1632" w:rsidRPr="00D706A3">
        <w:rPr>
          <w:rFonts w:ascii="Palatino Linotype" w:hAnsi="Palatino Linotype" w:cs="Arial"/>
          <w:szCs w:val="28"/>
          <w:lang w:val="es-ES"/>
        </w:rPr>
        <w:t xml:space="preserve"> de la </w:t>
      </w:r>
      <w:r w:rsidR="00AD1632" w:rsidRPr="00D706A3">
        <w:rPr>
          <w:rFonts w:ascii="Palatino Linotype" w:hAnsi="Palatino Linotype"/>
          <w:lang w:eastAsia="es-ES_tradnl"/>
        </w:rPr>
        <w:t>Ley de Transparencia y Acceso a la Información Pública del Estado de México y Municipios</w:t>
      </w:r>
      <w:r w:rsidR="00AA5C08" w:rsidRPr="00D706A3">
        <w:rPr>
          <w:rFonts w:ascii="Palatino Linotype" w:hAnsi="Palatino Linotype" w:cs="Arial"/>
          <w:szCs w:val="28"/>
          <w:lang w:val="es-ES"/>
        </w:rPr>
        <w:t>,</w:t>
      </w:r>
      <w:r w:rsidR="00B324EC" w:rsidRPr="00D706A3">
        <w:rPr>
          <w:rFonts w:ascii="Palatino Linotype" w:hAnsi="Palatino Linotype" w:cs="Arial"/>
          <w:szCs w:val="28"/>
          <w:lang w:val="es-ES"/>
        </w:rPr>
        <w:t xml:space="preserve"> ya que</w:t>
      </w:r>
      <w:r w:rsidR="00AA5C08" w:rsidRPr="00D706A3">
        <w:rPr>
          <w:rFonts w:ascii="Palatino Linotype" w:hAnsi="Palatino Linotype" w:cs="Arial"/>
          <w:szCs w:val="28"/>
          <w:lang w:val="es-ES"/>
        </w:rPr>
        <w:t xml:space="preserve"> al </w:t>
      </w:r>
      <w:r w:rsidR="00AA5C08" w:rsidRPr="00D706A3">
        <w:rPr>
          <w:rFonts w:ascii="Palatino Linotype" w:hAnsi="Palatino Linotype" w:cs="Arial"/>
          <w:b/>
          <w:szCs w:val="28"/>
          <w:lang w:val="es-ES"/>
        </w:rPr>
        <w:t>modificar el Sujeto Obligado la respuesta en el Recurso de Revisión quedó sin materia</w:t>
      </w:r>
      <w:r w:rsidR="00AA5C08" w:rsidRPr="00D706A3">
        <w:rPr>
          <w:rFonts w:ascii="Palatino Linotype" w:hAnsi="Palatino Linotype" w:cs="Arial"/>
          <w:szCs w:val="28"/>
          <w:lang w:val="es-ES"/>
        </w:rPr>
        <w:t xml:space="preserve">, en términos del Considerando </w:t>
      </w:r>
      <w:r w:rsidR="00AA5C08" w:rsidRPr="00D706A3">
        <w:rPr>
          <w:rFonts w:ascii="Palatino Linotype" w:hAnsi="Palatino Linotype" w:cs="Arial"/>
          <w:b/>
          <w:szCs w:val="28"/>
          <w:lang w:val="es-ES"/>
        </w:rPr>
        <w:t>QUINTO</w:t>
      </w:r>
      <w:r w:rsidR="00AA5C08" w:rsidRPr="00D706A3">
        <w:rPr>
          <w:rFonts w:ascii="Palatino Linotype" w:hAnsi="Palatino Linotype" w:cs="Arial"/>
          <w:szCs w:val="28"/>
          <w:lang w:val="es-ES"/>
        </w:rPr>
        <w:t xml:space="preserve"> de la presente resolución.</w:t>
      </w:r>
    </w:p>
    <w:p w14:paraId="4FF0AAFE" w14:textId="77777777" w:rsidR="00C41409" w:rsidRPr="00D706A3" w:rsidRDefault="00C41409" w:rsidP="0082609C">
      <w:pPr>
        <w:pStyle w:val="Prrafodelista"/>
        <w:spacing w:line="360" w:lineRule="auto"/>
        <w:ind w:left="0"/>
        <w:jc w:val="both"/>
        <w:rPr>
          <w:rFonts w:ascii="Palatino Linotype" w:hAnsi="Palatino Linotype" w:cs="Arial"/>
          <w:szCs w:val="28"/>
        </w:rPr>
      </w:pPr>
    </w:p>
    <w:p w14:paraId="5EDCB1E1" w14:textId="77777777" w:rsidR="00C41409" w:rsidRPr="00D706A3" w:rsidRDefault="00C41409" w:rsidP="0082609C">
      <w:pPr>
        <w:widowControl w:val="0"/>
        <w:autoSpaceDE w:val="0"/>
        <w:autoSpaceDN w:val="0"/>
        <w:adjustRightInd w:val="0"/>
        <w:spacing w:line="360" w:lineRule="auto"/>
        <w:jc w:val="both"/>
        <w:rPr>
          <w:rFonts w:ascii="Palatino Linotype" w:hAnsi="Palatino Linotype"/>
        </w:rPr>
      </w:pPr>
      <w:r w:rsidRPr="00D706A3">
        <w:rPr>
          <w:rFonts w:ascii="Palatino Linotype" w:hAnsi="Palatino Linotype" w:cs="Arial"/>
          <w:b/>
          <w:color w:val="000000" w:themeColor="text1"/>
          <w:sz w:val="28"/>
        </w:rPr>
        <w:t xml:space="preserve">SEGUNDO. </w:t>
      </w:r>
      <w:r w:rsidRPr="00D706A3">
        <w:rPr>
          <w:rFonts w:ascii="Palatino Linotype" w:hAnsi="Palatino Linotype"/>
          <w:b/>
        </w:rPr>
        <w:t>Notifíquese</w:t>
      </w:r>
      <w:r w:rsidRPr="00D706A3">
        <w:rPr>
          <w:rFonts w:ascii="Palatino Linotype" w:hAnsi="Palatino Linotype"/>
        </w:rPr>
        <w:t xml:space="preserve"> la presente resolución al Titular de la Unidad de Transparencia del </w:t>
      </w:r>
      <w:r w:rsidRPr="00D706A3">
        <w:rPr>
          <w:rFonts w:ascii="Palatino Linotype" w:hAnsi="Palatino Linotype"/>
          <w:b/>
        </w:rPr>
        <w:t>SUJETO OBLIGADO</w:t>
      </w:r>
      <w:r w:rsidRPr="00D706A3">
        <w:rPr>
          <w:rFonts w:ascii="Palatino Linotype" w:hAnsi="Palatino Linotype"/>
        </w:rPr>
        <w:t xml:space="preserve"> para su conocimiento.</w:t>
      </w:r>
    </w:p>
    <w:p w14:paraId="75119918" w14:textId="77777777" w:rsidR="00C41409" w:rsidRPr="00D706A3" w:rsidRDefault="00C41409" w:rsidP="0082609C">
      <w:pPr>
        <w:widowControl w:val="0"/>
        <w:autoSpaceDE w:val="0"/>
        <w:autoSpaceDN w:val="0"/>
        <w:adjustRightInd w:val="0"/>
        <w:spacing w:line="360" w:lineRule="auto"/>
        <w:jc w:val="both"/>
        <w:rPr>
          <w:rFonts w:ascii="Palatino Linotype" w:hAnsi="Palatino Linotype" w:cs="Arial"/>
          <w:szCs w:val="28"/>
        </w:rPr>
      </w:pPr>
    </w:p>
    <w:p w14:paraId="61F9F239" w14:textId="4476E075" w:rsidR="00C41409" w:rsidRPr="00D706A3" w:rsidRDefault="00C41409" w:rsidP="0082609C">
      <w:pPr>
        <w:pStyle w:val="Prrafodelista"/>
        <w:spacing w:line="360" w:lineRule="auto"/>
        <w:ind w:left="0"/>
        <w:jc w:val="both"/>
        <w:rPr>
          <w:rFonts w:ascii="Palatino Linotype" w:hAnsi="Palatino Linotype" w:cs="Arial"/>
          <w:color w:val="000000" w:themeColor="text1"/>
        </w:rPr>
      </w:pPr>
      <w:r w:rsidRPr="00D706A3">
        <w:rPr>
          <w:rFonts w:ascii="Palatino Linotype" w:hAnsi="Palatino Linotype" w:cs="Arial"/>
          <w:b/>
          <w:color w:val="000000" w:themeColor="text1"/>
          <w:sz w:val="28"/>
        </w:rPr>
        <w:lastRenderedPageBreak/>
        <w:t xml:space="preserve">TERCERO. </w:t>
      </w:r>
      <w:r w:rsidRPr="00D706A3">
        <w:rPr>
          <w:rFonts w:ascii="Palatino Linotype" w:hAnsi="Palatino Linotype"/>
          <w:b/>
          <w:color w:val="000000" w:themeColor="text1"/>
          <w:szCs w:val="17"/>
          <w:lang w:eastAsia="es-ES_tradnl"/>
        </w:rPr>
        <w:t>Notifíquese</w:t>
      </w:r>
      <w:r w:rsidRPr="00D706A3">
        <w:rPr>
          <w:rFonts w:ascii="Palatino Linotype" w:hAnsi="Palatino Linotype"/>
          <w:color w:val="000000" w:themeColor="text1"/>
          <w:szCs w:val="17"/>
          <w:lang w:eastAsia="es-ES_tradnl"/>
        </w:rPr>
        <w:t xml:space="preserve"> al </w:t>
      </w:r>
      <w:r w:rsidRPr="00D706A3">
        <w:rPr>
          <w:rFonts w:ascii="Palatino Linotype" w:hAnsi="Palatino Linotype"/>
          <w:b/>
          <w:color w:val="000000" w:themeColor="text1"/>
          <w:szCs w:val="17"/>
          <w:lang w:eastAsia="es-ES_tradnl"/>
        </w:rPr>
        <w:t>RECURRENTE</w:t>
      </w:r>
      <w:r w:rsidRPr="00D706A3">
        <w:rPr>
          <w:rFonts w:ascii="Palatino Linotype" w:hAnsi="Palatino Linotype"/>
          <w:color w:val="000000" w:themeColor="text1"/>
          <w:szCs w:val="17"/>
          <w:lang w:eastAsia="es-ES_tradnl"/>
        </w:rPr>
        <w:t xml:space="preserve"> la presente resolución vía </w:t>
      </w:r>
      <w:r w:rsidRPr="00D706A3">
        <w:rPr>
          <w:rFonts w:ascii="Palatino Linotype" w:hAnsi="Palatino Linotype" w:cs="Arial"/>
          <w:color w:val="000000" w:themeColor="text1"/>
        </w:rPr>
        <w:t xml:space="preserve">Sistema de Acceso a la Información Mexiquense </w:t>
      </w:r>
      <w:r w:rsidRPr="00D706A3">
        <w:rPr>
          <w:rFonts w:ascii="Palatino Linotype" w:hAnsi="Palatino Linotype" w:cs="Arial"/>
          <w:b/>
          <w:bCs/>
          <w:color w:val="000000" w:themeColor="text1"/>
        </w:rPr>
        <w:t>SAIMEX</w:t>
      </w:r>
      <w:r w:rsidRPr="00D706A3">
        <w:rPr>
          <w:rFonts w:ascii="Palatino Linotype" w:hAnsi="Palatino Linotype" w:cs="Arial"/>
          <w:color w:val="000000" w:themeColor="text1"/>
        </w:rPr>
        <w:t>.</w:t>
      </w:r>
    </w:p>
    <w:p w14:paraId="1F8DB143" w14:textId="77777777" w:rsidR="00C41409" w:rsidRPr="00D706A3" w:rsidRDefault="00C41409" w:rsidP="0082609C">
      <w:pPr>
        <w:pStyle w:val="Prrafodelista"/>
        <w:spacing w:line="360" w:lineRule="auto"/>
        <w:ind w:left="0"/>
        <w:jc w:val="both"/>
        <w:rPr>
          <w:rFonts w:ascii="Palatino Linotype" w:hAnsi="Palatino Linotype"/>
          <w:b/>
          <w:lang w:eastAsia="es-ES_tradnl"/>
        </w:rPr>
      </w:pPr>
    </w:p>
    <w:p w14:paraId="4CCE5FC7" w14:textId="77777777" w:rsidR="00C41409" w:rsidRPr="00D706A3" w:rsidRDefault="00C41409" w:rsidP="0082609C">
      <w:pPr>
        <w:pStyle w:val="Prrafodelista"/>
        <w:spacing w:line="360" w:lineRule="auto"/>
        <w:ind w:left="0"/>
        <w:jc w:val="both"/>
        <w:rPr>
          <w:rFonts w:ascii="Palatino Linotype" w:hAnsi="Palatino Linotype" w:cs="Arial"/>
          <w:szCs w:val="28"/>
        </w:rPr>
      </w:pPr>
      <w:r w:rsidRPr="00D706A3">
        <w:rPr>
          <w:rFonts w:ascii="Palatino Linotype" w:hAnsi="Palatino Linotype" w:cs="Arial"/>
          <w:b/>
          <w:color w:val="000000" w:themeColor="text1"/>
          <w:sz w:val="28"/>
        </w:rPr>
        <w:t xml:space="preserve">CUARTO. </w:t>
      </w:r>
      <w:r w:rsidRPr="00D706A3">
        <w:rPr>
          <w:rFonts w:ascii="Palatino Linotype" w:hAnsi="Palatino Linotype"/>
          <w:b/>
          <w:lang w:eastAsia="es-ES_tradnl"/>
        </w:rPr>
        <w:t>Hágase</w:t>
      </w:r>
      <w:r w:rsidRPr="00D706A3">
        <w:rPr>
          <w:rFonts w:ascii="Palatino Linotype" w:hAnsi="Palatino Linotype"/>
          <w:lang w:eastAsia="es-ES_tradnl"/>
        </w:rPr>
        <w:t xml:space="preserve"> </w:t>
      </w:r>
      <w:r w:rsidRPr="00D706A3">
        <w:rPr>
          <w:rFonts w:ascii="Palatino Linotype" w:hAnsi="Palatino Linotype"/>
          <w:b/>
          <w:lang w:eastAsia="es-ES_tradnl"/>
        </w:rPr>
        <w:t xml:space="preserve">del </w:t>
      </w:r>
      <w:r w:rsidRPr="00D706A3">
        <w:rPr>
          <w:rFonts w:ascii="Palatino Linotype" w:hAnsi="Palatino Linotype"/>
          <w:b/>
        </w:rPr>
        <w:t>conocimiento</w:t>
      </w:r>
      <w:r w:rsidRPr="00D706A3">
        <w:rPr>
          <w:rFonts w:ascii="Palatino Linotype" w:hAnsi="Palatino Linotype"/>
          <w:b/>
          <w:lang w:eastAsia="es-ES_tradnl"/>
        </w:rPr>
        <w:t xml:space="preserve"> </w:t>
      </w:r>
      <w:r w:rsidRPr="00D706A3">
        <w:rPr>
          <w:rFonts w:ascii="Palatino Linotype" w:hAnsi="Palatino Linotype"/>
          <w:lang w:eastAsia="es-ES_tradnl"/>
        </w:rPr>
        <w:t xml:space="preserve">del </w:t>
      </w:r>
      <w:r w:rsidRPr="00D706A3">
        <w:rPr>
          <w:rFonts w:ascii="Palatino Linotype" w:hAnsi="Palatino Linotype"/>
          <w:b/>
          <w:lang w:eastAsia="es-ES_tradnl"/>
        </w:rPr>
        <w:t>RECURRENTE</w:t>
      </w:r>
      <w:r w:rsidRPr="00D706A3">
        <w:rPr>
          <w:rFonts w:ascii="Palatino Linotype" w:hAnsi="Palatino Linotype"/>
          <w:lang w:eastAsia="es-ES_tradnl"/>
        </w:rPr>
        <w:t xml:space="preserve">, que de </w:t>
      </w:r>
      <w:r w:rsidRPr="00D706A3">
        <w:rPr>
          <w:rFonts w:ascii="Palatino Linotype" w:hAnsi="Palatino Linotype"/>
        </w:rPr>
        <w:t>conformidad</w:t>
      </w:r>
      <w:r w:rsidRPr="00D706A3">
        <w:rPr>
          <w:rFonts w:ascii="Palatino Linotype" w:hAnsi="Palatino Linotype"/>
          <w:lang w:eastAsia="es-ES_tradnl"/>
        </w:rPr>
        <w:t xml:space="preserve"> </w:t>
      </w:r>
      <w:r w:rsidRPr="00D706A3">
        <w:rPr>
          <w:rFonts w:ascii="Palatino Linotype" w:hAnsi="Palatino Linotype" w:cs="Arial"/>
        </w:rPr>
        <w:t>con</w:t>
      </w:r>
      <w:r w:rsidRPr="00D706A3">
        <w:rPr>
          <w:rFonts w:ascii="Palatino Linotype" w:hAnsi="Palatino Linotype"/>
          <w:lang w:eastAsia="es-ES_tradnl"/>
        </w:rPr>
        <w:t xml:space="preserve"> lo </w:t>
      </w:r>
      <w:r w:rsidRPr="00D706A3">
        <w:rPr>
          <w:rFonts w:ascii="Palatino Linotype" w:hAnsi="Palatino Linotype" w:cs="Arial"/>
        </w:rPr>
        <w:t>establecido</w:t>
      </w:r>
      <w:r w:rsidRPr="00D706A3">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26EAD0A" w14:textId="77777777" w:rsidR="0020391F" w:rsidRPr="00D706A3" w:rsidRDefault="0020391F" w:rsidP="0082609C">
      <w:pPr>
        <w:widowControl w:val="0"/>
        <w:autoSpaceDE w:val="0"/>
        <w:autoSpaceDN w:val="0"/>
        <w:adjustRightInd w:val="0"/>
        <w:spacing w:line="360" w:lineRule="auto"/>
        <w:jc w:val="both"/>
        <w:rPr>
          <w:rFonts w:ascii="Palatino Linotype" w:hAnsi="Palatino Linotype" w:cs="Arial"/>
          <w:color w:val="000000" w:themeColor="text1"/>
        </w:rPr>
      </w:pPr>
    </w:p>
    <w:bookmarkEnd w:id="1"/>
    <w:p w14:paraId="15518314" w14:textId="7EA96A3C" w:rsidR="00BA3E39" w:rsidRPr="00D706A3" w:rsidRDefault="00BA3E39" w:rsidP="00BA3E39">
      <w:pPr>
        <w:widowControl w:val="0"/>
        <w:autoSpaceDE w:val="0"/>
        <w:autoSpaceDN w:val="0"/>
        <w:adjustRightInd w:val="0"/>
        <w:spacing w:line="360" w:lineRule="auto"/>
        <w:jc w:val="both"/>
        <w:rPr>
          <w:rFonts w:ascii="Palatino Linotype" w:hAnsi="Palatino Linotype" w:cs="Arial"/>
          <w:color w:val="000000" w:themeColor="text1"/>
        </w:rPr>
      </w:pPr>
      <w:r w:rsidRPr="00D706A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564778" w:rsidRPr="00D706A3">
        <w:rPr>
          <w:rFonts w:ascii="Palatino Linotype" w:hAnsi="Palatino Linotype" w:cs="Arial"/>
          <w:color w:val="000000" w:themeColor="text1"/>
          <w:lang w:val="es-419"/>
        </w:rPr>
        <w:t>OCTAVA</w:t>
      </w:r>
      <w:r w:rsidRPr="00D706A3">
        <w:rPr>
          <w:rFonts w:ascii="Palatino Linotype" w:hAnsi="Palatino Linotype" w:cs="Arial"/>
          <w:color w:val="000000" w:themeColor="text1"/>
        </w:rPr>
        <w:t xml:space="preserve"> SESIÓN ORDINARIA CELEBRADA EL DIECINUEVE DE OCTUBRE DE DOS MIL VEINTIDÓS, ANTE EL SECRETARIO TÉCNICO DEL PLENO, ALEXIS TAPIA RAMÍREZ. </w:t>
      </w:r>
    </w:p>
    <w:p w14:paraId="22CAA3DE" w14:textId="6C86E99D" w:rsidR="00F52A49" w:rsidRPr="0082609C" w:rsidRDefault="00F52A49" w:rsidP="00BA3E39">
      <w:pPr>
        <w:widowControl w:val="0"/>
        <w:autoSpaceDE w:val="0"/>
        <w:autoSpaceDN w:val="0"/>
        <w:adjustRightInd w:val="0"/>
        <w:spacing w:line="360" w:lineRule="auto"/>
        <w:jc w:val="both"/>
        <w:rPr>
          <w:rFonts w:ascii="Palatino Linotype" w:hAnsi="Palatino Linotype"/>
          <w:color w:val="000000" w:themeColor="text1"/>
          <w:sz w:val="20"/>
        </w:rPr>
      </w:pPr>
      <w:r w:rsidRPr="00D706A3">
        <w:rPr>
          <w:rFonts w:ascii="Palatino Linotype" w:hAnsi="Palatino Linotype"/>
          <w:color w:val="000000" w:themeColor="text1"/>
          <w:sz w:val="20"/>
        </w:rPr>
        <w:t>SCMM/BLA/DEMF/RPG</w:t>
      </w:r>
    </w:p>
    <w:p w14:paraId="26C08DA0" w14:textId="77777777" w:rsidR="00827874" w:rsidRPr="0082609C" w:rsidRDefault="00827874" w:rsidP="0082609C">
      <w:pPr>
        <w:spacing w:line="360" w:lineRule="auto"/>
        <w:rPr>
          <w:rFonts w:ascii="Palatino Linotype" w:hAnsi="Palatino Linotype"/>
          <w:color w:val="000000" w:themeColor="text1"/>
        </w:rPr>
      </w:pPr>
      <w:r w:rsidRPr="0082609C">
        <w:rPr>
          <w:rFonts w:ascii="Palatino Linotype" w:hAnsi="Palatino Linotype"/>
          <w:color w:val="000000" w:themeColor="text1"/>
        </w:rPr>
        <w:br w:type="page"/>
      </w:r>
    </w:p>
    <w:p w14:paraId="1C5CD08B" w14:textId="17BE7495" w:rsidR="00EE52D0" w:rsidRPr="0082609C" w:rsidRDefault="00EE52D0" w:rsidP="0082609C">
      <w:pPr>
        <w:spacing w:line="360" w:lineRule="auto"/>
        <w:rPr>
          <w:rFonts w:ascii="Palatino Linotype" w:hAnsi="Palatino Linotype"/>
          <w:color w:val="000000" w:themeColor="text1"/>
        </w:rPr>
      </w:pPr>
    </w:p>
    <w:sectPr w:rsidR="00EE52D0" w:rsidRPr="0082609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DEEC3" w14:textId="77777777" w:rsidR="00E85D76" w:rsidRDefault="00E85D76" w:rsidP="00C80F8C">
      <w:r>
        <w:separator/>
      </w:r>
    </w:p>
  </w:endnote>
  <w:endnote w:type="continuationSeparator" w:id="0">
    <w:p w14:paraId="78470C9F" w14:textId="77777777" w:rsidR="00E85D76" w:rsidRDefault="00E85D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4E7511D" w:rsidR="006A199C" w:rsidRPr="0010196A" w:rsidRDefault="006A199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7823">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782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13E027" w:rsidR="006A199C" w:rsidRPr="0010196A" w:rsidRDefault="006A199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782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782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B6937" w14:textId="77777777" w:rsidR="00E85D76" w:rsidRDefault="00E85D76" w:rsidP="00C80F8C">
      <w:r>
        <w:separator/>
      </w:r>
    </w:p>
  </w:footnote>
  <w:footnote w:type="continuationSeparator" w:id="0">
    <w:p w14:paraId="08F849CF" w14:textId="77777777" w:rsidR="00E85D76" w:rsidRDefault="00E85D76" w:rsidP="00C80F8C">
      <w:r>
        <w:continuationSeparator/>
      </w:r>
    </w:p>
  </w:footnote>
  <w:footnote w:id="1">
    <w:p w14:paraId="63271F0D" w14:textId="77777777" w:rsidR="006A199C" w:rsidRPr="00A178FD" w:rsidRDefault="006A199C"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199C" w:rsidRDefault="00E85D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6A199C" w:rsidRPr="0010196A" w:rsidRDefault="006A199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A199C" w:rsidRPr="008F2CCC" w14:paraId="1F097D8A" w14:textId="77777777" w:rsidTr="008D332C">
      <w:tc>
        <w:tcPr>
          <w:tcW w:w="2977" w:type="dxa"/>
          <w:vMerge w:val="restart"/>
        </w:tcPr>
        <w:p w14:paraId="1F780A0C" w14:textId="1EFF25F4" w:rsidR="006A199C" w:rsidRPr="008F2CCC" w:rsidRDefault="006A199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A199C" w:rsidRPr="00664658" w:rsidRDefault="006A199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0C2A5E7" w:rsidR="006A199C" w:rsidRPr="00664658" w:rsidRDefault="0071320C" w:rsidP="00E25693">
          <w:pPr>
            <w:jc w:val="both"/>
            <w:rPr>
              <w:rFonts w:ascii="Palatino Linotype" w:hAnsi="Palatino Linotype"/>
              <w:b/>
              <w:sz w:val="22"/>
              <w:szCs w:val="22"/>
              <w:lang w:val="es-ES_tradnl"/>
            </w:rPr>
          </w:pPr>
          <w:r>
            <w:rPr>
              <w:rFonts w:ascii="Palatino Linotype" w:hAnsi="Palatino Linotype"/>
              <w:b/>
              <w:sz w:val="22"/>
              <w:szCs w:val="22"/>
              <w:lang w:val="es-ES_tradnl"/>
            </w:rPr>
            <w:t>15032</w:t>
          </w:r>
          <w:r w:rsidR="006A199C" w:rsidRPr="00A9204E">
            <w:rPr>
              <w:rFonts w:ascii="Palatino Linotype" w:hAnsi="Palatino Linotype"/>
              <w:b/>
              <w:sz w:val="22"/>
              <w:szCs w:val="22"/>
              <w:lang w:val="es-ES_tradnl"/>
            </w:rPr>
            <w:t>/INFOEM/IP/RR/2022</w:t>
          </w:r>
        </w:p>
      </w:tc>
    </w:tr>
    <w:tr w:rsidR="006A199C" w:rsidRPr="008F2CCC" w14:paraId="049677A3" w14:textId="77777777" w:rsidTr="008D332C">
      <w:tc>
        <w:tcPr>
          <w:tcW w:w="2977" w:type="dxa"/>
          <w:vMerge/>
        </w:tcPr>
        <w:p w14:paraId="4A21EAC1" w14:textId="5C1F145E" w:rsidR="006A199C" w:rsidRPr="008F2CCC" w:rsidRDefault="006A199C" w:rsidP="003D4885">
          <w:pPr>
            <w:rPr>
              <w:rFonts w:ascii="Palatino Linotype" w:hAnsi="Palatino Linotype"/>
              <w:b/>
              <w:sz w:val="22"/>
              <w:szCs w:val="22"/>
              <w:lang w:val="es-ES_tradnl"/>
            </w:rPr>
          </w:pPr>
        </w:p>
      </w:tc>
      <w:tc>
        <w:tcPr>
          <w:tcW w:w="2552" w:type="dxa"/>
          <w:shd w:val="clear" w:color="auto" w:fill="auto"/>
        </w:tcPr>
        <w:p w14:paraId="1237BCDE" w14:textId="77777777" w:rsidR="006A199C" w:rsidRPr="00664658" w:rsidRDefault="006A199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BE2F96F" w:rsidR="006A199C" w:rsidRPr="00D41D47" w:rsidRDefault="00A94F10" w:rsidP="002B214C">
          <w:pPr>
            <w:jc w:val="both"/>
            <w:rPr>
              <w:rFonts w:ascii="Palatino Linotype" w:hAnsi="Palatino Linotype"/>
              <w:b/>
              <w:sz w:val="22"/>
              <w:szCs w:val="22"/>
              <w:lang w:val="es-ES_tradnl"/>
            </w:rPr>
          </w:pPr>
          <w:r w:rsidRPr="00A94F10">
            <w:rPr>
              <w:rFonts w:ascii="Palatino Linotype" w:hAnsi="Palatino Linotype"/>
              <w:b/>
              <w:sz w:val="22"/>
              <w:szCs w:val="22"/>
              <w:lang w:val="es-ES_tradnl"/>
            </w:rPr>
            <w:t>Sistema Municipal para el Desarrollo Integral de la Familia de Nezahualcóyotl</w:t>
          </w:r>
        </w:p>
      </w:tc>
    </w:tr>
    <w:tr w:rsidR="006A199C" w:rsidRPr="008F2CCC" w14:paraId="72CD087D" w14:textId="77777777" w:rsidTr="008D332C">
      <w:trPr>
        <w:trHeight w:val="228"/>
      </w:trPr>
      <w:tc>
        <w:tcPr>
          <w:tcW w:w="2977" w:type="dxa"/>
          <w:vMerge/>
        </w:tcPr>
        <w:p w14:paraId="1B78656F" w14:textId="01E6F6F6" w:rsidR="006A199C" w:rsidRPr="008F2CCC" w:rsidRDefault="006A199C" w:rsidP="003D4885">
          <w:pPr>
            <w:rPr>
              <w:rFonts w:ascii="Palatino Linotype" w:hAnsi="Palatino Linotype"/>
              <w:b/>
              <w:sz w:val="22"/>
              <w:szCs w:val="22"/>
              <w:lang w:val="es-ES_tradnl"/>
            </w:rPr>
          </w:pPr>
        </w:p>
      </w:tc>
      <w:tc>
        <w:tcPr>
          <w:tcW w:w="2552" w:type="dxa"/>
          <w:shd w:val="clear" w:color="auto" w:fill="auto"/>
        </w:tcPr>
        <w:p w14:paraId="74D81628" w14:textId="05FE44B5" w:rsidR="006A199C" w:rsidRPr="00664658" w:rsidRDefault="006A199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6A199C" w:rsidRPr="00664658" w:rsidRDefault="006A199C"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6A199C" w:rsidRPr="0010196A" w:rsidRDefault="006A199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6A199C" w:rsidRPr="0010196A" w:rsidRDefault="006A199C">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6A199C" w:rsidRPr="008F2CCC" w14:paraId="6ABABA57" w14:textId="77777777" w:rsidTr="006D7BC5">
      <w:tc>
        <w:tcPr>
          <w:tcW w:w="3970" w:type="dxa"/>
          <w:vMerge w:val="restart"/>
          <w:shd w:val="clear" w:color="auto" w:fill="auto"/>
        </w:tcPr>
        <w:p w14:paraId="6AA376CC" w14:textId="36F5E768" w:rsidR="006A199C" w:rsidRPr="008F2CCC" w:rsidRDefault="00E85D76"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6A199C">
            <w:rPr>
              <w:rFonts w:ascii="Palatino Linotype" w:hAnsi="Palatino Linotype"/>
              <w:noProof/>
              <w:sz w:val="28"/>
              <w:szCs w:val="28"/>
              <w:lang w:eastAsia="es-MX"/>
            </w:rPr>
            <w:t xml:space="preserve">              </w:t>
          </w:r>
          <w:r w:rsidR="006A199C">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6A199C">
            <w:rPr>
              <w:rFonts w:ascii="Palatino Linotype" w:hAnsi="Palatino Linotype"/>
              <w:b/>
              <w:sz w:val="22"/>
              <w:szCs w:val="22"/>
              <w:lang w:val="es-ES_tradnl"/>
            </w:rPr>
            <w:t xml:space="preserve">       </w:t>
          </w:r>
        </w:p>
      </w:tc>
      <w:tc>
        <w:tcPr>
          <w:tcW w:w="2551" w:type="dxa"/>
          <w:shd w:val="clear" w:color="auto" w:fill="auto"/>
        </w:tcPr>
        <w:p w14:paraId="1C114EF9" w14:textId="069E89B5"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C5D63A0" w:rsidR="006A199C" w:rsidRPr="008F2CCC" w:rsidRDefault="00A94F10" w:rsidP="00A94F10">
          <w:pPr>
            <w:jc w:val="both"/>
            <w:rPr>
              <w:rFonts w:ascii="Palatino Linotype" w:hAnsi="Palatino Linotype"/>
              <w:b/>
              <w:sz w:val="22"/>
              <w:szCs w:val="22"/>
              <w:lang w:val="es-ES_tradnl"/>
            </w:rPr>
          </w:pPr>
          <w:r>
            <w:rPr>
              <w:rFonts w:ascii="Palatino Linotype" w:hAnsi="Palatino Linotype"/>
              <w:b/>
              <w:sz w:val="22"/>
              <w:szCs w:val="22"/>
              <w:lang w:val="es-ES_tradnl"/>
            </w:rPr>
            <w:t>15032</w:t>
          </w:r>
          <w:r w:rsidR="006A199C" w:rsidRPr="00A9204E">
            <w:rPr>
              <w:rFonts w:ascii="Palatino Linotype" w:hAnsi="Palatino Linotype"/>
              <w:b/>
              <w:sz w:val="22"/>
              <w:szCs w:val="22"/>
              <w:lang w:val="es-ES_tradnl"/>
            </w:rPr>
            <w:t>/INFOEM/IP/RR/2022</w:t>
          </w:r>
        </w:p>
      </w:tc>
    </w:tr>
    <w:tr w:rsidR="006A199C" w:rsidRPr="008F2CCC" w14:paraId="3B45FB53" w14:textId="77777777" w:rsidTr="006D7BC5">
      <w:tc>
        <w:tcPr>
          <w:tcW w:w="3970" w:type="dxa"/>
          <w:vMerge/>
          <w:shd w:val="clear" w:color="auto" w:fill="auto"/>
        </w:tcPr>
        <w:p w14:paraId="188B82EF" w14:textId="77777777" w:rsidR="006A199C" w:rsidRPr="008F2CCC" w:rsidRDefault="006A199C" w:rsidP="007A5836">
          <w:pPr>
            <w:rPr>
              <w:rFonts w:ascii="Palatino Linotype" w:hAnsi="Palatino Linotype"/>
              <w:b/>
              <w:sz w:val="22"/>
              <w:szCs w:val="22"/>
              <w:lang w:val="es-ES_tradnl"/>
            </w:rPr>
          </w:pPr>
        </w:p>
      </w:tc>
      <w:tc>
        <w:tcPr>
          <w:tcW w:w="2551" w:type="dxa"/>
          <w:shd w:val="clear" w:color="auto" w:fill="auto"/>
        </w:tcPr>
        <w:p w14:paraId="3B2AD0CF" w14:textId="77777777"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BACD6B" w:rsidR="006A199C" w:rsidRPr="008F2CCC" w:rsidRDefault="00B47823" w:rsidP="002B214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 XX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XXXX</w:t>
          </w:r>
        </w:p>
      </w:tc>
    </w:tr>
    <w:tr w:rsidR="006A199C" w:rsidRPr="008F2CCC" w14:paraId="28A493EB" w14:textId="77777777" w:rsidTr="006D7BC5">
      <w:trPr>
        <w:trHeight w:val="228"/>
      </w:trPr>
      <w:tc>
        <w:tcPr>
          <w:tcW w:w="3970" w:type="dxa"/>
          <w:vMerge/>
          <w:shd w:val="clear" w:color="auto" w:fill="auto"/>
        </w:tcPr>
        <w:p w14:paraId="06C77D31" w14:textId="77777777" w:rsidR="006A199C" w:rsidRPr="008F2CCC" w:rsidRDefault="006A199C" w:rsidP="007A5836">
          <w:pPr>
            <w:rPr>
              <w:rFonts w:ascii="Palatino Linotype" w:hAnsi="Palatino Linotype"/>
              <w:b/>
              <w:sz w:val="22"/>
              <w:szCs w:val="22"/>
              <w:lang w:val="es-ES_tradnl"/>
            </w:rPr>
          </w:pPr>
        </w:p>
      </w:tc>
      <w:tc>
        <w:tcPr>
          <w:tcW w:w="2551" w:type="dxa"/>
          <w:shd w:val="clear" w:color="auto" w:fill="auto"/>
        </w:tcPr>
        <w:p w14:paraId="2E1A72B4" w14:textId="77777777"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90CAEC0" w:rsidR="006A199C" w:rsidRPr="008D332C" w:rsidRDefault="00A94F10" w:rsidP="002B214C">
          <w:pPr>
            <w:jc w:val="both"/>
            <w:rPr>
              <w:rFonts w:ascii="Palatino Linotype" w:hAnsi="Palatino Linotype"/>
              <w:b/>
              <w:sz w:val="22"/>
              <w:szCs w:val="22"/>
              <w:lang w:val="es-ES_tradnl"/>
            </w:rPr>
          </w:pPr>
          <w:r w:rsidRPr="00A94F10">
            <w:rPr>
              <w:rFonts w:ascii="Palatino Linotype" w:hAnsi="Palatino Linotype"/>
              <w:b/>
              <w:sz w:val="22"/>
              <w:szCs w:val="22"/>
              <w:lang w:val="es-ES_tradnl"/>
            </w:rPr>
            <w:t>Sistema Municipal para el Desarrollo Integral de la Familia de Nezahualcóyotl</w:t>
          </w:r>
        </w:p>
      </w:tc>
    </w:tr>
    <w:tr w:rsidR="006A199C" w:rsidRPr="008F2CCC" w14:paraId="0F114FF0" w14:textId="77777777" w:rsidTr="006D7BC5">
      <w:tc>
        <w:tcPr>
          <w:tcW w:w="3970" w:type="dxa"/>
          <w:vMerge/>
          <w:shd w:val="clear" w:color="auto" w:fill="auto"/>
        </w:tcPr>
        <w:p w14:paraId="4CCB64BA" w14:textId="77777777" w:rsidR="006A199C" w:rsidRPr="008F2CCC" w:rsidRDefault="006A199C" w:rsidP="00A2780F">
          <w:pPr>
            <w:rPr>
              <w:rFonts w:ascii="Palatino Linotype" w:hAnsi="Palatino Linotype"/>
              <w:b/>
              <w:sz w:val="22"/>
              <w:szCs w:val="22"/>
              <w:lang w:val="es-ES_tradnl"/>
            </w:rPr>
          </w:pPr>
        </w:p>
      </w:tc>
      <w:tc>
        <w:tcPr>
          <w:tcW w:w="2551" w:type="dxa"/>
          <w:shd w:val="clear" w:color="auto" w:fill="auto"/>
        </w:tcPr>
        <w:p w14:paraId="31E422EA" w14:textId="0B158FD7" w:rsidR="006A199C" w:rsidRPr="008F2CCC" w:rsidRDefault="006A199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6A199C" w:rsidRPr="008F2CCC" w:rsidRDefault="006A199C"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6A199C" w:rsidRPr="0010196A" w:rsidRDefault="006A199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C1D"/>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91BF6"/>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25395E"/>
    <w:multiLevelType w:val="hybridMultilevel"/>
    <w:tmpl w:val="3B56D8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85D5E1C"/>
    <w:multiLevelType w:val="hybridMultilevel"/>
    <w:tmpl w:val="AEB6F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076214"/>
    <w:multiLevelType w:val="hybridMultilevel"/>
    <w:tmpl w:val="193671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7"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5"/>
  </w:num>
  <w:num w:numId="3">
    <w:abstractNumId w:val="37"/>
  </w:num>
  <w:num w:numId="4">
    <w:abstractNumId w:val="37"/>
  </w:num>
  <w:num w:numId="5">
    <w:abstractNumId w:val="6"/>
  </w:num>
  <w:num w:numId="6">
    <w:abstractNumId w:val="8"/>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8"/>
  </w:num>
  <w:num w:numId="12">
    <w:abstractNumId w:val="38"/>
  </w:num>
  <w:num w:numId="13">
    <w:abstractNumId w:val="23"/>
  </w:num>
  <w:num w:numId="14">
    <w:abstractNumId w:val="10"/>
  </w:num>
  <w:num w:numId="15">
    <w:abstractNumId w:val="3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9"/>
  </w:num>
  <w:num w:numId="20">
    <w:abstractNumId w:val="11"/>
  </w:num>
  <w:num w:numId="21">
    <w:abstractNumId w:val="21"/>
  </w:num>
  <w:num w:numId="22">
    <w:abstractNumId w:val="39"/>
  </w:num>
  <w:num w:numId="23">
    <w:abstractNumId w:val="25"/>
  </w:num>
  <w:num w:numId="24">
    <w:abstractNumId w:val="26"/>
  </w:num>
  <w:num w:numId="25">
    <w:abstractNumId w:val="2"/>
  </w:num>
  <w:num w:numId="26">
    <w:abstractNumId w:val="7"/>
  </w:num>
  <w:num w:numId="27">
    <w:abstractNumId w:val="17"/>
  </w:num>
  <w:num w:numId="28">
    <w:abstractNumId w:val="36"/>
  </w:num>
  <w:num w:numId="29">
    <w:abstractNumId w:val="27"/>
  </w:num>
  <w:num w:numId="30">
    <w:abstractNumId w:val="33"/>
  </w:num>
  <w:num w:numId="31">
    <w:abstractNumId w:val="22"/>
  </w:num>
  <w:num w:numId="32">
    <w:abstractNumId w:val="16"/>
  </w:num>
  <w:num w:numId="33">
    <w:abstractNumId w:val="24"/>
  </w:num>
  <w:num w:numId="34">
    <w:abstractNumId w:val="3"/>
  </w:num>
  <w:num w:numId="35">
    <w:abstractNumId w:val="35"/>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9"/>
  </w:num>
  <w:num w:numId="41">
    <w:abstractNumId w:val="32"/>
  </w:num>
  <w:num w:numId="42">
    <w:abstractNumId w:val="4"/>
  </w:num>
  <w:num w:numId="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6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167"/>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6C"/>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53E"/>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7F"/>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D3A"/>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87BDF"/>
    <w:rsid w:val="001900D7"/>
    <w:rsid w:val="00190687"/>
    <w:rsid w:val="00190BFD"/>
    <w:rsid w:val="0019130A"/>
    <w:rsid w:val="00191B16"/>
    <w:rsid w:val="00192B47"/>
    <w:rsid w:val="0019369B"/>
    <w:rsid w:val="00193D12"/>
    <w:rsid w:val="0019497E"/>
    <w:rsid w:val="00194F47"/>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2B9"/>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8D7"/>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2DA6"/>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93"/>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B78"/>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446"/>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48"/>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EB"/>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87A0D"/>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778"/>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376"/>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B60"/>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A16"/>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99C"/>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20C"/>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ABC"/>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33C"/>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24E"/>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9B"/>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3E"/>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8D"/>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9C8"/>
    <w:rsid w:val="00A9204E"/>
    <w:rsid w:val="00A9247A"/>
    <w:rsid w:val="00A92CEB"/>
    <w:rsid w:val="00A92E17"/>
    <w:rsid w:val="00A931CE"/>
    <w:rsid w:val="00A9392A"/>
    <w:rsid w:val="00A94385"/>
    <w:rsid w:val="00A9472B"/>
    <w:rsid w:val="00A94AC3"/>
    <w:rsid w:val="00A94E17"/>
    <w:rsid w:val="00A94F10"/>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632"/>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4EC"/>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CAF"/>
    <w:rsid w:val="00B45204"/>
    <w:rsid w:val="00B4520E"/>
    <w:rsid w:val="00B4556B"/>
    <w:rsid w:val="00B45795"/>
    <w:rsid w:val="00B458A7"/>
    <w:rsid w:val="00B45B35"/>
    <w:rsid w:val="00B46087"/>
    <w:rsid w:val="00B468C5"/>
    <w:rsid w:val="00B47701"/>
    <w:rsid w:val="00B47823"/>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99D"/>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3E39"/>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8F"/>
    <w:rsid w:val="00C379C1"/>
    <w:rsid w:val="00C37D77"/>
    <w:rsid w:val="00C40542"/>
    <w:rsid w:val="00C4055A"/>
    <w:rsid w:val="00C40595"/>
    <w:rsid w:val="00C40603"/>
    <w:rsid w:val="00C40977"/>
    <w:rsid w:val="00C4098D"/>
    <w:rsid w:val="00C40A42"/>
    <w:rsid w:val="00C40E68"/>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6EB"/>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6A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5285"/>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3"/>
    <w:rsid w:val="00E25BCA"/>
    <w:rsid w:val="00E26180"/>
    <w:rsid w:val="00E26508"/>
    <w:rsid w:val="00E265DC"/>
    <w:rsid w:val="00E266CF"/>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942"/>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5D76"/>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4433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7992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939091">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0774837">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628851">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62243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618152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127582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588138.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A32A-F413-4BBB-9AA7-6F62CC29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4804</Words>
  <Characters>26425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2022-10-21T03:39:00Z</cp:lastPrinted>
  <dcterms:created xsi:type="dcterms:W3CDTF">2022-10-13T03:28:00Z</dcterms:created>
  <dcterms:modified xsi:type="dcterms:W3CDTF">2022-11-09T22:17:00Z</dcterms:modified>
</cp:coreProperties>
</file>