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B9CE" w14:textId="5319CAE5" w:rsidR="004E7632" w:rsidRPr="00311ED2"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311ED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75E99" w:rsidRPr="00311ED2">
        <w:rPr>
          <w:rFonts w:ascii="Palatino Linotype" w:eastAsia="Times New Roman" w:hAnsi="Palatino Linotype" w:cs="Arial"/>
          <w:color w:val="000000"/>
          <w:sz w:val="24"/>
          <w:szCs w:val="24"/>
          <w:lang w:eastAsia="es-MX"/>
        </w:rPr>
        <w:t>dieciocho</w:t>
      </w:r>
      <w:r w:rsidR="00037BD9" w:rsidRPr="00311ED2">
        <w:rPr>
          <w:rFonts w:ascii="Palatino Linotype" w:eastAsia="Times New Roman" w:hAnsi="Palatino Linotype" w:cs="Arial"/>
          <w:color w:val="000000"/>
          <w:sz w:val="24"/>
          <w:szCs w:val="24"/>
          <w:lang w:eastAsia="es-MX"/>
        </w:rPr>
        <w:t xml:space="preserve"> de mayo</w:t>
      </w:r>
      <w:r w:rsidR="007052BF" w:rsidRPr="00311ED2">
        <w:rPr>
          <w:rFonts w:ascii="Palatino Linotype" w:eastAsia="Times New Roman" w:hAnsi="Palatino Linotype" w:cs="Arial"/>
          <w:color w:val="000000"/>
          <w:sz w:val="24"/>
          <w:szCs w:val="24"/>
          <w:lang w:eastAsia="es-MX"/>
        </w:rPr>
        <w:t xml:space="preserve"> de dos mil veintidós</w:t>
      </w:r>
      <w:r w:rsidRPr="00311ED2">
        <w:rPr>
          <w:rFonts w:ascii="Palatino Linotype" w:eastAsia="Times New Roman" w:hAnsi="Palatino Linotype" w:cs="Arial"/>
          <w:color w:val="000000"/>
          <w:sz w:val="24"/>
          <w:szCs w:val="24"/>
          <w:lang w:eastAsia="es-MX"/>
        </w:rPr>
        <w:t>.</w:t>
      </w:r>
    </w:p>
    <w:p w14:paraId="3FA032C4" w14:textId="77777777" w:rsidR="004E7632" w:rsidRPr="00311ED2"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50BBDCE6" w:rsidR="004E7632" w:rsidRPr="00311ED2" w:rsidRDefault="004E7632" w:rsidP="004E7632">
      <w:pPr>
        <w:tabs>
          <w:tab w:val="left" w:pos="1701"/>
        </w:tabs>
        <w:spacing w:after="0" w:line="360" w:lineRule="auto"/>
        <w:jc w:val="both"/>
        <w:rPr>
          <w:rFonts w:ascii="Palatino Linotype" w:hAnsi="Palatino Linotype" w:cs="Arial"/>
          <w:sz w:val="24"/>
          <w:szCs w:val="24"/>
        </w:rPr>
      </w:pPr>
      <w:r w:rsidRPr="00311ED2">
        <w:rPr>
          <w:rFonts w:ascii="Palatino Linotype" w:hAnsi="Palatino Linotype" w:cs="Arial"/>
          <w:b/>
          <w:sz w:val="24"/>
          <w:szCs w:val="24"/>
        </w:rPr>
        <w:t>VISTOS</w:t>
      </w:r>
      <w:r w:rsidRPr="00311ED2">
        <w:rPr>
          <w:rFonts w:ascii="Palatino Linotype" w:hAnsi="Palatino Linotype" w:cs="Arial"/>
          <w:sz w:val="24"/>
          <w:szCs w:val="24"/>
        </w:rPr>
        <w:t xml:space="preserve"> los expedientes electrónicos formados con motivo de los recursos de revisión números </w:t>
      </w:r>
      <w:r w:rsidR="00775E99" w:rsidRPr="00311ED2">
        <w:rPr>
          <w:rFonts w:ascii="Palatino Linotype" w:hAnsi="Palatino Linotype" w:cs="Arial"/>
          <w:b/>
          <w:bCs/>
          <w:lang w:eastAsia="es-MX"/>
        </w:rPr>
        <w:t>02030/INFOEM/IP/RR/2022</w:t>
      </w:r>
      <w:r w:rsidR="00E77FB5" w:rsidRPr="00311ED2">
        <w:rPr>
          <w:rFonts w:ascii="Palatino Linotype" w:hAnsi="Palatino Linotype" w:cs="Arial"/>
          <w:bCs/>
          <w:lang w:eastAsia="es-MX"/>
        </w:rPr>
        <w:t xml:space="preserve">, </w:t>
      </w:r>
      <w:r w:rsidR="00775E99" w:rsidRPr="00311ED2">
        <w:rPr>
          <w:rFonts w:ascii="Palatino Linotype" w:hAnsi="Palatino Linotype" w:cs="Arial"/>
          <w:b/>
          <w:bCs/>
          <w:lang w:eastAsia="es-MX"/>
        </w:rPr>
        <w:t>02031/INFOEM/IP/RR/2022</w:t>
      </w:r>
      <w:r w:rsidR="007E37ED" w:rsidRPr="00311ED2">
        <w:rPr>
          <w:rFonts w:ascii="Palatino Linotype" w:hAnsi="Palatino Linotype" w:cs="Arial"/>
          <w:lang w:eastAsia="es-MX"/>
        </w:rPr>
        <w:t xml:space="preserve">, </w:t>
      </w:r>
      <w:r w:rsidR="00775E99" w:rsidRPr="00311ED2">
        <w:rPr>
          <w:rFonts w:ascii="Palatino Linotype" w:hAnsi="Palatino Linotype" w:cs="Arial"/>
          <w:b/>
          <w:bCs/>
          <w:lang w:eastAsia="es-MX"/>
        </w:rPr>
        <w:t>02037/INFOEM/IP/RR/2022</w:t>
      </w:r>
      <w:r w:rsidR="007E37ED" w:rsidRPr="00311ED2">
        <w:rPr>
          <w:rFonts w:ascii="Palatino Linotype" w:hAnsi="Palatino Linotype" w:cs="Arial"/>
          <w:lang w:eastAsia="es-MX"/>
        </w:rPr>
        <w:t>,</w:t>
      </w:r>
      <w:r w:rsidR="007E37ED" w:rsidRPr="00311ED2">
        <w:rPr>
          <w:rFonts w:ascii="Palatino Linotype" w:hAnsi="Palatino Linotype" w:cs="Arial"/>
          <w:b/>
          <w:bCs/>
          <w:lang w:eastAsia="es-MX"/>
        </w:rPr>
        <w:t xml:space="preserve"> 020</w:t>
      </w:r>
      <w:r w:rsidR="00775E99" w:rsidRPr="00311ED2">
        <w:rPr>
          <w:rFonts w:ascii="Palatino Linotype" w:hAnsi="Palatino Linotype" w:cs="Arial"/>
          <w:b/>
          <w:bCs/>
          <w:lang w:eastAsia="es-MX"/>
        </w:rPr>
        <w:t>66</w:t>
      </w:r>
      <w:r w:rsidR="007E37ED" w:rsidRPr="00311ED2">
        <w:rPr>
          <w:rFonts w:ascii="Palatino Linotype" w:hAnsi="Palatino Linotype" w:cs="Arial"/>
          <w:b/>
          <w:bCs/>
          <w:lang w:eastAsia="es-MX"/>
        </w:rPr>
        <w:t>/INFOEM/IP/RR/2022</w:t>
      </w:r>
      <w:r w:rsidR="007E37ED" w:rsidRPr="00311ED2">
        <w:rPr>
          <w:rFonts w:ascii="Palatino Linotype" w:hAnsi="Palatino Linotype" w:cs="Arial"/>
          <w:lang w:eastAsia="es-MX"/>
        </w:rPr>
        <w:t>,</w:t>
      </w:r>
      <w:r w:rsidR="007E37ED" w:rsidRPr="00311ED2">
        <w:rPr>
          <w:rFonts w:ascii="Palatino Linotype" w:hAnsi="Palatino Linotype" w:cs="Arial"/>
          <w:b/>
          <w:bCs/>
          <w:lang w:eastAsia="es-MX"/>
        </w:rPr>
        <w:t xml:space="preserve"> 02</w:t>
      </w:r>
      <w:r w:rsidR="00775E99" w:rsidRPr="00311ED2">
        <w:rPr>
          <w:rFonts w:ascii="Palatino Linotype" w:hAnsi="Palatino Linotype" w:cs="Arial"/>
          <w:b/>
          <w:bCs/>
          <w:lang w:eastAsia="es-MX"/>
        </w:rPr>
        <w:t>067</w:t>
      </w:r>
      <w:r w:rsidR="007E37ED" w:rsidRPr="00311ED2">
        <w:rPr>
          <w:rFonts w:ascii="Palatino Linotype" w:hAnsi="Palatino Linotype" w:cs="Arial"/>
          <w:b/>
          <w:bCs/>
          <w:lang w:eastAsia="es-MX"/>
        </w:rPr>
        <w:t>/INFOEM/IP/RR/2022</w:t>
      </w:r>
      <w:r w:rsidR="007E37ED" w:rsidRPr="00311ED2">
        <w:rPr>
          <w:rFonts w:ascii="Palatino Linotype" w:hAnsi="Palatino Linotype" w:cs="Arial"/>
          <w:lang w:eastAsia="es-MX"/>
        </w:rPr>
        <w:t>,</w:t>
      </w:r>
      <w:r w:rsidR="007E37ED" w:rsidRPr="00311ED2">
        <w:rPr>
          <w:rFonts w:ascii="Palatino Linotype" w:hAnsi="Palatino Linotype" w:cs="Arial"/>
          <w:b/>
          <w:bCs/>
          <w:lang w:eastAsia="es-MX"/>
        </w:rPr>
        <w:t xml:space="preserve"> 02</w:t>
      </w:r>
      <w:r w:rsidR="00775E99" w:rsidRPr="00311ED2">
        <w:rPr>
          <w:rFonts w:ascii="Palatino Linotype" w:hAnsi="Palatino Linotype" w:cs="Arial"/>
          <w:b/>
          <w:bCs/>
          <w:lang w:eastAsia="es-MX"/>
        </w:rPr>
        <w:t>171</w:t>
      </w:r>
      <w:r w:rsidR="007E37ED" w:rsidRPr="00311ED2">
        <w:rPr>
          <w:rFonts w:ascii="Palatino Linotype" w:hAnsi="Palatino Linotype" w:cs="Arial"/>
          <w:b/>
          <w:bCs/>
          <w:lang w:eastAsia="es-MX"/>
        </w:rPr>
        <w:t>/INFOEM/IP/RR/2022</w:t>
      </w:r>
      <w:r w:rsidR="007E37ED" w:rsidRPr="00311ED2">
        <w:rPr>
          <w:rFonts w:ascii="Palatino Linotype" w:hAnsi="Palatino Linotype" w:cs="Arial"/>
          <w:lang w:eastAsia="es-MX"/>
        </w:rPr>
        <w:t>,</w:t>
      </w:r>
      <w:r w:rsidR="007E37ED" w:rsidRPr="00311ED2">
        <w:rPr>
          <w:rFonts w:ascii="Palatino Linotype" w:hAnsi="Palatino Linotype" w:cs="Arial"/>
          <w:b/>
          <w:bCs/>
          <w:lang w:eastAsia="es-MX"/>
        </w:rPr>
        <w:t xml:space="preserve"> 02</w:t>
      </w:r>
      <w:r w:rsidR="00775E99" w:rsidRPr="00311ED2">
        <w:rPr>
          <w:rFonts w:ascii="Palatino Linotype" w:hAnsi="Palatino Linotype" w:cs="Arial"/>
          <w:b/>
          <w:bCs/>
          <w:lang w:eastAsia="es-MX"/>
        </w:rPr>
        <w:t>184</w:t>
      </w:r>
      <w:r w:rsidR="007E37ED" w:rsidRPr="00311ED2">
        <w:rPr>
          <w:rFonts w:ascii="Palatino Linotype" w:hAnsi="Palatino Linotype" w:cs="Arial"/>
          <w:b/>
          <w:bCs/>
          <w:lang w:eastAsia="es-MX"/>
        </w:rPr>
        <w:t>/INFOEM/IP/RR/2022</w:t>
      </w:r>
      <w:r w:rsidR="007E37ED" w:rsidRPr="00311ED2">
        <w:rPr>
          <w:rFonts w:ascii="Palatino Linotype" w:hAnsi="Palatino Linotype" w:cs="Arial"/>
          <w:lang w:eastAsia="es-MX"/>
        </w:rPr>
        <w:t>,</w:t>
      </w:r>
      <w:r w:rsidR="007E37ED" w:rsidRPr="00311ED2">
        <w:rPr>
          <w:rFonts w:ascii="Palatino Linotype" w:hAnsi="Palatino Linotype" w:cs="Arial"/>
          <w:b/>
          <w:bCs/>
          <w:lang w:eastAsia="es-MX"/>
        </w:rPr>
        <w:t xml:space="preserve"> 02</w:t>
      </w:r>
      <w:r w:rsidR="00775E99" w:rsidRPr="00311ED2">
        <w:rPr>
          <w:rFonts w:ascii="Palatino Linotype" w:hAnsi="Palatino Linotype" w:cs="Arial"/>
          <w:b/>
          <w:bCs/>
          <w:lang w:eastAsia="es-MX"/>
        </w:rPr>
        <w:t>303</w:t>
      </w:r>
      <w:r w:rsidR="007E37ED" w:rsidRPr="00311ED2">
        <w:rPr>
          <w:rFonts w:ascii="Palatino Linotype" w:hAnsi="Palatino Linotype" w:cs="Arial"/>
          <w:b/>
          <w:bCs/>
          <w:lang w:eastAsia="es-MX"/>
        </w:rPr>
        <w:t>/INFOEM/IP/RR/2022</w:t>
      </w:r>
      <w:r w:rsidR="007E37ED" w:rsidRPr="00311ED2">
        <w:rPr>
          <w:rFonts w:ascii="Palatino Linotype" w:hAnsi="Palatino Linotype" w:cs="Arial"/>
          <w:lang w:eastAsia="es-MX"/>
        </w:rPr>
        <w:t>,</w:t>
      </w:r>
      <w:r w:rsidR="007E37ED" w:rsidRPr="00311ED2">
        <w:rPr>
          <w:rFonts w:ascii="Palatino Linotype" w:hAnsi="Palatino Linotype" w:cs="Arial"/>
          <w:b/>
          <w:bCs/>
          <w:lang w:eastAsia="es-MX"/>
        </w:rPr>
        <w:t xml:space="preserve"> 02</w:t>
      </w:r>
      <w:r w:rsidR="00775E99" w:rsidRPr="00311ED2">
        <w:rPr>
          <w:rFonts w:ascii="Palatino Linotype" w:hAnsi="Palatino Linotype" w:cs="Arial"/>
          <w:b/>
          <w:bCs/>
          <w:lang w:eastAsia="es-MX"/>
        </w:rPr>
        <w:t>350</w:t>
      </w:r>
      <w:r w:rsidR="007E37ED" w:rsidRPr="00311ED2">
        <w:rPr>
          <w:rFonts w:ascii="Palatino Linotype" w:hAnsi="Palatino Linotype" w:cs="Arial"/>
          <w:b/>
          <w:bCs/>
          <w:lang w:eastAsia="es-MX"/>
        </w:rPr>
        <w:t>/INFOEM/IP/RR/2022</w:t>
      </w:r>
      <w:r w:rsidR="007E37ED" w:rsidRPr="00311ED2">
        <w:rPr>
          <w:rFonts w:ascii="Palatino Linotype" w:hAnsi="Palatino Linotype" w:cs="Arial"/>
          <w:lang w:eastAsia="es-MX"/>
        </w:rPr>
        <w:t>,</w:t>
      </w:r>
      <w:r w:rsidR="007E37ED" w:rsidRPr="00311ED2">
        <w:rPr>
          <w:rFonts w:ascii="Palatino Linotype" w:hAnsi="Palatino Linotype" w:cs="Arial"/>
          <w:b/>
          <w:bCs/>
          <w:lang w:eastAsia="es-MX"/>
        </w:rPr>
        <w:t xml:space="preserve"> 02</w:t>
      </w:r>
      <w:r w:rsidR="00775E99" w:rsidRPr="00311ED2">
        <w:rPr>
          <w:rFonts w:ascii="Palatino Linotype" w:hAnsi="Palatino Linotype" w:cs="Arial"/>
          <w:b/>
          <w:bCs/>
          <w:lang w:eastAsia="es-MX"/>
        </w:rPr>
        <w:t>351</w:t>
      </w:r>
      <w:r w:rsidR="007E37ED" w:rsidRPr="00311ED2">
        <w:rPr>
          <w:rFonts w:ascii="Palatino Linotype" w:hAnsi="Palatino Linotype" w:cs="Arial"/>
          <w:b/>
          <w:bCs/>
          <w:lang w:eastAsia="es-MX"/>
        </w:rPr>
        <w:t>/INFOEM/IP/RR/2022</w:t>
      </w:r>
      <w:r w:rsidR="007E37ED" w:rsidRPr="00311ED2">
        <w:rPr>
          <w:rFonts w:ascii="Palatino Linotype" w:hAnsi="Palatino Linotype" w:cs="Arial"/>
          <w:lang w:eastAsia="es-MX"/>
        </w:rPr>
        <w:t>,</w:t>
      </w:r>
      <w:r w:rsidR="007E37ED" w:rsidRPr="00311ED2">
        <w:rPr>
          <w:rFonts w:ascii="Palatino Linotype" w:hAnsi="Palatino Linotype" w:cs="Arial"/>
          <w:b/>
          <w:bCs/>
          <w:lang w:eastAsia="es-MX"/>
        </w:rPr>
        <w:t xml:space="preserve"> 02</w:t>
      </w:r>
      <w:r w:rsidR="00775E99" w:rsidRPr="00311ED2">
        <w:rPr>
          <w:rFonts w:ascii="Palatino Linotype" w:hAnsi="Palatino Linotype" w:cs="Arial"/>
          <w:b/>
          <w:bCs/>
          <w:lang w:eastAsia="es-MX"/>
        </w:rPr>
        <w:t>407</w:t>
      </w:r>
      <w:r w:rsidR="007E37ED" w:rsidRPr="00311ED2">
        <w:rPr>
          <w:rFonts w:ascii="Palatino Linotype" w:hAnsi="Palatino Linotype" w:cs="Arial"/>
          <w:b/>
          <w:bCs/>
          <w:lang w:eastAsia="es-MX"/>
        </w:rPr>
        <w:t>/INFOEM/IP/RR/2022</w:t>
      </w:r>
      <w:r w:rsidR="007E37ED" w:rsidRPr="00311ED2">
        <w:rPr>
          <w:rFonts w:ascii="Palatino Linotype" w:hAnsi="Palatino Linotype" w:cs="Arial"/>
          <w:lang w:eastAsia="es-MX"/>
        </w:rPr>
        <w:t>,</w:t>
      </w:r>
      <w:r w:rsidR="007E37ED" w:rsidRPr="00311ED2">
        <w:rPr>
          <w:rFonts w:ascii="Palatino Linotype" w:hAnsi="Palatino Linotype" w:cs="Arial"/>
          <w:b/>
          <w:bCs/>
          <w:lang w:eastAsia="es-MX"/>
        </w:rPr>
        <w:t xml:space="preserve"> 02</w:t>
      </w:r>
      <w:r w:rsidR="00775E99" w:rsidRPr="00311ED2">
        <w:rPr>
          <w:rFonts w:ascii="Palatino Linotype" w:hAnsi="Palatino Linotype" w:cs="Arial"/>
          <w:b/>
          <w:bCs/>
          <w:lang w:eastAsia="es-MX"/>
        </w:rPr>
        <w:t>408</w:t>
      </w:r>
      <w:r w:rsidR="007E37ED" w:rsidRPr="00311ED2">
        <w:rPr>
          <w:rFonts w:ascii="Palatino Linotype" w:hAnsi="Palatino Linotype" w:cs="Arial"/>
          <w:b/>
          <w:bCs/>
          <w:lang w:eastAsia="es-MX"/>
        </w:rPr>
        <w:t>/INFOEM/IP/RR/2022</w:t>
      </w:r>
      <w:r w:rsidR="007E37ED" w:rsidRPr="00311ED2">
        <w:rPr>
          <w:rFonts w:ascii="Palatino Linotype" w:hAnsi="Palatino Linotype" w:cs="Arial"/>
          <w:lang w:eastAsia="es-MX"/>
        </w:rPr>
        <w:t>,</w:t>
      </w:r>
      <w:r w:rsidR="007E37ED" w:rsidRPr="00311ED2">
        <w:rPr>
          <w:rFonts w:ascii="Palatino Linotype" w:hAnsi="Palatino Linotype" w:cs="Arial"/>
          <w:b/>
          <w:bCs/>
          <w:lang w:eastAsia="es-MX"/>
        </w:rPr>
        <w:t xml:space="preserve"> 02</w:t>
      </w:r>
      <w:r w:rsidR="00775E99" w:rsidRPr="00311ED2">
        <w:rPr>
          <w:rFonts w:ascii="Palatino Linotype" w:hAnsi="Palatino Linotype" w:cs="Arial"/>
          <w:b/>
          <w:bCs/>
          <w:lang w:eastAsia="es-MX"/>
        </w:rPr>
        <w:t>409</w:t>
      </w:r>
      <w:r w:rsidR="007E37ED" w:rsidRPr="00311ED2">
        <w:rPr>
          <w:rFonts w:ascii="Palatino Linotype" w:hAnsi="Palatino Linotype" w:cs="Arial"/>
          <w:b/>
          <w:bCs/>
          <w:lang w:eastAsia="es-MX"/>
        </w:rPr>
        <w:t>/INFOEM/IP/RR/2022</w:t>
      </w:r>
      <w:r w:rsidR="007E37ED" w:rsidRPr="00311ED2">
        <w:rPr>
          <w:rFonts w:ascii="Palatino Linotype" w:hAnsi="Palatino Linotype" w:cs="Arial"/>
          <w:lang w:eastAsia="es-MX"/>
        </w:rPr>
        <w:t>,</w:t>
      </w:r>
      <w:r w:rsidR="007E37ED" w:rsidRPr="00311ED2">
        <w:rPr>
          <w:rFonts w:ascii="Palatino Linotype" w:hAnsi="Palatino Linotype" w:cs="Arial"/>
          <w:b/>
          <w:bCs/>
          <w:lang w:eastAsia="es-MX"/>
        </w:rPr>
        <w:t xml:space="preserve"> 02</w:t>
      </w:r>
      <w:r w:rsidR="00775E99" w:rsidRPr="00311ED2">
        <w:rPr>
          <w:rFonts w:ascii="Palatino Linotype" w:hAnsi="Palatino Linotype" w:cs="Arial"/>
          <w:b/>
          <w:bCs/>
          <w:lang w:eastAsia="es-MX"/>
        </w:rPr>
        <w:t>411</w:t>
      </w:r>
      <w:r w:rsidR="007E37ED" w:rsidRPr="00311ED2">
        <w:rPr>
          <w:rFonts w:ascii="Palatino Linotype" w:hAnsi="Palatino Linotype" w:cs="Arial"/>
          <w:b/>
          <w:bCs/>
          <w:lang w:eastAsia="es-MX"/>
        </w:rPr>
        <w:t>/INFOEM/IP/RR/2022</w:t>
      </w:r>
      <w:r w:rsidR="007E37ED" w:rsidRPr="00311ED2">
        <w:rPr>
          <w:rFonts w:ascii="Palatino Linotype" w:hAnsi="Palatino Linotype" w:cs="Arial"/>
          <w:lang w:eastAsia="es-MX"/>
        </w:rPr>
        <w:t>,</w:t>
      </w:r>
      <w:r w:rsidR="007E37ED" w:rsidRPr="00311ED2">
        <w:rPr>
          <w:rFonts w:ascii="Palatino Linotype" w:hAnsi="Palatino Linotype" w:cs="Arial"/>
          <w:b/>
          <w:bCs/>
          <w:lang w:eastAsia="es-MX"/>
        </w:rPr>
        <w:t xml:space="preserve"> 02</w:t>
      </w:r>
      <w:r w:rsidR="00775E99" w:rsidRPr="00311ED2">
        <w:rPr>
          <w:rFonts w:ascii="Palatino Linotype" w:hAnsi="Palatino Linotype" w:cs="Arial"/>
          <w:b/>
          <w:bCs/>
          <w:lang w:eastAsia="es-MX"/>
        </w:rPr>
        <w:t>412</w:t>
      </w:r>
      <w:r w:rsidR="007E37ED" w:rsidRPr="00311ED2">
        <w:rPr>
          <w:rFonts w:ascii="Palatino Linotype" w:hAnsi="Palatino Linotype" w:cs="Arial"/>
          <w:b/>
          <w:bCs/>
          <w:lang w:eastAsia="es-MX"/>
        </w:rPr>
        <w:t>/INFOEM/IP/RR/2022</w:t>
      </w:r>
      <w:r w:rsidR="007E37ED" w:rsidRPr="00311ED2">
        <w:rPr>
          <w:rFonts w:ascii="Palatino Linotype" w:hAnsi="Palatino Linotype" w:cs="Arial"/>
          <w:lang w:eastAsia="es-MX"/>
        </w:rPr>
        <w:t>,</w:t>
      </w:r>
      <w:r w:rsidR="007E37ED" w:rsidRPr="00311ED2">
        <w:rPr>
          <w:rFonts w:ascii="Palatino Linotype" w:hAnsi="Palatino Linotype" w:cs="Arial"/>
          <w:b/>
          <w:bCs/>
          <w:lang w:eastAsia="es-MX"/>
        </w:rPr>
        <w:t xml:space="preserve"> 02</w:t>
      </w:r>
      <w:r w:rsidR="00775E99" w:rsidRPr="00311ED2">
        <w:rPr>
          <w:rFonts w:ascii="Palatino Linotype" w:hAnsi="Palatino Linotype" w:cs="Arial"/>
          <w:b/>
          <w:bCs/>
          <w:lang w:eastAsia="es-MX"/>
        </w:rPr>
        <w:t>413</w:t>
      </w:r>
      <w:r w:rsidR="007E37ED" w:rsidRPr="00311ED2">
        <w:rPr>
          <w:rFonts w:ascii="Palatino Linotype" w:hAnsi="Palatino Linotype" w:cs="Arial"/>
          <w:b/>
          <w:bCs/>
          <w:lang w:eastAsia="es-MX"/>
        </w:rPr>
        <w:t>/INFOEM/IP/RR/2022</w:t>
      </w:r>
      <w:r w:rsidR="007E37ED" w:rsidRPr="00311ED2">
        <w:rPr>
          <w:rFonts w:ascii="Palatino Linotype" w:hAnsi="Palatino Linotype" w:cs="Arial"/>
          <w:lang w:eastAsia="es-MX"/>
        </w:rPr>
        <w:t>,</w:t>
      </w:r>
      <w:r w:rsidR="007E37ED" w:rsidRPr="00311ED2">
        <w:rPr>
          <w:rFonts w:ascii="Palatino Linotype" w:hAnsi="Palatino Linotype" w:cs="Arial"/>
          <w:b/>
          <w:bCs/>
          <w:lang w:eastAsia="es-MX"/>
        </w:rPr>
        <w:t xml:space="preserve"> 02</w:t>
      </w:r>
      <w:r w:rsidR="00775E99" w:rsidRPr="00311ED2">
        <w:rPr>
          <w:rFonts w:ascii="Palatino Linotype" w:hAnsi="Palatino Linotype" w:cs="Arial"/>
          <w:b/>
          <w:bCs/>
          <w:lang w:eastAsia="es-MX"/>
        </w:rPr>
        <w:t>414</w:t>
      </w:r>
      <w:r w:rsidR="007E37ED" w:rsidRPr="00311ED2">
        <w:rPr>
          <w:rFonts w:ascii="Palatino Linotype" w:hAnsi="Palatino Linotype" w:cs="Arial"/>
          <w:b/>
          <w:bCs/>
          <w:lang w:eastAsia="es-MX"/>
        </w:rPr>
        <w:t>/INFOEM/IP/RR/2022</w:t>
      </w:r>
      <w:r w:rsidR="007E37ED" w:rsidRPr="00311ED2">
        <w:rPr>
          <w:rFonts w:ascii="Palatino Linotype" w:hAnsi="Palatino Linotype" w:cs="Arial"/>
          <w:lang w:eastAsia="es-MX"/>
        </w:rPr>
        <w:t>,</w:t>
      </w:r>
      <w:r w:rsidR="007E37ED" w:rsidRPr="00311ED2">
        <w:rPr>
          <w:rFonts w:ascii="Palatino Linotype" w:hAnsi="Palatino Linotype" w:cs="Arial"/>
          <w:b/>
          <w:bCs/>
          <w:lang w:eastAsia="es-MX"/>
        </w:rPr>
        <w:t xml:space="preserve"> </w:t>
      </w:r>
      <w:r w:rsidR="00D625D3" w:rsidRPr="00311ED2">
        <w:rPr>
          <w:rFonts w:ascii="Palatino Linotype" w:hAnsi="Palatino Linotype" w:cs="Arial"/>
          <w:b/>
          <w:bCs/>
          <w:lang w:eastAsia="es-MX"/>
        </w:rPr>
        <w:t>02</w:t>
      </w:r>
      <w:r w:rsidR="00775E99" w:rsidRPr="00311ED2">
        <w:rPr>
          <w:rFonts w:ascii="Palatino Linotype" w:hAnsi="Palatino Linotype" w:cs="Arial"/>
          <w:b/>
          <w:bCs/>
          <w:lang w:eastAsia="es-MX"/>
        </w:rPr>
        <w:t>416</w:t>
      </w:r>
      <w:r w:rsidR="00D625D3" w:rsidRPr="00311ED2">
        <w:rPr>
          <w:rFonts w:ascii="Palatino Linotype" w:hAnsi="Palatino Linotype" w:cs="Arial"/>
          <w:b/>
          <w:bCs/>
          <w:lang w:eastAsia="es-MX"/>
        </w:rPr>
        <w:t>/INFOEM/IP/RR/2022</w:t>
      </w:r>
      <w:r w:rsidR="00D625D3" w:rsidRPr="00311ED2">
        <w:rPr>
          <w:rFonts w:ascii="Palatino Linotype" w:hAnsi="Palatino Linotype" w:cs="Arial"/>
          <w:lang w:eastAsia="es-MX"/>
        </w:rPr>
        <w:t xml:space="preserve">, </w:t>
      </w:r>
      <w:r w:rsidR="007E37ED" w:rsidRPr="00311ED2">
        <w:rPr>
          <w:rFonts w:ascii="Palatino Linotype" w:hAnsi="Palatino Linotype" w:cs="Arial"/>
          <w:b/>
          <w:bCs/>
          <w:lang w:eastAsia="es-MX"/>
        </w:rPr>
        <w:t>02</w:t>
      </w:r>
      <w:r w:rsidR="00775E99" w:rsidRPr="00311ED2">
        <w:rPr>
          <w:rFonts w:ascii="Palatino Linotype" w:hAnsi="Palatino Linotype" w:cs="Arial"/>
          <w:b/>
          <w:bCs/>
          <w:lang w:eastAsia="es-MX"/>
        </w:rPr>
        <w:t>423</w:t>
      </w:r>
      <w:r w:rsidR="007E37ED" w:rsidRPr="00311ED2">
        <w:rPr>
          <w:rFonts w:ascii="Palatino Linotype" w:hAnsi="Palatino Linotype" w:cs="Arial"/>
          <w:b/>
          <w:bCs/>
          <w:lang w:eastAsia="es-MX"/>
        </w:rPr>
        <w:t>/INFOEM/IP/RR/2022</w:t>
      </w:r>
      <w:r w:rsidR="007E37ED" w:rsidRPr="00311ED2">
        <w:rPr>
          <w:rFonts w:ascii="Palatino Linotype" w:hAnsi="Palatino Linotype" w:cs="Arial"/>
          <w:lang w:eastAsia="es-MX"/>
        </w:rPr>
        <w:t>,</w:t>
      </w:r>
      <w:r w:rsidR="007E37ED" w:rsidRPr="00311ED2">
        <w:rPr>
          <w:rFonts w:ascii="Palatino Linotype" w:hAnsi="Palatino Linotype" w:cs="Arial"/>
          <w:b/>
          <w:bCs/>
          <w:lang w:eastAsia="es-MX"/>
        </w:rPr>
        <w:t xml:space="preserve"> 02</w:t>
      </w:r>
      <w:r w:rsidR="00775E99" w:rsidRPr="00311ED2">
        <w:rPr>
          <w:rFonts w:ascii="Palatino Linotype" w:hAnsi="Palatino Linotype" w:cs="Arial"/>
          <w:b/>
          <w:bCs/>
          <w:lang w:eastAsia="es-MX"/>
        </w:rPr>
        <w:t>426</w:t>
      </w:r>
      <w:r w:rsidR="007E37ED" w:rsidRPr="00311ED2">
        <w:rPr>
          <w:rFonts w:ascii="Palatino Linotype" w:hAnsi="Palatino Linotype" w:cs="Arial"/>
          <w:b/>
          <w:bCs/>
          <w:lang w:eastAsia="es-MX"/>
        </w:rPr>
        <w:t>/INFOEM/IP/RR/2022</w:t>
      </w:r>
      <w:r w:rsidR="007E37ED" w:rsidRPr="00311ED2">
        <w:rPr>
          <w:rFonts w:ascii="Palatino Linotype" w:hAnsi="Palatino Linotype" w:cs="Arial"/>
          <w:lang w:eastAsia="es-MX"/>
        </w:rPr>
        <w:t>,</w:t>
      </w:r>
      <w:r w:rsidR="007E37ED" w:rsidRPr="00311ED2">
        <w:rPr>
          <w:rFonts w:ascii="Palatino Linotype" w:hAnsi="Palatino Linotype" w:cs="Arial"/>
          <w:b/>
          <w:bCs/>
          <w:lang w:eastAsia="es-MX"/>
        </w:rPr>
        <w:t xml:space="preserve"> 02</w:t>
      </w:r>
      <w:r w:rsidR="00775E99" w:rsidRPr="00311ED2">
        <w:rPr>
          <w:rFonts w:ascii="Palatino Linotype" w:hAnsi="Palatino Linotype" w:cs="Arial"/>
          <w:b/>
          <w:bCs/>
          <w:lang w:eastAsia="es-MX"/>
        </w:rPr>
        <w:t>430</w:t>
      </w:r>
      <w:r w:rsidR="007E37ED" w:rsidRPr="00311ED2">
        <w:rPr>
          <w:rFonts w:ascii="Palatino Linotype" w:hAnsi="Palatino Linotype" w:cs="Arial"/>
          <w:b/>
          <w:bCs/>
          <w:lang w:eastAsia="es-MX"/>
        </w:rPr>
        <w:t>/INFOEM/IP/RR/2022</w:t>
      </w:r>
      <w:r w:rsidR="00D625D3" w:rsidRPr="00311ED2">
        <w:rPr>
          <w:rFonts w:ascii="Palatino Linotype" w:hAnsi="Palatino Linotype" w:cs="Arial"/>
          <w:lang w:eastAsia="es-MX"/>
        </w:rPr>
        <w:t xml:space="preserve"> </w:t>
      </w:r>
      <w:r w:rsidRPr="00311ED2">
        <w:rPr>
          <w:rFonts w:ascii="Palatino Linotype" w:hAnsi="Palatino Linotype" w:cs="Arial"/>
          <w:bCs/>
          <w:sz w:val="24"/>
          <w:szCs w:val="24"/>
          <w:lang w:eastAsia="es-MX"/>
        </w:rPr>
        <w:t xml:space="preserve">y </w:t>
      </w:r>
      <w:r w:rsidR="00005B2F" w:rsidRPr="00311ED2">
        <w:rPr>
          <w:rFonts w:ascii="Palatino Linotype" w:hAnsi="Palatino Linotype" w:cs="Arial"/>
          <w:b/>
          <w:bCs/>
          <w:lang w:eastAsia="es-MX"/>
        </w:rPr>
        <w:t>0</w:t>
      </w:r>
      <w:r w:rsidR="00E77FB5" w:rsidRPr="00311ED2">
        <w:rPr>
          <w:rFonts w:ascii="Palatino Linotype" w:hAnsi="Palatino Linotype" w:cs="Arial"/>
          <w:b/>
          <w:bCs/>
          <w:lang w:eastAsia="es-MX"/>
        </w:rPr>
        <w:t>2</w:t>
      </w:r>
      <w:r w:rsidR="00775E99" w:rsidRPr="00311ED2">
        <w:rPr>
          <w:rFonts w:ascii="Palatino Linotype" w:hAnsi="Palatino Linotype" w:cs="Arial"/>
          <w:b/>
          <w:bCs/>
          <w:lang w:eastAsia="es-MX"/>
        </w:rPr>
        <w:t>431</w:t>
      </w:r>
      <w:r w:rsidR="00005B2F" w:rsidRPr="00311ED2">
        <w:rPr>
          <w:rFonts w:ascii="Palatino Linotype" w:hAnsi="Palatino Linotype" w:cs="Arial"/>
          <w:b/>
          <w:bCs/>
          <w:lang w:eastAsia="es-MX"/>
        </w:rPr>
        <w:t>/INFOEM/IP/RR/202</w:t>
      </w:r>
      <w:r w:rsidR="009D1905" w:rsidRPr="00311ED2">
        <w:rPr>
          <w:rFonts w:ascii="Palatino Linotype" w:hAnsi="Palatino Linotype" w:cs="Arial"/>
          <w:b/>
          <w:bCs/>
          <w:lang w:eastAsia="es-MX"/>
        </w:rPr>
        <w:t>2</w:t>
      </w:r>
      <w:r w:rsidRPr="00311ED2">
        <w:rPr>
          <w:rFonts w:ascii="Palatino Linotype" w:hAnsi="Palatino Linotype" w:cs="Arial"/>
          <w:sz w:val="24"/>
          <w:szCs w:val="24"/>
        </w:rPr>
        <w:t xml:space="preserve">, interpuestos </w:t>
      </w:r>
      <w:r w:rsidR="009C342E" w:rsidRPr="00311ED2">
        <w:rPr>
          <w:rFonts w:ascii="Palatino Linotype" w:hAnsi="Palatino Linotype" w:cs="Arial"/>
          <w:sz w:val="24"/>
          <w:szCs w:val="24"/>
        </w:rPr>
        <w:t>por un particular que al momento de ingresar la solicitud de información e interponer los recursos de revisión, no señaló nombre o seudónimo con el cual desee ser identificado, en lo sucesivo el</w:t>
      </w:r>
      <w:r w:rsidR="009C342E" w:rsidRPr="00311ED2">
        <w:rPr>
          <w:rFonts w:ascii="Palatino Linotype" w:hAnsi="Palatino Linotype" w:cs="Arial"/>
          <w:b/>
          <w:sz w:val="24"/>
          <w:szCs w:val="24"/>
        </w:rPr>
        <w:t xml:space="preserve"> Recurrente</w:t>
      </w:r>
      <w:r w:rsidRPr="00311ED2">
        <w:rPr>
          <w:rFonts w:ascii="Palatino Linotype" w:hAnsi="Palatino Linotype" w:cs="Arial"/>
          <w:sz w:val="24"/>
          <w:szCs w:val="24"/>
        </w:rPr>
        <w:t xml:space="preserve">, en contra de las respuestas del </w:t>
      </w:r>
      <w:r w:rsidR="00F65B7D" w:rsidRPr="00311ED2">
        <w:rPr>
          <w:rFonts w:ascii="Palatino Linotype" w:hAnsi="Palatino Linotype" w:cs="Arial"/>
          <w:b/>
          <w:sz w:val="24"/>
          <w:szCs w:val="24"/>
        </w:rPr>
        <w:t>Ayuntamiento de Metepec</w:t>
      </w:r>
      <w:r w:rsidRPr="00311ED2">
        <w:rPr>
          <w:rFonts w:ascii="Palatino Linotype" w:hAnsi="Palatino Linotype" w:cs="Arial"/>
          <w:sz w:val="24"/>
          <w:szCs w:val="24"/>
        </w:rPr>
        <w:t>, en lo subsecuente</w:t>
      </w:r>
      <w:r w:rsidRPr="00311ED2">
        <w:rPr>
          <w:rFonts w:ascii="Palatino Linotype" w:hAnsi="Palatino Linotype" w:cs="Arial"/>
          <w:b/>
          <w:sz w:val="24"/>
          <w:szCs w:val="24"/>
        </w:rPr>
        <w:t xml:space="preserve"> </w:t>
      </w:r>
      <w:r w:rsidR="009C342E" w:rsidRPr="00311ED2">
        <w:rPr>
          <w:rFonts w:ascii="Palatino Linotype" w:hAnsi="Palatino Linotype" w:cs="Arial"/>
          <w:sz w:val="24"/>
          <w:szCs w:val="24"/>
        </w:rPr>
        <w:t>el</w:t>
      </w:r>
      <w:r w:rsidRPr="00311ED2">
        <w:rPr>
          <w:rFonts w:ascii="Palatino Linotype" w:hAnsi="Palatino Linotype" w:cs="Arial"/>
          <w:b/>
          <w:sz w:val="24"/>
          <w:szCs w:val="24"/>
        </w:rPr>
        <w:t xml:space="preserve"> Sujeto Obligado</w:t>
      </w:r>
      <w:r w:rsidRPr="00311ED2">
        <w:rPr>
          <w:rFonts w:ascii="Palatino Linotype" w:hAnsi="Palatino Linotype" w:cs="Arial"/>
          <w:sz w:val="24"/>
          <w:szCs w:val="24"/>
        </w:rPr>
        <w:t>,</w:t>
      </w:r>
      <w:r w:rsidRPr="00311ED2">
        <w:rPr>
          <w:rFonts w:ascii="Palatino Linotype" w:hAnsi="Palatino Linotype" w:cs="Arial"/>
          <w:b/>
          <w:sz w:val="24"/>
          <w:szCs w:val="24"/>
        </w:rPr>
        <w:t xml:space="preserve"> </w:t>
      </w:r>
      <w:r w:rsidRPr="00311ED2">
        <w:rPr>
          <w:rFonts w:ascii="Palatino Linotype" w:hAnsi="Palatino Linotype" w:cs="Arial"/>
          <w:sz w:val="24"/>
          <w:szCs w:val="24"/>
        </w:rPr>
        <w:t>se procede a dictar la presente resolución.</w:t>
      </w:r>
    </w:p>
    <w:p w14:paraId="26972F1B" w14:textId="77777777" w:rsidR="009D1905" w:rsidRPr="00311ED2" w:rsidRDefault="009D1905" w:rsidP="004E7632">
      <w:pPr>
        <w:pStyle w:val="Sinespaciado"/>
        <w:jc w:val="both"/>
        <w:rPr>
          <w:rFonts w:ascii="Palatino Linotype" w:hAnsi="Palatino Linotype"/>
          <w:sz w:val="24"/>
        </w:rPr>
      </w:pPr>
    </w:p>
    <w:p w14:paraId="5FB314AB" w14:textId="77777777" w:rsidR="004E7632" w:rsidRPr="00311ED2" w:rsidRDefault="004E7632" w:rsidP="004E7632">
      <w:pPr>
        <w:spacing w:after="0" w:line="360" w:lineRule="auto"/>
        <w:jc w:val="center"/>
        <w:rPr>
          <w:rFonts w:ascii="Palatino Linotype" w:hAnsi="Palatino Linotype"/>
          <w:b/>
          <w:sz w:val="28"/>
        </w:rPr>
      </w:pPr>
      <w:r w:rsidRPr="00311ED2">
        <w:rPr>
          <w:rFonts w:ascii="Palatino Linotype" w:hAnsi="Palatino Linotype"/>
          <w:b/>
          <w:sz w:val="28"/>
        </w:rPr>
        <w:t>A N T E C E D E N T E S   D E L   A S U N T O</w:t>
      </w:r>
    </w:p>
    <w:p w14:paraId="742CD363" w14:textId="77777777" w:rsidR="004E7632" w:rsidRPr="00311ED2" w:rsidRDefault="004E7632" w:rsidP="004E7632">
      <w:pPr>
        <w:spacing w:after="0" w:line="360" w:lineRule="auto"/>
        <w:jc w:val="both"/>
        <w:rPr>
          <w:rFonts w:ascii="Palatino Linotype" w:hAnsi="Palatino Linotype" w:cs="Arial"/>
          <w:b/>
          <w:sz w:val="14"/>
        </w:rPr>
      </w:pPr>
    </w:p>
    <w:p w14:paraId="76B6730C" w14:textId="77777777" w:rsidR="004E7632" w:rsidRPr="00311ED2" w:rsidRDefault="004E7632" w:rsidP="004E7632">
      <w:pPr>
        <w:spacing w:after="0" w:line="360" w:lineRule="auto"/>
        <w:jc w:val="both"/>
        <w:rPr>
          <w:rFonts w:ascii="Palatino Linotype" w:hAnsi="Palatino Linotype"/>
        </w:rPr>
      </w:pPr>
      <w:r w:rsidRPr="00311ED2">
        <w:rPr>
          <w:rFonts w:ascii="Palatino Linotype" w:hAnsi="Palatino Linotype" w:cs="Arial"/>
          <w:b/>
          <w:sz w:val="28"/>
        </w:rPr>
        <w:t>PRIMERO.</w:t>
      </w:r>
      <w:r w:rsidRPr="00311ED2">
        <w:rPr>
          <w:rFonts w:ascii="Palatino Linotype" w:hAnsi="Palatino Linotype" w:cs="Arial"/>
        </w:rPr>
        <w:t xml:space="preserve"> </w:t>
      </w:r>
      <w:r w:rsidRPr="00311ED2">
        <w:rPr>
          <w:rFonts w:ascii="Palatino Linotype" w:hAnsi="Palatino Linotype"/>
          <w:b/>
          <w:sz w:val="28"/>
          <w:szCs w:val="28"/>
        </w:rPr>
        <w:t>De las Solicitudes de Información.</w:t>
      </w:r>
    </w:p>
    <w:p w14:paraId="5878BB78" w14:textId="306D47C8" w:rsidR="004E7632" w:rsidRPr="00311ED2" w:rsidRDefault="004E7632" w:rsidP="00F44AAE">
      <w:pPr>
        <w:spacing w:after="0" w:line="360" w:lineRule="auto"/>
        <w:jc w:val="both"/>
        <w:rPr>
          <w:rFonts w:ascii="Palatino Linotype" w:hAnsi="Palatino Linotype" w:cs="Arial"/>
          <w:sz w:val="24"/>
        </w:rPr>
      </w:pPr>
      <w:r w:rsidRPr="00311ED2">
        <w:rPr>
          <w:rFonts w:ascii="Palatino Linotype" w:hAnsi="Palatino Linotype" w:cs="Arial"/>
          <w:sz w:val="24"/>
        </w:rPr>
        <w:t xml:space="preserve">Con fecha </w:t>
      </w:r>
      <w:r w:rsidR="00E7754C" w:rsidRPr="00311ED2">
        <w:rPr>
          <w:rFonts w:ascii="Palatino Linotype" w:hAnsi="Palatino Linotype" w:cs="Arial"/>
          <w:sz w:val="24"/>
        </w:rPr>
        <w:t>diez y once</w:t>
      </w:r>
      <w:r w:rsidR="00D625D3" w:rsidRPr="00311ED2">
        <w:rPr>
          <w:rFonts w:ascii="Palatino Linotype" w:hAnsi="Palatino Linotype" w:cs="Arial"/>
          <w:sz w:val="24"/>
        </w:rPr>
        <w:t xml:space="preserve"> </w:t>
      </w:r>
      <w:r w:rsidR="00F50781" w:rsidRPr="00311ED2">
        <w:rPr>
          <w:rFonts w:ascii="Palatino Linotype" w:hAnsi="Palatino Linotype" w:cs="Arial"/>
          <w:sz w:val="24"/>
        </w:rPr>
        <w:t>de enero</w:t>
      </w:r>
      <w:r w:rsidRPr="00311ED2">
        <w:rPr>
          <w:rFonts w:ascii="Palatino Linotype" w:hAnsi="Palatino Linotype" w:cs="Arial"/>
          <w:sz w:val="24"/>
        </w:rPr>
        <w:t xml:space="preserve"> dos mil </w:t>
      </w:r>
      <w:r w:rsidR="00F50781" w:rsidRPr="00311ED2">
        <w:rPr>
          <w:rFonts w:ascii="Palatino Linotype" w:hAnsi="Palatino Linotype" w:cs="Arial"/>
          <w:sz w:val="24"/>
        </w:rPr>
        <w:t>veintidós</w:t>
      </w:r>
      <w:r w:rsidRPr="00311ED2">
        <w:rPr>
          <w:rFonts w:ascii="Palatino Linotype" w:hAnsi="Palatino Linotype" w:cs="Arial"/>
          <w:sz w:val="24"/>
        </w:rPr>
        <w:t xml:space="preserve">, </w:t>
      </w:r>
      <w:r w:rsidR="00F50781" w:rsidRPr="00311ED2">
        <w:rPr>
          <w:rFonts w:ascii="Palatino Linotype" w:hAnsi="Palatino Linotype" w:cs="Arial"/>
          <w:b/>
          <w:sz w:val="24"/>
        </w:rPr>
        <w:t>El</w:t>
      </w:r>
      <w:r w:rsidRPr="00311ED2">
        <w:rPr>
          <w:rFonts w:ascii="Palatino Linotype" w:hAnsi="Palatino Linotype" w:cs="Arial"/>
          <w:b/>
          <w:sz w:val="24"/>
        </w:rPr>
        <w:t xml:space="preserve"> Recurrente</w:t>
      </w:r>
      <w:r w:rsidRPr="00311ED2">
        <w:rPr>
          <w:rFonts w:ascii="Palatino Linotype" w:hAnsi="Palatino Linotype" w:cs="Arial"/>
          <w:sz w:val="24"/>
        </w:rPr>
        <w:t xml:space="preserve">, presentó a través del Sistema de Acceso a la Información Mexiquense </w:t>
      </w:r>
      <w:r w:rsidRPr="00311ED2">
        <w:rPr>
          <w:rFonts w:ascii="Palatino Linotype" w:hAnsi="Palatino Linotype" w:cs="Arial"/>
          <w:b/>
          <w:sz w:val="24"/>
        </w:rPr>
        <w:t>(SAIMEX)</w:t>
      </w:r>
      <w:r w:rsidRPr="00311ED2">
        <w:rPr>
          <w:rFonts w:ascii="Palatino Linotype" w:hAnsi="Palatino Linotype" w:cs="Arial"/>
          <w:sz w:val="24"/>
        </w:rPr>
        <w:t xml:space="preserve"> ante </w:t>
      </w:r>
      <w:r w:rsidRPr="00311ED2">
        <w:rPr>
          <w:rFonts w:ascii="Palatino Linotype" w:hAnsi="Palatino Linotype" w:cs="Arial"/>
          <w:b/>
          <w:sz w:val="24"/>
        </w:rPr>
        <w:t>El Sujeto Obligado</w:t>
      </w:r>
      <w:r w:rsidRPr="00311ED2">
        <w:rPr>
          <w:rFonts w:ascii="Palatino Linotype" w:hAnsi="Palatino Linotype" w:cs="Arial"/>
          <w:sz w:val="24"/>
        </w:rPr>
        <w:t>, las solicitudes de acceso a la información pública, registradas bajo los números de expediente</w:t>
      </w:r>
      <w:r w:rsidR="00F50781" w:rsidRPr="00311ED2">
        <w:rPr>
          <w:rFonts w:ascii="Palatino Linotype" w:hAnsi="Palatino Linotype" w:cs="Arial"/>
          <w:b/>
          <w:sz w:val="24"/>
        </w:rPr>
        <w:t xml:space="preserve"> </w:t>
      </w:r>
      <w:bookmarkStart w:id="0" w:name="_Hlk99020054"/>
      <w:bookmarkStart w:id="1" w:name="_Hlk101272131"/>
      <w:r w:rsidR="00E7754C" w:rsidRPr="00311ED2">
        <w:rPr>
          <w:rFonts w:ascii="Palatino Linotype" w:hAnsi="Palatino Linotype" w:cs="Arial"/>
          <w:b/>
          <w:szCs w:val="20"/>
        </w:rPr>
        <w:t>00630/METEPEC/IP/2022</w:t>
      </w:r>
      <w:r w:rsidR="00FC5405" w:rsidRPr="00311ED2">
        <w:rPr>
          <w:rFonts w:ascii="Palatino Linotype" w:hAnsi="Palatino Linotype" w:cs="Arial"/>
          <w:bCs/>
          <w:szCs w:val="20"/>
        </w:rPr>
        <w:t>,</w:t>
      </w:r>
      <w:r w:rsidR="00F44AAE" w:rsidRPr="00311ED2">
        <w:rPr>
          <w:rFonts w:ascii="Palatino Linotype" w:hAnsi="Palatino Linotype" w:cs="Arial"/>
          <w:b/>
          <w:szCs w:val="20"/>
        </w:rPr>
        <w:t xml:space="preserve"> </w:t>
      </w:r>
      <w:r w:rsidR="00E7754C" w:rsidRPr="00311ED2">
        <w:rPr>
          <w:rFonts w:ascii="Palatino Linotype" w:hAnsi="Palatino Linotype" w:cs="Arial"/>
          <w:b/>
          <w:szCs w:val="20"/>
        </w:rPr>
        <w:t>00629</w:t>
      </w:r>
      <w:r w:rsidR="00462B3F" w:rsidRPr="00311ED2">
        <w:rPr>
          <w:rFonts w:ascii="Palatino Linotype" w:hAnsi="Palatino Linotype" w:cs="Arial"/>
          <w:b/>
          <w:szCs w:val="20"/>
        </w:rPr>
        <w:t>/METEPEC/IP/2022</w:t>
      </w:r>
      <w:r w:rsidR="00BB631B" w:rsidRPr="00311ED2">
        <w:rPr>
          <w:rFonts w:ascii="Palatino Linotype" w:hAnsi="Palatino Linotype" w:cs="Arial"/>
          <w:bCs/>
          <w:szCs w:val="20"/>
        </w:rPr>
        <w:t>,</w:t>
      </w:r>
      <w:r w:rsidR="00BB631B" w:rsidRPr="00311ED2">
        <w:rPr>
          <w:rFonts w:ascii="Palatino Linotype" w:hAnsi="Palatino Linotype" w:cs="Arial"/>
          <w:b/>
          <w:szCs w:val="20"/>
        </w:rPr>
        <w:t xml:space="preserve"> </w:t>
      </w:r>
      <w:r w:rsidR="00E7754C" w:rsidRPr="00311ED2">
        <w:rPr>
          <w:rFonts w:ascii="Palatino Linotype" w:hAnsi="Palatino Linotype" w:cs="Arial"/>
          <w:b/>
          <w:szCs w:val="20"/>
        </w:rPr>
        <w:t>00620</w:t>
      </w:r>
      <w:r w:rsidR="00462B3F" w:rsidRPr="00311ED2">
        <w:rPr>
          <w:rFonts w:ascii="Palatino Linotype" w:hAnsi="Palatino Linotype" w:cs="Arial"/>
          <w:b/>
          <w:szCs w:val="20"/>
        </w:rPr>
        <w:t>/METEPEC/IP/2022</w:t>
      </w:r>
      <w:r w:rsidR="00BB631B" w:rsidRPr="00311ED2">
        <w:rPr>
          <w:rFonts w:ascii="Palatino Linotype" w:hAnsi="Palatino Linotype" w:cs="Arial"/>
          <w:bCs/>
          <w:szCs w:val="20"/>
        </w:rPr>
        <w:t>,</w:t>
      </w:r>
      <w:r w:rsidR="00BB631B" w:rsidRPr="00311ED2">
        <w:rPr>
          <w:rFonts w:ascii="Palatino Linotype" w:hAnsi="Palatino Linotype" w:cs="Arial"/>
          <w:b/>
          <w:szCs w:val="20"/>
        </w:rPr>
        <w:t xml:space="preserve"> </w:t>
      </w:r>
      <w:r w:rsidR="00E7754C" w:rsidRPr="00311ED2">
        <w:rPr>
          <w:rFonts w:ascii="Palatino Linotype" w:hAnsi="Palatino Linotype" w:cs="Arial"/>
          <w:b/>
          <w:color w:val="000000" w:themeColor="text1"/>
          <w:szCs w:val="20"/>
        </w:rPr>
        <w:t>00585</w:t>
      </w:r>
      <w:r w:rsidR="00462B3F" w:rsidRPr="00311ED2">
        <w:rPr>
          <w:rFonts w:ascii="Palatino Linotype" w:hAnsi="Palatino Linotype" w:cs="Arial"/>
          <w:b/>
          <w:color w:val="000000" w:themeColor="text1"/>
          <w:szCs w:val="20"/>
        </w:rPr>
        <w:t>/METEPEC/IP/2022</w:t>
      </w:r>
      <w:r w:rsidR="00BB631B" w:rsidRPr="00311ED2">
        <w:rPr>
          <w:rFonts w:ascii="Palatino Linotype" w:hAnsi="Palatino Linotype" w:cs="Arial"/>
          <w:bCs/>
          <w:color w:val="000000" w:themeColor="text1"/>
          <w:szCs w:val="20"/>
        </w:rPr>
        <w:t>,</w:t>
      </w:r>
      <w:r w:rsidR="00BB631B" w:rsidRPr="00311ED2">
        <w:rPr>
          <w:rFonts w:ascii="Palatino Linotype" w:hAnsi="Palatino Linotype" w:cs="Arial"/>
          <w:b/>
          <w:color w:val="000000" w:themeColor="text1"/>
          <w:szCs w:val="20"/>
        </w:rPr>
        <w:t xml:space="preserve"> </w:t>
      </w:r>
      <w:r w:rsidR="00E7754C" w:rsidRPr="00311ED2">
        <w:rPr>
          <w:rFonts w:ascii="Palatino Linotype" w:hAnsi="Palatino Linotype" w:cs="Arial"/>
          <w:b/>
          <w:color w:val="000000" w:themeColor="text1"/>
          <w:szCs w:val="20"/>
        </w:rPr>
        <w:t>00584</w:t>
      </w:r>
      <w:r w:rsidR="00F81CAD" w:rsidRPr="00311ED2">
        <w:rPr>
          <w:rFonts w:ascii="Palatino Linotype" w:hAnsi="Palatino Linotype" w:cs="Arial"/>
          <w:b/>
          <w:color w:val="000000" w:themeColor="text1"/>
          <w:szCs w:val="20"/>
        </w:rPr>
        <w:t>/METEPEC/IP/2022</w:t>
      </w:r>
      <w:r w:rsidR="00BB631B" w:rsidRPr="00311ED2">
        <w:rPr>
          <w:rFonts w:ascii="Palatino Linotype" w:hAnsi="Palatino Linotype" w:cs="Arial"/>
          <w:bCs/>
          <w:color w:val="000000" w:themeColor="text1"/>
          <w:szCs w:val="20"/>
        </w:rPr>
        <w:t>,</w:t>
      </w:r>
      <w:r w:rsidR="00BB631B" w:rsidRPr="00311ED2">
        <w:rPr>
          <w:rFonts w:ascii="Palatino Linotype" w:hAnsi="Palatino Linotype" w:cs="Arial"/>
          <w:b/>
          <w:color w:val="000000" w:themeColor="text1"/>
          <w:szCs w:val="20"/>
        </w:rPr>
        <w:t xml:space="preserve"> </w:t>
      </w:r>
      <w:r w:rsidR="00E7754C" w:rsidRPr="00311ED2">
        <w:rPr>
          <w:rFonts w:ascii="Palatino Linotype" w:hAnsi="Palatino Linotype" w:cs="Arial"/>
          <w:b/>
          <w:color w:val="000000" w:themeColor="text1"/>
          <w:szCs w:val="20"/>
        </w:rPr>
        <w:t>00419</w:t>
      </w:r>
      <w:r w:rsidR="00B05109" w:rsidRPr="00311ED2">
        <w:rPr>
          <w:rFonts w:ascii="Palatino Linotype" w:hAnsi="Palatino Linotype" w:cs="Arial"/>
          <w:b/>
          <w:color w:val="000000" w:themeColor="text1"/>
          <w:szCs w:val="20"/>
        </w:rPr>
        <w:t>/METEPEC/IP/2022</w:t>
      </w:r>
      <w:r w:rsidR="00B05109" w:rsidRPr="00311ED2">
        <w:rPr>
          <w:rFonts w:ascii="Palatino Linotype" w:hAnsi="Palatino Linotype" w:cs="Arial"/>
          <w:bCs/>
          <w:color w:val="000000" w:themeColor="text1"/>
          <w:szCs w:val="20"/>
        </w:rPr>
        <w:t xml:space="preserve">, </w:t>
      </w:r>
      <w:r w:rsidR="00E7754C" w:rsidRPr="00311ED2">
        <w:rPr>
          <w:rFonts w:ascii="Palatino Linotype" w:hAnsi="Palatino Linotype" w:cs="Arial"/>
          <w:b/>
          <w:color w:val="000000" w:themeColor="text1"/>
          <w:szCs w:val="20"/>
        </w:rPr>
        <w:lastRenderedPageBreak/>
        <w:t>00402</w:t>
      </w:r>
      <w:r w:rsidR="00B05109" w:rsidRPr="00311ED2">
        <w:rPr>
          <w:rFonts w:ascii="Palatino Linotype" w:hAnsi="Palatino Linotype" w:cs="Arial"/>
          <w:b/>
          <w:color w:val="000000" w:themeColor="text1"/>
          <w:szCs w:val="20"/>
        </w:rPr>
        <w:t>/METEPEC/IP/2022</w:t>
      </w:r>
      <w:r w:rsidR="00BB631B" w:rsidRPr="00311ED2">
        <w:rPr>
          <w:rFonts w:ascii="Palatino Linotype" w:hAnsi="Palatino Linotype" w:cs="Arial"/>
          <w:bCs/>
          <w:color w:val="000000" w:themeColor="text1"/>
          <w:szCs w:val="20"/>
        </w:rPr>
        <w:t>,</w:t>
      </w:r>
      <w:r w:rsidR="00BB631B" w:rsidRPr="00311ED2">
        <w:rPr>
          <w:rFonts w:ascii="Palatino Linotype" w:hAnsi="Palatino Linotype" w:cs="Arial"/>
          <w:b/>
          <w:color w:val="000000" w:themeColor="text1"/>
          <w:szCs w:val="20"/>
        </w:rPr>
        <w:t xml:space="preserve"> </w:t>
      </w:r>
      <w:r w:rsidR="00E7754C" w:rsidRPr="00311ED2">
        <w:rPr>
          <w:rFonts w:ascii="Palatino Linotype" w:hAnsi="Palatino Linotype" w:cs="Arial"/>
          <w:b/>
          <w:color w:val="000000" w:themeColor="text1"/>
          <w:szCs w:val="20"/>
        </w:rPr>
        <w:t>00174</w:t>
      </w:r>
      <w:r w:rsidR="00B05109" w:rsidRPr="00311ED2">
        <w:rPr>
          <w:rFonts w:ascii="Palatino Linotype" w:hAnsi="Palatino Linotype" w:cs="Arial"/>
          <w:b/>
          <w:color w:val="000000" w:themeColor="text1"/>
          <w:szCs w:val="20"/>
        </w:rPr>
        <w:t>/METEPEC/IP/2022</w:t>
      </w:r>
      <w:r w:rsidR="00B05109" w:rsidRPr="00311ED2">
        <w:rPr>
          <w:rFonts w:ascii="Palatino Linotype" w:hAnsi="Palatino Linotype" w:cs="Arial"/>
          <w:bCs/>
          <w:color w:val="000000" w:themeColor="text1"/>
          <w:szCs w:val="20"/>
        </w:rPr>
        <w:t>,</w:t>
      </w:r>
      <w:r w:rsidR="00BB631B" w:rsidRPr="00311ED2">
        <w:rPr>
          <w:rFonts w:ascii="Palatino Linotype" w:hAnsi="Palatino Linotype" w:cs="Arial"/>
          <w:b/>
          <w:color w:val="000000" w:themeColor="text1"/>
          <w:szCs w:val="20"/>
        </w:rPr>
        <w:t xml:space="preserve"> </w:t>
      </w:r>
      <w:r w:rsidR="00E7754C" w:rsidRPr="00311ED2">
        <w:rPr>
          <w:rFonts w:ascii="Palatino Linotype" w:hAnsi="Palatino Linotype" w:cs="Arial"/>
          <w:b/>
          <w:color w:val="000000" w:themeColor="text1"/>
          <w:szCs w:val="20"/>
        </w:rPr>
        <w:t>00649</w:t>
      </w:r>
      <w:r w:rsidR="00B05109" w:rsidRPr="00311ED2">
        <w:rPr>
          <w:rFonts w:ascii="Palatino Linotype" w:hAnsi="Palatino Linotype" w:cs="Arial"/>
          <w:b/>
          <w:color w:val="000000" w:themeColor="text1"/>
          <w:szCs w:val="20"/>
        </w:rPr>
        <w:t>/METEPEC/IP/2022</w:t>
      </w:r>
      <w:r w:rsidR="00BB631B" w:rsidRPr="00311ED2">
        <w:rPr>
          <w:rFonts w:ascii="Palatino Linotype" w:hAnsi="Palatino Linotype" w:cs="Arial"/>
          <w:bCs/>
          <w:color w:val="000000" w:themeColor="text1"/>
          <w:szCs w:val="20"/>
        </w:rPr>
        <w:t>,</w:t>
      </w:r>
      <w:r w:rsidR="00BB631B" w:rsidRPr="00311ED2">
        <w:rPr>
          <w:rFonts w:ascii="Palatino Linotype" w:hAnsi="Palatino Linotype" w:cs="Arial"/>
          <w:b/>
          <w:color w:val="000000" w:themeColor="text1"/>
          <w:szCs w:val="20"/>
        </w:rPr>
        <w:t xml:space="preserve"> </w:t>
      </w:r>
      <w:r w:rsidR="00E7754C" w:rsidRPr="00311ED2">
        <w:rPr>
          <w:rFonts w:ascii="Palatino Linotype" w:hAnsi="Palatino Linotype" w:cs="Arial"/>
          <w:b/>
          <w:color w:val="000000" w:themeColor="text1"/>
          <w:szCs w:val="20"/>
        </w:rPr>
        <w:t>00650</w:t>
      </w:r>
      <w:r w:rsidR="00B05109" w:rsidRPr="00311ED2">
        <w:rPr>
          <w:rFonts w:ascii="Palatino Linotype" w:hAnsi="Palatino Linotype" w:cs="Arial"/>
          <w:b/>
          <w:color w:val="000000" w:themeColor="text1"/>
          <w:szCs w:val="20"/>
        </w:rPr>
        <w:t>/METEPEC/IP/2022</w:t>
      </w:r>
      <w:r w:rsidR="00B05109" w:rsidRPr="00311ED2">
        <w:rPr>
          <w:rFonts w:ascii="Palatino Linotype" w:hAnsi="Palatino Linotype" w:cs="Arial"/>
          <w:bCs/>
          <w:color w:val="000000" w:themeColor="text1"/>
          <w:szCs w:val="20"/>
        </w:rPr>
        <w:t>,</w:t>
      </w:r>
      <w:r w:rsidR="00BB631B" w:rsidRPr="00311ED2">
        <w:rPr>
          <w:rFonts w:ascii="Palatino Linotype" w:hAnsi="Palatino Linotype" w:cs="Arial"/>
          <w:b/>
          <w:color w:val="000000" w:themeColor="text1"/>
          <w:szCs w:val="20"/>
        </w:rPr>
        <w:t xml:space="preserve"> </w:t>
      </w:r>
      <w:r w:rsidR="00E7754C" w:rsidRPr="00311ED2">
        <w:rPr>
          <w:rFonts w:ascii="Palatino Linotype" w:hAnsi="Palatino Linotype" w:cs="Arial"/>
          <w:b/>
          <w:color w:val="000000" w:themeColor="text1"/>
          <w:szCs w:val="20"/>
        </w:rPr>
        <w:t>00698</w:t>
      </w:r>
      <w:r w:rsidR="00C0117A" w:rsidRPr="00311ED2">
        <w:rPr>
          <w:rFonts w:ascii="Palatino Linotype" w:hAnsi="Palatino Linotype" w:cs="Arial"/>
          <w:b/>
          <w:color w:val="000000" w:themeColor="text1"/>
          <w:szCs w:val="20"/>
        </w:rPr>
        <w:t>/METEPEC/IP/2022</w:t>
      </w:r>
      <w:r w:rsidR="00BB631B" w:rsidRPr="00311ED2">
        <w:rPr>
          <w:rFonts w:ascii="Palatino Linotype" w:hAnsi="Palatino Linotype" w:cs="Arial"/>
          <w:bCs/>
          <w:color w:val="000000" w:themeColor="text1"/>
          <w:szCs w:val="20"/>
        </w:rPr>
        <w:t>,</w:t>
      </w:r>
      <w:r w:rsidR="00BB631B" w:rsidRPr="00311ED2">
        <w:rPr>
          <w:rFonts w:ascii="Palatino Linotype" w:hAnsi="Palatino Linotype" w:cs="Arial"/>
          <w:b/>
          <w:color w:val="000000" w:themeColor="text1"/>
          <w:szCs w:val="20"/>
        </w:rPr>
        <w:t xml:space="preserve"> </w:t>
      </w:r>
      <w:r w:rsidR="00E7754C" w:rsidRPr="00311ED2">
        <w:rPr>
          <w:rFonts w:ascii="Palatino Linotype" w:hAnsi="Palatino Linotype" w:cs="Arial"/>
          <w:b/>
          <w:color w:val="000000" w:themeColor="text1"/>
          <w:szCs w:val="20"/>
        </w:rPr>
        <w:t>00697</w:t>
      </w:r>
      <w:r w:rsidR="00E53D5E" w:rsidRPr="00311ED2">
        <w:rPr>
          <w:rFonts w:ascii="Palatino Linotype" w:hAnsi="Palatino Linotype" w:cs="Arial"/>
          <w:b/>
          <w:color w:val="000000" w:themeColor="text1"/>
          <w:szCs w:val="20"/>
        </w:rPr>
        <w:t>/METEPEC/IP/2022</w:t>
      </w:r>
      <w:r w:rsidR="00B05109" w:rsidRPr="00311ED2">
        <w:rPr>
          <w:rFonts w:ascii="Palatino Linotype" w:hAnsi="Palatino Linotype" w:cs="Arial"/>
          <w:bCs/>
          <w:color w:val="000000" w:themeColor="text1"/>
          <w:szCs w:val="20"/>
        </w:rPr>
        <w:t>,</w:t>
      </w:r>
      <w:r w:rsidR="00BB631B" w:rsidRPr="00311ED2">
        <w:rPr>
          <w:rFonts w:ascii="Palatino Linotype" w:hAnsi="Palatino Linotype" w:cs="Arial"/>
          <w:b/>
          <w:color w:val="000000" w:themeColor="text1"/>
          <w:szCs w:val="20"/>
        </w:rPr>
        <w:t xml:space="preserve"> </w:t>
      </w:r>
      <w:r w:rsidR="00E7754C" w:rsidRPr="00311ED2">
        <w:rPr>
          <w:rFonts w:ascii="Palatino Linotype" w:hAnsi="Palatino Linotype" w:cs="Arial"/>
          <w:b/>
          <w:color w:val="000000" w:themeColor="text1"/>
          <w:szCs w:val="20"/>
        </w:rPr>
        <w:t>00696</w:t>
      </w:r>
      <w:r w:rsidR="00E53D5E" w:rsidRPr="00311ED2">
        <w:rPr>
          <w:rFonts w:ascii="Palatino Linotype" w:hAnsi="Palatino Linotype" w:cs="Arial"/>
          <w:b/>
          <w:color w:val="000000" w:themeColor="text1"/>
          <w:szCs w:val="20"/>
        </w:rPr>
        <w:t>/METEPEC/IP/2022</w:t>
      </w:r>
      <w:r w:rsidR="00BB631B" w:rsidRPr="00311ED2">
        <w:rPr>
          <w:rFonts w:ascii="Palatino Linotype" w:hAnsi="Palatino Linotype" w:cs="Arial"/>
          <w:bCs/>
          <w:color w:val="000000" w:themeColor="text1"/>
          <w:szCs w:val="20"/>
        </w:rPr>
        <w:t>,</w:t>
      </w:r>
      <w:r w:rsidR="00BB631B" w:rsidRPr="00311ED2">
        <w:rPr>
          <w:rFonts w:ascii="Palatino Linotype" w:hAnsi="Palatino Linotype" w:cs="Arial"/>
          <w:b/>
          <w:color w:val="000000" w:themeColor="text1"/>
          <w:szCs w:val="20"/>
        </w:rPr>
        <w:t xml:space="preserve"> </w:t>
      </w:r>
      <w:r w:rsidR="00E7754C" w:rsidRPr="00311ED2">
        <w:rPr>
          <w:rFonts w:ascii="Palatino Linotype" w:hAnsi="Palatino Linotype" w:cs="Arial"/>
          <w:b/>
          <w:color w:val="000000" w:themeColor="text1"/>
          <w:szCs w:val="20"/>
        </w:rPr>
        <w:t>00695</w:t>
      </w:r>
      <w:r w:rsidR="00E53D5E" w:rsidRPr="00311ED2">
        <w:rPr>
          <w:rFonts w:ascii="Palatino Linotype" w:hAnsi="Palatino Linotype" w:cs="Arial"/>
          <w:b/>
          <w:color w:val="000000" w:themeColor="text1"/>
          <w:szCs w:val="20"/>
        </w:rPr>
        <w:t>/METEPEC/IP/2022</w:t>
      </w:r>
      <w:r w:rsidR="00B05109" w:rsidRPr="00311ED2">
        <w:rPr>
          <w:rFonts w:ascii="Palatino Linotype" w:hAnsi="Palatino Linotype" w:cs="Arial"/>
          <w:bCs/>
          <w:color w:val="000000" w:themeColor="text1"/>
          <w:szCs w:val="20"/>
        </w:rPr>
        <w:t>,</w:t>
      </w:r>
      <w:r w:rsidR="00BB631B" w:rsidRPr="00311ED2">
        <w:rPr>
          <w:rFonts w:ascii="Palatino Linotype" w:hAnsi="Palatino Linotype" w:cs="Arial"/>
          <w:b/>
          <w:color w:val="000000" w:themeColor="text1"/>
          <w:szCs w:val="20"/>
        </w:rPr>
        <w:t xml:space="preserve"> </w:t>
      </w:r>
      <w:r w:rsidR="00E7754C" w:rsidRPr="00311ED2">
        <w:rPr>
          <w:rFonts w:ascii="Palatino Linotype" w:hAnsi="Palatino Linotype" w:cs="Arial"/>
          <w:b/>
          <w:color w:val="000000" w:themeColor="text1"/>
          <w:szCs w:val="20"/>
        </w:rPr>
        <w:t>00694</w:t>
      </w:r>
      <w:r w:rsidR="00E53D5E" w:rsidRPr="00311ED2">
        <w:rPr>
          <w:rFonts w:ascii="Palatino Linotype" w:hAnsi="Palatino Linotype" w:cs="Arial"/>
          <w:b/>
          <w:color w:val="000000" w:themeColor="text1"/>
          <w:szCs w:val="20"/>
        </w:rPr>
        <w:t>/METEPEC/IP/2022</w:t>
      </w:r>
      <w:r w:rsidR="00BB631B" w:rsidRPr="00311ED2">
        <w:rPr>
          <w:rFonts w:ascii="Palatino Linotype" w:hAnsi="Palatino Linotype" w:cs="Arial"/>
          <w:bCs/>
          <w:color w:val="000000" w:themeColor="text1"/>
          <w:szCs w:val="20"/>
        </w:rPr>
        <w:t>,</w:t>
      </w:r>
      <w:r w:rsidR="00BB631B" w:rsidRPr="00311ED2">
        <w:rPr>
          <w:rFonts w:ascii="Palatino Linotype" w:hAnsi="Palatino Linotype" w:cs="Arial"/>
          <w:b/>
          <w:color w:val="000000" w:themeColor="text1"/>
          <w:szCs w:val="20"/>
        </w:rPr>
        <w:t xml:space="preserve"> </w:t>
      </w:r>
      <w:r w:rsidR="00E7754C" w:rsidRPr="00311ED2">
        <w:rPr>
          <w:rFonts w:ascii="Palatino Linotype" w:hAnsi="Palatino Linotype" w:cs="Arial"/>
          <w:b/>
          <w:color w:val="000000" w:themeColor="text1"/>
          <w:szCs w:val="20"/>
        </w:rPr>
        <w:t>00693</w:t>
      </w:r>
      <w:r w:rsidR="00E53D5E" w:rsidRPr="00311ED2">
        <w:rPr>
          <w:rFonts w:ascii="Palatino Linotype" w:hAnsi="Palatino Linotype" w:cs="Arial"/>
          <w:b/>
          <w:color w:val="000000" w:themeColor="text1"/>
          <w:szCs w:val="20"/>
        </w:rPr>
        <w:t>/METEPEC/IP/2022</w:t>
      </w:r>
      <w:r w:rsidR="00B05109" w:rsidRPr="00311ED2">
        <w:rPr>
          <w:rFonts w:ascii="Palatino Linotype" w:hAnsi="Palatino Linotype" w:cs="Arial"/>
          <w:bCs/>
          <w:color w:val="000000" w:themeColor="text1"/>
          <w:szCs w:val="20"/>
        </w:rPr>
        <w:t>,</w:t>
      </w:r>
      <w:r w:rsidR="00BB631B" w:rsidRPr="00311ED2">
        <w:rPr>
          <w:rFonts w:ascii="Palatino Linotype" w:hAnsi="Palatino Linotype" w:cs="Arial"/>
          <w:b/>
          <w:color w:val="000000" w:themeColor="text1"/>
          <w:szCs w:val="20"/>
        </w:rPr>
        <w:t xml:space="preserve"> </w:t>
      </w:r>
      <w:r w:rsidR="00E7754C" w:rsidRPr="00311ED2">
        <w:rPr>
          <w:rFonts w:ascii="Palatino Linotype" w:hAnsi="Palatino Linotype" w:cs="Arial"/>
          <w:b/>
          <w:color w:val="000000" w:themeColor="text1"/>
          <w:szCs w:val="20"/>
        </w:rPr>
        <w:t>00692</w:t>
      </w:r>
      <w:r w:rsidR="002E1E38" w:rsidRPr="00311ED2">
        <w:rPr>
          <w:rFonts w:ascii="Palatino Linotype" w:hAnsi="Palatino Linotype" w:cs="Arial"/>
          <w:b/>
          <w:color w:val="000000" w:themeColor="text1"/>
          <w:szCs w:val="20"/>
        </w:rPr>
        <w:t>/METEPEC/IP/2022</w:t>
      </w:r>
      <w:r w:rsidR="00BB631B" w:rsidRPr="00311ED2">
        <w:rPr>
          <w:rFonts w:ascii="Palatino Linotype" w:hAnsi="Palatino Linotype" w:cs="Arial"/>
          <w:bCs/>
          <w:color w:val="000000" w:themeColor="text1"/>
          <w:szCs w:val="20"/>
        </w:rPr>
        <w:t>,</w:t>
      </w:r>
      <w:r w:rsidR="00BB631B" w:rsidRPr="00311ED2">
        <w:rPr>
          <w:rFonts w:ascii="Palatino Linotype" w:hAnsi="Palatino Linotype" w:cs="Arial"/>
          <w:b/>
          <w:color w:val="000000" w:themeColor="text1"/>
          <w:szCs w:val="20"/>
        </w:rPr>
        <w:t xml:space="preserve"> </w:t>
      </w:r>
      <w:r w:rsidR="00E7754C" w:rsidRPr="00311ED2">
        <w:rPr>
          <w:rFonts w:ascii="Palatino Linotype" w:hAnsi="Palatino Linotype" w:cs="Arial"/>
          <w:b/>
          <w:color w:val="000000" w:themeColor="text1"/>
          <w:szCs w:val="20"/>
        </w:rPr>
        <w:t>00691</w:t>
      </w:r>
      <w:r w:rsidR="002E1E38" w:rsidRPr="00311ED2">
        <w:rPr>
          <w:rFonts w:ascii="Palatino Linotype" w:hAnsi="Palatino Linotype" w:cs="Arial"/>
          <w:b/>
          <w:color w:val="000000" w:themeColor="text1"/>
          <w:szCs w:val="20"/>
        </w:rPr>
        <w:t>/METEPEC/IP/2022</w:t>
      </w:r>
      <w:r w:rsidR="00B05109" w:rsidRPr="00311ED2">
        <w:rPr>
          <w:rFonts w:ascii="Palatino Linotype" w:hAnsi="Palatino Linotype" w:cs="Arial"/>
          <w:bCs/>
          <w:color w:val="000000" w:themeColor="text1"/>
          <w:szCs w:val="20"/>
        </w:rPr>
        <w:t>,</w:t>
      </w:r>
      <w:r w:rsidR="00BB631B" w:rsidRPr="00311ED2">
        <w:rPr>
          <w:rFonts w:ascii="Palatino Linotype" w:hAnsi="Palatino Linotype" w:cs="Arial"/>
          <w:b/>
          <w:color w:val="000000" w:themeColor="text1"/>
          <w:szCs w:val="20"/>
        </w:rPr>
        <w:t xml:space="preserve"> </w:t>
      </w:r>
      <w:r w:rsidR="00E7754C" w:rsidRPr="00311ED2">
        <w:rPr>
          <w:rFonts w:ascii="Palatino Linotype" w:hAnsi="Palatino Linotype" w:cs="Arial"/>
          <w:b/>
          <w:color w:val="000000" w:themeColor="text1"/>
          <w:szCs w:val="20"/>
        </w:rPr>
        <w:t>00699</w:t>
      </w:r>
      <w:r w:rsidR="002E1E38" w:rsidRPr="00311ED2">
        <w:rPr>
          <w:rFonts w:ascii="Palatino Linotype" w:hAnsi="Palatino Linotype" w:cs="Arial"/>
          <w:b/>
          <w:color w:val="000000" w:themeColor="text1"/>
          <w:szCs w:val="20"/>
        </w:rPr>
        <w:t>/METEPEC/IP/2022</w:t>
      </w:r>
      <w:r w:rsidR="00BB631B" w:rsidRPr="00311ED2">
        <w:rPr>
          <w:rFonts w:ascii="Palatino Linotype" w:hAnsi="Palatino Linotype" w:cs="Arial"/>
          <w:bCs/>
          <w:color w:val="000000" w:themeColor="text1"/>
          <w:szCs w:val="20"/>
        </w:rPr>
        <w:t>,</w:t>
      </w:r>
      <w:r w:rsidR="00BB631B" w:rsidRPr="00311ED2">
        <w:rPr>
          <w:rFonts w:ascii="Palatino Linotype" w:hAnsi="Palatino Linotype" w:cs="Arial"/>
          <w:b/>
          <w:color w:val="000000" w:themeColor="text1"/>
          <w:szCs w:val="20"/>
        </w:rPr>
        <w:t xml:space="preserve"> </w:t>
      </w:r>
      <w:r w:rsidR="00E7754C" w:rsidRPr="00311ED2">
        <w:rPr>
          <w:rFonts w:ascii="Palatino Linotype" w:hAnsi="Palatino Linotype" w:cs="Arial"/>
          <w:b/>
          <w:color w:val="000000" w:themeColor="text1"/>
          <w:szCs w:val="20"/>
        </w:rPr>
        <w:t>00700</w:t>
      </w:r>
      <w:r w:rsidR="002E1E38" w:rsidRPr="00311ED2">
        <w:rPr>
          <w:rFonts w:ascii="Palatino Linotype" w:hAnsi="Palatino Linotype" w:cs="Arial"/>
          <w:b/>
          <w:color w:val="000000" w:themeColor="text1"/>
          <w:szCs w:val="20"/>
        </w:rPr>
        <w:t>/METEPEC/IP/2022</w:t>
      </w:r>
      <w:r w:rsidR="00BB631B" w:rsidRPr="00311ED2">
        <w:rPr>
          <w:rFonts w:ascii="Palatino Linotype" w:hAnsi="Palatino Linotype" w:cs="Arial"/>
          <w:bCs/>
          <w:color w:val="000000" w:themeColor="text1"/>
          <w:szCs w:val="20"/>
        </w:rPr>
        <w:t>,</w:t>
      </w:r>
      <w:r w:rsidR="00BB631B" w:rsidRPr="00311ED2">
        <w:rPr>
          <w:rFonts w:ascii="Palatino Linotype" w:hAnsi="Palatino Linotype" w:cs="Arial"/>
          <w:b/>
          <w:color w:val="000000" w:themeColor="text1"/>
          <w:szCs w:val="20"/>
        </w:rPr>
        <w:t xml:space="preserve"> </w:t>
      </w:r>
      <w:r w:rsidR="00E7754C" w:rsidRPr="00311ED2">
        <w:rPr>
          <w:rFonts w:ascii="Palatino Linotype" w:hAnsi="Palatino Linotype" w:cs="Arial"/>
          <w:b/>
          <w:color w:val="000000" w:themeColor="text1"/>
          <w:szCs w:val="20"/>
        </w:rPr>
        <w:t>00704</w:t>
      </w:r>
      <w:r w:rsidR="002E1E38" w:rsidRPr="00311ED2">
        <w:rPr>
          <w:rFonts w:ascii="Palatino Linotype" w:hAnsi="Palatino Linotype" w:cs="Arial"/>
          <w:b/>
          <w:color w:val="000000" w:themeColor="text1"/>
          <w:szCs w:val="20"/>
        </w:rPr>
        <w:t>/METEPEC/IP/2022</w:t>
      </w:r>
      <w:r w:rsidR="00803C59" w:rsidRPr="00311ED2">
        <w:rPr>
          <w:rFonts w:ascii="Palatino Linotype" w:hAnsi="Palatino Linotype" w:cs="Arial"/>
          <w:color w:val="000000" w:themeColor="text1"/>
          <w:sz w:val="24"/>
        </w:rPr>
        <w:t xml:space="preserve"> </w:t>
      </w:r>
      <w:r w:rsidRPr="00311ED2">
        <w:rPr>
          <w:rFonts w:ascii="Palatino Linotype" w:hAnsi="Palatino Linotype" w:cs="Arial"/>
          <w:color w:val="000000" w:themeColor="text1"/>
          <w:sz w:val="24"/>
        </w:rPr>
        <w:t xml:space="preserve">y </w:t>
      </w:r>
      <w:bookmarkEnd w:id="0"/>
      <w:r w:rsidR="00E7754C" w:rsidRPr="00311ED2">
        <w:rPr>
          <w:rFonts w:ascii="Palatino Linotype" w:hAnsi="Palatino Linotype" w:cs="Arial"/>
          <w:b/>
          <w:color w:val="000000" w:themeColor="text1"/>
          <w:sz w:val="24"/>
        </w:rPr>
        <w:t>00705</w:t>
      </w:r>
      <w:r w:rsidR="00821D0A" w:rsidRPr="00311ED2">
        <w:rPr>
          <w:rFonts w:ascii="Palatino Linotype" w:hAnsi="Palatino Linotype" w:cs="Arial"/>
          <w:b/>
          <w:color w:val="000000" w:themeColor="text1"/>
          <w:sz w:val="24"/>
        </w:rPr>
        <w:t>/METEPEC/IP/2022</w:t>
      </w:r>
      <w:r w:rsidRPr="00311ED2">
        <w:rPr>
          <w:rFonts w:ascii="Palatino Linotype" w:hAnsi="Palatino Linotype" w:cs="Arial"/>
          <w:color w:val="000000" w:themeColor="text1"/>
          <w:sz w:val="24"/>
          <w:lang w:eastAsia="es-MX"/>
        </w:rPr>
        <w:t>,</w:t>
      </w:r>
      <w:bookmarkEnd w:id="1"/>
      <w:r w:rsidRPr="00311ED2">
        <w:rPr>
          <w:rFonts w:ascii="Palatino Linotype" w:hAnsi="Palatino Linotype" w:cs="Arial"/>
          <w:b/>
          <w:color w:val="000000" w:themeColor="text1"/>
          <w:sz w:val="24"/>
          <w:lang w:eastAsia="es-MX"/>
        </w:rPr>
        <w:t xml:space="preserve"> </w:t>
      </w:r>
      <w:r w:rsidRPr="00311ED2">
        <w:rPr>
          <w:rFonts w:ascii="Palatino Linotype" w:hAnsi="Palatino Linotype" w:cs="Arial"/>
          <w:sz w:val="24"/>
        </w:rPr>
        <w:t>mediante las cuales solicitó información en el tenor siguiente:</w:t>
      </w:r>
    </w:p>
    <w:p w14:paraId="54757F5A" w14:textId="77777777" w:rsidR="00F44AAE" w:rsidRPr="00311ED2"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311ED2"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311ED2" w:rsidRDefault="00F44AAE" w:rsidP="009C342E">
            <w:pPr>
              <w:jc w:val="center"/>
              <w:rPr>
                <w:rFonts w:ascii="Palatino Linotype" w:hAnsi="Palatino Linotype" w:cs="Arial"/>
                <w:b/>
                <w:i/>
              </w:rPr>
            </w:pPr>
            <w:r w:rsidRPr="00311ED2">
              <w:rPr>
                <w:rFonts w:ascii="Palatino Linotype" w:hAnsi="Palatino Linotype" w:cs="Arial"/>
                <w:b/>
                <w:i/>
              </w:rPr>
              <w:t xml:space="preserve">Número de </w:t>
            </w:r>
            <w:r w:rsidR="0089782A" w:rsidRPr="00311ED2">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311ED2" w:rsidRDefault="00F44AAE" w:rsidP="009C342E">
            <w:pPr>
              <w:jc w:val="center"/>
              <w:rPr>
                <w:rFonts w:ascii="Palatino Linotype" w:hAnsi="Palatino Linotype" w:cs="Arial"/>
                <w:b/>
                <w:i/>
              </w:rPr>
            </w:pPr>
            <w:r w:rsidRPr="00311ED2">
              <w:rPr>
                <w:rFonts w:ascii="Palatino Linotype" w:hAnsi="Palatino Linotype" w:cs="Arial"/>
                <w:b/>
                <w:i/>
              </w:rPr>
              <w:t>Descripción clara y precisa de la información solicitada</w:t>
            </w:r>
          </w:p>
        </w:tc>
      </w:tr>
      <w:tr w:rsidR="0071619E" w:rsidRPr="00311ED2" w14:paraId="6E220859" w14:textId="77777777" w:rsidTr="0071619E">
        <w:trPr>
          <w:trHeight w:val="460"/>
        </w:trPr>
        <w:tc>
          <w:tcPr>
            <w:tcW w:w="3256" w:type="dxa"/>
            <w:vAlign w:val="center"/>
          </w:tcPr>
          <w:p w14:paraId="07E603AC" w14:textId="597B6B38" w:rsidR="0071619E" w:rsidRPr="00311ED2" w:rsidRDefault="0071619E" w:rsidP="0071619E">
            <w:pPr>
              <w:jc w:val="center"/>
              <w:rPr>
                <w:rFonts w:ascii="Palatino Linotype" w:hAnsi="Palatino Linotype" w:cs="Arial"/>
                <w:b/>
                <w:i/>
              </w:rPr>
            </w:pPr>
            <w:bookmarkStart w:id="2" w:name="_Hlk99021051"/>
            <w:r w:rsidRPr="00311ED2">
              <w:rPr>
                <w:rFonts w:ascii="Palatino Linotype" w:hAnsi="Palatino Linotype"/>
                <w:b/>
              </w:rPr>
              <w:t>00630/METEPEC/IP/2022</w:t>
            </w:r>
          </w:p>
        </w:tc>
        <w:tc>
          <w:tcPr>
            <w:tcW w:w="5806" w:type="dxa"/>
            <w:vAlign w:val="center"/>
          </w:tcPr>
          <w:p w14:paraId="1E278B91" w14:textId="05E874E6" w:rsidR="0071619E" w:rsidRPr="00311ED2" w:rsidRDefault="0071619E" w:rsidP="0071619E">
            <w:pPr>
              <w:jc w:val="both"/>
              <w:rPr>
                <w:rFonts w:ascii="Palatino Linotype" w:hAnsi="Palatino Linotype" w:cs="Arial"/>
                <w:i/>
                <w:sz w:val="24"/>
              </w:rPr>
            </w:pPr>
            <w:r w:rsidRPr="00311ED2">
              <w:rPr>
                <w:rFonts w:ascii="Palatino Linotype" w:hAnsi="Palatino Linotype" w:cs="Arial"/>
                <w:i/>
                <w:sz w:val="20"/>
              </w:rPr>
              <w:t>“</w:t>
            </w:r>
            <w:r w:rsidR="00003963" w:rsidRPr="00311ED2">
              <w:rPr>
                <w:rFonts w:ascii="Palatino Linotype" w:hAnsi="Palatino Linotype" w:cs="Arial"/>
                <w:i/>
                <w:sz w:val="20"/>
              </w:rPr>
              <w:t xml:space="preserve">Solicito la agenda pública del </w:t>
            </w:r>
            <w:proofErr w:type="gramStart"/>
            <w:r w:rsidR="00003963" w:rsidRPr="00311ED2">
              <w:rPr>
                <w:rFonts w:ascii="Palatino Linotype" w:hAnsi="Palatino Linotype" w:cs="Arial"/>
                <w:i/>
                <w:sz w:val="20"/>
              </w:rPr>
              <w:t>Presidente</w:t>
            </w:r>
            <w:proofErr w:type="gramEnd"/>
            <w:r w:rsidR="00003963" w:rsidRPr="00311ED2">
              <w:rPr>
                <w:rFonts w:ascii="Palatino Linotype" w:hAnsi="Palatino Linotype" w:cs="Arial"/>
                <w:i/>
                <w:sz w:val="20"/>
              </w:rPr>
              <w:t xml:space="preserve"> Municipal del 8 de enero de 2022</w:t>
            </w:r>
            <w:r w:rsidRPr="00311ED2">
              <w:rPr>
                <w:rFonts w:ascii="Palatino Linotype" w:hAnsi="Palatino Linotype" w:cs="Arial"/>
                <w:i/>
                <w:sz w:val="20"/>
              </w:rPr>
              <w:t>” (Sic).</w:t>
            </w:r>
          </w:p>
        </w:tc>
      </w:tr>
      <w:tr w:rsidR="0071619E" w:rsidRPr="00311ED2" w14:paraId="767AEED5" w14:textId="77777777" w:rsidTr="0071619E">
        <w:trPr>
          <w:trHeight w:val="410"/>
        </w:trPr>
        <w:tc>
          <w:tcPr>
            <w:tcW w:w="3256" w:type="dxa"/>
            <w:vAlign w:val="center"/>
          </w:tcPr>
          <w:p w14:paraId="2AA733E5" w14:textId="4FD98F3E" w:rsidR="0071619E" w:rsidRPr="00311ED2" w:rsidRDefault="0071619E" w:rsidP="0071619E">
            <w:pPr>
              <w:jc w:val="center"/>
              <w:rPr>
                <w:rFonts w:ascii="Palatino Linotype" w:hAnsi="Palatino Linotype" w:cs="Arial"/>
                <w:b/>
                <w:iCs/>
              </w:rPr>
            </w:pPr>
            <w:r w:rsidRPr="00311ED2">
              <w:rPr>
                <w:rFonts w:ascii="Palatino Linotype" w:hAnsi="Palatino Linotype"/>
                <w:b/>
              </w:rPr>
              <w:t>00629/METEPEC/IP/2022</w:t>
            </w:r>
          </w:p>
        </w:tc>
        <w:tc>
          <w:tcPr>
            <w:tcW w:w="5806" w:type="dxa"/>
            <w:vAlign w:val="center"/>
          </w:tcPr>
          <w:p w14:paraId="6B7EB1E1" w14:textId="0AD40CA9" w:rsidR="0071619E" w:rsidRPr="00311ED2" w:rsidRDefault="0071619E" w:rsidP="0071619E">
            <w:pPr>
              <w:jc w:val="both"/>
              <w:rPr>
                <w:rFonts w:ascii="Palatino Linotype" w:hAnsi="Palatino Linotype" w:cs="Arial"/>
                <w:i/>
                <w:sz w:val="20"/>
              </w:rPr>
            </w:pPr>
            <w:r w:rsidRPr="00311ED2">
              <w:rPr>
                <w:rFonts w:ascii="Palatino Linotype" w:hAnsi="Palatino Linotype" w:cs="Arial"/>
                <w:i/>
                <w:sz w:val="20"/>
              </w:rPr>
              <w:t>“</w:t>
            </w:r>
            <w:r w:rsidR="00003963" w:rsidRPr="00311ED2">
              <w:rPr>
                <w:rFonts w:ascii="Palatino Linotype" w:hAnsi="Palatino Linotype" w:cs="Arial"/>
                <w:i/>
                <w:sz w:val="20"/>
              </w:rPr>
              <w:t xml:space="preserve">Solicito la agenda pública del </w:t>
            </w:r>
            <w:proofErr w:type="gramStart"/>
            <w:r w:rsidR="00003963" w:rsidRPr="00311ED2">
              <w:rPr>
                <w:rFonts w:ascii="Palatino Linotype" w:hAnsi="Palatino Linotype" w:cs="Arial"/>
                <w:i/>
                <w:sz w:val="20"/>
              </w:rPr>
              <w:t>Presidente</w:t>
            </w:r>
            <w:proofErr w:type="gramEnd"/>
            <w:r w:rsidR="00003963" w:rsidRPr="00311ED2">
              <w:rPr>
                <w:rFonts w:ascii="Palatino Linotype" w:hAnsi="Palatino Linotype" w:cs="Arial"/>
                <w:i/>
                <w:sz w:val="20"/>
              </w:rPr>
              <w:t xml:space="preserve"> Municipal del 4 de enero de 2022</w:t>
            </w:r>
            <w:r w:rsidRPr="00311ED2">
              <w:rPr>
                <w:rFonts w:ascii="Palatino Linotype" w:hAnsi="Palatino Linotype" w:cs="Arial"/>
                <w:i/>
                <w:sz w:val="20"/>
              </w:rPr>
              <w:t>” (Sic).</w:t>
            </w:r>
          </w:p>
        </w:tc>
      </w:tr>
      <w:tr w:rsidR="0071619E" w:rsidRPr="00311ED2" w14:paraId="4188CD46" w14:textId="77777777" w:rsidTr="0071619E">
        <w:trPr>
          <w:trHeight w:val="410"/>
        </w:trPr>
        <w:tc>
          <w:tcPr>
            <w:tcW w:w="3256" w:type="dxa"/>
            <w:vAlign w:val="center"/>
          </w:tcPr>
          <w:p w14:paraId="12CFF125" w14:textId="3E9708CD" w:rsidR="0071619E" w:rsidRPr="00311ED2" w:rsidRDefault="0071619E" w:rsidP="0071619E">
            <w:pPr>
              <w:jc w:val="center"/>
              <w:rPr>
                <w:rFonts w:ascii="Palatino Linotype" w:hAnsi="Palatino Linotype" w:cs="Arial"/>
                <w:b/>
              </w:rPr>
            </w:pPr>
            <w:r w:rsidRPr="00311ED2">
              <w:rPr>
                <w:rFonts w:ascii="Palatino Linotype" w:hAnsi="Palatino Linotype"/>
                <w:b/>
              </w:rPr>
              <w:t>00620/METEPEC/IP/2022</w:t>
            </w:r>
          </w:p>
        </w:tc>
        <w:tc>
          <w:tcPr>
            <w:tcW w:w="5806" w:type="dxa"/>
            <w:vAlign w:val="center"/>
          </w:tcPr>
          <w:p w14:paraId="4E62DB6D" w14:textId="43A41671" w:rsidR="0071619E" w:rsidRPr="00311ED2" w:rsidRDefault="0071619E" w:rsidP="0071619E">
            <w:pPr>
              <w:jc w:val="both"/>
              <w:rPr>
                <w:rFonts w:ascii="Palatino Linotype" w:hAnsi="Palatino Linotype" w:cs="Arial"/>
                <w:i/>
                <w:sz w:val="20"/>
              </w:rPr>
            </w:pPr>
            <w:r w:rsidRPr="00311ED2">
              <w:rPr>
                <w:rFonts w:ascii="Palatino Linotype" w:hAnsi="Palatino Linotype" w:cs="Arial"/>
                <w:i/>
                <w:sz w:val="20"/>
              </w:rPr>
              <w:t>“</w:t>
            </w:r>
            <w:r w:rsidR="00003963" w:rsidRPr="00311ED2">
              <w:rPr>
                <w:rFonts w:ascii="Palatino Linotype" w:hAnsi="Palatino Linotype" w:cs="Arial"/>
                <w:i/>
                <w:sz w:val="20"/>
              </w:rPr>
              <w:t xml:space="preserve">Solicito la agenda pública del </w:t>
            </w:r>
            <w:proofErr w:type="gramStart"/>
            <w:r w:rsidR="00003963" w:rsidRPr="00311ED2">
              <w:rPr>
                <w:rFonts w:ascii="Palatino Linotype" w:hAnsi="Palatino Linotype" w:cs="Arial"/>
                <w:i/>
                <w:sz w:val="20"/>
              </w:rPr>
              <w:t>Presidente</w:t>
            </w:r>
            <w:proofErr w:type="gramEnd"/>
            <w:r w:rsidR="00003963" w:rsidRPr="00311ED2">
              <w:rPr>
                <w:rFonts w:ascii="Palatino Linotype" w:hAnsi="Palatino Linotype" w:cs="Arial"/>
                <w:i/>
                <w:sz w:val="20"/>
              </w:rPr>
              <w:t xml:space="preserve"> Municipal del 8 de enero de 2022.</w:t>
            </w:r>
            <w:r w:rsidRPr="00311ED2">
              <w:rPr>
                <w:rFonts w:ascii="Palatino Linotype" w:hAnsi="Palatino Linotype" w:cs="Arial"/>
                <w:i/>
                <w:sz w:val="20"/>
              </w:rPr>
              <w:t>” (Sic).</w:t>
            </w:r>
          </w:p>
        </w:tc>
      </w:tr>
      <w:tr w:rsidR="0071619E" w:rsidRPr="00311ED2" w14:paraId="3EF70C97" w14:textId="77777777" w:rsidTr="0071619E">
        <w:trPr>
          <w:trHeight w:val="410"/>
        </w:trPr>
        <w:tc>
          <w:tcPr>
            <w:tcW w:w="3256" w:type="dxa"/>
            <w:vAlign w:val="center"/>
          </w:tcPr>
          <w:p w14:paraId="5ECB2354" w14:textId="0D21F73E" w:rsidR="0071619E" w:rsidRPr="00311ED2" w:rsidRDefault="0071619E" w:rsidP="0071619E">
            <w:pPr>
              <w:jc w:val="center"/>
              <w:rPr>
                <w:rFonts w:ascii="Palatino Linotype" w:hAnsi="Palatino Linotype" w:cs="Arial"/>
                <w:b/>
              </w:rPr>
            </w:pPr>
            <w:r w:rsidRPr="00311ED2">
              <w:rPr>
                <w:rFonts w:ascii="Palatino Linotype" w:hAnsi="Palatino Linotype"/>
                <w:b/>
              </w:rPr>
              <w:t>00585/METEPEC/IP/2022</w:t>
            </w:r>
          </w:p>
        </w:tc>
        <w:tc>
          <w:tcPr>
            <w:tcW w:w="5806" w:type="dxa"/>
            <w:vAlign w:val="center"/>
          </w:tcPr>
          <w:p w14:paraId="32173272" w14:textId="690333B6" w:rsidR="0071619E" w:rsidRPr="00311ED2" w:rsidRDefault="0071619E" w:rsidP="00003963">
            <w:pPr>
              <w:jc w:val="both"/>
              <w:rPr>
                <w:rFonts w:ascii="Palatino Linotype" w:hAnsi="Palatino Linotype" w:cs="Arial"/>
                <w:i/>
                <w:sz w:val="20"/>
              </w:rPr>
            </w:pPr>
            <w:r w:rsidRPr="00311ED2">
              <w:rPr>
                <w:rFonts w:ascii="Palatino Linotype" w:hAnsi="Palatino Linotype" w:cs="Arial"/>
                <w:i/>
                <w:sz w:val="20"/>
              </w:rPr>
              <w:t>“</w:t>
            </w:r>
            <w:r w:rsidR="00003963" w:rsidRPr="00311ED2">
              <w:rPr>
                <w:rFonts w:ascii="Palatino Linotype" w:hAnsi="Palatino Linotype" w:cs="Arial"/>
                <w:i/>
                <w:sz w:val="20"/>
              </w:rPr>
              <w:t xml:space="preserve">Se solicita la agenda pública del </w:t>
            </w:r>
            <w:proofErr w:type="gramStart"/>
            <w:r w:rsidR="00003963" w:rsidRPr="00311ED2">
              <w:rPr>
                <w:rFonts w:ascii="Palatino Linotype" w:hAnsi="Palatino Linotype" w:cs="Arial"/>
                <w:i/>
                <w:sz w:val="20"/>
              </w:rPr>
              <w:t>Presidente</w:t>
            </w:r>
            <w:proofErr w:type="gramEnd"/>
            <w:r w:rsidR="00003963" w:rsidRPr="00311ED2">
              <w:rPr>
                <w:rFonts w:ascii="Palatino Linotype" w:hAnsi="Palatino Linotype" w:cs="Arial"/>
                <w:i/>
                <w:sz w:val="20"/>
              </w:rPr>
              <w:t xml:space="preserve"> Municipal del 7 de enero de 2022.</w:t>
            </w:r>
            <w:r w:rsidRPr="00311ED2">
              <w:rPr>
                <w:rFonts w:ascii="Palatino Linotype" w:hAnsi="Palatino Linotype" w:cs="Arial"/>
                <w:i/>
                <w:sz w:val="20"/>
              </w:rPr>
              <w:t>” (Sic).</w:t>
            </w:r>
          </w:p>
        </w:tc>
      </w:tr>
      <w:tr w:rsidR="0071619E" w:rsidRPr="00311ED2" w14:paraId="7E55E6FD" w14:textId="77777777" w:rsidTr="0071619E">
        <w:trPr>
          <w:trHeight w:val="410"/>
        </w:trPr>
        <w:tc>
          <w:tcPr>
            <w:tcW w:w="3256" w:type="dxa"/>
            <w:vAlign w:val="center"/>
          </w:tcPr>
          <w:p w14:paraId="4BED8F9A" w14:textId="5FEC9BE1" w:rsidR="0071619E" w:rsidRPr="00311ED2" w:rsidRDefault="0071619E" w:rsidP="0071619E">
            <w:pPr>
              <w:jc w:val="center"/>
              <w:rPr>
                <w:rFonts w:ascii="Palatino Linotype" w:hAnsi="Palatino Linotype" w:cs="Arial"/>
                <w:b/>
              </w:rPr>
            </w:pPr>
            <w:r w:rsidRPr="00311ED2">
              <w:rPr>
                <w:rFonts w:ascii="Palatino Linotype" w:hAnsi="Palatino Linotype"/>
                <w:b/>
              </w:rPr>
              <w:t>00584/METEPEC/IP/2022</w:t>
            </w:r>
          </w:p>
        </w:tc>
        <w:tc>
          <w:tcPr>
            <w:tcW w:w="5806" w:type="dxa"/>
            <w:vAlign w:val="center"/>
          </w:tcPr>
          <w:p w14:paraId="73AAE667" w14:textId="29C0EAFA" w:rsidR="0071619E" w:rsidRPr="00311ED2" w:rsidRDefault="0071619E" w:rsidP="0071619E">
            <w:pPr>
              <w:jc w:val="both"/>
              <w:rPr>
                <w:rFonts w:ascii="Palatino Linotype" w:hAnsi="Palatino Linotype" w:cs="Arial"/>
                <w:i/>
                <w:sz w:val="20"/>
              </w:rPr>
            </w:pPr>
            <w:r w:rsidRPr="00311ED2">
              <w:rPr>
                <w:rFonts w:ascii="Palatino Linotype" w:hAnsi="Palatino Linotype" w:cs="Arial"/>
                <w:i/>
                <w:sz w:val="20"/>
              </w:rPr>
              <w:t>“</w:t>
            </w:r>
            <w:r w:rsidR="00E875CB" w:rsidRPr="00311ED2">
              <w:rPr>
                <w:rFonts w:ascii="Palatino Linotype" w:hAnsi="Palatino Linotype" w:cs="Arial"/>
                <w:i/>
                <w:sz w:val="20"/>
              </w:rPr>
              <w:t xml:space="preserve">Se solicita la agenda pública del </w:t>
            </w:r>
            <w:proofErr w:type="gramStart"/>
            <w:r w:rsidR="00E875CB" w:rsidRPr="00311ED2">
              <w:rPr>
                <w:rFonts w:ascii="Palatino Linotype" w:hAnsi="Palatino Linotype" w:cs="Arial"/>
                <w:i/>
                <w:sz w:val="20"/>
              </w:rPr>
              <w:t>Presidente</w:t>
            </w:r>
            <w:proofErr w:type="gramEnd"/>
            <w:r w:rsidR="00E875CB" w:rsidRPr="00311ED2">
              <w:rPr>
                <w:rFonts w:ascii="Palatino Linotype" w:hAnsi="Palatino Linotype" w:cs="Arial"/>
                <w:i/>
                <w:sz w:val="20"/>
              </w:rPr>
              <w:t xml:space="preserve"> Municipal del 6 de enero de 2022.</w:t>
            </w:r>
            <w:r w:rsidRPr="00311ED2">
              <w:rPr>
                <w:rFonts w:ascii="Palatino Linotype" w:hAnsi="Palatino Linotype" w:cs="Arial"/>
                <w:i/>
                <w:sz w:val="20"/>
              </w:rPr>
              <w:t>” (Sic).</w:t>
            </w:r>
          </w:p>
        </w:tc>
      </w:tr>
      <w:tr w:rsidR="0071619E" w:rsidRPr="00311ED2" w14:paraId="5B94BF07" w14:textId="77777777" w:rsidTr="0071619E">
        <w:trPr>
          <w:trHeight w:val="410"/>
        </w:trPr>
        <w:tc>
          <w:tcPr>
            <w:tcW w:w="3256" w:type="dxa"/>
            <w:vAlign w:val="center"/>
          </w:tcPr>
          <w:p w14:paraId="044F143C" w14:textId="0C493717" w:rsidR="0071619E" w:rsidRPr="00311ED2" w:rsidRDefault="0071619E" w:rsidP="0071619E">
            <w:pPr>
              <w:jc w:val="center"/>
              <w:rPr>
                <w:rFonts w:ascii="Palatino Linotype" w:hAnsi="Palatino Linotype" w:cs="Arial"/>
                <w:b/>
              </w:rPr>
            </w:pPr>
            <w:r w:rsidRPr="00311ED2">
              <w:rPr>
                <w:rFonts w:ascii="Palatino Linotype" w:hAnsi="Palatino Linotype"/>
                <w:b/>
              </w:rPr>
              <w:t>00419/METEPEC/IP/2022</w:t>
            </w:r>
          </w:p>
        </w:tc>
        <w:tc>
          <w:tcPr>
            <w:tcW w:w="5806" w:type="dxa"/>
          </w:tcPr>
          <w:p w14:paraId="68C7FF29" w14:textId="7FAD2548" w:rsidR="0071619E" w:rsidRPr="00311ED2" w:rsidRDefault="0071619E" w:rsidP="0071619E">
            <w:pPr>
              <w:jc w:val="both"/>
              <w:rPr>
                <w:rFonts w:ascii="Palatino Linotype" w:hAnsi="Palatino Linotype" w:cs="Arial"/>
                <w:i/>
                <w:sz w:val="20"/>
              </w:rPr>
            </w:pPr>
            <w:r w:rsidRPr="00311ED2">
              <w:rPr>
                <w:rFonts w:ascii="Palatino Linotype" w:hAnsi="Palatino Linotype" w:cs="Arial"/>
                <w:i/>
                <w:sz w:val="20"/>
              </w:rPr>
              <w:t>“</w:t>
            </w:r>
            <w:r w:rsidR="00E875CB" w:rsidRPr="00311ED2">
              <w:rPr>
                <w:rFonts w:ascii="Palatino Linotype" w:hAnsi="Palatino Linotype" w:cs="Arial"/>
                <w:i/>
                <w:sz w:val="20"/>
              </w:rPr>
              <w:t xml:space="preserve">Se solicita la agenda pública del </w:t>
            </w:r>
            <w:proofErr w:type="gramStart"/>
            <w:r w:rsidR="00E875CB" w:rsidRPr="00311ED2">
              <w:rPr>
                <w:rFonts w:ascii="Palatino Linotype" w:hAnsi="Palatino Linotype" w:cs="Arial"/>
                <w:i/>
                <w:sz w:val="20"/>
              </w:rPr>
              <w:t>Presidente</w:t>
            </w:r>
            <w:proofErr w:type="gramEnd"/>
            <w:r w:rsidR="00E875CB" w:rsidRPr="00311ED2">
              <w:rPr>
                <w:rFonts w:ascii="Palatino Linotype" w:hAnsi="Palatino Linotype" w:cs="Arial"/>
                <w:i/>
                <w:sz w:val="20"/>
              </w:rPr>
              <w:t xml:space="preserve"> del 5 de enero de 2022.</w:t>
            </w:r>
            <w:r w:rsidRPr="00311ED2">
              <w:rPr>
                <w:rFonts w:ascii="Palatino Linotype" w:hAnsi="Palatino Linotype" w:cs="Arial"/>
                <w:i/>
                <w:sz w:val="20"/>
              </w:rPr>
              <w:t>” (Sic).</w:t>
            </w:r>
          </w:p>
        </w:tc>
      </w:tr>
      <w:tr w:rsidR="0071619E" w:rsidRPr="00311ED2" w14:paraId="0AB3F079" w14:textId="77777777" w:rsidTr="0071619E">
        <w:trPr>
          <w:trHeight w:val="410"/>
        </w:trPr>
        <w:tc>
          <w:tcPr>
            <w:tcW w:w="3256" w:type="dxa"/>
            <w:vAlign w:val="center"/>
          </w:tcPr>
          <w:p w14:paraId="65F1C38D" w14:textId="1456FDC2" w:rsidR="0071619E" w:rsidRPr="00311ED2" w:rsidRDefault="0071619E" w:rsidP="0071619E">
            <w:pPr>
              <w:jc w:val="center"/>
              <w:rPr>
                <w:rFonts w:ascii="Palatino Linotype" w:hAnsi="Palatino Linotype" w:cs="Arial"/>
                <w:b/>
              </w:rPr>
            </w:pPr>
            <w:r w:rsidRPr="00311ED2">
              <w:rPr>
                <w:rFonts w:ascii="Palatino Linotype" w:hAnsi="Palatino Linotype"/>
                <w:b/>
              </w:rPr>
              <w:t>00402/METEPEC/IP/2022</w:t>
            </w:r>
          </w:p>
        </w:tc>
        <w:tc>
          <w:tcPr>
            <w:tcW w:w="5806" w:type="dxa"/>
          </w:tcPr>
          <w:p w14:paraId="06E7EE77" w14:textId="4C09622A" w:rsidR="0071619E" w:rsidRPr="00311ED2" w:rsidRDefault="0071619E" w:rsidP="0071619E">
            <w:pPr>
              <w:jc w:val="both"/>
              <w:rPr>
                <w:rFonts w:ascii="Palatino Linotype" w:hAnsi="Palatino Linotype" w:cs="Arial"/>
                <w:i/>
                <w:sz w:val="20"/>
              </w:rPr>
            </w:pPr>
            <w:r w:rsidRPr="00311ED2">
              <w:rPr>
                <w:rFonts w:ascii="Palatino Linotype" w:hAnsi="Palatino Linotype" w:cs="Arial"/>
                <w:i/>
                <w:sz w:val="20"/>
              </w:rPr>
              <w:t>“</w:t>
            </w:r>
            <w:r w:rsidR="00E875CB" w:rsidRPr="00311ED2">
              <w:rPr>
                <w:rFonts w:ascii="Palatino Linotype" w:hAnsi="Palatino Linotype" w:cs="Arial"/>
                <w:i/>
                <w:sz w:val="20"/>
              </w:rPr>
              <w:t xml:space="preserve">Se solicita la agenda pública del </w:t>
            </w:r>
            <w:proofErr w:type="gramStart"/>
            <w:r w:rsidR="00E875CB" w:rsidRPr="00311ED2">
              <w:rPr>
                <w:rFonts w:ascii="Palatino Linotype" w:hAnsi="Palatino Linotype" w:cs="Arial"/>
                <w:i/>
                <w:sz w:val="20"/>
              </w:rPr>
              <w:t>Presidente</w:t>
            </w:r>
            <w:proofErr w:type="gramEnd"/>
            <w:r w:rsidR="00E875CB" w:rsidRPr="00311ED2">
              <w:rPr>
                <w:rFonts w:ascii="Palatino Linotype" w:hAnsi="Palatino Linotype" w:cs="Arial"/>
                <w:i/>
                <w:sz w:val="20"/>
              </w:rPr>
              <w:t xml:space="preserve"> Municipal Constitucional F. Gustavo Flores Fernández.</w:t>
            </w:r>
            <w:r w:rsidRPr="00311ED2">
              <w:rPr>
                <w:rFonts w:ascii="Palatino Linotype" w:hAnsi="Palatino Linotype" w:cs="Arial"/>
                <w:i/>
                <w:sz w:val="20"/>
              </w:rPr>
              <w:t>” (Sic).</w:t>
            </w:r>
          </w:p>
        </w:tc>
      </w:tr>
      <w:tr w:rsidR="0071619E" w:rsidRPr="00311ED2" w14:paraId="4D2C0659" w14:textId="77777777" w:rsidTr="0071619E">
        <w:trPr>
          <w:trHeight w:val="410"/>
        </w:trPr>
        <w:tc>
          <w:tcPr>
            <w:tcW w:w="3256" w:type="dxa"/>
            <w:vAlign w:val="center"/>
          </w:tcPr>
          <w:p w14:paraId="233A169D" w14:textId="20A618D5" w:rsidR="0071619E" w:rsidRPr="00311ED2" w:rsidRDefault="0071619E" w:rsidP="0071619E">
            <w:pPr>
              <w:jc w:val="center"/>
              <w:rPr>
                <w:rFonts w:ascii="Palatino Linotype" w:hAnsi="Palatino Linotype" w:cs="Arial"/>
                <w:b/>
              </w:rPr>
            </w:pPr>
            <w:r w:rsidRPr="00311ED2">
              <w:rPr>
                <w:rFonts w:ascii="Palatino Linotype" w:hAnsi="Palatino Linotype"/>
                <w:b/>
              </w:rPr>
              <w:t>00174/METEPEC/IP/2022</w:t>
            </w:r>
          </w:p>
        </w:tc>
        <w:tc>
          <w:tcPr>
            <w:tcW w:w="5806" w:type="dxa"/>
          </w:tcPr>
          <w:p w14:paraId="06823B5D" w14:textId="33C891B7" w:rsidR="0071619E" w:rsidRPr="00311ED2" w:rsidRDefault="0071619E" w:rsidP="00E875CB">
            <w:pPr>
              <w:jc w:val="both"/>
              <w:rPr>
                <w:rFonts w:ascii="Palatino Linotype" w:hAnsi="Palatino Linotype" w:cs="Arial"/>
                <w:i/>
                <w:sz w:val="20"/>
              </w:rPr>
            </w:pPr>
            <w:r w:rsidRPr="00311ED2">
              <w:rPr>
                <w:rFonts w:ascii="Palatino Linotype" w:hAnsi="Palatino Linotype" w:cs="Arial"/>
                <w:i/>
                <w:sz w:val="20"/>
              </w:rPr>
              <w:t xml:space="preserve"> “</w:t>
            </w:r>
            <w:r w:rsidR="00E875CB" w:rsidRPr="00311ED2">
              <w:rPr>
                <w:rFonts w:ascii="Palatino Linotype" w:hAnsi="Palatino Linotype" w:cs="Arial"/>
                <w:i/>
                <w:sz w:val="20"/>
              </w:rPr>
              <w:t xml:space="preserve">Solicito la agenda pública del </w:t>
            </w:r>
            <w:proofErr w:type="gramStart"/>
            <w:r w:rsidR="00E875CB" w:rsidRPr="00311ED2">
              <w:rPr>
                <w:rFonts w:ascii="Palatino Linotype" w:hAnsi="Palatino Linotype" w:cs="Arial"/>
                <w:i/>
                <w:sz w:val="20"/>
              </w:rPr>
              <w:t>Presidente</w:t>
            </w:r>
            <w:proofErr w:type="gramEnd"/>
            <w:r w:rsidR="00E875CB" w:rsidRPr="00311ED2">
              <w:rPr>
                <w:rFonts w:ascii="Palatino Linotype" w:hAnsi="Palatino Linotype" w:cs="Arial"/>
                <w:i/>
                <w:sz w:val="20"/>
              </w:rPr>
              <w:t xml:space="preserve"> de los días: 1 de enero de 2022, 2 de enero de 2022 y 3 de enero de 2022.</w:t>
            </w:r>
            <w:r w:rsidRPr="00311ED2">
              <w:rPr>
                <w:rFonts w:ascii="Palatino Linotype" w:hAnsi="Palatino Linotype" w:cs="Arial"/>
                <w:i/>
                <w:sz w:val="20"/>
              </w:rPr>
              <w:t>” (Sic).</w:t>
            </w:r>
          </w:p>
        </w:tc>
      </w:tr>
      <w:tr w:rsidR="0071619E" w:rsidRPr="00311ED2" w14:paraId="219882E9" w14:textId="77777777" w:rsidTr="0071619E">
        <w:trPr>
          <w:trHeight w:val="410"/>
        </w:trPr>
        <w:tc>
          <w:tcPr>
            <w:tcW w:w="3256" w:type="dxa"/>
            <w:vAlign w:val="center"/>
          </w:tcPr>
          <w:p w14:paraId="6B211EAB" w14:textId="465F058E" w:rsidR="0071619E" w:rsidRPr="00311ED2" w:rsidRDefault="0071619E" w:rsidP="0071619E">
            <w:pPr>
              <w:jc w:val="center"/>
              <w:rPr>
                <w:rFonts w:ascii="Palatino Linotype" w:hAnsi="Palatino Linotype" w:cs="Arial"/>
                <w:b/>
              </w:rPr>
            </w:pPr>
            <w:r w:rsidRPr="00311ED2">
              <w:rPr>
                <w:rFonts w:ascii="Palatino Linotype" w:hAnsi="Palatino Linotype"/>
                <w:b/>
              </w:rPr>
              <w:t>00649/METEPEC/IP/2022</w:t>
            </w:r>
          </w:p>
        </w:tc>
        <w:tc>
          <w:tcPr>
            <w:tcW w:w="5806" w:type="dxa"/>
          </w:tcPr>
          <w:p w14:paraId="70A268B9" w14:textId="56D03FC0" w:rsidR="0071619E" w:rsidRPr="00311ED2" w:rsidRDefault="0071619E" w:rsidP="0071619E">
            <w:pPr>
              <w:jc w:val="both"/>
              <w:rPr>
                <w:rFonts w:ascii="Palatino Linotype" w:hAnsi="Palatino Linotype" w:cs="Arial"/>
                <w:i/>
                <w:sz w:val="20"/>
              </w:rPr>
            </w:pPr>
            <w:r w:rsidRPr="00311ED2">
              <w:rPr>
                <w:rFonts w:ascii="Palatino Linotype" w:hAnsi="Palatino Linotype" w:cs="Arial"/>
                <w:i/>
                <w:sz w:val="20"/>
              </w:rPr>
              <w:t>“</w:t>
            </w:r>
            <w:r w:rsidR="00E875CB" w:rsidRPr="00311ED2">
              <w:rPr>
                <w:rFonts w:ascii="Palatino Linotype" w:hAnsi="Palatino Linotype" w:cs="Arial"/>
                <w:i/>
                <w:sz w:val="20"/>
              </w:rPr>
              <w:t xml:space="preserve">Se solicita la agenda pública del </w:t>
            </w:r>
            <w:proofErr w:type="gramStart"/>
            <w:r w:rsidR="00E875CB" w:rsidRPr="00311ED2">
              <w:rPr>
                <w:rFonts w:ascii="Palatino Linotype" w:hAnsi="Palatino Linotype" w:cs="Arial"/>
                <w:i/>
                <w:sz w:val="20"/>
              </w:rPr>
              <w:t>Presidente</w:t>
            </w:r>
            <w:proofErr w:type="gramEnd"/>
            <w:r w:rsidR="00E875CB" w:rsidRPr="00311ED2">
              <w:rPr>
                <w:rFonts w:ascii="Palatino Linotype" w:hAnsi="Palatino Linotype" w:cs="Arial"/>
                <w:i/>
                <w:sz w:val="20"/>
              </w:rPr>
              <w:t xml:space="preserve"> Municipal del 9 de enero de 2022.</w:t>
            </w:r>
            <w:r w:rsidRPr="00311ED2">
              <w:rPr>
                <w:rFonts w:ascii="Palatino Linotype" w:hAnsi="Palatino Linotype" w:cs="Arial"/>
                <w:i/>
                <w:sz w:val="20"/>
              </w:rPr>
              <w:t>” (Sic).</w:t>
            </w:r>
          </w:p>
        </w:tc>
      </w:tr>
      <w:tr w:rsidR="0071619E" w:rsidRPr="00311ED2" w14:paraId="201DC47E" w14:textId="77777777" w:rsidTr="0071619E">
        <w:trPr>
          <w:trHeight w:val="410"/>
        </w:trPr>
        <w:tc>
          <w:tcPr>
            <w:tcW w:w="3256" w:type="dxa"/>
            <w:vAlign w:val="center"/>
          </w:tcPr>
          <w:p w14:paraId="690978BF" w14:textId="29B51145" w:rsidR="0071619E" w:rsidRPr="00311ED2" w:rsidRDefault="0071619E" w:rsidP="0071619E">
            <w:pPr>
              <w:jc w:val="center"/>
              <w:rPr>
                <w:rFonts w:ascii="Palatino Linotype" w:hAnsi="Palatino Linotype" w:cs="Arial"/>
                <w:b/>
              </w:rPr>
            </w:pPr>
            <w:r w:rsidRPr="00311ED2">
              <w:rPr>
                <w:rFonts w:ascii="Palatino Linotype" w:hAnsi="Palatino Linotype"/>
                <w:b/>
              </w:rPr>
              <w:t>00650/METEPEC/IP/2022</w:t>
            </w:r>
          </w:p>
        </w:tc>
        <w:tc>
          <w:tcPr>
            <w:tcW w:w="5806" w:type="dxa"/>
          </w:tcPr>
          <w:p w14:paraId="2B6A17BF" w14:textId="68BF112B" w:rsidR="0071619E" w:rsidRPr="00311ED2" w:rsidRDefault="0071619E" w:rsidP="0071619E">
            <w:pPr>
              <w:jc w:val="both"/>
              <w:rPr>
                <w:rFonts w:ascii="Palatino Linotype" w:hAnsi="Palatino Linotype" w:cs="Arial"/>
                <w:i/>
                <w:sz w:val="20"/>
              </w:rPr>
            </w:pPr>
            <w:r w:rsidRPr="00311ED2">
              <w:rPr>
                <w:rFonts w:ascii="Palatino Linotype" w:hAnsi="Palatino Linotype" w:cs="Arial"/>
                <w:i/>
                <w:sz w:val="20"/>
              </w:rPr>
              <w:t>“</w:t>
            </w:r>
            <w:r w:rsidR="00E875CB" w:rsidRPr="00311ED2">
              <w:rPr>
                <w:rFonts w:ascii="Palatino Linotype" w:hAnsi="Palatino Linotype" w:cs="Arial"/>
                <w:i/>
                <w:sz w:val="20"/>
              </w:rPr>
              <w:t xml:space="preserve">Se solicita la agenda pública del </w:t>
            </w:r>
            <w:proofErr w:type="gramStart"/>
            <w:r w:rsidR="00E875CB" w:rsidRPr="00311ED2">
              <w:rPr>
                <w:rFonts w:ascii="Palatino Linotype" w:hAnsi="Palatino Linotype" w:cs="Arial"/>
                <w:i/>
                <w:sz w:val="20"/>
              </w:rPr>
              <w:t>Presidente</w:t>
            </w:r>
            <w:proofErr w:type="gramEnd"/>
            <w:r w:rsidR="00E875CB" w:rsidRPr="00311ED2">
              <w:rPr>
                <w:rFonts w:ascii="Palatino Linotype" w:hAnsi="Palatino Linotype" w:cs="Arial"/>
                <w:i/>
                <w:sz w:val="20"/>
              </w:rPr>
              <w:t xml:space="preserve"> Municipal del 10 de enero de 2022.</w:t>
            </w:r>
            <w:r w:rsidRPr="00311ED2">
              <w:rPr>
                <w:rFonts w:ascii="Palatino Linotype" w:hAnsi="Palatino Linotype" w:cs="Arial"/>
                <w:i/>
                <w:sz w:val="20"/>
              </w:rPr>
              <w:t>” (Sic).</w:t>
            </w:r>
          </w:p>
        </w:tc>
      </w:tr>
      <w:tr w:rsidR="0071619E" w:rsidRPr="00311ED2" w14:paraId="165D245A" w14:textId="77777777" w:rsidTr="0071619E">
        <w:trPr>
          <w:trHeight w:val="410"/>
        </w:trPr>
        <w:tc>
          <w:tcPr>
            <w:tcW w:w="3256" w:type="dxa"/>
            <w:vAlign w:val="center"/>
          </w:tcPr>
          <w:p w14:paraId="33C3E627" w14:textId="7F621FBA" w:rsidR="0071619E" w:rsidRPr="00311ED2" w:rsidRDefault="0071619E" w:rsidP="0071619E">
            <w:pPr>
              <w:jc w:val="center"/>
              <w:rPr>
                <w:rFonts w:ascii="Palatino Linotype" w:hAnsi="Palatino Linotype" w:cs="Arial"/>
                <w:b/>
              </w:rPr>
            </w:pPr>
            <w:r w:rsidRPr="00311ED2">
              <w:rPr>
                <w:rFonts w:ascii="Palatino Linotype" w:hAnsi="Palatino Linotype"/>
                <w:b/>
              </w:rPr>
              <w:t>00698/METEPEC/IP/2022</w:t>
            </w:r>
          </w:p>
        </w:tc>
        <w:tc>
          <w:tcPr>
            <w:tcW w:w="5806" w:type="dxa"/>
          </w:tcPr>
          <w:p w14:paraId="7D613C8F" w14:textId="3AD75859" w:rsidR="0071619E" w:rsidRPr="00311ED2" w:rsidRDefault="0071619E" w:rsidP="00E875CB">
            <w:pPr>
              <w:jc w:val="both"/>
              <w:rPr>
                <w:rFonts w:ascii="Palatino Linotype" w:hAnsi="Palatino Linotype" w:cs="Arial"/>
                <w:i/>
                <w:sz w:val="20"/>
              </w:rPr>
            </w:pPr>
            <w:r w:rsidRPr="00311ED2">
              <w:rPr>
                <w:rFonts w:ascii="Palatino Linotype" w:hAnsi="Palatino Linotype" w:cs="Arial"/>
                <w:i/>
                <w:sz w:val="20"/>
              </w:rPr>
              <w:t>“</w:t>
            </w:r>
            <w:r w:rsidR="00E875CB" w:rsidRPr="00311ED2">
              <w:rPr>
                <w:rFonts w:ascii="Palatino Linotype" w:hAnsi="Palatino Linotype" w:cs="Arial"/>
                <w:i/>
                <w:sz w:val="20"/>
              </w:rPr>
              <w:t>Se requiere la agenda pública de todos los titulares de dependencias del 8 de enero de 2022.</w:t>
            </w:r>
            <w:r w:rsidRPr="00311ED2">
              <w:rPr>
                <w:rFonts w:ascii="Palatino Linotype" w:hAnsi="Palatino Linotype" w:cs="Arial"/>
                <w:i/>
                <w:sz w:val="20"/>
              </w:rPr>
              <w:t>” (Sic).</w:t>
            </w:r>
          </w:p>
        </w:tc>
      </w:tr>
      <w:tr w:rsidR="0071619E" w:rsidRPr="00311ED2" w14:paraId="29A36156" w14:textId="77777777" w:rsidTr="0071619E">
        <w:trPr>
          <w:trHeight w:val="410"/>
        </w:trPr>
        <w:tc>
          <w:tcPr>
            <w:tcW w:w="3256" w:type="dxa"/>
            <w:vAlign w:val="center"/>
          </w:tcPr>
          <w:p w14:paraId="1DD3AB5C" w14:textId="1DEE6FFE" w:rsidR="0071619E" w:rsidRPr="00311ED2" w:rsidRDefault="0071619E" w:rsidP="0071619E">
            <w:pPr>
              <w:jc w:val="center"/>
              <w:rPr>
                <w:rFonts w:ascii="Palatino Linotype" w:hAnsi="Palatino Linotype" w:cs="Arial"/>
                <w:b/>
              </w:rPr>
            </w:pPr>
            <w:r w:rsidRPr="00311ED2">
              <w:rPr>
                <w:rFonts w:ascii="Palatino Linotype" w:hAnsi="Palatino Linotype"/>
                <w:b/>
              </w:rPr>
              <w:t>00697/METEPEC/IP/2022</w:t>
            </w:r>
          </w:p>
        </w:tc>
        <w:tc>
          <w:tcPr>
            <w:tcW w:w="5806" w:type="dxa"/>
          </w:tcPr>
          <w:p w14:paraId="5C61A929" w14:textId="497F7C7B" w:rsidR="0071619E" w:rsidRPr="00311ED2" w:rsidRDefault="0071619E" w:rsidP="0071619E">
            <w:pPr>
              <w:jc w:val="both"/>
              <w:rPr>
                <w:rFonts w:ascii="Palatino Linotype" w:hAnsi="Palatino Linotype" w:cs="Arial"/>
                <w:i/>
                <w:sz w:val="20"/>
              </w:rPr>
            </w:pPr>
            <w:r w:rsidRPr="00311ED2">
              <w:rPr>
                <w:rFonts w:ascii="Palatino Linotype" w:hAnsi="Palatino Linotype" w:cs="Arial"/>
                <w:i/>
                <w:sz w:val="20"/>
              </w:rPr>
              <w:t>“</w:t>
            </w:r>
            <w:r w:rsidR="00E875CB" w:rsidRPr="00311ED2">
              <w:rPr>
                <w:rFonts w:ascii="Palatino Linotype" w:hAnsi="Palatino Linotype" w:cs="Arial"/>
                <w:i/>
                <w:sz w:val="20"/>
              </w:rPr>
              <w:t>Se requiere la agenda pública de todos los titulares de dependencias del 7 de enero de 2022.</w:t>
            </w:r>
            <w:r w:rsidRPr="00311ED2">
              <w:rPr>
                <w:rFonts w:ascii="Palatino Linotype" w:hAnsi="Palatino Linotype" w:cs="Arial"/>
                <w:i/>
                <w:sz w:val="20"/>
              </w:rPr>
              <w:t>” (Sic).</w:t>
            </w:r>
          </w:p>
        </w:tc>
      </w:tr>
      <w:tr w:rsidR="0071619E" w:rsidRPr="00311ED2" w14:paraId="4E2646CE" w14:textId="77777777" w:rsidTr="0071619E">
        <w:trPr>
          <w:trHeight w:val="410"/>
        </w:trPr>
        <w:tc>
          <w:tcPr>
            <w:tcW w:w="3256" w:type="dxa"/>
            <w:vAlign w:val="center"/>
          </w:tcPr>
          <w:p w14:paraId="66B307DB" w14:textId="60D0FD1B" w:rsidR="0071619E" w:rsidRPr="00311ED2" w:rsidRDefault="0071619E" w:rsidP="0071619E">
            <w:pPr>
              <w:jc w:val="center"/>
              <w:rPr>
                <w:rFonts w:ascii="Palatino Linotype" w:hAnsi="Palatino Linotype" w:cs="Arial"/>
                <w:b/>
              </w:rPr>
            </w:pPr>
            <w:r w:rsidRPr="00311ED2">
              <w:rPr>
                <w:rFonts w:ascii="Palatino Linotype" w:hAnsi="Palatino Linotype"/>
                <w:b/>
              </w:rPr>
              <w:t>00696/METEPEC/IP/2022</w:t>
            </w:r>
          </w:p>
        </w:tc>
        <w:tc>
          <w:tcPr>
            <w:tcW w:w="5806" w:type="dxa"/>
          </w:tcPr>
          <w:p w14:paraId="7D415351" w14:textId="7A468AB7" w:rsidR="0071619E" w:rsidRPr="00311ED2" w:rsidRDefault="0071619E" w:rsidP="0071619E">
            <w:pPr>
              <w:jc w:val="both"/>
              <w:rPr>
                <w:rFonts w:ascii="Palatino Linotype" w:hAnsi="Palatino Linotype" w:cs="Arial"/>
                <w:i/>
                <w:sz w:val="20"/>
              </w:rPr>
            </w:pPr>
            <w:r w:rsidRPr="00311ED2">
              <w:rPr>
                <w:rFonts w:ascii="Palatino Linotype" w:hAnsi="Palatino Linotype" w:cs="Arial"/>
                <w:i/>
                <w:sz w:val="20"/>
              </w:rPr>
              <w:t>“</w:t>
            </w:r>
            <w:r w:rsidR="00E875CB" w:rsidRPr="00311ED2">
              <w:rPr>
                <w:rFonts w:ascii="Palatino Linotype" w:hAnsi="Palatino Linotype" w:cs="Arial"/>
                <w:i/>
                <w:sz w:val="20"/>
              </w:rPr>
              <w:t>Se requiere la agenda pública de todos los titulares de dependencias del 6 de enero de 2022.</w:t>
            </w:r>
            <w:r w:rsidRPr="00311ED2">
              <w:rPr>
                <w:rFonts w:ascii="Palatino Linotype" w:hAnsi="Palatino Linotype" w:cs="Arial"/>
                <w:i/>
                <w:sz w:val="20"/>
              </w:rPr>
              <w:t>” (Sic).</w:t>
            </w:r>
          </w:p>
        </w:tc>
      </w:tr>
      <w:tr w:rsidR="0071619E" w:rsidRPr="00311ED2" w14:paraId="03ABF3D5" w14:textId="77777777" w:rsidTr="0071619E">
        <w:trPr>
          <w:trHeight w:val="410"/>
        </w:trPr>
        <w:tc>
          <w:tcPr>
            <w:tcW w:w="3256" w:type="dxa"/>
            <w:vAlign w:val="center"/>
          </w:tcPr>
          <w:p w14:paraId="2DB97E68" w14:textId="08B59379" w:rsidR="0071619E" w:rsidRPr="00311ED2" w:rsidRDefault="0071619E" w:rsidP="0071619E">
            <w:pPr>
              <w:jc w:val="center"/>
              <w:rPr>
                <w:rFonts w:ascii="Palatino Linotype" w:hAnsi="Palatino Linotype" w:cs="Arial"/>
                <w:b/>
              </w:rPr>
            </w:pPr>
            <w:r w:rsidRPr="00311ED2">
              <w:rPr>
                <w:rFonts w:ascii="Palatino Linotype" w:hAnsi="Palatino Linotype"/>
                <w:b/>
              </w:rPr>
              <w:t>00695/METEPEC/IP/2022</w:t>
            </w:r>
          </w:p>
        </w:tc>
        <w:tc>
          <w:tcPr>
            <w:tcW w:w="5806" w:type="dxa"/>
          </w:tcPr>
          <w:p w14:paraId="40331B52" w14:textId="35D941A4" w:rsidR="0071619E" w:rsidRPr="00311ED2" w:rsidRDefault="0071619E" w:rsidP="0071619E">
            <w:pPr>
              <w:jc w:val="both"/>
              <w:rPr>
                <w:rFonts w:ascii="Palatino Linotype" w:hAnsi="Palatino Linotype" w:cs="Arial"/>
                <w:i/>
                <w:sz w:val="20"/>
              </w:rPr>
            </w:pPr>
            <w:r w:rsidRPr="00311ED2">
              <w:rPr>
                <w:rFonts w:ascii="Palatino Linotype" w:hAnsi="Palatino Linotype" w:cs="Arial"/>
                <w:i/>
                <w:sz w:val="20"/>
              </w:rPr>
              <w:t>“</w:t>
            </w:r>
            <w:r w:rsidR="00E875CB" w:rsidRPr="00311ED2">
              <w:rPr>
                <w:rFonts w:ascii="Palatino Linotype" w:hAnsi="Palatino Linotype" w:cs="Arial"/>
                <w:i/>
                <w:sz w:val="20"/>
              </w:rPr>
              <w:t>Se requiere la agenda pública de todos los titulares de dependencias del 5 de enero de 2022.</w:t>
            </w:r>
            <w:r w:rsidRPr="00311ED2">
              <w:rPr>
                <w:rFonts w:ascii="Palatino Linotype" w:hAnsi="Palatino Linotype" w:cs="Arial"/>
                <w:i/>
                <w:sz w:val="20"/>
              </w:rPr>
              <w:t>” (Sic).</w:t>
            </w:r>
          </w:p>
        </w:tc>
      </w:tr>
      <w:tr w:rsidR="0071619E" w:rsidRPr="00311ED2" w14:paraId="48D26873" w14:textId="77777777" w:rsidTr="0071619E">
        <w:trPr>
          <w:trHeight w:val="410"/>
        </w:trPr>
        <w:tc>
          <w:tcPr>
            <w:tcW w:w="3256" w:type="dxa"/>
            <w:vAlign w:val="center"/>
          </w:tcPr>
          <w:p w14:paraId="798EC410" w14:textId="1C2E272B" w:rsidR="0071619E" w:rsidRPr="00311ED2" w:rsidRDefault="0071619E" w:rsidP="0071619E">
            <w:pPr>
              <w:jc w:val="center"/>
              <w:rPr>
                <w:rFonts w:ascii="Palatino Linotype" w:hAnsi="Palatino Linotype" w:cs="Arial"/>
                <w:b/>
              </w:rPr>
            </w:pPr>
            <w:r w:rsidRPr="00311ED2">
              <w:rPr>
                <w:rFonts w:ascii="Palatino Linotype" w:hAnsi="Palatino Linotype"/>
                <w:b/>
              </w:rPr>
              <w:lastRenderedPageBreak/>
              <w:t>00694/METEPEC/IP/2022</w:t>
            </w:r>
          </w:p>
        </w:tc>
        <w:tc>
          <w:tcPr>
            <w:tcW w:w="5806" w:type="dxa"/>
          </w:tcPr>
          <w:p w14:paraId="750480E9" w14:textId="74F249AF" w:rsidR="0071619E" w:rsidRPr="00311ED2" w:rsidRDefault="0071619E" w:rsidP="0071619E">
            <w:pPr>
              <w:jc w:val="both"/>
              <w:rPr>
                <w:rFonts w:ascii="Palatino Linotype" w:hAnsi="Palatino Linotype" w:cs="Arial"/>
                <w:i/>
                <w:sz w:val="20"/>
              </w:rPr>
            </w:pPr>
            <w:r w:rsidRPr="00311ED2">
              <w:rPr>
                <w:rFonts w:ascii="Palatino Linotype" w:hAnsi="Palatino Linotype" w:cs="Arial"/>
                <w:i/>
                <w:sz w:val="20"/>
              </w:rPr>
              <w:t>“</w:t>
            </w:r>
            <w:r w:rsidR="00E875CB" w:rsidRPr="00311ED2">
              <w:rPr>
                <w:rFonts w:ascii="Palatino Linotype" w:hAnsi="Palatino Linotype" w:cs="Arial"/>
                <w:i/>
                <w:sz w:val="20"/>
              </w:rPr>
              <w:t>Se requiere la agenda pública de todos los titulares de dependencias del 4 de enero de 2022.</w:t>
            </w:r>
            <w:r w:rsidRPr="00311ED2">
              <w:rPr>
                <w:rFonts w:ascii="Palatino Linotype" w:hAnsi="Palatino Linotype" w:cs="Arial"/>
                <w:i/>
                <w:sz w:val="20"/>
              </w:rPr>
              <w:t>” (Sic).</w:t>
            </w:r>
          </w:p>
        </w:tc>
      </w:tr>
      <w:tr w:rsidR="0071619E" w:rsidRPr="00311ED2" w14:paraId="00F6B644" w14:textId="77777777" w:rsidTr="0071619E">
        <w:trPr>
          <w:trHeight w:val="410"/>
        </w:trPr>
        <w:tc>
          <w:tcPr>
            <w:tcW w:w="3256" w:type="dxa"/>
            <w:vAlign w:val="center"/>
          </w:tcPr>
          <w:p w14:paraId="675A3D3D" w14:textId="16A148B4" w:rsidR="0071619E" w:rsidRPr="00311ED2" w:rsidRDefault="0071619E" w:rsidP="0071619E">
            <w:pPr>
              <w:jc w:val="center"/>
              <w:rPr>
                <w:rFonts w:ascii="Palatino Linotype" w:hAnsi="Palatino Linotype" w:cs="Arial"/>
                <w:b/>
              </w:rPr>
            </w:pPr>
            <w:r w:rsidRPr="00311ED2">
              <w:rPr>
                <w:rFonts w:ascii="Palatino Linotype" w:hAnsi="Palatino Linotype"/>
                <w:b/>
              </w:rPr>
              <w:t>00693/METEPEC/IP/2022</w:t>
            </w:r>
          </w:p>
        </w:tc>
        <w:tc>
          <w:tcPr>
            <w:tcW w:w="5806" w:type="dxa"/>
          </w:tcPr>
          <w:p w14:paraId="0BEC3D42" w14:textId="382C9730" w:rsidR="0071619E" w:rsidRPr="00311ED2" w:rsidRDefault="0071619E" w:rsidP="0071619E">
            <w:pPr>
              <w:jc w:val="both"/>
              <w:rPr>
                <w:rFonts w:ascii="Palatino Linotype" w:hAnsi="Palatino Linotype" w:cs="Arial"/>
                <w:i/>
                <w:sz w:val="20"/>
              </w:rPr>
            </w:pPr>
            <w:r w:rsidRPr="00311ED2">
              <w:rPr>
                <w:rFonts w:ascii="Palatino Linotype" w:hAnsi="Palatino Linotype" w:cs="Arial"/>
                <w:i/>
                <w:sz w:val="20"/>
              </w:rPr>
              <w:t>“</w:t>
            </w:r>
            <w:r w:rsidR="00E875CB" w:rsidRPr="00311ED2">
              <w:rPr>
                <w:rFonts w:ascii="Palatino Linotype" w:hAnsi="Palatino Linotype" w:cs="Arial"/>
                <w:i/>
                <w:sz w:val="20"/>
              </w:rPr>
              <w:t>Se requiere la agenda pública de todos los titulares de dependencias del 3 de enero de 2022.</w:t>
            </w:r>
            <w:r w:rsidRPr="00311ED2">
              <w:rPr>
                <w:rFonts w:ascii="Palatino Linotype" w:hAnsi="Palatino Linotype" w:cs="Arial"/>
                <w:i/>
                <w:sz w:val="20"/>
              </w:rPr>
              <w:t>” (Sic).</w:t>
            </w:r>
          </w:p>
        </w:tc>
      </w:tr>
      <w:tr w:rsidR="0071619E" w:rsidRPr="00311ED2" w14:paraId="62DE4372" w14:textId="77777777" w:rsidTr="0071619E">
        <w:trPr>
          <w:trHeight w:val="410"/>
        </w:trPr>
        <w:tc>
          <w:tcPr>
            <w:tcW w:w="3256" w:type="dxa"/>
            <w:vAlign w:val="center"/>
          </w:tcPr>
          <w:p w14:paraId="706B0DCA" w14:textId="6AF499CD" w:rsidR="0071619E" w:rsidRPr="00311ED2" w:rsidRDefault="0071619E" w:rsidP="0071619E">
            <w:pPr>
              <w:jc w:val="center"/>
              <w:rPr>
                <w:rFonts w:ascii="Palatino Linotype" w:hAnsi="Palatino Linotype" w:cs="Arial"/>
                <w:b/>
              </w:rPr>
            </w:pPr>
            <w:r w:rsidRPr="00311ED2">
              <w:rPr>
                <w:rFonts w:ascii="Palatino Linotype" w:hAnsi="Palatino Linotype"/>
                <w:b/>
              </w:rPr>
              <w:t>00692/METEPEC/IP/2022</w:t>
            </w:r>
          </w:p>
        </w:tc>
        <w:tc>
          <w:tcPr>
            <w:tcW w:w="5806" w:type="dxa"/>
          </w:tcPr>
          <w:p w14:paraId="55FCEB5D" w14:textId="23A204B8" w:rsidR="0071619E" w:rsidRPr="00311ED2" w:rsidRDefault="0071619E" w:rsidP="00E875CB">
            <w:pPr>
              <w:jc w:val="both"/>
              <w:rPr>
                <w:rFonts w:ascii="Palatino Linotype" w:hAnsi="Palatino Linotype" w:cs="Arial"/>
                <w:i/>
                <w:sz w:val="20"/>
              </w:rPr>
            </w:pPr>
            <w:r w:rsidRPr="00311ED2">
              <w:rPr>
                <w:rFonts w:ascii="Palatino Linotype" w:hAnsi="Palatino Linotype" w:cs="Arial"/>
                <w:i/>
                <w:sz w:val="20"/>
              </w:rPr>
              <w:t>“</w:t>
            </w:r>
            <w:r w:rsidR="00E875CB" w:rsidRPr="00311ED2">
              <w:rPr>
                <w:rFonts w:ascii="Palatino Linotype" w:hAnsi="Palatino Linotype" w:cs="Arial"/>
                <w:i/>
                <w:sz w:val="20"/>
              </w:rPr>
              <w:t>Se requiere la agenda pública de todos los titulares de dependencias del 2 de enero de 2022.</w:t>
            </w:r>
            <w:r w:rsidRPr="00311ED2">
              <w:rPr>
                <w:rFonts w:ascii="Palatino Linotype" w:hAnsi="Palatino Linotype" w:cs="Arial"/>
                <w:i/>
                <w:sz w:val="20"/>
              </w:rPr>
              <w:t>” (Sic).</w:t>
            </w:r>
          </w:p>
        </w:tc>
      </w:tr>
      <w:tr w:rsidR="0071619E" w:rsidRPr="00311ED2" w14:paraId="069EA1B7" w14:textId="77777777" w:rsidTr="0071619E">
        <w:trPr>
          <w:trHeight w:val="410"/>
        </w:trPr>
        <w:tc>
          <w:tcPr>
            <w:tcW w:w="3256" w:type="dxa"/>
            <w:vAlign w:val="center"/>
          </w:tcPr>
          <w:p w14:paraId="6CD92F50" w14:textId="2AD014D3" w:rsidR="0071619E" w:rsidRPr="00311ED2" w:rsidRDefault="0071619E" w:rsidP="0071619E">
            <w:pPr>
              <w:jc w:val="center"/>
              <w:rPr>
                <w:rFonts w:ascii="Palatino Linotype" w:hAnsi="Palatino Linotype" w:cs="Arial"/>
                <w:b/>
              </w:rPr>
            </w:pPr>
            <w:r w:rsidRPr="00311ED2">
              <w:rPr>
                <w:rFonts w:ascii="Palatino Linotype" w:hAnsi="Palatino Linotype"/>
                <w:b/>
              </w:rPr>
              <w:t>00691/METEPEC/IP/2022</w:t>
            </w:r>
          </w:p>
        </w:tc>
        <w:tc>
          <w:tcPr>
            <w:tcW w:w="5806" w:type="dxa"/>
          </w:tcPr>
          <w:p w14:paraId="62F9076C" w14:textId="432CD18E" w:rsidR="0071619E" w:rsidRPr="00311ED2" w:rsidRDefault="0071619E" w:rsidP="0071619E">
            <w:pPr>
              <w:jc w:val="both"/>
              <w:rPr>
                <w:rFonts w:ascii="Palatino Linotype" w:hAnsi="Palatino Linotype" w:cs="Arial"/>
                <w:i/>
                <w:sz w:val="20"/>
              </w:rPr>
            </w:pPr>
            <w:r w:rsidRPr="00311ED2">
              <w:rPr>
                <w:rFonts w:ascii="Palatino Linotype" w:hAnsi="Palatino Linotype" w:cs="Arial"/>
                <w:i/>
                <w:sz w:val="20"/>
              </w:rPr>
              <w:t>“</w:t>
            </w:r>
            <w:r w:rsidR="00E875CB" w:rsidRPr="00311ED2">
              <w:rPr>
                <w:rFonts w:ascii="Palatino Linotype" w:hAnsi="Palatino Linotype" w:cs="Arial"/>
                <w:i/>
                <w:sz w:val="20"/>
              </w:rPr>
              <w:t>Se requiere la agenda pública de todos los titulares de dependencias del 1 de enero de 2022.</w:t>
            </w:r>
            <w:r w:rsidRPr="00311ED2">
              <w:rPr>
                <w:rFonts w:ascii="Palatino Linotype" w:hAnsi="Palatino Linotype" w:cs="Arial"/>
                <w:i/>
                <w:sz w:val="20"/>
              </w:rPr>
              <w:t>” (Sic).</w:t>
            </w:r>
          </w:p>
        </w:tc>
      </w:tr>
      <w:tr w:rsidR="0071619E" w:rsidRPr="00311ED2" w14:paraId="63868F91" w14:textId="77777777" w:rsidTr="0071619E">
        <w:trPr>
          <w:trHeight w:val="410"/>
        </w:trPr>
        <w:tc>
          <w:tcPr>
            <w:tcW w:w="3256" w:type="dxa"/>
            <w:vAlign w:val="center"/>
          </w:tcPr>
          <w:p w14:paraId="22DEFCE0" w14:textId="390D840C" w:rsidR="0071619E" w:rsidRPr="00311ED2" w:rsidRDefault="0071619E" w:rsidP="0071619E">
            <w:pPr>
              <w:jc w:val="center"/>
              <w:rPr>
                <w:rFonts w:ascii="Palatino Linotype" w:hAnsi="Palatino Linotype" w:cs="Arial"/>
                <w:b/>
              </w:rPr>
            </w:pPr>
            <w:r w:rsidRPr="00311ED2">
              <w:rPr>
                <w:rFonts w:ascii="Palatino Linotype" w:hAnsi="Palatino Linotype"/>
                <w:b/>
              </w:rPr>
              <w:t>00699/METEPEC/IP/2022</w:t>
            </w:r>
          </w:p>
        </w:tc>
        <w:tc>
          <w:tcPr>
            <w:tcW w:w="5806" w:type="dxa"/>
          </w:tcPr>
          <w:p w14:paraId="5F97F45D" w14:textId="57314268" w:rsidR="0071619E" w:rsidRPr="00311ED2" w:rsidRDefault="0071619E" w:rsidP="0071619E">
            <w:pPr>
              <w:jc w:val="both"/>
              <w:rPr>
                <w:rFonts w:ascii="Palatino Linotype" w:hAnsi="Palatino Linotype" w:cs="Arial"/>
                <w:i/>
                <w:sz w:val="20"/>
              </w:rPr>
            </w:pPr>
            <w:r w:rsidRPr="00311ED2">
              <w:rPr>
                <w:rFonts w:ascii="Palatino Linotype" w:hAnsi="Palatino Linotype" w:cs="Arial"/>
                <w:i/>
                <w:sz w:val="20"/>
              </w:rPr>
              <w:t>“</w:t>
            </w:r>
            <w:r w:rsidR="00E875CB" w:rsidRPr="00311ED2">
              <w:rPr>
                <w:rFonts w:ascii="Palatino Linotype" w:hAnsi="Palatino Linotype" w:cs="Arial"/>
                <w:i/>
                <w:sz w:val="20"/>
              </w:rPr>
              <w:t>Se requiere la agenda pública de todos los titulares de dependencias del 9 de enero de 2022.</w:t>
            </w:r>
            <w:r w:rsidRPr="00311ED2">
              <w:rPr>
                <w:rFonts w:ascii="Palatino Linotype" w:hAnsi="Palatino Linotype" w:cs="Arial"/>
                <w:i/>
                <w:sz w:val="20"/>
              </w:rPr>
              <w:t>” (Sic).</w:t>
            </w:r>
          </w:p>
        </w:tc>
      </w:tr>
      <w:tr w:rsidR="0071619E" w:rsidRPr="00311ED2" w14:paraId="790556BE" w14:textId="77777777" w:rsidTr="0071619E">
        <w:trPr>
          <w:trHeight w:val="410"/>
        </w:trPr>
        <w:tc>
          <w:tcPr>
            <w:tcW w:w="3256" w:type="dxa"/>
            <w:vAlign w:val="center"/>
          </w:tcPr>
          <w:p w14:paraId="7E5C4B93" w14:textId="5A97B0AD" w:rsidR="0071619E" w:rsidRPr="00311ED2" w:rsidRDefault="0071619E" w:rsidP="0071619E">
            <w:pPr>
              <w:jc w:val="center"/>
              <w:rPr>
                <w:rFonts w:ascii="Palatino Linotype" w:hAnsi="Palatino Linotype" w:cs="Arial"/>
                <w:b/>
              </w:rPr>
            </w:pPr>
            <w:r w:rsidRPr="00311ED2">
              <w:rPr>
                <w:rFonts w:ascii="Palatino Linotype" w:hAnsi="Palatino Linotype"/>
                <w:b/>
              </w:rPr>
              <w:t>00700/METEPEC/IP/2022</w:t>
            </w:r>
          </w:p>
        </w:tc>
        <w:tc>
          <w:tcPr>
            <w:tcW w:w="5806" w:type="dxa"/>
          </w:tcPr>
          <w:p w14:paraId="35CC487B" w14:textId="2A2BCF3F" w:rsidR="0071619E" w:rsidRPr="00311ED2" w:rsidRDefault="0071619E" w:rsidP="0071619E">
            <w:pPr>
              <w:jc w:val="both"/>
              <w:rPr>
                <w:rFonts w:ascii="Palatino Linotype" w:hAnsi="Palatino Linotype" w:cs="Arial"/>
                <w:i/>
                <w:sz w:val="20"/>
              </w:rPr>
            </w:pPr>
            <w:r w:rsidRPr="00311ED2">
              <w:rPr>
                <w:rFonts w:ascii="Palatino Linotype" w:hAnsi="Palatino Linotype" w:cs="Arial"/>
                <w:i/>
                <w:sz w:val="20"/>
              </w:rPr>
              <w:t>“</w:t>
            </w:r>
            <w:r w:rsidR="00E875CB" w:rsidRPr="00311ED2">
              <w:rPr>
                <w:rFonts w:ascii="Palatino Linotype" w:hAnsi="Palatino Linotype" w:cs="Arial"/>
                <w:i/>
                <w:sz w:val="20"/>
              </w:rPr>
              <w:t>Se requiere la agenda pública de todos los titulares de dependencias del 10 de enero de 2022.</w:t>
            </w:r>
            <w:r w:rsidRPr="00311ED2">
              <w:rPr>
                <w:rFonts w:ascii="Palatino Linotype" w:hAnsi="Palatino Linotype" w:cs="Arial"/>
                <w:i/>
                <w:sz w:val="20"/>
              </w:rPr>
              <w:t>” (Sic).</w:t>
            </w:r>
          </w:p>
        </w:tc>
      </w:tr>
      <w:tr w:rsidR="0071619E" w:rsidRPr="00311ED2" w14:paraId="244A41A7" w14:textId="77777777" w:rsidTr="0071619E">
        <w:trPr>
          <w:trHeight w:val="410"/>
        </w:trPr>
        <w:tc>
          <w:tcPr>
            <w:tcW w:w="3256" w:type="dxa"/>
            <w:vAlign w:val="center"/>
          </w:tcPr>
          <w:p w14:paraId="0B1D1836" w14:textId="2B2E0722" w:rsidR="0071619E" w:rsidRPr="00311ED2" w:rsidRDefault="0071619E" w:rsidP="0071619E">
            <w:pPr>
              <w:jc w:val="center"/>
              <w:rPr>
                <w:rFonts w:ascii="Palatino Linotype" w:hAnsi="Palatino Linotype" w:cs="Arial"/>
                <w:b/>
              </w:rPr>
            </w:pPr>
            <w:r w:rsidRPr="00311ED2">
              <w:rPr>
                <w:rFonts w:ascii="Palatino Linotype" w:hAnsi="Palatino Linotype"/>
                <w:b/>
              </w:rPr>
              <w:t>00704/METEPEC/IP/2022</w:t>
            </w:r>
          </w:p>
        </w:tc>
        <w:tc>
          <w:tcPr>
            <w:tcW w:w="5806" w:type="dxa"/>
          </w:tcPr>
          <w:p w14:paraId="763682F1" w14:textId="72242629" w:rsidR="0071619E" w:rsidRPr="00311ED2" w:rsidRDefault="0071619E" w:rsidP="0071619E">
            <w:pPr>
              <w:jc w:val="both"/>
              <w:rPr>
                <w:rFonts w:ascii="Palatino Linotype" w:hAnsi="Palatino Linotype" w:cs="Arial"/>
                <w:i/>
                <w:sz w:val="20"/>
              </w:rPr>
            </w:pPr>
            <w:r w:rsidRPr="00311ED2">
              <w:rPr>
                <w:rFonts w:ascii="Palatino Linotype" w:hAnsi="Palatino Linotype" w:cs="Arial"/>
                <w:i/>
                <w:sz w:val="20"/>
              </w:rPr>
              <w:t>“</w:t>
            </w:r>
            <w:r w:rsidR="00E875CB" w:rsidRPr="00311ED2">
              <w:rPr>
                <w:rFonts w:ascii="Palatino Linotype" w:hAnsi="Palatino Linotype" w:cs="Arial"/>
                <w:i/>
                <w:sz w:val="20"/>
              </w:rPr>
              <w:t xml:space="preserve">Se requiere la agenda pública del </w:t>
            </w:r>
            <w:proofErr w:type="gramStart"/>
            <w:r w:rsidR="00E875CB" w:rsidRPr="00311ED2">
              <w:rPr>
                <w:rFonts w:ascii="Palatino Linotype" w:hAnsi="Palatino Linotype" w:cs="Arial"/>
                <w:i/>
                <w:sz w:val="20"/>
              </w:rPr>
              <w:t>Presidente</w:t>
            </w:r>
            <w:proofErr w:type="gramEnd"/>
            <w:r w:rsidR="00E875CB" w:rsidRPr="00311ED2">
              <w:rPr>
                <w:rFonts w:ascii="Palatino Linotype" w:hAnsi="Palatino Linotype" w:cs="Arial"/>
                <w:i/>
                <w:sz w:val="20"/>
              </w:rPr>
              <w:t xml:space="preserve"> Municipal del 11 de enero de 2022.</w:t>
            </w:r>
            <w:r w:rsidRPr="00311ED2">
              <w:rPr>
                <w:rFonts w:ascii="Palatino Linotype" w:hAnsi="Palatino Linotype" w:cs="Arial"/>
                <w:i/>
                <w:sz w:val="20"/>
              </w:rPr>
              <w:t>” (Sic).</w:t>
            </w:r>
          </w:p>
        </w:tc>
      </w:tr>
      <w:tr w:rsidR="0071619E" w:rsidRPr="00311ED2" w14:paraId="46F7D548" w14:textId="77777777" w:rsidTr="0071619E">
        <w:trPr>
          <w:trHeight w:val="410"/>
        </w:trPr>
        <w:tc>
          <w:tcPr>
            <w:tcW w:w="3256" w:type="dxa"/>
            <w:vAlign w:val="center"/>
          </w:tcPr>
          <w:p w14:paraId="33524E8E" w14:textId="322D5C81" w:rsidR="0071619E" w:rsidRPr="00311ED2" w:rsidRDefault="0071619E" w:rsidP="0071619E">
            <w:pPr>
              <w:jc w:val="center"/>
              <w:rPr>
                <w:rFonts w:ascii="Palatino Linotype" w:hAnsi="Palatino Linotype" w:cs="Arial"/>
                <w:b/>
              </w:rPr>
            </w:pPr>
            <w:r w:rsidRPr="00311ED2">
              <w:rPr>
                <w:rFonts w:ascii="Palatino Linotype" w:hAnsi="Palatino Linotype"/>
                <w:b/>
              </w:rPr>
              <w:t>00705/METEPEC/IP/2022</w:t>
            </w:r>
          </w:p>
        </w:tc>
        <w:tc>
          <w:tcPr>
            <w:tcW w:w="5806" w:type="dxa"/>
          </w:tcPr>
          <w:p w14:paraId="779C6C68" w14:textId="15B9300C" w:rsidR="0071619E" w:rsidRPr="00311ED2" w:rsidRDefault="0071619E" w:rsidP="0071619E">
            <w:pPr>
              <w:jc w:val="both"/>
              <w:rPr>
                <w:rFonts w:ascii="Palatino Linotype" w:hAnsi="Palatino Linotype" w:cs="Arial"/>
                <w:i/>
                <w:sz w:val="20"/>
              </w:rPr>
            </w:pPr>
            <w:r w:rsidRPr="00311ED2">
              <w:rPr>
                <w:rFonts w:ascii="Palatino Linotype" w:hAnsi="Palatino Linotype" w:cs="Arial"/>
                <w:i/>
                <w:sz w:val="20"/>
              </w:rPr>
              <w:t>“</w:t>
            </w:r>
            <w:r w:rsidR="00E875CB" w:rsidRPr="00311ED2">
              <w:rPr>
                <w:rFonts w:ascii="Palatino Linotype" w:hAnsi="Palatino Linotype" w:cs="Arial"/>
                <w:i/>
                <w:sz w:val="20"/>
              </w:rPr>
              <w:t>Solicito copia de la agenda pública de todos los titulares de dependencias del 11 de enero de 2022.</w:t>
            </w:r>
            <w:r w:rsidRPr="00311ED2">
              <w:rPr>
                <w:rFonts w:ascii="Palatino Linotype" w:hAnsi="Palatino Linotype" w:cs="Arial"/>
                <w:i/>
                <w:sz w:val="20"/>
              </w:rPr>
              <w:t>” (Sic).</w:t>
            </w:r>
          </w:p>
        </w:tc>
      </w:tr>
      <w:bookmarkEnd w:id="2"/>
    </w:tbl>
    <w:p w14:paraId="2B2458D1" w14:textId="77777777" w:rsidR="00F50781" w:rsidRPr="00311ED2" w:rsidRDefault="00F50781" w:rsidP="004E7632">
      <w:pPr>
        <w:spacing w:after="0" w:line="360" w:lineRule="auto"/>
        <w:jc w:val="both"/>
        <w:rPr>
          <w:rFonts w:ascii="Palatino Linotype" w:hAnsi="Palatino Linotype" w:cs="Arial"/>
          <w:b/>
          <w:sz w:val="4"/>
        </w:rPr>
      </w:pPr>
    </w:p>
    <w:p w14:paraId="42BF6615" w14:textId="77777777" w:rsidR="009C342E" w:rsidRPr="00311ED2" w:rsidRDefault="009C342E" w:rsidP="009C342E">
      <w:pPr>
        <w:pStyle w:val="Prrafodelista"/>
        <w:ind w:left="720"/>
        <w:rPr>
          <w:rFonts w:ascii="Palatino Linotype" w:hAnsi="Palatino Linotype"/>
          <w:sz w:val="18"/>
          <w:lang w:val="es-ES_tradnl"/>
        </w:rPr>
      </w:pPr>
    </w:p>
    <w:p w14:paraId="6D568474" w14:textId="44C8B6FB" w:rsidR="00F50781" w:rsidRPr="00311ED2" w:rsidRDefault="00BA610B" w:rsidP="009C342E">
      <w:pPr>
        <w:pStyle w:val="Prrafodelista"/>
        <w:numPr>
          <w:ilvl w:val="0"/>
          <w:numId w:val="16"/>
        </w:numPr>
        <w:rPr>
          <w:rFonts w:ascii="Palatino Linotype" w:hAnsi="Palatino Linotype"/>
          <w:lang w:val="es-ES_tradnl"/>
        </w:rPr>
      </w:pPr>
      <w:r w:rsidRPr="00311ED2">
        <w:rPr>
          <w:rFonts w:ascii="Palatino Linotype" w:hAnsi="Palatino Linotype"/>
          <w:b/>
          <w:lang w:val="es-ES_tradnl"/>
        </w:rPr>
        <w:t>MODALIDAD DE ENTREGA:</w:t>
      </w:r>
      <w:r w:rsidRPr="00311ED2">
        <w:rPr>
          <w:rFonts w:ascii="Palatino Linotype" w:hAnsi="Palatino Linotype"/>
          <w:lang w:val="es-ES_tradnl"/>
        </w:rPr>
        <w:t xml:space="preserve"> A través del </w:t>
      </w:r>
      <w:r w:rsidRPr="00311ED2">
        <w:rPr>
          <w:rFonts w:ascii="Palatino Linotype" w:hAnsi="Palatino Linotype"/>
          <w:b/>
          <w:lang w:val="es-ES_tradnl"/>
        </w:rPr>
        <w:t>SAIMEX</w:t>
      </w:r>
      <w:r w:rsidRPr="00311ED2">
        <w:rPr>
          <w:rFonts w:ascii="Palatino Linotype" w:hAnsi="Palatino Linotype"/>
          <w:lang w:val="es-ES_tradnl"/>
        </w:rPr>
        <w:t xml:space="preserve">, en </w:t>
      </w:r>
      <w:r w:rsidR="00FC5405" w:rsidRPr="00311ED2">
        <w:rPr>
          <w:rFonts w:ascii="Palatino Linotype" w:hAnsi="Palatino Linotype"/>
          <w:lang w:val="es-ES_tradnl"/>
        </w:rPr>
        <w:t>todos los</w:t>
      </w:r>
      <w:r w:rsidR="009D1905" w:rsidRPr="00311ED2">
        <w:rPr>
          <w:rFonts w:ascii="Palatino Linotype" w:hAnsi="Palatino Linotype"/>
          <w:lang w:val="es-ES_tradnl"/>
        </w:rPr>
        <w:t xml:space="preserve"> </w:t>
      </w:r>
      <w:r w:rsidRPr="00311ED2">
        <w:rPr>
          <w:rFonts w:ascii="Palatino Linotype" w:hAnsi="Palatino Linotype"/>
          <w:lang w:val="es-ES_tradnl"/>
        </w:rPr>
        <w:t>casos.</w:t>
      </w:r>
    </w:p>
    <w:p w14:paraId="1D0FBD6E" w14:textId="3F7AE89D" w:rsidR="00FC5405" w:rsidRPr="00311ED2" w:rsidRDefault="00FC5405" w:rsidP="00FC5405">
      <w:pPr>
        <w:pStyle w:val="Prrafodelista"/>
        <w:ind w:left="720"/>
        <w:rPr>
          <w:rFonts w:ascii="Palatino Linotype" w:hAnsi="Palatino Linotype"/>
          <w:lang w:val="es-ES_tradnl"/>
        </w:rPr>
      </w:pPr>
    </w:p>
    <w:p w14:paraId="693A9850" w14:textId="77777777" w:rsidR="00803C59" w:rsidRPr="00311ED2" w:rsidRDefault="00803C59" w:rsidP="00FC5405">
      <w:pPr>
        <w:pStyle w:val="Prrafodelista"/>
        <w:ind w:left="720"/>
        <w:rPr>
          <w:rFonts w:ascii="Palatino Linotype" w:hAnsi="Palatino Linotype"/>
          <w:lang w:val="es-ES_tradnl"/>
        </w:rPr>
      </w:pPr>
    </w:p>
    <w:p w14:paraId="0E306895" w14:textId="77777777" w:rsidR="00F65B7D" w:rsidRPr="00311ED2" w:rsidRDefault="00F65B7D" w:rsidP="00F65B7D">
      <w:pPr>
        <w:spacing w:after="0" w:line="360" w:lineRule="auto"/>
        <w:jc w:val="both"/>
        <w:rPr>
          <w:rFonts w:ascii="Palatino Linotype" w:hAnsi="Palatino Linotype" w:cs="Arial"/>
          <w:b/>
          <w:sz w:val="28"/>
        </w:rPr>
      </w:pPr>
      <w:r w:rsidRPr="00311ED2">
        <w:rPr>
          <w:rFonts w:ascii="Palatino Linotype" w:hAnsi="Palatino Linotype" w:cs="Arial"/>
          <w:b/>
          <w:sz w:val="28"/>
        </w:rPr>
        <w:t xml:space="preserve">SEGUNDO. De la solicitud de prórroga del Sujeto Obligado. </w:t>
      </w:r>
    </w:p>
    <w:p w14:paraId="7228E089" w14:textId="53A32A67" w:rsidR="00F65B7D" w:rsidRPr="00311ED2" w:rsidRDefault="00F65B7D" w:rsidP="006471A7">
      <w:pPr>
        <w:spacing w:after="0" w:line="360" w:lineRule="auto"/>
        <w:jc w:val="both"/>
        <w:rPr>
          <w:rFonts w:ascii="Palatino Linotype" w:hAnsi="Palatino Linotype" w:cs="Arial"/>
          <w:sz w:val="24"/>
        </w:rPr>
      </w:pPr>
      <w:r w:rsidRPr="00311ED2">
        <w:rPr>
          <w:rFonts w:ascii="Palatino Linotype" w:hAnsi="Palatino Linotype" w:cs="Arial"/>
          <w:sz w:val="24"/>
        </w:rPr>
        <w:t>En fecha</w:t>
      </w:r>
      <w:r w:rsidR="006471A7" w:rsidRPr="00311ED2">
        <w:rPr>
          <w:rFonts w:ascii="Palatino Linotype" w:hAnsi="Palatino Linotype" w:cs="Arial"/>
          <w:sz w:val="24"/>
        </w:rPr>
        <w:t>s</w:t>
      </w:r>
      <w:r w:rsidRPr="00311ED2">
        <w:rPr>
          <w:rFonts w:ascii="Palatino Linotype" w:hAnsi="Palatino Linotype" w:cs="Arial"/>
          <w:sz w:val="24"/>
        </w:rPr>
        <w:t xml:space="preserve"> veintinueve de enero</w:t>
      </w:r>
      <w:r w:rsidR="006471A7" w:rsidRPr="00311ED2">
        <w:rPr>
          <w:rFonts w:ascii="Palatino Linotype" w:hAnsi="Palatino Linotype" w:cs="Arial"/>
          <w:sz w:val="24"/>
        </w:rPr>
        <w:t xml:space="preserve"> y primero de febrero, ambos</w:t>
      </w:r>
      <w:r w:rsidRPr="00311ED2">
        <w:rPr>
          <w:rFonts w:ascii="Palatino Linotype" w:hAnsi="Palatino Linotype" w:cs="Arial"/>
          <w:sz w:val="24"/>
        </w:rPr>
        <w:t xml:space="preserve"> de dos mil veintidós, </w:t>
      </w:r>
      <w:r w:rsidRPr="00311ED2">
        <w:rPr>
          <w:rFonts w:ascii="Palatino Linotype" w:hAnsi="Palatino Linotype" w:cs="Arial"/>
          <w:b/>
          <w:sz w:val="24"/>
        </w:rPr>
        <w:t>El Sujeto Obligado</w:t>
      </w:r>
      <w:r w:rsidRPr="00311ED2">
        <w:rPr>
          <w:rFonts w:ascii="Palatino Linotype" w:hAnsi="Palatino Linotype" w:cs="Arial"/>
          <w:sz w:val="24"/>
        </w:rPr>
        <w:t xml:space="preserve"> solicitó con fundamento en el artículo 163, de la Ley de Transparencia y Acceso a la Información Pública del Estado de México y Municipios, una prórroga de </w:t>
      </w:r>
      <w:r w:rsidR="00FC5405" w:rsidRPr="00311ED2">
        <w:rPr>
          <w:rFonts w:ascii="Palatino Linotype" w:hAnsi="Palatino Linotype" w:cs="Arial"/>
          <w:sz w:val="24"/>
        </w:rPr>
        <w:t>siete</w:t>
      </w:r>
      <w:r w:rsidRPr="00311ED2">
        <w:rPr>
          <w:rFonts w:ascii="Palatino Linotype" w:hAnsi="Palatino Linotype" w:cs="Arial"/>
          <w:sz w:val="24"/>
        </w:rPr>
        <w:t xml:space="preserve"> días hábiles</w:t>
      </w:r>
      <w:r w:rsidR="00FC5405" w:rsidRPr="00311ED2">
        <w:rPr>
          <w:rFonts w:ascii="Palatino Linotype" w:hAnsi="Palatino Linotype" w:cs="Arial"/>
          <w:sz w:val="24"/>
        </w:rPr>
        <w:t>,</w:t>
      </w:r>
      <w:r w:rsidRPr="00311ED2">
        <w:rPr>
          <w:rFonts w:ascii="Palatino Linotype" w:hAnsi="Palatino Linotype" w:cs="Arial"/>
          <w:sz w:val="24"/>
        </w:rPr>
        <w:t xml:space="preserve"> para atender las solicitudes de información,</w:t>
      </w:r>
      <w:r w:rsidR="006471A7" w:rsidRPr="00311ED2">
        <w:rPr>
          <w:rFonts w:ascii="Palatino Linotype" w:hAnsi="Palatino Linotype" w:cs="Arial"/>
          <w:sz w:val="24"/>
        </w:rPr>
        <w:t xml:space="preserve"> solo pro cuanto hace a la solicitudes de información con número de folio 00698/METEPEC/IP/2022, 00697/METEPEC/IP/2022, 00696/METEPEC/IP/2022, 00695/METEPEC/IP/2022, 00694/METEPEC/IP/2022, 00693/METEPEC/IP/2022, 00692/METEPEC/IP/2022, 00691/METEPEC/IP/2022, 00699/METEPEC/IP/2022, 00700/METEPEC/IP/2022, 00704/METEPEC/IP/2022, 00705/METEPEC/IP/2022</w:t>
      </w:r>
      <w:r w:rsidRPr="00311ED2">
        <w:rPr>
          <w:rFonts w:ascii="Palatino Linotype" w:hAnsi="Palatino Linotype" w:cs="Arial"/>
          <w:sz w:val="24"/>
        </w:rPr>
        <w:t xml:space="preserve"> en los siguientes términos:</w:t>
      </w:r>
    </w:p>
    <w:p w14:paraId="253AE1C1" w14:textId="77777777" w:rsidR="00F65B7D" w:rsidRPr="00311ED2" w:rsidRDefault="00F65B7D" w:rsidP="00F65B7D">
      <w:pPr>
        <w:pStyle w:val="Sinespaciado"/>
      </w:pPr>
    </w:p>
    <w:p w14:paraId="02298BAA" w14:textId="77777777" w:rsidR="00FC5405" w:rsidRPr="00311ED2" w:rsidRDefault="00F65B7D" w:rsidP="00FC5405">
      <w:pPr>
        <w:spacing w:after="0" w:line="240" w:lineRule="auto"/>
        <w:ind w:left="567" w:right="567"/>
        <w:jc w:val="both"/>
        <w:rPr>
          <w:rFonts w:ascii="Palatino Linotype" w:hAnsi="Palatino Linotype"/>
          <w:i/>
          <w:lang w:eastAsia="es-MX"/>
        </w:rPr>
      </w:pPr>
      <w:r w:rsidRPr="00311ED2">
        <w:rPr>
          <w:rFonts w:ascii="Palatino Linotype" w:hAnsi="Palatino Linotype"/>
          <w:i/>
          <w:lang w:eastAsia="es-MX"/>
        </w:rPr>
        <w:t>“</w:t>
      </w:r>
      <w:r w:rsidR="00FC5405" w:rsidRPr="00311ED2">
        <w:rPr>
          <w:rFonts w:ascii="Palatino Linotype" w:hAnsi="Palatino Linotype"/>
          <w:i/>
          <w:lang w:eastAsia="es-MX"/>
        </w:rPr>
        <w:t xml:space="preserve">Con fundamento en el artículo 163 de la Ley de Transparencia y Acceso a la Información Pública del Estado de México y Municipios, se le hace de su conocimiento que el plazo de </w:t>
      </w:r>
      <w:r w:rsidR="00FC5405" w:rsidRPr="00311ED2">
        <w:rPr>
          <w:rFonts w:ascii="Palatino Linotype" w:hAnsi="Palatino Linotype"/>
          <w:i/>
          <w:lang w:eastAsia="es-MX"/>
        </w:rPr>
        <w:lastRenderedPageBreak/>
        <w:t>15 días hábiles para atender su solicitud de información ha sido prorrogado por 7 días en virtud de las siguientes razones:</w:t>
      </w:r>
    </w:p>
    <w:p w14:paraId="1B4ABD9D" w14:textId="77777777" w:rsidR="00FC5405" w:rsidRPr="00311ED2" w:rsidRDefault="00FC5405" w:rsidP="00FC5405">
      <w:pPr>
        <w:spacing w:after="0" w:line="240" w:lineRule="auto"/>
        <w:ind w:left="567" w:right="567"/>
        <w:jc w:val="both"/>
        <w:rPr>
          <w:rFonts w:ascii="Palatino Linotype" w:hAnsi="Palatino Linotype"/>
          <w:i/>
          <w:lang w:eastAsia="es-MX"/>
        </w:rPr>
      </w:pPr>
    </w:p>
    <w:p w14:paraId="0EDFA618" w14:textId="64405BEC" w:rsidR="00FC5405" w:rsidRPr="00311ED2" w:rsidRDefault="006471A7" w:rsidP="00FC5405">
      <w:pPr>
        <w:spacing w:after="0" w:line="240" w:lineRule="auto"/>
        <w:ind w:left="567" w:right="567"/>
        <w:jc w:val="both"/>
        <w:rPr>
          <w:rFonts w:ascii="Palatino Linotype" w:hAnsi="Palatino Linotype"/>
          <w:i/>
          <w:lang w:eastAsia="es-MX"/>
        </w:rPr>
      </w:pPr>
      <w:r w:rsidRPr="00311ED2">
        <w:rPr>
          <w:rFonts w:ascii="Palatino Linotype" w:hAnsi="Palatino Linotype"/>
          <w:i/>
          <w:lang w:eastAsia="es-MX"/>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27A80FEF" w14:textId="77777777" w:rsidR="00FC5405" w:rsidRPr="00311ED2" w:rsidRDefault="00FC5405" w:rsidP="00FC5405">
      <w:pPr>
        <w:spacing w:after="0" w:line="240" w:lineRule="auto"/>
        <w:ind w:left="567" w:right="567"/>
        <w:jc w:val="both"/>
        <w:rPr>
          <w:rFonts w:ascii="Palatino Linotype" w:hAnsi="Palatino Linotype"/>
          <w:i/>
          <w:lang w:eastAsia="es-MX"/>
        </w:rPr>
      </w:pPr>
    </w:p>
    <w:p w14:paraId="34F39614" w14:textId="198F4072" w:rsidR="00FC5405" w:rsidRPr="00311ED2" w:rsidRDefault="00FC5405" w:rsidP="00FC5405">
      <w:pPr>
        <w:spacing w:after="0" w:line="240" w:lineRule="auto"/>
        <w:ind w:left="567" w:right="567"/>
        <w:jc w:val="both"/>
        <w:rPr>
          <w:rFonts w:ascii="Palatino Linotype" w:hAnsi="Palatino Linotype"/>
          <w:i/>
          <w:lang w:eastAsia="es-MX"/>
        </w:rPr>
      </w:pPr>
      <w:r w:rsidRPr="00311ED2">
        <w:rPr>
          <w:rFonts w:ascii="Palatino Linotype" w:hAnsi="Palatino Linotype"/>
          <w:i/>
          <w:lang w:eastAsia="es-MX"/>
        </w:rPr>
        <w:t>Lic. Gerardo Arturo Ozuna Martínez</w:t>
      </w:r>
    </w:p>
    <w:p w14:paraId="33B0B2BE" w14:textId="7FD13FF3" w:rsidR="00F65B7D" w:rsidRPr="00311ED2" w:rsidRDefault="00FC5405" w:rsidP="00FC5405">
      <w:pPr>
        <w:spacing w:after="0" w:line="240" w:lineRule="auto"/>
        <w:ind w:left="567" w:right="567"/>
        <w:jc w:val="both"/>
        <w:rPr>
          <w:rFonts w:ascii="Palatino Linotype" w:hAnsi="Palatino Linotype"/>
          <w:i/>
          <w:lang w:eastAsia="es-MX"/>
        </w:rPr>
      </w:pPr>
      <w:r w:rsidRPr="00311ED2">
        <w:rPr>
          <w:rFonts w:ascii="Palatino Linotype" w:hAnsi="Palatino Linotype"/>
          <w:i/>
          <w:lang w:eastAsia="es-MX"/>
        </w:rPr>
        <w:t>Responsable de la Unidad de Transparencia</w:t>
      </w:r>
      <w:r w:rsidR="00F65B7D" w:rsidRPr="00311ED2">
        <w:rPr>
          <w:rFonts w:ascii="Palatino Linotype" w:hAnsi="Palatino Linotype"/>
          <w:i/>
          <w:lang w:eastAsia="es-MX"/>
        </w:rPr>
        <w:t>”</w:t>
      </w:r>
    </w:p>
    <w:p w14:paraId="1CC5FB38" w14:textId="77777777" w:rsidR="00F65B7D" w:rsidRPr="00311ED2" w:rsidRDefault="00F65B7D" w:rsidP="00F65B7D">
      <w:pPr>
        <w:pStyle w:val="Sinespaciado"/>
      </w:pPr>
    </w:p>
    <w:p w14:paraId="724355CD" w14:textId="0AAE2173" w:rsidR="00F65B7D" w:rsidRPr="00311ED2" w:rsidRDefault="00F65B7D" w:rsidP="006471A7">
      <w:pPr>
        <w:pStyle w:val="Prrafodelista"/>
        <w:numPr>
          <w:ilvl w:val="0"/>
          <w:numId w:val="38"/>
        </w:numPr>
        <w:spacing w:line="276" w:lineRule="auto"/>
        <w:jc w:val="both"/>
        <w:rPr>
          <w:rFonts w:ascii="Palatino Linotype" w:eastAsiaTheme="minorHAnsi" w:hAnsi="Palatino Linotype" w:cs="Arial"/>
          <w:lang w:val="es-MX" w:eastAsia="en-US"/>
        </w:rPr>
      </w:pPr>
      <w:r w:rsidRPr="00311ED2">
        <w:rPr>
          <w:rFonts w:ascii="Palatino Linotype" w:eastAsiaTheme="minorHAnsi" w:hAnsi="Palatino Linotype" w:cs="Arial"/>
          <w:lang w:val="es-MX" w:eastAsia="en-US"/>
        </w:rPr>
        <w:t xml:space="preserve">Adjuntando a dicha solicitud de prórroga, el archivo electrónico denominado </w:t>
      </w:r>
      <w:r w:rsidRPr="00311ED2">
        <w:rPr>
          <w:rFonts w:ascii="Palatino Linotype" w:eastAsiaTheme="minorHAnsi" w:hAnsi="Palatino Linotype" w:cs="Arial"/>
          <w:i/>
          <w:lang w:val="es-MX" w:eastAsia="en-US"/>
        </w:rPr>
        <w:t>“</w:t>
      </w:r>
      <w:r w:rsidR="006471A7" w:rsidRPr="00311ED2">
        <w:rPr>
          <w:rFonts w:ascii="Palatino Linotype" w:eastAsiaTheme="minorHAnsi" w:hAnsi="Palatino Linotype" w:cs="Arial"/>
          <w:i/>
          <w:lang w:val="es-MX" w:eastAsia="en-US"/>
        </w:rPr>
        <w:t xml:space="preserve">acta primera </w:t>
      </w:r>
      <w:proofErr w:type="spellStart"/>
      <w:r w:rsidR="006471A7" w:rsidRPr="00311ED2">
        <w:rPr>
          <w:rFonts w:ascii="Palatino Linotype" w:eastAsiaTheme="minorHAnsi" w:hAnsi="Palatino Linotype" w:cs="Arial"/>
          <w:i/>
          <w:lang w:val="es-MX" w:eastAsia="en-US"/>
        </w:rPr>
        <w:t>sesion</w:t>
      </w:r>
      <w:proofErr w:type="spellEnd"/>
      <w:r w:rsidR="006471A7" w:rsidRPr="00311ED2">
        <w:rPr>
          <w:rFonts w:ascii="Palatino Linotype" w:eastAsiaTheme="minorHAnsi" w:hAnsi="Palatino Linotype" w:cs="Arial"/>
          <w:i/>
          <w:lang w:val="es-MX" w:eastAsia="en-US"/>
        </w:rPr>
        <w:t xml:space="preserve"> extraordinaria.pdf</w:t>
      </w:r>
      <w:r w:rsidRPr="00311ED2">
        <w:rPr>
          <w:rFonts w:ascii="Palatino Linotype" w:eastAsiaTheme="minorHAnsi" w:hAnsi="Palatino Linotype" w:cs="Arial"/>
          <w:i/>
          <w:lang w:val="es-MX" w:eastAsia="en-US"/>
        </w:rPr>
        <w:t>”</w:t>
      </w:r>
      <w:r w:rsidRPr="00311ED2">
        <w:rPr>
          <w:rFonts w:ascii="Palatino Linotype" w:eastAsiaTheme="minorHAnsi" w:hAnsi="Palatino Linotype" w:cs="Arial"/>
          <w:lang w:val="es-MX" w:eastAsia="en-US"/>
        </w:rPr>
        <w:t xml:space="preserve">, cuyo contenido es la aprobación de la prórroga del Comité de Transparencia del </w:t>
      </w:r>
      <w:r w:rsidRPr="00311ED2">
        <w:rPr>
          <w:rFonts w:ascii="Palatino Linotype" w:eastAsiaTheme="minorHAnsi" w:hAnsi="Palatino Linotype" w:cs="Arial"/>
          <w:b/>
          <w:lang w:val="es-MX" w:eastAsia="en-US"/>
        </w:rPr>
        <w:t>Sujeto Obligado</w:t>
      </w:r>
      <w:r w:rsidRPr="00311ED2">
        <w:rPr>
          <w:rFonts w:ascii="Palatino Linotype" w:eastAsiaTheme="minorHAnsi" w:hAnsi="Palatino Linotype" w:cs="Arial"/>
          <w:lang w:val="es-MX" w:eastAsia="en-US"/>
        </w:rPr>
        <w:t xml:space="preserve">. </w:t>
      </w:r>
    </w:p>
    <w:p w14:paraId="7988F84B" w14:textId="77777777" w:rsidR="00F65B7D" w:rsidRPr="00311ED2" w:rsidRDefault="00F65B7D" w:rsidP="004E7632">
      <w:pPr>
        <w:spacing w:after="0" w:line="360" w:lineRule="auto"/>
        <w:jc w:val="both"/>
        <w:rPr>
          <w:rFonts w:ascii="Palatino Linotype" w:hAnsi="Palatino Linotype" w:cs="Arial"/>
          <w:b/>
          <w:sz w:val="28"/>
        </w:rPr>
      </w:pPr>
    </w:p>
    <w:p w14:paraId="38B807D1" w14:textId="6DC475A7" w:rsidR="004E7632" w:rsidRPr="00311ED2" w:rsidRDefault="00F65B7D" w:rsidP="004E7632">
      <w:pPr>
        <w:spacing w:after="0" w:line="360" w:lineRule="auto"/>
        <w:jc w:val="both"/>
        <w:rPr>
          <w:rFonts w:ascii="Palatino Linotype" w:hAnsi="Palatino Linotype" w:cs="Arial"/>
          <w:b/>
          <w:sz w:val="28"/>
        </w:rPr>
      </w:pPr>
      <w:r w:rsidRPr="00311ED2">
        <w:rPr>
          <w:rFonts w:ascii="Palatino Linotype" w:hAnsi="Palatino Linotype" w:cs="Arial"/>
          <w:b/>
          <w:sz w:val="28"/>
        </w:rPr>
        <w:t>TERCER</w:t>
      </w:r>
      <w:r w:rsidR="004E7632" w:rsidRPr="00311ED2">
        <w:rPr>
          <w:rFonts w:ascii="Palatino Linotype" w:hAnsi="Palatino Linotype" w:cs="Arial"/>
          <w:b/>
          <w:sz w:val="28"/>
        </w:rPr>
        <w:t xml:space="preserve">O. </w:t>
      </w:r>
      <w:r w:rsidR="004E7632" w:rsidRPr="00311ED2">
        <w:rPr>
          <w:rFonts w:ascii="Palatino Linotype" w:hAnsi="Palatino Linotype" w:cs="Arial"/>
          <w:b/>
          <w:sz w:val="28"/>
          <w:szCs w:val="20"/>
        </w:rPr>
        <w:t>De las respuestas del Sujeto Obligado.</w:t>
      </w:r>
    </w:p>
    <w:p w14:paraId="0710C11C" w14:textId="1897E38D" w:rsidR="004E7632" w:rsidRPr="00311ED2" w:rsidRDefault="004E7632" w:rsidP="004E7632">
      <w:pPr>
        <w:spacing w:after="0" w:line="360" w:lineRule="auto"/>
        <w:jc w:val="both"/>
        <w:rPr>
          <w:rFonts w:ascii="Palatino Linotype" w:hAnsi="Palatino Linotype" w:cs="Arial"/>
          <w:b/>
          <w:sz w:val="28"/>
        </w:rPr>
      </w:pPr>
      <w:r w:rsidRPr="00311ED2">
        <w:rPr>
          <w:rFonts w:ascii="Palatino Linotype" w:hAnsi="Palatino Linotype" w:cs="Arial"/>
          <w:sz w:val="24"/>
        </w:rPr>
        <w:t xml:space="preserve">En el expediente electrónico </w:t>
      </w:r>
      <w:r w:rsidRPr="00311ED2">
        <w:rPr>
          <w:rFonts w:ascii="Palatino Linotype" w:hAnsi="Palatino Linotype" w:cs="Arial"/>
          <w:b/>
          <w:sz w:val="24"/>
        </w:rPr>
        <w:t>SAIMEX</w:t>
      </w:r>
      <w:r w:rsidRPr="00311ED2">
        <w:rPr>
          <w:rFonts w:ascii="Palatino Linotype" w:hAnsi="Palatino Linotype" w:cs="Arial"/>
          <w:sz w:val="24"/>
        </w:rPr>
        <w:t xml:space="preserve">, se aprecia que </w:t>
      </w:r>
      <w:r w:rsidR="00803C59" w:rsidRPr="00311ED2">
        <w:rPr>
          <w:rFonts w:ascii="Palatino Linotype" w:hAnsi="Palatino Linotype" w:cs="Arial"/>
          <w:sz w:val="24"/>
        </w:rPr>
        <w:t>los</w:t>
      </w:r>
      <w:r w:rsidR="00BA610B" w:rsidRPr="00311ED2">
        <w:rPr>
          <w:rFonts w:ascii="Palatino Linotype" w:hAnsi="Palatino Linotype" w:cs="Arial"/>
          <w:sz w:val="24"/>
        </w:rPr>
        <w:t xml:space="preserve"> día</w:t>
      </w:r>
      <w:r w:rsidR="00803C59" w:rsidRPr="00311ED2">
        <w:rPr>
          <w:rFonts w:ascii="Palatino Linotype" w:hAnsi="Palatino Linotype" w:cs="Arial"/>
          <w:sz w:val="24"/>
        </w:rPr>
        <w:t>s</w:t>
      </w:r>
      <w:r w:rsidR="00BA610B" w:rsidRPr="00311ED2">
        <w:rPr>
          <w:rFonts w:ascii="Palatino Linotype" w:hAnsi="Palatino Linotype" w:cs="Arial"/>
          <w:sz w:val="24"/>
        </w:rPr>
        <w:t xml:space="preserve"> </w:t>
      </w:r>
      <w:r w:rsidR="006471A7" w:rsidRPr="00311ED2">
        <w:rPr>
          <w:rFonts w:ascii="Palatino Linotype" w:hAnsi="Palatino Linotype" w:cs="Arial"/>
          <w:sz w:val="24"/>
        </w:rPr>
        <w:t>nueve</w:t>
      </w:r>
      <w:r w:rsidR="00DC3ACF" w:rsidRPr="00311ED2">
        <w:rPr>
          <w:rFonts w:ascii="Palatino Linotype" w:hAnsi="Palatino Linotype" w:cs="Arial"/>
          <w:sz w:val="24"/>
        </w:rPr>
        <w:t xml:space="preserve">, once </w:t>
      </w:r>
      <w:r w:rsidR="006471A7" w:rsidRPr="00311ED2">
        <w:rPr>
          <w:rFonts w:ascii="Palatino Linotype" w:hAnsi="Palatino Linotype" w:cs="Arial"/>
          <w:sz w:val="24"/>
        </w:rPr>
        <w:t>quince y dieciséis</w:t>
      </w:r>
      <w:r w:rsidR="009C342E" w:rsidRPr="00311ED2">
        <w:rPr>
          <w:rFonts w:ascii="Palatino Linotype" w:hAnsi="Palatino Linotype" w:cs="Arial"/>
          <w:sz w:val="24"/>
        </w:rPr>
        <w:t xml:space="preserve"> de febrero</w:t>
      </w:r>
      <w:r w:rsidRPr="00311ED2">
        <w:rPr>
          <w:rFonts w:ascii="Palatino Linotype" w:hAnsi="Palatino Linotype" w:cs="Arial"/>
          <w:sz w:val="24"/>
        </w:rPr>
        <w:t xml:space="preserve"> de dos mil </w:t>
      </w:r>
      <w:r w:rsidR="004D3848" w:rsidRPr="00311ED2">
        <w:rPr>
          <w:rFonts w:ascii="Palatino Linotype" w:hAnsi="Palatino Linotype" w:cs="Arial"/>
          <w:sz w:val="24"/>
        </w:rPr>
        <w:t>veintidós</w:t>
      </w:r>
      <w:r w:rsidRPr="00311ED2">
        <w:rPr>
          <w:rFonts w:ascii="Palatino Linotype" w:hAnsi="Palatino Linotype" w:cs="Arial"/>
          <w:sz w:val="24"/>
        </w:rPr>
        <w:t xml:space="preserve">, </w:t>
      </w:r>
      <w:r w:rsidRPr="00311ED2">
        <w:rPr>
          <w:rFonts w:ascii="Palatino Linotype" w:hAnsi="Palatino Linotype" w:cs="Arial"/>
          <w:b/>
          <w:sz w:val="24"/>
        </w:rPr>
        <w:t>El Sujeto Obligado</w:t>
      </w:r>
      <w:r w:rsidRPr="00311ED2">
        <w:rPr>
          <w:rFonts w:ascii="Palatino Linotype" w:hAnsi="Palatino Linotype" w:cs="Arial"/>
          <w:sz w:val="24"/>
        </w:rPr>
        <w:t xml:space="preserve"> dio respuesta a las solicitudes de información señalando lo siguiente: </w:t>
      </w:r>
    </w:p>
    <w:p w14:paraId="28CCFD08" w14:textId="77777777" w:rsidR="004E7632" w:rsidRPr="00311ED2" w:rsidRDefault="004E7632" w:rsidP="004E7632">
      <w:pPr>
        <w:spacing w:after="0" w:line="276" w:lineRule="auto"/>
        <w:ind w:right="567"/>
        <w:jc w:val="both"/>
        <w:rPr>
          <w:rFonts w:ascii="Palatino Linotype" w:hAnsi="Palatino Linotype" w:cs="Arial"/>
          <w:sz w:val="24"/>
        </w:rPr>
      </w:pPr>
    </w:p>
    <w:p w14:paraId="53498379" w14:textId="299F9CAD" w:rsidR="00BA610B" w:rsidRPr="00311ED2" w:rsidRDefault="004E7632" w:rsidP="004E7632">
      <w:pPr>
        <w:spacing w:after="0" w:line="240" w:lineRule="auto"/>
        <w:jc w:val="both"/>
        <w:rPr>
          <w:rFonts w:ascii="Palatino Linotype" w:hAnsi="Palatino Linotype" w:cs="Arial"/>
          <w:i/>
          <w:sz w:val="24"/>
        </w:rPr>
      </w:pPr>
      <w:r w:rsidRPr="00311ED2">
        <w:rPr>
          <w:rFonts w:ascii="Palatino Linotype" w:hAnsi="Palatino Linotype" w:cs="Arial"/>
          <w:b/>
          <w:i/>
          <w:sz w:val="24"/>
        </w:rPr>
        <w:t>Respuestas a las Solicitudes de información</w:t>
      </w:r>
      <w:r w:rsidR="00DC3ACF" w:rsidRPr="00311ED2">
        <w:rPr>
          <w:rFonts w:ascii="Palatino Linotype" w:hAnsi="Palatino Linotype" w:cs="Arial"/>
          <w:i/>
          <w:sz w:val="24"/>
        </w:rPr>
        <w:t>:</w:t>
      </w:r>
    </w:p>
    <w:p w14:paraId="6B4A4FD8" w14:textId="77777777" w:rsidR="00DC3ACF" w:rsidRPr="00311ED2" w:rsidRDefault="00DC3ACF" w:rsidP="004E7632">
      <w:pPr>
        <w:spacing w:after="0" w:line="240" w:lineRule="auto"/>
        <w:jc w:val="both"/>
        <w:rPr>
          <w:rFonts w:ascii="Palatino Linotype" w:hAnsi="Palatino Linotype" w:cs="Arial"/>
          <w:i/>
          <w:sz w:val="24"/>
        </w:rPr>
      </w:pPr>
    </w:p>
    <w:p w14:paraId="0CB7ED19" w14:textId="77777777" w:rsidR="00803C59" w:rsidRPr="00311ED2" w:rsidRDefault="004E7632" w:rsidP="00803C59">
      <w:pPr>
        <w:spacing w:after="0" w:line="240" w:lineRule="auto"/>
        <w:ind w:left="567" w:right="567"/>
        <w:jc w:val="both"/>
        <w:rPr>
          <w:rFonts w:ascii="Palatino Linotype" w:hAnsi="Palatino Linotype"/>
          <w:i/>
          <w:color w:val="000000"/>
        </w:rPr>
      </w:pPr>
      <w:r w:rsidRPr="00311ED2">
        <w:rPr>
          <w:rFonts w:ascii="Palatino Linotype" w:eastAsia="Times New Roman" w:hAnsi="Palatino Linotype" w:cs="Times New Roman"/>
          <w:i/>
          <w:lang w:val="es-ES_tradnl" w:eastAsia="es-ES"/>
        </w:rPr>
        <w:t>“</w:t>
      </w:r>
      <w:r w:rsidR="00803C59" w:rsidRPr="00311ED2">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674E28" w14:textId="77777777" w:rsidR="00803C59" w:rsidRPr="00311ED2" w:rsidRDefault="00803C59" w:rsidP="00803C59">
      <w:pPr>
        <w:spacing w:after="0" w:line="240" w:lineRule="auto"/>
        <w:ind w:left="567" w:right="567"/>
        <w:jc w:val="both"/>
        <w:rPr>
          <w:rFonts w:ascii="Palatino Linotype" w:hAnsi="Palatino Linotype"/>
          <w:i/>
          <w:color w:val="000000"/>
        </w:rPr>
      </w:pPr>
    </w:p>
    <w:p w14:paraId="74D7AC93" w14:textId="4A322A07" w:rsidR="00803C59" w:rsidRPr="00311ED2" w:rsidRDefault="00803C59" w:rsidP="00DC3ACF">
      <w:pPr>
        <w:spacing w:after="0" w:line="240" w:lineRule="auto"/>
        <w:ind w:left="567" w:right="567"/>
        <w:jc w:val="both"/>
        <w:rPr>
          <w:rFonts w:ascii="Palatino Linotype" w:hAnsi="Palatino Linotype"/>
          <w:i/>
          <w:color w:val="000000"/>
        </w:rPr>
      </w:pPr>
      <w:r w:rsidRPr="00311ED2">
        <w:rPr>
          <w:rFonts w:ascii="Palatino Linotype" w:hAnsi="Palatino Linotype"/>
          <w:i/>
          <w:color w:val="000000"/>
        </w:rPr>
        <w:t>C. SOLICITANTE P R E S E N T E. En respuesta a la</w:t>
      </w:r>
      <w:r w:rsidR="00DC3ACF" w:rsidRPr="00311ED2">
        <w:rPr>
          <w:rFonts w:ascii="Palatino Linotype" w:hAnsi="Palatino Linotype"/>
          <w:i/>
          <w:color w:val="000000"/>
        </w:rPr>
        <w:t>s</w:t>
      </w:r>
      <w:r w:rsidRPr="00311ED2">
        <w:rPr>
          <w:rFonts w:ascii="Palatino Linotype" w:hAnsi="Palatino Linotype"/>
          <w:i/>
          <w:color w:val="000000"/>
        </w:rPr>
        <w:t xml:space="preserve"> solicitud</w:t>
      </w:r>
      <w:r w:rsidR="00DC3ACF" w:rsidRPr="00311ED2">
        <w:rPr>
          <w:rFonts w:ascii="Palatino Linotype" w:hAnsi="Palatino Linotype"/>
          <w:i/>
          <w:color w:val="000000"/>
        </w:rPr>
        <w:t>es</w:t>
      </w:r>
      <w:r w:rsidRPr="00311ED2">
        <w:rPr>
          <w:rFonts w:ascii="Palatino Linotype" w:hAnsi="Palatino Linotype"/>
          <w:i/>
          <w:color w:val="000000"/>
        </w:rPr>
        <w:t xml:space="preserve"> número, </w:t>
      </w:r>
      <w:r w:rsidR="00943387" w:rsidRPr="00311ED2">
        <w:rPr>
          <w:rFonts w:ascii="Palatino Linotype" w:hAnsi="Palatino Linotype"/>
          <w:i/>
          <w:color w:val="000000"/>
        </w:rPr>
        <w:t xml:space="preserve">00630/METEPEC/IP/2022, 00629/METEPEC/IP/2022, 00620/METEPEC/IP/2022, 00585/METEPEC/IP/2022, 00584/METEPEC/IP/2022, 00419/METEPEC/IP/2022, </w:t>
      </w:r>
      <w:r w:rsidR="00943387" w:rsidRPr="00311ED2">
        <w:rPr>
          <w:rFonts w:ascii="Palatino Linotype" w:hAnsi="Palatino Linotype"/>
          <w:i/>
          <w:color w:val="000000"/>
        </w:rPr>
        <w:lastRenderedPageBreak/>
        <w:t>00402/METEPEC/IP/2022, 00174/METEPEC/IP/2022, 00649/METEPEC/IP/2022, 00650/METEPEC/IP/2022, 00698/METEPEC/IP/2022, 00697/METEPEC/IP/2022, 00696/METEPEC/IP/2022, 00695/METEPEC/IP/2022, 00694/METEPEC/IP/2022, 00693/METEPEC/IP/2022, 00692/METEPEC/IP/2022, 00691/METEPEC/IP/2022, 00699/METEPEC/IP/2022, 00700/METEPEC/IP/2022, 00704/METEPEC/IP/2022 y 00705/METEPEC/IP/2022</w:t>
      </w:r>
      <w:r w:rsidR="00DC3ACF" w:rsidRPr="00311ED2">
        <w:rPr>
          <w:rFonts w:ascii="Palatino Linotype" w:hAnsi="Palatino Linotype"/>
          <w:i/>
          <w:color w:val="000000"/>
        </w:rPr>
        <w:t>,</w:t>
      </w:r>
      <w:r w:rsidRPr="00311ED2">
        <w:rPr>
          <w:rFonts w:ascii="Palatino Linotype" w:hAnsi="Palatino Linotype"/>
          <w:i/>
          <w:color w:val="000000"/>
        </w:rPr>
        <w:t>recibida</w:t>
      </w:r>
      <w:r w:rsidR="00DC3ACF" w:rsidRPr="00311ED2">
        <w:rPr>
          <w:rFonts w:ascii="Palatino Linotype" w:hAnsi="Palatino Linotype"/>
          <w:i/>
          <w:color w:val="000000"/>
        </w:rPr>
        <w:t>s</w:t>
      </w:r>
      <w:r w:rsidRPr="00311ED2">
        <w:rPr>
          <w:rFonts w:ascii="Palatino Linotype" w:hAnsi="Palatino Linotype"/>
          <w:i/>
          <w:color w:val="000000"/>
        </w:rPr>
        <w:t xml:space="preserve"> por medio del Sistema de Acceso a la Información Mexiquense (SAIMEX).</w:t>
      </w:r>
    </w:p>
    <w:p w14:paraId="19D7202A" w14:textId="77777777" w:rsidR="00803C59" w:rsidRPr="00311ED2" w:rsidRDefault="00803C59" w:rsidP="00803C59">
      <w:pPr>
        <w:spacing w:after="0" w:line="240" w:lineRule="auto"/>
        <w:ind w:left="567" w:right="567"/>
        <w:jc w:val="both"/>
        <w:rPr>
          <w:rFonts w:ascii="Palatino Linotype" w:hAnsi="Palatino Linotype"/>
          <w:i/>
          <w:color w:val="000000"/>
        </w:rPr>
      </w:pPr>
    </w:p>
    <w:p w14:paraId="070F9587" w14:textId="74D7E773" w:rsidR="00803C59" w:rsidRPr="00311ED2" w:rsidRDefault="00803C59" w:rsidP="00803C59">
      <w:pPr>
        <w:spacing w:after="0" w:line="240" w:lineRule="auto"/>
        <w:ind w:left="567" w:right="567"/>
        <w:jc w:val="both"/>
        <w:rPr>
          <w:rFonts w:ascii="Palatino Linotype" w:hAnsi="Palatino Linotype"/>
          <w:i/>
          <w:color w:val="000000"/>
        </w:rPr>
      </w:pPr>
      <w:r w:rsidRPr="00311ED2">
        <w:rPr>
          <w:rFonts w:ascii="Palatino Linotype" w:hAnsi="Palatino Linotype"/>
          <w:i/>
          <w:color w:val="000000"/>
        </w:rPr>
        <w:t>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38216B43" w14:textId="77777777" w:rsidR="00803C59" w:rsidRPr="00311ED2" w:rsidRDefault="00803C59" w:rsidP="00803C59">
      <w:pPr>
        <w:spacing w:after="0" w:line="240" w:lineRule="auto"/>
        <w:ind w:left="567" w:right="567"/>
        <w:jc w:val="both"/>
        <w:rPr>
          <w:rFonts w:ascii="Palatino Linotype" w:hAnsi="Palatino Linotype"/>
          <w:i/>
          <w:color w:val="000000"/>
        </w:rPr>
      </w:pPr>
    </w:p>
    <w:p w14:paraId="7BE80D6B" w14:textId="10055884" w:rsidR="00803C59" w:rsidRPr="00311ED2" w:rsidRDefault="00803C59" w:rsidP="00803C59">
      <w:pPr>
        <w:spacing w:after="0" w:line="240" w:lineRule="auto"/>
        <w:ind w:left="567" w:right="567"/>
        <w:jc w:val="both"/>
        <w:rPr>
          <w:rFonts w:ascii="Palatino Linotype" w:hAnsi="Palatino Linotype"/>
          <w:i/>
          <w:color w:val="000000"/>
        </w:rPr>
      </w:pPr>
      <w:r w:rsidRPr="00311ED2">
        <w:rPr>
          <w:rFonts w:ascii="Palatino Linotype" w:hAnsi="Palatino Linotype"/>
          <w:i/>
          <w:color w:val="000000"/>
        </w:rPr>
        <w:t>ATENTAMENTE</w:t>
      </w:r>
    </w:p>
    <w:p w14:paraId="73B9EBB9" w14:textId="1057B69D" w:rsidR="004E7632" w:rsidRPr="00311ED2" w:rsidRDefault="00803C59" w:rsidP="00803C59">
      <w:pPr>
        <w:spacing w:after="0" w:line="240" w:lineRule="auto"/>
        <w:ind w:left="567" w:right="567"/>
        <w:jc w:val="both"/>
        <w:rPr>
          <w:rFonts w:ascii="Palatino Linotype" w:eastAsia="Times New Roman" w:hAnsi="Palatino Linotype" w:cs="Times New Roman"/>
          <w:i/>
          <w:lang w:val="es-ES_tradnl" w:eastAsia="es-ES"/>
        </w:rPr>
      </w:pPr>
      <w:r w:rsidRPr="00311ED2">
        <w:rPr>
          <w:rFonts w:ascii="Palatino Linotype" w:hAnsi="Palatino Linotype"/>
          <w:i/>
          <w:color w:val="000000"/>
        </w:rPr>
        <w:t>Lic. Gerardo Arturo Ozuna Martínez</w:t>
      </w:r>
      <w:r w:rsidR="004E7632" w:rsidRPr="00311ED2">
        <w:rPr>
          <w:rFonts w:ascii="Palatino Linotype" w:eastAsia="Times New Roman" w:hAnsi="Palatino Linotype" w:cs="Times New Roman"/>
          <w:i/>
          <w:lang w:val="es-ES_tradnl" w:eastAsia="es-ES"/>
        </w:rPr>
        <w:t xml:space="preserve"> [Sic]</w:t>
      </w:r>
    </w:p>
    <w:p w14:paraId="3E951BDB" w14:textId="77777777" w:rsidR="004E7632" w:rsidRPr="00311ED2" w:rsidRDefault="004E7632" w:rsidP="004E7632">
      <w:pPr>
        <w:pStyle w:val="Sinespaciado"/>
        <w:rPr>
          <w:rFonts w:ascii="Palatino Linotype" w:hAnsi="Palatino Linotype"/>
          <w:lang w:val="es-ES_tradnl"/>
        </w:rPr>
      </w:pPr>
    </w:p>
    <w:p w14:paraId="795A7FF0" w14:textId="3036458B" w:rsidR="004E7632" w:rsidRPr="00311ED2" w:rsidRDefault="00F50781" w:rsidP="00803C59">
      <w:pPr>
        <w:pStyle w:val="Sinespaciado"/>
        <w:spacing w:line="276" w:lineRule="auto"/>
        <w:jc w:val="both"/>
        <w:rPr>
          <w:rFonts w:ascii="Palatino Linotype" w:hAnsi="Palatino Linotype"/>
          <w:sz w:val="24"/>
          <w:lang w:val="es-ES_tradnl"/>
        </w:rPr>
      </w:pPr>
      <w:r w:rsidRPr="00311ED2">
        <w:rPr>
          <w:rFonts w:ascii="Palatino Linotype" w:hAnsi="Palatino Linotype"/>
          <w:sz w:val="24"/>
          <w:lang w:val="es-ES_tradnl"/>
        </w:rPr>
        <w:t xml:space="preserve">El </w:t>
      </w:r>
      <w:r w:rsidRPr="00311ED2">
        <w:rPr>
          <w:rFonts w:ascii="Palatino Linotype" w:hAnsi="Palatino Linotype"/>
          <w:b/>
          <w:sz w:val="24"/>
          <w:lang w:val="es-ES_tradnl"/>
        </w:rPr>
        <w:t>Sujeto Obligado</w:t>
      </w:r>
      <w:r w:rsidRPr="00311ED2">
        <w:rPr>
          <w:rFonts w:ascii="Palatino Linotype" w:hAnsi="Palatino Linotype"/>
          <w:sz w:val="24"/>
          <w:lang w:val="es-ES_tradnl"/>
        </w:rPr>
        <w:t xml:space="preserve"> adjuntó a sus respuestas</w:t>
      </w:r>
      <w:r w:rsidR="004E7632" w:rsidRPr="00311ED2">
        <w:rPr>
          <w:rFonts w:ascii="Palatino Linotype" w:hAnsi="Palatino Linotype"/>
          <w:sz w:val="24"/>
          <w:lang w:val="es-ES_tradnl"/>
        </w:rPr>
        <w:t xml:space="preserve">, </w:t>
      </w:r>
      <w:r w:rsidR="00DC3ACF" w:rsidRPr="00311ED2">
        <w:rPr>
          <w:rFonts w:ascii="Palatino Linotype" w:hAnsi="Palatino Linotype"/>
          <w:sz w:val="24"/>
          <w:lang w:val="es-ES_tradnl"/>
        </w:rPr>
        <w:t>diversos</w:t>
      </w:r>
      <w:r w:rsidR="004E7632" w:rsidRPr="00311ED2">
        <w:rPr>
          <w:rFonts w:ascii="Palatino Linotype" w:hAnsi="Palatino Linotype"/>
          <w:sz w:val="24"/>
          <w:lang w:val="es-ES_tradnl"/>
        </w:rPr>
        <w:t xml:space="preserve"> archivo</w:t>
      </w:r>
      <w:r w:rsidR="00BA610B" w:rsidRPr="00311ED2">
        <w:rPr>
          <w:rFonts w:ascii="Palatino Linotype" w:hAnsi="Palatino Linotype"/>
          <w:sz w:val="24"/>
          <w:lang w:val="es-ES_tradnl"/>
        </w:rPr>
        <w:t>s</w:t>
      </w:r>
      <w:r w:rsidR="004E7632" w:rsidRPr="00311ED2">
        <w:rPr>
          <w:rFonts w:ascii="Palatino Linotype" w:hAnsi="Palatino Linotype"/>
          <w:sz w:val="24"/>
          <w:lang w:val="es-ES_tradnl"/>
        </w:rPr>
        <w:t xml:space="preserve"> electrónico</w:t>
      </w:r>
      <w:r w:rsidR="00BA610B" w:rsidRPr="00311ED2">
        <w:rPr>
          <w:rFonts w:ascii="Palatino Linotype" w:hAnsi="Palatino Linotype"/>
          <w:sz w:val="24"/>
          <w:lang w:val="es-ES_tradnl"/>
        </w:rPr>
        <w:t>s</w:t>
      </w:r>
      <w:r w:rsidR="004E7632" w:rsidRPr="00311ED2">
        <w:rPr>
          <w:rFonts w:ascii="Palatino Linotype" w:hAnsi="Palatino Linotype"/>
          <w:sz w:val="24"/>
          <w:lang w:val="es-ES_tradnl"/>
        </w:rPr>
        <w:t xml:space="preserve">; </w:t>
      </w:r>
      <w:r w:rsidR="00BA610B" w:rsidRPr="00311ED2">
        <w:rPr>
          <w:rFonts w:ascii="Palatino Linotype" w:hAnsi="Palatino Linotype"/>
          <w:sz w:val="24"/>
          <w:lang w:val="es-ES_tradnl"/>
        </w:rPr>
        <w:t>los</w:t>
      </w:r>
      <w:r w:rsidR="004E7632" w:rsidRPr="00311ED2">
        <w:rPr>
          <w:rFonts w:ascii="Palatino Linotype" w:hAnsi="Palatino Linotype"/>
          <w:sz w:val="24"/>
          <w:lang w:val="es-ES_tradnl"/>
        </w:rPr>
        <w:t xml:space="preserve"> cual</w:t>
      </w:r>
      <w:r w:rsidR="00BA610B" w:rsidRPr="00311ED2">
        <w:rPr>
          <w:rFonts w:ascii="Palatino Linotype" w:hAnsi="Palatino Linotype"/>
          <w:sz w:val="24"/>
          <w:lang w:val="es-ES_tradnl"/>
        </w:rPr>
        <w:t>es</w:t>
      </w:r>
      <w:r w:rsidR="004E7632" w:rsidRPr="00311ED2">
        <w:rPr>
          <w:rFonts w:ascii="Palatino Linotype" w:hAnsi="Palatino Linotype"/>
          <w:sz w:val="24"/>
          <w:lang w:val="es-ES_tradnl"/>
        </w:rPr>
        <w:t>, no se inserta</w:t>
      </w:r>
      <w:r w:rsidR="00BA610B" w:rsidRPr="00311ED2">
        <w:rPr>
          <w:rFonts w:ascii="Palatino Linotype" w:hAnsi="Palatino Linotype"/>
          <w:sz w:val="24"/>
          <w:lang w:val="es-ES_tradnl"/>
        </w:rPr>
        <w:t>n</w:t>
      </w:r>
      <w:r w:rsidR="004E7632" w:rsidRPr="00311ED2">
        <w:rPr>
          <w:rFonts w:ascii="Palatino Linotype" w:hAnsi="Palatino Linotype"/>
          <w:sz w:val="24"/>
          <w:lang w:val="es-ES_tradnl"/>
        </w:rPr>
        <w:t xml:space="preserve"> por ser del conocimiento de las partes, sin embargo, será</w:t>
      </w:r>
      <w:r w:rsidR="00BA610B" w:rsidRPr="00311ED2">
        <w:rPr>
          <w:rFonts w:ascii="Palatino Linotype" w:hAnsi="Palatino Linotype"/>
          <w:sz w:val="24"/>
          <w:lang w:val="es-ES_tradnl"/>
        </w:rPr>
        <w:t>n</w:t>
      </w:r>
      <w:r w:rsidR="004E7632" w:rsidRPr="00311ED2">
        <w:rPr>
          <w:rFonts w:ascii="Palatino Linotype" w:hAnsi="Palatino Linotype"/>
          <w:sz w:val="24"/>
          <w:lang w:val="es-ES_tradnl"/>
        </w:rPr>
        <w:t xml:space="preserve"> motivo de estudio en el Considerando correspondiente.</w:t>
      </w:r>
    </w:p>
    <w:p w14:paraId="235C57FF" w14:textId="08AA22D9" w:rsidR="00BA610B" w:rsidRPr="00311ED2" w:rsidRDefault="00BA610B" w:rsidP="004E7632">
      <w:pPr>
        <w:spacing w:after="0" w:line="240" w:lineRule="auto"/>
        <w:jc w:val="both"/>
        <w:rPr>
          <w:rFonts w:ascii="Palatino Linotype" w:hAnsi="Palatino Linotype" w:cs="Arial"/>
          <w:b/>
          <w:i/>
          <w:sz w:val="24"/>
        </w:rPr>
      </w:pPr>
    </w:p>
    <w:p w14:paraId="510DE64A" w14:textId="77777777" w:rsidR="00C76E1B" w:rsidRPr="00311ED2" w:rsidRDefault="00C76E1B" w:rsidP="0025170A">
      <w:pPr>
        <w:pStyle w:val="Sinespaciado"/>
        <w:rPr>
          <w:sz w:val="12"/>
        </w:rPr>
      </w:pPr>
    </w:p>
    <w:p w14:paraId="56F200D0" w14:textId="54B6C42D" w:rsidR="004E7632" w:rsidRPr="00311ED2" w:rsidRDefault="00F65B7D" w:rsidP="004E7632">
      <w:pPr>
        <w:spacing w:after="0" w:line="360" w:lineRule="auto"/>
        <w:jc w:val="both"/>
        <w:rPr>
          <w:rFonts w:ascii="Palatino Linotype" w:hAnsi="Palatino Linotype" w:cs="Arial"/>
          <w:b/>
          <w:sz w:val="28"/>
        </w:rPr>
      </w:pPr>
      <w:r w:rsidRPr="00311ED2">
        <w:rPr>
          <w:rFonts w:ascii="Palatino Linotype" w:hAnsi="Palatino Linotype" w:cs="Arial"/>
          <w:b/>
          <w:sz w:val="28"/>
        </w:rPr>
        <w:t>CUART</w:t>
      </w:r>
      <w:r w:rsidR="004E7632" w:rsidRPr="00311ED2">
        <w:rPr>
          <w:rFonts w:ascii="Palatino Linotype" w:hAnsi="Palatino Linotype" w:cs="Arial"/>
          <w:b/>
          <w:sz w:val="28"/>
        </w:rPr>
        <w:t xml:space="preserve">O. </w:t>
      </w:r>
      <w:r w:rsidR="004E7632" w:rsidRPr="00311ED2">
        <w:rPr>
          <w:rFonts w:ascii="Palatino Linotype" w:hAnsi="Palatino Linotype"/>
          <w:b/>
          <w:sz w:val="28"/>
        </w:rPr>
        <w:t>Del recurso de revisión.</w:t>
      </w:r>
    </w:p>
    <w:p w14:paraId="6871B72B" w14:textId="3B5A325A" w:rsidR="00C76E1B" w:rsidRPr="00311ED2" w:rsidRDefault="004E7632" w:rsidP="0025170A">
      <w:pPr>
        <w:spacing w:after="0" w:line="360" w:lineRule="auto"/>
        <w:jc w:val="both"/>
        <w:rPr>
          <w:rFonts w:ascii="Palatino Linotype" w:hAnsi="Palatino Linotype" w:cs="Arial"/>
          <w:i/>
          <w:sz w:val="24"/>
        </w:rPr>
      </w:pPr>
      <w:r w:rsidRPr="00311ED2">
        <w:rPr>
          <w:rFonts w:ascii="Palatino Linotype" w:hAnsi="Palatino Linotype" w:cs="Arial"/>
          <w:sz w:val="24"/>
          <w:szCs w:val="24"/>
        </w:rPr>
        <w:t xml:space="preserve">Inconforme con las respuestas notificadas por </w:t>
      </w:r>
      <w:r w:rsidRPr="00311ED2">
        <w:rPr>
          <w:rFonts w:ascii="Palatino Linotype" w:hAnsi="Palatino Linotype" w:cs="Arial"/>
          <w:b/>
          <w:sz w:val="24"/>
          <w:szCs w:val="24"/>
        </w:rPr>
        <w:t>El Sujeto Obligado</w:t>
      </w:r>
      <w:r w:rsidRPr="00311ED2">
        <w:rPr>
          <w:rFonts w:ascii="Palatino Linotype" w:hAnsi="Palatino Linotype" w:cs="Arial"/>
          <w:sz w:val="24"/>
          <w:szCs w:val="24"/>
        </w:rPr>
        <w:t xml:space="preserve">, </w:t>
      </w:r>
      <w:r w:rsidR="00F50781" w:rsidRPr="00311ED2">
        <w:rPr>
          <w:rFonts w:ascii="Palatino Linotype" w:hAnsi="Palatino Linotype" w:cs="Arial"/>
          <w:b/>
          <w:sz w:val="24"/>
          <w:szCs w:val="24"/>
        </w:rPr>
        <w:t>El</w:t>
      </w:r>
      <w:r w:rsidRPr="00311ED2">
        <w:rPr>
          <w:rFonts w:ascii="Palatino Linotype" w:hAnsi="Palatino Linotype" w:cs="Arial"/>
          <w:b/>
          <w:sz w:val="24"/>
          <w:szCs w:val="24"/>
        </w:rPr>
        <w:t xml:space="preserve"> Recurrente </w:t>
      </w:r>
      <w:r w:rsidRPr="00311ED2">
        <w:rPr>
          <w:rFonts w:ascii="Palatino Linotype" w:hAnsi="Palatino Linotype" w:cs="Arial"/>
          <w:sz w:val="24"/>
          <w:szCs w:val="24"/>
        </w:rPr>
        <w:t xml:space="preserve">interpuso los recursos de revisión, en fecha </w:t>
      </w:r>
      <w:r w:rsidR="00A125E9" w:rsidRPr="00311ED2">
        <w:rPr>
          <w:rFonts w:ascii="Palatino Linotype" w:hAnsi="Palatino Linotype" w:cs="Arial"/>
          <w:sz w:val="24"/>
          <w:szCs w:val="24"/>
        </w:rPr>
        <w:t>veintiocho</w:t>
      </w:r>
      <w:r w:rsidR="00CC7C72" w:rsidRPr="00311ED2">
        <w:rPr>
          <w:rFonts w:ascii="Palatino Linotype" w:hAnsi="Palatino Linotype" w:cs="Arial"/>
          <w:sz w:val="24"/>
          <w:szCs w:val="24"/>
        </w:rPr>
        <w:t xml:space="preserve"> de febrero</w:t>
      </w:r>
      <w:r w:rsidRPr="00311ED2">
        <w:rPr>
          <w:rFonts w:ascii="Palatino Linotype" w:hAnsi="Palatino Linotype" w:cs="Arial"/>
          <w:sz w:val="24"/>
          <w:szCs w:val="24"/>
        </w:rPr>
        <w:t xml:space="preserve"> de dos mil </w:t>
      </w:r>
      <w:r w:rsidR="00C76E1B" w:rsidRPr="00311ED2">
        <w:rPr>
          <w:rFonts w:ascii="Palatino Linotype" w:hAnsi="Palatino Linotype" w:cs="Arial"/>
          <w:sz w:val="24"/>
          <w:szCs w:val="24"/>
        </w:rPr>
        <w:t>veintidós</w:t>
      </w:r>
      <w:r w:rsidRPr="00311ED2">
        <w:rPr>
          <w:rFonts w:ascii="Palatino Linotype" w:hAnsi="Palatino Linotype" w:cs="Arial"/>
          <w:sz w:val="24"/>
          <w:szCs w:val="24"/>
        </w:rPr>
        <w:t>, los cuales fueron registrados</w:t>
      </w:r>
      <w:r w:rsidRPr="00311ED2">
        <w:rPr>
          <w:rFonts w:ascii="Palatino Linotype" w:hAnsi="Palatino Linotype" w:cs="Arial"/>
          <w:b/>
          <w:sz w:val="24"/>
          <w:szCs w:val="24"/>
        </w:rPr>
        <w:t xml:space="preserve"> </w:t>
      </w:r>
      <w:r w:rsidRPr="00311ED2">
        <w:rPr>
          <w:rFonts w:ascii="Palatino Linotype" w:hAnsi="Palatino Linotype" w:cs="Arial"/>
          <w:sz w:val="24"/>
          <w:szCs w:val="24"/>
        </w:rPr>
        <w:t xml:space="preserve">en el sistema electrónico con los expedientes números </w:t>
      </w:r>
      <w:r w:rsidR="006D05AC" w:rsidRPr="00311ED2">
        <w:rPr>
          <w:rFonts w:ascii="Palatino Linotype" w:hAnsi="Palatino Linotype" w:cs="Arial"/>
          <w:b/>
          <w:bCs/>
          <w:sz w:val="24"/>
          <w:szCs w:val="24"/>
          <w:lang w:eastAsia="es-MX"/>
        </w:rPr>
        <w:t>02030/INFOEM/IP/RR/2022</w:t>
      </w:r>
      <w:r w:rsidRPr="00311ED2">
        <w:rPr>
          <w:rFonts w:ascii="Palatino Linotype" w:hAnsi="Palatino Linotype" w:cs="Arial"/>
          <w:b/>
          <w:bCs/>
          <w:sz w:val="24"/>
          <w:szCs w:val="24"/>
          <w:lang w:eastAsia="es-MX"/>
        </w:rPr>
        <w:t xml:space="preserve"> </w:t>
      </w:r>
      <w:r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00630/METEPEC/IP/2022</w:t>
      </w:r>
      <w:r w:rsidRPr="00311ED2">
        <w:rPr>
          <w:rFonts w:ascii="Palatino Linotype" w:hAnsi="Palatino Linotype" w:cs="Arial"/>
          <w:i/>
          <w:sz w:val="24"/>
        </w:rPr>
        <w:t>)</w:t>
      </w:r>
      <w:r w:rsidRPr="00311ED2">
        <w:rPr>
          <w:rFonts w:ascii="Palatino Linotype" w:hAnsi="Palatino Linotype" w:cs="Arial"/>
          <w:sz w:val="24"/>
        </w:rPr>
        <w:t>,</w:t>
      </w:r>
      <w:r w:rsidR="00A125E9" w:rsidRPr="00311ED2">
        <w:rPr>
          <w:rFonts w:ascii="Palatino Linotype" w:hAnsi="Palatino Linotype" w:cs="Arial"/>
          <w:sz w:val="24"/>
        </w:rPr>
        <w:t xml:space="preserve"> </w:t>
      </w:r>
      <w:r w:rsidR="006D05AC" w:rsidRPr="00311ED2">
        <w:rPr>
          <w:rFonts w:ascii="Palatino Linotype" w:hAnsi="Palatino Linotype" w:cs="Arial"/>
          <w:b/>
          <w:bCs/>
          <w:sz w:val="24"/>
          <w:szCs w:val="24"/>
          <w:lang w:eastAsia="es-MX"/>
        </w:rPr>
        <w:t>02031/INFOEM/IP/RR/2022</w:t>
      </w:r>
      <w:r w:rsidR="00A125E9" w:rsidRPr="00311ED2">
        <w:rPr>
          <w:rFonts w:ascii="Palatino Linotype" w:hAnsi="Palatino Linotype" w:cs="Arial"/>
          <w:b/>
          <w:bCs/>
          <w:sz w:val="24"/>
          <w:szCs w:val="24"/>
          <w:lang w:eastAsia="es-MX"/>
        </w:rPr>
        <w:t xml:space="preserve"> </w:t>
      </w:r>
      <w:r w:rsidR="00A125E9"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00629/METEPEC/IP/2022</w:t>
      </w:r>
      <w:r w:rsidR="00A125E9" w:rsidRPr="00311ED2">
        <w:rPr>
          <w:rFonts w:ascii="Palatino Linotype" w:hAnsi="Palatino Linotype" w:cs="Arial"/>
          <w:i/>
          <w:sz w:val="24"/>
        </w:rPr>
        <w:t>)</w:t>
      </w:r>
      <w:r w:rsidR="00821D0A" w:rsidRPr="00311ED2">
        <w:rPr>
          <w:rFonts w:ascii="Palatino Linotype" w:hAnsi="Palatino Linotype" w:cs="Arial"/>
          <w:sz w:val="24"/>
        </w:rPr>
        <w:t xml:space="preserve">, </w:t>
      </w:r>
      <w:r w:rsidR="006D05AC" w:rsidRPr="00311ED2">
        <w:rPr>
          <w:rFonts w:ascii="Palatino Linotype" w:hAnsi="Palatino Linotype" w:cs="Arial"/>
          <w:b/>
          <w:bCs/>
          <w:sz w:val="24"/>
          <w:szCs w:val="24"/>
          <w:lang w:eastAsia="es-MX"/>
        </w:rPr>
        <w:t>02037/INFOEM/IP/RR/2022</w:t>
      </w:r>
      <w:r w:rsidR="00821D0A" w:rsidRPr="00311ED2">
        <w:rPr>
          <w:rFonts w:ascii="Palatino Linotype" w:hAnsi="Palatino Linotype" w:cs="Arial"/>
          <w:b/>
          <w:bCs/>
          <w:sz w:val="24"/>
          <w:szCs w:val="24"/>
          <w:lang w:eastAsia="es-MX"/>
        </w:rPr>
        <w:t xml:space="preserve"> </w:t>
      </w:r>
      <w:r w:rsidR="00821D0A"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 xml:space="preserve"> 00620/METEPEC/IP/2022</w:t>
      </w:r>
      <w:r w:rsidR="00821D0A" w:rsidRPr="00311ED2">
        <w:rPr>
          <w:rFonts w:ascii="Palatino Linotype" w:hAnsi="Palatino Linotype" w:cs="Arial"/>
          <w:i/>
          <w:sz w:val="24"/>
        </w:rPr>
        <w:t>)</w:t>
      </w:r>
      <w:r w:rsidR="00821D0A" w:rsidRPr="00311ED2">
        <w:rPr>
          <w:rFonts w:ascii="Palatino Linotype" w:hAnsi="Palatino Linotype" w:cs="Arial"/>
          <w:sz w:val="24"/>
        </w:rPr>
        <w:t xml:space="preserve">, </w:t>
      </w:r>
      <w:r w:rsidR="006D05AC" w:rsidRPr="00311ED2">
        <w:rPr>
          <w:rFonts w:ascii="Palatino Linotype" w:hAnsi="Palatino Linotype" w:cs="Arial"/>
          <w:b/>
          <w:bCs/>
          <w:sz w:val="24"/>
          <w:szCs w:val="24"/>
          <w:lang w:eastAsia="es-MX"/>
        </w:rPr>
        <w:lastRenderedPageBreak/>
        <w:t>02066/INFOEM/IP/RR/2022</w:t>
      </w:r>
      <w:r w:rsidR="00821D0A" w:rsidRPr="00311ED2">
        <w:rPr>
          <w:rFonts w:ascii="Palatino Linotype" w:hAnsi="Palatino Linotype" w:cs="Arial"/>
          <w:b/>
          <w:bCs/>
          <w:sz w:val="24"/>
          <w:szCs w:val="24"/>
          <w:lang w:eastAsia="es-MX"/>
        </w:rPr>
        <w:t xml:space="preserve"> </w:t>
      </w:r>
      <w:r w:rsidR="00821D0A"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00585/METEPEC/IP/2022</w:t>
      </w:r>
      <w:r w:rsidR="00821D0A" w:rsidRPr="00311ED2">
        <w:rPr>
          <w:rFonts w:ascii="Palatino Linotype" w:hAnsi="Palatino Linotype" w:cs="Arial"/>
          <w:i/>
          <w:sz w:val="24"/>
        </w:rPr>
        <w:t>)</w:t>
      </w:r>
      <w:r w:rsidR="00821D0A" w:rsidRPr="00311ED2">
        <w:rPr>
          <w:rFonts w:ascii="Palatino Linotype" w:hAnsi="Palatino Linotype" w:cs="Arial"/>
          <w:sz w:val="24"/>
        </w:rPr>
        <w:t xml:space="preserve">, </w:t>
      </w:r>
      <w:r w:rsidR="006D05AC" w:rsidRPr="00311ED2">
        <w:rPr>
          <w:rFonts w:ascii="Palatino Linotype" w:hAnsi="Palatino Linotype" w:cs="Arial"/>
          <w:b/>
          <w:bCs/>
          <w:sz w:val="24"/>
          <w:szCs w:val="24"/>
          <w:lang w:eastAsia="es-MX"/>
        </w:rPr>
        <w:t>02067/INFOEM/IP/RR/2022</w:t>
      </w:r>
      <w:r w:rsidR="00821D0A" w:rsidRPr="00311ED2">
        <w:rPr>
          <w:rFonts w:ascii="Palatino Linotype" w:hAnsi="Palatino Linotype" w:cs="Arial"/>
          <w:b/>
          <w:bCs/>
          <w:sz w:val="24"/>
          <w:szCs w:val="24"/>
          <w:lang w:eastAsia="es-MX"/>
        </w:rPr>
        <w:t xml:space="preserve"> </w:t>
      </w:r>
      <w:r w:rsidR="00821D0A"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 xml:space="preserve"> 00584/METEPEC/IP/2022</w:t>
      </w:r>
      <w:r w:rsidR="00821D0A" w:rsidRPr="00311ED2">
        <w:rPr>
          <w:rFonts w:ascii="Palatino Linotype" w:hAnsi="Palatino Linotype" w:cs="Arial"/>
          <w:i/>
          <w:sz w:val="24"/>
        </w:rPr>
        <w:t>)</w:t>
      </w:r>
      <w:r w:rsidR="00821D0A" w:rsidRPr="00311ED2">
        <w:rPr>
          <w:rFonts w:ascii="Palatino Linotype" w:hAnsi="Palatino Linotype" w:cs="Arial"/>
          <w:sz w:val="24"/>
        </w:rPr>
        <w:t xml:space="preserve">, </w:t>
      </w:r>
      <w:r w:rsidR="006D05AC" w:rsidRPr="00311ED2">
        <w:rPr>
          <w:rFonts w:ascii="Palatino Linotype" w:hAnsi="Palatino Linotype" w:cs="Arial"/>
          <w:b/>
          <w:bCs/>
          <w:sz w:val="24"/>
          <w:szCs w:val="24"/>
          <w:lang w:eastAsia="es-MX"/>
        </w:rPr>
        <w:t>02171/INFOEM/IP/RR/2022</w:t>
      </w:r>
      <w:r w:rsidR="00821D0A" w:rsidRPr="00311ED2">
        <w:rPr>
          <w:rFonts w:ascii="Palatino Linotype" w:hAnsi="Palatino Linotype" w:cs="Arial"/>
          <w:b/>
          <w:bCs/>
          <w:sz w:val="24"/>
          <w:szCs w:val="24"/>
          <w:lang w:eastAsia="es-MX"/>
        </w:rPr>
        <w:t xml:space="preserve"> </w:t>
      </w:r>
      <w:r w:rsidR="00821D0A"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00419/METEPEC/IP/2022</w:t>
      </w:r>
      <w:r w:rsidR="00821D0A" w:rsidRPr="00311ED2">
        <w:rPr>
          <w:rFonts w:ascii="Palatino Linotype" w:hAnsi="Palatino Linotype" w:cs="Arial"/>
          <w:i/>
          <w:sz w:val="24"/>
        </w:rPr>
        <w:t>)</w:t>
      </w:r>
      <w:r w:rsidR="00821D0A" w:rsidRPr="00311ED2">
        <w:rPr>
          <w:rFonts w:ascii="Palatino Linotype" w:hAnsi="Palatino Linotype" w:cs="Arial"/>
          <w:sz w:val="24"/>
        </w:rPr>
        <w:t xml:space="preserve">, </w:t>
      </w:r>
      <w:r w:rsidR="006D05AC" w:rsidRPr="00311ED2">
        <w:rPr>
          <w:rFonts w:ascii="Palatino Linotype" w:hAnsi="Palatino Linotype" w:cs="Arial"/>
          <w:b/>
          <w:bCs/>
          <w:sz w:val="24"/>
          <w:szCs w:val="24"/>
          <w:lang w:eastAsia="es-MX"/>
        </w:rPr>
        <w:t>02184/INFOEM/IP/RR/2022</w:t>
      </w:r>
      <w:r w:rsidR="00821D0A" w:rsidRPr="00311ED2">
        <w:rPr>
          <w:rFonts w:ascii="Palatino Linotype" w:hAnsi="Palatino Linotype" w:cs="Arial"/>
          <w:b/>
          <w:bCs/>
          <w:sz w:val="24"/>
          <w:szCs w:val="24"/>
          <w:lang w:eastAsia="es-MX"/>
        </w:rPr>
        <w:t xml:space="preserve"> </w:t>
      </w:r>
      <w:r w:rsidR="00821D0A"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00402/METEPEC/IP/2022</w:t>
      </w:r>
      <w:r w:rsidR="00821D0A" w:rsidRPr="00311ED2">
        <w:rPr>
          <w:rFonts w:ascii="Palatino Linotype" w:hAnsi="Palatino Linotype" w:cs="Arial"/>
          <w:i/>
          <w:sz w:val="24"/>
        </w:rPr>
        <w:t>)</w:t>
      </w:r>
      <w:r w:rsidR="00821D0A" w:rsidRPr="00311ED2">
        <w:rPr>
          <w:rFonts w:ascii="Palatino Linotype" w:hAnsi="Palatino Linotype" w:cs="Arial"/>
          <w:sz w:val="24"/>
        </w:rPr>
        <w:t xml:space="preserve">, </w:t>
      </w:r>
      <w:r w:rsidR="006D05AC" w:rsidRPr="00311ED2">
        <w:rPr>
          <w:rFonts w:ascii="Palatino Linotype" w:hAnsi="Palatino Linotype" w:cs="Arial"/>
          <w:b/>
          <w:bCs/>
          <w:sz w:val="24"/>
          <w:szCs w:val="24"/>
          <w:lang w:eastAsia="es-MX"/>
        </w:rPr>
        <w:t>02303/INFOEM/IP/RR/2022</w:t>
      </w:r>
      <w:r w:rsidR="00821D0A" w:rsidRPr="00311ED2">
        <w:rPr>
          <w:rFonts w:ascii="Palatino Linotype" w:hAnsi="Palatino Linotype" w:cs="Arial"/>
          <w:b/>
          <w:bCs/>
          <w:sz w:val="24"/>
          <w:szCs w:val="24"/>
          <w:lang w:eastAsia="es-MX"/>
        </w:rPr>
        <w:t xml:space="preserve"> </w:t>
      </w:r>
      <w:r w:rsidR="00821D0A"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00174/METEPEC/IP/2022</w:t>
      </w:r>
      <w:r w:rsidR="00821D0A" w:rsidRPr="00311ED2">
        <w:rPr>
          <w:rFonts w:ascii="Palatino Linotype" w:hAnsi="Palatino Linotype" w:cs="Arial"/>
          <w:i/>
          <w:sz w:val="24"/>
        </w:rPr>
        <w:t>)</w:t>
      </w:r>
      <w:r w:rsidR="00821D0A" w:rsidRPr="00311ED2">
        <w:rPr>
          <w:rFonts w:ascii="Palatino Linotype" w:hAnsi="Palatino Linotype" w:cs="Arial"/>
          <w:sz w:val="24"/>
        </w:rPr>
        <w:t xml:space="preserve">, </w:t>
      </w:r>
      <w:r w:rsidR="006D05AC" w:rsidRPr="00311ED2">
        <w:rPr>
          <w:rFonts w:ascii="Palatino Linotype" w:hAnsi="Palatino Linotype" w:cs="Arial"/>
          <w:b/>
          <w:bCs/>
          <w:sz w:val="24"/>
          <w:szCs w:val="24"/>
          <w:lang w:eastAsia="es-MX"/>
        </w:rPr>
        <w:t>02350/INFOEM/IP/RR/2022</w:t>
      </w:r>
      <w:r w:rsidR="00821D0A" w:rsidRPr="00311ED2">
        <w:rPr>
          <w:rFonts w:ascii="Palatino Linotype" w:hAnsi="Palatino Linotype" w:cs="Arial"/>
          <w:b/>
          <w:bCs/>
          <w:sz w:val="24"/>
          <w:szCs w:val="24"/>
          <w:lang w:eastAsia="es-MX"/>
        </w:rPr>
        <w:t xml:space="preserve"> </w:t>
      </w:r>
      <w:r w:rsidR="00821D0A"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00649/METEPEC/IP/2022</w:t>
      </w:r>
      <w:r w:rsidR="00821D0A" w:rsidRPr="00311ED2">
        <w:rPr>
          <w:rFonts w:ascii="Palatino Linotype" w:hAnsi="Palatino Linotype" w:cs="Arial"/>
          <w:i/>
          <w:sz w:val="24"/>
        </w:rPr>
        <w:t>)</w:t>
      </w:r>
      <w:r w:rsidR="00821D0A" w:rsidRPr="00311ED2">
        <w:rPr>
          <w:rFonts w:ascii="Palatino Linotype" w:hAnsi="Palatino Linotype" w:cs="Arial"/>
          <w:sz w:val="24"/>
        </w:rPr>
        <w:t xml:space="preserve">, </w:t>
      </w:r>
      <w:r w:rsidR="006D05AC" w:rsidRPr="00311ED2">
        <w:rPr>
          <w:rFonts w:ascii="Palatino Linotype" w:hAnsi="Palatino Linotype" w:cs="Arial"/>
          <w:b/>
          <w:bCs/>
          <w:sz w:val="24"/>
          <w:szCs w:val="24"/>
          <w:lang w:eastAsia="es-MX"/>
        </w:rPr>
        <w:t>02351/INFOEM/IP/RR/2022</w:t>
      </w:r>
      <w:r w:rsidR="00821D0A" w:rsidRPr="00311ED2">
        <w:rPr>
          <w:rFonts w:ascii="Palatino Linotype" w:hAnsi="Palatino Linotype" w:cs="Arial"/>
          <w:b/>
          <w:bCs/>
          <w:sz w:val="24"/>
          <w:szCs w:val="24"/>
          <w:lang w:eastAsia="es-MX"/>
        </w:rPr>
        <w:t xml:space="preserve"> </w:t>
      </w:r>
      <w:r w:rsidR="00821D0A"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00650/METEPEC/IP/2022</w:t>
      </w:r>
      <w:r w:rsidR="00821D0A" w:rsidRPr="00311ED2">
        <w:rPr>
          <w:rFonts w:ascii="Palatino Linotype" w:hAnsi="Palatino Linotype" w:cs="Arial"/>
          <w:i/>
          <w:sz w:val="24"/>
        </w:rPr>
        <w:t>)</w:t>
      </w:r>
      <w:r w:rsidR="00821D0A" w:rsidRPr="00311ED2">
        <w:rPr>
          <w:rFonts w:ascii="Palatino Linotype" w:hAnsi="Palatino Linotype" w:cs="Arial"/>
          <w:sz w:val="24"/>
        </w:rPr>
        <w:t xml:space="preserve">, </w:t>
      </w:r>
      <w:r w:rsidR="006D05AC" w:rsidRPr="00311ED2">
        <w:rPr>
          <w:rFonts w:ascii="Palatino Linotype" w:hAnsi="Palatino Linotype" w:cs="Arial"/>
          <w:b/>
          <w:bCs/>
          <w:sz w:val="24"/>
          <w:szCs w:val="24"/>
          <w:lang w:eastAsia="es-MX"/>
        </w:rPr>
        <w:t>02407/INFOEM/IP/RR/2022</w:t>
      </w:r>
      <w:r w:rsidR="00821D0A" w:rsidRPr="00311ED2">
        <w:rPr>
          <w:rFonts w:ascii="Palatino Linotype" w:hAnsi="Palatino Linotype" w:cs="Arial"/>
          <w:b/>
          <w:bCs/>
          <w:sz w:val="24"/>
          <w:szCs w:val="24"/>
          <w:lang w:eastAsia="es-MX"/>
        </w:rPr>
        <w:t xml:space="preserve"> </w:t>
      </w:r>
      <w:r w:rsidR="00821D0A"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00698/METEPEC/IP/2022</w:t>
      </w:r>
      <w:r w:rsidR="00821D0A" w:rsidRPr="00311ED2">
        <w:rPr>
          <w:rFonts w:ascii="Palatino Linotype" w:hAnsi="Palatino Linotype" w:cs="Arial"/>
          <w:i/>
          <w:sz w:val="24"/>
        </w:rPr>
        <w:t>)</w:t>
      </w:r>
      <w:r w:rsidR="00821D0A" w:rsidRPr="00311ED2">
        <w:rPr>
          <w:rFonts w:ascii="Palatino Linotype" w:hAnsi="Palatino Linotype" w:cs="Arial"/>
          <w:sz w:val="24"/>
        </w:rPr>
        <w:t xml:space="preserve">, </w:t>
      </w:r>
      <w:r w:rsidR="006D05AC" w:rsidRPr="00311ED2">
        <w:rPr>
          <w:rFonts w:ascii="Palatino Linotype" w:hAnsi="Palatino Linotype" w:cs="Arial"/>
          <w:b/>
          <w:bCs/>
          <w:sz w:val="24"/>
          <w:szCs w:val="24"/>
          <w:lang w:eastAsia="es-MX"/>
        </w:rPr>
        <w:t>02408/INFOEM/IP/RR/2022</w:t>
      </w:r>
      <w:r w:rsidR="00821D0A" w:rsidRPr="00311ED2">
        <w:rPr>
          <w:rFonts w:ascii="Palatino Linotype" w:hAnsi="Palatino Linotype" w:cs="Arial"/>
          <w:b/>
          <w:bCs/>
          <w:sz w:val="24"/>
          <w:szCs w:val="24"/>
          <w:lang w:eastAsia="es-MX"/>
        </w:rPr>
        <w:t xml:space="preserve"> </w:t>
      </w:r>
      <w:r w:rsidR="00821D0A"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00697/METEPEC/IP/2022</w:t>
      </w:r>
      <w:r w:rsidR="00821D0A" w:rsidRPr="00311ED2">
        <w:rPr>
          <w:rFonts w:ascii="Palatino Linotype" w:hAnsi="Palatino Linotype" w:cs="Arial"/>
          <w:i/>
          <w:sz w:val="24"/>
        </w:rPr>
        <w:t>)</w:t>
      </w:r>
      <w:r w:rsidR="00821D0A" w:rsidRPr="00311ED2">
        <w:rPr>
          <w:rFonts w:ascii="Palatino Linotype" w:hAnsi="Palatino Linotype" w:cs="Arial"/>
          <w:sz w:val="24"/>
        </w:rPr>
        <w:t xml:space="preserve">, </w:t>
      </w:r>
      <w:r w:rsidR="006D05AC" w:rsidRPr="00311ED2">
        <w:rPr>
          <w:rFonts w:ascii="Palatino Linotype" w:hAnsi="Palatino Linotype" w:cs="Arial"/>
          <w:b/>
          <w:bCs/>
          <w:sz w:val="24"/>
          <w:szCs w:val="24"/>
          <w:lang w:eastAsia="es-MX"/>
        </w:rPr>
        <w:t>02409/INFOEM/IP/RR/2022</w:t>
      </w:r>
      <w:r w:rsidR="00821D0A" w:rsidRPr="00311ED2">
        <w:rPr>
          <w:rFonts w:ascii="Palatino Linotype" w:hAnsi="Palatino Linotype" w:cs="Arial"/>
          <w:b/>
          <w:bCs/>
          <w:sz w:val="24"/>
          <w:szCs w:val="24"/>
          <w:lang w:eastAsia="es-MX"/>
        </w:rPr>
        <w:t xml:space="preserve"> </w:t>
      </w:r>
      <w:r w:rsidR="00821D0A"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00696/METEPEC/IP/2022</w:t>
      </w:r>
      <w:r w:rsidR="00821D0A" w:rsidRPr="00311ED2">
        <w:rPr>
          <w:rFonts w:ascii="Palatino Linotype" w:hAnsi="Palatino Linotype" w:cs="Arial"/>
          <w:i/>
          <w:sz w:val="24"/>
        </w:rPr>
        <w:t>)</w:t>
      </w:r>
      <w:r w:rsidR="00821D0A" w:rsidRPr="00311ED2">
        <w:rPr>
          <w:rFonts w:ascii="Palatino Linotype" w:hAnsi="Palatino Linotype" w:cs="Arial"/>
          <w:sz w:val="24"/>
        </w:rPr>
        <w:t xml:space="preserve">, </w:t>
      </w:r>
      <w:r w:rsidR="006D05AC" w:rsidRPr="00311ED2">
        <w:rPr>
          <w:rFonts w:ascii="Palatino Linotype" w:hAnsi="Palatino Linotype" w:cs="Arial"/>
          <w:b/>
          <w:bCs/>
          <w:sz w:val="24"/>
          <w:szCs w:val="24"/>
          <w:lang w:eastAsia="es-MX"/>
        </w:rPr>
        <w:t>02411/INFOEM/IP/RR/2022</w:t>
      </w:r>
      <w:r w:rsidR="00821D0A" w:rsidRPr="00311ED2">
        <w:rPr>
          <w:rFonts w:ascii="Palatino Linotype" w:hAnsi="Palatino Linotype" w:cs="Arial"/>
          <w:b/>
          <w:bCs/>
          <w:sz w:val="24"/>
          <w:szCs w:val="24"/>
          <w:lang w:eastAsia="es-MX"/>
        </w:rPr>
        <w:t xml:space="preserve"> </w:t>
      </w:r>
      <w:r w:rsidR="00821D0A"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00695/METEPEC/IP/2022</w:t>
      </w:r>
      <w:r w:rsidR="00821D0A" w:rsidRPr="00311ED2">
        <w:rPr>
          <w:rFonts w:ascii="Palatino Linotype" w:hAnsi="Palatino Linotype" w:cs="Arial"/>
          <w:i/>
          <w:sz w:val="24"/>
        </w:rPr>
        <w:t>)</w:t>
      </w:r>
      <w:r w:rsidR="00821D0A" w:rsidRPr="00311ED2">
        <w:rPr>
          <w:rFonts w:ascii="Palatino Linotype" w:hAnsi="Palatino Linotype" w:cs="Arial"/>
          <w:sz w:val="24"/>
        </w:rPr>
        <w:t xml:space="preserve">, </w:t>
      </w:r>
      <w:r w:rsidR="006D05AC" w:rsidRPr="00311ED2">
        <w:rPr>
          <w:rFonts w:ascii="Palatino Linotype" w:hAnsi="Palatino Linotype" w:cs="Arial"/>
          <w:b/>
          <w:bCs/>
          <w:sz w:val="24"/>
          <w:szCs w:val="24"/>
          <w:lang w:eastAsia="es-MX"/>
        </w:rPr>
        <w:t>02412/INFOEM/IP/RR/2022</w:t>
      </w:r>
      <w:r w:rsidR="00821D0A" w:rsidRPr="00311ED2">
        <w:rPr>
          <w:rFonts w:ascii="Palatino Linotype" w:hAnsi="Palatino Linotype" w:cs="Arial"/>
          <w:b/>
          <w:bCs/>
          <w:sz w:val="24"/>
          <w:szCs w:val="24"/>
          <w:lang w:eastAsia="es-MX"/>
        </w:rPr>
        <w:t xml:space="preserve"> </w:t>
      </w:r>
      <w:r w:rsidR="00821D0A"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00694/METEPEC/IP/2022</w:t>
      </w:r>
      <w:r w:rsidR="00821D0A" w:rsidRPr="00311ED2">
        <w:rPr>
          <w:rFonts w:ascii="Palatino Linotype" w:hAnsi="Palatino Linotype" w:cs="Arial"/>
          <w:i/>
          <w:sz w:val="24"/>
        </w:rPr>
        <w:t>)</w:t>
      </w:r>
      <w:r w:rsidR="00821D0A" w:rsidRPr="00311ED2">
        <w:rPr>
          <w:rFonts w:ascii="Palatino Linotype" w:hAnsi="Palatino Linotype" w:cs="Arial"/>
          <w:sz w:val="24"/>
        </w:rPr>
        <w:t xml:space="preserve">, </w:t>
      </w:r>
      <w:r w:rsidR="006D05AC" w:rsidRPr="00311ED2">
        <w:rPr>
          <w:rFonts w:ascii="Palatino Linotype" w:hAnsi="Palatino Linotype" w:cs="Arial"/>
          <w:b/>
          <w:bCs/>
          <w:sz w:val="24"/>
          <w:szCs w:val="24"/>
          <w:lang w:eastAsia="es-MX"/>
        </w:rPr>
        <w:t>02413/INFOEM/IP/RR/2022</w:t>
      </w:r>
      <w:r w:rsidR="00821D0A" w:rsidRPr="00311ED2">
        <w:rPr>
          <w:rFonts w:ascii="Palatino Linotype" w:hAnsi="Palatino Linotype" w:cs="Arial"/>
          <w:b/>
          <w:bCs/>
          <w:sz w:val="24"/>
          <w:szCs w:val="24"/>
          <w:lang w:eastAsia="es-MX"/>
        </w:rPr>
        <w:t xml:space="preserve"> </w:t>
      </w:r>
      <w:r w:rsidR="00821D0A"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00693/METEPEC/IP/2022</w:t>
      </w:r>
      <w:r w:rsidR="00821D0A" w:rsidRPr="00311ED2">
        <w:rPr>
          <w:rFonts w:ascii="Palatino Linotype" w:hAnsi="Palatino Linotype" w:cs="Arial"/>
          <w:i/>
          <w:sz w:val="24"/>
        </w:rPr>
        <w:t>)</w:t>
      </w:r>
      <w:r w:rsidR="00821D0A" w:rsidRPr="00311ED2">
        <w:rPr>
          <w:rFonts w:ascii="Palatino Linotype" w:hAnsi="Palatino Linotype" w:cs="Arial"/>
          <w:sz w:val="24"/>
        </w:rPr>
        <w:t xml:space="preserve">, </w:t>
      </w:r>
      <w:r w:rsidR="006D05AC" w:rsidRPr="00311ED2">
        <w:rPr>
          <w:rFonts w:ascii="Palatino Linotype" w:hAnsi="Palatino Linotype" w:cs="Arial"/>
          <w:b/>
          <w:bCs/>
          <w:sz w:val="24"/>
          <w:szCs w:val="24"/>
          <w:lang w:eastAsia="es-MX"/>
        </w:rPr>
        <w:t>02414/INFOEM/IP/RR/2022</w:t>
      </w:r>
      <w:r w:rsidR="00821D0A" w:rsidRPr="00311ED2">
        <w:rPr>
          <w:rFonts w:ascii="Palatino Linotype" w:hAnsi="Palatino Linotype" w:cs="Arial"/>
          <w:b/>
          <w:bCs/>
          <w:sz w:val="24"/>
          <w:szCs w:val="24"/>
          <w:lang w:eastAsia="es-MX"/>
        </w:rPr>
        <w:t xml:space="preserve"> </w:t>
      </w:r>
      <w:r w:rsidR="00821D0A"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00692/METEPEC/IP/2022</w:t>
      </w:r>
      <w:r w:rsidR="00821D0A" w:rsidRPr="00311ED2">
        <w:rPr>
          <w:rFonts w:ascii="Palatino Linotype" w:hAnsi="Palatino Linotype" w:cs="Arial"/>
          <w:i/>
          <w:sz w:val="24"/>
        </w:rPr>
        <w:t>)</w:t>
      </w:r>
      <w:r w:rsidR="00821D0A" w:rsidRPr="00311ED2">
        <w:rPr>
          <w:rFonts w:ascii="Palatino Linotype" w:hAnsi="Palatino Linotype" w:cs="Arial"/>
          <w:sz w:val="24"/>
        </w:rPr>
        <w:t xml:space="preserve">, </w:t>
      </w:r>
      <w:r w:rsidR="006D05AC" w:rsidRPr="00311ED2">
        <w:rPr>
          <w:rFonts w:ascii="Palatino Linotype" w:hAnsi="Palatino Linotype" w:cs="Arial"/>
          <w:b/>
          <w:bCs/>
          <w:sz w:val="24"/>
          <w:szCs w:val="24"/>
          <w:lang w:eastAsia="es-MX"/>
        </w:rPr>
        <w:t>02416/INFOEM/IP/RR/2022</w:t>
      </w:r>
      <w:r w:rsidR="00821D0A" w:rsidRPr="00311ED2">
        <w:rPr>
          <w:rFonts w:ascii="Palatino Linotype" w:hAnsi="Palatino Linotype" w:cs="Arial"/>
          <w:b/>
          <w:bCs/>
          <w:sz w:val="24"/>
          <w:szCs w:val="24"/>
          <w:lang w:eastAsia="es-MX"/>
        </w:rPr>
        <w:t xml:space="preserve"> </w:t>
      </w:r>
      <w:r w:rsidR="00821D0A"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00691/METEPEC/IP/2022</w:t>
      </w:r>
      <w:r w:rsidR="00821D0A" w:rsidRPr="00311ED2">
        <w:rPr>
          <w:rFonts w:ascii="Palatino Linotype" w:hAnsi="Palatino Linotype" w:cs="Arial"/>
          <w:i/>
          <w:sz w:val="24"/>
        </w:rPr>
        <w:t>)</w:t>
      </w:r>
      <w:r w:rsidR="00821D0A" w:rsidRPr="00311ED2">
        <w:rPr>
          <w:rFonts w:ascii="Palatino Linotype" w:hAnsi="Palatino Linotype" w:cs="Arial"/>
          <w:sz w:val="24"/>
        </w:rPr>
        <w:t xml:space="preserve">, </w:t>
      </w:r>
      <w:r w:rsidR="006D05AC" w:rsidRPr="00311ED2">
        <w:rPr>
          <w:rFonts w:ascii="Palatino Linotype" w:hAnsi="Palatino Linotype" w:cs="Arial"/>
          <w:b/>
          <w:bCs/>
          <w:sz w:val="24"/>
          <w:szCs w:val="24"/>
          <w:lang w:eastAsia="es-MX"/>
        </w:rPr>
        <w:t>02423/INFOEM/IP/RR/2022</w:t>
      </w:r>
      <w:r w:rsidR="00821D0A" w:rsidRPr="00311ED2">
        <w:rPr>
          <w:rFonts w:ascii="Palatino Linotype" w:hAnsi="Palatino Linotype" w:cs="Arial"/>
          <w:b/>
          <w:bCs/>
          <w:sz w:val="24"/>
          <w:szCs w:val="24"/>
          <w:lang w:eastAsia="es-MX"/>
        </w:rPr>
        <w:t xml:space="preserve"> </w:t>
      </w:r>
      <w:r w:rsidR="00821D0A"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00699/METEPEC/IP/2022</w:t>
      </w:r>
      <w:r w:rsidR="00821D0A" w:rsidRPr="00311ED2">
        <w:rPr>
          <w:rFonts w:ascii="Palatino Linotype" w:hAnsi="Palatino Linotype" w:cs="Arial"/>
          <w:i/>
          <w:sz w:val="24"/>
        </w:rPr>
        <w:t>)</w:t>
      </w:r>
      <w:r w:rsidR="00C16B31" w:rsidRPr="00311ED2">
        <w:rPr>
          <w:rFonts w:ascii="Palatino Linotype" w:hAnsi="Palatino Linotype" w:cs="Arial"/>
          <w:i/>
          <w:sz w:val="24"/>
        </w:rPr>
        <w:t>,</w:t>
      </w:r>
      <w:r w:rsidR="00C16B31" w:rsidRPr="00311ED2">
        <w:rPr>
          <w:rFonts w:ascii="Palatino Linotype" w:hAnsi="Palatino Linotype" w:cs="Arial"/>
          <w:b/>
          <w:bCs/>
          <w:sz w:val="24"/>
          <w:szCs w:val="24"/>
          <w:lang w:eastAsia="es-MX"/>
        </w:rPr>
        <w:t xml:space="preserve"> </w:t>
      </w:r>
      <w:r w:rsidR="006D05AC" w:rsidRPr="00311ED2">
        <w:rPr>
          <w:rFonts w:ascii="Palatino Linotype" w:hAnsi="Palatino Linotype" w:cs="Arial"/>
          <w:b/>
          <w:bCs/>
          <w:sz w:val="24"/>
          <w:szCs w:val="24"/>
          <w:lang w:eastAsia="es-MX"/>
        </w:rPr>
        <w:t>02426/INFOEM/IP/RR/2022</w:t>
      </w:r>
      <w:r w:rsidR="00C16B31" w:rsidRPr="00311ED2">
        <w:rPr>
          <w:rFonts w:ascii="Palatino Linotype" w:hAnsi="Palatino Linotype" w:cs="Arial"/>
          <w:b/>
          <w:bCs/>
          <w:sz w:val="24"/>
          <w:szCs w:val="24"/>
          <w:lang w:eastAsia="es-MX"/>
        </w:rPr>
        <w:t xml:space="preserve"> </w:t>
      </w:r>
      <w:r w:rsidR="00C16B31"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 xml:space="preserve"> 00700/METEPEC/IP/2022</w:t>
      </w:r>
      <w:r w:rsidR="00C16B31" w:rsidRPr="00311ED2">
        <w:rPr>
          <w:rFonts w:ascii="Palatino Linotype" w:hAnsi="Palatino Linotype" w:cs="Arial"/>
          <w:i/>
          <w:sz w:val="24"/>
        </w:rPr>
        <w:t>)</w:t>
      </w:r>
      <w:r w:rsidR="00C16B31" w:rsidRPr="00311ED2">
        <w:rPr>
          <w:rFonts w:ascii="Palatino Linotype" w:hAnsi="Palatino Linotype" w:cs="Arial"/>
          <w:b/>
          <w:bCs/>
          <w:sz w:val="24"/>
          <w:szCs w:val="24"/>
          <w:lang w:eastAsia="es-MX"/>
        </w:rPr>
        <w:t xml:space="preserve">, </w:t>
      </w:r>
      <w:r w:rsidR="006D05AC" w:rsidRPr="00311ED2">
        <w:rPr>
          <w:rFonts w:ascii="Palatino Linotype" w:hAnsi="Palatino Linotype" w:cs="Arial"/>
          <w:b/>
          <w:bCs/>
          <w:sz w:val="24"/>
          <w:szCs w:val="24"/>
          <w:lang w:eastAsia="es-MX"/>
        </w:rPr>
        <w:t>02430/INFOEM/IP/RR/2022</w:t>
      </w:r>
      <w:r w:rsidR="00C16B31" w:rsidRPr="00311ED2">
        <w:rPr>
          <w:rFonts w:ascii="Palatino Linotype" w:hAnsi="Palatino Linotype" w:cs="Arial"/>
          <w:b/>
          <w:bCs/>
          <w:sz w:val="24"/>
          <w:szCs w:val="24"/>
          <w:lang w:eastAsia="es-MX"/>
        </w:rPr>
        <w:t xml:space="preserve"> </w:t>
      </w:r>
      <w:r w:rsidR="00C16B31"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00704/METEPEC/IP/2022</w:t>
      </w:r>
      <w:r w:rsidR="00C16B31" w:rsidRPr="00311ED2">
        <w:rPr>
          <w:rFonts w:ascii="Palatino Linotype" w:hAnsi="Palatino Linotype" w:cs="Arial"/>
          <w:i/>
          <w:sz w:val="24"/>
        </w:rPr>
        <w:t>)</w:t>
      </w:r>
      <w:r w:rsidR="00C16B31" w:rsidRPr="00311ED2">
        <w:rPr>
          <w:rFonts w:ascii="Palatino Linotype" w:hAnsi="Palatino Linotype" w:cs="Arial"/>
          <w:b/>
          <w:sz w:val="24"/>
        </w:rPr>
        <w:t xml:space="preserve"> </w:t>
      </w:r>
      <w:r w:rsidRPr="00311ED2">
        <w:rPr>
          <w:rFonts w:ascii="Palatino Linotype" w:hAnsi="Palatino Linotype" w:cs="Arial"/>
          <w:sz w:val="24"/>
        </w:rPr>
        <w:t>y</w:t>
      </w:r>
      <w:r w:rsidRPr="00311ED2">
        <w:rPr>
          <w:rFonts w:ascii="Palatino Linotype" w:hAnsi="Palatino Linotype" w:cs="Arial"/>
          <w:b/>
          <w:bCs/>
          <w:sz w:val="24"/>
          <w:szCs w:val="24"/>
          <w:lang w:eastAsia="es-MX"/>
        </w:rPr>
        <w:t xml:space="preserve"> </w:t>
      </w:r>
      <w:r w:rsidR="006D05AC" w:rsidRPr="00311ED2">
        <w:rPr>
          <w:rFonts w:ascii="Palatino Linotype" w:hAnsi="Palatino Linotype" w:cs="Arial"/>
          <w:b/>
          <w:bCs/>
          <w:sz w:val="24"/>
          <w:szCs w:val="24"/>
          <w:lang w:eastAsia="es-MX"/>
        </w:rPr>
        <w:t>02431/INFOEM/IP/RR/2022</w:t>
      </w:r>
      <w:r w:rsidRPr="00311ED2">
        <w:rPr>
          <w:rFonts w:ascii="Palatino Linotype" w:hAnsi="Palatino Linotype" w:cs="Arial"/>
          <w:b/>
          <w:bCs/>
          <w:sz w:val="24"/>
          <w:szCs w:val="24"/>
          <w:lang w:eastAsia="es-MX"/>
        </w:rPr>
        <w:t xml:space="preserve"> </w:t>
      </w:r>
      <w:r w:rsidRPr="00311ED2">
        <w:rPr>
          <w:rFonts w:ascii="Palatino Linotype" w:hAnsi="Palatino Linotype" w:cs="Arial"/>
          <w:bCs/>
          <w:i/>
          <w:sz w:val="24"/>
          <w:szCs w:val="24"/>
          <w:lang w:eastAsia="es-MX"/>
        </w:rPr>
        <w:t xml:space="preserve">(para la solicitud </w:t>
      </w:r>
      <w:r w:rsidR="006D05AC" w:rsidRPr="00311ED2">
        <w:rPr>
          <w:rFonts w:ascii="Palatino Linotype" w:hAnsi="Palatino Linotype" w:cs="Arial"/>
          <w:i/>
          <w:sz w:val="24"/>
        </w:rPr>
        <w:t>00705/METEPEC/IP/2022</w:t>
      </w:r>
      <w:r w:rsidRPr="00311ED2">
        <w:rPr>
          <w:rFonts w:ascii="Palatino Linotype" w:hAnsi="Palatino Linotype" w:cs="Arial"/>
          <w:i/>
          <w:sz w:val="24"/>
        </w:rPr>
        <w:t>)</w:t>
      </w:r>
      <w:r w:rsidR="00BA610B" w:rsidRPr="00311ED2">
        <w:rPr>
          <w:rFonts w:ascii="Palatino Linotype" w:hAnsi="Palatino Linotype" w:cs="Arial"/>
          <w:sz w:val="24"/>
          <w:szCs w:val="24"/>
        </w:rPr>
        <w:t>;</w:t>
      </w:r>
      <w:r w:rsidRPr="00311ED2">
        <w:rPr>
          <w:rFonts w:ascii="Palatino Linotype" w:hAnsi="Palatino Linotype" w:cs="Arial"/>
          <w:sz w:val="24"/>
          <w:szCs w:val="24"/>
        </w:rPr>
        <w:t xml:space="preserve"> en los cuales </w:t>
      </w:r>
      <w:r w:rsidRPr="00311ED2">
        <w:rPr>
          <w:rFonts w:ascii="Palatino Linotype" w:hAnsi="Palatino Linotype" w:cs="Arial"/>
          <w:sz w:val="24"/>
        </w:rPr>
        <w:t>arguye, las siguientes manifestaciones:</w:t>
      </w:r>
    </w:p>
    <w:p w14:paraId="27BDFCB4" w14:textId="77777777" w:rsidR="00F65B7D" w:rsidRPr="00311ED2" w:rsidRDefault="00F65B7D" w:rsidP="00F65B7D">
      <w:pPr>
        <w:pStyle w:val="Sinespaciado"/>
      </w:pPr>
    </w:p>
    <w:p w14:paraId="28804AD9" w14:textId="1358A270" w:rsidR="0089782A" w:rsidRPr="00311ED2" w:rsidRDefault="004E7632" w:rsidP="0089782A">
      <w:pPr>
        <w:pStyle w:val="Prrafodelista"/>
        <w:numPr>
          <w:ilvl w:val="0"/>
          <w:numId w:val="12"/>
        </w:numPr>
        <w:jc w:val="both"/>
        <w:rPr>
          <w:rFonts w:ascii="Palatino Linotype" w:hAnsi="Palatino Linotype" w:cs="Arial"/>
          <w:b/>
          <w:sz w:val="28"/>
        </w:rPr>
      </w:pPr>
      <w:r w:rsidRPr="00311ED2">
        <w:rPr>
          <w:rFonts w:ascii="Palatino Linotype" w:hAnsi="Palatino Linotype" w:cs="Arial"/>
          <w:b/>
          <w:sz w:val="28"/>
        </w:rPr>
        <w:t>Acto Impugnado:</w:t>
      </w:r>
    </w:p>
    <w:p w14:paraId="152B4EB2" w14:textId="624C7743" w:rsidR="004E7632" w:rsidRPr="00311ED2" w:rsidRDefault="004E7632" w:rsidP="0089782A">
      <w:pPr>
        <w:spacing w:after="0" w:line="240" w:lineRule="auto"/>
        <w:ind w:left="567" w:right="567"/>
        <w:jc w:val="both"/>
        <w:rPr>
          <w:rFonts w:ascii="Palatino Linotype" w:hAnsi="Palatino Linotype" w:cs="Arial"/>
          <w:i/>
          <w:sz w:val="24"/>
        </w:rPr>
      </w:pPr>
      <w:r w:rsidRPr="00311ED2">
        <w:rPr>
          <w:rFonts w:ascii="Palatino Linotype" w:hAnsi="Palatino Linotype" w:cs="Arial"/>
          <w:i/>
          <w:sz w:val="24"/>
        </w:rPr>
        <w:t>“</w:t>
      </w:r>
      <w:r w:rsidR="006D05AC" w:rsidRPr="00311ED2">
        <w:rPr>
          <w:rFonts w:ascii="Palatino Linotype" w:hAnsi="Palatino Linotype" w:cs="Arial"/>
          <w:i/>
          <w:sz w:val="24"/>
        </w:rPr>
        <w:t xml:space="preserve">La respuesta proporcionada por el Sujeto </w:t>
      </w:r>
      <w:proofErr w:type="gramStart"/>
      <w:r w:rsidR="006D05AC" w:rsidRPr="00311ED2">
        <w:rPr>
          <w:rFonts w:ascii="Palatino Linotype" w:hAnsi="Palatino Linotype" w:cs="Arial"/>
          <w:i/>
          <w:sz w:val="24"/>
        </w:rPr>
        <w:t>Obligado.</w:t>
      </w:r>
      <w:r w:rsidR="009012A4" w:rsidRPr="00311ED2">
        <w:rPr>
          <w:rFonts w:ascii="Palatino Linotype" w:hAnsi="Palatino Linotype" w:cs="Arial"/>
          <w:i/>
          <w:sz w:val="24"/>
        </w:rPr>
        <w:t>.</w:t>
      </w:r>
      <w:proofErr w:type="gramEnd"/>
      <w:r w:rsidRPr="00311ED2">
        <w:rPr>
          <w:rFonts w:ascii="Palatino Linotype" w:hAnsi="Palatino Linotype" w:cs="Arial"/>
          <w:i/>
          <w:sz w:val="24"/>
        </w:rPr>
        <w:t>” [sic]</w:t>
      </w:r>
    </w:p>
    <w:p w14:paraId="5BC3E221" w14:textId="4582CDD6" w:rsidR="00CC7C72" w:rsidRPr="00311ED2" w:rsidRDefault="00CC7C72" w:rsidP="007E2C27">
      <w:pPr>
        <w:spacing w:after="0" w:line="240" w:lineRule="auto"/>
        <w:ind w:right="567"/>
        <w:jc w:val="both"/>
        <w:rPr>
          <w:rFonts w:ascii="Palatino Linotype" w:hAnsi="Palatino Linotype" w:cs="Arial"/>
          <w:i/>
        </w:rPr>
      </w:pPr>
    </w:p>
    <w:p w14:paraId="4E2C9F14" w14:textId="77777777" w:rsidR="004E7632" w:rsidRPr="00311ED2" w:rsidRDefault="004E7632" w:rsidP="004E7632">
      <w:pPr>
        <w:pStyle w:val="Sinespaciado"/>
        <w:rPr>
          <w:rFonts w:ascii="Palatino Linotype" w:hAnsi="Palatino Linotype"/>
          <w:sz w:val="16"/>
        </w:rPr>
      </w:pPr>
    </w:p>
    <w:p w14:paraId="6764FE65" w14:textId="5249C2D7" w:rsidR="0089782A" w:rsidRPr="00311ED2" w:rsidRDefault="004E7632" w:rsidP="0089782A">
      <w:pPr>
        <w:pStyle w:val="Prrafodelista"/>
        <w:numPr>
          <w:ilvl w:val="0"/>
          <w:numId w:val="12"/>
        </w:numPr>
        <w:jc w:val="both"/>
        <w:rPr>
          <w:rFonts w:ascii="Palatino Linotype" w:hAnsi="Palatino Linotype" w:cs="Arial"/>
          <w:sz w:val="28"/>
        </w:rPr>
      </w:pPr>
      <w:r w:rsidRPr="00311ED2">
        <w:rPr>
          <w:rFonts w:ascii="Palatino Linotype" w:hAnsi="Palatino Linotype" w:cs="Arial"/>
          <w:b/>
          <w:sz w:val="28"/>
        </w:rPr>
        <w:t>Razones o Motivos de Inconformidad</w:t>
      </w:r>
      <w:r w:rsidRPr="00311ED2">
        <w:rPr>
          <w:rFonts w:ascii="Palatino Linotype" w:hAnsi="Palatino Linotype" w:cs="Arial"/>
          <w:sz w:val="28"/>
        </w:rPr>
        <w:t xml:space="preserve">: </w:t>
      </w:r>
    </w:p>
    <w:p w14:paraId="2CFE5C33" w14:textId="75099CF7" w:rsidR="004E7632" w:rsidRPr="00311ED2" w:rsidRDefault="004E7632" w:rsidP="0089782A">
      <w:pPr>
        <w:pStyle w:val="Prrafodelista"/>
        <w:ind w:left="567" w:right="567"/>
        <w:jc w:val="both"/>
        <w:rPr>
          <w:rFonts w:ascii="Palatino Linotype" w:hAnsi="Palatino Linotype" w:cs="Arial"/>
          <w:i/>
        </w:rPr>
      </w:pPr>
      <w:r w:rsidRPr="00311ED2">
        <w:rPr>
          <w:rFonts w:ascii="Palatino Linotype" w:hAnsi="Palatino Linotype" w:cs="Arial"/>
          <w:i/>
        </w:rPr>
        <w:lastRenderedPageBreak/>
        <w:t>“</w:t>
      </w:r>
      <w:r w:rsidR="006D05AC" w:rsidRPr="00311ED2">
        <w:rPr>
          <w:rFonts w:ascii="Palatino Linotype" w:hAnsi="Palatino Linotype" w:cs="Arial"/>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w:t>
      </w:r>
      <w:r w:rsidR="006D05AC" w:rsidRPr="00311ED2">
        <w:rPr>
          <w:rFonts w:ascii="Palatino Linotype" w:hAnsi="Palatino Linotype" w:cs="Arial"/>
          <w:i/>
        </w:rPr>
        <w:lastRenderedPageBreak/>
        <w:t xml:space="preserve">aplicables, previstos por el artículo 222 del mismo ordenamiento jurídico. No omito mencionar que el sujeto obligado omitió en su respuesta informar a los interesados el derecho y plazo que tienen para promover recurso de revisión, </w:t>
      </w:r>
      <w:proofErr w:type="gramStart"/>
      <w:r w:rsidR="006D05AC" w:rsidRPr="00311ED2">
        <w:rPr>
          <w:rFonts w:ascii="Palatino Linotype" w:hAnsi="Palatino Linotype" w:cs="Arial"/>
          <w:i/>
        </w:rPr>
        <w:t>de acuerdo a</w:t>
      </w:r>
      <w:proofErr w:type="gramEnd"/>
      <w:r w:rsidR="006D05AC" w:rsidRPr="00311ED2">
        <w:rPr>
          <w:rFonts w:ascii="Palatino Linotype" w:hAnsi="Palatino Linotype" w:cs="Arial"/>
          <w:i/>
        </w:rPr>
        <w:t xml:space="preserve"> lo señalado por el artículo 177 de la ley en mención.</w:t>
      </w:r>
      <w:r w:rsidRPr="00311ED2">
        <w:rPr>
          <w:rFonts w:ascii="Palatino Linotype" w:hAnsi="Palatino Linotype" w:cs="Arial"/>
          <w:i/>
        </w:rPr>
        <w:t>” [sic]</w:t>
      </w:r>
    </w:p>
    <w:p w14:paraId="56FDF06B" w14:textId="77777777" w:rsidR="0025170A" w:rsidRPr="00311ED2" w:rsidRDefault="0025170A" w:rsidP="004E7632">
      <w:pPr>
        <w:spacing w:after="0" w:line="360" w:lineRule="auto"/>
        <w:jc w:val="both"/>
        <w:rPr>
          <w:rFonts w:ascii="Palatino Linotype" w:hAnsi="Palatino Linotype" w:cs="Arial"/>
          <w:b/>
          <w:sz w:val="12"/>
        </w:rPr>
      </w:pPr>
    </w:p>
    <w:p w14:paraId="51D11921" w14:textId="660B91FB" w:rsidR="004E7632" w:rsidRPr="00311ED2" w:rsidRDefault="00F65B7D" w:rsidP="004E7632">
      <w:pPr>
        <w:spacing w:after="0" w:line="360" w:lineRule="auto"/>
        <w:jc w:val="both"/>
        <w:rPr>
          <w:rFonts w:ascii="Palatino Linotype" w:hAnsi="Palatino Linotype" w:cs="Arial"/>
          <w:b/>
          <w:sz w:val="24"/>
          <w:szCs w:val="24"/>
        </w:rPr>
      </w:pPr>
      <w:r w:rsidRPr="00311ED2">
        <w:rPr>
          <w:rFonts w:ascii="Palatino Linotype" w:hAnsi="Palatino Linotype" w:cs="Arial"/>
          <w:b/>
          <w:sz w:val="28"/>
        </w:rPr>
        <w:t>QUIN</w:t>
      </w:r>
      <w:r w:rsidR="00F50781" w:rsidRPr="00311ED2">
        <w:rPr>
          <w:rFonts w:ascii="Palatino Linotype" w:hAnsi="Palatino Linotype" w:cs="Arial"/>
          <w:b/>
          <w:sz w:val="28"/>
        </w:rPr>
        <w:t>T</w:t>
      </w:r>
      <w:r w:rsidR="004E7632" w:rsidRPr="00311ED2">
        <w:rPr>
          <w:rFonts w:ascii="Palatino Linotype" w:hAnsi="Palatino Linotype" w:cs="Arial"/>
          <w:b/>
          <w:sz w:val="28"/>
        </w:rPr>
        <w:t>O</w:t>
      </w:r>
      <w:r w:rsidR="004E7632" w:rsidRPr="00311ED2">
        <w:rPr>
          <w:rFonts w:ascii="Palatino Linotype" w:hAnsi="Palatino Linotype" w:cs="Arial"/>
          <w:b/>
          <w:sz w:val="24"/>
          <w:szCs w:val="24"/>
        </w:rPr>
        <w:t xml:space="preserve">. </w:t>
      </w:r>
      <w:r w:rsidR="0089782A" w:rsidRPr="00311ED2">
        <w:rPr>
          <w:rFonts w:ascii="Palatino Linotype" w:hAnsi="Palatino Linotype" w:cs="Arial"/>
          <w:b/>
          <w:sz w:val="28"/>
          <w:szCs w:val="28"/>
        </w:rPr>
        <w:t>Del turno de los</w:t>
      </w:r>
      <w:r w:rsidR="004E7632" w:rsidRPr="00311ED2">
        <w:rPr>
          <w:rFonts w:ascii="Palatino Linotype" w:hAnsi="Palatino Linotype" w:cs="Arial"/>
          <w:b/>
          <w:sz w:val="28"/>
          <w:szCs w:val="28"/>
        </w:rPr>
        <w:t xml:space="preserve"> recurso</w:t>
      </w:r>
      <w:r w:rsidR="0089782A" w:rsidRPr="00311ED2">
        <w:rPr>
          <w:rFonts w:ascii="Palatino Linotype" w:hAnsi="Palatino Linotype" w:cs="Arial"/>
          <w:b/>
          <w:sz w:val="28"/>
          <w:szCs w:val="28"/>
        </w:rPr>
        <w:t>s</w:t>
      </w:r>
      <w:r w:rsidR="004E7632" w:rsidRPr="00311ED2">
        <w:rPr>
          <w:rFonts w:ascii="Palatino Linotype" w:hAnsi="Palatino Linotype" w:cs="Arial"/>
          <w:b/>
          <w:sz w:val="28"/>
          <w:szCs w:val="28"/>
        </w:rPr>
        <w:t xml:space="preserve"> de revisión.</w:t>
      </w:r>
    </w:p>
    <w:p w14:paraId="4B887DAE" w14:textId="6447A520" w:rsidR="004E7632" w:rsidRPr="00311ED2" w:rsidRDefault="004E7632" w:rsidP="009012A4">
      <w:pPr>
        <w:spacing w:after="0" w:line="360" w:lineRule="auto"/>
        <w:jc w:val="both"/>
        <w:rPr>
          <w:rFonts w:ascii="Palatino Linotype" w:hAnsi="Palatino Linotype" w:cs="Arial"/>
          <w:sz w:val="24"/>
          <w:szCs w:val="24"/>
        </w:rPr>
      </w:pPr>
      <w:r w:rsidRPr="00311ED2">
        <w:rPr>
          <w:rFonts w:ascii="Palatino Linotype" w:hAnsi="Palatino Linotype" w:cs="Arial"/>
          <w:sz w:val="24"/>
          <w:szCs w:val="24"/>
        </w:rPr>
        <w:t xml:space="preserve">Los medios de impugnación le fueron turnados a los Comisionados </w:t>
      </w:r>
      <w:r w:rsidR="0089782A" w:rsidRPr="00311ED2">
        <w:rPr>
          <w:rFonts w:ascii="Palatino Linotype" w:hAnsi="Palatino Linotype" w:cs="Arial"/>
          <w:b/>
          <w:sz w:val="24"/>
          <w:szCs w:val="24"/>
        </w:rPr>
        <w:t>José Martínez Vilchis</w:t>
      </w:r>
      <w:r w:rsidR="009012A4" w:rsidRPr="00311ED2">
        <w:rPr>
          <w:rFonts w:ascii="Palatino Linotype" w:hAnsi="Palatino Linotype" w:cs="Arial"/>
          <w:sz w:val="24"/>
          <w:szCs w:val="24"/>
        </w:rPr>
        <w:t xml:space="preserve">, </w:t>
      </w:r>
      <w:r w:rsidR="00D37B92" w:rsidRPr="00311ED2">
        <w:rPr>
          <w:rFonts w:ascii="Palatino Linotype" w:hAnsi="Palatino Linotype" w:cs="Arial"/>
          <w:b/>
          <w:sz w:val="24"/>
          <w:szCs w:val="24"/>
        </w:rPr>
        <w:t>Sharon Cristina Morales Martínez</w:t>
      </w:r>
      <w:r w:rsidR="00D37B92" w:rsidRPr="00311ED2">
        <w:rPr>
          <w:rFonts w:ascii="Palatino Linotype" w:hAnsi="Palatino Linotype" w:cs="Arial"/>
          <w:sz w:val="24"/>
          <w:szCs w:val="24"/>
        </w:rPr>
        <w:t xml:space="preserve">, </w:t>
      </w:r>
      <w:r w:rsidR="009012A4" w:rsidRPr="00311ED2">
        <w:rPr>
          <w:rFonts w:ascii="Palatino Linotype" w:hAnsi="Palatino Linotype" w:cs="Arial"/>
          <w:b/>
          <w:bCs/>
          <w:sz w:val="24"/>
          <w:szCs w:val="24"/>
        </w:rPr>
        <w:t>María del Rosario Mejía Ayala</w:t>
      </w:r>
      <w:r w:rsidR="00FF6464" w:rsidRPr="00311ED2">
        <w:rPr>
          <w:rFonts w:ascii="Palatino Linotype" w:hAnsi="Palatino Linotype" w:cs="Arial"/>
          <w:sz w:val="24"/>
          <w:szCs w:val="24"/>
        </w:rPr>
        <w:t>,</w:t>
      </w:r>
      <w:r w:rsidR="0089782A" w:rsidRPr="00311ED2">
        <w:rPr>
          <w:rFonts w:ascii="Palatino Linotype" w:hAnsi="Palatino Linotype" w:cs="Arial"/>
          <w:sz w:val="24"/>
          <w:szCs w:val="24"/>
        </w:rPr>
        <w:t xml:space="preserve"> </w:t>
      </w:r>
      <w:r w:rsidR="009012A4" w:rsidRPr="00311ED2">
        <w:rPr>
          <w:rFonts w:ascii="Palatino Linotype" w:hAnsi="Palatino Linotype" w:cs="Arial"/>
          <w:b/>
          <w:sz w:val="24"/>
          <w:szCs w:val="24"/>
        </w:rPr>
        <w:t>Guadalupe Ramírez Peña</w:t>
      </w:r>
      <w:r w:rsidR="00FF6464" w:rsidRPr="00311ED2">
        <w:rPr>
          <w:rFonts w:ascii="Palatino Linotype" w:hAnsi="Palatino Linotype" w:cs="Arial"/>
          <w:sz w:val="24"/>
          <w:szCs w:val="24"/>
        </w:rPr>
        <w:t xml:space="preserve"> y </w:t>
      </w:r>
      <w:r w:rsidR="00FF6464" w:rsidRPr="00311ED2">
        <w:rPr>
          <w:rFonts w:ascii="Palatino Linotype" w:hAnsi="Palatino Linotype" w:cs="Arial"/>
          <w:b/>
          <w:bCs/>
          <w:sz w:val="24"/>
          <w:szCs w:val="24"/>
        </w:rPr>
        <w:t>Luis Gustavo Parra Noriega</w:t>
      </w:r>
      <w:r w:rsidR="00FF6464" w:rsidRPr="00311ED2">
        <w:rPr>
          <w:rFonts w:ascii="Palatino Linotype" w:hAnsi="Palatino Linotype" w:cs="Arial"/>
          <w:sz w:val="24"/>
          <w:szCs w:val="24"/>
        </w:rPr>
        <w:t>,</w:t>
      </w:r>
      <w:r w:rsidRPr="00311ED2">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w:t>
      </w:r>
      <w:r w:rsidR="00D37B92" w:rsidRPr="00311ED2">
        <w:rPr>
          <w:rFonts w:ascii="Palatino Linotype" w:hAnsi="Palatino Linotype" w:cs="Arial"/>
          <w:sz w:val="24"/>
          <w:szCs w:val="24"/>
        </w:rPr>
        <w:t xml:space="preserve"> primero,</w:t>
      </w:r>
      <w:r w:rsidRPr="00311ED2">
        <w:rPr>
          <w:rFonts w:ascii="Palatino Linotype" w:hAnsi="Palatino Linotype" w:cs="Arial"/>
          <w:sz w:val="24"/>
          <w:szCs w:val="24"/>
        </w:rPr>
        <w:t xml:space="preserve"> </w:t>
      </w:r>
      <w:r w:rsidR="00A23AFF">
        <w:rPr>
          <w:rFonts w:ascii="Palatino Linotype" w:hAnsi="Palatino Linotype" w:cs="Arial"/>
          <w:sz w:val="24"/>
          <w:szCs w:val="24"/>
        </w:rPr>
        <w:t>tres,</w:t>
      </w:r>
      <w:r w:rsidR="00FF6464" w:rsidRPr="00311ED2">
        <w:rPr>
          <w:rFonts w:ascii="Palatino Linotype" w:hAnsi="Palatino Linotype" w:cs="Arial"/>
          <w:sz w:val="24"/>
          <w:szCs w:val="24"/>
        </w:rPr>
        <w:t xml:space="preserve"> </w:t>
      </w:r>
      <w:r w:rsidR="009012A4" w:rsidRPr="00311ED2">
        <w:rPr>
          <w:rFonts w:ascii="Palatino Linotype" w:hAnsi="Palatino Linotype" w:cs="Arial"/>
          <w:sz w:val="24"/>
          <w:szCs w:val="24"/>
        </w:rPr>
        <w:t xml:space="preserve">cuatro </w:t>
      </w:r>
      <w:r w:rsidR="00A23AFF">
        <w:rPr>
          <w:rFonts w:ascii="Palatino Linotype" w:hAnsi="Palatino Linotype" w:cs="Arial"/>
          <w:sz w:val="24"/>
          <w:szCs w:val="24"/>
        </w:rPr>
        <w:t xml:space="preserve">y siete </w:t>
      </w:r>
      <w:r w:rsidR="009012A4" w:rsidRPr="00311ED2">
        <w:rPr>
          <w:rFonts w:ascii="Palatino Linotype" w:hAnsi="Palatino Linotype" w:cs="Arial"/>
          <w:sz w:val="24"/>
          <w:szCs w:val="24"/>
        </w:rPr>
        <w:t>de marzo</w:t>
      </w:r>
      <w:r w:rsidRPr="00311ED2">
        <w:rPr>
          <w:rFonts w:ascii="Palatino Linotype" w:hAnsi="Palatino Linotype" w:cs="Arial"/>
          <w:sz w:val="24"/>
          <w:szCs w:val="24"/>
        </w:rPr>
        <w:t xml:space="preserve"> de dos mil </w:t>
      </w:r>
      <w:r w:rsidR="00C76E1B" w:rsidRPr="00311ED2">
        <w:rPr>
          <w:rFonts w:ascii="Palatino Linotype" w:hAnsi="Palatino Linotype" w:cs="Arial"/>
          <w:sz w:val="24"/>
          <w:szCs w:val="24"/>
        </w:rPr>
        <w:t>veintidós</w:t>
      </w:r>
      <w:r w:rsidRPr="00311ED2">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311ED2" w:rsidRDefault="009012A4" w:rsidP="009012A4">
      <w:pPr>
        <w:spacing w:after="0" w:line="360" w:lineRule="auto"/>
        <w:jc w:val="both"/>
        <w:rPr>
          <w:rFonts w:ascii="Palatino Linotype" w:hAnsi="Palatino Linotype" w:cs="Arial"/>
          <w:sz w:val="24"/>
          <w:szCs w:val="24"/>
        </w:rPr>
      </w:pPr>
    </w:p>
    <w:p w14:paraId="4E4A47E3" w14:textId="03AD3AD0" w:rsidR="004E7632" w:rsidRPr="00311ED2" w:rsidRDefault="00F65B7D" w:rsidP="004E7632">
      <w:pPr>
        <w:pStyle w:val="Prrafodelista"/>
        <w:spacing w:line="360" w:lineRule="auto"/>
        <w:ind w:left="0"/>
        <w:jc w:val="both"/>
        <w:rPr>
          <w:rFonts w:ascii="Palatino Linotype" w:hAnsi="Palatino Linotype" w:cs="Arial"/>
          <w:b/>
          <w:sz w:val="28"/>
          <w:szCs w:val="28"/>
        </w:rPr>
      </w:pPr>
      <w:r w:rsidRPr="00311ED2">
        <w:rPr>
          <w:rFonts w:ascii="Palatino Linotype" w:hAnsi="Palatino Linotype" w:cs="Arial"/>
          <w:b/>
          <w:color w:val="000000" w:themeColor="text1"/>
          <w:sz w:val="28"/>
        </w:rPr>
        <w:t>SEX</w:t>
      </w:r>
      <w:r w:rsidR="00F50781" w:rsidRPr="00311ED2">
        <w:rPr>
          <w:rFonts w:ascii="Palatino Linotype" w:hAnsi="Palatino Linotype" w:cs="Arial"/>
          <w:b/>
          <w:color w:val="000000" w:themeColor="text1"/>
          <w:sz w:val="28"/>
        </w:rPr>
        <w:t>T</w:t>
      </w:r>
      <w:r w:rsidR="004E7632" w:rsidRPr="00311ED2">
        <w:rPr>
          <w:rFonts w:ascii="Palatino Linotype" w:hAnsi="Palatino Linotype" w:cs="Arial"/>
          <w:b/>
          <w:color w:val="000000" w:themeColor="text1"/>
          <w:sz w:val="28"/>
        </w:rPr>
        <w:t>O</w:t>
      </w:r>
      <w:r w:rsidR="004E7632" w:rsidRPr="00311ED2">
        <w:rPr>
          <w:rFonts w:ascii="Palatino Linotype" w:hAnsi="Palatino Linotype" w:cs="Arial"/>
          <w:b/>
          <w:color w:val="000000" w:themeColor="text1"/>
          <w:sz w:val="28"/>
          <w:szCs w:val="28"/>
        </w:rPr>
        <w:t xml:space="preserve">. </w:t>
      </w:r>
      <w:r w:rsidR="004E7632" w:rsidRPr="00311ED2">
        <w:rPr>
          <w:rFonts w:ascii="Palatino Linotype" w:hAnsi="Palatino Linotype" w:cs="Arial"/>
          <w:b/>
          <w:sz w:val="28"/>
          <w:szCs w:val="28"/>
        </w:rPr>
        <w:t>De la acumulación.</w:t>
      </w:r>
    </w:p>
    <w:p w14:paraId="3A7088BF" w14:textId="68F6480B" w:rsidR="004E7632" w:rsidRPr="00311ED2" w:rsidRDefault="004E7632" w:rsidP="00291AA2">
      <w:pPr>
        <w:pStyle w:val="Prrafodelista"/>
        <w:spacing w:line="360" w:lineRule="auto"/>
        <w:ind w:left="0"/>
        <w:jc w:val="both"/>
        <w:rPr>
          <w:rFonts w:ascii="Palatino Linotype" w:hAnsi="Palatino Linotype" w:cs="Arial"/>
        </w:rPr>
      </w:pPr>
      <w:r w:rsidRPr="00311ED2">
        <w:rPr>
          <w:rFonts w:ascii="Palatino Linotype" w:hAnsi="Palatino Linotype" w:cs="Arial"/>
        </w:rPr>
        <w:t xml:space="preserve">Posteriormente por acuerdo del Pleno del Instituto, en la </w:t>
      </w:r>
      <w:r w:rsidR="009012A4" w:rsidRPr="00311ED2">
        <w:rPr>
          <w:rFonts w:ascii="Palatino Linotype" w:hAnsi="Palatino Linotype" w:cs="Arial"/>
          <w:b/>
        </w:rPr>
        <w:t>Novena</w:t>
      </w:r>
      <w:r w:rsidRPr="00311ED2">
        <w:rPr>
          <w:rFonts w:ascii="Palatino Linotype" w:hAnsi="Palatino Linotype" w:cs="Arial"/>
        </w:rPr>
        <w:t xml:space="preserve"> Sesión</w:t>
      </w:r>
      <w:r w:rsidR="009012A4" w:rsidRPr="00311ED2">
        <w:rPr>
          <w:rFonts w:ascii="Palatino Linotype" w:hAnsi="Palatino Linotype" w:cs="Arial"/>
        </w:rPr>
        <w:t xml:space="preserve"> Ordinaria</w:t>
      </w:r>
      <w:r w:rsidRPr="00311ED2">
        <w:rPr>
          <w:rFonts w:ascii="Palatino Linotype" w:hAnsi="Palatino Linotype" w:cs="Arial"/>
        </w:rPr>
        <w:t xml:space="preserve"> de Pleno</w:t>
      </w:r>
      <w:r w:rsidR="009012A4" w:rsidRPr="00311ED2">
        <w:rPr>
          <w:rFonts w:ascii="Palatino Linotype" w:hAnsi="Palatino Linotype" w:cs="Arial"/>
        </w:rPr>
        <w:t>,</w:t>
      </w:r>
      <w:r w:rsidRPr="00311ED2">
        <w:rPr>
          <w:rFonts w:ascii="Palatino Linotype" w:hAnsi="Palatino Linotype" w:cs="Arial"/>
        </w:rPr>
        <w:t xml:space="preserve"> de fecha </w:t>
      </w:r>
      <w:r w:rsidR="009012A4" w:rsidRPr="00311ED2">
        <w:rPr>
          <w:rFonts w:ascii="Palatino Linotype" w:hAnsi="Palatino Linotype" w:cs="Arial"/>
          <w:b/>
        </w:rPr>
        <w:t>nueve de marzo</w:t>
      </w:r>
      <w:r w:rsidRPr="00311ED2">
        <w:rPr>
          <w:rFonts w:ascii="Palatino Linotype" w:hAnsi="Palatino Linotype" w:cs="Arial"/>
          <w:b/>
        </w:rPr>
        <w:t xml:space="preserve"> del año </w:t>
      </w:r>
      <w:r w:rsidR="00291AA2" w:rsidRPr="00311ED2">
        <w:rPr>
          <w:rFonts w:ascii="Palatino Linotype" w:hAnsi="Palatino Linotype" w:cs="Arial"/>
          <w:b/>
        </w:rPr>
        <w:t>do</w:t>
      </w:r>
      <w:r w:rsidR="00C76E1B" w:rsidRPr="00311ED2">
        <w:rPr>
          <w:rFonts w:ascii="Palatino Linotype" w:hAnsi="Palatino Linotype" w:cs="Arial"/>
          <w:b/>
        </w:rPr>
        <w:t>s mil veintidós</w:t>
      </w:r>
      <w:r w:rsidRPr="00311ED2">
        <w:rPr>
          <w:rFonts w:ascii="Palatino Linotype" w:hAnsi="Palatino Linotype" w:cs="Arial"/>
        </w:rPr>
        <w:t xml:space="preserve">, se determinó acumular los recursos de revisión en estudio, ya que existe identidad del solicitante, del </w:t>
      </w:r>
      <w:r w:rsidR="00C76E1B" w:rsidRPr="00311ED2">
        <w:rPr>
          <w:rFonts w:ascii="Palatino Linotype" w:hAnsi="Palatino Linotype" w:cs="Arial"/>
          <w:b/>
        </w:rPr>
        <w:t>Sujeto Obligado</w:t>
      </w:r>
      <w:r w:rsidR="00C76E1B" w:rsidRPr="00311ED2">
        <w:rPr>
          <w:rFonts w:ascii="Palatino Linotype" w:hAnsi="Palatino Linotype" w:cs="Arial"/>
        </w:rPr>
        <w:t xml:space="preserve"> </w:t>
      </w:r>
      <w:r w:rsidRPr="00311ED2">
        <w:rPr>
          <w:rFonts w:ascii="Palatino Linotype" w:hAnsi="Palatino Linotype" w:cs="Arial"/>
        </w:rPr>
        <w:t>y similitud de causas y objeto de solicitud.</w:t>
      </w:r>
    </w:p>
    <w:p w14:paraId="69F326AE" w14:textId="77777777" w:rsidR="00291AA2" w:rsidRPr="00311ED2" w:rsidRDefault="00291AA2" w:rsidP="00291AA2">
      <w:pPr>
        <w:pStyle w:val="Prrafodelista"/>
        <w:spacing w:line="360" w:lineRule="auto"/>
        <w:ind w:left="0"/>
        <w:jc w:val="both"/>
        <w:rPr>
          <w:rFonts w:ascii="Palatino Linotype" w:hAnsi="Palatino Linotype" w:cs="Arial"/>
        </w:rPr>
      </w:pPr>
    </w:p>
    <w:p w14:paraId="0A3ADB89" w14:textId="77777777" w:rsidR="004E7632" w:rsidRPr="00311ED2" w:rsidRDefault="004E7632" w:rsidP="004E7632">
      <w:pPr>
        <w:spacing w:after="0" w:line="360" w:lineRule="auto"/>
        <w:jc w:val="both"/>
        <w:rPr>
          <w:rFonts w:ascii="Palatino Linotype" w:hAnsi="Palatino Linotype"/>
          <w:sz w:val="24"/>
          <w:szCs w:val="24"/>
        </w:rPr>
      </w:pPr>
      <w:r w:rsidRPr="00311ED2">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311ED2" w:rsidRDefault="004E7632" w:rsidP="004E7632">
      <w:pPr>
        <w:pStyle w:val="Sinespaciado"/>
        <w:rPr>
          <w:rFonts w:ascii="Palatino Linotype" w:hAnsi="Palatino Linotype"/>
          <w:sz w:val="18"/>
        </w:rPr>
      </w:pPr>
    </w:p>
    <w:p w14:paraId="45B5C5B9" w14:textId="77777777" w:rsidR="004E7632" w:rsidRPr="00311ED2" w:rsidRDefault="004E7632" w:rsidP="004E7632">
      <w:pPr>
        <w:spacing w:after="0" w:line="240" w:lineRule="auto"/>
        <w:ind w:left="851" w:right="851"/>
        <w:jc w:val="both"/>
        <w:rPr>
          <w:rFonts w:ascii="Palatino Linotype" w:hAnsi="Palatino Linotype"/>
          <w:i/>
          <w:szCs w:val="24"/>
        </w:rPr>
      </w:pPr>
      <w:r w:rsidRPr="00311ED2">
        <w:rPr>
          <w:rFonts w:ascii="Palatino Linotype" w:hAnsi="Palatino Linotype"/>
          <w:i/>
          <w:szCs w:val="24"/>
        </w:rPr>
        <w:t>“</w:t>
      </w:r>
      <w:r w:rsidRPr="00311ED2">
        <w:rPr>
          <w:rFonts w:ascii="Palatino Linotype" w:hAnsi="Palatino Linotype"/>
          <w:b/>
          <w:i/>
          <w:szCs w:val="24"/>
        </w:rPr>
        <w:t>Artículo 195.</w:t>
      </w:r>
      <w:r w:rsidRPr="00311ED2">
        <w:rPr>
          <w:rFonts w:ascii="Palatino Linotype" w:hAnsi="Palatino Linotype"/>
          <w:i/>
          <w:szCs w:val="24"/>
        </w:rPr>
        <w:t xml:space="preserve"> En la tramitación del recurso de revisión se aplicarán supletoriamente las disposiciones contenidas en el </w:t>
      </w:r>
      <w:r w:rsidRPr="00311ED2">
        <w:rPr>
          <w:rFonts w:ascii="Palatino Linotype" w:hAnsi="Palatino Linotype"/>
          <w:b/>
          <w:i/>
          <w:szCs w:val="24"/>
          <w:u w:val="single"/>
        </w:rPr>
        <w:t>Código de Procedimientos Administrativos del Estado de México</w:t>
      </w:r>
      <w:r w:rsidRPr="00311ED2">
        <w:rPr>
          <w:rFonts w:ascii="Palatino Linotype" w:hAnsi="Palatino Linotype"/>
          <w:i/>
          <w:szCs w:val="24"/>
        </w:rPr>
        <w:t>.”</w:t>
      </w:r>
    </w:p>
    <w:p w14:paraId="696F2252" w14:textId="77777777" w:rsidR="004E7632" w:rsidRPr="00311ED2" w:rsidRDefault="004E7632" w:rsidP="004E7632">
      <w:pPr>
        <w:spacing w:after="0" w:line="240" w:lineRule="auto"/>
        <w:ind w:left="851" w:right="851"/>
        <w:jc w:val="both"/>
        <w:rPr>
          <w:rFonts w:ascii="Palatino Linotype" w:hAnsi="Palatino Linotype"/>
          <w:i/>
          <w:szCs w:val="24"/>
        </w:rPr>
      </w:pPr>
    </w:p>
    <w:p w14:paraId="67849501" w14:textId="77777777" w:rsidR="004E7632" w:rsidRPr="00311ED2" w:rsidRDefault="004E7632" w:rsidP="004E7632">
      <w:pPr>
        <w:spacing w:after="0" w:line="240" w:lineRule="auto"/>
        <w:ind w:left="851" w:right="851"/>
        <w:jc w:val="both"/>
        <w:rPr>
          <w:rFonts w:ascii="Palatino Linotype" w:hAnsi="Palatino Linotype"/>
          <w:i/>
          <w:szCs w:val="24"/>
        </w:rPr>
      </w:pPr>
      <w:r w:rsidRPr="00311ED2">
        <w:rPr>
          <w:rFonts w:ascii="Palatino Linotype" w:hAnsi="Palatino Linotype"/>
          <w:i/>
          <w:szCs w:val="24"/>
        </w:rPr>
        <w:t>“</w:t>
      </w:r>
      <w:r w:rsidRPr="00311ED2">
        <w:rPr>
          <w:rFonts w:ascii="Palatino Linotype" w:hAnsi="Palatino Linotype"/>
          <w:b/>
          <w:i/>
          <w:szCs w:val="24"/>
        </w:rPr>
        <w:t>Artículo 18.</w:t>
      </w:r>
      <w:r w:rsidRPr="00311ED2">
        <w:rPr>
          <w:rFonts w:ascii="Palatino Linotype" w:hAnsi="Palatino Linotype"/>
          <w:i/>
          <w:szCs w:val="24"/>
        </w:rPr>
        <w:t xml:space="preserve"> </w:t>
      </w:r>
      <w:r w:rsidRPr="00311ED2">
        <w:rPr>
          <w:rFonts w:ascii="Palatino Linotype" w:hAnsi="Palatino Linotype"/>
          <w:b/>
          <w:i/>
          <w:szCs w:val="24"/>
          <w:u w:val="single"/>
        </w:rPr>
        <w:t>La autoridad administrativa</w:t>
      </w:r>
      <w:r w:rsidRPr="00311ED2">
        <w:rPr>
          <w:rFonts w:ascii="Palatino Linotype" w:hAnsi="Palatino Linotype"/>
          <w:i/>
          <w:szCs w:val="24"/>
        </w:rPr>
        <w:t xml:space="preserve"> o el Tribunal </w:t>
      </w:r>
      <w:r w:rsidRPr="00311ED2">
        <w:rPr>
          <w:rFonts w:ascii="Palatino Linotype" w:hAnsi="Palatino Linotype"/>
          <w:b/>
          <w:i/>
          <w:szCs w:val="24"/>
          <w:u w:val="single"/>
        </w:rPr>
        <w:t>acordarán la acumulación</w:t>
      </w:r>
      <w:r w:rsidRPr="00311ED2">
        <w:rPr>
          <w:rFonts w:ascii="Palatino Linotype" w:hAnsi="Palatino Linotype"/>
          <w:i/>
          <w:szCs w:val="24"/>
        </w:rPr>
        <w:t xml:space="preserve"> de los expedientes del procedimiento y proceso administrativo que ante ellos se sigan</w:t>
      </w:r>
      <w:r w:rsidRPr="00311ED2">
        <w:rPr>
          <w:rFonts w:ascii="Palatino Linotype" w:hAnsi="Palatino Linotype"/>
          <w:b/>
          <w:i/>
          <w:szCs w:val="24"/>
          <w:u w:val="single"/>
        </w:rPr>
        <w:t>, de oficio</w:t>
      </w:r>
      <w:r w:rsidRPr="00311ED2">
        <w:rPr>
          <w:rFonts w:ascii="Palatino Linotype" w:hAnsi="Palatino Linotype"/>
          <w:i/>
          <w:szCs w:val="24"/>
        </w:rPr>
        <w:t xml:space="preserve"> o a petición de parte, </w:t>
      </w:r>
      <w:r w:rsidRPr="00311ED2">
        <w:rPr>
          <w:rFonts w:ascii="Palatino Linotype" w:hAnsi="Palatino Linotype"/>
          <w:b/>
          <w:i/>
          <w:szCs w:val="24"/>
          <w:u w:val="single"/>
        </w:rPr>
        <w:t>cuando las partes o los actos administrativos sean iguales, se trate de actos conexos o resulte conveniente el trámite unificado de los asuntos</w:t>
      </w:r>
      <w:r w:rsidRPr="00311ED2">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311ED2"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311ED2" w:rsidRDefault="004E7632" w:rsidP="004E7632">
      <w:pPr>
        <w:spacing w:after="0" w:line="240" w:lineRule="auto"/>
        <w:ind w:left="851" w:right="851"/>
        <w:jc w:val="both"/>
        <w:rPr>
          <w:rFonts w:ascii="Palatino Linotype" w:hAnsi="Palatino Linotype"/>
          <w:i/>
          <w:sz w:val="18"/>
          <w:szCs w:val="24"/>
        </w:rPr>
      </w:pPr>
    </w:p>
    <w:p w14:paraId="7A9E3701" w14:textId="67505183" w:rsidR="004E7632" w:rsidRPr="00311ED2" w:rsidRDefault="00F65B7D" w:rsidP="004E7632">
      <w:pPr>
        <w:spacing w:after="0" w:line="360" w:lineRule="auto"/>
        <w:jc w:val="both"/>
        <w:rPr>
          <w:rFonts w:ascii="Palatino Linotype" w:hAnsi="Palatino Linotype" w:cs="Arial"/>
          <w:b/>
          <w:sz w:val="24"/>
          <w:szCs w:val="24"/>
        </w:rPr>
      </w:pPr>
      <w:r w:rsidRPr="00311ED2">
        <w:rPr>
          <w:rFonts w:ascii="Palatino Linotype" w:hAnsi="Palatino Linotype" w:cs="Arial"/>
          <w:b/>
          <w:sz w:val="28"/>
        </w:rPr>
        <w:t>SÉPTIM</w:t>
      </w:r>
      <w:r w:rsidR="004E7632" w:rsidRPr="00311ED2">
        <w:rPr>
          <w:rFonts w:ascii="Palatino Linotype" w:hAnsi="Palatino Linotype" w:cs="Arial"/>
          <w:b/>
          <w:sz w:val="28"/>
        </w:rPr>
        <w:t>O</w:t>
      </w:r>
      <w:r w:rsidR="004E7632" w:rsidRPr="00311ED2">
        <w:rPr>
          <w:rFonts w:ascii="Palatino Linotype" w:hAnsi="Palatino Linotype" w:cs="Arial"/>
          <w:b/>
          <w:sz w:val="24"/>
          <w:szCs w:val="24"/>
        </w:rPr>
        <w:t xml:space="preserve">. </w:t>
      </w:r>
      <w:r w:rsidR="004E7632" w:rsidRPr="00311ED2">
        <w:rPr>
          <w:rFonts w:ascii="Palatino Linotype" w:hAnsi="Palatino Linotype" w:cs="Arial"/>
          <w:b/>
          <w:sz w:val="28"/>
          <w:szCs w:val="28"/>
        </w:rPr>
        <w:t>De la etapa de instrucción.</w:t>
      </w:r>
    </w:p>
    <w:p w14:paraId="383EBD1E" w14:textId="28412DD4" w:rsidR="00291AA2" w:rsidRPr="00311ED2" w:rsidRDefault="001B2914" w:rsidP="004E7632">
      <w:pPr>
        <w:spacing w:after="0" w:line="360" w:lineRule="auto"/>
        <w:jc w:val="both"/>
        <w:rPr>
          <w:rFonts w:ascii="Palatino Linotype" w:hAnsi="Palatino Linotype" w:cs="Arial"/>
          <w:sz w:val="24"/>
          <w:szCs w:val="24"/>
        </w:rPr>
      </w:pPr>
      <w:r w:rsidRPr="00311ED2">
        <w:rPr>
          <w:rFonts w:ascii="Palatino Linotype" w:hAnsi="Palatino Linotype" w:cs="Arial"/>
          <w:sz w:val="24"/>
          <w:szCs w:val="24"/>
        </w:rPr>
        <w:t>Así, una vez abierta la etapa de instrucción, en el sumario se observa que el Sujeto Obligado en fechas quince, dieciséis, diecinueve y veinticinco de abril de dos mil veintidós, presentó su informe justificado en todos los medios de impugnación, con excepción de los expedientes electrónicos 02171/INFOEM/IP/RR/2022 y 02184/INFOEM/IP/RR/2022, mismos que fueron puestos a la vista del Recurrente el día veintiocho de abril de dos mil veintidós, para que en un término de tres días El Recurrente adujera manifestaciones; asimismo, se hace constar que El Recurrente fue omiso en presentar sus manifestaciones respecto al informe justificado remitido por el Sujeto Obligado; finalmente se advierte de las constancias que integran el presente expediente, que no existe prueba alguna que deba desahogarse</w:t>
      </w:r>
      <w:r w:rsidR="004E7632" w:rsidRPr="00311ED2">
        <w:rPr>
          <w:rFonts w:ascii="Palatino Linotype" w:hAnsi="Palatino Linotype" w:cs="Arial"/>
          <w:sz w:val="24"/>
          <w:szCs w:val="24"/>
        </w:rPr>
        <w:t>.</w:t>
      </w:r>
    </w:p>
    <w:p w14:paraId="5AB4866C" w14:textId="77777777" w:rsidR="00C76E1B" w:rsidRPr="00311ED2" w:rsidRDefault="00C76E1B" w:rsidP="004E7632">
      <w:pPr>
        <w:spacing w:after="0" w:line="360" w:lineRule="auto"/>
        <w:jc w:val="both"/>
        <w:rPr>
          <w:rFonts w:ascii="Palatino Linotype" w:hAnsi="Palatino Linotype" w:cs="Arial"/>
          <w:sz w:val="24"/>
          <w:szCs w:val="24"/>
        </w:rPr>
      </w:pPr>
    </w:p>
    <w:p w14:paraId="3BD24A51" w14:textId="6C4E2532" w:rsidR="00291AA2" w:rsidRPr="00311ED2" w:rsidRDefault="00F65B7D" w:rsidP="004E7632">
      <w:pPr>
        <w:spacing w:after="0" w:line="360" w:lineRule="auto"/>
        <w:jc w:val="both"/>
        <w:rPr>
          <w:rFonts w:ascii="Palatino Linotype" w:hAnsi="Palatino Linotype" w:cs="Arial"/>
          <w:b/>
          <w:sz w:val="28"/>
          <w:szCs w:val="24"/>
        </w:rPr>
      </w:pPr>
      <w:r w:rsidRPr="00311ED2">
        <w:rPr>
          <w:rFonts w:ascii="Palatino Linotype" w:hAnsi="Palatino Linotype" w:cs="Arial"/>
          <w:b/>
          <w:sz w:val="28"/>
          <w:szCs w:val="24"/>
        </w:rPr>
        <w:t>OCTAV</w:t>
      </w:r>
      <w:r w:rsidR="00C76E1B" w:rsidRPr="00311ED2">
        <w:rPr>
          <w:rFonts w:ascii="Palatino Linotype" w:hAnsi="Palatino Linotype" w:cs="Arial"/>
          <w:b/>
          <w:sz w:val="28"/>
          <w:szCs w:val="24"/>
        </w:rPr>
        <w:t>O. Del cierre de instrucción.</w:t>
      </w:r>
    </w:p>
    <w:p w14:paraId="607E18B0" w14:textId="678C21B5" w:rsidR="004E7632" w:rsidRPr="00311ED2" w:rsidRDefault="00C76E1B" w:rsidP="004E7632">
      <w:pPr>
        <w:spacing w:after="0" w:line="360" w:lineRule="auto"/>
        <w:jc w:val="both"/>
        <w:rPr>
          <w:rFonts w:ascii="Palatino Linotype" w:hAnsi="Palatino Linotype" w:cs="Arial"/>
          <w:sz w:val="24"/>
          <w:szCs w:val="24"/>
        </w:rPr>
      </w:pPr>
      <w:r w:rsidRPr="00311ED2">
        <w:rPr>
          <w:rFonts w:ascii="Palatino Linotype" w:hAnsi="Palatino Linotype" w:cs="Arial"/>
          <w:sz w:val="24"/>
          <w:szCs w:val="24"/>
        </w:rPr>
        <w:t>E</w:t>
      </w:r>
      <w:r w:rsidR="004E7632" w:rsidRPr="00311ED2">
        <w:rPr>
          <w:rFonts w:ascii="Palatino Linotype" w:hAnsi="Palatino Linotype" w:cs="Arial"/>
          <w:sz w:val="24"/>
          <w:szCs w:val="24"/>
        </w:rPr>
        <w:t xml:space="preserve">n fecha </w:t>
      </w:r>
      <w:r w:rsidR="00666AA9">
        <w:rPr>
          <w:rFonts w:ascii="Palatino Linotype" w:hAnsi="Palatino Linotype" w:cs="Arial"/>
          <w:sz w:val="24"/>
          <w:szCs w:val="24"/>
        </w:rPr>
        <w:t>seis de mayo</w:t>
      </w:r>
      <w:r w:rsidR="004E7632" w:rsidRPr="00311ED2">
        <w:rPr>
          <w:rFonts w:ascii="Palatino Linotype" w:hAnsi="Palatino Linotype" w:cs="Arial"/>
          <w:sz w:val="24"/>
          <w:szCs w:val="24"/>
        </w:rPr>
        <w:t xml:space="preserve"> del año </w:t>
      </w:r>
      <w:r w:rsidRPr="00311ED2">
        <w:rPr>
          <w:rFonts w:ascii="Palatino Linotype" w:hAnsi="Palatino Linotype" w:cs="Arial"/>
          <w:sz w:val="24"/>
          <w:szCs w:val="24"/>
        </w:rPr>
        <w:t>en curso</w:t>
      </w:r>
      <w:r w:rsidR="004E7632" w:rsidRPr="00311ED2">
        <w:rPr>
          <w:rFonts w:ascii="Palatino Linotype" w:hAnsi="Palatino Linotype" w:cs="Arial"/>
          <w:sz w:val="24"/>
          <w:szCs w:val="24"/>
        </w:rPr>
        <w:t xml:space="preserve">, en términos del artículo 185, fracción VI, de la Ley de Transparencia y Acceso a la Información Pública del Estado de México y </w:t>
      </w:r>
      <w:r w:rsidR="004E7632" w:rsidRPr="00311ED2">
        <w:rPr>
          <w:rFonts w:ascii="Palatino Linotype" w:hAnsi="Palatino Linotype" w:cs="Arial"/>
          <w:sz w:val="24"/>
          <w:szCs w:val="24"/>
        </w:rPr>
        <w:lastRenderedPageBreak/>
        <w:t>Municipios,</w:t>
      </w:r>
      <w:r w:rsidRPr="00311ED2">
        <w:rPr>
          <w:rFonts w:ascii="Palatino Linotype" w:hAnsi="Palatino Linotype" w:cs="Arial"/>
          <w:sz w:val="24"/>
          <w:szCs w:val="24"/>
        </w:rPr>
        <w:t xml:space="preserve"> se decretó el cierre de </w:t>
      </w:r>
      <w:proofErr w:type="gramStart"/>
      <w:r w:rsidRPr="00311ED2">
        <w:rPr>
          <w:rFonts w:ascii="Palatino Linotype" w:hAnsi="Palatino Linotype" w:cs="Arial"/>
          <w:sz w:val="24"/>
          <w:szCs w:val="24"/>
        </w:rPr>
        <w:t>las mismas</w:t>
      </w:r>
      <w:proofErr w:type="gramEnd"/>
      <w:r w:rsidRPr="00311ED2">
        <w:rPr>
          <w:rFonts w:ascii="Palatino Linotype" w:hAnsi="Palatino Linotype" w:cs="Arial"/>
          <w:sz w:val="24"/>
          <w:szCs w:val="24"/>
        </w:rPr>
        <w:t>,</w:t>
      </w:r>
      <w:r w:rsidR="004E7632" w:rsidRPr="00311ED2">
        <w:rPr>
          <w:rFonts w:ascii="Palatino Linotype" w:hAnsi="Palatino Linotype" w:cs="Arial"/>
          <w:sz w:val="24"/>
          <w:szCs w:val="24"/>
        </w:rPr>
        <w:t xml:space="preserve"> iniciando el término legal para dictar resolución definitiva del asunto.</w:t>
      </w:r>
    </w:p>
    <w:p w14:paraId="0934A4E5" w14:textId="77777777" w:rsidR="004E7632" w:rsidRPr="00311ED2" w:rsidRDefault="004E7632" w:rsidP="004E7632">
      <w:pPr>
        <w:spacing w:after="0" w:line="360" w:lineRule="auto"/>
        <w:jc w:val="both"/>
        <w:rPr>
          <w:rFonts w:ascii="Palatino Linotype" w:hAnsi="Palatino Linotype" w:cs="Arial"/>
          <w:sz w:val="24"/>
          <w:szCs w:val="24"/>
        </w:rPr>
      </w:pPr>
    </w:p>
    <w:p w14:paraId="460DD313" w14:textId="77777777" w:rsidR="004E74D8" w:rsidRPr="00311ED2" w:rsidRDefault="004E74D8" w:rsidP="004E74D8">
      <w:pPr>
        <w:spacing w:after="0" w:line="360" w:lineRule="auto"/>
        <w:jc w:val="center"/>
        <w:rPr>
          <w:rFonts w:ascii="Palatino Linotype" w:hAnsi="Palatino Linotype" w:cs="Arial"/>
          <w:b/>
          <w:sz w:val="28"/>
        </w:rPr>
      </w:pPr>
      <w:r w:rsidRPr="00311ED2">
        <w:rPr>
          <w:rFonts w:ascii="Palatino Linotype" w:hAnsi="Palatino Linotype" w:cs="Arial"/>
          <w:b/>
          <w:sz w:val="28"/>
        </w:rPr>
        <w:t xml:space="preserve">C O N S I D E R A N D O </w:t>
      </w:r>
    </w:p>
    <w:p w14:paraId="1B676489" w14:textId="77777777" w:rsidR="004E74D8" w:rsidRPr="00311ED2"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311ED2" w:rsidRDefault="004E74D8" w:rsidP="004E74D8">
      <w:pPr>
        <w:spacing w:after="0" w:line="360" w:lineRule="auto"/>
        <w:jc w:val="both"/>
        <w:rPr>
          <w:rFonts w:ascii="Palatino Linotype" w:hAnsi="Palatino Linotype" w:cs="Arial"/>
          <w:sz w:val="24"/>
        </w:rPr>
      </w:pPr>
      <w:r w:rsidRPr="00311ED2">
        <w:rPr>
          <w:rFonts w:ascii="Palatino Linotype" w:hAnsi="Palatino Linotype" w:cs="Arial"/>
          <w:b/>
          <w:sz w:val="28"/>
        </w:rPr>
        <w:t>PRIMERO.</w:t>
      </w:r>
      <w:r w:rsidRPr="00311ED2">
        <w:rPr>
          <w:rFonts w:ascii="Palatino Linotype" w:hAnsi="Palatino Linotype" w:cs="Arial"/>
          <w:b/>
        </w:rPr>
        <w:t xml:space="preserve"> </w:t>
      </w:r>
      <w:r w:rsidRPr="00311ED2">
        <w:rPr>
          <w:rFonts w:ascii="Palatino Linotype" w:hAnsi="Palatino Linotype" w:cs="Arial"/>
          <w:b/>
          <w:sz w:val="28"/>
          <w:szCs w:val="28"/>
        </w:rPr>
        <w:t>De la competencia</w:t>
      </w:r>
      <w:r w:rsidRPr="00311ED2">
        <w:rPr>
          <w:rFonts w:ascii="Palatino Linotype" w:hAnsi="Palatino Linotype" w:cs="Arial"/>
          <w:sz w:val="28"/>
          <w:szCs w:val="28"/>
        </w:rPr>
        <w:t>.</w:t>
      </w:r>
    </w:p>
    <w:p w14:paraId="189B346F" w14:textId="0D79E809" w:rsidR="004E74D8" w:rsidRPr="00311ED2"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311ED2">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311ED2"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311ED2"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311ED2">
        <w:rPr>
          <w:rFonts w:ascii="Palatino Linotype" w:eastAsia="Times New Roman" w:hAnsi="Palatino Linotype" w:cs="Arial"/>
          <w:b/>
          <w:sz w:val="28"/>
          <w:szCs w:val="24"/>
          <w:lang w:val="es-ES" w:eastAsia="es-ES"/>
        </w:rPr>
        <w:t>SEGUNDO</w:t>
      </w:r>
      <w:r w:rsidRPr="00311ED2">
        <w:rPr>
          <w:rFonts w:ascii="Palatino Linotype" w:eastAsia="Times New Roman" w:hAnsi="Palatino Linotype" w:cs="Arial"/>
          <w:b/>
          <w:sz w:val="24"/>
          <w:szCs w:val="24"/>
          <w:lang w:val="es-ES" w:eastAsia="es-ES"/>
        </w:rPr>
        <w:t xml:space="preserve">. </w:t>
      </w:r>
      <w:r w:rsidRPr="00311ED2">
        <w:rPr>
          <w:rFonts w:ascii="Palatino Linotype" w:eastAsia="Times New Roman" w:hAnsi="Palatino Linotype" w:cs="Arial"/>
          <w:b/>
          <w:sz w:val="28"/>
          <w:szCs w:val="28"/>
          <w:lang w:val="es-ES" w:eastAsia="es-ES"/>
        </w:rPr>
        <w:t>Sobre los alcances del recurso de revisión.</w:t>
      </w:r>
      <w:r w:rsidRPr="00311ED2">
        <w:rPr>
          <w:rFonts w:ascii="Palatino Linotype" w:eastAsia="Times New Roman" w:hAnsi="Palatino Linotype" w:cs="Arial"/>
          <w:b/>
          <w:sz w:val="24"/>
          <w:szCs w:val="24"/>
          <w:lang w:val="es-ES" w:eastAsia="es-ES"/>
        </w:rPr>
        <w:t xml:space="preserve"> </w:t>
      </w:r>
    </w:p>
    <w:p w14:paraId="3242B967" w14:textId="3BBEE954" w:rsidR="005469C0" w:rsidRPr="00311ED2"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11ED2">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311ED2">
        <w:rPr>
          <w:rFonts w:ascii="Palatino Linotype" w:eastAsia="Times New Roman" w:hAnsi="Palatino Linotype" w:cs="Arial"/>
          <w:sz w:val="24"/>
          <w:szCs w:val="24"/>
          <w:lang w:val="es-ES" w:eastAsia="es-ES"/>
        </w:rPr>
        <w:lastRenderedPageBreak/>
        <w:t>afectación al derecho de acceso a la información pública y garantizando el principio rector de máxima publicidad.</w:t>
      </w:r>
    </w:p>
    <w:p w14:paraId="2609FE6E" w14:textId="77777777" w:rsidR="00F731A5" w:rsidRPr="00311ED2" w:rsidRDefault="00F731A5"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FBB533" w14:textId="77777777" w:rsidR="0025170A" w:rsidRPr="00311ED2" w:rsidRDefault="0025170A" w:rsidP="0025170A">
      <w:pPr>
        <w:spacing w:after="0" w:line="360" w:lineRule="auto"/>
        <w:jc w:val="both"/>
        <w:rPr>
          <w:rFonts w:ascii="Palatino Linotype" w:eastAsia="Calibri" w:hAnsi="Palatino Linotype" w:cs="Arial"/>
          <w:sz w:val="26"/>
          <w:szCs w:val="26"/>
          <w:lang w:val="es-ES" w:eastAsia="es-ES"/>
        </w:rPr>
      </w:pPr>
      <w:r w:rsidRPr="00311ED2">
        <w:rPr>
          <w:rFonts w:ascii="Palatino Linotype" w:eastAsia="Calibri" w:hAnsi="Palatino Linotype" w:cs="Arial"/>
          <w:b/>
          <w:sz w:val="26"/>
          <w:szCs w:val="26"/>
          <w:lang w:val="es-ES" w:eastAsia="es-ES"/>
        </w:rPr>
        <w:t>TERCERO. Cuestiones de previo y especial pronunciamiento.</w:t>
      </w:r>
    </w:p>
    <w:p w14:paraId="14633A6D" w14:textId="77777777" w:rsidR="0025170A" w:rsidRPr="00311ED2" w:rsidRDefault="0025170A" w:rsidP="0025170A">
      <w:pPr>
        <w:spacing w:after="0" w:line="360" w:lineRule="auto"/>
        <w:jc w:val="both"/>
        <w:rPr>
          <w:rFonts w:ascii="Palatino Linotype" w:eastAsia="Times New Roman" w:hAnsi="Palatino Linotype" w:cs="Times New Roman"/>
          <w:sz w:val="24"/>
          <w:szCs w:val="24"/>
          <w:lang w:val="es-ES" w:eastAsia="es-ES"/>
        </w:rPr>
      </w:pPr>
      <w:r w:rsidRPr="00311ED2">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311ED2">
        <w:rPr>
          <w:rFonts w:ascii="Palatino Linotype" w:eastAsia="Times New Roman" w:hAnsi="Palatino Linotype" w:cs="Times New Roman"/>
          <w:sz w:val="24"/>
          <w:szCs w:val="24"/>
          <w:lang w:val="es-ES" w:eastAsia="es-ES"/>
        </w:rPr>
        <w:t xml:space="preserve">la Ley de Transparencia y </w:t>
      </w:r>
      <w:r w:rsidRPr="00311ED2">
        <w:rPr>
          <w:rFonts w:ascii="Palatino Linotype" w:eastAsia="Times New Roman" w:hAnsi="Palatino Linotype" w:cs="Arial"/>
          <w:sz w:val="24"/>
          <w:szCs w:val="24"/>
          <w:lang w:val="es-ES_tradnl" w:eastAsia="es-ES"/>
        </w:rPr>
        <w:t>Acceso a la Información Pública del Estado de México y Municipios</w:t>
      </w:r>
      <w:r w:rsidRPr="00311ED2">
        <w:rPr>
          <w:rFonts w:ascii="Palatino Linotype" w:eastAsia="Times New Roman" w:hAnsi="Palatino Linotype" w:cs="Times New Roman"/>
          <w:sz w:val="24"/>
          <w:szCs w:val="24"/>
          <w:lang w:val="es-ES" w:eastAsia="es-ES"/>
        </w:rPr>
        <w:t>, establecidos en el artículo 180 que enuncia:</w:t>
      </w:r>
    </w:p>
    <w:p w14:paraId="3DC52A5C" w14:textId="77777777" w:rsidR="0025170A" w:rsidRPr="00311ED2" w:rsidRDefault="0025170A" w:rsidP="0025170A">
      <w:pPr>
        <w:spacing w:after="0" w:line="360" w:lineRule="auto"/>
        <w:jc w:val="both"/>
        <w:rPr>
          <w:rFonts w:ascii="Palatino Linotype" w:eastAsia="Times New Roman" w:hAnsi="Palatino Linotype" w:cs="Times New Roman"/>
          <w:sz w:val="18"/>
          <w:szCs w:val="24"/>
          <w:lang w:val="es-ES" w:eastAsia="es-ES"/>
        </w:rPr>
      </w:pPr>
    </w:p>
    <w:p w14:paraId="4FF6DF31" w14:textId="77777777" w:rsidR="0025170A" w:rsidRPr="00311ED2"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11ED2">
        <w:rPr>
          <w:rFonts w:ascii="Palatino Linotype" w:eastAsia="Times New Roman" w:hAnsi="Palatino Linotype" w:cs="Arial"/>
          <w:b/>
          <w:i/>
          <w:szCs w:val="24"/>
          <w:lang w:val="es-ES" w:eastAsia="es-ES"/>
        </w:rPr>
        <w:t xml:space="preserve">“Artículo 180. </w:t>
      </w:r>
      <w:r w:rsidRPr="00311ED2">
        <w:rPr>
          <w:rFonts w:ascii="Palatino Linotype" w:eastAsia="Times New Roman" w:hAnsi="Palatino Linotype" w:cs="Arial"/>
          <w:i/>
          <w:szCs w:val="24"/>
          <w:lang w:val="es-ES" w:eastAsia="es-ES"/>
        </w:rPr>
        <w:t>El recurso de revisión contendrá:</w:t>
      </w:r>
    </w:p>
    <w:p w14:paraId="4CDD377D" w14:textId="77777777" w:rsidR="0025170A" w:rsidRPr="00311ED2"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11ED2">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311ED2"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11ED2">
        <w:rPr>
          <w:rFonts w:ascii="Palatino Linotype" w:eastAsia="Times New Roman" w:hAnsi="Palatino Linotype" w:cs="Arial"/>
          <w:b/>
          <w:i/>
          <w:szCs w:val="24"/>
          <w:lang w:val="es-ES" w:eastAsia="es-ES"/>
        </w:rPr>
        <w:t>II. El nombre del solicitante que recurre</w:t>
      </w:r>
      <w:r w:rsidRPr="00311ED2">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311ED2"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11ED2">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311ED2"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11ED2">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311ED2"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11ED2">
        <w:rPr>
          <w:rFonts w:ascii="Palatino Linotype" w:eastAsia="Times New Roman" w:hAnsi="Palatino Linotype" w:cs="Arial"/>
          <w:i/>
          <w:szCs w:val="24"/>
          <w:lang w:val="es-ES" w:eastAsia="es-ES"/>
        </w:rPr>
        <w:t>V. El acto que se recurre;</w:t>
      </w:r>
    </w:p>
    <w:p w14:paraId="23740F48" w14:textId="77777777" w:rsidR="0025170A" w:rsidRPr="00311ED2"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11ED2">
        <w:rPr>
          <w:rFonts w:ascii="Palatino Linotype" w:eastAsia="Times New Roman" w:hAnsi="Palatino Linotype" w:cs="Arial"/>
          <w:i/>
          <w:szCs w:val="24"/>
          <w:lang w:val="es-ES" w:eastAsia="es-ES"/>
        </w:rPr>
        <w:t>VI. Las razones o motivos de inconformidad;</w:t>
      </w:r>
    </w:p>
    <w:p w14:paraId="367AF222" w14:textId="77777777" w:rsidR="0025170A" w:rsidRPr="00311ED2"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11ED2">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311ED2"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11ED2">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311ED2"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220EC2D2" w14:textId="77777777" w:rsidR="0025170A" w:rsidRPr="00311ED2"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11ED2">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311ED2"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DFCED1C" w14:textId="77777777" w:rsidR="0025170A" w:rsidRPr="00311ED2"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11ED2">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311ED2"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2816B3B" w14:textId="77777777" w:rsidR="0025170A" w:rsidRPr="00311ED2"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11ED2">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311ED2">
        <w:rPr>
          <w:rFonts w:ascii="Palatino Linotype" w:eastAsia="Times New Roman" w:hAnsi="Palatino Linotype" w:cs="Arial"/>
          <w:i/>
          <w:szCs w:val="24"/>
          <w:lang w:val="es-ES" w:eastAsia="es-ES"/>
        </w:rPr>
        <w:t>, IV, VII y VIII.”</w:t>
      </w:r>
    </w:p>
    <w:p w14:paraId="19FB9E23" w14:textId="77777777" w:rsidR="0025170A" w:rsidRPr="00311ED2" w:rsidRDefault="0025170A" w:rsidP="0025170A">
      <w:pPr>
        <w:spacing w:after="0" w:line="240" w:lineRule="auto"/>
        <w:ind w:left="851" w:right="851"/>
        <w:jc w:val="right"/>
        <w:rPr>
          <w:rFonts w:ascii="Palatino Linotype" w:eastAsia="Times New Roman" w:hAnsi="Palatino Linotype" w:cs="Arial"/>
          <w:i/>
          <w:sz w:val="20"/>
          <w:szCs w:val="24"/>
          <w:lang w:val="es-ES" w:eastAsia="es-ES"/>
        </w:rPr>
      </w:pPr>
      <w:r w:rsidRPr="00311ED2">
        <w:rPr>
          <w:rFonts w:ascii="Palatino Linotype" w:eastAsia="Times New Roman" w:hAnsi="Palatino Linotype" w:cs="Arial"/>
          <w:i/>
          <w:sz w:val="20"/>
          <w:szCs w:val="24"/>
          <w:lang w:val="es-ES" w:eastAsia="es-ES"/>
        </w:rPr>
        <w:t>[Énfasis añadido]</w:t>
      </w:r>
    </w:p>
    <w:p w14:paraId="64EE672D" w14:textId="77777777" w:rsidR="0025170A" w:rsidRPr="00311ED2"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311ED2" w:rsidRDefault="0025170A" w:rsidP="0025170A">
      <w:pPr>
        <w:spacing w:after="0" w:line="360" w:lineRule="auto"/>
        <w:jc w:val="both"/>
        <w:rPr>
          <w:rFonts w:ascii="Palatino Linotype" w:eastAsia="Calibri" w:hAnsi="Palatino Linotype" w:cs="Arial"/>
          <w:sz w:val="24"/>
          <w:szCs w:val="24"/>
          <w:lang w:val="es-ES" w:eastAsia="es-ES"/>
        </w:rPr>
      </w:pPr>
      <w:r w:rsidRPr="00311ED2">
        <w:rPr>
          <w:rFonts w:ascii="Palatino Linotype" w:eastAsia="Calibri" w:hAnsi="Palatino Linotype" w:cs="Segoe UI"/>
          <w:sz w:val="24"/>
          <w:szCs w:val="24"/>
          <w:lang w:val="es-ES" w:eastAsia="es-ES"/>
        </w:rPr>
        <w:lastRenderedPageBreak/>
        <w:t xml:space="preserve">Cabe señalar que </w:t>
      </w:r>
      <w:r w:rsidRPr="00311ED2">
        <w:rPr>
          <w:rFonts w:ascii="Palatino Linotype" w:eastAsia="Calibri" w:hAnsi="Palatino Linotype" w:cs="Segoe UI"/>
          <w:b/>
          <w:sz w:val="24"/>
          <w:szCs w:val="24"/>
          <w:lang w:val="es-ES" w:eastAsia="es-ES"/>
        </w:rPr>
        <w:t>El Recurrente</w:t>
      </w:r>
      <w:r w:rsidRPr="00311ED2">
        <w:rPr>
          <w:rFonts w:ascii="Palatino Linotype" w:eastAsia="Calibri" w:hAnsi="Palatino Linotype" w:cs="Segoe UI"/>
          <w:sz w:val="24"/>
          <w:szCs w:val="24"/>
          <w:lang w:val="es-ES" w:eastAsia="es-ES"/>
        </w:rPr>
        <w:t xml:space="preserve"> ejerció de manera anónima su derecho de acceso a la información pública</w:t>
      </w:r>
      <w:r w:rsidRPr="00311ED2">
        <w:rPr>
          <w:rFonts w:ascii="Palatino Linotype" w:eastAsia="Calibri" w:hAnsi="Palatino Linotype" w:cs="Times New Roman"/>
          <w:sz w:val="24"/>
          <w:szCs w:val="24"/>
          <w:lang w:val="es-ES" w:eastAsia="es-ES"/>
        </w:rPr>
        <w:t xml:space="preserve">, sin embargo, no es motivo para desechar las </w:t>
      </w:r>
      <w:r w:rsidRPr="00311ED2">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4A5B27A" w14:textId="77777777" w:rsidR="0025170A" w:rsidRPr="00311ED2" w:rsidRDefault="0025170A" w:rsidP="0025170A">
      <w:pPr>
        <w:spacing w:before="240" w:after="240" w:line="240" w:lineRule="auto"/>
        <w:ind w:left="851" w:right="900"/>
        <w:jc w:val="both"/>
        <w:rPr>
          <w:rFonts w:ascii="Palatino Linotype" w:eastAsia="Calibri" w:hAnsi="Palatino Linotype" w:cs="Arial"/>
          <w:i/>
          <w:szCs w:val="24"/>
          <w:lang w:val="es-ES" w:eastAsia="es-ES"/>
        </w:rPr>
      </w:pPr>
      <w:r w:rsidRPr="00311ED2">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3BCE51D" w14:textId="77777777" w:rsidR="0025170A" w:rsidRPr="00311ED2" w:rsidRDefault="0025170A" w:rsidP="0025170A">
      <w:pPr>
        <w:spacing w:before="240" w:after="240" w:line="360" w:lineRule="auto"/>
        <w:jc w:val="both"/>
        <w:rPr>
          <w:rFonts w:ascii="Palatino Linotype" w:eastAsia="Calibri" w:hAnsi="Palatino Linotype" w:cs="Times New Roman"/>
          <w:sz w:val="24"/>
          <w:szCs w:val="24"/>
          <w:lang w:val="es-ES" w:eastAsia="es-ES"/>
        </w:rPr>
      </w:pPr>
      <w:r w:rsidRPr="00311ED2">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311ED2">
        <w:rPr>
          <w:rFonts w:ascii="Palatino Linotype" w:eastAsia="Calibri" w:hAnsi="Palatino Linotype" w:cs="Arial"/>
          <w:sz w:val="24"/>
          <w:szCs w:val="24"/>
          <w:lang w:val="es-ES" w:eastAsia="es-ES"/>
        </w:rPr>
        <w:t>vigésimo, vigésimo primero</w:t>
      </w:r>
      <w:r w:rsidRPr="00311ED2">
        <w:rPr>
          <w:rFonts w:ascii="Palatino Linotype" w:eastAsia="Times New Roman" w:hAnsi="Palatino Linotype" w:cs="Arial"/>
          <w:sz w:val="24"/>
          <w:szCs w:val="24"/>
          <w:lang w:val="es-ES" w:eastAsia="es-ES"/>
        </w:rPr>
        <w:t xml:space="preserve"> y vigésimo segundo</w:t>
      </w:r>
      <w:r w:rsidRPr="00311ED2">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311ED2"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311ED2">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t>“</w:t>
      </w:r>
      <w:r w:rsidRPr="00311ED2">
        <w:rPr>
          <w:rFonts w:ascii="Palatino Linotype" w:eastAsia="Calibri" w:hAnsi="Palatino Linotype" w:cs="Times New Roman"/>
          <w:b/>
          <w:i/>
          <w:szCs w:val="24"/>
          <w:lang w:val="es-ES" w:eastAsia="es-ES"/>
        </w:rPr>
        <w:t>Artículo 6</w:t>
      </w:r>
      <w:proofErr w:type="gramStart"/>
      <w:r w:rsidRPr="00311ED2">
        <w:rPr>
          <w:rFonts w:ascii="Palatino Linotype" w:eastAsia="Calibri" w:hAnsi="Palatino Linotype" w:cs="Times New Roman"/>
          <w:i/>
          <w:szCs w:val="24"/>
          <w:lang w:val="es-ES" w:eastAsia="es-ES"/>
        </w:rPr>
        <w:t>°.-</w:t>
      </w:r>
      <w:proofErr w:type="gramEnd"/>
      <w:r w:rsidRPr="00311ED2">
        <w:rPr>
          <w:rFonts w:ascii="Palatino Linotype" w:eastAsia="Calibri"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t>(…)</w:t>
      </w:r>
    </w:p>
    <w:p w14:paraId="4473A10C"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t>(…)</w:t>
      </w:r>
    </w:p>
    <w:p w14:paraId="0451832B"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14F25703"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16857FCF"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3000B9B3" w14:textId="77777777" w:rsidR="0025170A" w:rsidRPr="00311ED2"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311ED2">
        <w:rPr>
          <w:rFonts w:ascii="Palatino Linotype" w:eastAsia="Calibri" w:hAnsi="Palatino Linotype" w:cs="Times New Roman"/>
          <w:b/>
          <w:i/>
          <w:szCs w:val="24"/>
          <w:lang w:val="es-ES" w:eastAsia="es-ES"/>
        </w:rPr>
        <w:t>Constitución Política del Estado Libre y Soberano de México</w:t>
      </w:r>
    </w:p>
    <w:p w14:paraId="26E0D6EE"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t>“</w:t>
      </w:r>
      <w:r w:rsidRPr="00311ED2">
        <w:rPr>
          <w:rFonts w:ascii="Palatino Linotype" w:eastAsia="Calibri" w:hAnsi="Palatino Linotype" w:cs="Times New Roman"/>
          <w:b/>
          <w:i/>
          <w:szCs w:val="24"/>
          <w:lang w:val="es-ES" w:eastAsia="es-ES"/>
        </w:rPr>
        <w:t>Artículo 5</w:t>
      </w:r>
      <w:r w:rsidRPr="00311ED2">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t>(…)</w:t>
      </w:r>
    </w:p>
    <w:p w14:paraId="59A06624"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t xml:space="preserve">Toda persona en el Estado de </w:t>
      </w:r>
      <w:proofErr w:type="gramStart"/>
      <w:r w:rsidRPr="00311ED2">
        <w:rPr>
          <w:rFonts w:ascii="Palatino Linotype" w:eastAsia="Calibri" w:hAnsi="Palatino Linotype" w:cs="Times New Roman"/>
          <w:i/>
          <w:szCs w:val="24"/>
          <w:lang w:val="es-ES" w:eastAsia="es-ES"/>
        </w:rPr>
        <w:t>México,</w:t>
      </w:r>
      <w:proofErr w:type="gramEnd"/>
      <w:r w:rsidRPr="00311ED2">
        <w:rPr>
          <w:rFonts w:ascii="Palatino Linotype" w:eastAsia="Calibri" w:hAnsi="Palatino Linotype" w:cs="Times New Roman"/>
          <w:i/>
          <w:szCs w:val="24"/>
          <w:lang w:val="es-ES" w:eastAsia="es-ES"/>
        </w:rPr>
        <w:t xml:space="preserve"> tiene derecho al libre acceso a la información plural y oportuna, así como a buscar recibir y difundir información e ideas de toda índole por cualquier medio de expresión.</w:t>
      </w:r>
    </w:p>
    <w:p w14:paraId="797B5754"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t xml:space="preserve"> (…)</w:t>
      </w:r>
    </w:p>
    <w:p w14:paraId="0BD23312"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0C6C01BD"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t>(…)</w:t>
      </w:r>
    </w:p>
    <w:p w14:paraId="003328E8" w14:textId="77777777" w:rsidR="0025170A" w:rsidRPr="00311ED2" w:rsidRDefault="0025170A" w:rsidP="0025170A">
      <w:pPr>
        <w:spacing w:after="0" w:line="240" w:lineRule="auto"/>
        <w:ind w:left="851" w:right="851"/>
        <w:jc w:val="both"/>
        <w:rPr>
          <w:rFonts w:ascii="Palatino Linotype" w:eastAsia="Calibri" w:hAnsi="Palatino Linotype" w:cs="Times New Roman"/>
          <w:i/>
          <w:sz w:val="24"/>
          <w:szCs w:val="24"/>
          <w:lang w:val="es-ES" w:eastAsia="es-ES"/>
        </w:rPr>
      </w:pPr>
      <w:r w:rsidRPr="00311ED2">
        <w:rPr>
          <w:rFonts w:ascii="Palatino Linotype" w:eastAsia="Calibri" w:hAnsi="Palatino Linotype" w:cs="Times New Roman"/>
          <w:i/>
          <w:szCs w:val="24"/>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5B4F245" w14:textId="77777777" w:rsidR="0025170A" w:rsidRPr="00311ED2"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311ED2" w:rsidRDefault="0025170A" w:rsidP="0025170A">
      <w:pPr>
        <w:spacing w:after="0" w:line="360" w:lineRule="auto"/>
        <w:jc w:val="both"/>
        <w:rPr>
          <w:rFonts w:ascii="Palatino Linotype" w:eastAsia="Calibri" w:hAnsi="Palatino Linotype" w:cs="Times New Roman"/>
          <w:sz w:val="24"/>
          <w:szCs w:val="24"/>
          <w:lang w:val="es-ES" w:eastAsia="es-ES"/>
        </w:rPr>
      </w:pPr>
      <w:r w:rsidRPr="00311ED2">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311ED2" w:rsidRDefault="0025170A" w:rsidP="0025170A">
      <w:pPr>
        <w:spacing w:after="0" w:line="240" w:lineRule="auto"/>
        <w:rPr>
          <w:rFonts w:ascii="Times New Roman" w:eastAsia="Calibri" w:hAnsi="Times New Roman" w:cs="Times New Roman"/>
          <w:sz w:val="24"/>
          <w:szCs w:val="24"/>
          <w:lang w:eastAsia="es-ES"/>
        </w:rPr>
      </w:pPr>
    </w:p>
    <w:p w14:paraId="2FEB4D10"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t>“</w:t>
      </w:r>
      <w:r w:rsidRPr="00311ED2">
        <w:rPr>
          <w:rFonts w:ascii="Palatino Linotype" w:eastAsia="Calibri" w:hAnsi="Palatino Linotype" w:cs="Times New Roman"/>
          <w:b/>
          <w:i/>
          <w:szCs w:val="24"/>
          <w:lang w:val="es-ES" w:eastAsia="es-ES"/>
        </w:rPr>
        <w:t>Artículo 1o</w:t>
      </w:r>
      <w:r w:rsidRPr="00311ED2">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311ED2"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11ED2">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311ED2" w:rsidRDefault="0025170A" w:rsidP="0025170A">
      <w:pPr>
        <w:spacing w:after="0" w:line="240" w:lineRule="auto"/>
        <w:rPr>
          <w:rFonts w:ascii="Times New Roman" w:eastAsia="Calibri" w:hAnsi="Times New Roman" w:cs="Times New Roman"/>
          <w:sz w:val="24"/>
          <w:szCs w:val="24"/>
          <w:lang w:eastAsia="es-ES"/>
        </w:rPr>
      </w:pPr>
    </w:p>
    <w:p w14:paraId="65685E03" w14:textId="77777777" w:rsidR="0025170A" w:rsidRPr="00311ED2" w:rsidRDefault="0025170A" w:rsidP="0025170A">
      <w:pPr>
        <w:spacing w:after="0" w:line="360" w:lineRule="auto"/>
        <w:jc w:val="both"/>
        <w:rPr>
          <w:rFonts w:ascii="Palatino Linotype" w:eastAsia="Calibri" w:hAnsi="Palatino Linotype" w:cs="Times New Roman"/>
          <w:sz w:val="24"/>
          <w:szCs w:val="24"/>
          <w:lang w:val="es-ES" w:eastAsia="es-ES"/>
        </w:rPr>
      </w:pPr>
      <w:r w:rsidRPr="00311ED2">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11ED2">
        <w:rPr>
          <w:rFonts w:ascii="Palatino Linotype" w:eastAsia="Calibri" w:hAnsi="Palatino Linotype" w:cs="Times New Roman"/>
          <w:b/>
          <w:sz w:val="24"/>
          <w:szCs w:val="24"/>
          <w:u w:val="single"/>
          <w:lang w:val="es-ES" w:eastAsia="es-ES"/>
        </w:rPr>
        <w:t xml:space="preserve">incluso, la solicitud de acceso a la información pueda ser </w:t>
      </w:r>
      <w:r w:rsidRPr="00311ED2">
        <w:rPr>
          <w:rFonts w:ascii="Palatino Linotype" w:eastAsia="Calibri" w:hAnsi="Palatino Linotype" w:cs="Times New Roman"/>
          <w:b/>
          <w:sz w:val="24"/>
          <w:szCs w:val="24"/>
          <w:u w:val="single"/>
          <w:lang w:val="es-ES" w:eastAsia="es-ES"/>
        </w:rPr>
        <w:lastRenderedPageBreak/>
        <w:t>anónima o no contener un nombre que identifique al solicitante o que permita tener certeza sobre su identidad</w:t>
      </w:r>
      <w:r w:rsidRPr="00311ED2">
        <w:rPr>
          <w:rFonts w:ascii="Palatino Linotype" w:eastAsia="Calibri" w:hAnsi="Palatino Linotype" w:cs="Times New Roman"/>
          <w:sz w:val="24"/>
          <w:szCs w:val="24"/>
          <w:lang w:val="es-ES" w:eastAsia="es-ES"/>
        </w:rPr>
        <w:t>.</w:t>
      </w:r>
    </w:p>
    <w:p w14:paraId="6FEB8B34" w14:textId="77777777" w:rsidR="0025170A" w:rsidRPr="00311ED2"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311ED2"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311ED2">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1A84DF76" w14:textId="77777777" w:rsidR="0025170A" w:rsidRPr="00311ED2" w:rsidRDefault="0025170A" w:rsidP="00AA160F">
      <w:pPr>
        <w:spacing w:after="0" w:line="360" w:lineRule="auto"/>
        <w:jc w:val="both"/>
        <w:rPr>
          <w:rFonts w:ascii="Palatino Linotype" w:hAnsi="Palatino Linotype" w:cs="Arial"/>
          <w:b/>
          <w:sz w:val="24"/>
          <w:szCs w:val="24"/>
        </w:rPr>
      </w:pPr>
    </w:p>
    <w:p w14:paraId="6EDB7583" w14:textId="0FFB1F61" w:rsidR="00291AA2" w:rsidRPr="00311ED2" w:rsidRDefault="0025170A" w:rsidP="00AA160F">
      <w:pPr>
        <w:spacing w:after="0" w:line="360" w:lineRule="auto"/>
        <w:jc w:val="both"/>
        <w:rPr>
          <w:rFonts w:ascii="Palatino Linotype" w:hAnsi="Palatino Linotype" w:cs="Arial"/>
          <w:b/>
          <w:sz w:val="28"/>
          <w:szCs w:val="28"/>
        </w:rPr>
      </w:pPr>
      <w:r w:rsidRPr="00311ED2">
        <w:rPr>
          <w:rFonts w:ascii="Palatino Linotype" w:hAnsi="Palatino Linotype" w:cs="Arial"/>
          <w:b/>
          <w:sz w:val="28"/>
          <w:szCs w:val="28"/>
        </w:rPr>
        <w:t>CUART</w:t>
      </w:r>
      <w:r w:rsidR="00291AA2" w:rsidRPr="00311ED2">
        <w:rPr>
          <w:rFonts w:ascii="Palatino Linotype" w:hAnsi="Palatino Linotype" w:cs="Arial"/>
          <w:b/>
          <w:sz w:val="28"/>
          <w:szCs w:val="28"/>
        </w:rPr>
        <w:t>O. De las causas de improcedencia.</w:t>
      </w:r>
    </w:p>
    <w:p w14:paraId="6E021F8C" w14:textId="767D76FC" w:rsidR="00CC7C72" w:rsidRPr="00311ED2" w:rsidRDefault="00291AA2" w:rsidP="00291AA2">
      <w:pPr>
        <w:pStyle w:val="Prrafodelista"/>
        <w:autoSpaceDE w:val="0"/>
        <w:autoSpaceDN w:val="0"/>
        <w:adjustRightInd w:val="0"/>
        <w:spacing w:line="360" w:lineRule="auto"/>
        <w:ind w:left="0"/>
        <w:jc w:val="both"/>
        <w:rPr>
          <w:rFonts w:ascii="Palatino Linotype" w:hAnsi="Palatino Linotype" w:cs="Arial"/>
        </w:rPr>
      </w:pPr>
      <w:r w:rsidRPr="00311ED2">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311ED2">
        <w:rPr>
          <w:rStyle w:val="Refdenotaalpie"/>
          <w:rFonts w:ascii="Palatino Linotype" w:hAnsi="Palatino Linotype" w:cs="Arial"/>
        </w:rPr>
        <w:footnoteReference w:id="1"/>
      </w:r>
      <w:r w:rsidRPr="00311ED2">
        <w:rPr>
          <w:rFonts w:ascii="Palatino Linotype" w:hAnsi="Palatino Linotype" w:cs="Arial"/>
        </w:rPr>
        <w:t>.</w:t>
      </w:r>
    </w:p>
    <w:p w14:paraId="4C4656BF" w14:textId="77777777" w:rsidR="00FF6464" w:rsidRPr="00311ED2" w:rsidRDefault="00FF6464" w:rsidP="00291AA2">
      <w:pPr>
        <w:pStyle w:val="Prrafodelista"/>
        <w:autoSpaceDE w:val="0"/>
        <w:autoSpaceDN w:val="0"/>
        <w:adjustRightInd w:val="0"/>
        <w:spacing w:line="360" w:lineRule="auto"/>
        <w:ind w:left="0"/>
        <w:jc w:val="both"/>
        <w:rPr>
          <w:rFonts w:ascii="Palatino Linotype" w:hAnsi="Palatino Linotype" w:cs="Arial"/>
        </w:rPr>
      </w:pPr>
    </w:p>
    <w:p w14:paraId="457152D1" w14:textId="370EC272" w:rsidR="00291AA2" w:rsidRPr="00311ED2" w:rsidRDefault="00291AA2" w:rsidP="00291AA2">
      <w:pPr>
        <w:pStyle w:val="Prrafodelista"/>
        <w:autoSpaceDE w:val="0"/>
        <w:autoSpaceDN w:val="0"/>
        <w:adjustRightInd w:val="0"/>
        <w:spacing w:line="360" w:lineRule="auto"/>
        <w:ind w:left="0"/>
        <w:jc w:val="both"/>
        <w:rPr>
          <w:rFonts w:ascii="Palatino Linotype" w:hAnsi="Palatino Linotype" w:cs="Arial"/>
        </w:rPr>
      </w:pPr>
      <w:r w:rsidRPr="00311ED2">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311ED2"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311ED2"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311ED2">
        <w:rPr>
          <w:rFonts w:ascii="Palatino Linotype" w:hAnsi="Palatino Linotype" w:cs="Arial"/>
          <w:b/>
          <w:sz w:val="28"/>
        </w:rPr>
        <w:t>QUIN</w:t>
      </w:r>
      <w:r w:rsidR="00291AA2" w:rsidRPr="00311ED2">
        <w:rPr>
          <w:rFonts w:ascii="Palatino Linotype" w:hAnsi="Palatino Linotype" w:cs="Arial"/>
          <w:b/>
          <w:sz w:val="28"/>
        </w:rPr>
        <w:t>TO</w:t>
      </w:r>
      <w:r w:rsidR="00291AA2" w:rsidRPr="00311ED2">
        <w:rPr>
          <w:rFonts w:ascii="Palatino Linotype" w:hAnsi="Palatino Linotype" w:cs="Arial"/>
          <w:b/>
          <w:sz w:val="28"/>
          <w:szCs w:val="28"/>
        </w:rPr>
        <w:t>.</w:t>
      </w:r>
      <w:r w:rsidR="00291AA2" w:rsidRPr="00311ED2">
        <w:rPr>
          <w:rFonts w:ascii="Palatino Linotype" w:hAnsi="Palatino Linotype" w:cs="Arial"/>
          <w:sz w:val="28"/>
          <w:szCs w:val="28"/>
        </w:rPr>
        <w:t xml:space="preserve"> </w:t>
      </w:r>
      <w:r w:rsidR="00291AA2" w:rsidRPr="00311ED2">
        <w:rPr>
          <w:rFonts w:ascii="Palatino Linotype" w:hAnsi="Palatino Linotype" w:cs="Arial"/>
          <w:b/>
          <w:sz w:val="28"/>
          <w:szCs w:val="28"/>
        </w:rPr>
        <w:t>Estudio y resolución del asunto.</w:t>
      </w:r>
    </w:p>
    <w:p w14:paraId="1B919748" w14:textId="77777777" w:rsidR="00AA160F" w:rsidRPr="00311ED2" w:rsidRDefault="00291AA2" w:rsidP="00AA160F">
      <w:pPr>
        <w:pStyle w:val="Prrafodelista"/>
        <w:autoSpaceDE w:val="0"/>
        <w:autoSpaceDN w:val="0"/>
        <w:adjustRightInd w:val="0"/>
        <w:spacing w:line="360" w:lineRule="auto"/>
        <w:ind w:left="0"/>
        <w:jc w:val="both"/>
        <w:rPr>
          <w:rFonts w:ascii="Palatino Linotype" w:hAnsi="Palatino Linotype" w:cs="Arial"/>
        </w:rPr>
      </w:pPr>
      <w:r w:rsidRPr="00311ED2">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311ED2"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36B4E13F" w14:textId="6D73CA47" w:rsidR="004A1F05" w:rsidRPr="00311ED2" w:rsidRDefault="00291AA2" w:rsidP="0077316F">
      <w:pPr>
        <w:pStyle w:val="Prrafodelista"/>
        <w:autoSpaceDE w:val="0"/>
        <w:autoSpaceDN w:val="0"/>
        <w:adjustRightInd w:val="0"/>
        <w:spacing w:line="360" w:lineRule="auto"/>
        <w:ind w:left="0"/>
        <w:jc w:val="both"/>
        <w:rPr>
          <w:rFonts w:ascii="Palatino Linotype" w:hAnsi="Palatino Linotype" w:cs="Arial"/>
          <w:bCs/>
        </w:rPr>
      </w:pPr>
      <w:r w:rsidRPr="00311ED2">
        <w:rPr>
          <w:rFonts w:ascii="Palatino Linotype" w:hAnsi="Palatino Linotype" w:cs="Arial"/>
        </w:rPr>
        <w:t xml:space="preserve">El estudio del presente recurso de revisión tiene como antecedentes, que </w:t>
      </w:r>
      <w:r w:rsidR="00AA160F" w:rsidRPr="00311ED2">
        <w:rPr>
          <w:rFonts w:ascii="Palatino Linotype" w:hAnsi="Palatino Linotype" w:cs="Arial"/>
        </w:rPr>
        <w:t>el</w:t>
      </w:r>
      <w:r w:rsidRPr="00311ED2">
        <w:rPr>
          <w:rFonts w:ascii="Palatino Linotype" w:hAnsi="Palatino Linotype" w:cs="Arial"/>
        </w:rPr>
        <w:t xml:space="preserve"> hoy </w:t>
      </w:r>
      <w:r w:rsidRPr="00311ED2">
        <w:rPr>
          <w:rFonts w:ascii="Palatino Linotype" w:hAnsi="Palatino Linotype" w:cs="Arial"/>
          <w:b/>
        </w:rPr>
        <w:t xml:space="preserve">Recurrente </w:t>
      </w:r>
      <w:r w:rsidRPr="00311ED2">
        <w:rPr>
          <w:rFonts w:ascii="Palatino Linotype" w:hAnsi="Palatino Linotype" w:cs="Arial"/>
        </w:rPr>
        <w:t xml:space="preserve">solicitó al </w:t>
      </w:r>
      <w:r w:rsidR="007E2C27" w:rsidRPr="00311ED2">
        <w:rPr>
          <w:rFonts w:ascii="Palatino Linotype" w:hAnsi="Palatino Linotype" w:cs="Arial"/>
          <w:b/>
        </w:rPr>
        <w:t>Ayuntamiento de Metepec</w:t>
      </w:r>
      <w:r w:rsidRPr="00311ED2">
        <w:rPr>
          <w:rFonts w:ascii="Palatino Linotype" w:hAnsi="Palatino Linotype" w:cs="Arial"/>
        </w:rPr>
        <w:t>,</w:t>
      </w:r>
      <w:r w:rsidRPr="00311ED2">
        <w:rPr>
          <w:rFonts w:ascii="Palatino Linotype" w:hAnsi="Palatino Linotype" w:cs="Arial"/>
          <w:b/>
        </w:rPr>
        <w:t xml:space="preserve"> </w:t>
      </w:r>
      <w:r w:rsidR="004A1F05" w:rsidRPr="00311ED2">
        <w:rPr>
          <w:rFonts w:ascii="Palatino Linotype" w:hAnsi="Palatino Linotype" w:cs="Arial"/>
        </w:rPr>
        <w:t>respecto de las solicitudes de acceso a la información número</w:t>
      </w:r>
      <w:r w:rsidR="004A1F05" w:rsidRPr="00311ED2">
        <w:rPr>
          <w:rFonts w:ascii="Palatino Linotype" w:hAnsi="Palatino Linotype" w:cs="Arial"/>
          <w:b/>
        </w:rPr>
        <w:t xml:space="preserve"> </w:t>
      </w:r>
      <w:r w:rsidR="004A1F05" w:rsidRPr="00311ED2">
        <w:rPr>
          <w:rFonts w:ascii="Palatino Linotype" w:hAnsi="Palatino Linotype" w:cs="Arial"/>
        </w:rPr>
        <w:t>00630/METEPEC/IP/2022, 00629/METEPEC/IP/2022, 00620/METEPEC/IP/2022, 00585/METEPEC/IP/2022, 00584/METEPEC/IP/2022, 00419/METEPEC/IP/2022, 00402/METEPEC/IP/2022, 00174/METEPEC/IP/2022, 00649/METEPEC/IP/2022, 00650/METEPEC/IP/2022 y 00704/METEPEC/IP/2022,</w:t>
      </w:r>
      <w:r w:rsidR="004A1F05" w:rsidRPr="00311ED2">
        <w:rPr>
          <w:rFonts w:ascii="Palatino Linotype" w:hAnsi="Palatino Linotype" w:cs="Arial"/>
          <w:b/>
        </w:rPr>
        <w:t xml:space="preserve"> </w:t>
      </w:r>
      <w:r w:rsidR="003D0214" w:rsidRPr="00311ED2">
        <w:rPr>
          <w:rFonts w:ascii="Palatino Linotype" w:hAnsi="Palatino Linotype" w:cs="Arial"/>
          <w:bCs/>
        </w:rPr>
        <w:t xml:space="preserve">información referente a los </w:t>
      </w:r>
      <w:r w:rsidR="00A441A1" w:rsidRPr="00311ED2">
        <w:rPr>
          <w:rFonts w:ascii="Palatino Linotype" w:hAnsi="Palatino Linotype" w:cs="Arial"/>
          <w:bCs/>
        </w:rPr>
        <w:t>documentos en donde conste la agenda pública del Presidente Municipal</w:t>
      </w:r>
      <w:r w:rsidR="004A1F05" w:rsidRPr="00311ED2">
        <w:t xml:space="preserve"> </w:t>
      </w:r>
      <w:r w:rsidR="004A1F05" w:rsidRPr="00311ED2">
        <w:rPr>
          <w:rFonts w:ascii="Palatino Linotype" w:hAnsi="Palatino Linotype" w:cs="Arial"/>
          <w:bCs/>
        </w:rPr>
        <w:t>del 01 al 11 de enero de 2022.</w:t>
      </w:r>
    </w:p>
    <w:p w14:paraId="1C2615DA" w14:textId="77777777" w:rsidR="004A1F05" w:rsidRPr="00311ED2" w:rsidRDefault="004A1F05" w:rsidP="0077316F">
      <w:pPr>
        <w:pStyle w:val="Prrafodelista"/>
        <w:autoSpaceDE w:val="0"/>
        <w:autoSpaceDN w:val="0"/>
        <w:adjustRightInd w:val="0"/>
        <w:spacing w:line="360" w:lineRule="auto"/>
        <w:ind w:left="0"/>
        <w:jc w:val="both"/>
        <w:rPr>
          <w:rFonts w:ascii="Palatino Linotype" w:hAnsi="Palatino Linotype" w:cs="Arial"/>
          <w:bCs/>
        </w:rPr>
      </w:pPr>
    </w:p>
    <w:p w14:paraId="78987C64" w14:textId="0DE3BCCA" w:rsidR="004A1F05" w:rsidRPr="00311ED2" w:rsidRDefault="004A1F05" w:rsidP="0077316F">
      <w:pPr>
        <w:pStyle w:val="Prrafodelista"/>
        <w:autoSpaceDE w:val="0"/>
        <w:autoSpaceDN w:val="0"/>
        <w:adjustRightInd w:val="0"/>
        <w:spacing w:line="360" w:lineRule="auto"/>
        <w:ind w:left="0"/>
        <w:jc w:val="both"/>
        <w:rPr>
          <w:rFonts w:ascii="Palatino Linotype" w:hAnsi="Palatino Linotype" w:cs="Arial"/>
        </w:rPr>
      </w:pPr>
      <w:r w:rsidRPr="00311ED2">
        <w:rPr>
          <w:rFonts w:ascii="Palatino Linotype" w:hAnsi="Palatino Linotype" w:cs="Arial"/>
          <w:bCs/>
        </w:rPr>
        <w:t>Por otro lado, respecto de las solicitudes de acceso a la información número 00698/METEPEC/IP/2022, 00697/METEPEC/IP/2022, 00696/METEPEC/IP/2022, 00695/METEPEC/IP/2022, 00694/METEPEC/IP/2022, 00693/METEPEC/IP/2022, 00692/METEPEC/IP/2022, 00691/METEPEC/IP/2022, 00699/METEPEC/IP/2022, 00700/METEPEC/IP/2022 y 00705/METEPEC/IP/2022, requirió la agenda pública</w:t>
      </w:r>
      <w:r w:rsidR="00A441A1" w:rsidRPr="00311ED2">
        <w:rPr>
          <w:rFonts w:ascii="Palatino Linotype" w:hAnsi="Palatino Linotype" w:cs="Arial"/>
          <w:bCs/>
        </w:rPr>
        <w:t xml:space="preserve"> de los Titulares de las Dependencias del Sujeto Obligado</w:t>
      </w:r>
      <w:r w:rsidRPr="00311ED2">
        <w:rPr>
          <w:rFonts w:ascii="Palatino Linotype" w:hAnsi="Palatino Linotype" w:cs="Arial"/>
          <w:bCs/>
        </w:rPr>
        <w:t xml:space="preserve"> de 01 al 11 de enero de 2022</w:t>
      </w:r>
      <w:r w:rsidR="003D0214" w:rsidRPr="00311ED2">
        <w:rPr>
          <w:rFonts w:ascii="Palatino Linotype" w:hAnsi="Palatino Linotype" w:cs="Arial"/>
          <w:bCs/>
        </w:rPr>
        <w:t>,</w:t>
      </w:r>
      <w:r w:rsidR="003D0214" w:rsidRPr="00311ED2">
        <w:rPr>
          <w:rFonts w:ascii="Palatino Linotype" w:hAnsi="Palatino Linotype" w:cs="Arial"/>
          <w:b/>
        </w:rPr>
        <w:t xml:space="preserve"> </w:t>
      </w:r>
      <w:r w:rsidRPr="00311ED2">
        <w:rPr>
          <w:rFonts w:ascii="Palatino Linotype" w:hAnsi="Palatino Linotype" w:cs="Arial"/>
        </w:rPr>
        <w:t xml:space="preserve">por lo cual, con el fin de determinar las dependencias que conforman la administración pública Municipal, es preciso destacar el contenido de los artículos 29 y 35 del Bando Municipal de Metepec 2022, que a la letra señalan lo siguiente: </w:t>
      </w:r>
    </w:p>
    <w:p w14:paraId="2AEC1E4C" w14:textId="77777777" w:rsidR="004A1F05" w:rsidRPr="00311ED2" w:rsidRDefault="004A1F05" w:rsidP="0077316F">
      <w:pPr>
        <w:pStyle w:val="Prrafodelista"/>
        <w:autoSpaceDE w:val="0"/>
        <w:autoSpaceDN w:val="0"/>
        <w:adjustRightInd w:val="0"/>
        <w:spacing w:line="360" w:lineRule="auto"/>
        <w:ind w:left="0"/>
        <w:jc w:val="both"/>
        <w:rPr>
          <w:rFonts w:ascii="Palatino Linotype" w:hAnsi="Palatino Linotype" w:cs="Arial"/>
        </w:rPr>
      </w:pPr>
    </w:p>
    <w:p w14:paraId="20E9A618"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b/>
          <w:bCs/>
          <w:i/>
          <w:sz w:val="22"/>
          <w:szCs w:val="22"/>
          <w:lang w:val="es-MX"/>
        </w:rPr>
        <w:t>ARTÍCULO 29</w:t>
      </w:r>
      <w:r w:rsidRPr="00311ED2">
        <w:rPr>
          <w:rFonts w:ascii="Palatino Linotype" w:hAnsi="Palatino Linotype" w:cs="Arial"/>
          <w:i/>
          <w:sz w:val="22"/>
          <w:szCs w:val="22"/>
          <w:lang w:val="es-MX"/>
        </w:rPr>
        <w:t xml:space="preserve">.- Para el cumplimiento de sus atribuciones, la Presidencia Municipal contará con las siguientes dependencias administrativas: </w:t>
      </w:r>
    </w:p>
    <w:p w14:paraId="0F76BD3D"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 Oficina de Presidencia; </w:t>
      </w:r>
    </w:p>
    <w:p w14:paraId="261928C1"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II. Secretaría Técnica; </w:t>
      </w:r>
    </w:p>
    <w:p w14:paraId="7E6BF7C3"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III. Secretaría Particular; </w:t>
      </w:r>
    </w:p>
    <w:p w14:paraId="7CCD74D4"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IV. Coordinación de Giras y Logística; </w:t>
      </w:r>
    </w:p>
    <w:p w14:paraId="57993A5E"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V. Coordinación de Comunicación Social; </w:t>
      </w:r>
    </w:p>
    <w:p w14:paraId="2330FA95"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lastRenderedPageBreak/>
        <w:t xml:space="preserve">VI. Coordinación de Asuntos Religiosos; </w:t>
      </w:r>
    </w:p>
    <w:p w14:paraId="7A4F9C95"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VII. Coordinación de Asesores; </w:t>
      </w:r>
    </w:p>
    <w:p w14:paraId="64433A98"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VIII. Coordinación de Protección Civil y Bomberos; </w:t>
      </w:r>
    </w:p>
    <w:p w14:paraId="657D8A35"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IX. Unidad de Gobierno Digital y Electrónico; </w:t>
      </w:r>
    </w:p>
    <w:p w14:paraId="611BC1E0"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X. Unidad de Transparencia; y </w:t>
      </w:r>
    </w:p>
    <w:p w14:paraId="3F532326" w14:textId="00E9A73D"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XI. Gerencia de la Ciudad.</w:t>
      </w:r>
    </w:p>
    <w:p w14:paraId="1EC1821D"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p>
    <w:p w14:paraId="2249DA11"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b/>
          <w:bCs/>
          <w:i/>
          <w:sz w:val="22"/>
          <w:szCs w:val="22"/>
          <w:lang w:val="es-MX"/>
        </w:rPr>
        <w:t>ARTÍCULO 35</w:t>
      </w:r>
      <w:r w:rsidRPr="00311ED2">
        <w:rPr>
          <w:rFonts w:ascii="Palatino Linotype" w:hAnsi="Palatino Linotype" w:cs="Arial"/>
          <w:i/>
          <w:sz w:val="22"/>
          <w:szCs w:val="22"/>
          <w:lang w:val="es-MX"/>
        </w:rPr>
        <w:t xml:space="preserve">.- La Administración Pública Centralizada es una de las formas de organización de la Administración Pública Municipal, cuyos órganos auxilian al Ayuntamiento para el cumplimiento de sus funciones y están subordinados jerárquicamente al </w:t>
      </w:r>
      <w:proofErr w:type="gramStart"/>
      <w:r w:rsidRPr="00311ED2">
        <w:rPr>
          <w:rFonts w:ascii="Palatino Linotype" w:hAnsi="Palatino Linotype" w:cs="Arial"/>
          <w:i/>
          <w:sz w:val="22"/>
          <w:szCs w:val="22"/>
          <w:lang w:val="es-MX"/>
        </w:rPr>
        <w:t>Presidente</w:t>
      </w:r>
      <w:proofErr w:type="gramEnd"/>
      <w:r w:rsidRPr="00311ED2">
        <w:rPr>
          <w:rFonts w:ascii="Palatino Linotype" w:hAnsi="Palatino Linotype" w:cs="Arial"/>
          <w:i/>
          <w:sz w:val="22"/>
          <w:szCs w:val="22"/>
          <w:lang w:val="es-MX"/>
        </w:rPr>
        <w:t xml:space="preserve"> Municipal, integrándose de la siguiente manera: </w:t>
      </w:r>
    </w:p>
    <w:p w14:paraId="3ECF7C53"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 Presidencia Municipal; </w:t>
      </w:r>
    </w:p>
    <w:p w14:paraId="4B7EFF43" w14:textId="38E149EE"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II. Secretaría del Ayuntamiento; </w:t>
      </w:r>
    </w:p>
    <w:p w14:paraId="35DDF7C5"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III. Tesorería Municipal; </w:t>
      </w:r>
    </w:p>
    <w:p w14:paraId="331DE8EB"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IV. Contraloría Interna Municipal; </w:t>
      </w:r>
    </w:p>
    <w:p w14:paraId="69730537"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V. Consejería Jurídica; </w:t>
      </w:r>
    </w:p>
    <w:p w14:paraId="0619DCA0"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VI. Direcciones de: </w:t>
      </w:r>
    </w:p>
    <w:p w14:paraId="70656907"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a) Administración; </w:t>
      </w:r>
    </w:p>
    <w:p w14:paraId="769E2742"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b) Cultura; </w:t>
      </w:r>
    </w:p>
    <w:p w14:paraId="525D15B0"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c) Desarrollo Económico, Turístico y Artesanal; </w:t>
      </w:r>
    </w:p>
    <w:p w14:paraId="58EFBC0B"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d) Desarrollo Social y Asuntos Indígenas; </w:t>
      </w:r>
    </w:p>
    <w:p w14:paraId="2C883FF5"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e) Desarrollo Urbano y Metropolitano; </w:t>
      </w:r>
    </w:p>
    <w:p w14:paraId="65BD6844"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f) Educación; </w:t>
      </w:r>
    </w:p>
    <w:p w14:paraId="32ED2873"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g) Gobernación; </w:t>
      </w:r>
    </w:p>
    <w:p w14:paraId="54ECDF17"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h) Gobierno por Resultados; </w:t>
      </w:r>
    </w:p>
    <w:p w14:paraId="4B86FB98"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i) Igualdad de Género; </w:t>
      </w:r>
    </w:p>
    <w:p w14:paraId="7A0862EE"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j) Medio Ambiente; </w:t>
      </w:r>
    </w:p>
    <w:p w14:paraId="5113A121"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k) Obras Públicas; </w:t>
      </w:r>
    </w:p>
    <w:p w14:paraId="5A9E5817" w14:textId="77777777"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lang w:val="es-MX"/>
        </w:rPr>
      </w:pPr>
      <w:r w:rsidRPr="00311ED2">
        <w:rPr>
          <w:rFonts w:ascii="Palatino Linotype" w:hAnsi="Palatino Linotype" w:cs="Arial"/>
          <w:i/>
          <w:sz w:val="22"/>
          <w:szCs w:val="22"/>
          <w:lang w:val="es-MX"/>
        </w:rPr>
        <w:t xml:space="preserve">l) Seguridad Pública; y </w:t>
      </w:r>
    </w:p>
    <w:p w14:paraId="00A959CC" w14:textId="07A657D4" w:rsidR="004A1F05" w:rsidRPr="00311ED2" w:rsidRDefault="004A1F05" w:rsidP="004A1F05">
      <w:pPr>
        <w:pStyle w:val="Prrafodelista"/>
        <w:autoSpaceDE w:val="0"/>
        <w:autoSpaceDN w:val="0"/>
        <w:adjustRightInd w:val="0"/>
        <w:ind w:left="851" w:right="851"/>
        <w:jc w:val="both"/>
        <w:rPr>
          <w:rFonts w:ascii="Palatino Linotype" w:hAnsi="Palatino Linotype" w:cs="Arial"/>
          <w:i/>
          <w:sz w:val="22"/>
          <w:szCs w:val="22"/>
        </w:rPr>
      </w:pPr>
      <w:r w:rsidRPr="00311ED2">
        <w:rPr>
          <w:rFonts w:ascii="Palatino Linotype" w:hAnsi="Palatino Linotype" w:cs="Arial"/>
          <w:i/>
          <w:sz w:val="22"/>
          <w:szCs w:val="22"/>
          <w:lang w:val="es-MX"/>
        </w:rPr>
        <w:t>m) Servicios Públicos.</w:t>
      </w:r>
    </w:p>
    <w:p w14:paraId="62B6FE0D" w14:textId="77777777" w:rsidR="004A1F05" w:rsidRPr="00311ED2" w:rsidRDefault="004A1F05" w:rsidP="0077316F">
      <w:pPr>
        <w:pStyle w:val="Prrafodelista"/>
        <w:autoSpaceDE w:val="0"/>
        <w:autoSpaceDN w:val="0"/>
        <w:adjustRightInd w:val="0"/>
        <w:spacing w:line="360" w:lineRule="auto"/>
        <w:ind w:left="0"/>
        <w:jc w:val="both"/>
        <w:rPr>
          <w:rFonts w:ascii="Palatino Linotype" w:hAnsi="Palatino Linotype" w:cs="Arial"/>
          <w:b/>
        </w:rPr>
      </w:pPr>
    </w:p>
    <w:p w14:paraId="33436C24" w14:textId="12D8D721" w:rsidR="00F7447A" w:rsidRPr="00311ED2" w:rsidRDefault="00F7447A" w:rsidP="0077316F">
      <w:pPr>
        <w:pStyle w:val="Prrafodelista"/>
        <w:autoSpaceDE w:val="0"/>
        <w:autoSpaceDN w:val="0"/>
        <w:adjustRightInd w:val="0"/>
        <w:spacing w:line="360" w:lineRule="auto"/>
        <w:ind w:left="0"/>
        <w:jc w:val="both"/>
        <w:rPr>
          <w:rFonts w:ascii="Palatino Linotype" w:hAnsi="Palatino Linotype" w:cs="Arial"/>
          <w:lang w:val="es-MX"/>
        </w:rPr>
      </w:pPr>
      <w:r w:rsidRPr="00311ED2">
        <w:rPr>
          <w:rFonts w:ascii="Palatino Linotype" w:hAnsi="Palatino Linotype" w:cs="Arial"/>
        </w:rPr>
        <w:t xml:space="preserve">De los preceptos en cita se advierte que, para el cumplimiento de las atribuciones de  la Presidencia Municipal, esta contará con diferentes Unidades Administrativas, que son: </w:t>
      </w:r>
      <w:r w:rsidRPr="00311ED2">
        <w:rPr>
          <w:rFonts w:ascii="Palatino Linotype" w:hAnsi="Palatino Linotype" w:cs="Arial"/>
          <w:lang w:val="es-MX"/>
        </w:rPr>
        <w:t xml:space="preserve">Oficina de Presidencia; Secretaría Técnica; Secretaría Particular; Coordinación de Giras y Logística; Coordinación de Comunicación Social; Coordinación de Asuntos Religiosos; Coordinación de Asesores; Coordinación de Protección Civil y Bomberos; </w:t>
      </w:r>
      <w:r w:rsidRPr="00311ED2">
        <w:rPr>
          <w:rFonts w:ascii="Palatino Linotype" w:hAnsi="Palatino Linotype" w:cs="Arial"/>
          <w:lang w:val="es-MX"/>
        </w:rPr>
        <w:lastRenderedPageBreak/>
        <w:t>Unidad de Gobierno Digital y Electrónico; Unidad de Transparencia; Gerencia de la Ciudad; Secretaría del Ayuntamiento; Tesorería Municipal; Contraloría Interna Municipal; Consejería Jurídica;</w:t>
      </w:r>
      <w:r w:rsidR="00E26E1D" w:rsidRPr="00311ED2">
        <w:rPr>
          <w:rFonts w:ascii="Palatino Linotype" w:hAnsi="Palatino Linotype" w:cs="Arial"/>
          <w:lang w:val="es-MX"/>
        </w:rPr>
        <w:t xml:space="preserve"> así como las</w:t>
      </w:r>
      <w:r w:rsidRPr="00311ED2">
        <w:rPr>
          <w:rFonts w:ascii="Palatino Linotype" w:hAnsi="Palatino Linotype" w:cs="Arial"/>
          <w:lang w:val="es-MX"/>
        </w:rPr>
        <w:t xml:space="preserve"> Direcciones de: Administración; Cultura; Desarrollo Económico, Turístico y Artesanal; Desarrollo Social y Asuntos Indígenas; Desarrollo Urbano y Metropolitano; Educación; Gobernación; Gobierno por Resultados; Igualdad de Género; Medio Ambiente; Obras Públicas; Seguridad Pública; y Servicios Públicos</w:t>
      </w:r>
      <w:r w:rsidR="00E26E1D" w:rsidRPr="00311ED2">
        <w:rPr>
          <w:rFonts w:ascii="Palatino Linotype" w:hAnsi="Palatino Linotype" w:cs="Arial"/>
          <w:lang w:val="es-MX"/>
        </w:rPr>
        <w:t>. Por ello de análisis de la solicitud de información, se puede determinar que el particular requeriré el acceso a los documentos en donde conste la agenda pública de las Unidades Administrativas previamente referidas.</w:t>
      </w:r>
    </w:p>
    <w:p w14:paraId="23C1DAC4" w14:textId="5EF25982" w:rsidR="00635D99" w:rsidRPr="00311ED2" w:rsidRDefault="00635D99" w:rsidP="0077316F">
      <w:pPr>
        <w:pStyle w:val="Prrafodelista"/>
        <w:autoSpaceDE w:val="0"/>
        <w:autoSpaceDN w:val="0"/>
        <w:adjustRightInd w:val="0"/>
        <w:spacing w:line="360" w:lineRule="auto"/>
        <w:ind w:left="0"/>
        <w:jc w:val="both"/>
        <w:rPr>
          <w:rFonts w:ascii="Palatino Linotype" w:hAnsi="Palatino Linotype" w:cs="Arial"/>
          <w:lang w:val="es-MX"/>
        </w:rPr>
      </w:pPr>
    </w:p>
    <w:p w14:paraId="2309ED19" w14:textId="5F6DB82D" w:rsidR="00635D99" w:rsidRPr="00311ED2" w:rsidRDefault="00635D99" w:rsidP="00635D99">
      <w:pPr>
        <w:spacing w:after="0" w:line="360" w:lineRule="auto"/>
        <w:jc w:val="both"/>
        <w:rPr>
          <w:rFonts w:ascii="Palatino Linotype" w:eastAsia="Times New Roman" w:hAnsi="Palatino Linotype" w:cs="Times New Roman"/>
          <w:sz w:val="24"/>
          <w:szCs w:val="24"/>
          <w:lang w:eastAsia="es-ES"/>
        </w:rPr>
      </w:pPr>
      <w:r w:rsidRPr="00311ED2">
        <w:rPr>
          <w:rFonts w:ascii="Palatino Linotype" w:eastAsia="Times New Roman" w:hAnsi="Palatino Linotype" w:cs="Times New Roman"/>
          <w:sz w:val="24"/>
          <w:szCs w:val="24"/>
          <w:lang w:eastAsia="es-ES"/>
        </w:rPr>
        <w:t xml:space="preserve">Atento a las solicitudes de información, el </w:t>
      </w:r>
      <w:r w:rsidRPr="00311ED2">
        <w:rPr>
          <w:rFonts w:ascii="Palatino Linotype" w:eastAsia="Times New Roman" w:hAnsi="Palatino Linotype" w:cs="Times New Roman"/>
          <w:b/>
          <w:sz w:val="24"/>
          <w:szCs w:val="24"/>
          <w:lang w:eastAsia="es-ES"/>
        </w:rPr>
        <w:t>Sujeto Obligado</w:t>
      </w:r>
      <w:r w:rsidRPr="00311ED2">
        <w:rPr>
          <w:rFonts w:ascii="Palatino Linotype" w:eastAsia="Times New Roman" w:hAnsi="Palatino Linotype" w:cs="Times New Roman"/>
          <w:sz w:val="24"/>
          <w:szCs w:val="24"/>
          <w:lang w:eastAsia="es-ES"/>
        </w:rPr>
        <w:t xml:space="preserve"> emitió sus respuestas, adjuntando diversos archivos electrónicos, de los cuales se desprende el contenido siguiente: </w:t>
      </w:r>
    </w:p>
    <w:p w14:paraId="4ED99B5E" w14:textId="77777777" w:rsidR="00635D99" w:rsidRPr="00311ED2" w:rsidRDefault="00635D99" w:rsidP="00635D99">
      <w:pPr>
        <w:spacing w:after="0" w:line="360" w:lineRule="auto"/>
        <w:jc w:val="both"/>
        <w:rPr>
          <w:rFonts w:ascii="Palatino Linotype" w:eastAsia="Times New Roman" w:hAnsi="Palatino Linotype" w:cs="Times New Roman"/>
          <w:sz w:val="24"/>
          <w:szCs w:val="24"/>
          <w:lang w:eastAsia="es-ES"/>
        </w:rPr>
      </w:pPr>
    </w:p>
    <w:p w14:paraId="0D2A4356" w14:textId="0F662D85" w:rsidR="00635D99" w:rsidRPr="00311ED2" w:rsidRDefault="00635D99" w:rsidP="00635D99">
      <w:pPr>
        <w:pStyle w:val="Sinespaciado"/>
        <w:spacing w:line="360" w:lineRule="auto"/>
        <w:jc w:val="both"/>
        <w:rPr>
          <w:rFonts w:ascii="Palatino Linotype" w:hAnsi="Palatino Linotype"/>
          <w:b/>
          <w:bCs/>
          <w:color w:val="000000" w:themeColor="text1"/>
          <w:u w:val="single"/>
        </w:rPr>
      </w:pPr>
      <w:r w:rsidRPr="00311ED2">
        <w:rPr>
          <w:rFonts w:ascii="Palatino Linotype" w:hAnsi="Palatino Linotype"/>
          <w:b/>
          <w:bCs/>
          <w:color w:val="000000" w:themeColor="text1"/>
          <w:u w:val="single"/>
        </w:rPr>
        <w:t>Respuesta a solicitud</w:t>
      </w:r>
      <w:r w:rsidR="00703D67" w:rsidRPr="00311ED2">
        <w:rPr>
          <w:rFonts w:ascii="Palatino Linotype" w:hAnsi="Palatino Linotype"/>
          <w:b/>
          <w:bCs/>
          <w:color w:val="000000" w:themeColor="text1"/>
          <w:u w:val="single"/>
        </w:rPr>
        <w:t>es</w:t>
      </w:r>
      <w:r w:rsidRPr="00311ED2">
        <w:rPr>
          <w:rFonts w:ascii="Palatino Linotype" w:hAnsi="Palatino Linotype"/>
          <w:b/>
          <w:bCs/>
          <w:color w:val="000000" w:themeColor="text1"/>
          <w:u w:val="single"/>
        </w:rPr>
        <w:t xml:space="preserve"> 00630/METEPEC/IP/2022, 00629/METEPEC/IP/2022, 00620/METEPEC/IP/2022, 00585/METEPEC/IP/2022, 00584/METEPEC/IP/2022, 00419/METEPEC/IP/2022, 00402/METEPEC/IP/2022, 00174/METEPEC/IP/2022, 00649/METEPEC/IP/2022, 00650/METEPEC/IP/2022 y 00704/METEPEC/IP/2022: </w:t>
      </w:r>
    </w:p>
    <w:p w14:paraId="0AD137B8" w14:textId="175341C6" w:rsidR="00284A5C" w:rsidRPr="00311ED2" w:rsidRDefault="00284A5C" w:rsidP="00635D99">
      <w:pPr>
        <w:pStyle w:val="Sinespaciado"/>
        <w:spacing w:line="360" w:lineRule="auto"/>
        <w:jc w:val="both"/>
        <w:rPr>
          <w:rFonts w:ascii="Palatino Linotype" w:hAnsi="Palatino Linotype"/>
          <w:b/>
          <w:bCs/>
          <w:color w:val="000000" w:themeColor="text1"/>
          <w:u w:val="single"/>
        </w:rPr>
      </w:pPr>
    </w:p>
    <w:p w14:paraId="160223EF" w14:textId="5AB8382D" w:rsidR="00703D67" w:rsidRPr="00311ED2" w:rsidRDefault="00284A5C" w:rsidP="00703D67">
      <w:pPr>
        <w:pStyle w:val="Sinespaciado"/>
        <w:numPr>
          <w:ilvl w:val="0"/>
          <w:numId w:val="43"/>
        </w:numPr>
        <w:spacing w:line="360" w:lineRule="auto"/>
        <w:jc w:val="both"/>
        <w:rPr>
          <w:rFonts w:ascii="Palatino Linotype" w:hAnsi="Palatino Linotype"/>
          <w:color w:val="000000" w:themeColor="text1"/>
        </w:rPr>
      </w:pPr>
      <w:r w:rsidRPr="00311ED2">
        <w:rPr>
          <w:rFonts w:ascii="Palatino Linotype" w:hAnsi="Palatino Linotype"/>
          <w:color w:val="000000" w:themeColor="text1"/>
        </w:rPr>
        <w:t xml:space="preserve">El Sujeto Obligado remitió diversos oficios, en </w:t>
      </w:r>
      <w:proofErr w:type="spellStart"/>
      <w:r w:rsidRPr="00311ED2">
        <w:rPr>
          <w:rFonts w:ascii="Palatino Linotype" w:hAnsi="Palatino Linotype"/>
          <w:color w:val="000000" w:themeColor="text1"/>
        </w:rPr>
        <w:t>lo</w:t>
      </w:r>
      <w:proofErr w:type="spellEnd"/>
      <w:r w:rsidRPr="00311ED2">
        <w:rPr>
          <w:rFonts w:ascii="Palatino Linotype" w:hAnsi="Palatino Linotype"/>
          <w:color w:val="000000" w:themeColor="text1"/>
        </w:rPr>
        <w:t xml:space="preserve"> cuales manifestó que, la información solicitada corresponde a una obligación común conferida en el artículo 92 de la Ley de Transparencia local, por lo que se redirecciona al solicitante a la página web de la Información Pública de oficio en la liga: </w:t>
      </w:r>
      <w:hyperlink r:id="rId8" w:history="1">
        <w:r w:rsidRPr="00311ED2">
          <w:rPr>
            <w:rStyle w:val="Hipervnculo"/>
            <w:rFonts w:ascii="Palatino Linotype" w:hAnsi="Palatino Linotype"/>
          </w:rPr>
          <w:t>https://www.ipomex.org.mx/ipo3/lgt/indice/METEPEC/art_92_ix_v.web</w:t>
        </w:r>
      </w:hyperlink>
      <w:r w:rsidR="005B70E4" w:rsidRPr="00311ED2">
        <w:rPr>
          <w:rFonts w:ascii="Palatino Linotype" w:hAnsi="Palatino Linotype"/>
          <w:color w:val="000000" w:themeColor="text1"/>
        </w:rPr>
        <w:t xml:space="preserve">. En tal virtud, este Órgano Garante procedió a verificar la información contenida en dicha liga </w:t>
      </w:r>
      <w:r w:rsidR="005B70E4" w:rsidRPr="00311ED2">
        <w:rPr>
          <w:rFonts w:ascii="Palatino Linotype" w:hAnsi="Palatino Linotype"/>
          <w:color w:val="000000" w:themeColor="text1"/>
        </w:rPr>
        <w:lastRenderedPageBreak/>
        <w:t xml:space="preserve">electrónica, encontrando que se encuentran publicadas las reuniones llevadas a cabo por el </w:t>
      </w:r>
      <w:proofErr w:type="gramStart"/>
      <w:r w:rsidR="005B70E4" w:rsidRPr="00311ED2">
        <w:rPr>
          <w:rFonts w:ascii="Palatino Linotype" w:hAnsi="Palatino Linotype"/>
          <w:color w:val="000000" w:themeColor="text1"/>
        </w:rPr>
        <w:t>Presidente</w:t>
      </w:r>
      <w:proofErr w:type="gramEnd"/>
      <w:r w:rsidR="005B70E4" w:rsidRPr="00311ED2">
        <w:rPr>
          <w:rFonts w:ascii="Palatino Linotype" w:hAnsi="Palatino Linotype"/>
          <w:color w:val="000000" w:themeColor="text1"/>
        </w:rPr>
        <w:t xml:space="preserve"> </w:t>
      </w:r>
      <w:r w:rsidR="00703D67" w:rsidRPr="00311ED2">
        <w:rPr>
          <w:rFonts w:ascii="Palatino Linotype" w:hAnsi="Palatino Linotype"/>
          <w:color w:val="000000" w:themeColor="text1"/>
        </w:rPr>
        <w:t>M</w:t>
      </w:r>
      <w:r w:rsidR="005B70E4" w:rsidRPr="00311ED2">
        <w:rPr>
          <w:rFonts w:ascii="Palatino Linotype" w:hAnsi="Palatino Linotype"/>
          <w:color w:val="000000" w:themeColor="text1"/>
        </w:rPr>
        <w:t>unicipal de Metepec</w:t>
      </w:r>
      <w:r w:rsidR="00703D67" w:rsidRPr="00311ED2">
        <w:rPr>
          <w:rFonts w:ascii="Palatino Linotype" w:hAnsi="Palatino Linotype"/>
          <w:color w:val="000000" w:themeColor="text1"/>
        </w:rPr>
        <w:t>,</w:t>
      </w:r>
      <w:r w:rsidR="005B70E4" w:rsidRPr="00311ED2">
        <w:rPr>
          <w:rFonts w:ascii="Palatino Linotype" w:hAnsi="Palatino Linotype"/>
          <w:color w:val="000000" w:themeColor="text1"/>
        </w:rPr>
        <w:t xml:space="preserve"> del periodo que comprende del 01 de enero al </w:t>
      </w:r>
      <w:r w:rsidR="00703D67" w:rsidRPr="00311ED2">
        <w:rPr>
          <w:rFonts w:ascii="Palatino Linotype" w:hAnsi="Palatino Linotype"/>
          <w:color w:val="000000" w:themeColor="text1"/>
        </w:rPr>
        <w:t xml:space="preserve">30 de marzo de 2022, como se puede apreciar en las imágenes que se insertan a modo de ejemplo a continuación: </w:t>
      </w:r>
    </w:p>
    <w:p w14:paraId="7FECCBAD" w14:textId="77777777" w:rsidR="00703D67" w:rsidRPr="00311ED2" w:rsidRDefault="00703D67" w:rsidP="00703D67">
      <w:pPr>
        <w:pStyle w:val="Sinespaciado"/>
        <w:spacing w:line="360" w:lineRule="auto"/>
        <w:ind w:left="720"/>
        <w:jc w:val="center"/>
        <w:rPr>
          <w:rFonts w:ascii="Palatino Linotype" w:hAnsi="Palatino Linotype"/>
          <w:color w:val="000000" w:themeColor="text1"/>
        </w:rPr>
      </w:pPr>
    </w:p>
    <w:p w14:paraId="2BDB58C3" w14:textId="7977B1CC" w:rsidR="005B70E4" w:rsidRPr="00311ED2" w:rsidRDefault="005B70E4" w:rsidP="00703D67">
      <w:pPr>
        <w:pStyle w:val="Sinespaciado"/>
        <w:spacing w:line="360" w:lineRule="auto"/>
        <w:ind w:left="720"/>
        <w:jc w:val="center"/>
        <w:rPr>
          <w:rFonts w:ascii="Palatino Linotype" w:hAnsi="Palatino Linotype"/>
          <w:color w:val="000000" w:themeColor="text1"/>
        </w:rPr>
      </w:pPr>
      <w:r w:rsidRPr="00311ED2">
        <w:rPr>
          <w:rFonts w:ascii="Palatino Linotype" w:hAnsi="Palatino Linotype"/>
          <w:noProof/>
          <w:color w:val="000000" w:themeColor="text1"/>
          <w:lang w:eastAsia="es-MX"/>
        </w:rPr>
        <w:drawing>
          <wp:inline distT="0" distB="0" distL="0" distR="0" wp14:anchorId="162BEC5F" wp14:editId="25D50D9B">
            <wp:extent cx="4699221" cy="2912516"/>
            <wp:effectExtent l="0" t="0" r="635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2627"/>
                    <a:stretch/>
                  </pic:blipFill>
                  <pic:spPr bwMode="auto">
                    <a:xfrm>
                      <a:off x="0" y="0"/>
                      <a:ext cx="4706646" cy="2917118"/>
                    </a:xfrm>
                    <a:prstGeom prst="rect">
                      <a:avLst/>
                    </a:prstGeom>
                    <a:ln>
                      <a:noFill/>
                    </a:ln>
                    <a:extLst>
                      <a:ext uri="{53640926-AAD7-44D8-BBD7-CCE9431645EC}">
                        <a14:shadowObscured xmlns:a14="http://schemas.microsoft.com/office/drawing/2010/main"/>
                      </a:ext>
                    </a:extLst>
                  </pic:spPr>
                </pic:pic>
              </a:graphicData>
            </a:graphic>
          </wp:inline>
        </w:drawing>
      </w:r>
    </w:p>
    <w:p w14:paraId="1260B4EF" w14:textId="77777777" w:rsidR="00635D99" w:rsidRPr="00311ED2" w:rsidRDefault="00635D99" w:rsidP="0077316F">
      <w:pPr>
        <w:pStyle w:val="Prrafodelista"/>
        <w:autoSpaceDE w:val="0"/>
        <w:autoSpaceDN w:val="0"/>
        <w:adjustRightInd w:val="0"/>
        <w:spacing w:line="360" w:lineRule="auto"/>
        <w:ind w:left="0"/>
        <w:jc w:val="both"/>
        <w:rPr>
          <w:rFonts w:ascii="Palatino Linotype" w:hAnsi="Palatino Linotype" w:cs="Arial"/>
        </w:rPr>
      </w:pPr>
    </w:p>
    <w:p w14:paraId="0DCEB650" w14:textId="4C975380" w:rsidR="00F7447A" w:rsidRPr="00311ED2" w:rsidRDefault="00703D67" w:rsidP="00703D67">
      <w:pPr>
        <w:pStyle w:val="Prrafodelista"/>
        <w:autoSpaceDE w:val="0"/>
        <w:autoSpaceDN w:val="0"/>
        <w:adjustRightInd w:val="0"/>
        <w:spacing w:line="360" w:lineRule="auto"/>
        <w:ind w:left="720"/>
        <w:jc w:val="center"/>
        <w:rPr>
          <w:rFonts w:ascii="Palatino Linotype" w:hAnsi="Palatino Linotype" w:cs="Arial"/>
        </w:rPr>
      </w:pPr>
      <w:r w:rsidRPr="00311ED2">
        <w:rPr>
          <w:rFonts w:ascii="Palatino Linotype" w:hAnsi="Palatino Linotype" w:cs="Arial"/>
          <w:noProof/>
          <w:lang w:val="es-MX" w:eastAsia="es-MX"/>
        </w:rPr>
        <w:drawing>
          <wp:inline distT="0" distB="0" distL="0" distR="0" wp14:anchorId="646B278B" wp14:editId="5E482CE6">
            <wp:extent cx="4781467" cy="2569146"/>
            <wp:effectExtent l="0" t="0" r="635"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83846" cy="2570424"/>
                    </a:xfrm>
                    <a:prstGeom prst="rect">
                      <a:avLst/>
                    </a:prstGeom>
                    <a:ln>
                      <a:noFill/>
                    </a:ln>
                  </pic:spPr>
                </pic:pic>
              </a:graphicData>
            </a:graphic>
          </wp:inline>
        </w:drawing>
      </w:r>
    </w:p>
    <w:p w14:paraId="4E34DF79" w14:textId="25E96B13" w:rsidR="00F7447A" w:rsidRPr="00311ED2" w:rsidRDefault="00703D67" w:rsidP="0077316F">
      <w:pPr>
        <w:pStyle w:val="Prrafodelista"/>
        <w:autoSpaceDE w:val="0"/>
        <w:autoSpaceDN w:val="0"/>
        <w:adjustRightInd w:val="0"/>
        <w:spacing w:line="360" w:lineRule="auto"/>
        <w:ind w:left="0"/>
        <w:jc w:val="both"/>
        <w:rPr>
          <w:rFonts w:ascii="Palatino Linotype" w:hAnsi="Palatino Linotype"/>
          <w:b/>
          <w:bCs/>
          <w:color w:val="000000" w:themeColor="text1"/>
          <w:u w:val="single"/>
        </w:rPr>
      </w:pPr>
      <w:r w:rsidRPr="00311ED2">
        <w:rPr>
          <w:rFonts w:ascii="Palatino Linotype" w:hAnsi="Palatino Linotype"/>
          <w:b/>
          <w:bCs/>
          <w:color w:val="000000" w:themeColor="text1"/>
          <w:u w:val="single"/>
        </w:rPr>
        <w:lastRenderedPageBreak/>
        <w:t>Respuesta a solicitudes 00698/METEPEC/IP/2022, 00697/METEPEC/IP/2022, 00696/METEPEC/IP/2022, 00695/METEPEC/IP/2022, 00694/METEPEC/IP/2022, 00693/METEPEC/IP/2022, 00692/METEPEC/IP/2022, 00691/METEPEC/IP/2022, 00699/METEPEC/IP/2022, 00700/METEPEC/IP/2022 y 00705/METEPEC/IP/2022:</w:t>
      </w:r>
    </w:p>
    <w:p w14:paraId="06BD7E57" w14:textId="77777777" w:rsidR="006F4DA0" w:rsidRPr="00311ED2" w:rsidRDefault="006F4DA0" w:rsidP="0077316F">
      <w:pPr>
        <w:pStyle w:val="Prrafodelista"/>
        <w:autoSpaceDE w:val="0"/>
        <w:autoSpaceDN w:val="0"/>
        <w:adjustRightInd w:val="0"/>
        <w:spacing w:line="360" w:lineRule="auto"/>
        <w:ind w:left="0"/>
        <w:jc w:val="both"/>
        <w:rPr>
          <w:rFonts w:ascii="Palatino Linotype" w:hAnsi="Palatino Linotype"/>
          <w:b/>
          <w:bCs/>
          <w:color w:val="000000" w:themeColor="text1"/>
          <w:u w:val="single"/>
        </w:rPr>
      </w:pPr>
    </w:p>
    <w:p w14:paraId="4945C227" w14:textId="3C74534A" w:rsidR="00B63A92" w:rsidRPr="00311ED2" w:rsidRDefault="00B63A92" w:rsidP="00B63A92">
      <w:pPr>
        <w:pStyle w:val="Prrafodelista"/>
        <w:numPr>
          <w:ilvl w:val="0"/>
          <w:numId w:val="43"/>
        </w:numPr>
        <w:autoSpaceDE w:val="0"/>
        <w:autoSpaceDN w:val="0"/>
        <w:adjustRightInd w:val="0"/>
        <w:spacing w:line="360" w:lineRule="auto"/>
        <w:jc w:val="both"/>
        <w:rPr>
          <w:rFonts w:ascii="Palatino Linotype" w:hAnsi="Palatino Linotype"/>
          <w:color w:val="000000" w:themeColor="text1"/>
        </w:rPr>
      </w:pPr>
      <w:r w:rsidRPr="00311ED2">
        <w:rPr>
          <w:rFonts w:ascii="Palatino Linotype" w:hAnsi="Palatino Linotype"/>
          <w:b/>
          <w:bCs/>
          <w:color w:val="000000" w:themeColor="text1"/>
        </w:rPr>
        <w:t>Directora de Medio ambiente</w:t>
      </w:r>
      <w:r w:rsidRPr="00311ED2">
        <w:rPr>
          <w:rFonts w:ascii="Palatino Linotype" w:hAnsi="Palatino Linotype"/>
          <w:color w:val="000000" w:themeColor="text1"/>
        </w:rPr>
        <w:t xml:space="preserve">: No se cuenta con agenda pública del </w:t>
      </w:r>
      <w:r w:rsidR="0005379C" w:rsidRPr="00311ED2">
        <w:rPr>
          <w:rFonts w:ascii="Palatino Linotype" w:hAnsi="Palatino Linotype"/>
          <w:color w:val="000000" w:themeColor="text1"/>
        </w:rPr>
        <w:t xml:space="preserve">1, </w:t>
      </w:r>
      <w:r w:rsidR="00F00EEC" w:rsidRPr="00311ED2">
        <w:rPr>
          <w:rFonts w:ascii="Palatino Linotype" w:hAnsi="Palatino Linotype"/>
          <w:color w:val="000000" w:themeColor="text1"/>
        </w:rPr>
        <w:t xml:space="preserve">2, </w:t>
      </w:r>
      <w:r w:rsidR="00C451A8" w:rsidRPr="00311ED2">
        <w:rPr>
          <w:rFonts w:ascii="Palatino Linotype" w:hAnsi="Palatino Linotype"/>
          <w:color w:val="000000" w:themeColor="text1"/>
        </w:rPr>
        <w:t xml:space="preserve">3, </w:t>
      </w:r>
      <w:r w:rsidR="00415F20" w:rsidRPr="00311ED2">
        <w:rPr>
          <w:rFonts w:ascii="Palatino Linotype" w:hAnsi="Palatino Linotype"/>
          <w:color w:val="000000" w:themeColor="text1"/>
        </w:rPr>
        <w:t xml:space="preserve">4, </w:t>
      </w:r>
      <w:r w:rsidR="005F6134" w:rsidRPr="00311ED2">
        <w:rPr>
          <w:rFonts w:ascii="Palatino Linotype" w:hAnsi="Palatino Linotype"/>
          <w:color w:val="000000" w:themeColor="text1"/>
        </w:rPr>
        <w:t xml:space="preserve">5, </w:t>
      </w:r>
      <w:r w:rsidR="005060AC" w:rsidRPr="00311ED2">
        <w:rPr>
          <w:rFonts w:ascii="Palatino Linotype" w:hAnsi="Palatino Linotype"/>
          <w:color w:val="000000" w:themeColor="text1"/>
        </w:rPr>
        <w:t xml:space="preserve">6, </w:t>
      </w:r>
      <w:r w:rsidR="00262ABA" w:rsidRPr="00311ED2">
        <w:rPr>
          <w:rFonts w:ascii="Palatino Linotype" w:hAnsi="Palatino Linotype"/>
          <w:color w:val="000000" w:themeColor="text1"/>
        </w:rPr>
        <w:t xml:space="preserve">7, </w:t>
      </w:r>
      <w:r w:rsidRPr="00311ED2">
        <w:rPr>
          <w:rFonts w:ascii="Palatino Linotype" w:hAnsi="Palatino Linotype"/>
          <w:color w:val="000000" w:themeColor="text1"/>
        </w:rPr>
        <w:t>8</w:t>
      </w:r>
      <w:r w:rsidR="009372D4" w:rsidRPr="00311ED2">
        <w:rPr>
          <w:rFonts w:ascii="Palatino Linotype" w:hAnsi="Palatino Linotype"/>
          <w:color w:val="000000" w:themeColor="text1"/>
        </w:rPr>
        <w:t>, 9, 10</w:t>
      </w:r>
      <w:r w:rsidR="009838B2" w:rsidRPr="00311ED2">
        <w:rPr>
          <w:rFonts w:ascii="Palatino Linotype" w:hAnsi="Palatino Linotype"/>
          <w:color w:val="000000" w:themeColor="text1"/>
        </w:rPr>
        <w:t xml:space="preserve"> y 11</w:t>
      </w:r>
      <w:r w:rsidRPr="00311ED2">
        <w:rPr>
          <w:rFonts w:ascii="Palatino Linotype" w:hAnsi="Palatino Linotype"/>
          <w:color w:val="000000" w:themeColor="text1"/>
        </w:rPr>
        <w:t xml:space="preserve"> de enero de 2022.</w:t>
      </w:r>
    </w:p>
    <w:p w14:paraId="2CAD635E" w14:textId="7B46EB6C" w:rsidR="00B63A92" w:rsidRPr="00311ED2" w:rsidRDefault="00B63A92" w:rsidP="00B63A92">
      <w:pPr>
        <w:pStyle w:val="Prrafodelista"/>
        <w:numPr>
          <w:ilvl w:val="0"/>
          <w:numId w:val="43"/>
        </w:numPr>
        <w:autoSpaceDE w:val="0"/>
        <w:autoSpaceDN w:val="0"/>
        <w:adjustRightInd w:val="0"/>
        <w:spacing w:line="360" w:lineRule="auto"/>
        <w:jc w:val="both"/>
        <w:rPr>
          <w:rFonts w:ascii="Palatino Linotype" w:hAnsi="Palatino Linotype"/>
          <w:color w:val="000000" w:themeColor="text1"/>
        </w:rPr>
      </w:pPr>
      <w:r w:rsidRPr="00311ED2">
        <w:rPr>
          <w:rFonts w:ascii="Palatino Linotype" w:hAnsi="Palatino Linotype"/>
          <w:b/>
          <w:bCs/>
          <w:color w:val="000000" w:themeColor="text1"/>
        </w:rPr>
        <w:t>Coordinador General del Instituto Municipal de Cultura Física y Deporte</w:t>
      </w:r>
      <w:r w:rsidRPr="00311ED2">
        <w:rPr>
          <w:rFonts w:ascii="Palatino Linotype" w:hAnsi="Palatino Linotype"/>
          <w:color w:val="000000" w:themeColor="text1"/>
        </w:rPr>
        <w:t>: Al momento no tiene registrada agenda pública.</w:t>
      </w:r>
      <w:r w:rsidR="003B63A9" w:rsidRPr="00311ED2">
        <w:rPr>
          <w:rFonts w:ascii="Palatino Linotype" w:hAnsi="Palatino Linotype"/>
          <w:color w:val="000000" w:themeColor="text1"/>
        </w:rPr>
        <w:t xml:space="preserve"> </w:t>
      </w:r>
    </w:p>
    <w:p w14:paraId="154F3C13" w14:textId="6A0318E2" w:rsidR="00B63A92" w:rsidRPr="00311ED2" w:rsidRDefault="00B63A92" w:rsidP="00B63A92">
      <w:pPr>
        <w:pStyle w:val="Prrafodelista"/>
        <w:numPr>
          <w:ilvl w:val="0"/>
          <w:numId w:val="43"/>
        </w:numPr>
        <w:autoSpaceDE w:val="0"/>
        <w:autoSpaceDN w:val="0"/>
        <w:adjustRightInd w:val="0"/>
        <w:spacing w:line="360" w:lineRule="auto"/>
        <w:jc w:val="both"/>
        <w:rPr>
          <w:rFonts w:ascii="Palatino Linotype" w:hAnsi="Palatino Linotype"/>
          <w:color w:val="000000" w:themeColor="text1"/>
        </w:rPr>
      </w:pPr>
      <w:r w:rsidRPr="00311ED2">
        <w:rPr>
          <w:rFonts w:ascii="Palatino Linotype" w:hAnsi="Palatino Linotype"/>
          <w:b/>
          <w:bCs/>
          <w:color w:val="000000" w:themeColor="text1"/>
        </w:rPr>
        <w:t>Coordinador de Gobierno Digital y Electrónico</w:t>
      </w:r>
      <w:r w:rsidRPr="00311ED2">
        <w:rPr>
          <w:rFonts w:ascii="Palatino Linotype" w:hAnsi="Palatino Linotype"/>
          <w:color w:val="000000" w:themeColor="text1"/>
        </w:rPr>
        <w:t>: Informa que ha sido respondido mediante el sistema correspondiente</w:t>
      </w:r>
      <w:r w:rsidR="00B750E3" w:rsidRPr="00311ED2">
        <w:rPr>
          <w:rFonts w:ascii="Palatino Linotype" w:hAnsi="Palatino Linotype"/>
          <w:color w:val="000000" w:themeColor="text1"/>
        </w:rPr>
        <w:t>.</w:t>
      </w:r>
    </w:p>
    <w:p w14:paraId="7E4CCCFE" w14:textId="4B729C22" w:rsidR="00B63A92" w:rsidRPr="00311ED2" w:rsidRDefault="00B63A92" w:rsidP="00B63A92">
      <w:pPr>
        <w:pStyle w:val="Prrafodelista"/>
        <w:numPr>
          <w:ilvl w:val="0"/>
          <w:numId w:val="43"/>
        </w:numPr>
        <w:autoSpaceDE w:val="0"/>
        <w:autoSpaceDN w:val="0"/>
        <w:adjustRightInd w:val="0"/>
        <w:spacing w:line="360" w:lineRule="auto"/>
        <w:jc w:val="both"/>
        <w:rPr>
          <w:rFonts w:ascii="Palatino Linotype" w:hAnsi="Palatino Linotype"/>
          <w:color w:val="000000" w:themeColor="text1"/>
        </w:rPr>
      </w:pPr>
      <w:r w:rsidRPr="00311ED2">
        <w:rPr>
          <w:rFonts w:ascii="Palatino Linotype" w:hAnsi="Palatino Linotype"/>
          <w:b/>
          <w:bCs/>
          <w:color w:val="000000" w:themeColor="text1"/>
        </w:rPr>
        <w:t>Coordinador de Comunicación Social</w:t>
      </w:r>
      <w:r w:rsidRPr="00311ED2">
        <w:rPr>
          <w:rFonts w:ascii="Palatino Linotype" w:hAnsi="Palatino Linotype"/>
          <w:color w:val="000000" w:themeColor="text1"/>
        </w:rPr>
        <w:t xml:space="preserve">: Informa que no maneja agenda </w:t>
      </w:r>
      <w:r w:rsidR="003B63A9" w:rsidRPr="00311ED2">
        <w:rPr>
          <w:rFonts w:ascii="Palatino Linotype" w:hAnsi="Palatino Linotype"/>
          <w:color w:val="000000" w:themeColor="text1"/>
        </w:rPr>
        <w:t>pública</w:t>
      </w:r>
      <w:r w:rsidRPr="00311ED2">
        <w:rPr>
          <w:rFonts w:ascii="Palatino Linotype" w:hAnsi="Palatino Linotype"/>
          <w:color w:val="000000" w:themeColor="text1"/>
        </w:rPr>
        <w:t>.</w:t>
      </w:r>
    </w:p>
    <w:p w14:paraId="32CDBDFA" w14:textId="17453016" w:rsidR="00B63A92" w:rsidRPr="00311ED2" w:rsidRDefault="00B63A92" w:rsidP="00B63A92">
      <w:pPr>
        <w:pStyle w:val="Prrafodelista"/>
        <w:numPr>
          <w:ilvl w:val="0"/>
          <w:numId w:val="43"/>
        </w:numPr>
        <w:autoSpaceDE w:val="0"/>
        <w:autoSpaceDN w:val="0"/>
        <w:adjustRightInd w:val="0"/>
        <w:spacing w:line="360" w:lineRule="auto"/>
        <w:jc w:val="both"/>
        <w:rPr>
          <w:rFonts w:ascii="Palatino Linotype" w:hAnsi="Palatino Linotype"/>
          <w:color w:val="000000" w:themeColor="text1"/>
        </w:rPr>
      </w:pPr>
      <w:r w:rsidRPr="00311ED2">
        <w:rPr>
          <w:rFonts w:ascii="Palatino Linotype" w:hAnsi="Palatino Linotype"/>
          <w:b/>
          <w:bCs/>
          <w:color w:val="000000" w:themeColor="text1"/>
        </w:rPr>
        <w:t>Síndico Municipal</w:t>
      </w:r>
      <w:r w:rsidRPr="00311ED2">
        <w:rPr>
          <w:rFonts w:ascii="Palatino Linotype" w:hAnsi="Palatino Linotype"/>
          <w:color w:val="000000" w:themeColor="text1"/>
        </w:rPr>
        <w:t xml:space="preserve">: </w:t>
      </w:r>
      <w:r w:rsidR="00020B52" w:rsidRPr="00311ED2">
        <w:rPr>
          <w:rFonts w:ascii="Palatino Linotype" w:hAnsi="Palatino Linotype"/>
          <w:color w:val="000000" w:themeColor="text1"/>
        </w:rPr>
        <w:t xml:space="preserve">“No es competencia de esta Sindicatura </w:t>
      </w:r>
      <w:proofErr w:type="gramStart"/>
      <w:r w:rsidR="00020B52" w:rsidRPr="00311ED2">
        <w:rPr>
          <w:rFonts w:ascii="Palatino Linotype" w:hAnsi="Palatino Linotype"/>
          <w:color w:val="000000" w:themeColor="text1"/>
        </w:rPr>
        <w:t>en razón de</w:t>
      </w:r>
      <w:proofErr w:type="gramEnd"/>
      <w:r w:rsidR="00020B52" w:rsidRPr="00311ED2">
        <w:rPr>
          <w:rFonts w:ascii="Palatino Linotype" w:hAnsi="Palatino Linotype"/>
          <w:color w:val="000000" w:themeColor="text1"/>
        </w:rPr>
        <w:t xml:space="preserve"> ser integrante o miembro del Ayuntamiento y no una dependencia administrativa.”</w:t>
      </w:r>
    </w:p>
    <w:p w14:paraId="545267E6" w14:textId="6B9BF2C8" w:rsidR="00020B52" w:rsidRPr="00311ED2" w:rsidRDefault="00020B52" w:rsidP="00B63A92">
      <w:pPr>
        <w:pStyle w:val="Prrafodelista"/>
        <w:numPr>
          <w:ilvl w:val="0"/>
          <w:numId w:val="43"/>
        </w:numPr>
        <w:autoSpaceDE w:val="0"/>
        <w:autoSpaceDN w:val="0"/>
        <w:adjustRightInd w:val="0"/>
        <w:spacing w:line="360" w:lineRule="auto"/>
        <w:jc w:val="both"/>
        <w:rPr>
          <w:rFonts w:ascii="Palatino Linotype" w:hAnsi="Palatino Linotype"/>
          <w:color w:val="000000" w:themeColor="text1"/>
        </w:rPr>
      </w:pPr>
      <w:r w:rsidRPr="00311ED2">
        <w:rPr>
          <w:rFonts w:ascii="Palatino Linotype" w:hAnsi="Palatino Linotype"/>
          <w:b/>
          <w:bCs/>
          <w:color w:val="000000" w:themeColor="text1"/>
        </w:rPr>
        <w:t xml:space="preserve">Director de </w:t>
      </w:r>
      <w:r w:rsidR="003B63A9" w:rsidRPr="00311ED2">
        <w:rPr>
          <w:rFonts w:ascii="Palatino Linotype" w:hAnsi="Palatino Linotype"/>
          <w:b/>
          <w:bCs/>
          <w:color w:val="000000" w:themeColor="text1"/>
        </w:rPr>
        <w:t>E</w:t>
      </w:r>
      <w:r w:rsidRPr="00311ED2">
        <w:rPr>
          <w:rFonts w:ascii="Palatino Linotype" w:hAnsi="Palatino Linotype"/>
          <w:b/>
          <w:bCs/>
          <w:color w:val="000000" w:themeColor="text1"/>
        </w:rPr>
        <w:t>ducación</w:t>
      </w:r>
      <w:r w:rsidRPr="00311ED2">
        <w:rPr>
          <w:rFonts w:ascii="Palatino Linotype" w:hAnsi="Palatino Linotype"/>
          <w:color w:val="000000" w:themeColor="text1"/>
        </w:rPr>
        <w:t xml:space="preserve">: El </w:t>
      </w:r>
      <w:r w:rsidR="0005379C" w:rsidRPr="00311ED2">
        <w:rPr>
          <w:rFonts w:ascii="Palatino Linotype" w:hAnsi="Palatino Linotype"/>
          <w:color w:val="000000" w:themeColor="text1"/>
        </w:rPr>
        <w:t xml:space="preserve">1, </w:t>
      </w:r>
      <w:r w:rsidR="00F00EEC" w:rsidRPr="00311ED2">
        <w:rPr>
          <w:rFonts w:ascii="Palatino Linotype" w:hAnsi="Palatino Linotype"/>
          <w:color w:val="000000" w:themeColor="text1"/>
        </w:rPr>
        <w:t xml:space="preserve">2, </w:t>
      </w:r>
      <w:r w:rsidRPr="00311ED2">
        <w:rPr>
          <w:rFonts w:ascii="Palatino Linotype" w:hAnsi="Palatino Linotype"/>
          <w:color w:val="000000" w:themeColor="text1"/>
        </w:rPr>
        <w:t>8</w:t>
      </w:r>
      <w:r w:rsidR="009372D4" w:rsidRPr="00311ED2">
        <w:rPr>
          <w:rFonts w:ascii="Palatino Linotype" w:hAnsi="Palatino Linotype"/>
          <w:color w:val="000000" w:themeColor="text1"/>
        </w:rPr>
        <w:t>, 9</w:t>
      </w:r>
      <w:r w:rsidRPr="00311ED2">
        <w:rPr>
          <w:rFonts w:ascii="Palatino Linotype" w:hAnsi="Palatino Linotype"/>
          <w:color w:val="000000" w:themeColor="text1"/>
        </w:rPr>
        <w:t xml:space="preserve"> de enero no se realiza actividad alguna al ser día inhábil</w:t>
      </w:r>
      <w:r w:rsidR="003B63A9" w:rsidRPr="00311ED2">
        <w:rPr>
          <w:rFonts w:ascii="Palatino Linotype" w:hAnsi="Palatino Linotype"/>
          <w:color w:val="000000" w:themeColor="text1"/>
        </w:rPr>
        <w:t xml:space="preserve">, informa las actividades del </w:t>
      </w:r>
      <w:r w:rsidR="00C451A8" w:rsidRPr="00311ED2">
        <w:rPr>
          <w:rFonts w:ascii="Palatino Linotype" w:hAnsi="Palatino Linotype"/>
          <w:color w:val="000000" w:themeColor="text1"/>
        </w:rPr>
        <w:t xml:space="preserve">3, </w:t>
      </w:r>
      <w:r w:rsidR="00415F20" w:rsidRPr="00311ED2">
        <w:rPr>
          <w:rFonts w:ascii="Palatino Linotype" w:hAnsi="Palatino Linotype"/>
          <w:color w:val="000000" w:themeColor="text1"/>
        </w:rPr>
        <w:t xml:space="preserve">4, </w:t>
      </w:r>
      <w:r w:rsidR="005F6134" w:rsidRPr="00311ED2">
        <w:rPr>
          <w:rFonts w:ascii="Palatino Linotype" w:hAnsi="Palatino Linotype"/>
          <w:color w:val="000000" w:themeColor="text1"/>
        </w:rPr>
        <w:t xml:space="preserve">5, </w:t>
      </w:r>
      <w:r w:rsidR="005060AC" w:rsidRPr="00311ED2">
        <w:rPr>
          <w:rFonts w:ascii="Palatino Linotype" w:hAnsi="Palatino Linotype"/>
          <w:color w:val="000000" w:themeColor="text1"/>
        </w:rPr>
        <w:t xml:space="preserve">6, </w:t>
      </w:r>
      <w:r w:rsidR="003B63A9" w:rsidRPr="00311ED2">
        <w:rPr>
          <w:rFonts w:ascii="Palatino Linotype" w:hAnsi="Palatino Linotype"/>
          <w:color w:val="000000" w:themeColor="text1"/>
        </w:rPr>
        <w:t>7</w:t>
      </w:r>
      <w:r w:rsidR="009838B2" w:rsidRPr="00311ED2">
        <w:rPr>
          <w:rFonts w:ascii="Palatino Linotype" w:hAnsi="Palatino Linotype"/>
          <w:color w:val="000000" w:themeColor="text1"/>
        </w:rPr>
        <w:t>, 11</w:t>
      </w:r>
      <w:r w:rsidR="003B63A9" w:rsidRPr="00311ED2">
        <w:rPr>
          <w:rFonts w:ascii="Palatino Linotype" w:hAnsi="Palatino Linotype"/>
          <w:color w:val="000000" w:themeColor="text1"/>
        </w:rPr>
        <w:t xml:space="preserve"> de enero de 2022</w:t>
      </w:r>
    </w:p>
    <w:p w14:paraId="4C009A2E" w14:textId="5E0D4B5E" w:rsidR="00020B52" w:rsidRPr="00311ED2" w:rsidRDefault="00020B52" w:rsidP="00B63A92">
      <w:pPr>
        <w:pStyle w:val="Prrafodelista"/>
        <w:numPr>
          <w:ilvl w:val="0"/>
          <w:numId w:val="43"/>
        </w:numPr>
        <w:autoSpaceDE w:val="0"/>
        <w:autoSpaceDN w:val="0"/>
        <w:adjustRightInd w:val="0"/>
        <w:spacing w:line="360" w:lineRule="auto"/>
        <w:jc w:val="both"/>
        <w:rPr>
          <w:rFonts w:ascii="Palatino Linotype" w:hAnsi="Palatino Linotype"/>
          <w:color w:val="000000" w:themeColor="text1"/>
        </w:rPr>
      </w:pPr>
      <w:r w:rsidRPr="00311ED2">
        <w:rPr>
          <w:rFonts w:ascii="Palatino Linotype" w:hAnsi="Palatino Linotype"/>
          <w:b/>
          <w:bCs/>
          <w:color w:val="000000" w:themeColor="text1"/>
        </w:rPr>
        <w:t>Director de Desarrollo Urbano y Metropolitano</w:t>
      </w:r>
      <w:r w:rsidRPr="00311ED2">
        <w:rPr>
          <w:rFonts w:ascii="Palatino Linotype" w:hAnsi="Palatino Linotype"/>
          <w:color w:val="000000" w:themeColor="text1"/>
        </w:rPr>
        <w:t xml:space="preserve">: </w:t>
      </w:r>
      <w:r w:rsidR="00A00842" w:rsidRPr="00311ED2">
        <w:rPr>
          <w:rFonts w:ascii="Palatino Linotype" w:hAnsi="Palatino Linotype"/>
          <w:color w:val="000000" w:themeColor="text1"/>
        </w:rPr>
        <w:t>S</w:t>
      </w:r>
      <w:r w:rsidRPr="00311ED2">
        <w:rPr>
          <w:rFonts w:ascii="Palatino Linotype" w:hAnsi="Palatino Linotype"/>
          <w:color w:val="000000" w:themeColor="text1"/>
        </w:rPr>
        <w:t xml:space="preserve">e informa que </w:t>
      </w:r>
      <w:r w:rsidR="001E60C9" w:rsidRPr="00311ED2">
        <w:rPr>
          <w:rFonts w:ascii="Palatino Linotype" w:hAnsi="Palatino Linotype"/>
          <w:color w:val="000000" w:themeColor="text1"/>
        </w:rPr>
        <w:t xml:space="preserve">los días </w:t>
      </w:r>
      <w:r w:rsidR="00F00EEC" w:rsidRPr="00311ED2">
        <w:rPr>
          <w:rFonts w:ascii="Palatino Linotype" w:hAnsi="Palatino Linotype"/>
          <w:color w:val="000000" w:themeColor="text1"/>
        </w:rPr>
        <w:t xml:space="preserve">3, </w:t>
      </w:r>
      <w:r w:rsidR="00C451A8" w:rsidRPr="00311ED2">
        <w:rPr>
          <w:rFonts w:ascii="Palatino Linotype" w:hAnsi="Palatino Linotype"/>
          <w:color w:val="000000" w:themeColor="text1"/>
        </w:rPr>
        <w:t xml:space="preserve">4, 5, </w:t>
      </w:r>
      <w:r w:rsidR="005F6134" w:rsidRPr="00311ED2">
        <w:rPr>
          <w:rFonts w:ascii="Palatino Linotype" w:hAnsi="Palatino Linotype"/>
          <w:color w:val="000000" w:themeColor="text1"/>
        </w:rPr>
        <w:t>6</w:t>
      </w:r>
      <w:r w:rsidR="00415F20" w:rsidRPr="00311ED2">
        <w:rPr>
          <w:rFonts w:ascii="Palatino Linotype" w:hAnsi="Palatino Linotype"/>
          <w:color w:val="000000" w:themeColor="text1"/>
        </w:rPr>
        <w:t>,</w:t>
      </w:r>
      <w:r w:rsidR="005F6134" w:rsidRPr="00311ED2">
        <w:rPr>
          <w:rFonts w:ascii="Palatino Linotype" w:hAnsi="Palatino Linotype"/>
          <w:color w:val="000000" w:themeColor="text1"/>
        </w:rPr>
        <w:t xml:space="preserve"> </w:t>
      </w:r>
      <w:r w:rsidR="001E60C9" w:rsidRPr="00311ED2">
        <w:rPr>
          <w:rFonts w:ascii="Palatino Linotype" w:hAnsi="Palatino Linotype"/>
          <w:color w:val="000000" w:themeColor="text1"/>
        </w:rPr>
        <w:t xml:space="preserve">7, </w:t>
      </w:r>
      <w:r w:rsidRPr="00311ED2">
        <w:rPr>
          <w:rFonts w:ascii="Palatino Linotype" w:hAnsi="Palatino Linotype"/>
          <w:color w:val="000000" w:themeColor="text1"/>
        </w:rPr>
        <w:t>8</w:t>
      </w:r>
      <w:r w:rsidR="003D4EC5" w:rsidRPr="00311ED2">
        <w:rPr>
          <w:rFonts w:ascii="Palatino Linotype" w:hAnsi="Palatino Linotype"/>
          <w:color w:val="000000" w:themeColor="text1"/>
        </w:rPr>
        <w:t>, 10</w:t>
      </w:r>
      <w:r w:rsidR="00290549" w:rsidRPr="00311ED2">
        <w:rPr>
          <w:rFonts w:ascii="Palatino Linotype" w:hAnsi="Palatino Linotype"/>
          <w:color w:val="000000" w:themeColor="text1"/>
        </w:rPr>
        <w:t xml:space="preserve"> y 11</w:t>
      </w:r>
      <w:r w:rsidRPr="00311ED2">
        <w:rPr>
          <w:rFonts w:ascii="Palatino Linotype" w:hAnsi="Palatino Linotype"/>
          <w:color w:val="000000" w:themeColor="text1"/>
        </w:rPr>
        <w:t xml:space="preserve"> de enero de 2022 no se tuvo eventos públicos.</w:t>
      </w:r>
      <w:r w:rsidR="00A00842" w:rsidRPr="00311ED2">
        <w:rPr>
          <w:rFonts w:ascii="Palatino Linotype" w:hAnsi="Palatino Linotype"/>
          <w:color w:val="000000" w:themeColor="text1"/>
        </w:rPr>
        <w:t xml:space="preserve"> Informa las actividades del </w:t>
      </w:r>
      <w:r w:rsidR="0005379C" w:rsidRPr="00311ED2">
        <w:rPr>
          <w:rFonts w:ascii="Palatino Linotype" w:hAnsi="Palatino Linotype"/>
          <w:color w:val="000000" w:themeColor="text1"/>
        </w:rPr>
        <w:t>1</w:t>
      </w:r>
      <w:r w:rsidR="0027778C" w:rsidRPr="00311ED2">
        <w:rPr>
          <w:rFonts w:ascii="Palatino Linotype" w:hAnsi="Palatino Linotype"/>
          <w:color w:val="000000" w:themeColor="text1"/>
        </w:rPr>
        <w:t xml:space="preserve"> y</w:t>
      </w:r>
      <w:r w:rsidR="0005379C" w:rsidRPr="00311ED2">
        <w:rPr>
          <w:rFonts w:ascii="Palatino Linotype" w:hAnsi="Palatino Linotype"/>
          <w:color w:val="000000" w:themeColor="text1"/>
        </w:rPr>
        <w:t xml:space="preserve"> </w:t>
      </w:r>
      <w:r w:rsidR="00A00842" w:rsidRPr="00311ED2">
        <w:rPr>
          <w:rFonts w:ascii="Palatino Linotype" w:hAnsi="Palatino Linotype"/>
          <w:color w:val="000000" w:themeColor="text1"/>
        </w:rPr>
        <w:t>2 de enero de 2022</w:t>
      </w:r>
    </w:p>
    <w:p w14:paraId="0A2B261D" w14:textId="77777777" w:rsidR="009838B2" w:rsidRPr="00311ED2" w:rsidRDefault="00020B52" w:rsidP="009838B2">
      <w:pPr>
        <w:pStyle w:val="Prrafodelista"/>
        <w:numPr>
          <w:ilvl w:val="0"/>
          <w:numId w:val="43"/>
        </w:numPr>
        <w:autoSpaceDE w:val="0"/>
        <w:autoSpaceDN w:val="0"/>
        <w:adjustRightInd w:val="0"/>
        <w:spacing w:line="360" w:lineRule="auto"/>
        <w:jc w:val="both"/>
        <w:rPr>
          <w:rFonts w:ascii="Palatino Linotype" w:hAnsi="Palatino Linotype"/>
          <w:color w:val="000000" w:themeColor="text1"/>
        </w:rPr>
      </w:pPr>
      <w:r w:rsidRPr="00311ED2">
        <w:rPr>
          <w:rFonts w:ascii="Palatino Linotype" w:hAnsi="Palatino Linotype"/>
          <w:b/>
          <w:bCs/>
          <w:color w:val="000000" w:themeColor="text1"/>
        </w:rPr>
        <w:t>Contralor Interno Municipal</w:t>
      </w:r>
      <w:r w:rsidRPr="00311ED2">
        <w:rPr>
          <w:rFonts w:ascii="Palatino Linotype" w:hAnsi="Palatino Linotype"/>
          <w:color w:val="000000" w:themeColor="text1"/>
        </w:rPr>
        <w:t>: No se cuenta con información relacionada a la solicitud.</w:t>
      </w:r>
    </w:p>
    <w:p w14:paraId="5FB7A98C" w14:textId="3D97AECB" w:rsidR="00020B52" w:rsidRPr="00311ED2" w:rsidRDefault="00020B52" w:rsidP="009838B2">
      <w:pPr>
        <w:pStyle w:val="Prrafodelista"/>
        <w:numPr>
          <w:ilvl w:val="0"/>
          <w:numId w:val="43"/>
        </w:numPr>
        <w:autoSpaceDE w:val="0"/>
        <w:autoSpaceDN w:val="0"/>
        <w:adjustRightInd w:val="0"/>
        <w:spacing w:line="360" w:lineRule="auto"/>
        <w:jc w:val="both"/>
        <w:rPr>
          <w:rFonts w:ascii="Palatino Linotype" w:hAnsi="Palatino Linotype"/>
          <w:color w:val="000000" w:themeColor="text1"/>
        </w:rPr>
      </w:pPr>
      <w:r w:rsidRPr="00311ED2">
        <w:rPr>
          <w:rFonts w:ascii="Palatino Linotype" w:hAnsi="Palatino Linotype"/>
          <w:b/>
          <w:bCs/>
          <w:color w:val="000000" w:themeColor="text1"/>
        </w:rPr>
        <w:lastRenderedPageBreak/>
        <w:t>Defensora Municipal de los Derechos humanos</w:t>
      </w:r>
      <w:r w:rsidRPr="00311ED2">
        <w:rPr>
          <w:rFonts w:ascii="Palatino Linotype" w:hAnsi="Palatino Linotype"/>
          <w:color w:val="000000" w:themeColor="text1"/>
        </w:rPr>
        <w:t xml:space="preserve">: </w:t>
      </w:r>
      <w:r w:rsidR="00826735" w:rsidRPr="00311ED2">
        <w:rPr>
          <w:rFonts w:ascii="Palatino Linotype" w:hAnsi="Palatino Linotype"/>
          <w:color w:val="000000" w:themeColor="text1"/>
        </w:rPr>
        <w:t xml:space="preserve">Del </w:t>
      </w:r>
      <w:r w:rsidR="0005379C" w:rsidRPr="00311ED2">
        <w:rPr>
          <w:rFonts w:ascii="Palatino Linotype" w:hAnsi="Palatino Linotype"/>
          <w:color w:val="000000" w:themeColor="text1"/>
        </w:rPr>
        <w:t xml:space="preserve">1, </w:t>
      </w:r>
      <w:r w:rsidR="00A00842" w:rsidRPr="00311ED2">
        <w:rPr>
          <w:rFonts w:ascii="Palatino Linotype" w:hAnsi="Palatino Linotype"/>
          <w:color w:val="000000" w:themeColor="text1"/>
        </w:rPr>
        <w:t xml:space="preserve">2, </w:t>
      </w:r>
      <w:r w:rsidR="00826735" w:rsidRPr="00311ED2">
        <w:rPr>
          <w:rFonts w:ascii="Palatino Linotype" w:hAnsi="Palatino Linotype"/>
          <w:color w:val="000000" w:themeColor="text1"/>
        </w:rPr>
        <w:t>8 de enero, no obra información al respecto, toda vez que fue inhábil</w:t>
      </w:r>
      <w:r w:rsidR="001E60C9" w:rsidRPr="00311ED2">
        <w:rPr>
          <w:rFonts w:ascii="Palatino Linotype" w:hAnsi="Palatino Linotype"/>
          <w:color w:val="000000" w:themeColor="text1"/>
        </w:rPr>
        <w:t xml:space="preserve">; informa las actividades del </w:t>
      </w:r>
      <w:r w:rsidR="00F00EEC" w:rsidRPr="00311ED2">
        <w:rPr>
          <w:rFonts w:ascii="Palatino Linotype" w:hAnsi="Palatino Linotype"/>
          <w:color w:val="000000" w:themeColor="text1"/>
        </w:rPr>
        <w:t xml:space="preserve">3, </w:t>
      </w:r>
      <w:r w:rsidR="00C451A8" w:rsidRPr="00311ED2">
        <w:rPr>
          <w:rFonts w:ascii="Palatino Linotype" w:hAnsi="Palatino Linotype"/>
          <w:color w:val="000000" w:themeColor="text1"/>
        </w:rPr>
        <w:t xml:space="preserve">4, </w:t>
      </w:r>
      <w:r w:rsidR="005F6134" w:rsidRPr="00311ED2">
        <w:rPr>
          <w:rFonts w:ascii="Palatino Linotype" w:hAnsi="Palatino Linotype"/>
          <w:color w:val="000000" w:themeColor="text1"/>
        </w:rPr>
        <w:t xml:space="preserve">5, </w:t>
      </w:r>
      <w:r w:rsidR="005060AC" w:rsidRPr="00311ED2">
        <w:rPr>
          <w:rFonts w:ascii="Palatino Linotype" w:hAnsi="Palatino Linotype"/>
          <w:color w:val="000000" w:themeColor="text1"/>
        </w:rPr>
        <w:t xml:space="preserve">6, </w:t>
      </w:r>
      <w:r w:rsidR="001E60C9" w:rsidRPr="00311ED2">
        <w:rPr>
          <w:rFonts w:ascii="Palatino Linotype" w:hAnsi="Palatino Linotype"/>
          <w:color w:val="000000" w:themeColor="text1"/>
        </w:rPr>
        <w:t>7</w:t>
      </w:r>
      <w:r w:rsidR="003D4EC5" w:rsidRPr="00311ED2">
        <w:rPr>
          <w:rFonts w:ascii="Palatino Linotype" w:hAnsi="Palatino Linotype"/>
          <w:color w:val="000000" w:themeColor="text1"/>
        </w:rPr>
        <w:t>, 10</w:t>
      </w:r>
      <w:r w:rsidR="00290549" w:rsidRPr="00311ED2">
        <w:rPr>
          <w:rFonts w:ascii="Palatino Linotype" w:hAnsi="Palatino Linotype"/>
          <w:color w:val="000000" w:themeColor="text1"/>
        </w:rPr>
        <w:t xml:space="preserve"> y 11</w:t>
      </w:r>
      <w:r w:rsidR="001E60C9" w:rsidRPr="00311ED2">
        <w:rPr>
          <w:rFonts w:ascii="Palatino Linotype" w:hAnsi="Palatino Linotype"/>
          <w:color w:val="000000" w:themeColor="text1"/>
        </w:rPr>
        <w:t xml:space="preserve"> de enero de 2022</w:t>
      </w:r>
    </w:p>
    <w:p w14:paraId="2EDD9E17" w14:textId="0A24DD3F" w:rsidR="00826735" w:rsidRPr="00311ED2" w:rsidRDefault="00826735" w:rsidP="00B63A92">
      <w:pPr>
        <w:pStyle w:val="Prrafodelista"/>
        <w:numPr>
          <w:ilvl w:val="0"/>
          <w:numId w:val="43"/>
        </w:numPr>
        <w:autoSpaceDE w:val="0"/>
        <w:autoSpaceDN w:val="0"/>
        <w:adjustRightInd w:val="0"/>
        <w:spacing w:line="360" w:lineRule="auto"/>
        <w:jc w:val="both"/>
        <w:rPr>
          <w:rFonts w:ascii="Palatino Linotype" w:hAnsi="Palatino Linotype"/>
          <w:color w:val="000000" w:themeColor="text1"/>
        </w:rPr>
      </w:pPr>
      <w:r w:rsidRPr="00311ED2">
        <w:rPr>
          <w:rFonts w:ascii="Palatino Linotype" w:hAnsi="Palatino Linotype"/>
          <w:b/>
          <w:bCs/>
          <w:color w:val="000000" w:themeColor="text1"/>
        </w:rPr>
        <w:t>Director de Desarrollo Urbano</w:t>
      </w:r>
      <w:r w:rsidRPr="00311ED2">
        <w:rPr>
          <w:rFonts w:ascii="Palatino Linotype" w:hAnsi="Palatino Linotype"/>
          <w:color w:val="000000" w:themeColor="text1"/>
        </w:rPr>
        <w:t>: El 8 de enero no efectuó reuniones públicas.</w:t>
      </w:r>
    </w:p>
    <w:p w14:paraId="434862A6" w14:textId="1E706C14" w:rsidR="00826735" w:rsidRPr="00311ED2" w:rsidRDefault="00826735" w:rsidP="00B63A92">
      <w:pPr>
        <w:pStyle w:val="Prrafodelista"/>
        <w:numPr>
          <w:ilvl w:val="0"/>
          <w:numId w:val="43"/>
        </w:numPr>
        <w:autoSpaceDE w:val="0"/>
        <w:autoSpaceDN w:val="0"/>
        <w:adjustRightInd w:val="0"/>
        <w:spacing w:line="360" w:lineRule="auto"/>
        <w:jc w:val="both"/>
        <w:rPr>
          <w:rFonts w:ascii="Palatino Linotype" w:hAnsi="Palatino Linotype"/>
          <w:color w:val="000000" w:themeColor="text1"/>
        </w:rPr>
      </w:pPr>
      <w:r w:rsidRPr="00311ED2">
        <w:rPr>
          <w:rFonts w:ascii="Palatino Linotype" w:hAnsi="Palatino Linotype"/>
          <w:b/>
          <w:bCs/>
          <w:color w:val="000000" w:themeColor="text1"/>
        </w:rPr>
        <w:t>Directora de igualdad de Género</w:t>
      </w:r>
      <w:r w:rsidRPr="00311ED2">
        <w:rPr>
          <w:rFonts w:ascii="Palatino Linotype" w:hAnsi="Palatino Linotype"/>
          <w:color w:val="000000" w:themeColor="text1"/>
        </w:rPr>
        <w:t xml:space="preserve">: En fecha </w:t>
      </w:r>
      <w:r w:rsidR="0005379C" w:rsidRPr="00311ED2">
        <w:rPr>
          <w:rFonts w:ascii="Palatino Linotype" w:hAnsi="Palatino Linotype"/>
          <w:color w:val="000000" w:themeColor="text1"/>
        </w:rPr>
        <w:t xml:space="preserve">1, </w:t>
      </w:r>
      <w:r w:rsidR="00A00842" w:rsidRPr="00311ED2">
        <w:rPr>
          <w:rFonts w:ascii="Palatino Linotype" w:hAnsi="Palatino Linotype"/>
          <w:color w:val="000000" w:themeColor="text1"/>
        </w:rPr>
        <w:t xml:space="preserve">2, </w:t>
      </w:r>
      <w:r w:rsidR="00F00EEC" w:rsidRPr="00311ED2">
        <w:rPr>
          <w:rFonts w:ascii="Palatino Linotype" w:hAnsi="Palatino Linotype"/>
          <w:color w:val="000000" w:themeColor="text1"/>
        </w:rPr>
        <w:t xml:space="preserve">3, </w:t>
      </w:r>
      <w:r w:rsidR="00C451A8" w:rsidRPr="00311ED2">
        <w:rPr>
          <w:rFonts w:ascii="Palatino Linotype" w:hAnsi="Palatino Linotype"/>
          <w:color w:val="000000" w:themeColor="text1"/>
        </w:rPr>
        <w:t xml:space="preserve">4, </w:t>
      </w:r>
      <w:r w:rsidR="005F6134" w:rsidRPr="00311ED2">
        <w:rPr>
          <w:rFonts w:ascii="Palatino Linotype" w:hAnsi="Palatino Linotype"/>
          <w:color w:val="000000" w:themeColor="text1"/>
        </w:rPr>
        <w:t xml:space="preserve">5, </w:t>
      </w:r>
      <w:r w:rsidR="005060AC" w:rsidRPr="00311ED2">
        <w:rPr>
          <w:rFonts w:ascii="Palatino Linotype" w:hAnsi="Palatino Linotype"/>
          <w:color w:val="000000" w:themeColor="text1"/>
        </w:rPr>
        <w:t xml:space="preserve">6, </w:t>
      </w:r>
      <w:r w:rsidR="003B63A9" w:rsidRPr="00311ED2">
        <w:rPr>
          <w:rFonts w:ascii="Palatino Linotype" w:hAnsi="Palatino Linotype"/>
          <w:color w:val="000000" w:themeColor="text1"/>
        </w:rPr>
        <w:t xml:space="preserve">7, </w:t>
      </w:r>
      <w:r w:rsidRPr="00311ED2">
        <w:rPr>
          <w:rFonts w:ascii="Palatino Linotype" w:hAnsi="Palatino Linotype"/>
          <w:color w:val="000000" w:themeColor="text1"/>
        </w:rPr>
        <w:t>8</w:t>
      </w:r>
      <w:r w:rsidR="009372D4" w:rsidRPr="00311ED2">
        <w:rPr>
          <w:rFonts w:ascii="Palatino Linotype" w:hAnsi="Palatino Linotype"/>
          <w:color w:val="000000" w:themeColor="text1"/>
        </w:rPr>
        <w:t>, 9</w:t>
      </w:r>
      <w:r w:rsidR="003D4EC5" w:rsidRPr="00311ED2">
        <w:rPr>
          <w:rFonts w:ascii="Palatino Linotype" w:hAnsi="Palatino Linotype"/>
          <w:color w:val="000000" w:themeColor="text1"/>
        </w:rPr>
        <w:t>, 10</w:t>
      </w:r>
      <w:r w:rsidR="00290549" w:rsidRPr="00311ED2">
        <w:rPr>
          <w:rFonts w:ascii="Palatino Linotype" w:hAnsi="Palatino Linotype"/>
          <w:color w:val="000000" w:themeColor="text1"/>
        </w:rPr>
        <w:t xml:space="preserve"> y 11</w:t>
      </w:r>
      <w:r w:rsidRPr="00311ED2">
        <w:rPr>
          <w:rFonts w:ascii="Palatino Linotype" w:hAnsi="Palatino Linotype"/>
          <w:color w:val="000000" w:themeColor="text1"/>
        </w:rPr>
        <w:t xml:space="preserve"> de enero de 2022 no se programó ninguna actividad.</w:t>
      </w:r>
    </w:p>
    <w:p w14:paraId="4377DAC3" w14:textId="5A34D095" w:rsidR="00826735" w:rsidRPr="00311ED2" w:rsidRDefault="00826735" w:rsidP="00B63A92">
      <w:pPr>
        <w:pStyle w:val="Prrafodelista"/>
        <w:numPr>
          <w:ilvl w:val="0"/>
          <w:numId w:val="43"/>
        </w:numPr>
        <w:autoSpaceDE w:val="0"/>
        <w:autoSpaceDN w:val="0"/>
        <w:adjustRightInd w:val="0"/>
        <w:spacing w:line="360" w:lineRule="auto"/>
        <w:jc w:val="both"/>
        <w:rPr>
          <w:rFonts w:ascii="Palatino Linotype" w:hAnsi="Palatino Linotype"/>
          <w:color w:val="000000" w:themeColor="text1"/>
        </w:rPr>
      </w:pPr>
      <w:r w:rsidRPr="00311ED2">
        <w:rPr>
          <w:rFonts w:ascii="Palatino Linotype" w:hAnsi="Palatino Linotype"/>
          <w:b/>
          <w:bCs/>
          <w:color w:val="000000" w:themeColor="text1"/>
        </w:rPr>
        <w:t>Director de Gobierno por Resultados</w:t>
      </w:r>
      <w:r w:rsidRPr="00311ED2">
        <w:rPr>
          <w:rFonts w:ascii="Palatino Linotype" w:hAnsi="Palatino Linotype"/>
          <w:color w:val="000000" w:themeColor="text1"/>
        </w:rPr>
        <w:t>: Se ha estado trabajando conforme a las atribuciones del Código de Reglamentación Municipal</w:t>
      </w:r>
      <w:r w:rsidR="0005379C" w:rsidRPr="00311ED2">
        <w:rPr>
          <w:rFonts w:ascii="Palatino Linotype" w:hAnsi="Palatino Linotype"/>
          <w:color w:val="000000" w:themeColor="text1"/>
        </w:rPr>
        <w:t xml:space="preserve"> informando para tal efecto sus actividades.</w:t>
      </w:r>
    </w:p>
    <w:p w14:paraId="7F02B4B6" w14:textId="783E87FB" w:rsidR="00826735" w:rsidRPr="00311ED2" w:rsidRDefault="00826735" w:rsidP="00B63A92">
      <w:pPr>
        <w:pStyle w:val="Prrafodelista"/>
        <w:numPr>
          <w:ilvl w:val="0"/>
          <w:numId w:val="43"/>
        </w:numPr>
        <w:autoSpaceDE w:val="0"/>
        <w:autoSpaceDN w:val="0"/>
        <w:adjustRightInd w:val="0"/>
        <w:spacing w:line="360" w:lineRule="auto"/>
        <w:jc w:val="both"/>
        <w:rPr>
          <w:rFonts w:ascii="Palatino Linotype" w:hAnsi="Palatino Linotype"/>
          <w:color w:val="000000" w:themeColor="text1"/>
        </w:rPr>
      </w:pPr>
      <w:r w:rsidRPr="00311ED2">
        <w:rPr>
          <w:rFonts w:ascii="Palatino Linotype" w:hAnsi="Palatino Linotype"/>
          <w:b/>
          <w:bCs/>
          <w:color w:val="000000" w:themeColor="text1"/>
        </w:rPr>
        <w:t>Consejero Jurídico Municipal</w:t>
      </w:r>
      <w:r w:rsidRPr="00311ED2">
        <w:rPr>
          <w:rFonts w:ascii="Palatino Linotype" w:hAnsi="Palatino Linotype"/>
          <w:color w:val="000000" w:themeColor="text1"/>
        </w:rPr>
        <w:t xml:space="preserve">: </w:t>
      </w:r>
      <w:r w:rsidR="00262ABA" w:rsidRPr="00311ED2">
        <w:rPr>
          <w:rFonts w:ascii="Palatino Linotype" w:hAnsi="Palatino Linotype"/>
          <w:color w:val="000000" w:themeColor="text1"/>
        </w:rPr>
        <w:t>No se genera ningún tipo de agenda pública.</w:t>
      </w:r>
    </w:p>
    <w:p w14:paraId="11F395F5" w14:textId="6FC66B28" w:rsidR="00262ABA" w:rsidRPr="00311ED2" w:rsidRDefault="00262ABA" w:rsidP="00B63A92">
      <w:pPr>
        <w:pStyle w:val="Prrafodelista"/>
        <w:numPr>
          <w:ilvl w:val="0"/>
          <w:numId w:val="43"/>
        </w:numPr>
        <w:autoSpaceDE w:val="0"/>
        <w:autoSpaceDN w:val="0"/>
        <w:adjustRightInd w:val="0"/>
        <w:spacing w:line="360" w:lineRule="auto"/>
        <w:jc w:val="both"/>
        <w:rPr>
          <w:rFonts w:ascii="Palatino Linotype" w:hAnsi="Palatino Linotype"/>
          <w:color w:val="000000" w:themeColor="text1"/>
        </w:rPr>
      </w:pPr>
      <w:r w:rsidRPr="00311ED2">
        <w:rPr>
          <w:rFonts w:ascii="Palatino Linotype" w:hAnsi="Palatino Linotype"/>
          <w:b/>
          <w:bCs/>
          <w:color w:val="000000" w:themeColor="text1"/>
        </w:rPr>
        <w:t>Directora de Cultura</w:t>
      </w:r>
      <w:r w:rsidRPr="00311ED2">
        <w:rPr>
          <w:rFonts w:ascii="Palatino Linotype" w:hAnsi="Palatino Linotype"/>
          <w:color w:val="000000" w:themeColor="text1"/>
        </w:rPr>
        <w:t xml:space="preserve">: No tuvo agenda pública el </w:t>
      </w:r>
      <w:r w:rsidR="0005379C" w:rsidRPr="00311ED2">
        <w:rPr>
          <w:rFonts w:ascii="Palatino Linotype" w:hAnsi="Palatino Linotype"/>
          <w:color w:val="000000" w:themeColor="text1"/>
        </w:rPr>
        <w:t xml:space="preserve">1, </w:t>
      </w:r>
      <w:r w:rsidR="00A00842" w:rsidRPr="00311ED2">
        <w:rPr>
          <w:rFonts w:ascii="Palatino Linotype" w:hAnsi="Palatino Linotype"/>
          <w:color w:val="000000" w:themeColor="text1"/>
        </w:rPr>
        <w:t xml:space="preserve">2, </w:t>
      </w:r>
      <w:r w:rsidR="00F00EEC" w:rsidRPr="00311ED2">
        <w:rPr>
          <w:rFonts w:ascii="Palatino Linotype" w:hAnsi="Palatino Linotype"/>
          <w:color w:val="000000" w:themeColor="text1"/>
        </w:rPr>
        <w:t xml:space="preserve">3, </w:t>
      </w:r>
      <w:r w:rsidR="00C451A8" w:rsidRPr="00311ED2">
        <w:rPr>
          <w:rFonts w:ascii="Palatino Linotype" w:hAnsi="Palatino Linotype"/>
          <w:color w:val="000000" w:themeColor="text1"/>
        </w:rPr>
        <w:t xml:space="preserve">4, </w:t>
      </w:r>
      <w:r w:rsidR="00415F20" w:rsidRPr="00311ED2">
        <w:rPr>
          <w:rFonts w:ascii="Palatino Linotype" w:hAnsi="Palatino Linotype"/>
          <w:color w:val="000000" w:themeColor="text1"/>
        </w:rPr>
        <w:t xml:space="preserve">5, </w:t>
      </w:r>
      <w:r w:rsidR="005F6134" w:rsidRPr="00311ED2">
        <w:rPr>
          <w:rFonts w:ascii="Palatino Linotype" w:hAnsi="Palatino Linotype"/>
          <w:color w:val="000000" w:themeColor="text1"/>
        </w:rPr>
        <w:t xml:space="preserve">6, </w:t>
      </w:r>
      <w:r w:rsidRPr="00311ED2">
        <w:rPr>
          <w:rFonts w:ascii="Palatino Linotype" w:hAnsi="Palatino Linotype"/>
          <w:color w:val="000000" w:themeColor="text1"/>
        </w:rPr>
        <w:t>8</w:t>
      </w:r>
      <w:r w:rsidR="003D4EC5" w:rsidRPr="00311ED2">
        <w:rPr>
          <w:rFonts w:ascii="Palatino Linotype" w:hAnsi="Palatino Linotype"/>
          <w:color w:val="000000" w:themeColor="text1"/>
        </w:rPr>
        <w:t>, 10</w:t>
      </w:r>
      <w:r w:rsidR="00290549" w:rsidRPr="00311ED2">
        <w:rPr>
          <w:rFonts w:ascii="Palatino Linotype" w:hAnsi="Palatino Linotype"/>
          <w:color w:val="000000" w:themeColor="text1"/>
        </w:rPr>
        <w:t xml:space="preserve"> y 11</w:t>
      </w:r>
      <w:r w:rsidR="003D4EC5" w:rsidRPr="00311ED2">
        <w:rPr>
          <w:rFonts w:ascii="Palatino Linotype" w:hAnsi="Palatino Linotype"/>
          <w:color w:val="000000" w:themeColor="text1"/>
        </w:rPr>
        <w:t xml:space="preserve"> </w:t>
      </w:r>
      <w:r w:rsidRPr="00311ED2">
        <w:rPr>
          <w:rFonts w:ascii="Palatino Linotype" w:hAnsi="Palatino Linotype"/>
          <w:color w:val="000000" w:themeColor="text1"/>
        </w:rPr>
        <w:t>de enero de 2022</w:t>
      </w:r>
      <w:r w:rsidR="001E60C9" w:rsidRPr="00311ED2">
        <w:rPr>
          <w:rFonts w:ascii="Palatino Linotype" w:hAnsi="Palatino Linotype"/>
          <w:color w:val="000000" w:themeColor="text1"/>
        </w:rPr>
        <w:t>, informa las actividades de los días 7 de enero de 2022.</w:t>
      </w:r>
    </w:p>
    <w:p w14:paraId="650FFB36" w14:textId="6F722F3D" w:rsidR="003B63A9" w:rsidRPr="00311ED2" w:rsidRDefault="003B63A9" w:rsidP="00B63A92">
      <w:pPr>
        <w:pStyle w:val="Prrafodelista"/>
        <w:numPr>
          <w:ilvl w:val="0"/>
          <w:numId w:val="43"/>
        </w:numPr>
        <w:autoSpaceDE w:val="0"/>
        <w:autoSpaceDN w:val="0"/>
        <w:adjustRightInd w:val="0"/>
        <w:spacing w:line="360" w:lineRule="auto"/>
        <w:jc w:val="both"/>
        <w:rPr>
          <w:rFonts w:ascii="Palatino Linotype" w:hAnsi="Palatino Linotype"/>
          <w:color w:val="000000" w:themeColor="text1"/>
        </w:rPr>
      </w:pPr>
      <w:r w:rsidRPr="00311ED2">
        <w:rPr>
          <w:rFonts w:ascii="Palatino Linotype" w:hAnsi="Palatino Linotype"/>
          <w:b/>
          <w:bCs/>
          <w:color w:val="000000" w:themeColor="text1"/>
        </w:rPr>
        <w:t>Director de Desarrollo Social</w:t>
      </w:r>
      <w:r w:rsidRPr="00311ED2">
        <w:rPr>
          <w:rFonts w:ascii="Palatino Linotype" w:hAnsi="Palatino Linotype"/>
          <w:color w:val="000000" w:themeColor="text1"/>
        </w:rPr>
        <w:t xml:space="preserve">: </w:t>
      </w:r>
      <w:r w:rsidR="00C451A8" w:rsidRPr="00311ED2">
        <w:rPr>
          <w:rFonts w:ascii="Palatino Linotype" w:hAnsi="Palatino Linotype"/>
          <w:color w:val="000000" w:themeColor="text1"/>
        </w:rPr>
        <w:t xml:space="preserve">Informó las actividades del </w:t>
      </w:r>
      <w:r w:rsidR="0005379C" w:rsidRPr="00311ED2">
        <w:rPr>
          <w:rFonts w:ascii="Palatino Linotype" w:hAnsi="Palatino Linotype"/>
          <w:color w:val="000000" w:themeColor="text1"/>
        </w:rPr>
        <w:t xml:space="preserve">1, </w:t>
      </w:r>
      <w:r w:rsidR="00A00842" w:rsidRPr="00311ED2">
        <w:rPr>
          <w:rFonts w:ascii="Palatino Linotype" w:hAnsi="Palatino Linotype"/>
          <w:color w:val="000000" w:themeColor="text1"/>
        </w:rPr>
        <w:t xml:space="preserve">2, </w:t>
      </w:r>
      <w:r w:rsidR="00F00EEC" w:rsidRPr="00311ED2">
        <w:rPr>
          <w:rFonts w:ascii="Palatino Linotype" w:hAnsi="Palatino Linotype"/>
          <w:color w:val="000000" w:themeColor="text1"/>
        </w:rPr>
        <w:t xml:space="preserve">3, </w:t>
      </w:r>
      <w:r w:rsidR="00C451A8" w:rsidRPr="00311ED2">
        <w:rPr>
          <w:rFonts w:ascii="Palatino Linotype" w:hAnsi="Palatino Linotype"/>
          <w:color w:val="000000" w:themeColor="text1"/>
        </w:rPr>
        <w:t xml:space="preserve">4 de enero de 2022. </w:t>
      </w:r>
      <w:r w:rsidRPr="00311ED2">
        <w:rPr>
          <w:rFonts w:ascii="Palatino Linotype" w:hAnsi="Palatino Linotype"/>
          <w:color w:val="000000" w:themeColor="text1"/>
        </w:rPr>
        <w:t>No se efectuaron reuniones públicas los días</w:t>
      </w:r>
      <w:r w:rsidR="005F6134" w:rsidRPr="00311ED2">
        <w:rPr>
          <w:rFonts w:ascii="Palatino Linotype" w:hAnsi="Palatino Linotype"/>
          <w:color w:val="000000" w:themeColor="text1"/>
        </w:rPr>
        <w:t xml:space="preserve"> 5,</w:t>
      </w:r>
      <w:r w:rsidRPr="00311ED2">
        <w:rPr>
          <w:rFonts w:ascii="Palatino Linotype" w:hAnsi="Palatino Linotype"/>
          <w:color w:val="000000" w:themeColor="text1"/>
        </w:rPr>
        <w:t xml:space="preserve"> 7, 8</w:t>
      </w:r>
      <w:r w:rsidR="003447F8" w:rsidRPr="00311ED2">
        <w:rPr>
          <w:rFonts w:ascii="Palatino Linotype" w:hAnsi="Palatino Linotype"/>
          <w:color w:val="000000" w:themeColor="text1"/>
        </w:rPr>
        <w:t xml:space="preserve"> y 11</w:t>
      </w:r>
      <w:r w:rsidRPr="00311ED2">
        <w:rPr>
          <w:rFonts w:ascii="Palatino Linotype" w:hAnsi="Palatino Linotype"/>
          <w:color w:val="000000" w:themeColor="text1"/>
        </w:rPr>
        <w:t xml:space="preserve"> de enero de 2022.</w:t>
      </w:r>
    </w:p>
    <w:p w14:paraId="174B50D1" w14:textId="00044085" w:rsidR="005060AC" w:rsidRPr="00311ED2" w:rsidRDefault="005060AC" w:rsidP="00B63A92">
      <w:pPr>
        <w:pStyle w:val="Prrafodelista"/>
        <w:numPr>
          <w:ilvl w:val="0"/>
          <w:numId w:val="43"/>
        </w:numPr>
        <w:autoSpaceDE w:val="0"/>
        <w:autoSpaceDN w:val="0"/>
        <w:adjustRightInd w:val="0"/>
        <w:spacing w:line="360" w:lineRule="auto"/>
        <w:jc w:val="both"/>
        <w:rPr>
          <w:rFonts w:ascii="Palatino Linotype" w:hAnsi="Palatino Linotype"/>
          <w:color w:val="000000" w:themeColor="text1"/>
        </w:rPr>
      </w:pPr>
      <w:r w:rsidRPr="00311ED2">
        <w:rPr>
          <w:rFonts w:ascii="Palatino Linotype" w:hAnsi="Palatino Linotype"/>
          <w:b/>
          <w:bCs/>
          <w:color w:val="000000" w:themeColor="text1"/>
        </w:rPr>
        <w:t>Octava Regidora</w:t>
      </w:r>
      <w:r w:rsidRPr="00311ED2">
        <w:rPr>
          <w:rFonts w:ascii="Palatino Linotype" w:hAnsi="Palatino Linotype"/>
          <w:color w:val="000000" w:themeColor="text1"/>
        </w:rPr>
        <w:t>: La Regiduría no es una dependencia, en este caso no hay documento que mostrar.</w:t>
      </w:r>
    </w:p>
    <w:p w14:paraId="3E2BE59D" w14:textId="712D4A1A" w:rsidR="00415F20" w:rsidRPr="00311ED2" w:rsidRDefault="00415F20" w:rsidP="00B63A92">
      <w:pPr>
        <w:pStyle w:val="Prrafodelista"/>
        <w:numPr>
          <w:ilvl w:val="0"/>
          <w:numId w:val="43"/>
        </w:numPr>
        <w:autoSpaceDE w:val="0"/>
        <w:autoSpaceDN w:val="0"/>
        <w:adjustRightInd w:val="0"/>
        <w:spacing w:line="360" w:lineRule="auto"/>
        <w:jc w:val="both"/>
        <w:rPr>
          <w:rFonts w:ascii="Palatino Linotype" w:hAnsi="Palatino Linotype"/>
          <w:color w:val="000000" w:themeColor="text1"/>
        </w:rPr>
      </w:pPr>
      <w:r w:rsidRPr="00311ED2">
        <w:rPr>
          <w:rFonts w:ascii="Palatino Linotype" w:hAnsi="Palatino Linotype"/>
          <w:b/>
          <w:bCs/>
          <w:color w:val="000000" w:themeColor="text1"/>
        </w:rPr>
        <w:t>Director de Gobernación</w:t>
      </w:r>
      <w:r w:rsidRPr="00311ED2">
        <w:rPr>
          <w:rFonts w:ascii="Palatino Linotype" w:hAnsi="Palatino Linotype"/>
          <w:color w:val="000000" w:themeColor="text1"/>
        </w:rPr>
        <w:t xml:space="preserve">: No se programó agenda pública para el </w:t>
      </w:r>
      <w:r w:rsidR="00F00EEC" w:rsidRPr="00311ED2">
        <w:rPr>
          <w:rFonts w:ascii="Palatino Linotype" w:hAnsi="Palatino Linotype"/>
          <w:color w:val="000000" w:themeColor="text1"/>
        </w:rPr>
        <w:t>3</w:t>
      </w:r>
      <w:r w:rsidR="0027778C" w:rsidRPr="00311ED2">
        <w:rPr>
          <w:rFonts w:ascii="Palatino Linotype" w:hAnsi="Palatino Linotype"/>
          <w:color w:val="000000" w:themeColor="text1"/>
        </w:rPr>
        <w:t xml:space="preserve"> y</w:t>
      </w:r>
      <w:r w:rsidR="00F00EEC" w:rsidRPr="00311ED2">
        <w:rPr>
          <w:rFonts w:ascii="Palatino Linotype" w:hAnsi="Palatino Linotype"/>
          <w:color w:val="000000" w:themeColor="text1"/>
        </w:rPr>
        <w:t xml:space="preserve"> </w:t>
      </w:r>
      <w:r w:rsidRPr="00311ED2">
        <w:rPr>
          <w:rFonts w:ascii="Palatino Linotype" w:hAnsi="Palatino Linotype"/>
          <w:color w:val="000000" w:themeColor="text1"/>
        </w:rPr>
        <w:t>5 de enero de 2022</w:t>
      </w:r>
      <w:r w:rsidR="009372D4" w:rsidRPr="00311ED2">
        <w:rPr>
          <w:rFonts w:ascii="Palatino Linotype" w:hAnsi="Palatino Linotype"/>
          <w:color w:val="000000" w:themeColor="text1"/>
        </w:rPr>
        <w:t>.</w:t>
      </w:r>
    </w:p>
    <w:p w14:paraId="3FC6CEC5" w14:textId="6C685C89" w:rsidR="003D4EC5" w:rsidRPr="00311ED2" w:rsidRDefault="009372D4" w:rsidP="00A24905">
      <w:pPr>
        <w:pStyle w:val="Prrafodelista"/>
        <w:numPr>
          <w:ilvl w:val="0"/>
          <w:numId w:val="43"/>
        </w:numPr>
        <w:autoSpaceDE w:val="0"/>
        <w:autoSpaceDN w:val="0"/>
        <w:adjustRightInd w:val="0"/>
        <w:spacing w:line="360" w:lineRule="auto"/>
        <w:jc w:val="both"/>
        <w:rPr>
          <w:rFonts w:ascii="Palatino Linotype" w:hAnsi="Palatino Linotype"/>
          <w:color w:val="000000" w:themeColor="text1"/>
        </w:rPr>
      </w:pPr>
      <w:r w:rsidRPr="00311ED2">
        <w:rPr>
          <w:rFonts w:ascii="Palatino Linotype" w:hAnsi="Palatino Linotype"/>
          <w:b/>
          <w:bCs/>
          <w:color w:val="000000" w:themeColor="text1"/>
        </w:rPr>
        <w:t>Tesorero Municipal</w:t>
      </w:r>
      <w:r w:rsidRPr="00311ED2">
        <w:rPr>
          <w:rFonts w:ascii="Palatino Linotype" w:hAnsi="Palatino Linotype"/>
          <w:color w:val="000000" w:themeColor="text1"/>
        </w:rPr>
        <w:t xml:space="preserve">: </w:t>
      </w:r>
      <w:r w:rsidR="003D4EC5" w:rsidRPr="00311ED2">
        <w:rPr>
          <w:rFonts w:ascii="Palatino Linotype" w:hAnsi="Palatino Linotype"/>
          <w:color w:val="000000" w:themeColor="text1"/>
        </w:rPr>
        <w:t>Al día de la solicitud no se cuenta con la información.</w:t>
      </w:r>
    </w:p>
    <w:p w14:paraId="54089B1C" w14:textId="77777777" w:rsidR="00703D67" w:rsidRPr="00311ED2" w:rsidRDefault="00703D67" w:rsidP="0077316F">
      <w:pPr>
        <w:pStyle w:val="Prrafodelista"/>
        <w:autoSpaceDE w:val="0"/>
        <w:autoSpaceDN w:val="0"/>
        <w:adjustRightInd w:val="0"/>
        <w:spacing w:line="360" w:lineRule="auto"/>
        <w:ind w:left="0"/>
        <w:jc w:val="both"/>
        <w:rPr>
          <w:rFonts w:ascii="Palatino Linotype" w:hAnsi="Palatino Linotype"/>
          <w:b/>
          <w:bCs/>
          <w:color w:val="000000" w:themeColor="text1"/>
          <w:u w:val="single"/>
        </w:rPr>
      </w:pPr>
    </w:p>
    <w:p w14:paraId="2A9D858D" w14:textId="77777777" w:rsidR="00703D67" w:rsidRPr="00311ED2" w:rsidRDefault="00703D67" w:rsidP="0077316F">
      <w:pPr>
        <w:pStyle w:val="Prrafodelista"/>
        <w:autoSpaceDE w:val="0"/>
        <w:autoSpaceDN w:val="0"/>
        <w:adjustRightInd w:val="0"/>
        <w:spacing w:line="360" w:lineRule="auto"/>
        <w:ind w:left="0"/>
        <w:jc w:val="both"/>
        <w:rPr>
          <w:rFonts w:ascii="Palatino Linotype" w:hAnsi="Palatino Linotype" w:cs="Arial"/>
        </w:rPr>
      </w:pPr>
    </w:p>
    <w:p w14:paraId="3C5A5EDF" w14:textId="240DC646" w:rsidR="0077316F" w:rsidRPr="00311ED2" w:rsidRDefault="00A24905" w:rsidP="0077316F">
      <w:pPr>
        <w:pStyle w:val="Prrafodelista"/>
        <w:autoSpaceDE w:val="0"/>
        <w:autoSpaceDN w:val="0"/>
        <w:adjustRightInd w:val="0"/>
        <w:spacing w:line="360" w:lineRule="auto"/>
        <w:ind w:left="0"/>
        <w:jc w:val="both"/>
        <w:rPr>
          <w:rFonts w:ascii="Palatino Linotype" w:hAnsi="Palatino Linotype"/>
          <w:lang w:val="es-ES_tradnl"/>
        </w:rPr>
      </w:pPr>
      <w:r w:rsidRPr="00311ED2">
        <w:rPr>
          <w:rFonts w:ascii="Palatino Linotype" w:hAnsi="Palatino Linotype" w:cs="Arial"/>
          <w:bCs/>
        </w:rPr>
        <w:t>En virtud de lo señalado, a efecto de poder determinar el cumplimiento dado a las solicitudes de información de mérito,</w:t>
      </w:r>
      <w:r w:rsidR="003D0214" w:rsidRPr="00311ED2">
        <w:rPr>
          <w:rFonts w:ascii="Palatino Linotype" w:hAnsi="Palatino Linotype" w:cs="Arial"/>
          <w:bCs/>
        </w:rPr>
        <w:t xml:space="preserve"> se desglosará en el siguiente cuadro las </w:t>
      </w:r>
      <w:r w:rsidR="003D0214" w:rsidRPr="00311ED2">
        <w:rPr>
          <w:rFonts w:ascii="Palatino Linotype" w:hAnsi="Palatino Linotype" w:cs="Arial"/>
          <w:bCs/>
        </w:rPr>
        <w:lastRenderedPageBreak/>
        <w:t xml:space="preserve">respuestas emitidas por parte del </w:t>
      </w:r>
      <w:r w:rsidR="003D0214" w:rsidRPr="00311ED2">
        <w:rPr>
          <w:rFonts w:ascii="Palatino Linotype" w:hAnsi="Palatino Linotype"/>
          <w:b/>
          <w:lang w:eastAsia="es-MX"/>
        </w:rPr>
        <w:t>Sujeto Obligado</w:t>
      </w:r>
      <w:r w:rsidR="003D0214" w:rsidRPr="00311ED2">
        <w:rPr>
          <w:rFonts w:ascii="Palatino Linotype" w:hAnsi="Palatino Linotype" w:cs="Arial"/>
          <w:bCs/>
        </w:rPr>
        <w:t xml:space="preserve"> a </w:t>
      </w:r>
      <w:r w:rsidR="00A77280" w:rsidRPr="00311ED2">
        <w:rPr>
          <w:rFonts w:ascii="Palatino Linotype" w:hAnsi="Palatino Linotype"/>
          <w:lang w:eastAsia="es-MX"/>
        </w:rPr>
        <w:t>la</w:t>
      </w:r>
      <w:r w:rsidR="003D0214" w:rsidRPr="00311ED2">
        <w:rPr>
          <w:rFonts w:ascii="Palatino Linotype" w:hAnsi="Palatino Linotype"/>
          <w:lang w:eastAsia="es-MX"/>
        </w:rPr>
        <w:t>s</w:t>
      </w:r>
      <w:r w:rsidR="00A77280" w:rsidRPr="00311ED2">
        <w:rPr>
          <w:rFonts w:ascii="Palatino Linotype" w:hAnsi="Palatino Linotype"/>
          <w:lang w:eastAsia="es-MX"/>
        </w:rPr>
        <w:t xml:space="preserve"> solicitud</w:t>
      </w:r>
      <w:r w:rsidR="003D0214" w:rsidRPr="00311ED2">
        <w:rPr>
          <w:rFonts w:ascii="Palatino Linotype" w:hAnsi="Palatino Linotype"/>
          <w:lang w:eastAsia="es-MX"/>
        </w:rPr>
        <w:t>es</w:t>
      </w:r>
      <w:r w:rsidR="00A77280" w:rsidRPr="00311ED2">
        <w:rPr>
          <w:rFonts w:ascii="Palatino Linotype" w:hAnsi="Palatino Linotype"/>
          <w:lang w:eastAsia="es-MX"/>
        </w:rPr>
        <w:t xml:space="preserve"> de información </w:t>
      </w:r>
      <w:r w:rsidR="0077316F" w:rsidRPr="00311ED2">
        <w:rPr>
          <w:rFonts w:ascii="Palatino Linotype" w:hAnsi="Palatino Linotype"/>
          <w:bCs/>
          <w:lang w:eastAsia="es-MX"/>
        </w:rPr>
        <w:t>de conformidad con lo</w:t>
      </w:r>
      <w:r w:rsidR="004916AF" w:rsidRPr="00311ED2">
        <w:rPr>
          <w:rFonts w:ascii="Palatino Linotype" w:hAnsi="Palatino Linotype"/>
          <w:bCs/>
          <w:lang w:val="es-ES_tradnl"/>
        </w:rPr>
        <w:t xml:space="preserve"> </w:t>
      </w:r>
      <w:r w:rsidR="004916AF" w:rsidRPr="00311ED2">
        <w:rPr>
          <w:rFonts w:ascii="Palatino Linotype" w:hAnsi="Palatino Linotype"/>
          <w:lang w:val="es-ES_tradnl"/>
        </w:rPr>
        <w:t>siguiente</w:t>
      </w:r>
      <w:r w:rsidR="00A441A1" w:rsidRPr="00311ED2">
        <w:rPr>
          <w:rFonts w:ascii="Palatino Linotype" w:hAnsi="Palatino Linotype"/>
          <w:lang w:val="es-ES_tradnl"/>
        </w:rPr>
        <w:t>:</w:t>
      </w:r>
    </w:p>
    <w:p w14:paraId="0D42BF7E" w14:textId="77777777" w:rsidR="00A441A1" w:rsidRPr="00311ED2" w:rsidRDefault="00A441A1" w:rsidP="0077316F">
      <w:pPr>
        <w:pStyle w:val="Prrafodelista"/>
        <w:autoSpaceDE w:val="0"/>
        <w:autoSpaceDN w:val="0"/>
        <w:adjustRightInd w:val="0"/>
        <w:spacing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1811"/>
        <w:gridCol w:w="5372"/>
        <w:gridCol w:w="1879"/>
      </w:tblGrid>
      <w:tr w:rsidR="00A441A1" w:rsidRPr="00311ED2" w14:paraId="3A01B279" w14:textId="77777777" w:rsidTr="000F2E1F">
        <w:tc>
          <w:tcPr>
            <w:tcW w:w="1811" w:type="dxa"/>
            <w:shd w:val="clear" w:color="auto" w:fill="D9D9D9" w:themeFill="background1" w:themeFillShade="D9"/>
            <w:vAlign w:val="center"/>
          </w:tcPr>
          <w:p w14:paraId="631B6C52" w14:textId="41806812" w:rsidR="008300ED" w:rsidRPr="00311ED2" w:rsidRDefault="008300ED" w:rsidP="008300ED">
            <w:pPr>
              <w:ind w:right="49"/>
              <w:jc w:val="center"/>
              <w:rPr>
                <w:rFonts w:ascii="Palatino Linotype" w:hAnsi="Palatino Linotype"/>
                <w:b/>
                <w:bCs/>
                <w:sz w:val="24"/>
                <w:lang w:val="es-ES_tradnl"/>
              </w:rPr>
            </w:pPr>
            <w:bookmarkStart w:id="3" w:name="_Hlk101358647"/>
            <w:r w:rsidRPr="00311ED2">
              <w:rPr>
                <w:rFonts w:ascii="Palatino Linotype" w:hAnsi="Palatino Linotype"/>
                <w:b/>
                <w:bCs/>
                <w:lang w:val="es-ES_tradnl"/>
              </w:rPr>
              <w:t>Solicitud de Información</w:t>
            </w:r>
          </w:p>
        </w:tc>
        <w:tc>
          <w:tcPr>
            <w:tcW w:w="5372" w:type="dxa"/>
            <w:shd w:val="clear" w:color="auto" w:fill="D9D9D9" w:themeFill="background1" w:themeFillShade="D9"/>
            <w:vAlign w:val="center"/>
          </w:tcPr>
          <w:p w14:paraId="2E1762ED" w14:textId="3756D43B" w:rsidR="008300ED" w:rsidRPr="00311ED2" w:rsidRDefault="008300ED" w:rsidP="008300ED">
            <w:pPr>
              <w:ind w:right="49"/>
              <w:jc w:val="center"/>
              <w:rPr>
                <w:rFonts w:ascii="Palatino Linotype" w:hAnsi="Palatino Linotype"/>
                <w:b/>
                <w:bCs/>
                <w:sz w:val="24"/>
                <w:lang w:val="es-ES_tradnl"/>
              </w:rPr>
            </w:pPr>
            <w:r w:rsidRPr="00311ED2">
              <w:rPr>
                <w:rFonts w:ascii="Palatino Linotype" w:hAnsi="Palatino Linotype"/>
                <w:b/>
                <w:bCs/>
                <w:sz w:val="24"/>
                <w:lang w:val="es-ES_tradnl"/>
              </w:rPr>
              <w:t>Respuesta</w:t>
            </w:r>
          </w:p>
        </w:tc>
        <w:tc>
          <w:tcPr>
            <w:tcW w:w="1879" w:type="dxa"/>
            <w:shd w:val="clear" w:color="auto" w:fill="D9D9D9" w:themeFill="background1" w:themeFillShade="D9"/>
            <w:vAlign w:val="center"/>
          </w:tcPr>
          <w:p w14:paraId="523AEF78" w14:textId="1F6D05CF" w:rsidR="008300ED" w:rsidRPr="00311ED2" w:rsidRDefault="008300ED" w:rsidP="008300ED">
            <w:pPr>
              <w:ind w:right="49"/>
              <w:jc w:val="center"/>
              <w:rPr>
                <w:rFonts w:ascii="Palatino Linotype" w:hAnsi="Palatino Linotype"/>
                <w:b/>
                <w:bCs/>
                <w:sz w:val="24"/>
                <w:lang w:val="es-ES_tradnl"/>
              </w:rPr>
            </w:pPr>
            <w:r w:rsidRPr="00311ED2">
              <w:rPr>
                <w:rFonts w:ascii="Palatino Linotype" w:hAnsi="Palatino Linotype"/>
                <w:b/>
                <w:bCs/>
                <w:sz w:val="24"/>
                <w:lang w:val="es-ES_tradnl"/>
              </w:rPr>
              <w:t>Cumplimiento</w:t>
            </w:r>
          </w:p>
        </w:tc>
      </w:tr>
      <w:tr w:rsidR="00A441A1" w:rsidRPr="00311ED2" w14:paraId="57D0E60C" w14:textId="77777777" w:rsidTr="000F2E1F">
        <w:tc>
          <w:tcPr>
            <w:tcW w:w="1811" w:type="dxa"/>
            <w:vAlign w:val="center"/>
          </w:tcPr>
          <w:p w14:paraId="46D5D71F" w14:textId="45F023C4" w:rsidR="0077316F" w:rsidRPr="00311ED2" w:rsidRDefault="004F2E98" w:rsidP="0077316F">
            <w:pPr>
              <w:ind w:right="49"/>
              <w:jc w:val="both"/>
              <w:rPr>
                <w:rFonts w:ascii="Palatino Linotype" w:hAnsi="Palatino Linotype"/>
                <w:sz w:val="20"/>
                <w:szCs w:val="20"/>
                <w:lang w:val="es-ES_tradnl"/>
              </w:rPr>
            </w:pPr>
            <w:r w:rsidRPr="00311ED2">
              <w:rPr>
                <w:rFonts w:ascii="Palatino Linotype" w:hAnsi="Palatino Linotype"/>
                <w:sz w:val="20"/>
                <w:szCs w:val="20"/>
                <w:lang w:val="es-ES_tradnl"/>
              </w:rPr>
              <w:t xml:space="preserve">1. </w:t>
            </w:r>
            <w:r w:rsidR="00A441A1" w:rsidRPr="00311ED2">
              <w:rPr>
                <w:rFonts w:ascii="Palatino Linotype" w:hAnsi="Palatino Linotype"/>
                <w:sz w:val="20"/>
                <w:szCs w:val="20"/>
                <w:lang w:val="es-ES_tradnl"/>
              </w:rPr>
              <w:t xml:space="preserve">Agenda pública del </w:t>
            </w:r>
            <w:proofErr w:type="gramStart"/>
            <w:r w:rsidR="00A441A1" w:rsidRPr="00311ED2">
              <w:rPr>
                <w:rFonts w:ascii="Palatino Linotype" w:hAnsi="Palatino Linotype"/>
                <w:sz w:val="20"/>
                <w:szCs w:val="20"/>
                <w:lang w:val="es-ES_tradnl"/>
              </w:rPr>
              <w:t>Presidente</w:t>
            </w:r>
            <w:proofErr w:type="gramEnd"/>
            <w:r w:rsidR="00A441A1" w:rsidRPr="00311ED2">
              <w:rPr>
                <w:rFonts w:ascii="Palatino Linotype" w:hAnsi="Palatino Linotype"/>
                <w:sz w:val="20"/>
                <w:szCs w:val="20"/>
                <w:lang w:val="es-ES_tradnl"/>
              </w:rPr>
              <w:t xml:space="preserve"> Municipal del 01 al 11 de enero de 2022.</w:t>
            </w:r>
          </w:p>
        </w:tc>
        <w:tc>
          <w:tcPr>
            <w:tcW w:w="5372" w:type="dxa"/>
            <w:vAlign w:val="center"/>
          </w:tcPr>
          <w:p w14:paraId="14AA8FFD" w14:textId="5DBDFB08" w:rsidR="0077316F" w:rsidRPr="00311ED2" w:rsidRDefault="00A441A1" w:rsidP="0077316F">
            <w:pPr>
              <w:ind w:right="49"/>
              <w:jc w:val="center"/>
              <w:rPr>
                <w:rFonts w:ascii="Palatino Linotype" w:hAnsi="Palatino Linotype"/>
                <w:sz w:val="24"/>
                <w:lang w:val="es-ES_tradnl"/>
              </w:rPr>
            </w:pPr>
            <w:r w:rsidRPr="00311ED2">
              <w:rPr>
                <w:rFonts w:ascii="Palatino Linotype" w:hAnsi="Palatino Linotype"/>
                <w:noProof/>
                <w:sz w:val="24"/>
                <w:lang w:eastAsia="es-MX"/>
              </w:rPr>
              <mc:AlternateContent>
                <mc:Choice Requires="wps">
                  <w:drawing>
                    <wp:anchor distT="0" distB="0" distL="114300" distR="114300" simplePos="0" relativeHeight="251659264" behindDoc="0" locked="0" layoutInCell="1" allowOverlap="1" wp14:anchorId="5C5459A4" wp14:editId="31361440">
                      <wp:simplePos x="0" y="0"/>
                      <wp:positionH relativeFrom="column">
                        <wp:posOffset>135255</wp:posOffset>
                      </wp:positionH>
                      <wp:positionV relativeFrom="paragraph">
                        <wp:posOffset>1899285</wp:posOffset>
                      </wp:positionV>
                      <wp:extent cx="2962910" cy="241300"/>
                      <wp:effectExtent l="19050" t="19050" r="27940" b="25400"/>
                      <wp:wrapNone/>
                      <wp:docPr id="4" name="Rectángulo 4"/>
                      <wp:cNvGraphicFramePr/>
                      <a:graphic xmlns:a="http://schemas.openxmlformats.org/drawingml/2006/main">
                        <a:graphicData uri="http://schemas.microsoft.com/office/word/2010/wordprocessingShape">
                          <wps:wsp>
                            <wps:cNvSpPr/>
                            <wps:spPr>
                              <a:xfrm>
                                <a:off x="0" y="0"/>
                                <a:ext cx="2962910" cy="2413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18E35" id="Rectángulo 4" o:spid="_x0000_s1026" style="position:absolute;margin-left:10.65pt;margin-top:149.55pt;width:233.3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" filled="f" strokecolor="red" strokeweight="2.25pt"/>
                  </w:pict>
                </mc:Fallback>
              </mc:AlternateContent>
            </w:r>
            <w:r w:rsidRPr="00311ED2">
              <w:rPr>
                <w:rFonts w:ascii="Palatino Linotype" w:hAnsi="Palatino Linotype"/>
                <w:noProof/>
                <w:sz w:val="24"/>
                <w:lang w:eastAsia="es-MX"/>
              </w:rPr>
              <w:drawing>
                <wp:inline distT="0" distB="0" distL="0" distR="0" wp14:anchorId="6BD73648" wp14:editId="1F216A96">
                  <wp:extent cx="3242958" cy="333687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66600" cy="3361203"/>
                          </a:xfrm>
                          <a:prstGeom prst="rect">
                            <a:avLst/>
                          </a:prstGeom>
                        </pic:spPr>
                      </pic:pic>
                    </a:graphicData>
                  </a:graphic>
                </wp:inline>
              </w:drawing>
            </w:r>
          </w:p>
        </w:tc>
        <w:tc>
          <w:tcPr>
            <w:tcW w:w="1879" w:type="dxa"/>
            <w:vAlign w:val="center"/>
          </w:tcPr>
          <w:p w14:paraId="6E629A93" w14:textId="0C427EF5" w:rsidR="0077316F" w:rsidRPr="00311ED2" w:rsidRDefault="00410166" w:rsidP="0077316F">
            <w:pPr>
              <w:ind w:right="49"/>
              <w:jc w:val="center"/>
              <w:rPr>
                <w:rFonts w:ascii="Palatino Linotype" w:hAnsi="Palatino Linotype"/>
                <w:b/>
                <w:bCs/>
                <w:sz w:val="24"/>
                <w:lang w:val="es-ES_tradnl"/>
              </w:rPr>
            </w:pPr>
            <w:r w:rsidRPr="00311ED2">
              <w:rPr>
                <w:rFonts w:ascii="Palatino Linotype" w:hAnsi="Palatino Linotype"/>
                <w:b/>
                <w:bCs/>
                <w:sz w:val="24"/>
                <w:lang w:val="es-ES_tradnl"/>
              </w:rPr>
              <w:t>Sí</w:t>
            </w:r>
          </w:p>
        </w:tc>
      </w:tr>
      <w:tr w:rsidR="00A24905" w:rsidRPr="00311ED2" w14:paraId="7ABF5E5A" w14:textId="77777777" w:rsidTr="00122592">
        <w:tc>
          <w:tcPr>
            <w:tcW w:w="9062" w:type="dxa"/>
            <w:gridSpan w:val="3"/>
            <w:vAlign w:val="center"/>
          </w:tcPr>
          <w:p w14:paraId="28CA7A37" w14:textId="0469D0A9" w:rsidR="00A24905" w:rsidRPr="00311ED2" w:rsidRDefault="004F2E98" w:rsidP="00A24905">
            <w:pPr>
              <w:ind w:right="49"/>
              <w:rPr>
                <w:rFonts w:ascii="Palatino Linotype" w:hAnsi="Palatino Linotype"/>
                <w:b/>
                <w:bCs/>
                <w:sz w:val="24"/>
                <w:lang w:val="es-ES_tradnl"/>
              </w:rPr>
            </w:pPr>
            <w:r w:rsidRPr="00311ED2">
              <w:rPr>
                <w:rFonts w:ascii="Palatino Linotype" w:hAnsi="Palatino Linotype"/>
                <w:sz w:val="20"/>
                <w:szCs w:val="20"/>
                <w:lang w:val="es-ES_tradnl"/>
              </w:rPr>
              <w:t xml:space="preserve">2. </w:t>
            </w:r>
            <w:r w:rsidR="00A24905" w:rsidRPr="00311ED2">
              <w:rPr>
                <w:rFonts w:ascii="Palatino Linotype" w:hAnsi="Palatino Linotype"/>
                <w:sz w:val="20"/>
                <w:szCs w:val="20"/>
                <w:lang w:val="es-ES_tradnl"/>
              </w:rPr>
              <w:t>Agenda pública del del 01 al 11 de enero de 2022. de los Titulares de:</w:t>
            </w:r>
            <w:r w:rsidR="00A24905" w:rsidRPr="00311ED2">
              <w:rPr>
                <w:rFonts w:ascii="Palatino Linotype" w:hAnsi="Palatino Linotype"/>
                <w:b/>
                <w:bCs/>
                <w:sz w:val="24"/>
                <w:lang w:val="es-ES_tradnl"/>
              </w:rPr>
              <w:t xml:space="preserve">  </w:t>
            </w:r>
          </w:p>
        </w:tc>
      </w:tr>
      <w:tr w:rsidR="00A24905" w:rsidRPr="00311ED2" w14:paraId="33DA8057" w14:textId="77777777" w:rsidTr="000F2E1F">
        <w:tc>
          <w:tcPr>
            <w:tcW w:w="1811" w:type="dxa"/>
            <w:vAlign w:val="center"/>
          </w:tcPr>
          <w:p w14:paraId="041642E3" w14:textId="7CC6460E" w:rsidR="00A24905" w:rsidRPr="00311ED2" w:rsidRDefault="004F2E98" w:rsidP="00BD5748">
            <w:pPr>
              <w:ind w:right="49"/>
              <w:jc w:val="both"/>
              <w:rPr>
                <w:rFonts w:ascii="Palatino Linotype" w:hAnsi="Palatino Linotype"/>
                <w:sz w:val="20"/>
                <w:szCs w:val="20"/>
                <w:lang w:val="es-ES_tradnl"/>
              </w:rPr>
            </w:pPr>
            <w:bookmarkStart w:id="4" w:name="_Hlk102584214"/>
            <w:r w:rsidRPr="00311ED2">
              <w:rPr>
                <w:rFonts w:ascii="Palatino Linotype" w:hAnsi="Palatino Linotype"/>
                <w:sz w:val="20"/>
                <w:szCs w:val="20"/>
                <w:lang w:val="es-ES_tradnl"/>
              </w:rPr>
              <w:t>Oficina de Presidencia</w:t>
            </w:r>
          </w:p>
        </w:tc>
        <w:tc>
          <w:tcPr>
            <w:tcW w:w="5372" w:type="dxa"/>
            <w:vAlign w:val="center"/>
          </w:tcPr>
          <w:p w14:paraId="71CD3D64" w14:textId="77777777" w:rsidR="00A24905" w:rsidRPr="00311ED2" w:rsidRDefault="00A24905" w:rsidP="000F2E1F">
            <w:pPr>
              <w:ind w:right="49"/>
              <w:rPr>
                <w:sz w:val="20"/>
                <w:szCs w:val="20"/>
              </w:rPr>
            </w:pPr>
          </w:p>
          <w:p w14:paraId="6E92D45D" w14:textId="1DB05ABD" w:rsidR="00A24905" w:rsidRPr="00311ED2" w:rsidRDefault="000F2E1F" w:rsidP="000F2E1F">
            <w:pPr>
              <w:rPr>
                <w:rFonts w:ascii="Palatino Linotype" w:hAnsi="Palatino Linotype"/>
                <w:sz w:val="20"/>
                <w:szCs w:val="20"/>
                <w:lang w:val="es-ES_tradnl"/>
              </w:rPr>
            </w:pPr>
            <w:r w:rsidRPr="00311ED2">
              <w:rPr>
                <w:rFonts w:ascii="Palatino Linotype" w:hAnsi="Palatino Linotype"/>
                <w:sz w:val="20"/>
                <w:szCs w:val="20"/>
                <w:lang w:val="es-ES_tradnl"/>
              </w:rPr>
              <w:t>No emitió pronunciamiento</w:t>
            </w:r>
            <w:r w:rsidR="00B750E3" w:rsidRPr="00311ED2">
              <w:rPr>
                <w:rFonts w:ascii="Palatino Linotype" w:hAnsi="Palatino Linotype"/>
                <w:sz w:val="20"/>
                <w:szCs w:val="20"/>
                <w:lang w:val="es-ES_tradnl"/>
              </w:rPr>
              <w:t>.</w:t>
            </w:r>
          </w:p>
        </w:tc>
        <w:tc>
          <w:tcPr>
            <w:tcW w:w="1879" w:type="dxa"/>
            <w:vAlign w:val="center"/>
          </w:tcPr>
          <w:p w14:paraId="4EC3427C" w14:textId="13DD4AC4" w:rsidR="00A24905" w:rsidRPr="00311ED2" w:rsidRDefault="000F2E1F" w:rsidP="0077316F">
            <w:pPr>
              <w:ind w:right="49"/>
              <w:jc w:val="center"/>
              <w:rPr>
                <w:rFonts w:ascii="Palatino Linotype" w:hAnsi="Palatino Linotype"/>
                <w:b/>
                <w:bCs/>
                <w:sz w:val="24"/>
                <w:lang w:val="es-ES_tradnl"/>
              </w:rPr>
            </w:pPr>
            <w:r w:rsidRPr="00311ED2">
              <w:rPr>
                <w:rFonts w:ascii="Palatino Linotype" w:hAnsi="Palatino Linotype"/>
                <w:b/>
                <w:bCs/>
                <w:sz w:val="24"/>
                <w:lang w:val="es-ES_tradnl"/>
              </w:rPr>
              <w:t>No</w:t>
            </w:r>
          </w:p>
        </w:tc>
      </w:tr>
      <w:tr w:rsidR="000F2E1F" w:rsidRPr="00311ED2" w14:paraId="00DDEDEA" w14:textId="77777777" w:rsidTr="000F2E1F">
        <w:tc>
          <w:tcPr>
            <w:tcW w:w="1811" w:type="dxa"/>
            <w:vAlign w:val="center"/>
          </w:tcPr>
          <w:p w14:paraId="264FAB99" w14:textId="779688AA" w:rsidR="000F2E1F" w:rsidRPr="00311ED2" w:rsidRDefault="000F2E1F" w:rsidP="000F2E1F">
            <w:pPr>
              <w:ind w:right="49"/>
              <w:jc w:val="both"/>
              <w:rPr>
                <w:rFonts w:ascii="Palatino Linotype" w:hAnsi="Palatino Linotype"/>
                <w:sz w:val="20"/>
                <w:szCs w:val="20"/>
                <w:lang w:val="es-ES_tradnl"/>
              </w:rPr>
            </w:pPr>
            <w:r w:rsidRPr="00311ED2">
              <w:rPr>
                <w:rFonts w:ascii="Palatino Linotype" w:hAnsi="Palatino Linotype" w:cs="Arial"/>
                <w:sz w:val="20"/>
                <w:szCs w:val="20"/>
              </w:rPr>
              <w:t>Secretaría Técnica</w:t>
            </w:r>
          </w:p>
        </w:tc>
        <w:tc>
          <w:tcPr>
            <w:tcW w:w="5372" w:type="dxa"/>
            <w:vAlign w:val="center"/>
          </w:tcPr>
          <w:p w14:paraId="221990F0" w14:textId="77777777" w:rsidR="000F2E1F" w:rsidRPr="00311ED2" w:rsidRDefault="000F2E1F" w:rsidP="000F2E1F">
            <w:pPr>
              <w:ind w:right="49"/>
              <w:rPr>
                <w:sz w:val="20"/>
                <w:szCs w:val="20"/>
              </w:rPr>
            </w:pPr>
          </w:p>
          <w:p w14:paraId="5976D470" w14:textId="688A5373" w:rsidR="000F2E1F" w:rsidRPr="00311ED2" w:rsidRDefault="000F2E1F" w:rsidP="000F2E1F">
            <w:pPr>
              <w:ind w:right="49"/>
              <w:rPr>
                <w:rFonts w:ascii="Palatino Linotype" w:hAnsi="Palatino Linotype"/>
                <w:sz w:val="20"/>
                <w:szCs w:val="20"/>
                <w:lang w:val="es-ES_tradnl"/>
              </w:rPr>
            </w:pPr>
            <w:r w:rsidRPr="00311ED2">
              <w:rPr>
                <w:rFonts w:ascii="Palatino Linotype" w:hAnsi="Palatino Linotype"/>
                <w:sz w:val="20"/>
                <w:szCs w:val="20"/>
                <w:lang w:val="es-ES_tradnl"/>
              </w:rPr>
              <w:t>No emitió pronunciamiento</w:t>
            </w:r>
            <w:r w:rsidR="00B750E3" w:rsidRPr="00311ED2">
              <w:rPr>
                <w:rFonts w:ascii="Palatino Linotype" w:hAnsi="Palatino Linotype"/>
                <w:sz w:val="20"/>
                <w:szCs w:val="20"/>
                <w:lang w:val="es-ES_tradnl"/>
              </w:rPr>
              <w:t>.</w:t>
            </w:r>
          </w:p>
        </w:tc>
        <w:tc>
          <w:tcPr>
            <w:tcW w:w="1879" w:type="dxa"/>
            <w:vAlign w:val="center"/>
          </w:tcPr>
          <w:p w14:paraId="3EC0ADF2" w14:textId="14262439" w:rsidR="000F2E1F" w:rsidRPr="00311ED2" w:rsidRDefault="000F2E1F" w:rsidP="000F2E1F">
            <w:pPr>
              <w:ind w:right="49"/>
              <w:jc w:val="center"/>
              <w:rPr>
                <w:rFonts w:ascii="Palatino Linotype" w:hAnsi="Palatino Linotype"/>
                <w:i/>
                <w:iCs/>
                <w:sz w:val="24"/>
                <w:lang w:val="es-ES_tradnl"/>
              </w:rPr>
            </w:pPr>
            <w:r w:rsidRPr="00311ED2">
              <w:rPr>
                <w:rFonts w:ascii="Palatino Linotype" w:hAnsi="Palatino Linotype"/>
                <w:b/>
                <w:bCs/>
                <w:sz w:val="24"/>
                <w:lang w:val="es-ES_tradnl"/>
              </w:rPr>
              <w:t>No</w:t>
            </w:r>
          </w:p>
        </w:tc>
      </w:tr>
      <w:tr w:rsidR="000F2E1F" w:rsidRPr="00311ED2" w14:paraId="14FE4D0C" w14:textId="77777777" w:rsidTr="000F2E1F">
        <w:tc>
          <w:tcPr>
            <w:tcW w:w="1811" w:type="dxa"/>
            <w:vAlign w:val="center"/>
          </w:tcPr>
          <w:p w14:paraId="6806F002" w14:textId="52BD910D" w:rsidR="000F2E1F" w:rsidRPr="00311ED2" w:rsidRDefault="000F2E1F" w:rsidP="000F2E1F">
            <w:pPr>
              <w:ind w:right="49"/>
              <w:jc w:val="both"/>
              <w:rPr>
                <w:rFonts w:ascii="Palatino Linotype" w:hAnsi="Palatino Linotype"/>
                <w:sz w:val="20"/>
                <w:szCs w:val="20"/>
                <w:lang w:val="es-ES_tradnl"/>
              </w:rPr>
            </w:pPr>
            <w:r w:rsidRPr="00311ED2">
              <w:rPr>
                <w:rFonts w:ascii="Palatino Linotype" w:hAnsi="Palatino Linotype" w:cs="Arial"/>
                <w:sz w:val="20"/>
                <w:szCs w:val="20"/>
              </w:rPr>
              <w:t>Secretaría Particular</w:t>
            </w:r>
          </w:p>
        </w:tc>
        <w:tc>
          <w:tcPr>
            <w:tcW w:w="5372" w:type="dxa"/>
            <w:vAlign w:val="center"/>
          </w:tcPr>
          <w:p w14:paraId="2A6BBDD4" w14:textId="77777777" w:rsidR="000F2E1F" w:rsidRPr="00311ED2" w:rsidRDefault="000F2E1F" w:rsidP="000F2E1F">
            <w:pPr>
              <w:ind w:right="49"/>
              <w:rPr>
                <w:sz w:val="20"/>
                <w:szCs w:val="20"/>
              </w:rPr>
            </w:pPr>
          </w:p>
          <w:p w14:paraId="6D3273DC" w14:textId="7EBB0A62" w:rsidR="000F2E1F" w:rsidRPr="00311ED2" w:rsidRDefault="000F2E1F" w:rsidP="000F2E1F">
            <w:pPr>
              <w:ind w:right="49"/>
              <w:rPr>
                <w:rFonts w:ascii="Palatino Linotype" w:hAnsi="Palatino Linotype"/>
                <w:sz w:val="20"/>
                <w:szCs w:val="20"/>
                <w:lang w:val="es-ES_tradnl"/>
              </w:rPr>
            </w:pPr>
            <w:r w:rsidRPr="00311ED2">
              <w:rPr>
                <w:rFonts w:ascii="Palatino Linotype" w:hAnsi="Palatino Linotype"/>
                <w:sz w:val="20"/>
                <w:szCs w:val="20"/>
                <w:lang w:val="es-ES_tradnl"/>
              </w:rPr>
              <w:t>No emitió pronunciamiento</w:t>
            </w:r>
            <w:r w:rsidR="00B750E3" w:rsidRPr="00311ED2">
              <w:rPr>
                <w:rFonts w:ascii="Palatino Linotype" w:hAnsi="Palatino Linotype"/>
                <w:sz w:val="20"/>
                <w:szCs w:val="20"/>
                <w:lang w:val="es-ES_tradnl"/>
              </w:rPr>
              <w:t>.</w:t>
            </w:r>
          </w:p>
        </w:tc>
        <w:tc>
          <w:tcPr>
            <w:tcW w:w="1879" w:type="dxa"/>
            <w:vAlign w:val="center"/>
          </w:tcPr>
          <w:p w14:paraId="4393B7C8" w14:textId="611DB9D0" w:rsidR="000F2E1F" w:rsidRPr="00311ED2" w:rsidRDefault="000F2E1F" w:rsidP="000F2E1F">
            <w:pPr>
              <w:ind w:right="49"/>
              <w:jc w:val="center"/>
              <w:rPr>
                <w:rFonts w:ascii="Palatino Linotype" w:hAnsi="Palatino Linotype"/>
                <w:b/>
                <w:bCs/>
                <w:sz w:val="24"/>
                <w:lang w:val="es-ES_tradnl"/>
              </w:rPr>
            </w:pPr>
            <w:r w:rsidRPr="00311ED2">
              <w:rPr>
                <w:rFonts w:ascii="Palatino Linotype" w:hAnsi="Palatino Linotype"/>
                <w:b/>
                <w:bCs/>
                <w:sz w:val="24"/>
                <w:lang w:val="es-ES_tradnl"/>
              </w:rPr>
              <w:t>No</w:t>
            </w:r>
          </w:p>
        </w:tc>
      </w:tr>
      <w:tr w:rsidR="000F2E1F" w:rsidRPr="00311ED2" w14:paraId="677983A7" w14:textId="77777777" w:rsidTr="000F2E1F">
        <w:tc>
          <w:tcPr>
            <w:tcW w:w="1811" w:type="dxa"/>
            <w:vAlign w:val="center"/>
          </w:tcPr>
          <w:p w14:paraId="44BD800A" w14:textId="5D0A7F7A" w:rsidR="000F2E1F" w:rsidRPr="00311ED2" w:rsidRDefault="000F2E1F" w:rsidP="000F2E1F">
            <w:pPr>
              <w:ind w:right="49"/>
              <w:jc w:val="both"/>
              <w:rPr>
                <w:rFonts w:ascii="Palatino Linotype" w:hAnsi="Palatino Linotype"/>
                <w:sz w:val="20"/>
                <w:szCs w:val="20"/>
                <w:lang w:val="es-ES_tradnl"/>
              </w:rPr>
            </w:pPr>
            <w:r w:rsidRPr="00311ED2">
              <w:rPr>
                <w:rFonts w:ascii="Palatino Linotype" w:hAnsi="Palatino Linotype" w:cs="Arial"/>
                <w:sz w:val="20"/>
                <w:szCs w:val="20"/>
              </w:rPr>
              <w:t>Coordinación de Giras y Logística</w:t>
            </w:r>
          </w:p>
        </w:tc>
        <w:tc>
          <w:tcPr>
            <w:tcW w:w="5372" w:type="dxa"/>
            <w:vAlign w:val="center"/>
          </w:tcPr>
          <w:p w14:paraId="6254ADC7" w14:textId="77777777" w:rsidR="000F2E1F" w:rsidRPr="00311ED2" w:rsidRDefault="000F2E1F" w:rsidP="000F2E1F">
            <w:pPr>
              <w:ind w:right="49"/>
              <w:rPr>
                <w:sz w:val="20"/>
                <w:szCs w:val="20"/>
              </w:rPr>
            </w:pPr>
          </w:p>
          <w:p w14:paraId="34E5D008" w14:textId="531F9C46" w:rsidR="000F2E1F" w:rsidRPr="00311ED2" w:rsidRDefault="000F2E1F" w:rsidP="000F2E1F">
            <w:pPr>
              <w:ind w:right="49"/>
              <w:rPr>
                <w:rFonts w:ascii="Palatino Linotype" w:hAnsi="Palatino Linotype"/>
                <w:sz w:val="20"/>
                <w:szCs w:val="20"/>
                <w:lang w:val="es-ES_tradnl"/>
              </w:rPr>
            </w:pPr>
            <w:r w:rsidRPr="00311ED2">
              <w:rPr>
                <w:rFonts w:ascii="Palatino Linotype" w:hAnsi="Palatino Linotype"/>
                <w:sz w:val="20"/>
                <w:szCs w:val="20"/>
                <w:lang w:val="es-ES_tradnl"/>
              </w:rPr>
              <w:t>No emitió pronunciamiento</w:t>
            </w:r>
            <w:r w:rsidR="00B750E3" w:rsidRPr="00311ED2">
              <w:rPr>
                <w:rFonts w:ascii="Palatino Linotype" w:hAnsi="Palatino Linotype"/>
                <w:sz w:val="20"/>
                <w:szCs w:val="20"/>
                <w:lang w:val="es-ES_tradnl"/>
              </w:rPr>
              <w:t>.</w:t>
            </w:r>
          </w:p>
        </w:tc>
        <w:tc>
          <w:tcPr>
            <w:tcW w:w="1879" w:type="dxa"/>
            <w:vAlign w:val="center"/>
          </w:tcPr>
          <w:p w14:paraId="6F6A98EC" w14:textId="5D3AA96A" w:rsidR="000F2E1F" w:rsidRPr="00311ED2" w:rsidRDefault="000F2E1F" w:rsidP="000F2E1F">
            <w:pPr>
              <w:ind w:right="49"/>
              <w:jc w:val="center"/>
              <w:rPr>
                <w:rFonts w:ascii="Palatino Linotype" w:hAnsi="Palatino Linotype"/>
                <w:i/>
                <w:iCs/>
                <w:sz w:val="24"/>
                <w:lang w:val="es-ES_tradnl"/>
              </w:rPr>
            </w:pPr>
            <w:r w:rsidRPr="00311ED2">
              <w:rPr>
                <w:rFonts w:ascii="Palatino Linotype" w:hAnsi="Palatino Linotype"/>
                <w:b/>
                <w:bCs/>
                <w:sz w:val="24"/>
                <w:lang w:val="es-ES_tradnl"/>
              </w:rPr>
              <w:t>No</w:t>
            </w:r>
          </w:p>
        </w:tc>
      </w:tr>
      <w:bookmarkEnd w:id="4"/>
      <w:tr w:rsidR="000F2E1F" w:rsidRPr="00311ED2" w14:paraId="345558E2" w14:textId="77777777" w:rsidTr="000F2E1F">
        <w:tc>
          <w:tcPr>
            <w:tcW w:w="1811" w:type="dxa"/>
            <w:vAlign w:val="center"/>
          </w:tcPr>
          <w:p w14:paraId="6DEA51CD" w14:textId="55E92F7D" w:rsidR="000F2E1F" w:rsidRPr="00311ED2" w:rsidRDefault="000F2E1F" w:rsidP="000F2E1F">
            <w:pPr>
              <w:ind w:right="49"/>
              <w:jc w:val="both"/>
              <w:rPr>
                <w:rFonts w:ascii="Palatino Linotype" w:hAnsi="Palatino Linotype"/>
                <w:sz w:val="20"/>
                <w:szCs w:val="20"/>
                <w:lang w:val="es-ES_tradnl"/>
              </w:rPr>
            </w:pPr>
            <w:r w:rsidRPr="00311ED2">
              <w:rPr>
                <w:rFonts w:ascii="Palatino Linotype" w:hAnsi="Palatino Linotype" w:cs="Arial"/>
                <w:sz w:val="20"/>
                <w:szCs w:val="20"/>
              </w:rPr>
              <w:t>Coordinación de Comunicación Social</w:t>
            </w:r>
          </w:p>
        </w:tc>
        <w:tc>
          <w:tcPr>
            <w:tcW w:w="5372" w:type="dxa"/>
            <w:vAlign w:val="center"/>
          </w:tcPr>
          <w:p w14:paraId="51511664" w14:textId="41C8E5AB" w:rsidR="000F2E1F" w:rsidRPr="00311ED2" w:rsidRDefault="00B750E3" w:rsidP="000F2E1F">
            <w:pPr>
              <w:ind w:right="49"/>
              <w:rPr>
                <w:rFonts w:ascii="Palatino Linotype" w:hAnsi="Palatino Linotype"/>
                <w:sz w:val="20"/>
                <w:szCs w:val="20"/>
                <w:lang w:val="es-ES_tradnl"/>
              </w:rPr>
            </w:pPr>
            <w:r w:rsidRPr="00311ED2">
              <w:rPr>
                <w:rFonts w:ascii="Palatino Linotype" w:hAnsi="Palatino Linotype"/>
                <w:sz w:val="20"/>
                <w:szCs w:val="20"/>
                <w:lang w:val="es-ES_tradnl"/>
              </w:rPr>
              <w:t>Informa que no maneja agenda pública.</w:t>
            </w:r>
          </w:p>
        </w:tc>
        <w:tc>
          <w:tcPr>
            <w:tcW w:w="1879" w:type="dxa"/>
            <w:vAlign w:val="center"/>
          </w:tcPr>
          <w:p w14:paraId="102C01B5" w14:textId="77777777" w:rsidR="000F2E1F" w:rsidRPr="00311ED2" w:rsidRDefault="000F2E1F" w:rsidP="000F2E1F">
            <w:pPr>
              <w:ind w:right="49"/>
              <w:jc w:val="center"/>
              <w:rPr>
                <w:rFonts w:ascii="Palatino Linotype" w:hAnsi="Palatino Linotype"/>
                <w:b/>
                <w:bCs/>
                <w:sz w:val="24"/>
                <w:lang w:val="es-ES_tradnl"/>
              </w:rPr>
            </w:pPr>
            <w:r w:rsidRPr="00311ED2">
              <w:rPr>
                <w:rFonts w:ascii="Palatino Linotype" w:hAnsi="Palatino Linotype"/>
                <w:b/>
                <w:bCs/>
                <w:sz w:val="24"/>
                <w:lang w:val="es-ES_tradnl"/>
              </w:rPr>
              <w:t>Sí</w:t>
            </w:r>
          </w:p>
          <w:p w14:paraId="2ED4C9FA" w14:textId="5382338D" w:rsidR="000F2E1F" w:rsidRPr="00311ED2" w:rsidRDefault="000F2E1F" w:rsidP="000F2E1F">
            <w:pPr>
              <w:ind w:right="49"/>
              <w:jc w:val="center"/>
              <w:rPr>
                <w:rFonts w:ascii="Palatino Linotype" w:hAnsi="Palatino Linotype"/>
                <w:i/>
                <w:iCs/>
                <w:sz w:val="24"/>
                <w:lang w:val="es-ES_tradnl"/>
              </w:rPr>
            </w:pPr>
            <w:r w:rsidRPr="00311ED2">
              <w:rPr>
                <w:rFonts w:ascii="Palatino Linotype" w:hAnsi="Palatino Linotype"/>
                <w:i/>
                <w:iCs/>
                <w:sz w:val="24"/>
                <w:lang w:val="es-ES_tradnl"/>
              </w:rPr>
              <w:t>(Hechos negativos)</w:t>
            </w:r>
          </w:p>
        </w:tc>
      </w:tr>
      <w:tr w:rsidR="00B750E3" w:rsidRPr="00311ED2" w14:paraId="7B8166F6" w14:textId="77777777" w:rsidTr="000F2E1F">
        <w:tc>
          <w:tcPr>
            <w:tcW w:w="1811" w:type="dxa"/>
            <w:vAlign w:val="center"/>
          </w:tcPr>
          <w:p w14:paraId="2E1A698A" w14:textId="7CA8BC96" w:rsidR="00B750E3" w:rsidRPr="00311ED2" w:rsidRDefault="00B750E3" w:rsidP="00B750E3">
            <w:pPr>
              <w:ind w:right="49"/>
              <w:jc w:val="both"/>
              <w:rPr>
                <w:rFonts w:ascii="Palatino Linotype" w:hAnsi="Palatino Linotype"/>
                <w:sz w:val="20"/>
                <w:szCs w:val="20"/>
                <w:lang w:val="es-ES_tradnl"/>
              </w:rPr>
            </w:pPr>
            <w:r w:rsidRPr="00311ED2">
              <w:rPr>
                <w:rFonts w:ascii="Palatino Linotype" w:hAnsi="Palatino Linotype" w:cs="Arial"/>
                <w:sz w:val="20"/>
                <w:szCs w:val="20"/>
              </w:rPr>
              <w:t>Coordinación de Asuntos Religiosos</w:t>
            </w:r>
          </w:p>
        </w:tc>
        <w:tc>
          <w:tcPr>
            <w:tcW w:w="5372" w:type="dxa"/>
            <w:vAlign w:val="center"/>
          </w:tcPr>
          <w:p w14:paraId="2E74B9E5" w14:textId="77777777" w:rsidR="00B750E3" w:rsidRPr="00311ED2" w:rsidRDefault="00B750E3" w:rsidP="00B750E3">
            <w:pPr>
              <w:ind w:right="49"/>
              <w:rPr>
                <w:sz w:val="20"/>
                <w:szCs w:val="20"/>
              </w:rPr>
            </w:pPr>
          </w:p>
          <w:p w14:paraId="464F9B70" w14:textId="4F0C4222" w:rsidR="00B750E3" w:rsidRPr="00311ED2" w:rsidRDefault="00B750E3" w:rsidP="00B750E3">
            <w:pPr>
              <w:ind w:right="49"/>
              <w:rPr>
                <w:rFonts w:ascii="Palatino Linotype" w:hAnsi="Palatino Linotype"/>
                <w:sz w:val="20"/>
                <w:szCs w:val="20"/>
                <w:lang w:val="es-ES_tradnl"/>
              </w:rPr>
            </w:pPr>
            <w:r w:rsidRPr="00311ED2">
              <w:rPr>
                <w:rFonts w:ascii="Palatino Linotype" w:hAnsi="Palatino Linotype"/>
                <w:sz w:val="20"/>
                <w:szCs w:val="20"/>
                <w:lang w:val="es-ES_tradnl"/>
              </w:rPr>
              <w:t>No emitió pronunciamiento.</w:t>
            </w:r>
          </w:p>
        </w:tc>
        <w:tc>
          <w:tcPr>
            <w:tcW w:w="1879" w:type="dxa"/>
            <w:vAlign w:val="center"/>
          </w:tcPr>
          <w:p w14:paraId="770AFC63" w14:textId="4F28B529" w:rsidR="00B750E3" w:rsidRPr="00311ED2" w:rsidRDefault="00B750E3" w:rsidP="00B750E3">
            <w:pPr>
              <w:ind w:right="49"/>
              <w:jc w:val="center"/>
              <w:rPr>
                <w:rFonts w:ascii="Palatino Linotype" w:hAnsi="Palatino Linotype"/>
                <w:b/>
                <w:bCs/>
                <w:sz w:val="24"/>
                <w:lang w:val="es-ES_tradnl"/>
              </w:rPr>
            </w:pPr>
            <w:r w:rsidRPr="00311ED2">
              <w:rPr>
                <w:rFonts w:ascii="Palatino Linotype" w:hAnsi="Palatino Linotype"/>
                <w:b/>
                <w:bCs/>
                <w:sz w:val="24"/>
                <w:lang w:val="es-ES_tradnl"/>
              </w:rPr>
              <w:t>No</w:t>
            </w:r>
          </w:p>
        </w:tc>
      </w:tr>
      <w:tr w:rsidR="00B750E3" w:rsidRPr="00311ED2" w14:paraId="72C9A03A" w14:textId="77777777" w:rsidTr="000F2E1F">
        <w:tc>
          <w:tcPr>
            <w:tcW w:w="1811" w:type="dxa"/>
          </w:tcPr>
          <w:p w14:paraId="001D52AB" w14:textId="34493DAA" w:rsidR="00B750E3" w:rsidRPr="00311ED2" w:rsidRDefault="00B750E3" w:rsidP="00B750E3">
            <w:pPr>
              <w:ind w:right="49"/>
              <w:jc w:val="both"/>
              <w:rPr>
                <w:rFonts w:ascii="Palatino Linotype" w:hAnsi="Palatino Linotype"/>
                <w:sz w:val="20"/>
                <w:szCs w:val="20"/>
                <w:lang w:val="es-ES_tradnl"/>
              </w:rPr>
            </w:pPr>
            <w:bookmarkStart w:id="5" w:name="_Hlk102584278"/>
            <w:r w:rsidRPr="00311ED2">
              <w:rPr>
                <w:rFonts w:ascii="Palatino Linotype" w:hAnsi="Palatino Linotype" w:cs="Arial"/>
                <w:sz w:val="20"/>
                <w:szCs w:val="20"/>
              </w:rPr>
              <w:lastRenderedPageBreak/>
              <w:t>Coordinación de Asesores</w:t>
            </w:r>
          </w:p>
        </w:tc>
        <w:tc>
          <w:tcPr>
            <w:tcW w:w="5372" w:type="dxa"/>
            <w:vAlign w:val="center"/>
          </w:tcPr>
          <w:p w14:paraId="3290BA07" w14:textId="77777777" w:rsidR="00B750E3" w:rsidRPr="00311ED2" w:rsidRDefault="00B750E3" w:rsidP="00B750E3">
            <w:pPr>
              <w:ind w:right="49"/>
              <w:rPr>
                <w:sz w:val="20"/>
                <w:szCs w:val="20"/>
              </w:rPr>
            </w:pPr>
          </w:p>
          <w:p w14:paraId="7FF90C23" w14:textId="753D614D" w:rsidR="00B750E3" w:rsidRPr="00311ED2" w:rsidRDefault="00B750E3" w:rsidP="00B750E3">
            <w:pPr>
              <w:ind w:right="49"/>
              <w:rPr>
                <w:rFonts w:ascii="Palatino Linotype" w:hAnsi="Palatino Linotype"/>
                <w:sz w:val="20"/>
                <w:szCs w:val="20"/>
                <w:lang w:val="es-ES_tradnl"/>
              </w:rPr>
            </w:pPr>
            <w:r w:rsidRPr="00311ED2">
              <w:rPr>
                <w:rFonts w:ascii="Palatino Linotype" w:hAnsi="Palatino Linotype"/>
                <w:sz w:val="20"/>
                <w:szCs w:val="20"/>
                <w:lang w:val="es-ES_tradnl"/>
              </w:rPr>
              <w:t>No emitió pronunciamiento.</w:t>
            </w:r>
          </w:p>
        </w:tc>
        <w:tc>
          <w:tcPr>
            <w:tcW w:w="1879" w:type="dxa"/>
            <w:vAlign w:val="center"/>
          </w:tcPr>
          <w:p w14:paraId="10539D63" w14:textId="3FC30516" w:rsidR="00B750E3" w:rsidRPr="00311ED2" w:rsidRDefault="00B750E3" w:rsidP="00B750E3">
            <w:pPr>
              <w:ind w:right="49"/>
              <w:jc w:val="center"/>
              <w:rPr>
                <w:rFonts w:ascii="Palatino Linotype" w:hAnsi="Palatino Linotype"/>
                <w:b/>
                <w:bCs/>
                <w:sz w:val="24"/>
                <w:lang w:val="es-ES_tradnl"/>
              </w:rPr>
            </w:pPr>
            <w:r w:rsidRPr="00311ED2">
              <w:rPr>
                <w:rFonts w:ascii="Palatino Linotype" w:hAnsi="Palatino Linotype"/>
                <w:b/>
                <w:bCs/>
                <w:sz w:val="24"/>
                <w:lang w:val="es-ES_tradnl"/>
              </w:rPr>
              <w:t>No</w:t>
            </w:r>
          </w:p>
        </w:tc>
      </w:tr>
      <w:tr w:rsidR="00B750E3" w:rsidRPr="00311ED2" w14:paraId="12DCFC8C" w14:textId="77777777" w:rsidTr="000F2E1F">
        <w:tc>
          <w:tcPr>
            <w:tcW w:w="1811" w:type="dxa"/>
            <w:vAlign w:val="center"/>
          </w:tcPr>
          <w:p w14:paraId="2F97F3A1" w14:textId="2E25111A" w:rsidR="00B750E3" w:rsidRPr="00311ED2" w:rsidRDefault="00B750E3" w:rsidP="00B750E3">
            <w:pPr>
              <w:ind w:right="49"/>
              <w:jc w:val="both"/>
              <w:rPr>
                <w:rFonts w:ascii="Palatino Linotype" w:hAnsi="Palatino Linotype"/>
                <w:sz w:val="20"/>
                <w:szCs w:val="20"/>
                <w:lang w:val="es-ES_tradnl"/>
              </w:rPr>
            </w:pPr>
            <w:r w:rsidRPr="00311ED2">
              <w:rPr>
                <w:rFonts w:ascii="Palatino Linotype" w:hAnsi="Palatino Linotype" w:cs="Arial"/>
                <w:sz w:val="20"/>
                <w:szCs w:val="20"/>
              </w:rPr>
              <w:t>Coordinación de Protección Civil y Bomberos</w:t>
            </w:r>
          </w:p>
        </w:tc>
        <w:tc>
          <w:tcPr>
            <w:tcW w:w="5372" w:type="dxa"/>
            <w:vAlign w:val="center"/>
          </w:tcPr>
          <w:p w14:paraId="7223E2E6" w14:textId="77777777" w:rsidR="00B750E3" w:rsidRPr="00311ED2" w:rsidRDefault="00B750E3" w:rsidP="00B750E3">
            <w:pPr>
              <w:ind w:right="49"/>
              <w:rPr>
                <w:sz w:val="20"/>
                <w:szCs w:val="20"/>
              </w:rPr>
            </w:pPr>
          </w:p>
          <w:p w14:paraId="736A466B" w14:textId="77CE60A1" w:rsidR="00B750E3" w:rsidRPr="00311ED2" w:rsidRDefault="00B750E3" w:rsidP="00B750E3">
            <w:pPr>
              <w:ind w:right="49"/>
              <w:rPr>
                <w:rFonts w:ascii="Palatino Linotype" w:hAnsi="Palatino Linotype"/>
                <w:sz w:val="20"/>
                <w:szCs w:val="20"/>
                <w:lang w:val="es-ES_tradnl"/>
              </w:rPr>
            </w:pPr>
            <w:r w:rsidRPr="00311ED2">
              <w:rPr>
                <w:rFonts w:ascii="Palatino Linotype" w:hAnsi="Palatino Linotype"/>
                <w:sz w:val="20"/>
                <w:szCs w:val="20"/>
                <w:lang w:val="es-ES_tradnl"/>
              </w:rPr>
              <w:t xml:space="preserve">No emitió pronunciamiento. </w:t>
            </w:r>
          </w:p>
        </w:tc>
        <w:tc>
          <w:tcPr>
            <w:tcW w:w="1879" w:type="dxa"/>
            <w:vAlign w:val="center"/>
          </w:tcPr>
          <w:p w14:paraId="4F1C7C65" w14:textId="37F48609" w:rsidR="00B750E3" w:rsidRPr="00311ED2" w:rsidRDefault="00B750E3" w:rsidP="00B750E3">
            <w:pPr>
              <w:ind w:right="49"/>
              <w:jc w:val="center"/>
              <w:rPr>
                <w:rFonts w:ascii="Palatino Linotype" w:hAnsi="Palatino Linotype"/>
                <w:sz w:val="24"/>
                <w:lang w:val="es-ES_tradnl"/>
              </w:rPr>
            </w:pPr>
            <w:r w:rsidRPr="00311ED2">
              <w:rPr>
                <w:rFonts w:ascii="Palatino Linotype" w:hAnsi="Palatino Linotype"/>
                <w:b/>
                <w:bCs/>
                <w:sz w:val="24"/>
                <w:lang w:val="es-ES_tradnl"/>
              </w:rPr>
              <w:t>No</w:t>
            </w:r>
          </w:p>
        </w:tc>
      </w:tr>
      <w:tr w:rsidR="00B750E3" w:rsidRPr="00311ED2" w14:paraId="3DE7C4DE" w14:textId="77777777" w:rsidTr="000F2E1F">
        <w:tc>
          <w:tcPr>
            <w:tcW w:w="1811" w:type="dxa"/>
          </w:tcPr>
          <w:p w14:paraId="65B062B0" w14:textId="1503AA4C" w:rsidR="00B750E3" w:rsidRPr="00311ED2" w:rsidRDefault="00B750E3" w:rsidP="00B750E3">
            <w:pPr>
              <w:ind w:right="49"/>
              <w:jc w:val="both"/>
              <w:rPr>
                <w:rFonts w:ascii="Palatino Linotype" w:hAnsi="Palatino Linotype"/>
                <w:sz w:val="20"/>
                <w:szCs w:val="20"/>
                <w:lang w:val="es-ES_tradnl"/>
              </w:rPr>
            </w:pPr>
            <w:r w:rsidRPr="00311ED2">
              <w:rPr>
                <w:rFonts w:ascii="Palatino Linotype" w:hAnsi="Palatino Linotype" w:cs="Arial"/>
                <w:sz w:val="20"/>
                <w:szCs w:val="20"/>
              </w:rPr>
              <w:t>Unidad de Gobierno Digital y Electrónico</w:t>
            </w:r>
          </w:p>
        </w:tc>
        <w:tc>
          <w:tcPr>
            <w:tcW w:w="5372" w:type="dxa"/>
            <w:vAlign w:val="center"/>
          </w:tcPr>
          <w:p w14:paraId="3AC6E9E2" w14:textId="435DFAB2" w:rsidR="00B750E3" w:rsidRPr="00311ED2" w:rsidRDefault="00B750E3" w:rsidP="00B750E3">
            <w:pPr>
              <w:ind w:right="49"/>
              <w:rPr>
                <w:rFonts w:ascii="Palatino Linotype" w:hAnsi="Palatino Linotype"/>
                <w:sz w:val="20"/>
                <w:szCs w:val="20"/>
                <w:lang w:val="es-ES_tradnl"/>
              </w:rPr>
            </w:pPr>
            <w:r w:rsidRPr="00311ED2">
              <w:rPr>
                <w:rFonts w:ascii="Palatino Linotype" w:hAnsi="Palatino Linotype"/>
                <w:color w:val="000000" w:themeColor="text1"/>
              </w:rPr>
              <w:t>Informa que ha sido respondido mediante el sistema correspondiente.</w:t>
            </w:r>
          </w:p>
        </w:tc>
        <w:tc>
          <w:tcPr>
            <w:tcW w:w="1879" w:type="dxa"/>
            <w:vAlign w:val="center"/>
          </w:tcPr>
          <w:p w14:paraId="7C0744CF" w14:textId="489F90AC" w:rsidR="00B750E3" w:rsidRPr="00311ED2" w:rsidRDefault="00B750E3" w:rsidP="00B750E3">
            <w:pPr>
              <w:ind w:right="49"/>
              <w:jc w:val="center"/>
              <w:rPr>
                <w:rFonts w:ascii="Palatino Linotype" w:hAnsi="Palatino Linotype"/>
                <w:b/>
                <w:bCs/>
                <w:sz w:val="24"/>
                <w:lang w:val="es-ES_tradnl"/>
              </w:rPr>
            </w:pPr>
            <w:r w:rsidRPr="00311ED2">
              <w:rPr>
                <w:rFonts w:ascii="Palatino Linotype" w:hAnsi="Palatino Linotype"/>
                <w:b/>
                <w:bCs/>
                <w:sz w:val="24"/>
                <w:lang w:val="es-ES_tradnl"/>
              </w:rPr>
              <w:t>No</w:t>
            </w:r>
          </w:p>
        </w:tc>
      </w:tr>
      <w:tr w:rsidR="00B750E3" w:rsidRPr="00311ED2" w14:paraId="0C4933D5" w14:textId="77777777" w:rsidTr="000F2E1F">
        <w:tc>
          <w:tcPr>
            <w:tcW w:w="1811" w:type="dxa"/>
          </w:tcPr>
          <w:p w14:paraId="64A193FC" w14:textId="7936BB18" w:rsidR="00B750E3" w:rsidRPr="00311ED2" w:rsidRDefault="00B750E3" w:rsidP="00B750E3">
            <w:pPr>
              <w:ind w:right="49"/>
              <w:jc w:val="both"/>
              <w:rPr>
                <w:rFonts w:ascii="Palatino Linotype" w:hAnsi="Palatino Linotype"/>
                <w:sz w:val="20"/>
                <w:szCs w:val="20"/>
                <w:lang w:val="es-ES_tradnl"/>
              </w:rPr>
            </w:pPr>
            <w:r w:rsidRPr="00311ED2">
              <w:rPr>
                <w:rFonts w:ascii="Palatino Linotype" w:hAnsi="Palatino Linotype" w:cs="Arial"/>
                <w:sz w:val="20"/>
                <w:szCs w:val="20"/>
              </w:rPr>
              <w:t>Unidad de Transparencia</w:t>
            </w:r>
          </w:p>
        </w:tc>
        <w:tc>
          <w:tcPr>
            <w:tcW w:w="5372" w:type="dxa"/>
            <w:vAlign w:val="center"/>
          </w:tcPr>
          <w:p w14:paraId="629BAA19" w14:textId="77777777" w:rsidR="00B750E3" w:rsidRPr="00311ED2" w:rsidRDefault="00B750E3" w:rsidP="00B750E3">
            <w:pPr>
              <w:ind w:right="49"/>
              <w:rPr>
                <w:sz w:val="20"/>
                <w:szCs w:val="20"/>
              </w:rPr>
            </w:pPr>
          </w:p>
          <w:p w14:paraId="25B70DD4" w14:textId="08D96E1B" w:rsidR="00B750E3" w:rsidRPr="00311ED2" w:rsidRDefault="00B750E3" w:rsidP="00B750E3">
            <w:pPr>
              <w:ind w:right="49"/>
              <w:rPr>
                <w:rFonts w:ascii="Palatino Linotype" w:hAnsi="Palatino Linotype"/>
                <w:sz w:val="20"/>
                <w:szCs w:val="20"/>
                <w:lang w:val="es-ES_tradnl"/>
              </w:rPr>
            </w:pPr>
            <w:r w:rsidRPr="00311ED2">
              <w:rPr>
                <w:rFonts w:ascii="Palatino Linotype" w:hAnsi="Palatino Linotype"/>
                <w:sz w:val="20"/>
                <w:szCs w:val="20"/>
                <w:lang w:val="es-ES_tradnl"/>
              </w:rPr>
              <w:t xml:space="preserve">No emitió pronunciamiento. </w:t>
            </w:r>
          </w:p>
        </w:tc>
        <w:tc>
          <w:tcPr>
            <w:tcW w:w="1879" w:type="dxa"/>
            <w:vAlign w:val="center"/>
          </w:tcPr>
          <w:p w14:paraId="7A9A4B57" w14:textId="7A27B195" w:rsidR="00B750E3" w:rsidRPr="00311ED2" w:rsidRDefault="00B750E3" w:rsidP="00B750E3">
            <w:pPr>
              <w:ind w:right="49"/>
              <w:jc w:val="center"/>
              <w:rPr>
                <w:rFonts w:ascii="Palatino Linotype" w:hAnsi="Palatino Linotype"/>
                <w:i/>
                <w:iCs/>
                <w:sz w:val="24"/>
                <w:lang w:val="es-ES_tradnl"/>
              </w:rPr>
            </w:pPr>
            <w:r w:rsidRPr="00311ED2">
              <w:rPr>
                <w:rFonts w:ascii="Palatino Linotype" w:hAnsi="Palatino Linotype"/>
                <w:b/>
                <w:bCs/>
                <w:sz w:val="24"/>
                <w:lang w:val="es-ES_tradnl"/>
              </w:rPr>
              <w:t>No</w:t>
            </w:r>
          </w:p>
        </w:tc>
      </w:tr>
      <w:tr w:rsidR="00B750E3" w:rsidRPr="00311ED2" w14:paraId="771C53CF" w14:textId="77777777" w:rsidTr="000F2E1F">
        <w:tc>
          <w:tcPr>
            <w:tcW w:w="1811" w:type="dxa"/>
          </w:tcPr>
          <w:p w14:paraId="513A8952" w14:textId="73C83383" w:rsidR="00B750E3" w:rsidRPr="00311ED2" w:rsidRDefault="00B750E3" w:rsidP="00B750E3">
            <w:pPr>
              <w:ind w:right="49"/>
              <w:jc w:val="both"/>
              <w:rPr>
                <w:rFonts w:ascii="Palatino Linotype" w:hAnsi="Palatino Linotype"/>
                <w:sz w:val="20"/>
                <w:szCs w:val="20"/>
                <w:lang w:val="es-ES_tradnl"/>
              </w:rPr>
            </w:pPr>
            <w:r w:rsidRPr="00311ED2">
              <w:rPr>
                <w:rFonts w:ascii="Palatino Linotype" w:hAnsi="Palatino Linotype" w:cs="Arial"/>
                <w:sz w:val="20"/>
                <w:szCs w:val="20"/>
              </w:rPr>
              <w:t>Gerencia de la Ciudad</w:t>
            </w:r>
          </w:p>
        </w:tc>
        <w:tc>
          <w:tcPr>
            <w:tcW w:w="5372" w:type="dxa"/>
            <w:vAlign w:val="center"/>
          </w:tcPr>
          <w:p w14:paraId="78806314" w14:textId="77777777" w:rsidR="00B750E3" w:rsidRPr="00311ED2" w:rsidRDefault="00B750E3" w:rsidP="00B750E3">
            <w:pPr>
              <w:ind w:right="49"/>
              <w:rPr>
                <w:sz w:val="20"/>
                <w:szCs w:val="20"/>
              </w:rPr>
            </w:pPr>
          </w:p>
          <w:p w14:paraId="4DB2DDFD" w14:textId="7065DF16" w:rsidR="00B750E3" w:rsidRPr="00311ED2" w:rsidRDefault="00B750E3" w:rsidP="00B750E3">
            <w:pPr>
              <w:ind w:right="49"/>
              <w:rPr>
                <w:rFonts w:ascii="Palatino Linotype" w:hAnsi="Palatino Linotype"/>
                <w:sz w:val="20"/>
                <w:szCs w:val="20"/>
                <w:lang w:val="es-ES_tradnl"/>
              </w:rPr>
            </w:pPr>
            <w:r w:rsidRPr="00311ED2">
              <w:rPr>
                <w:rFonts w:ascii="Palatino Linotype" w:hAnsi="Palatino Linotype"/>
                <w:sz w:val="20"/>
                <w:szCs w:val="20"/>
                <w:lang w:val="es-ES_tradnl"/>
              </w:rPr>
              <w:t xml:space="preserve">No emitió pronunciamiento. </w:t>
            </w:r>
          </w:p>
        </w:tc>
        <w:tc>
          <w:tcPr>
            <w:tcW w:w="1879" w:type="dxa"/>
            <w:vAlign w:val="center"/>
          </w:tcPr>
          <w:p w14:paraId="61FB0C86" w14:textId="6B51B1A1" w:rsidR="00B750E3" w:rsidRPr="00311ED2" w:rsidRDefault="00B750E3" w:rsidP="00B750E3">
            <w:pPr>
              <w:ind w:right="49"/>
              <w:jc w:val="center"/>
              <w:rPr>
                <w:rFonts w:ascii="Palatino Linotype" w:hAnsi="Palatino Linotype"/>
                <w:i/>
                <w:iCs/>
                <w:sz w:val="24"/>
                <w:lang w:val="es-ES_tradnl"/>
              </w:rPr>
            </w:pPr>
            <w:r w:rsidRPr="00311ED2">
              <w:rPr>
                <w:rFonts w:ascii="Palatino Linotype" w:hAnsi="Palatino Linotype"/>
                <w:b/>
                <w:bCs/>
                <w:sz w:val="24"/>
                <w:lang w:val="es-ES_tradnl"/>
              </w:rPr>
              <w:t>No</w:t>
            </w:r>
          </w:p>
        </w:tc>
      </w:tr>
      <w:tr w:rsidR="00B750E3" w:rsidRPr="00311ED2" w14:paraId="56259DAB" w14:textId="77777777" w:rsidTr="000F2E1F">
        <w:tc>
          <w:tcPr>
            <w:tcW w:w="1811" w:type="dxa"/>
          </w:tcPr>
          <w:p w14:paraId="5DFDCDD1" w14:textId="20C60539" w:rsidR="00B750E3" w:rsidRPr="00311ED2" w:rsidRDefault="00B750E3" w:rsidP="00B750E3">
            <w:pPr>
              <w:ind w:right="49"/>
              <w:jc w:val="both"/>
              <w:rPr>
                <w:rFonts w:ascii="Palatino Linotype" w:hAnsi="Palatino Linotype"/>
                <w:sz w:val="20"/>
                <w:szCs w:val="20"/>
                <w:lang w:val="es-ES_tradnl"/>
              </w:rPr>
            </w:pPr>
            <w:r w:rsidRPr="00311ED2">
              <w:rPr>
                <w:rFonts w:ascii="Palatino Linotype" w:hAnsi="Palatino Linotype" w:cs="Arial"/>
                <w:sz w:val="20"/>
                <w:szCs w:val="20"/>
              </w:rPr>
              <w:t>Secretaría del Ayuntamiento</w:t>
            </w:r>
          </w:p>
        </w:tc>
        <w:tc>
          <w:tcPr>
            <w:tcW w:w="5372" w:type="dxa"/>
            <w:vAlign w:val="center"/>
          </w:tcPr>
          <w:p w14:paraId="45BCB04D" w14:textId="77777777" w:rsidR="00B750E3" w:rsidRPr="00311ED2" w:rsidRDefault="00B750E3" w:rsidP="00B750E3">
            <w:pPr>
              <w:ind w:right="49"/>
              <w:rPr>
                <w:sz w:val="20"/>
                <w:szCs w:val="20"/>
              </w:rPr>
            </w:pPr>
          </w:p>
          <w:p w14:paraId="6CCDA6EF" w14:textId="72C46232" w:rsidR="00B750E3" w:rsidRPr="00311ED2" w:rsidRDefault="00B750E3" w:rsidP="00B750E3">
            <w:pPr>
              <w:ind w:right="49"/>
              <w:rPr>
                <w:rFonts w:ascii="Palatino Linotype" w:hAnsi="Palatino Linotype"/>
                <w:sz w:val="20"/>
                <w:szCs w:val="20"/>
                <w:lang w:val="es-ES_tradnl"/>
              </w:rPr>
            </w:pPr>
            <w:r w:rsidRPr="00311ED2">
              <w:rPr>
                <w:rFonts w:ascii="Palatino Linotype" w:hAnsi="Palatino Linotype"/>
                <w:sz w:val="20"/>
                <w:szCs w:val="20"/>
                <w:lang w:val="es-ES_tradnl"/>
              </w:rPr>
              <w:t xml:space="preserve">No emitió pronunciamiento. </w:t>
            </w:r>
          </w:p>
        </w:tc>
        <w:tc>
          <w:tcPr>
            <w:tcW w:w="1879" w:type="dxa"/>
            <w:vAlign w:val="center"/>
          </w:tcPr>
          <w:p w14:paraId="288A2120" w14:textId="2A80C3E4" w:rsidR="00B750E3" w:rsidRPr="00311ED2" w:rsidRDefault="00B750E3" w:rsidP="00B750E3">
            <w:pPr>
              <w:ind w:right="49"/>
              <w:jc w:val="center"/>
              <w:rPr>
                <w:rFonts w:ascii="Palatino Linotype" w:hAnsi="Palatino Linotype"/>
                <w:i/>
                <w:iCs/>
                <w:sz w:val="24"/>
                <w:lang w:val="es-ES_tradnl"/>
              </w:rPr>
            </w:pPr>
            <w:r w:rsidRPr="00311ED2">
              <w:rPr>
                <w:rFonts w:ascii="Palatino Linotype" w:hAnsi="Palatino Linotype"/>
                <w:b/>
                <w:bCs/>
                <w:sz w:val="24"/>
                <w:lang w:val="es-ES_tradnl"/>
              </w:rPr>
              <w:t>No</w:t>
            </w:r>
          </w:p>
        </w:tc>
      </w:tr>
      <w:bookmarkEnd w:id="5"/>
      <w:tr w:rsidR="00B750E3" w:rsidRPr="00311ED2" w14:paraId="155ED676" w14:textId="77777777" w:rsidTr="000F2E1F">
        <w:tc>
          <w:tcPr>
            <w:tcW w:w="1811" w:type="dxa"/>
            <w:vAlign w:val="center"/>
          </w:tcPr>
          <w:p w14:paraId="2398DB1B" w14:textId="2D6F5D31" w:rsidR="00B750E3" w:rsidRPr="00311ED2" w:rsidRDefault="00B750E3" w:rsidP="00B750E3">
            <w:pPr>
              <w:ind w:right="49"/>
              <w:jc w:val="both"/>
              <w:rPr>
                <w:rFonts w:ascii="Palatino Linotype" w:hAnsi="Palatino Linotype"/>
                <w:sz w:val="20"/>
                <w:szCs w:val="20"/>
                <w:lang w:val="es-ES_tradnl"/>
              </w:rPr>
            </w:pPr>
            <w:r w:rsidRPr="00311ED2">
              <w:rPr>
                <w:rFonts w:ascii="Palatino Linotype" w:hAnsi="Palatino Linotype" w:cs="Arial"/>
                <w:sz w:val="20"/>
                <w:szCs w:val="20"/>
              </w:rPr>
              <w:t>Tesorería Municipal</w:t>
            </w:r>
          </w:p>
        </w:tc>
        <w:tc>
          <w:tcPr>
            <w:tcW w:w="5372" w:type="dxa"/>
            <w:vAlign w:val="center"/>
          </w:tcPr>
          <w:p w14:paraId="3A1A710D" w14:textId="539B84E6" w:rsidR="00B750E3" w:rsidRPr="00311ED2" w:rsidRDefault="00B750E3" w:rsidP="00B750E3">
            <w:pPr>
              <w:ind w:right="49"/>
              <w:rPr>
                <w:rFonts w:ascii="Palatino Linotype" w:hAnsi="Palatino Linotype"/>
                <w:sz w:val="20"/>
                <w:szCs w:val="20"/>
                <w:lang w:val="es-ES_tradnl"/>
              </w:rPr>
            </w:pPr>
            <w:r w:rsidRPr="00311ED2">
              <w:rPr>
                <w:rFonts w:ascii="Palatino Linotype" w:hAnsi="Palatino Linotype"/>
                <w:color w:val="000000" w:themeColor="text1"/>
              </w:rPr>
              <w:t>Al día de la solicitud no se cuenta con la información.</w:t>
            </w:r>
          </w:p>
        </w:tc>
        <w:tc>
          <w:tcPr>
            <w:tcW w:w="1879" w:type="dxa"/>
            <w:vAlign w:val="center"/>
          </w:tcPr>
          <w:p w14:paraId="2B310D2D" w14:textId="77777777" w:rsidR="00B750E3" w:rsidRPr="00311ED2" w:rsidRDefault="00B750E3" w:rsidP="00B750E3">
            <w:pPr>
              <w:ind w:right="49"/>
              <w:jc w:val="center"/>
              <w:rPr>
                <w:rFonts w:ascii="Palatino Linotype" w:hAnsi="Palatino Linotype"/>
                <w:b/>
                <w:bCs/>
                <w:sz w:val="24"/>
                <w:lang w:val="es-ES_tradnl"/>
              </w:rPr>
            </w:pPr>
            <w:r w:rsidRPr="00311ED2">
              <w:rPr>
                <w:rFonts w:ascii="Palatino Linotype" w:hAnsi="Palatino Linotype"/>
                <w:b/>
                <w:bCs/>
                <w:sz w:val="24"/>
                <w:lang w:val="es-ES_tradnl"/>
              </w:rPr>
              <w:t>Sí</w:t>
            </w:r>
          </w:p>
          <w:p w14:paraId="236FDC30" w14:textId="13D3431A" w:rsidR="00B750E3" w:rsidRPr="00311ED2" w:rsidRDefault="00B750E3" w:rsidP="00B750E3">
            <w:pPr>
              <w:ind w:right="49"/>
              <w:jc w:val="center"/>
              <w:rPr>
                <w:rFonts w:ascii="Palatino Linotype" w:hAnsi="Palatino Linotype"/>
                <w:i/>
                <w:iCs/>
                <w:sz w:val="24"/>
                <w:lang w:val="es-ES_tradnl"/>
              </w:rPr>
            </w:pPr>
            <w:r w:rsidRPr="00311ED2">
              <w:rPr>
                <w:rFonts w:ascii="Palatino Linotype" w:hAnsi="Palatino Linotype"/>
                <w:i/>
                <w:iCs/>
                <w:sz w:val="24"/>
                <w:lang w:val="es-ES_tradnl"/>
              </w:rPr>
              <w:t>(Hechos negativos)</w:t>
            </w:r>
          </w:p>
        </w:tc>
      </w:tr>
      <w:tr w:rsidR="00B750E3" w:rsidRPr="00311ED2" w14:paraId="76EB145F" w14:textId="77777777" w:rsidTr="000F2E1F">
        <w:tc>
          <w:tcPr>
            <w:tcW w:w="1811" w:type="dxa"/>
            <w:vAlign w:val="center"/>
          </w:tcPr>
          <w:p w14:paraId="258C24FD" w14:textId="3BC79AC0" w:rsidR="00B750E3" w:rsidRPr="00311ED2" w:rsidRDefault="00B750E3" w:rsidP="00B750E3">
            <w:pPr>
              <w:ind w:right="49"/>
              <w:jc w:val="both"/>
              <w:rPr>
                <w:rFonts w:ascii="Palatino Linotype" w:hAnsi="Palatino Linotype"/>
                <w:sz w:val="20"/>
                <w:szCs w:val="20"/>
                <w:lang w:val="es-ES_tradnl"/>
              </w:rPr>
            </w:pPr>
            <w:r w:rsidRPr="00311ED2">
              <w:rPr>
                <w:rFonts w:ascii="Palatino Linotype" w:hAnsi="Palatino Linotype" w:cs="Arial"/>
                <w:sz w:val="20"/>
                <w:szCs w:val="20"/>
              </w:rPr>
              <w:t>Contraloría Interna Municipal</w:t>
            </w:r>
          </w:p>
        </w:tc>
        <w:tc>
          <w:tcPr>
            <w:tcW w:w="5372" w:type="dxa"/>
            <w:vAlign w:val="center"/>
          </w:tcPr>
          <w:p w14:paraId="113097C8" w14:textId="32AE80A0" w:rsidR="00B750E3" w:rsidRPr="00311ED2" w:rsidRDefault="00B750E3" w:rsidP="00B750E3">
            <w:pPr>
              <w:ind w:right="49"/>
              <w:rPr>
                <w:rFonts w:ascii="Palatino Linotype" w:hAnsi="Palatino Linotype"/>
                <w:sz w:val="20"/>
                <w:szCs w:val="20"/>
                <w:lang w:val="es-ES_tradnl"/>
              </w:rPr>
            </w:pPr>
          </w:p>
          <w:p w14:paraId="0AD4D96E" w14:textId="19C716A3" w:rsidR="00B750E3" w:rsidRPr="00311ED2" w:rsidRDefault="00B750E3" w:rsidP="00B750E3">
            <w:pPr>
              <w:ind w:right="49"/>
              <w:rPr>
                <w:rFonts w:ascii="Palatino Linotype" w:hAnsi="Palatino Linotype"/>
                <w:sz w:val="20"/>
                <w:szCs w:val="20"/>
                <w:lang w:val="es-ES_tradnl"/>
              </w:rPr>
            </w:pPr>
            <w:r w:rsidRPr="00311ED2">
              <w:rPr>
                <w:rFonts w:ascii="Palatino Linotype" w:hAnsi="Palatino Linotype"/>
                <w:color w:val="000000" w:themeColor="text1"/>
              </w:rPr>
              <w:t>No se cuenta con información relacionada a la solicitud.</w:t>
            </w:r>
          </w:p>
          <w:p w14:paraId="0C73D68E" w14:textId="27EE7E62" w:rsidR="00B750E3" w:rsidRPr="00311ED2" w:rsidRDefault="00B750E3" w:rsidP="00B750E3">
            <w:pPr>
              <w:ind w:right="49"/>
              <w:rPr>
                <w:rFonts w:ascii="Palatino Linotype" w:hAnsi="Palatino Linotype"/>
                <w:sz w:val="20"/>
                <w:szCs w:val="20"/>
                <w:lang w:val="es-ES_tradnl"/>
              </w:rPr>
            </w:pPr>
          </w:p>
        </w:tc>
        <w:tc>
          <w:tcPr>
            <w:tcW w:w="1879" w:type="dxa"/>
            <w:vAlign w:val="center"/>
          </w:tcPr>
          <w:p w14:paraId="08352667" w14:textId="77777777" w:rsidR="00B750E3" w:rsidRPr="00311ED2" w:rsidRDefault="00B750E3" w:rsidP="00B750E3">
            <w:pPr>
              <w:ind w:right="49"/>
              <w:jc w:val="center"/>
              <w:rPr>
                <w:rFonts w:ascii="Palatino Linotype" w:hAnsi="Palatino Linotype"/>
                <w:b/>
                <w:bCs/>
                <w:sz w:val="24"/>
                <w:lang w:val="es-ES_tradnl"/>
              </w:rPr>
            </w:pPr>
            <w:r w:rsidRPr="00311ED2">
              <w:rPr>
                <w:rFonts w:ascii="Palatino Linotype" w:hAnsi="Palatino Linotype"/>
                <w:b/>
                <w:bCs/>
                <w:sz w:val="24"/>
                <w:lang w:val="es-ES_tradnl"/>
              </w:rPr>
              <w:t>Sí</w:t>
            </w:r>
          </w:p>
          <w:p w14:paraId="52FAB47D" w14:textId="7A0EFB75" w:rsidR="00B750E3" w:rsidRPr="00311ED2" w:rsidRDefault="00B750E3" w:rsidP="00B750E3">
            <w:pPr>
              <w:ind w:right="49"/>
              <w:jc w:val="center"/>
              <w:rPr>
                <w:rFonts w:ascii="Palatino Linotype" w:hAnsi="Palatino Linotype"/>
                <w:i/>
                <w:iCs/>
                <w:sz w:val="24"/>
                <w:lang w:val="es-ES_tradnl"/>
              </w:rPr>
            </w:pPr>
            <w:r w:rsidRPr="00311ED2">
              <w:rPr>
                <w:rFonts w:ascii="Palatino Linotype" w:hAnsi="Palatino Linotype"/>
                <w:i/>
                <w:iCs/>
                <w:sz w:val="24"/>
                <w:lang w:val="es-ES_tradnl"/>
              </w:rPr>
              <w:t>(Hechos negativos)</w:t>
            </w:r>
          </w:p>
        </w:tc>
      </w:tr>
      <w:tr w:rsidR="00B750E3" w:rsidRPr="00311ED2" w14:paraId="224BE5D2" w14:textId="77777777" w:rsidTr="000F2E1F">
        <w:tc>
          <w:tcPr>
            <w:tcW w:w="1811" w:type="dxa"/>
            <w:vAlign w:val="center"/>
          </w:tcPr>
          <w:p w14:paraId="67E31786" w14:textId="22FEC8E4" w:rsidR="00B750E3" w:rsidRPr="00311ED2" w:rsidRDefault="00B750E3" w:rsidP="00B750E3">
            <w:pPr>
              <w:ind w:right="49"/>
              <w:jc w:val="both"/>
              <w:rPr>
                <w:rFonts w:ascii="Palatino Linotype" w:hAnsi="Palatino Linotype"/>
                <w:sz w:val="20"/>
                <w:szCs w:val="20"/>
                <w:lang w:val="es-ES_tradnl"/>
              </w:rPr>
            </w:pPr>
            <w:r w:rsidRPr="00311ED2">
              <w:rPr>
                <w:rFonts w:ascii="Palatino Linotype" w:hAnsi="Palatino Linotype" w:cs="Arial"/>
                <w:sz w:val="20"/>
                <w:szCs w:val="20"/>
              </w:rPr>
              <w:t>Consejería Jurídica</w:t>
            </w:r>
          </w:p>
        </w:tc>
        <w:tc>
          <w:tcPr>
            <w:tcW w:w="5372" w:type="dxa"/>
            <w:vAlign w:val="center"/>
          </w:tcPr>
          <w:p w14:paraId="306C8B50" w14:textId="0AE85F99" w:rsidR="00B750E3" w:rsidRPr="00311ED2" w:rsidRDefault="00B750E3" w:rsidP="00B750E3">
            <w:pPr>
              <w:ind w:right="49"/>
              <w:rPr>
                <w:rFonts w:ascii="Palatino Linotype" w:hAnsi="Palatino Linotype"/>
                <w:sz w:val="20"/>
                <w:szCs w:val="20"/>
                <w:lang w:val="es-ES_tradnl"/>
              </w:rPr>
            </w:pPr>
          </w:p>
          <w:p w14:paraId="19EDBA1B" w14:textId="240C1456" w:rsidR="00B750E3" w:rsidRPr="00311ED2" w:rsidRDefault="00B750E3" w:rsidP="00B750E3">
            <w:pPr>
              <w:ind w:right="49"/>
              <w:rPr>
                <w:rFonts w:ascii="Palatino Linotype" w:hAnsi="Palatino Linotype"/>
                <w:sz w:val="20"/>
                <w:szCs w:val="20"/>
                <w:lang w:val="es-ES_tradnl"/>
              </w:rPr>
            </w:pPr>
            <w:r w:rsidRPr="00311ED2">
              <w:rPr>
                <w:rFonts w:ascii="Palatino Linotype" w:hAnsi="Palatino Linotype"/>
                <w:color w:val="000000" w:themeColor="text1"/>
              </w:rPr>
              <w:t>No se genera ningún tipo de agenda pública</w:t>
            </w:r>
          </w:p>
          <w:p w14:paraId="0E0A5164" w14:textId="6B894700" w:rsidR="00B750E3" w:rsidRPr="00311ED2" w:rsidRDefault="00B750E3" w:rsidP="00B750E3">
            <w:pPr>
              <w:ind w:right="49"/>
              <w:rPr>
                <w:rFonts w:ascii="Palatino Linotype" w:hAnsi="Palatino Linotype"/>
                <w:sz w:val="20"/>
                <w:szCs w:val="20"/>
                <w:lang w:val="es-ES_tradnl"/>
              </w:rPr>
            </w:pPr>
          </w:p>
        </w:tc>
        <w:tc>
          <w:tcPr>
            <w:tcW w:w="1879" w:type="dxa"/>
            <w:vAlign w:val="center"/>
          </w:tcPr>
          <w:p w14:paraId="331119E9" w14:textId="77777777" w:rsidR="00B750E3" w:rsidRPr="00311ED2" w:rsidRDefault="00B750E3" w:rsidP="00B750E3">
            <w:pPr>
              <w:ind w:right="49"/>
              <w:jc w:val="center"/>
              <w:rPr>
                <w:rFonts w:ascii="Palatino Linotype" w:hAnsi="Palatino Linotype"/>
                <w:b/>
                <w:bCs/>
                <w:sz w:val="24"/>
                <w:lang w:val="es-ES_tradnl"/>
              </w:rPr>
            </w:pPr>
            <w:r w:rsidRPr="00311ED2">
              <w:rPr>
                <w:rFonts w:ascii="Palatino Linotype" w:hAnsi="Palatino Linotype"/>
                <w:b/>
                <w:bCs/>
                <w:sz w:val="24"/>
                <w:lang w:val="es-ES_tradnl"/>
              </w:rPr>
              <w:t>Sí</w:t>
            </w:r>
          </w:p>
          <w:p w14:paraId="3CE11769" w14:textId="321BC0FC" w:rsidR="00B750E3" w:rsidRPr="00311ED2" w:rsidRDefault="00B750E3" w:rsidP="00B750E3">
            <w:pPr>
              <w:ind w:right="49"/>
              <w:jc w:val="center"/>
              <w:rPr>
                <w:rFonts w:ascii="Palatino Linotype" w:hAnsi="Palatino Linotype"/>
                <w:i/>
                <w:iCs/>
                <w:sz w:val="24"/>
                <w:lang w:val="es-ES_tradnl"/>
              </w:rPr>
            </w:pPr>
            <w:r w:rsidRPr="00311ED2">
              <w:rPr>
                <w:rFonts w:ascii="Palatino Linotype" w:hAnsi="Palatino Linotype"/>
                <w:i/>
                <w:iCs/>
                <w:sz w:val="24"/>
                <w:lang w:val="es-ES_tradnl"/>
              </w:rPr>
              <w:t>(Hechos negativos)</w:t>
            </w:r>
          </w:p>
        </w:tc>
      </w:tr>
      <w:tr w:rsidR="00B750E3" w:rsidRPr="00311ED2" w14:paraId="43691089" w14:textId="77777777" w:rsidTr="000F2E1F">
        <w:tc>
          <w:tcPr>
            <w:tcW w:w="1811" w:type="dxa"/>
          </w:tcPr>
          <w:p w14:paraId="102C1675" w14:textId="6A891DC0" w:rsidR="00B750E3" w:rsidRPr="00311ED2" w:rsidRDefault="00B750E3" w:rsidP="00B750E3">
            <w:pPr>
              <w:ind w:right="49"/>
              <w:jc w:val="both"/>
              <w:rPr>
                <w:rFonts w:ascii="Palatino Linotype" w:hAnsi="Palatino Linotype"/>
                <w:sz w:val="20"/>
                <w:szCs w:val="20"/>
                <w:lang w:val="es-ES_tradnl"/>
              </w:rPr>
            </w:pPr>
            <w:r w:rsidRPr="00311ED2">
              <w:rPr>
                <w:rFonts w:ascii="Palatino Linotype" w:hAnsi="Palatino Linotype" w:cs="Arial"/>
                <w:sz w:val="20"/>
                <w:szCs w:val="20"/>
              </w:rPr>
              <w:t>Dirección de Administración</w:t>
            </w:r>
          </w:p>
        </w:tc>
        <w:tc>
          <w:tcPr>
            <w:tcW w:w="5372" w:type="dxa"/>
            <w:vAlign w:val="center"/>
          </w:tcPr>
          <w:p w14:paraId="75D625CF" w14:textId="77777777" w:rsidR="00B750E3" w:rsidRPr="00311ED2" w:rsidRDefault="00B750E3" w:rsidP="00B750E3">
            <w:pPr>
              <w:ind w:right="49"/>
              <w:rPr>
                <w:sz w:val="20"/>
                <w:szCs w:val="20"/>
              </w:rPr>
            </w:pPr>
          </w:p>
          <w:p w14:paraId="06662D3F" w14:textId="33756159" w:rsidR="00B750E3" w:rsidRPr="00311ED2" w:rsidRDefault="00B750E3" w:rsidP="00B750E3">
            <w:pPr>
              <w:ind w:right="49"/>
              <w:rPr>
                <w:rFonts w:ascii="Palatino Linotype" w:hAnsi="Palatino Linotype"/>
                <w:sz w:val="20"/>
                <w:szCs w:val="20"/>
                <w:lang w:val="es-ES_tradnl"/>
              </w:rPr>
            </w:pPr>
            <w:r w:rsidRPr="00311ED2">
              <w:rPr>
                <w:rFonts w:ascii="Palatino Linotype" w:hAnsi="Palatino Linotype"/>
                <w:sz w:val="20"/>
                <w:szCs w:val="20"/>
                <w:lang w:val="es-ES_tradnl"/>
              </w:rPr>
              <w:t xml:space="preserve">No emitió pronunciamiento. </w:t>
            </w:r>
          </w:p>
        </w:tc>
        <w:tc>
          <w:tcPr>
            <w:tcW w:w="1879" w:type="dxa"/>
            <w:vAlign w:val="center"/>
          </w:tcPr>
          <w:p w14:paraId="18E279D8" w14:textId="2BD77D94" w:rsidR="00B750E3" w:rsidRPr="00311ED2" w:rsidRDefault="00B750E3" w:rsidP="00B750E3">
            <w:pPr>
              <w:ind w:right="49"/>
              <w:jc w:val="center"/>
              <w:rPr>
                <w:rFonts w:ascii="Palatino Linotype" w:hAnsi="Palatino Linotype"/>
                <w:i/>
                <w:iCs/>
                <w:sz w:val="24"/>
                <w:lang w:val="es-ES_tradnl"/>
              </w:rPr>
            </w:pPr>
            <w:r w:rsidRPr="00311ED2">
              <w:rPr>
                <w:rFonts w:ascii="Palatino Linotype" w:hAnsi="Palatino Linotype"/>
                <w:b/>
                <w:bCs/>
                <w:sz w:val="24"/>
                <w:lang w:val="es-ES_tradnl"/>
              </w:rPr>
              <w:t>No</w:t>
            </w:r>
          </w:p>
        </w:tc>
      </w:tr>
      <w:tr w:rsidR="00CE6250" w:rsidRPr="00311ED2" w14:paraId="7BCF4D4D" w14:textId="77777777" w:rsidTr="000F2E1F">
        <w:tc>
          <w:tcPr>
            <w:tcW w:w="1811" w:type="dxa"/>
          </w:tcPr>
          <w:p w14:paraId="428A0780" w14:textId="131D73F9" w:rsidR="00CE6250" w:rsidRPr="00311ED2" w:rsidRDefault="00CE6250" w:rsidP="00CE6250">
            <w:pPr>
              <w:ind w:right="49"/>
              <w:jc w:val="both"/>
              <w:rPr>
                <w:rFonts w:ascii="Palatino Linotype" w:hAnsi="Palatino Linotype"/>
                <w:sz w:val="20"/>
                <w:szCs w:val="20"/>
                <w:lang w:val="es-ES_tradnl"/>
              </w:rPr>
            </w:pPr>
            <w:r w:rsidRPr="00311ED2">
              <w:rPr>
                <w:rFonts w:ascii="Palatino Linotype" w:hAnsi="Palatino Linotype" w:cs="Arial"/>
                <w:sz w:val="20"/>
                <w:szCs w:val="20"/>
              </w:rPr>
              <w:t>Dirección de Cultura</w:t>
            </w:r>
          </w:p>
        </w:tc>
        <w:tc>
          <w:tcPr>
            <w:tcW w:w="5372" w:type="dxa"/>
            <w:vAlign w:val="center"/>
          </w:tcPr>
          <w:p w14:paraId="444E8F25" w14:textId="3DF63156" w:rsidR="00CE6250" w:rsidRPr="00311ED2" w:rsidRDefault="00CE6250" w:rsidP="00CE6250">
            <w:pPr>
              <w:ind w:right="49"/>
              <w:rPr>
                <w:rFonts w:ascii="Palatino Linotype" w:hAnsi="Palatino Linotype"/>
                <w:sz w:val="20"/>
                <w:szCs w:val="20"/>
                <w:lang w:val="es-ES_tradnl"/>
              </w:rPr>
            </w:pPr>
            <w:r w:rsidRPr="00311ED2">
              <w:rPr>
                <w:rFonts w:ascii="Palatino Linotype" w:hAnsi="Palatino Linotype"/>
                <w:sz w:val="20"/>
                <w:szCs w:val="20"/>
                <w:lang w:val="es-ES_tradnl"/>
              </w:rPr>
              <w:t>No tuvo agenda pública el 1, 2, 3, 4, 5, 6, 8, 10 y 11 de enero de 2022, informa las actividades de los días 7 de enero de 2022.</w:t>
            </w:r>
          </w:p>
        </w:tc>
        <w:tc>
          <w:tcPr>
            <w:tcW w:w="1879" w:type="dxa"/>
            <w:vAlign w:val="center"/>
          </w:tcPr>
          <w:p w14:paraId="4FD308B4" w14:textId="71E91BAC" w:rsidR="00CE6250" w:rsidRPr="00311ED2" w:rsidRDefault="00CE6250" w:rsidP="00CE6250">
            <w:pPr>
              <w:ind w:right="49"/>
              <w:jc w:val="center"/>
              <w:rPr>
                <w:rFonts w:ascii="Palatino Linotype" w:hAnsi="Palatino Linotype"/>
                <w:b/>
                <w:bCs/>
                <w:sz w:val="24"/>
                <w:lang w:val="es-ES_tradnl"/>
              </w:rPr>
            </w:pPr>
            <w:r w:rsidRPr="00311ED2">
              <w:rPr>
                <w:rFonts w:ascii="Palatino Linotype" w:hAnsi="Palatino Linotype"/>
                <w:b/>
                <w:bCs/>
                <w:sz w:val="24"/>
                <w:lang w:val="es-ES_tradnl"/>
              </w:rPr>
              <w:t xml:space="preserve">Parcialmente </w:t>
            </w:r>
          </w:p>
          <w:p w14:paraId="14D64986" w14:textId="1C3246CE" w:rsidR="00CE6250" w:rsidRPr="00311ED2" w:rsidRDefault="00CE6250" w:rsidP="00CE6250">
            <w:pPr>
              <w:ind w:right="49"/>
              <w:jc w:val="center"/>
              <w:rPr>
                <w:rFonts w:ascii="Palatino Linotype" w:hAnsi="Palatino Linotype"/>
                <w:i/>
                <w:iCs/>
                <w:sz w:val="24"/>
                <w:lang w:val="es-ES_tradnl"/>
              </w:rPr>
            </w:pPr>
            <w:r w:rsidRPr="00311ED2">
              <w:rPr>
                <w:rFonts w:ascii="Palatino Linotype" w:hAnsi="Palatino Linotype"/>
                <w:i/>
                <w:iCs/>
                <w:sz w:val="24"/>
                <w:lang w:val="es-ES_tradnl"/>
              </w:rPr>
              <w:t>(No se pronunció respecto del 9 de enero de 2022)</w:t>
            </w:r>
          </w:p>
        </w:tc>
      </w:tr>
      <w:tr w:rsidR="00CE6250" w:rsidRPr="00311ED2" w14:paraId="0CE03389" w14:textId="77777777" w:rsidTr="000F2E1F">
        <w:tc>
          <w:tcPr>
            <w:tcW w:w="1811" w:type="dxa"/>
          </w:tcPr>
          <w:p w14:paraId="22DF1318" w14:textId="0683368D" w:rsidR="00CE6250" w:rsidRPr="00311ED2" w:rsidRDefault="00CE6250" w:rsidP="00CE6250">
            <w:pPr>
              <w:ind w:right="49"/>
              <w:jc w:val="both"/>
              <w:rPr>
                <w:rFonts w:ascii="Palatino Linotype" w:hAnsi="Palatino Linotype"/>
                <w:sz w:val="20"/>
                <w:szCs w:val="20"/>
                <w:lang w:val="es-ES_tradnl"/>
              </w:rPr>
            </w:pPr>
            <w:bookmarkStart w:id="6" w:name="_Hlk102584323"/>
            <w:r w:rsidRPr="00311ED2">
              <w:rPr>
                <w:rFonts w:ascii="Palatino Linotype" w:hAnsi="Palatino Linotype" w:cs="Arial"/>
                <w:sz w:val="20"/>
                <w:szCs w:val="20"/>
              </w:rPr>
              <w:t>Dirección de Desarrollo Económico, Turístico y Artesanal</w:t>
            </w:r>
            <w:bookmarkEnd w:id="6"/>
          </w:p>
        </w:tc>
        <w:tc>
          <w:tcPr>
            <w:tcW w:w="5372" w:type="dxa"/>
            <w:vAlign w:val="center"/>
          </w:tcPr>
          <w:p w14:paraId="3ED954E0" w14:textId="77777777" w:rsidR="00CE6250" w:rsidRPr="00311ED2" w:rsidRDefault="00CE6250" w:rsidP="00CE6250">
            <w:pPr>
              <w:ind w:right="49"/>
              <w:rPr>
                <w:sz w:val="20"/>
                <w:szCs w:val="20"/>
              </w:rPr>
            </w:pPr>
          </w:p>
          <w:p w14:paraId="62EC48D9" w14:textId="3299DF41" w:rsidR="00CE6250" w:rsidRPr="00311ED2" w:rsidRDefault="00CE6250" w:rsidP="00CE6250">
            <w:pPr>
              <w:ind w:right="49"/>
              <w:rPr>
                <w:rFonts w:ascii="Palatino Linotype" w:hAnsi="Palatino Linotype"/>
                <w:sz w:val="20"/>
                <w:szCs w:val="20"/>
                <w:lang w:val="es-ES_tradnl"/>
              </w:rPr>
            </w:pPr>
            <w:r w:rsidRPr="00311ED2">
              <w:rPr>
                <w:rFonts w:ascii="Palatino Linotype" w:hAnsi="Palatino Linotype"/>
                <w:sz w:val="20"/>
                <w:szCs w:val="20"/>
                <w:lang w:val="es-ES_tradnl"/>
              </w:rPr>
              <w:t xml:space="preserve">No emitió pronunciamiento. </w:t>
            </w:r>
          </w:p>
        </w:tc>
        <w:tc>
          <w:tcPr>
            <w:tcW w:w="1879" w:type="dxa"/>
            <w:vAlign w:val="center"/>
          </w:tcPr>
          <w:p w14:paraId="1DB39177" w14:textId="28351130" w:rsidR="00CE6250" w:rsidRPr="00311ED2" w:rsidRDefault="00CE6250" w:rsidP="00CE6250">
            <w:pPr>
              <w:ind w:right="49"/>
              <w:jc w:val="center"/>
              <w:rPr>
                <w:rFonts w:ascii="Palatino Linotype" w:hAnsi="Palatino Linotype"/>
                <w:i/>
                <w:iCs/>
                <w:sz w:val="24"/>
                <w:lang w:val="es-ES_tradnl"/>
              </w:rPr>
            </w:pPr>
            <w:r w:rsidRPr="00311ED2">
              <w:rPr>
                <w:rFonts w:ascii="Palatino Linotype" w:hAnsi="Palatino Linotype"/>
                <w:b/>
                <w:bCs/>
                <w:sz w:val="24"/>
                <w:lang w:val="es-ES_tradnl"/>
              </w:rPr>
              <w:t>No</w:t>
            </w:r>
          </w:p>
        </w:tc>
      </w:tr>
      <w:tr w:rsidR="00CE6250" w:rsidRPr="00311ED2" w14:paraId="6FA0D97B" w14:textId="77777777" w:rsidTr="000F2E1F">
        <w:tc>
          <w:tcPr>
            <w:tcW w:w="1811" w:type="dxa"/>
          </w:tcPr>
          <w:p w14:paraId="21E394C5" w14:textId="0E4B8C7E" w:rsidR="00CE6250" w:rsidRPr="00311ED2" w:rsidRDefault="00CE6250" w:rsidP="00CE6250">
            <w:pPr>
              <w:ind w:right="49"/>
              <w:jc w:val="both"/>
              <w:rPr>
                <w:rFonts w:ascii="Palatino Linotype" w:hAnsi="Palatino Linotype"/>
                <w:sz w:val="20"/>
                <w:szCs w:val="20"/>
                <w:lang w:val="es-ES_tradnl"/>
              </w:rPr>
            </w:pPr>
            <w:bookmarkStart w:id="7" w:name="_Hlk102584005"/>
            <w:r w:rsidRPr="00311ED2">
              <w:rPr>
                <w:rFonts w:ascii="Palatino Linotype" w:hAnsi="Palatino Linotype" w:cs="Arial"/>
                <w:sz w:val="20"/>
                <w:szCs w:val="20"/>
              </w:rPr>
              <w:t>Dirección de Desarrollo Social y Asuntos Indígenas</w:t>
            </w:r>
            <w:bookmarkEnd w:id="7"/>
          </w:p>
        </w:tc>
        <w:tc>
          <w:tcPr>
            <w:tcW w:w="5372" w:type="dxa"/>
            <w:vAlign w:val="center"/>
          </w:tcPr>
          <w:p w14:paraId="32CF0549" w14:textId="082A2885" w:rsidR="00CE6250" w:rsidRPr="00311ED2" w:rsidRDefault="00CE6250" w:rsidP="00CE6250">
            <w:pPr>
              <w:ind w:right="49"/>
              <w:rPr>
                <w:rFonts w:ascii="Palatino Linotype" w:hAnsi="Palatino Linotype"/>
                <w:sz w:val="20"/>
                <w:szCs w:val="20"/>
                <w:lang w:val="es-ES_tradnl"/>
              </w:rPr>
            </w:pPr>
            <w:r w:rsidRPr="00311ED2">
              <w:rPr>
                <w:rFonts w:ascii="Palatino Linotype" w:hAnsi="Palatino Linotype"/>
                <w:sz w:val="20"/>
                <w:szCs w:val="20"/>
                <w:lang w:val="es-ES_tradnl"/>
              </w:rPr>
              <w:t>Informó las actividades del 1, 2, 3, 4 de enero de 2022. No se efectuaron reuniones públicas los días 5, 7, 8 y 11 de enero de 2022</w:t>
            </w:r>
          </w:p>
        </w:tc>
        <w:tc>
          <w:tcPr>
            <w:tcW w:w="1879" w:type="dxa"/>
            <w:vAlign w:val="center"/>
          </w:tcPr>
          <w:p w14:paraId="6EFF666F" w14:textId="77777777" w:rsidR="00CE6250" w:rsidRPr="00311ED2" w:rsidRDefault="00CE6250" w:rsidP="00CE6250">
            <w:pPr>
              <w:ind w:right="49"/>
              <w:jc w:val="center"/>
              <w:rPr>
                <w:rFonts w:ascii="Palatino Linotype" w:hAnsi="Palatino Linotype"/>
                <w:b/>
                <w:bCs/>
                <w:sz w:val="24"/>
                <w:lang w:val="es-ES_tradnl"/>
              </w:rPr>
            </w:pPr>
            <w:r w:rsidRPr="00311ED2">
              <w:rPr>
                <w:rFonts w:ascii="Palatino Linotype" w:hAnsi="Palatino Linotype"/>
                <w:b/>
                <w:bCs/>
                <w:sz w:val="24"/>
                <w:lang w:val="es-ES_tradnl"/>
              </w:rPr>
              <w:t xml:space="preserve">Parcialmente </w:t>
            </w:r>
          </w:p>
          <w:p w14:paraId="4B0A9271" w14:textId="3029C796" w:rsidR="00CE6250" w:rsidRPr="00311ED2" w:rsidRDefault="00CE6250" w:rsidP="00CE6250">
            <w:pPr>
              <w:ind w:right="49"/>
              <w:jc w:val="center"/>
              <w:rPr>
                <w:rFonts w:ascii="Palatino Linotype" w:hAnsi="Palatino Linotype"/>
                <w:i/>
                <w:iCs/>
                <w:sz w:val="24"/>
                <w:lang w:val="es-ES_tradnl"/>
              </w:rPr>
            </w:pPr>
            <w:r w:rsidRPr="00311ED2">
              <w:rPr>
                <w:rFonts w:ascii="Palatino Linotype" w:hAnsi="Palatino Linotype"/>
                <w:i/>
                <w:iCs/>
                <w:sz w:val="24"/>
                <w:lang w:val="es-ES_tradnl"/>
              </w:rPr>
              <w:t xml:space="preserve">(No se pronunció respecto del </w:t>
            </w:r>
            <w:r w:rsidR="0027778C" w:rsidRPr="00311ED2">
              <w:rPr>
                <w:rFonts w:ascii="Palatino Linotype" w:hAnsi="Palatino Linotype"/>
                <w:i/>
                <w:iCs/>
                <w:sz w:val="24"/>
                <w:lang w:val="es-ES_tradnl"/>
              </w:rPr>
              <w:t xml:space="preserve">6,9 </w:t>
            </w:r>
            <w:r w:rsidR="0027778C" w:rsidRPr="00311ED2">
              <w:rPr>
                <w:rFonts w:ascii="Palatino Linotype" w:hAnsi="Palatino Linotype"/>
                <w:i/>
                <w:iCs/>
                <w:sz w:val="24"/>
                <w:lang w:val="es-ES_tradnl"/>
              </w:rPr>
              <w:lastRenderedPageBreak/>
              <w:t>y 10</w:t>
            </w:r>
            <w:r w:rsidRPr="00311ED2">
              <w:rPr>
                <w:rFonts w:ascii="Palatino Linotype" w:hAnsi="Palatino Linotype"/>
                <w:i/>
                <w:iCs/>
                <w:sz w:val="24"/>
                <w:lang w:val="es-ES_tradnl"/>
              </w:rPr>
              <w:t xml:space="preserve"> de enero de 2022)</w:t>
            </w:r>
          </w:p>
        </w:tc>
      </w:tr>
      <w:tr w:rsidR="0027778C" w:rsidRPr="00311ED2" w14:paraId="7DFE6DA2" w14:textId="77777777" w:rsidTr="000F2E1F">
        <w:tc>
          <w:tcPr>
            <w:tcW w:w="1811" w:type="dxa"/>
          </w:tcPr>
          <w:p w14:paraId="49D1133E" w14:textId="4825DCC3" w:rsidR="0027778C" w:rsidRPr="00311ED2" w:rsidRDefault="0027778C" w:rsidP="0027778C">
            <w:pPr>
              <w:ind w:right="49"/>
              <w:jc w:val="both"/>
              <w:rPr>
                <w:rFonts w:ascii="Palatino Linotype" w:hAnsi="Palatino Linotype"/>
                <w:sz w:val="20"/>
                <w:szCs w:val="20"/>
                <w:lang w:val="es-ES_tradnl"/>
              </w:rPr>
            </w:pPr>
            <w:r w:rsidRPr="00311ED2">
              <w:rPr>
                <w:rFonts w:ascii="Palatino Linotype" w:hAnsi="Palatino Linotype" w:cs="Arial"/>
                <w:sz w:val="20"/>
                <w:szCs w:val="20"/>
              </w:rPr>
              <w:lastRenderedPageBreak/>
              <w:t>Dirección de Desarrollo Urbano y Metropolitano</w:t>
            </w:r>
          </w:p>
        </w:tc>
        <w:tc>
          <w:tcPr>
            <w:tcW w:w="5372" w:type="dxa"/>
            <w:vAlign w:val="center"/>
          </w:tcPr>
          <w:p w14:paraId="74DC01FE" w14:textId="16DBD3BA" w:rsidR="0027778C" w:rsidRPr="00311ED2" w:rsidRDefault="0027778C" w:rsidP="0027778C">
            <w:pPr>
              <w:ind w:right="49"/>
              <w:rPr>
                <w:rFonts w:ascii="Palatino Linotype" w:hAnsi="Palatino Linotype"/>
                <w:sz w:val="20"/>
                <w:szCs w:val="20"/>
                <w:lang w:val="es-ES_tradnl"/>
              </w:rPr>
            </w:pPr>
            <w:r w:rsidRPr="00311ED2">
              <w:rPr>
                <w:rFonts w:ascii="Palatino Linotype" w:hAnsi="Palatino Linotype"/>
                <w:sz w:val="20"/>
                <w:szCs w:val="20"/>
                <w:lang w:val="es-ES_tradnl"/>
              </w:rPr>
              <w:t>Se informa que los días 3, 4, 5, 6, 7, 8, 10 y 11 de enero de 2022 no se tuvo eventos públicos. Informa las actividades del 1 y 2 de enero de 2022</w:t>
            </w:r>
          </w:p>
        </w:tc>
        <w:tc>
          <w:tcPr>
            <w:tcW w:w="1879" w:type="dxa"/>
            <w:vAlign w:val="center"/>
          </w:tcPr>
          <w:p w14:paraId="52AF285E" w14:textId="77777777" w:rsidR="0027778C" w:rsidRPr="00311ED2" w:rsidRDefault="0027778C" w:rsidP="0027778C">
            <w:pPr>
              <w:ind w:right="49"/>
              <w:jc w:val="center"/>
              <w:rPr>
                <w:rFonts w:ascii="Palatino Linotype" w:hAnsi="Palatino Linotype"/>
                <w:b/>
                <w:bCs/>
                <w:sz w:val="24"/>
                <w:lang w:val="es-ES_tradnl"/>
              </w:rPr>
            </w:pPr>
            <w:r w:rsidRPr="00311ED2">
              <w:rPr>
                <w:rFonts w:ascii="Palatino Linotype" w:hAnsi="Palatino Linotype"/>
                <w:b/>
                <w:bCs/>
                <w:sz w:val="24"/>
                <w:lang w:val="es-ES_tradnl"/>
              </w:rPr>
              <w:t xml:space="preserve">Parcialmente </w:t>
            </w:r>
          </w:p>
          <w:p w14:paraId="374570A0" w14:textId="24AC718C" w:rsidR="0027778C" w:rsidRPr="00311ED2" w:rsidRDefault="0027778C" w:rsidP="0027778C">
            <w:pPr>
              <w:ind w:right="49"/>
              <w:jc w:val="center"/>
              <w:rPr>
                <w:rFonts w:ascii="Palatino Linotype" w:hAnsi="Palatino Linotype"/>
                <w:i/>
                <w:iCs/>
                <w:sz w:val="24"/>
                <w:lang w:val="es-ES_tradnl"/>
              </w:rPr>
            </w:pPr>
            <w:r w:rsidRPr="00311ED2">
              <w:rPr>
                <w:rFonts w:ascii="Palatino Linotype" w:hAnsi="Palatino Linotype"/>
                <w:i/>
                <w:iCs/>
                <w:sz w:val="24"/>
                <w:lang w:val="es-ES_tradnl"/>
              </w:rPr>
              <w:t>(No se pronunció respecto del 9 de enero de 2022)</w:t>
            </w:r>
          </w:p>
        </w:tc>
      </w:tr>
      <w:tr w:rsidR="002F6C7C" w:rsidRPr="00311ED2" w14:paraId="79821313" w14:textId="77777777" w:rsidTr="000F2E1F">
        <w:tc>
          <w:tcPr>
            <w:tcW w:w="1811" w:type="dxa"/>
          </w:tcPr>
          <w:p w14:paraId="05C67CD2" w14:textId="5D5CA548" w:rsidR="002F6C7C" w:rsidRPr="00311ED2" w:rsidRDefault="002F6C7C" w:rsidP="002F6C7C">
            <w:pPr>
              <w:ind w:right="49"/>
              <w:jc w:val="both"/>
              <w:rPr>
                <w:rFonts w:ascii="Palatino Linotype" w:hAnsi="Palatino Linotype" w:cs="Arial"/>
                <w:sz w:val="20"/>
                <w:szCs w:val="20"/>
              </w:rPr>
            </w:pPr>
            <w:r w:rsidRPr="00311ED2">
              <w:rPr>
                <w:rFonts w:ascii="Palatino Linotype" w:hAnsi="Palatino Linotype" w:cs="Arial"/>
                <w:sz w:val="20"/>
                <w:szCs w:val="20"/>
              </w:rPr>
              <w:t>Dirección de Educación</w:t>
            </w:r>
          </w:p>
        </w:tc>
        <w:tc>
          <w:tcPr>
            <w:tcW w:w="5372" w:type="dxa"/>
            <w:vAlign w:val="center"/>
          </w:tcPr>
          <w:p w14:paraId="2AAF36DE" w14:textId="6D52835B" w:rsidR="002F6C7C" w:rsidRPr="00311ED2" w:rsidRDefault="002F6C7C" w:rsidP="002F6C7C">
            <w:pPr>
              <w:ind w:right="49"/>
              <w:jc w:val="both"/>
              <w:rPr>
                <w:rFonts w:ascii="Palatino Linotype" w:hAnsi="Palatino Linotype"/>
                <w:szCs w:val="20"/>
                <w:lang w:val="es-ES_tradnl"/>
              </w:rPr>
            </w:pPr>
            <w:r w:rsidRPr="00311ED2">
              <w:rPr>
                <w:rFonts w:ascii="Palatino Linotype" w:hAnsi="Palatino Linotype"/>
                <w:szCs w:val="20"/>
                <w:lang w:val="es-ES_tradnl"/>
              </w:rPr>
              <w:t>El 1, 2, 8 y 9 de enero no se realiza actividad alguna al ser día inhábil, informa las actividades del 3, 4, 5, 6, 7 y 11 de enero de 2022</w:t>
            </w:r>
          </w:p>
        </w:tc>
        <w:tc>
          <w:tcPr>
            <w:tcW w:w="1879" w:type="dxa"/>
            <w:vAlign w:val="center"/>
          </w:tcPr>
          <w:p w14:paraId="357BA31F" w14:textId="77777777" w:rsidR="002F6C7C" w:rsidRPr="00311ED2" w:rsidRDefault="002F6C7C" w:rsidP="002F6C7C">
            <w:pPr>
              <w:ind w:right="49"/>
              <w:jc w:val="center"/>
              <w:rPr>
                <w:rFonts w:ascii="Palatino Linotype" w:hAnsi="Palatino Linotype"/>
                <w:b/>
                <w:bCs/>
                <w:sz w:val="24"/>
                <w:lang w:val="es-ES_tradnl"/>
              </w:rPr>
            </w:pPr>
            <w:r w:rsidRPr="00311ED2">
              <w:rPr>
                <w:rFonts w:ascii="Palatino Linotype" w:hAnsi="Palatino Linotype"/>
                <w:b/>
                <w:bCs/>
                <w:sz w:val="24"/>
                <w:lang w:val="es-ES_tradnl"/>
              </w:rPr>
              <w:t xml:space="preserve">Parcialmente </w:t>
            </w:r>
          </w:p>
          <w:p w14:paraId="1ED8AD6E" w14:textId="6A1323EA" w:rsidR="002F6C7C" w:rsidRPr="00311ED2" w:rsidRDefault="002F6C7C" w:rsidP="002F6C7C">
            <w:pPr>
              <w:ind w:right="49"/>
              <w:jc w:val="center"/>
              <w:rPr>
                <w:rFonts w:ascii="Palatino Linotype" w:hAnsi="Palatino Linotype"/>
                <w:i/>
                <w:iCs/>
                <w:sz w:val="24"/>
                <w:lang w:val="es-ES_tradnl"/>
              </w:rPr>
            </w:pPr>
            <w:r w:rsidRPr="00311ED2">
              <w:rPr>
                <w:rFonts w:ascii="Palatino Linotype" w:hAnsi="Palatino Linotype"/>
                <w:i/>
                <w:iCs/>
                <w:sz w:val="24"/>
                <w:lang w:val="es-ES_tradnl"/>
              </w:rPr>
              <w:t>(No se pronunció respecto del 10 de enero de 2022)</w:t>
            </w:r>
          </w:p>
        </w:tc>
      </w:tr>
      <w:tr w:rsidR="00A457F2" w:rsidRPr="00311ED2" w14:paraId="6EAD06C9" w14:textId="77777777" w:rsidTr="000F2E1F">
        <w:tc>
          <w:tcPr>
            <w:tcW w:w="1811" w:type="dxa"/>
          </w:tcPr>
          <w:p w14:paraId="1CB9AF57" w14:textId="58958392" w:rsidR="00A457F2" w:rsidRPr="00311ED2" w:rsidRDefault="00A457F2" w:rsidP="00A457F2">
            <w:pPr>
              <w:ind w:right="49"/>
              <w:jc w:val="both"/>
              <w:rPr>
                <w:rFonts w:ascii="Palatino Linotype" w:hAnsi="Palatino Linotype" w:cs="Arial"/>
                <w:sz w:val="20"/>
                <w:szCs w:val="20"/>
              </w:rPr>
            </w:pPr>
            <w:r w:rsidRPr="00311ED2">
              <w:rPr>
                <w:rFonts w:ascii="Palatino Linotype" w:hAnsi="Palatino Linotype" w:cs="Arial"/>
                <w:sz w:val="20"/>
                <w:szCs w:val="20"/>
              </w:rPr>
              <w:t>Dirección de Gobernación</w:t>
            </w:r>
          </w:p>
        </w:tc>
        <w:tc>
          <w:tcPr>
            <w:tcW w:w="5372" w:type="dxa"/>
            <w:vAlign w:val="center"/>
          </w:tcPr>
          <w:p w14:paraId="1A8853E8" w14:textId="479565FA" w:rsidR="00A457F2" w:rsidRPr="00311ED2" w:rsidRDefault="00A457F2" w:rsidP="00A457F2">
            <w:pPr>
              <w:ind w:right="49"/>
              <w:jc w:val="both"/>
              <w:rPr>
                <w:rFonts w:ascii="Palatino Linotype" w:hAnsi="Palatino Linotype"/>
                <w:szCs w:val="20"/>
                <w:lang w:val="es-ES_tradnl"/>
              </w:rPr>
            </w:pPr>
            <w:r w:rsidRPr="00311ED2">
              <w:rPr>
                <w:rFonts w:ascii="Palatino Linotype" w:hAnsi="Palatino Linotype"/>
                <w:szCs w:val="20"/>
                <w:lang w:val="es-ES_tradnl"/>
              </w:rPr>
              <w:t>No se programó agenda pública para el 3 y 5 de enero de 2022.</w:t>
            </w:r>
          </w:p>
        </w:tc>
        <w:tc>
          <w:tcPr>
            <w:tcW w:w="1879" w:type="dxa"/>
            <w:vAlign w:val="center"/>
          </w:tcPr>
          <w:p w14:paraId="787F5B04" w14:textId="77777777" w:rsidR="00A457F2" w:rsidRPr="00311ED2" w:rsidRDefault="00A457F2" w:rsidP="00A457F2">
            <w:pPr>
              <w:ind w:right="49"/>
              <w:jc w:val="center"/>
              <w:rPr>
                <w:rFonts w:ascii="Palatino Linotype" w:hAnsi="Palatino Linotype"/>
                <w:b/>
                <w:bCs/>
                <w:sz w:val="24"/>
                <w:lang w:val="es-ES_tradnl"/>
              </w:rPr>
            </w:pPr>
            <w:r w:rsidRPr="00311ED2">
              <w:rPr>
                <w:rFonts w:ascii="Palatino Linotype" w:hAnsi="Palatino Linotype"/>
                <w:b/>
                <w:bCs/>
                <w:sz w:val="24"/>
                <w:lang w:val="es-ES_tradnl"/>
              </w:rPr>
              <w:t xml:space="preserve">Parcialmente </w:t>
            </w:r>
          </w:p>
          <w:p w14:paraId="7B07A0B4" w14:textId="67CF9ECB" w:rsidR="00A457F2" w:rsidRPr="00311ED2" w:rsidRDefault="00A457F2" w:rsidP="00A457F2">
            <w:pPr>
              <w:ind w:right="49"/>
              <w:jc w:val="center"/>
              <w:rPr>
                <w:rFonts w:ascii="Palatino Linotype" w:hAnsi="Palatino Linotype"/>
                <w:b/>
                <w:bCs/>
                <w:sz w:val="24"/>
                <w:lang w:val="es-ES_tradnl"/>
              </w:rPr>
            </w:pPr>
            <w:r w:rsidRPr="00311ED2">
              <w:rPr>
                <w:rFonts w:ascii="Palatino Linotype" w:hAnsi="Palatino Linotype"/>
                <w:i/>
                <w:iCs/>
                <w:sz w:val="24"/>
                <w:lang w:val="es-ES_tradnl"/>
              </w:rPr>
              <w:t>(No se pronunció respecto del 1, 2, 4, 6, 7, 8, 9, 10 y 11 de enero de 2022)</w:t>
            </w:r>
          </w:p>
        </w:tc>
      </w:tr>
      <w:tr w:rsidR="00A457F2" w:rsidRPr="00311ED2" w14:paraId="2E5B99A0" w14:textId="77777777" w:rsidTr="000F2E1F">
        <w:tc>
          <w:tcPr>
            <w:tcW w:w="1811" w:type="dxa"/>
          </w:tcPr>
          <w:p w14:paraId="37ECCD2F" w14:textId="0B676679" w:rsidR="00A457F2" w:rsidRPr="00311ED2" w:rsidRDefault="00A457F2" w:rsidP="00A457F2">
            <w:pPr>
              <w:ind w:right="49"/>
              <w:jc w:val="both"/>
              <w:rPr>
                <w:rFonts w:ascii="Palatino Linotype" w:hAnsi="Palatino Linotype" w:cs="Arial"/>
                <w:sz w:val="20"/>
                <w:szCs w:val="20"/>
              </w:rPr>
            </w:pPr>
            <w:bookmarkStart w:id="8" w:name="_Hlk102583783"/>
            <w:r w:rsidRPr="00311ED2">
              <w:rPr>
                <w:rFonts w:ascii="Palatino Linotype" w:hAnsi="Palatino Linotype" w:cs="Arial"/>
                <w:sz w:val="20"/>
                <w:szCs w:val="20"/>
              </w:rPr>
              <w:t>Dirección de Gobierno por Resultados</w:t>
            </w:r>
            <w:bookmarkEnd w:id="8"/>
          </w:p>
        </w:tc>
        <w:tc>
          <w:tcPr>
            <w:tcW w:w="5372" w:type="dxa"/>
            <w:vAlign w:val="center"/>
          </w:tcPr>
          <w:p w14:paraId="12884C15" w14:textId="61AE17B6" w:rsidR="00A457F2" w:rsidRPr="00311ED2" w:rsidRDefault="00A457F2" w:rsidP="00A457F2">
            <w:pPr>
              <w:ind w:right="49"/>
              <w:jc w:val="both"/>
              <w:rPr>
                <w:rFonts w:ascii="Palatino Linotype" w:hAnsi="Palatino Linotype"/>
                <w:szCs w:val="20"/>
                <w:lang w:val="es-ES_tradnl"/>
              </w:rPr>
            </w:pPr>
            <w:r w:rsidRPr="00311ED2">
              <w:rPr>
                <w:rFonts w:ascii="Palatino Linotype" w:hAnsi="Palatino Linotype"/>
                <w:szCs w:val="20"/>
                <w:lang w:val="es-ES_tradnl"/>
              </w:rPr>
              <w:t>Se ha estado trabajando conforme a las atribuciones del Código de Reglamentación Municipal informando para tal efecto sus actividades.</w:t>
            </w:r>
          </w:p>
        </w:tc>
        <w:tc>
          <w:tcPr>
            <w:tcW w:w="1879" w:type="dxa"/>
            <w:vAlign w:val="center"/>
          </w:tcPr>
          <w:p w14:paraId="11DB8A76" w14:textId="52B8B042" w:rsidR="00A457F2" w:rsidRPr="00311ED2" w:rsidRDefault="00A457F2" w:rsidP="00A457F2">
            <w:pPr>
              <w:ind w:right="49"/>
              <w:jc w:val="center"/>
              <w:rPr>
                <w:rFonts w:ascii="Palatino Linotype" w:hAnsi="Palatino Linotype"/>
                <w:b/>
                <w:bCs/>
                <w:sz w:val="24"/>
                <w:lang w:val="es-ES_tradnl"/>
              </w:rPr>
            </w:pPr>
            <w:r w:rsidRPr="00311ED2">
              <w:rPr>
                <w:rFonts w:ascii="Palatino Linotype" w:hAnsi="Palatino Linotype"/>
                <w:b/>
                <w:bCs/>
                <w:sz w:val="24"/>
                <w:lang w:val="es-ES_tradnl"/>
              </w:rPr>
              <w:t>Si</w:t>
            </w:r>
          </w:p>
        </w:tc>
      </w:tr>
      <w:tr w:rsidR="00A457F2" w:rsidRPr="00311ED2" w14:paraId="450E99D4" w14:textId="77777777" w:rsidTr="000F2E1F">
        <w:tc>
          <w:tcPr>
            <w:tcW w:w="1811" w:type="dxa"/>
          </w:tcPr>
          <w:p w14:paraId="349B031B" w14:textId="5041460F" w:rsidR="00A457F2" w:rsidRPr="00311ED2" w:rsidRDefault="00A457F2" w:rsidP="00A457F2">
            <w:pPr>
              <w:ind w:right="49"/>
              <w:jc w:val="both"/>
              <w:rPr>
                <w:rFonts w:ascii="Palatino Linotype" w:hAnsi="Palatino Linotype" w:cs="Arial"/>
                <w:sz w:val="20"/>
                <w:szCs w:val="20"/>
              </w:rPr>
            </w:pPr>
            <w:r w:rsidRPr="00311ED2">
              <w:rPr>
                <w:rFonts w:ascii="Palatino Linotype" w:hAnsi="Palatino Linotype" w:cs="Arial"/>
                <w:sz w:val="20"/>
                <w:szCs w:val="20"/>
              </w:rPr>
              <w:t>Dirección de Igualdad de Género</w:t>
            </w:r>
          </w:p>
        </w:tc>
        <w:tc>
          <w:tcPr>
            <w:tcW w:w="5372" w:type="dxa"/>
            <w:vAlign w:val="center"/>
          </w:tcPr>
          <w:p w14:paraId="39D2F142" w14:textId="6E0A8CA2" w:rsidR="00A457F2" w:rsidRPr="00311ED2" w:rsidRDefault="00A457F2" w:rsidP="00A457F2">
            <w:pPr>
              <w:ind w:right="49"/>
              <w:jc w:val="both"/>
              <w:rPr>
                <w:rFonts w:ascii="Palatino Linotype" w:hAnsi="Palatino Linotype"/>
                <w:szCs w:val="20"/>
                <w:lang w:val="es-ES_tradnl"/>
              </w:rPr>
            </w:pPr>
            <w:r w:rsidRPr="00311ED2">
              <w:rPr>
                <w:rFonts w:ascii="Palatino Linotype" w:hAnsi="Palatino Linotype"/>
                <w:color w:val="000000" w:themeColor="text1"/>
              </w:rPr>
              <w:t>En fecha 1, 2, 3, 4, 5, 6, 7, 8, 9, 10 y 11 de enero de 2022 no se programó ninguna actividad.</w:t>
            </w:r>
          </w:p>
        </w:tc>
        <w:tc>
          <w:tcPr>
            <w:tcW w:w="1879" w:type="dxa"/>
            <w:vAlign w:val="center"/>
          </w:tcPr>
          <w:p w14:paraId="6C7E51A2" w14:textId="1FCE0F9E" w:rsidR="00A457F2" w:rsidRPr="00311ED2" w:rsidRDefault="00A457F2" w:rsidP="00A457F2">
            <w:pPr>
              <w:ind w:right="49"/>
              <w:jc w:val="center"/>
              <w:rPr>
                <w:rFonts w:ascii="Palatino Linotype" w:hAnsi="Palatino Linotype"/>
                <w:b/>
                <w:bCs/>
                <w:sz w:val="24"/>
                <w:lang w:val="es-ES_tradnl"/>
              </w:rPr>
            </w:pPr>
            <w:r w:rsidRPr="00311ED2">
              <w:rPr>
                <w:rFonts w:ascii="Palatino Linotype" w:hAnsi="Palatino Linotype"/>
                <w:b/>
                <w:bCs/>
                <w:sz w:val="24"/>
                <w:lang w:val="es-ES_tradnl"/>
              </w:rPr>
              <w:t>Si</w:t>
            </w:r>
          </w:p>
        </w:tc>
      </w:tr>
      <w:tr w:rsidR="00A457F2" w:rsidRPr="00311ED2" w14:paraId="030381DA" w14:textId="77777777" w:rsidTr="000F2E1F">
        <w:tc>
          <w:tcPr>
            <w:tcW w:w="1811" w:type="dxa"/>
          </w:tcPr>
          <w:p w14:paraId="43B1049C" w14:textId="423D0B5D" w:rsidR="00A457F2" w:rsidRPr="00311ED2" w:rsidRDefault="00A457F2" w:rsidP="00A457F2">
            <w:pPr>
              <w:ind w:right="49"/>
              <w:jc w:val="both"/>
              <w:rPr>
                <w:rFonts w:ascii="Palatino Linotype" w:hAnsi="Palatino Linotype" w:cs="Arial"/>
                <w:sz w:val="20"/>
                <w:szCs w:val="20"/>
              </w:rPr>
            </w:pPr>
            <w:r w:rsidRPr="00311ED2">
              <w:rPr>
                <w:rFonts w:ascii="Palatino Linotype" w:hAnsi="Palatino Linotype" w:cs="Arial"/>
                <w:sz w:val="20"/>
                <w:szCs w:val="20"/>
              </w:rPr>
              <w:t>Dirección de Medio Ambiente</w:t>
            </w:r>
          </w:p>
        </w:tc>
        <w:tc>
          <w:tcPr>
            <w:tcW w:w="5372" w:type="dxa"/>
            <w:vAlign w:val="center"/>
          </w:tcPr>
          <w:p w14:paraId="790AA6F1" w14:textId="6B8254F0" w:rsidR="00A457F2" w:rsidRPr="00311ED2" w:rsidRDefault="00A457F2" w:rsidP="00A457F2">
            <w:pPr>
              <w:ind w:right="49"/>
              <w:jc w:val="both"/>
              <w:rPr>
                <w:rFonts w:ascii="Palatino Linotype" w:hAnsi="Palatino Linotype"/>
                <w:szCs w:val="20"/>
                <w:lang w:val="es-ES_tradnl"/>
              </w:rPr>
            </w:pPr>
            <w:r w:rsidRPr="00311ED2">
              <w:rPr>
                <w:rFonts w:ascii="Palatino Linotype" w:hAnsi="Palatino Linotype"/>
                <w:szCs w:val="20"/>
                <w:lang w:val="es-ES_tradnl"/>
              </w:rPr>
              <w:t>No se cuenta con agenda pública del 1, 2, 3, 4, 5, 6, 7, 8, 9, 10 y 11 de enero de 2022.</w:t>
            </w:r>
          </w:p>
        </w:tc>
        <w:tc>
          <w:tcPr>
            <w:tcW w:w="1879" w:type="dxa"/>
            <w:vAlign w:val="center"/>
          </w:tcPr>
          <w:p w14:paraId="28B35653" w14:textId="08C8B80D" w:rsidR="00A457F2" w:rsidRPr="00311ED2" w:rsidRDefault="00A457F2" w:rsidP="00A457F2">
            <w:pPr>
              <w:ind w:right="49"/>
              <w:jc w:val="center"/>
              <w:rPr>
                <w:rFonts w:ascii="Palatino Linotype" w:hAnsi="Palatino Linotype"/>
                <w:b/>
                <w:bCs/>
                <w:sz w:val="24"/>
                <w:lang w:val="es-ES_tradnl"/>
              </w:rPr>
            </w:pPr>
            <w:r w:rsidRPr="00311ED2">
              <w:rPr>
                <w:rFonts w:ascii="Palatino Linotype" w:hAnsi="Palatino Linotype"/>
                <w:b/>
                <w:bCs/>
                <w:sz w:val="24"/>
                <w:lang w:val="es-ES_tradnl"/>
              </w:rPr>
              <w:t>Si</w:t>
            </w:r>
          </w:p>
        </w:tc>
      </w:tr>
      <w:tr w:rsidR="00A457F2" w:rsidRPr="00311ED2" w14:paraId="261AA789" w14:textId="77777777" w:rsidTr="000F2E1F">
        <w:tc>
          <w:tcPr>
            <w:tcW w:w="1811" w:type="dxa"/>
          </w:tcPr>
          <w:p w14:paraId="12754EE2" w14:textId="0D387FD6" w:rsidR="00A457F2" w:rsidRPr="00311ED2" w:rsidRDefault="00A457F2" w:rsidP="00A457F2">
            <w:pPr>
              <w:ind w:right="49"/>
              <w:jc w:val="both"/>
              <w:rPr>
                <w:rFonts w:ascii="Palatino Linotype" w:hAnsi="Palatino Linotype" w:cs="Arial"/>
                <w:sz w:val="20"/>
                <w:szCs w:val="20"/>
              </w:rPr>
            </w:pPr>
            <w:r w:rsidRPr="00311ED2">
              <w:rPr>
                <w:rFonts w:ascii="Palatino Linotype" w:hAnsi="Palatino Linotype" w:cs="Arial"/>
                <w:sz w:val="20"/>
                <w:szCs w:val="20"/>
              </w:rPr>
              <w:t>Dirección de Obras Públicas</w:t>
            </w:r>
          </w:p>
        </w:tc>
        <w:tc>
          <w:tcPr>
            <w:tcW w:w="5372" w:type="dxa"/>
            <w:vAlign w:val="center"/>
          </w:tcPr>
          <w:p w14:paraId="797CA209" w14:textId="77777777" w:rsidR="00A457F2" w:rsidRPr="00311ED2" w:rsidRDefault="00A457F2" w:rsidP="00A457F2">
            <w:pPr>
              <w:ind w:right="49"/>
              <w:rPr>
                <w:sz w:val="20"/>
                <w:szCs w:val="20"/>
              </w:rPr>
            </w:pPr>
          </w:p>
          <w:p w14:paraId="395FF18B" w14:textId="3D611DD1" w:rsidR="00A457F2" w:rsidRPr="00311ED2" w:rsidRDefault="00A457F2" w:rsidP="00A457F2">
            <w:pPr>
              <w:ind w:right="49"/>
              <w:jc w:val="both"/>
              <w:rPr>
                <w:rFonts w:ascii="Palatino Linotype" w:hAnsi="Palatino Linotype"/>
                <w:szCs w:val="20"/>
                <w:lang w:val="es-ES_tradnl"/>
              </w:rPr>
            </w:pPr>
            <w:r w:rsidRPr="00311ED2">
              <w:rPr>
                <w:rFonts w:ascii="Palatino Linotype" w:hAnsi="Palatino Linotype"/>
                <w:sz w:val="20"/>
                <w:szCs w:val="20"/>
                <w:lang w:val="es-ES_tradnl"/>
              </w:rPr>
              <w:t xml:space="preserve">No emitió pronunciamiento. </w:t>
            </w:r>
          </w:p>
        </w:tc>
        <w:tc>
          <w:tcPr>
            <w:tcW w:w="1879" w:type="dxa"/>
            <w:vAlign w:val="center"/>
          </w:tcPr>
          <w:p w14:paraId="30C2393D" w14:textId="670A823F" w:rsidR="00A457F2" w:rsidRPr="00311ED2" w:rsidRDefault="00A457F2" w:rsidP="00A457F2">
            <w:pPr>
              <w:ind w:right="49"/>
              <w:jc w:val="center"/>
              <w:rPr>
                <w:rFonts w:ascii="Palatino Linotype" w:hAnsi="Palatino Linotype"/>
                <w:b/>
                <w:bCs/>
                <w:sz w:val="24"/>
                <w:lang w:val="es-ES_tradnl"/>
              </w:rPr>
            </w:pPr>
            <w:r w:rsidRPr="00311ED2">
              <w:rPr>
                <w:rFonts w:ascii="Palatino Linotype" w:hAnsi="Palatino Linotype"/>
                <w:b/>
                <w:bCs/>
                <w:sz w:val="24"/>
                <w:lang w:val="es-ES_tradnl"/>
              </w:rPr>
              <w:t>No</w:t>
            </w:r>
          </w:p>
        </w:tc>
      </w:tr>
      <w:tr w:rsidR="00A457F2" w:rsidRPr="00311ED2" w14:paraId="7936C45C" w14:textId="77777777" w:rsidTr="000F2E1F">
        <w:tc>
          <w:tcPr>
            <w:tcW w:w="1811" w:type="dxa"/>
          </w:tcPr>
          <w:p w14:paraId="5B8732E1" w14:textId="4BF20B38" w:rsidR="00A457F2" w:rsidRPr="00311ED2" w:rsidRDefault="00A457F2" w:rsidP="00A457F2">
            <w:pPr>
              <w:ind w:right="49"/>
              <w:jc w:val="both"/>
              <w:rPr>
                <w:rFonts w:ascii="Palatino Linotype" w:hAnsi="Palatino Linotype" w:cs="Arial"/>
                <w:sz w:val="20"/>
                <w:szCs w:val="20"/>
              </w:rPr>
            </w:pPr>
            <w:r w:rsidRPr="00311ED2">
              <w:rPr>
                <w:rFonts w:ascii="Palatino Linotype" w:hAnsi="Palatino Linotype" w:cs="Arial"/>
                <w:sz w:val="20"/>
                <w:szCs w:val="20"/>
              </w:rPr>
              <w:t>Dirección de Seguridad Pública</w:t>
            </w:r>
          </w:p>
        </w:tc>
        <w:tc>
          <w:tcPr>
            <w:tcW w:w="5372" w:type="dxa"/>
            <w:vAlign w:val="center"/>
          </w:tcPr>
          <w:p w14:paraId="54B224D4" w14:textId="77777777" w:rsidR="00A457F2" w:rsidRPr="00311ED2" w:rsidRDefault="00A457F2" w:rsidP="00A457F2">
            <w:pPr>
              <w:ind w:right="49"/>
              <w:rPr>
                <w:sz w:val="20"/>
                <w:szCs w:val="20"/>
              </w:rPr>
            </w:pPr>
          </w:p>
          <w:p w14:paraId="6CB7D427" w14:textId="513BCA88" w:rsidR="00A457F2" w:rsidRPr="00311ED2" w:rsidRDefault="00A457F2" w:rsidP="00A457F2">
            <w:pPr>
              <w:ind w:right="49"/>
              <w:jc w:val="both"/>
              <w:rPr>
                <w:rFonts w:ascii="Palatino Linotype" w:hAnsi="Palatino Linotype"/>
                <w:szCs w:val="20"/>
                <w:lang w:val="es-ES_tradnl"/>
              </w:rPr>
            </w:pPr>
            <w:r w:rsidRPr="00311ED2">
              <w:rPr>
                <w:rFonts w:ascii="Palatino Linotype" w:hAnsi="Palatino Linotype"/>
                <w:sz w:val="20"/>
                <w:szCs w:val="20"/>
                <w:lang w:val="es-ES_tradnl"/>
              </w:rPr>
              <w:t xml:space="preserve">No emitió pronunciamiento. </w:t>
            </w:r>
          </w:p>
        </w:tc>
        <w:tc>
          <w:tcPr>
            <w:tcW w:w="1879" w:type="dxa"/>
            <w:vAlign w:val="center"/>
          </w:tcPr>
          <w:p w14:paraId="6352C404" w14:textId="767428F6" w:rsidR="00A457F2" w:rsidRPr="00311ED2" w:rsidRDefault="00A457F2" w:rsidP="00A457F2">
            <w:pPr>
              <w:ind w:right="49"/>
              <w:jc w:val="center"/>
              <w:rPr>
                <w:rFonts w:ascii="Palatino Linotype" w:hAnsi="Palatino Linotype"/>
                <w:b/>
                <w:bCs/>
                <w:sz w:val="24"/>
                <w:lang w:val="es-ES_tradnl"/>
              </w:rPr>
            </w:pPr>
            <w:r w:rsidRPr="00311ED2">
              <w:rPr>
                <w:rFonts w:ascii="Palatino Linotype" w:hAnsi="Palatino Linotype"/>
                <w:b/>
                <w:bCs/>
                <w:sz w:val="24"/>
                <w:lang w:val="es-ES_tradnl"/>
              </w:rPr>
              <w:t>No</w:t>
            </w:r>
          </w:p>
        </w:tc>
      </w:tr>
      <w:tr w:rsidR="00A457F2" w:rsidRPr="00311ED2" w14:paraId="36FE0DA8" w14:textId="77777777" w:rsidTr="000F2E1F">
        <w:tc>
          <w:tcPr>
            <w:tcW w:w="1811" w:type="dxa"/>
          </w:tcPr>
          <w:p w14:paraId="4E887C02" w14:textId="31123D0F" w:rsidR="00A457F2" w:rsidRPr="00311ED2" w:rsidRDefault="00A457F2" w:rsidP="00A457F2">
            <w:pPr>
              <w:ind w:right="49"/>
              <w:jc w:val="both"/>
              <w:rPr>
                <w:rFonts w:ascii="Palatino Linotype" w:hAnsi="Palatino Linotype" w:cs="Arial"/>
                <w:sz w:val="20"/>
                <w:szCs w:val="20"/>
              </w:rPr>
            </w:pPr>
            <w:r w:rsidRPr="00311ED2">
              <w:rPr>
                <w:rFonts w:ascii="Palatino Linotype" w:hAnsi="Palatino Linotype" w:cs="Arial"/>
                <w:sz w:val="20"/>
                <w:szCs w:val="20"/>
              </w:rPr>
              <w:t>Dirección de Servicios Públicos</w:t>
            </w:r>
          </w:p>
        </w:tc>
        <w:tc>
          <w:tcPr>
            <w:tcW w:w="5372" w:type="dxa"/>
            <w:vAlign w:val="center"/>
          </w:tcPr>
          <w:p w14:paraId="22D6E7F1" w14:textId="77777777" w:rsidR="00A457F2" w:rsidRPr="00311ED2" w:rsidRDefault="00A457F2" w:rsidP="00A457F2">
            <w:pPr>
              <w:ind w:right="49"/>
              <w:rPr>
                <w:sz w:val="20"/>
                <w:szCs w:val="20"/>
              </w:rPr>
            </w:pPr>
          </w:p>
          <w:p w14:paraId="650A472B" w14:textId="298CBDAD" w:rsidR="00A457F2" w:rsidRPr="00311ED2" w:rsidRDefault="00A457F2" w:rsidP="00A457F2">
            <w:pPr>
              <w:ind w:right="49"/>
              <w:jc w:val="both"/>
              <w:rPr>
                <w:rFonts w:ascii="Palatino Linotype" w:hAnsi="Palatino Linotype"/>
                <w:szCs w:val="20"/>
                <w:lang w:val="es-ES_tradnl"/>
              </w:rPr>
            </w:pPr>
            <w:r w:rsidRPr="00311ED2">
              <w:rPr>
                <w:rFonts w:ascii="Palatino Linotype" w:hAnsi="Palatino Linotype"/>
                <w:sz w:val="20"/>
                <w:szCs w:val="20"/>
                <w:lang w:val="es-ES_tradnl"/>
              </w:rPr>
              <w:t xml:space="preserve">No emitió pronunciamiento. </w:t>
            </w:r>
          </w:p>
        </w:tc>
        <w:tc>
          <w:tcPr>
            <w:tcW w:w="1879" w:type="dxa"/>
            <w:vAlign w:val="center"/>
          </w:tcPr>
          <w:p w14:paraId="565932C8" w14:textId="6A132387" w:rsidR="00A457F2" w:rsidRPr="00311ED2" w:rsidRDefault="00A457F2" w:rsidP="00A457F2">
            <w:pPr>
              <w:ind w:right="49"/>
              <w:jc w:val="center"/>
              <w:rPr>
                <w:rFonts w:ascii="Palatino Linotype" w:hAnsi="Palatino Linotype"/>
                <w:b/>
                <w:bCs/>
                <w:sz w:val="24"/>
                <w:lang w:val="es-ES_tradnl"/>
              </w:rPr>
            </w:pPr>
            <w:r w:rsidRPr="00311ED2">
              <w:rPr>
                <w:rFonts w:ascii="Palatino Linotype" w:hAnsi="Palatino Linotype"/>
                <w:b/>
                <w:bCs/>
                <w:sz w:val="24"/>
                <w:lang w:val="es-ES_tradnl"/>
              </w:rPr>
              <w:t>No</w:t>
            </w:r>
          </w:p>
        </w:tc>
      </w:tr>
      <w:bookmarkEnd w:id="3"/>
    </w:tbl>
    <w:p w14:paraId="02501BB8" w14:textId="77777777" w:rsidR="0077316F" w:rsidRPr="00311ED2" w:rsidRDefault="0077316F" w:rsidP="008300ED">
      <w:pPr>
        <w:spacing w:after="0" w:line="360" w:lineRule="auto"/>
        <w:ind w:right="49"/>
        <w:jc w:val="both"/>
        <w:rPr>
          <w:rFonts w:ascii="Palatino Linotype" w:hAnsi="Palatino Linotype"/>
          <w:sz w:val="24"/>
          <w:lang w:val="es-ES_tradnl"/>
        </w:rPr>
      </w:pPr>
    </w:p>
    <w:p w14:paraId="37D800AC" w14:textId="2EF79F89" w:rsidR="0085256F" w:rsidRPr="00311ED2" w:rsidRDefault="0085256F" w:rsidP="00981D66">
      <w:pPr>
        <w:autoSpaceDE w:val="0"/>
        <w:autoSpaceDN w:val="0"/>
        <w:adjustRightInd w:val="0"/>
        <w:spacing w:after="0" w:line="360" w:lineRule="auto"/>
        <w:jc w:val="both"/>
        <w:rPr>
          <w:rFonts w:ascii="Palatino Linotype" w:hAnsi="Palatino Linotype" w:cs="Arial"/>
          <w:bCs/>
          <w:sz w:val="24"/>
        </w:rPr>
      </w:pPr>
      <w:r w:rsidRPr="00311ED2">
        <w:rPr>
          <w:rFonts w:ascii="Palatino Linotype" w:hAnsi="Palatino Linotype" w:cs="Arial"/>
          <w:bCs/>
          <w:sz w:val="24"/>
        </w:rPr>
        <w:lastRenderedPageBreak/>
        <w:t xml:space="preserve">Es de destacar </w:t>
      </w:r>
      <w:r w:rsidR="0051761F" w:rsidRPr="00311ED2">
        <w:rPr>
          <w:rFonts w:ascii="Palatino Linotype" w:hAnsi="Palatino Linotype" w:cs="Arial"/>
          <w:bCs/>
          <w:sz w:val="24"/>
        </w:rPr>
        <w:t>que,</w:t>
      </w:r>
      <w:r w:rsidR="002F2038" w:rsidRPr="00311ED2">
        <w:rPr>
          <w:rFonts w:ascii="Palatino Linotype" w:hAnsi="Palatino Linotype" w:cs="Arial"/>
          <w:bCs/>
          <w:sz w:val="24"/>
        </w:rPr>
        <w:t xml:space="preserve"> al haber un pronunciamiento por parte de </w:t>
      </w:r>
      <w:r w:rsidR="0051761F" w:rsidRPr="00311ED2">
        <w:rPr>
          <w:rFonts w:ascii="Palatino Linotype" w:hAnsi="Palatino Linotype" w:cs="Arial"/>
          <w:bCs/>
          <w:sz w:val="24"/>
        </w:rPr>
        <w:t>los</w:t>
      </w:r>
      <w:r w:rsidR="002F2038" w:rsidRPr="00311ED2">
        <w:rPr>
          <w:rFonts w:ascii="Palatino Linotype" w:hAnsi="Palatino Linotype" w:cs="Arial"/>
          <w:bCs/>
          <w:sz w:val="24"/>
        </w:rPr>
        <w:t xml:space="preserve"> Servidor</w:t>
      </w:r>
      <w:r w:rsidR="0051761F" w:rsidRPr="00311ED2">
        <w:rPr>
          <w:rFonts w:ascii="Palatino Linotype" w:hAnsi="Palatino Linotype" w:cs="Arial"/>
          <w:bCs/>
          <w:sz w:val="24"/>
        </w:rPr>
        <w:t>es</w:t>
      </w:r>
      <w:r w:rsidR="002F2038" w:rsidRPr="00311ED2">
        <w:rPr>
          <w:rFonts w:ascii="Palatino Linotype" w:hAnsi="Palatino Linotype" w:cs="Arial"/>
          <w:bCs/>
          <w:sz w:val="24"/>
        </w:rPr>
        <w:t xml:space="preserve"> Público</w:t>
      </w:r>
      <w:r w:rsidR="0051761F" w:rsidRPr="00311ED2">
        <w:rPr>
          <w:rFonts w:ascii="Palatino Linotype" w:hAnsi="Palatino Linotype" w:cs="Arial"/>
          <w:bCs/>
          <w:sz w:val="24"/>
        </w:rPr>
        <w:t>s Habilitados,</w:t>
      </w:r>
      <w:r w:rsidR="002F2038" w:rsidRPr="00311ED2">
        <w:rPr>
          <w:rFonts w:ascii="Palatino Linotype" w:hAnsi="Palatino Linotype" w:cs="Arial"/>
          <w:bCs/>
          <w:sz w:val="24"/>
        </w:rPr>
        <w:t xml:space="preserve"> dentro de sus atribuciones, </w:t>
      </w:r>
      <w:r w:rsidRPr="00311ED2">
        <w:rPr>
          <w:rFonts w:ascii="Palatino Linotype" w:hAnsi="Palatino Linotype" w:cs="Arial"/>
          <w:bCs/>
          <w:sz w:val="24"/>
        </w:rPr>
        <w:t xml:space="preserve">este Órgano Garante, no está facultado para manifestarse sobre la veracidad de lo afirmado por parte del </w:t>
      </w:r>
      <w:r w:rsidRPr="00311ED2">
        <w:rPr>
          <w:rFonts w:ascii="Palatino Linotype" w:hAnsi="Palatino Linotype" w:cs="Arial"/>
          <w:b/>
          <w:bCs/>
          <w:sz w:val="24"/>
        </w:rPr>
        <w:t>Sujeto Obligado</w:t>
      </w:r>
      <w:r w:rsidRPr="00311ED2">
        <w:rPr>
          <w:rFonts w:ascii="Palatino Linotype" w:hAnsi="Palatino Linotype" w:cs="Arial"/>
          <w:bCs/>
          <w:sz w:val="24"/>
        </w:rPr>
        <w:t xml:space="preserve"> pues no existe precepto legal alguno en la Ley de la materia que lo faculte para ello. </w:t>
      </w:r>
    </w:p>
    <w:p w14:paraId="7B9B3037" w14:textId="77777777" w:rsidR="00981D66" w:rsidRPr="00311ED2" w:rsidRDefault="00981D66" w:rsidP="00981D66">
      <w:pPr>
        <w:spacing w:after="0" w:line="360" w:lineRule="auto"/>
        <w:jc w:val="both"/>
        <w:rPr>
          <w:rFonts w:ascii="Palatino Linotype" w:hAnsi="Palatino Linotype" w:cs="Arial"/>
          <w:sz w:val="24"/>
          <w:szCs w:val="24"/>
        </w:rPr>
      </w:pPr>
    </w:p>
    <w:p w14:paraId="01715BC0" w14:textId="5A864155" w:rsidR="0085256F" w:rsidRPr="00311ED2" w:rsidRDefault="0085256F" w:rsidP="0051761F">
      <w:pPr>
        <w:spacing w:after="0" w:line="360" w:lineRule="auto"/>
        <w:jc w:val="both"/>
        <w:rPr>
          <w:rFonts w:ascii="Palatino Linotype" w:hAnsi="Palatino Linotype"/>
          <w:sz w:val="24"/>
          <w:szCs w:val="24"/>
        </w:rPr>
      </w:pPr>
      <w:r w:rsidRPr="00311ED2">
        <w:rPr>
          <w:rFonts w:ascii="Palatino Linotype" w:hAnsi="Palatino Linotype" w:cs="Arial"/>
          <w:sz w:val="24"/>
          <w:szCs w:val="24"/>
        </w:rPr>
        <w:t>Lo anterior se robustece con lo plasmado en el criterio</w:t>
      </w:r>
      <w:r w:rsidRPr="00311ED2">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4D97EEF" w14:textId="77777777" w:rsidR="0085256F" w:rsidRPr="00311ED2" w:rsidRDefault="0085256F" w:rsidP="0085256F">
      <w:pPr>
        <w:spacing w:line="360" w:lineRule="auto"/>
        <w:jc w:val="both"/>
        <w:rPr>
          <w:rFonts w:ascii="Palatino Linotype" w:hAnsi="Palatino Linotype"/>
          <w:sz w:val="2"/>
        </w:rPr>
      </w:pPr>
    </w:p>
    <w:p w14:paraId="56E77AC7" w14:textId="77777777" w:rsidR="0085256F" w:rsidRPr="00311ED2" w:rsidRDefault="0085256F" w:rsidP="0085256F">
      <w:pPr>
        <w:pStyle w:val="Prrafodelista"/>
        <w:ind w:left="567" w:right="616"/>
        <w:jc w:val="both"/>
        <w:rPr>
          <w:rFonts w:ascii="Palatino Linotype" w:hAnsi="Palatino Linotype"/>
          <w:i/>
          <w:sz w:val="22"/>
        </w:rPr>
      </w:pPr>
      <w:r w:rsidRPr="00311ED2">
        <w:rPr>
          <w:rFonts w:ascii="Palatino Linotype" w:hAnsi="Palatino Linotype"/>
          <w:i/>
          <w:sz w:val="22"/>
        </w:rPr>
        <w:t>“</w:t>
      </w:r>
      <w:r w:rsidRPr="00311ED2">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11ED2">
        <w:rPr>
          <w:rFonts w:ascii="Palatino Linotype" w:hAnsi="Palatino Linotype"/>
          <w:b/>
          <w:i/>
          <w:sz w:val="22"/>
        </w:rPr>
        <w:t>.</w:t>
      </w:r>
      <w:r w:rsidRPr="00311ED2">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311ED2" w:rsidRDefault="003B6EA5" w:rsidP="002F2038"/>
    <w:p w14:paraId="2FDAA532" w14:textId="590FF561" w:rsidR="00981D66" w:rsidRPr="00311ED2" w:rsidRDefault="00A77280" w:rsidP="00981D66">
      <w:pPr>
        <w:spacing w:after="0" w:line="360" w:lineRule="auto"/>
        <w:ind w:right="141"/>
        <w:jc w:val="both"/>
        <w:rPr>
          <w:rFonts w:ascii="Palatino Linotype" w:eastAsia="MS Mincho" w:hAnsi="Palatino Linotype"/>
          <w:b/>
          <w:i/>
          <w:sz w:val="24"/>
          <w:szCs w:val="24"/>
          <w:lang w:val="es-ES"/>
        </w:rPr>
      </w:pPr>
      <w:r w:rsidRPr="00311ED2">
        <w:rPr>
          <w:rFonts w:ascii="Palatino Linotype" w:hAnsi="Palatino Linotype" w:cs="Arial"/>
          <w:bCs/>
          <w:sz w:val="24"/>
          <w:szCs w:val="24"/>
        </w:rPr>
        <w:t xml:space="preserve">Es así </w:t>
      </w:r>
      <w:proofErr w:type="gramStart"/>
      <w:r w:rsidRPr="00311ED2">
        <w:rPr>
          <w:rFonts w:ascii="Palatino Linotype" w:hAnsi="Palatino Linotype" w:cs="Arial"/>
          <w:bCs/>
          <w:sz w:val="24"/>
          <w:szCs w:val="24"/>
        </w:rPr>
        <w:t>que</w:t>
      </w:r>
      <w:proofErr w:type="gramEnd"/>
      <w:r w:rsidRPr="00311ED2">
        <w:rPr>
          <w:rFonts w:ascii="Palatino Linotype" w:hAnsi="Palatino Linotype" w:cs="Arial"/>
          <w:bCs/>
          <w:sz w:val="24"/>
          <w:szCs w:val="24"/>
        </w:rPr>
        <w:t xml:space="preserve"> derivado de la respuesta emitida por </w:t>
      </w:r>
      <w:r w:rsidRPr="00311ED2">
        <w:rPr>
          <w:rFonts w:ascii="Palatino Linotype" w:hAnsi="Palatino Linotype" w:cs="Arial"/>
          <w:b/>
          <w:bCs/>
          <w:sz w:val="24"/>
          <w:szCs w:val="24"/>
        </w:rPr>
        <w:t>El Sujeto Obligado</w:t>
      </w:r>
      <w:r w:rsidRPr="00311ED2">
        <w:rPr>
          <w:rFonts w:ascii="Palatino Linotype" w:hAnsi="Palatino Linotype" w:cs="Arial"/>
          <w:bCs/>
          <w:sz w:val="24"/>
          <w:szCs w:val="24"/>
        </w:rPr>
        <w:t xml:space="preserve">, </w:t>
      </w:r>
      <w:r w:rsidRPr="00311ED2">
        <w:rPr>
          <w:rFonts w:ascii="Palatino Linotype" w:hAnsi="Palatino Linotype" w:cs="Arial"/>
          <w:b/>
          <w:bCs/>
          <w:sz w:val="24"/>
          <w:szCs w:val="24"/>
        </w:rPr>
        <w:t>El Recurrente</w:t>
      </w:r>
      <w:r w:rsidRPr="00311ED2">
        <w:rPr>
          <w:rFonts w:ascii="Palatino Linotype" w:hAnsi="Palatino Linotype" w:cs="Arial"/>
          <w:bCs/>
          <w:sz w:val="24"/>
          <w:szCs w:val="24"/>
        </w:rPr>
        <w:t xml:space="preserve">, interpuso </w:t>
      </w:r>
      <w:r w:rsidR="00874F4E" w:rsidRPr="00311ED2">
        <w:rPr>
          <w:rFonts w:ascii="Palatino Linotype" w:hAnsi="Palatino Linotype" w:cs="Arial"/>
          <w:bCs/>
          <w:sz w:val="24"/>
          <w:szCs w:val="24"/>
        </w:rPr>
        <w:t>los</w:t>
      </w:r>
      <w:r w:rsidRPr="00311ED2">
        <w:rPr>
          <w:rFonts w:ascii="Palatino Linotype" w:hAnsi="Palatino Linotype" w:cs="Arial"/>
          <w:bCs/>
          <w:sz w:val="24"/>
          <w:szCs w:val="24"/>
        </w:rPr>
        <w:t xml:space="preserve"> presente</w:t>
      </w:r>
      <w:r w:rsidR="00874F4E" w:rsidRPr="00311ED2">
        <w:rPr>
          <w:rFonts w:ascii="Palatino Linotype" w:hAnsi="Palatino Linotype" w:cs="Arial"/>
          <w:bCs/>
          <w:sz w:val="24"/>
          <w:szCs w:val="24"/>
        </w:rPr>
        <w:t>s</w:t>
      </w:r>
      <w:r w:rsidRPr="00311ED2">
        <w:rPr>
          <w:rFonts w:ascii="Palatino Linotype" w:hAnsi="Palatino Linotype" w:cs="Arial"/>
          <w:bCs/>
          <w:sz w:val="24"/>
          <w:szCs w:val="24"/>
        </w:rPr>
        <w:t xml:space="preserve"> recurso</w:t>
      </w:r>
      <w:r w:rsidR="00874F4E" w:rsidRPr="00311ED2">
        <w:rPr>
          <w:rFonts w:ascii="Palatino Linotype" w:hAnsi="Palatino Linotype" w:cs="Arial"/>
          <w:bCs/>
          <w:sz w:val="24"/>
          <w:szCs w:val="24"/>
        </w:rPr>
        <w:t>s</w:t>
      </w:r>
      <w:r w:rsidRPr="00311ED2">
        <w:rPr>
          <w:rFonts w:ascii="Palatino Linotype" w:hAnsi="Palatino Linotype" w:cs="Arial"/>
          <w:bCs/>
          <w:sz w:val="24"/>
          <w:szCs w:val="24"/>
        </w:rPr>
        <w:t xml:space="preserve"> de revisión, señalando sustancialmente como sus razones o motivos de inconformidad, lo siguiente:</w:t>
      </w:r>
      <w:r w:rsidR="00501937" w:rsidRPr="00311ED2">
        <w:rPr>
          <w:rFonts w:ascii="Palatino Linotype" w:hAnsi="Palatino Linotype" w:cs="Arial"/>
          <w:bCs/>
          <w:sz w:val="24"/>
          <w:szCs w:val="24"/>
        </w:rPr>
        <w:t xml:space="preserve"> </w:t>
      </w:r>
      <w:r w:rsidR="00981D66" w:rsidRPr="00311ED2">
        <w:rPr>
          <w:rFonts w:ascii="Palatino Linotype" w:eastAsia="MS Mincho" w:hAnsi="Palatino Linotype"/>
          <w:b/>
          <w:i/>
          <w:sz w:val="24"/>
          <w:szCs w:val="24"/>
          <w:lang w:val="es-ES"/>
        </w:rPr>
        <w:t>“</w:t>
      </w:r>
      <w:r w:rsidR="00763BAF" w:rsidRPr="00311ED2">
        <w:rPr>
          <w:rFonts w:ascii="Palatino Linotype" w:eastAsia="MS Mincho" w:hAnsi="Palatino Linotype"/>
          <w:b/>
          <w:i/>
          <w:sz w:val="24"/>
          <w:szCs w:val="24"/>
          <w:lang w:val="es-ES"/>
        </w:rPr>
        <w:t>La respuesta proporcionada por el Sujeto Obligado.</w:t>
      </w:r>
      <w:r w:rsidR="00981D66" w:rsidRPr="00311ED2">
        <w:rPr>
          <w:rFonts w:ascii="Palatino Linotype" w:eastAsia="MS Mincho" w:hAnsi="Palatino Linotype"/>
          <w:b/>
          <w:i/>
          <w:sz w:val="24"/>
          <w:szCs w:val="24"/>
          <w:lang w:val="es-ES"/>
        </w:rPr>
        <w:t xml:space="preserve">” [Sic] </w:t>
      </w:r>
      <w:r w:rsidR="00981D66" w:rsidRPr="00311ED2">
        <w:rPr>
          <w:rFonts w:ascii="Palatino Linotype" w:eastAsia="MS Mincho" w:hAnsi="Palatino Linotype"/>
          <w:sz w:val="24"/>
          <w:szCs w:val="24"/>
          <w:lang w:val="es-ES"/>
        </w:rPr>
        <w:t>y</w:t>
      </w:r>
      <w:r w:rsidR="00981D66" w:rsidRPr="00311ED2">
        <w:rPr>
          <w:rFonts w:ascii="Palatino Linotype" w:eastAsia="MS Mincho" w:hAnsi="Palatino Linotype"/>
          <w:b/>
          <w:i/>
          <w:sz w:val="24"/>
          <w:szCs w:val="24"/>
          <w:lang w:val="es-ES"/>
        </w:rPr>
        <w:t xml:space="preserve"> “</w:t>
      </w:r>
      <w:r w:rsidR="00763BAF" w:rsidRPr="00311ED2">
        <w:rPr>
          <w:rFonts w:ascii="Palatino Linotype" w:eastAsia="MS Mincho" w:hAnsi="Palatino Linotype"/>
          <w:b/>
          <w:i/>
          <w:sz w:val="24"/>
          <w:szCs w:val="24"/>
          <w:lang w:val="es-ES"/>
        </w:rPr>
        <w:t xml:space="preserve">La respuesta proporcionada por el sujeto obligado está repleta de deficiencias al incumplir con diversas disposiciones explícitamente señaladas por la Ley de Transparencia y Acceso a la Información Pública. De </w:t>
      </w:r>
      <w:r w:rsidR="00763BAF" w:rsidRPr="00311ED2">
        <w:rPr>
          <w:rFonts w:ascii="Palatino Linotype" w:eastAsia="MS Mincho" w:hAnsi="Palatino Linotype"/>
          <w:b/>
          <w:i/>
          <w:sz w:val="24"/>
          <w:szCs w:val="24"/>
          <w:lang w:val="es-ES"/>
        </w:rPr>
        <w:lastRenderedPageBreak/>
        <w:t xml:space="preserve">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w:t>
      </w:r>
      <w:r w:rsidR="00763BAF" w:rsidRPr="00311ED2">
        <w:rPr>
          <w:rFonts w:ascii="Palatino Linotype" w:eastAsia="MS Mincho" w:hAnsi="Palatino Linotype"/>
          <w:b/>
          <w:i/>
          <w:sz w:val="24"/>
          <w:szCs w:val="24"/>
          <w:lang w:val="es-ES"/>
        </w:rPr>
        <w:lastRenderedPageBreak/>
        <w:t xml:space="preserve">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763BAF" w:rsidRPr="00311ED2">
        <w:rPr>
          <w:rFonts w:ascii="Palatino Linotype" w:eastAsia="MS Mincho" w:hAnsi="Palatino Linotype"/>
          <w:b/>
          <w:i/>
          <w:sz w:val="24"/>
          <w:szCs w:val="24"/>
          <w:lang w:val="es-ES"/>
        </w:rPr>
        <w:t>de acuerdo a</w:t>
      </w:r>
      <w:proofErr w:type="gramEnd"/>
      <w:r w:rsidR="00763BAF" w:rsidRPr="00311ED2">
        <w:rPr>
          <w:rFonts w:ascii="Palatino Linotype" w:eastAsia="MS Mincho" w:hAnsi="Palatino Linotype"/>
          <w:b/>
          <w:i/>
          <w:sz w:val="24"/>
          <w:szCs w:val="24"/>
          <w:lang w:val="es-ES"/>
        </w:rPr>
        <w:t xml:space="preserve"> lo señalado por el artículo 177 de la ley en mención.</w:t>
      </w:r>
      <w:r w:rsidR="00981D66" w:rsidRPr="00311ED2">
        <w:rPr>
          <w:rFonts w:ascii="Palatino Linotype" w:eastAsia="MS Mincho" w:hAnsi="Palatino Linotype"/>
          <w:b/>
          <w:i/>
          <w:sz w:val="24"/>
          <w:szCs w:val="24"/>
          <w:lang w:val="es-ES"/>
        </w:rPr>
        <w:t>” [Sic]</w:t>
      </w:r>
    </w:p>
    <w:p w14:paraId="270D2042" w14:textId="77777777" w:rsidR="002F2038" w:rsidRPr="00311ED2" w:rsidRDefault="002F2038" w:rsidP="00F9259D">
      <w:pPr>
        <w:autoSpaceDE w:val="0"/>
        <w:autoSpaceDN w:val="0"/>
        <w:adjustRightInd w:val="0"/>
        <w:spacing w:after="0" w:line="360" w:lineRule="auto"/>
        <w:jc w:val="both"/>
        <w:rPr>
          <w:rFonts w:ascii="Palatino Linotype" w:hAnsi="Palatino Linotype" w:cs="Arial"/>
          <w:bCs/>
          <w:sz w:val="24"/>
          <w:szCs w:val="24"/>
        </w:rPr>
      </w:pPr>
    </w:p>
    <w:p w14:paraId="5D1F9AE9" w14:textId="6A168638" w:rsidR="00F9259D" w:rsidRPr="00311ED2" w:rsidRDefault="00F9259D" w:rsidP="002F2038">
      <w:pPr>
        <w:autoSpaceDE w:val="0"/>
        <w:autoSpaceDN w:val="0"/>
        <w:adjustRightInd w:val="0"/>
        <w:spacing w:after="0" w:line="360" w:lineRule="auto"/>
        <w:jc w:val="both"/>
        <w:rPr>
          <w:rFonts w:ascii="Palatino Linotype" w:hAnsi="Palatino Linotype" w:cs="Arial"/>
          <w:sz w:val="24"/>
        </w:rPr>
      </w:pPr>
      <w:r w:rsidRPr="00311ED2">
        <w:rPr>
          <w:rFonts w:ascii="Palatino Linotype" w:hAnsi="Palatino Linotype" w:cs="Arial"/>
          <w:bCs/>
          <w:sz w:val="24"/>
          <w:szCs w:val="24"/>
        </w:rPr>
        <w:t xml:space="preserve">Atento a ello, </w:t>
      </w:r>
      <w:proofErr w:type="gramStart"/>
      <w:r w:rsidRPr="00311ED2">
        <w:rPr>
          <w:rFonts w:ascii="Palatino Linotype" w:hAnsi="Palatino Linotype" w:cs="Arial"/>
          <w:bCs/>
          <w:sz w:val="24"/>
          <w:szCs w:val="24"/>
        </w:rPr>
        <w:t>primera</w:t>
      </w:r>
      <w:r w:rsidR="002F2038" w:rsidRPr="00311ED2">
        <w:rPr>
          <w:rFonts w:ascii="Palatino Linotype" w:hAnsi="Palatino Linotype" w:cs="Arial"/>
          <w:bCs/>
          <w:sz w:val="24"/>
          <w:szCs w:val="24"/>
        </w:rPr>
        <w:t>mente</w:t>
      </w:r>
      <w:proofErr w:type="gramEnd"/>
      <w:r w:rsidR="002F2038" w:rsidRPr="00311ED2">
        <w:rPr>
          <w:rFonts w:ascii="Palatino Linotype" w:hAnsi="Palatino Linotype" w:cs="Arial"/>
          <w:bCs/>
          <w:sz w:val="24"/>
          <w:szCs w:val="24"/>
        </w:rPr>
        <w:t xml:space="preserve"> es importante señalar que </w:t>
      </w:r>
      <w:r w:rsidRPr="00311ED2">
        <w:rPr>
          <w:rFonts w:ascii="Palatino Linotype" w:hAnsi="Palatino Linotype" w:cs="Arial"/>
          <w:sz w:val="24"/>
        </w:rPr>
        <w:t>el artículo 4, párrafo segundo</w:t>
      </w:r>
      <w:r w:rsidR="002F2038" w:rsidRPr="00311ED2">
        <w:rPr>
          <w:rFonts w:ascii="Palatino Linotype" w:hAnsi="Palatino Linotype" w:cs="Arial"/>
          <w:sz w:val="24"/>
        </w:rPr>
        <w:t>,</w:t>
      </w:r>
      <w:r w:rsidRPr="00311ED2">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311ED2"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311ED2"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311ED2" w:rsidRDefault="00F9259D" w:rsidP="00F9259D">
      <w:pPr>
        <w:spacing w:after="0" w:line="240" w:lineRule="auto"/>
        <w:ind w:left="567" w:right="567"/>
        <w:jc w:val="both"/>
        <w:rPr>
          <w:rFonts w:ascii="Palatino Linotype" w:hAnsi="Palatino Linotype" w:cs="Arial"/>
          <w:i/>
          <w:color w:val="000000"/>
        </w:rPr>
      </w:pPr>
      <w:r w:rsidRPr="00311ED2">
        <w:rPr>
          <w:rFonts w:ascii="Palatino Linotype" w:hAnsi="Palatino Linotype" w:cs="Arial"/>
          <w:i/>
        </w:rPr>
        <w:t>“</w:t>
      </w:r>
      <w:r w:rsidRPr="00311ED2">
        <w:rPr>
          <w:rFonts w:ascii="Palatino Linotype" w:hAnsi="Palatino Linotype" w:cs="Arial"/>
          <w:b/>
          <w:i/>
          <w:color w:val="000000"/>
        </w:rPr>
        <w:t xml:space="preserve">Artículo 4. </w:t>
      </w:r>
      <w:r w:rsidRPr="00311ED2">
        <w:rPr>
          <w:rFonts w:ascii="Palatino Linotype" w:hAnsi="Palatino Linotype" w:cs="Arial"/>
          <w:i/>
          <w:color w:val="000000"/>
        </w:rPr>
        <w:t xml:space="preserve">… </w:t>
      </w:r>
    </w:p>
    <w:p w14:paraId="77C94947" w14:textId="77777777" w:rsidR="00F9259D" w:rsidRPr="00311ED2" w:rsidRDefault="00F9259D" w:rsidP="00F9259D">
      <w:pPr>
        <w:spacing w:after="0" w:line="240" w:lineRule="auto"/>
        <w:ind w:left="567" w:right="567"/>
        <w:jc w:val="both"/>
        <w:rPr>
          <w:rFonts w:ascii="Palatino Linotype" w:hAnsi="Palatino Linotype" w:cs="Arial"/>
          <w:i/>
          <w:color w:val="000000"/>
        </w:rPr>
      </w:pPr>
      <w:r w:rsidRPr="00311ED2">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311ED2"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311ED2" w:rsidRDefault="00F9259D" w:rsidP="00F9259D">
      <w:pPr>
        <w:spacing w:after="0" w:line="240" w:lineRule="auto"/>
        <w:ind w:left="567" w:right="567"/>
        <w:jc w:val="both"/>
        <w:rPr>
          <w:rFonts w:ascii="Palatino Linotype" w:hAnsi="Palatino Linotype" w:cs="Arial"/>
          <w:i/>
          <w:color w:val="000000"/>
        </w:rPr>
      </w:pPr>
      <w:r w:rsidRPr="00311ED2">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311ED2">
        <w:rPr>
          <w:rFonts w:ascii="Palatino Linotype" w:hAnsi="Palatino Linotype" w:cs="Arial"/>
          <w:i/>
        </w:rPr>
        <w:t>”</w:t>
      </w:r>
    </w:p>
    <w:p w14:paraId="4CAC635D" w14:textId="77777777" w:rsidR="00F9259D" w:rsidRPr="00311ED2"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311ED2" w:rsidRDefault="00AE26C8" w:rsidP="00AE26C8">
      <w:pPr>
        <w:pStyle w:val="Sinespaciado"/>
      </w:pPr>
    </w:p>
    <w:p w14:paraId="2219E4B5" w14:textId="77777777" w:rsidR="00F9259D" w:rsidRPr="00311ED2" w:rsidRDefault="00F9259D" w:rsidP="00F9259D">
      <w:pPr>
        <w:spacing w:after="0" w:line="360" w:lineRule="auto"/>
        <w:jc w:val="both"/>
        <w:rPr>
          <w:rFonts w:ascii="Palatino Linotype" w:hAnsi="Palatino Linotype" w:cs="Arial"/>
          <w:i/>
          <w:sz w:val="24"/>
        </w:rPr>
      </w:pPr>
      <w:r w:rsidRPr="00311ED2">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311ED2" w:rsidRDefault="00F9259D" w:rsidP="00F9259D">
      <w:pPr>
        <w:spacing w:after="0" w:line="360" w:lineRule="auto"/>
        <w:jc w:val="both"/>
        <w:rPr>
          <w:rFonts w:ascii="Palatino Linotype" w:hAnsi="Palatino Linotype" w:cs="Arial"/>
          <w:i/>
          <w:sz w:val="24"/>
        </w:rPr>
      </w:pPr>
    </w:p>
    <w:p w14:paraId="62284CDD" w14:textId="77777777" w:rsidR="00F9259D" w:rsidRPr="00311ED2" w:rsidRDefault="00F9259D" w:rsidP="00F9259D">
      <w:pPr>
        <w:spacing w:after="0" w:line="360" w:lineRule="auto"/>
        <w:jc w:val="both"/>
        <w:rPr>
          <w:rFonts w:ascii="Palatino Linotype" w:hAnsi="Palatino Linotype" w:cs="Arial"/>
          <w:i/>
          <w:sz w:val="24"/>
        </w:rPr>
      </w:pPr>
      <w:r w:rsidRPr="00311ED2">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311ED2" w:rsidRDefault="00F9259D" w:rsidP="00F9259D">
      <w:pPr>
        <w:spacing w:after="0"/>
        <w:ind w:left="567" w:right="567"/>
        <w:jc w:val="both"/>
        <w:rPr>
          <w:rFonts w:ascii="Palatino Linotype" w:hAnsi="Palatino Linotype" w:cs="Arial"/>
          <w:i/>
        </w:rPr>
      </w:pPr>
    </w:p>
    <w:p w14:paraId="532C231B" w14:textId="77777777" w:rsidR="00F9259D" w:rsidRPr="00311ED2" w:rsidRDefault="00F9259D" w:rsidP="00F9259D">
      <w:pPr>
        <w:spacing w:after="0" w:line="240" w:lineRule="auto"/>
        <w:ind w:left="567" w:right="567"/>
        <w:jc w:val="both"/>
        <w:rPr>
          <w:rFonts w:ascii="Palatino Linotype" w:hAnsi="Palatino Linotype" w:cs="Arial"/>
          <w:i/>
        </w:rPr>
      </w:pPr>
      <w:r w:rsidRPr="00311ED2">
        <w:rPr>
          <w:rFonts w:ascii="Palatino Linotype" w:hAnsi="Palatino Linotype" w:cs="Arial"/>
          <w:i/>
        </w:rPr>
        <w:t>“</w:t>
      </w:r>
      <w:r w:rsidRPr="00311ED2">
        <w:rPr>
          <w:rFonts w:ascii="Palatino Linotype" w:hAnsi="Palatino Linotype" w:cs="Arial"/>
          <w:b/>
          <w:i/>
          <w:color w:val="000000"/>
        </w:rPr>
        <w:t>Artículo 12.</w:t>
      </w:r>
      <w:r w:rsidRPr="00311ED2">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311ED2" w:rsidRDefault="00F9259D" w:rsidP="00F9259D">
      <w:pPr>
        <w:spacing w:after="0" w:line="240" w:lineRule="auto"/>
        <w:ind w:left="567" w:right="567"/>
        <w:jc w:val="both"/>
        <w:rPr>
          <w:rFonts w:ascii="Palatino Linotype" w:hAnsi="Palatino Linotype" w:cs="Arial"/>
          <w:i/>
          <w:color w:val="000000"/>
          <w:sz w:val="2"/>
        </w:rPr>
      </w:pPr>
    </w:p>
    <w:p w14:paraId="7599BD62" w14:textId="77777777" w:rsidR="00F9259D" w:rsidRPr="00311ED2" w:rsidRDefault="00F9259D"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311ED2" w:rsidRDefault="00F9259D" w:rsidP="00F9259D">
      <w:pPr>
        <w:spacing w:after="0" w:line="240" w:lineRule="auto"/>
        <w:ind w:left="567" w:right="567"/>
        <w:jc w:val="both"/>
        <w:rPr>
          <w:rFonts w:ascii="Palatino Linotype" w:hAnsi="Palatino Linotype" w:cs="Arial"/>
          <w:i/>
        </w:rPr>
      </w:pPr>
      <w:r w:rsidRPr="00311ED2">
        <w:rPr>
          <w:rFonts w:ascii="Palatino Linotype" w:hAnsi="Palatino Linotype" w:cs="Arial"/>
          <w:b/>
          <w:i/>
          <w:color w:val="000000"/>
          <w:u w:val="single"/>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311ED2">
        <w:rPr>
          <w:rFonts w:ascii="Palatino Linotype" w:hAnsi="Palatino Linotype" w:cs="Arial"/>
          <w:b/>
          <w:i/>
          <w:color w:val="000000"/>
          <w:u w:val="single"/>
        </w:rPr>
        <w:t>la misma</w:t>
      </w:r>
      <w:proofErr w:type="gramEnd"/>
      <w:r w:rsidRPr="00311ED2">
        <w:rPr>
          <w:rFonts w:ascii="Palatino Linotype" w:hAnsi="Palatino Linotype" w:cs="Arial"/>
          <w:b/>
          <w:i/>
          <w:color w:val="000000"/>
          <w:u w:val="single"/>
        </w:rPr>
        <w:t>, ni el presentarla conforme al interés del solicitante; no estarán obligados a generarla, resumirla, efectuar cálculos o practicar investigaciones.</w:t>
      </w:r>
      <w:r w:rsidRPr="00311ED2">
        <w:rPr>
          <w:rFonts w:ascii="Palatino Linotype" w:hAnsi="Palatino Linotype" w:cs="Arial"/>
          <w:i/>
        </w:rPr>
        <w:t>”</w:t>
      </w:r>
    </w:p>
    <w:p w14:paraId="68F9EE03" w14:textId="77777777" w:rsidR="00F9259D" w:rsidRPr="00311ED2" w:rsidRDefault="00F9259D" w:rsidP="00F9259D">
      <w:pPr>
        <w:spacing w:after="0" w:line="360" w:lineRule="auto"/>
        <w:jc w:val="both"/>
        <w:rPr>
          <w:rFonts w:ascii="Palatino Linotype" w:hAnsi="Palatino Linotype" w:cs="Arial"/>
          <w:color w:val="000000"/>
          <w:sz w:val="24"/>
        </w:rPr>
      </w:pPr>
    </w:p>
    <w:p w14:paraId="572CDD14" w14:textId="77777777" w:rsidR="00F9259D" w:rsidRPr="00311ED2" w:rsidRDefault="00F9259D" w:rsidP="00F9259D">
      <w:pPr>
        <w:spacing w:after="0" w:line="360" w:lineRule="auto"/>
        <w:jc w:val="both"/>
        <w:rPr>
          <w:rFonts w:ascii="Palatino Linotype" w:hAnsi="Palatino Linotype" w:cs="Arial"/>
          <w:color w:val="000000"/>
          <w:sz w:val="24"/>
        </w:rPr>
      </w:pPr>
      <w:r w:rsidRPr="00311ED2">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311ED2">
        <w:rPr>
          <w:rFonts w:ascii="Palatino Linotype" w:hAnsi="Palatino Linotype" w:cs="Arial"/>
          <w:b/>
          <w:color w:val="000000"/>
          <w:sz w:val="24"/>
        </w:rPr>
        <w:t xml:space="preserve"> </w:t>
      </w:r>
      <w:r w:rsidRPr="00311ED2">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311ED2">
        <w:rPr>
          <w:rFonts w:ascii="Palatino Linotype" w:hAnsi="Palatino Linotype" w:cs="Arial"/>
          <w:i/>
          <w:color w:val="000000"/>
          <w:sz w:val="24"/>
        </w:rPr>
        <w:t>ad hoc</w:t>
      </w:r>
      <w:r w:rsidRPr="00311ED2">
        <w:rPr>
          <w:rFonts w:ascii="Palatino Linotype" w:hAnsi="Palatino Linotype" w:cs="Arial"/>
          <w:color w:val="000000"/>
          <w:sz w:val="24"/>
        </w:rPr>
        <w:t>, para satisfacer el derecho de acceso a la información pública.</w:t>
      </w:r>
    </w:p>
    <w:p w14:paraId="0C6CB636" w14:textId="77777777" w:rsidR="00F9259D" w:rsidRPr="00311ED2" w:rsidRDefault="00F9259D" w:rsidP="00F9259D">
      <w:pPr>
        <w:spacing w:after="0" w:line="360" w:lineRule="auto"/>
        <w:jc w:val="both"/>
        <w:rPr>
          <w:rFonts w:ascii="Palatino Linotype" w:hAnsi="Palatino Linotype" w:cs="Arial"/>
          <w:color w:val="000000"/>
          <w:sz w:val="24"/>
        </w:rPr>
      </w:pPr>
    </w:p>
    <w:p w14:paraId="6F2A28FF" w14:textId="77777777" w:rsidR="00F9259D" w:rsidRPr="00311ED2" w:rsidRDefault="00F9259D" w:rsidP="00F9259D">
      <w:pPr>
        <w:spacing w:after="0" w:line="360" w:lineRule="auto"/>
        <w:jc w:val="both"/>
        <w:rPr>
          <w:rFonts w:ascii="Palatino Linotype" w:hAnsi="Palatino Linotype"/>
          <w:b/>
          <w:bCs/>
          <w:color w:val="000000"/>
          <w:sz w:val="24"/>
        </w:rPr>
      </w:pPr>
      <w:r w:rsidRPr="00311ED2">
        <w:rPr>
          <w:rFonts w:ascii="Palatino Linotype" w:hAnsi="Palatino Linotype" w:cs="Arial"/>
          <w:color w:val="000000"/>
          <w:sz w:val="24"/>
        </w:rPr>
        <w:t xml:space="preserve">Como apoyo a lo anterior, es aplicable el Criterio 03-17, emitido por </w:t>
      </w:r>
      <w:r w:rsidRPr="00311ED2">
        <w:rPr>
          <w:rFonts w:ascii="Palatino Linotype" w:eastAsia="Arial Unicode MS" w:hAnsi="Palatino Linotype" w:cs="Arial"/>
          <w:color w:val="000000"/>
          <w:sz w:val="24"/>
        </w:rPr>
        <w:t>el Instituto Nacional de Transparencia, Acceso a la Información y Protección de Datos Personales,</w:t>
      </w:r>
      <w:r w:rsidRPr="00311ED2">
        <w:rPr>
          <w:rFonts w:ascii="Palatino Linotype" w:hAnsi="Palatino Linotype"/>
          <w:bCs/>
          <w:color w:val="000000"/>
          <w:sz w:val="24"/>
        </w:rPr>
        <w:t xml:space="preserve"> que dice:</w:t>
      </w:r>
      <w:r w:rsidRPr="00311ED2">
        <w:rPr>
          <w:rFonts w:ascii="Palatino Linotype" w:hAnsi="Palatino Linotype"/>
          <w:b/>
          <w:bCs/>
          <w:color w:val="000000"/>
          <w:sz w:val="24"/>
        </w:rPr>
        <w:t xml:space="preserve"> </w:t>
      </w:r>
    </w:p>
    <w:p w14:paraId="3F73AB95" w14:textId="77777777" w:rsidR="00F9259D" w:rsidRPr="00311ED2"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311ED2" w:rsidRDefault="00F9259D" w:rsidP="00F9259D">
      <w:pPr>
        <w:spacing w:after="0"/>
        <w:ind w:left="851" w:right="850"/>
        <w:jc w:val="both"/>
        <w:rPr>
          <w:rFonts w:ascii="Palatino Linotype" w:hAnsi="Palatino Linotype" w:cs="Arial"/>
          <w:color w:val="000000"/>
          <w:sz w:val="2"/>
        </w:rPr>
      </w:pPr>
    </w:p>
    <w:p w14:paraId="7C589085" w14:textId="77777777" w:rsidR="00F9259D" w:rsidRPr="00311ED2" w:rsidRDefault="00F9259D" w:rsidP="00F9259D">
      <w:pPr>
        <w:spacing w:after="0" w:line="240" w:lineRule="auto"/>
        <w:ind w:left="567" w:right="567"/>
        <w:jc w:val="both"/>
        <w:rPr>
          <w:rFonts w:ascii="Palatino Linotype" w:hAnsi="Palatino Linotype" w:cs="Arial"/>
          <w:i/>
          <w:color w:val="000000"/>
        </w:rPr>
      </w:pPr>
      <w:r w:rsidRPr="00311ED2">
        <w:rPr>
          <w:rFonts w:ascii="Palatino Linotype" w:hAnsi="Palatino Linotype" w:cs="Arial"/>
          <w:i/>
          <w:color w:val="000000"/>
        </w:rPr>
        <w:t>“</w:t>
      </w:r>
      <w:r w:rsidRPr="00311ED2">
        <w:rPr>
          <w:rFonts w:ascii="Palatino Linotype" w:hAnsi="Palatino Linotype" w:cs="Arial"/>
          <w:b/>
          <w:i/>
          <w:color w:val="000000"/>
        </w:rPr>
        <w:t>No existe obligación de elaborar documentos ad hoc para atender las solicitudes de acceso a la información.</w:t>
      </w:r>
      <w:r w:rsidRPr="00311ED2">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311ED2"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311ED2"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311ED2" w:rsidRDefault="00F9259D" w:rsidP="00F9259D">
      <w:pPr>
        <w:spacing w:after="0" w:line="240" w:lineRule="auto"/>
        <w:ind w:left="567" w:right="567"/>
        <w:jc w:val="both"/>
        <w:rPr>
          <w:rFonts w:ascii="Palatino Linotype" w:hAnsi="Palatino Linotype" w:cs="Arial"/>
          <w:i/>
          <w:color w:val="000000"/>
        </w:rPr>
      </w:pPr>
      <w:r w:rsidRPr="00311ED2">
        <w:rPr>
          <w:rFonts w:ascii="Palatino Linotype" w:hAnsi="Palatino Linotype" w:cs="Arial"/>
          <w:i/>
          <w:color w:val="000000"/>
        </w:rPr>
        <w:t xml:space="preserve">Resoluciones: </w:t>
      </w:r>
    </w:p>
    <w:p w14:paraId="5223431F" w14:textId="77777777" w:rsidR="00F9259D" w:rsidRPr="00311ED2" w:rsidRDefault="00F9259D" w:rsidP="00F9259D">
      <w:pPr>
        <w:spacing w:after="0" w:line="240" w:lineRule="auto"/>
        <w:ind w:left="567" w:right="567"/>
        <w:jc w:val="both"/>
        <w:rPr>
          <w:rFonts w:ascii="Palatino Linotype" w:hAnsi="Palatino Linotype" w:cs="Arial"/>
          <w:i/>
          <w:color w:val="000000"/>
        </w:rPr>
      </w:pPr>
      <w:r w:rsidRPr="00311ED2">
        <w:rPr>
          <w:rFonts w:ascii="Palatino Linotype" w:hAnsi="Palatino Linotype" w:cs="Arial"/>
          <w:i/>
          <w:color w:val="000000"/>
        </w:rPr>
        <w:sym w:font="Symbol" w:char="F0B7"/>
      </w:r>
      <w:r w:rsidRPr="00311ED2">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311ED2" w:rsidRDefault="00F9259D" w:rsidP="00F9259D">
      <w:pPr>
        <w:spacing w:after="0" w:line="240" w:lineRule="auto"/>
        <w:ind w:left="567" w:right="567"/>
        <w:jc w:val="both"/>
        <w:rPr>
          <w:rFonts w:ascii="Palatino Linotype" w:hAnsi="Palatino Linotype" w:cs="Arial"/>
          <w:i/>
          <w:color w:val="000000"/>
        </w:rPr>
      </w:pPr>
      <w:r w:rsidRPr="00311ED2">
        <w:rPr>
          <w:rFonts w:ascii="Palatino Linotype" w:hAnsi="Palatino Linotype" w:cs="Arial"/>
          <w:i/>
          <w:color w:val="000000"/>
        </w:rPr>
        <w:sym w:font="Symbol" w:char="F0B7"/>
      </w:r>
      <w:r w:rsidRPr="00311ED2">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311ED2" w:rsidRDefault="00F9259D" w:rsidP="00F9259D">
      <w:pPr>
        <w:spacing w:after="0" w:line="240" w:lineRule="auto"/>
        <w:ind w:left="567" w:right="567"/>
        <w:jc w:val="both"/>
        <w:rPr>
          <w:rFonts w:ascii="Palatino Linotype" w:hAnsi="Palatino Linotype" w:cs="Arial"/>
          <w:i/>
          <w:color w:val="000000"/>
        </w:rPr>
      </w:pPr>
      <w:r w:rsidRPr="00311ED2">
        <w:rPr>
          <w:rFonts w:ascii="Palatino Linotype" w:hAnsi="Palatino Linotype" w:cs="Arial"/>
          <w:i/>
          <w:color w:val="000000"/>
        </w:rPr>
        <w:sym w:font="Symbol" w:char="F0B7"/>
      </w:r>
      <w:r w:rsidRPr="00311ED2">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311ED2" w:rsidRDefault="00F9259D" w:rsidP="00F9259D">
      <w:pPr>
        <w:spacing w:after="0"/>
        <w:jc w:val="both"/>
        <w:rPr>
          <w:rFonts w:ascii="Palatino Linotype" w:hAnsi="Palatino Linotype" w:cs="Arial"/>
          <w:sz w:val="16"/>
        </w:rPr>
      </w:pPr>
    </w:p>
    <w:p w14:paraId="7290E773" w14:textId="77777777" w:rsidR="00F9259D" w:rsidRPr="00311ED2"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311ED2" w:rsidRDefault="00F9259D" w:rsidP="00F9259D">
      <w:pPr>
        <w:spacing w:after="0" w:line="360" w:lineRule="auto"/>
        <w:jc w:val="both"/>
        <w:rPr>
          <w:rFonts w:ascii="Palatino Linotype" w:hAnsi="Palatino Linotype" w:cs="Arial"/>
          <w:color w:val="000000" w:themeColor="text1"/>
          <w:sz w:val="24"/>
        </w:rPr>
      </w:pPr>
      <w:r w:rsidRPr="00311ED2">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311ED2">
        <w:rPr>
          <w:rFonts w:ascii="Palatino Linotype" w:hAnsi="Palatino Linotype" w:cs="Arial"/>
          <w:sz w:val="24"/>
        </w:rPr>
        <w:t>generen</w:t>
      </w:r>
      <w:r w:rsidRPr="00311ED2">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311ED2"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311ED2" w:rsidRDefault="00F9259D" w:rsidP="00F9259D">
      <w:pPr>
        <w:spacing w:after="0" w:line="360" w:lineRule="auto"/>
        <w:jc w:val="both"/>
        <w:rPr>
          <w:rFonts w:ascii="Palatino Linotype" w:hAnsi="Palatino Linotype" w:cs="Arial"/>
          <w:color w:val="000000" w:themeColor="text1"/>
          <w:sz w:val="24"/>
        </w:rPr>
      </w:pPr>
      <w:r w:rsidRPr="00311ED2">
        <w:rPr>
          <w:rFonts w:ascii="Palatino Linotype" w:hAnsi="Palatino Linotype" w:cs="Arial"/>
          <w:color w:val="000000" w:themeColor="text1"/>
          <w:sz w:val="24"/>
        </w:rPr>
        <w:lastRenderedPageBreak/>
        <w:t xml:space="preserve">En esta misma tesitura, es de subrayar que el derecho de acceso a la información pública, consiste en que la información solicitada conste en un soporte documental en cualquiera de sus formas, a saber: </w:t>
      </w:r>
      <w:r w:rsidRPr="00311ED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11ED2">
        <w:rPr>
          <w:rFonts w:ascii="Palatino Linotype" w:hAnsi="Palatino Linotype" w:cs="Arial"/>
          <w:color w:val="000000" w:themeColor="text1"/>
          <w:sz w:val="24"/>
        </w:rPr>
        <w:t xml:space="preserve">; los que, </w:t>
      </w:r>
      <w:r w:rsidRPr="00311ED2">
        <w:rPr>
          <w:rFonts w:ascii="Palatino Linotype" w:hAnsi="Palatino Linotype" w:cs="Arial"/>
          <w:sz w:val="24"/>
        </w:rPr>
        <w:t>podrán estar en cualquier medio, sea escrito, impreso, sonoro, visual, electrónico, informático u holográfico</w:t>
      </w:r>
      <w:r w:rsidRPr="00311ED2">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311ED2"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311ED2" w:rsidRDefault="00F9259D" w:rsidP="00F9259D">
      <w:pPr>
        <w:spacing w:after="0"/>
        <w:ind w:left="851" w:right="902"/>
        <w:jc w:val="both"/>
        <w:rPr>
          <w:rFonts w:ascii="Palatino Linotype" w:hAnsi="Palatino Linotype" w:cs="Arial"/>
          <w:i/>
          <w:color w:val="000000"/>
          <w:sz w:val="2"/>
        </w:rPr>
      </w:pPr>
    </w:p>
    <w:p w14:paraId="7171AB00" w14:textId="77777777" w:rsidR="00F9259D" w:rsidRPr="00311ED2" w:rsidRDefault="00F9259D" w:rsidP="00F9259D">
      <w:pPr>
        <w:spacing w:after="0" w:line="240" w:lineRule="auto"/>
        <w:ind w:left="567" w:right="567"/>
        <w:jc w:val="both"/>
        <w:rPr>
          <w:rFonts w:ascii="Palatino Linotype" w:hAnsi="Palatino Linotype" w:cs="Arial"/>
          <w:i/>
          <w:color w:val="000000"/>
        </w:rPr>
      </w:pPr>
      <w:r w:rsidRPr="00311ED2">
        <w:rPr>
          <w:rFonts w:ascii="Palatino Linotype" w:hAnsi="Palatino Linotype" w:cs="Arial"/>
          <w:i/>
          <w:color w:val="000000"/>
        </w:rPr>
        <w:t>“</w:t>
      </w:r>
      <w:r w:rsidRPr="00311ED2">
        <w:rPr>
          <w:rFonts w:ascii="Palatino Linotype" w:hAnsi="Palatino Linotype" w:cs="Arial"/>
          <w:b/>
          <w:i/>
          <w:color w:val="000000"/>
        </w:rPr>
        <w:t xml:space="preserve">Artículo 3. </w:t>
      </w:r>
      <w:r w:rsidRPr="00311ED2">
        <w:rPr>
          <w:rFonts w:ascii="Palatino Linotype" w:hAnsi="Palatino Linotype" w:cs="Arial"/>
          <w:i/>
          <w:color w:val="000000"/>
        </w:rPr>
        <w:t>Para los efectos de la presente Ley se entenderá por:</w:t>
      </w:r>
    </w:p>
    <w:p w14:paraId="30BA0FEB" w14:textId="77777777" w:rsidR="00F9259D" w:rsidRPr="00311ED2" w:rsidRDefault="00F9259D" w:rsidP="00F9259D">
      <w:pPr>
        <w:spacing w:after="0" w:line="240" w:lineRule="auto"/>
        <w:ind w:left="567" w:right="567"/>
        <w:jc w:val="both"/>
        <w:rPr>
          <w:rFonts w:ascii="Palatino Linotype" w:hAnsi="Palatino Linotype" w:cs="Arial"/>
          <w:i/>
          <w:color w:val="000000"/>
        </w:rPr>
      </w:pPr>
      <w:r w:rsidRPr="00311ED2">
        <w:rPr>
          <w:rFonts w:ascii="Palatino Linotype" w:hAnsi="Palatino Linotype" w:cs="Arial"/>
          <w:i/>
          <w:color w:val="000000"/>
        </w:rPr>
        <w:t>(…)</w:t>
      </w:r>
    </w:p>
    <w:p w14:paraId="6D017A04" w14:textId="77777777" w:rsidR="00F9259D" w:rsidRPr="00311ED2" w:rsidRDefault="00F9259D" w:rsidP="00F9259D">
      <w:pPr>
        <w:spacing w:after="0" w:line="240" w:lineRule="auto"/>
        <w:ind w:left="567" w:right="567"/>
        <w:jc w:val="both"/>
        <w:rPr>
          <w:rFonts w:ascii="Palatino Linotype" w:hAnsi="Palatino Linotype" w:cs="Arial"/>
          <w:i/>
          <w:color w:val="000000"/>
        </w:rPr>
      </w:pPr>
      <w:r w:rsidRPr="00311ED2">
        <w:rPr>
          <w:rFonts w:ascii="Palatino Linotype" w:hAnsi="Palatino Linotype" w:cs="Arial"/>
          <w:b/>
          <w:i/>
          <w:color w:val="000000"/>
        </w:rPr>
        <w:t>XI. Documento:</w:t>
      </w:r>
      <w:r w:rsidRPr="00311ED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11ED2">
        <w:rPr>
          <w:rFonts w:ascii="Palatino Linotype" w:hAnsi="Palatino Linotype" w:cs="Arial"/>
          <w:b/>
          <w:i/>
          <w:color w:val="000000"/>
          <w:u w:val="single"/>
        </w:rPr>
        <w:t>Los documentos podrán estar en cualquier medio, sea escrito, impreso, sonoro, visual, electrónico, informático u holográfico</w:t>
      </w:r>
      <w:r w:rsidRPr="00311ED2">
        <w:rPr>
          <w:rFonts w:ascii="Palatino Linotype" w:hAnsi="Palatino Linotype" w:cs="Arial"/>
          <w:i/>
          <w:color w:val="000000"/>
        </w:rPr>
        <w:t>;</w:t>
      </w:r>
    </w:p>
    <w:p w14:paraId="6CB2EEE0" w14:textId="77777777" w:rsidR="00F9259D" w:rsidRPr="00311ED2" w:rsidRDefault="00F9259D" w:rsidP="00F9259D">
      <w:pPr>
        <w:spacing w:after="0" w:line="240" w:lineRule="auto"/>
        <w:ind w:left="567" w:right="567"/>
        <w:jc w:val="both"/>
        <w:rPr>
          <w:rFonts w:ascii="Palatino Linotype" w:hAnsi="Palatino Linotype" w:cs="Arial"/>
          <w:i/>
          <w:color w:val="000000"/>
        </w:rPr>
      </w:pPr>
      <w:r w:rsidRPr="00311ED2">
        <w:rPr>
          <w:rFonts w:ascii="Palatino Linotype" w:hAnsi="Palatino Linotype" w:cs="Arial"/>
          <w:i/>
          <w:color w:val="000000"/>
        </w:rPr>
        <w:t>(…)”</w:t>
      </w:r>
    </w:p>
    <w:p w14:paraId="2782F84B" w14:textId="77777777" w:rsidR="00F9259D" w:rsidRPr="00311ED2" w:rsidRDefault="00F9259D" w:rsidP="00F9259D">
      <w:pPr>
        <w:spacing w:after="0"/>
        <w:ind w:left="851" w:right="902"/>
        <w:jc w:val="both"/>
        <w:rPr>
          <w:rFonts w:ascii="Palatino Linotype" w:hAnsi="Palatino Linotype" w:cs="Arial"/>
          <w:sz w:val="10"/>
        </w:rPr>
      </w:pPr>
    </w:p>
    <w:p w14:paraId="667C24E5" w14:textId="77777777" w:rsidR="00F9259D" w:rsidRPr="00311ED2"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311ED2" w:rsidRDefault="00F9259D" w:rsidP="00F9259D">
      <w:pPr>
        <w:autoSpaceDE w:val="0"/>
        <w:autoSpaceDN w:val="0"/>
        <w:adjustRightInd w:val="0"/>
        <w:spacing w:after="0" w:line="360" w:lineRule="auto"/>
        <w:jc w:val="both"/>
        <w:rPr>
          <w:rFonts w:ascii="Palatino Linotype" w:hAnsi="Palatino Linotype" w:cs="Arial"/>
          <w:sz w:val="24"/>
        </w:rPr>
      </w:pPr>
      <w:r w:rsidRPr="00311ED2">
        <w:rPr>
          <w:rFonts w:ascii="Palatino Linotype" w:hAnsi="Palatino Linotype" w:cs="Arial"/>
          <w:sz w:val="24"/>
        </w:rPr>
        <w:t xml:space="preserve">Siendo aplicable el Criterio </w:t>
      </w:r>
      <w:r w:rsidRPr="00311ED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11ED2">
        <w:rPr>
          <w:rFonts w:ascii="Palatino Linotype" w:hAnsi="Palatino Linotype" w:cs="Arial"/>
          <w:sz w:val="24"/>
        </w:rPr>
        <w:t>cuyo rubro y texto dispone:</w:t>
      </w:r>
    </w:p>
    <w:p w14:paraId="7DCF8266" w14:textId="77777777" w:rsidR="00F9259D" w:rsidRPr="00311ED2"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311ED2" w:rsidRDefault="00F9259D" w:rsidP="00F9259D">
      <w:pPr>
        <w:spacing w:after="0"/>
        <w:ind w:left="567" w:right="567"/>
        <w:jc w:val="both"/>
        <w:rPr>
          <w:rFonts w:ascii="Palatino Linotype" w:hAnsi="Palatino Linotype" w:cs="Arial"/>
          <w:sz w:val="2"/>
        </w:rPr>
      </w:pPr>
    </w:p>
    <w:p w14:paraId="3AF62F7A" w14:textId="77777777" w:rsidR="00F9259D" w:rsidRPr="00311ED2" w:rsidRDefault="00F9259D" w:rsidP="00F9259D">
      <w:pPr>
        <w:spacing w:after="0" w:line="240" w:lineRule="auto"/>
        <w:ind w:left="567" w:right="567"/>
        <w:jc w:val="both"/>
        <w:rPr>
          <w:rFonts w:ascii="Palatino Linotype" w:hAnsi="Palatino Linotype" w:cs="Arial"/>
          <w:b/>
          <w:i/>
          <w:lang w:eastAsia="es-MX"/>
        </w:rPr>
      </w:pPr>
      <w:r w:rsidRPr="00311ED2">
        <w:rPr>
          <w:rFonts w:ascii="Palatino Linotype" w:hAnsi="Palatino Linotype" w:cs="Arial"/>
          <w:b/>
          <w:lang w:eastAsia="es-MX"/>
        </w:rPr>
        <w:t>“</w:t>
      </w:r>
      <w:r w:rsidRPr="00311ED2">
        <w:rPr>
          <w:rFonts w:ascii="Palatino Linotype" w:hAnsi="Palatino Linotype" w:cs="Arial"/>
          <w:b/>
          <w:i/>
          <w:lang w:eastAsia="es-MX"/>
        </w:rPr>
        <w:t>CRITERIO 0002-11</w:t>
      </w:r>
    </w:p>
    <w:p w14:paraId="1188292D" w14:textId="77777777" w:rsidR="00F9259D" w:rsidRPr="00311ED2" w:rsidRDefault="00F9259D" w:rsidP="00F9259D">
      <w:pPr>
        <w:spacing w:after="0" w:line="240" w:lineRule="auto"/>
        <w:ind w:left="567" w:right="567"/>
        <w:jc w:val="both"/>
        <w:rPr>
          <w:rFonts w:ascii="Palatino Linotype" w:hAnsi="Palatino Linotype" w:cs="Arial"/>
          <w:i/>
          <w:lang w:eastAsia="es-MX"/>
        </w:rPr>
      </w:pPr>
      <w:r w:rsidRPr="00311ED2">
        <w:rPr>
          <w:rFonts w:ascii="Palatino Linotype" w:hAnsi="Palatino Linotype" w:cs="Arial"/>
          <w:b/>
          <w:i/>
          <w:lang w:eastAsia="es-MX"/>
        </w:rPr>
        <w:t xml:space="preserve">INFORMACIÓN PÚBLICA, CONCEPTO DE, EN MATERIA DE TRANSPARENCIA. INTERPRETACIÓN SISTEMÁTICA DE LOS ARTÍCULOS </w:t>
      </w:r>
      <w:r w:rsidRPr="00311ED2">
        <w:rPr>
          <w:rFonts w:ascii="Palatino Linotype" w:hAnsi="Palatino Linotype" w:cs="Arial"/>
          <w:b/>
          <w:i/>
          <w:lang w:eastAsia="es-MX"/>
        </w:rPr>
        <w:lastRenderedPageBreak/>
        <w:t xml:space="preserve">2°, FRACCIÓN </w:t>
      </w:r>
      <w:r w:rsidRPr="00311ED2">
        <w:rPr>
          <w:rFonts w:ascii="Palatino Linotype" w:hAnsi="Palatino Linotype" w:cs="Arial"/>
          <w:b/>
          <w:bCs/>
          <w:i/>
          <w:lang w:eastAsia="es-MX"/>
        </w:rPr>
        <w:t xml:space="preserve">V, XV, Y XVI, </w:t>
      </w:r>
      <w:r w:rsidRPr="00311ED2">
        <w:rPr>
          <w:rFonts w:ascii="Palatino Linotype" w:hAnsi="Palatino Linotype" w:cs="Arial"/>
          <w:b/>
          <w:i/>
          <w:lang w:eastAsia="es-MX"/>
        </w:rPr>
        <w:t>3°, 4°, 11 Y 41.</w:t>
      </w:r>
      <w:r w:rsidRPr="00311ED2">
        <w:rPr>
          <w:rFonts w:ascii="Palatino Linotype" w:hAnsi="Palatino Linotype" w:cs="Arial"/>
          <w:i/>
          <w:lang w:eastAsia="es-MX"/>
        </w:rPr>
        <w:t xml:space="preserve"> De conformidad con los artículos antes referidos, el derecho de acceso a la información </w:t>
      </w:r>
      <w:proofErr w:type="gramStart"/>
      <w:r w:rsidRPr="00311ED2">
        <w:rPr>
          <w:rFonts w:ascii="Palatino Linotype" w:hAnsi="Palatino Linotype" w:cs="Arial"/>
          <w:i/>
          <w:lang w:eastAsia="es-MX"/>
        </w:rPr>
        <w:t>pública,</w:t>
      </w:r>
      <w:proofErr w:type="gramEnd"/>
      <w:r w:rsidRPr="00311ED2">
        <w:rPr>
          <w:rFonts w:ascii="Palatino Linotype" w:hAnsi="Palatino Linotype" w:cs="Arial"/>
          <w:i/>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311ED2" w:rsidRDefault="00F9259D" w:rsidP="00F9259D">
      <w:pPr>
        <w:spacing w:after="0" w:line="240" w:lineRule="auto"/>
        <w:ind w:left="567" w:right="567"/>
        <w:jc w:val="both"/>
        <w:rPr>
          <w:rFonts w:ascii="Palatino Linotype" w:hAnsi="Palatino Linotype" w:cs="Arial"/>
          <w:i/>
          <w:lang w:eastAsia="es-MX"/>
        </w:rPr>
      </w:pPr>
      <w:r w:rsidRPr="00311ED2">
        <w:rPr>
          <w:rFonts w:ascii="Palatino Linotype" w:hAnsi="Palatino Linotype" w:cs="Arial"/>
          <w:i/>
          <w:lang w:eastAsia="es-MX"/>
        </w:rPr>
        <w:t xml:space="preserve">En </w:t>
      </w:r>
      <w:proofErr w:type="gramStart"/>
      <w:r w:rsidRPr="00311ED2">
        <w:rPr>
          <w:rFonts w:ascii="Palatino Linotype" w:hAnsi="Palatino Linotype" w:cs="Arial"/>
          <w:i/>
          <w:lang w:eastAsia="es-MX"/>
        </w:rPr>
        <w:t>consecuencia</w:t>
      </w:r>
      <w:proofErr w:type="gramEnd"/>
      <w:r w:rsidRPr="00311ED2">
        <w:rPr>
          <w:rFonts w:ascii="Palatino Linotype" w:hAnsi="Palatino Linotype" w:cs="Arial"/>
          <w:i/>
          <w:lang w:eastAsia="es-MX"/>
        </w:rPr>
        <w:t xml:space="preserve"> el acceso a la información se refiere a que se cumplan cualquiera de los siguientes tres supuestos:</w:t>
      </w:r>
    </w:p>
    <w:p w14:paraId="6AA67089" w14:textId="77777777" w:rsidR="00F9259D" w:rsidRPr="00311ED2"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311ED2" w:rsidRDefault="00F9259D" w:rsidP="00F9259D">
      <w:pPr>
        <w:spacing w:after="0" w:line="240" w:lineRule="auto"/>
        <w:ind w:left="567" w:right="567"/>
        <w:jc w:val="both"/>
        <w:rPr>
          <w:rFonts w:ascii="Palatino Linotype" w:hAnsi="Palatino Linotype" w:cs="Arial"/>
          <w:b/>
          <w:i/>
          <w:lang w:eastAsia="es-MX"/>
        </w:rPr>
      </w:pPr>
      <w:r w:rsidRPr="00311ED2">
        <w:rPr>
          <w:rFonts w:ascii="Palatino Linotype" w:hAnsi="Palatino Linotype" w:cs="Arial"/>
          <w:b/>
          <w:i/>
          <w:lang w:eastAsia="es-MX"/>
        </w:rPr>
        <w:t xml:space="preserve">1) </w:t>
      </w:r>
      <w:r w:rsidRPr="00311ED2">
        <w:rPr>
          <w:rFonts w:ascii="Palatino Linotype" w:hAnsi="Palatino Linotype" w:cs="Arial"/>
          <w:b/>
          <w:i/>
          <w:u w:val="single"/>
          <w:lang w:eastAsia="es-MX"/>
        </w:rPr>
        <w:t xml:space="preserve">Que se trate de información registrada en cualquier soporte documental, </w:t>
      </w:r>
      <w:proofErr w:type="gramStart"/>
      <w:r w:rsidRPr="00311ED2">
        <w:rPr>
          <w:rFonts w:ascii="Palatino Linotype" w:hAnsi="Palatino Linotype" w:cs="Arial"/>
          <w:b/>
          <w:i/>
          <w:u w:val="single"/>
          <w:lang w:eastAsia="es-MX"/>
        </w:rPr>
        <w:t>que</w:t>
      </w:r>
      <w:proofErr w:type="gramEnd"/>
      <w:r w:rsidRPr="00311ED2">
        <w:rPr>
          <w:rFonts w:ascii="Palatino Linotype" w:hAnsi="Palatino Linotype" w:cs="Arial"/>
          <w:b/>
          <w:i/>
          <w:u w:val="single"/>
          <w:lang w:eastAsia="es-MX"/>
        </w:rPr>
        <w:t xml:space="preserve"> en ejercicio de las atribuciones conferidas, sea generada por los Sujetos Obligados;</w:t>
      </w:r>
    </w:p>
    <w:p w14:paraId="44772CF5" w14:textId="77777777" w:rsidR="00F9259D" w:rsidRPr="00311ED2" w:rsidRDefault="00F9259D" w:rsidP="00F9259D">
      <w:pPr>
        <w:spacing w:after="0" w:line="240" w:lineRule="auto"/>
        <w:ind w:left="567" w:right="567"/>
        <w:jc w:val="both"/>
        <w:rPr>
          <w:rFonts w:ascii="Palatino Linotype" w:hAnsi="Palatino Linotype" w:cs="Arial"/>
          <w:i/>
          <w:lang w:eastAsia="es-MX"/>
        </w:rPr>
      </w:pPr>
      <w:r w:rsidRPr="00311ED2">
        <w:rPr>
          <w:rFonts w:ascii="Palatino Linotype" w:hAnsi="Palatino Linotype" w:cs="Arial"/>
          <w:i/>
          <w:lang w:eastAsia="es-MX"/>
        </w:rPr>
        <w:t xml:space="preserve">2) Que se trate de información registrada en cualquier soporte documental, </w:t>
      </w:r>
      <w:proofErr w:type="gramStart"/>
      <w:r w:rsidRPr="00311ED2">
        <w:rPr>
          <w:rFonts w:ascii="Palatino Linotype" w:hAnsi="Palatino Linotype" w:cs="Arial"/>
          <w:i/>
          <w:lang w:eastAsia="es-MX"/>
        </w:rPr>
        <w:t>que</w:t>
      </w:r>
      <w:proofErr w:type="gramEnd"/>
      <w:r w:rsidRPr="00311ED2">
        <w:rPr>
          <w:rFonts w:ascii="Palatino Linotype" w:hAnsi="Palatino Linotype" w:cs="Arial"/>
          <w:i/>
          <w:lang w:eastAsia="es-MX"/>
        </w:rPr>
        <w:t xml:space="preserve"> en ejercicio de las atribuciones conferidas, sea administrada por los Sujetos Obligados, y</w:t>
      </w:r>
    </w:p>
    <w:p w14:paraId="2B049922" w14:textId="77777777" w:rsidR="00F9259D" w:rsidRPr="00311ED2" w:rsidRDefault="00F9259D" w:rsidP="00F9259D">
      <w:pPr>
        <w:spacing w:after="0" w:line="240" w:lineRule="auto"/>
        <w:ind w:left="567" w:right="567"/>
        <w:jc w:val="both"/>
        <w:rPr>
          <w:rFonts w:ascii="Palatino Linotype" w:hAnsi="Palatino Linotype" w:cs="Arial"/>
          <w:i/>
          <w:lang w:eastAsia="es-MX"/>
        </w:rPr>
      </w:pPr>
      <w:r w:rsidRPr="00311ED2">
        <w:rPr>
          <w:rFonts w:ascii="Palatino Linotype" w:hAnsi="Palatino Linotype" w:cs="Arial"/>
          <w:i/>
          <w:lang w:eastAsia="es-MX"/>
        </w:rPr>
        <w:t xml:space="preserve">3) Que se trate de información registrada en cualquier soporte documental, </w:t>
      </w:r>
      <w:proofErr w:type="gramStart"/>
      <w:r w:rsidRPr="00311ED2">
        <w:rPr>
          <w:rFonts w:ascii="Palatino Linotype" w:hAnsi="Palatino Linotype" w:cs="Arial"/>
          <w:i/>
          <w:lang w:eastAsia="es-MX"/>
        </w:rPr>
        <w:t>que</w:t>
      </w:r>
      <w:proofErr w:type="gramEnd"/>
      <w:r w:rsidRPr="00311ED2">
        <w:rPr>
          <w:rFonts w:ascii="Palatino Linotype" w:hAnsi="Palatino Linotype" w:cs="Arial"/>
          <w:i/>
          <w:lang w:eastAsia="es-MX"/>
        </w:rPr>
        <w:t xml:space="preserve"> en ejercicio de las atribuciones conferidas, se encuentre en posesión de los Sujetos Obligados.” (SIC)</w:t>
      </w:r>
    </w:p>
    <w:p w14:paraId="6A7376EE" w14:textId="77777777" w:rsidR="00F9259D" w:rsidRPr="00311ED2" w:rsidRDefault="00F9259D" w:rsidP="00F9259D">
      <w:pPr>
        <w:tabs>
          <w:tab w:val="left" w:pos="851"/>
        </w:tabs>
        <w:spacing w:after="0" w:line="240" w:lineRule="auto"/>
        <w:ind w:left="567" w:right="567"/>
        <w:jc w:val="right"/>
        <w:rPr>
          <w:rFonts w:ascii="Palatino Linotype" w:hAnsi="Palatino Linotype" w:cs="Arial"/>
          <w:i/>
          <w:sz w:val="18"/>
        </w:rPr>
      </w:pPr>
      <w:r w:rsidRPr="00311ED2">
        <w:rPr>
          <w:rFonts w:ascii="Palatino Linotype" w:hAnsi="Palatino Linotype" w:cs="Arial"/>
          <w:sz w:val="20"/>
          <w:lang w:eastAsia="es-MX"/>
        </w:rPr>
        <w:tab/>
      </w:r>
      <w:r w:rsidRPr="00311ED2">
        <w:rPr>
          <w:rFonts w:ascii="Palatino Linotype" w:hAnsi="Palatino Linotype" w:cs="Arial"/>
          <w:i/>
          <w:sz w:val="18"/>
          <w:lang w:eastAsia="es-MX"/>
        </w:rPr>
        <w:t>(Énfasis Añadido)</w:t>
      </w:r>
    </w:p>
    <w:p w14:paraId="5FE4C677" w14:textId="3EAD1F55" w:rsidR="00BE4068" w:rsidRPr="00311ED2" w:rsidRDefault="00F9259D" w:rsidP="00BE4068">
      <w:pPr>
        <w:spacing w:after="0" w:line="360" w:lineRule="auto"/>
        <w:jc w:val="both"/>
        <w:rPr>
          <w:rFonts w:ascii="Palatino Linotype" w:hAnsi="Palatino Linotype" w:cs="Arial"/>
          <w:sz w:val="24"/>
        </w:rPr>
      </w:pPr>
      <w:r w:rsidRPr="00311ED2">
        <w:rPr>
          <w:rFonts w:ascii="Palatino Linotype" w:hAnsi="Palatino Linotype" w:cs="Arial"/>
          <w:sz w:val="24"/>
        </w:rPr>
        <w:t xml:space="preserve">Expuesto lo anterior, se procede al análisis de la totalidad de las constancias que integran el expediente electrónico del </w:t>
      </w:r>
      <w:r w:rsidRPr="00311ED2">
        <w:rPr>
          <w:rFonts w:ascii="Palatino Linotype" w:hAnsi="Palatino Linotype" w:cs="Arial"/>
          <w:b/>
          <w:sz w:val="24"/>
        </w:rPr>
        <w:t>SAIMEX</w:t>
      </w:r>
      <w:r w:rsidRPr="00311ED2">
        <w:rPr>
          <w:rFonts w:ascii="Palatino Linotype" w:hAnsi="Palatino Linotype" w:cs="Arial"/>
          <w:sz w:val="24"/>
        </w:rPr>
        <w:t xml:space="preserve">, a efecto de determinar si con la información remitida por </w:t>
      </w:r>
      <w:r w:rsidRPr="00311ED2">
        <w:rPr>
          <w:rFonts w:ascii="Palatino Linotype" w:hAnsi="Palatino Linotype" w:cs="Arial"/>
          <w:b/>
          <w:sz w:val="24"/>
        </w:rPr>
        <w:t>El Sujeto Obligado</w:t>
      </w:r>
      <w:r w:rsidRPr="00311ED2">
        <w:rPr>
          <w:rFonts w:ascii="Palatino Linotype" w:hAnsi="Palatino Linotype" w:cs="Arial"/>
          <w:sz w:val="24"/>
        </w:rPr>
        <w:t>, a través de su</w:t>
      </w:r>
      <w:r w:rsidR="00BE4068" w:rsidRPr="00311ED2">
        <w:rPr>
          <w:rFonts w:ascii="Palatino Linotype" w:hAnsi="Palatino Linotype" w:cs="Arial"/>
          <w:sz w:val="24"/>
        </w:rPr>
        <w:t>s</w:t>
      </w:r>
      <w:r w:rsidRPr="00311ED2">
        <w:rPr>
          <w:rFonts w:ascii="Palatino Linotype" w:hAnsi="Palatino Linotype" w:cs="Arial"/>
          <w:sz w:val="24"/>
        </w:rPr>
        <w:t xml:space="preserve"> respuesta</w:t>
      </w:r>
      <w:r w:rsidR="00BE4068" w:rsidRPr="00311ED2">
        <w:rPr>
          <w:rFonts w:ascii="Palatino Linotype" w:hAnsi="Palatino Linotype" w:cs="Arial"/>
          <w:sz w:val="24"/>
        </w:rPr>
        <w:t>s</w:t>
      </w:r>
      <w:r w:rsidRPr="00311ED2">
        <w:rPr>
          <w:rFonts w:ascii="Palatino Linotype" w:hAnsi="Palatino Linotype" w:cs="Arial"/>
          <w:sz w:val="24"/>
        </w:rPr>
        <w:t>, colma lo requerido en dicha</w:t>
      </w:r>
      <w:r w:rsidR="00BE4068" w:rsidRPr="00311ED2">
        <w:rPr>
          <w:rFonts w:ascii="Palatino Linotype" w:hAnsi="Palatino Linotype" w:cs="Arial"/>
          <w:sz w:val="24"/>
        </w:rPr>
        <w:t>s</w:t>
      </w:r>
      <w:r w:rsidRPr="00311ED2">
        <w:rPr>
          <w:rFonts w:ascii="Palatino Linotype" w:hAnsi="Palatino Linotype" w:cs="Arial"/>
          <w:sz w:val="24"/>
        </w:rPr>
        <w:t xml:space="preserve"> solicitud</w:t>
      </w:r>
      <w:r w:rsidR="00BE4068" w:rsidRPr="00311ED2">
        <w:rPr>
          <w:rFonts w:ascii="Palatino Linotype" w:hAnsi="Palatino Linotype" w:cs="Arial"/>
          <w:sz w:val="24"/>
        </w:rPr>
        <w:t>es</w:t>
      </w:r>
      <w:r w:rsidRPr="00311ED2">
        <w:rPr>
          <w:rFonts w:ascii="Palatino Linotype" w:hAnsi="Palatino Linotype" w:cs="Arial"/>
          <w:sz w:val="24"/>
        </w:rPr>
        <w:t xml:space="preserve">; </w:t>
      </w:r>
      <w:r w:rsidR="00763BAF" w:rsidRPr="00311ED2">
        <w:rPr>
          <w:rFonts w:ascii="Palatino Linotype" w:hAnsi="Palatino Linotype" w:cs="Arial"/>
          <w:sz w:val="24"/>
        </w:rPr>
        <w:t xml:space="preserve">por lo que retomaremos la información solicitada por el particular que versa </w:t>
      </w:r>
      <w:r w:rsidR="00BE4068" w:rsidRPr="00311ED2">
        <w:rPr>
          <w:rFonts w:ascii="Palatino Linotype" w:hAnsi="Palatino Linotype" w:cs="Arial"/>
          <w:sz w:val="24"/>
        </w:rPr>
        <w:t xml:space="preserve">medularmente en la obtención de </w:t>
      </w:r>
      <w:bookmarkStart w:id="9" w:name="_Hlk101358142"/>
      <w:r w:rsidR="006F4DA0" w:rsidRPr="00311ED2">
        <w:rPr>
          <w:rFonts w:ascii="Palatino Linotype" w:hAnsi="Palatino Linotype" w:cs="Arial"/>
          <w:sz w:val="24"/>
        </w:rPr>
        <w:t>la agenda pública de los Titulares de las Dependencias del Sujeto Obligado de 01 al 11 de enero de 2022</w:t>
      </w:r>
      <w:r w:rsidR="00BE4068" w:rsidRPr="00311ED2">
        <w:rPr>
          <w:rFonts w:ascii="Palatino Linotype" w:hAnsi="Palatino Linotype" w:cs="Arial"/>
          <w:sz w:val="24"/>
        </w:rPr>
        <w:t>.</w:t>
      </w:r>
    </w:p>
    <w:bookmarkEnd w:id="9"/>
    <w:p w14:paraId="0D9F2EED" w14:textId="2ED7E4E2" w:rsidR="00BE4068" w:rsidRPr="00311ED2" w:rsidRDefault="00BE4068" w:rsidP="00BE4068">
      <w:pPr>
        <w:spacing w:after="0" w:line="360" w:lineRule="auto"/>
        <w:jc w:val="both"/>
        <w:rPr>
          <w:rFonts w:ascii="Palatino Linotype" w:hAnsi="Palatino Linotype" w:cs="Arial"/>
          <w:sz w:val="24"/>
        </w:rPr>
      </w:pPr>
    </w:p>
    <w:p w14:paraId="19369D82" w14:textId="2AD2998D" w:rsidR="002C72FE" w:rsidRPr="00311ED2" w:rsidRDefault="002C72FE" w:rsidP="002C72FE">
      <w:pPr>
        <w:spacing w:after="0" w:line="360" w:lineRule="auto"/>
        <w:jc w:val="both"/>
        <w:rPr>
          <w:rFonts w:ascii="Palatino Linotype" w:eastAsia="Times New Roman" w:hAnsi="Palatino Linotype" w:cs="Times New Roman"/>
          <w:sz w:val="24"/>
          <w:szCs w:val="24"/>
          <w:lang w:eastAsia="es-ES"/>
        </w:rPr>
      </w:pPr>
      <w:r w:rsidRPr="00311ED2">
        <w:rPr>
          <w:rFonts w:ascii="Palatino Linotype" w:eastAsia="Calibri" w:hAnsi="Palatino Linotype" w:cs="Times New Roman"/>
          <w:sz w:val="24"/>
          <w:szCs w:val="24"/>
        </w:rPr>
        <w:t xml:space="preserve">Primeramente, es importante traer a contexto, los artículos 160 y 166, </w:t>
      </w:r>
      <w:r w:rsidRPr="00311ED2">
        <w:rPr>
          <w:rFonts w:ascii="Palatino Linotype" w:eastAsia="Times New Roman" w:hAnsi="Palatino Linotype" w:cs="Times New Roman"/>
          <w:bCs/>
          <w:sz w:val="24"/>
          <w:szCs w:val="24"/>
          <w:lang w:eastAsia="es-ES"/>
        </w:rPr>
        <w:t>de la Ley local en la materia, que se reproduce de la siguiente forma</w:t>
      </w:r>
      <w:r w:rsidRPr="00311ED2">
        <w:rPr>
          <w:rFonts w:ascii="Palatino Linotype" w:eastAsia="Times New Roman" w:hAnsi="Palatino Linotype" w:cs="Times New Roman"/>
          <w:sz w:val="24"/>
          <w:szCs w:val="24"/>
          <w:lang w:eastAsia="es-ES"/>
        </w:rPr>
        <w:t>:</w:t>
      </w:r>
    </w:p>
    <w:p w14:paraId="213113A2" w14:textId="77777777" w:rsidR="002C72FE" w:rsidRPr="00311ED2" w:rsidRDefault="002C72FE" w:rsidP="002C72FE">
      <w:pPr>
        <w:pStyle w:val="Sinespaciado"/>
        <w:rPr>
          <w:lang w:eastAsia="es-ES"/>
        </w:rPr>
      </w:pPr>
    </w:p>
    <w:p w14:paraId="5F454A95" w14:textId="77777777" w:rsidR="002C72FE" w:rsidRPr="00311ED2" w:rsidRDefault="002C72FE" w:rsidP="002C72FE">
      <w:pPr>
        <w:spacing w:after="0" w:line="240" w:lineRule="auto"/>
        <w:ind w:left="567" w:right="567"/>
        <w:jc w:val="both"/>
        <w:rPr>
          <w:rFonts w:ascii="Palatino Linotype" w:eastAsia="Times New Roman" w:hAnsi="Palatino Linotype" w:cs="Times New Roman"/>
          <w:i/>
          <w:lang w:eastAsia="es-ES"/>
        </w:rPr>
      </w:pPr>
      <w:r w:rsidRPr="00311ED2">
        <w:rPr>
          <w:rFonts w:ascii="Palatino Linotype" w:eastAsia="Times New Roman" w:hAnsi="Palatino Linotype" w:cs="Times New Roman"/>
          <w:i/>
          <w:lang w:eastAsia="es-ES"/>
        </w:rPr>
        <w:t>“</w:t>
      </w:r>
      <w:r w:rsidRPr="00311ED2">
        <w:rPr>
          <w:rFonts w:ascii="Palatino Linotype" w:eastAsia="Times New Roman" w:hAnsi="Palatino Linotype" w:cs="Times New Roman"/>
          <w:b/>
          <w:i/>
          <w:lang w:eastAsia="es-ES"/>
        </w:rPr>
        <w:t>Artículo 160.</w:t>
      </w:r>
      <w:r w:rsidRPr="00311ED2">
        <w:rPr>
          <w:rFonts w:ascii="Palatino Linotype" w:eastAsia="Times New Roman" w:hAnsi="Palatino Linotype" w:cs="Times New Roman"/>
          <w:i/>
          <w:lang w:eastAsia="es-ES"/>
        </w:rPr>
        <w:t xml:space="preserve"> </w:t>
      </w:r>
      <w:r w:rsidRPr="00311ED2">
        <w:rPr>
          <w:rFonts w:ascii="Palatino Linotype" w:eastAsia="Times New Roman" w:hAnsi="Palatino Linotype" w:cs="Times New Roman"/>
          <w:i/>
          <w:u w:val="single"/>
          <w:lang w:eastAsia="es-ES"/>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311ED2">
        <w:rPr>
          <w:rFonts w:ascii="Palatino Linotype" w:eastAsia="Times New Roman" w:hAnsi="Palatino Linotype" w:cs="Times New Roman"/>
          <w:i/>
          <w:lang w:eastAsia="es-ES"/>
        </w:rPr>
        <w:t>.</w:t>
      </w:r>
    </w:p>
    <w:p w14:paraId="004B257A" w14:textId="77777777" w:rsidR="002C72FE" w:rsidRPr="00311ED2" w:rsidRDefault="002C72FE" w:rsidP="002C72FE">
      <w:pPr>
        <w:spacing w:after="0" w:line="240" w:lineRule="auto"/>
        <w:ind w:left="567" w:right="567"/>
        <w:jc w:val="both"/>
        <w:rPr>
          <w:rFonts w:ascii="Palatino Linotype" w:eastAsia="Times New Roman" w:hAnsi="Palatino Linotype" w:cs="Times New Roman"/>
          <w:i/>
          <w:lang w:eastAsia="es-ES"/>
        </w:rPr>
      </w:pPr>
    </w:p>
    <w:p w14:paraId="5DE969A6" w14:textId="77777777" w:rsidR="002C72FE" w:rsidRPr="00311ED2" w:rsidRDefault="002C72FE" w:rsidP="002C72FE">
      <w:pPr>
        <w:spacing w:after="0" w:line="240" w:lineRule="auto"/>
        <w:ind w:left="567" w:right="567"/>
        <w:jc w:val="both"/>
        <w:rPr>
          <w:rFonts w:ascii="Palatino Linotype" w:eastAsia="Times New Roman" w:hAnsi="Palatino Linotype" w:cs="Times New Roman"/>
          <w:i/>
          <w:lang w:eastAsia="es-ES"/>
        </w:rPr>
      </w:pPr>
      <w:proofErr w:type="gramStart"/>
      <w:r w:rsidRPr="00311ED2">
        <w:rPr>
          <w:rFonts w:ascii="Palatino Linotype" w:eastAsia="Times New Roman" w:hAnsi="Palatino Linotype" w:cs="Times New Roman"/>
          <w:i/>
          <w:lang w:eastAsia="es-ES"/>
        </w:rPr>
        <w:t>En caso que</w:t>
      </w:r>
      <w:proofErr w:type="gramEnd"/>
      <w:r w:rsidRPr="00311ED2">
        <w:rPr>
          <w:rFonts w:ascii="Palatino Linotype" w:eastAsia="Times New Roman" w:hAnsi="Palatino Linotype" w:cs="Times New Roman"/>
          <w:i/>
          <w:lang w:eastAsia="es-ES"/>
        </w:rPr>
        <w:t xml:space="preserve"> la información solicitada consista en bases de datos se deberá privilegiar la entrega de la misma en formatos abiertos.</w:t>
      </w:r>
    </w:p>
    <w:p w14:paraId="5E86E536" w14:textId="77777777" w:rsidR="002C72FE" w:rsidRPr="00311ED2" w:rsidRDefault="002C72FE" w:rsidP="002C72FE">
      <w:pPr>
        <w:spacing w:after="0" w:line="240" w:lineRule="auto"/>
        <w:ind w:left="567" w:right="567"/>
        <w:jc w:val="both"/>
        <w:rPr>
          <w:rFonts w:ascii="Palatino Linotype" w:eastAsia="Times New Roman" w:hAnsi="Palatino Linotype" w:cs="Times New Roman"/>
          <w:i/>
          <w:lang w:eastAsia="es-ES"/>
        </w:rPr>
      </w:pPr>
    </w:p>
    <w:p w14:paraId="78144405" w14:textId="77777777" w:rsidR="002C72FE" w:rsidRPr="00311ED2" w:rsidRDefault="002C72FE" w:rsidP="002C72FE">
      <w:pPr>
        <w:spacing w:after="0" w:line="240" w:lineRule="auto"/>
        <w:ind w:left="567" w:right="567"/>
        <w:jc w:val="both"/>
        <w:rPr>
          <w:rFonts w:ascii="Palatino Linotype" w:eastAsia="Times New Roman" w:hAnsi="Palatino Linotype" w:cs="Arial"/>
          <w:i/>
          <w:lang w:eastAsia="es-ES"/>
        </w:rPr>
      </w:pPr>
      <w:r w:rsidRPr="00311ED2">
        <w:rPr>
          <w:rFonts w:ascii="Palatino Linotype" w:eastAsia="Times New Roman" w:hAnsi="Palatino Linotype" w:cs="Arial"/>
          <w:b/>
          <w:i/>
          <w:lang w:eastAsia="es-ES"/>
        </w:rPr>
        <w:lastRenderedPageBreak/>
        <w:t>Artículo 166.</w:t>
      </w:r>
      <w:r w:rsidRPr="00311ED2">
        <w:rPr>
          <w:rFonts w:ascii="Palatino Linotype" w:eastAsia="Times New Roman" w:hAnsi="Palatino Linotype" w:cs="Arial"/>
          <w:i/>
          <w:lang w:eastAsia="es-ES"/>
        </w:rPr>
        <w:t xml:space="preserve"> </w:t>
      </w:r>
      <w:r w:rsidRPr="00311ED2">
        <w:rPr>
          <w:rFonts w:ascii="Palatino Linotype" w:eastAsia="Times New Roman" w:hAnsi="Palatino Linotype" w:cs="Arial"/>
          <w:i/>
          <w:u w:val="single"/>
          <w:lang w:eastAsia="es-ES"/>
        </w:rPr>
        <w:t xml:space="preserve">La obligación de acceso a la información pública se tendrá por cumplida cuando el solicitante tenga a su disposición la información requerida, o cuando realice la consulta de </w:t>
      </w:r>
      <w:proofErr w:type="gramStart"/>
      <w:r w:rsidRPr="00311ED2">
        <w:rPr>
          <w:rFonts w:ascii="Palatino Linotype" w:eastAsia="Times New Roman" w:hAnsi="Palatino Linotype" w:cs="Arial"/>
          <w:i/>
          <w:u w:val="single"/>
          <w:lang w:eastAsia="es-ES"/>
        </w:rPr>
        <w:t>la misma</w:t>
      </w:r>
      <w:proofErr w:type="gramEnd"/>
      <w:r w:rsidRPr="00311ED2">
        <w:rPr>
          <w:rFonts w:ascii="Palatino Linotype" w:eastAsia="Times New Roman" w:hAnsi="Palatino Linotype" w:cs="Arial"/>
          <w:i/>
          <w:u w:val="single"/>
          <w:lang w:eastAsia="es-ES"/>
        </w:rPr>
        <w:t xml:space="preserve"> en el lugar en el que ésta se localice.</w:t>
      </w:r>
    </w:p>
    <w:p w14:paraId="3C827A3D" w14:textId="77777777" w:rsidR="002C72FE" w:rsidRPr="00311ED2" w:rsidRDefault="002C72FE" w:rsidP="002C72FE">
      <w:pPr>
        <w:spacing w:after="0" w:line="360" w:lineRule="auto"/>
        <w:jc w:val="both"/>
        <w:rPr>
          <w:rFonts w:ascii="Palatino Linotype" w:eastAsia="Times New Roman" w:hAnsi="Palatino Linotype" w:cs="Times New Roman"/>
          <w:sz w:val="24"/>
          <w:szCs w:val="24"/>
          <w:lang w:eastAsia="es-ES"/>
        </w:rPr>
      </w:pPr>
    </w:p>
    <w:p w14:paraId="74984AE7" w14:textId="294EB3D9" w:rsidR="002C72FE" w:rsidRPr="00311ED2" w:rsidRDefault="002C72FE" w:rsidP="002C72FE">
      <w:pPr>
        <w:spacing w:after="0" w:line="360" w:lineRule="auto"/>
        <w:jc w:val="both"/>
        <w:rPr>
          <w:rFonts w:ascii="Palatino Linotype" w:eastAsia="Times New Roman" w:hAnsi="Palatino Linotype" w:cs="Times New Roman"/>
          <w:sz w:val="24"/>
          <w:szCs w:val="24"/>
          <w:lang w:eastAsia="es-ES"/>
        </w:rPr>
      </w:pPr>
      <w:r w:rsidRPr="00311ED2">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311ED2">
        <w:rPr>
          <w:rFonts w:ascii="Palatino Linotype" w:eastAsia="Times New Roman" w:hAnsi="Palatino Linotype" w:cs="Times New Roman"/>
          <w:b/>
          <w:sz w:val="24"/>
          <w:szCs w:val="24"/>
          <w:lang w:eastAsia="es-ES"/>
        </w:rPr>
        <w:t>Sujeto Obligado</w:t>
      </w:r>
      <w:r w:rsidRPr="00311ED2">
        <w:rPr>
          <w:rFonts w:ascii="Palatino Linotype" w:eastAsia="Times New Roman" w:hAnsi="Palatino Linotype" w:cs="Times New Roman"/>
          <w:sz w:val="24"/>
          <w:szCs w:val="24"/>
          <w:lang w:eastAsia="es-ES"/>
        </w:rPr>
        <w:t xml:space="preserve">, se establece que éste vulnera el derecho de acceso a la información pública del </w:t>
      </w:r>
      <w:r w:rsidRPr="00311ED2">
        <w:rPr>
          <w:rFonts w:ascii="Palatino Linotype" w:eastAsia="Times New Roman" w:hAnsi="Palatino Linotype" w:cs="Times New Roman"/>
          <w:b/>
          <w:sz w:val="24"/>
          <w:szCs w:val="24"/>
          <w:lang w:eastAsia="es-ES"/>
        </w:rPr>
        <w:t>Recurrente</w:t>
      </w:r>
      <w:r w:rsidRPr="00311ED2">
        <w:rPr>
          <w:rFonts w:ascii="Palatino Linotype" w:eastAsia="Times New Roman" w:hAnsi="Palatino Linotype" w:cs="Times New Roman"/>
          <w:sz w:val="24"/>
          <w:szCs w:val="24"/>
          <w:lang w:eastAsia="es-ES"/>
        </w:rPr>
        <w:t>, toda vez que, en algunos casos, los Servidores Públicos Habilitados, no entrega la información a las solicitudes de información presentadas.</w:t>
      </w:r>
    </w:p>
    <w:p w14:paraId="4B565017" w14:textId="494B6E67" w:rsidR="00D7693A" w:rsidRPr="00311ED2" w:rsidRDefault="00D7693A" w:rsidP="002C72FE">
      <w:pPr>
        <w:spacing w:after="0" w:line="360" w:lineRule="auto"/>
        <w:jc w:val="both"/>
        <w:rPr>
          <w:rFonts w:ascii="Palatino Linotype" w:eastAsia="Times New Roman" w:hAnsi="Palatino Linotype" w:cs="Times New Roman"/>
          <w:sz w:val="24"/>
          <w:szCs w:val="24"/>
          <w:lang w:eastAsia="es-ES"/>
        </w:rPr>
      </w:pPr>
    </w:p>
    <w:p w14:paraId="44F44E95" w14:textId="36A1B817" w:rsidR="00D7693A" w:rsidRPr="00311ED2" w:rsidRDefault="00D7693A" w:rsidP="00D7693A">
      <w:pPr>
        <w:spacing w:after="0" w:line="360" w:lineRule="auto"/>
        <w:jc w:val="both"/>
        <w:rPr>
          <w:rFonts w:ascii="Palatino Linotype" w:eastAsia="Times New Roman" w:hAnsi="Palatino Linotype" w:cs="Times New Roman"/>
          <w:sz w:val="24"/>
          <w:szCs w:val="24"/>
          <w:lang w:val="es-ES" w:eastAsia="es-ES"/>
        </w:rPr>
      </w:pPr>
      <w:r w:rsidRPr="00311ED2">
        <w:rPr>
          <w:rFonts w:ascii="Palatino Linotype" w:eastAsia="Times New Roman" w:hAnsi="Palatino Linotype" w:cs="Arial"/>
          <w:sz w:val="24"/>
          <w:szCs w:val="24"/>
          <w:lang w:val="es-ES" w:eastAsia="es-ES"/>
        </w:rPr>
        <w:t xml:space="preserve">Asimismo, es de precisar que se obvia el análisis de la competencia por parte del </w:t>
      </w:r>
      <w:r w:rsidRPr="00311ED2">
        <w:rPr>
          <w:rFonts w:ascii="Palatino Linotype" w:eastAsia="Times New Roman" w:hAnsi="Palatino Linotype" w:cs="Arial"/>
          <w:b/>
          <w:sz w:val="24"/>
          <w:szCs w:val="24"/>
          <w:lang w:val="es-ES" w:eastAsia="es-ES"/>
        </w:rPr>
        <w:t>Sujeto Obligado</w:t>
      </w:r>
      <w:r w:rsidRPr="00311ED2">
        <w:rPr>
          <w:rFonts w:ascii="Palatino Linotype" w:eastAsia="Times New Roman" w:hAnsi="Palatino Linotype" w:cs="Arial"/>
          <w:sz w:val="24"/>
          <w:szCs w:val="24"/>
          <w:lang w:val="es-ES" w:eastAsia="es-ES"/>
        </w:rPr>
        <w:t xml:space="preserve">, para generar, administrar o poseer la información solicitada, dado que éste ha asumido la misma, en razón de que en su respuesta manifiesta entregar la información, por lo tanto, el hecho de que el </w:t>
      </w:r>
      <w:r w:rsidRPr="00311ED2">
        <w:rPr>
          <w:rFonts w:ascii="Palatino Linotype" w:eastAsia="Times New Roman" w:hAnsi="Palatino Linotype" w:cs="Arial"/>
          <w:b/>
          <w:sz w:val="24"/>
          <w:szCs w:val="24"/>
          <w:lang w:val="es-ES" w:eastAsia="es-ES"/>
        </w:rPr>
        <w:t>Sujeto Obligado</w:t>
      </w:r>
      <w:r w:rsidRPr="00311ED2">
        <w:rPr>
          <w:rFonts w:ascii="Palatino Linotype" w:eastAsia="Times New Roman" w:hAnsi="Palatino Linotype" w:cs="Arial"/>
          <w:sz w:val="24"/>
          <w:szCs w:val="24"/>
          <w:lang w:val="es-ES" w:eastAsia="es-ES"/>
        </w:rPr>
        <w:t xml:space="preserve"> haya emitido la respuesta al </w:t>
      </w:r>
      <w:r w:rsidRPr="00311ED2">
        <w:rPr>
          <w:rFonts w:ascii="Palatino Linotype" w:eastAsia="Times New Roman" w:hAnsi="Palatino Linotype" w:cs="Arial"/>
          <w:b/>
          <w:sz w:val="24"/>
          <w:szCs w:val="24"/>
          <w:lang w:val="es-ES" w:eastAsia="es-ES"/>
        </w:rPr>
        <w:t>Recurrente</w:t>
      </w:r>
      <w:r w:rsidRPr="00311ED2">
        <w:rPr>
          <w:rFonts w:ascii="Palatino Linotype" w:eastAsia="Times New Roman" w:hAnsi="Palatino Linotype" w:cs="Arial"/>
          <w:sz w:val="24"/>
          <w:szCs w:val="24"/>
          <w:lang w:val="es-ES" w:eastAsia="es-ES"/>
        </w:rPr>
        <w:t xml:space="preserve"> e incluso haya indicado que la información excede las capacidades técnicas,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311ED2">
        <w:rPr>
          <w:rFonts w:ascii="Palatino Linotype" w:eastAsia="Times New Roman" w:hAnsi="Palatino Linotype" w:cs="Times New Roman"/>
          <w:sz w:val="24"/>
          <w:szCs w:val="24"/>
          <w:lang w:val="es-ES" w:eastAsia="es-ES"/>
        </w:rPr>
        <w:t xml:space="preserve">, ya que se insiste que la información pública solicitada, ya fue asumida por </w:t>
      </w:r>
      <w:r w:rsidRPr="00311ED2">
        <w:rPr>
          <w:rFonts w:ascii="Palatino Linotype" w:eastAsia="Times New Roman" w:hAnsi="Palatino Linotype" w:cs="Times New Roman"/>
          <w:b/>
          <w:sz w:val="24"/>
          <w:szCs w:val="24"/>
          <w:lang w:val="es-ES" w:eastAsia="es-ES"/>
        </w:rPr>
        <w:t>El Sujeto Obligado</w:t>
      </w:r>
      <w:r w:rsidRPr="00311ED2">
        <w:rPr>
          <w:rFonts w:ascii="Palatino Linotype" w:eastAsia="Times New Roman" w:hAnsi="Palatino Linotype" w:cs="Times New Roman"/>
          <w:sz w:val="24"/>
          <w:szCs w:val="24"/>
          <w:lang w:val="es-ES" w:eastAsia="es-ES"/>
        </w:rPr>
        <w:t>.</w:t>
      </w:r>
    </w:p>
    <w:p w14:paraId="75202038" w14:textId="6C810AB0" w:rsidR="000F30C2" w:rsidRPr="00311ED2" w:rsidRDefault="000F30C2" w:rsidP="00D7693A">
      <w:pPr>
        <w:spacing w:after="0" w:line="360" w:lineRule="auto"/>
        <w:jc w:val="both"/>
        <w:rPr>
          <w:rFonts w:ascii="Palatino Linotype" w:eastAsia="Times New Roman" w:hAnsi="Palatino Linotype" w:cs="Times New Roman"/>
          <w:sz w:val="24"/>
          <w:szCs w:val="24"/>
          <w:lang w:val="es-ES" w:eastAsia="es-ES"/>
        </w:rPr>
      </w:pPr>
    </w:p>
    <w:p w14:paraId="2D83F601" w14:textId="3C825CC1" w:rsidR="000F30C2" w:rsidRPr="00311ED2" w:rsidRDefault="000F30C2" w:rsidP="0002155B">
      <w:pPr>
        <w:spacing w:after="0" w:line="360" w:lineRule="auto"/>
        <w:jc w:val="both"/>
        <w:rPr>
          <w:rFonts w:ascii="Palatino Linotype" w:hAnsi="Palatino Linotype" w:cs="Arial"/>
          <w:bCs/>
          <w:sz w:val="24"/>
          <w:szCs w:val="24"/>
        </w:rPr>
      </w:pPr>
      <w:r w:rsidRPr="00311ED2">
        <w:rPr>
          <w:rFonts w:ascii="Palatino Linotype" w:eastAsia="Times New Roman" w:hAnsi="Palatino Linotype" w:cs="Times New Roman"/>
          <w:sz w:val="24"/>
          <w:szCs w:val="24"/>
          <w:lang w:val="es-ES" w:eastAsia="es-ES"/>
        </w:rPr>
        <w:lastRenderedPageBreak/>
        <w:t xml:space="preserve">Ahora bien, respecto de las solicitudes de información con folios </w:t>
      </w:r>
      <w:r w:rsidR="006B690C" w:rsidRPr="00311ED2">
        <w:rPr>
          <w:rFonts w:ascii="Palatino Linotype" w:hAnsi="Palatino Linotype" w:cs="Arial"/>
          <w:b/>
        </w:rPr>
        <w:t>00630/METEPEC/IP/2022, 00629/METEPEC/IP/2022, 00620/METEPEC/IP/2022, 00585/METEPEC/IP/2022, 00584/METEPEC/IP/2022, 00419/METEPEC/IP/2022, 00402/METEPEC/IP/2022, 00174/METEPEC/IP/2022, 00649/METEPEC/IP/2022, 00650/METEPEC/IP/2022 y 00704/METEPEC/IP/2022</w:t>
      </w:r>
      <w:r w:rsidR="0002155B" w:rsidRPr="00311ED2">
        <w:rPr>
          <w:rFonts w:ascii="Palatino Linotype" w:hAnsi="Palatino Linotype" w:cs="Arial"/>
          <w:bCs/>
        </w:rPr>
        <w:t xml:space="preserve">, </w:t>
      </w:r>
      <w:r w:rsidR="006B690C" w:rsidRPr="00311ED2">
        <w:rPr>
          <w:rFonts w:ascii="Palatino Linotype" w:hAnsi="Palatino Linotype" w:cs="Arial"/>
          <w:bCs/>
          <w:sz w:val="24"/>
          <w:szCs w:val="24"/>
        </w:rPr>
        <w:t>el</w:t>
      </w:r>
      <w:r w:rsidR="0002155B" w:rsidRPr="00311ED2">
        <w:rPr>
          <w:rFonts w:ascii="Palatino Linotype" w:hAnsi="Palatino Linotype" w:cs="Arial"/>
          <w:bCs/>
          <w:sz w:val="24"/>
          <w:szCs w:val="24"/>
        </w:rPr>
        <w:t xml:space="preserve"> Servidore Público Habilitado </w:t>
      </w:r>
      <w:r w:rsidR="006B690C" w:rsidRPr="00311ED2">
        <w:rPr>
          <w:rFonts w:ascii="Palatino Linotype" w:hAnsi="Palatino Linotype" w:cs="Arial"/>
          <w:bCs/>
          <w:sz w:val="24"/>
          <w:szCs w:val="24"/>
        </w:rPr>
        <w:t>del área competente remitió</w:t>
      </w:r>
      <w:r w:rsidR="008B347F" w:rsidRPr="00311ED2">
        <w:rPr>
          <w:rFonts w:ascii="Palatino Linotype" w:hAnsi="Palatino Linotype" w:cs="Arial"/>
          <w:bCs/>
          <w:sz w:val="24"/>
          <w:szCs w:val="24"/>
        </w:rPr>
        <w:t xml:space="preserve"> la información solicitada; es decir, </w:t>
      </w:r>
      <w:r w:rsidR="006B690C" w:rsidRPr="00311ED2">
        <w:rPr>
          <w:rFonts w:ascii="Palatino Linotype" w:hAnsi="Palatino Linotype" w:cs="Arial"/>
          <w:bCs/>
          <w:sz w:val="24"/>
          <w:szCs w:val="24"/>
        </w:rPr>
        <w:t>los documentos en donde conste la agenda pública del Presidente Municipal del 01 al 11 de enero de 2022, colmando así el derecho de acceso a la información del particular.</w:t>
      </w:r>
    </w:p>
    <w:p w14:paraId="6DD73C68" w14:textId="03420E18" w:rsidR="00D7693A" w:rsidRPr="00311ED2" w:rsidRDefault="00D7693A" w:rsidP="002C72FE">
      <w:pPr>
        <w:spacing w:after="0" w:line="360" w:lineRule="auto"/>
        <w:jc w:val="both"/>
        <w:rPr>
          <w:rFonts w:ascii="Palatino Linotype" w:eastAsia="Times New Roman" w:hAnsi="Palatino Linotype" w:cs="Times New Roman"/>
          <w:sz w:val="24"/>
          <w:szCs w:val="24"/>
          <w:lang w:eastAsia="es-ES"/>
        </w:rPr>
      </w:pPr>
    </w:p>
    <w:p w14:paraId="182354DC" w14:textId="22740AA1" w:rsidR="008B347F" w:rsidRPr="00311ED2" w:rsidRDefault="008B347F" w:rsidP="008B347F">
      <w:pPr>
        <w:spacing w:after="0" w:line="360" w:lineRule="auto"/>
        <w:jc w:val="both"/>
        <w:rPr>
          <w:rFonts w:ascii="Palatino Linotype" w:eastAsia="Times New Roman" w:hAnsi="Palatino Linotype" w:cs="Times New Roman"/>
          <w:sz w:val="24"/>
          <w:szCs w:val="24"/>
          <w:lang w:eastAsia="es-ES"/>
        </w:rPr>
      </w:pPr>
      <w:r w:rsidRPr="00311ED2">
        <w:rPr>
          <w:rFonts w:ascii="Palatino Linotype" w:eastAsia="Times New Roman" w:hAnsi="Palatino Linotype" w:cs="Times New Roman"/>
          <w:sz w:val="24"/>
          <w:szCs w:val="24"/>
          <w:lang w:eastAsia="es-ES"/>
        </w:rPr>
        <w:t xml:space="preserve">Sin embargo, respecto de las solicitudes de información con folios </w:t>
      </w:r>
      <w:r w:rsidR="006B690C" w:rsidRPr="00311ED2">
        <w:rPr>
          <w:rFonts w:ascii="Palatino Linotype" w:eastAsia="Times New Roman" w:hAnsi="Palatino Linotype" w:cs="Times New Roman"/>
          <w:b/>
          <w:bCs/>
          <w:lang w:eastAsia="es-ES"/>
        </w:rPr>
        <w:t>00698/METEPEC/IP/2022, 00697/METEPEC/IP/2022, 00696/METEPEC/IP/2022, 00695/METEPEC/IP/2022, 00694/METEPEC/IP/2022, 00693/METEPEC/IP/2022, 00692/METEPEC/IP/2022, 00691/METEPEC/IP/2022, 00699/METEPEC/IP/2022, 00700/METEPEC/IP/2022 y 00705/METEPEC/IP/2022</w:t>
      </w:r>
      <w:r w:rsidR="006B690C" w:rsidRPr="00311ED2">
        <w:rPr>
          <w:rFonts w:ascii="Palatino Linotype" w:eastAsia="Times New Roman" w:hAnsi="Palatino Linotype" w:cs="Times New Roman"/>
          <w:sz w:val="24"/>
          <w:szCs w:val="24"/>
          <w:lang w:eastAsia="es-ES"/>
        </w:rPr>
        <w:t xml:space="preserve">, se tiene parcialmente atendido, ello en virtud de que únicamente, se tiene por colmado la entrega de información correspondiente a la agenda pública de la Coordinación de Comunicación Social, Tesorería Municipal, Contraloría Interna Municipal, Consejería Jurídica, Dirección de Gobierno por Resultados, </w:t>
      </w:r>
      <w:r w:rsidR="006B690C" w:rsidRPr="00311ED2">
        <w:t xml:space="preserve"> </w:t>
      </w:r>
      <w:r w:rsidR="006B690C" w:rsidRPr="00311ED2">
        <w:rPr>
          <w:rFonts w:ascii="Palatino Linotype" w:eastAsia="Times New Roman" w:hAnsi="Palatino Linotype" w:cs="Times New Roman"/>
          <w:sz w:val="24"/>
          <w:szCs w:val="24"/>
          <w:lang w:eastAsia="es-ES"/>
        </w:rPr>
        <w:t>Dirección de Igualdad de Género y Dirección de Medio Ambiente</w:t>
      </w:r>
      <w:r w:rsidR="006B7EAC" w:rsidRPr="00311ED2">
        <w:rPr>
          <w:rFonts w:ascii="Palatino Linotype" w:eastAsia="Times New Roman" w:hAnsi="Palatino Linotype" w:cs="Times New Roman"/>
          <w:sz w:val="24"/>
          <w:szCs w:val="24"/>
          <w:lang w:eastAsia="es-ES"/>
        </w:rPr>
        <w:t>, una vez que el Sujeto Obligado a hecho entrega de los documentos en donde consta lo solicitado.</w:t>
      </w:r>
    </w:p>
    <w:p w14:paraId="58C87CC8" w14:textId="1E67EAA3" w:rsidR="006B7EAC" w:rsidRPr="00311ED2" w:rsidRDefault="006B7EAC" w:rsidP="008B347F">
      <w:pPr>
        <w:spacing w:after="0" w:line="360" w:lineRule="auto"/>
        <w:jc w:val="both"/>
        <w:rPr>
          <w:rFonts w:ascii="Palatino Linotype" w:eastAsia="Times New Roman" w:hAnsi="Palatino Linotype" w:cs="Times New Roman"/>
          <w:sz w:val="24"/>
          <w:szCs w:val="24"/>
          <w:lang w:eastAsia="es-ES"/>
        </w:rPr>
      </w:pPr>
    </w:p>
    <w:p w14:paraId="13A12ADC" w14:textId="0F672662" w:rsidR="006B7EAC" w:rsidRPr="00311ED2" w:rsidRDefault="006B7EAC" w:rsidP="008B347F">
      <w:pPr>
        <w:spacing w:after="0" w:line="360" w:lineRule="auto"/>
        <w:jc w:val="both"/>
        <w:rPr>
          <w:rFonts w:ascii="Palatino Linotype" w:eastAsia="Times New Roman" w:hAnsi="Palatino Linotype" w:cs="Times New Roman"/>
          <w:sz w:val="24"/>
          <w:szCs w:val="24"/>
          <w:lang w:eastAsia="es-ES"/>
        </w:rPr>
      </w:pPr>
      <w:r w:rsidRPr="00311ED2">
        <w:rPr>
          <w:rFonts w:ascii="Palatino Linotype" w:eastAsia="Times New Roman" w:hAnsi="Palatino Linotype" w:cs="Times New Roman"/>
          <w:sz w:val="24"/>
          <w:szCs w:val="24"/>
          <w:lang w:eastAsia="es-ES"/>
        </w:rPr>
        <w:t>Asimismo, asimismo, se tiene parcialmente atendido, lo manifestado por el Sujeto obligado en lo que corresponde a la agenda pública de los Titulares de la Dirección de Cultura (</w:t>
      </w:r>
      <w:r w:rsidRPr="00311ED2">
        <w:rPr>
          <w:rFonts w:ascii="Palatino Linotype" w:eastAsia="Times New Roman" w:hAnsi="Palatino Linotype" w:cs="Times New Roman"/>
          <w:i/>
          <w:iCs/>
          <w:sz w:val="24"/>
          <w:szCs w:val="24"/>
          <w:lang w:eastAsia="es-ES"/>
        </w:rPr>
        <w:t>No se pronunció respecto del 9 de enero de 2022</w:t>
      </w:r>
      <w:r w:rsidRPr="00311ED2">
        <w:rPr>
          <w:rFonts w:ascii="Palatino Linotype" w:eastAsia="Times New Roman" w:hAnsi="Palatino Linotype" w:cs="Times New Roman"/>
          <w:sz w:val="24"/>
          <w:szCs w:val="24"/>
          <w:lang w:eastAsia="es-ES"/>
        </w:rPr>
        <w:t>), Dirección de Desarrollo Social y Asuntos Indígenas (</w:t>
      </w:r>
      <w:r w:rsidRPr="00311ED2">
        <w:rPr>
          <w:rFonts w:ascii="Palatino Linotype" w:eastAsia="Times New Roman" w:hAnsi="Palatino Linotype" w:cs="Times New Roman"/>
          <w:i/>
          <w:iCs/>
          <w:sz w:val="24"/>
          <w:szCs w:val="24"/>
          <w:lang w:eastAsia="es-ES"/>
        </w:rPr>
        <w:t>No se pronunció respecto del 6, 9 y 10 de enero de 2022</w:t>
      </w:r>
      <w:r w:rsidRPr="00311ED2">
        <w:rPr>
          <w:rFonts w:ascii="Palatino Linotype" w:eastAsia="Times New Roman" w:hAnsi="Palatino Linotype" w:cs="Times New Roman"/>
          <w:sz w:val="24"/>
          <w:szCs w:val="24"/>
          <w:lang w:eastAsia="es-ES"/>
        </w:rPr>
        <w:t xml:space="preserve">), Dirección </w:t>
      </w:r>
      <w:r w:rsidRPr="00311ED2">
        <w:rPr>
          <w:rFonts w:ascii="Palatino Linotype" w:eastAsia="Times New Roman" w:hAnsi="Palatino Linotype" w:cs="Times New Roman"/>
          <w:sz w:val="24"/>
          <w:szCs w:val="24"/>
          <w:lang w:eastAsia="es-ES"/>
        </w:rPr>
        <w:lastRenderedPageBreak/>
        <w:t>de Desarrollo Urbano y Metropolitano (</w:t>
      </w:r>
      <w:r w:rsidRPr="00311ED2">
        <w:rPr>
          <w:rFonts w:ascii="Palatino Linotype" w:eastAsia="Times New Roman" w:hAnsi="Palatino Linotype" w:cs="Times New Roman"/>
          <w:i/>
          <w:iCs/>
          <w:sz w:val="24"/>
          <w:szCs w:val="24"/>
          <w:lang w:eastAsia="es-ES"/>
        </w:rPr>
        <w:t>No se pronunció respecto del 9 de enero de 2022</w:t>
      </w:r>
      <w:r w:rsidRPr="00311ED2">
        <w:rPr>
          <w:rFonts w:ascii="Palatino Linotype" w:eastAsia="Times New Roman" w:hAnsi="Palatino Linotype" w:cs="Times New Roman"/>
          <w:sz w:val="24"/>
          <w:szCs w:val="24"/>
          <w:lang w:eastAsia="es-ES"/>
        </w:rPr>
        <w:t>), Dirección de Educación (</w:t>
      </w:r>
      <w:r w:rsidRPr="00311ED2">
        <w:rPr>
          <w:rFonts w:ascii="Palatino Linotype" w:eastAsia="Times New Roman" w:hAnsi="Palatino Linotype" w:cs="Times New Roman"/>
          <w:i/>
          <w:iCs/>
          <w:sz w:val="24"/>
          <w:szCs w:val="24"/>
          <w:lang w:eastAsia="es-ES"/>
        </w:rPr>
        <w:t>No se pronunció respecto del 10 de enero de 2022</w:t>
      </w:r>
      <w:r w:rsidRPr="00311ED2">
        <w:rPr>
          <w:rFonts w:ascii="Palatino Linotype" w:eastAsia="Times New Roman" w:hAnsi="Palatino Linotype" w:cs="Times New Roman"/>
          <w:sz w:val="24"/>
          <w:szCs w:val="24"/>
          <w:lang w:eastAsia="es-ES"/>
        </w:rPr>
        <w:t>) y Dirección de Gobernación (</w:t>
      </w:r>
      <w:r w:rsidRPr="00311ED2">
        <w:rPr>
          <w:rFonts w:ascii="Palatino Linotype" w:eastAsia="Times New Roman" w:hAnsi="Palatino Linotype" w:cs="Times New Roman"/>
          <w:i/>
          <w:iCs/>
          <w:sz w:val="24"/>
          <w:szCs w:val="24"/>
          <w:lang w:eastAsia="es-ES"/>
        </w:rPr>
        <w:t>No se pronunció respecto del 1, 2, 4, 6, 7, 8, 9, 10 y 11 de enero de 2022</w:t>
      </w:r>
      <w:r w:rsidRPr="00311ED2">
        <w:rPr>
          <w:rFonts w:ascii="Palatino Linotype" w:eastAsia="Times New Roman" w:hAnsi="Palatino Linotype" w:cs="Times New Roman"/>
          <w:sz w:val="24"/>
          <w:szCs w:val="24"/>
          <w:lang w:eastAsia="es-ES"/>
        </w:rPr>
        <w:t>)</w:t>
      </w:r>
      <w:r w:rsidR="002044CA" w:rsidRPr="00311ED2">
        <w:rPr>
          <w:rFonts w:ascii="Palatino Linotype" w:eastAsia="Times New Roman" w:hAnsi="Palatino Linotype" w:cs="Times New Roman"/>
          <w:sz w:val="24"/>
          <w:szCs w:val="24"/>
          <w:lang w:eastAsia="es-ES"/>
        </w:rPr>
        <w:t>, por lo que el Sujeto Obligado deberá hacer entrega de la información faltante.</w:t>
      </w:r>
    </w:p>
    <w:p w14:paraId="323C803D" w14:textId="5610699E" w:rsidR="000F30C2" w:rsidRPr="00311ED2" w:rsidRDefault="000F30C2" w:rsidP="002C72FE">
      <w:pPr>
        <w:spacing w:after="0" w:line="360" w:lineRule="auto"/>
        <w:jc w:val="both"/>
        <w:rPr>
          <w:rFonts w:ascii="Palatino Linotype" w:eastAsia="Times New Roman" w:hAnsi="Palatino Linotype" w:cs="Times New Roman"/>
          <w:sz w:val="24"/>
          <w:szCs w:val="24"/>
          <w:lang w:eastAsia="es-ES"/>
        </w:rPr>
      </w:pPr>
    </w:p>
    <w:p w14:paraId="2D21AEB7" w14:textId="07E0D5C9" w:rsidR="006A452C" w:rsidRPr="00311ED2" w:rsidRDefault="002044CA" w:rsidP="006A452C">
      <w:pPr>
        <w:spacing w:after="0" w:line="360" w:lineRule="auto"/>
        <w:jc w:val="both"/>
        <w:rPr>
          <w:rFonts w:ascii="Palatino Linotype" w:eastAsia="Times New Roman" w:hAnsi="Palatino Linotype" w:cs="Times New Roman"/>
          <w:sz w:val="24"/>
          <w:szCs w:val="24"/>
          <w:lang w:val="es-ES" w:eastAsia="es-ES"/>
        </w:rPr>
      </w:pPr>
      <w:r w:rsidRPr="00311ED2">
        <w:rPr>
          <w:rFonts w:ascii="Palatino Linotype" w:eastAsia="Times New Roman" w:hAnsi="Palatino Linotype" w:cs="Times New Roman"/>
          <w:sz w:val="24"/>
          <w:szCs w:val="24"/>
          <w:lang w:eastAsia="es-ES"/>
        </w:rPr>
        <w:t xml:space="preserve">Finalmente, en virtud de que no existió pronunciamiento alguno de los Titulares de la Oficina de Presidencia; Secretaría Técnica; Secretaría Particular; Coordinación de Giras y Logística; Coordinación de Asuntos Religiosos; Coordinación de Asesores; Coordinación de Protección Civil y Bomberos; Unidad de Gobierno Digital y Electrónico; Unidad de Transparencia; Gerencia de la Ciudad; Secretaría del Ayuntamiento, Dirección de Administración; Dirección de Desarrollo Económico, Turístico y Artesanal; Dirección de Obras Públicas; Dirección de Seguridad Pública y;  Dirección de Servicios Públicos, es que </w:t>
      </w:r>
      <w:r w:rsidR="00D7693A" w:rsidRPr="00311ED2">
        <w:rPr>
          <w:rFonts w:ascii="Palatino Linotype" w:eastAsia="Times New Roman" w:hAnsi="Palatino Linotype" w:cs="Arial"/>
          <w:sz w:val="24"/>
          <w:szCs w:val="24"/>
          <w:lang w:val="es-ES" w:eastAsia="es-ES"/>
        </w:rPr>
        <w:t xml:space="preserve">este Órgano Garante en uso de las facultades que la propia legislación le otorga deberá ordenar la entrega de la información solicitada, dada la aceptación del </w:t>
      </w:r>
      <w:r w:rsidR="00D7693A" w:rsidRPr="00311ED2">
        <w:rPr>
          <w:rFonts w:ascii="Palatino Linotype" w:eastAsia="Times New Roman" w:hAnsi="Palatino Linotype" w:cs="Arial"/>
          <w:b/>
          <w:sz w:val="24"/>
          <w:szCs w:val="24"/>
          <w:lang w:val="es-ES" w:eastAsia="es-ES"/>
        </w:rPr>
        <w:t>Sujeto Obligado</w:t>
      </w:r>
      <w:r w:rsidR="00D7693A" w:rsidRPr="00311ED2">
        <w:rPr>
          <w:rFonts w:ascii="Palatino Linotype" w:eastAsia="Times New Roman" w:hAnsi="Palatino Linotype" w:cs="Arial"/>
          <w:sz w:val="24"/>
          <w:szCs w:val="24"/>
          <w:lang w:val="es-ES" w:eastAsia="es-ES"/>
        </w:rPr>
        <w:t xml:space="preserve"> de generar, poseer o administrarla, es decir, de tener conocimiento de lo requerido</w:t>
      </w:r>
      <w:r w:rsidR="00D7693A" w:rsidRPr="00311ED2">
        <w:rPr>
          <w:rFonts w:ascii="Palatino Linotype" w:eastAsia="Times New Roman" w:hAnsi="Palatino Linotype" w:cs="Times New Roman"/>
          <w:sz w:val="24"/>
          <w:szCs w:val="24"/>
          <w:lang w:val="es-ES" w:eastAsia="es-ES"/>
        </w:rPr>
        <w:t xml:space="preserve">. </w:t>
      </w:r>
    </w:p>
    <w:p w14:paraId="57762CE7" w14:textId="6BA56C30" w:rsidR="00901CA2" w:rsidRPr="00311ED2" w:rsidRDefault="00901CA2" w:rsidP="006A452C">
      <w:pPr>
        <w:spacing w:after="0" w:line="360" w:lineRule="auto"/>
        <w:jc w:val="both"/>
        <w:rPr>
          <w:rFonts w:ascii="Palatino Linotype" w:eastAsia="Times New Roman" w:hAnsi="Palatino Linotype" w:cs="Times New Roman"/>
          <w:sz w:val="24"/>
          <w:szCs w:val="24"/>
          <w:lang w:val="es-ES" w:eastAsia="es-ES"/>
        </w:rPr>
      </w:pPr>
    </w:p>
    <w:p w14:paraId="0276A9F3" w14:textId="444A4A7E" w:rsidR="006A452C" w:rsidRPr="00311ED2" w:rsidRDefault="00901CA2" w:rsidP="006A452C">
      <w:pPr>
        <w:spacing w:after="0" w:line="360" w:lineRule="auto"/>
        <w:jc w:val="both"/>
        <w:rPr>
          <w:rFonts w:ascii="Palatino Linotype" w:eastAsia="Times New Roman" w:hAnsi="Palatino Linotype" w:cs="Times New Roman"/>
          <w:sz w:val="24"/>
          <w:szCs w:val="24"/>
          <w:lang w:eastAsia="es-ES"/>
        </w:rPr>
      </w:pPr>
      <w:r w:rsidRPr="00311ED2">
        <w:rPr>
          <w:rFonts w:ascii="Palatino Linotype" w:eastAsia="Times New Roman" w:hAnsi="Palatino Linotype" w:cs="Times New Roman"/>
          <w:sz w:val="24"/>
          <w:szCs w:val="24"/>
          <w:lang w:eastAsia="es-ES"/>
        </w:rPr>
        <w:t>Así las cosas, al no haber precepto legal que constriña al Sujeto Obligado de contar con la agenda pública de la totalidad de los Titulares de las Dependencias que conforman al Sujeto obligado en los días solicitados por el particular, para el caso de que El Sujeto Obligado no haya poseído o administrado la información relativa a dicho documento, bastará con que lo haga del conocimiento de la Recurrente al momento de dar cumplimiento a la presente resolución.</w:t>
      </w:r>
    </w:p>
    <w:p w14:paraId="63D71DDD" w14:textId="77777777" w:rsidR="006A452C" w:rsidRPr="00311ED2" w:rsidRDefault="006A452C" w:rsidP="006A452C">
      <w:pPr>
        <w:spacing w:after="0" w:line="360" w:lineRule="auto"/>
        <w:jc w:val="both"/>
        <w:rPr>
          <w:rFonts w:ascii="Palatino Linotype" w:eastAsia="Calibri" w:hAnsi="Palatino Linotype" w:cs="Arial"/>
          <w:sz w:val="24"/>
          <w:szCs w:val="24"/>
        </w:rPr>
      </w:pPr>
    </w:p>
    <w:p w14:paraId="4EA19009" w14:textId="77777777" w:rsidR="006A452C" w:rsidRPr="00311ED2" w:rsidRDefault="006A452C" w:rsidP="006A452C">
      <w:pPr>
        <w:spacing w:after="0" w:line="360" w:lineRule="auto"/>
        <w:jc w:val="both"/>
        <w:rPr>
          <w:rFonts w:ascii="Palatino Linotype" w:eastAsia="Times New Roman" w:hAnsi="Palatino Linotype" w:cs="Times New Roman"/>
          <w:sz w:val="24"/>
          <w:szCs w:val="24"/>
          <w:lang w:eastAsia="es-ES"/>
        </w:rPr>
      </w:pPr>
      <w:r w:rsidRPr="00311ED2">
        <w:rPr>
          <w:rFonts w:ascii="Palatino Linotype" w:eastAsia="Times New Roman" w:hAnsi="Palatino Linotype" w:cs="Arial"/>
          <w:bCs/>
          <w:sz w:val="24"/>
          <w:szCs w:val="24"/>
          <w:lang w:eastAsia="es-ES"/>
        </w:rPr>
        <w:lastRenderedPageBreak/>
        <w:t xml:space="preserve">En ese tenor y </w:t>
      </w:r>
      <w:proofErr w:type="gramStart"/>
      <w:r w:rsidRPr="00311ED2">
        <w:rPr>
          <w:rFonts w:ascii="Palatino Linotype" w:eastAsia="Times New Roman" w:hAnsi="Palatino Linotype" w:cs="Arial"/>
          <w:bCs/>
          <w:sz w:val="24"/>
          <w:szCs w:val="24"/>
          <w:lang w:eastAsia="es-ES"/>
        </w:rPr>
        <w:t>de acuerdo a</w:t>
      </w:r>
      <w:proofErr w:type="gramEnd"/>
      <w:r w:rsidRPr="00311ED2">
        <w:rPr>
          <w:rFonts w:ascii="Palatino Linotype" w:eastAsia="Times New Roman" w:hAnsi="Palatino Linotype" w:cs="Arial"/>
          <w:bCs/>
          <w:sz w:val="24"/>
          <w:szCs w:val="24"/>
          <w:lang w:eastAsia="es-ES"/>
        </w:rPr>
        <w:t xml:space="preserve"> la interpretación en el orden administrativo que le da la Ley de la materia a este Instituto específicamente, en términos de su artículo 36, fracción I, </w:t>
      </w:r>
      <w:r w:rsidRPr="00311ED2">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11ED2">
        <w:rPr>
          <w:rFonts w:ascii="Palatino Linotype" w:eastAsia="Times New Roman" w:hAnsi="Palatino Linotype" w:cs="Arial"/>
          <w:bCs/>
          <w:sz w:val="24"/>
          <w:szCs w:val="24"/>
          <w:lang w:eastAsia="es-ES"/>
        </w:rPr>
        <w:t>a efecto de salvaguardar el derecho de acceso a la información pública consignado a favor del Recurrente.</w:t>
      </w:r>
    </w:p>
    <w:p w14:paraId="6C1B701A" w14:textId="77777777" w:rsidR="00BE4068" w:rsidRPr="00311ED2" w:rsidRDefault="00BE4068" w:rsidP="00763BAF">
      <w:pPr>
        <w:spacing w:after="0" w:line="360" w:lineRule="auto"/>
        <w:jc w:val="both"/>
        <w:rPr>
          <w:rFonts w:ascii="Palatino Linotype" w:eastAsia="Times New Roman" w:hAnsi="Palatino Linotype" w:cs="Times New Roman"/>
          <w:sz w:val="24"/>
          <w:szCs w:val="24"/>
          <w:lang w:val="es-ES" w:eastAsia="es-ES"/>
        </w:rPr>
      </w:pPr>
    </w:p>
    <w:p w14:paraId="0B60FACF" w14:textId="2282826F" w:rsidR="006A452C" w:rsidRPr="00311ED2" w:rsidRDefault="00763BAF" w:rsidP="007A7245">
      <w:pPr>
        <w:spacing w:after="0" w:line="360" w:lineRule="auto"/>
        <w:jc w:val="both"/>
        <w:rPr>
          <w:rFonts w:ascii="Palatino Linotype" w:hAnsi="Palatino Linotype" w:cs="Arial"/>
          <w:color w:val="000000" w:themeColor="text1"/>
          <w:sz w:val="24"/>
        </w:rPr>
      </w:pPr>
      <w:r w:rsidRPr="00311ED2">
        <w:rPr>
          <w:rFonts w:ascii="Palatino Linotype" w:hAnsi="Palatino Linotype" w:cs="Arial"/>
          <w:color w:val="000000" w:themeColor="text1"/>
          <w:sz w:val="24"/>
        </w:rPr>
        <w:t xml:space="preserve">Finalmente, </w:t>
      </w:r>
      <w:r w:rsidRPr="00311ED2">
        <w:rPr>
          <w:rFonts w:ascii="Palatino Linotype" w:eastAsia="Calibri" w:hAnsi="Palatino Linotype" w:cs="Arial"/>
          <w:color w:val="000000" w:themeColor="text1"/>
          <w:sz w:val="24"/>
        </w:rPr>
        <w:t>respecto de las manifestaciones</w:t>
      </w:r>
      <w:r w:rsidRPr="00311ED2">
        <w:rPr>
          <w:rFonts w:ascii="Palatino Linotype" w:eastAsia="Arial Unicode MS" w:hAnsi="Palatino Linotype" w:cs="Arial"/>
          <w:color w:val="000000" w:themeColor="text1"/>
          <w:sz w:val="24"/>
        </w:rPr>
        <w:t xml:space="preserve"> realizadas por el</w:t>
      </w:r>
      <w:r w:rsidRPr="00311ED2">
        <w:rPr>
          <w:rFonts w:ascii="Palatino Linotype" w:eastAsia="Arial Unicode MS" w:hAnsi="Palatino Linotype" w:cs="Arial"/>
          <w:b/>
          <w:color w:val="000000" w:themeColor="text1"/>
          <w:sz w:val="24"/>
        </w:rPr>
        <w:t xml:space="preserve"> </w:t>
      </w:r>
      <w:r w:rsidRPr="00311ED2">
        <w:rPr>
          <w:rFonts w:ascii="Palatino Linotype" w:hAnsi="Palatino Linotype"/>
          <w:b/>
          <w:color w:val="000000" w:themeColor="text1"/>
          <w:sz w:val="24"/>
        </w:rPr>
        <w:t>Recurrente</w:t>
      </w:r>
      <w:r w:rsidRPr="00311ED2">
        <w:rPr>
          <w:rFonts w:ascii="Palatino Linotype" w:eastAsia="Arial Unicode MS" w:hAnsi="Palatino Linotype" w:cs="Arial"/>
          <w:b/>
          <w:color w:val="000000" w:themeColor="text1"/>
          <w:sz w:val="24"/>
        </w:rPr>
        <w:t xml:space="preserve"> </w:t>
      </w:r>
      <w:r w:rsidRPr="00311ED2">
        <w:rPr>
          <w:rFonts w:ascii="Palatino Linotype" w:eastAsia="Arial Unicode MS" w:hAnsi="Palatino Linotype" w:cs="Arial"/>
          <w:color w:val="000000" w:themeColor="text1"/>
          <w:sz w:val="24"/>
        </w:rPr>
        <w:t xml:space="preserve">como razones o motivos de </w:t>
      </w:r>
      <w:r w:rsidRPr="00311ED2">
        <w:rPr>
          <w:rFonts w:ascii="Palatino Linotype" w:hAnsi="Palatino Linotype" w:cs="Arial"/>
          <w:color w:val="000000" w:themeColor="text1"/>
          <w:sz w:val="24"/>
          <w:lang w:eastAsia="es-CO"/>
        </w:rPr>
        <w:t>inconformidad</w:t>
      </w:r>
      <w:r w:rsidRPr="00311ED2">
        <w:rPr>
          <w:rFonts w:ascii="Palatino Linotype" w:eastAsia="Arial Unicode MS" w:hAnsi="Palatino Linotype" w:cs="Arial"/>
          <w:color w:val="000000" w:themeColor="text1"/>
          <w:sz w:val="24"/>
        </w:rPr>
        <w:t xml:space="preserve">, consistentes en </w:t>
      </w:r>
      <w:r w:rsidRPr="00311ED2">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311ED2">
        <w:rPr>
          <w:rFonts w:ascii="Palatino Linotype" w:hAnsi="Palatino Linotype"/>
          <w:color w:val="000000" w:themeColor="text1"/>
          <w:sz w:val="24"/>
        </w:rPr>
        <w:t>y derivado que el Recurso de Revisión no es el medio para sancionar, este Órgano Garante</w:t>
      </w:r>
      <w:r w:rsidRPr="00311ED2">
        <w:rPr>
          <w:rFonts w:ascii="Palatino Linotype" w:hAnsi="Palatino Linotype" w:cs="Arial"/>
          <w:sz w:val="24"/>
        </w:rPr>
        <w:t xml:space="preserve"> sugiere al solicitante, interponer su queja o denuncia ante la autoridad competente</w:t>
      </w:r>
      <w:r w:rsidRPr="00311ED2">
        <w:rPr>
          <w:rFonts w:ascii="Palatino Linotype" w:hAnsi="Palatino Linotype" w:cs="Arial"/>
          <w:color w:val="000000" w:themeColor="text1"/>
          <w:sz w:val="24"/>
        </w:rPr>
        <w:t xml:space="preserve">. </w:t>
      </w:r>
    </w:p>
    <w:p w14:paraId="0B4B8FF8" w14:textId="77777777" w:rsidR="00763BAF" w:rsidRPr="00311ED2" w:rsidRDefault="00763BAF" w:rsidP="007A7245">
      <w:pPr>
        <w:spacing w:after="0" w:line="360" w:lineRule="auto"/>
        <w:jc w:val="both"/>
        <w:rPr>
          <w:rFonts w:ascii="Palatino Linotype" w:eastAsia="Times New Roman" w:hAnsi="Palatino Linotype" w:cs="Times New Roman"/>
          <w:sz w:val="28"/>
          <w:szCs w:val="24"/>
          <w:lang w:val="es-ES" w:eastAsia="es-ES"/>
        </w:rPr>
      </w:pPr>
    </w:p>
    <w:p w14:paraId="665E30D8" w14:textId="748A75DD" w:rsidR="007A7245" w:rsidRPr="00311ED2" w:rsidRDefault="000F65A4" w:rsidP="007A7245">
      <w:pPr>
        <w:spacing w:after="0" w:line="360" w:lineRule="auto"/>
        <w:jc w:val="both"/>
        <w:rPr>
          <w:rFonts w:ascii="Palatino Linotype" w:eastAsia="Times New Roman" w:hAnsi="Palatino Linotype" w:cs="Times New Roman"/>
          <w:sz w:val="24"/>
          <w:szCs w:val="24"/>
          <w:lang w:val="es-ES" w:eastAsia="es-ES"/>
        </w:rPr>
      </w:pPr>
      <w:r w:rsidRPr="00311ED2">
        <w:rPr>
          <w:rFonts w:ascii="Palatino Linotype" w:eastAsia="Times New Roman" w:hAnsi="Palatino Linotype" w:cs="Times New Roman"/>
          <w:sz w:val="24"/>
          <w:szCs w:val="24"/>
          <w:lang w:val="es-ES" w:eastAsia="es-ES"/>
        </w:rPr>
        <w:t xml:space="preserve">En mérito de lo expuesto en líneas anteriores, resultan </w:t>
      </w:r>
      <w:r w:rsidRPr="00311ED2">
        <w:rPr>
          <w:rFonts w:ascii="Palatino Linotype" w:eastAsia="Times New Roman" w:hAnsi="Palatino Linotype" w:cs="Times New Roman"/>
          <w:b/>
          <w:sz w:val="24"/>
          <w:szCs w:val="24"/>
          <w:lang w:val="es-ES" w:eastAsia="es-ES"/>
        </w:rPr>
        <w:t>infundadas</w:t>
      </w:r>
      <w:r w:rsidRPr="00311ED2">
        <w:rPr>
          <w:rFonts w:ascii="Palatino Linotype" w:eastAsia="Times New Roman" w:hAnsi="Palatino Linotype" w:cs="Times New Roman"/>
          <w:sz w:val="24"/>
          <w:szCs w:val="24"/>
          <w:lang w:val="es-ES" w:eastAsia="es-ES"/>
        </w:rPr>
        <w:t xml:space="preserve"> las razones o motivos de inconformidad que arguye </w:t>
      </w:r>
      <w:r w:rsidRPr="00311ED2">
        <w:rPr>
          <w:rFonts w:ascii="Palatino Linotype" w:eastAsia="Times New Roman" w:hAnsi="Palatino Linotype" w:cs="Times New Roman"/>
          <w:b/>
          <w:sz w:val="24"/>
          <w:szCs w:val="24"/>
          <w:lang w:val="es-ES" w:eastAsia="es-ES"/>
        </w:rPr>
        <w:t>El Recurrente</w:t>
      </w:r>
      <w:r w:rsidRPr="00311ED2">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del Estado de México y Municipios, se </w:t>
      </w:r>
      <w:r w:rsidRPr="00311ED2">
        <w:rPr>
          <w:rFonts w:ascii="Palatino Linotype" w:eastAsia="Times New Roman" w:hAnsi="Palatino Linotype" w:cs="Times New Roman"/>
          <w:b/>
          <w:sz w:val="24"/>
          <w:szCs w:val="24"/>
          <w:lang w:val="es-ES" w:eastAsia="es-ES"/>
        </w:rPr>
        <w:t>CONFIRMAN</w:t>
      </w:r>
      <w:r w:rsidRPr="00311ED2">
        <w:rPr>
          <w:rFonts w:ascii="Palatino Linotype" w:eastAsia="Times New Roman" w:hAnsi="Palatino Linotype" w:cs="Times New Roman"/>
          <w:sz w:val="24"/>
          <w:szCs w:val="24"/>
          <w:lang w:val="es-ES" w:eastAsia="es-ES"/>
        </w:rPr>
        <w:t xml:space="preserve"> la respuesta a las solicitudes de información pública</w:t>
      </w:r>
      <w:r w:rsidR="00DF69CF" w:rsidRPr="00311ED2">
        <w:rPr>
          <w:rFonts w:ascii="Palatino Linotype" w:eastAsia="Times New Roman" w:hAnsi="Palatino Linotype" w:cs="Times New Roman"/>
          <w:sz w:val="24"/>
          <w:szCs w:val="24"/>
          <w:lang w:val="es-ES" w:eastAsia="es-ES"/>
        </w:rPr>
        <w:t xml:space="preserve"> </w:t>
      </w:r>
      <w:r w:rsidR="00901CA2" w:rsidRPr="00311ED2">
        <w:rPr>
          <w:rFonts w:ascii="Palatino Linotype" w:hAnsi="Palatino Linotype" w:cs="Arial"/>
          <w:b/>
        </w:rPr>
        <w:t xml:space="preserve">00630/METEPEC/IP/2022, 00629/METEPEC/IP/2022, 00620/METEPEC/IP/2022, 00585/METEPEC/IP/2022, 00584/METEPEC/IP/2022, 00419/METEPEC/IP/2022, 00402/METEPEC/IP/2022, 00174/METEPEC/IP/2022, </w:t>
      </w:r>
      <w:r w:rsidR="00901CA2" w:rsidRPr="00311ED2">
        <w:rPr>
          <w:rFonts w:ascii="Palatino Linotype" w:hAnsi="Palatino Linotype" w:cs="Arial"/>
          <w:b/>
        </w:rPr>
        <w:lastRenderedPageBreak/>
        <w:t>00649/METEPEC/IP/2022, 00650/METEPEC/IP/2022 y 00704/METEPEC/IP/2022</w:t>
      </w:r>
      <w:r w:rsidRPr="00311ED2">
        <w:rPr>
          <w:rFonts w:ascii="Palatino Linotype" w:eastAsia="Times New Roman" w:hAnsi="Palatino Linotype" w:cs="Times New Roman"/>
          <w:sz w:val="24"/>
          <w:szCs w:val="24"/>
          <w:lang w:val="es-ES" w:eastAsia="es-ES"/>
        </w:rPr>
        <w:t xml:space="preserve">; asimismo, resultan parcialmente fundados los motivos de inconformidad que arguye </w:t>
      </w:r>
      <w:r w:rsidRPr="00311ED2">
        <w:rPr>
          <w:rFonts w:ascii="Palatino Linotype" w:eastAsia="Times New Roman" w:hAnsi="Palatino Linotype" w:cs="Times New Roman"/>
          <w:b/>
          <w:sz w:val="24"/>
          <w:szCs w:val="24"/>
          <w:lang w:val="es-ES" w:eastAsia="es-ES"/>
        </w:rPr>
        <w:t>El Recurrente</w:t>
      </w:r>
      <w:r w:rsidRPr="00311ED2">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901CA2" w:rsidRPr="00311ED2">
        <w:rPr>
          <w:rFonts w:ascii="Palatino Linotype" w:eastAsia="Times New Roman" w:hAnsi="Palatino Linotype" w:cs="Times New Roman"/>
          <w:i/>
          <w:sz w:val="24"/>
          <w:szCs w:val="24"/>
          <w:lang w:val="es-ES" w:eastAsia="es-ES"/>
        </w:rPr>
        <w:t>segunda</w:t>
      </w:r>
      <w:r w:rsidRPr="00311ED2">
        <w:rPr>
          <w:rFonts w:ascii="Palatino Linotype" w:eastAsia="Times New Roman" w:hAnsi="Palatino Linotype" w:cs="Times New Roman"/>
          <w:i/>
          <w:sz w:val="24"/>
          <w:szCs w:val="24"/>
          <w:lang w:val="es-ES" w:eastAsia="es-ES"/>
        </w:rPr>
        <w:t xml:space="preserve"> hipótesis</w:t>
      </w:r>
      <w:r w:rsidRPr="00311ED2">
        <w:rPr>
          <w:rFonts w:ascii="Palatino Linotype" w:eastAsia="Times New Roman" w:hAnsi="Palatino Linotype" w:cs="Times New Roman"/>
          <w:sz w:val="24"/>
          <w:szCs w:val="24"/>
          <w:lang w:val="es-ES" w:eastAsia="es-ES"/>
        </w:rPr>
        <w:t xml:space="preserve"> de la fracción III, del artículo 186,</w:t>
      </w:r>
      <w:r w:rsidRPr="00311ED2">
        <w:rPr>
          <w:rFonts w:ascii="Palatino Linotype" w:eastAsia="Times New Roman" w:hAnsi="Palatino Linotype" w:cs="Times New Roman"/>
          <w:b/>
          <w:sz w:val="24"/>
          <w:szCs w:val="24"/>
          <w:lang w:val="es-ES" w:eastAsia="es-ES"/>
        </w:rPr>
        <w:t xml:space="preserve"> </w:t>
      </w:r>
      <w:r w:rsidRPr="00311ED2">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901CA2" w:rsidRPr="00311ED2">
        <w:rPr>
          <w:rFonts w:ascii="Palatino Linotype" w:eastAsia="Times New Roman" w:hAnsi="Palatino Linotype" w:cs="Times New Roman"/>
          <w:b/>
          <w:sz w:val="24"/>
          <w:szCs w:val="24"/>
          <w:lang w:val="es-ES" w:eastAsia="es-ES"/>
        </w:rPr>
        <w:t>MODIFICAN</w:t>
      </w:r>
      <w:r w:rsidRPr="00311ED2">
        <w:rPr>
          <w:rFonts w:ascii="Palatino Linotype" w:eastAsia="Times New Roman" w:hAnsi="Palatino Linotype" w:cs="Times New Roman"/>
          <w:b/>
          <w:sz w:val="24"/>
          <w:szCs w:val="24"/>
          <w:lang w:val="es-ES" w:eastAsia="es-ES"/>
        </w:rPr>
        <w:t xml:space="preserve"> </w:t>
      </w:r>
      <w:r w:rsidRPr="00311ED2">
        <w:rPr>
          <w:rFonts w:ascii="Palatino Linotype" w:eastAsia="Times New Roman" w:hAnsi="Palatino Linotype" w:cs="Times New Roman"/>
          <w:sz w:val="24"/>
          <w:szCs w:val="24"/>
          <w:lang w:val="es-ES" w:eastAsia="es-ES"/>
        </w:rPr>
        <w:t>la</w:t>
      </w:r>
      <w:r w:rsidR="00A223AE" w:rsidRPr="00311ED2">
        <w:rPr>
          <w:rFonts w:ascii="Palatino Linotype" w:eastAsia="Times New Roman" w:hAnsi="Palatino Linotype" w:cs="Times New Roman"/>
          <w:sz w:val="24"/>
          <w:szCs w:val="24"/>
          <w:lang w:val="es-ES" w:eastAsia="es-ES"/>
        </w:rPr>
        <w:t>s</w:t>
      </w:r>
      <w:r w:rsidRPr="00311ED2">
        <w:rPr>
          <w:rFonts w:ascii="Palatino Linotype" w:eastAsia="Times New Roman" w:hAnsi="Palatino Linotype" w:cs="Times New Roman"/>
          <w:sz w:val="24"/>
          <w:szCs w:val="24"/>
          <w:lang w:val="es-ES" w:eastAsia="es-ES"/>
        </w:rPr>
        <w:t xml:space="preserve"> respuesta</w:t>
      </w:r>
      <w:r w:rsidR="00A223AE" w:rsidRPr="00311ED2">
        <w:rPr>
          <w:rFonts w:ascii="Palatino Linotype" w:eastAsia="Times New Roman" w:hAnsi="Palatino Linotype" w:cs="Times New Roman"/>
          <w:sz w:val="24"/>
          <w:szCs w:val="24"/>
          <w:lang w:val="es-ES" w:eastAsia="es-ES"/>
        </w:rPr>
        <w:t>s</w:t>
      </w:r>
      <w:r w:rsidRPr="00311ED2">
        <w:rPr>
          <w:rFonts w:ascii="Palatino Linotype" w:eastAsia="Times New Roman" w:hAnsi="Palatino Linotype" w:cs="Times New Roman"/>
          <w:sz w:val="24"/>
          <w:szCs w:val="24"/>
          <w:lang w:val="es-ES" w:eastAsia="es-ES"/>
        </w:rPr>
        <w:t xml:space="preserve"> a la</w:t>
      </w:r>
      <w:r w:rsidR="00A223AE" w:rsidRPr="00311ED2">
        <w:rPr>
          <w:rFonts w:ascii="Palatino Linotype" w:eastAsia="Times New Roman" w:hAnsi="Palatino Linotype" w:cs="Times New Roman"/>
          <w:sz w:val="24"/>
          <w:szCs w:val="24"/>
          <w:lang w:val="es-ES" w:eastAsia="es-ES"/>
        </w:rPr>
        <w:t>s</w:t>
      </w:r>
      <w:r w:rsidRPr="00311ED2">
        <w:rPr>
          <w:rFonts w:ascii="Palatino Linotype" w:eastAsia="Times New Roman" w:hAnsi="Palatino Linotype" w:cs="Times New Roman"/>
          <w:sz w:val="24"/>
          <w:szCs w:val="24"/>
          <w:lang w:val="es-ES" w:eastAsia="es-ES"/>
        </w:rPr>
        <w:t xml:space="preserve"> solicitud</w:t>
      </w:r>
      <w:r w:rsidR="00A223AE" w:rsidRPr="00311ED2">
        <w:rPr>
          <w:rFonts w:ascii="Palatino Linotype" w:eastAsia="Times New Roman" w:hAnsi="Palatino Linotype" w:cs="Times New Roman"/>
          <w:sz w:val="24"/>
          <w:szCs w:val="24"/>
          <w:lang w:val="es-ES" w:eastAsia="es-ES"/>
        </w:rPr>
        <w:t>es</w:t>
      </w:r>
      <w:r w:rsidRPr="00311ED2">
        <w:rPr>
          <w:rFonts w:ascii="Palatino Linotype" w:eastAsia="Times New Roman" w:hAnsi="Palatino Linotype" w:cs="Times New Roman"/>
          <w:sz w:val="24"/>
          <w:szCs w:val="24"/>
          <w:lang w:val="es-ES" w:eastAsia="es-ES"/>
        </w:rPr>
        <w:t xml:space="preserve"> de información número</w:t>
      </w:r>
      <w:r w:rsidR="00DF69CF" w:rsidRPr="00311ED2">
        <w:rPr>
          <w:rFonts w:ascii="Palatino Linotype" w:eastAsia="Times New Roman" w:hAnsi="Palatino Linotype" w:cs="Times New Roman"/>
          <w:sz w:val="24"/>
          <w:szCs w:val="24"/>
          <w:lang w:val="es-ES" w:eastAsia="es-ES"/>
        </w:rPr>
        <w:t xml:space="preserve"> </w:t>
      </w:r>
      <w:r w:rsidR="00901CA2" w:rsidRPr="00311ED2">
        <w:rPr>
          <w:rFonts w:ascii="Palatino Linotype" w:eastAsia="Times New Roman" w:hAnsi="Palatino Linotype" w:cs="Times New Roman"/>
          <w:b/>
          <w:bCs/>
          <w:lang w:eastAsia="es-ES"/>
        </w:rPr>
        <w:t>00698/METEPEC/IP/2022, 00697/METEPEC/IP/2022, 00696/METEPEC/IP/2022, 00695/METEPEC/IP/2022, 00694/METEPEC/IP/2022, 00693/METEPEC/IP/2022, 00692/METEPEC/IP/2022, 00691/METEPEC/IP/2022, 00699/METEPEC/IP/2022, 00700/METEPEC/IP/2022 y 00705/METEPEC/IP/2022</w:t>
      </w:r>
      <w:r w:rsidRPr="00311ED2">
        <w:rPr>
          <w:rFonts w:ascii="Palatino Linotype" w:eastAsia="Times New Roman" w:hAnsi="Palatino Linotype" w:cs="Times New Roman"/>
          <w:sz w:val="24"/>
          <w:szCs w:val="24"/>
          <w:lang w:val="es-ES" w:eastAsia="es-ES"/>
        </w:rPr>
        <w:t>,</w:t>
      </w:r>
      <w:r w:rsidRPr="00311ED2">
        <w:rPr>
          <w:rFonts w:ascii="Palatino Linotype" w:eastAsia="Times New Roman" w:hAnsi="Palatino Linotype" w:cs="Times New Roman"/>
          <w:b/>
          <w:sz w:val="24"/>
          <w:szCs w:val="24"/>
          <w:lang w:val="es-ES" w:eastAsia="es-ES"/>
        </w:rPr>
        <w:t xml:space="preserve"> </w:t>
      </w:r>
      <w:r w:rsidRPr="00311ED2">
        <w:rPr>
          <w:rFonts w:ascii="Palatino Linotype" w:eastAsia="Times New Roman" w:hAnsi="Palatino Linotype" w:cs="Times New Roman"/>
          <w:bCs/>
          <w:sz w:val="24"/>
          <w:szCs w:val="24"/>
          <w:lang w:val="es-ES" w:eastAsia="es-ES"/>
        </w:rPr>
        <w:t>que han sido materia del presente fallo</w:t>
      </w:r>
      <w:r w:rsidRPr="00311ED2">
        <w:rPr>
          <w:rFonts w:ascii="Palatino Linotype" w:eastAsia="Times New Roman" w:hAnsi="Palatino Linotype" w:cs="Times New Roman"/>
          <w:sz w:val="24"/>
          <w:szCs w:val="24"/>
          <w:lang w:val="es-ES" w:eastAsia="es-ES"/>
        </w:rPr>
        <w:t>.</w:t>
      </w:r>
    </w:p>
    <w:p w14:paraId="64DDA54D" w14:textId="77777777" w:rsidR="00DF69CF" w:rsidRPr="00311ED2" w:rsidRDefault="00DF69CF" w:rsidP="007A7245">
      <w:pPr>
        <w:spacing w:after="0" w:line="360" w:lineRule="auto"/>
        <w:jc w:val="both"/>
        <w:rPr>
          <w:rFonts w:ascii="Palatino Linotype" w:eastAsia="Times New Roman" w:hAnsi="Palatino Linotype" w:cs="Times New Roman"/>
          <w:sz w:val="24"/>
          <w:szCs w:val="24"/>
          <w:lang w:eastAsia="es-ES"/>
        </w:rPr>
      </w:pPr>
    </w:p>
    <w:p w14:paraId="4684C35B" w14:textId="77777777" w:rsidR="007A7245" w:rsidRPr="00311ED2" w:rsidRDefault="007A7245" w:rsidP="007A7245">
      <w:pPr>
        <w:spacing w:after="0" w:line="360" w:lineRule="auto"/>
        <w:jc w:val="both"/>
        <w:rPr>
          <w:rFonts w:ascii="Palatino Linotype" w:eastAsia="Times New Roman" w:hAnsi="Palatino Linotype" w:cs="Times New Roman"/>
          <w:sz w:val="24"/>
          <w:szCs w:val="24"/>
          <w:lang w:eastAsia="es-ES"/>
        </w:rPr>
      </w:pPr>
      <w:r w:rsidRPr="00311ED2">
        <w:rPr>
          <w:rFonts w:ascii="Palatino Linotype" w:eastAsia="Times New Roman" w:hAnsi="Palatino Linotype" w:cs="Times New Roman"/>
          <w:sz w:val="24"/>
          <w:szCs w:val="24"/>
          <w:lang w:eastAsia="es-ES"/>
        </w:rPr>
        <w:t>Por lo antes expuesto y fundado es de resolverse y,</w:t>
      </w:r>
    </w:p>
    <w:p w14:paraId="402AB0C3" w14:textId="77777777" w:rsidR="006A452C" w:rsidRPr="00311ED2" w:rsidRDefault="006A452C" w:rsidP="007A7245">
      <w:pPr>
        <w:spacing w:after="0" w:line="360" w:lineRule="auto"/>
        <w:jc w:val="both"/>
        <w:rPr>
          <w:rFonts w:ascii="Palatino Linotype" w:eastAsia="Times New Roman" w:hAnsi="Palatino Linotype" w:cs="Times New Roman"/>
          <w:sz w:val="24"/>
          <w:szCs w:val="24"/>
          <w:lang w:eastAsia="es-ES"/>
        </w:rPr>
      </w:pPr>
    </w:p>
    <w:p w14:paraId="6DFC567D" w14:textId="6FD444C2" w:rsidR="007A7245" w:rsidRPr="00311ED2" w:rsidRDefault="007A7245" w:rsidP="006A452C">
      <w:pPr>
        <w:spacing w:after="0" w:line="360" w:lineRule="auto"/>
        <w:jc w:val="center"/>
        <w:rPr>
          <w:rFonts w:ascii="Palatino Linotype" w:eastAsia="Times New Roman" w:hAnsi="Palatino Linotype" w:cs="Times New Roman"/>
          <w:b/>
          <w:sz w:val="28"/>
          <w:szCs w:val="24"/>
          <w:lang w:val="pt-BR" w:eastAsia="es-ES"/>
        </w:rPr>
      </w:pPr>
      <w:r w:rsidRPr="00311ED2">
        <w:rPr>
          <w:rFonts w:ascii="Palatino Linotype" w:eastAsia="Times New Roman" w:hAnsi="Palatino Linotype" w:cs="Times New Roman"/>
          <w:b/>
          <w:sz w:val="28"/>
          <w:szCs w:val="24"/>
          <w:lang w:val="pt-BR" w:eastAsia="es-ES"/>
        </w:rPr>
        <w:t>S E   R E S U E L V E</w:t>
      </w:r>
    </w:p>
    <w:p w14:paraId="3D5EAB68" w14:textId="77777777" w:rsidR="006A452C" w:rsidRPr="00311ED2" w:rsidRDefault="006A452C" w:rsidP="006A452C">
      <w:pPr>
        <w:pStyle w:val="Sinespaciado"/>
        <w:rPr>
          <w:lang w:val="pt-BR" w:eastAsia="es-ES"/>
        </w:rPr>
      </w:pPr>
    </w:p>
    <w:p w14:paraId="048EF426" w14:textId="7BECD594" w:rsidR="007A7245" w:rsidRPr="00311ED2" w:rsidRDefault="007A7245" w:rsidP="007A7245">
      <w:pPr>
        <w:spacing w:after="0" w:line="360" w:lineRule="auto"/>
        <w:jc w:val="both"/>
        <w:rPr>
          <w:rFonts w:ascii="Palatino Linotype" w:hAnsi="Palatino Linotype"/>
          <w:sz w:val="24"/>
          <w:szCs w:val="24"/>
        </w:rPr>
      </w:pPr>
      <w:r w:rsidRPr="00311ED2">
        <w:rPr>
          <w:rFonts w:ascii="Palatino Linotype" w:hAnsi="Palatino Linotype"/>
          <w:b/>
          <w:sz w:val="28"/>
          <w:szCs w:val="24"/>
        </w:rPr>
        <w:t>PRIMERO.</w:t>
      </w:r>
      <w:r w:rsidRPr="00311ED2">
        <w:rPr>
          <w:rFonts w:ascii="Palatino Linotype" w:hAnsi="Palatino Linotype"/>
          <w:b/>
          <w:sz w:val="24"/>
          <w:szCs w:val="24"/>
        </w:rPr>
        <w:t xml:space="preserve"> </w:t>
      </w:r>
      <w:r w:rsidRPr="00311ED2">
        <w:rPr>
          <w:rFonts w:ascii="Palatino Linotype" w:hAnsi="Palatino Linotype"/>
          <w:sz w:val="24"/>
          <w:szCs w:val="24"/>
        </w:rPr>
        <w:t xml:space="preserve">Se </w:t>
      </w:r>
      <w:r w:rsidRPr="00311ED2">
        <w:rPr>
          <w:rFonts w:ascii="Palatino Linotype" w:hAnsi="Palatino Linotype"/>
          <w:b/>
          <w:sz w:val="24"/>
          <w:szCs w:val="24"/>
        </w:rPr>
        <w:t>CONFIRMAN</w:t>
      </w:r>
      <w:r w:rsidRPr="00311ED2">
        <w:rPr>
          <w:rFonts w:ascii="Palatino Linotype" w:hAnsi="Palatino Linotype"/>
          <w:sz w:val="24"/>
          <w:szCs w:val="24"/>
        </w:rPr>
        <w:t xml:space="preserve"> las respuestas del </w:t>
      </w:r>
      <w:r w:rsidRPr="00311ED2">
        <w:rPr>
          <w:rFonts w:ascii="Palatino Linotype" w:hAnsi="Palatino Linotype"/>
          <w:b/>
          <w:sz w:val="24"/>
          <w:szCs w:val="24"/>
        </w:rPr>
        <w:t xml:space="preserve">Sujeto Obligado </w:t>
      </w:r>
      <w:r w:rsidRPr="00311ED2">
        <w:rPr>
          <w:rFonts w:ascii="Palatino Linotype" w:hAnsi="Palatino Linotype"/>
          <w:bCs/>
          <w:sz w:val="24"/>
          <w:szCs w:val="24"/>
        </w:rPr>
        <w:t>a las solicitudes de información</w:t>
      </w:r>
      <w:r w:rsidR="00DF69CF" w:rsidRPr="00311ED2">
        <w:rPr>
          <w:rFonts w:ascii="Palatino Linotype" w:hAnsi="Palatino Linotype"/>
          <w:bCs/>
          <w:sz w:val="24"/>
          <w:szCs w:val="24"/>
        </w:rPr>
        <w:t xml:space="preserve"> </w:t>
      </w:r>
      <w:r w:rsidR="00901CA2" w:rsidRPr="00311ED2">
        <w:rPr>
          <w:rFonts w:ascii="Palatino Linotype" w:hAnsi="Palatino Linotype" w:cs="Arial"/>
          <w:b/>
        </w:rPr>
        <w:t>00630/METEPEC/IP/2022, 00629/METEPEC/IP/2022, 00620/METEPEC/IP/2022, 00585/METEPEC/IP/2022, 00584/METEPEC/IP/2022, 00419/METEPEC/IP/2022, 00402/METEPEC/IP/2022, 00174/METEPEC/IP/2022, 00649/METEPEC/IP/2022, 00650/METEPEC/IP/2022 y 00704/METEPEC/IP/2022</w:t>
      </w:r>
      <w:r w:rsidRPr="00311ED2">
        <w:rPr>
          <w:rFonts w:ascii="Palatino Linotype" w:hAnsi="Palatino Linotype"/>
          <w:sz w:val="24"/>
          <w:szCs w:val="24"/>
        </w:rPr>
        <w:t xml:space="preserve">, por resultar infundadas las razones o motivos de inconformidad hechos valer por el </w:t>
      </w:r>
      <w:r w:rsidRPr="00311ED2">
        <w:rPr>
          <w:rFonts w:ascii="Palatino Linotype" w:hAnsi="Palatino Linotype"/>
          <w:b/>
          <w:sz w:val="24"/>
          <w:szCs w:val="24"/>
        </w:rPr>
        <w:t>Recurrente</w:t>
      </w:r>
      <w:r w:rsidRPr="00311ED2">
        <w:rPr>
          <w:rFonts w:ascii="Palatino Linotype" w:hAnsi="Palatino Linotype"/>
          <w:sz w:val="24"/>
          <w:szCs w:val="24"/>
        </w:rPr>
        <w:t xml:space="preserve">, en términos del Considerando </w:t>
      </w:r>
      <w:r w:rsidRPr="00311ED2">
        <w:rPr>
          <w:rFonts w:ascii="Palatino Linotype" w:hAnsi="Palatino Linotype"/>
          <w:b/>
          <w:sz w:val="24"/>
          <w:szCs w:val="24"/>
        </w:rPr>
        <w:t xml:space="preserve">QUINTO </w:t>
      </w:r>
      <w:r w:rsidRPr="00311ED2">
        <w:rPr>
          <w:rFonts w:ascii="Palatino Linotype" w:hAnsi="Palatino Linotype"/>
          <w:sz w:val="24"/>
          <w:szCs w:val="24"/>
        </w:rPr>
        <w:t>de esta resolución.</w:t>
      </w:r>
    </w:p>
    <w:p w14:paraId="146BF2F4" w14:textId="77777777" w:rsidR="000F65A4" w:rsidRPr="00311ED2" w:rsidRDefault="000F65A4" w:rsidP="007A7245">
      <w:pPr>
        <w:spacing w:after="0" w:line="360" w:lineRule="auto"/>
        <w:jc w:val="both"/>
        <w:rPr>
          <w:rFonts w:ascii="Palatino Linotype" w:hAnsi="Palatino Linotype"/>
          <w:sz w:val="24"/>
          <w:szCs w:val="24"/>
        </w:rPr>
      </w:pPr>
    </w:p>
    <w:p w14:paraId="674083BF" w14:textId="28575E93" w:rsidR="000F65A4" w:rsidRPr="00311ED2" w:rsidRDefault="000F65A4" w:rsidP="00DF69CF">
      <w:pPr>
        <w:spacing w:after="0" w:line="360" w:lineRule="auto"/>
        <w:jc w:val="both"/>
        <w:rPr>
          <w:rFonts w:ascii="Palatino Linotype" w:eastAsia="Times New Roman" w:hAnsi="Palatino Linotype" w:cs="Times New Roman"/>
          <w:sz w:val="24"/>
          <w:szCs w:val="24"/>
          <w:lang w:eastAsia="es-ES"/>
        </w:rPr>
      </w:pPr>
      <w:r w:rsidRPr="00311ED2">
        <w:rPr>
          <w:rFonts w:ascii="Palatino Linotype" w:eastAsia="Times New Roman" w:hAnsi="Palatino Linotype" w:cs="Arial"/>
          <w:b/>
          <w:sz w:val="28"/>
          <w:szCs w:val="28"/>
          <w:lang w:val="es-ES_tradnl" w:eastAsia="es-ES"/>
        </w:rPr>
        <w:lastRenderedPageBreak/>
        <w:t>SEGUNDO.</w:t>
      </w:r>
      <w:r w:rsidRPr="00311ED2">
        <w:rPr>
          <w:rFonts w:ascii="Palatino Linotype" w:eastAsia="Times New Roman" w:hAnsi="Palatino Linotype" w:cs="Arial"/>
          <w:sz w:val="24"/>
          <w:szCs w:val="24"/>
          <w:lang w:val="es-ES_tradnl" w:eastAsia="es-ES"/>
        </w:rPr>
        <w:t xml:space="preserve"> </w:t>
      </w:r>
      <w:r w:rsidRPr="00311ED2">
        <w:rPr>
          <w:rFonts w:ascii="Palatino Linotype" w:eastAsia="Times New Roman" w:hAnsi="Palatino Linotype" w:cs="Arial"/>
          <w:sz w:val="24"/>
          <w:szCs w:val="24"/>
          <w:lang w:val="es-ES" w:eastAsia="es-ES"/>
        </w:rPr>
        <w:t>Se</w:t>
      </w:r>
      <w:r w:rsidRPr="00311ED2">
        <w:rPr>
          <w:rFonts w:ascii="Palatino Linotype" w:eastAsia="Times New Roman" w:hAnsi="Palatino Linotype" w:cs="Arial"/>
          <w:b/>
          <w:sz w:val="24"/>
          <w:szCs w:val="24"/>
          <w:lang w:val="es-ES" w:eastAsia="es-ES"/>
        </w:rPr>
        <w:t xml:space="preserve"> </w:t>
      </w:r>
      <w:r w:rsidR="00901CA2" w:rsidRPr="00311ED2">
        <w:rPr>
          <w:rFonts w:ascii="Palatino Linotype" w:eastAsia="Times New Roman" w:hAnsi="Palatino Linotype" w:cs="Arial"/>
          <w:b/>
          <w:sz w:val="24"/>
          <w:szCs w:val="24"/>
          <w:lang w:val="es-ES" w:eastAsia="es-ES"/>
        </w:rPr>
        <w:t>MODIFICAN</w:t>
      </w:r>
      <w:r w:rsidRPr="00311ED2">
        <w:rPr>
          <w:rFonts w:ascii="Palatino Linotype" w:eastAsia="Times New Roman" w:hAnsi="Palatino Linotype" w:cs="Arial"/>
          <w:b/>
          <w:sz w:val="24"/>
          <w:szCs w:val="24"/>
          <w:lang w:val="es-ES" w:eastAsia="es-ES"/>
        </w:rPr>
        <w:t xml:space="preserve"> </w:t>
      </w:r>
      <w:r w:rsidRPr="00311ED2">
        <w:rPr>
          <w:rFonts w:ascii="Palatino Linotype" w:eastAsia="Arial Unicode MS" w:hAnsi="Palatino Linotype" w:cs="Arial"/>
          <w:sz w:val="24"/>
          <w:szCs w:val="24"/>
          <w:lang w:val="es-ES" w:eastAsia="es-ES"/>
        </w:rPr>
        <w:t>la</w:t>
      </w:r>
      <w:r w:rsidR="00A223AE" w:rsidRPr="00311ED2">
        <w:rPr>
          <w:rFonts w:ascii="Palatino Linotype" w:eastAsia="Arial Unicode MS" w:hAnsi="Palatino Linotype" w:cs="Arial"/>
          <w:sz w:val="24"/>
          <w:szCs w:val="24"/>
          <w:lang w:val="es-ES" w:eastAsia="es-ES"/>
        </w:rPr>
        <w:t>s</w:t>
      </w:r>
      <w:r w:rsidRPr="00311ED2">
        <w:rPr>
          <w:rFonts w:ascii="Palatino Linotype" w:eastAsia="Arial Unicode MS" w:hAnsi="Palatino Linotype" w:cs="Arial"/>
          <w:sz w:val="24"/>
          <w:szCs w:val="24"/>
          <w:lang w:val="es-ES" w:eastAsia="es-ES"/>
        </w:rPr>
        <w:t xml:space="preserve"> respuesta</w:t>
      </w:r>
      <w:r w:rsidR="00A223AE" w:rsidRPr="00311ED2">
        <w:rPr>
          <w:rFonts w:ascii="Palatino Linotype" w:eastAsia="Arial Unicode MS" w:hAnsi="Palatino Linotype" w:cs="Arial"/>
          <w:sz w:val="24"/>
          <w:szCs w:val="24"/>
          <w:lang w:val="es-ES" w:eastAsia="es-ES"/>
        </w:rPr>
        <w:t>s</w:t>
      </w:r>
      <w:r w:rsidRPr="00311ED2">
        <w:rPr>
          <w:rFonts w:ascii="Palatino Linotype" w:eastAsia="Arial Unicode MS" w:hAnsi="Palatino Linotype" w:cs="Arial"/>
          <w:sz w:val="24"/>
          <w:szCs w:val="24"/>
          <w:lang w:val="es-ES" w:eastAsia="es-ES"/>
        </w:rPr>
        <w:t xml:space="preserve"> entregada</w:t>
      </w:r>
      <w:r w:rsidR="00A223AE" w:rsidRPr="00311ED2">
        <w:rPr>
          <w:rFonts w:ascii="Palatino Linotype" w:eastAsia="Arial Unicode MS" w:hAnsi="Palatino Linotype" w:cs="Arial"/>
          <w:sz w:val="24"/>
          <w:szCs w:val="24"/>
          <w:lang w:val="es-ES" w:eastAsia="es-ES"/>
        </w:rPr>
        <w:t>s</w:t>
      </w:r>
      <w:r w:rsidRPr="00311ED2">
        <w:rPr>
          <w:rFonts w:ascii="Palatino Linotype" w:eastAsia="Arial Unicode MS" w:hAnsi="Palatino Linotype" w:cs="Arial"/>
          <w:sz w:val="24"/>
          <w:szCs w:val="24"/>
          <w:lang w:val="es-ES" w:eastAsia="es-ES"/>
        </w:rPr>
        <w:t xml:space="preserve"> por </w:t>
      </w:r>
      <w:r w:rsidRPr="00311ED2">
        <w:rPr>
          <w:rFonts w:ascii="Palatino Linotype" w:eastAsia="Arial Unicode MS" w:hAnsi="Palatino Linotype" w:cs="Arial"/>
          <w:b/>
          <w:sz w:val="24"/>
          <w:szCs w:val="24"/>
          <w:lang w:val="es-ES" w:eastAsia="es-ES"/>
        </w:rPr>
        <w:t xml:space="preserve">El Sujeto Obligado </w:t>
      </w:r>
      <w:r w:rsidRPr="00311ED2">
        <w:rPr>
          <w:rFonts w:ascii="Palatino Linotype" w:eastAsia="Arial Unicode MS" w:hAnsi="Palatino Linotype" w:cs="Arial"/>
          <w:sz w:val="24"/>
          <w:szCs w:val="24"/>
          <w:lang w:val="es-ES" w:eastAsia="es-ES"/>
        </w:rPr>
        <w:t>a la</w:t>
      </w:r>
      <w:r w:rsidR="00A223AE" w:rsidRPr="00311ED2">
        <w:rPr>
          <w:rFonts w:ascii="Palatino Linotype" w:eastAsia="Arial Unicode MS" w:hAnsi="Palatino Linotype" w:cs="Arial"/>
          <w:sz w:val="24"/>
          <w:szCs w:val="24"/>
          <w:lang w:val="es-ES" w:eastAsia="es-ES"/>
        </w:rPr>
        <w:t>s</w:t>
      </w:r>
      <w:r w:rsidRPr="00311ED2">
        <w:rPr>
          <w:rFonts w:ascii="Palatino Linotype" w:eastAsia="Arial Unicode MS" w:hAnsi="Palatino Linotype" w:cs="Arial"/>
          <w:sz w:val="24"/>
          <w:szCs w:val="24"/>
          <w:lang w:val="es-ES" w:eastAsia="es-ES"/>
        </w:rPr>
        <w:t xml:space="preserve"> solicitud</w:t>
      </w:r>
      <w:r w:rsidR="00A223AE" w:rsidRPr="00311ED2">
        <w:rPr>
          <w:rFonts w:ascii="Palatino Linotype" w:eastAsia="Arial Unicode MS" w:hAnsi="Palatino Linotype" w:cs="Arial"/>
          <w:sz w:val="24"/>
          <w:szCs w:val="24"/>
          <w:lang w:val="es-ES" w:eastAsia="es-ES"/>
        </w:rPr>
        <w:t>es</w:t>
      </w:r>
      <w:r w:rsidRPr="00311ED2">
        <w:rPr>
          <w:rFonts w:ascii="Palatino Linotype" w:eastAsia="Arial Unicode MS" w:hAnsi="Palatino Linotype" w:cs="Arial"/>
          <w:sz w:val="24"/>
          <w:szCs w:val="24"/>
          <w:lang w:val="es-ES" w:eastAsia="es-ES"/>
        </w:rPr>
        <w:t xml:space="preserve"> de información número</w:t>
      </w:r>
      <w:r w:rsidR="00DF69CF" w:rsidRPr="00311ED2">
        <w:rPr>
          <w:rFonts w:ascii="Palatino Linotype" w:eastAsia="Arial Unicode MS" w:hAnsi="Palatino Linotype" w:cs="Arial"/>
          <w:sz w:val="24"/>
          <w:szCs w:val="24"/>
          <w:lang w:val="es-ES" w:eastAsia="es-ES"/>
        </w:rPr>
        <w:t xml:space="preserve"> </w:t>
      </w:r>
      <w:r w:rsidR="00901CA2" w:rsidRPr="00311ED2">
        <w:rPr>
          <w:rFonts w:ascii="Palatino Linotype" w:eastAsia="Times New Roman" w:hAnsi="Palatino Linotype" w:cs="Times New Roman"/>
          <w:b/>
          <w:bCs/>
          <w:lang w:eastAsia="es-ES"/>
        </w:rPr>
        <w:t>00698/METEPEC/IP/2022, 00697/METEPEC/IP/2022, 00696/METEPEC/IP/2022, 00695/METEPEC/IP/2022, 00694/METEPEC/IP/2022, 00693/METEPEC/IP/2022, 00692/METEPEC/IP/2022, 00691/METEPEC/IP/2022, 00699/METEPEC/IP/2022, 00700/METEPEC/IP/2022 y 00705/METEPEC/IP/2022</w:t>
      </w:r>
      <w:r w:rsidRPr="00311ED2">
        <w:rPr>
          <w:rFonts w:ascii="Palatino Linotype" w:eastAsia="Times New Roman" w:hAnsi="Palatino Linotype" w:cs="Arial"/>
          <w:sz w:val="24"/>
          <w:szCs w:val="24"/>
          <w:lang w:val="es-ES" w:eastAsia="es-ES"/>
        </w:rPr>
        <w:t>, por resultar parcialmente fundados los motivos de inconformidad vertidos por el</w:t>
      </w:r>
      <w:r w:rsidRPr="00311ED2">
        <w:rPr>
          <w:rFonts w:ascii="Palatino Linotype" w:eastAsia="Times New Roman" w:hAnsi="Palatino Linotype" w:cs="Arial"/>
          <w:b/>
          <w:sz w:val="24"/>
          <w:szCs w:val="24"/>
          <w:lang w:val="es-ES" w:eastAsia="es-ES"/>
        </w:rPr>
        <w:t xml:space="preserve"> Recurrente</w:t>
      </w:r>
      <w:r w:rsidRPr="00311ED2">
        <w:rPr>
          <w:rFonts w:ascii="Palatino Linotype" w:eastAsia="Times New Roman" w:hAnsi="Palatino Linotype" w:cs="Arial"/>
          <w:sz w:val="24"/>
          <w:szCs w:val="24"/>
          <w:lang w:val="es-ES" w:eastAsia="es-ES"/>
        </w:rPr>
        <w:t xml:space="preserve">, en términos del Considerando </w:t>
      </w:r>
      <w:r w:rsidRPr="00311ED2">
        <w:rPr>
          <w:rFonts w:ascii="Palatino Linotype" w:eastAsia="Times New Roman" w:hAnsi="Palatino Linotype" w:cs="Arial"/>
          <w:b/>
          <w:sz w:val="24"/>
          <w:szCs w:val="24"/>
          <w:lang w:val="es-ES" w:eastAsia="es-ES"/>
        </w:rPr>
        <w:t>QUINTO</w:t>
      </w:r>
      <w:r w:rsidRPr="00311ED2">
        <w:rPr>
          <w:rFonts w:ascii="Palatino Linotype" w:eastAsia="Times New Roman" w:hAnsi="Palatino Linotype" w:cs="Arial"/>
          <w:sz w:val="24"/>
          <w:szCs w:val="24"/>
          <w:lang w:val="es-ES" w:eastAsia="es-ES"/>
        </w:rPr>
        <w:t xml:space="preserve"> de </w:t>
      </w:r>
      <w:r w:rsidR="00A223AE" w:rsidRPr="00311ED2">
        <w:rPr>
          <w:rFonts w:ascii="Palatino Linotype" w:eastAsia="Times New Roman" w:hAnsi="Palatino Linotype" w:cs="Arial"/>
          <w:sz w:val="24"/>
          <w:szCs w:val="24"/>
          <w:lang w:val="es-ES" w:eastAsia="es-ES"/>
        </w:rPr>
        <w:t>esta</w:t>
      </w:r>
      <w:r w:rsidRPr="00311ED2">
        <w:rPr>
          <w:rFonts w:ascii="Palatino Linotype" w:eastAsia="Times New Roman" w:hAnsi="Palatino Linotype" w:cs="Arial"/>
          <w:sz w:val="24"/>
          <w:szCs w:val="24"/>
          <w:lang w:val="es-ES" w:eastAsia="es-ES"/>
        </w:rPr>
        <w:t xml:space="preserve"> resolución.</w:t>
      </w:r>
    </w:p>
    <w:p w14:paraId="310B2C07" w14:textId="77777777" w:rsidR="000F65A4" w:rsidRPr="00311ED2" w:rsidRDefault="000F65A4"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75532FDA" w14:textId="34493DF2" w:rsidR="00852D9E" w:rsidRPr="00311ED2" w:rsidRDefault="000F65A4" w:rsidP="00852D9E">
      <w:pPr>
        <w:spacing w:after="0" w:line="360" w:lineRule="auto"/>
        <w:jc w:val="both"/>
        <w:rPr>
          <w:rFonts w:ascii="Palatino Linotype" w:eastAsia="Times New Roman" w:hAnsi="Palatino Linotype" w:cs="Arial"/>
          <w:sz w:val="24"/>
          <w:szCs w:val="24"/>
          <w:lang w:val="es-ES" w:eastAsia="es-ES"/>
        </w:rPr>
      </w:pPr>
      <w:r w:rsidRPr="00311ED2">
        <w:rPr>
          <w:rFonts w:ascii="Palatino Linotype" w:eastAsia="Times New Roman" w:hAnsi="Palatino Linotype" w:cs="Arial"/>
          <w:b/>
          <w:sz w:val="28"/>
          <w:szCs w:val="28"/>
          <w:lang w:val="es-ES" w:eastAsia="es-ES"/>
        </w:rPr>
        <w:t>TERCERO.</w:t>
      </w:r>
      <w:r w:rsidRPr="00311ED2">
        <w:rPr>
          <w:rFonts w:ascii="Palatino Linotype" w:eastAsia="Times New Roman" w:hAnsi="Palatino Linotype" w:cs="Arial"/>
          <w:sz w:val="24"/>
          <w:szCs w:val="24"/>
          <w:lang w:val="es-ES" w:eastAsia="es-ES"/>
        </w:rPr>
        <w:t xml:space="preserve"> Se </w:t>
      </w:r>
      <w:r w:rsidRPr="00311ED2">
        <w:rPr>
          <w:rFonts w:ascii="Palatino Linotype" w:eastAsia="Times New Roman" w:hAnsi="Palatino Linotype" w:cs="Arial"/>
          <w:b/>
          <w:sz w:val="24"/>
          <w:szCs w:val="24"/>
          <w:lang w:val="es-ES" w:eastAsia="es-ES"/>
        </w:rPr>
        <w:t>ORDENA</w:t>
      </w:r>
      <w:r w:rsidRPr="00311ED2">
        <w:rPr>
          <w:rFonts w:ascii="Palatino Linotype" w:eastAsia="Times New Roman" w:hAnsi="Palatino Linotype" w:cs="Arial"/>
          <w:sz w:val="24"/>
          <w:szCs w:val="24"/>
          <w:lang w:val="es-ES" w:eastAsia="es-ES"/>
        </w:rPr>
        <w:t xml:space="preserve"> al </w:t>
      </w:r>
      <w:r w:rsidRPr="00311ED2">
        <w:rPr>
          <w:rFonts w:ascii="Palatino Linotype" w:eastAsia="Times New Roman" w:hAnsi="Palatino Linotype" w:cs="Arial"/>
          <w:b/>
          <w:sz w:val="24"/>
          <w:szCs w:val="24"/>
          <w:lang w:val="es-ES" w:eastAsia="es-ES"/>
        </w:rPr>
        <w:t>Sujeto Obligado</w:t>
      </w:r>
      <w:r w:rsidRPr="00311ED2">
        <w:rPr>
          <w:rFonts w:ascii="Palatino Linotype" w:eastAsia="Times New Roman" w:hAnsi="Palatino Linotype" w:cs="Arial"/>
          <w:sz w:val="24"/>
          <w:szCs w:val="24"/>
          <w:lang w:val="es-ES" w:eastAsia="es-ES"/>
        </w:rPr>
        <w:t xml:space="preserve"> haga entrega al </w:t>
      </w:r>
      <w:r w:rsidRPr="00311ED2">
        <w:rPr>
          <w:rFonts w:ascii="Palatino Linotype" w:eastAsia="Times New Roman" w:hAnsi="Palatino Linotype" w:cs="Arial"/>
          <w:b/>
          <w:sz w:val="24"/>
          <w:szCs w:val="24"/>
          <w:lang w:val="es-ES" w:eastAsia="es-ES"/>
        </w:rPr>
        <w:t xml:space="preserve">Recurrente </w:t>
      </w:r>
      <w:r w:rsidRPr="00311ED2">
        <w:rPr>
          <w:rFonts w:ascii="Palatino Linotype" w:eastAsia="Times New Roman" w:hAnsi="Palatino Linotype" w:cs="Arial"/>
          <w:sz w:val="24"/>
          <w:szCs w:val="24"/>
          <w:lang w:val="es-ES" w:eastAsia="es-ES"/>
        </w:rPr>
        <w:t xml:space="preserve">en términos del Considerando </w:t>
      </w:r>
      <w:r w:rsidRPr="00311ED2">
        <w:rPr>
          <w:rFonts w:ascii="Palatino Linotype" w:eastAsia="Times New Roman" w:hAnsi="Palatino Linotype" w:cs="Arial"/>
          <w:b/>
          <w:sz w:val="24"/>
          <w:szCs w:val="24"/>
          <w:lang w:val="es-ES" w:eastAsia="es-ES"/>
        </w:rPr>
        <w:t xml:space="preserve">QUINTO </w:t>
      </w:r>
      <w:r w:rsidRPr="00311ED2">
        <w:rPr>
          <w:rFonts w:ascii="Palatino Linotype" w:eastAsia="Times New Roman" w:hAnsi="Palatino Linotype" w:cs="Arial"/>
          <w:sz w:val="24"/>
          <w:szCs w:val="24"/>
          <w:lang w:val="es-ES" w:eastAsia="es-ES"/>
        </w:rPr>
        <w:t xml:space="preserve">de esta resolución, a través del </w:t>
      </w:r>
      <w:r w:rsidRPr="00311ED2">
        <w:rPr>
          <w:rFonts w:ascii="Palatino Linotype" w:eastAsia="Times New Roman" w:hAnsi="Palatino Linotype" w:cs="Times New Roman"/>
          <w:sz w:val="24"/>
          <w:szCs w:val="24"/>
          <w:lang w:val="es-ES" w:eastAsia="es-ES"/>
        </w:rPr>
        <w:t>Sistema de Acceso a la Información Mexiquense</w:t>
      </w:r>
      <w:r w:rsidRPr="00311ED2">
        <w:rPr>
          <w:rFonts w:ascii="Palatino Linotype" w:eastAsia="Times New Roman" w:hAnsi="Palatino Linotype" w:cs="Arial"/>
          <w:sz w:val="24"/>
          <w:szCs w:val="24"/>
          <w:lang w:val="es-ES" w:eastAsia="es-ES"/>
        </w:rPr>
        <w:t xml:space="preserve"> </w:t>
      </w:r>
      <w:r w:rsidRPr="00311ED2">
        <w:rPr>
          <w:rFonts w:ascii="Palatino Linotype" w:eastAsia="Times New Roman" w:hAnsi="Palatino Linotype" w:cs="Arial"/>
          <w:b/>
          <w:sz w:val="24"/>
          <w:szCs w:val="24"/>
          <w:lang w:val="es-ES" w:eastAsia="es-ES"/>
        </w:rPr>
        <w:t>(SAIMEX)</w:t>
      </w:r>
      <w:r w:rsidR="00DF69CF" w:rsidRPr="00311ED2">
        <w:rPr>
          <w:rFonts w:ascii="Palatino Linotype" w:eastAsia="Times New Roman" w:hAnsi="Palatino Linotype" w:cs="Arial"/>
          <w:sz w:val="24"/>
          <w:szCs w:val="24"/>
          <w:lang w:val="es-ES" w:eastAsia="es-ES"/>
        </w:rPr>
        <w:t xml:space="preserve">, </w:t>
      </w:r>
      <w:r w:rsidRPr="00311ED2">
        <w:rPr>
          <w:rFonts w:ascii="Palatino Linotype" w:eastAsia="Times New Roman" w:hAnsi="Palatino Linotype" w:cs="Arial"/>
          <w:sz w:val="24"/>
          <w:szCs w:val="24"/>
          <w:lang w:val="es-ES" w:eastAsia="es-ES"/>
        </w:rPr>
        <w:t>de</w:t>
      </w:r>
      <w:r w:rsidR="00901CA2" w:rsidRPr="00311ED2">
        <w:rPr>
          <w:rFonts w:ascii="Palatino Linotype" w:eastAsia="Times New Roman" w:hAnsi="Palatino Linotype" w:cs="Arial"/>
          <w:sz w:val="24"/>
          <w:szCs w:val="24"/>
          <w:lang w:val="es-ES" w:eastAsia="es-ES"/>
        </w:rPr>
        <w:t>l o los documentos en donde conste</w:t>
      </w:r>
      <w:r w:rsidRPr="00311ED2">
        <w:rPr>
          <w:rFonts w:ascii="Palatino Linotype" w:eastAsia="Times New Roman" w:hAnsi="Palatino Linotype" w:cs="Arial"/>
          <w:sz w:val="24"/>
          <w:szCs w:val="24"/>
          <w:lang w:val="es-ES" w:eastAsia="es-ES"/>
        </w:rPr>
        <w:t xml:space="preserve"> lo siguiente:</w:t>
      </w:r>
    </w:p>
    <w:p w14:paraId="5C687198" w14:textId="77777777" w:rsidR="00852D9E" w:rsidRPr="00311ED2" w:rsidRDefault="00852D9E" w:rsidP="00852D9E">
      <w:pPr>
        <w:spacing w:after="0" w:line="360" w:lineRule="auto"/>
        <w:jc w:val="both"/>
        <w:rPr>
          <w:rFonts w:ascii="Palatino Linotype" w:eastAsia="Times New Roman" w:hAnsi="Palatino Linotype" w:cs="Arial"/>
          <w:sz w:val="24"/>
          <w:szCs w:val="24"/>
          <w:lang w:val="es-ES" w:eastAsia="es-ES"/>
        </w:rPr>
      </w:pPr>
    </w:p>
    <w:p w14:paraId="7FAF401F" w14:textId="4AE9C437" w:rsidR="00852D9E" w:rsidRPr="00311ED2" w:rsidRDefault="00AF0272" w:rsidP="00C62BF7">
      <w:pPr>
        <w:pStyle w:val="Prrafodelista"/>
        <w:numPr>
          <w:ilvl w:val="0"/>
          <w:numId w:val="40"/>
        </w:numPr>
        <w:spacing w:after="240" w:line="276" w:lineRule="auto"/>
        <w:jc w:val="both"/>
        <w:rPr>
          <w:rFonts w:ascii="Palatino Linotype" w:hAnsi="Palatino Linotype" w:cs="Arial"/>
        </w:rPr>
      </w:pPr>
      <w:bookmarkStart w:id="10" w:name="_Hlk101360854"/>
      <w:r w:rsidRPr="00311ED2">
        <w:rPr>
          <w:rFonts w:ascii="Palatino Linotype" w:hAnsi="Palatino Linotype" w:cs="Arial"/>
          <w:iCs/>
        </w:rPr>
        <w:t>La agenda pública de los Titulares de la Oficina de Presidencia; Secretaría Técnica; Secretaría Particular; Coordinación de Giras y Logística; Coordinación de Asuntos Religiosos; Coordinación de Asesores; Coordinación de Protección Civil y Bomberos; Unidad de Gobierno Digital y Electrónico; Unidad de Transparencia; Gerencia de la Ciudad; Secretaría del Ayuntamiento, Dirección de Administración; Dirección de Desarrollo Económico, Turístico y Artesanal; Dirección de Obras Públicas; Dirección de Seguridad Pública y;  Dirección de Servicios Públicos</w:t>
      </w:r>
      <w:bookmarkEnd w:id="10"/>
      <w:r w:rsidRPr="00311ED2">
        <w:rPr>
          <w:rFonts w:ascii="Palatino Linotype" w:hAnsi="Palatino Linotype" w:cs="Arial"/>
          <w:iCs/>
        </w:rPr>
        <w:t>,</w:t>
      </w:r>
      <w:r w:rsidRPr="00311ED2">
        <w:t xml:space="preserve"> </w:t>
      </w:r>
      <w:r w:rsidRPr="00311ED2">
        <w:rPr>
          <w:rFonts w:ascii="Palatino Linotype" w:hAnsi="Palatino Linotype" w:cs="Arial"/>
          <w:iCs/>
        </w:rPr>
        <w:t>del periodo comprendido del 01 al 11 de enero de 2022.</w:t>
      </w:r>
    </w:p>
    <w:p w14:paraId="3DCCF2DF" w14:textId="77777777" w:rsidR="00AF0272" w:rsidRPr="00311ED2" w:rsidRDefault="00AF0272" w:rsidP="00C62BF7">
      <w:pPr>
        <w:pStyle w:val="Prrafodelista"/>
        <w:numPr>
          <w:ilvl w:val="0"/>
          <w:numId w:val="40"/>
        </w:numPr>
        <w:spacing w:after="240" w:line="276" w:lineRule="auto"/>
        <w:jc w:val="both"/>
        <w:rPr>
          <w:rFonts w:ascii="Palatino Linotype" w:hAnsi="Palatino Linotype" w:cs="Arial"/>
        </w:rPr>
      </w:pPr>
      <w:r w:rsidRPr="00311ED2">
        <w:rPr>
          <w:rFonts w:ascii="Palatino Linotype" w:hAnsi="Palatino Linotype" w:cs="Arial"/>
          <w:iCs/>
        </w:rPr>
        <w:t>La agenda pública de los Titulares de las Unidades Administrativas siguientes:</w:t>
      </w:r>
    </w:p>
    <w:p w14:paraId="710939DE" w14:textId="77777777" w:rsidR="00AF0272" w:rsidRPr="00311ED2" w:rsidRDefault="00AF0272" w:rsidP="00AF0272">
      <w:pPr>
        <w:pStyle w:val="Prrafodelista"/>
        <w:numPr>
          <w:ilvl w:val="1"/>
          <w:numId w:val="45"/>
        </w:numPr>
        <w:spacing w:after="240" w:line="276" w:lineRule="auto"/>
        <w:jc w:val="both"/>
        <w:rPr>
          <w:rFonts w:ascii="Palatino Linotype" w:hAnsi="Palatino Linotype" w:cs="Arial"/>
        </w:rPr>
      </w:pPr>
      <w:r w:rsidRPr="00311ED2">
        <w:rPr>
          <w:rFonts w:ascii="Palatino Linotype" w:hAnsi="Palatino Linotype" w:cs="Arial"/>
          <w:iCs/>
        </w:rPr>
        <w:t xml:space="preserve">Dirección de Cultura del 9 de enero de 2022; </w:t>
      </w:r>
    </w:p>
    <w:p w14:paraId="1004D573" w14:textId="77777777" w:rsidR="00AF0272" w:rsidRPr="00311ED2" w:rsidRDefault="00AF0272" w:rsidP="00AF0272">
      <w:pPr>
        <w:pStyle w:val="Prrafodelista"/>
        <w:numPr>
          <w:ilvl w:val="1"/>
          <w:numId w:val="45"/>
        </w:numPr>
        <w:spacing w:after="240" w:line="276" w:lineRule="auto"/>
        <w:jc w:val="both"/>
        <w:rPr>
          <w:rFonts w:ascii="Palatino Linotype" w:hAnsi="Palatino Linotype" w:cs="Arial"/>
        </w:rPr>
      </w:pPr>
      <w:r w:rsidRPr="00311ED2">
        <w:rPr>
          <w:rFonts w:ascii="Palatino Linotype" w:hAnsi="Palatino Linotype" w:cs="Arial"/>
          <w:iCs/>
        </w:rPr>
        <w:lastRenderedPageBreak/>
        <w:t xml:space="preserve">Dirección de Desarrollo Social y Asuntos Indígenas del 6, 9 y 10 de enero de 2022; </w:t>
      </w:r>
    </w:p>
    <w:p w14:paraId="732B10D2" w14:textId="793E3F52" w:rsidR="00E23816" w:rsidRPr="00311ED2" w:rsidRDefault="00AF0272" w:rsidP="00AF0272">
      <w:pPr>
        <w:pStyle w:val="Prrafodelista"/>
        <w:numPr>
          <w:ilvl w:val="1"/>
          <w:numId w:val="45"/>
        </w:numPr>
        <w:spacing w:after="240" w:line="276" w:lineRule="auto"/>
        <w:jc w:val="both"/>
        <w:rPr>
          <w:rFonts w:ascii="Palatino Linotype" w:hAnsi="Palatino Linotype" w:cs="Arial"/>
        </w:rPr>
      </w:pPr>
      <w:r w:rsidRPr="00311ED2">
        <w:rPr>
          <w:rFonts w:ascii="Palatino Linotype" w:hAnsi="Palatino Linotype" w:cs="Arial"/>
          <w:iCs/>
        </w:rPr>
        <w:t>Dirección de Desarrollo Urbano y Metropolitano del 9 de enero de 2022</w:t>
      </w:r>
      <w:r w:rsidR="00E23816" w:rsidRPr="00311ED2">
        <w:rPr>
          <w:rFonts w:ascii="Palatino Linotype" w:hAnsi="Palatino Linotype" w:cs="Arial"/>
          <w:iCs/>
        </w:rPr>
        <w:t>;</w:t>
      </w:r>
      <w:r w:rsidR="00E23816" w:rsidRPr="00311ED2">
        <w:t xml:space="preserve"> </w:t>
      </w:r>
    </w:p>
    <w:p w14:paraId="4992D602" w14:textId="77777777" w:rsidR="00E23816" w:rsidRPr="00311ED2" w:rsidRDefault="00E23816" w:rsidP="00AF0272">
      <w:pPr>
        <w:pStyle w:val="Prrafodelista"/>
        <w:numPr>
          <w:ilvl w:val="1"/>
          <w:numId w:val="45"/>
        </w:numPr>
        <w:spacing w:after="240" w:line="276" w:lineRule="auto"/>
        <w:jc w:val="both"/>
        <w:rPr>
          <w:rFonts w:ascii="Palatino Linotype" w:hAnsi="Palatino Linotype" w:cs="Arial"/>
        </w:rPr>
      </w:pPr>
      <w:r w:rsidRPr="00311ED2">
        <w:rPr>
          <w:rFonts w:ascii="Palatino Linotype" w:hAnsi="Palatino Linotype" w:cs="Arial"/>
          <w:iCs/>
        </w:rPr>
        <w:t>Dirección de Educación del 10 de enero de 2022;</w:t>
      </w:r>
      <w:r w:rsidRPr="00311ED2">
        <w:t xml:space="preserve"> </w:t>
      </w:r>
    </w:p>
    <w:p w14:paraId="203B8E99" w14:textId="70E0D940" w:rsidR="002805FE" w:rsidRPr="00311ED2" w:rsidRDefault="00E23816" w:rsidP="00E23816">
      <w:pPr>
        <w:pStyle w:val="Prrafodelista"/>
        <w:numPr>
          <w:ilvl w:val="1"/>
          <w:numId w:val="45"/>
        </w:numPr>
        <w:spacing w:after="240" w:line="276" w:lineRule="auto"/>
        <w:jc w:val="both"/>
        <w:rPr>
          <w:rFonts w:ascii="Palatino Linotype" w:hAnsi="Palatino Linotype" w:cs="Arial"/>
        </w:rPr>
      </w:pPr>
      <w:r w:rsidRPr="00311ED2">
        <w:rPr>
          <w:rFonts w:ascii="Palatino Linotype" w:hAnsi="Palatino Linotype" w:cs="Arial"/>
          <w:iCs/>
        </w:rPr>
        <w:t>Dirección de Gobernación del 1, 2, 4, 6, 7, 8, 9, 10 y 11 de enero de 2022.</w:t>
      </w:r>
    </w:p>
    <w:p w14:paraId="5E32653C" w14:textId="77777777" w:rsidR="00E23816" w:rsidRPr="00311ED2" w:rsidRDefault="00E23816" w:rsidP="00E23816">
      <w:pPr>
        <w:spacing w:before="240" w:after="360" w:line="240" w:lineRule="auto"/>
        <w:ind w:left="851" w:right="141"/>
        <w:contextualSpacing/>
        <w:jc w:val="both"/>
        <w:rPr>
          <w:rFonts w:ascii="Palatino Linotype" w:eastAsia="Times New Roman" w:hAnsi="Palatino Linotype" w:cs="Arial"/>
          <w:i/>
          <w:sz w:val="24"/>
          <w:szCs w:val="24"/>
          <w:lang w:val="es-ES" w:eastAsia="es-ES"/>
        </w:rPr>
      </w:pPr>
      <w:r w:rsidRPr="00311ED2">
        <w:rPr>
          <w:rFonts w:ascii="Palatino Linotype" w:eastAsia="Times New Roman" w:hAnsi="Palatino Linotype" w:cs="Arial"/>
          <w:i/>
          <w:sz w:val="24"/>
          <w:szCs w:val="24"/>
          <w:lang w:val="es-ES" w:eastAsia="es-ES"/>
        </w:rPr>
        <w:t>Para el caso de que El Sujeto Obligado no haya generado la información que se ordena su entrega en el presente Resolutivo, bastará con que lo haga del conocimiento de la Recurrente al momento de dar cumplimiento a la presente resolución.</w:t>
      </w:r>
    </w:p>
    <w:p w14:paraId="7B38F74B" w14:textId="77777777" w:rsidR="007A7245" w:rsidRPr="00311ED2" w:rsidRDefault="007A7245" w:rsidP="007A7245">
      <w:pPr>
        <w:spacing w:after="0" w:line="360" w:lineRule="auto"/>
        <w:jc w:val="both"/>
        <w:rPr>
          <w:rFonts w:ascii="Palatino Linotype" w:hAnsi="Palatino Linotype"/>
          <w:b/>
          <w:sz w:val="20"/>
          <w:szCs w:val="24"/>
        </w:rPr>
      </w:pPr>
    </w:p>
    <w:p w14:paraId="0853CD35" w14:textId="11F427EC" w:rsidR="002C67B3" w:rsidRPr="00311ED2" w:rsidRDefault="000F65A4" w:rsidP="002C67B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311ED2">
        <w:rPr>
          <w:rFonts w:ascii="Palatino Linotype" w:hAnsi="Palatino Linotype"/>
          <w:b/>
          <w:sz w:val="28"/>
          <w:szCs w:val="24"/>
        </w:rPr>
        <w:t>CUART</w:t>
      </w:r>
      <w:r w:rsidR="007A7245" w:rsidRPr="00311ED2">
        <w:rPr>
          <w:rFonts w:ascii="Palatino Linotype" w:hAnsi="Palatino Linotype"/>
          <w:b/>
          <w:sz w:val="28"/>
          <w:szCs w:val="24"/>
        </w:rPr>
        <w:t>O.</w:t>
      </w:r>
      <w:r w:rsidR="007A7245" w:rsidRPr="00311ED2">
        <w:rPr>
          <w:rFonts w:ascii="Palatino Linotype" w:hAnsi="Palatino Linotype"/>
          <w:sz w:val="28"/>
          <w:szCs w:val="24"/>
        </w:rPr>
        <w:t xml:space="preserve"> </w:t>
      </w:r>
      <w:r w:rsidR="002C67B3" w:rsidRPr="00311ED2">
        <w:rPr>
          <w:rFonts w:ascii="Palatino Linotype" w:eastAsia="Palatino Linotype" w:hAnsi="Palatino Linotype" w:cs="Palatino Linotype"/>
          <w:b/>
          <w:color w:val="000000"/>
          <w:sz w:val="24"/>
          <w:szCs w:val="24"/>
        </w:rPr>
        <w:t>Notifíquese</w:t>
      </w:r>
      <w:r w:rsidR="002C67B3" w:rsidRPr="00311ED2">
        <w:rPr>
          <w:rFonts w:ascii="Palatino Linotype" w:eastAsia="Palatino Linotype" w:hAnsi="Palatino Linotype" w:cs="Palatino Linotype"/>
          <w:b/>
          <w:i/>
          <w:color w:val="000000"/>
          <w:sz w:val="24"/>
          <w:szCs w:val="24"/>
        </w:rPr>
        <w:t xml:space="preserve"> </w:t>
      </w:r>
      <w:r w:rsidR="002C67B3" w:rsidRPr="00311ED2">
        <w:rPr>
          <w:rFonts w:ascii="Palatino Linotype" w:eastAsia="Palatino Linotype" w:hAnsi="Palatino Linotype" w:cs="Palatino Linotype"/>
          <w:color w:val="000000"/>
          <w:sz w:val="24"/>
          <w:szCs w:val="24"/>
        </w:rPr>
        <w:t>al Titular de la Unidad de Transparencia del</w:t>
      </w:r>
      <w:r w:rsidR="002C67B3" w:rsidRPr="00311ED2">
        <w:rPr>
          <w:rFonts w:ascii="Palatino Linotype" w:eastAsia="Palatino Linotype" w:hAnsi="Palatino Linotype" w:cs="Palatino Linotype"/>
          <w:b/>
          <w:color w:val="000000"/>
          <w:sz w:val="24"/>
          <w:szCs w:val="24"/>
        </w:rPr>
        <w:t xml:space="preserve"> </w:t>
      </w:r>
      <w:r w:rsidR="002C67B3" w:rsidRPr="00311ED2">
        <w:rPr>
          <w:rFonts w:ascii="Palatino Linotype" w:eastAsia="Palatino Linotype" w:hAnsi="Palatino Linotype" w:cs="Palatino Linotype"/>
          <w:color w:val="000000"/>
          <w:sz w:val="24"/>
          <w:szCs w:val="24"/>
        </w:rPr>
        <w:t>Sujeto Obligado mediante 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7DEC5B8" w14:textId="77777777" w:rsidR="002C67B3" w:rsidRPr="00311ED2" w:rsidRDefault="002C67B3" w:rsidP="007A7245">
      <w:pPr>
        <w:spacing w:after="0" w:line="360" w:lineRule="auto"/>
        <w:jc w:val="both"/>
        <w:rPr>
          <w:rFonts w:ascii="Palatino Linotype" w:hAnsi="Palatino Linotype"/>
          <w:sz w:val="28"/>
          <w:szCs w:val="24"/>
        </w:rPr>
      </w:pPr>
    </w:p>
    <w:p w14:paraId="5373FFDE" w14:textId="689E5A79" w:rsidR="007A7245" w:rsidRPr="00311ED2" w:rsidRDefault="002C67B3" w:rsidP="007A7245">
      <w:pPr>
        <w:spacing w:after="0" w:line="360" w:lineRule="auto"/>
        <w:jc w:val="both"/>
        <w:rPr>
          <w:rFonts w:ascii="Palatino Linotype" w:hAnsi="Palatino Linotype"/>
          <w:sz w:val="24"/>
          <w:szCs w:val="24"/>
        </w:rPr>
      </w:pPr>
      <w:r w:rsidRPr="00311ED2">
        <w:rPr>
          <w:rFonts w:ascii="Palatino Linotype" w:hAnsi="Palatino Linotype" w:cs="Arial"/>
          <w:b/>
          <w:bCs/>
          <w:sz w:val="28"/>
          <w:szCs w:val="28"/>
        </w:rPr>
        <w:t xml:space="preserve">QUINTO. </w:t>
      </w:r>
      <w:r w:rsidR="007A7245" w:rsidRPr="00311ED2">
        <w:rPr>
          <w:rFonts w:ascii="Palatino Linotype" w:hAnsi="Palatino Linotype"/>
          <w:b/>
          <w:sz w:val="24"/>
          <w:szCs w:val="24"/>
        </w:rPr>
        <w:t>NOTIFÍQUESE</w:t>
      </w:r>
      <w:r w:rsidR="007A7245" w:rsidRPr="00311ED2">
        <w:rPr>
          <w:rFonts w:ascii="Palatino Linotype" w:hAnsi="Palatino Linotype"/>
          <w:sz w:val="24"/>
          <w:szCs w:val="24"/>
        </w:rPr>
        <w:t xml:space="preserve"> vía Sistema de Acceso a la Información Mexiquense </w:t>
      </w:r>
      <w:r w:rsidR="007A7245" w:rsidRPr="00311ED2">
        <w:rPr>
          <w:rFonts w:ascii="Palatino Linotype" w:hAnsi="Palatino Linotype"/>
          <w:b/>
          <w:sz w:val="24"/>
          <w:szCs w:val="24"/>
        </w:rPr>
        <w:t>(SAIMEX)</w:t>
      </w:r>
      <w:r w:rsidR="007A7245" w:rsidRPr="00311ED2">
        <w:rPr>
          <w:rFonts w:ascii="Palatino Linotype" w:hAnsi="Palatino Linotype"/>
          <w:sz w:val="24"/>
          <w:szCs w:val="24"/>
        </w:rPr>
        <w:t xml:space="preserve">, la presente resolución al Titular de la Unidad de Transparencia del </w:t>
      </w:r>
      <w:r w:rsidR="007A7245" w:rsidRPr="00311ED2">
        <w:rPr>
          <w:rFonts w:ascii="Palatino Linotype" w:hAnsi="Palatino Linotype"/>
          <w:b/>
          <w:sz w:val="24"/>
          <w:szCs w:val="24"/>
        </w:rPr>
        <w:t>Sujeto Obligado</w:t>
      </w:r>
      <w:r w:rsidR="007A7245" w:rsidRPr="00311ED2">
        <w:rPr>
          <w:rFonts w:ascii="Palatino Linotype" w:hAnsi="Palatino Linotype"/>
          <w:sz w:val="24"/>
          <w:szCs w:val="24"/>
        </w:rPr>
        <w:t>, para su conocimiento.</w:t>
      </w:r>
    </w:p>
    <w:p w14:paraId="18679CA8" w14:textId="77777777" w:rsidR="00B33179" w:rsidRPr="00311ED2" w:rsidRDefault="00B33179" w:rsidP="007A7245">
      <w:pPr>
        <w:spacing w:after="0" w:line="360" w:lineRule="auto"/>
        <w:jc w:val="both"/>
        <w:rPr>
          <w:rFonts w:ascii="Palatino Linotype" w:hAnsi="Palatino Linotype"/>
          <w:sz w:val="24"/>
          <w:szCs w:val="24"/>
        </w:rPr>
      </w:pPr>
    </w:p>
    <w:p w14:paraId="242BB8CC" w14:textId="5A8B7BAD" w:rsidR="007A7245" w:rsidRPr="00311ED2" w:rsidRDefault="002C67B3" w:rsidP="00B33179">
      <w:pPr>
        <w:spacing w:after="0" w:line="360" w:lineRule="auto"/>
        <w:jc w:val="both"/>
        <w:rPr>
          <w:rFonts w:ascii="Palatino Linotype" w:hAnsi="Palatino Linotype" w:cs="Arial"/>
          <w:bCs/>
          <w:sz w:val="24"/>
          <w:szCs w:val="28"/>
        </w:rPr>
      </w:pPr>
      <w:r w:rsidRPr="00311ED2">
        <w:rPr>
          <w:rFonts w:ascii="Palatino Linotype" w:hAnsi="Palatino Linotype" w:cs="Arial"/>
          <w:b/>
          <w:bCs/>
          <w:sz w:val="28"/>
          <w:szCs w:val="28"/>
        </w:rPr>
        <w:t>SEXT</w:t>
      </w:r>
      <w:r w:rsidR="00B33179" w:rsidRPr="00311ED2">
        <w:rPr>
          <w:rFonts w:ascii="Palatino Linotype" w:hAnsi="Palatino Linotype" w:cs="Arial"/>
          <w:b/>
          <w:bCs/>
          <w:sz w:val="28"/>
          <w:szCs w:val="28"/>
        </w:rPr>
        <w:t>O.</w:t>
      </w:r>
      <w:r w:rsidR="00B33179" w:rsidRPr="00311ED2">
        <w:rPr>
          <w:rFonts w:ascii="Palatino Linotype" w:hAnsi="Palatino Linotype" w:cs="Arial"/>
          <w:bCs/>
          <w:szCs w:val="28"/>
        </w:rPr>
        <w:t xml:space="preserve"> </w:t>
      </w:r>
      <w:r w:rsidR="00B33179" w:rsidRPr="00311ED2">
        <w:rPr>
          <w:rFonts w:ascii="Palatino Linotype" w:hAnsi="Palatino Linotype" w:cs="Arial"/>
          <w:bCs/>
          <w:sz w:val="24"/>
          <w:szCs w:val="28"/>
        </w:rPr>
        <w:t xml:space="preserve">De conformidad con el artículo 198, de la Ley de Transparencia y Acceso a la Información Pública del Estado de México y Municipios, de considerarlo </w:t>
      </w:r>
      <w:r w:rsidR="00B33179" w:rsidRPr="00311ED2">
        <w:rPr>
          <w:rFonts w:ascii="Palatino Linotype" w:hAnsi="Palatino Linotype" w:cs="Arial"/>
          <w:bCs/>
          <w:sz w:val="24"/>
          <w:szCs w:val="28"/>
        </w:rPr>
        <w:lastRenderedPageBreak/>
        <w:t xml:space="preserve">procedente, el </w:t>
      </w:r>
      <w:r w:rsidR="00B33179" w:rsidRPr="00311ED2">
        <w:rPr>
          <w:rFonts w:ascii="Palatino Linotype" w:hAnsi="Palatino Linotype" w:cs="Arial"/>
          <w:b/>
          <w:bCs/>
          <w:sz w:val="24"/>
          <w:szCs w:val="28"/>
        </w:rPr>
        <w:t>Sujeto Obligado</w:t>
      </w:r>
      <w:r w:rsidR="00B33179" w:rsidRPr="00311ED2">
        <w:rPr>
          <w:rFonts w:ascii="Palatino Linotype" w:hAnsi="Palatino Linotype" w:cs="Arial"/>
          <w:bCs/>
          <w:sz w:val="24"/>
          <w:szCs w:val="28"/>
        </w:rPr>
        <w:t xml:space="preserve"> de manera fundada y motivada, podrá solicitar una ampliación de plazo para el cumplimiento de la presente resolución.</w:t>
      </w:r>
    </w:p>
    <w:p w14:paraId="57EA6355" w14:textId="77777777" w:rsidR="00B33179" w:rsidRPr="00311ED2" w:rsidRDefault="00B33179" w:rsidP="00B33179">
      <w:pPr>
        <w:spacing w:after="0" w:line="360" w:lineRule="auto"/>
        <w:jc w:val="both"/>
        <w:rPr>
          <w:rFonts w:ascii="Palatino Linotype" w:hAnsi="Palatino Linotype"/>
          <w:b/>
          <w:sz w:val="28"/>
          <w:szCs w:val="24"/>
        </w:rPr>
      </w:pPr>
    </w:p>
    <w:p w14:paraId="3C5D3916" w14:textId="2AA41D14" w:rsidR="007A7245" w:rsidRPr="00311ED2" w:rsidRDefault="00B33179" w:rsidP="00B33179">
      <w:pPr>
        <w:spacing w:after="0" w:line="360" w:lineRule="auto"/>
        <w:jc w:val="both"/>
        <w:rPr>
          <w:rFonts w:ascii="Palatino Linotype" w:hAnsi="Palatino Linotype"/>
          <w:sz w:val="24"/>
          <w:szCs w:val="24"/>
        </w:rPr>
      </w:pPr>
      <w:r w:rsidRPr="00311ED2">
        <w:rPr>
          <w:rFonts w:ascii="Palatino Linotype" w:hAnsi="Palatino Linotype"/>
          <w:b/>
          <w:sz w:val="28"/>
          <w:szCs w:val="24"/>
        </w:rPr>
        <w:t>S</w:t>
      </w:r>
      <w:r w:rsidR="002C67B3" w:rsidRPr="00311ED2">
        <w:rPr>
          <w:rFonts w:ascii="Palatino Linotype" w:hAnsi="Palatino Linotype"/>
          <w:b/>
          <w:sz w:val="28"/>
          <w:szCs w:val="24"/>
        </w:rPr>
        <w:t>ÉPTIMO</w:t>
      </w:r>
      <w:r w:rsidR="007A7245" w:rsidRPr="00311ED2">
        <w:rPr>
          <w:rFonts w:ascii="Palatino Linotype" w:hAnsi="Palatino Linotype"/>
          <w:b/>
          <w:sz w:val="28"/>
          <w:szCs w:val="24"/>
        </w:rPr>
        <w:t>.</w:t>
      </w:r>
      <w:r w:rsidR="007A7245" w:rsidRPr="00311ED2">
        <w:rPr>
          <w:rFonts w:ascii="Palatino Linotype" w:hAnsi="Palatino Linotype"/>
          <w:sz w:val="24"/>
          <w:szCs w:val="24"/>
        </w:rPr>
        <w:t xml:space="preserve"> </w:t>
      </w:r>
      <w:r w:rsidR="007A7245" w:rsidRPr="00311ED2">
        <w:rPr>
          <w:rFonts w:ascii="Palatino Linotype" w:hAnsi="Palatino Linotype"/>
          <w:b/>
          <w:sz w:val="24"/>
          <w:szCs w:val="24"/>
        </w:rPr>
        <w:t>NOTIFÍQUESE</w:t>
      </w:r>
      <w:r w:rsidR="007A7245" w:rsidRPr="00311ED2">
        <w:rPr>
          <w:rFonts w:ascii="Palatino Linotype" w:hAnsi="Palatino Linotype"/>
          <w:sz w:val="24"/>
          <w:szCs w:val="24"/>
        </w:rPr>
        <w:t xml:space="preserve"> vía Sistema de Acceso a la Información Mexiquense </w:t>
      </w:r>
      <w:r w:rsidR="007A7245" w:rsidRPr="00311ED2">
        <w:rPr>
          <w:rFonts w:ascii="Palatino Linotype" w:hAnsi="Palatino Linotype"/>
          <w:b/>
          <w:sz w:val="24"/>
          <w:szCs w:val="24"/>
        </w:rPr>
        <w:t>(SAIMEX)</w:t>
      </w:r>
      <w:r w:rsidR="007A7245" w:rsidRPr="00311ED2">
        <w:rPr>
          <w:rFonts w:ascii="Palatino Linotype" w:hAnsi="Palatino Linotype"/>
          <w:sz w:val="24"/>
          <w:szCs w:val="24"/>
        </w:rPr>
        <w:t xml:space="preserve"> al </w:t>
      </w:r>
      <w:r w:rsidR="007A7245" w:rsidRPr="00311ED2">
        <w:rPr>
          <w:rFonts w:ascii="Palatino Linotype" w:hAnsi="Palatino Linotype"/>
          <w:b/>
          <w:sz w:val="24"/>
          <w:szCs w:val="24"/>
        </w:rPr>
        <w:t xml:space="preserve">Recurrente </w:t>
      </w:r>
      <w:r w:rsidR="007A7245" w:rsidRPr="00311ED2">
        <w:rPr>
          <w:rFonts w:ascii="Palatino Linotype" w:hAnsi="Palatino Linotype"/>
          <w:sz w:val="24"/>
          <w:szCs w:val="24"/>
        </w:rPr>
        <w:t xml:space="preserve">la presente resolución y hágase de su conocimiento que en caso de que considere que le causa algún perjuicio, podrá promover el Juicio de Amparo en los términos de las leyes aplicables, </w:t>
      </w:r>
      <w:proofErr w:type="gramStart"/>
      <w:r w:rsidR="007A7245" w:rsidRPr="00311ED2">
        <w:rPr>
          <w:rFonts w:ascii="Palatino Linotype" w:hAnsi="Palatino Linotype"/>
          <w:sz w:val="24"/>
          <w:szCs w:val="24"/>
        </w:rPr>
        <w:t>de acuerdo a</w:t>
      </w:r>
      <w:proofErr w:type="gramEnd"/>
      <w:r w:rsidR="007A7245" w:rsidRPr="00311ED2">
        <w:rPr>
          <w:rFonts w:ascii="Palatino Linotype" w:hAnsi="Palatino Linotype"/>
          <w:sz w:val="24"/>
          <w:szCs w:val="24"/>
        </w:rPr>
        <w:t xml:space="preserve"> lo estipulado por el artículo 196, de la Ley de Transparencia y Acceso a la Información Pública del Estado de México y Municipios.</w:t>
      </w:r>
    </w:p>
    <w:p w14:paraId="405CB35A" w14:textId="77777777" w:rsidR="000A1173" w:rsidRPr="00311ED2"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5EFB98C4" w14:textId="19761FED" w:rsidR="000B61B4" w:rsidRPr="00311ED2" w:rsidRDefault="004E74D8" w:rsidP="000E5B1A">
      <w:pPr>
        <w:autoSpaceDE w:val="0"/>
        <w:autoSpaceDN w:val="0"/>
        <w:adjustRightInd w:val="0"/>
        <w:spacing w:after="0" w:line="360" w:lineRule="auto"/>
        <w:ind w:right="49"/>
        <w:jc w:val="both"/>
        <w:rPr>
          <w:rFonts w:ascii="Palatino Linotype" w:hAnsi="Palatino Linotype" w:cs="Arial"/>
        </w:rPr>
      </w:pPr>
      <w:r w:rsidRPr="00311ED2">
        <w:rPr>
          <w:rFonts w:ascii="Palatino Linotype" w:hAnsi="Palatino Linotype" w:cs="Arial"/>
          <w:sz w:val="24"/>
          <w:szCs w:val="24"/>
        </w:rPr>
        <w:t>ASÍ LO RESUELVE, POR UNANIMIDAD DE VOTOS EL PLENO DEL</w:t>
      </w:r>
      <w:r w:rsidRPr="00311ED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11ED2">
        <w:rPr>
          <w:rFonts w:ascii="Palatino Linotype" w:hAnsi="Palatino Linotype" w:cs="Arial"/>
          <w:sz w:val="24"/>
          <w:szCs w:val="24"/>
        </w:rPr>
        <w:t>, CONFORMADO POR LOS COMISIONADOS JOSÉ MARTÍNEZ VILCHIS; MARÍA DEL ROSARIO MEJÍA AYALA; SHARON CRISTINA MORALES MARTÍNEZ</w:t>
      </w:r>
      <w:r w:rsidR="004879CA" w:rsidRPr="00311ED2">
        <w:rPr>
          <w:rFonts w:ascii="Palatino Linotype" w:hAnsi="Palatino Linotype" w:cs="Arial"/>
          <w:sz w:val="24"/>
          <w:szCs w:val="24"/>
        </w:rPr>
        <w:t>; LUIS GUSTAVO PARRA NORIEGA Y GUADALUPE RAMÍREZ PEÑA; EN LA DÉCIMA</w:t>
      </w:r>
      <w:r w:rsidR="009C342E" w:rsidRPr="00311ED2">
        <w:rPr>
          <w:rFonts w:ascii="Palatino Linotype" w:hAnsi="Palatino Linotype" w:cs="Arial"/>
          <w:sz w:val="24"/>
          <w:szCs w:val="24"/>
        </w:rPr>
        <w:t xml:space="preserve"> </w:t>
      </w:r>
      <w:r w:rsidR="00E23816" w:rsidRPr="00311ED2">
        <w:rPr>
          <w:rFonts w:ascii="Palatino Linotype" w:hAnsi="Palatino Linotype" w:cs="Arial"/>
          <w:sz w:val="24"/>
          <w:szCs w:val="24"/>
        </w:rPr>
        <w:t>OCTAVA</w:t>
      </w:r>
      <w:r w:rsidR="004879CA" w:rsidRPr="00311ED2">
        <w:rPr>
          <w:rFonts w:ascii="Palatino Linotype" w:hAnsi="Palatino Linotype" w:cs="Arial"/>
          <w:sz w:val="24"/>
          <w:szCs w:val="24"/>
        </w:rPr>
        <w:t xml:space="preserve"> SESIÓN ORDINARIA CELEBRADA EL </w:t>
      </w:r>
      <w:r w:rsidR="00E23816" w:rsidRPr="00311ED2">
        <w:rPr>
          <w:rFonts w:ascii="Palatino Linotype" w:hAnsi="Palatino Linotype" w:cs="Arial"/>
          <w:sz w:val="24"/>
          <w:szCs w:val="24"/>
        </w:rPr>
        <w:t>DIECIOCHO</w:t>
      </w:r>
      <w:r w:rsidR="00037BD9" w:rsidRPr="00311ED2">
        <w:rPr>
          <w:rFonts w:ascii="Palatino Linotype" w:hAnsi="Palatino Linotype" w:cs="Arial"/>
          <w:sz w:val="24"/>
          <w:szCs w:val="24"/>
        </w:rPr>
        <w:t xml:space="preserve"> DE MAYO</w:t>
      </w:r>
      <w:r w:rsidR="004879CA" w:rsidRPr="00311ED2">
        <w:rPr>
          <w:rFonts w:ascii="Palatino Linotype" w:hAnsi="Palatino Linotype" w:cs="Arial"/>
          <w:sz w:val="24"/>
          <w:szCs w:val="24"/>
        </w:rPr>
        <w:t xml:space="preserve"> DE DOS MIL VEINTIDÓS, ANTE EL SECRETARIO TÉCNICO DEL PLENO, ALEXIS TAPIA RAMÍREZ</w:t>
      </w:r>
      <w:r w:rsidRPr="00311ED2">
        <w:rPr>
          <w:rFonts w:ascii="Palatino Linotype" w:hAnsi="Palatino Linotype" w:cs="Arial"/>
          <w:sz w:val="24"/>
          <w:szCs w:val="24"/>
        </w:rPr>
        <w:t>.------------------------</w:t>
      </w:r>
      <w:r w:rsidR="00B82FD1" w:rsidRPr="00311ED2">
        <w:rPr>
          <w:rFonts w:ascii="Palatino Linotype" w:hAnsi="Palatino Linotype" w:cs="Arial"/>
          <w:sz w:val="24"/>
          <w:szCs w:val="24"/>
        </w:rPr>
        <w:t>----------------------------------------------------------------</w:t>
      </w:r>
      <w:r w:rsidR="0003350B" w:rsidRPr="00311ED2">
        <w:rPr>
          <w:rFonts w:ascii="Palatino Linotype" w:hAnsi="Palatino Linotype" w:cs="Arial"/>
          <w:sz w:val="24"/>
          <w:szCs w:val="24"/>
        </w:rPr>
        <w:t>--------------------------------------------------------------------------------------------------------------------------------------------------------------------------------------</w:t>
      </w:r>
      <w:r w:rsidR="00E23816" w:rsidRPr="00311ED2">
        <w:rPr>
          <w:rFonts w:ascii="Palatino Linotype" w:hAnsi="Palatino Linotype" w:cs="Arial"/>
          <w:sz w:val="24"/>
          <w:szCs w:val="24"/>
        </w:rPr>
        <w:t>--------------------------------------------------------------------------------------------------------------------------------------------------------------------------------------------------------------------------------</w:t>
      </w:r>
      <w:r w:rsidR="0003350B" w:rsidRPr="00311ED2">
        <w:rPr>
          <w:rFonts w:ascii="Palatino Linotype" w:hAnsi="Palatino Linotype" w:cs="Arial"/>
          <w:sz w:val="24"/>
          <w:szCs w:val="24"/>
        </w:rPr>
        <w:t>------------------------------------------</w:t>
      </w:r>
      <w:r w:rsidR="007A7245" w:rsidRPr="00311ED2">
        <w:rPr>
          <w:rFonts w:ascii="Palatino Linotype" w:hAnsi="Palatino Linotype" w:cs="Arial"/>
          <w:sz w:val="24"/>
          <w:szCs w:val="24"/>
        </w:rPr>
        <w:t>--------</w:t>
      </w:r>
      <w:r w:rsidR="00B33179" w:rsidRPr="00311ED2">
        <w:rPr>
          <w:rFonts w:ascii="Palatino Linotype" w:hAnsi="Palatino Linotype" w:cs="Arial"/>
          <w:sz w:val="24"/>
          <w:szCs w:val="24"/>
        </w:rPr>
        <w:t>--</w:t>
      </w:r>
    </w:p>
    <w:p w14:paraId="14E63B2D" w14:textId="0A50DE17" w:rsidR="004D11F8" w:rsidRPr="008F6317" w:rsidRDefault="004E74D8" w:rsidP="004E74D8">
      <w:pPr>
        <w:spacing w:after="0" w:line="360" w:lineRule="auto"/>
        <w:jc w:val="both"/>
        <w:rPr>
          <w:rFonts w:ascii="Palatino Linotype" w:hAnsi="Palatino Linotype" w:cs="Arial"/>
          <w:sz w:val="18"/>
          <w:szCs w:val="24"/>
        </w:rPr>
      </w:pPr>
      <w:r w:rsidRPr="00311ED2">
        <w:rPr>
          <w:rFonts w:ascii="Palatino Linotype" w:hAnsi="Palatino Linotype" w:cs="Arial"/>
          <w:sz w:val="18"/>
          <w:szCs w:val="24"/>
        </w:rPr>
        <w:t>JMV/CCR/</w:t>
      </w:r>
      <w:r w:rsidR="00E23816" w:rsidRPr="00311ED2">
        <w:rPr>
          <w:rFonts w:ascii="Palatino Linotype" w:hAnsi="Palatino Linotype" w:cs="Arial"/>
          <w:sz w:val="18"/>
          <w:szCs w:val="24"/>
        </w:rPr>
        <w:t>EJDG</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BBCAD" w14:textId="77777777" w:rsidR="00AC391D" w:rsidRDefault="00AC391D" w:rsidP="00BF3F7B">
      <w:pPr>
        <w:spacing w:after="0" w:line="240" w:lineRule="auto"/>
      </w:pPr>
      <w:r>
        <w:separator/>
      </w:r>
    </w:p>
  </w:endnote>
  <w:endnote w:type="continuationSeparator" w:id="0">
    <w:p w14:paraId="2B877F6F" w14:textId="77777777" w:rsidR="00AC391D" w:rsidRDefault="00AC391D"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775E99" w:rsidRPr="002D6DD8" w:rsidRDefault="00775E99"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6573">
              <w:rPr>
                <w:rFonts w:ascii="Palatino Linotype" w:hAnsi="Palatino Linotype"/>
                <w:bCs/>
                <w:noProof/>
                <w:sz w:val="20"/>
              </w:rPr>
              <w:t>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56573">
              <w:rPr>
                <w:rFonts w:ascii="Palatino Linotype" w:hAnsi="Palatino Linotype"/>
                <w:bCs/>
                <w:noProof/>
                <w:sz w:val="20"/>
              </w:rPr>
              <w:t>41</w:t>
            </w:r>
            <w:r>
              <w:rPr>
                <w:rFonts w:ascii="Palatino Linotype" w:hAnsi="Palatino Linotype"/>
                <w:bCs/>
                <w:noProof/>
                <w:sz w:val="20"/>
              </w:rPr>
              <w:fldChar w:fldCharType="end"/>
            </w:r>
          </w:p>
        </w:sdtContent>
      </w:sdt>
    </w:sdtContent>
  </w:sdt>
  <w:p w14:paraId="5DF78F98" w14:textId="77777777" w:rsidR="00775E99" w:rsidRDefault="00775E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FDF4" w14:textId="77777777" w:rsidR="00775E99" w:rsidRPr="000B69FA" w:rsidRDefault="00775E99"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657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56573">
      <w:rPr>
        <w:rFonts w:ascii="Palatino Linotype" w:hAnsi="Palatino Linotype"/>
        <w:bCs/>
        <w:noProof/>
        <w:sz w:val="20"/>
      </w:rPr>
      <w:t>41</w:t>
    </w:r>
    <w:r>
      <w:rPr>
        <w:rFonts w:ascii="Palatino Linotype" w:hAnsi="Palatino Linotype"/>
        <w:bCs/>
        <w:noProof/>
        <w:sz w:val="20"/>
      </w:rPr>
      <w:fldChar w:fldCharType="end"/>
    </w:r>
  </w:p>
  <w:p w14:paraId="259F31C4" w14:textId="77777777" w:rsidR="00775E99" w:rsidRDefault="00775E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78E43" w14:textId="77777777" w:rsidR="00AC391D" w:rsidRDefault="00AC391D" w:rsidP="00BF3F7B">
      <w:pPr>
        <w:spacing w:after="0" w:line="240" w:lineRule="auto"/>
      </w:pPr>
      <w:r>
        <w:separator/>
      </w:r>
    </w:p>
  </w:footnote>
  <w:footnote w:type="continuationSeparator" w:id="0">
    <w:p w14:paraId="0887298D" w14:textId="77777777" w:rsidR="00AC391D" w:rsidRDefault="00AC391D" w:rsidP="00BF3F7B">
      <w:pPr>
        <w:spacing w:after="0" w:line="240" w:lineRule="auto"/>
      </w:pPr>
      <w:r>
        <w:continuationSeparator/>
      </w:r>
    </w:p>
  </w:footnote>
  <w:footnote w:id="1">
    <w:p w14:paraId="22C37593" w14:textId="77777777" w:rsidR="00775E99" w:rsidRPr="00F07740" w:rsidRDefault="00775E99"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775E99" w:rsidRPr="00946E1F" w:rsidRDefault="00775E99"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775E99" w14:paraId="7B7D63E7" w14:textId="77777777" w:rsidTr="00E77A29">
      <w:trPr>
        <w:trHeight w:val="227"/>
      </w:trPr>
      <w:tc>
        <w:tcPr>
          <w:tcW w:w="5916" w:type="dxa"/>
          <w:hideMark/>
        </w:tcPr>
        <w:p w14:paraId="34F4937E" w14:textId="2161835F" w:rsidR="00775E99" w:rsidRPr="00641471" w:rsidRDefault="00775E99"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149" w:type="dxa"/>
          <w:hideMark/>
        </w:tcPr>
        <w:p w14:paraId="25CB18A6" w14:textId="2910AEB2" w:rsidR="00775E99" w:rsidRPr="007052BF" w:rsidRDefault="00775E99" w:rsidP="00E77FB5">
          <w:pPr>
            <w:spacing w:after="0" w:line="240" w:lineRule="auto"/>
            <w:ind w:left="-486" w:firstLine="1585"/>
            <w:jc w:val="right"/>
            <w:rPr>
              <w:rFonts w:ascii="Palatino Linotype" w:hAnsi="Palatino Linotype" w:cs="Arial"/>
              <w:szCs w:val="20"/>
            </w:rPr>
          </w:pPr>
          <w:r w:rsidRPr="00775E99">
            <w:rPr>
              <w:rFonts w:ascii="Palatino Linotype" w:hAnsi="Palatino Linotype" w:cs="Arial"/>
              <w:bCs/>
              <w:sz w:val="24"/>
              <w:lang w:eastAsia="es-MX"/>
            </w:rPr>
            <w:t>02030/INFOEM/IP/RR/2022</w:t>
          </w:r>
          <w:r>
            <w:rPr>
              <w:rFonts w:ascii="Palatino Linotype" w:hAnsi="Palatino Linotype" w:cs="Arial"/>
              <w:bCs/>
              <w:sz w:val="24"/>
              <w:lang w:eastAsia="es-MX"/>
            </w:rPr>
            <w:t xml:space="preserve"> y acumulados</w:t>
          </w:r>
        </w:p>
      </w:tc>
    </w:tr>
    <w:tr w:rsidR="00775E99" w14:paraId="1EA8D7CD" w14:textId="77777777" w:rsidTr="00E77A29">
      <w:trPr>
        <w:trHeight w:val="242"/>
      </w:trPr>
      <w:tc>
        <w:tcPr>
          <w:tcW w:w="5916" w:type="dxa"/>
          <w:hideMark/>
        </w:tcPr>
        <w:p w14:paraId="146E9FB0" w14:textId="77777777" w:rsidR="00775E99" w:rsidRPr="00641471" w:rsidRDefault="00775E99"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2B66EB3D" w:rsidR="00775E99" w:rsidRPr="007052BF" w:rsidRDefault="00775E99" w:rsidP="00E77FB5">
          <w:pPr>
            <w:spacing w:after="0" w:line="240" w:lineRule="auto"/>
            <w:jc w:val="right"/>
            <w:rPr>
              <w:rFonts w:ascii="Palatino Linotype" w:hAnsi="Palatino Linotype" w:cs="Arial"/>
              <w:szCs w:val="20"/>
            </w:rPr>
          </w:pPr>
          <w:r>
            <w:rPr>
              <w:rFonts w:ascii="Palatino Linotype" w:hAnsi="Palatino Linotype" w:cs="Arial"/>
              <w:szCs w:val="20"/>
            </w:rPr>
            <w:t>Ayuntamiento de Metepec</w:t>
          </w:r>
        </w:p>
      </w:tc>
    </w:tr>
    <w:tr w:rsidR="00775E99" w14:paraId="7430744A" w14:textId="77777777" w:rsidTr="00E77A29">
      <w:trPr>
        <w:trHeight w:val="342"/>
      </w:trPr>
      <w:tc>
        <w:tcPr>
          <w:tcW w:w="5916" w:type="dxa"/>
          <w:hideMark/>
        </w:tcPr>
        <w:p w14:paraId="4E6B89F2" w14:textId="77777777" w:rsidR="00775E99" w:rsidRPr="00641471" w:rsidRDefault="00775E99"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775E99" w:rsidRPr="007052BF" w:rsidRDefault="00775E99"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775E99" w14:paraId="793CC298" w14:textId="77777777" w:rsidTr="00E77A29">
      <w:trPr>
        <w:trHeight w:val="342"/>
      </w:trPr>
      <w:tc>
        <w:tcPr>
          <w:tcW w:w="5916" w:type="dxa"/>
        </w:tcPr>
        <w:p w14:paraId="72F6CBE7" w14:textId="77777777" w:rsidR="00775E99" w:rsidRPr="00641471" w:rsidRDefault="00775E99"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775E99" w:rsidRPr="007052BF" w:rsidRDefault="00775E99" w:rsidP="00E77FB5">
          <w:pPr>
            <w:spacing w:after="0" w:line="240" w:lineRule="auto"/>
            <w:ind w:left="-486" w:firstLine="567"/>
            <w:jc w:val="right"/>
            <w:rPr>
              <w:rFonts w:ascii="Palatino Linotype" w:hAnsi="Palatino Linotype" w:cs="Arial"/>
              <w:szCs w:val="20"/>
            </w:rPr>
          </w:pPr>
        </w:p>
      </w:tc>
    </w:tr>
  </w:tbl>
  <w:p w14:paraId="01EA3E76" w14:textId="66C4A7AD" w:rsidR="00775E99" w:rsidRPr="00AE046A" w:rsidRDefault="00775E99"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775E99" w14:paraId="58899F3B" w14:textId="77777777" w:rsidTr="004E74D8">
      <w:trPr>
        <w:trHeight w:val="227"/>
      </w:trPr>
      <w:tc>
        <w:tcPr>
          <w:tcW w:w="2704" w:type="dxa"/>
          <w:hideMark/>
        </w:tcPr>
        <w:p w14:paraId="00067C09" w14:textId="77777777" w:rsidR="00775E99" w:rsidRPr="00E77A29" w:rsidRDefault="00775E99" w:rsidP="00E77FB5">
          <w:pPr>
            <w:spacing w:after="0" w:line="240" w:lineRule="auto"/>
            <w:ind w:right="204"/>
            <w:jc w:val="right"/>
            <w:rPr>
              <w:rFonts w:ascii="Palatino Linotype" w:hAnsi="Palatino Linotype" w:cs="Arial"/>
            </w:rPr>
          </w:pPr>
          <w:r w:rsidRPr="00E77A29">
            <w:rPr>
              <w:rFonts w:ascii="Palatino Linotype" w:hAnsi="Palatino Linotype" w:cs="Arial"/>
            </w:rPr>
            <w:t xml:space="preserve">Recurso de Revisión </w:t>
          </w:r>
          <w:proofErr w:type="spellStart"/>
          <w:r w:rsidRPr="00E77A29">
            <w:rPr>
              <w:rFonts w:ascii="Palatino Linotype" w:hAnsi="Palatino Linotype" w:cs="Arial"/>
            </w:rPr>
            <w:t>N°</w:t>
          </w:r>
          <w:proofErr w:type="spellEnd"/>
          <w:r w:rsidRPr="00E77A29">
            <w:rPr>
              <w:rFonts w:ascii="Palatino Linotype" w:hAnsi="Palatino Linotype" w:cs="Arial"/>
            </w:rPr>
            <w:t>:</w:t>
          </w:r>
        </w:p>
      </w:tc>
      <w:tc>
        <w:tcPr>
          <w:tcW w:w="4525" w:type="dxa"/>
          <w:hideMark/>
        </w:tcPr>
        <w:p w14:paraId="13D11E71" w14:textId="2730CA73" w:rsidR="00775E99" w:rsidRPr="00E77A29" w:rsidRDefault="00775E99" w:rsidP="00E77FB5">
          <w:pPr>
            <w:spacing w:after="0" w:line="240" w:lineRule="auto"/>
            <w:ind w:left="-486" w:firstLine="1585"/>
            <w:jc w:val="right"/>
            <w:rPr>
              <w:rFonts w:ascii="Palatino Linotype" w:hAnsi="Palatino Linotype" w:cs="Arial"/>
            </w:rPr>
          </w:pPr>
          <w:r w:rsidRPr="00775E99">
            <w:rPr>
              <w:rFonts w:ascii="Palatino Linotype" w:hAnsi="Palatino Linotype" w:cs="Arial"/>
              <w:bCs/>
              <w:lang w:eastAsia="es-MX"/>
            </w:rPr>
            <w:t>02030/INFOEM/IP/RR/2022</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775E99" w14:paraId="47BE7648" w14:textId="77777777" w:rsidTr="004E74D8">
      <w:trPr>
        <w:trHeight w:val="242"/>
      </w:trPr>
      <w:tc>
        <w:tcPr>
          <w:tcW w:w="2704" w:type="dxa"/>
          <w:hideMark/>
        </w:tcPr>
        <w:p w14:paraId="32AE7B30" w14:textId="77777777" w:rsidR="00775E99" w:rsidRPr="00E77A29" w:rsidRDefault="00775E99"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60669D6A" w:rsidR="00775E99" w:rsidRPr="00E77A29" w:rsidRDefault="00775E99" w:rsidP="00E77FB5">
          <w:pPr>
            <w:spacing w:after="0" w:line="240" w:lineRule="auto"/>
            <w:ind w:left="-486" w:firstLine="977"/>
            <w:jc w:val="right"/>
            <w:rPr>
              <w:rFonts w:ascii="Palatino Linotype" w:hAnsi="Palatino Linotype" w:cs="Arial"/>
            </w:rPr>
          </w:pPr>
          <w:r>
            <w:rPr>
              <w:rFonts w:ascii="Palatino Linotype" w:hAnsi="Palatino Linotype" w:cs="Arial"/>
            </w:rPr>
            <w:t>Ayuntamiento de Metepec</w:t>
          </w:r>
        </w:p>
      </w:tc>
    </w:tr>
    <w:tr w:rsidR="00775E99" w14:paraId="4906683C" w14:textId="77777777" w:rsidTr="004E74D8">
      <w:trPr>
        <w:trHeight w:val="342"/>
      </w:trPr>
      <w:tc>
        <w:tcPr>
          <w:tcW w:w="2704" w:type="dxa"/>
        </w:tcPr>
        <w:p w14:paraId="70CC7D32" w14:textId="07F6302D" w:rsidR="00775E99" w:rsidRPr="00E77A29" w:rsidRDefault="00775E99"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302D3A5F" w:rsidR="00775E99" w:rsidRPr="00E77A29" w:rsidRDefault="005412CC" w:rsidP="00E77FB5">
          <w:pPr>
            <w:spacing w:after="0" w:line="240" w:lineRule="auto"/>
            <w:ind w:left="-486" w:firstLine="567"/>
            <w:jc w:val="right"/>
            <w:rPr>
              <w:rFonts w:ascii="Palatino Linotype" w:hAnsi="Palatino Linotype" w:cs="Arial"/>
            </w:rPr>
          </w:pPr>
          <w:proofErr w:type="spellStart"/>
          <w:r>
            <w:rPr>
              <w:rFonts w:ascii="Palatino Linotype" w:hAnsi="Palatino Linotype" w:cs="Arial"/>
            </w:rPr>
            <w:t>xxxxxxxxxxxxxxxxxxxxxxxxxx</w:t>
          </w:r>
          <w:proofErr w:type="spellEnd"/>
        </w:p>
      </w:tc>
    </w:tr>
    <w:tr w:rsidR="00775E99" w14:paraId="6FC7E25C" w14:textId="77777777" w:rsidTr="004E74D8">
      <w:trPr>
        <w:trHeight w:val="60"/>
      </w:trPr>
      <w:tc>
        <w:tcPr>
          <w:tcW w:w="2704" w:type="dxa"/>
        </w:tcPr>
        <w:p w14:paraId="15D9B06C" w14:textId="77777777" w:rsidR="00775E99" w:rsidRPr="00E77A29" w:rsidRDefault="00775E99"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775E99" w:rsidRPr="00E77A29" w:rsidRDefault="00775E99"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775E99" w:rsidRPr="00C222C0" w:rsidRDefault="00775E99">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3" w15:restartNumberingAfterBreak="0">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470BC"/>
    <w:multiLevelType w:val="multilevel"/>
    <w:tmpl w:val="76D4412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2205F09"/>
    <w:multiLevelType w:val="hybridMultilevel"/>
    <w:tmpl w:val="4866DDB0"/>
    <w:lvl w:ilvl="0" w:tplc="FFFFFFFF">
      <w:start w:val="1"/>
      <w:numFmt w:val="decimal"/>
      <w:lvlText w:val="%1."/>
      <w:lvlJc w:val="left"/>
      <w:pPr>
        <w:ind w:left="720" w:hanging="360"/>
      </w:pPr>
      <w:rPr>
        <w:rFonts w:ascii="Palatino Linotype" w:eastAsia="Times New Roman" w:hAnsi="Palatino Linotype" w:cstheme="majorHAns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2" w15:restartNumberingAfterBreak="0">
    <w:nsid w:val="28422BFC"/>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5" w15:restartNumberingAfterBreak="0">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7"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C01055E"/>
    <w:multiLevelType w:val="hybridMultilevel"/>
    <w:tmpl w:val="4866DDB0"/>
    <w:lvl w:ilvl="0" w:tplc="57A24DDC">
      <w:start w:val="1"/>
      <w:numFmt w:val="decimal"/>
      <w:lvlText w:val="%1."/>
      <w:lvlJc w:val="left"/>
      <w:pPr>
        <w:ind w:left="720" w:hanging="360"/>
      </w:pPr>
      <w:rPr>
        <w:rFonts w:ascii="Palatino Linotype" w:eastAsia="Times New Roman" w:hAnsi="Palatino Linotype" w:cstheme="majorHAnsi"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BF2C41"/>
    <w:multiLevelType w:val="multilevel"/>
    <w:tmpl w:val="EAB6C5A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2"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9F2F70"/>
    <w:multiLevelType w:val="hybridMultilevel"/>
    <w:tmpl w:val="5F5CB2A2"/>
    <w:lvl w:ilvl="0" w:tplc="3258C758">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6F0C013B"/>
    <w:multiLevelType w:val="hybridMultilevel"/>
    <w:tmpl w:val="AC909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14714A"/>
    <w:multiLevelType w:val="hybridMultilevel"/>
    <w:tmpl w:val="6FF80D4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1" w15:restartNumberingAfterBreak="0">
    <w:nsid w:val="74885C18"/>
    <w:multiLevelType w:val="multilevel"/>
    <w:tmpl w:val="CB0AD8CC"/>
    <w:lvl w:ilvl="0">
      <w:start w:val="1"/>
      <w:numFmt w:val="decimal"/>
      <w:lvlText w:val="%1."/>
      <w:lvlJc w:val="left"/>
      <w:pPr>
        <w:ind w:left="720" w:hanging="360"/>
      </w:pPr>
      <w:rPr>
        <w:rFonts w:hint="default"/>
        <w:b/>
        <w:bCs/>
      </w:rPr>
    </w:lvl>
    <w:lvl w:ilvl="1">
      <w:start w:val="1"/>
      <w:numFmt w:val="decimal"/>
      <w:isLgl/>
      <w:lvlText w:val="%1.%2."/>
      <w:lvlJc w:val="left"/>
      <w:pPr>
        <w:ind w:left="1110" w:hanging="39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42984471">
    <w:abstractNumId w:val="16"/>
  </w:num>
  <w:num w:numId="2" w16cid:durableId="1521821438">
    <w:abstractNumId w:val="42"/>
  </w:num>
  <w:num w:numId="3" w16cid:durableId="1358199306">
    <w:abstractNumId w:val="30"/>
  </w:num>
  <w:num w:numId="4" w16cid:durableId="1872917308">
    <w:abstractNumId w:val="7"/>
  </w:num>
  <w:num w:numId="5" w16cid:durableId="1289314074">
    <w:abstractNumId w:val="39"/>
  </w:num>
  <w:num w:numId="6" w16cid:durableId="272595858">
    <w:abstractNumId w:val="28"/>
  </w:num>
  <w:num w:numId="7" w16cid:durableId="731389307">
    <w:abstractNumId w:val="21"/>
  </w:num>
  <w:num w:numId="8" w16cid:durableId="1386947208">
    <w:abstractNumId w:val="13"/>
  </w:num>
  <w:num w:numId="9" w16cid:durableId="1088505995">
    <w:abstractNumId w:val="6"/>
  </w:num>
  <w:num w:numId="10" w16cid:durableId="96606682">
    <w:abstractNumId w:val="24"/>
  </w:num>
  <w:num w:numId="11" w16cid:durableId="397897899">
    <w:abstractNumId w:val="2"/>
  </w:num>
  <w:num w:numId="12" w16cid:durableId="1209103102">
    <w:abstractNumId w:val="23"/>
  </w:num>
  <w:num w:numId="13" w16cid:durableId="461074353">
    <w:abstractNumId w:val="22"/>
  </w:num>
  <w:num w:numId="14" w16cid:durableId="1348944294">
    <w:abstractNumId w:val="35"/>
  </w:num>
  <w:num w:numId="15" w16cid:durableId="1290208589">
    <w:abstractNumId w:val="36"/>
  </w:num>
  <w:num w:numId="16" w16cid:durableId="1732192939">
    <w:abstractNumId w:val="27"/>
  </w:num>
  <w:num w:numId="17" w16cid:durableId="364985094">
    <w:abstractNumId w:val="34"/>
  </w:num>
  <w:num w:numId="18" w16cid:durableId="168451744">
    <w:abstractNumId w:val="43"/>
  </w:num>
  <w:num w:numId="19" w16cid:durableId="1275820848">
    <w:abstractNumId w:val="32"/>
  </w:num>
  <w:num w:numId="20" w16cid:durableId="102846525">
    <w:abstractNumId w:val="37"/>
  </w:num>
  <w:num w:numId="21" w16cid:durableId="324823226">
    <w:abstractNumId w:val="10"/>
  </w:num>
  <w:num w:numId="22" w16cid:durableId="1924029439">
    <w:abstractNumId w:val="14"/>
  </w:num>
  <w:num w:numId="23" w16cid:durableId="1976567520">
    <w:abstractNumId w:val="4"/>
  </w:num>
  <w:num w:numId="24" w16cid:durableId="475417259">
    <w:abstractNumId w:val="0"/>
  </w:num>
  <w:num w:numId="25" w16cid:durableId="1809318408">
    <w:abstractNumId w:val="5"/>
  </w:num>
  <w:num w:numId="26" w16cid:durableId="1287159454">
    <w:abstractNumId w:val="3"/>
  </w:num>
  <w:num w:numId="27" w16cid:durableId="1198078898">
    <w:abstractNumId w:val="25"/>
  </w:num>
  <w:num w:numId="28" w16cid:durableId="464199400">
    <w:abstractNumId w:val="1"/>
  </w:num>
  <w:num w:numId="29" w16cid:durableId="1016688043">
    <w:abstractNumId w:val="26"/>
  </w:num>
  <w:num w:numId="30" w16cid:durableId="2105611174">
    <w:abstractNumId w:val="19"/>
  </w:num>
  <w:num w:numId="31" w16cid:durableId="848449333">
    <w:abstractNumId w:val="18"/>
  </w:num>
  <w:num w:numId="32" w16cid:durableId="1565531668">
    <w:abstractNumId w:val="17"/>
  </w:num>
  <w:num w:numId="33" w16cid:durableId="721176569">
    <w:abstractNumId w:val="12"/>
  </w:num>
  <w:num w:numId="34" w16cid:durableId="1305162204">
    <w:abstractNumId w:val="38"/>
  </w:num>
  <w:num w:numId="35" w16cid:durableId="541092100">
    <w:abstractNumId w:val="20"/>
  </w:num>
  <w:num w:numId="36" w16cid:durableId="1810517043">
    <w:abstractNumId w:val="11"/>
  </w:num>
  <w:num w:numId="37" w16cid:durableId="812520958">
    <w:abstractNumId w:val="15"/>
  </w:num>
  <w:num w:numId="38" w16cid:durableId="86577818">
    <w:abstractNumId w:val="33"/>
  </w:num>
  <w:num w:numId="39" w16cid:durableId="280498780">
    <w:abstractNumId w:val="41"/>
  </w:num>
  <w:num w:numId="40" w16cid:durableId="997416360">
    <w:abstractNumId w:val="29"/>
  </w:num>
  <w:num w:numId="41" w16cid:durableId="827553406">
    <w:abstractNumId w:val="44"/>
  </w:num>
  <w:num w:numId="42" w16cid:durableId="957377331">
    <w:abstractNumId w:val="9"/>
  </w:num>
  <w:num w:numId="43" w16cid:durableId="2092312375">
    <w:abstractNumId w:val="40"/>
  </w:num>
  <w:num w:numId="44" w16cid:durableId="490294770">
    <w:abstractNumId w:val="8"/>
  </w:num>
  <w:num w:numId="45" w16cid:durableId="39644190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7B"/>
    <w:rsid w:val="00003963"/>
    <w:rsid w:val="00005B2F"/>
    <w:rsid w:val="00015CF7"/>
    <w:rsid w:val="00020B52"/>
    <w:rsid w:val="0002155B"/>
    <w:rsid w:val="0003350B"/>
    <w:rsid w:val="00036F8B"/>
    <w:rsid w:val="0003724D"/>
    <w:rsid w:val="00037BD9"/>
    <w:rsid w:val="0005379C"/>
    <w:rsid w:val="00056B3F"/>
    <w:rsid w:val="0007032B"/>
    <w:rsid w:val="00076C28"/>
    <w:rsid w:val="000847DF"/>
    <w:rsid w:val="000A1173"/>
    <w:rsid w:val="000A6199"/>
    <w:rsid w:val="000B2724"/>
    <w:rsid w:val="000B61B4"/>
    <w:rsid w:val="000D0F10"/>
    <w:rsid w:val="000D14DC"/>
    <w:rsid w:val="000E3D66"/>
    <w:rsid w:val="000E5B1A"/>
    <w:rsid w:val="000F2E1F"/>
    <w:rsid w:val="000F30C2"/>
    <w:rsid w:val="000F65A4"/>
    <w:rsid w:val="000F66EF"/>
    <w:rsid w:val="00106EBC"/>
    <w:rsid w:val="00106F80"/>
    <w:rsid w:val="00123996"/>
    <w:rsid w:val="00130E83"/>
    <w:rsid w:val="00133D7E"/>
    <w:rsid w:val="00135BDB"/>
    <w:rsid w:val="001370A3"/>
    <w:rsid w:val="00153DF7"/>
    <w:rsid w:val="001823F8"/>
    <w:rsid w:val="001A1576"/>
    <w:rsid w:val="001B2914"/>
    <w:rsid w:val="001C27C4"/>
    <w:rsid w:val="001E2F95"/>
    <w:rsid w:val="001E3B45"/>
    <w:rsid w:val="001E60C9"/>
    <w:rsid w:val="002044CA"/>
    <w:rsid w:val="0025170A"/>
    <w:rsid w:val="00262ABA"/>
    <w:rsid w:val="0027778C"/>
    <w:rsid w:val="002805FE"/>
    <w:rsid w:val="002812AA"/>
    <w:rsid w:val="00284A5C"/>
    <w:rsid w:val="00290549"/>
    <w:rsid w:val="00291AA2"/>
    <w:rsid w:val="002A05C9"/>
    <w:rsid w:val="002B3F07"/>
    <w:rsid w:val="002C67B3"/>
    <w:rsid w:val="002C72FE"/>
    <w:rsid w:val="002D7F66"/>
    <w:rsid w:val="002E1E38"/>
    <w:rsid w:val="002F2038"/>
    <w:rsid w:val="002F4ED3"/>
    <w:rsid w:val="002F6C7C"/>
    <w:rsid w:val="003066E3"/>
    <w:rsid w:val="00307CD9"/>
    <w:rsid w:val="00311ED2"/>
    <w:rsid w:val="003163C5"/>
    <w:rsid w:val="003447F8"/>
    <w:rsid w:val="00356573"/>
    <w:rsid w:val="00356C2A"/>
    <w:rsid w:val="00364F71"/>
    <w:rsid w:val="00394482"/>
    <w:rsid w:val="003B24A5"/>
    <w:rsid w:val="003B55E0"/>
    <w:rsid w:val="003B63A9"/>
    <w:rsid w:val="003B6EA5"/>
    <w:rsid w:val="003D0214"/>
    <w:rsid w:val="003D4EC5"/>
    <w:rsid w:val="003D7320"/>
    <w:rsid w:val="004043C5"/>
    <w:rsid w:val="00410166"/>
    <w:rsid w:val="00415F20"/>
    <w:rsid w:val="0044589E"/>
    <w:rsid w:val="004516AA"/>
    <w:rsid w:val="0045442E"/>
    <w:rsid w:val="004554B7"/>
    <w:rsid w:val="00462B3F"/>
    <w:rsid w:val="004824F0"/>
    <w:rsid w:val="004879CA"/>
    <w:rsid w:val="004916AF"/>
    <w:rsid w:val="004A1F05"/>
    <w:rsid w:val="004B1228"/>
    <w:rsid w:val="004D019A"/>
    <w:rsid w:val="004D11F8"/>
    <w:rsid w:val="004D3848"/>
    <w:rsid w:val="004E74D8"/>
    <w:rsid w:val="004E7632"/>
    <w:rsid w:val="004F2E98"/>
    <w:rsid w:val="004F7B19"/>
    <w:rsid w:val="00501937"/>
    <w:rsid w:val="00502F83"/>
    <w:rsid w:val="005060AC"/>
    <w:rsid w:val="0051123C"/>
    <w:rsid w:val="0051761F"/>
    <w:rsid w:val="005227A0"/>
    <w:rsid w:val="00536E53"/>
    <w:rsid w:val="005379D7"/>
    <w:rsid w:val="00540082"/>
    <w:rsid w:val="005412CC"/>
    <w:rsid w:val="005469C0"/>
    <w:rsid w:val="005650C0"/>
    <w:rsid w:val="00590127"/>
    <w:rsid w:val="00594B93"/>
    <w:rsid w:val="005B70E4"/>
    <w:rsid w:val="005C226B"/>
    <w:rsid w:val="005F6134"/>
    <w:rsid w:val="006224FF"/>
    <w:rsid w:val="00635D99"/>
    <w:rsid w:val="006471A7"/>
    <w:rsid w:val="00666AA9"/>
    <w:rsid w:val="006A452C"/>
    <w:rsid w:val="006B690C"/>
    <w:rsid w:val="006B7EAC"/>
    <w:rsid w:val="006C2525"/>
    <w:rsid w:val="006D05AC"/>
    <w:rsid w:val="006D670E"/>
    <w:rsid w:val="006F2D4F"/>
    <w:rsid w:val="006F4760"/>
    <w:rsid w:val="006F4DA0"/>
    <w:rsid w:val="00703D67"/>
    <w:rsid w:val="007052BF"/>
    <w:rsid w:val="007052C5"/>
    <w:rsid w:val="0071282D"/>
    <w:rsid w:val="0071619E"/>
    <w:rsid w:val="007340D3"/>
    <w:rsid w:val="0073655B"/>
    <w:rsid w:val="00743958"/>
    <w:rsid w:val="00754F39"/>
    <w:rsid w:val="00756DA5"/>
    <w:rsid w:val="00763BAF"/>
    <w:rsid w:val="0077316F"/>
    <w:rsid w:val="00775E99"/>
    <w:rsid w:val="007837C3"/>
    <w:rsid w:val="007A4074"/>
    <w:rsid w:val="007A7245"/>
    <w:rsid w:val="007B17B3"/>
    <w:rsid w:val="007C0DE3"/>
    <w:rsid w:val="007D550C"/>
    <w:rsid w:val="007D58F0"/>
    <w:rsid w:val="007E2C27"/>
    <w:rsid w:val="007E37ED"/>
    <w:rsid w:val="00803C59"/>
    <w:rsid w:val="00821A80"/>
    <w:rsid w:val="00821D0A"/>
    <w:rsid w:val="00826735"/>
    <w:rsid w:val="008300ED"/>
    <w:rsid w:val="0085256F"/>
    <w:rsid w:val="00852D9E"/>
    <w:rsid w:val="0086538B"/>
    <w:rsid w:val="00874F4E"/>
    <w:rsid w:val="0088227D"/>
    <w:rsid w:val="0089782A"/>
    <w:rsid w:val="008B347F"/>
    <w:rsid w:val="008C6598"/>
    <w:rsid w:val="008D51A5"/>
    <w:rsid w:val="008D59FD"/>
    <w:rsid w:val="008E00C2"/>
    <w:rsid w:val="008F6317"/>
    <w:rsid w:val="009012A4"/>
    <w:rsid w:val="00901CA2"/>
    <w:rsid w:val="0092499F"/>
    <w:rsid w:val="00936F9E"/>
    <w:rsid w:val="009372D4"/>
    <w:rsid w:val="00943387"/>
    <w:rsid w:val="00977258"/>
    <w:rsid w:val="00981D66"/>
    <w:rsid w:val="009838B2"/>
    <w:rsid w:val="009927C8"/>
    <w:rsid w:val="009A55CD"/>
    <w:rsid w:val="009A658B"/>
    <w:rsid w:val="009B56D0"/>
    <w:rsid w:val="009C342E"/>
    <w:rsid w:val="009D1905"/>
    <w:rsid w:val="009F5ACA"/>
    <w:rsid w:val="00A00842"/>
    <w:rsid w:val="00A125E9"/>
    <w:rsid w:val="00A223AE"/>
    <w:rsid w:val="00A23AFF"/>
    <w:rsid w:val="00A24905"/>
    <w:rsid w:val="00A251F1"/>
    <w:rsid w:val="00A27D00"/>
    <w:rsid w:val="00A441A1"/>
    <w:rsid w:val="00A457F2"/>
    <w:rsid w:val="00A77280"/>
    <w:rsid w:val="00A8792B"/>
    <w:rsid w:val="00AA1041"/>
    <w:rsid w:val="00AA160F"/>
    <w:rsid w:val="00AA4902"/>
    <w:rsid w:val="00AC05DF"/>
    <w:rsid w:val="00AC391D"/>
    <w:rsid w:val="00AC60CF"/>
    <w:rsid w:val="00AC77FB"/>
    <w:rsid w:val="00AD0E19"/>
    <w:rsid w:val="00AE26C8"/>
    <w:rsid w:val="00AE6AEF"/>
    <w:rsid w:val="00AF0272"/>
    <w:rsid w:val="00AF09D2"/>
    <w:rsid w:val="00B01708"/>
    <w:rsid w:val="00B05109"/>
    <w:rsid w:val="00B136CE"/>
    <w:rsid w:val="00B33179"/>
    <w:rsid w:val="00B356D3"/>
    <w:rsid w:val="00B4043C"/>
    <w:rsid w:val="00B42F8F"/>
    <w:rsid w:val="00B45589"/>
    <w:rsid w:val="00B45F7E"/>
    <w:rsid w:val="00B61157"/>
    <w:rsid w:val="00B63A92"/>
    <w:rsid w:val="00B750E3"/>
    <w:rsid w:val="00B82FD1"/>
    <w:rsid w:val="00BA16D1"/>
    <w:rsid w:val="00BA610B"/>
    <w:rsid w:val="00BB631B"/>
    <w:rsid w:val="00BD048D"/>
    <w:rsid w:val="00BD2DD0"/>
    <w:rsid w:val="00BD5748"/>
    <w:rsid w:val="00BE4068"/>
    <w:rsid w:val="00BF3F7B"/>
    <w:rsid w:val="00C0117A"/>
    <w:rsid w:val="00C16B31"/>
    <w:rsid w:val="00C22C9F"/>
    <w:rsid w:val="00C451A8"/>
    <w:rsid w:val="00C62BF7"/>
    <w:rsid w:val="00C63EE7"/>
    <w:rsid w:val="00C76941"/>
    <w:rsid w:val="00C76E1B"/>
    <w:rsid w:val="00C93E70"/>
    <w:rsid w:val="00CA4264"/>
    <w:rsid w:val="00CB23C8"/>
    <w:rsid w:val="00CB5773"/>
    <w:rsid w:val="00CC7C72"/>
    <w:rsid w:val="00CC7F82"/>
    <w:rsid w:val="00CD212A"/>
    <w:rsid w:val="00CE6250"/>
    <w:rsid w:val="00D10BBB"/>
    <w:rsid w:val="00D12795"/>
    <w:rsid w:val="00D216E7"/>
    <w:rsid w:val="00D305AB"/>
    <w:rsid w:val="00D37B92"/>
    <w:rsid w:val="00D57786"/>
    <w:rsid w:val="00D6065A"/>
    <w:rsid w:val="00D625D3"/>
    <w:rsid w:val="00D70AD7"/>
    <w:rsid w:val="00D7693A"/>
    <w:rsid w:val="00DB3D82"/>
    <w:rsid w:val="00DC3ACF"/>
    <w:rsid w:val="00DD2FB7"/>
    <w:rsid w:val="00DF02A3"/>
    <w:rsid w:val="00DF11F8"/>
    <w:rsid w:val="00DF69CF"/>
    <w:rsid w:val="00E17841"/>
    <w:rsid w:val="00E23816"/>
    <w:rsid w:val="00E23A64"/>
    <w:rsid w:val="00E257CB"/>
    <w:rsid w:val="00E26E1D"/>
    <w:rsid w:val="00E32AF9"/>
    <w:rsid w:val="00E5281D"/>
    <w:rsid w:val="00E53D5E"/>
    <w:rsid w:val="00E7754C"/>
    <w:rsid w:val="00E77A29"/>
    <w:rsid w:val="00E77FB5"/>
    <w:rsid w:val="00E86F9D"/>
    <w:rsid w:val="00E875CB"/>
    <w:rsid w:val="00E87C82"/>
    <w:rsid w:val="00EA48EE"/>
    <w:rsid w:val="00EC0F11"/>
    <w:rsid w:val="00ED1A42"/>
    <w:rsid w:val="00F00EEC"/>
    <w:rsid w:val="00F44AAE"/>
    <w:rsid w:val="00F50781"/>
    <w:rsid w:val="00F54C7E"/>
    <w:rsid w:val="00F65B7D"/>
    <w:rsid w:val="00F731A5"/>
    <w:rsid w:val="00F7447A"/>
    <w:rsid w:val="00F81CAD"/>
    <w:rsid w:val="00F87FE4"/>
    <w:rsid w:val="00F9259D"/>
    <w:rsid w:val="00F97BB9"/>
    <w:rsid w:val="00FC5405"/>
    <w:rsid w:val="00FD1FA8"/>
    <w:rsid w:val="00FE29BA"/>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9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84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METEPEC/art_92_ix_v.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3DFA4-12AE-407B-B26D-F18B234E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10304</Words>
  <Characters>56673</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3</cp:revision>
  <dcterms:created xsi:type="dcterms:W3CDTF">2022-06-01T02:15:00Z</dcterms:created>
  <dcterms:modified xsi:type="dcterms:W3CDTF">2022-06-01T02:17:00Z</dcterms:modified>
</cp:coreProperties>
</file>