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B338B6E" w:rsidR="00457BB8" w:rsidRPr="00B14D26" w:rsidRDefault="00457BB8" w:rsidP="0066637D">
      <w:pPr>
        <w:spacing w:line="360" w:lineRule="auto"/>
        <w:jc w:val="both"/>
        <w:rPr>
          <w:rFonts w:ascii="Palatino Linotype" w:hAnsi="Palatino Linotype"/>
          <w:highlight w:val="yellow"/>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7A453B">
        <w:rPr>
          <w:rFonts w:ascii="Palatino Linotype" w:hAnsi="Palatino Linotype"/>
          <w:b/>
        </w:rPr>
        <w:t>dieciocho</w:t>
      </w:r>
      <w:r w:rsidR="003305CB" w:rsidRPr="00181639">
        <w:rPr>
          <w:rFonts w:ascii="Palatino Linotype" w:hAnsi="Palatino Linotype"/>
          <w:b/>
          <w:lang w:val="es-419"/>
        </w:rPr>
        <w:t xml:space="preserve"> </w:t>
      </w:r>
      <w:r w:rsidR="003305CB" w:rsidRPr="00181639">
        <w:rPr>
          <w:rFonts w:ascii="Palatino Linotype" w:hAnsi="Palatino Linotype"/>
          <w:b/>
        </w:rPr>
        <w:t xml:space="preserve">de </w:t>
      </w:r>
      <w:r w:rsidR="00181639">
        <w:rPr>
          <w:rFonts w:ascii="Palatino Linotype" w:hAnsi="Palatino Linotype"/>
          <w:b/>
        </w:rPr>
        <w:t>mayo</w:t>
      </w:r>
      <w:r w:rsidR="00DA50F6" w:rsidRPr="00181639">
        <w:rPr>
          <w:rFonts w:ascii="Palatino Linotype" w:hAnsi="Palatino Linotype"/>
          <w:b/>
        </w:rPr>
        <w:t xml:space="preserve"> </w:t>
      </w:r>
      <w:r w:rsidR="00B41543" w:rsidRPr="00181639">
        <w:rPr>
          <w:rFonts w:ascii="Palatino Linotype" w:hAnsi="Palatino Linotype"/>
          <w:b/>
        </w:rPr>
        <w:t>d</w:t>
      </w:r>
      <w:r w:rsidR="00F74502" w:rsidRPr="00181639">
        <w:rPr>
          <w:rFonts w:ascii="Palatino Linotype" w:hAnsi="Palatino Linotype"/>
          <w:b/>
        </w:rPr>
        <w:t xml:space="preserve">e dos mil </w:t>
      </w:r>
      <w:r w:rsidR="003579AB" w:rsidRPr="00181639">
        <w:rPr>
          <w:rFonts w:ascii="Palatino Linotype" w:hAnsi="Palatino Linotype"/>
          <w:b/>
        </w:rPr>
        <w:t>veinti</w:t>
      </w:r>
      <w:r w:rsidR="00F74502" w:rsidRPr="00181639">
        <w:rPr>
          <w:rFonts w:ascii="Palatino Linotype" w:hAnsi="Palatino Linotype"/>
          <w:b/>
        </w:rPr>
        <w:t>dós</w:t>
      </w:r>
      <w:r w:rsidRPr="00B14D26">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30BDFF5C"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445FF3">
        <w:rPr>
          <w:rFonts w:ascii="Palatino Linotype" w:hAnsi="Palatino Linotype"/>
          <w:b/>
          <w:lang w:val="es-ES_tradnl"/>
        </w:rPr>
        <w:t>05277</w:t>
      </w:r>
      <w:r w:rsidR="008834CE" w:rsidRPr="00984657">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bookmarkStart w:id="0" w:name="_GoBack"/>
      <w:r w:rsidR="002D2124">
        <w:rPr>
          <w:rFonts w:ascii="Palatino Linotype" w:hAnsi="Palatino Linotype"/>
          <w:b/>
          <w:color w:val="000000" w:themeColor="text1"/>
        </w:rPr>
        <w:t>XXXXXXXXXX XXXXXXX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7E09B0">
        <w:rPr>
          <w:rFonts w:ascii="Palatino Linotype" w:hAnsi="Palatino Linotype" w:cs="Arial"/>
          <w:color w:val="000000" w:themeColor="text1"/>
          <w:lang w:val="es-ES"/>
        </w:rPr>
        <w:t xml:space="preserve">a </w:t>
      </w:r>
      <w:r w:rsidR="007E09B0">
        <w:rPr>
          <w:rFonts w:ascii="Palatino Linotype" w:hAnsi="Palatino Linotype"/>
          <w:color w:val="000000" w:themeColor="text1"/>
          <w:lang w:val="es-ES"/>
        </w:rPr>
        <w:t>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en lo sucesivo se</w:t>
      </w:r>
      <w:r w:rsidR="007E09B0">
        <w:rPr>
          <w:rFonts w:ascii="Palatino Linotype" w:hAnsi="Palatino Linotype"/>
          <w:color w:val="000000" w:themeColor="text1"/>
        </w:rPr>
        <w:t xml:space="preserve"> le</w:t>
      </w:r>
      <w:r w:rsidR="005C250B">
        <w:rPr>
          <w:rFonts w:ascii="Palatino Linotype" w:hAnsi="Palatino Linotype"/>
          <w:color w:val="000000" w:themeColor="text1"/>
        </w:rPr>
        <w:t xml:space="preserve"> denominará </w:t>
      </w:r>
      <w:r w:rsidR="005C250B">
        <w:rPr>
          <w:rFonts w:ascii="Palatino Linotype" w:hAnsi="Palatino Linotype" w:cs="Arial"/>
          <w:b/>
          <w:color w:val="000000" w:themeColor="text1"/>
          <w:lang w:val="es-ES"/>
        </w:rPr>
        <w:t>EL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E24730" w:rsidRPr="00984657">
        <w:rPr>
          <w:rFonts w:ascii="Palatino Linotype" w:hAnsi="Palatino Linotype" w:cs="Arial"/>
          <w:color w:val="000000" w:themeColor="text1"/>
          <w:lang w:val="es-ES"/>
        </w:rPr>
        <w:t>la falta de 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445FF3" w:rsidRPr="00445FF3">
        <w:rPr>
          <w:rFonts w:ascii="Palatino Linotype" w:hAnsi="Palatino Linotype" w:cs="Arial"/>
          <w:b/>
        </w:rPr>
        <w:t>Ayuntamiento de Chicoloapan</w:t>
      </w:r>
      <w:r w:rsidRPr="00984657">
        <w:rPr>
          <w:rFonts w:ascii="Palatino Linotype" w:hAnsi="Palatino Linotype"/>
          <w:b/>
        </w:rPr>
        <w:t xml:space="preserve">, </w:t>
      </w:r>
      <w:r w:rsidR="00A66569">
        <w:rPr>
          <w:rFonts w:ascii="Palatino Linotype" w:hAnsi="Palatino Linotype"/>
          <w:lang w:val="es-419"/>
        </w:rPr>
        <w:t xml:space="preserve">que en </w:t>
      </w:r>
      <w:r w:rsidRPr="00984657">
        <w:rPr>
          <w:rFonts w:ascii="Palatino Linotype" w:hAnsi="Palatino Linotype"/>
        </w:rPr>
        <w:t xml:space="preserve">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48CEFEB5" w14:textId="77777777" w:rsidR="00457BB8" w:rsidRPr="00984657" w:rsidRDefault="00457BB8" w:rsidP="0066637D">
      <w:pPr>
        <w:jc w:val="center"/>
        <w:rPr>
          <w:rFonts w:ascii="Palatino Linotype" w:hAnsi="Palatino Linotype"/>
        </w:rPr>
      </w:pPr>
    </w:p>
    <w:p w14:paraId="480E521A" w14:textId="1C45FB4A" w:rsidR="00457BB8" w:rsidRPr="00984657" w:rsidRDefault="003103D9" w:rsidP="0066637D">
      <w:pPr>
        <w:jc w:val="center"/>
        <w:rPr>
          <w:rFonts w:ascii="Palatino Linotype" w:hAnsi="Palatino Linotype"/>
          <w:b/>
          <w:bCs/>
          <w:spacing w:val="40"/>
          <w:sz w:val="28"/>
        </w:rPr>
      </w:pPr>
      <w:r>
        <w:rPr>
          <w:rFonts w:ascii="Palatino Linotype" w:hAnsi="Palatino Linotype"/>
          <w:b/>
          <w:bCs/>
          <w:spacing w:val="40"/>
          <w:sz w:val="28"/>
        </w:rPr>
        <w:t>ANTECEDENTES</w:t>
      </w:r>
    </w:p>
    <w:p w14:paraId="68707BF2" w14:textId="77777777" w:rsidR="00457BB8" w:rsidRPr="00984657" w:rsidRDefault="00457BB8" w:rsidP="0066637D">
      <w:pPr>
        <w:jc w:val="center"/>
        <w:rPr>
          <w:rFonts w:ascii="Palatino Linotype" w:hAnsi="Palatino Linotype"/>
          <w:b/>
          <w:bCs/>
          <w:spacing w:val="40"/>
        </w:rPr>
      </w:pPr>
    </w:p>
    <w:p w14:paraId="27A028CA" w14:textId="32CFF71D" w:rsidR="0046481A" w:rsidRPr="00181639" w:rsidRDefault="00457BB8" w:rsidP="0066637D">
      <w:pPr>
        <w:spacing w:line="360" w:lineRule="auto"/>
        <w:jc w:val="both"/>
        <w:rPr>
          <w:rFonts w:ascii="Palatino Linotype" w:hAnsi="Palatino Linotype"/>
          <w:b/>
          <w:sz w:val="26"/>
          <w:szCs w:val="26"/>
        </w:rPr>
      </w:pPr>
      <w:r w:rsidRPr="00181639">
        <w:rPr>
          <w:rFonts w:ascii="Palatino Linotype" w:hAnsi="Palatino Linotype"/>
          <w:b/>
          <w:sz w:val="26"/>
          <w:szCs w:val="26"/>
        </w:rPr>
        <w:t xml:space="preserve">I. </w:t>
      </w:r>
      <w:r w:rsidR="00747069" w:rsidRPr="00181639">
        <w:rPr>
          <w:rFonts w:ascii="Palatino Linotype" w:hAnsi="Palatino Linotype"/>
          <w:b/>
          <w:sz w:val="26"/>
          <w:szCs w:val="26"/>
        </w:rPr>
        <w:t>De la Solicitud de Información</w:t>
      </w:r>
    </w:p>
    <w:p w14:paraId="389904F8" w14:textId="4535570B" w:rsidR="00D73171" w:rsidRPr="00D73171" w:rsidRDefault="00D73171" w:rsidP="00D73171">
      <w:pPr>
        <w:spacing w:line="360" w:lineRule="auto"/>
        <w:jc w:val="both"/>
        <w:rPr>
          <w:rFonts w:ascii="Palatino Linotype" w:hAnsi="Palatino Linotype" w:cs="Arial"/>
          <w:b/>
          <w:bCs/>
          <w:lang w:val="es-ES"/>
        </w:rPr>
      </w:pPr>
      <w:r w:rsidRPr="00D73171">
        <w:rPr>
          <w:rFonts w:ascii="Palatino Linotype" w:hAnsi="Palatino Linotype" w:cs="Arial"/>
        </w:rPr>
        <w:t xml:space="preserve">En fecha </w:t>
      </w:r>
      <w:r w:rsidR="00445FF3">
        <w:rPr>
          <w:rFonts w:ascii="Palatino Linotype" w:hAnsi="Palatino Linotype" w:cs="Arial"/>
          <w:b/>
        </w:rPr>
        <w:t>cuatro</w:t>
      </w:r>
      <w:r w:rsidRPr="00D73171">
        <w:rPr>
          <w:rFonts w:ascii="Palatino Linotype" w:hAnsi="Palatino Linotype" w:cs="Arial"/>
          <w:b/>
        </w:rPr>
        <w:t xml:space="preserve"> de </w:t>
      </w:r>
      <w:r w:rsidR="00445FF3">
        <w:rPr>
          <w:rFonts w:ascii="Palatino Linotype" w:hAnsi="Palatino Linotype" w:cs="Arial"/>
          <w:b/>
        </w:rPr>
        <w:t>marzo</w:t>
      </w:r>
      <w:r w:rsidRPr="00D73171">
        <w:rPr>
          <w:rFonts w:ascii="Palatino Linotype" w:hAnsi="Palatino Linotype" w:cs="Arial"/>
          <w:b/>
        </w:rPr>
        <w:t xml:space="preserve"> de dos mil veintidós</w:t>
      </w:r>
      <w:r w:rsidRPr="00D73171">
        <w:rPr>
          <w:rFonts w:ascii="Palatino Linotype" w:hAnsi="Palatino Linotype" w:cs="Arial"/>
        </w:rPr>
        <w:t xml:space="preserve">, </w:t>
      </w:r>
      <w:r w:rsidRPr="00D73171">
        <w:rPr>
          <w:rFonts w:ascii="Palatino Linotype" w:hAnsi="Palatino Linotype" w:cs="Arial"/>
          <w:b/>
        </w:rPr>
        <w:t>EL RECURRENTE</w:t>
      </w:r>
      <w:r w:rsidRPr="00D73171">
        <w:rPr>
          <w:rFonts w:ascii="Palatino Linotype" w:hAnsi="Palatino Linotype" w:cs="Arial"/>
        </w:rPr>
        <w:t xml:space="preserve"> presentó a través del Sistema de Acceso a la Información Mexiquense, en lo subsecuente </w:t>
      </w:r>
      <w:r w:rsidRPr="00D73171">
        <w:rPr>
          <w:rFonts w:ascii="Palatino Linotype" w:hAnsi="Palatino Linotype" w:cs="Arial"/>
          <w:b/>
        </w:rPr>
        <w:t>EL SAIMEX</w:t>
      </w:r>
      <w:r w:rsidRPr="00D73171">
        <w:rPr>
          <w:rFonts w:ascii="Palatino Linotype" w:hAnsi="Palatino Linotype" w:cs="Arial"/>
        </w:rPr>
        <w:t xml:space="preserve"> ante </w:t>
      </w:r>
      <w:r w:rsidRPr="00D73171">
        <w:rPr>
          <w:rFonts w:ascii="Palatino Linotype" w:hAnsi="Palatino Linotype" w:cs="Arial"/>
          <w:b/>
        </w:rPr>
        <w:t>EL SUJETO OBLIGADO</w:t>
      </w:r>
      <w:r w:rsidRPr="00D73171">
        <w:rPr>
          <w:rFonts w:ascii="Palatino Linotype" w:hAnsi="Palatino Linotype" w:cs="Arial"/>
        </w:rPr>
        <w:t>, la solicitud de acceso a la Información Pública, a la que se le</w:t>
      </w:r>
      <w:r w:rsidR="00181639">
        <w:rPr>
          <w:rFonts w:ascii="Palatino Linotype" w:hAnsi="Palatino Linotype" w:cs="Arial"/>
        </w:rPr>
        <w:t xml:space="preserve"> asignó el número de expediente</w:t>
      </w:r>
      <w:r w:rsidR="00181639" w:rsidRPr="00181639">
        <w:rPr>
          <w:rFonts w:ascii="Palatino Linotype" w:hAnsi="Palatino Linotype" w:cs="Arial"/>
          <w:b/>
        </w:rPr>
        <w:t xml:space="preserve"> </w:t>
      </w:r>
      <w:r w:rsidR="00445FF3" w:rsidRPr="00445FF3">
        <w:rPr>
          <w:rFonts w:ascii="Palatino Linotype" w:hAnsi="Palatino Linotype" w:cs="Arial"/>
          <w:b/>
        </w:rPr>
        <w:t>00084/CHICOLOA/IP/2022</w:t>
      </w:r>
      <w:r w:rsidRPr="00D73171">
        <w:rPr>
          <w:rFonts w:ascii="Palatino Linotype" w:hAnsi="Palatino Linotype" w:cs="Arial"/>
        </w:rPr>
        <w:t>, mediante la cual solicitó:</w:t>
      </w:r>
    </w:p>
    <w:p w14:paraId="2A3302E7" w14:textId="6BA2843B" w:rsidR="005D1CB5" w:rsidRPr="00984657" w:rsidRDefault="00457BB8" w:rsidP="00D73171">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445FF3" w:rsidRPr="00445FF3">
        <w:rPr>
          <w:rFonts w:ascii="Palatino Linotype" w:hAnsi="Palatino Linotype" w:cs="Arial"/>
          <w:i/>
          <w:sz w:val="22"/>
          <w:szCs w:val="22"/>
        </w:rPr>
        <w:t xml:space="preserve">comprobantes de pago en versión publica, de todos los trabajadores de la administración </w:t>
      </w:r>
      <w:proofErr w:type="spellStart"/>
      <w:r w:rsidR="00445FF3" w:rsidRPr="00445FF3">
        <w:rPr>
          <w:rFonts w:ascii="Palatino Linotype" w:hAnsi="Palatino Linotype" w:cs="Arial"/>
          <w:i/>
          <w:sz w:val="22"/>
          <w:szCs w:val="22"/>
        </w:rPr>
        <w:t>publica</w:t>
      </w:r>
      <w:proofErr w:type="spellEnd"/>
      <w:r w:rsidR="00445FF3" w:rsidRPr="00445FF3">
        <w:rPr>
          <w:rFonts w:ascii="Palatino Linotype" w:hAnsi="Palatino Linotype" w:cs="Arial"/>
          <w:i/>
          <w:sz w:val="22"/>
          <w:szCs w:val="22"/>
        </w:rPr>
        <w:t xml:space="preserve"> municipal</w:t>
      </w:r>
      <w:r w:rsidRPr="00984657">
        <w:rPr>
          <w:rFonts w:ascii="Palatino Linotype" w:hAnsi="Palatino Linotype" w:cs="Arial"/>
          <w:i/>
          <w:sz w:val="22"/>
          <w:szCs w:val="22"/>
        </w:rPr>
        <w:t>” (Sic)</w:t>
      </w:r>
    </w:p>
    <w:p w14:paraId="4E784B64" w14:textId="77777777" w:rsidR="00D73171" w:rsidRPr="00181639" w:rsidRDefault="00D73171" w:rsidP="0066637D">
      <w:pPr>
        <w:spacing w:line="360" w:lineRule="auto"/>
        <w:jc w:val="both"/>
        <w:rPr>
          <w:rFonts w:ascii="Palatino Linotype" w:hAnsi="Palatino Linotype" w:cs="Arial"/>
          <w:b/>
          <w:szCs w:val="26"/>
        </w:rPr>
      </w:pPr>
    </w:p>
    <w:p w14:paraId="0C097F57" w14:textId="7FADFE48" w:rsidR="003103D9" w:rsidRDefault="00457BB8" w:rsidP="005C250B">
      <w:pPr>
        <w:spacing w:line="360" w:lineRule="auto"/>
        <w:jc w:val="both"/>
        <w:rPr>
          <w:rFonts w:ascii="Palatino Linotype" w:hAnsi="Palatino Linotype" w:cs="Arial"/>
          <w:b/>
        </w:rPr>
      </w:pPr>
      <w:r w:rsidRPr="00181639">
        <w:rPr>
          <w:rFonts w:ascii="Palatino Linotype" w:hAnsi="Palatino Linotype" w:cs="Arial"/>
          <w:b/>
          <w:sz w:val="26"/>
          <w:szCs w:val="26"/>
        </w:rPr>
        <w:t>MODALIDAD DE ENTREGA</w:t>
      </w:r>
      <w:r w:rsidRPr="00984657">
        <w:rPr>
          <w:rFonts w:ascii="Palatino Linotype" w:hAnsi="Palatino Linotype" w:cs="Arial"/>
          <w:b/>
        </w:rPr>
        <w:t>:</w:t>
      </w:r>
      <w:r w:rsidRPr="00984657">
        <w:rPr>
          <w:rFonts w:ascii="Palatino Linotype" w:hAnsi="Palatino Linotype" w:cs="Arial"/>
        </w:rPr>
        <w:t xml:space="preserve"> Vía </w:t>
      </w:r>
      <w:r w:rsidRPr="00984657">
        <w:rPr>
          <w:rFonts w:ascii="Palatino Linotype" w:hAnsi="Palatino Linotype" w:cs="Arial"/>
          <w:b/>
        </w:rPr>
        <w:t>SAIMEX.</w:t>
      </w:r>
    </w:p>
    <w:p w14:paraId="5100FAA1" w14:textId="77777777" w:rsidR="00F21889" w:rsidRDefault="00F21889" w:rsidP="005C250B">
      <w:pPr>
        <w:spacing w:line="360" w:lineRule="auto"/>
        <w:jc w:val="both"/>
        <w:rPr>
          <w:rFonts w:ascii="Palatino Linotype" w:hAnsi="Palatino Linotype" w:cs="Arial"/>
          <w:b/>
        </w:rPr>
      </w:pPr>
    </w:p>
    <w:p w14:paraId="2A5918E3" w14:textId="77777777" w:rsidR="0015066B" w:rsidRDefault="0015066B" w:rsidP="005C250B">
      <w:pPr>
        <w:spacing w:line="360" w:lineRule="auto"/>
        <w:jc w:val="both"/>
        <w:rPr>
          <w:rFonts w:ascii="Palatino Linotype" w:hAnsi="Palatino Linotype" w:cs="Arial"/>
          <w:b/>
        </w:rPr>
      </w:pPr>
    </w:p>
    <w:p w14:paraId="371C98C7" w14:textId="77777777" w:rsidR="0015066B" w:rsidRDefault="0015066B" w:rsidP="005C250B">
      <w:pPr>
        <w:spacing w:line="360" w:lineRule="auto"/>
        <w:jc w:val="both"/>
        <w:rPr>
          <w:rFonts w:ascii="Palatino Linotype" w:hAnsi="Palatino Linotype" w:cs="Arial"/>
          <w:b/>
        </w:rPr>
      </w:pPr>
    </w:p>
    <w:p w14:paraId="5BC5F3E4" w14:textId="1783CC83" w:rsidR="0069219A" w:rsidRPr="0069219A" w:rsidRDefault="0015066B" w:rsidP="0069219A">
      <w:pPr>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II. Solicitud de aclaración.</w:t>
      </w:r>
    </w:p>
    <w:p w14:paraId="542A4C0B" w14:textId="2FD523F6" w:rsidR="0069219A" w:rsidRPr="0069219A" w:rsidRDefault="0069219A" w:rsidP="0069219A">
      <w:pPr>
        <w:spacing w:line="360" w:lineRule="auto"/>
        <w:jc w:val="both"/>
        <w:rPr>
          <w:rFonts w:ascii="Palatino Linotype" w:hAnsi="Palatino Linotype" w:cs="Arial"/>
        </w:rPr>
      </w:pPr>
      <w:r w:rsidRPr="0069219A">
        <w:rPr>
          <w:rFonts w:ascii="Palatino Linotype" w:hAnsi="Palatino Linotype" w:cs="Arial"/>
        </w:rPr>
        <w:t xml:space="preserve">De las constancias que obran en el expediente electrónico, se advierte que en </w:t>
      </w:r>
      <w:r w:rsidRPr="0069219A">
        <w:rPr>
          <w:rFonts w:ascii="Palatino Linotype" w:hAnsi="Palatino Linotype" w:cs="Arial"/>
          <w:b/>
        </w:rPr>
        <w:t xml:space="preserve">fecha </w:t>
      </w:r>
      <w:r>
        <w:rPr>
          <w:rFonts w:ascii="Palatino Linotype" w:hAnsi="Palatino Linotype" w:cs="Arial"/>
          <w:b/>
        </w:rPr>
        <w:t>siete</w:t>
      </w:r>
      <w:r w:rsidRPr="0069219A">
        <w:rPr>
          <w:rFonts w:ascii="Palatino Linotype" w:hAnsi="Palatino Linotype" w:cs="Arial"/>
          <w:b/>
        </w:rPr>
        <w:t xml:space="preserve"> de </w:t>
      </w:r>
      <w:r>
        <w:rPr>
          <w:rFonts w:ascii="Palatino Linotype" w:hAnsi="Palatino Linotype" w:cs="Arial"/>
          <w:b/>
        </w:rPr>
        <w:t>marzo</w:t>
      </w:r>
      <w:r w:rsidRPr="0069219A">
        <w:rPr>
          <w:rFonts w:ascii="Palatino Linotype" w:hAnsi="Palatino Linotype" w:cs="Arial"/>
          <w:b/>
        </w:rPr>
        <w:t xml:space="preserve"> de dos mil veintidós</w:t>
      </w:r>
      <w:r w:rsidRPr="0069219A">
        <w:rPr>
          <w:rFonts w:ascii="Palatino Linotype" w:hAnsi="Palatino Linotype" w:cs="Arial"/>
        </w:rPr>
        <w:t xml:space="preserve">, </w:t>
      </w:r>
      <w:r w:rsidRPr="0069219A">
        <w:rPr>
          <w:rFonts w:ascii="Palatino Linotype" w:hAnsi="Palatino Linotype" w:cs="Arial"/>
          <w:b/>
        </w:rPr>
        <w:t>EL SUJETO OBLIGADO</w:t>
      </w:r>
      <w:r w:rsidRPr="0069219A">
        <w:rPr>
          <w:rFonts w:ascii="Palatino Linotype" w:hAnsi="Palatino Linotype" w:cs="Arial"/>
        </w:rPr>
        <w:t xml:space="preserve"> requirió al </w:t>
      </w:r>
      <w:r w:rsidRPr="0069219A">
        <w:rPr>
          <w:rFonts w:ascii="Palatino Linotype" w:hAnsi="Palatino Linotype" w:cs="Arial"/>
          <w:b/>
        </w:rPr>
        <w:t>RECURRENTE</w:t>
      </w:r>
      <w:r w:rsidRPr="0069219A">
        <w:rPr>
          <w:rFonts w:ascii="Palatino Linotype" w:hAnsi="Palatino Linotype" w:cs="Arial"/>
        </w:rPr>
        <w:t xml:space="preserve"> aclarara la solicitud de información pública planteada, en los siguientes términos:</w:t>
      </w:r>
    </w:p>
    <w:p w14:paraId="75B42725" w14:textId="77777777" w:rsidR="0069219A" w:rsidRPr="0069219A" w:rsidRDefault="0069219A" w:rsidP="0069219A">
      <w:pPr>
        <w:spacing w:line="360" w:lineRule="auto"/>
        <w:jc w:val="both"/>
        <w:rPr>
          <w:rFonts w:ascii="Palatino Linotype" w:hAnsi="Palatino Linotype" w:cs="Arial"/>
        </w:rPr>
      </w:pPr>
    </w:p>
    <w:p w14:paraId="0F34FE4D" w14:textId="77777777" w:rsidR="0069219A" w:rsidRPr="0069219A" w:rsidRDefault="0069219A" w:rsidP="0069219A">
      <w:pPr>
        <w:ind w:left="851" w:right="899"/>
        <w:jc w:val="both"/>
        <w:rPr>
          <w:rFonts w:ascii="Palatino Linotype" w:hAnsi="Palatino Linotype" w:cs="Arial"/>
          <w:i/>
          <w:sz w:val="22"/>
        </w:rPr>
      </w:pPr>
      <w:r w:rsidRPr="0069219A">
        <w:rPr>
          <w:rFonts w:ascii="Palatino Linotype" w:hAnsi="Palatino Linotype" w:cs="Arial"/>
          <w:i/>
          <w:sz w:val="22"/>
        </w:rPr>
        <w:t>“Chicoloapan, México a 07 de Marzo de 2022</w:t>
      </w:r>
    </w:p>
    <w:p w14:paraId="7F0C85C5" w14:textId="77777777" w:rsidR="0069219A" w:rsidRPr="0069219A" w:rsidRDefault="0069219A" w:rsidP="0069219A">
      <w:pPr>
        <w:ind w:left="851" w:right="899"/>
        <w:jc w:val="both"/>
        <w:rPr>
          <w:rFonts w:ascii="Palatino Linotype" w:hAnsi="Palatino Linotype" w:cs="Arial"/>
          <w:i/>
          <w:sz w:val="22"/>
        </w:rPr>
      </w:pPr>
      <w:r w:rsidRPr="0069219A">
        <w:rPr>
          <w:rFonts w:ascii="Palatino Linotype" w:hAnsi="Palatino Linotype" w:cs="Arial"/>
          <w:i/>
          <w:sz w:val="22"/>
        </w:rPr>
        <w:t>Nombre del solicitante: C. Solicitante</w:t>
      </w:r>
    </w:p>
    <w:p w14:paraId="1E74C071" w14:textId="77777777" w:rsidR="0069219A" w:rsidRPr="0069219A" w:rsidRDefault="0069219A" w:rsidP="0069219A">
      <w:pPr>
        <w:ind w:left="851" w:right="899"/>
        <w:jc w:val="both"/>
        <w:rPr>
          <w:rFonts w:ascii="Palatino Linotype" w:hAnsi="Palatino Linotype" w:cs="Arial"/>
          <w:i/>
          <w:sz w:val="22"/>
        </w:rPr>
      </w:pPr>
      <w:r w:rsidRPr="0069219A">
        <w:rPr>
          <w:rFonts w:ascii="Palatino Linotype" w:hAnsi="Palatino Linotype" w:cs="Arial"/>
          <w:i/>
          <w:sz w:val="22"/>
        </w:rPr>
        <w:t>Folio de la solicitud: 00084/CHICOLOA/IP/2022</w:t>
      </w:r>
    </w:p>
    <w:p w14:paraId="00077BDB" w14:textId="3AA0298E" w:rsidR="0069219A" w:rsidRPr="0069219A" w:rsidRDefault="0069219A" w:rsidP="0069219A">
      <w:pPr>
        <w:ind w:left="851" w:right="899"/>
        <w:jc w:val="both"/>
        <w:rPr>
          <w:rFonts w:ascii="Palatino Linotype" w:hAnsi="Palatino Linotype" w:cs="Arial"/>
          <w:i/>
          <w:sz w:val="22"/>
        </w:rPr>
      </w:pPr>
      <w:r w:rsidRPr="0069219A">
        <w:rPr>
          <w:rFonts w:ascii="Palatino Linotype" w:hAnsi="Palatino Linotype" w:cs="Arial"/>
          <w:i/>
          <w:sz w:val="22"/>
        </w:rPr>
        <w:t xml:space="preserve">Con fundamento en el </w:t>
      </w:r>
      <w:r w:rsidR="0015066B" w:rsidRPr="0069219A">
        <w:rPr>
          <w:rFonts w:ascii="Palatino Linotype" w:hAnsi="Palatino Linotype" w:cs="Arial"/>
          <w:i/>
          <w:sz w:val="22"/>
        </w:rPr>
        <w:t>artículo</w:t>
      </w:r>
      <w:r w:rsidRPr="0069219A">
        <w:rPr>
          <w:rFonts w:ascii="Palatino Linotype" w:hAnsi="Palatino Linotype" w:cs="Arial"/>
          <w:i/>
          <w:sz w:val="22"/>
        </w:rPr>
        <w:t xml:space="preserve"> 159 de la Ley de Transparencia y Acceso a la Información Pública del Estado de México y Municipios, se le requiere para que dentro del plazo de diez días hábiles realice lo siguiente:</w:t>
      </w:r>
    </w:p>
    <w:p w14:paraId="3A273B01" w14:textId="77777777" w:rsidR="0069219A" w:rsidRPr="0069219A" w:rsidRDefault="0069219A" w:rsidP="0069219A">
      <w:pPr>
        <w:ind w:left="851" w:right="899"/>
        <w:jc w:val="both"/>
        <w:rPr>
          <w:rFonts w:ascii="Palatino Linotype" w:hAnsi="Palatino Linotype" w:cs="Arial"/>
          <w:i/>
          <w:sz w:val="22"/>
        </w:rPr>
      </w:pPr>
      <w:r w:rsidRPr="0069219A">
        <w:rPr>
          <w:rFonts w:ascii="Palatino Linotype" w:hAnsi="Palatino Linotype" w:cs="Arial"/>
          <w:i/>
          <w:sz w:val="22"/>
        </w:rPr>
        <w:t xml:space="preserve">Por medio de la presente reciba un cordial saludo, al tiempo que me permito hacer de su conocimiento que en respuesta a su Solicitud de Información con número de folio 00084/CHICOLOA/IP/2022 y con fundamento en el artículo 159 de la Ley de Transparencia y Acceso a la Información Pública del Estado de México y Municipios, que a la letra establece: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A lo anteriormente expuesto, me permito solicitarle sea más específico en su requerimiento, toda vez que su Solicitud de Información no establece el periodo de la Administración del cual requiere su información. Por lo que al no tener la </w:t>
      </w:r>
      <w:r w:rsidRPr="0069219A">
        <w:rPr>
          <w:rFonts w:ascii="Palatino Linotype" w:hAnsi="Palatino Linotype" w:cs="Arial"/>
          <w:i/>
          <w:sz w:val="22"/>
        </w:rPr>
        <w:lastRenderedPageBreak/>
        <w:t>información precisa de lo que solicita, nos es complicado brindarle una respuesta a su Solicitud de Información. Asimismo, hago de su conocimiento que, en caso de que no se desahogue el requerimiento señalado dentro del plazo de diez días hábiles como lo establece el artículo citado con anterioridad, se tendrá por no presentada la información, quedando a salvo los derechos para volver a presentar la solicitud. Por último, le informo que nos ponemos a sus órdenes para cualquier solicitud, duda, aclaración, sugerencia o asesoría; en nuestras oficinas que se encuentran ubicadas en Calle Mina No. 5 Cabecera Municipal, Chicoloapan México, así como en número telefónico 5589201851 extensión 1080 en un horario de 09:00 a 18:00 horas en días hábiles o en el correo electrónico unidaddeinformacionytransparencia@chicoloapan.gob.mx</w:t>
      </w:r>
    </w:p>
    <w:p w14:paraId="0E0F62EB" w14:textId="77777777" w:rsidR="0069219A" w:rsidRPr="0069219A" w:rsidRDefault="0069219A" w:rsidP="0069219A">
      <w:pPr>
        <w:ind w:left="851" w:right="899"/>
        <w:jc w:val="both"/>
        <w:rPr>
          <w:rFonts w:ascii="Palatino Linotype" w:hAnsi="Palatino Linotype" w:cs="Arial"/>
          <w:i/>
          <w:sz w:val="22"/>
        </w:rPr>
      </w:pPr>
      <w:r w:rsidRPr="0069219A">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F529268" w14:textId="77777777" w:rsidR="0069219A" w:rsidRPr="0069219A" w:rsidRDefault="0069219A" w:rsidP="0069219A">
      <w:pPr>
        <w:ind w:left="851" w:right="899"/>
        <w:jc w:val="both"/>
        <w:rPr>
          <w:rFonts w:ascii="Palatino Linotype" w:hAnsi="Palatino Linotype" w:cs="Arial"/>
          <w:i/>
          <w:sz w:val="22"/>
        </w:rPr>
      </w:pPr>
      <w:r w:rsidRPr="0069219A">
        <w:rPr>
          <w:rFonts w:ascii="Palatino Linotype" w:hAnsi="Palatino Linotype" w:cs="Arial"/>
          <w:i/>
          <w:sz w:val="22"/>
        </w:rPr>
        <w:t>ATENTAMENTE</w:t>
      </w:r>
    </w:p>
    <w:p w14:paraId="532AB973" w14:textId="1DC79319" w:rsidR="0069219A" w:rsidRDefault="0069219A" w:rsidP="0069219A">
      <w:pPr>
        <w:ind w:left="851" w:right="899"/>
        <w:jc w:val="both"/>
        <w:rPr>
          <w:rFonts w:ascii="Palatino Linotype" w:hAnsi="Palatino Linotype" w:cs="Arial"/>
          <w:i/>
          <w:sz w:val="22"/>
        </w:rPr>
      </w:pPr>
      <w:r w:rsidRPr="0069219A">
        <w:rPr>
          <w:rFonts w:ascii="Palatino Linotype" w:hAnsi="Palatino Linotype" w:cs="Arial"/>
          <w:i/>
          <w:sz w:val="22"/>
        </w:rPr>
        <w:t>C. MARCOS ANTONIO GODINEZ MALANCO” (sic)</w:t>
      </w:r>
    </w:p>
    <w:p w14:paraId="4A65F069" w14:textId="77777777" w:rsidR="0069219A" w:rsidRPr="0069219A" w:rsidRDefault="0069219A" w:rsidP="0069219A">
      <w:pPr>
        <w:ind w:left="851" w:right="899"/>
        <w:jc w:val="both"/>
        <w:rPr>
          <w:rFonts w:ascii="Palatino Linotype" w:hAnsi="Palatino Linotype" w:cs="Arial"/>
          <w:i/>
          <w:sz w:val="22"/>
        </w:rPr>
      </w:pPr>
    </w:p>
    <w:p w14:paraId="5FE6EC12" w14:textId="23A96B8E" w:rsidR="0069219A" w:rsidRDefault="003135C7" w:rsidP="0069219A">
      <w:pPr>
        <w:spacing w:line="360" w:lineRule="auto"/>
        <w:jc w:val="both"/>
        <w:rPr>
          <w:rFonts w:ascii="Palatino Linotype" w:hAnsi="Palatino Linotype" w:cs="Arial"/>
        </w:rPr>
      </w:pPr>
      <w:r>
        <w:rPr>
          <w:rFonts w:ascii="Palatino Linotype" w:hAnsi="Palatino Linotype" w:cs="Arial"/>
        </w:rPr>
        <w:t xml:space="preserve">Por otra parte, se anexó a la solicitud de aclaración el archivo digital denominado </w:t>
      </w:r>
      <w:r w:rsidRPr="003135C7">
        <w:rPr>
          <w:rFonts w:ascii="Palatino Linotype" w:hAnsi="Palatino Linotype" w:cs="Arial"/>
          <w:i/>
        </w:rPr>
        <w:t>“CCF_000229.pdf”</w:t>
      </w:r>
      <w:r>
        <w:rPr>
          <w:rFonts w:ascii="Palatino Linotype" w:hAnsi="Palatino Linotype" w:cs="Arial"/>
          <w:i/>
        </w:rPr>
        <w:t xml:space="preserve">, </w:t>
      </w:r>
      <w:r>
        <w:rPr>
          <w:rFonts w:ascii="Palatino Linotype" w:hAnsi="Palatino Linotype" w:cs="Arial"/>
        </w:rPr>
        <w:t>consistente en el oficio número CHIC/PM/UT/00162/2022, de fecha siete de marzo del año en curso, signado por el Titular de la Unidad de Trans</w:t>
      </w:r>
      <w:r w:rsidR="008B2B0A">
        <w:rPr>
          <w:rFonts w:ascii="Palatino Linotype" w:hAnsi="Palatino Linotype" w:cs="Arial"/>
        </w:rPr>
        <w:t>parencia, en el que se menciona lo mismo referido en el párrafo que antecede.</w:t>
      </w:r>
    </w:p>
    <w:p w14:paraId="35B609F9" w14:textId="77777777" w:rsidR="008B2B0A" w:rsidRDefault="008B2B0A" w:rsidP="0069219A">
      <w:pPr>
        <w:spacing w:line="360" w:lineRule="auto"/>
        <w:jc w:val="both"/>
        <w:rPr>
          <w:rFonts w:ascii="Palatino Linotype" w:hAnsi="Palatino Linotype" w:cs="Arial"/>
        </w:rPr>
      </w:pPr>
    </w:p>
    <w:p w14:paraId="57BFFB0B" w14:textId="77777777" w:rsidR="008B2B0A" w:rsidRPr="008B2B0A" w:rsidRDefault="008B2B0A" w:rsidP="008B2B0A">
      <w:pPr>
        <w:spacing w:line="360" w:lineRule="auto"/>
        <w:jc w:val="both"/>
        <w:rPr>
          <w:rFonts w:ascii="Palatino Linotype" w:hAnsi="Palatino Linotype" w:cs="Arial"/>
          <w:b/>
          <w:sz w:val="26"/>
          <w:szCs w:val="26"/>
        </w:rPr>
      </w:pPr>
      <w:r w:rsidRPr="008B2B0A">
        <w:rPr>
          <w:rFonts w:ascii="Palatino Linotype" w:hAnsi="Palatino Linotype" w:cs="Arial"/>
          <w:b/>
          <w:sz w:val="26"/>
          <w:szCs w:val="26"/>
        </w:rPr>
        <w:t xml:space="preserve">III. Aclaración </w:t>
      </w:r>
    </w:p>
    <w:p w14:paraId="004FD726" w14:textId="3D456114" w:rsidR="008B2B0A" w:rsidRDefault="00891CF9" w:rsidP="008B2B0A">
      <w:pPr>
        <w:spacing w:line="360" w:lineRule="auto"/>
        <w:jc w:val="both"/>
        <w:rPr>
          <w:rFonts w:ascii="Palatino Linotype" w:hAnsi="Palatino Linotype" w:cs="Arial"/>
        </w:rPr>
      </w:pPr>
      <w:r>
        <w:rPr>
          <w:rFonts w:ascii="Palatino Linotype" w:hAnsi="Palatino Linotype" w:cs="Arial"/>
        </w:rPr>
        <w:t>En</w:t>
      </w:r>
      <w:r w:rsidR="008B2B0A" w:rsidRPr="008B2B0A">
        <w:rPr>
          <w:rFonts w:ascii="Palatino Linotype" w:hAnsi="Palatino Linotype" w:cs="Arial"/>
        </w:rPr>
        <w:t xml:space="preserve"> fecha </w:t>
      </w:r>
      <w:r>
        <w:rPr>
          <w:rFonts w:ascii="Palatino Linotype" w:hAnsi="Palatino Linotype" w:cs="Arial"/>
          <w:b/>
        </w:rPr>
        <w:t>siete</w:t>
      </w:r>
      <w:r w:rsidR="008B2B0A" w:rsidRPr="00891CF9">
        <w:rPr>
          <w:rFonts w:ascii="Palatino Linotype" w:hAnsi="Palatino Linotype" w:cs="Arial"/>
          <w:b/>
        </w:rPr>
        <w:t xml:space="preserve"> de </w:t>
      </w:r>
      <w:r>
        <w:rPr>
          <w:rFonts w:ascii="Palatino Linotype" w:hAnsi="Palatino Linotype" w:cs="Arial"/>
          <w:b/>
        </w:rPr>
        <w:t>marzo</w:t>
      </w:r>
      <w:r w:rsidR="008B2B0A" w:rsidRPr="00891CF9">
        <w:rPr>
          <w:rFonts w:ascii="Palatino Linotype" w:hAnsi="Palatino Linotype" w:cs="Arial"/>
          <w:b/>
        </w:rPr>
        <w:t xml:space="preserve"> de dos mil veintidós</w:t>
      </w:r>
      <w:r w:rsidR="008B2B0A" w:rsidRPr="008B2B0A">
        <w:rPr>
          <w:rFonts w:ascii="Palatino Linotype" w:hAnsi="Palatino Linotype" w:cs="Arial"/>
        </w:rPr>
        <w:t xml:space="preserve">, </w:t>
      </w:r>
      <w:r>
        <w:rPr>
          <w:rFonts w:ascii="Palatino Linotype" w:hAnsi="Palatino Linotype" w:cs="Arial"/>
        </w:rPr>
        <w:t xml:space="preserve">el </w:t>
      </w:r>
      <w:r w:rsidR="0006384C">
        <w:rPr>
          <w:rFonts w:ascii="Palatino Linotype" w:hAnsi="Palatino Linotype" w:cs="Arial"/>
        </w:rPr>
        <w:t>particular</w:t>
      </w:r>
      <w:r w:rsidR="008B2B0A" w:rsidRPr="008B2B0A">
        <w:rPr>
          <w:rFonts w:ascii="Palatino Linotype" w:hAnsi="Palatino Linotype" w:cs="Arial"/>
        </w:rPr>
        <w:t xml:space="preserve"> atendió la solicitud de aclaración de información públic</w:t>
      </w:r>
      <w:r w:rsidR="00597612">
        <w:rPr>
          <w:rFonts w:ascii="Palatino Linotype" w:hAnsi="Palatino Linotype" w:cs="Arial"/>
        </w:rPr>
        <w:t xml:space="preserve">a, en los siguientes términos: </w:t>
      </w:r>
    </w:p>
    <w:p w14:paraId="44737368" w14:textId="77777777" w:rsidR="00597612" w:rsidRPr="008B2B0A" w:rsidRDefault="00597612" w:rsidP="008B2B0A">
      <w:pPr>
        <w:spacing w:line="360" w:lineRule="auto"/>
        <w:jc w:val="both"/>
        <w:rPr>
          <w:rFonts w:ascii="Palatino Linotype" w:hAnsi="Palatino Linotype" w:cs="Arial"/>
        </w:rPr>
      </w:pPr>
    </w:p>
    <w:p w14:paraId="358FDA36" w14:textId="7EB4293E" w:rsidR="008B2B0A" w:rsidRDefault="008B2B0A" w:rsidP="00891CF9">
      <w:pPr>
        <w:spacing w:line="360" w:lineRule="auto"/>
        <w:ind w:left="851" w:right="899"/>
        <w:jc w:val="both"/>
        <w:rPr>
          <w:rFonts w:ascii="Palatino Linotype" w:hAnsi="Palatino Linotype" w:cs="Arial"/>
          <w:i/>
        </w:rPr>
      </w:pPr>
      <w:r w:rsidRPr="008B2B0A">
        <w:rPr>
          <w:rFonts w:ascii="Palatino Linotype" w:hAnsi="Palatino Linotype" w:cs="Arial"/>
          <w:i/>
        </w:rPr>
        <w:t>“</w:t>
      </w:r>
      <w:r w:rsidR="00891CF9" w:rsidRPr="00891CF9">
        <w:rPr>
          <w:rFonts w:ascii="Palatino Linotype" w:hAnsi="Palatino Linotype" w:cs="Arial"/>
          <w:i/>
        </w:rPr>
        <w:t>el periodo solicitado es a partir del 1ero de enero del 2022 a la fecha</w:t>
      </w:r>
      <w:r w:rsidR="00891CF9">
        <w:rPr>
          <w:rFonts w:ascii="Palatino Linotype" w:hAnsi="Palatino Linotype" w:cs="Arial"/>
          <w:i/>
        </w:rPr>
        <w:t xml:space="preserve">.” </w:t>
      </w:r>
      <w:r w:rsidRPr="008B2B0A">
        <w:rPr>
          <w:rFonts w:ascii="Palatino Linotype" w:hAnsi="Palatino Linotype" w:cs="Arial"/>
          <w:i/>
        </w:rPr>
        <w:t>(</w:t>
      </w:r>
      <w:r w:rsidR="0006384C" w:rsidRPr="008B2B0A">
        <w:rPr>
          <w:rFonts w:ascii="Palatino Linotype" w:hAnsi="Palatino Linotype" w:cs="Arial"/>
          <w:i/>
        </w:rPr>
        <w:t>Sic</w:t>
      </w:r>
      <w:r w:rsidRPr="008B2B0A">
        <w:rPr>
          <w:rFonts w:ascii="Palatino Linotype" w:hAnsi="Palatino Linotype" w:cs="Arial"/>
          <w:i/>
        </w:rPr>
        <w:t>)</w:t>
      </w:r>
    </w:p>
    <w:p w14:paraId="03AFDE45" w14:textId="77777777" w:rsidR="0015066B" w:rsidRDefault="0015066B" w:rsidP="00891CF9">
      <w:pPr>
        <w:spacing w:line="360" w:lineRule="auto"/>
        <w:ind w:left="851" w:right="899"/>
        <w:jc w:val="both"/>
        <w:rPr>
          <w:rFonts w:ascii="Palatino Linotype" w:hAnsi="Palatino Linotype" w:cs="Arial"/>
          <w:i/>
        </w:rPr>
      </w:pPr>
    </w:p>
    <w:p w14:paraId="0CEEBAD0" w14:textId="77777777" w:rsidR="0015066B" w:rsidRPr="008B2B0A" w:rsidRDefault="0015066B" w:rsidP="00891CF9">
      <w:pPr>
        <w:spacing w:line="360" w:lineRule="auto"/>
        <w:ind w:left="851" w:right="899"/>
        <w:jc w:val="both"/>
        <w:rPr>
          <w:rFonts w:ascii="Palatino Linotype" w:hAnsi="Palatino Linotype" w:cs="Arial"/>
          <w:i/>
        </w:rPr>
      </w:pPr>
    </w:p>
    <w:p w14:paraId="6AB32939" w14:textId="77777777" w:rsidR="008B2B0A" w:rsidRDefault="008B2B0A" w:rsidP="0069219A">
      <w:pPr>
        <w:spacing w:line="360" w:lineRule="auto"/>
        <w:jc w:val="both"/>
        <w:rPr>
          <w:rFonts w:ascii="Palatino Linotype" w:hAnsi="Palatino Linotype" w:cs="Arial"/>
        </w:rPr>
      </w:pPr>
    </w:p>
    <w:p w14:paraId="609EBB9C" w14:textId="7D975830" w:rsidR="001B076D" w:rsidRPr="00FE7AC2" w:rsidRDefault="001B076D" w:rsidP="001B076D">
      <w:pPr>
        <w:spacing w:line="360" w:lineRule="auto"/>
        <w:jc w:val="both"/>
        <w:rPr>
          <w:rFonts w:ascii="Palatino Linotype" w:hAnsi="Palatino Linotype"/>
          <w:b/>
          <w:sz w:val="26"/>
          <w:szCs w:val="26"/>
        </w:rPr>
      </w:pPr>
      <w:r>
        <w:rPr>
          <w:rFonts w:ascii="Palatino Linotype" w:hAnsi="Palatino Linotype"/>
          <w:b/>
          <w:sz w:val="26"/>
          <w:szCs w:val="26"/>
        </w:rPr>
        <w:lastRenderedPageBreak/>
        <w:t>IV</w:t>
      </w:r>
      <w:r w:rsidRPr="00FE7AC2">
        <w:rPr>
          <w:rFonts w:ascii="Palatino Linotype" w:hAnsi="Palatino Linotype"/>
          <w:b/>
          <w:sz w:val="26"/>
          <w:szCs w:val="26"/>
        </w:rPr>
        <w:t>. Turno de requerimiento del Sujeto Obligado.</w:t>
      </w:r>
    </w:p>
    <w:p w14:paraId="06459CEE" w14:textId="5AC81495" w:rsidR="001B076D" w:rsidRDefault="001B076D" w:rsidP="0069219A">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Pr>
          <w:rFonts w:ascii="Palatino Linotype" w:hAnsi="Palatino Linotype"/>
          <w:b/>
          <w:color w:val="000000" w:themeColor="text1"/>
        </w:rPr>
        <w:t>diez de marzo 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Pr="00980A79">
        <w:rPr>
          <w:rFonts w:ascii="Palatino Linotype" w:hAnsi="Palatino Linotype"/>
          <w:color w:val="000000" w:themeColor="text1"/>
        </w:rPr>
        <w:t>, turnó el requerimientos de información a</w:t>
      </w:r>
      <w:r>
        <w:rPr>
          <w:rFonts w:ascii="Palatino Linotype" w:hAnsi="Palatino Linotype"/>
          <w:color w:val="000000" w:themeColor="text1"/>
        </w:rPr>
        <w:t xml:space="preserve"> </w:t>
      </w:r>
      <w:r w:rsidRPr="00980A79">
        <w:rPr>
          <w:rFonts w:ascii="Palatino Linotype" w:hAnsi="Palatino Linotype"/>
          <w:color w:val="000000" w:themeColor="text1"/>
        </w:rPr>
        <w:t>l</w:t>
      </w:r>
      <w:r>
        <w:rPr>
          <w:rFonts w:ascii="Palatino Linotype" w:hAnsi="Palatino Linotype"/>
          <w:color w:val="000000" w:themeColor="text1"/>
        </w:rPr>
        <w:t>os</w:t>
      </w:r>
      <w:r w:rsidRPr="00980A79">
        <w:rPr>
          <w:rFonts w:ascii="Palatino Linotype" w:hAnsi="Palatino Linotype"/>
          <w:color w:val="000000" w:themeColor="text1"/>
        </w:rPr>
        <w:t xml:space="preserve"> servidor</w:t>
      </w:r>
      <w:r>
        <w:rPr>
          <w:rFonts w:ascii="Palatino Linotype" w:hAnsi="Palatino Linotype"/>
          <w:color w:val="000000" w:themeColor="text1"/>
        </w:rPr>
        <w:t>es</w:t>
      </w:r>
      <w:r w:rsidRPr="00980A79">
        <w:rPr>
          <w:rFonts w:ascii="Palatino Linotype" w:hAnsi="Palatino Linotype"/>
          <w:color w:val="000000" w:themeColor="text1"/>
        </w:rPr>
        <w:t xml:space="preserve"> público</w:t>
      </w:r>
      <w:r>
        <w:rPr>
          <w:rFonts w:ascii="Palatino Linotype" w:hAnsi="Palatino Linotype"/>
          <w:color w:val="000000" w:themeColor="text1"/>
        </w:rPr>
        <w:t>s</w:t>
      </w:r>
      <w:r w:rsidRPr="00980A79">
        <w:rPr>
          <w:rFonts w:ascii="Palatino Linotype" w:hAnsi="Palatino Linotype"/>
          <w:color w:val="000000" w:themeColor="text1"/>
        </w:rPr>
        <w:t xml:space="preserve"> habilitado</w:t>
      </w:r>
      <w:r>
        <w:rPr>
          <w:rFonts w:ascii="Palatino Linotype" w:hAnsi="Palatino Linotype"/>
          <w:color w:val="000000" w:themeColor="text1"/>
        </w:rPr>
        <w:t>s</w:t>
      </w:r>
      <w:r w:rsidRPr="00980A79">
        <w:rPr>
          <w:rFonts w:ascii="Palatino Linotype" w:hAnsi="Palatino Linotype"/>
          <w:color w:val="000000" w:themeColor="text1"/>
        </w:rPr>
        <w:t xml:space="preserve"> que estimó pertinente, a fin de colmar las solicitudes de acceso a la información; tal y como, se aprecia en la imagen siguiente:</w:t>
      </w:r>
    </w:p>
    <w:p w14:paraId="48CA703F" w14:textId="77777777" w:rsidR="001B076D" w:rsidRDefault="001B076D" w:rsidP="0069219A">
      <w:pPr>
        <w:spacing w:line="360" w:lineRule="auto"/>
        <w:jc w:val="both"/>
        <w:rPr>
          <w:rFonts w:ascii="Palatino Linotype" w:hAnsi="Palatino Linotype"/>
          <w:color w:val="000000" w:themeColor="text1"/>
        </w:rPr>
      </w:pPr>
    </w:p>
    <w:p w14:paraId="1940EBBE" w14:textId="4B8BDBD6" w:rsidR="001B076D" w:rsidRPr="001B076D" w:rsidRDefault="001B076D" w:rsidP="0069219A">
      <w:pPr>
        <w:spacing w:line="360" w:lineRule="auto"/>
        <w:jc w:val="both"/>
        <w:rPr>
          <w:rFonts w:ascii="Palatino Linotype" w:hAnsi="Palatino Linotype"/>
          <w:color w:val="000000" w:themeColor="text1"/>
        </w:rPr>
      </w:pPr>
      <w:r>
        <w:rPr>
          <w:noProof/>
          <w:lang w:eastAsia="es-MX"/>
        </w:rPr>
        <w:drawing>
          <wp:inline distT="0" distB="0" distL="0" distR="0" wp14:anchorId="4F7D727D" wp14:editId="45144336">
            <wp:extent cx="5791835" cy="104162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34770" cy="1049342"/>
                    </a:xfrm>
                    <a:prstGeom prst="rect">
                      <a:avLst/>
                    </a:prstGeom>
                  </pic:spPr>
                </pic:pic>
              </a:graphicData>
            </a:graphic>
          </wp:inline>
        </w:drawing>
      </w:r>
    </w:p>
    <w:p w14:paraId="37A212DB" w14:textId="77777777" w:rsidR="001B076D" w:rsidRPr="003135C7" w:rsidRDefault="001B076D" w:rsidP="0069219A">
      <w:pPr>
        <w:spacing w:line="360" w:lineRule="auto"/>
        <w:jc w:val="both"/>
        <w:rPr>
          <w:rFonts w:ascii="Palatino Linotype" w:hAnsi="Palatino Linotype" w:cs="Arial"/>
        </w:rPr>
      </w:pPr>
    </w:p>
    <w:p w14:paraId="6A8E91EB" w14:textId="321F1B41" w:rsidR="00FA5972" w:rsidRPr="003103D9" w:rsidRDefault="008B2B0A" w:rsidP="005C250B">
      <w:pPr>
        <w:spacing w:line="360" w:lineRule="auto"/>
        <w:jc w:val="both"/>
        <w:rPr>
          <w:rFonts w:ascii="Palatino Linotype" w:hAnsi="Palatino Linotype" w:cs="Arial"/>
          <w:b/>
          <w:sz w:val="26"/>
          <w:szCs w:val="26"/>
        </w:rPr>
      </w:pPr>
      <w:r>
        <w:rPr>
          <w:rFonts w:ascii="Palatino Linotype" w:hAnsi="Palatino Linotype"/>
          <w:b/>
          <w:sz w:val="26"/>
          <w:szCs w:val="26"/>
        </w:rPr>
        <w:t>V</w:t>
      </w:r>
      <w:r w:rsidR="00B41543" w:rsidRPr="003103D9">
        <w:rPr>
          <w:rFonts w:ascii="Palatino Linotype" w:hAnsi="Palatino Linotype"/>
          <w:b/>
          <w:sz w:val="26"/>
          <w:szCs w:val="26"/>
        </w:rPr>
        <w:t xml:space="preserve">. </w:t>
      </w:r>
      <w:r w:rsidR="00FA5972" w:rsidRPr="003103D9">
        <w:rPr>
          <w:rFonts w:ascii="Palatino Linotype" w:hAnsi="Palatino Linotype" w:cs="Arial"/>
          <w:b/>
          <w:sz w:val="26"/>
          <w:szCs w:val="26"/>
        </w:rPr>
        <w:t>Respuesta del Sujeto Obligado</w:t>
      </w:r>
      <w:r w:rsidR="00D73171" w:rsidRPr="003103D9">
        <w:rPr>
          <w:rFonts w:ascii="Palatino Linotype" w:hAnsi="Palatino Linotype" w:cs="Arial"/>
          <w:b/>
          <w:sz w:val="26"/>
          <w:szCs w:val="26"/>
        </w:rPr>
        <w:t>.</w:t>
      </w:r>
    </w:p>
    <w:p w14:paraId="56CD5E6B" w14:textId="288C5076" w:rsidR="00703582" w:rsidRPr="001B076D"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1B076D">
        <w:rPr>
          <w:rFonts w:ascii="Palatino Linotype" w:hAnsi="Palatino Linotype" w:cs="Arial"/>
          <w:color w:val="000000" w:themeColor="text1"/>
        </w:rPr>
        <w:t>no entregó</w:t>
      </w:r>
      <w:r w:rsidRPr="001B076D">
        <w:rPr>
          <w:rFonts w:ascii="Palatino Linotype" w:hAnsi="Palatino Linotype" w:cs="Arial"/>
          <w:color w:val="000000" w:themeColor="text1"/>
        </w:rPr>
        <w:t xml:space="preserve"> la respuesta a la solicitud de </w:t>
      </w:r>
      <w:r w:rsidR="00D86297" w:rsidRPr="001B076D">
        <w:rPr>
          <w:rFonts w:ascii="Palatino Linotype" w:hAnsi="Palatino Linotype" w:cs="Arial"/>
          <w:color w:val="000000" w:themeColor="text1"/>
        </w:rPr>
        <w:t>Información Pública</w:t>
      </w:r>
      <w:r w:rsidR="0068657B" w:rsidRPr="001B076D">
        <w:rPr>
          <w:rFonts w:ascii="Palatino Linotype" w:hAnsi="Palatino Linotype" w:cs="Arial"/>
          <w:color w:val="000000" w:themeColor="text1"/>
        </w:rPr>
        <w:t xml:space="preserve"> del particular</w:t>
      </w:r>
      <w:r w:rsidRPr="001B076D">
        <w:rPr>
          <w:rFonts w:ascii="Palatino Linotype" w:hAnsi="Palatino Linotype" w:cs="Arial"/>
          <w:color w:val="000000" w:themeColor="text1"/>
        </w:rPr>
        <w:t>.</w:t>
      </w:r>
    </w:p>
    <w:p w14:paraId="35633640" w14:textId="77777777" w:rsidR="001B076D" w:rsidRPr="001B076D" w:rsidRDefault="001B076D" w:rsidP="0066637D">
      <w:pPr>
        <w:spacing w:line="360" w:lineRule="auto"/>
        <w:jc w:val="both"/>
        <w:rPr>
          <w:rFonts w:ascii="Palatino Linotype" w:hAnsi="Palatino Linotype" w:cs="Arial"/>
          <w:color w:val="000000" w:themeColor="text1"/>
        </w:rPr>
      </w:pPr>
    </w:p>
    <w:p w14:paraId="5AF077F6" w14:textId="6E656327" w:rsidR="007D38BB" w:rsidRPr="003103D9" w:rsidRDefault="00891CF9" w:rsidP="0066637D">
      <w:pPr>
        <w:pStyle w:val="Prrafodelista"/>
        <w:tabs>
          <w:tab w:val="left" w:pos="709"/>
        </w:tabs>
        <w:spacing w:line="360" w:lineRule="auto"/>
        <w:ind w:left="0"/>
        <w:jc w:val="both"/>
        <w:rPr>
          <w:rFonts w:ascii="Palatino Linotype" w:hAnsi="Palatino Linotype" w:cs="Arial"/>
          <w:b/>
          <w:bCs/>
          <w:sz w:val="26"/>
          <w:szCs w:val="26"/>
        </w:rPr>
      </w:pPr>
      <w:r>
        <w:rPr>
          <w:rFonts w:ascii="Palatino Linotype" w:hAnsi="Palatino Linotype" w:cs="Arial"/>
          <w:b/>
          <w:color w:val="000000" w:themeColor="text1"/>
          <w:sz w:val="26"/>
          <w:szCs w:val="26"/>
        </w:rPr>
        <w:t>V</w:t>
      </w:r>
      <w:r w:rsidR="001B076D">
        <w:rPr>
          <w:rFonts w:ascii="Palatino Linotype" w:hAnsi="Palatino Linotype" w:cs="Arial"/>
          <w:b/>
          <w:color w:val="000000" w:themeColor="text1"/>
          <w:sz w:val="26"/>
          <w:szCs w:val="26"/>
        </w:rPr>
        <w:t>I</w:t>
      </w:r>
      <w:r w:rsidR="00E24730" w:rsidRPr="003103D9">
        <w:rPr>
          <w:rFonts w:ascii="Palatino Linotype" w:hAnsi="Palatino Linotype" w:cs="Arial"/>
          <w:b/>
          <w:color w:val="000000" w:themeColor="text1"/>
          <w:sz w:val="26"/>
          <w:szCs w:val="26"/>
        </w:rPr>
        <w:t>.</w:t>
      </w:r>
      <w:r w:rsidR="000171D8" w:rsidRPr="003103D9">
        <w:rPr>
          <w:rFonts w:ascii="Palatino Linotype" w:hAnsi="Palatino Linotype" w:cs="Arial"/>
          <w:b/>
          <w:color w:val="000000" w:themeColor="text1"/>
          <w:sz w:val="26"/>
          <w:szCs w:val="26"/>
        </w:rPr>
        <w:t xml:space="preserve"> </w:t>
      </w:r>
      <w:r w:rsidR="007D38BB" w:rsidRPr="003103D9">
        <w:rPr>
          <w:rFonts w:ascii="Palatino Linotype" w:hAnsi="Palatino Linotype" w:cs="Arial"/>
          <w:b/>
          <w:bCs/>
          <w:sz w:val="26"/>
          <w:szCs w:val="26"/>
        </w:rPr>
        <w:t xml:space="preserve">Del </w:t>
      </w:r>
      <w:r w:rsidR="00D86297" w:rsidRPr="003103D9">
        <w:rPr>
          <w:rFonts w:ascii="Palatino Linotype" w:hAnsi="Palatino Linotype" w:cs="Arial"/>
          <w:b/>
          <w:bCs/>
          <w:sz w:val="26"/>
          <w:szCs w:val="26"/>
        </w:rPr>
        <w:t>Recurso Revisión</w:t>
      </w:r>
      <w:r w:rsidR="00D73171" w:rsidRPr="003103D9">
        <w:rPr>
          <w:rFonts w:ascii="Palatino Linotype" w:hAnsi="Palatino Linotype" w:cs="Arial"/>
          <w:b/>
          <w:bCs/>
          <w:sz w:val="26"/>
          <w:szCs w:val="26"/>
        </w:rPr>
        <w:t>.</w:t>
      </w:r>
    </w:p>
    <w:p w14:paraId="66BB23E8" w14:textId="6EF0730E" w:rsidR="00EA6DA7" w:rsidRDefault="000171D8" w:rsidP="0066637D">
      <w:pPr>
        <w:spacing w:line="360" w:lineRule="auto"/>
        <w:jc w:val="both"/>
        <w:rPr>
          <w:rFonts w:ascii="Palatino Linotype" w:hAnsi="Palatino Linotype" w:cs="Arial"/>
          <w:color w:val="000000" w:themeColor="text1"/>
          <w:lang w:val="es-419"/>
        </w:rPr>
      </w:pPr>
      <w:r w:rsidRPr="00984657">
        <w:rPr>
          <w:rFonts w:ascii="Palatino Linotype" w:hAnsi="Palatino Linotype" w:cs="Arial"/>
          <w:color w:val="000000" w:themeColor="text1"/>
        </w:rPr>
        <w:t xml:space="preserve">Inconforme por la falta de respuesta, en fecha </w:t>
      </w:r>
      <w:r w:rsidR="001B076D">
        <w:rPr>
          <w:rFonts w:ascii="Palatino Linotype" w:hAnsi="Palatino Linotype" w:cs="Arial"/>
          <w:b/>
          <w:bCs/>
          <w:color w:val="000000" w:themeColor="text1"/>
        </w:rPr>
        <w:t>treinta y uno</w:t>
      </w:r>
      <w:r w:rsidR="00EA6DA7">
        <w:rPr>
          <w:rFonts w:ascii="Palatino Linotype" w:hAnsi="Palatino Linotype" w:cs="Arial"/>
          <w:b/>
          <w:bCs/>
          <w:color w:val="000000" w:themeColor="text1"/>
          <w:lang w:val="es-419"/>
        </w:rPr>
        <w:t xml:space="preserve"> </w:t>
      </w:r>
      <w:r w:rsidR="00CE22BE" w:rsidRPr="00984657">
        <w:rPr>
          <w:rFonts w:ascii="Palatino Linotype" w:hAnsi="Palatino Linotype" w:cs="Arial"/>
          <w:b/>
          <w:bCs/>
          <w:color w:val="000000" w:themeColor="text1"/>
        </w:rPr>
        <w:t xml:space="preserve">de </w:t>
      </w:r>
      <w:r w:rsidR="00D8393F">
        <w:rPr>
          <w:rFonts w:ascii="Palatino Linotype" w:hAnsi="Palatino Linotype" w:cs="Arial"/>
          <w:b/>
          <w:bCs/>
          <w:color w:val="000000" w:themeColor="text1"/>
        </w:rPr>
        <w:t>marzo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B41543" w:rsidRPr="00984657">
        <w:rPr>
          <w:rFonts w:ascii="Palatino Linotype" w:hAnsi="Palatino Linotype" w:cs="Arial"/>
          <w:b/>
          <w:color w:val="000000" w:themeColor="text1"/>
        </w:rPr>
        <w:t xml:space="preserve">EL </w:t>
      </w:r>
      <w:r w:rsidRPr="00984657">
        <w:rPr>
          <w:rFonts w:ascii="Palatino Linotype" w:hAnsi="Palatino Linotype" w:cs="Arial"/>
          <w:b/>
          <w:color w:val="000000" w:themeColor="text1"/>
        </w:rPr>
        <w:t>RECURRENTE</w:t>
      </w:r>
      <w:r w:rsidRPr="00984657">
        <w:rPr>
          <w:rFonts w:ascii="Palatino Linotype" w:hAnsi="Palatino Linotype" w:cs="Arial"/>
          <w:color w:val="000000" w:themeColor="text1"/>
        </w:rPr>
        <w:t xml:space="preserve"> 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1B076D">
        <w:rPr>
          <w:rFonts w:ascii="Palatino Linotype" w:hAnsi="Palatino Linotype" w:cs="Arial"/>
          <w:b/>
          <w:color w:val="000000" w:themeColor="text1"/>
          <w:lang w:val="es-ES"/>
        </w:rPr>
        <w:t>05277</w:t>
      </w:r>
      <w:r w:rsidR="00CD3BC9" w:rsidRPr="00CD3BC9">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EA6DA7">
        <w:rPr>
          <w:rFonts w:ascii="Palatino Linotype" w:hAnsi="Palatino Linotype" w:cs="Arial"/>
          <w:color w:val="000000" w:themeColor="text1"/>
          <w:lang w:val="es-419"/>
        </w:rPr>
        <w:t>:</w:t>
      </w:r>
    </w:p>
    <w:p w14:paraId="3D816473" w14:textId="77777777" w:rsidR="0015066B" w:rsidRDefault="0015066B" w:rsidP="0066637D">
      <w:pPr>
        <w:spacing w:line="360" w:lineRule="auto"/>
        <w:jc w:val="both"/>
        <w:rPr>
          <w:rFonts w:ascii="Palatino Linotype" w:hAnsi="Palatino Linotype" w:cs="Arial"/>
          <w:color w:val="000000" w:themeColor="text1"/>
          <w:lang w:val="es-419"/>
        </w:rPr>
      </w:pPr>
    </w:p>
    <w:p w14:paraId="758850CB" w14:textId="77777777" w:rsidR="00D8393F" w:rsidRDefault="00D8393F" w:rsidP="0066637D">
      <w:pPr>
        <w:spacing w:line="360" w:lineRule="auto"/>
        <w:jc w:val="both"/>
        <w:rPr>
          <w:rFonts w:ascii="Palatino Linotype" w:hAnsi="Palatino Linotype" w:cs="Arial"/>
          <w:color w:val="000000" w:themeColor="text1"/>
          <w:lang w:val="es-419"/>
        </w:rPr>
      </w:pPr>
    </w:p>
    <w:p w14:paraId="09906194" w14:textId="78C2EA8D" w:rsidR="00D8393F" w:rsidRDefault="00EA6DA7" w:rsidP="0066637D">
      <w:pPr>
        <w:spacing w:line="360" w:lineRule="auto"/>
        <w:jc w:val="both"/>
        <w:rPr>
          <w:rFonts w:ascii="Palatino Linotype" w:hAnsi="Palatino Linotype" w:cs="Arial"/>
          <w:b/>
          <w:color w:val="000000" w:themeColor="text1"/>
        </w:rPr>
      </w:pPr>
      <w:r w:rsidRPr="00EA6DA7">
        <w:rPr>
          <w:rFonts w:ascii="Palatino Linotype" w:hAnsi="Palatino Linotype" w:cs="Arial"/>
          <w:b/>
          <w:color w:val="000000" w:themeColor="text1"/>
          <w:lang w:val="es-419"/>
        </w:rPr>
        <w:lastRenderedPageBreak/>
        <w:t>A</w:t>
      </w:r>
      <w:proofErr w:type="spellStart"/>
      <w:r w:rsidRPr="00EA6DA7">
        <w:rPr>
          <w:rFonts w:ascii="Palatino Linotype" w:hAnsi="Palatino Linotype" w:cs="Arial"/>
          <w:b/>
          <w:color w:val="000000" w:themeColor="text1"/>
        </w:rPr>
        <w:t>cto</w:t>
      </w:r>
      <w:proofErr w:type="spellEnd"/>
      <w:r w:rsidR="000171D8" w:rsidRPr="00EA6DA7">
        <w:rPr>
          <w:rFonts w:ascii="Palatino Linotype" w:hAnsi="Palatino Linotype" w:cs="Arial"/>
          <w:b/>
          <w:color w:val="000000" w:themeColor="text1"/>
        </w:rPr>
        <w:t xml:space="preserve"> impugnado</w:t>
      </w:r>
      <w:r w:rsidRPr="00EA6DA7">
        <w:rPr>
          <w:rFonts w:ascii="Palatino Linotype" w:hAnsi="Palatino Linotype" w:cs="Arial"/>
          <w:b/>
          <w:color w:val="000000" w:themeColor="text1"/>
        </w:rPr>
        <w:t>:</w:t>
      </w:r>
    </w:p>
    <w:p w14:paraId="1C1F296F" w14:textId="77777777" w:rsidR="00597612" w:rsidRDefault="00597612" w:rsidP="0066637D">
      <w:pPr>
        <w:spacing w:line="360" w:lineRule="auto"/>
        <w:jc w:val="both"/>
        <w:rPr>
          <w:rFonts w:ascii="Palatino Linotype" w:hAnsi="Palatino Linotype" w:cs="Arial"/>
          <w:b/>
          <w:color w:val="000000" w:themeColor="text1"/>
        </w:rPr>
      </w:pPr>
    </w:p>
    <w:p w14:paraId="139B9625" w14:textId="220FFE99" w:rsidR="00EA6DA7" w:rsidRPr="00984657" w:rsidRDefault="00EA6DA7" w:rsidP="00EA6DA7">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1B076D" w:rsidRPr="001B076D">
        <w:rPr>
          <w:rFonts w:ascii="Palatino Linotype" w:hAnsi="Palatino Linotype" w:cs="Arial"/>
          <w:i/>
          <w:color w:val="000000" w:themeColor="text1"/>
          <w:sz w:val="22"/>
          <w:szCs w:val="22"/>
        </w:rPr>
        <w:t>No me dieron la información</w:t>
      </w:r>
      <w:r w:rsidRPr="00984657">
        <w:rPr>
          <w:rFonts w:ascii="Palatino Linotype" w:hAnsi="Palatino Linotype" w:cs="Arial"/>
          <w:i/>
          <w:color w:val="000000" w:themeColor="text1"/>
          <w:sz w:val="22"/>
          <w:szCs w:val="22"/>
        </w:rPr>
        <w:t>” (</w:t>
      </w:r>
      <w:r w:rsidR="001B076D">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r w:rsidR="00FF339D">
        <w:rPr>
          <w:rFonts w:ascii="Palatino Linotype" w:hAnsi="Palatino Linotype" w:cs="Arial"/>
          <w:i/>
          <w:color w:val="000000" w:themeColor="text1"/>
          <w:sz w:val="22"/>
          <w:szCs w:val="22"/>
        </w:rPr>
        <w:t>.</w:t>
      </w:r>
    </w:p>
    <w:p w14:paraId="4981CCD3" w14:textId="77777777" w:rsidR="00EA6DA7" w:rsidRPr="00EA6DA7" w:rsidRDefault="00EA6DA7" w:rsidP="0066637D">
      <w:pPr>
        <w:spacing w:line="360" w:lineRule="auto"/>
        <w:jc w:val="both"/>
        <w:rPr>
          <w:rFonts w:ascii="Palatino Linotype" w:hAnsi="Palatino Linotype" w:cs="Arial"/>
          <w:b/>
          <w:color w:val="000000" w:themeColor="text1"/>
        </w:rPr>
      </w:pPr>
    </w:p>
    <w:p w14:paraId="69339DCF" w14:textId="68AD0A9F" w:rsidR="00684C99" w:rsidRDefault="00D8393F" w:rsidP="00406323">
      <w:pPr>
        <w:spacing w:line="360" w:lineRule="auto"/>
        <w:jc w:val="both"/>
        <w:rPr>
          <w:rFonts w:ascii="Palatino Linotype" w:hAnsi="Palatino Linotype" w:cs="Arial"/>
          <w:b/>
          <w:color w:val="000000" w:themeColor="text1"/>
        </w:rPr>
      </w:pPr>
      <w:r w:rsidRPr="00D8393F">
        <w:rPr>
          <w:rFonts w:ascii="Palatino Linotype" w:hAnsi="Palatino Linotype" w:cs="Arial"/>
          <w:b/>
          <w:color w:val="000000" w:themeColor="text1"/>
        </w:rPr>
        <w:t>R</w:t>
      </w:r>
      <w:r w:rsidR="005C250B" w:rsidRPr="00D8393F">
        <w:rPr>
          <w:rFonts w:ascii="Palatino Linotype" w:hAnsi="Palatino Linotype" w:cs="Arial"/>
          <w:b/>
          <w:color w:val="000000" w:themeColor="text1"/>
        </w:rPr>
        <w:t>a</w:t>
      </w:r>
      <w:r>
        <w:rPr>
          <w:rFonts w:ascii="Palatino Linotype" w:hAnsi="Palatino Linotype" w:cs="Arial"/>
          <w:b/>
          <w:color w:val="000000" w:themeColor="text1"/>
        </w:rPr>
        <w:t>zones o motivos de inconformidad:</w:t>
      </w:r>
    </w:p>
    <w:p w14:paraId="72855A31" w14:textId="77777777" w:rsidR="00597612" w:rsidRPr="00984657" w:rsidRDefault="00597612" w:rsidP="00406323">
      <w:pPr>
        <w:spacing w:line="360" w:lineRule="auto"/>
        <w:jc w:val="both"/>
        <w:rPr>
          <w:rFonts w:ascii="Palatino Linotype" w:hAnsi="Palatino Linotype" w:cs="Arial"/>
          <w:color w:val="000000" w:themeColor="text1"/>
        </w:rPr>
      </w:pPr>
    </w:p>
    <w:p w14:paraId="705BF015" w14:textId="58BEDAF6" w:rsidR="00684C99" w:rsidRPr="00984657" w:rsidRDefault="00684C99" w:rsidP="0066637D">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1B076D" w:rsidRPr="001B076D">
        <w:rPr>
          <w:rFonts w:ascii="Palatino Linotype" w:hAnsi="Palatino Linotype" w:cs="Arial"/>
          <w:i/>
          <w:color w:val="000000" w:themeColor="text1"/>
          <w:sz w:val="22"/>
          <w:szCs w:val="22"/>
        </w:rPr>
        <w:t>No me contestaron</w:t>
      </w:r>
      <w:r w:rsidRPr="00984657">
        <w:rPr>
          <w:rFonts w:ascii="Palatino Linotype" w:hAnsi="Palatino Linotype" w:cs="Arial"/>
          <w:i/>
          <w:color w:val="000000" w:themeColor="text1"/>
          <w:sz w:val="22"/>
          <w:szCs w:val="22"/>
        </w:rPr>
        <w:t>” (</w:t>
      </w:r>
      <w:r w:rsidR="001B076D">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7C39F5AC" w14:textId="77777777" w:rsidR="00684C99" w:rsidRPr="00984657" w:rsidRDefault="00684C99" w:rsidP="0066637D">
      <w:pPr>
        <w:jc w:val="both"/>
        <w:rPr>
          <w:rFonts w:ascii="Palatino Linotype" w:hAnsi="Palatino Linotype" w:cs="Arial"/>
          <w:color w:val="000000" w:themeColor="text1"/>
        </w:rPr>
      </w:pPr>
    </w:p>
    <w:p w14:paraId="11CDF804" w14:textId="3C0B9C75" w:rsidR="007D38BB" w:rsidRPr="00406323" w:rsidRDefault="001B076D" w:rsidP="0066637D">
      <w:pPr>
        <w:spacing w:line="360" w:lineRule="auto"/>
        <w:jc w:val="both"/>
        <w:rPr>
          <w:rFonts w:ascii="Palatino Linotype" w:hAnsi="Palatino Linotype" w:cs="Arial"/>
          <w:b/>
          <w:color w:val="000000" w:themeColor="text1"/>
          <w:sz w:val="26"/>
          <w:szCs w:val="26"/>
        </w:rPr>
      </w:pPr>
      <w:r>
        <w:rPr>
          <w:rFonts w:ascii="Palatino Linotype" w:hAnsi="Palatino Linotype" w:cs="Arial"/>
          <w:b/>
          <w:color w:val="000000" w:themeColor="text1"/>
          <w:sz w:val="26"/>
          <w:szCs w:val="26"/>
        </w:rPr>
        <w:t>V</w:t>
      </w:r>
      <w:r w:rsidR="002F4881">
        <w:rPr>
          <w:rFonts w:ascii="Palatino Linotype" w:hAnsi="Palatino Linotype" w:cs="Arial"/>
          <w:b/>
          <w:color w:val="000000" w:themeColor="text1"/>
          <w:sz w:val="26"/>
          <w:szCs w:val="26"/>
        </w:rPr>
        <w:t>I</w:t>
      </w:r>
      <w:r>
        <w:rPr>
          <w:rFonts w:ascii="Palatino Linotype" w:hAnsi="Palatino Linotype" w:cs="Arial"/>
          <w:b/>
          <w:color w:val="000000" w:themeColor="text1"/>
          <w:sz w:val="26"/>
          <w:szCs w:val="26"/>
        </w:rPr>
        <w:t>I</w:t>
      </w:r>
      <w:r w:rsidR="000171D8" w:rsidRPr="00406323">
        <w:rPr>
          <w:rFonts w:ascii="Palatino Linotype" w:hAnsi="Palatino Linotype" w:cs="Arial"/>
          <w:b/>
          <w:color w:val="000000" w:themeColor="text1"/>
          <w:sz w:val="26"/>
          <w:szCs w:val="26"/>
        </w:rPr>
        <w:t xml:space="preserve">. </w:t>
      </w:r>
      <w:r w:rsidR="007D38BB" w:rsidRPr="00406323">
        <w:rPr>
          <w:rFonts w:ascii="Palatino Linotype" w:hAnsi="Palatino Linotype" w:cs="Arial"/>
          <w:b/>
          <w:sz w:val="26"/>
          <w:szCs w:val="26"/>
        </w:rPr>
        <w:t xml:space="preserve">Del turno del </w:t>
      </w:r>
      <w:r w:rsidR="00D86297" w:rsidRPr="00406323">
        <w:rPr>
          <w:rFonts w:ascii="Palatino Linotype" w:hAnsi="Palatino Linotype" w:cs="Arial"/>
          <w:b/>
          <w:sz w:val="26"/>
          <w:szCs w:val="26"/>
        </w:rPr>
        <w:t>Recurso Revisión</w:t>
      </w:r>
      <w:r w:rsidR="00D8393F" w:rsidRPr="00406323">
        <w:rPr>
          <w:rFonts w:ascii="Palatino Linotype" w:hAnsi="Palatino Linotype" w:cs="Arial"/>
          <w:b/>
          <w:sz w:val="26"/>
          <w:szCs w:val="26"/>
        </w:rPr>
        <w:t>.</w:t>
      </w:r>
    </w:p>
    <w:p w14:paraId="7F32BE8B" w14:textId="385F436A" w:rsidR="001E3F54" w:rsidRDefault="000171D8" w:rsidP="00D8393F">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1B076D">
        <w:rPr>
          <w:rFonts w:ascii="Palatino Linotype" w:hAnsi="Palatino Linotype" w:cs="Arial"/>
          <w:b/>
          <w:bCs/>
          <w:color w:val="000000" w:themeColor="text1"/>
        </w:rPr>
        <w:t>treinta y uno</w:t>
      </w:r>
      <w:r w:rsidR="005C250B">
        <w:rPr>
          <w:rFonts w:ascii="Palatino Linotype" w:hAnsi="Palatino Linotype" w:cs="Arial"/>
          <w:b/>
          <w:bCs/>
          <w:color w:val="000000" w:themeColor="text1"/>
        </w:rPr>
        <w:t xml:space="preserve"> </w:t>
      </w:r>
      <w:r w:rsidR="00CE22BE" w:rsidRPr="00984657">
        <w:rPr>
          <w:rFonts w:ascii="Palatino Linotype" w:hAnsi="Palatino Linotype" w:cs="Arial"/>
          <w:b/>
          <w:bCs/>
          <w:color w:val="000000" w:themeColor="text1"/>
        </w:rPr>
        <w:t>d</w:t>
      </w:r>
      <w:r w:rsidR="00B41543" w:rsidRPr="00984657">
        <w:rPr>
          <w:rFonts w:ascii="Palatino Linotype" w:hAnsi="Palatino Linotype" w:cs="Arial"/>
          <w:b/>
          <w:bCs/>
          <w:color w:val="000000" w:themeColor="text1"/>
        </w:rPr>
        <w:t xml:space="preserve">e </w:t>
      </w:r>
      <w:r w:rsidR="00D8393F">
        <w:rPr>
          <w:rFonts w:ascii="Palatino Linotype" w:hAnsi="Palatino Linotype" w:cs="Arial"/>
          <w:b/>
          <w:bCs/>
          <w:color w:val="000000" w:themeColor="text1"/>
        </w:rPr>
        <w:t>marzo</w:t>
      </w:r>
      <w:r w:rsidR="005C250B">
        <w:rPr>
          <w:rFonts w:ascii="Palatino Linotype" w:hAnsi="Palatino Linotype" w:cs="Arial"/>
          <w:b/>
          <w:bCs/>
          <w:color w:val="000000" w:themeColor="text1"/>
        </w:rPr>
        <w:t xml:space="preserve"> 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w:t>
      </w:r>
      <w:r w:rsidR="00D8393F">
        <w:rPr>
          <w:rFonts w:ascii="Palatino Linotype" w:hAnsi="Palatino Linotype" w:cs="Arial"/>
          <w:color w:val="000000" w:themeColor="text1"/>
        </w:rPr>
        <w:t>medio de impugnación</w:t>
      </w:r>
      <w:r w:rsidRPr="00984657">
        <w:rPr>
          <w:rFonts w:ascii="Palatino Linotype" w:hAnsi="Palatino Linotype" w:cs="Arial"/>
          <w:color w:val="000000" w:themeColor="text1"/>
        </w:rPr>
        <w:t xml:space="preserve">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A20CBF">
        <w:rPr>
          <w:rFonts w:ascii="Palatino Linotype" w:hAnsi="Palatino Linotype"/>
          <w:color w:val="000000" w:themeColor="text1"/>
        </w:rPr>
        <w:t>a</w:t>
      </w:r>
      <w:r w:rsidR="00D8393F">
        <w:rPr>
          <w:rFonts w:ascii="Palatino Linotype" w:hAnsi="Palatino Linotype"/>
          <w:color w:val="000000" w:themeColor="text1"/>
        </w:rPr>
        <w:t xml:space="preserve"> </w:t>
      </w:r>
      <w:r w:rsidR="00A20CBF">
        <w:rPr>
          <w:rFonts w:ascii="Palatino Linotype" w:hAnsi="Palatino Linotype"/>
          <w:color w:val="000000" w:themeColor="text1"/>
          <w:lang w:val="es-419"/>
        </w:rPr>
        <w:t>l</w:t>
      </w:r>
      <w:r w:rsidR="00D8393F">
        <w:rPr>
          <w:rFonts w:ascii="Palatino Linotype" w:hAnsi="Palatino Linotype"/>
          <w:color w:val="000000" w:themeColor="text1"/>
        </w:rPr>
        <w:t>a</w:t>
      </w:r>
      <w:r w:rsidR="00CE22BE" w:rsidRPr="00984657">
        <w:rPr>
          <w:rFonts w:ascii="Palatino Linotype" w:hAnsi="Palatino Linotype"/>
          <w:color w:val="000000" w:themeColor="text1"/>
        </w:rPr>
        <w:t xml:space="preserve"> </w:t>
      </w:r>
      <w:r w:rsidR="0046481A" w:rsidRPr="0046481A">
        <w:rPr>
          <w:rFonts w:ascii="Palatino Linotype" w:hAnsi="Palatino Linotype"/>
          <w:b/>
          <w:color w:val="000000" w:themeColor="text1"/>
        </w:rPr>
        <w:t>C</w:t>
      </w:r>
      <w:r w:rsidRPr="0046481A">
        <w:rPr>
          <w:rFonts w:ascii="Palatino Linotype" w:hAnsi="Palatino Linotype" w:cs="Arial"/>
          <w:b/>
          <w:color w:val="000000" w:themeColor="text1"/>
        </w:rPr>
        <w:t>omisionad</w:t>
      </w:r>
      <w:r w:rsidR="00D8393F">
        <w:rPr>
          <w:rFonts w:ascii="Palatino Linotype" w:hAnsi="Palatino Linotype" w:cs="Arial"/>
          <w:b/>
          <w:color w:val="000000" w:themeColor="text1"/>
        </w:rPr>
        <w:t>a</w:t>
      </w:r>
      <w:r w:rsidR="00F02503">
        <w:rPr>
          <w:rFonts w:ascii="Palatino Linotype" w:hAnsi="Palatino Linotype" w:cs="Arial"/>
          <w:color w:val="000000" w:themeColor="text1"/>
        </w:rPr>
        <w:t xml:space="preserve"> </w:t>
      </w:r>
      <w:r w:rsidR="00D8393F">
        <w:rPr>
          <w:rFonts w:ascii="Palatino Linotype" w:hAnsi="Palatino Linotype" w:cs="Arial"/>
          <w:b/>
          <w:color w:val="000000" w:themeColor="text1"/>
        </w:rPr>
        <w:t>Sharon Cristina Morales Martínez</w:t>
      </w:r>
      <w:r w:rsidRPr="00984657">
        <w:rPr>
          <w:rFonts w:ascii="Palatino Linotype" w:hAnsi="Palatino Linotype" w:cs="Arial"/>
          <w:color w:val="000000" w:themeColor="text1"/>
        </w:rPr>
        <w:t xml:space="preserve"> 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3A385FCC" w14:textId="77777777" w:rsidR="004F4D78" w:rsidRDefault="004F4D78" w:rsidP="00D8393F">
      <w:pPr>
        <w:spacing w:line="360" w:lineRule="auto"/>
        <w:jc w:val="both"/>
        <w:rPr>
          <w:rFonts w:ascii="Palatino Linotype" w:hAnsi="Palatino Linotype" w:cs="Arial"/>
          <w:color w:val="000000" w:themeColor="text1"/>
        </w:rPr>
      </w:pPr>
    </w:p>
    <w:p w14:paraId="6E2E972C" w14:textId="65595861"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r w:rsidR="00D8393F">
        <w:rPr>
          <w:rFonts w:ascii="Palatino Linotype" w:hAnsi="Palatino Linotype" w:cs="Arial"/>
          <w:b/>
          <w:color w:val="000000" w:themeColor="text1"/>
        </w:rPr>
        <w:t>.</w:t>
      </w:r>
    </w:p>
    <w:p w14:paraId="7B625BB9" w14:textId="312C8841"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4D1753">
        <w:rPr>
          <w:rFonts w:ascii="Palatino Linotype" w:hAnsi="Palatino Linotype" w:cs="Arial"/>
          <w:b/>
          <w:color w:val="000000" w:themeColor="text1"/>
        </w:rPr>
        <w:t>uno</w:t>
      </w:r>
      <w:r w:rsidR="005C250B">
        <w:rPr>
          <w:rFonts w:ascii="Palatino Linotype" w:hAnsi="Palatino Linotype" w:cs="Arial"/>
          <w:b/>
          <w:bCs/>
          <w:color w:val="000000" w:themeColor="text1"/>
        </w:rPr>
        <w:t xml:space="preserve"> de </w:t>
      </w:r>
      <w:r w:rsidR="004D1753">
        <w:rPr>
          <w:rFonts w:ascii="Palatino Linotype" w:hAnsi="Palatino Linotype" w:cs="Arial"/>
          <w:b/>
          <w:bCs/>
          <w:color w:val="000000" w:themeColor="text1"/>
        </w:rPr>
        <w:t>abril</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w:t>
      </w:r>
      <w:r w:rsidR="004D1753">
        <w:rPr>
          <w:rFonts w:ascii="Palatino Linotype" w:hAnsi="Palatino Linotype" w:cs="Arial"/>
          <w:color w:val="000000" w:themeColor="text1"/>
        </w:rPr>
        <w:t>notificó</w:t>
      </w:r>
      <w:r w:rsidRPr="00984657">
        <w:rPr>
          <w:rFonts w:ascii="Palatino Linotype" w:hAnsi="Palatino Linotype" w:cs="Arial"/>
          <w:color w:val="000000" w:themeColor="text1"/>
        </w:rPr>
        <w:t xml:space="preserve">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F74A05" w:rsidRPr="005C250B">
        <w:rPr>
          <w:rFonts w:ascii="Palatino Linotype" w:hAnsi="Palatino Linotype" w:cs="Arial"/>
          <w:b/>
          <w:color w:val="000000" w:themeColor="text1"/>
        </w:rPr>
        <w:t xml:space="preserve">EL RECURRENTE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 xml:space="preserve">lo que a </w:t>
      </w:r>
      <w:r w:rsidRPr="005C250B">
        <w:rPr>
          <w:rFonts w:ascii="Palatino Linotype" w:hAnsi="Palatino Linotype" w:cs="Arial"/>
          <w:color w:val="000000" w:themeColor="text1"/>
        </w:rPr>
        <w:lastRenderedPageBreak/>
        <w:t>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700EE037" w14:textId="77777777" w:rsidR="00F74502" w:rsidRPr="00984657"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5D4240E1"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996C77">
        <w:rPr>
          <w:rFonts w:ascii="Palatino Linotype" w:hAnsi="Palatino Linotype" w:cs="Arial"/>
          <w:b/>
          <w:bCs/>
        </w:rPr>
        <w:t>Manifestaciones del Recurrente.</w:t>
      </w:r>
    </w:p>
    <w:p w14:paraId="50722219" w14:textId="77777777" w:rsidR="004740B5" w:rsidRDefault="003C2C41" w:rsidP="0066637D">
      <w:pPr>
        <w:spacing w:line="360" w:lineRule="auto"/>
        <w:jc w:val="both"/>
        <w:rPr>
          <w:rFonts w:ascii="Palatino Linotype" w:eastAsia="Arial Unicode MS"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al </w:t>
      </w:r>
      <w:r w:rsidR="000171D8" w:rsidRPr="00984657">
        <w:rPr>
          <w:rFonts w:ascii="Palatino Linotype" w:eastAsia="Arial Unicode MS" w:hAnsi="Palatino Linotype" w:cs="Arial"/>
          <w:b/>
        </w:rPr>
        <w:t>RECURRENTE</w:t>
      </w:r>
      <w:r w:rsidR="000171D8" w:rsidRPr="00984657">
        <w:rPr>
          <w:rFonts w:ascii="Palatino Linotype" w:eastAsia="Arial Unicode MS" w:hAnsi="Palatino Linotype" w:cs="Arial"/>
        </w:rPr>
        <w:t xml:space="preserve">, éste </w:t>
      </w:r>
      <w:r w:rsidR="004D1753">
        <w:rPr>
          <w:rFonts w:ascii="Palatino Linotype" w:eastAsia="Arial Unicode MS" w:hAnsi="Palatino Linotype" w:cs="Arial"/>
        </w:rPr>
        <w:t xml:space="preserve">realizó manifestaciones en fecha </w:t>
      </w:r>
      <w:r w:rsidR="004D1753" w:rsidRPr="004D1753">
        <w:rPr>
          <w:rFonts w:ascii="Palatino Linotype" w:eastAsia="Arial Unicode MS" w:hAnsi="Palatino Linotype" w:cs="Arial"/>
          <w:b/>
        </w:rPr>
        <w:t>veintidós de abril del año en curso</w:t>
      </w:r>
      <w:r w:rsidR="004D1753">
        <w:rPr>
          <w:rFonts w:ascii="Palatino Linotype" w:eastAsia="Arial Unicode MS" w:hAnsi="Palatino Linotype" w:cs="Arial"/>
        </w:rPr>
        <w:t xml:space="preserve">, </w:t>
      </w:r>
      <w:r w:rsidR="004740B5">
        <w:rPr>
          <w:rFonts w:ascii="Palatino Linotype" w:eastAsia="Arial Unicode MS" w:hAnsi="Palatino Linotype" w:cs="Arial"/>
        </w:rPr>
        <w:t xml:space="preserve">lo cual consistió en lo siguiente: </w:t>
      </w:r>
    </w:p>
    <w:p w14:paraId="350A708A" w14:textId="77777777" w:rsidR="004740B5" w:rsidRDefault="004740B5" w:rsidP="0066637D">
      <w:pPr>
        <w:spacing w:line="360" w:lineRule="auto"/>
        <w:jc w:val="both"/>
        <w:rPr>
          <w:rFonts w:ascii="Palatino Linotype" w:eastAsia="Arial Unicode MS" w:hAnsi="Palatino Linotype" w:cs="Arial"/>
        </w:rPr>
      </w:pPr>
    </w:p>
    <w:p w14:paraId="66CC94AC" w14:textId="77777777" w:rsidR="004740B5" w:rsidRDefault="004740B5" w:rsidP="0066637D">
      <w:pPr>
        <w:spacing w:line="360" w:lineRule="auto"/>
        <w:jc w:val="both"/>
        <w:rPr>
          <w:rFonts w:ascii="Palatino Linotype" w:eastAsia="Arial Unicode MS" w:hAnsi="Palatino Linotype" w:cs="Arial"/>
        </w:rPr>
      </w:pPr>
      <w:r>
        <w:rPr>
          <w:noProof/>
          <w:lang w:eastAsia="es-MX"/>
        </w:rPr>
        <mc:AlternateContent>
          <mc:Choice Requires="wps">
            <w:drawing>
              <wp:anchor distT="0" distB="0" distL="114300" distR="114300" simplePos="0" relativeHeight="251659264" behindDoc="0" locked="0" layoutInCell="1" allowOverlap="1" wp14:anchorId="19B5EA28" wp14:editId="01BDBB71">
                <wp:simplePos x="0" y="0"/>
                <wp:positionH relativeFrom="column">
                  <wp:posOffset>1249597</wp:posOffset>
                </wp:positionH>
                <wp:positionV relativeFrom="paragraph">
                  <wp:posOffset>727517</wp:posOffset>
                </wp:positionV>
                <wp:extent cx="3848431" cy="278295"/>
                <wp:effectExtent l="57150" t="19050" r="76200" b="102870"/>
                <wp:wrapNone/>
                <wp:docPr id="4" name="Rectángulo redondeado 4"/>
                <wp:cNvGraphicFramePr/>
                <a:graphic xmlns:a="http://schemas.openxmlformats.org/drawingml/2006/main">
                  <a:graphicData uri="http://schemas.microsoft.com/office/word/2010/wordprocessingShape">
                    <wps:wsp>
                      <wps:cNvSpPr/>
                      <wps:spPr>
                        <a:xfrm>
                          <a:off x="0" y="0"/>
                          <a:ext cx="3848431" cy="278295"/>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8631D3E" id="Rectángulo redondeado 4" o:spid="_x0000_s1026" style="position:absolute;margin-left:98.4pt;margin-top:57.3pt;width:303.05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" filled="f" strokecolor="red" strokeweight="1.5pt">
                <v:shadow on="t" color="black" opacity="22937f" origin=",.5" offset="0,.63889mm"/>
              </v:roundrect>
            </w:pict>
          </mc:Fallback>
        </mc:AlternateContent>
      </w:r>
      <w:r>
        <w:rPr>
          <w:noProof/>
          <w:lang w:eastAsia="es-MX"/>
        </w:rPr>
        <w:drawing>
          <wp:inline distT="0" distB="0" distL="0" distR="0" wp14:anchorId="582813B7" wp14:editId="018BE3D0">
            <wp:extent cx="5791835" cy="15347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34795"/>
                    </a:xfrm>
                    <a:prstGeom prst="rect">
                      <a:avLst/>
                    </a:prstGeom>
                  </pic:spPr>
                </pic:pic>
              </a:graphicData>
            </a:graphic>
          </wp:inline>
        </w:drawing>
      </w:r>
    </w:p>
    <w:p w14:paraId="6229F147" w14:textId="77777777" w:rsidR="004740B5" w:rsidRDefault="004740B5" w:rsidP="0066637D">
      <w:pPr>
        <w:spacing w:line="360" w:lineRule="auto"/>
        <w:jc w:val="both"/>
        <w:rPr>
          <w:rFonts w:ascii="Palatino Linotype" w:eastAsia="Arial Unicode MS" w:hAnsi="Palatino Linotype" w:cs="Arial"/>
        </w:rPr>
      </w:pPr>
    </w:p>
    <w:p w14:paraId="7E1A2C0C" w14:textId="4A91B22B" w:rsidR="004740B5" w:rsidRDefault="004740B5" w:rsidP="0066637D">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Al mismo tiempo, como es notorio </w:t>
      </w:r>
      <w:r w:rsidR="00CF400A">
        <w:rPr>
          <w:rFonts w:ascii="Palatino Linotype" w:eastAsia="Arial Unicode MS" w:hAnsi="Palatino Linotype" w:cs="Arial"/>
        </w:rPr>
        <w:t xml:space="preserve">se remitió el documento digital </w:t>
      </w:r>
      <w:r w:rsidR="00CF400A" w:rsidRPr="00CF400A">
        <w:rPr>
          <w:rFonts w:ascii="Palatino Linotype" w:eastAsia="Arial Unicode MS" w:hAnsi="Palatino Linotype" w:cs="Arial"/>
          <w:i/>
        </w:rPr>
        <w:t>“RR_04735_2022_AA_JMV.pdf”</w:t>
      </w:r>
      <w:r w:rsidR="00CF400A">
        <w:rPr>
          <w:rFonts w:ascii="Palatino Linotype" w:eastAsia="Arial Unicode MS" w:hAnsi="Palatino Linotype" w:cs="Arial"/>
          <w:i/>
        </w:rPr>
        <w:t xml:space="preserve">, </w:t>
      </w:r>
      <w:r w:rsidR="00CF400A">
        <w:rPr>
          <w:rFonts w:ascii="Palatino Linotype" w:eastAsia="Arial Unicode MS" w:hAnsi="Palatino Linotype" w:cs="Arial"/>
        </w:rPr>
        <w:t>el cual contiene un acuerdo de admisión de diverso Recurso de Revisión tramitado por este Instituto.</w:t>
      </w:r>
    </w:p>
    <w:p w14:paraId="1B17C498" w14:textId="77777777" w:rsidR="00CF400A" w:rsidRDefault="00CF400A" w:rsidP="0066637D">
      <w:pPr>
        <w:spacing w:line="360" w:lineRule="auto"/>
        <w:jc w:val="both"/>
        <w:rPr>
          <w:rFonts w:ascii="Palatino Linotype" w:eastAsia="Arial Unicode MS" w:hAnsi="Palatino Linotype" w:cs="Arial"/>
        </w:rPr>
      </w:pPr>
    </w:p>
    <w:p w14:paraId="6FA25F23" w14:textId="77777777" w:rsidR="00996C77" w:rsidRDefault="00996C77" w:rsidP="00897492">
      <w:pPr>
        <w:spacing w:line="360" w:lineRule="auto"/>
        <w:jc w:val="both"/>
        <w:rPr>
          <w:rFonts w:ascii="Palatino Linotype" w:eastAsia="Arial Unicode MS" w:hAnsi="Palatino Linotype" w:cs="Arial"/>
          <w:b/>
        </w:rPr>
      </w:pPr>
      <w:r>
        <w:rPr>
          <w:rFonts w:ascii="Palatino Linotype" w:eastAsia="Arial Unicode MS" w:hAnsi="Palatino Linotype" w:cs="Arial"/>
          <w:b/>
        </w:rPr>
        <w:t>c) Informe justificado.</w:t>
      </w:r>
    </w:p>
    <w:p w14:paraId="5B9D92ED" w14:textId="4328B6D4" w:rsidR="0042713B" w:rsidRPr="00897492" w:rsidRDefault="00CF400A" w:rsidP="00897492">
      <w:pPr>
        <w:spacing w:line="360" w:lineRule="auto"/>
        <w:jc w:val="both"/>
        <w:rPr>
          <w:rFonts w:ascii="Palatino Linotype" w:eastAsia="Arial Unicode MS" w:hAnsi="Palatino Linotype" w:cs="Arial"/>
          <w:b/>
        </w:rPr>
      </w:pPr>
      <w:r>
        <w:rPr>
          <w:rFonts w:ascii="Palatino Linotype" w:eastAsia="Arial Unicode MS" w:hAnsi="Palatino Linotype" w:cs="Arial"/>
        </w:rPr>
        <w:t xml:space="preserve">Po otra parte, se advierte que </w:t>
      </w:r>
      <w:r w:rsidRPr="00CF400A">
        <w:rPr>
          <w:rFonts w:ascii="Palatino Linotype" w:eastAsia="Arial Unicode MS" w:hAnsi="Palatino Linotype" w:cs="Arial"/>
          <w:b/>
        </w:rPr>
        <w:t>EL SUJETO OBLIGADO</w:t>
      </w:r>
      <w:r>
        <w:rPr>
          <w:rFonts w:ascii="Palatino Linotype" w:eastAsia="Arial Unicode MS" w:hAnsi="Palatino Linotype" w:cs="Arial"/>
          <w:b/>
        </w:rPr>
        <w:t xml:space="preserve"> </w:t>
      </w:r>
      <w:r>
        <w:rPr>
          <w:rFonts w:ascii="Palatino Linotype" w:eastAsia="Arial Unicode MS" w:hAnsi="Palatino Linotype" w:cs="Arial"/>
        </w:rPr>
        <w:t xml:space="preserve">no </w:t>
      </w:r>
      <w:r w:rsidR="000171D8" w:rsidRPr="00984657">
        <w:rPr>
          <w:rFonts w:ascii="Palatino Linotype" w:eastAsia="Arial Unicode MS" w:hAnsi="Palatino Linotype" w:cs="Arial"/>
        </w:rPr>
        <w:t xml:space="preserve">rindió su Informe Justificado, tal y como se aprecia en la </w:t>
      </w:r>
      <w:r w:rsidR="00897492">
        <w:rPr>
          <w:rFonts w:ascii="Palatino Linotype" w:eastAsia="Arial Unicode MS" w:hAnsi="Palatino Linotype" w:cs="Arial"/>
        </w:rPr>
        <w:t>imagen anterior.</w:t>
      </w:r>
    </w:p>
    <w:p w14:paraId="7DF7A2E5" w14:textId="77777777" w:rsidR="00F21889" w:rsidRPr="00406323" w:rsidRDefault="00F21889" w:rsidP="00406323">
      <w:pPr>
        <w:spacing w:line="360" w:lineRule="auto"/>
        <w:jc w:val="center"/>
        <w:rPr>
          <w:rFonts w:ascii="Palatino Linotype" w:hAnsi="Palatino Linotype" w:cs="Arial"/>
        </w:rPr>
      </w:pPr>
    </w:p>
    <w:p w14:paraId="49E94EF4" w14:textId="2CA1F571" w:rsidR="00F74A05" w:rsidRPr="00EC2BB8" w:rsidRDefault="00996C77" w:rsidP="0066637D">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d</w:t>
      </w:r>
      <w:r w:rsidR="00F74A05" w:rsidRPr="00EC2BB8">
        <w:rPr>
          <w:rFonts w:ascii="Palatino Linotype" w:hAnsi="Palatino Linotype" w:cs="Arial"/>
          <w:b/>
          <w:bCs/>
        </w:rPr>
        <w:t>) Cierre de Instrucción</w:t>
      </w:r>
      <w:r w:rsidR="00D8393F">
        <w:rPr>
          <w:rFonts w:ascii="Palatino Linotype" w:hAnsi="Palatino Linotype" w:cs="Arial"/>
          <w:b/>
          <w:bCs/>
        </w:rPr>
        <w:t>.</w:t>
      </w:r>
    </w:p>
    <w:p w14:paraId="410ED933" w14:textId="1B2ECA36" w:rsidR="00832240" w:rsidRDefault="009E2E2C" w:rsidP="0066637D">
      <w:pPr>
        <w:spacing w:line="360" w:lineRule="auto"/>
        <w:jc w:val="both"/>
        <w:rPr>
          <w:rFonts w:ascii="Palatino Linotype" w:hAnsi="Palatino Linotype" w:cs="Arial"/>
          <w:color w:val="000000" w:themeColor="text1"/>
        </w:rPr>
      </w:pPr>
      <w:r w:rsidRPr="00EC2BB8">
        <w:rPr>
          <w:rFonts w:ascii="Palatino Linotype" w:hAnsi="Palatino Linotype"/>
          <w:color w:val="000000" w:themeColor="text1"/>
        </w:rPr>
        <w:t>Una vez analizado el estado procesal que guarda el expediente, el</w:t>
      </w:r>
      <w:r w:rsidR="000171D8" w:rsidRPr="00EC2BB8">
        <w:rPr>
          <w:rFonts w:ascii="Palatino Linotype" w:hAnsi="Palatino Linotype"/>
          <w:color w:val="000000" w:themeColor="text1"/>
        </w:rPr>
        <w:t xml:space="preserve"> </w:t>
      </w:r>
      <w:r w:rsidR="00897492">
        <w:rPr>
          <w:rFonts w:ascii="Palatino Linotype" w:hAnsi="Palatino Linotype"/>
          <w:b/>
          <w:bCs/>
          <w:color w:val="000000" w:themeColor="text1"/>
        </w:rPr>
        <w:t>veintiocho</w:t>
      </w:r>
      <w:r w:rsidR="00EC2BB8" w:rsidRPr="00EC2BB8">
        <w:rPr>
          <w:rFonts w:ascii="Palatino Linotype" w:hAnsi="Palatino Linotype"/>
          <w:b/>
          <w:bCs/>
          <w:color w:val="000000" w:themeColor="text1"/>
          <w:lang w:val="es-419"/>
        </w:rPr>
        <w:t xml:space="preserve"> </w:t>
      </w:r>
      <w:r w:rsidR="00CE22BE" w:rsidRPr="00EC2BB8">
        <w:rPr>
          <w:rFonts w:ascii="Palatino Linotype" w:hAnsi="Palatino Linotype"/>
          <w:b/>
          <w:bCs/>
          <w:color w:val="000000" w:themeColor="text1"/>
        </w:rPr>
        <w:t xml:space="preserve">de </w:t>
      </w:r>
      <w:r w:rsidR="00D8393F">
        <w:rPr>
          <w:rFonts w:ascii="Palatino Linotype" w:hAnsi="Palatino Linotype"/>
          <w:b/>
          <w:bCs/>
          <w:color w:val="000000" w:themeColor="text1"/>
        </w:rPr>
        <w:t>abril</w:t>
      </w:r>
      <w:r w:rsidR="00CE22BE" w:rsidRPr="00EC2BB8">
        <w:rPr>
          <w:rFonts w:ascii="Palatino Linotype" w:hAnsi="Palatino Linotype"/>
          <w:b/>
          <w:bCs/>
          <w:color w:val="000000" w:themeColor="text1"/>
        </w:rPr>
        <w:t xml:space="preserve"> de dos mil </w:t>
      </w:r>
      <w:r w:rsidR="00AE51C8" w:rsidRPr="00EC2BB8">
        <w:rPr>
          <w:rFonts w:ascii="Palatino Linotype" w:hAnsi="Palatino Linotype"/>
          <w:b/>
          <w:bCs/>
          <w:color w:val="000000" w:themeColor="text1"/>
        </w:rPr>
        <w:t>veintidós</w:t>
      </w:r>
      <w:r w:rsidR="000171D8" w:rsidRPr="00EC2BB8">
        <w:rPr>
          <w:rFonts w:ascii="Palatino Linotype" w:hAnsi="Palatino Linotype"/>
          <w:color w:val="000000" w:themeColor="text1"/>
        </w:rPr>
        <w:t xml:space="preserve">, </w:t>
      </w:r>
      <w:r w:rsidR="00CE22BE" w:rsidRPr="00EC2BB8">
        <w:rPr>
          <w:rFonts w:ascii="Palatino Linotype" w:hAnsi="Palatino Linotype"/>
          <w:color w:val="000000" w:themeColor="text1"/>
        </w:rPr>
        <w:t>la</w:t>
      </w:r>
      <w:r w:rsidR="00F74502" w:rsidRPr="00EC2BB8">
        <w:rPr>
          <w:rFonts w:ascii="Palatino Linotype" w:hAnsi="Palatino Linotype"/>
          <w:color w:val="000000" w:themeColor="text1"/>
        </w:rPr>
        <w:t xml:space="preserve"> </w:t>
      </w:r>
      <w:r w:rsidR="00C77536" w:rsidRPr="00EC2BB8">
        <w:rPr>
          <w:rFonts w:ascii="Palatino Linotype" w:hAnsi="Palatino Linotype"/>
          <w:b/>
          <w:color w:val="000000" w:themeColor="text1"/>
        </w:rPr>
        <w:t>Comisionada Sharon Cristina Morales Martínez</w:t>
      </w:r>
      <w:r w:rsidR="00C77536" w:rsidRPr="00EC2BB8">
        <w:rPr>
          <w:rFonts w:ascii="Palatino Linotype" w:hAnsi="Palatino Linotype"/>
          <w:color w:val="000000" w:themeColor="text1"/>
          <w:lang w:val="es-419"/>
        </w:rPr>
        <w:t xml:space="preserve"> </w:t>
      </w:r>
      <w:r w:rsidRPr="00EC2BB8">
        <w:rPr>
          <w:rFonts w:ascii="Palatino Linotype" w:hAnsi="Palatino Linotype"/>
          <w:color w:val="000000" w:themeColor="text1"/>
        </w:rPr>
        <w:t>acordó el cierre de instrucción;</w:t>
      </w:r>
      <w:r w:rsidR="00C2778A" w:rsidRPr="00EC2BB8">
        <w:rPr>
          <w:rFonts w:ascii="Palatino Linotype" w:hAnsi="Palatino Linotype" w:cs="Arial"/>
        </w:rPr>
        <w:t xml:space="preserve"> así como</w:t>
      </w:r>
      <w:r w:rsidRPr="00EC2BB8">
        <w:rPr>
          <w:rFonts w:ascii="Palatino Linotype" w:hAnsi="Palatino Linotype" w:cs="Arial"/>
        </w:rPr>
        <w:t>,</w:t>
      </w:r>
      <w:r w:rsidR="00C2778A" w:rsidRPr="00EC2BB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C2BB8">
        <w:rPr>
          <w:rFonts w:ascii="Palatino Linotype" w:hAnsi="Palatino Linotype" w:cs="Arial"/>
        </w:rPr>
        <w:t>Información Pública</w:t>
      </w:r>
      <w:r w:rsidR="00C2778A" w:rsidRPr="00EC2BB8">
        <w:rPr>
          <w:rFonts w:ascii="Palatino Linotype" w:hAnsi="Palatino Linotype" w:cs="Arial"/>
        </w:rPr>
        <w:t xml:space="preserve"> del Estado de México y Municipios</w:t>
      </w:r>
      <w:r w:rsidR="000C0B7F" w:rsidRPr="00EC2BB8">
        <w:rPr>
          <w:rFonts w:ascii="Palatino Linotype" w:hAnsi="Palatino Linotype" w:cs="Arial"/>
          <w:color w:val="000000" w:themeColor="text1"/>
        </w:rPr>
        <w:t>; y</w:t>
      </w:r>
      <w:r w:rsidR="00C77536" w:rsidRPr="00EC2BB8">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6897FD6" w14:textId="77777777" w:rsidR="000171D8" w:rsidRPr="00984657" w:rsidRDefault="000171D8" w:rsidP="0066637D">
      <w:pPr>
        <w:jc w:val="center"/>
        <w:rPr>
          <w:rFonts w:ascii="Palatino Linotype" w:hAnsi="Palatino Linotype"/>
          <w:b/>
          <w:color w:val="000000" w:themeColor="text1"/>
          <w:sz w:val="28"/>
          <w:szCs w:val="28"/>
        </w:rPr>
      </w:pPr>
    </w:p>
    <w:p w14:paraId="109E4DF8" w14:textId="77777777" w:rsidR="00684C99" w:rsidRPr="00CF48AE" w:rsidRDefault="000171D8" w:rsidP="0066637D">
      <w:pPr>
        <w:spacing w:line="360" w:lineRule="auto"/>
        <w:ind w:right="50"/>
        <w:jc w:val="both"/>
        <w:rPr>
          <w:rFonts w:ascii="Palatino Linotype" w:hAnsi="Palatino Linotype"/>
          <w:b/>
          <w:color w:val="000000" w:themeColor="text1"/>
          <w:sz w:val="26"/>
          <w:szCs w:val="26"/>
        </w:rPr>
      </w:pPr>
      <w:r w:rsidRPr="00CF48AE">
        <w:rPr>
          <w:rFonts w:ascii="Palatino Linotype" w:hAnsi="Palatino Linotype"/>
          <w:b/>
          <w:color w:val="000000" w:themeColor="text1"/>
          <w:sz w:val="26"/>
          <w:szCs w:val="26"/>
        </w:rPr>
        <w:t>PRIMERO.</w:t>
      </w:r>
      <w:r w:rsidRPr="00CF48AE">
        <w:rPr>
          <w:rFonts w:ascii="Palatino Linotype" w:hAnsi="Palatino Linotype"/>
          <w:color w:val="000000" w:themeColor="text1"/>
          <w:sz w:val="26"/>
          <w:szCs w:val="26"/>
        </w:rPr>
        <w:t xml:space="preserve"> </w:t>
      </w:r>
      <w:r w:rsidRPr="00CF48AE">
        <w:rPr>
          <w:rFonts w:ascii="Palatino Linotype" w:hAnsi="Palatino Linotype"/>
          <w:b/>
          <w:color w:val="000000" w:themeColor="text1"/>
          <w:sz w:val="26"/>
          <w:szCs w:val="26"/>
        </w:rPr>
        <w:t>Competencia</w:t>
      </w:r>
      <w:r w:rsidRPr="00CF48AE">
        <w:rPr>
          <w:rFonts w:ascii="Palatino Linotype" w:hAnsi="Palatino Linotype"/>
          <w:color w:val="000000" w:themeColor="text1"/>
          <w:sz w:val="26"/>
          <w:szCs w:val="26"/>
        </w:rPr>
        <w:t>.</w:t>
      </w:r>
      <w:r w:rsidRPr="00CF48AE">
        <w:rPr>
          <w:rFonts w:ascii="Palatino Linotype" w:hAnsi="Palatino Linotype"/>
          <w:b/>
          <w:color w:val="000000" w:themeColor="text1"/>
          <w:sz w:val="26"/>
          <w:szCs w:val="26"/>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7462BEF6" w14:textId="77777777" w:rsidR="00D8393F" w:rsidRPr="00CF48AE"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CF48AE" w:rsidRDefault="000171D8" w:rsidP="0066637D">
      <w:pPr>
        <w:spacing w:line="360" w:lineRule="auto"/>
        <w:jc w:val="both"/>
        <w:rPr>
          <w:rFonts w:ascii="Palatino Linotype" w:hAnsi="Palatino Linotype" w:cs="Arial"/>
          <w:b/>
          <w:color w:val="000000" w:themeColor="text1"/>
          <w:sz w:val="26"/>
          <w:szCs w:val="26"/>
        </w:rPr>
      </w:pPr>
      <w:r w:rsidRPr="00CF48AE">
        <w:rPr>
          <w:rFonts w:ascii="Palatino Linotype" w:hAnsi="Palatino Linotype" w:cs="Arial"/>
          <w:b/>
          <w:color w:val="000000" w:themeColor="text1"/>
          <w:sz w:val="26"/>
          <w:szCs w:val="26"/>
        </w:rPr>
        <w:t xml:space="preserve">SEGUNDO. Interés. </w:t>
      </w:r>
    </w:p>
    <w:p w14:paraId="62DE6AC3" w14:textId="0F61C073"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AE51C8" w:rsidRPr="00984657">
        <w:rPr>
          <w:rFonts w:ascii="Palatino Linotype" w:hAnsi="Palatino Linotype" w:cs="Arial"/>
          <w:b/>
          <w:color w:val="000000" w:themeColor="text1"/>
        </w:rPr>
        <w:t>EL</w:t>
      </w:r>
      <w:r w:rsidRPr="00984657">
        <w:rPr>
          <w:rFonts w:ascii="Palatino Linotype" w:hAnsi="Palatino Linotype" w:cs="Arial"/>
          <w:b/>
          <w:bCs/>
          <w:color w:val="000000" w:themeColor="text1"/>
        </w:rPr>
        <w:t xml:space="preserve"> RECURRENTE,</w:t>
      </w:r>
      <w:r w:rsidRPr="00984657">
        <w:rPr>
          <w:rFonts w:ascii="Palatino Linotype" w:hAnsi="Palatino Linotype" w:cs="Arial"/>
          <w:bCs/>
          <w:color w:val="000000" w:themeColor="text1"/>
        </w:rPr>
        <w:t xml:space="preserve"> quien es la misma persona que formuló la solicitud de acceso </w:t>
      </w:r>
      <w:r w:rsidRPr="00984657">
        <w:rPr>
          <w:rFonts w:ascii="Palatino Linotype" w:hAnsi="Palatino Linotype" w:cs="Arial"/>
          <w:bCs/>
          <w:color w:val="000000" w:themeColor="text1"/>
        </w:rPr>
        <w:lastRenderedPageBreak/>
        <w:t xml:space="preserve">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104423D5" w14:textId="77777777" w:rsidR="000171D8"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CF48AE"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CF48AE">
        <w:rPr>
          <w:rFonts w:ascii="Palatino Linotype" w:hAnsi="Palatino Linotype" w:cs="Arial"/>
          <w:b/>
          <w:color w:val="000000" w:themeColor="text1"/>
          <w:sz w:val="26"/>
          <w:szCs w:val="26"/>
        </w:rPr>
        <w:t xml:space="preserve">TERCERO. </w:t>
      </w:r>
      <w:r w:rsidRPr="00CF48AE">
        <w:rPr>
          <w:rFonts w:ascii="Palatino Linotype" w:hAnsi="Palatino Linotype" w:cs="Arial"/>
          <w:b/>
          <w:color w:val="000000" w:themeColor="text1"/>
          <w:sz w:val="26"/>
          <w:szCs w:val="26"/>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308C3F6F" w14:textId="77777777" w:rsidR="005C250B" w:rsidRDefault="005C250B" w:rsidP="005C250B">
      <w:pPr>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7738A708" w14:textId="77777777" w:rsidR="005C250B" w:rsidRDefault="005C250B" w:rsidP="005C250B">
      <w:pPr>
        <w:jc w:val="both"/>
        <w:rPr>
          <w:rFonts w:ascii="Palatino Linotype" w:hAnsi="Palatino Linotype" w:cs="Arial"/>
          <w:color w:val="000000" w:themeColor="text1"/>
          <w:lang w:val="es-ES"/>
        </w:rPr>
      </w:pPr>
    </w:p>
    <w:p w14:paraId="536CC994" w14:textId="2788B703"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Pr>
          <w:rFonts w:ascii="Palatino Linotype" w:hAnsi="Palatino Linotype" w:cs="Arial"/>
          <w:b/>
          <w:bCs/>
          <w:color w:val="000000" w:themeColor="text1"/>
          <w:lang w:val="es-ES"/>
        </w:rPr>
        <w:t>EL</w:t>
      </w:r>
      <w:r>
        <w:rPr>
          <w:rFonts w:ascii="Palatino Linotype" w:hAnsi="Palatino Linotype" w:cs="Arial"/>
          <w:b/>
          <w:color w:val="000000" w:themeColor="text1"/>
          <w:lang w:val="es-ES"/>
        </w:rPr>
        <w:t xml:space="preserve"> RECURRENTE </w:t>
      </w:r>
      <w:r>
        <w:rPr>
          <w:rFonts w:ascii="Palatino Linotype" w:hAnsi="Palatino Linotype" w:cs="Arial"/>
          <w:color w:val="000000" w:themeColor="text1"/>
          <w:lang w:val="es-ES"/>
        </w:rPr>
        <w:t xml:space="preserve">está en libertad de presentar su medio de impugnación en cualquier </w:t>
      </w:r>
      <w:r>
        <w:rPr>
          <w:rFonts w:ascii="Palatino Linotype" w:hAnsi="Palatino Linotype" w:cs="Arial"/>
          <w:color w:val="000000" w:themeColor="text1"/>
          <w:lang w:val="es-ES"/>
        </w:rPr>
        <w:lastRenderedPageBreak/>
        <w:t>momento; en consecuencia, se tiene que el presente recurso se interpuso oportunamente.</w:t>
      </w:r>
    </w:p>
    <w:p w14:paraId="0F7E0D5B" w14:textId="77777777" w:rsidR="005C250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CF48AE" w:rsidRDefault="005C250B" w:rsidP="005C250B">
      <w:pPr>
        <w:autoSpaceDE w:val="0"/>
        <w:autoSpaceDN w:val="0"/>
        <w:adjustRightInd w:val="0"/>
        <w:spacing w:line="360" w:lineRule="auto"/>
        <w:ind w:right="49"/>
        <w:jc w:val="both"/>
        <w:rPr>
          <w:rFonts w:ascii="Palatino Linotype" w:hAnsi="Palatino Linotype"/>
          <w:b/>
          <w:sz w:val="26"/>
          <w:szCs w:val="26"/>
        </w:rPr>
      </w:pPr>
      <w:r w:rsidRPr="00CF48AE">
        <w:rPr>
          <w:rFonts w:ascii="Palatino Linotype" w:hAnsi="Palatino Linotype" w:cs="Arial"/>
          <w:b/>
          <w:sz w:val="26"/>
          <w:szCs w:val="26"/>
        </w:rPr>
        <w:t>CUARTO</w:t>
      </w:r>
      <w:r w:rsidRPr="00CF48AE">
        <w:rPr>
          <w:rFonts w:ascii="Palatino Linotype" w:hAnsi="Palatino Linotype"/>
          <w:b/>
          <w:sz w:val="26"/>
          <w:szCs w:val="26"/>
        </w:rPr>
        <w:t xml:space="preserve">. Procedibilidad. </w:t>
      </w:r>
    </w:p>
    <w:p w14:paraId="6B58873F" w14:textId="77777777" w:rsidR="00C2385E" w:rsidRDefault="00C2385E" w:rsidP="00C2385E">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3E497E7D" w14:textId="77777777" w:rsidR="00C2385E" w:rsidRDefault="00C2385E" w:rsidP="00C2385E">
      <w:pPr>
        <w:autoSpaceDE w:val="0"/>
        <w:autoSpaceDN w:val="0"/>
        <w:adjustRightInd w:val="0"/>
        <w:spacing w:line="360" w:lineRule="auto"/>
        <w:ind w:right="49"/>
        <w:jc w:val="both"/>
        <w:rPr>
          <w:rFonts w:ascii="Palatino Linotype" w:hAnsi="Palatino Linotype" w:cs="Arial"/>
          <w:lang w:val="es-ES"/>
        </w:rPr>
      </w:pPr>
    </w:p>
    <w:p w14:paraId="24864BF7" w14:textId="77777777" w:rsidR="00C2385E" w:rsidRDefault="00C2385E" w:rsidP="00C2385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4F1D124E" w14:textId="77777777" w:rsidR="00C2385E" w:rsidRDefault="00C2385E" w:rsidP="00C2385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2954106E" w14:textId="77777777" w:rsidR="00C2385E" w:rsidRDefault="00C2385E" w:rsidP="00C2385E">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19071A7D" w14:textId="77777777" w:rsidR="00C2385E" w:rsidRDefault="00C2385E" w:rsidP="00C2385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08FEEAC" w14:textId="77777777" w:rsidR="00C2385E" w:rsidRDefault="00C2385E" w:rsidP="00C2385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6CC41E57" w14:textId="77777777" w:rsidR="00C2385E" w:rsidRDefault="00C2385E" w:rsidP="00C2385E">
      <w:pPr>
        <w:tabs>
          <w:tab w:val="left" w:pos="851"/>
        </w:tabs>
        <w:ind w:right="901"/>
        <w:jc w:val="both"/>
        <w:rPr>
          <w:rFonts w:ascii="Palatino Linotype" w:hAnsi="Palatino Linotype"/>
          <w:i/>
          <w:sz w:val="22"/>
          <w:szCs w:val="22"/>
          <w:lang w:val="es-ES"/>
        </w:rPr>
      </w:pPr>
    </w:p>
    <w:p w14:paraId="3ACCD1FD" w14:textId="77777777" w:rsidR="00C2385E" w:rsidRDefault="00C2385E" w:rsidP="00C2385E">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27F77408" w14:textId="77777777" w:rsidR="0015066B" w:rsidRDefault="0015066B" w:rsidP="00C2385E">
      <w:pPr>
        <w:spacing w:line="360" w:lineRule="auto"/>
        <w:jc w:val="both"/>
        <w:rPr>
          <w:rFonts w:ascii="Palatino Linotype" w:hAnsi="Palatino Linotype"/>
          <w:lang w:val="es-ES"/>
        </w:rPr>
      </w:pPr>
    </w:p>
    <w:p w14:paraId="52C3E8C9" w14:textId="2DDDA6FF" w:rsidR="00C2385E" w:rsidRDefault="00C2385E" w:rsidP="00C2385E">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w:t>
      </w:r>
      <w:r>
        <w:rPr>
          <w:rFonts w:ascii="Palatino Linotype" w:hAnsi="Palatino Linotype" w:cs="Arial"/>
          <w:color w:val="000000"/>
          <w:lang w:val="es-ES"/>
        </w:rPr>
        <w:lastRenderedPageBreak/>
        <w:t xml:space="preserve">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0C65BD5" w14:textId="77777777" w:rsidR="00C2385E" w:rsidRDefault="00C2385E" w:rsidP="00C2385E">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4BDDB0A" w14:textId="77777777" w:rsidR="00C2385E" w:rsidRDefault="00C2385E" w:rsidP="00C2385E">
      <w:pPr>
        <w:tabs>
          <w:tab w:val="left" w:pos="851"/>
        </w:tabs>
        <w:ind w:left="851" w:right="901"/>
        <w:jc w:val="both"/>
        <w:rPr>
          <w:rFonts w:ascii="Palatino Linotype" w:hAnsi="Palatino Linotype"/>
          <w:sz w:val="22"/>
          <w:szCs w:val="22"/>
          <w:lang w:val="es-ES"/>
        </w:rPr>
      </w:pPr>
    </w:p>
    <w:p w14:paraId="5288CE3F" w14:textId="77777777" w:rsidR="00C2385E" w:rsidRDefault="00C2385E" w:rsidP="00C2385E">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655D28E4" w14:textId="77777777" w:rsidR="00C2385E" w:rsidRDefault="00C2385E" w:rsidP="00C2385E">
      <w:pPr>
        <w:tabs>
          <w:tab w:val="left" w:pos="851"/>
        </w:tabs>
        <w:ind w:left="851" w:right="901"/>
        <w:jc w:val="both"/>
        <w:rPr>
          <w:rFonts w:ascii="Palatino Linotype" w:hAnsi="Palatino Linotype"/>
          <w:sz w:val="22"/>
          <w:szCs w:val="22"/>
          <w:lang w:val="es-ES"/>
        </w:rPr>
      </w:pPr>
    </w:p>
    <w:p w14:paraId="41F6A325" w14:textId="77777777" w:rsidR="00C2385E" w:rsidRDefault="00C2385E" w:rsidP="00C2385E">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Pr>
          <w:rFonts w:ascii="Palatino Linotype" w:hAnsi="Palatino Linotype"/>
          <w:color w:val="000000" w:themeColor="text1"/>
        </w:rPr>
        <w:t>Constitución Política de los Estados Unidos Mexicanos</w:t>
      </w:r>
      <w:r>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D7D7F10" w14:textId="77777777" w:rsidR="00F528C9" w:rsidRPr="00F528C9" w:rsidRDefault="00F528C9" w:rsidP="00F528C9">
      <w:pPr>
        <w:ind w:left="851" w:right="899"/>
        <w:jc w:val="both"/>
        <w:textAlignment w:val="baseline"/>
        <w:rPr>
          <w:rFonts w:ascii="Palatino Linotype" w:hAnsi="Palatino Linotype" w:cs="Arial"/>
          <w:i/>
          <w:lang w:val="es-ES"/>
        </w:rPr>
      </w:pPr>
    </w:p>
    <w:p w14:paraId="1845814D" w14:textId="77777777" w:rsidR="005B5043" w:rsidRPr="00CF48AE"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CF48AE">
        <w:rPr>
          <w:rFonts w:ascii="Palatino Linotype" w:hAnsi="Palatino Linotype"/>
          <w:b/>
          <w:color w:val="000000" w:themeColor="text1"/>
          <w:sz w:val="26"/>
          <w:szCs w:val="26"/>
          <w:lang w:eastAsia="es-MX"/>
        </w:rPr>
        <w:t>QUINTO</w:t>
      </w:r>
      <w:r w:rsidRPr="00CF48AE">
        <w:rPr>
          <w:rFonts w:ascii="Palatino Linotype" w:hAnsi="Palatino Linotype" w:cs="Arial"/>
          <w:b/>
          <w:color w:val="000000" w:themeColor="text1"/>
          <w:sz w:val="26"/>
          <w:szCs w:val="26"/>
          <w:lang w:eastAsia="es-MX"/>
        </w:rPr>
        <w:t xml:space="preserve">. </w:t>
      </w:r>
      <w:r w:rsidRPr="00CF48AE">
        <w:rPr>
          <w:rFonts w:ascii="Palatino Linotype" w:hAnsi="Palatino Linotype" w:cs="Arial"/>
          <w:b/>
          <w:color w:val="000000" w:themeColor="text1"/>
          <w:sz w:val="26"/>
          <w:szCs w:val="26"/>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Pr="005C250B" w:rsidRDefault="005C250B" w:rsidP="005C250B">
      <w:pPr>
        <w:jc w:val="both"/>
        <w:rPr>
          <w:rFonts w:ascii="Palatino Linotype" w:hAnsi="Palatino Linotype" w:cs="Arial"/>
          <w:color w:val="000000" w:themeColor="text1"/>
          <w:sz w:val="22"/>
          <w:szCs w:val="22"/>
          <w:lang w:val="es-ES"/>
        </w:rPr>
      </w:pPr>
    </w:p>
    <w:p w14:paraId="29E4B93C" w14:textId="63A2FDA9" w:rsidR="00AE51C8" w:rsidRPr="005C250B" w:rsidRDefault="005C250B"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Pr="005C250B">
        <w:rPr>
          <w:rFonts w:ascii="Palatino Linotype" w:hAnsi="Palatino Linotype" w:cs="Arial"/>
          <w:b/>
          <w:lang w:val="es-ES"/>
        </w:rPr>
        <w:t xml:space="preserve">EL RECURRENTE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lastRenderedPageBreak/>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Default="005C250B" w:rsidP="005C250B">
      <w:pPr>
        <w:jc w:val="both"/>
        <w:rPr>
          <w:rFonts w:ascii="Palatino Linotype" w:hAnsi="Palatino Linotype"/>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C93176A" w14:textId="7FFA78BB" w:rsidR="005C250B" w:rsidRDefault="005C250B" w:rsidP="00F528C9">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2B5C5556" w14:textId="77777777" w:rsidR="00C2385E" w:rsidRDefault="00C2385E" w:rsidP="00F528C9">
      <w:pPr>
        <w:ind w:left="851" w:right="901"/>
        <w:jc w:val="both"/>
        <w:rPr>
          <w:rFonts w:ascii="Palatino Linotype" w:hAnsi="Palatino Linotype" w:cs="Arial"/>
          <w:i/>
          <w:sz w:val="22"/>
          <w:szCs w:val="22"/>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Default="005C250B" w:rsidP="005C250B">
      <w:pPr>
        <w:jc w:val="both"/>
        <w:rPr>
          <w:rFonts w:ascii="Palatino Linotype" w:hAnsi="Palatino Linotype"/>
          <w:sz w:val="22"/>
          <w:szCs w:val="22"/>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10428FC6" w14:textId="77777777" w:rsidR="00C2385E" w:rsidRDefault="00C2385E" w:rsidP="005C250B">
      <w:pPr>
        <w:ind w:left="851" w:right="901"/>
        <w:jc w:val="both"/>
        <w:rPr>
          <w:rFonts w:ascii="Palatino Linotype" w:hAnsi="Palatino Linotype" w:cs="Arial"/>
          <w:i/>
          <w:sz w:val="22"/>
          <w:szCs w:val="22"/>
        </w:rPr>
      </w:pP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64925600" w14:textId="77777777" w:rsidR="00C2385E" w:rsidRDefault="00C2385E" w:rsidP="005C250B">
      <w:pPr>
        <w:ind w:left="851" w:right="901"/>
        <w:jc w:val="both"/>
        <w:rPr>
          <w:rFonts w:ascii="Palatino Linotype" w:hAnsi="Palatino Linotype" w:cs="Arial"/>
          <w:i/>
          <w:sz w:val="22"/>
          <w:szCs w:val="22"/>
        </w:rPr>
      </w:pP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56C9A70" w14:textId="0AA9EB5C" w:rsidR="005C250B" w:rsidRDefault="005C250B" w:rsidP="00A85848">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3B6D83A" w14:textId="77777777" w:rsidR="00A85848" w:rsidRPr="00A85848" w:rsidRDefault="00A85848" w:rsidP="00A85848">
      <w:pPr>
        <w:ind w:left="851" w:right="901"/>
        <w:jc w:val="both"/>
        <w:rPr>
          <w:rFonts w:ascii="Palatino Linotype" w:hAnsi="Palatino Linotype" w:cs="Arial"/>
          <w:b/>
          <w:i/>
          <w:sz w:val="22"/>
          <w:szCs w:val="22"/>
        </w:rPr>
      </w:pPr>
    </w:p>
    <w:p w14:paraId="6ACA4194" w14:textId="46F69718" w:rsidR="00D8393F" w:rsidRDefault="005C250B" w:rsidP="00D8393F">
      <w:pPr>
        <w:autoSpaceDE w:val="0"/>
        <w:autoSpaceDN w:val="0"/>
        <w:adjustRightInd w:val="0"/>
        <w:spacing w:line="360" w:lineRule="auto"/>
        <w:ind w:right="51"/>
        <w:jc w:val="both"/>
        <w:rPr>
          <w:rFonts w:ascii="Palatino Linotype" w:eastAsia="Arial Unicode MS"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lastRenderedPageBreak/>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5CFA2B3E" w14:textId="77777777" w:rsidR="00C2385E" w:rsidRPr="00D8393F" w:rsidRDefault="00C2385E" w:rsidP="00D8393F">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1223673C" w14:textId="5912822F" w:rsidR="005C250B" w:rsidRDefault="005C250B" w:rsidP="00D8393F">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6C42C87E" w14:textId="77777777" w:rsidR="00D8393F" w:rsidRDefault="00D8393F" w:rsidP="005C250B">
      <w:pPr>
        <w:spacing w:line="360" w:lineRule="auto"/>
        <w:jc w:val="both"/>
        <w:rPr>
          <w:rFonts w:ascii="Palatino Linotype" w:eastAsia="Arial Unicode MS" w:hAnsi="Palatino Linotype" w:cs="Arial"/>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8C16C2" w14:textId="6C52067C" w:rsidR="00176899" w:rsidRPr="00176899" w:rsidRDefault="005C250B" w:rsidP="00176899">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1CFC68C" w14:textId="77777777" w:rsidR="00176899" w:rsidRDefault="00176899" w:rsidP="005C250B">
      <w:pPr>
        <w:ind w:left="851" w:right="901"/>
        <w:jc w:val="both"/>
        <w:rPr>
          <w:rFonts w:ascii="Palatino Linotype" w:hAnsi="Palatino Linotype" w:cs="Arial"/>
          <w:b/>
          <w:i/>
          <w:sz w:val="22"/>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459E349" w14:textId="77777777" w:rsidR="00C2385E" w:rsidRDefault="00C2385E" w:rsidP="005C250B">
      <w:pPr>
        <w:ind w:left="851" w:right="901"/>
        <w:jc w:val="both"/>
        <w:rPr>
          <w:rFonts w:ascii="Palatino Linotype" w:hAnsi="Palatino Linotype" w:cs="Arial"/>
          <w:i/>
          <w:sz w:val="22"/>
          <w:szCs w:val="22"/>
        </w:rPr>
      </w:pP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w:t>
      </w:r>
      <w:r>
        <w:rPr>
          <w:rFonts w:ascii="Palatino Linotype" w:hAnsi="Palatino Linotype" w:cs="Arial"/>
          <w:i/>
          <w:sz w:val="22"/>
          <w:szCs w:val="22"/>
        </w:rPr>
        <w:lastRenderedPageBreak/>
        <w:t xml:space="preserve">La obligación de proporcionar información no comprende el procesamiento de la misma, ni el presentarla conforme al interés del solicitante; no estarán obligados a generarla, resumirla, efectuar cálculos o practicar investigaciones.” </w:t>
      </w:r>
    </w:p>
    <w:p w14:paraId="60042B9D" w14:textId="25F82D30" w:rsidR="005C250B" w:rsidRDefault="005C250B" w:rsidP="00176899">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3B00BA4F" w14:textId="77777777" w:rsidR="00176899" w:rsidRDefault="00176899" w:rsidP="005C250B">
      <w:pPr>
        <w:spacing w:line="360" w:lineRule="auto"/>
        <w:jc w:val="both"/>
        <w:rPr>
          <w:rFonts w:ascii="Palatino Linotype" w:hAnsi="Palatino Linotype" w:cs="Arial"/>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w:t>
      </w:r>
      <w:r>
        <w:rPr>
          <w:rFonts w:ascii="Palatino Linotype" w:hAnsi="Palatino Linotype" w:cs="Arial"/>
          <w:i/>
          <w:sz w:val="22"/>
          <w:szCs w:val="22"/>
        </w:rPr>
        <w:lastRenderedPageBreak/>
        <w:t xml:space="preserve">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CEA3EAA" w14:textId="77777777" w:rsidR="00176899" w:rsidRDefault="00176899" w:rsidP="005C250B">
      <w:pPr>
        <w:spacing w:line="360" w:lineRule="auto"/>
        <w:jc w:val="both"/>
        <w:rPr>
          <w:rFonts w:ascii="Palatino Linotype" w:hAnsi="Palatino Linotype" w:cs="Arial"/>
        </w:rPr>
      </w:pPr>
    </w:p>
    <w:p w14:paraId="5B78126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0771215E" w14:textId="77777777" w:rsidR="00C2385E" w:rsidRDefault="00C2385E" w:rsidP="005C250B">
      <w:pPr>
        <w:ind w:left="851" w:right="901"/>
        <w:jc w:val="both"/>
        <w:rPr>
          <w:rFonts w:ascii="Palatino Linotype" w:hAnsi="Palatino Linotype" w:cs="Arial"/>
          <w:i/>
          <w:sz w:val="22"/>
          <w:szCs w:val="22"/>
        </w:rPr>
      </w:pPr>
    </w:p>
    <w:p w14:paraId="66E0A57B" w14:textId="2BCB0E82" w:rsidR="005C250B" w:rsidRDefault="005C250B" w:rsidP="00176899">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72CA64" w14:textId="77777777" w:rsidR="00176899" w:rsidRDefault="00176899" w:rsidP="005C250B">
      <w:pPr>
        <w:autoSpaceDE w:val="0"/>
        <w:autoSpaceDN w:val="0"/>
        <w:adjustRightInd w:val="0"/>
        <w:spacing w:line="360" w:lineRule="auto"/>
        <w:jc w:val="both"/>
        <w:rPr>
          <w:rFonts w:ascii="Palatino Linotype" w:hAnsi="Palatino Linotype" w:cs="Arial"/>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1246A9A2" w14:textId="77777777" w:rsidR="00D86297" w:rsidRPr="00CF48AE" w:rsidRDefault="00D86297" w:rsidP="005C250B">
      <w:pPr>
        <w:autoSpaceDE w:val="0"/>
        <w:autoSpaceDN w:val="0"/>
        <w:adjustRightInd w:val="0"/>
        <w:ind w:right="51"/>
        <w:jc w:val="both"/>
        <w:rPr>
          <w:rFonts w:ascii="Palatino Linotype" w:hAnsi="Palatino Linotype"/>
          <w:sz w:val="20"/>
          <w:szCs w:val="22"/>
        </w:rPr>
      </w:pPr>
    </w:p>
    <w:p w14:paraId="6687CC87" w14:textId="77777777"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CF48AE"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CF48A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C13E844" w14:textId="58211DFA"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w:t>
      </w:r>
      <w:r>
        <w:rPr>
          <w:rFonts w:ascii="Palatino Linotype" w:hAnsi="Palatino Linotype" w:cs="Arial"/>
        </w:rPr>
        <w:lastRenderedPageBreak/>
        <w:t>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Pr>
          <w:rFonts w:ascii="Palatino Linotype" w:hAnsi="Palatino Linotype"/>
          <w:i/>
          <w:sz w:val="22"/>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0C953B09" w14:textId="7F0275ED" w:rsidR="005C250B" w:rsidRDefault="005C250B" w:rsidP="00176899">
      <w:pPr>
        <w:ind w:left="851" w:right="902"/>
        <w:jc w:val="both"/>
        <w:rPr>
          <w:rFonts w:ascii="Palatino Linotype" w:hAnsi="Palatino Linotype"/>
          <w:sz w:val="22"/>
        </w:rPr>
      </w:pPr>
      <w:r>
        <w:rPr>
          <w:rFonts w:ascii="Palatino Linotype" w:hAnsi="Palatino Linotype"/>
          <w:sz w:val="22"/>
        </w:rPr>
        <w:t>(Énfasis añadido.)</w:t>
      </w:r>
    </w:p>
    <w:p w14:paraId="27F86333" w14:textId="77777777" w:rsidR="00176899" w:rsidRDefault="00176899" w:rsidP="005C250B">
      <w:pPr>
        <w:spacing w:line="360" w:lineRule="auto"/>
        <w:jc w:val="both"/>
        <w:rPr>
          <w:rFonts w:ascii="Palatino Linotype" w:hAnsi="Palatino Linotype"/>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0C2ED9EC" w14:textId="232D9EB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r w:rsidR="0015066B">
        <w:rPr>
          <w:rFonts w:ascii="Palatino Linotype" w:hAnsi="Palatino Linotype"/>
        </w:rPr>
        <w:t>.</w:t>
      </w:r>
    </w:p>
    <w:p w14:paraId="5B2B3218" w14:textId="77777777" w:rsidR="0015066B" w:rsidRDefault="0015066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w:t>
      </w:r>
      <w:r>
        <w:rPr>
          <w:rFonts w:ascii="Palatino Linotype" w:eastAsia="Calibri" w:hAnsi="Palatino Linotype"/>
          <w:szCs w:val="22"/>
          <w:lang w:eastAsia="en-US"/>
        </w:rPr>
        <w:lastRenderedPageBreak/>
        <w:t xml:space="preserve">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Default="005C250B"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A19CF52" w14:textId="77777777" w:rsidR="00C2385E" w:rsidRDefault="00C2385E" w:rsidP="005C250B">
      <w:pPr>
        <w:spacing w:line="360" w:lineRule="auto"/>
        <w:jc w:val="both"/>
        <w:rPr>
          <w:rFonts w:ascii="Palatino Linotype" w:hAnsi="Palatino Linotype" w:cs="Arial"/>
        </w:rPr>
      </w:pPr>
    </w:p>
    <w:p w14:paraId="7B6527CD" w14:textId="77777777"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w:t>
      </w:r>
      <w:r>
        <w:rPr>
          <w:rFonts w:ascii="Palatino Linotype" w:hAnsi="Palatino Linotype" w:cs="Arial"/>
        </w:rPr>
        <w:lastRenderedPageBreak/>
        <w:t>apruebe, modifique o revoque la misma, de manera fundada y motivada, en atención a lo previsto en el artículo 143 de la Constitución Política del Estado Libre y Soberano de México.</w:t>
      </w:r>
    </w:p>
    <w:p w14:paraId="72B4E924" w14:textId="77777777" w:rsidR="005C250B"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987E3C7" w14:textId="77777777" w:rsidR="005E32F3" w:rsidRDefault="005E32F3"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w:t>
      </w:r>
      <w:r>
        <w:rPr>
          <w:rFonts w:ascii="Palatino Linotype" w:hAnsi="Palatino Linotype" w:cs="Arial"/>
        </w:rPr>
        <w:lastRenderedPageBreak/>
        <w:t xml:space="preserve">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27A92061" w14:textId="3D3A089C"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310DF9A" w14:textId="63DFBDD1"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B332ACB" w14:textId="77777777" w:rsidR="00C2385E" w:rsidRDefault="00C2385E"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lastRenderedPageBreak/>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60EB089E" w14:textId="019B33E6" w:rsidR="005C250B" w:rsidRDefault="005C250B" w:rsidP="00176899">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(sic)</w:t>
      </w:r>
    </w:p>
    <w:p w14:paraId="1C72F7DA" w14:textId="77777777" w:rsidR="00176899" w:rsidRDefault="00176899" w:rsidP="005C250B">
      <w:pPr>
        <w:spacing w:line="360" w:lineRule="auto"/>
        <w:jc w:val="both"/>
        <w:rPr>
          <w:rFonts w:ascii="Palatino Linotype" w:hAnsi="Palatino Linotype"/>
          <w:bCs/>
        </w:rPr>
      </w:pPr>
    </w:p>
    <w:p w14:paraId="76690ECD" w14:textId="1981DD29" w:rsidR="005E32F3"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24FD9BD1" w14:textId="77777777" w:rsidR="00C2385E" w:rsidRDefault="00C2385E" w:rsidP="005C250B">
      <w:pPr>
        <w:spacing w:line="360" w:lineRule="auto"/>
        <w:jc w:val="both"/>
        <w:rPr>
          <w:rFonts w:ascii="Palatino Linotype" w:hAnsi="Palatino Linotype"/>
          <w:bCs/>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96A68C3" w14:textId="77777777" w:rsidR="005C250B" w:rsidRDefault="005C250B" w:rsidP="005C250B">
      <w:pPr>
        <w:spacing w:line="360" w:lineRule="auto"/>
        <w:ind w:left="1276"/>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Default="005C250B"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176899">
      <w:pPr>
        <w:spacing w:line="360" w:lineRule="auto"/>
        <w:jc w:val="both"/>
        <w:rPr>
          <w:rFonts w:ascii="Palatino Linotype" w:hAnsi="Palatino Linotype"/>
        </w:rPr>
      </w:pPr>
    </w:p>
    <w:p w14:paraId="57F35E3E" w14:textId="304F7452" w:rsidR="005C250B" w:rsidRPr="00C2385E"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lastRenderedPageBreak/>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 xml:space="preserve">deberá </w:t>
      </w:r>
      <w:r>
        <w:rPr>
          <w:rFonts w:ascii="Palatino Linotype" w:eastAsia="Calibri" w:hAnsi="Palatino Linotype" w:cs="Bookman Old Style"/>
          <w:lang w:eastAsia="en-US"/>
        </w:rPr>
        <w:lastRenderedPageBreak/>
        <w:t>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Pr>
          <w:rFonts w:ascii="Palatino Linotype" w:hAnsi="Palatino Linotype"/>
          <w:i/>
          <w:iCs/>
          <w:sz w:val="22"/>
          <w:szCs w:val="22"/>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2B18BFE0" w14:textId="4B67438E" w:rsidR="005C250B" w:rsidRPr="00176899" w:rsidRDefault="005C250B" w:rsidP="00176899">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32B3399" w14:textId="77777777" w:rsidR="00176899" w:rsidRDefault="00176899" w:rsidP="005C250B">
      <w:pPr>
        <w:spacing w:line="360" w:lineRule="auto"/>
        <w:jc w:val="both"/>
        <w:rPr>
          <w:rFonts w:ascii="Palatino Linotype" w:hAnsi="Palatino Linotype" w:cs="Arial"/>
        </w:rPr>
      </w:pPr>
    </w:p>
    <w:p w14:paraId="76D8589B" w14:textId="7009784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260E2664" w14:textId="77777777" w:rsidR="00A85848" w:rsidRPr="00A1377C" w:rsidRDefault="00A85848" w:rsidP="005C250B">
      <w:pPr>
        <w:spacing w:line="360" w:lineRule="auto"/>
        <w:jc w:val="both"/>
        <w:rPr>
          <w:rFonts w:ascii="Palatino Linotype" w:hAnsi="Palatino Linotype" w:cs="Arial"/>
        </w:rPr>
      </w:pPr>
    </w:p>
    <w:p w14:paraId="04C6CADD" w14:textId="539789A8" w:rsidR="005C250B" w:rsidRPr="00176899"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732E4DFF" w14:textId="77777777" w:rsidR="00C2385E" w:rsidRPr="00984657" w:rsidRDefault="00C2385E"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0B88F0A9"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Pr="00984657">
        <w:rPr>
          <w:rFonts w:ascii="Palatino Linotype" w:eastAsia="Calibri" w:hAnsi="Palatino Linotype"/>
          <w:b/>
          <w:szCs w:val="22"/>
          <w:lang w:eastAsia="en-U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6C16EAD9"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A85848">
        <w:rPr>
          <w:rFonts w:ascii="Palatino Linotype" w:hAnsi="Palatino Linotype"/>
          <w:b/>
        </w:rPr>
        <w:t>0</w:t>
      </w:r>
      <w:r w:rsidR="00C2385E">
        <w:rPr>
          <w:rFonts w:ascii="Palatino Linotype" w:hAnsi="Palatino Linotype"/>
          <w:b/>
        </w:rPr>
        <w:t>5277</w:t>
      </w:r>
      <w:r w:rsidR="00FB6AFA" w:rsidRPr="00FB6AFA">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229ECC71" w14:textId="77777777" w:rsidR="00176899" w:rsidRPr="00984657" w:rsidRDefault="00176899"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w:t>
      </w:r>
      <w:r w:rsidRPr="00984657">
        <w:rPr>
          <w:rFonts w:ascii="Palatino Linotype" w:hAnsi="Palatino Linotype"/>
          <w:lang w:eastAsia="es-MX"/>
        </w:rPr>
        <w:lastRenderedPageBreak/>
        <w:t>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al </w:t>
      </w:r>
      <w:r w:rsidR="005C250B">
        <w:rPr>
          <w:rFonts w:ascii="Palatino Linotype" w:hAnsi="Palatino Linotype"/>
          <w:b/>
          <w:color w:val="000000" w:themeColor="text1"/>
          <w:szCs w:val="17"/>
          <w:lang w:eastAsia="es-ES_tradnl"/>
        </w:rPr>
        <w:t>RECURRENTE</w:t>
      </w:r>
      <w:r w:rsidR="005C250B">
        <w:rPr>
          <w:rFonts w:ascii="Palatino Linotype" w:hAnsi="Palatino Linotype"/>
          <w:color w:val="000000" w:themeColor="text1"/>
          <w:szCs w:val="17"/>
          <w:lang w:eastAsia="es-ES_tradnl"/>
        </w:rPr>
        <w:t xml:space="preserve"> 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4E68C9DF" w14:textId="77777777" w:rsidR="00FB6AFA"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del</w:t>
      </w:r>
      <w:r w:rsidRPr="00984657">
        <w:rPr>
          <w:rFonts w:ascii="Palatino Linotype" w:hAnsi="Palatino Linotype"/>
          <w:b/>
        </w:rPr>
        <w:t xml:space="preserve"> RECURRENTE</w:t>
      </w:r>
      <w:r w:rsidRPr="00984657">
        <w:rPr>
          <w:rFonts w:ascii="Palatino Linotype" w:hAnsi="Palatino Linotype"/>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 xml:space="preserve">del </w:t>
      </w:r>
      <w:r w:rsidRPr="00984657">
        <w:rPr>
          <w:rFonts w:ascii="Palatino Linotype" w:hAnsi="Palatino Linotype"/>
          <w:b/>
          <w:szCs w:val="17"/>
          <w:lang w:eastAsia="es-ES_tradnl"/>
        </w:rPr>
        <w:t xml:space="preserve">RECURRENTE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DC6B9E7" w14:textId="77777777" w:rsidR="0022582E" w:rsidRPr="00A1377C"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6FA4C5CA" w14:textId="3E09ADA8" w:rsidR="00E16CB3"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DC4B41">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522485">
        <w:rPr>
          <w:rFonts w:ascii="Palatino Linotype" w:hAnsi="Palatino Linotype" w:cs="Arial"/>
          <w:color w:val="000000" w:themeColor="text1"/>
        </w:rPr>
        <w:t>D</w:t>
      </w:r>
      <w:r w:rsidR="0006384C">
        <w:rPr>
          <w:rFonts w:ascii="Palatino Linotype" w:hAnsi="Palatino Linotype" w:cs="Arial"/>
          <w:color w:val="000000" w:themeColor="text1"/>
          <w:lang w:val="es-419"/>
        </w:rPr>
        <w:t>ÉCIMA</w:t>
      </w:r>
      <w:r w:rsidRPr="00522485">
        <w:rPr>
          <w:rFonts w:ascii="Palatino Linotype" w:hAnsi="Palatino Linotype" w:cs="Arial"/>
          <w:color w:val="000000" w:themeColor="text1"/>
          <w:lang w:val="es-419"/>
        </w:rPr>
        <w:t xml:space="preserve"> </w:t>
      </w:r>
      <w:r w:rsidR="00597612">
        <w:rPr>
          <w:rFonts w:ascii="Palatino Linotype" w:hAnsi="Palatino Linotype" w:cs="Arial"/>
          <w:color w:val="000000" w:themeColor="text1"/>
        </w:rPr>
        <w:t>OCTAVA</w:t>
      </w:r>
      <w:r w:rsidR="003B6CEB" w:rsidRPr="00522485">
        <w:rPr>
          <w:rFonts w:ascii="Palatino Linotype" w:hAnsi="Palatino Linotype" w:cs="Arial"/>
          <w:color w:val="000000" w:themeColor="text1"/>
        </w:rPr>
        <w:t xml:space="preserve"> </w:t>
      </w:r>
      <w:r w:rsidR="00E16CB3" w:rsidRPr="00522485">
        <w:rPr>
          <w:rFonts w:ascii="Palatino Linotype" w:hAnsi="Palatino Linotype" w:cs="Arial"/>
          <w:color w:val="000000" w:themeColor="text1"/>
        </w:rPr>
        <w:t xml:space="preserve">SESIÓN ORDINARIA CELEBRADA EL </w:t>
      </w:r>
      <w:r w:rsidR="00597612">
        <w:rPr>
          <w:rFonts w:ascii="Palatino Linotype" w:hAnsi="Palatino Linotype" w:cs="Arial"/>
          <w:color w:val="000000" w:themeColor="text1"/>
        </w:rPr>
        <w:t>DIECIOCHO</w:t>
      </w:r>
      <w:r w:rsidRPr="00522485">
        <w:rPr>
          <w:rFonts w:ascii="Palatino Linotype" w:hAnsi="Palatino Linotype" w:cs="Arial"/>
          <w:color w:val="000000" w:themeColor="text1"/>
          <w:lang w:val="es-419"/>
        </w:rPr>
        <w:t xml:space="preserve"> DE </w:t>
      </w:r>
      <w:r w:rsidR="00A1377C">
        <w:rPr>
          <w:rFonts w:ascii="Palatino Linotype" w:hAnsi="Palatino Linotype" w:cs="Arial"/>
          <w:color w:val="000000" w:themeColor="text1"/>
        </w:rPr>
        <w:t>MAYO</w:t>
      </w:r>
      <w:r w:rsidR="00AE4392" w:rsidRPr="00522485">
        <w:rPr>
          <w:rFonts w:ascii="Palatino Linotype" w:hAnsi="Palatino Linotype" w:cs="Arial"/>
          <w:color w:val="000000" w:themeColor="text1"/>
        </w:rPr>
        <w:t xml:space="preserve"> </w:t>
      </w:r>
      <w:r w:rsidR="00AE51C8" w:rsidRPr="00522485">
        <w:rPr>
          <w:rFonts w:ascii="Palatino Linotype" w:hAnsi="Palatino Linotype" w:cs="Arial"/>
          <w:color w:val="000000" w:themeColor="text1"/>
        </w:rPr>
        <w:t>DE D</w:t>
      </w:r>
      <w:r w:rsidR="00E16CB3" w:rsidRPr="00522485">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0AAB3176" w14:textId="77777777" w:rsidR="00176899" w:rsidRDefault="0017689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550095AB" w14:textId="77777777" w:rsidR="00E60BC9" w:rsidRPr="00A1377C"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A1377C">
        <w:rPr>
          <w:rFonts w:ascii="Palatino Linotype" w:eastAsiaTheme="minorEastAsia" w:hAnsi="Palatino Linotype"/>
          <w:sz w:val="16"/>
          <w:lang w:val="es-ES_tradnl"/>
        </w:rPr>
        <w:t>SCMM</w:t>
      </w:r>
      <w:r w:rsidR="00993225" w:rsidRPr="00A1377C">
        <w:rPr>
          <w:rFonts w:ascii="Palatino Linotype" w:eastAsiaTheme="minorEastAsia" w:hAnsi="Palatino Linotype"/>
          <w:sz w:val="16"/>
          <w:lang w:val="es-ES_tradnl"/>
        </w:rPr>
        <w:t>/BLA/DEMF/</w:t>
      </w:r>
      <w:r w:rsidR="00176899" w:rsidRPr="00A1377C">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AD9F4" w14:textId="77777777" w:rsidR="00E83A67" w:rsidRDefault="00E83A67" w:rsidP="00C80F8C">
      <w:r>
        <w:separator/>
      </w:r>
    </w:p>
  </w:endnote>
  <w:endnote w:type="continuationSeparator" w:id="0">
    <w:p w14:paraId="583315E8" w14:textId="77777777" w:rsidR="00E83A67" w:rsidRDefault="00E83A6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D2124">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D2124">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D212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D2124">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45953" w14:textId="77777777" w:rsidR="00E83A67" w:rsidRDefault="00E83A67" w:rsidP="00C80F8C">
      <w:r>
        <w:separator/>
      </w:r>
    </w:p>
  </w:footnote>
  <w:footnote w:type="continuationSeparator" w:id="0">
    <w:p w14:paraId="004EE467" w14:textId="77777777" w:rsidR="00E83A67" w:rsidRDefault="00E83A67"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E83A6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E83A6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137D3DF" w:rsidR="00F74502" w:rsidRPr="00664658" w:rsidRDefault="00C2385E" w:rsidP="005C250B">
          <w:pPr>
            <w:jc w:val="both"/>
            <w:rPr>
              <w:rFonts w:ascii="Palatino Linotype" w:hAnsi="Palatino Linotype"/>
              <w:b/>
              <w:sz w:val="22"/>
              <w:szCs w:val="22"/>
              <w:lang w:val="es-ES_tradnl"/>
            </w:rPr>
          </w:pPr>
          <w:r>
            <w:rPr>
              <w:rFonts w:ascii="Palatino Linotype" w:hAnsi="Palatino Linotype"/>
              <w:b/>
              <w:lang w:val="es-ES_tradnl"/>
            </w:rPr>
            <w:t>05277</w:t>
          </w:r>
          <w:r w:rsidR="00EA6DA7"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64AE278" w:rsidR="00F74502" w:rsidRPr="00C77536" w:rsidRDefault="005C250B" w:rsidP="00C77536">
          <w:pPr>
            <w:jc w:val="both"/>
            <w:rPr>
              <w:lang w:val="es-419"/>
            </w:rPr>
          </w:pPr>
          <w:r w:rsidRPr="0015066B">
            <w:rPr>
              <w:rFonts w:ascii="Palatino Linotype" w:hAnsi="Palatino Linotype"/>
              <w:b/>
              <w:sz w:val="22"/>
              <w:szCs w:val="22"/>
              <w:lang w:val="es-ES_tradnl"/>
            </w:rPr>
            <w:t xml:space="preserve">Ayuntamiento de </w:t>
          </w:r>
          <w:r w:rsidR="00C2385E" w:rsidRPr="0015066B">
            <w:rPr>
              <w:rFonts w:ascii="Palatino Linotype" w:hAnsi="Palatino Linotype"/>
              <w:b/>
              <w:sz w:val="22"/>
              <w:szCs w:val="22"/>
              <w:lang w:val="es-419"/>
            </w:rPr>
            <w:t>Chicoloapan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E83A6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964638D" w:rsidR="00F74502" w:rsidRPr="008F2CCC" w:rsidRDefault="00445FF3" w:rsidP="003305CB">
          <w:pPr>
            <w:jc w:val="both"/>
            <w:rPr>
              <w:rFonts w:ascii="Palatino Linotype" w:hAnsi="Palatino Linotype"/>
              <w:b/>
              <w:sz w:val="22"/>
              <w:szCs w:val="22"/>
              <w:lang w:val="es-ES_tradnl"/>
            </w:rPr>
          </w:pPr>
          <w:r>
            <w:rPr>
              <w:rFonts w:ascii="Palatino Linotype" w:hAnsi="Palatino Linotype"/>
              <w:b/>
              <w:sz w:val="22"/>
              <w:szCs w:val="22"/>
              <w:lang w:val="es-ES_tradnl"/>
            </w:rPr>
            <w:t>05277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9085461" w:rsidR="00F74502" w:rsidRPr="003305CB" w:rsidRDefault="002D2124" w:rsidP="00495809">
          <w:pPr>
            <w:jc w:val="both"/>
            <w:rPr>
              <w:rFonts w:ascii="Palatino Linotype" w:hAnsi="Palatino Linotype"/>
              <w:b/>
              <w:sz w:val="22"/>
              <w:szCs w:val="22"/>
              <w:lang w:val="es-419"/>
            </w:rPr>
          </w:pPr>
          <w:r>
            <w:rPr>
              <w:rFonts w:ascii="Palatino Linotype" w:hAnsi="Palatino Linotype"/>
              <w:b/>
              <w:color w:val="000000" w:themeColor="text1"/>
            </w:rPr>
            <w:t>XXXXXXXXXX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1CE356C" w:rsidR="00F74502" w:rsidRPr="00F67B0E" w:rsidRDefault="00445FF3" w:rsidP="00F67B0E">
          <w:pPr>
            <w:jc w:val="both"/>
            <w:rPr>
              <w:lang w:val="es-419"/>
            </w:rPr>
          </w:pPr>
          <w:r w:rsidRPr="00445FF3">
            <w:rPr>
              <w:rFonts w:ascii="Palatino Linotype" w:hAnsi="Palatino Linotype"/>
              <w:b/>
              <w:sz w:val="22"/>
              <w:szCs w:val="22"/>
              <w:lang w:val="es-ES_tradnl"/>
            </w:rPr>
            <w:t>Ayuntamiento de Chicoloapan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84C"/>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66B"/>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6D"/>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124"/>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3D9"/>
    <w:rsid w:val="0031045D"/>
    <w:rsid w:val="003109E6"/>
    <w:rsid w:val="00310EF9"/>
    <w:rsid w:val="003115D4"/>
    <w:rsid w:val="0031165B"/>
    <w:rsid w:val="0031182B"/>
    <w:rsid w:val="003123CB"/>
    <w:rsid w:val="00312CD1"/>
    <w:rsid w:val="0031305F"/>
    <w:rsid w:val="00313499"/>
    <w:rsid w:val="003135C7"/>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19A"/>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029E"/>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6C77"/>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727"/>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2358"/>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2BA"/>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8CF"/>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592"/>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389"/>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7"/>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39D"/>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E377-40EA-427E-84D5-A595B0E6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9179</Words>
  <Characters>50490</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2022-05-23T06:31:00Z</cp:lastPrinted>
  <dcterms:created xsi:type="dcterms:W3CDTF">2022-05-13T00:43:00Z</dcterms:created>
  <dcterms:modified xsi:type="dcterms:W3CDTF">2022-06-14T19:25:00Z</dcterms:modified>
</cp:coreProperties>
</file>