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08F5C" w14:textId="69E0AD09" w:rsidR="00591A48" w:rsidRPr="00D269C9" w:rsidRDefault="00591A48" w:rsidP="00591A48">
      <w:pPr>
        <w:spacing w:before="240" w:after="240" w:line="360" w:lineRule="auto"/>
        <w:jc w:val="both"/>
        <w:rPr>
          <w:rFonts w:ascii="Palatino Linotype" w:hAnsi="Palatino Linotype" w:cs="Arial"/>
        </w:rPr>
      </w:pPr>
      <w:bookmarkStart w:id="0" w:name="_Hlk26278874"/>
      <w:r w:rsidRPr="00D269C9">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D269C9">
        <w:rPr>
          <w:rStyle w:val="normaltextrun"/>
          <w:rFonts w:ascii="Palatino Linotype" w:hAnsi="Palatino Linotype" w:cs="Arial"/>
        </w:rPr>
        <w:t>,</w:t>
      </w:r>
      <w:r w:rsidRPr="00D269C9">
        <w:rPr>
          <w:rStyle w:val="apple-converted-space"/>
          <w:rFonts w:ascii="Palatino Linotype" w:hAnsi="Palatino Linotype" w:cs="Arial"/>
        </w:rPr>
        <w:t> </w:t>
      </w:r>
      <w:r w:rsidR="000B3CE8">
        <w:rPr>
          <w:rStyle w:val="normaltextrun"/>
          <w:rFonts w:ascii="Palatino Linotype" w:hAnsi="Palatino Linotype" w:cs="Arial"/>
        </w:rPr>
        <w:t>de fecha tres</w:t>
      </w:r>
      <w:r w:rsidR="00531D4F">
        <w:rPr>
          <w:rStyle w:val="normaltextrun"/>
          <w:rFonts w:ascii="Palatino Linotype" w:hAnsi="Palatino Linotype" w:cs="Arial"/>
        </w:rPr>
        <w:t xml:space="preserve"> </w:t>
      </w:r>
      <w:r w:rsidR="000B3CE8">
        <w:rPr>
          <w:rStyle w:val="normaltextrun"/>
          <w:rFonts w:ascii="Palatino Linotype" w:hAnsi="Palatino Linotype" w:cs="Arial"/>
        </w:rPr>
        <w:t>de marzo</w:t>
      </w:r>
      <w:r w:rsidR="005D396B">
        <w:rPr>
          <w:rStyle w:val="normaltextrun"/>
          <w:rFonts w:ascii="Palatino Linotype" w:hAnsi="Palatino Linotype" w:cs="Arial"/>
        </w:rPr>
        <w:t xml:space="preserve"> </w:t>
      </w:r>
      <w:r w:rsidR="004C49FD">
        <w:rPr>
          <w:rStyle w:val="normaltextrun"/>
          <w:rFonts w:ascii="Palatino Linotype" w:hAnsi="Palatino Linotype" w:cs="Arial"/>
        </w:rPr>
        <w:t>de</w:t>
      </w:r>
      <w:r w:rsidR="009D6702">
        <w:rPr>
          <w:rStyle w:val="normaltextrun"/>
          <w:rFonts w:ascii="Palatino Linotype" w:hAnsi="Palatino Linotype" w:cs="Arial"/>
        </w:rPr>
        <w:t>l</w:t>
      </w:r>
      <w:r w:rsidR="00AA796F">
        <w:rPr>
          <w:rStyle w:val="normaltextrun"/>
          <w:rFonts w:ascii="Palatino Linotype" w:hAnsi="Palatino Linotype" w:cs="Arial"/>
        </w:rPr>
        <w:t xml:space="preserve"> dos mil veintidós</w:t>
      </w:r>
      <w:r w:rsidRPr="00D269C9">
        <w:rPr>
          <w:rStyle w:val="normaltextrun"/>
          <w:rFonts w:ascii="Palatino Linotype" w:hAnsi="Palatino Linotype" w:cs="Arial"/>
        </w:rPr>
        <w:t>.</w:t>
      </w:r>
    </w:p>
    <w:p w14:paraId="25B88C99" w14:textId="1AAC39C4"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t xml:space="preserve">Visto </w:t>
      </w:r>
      <w:r w:rsidRPr="00D269C9">
        <w:rPr>
          <w:rFonts w:ascii="Palatino Linotype" w:hAnsi="Palatino Linotype" w:cs="Arial"/>
        </w:rPr>
        <w:t xml:space="preserve">el expediente relativo al recurso de revisión </w:t>
      </w:r>
      <w:r w:rsidR="000B3CE8">
        <w:rPr>
          <w:rFonts w:ascii="Palatino Linotype" w:hAnsi="Palatino Linotype" w:cs="Arial"/>
          <w:b/>
          <w:bCs/>
        </w:rPr>
        <w:t>00214/INFOEM/IP/RR/2022</w:t>
      </w:r>
      <w:r w:rsidRPr="00D269C9">
        <w:rPr>
          <w:rFonts w:ascii="Palatino Linotype" w:hAnsi="Palatino Linotype" w:cs="Arial"/>
        </w:rPr>
        <w:t xml:space="preserve">, interpuesto por </w:t>
      </w:r>
      <w:r w:rsidR="00283260">
        <w:rPr>
          <w:rFonts w:ascii="Palatino Linotype" w:hAnsi="Palatino Linotype" w:cs="Arial"/>
          <w:b/>
        </w:rPr>
        <w:t>XXXXX XXXXX XXXXX XXXX</w:t>
      </w:r>
      <w:r w:rsidR="00A97414">
        <w:rPr>
          <w:rFonts w:ascii="Palatino Linotype" w:hAnsi="Palatino Linotype" w:cs="Arial"/>
          <w:b/>
        </w:rPr>
        <w:t xml:space="preserve">, </w:t>
      </w:r>
      <w:r w:rsidR="009D6702">
        <w:rPr>
          <w:rFonts w:ascii="Palatino Linotype" w:hAnsi="Palatino Linotype" w:cs="Arial"/>
        </w:rPr>
        <w:t xml:space="preserve">en lo sucesivo </w:t>
      </w:r>
      <w:r w:rsidR="000B3CE8">
        <w:rPr>
          <w:rFonts w:ascii="Palatino Linotype" w:hAnsi="Palatino Linotype" w:cs="Arial"/>
        </w:rPr>
        <w:t xml:space="preserve">el </w:t>
      </w:r>
      <w:r w:rsidR="000B3CE8" w:rsidRPr="000B3CE8">
        <w:rPr>
          <w:rFonts w:ascii="Palatino Linotype" w:hAnsi="Palatino Linotype" w:cs="Arial"/>
          <w:b/>
        </w:rPr>
        <w:t>RECURRENTE</w:t>
      </w:r>
      <w:r w:rsidRPr="00D269C9">
        <w:rPr>
          <w:rFonts w:ascii="Palatino Linotype" w:hAnsi="Palatino Linotype" w:cs="Arial"/>
        </w:rPr>
        <w:t xml:space="preserve">, en contra de la falta de respuesta a la solicitud de información con número de folio </w:t>
      </w:r>
      <w:r w:rsidR="000B3CE8" w:rsidRPr="000B3CE8">
        <w:rPr>
          <w:rFonts w:ascii="Palatino Linotype" w:hAnsi="Palatino Linotype" w:cs="Arial"/>
          <w:b/>
        </w:rPr>
        <w:t>00087/JILOTZIN/IP/2021</w:t>
      </w:r>
      <w:r w:rsidRPr="001004A8">
        <w:rPr>
          <w:rFonts w:ascii="Palatino Linotype" w:hAnsi="Palatino Linotype" w:cs="Arial"/>
          <w:b/>
          <w:bCs/>
        </w:rPr>
        <w:t>,</w:t>
      </w:r>
      <w:r w:rsidRPr="00D269C9">
        <w:rPr>
          <w:rFonts w:ascii="Palatino Linotype" w:hAnsi="Palatino Linotype" w:cs="Arial"/>
        </w:rPr>
        <w:t xml:space="preserve"> por parte de</w:t>
      </w:r>
      <w:r w:rsidR="00AA796F">
        <w:rPr>
          <w:rFonts w:ascii="Palatino Linotype" w:hAnsi="Palatino Linotype" w:cs="Arial"/>
        </w:rPr>
        <w:t>l</w:t>
      </w:r>
      <w:r w:rsidRPr="00D269C9">
        <w:rPr>
          <w:rFonts w:ascii="Palatino Linotype" w:hAnsi="Palatino Linotype" w:cs="Arial"/>
        </w:rPr>
        <w:t xml:space="preserve"> </w:t>
      </w:r>
      <w:r w:rsidRPr="00D269C9">
        <w:rPr>
          <w:rFonts w:ascii="Palatino Linotype" w:hAnsi="Palatino Linotype" w:cs="Arial"/>
          <w:b/>
        </w:rPr>
        <w:t xml:space="preserve">Ayuntamiento de </w:t>
      </w:r>
      <w:r w:rsidR="000B3CE8">
        <w:rPr>
          <w:rFonts w:ascii="Palatino Linotype" w:hAnsi="Palatino Linotype" w:cs="Arial"/>
          <w:b/>
        </w:rPr>
        <w:t>Jilotzingo</w:t>
      </w:r>
      <w:r w:rsidRPr="00D269C9">
        <w:rPr>
          <w:rFonts w:ascii="Palatino Linotype" w:hAnsi="Palatino Linotype" w:cs="Arial"/>
        </w:rPr>
        <w:t xml:space="preserve">, en lo sucesivo el </w:t>
      </w:r>
      <w:r w:rsidR="00001DD0" w:rsidRPr="00D269C9">
        <w:rPr>
          <w:rFonts w:ascii="Palatino Linotype" w:hAnsi="Palatino Linotype" w:cs="Arial"/>
          <w:b/>
        </w:rPr>
        <w:t>SUJETO OBLIGADO</w:t>
      </w:r>
      <w:r w:rsidRPr="00D269C9">
        <w:rPr>
          <w:rFonts w:ascii="Palatino Linotype" w:hAnsi="Palatino Linotype" w:cs="Arial"/>
          <w:b/>
        </w:rPr>
        <w:t xml:space="preserve">; </w:t>
      </w:r>
      <w:r w:rsidRPr="00D269C9">
        <w:rPr>
          <w:rFonts w:ascii="Palatino Linotype" w:hAnsi="Palatino Linotype" w:cs="Arial"/>
        </w:rPr>
        <w:t>se procede a dictar la presente resolución, con base en lo siguiente.</w:t>
      </w:r>
      <w:r w:rsidR="000C088A">
        <w:rPr>
          <w:rFonts w:ascii="Palatino Linotype" w:hAnsi="Palatino Linotype" w:cs="Arial"/>
        </w:rPr>
        <w:t xml:space="preserve"> </w:t>
      </w:r>
    </w:p>
    <w:p w14:paraId="33F68AB2" w14:textId="77777777" w:rsidR="00591A48" w:rsidRPr="00D269C9" w:rsidRDefault="00591A48" w:rsidP="00591A48">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D269C9">
        <w:rPr>
          <w:rFonts w:ascii="Palatino Linotype" w:hAnsi="Palatino Linotype" w:cs="Arial"/>
          <w:b/>
          <w:sz w:val="24"/>
          <w:szCs w:val="24"/>
        </w:rPr>
        <w:t>A N T E C E D E N T E S:</w:t>
      </w:r>
    </w:p>
    <w:p w14:paraId="1433A296" w14:textId="16648F68"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t xml:space="preserve">1. Solicitud de acceso a la información. </w:t>
      </w:r>
      <w:r w:rsidRPr="00D269C9">
        <w:rPr>
          <w:rFonts w:ascii="Palatino Linotype" w:hAnsi="Palatino Linotype" w:cs="Arial"/>
        </w:rPr>
        <w:t>Con fecha</w:t>
      </w:r>
      <w:r w:rsidR="000B3CE8">
        <w:rPr>
          <w:rFonts w:ascii="Palatino Linotype" w:hAnsi="Palatino Linotype" w:cs="Arial"/>
        </w:rPr>
        <w:t xml:space="preserve"> dos de diciembre</w:t>
      </w:r>
      <w:r w:rsidR="00DB1296">
        <w:rPr>
          <w:rFonts w:ascii="Palatino Linotype" w:hAnsi="Palatino Linotype" w:cs="Arial"/>
        </w:rPr>
        <w:t xml:space="preserve"> de</w:t>
      </w:r>
      <w:r w:rsidR="00080735">
        <w:rPr>
          <w:rFonts w:ascii="Palatino Linotype" w:hAnsi="Palatino Linotype" w:cs="Arial"/>
        </w:rPr>
        <w:t>l</w:t>
      </w:r>
      <w:r w:rsidR="00DB1296">
        <w:rPr>
          <w:rFonts w:ascii="Palatino Linotype" w:hAnsi="Palatino Linotype" w:cs="Arial"/>
        </w:rPr>
        <w:t xml:space="preserve"> dos mil veintiuno</w:t>
      </w:r>
      <w:r w:rsidRPr="00D269C9">
        <w:rPr>
          <w:rFonts w:ascii="Palatino Linotype" w:hAnsi="Palatino Linotype" w:cs="Arial"/>
        </w:rPr>
        <w:t xml:space="preserve">, la parte </w:t>
      </w:r>
      <w:r w:rsidR="00001DD0">
        <w:rPr>
          <w:rFonts w:ascii="Palatino Linotype" w:hAnsi="Palatino Linotype" w:cs="Arial"/>
          <w:b/>
        </w:rPr>
        <w:t xml:space="preserve">RECURRENTE </w:t>
      </w:r>
      <w:r w:rsidRPr="00D269C9">
        <w:rPr>
          <w:rFonts w:ascii="Palatino Linotype" w:hAnsi="Palatino Linotype" w:cs="Arial"/>
        </w:rPr>
        <w:t>formuló solicitud de acceso a i</w:t>
      </w:r>
      <w:bookmarkStart w:id="1" w:name="_GoBack"/>
      <w:bookmarkEnd w:id="1"/>
      <w:r w:rsidRPr="00D269C9">
        <w:rPr>
          <w:rFonts w:ascii="Palatino Linotype" w:hAnsi="Palatino Linotype" w:cs="Arial"/>
        </w:rPr>
        <w:t xml:space="preserve">nformación pública al </w:t>
      </w:r>
      <w:r w:rsidRPr="00D269C9">
        <w:rPr>
          <w:rFonts w:ascii="Palatino Linotype" w:hAnsi="Palatino Linotype" w:cs="Arial"/>
          <w:b/>
        </w:rPr>
        <w:t>Sujeto Obligado</w:t>
      </w:r>
      <w:r w:rsidRPr="00D269C9">
        <w:rPr>
          <w:rFonts w:ascii="Palatino Linotype" w:hAnsi="Palatino Linotype" w:cs="Arial"/>
        </w:rPr>
        <w:t xml:space="preserve"> a través del Sistema de Acceso a la Información Mexiquense, en adelante </w:t>
      </w:r>
      <w:r w:rsidRPr="00D269C9">
        <w:rPr>
          <w:rFonts w:ascii="Palatino Linotype" w:hAnsi="Palatino Linotype" w:cs="Arial"/>
          <w:b/>
        </w:rPr>
        <w:t>SAIMEX,</w:t>
      </w:r>
      <w:r w:rsidRPr="00D269C9">
        <w:rPr>
          <w:rFonts w:ascii="Palatino Linotype" w:hAnsi="Palatino Linotype" w:cs="Arial"/>
        </w:rPr>
        <w:t xml:space="preserve"> requiriéndole lo siguiente</w:t>
      </w:r>
      <w:r w:rsidR="004F7E3B">
        <w:rPr>
          <w:rFonts w:ascii="Palatino Linotype" w:hAnsi="Palatino Linotype" w:cs="Arial"/>
        </w:rPr>
        <w:t>:</w:t>
      </w:r>
    </w:p>
    <w:p w14:paraId="1BF118C1" w14:textId="7F82DF5A" w:rsidR="00591A48" w:rsidRPr="00D269C9" w:rsidRDefault="00591A48" w:rsidP="00591A48">
      <w:pPr>
        <w:pStyle w:val="Prrafodelista"/>
        <w:autoSpaceDE w:val="0"/>
        <w:autoSpaceDN w:val="0"/>
        <w:adjustRightInd w:val="0"/>
        <w:ind w:left="1077" w:right="1043"/>
        <w:jc w:val="both"/>
        <w:rPr>
          <w:rFonts w:ascii="Palatino Linotype" w:hAnsi="Palatino Linotype" w:cs="Arial"/>
          <w:i/>
        </w:rPr>
      </w:pPr>
      <w:r w:rsidRPr="001004A8">
        <w:rPr>
          <w:rFonts w:ascii="Palatino Linotype" w:hAnsi="Palatino Linotype" w:cs="Arial"/>
          <w:i/>
        </w:rPr>
        <w:t>“</w:t>
      </w:r>
      <w:r w:rsidR="000B3CE8" w:rsidRPr="000B3CE8">
        <w:rPr>
          <w:rFonts w:ascii="Palatino Linotype" w:hAnsi="Palatino Linotype" w:cs="Arial"/>
          <w:i/>
        </w:rPr>
        <w:t>Solicitó saber cuánto percibe de sueldo Erick Chávez, perteneciente a la Dirección de Administracion del municipio de jilotzingo, que grado académico tiene y su título profesional, así mismo solicito todas las invitaciones restringidas del año 2019, requiero sus propuestas técnicas, económicas y su documentación que exhiben durante el procedimiento, bases, requisiciones de las áreas usuarias, estudios de mercado, acta de junta de aclaraciones, fallo y contrato</w:t>
      </w:r>
      <w:r w:rsidR="001004A8">
        <w:rPr>
          <w:rFonts w:ascii="Palatino Linotype" w:hAnsi="Palatino Linotype" w:cs="Arial"/>
          <w:i/>
        </w:rPr>
        <w:t>” (S</w:t>
      </w:r>
      <w:r w:rsidRPr="00D269C9">
        <w:rPr>
          <w:rFonts w:ascii="Palatino Linotype" w:hAnsi="Palatino Linotype" w:cs="Arial"/>
          <w:i/>
        </w:rPr>
        <w:t>ic)</w:t>
      </w:r>
    </w:p>
    <w:p w14:paraId="0B4F69CD" w14:textId="77777777" w:rsidR="00591A48" w:rsidRPr="00D269C9" w:rsidRDefault="00591A48" w:rsidP="00591A48">
      <w:pPr>
        <w:autoSpaceDE w:val="0"/>
        <w:autoSpaceDN w:val="0"/>
        <w:adjustRightInd w:val="0"/>
        <w:ind w:right="1043"/>
        <w:jc w:val="both"/>
        <w:rPr>
          <w:rFonts w:ascii="Palatino Linotype" w:hAnsi="Palatino Linotype" w:cs="Arial"/>
          <w:i/>
        </w:rPr>
      </w:pPr>
    </w:p>
    <w:p w14:paraId="009A8E1B" w14:textId="77777777" w:rsidR="00591A48"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t xml:space="preserve">Modalidad elegida para la entrega de la información: </w:t>
      </w:r>
      <w:r w:rsidRPr="00D269C9">
        <w:rPr>
          <w:rFonts w:ascii="Palatino Linotype" w:hAnsi="Palatino Linotype" w:cs="Arial"/>
        </w:rPr>
        <w:t>a través del SAIMEX.</w:t>
      </w:r>
    </w:p>
    <w:p w14:paraId="6528C822" w14:textId="1B7B736B" w:rsidR="000B3CE8" w:rsidRDefault="006C2893" w:rsidP="000B3CE8">
      <w:pPr>
        <w:spacing w:before="240" w:after="240" w:line="360" w:lineRule="auto"/>
        <w:jc w:val="both"/>
        <w:rPr>
          <w:rFonts w:ascii="Palatino Linotype" w:eastAsia="Palatino Linotype" w:hAnsi="Palatino Linotype" w:cs="Palatino Linotype"/>
          <w:b/>
        </w:rPr>
      </w:pPr>
      <w:r w:rsidRPr="005E4884">
        <w:rPr>
          <w:rFonts w:ascii="Palatino Linotype" w:hAnsi="Palatino Linotype" w:cs="Arial"/>
          <w:b/>
        </w:rPr>
        <w:lastRenderedPageBreak/>
        <w:t>2.</w:t>
      </w:r>
      <w:r w:rsidR="000B3CE8">
        <w:rPr>
          <w:rFonts w:ascii="Palatino Linotype" w:hAnsi="Palatino Linotype" w:cs="Arial"/>
          <w:b/>
        </w:rPr>
        <w:t xml:space="preserve"> </w:t>
      </w:r>
      <w:r w:rsidR="000B3CE8" w:rsidRPr="005E4884">
        <w:rPr>
          <w:rFonts w:ascii="Palatino Linotype" w:hAnsi="Palatino Linotype" w:cs="Arial"/>
          <w:b/>
        </w:rPr>
        <w:t xml:space="preserve">Solicitud </w:t>
      </w:r>
      <w:r w:rsidR="000B3CE8">
        <w:rPr>
          <w:rFonts w:ascii="Palatino Linotype" w:hAnsi="Palatino Linotype" w:cs="Arial"/>
          <w:b/>
        </w:rPr>
        <w:t>de Aclaración</w:t>
      </w:r>
      <w:r w:rsidR="000B3CE8" w:rsidRPr="00424C54">
        <w:rPr>
          <w:rFonts w:ascii="Palatino Linotype" w:hAnsi="Palatino Linotype" w:cs="Arial"/>
          <w:b/>
        </w:rPr>
        <w:t xml:space="preserve">, </w:t>
      </w:r>
      <w:r w:rsidR="000B3CE8">
        <w:rPr>
          <w:rFonts w:ascii="Palatino Linotype" w:eastAsia="Palatino Linotype" w:hAnsi="Palatino Linotype" w:cs="Palatino Linotype"/>
        </w:rPr>
        <w:t xml:space="preserve">Con fecha ocho de diciembre del dos mil veintiuno el </w:t>
      </w:r>
      <w:r w:rsidR="000B3CE8">
        <w:rPr>
          <w:rFonts w:ascii="Palatino Linotype" w:eastAsia="Palatino Linotype" w:hAnsi="Palatino Linotype" w:cs="Palatino Linotype"/>
          <w:b/>
        </w:rPr>
        <w:t>Sujeto Obligado</w:t>
      </w:r>
      <w:r w:rsidR="000B3CE8">
        <w:rPr>
          <w:rFonts w:ascii="Palatino Linotype" w:eastAsia="Palatino Linotype" w:hAnsi="Palatino Linotype" w:cs="Palatino Linotype"/>
        </w:rPr>
        <w:t xml:space="preserve">, requirió al particular que </w:t>
      </w:r>
      <w:r w:rsidR="00695A45">
        <w:rPr>
          <w:rFonts w:ascii="Palatino Linotype" w:eastAsia="Palatino Linotype" w:hAnsi="Palatino Linotype" w:cs="Palatino Linotype"/>
        </w:rPr>
        <w:t xml:space="preserve">completara o aclarara </w:t>
      </w:r>
      <w:r w:rsidR="000B3CE8">
        <w:rPr>
          <w:rFonts w:ascii="Palatino Linotype" w:eastAsia="Palatino Linotype" w:hAnsi="Palatino Linotype" w:cs="Palatino Linotype"/>
        </w:rPr>
        <w:t xml:space="preserve">su solicitud, </w:t>
      </w:r>
      <w:r w:rsidR="00695A45">
        <w:rPr>
          <w:rFonts w:ascii="Palatino Linotype" w:eastAsia="Palatino Linotype" w:hAnsi="Palatino Linotype" w:cs="Palatino Linotype"/>
        </w:rPr>
        <w:t xml:space="preserve">en los siguientes términos: </w:t>
      </w:r>
    </w:p>
    <w:p w14:paraId="6892AE1F" w14:textId="77777777" w:rsidR="000B3CE8" w:rsidRPr="00823AD1" w:rsidRDefault="000B3CE8" w:rsidP="000B3CE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Pr="00823AD1">
        <w:rPr>
          <w:rFonts w:ascii="Palatino Linotype" w:eastAsia="Palatino Linotype" w:hAnsi="Palatino Linotype" w:cs="Palatino Linotype"/>
          <w:i/>
          <w:sz w:val="22"/>
          <w:szCs w:val="22"/>
        </w:rPr>
        <w:t>Con fundamento en el articulo 159 de la Ley de Transparencia y Acceso a la Información Pública del Estado de México y Municipios, se le requiere para que dentro del plazo de diez días hábiles realice lo siguiente:</w:t>
      </w:r>
    </w:p>
    <w:p w14:paraId="584DC326" w14:textId="77777777" w:rsidR="000B3CE8" w:rsidRPr="000B3CE8" w:rsidRDefault="000B3CE8" w:rsidP="000B3CE8">
      <w:pPr>
        <w:ind w:left="851" w:right="900"/>
        <w:jc w:val="both"/>
        <w:rPr>
          <w:rFonts w:ascii="Palatino Linotype" w:eastAsia="Palatino Linotype" w:hAnsi="Palatino Linotype" w:cs="Palatino Linotype"/>
          <w:i/>
          <w:sz w:val="22"/>
          <w:szCs w:val="22"/>
        </w:rPr>
      </w:pPr>
      <w:r w:rsidRPr="000B3CE8">
        <w:rPr>
          <w:rFonts w:ascii="Palatino Linotype" w:eastAsia="Palatino Linotype" w:hAnsi="Palatino Linotype" w:cs="Palatino Linotype"/>
          <w:i/>
          <w:sz w:val="22"/>
          <w:szCs w:val="22"/>
        </w:rPr>
        <w:t>Por medio de la presente sirva usted en responder el siguiente requerimiento, para así poder dar contestación a su petición.</w:t>
      </w:r>
    </w:p>
    <w:p w14:paraId="417ED143" w14:textId="6D184CF8" w:rsidR="000B3CE8" w:rsidRPr="00823AD1" w:rsidRDefault="000B3CE8" w:rsidP="000B3CE8">
      <w:pPr>
        <w:ind w:left="851" w:right="900"/>
        <w:jc w:val="both"/>
        <w:rPr>
          <w:rFonts w:ascii="Palatino Linotype" w:eastAsia="Palatino Linotype" w:hAnsi="Palatino Linotype" w:cs="Palatino Linotype"/>
          <w:i/>
          <w:sz w:val="22"/>
          <w:szCs w:val="22"/>
        </w:rPr>
      </w:pPr>
      <w:r w:rsidRPr="00823AD1">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92EDC7E" w14:textId="77777777" w:rsidR="000B3CE8" w:rsidRDefault="000B3CE8" w:rsidP="000B3CE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14:paraId="55CDAFDB" w14:textId="0EF7D141" w:rsidR="000B3CE8" w:rsidRDefault="000B3CE8" w:rsidP="000B3CE8">
      <w:pPr>
        <w:ind w:left="851" w:right="900"/>
        <w:jc w:val="both"/>
        <w:rPr>
          <w:rFonts w:ascii="Palatino Linotype" w:eastAsia="Palatino Linotype" w:hAnsi="Palatino Linotype" w:cs="Palatino Linotype"/>
          <w:i/>
          <w:sz w:val="22"/>
          <w:szCs w:val="22"/>
        </w:rPr>
      </w:pPr>
      <w:r w:rsidRPr="000B3CE8">
        <w:rPr>
          <w:rFonts w:ascii="Palatino Linotype" w:eastAsia="Palatino Linotype" w:hAnsi="Palatino Linotype" w:cs="Palatino Linotype"/>
          <w:i/>
          <w:sz w:val="22"/>
          <w:szCs w:val="22"/>
        </w:rPr>
        <w:t>C. ANDREA HINOJOSA PEREZ</w:t>
      </w:r>
      <w:r>
        <w:rPr>
          <w:rFonts w:ascii="Palatino Linotype" w:eastAsia="Palatino Linotype" w:hAnsi="Palatino Linotype" w:cs="Palatino Linotype"/>
          <w:i/>
          <w:sz w:val="22"/>
          <w:szCs w:val="22"/>
        </w:rPr>
        <w:t>” (Sic)</w:t>
      </w:r>
    </w:p>
    <w:p w14:paraId="4EE0357B" w14:textId="77777777" w:rsidR="000B3CE8" w:rsidRPr="002121DB" w:rsidRDefault="000B3CE8" w:rsidP="000B3CE8">
      <w:pPr>
        <w:ind w:left="851" w:right="900"/>
        <w:jc w:val="both"/>
        <w:rPr>
          <w:rFonts w:ascii="Palatino Linotype" w:eastAsia="Palatino Linotype" w:hAnsi="Palatino Linotype" w:cs="Palatino Linotype"/>
          <w:i/>
          <w:sz w:val="22"/>
          <w:szCs w:val="22"/>
        </w:rPr>
      </w:pPr>
    </w:p>
    <w:p w14:paraId="0A70901F" w14:textId="0BA60873" w:rsidR="000B3CE8" w:rsidRPr="00E810A7" w:rsidRDefault="000B3CE8" w:rsidP="000B3CE8">
      <w:pPr>
        <w:spacing w:before="240" w:after="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b/>
        </w:rPr>
        <w:t xml:space="preserve">Adjuntando a la solicitud de aclaración el archivo electrónico </w:t>
      </w:r>
      <w:r w:rsidRPr="00E810A7">
        <w:rPr>
          <w:rFonts w:ascii="Palatino Linotype" w:eastAsia="Palatino Linotype" w:hAnsi="Palatino Linotype" w:cs="Palatino Linotype"/>
        </w:rPr>
        <w:t>“</w:t>
      </w:r>
      <w:hyperlink r:id="rId8" w:tgtFrame="_blank" w:history="1">
        <w:r w:rsidRPr="000B3CE8">
          <w:rPr>
            <w:rFonts w:ascii="Palatino Linotype" w:eastAsia="Palatino Linotype" w:hAnsi="Palatino Linotype" w:cs="Palatino Linotype"/>
          </w:rPr>
          <w:t>087 def.pdf</w:t>
        </w:r>
      </w:hyperlink>
      <w:r w:rsidRPr="00E810A7">
        <w:rPr>
          <w:rFonts w:ascii="Palatino Linotype" w:eastAsia="Palatino Linotype" w:hAnsi="Palatino Linotype" w:cs="Palatino Linotype"/>
        </w:rPr>
        <w:t>”, el cual c</w:t>
      </w:r>
      <w:r>
        <w:rPr>
          <w:rFonts w:ascii="Palatino Linotype" w:eastAsia="Palatino Linotype" w:hAnsi="Palatino Linotype" w:cs="Palatino Linotype"/>
        </w:rPr>
        <w:t xml:space="preserve">ontiene la aclaración del </w:t>
      </w:r>
      <w:r w:rsidRPr="000B3CE8">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que el particular aclare y señale los apellidos de la persona que refiere en su solicitud e indique que tipo de invitaciones se refiere. </w:t>
      </w:r>
    </w:p>
    <w:p w14:paraId="1B559FF9" w14:textId="77777777" w:rsidR="000B3CE8" w:rsidRDefault="000B3CE8" w:rsidP="000B3CE8">
      <w:pPr>
        <w:spacing w:before="240" w:after="240" w:line="360" w:lineRule="auto"/>
        <w:contextualSpacing/>
        <w:jc w:val="both"/>
        <w:rPr>
          <w:rFonts w:ascii="Palatino Linotype" w:eastAsia="Palatino Linotype" w:hAnsi="Palatino Linotype" w:cs="Palatino Linotype"/>
          <w:b/>
        </w:rPr>
      </w:pPr>
    </w:p>
    <w:p w14:paraId="3EE6DB77" w14:textId="425A0A5C" w:rsidR="000B3CE8" w:rsidRDefault="000B3CE8" w:rsidP="000B3CE8">
      <w:pPr>
        <w:spacing w:before="240" w:after="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b/>
        </w:rPr>
        <w:t xml:space="preserve">3. Aclaración de Solicitud. </w:t>
      </w:r>
      <w:r>
        <w:rPr>
          <w:rFonts w:ascii="Palatino Linotype" w:eastAsia="Palatino Linotype" w:hAnsi="Palatino Linotype" w:cs="Palatino Linotype"/>
        </w:rPr>
        <w:t>Con fecha trece de diciembre del dos mil veintiuno, el particular aclaró la solicitud de acceso a la información pública a través del SAIMEX, la cual versa como sigue:</w:t>
      </w:r>
    </w:p>
    <w:p w14:paraId="397E2D10" w14:textId="77777777" w:rsidR="000B3CE8" w:rsidRDefault="000B3CE8" w:rsidP="000B3CE8">
      <w:pPr>
        <w:ind w:left="851" w:right="900"/>
        <w:jc w:val="both"/>
        <w:rPr>
          <w:rFonts w:ascii="Palatino Linotype" w:eastAsia="Palatino Linotype" w:hAnsi="Palatino Linotype" w:cs="Palatino Linotype"/>
          <w:i/>
          <w:sz w:val="22"/>
          <w:szCs w:val="22"/>
        </w:rPr>
      </w:pPr>
    </w:p>
    <w:p w14:paraId="38938792" w14:textId="1AC94851" w:rsidR="000B3CE8" w:rsidRPr="00823AD1" w:rsidRDefault="000B3CE8" w:rsidP="000B3CE8">
      <w:pPr>
        <w:spacing w:before="240" w:after="240"/>
        <w:ind w:left="851" w:right="902"/>
        <w:contextualSpacing/>
        <w:jc w:val="both"/>
        <w:rPr>
          <w:rFonts w:ascii="Palatino Linotype" w:hAnsi="Palatino Linotype"/>
          <w:i/>
          <w:color w:val="000000"/>
        </w:rPr>
      </w:pPr>
      <w:r w:rsidRPr="00823AD1">
        <w:rPr>
          <w:rFonts w:ascii="Palatino Linotype" w:hAnsi="Palatino Linotype"/>
          <w:i/>
          <w:color w:val="000000"/>
        </w:rPr>
        <w:t>“</w:t>
      </w:r>
      <w:r w:rsidRPr="000B3CE8">
        <w:rPr>
          <w:rFonts w:ascii="Palatino Linotype" w:hAnsi="Palatino Linotype"/>
          <w:i/>
          <w:color w:val="000000"/>
        </w:rPr>
        <w:t>Requiero todos los Contratos que se adquirieron por Invitacion Restringida, sus propuestas econocmicas, propuestas tecnicas de los Participantes, asi como si docimentacion legal de los proveedores, de igual forma solicito la documentacion de los proveedores adjudicados en que fecha se dieron de alta en su oadron de proveedorrs. Y requiero la nomina de la Direccio general de administracion. De conformidad con el art 12 y 92 de la Ley de Transpafencia.</w:t>
      </w:r>
      <w:r w:rsidRPr="00823AD1">
        <w:rPr>
          <w:rFonts w:ascii="Palatino Linotype" w:hAnsi="Palatino Linotype"/>
          <w:i/>
          <w:color w:val="000000"/>
        </w:rPr>
        <w:t>” (Sic)</w:t>
      </w:r>
    </w:p>
    <w:p w14:paraId="0EC4ADD4" w14:textId="77777777" w:rsidR="000B3CE8" w:rsidRDefault="000B3CE8" w:rsidP="000B3CE8">
      <w:pPr>
        <w:spacing w:before="240" w:after="240" w:line="360" w:lineRule="auto"/>
        <w:contextualSpacing/>
        <w:jc w:val="both"/>
        <w:rPr>
          <w:rFonts w:ascii="Palatino Linotype" w:eastAsia="Palatino Linotype" w:hAnsi="Palatino Linotype" w:cs="Palatino Linotype"/>
        </w:rPr>
      </w:pPr>
    </w:p>
    <w:p w14:paraId="444A50DD" w14:textId="1857790C" w:rsidR="00591A48" w:rsidRPr="00AE3757" w:rsidRDefault="000B3CE8" w:rsidP="00591A48">
      <w:pPr>
        <w:spacing w:before="240" w:after="240" w:line="360" w:lineRule="auto"/>
        <w:jc w:val="both"/>
        <w:rPr>
          <w:rFonts w:ascii="Palatino Linotype" w:hAnsi="Palatino Linotype" w:cs="Arial"/>
          <w:b/>
        </w:rPr>
      </w:pPr>
      <w:r>
        <w:rPr>
          <w:rFonts w:ascii="Palatino Linotype" w:hAnsi="Palatino Linotype" w:cs="Arial"/>
          <w:b/>
        </w:rPr>
        <w:lastRenderedPageBreak/>
        <w:t xml:space="preserve">4. </w:t>
      </w:r>
      <w:r w:rsidR="00591A48" w:rsidRPr="00AE3757">
        <w:rPr>
          <w:rFonts w:ascii="Palatino Linotype" w:hAnsi="Palatino Linotype" w:cs="Arial"/>
          <w:b/>
        </w:rPr>
        <w:t xml:space="preserve">Respuesta. </w:t>
      </w:r>
      <w:r w:rsidR="00591A48" w:rsidRPr="00AE3757">
        <w:rPr>
          <w:rFonts w:ascii="Palatino Linotype" w:hAnsi="Palatino Linotype" w:cs="Arial"/>
        </w:rPr>
        <w:t xml:space="preserve">De las constancias que obran en </w:t>
      </w:r>
      <w:r w:rsidR="00591A48" w:rsidRPr="00AE3757">
        <w:rPr>
          <w:rFonts w:ascii="Palatino Linotype" w:hAnsi="Palatino Linotype" w:cs="Arial"/>
          <w:b/>
        </w:rPr>
        <w:t>SAIMEX</w:t>
      </w:r>
      <w:r w:rsidR="00591A48" w:rsidRPr="00AE3757">
        <w:rPr>
          <w:rFonts w:ascii="Palatino Linotype" w:hAnsi="Palatino Linotype" w:cs="Arial"/>
        </w:rPr>
        <w:t xml:space="preserve">, se observa que </w:t>
      </w:r>
      <w:r w:rsidR="00591A48" w:rsidRPr="00AE3757">
        <w:rPr>
          <w:rFonts w:ascii="Palatino Linotype" w:hAnsi="Palatino Linotype" w:cs="Arial"/>
          <w:b/>
        </w:rPr>
        <w:t xml:space="preserve">el </w:t>
      </w:r>
      <w:r w:rsidRPr="00AE3757">
        <w:rPr>
          <w:rFonts w:ascii="Palatino Linotype" w:hAnsi="Palatino Linotype" w:cs="Arial"/>
          <w:b/>
        </w:rPr>
        <w:t>SUJETO OBLIGADO</w:t>
      </w:r>
      <w:r w:rsidR="00591A48" w:rsidRPr="00AE3757">
        <w:rPr>
          <w:rFonts w:ascii="Palatino Linotype" w:hAnsi="Palatino Linotype" w:cs="Arial"/>
          <w:b/>
        </w:rPr>
        <w:t xml:space="preserve"> </w:t>
      </w:r>
      <w:r w:rsidR="00591A48" w:rsidRPr="00AE3757">
        <w:rPr>
          <w:rFonts w:ascii="Palatino Linotype" w:hAnsi="Palatino Linotype" w:cs="Arial"/>
        </w:rPr>
        <w:t>no emitió respuesta a la solicitud</w:t>
      </w:r>
      <w:r>
        <w:rPr>
          <w:rFonts w:ascii="Palatino Linotype" w:hAnsi="Palatino Linotype" w:cs="Arial"/>
        </w:rPr>
        <w:t xml:space="preserve"> de información formulada por el</w:t>
      </w:r>
      <w:r w:rsidR="00591A48" w:rsidRPr="00AE3757">
        <w:rPr>
          <w:rFonts w:ascii="Palatino Linotype" w:hAnsi="Palatino Linotype" w:cs="Arial"/>
        </w:rPr>
        <w:t xml:space="preserve"> hoy </w:t>
      </w:r>
      <w:r w:rsidR="00001DD0" w:rsidRPr="00001DD0">
        <w:rPr>
          <w:rFonts w:ascii="Palatino Linotype" w:hAnsi="Palatino Linotype" w:cs="Arial"/>
          <w:b/>
        </w:rPr>
        <w:t>RECURRENTE</w:t>
      </w:r>
      <w:r w:rsidR="00591A48" w:rsidRPr="00AE3757">
        <w:rPr>
          <w:rFonts w:ascii="Palatino Linotype" w:hAnsi="Palatino Linotype" w:cs="Arial"/>
        </w:rPr>
        <w:t>.</w:t>
      </w:r>
    </w:p>
    <w:p w14:paraId="720D0AD2" w14:textId="3E43B3A0" w:rsidR="00591A48" w:rsidRPr="00D269C9" w:rsidRDefault="00892CFF" w:rsidP="00591A48">
      <w:pPr>
        <w:spacing w:before="240" w:after="240" w:line="360" w:lineRule="auto"/>
        <w:jc w:val="both"/>
        <w:rPr>
          <w:rFonts w:ascii="Palatino Linotype" w:hAnsi="Palatino Linotype" w:cs="Arial"/>
        </w:rPr>
      </w:pPr>
      <w:r>
        <w:rPr>
          <w:rFonts w:ascii="Palatino Linotype" w:hAnsi="Palatino Linotype" w:cs="Arial"/>
          <w:b/>
        </w:rPr>
        <w:t>5</w:t>
      </w:r>
      <w:r w:rsidR="00591A48" w:rsidRPr="00D269C9">
        <w:rPr>
          <w:rFonts w:ascii="Palatino Linotype" w:hAnsi="Palatino Linotype" w:cs="Arial"/>
          <w:b/>
        </w:rPr>
        <w:t xml:space="preserve">. Interposición del recurso de revisión. </w:t>
      </w:r>
      <w:r w:rsidR="00695A45">
        <w:rPr>
          <w:rFonts w:ascii="Palatino Linotype" w:hAnsi="Palatino Linotype" w:cs="Arial"/>
        </w:rPr>
        <w:t>Inconforme el</w:t>
      </w:r>
      <w:r w:rsidR="00591A48" w:rsidRPr="00D269C9">
        <w:rPr>
          <w:rFonts w:ascii="Palatino Linotype" w:hAnsi="Palatino Linotype" w:cs="Arial"/>
        </w:rPr>
        <w:t xml:space="preserve"> solicitante con la falta de respuesta del </w:t>
      </w:r>
      <w:r w:rsidRPr="00892CFF">
        <w:rPr>
          <w:rFonts w:ascii="Palatino Linotype" w:hAnsi="Palatino Linotype" w:cs="Arial"/>
          <w:b/>
        </w:rPr>
        <w:t>SUJETO OBLIGADO</w:t>
      </w:r>
      <w:r w:rsidR="00591A48" w:rsidRPr="00D269C9">
        <w:rPr>
          <w:rFonts w:ascii="Palatino Linotype" w:hAnsi="Palatino Linotype" w:cs="Arial"/>
        </w:rPr>
        <w:t>, interpuso recurso de revisión a través del SAIMEX en fecha</w:t>
      </w:r>
      <w:r>
        <w:rPr>
          <w:rFonts w:ascii="Palatino Linotype" w:hAnsi="Palatino Linotype" w:cs="Arial"/>
        </w:rPr>
        <w:t xml:space="preserve"> veinte de enero</w:t>
      </w:r>
      <w:r w:rsidR="006C2893">
        <w:rPr>
          <w:rFonts w:ascii="Palatino Linotype" w:hAnsi="Palatino Linotype" w:cs="Arial"/>
        </w:rPr>
        <w:t xml:space="preserve"> de</w:t>
      </w:r>
      <w:r w:rsidR="009D6702">
        <w:rPr>
          <w:rFonts w:ascii="Palatino Linotype" w:hAnsi="Palatino Linotype" w:cs="Arial"/>
        </w:rPr>
        <w:t>l año</w:t>
      </w:r>
      <w:r>
        <w:rPr>
          <w:rFonts w:ascii="Palatino Linotype" w:hAnsi="Palatino Linotype" w:cs="Arial"/>
        </w:rPr>
        <w:t xml:space="preserve"> dos mil veintidós</w:t>
      </w:r>
      <w:r w:rsidR="00591A48" w:rsidRPr="00D269C9">
        <w:rPr>
          <w:rFonts w:ascii="Palatino Linotype" w:hAnsi="Palatino Linotype" w:cs="Arial"/>
        </w:rPr>
        <w:t>, expresando lo siguiente:</w:t>
      </w:r>
    </w:p>
    <w:p w14:paraId="79650C1A" w14:textId="77777777" w:rsidR="00591A48" w:rsidRPr="00D269C9" w:rsidRDefault="00591A48" w:rsidP="00591A48">
      <w:pPr>
        <w:spacing w:line="360" w:lineRule="auto"/>
        <w:rPr>
          <w:rFonts w:ascii="Palatino Linotype" w:hAnsi="Palatino Linotype" w:cs="Arial"/>
          <w:b/>
        </w:rPr>
      </w:pPr>
      <w:r w:rsidRPr="00D269C9">
        <w:rPr>
          <w:rFonts w:ascii="Palatino Linotype" w:hAnsi="Palatino Linotype" w:cs="Arial"/>
          <w:b/>
        </w:rPr>
        <w:t>a) Acto impugnado.</w:t>
      </w:r>
    </w:p>
    <w:p w14:paraId="348E3E5A" w14:textId="088EA816" w:rsidR="00591A48" w:rsidRPr="006C2893" w:rsidRDefault="00591A48" w:rsidP="00591A48">
      <w:pPr>
        <w:pStyle w:val="Prrafodelista"/>
        <w:spacing w:before="240" w:after="240"/>
        <w:ind w:left="1080" w:right="1043"/>
        <w:jc w:val="both"/>
        <w:rPr>
          <w:rFonts w:ascii="Palatino Linotype" w:hAnsi="Palatino Linotype" w:cs="Arial"/>
          <w:i/>
        </w:rPr>
      </w:pPr>
      <w:r w:rsidRPr="001004A8">
        <w:rPr>
          <w:rFonts w:ascii="Palatino Linotype" w:hAnsi="Palatino Linotype" w:cs="Arial"/>
          <w:i/>
        </w:rPr>
        <w:t>“</w:t>
      </w:r>
      <w:r w:rsidR="00892CFF" w:rsidRPr="00892CFF">
        <w:rPr>
          <w:rFonts w:ascii="Palatino Linotype" w:hAnsi="Palatino Linotype" w:cs="Arial"/>
          <w:i/>
        </w:rPr>
        <w:t>No me estan entregando la informacio solicitada</w:t>
      </w:r>
      <w:r w:rsidR="00AA796F" w:rsidRPr="00AA796F">
        <w:rPr>
          <w:rFonts w:ascii="Palatino Linotype" w:hAnsi="Palatino Linotype" w:cs="Arial"/>
          <w:i/>
        </w:rPr>
        <w:t>”</w:t>
      </w:r>
      <w:r w:rsidR="00182345">
        <w:rPr>
          <w:rFonts w:ascii="Palatino Linotype" w:hAnsi="Palatino Linotype" w:cs="Arial"/>
          <w:i/>
        </w:rPr>
        <w:t xml:space="preserve"> </w:t>
      </w:r>
      <w:r w:rsidR="001004A8">
        <w:rPr>
          <w:rFonts w:ascii="Palatino Linotype" w:hAnsi="Palatino Linotype" w:cs="Arial"/>
          <w:i/>
        </w:rPr>
        <w:t>(S</w:t>
      </w:r>
      <w:r w:rsidRPr="00D269C9">
        <w:rPr>
          <w:rFonts w:ascii="Palatino Linotype" w:hAnsi="Palatino Linotype" w:cs="Arial"/>
          <w:i/>
        </w:rPr>
        <w:t>ic)</w:t>
      </w:r>
    </w:p>
    <w:p w14:paraId="4FFAD4BE" w14:textId="77777777" w:rsidR="00591A48" w:rsidRPr="00D269C9" w:rsidRDefault="00591A48" w:rsidP="00591A48">
      <w:pPr>
        <w:spacing w:line="360" w:lineRule="auto"/>
        <w:jc w:val="both"/>
        <w:rPr>
          <w:rFonts w:ascii="Palatino Linotype" w:hAnsi="Palatino Linotype" w:cs="Arial"/>
          <w:b/>
        </w:rPr>
      </w:pPr>
      <w:r w:rsidRPr="00D269C9">
        <w:rPr>
          <w:rFonts w:ascii="Palatino Linotype" w:hAnsi="Palatino Linotype" w:cs="Arial"/>
          <w:b/>
        </w:rPr>
        <w:t>b) Motivos de inconformidad.</w:t>
      </w:r>
    </w:p>
    <w:p w14:paraId="64C052E4" w14:textId="773CBE53" w:rsidR="00591A48" w:rsidRPr="00D269C9" w:rsidRDefault="00591A48" w:rsidP="00591A48">
      <w:pPr>
        <w:pStyle w:val="Prrafodelista"/>
        <w:spacing w:before="240" w:after="240"/>
        <w:ind w:left="1080" w:right="1043"/>
        <w:jc w:val="both"/>
        <w:rPr>
          <w:rFonts w:ascii="Palatino Linotype" w:hAnsi="Palatino Linotype" w:cs="Arial"/>
          <w:i/>
        </w:rPr>
      </w:pPr>
      <w:r w:rsidRPr="001004A8">
        <w:rPr>
          <w:rFonts w:ascii="Palatino Linotype" w:hAnsi="Palatino Linotype" w:cs="Arial"/>
          <w:i/>
        </w:rPr>
        <w:t xml:space="preserve"> “</w:t>
      </w:r>
      <w:r w:rsidR="00892CFF" w:rsidRPr="00892CFF">
        <w:rPr>
          <w:rFonts w:ascii="Palatino Linotype" w:hAnsi="Palatino Linotype" w:cs="Arial"/>
          <w:i/>
        </w:rPr>
        <w:t>Negativa de la informacion</w:t>
      </w:r>
      <w:r w:rsidR="009D6702">
        <w:rPr>
          <w:rFonts w:ascii="Palatino Linotype" w:hAnsi="Palatino Linotype" w:cs="Arial"/>
          <w:i/>
        </w:rPr>
        <w:t xml:space="preserve">” </w:t>
      </w:r>
      <w:r w:rsidR="001004A8">
        <w:rPr>
          <w:rFonts w:ascii="Palatino Linotype" w:hAnsi="Palatino Linotype" w:cs="Arial"/>
          <w:i/>
        </w:rPr>
        <w:t>(S</w:t>
      </w:r>
      <w:r w:rsidRPr="00D269C9">
        <w:rPr>
          <w:rFonts w:ascii="Palatino Linotype" w:hAnsi="Palatino Linotype" w:cs="Arial"/>
          <w:i/>
        </w:rPr>
        <w:t>ic)</w:t>
      </w:r>
    </w:p>
    <w:p w14:paraId="4138D4D0" w14:textId="2BB35ABF" w:rsidR="00591A48" w:rsidRPr="00D269C9" w:rsidRDefault="00892CFF" w:rsidP="00591A48">
      <w:pPr>
        <w:spacing w:before="240" w:after="240" w:line="360" w:lineRule="auto"/>
        <w:jc w:val="both"/>
        <w:rPr>
          <w:rFonts w:ascii="Palatino Linotype" w:hAnsi="Palatino Linotype" w:cs="Arial"/>
          <w:bCs/>
          <w:lang w:eastAsia="es-MX"/>
        </w:rPr>
      </w:pPr>
      <w:r>
        <w:rPr>
          <w:rFonts w:ascii="Palatino Linotype" w:hAnsi="Palatino Linotype" w:cs="Arial"/>
          <w:b/>
        </w:rPr>
        <w:t>6</w:t>
      </w:r>
      <w:r w:rsidR="00591A48" w:rsidRPr="00D269C9">
        <w:rPr>
          <w:rFonts w:ascii="Palatino Linotype" w:hAnsi="Palatino Linotype" w:cs="Arial"/>
          <w:b/>
        </w:rPr>
        <w:t xml:space="preserve">. </w:t>
      </w:r>
      <w:r w:rsidR="00591A48" w:rsidRPr="00D269C9">
        <w:rPr>
          <w:rFonts w:ascii="Palatino Linotype" w:hAnsi="Palatino Linotype"/>
          <w:b/>
        </w:rPr>
        <w:t xml:space="preserve">Turno. </w:t>
      </w:r>
      <w:r w:rsidR="00591A48" w:rsidRPr="00D269C9">
        <w:rPr>
          <w:rFonts w:ascii="Palatino Linotype" w:hAnsi="Palatino Linotype"/>
        </w:rPr>
        <w:t>De c</w:t>
      </w:r>
      <w:r w:rsidR="00591A48">
        <w:rPr>
          <w:rFonts w:ascii="Palatino Linotype" w:hAnsi="Palatino Linotype"/>
        </w:rPr>
        <w:t>onformidad con el artículo 185 F</w:t>
      </w:r>
      <w:r w:rsidR="00591A48" w:rsidRPr="00D269C9">
        <w:rPr>
          <w:rFonts w:ascii="Palatino Linotype" w:hAnsi="Palatino Linotype"/>
        </w:rPr>
        <w:t xml:space="preserve">racción I </w:t>
      </w:r>
      <w:r w:rsidR="00591A48" w:rsidRPr="00D269C9">
        <w:rPr>
          <w:rFonts w:ascii="Palatino Linotype" w:hAnsi="Palatino Linotype"/>
          <w:shd w:val="clear" w:color="auto" w:fill="FFFFFF"/>
        </w:rPr>
        <w:t>de la Ley Transparencia y Acceso a la Información Pública</w:t>
      </w:r>
      <w:r w:rsidR="00591A48" w:rsidRPr="00D269C9">
        <w:rPr>
          <w:rFonts w:ascii="Palatino Linotype" w:hAnsi="Palatino Linotype" w:cs="Arial"/>
        </w:rPr>
        <w:t>, el recurso de revisión número</w:t>
      </w:r>
      <w:r w:rsidR="00591A48" w:rsidRPr="00D269C9">
        <w:rPr>
          <w:rFonts w:ascii="Palatino Linotype" w:hAnsi="Palatino Linotype" w:cs="Arial"/>
          <w:b/>
        </w:rPr>
        <w:t xml:space="preserve"> </w:t>
      </w:r>
      <w:r>
        <w:rPr>
          <w:rFonts w:ascii="Palatino Linotype" w:hAnsi="Palatino Linotype" w:cs="Arial"/>
          <w:b/>
          <w:bCs/>
          <w:sz w:val="23"/>
          <w:szCs w:val="23"/>
        </w:rPr>
        <w:t>00214/INFOEM/IP/RR/2022</w:t>
      </w:r>
      <w:r w:rsidR="00591A48" w:rsidRPr="00D269C9">
        <w:rPr>
          <w:rFonts w:ascii="Palatino Linotype" w:hAnsi="Palatino Linotype" w:cs="Arial"/>
          <w:b/>
          <w:bCs/>
          <w:sz w:val="23"/>
          <w:szCs w:val="23"/>
        </w:rPr>
        <w:t xml:space="preserve"> </w:t>
      </w:r>
      <w:r w:rsidR="00591A48" w:rsidRPr="00D269C9">
        <w:rPr>
          <w:rFonts w:ascii="Palatino Linotype" w:hAnsi="Palatino Linotype" w:cs="Arial"/>
          <w:bCs/>
          <w:lang w:eastAsia="es-MX"/>
        </w:rPr>
        <w:t xml:space="preserve">fue </w:t>
      </w:r>
      <w:r w:rsidR="004B7169">
        <w:rPr>
          <w:rFonts w:ascii="Palatino Linotype" w:hAnsi="Palatino Linotype"/>
        </w:rPr>
        <w:t>turnado a la Comisionada</w:t>
      </w:r>
      <w:r w:rsidR="00591A48" w:rsidRPr="00D269C9">
        <w:rPr>
          <w:rFonts w:ascii="Palatino Linotype" w:hAnsi="Palatino Linotype"/>
        </w:rPr>
        <w:t xml:space="preserve"> Ponente </w:t>
      </w:r>
      <w:r w:rsidR="009D6702" w:rsidRPr="004B7169">
        <w:rPr>
          <w:rFonts w:ascii="Palatino Linotype" w:hAnsi="Palatino Linotype"/>
          <w:b/>
        </w:rPr>
        <w:t>Guadalupe Ramírez Peña</w:t>
      </w:r>
      <w:r w:rsidR="00591A48" w:rsidRPr="00D269C9">
        <w:rPr>
          <w:rFonts w:ascii="Palatino Linotype" w:hAnsi="Palatino Linotype"/>
        </w:rPr>
        <w:t>; a efecto de presentar al Pleno el proyecto de resolución correspondiente.</w:t>
      </w:r>
    </w:p>
    <w:p w14:paraId="3C48FD30" w14:textId="31D00C7A" w:rsidR="00591A48" w:rsidRPr="00D269C9" w:rsidRDefault="00892CFF" w:rsidP="00591A48">
      <w:pPr>
        <w:spacing w:before="240" w:after="240" w:line="360" w:lineRule="auto"/>
        <w:jc w:val="both"/>
        <w:rPr>
          <w:rFonts w:ascii="Palatino Linotype" w:hAnsi="Palatino Linotype"/>
        </w:rPr>
      </w:pPr>
      <w:r>
        <w:rPr>
          <w:rFonts w:ascii="Palatino Linotype" w:hAnsi="Palatino Linotype"/>
          <w:b/>
        </w:rPr>
        <w:t>7</w:t>
      </w:r>
      <w:r w:rsidR="00591A48" w:rsidRPr="00D269C9">
        <w:rPr>
          <w:rFonts w:ascii="Palatino Linotype" w:hAnsi="Palatino Linotype"/>
          <w:b/>
        </w:rPr>
        <w:t xml:space="preserve">. Admisión. </w:t>
      </w:r>
      <w:r w:rsidR="00591A48">
        <w:rPr>
          <w:rFonts w:ascii="Palatino Linotype" w:hAnsi="Palatino Linotype"/>
        </w:rPr>
        <w:t xml:space="preserve">En fecha </w:t>
      </w:r>
      <w:r>
        <w:rPr>
          <w:rFonts w:ascii="Palatino Linotype" w:hAnsi="Palatino Linotype"/>
        </w:rPr>
        <w:t>veinticinco de enero</w:t>
      </w:r>
      <w:r w:rsidR="00C17C00">
        <w:rPr>
          <w:rFonts w:ascii="Palatino Linotype" w:hAnsi="Palatino Linotype"/>
        </w:rPr>
        <w:t xml:space="preserve"> </w:t>
      </w:r>
      <w:r w:rsidR="00591A48">
        <w:rPr>
          <w:rFonts w:ascii="Palatino Linotype" w:hAnsi="Palatino Linotype"/>
        </w:rPr>
        <w:t>de</w:t>
      </w:r>
      <w:r w:rsidR="009D6702">
        <w:rPr>
          <w:rFonts w:ascii="Palatino Linotype" w:hAnsi="Palatino Linotype"/>
        </w:rPr>
        <w:t>l año</w:t>
      </w:r>
      <w:r w:rsidR="00591A48">
        <w:rPr>
          <w:rFonts w:ascii="Palatino Linotype" w:hAnsi="Palatino Linotype"/>
        </w:rPr>
        <w:t xml:space="preserve"> dos mil </w:t>
      </w:r>
      <w:r w:rsidR="00591A48" w:rsidRPr="00D269C9">
        <w:rPr>
          <w:rFonts w:ascii="Palatino Linotype" w:hAnsi="Palatino Linotype"/>
        </w:rPr>
        <w:t>ve</w:t>
      </w:r>
      <w:r>
        <w:rPr>
          <w:rFonts w:ascii="Palatino Linotype" w:hAnsi="Palatino Linotype"/>
        </w:rPr>
        <w:t>intidós</w:t>
      </w:r>
      <w:r w:rsidR="00591A48" w:rsidRPr="00D269C9">
        <w:rPr>
          <w:rFonts w:ascii="Palatino Linotype" w:hAnsi="Palatino Linotype"/>
        </w:rPr>
        <w:t>, en términos de lo dispuesto en el artículo 185 fracciones I, II y IV de la Ley de Transparencia y Acceso a la Información Pública del Estado de México y Municipios, se admitió a trámite el recurso de revisión al rubro indicado.</w:t>
      </w:r>
    </w:p>
    <w:p w14:paraId="5725FB2B" w14:textId="72FA8DD5" w:rsidR="00591A48" w:rsidRDefault="00892CFF" w:rsidP="00591A48">
      <w:pPr>
        <w:spacing w:before="240" w:after="240" w:line="360" w:lineRule="auto"/>
        <w:jc w:val="both"/>
        <w:rPr>
          <w:rFonts w:ascii="Palatino Linotype" w:hAnsi="Palatino Linotype" w:cs="Arial"/>
        </w:rPr>
      </w:pPr>
      <w:r>
        <w:rPr>
          <w:rFonts w:ascii="Palatino Linotype" w:hAnsi="Palatino Linotype"/>
          <w:b/>
        </w:rPr>
        <w:t>8</w:t>
      </w:r>
      <w:r w:rsidR="00591A48" w:rsidRPr="00D269C9">
        <w:rPr>
          <w:rFonts w:ascii="Palatino Linotype" w:hAnsi="Palatino Linotype"/>
          <w:b/>
        </w:rPr>
        <w:t>.</w:t>
      </w:r>
      <w:r w:rsidR="001004A8">
        <w:rPr>
          <w:rFonts w:ascii="Palatino Linotype" w:hAnsi="Palatino Linotype" w:cs="Arial"/>
          <w:b/>
        </w:rPr>
        <w:t xml:space="preserve"> Manifestaciones</w:t>
      </w:r>
      <w:r w:rsidR="00591A48" w:rsidRPr="00D269C9">
        <w:rPr>
          <w:rFonts w:ascii="Palatino Linotype" w:hAnsi="Palatino Linotype" w:cs="Arial"/>
          <w:b/>
        </w:rPr>
        <w:t xml:space="preserve">. </w:t>
      </w:r>
      <w:r w:rsidR="00591A48" w:rsidRPr="00D269C9">
        <w:rPr>
          <w:rFonts w:ascii="Palatino Linotype" w:hAnsi="Palatino Linotype" w:cs="Arial"/>
        </w:rPr>
        <w:t xml:space="preserve">De las constancias que obran en el expediente electrónico del SAIMEX se desprende que el </w:t>
      </w:r>
      <w:r w:rsidRPr="00D269C9">
        <w:rPr>
          <w:rFonts w:ascii="Palatino Linotype" w:hAnsi="Palatino Linotype" w:cs="Arial"/>
          <w:b/>
        </w:rPr>
        <w:t>SUJETO OBLIGADO</w:t>
      </w:r>
      <w:r w:rsidRPr="00D269C9">
        <w:rPr>
          <w:rFonts w:ascii="Palatino Linotype" w:hAnsi="Palatino Linotype" w:cs="Arial"/>
        </w:rPr>
        <w:t xml:space="preserve"> </w:t>
      </w:r>
      <w:r w:rsidR="00591A48" w:rsidRPr="00D269C9">
        <w:rPr>
          <w:rFonts w:ascii="Palatino Linotype" w:hAnsi="Palatino Linotype" w:cs="Arial"/>
        </w:rPr>
        <w:t>no rindió su informe justifica</w:t>
      </w:r>
      <w:r w:rsidR="00001DD0">
        <w:rPr>
          <w:rFonts w:ascii="Palatino Linotype" w:hAnsi="Palatino Linotype" w:cs="Arial"/>
        </w:rPr>
        <w:t xml:space="preserve">do, del mismo modo </w:t>
      </w:r>
      <w:r w:rsidR="000B3CE8">
        <w:rPr>
          <w:rFonts w:ascii="Palatino Linotype" w:hAnsi="Palatino Linotype" w:cs="Arial"/>
          <w:b/>
        </w:rPr>
        <w:t>EL RECURRENTE</w:t>
      </w:r>
      <w:r w:rsidR="00FE10C0">
        <w:rPr>
          <w:rFonts w:ascii="Palatino Linotype" w:hAnsi="Palatino Linotype" w:cs="Arial"/>
        </w:rPr>
        <w:t xml:space="preserve"> </w:t>
      </w:r>
      <w:r w:rsidR="00591A48" w:rsidRPr="00D269C9">
        <w:rPr>
          <w:rFonts w:ascii="Palatino Linotype" w:hAnsi="Palatino Linotype" w:cs="Arial"/>
        </w:rPr>
        <w:t>omitió realizar manifestaciones.</w:t>
      </w:r>
    </w:p>
    <w:p w14:paraId="464EC922" w14:textId="24E84FFF" w:rsidR="00695A45" w:rsidRPr="00D269C9" w:rsidRDefault="00695A45" w:rsidP="00591A48">
      <w:pPr>
        <w:spacing w:before="240" w:after="240" w:line="360" w:lineRule="auto"/>
        <w:jc w:val="both"/>
        <w:rPr>
          <w:rFonts w:ascii="Palatino Linotype" w:hAnsi="Palatino Linotype"/>
        </w:rPr>
      </w:pPr>
      <w:r>
        <w:rPr>
          <w:noProof/>
          <w:lang w:val="es-MX" w:eastAsia="es-MX"/>
        </w:rPr>
        <w:lastRenderedPageBreak/>
        <w:drawing>
          <wp:inline distT="0" distB="0" distL="0" distR="0" wp14:anchorId="7F519E62" wp14:editId="3143D569">
            <wp:extent cx="5612130" cy="1933575"/>
            <wp:effectExtent l="0" t="0" r="762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933575"/>
                    </a:xfrm>
                    <a:prstGeom prst="rect">
                      <a:avLst/>
                    </a:prstGeom>
                  </pic:spPr>
                </pic:pic>
              </a:graphicData>
            </a:graphic>
          </wp:inline>
        </w:drawing>
      </w:r>
    </w:p>
    <w:p w14:paraId="67218D91" w14:textId="27201C99" w:rsidR="00591A48" w:rsidRDefault="0091470C" w:rsidP="00591A48">
      <w:pPr>
        <w:spacing w:before="240" w:after="240" w:line="360" w:lineRule="auto"/>
        <w:jc w:val="both"/>
        <w:rPr>
          <w:rFonts w:ascii="Palatino Linotype" w:hAnsi="Palatino Linotype" w:cs="Arial"/>
        </w:rPr>
      </w:pPr>
      <w:r>
        <w:rPr>
          <w:rFonts w:ascii="Palatino Linotype" w:hAnsi="Palatino Linotype"/>
          <w:b/>
        </w:rPr>
        <w:t>7</w:t>
      </w:r>
      <w:r w:rsidR="00591A48" w:rsidRPr="00D269C9">
        <w:rPr>
          <w:rFonts w:ascii="Palatino Linotype" w:hAnsi="Palatino Linotype"/>
          <w:b/>
        </w:rPr>
        <w:t xml:space="preserve">. Cierre de Instrucción. </w:t>
      </w:r>
      <w:r w:rsidR="00591A48" w:rsidRPr="00D269C9">
        <w:rPr>
          <w:rFonts w:ascii="Palatino Linotype" w:hAnsi="Palatino Linotype"/>
        </w:rPr>
        <w:t>En fecha</w:t>
      </w:r>
      <w:r w:rsidR="00C66F9E">
        <w:rPr>
          <w:rFonts w:ascii="Palatino Linotype" w:hAnsi="Palatino Linotype"/>
        </w:rPr>
        <w:t xml:space="preserve"> </w:t>
      </w:r>
      <w:r w:rsidR="00E165DA">
        <w:rPr>
          <w:rFonts w:ascii="Palatino Linotype" w:hAnsi="Palatino Linotype"/>
        </w:rPr>
        <w:t>dieciocho de febrero</w:t>
      </w:r>
      <w:r w:rsidR="00C17C00">
        <w:rPr>
          <w:rFonts w:ascii="Palatino Linotype" w:hAnsi="Palatino Linotype"/>
        </w:rPr>
        <w:t xml:space="preserve"> de</w:t>
      </w:r>
      <w:r w:rsidR="008C7404">
        <w:rPr>
          <w:rFonts w:ascii="Palatino Linotype" w:hAnsi="Palatino Linotype"/>
        </w:rPr>
        <w:t>l año</w:t>
      </w:r>
      <w:r w:rsidR="004B7169">
        <w:rPr>
          <w:rFonts w:ascii="Palatino Linotype" w:hAnsi="Palatino Linotype"/>
        </w:rPr>
        <w:t xml:space="preserve"> dos mil </w:t>
      </w:r>
      <w:r w:rsidR="00E165DA" w:rsidRPr="00E165DA">
        <w:rPr>
          <w:rFonts w:ascii="Palatino Linotype" w:hAnsi="Palatino Linotype"/>
        </w:rPr>
        <w:t>veintidós</w:t>
      </w:r>
      <w:r w:rsidR="00591A48" w:rsidRPr="00E165DA">
        <w:rPr>
          <w:rFonts w:ascii="Palatino Linotype" w:hAnsi="Palatino Linotype"/>
        </w:rPr>
        <w:t xml:space="preserve">, </w:t>
      </w:r>
      <w:r w:rsidR="00591A48" w:rsidRPr="00D269C9">
        <w:rPr>
          <w:rFonts w:ascii="Palatino Linotype" w:hAnsi="Palatino Linotype"/>
        </w:rPr>
        <w:t xml:space="preserve">con fundamento en lo establecido en los artículos 185, fracción VI de la </w:t>
      </w:r>
      <w:r w:rsidR="00591A48" w:rsidRPr="00D269C9">
        <w:rPr>
          <w:rFonts w:ascii="Palatino Linotype" w:hAnsi="Palatino Linotype" w:cs="Arial"/>
        </w:rPr>
        <w:t>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w:t>
      </w:r>
      <w:r w:rsidR="00892CFF">
        <w:rPr>
          <w:rFonts w:ascii="Palatino Linotype" w:hAnsi="Palatino Linotype" w:cs="Arial"/>
        </w:rPr>
        <w:t>erre de instrucción y se procedió</w:t>
      </w:r>
      <w:r w:rsidR="00591A48" w:rsidRPr="00D269C9">
        <w:rPr>
          <w:rFonts w:ascii="Palatino Linotype" w:hAnsi="Palatino Linotype" w:cs="Arial"/>
        </w:rPr>
        <w:t xml:space="preserve"> a formular la resolución que en derecho corresponda.</w:t>
      </w:r>
    </w:p>
    <w:p w14:paraId="0D40D190" w14:textId="77777777" w:rsidR="00591A48" w:rsidRPr="00D269C9" w:rsidRDefault="00591A48" w:rsidP="00591A48">
      <w:pPr>
        <w:pStyle w:val="Prrafodelista"/>
        <w:numPr>
          <w:ilvl w:val="0"/>
          <w:numId w:val="1"/>
        </w:numPr>
        <w:spacing w:before="240" w:after="240" w:line="360" w:lineRule="auto"/>
        <w:jc w:val="center"/>
        <w:rPr>
          <w:rFonts w:ascii="Palatino Linotype" w:hAnsi="Palatino Linotype" w:cs="Arial"/>
          <w:b/>
          <w:sz w:val="24"/>
          <w:szCs w:val="24"/>
        </w:rPr>
      </w:pPr>
      <w:r w:rsidRPr="00D269C9">
        <w:rPr>
          <w:rFonts w:ascii="Palatino Linotype" w:hAnsi="Palatino Linotype" w:cs="Arial"/>
          <w:b/>
          <w:sz w:val="24"/>
          <w:szCs w:val="24"/>
        </w:rPr>
        <w:t>C O N S I D E R A N D O:</w:t>
      </w:r>
    </w:p>
    <w:p w14:paraId="0AB44BA5" w14:textId="6FEBF7F3" w:rsidR="00591A48" w:rsidRPr="00D269C9" w:rsidRDefault="00591A48" w:rsidP="00591A48">
      <w:pPr>
        <w:spacing w:before="240" w:after="240" w:line="360" w:lineRule="auto"/>
        <w:jc w:val="both"/>
        <w:rPr>
          <w:rFonts w:ascii="Palatino Linotype" w:hAnsi="Palatino Linotype"/>
          <w:shd w:val="clear" w:color="auto" w:fill="FFFFFF"/>
        </w:rPr>
      </w:pPr>
      <w:r w:rsidRPr="00D269C9">
        <w:rPr>
          <w:rFonts w:ascii="Palatino Linotype" w:hAnsi="Palatino Linotype" w:cs="Arial"/>
          <w:b/>
        </w:rPr>
        <w:t xml:space="preserve">Primero. Competencia. </w:t>
      </w:r>
      <w:r w:rsidRPr="00D269C9">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w:t>
      </w:r>
      <w:r w:rsidR="00DB1296">
        <w:rPr>
          <w:rFonts w:ascii="Palatino Linotype" w:hAnsi="Palatino Linotype"/>
          <w:shd w:val="clear" w:color="auto" w:fill="FFFFFF"/>
        </w:rPr>
        <w:t>os; 5, párrafos trigésimo</w:t>
      </w:r>
      <w:r w:rsidR="00182345">
        <w:rPr>
          <w:rFonts w:ascii="Palatino Linotype" w:hAnsi="Palatino Linotype"/>
          <w:shd w:val="clear" w:color="auto" w:fill="FFFFFF"/>
        </w:rPr>
        <w:t>, trigésimo</w:t>
      </w:r>
      <w:r w:rsidR="00DB1296">
        <w:rPr>
          <w:rFonts w:ascii="Palatino Linotype" w:hAnsi="Palatino Linotype"/>
          <w:shd w:val="clear" w:color="auto" w:fill="FFFFFF"/>
        </w:rPr>
        <w:t xml:space="preserve"> primero</w:t>
      </w:r>
      <w:r w:rsidRPr="00D269C9">
        <w:rPr>
          <w:rFonts w:ascii="Palatino Linotype" w:hAnsi="Palatino Linotype"/>
          <w:shd w:val="clear" w:color="auto" w:fill="FFFFFF"/>
        </w:rPr>
        <w:t xml:space="preserve"> </w:t>
      </w:r>
      <w:r w:rsidR="00182345">
        <w:rPr>
          <w:rFonts w:ascii="Palatino Linotype" w:hAnsi="Palatino Linotype"/>
          <w:shd w:val="clear" w:color="auto" w:fill="FFFFFF"/>
        </w:rPr>
        <w:t xml:space="preserve">y trigésimo segundo, </w:t>
      </w:r>
      <w:r w:rsidRPr="00D269C9">
        <w:rPr>
          <w:rFonts w:ascii="Palatino Linotype" w:hAnsi="Palatino Linotype"/>
          <w:shd w:val="clear" w:color="auto" w:fill="FFFFFF"/>
        </w:rPr>
        <w:t xml:space="preserve">fracciones IV y V de la Constitución Política del Estado Libre y Soberano de México; 1, 2, fracción II; 13,  29, 36, fracciones I y II; 176, 178, 179, 181 párrafo 3 y 185 de la Ley Transparencia y Acceso a la Información </w:t>
      </w:r>
      <w:r w:rsidRPr="00D269C9">
        <w:rPr>
          <w:rFonts w:ascii="Palatino Linotype" w:hAnsi="Palatino Linotype"/>
          <w:shd w:val="clear" w:color="auto" w:fill="FFFFFF"/>
        </w:rPr>
        <w:lastRenderedPageBreak/>
        <w:t>Pública;</w:t>
      </w:r>
      <w:r w:rsidRPr="00D269C9">
        <w:rPr>
          <w:rStyle w:val="apple-converted-space"/>
          <w:rFonts w:ascii="Palatino Linotype" w:hAnsi="Palatino Linotype"/>
          <w:shd w:val="clear" w:color="auto" w:fill="FFFFFF"/>
        </w:rPr>
        <w:t xml:space="preserve"> 7, </w:t>
      </w:r>
      <w:r w:rsidRPr="00D269C9">
        <w:rPr>
          <w:rFonts w:ascii="Palatino Linotype" w:hAnsi="Palatino Linotype" w:cs="Arial"/>
        </w:rPr>
        <w:t xml:space="preserve">9, fracciones I y XXIV y 11 </w:t>
      </w:r>
      <w:r w:rsidRPr="00D269C9">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41C6B39C" w14:textId="6D3489C1"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t xml:space="preserve">Segundo. Oportunidad y Procedibilidad. </w:t>
      </w:r>
      <w:r w:rsidRPr="00D269C9">
        <w:rPr>
          <w:rFonts w:ascii="Palatino Linotype" w:hAnsi="Palatino Linotype" w:cs="Arial"/>
        </w:rPr>
        <w:t>Es de precisar que la</w:t>
      </w:r>
      <w:r w:rsidRPr="00D269C9">
        <w:rPr>
          <w:rFonts w:ascii="Palatino Linotype" w:hAnsi="Palatino Linotype" w:cs="Arial"/>
          <w:b/>
        </w:rPr>
        <w:t xml:space="preserve"> </w:t>
      </w:r>
      <w:r w:rsidRPr="00D269C9">
        <w:rPr>
          <w:rFonts w:ascii="Palatino Linotype" w:hAnsi="Palatino Linotype" w:cs="Arial"/>
        </w:rPr>
        <w:t>Ley de Transparencia y Acceso a la Información Pública del Estado de México y Municipios, describe</w:t>
      </w:r>
      <w:r w:rsidR="0091470C">
        <w:rPr>
          <w:rFonts w:ascii="Palatino Linotype" w:hAnsi="Palatino Linotype" w:cs="Arial"/>
        </w:rPr>
        <w:t xml:space="preserve"> el mecanismo de procedencia del recurso</w:t>
      </w:r>
      <w:r w:rsidRPr="00D269C9">
        <w:rPr>
          <w:rFonts w:ascii="Palatino Linotype" w:hAnsi="Palatino Linotype" w:cs="Arial"/>
        </w:rPr>
        <w:t xml:space="preserve"> de revisión, como se dispone en los artículos 163 y 166, del tenor literal siguiente: </w:t>
      </w:r>
    </w:p>
    <w:p w14:paraId="7EE54A20"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lang w:val="es-MX"/>
        </w:rPr>
        <w:t>“</w:t>
      </w:r>
      <w:r w:rsidRPr="00D269C9">
        <w:rPr>
          <w:rFonts w:ascii="Palatino Linotype" w:hAnsi="Palatino Linotype" w:cs="Arial"/>
          <w:b/>
          <w:bCs/>
          <w:i/>
          <w:sz w:val="22"/>
          <w:szCs w:val="22"/>
          <w:lang w:val="es-MX"/>
        </w:rPr>
        <w:t xml:space="preserve">Artículo 163. </w:t>
      </w:r>
      <w:r w:rsidRPr="00D269C9">
        <w:rPr>
          <w:rFonts w:ascii="Palatino Linotype" w:hAnsi="Palatino Linotype" w:cs="Arial"/>
          <w:i/>
          <w:sz w:val="22"/>
          <w:szCs w:val="22"/>
          <w:lang w:val="es-MX"/>
        </w:rPr>
        <w:t xml:space="preserve">La Unidad de Transparencia deberá notificar la respuesta a la solicitud al interesado en el menor tiempo posible, que no podrá exceder de quince días hábiles, contados a partir del día siguiente a la presentación de aquélla. </w:t>
      </w:r>
    </w:p>
    <w:p w14:paraId="3D59A164"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lang w:val="es-MX"/>
        </w:rPr>
        <w:t>(…)</w:t>
      </w:r>
    </w:p>
    <w:p w14:paraId="3291453B"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b/>
          <w:i/>
          <w:sz w:val="22"/>
          <w:szCs w:val="22"/>
        </w:rPr>
        <w:t>Artículo 166.-</w:t>
      </w:r>
      <w:r w:rsidRPr="00D269C9">
        <w:rPr>
          <w:rFonts w:ascii="Palatino Linotype" w:hAnsi="Palatino Linotype" w:cs="Arial"/>
          <w:i/>
          <w:sz w:val="22"/>
          <w:szCs w:val="22"/>
        </w:rPr>
        <w:t xml:space="preserve"> (…)</w:t>
      </w:r>
    </w:p>
    <w:p w14:paraId="1941A8FA" w14:textId="4A3975F2"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rPr>
        <w:t>Cuando el sujeto obligado no entregue la respuesta a la solicitud dentro del plazo previsto en la Ley, la solicitud se entenderá negada y el solicitante podrá interponer el recurso de revisión previsto en este ordenamiento</w:t>
      </w:r>
      <w:r w:rsidR="00C66F9E">
        <w:rPr>
          <w:rFonts w:ascii="Palatino Linotype" w:hAnsi="Palatino Linotype" w:cs="Arial"/>
          <w:i/>
          <w:sz w:val="22"/>
          <w:szCs w:val="22"/>
        </w:rPr>
        <w:t>…</w:t>
      </w:r>
      <w:r w:rsidRPr="00D269C9">
        <w:rPr>
          <w:rFonts w:ascii="Palatino Linotype" w:hAnsi="Palatino Linotype" w:cs="Arial"/>
          <w:i/>
          <w:sz w:val="22"/>
          <w:szCs w:val="22"/>
        </w:rPr>
        <w:t xml:space="preserve">” </w:t>
      </w:r>
      <w:r w:rsidR="00C66F9E">
        <w:rPr>
          <w:rFonts w:ascii="Palatino Linotype" w:hAnsi="Palatino Linotype" w:cs="Arial"/>
          <w:i/>
          <w:sz w:val="22"/>
          <w:szCs w:val="22"/>
        </w:rPr>
        <w:t>(Sic)</w:t>
      </w:r>
    </w:p>
    <w:p w14:paraId="06FC2DBB" w14:textId="26470686" w:rsidR="00591A48" w:rsidRPr="00D269C9" w:rsidRDefault="00591A48" w:rsidP="00591A48">
      <w:pPr>
        <w:ind w:left="851" w:right="851"/>
        <w:jc w:val="both"/>
        <w:rPr>
          <w:rFonts w:ascii="Palatino Linotype" w:hAnsi="Palatino Linotype" w:cs="Arial"/>
          <w:i/>
        </w:rPr>
      </w:pPr>
    </w:p>
    <w:p w14:paraId="1373072C"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3EE6EB37" w14:textId="77777777" w:rsidR="00591A48" w:rsidRPr="00D269C9" w:rsidRDefault="00591A48" w:rsidP="00591A48">
      <w:pPr>
        <w:spacing w:before="240" w:after="240" w:line="360" w:lineRule="auto"/>
        <w:jc w:val="both"/>
        <w:rPr>
          <w:rFonts w:ascii="Palatino Linotype" w:hAnsi="Palatino Linotype" w:cs="Arial"/>
          <w:i/>
        </w:rPr>
      </w:pPr>
      <w:r w:rsidRPr="00D269C9">
        <w:rPr>
          <w:rFonts w:ascii="Palatino Linotype" w:hAnsi="Palatino Linotype" w:cs="Arial"/>
        </w:rPr>
        <w:t xml:space="preserve">Derivado de lo anterior, se constituye lo que en la doctrina se conoce como negativa ficta, figura jurídica cuya esencia consiste en atribuir un efecto negativo al silencio </w:t>
      </w:r>
      <w:r w:rsidRPr="00D269C9">
        <w:rPr>
          <w:rFonts w:ascii="Palatino Linotype" w:hAnsi="Palatino Linotype" w:cs="Arial"/>
        </w:rPr>
        <w:lastRenderedPageBreak/>
        <w:t>de la autoridad administrativa frente a las instancias y solicitudes que hagan los particulares.</w:t>
      </w:r>
    </w:p>
    <w:p w14:paraId="3BDA7AB7" w14:textId="77777777" w:rsidR="00591A48" w:rsidRPr="00D269C9" w:rsidRDefault="00591A48" w:rsidP="00591A48">
      <w:pPr>
        <w:spacing w:before="240" w:after="240" w:line="360" w:lineRule="auto"/>
        <w:jc w:val="both"/>
        <w:rPr>
          <w:rFonts w:ascii="Palatino Linotype" w:hAnsi="Palatino Linotype" w:cs="Arial"/>
          <w:i/>
        </w:rPr>
      </w:pPr>
      <w:r w:rsidRPr="00D269C9">
        <w:rPr>
          <w:rFonts w:ascii="Palatino Linotype" w:hAnsi="Palatino Linotype" w:cs="Arial"/>
        </w:rPr>
        <w:t>Por su parte, el artículo 178 del citado ordenamiento, establece:</w:t>
      </w:r>
    </w:p>
    <w:p w14:paraId="47A2A13C" w14:textId="0A167EFD"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rPr>
        <w:t>“</w:t>
      </w:r>
      <w:r w:rsidRPr="00D269C9">
        <w:rPr>
          <w:rFonts w:ascii="Palatino Linotype" w:hAnsi="Palatino Linotype" w:cs="Arial"/>
          <w:b/>
          <w:bCs/>
          <w:i/>
          <w:sz w:val="22"/>
          <w:szCs w:val="22"/>
        </w:rPr>
        <w:t xml:space="preserve">Artículo 178. </w:t>
      </w:r>
      <w:r w:rsidRPr="00D269C9">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C66F9E" w:rsidRPr="00C66F9E">
        <w:rPr>
          <w:rFonts w:ascii="Palatino Linotype" w:hAnsi="Palatino Linotype" w:cs="Arial"/>
          <w:i/>
          <w:sz w:val="22"/>
          <w:szCs w:val="22"/>
        </w:rPr>
        <w:t>.” (Sic)</w:t>
      </w:r>
    </w:p>
    <w:p w14:paraId="45106412" w14:textId="3F54C23E"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De lo anterior, se advierte que el recurso de revisión se ha de interponer dentro del plazo de quince días hábiles, a partir de la fecha en que el </w:t>
      </w:r>
      <w:r w:rsidR="00531D4F" w:rsidRPr="00D269C9">
        <w:rPr>
          <w:rFonts w:ascii="Palatino Linotype" w:hAnsi="Palatino Linotype" w:cs="Arial"/>
          <w:b/>
        </w:rPr>
        <w:t xml:space="preserve">SUJETO OBLIGADO </w:t>
      </w:r>
      <w:r w:rsidRPr="00D269C9">
        <w:rPr>
          <w:rFonts w:ascii="Palatino Linotype" w:hAnsi="Palatino Linotype" w:cs="Arial"/>
        </w:rPr>
        <w:t xml:space="preserve">da respuesta a la solicitud de información; sin embargo, tratándose </w:t>
      </w:r>
      <w:r w:rsidRPr="0060680A">
        <w:rPr>
          <w:rFonts w:ascii="Palatino Linotype" w:hAnsi="Palatino Linotype" w:cs="Arial"/>
        </w:rPr>
        <w:t>de negativa ficta</w:t>
      </w:r>
      <w:r w:rsidRPr="00D269C9">
        <w:rPr>
          <w:rFonts w:ascii="Palatino Linotype" w:hAnsi="Palatino Linotype" w:cs="Arial"/>
        </w:rPr>
        <w:t xml:space="preserve"> no existe resolución </w:t>
      </w:r>
      <w:r w:rsidR="00531D4F">
        <w:rPr>
          <w:rFonts w:ascii="Palatino Linotype" w:hAnsi="Palatino Linotype" w:cs="Arial"/>
        </w:rPr>
        <w:t>que se haga del conocimiento de la</w:t>
      </w:r>
      <w:r w:rsidRPr="00D269C9">
        <w:rPr>
          <w:rFonts w:ascii="Palatino Linotype" w:hAnsi="Palatino Linotype" w:cs="Arial"/>
        </w:rPr>
        <w:t xml:space="preserve"> particular a partir de la cual pueda computarse dicho plazo, por lo que se concluye que la interposición del recurso de revisión puede ser en cualquier momento.</w:t>
      </w:r>
    </w:p>
    <w:p w14:paraId="20DBE83F" w14:textId="43CBC3E9"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La </w:t>
      </w:r>
      <w:r w:rsidRPr="0060680A">
        <w:rPr>
          <w:rFonts w:ascii="Palatino Linotype" w:hAnsi="Palatino Linotype" w:cs="Arial"/>
        </w:rPr>
        <w:t>negativa ficta</w:t>
      </w:r>
      <w:r w:rsidRPr="00D269C9">
        <w:rPr>
          <w:rFonts w:ascii="Palatino Linotype" w:hAnsi="Palatino Linotype" w:cs="Arial"/>
        </w:rPr>
        <w:t xml:space="preserve"> constituye una presunción legal, en el entendido de que donde no hubo respuesta por parte del </w:t>
      </w:r>
      <w:r w:rsidR="00531D4F" w:rsidRPr="00D269C9">
        <w:rPr>
          <w:rFonts w:ascii="Palatino Linotype" w:hAnsi="Palatino Linotype" w:cs="Arial"/>
          <w:b/>
        </w:rPr>
        <w:t xml:space="preserve">SUJETO OBLIGADO </w:t>
      </w:r>
      <w:r w:rsidRPr="00D269C9">
        <w:rPr>
          <w:rFonts w:ascii="Palatino Linotype" w:hAnsi="Palatino Linotype" w:cs="Arial"/>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w:t>
      </w:r>
      <w:r w:rsidRPr="001001DF">
        <w:rPr>
          <w:rFonts w:ascii="Palatino Linotype" w:hAnsi="Palatino Linotype" w:cs="Arial"/>
        </w:rPr>
        <w:t>Estado de Derecho</w:t>
      </w:r>
      <w:r w:rsidRPr="00D269C9">
        <w:rPr>
          <w:rFonts w:ascii="Palatino Linotype" w:hAnsi="Palatino Linotype" w:cs="Arial"/>
        </w:rPr>
        <w:t xml:space="preserve"> en el que, el particular, tiene siempre una vía de defensa en contra de los actos autoritarios que le perjudican.</w:t>
      </w:r>
    </w:p>
    <w:p w14:paraId="2F698D55"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En el marco del derecho de acceso a la información pública, la figura de la </w:t>
      </w:r>
      <w:r w:rsidRPr="0060680A">
        <w:rPr>
          <w:rFonts w:ascii="Palatino Linotype" w:hAnsi="Palatino Linotype" w:cs="Arial"/>
        </w:rPr>
        <w:t>negativa ficta</w:t>
      </w:r>
      <w:r w:rsidRPr="00D269C9">
        <w:rPr>
          <w:rFonts w:ascii="Palatino Linotype" w:hAnsi="Palatino Linotype" w:cs="Arial"/>
        </w:rPr>
        <w:t xml:space="preserve"> brinda al ciudadano la oportunidad de inconformarse en los casos en que </w:t>
      </w:r>
      <w:r w:rsidRPr="00D269C9">
        <w:rPr>
          <w:rFonts w:ascii="Palatino Linotype" w:hAnsi="Palatino Linotype" w:cs="Arial"/>
        </w:rPr>
        <w:lastRenderedPageBreak/>
        <w:t>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14:paraId="7F5FC48D" w14:textId="37570ECF" w:rsidR="00591A48" w:rsidRPr="00D269C9" w:rsidRDefault="00591A48" w:rsidP="00591A48">
      <w:pPr>
        <w:spacing w:before="240" w:after="240" w:line="360" w:lineRule="auto"/>
        <w:jc w:val="both"/>
        <w:rPr>
          <w:rFonts w:ascii="Palatino Linotype" w:hAnsi="Palatino Linotype" w:cs="Arial"/>
          <w:i/>
          <w:lang w:val="es-MX"/>
        </w:rPr>
      </w:pPr>
      <w:r w:rsidRPr="00D269C9">
        <w:rPr>
          <w:rFonts w:ascii="Palatino Linotype" w:hAnsi="Palatino Linotype" w:cs="Arial"/>
        </w:rPr>
        <w:t xml:space="preserve">Por lo tanto, con la finalidad de no reducir ni limitar el derecho de acceso a la información y concederle una protección más eficaz al solicitante para impugnar el silencio del </w:t>
      </w:r>
      <w:r w:rsidR="00531D4F" w:rsidRPr="00D269C9">
        <w:rPr>
          <w:rFonts w:ascii="Palatino Linotype" w:hAnsi="Palatino Linotype" w:cs="Arial"/>
          <w:b/>
        </w:rPr>
        <w:t>SUJETO OBLIGADO</w:t>
      </w:r>
      <w:r w:rsidRPr="00D269C9">
        <w:rPr>
          <w:rFonts w:ascii="Palatino Linotype" w:hAnsi="Palatino Linotype" w:cs="Arial"/>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6943BDB" w14:textId="33F2B4BB" w:rsidR="00591A48" w:rsidRPr="008C7404" w:rsidRDefault="00591A48" w:rsidP="008C7404">
      <w:pPr>
        <w:ind w:left="851" w:right="851"/>
        <w:jc w:val="both"/>
        <w:rPr>
          <w:rFonts w:ascii="Palatino Linotype" w:hAnsi="Palatino Linotype" w:cs="Arial"/>
          <w:i/>
        </w:rPr>
      </w:pPr>
      <w:r w:rsidRPr="00D269C9">
        <w:rPr>
          <w:rFonts w:ascii="Palatino Linotype" w:hAnsi="Palatino Linotype" w:cs="Arial"/>
          <w:b/>
          <w:i/>
          <w:sz w:val="22"/>
          <w:szCs w:val="22"/>
          <w:lang w:val="es-MX"/>
        </w:rPr>
        <w:t>“CRITERIO 0001-15. NEGATIVA FICTA. PLAZO PARA INTERPONER EL RECURSO DE REVISIÓN TRATÁNDOSE DE</w:t>
      </w:r>
      <w:r w:rsidRPr="00D269C9">
        <w:rPr>
          <w:rFonts w:ascii="Palatino Linotype" w:hAnsi="Palatino Linotype" w:cs="Arial"/>
          <w:i/>
          <w:sz w:val="22"/>
          <w:szCs w:val="22"/>
          <w:lang w:val="es-MX"/>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w:t>
      </w:r>
      <w:r w:rsidRPr="00D269C9">
        <w:rPr>
          <w:rFonts w:ascii="Palatino Linotype" w:hAnsi="Palatino Linotype" w:cs="Arial"/>
          <w:i/>
          <w:sz w:val="22"/>
          <w:szCs w:val="22"/>
          <w:lang w:val="es-MX"/>
        </w:rPr>
        <w:lastRenderedPageBreak/>
        <w:t>tiempo y hasta en tanto no se dicte resolución expresa; es decir, mientras no haya respuesta por parte del Sujeto Obligado, momento a partir del cual deberá computarse el plazo previsto en el artículo 72 de la citada Ley.”</w:t>
      </w:r>
      <w:r w:rsidR="008C7404">
        <w:rPr>
          <w:rFonts w:ascii="Palatino Linotype" w:hAnsi="Palatino Linotype" w:cs="Arial"/>
          <w:i/>
        </w:rPr>
        <w:t xml:space="preserve"> (Sic)</w:t>
      </w:r>
    </w:p>
    <w:p w14:paraId="1BF4110B" w14:textId="77777777" w:rsidR="00001DD0" w:rsidRDefault="00001DD0" w:rsidP="008D6064">
      <w:pPr>
        <w:pStyle w:val="paragraph"/>
        <w:spacing w:before="0" w:beforeAutospacing="0" w:after="240" w:afterAutospacing="0" w:line="360" w:lineRule="auto"/>
        <w:ind w:right="-147"/>
        <w:contextualSpacing/>
        <w:jc w:val="both"/>
        <w:textAlignment w:val="baseline"/>
        <w:rPr>
          <w:rFonts w:ascii="Palatino Linotype" w:hAnsi="Palatino Linotype" w:cs="Arial"/>
          <w:lang w:val="es-ES" w:eastAsia="es-ES"/>
        </w:rPr>
      </w:pPr>
    </w:p>
    <w:p w14:paraId="37A210BD" w14:textId="5F68EEA3" w:rsidR="008D6064" w:rsidRDefault="00715F60" w:rsidP="008D6064">
      <w:pPr>
        <w:pStyle w:val="paragraph"/>
        <w:spacing w:before="0" w:beforeAutospacing="0" w:after="240" w:afterAutospacing="0" w:line="360" w:lineRule="auto"/>
        <w:ind w:right="-147"/>
        <w:contextualSpacing/>
        <w:jc w:val="both"/>
        <w:textAlignment w:val="baseline"/>
        <w:rPr>
          <w:rStyle w:val="normaltextrun"/>
          <w:rFonts w:ascii="Palatino Linotype" w:hAnsi="Palatino Linotype" w:cs="Segoe UI"/>
        </w:rPr>
      </w:pPr>
      <w:r>
        <w:rPr>
          <w:rFonts w:ascii="Palatino Linotype" w:hAnsi="Palatino Linotype" w:cs="Arial"/>
        </w:rPr>
        <w:t xml:space="preserve">Además, </w:t>
      </w:r>
      <w:r w:rsidR="008D6064" w:rsidRPr="00FD07CE">
        <w:rPr>
          <w:rFonts w:ascii="Palatino Linotype" w:hAnsi="Palatino Linotype" w:cs="Arial"/>
        </w:rPr>
        <w:t xml:space="preserve">por </w:t>
      </w:r>
      <w:r w:rsidR="008D6064" w:rsidRPr="00080788">
        <w:rPr>
          <w:rFonts w:ascii="Palatino Linotype" w:hAnsi="Palatino Linotype" w:cs="Arial"/>
        </w:rPr>
        <w:t>cuanto hace a la procedibilidad del recurso de revisión una vez realizado el análisis del formato de interposición</w:t>
      </w:r>
      <w:r w:rsidR="008D6064" w:rsidRPr="00080788">
        <w:rPr>
          <w:rStyle w:val="normaltextrun"/>
          <w:rFonts w:ascii="Palatino Linotype" w:hAnsi="Palatino Linotype" w:cs="Segoe UI"/>
        </w:rPr>
        <w:t xml:space="preserve"> del recurso, se acreditan plenamente de todos y cada uno de los elementos formales exigidos por el artículo 180 de la</w:t>
      </w:r>
      <w:r w:rsidR="008D6064" w:rsidRPr="00080788">
        <w:rPr>
          <w:rStyle w:val="apple-converted-space"/>
          <w:rFonts w:ascii="Palatino Linotype" w:hAnsi="Palatino Linotype" w:cs="Segoe UI"/>
        </w:rPr>
        <w:t xml:space="preserve"> </w:t>
      </w:r>
      <w:r w:rsidR="008D6064" w:rsidRPr="00080788">
        <w:rPr>
          <w:rStyle w:val="normaltextrun"/>
          <w:rFonts w:ascii="Palatino Linotype" w:hAnsi="Palatino Linotype" w:cs="Segoe UI"/>
        </w:rPr>
        <w:t>Ley de Transparencia y Acceso a la Información Pública del Estado de México y Municipios, en atención a que fue presentado mediante el formato visible en</w:t>
      </w:r>
      <w:r w:rsidR="008D6064" w:rsidRPr="00080788">
        <w:rPr>
          <w:rStyle w:val="apple-converted-space"/>
          <w:rFonts w:ascii="Palatino Linotype" w:hAnsi="Palatino Linotype" w:cs="Segoe UI"/>
        </w:rPr>
        <w:t xml:space="preserve"> </w:t>
      </w:r>
      <w:r w:rsidR="008D6064" w:rsidRPr="00080788">
        <w:rPr>
          <w:rStyle w:val="normaltextrun"/>
          <w:rFonts w:ascii="Palatino Linotype" w:hAnsi="Palatino Linotype" w:cs="Segoe UI"/>
          <w:b/>
          <w:bCs/>
        </w:rPr>
        <w:t>EL</w:t>
      </w:r>
      <w:r w:rsidR="008D6064" w:rsidRPr="00080788">
        <w:rPr>
          <w:rStyle w:val="apple-converted-space"/>
          <w:rFonts w:ascii="Palatino Linotype" w:hAnsi="Palatino Linotype" w:cs="Segoe UI"/>
        </w:rPr>
        <w:t xml:space="preserve"> </w:t>
      </w:r>
      <w:r w:rsidR="008D6064" w:rsidRPr="00080788">
        <w:rPr>
          <w:rStyle w:val="normaltextrun"/>
          <w:rFonts w:ascii="Palatino Linotype" w:hAnsi="Palatino Linotype" w:cs="Segoe UI"/>
          <w:b/>
          <w:bCs/>
        </w:rPr>
        <w:t>SAIMEX</w:t>
      </w:r>
      <w:r w:rsidR="008D6064" w:rsidRPr="00080788">
        <w:rPr>
          <w:rStyle w:val="normaltextrun"/>
          <w:rFonts w:ascii="Palatino Linotype" w:hAnsi="Palatino Linotype" w:cs="Segoe UI"/>
        </w:rPr>
        <w:t>.</w:t>
      </w:r>
    </w:p>
    <w:p w14:paraId="6EBCBFB7" w14:textId="6512CE53" w:rsidR="008D6064" w:rsidRDefault="008D6064" w:rsidP="008D6064">
      <w:pPr>
        <w:spacing w:before="240" w:after="240" w:line="360" w:lineRule="auto"/>
        <w:jc w:val="both"/>
        <w:rPr>
          <w:rFonts w:ascii="Segoe UI" w:hAnsi="Segoe UI" w:cs="Segoe UI"/>
          <w:lang w:val="es-MX" w:eastAsia="es-MX"/>
        </w:rPr>
      </w:pPr>
      <w:r>
        <w:rPr>
          <w:rStyle w:val="normaltextrun"/>
          <w:rFonts w:ascii="Palatino Linotype" w:hAnsi="Palatino Linotype" w:cs="Segoe UI"/>
        </w:rPr>
        <w:t xml:space="preserve">Ahora bien, </w:t>
      </w:r>
      <w:r>
        <w:rPr>
          <w:rFonts w:ascii="Palatino Linotype" w:hAnsi="Palatino Linotype" w:cs="Segoe UI"/>
          <w:lang w:val="es-MX" w:eastAsia="es-MX"/>
        </w:rPr>
        <w:t xml:space="preserve">resulta procedente la interposición del recurso de revisión, según lo aducido por </w:t>
      </w:r>
      <w:r w:rsidR="000B3CE8">
        <w:rPr>
          <w:rFonts w:ascii="Palatino Linotype" w:hAnsi="Palatino Linotype" w:cs="Segoe UI"/>
          <w:lang w:val="es-MX" w:eastAsia="es-MX"/>
        </w:rPr>
        <w:t>el RECURRENTE</w:t>
      </w:r>
      <w:r>
        <w:rPr>
          <w:rFonts w:ascii="Palatino Linotype" w:hAnsi="Palatino Linotype" w:cs="Segoe UI"/>
          <w:lang w:val="es-MX" w:eastAsia="es-MX"/>
        </w:rPr>
        <w:t>, en términos del artículo</w:t>
      </w:r>
      <w:r>
        <w:rPr>
          <w:rFonts w:ascii="Palatino Linotype" w:eastAsia="Cambria" w:hAnsi="Palatino Linotype" w:cs="Segoe UI"/>
          <w:lang w:val="es-MX" w:eastAsia="es-MX"/>
        </w:rPr>
        <w:t xml:space="preserve"> 179</w:t>
      </w:r>
      <w:r>
        <w:rPr>
          <w:rFonts w:ascii="Palatino Linotype" w:hAnsi="Palatino Linotype" w:cs="Segoe UI"/>
          <w:lang w:val="es-MX" w:eastAsia="es-MX"/>
        </w:rPr>
        <w:t>, fracción VII del ordenamiento legal de la materia, que a la letra dice:</w:t>
      </w:r>
    </w:p>
    <w:p w14:paraId="5A13B1A3" w14:textId="77777777" w:rsidR="008D6064" w:rsidRPr="008A328B" w:rsidRDefault="008D6064" w:rsidP="008D6064">
      <w:pPr>
        <w:spacing w:before="240" w:after="240"/>
        <w:ind w:left="993" w:right="1041"/>
        <w:jc w:val="both"/>
        <w:textAlignment w:val="baseline"/>
        <w:rPr>
          <w:rFonts w:ascii="Palatino Linotype" w:eastAsia="MS Gothic" w:hAnsi="Palatino Linotype" w:cs="Segoe UI"/>
          <w:sz w:val="22"/>
          <w:szCs w:val="22"/>
          <w:lang w:val="es-MX" w:eastAsia="es-MX"/>
        </w:rPr>
      </w:pPr>
      <w:r w:rsidRPr="008A328B">
        <w:rPr>
          <w:rFonts w:ascii="Palatino Linotype" w:hAnsi="Palatino Linotype" w:cs="Segoe UI"/>
          <w:bCs/>
          <w:i/>
          <w:iCs/>
          <w:sz w:val="22"/>
          <w:szCs w:val="22"/>
          <w:lang w:val="es-MX" w:eastAsia="es-MX"/>
        </w:rPr>
        <w:t>“</w:t>
      </w:r>
      <w:r w:rsidRPr="008A328B">
        <w:rPr>
          <w:rFonts w:ascii="Palatino Linotype" w:hAnsi="Palatino Linotype" w:cs="Segoe UI"/>
          <w:b/>
          <w:bCs/>
          <w:sz w:val="22"/>
          <w:szCs w:val="22"/>
          <w:lang w:val="es-MX" w:eastAsia="es-MX"/>
        </w:rPr>
        <w:t>Artículo 179.</w:t>
      </w:r>
      <w:r w:rsidRPr="008A328B">
        <w:rPr>
          <w:rFonts w:ascii="Palatino Linotype" w:eastAsia="Cambria" w:hAnsi="Palatino Linotype" w:cs="Segoe UI"/>
          <w:i/>
          <w:iCs/>
          <w:sz w:val="22"/>
          <w:szCs w:val="22"/>
          <w:lang w:val="es-MX" w:eastAsia="es-MX"/>
        </w:rPr>
        <w:t xml:space="preserve">El recurso de revisión es un medio de protección que la Ley otorga a los particulares, para hacer valer su derecho de acceso a la información pública, y procederá en contra de las siguientes causas: </w:t>
      </w:r>
      <w:r w:rsidRPr="008A328B">
        <w:rPr>
          <w:rFonts w:ascii="Palatino Linotype" w:eastAsia="MS Gothic" w:hAnsi="Palatino Linotype" w:cs="Segoe UI"/>
          <w:sz w:val="22"/>
          <w:szCs w:val="22"/>
          <w:lang w:val="es-MX" w:eastAsia="es-MX"/>
        </w:rPr>
        <w:t> </w:t>
      </w:r>
    </w:p>
    <w:p w14:paraId="40929242" w14:textId="77777777" w:rsidR="008D6064" w:rsidRDefault="008D6064" w:rsidP="008D6064">
      <w:pPr>
        <w:numPr>
          <w:ilvl w:val="0"/>
          <w:numId w:val="12"/>
        </w:numPr>
        <w:spacing w:before="240" w:after="240"/>
        <w:ind w:right="1041" w:hanging="87"/>
        <w:jc w:val="both"/>
        <w:textAlignment w:val="baseline"/>
        <w:rPr>
          <w:rFonts w:ascii="Palatino Linotype" w:eastAsia="MS Gothic" w:hAnsi="Palatino Linotype" w:cs="Segoe UI"/>
          <w:i/>
          <w:sz w:val="22"/>
          <w:szCs w:val="22"/>
          <w:lang w:val="es-MX" w:eastAsia="es-MX"/>
        </w:rPr>
      </w:pPr>
      <w:r w:rsidRPr="008A328B">
        <w:rPr>
          <w:rFonts w:ascii="Palatino Linotype" w:eastAsia="MS Gothic" w:hAnsi="Palatino Linotype" w:cs="Segoe UI"/>
          <w:i/>
          <w:sz w:val="22"/>
          <w:szCs w:val="22"/>
          <w:lang w:val="es-MX" w:eastAsia="es-MX"/>
        </w:rPr>
        <w:t>La falta de respuesta a una solic</w:t>
      </w:r>
      <w:r>
        <w:rPr>
          <w:rFonts w:ascii="Palatino Linotype" w:eastAsia="MS Gothic" w:hAnsi="Palatino Linotype" w:cs="Segoe UI"/>
          <w:i/>
          <w:sz w:val="22"/>
          <w:szCs w:val="22"/>
          <w:lang w:val="es-MX" w:eastAsia="es-MX"/>
        </w:rPr>
        <w:t>itud de acceso a la información…(Sic)</w:t>
      </w:r>
    </w:p>
    <w:p w14:paraId="4A2C9CF0" w14:textId="245441F9" w:rsidR="00591A48" w:rsidRDefault="00591A48" w:rsidP="008D6064">
      <w:pPr>
        <w:spacing w:before="240" w:after="240" w:line="360" w:lineRule="auto"/>
        <w:contextualSpacing/>
        <w:jc w:val="both"/>
        <w:rPr>
          <w:rFonts w:ascii="Palatino Linotype" w:hAnsi="Palatino Linotype" w:cs="Arial"/>
        </w:rPr>
      </w:pPr>
      <w:r w:rsidRPr="00D269C9">
        <w:rPr>
          <w:rFonts w:ascii="Palatino Linotype" w:hAnsi="Palatino Linotype" w:cs="Arial"/>
          <w:b/>
        </w:rPr>
        <w:t xml:space="preserve">Tercero. Materia de la revisión. </w:t>
      </w:r>
      <w:r w:rsidR="00836CA4">
        <w:rPr>
          <w:rFonts w:ascii="Palatino Linotype" w:hAnsi="Palatino Linotype" w:cs="Arial"/>
        </w:rPr>
        <w:t xml:space="preserve">Este </w:t>
      </w:r>
      <w:r w:rsidR="00840CFA">
        <w:rPr>
          <w:rFonts w:ascii="Palatino Linotype" w:hAnsi="Palatino Linotype" w:cs="Arial"/>
        </w:rPr>
        <w:t>Ó</w:t>
      </w:r>
      <w:r w:rsidR="00836CA4">
        <w:rPr>
          <w:rFonts w:ascii="Palatino Linotype" w:hAnsi="Palatino Linotype" w:cs="Arial"/>
        </w:rPr>
        <w:t xml:space="preserve">rgano </w:t>
      </w:r>
      <w:r w:rsidR="00840CFA">
        <w:rPr>
          <w:rFonts w:ascii="Palatino Linotype" w:hAnsi="Palatino Linotype" w:cs="Arial"/>
        </w:rPr>
        <w:t>G</w:t>
      </w:r>
      <w:r w:rsidR="00836CA4">
        <w:rPr>
          <w:rFonts w:ascii="Palatino Linotype" w:hAnsi="Palatino Linotype" w:cs="Arial"/>
        </w:rPr>
        <w:t xml:space="preserve">arante procede del análisis de los agravios hechos valer por </w:t>
      </w:r>
      <w:r w:rsidR="000B3CE8">
        <w:rPr>
          <w:rFonts w:ascii="Palatino Linotype" w:hAnsi="Palatino Linotype" w:cs="Arial"/>
        </w:rPr>
        <w:t xml:space="preserve">el </w:t>
      </w:r>
      <w:r w:rsidR="000B3CE8" w:rsidRPr="00892CFF">
        <w:rPr>
          <w:rFonts w:ascii="Palatino Linotype" w:hAnsi="Palatino Linotype" w:cs="Arial"/>
          <w:b/>
        </w:rPr>
        <w:t>RECURRENTE</w:t>
      </w:r>
      <w:r w:rsidR="00836CA4">
        <w:rPr>
          <w:rFonts w:ascii="Palatino Linotype" w:hAnsi="Palatino Linotype" w:cs="Arial"/>
        </w:rPr>
        <w:t xml:space="preserve">, a fin de determinar si </w:t>
      </w:r>
      <w:r w:rsidR="00531D4F">
        <w:rPr>
          <w:rFonts w:ascii="Palatino Linotype" w:hAnsi="Palatino Linotype" w:cs="Arial"/>
        </w:rPr>
        <w:t>se violenta en perjuicio de ésta</w:t>
      </w:r>
      <w:r w:rsidR="00836CA4">
        <w:rPr>
          <w:rFonts w:ascii="Palatino Linotype" w:hAnsi="Palatino Linotype" w:cs="Arial"/>
        </w:rPr>
        <w:t xml:space="preserve">, el derecho de acceso a la información previsto en la Constitución Política de los Estados Unidos Mexicanos y en la Constitución Política del Estado Libre y Soberano de México. </w:t>
      </w:r>
    </w:p>
    <w:p w14:paraId="4702B553" w14:textId="77777777" w:rsidR="00F2453F" w:rsidRPr="00D269C9" w:rsidRDefault="00F2453F" w:rsidP="008D6064">
      <w:pPr>
        <w:spacing w:before="240" w:after="240" w:line="360" w:lineRule="auto"/>
        <w:contextualSpacing/>
        <w:jc w:val="both"/>
        <w:rPr>
          <w:rFonts w:ascii="Palatino Linotype" w:hAnsi="Palatino Linotype" w:cs="Arial"/>
          <w:b/>
        </w:rPr>
      </w:pPr>
    </w:p>
    <w:p w14:paraId="03D5BED5" w14:textId="537B62FC" w:rsidR="00591A48" w:rsidRDefault="00591A48" w:rsidP="00591A48">
      <w:pPr>
        <w:spacing w:before="240" w:after="240" w:line="360" w:lineRule="auto"/>
        <w:jc w:val="both"/>
        <w:rPr>
          <w:rFonts w:ascii="Palatino Linotype" w:hAnsi="Palatino Linotype" w:cs="Arial"/>
        </w:rPr>
      </w:pPr>
      <w:r>
        <w:rPr>
          <w:rFonts w:ascii="Palatino Linotype" w:hAnsi="Palatino Linotype" w:cs="Arial"/>
          <w:b/>
        </w:rPr>
        <w:t>Cuar</w:t>
      </w:r>
      <w:r w:rsidRPr="00D269C9">
        <w:rPr>
          <w:rFonts w:ascii="Palatino Linotype" w:hAnsi="Palatino Linotype" w:cs="Arial"/>
          <w:b/>
        </w:rPr>
        <w:t xml:space="preserve">to. Estudio del asunto. </w:t>
      </w:r>
      <w:r w:rsidR="00001DD0" w:rsidRPr="00001DD0">
        <w:rPr>
          <w:rFonts w:ascii="Palatino Linotype" w:hAnsi="Palatino Linotype" w:cs="Arial"/>
        </w:rPr>
        <w:t>E</w:t>
      </w:r>
      <w:r w:rsidRPr="00001DD0">
        <w:rPr>
          <w:rFonts w:ascii="Palatino Linotype" w:hAnsi="Palatino Linotype" w:cs="Arial"/>
        </w:rPr>
        <w:t>s</w:t>
      </w:r>
      <w:r w:rsidRPr="00D269C9">
        <w:rPr>
          <w:rFonts w:ascii="Palatino Linotype" w:hAnsi="Palatino Linotype" w:cs="Arial"/>
        </w:rPr>
        <w:t xml:space="preserve"> necesario precisar que, del análisis realizado a la solicitud formulada por</w:t>
      </w:r>
      <w:r w:rsidR="00531D4F" w:rsidRPr="00531D4F">
        <w:rPr>
          <w:rFonts w:ascii="Palatino Linotype" w:hAnsi="Palatino Linotype" w:cs="Arial"/>
        </w:rPr>
        <w:t xml:space="preserve"> </w:t>
      </w:r>
      <w:r w:rsidR="000B3CE8">
        <w:rPr>
          <w:rFonts w:ascii="Palatino Linotype" w:hAnsi="Palatino Linotype" w:cs="Arial"/>
        </w:rPr>
        <w:t xml:space="preserve">el </w:t>
      </w:r>
      <w:r w:rsidR="000B3CE8" w:rsidRPr="00892CFF">
        <w:rPr>
          <w:rFonts w:ascii="Palatino Linotype" w:hAnsi="Palatino Linotype" w:cs="Arial"/>
          <w:b/>
        </w:rPr>
        <w:t>RECURRENTE</w:t>
      </w:r>
      <w:r w:rsidRPr="00892CFF">
        <w:rPr>
          <w:rFonts w:ascii="Palatino Linotype" w:hAnsi="Palatino Linotype" w:cs="Arial"/>
          <w:b/>
        </w:rPr>
        <w:t>,</w:t>
      </w:r>
      <w:r w:rsidRPr="00D269C9">
        <w:rPr>
          <w:rFonts w:ascii="Palatino Linotype" w:hAnsi="Palatino Linotype" w:cs="Arial"/>
          <w:b/>
        </w:rPr>
        <w:t xml:space="preserve"> </w:t>
      </w:r>
      <w:r w:rsidRPr="00D269C9">
        <w:rPr>
          <w:rFonts w:ascii="Palatino Linotype" w:hAnsi="Palatino Linotype" w:cs="Arial"/>
        </w:rPr>
        <w:t xml:space="preserve">se advierte que requirió </w:t>
      </w:r>
      <w:r w:rsidR="00056311">
        <w:rPr>
          <w:rFonts w:ascii="Palatino Linotype" w:hAnsi="Palatino Linotype" w:cs="Arial"/>
        </w:rPr>
        <w:t xml:space="preserve">del Ayuntamiento de </w:t>
      </w:r>
      <w:r w:rsidR="00892CFF">
        <w:rPr>
          <w:rFonts w:ascii="Palatino Linotype" w:hAnsi="Palatino Linotype" w:cs="Arial"/>
        </w:rPr>
        <w:t>Jilotzingo</w:t>
      </w:r>
      <w:r w:rsidR="00641EB4">
        <w:rPr>
          <w:rFonts w:ascii="Palatino Linotype" w:hAnsi="Palatino Linotype" w:cs="Arial"/>
        </w:rPr>
        <w:t>, le proporcionara</w:t>
      </w:r>
      <w:r w:rsidR="00AD5618">
        <w:rPr>
          <w:rFonts w:ascii="Palatino Linotype" w:hAnsi="Palatino Linotype" w:cs="Arial"/>
        </w:rPr>
        <w:t xml:space="preserve"> lo</w:t>
      </w:r>
      <w:r w:rsidRPr="00D269C9">
        <w:rPr>
          <w:rFonts w:ascii="Palatino Linotype" w:hAnsi="Palatino Linotype" w:cs="Arial"/>
        </w:rPr>
        <w:t xml:space="preserve"> siguiente:</w:t>
      </w:r>
    </w:p>
    <w:p w14:paraId="76B49B34" w14:textId="7CDCDE31" w:rsidR="00892CFF" w:rsidRPr="00892CFF" w:rsidRDefault="00892CFF" w:rsidP="00892CFF">
      <w:pPr>
        <w:pStyle w:val="Prrafodelista"/>
        <w:numPr>
          <w:ilvl w:val="0"/>
          <w:numId w:val="16"/>
        </w:numPr>
        <w:spacing w:before="240" w:after="240" w:line="360" w:lineRule="auto"/>
        <w:jc w:val="both"/>
        <w:rPr>
          <w:rFonts w:ascii="Palatino Linotype" w:hAnsi="Palatino Linotype" w:cs="Arial"/>
          <w:sz w:val="24"/>
          <w:szCs w:val="24"/>
        </w:rPr>
      </w:pPr>
      <w:r w:rsidRPr="00892CFF">
        <w:rPr>
          <w:rFonts w:ascii="Palatino Linotype" w:hAnsi="Palatino Linotype" w:cs="Arial"/>
          <w:sz w:val="24"/>
          <w:szCs w:val="24"/>
        </w:rPr>
        <w:lastRenderedPageBreak/>
        <w:t>T</w:t>
      </w:r>
      <w:r>
        <w:rPr>
          <w:rFonts w:ascii="Palatino Linotype" w:hAnsi="Palatino Linotype" w:cs="Arial"/>
          <w:sz w:val="24"/>
          <w:szCs w:val="24"/>
        </w:rPr>
        <w:t>odos los c</w:t>
      </w:r>
      <w:r w:rsidRPr="00892CFF">
        <w:rPr>
          <w:rFonts w:ascii="Palatino Linotype" w:hAnsi="Palatino Linotype" w:cs="Arial"/>
          <w:sz w:val="24"/>
          <w:szCs w:val="24"/>
        </w:rPr>
        <w:t xml:space="preserve">ontratos que se adquirieron por Invitación Restringida, sus propuestas económicas, propuestas técnicas de los Participantes, así como si documentación legal de los proveedores, de igual forma solicito la documentación de los proveedores adjudicados en qué fecha se dieron de alta en su padrón de proveedores. </w:t>
      </w:r>
    </w:p>
    <w:p w14:paraId="5E9E2D31" w14:textId="64923E92" w:rsidR="00892CFF" w:rsidRPr="00892CFF" w:rsidRDefault="00892CFF" w:rsidP="00591532">
      <w:pPr>
        <w:pStyle w:val="Prrafodelista"/>
        <w:numPr>
          <w:ilvl w:val="0"/>
          <w:numId w:val="16"/>
        </w:numPr>
        <w:spacing w:before="240" w:after="240" w:line="360" w:lineRule="auto"/>
        <w:jc w:val="both"/>
        <w:rPr>
          <w:rFonts w:ascii="Palatino Linotype" w:hAnsi="Palatino Linotype" w:cs="Arial"/>
          <w:sz w:val="24"/>
          <w:szCs w:val="24"/>
          <w:lang w:val="es-ES"/>
        </w:rPr>
      </w:pPr>
      <w:r w:rsidRPr="00892CFF">
        <w:rPr>
          <w:rFonts w:ascii="Palatino Linotype" w:hAnsi="Palatino Linotype" w:cs="Arial"/>
          <w:sz w:val="24"/>
          <w:szCs w:val="24"/>
        </w:rPr>
        <w:t xml:space="preserve">La nómina de la Dirección general de administración. </w:t>
      </w:r>
    </w:p>
    <w:p w14:paraId="5E193756" w14:textId="062F4607" w:rsidR="00591A48" w:rsidRPr="00892CFF" w:rsidRDefault="00AD5618" w:rsidP="00892CFF">
      <w:pPr>
        <w:spacing w:before="240" w:after="240" w:line="360" w:lineRule="auto"/>
        <w:jc w:val="both"/>
        <w:rPr>
          <w:rFonts w:ascii="Palatino Linotype" w:hAnsi="Palatino Linotype" w:cs="Arial"/>
        </w:rPr>
      </w:pPr>
      <w:r w:rsidRPr="00892CFF">
        <w:rPr>
          <w:rFonts w:ascii="Palatino Linotype" w:hAnsi="Palatino Linotype" w:cs="Arial"/>
        </w:rPr>
        <w:t>Hecho lo anterior</w:t>
      </w:r>
      <w:r w:rsidR="00591A48" w:rsidRPr="00892CFF">
        <w:rPr>
          <w:rFonts w:ascii="Palatino Linotype" w:hAnsi="Palatino Linotype" w:cs="Arial"/>
        </w:rPr>
        <w:t xml:space="preserve">, se procede al análisis del presente recurso, así como al contenido íntegro de las actuaciones que obran en </w:t>
      </w:r>
      <w:r w:rsidR="001062B2" w:rsidRPr="00892CFF">
        <w:rPr>
          <w:rFonts w:ascii="Palatino Linotype" w:hAnsi="Palatino Linotype" w:cs="Arial"/>
        </w:rPr>
        <w:t>el expediente electrónico</w:t>
      </w:r>
      <w:r w:rsidR="00591A48" w:rsidRPr="00892CFF">
        <w:rPr>
          <w:rFonts w:ascii="Palatino Linotype" w:hAnsi="Palatino Linotype" w:cs="Arial"/>
        </w:rPr>
        <w:t>,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86CB649" w14:textId="77777777" w:rsidR="00591A48" w:rsidRPr="00D269C9" w:rsidRDefault="006F12F7" w:rsidP="00591A48">
      <w:pPr>
        <w:tabs>
          <w:tab w:val="left" w:pos="709"/>
        </w:tabs>
        <w:spacing w:line="360" w:lineRule="auto"/>
        <w:jc w:val="both"/>
        <w:rPr>
          <w:rFonts w:ascii="Palatino Linotype" w:hAnsi="Palatino Linotype"/>
        </w:rPr>
      </w:pPr>
      <w:r>
        <w:rPr>
          <w:rFonts w:ascii="Palatino Linotype" w:hAnsi="Palatino Linotype" w:cs="Arial"/>
        </w:rPr>
        <w:t>En primer lugar</w:t>
      </w:r>
      <w:r w:rsidR="00591A48" w:rsidRPr="00D269C9">
        <w:rPr>
          <w:rFonts w:ascii="Palatino Linotype" w:hAnsi="Palatino Linotype" w:cs="Arial"/>
        </w:rPr>
        <w:t xml:space="preserve">, es </w:t>
      </w:r>
      <w:r w:rsidR="00591A48" w:rsidRPr="00D269C9">
        <w:rPr>
          <w:rFonts w:ascii="Palatino Linotype" w:hAnsi="Palatino Linotype"/>
        </w:rPr>
        <w:t xml:space="preserve">menester mencionar que </w:t>
      </w:r>
      <w:r w:rsidR="00591A48" w:rsidRPr="00D269C9">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D99D267" w14:textId="77777777" w:rsidR="00591A48" w:rsidRPr="00D269C9" w:rsidRDefault="00591A48" w:rsidP="00591A48">
      <w:pPr>
        <w:tabs>
          <w:tab w:val="left" w:pos="709"/>
        </w:tabs>
        <w:ind w:left="851" w:right="850"/>
        <w:jc w:val="both"/>
        <w:rPr>
          <w:rFonts w:ascii="Palatino Linotype" w:hAnsi="Palatino Linotype" w:cs="Arial"/>
        </w:rPr>
      </w:pPr>
    </w:p>
    <w:p w14:paraId="2129A8FD" w14:textId="61D6DC2D" w:rsidR="00591A48" w:rsidRPr="00D269C9" w:rsidRDefault="00056311" w:rsidP="00591A48">
      <w:pPr>
        <w:tabs>
          <w:tab w:val="left" w:pos="709"/>
        </w:tabs>
        <w:ind w:left="851" w:right="851"/>
        <w:jc w:val="both"/>
        <w:rPr>
          <w:rFonts w:ascii="Palatino Linotype" w:hAnsi="Palatino Linotype" w:cs="Arial"/>
          <w:i/>
          <w:sz w:val="22"/>
          <w:szCs w:val="22"/>
        </w:rPr>
      </w:pPr>
      <w:r>
        <w:rPr>
          <w:rFonts w:ascii="Palatino Linotype" w:hAnsi="Palatino Linotype"/>
          <w:b/>
          <w:i/>
          <w:sz w:val="22"/>
          <w:szCs w:val="22"/>
          <w:u w:val="single"/>
        </w:rPr>
        <w:t>“</w:t>
      </w:r>
      <w:r w:rsidR="00591A48" w:rsidRPr="00D269C9">
        <w:rPr>
          <w:rFonts w:ascii="Palatino Linotype" w:hAnsi="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00591A48" w:rsidRPr="00D269C9">
        <w:rPr>
          <w:rFonts w:ascii="Palatino Linotype" w:hAnsi="Palatino Linotype"/>
          <w:i/>
          <w:sz w:val="22"/>
          <w:szCs w:val="22"/>
        </w:rPr>
        <w:t xml:space="preserve">, así como de las garantías para su protección, cuyo ejercicio no podrá restringirse ni </w:t>
      </w:r>
      <w:r w:rsidR="00591A48" w:rsidRPr="00D269C9">
        <w:rPr>
          <w:rFonts w:ascii="Palatino Linotype" w:hAnsi="Palatino Linotype"/>
          <w:i/>
          <w:sz w:val="22"/>
          <w:szCs w:val="22"/>
        </w:rPr>
        <w:lastRenderedPageBreak/>
        <w:t>suspenderse, salvo en los casos y bajo las condiciones que esta Constitución establece.</w:t>
      </w:r>
    </w:p>
    <w:p w14:paraId="5644B725" w14:textId="77777777" w:rsidR="00591A48" w:rsidRPr="00D269C9" w:rsidRDefault="00591A48" w:rsidP="00591A48">
      <w:pPr>
        <w:tabs>
          <w:tab w:val="left" w:pos="709"/>
        </w:tabs>
        <w:ind w:left="851" w:right="851"/>
        <w:jc w:val="both"/>
        <w:rPr>
          <w:rFonts w:ascii="Palatino Linotype" w:hAnsi="Palatino Linotype"/>
          <w:b/>
          <w:i/>
          <w:sz w:val="22"/>
          <w:szCs w:val="22"/>
        </w:rPr>
      </w:pPr>
      <w:r w:rsidRPr="00D269C9">
        <w:rPr>
          <w:rFonts w:ascii="Palatino Linotype" w:hAnsi="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532D9FD" w14:textId="77777777" w:rsidR="00591A48" w:rsidRPr="00D269C9" w:rsidRDefault="00591A48" w:rsidP="00591A48">
      <w:pPr>
        <w:tabs>
          <w:tab w:val="left" w:pos="709"/>
        </w:tabs>
        <w:ind w:left="851" w:right="851"/>
        <w:jc w:val="both"/>
        <w:rPr>
          <w:rFonts w:ascii="Palatino Linotype" w:hAnsi="Palatino Linotype"/>
          <w:i/>
          <w:sz w:val="22"/>
          <w:szCs w:val="22"/>
        </w:rPr>
      </w:pPr>
      <w:r w:rsidRPr="00D269C9">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269C9">
        <w:rPr>
          <w:rFonts w:ascii="Palatino Linotype" w:hAnsi="Palatino Linotype"/>
          <w:i/>
          <w:sz w:val="22"/>
          <w:szCs w:val="22"/>
        </w:rPr>
        <w:t xml:space="preserve"> En consecuencia, el Estado deberá prevenir, investigar, sancionar y reparar las violaciones a los derechos humanos, en los términos que establezca la ley</w:t>
      </w:r>
    </w:p>
    <w:p w14:paraId="2AE186B1" w14:textId="77777777" w:rsidR="00591A48" w:rsidRPr="00D269C9" w:rsidRDefault="00591A48" w:rsidP="00591A48">
      <w:pPr>
        <w:tabs>
          <w:tab w:val="left" w:pos="709"/>
        </w:tabs>
        <w:ind w:left="851" w:right="851"/>
        <w:jc w:val="both"/>
        <w:rPr>
          <w:rFonts w:ascii="Palatino Linotype" w:hAnsi="Palatino Linotype" w:cs="Arial"/>
          <w:i/>
          <w:sz w:val="22"/>
          <w:szCs w:val="22"/>
        </w:rPr>
      </w:pPr>
      <w:r w:rsidRPr="00D269C9">
        <w:rPr>
          <w:rFonts w:ascii="Palatino Linotype" w:hAnsi="Palatino Linotype" w:cs="Arial"/>
          <w:i/>
          <w:sz w:val="22"/>
          <w:szCs w:val="22"/>
        </w:rPr>
        <w:t>[…]</w:t>
      </w:r>
    </w:p>
    <w:p w14:paraId="28F90E97" w14:textId="77777777"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b/>
          <w:i/>
          <w:sz w:val="22"/>
          <w:szCs w:val="22"/>
        </w:rPr>
        <w:t>“Artículo 6o.</w:t>
      </w:r>
    </w:p>
    <w:p w14:paraId="75B18BF9" w14:textId="77777777"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i/>
          <w:sz w:val="22"/>
          <w:szCs w:val="22"/>
        </w:rPr>
        <w:t>[...]</w:t>
      </w:r>
    </w:p>
    <w:p w14:paraId="3753B67C"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val="es-ES_tradnl" w:eastAsia="es-MX"/>
        </w:rPr>
        <w:t>A. </w:t>
      </w:r>
      <w:r w:rsidRPr="00D269C9">
        <w:rPr>
          <w:rFonts w:ascii="Palatino Linotype" w:hAnsi="Palatino Linotype"/>
          <w:b/>
          <w:i/>
          <w:sz w:val="22"/>
          <w:szCs w:val="22"/>
        </w:rPr>
        <w:t xml:space="preserve">Para el ejercicio del derecho de acceso a la información, la Federación y </w:t>
      </w:r>
      <w:r w:rsidRPr="00D269C9">
        <w:rPr>
          <w:rFonts w:ascii="Palatino Linotype" w:hAnsi="Palatino Linotype"/>
          <w:b/>
          <w:i/>
          <w:sz w:val="22"/>
          <w:szCs w:val="22"/>
          <w:u w:val="single"/>
        </w:rPr>
        <w:t>las entidades federativas</w:t>
      </w:r>
      <w:r w:rsidRPr="00D269C9">
        <w:rPr>
          <w:rFonts w:ascii="Palatino Linotype" w:hAnsi="Palatino Linotype"/>
          <w:b/>
          <w:i/>
          <w:sz w:val="22"/>
          <w:szCs w:val="22"/>
        </w:rPr>
        <w:t>,</w:t>
      </w:r>
      <w:r w:rsidRPr="00D269C9">
        <w:rPr>
          <w:rFonts w:ascii="Palatino Linotype" w:hAnsi="Palatino Linotype"/>
          <w:i/>
          <w:sz w:val="22"/>
          <w:szCs w:val="22"/>
        </w:rPr>
        <w:t xml:space="preserve"> en el ámbito de sus respectivas competencias, se regirán por los siguientes principios y bases:</w:t>
      </w:r>
    </w:p>
    <w:p w14:paraId="218C8399"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26A1422D" w14:textId="77777777" w:rsidR="00591A48" w:rsidRPr="00D269C9" w:rsidRDefault="00591A48" w:rsidP="00591A48">
      <w:pPr>
        <w:ind w:left="851" w:right="851"/>
        <w:jc w:val="both"/>
        <w:rPr>
          <w:rFonts w:ascii="Palatino Linotype" w:hAnsi="Palatino Linotype" w:cs="Courier New"/>
          <w:i/>
          <w:sz w:val="22"/>
          <w:szCs w:val="22"/>
          <w:lang w:eastAsia="es-MX"/>
        </w:rPr>
      </w:pPr>
      <w:r w:rsidRPr="00D269C9">
        <w:rPr>
          <w:rFonts w:ascii="Palatino Linotype" w:hAnsi="Palatino Linotype" w:cs="Arial"/>
          <w:b/>
          <w:bCs/>
          <w:i/>
          <w:sz w:val="22"/>
          <w:szCs w:val="22"/>
          <w:lang w:eastAsia="es-MX"/>
        </w:rPr>
        <w:t xml:space="preserve">I. </w:t>
      </w:r>
      <w:r w:rsidRPr="00D269C9">
        <w:rPr>
          <w:rFonts w:ascii="Palatino Linotype" w:hAnsi="Palatino Linotype" w:cs="Arial"/>
          <w:b/>
          <w:i/>
          <w:sz w:val="22"/>
          <w:szCs w:val="22"/>
          <w:u w:val="single"/>
          <w:lang w:eastAsia="es-MX"/>
        </w:rPr>
        <w:t>Toda la información en posesión de cualquier autoridad, entidad, órgano y organismo de los Poderes</w:t>
      </w:r>
      <w:r w:rsidRPr="00D269C9">
        <w:rPr>
          <w:rFonts w:ascii="Palatino Linotype" w:hAnsi="Palatino Linotype" w:cs="Arial"/>
          <w:i/>
          <w:sz w:val="22"/>
          <w:szCs w:val="22"/>
          <w:lang w:eastAsia="es-MX"/>
        </w:rPr>
        <w:t xml:space="preserve"> Ejecutivo, Legislativo </w:t>
      </w:r>
      <w:r w:rsidRPr="00D269C9">
        <w:rPr>
          <w:rFonts w:ascii="Palatino Linotype" w:hAnsi="Palatino Linotype" w:cs="Arial"/>
          <w:b/>
          <w:i/>
          <w:sz w:val="22"/>
          <w:szCs w:val="22"/>
          <w:u w:val="single"/>
          <w:lang w:eastAsia="es-MX"/>
        </w:rPr>
        <w:t>y Judicial</w:t>
      </w:r>
      <w:r w:rsidRPr="00D269C9">
        <w:rPr>
          <w:rFonts w:ascii="Palatino Linotype" w:hAnsi="Palatino Linotype" w:cs="Arial"/>
          <w:i/>
          <w:sz w:val="22"/>
          <w:szCs w:val="22"/>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269C9">
        <w:rPr>
          <w:rFonts w:ascii="Palatino Linotype" w:hAnsi="Palatino Linotype" w:cs="Arial"/>
          <w:b/>
          <w:i/>
          <w:sz w:val="22"/>
          <w:szCs w:val="22"/>
          <w:lang w:eastAsia="es-MX"/>
        </w:rPr>
        <w:t>es pública y sólo podrá ser reservada temporalmente por razones de interés público y seguridad nacional,</w:t>
      </w:r>
      <w:r w:rsidRPr="00D269C9">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37477AA"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761F7AE3" w14:textId="77777777" w:rsidR="00591A48" w:rsidRPr="00D269C9" w:rsidRDefault="00591A48" w:rsidP="00591A48">
      <w:pPr>
        <w:ind w:left="851" w:right="851"/>
        <w:jc w:val="both"/>
        <w:rPr>
          <w:rFonts w:ascii="Palatino Linotype" w:hAnsi="Palatino Linotype" w:cs="Arial"/>
          <w:b/>
          <w:i/>
          <w:sz w:val="22"/>
          <w:szCs w:val="22"/>
          <w:lang w:eastAsia="es-MX"/>
        </w:rPr>
      </w:pPr>
      <w:r w:rsidRPr="00D269C9">
        <w:rPr>
          <w:rFonts w:ascii="Palatino Linotype" w:hAnsi="Palatino Linotype" w:cs="Arial"/>
          <w:b/>
          <w:bCs/>
          <w:i/>
          <w:sz w:val="22"/>
          <w:szCs w:val="22"/>
          <w:lang w:eastAsia="es-MX"/>
        </w:rPr>
        <w:t xml:space="preserve">II. </w:t>
      </w:r>
      <w:r w:rsidRPr="00D269C9">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14:paraId="30BA5745"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77B2AED5"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III. </w:t>
      </w:r>
      <w:r w:rsidRPr="00D269C9">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sidRPr="00D269C9">
        <w:rPr>
          <w:rFonts w:ascii="Palatino Linotype" w:hAnsi="Palatino Linotype" w:cs="Arial"/>
          <w:i/>
          <w:sz w:val="22"/>
          <w:szCs w:val="22"/>
          <w:lang w:eastAsia="es-MX"/>
        </w:rPr>
        <w:t xml:space="preserve"> a sus datos personales o a la rectificación de éstos.</w:t>
      </w:r>
    </w:p>
    <w:p w14:paraId="1CEA0722"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5920709A"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lastRenderedPageBreak/>
        <w:t xml:space="preserve">IV. </w:t>
      </w:r>
      <w:r w:rsidRPr="00D269C9">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14:paraId="4C8CA833" w14:textId="77777777" w:rsidR="00591A48" w:rsidRPr="00D269C9" w:rsidRDefault="00591A48" w:rsidP="00591A48">
      <w:pPr>
        <w:ind w:left="851" w:right="851"/>
        <w:jc w:val="both"/>
        <w:rPr>
          <w:rFonts w:ascii="Palatino Linotype" w:hAnsi="Palatino Linotype" w:cs="Courier New"/>
          <w:i/>
          <w:sz w:val="22"/>
          <w:szCs w:val="22"/>
          <w:lang w:eastAsia="es-MX"/>
        </w:rPr>
      </w:pPr>
    </w:p>
    <w:p w14:paraId="4B1D87B7"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V. </w:t>
      </w:r>
      <w:r w:rsidRPr="00D269C9">
        <w:rPr>
          <w:rFonts w:ascii="Palatino Linotype" w:hAnsi="Palatino Linotype" w:cs="Arial"/>
          <w:i/>
          <w:sz w:val="22"/>
          <w:szCs w:val="22"/>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6EC537E"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734BE4B5"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VI. </w:t>
      </w:r>
      <w:r w:rsidRPr="00D269C9">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14:paraId="4191EF16"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168DF83C" w14:textId="37A5D47E" w:rsidR="00591A48" w:rsidRPr="00D269C9" w:rsidRDefault="00591A48" w:rsidP="00591A48">
      <w:pPr>
        <w:ind w:left="851" w:right="851"/>
        <w:jc w:val="both"/>
        <w:rPr>
          <w:rFonts w:ascii="Palatino Linotype" w:hAnsi="Palatino Linotype"/>
          <w:i/>
          <w:sz w:val="22"/>
          <w:szCs w:val="22"/>
        </w:rPr>
      </w:pPr>
      <w:r w:rsidRPr="00D269C9">
        <w:rPr>
          <w:rFonts w:ascii="Palatino Linotype" w:hAnsi="Palatino Linotype" w:cs="Arial"/>
          <w:b/>
          <w:bCs/>
          <w:i/>
          <w:sz w:val="22"/>
          <w:szCs w:val="22"/>
          <w:lang w:eastAsia="es-MX"/>
        </w:rPr>
        <w:t xml:space="preserve">VII. </w:t>
      </w:r>
      <w:r w:rsidRPr="00D269C9">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00942CAB">
        <w:rPr>
          <w:rFonts w:ascii="Palatino Linotype" w:hAnsi="Palatino Linotype"/>
          <w:i/>
          <w:sz w:val="22"/>
          <w:szCs w:val="22"/>
        </w:rPr>
        <w:t xml:space="preserve"> (</w:t>
      </w:r>
      <w:r w:rsidR="00056311">
        <w:rPr>
          <w:rFonts w:ascii="Palatino Linotype" w:hAnsi="Palatino Linotype"/>
          <w:i/>
          <w:sz w:val="22"/>
          <w:szCs w:val="22"/>
        </w:rPr>
        <w:t>Sic</w:t>
      </w:r>
      <w:r w:rsidR="00942CAB">
        <w:rPr>
          <w:rFonts w:ascii="Palatino Linotype" w:hAnsi="Palatino Linotype"/>
          <w:i/>
          <w:sz w:val="22"/>
          <w:szCs w:val="22"/>
        </w:rPr>
        <w:t>)</w:t>
      </w:r>
    </w:p>
    <w:p w14:paraId="5F78D615" w14:textId="77777777" w:rsidR="00591A48" w:rsidRPr="00D269C9" w:rsidRDefault="00591A48" w:rsidP="00591A48">
      <w:pPr>
        <w:ind w:left="851" w:right="851"/>
        <w:jc w:val="both"/>
        <w:rPr>
          <w:rFonts w:ascii="Palatino Linotype" w:hAnsi="Palatino Linotype" w:cs="Arial"/>
          <w:i/>
          <w:sz w:val="22"/>
          <w:szCs w:val="22"/>
          <w:lang w:eastAsia="es-MX"/>
        </w:rPr>
      </w:pPr>
    </w:p>
    <w:p w14:paraId="39B9DDFD" w14:textId="77777777" w:rsidR="00591A48" w:rsidRDefault="00591A48" w:rsidP="00591A48">
      <w:pPr>
        <w:tabs>
          <w:tab w:val="left" w:pos="709"/>
        </w:tabs>
        <w:spacing w:before="240" w:after="240" w:line="360" w:lineRule="auto"/>
        <w:jc w:val="both"/>
        <w:rPr>
          <w:rFonts w:ascii="Palatino Linotype" w:hAnsi="Palatino Linotype" w:cs="Arial"/>
        </w:rPr>
      </w:pPr>
      <w:r w:rsidRPr="00D269C9">
        <w:rPr>
          <w:rFonts w:ascii="Palatino Linotype" w:hAnsi="Palatino Linotype" w:cs="Arial"/>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w:t>
      </w:r>
      <w:r w:rsidRPr="002F2EFA">
        <w:rPr>
          <w:rFonts w:ascii="Palatino Linotype" w:hAnsi="Palatino Linotype" w:cs="Arial"/>
        </w:rPr>
        <w:t>obligados deben cumplir con dichos dispositivos legales.</w:t>
      </w:r>
    </w:p>
    <w:p w14:paraId="2A85FE24" w14:textId="77777777" w:rsidR="00591A48" w:rsidRPr="002608B8" w:rsidRDefault="00591A48" w:rsidP="00591A48">
      <w:pPr>
        <w:spacing w:before="100" w:beforeAutospacing="1" w:after="100" w:afterAutospacing="1" w:line="360" w:lineRule="auto"/>
        <w:jc w:val="both"/>
        <w:rPr>
          <w:rFonts w:ascii="Palatino Linotype" w:hAnsi="Palatino Linotype" w:cs="Arial"/>
          <w:sz w:val="28"/>
        </w:rPr>
      </w:pPr>
      <w:r w:rsidRPr="00B3203F">
        <w:rPr>
          <w:rFonts w:ascii="Palatino Linotype" w:hAnsi="Palatino Linotype" w:cs="Arial"/>
        </w:rPr>
        <w:t xml:space="preserve">En ese orden de ideas, </w:t>
      </w:r>
      <w:r w:rsidRPr="002608B8">
        <w:rPr>
          <w:rFonts w:ascii="Palatino Linotype" w:hAnsi="Palatino Linotype" w:cs="Arial"/>
        </w:rPr>
        <w:t>la Ley de Transparencia y Acceso a la Información Pública del Estado de México y Municipios, prevé en su artículo 23, lo siguiente:</w:t>
      </w:r>
    </w:p>
    <w:p w14:paraId="71736CA3"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w:t>
      </w:r>
      <w:r w:rsidRPr="002608B8">
        <w:rPr>
          <w:rFonts w:ascii="Palatino Linotype" w:hAnsi="Palatino Linotype" w:cs="Arial"/>
          <w:b/>
          <w:i/>
          <w:sz w:val="22"/>
          <w:szCs w:val="22"/>
        </w:rPr>
        <w:t>Artículo</w:t>
      </w:r>
      <w:r w:rsidRPr="002608B8">
        <w:rPr>
          <w:rFonts w:ascii="Palatino Linotype" w:hAnsi="Palatino Linotype" w:cs="Arial"/>
          <w:b/>
          <w:i/>
        </w:rPr>
        <w:t xml:space="preserve"> </w:t>
      </w:r>
      <w:r w:rsidRPr="002608B8">
        <w:rPr>
          <w:rFonts w:ascii="Palatino Linotype" w:hAnsi="Palatino Linotype" w:cs="Arial"/>
          <w:b/>
          <w:i/>
          <w:sz w:val="22"/>
          <w:szCs w:val="22"/>
        </w:rPr>
        <w:t>23.</w:t>
      </w:r>
      <w:r w:rsidRPr="002608B8">
        <w:rPr>
          <w:rFonts w:ascii="Palatino Linotype" w:hAnsi="Palatino Linotype" w:cs="Arial"/>
          <w:b/>
          <w:i/>
        </w:rPr>
        <w:t xml:space="preserve"> </w:t>
      </w:r>
      <w:r w:rsidRPr="002608B8">
        <w:rPr>
          <w:rFonts w:ascii="Palatino Linotype" w:hAnsi="Palatino Linotype" w:cs="Arial"/>
          <w:b/>
          <w:i/>
          <w:sz w:val="22"/>
          <w:szCs w:val="22"/>
        </w:rPr>
        <w:t>Son</w:t>
      </w:r>
      <w:r w:rsidRPr="002608B8">
        <w:rPr>
          <w:rFonts w:ascii="Palatino Linotype" w:hAnsi="Palatino Linotype" w:cs="Arial"/>
          <w:b/>
          <w:i/>
        </w:rPr>
        <w:t xml:space="preserve"> </w:t>
      </w:r>
      <w:r w:rsidRPr="002608B8">
        <w:rPr>
          <w:rFonts w:ascii="Palatino Linotype" w:hAnsi="Palatino Linotype" w:cs="Arial"/>
          <w:b/>
          <w:i/>
          <w:sz w:val="22"/>
          <w:szCs w:val="22"/>
        </w:rPr>
        <w:t>sujetos</w:t>
      </w:r>
      <w:r w:rsidRPr="002608B8">
        <w:rPr>
          <w:rFonts w:ascii="Palatino Linotype" w:hAnsi="Palatino Linotype" w:cs="Arial"/>
          <w:b/>
          <w:i/>
        </w:rPr>
        <w:t xml:space="preserve"> </w:t>
      </w:r>
      <w:r w:rsidRPr="002608B8">
        <w:rPr>
          <w:rFonts w:ascii="Palatino Linotype" w:hAnsi="Palatino Linotype" w:cs="Arial"/>
          <w:b/>
          <w:i/>
          <w:sz w:val="22"/>
          <w:szCs w:val="22"/>
        </w:rPr>
        <w:t>obligados</w:t>
      </w:r>
      <w:r w:rsidRPr="002608B8">
        <w:rPr>
          <w:rFonts w:ascii="Palatino Linotype" w:hAnsi="Palatino Linotype" w:cs="Arial"/>
          <w:b/>
          <w:i/>
        </w:rPr>
        <w:t xml:space="preserve"> </w:t>
      </w:r>
      <w:r w:rsidRPr="002608B8">
        <w:rPr>
          <w:rFonts w:ascii="Palatino Linotype" w:hAnsi="Palatino Linotype" w:cs="Arial"/>
          <w:b/>
          <w:i/>
          <w:sz w:val="22"/>
          <w:szCs w:val="22"/>
        </w:rPr>
        <w:t>a</w:t>
      </w:r>
      <w:r w:rsidRPr="002608B8">
        <w:rPr>
          <w:rFonts w:ascii="Palatino Linotype" w:hAnsi="Palatino Linotype" w:cs="Arial"/>
          <w:b/>
          <w:i/>
        </w:rPr>
        <w:t xml:space="preserve"> </w:t>
      </w:r>
      <w:r w:rsidRPr="002608B8">
        <w:rPr>
          <w:rFonts w:ascii="Palatino Linotype" w:hAnsi="Palatino Linotype" w:cs="Arial"/>
          <w:b/>
          <w:i/>
          <w:sz w:val="22"/>
          <w:szCs w:val="22"/>
        </w:rPr>
        <w:t>transparentar</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permitir</w:t>
      </w:r>
      <w:r w:rsidRPr="002608B8">
        <w:rPr>
          <w:rFonts w:ascii="Palatino Linotype" w:hAnsi="Palatino Linotype" w:cs="Arial"/>
          <w:b/>
          <w:i/>
        </w:rPr>
        <w:t xml:space="preserve"> </w:t>
      </w:r>
      <w:r w:rsidRPr="002608B8">
        <w:rPr>
          <w:rFonts w:ascii="Palatino Linotype" w:hAnsi="Palatino Linotype" w:cs="Arial"/>
          <w:b/>
          <w:i/>
          <w:sz w:val="22"/>
          <w:szCs w:val="22"/>
        </w:rPr>
        <w:t>el</w:t>
      </w:r>
      <w:r w:rsidRPr="002608B8">
        <w:rPr>
          <w:rFonts w:ascii="Palatino Linotype" w:hAnsi="Palatino Linotype" w:cs="Arial"/>
          <w:b/>
          <w:i/>
        </w:rPr>
        <w:t xml:space="preserve"> </w:t>
      </w:r>
      <w:r w:rsidRPr="002608B8">
        <w:rPr>
          <w:rFonts w:ascii="Palatino Linotype" w:hAnsi="Palatino Linotype" w:cs="Arial"/>
          <w:b/>
          <w:i/>
          <w:sz w:val="22"/>
          <w:szCs w:val="22"/>
        </w:rPr>
        <w:t>acceso</w:t>
      </w:r>
      <w:r w:rsidRPr="002608B8">
        <w:rPr>
          <w:rFonts w:ascii="Palatino Linotype" w:hAnsi="Palatino Linotype" w:cs="Arial"/>
          <w:b/>
          <w:i/>
        </w:rPr>
        <w:t xml:space="preserve"> </w:t>
      </w:r>
      <w:r w:rsidRPr="002608B8">
        <w:rPr>
          <w:rFonts w:ascii="Palatino Linotype" w:hAnsi="Palatino Linotype" w:cs="Arial"/>
          <w:b/>
          <w:i/>
          <w:sz w:val="22"/>
          <w:szCs w:val="22"/>
        </w:rPr>
        <w:t>a</w:t>
      </w:r>
      <w:r w:rsidRPr="002608B8">
        <w:rPr>
          <w:rFonts w:ascii="Palatino Linotype" w:hAnsi="Palatino Linotype" w:cs="Arial"/>
          <w:b/>
          <w:i/>
        </w:rPr>
        <w:t xml:space="preserve"> </w:t>
      </w:r>
      <w:r w:rsidRPr="002608B8">
        <w:rPr>
          <w:rFonts w:ascii="Palatino Linotype" w:hAnsi="Palatino Linotype" w:cs="Arial"/>
          <w:b/>
          <w:i/>
          <w:sz w:val="22"/>
          <w:szCs w:val="22"/>
        </w:rPr>
        <w:t>su</w:t>
      </w:r>
      <w:r w:rsidRPr="002608B8">
        <w:rPr>
          <w:rFonts w:ascii="Palatino Linotype" w:hAnsi="Palatino Linotype" w:cs="Arial"/>
          <w:b/>
          <w:i/>
        </w:rPr>
        <w:t xml:space="preserve"> </w:t>
      </w:r>
      <w:r w:rsidRPr="002608B8">
        <w:rPr>
          <w:rFonts w:ascii="Palatino Linotype" w:hAnsi="Palatino Linotype" w:cs="Arial"/>
          <w:b/>
          <w:i/>
          <w:sz w:val="22"/>
          <w:szCs w:val="22"/>
        </w:rPr>
        <w:t>información</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b/>
          <w:i/>
          <w:sz w:val="22"/>
          <w:szCs w:val="22"/>
        </w:rPr>
        <w:t>proteger</w:t>
      </w:r>
      <w:r w:rsidRPr="002608B8">
        <w:rPr>
          <w:rFonts w:ascii="Palatino Linotype" w:hAnsi="Palatino Linotype" w:cs="Arial"/>
          <w:b/>
          <w:i/>
        </w:rPr>
        <w:t xml:space="preserve"> </w:t>
      </w:r>
      <w:r w:rsidRPr="002608B8">
        <w:rPr>
          <w:rFonts w:ascii="Palatino Linotype" w:hAnsi="Palatino Linotype" w:cs="Arial"/>
          <w:b/>
          <w:i/>
          <w:sz w:val="22"/>
          <w:szCs w:val="22"/>
        </w:rPr>
        <w:t>los</w:t>
      </w:r>
      <w:r w:rsidRPr="002608B8">
        <w:rPr>
          <w:rFonts w:ascii="Palatino Linotype" w:hAnsi="Palatino Linotype" w:cs="Arial"/>
          <w:b/>
          <w:i/>
        </w:rPr>
        <w:t xml:space="preserve"> </w:t>
      </w:r>
      <w:r w:rsidRPr="002608B8">
        <w:rPr>
          <w:rFonts w:ascii="Palatino Linotype" w:hAnsi="Palatino Linotype" w:cs="Arial"/>
          <w:b/>
          <w:i/>
          <w:sz w:val="22"/>
          <w:szCs w:val="22"/>
        </w:rPr>
        <w:t>datos</w:t>
      </w:r>
      <w:r w:rsidRPr="002608B8">
        <w:rPr>
          <w:rFonts w:ascii="Palatino Linotype" w:hAnsi="Palatino Linotype" w:cs="Arial"/>
          <w:b/>
          <w:i/>
        </w:rPr>
        <w:t xml:space="preserve"> </w:t>
      </w:r>
      <w:r w:rsidRPr="002608B8">
        <w:rPr>
          <w:rFonts w:ascii="Palatino Linotype" w:hAnsi="Palatino Linotype" w:cs="Arial"/>
          <w:b/>
          <w:i/>
          <w:sz w:val="22"/>
          <w:szCs w:val="22"/>
        </w:rPr>
        <w:t>personales</w:t>
      </w:r>
      <w:r w:rsidRPr="002608B8">
        <w:rPr>
          <w:rFonts w:ascii="Palatino Linotype" w:hAnsi="Palatino Linotype" w:cs="Arial"/>
          <w:b/>
          <w:i/>
        </w:rPr>
        <w:t xml:space="preserve"> </w:t>
      </w:r>
      <w:r w:rsidRPr="002608B8">
        <w:rPr>
          <w:rFonts w:ascii="Palatino Linotype" w:hAnsi="Palatino Linotype" w:cs="Arial"/>
          <w:b/>
          <w:i/>
          <w:sz w:val="22"/>
          <w:szCs w:val="22"/>
        </w:rPr>
        <w:t>que</w:t>
      </w:r>
      <w:r w:rsidRPr="002608B8">
        <w:rPr>
          <w:rFonts w:ascii="Palatino Linotype" w:hAnsi="Palatino Linotype" w:cs="Arial"/>
          <w:b/>
          <w:i/>
        </w:rPr>
        <w:t xml:space="preserve"> </w:t>
      </w:r>
      <w:r w:rsidRPr="002608B8">
        <w:rPr>
          <w:rFonts w:ascii="Palatino Linotype" w:hAnsi="Palatino Linotype" w:cs="Arial"/>
          <w:b/>
          <w:i/>
          <w:sz w:val="22"/>
          <w:szCs w:val="22"/>
        </w:rPr>
        <w:t>obren</w:t>
      </w:r>
      <w:r w:rsidRPr="002608B8">
        <w:rPr>
          <w:rFonts w:ascii="Palatino Linotype" w:hAnsi="Palatino Linotype" w:cs="Arial"/>
          <w:b/>
          <w:i/>
        </w:rPr>
        <w:t xml:space="preserve"> </w:t>
      </w:r>
      <w:r w:rsidRPr="002608B8">
        <w:rPr>
          <w:rFonts w:ascii="Palatino Linotype" w:hAnsi="Palatino Linotype" w:cs="Arial"/>
          <w:b/>
          <w:i/>
          <w:sz w:val="22"/>
          <w:szCs w:val="22"/>
        </w:rPr>
        <w:t>en</w:t>
      </w:r>
      <w:r w:rsidRPr="002608B8">
        <w:rPr>
          <w:rFonts w:ascii="Palatino Linotype" w:hAnsi="Palatino Linotype" w:cs="Arial"/>
          <w:b/>
          <w:i/>
        </w:rPr>
        <w:t xml:space="preserve"> </w:t>
      </w:r>
      <w:r w:rsidRPr="002608B8">
        <w:rPr>
          <w:rFonts w:ascii="Palatino Linotype" w:hAnsi="Palatino Linotype" w:cs="Arial"/>
          <w:b/>
          <w:i/>
          <w:sz w:val="22"/>
          <w:szCs w:val="22"/>
        </w:rPr>
        <w:t>su</w:t>
      </w:r>
      <w:r w:rsidRPr="002608B8">
        <w:rPr>
          <w:rFonts w:ascii="Palatino Linotype" w:hAnsi="Palatino Linotype" w:cs="Arial"/>
          <w:b/>
          <w:i/>
        </w:rPr>
        <w:t xml:space="preserve"> </w:t>
      </w:r>
      <w:r w:rsidRPr="002608B8">
        <w:rPr>
          <w:rFonts w:ascii="Palatino Linotype" w:hAnsi="Palatino Linotype" w:cs="Arial"/>
          <w:b/>
          <w:i/>
          <w:sz w:val="22"/>
          <w:szCs w:val="22"/>
        </w:rPr>
        <w:t>poder</w:t>
      </w:r>
      <w:r w:rsidRPr="002608B8">
        <w:rPr>
          <w:rFonts w:ascii="Palatino Linotype" w:hAnsi="Palatino Linotype" w:cs="Arial"/>
          <w:i/>
          <w:sz w:val="22"/>
          <w:szCs w:val="22"/>
        </w:rPr>
        <w:t>:</w:t>
      </w:r>
    </w:p>
    <w:p w14:paraId="741BA6F1" w14:textId="77777777" w:rsidR="00591A48" w:rsidRPr="002608B8" w:rsidRDefault="00591A48" w:rsidP="00591A48">
      <w:pPr>
        <w:ind w:left="851" w:right="902"/>
        <w:jc w:val="both"/>
        <w:rPr>
          <w:rFonts w:ascii="Palatino Linotype" w:hAnsi="Palatino Linotype" w:cs="Arial"/>
          <w:b/>
          <w:i/>
          <w:sz w:val="22"/>
          <w:szCs w:val="22"/>
        </w:rPr>
      </w:pPr>
      <w:r w:rsidRPr="002608B8">
        <w:rPr>
          <w:rFonts w:ascii="Palatino Linotype" w:hAnsi="Palatino Linotype" w:cs="Arial"/>
          <w:i/>
          <w:sz w:val="22"/>
          <w:szCs w:val="22"/>
        </w:rPr>
        <w:t>I.</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Poder</w:t>
      </w:r>
      <w:r w:rsidRPr="002608B8">
        <w:rPr>
          <w:rFonts w:ascii="Palatino Linotype" w:hAnsi="Palatino Linotype" w:cs="Arial"/>
          <w:i/>
        </w:rPr>
        <w:t xml:space="preserve"> </w:t>
      </w:r>
      <w:r w:rsidRPr="002608B8">
        <w:rPr>
          <w:rFonts w:ascii="Palatino Linotype" w:hAnsi="Palatino Linotype" w:cs="Arial"/>
          <w:i/>
          <w:sz w:val="22"/>
          <w:szCs w:val="22"/>
        </w:rPr>
        <w:t>Ejecutivo</w:t>
      </w:r>
      <w:r w:rsidRPr="002608B8">
        <w:rPr>
          <w:rFonts w:ascii="Palatino Linotype" w:hAnsi="Palatino Linotype" w:cs="Arial"/>
          <w:i/>
        </w:rPr>
        <w:t xml:space="preserve"> </w:t>
      </w:r>
      <w:r w:rsidRPr="002608B8">
        <w:rPr>
          <w:rFonts w:ascii="Palatino Linotype" w:hAnsi="Palatino Linotype" w:cs="Arial"/>
          <w:i/>
          <w:sz w:val="22"/>
          <w:szCs w:val="22"/>
        </w:rPr>
        <w:t>del</w:t>
      </w:r>
      <w:r w:rsidRPr="002608B8">
        <w:rPr>
          <w:rFonts w:ascii="Palatino Linotype" w:hAnsi="Palatino Linotype" w:cs="Arial"/>
          <w:i/>
        </w:rPr>
        <w:t xml:space="preserve"> </w:t>
      </w:r>
      <w:r w:rsidRPr="002608B8">
        <w:rPr>
          <w:rFonts w:ascii="Palatino Linotype" w:hAnsi="Palatino Linotype" w:cs="Arial"/>
          <w:i/>
          <w:sz w:val="22"/>
          <w:szCs w:val="22"/>
        </w:rPr>
        <w:t>Estado</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México,</w:t>
      </w:r>
      <w:r w:rsidRPr="002608B8">
        <w:rPr>
          <w:rFonts w:ascii="Palatino Linotype" w:hAnsi="Palatino Linotype" w:cs="Arial"/>
          <w:i/>
        </w:rPr>
        <w:t xml:space="preserve"> </w:t>
      </w:r>
      <w:r w:rsidRPr="002608B8">
        <w:rPr>
          <w:rFonts w:ascii="Palatino Linotype" w:hAnsi="Palatino Linotype" w:cs="Arial"/>
          <w:i/>
          <w:sz w:val="22"/>
          <w:szCs w:val="22"/>
        </w:rPr>
        <w:t>las</w:t>
      </w:r>
      <w:r w:rsidRPr="002608B8">
        <w:rPr>
          <w:rFonts w:ascii="Palatino Linotype" w:hAnsi="Palatino Linotype" w:cs="Arial"/>
          <w:i/>
        </w:rPr>
        <w:t xml:space="preserve"> </w:t>
      </w:r>
      <w:r w:rsidRPr="002608B8">
        <w:rPr>
          <w:rFonts w:ascii="Palatino Linotype" w:hAnsi="Palatino Linotype" w:cs="Arial"/>
          <w:i/>
          <w:sz w:val="22"/>
          <w:szCs w:val="22"/>
        </w:rPr>
        <w:t>dependencias,</w:t>
      </w:r>
      <w:r w:rsidRPr="002608B8">
        <w:rPr>
          <w:rFonts w:ascii="Palatino Linotype" w:hAnsi="Palatino Linotype" w:cs="Arial"/>
          <w:i/>
        </w:rPr>
        <w:t xml:space="preserve"> </w:t>
      </w:r>
      <w:r w:rsidRPr="002608B8">
        <w:rPr>
          <w:rFonts w:ascii="Palatino Linotype" w:hAnsi="Palatino Linotype" w:cs="Arial"/>
          <w:i/>
          <w:sz w:val="22"/>
          <w:szCs w:val="22"/>
        </w:rPr>
        <w:t>organismos</w:t>
      </w:r>
      <w:r w:rsidRPr="002608B8">
        <w:rPr>
          <w:rFonts w:ascii="Palatino Linotype" w:hAnsi="Palatino Linotype" w:cs="Arial"/>
          <w:i/>
        </w:rPr>
        <w:t xml:space="preserve"> </w:t>
      </w:r>
      <w:r w:rsidRPr="002608B8">
        <w:rPr>
          <w:rFonts w:ascii="Palatino Linotype" w:hAnsi="Palatino Linotype" w:cs="Arial"/>
          <w:i/>
          <w:sz w:val="22"/>
          <w:szCs w:val="22"/>
        </w:rPr>
        <w:t>auxiliares,</w:t>
      </w:r>
      <w:r w:rsidRPr="002608B8">
        <w:rPr>
          <w:rFonts w:ascii="Palatino Linotype" w:hAnsi="Palatino Linotype" w:cs="Arial"/>
          <w:b/>
          <w:i/>
        </w:rPr>
        <w:t xml:space="preserve"> </w:t>
      </w:r>
      <w:r w:rsidRPr="002608B8">
        <w:rPr>
          <w:rFonts w:ascii="Palatino Linotype" w:hAnsi="Palatino Linotype" w:cs="Arial"/>
          <w:i/>
          <w:sz w:val="22"/>
          <w:szCs w:val="22"/>
        </w:rPr>
        <w:t>órganos,</w:t>
      </w:r>
      <w:r w:rsidRPr="002608B8">
        <w:rPr>
          <w:rFonts w:ascii="Palatino Linotype" w:hAnsi="Palatino Linotype" w:cs="Arial"/>
          <w:i/>
        </w:rPr>
        <w:t xml:space="preserve"> </w:t>
      </w:r>
      <w:r w:rsidRPr="002608B8">
        <w:rPr>
          <w:rFonts w:ascii="Palatino Linotype" w:hAnsi="Palatino Linotype"/>
          <w:i/>
          <w:sz w:val="22"/>
          <w:szCs w:val="22"/>
        </w:rPr>
        <w:t>entidades</w:t>
      </w:r>
      <w:r w:rsidRPr="002608B8">
        <w:rPr>
          <w:rFonts w:ascii="Palatino Linotype" w:hAnsi="Palatino Linotype" w:cs="Arial"/>
          <w:i/>
          <w:sz w:val="22"/>
          <w:szCs w:val="22"/>
        </w:rPr>
        <w:t>,</w:t>
      </w:r>
      <w:r w:rsidRPr="002608B8">
        <w:rPr>
          <w:rFonts w:ascii="Palatino Linotype" w:hAnsi="Palatino Linotype" w:cs="Arial"/>
          <w:i/>
        </w:rPr>
        <w:t xml:space="preserve"> </w:t>
      </w:r>
      <w:r w:rsidRPr="002608B8">
        <w:rPr>
          <w:rFonts w:ascii="Palatino Linotype" w:hAnsi="Palatino Linotype" w:cs="Arial"/>
          <w:i/>
          <w:sz w:val="22"/>
          <w:szCs w:val="22"/>
        </w:rPr>
        <w:t>fideicomisos</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fondos</w:t>
      </w:r>
      <w:r w:rsidRPr="002608B8">
        <w:rPr>
          <w:rFonts w:ascii="Palatino Linotype" w:hAnsi="Palatino Linotype" w:cs="Arial"/>
          <w:i/>
        </w:rPr>
        <w:t xml:space="preserve"> </w:t>
      </w:r>
      <w:r w:rsidRPr="002608B8">
        <w:rPr>
          <w:rFonts w:ascii="Palatino Linotype" w:hAnsi="Palatino Linotype" w:cs="Arial"/>
          <w:i/>
          <w:sz w:val="22"/>
          <w:szCs w:val="22"/>
        </w:rPr>
        <w:t>públicos,</w:t>
      </w:r>
      <w:r w:rsidRPr="002608B8">
        <w:rPr>
          <w:rFonts w:ascii="Palatino Linotype" w:hAnsi="Palatino Linotype" w:cs="Arial"/>
          <w:i/>
        </w:rPr>
        <w:t xml:space="preserve"> </w:t>
      </w:r>
      <w:r w:rsidRPr="002608B8">
        <w:rPr>
          <w:rFonts w:ascii="Palatino Linotype" w:hAnsi="Palatino Linotype" w:cs="Arial"/>
          <w:i/>
          <w:sz w:val="22"/>
          <w:szCs w:val="22"/>
        </w:rPr>
        <w:t>así</w:t>
      </w:r>
      <w:r w:rsidRPr="002608B8">
        <w:rPr>
          <w:rFonts w:ascii="Palatino Linotype" w:hAnsi="Palatino Linotype" w:cs="Arial"/>
          <w:i/>
        </w:rPr>
        <w:t xml:space="preserve"> </w:t>
      </w:r>
      <w:r w:rsidRPr="002608B8">
        <w:rPr>
          <w:rFonts w:ascii="Palatino Linotype" w:hAnsi="Palatino Linotype" w:cs="Arial"/>
          <w:i/>
          <w:sz w:val="22"/>
          <w:szCs w:val="22"/>
        </w:rPr>
        <w:t>como</w:t>
      </w:r>
      <w:r w:rsidRPr="002608B8">
        <w:rPr>
          <w:rFonts w:ascii="Palatino Linotype" w:hAnsi="Palatino Linotype" w:cs="Arial"/>
          <w:i/>
        </w:rPr>
        <w:t xml:space="preserve"> </w:t>
      </w:r>
      <w:r w:rsidRPr="002608B8">
        <w:rPr>
          <w:rFonts w:ascii="Palatino Linotype" w:hAnsi="Palatino Linotype" w:cs="Arial"/>
          <w:i/>
          <w:sz w:val="22"/>
          <w:szCs w:val="22"/>
        </w:rPr>
        <w:t>la</w:t>
      </w:r>
      <w:r w:rsidRPr="002608B8">
        <w:rPr>
          <w:rFonts w:ascii="Palatino Linotype" w:hAnsi="Palatino Linotype" w:cs="Arial"/>
          <w:i/>
        </w:rPr>
        <w:t xml:space="preserve"> </w:t>
      </w:r>
      <w:r w:rsidRPr="002608B8">
        <w:rPr>
          <w:rFonts w:ascii="Palatino Linotype" w:hAnsi="Palatino Linotype" w:cs="Arial"/>
          <w:i/>
          <w:sz w:val="22"/>
          <w:szCs w:val="22"/>
        </w:rPr>
        <w:t>Procuraduría</w:t>
      </w:r>
      <w:r w:rsidRPr="002608B8">
        <w:rPr>
          <w:rFonts w:ascii="Palatino Linotype" w:hAnsi="Palatino Linotype" w:cs="Arial"/>
          <w:i/>
        </w:rPr>
        <w:t xml:space="preserve"> </w:t>
      </w:r>
      <w:r w:rsidRPr="002608B8">
        <w:rPr>
          <w:rFonts w:ascii="Palatino Linotype" w:hAnsi="Palatino Linotype" w:cs="Arial"/>
          <w:i/>
          <w:sz w:val="22"/>
          <w:szCs w:val="22"/>
        </w:rPr>
        <w:t>General</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Justicia;</w:t>
      </w:r>
    </w:p>
    <w:p w14:paraId="63E063F5"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lastRenderedPageBreak/>
        <w:t>II.</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Poder</w:t>
      </w:r>
      <w:r w:rsidRPr="002608B8">
        <w:rPr>
          <w:rFonts w:ascii="Palatino Linotype" w:hAnsi="Palatino Linotype" w:cs="Arial"/>
          <w:i/>
        </w:rPr>
        <w:t xml:space="preserve"> </w:t>
      </w:r>
      <w:r w:rsidRPr="002608B8">
        <w:rPr>
          <w:rFonts w:ascii="Palatino Linotype" w:hAnsi="Palatino Linotype"/>
          <w:i/>
          <w:sz w:val="22"/>
          <w:szCs w:val="22"/>
        </w:rPr>
        <w:t>Legislativo</w:t>
      </w:r>
      <w:r w:rsidRPr="002608B8">
        <w:rPr>
          <w:rFonts w:ascii="Palatino Linotype" w:hAnsi="Palatino Linotype" w:cs="Arial"/>
          <w:i/>
        </w:rPr>
        <w:t xml:space="preserve"> </w:t>
      </w:r>
      <w:r w:rsidRPr="002608B8">
        <w:rPr>
          <w:rFonts w:ascii="Palatino Linotype" w:hAnsi="Palatino Linotype" w:cs="Arial"/>
          <w:i/>
          <w:sz w:val="22"/>
          <w:szCs w:val="22"/>
        </w:rPr>
        <w:t>del</w:t>
      </w:r>
      <w:r w:rsidRPr="002608B8">
        <w:rPr>
          <w:rFonts w:ascii="Palatino Linotype" w:hAnsi="Palatino Linotype" w:cs="Arial"/>
          <w:i/>
        </w:rPr>
        <w:t xml:space="preserve"> </w:t>
      </w:r>
      <w:r w:rsidRPr="002608B8">
        <w:rPr>
          <w:rFonts w:ascii="Palatino Linotype" w:hAnsi="Palatino Linotype" w:cs="Arial"/>
          <w:i/>
          <w:sz w:val="22"/>
          <w:szCs w:val="22"/>
        </w:rPr>
        <w:t>Estado,</w:t>
      </w:r>
      <w:r w:rsidRPr="002608B8">
        <w:rPr>
          <w:rFonts w:ascii="Palatino Linotype" w:hAnsi="Palatino Linotype" w:cs="Arial"/>
          <w:i/>
        </w:rPr>
        <w:t xml:space="preserve"> </w:t>
      </w:r>
      <w:r w:rsidRPr="002608B8">
        <w:rPr>
          <w:rFonts w:ascii="Palatino Linotype" w:hAnsi="Palatino Linotype" w:cs="Arial"/>
          <w:i/>
          <w:sz w:val="22"/>
          <w:szCs w:val="22"/>
        </w:rPr>
        <w:t>los</w:t>
      </w:r>
      <w:r w:rsidRPr="002608B8">
        <w:rPr>
          <w:rFonts w:ascii="Palatino Linotype" w:hAnsi="Palatino Linotype" w:cs="Arial"/>
          <w:i/>
        </w:rPr>
        <w:t xml:space="preserve"> </w:t>
      </w:r>
      <w:r w:rsidRPr="002608B8">
        <w:rPr>
          <w:rFonts w:ascii="Palatino Linotype" w:hAnsi="Palatino Linotype" w:cs="Arial"/>
          <w:i/>
          <w:sz w:val="22"/>
          <w:szCs w:val="22"/>
        </w:rPr>
        <w:t>organismos,</w:t>
      </w:r>
      <w:r w:rsidRPr="002608B8">
        <w:rPr>
          <w:rFonts w:ascii="Palatino Linotype" w:hAnsi="Palatino Linotype" w:cs="Arial"/>
          <w:i/>
        </w:rPr>
        <w:t xml:space="preserve"> </w:t>
      </w:r>
      <w:r w:rsidRPr="002608B8">
        <w:rPr>
          <w:rFonts w:ascii="Palatino Linotype" w:hAnsi="Palatino Linotype" w:cs="Arial"/>
          <w:i/>
          <w:sz w:val="22"/>
          <w:szCs w:val="22"/>
        </w:rPr>
        <w:t>órganos</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entidades</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la</w:t>
      </w:r>
      <w:r w:rsidRPr="002608B8">
        <w:rPr>
          <w:rFonts w:ascii="Palatino Linotype" w:hAnsi="Palatino Linotype" w:cs="Arial"/>
          <w:i/>
        </w:rPr>
        <w:t xml:space="preserve"> </w:t>
      </w:r>
      <w:r w:rsidRPr="002608B8">
        <w:rPr>
          <w:rFonts w:ascii="Palatino Linotype" w:hAnsi="Palatino Linotype" w:cs="Arial"/>
          <w:i/>
          <w:sz w:val="22"/>
          <w:szCs w:val="22"/>
        </w:rPr>
        <w:t>Legislatura</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sus</w:t>
      </w:r>
      <w:r w:rsidRPr="002608B8">
        <w:rPr>
          <w:rFonts w:ascii="Palatino Linotype" w:hAnsi="Palatino Linotype" w:cs="Arial"/>
          <w:i/>
        </w:rPr>
        <w:t xml:space="preserve"> </w:t>
      </w:r>
      <w:r w:rsidRPr="002608B8">
        <w:rPr>
          <w:rFonts w:ascii="Palatino Linotype" w:hAnsi="Palatino Linotype" w:cs="Arial"/>
          <w:i/>
          <w:sz w:val="22"/>
          <w:szCs w:val="22"/>
        </w:rPr>
        <w:t>dependencias;</w:t>
      </w:r>
    </w:p>
    <w:p w14:paraId="3267AA50"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III.</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Poder</w:t>
      </w:r>
      <w:r w:rsidRPr="002608B8">
        <w:rPr>
          <w:rFonts w:ascii="Palatino Linotype" w:hAnsi="Palatino Linotype" w:cs="Arial"/>
          <w:i/>
        </w:rPr>
        <w:t xml:space="preserve"> </w:t>
      </w:r>
      <w:r w:rsidRPr="002608B8">
        <w:rPr>
          <w:rFonts w:ascii="Palatino Linotype" w:hAnsi="Palatino Linotype"/>
          <w:i/>
          <w:sz w:val="22"/>
          <w:szCs w:val="22"/>
        </w:rPr>
        <w:t>Judicial</w:t>
      </w:r>
      <w:r w:rsidRPr="002608B8">
        <w:rPr>
          <w:rFonts w:ascii="Palatino Linotype" w:hAnsi="Palatino Linotype" w:cs="Arial"/>
          <w:i/>
          <w:sz w:val="22"/>
          <w:szCs w:val="22"/>
        </w:rPr>
        <w:t>,</w:t>
      </w:r>
      <w:r w:rsidRPr="002608B8">
        <w:rPr>
          <w:rFonts w:ascii="Palatino Linotype" w:hAnsi="Palatino Linotype" w:cs="Arial"/>
          <w:i/>
        </w:rPr>
        <w:t xml:space="preserve"> </w:t>
      </w:r>
      <w:r w:rsidRPr="002608B8">
        <w:rPr>
          <w:rFonts w:ascii="Palatino Linotype" w:hAnsi="Palatino Linotype" w:cs="Arial"/>
          <w:i/>
          <w:sz w:val="22"/>
          <w:szCs w:val="22"/>
        </w:rPr>
        <w:t>sus</w:t>
      </w:r>
      <w:r w:rsidRPr="002608B8">
        <w:rPr>
          <w:rFonts w:ascii="Palatino Linotype" w:hAnsi="Palatino Linotype" w:cs="Arial"/>
          <w:i/>
        </w:rPr>
        <w:t xml:space="preserve"> </w:t>
      </w:r>
      <w:r w:rsidRPr="002608B8">
        <w:rPr>
          <w:rFonts w:ascii="Palatino Linotype" w:hAnsi="Palatino Linotype" w:cs="Arial"/>
          <w:i/>
          <w:sz w:val="22"/>
          <w:szCs w:val="22"/>
        </w:rPr>
        <w:t>organismos,</w:t>
      </w:r>
      <w:r w:rsidRPr="002608B8">
        <w:rPr>
          <w:rFonts w:ascii="Palatino Linotype" w:hAnsi="Palatino Linotype" w:cs="Arial"/>
          <w:i/>
        </w:rPr>
        <w:t xml:space="preserve"> </w:t>
      </w:r>
      <w:r w:rsidRPr="002608B8">
        <w:rPr>
          <w:rFonts w:ascii="Palatino Linotype" w:hAnsi="Palatino Linotype" w:cs="Arial"/>
          <w:i/>
          <w:sz w:val="22"/>
          <w:szCs w:val="22"/>
        </w:rPr>
        <w:t>órganos</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entidades,</w:t>
      </w:r>
      <w:r w:rsidRPr="002608B8">
        <w:rPr>
          <w:rFonts w:ascii="Palatino Linotype" w:hAnsi="Palatino Linotype" w:cs="Arial"/>
          <w:i/>
        </w:rPr>
        <w:t xml:space="preserve"> </w:t>
      </w:r>
      <w:r w:rsidRPr="002608B8">
        <w:rPr>
          <w:rFonts w:ascii="Palatino Linotype" w:hAnsi="Palatino Linotype" w:cs="Arial"/>
          <w:i/>
          <w:sz w:val="22"/>
          <w:szCs w:val="22"/>
        </w:rPr>
        <w:t>así</w:t>
      </w:r>
      <w:r w:rsidRPr="002608B8">
        <w:rPr>
          <w:rFonts w:ascii="Palatino Linotype" w:hAnsi="Palatino Linotype" w:cs="Arial"/>
          <w:i/>
        </w:rPr>
        <w:t xml:space="preserve"> </w:t>
      </w:r>
      <w:r w:rsidRPr="002608B8">
        <w:rPr>
          <w:rFonts w:ascii="Palatino Linotype" w:hAnsi="Palatino Linotype" w:cs="Arial"/>
          <w:i/>
          <w:sz w:val="22"/>
          <w:szCs w:val="22"/>
        </w:rPr>
        <w:t>como</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Consejo</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la</w:t>
      </w:r>
      <w:r w:rsidRPr="002608B8">
        <w:rPr>
          <w:rFonts w:ascii="Palatino Linotype" w:hAnsi="Palatino Linotype" w:cs="Arial"/>
          <w:i/>
        </w:rPr>
        <w:t xml:space="preserve"> </w:t>
      </w:r>
      <w:r w:rsidRPr="002608B8">
        <w:rPr>
          <w:rFonts w:ascii="Palatino Linotype" w:hAnsi="Palatino Linotype"/>
          <w:i/>
          <w:sz w:val="22"/>
          <w:szCs w:val="22"/>
        </w:rPr>
        <w:t>Judicatura</w:t>
      </w:r>
      <w:r w:rsidRPr="002608B8">
        <w:rPr>
          <w:rFonts w:ascii="Palatino Linotype" w:hAnsi="Palatino Linotype" w:cs="Arial"/>
          <w:i/>
        </w:rPr>
        <w:t xml:space="preserve"> </w:t>
      </w:r>
      <w:r w:rsidRPr="002608B8">
        <w:rPr>
          <w:rFonts w:ascii="Palatino Linotype" w:hAnsi="Palatino Linotype" w:cs="Arial"/>
          <w:i/>
          <w:sz w:val="22"/>
          <w:szCs w:val="22"/>
        </w:rPr>
        <w:t>del</w:t>
      </w:r>
      <w:r w:rsidRPr="002608B8">
        <w:rPr>
          <w:rFonts w:ascii="Palatino Linotype" w:hAnsi="Palatino Linotype" w:cs="Arial"/>
          <w:i/>
        </w:rPr>
        <w:t xml:space="preserve"> </w:t>
      </w:r>
      <w:r w:rsidRPr="002608B8">
        <w:rPr>
          <w:rFonts w:ascii="Palatino Linotype" w:hAnsi="Palatino Linotype" w:cs="Arial"/>
          <w:i/>
          <w:sz w:val="22"/>
          <w:szCs w:val="22"/>
        </w:rPr>
        <w:t>Estado;</w:t>
      </w:r>
    </w:p>
    <w:p w14:paraId="4DFD7FA6" w14:textId="77777777" w:rsidR="00591A48" w:rsidRPr="002608B8" w:rsidRDefault="00591A48" w:rsidP="00591A48">
      <w:pPr>
        <w:ind w:left="851" w:right="902"/>
        <w:jc w:val="both"/>
        <w:rPr>
          <w:rFonts w:ascii="Palatino Linotype" w:hAnsi="Palatino Linotype" w:cs="Arial"/>
          <w:b/>
          <w:i/>
          <w:sz w:val="22"/>
          <w:szCs w:val="22"/>
        </w:rPr>
      </w:pPr>
      <w:r w:rsidRPr="002608B8">
        <w:rPr>
          <w:rFonts w:ascii="Palatino Linotype" w:hAnsi="Palatino Linotype" w:cs="Arial"/>
          <w:b/>
          <w:i/>
          <w:sz w:val="22"/>
          <w:szCs w:val="22"/>
        </w:rPr>
        <w:t>IV.</w:t>
      </w:r>
      <w:r w:rsidRPr="002608B8">
        <w:rPr>
          <w:rFonts w:ascii="Palatino Linotype" w:hAnsi="Palatino Linotype" w:cs="Arial"/>
          <w:b/>
          <w:i/>
        </w:rPr>
        <w:t xml:space="preserve"> </w:t>
      </w:r>
      <w:r w:rsidRPr="002608B8">
        <w:rPr>
          <w:rFonts w:ascii="Palatino Linotype" w:hAnsi="Palatino Linotype" w:cs="Arial"/>
          <w:b/>
          <w:i/>
          <w:sz w:val="22"/>
          <w:szCs w:val="22"/>
        </w:rPr>
        <w:t>Los</w:t>
      </w:r>
      <w:r w:rsidRPr="002608B8">
        <w:rPr>
          <w:rFonts w:ascii="Palatino Linotype" w:hAnsi="Palatino Linotype" w:cs="Arial"/>
          <w:b/>
          <w:i/>
        </w:rPr>
        <w:t xml:space="preserve"> </w:t>
      </w:r>
      <w:r w:rsidRPr="002608B8">
        <w:rPr>
          <w:rFonts w:ascii="Palatino Linotype" w:hAnsi="Palatino Linotype" w:cs="Arial"/>
          <w:b/>
          <w:i/>
          <w:sz w:val="22"/>
          <w:szCs w:val="22"/>
        </w:rPr>
        <w:t>ayuntamientos</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las</w:t>
      </w:r>
      <w:r w:rsidRPr="002608B8">
        <w:rPr>
          <w:rFonts w:ascii="Palatino Linotype" w:hAnsi="Palatino Linotype" w:cs="Arial"/>
          <w:b/>
          <w:i/>
        </w:rPr>
        <w:t xml:space="preserve"> </w:t>
      </w:r>
      <w:r w:rsidRPr="002608B8">
        <w:rPr>
          <w:rFonts w:ascii="Palatino Linotype" w:hAnsi="Palatino Linotype" w:cs="Arial"/>
          <w:b/>
          <w:i/>
          <w:sz w:val="22"/>
          <w:szCs w:val="22"/>
        </w:rPr>
        <w:t>dependencias,</w:t>
      </w:r>
      <w:r w:rsidRPr="002608B8">
        <w:rPr>
          <w:rFonts w:ascii="Palatino Linotype" w:hAnsi="Palatino Linotype" w:cs="Arial"/>
          <w:b/>
          <w:i/>
        </w:rPr>
        <w:t xml:space="preserve"> </w:t>
      </w:r>
      <w:r w:rsidRPr="002608B8">
        <w:rPr>
          <w:rFonts w:ascii="Palatino Linotype" w:hAnsi="Palatino Linotype" w:cs="Arial"/>
          <w:b/>
          <w:i/>
          <w:sz w:val="22"/>
          <w:szCs w:val="22"/>
        </w:rPr>
        <w:t>organismos,</w:t>
      </w:r>
      <w:r w:rsidRPr="002608B8">
        <w:rPr>
          <w:rFonts w:ascii="Palatino Linotype" w:hAnsi="Palatino Linotype" w:cs="Arial"/>
          <w:b/>
          <w:i/>
        </w:rPr>
        <w:t xml:space="preserve"> </w:t>
      </w:r>
      <w:r w:rsidRPr="002608B8">
        <w:rPr>
          <w:rFonts w:ascii="Palatino Linotype" w:hAnsi="Palatino Linotype" w:cs="Arial"/>
          <w:b/>
          <w:i/>
          <w:sz w:val="22"/>
          <w:szCs w:val="22"/>
        </w:rPr>
        <w:t>órganos</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entidades</w:t>
      </w:r>
      <w:r w:rsidRPr="002608B8">
        <w:rPr>
          <w:rFonts w:ascii="Palatino Linotype" w:hAnsi="Palatino Linotype" w:cs="Arial"/>
          <w:b/>
          <w:i/>
        </w:rPr>
        <w:t xml:space="preserve"> </w:t>
      </w:r>
      <w:r w:rsidRPr="002608B8">
        <w:rPr>
          <w:rFonts w:ascii="Palatino Linotype" w:hAnsi="Palatino Linotype" w:cs="Arial"/>
          <w:b/>
          <w:i/>
          <w:sz w:val="22"/>
          <w:szCs w:val="22"/>
        </w:rPr>
        <w:t>de</w:t>
      </w:r>
      <w:r w:rsidRPr="002608B8">
        <w:rPr>
          <w:rFonts w:ascii="Palatino Linotype" w:hAnsi="Palatino Linotype" w:cs="Arial"/>
          <w:b/>
          <w:i/>
        </w:rPr>
        <w:t xml:space="preserve"> </w:t>
      </w:r>
      <w:r w:rsidRPr="002608B8">
        <w:rPr>
          <w:rFonts w:ascii="Palatino Linotype" w:hAnsi="Palatino Linotype" w:cs="Arial"/>
          <w:b/>
          <w:i/>
          <w:sz w:val="22"/>
          <w:szCs w:val="22"/>
        </w:rPr>
        <w:t>la</w:t>
      </w:r>
      <w:r w:rsidRPr="002608B8">
        <w:rPr>
          <w:rFonts w:ascii="Palatino Linotype" w:hAnsi="Palatino Linotype" w:cs="Arial"/>
          <w:b/>
          <w:i/>
        </w:rPr>
        <w:t xml:space="preserve"> </w:t>
      </w:r>
      <w:r w:rsidRPr="002608B8">
        <w:rPr>
          <w:rFonts w:ascii="Palatino Linotype" w:hAnsi="Palatino Linotype" w:cs="Arial"/>
          <w:b/>
          <w:i/>
          <w:sz w:val="22"/>
          <w:szCs w:val="22"/>
        </w:rPr>
        <w:t>administración</w:t>
      </w:r>
      <w:r w:rsidRPr="002608B8">
        <w:rPr>
          <w:rFonts w:ascii="Palatino Linotype" w:hAnsi="Palatino Linotype" w:cs="Arial"/>
          <w:b/>
          <w:i/>
        </w:rPr>
        <w:t xml:space="preserve"> </w:t>
      </w:r>
      <w:r w:rsidRPr="002608B8">
        <w:rPr>
          <w:rFonts w:ascii="Palatino Linotype" w:hAnsi="Palatino Linotype" w:cs="Arial"/>
          <w:b/>
          <w:i/>
          <w:sz w:val="22"/>
          <w:szCs w:val="22"/>
        </w:rPr>
        <w:t>municipal;</w:t>
      </w:r>
    </w:p>
    <w:p w14:paraId="1116F32D"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V.</w:t>
      </w:r>
      <w:r w:rsidRPr="002608B8">
        <w:rPr>
          <w:rFonts w:ascii="Palatino Linotype" w:hAnsi="Palatino Linotype" w:cs="Arial"/>
          <w:i/>
        </w:rPr>
        <w:t xml:space="preserve"> </w:t>
      </w:r>
      <w:r w:rsidRPr="002608B8">
        <w:rPr>
          <w:rFonts w:ascii="Palatino Linotype" w:hAnsi="Palatino Linotype" w:cs="Arial"/>
          <w:i/>
          <w:sz w:val="22"/>
          <w:szCs w:val="22"/>
        </w:rPr>
        <w:t>Los</w:t>
      </w:r>
      <w:r w:rsidRPr="002608B8">
        <w:rPr>
          <w:rFonts w:ascii="Palatino Linotype" w:hAnsi="Palatino Linotype" w:cs="Arial"/>
          <w:i/>
        </w:rPr>
        <w:t xml:space="preserve"> </w:t>
      </w:r>
      <w:r w:rsidRPr="002608B8">
        <w:rPr>
          <w:rFonts w:ascii="Palatino Linotype" w:hAnsi="Palatino Linotype"/>
          <w:i/>
          <w:sz w:val="22"/>
          <w:szCs w:val="22"/>
        </w:rPr>
        <w:t>órganos</w:t>
      </w:r>
      <w:r w:rsidRPr="002608B8">
        <w:rPr>
          <w:rFonts w:ascii="Palatino Linotype" w:hAnsi="Palatino Linotype" w:cs="Arial"/>
          <w:i/>
        </w:rPr>
        <w:t xml:space="preserve"> </w:t>
      </w:r>
      <w:r w:rsidRPr="002608B8">
        <w:rPr>
          <w:rFonts w:ascii="Palatino Linotype" w:hAnsi="Palatino Linotype"/>
          <w:i/>
          <w:sz w:val="22"/>
          <w:szCs w:val="22"/>
        </w:rPr>
        <w:t>autónomos</w:t>
      </w:r>
      <w:r w:rsidRPr="002608B8">
        <w:rPr>
          <w:rFonts w:ascii="Palatino Linotype" w:hAnsi="Palatino Linotype" w:cs="Arial"/>
          <w:i/>
          <w:sz w:val="22"/>
          <w:szCs w:val="22"/>
        </w:rPr>
        <w:t>;</w:t>
      </w:r>
    </w:p>
    <w:p w14:paraId="387BC018"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cs="Arial"/>
          <w:i/>
          <w:sz w:val="22"/>
          <w:szCs w:val="22"/>
        </w:rPr>
        <w:t>VI.</w:t>
      </w:r>
      <w:r w:rsidRPr="002608B8">
        <w:rPr>
          <w:rFonts w:ascii="Palatino Linotype" w:hAnsi="Palatino Linotype" w:cs="Arial"/>
          <w:i/>
        </w:rPr>
        <w:t xml:space="preserve"> </w:t>
      </w:r>
      <w:r w:rsidRPr="002608B8">
        <w:rPr>
          <w:rFonts w:ascii="Palatino Linotype" w:hAnsi="Palatino Linotype" w:cs="Arial"/>
          <w:i/>
          <w:sz w:val="22"/>
          <w:szCs w:val="22"/>
        </w:rPr>
        <w:t>Los</w:t>
      </w:r>
      <w:r w:rsidRPr="002608B8">
        <w:rPr>
          <w:rFonts w:ascii="Palatino Linotype" w:hAnsi="Palatino Linotype" w:cs="Arial"/>
          <w:i/>
        </w:rPr>
        <w:t xml:space="preserve"> </w:t>
      </w:r>
      <w:r w:rsidRPr="002608B8">
        <w:rPr>
          <w:rFonts w:ascii="Palatino Linotype" w:hAnsi="Palatino Linotype"/>
          <w:i/>
          <w:sz w:val="22"/>
          <w:szCs w:val="22"/>
        </w:rPr>
        <w:t>tribunales</w:t>
      </w:r>
      <w:r w:rsidRPr="002608B8">
        <w:rPr>
          <w:rFonts w:ascii="Palatino Linotype" w:hAnsi="Palatino Linotype"/>
          <w:i/>
        </w:rPr>
        <w:t xml:space="preserve"> </w:t>
      </w:r>
      <w:r w:rsidRPr="002608B8">
        <w:rPr>
          <w:rFonts w:ascii="Palatino Linotype" w:hAnsi="Palatino Linotype"/>
          <w:i/>
          <w:sz w:val="22"/>
          <w:szCs w:val="22"/>
        </w:rPr>
        <w:t>administrativos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autoridades</w:t>
      </w:r>
      <w:r w:rsidRPr="002608B8">
        <w:rPr>
          <w:rFonts w:ascii="Palatino Linotype" w:hAnsi="Palatino Linotype"/>
          <w:i/>
        </w:rPr>
        <w:t xml:space="preserve"> </w:t>
      </w:r>
      <w:r w:rsidRPr="002608B8">
        <w:rPr>
          <w:rFonts w:ascii="Palatino Linotype" w:hAnsi="Palatino Linotype"/>
          <w:i/>
          <w:sz w:val="22"/>
          <w:szCs w:val="22"/>
        </w:rPr>
        <w:t>jurisdiccionales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materia</w:t>
      </w:r>
      <w:r w:rsidRPr="002608B8">
        <w:rPr>
          <w:rFonts w:ascii="Palatino Linotype" w:hAnsi="Palatino Linotype"/>
          <w:i/>
        </w:rPr>
        <w:t xml:space="preserve"> </w:t>
      </w:r>
      <w:r w:rsidRPr="002608B8">
        <w:rPr>
          <w:rFonts w:ascii="Palatino Linotype" w:hAnsi="Palatino Linotype"/>
          <w:i/>
          <w:sz w:val="22"/>
          <w:szCs w:val="22"/>
        </w:rPr>
        <w:t>laboral;</w:t>
      </w:r>
    </w:p>
    <w:p w14:paraId="7E851BC7"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VII.</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partidos</w:t>
      </w:r>
      <w:r w:rsidRPr="002608B8">
        <w:rPr>
          <w:rFonts w:ascii="Palatino Linotype" w:hAnsi="Palatino Linotype"/>
          <w:i/>
        </w:rPr>
        <w:t xml:space="preserve"> </w:t>
      </w:r>
      <w:r w:rsidRPr="002608B8">
        <w:rPr>
          <w:rFonts w:ascii="Palatino Linotype" w:hAnsi="Palatino Linotype"/>
          <w:i/>
          <w:sz w:val="22"/>
          <w:szCs w:val="22"/>
        </w:rPr>
        <w:t>políticos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agrupaciones</w:t>
      </w:r>
      <w:r w:rsidRPr="002608B8">
        <w:rPr>
          <w:rFonts w:ascii="Palatino Linotype" w:hAnsi="Palatino Linotype"/>
          <w:i/>
        </w:rPr>
        <w:t xml:space="preserve"> </w:t>
      </w:r>
      <w:r w:rsidRPr="002608B8">
        <w:rPr>
          <w:rFonts w:ascii="Palatino Linotype" w:hAnsi="Palatino Linotype"/>
          <w:i/>
          <w:sz w:val="22"/>
          <w:szCs w:val="22"/>
        </w:rPr>
        <w:t>políticas,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términos</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las</w:t>
      </w:r>
      <w:r w:rsidRPr="002608B8">
        <w:rPr>
          <w:rFonts w:ascii="Palatino Linotype" w:hAnsi="Palatino Linotype"/>
          <w:i/>
        </w:rPr>
        <w:t xml:space="preserve"> </w:t>
      </w:r>
      <w:r w:rsidRPr="002608B8">
        <w:rPr>
          <w:rFonts w:ascii="Palatino Linotype" w:hAnsi="Palatino Linotype"/>
          <w:i/>
          <w:sz w:val="22"/>
          <w:szCs w:val="22"/>
        </w:rPr>
        <w:t>disposiciones</w:t>
      </w:r>
      <w:r w:rsidRPr="002608B8">
        <w:rPr>
          <w:rFonts w:ascii="Palatino Linotype" w:hAnsi="Palatino Linotype"/>
          <w:i/>
        </w:rPr>
        <w:t xml:space="preserve"> </w:t>
      </w:r>
      <w:r w:rsidRPr="002608B8">
        <w:rPr>
          <w:rFonts w:ascii="Palatino Linotype" w:hAnsi="Palatino Linotype"/>
          <w:i/>
          <w:sz w:val="22"/>
          <w:szCs w:val="22"/>
        </w:rPr>
        <w:t>aplicables;</w:t>
      </w:r>
    </w:p>
    <w:p w14:paraId="538790EF"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VIII.</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fideicomisos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fondos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cuenten</w:t>
      </w:r>
      <w:r w:rsidRPr="002608B8">
        <w:rPr>
          <w:rFonts w:ascii="Palatino Linotype" w:hAnsi="Palatino Linotype"/>
          <w:i/>
        </w:rPr>
        <w:t xml:space="preserve"> </w:t>
      </w:r>
      <w:r w:rsidRPr="002608B8">
        <w:rPr>
          <w:rFonts w:ascii="Palatino Linotype" w:hAnsi="Palatino Linotype"/>
          <w:i/>
          <w:sz w:val="22"/>
          <w:szCs w:val="22"/>
        </w:rPr>
        <w:t>con</w:t>
      </w:r>
      <w:r w:rsidRPr="002608B8">
        <w:rPr>
          <w:rFonts w:ascii="Palatino Linotype" w:hAnsi="Palatino Linotype"/>
          <w:i/>
        </w:rPr>
        <w:t xml:space="preserve"> </w:t>
      </w:r>
      <w:r w:rsidRPr="002608B8">
        <w:rPr>
          <w:rFonts w:ascii="Palatino Linotype" w:hAnsi="Palatino Linotype"/>
          <w:i/>
          <w:sz w:val="22"/>
          <w:szCs w:val="22"/>
        </w:rPr>
        <w:t>financiamiento</w:t>
      </w:r>
      <w:r w:rsidRPr="002608B8">
        <w:rPr>
          <w:rFonts w:ascii="Palatino Linotype" w:hAnsi="Palatino Linotype"/>
          <w:i/>
        </w:rPr>
        <w:t xml:space="preserve"> </w:t>
      </w:r>
      <w:r w:rsidRPr="002608B8">
        <w:rPr>
          <w:rFonts w:ascii="Palatino Linotype" w:hAnsi="Palatino Linotype"/>
          <w:i/>
          <w:sz w:val="22"/>
          <w:szCs w:val="22"/>
        </w:rPr>
        <w:t>público,</w:t>
      </w:r>
      <w:r w:rsidRPr="002608B8">
        <w:rPr>
          <w:rFonts w:ascii="Palatino Linotype" w:hAnsi="Palatino Linotype"/>
          <w:i/>
        </w:rPr>
        <w:t xml:space="preserve"> </w:t>
      </w:r>
      <w:r w:rsidRPr="002608B8">
        <w:rPr>
          <w:rFonts w:ascii="Palatino Linotype" w:hAnsi="Palatino Linotype"/>
          <w:i/>
          <w:sz w:val="22"/>
          <w:szCs w:val="22"/>
        </w:rPr>
        <w:t>parcial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total,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con</w:t>
      </w:r>
      <w:r w:rsidRPr="002608B8">
        <w:rPr>
          <w:rFonts w:ascii="Palatino Linotype" w:hAnsi="Palatino Linotype"/>
          <w:i/>
        </w:rPr>
        <w:t xml:space="preserve"> </w:t>
      </w:r>
      <w:r w:rsidRPr="002608B8">
        <w:rPr>
          <w:rFonts w:ascii="Palatino Linotype" w:hAnsi="Palatino Linotype"/>
          <w:i/>
          <w:sz w:val="22"/>
          <w:szCs w:val="22"/>
        </w:rPr>
        <w:t>participación</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entidades</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gobierno;</w:t>
      </w:r>
    </w:p>
    <w:p w14:paraId="12D0138B"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IX.</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sindicatos</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reciban</w:t>
      </w:r>
      <w:r w:rsidRPr="002608B8">
        <w:rPr>
          <w:rFonts w:ascii="Palatino Linotype" w:hAnsi="Palatino Linotype"/>
          <w:i/>
        </w:rPr>
        <w:t xml:space="preserve"> </w:t>
      </w:r>
      <w:r w:rsidRPr="002608B8">
        <w:rPr>
          <w:rFonts w:ascii="Palatino Linotype" w:hAnsi="Palatino Linotype"/>
          <w:i/>
          <w:sz w:val="22"/>
          <w:szCs w:val="22"/>
        </w:rPr>
        <w:t>y/o</w:t>
      </w:r>
      <w:r w:rsidRPr="002608B8">
        <w:rPr>
          <w:rFonts w:ascii="Palatino Linotype" w:hAnsi="Palatino Linotype"/>
          <w:i/>
        </w:rPr>
        <w:t xml:space="preserve"> </w:t>
      </w:r>
      <w:r w:rsidRPr="002608B8">
        <w:rPr>
          <w:rFonts w:ascii="Palatino Linotype" w:hAnsi="Palatino Linotype"/>
          <w:i/>
          <w:sz w:val="22"/>
          <w:szCs w:val="22"/>
        </w:rPr>
        <w:t>ejerzan</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el</w:t>
      </w:r>
      <w:r w:rsidRPr="002608B8">
        <w:rPr>
          <w:rFonts w:ascii="Palatino Linotype" w:hAnsi="Palatino Linotype"/>
          <w:i/>
        </w:rPr>
        <w:t xml:space="preserve"> </w:t>
      </w:r>
      <w:r w:rsidRPr="002608B8">
        <w:rPr>
          <w:rFonts w:ascii="Palatino Linotype" w:hAnsi="Palatino Linotype"/>
          <w:i/>
          <w:sz w:val="22"/>
          <w:szCs w:val="22"/>
        </w:rPr>
        <w:t>ámbito</w:t>
      </w:r>
      <w:r w:rsidRPr="002608B8">
        <w:rPr>
          <w:rFonts w:ascii="Palatino Linotype" w:hAnsi="Palatino Linotype"/>
          <w:i/>
        </w:rPr>
        <w:t xml:space="preserve"> </w:t>
      </w:r>
      <w:r w:rsidRPr="002608B8">
        <w:rPr>
          <w:rFonts w:ascii="Palatino Linotype" w:hAnsi="Palatino Linotype"/>
          <w:i/>
          <w:sz w:val="22"/>
          <w:szCs w:val="22"/>
        </w:rPr>
        <w:t>estatal</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municipal;</w:t>
      </w:r>
    </w:p>
    <w:p w14:paraId="538A727E"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X.</w:t>
      </w:r>
      <w:r w:rsidRPr="002608B8">
        <w:rPr>
          <w:rFonts w:ascii="Palatino Linotype" w:hAnsi="Palatino Linotype"/>
          <w:i/>
        </w:rPr>
        <w:t xml:space="preserve"> </w:t>
      </w:r>
      <w:r w:rsidRPr="002608B8">
        <w:rPr>
          <w:rFonts w:ascii="Palatino Linotype" w:hAnsi="Palatino Linotype"/>
          <w:i/>
          <w:sz w:val="22"/>
          <w:szCs w:val="22"/>
        </w:rPr>
        <w:t>Cualquier</w:t>
      </w:r>
      <w:r w:rsidRPr="002608B8">
        <w:rPr>
          <w:rFonts w:ascii="Palatino Linotype" w:hAnsi="Palatino Linotype"/>
          <w:i/>
        </w:rPr>
        <w:t xml:space="preserve"> </w:t>
      </w:r>
      <w:r w:rsidRPr="002608B8">
        <w:rPr>
          <w:rFonts w:ascii="Palatino Linotype" w:hAnsi="Palatino Linotype"/>
          <w:i/>
          <w:sz w:val="22"/>
          <w:szCs w:val="22"/>
        </w:rPr>
        <w:t>persona</w:t>
      </w:r>
      <w:r w:rsidRPr="002608B8">
        <w:rPr>
          <w:rFonts w:ascii="Palatino Linotype" w:hAnsi="Palatino Linotype"/>
          <w:i/>
        </w:rPr>
        <w:t xml:space="preserve"> </w:t>
      </w:r>
      <w:r w:rsidRPr="002608B8">
        <w:rPr>
          <w:rFonts w:ascii="Palatino Linotype" w:hAnsi="Palatino Linotype"/>
          <w:i/>
          <w:sz w:val="22"/>
          <w:szCs w:val="22"/>
        </w:rPr>
        <w:t>física</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jurídico</w:t>
      </w:r>
      <w:r w:rsidRPr="002608B8">
        <w:rPr>
          <w:rFonts w:ascii="Palatino Linotype" w:hAnsi="Palatino Linotype"/>
          <w:i/>
        </w:rPr>
        <w:t xml:space="preserve"> </w:t>
      </w:r>
      <w:r w:rsidRPr="002608B8">
        <w:rPr>
          <w:rFonts w:ascii="Palatino Linotype" w:hAnsi="Palatino Linotype"/>
          <w:i/>
          <w:sz w:val="22"/>
          <w:szCs w:val="22"/>
        </w:rPr>
        <w:t>colectiva</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reciba</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ejerza</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el</w:t>
      </w:r>
      <w:r w:rsidRPr="002608B8">
        <w:rPr>
          <w:rFonts w:ascii="Palatino Linotype" w:hAnsi="Palatino Linotype"/>
          <w:i/>
        </w:rPr>
        <w:t xml:space="preserve"> </w:t>
      </w:r>
      <w:r w:rsidRPr="002608B8">
        <w:rPr>
          <w:rFonts w:ascii="Palatino Linotype" w:hAnsi="Palatino Linotype"/>
          <w:i/>
          <w:sz w:val="22"/>
          <w:szCs w:val="22"/>
        </w:rPr>
        <w:t>ámbito</w:t>
      </w:r>
      <w:r w:rsidRPr="002608B8">
        <w:rPr>
          <w:rFonts w:ascii="Palatino Linotype" w:hAnsi="Palatino Linotype"/>
          <w:i/>
        </w:rPr>
        <w:t xml:space="preserve"> </w:t>
      </w:r>
      <w:r w:rsidRPr="002608B8">
        <w:rPr>
          <w:rFonts w:ascii="Palatino Linotype" w:hAnsi="Palatino Linotype"/>
          <w:i/>
          <w:sz w:val="22"/>
          <w:szCs w:val="22"/>
        </w:rPr>
        <w:t>estatal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municipal;</w:t>
      </w:r>
      <w:r w:rsidRPr="002608B8">
        <w:rPr>
          <w:rFonts w:ascii="Palatino Linotype" w:hAnsi="Palatino Linotype"/>
          <w:i/>
        </w:rPr>
        <w:t xml:space="preserve"> </w:t>
      </w:r>
      <w:r w:rsidRPr="002608B8">
        <w:rPr>
          <w:rFonts w:ascii="Palatino Linotype" w:hAnsi="Palatino Linotype"/>
          <w:i/>
          <w:sz w:val="22"/>
          <w:szCs w:val="22"/>
        </w:rPr>
        <w:t>y</w:t>
      </w:r>
    </w:p>
    <w:p w14:paraId="0157320E"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XI.</w:t>
      </w:r>
      <w:r w:rsidRPr="002608B8">
        <w:rPr>
          <w:rFonts w:ascii="Palatino Linotype" w:hAnsi="Palatino Linotype"/>
          <w:i/>
        </w:rPr>
        <w:t xml:space="preserve"> </w:t>
      </w:r>
      <w:r w:rsidRPr="002608B8">
        <w:rPr>
          <w:rFonts w:ascii="Palatino Linotype" w:hAnsi="Palatino Linotype"/>
          <w:i/>
          <w:sz w:val="22"/>
          <w:szCs w:val="22"/>
        </w:rPr>
        <w:t>Cualquier</w:t>
      </w:r>
      <w:r w:rsidRPr="002608B8">
        <w:rPr>
          <w:rFonts w:ascii="Palatino Linotype" w:hAnsi="Palatino Linotype"/>
          <w:i/>
        </w:rPr>
        <w:t xml:space="preserve"> </w:t>
      </w:r>
      <w:r w:rsidRPr="002608B8">
        <w:rPr>
          <w:rFonts w:ascii="Palatino Linotype" w:hAnsi="Palatino Linotype"/>
          <w:i/>
          <w:sz w:val="22"/>
          <w:szCs w:val="22"/>
        </w:rPr>
        <w:t>otra</w:t>
      </w:r>
      <w:r w:rsidRPr="002608B8">
        <w:rPr>
          <w:rFonts w:ascii="Palatino Linotype" w:hAnsi="Palatino Linotype"/>
          <w:i/>
        </w:rPr>
        <w:t xml:space="preserve"> </w:t>
      </w:r>
      <w:r w:rsidRPr="002608B8">
        <w:rPr>
          <w:rFonts w:ascii="Palatino Linotype" w:hAnsi="Palatino Linotype"/>
          <w:i/>
          <w:sz w:val="22"/>
          <w:szCs w:val="22"/>
        </w:rPr>
        <w:t>autoridad,</w:t>
      </w:r>
      <w:r w:rsidRPr="002608B8">
        <w:rPr>
          <w:rFonts w:ascii="Palatino Linotype" w:hAnsi="Palatino Linotype"/>
          <w:i/>
        </w:rPr>
        <w:t xml:space="preserve"> </w:t>
      </w:r>
      <w:r w:rsidRPr="002608B8">
        <w:rPr>
          <w:rFonts w:ascii="Palatino Linotype" w:hAnsi="Palatino Linotype"/>
          <w:i/>
          <w:sz w:val="22"/>
          <w:szCs w:val="22"/>
        </w:rPr>
        <w:t>entidad,</w:t>
      </w:r>
      <w:r w:rsidRPr="002608B8">
        <w:rPr>
          <w:rFonts w:ascii="Palatino Linotype" w:hAnsi="Palatino Linotype"/>
          <w:i/>
        </w:rPr>
        <w:t xml:space="preserve"> </w:t>
      </w:r>
      <w:r w:rsidRPr="002608B8">
        <w:rPr>
          <w:rFonts w:ascii="Palatino Linotype" w:hAnsi="Palatino Linotype"/>
          <w:i/>
          <w:sz w:val="22"/>
          <w:szCs w:val="22"/>
        </w:rPr>
        <w:t>órgano</w:t>
      </w:r>
      <w:r w:rsidRPr="002608B8">
        <w:rPr>
          <w:rFonts w:ascii="Palatino Linotype" w:hAnsi="Palatino Linotype"/>
          <w:i/>
        </w:rPr>
        <w:t xml:space="preserve"> </w:t>
      </w:r>
      <w:r w:rsidRPr="002608B8">
        <w:rPr>
          <w:rFonts w:ascii="Palatino Linotype" w:hAnsi="Palatino Linotype"/>
          <w:i/>
          <w:sz w:val="22"/>
          <w:szCs w:val="22"/>
        </w:rPr>
        <w:t>u</w:t>
      </w:r>
      <w:r w:rsidRPr="002608B8">
        <w:rPr>
          <w:rFonts w:ascii="Palatino Linotype" w:hAnsi="Palatino Linotype"/>
          <w:i/>
        </w:rPr>
        <w:t xml:space="preserve"> </w:t>
      </w:r>
      <w:r w:rsidRPr="002608B8">
        <w:rPr>
          <w:rFonts w:ascii="Palatino Linotype" w:hAnsi="Palatino Linotype"/>
          <w:i/>
          <w:sz w:val="22"/>
          <w:szCs w:val="22"/>
        </w:rPr>
        <w:t>organismo</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poderes</w:t>
      </w:r>
      <w:r w:rsidRPr="002608B8">
        <w:rPr>
          <w:rFonts w:ascii="Palatino Linotype" w:hAnsi="Palatino Linotype"/>
          <w:i/>
        </w:rPr>
        <w:t xml:space="preserve"> </w:t>
      </w:r>
      <w:r w:rsidRPr="002608B8">
        <w:rPr>
          <w:rFonts w:ascii="Palatino Linotype" w:hAnsi="Palatino Linotype"/>
          <w:i/>
          <w:sz w:val="22"/>
          <w:szCs w:val="22"/>
        </w:rPr>
        <w:t>estatal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municipal,</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reciba</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p>
    <w:p w14:paraId="0927F43E"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sujetos</w:t>
      </w:r>
      <w:r w:rsidRPr="002608B8">
        <w:rPr>
          <w:rFonts w:ascii="Palatino Linotype" w:hAnsi="Palatino Linotype"/>
          <w:i/>
        </w:rPr>
        <w:t xml:space="preserve"> </w:t>
      </w:r>
      <w:r w:rsidRPr="002608B8">
        <w:rPr>
          <w:rFonts w:ascii="Palatino Linotype" w:hAnsi="Palatino Linotype"/>
          <w:i/>
          <w:sz w:val="22"/>
          <w:szCs w:val="22"/>
        </w:rPr>
        <w:t>obligados</w:t>
      </w:r>
      <w:r w:rsidRPr="002608B8">
        <w:rPr>
          <w:rFonts w:ascii="Palatino Linotype" w:hAnsi="Palatino Linotype"/>
          <w:i/>
        </w:rPr>
        <w:t xml:space="preserve"> </w:t>
      </w:r>
      <w:r w:rsidRPr="002608B8">
        <w:rPr>
          <w:rFonts w:ascii="Palatino Linotype" w:hAnsi="Palatino Linotype"/>
          <w:i/>
          <w:sz w:val="22"/>
          <w:szCs w:val="22"/>
        </w:rPr>
        <w:t>deberán</w:t>
      </w:r>
      <w:r w:rsidRPr="002608B8">
        <w:rPr>
          <w:rFonts w:ascii="Palatino Linotype" w:hAnsi="Palatino Linotype"/>
          <w:i/>
        </w:rPr>
        <w:t xml:space="preserve"> </w:t>
      </w:r>
      <w:r w:rsidRPr="002608B8">
        <w:rPr>
          <w:rFonts w:ascii="Palatino Linotype" w:hAnsi="Palatino Linotype"/>
          <w:i/>
          <w:sz w:val="22"/>
          <w:szCs w:val="22"/>
        </w:rPr>
        <w:t>hacer</w:t>
      </w:r>
      <w:r w:rsidRPr="002608B8">
        <w:rPr>
          <w:rFonts w:ascii="Palatino Linotype" w:hAnsi="Palatino Linotype"/>
          <w:i/>
        </w:rPr>
        <w:t xml:space="preserve"> </w:t>
      </w:r>
      <w:r w:rsidRPr="002608B8">
        <w:rPr>
          <w:rFonts w:ascii="Palatino Linotype" w:hAnsi="Palatino Linotype"/>
          <w:i/>
          <w:sz w:val="22"/>
          <w:szCs w:val="22"/>
        </w:rPr>
        <w:t>pública</w:t>
      </w:r>
      <w:r w:rsidRPr="002608B8">
        <w:rPr>
          <w:rFonts w:ascii="Palatino Linotype" w:hAnsi="Palatino Linotype"/>
          <w:i/>
        </w:rPr>
        <w:t xml:space="preserve"> </w:t>
      </w:r>
      <w:r w:rsidRPr="002608B8">
        <w:rPr>
          <w:rFonts w:ascii="Palatino Linotype" w:hAnsi="Palatino Linotype"/>
          <w:i/>
          <w:sz w:val="22"/>
          <w:szCs w:val="22"/>
        </w:rPr>
        <w:t>toda</w:t>
      </w:r>
      <w:r w:rsidRPr="002608B8">
        <w:rPr>
          <w:rFonts w:ascii="Palatino Linotype" w:hAnsi="Palatino Linotype"/>
          <w:i/>
        </w:rPr>
        <w:t xml:space="preserve"> </w:t>
      </w:r>
      <w:r w:rsidRPr="002608B8">
        <w:rPr>
          <w:rFonts w:ascii="Palatino Linotype" w:hAnsi="Palatino Linotype"/>
          <w:i/>
          <w:sz w:val="22"/>
          <w:szCs w:val="22"/>
        </w:rPr>
        <w:t>aquella</w:t>
      </w:r>
      <w:r w:rsidRPr="002608B8">
        <w:rPr>
          <w:rFonts w:ascii="Palatino Linotype" w:hAnsi="Palatino Linotype"/>
          <w:i/>
        </w:rPr>
        <w:t xml:space="preserve"> </w:t>
      </w:r>
      <w:r w:rsidRPr="002608B8">
        <w:rPr>
          <w:rFonts w:ascii="Palatino Linotype" w:hAnsi="Palatino Linotype"/>
          <w:i/>
          <w:sz w:val="22"/>
          <w:szCs w:val="22"/>
        </w:rPr>
        <w:t>información</w:t>
      </w:r>
      <w:r w:rsidRPr="002608B8">
        <w:rPr>
          <w:rFonts w:ascii="Palatino Linotype" w:hAnsi="Palatino Linotype"/>
          <w:i/>
        </w:rPr>
        <w:t xml:space="preserve"> </w:t>
      </w:r>
      <w:r w:rsidRPr="002608B8">
        <w:rPr>
          <w:rFonts w:ascii="Palatino Linotype" w:hAnsi="Palatino Linotype"/>
          <w:i/>
          <w:sz w:val="22"/>
          <w:szCs w:val="22"/>
        </w:rPr>
        <w:t>relativa</w:t>
      </w:r>
      <w:r w:rsidRPr="002608B8">
        <w:rPr>
          <w:rFonts w:ascii="Palatino Linotype" w:hAnsi="Palatino Linotype"/>
          <w:i/>
        </w:rPr>
        <w:t xml:space="preserve"> </w:t>
      </w:r>
      <w:r w:rsidRPr="002608B8">
        <w:rPr>
          <w:rFonts w:ascii="Palatino Linotype" w:hAnsi="Palatino Linotype"/>
          <w:i/>
          <w:sz w:val="22"/>
          <w:szCs w:val="22"/>
        </w:rPr>
        <w:t>a</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montos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las</w:t>
      </w:r>
      <w:r w:rsidRPr="002608B8">
        <w:rPr>
          <w:rFonts w:ascii="Palatino Linotype" w:hAnsi="Palatino Linotype"/>
          <w:i/>
        </w:rPr>
        <w:t xml:space="preserve"> </w:t>
      </w:r>
      <w:r w:rsidRPr="002608B8">
        <w:rPr>
          <w:rFonts w:ascii="Palatino Linotype" w:hAnsi="Palatino Linotype"/>
          <w:i/>
          <w:sz w:val="22"/>
          <w:szCs w:val="22"/>
        </w:rPr>
        <w:t>personas</w:t>
      </w:r>
      <w:r w:rsidRPr="002608B8">
        <w:rPr>
          <w:rFonts w:ascii="Palatino Linotype" w:hAnsi="Palatino Linotype"/>
          <w:i/>
        </w:rPr>
        <w:t xml:space="preserve"> </w:t>
      </w:r>
      <w:r w:rsidRPr="002608B8">
        <w:rPr>
          <w:rFonts w:ascii="Palatino Linotype" w:hAnsi="Palatino Linotype"/>
          <w:i/>
          <w:sz w:val="22"/>
          <w:szCs w:val="22"/>
        </w:rPr>
        <w:t>a</w:t>
      </w:r>
      <w:r w:rsidRPr="002608B8">
        <w:rPr>
          <w:rFonts w:ascii="Palatino Linotype" w:hAnsi="Palatino Linotype"/>
          <w:i/>
        </w:rPr>
        <w:t xml:space="preserve"> </w:t>
      </w:r>
      <w:r w:rsidRPr="002608B8">
        <w:rPr>
          <w:rFonts w:ascii="Palatino Linotype" w:hAnsi="Palatino Linotype"/>
          <w:i/>
          <w:sz w:val="22"/>
          <w:szCs w:val="22"/>
        </w:rPr>
        <w:t>quienes</w:t>
      </w:r>
      <w:r w:rsidRPr="002608B8">
        <w:rPr>
          <w:rFonts w:ascii="Palatino Linotype" w:hAnsi="Palatino Linotype"/>
          <w:i/>
        </w:rPr>
        <w:t xml:space="preserve"> </w:t>
      </w:r>
      <w:r w:rsidRPr="002608B8">
        <w:rPr>
          <w:rFonts w:ascii="Palatino Linotype" w:hAnsi="Palatino Linotype"/>
          <w:i/>
          <w:sz w:val="22"/>
          <w:szCs w:val="22"/>
        </w:rPr>
        <w:t>entreguen,</w:t>
      </w:r>
      <w:r w:rsidRPr="002608B8">
        <w:rPr>
          <w:rFonts w:ascii="Palatino Linotype" w:hAnsi="Palatino Linotype"/>
          <w:i/>
        </w:rPr>
        <w:t xml:space="preserve"> </w:t>
      </w:r>
      <w:r w:rsidRPr="002608B8">
        <w:rPr>
          <w:rFonts w:ascii="Palatino Linotype" w:hAnsi="Palatino Linotype"/>
          <w:i/>
          <w:sz w:val="22"/>
          <w:szCs w:val="22"/>
        </w:rPr>
        <w:t>por</w:t>
      </w:r>
      <w:r w:rsidRPr="002608B8">
        <w:rPr>
          <w:rFonts w:ascii="Palatino Linotype" w:hAnsi="Palatino Linotype"/>
          <w:i/>
        </w:rPr>
        <w:t xml:space="preserve"> </w:t>
      </w:r>
      <w:r w:rsidRPr="002608B8">
        <w:rPr>
          <w:rFonts w:ascii="Palatino Linotype" w:hAnsi="Palatino Linotype"/>
          <w:i/>
          <w:sz w:val="22"/>
          <w:szCs w:val="22"/>
        </w:rPr>
        <w:t>cualquier</w:t>
      </w:r>
      <w:r w:rsidRPr="002608B8">
        <w:rPr>
          <w:rFonts w:ascii="Palatino Linotype" w:hAnsi="Palatino Linotype"/>
          <w:i/>
        </w:rPr>
        <w:t xml:space="preserve"> </w:t>
      </w:r>
      <w:r w:rsidRPr="002608B8">
        <w:rPr>
          <w:rFonts w:ascii="Palatino Linotype" w:hAnsi="Palatino Linotype"/>
          <w:i/>
          <w:sz w:val="22"/>
          <w:szCs w:val="22"/>
        </w:rPr>
        <w:t>motivo,</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así</w:t>
      </w:r>
      <w:r w:rsidRPr="002608B8">
        <w:rPr>
          <w:rFonts w:ascii="Palatino Linotype" w:hAnsi="Palatino Linotype"/>
          <w:i/>
        </w:rPr>
        <w:t xml:space="preserve"> </w:t>
      </w:r>
      <w:r w:rsidRPr="002608B8">
        <w:rPr>
          <w:rFonts w:ascii="Palatino Linotype" w:hAnsi="Palatino Linotype"/>
          <w:i/>
          <w:sz w:val="22"/>
          <w:szCs w:val="22"/>
        </w:rPr>
        <w:t>como</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informes</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dichas</w:t>
      </w:r>
      <w:r w:rsidRPr="002608B8">
        <w:rPr>
          <w:rFonts w:ascii="Palatino Linotype" w:hAnsi="Palatino Linotype"/>
          <w:i/>
        </w:rPr>
        <w:t xml:space="preserve"> </w:t>
      </w:r>
      <w:r w:rsidRPr="002608B8">
        <w:rPr>
          <w:rFonts w:ascii="Palatino Linotype" w:hAnsi="Palatino Linotype"/>
          <w:i/>
          <w:sz w:val="22"/>
          <w:szCs w:val="22"/>
        </w:rPr>
        <w:t>personas</w:t>
      </w:r>
      <w:r w:rsidRPr="002608B8">
        <w:rPr>
          <w:rFonts w:ascii="Palatino Linotype" w:hAnsi="Palatino Linotype"/>
          <w:i/>
        </w:rPr>
        <w:t xml:space="preserve"> </w:t>
      </w:r>
      <w:r w:rsidRPr="002608B8">
        <w:rPr>
          <w:rFonts w:ascii="Palatino Linotype" w:hAnsi="Palatino Linotype"/>
          <w:i/>
          <w:sz w:val="22"/>
          <w:szCs w:val="22"/>
        </w:rPr>
        <w:t>les</w:t>
      </w:r>
      <w:r w:rsidRPr="002608B8">
        <w:rPr>
          <w:rFonts w:ascii="Palatino Linotype" w:hAnsi="Palatino Linotype"/>
          <w:i/>
        </w:rPr>
        <w:t xml:space="preserve"> </w:t>
      </w:r>
      <w:r w:rsidRPr="002608B8">
        <w:rPr>
          <w:rFonts w:ascii="Palatino Linotype" w:hAnsi="Palatino Linotype"/>
          <w:i/>
          <w:sz w:val="22"/>
          <w:szCs w:val="22"/>
        </w:rPr>
        <w:t>entreguen</w:t>
      </w:r>
      <w:r w:rsidRPr="002608B8">
        <w:rPr>
          <w:rFonts w:ascii="Palatino Linotype" w:hAnsi="Palatino Linotype"/>
          <w:i/>
        </w:rPr>
        <w:t xml:space="preserve"> </w:t>
      </w:r>
      <w:r w:rsidRPr="002608B8">
        <w:rPr>
          <w:rFonts w:ascii="Palatino Linotype" w:hAnsi="Palatino Linotype"/>
          <w:i/>
          <w:sz w:val="22"/>
          <w:szCs w:val="22"/>
        </w:rPr>
        <w:t>sobre</w:t>
      </w:r>
      <w:r w:rsidRPr="002608B8">
        <w:rPr>
          <w:rFonts w:ascii="Palatino Linotype" w:hAnsi="Palatino Linotype"/>
          <w:i/>
        </w:rPr>
        <w:t xml:space="preserve"> </w:t>
      </w:r>
      <w:r w:rsidRPr="002608B8">
        <w:rPr>
          <w:rFonts w:ascii="Palatino Linotype" w:hAnsi="Palatino Linotype"/>
          <w:i/>
          <w:sz w:val="22"/>
          <w:szCs w:val="22"/>
        </w:rPr>
        <w:t>el</w:t>
      </w:r>
      <w:r w:rsidRPr="002608B8">
        <w:rPr>
          <w:rFonts w:ascii="Palatino Linotype" w:hAnsi="Palatino Linotype"/>
          <w:i/>
        </w:rPr>
        <w:t xml:space="preserve"> </w:t>
      </w:r>
      <w:r w:rsidRPr="002608B8">
        <w:rPr>
          <w:rFonts w:ascii="Palatino Linotype" w:hAnsi="Palatino Linotype"/>
          <w:i/>
          <w:sz w:val="22"/>
          <w:szCs w:val="22"/>
        </w:rPr>
        <w:t>uso</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destino</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dichos</w:t>
      </w:r>
      <w:r w:rsidRPr="002608B8">
        <w:rPr>
          <w:rFonts w:ascii="Palatino Linotype" w:hAnsi="Palatino Linotype"/>
          <w:i/>
        </w:rPr>
        <w:t xml:space="preserve"> </w:t>
      </w:r>
      <w:r w:rsidRPr="002608B8">
        <w:rPr>
          <w:rFonts w:ascii="Palatino Linotype" w:hAnsi="Palatino Linotype"/>
          <w:i/>
          <w:sz w:val="22"/>
          <w:szCs w:val="22"/>
        </w:rPr>
        <w:t>recursos.</w:t>
      </w:r>
    </w:p>
    <w:p w14:paraId="5CD1A7FE"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b/>
          <w:i/>
          <w:sz w:val="22"/>
          <w:szCs w:val="22"/>
        </w:rPr>
        <w:t>Los</w:t>
      </w:r>
      <w:r w:rsidRPr="002608B8">
        <w:rPr>
          <w:rFonts w:ascii="Palatino Linotype" w:hAnsi="Palatino Linotype" w:cs="Arial"/>
          <w:b/>
          <w:i/>
        </w:rPr>
        <w:t xml:space="preserve"> </w:t>
      </w:r>
      <w:r w:rsidRPr="002608B8">
        <w:rPr>
          <w:rFonts w:ascii="Palatino Linotype" w:hAnsi="Palatino Linotype" w:cs="Arial"/>
          <w:b/>
          <w:i/>
          <w:sz w:val="22"/>
          <w:szCs w:val="22"/>
        </w:rPr>
        <w:t>servidores</w:t>
      </w:r>
      <w:r w:rsidRPr="002608B8">
        <w:rPr>
          <w:rFonts w:ascii="Palatino Linotype" w:hAnsi="Palatino Linotype" w:cs="Arial"/>
          <w:b/>
          <w:i/>
        </w:rPr>
        <w:t xml:space="preserve"> </w:t>
      </w:r>
      <w:r w:rsidRPr="002608B8">
        <w:rPr>
          <w:rFonts w:ascii="Palatino Linotype" w:hAnsi="Palatino Linotype" w:cs="Arial"/>
          <w:b/>
          <w:i/>
          <w:sz w:val="22"/>
          <w:szCs w:val="22"/>
        </w:rPr>
        <w:t>públicos</w:t>
      </w:r>
      <w:r w:rsidRPr="002608B8">
        <w:rPr>
          <w:rFonts w:ascii="Palatino Linotype" w:hAnsi="Palatino Linotype" w:cs="Arial"/>
          <w:b/>
          <w:i/>
        </w:rPr>
        <w:t xml:space="preserve"> </w:t>
      </w:r>
      <w:r w:rsidRPr="002608B8">
        <w:rPr>
          <w:rFonts w:ascii="Palatino Linotype" w:hAnsi="Palatino Linotype" w:cs="Arial"/>
          <w:b/>
          <w:i/>
          <w:sz w:val="22"/>
          <w:szCs w:val="22"/>
        </w:rPr>
        <w:t>deberán</w:t>
      </w:r>
      <w:r w:rsidRPr="002608B8">
        <w:rPr>
          <w:rFonts w:ascii="Palatino Linotype" w:hAnsi="Palatino Linotype" w:cs="Arial"/>
          <w:b/>
          <w:i/>
        </w:rPr>
        <w:t xml:space="preserve"> </w:t>
      </w:r>
      <w:r w:rsidRPr="002608B8">
        <w:rPr>
          <w:rFonts w:ascii="Palatino Linotype" w:hAnsi="Palatino Linotype" w:cs="Arial"/>
          <w:b/>
          <w:i/>
          <w:sz w:val="22"/>
          <w:szCs w:val="22"/>
        </w:rPr>
        <w:t>transparentar</w:t>
      </w:r>
      <w:r w:rsidRPr="002608B8">
        <w:rPr>
          <w:rFonts w:ascii="Palatino Linotype" w:hAnsi="Palatino Linotype" w:cs="Arial"/>
          <w:b/>
          <w:i/>
        </w:rPr>
        <w:t xml:space="preserve"> </w:t>
      </w:r>
      <w:r w:rsidRPr="002608B8">
        <w:rPr>
          <w:rFonts w:ascii="Palatino Linotype" w:hAnsi="Palatino Linotype" w:cs="Arial"/>
          <w:b/>
          <w:i/>
          <w:sz w:val="22"/>
          <w:szCs w:val="22"/>
        </w:rPr>
        <w:t>sus</w:t>
      </w:r>
      <w:r w:rsidRPr="002608B8">
        <w:rPr>
          <w:rFonts w:ascii="Palatino Linotype" w:hAnsi="Palatino Linotype" w:cs="Arial"/>
          <w:b/>
          <w:i/>
        </w:rPr>
        <w:t xml:space="preserve"> </w:t>
      </w:r>
      <w:r w:rsidRPr="002608B8">
        <w:rPr>
          <w:rFonts w:ascii="Palatino Linotype" w:hAnsi="Palatino Linotype" w:cs="Arial"/>
          <w:b/>
          <w:i/>
          <w:sz w:val="22"/>
          <w:szCs w:val="22"/>
        </w:rPr>
        <w:t>acciones,</w:t>
      </w:r>
      <w:r w:rsidRPr="002608B8">
        <w:rPr>
          <w:rFonts w:ascii="Palatino Linotype" w:hAnsi="Palatino Linotype" w:cs="Arial"/>
          <w:b/>
          <w:i/>
        </w:rPr>
        <w:t xml:space="preserve"> </w:t>
      </w:r>
      <w:r w:rsidRPr="002608B8">
        <w:rPr>
          <w:rFonts w:ascii="Palatino Linotype" w:hAnsi="Palatino Linotype" w:cs="Arial"/>
          <w:b/>
          <w:i/>
          <w:sz w:val="22"/>
          <w:szCs w:val="22"/>
        </w:rPr>
        <w:t>así</w:t>
      </w:r>
      <w:r w:rsidRPr="002608B8">
        <w:rPr>
          <w:rFonts w:ascii="Palatino Linotype" w:hAnsi="Palatino Linotype" w:cs="Arial"/>
          <w:b/>
          <w:i/>
        </w:rPr>
        <w:t xml:space="preserve"> </w:t>
      </w:r>
      <w:r w:rsidRPr="002608B8">
        <w:rPr>
          <w:rFonts w:ascii="Palatino Linotype" w:hAnsi="Palatino Linotype" w:cs="Arial"/>
          <w:b/>
          <w:i/>
          <w:sz w:val="22"/>
          <w:szCs w:val="22"/>
        </w:rPr>
        <w:t>como</w:t>
      </w:r>
      <w:r w:rsidRPr="002608B8">
        <w:rPr>
          <w:rFonts w:ascii="Palatino Linotype" w:hAnsi="Palatino Linotype" w:cs="Arial"/>
          <w:b/>
          <w:i/>
        </w:rPr>
        <w:t xml:space="preserve"> </w:t>
      </w:r>
      <w:r w:rsidRPr="002608B8">
        <w:rPr>
          <w:rFonts w:ascii="Palatino Linotype" w:hAnsi="Palatino Linotype" w:cs="Arial"/>
          <w:b/>
          <w:i/>
          <w:sz w:val="22"/>
          <w:szCs w:val="22"/>
        </w:rPr>
        <w:t>garantizar</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respetar</w:t>
      </w:r>
      <w:r w:rsidRPr="002608B8">
        <w:rPr>
          <w:rFonts w:ascii="Palatino Linotype" w:hAnsi="Palatino Linotype" w:cs="Arial"/>
          <w:b/>
          <w:i/>
        </w:rPr>
        <w:t xml:space="preserve"> </w:t>
      </w:r>
      <w:r w:rsidRPr="002608B8">
        <w:rPr>
          <w:rFonts w:ascii="Palatino Linotype" w:hAnsi="Palatino Linotype" w:cs="Arial"/>
          <w:b/>
          <w:i/>
          <w:sz w:val="22"/>
          <w:szCs w:val="22"/>
        </w:rPr>
        <w:t>el</w:t>
      </w:r>
      <w:r w:rsidRPr="002608B8">
        <w:rPr>
          <w:rFonts w:ascii="Palatino Linotype" w:hAnsi="Palatino Linotype" w:cs="Arial"/>
          <w:b/>
          <w:i/>
        </w:rPr>
        <w:t xml:space="preserve"> </w:t>
      </w:r>
      <w:r w:rsidRPr="002608B8">
        <w:rPr>
          <w:rFonts w:ascii="Palatino Linotype" w:hAnsi="Palatino Linotype" w:cs="Arial"/>
          <w:b/>
          <w:i/>
          <w:sz w:val="22"/>
          <w:szCs w:val="22"/>
        </w:rPr>
        <w:t>derecho</w:t>
      </w:r>
      <w:r w:rsidRPr="002608B8">
        <w:rPr>
          <w:rFonts w:ascii="Palatino Linotype" w:hAnsi="Palatino Linotype" w:cs="Arial"/>
          <w:b/>
          <w:i/>
        </w:rPr>
        <w:t xml:space="preserve"> </w:t>
      </w:r>
      <w:r w:rsidRPr="002608B8">
        <w:rPr>
          <w:rFonts w:ascii="Palatino Linotype" w:hAnsi="Palatino Linotype" w:cs="Arial"/>
          <w:b/>
          <w:i/>
          <w:sz w:val="22"/>
          <w:szCs w:val="22"/>
        </w:rPr>
        <w:t>de</w:t>
      </w:r>
      <w:r w:rsidRPr="002608B8">
        <w:rPr>
          <w:rFonts w:ascii="Palatino Linotype" w:hAnsi="Palatino Linotype" w:cs="Arial"/>
          <w:b/>
          <w:i/>
        </w:rPr>
        <w:t xml:space="preserve"> </w:t>
      </w:r>
      <w:r w:rsidRPr="002608B8">
        <w:rPr>
          <w:rFonts w:ascii="Palatino Linotype" w:hAnsi="Palatino Linotype" w:cs="Arial"/>
          <w:b/>
          <w:i/>
          <w:sz w:val="22"/>
          <w:szCs w:val="22"/>
        </w:rPr>
        <w:t>acceso</w:t>
      </w:r>
      <w:r w:rsidRPr="002608B8">
        <w:rPr>
          <w:rFonts w:ascii="Palatino Linotype" w:hAnsi="Palatino Linotype" w:cs="Arial"/>
          <w:b/>
          <w:i/>
        </w:rPr>
        <w:t xml:space="preserve"> </w:t>
      </w:r>
      <w:r w:rsidRPr="002608B8">
        <w:rPr>
          <w:rFonts w:ascii="Palatino Linotype" w:hAnsi="Palatino Linotype" w:cs="Arial"/>
          <w:b/>
          <w:i/>
          <w:sz w:val="22"/>
          <w:szCs w:val="22"/>
        </w:rPr>
        <w:t>a</w:t>
      </w:r>
      <w:r w:rsidRPr="002608B8">
        <w:rPr>
          <w:rFonts w:ascii="Palatino Linotype" w:hAnsi="Palatino Linotype" w:cs="Arial"/>
          <w:b/>
          <w:i/>
        </w:rPr>
        <w:t xml:space="preserve"> </w:t>
      </w:r>
      <w:r w:rsidRPr="002608B8">
        <w:rPr>
          <w:rFonts w:ascii="Palatino Linotype" w:hAnsi="Palatino Linotype" w:cs="Arial"/>
          <w:b/>
          <w:i/>
          <w:sz w:val="22"/>
          <w:szCs w:val="22"/>
        </w:rPr>
        <w:t>la</w:t>
      </w:r>
      <w:r w:rsidRPr="002608B8">
        <w:rPr>
          <w:rFonts w:ascii="Palatino Linotype" w:hAnsi="Palatino Linotype" w:cs="Arial"/>
          <w:b/>
          <w:i/>
        </w:rPr>
        <w:t xml:space="preserve"> </w:t>
      </w:r>
      <w:r w:rsidRPr="002608B8">
        <w:rPr>
          <w:rFonts w:ascii="Palatino Linotype" w:hAnsi="Palatino Linotype" w:cs="Arial"/>
          <w:b/>
          <w:i/>
          <w:sz w:val="22"/>
          <w:szCs w:val="22"/>
        </w:rPr>
        <w:t>información</w:t>
      </w:r>
      <w:r w:rsidRPr="002608B8">
        <w:rPr>
          <w:rFonts w:ascii="Palatino Linotype" w:hAnsi="Palatino Linotype" w:cs="Arial"/>
          <w:b/>
          <w:i/>
        </w:rPr>
        <w:t xml:space="preserve"> </w:t>
      </w:r>
      <w:r w:rsidRPr="002608B8">
        <w:rPr>
          <w:rFonts w:ascii="Palatino Linotype" w:hAnsi="Palatino Linotype" w:cs="Arial"/>
          <w:b/>
          <w:i/>
          <w:sz w:val="22"/>
          <w:szCs w:val="22"/>
        </w:rPr>
        <w:t>pública</w:t>
      </w:r>
      <w:r w:rsidRPr="002608B8">
        <w:rPr>
          <w:rFonts w:ascii="Palatino Linotype" w:hAnsi="Palatino Linotype" w:cs="Arial"/>
          <w:i/>
          <w:sz w:val="22"/>
          <w:szCs w:val="22"/>
        </w:rPr>
        <w:t>.”</w:t>
      </w:r>
      <w:r w:rsidRPr="002608B8">
        <w:rPr>
          <w:rFonts w:ascii="Palatino Linotype" w:hAnsi="Palatino Linotype" w:cs="Arial"/>
          <w:i/>
        </w:rPr>
        <w:t xml:space="preserve"> </w:t>
      </w:r>
      <w:r w:rsidRPr="002608B8">
        <w:rPr>
          <w:rFonts w:ascii="Palatino Linotype" w:hAnsi="Palatino Linotype" w:cs="Arial"/>
          <w:i/>
          <w:sz w:val="22"/>
          <w:szCs w:val="22"/>
        </w:rPr>
        <w:t>(Sic)</w:t>
      </w:r>
    </w:p>
    <w:p w14:paraId="7226ACD3" w14:textId="6F8454FB" w:rsidR="00591A48" w:rsidRPr="002608B8" w:rsidRDefault="00591A48" w:rsidP="00591A48">
      <w:pPr>
        <w:ind w:left="851" w:right="902"/>
        <w:jc w:val="both"/>
        <w:rPr>
          <w:rFonts w:ascii="Palatino Linotype" w:hAnsi="Palatino Linotype" w:cs="Arial"/>
          <w:sz w:val="22"/>
          <w:szCs w:val="22"/>
        </w:rPr>
      </w:pPr>
    </w:p>
    <w:p w14:paraId="50C1123D" w14:textId="77777777"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9E5841B" w14:textId="77777777" w:rsidR="00591A48" w:rsidRPr="002608B8" w:rsidRDefault="00591A48" w:rsidP="00591A48">
      <w:pPr>
        <w:spacing w:before="100" w:beforeAutospacing="1" w:after="100" w:afterAutospacing="1" w:line="360" w:lineRule="auto"/>
        <w:jc w:val="both"/>
        <w:rPr>
          <w:rFonts w:ascii="Palatino Linotype" w:eastAsia="Arial Unicode MS" w:hAnsi="Palatino Linotype" w:cs="Arial"/>
        </w:rPr>
      </w:pPr>
      <w:r w:rsidRPr="002608B8">
        <w:rPr>
          <w:rFonts w:ascii="Palatino Linotype" w:eastAsia="Calibri" w:hAnsi="Palatino Linotype"/>
          <w:szCs w:val="22"/>
          <w:lang w:eastAsia="en-US"/>
        </w:rPr>
        <w:t xml:space="preserve">En esa tesitura, </w:t>
      </w:r>
      <w:r w:rsidRPr="002608B8">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w:t>
      </w:r>
      <w:r w:rsidRPr="002608B8">
        <w:rPr>
          <w:rFonts w:ascii="Palatino Linotype" w:eastAsia="Arial Unicode MS" w:hAnsi="Palatino Linotype" w:cs="Arial"/>
        </w:rPr>
        <w:lastRenderedPageBreak/>
        <w:t xml:space="preserve">responsable para atender dicha Unidad, quien fungirá como enlace entre éstos y los solicitantes. </w:t>
      </w:r>
    </w:p>
    <w:p w14:paraId="1509C066" w14:textId="77777777" w:rsidR="00591A48" w:rsidRPr="002608B8"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608B8">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226D28F" w14:textId="77777777" w:rsidR="00591A48" w:rsidRPr="002608B8"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608B8">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668990F" w14:textId="2E8932DB"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Asimismo, el diverso artículo 54 de la Ley de Transparencia y Acceso a la Información Pública del Estado de México y Municipios establece </w:t>
      </w:r>
      <w:r w:rsidRPr="001062B2">
        <w:rPr>
          <w:rFonts w:ascii="Palatino Linotype" w:hAnsi="Palatino Linotype" w:cs="Arial"/>
        </w:rPr>
        <w:t xml:space="preserve">que cuando </w:t>
      </w:r>
      <w:r w:rsidR="001062B2" w:rsidRPr="001062B2">
        <w:rPr>
          <w:rFonts w:ascii="Palatino Linotype" w:hAnsi="Palatino Linotype" w:cs="Arial"/>
        </w:rPr>
        <w:t>alguna</w:t>
      </w:r>
      <w:r w:rsidRPr="001062B2">
        <w:rPr>
          <w:rFonts w:ascii="Palatino Linotype" w:hAnsi="Palatino Linotype" w:cs="Arial"/>
        </w:rPr>
        <w:t xml:space="preserve"> área de los sujetos obligados se negara a colaborar con la Unidad de</w:t>
      </w:r>
      <w:r w:rsidRPr="002608B8">
        <w:rPr>
          <w:rFonts w:ascii="Palatino Linotype" w:hAnsi="Palatino Linotype" w:cs="Arial"/>
        </w:rPr>
        <w:t xml:space="preserv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5C49783" w14:textId="40833B18" w:rsidR="00591A48" w:rsidRPr="002608B8" w:rsidRDefault="00FE10C0"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Pr>
          <w:rFonts w:ascii="Palatino Linotype" w:eastAsia="Arial Unicode MS" w:hAnsi="Palatino Linotype" w:cs="Arial"/>
        </w:rPr>
        <w:t xml:space="preserve">De igual forma, el diverso artículo 59, </w:t>
      </w:r>
      <w:r w:rsidR="00591A48" w:rsidRPr="002608B8">
        <w:rPr>
          <w:rFonts w:ascii="Palatino Linotype" w:eastAsia="Arial Unicode MS" w:hAnsi="Palatino Linotype" w:cs="Arial"/>
        </w:rPr>
        <w:t>fracciones</w:t>
      </w:r>
      <w:r w:rsidR="008C550B">
        <w:rPr>
          <w:rFonts w:ascii="Palatino Linotype" w:eastAsia="Arial Unicode MS" w:hAnsi="Palatino Linotype" w:cs="Arial"/>
        </w:rPr>
        <w:t xml:space="preserve">                                                                                                                       </w:t>
      </w:r>
      <w:r w:rsidR="00591A48" w:rsidRPr="002608B8">
        <w:rPr>
          <w:rFonts w:ascii="Palatino Linotype" w:eastAsia="Arial Unicode MS" w:hAnsi="Palatino Linotype" w:cs="Arial"/>
        </w:rPr>
        <w:t xml:space="preserve"> I, II y III de la multicitada</w:t>
      </w:r>
      <w:r>
        <w:rPr>
          <w:rFonts w:ascii="Palatino Linotype" w:eastAsia="Arial Unicode MS" w:hAnsi="Palatino Linotype" w:cs="Arial"/>
        </w:rPr>
        <w:t xml:space="preserve"> </w:t>
      </w:r>
      <w:r w:rsidR="00591A48" w:rsidRPr="002608B8">
        <w:rPr>
          <w:rFonts w:ascii="Palatino Linotype" w:eastAsia="Arial Unicode MS" w:hAnsi="Palatino Linotype" w:cs="Arial"/>
        </w:rPr>
        <w:t xml:space="preserve">legislación Sustantiva establece que los Servidores Públicos Habilitados deben localizar la información que le solicite la Unidad de </w:t>
      </w:r>
      <w:r w:rsidR="00591A48" w:rsidRPr="002608B8">
        <w:rPr>
          <w:rFonts w:ascii="Palatino Linotype" w:eastAsia="Arial Unicode MS" w:hAnsi="Palatino Linotype" w:cs="Arial"/>
        </w:rPr>
        <w:lastRenderedPageBreak/>
        <w:t>Transparencia; proporcionar la misma y apoyarla en lo que ésta le solicite para el cumplimiento de sus funciones.</w:t>
      </w:r>
    </w:p>
    <w:p w14:paraId="21F545DF" w14:textId="77777777"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59864836" w14:textId="77777777" w:rsidR="00591A48" w:rsidRPr="002608B8" w:rsidRDefault="00591A48" w:rsidP="00591A48">
      <w:pPr>
        <w:ind w:left="851" w:right="902"/>
        <w:jc w:val="both"/>
        <w:rPr>
          <w:rFonts w:ascii="Palatino Linotype" w:hAnsi="Palatino Linotype"/>
          <w:i/>
          <w:sz w:val="22"/>
        </w:rPr>
      </w:pPr>
      <w:r w:rsidRPr="002608B8">
        <w:rPr>
          <w:rFonts w:ascii="Palatino Linotype" w:hAnsi="Palatino Linotype"/>
          <w:i/>
          <w:sz w:val="22"/>
        </w:rPr>
        <w:t>“</w:t>
      </w:r>
      <w:r w:rsidRPr="002608B8">
        <w:rPr>
          <w:rFonts w:ascii="Palatino Linotype" w:hAnsi="Palatino Linotype"/>
          <w:b/>
          <w:i/>
          <w:sz w:val="22"/>
        </w:rPr>
        <w:t>Artículo 163. La Unidad de Transparencia deberá notificar la respuesta a la solicitud al interesado en el menor tiempo posible, que no podrá exceder de quince días hábiles</w:t>
      </w:r>
      <w:r w:rsidRPr="002608B8">
        <w:rPr>
          <w:rFonts w:ascii="Palatino Linotype" w:hAnsi="Palatino Linotype"/>
          <w:i/>
          <w:sz w:val="22"/>
        </w:rPr>
        <w:t xml:space="preserve">, contados a partir del día siguiente a la presentación de aquélla. </w:t>
      </w:r>
    </w:p>
    <w:p w14:paraId="0F8D3568" w14:textId="30A33BC0" w:rsidR="00591A48" w:rsidRPr="002608B8" w:rsidRDefault="00591A48" w:rsidP="00591A48">
      <w:pPr>
        <w:ind w:left="851" w:right="902"/>
        <w:jc w:val="both"/>
        <w:rPr>
          <w:rFonts w:ascii="Palatino Linotype" w:hAnsi="Palatino Linotype"/>
          <w:i/>
          <w:sz w:val="22"/>
        </w:rPr>
      </w:pPr>
      <w:r w:rsidRPr="002608B8">
        <w:rPr>
          <w:rFonts w:ascii="Palatino Linotype" w:hAnsi="Palatino Linotype"/>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w:t>
      </w:r>
      <w:r w:rsidR="00056311">
        <w:rPr>
          <w:rFonts w:ascii="Palatino Linotype" w:hAnsi="Palatino Linotype"/>
          <w:i/>
          <w:sz w:val="22"/>
        </w:rPr>
        <w:t>a solicitud.” (Sic)</w:t>
      </w:r>
    </w:p>
    <w:p w14:paraId="2B4C33F5" w14:textId="2C9025F1"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En mérito de lo expuesto, es claro que en este caso en particular </w:t>
      </w:r>
      <w:r w:rsidR="00531D4F">
        <w:rPr>
          <w:rFonts w:ascii="Palatino Linotype" w:hAnsi="Palatino Linotype"/>
        </w:rPr>
        <w:t xml:space="preserve">el </w:t>
      </w:r>
      <w:r w:rsidR="00531D4F" w:rsidRPr="00531D4F">
        <w:rPr>
          <w:rFonts w:ascii="Palatino Linotype" w:hAnsi="Palatino Linotype"/>
          <w:b/>
        </w:rPr>
        <w:t>SUJETO OBLIGADO</w:t>
      </w:r>
      <w:r w:rsidRPr="002608B8">
        <w:rPr>
          <w:rFonts w:ascii="Palatino Linotype" w:hAnsi="Palatino Linotype"/>
        </w:rPr>
        <w:t xml:space="preserve"> incumplió la normativa en la materia, puesto que no dio respuesta a la solicitud de acceso a la información, limitando el derecho de acceso a </w:t>
      </w:r>
      <w:r w:rsidR="00531D4F">
        <w:rPr>
          <w:rFonts w:ascii="Palatino Linotype" w:hAnsi="Palatino Linotype"/>
        </w:rPr>
        <w:t>la información, accionado por la</w:t>
      </w:r>
      <w:r w:rsidRPr="002608B8">
        <w:rPr>
          <w:rFonts w:ascii="Palatino Linotype" w:hAnsi="Palatino Linotype"/>
        </w:rPr>
        <w:t xml:space="preserve"> particular.</w:t>
      </w:r>
    </w:p>
    <w:p w14:paraId="2571FE85" w14:textId="02257656"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Consecuentemente, este Instituto estima toral reiterar que, de conformidad con el artículo 150 de la Ley de Transparencia y Acceso a la Información Pública del Estado </w:t>
      </w:r>
      <w:r w:rsidRPr="002608B8">
        <w:rPr>
          <w:rFonts w:ascii="Palatino Linotype" w:hAnsi="Palatino Linotype"/>
        </w:rPr>
        <w:lastRenderedPageBreak/>
        <w:t xml:space="preserve">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2608B8">
        <w:rPr>
          <w:rFonts w:ascii="Palatino Linotype" w:hAnsi="Palatino Linotype"/>
          <w:b/>
        </w:rPr>
        <w:t>SUJETO OBLIGADO</w:t>
      </w:r>
      <w:r w:rsidRPr="002608B8">
        <w:rPr>
          <w:rFonts w:ascii="Palatino Linotype" w:hAnsi="Palatino Linotype"/>
        </w:rPr>
        <w:t xml:space="preserve"> dé tramit</w:t>
      </w:r>
      <w:r w:rsidR="00531D4F">
        <w:rPr>
          <w:rFonts w:ascii="Palatino Linotype" w:hAnsi="Palatino Linotype"/>
        </w:rPr>
        <w:t>é y respuesta a la solicitud de la</w:t>
      </w:r>
      <w:r w:rsidRPr="002608B8">
        <w:rPr>
          <w:rFonts w:ascii="Palatino Linotype" w:hAnsi="Palatino Linotype"/>
        </w:rPr>
        <w:t xml:space="preserve"> particular</w:t>
      </w:r>
    </w:p>
    <w:p w14:paraId="213DF6DB" w14:textId="09781EA6" w:rsidR="00591A48" w:rsidRPr="002608B8" w:rsidRDefault="00591A48" w:rsidP="00591A48">
      <w:pPr>
        <w:spacing w:before="100" w:beforeAutospacing="1" w:after="100" w:afterAutospacing="1" w:line="360" w:lineRule="auto"/>
        <w:jc w:val="both"/>
        <w:rPr>
          <w:rFonts w:ascii="Palatino Linotype" w:eastAsia="Calibri" w:hAnsi="Palatino Linotype"/>
          <w:szCs w:val="22"/>
          <w:lang w:eastAsia="en-US"/>
        </w:rPr>
      </w:pPr>
      <w:r w:rsidRPr="002608B8">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00531D4F" w:rsidRPr="00531D4F">
        <w:rPr>
          <w:rFonts w:ascii="Palatino Linotype" w:eastAsia="Calibri" w:hAnsi="Palatino Linotype"/>
          <w:szCs w:val="22"/>
          <w:lang w:eastAsia="en-US"/>
        </w:rPr>
        <w:t>el</w:t>
      </w:r>
      <w:r w:rsidRPr="002608B8">
        <w:rPr>
          <w:rFonts w:ascii="Palatino Linotype" w:eastAsia="Calibri" w:hAnsi="Palatino Linotype"/>
          <w:b/>
          <w:szCs w:val="22"/>
          <w:lang w:eastAsia="en-US"/>
        </w:rPr>
        <w:t xml:space="preserve"> SUJETO OBLIGADO</w:t>
      </w:r>
      <w:r w:rsidRPr="002608B8">
        <w:rPr>
          <w:rFonts w:ascii="Palatino Linotype" w:eastAsia="Calibri" w:hAnsi="Palatino Linotype"/>
          <w:szCs w:val="22"/>
          <w:lang w:eastAsia="en-US"/>
        </w:rPr>
        <w:t>; por lo que, en caso de no atender de manera positiva</w:t>
      </w:r>
      <w:r w:rsidRPr="002608B8">
        <w:rPr>
          <w:rStyle w:val="Refdenotaalpie"/>
          <w:rFonts w:ascii="Palatino Linotype" w:eastAsia="Calibri" w:hAnsi="Palatino Linotype"/>
          <w:szCs w:val="22"/>
          <w:lang w:eastAsia="en-US"/>
        </w:rPr>
        <w:footnoteReference w:id="1"/>
      </w:r>
      <w:r w:rsidRPr="002608B8">
        <w:rPr>
          <w:rFonts w:ascii="Palatino Linotype" w:eastAsia="Calibri" w:hAnsi="Palatino Linotype"/>
          <w:szCs w:val="22"/>
          <w:lang w:eastAsia="en-US"/>
        </w:rPr>
        <w:t>, el requerimiento de información deberá manifestarse al respecto.</w:t>
      </w:r>
    </w:p>
    <w:p w14:paraId="6133EE6C" w14:textId="09E9CB1C"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eastAsia="Calibri" w:hAnsi="Palatino Linotype"/>
          <w:szCs w:val="22"/>
          <w:lang w:eastAsia="en-US"/>
        </w:rPr>
        <w:t>Ahora bien, en atención al sentido en que se resuelve el pre</w:t>
      </w:r>
      <w:r w:rsidR="00531D4F">
        <w:rPr>
          <w:rFonts w:ascii="Palatino Linotype" w:eastAsia="Calibri" w:hAnsi="Palatino Linotype"/>
          <w:szCs w:val="22"/>
          <w:lang w:eastAsia="en-US"/>
        </w:rPr>
        <w:t>sente medio de impugnación, este Instituto</w:t>
      </w:r>
      <w:r w:rsidRPr="002608B8">
        <w:rPr>
          <w:rFonts w:ascii="Palatino Linotype" w:eastAsia="Calibri" w:hAnsi="Palatino Linotype"/>
          <w:szCs w:val="22"/>
          <w:lang w:eastAsia="en-US"/>
        </w:rPr>
        <w:t xml:space="preserve"> no omite señalar que, s</w:t>
      </w:r>
      <w:r w:rsidRPr="002608B8">
        <w:rPr>
          <w:rFonts w:ascii="Palatino Linotype" w:hAnsi="Palatino Linotype" w:cs="Arial"/>
        </w:rPr>
        <w:t xml:space="preserve">i </w:t>
      </w:r>
      <w:r w:rsidR="00531D4F" w:rsidRPr="00531D4F">
        <w:rPr>
          <w:rFonts w:ascii="Palatino Linotype" w:hAnsi="Palatino Linotype" w:cs="Arial"/>
        </w:rPr>
        <w:t>el</w:t>
      </w:r>
      <w:r w:rsidRPr="002608B8">
        <w:rPr>
          <w:rFonts w:ascii="Palatino Linotype" w:hAnsi="Palatino Linotype" w:cs="Arial"/>
          <w:b/>
        </w:rPr>
        <w:t xml:space="preserve"> SUJETO OBLIGADO</w:t>
      </w:r>
      <w:r w:rsidRPr="002608B8">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2608B8">
        <w:rPr>
          <w:rFonts w:ascii="Palatino Linotype" w:hAnsi="Palatino Linotype" w:cs="Arial"/>
          <w:lang w:val="es-ES_tradnl"/>
        </w:rPr>
        <w:t xml:space="preserve">en materia de Clasificación </w:t>
      </w:r>
      <w:r w:rsidRPr="002608B8">
        <w:rPr>
          <w:rFonts w:ascii="Palatino Linotype" w:hAnsi="Palatino Linotype" w:cs="Arial"/>
          <w:lang w:val="es-ES_tradnl"/>
        </w:rPr>
        <w:lastRenderedPageBreak/>
        <w:t>y Desclasificación de la Información, así como para la elaboración de Versiones Públicas.</w:t>
      </w:r>
    </w:p>
    <w:p w14:paraId="204E8E49" w14:textId="08A61B86" w:rsidR="00591A48" w:rsidRPr="002608B8" w:rsidRDefault="00591A48" w:rsidP="00591A48">
      <w:pPr>
        <w:autoSpaceDE w:val="0"/>
        <w:autoSpaceDN w:val="0"/>
        <w:adjustRightInd w:val="0"/>
        <w:spacing w:before="100" w:beforeAutospacing="1" w:after="100" w:afterAutospacing="1" w:line="360" w:lineRule="auto"/>
        <w:ind w:right="51"/>
        <w:jc w:val="both"/>
        <w:rPr>
          <w:rFonts w:ascii="Palatino Linotype" w:hAnsi="Palatino Linotype" w:cs="Arial"/>
        </w:rPr>
      </w:pPr>
      <w:r w:rsidRPr="002608B8">
        <w:rPr>
          <w:rFonts w:ascii="Palatino Linotype" w:hAnsi="Palatino Linotype" w:cs="Arial"/>
        </w:rPr>
        <w:t xml:space="preserve">En ese sentido, es de precisar que </w:t>
      </w:r>
      <w:r w:rsidRPr="002608B8">
        <w:rPr>
          <w:rFonts w:ascii="Palatino Linotype" w:eastAsia="Calibri" w:hAnsi="Palatino Linotype" w:cs="Bookman Old Style,Bold"/>
          <w:bCs/>
          <w:lang w:eastAsia="en-US"/>
        </w:rPr>
        <w:t xml:space="preserve">la clasificación de la información no se da por el simple mandato de la Ley, sino que </w:t>
      </w:r>
      <w:r w:rsidRPr="002608B8">
        <w:rPr>
          <w:rFonts w:ascii="Palatino Linotype" w:hAnsi="Palatino Linotype"/>
        </w:rPr>
        <w:t xml:space="preserve">es necesario que </w:t>
      </w:r>
      <w:r w:rsidR="00531D4F" w:rsidRPr="00531D4F">
        <w:rPr>
          <w:rFonts w:ascii="Palatino Linotype" w:hAnsi="Palatino Linotype"/>
        </w:rPr>
        <w:t>el</w:t>
      </w:r>
      <w:r w:rsidRPr="002608B8">
        <w:rPr>
          <w:rFonts w:ascii="Palatino Linotype" w:hAnsi="Palatino Linotype"/>
          <w:b/>
        </w:rPr>
        <w:t xml:space="preserve"> SUJETO OBLIGADO </w:t>
      </w:r>
      <w:r w:rsidRPr="002608B8">
        <w:rPr>
          <w:rFonts w:ascii="Palatino Linotype" w:hAnsi="Palatino Linotype"/>
        </w:rPr>
        <w:t xml:space="preserve">cuando clasifique algún documento o información, ya sea todo o en parte, debe atender lo dispuesto por </w:t>
      </w:r>
      <w:r w:rsidRPr="002608B8">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2608B8">
        <w:rPr>
          <w:rFonts w:ascii="Palatino Linotype" w:hAnsi="Palatino Linotype" w:cs="Arial"/>
          <w:b/>
        </w:rPr>
        <w:t>SUJETO OBLIGADO</w:t>
      </w:r>
      <w:r w:rsidRPr="002608B8">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00B55353" w14:textId="77777777" w:rsidR="00591A48" w:rsidRPr="002608B8" w:rsidRDefault="00591A48" w:rsidP="00591A48">
      <w:pPr>
        <w:autoSpaceDE w:val="0"/>
        <w:autoSpaceDN w:val="0"/>
        <w:adjustRightInd w:val="0"/>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74A5199" w14:textId="77777777" w:rsidR="00591A48" w:rsidRPr="002608B8" w:rsidRDefault="00591A48" w:rsidP="00591A48">
      <w:pPr>
        <w:autoSpaceDE w:val="0"/>
        <w:autoSpaceDN w:val="0"/>
        <w:adjustRightInd w:val="0"/>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9292823" w14:textId="0DF7552D" w:rsidR="00591A48" w:rsidRPr="002608B8" w:rsidRDefault="00531D4F" w:rsidP="00591A48">
      <w:pPr>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Por otra parte, este Instituto </w:t>
      </w:r>
      <w:r w:rsidR="00591A48" w:rsidRPr="002608B8">
        <w:rPr>
          <w:rFonts w:ascii="Palatino Linotype" w:hAnsi="Palatino Linotype" w:cs="Arial"/>
        </w:rPr>
        <w:t xml:space="preserve">no omite mencionar que, si </w:t>
      </w:r>
      <w:r w:rsidR="005B4914" w:rsidRPr="005B4914">
        <w:rPr>
          <w:rFonts w:ascii="Palatino Linotype" w:hAnsi="Palatino Linotype" w:cs="Arial"/>
        </w:rPr>
        <w:t>el</w:t>
      </w:r>
      <w:r w:rsidR="00591A48" w:rsidRPr="002608B8">
        <w:rPr>
          <w:rFonts w:ascii="Palatino Linotype" w:hAnsi="Palatino Linotype" w:cs="Arial"/>
          <w:b/>
        </w:rPr>
        <w:t xml:space="preserve"> SUJETO OBLIGADO</w:t>
      </w:r>
      <w:r w:rsidR="00591A48" w:rsidRPr="002608B8">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00591A48" w:rsidRPr="002608B8">
        <w:rPr>
          <w:rFonts w:ascii="Palatino Linotype" w:hAnsi="Palatino Linotype" w:cs="Arial"/>
          <w:lang w:val="es-ES_tradnl"/>
        </w:rPr>
        <w:t>en materia de Clasificación y Desclasificación de la Información, así como para la elaboración de Versiones Públicas.</w:t>
      </w:r>
    </w:p>
    <w:p w14:paraId="0AF58595" w14:textId="77777777"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Lo anterior, sin perder de vista que la Constitución Política de los Estados Unidos Mexicanos le otorga a </w:t>
      </w:r>
      <w:r w:rsidRPr="002608B8">
        <w:rPr>
          <w:rFonts w:ascii="Palatino Linotype" w:hAnsi="Palatino Linotype" w:cs="Arial"/>
          <w:b/>
        </w:rPr>
        <w:t>todos los documentos</w:t>
      </w:r>
      <w:r w:rsidRPr="002608B8">
        <w:rPr>
          <w:rFonts w:ascii="Palatino Linotype" w:hAnsi="Palatino Linotype" w:cs="Arial"/>
        </w:rPr>
        <w:t xml:space="preserve"> en posesión de las autoridades </w:t>
      </w:r>
      <w:r w:rsidRPr="002608B8">
        <w:rPr>
          <w:rFonts w:ascii="Palatino Linotype" w:hAnsi="Palatino Linotype" w:cs="Arial"/>
          <w:b/>
        </w:rPr>
        <w:t>la calidad de públicos</w:t>
      </w:r>
      <w:r w:rsidRPr="002608B8">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81267D2"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lastRenderedPageBreak/>
        <w:t xml:space="preserve">Siendo pertinente aclarar que, la información que se clasifica bajo la premisa de reservada, </w:t>
      </w:r>
      <w:r w:rsidRPr="002608B8">
        <w:rPr>
          <w:rFonts w:ascii="Palatino Linotype" w:hAnsi="Palatino Linotype"/>
          <w:b/>
        </w:rPr>
        <w:t>no pierde el carácter de pública</w:t>
      </w:r>
      <w:r w:rsidRPr="002608B8">
        <w:rPr>
          <w:rFonts w:ascii="Palatino Linotype" w:hAnsi="Palatino Linotype"/>
        </w:rPr>
        <w:t xml:space="preserve">, sino que </w:t>
      </w:r>
      <w:r w:rsidRPr="002608B8">
        <w:rPr>
          <w:rFonts w:ascii="Palatino Linotype" w:hAnsi="Palatino Linotype"/>
          <w:b/>
        </w:rPr>
        <w:t>se reserva temporalmente</w:t>
      </w:r>
      <w:r w:rsidRPr="002608B8">
        <w:rPr>
          <w:rFonts w:ascii="Palatino Linotype" w:hAnsi="Palatino Linotype"/>
        </w:rPr>
        <w:t xml:space="preserve"> </w:t>
      </w:r>
      <w:r w:rsidRPr="002608B8">
        <w:rPr>
          <w:rFonts w:ascii="Palatino Linotype" w:hAnsi="Palatino Linotype"/>
          <w:b/>
        </w:rPr>
        <w:t>del conocimiento público</w:t>
      </w:r>
      <w:r w:rsidRPr="002608B8">
        <w:rPr>
          <w:rFonts w:ascii="Palatino Linotype" w:hAnsi="Palatino Linotype"/>
        </w:rPr>
        <w:t xml:space="preserve">, es decir, que, </w:t>
      </w:r>
      <w:r w:rsidRPr="002608B8">
        <w:rPr>
          <w:rFonts w:ascii="Palatino Linotype" w:hAnsi="Palatino Linotype"/>
          <w:b/>
        </w:rPr>
        <w:t>por un tiempo determinado</w:t>
      </w:r>
      <w:r w:rsidRPr="002608B8">
        <w:rPr>
          <w:rFonts w:ascii="Palatino Linotype" w:hAnsi="Palatino Linotype"/>
        </w:rPr>
        <w:t>, se conservará y custodiará la información de manera especial, y una vez transcurrido el plazo de reserva, el documento podrá divulgarse.</w:t>
      </w:r>
    </w:p>
    <w:p w14:paraId="452589BA" w14:textId="77777777" w:rsidR="00591A48" w:rsidRPr="002608B8" w:rsidRDefault="00591A48" w:rsidP="00591A48">
      <w:pPr>
        <w:spacing w:before="100" w:beforeAutospacing="1" w:after="100" w:afterAutospacing="1" w:line="360" w:lineRule="auto"/>
        <w:jc w:val="both"/>
        <w:rPr>
          <w:rFonts w:ascii="Palatino Linotype" w:eastAsia="Calibri" w:hAnsi="Palatino Linotype" w:cs="Arial"/>
          <w:bCs/>
        </w:rPr>
      </w:pPr>
      <w:r w:rsidRPr="002608B8">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2608B8">
        <w:rPr>
          <w:rFonts w:ascii="Palatino Linotype" w:eastAsia="Arial Unicode MS" w:hAnsi="Palatino Linotype" w:cs="Arial"/>
        </w:rPr>
        <w:t>,</w:t>
      </w:r>
      <w:r w:rsidRPr="002608B8">
        <w:rPr>
          <w:rFonts w:ascii="Palatino Linotype" w:eastAsia="Calibri" w:hAnsi="Palatino Linotype" w:cs="Arial"/>
          <w:bCs/>
        </w:rPr>
        <w:t xml:space="preserve"> que literalmente señala:</w:t>
      </w:r>
    </w:p>
    <w:p w14:paraId="4C218561" w14:textId="05CD5B6B" w:rsidR="00591A48" w:rsidRPr="002608B8" w:rsidRDefault="00591A48" w:rsidP="00591A48">
      <w:pPr>
        <w:ind w:left="851" w:right="902"/>
        <w:jc w:val="both"/>
        <w:rPr>
          <w:rFonts w:ascii="Palatino Linotype" w:eastAsia="Calibri" w:hAnsi="Palatino Linotype"/>
          <w:i/>
          <w:sz w:val="22"/>
          <w:szCs w:val="22"/>
        </w:rPr>
      </w:pPr>
      <w:r w:rsidRPr="002608B8">
        <w:rPr>
          <w:rFonts w:ascii="Palatino Linotype" w:eastAsia="Calibri" w:hAnsi="Palatino Linotype"/>
          <w:i/>
          <w:sz w:val="22"/>
          <w:szCs w:val="22"/>
        </w:rPr>
        <w:t>“</w:t>
      </w:r>
      <w:r w:rsidRPr="002608B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2608B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w:t>
      </w:r>
      <w:r w:rsidR="00E50F7E">
        <w:rPr>
          <w:rFonts w:ascii="Palatino Linotype" w:eastAsia="Calibri" w:hAnsi="Palatino Linotype"/>
          <w:i/>
          <w:sz w:val="22"/>
          <w:szCs w:val="22"/>
        </w:rPr>
        <w:t>ca para la parte interesada.” (S</w:t>
      </w:r>
      <w:r w:rsidRPr="002608B8">
        <w:rPr>
          <w:rFonts w:ascii="Palatino Linotype" w:eastAsia="Calibri" w:hAnsi="Palatino Linotype"/>
          <w:i/>
          <w:sz w:val="22"/>
          <w:szCs w:val="22"/>
        </w:rPr>
        <w:t>ic)</w:t>
      </w:r>
    </w:p>
    <w:p w14:paraId="3D06A7CA" w14:textId="4FF53A53" w:rsidR="00591A48" w:rsidRPr="002608B8" w:rsidRDefault="00591A48" w:rsidP="00591A48">
      <w:pPr>
        <w:spacing w:before="100" w:beforeAutospacing="1" w:after="100" w:afterAutospacing="1" w:line="360" w:lineRule="auto"/>
        <w:jc w:val="both"/>
        <w:rPr>
          <w:rFonts w:ascii="Palatino Linotype" w:hAnsi="Palatino Linotype"/>
          <w:bCs/>
        </w:rPr>
      </w:pPr>
      <w:r w:rsidRPr="002608B8">
        <w:rPr>
          <w:rFonts w:ascii="Palatino Linotype" w:hAnsi="Palatino Linotype"/>
          <w:bCs/>
        </w:rPr>
        <w:lastRenderedPageBreak/>
        <w:t xml:space="preserve">Por todo lo anterior, la reserva de la información implica una clasificación, la cual debe entenderse como el proceso mediante el cual </w:t>
      </w:r>
      <w:r w:rsidR="005B4914" w:rsidRPr="005B4914">
        <w:rPr>
          <w:rFonts w:ascii="Palatino Linotype" w:hAnsi="Palatino Linotype"/>
          <w:bCs/>
        </w:rPr>
        <w:t>el</w:t>
      </w:r>
      <w:r w:rsidRPr="002608B8">
        <w:rPr>
          <w:rFonts w:ascii="Palatino Linotype" w:hAnsi="Palatino Linotype"/>
          <w:b/>
          <w:bCs/>
        </w:rPr>
        <w:t xml:space="preserve"> SUJETO OBLIGADO</w:t>
      </w:r>
      <w:r w:rsidRPr="002608B8">
        <w:rPr>
          <w:rFonts w:ascii="Palatino Linotype" w:hAnsi="Palatino Linotype"/>
          <w:bCs/>
        </w:rPr>
        <w:t xml:space="preserve"> determina que la información en su poder, actualiza alguno de los supuestos conforme a las normas aplicables.</w:t>
      </w:r>
    </w:p>
    <w:p w14:paraId="435FCA26" w14:textId="4D83B1B9"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En tal virtud, conforme al artículo 49, fracción VIII de la </w:t>
      </w:r>
      <w:r w:rsidRPr="002608B8">
        <w:rPr>
          <w:rFonts w:ascii="Palatino Linotype" w:hAnsi="Palatino Linotype" w:cs="Arial"/>
        </w:rPr>
        <w:t>Ley de Transparencia y Acceso a la Información Pública del Estado de México y Municipios</w:t>
      </w:r>
      <w:r w:rsidRPr="002608B8">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2608B8">
        <w:rPr>
          <w:rFonts w:ascii="Palatino Linotype" w:hAnsi="Palatino Linotype"/>
          <w:b/>
        </w:rPr>
        <w:t>SUJETO OBLIGADO</w:t>
      </w:r>
      <w:r w:rsidRPr="002608B8">
        <w:rPr>
          <w:rFonts w:ascii="Palatino Linotype" w:hAnsi="Palatino Linotype"/>
        </w:rPr>
        <w:t xml:space="preserve"> a concluir que el caso particular se ajusta al supuesto previsto por la norma legal invocada como fundamento; siendo que, además, </w:t>
      </w:r>
      <w:r w:rsidR="005B4914" w:rsidRPr="005B4914">
        <w:rPr>
          <w:rFonts w:ascii="Palatino Linotype" w:hAnsi="Palatino Linotype"/>
        </w:rPr>
        <w:t>el</w:t>
      </w:r>
      <w:r w:rsidRPr="002608B8">
        <w:rPr>
          <w:rFonts w:ascii="Palatino Linotype" w:hAnsi="Palatino Linotype"/>
          <w:b/>
        </w:rPr>
        <w:t xml:space="preserve"> SUJETO OBLIGADO</w:t>
      </w:r>
      <w:r w:rsidRPr="002608B8">
        <w:rPr>
          <w:rFonts w:ascii="Palatino Linotype" w:hAnsi="Palatino Linotype"/>
        </w:rPr>
        <w:t xml:space="preserve"> debe, en todo momento, aplicar una prueba de daño.</w:t>
      </w:r>
    </w:p>
    <w:p w14:paraId="4CDADE82"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396FEBE"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De este modo, conforme al artículo 132 en correlación con el 49, fracción II de la Ley de Transparencia y Acceso a la Información Pública del Estado de México y </w:t>
      </w:r>
      <w:r w:rsidRPr="002608B8">
        <w:rPr>
          <w:rFonts w:ascii="Palatino Linotype" w:hAnsi="Palatino Linotype"/>
        </w:rPr>
        <w:lastRenderedPageBreak/>
        <w:t>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2B76683" w14:textId="77777777" w:rsidR="00591A48" w:rsidRPr="002608B8"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2608B8">
        <w:rPr>
          <w:rFonts w:ascii="Palatino Linotype" w:hAnsi="Palatino Linotype"/>
        </w:rPr>
        <w:t>Se reciba una solicitud de acceso a la información;</w:t>
      </w:r>
    </w:p>
    <w:p w14:paraId="60E47EDD" w14:textId="77777777" w:rsidR="00591A48" w:rsidRPr="002608B8"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2608B8">
        <w:rPr>
          <w:rFonts w:ascii="Palatino Linotype" w:hAnsi="Palatino Linotype"/>
        </w:rPr>
        <w:t>Se determine mediante resolución de autoridad competente; y/o</w:t>
      </w:r>
    </w:p>
    <w:p w14:paraId="38E3C4DE" w14:textId="77777777" w:rsidR="00591A48" w:rsidRPr="002608B8"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2608B8">
        <w:rPr>
          <w:rFonts w:ascii="Palatino Linotype" w:hAnsi="Palatino Linotype"/>
        </w:rPr>
        <w:t>Se generen versiones públicas para dar cumplimiento a las obligaciones de transparencia previstas en la Ley.</w:t>
      </w:r>
    </w:p>
    <w:p w14:paraId="150457A9"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62A3AE28"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C5D247A" w14:textId="77777777" w:rsidR="00591A48" w:rsidRPr="002608B8"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2608B8">
        <w:rPr>
          <w:rFonts w:ascii="Palatino Linotype" w:hAnsi="Palatino Linotype"/>
        </w:rPr>
        <w:t xml:space="preserve">La divulgación de la información representa un </w:t>
      </w:r>
      <w:r w:rsidRPr="002608B8">
        <w:rPr>
          <w:rFonts w:ascii="Palatino Linotype" w:hAnsi="Palatino Linotype"/>
          <w:b/>
        </w:rPr>
        <w:t>riesgo real, demostrable e identificable del perjuicio significativo al interés público o a la seguridad pública</w:t>
      </w:r>
      <w:r w:rsidRPr="002608B8">
        <w:rPr>
          <w:rFonts w:ascii="Palatino Linotype" w:hAnsi="Palatino Linotype"/>
        </w:rPr>
        <w:t>;</w:t>
      </w:r>
    </w:p>
    <w:p w14:paraId="5C4D1E08" w14:textId="77777777" w:rsidR="00591A48" w:rsidRPr="002608B8"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2608B8">
        <w:rPr>
          <w:rFonts w:ascii="Palatino Linotype" w:hAnsi="Palatino Linotype"/>
        </w:rPr>
        <w:t>El riesgo de perjuicio que supondría la divulgación supera el interés público general de que se difunda; y,</w:t>
      </w:r>
    </w:p>
    <w:p w14:paraId="1585FE36" w14:textId="77777777" w:rsidR="00591A48" w:rsidRPr="002608B8"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2608B8">
        <w:rPr>
          <w:rFonts w:ascii="Palatino Linotype" w:hAnsi="Palatino Linotype"/>
        </w:rPr>
        <w:t xml:space="preserve">La limitación se adecua al principio de proporcionalidad y representa el medio menos restrictivo disponible para evitar el perjuicio. </w:t>
      </w:r>
    </w:p>
    <w:p w14:paraId="50762745" w14:textId="77777777" w:rsidR="00591A48" w:rsidRPr="00056311" w:rsidRDefault="00591A48" w:rsidP="00591A48">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sz w:val="24"/>
          <w:szCs w:val="24"/>
        </w:rPr>
      </w:pPr>
      <w:r w:rsidRPr="00056311">
        <w:rPr>
          <w:rFonts w:ascii="Palatino Linotype" w:hAnsi="Palatino Linotype"/>
          <w:bCs/>
          <w:sz w:val="24"/>
          <w:szCs w:val="24"/>
        </w:rPr>
        <w:lastRenderedPageBreak/>
        <w:t xml:space="preserve">Atento a lo anterior, </w:t>
      </w:r>
      <w:r w:rsidRPr="00056311">
        <w:rPr>
          <w:rFonts w:ascii="Palatino Linotype" w:hAnsi="Palatino Linotype" w:cs="Arial"/>
          <w:sz w:val="24"/>
          <w:szCs w:val="24"/>
          <w:lang w:eastAsia="es-MX"/>
        </w:rPr>
        <w:t xml:space="preserve">es necesario hacer hincapié que para el caso de que existan </w:t>
      </w:r>
      <w:r w:rsidRPr="00056311">
        <w:rPr>
          <w:rFonts w:ascii="Palatino Linotype" w:hAnsi="Palatino Linotype"/>
          <w:sz w:val="24"/>
          <w:szCs w:val="24"/>
        </w:rPr>
        <w:t xml:space="preserve">causas presentes que impiden la publicidad de la información durante cierto periodo de tiempo, </w:t>
      </w:r>
      <w:r w:rsidRPr="00056311">
        <w:rPr>
          <w:rFonts w:ascii="Palatino Linotype" w:hAnsi="Palatino Linotype" w:cs="Arial"/>
          <w:sz w:val="24"/>
          <w:szCs w:val="24"/>
          <w:lang w:eastAsia="es-MX"/>
        </w:rPr>
        <w:t xml:space="preserve">debe clasificar la información </w:t>
      </w:r>
      <w:r w:rsidRPr="00056311">
        <w:rPr>
          <w:rFonts w:ascii="Palatino Linotype" w:hAnsi="Palatino Linotype" w:cs="Arial"/>
          <w:sz w:val="24"/>
          <w:szCs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FCD711C" w14:textId="21949659"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Finalmente, este Órgano Garante de la Protección de Datos Personales no omite mencionar que, si dentro de la información que se ordena su entrega, </w:t>
      </w:r>
      <w:r w:rsidR="005B4914" w:rsidRPr="005B4914">
        <w:rPr>
          <w:rFonts w:ascii="Palatino Linotype" w:hAnsi="Palatino Linotype" w:cs="Arial"/>
        </w:rPr>
        <w:t>el</w:t>
      </w:r>
      <w:r w:rsidRPr="002608B8">
        <w:rPr>
          <w:rFonts w:ascii="Palatino Linotype" w:hAnsi="Palatino Linotype" w:cs="Arial"/>
          <w:b/>
        </w:rPr>
        <w:t xml:space="preserve"> SUJETO OBLIGADO </w:t>
      </w:r>
      <w:r w:rsidRPr="002608B8">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6779205A" w14:textId="4C6D15B7" w:rsidR="00591A48" w:rsidRPr="002608B8" w:rsidRDefault="00591A48" w:rsidP="00591A48">
      <w:pPr>
        <w:spacing w:before="100" w:beforeAutospacing="1" w:after="100" w:afterAutospacing="1" w:line="360" w:lineRule="auto"/>
        <w:jc w:val="both"/>
      </w:pPr>
      <w:r w:rsidRPr="002608B8">
        <w:rPr>
          <w:rFonts w:ascii="Palatino Linotype" w:hAnsi="Palatino Linotype" w:cs="Arial"/>
        </w:rPr>
        <w:t>Por lo tanto,</w:t>
      </w:r>
      <w:r w:rsidRPr="002608B8">
        <w:rPr>
          <w:rFonts w:ascii="Palatino Linotype" w:hAnsi="Palatino Linotype"/>
        </w:rPr>
        <w:t xml:space="preserve"> es importante referir que </w:t>
      </w:r>
      <w:r w:rsidR="005B4914" w:rsidRPr="005B4914">
        <w:rPr>
          <w:rFonts w:ascii="Palatino Linotype" w:hAnsi="Palatino Linotype"/>
        </w:rPr>
        <w:t>el</w:t>
      </w:r>
      <w:r w:rsidRPr="002608B8">
        <w:rPr>
          <w:rFonts w:ascii="Palatino Linotype" w:hAnsi="Palatino Linotype"/>
          <w:b/>
        </w:rPr>
        <w:t xml:space="preserve"> SUJETO OBLIGADO</w:t>
      </w:r>
      <w:r w:rsidRPr="002608B8">
        <w:rPr>
          <w:rFonts w:ascii="Palatino Linotype" w:hAnsi="Palatino Linotype"/>
        </w:rPr>
        <w:t xml:space="preserve"> deberá seguir el procedimiento legal establecido para su </w:t>
      </w:r>
      <w:r w:rsidRPr="002608B8">
        <w:rPr>
          <w:rFonts w:ascii="Palatino Linotype" w:hAnsi="Palatino Linotype"/>
          <w:lang w:eastAsia="es-MX"/>
        </w:rPr>
        <w:t>clasificación</w:t>
      </w:r>
      <w:r w:rsidRPr="002608B8">
        <w:rPr>
          <w:rFonts w:ascii="Palatino Linotype" w:hAnsi="Palatino Linotype"/>
        </w:rPr>
        <w:t>, esto es, que su Comité de</w:t>
      </w:r>
      <w:r w:rsidRPr="002608B8">
        <w:rPr>
          <w:rFonts w:ascii="Palatino Linotype" w:hAnsi="Palatino Linotype" w:cs="Arial"/>
        </w:rPr>
        <w:t xml:space="preserve"> Transparencia emita </w:t>
      </w:r>
      <w:r w:rsidRPr="002608B8">
        <w:rPr>
          <w:rFonts w:ascii="Palatino Linotype" w:hAnsi="Palatino Linotype" w:cs="Arial"/>
          <w:lang w:val="es-ES_tradnl"/>
        </w:rPr>
        <w:t>un</w:t>
      </w:r>
      <w:r w:rsidRPr="002608B8">
        <w:rPr>
          <w:rFonts w:ascii="Palatino Linotype" w:hAnsi="Palatino Linotype" w:cs="Arial"/>
        </w:rPr>
        <w:t xml:space="preserve"> Acuerdo de Clasificación que cumpla con las formalidades antes citadas</w:t>
      </w:r>
      <w:r w:rsidRPr="002608B8">
        <w:rPr>
          <w:rFonts w:ascii="Palatino Linotype" w:hAnsi="Palatino Linotype" w:cs="Arial"/>
          <w:b/>
        </w:rPr>
        <w:t xml:space="preserve"> </w:t>
      </w:r>
      <w:r w:rsidRPr="002608B8">
        <w:rPr>
          <w:rFonts w:ascii="Palatino Linotype" w:hAnsi="Palatino Linotype" w:cs="Arial"/>
        </w:rPr>
        <w:t xml:space="preserve">que la sustente, en el </w:t>
      </w:r>
      <w:r w:rsidRPr="002608B8">
        <w:rPr>
          <w:rFonts w:ascii="Palatino Linotype" w:hAnsi="Palatino Linotype" w:cs="Arial"/>
          <w:lang w:eastAsia="es-MX"/>
        </w:rPr>
        <w:t>que</w:t>
      </w:r>
      <w:r w:rsidRPr="002608B8">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CDB0D17" w14:textId="75547544" w:rsidR="00591A48" w:rsidRPr="002608B8" w:rsidRDefault="00E165DA" w:rsidP="00591A48">
      <w:pPr>
        <w:spacing w:before="100" w:beforeAutospacing="1" w:after="100" w:afterAutospacing="1" w:line="360" w:lineRule="auto"/>
        <w:jc w:val="both"/>
        <w:rPr>
          <w:rFonts w:ascii="Palatino Linotype" w:eastAsia="Calibri" w:hAnsi="Palatino Linotype" w:cs="Bookman Old Style"/>
          <w:szCs w:val="20"/>
          <w:lang w:eastAsia="en-US"/>
        </w:rPr>
      </w:pPr>
      <w:r>
        <w:rPr>
          <w:rFonts w:ascii="Palatino Linotype" w:hAnsi="Palatino Linotype" w:cs="Arial"/>
        </w:rPr>
        <w:t>Por otra parte, esté</w:t>
      </w:r>
      <w:r w:rsidR="00591A48" w:rsidRPr="002608B8">
        <w:rPr>
          <w:rFonts w:ascii="Palatino Linotype" w:hAnsi="Palatino Linotype" w:cs="Arial"/>
        </w:rPr>
        <w:t xml:space="preserve"> </w:t>
      </w:r>
      <w:r w:rsidRPr="00E165DA">
        <w:rPr>
          <w:rFonts w:ascii="Palatino Linotype" w:hAnsi="Palatino Linotype" w:cs="Arial"/>
        </w:rPr>
        <w:t xml:space="preserve">Órgano Garante </w:t>
      </w:r>
      <w:r w:rsidR="00591A48" w:rsidRPr="002608B8">
        <w:rPr>
          <w:rFonts w:ascii="Palatino Linotype" w:hAnsi="Palatino Linotype" w:cs="Arial"/>
        </w:rPr>
        <w:t xml:space="preserve">estima prudente señalar al </w:t>
      </w:r>
      <w:r w:rsidR="00591A48" w:rsidRPr="002608B8">
        <w:rPr>
          <w:rFonts w:ascii="Palatino Linotype" w:hAnsi="Palatino Linotype" w:cs="Arial"/>
          <w:b/>
        </w:rPr>
        <w:t>SUJETO OBLIGADO</w:t>
      </w:r>
      <w:r w:rsidR="00591A48" w:rsidRPr="002608B8">
        <w:rPr>
          <w:rFonts w:ascii="Palatino Linotype" w:hAnsi="Palatino Linotype" w:cs="Arial"/>
        </w:rPr>
        <w:t xml:space="preserve"> que, en caso de que la información solicitada, debiera obrar en sus </w:t>
      </w:r>
      <w:r w:rsidR="00591A48" w:rsidRPr="002608B8">
        <w:rPr>
          <w:rFonts w:ascii="Palatino Linotype" w:hAnsi="Palatino Linotype" w:cs="Arial"/>
        </w:rPr>
        <w:lastRenderedPageBreak/>
        <w:t xml:space="preserve">archivos y no cuente con ella, </w:t>
      </w:r>
      <w:r w:rsidR="00591A48" w:rsidRPr="002608B8">
        <w:rPr>
          <w:rFonts w:ascii="Palatino Linotype" w:eastAsia="Calibri" w:hAnsi="Palatino Linotype" w:cs="Bookman Old Style"/>
          <w:szCs w:val="20"/>
          <w:lang w:eastAsia="en-US"/>
        </w:rPr>
        <w:t>deberá entregar el Acuerdo del Comité de Transparencia, en donde conste la declaratoria de inexistencia de la misma.</w:t>
      </w:r>
    </w:p>
    <w:p w14:paraId="6A91F083"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BC4C487" w14:textId="77777777" w:rsidR="00591A48" w:rsidRPr="002608B8" w:rsidRDefault="00591A48" w:rsidP="00591A48">
      <w:pPr>
        <w:shd w:val="clear" w:color="auto" w:fill="FFFFFF"/>
        <w:spacing w:before="100" w:beforeAutospacing="1" w:after="100" w:afterAutospacing="1" w:line="360" w:lineRule="auto"/>
        <w:jc w:val="both"/>
        <w:rPr>
          <w:rFonts w:ascii="Palatino Linotype" w:hAnsi="Palatino Linotype"/>
          <w:lang w:eastAsia="es-MX"/>
        </w:rPr>
      </w:pPr>
      <w:r w:rsidRPr="002608B8">
        <w:rPr>
          <w:rFonts w:ascii="Palatino Linotype" w:hAnsi="Palatino Linotype"/>
          <w:lang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6B4614F" w14:textId="77777777" w:rsidR="00591A48" w:rsidRPr="002608B8" w:rsidRDefault="00591A48" w:rsidP="00591A48">
      <w:pPr>
        <w:shd w:val="clear" w:color="auto" w:fill="FFFFFF"/>
        <w:spacing w:before="100" w:beforeAutospacing="1" w:after="100" w:afterAutospacing="1" w:line="360" w:lineRule="auto"/>
        <w:jc w:val="both"/>
        <w:rPr>
          <w:rFonts w:ascii="Palatino Linotype" w:hAnsi="Palatino Linotype"/>
          <w:lang w:eastAsia="es-MX"/>
        </w:rPr>
      </w:pPr>
      <w:r w:rsidRPr="002608B8">
        <w:rPr>
          <w:rFonts w:ascii="Palatino Linotype" w:hAnsi="Palatino Linotype"/>
          <w:lang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1105EDB1"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
          <w:bCs/>
          <w:i/>
          <w:iCs/>
          <w:sz w:val="22"/>
          <w:szCs w:val="22"/>
          <w:lang w:eastAsia="es-MX"/>
        </w:rPr>
        <w:t xml:space="preserve">“INEXISTENCIA DE LA INFORMACIÓN. SUPUESTOS PARA EMITIR LA RESOLUCIÓN DE LA. </w:t>
      </w:r>
      <w:r w:rsidRPr="002608B8">
        <w:rPr>
          <w:rFonts w:ascii="Palatino Linotype" w:hAnsi="Palatino Linotype"/>
          <w:bCs/>
          <w:i/>
          <w:iCs/>
          <w:sz w:val="22"/>
          <w:szCs w:val="22"/>
          <w:lang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w:t>
      </w:r>
      <w:r w:rsidRPr="002608B8">
        <w:rPr>
          <w:rFonts w:ascii="Palatino Linotype" w:hAnsi="Palatino Linotype"/>
          <w:bCs/>
          <w:i/>
          <w:iCs/>
          <w:sz w:val="22"/>
          <w:szCs w:val="22"/>
          <w:lang w:eastAsia="es-MX"/>
        </w:rPr>
        <w:lastRenderedPageBreak/>
        <w:t>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2B7C588C"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Cs/>
          <w:i/>
          <w:iCs/>
          <w:sz w:val="22"/>
          <w:szCs w:val="22"/>
          <w:lang w:eastAsia="es-MX"/>
        </w:rPr>
        <w:t xml:space="preserve">Precedentes: </w:t>
      </w:r>
    </w:p>
    <w:p w14:paraId="5C5DC401"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Cs/>
          <w:i/>
          <w:iCs/>
          <w:sz w:val="22"/>
          <w:szCs w:val="22"/>
          <w:lang w:eastAsia="es-MX"/>
        </w:rPr>
        <w:t>•</w:t>
      </w:r>
      <w:r w:rsidRPr="002608B8">
        <w:rPr>
          <w:rFonts w:ascii="Palatino Linotype" w:hAnsi="Palatino Linotype"/>
          <w:bCs/>
          <w:i/>
          <w:iCs/>
          <w:sz w:val="22"/>
          <w:szCs w:val="22"/>
          <w:lang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14354FB4"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Cs/>
          <w:i/>
          <w:iCs/>
          <w:sz w:val="22"/>
          <w:szCs w:val="22"/>
          <w:lang w:eastAsia="es-MX"/>
        </w:rPr>
        <w:t>•</w:t>
      </w:r>
      <w:r w:rsidRPr="002608B8">
        <w:rPr>
          <w:rFonts w:ascii="Palatino Linotype" w:hAnsi="Palatino Linotype"/>
          <w:bCs/>
          <w:i/>
          <w:iCs/>
          <w:sz w:val="22"/>
          <w:szCs w:val="22"/>
          <w:lang w:eastAsia="es-MX"/>
        </w:rPr>
        <w:tab/>
        <w:t xml:space="preserve">En materia de acceso a la información pública. 05732/INFOEM/IP/RR/2019. Aprobado por unanimidad de votos. Ayuntamiento de Chicoloapan. Comisionada Ponente Eva Abaid Yapur. </w:t>
      </w:r>
    </w:p>
    <w:p w14:paraId="5C3F7119" w14:textId="77777777" w:rsidR="00591A48" w:rsidRPr="002608B8" w:rsidRDefault="00591A48" w:rsidP="00591A48">
      <w:pPr>
        <w:shd w:val="clear" w:color="auto" w:fill="FFFFFF"/>
        <w:ind w:left="851" w:right="902"/>
        <w:jc w:val="both"/>
        <w:rPr>
          <w:rFonts w:ascii="Georgia" w:hAnsi="Georgia"/>
          <w:b/>
          <w:i/>
          <w:sz w:val="22"/>
          <w:szCs w:val="22"/>
          <w:lang w:eastAsia="es-MX"/>
        </w:rPr>
      </w:pPr>
      <w:r w:rsidRPr="002608B8">
        <w:rPr>
          <w:rFonts w:ascii="Palatino Linotype" w:hAnsi="Palatino Linotype"/>
          <w:bCs/>
          <w:i/>
          <w:iCs/>
          <w:sz w:val="22"/>
          <w:szCs w:val="22"/>
          <w:lang w:eastAsia="es-MX"/>
        </w:rPr>
        <w:t>•</w:t>
      </w:r>
      <w:r w:rsidRPr="002608B8">
        <w:rPr>
          <w:rFonts w:ascii="Palatino Linotype" w:hAnsi="Palatino Linotype"/>
          <w:bCs/>
          <w:i/>
          <w:iCs/>
          <w:sz w:val="22"/>
          <w:szCs w:val="22"/>
          <w:lang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2608B8">
        <w:rPr>
          <w:rFonts w:ascii="Palatino Linotype" w:hAnsi="Palatino Linotype"/>
          <w:b/>
          <w:bCs/>
          <w:i/>
          <w:iCs/>
          <w:sz w:val="22"/>
          <w:szCs w:val="22"/>
          <w:lang w:eastAsia="es-MX"/>
        </w:rPr>
        <w:t>.</w:t>
      </w:r>
      <w:r w:rsidRPr="002608B8">
        <w:rPr>
          <w:rFonts w:ascii="Palatino Linotype" w:hAnsi="Palatino Linotype"/>
          <w:b/>
          <w:i/>
          <w:iCs/>
          <w:sz w:val="22"/>
          <w:szCs w:val="22"/>
          <w:lang w:eastAsia="es-MX"/>
        </w:rPr>
        <w:t>”</w:t>
      </w:r>
    </w:p>
    <w:p w14:paraId="08E2BB94" w14:textId="77777777" w:rsidR="00591A48" w:rsidRPr="002608B8" w:rsidRDefault="00591A48" w:rsidP="00591A48">
      <w:pPr>
        <w:shd w:val="clear" w:color="auto" w:fill="FFFFFF"/>
        <w:ind w:right="902" w:firstLine="851"/>
        <w:jc w:val="both"/>
        <w:rPr>
          <w:rFonts w:ascii="Georgia" w:hAnsi="Georgia"/>
          <w:sz w:val="22"/>
          <w:szCs w:val="22"/>
          <w:lang w:eastAsia="es-MX"/>
        </w:rPr>
      </w:pPr>
      <w:r w:rsidRPr="002608B8">
        <w:rPr>
          <w:rFonts w:ascii="Palatino Linotype" w:hAnsi="Palatino Linotype"/>
          <w:sz w:val="22"/>
          <w:szCs w:val="22"/>
          <w:lang w:eastAsia="es-MX"/>
        </w:rPr>
        <w:t>(Énfasis añadido)</w:t>
      </w:r>
    </w:p>
    <w:p w14:paraId="7D42DB07" w14:textId="77777777" w:rsidR="00591A48" w:rsidRPr="002608B8" w:rsidRDefault="00591A48" w:rsidP="00591A48">
      <w:pPr>
        <w:shd w:val="clear" w:color="auto" w:fill="FFFFFF"/>
        <w:ind w:right="902" w:firstLine="851"/>
        <w:jc w:val="both"/>
        <w:rPr>
          <w:rFonts w:ascii="Georgia" w:hAnsi="Georgia"/>
          <w:sz w:val="22"/>
          <w:szCs w:val="22"/>
          <w:lang w:eastAsia="es-MX"/>
        </w:rPr>
      </w:pPr>
    </w:p>
    <w:p w14:paraId="08D99993" w14:textId="1A0F953D" w:rsidR="00591A48" w:rsidRPr="002608B8" w:rsidRDefault="00591A48" w:rsidP="00591A48">
      <w:pPr>
        <w:spacing w:before="100" w:beforeAutospacing="1" w:after="100" w:afterAutospacing="1" w:line="360" w:lineRule="auto"/>
        <w:jc w:val="both"/>
        <w:rPr>
          <w:rFonts w:ascii="Palatino Linotype" w:hAnsi="Palatino Linotype" w:cs="Arial"/>
          <w:lang w:val="es-ES_tradnl"/>
        </w:rPr>
      </w:pPr>
      <w:r w:rsidRPr="002608B8">
        <w:rPr>
          <w:rFonts w:ascii="Palatino Linotype" w:hAnsi="Palatino Linotype" w:cs="Arial"/>
          <w:lang w:val="es-ES_tradnl"/>
        </w:rPr>
        <w:t xml:space="preserve">En mérito de todo lo expuesto, ante lo </w:t>
      </w:r>
      <w:r w:rsidRPr="0008147D">
        <w:rPr>
          <w:rFonts w:ascii="Palatino Linotype" w:hAnsi="Palatino Linotype" w:cs="Arial"/>
          <w:lang w:val="es-ES_tradnl"/>
        </w:rPr>
        <w:t>fundado de</w:t>
      </w:r>
      <w:r w:rsidRPr="002608B8">
        <w:rPr>
          <w:rFonts w:ascii="Palatino Linotype" w:hAnsi="Palatino Linotype" w:cs="Arial"/>
          <w:lang w:val="es-ES_tradnl"/>
        </w:rPr>
        <w:t xml:space="preserve"> las razones o motivos de inconformidad hechos valer por </w:t>
      </w:r>
      <w:r w:rsidR="000B3CE8">
        <w:rPr>
          <w:rFonts w:ascii="Palatino Linotype" w:hAnsi="Palatino Linotype" w:cs="Arial"/>
          <w:lang w:val="es-ES_tradnl"/>
        </w:rPr>
        <w:t xml:space="preserve">el </w:t>
      </w:r>
      <w:r w:rsidR="000B3CE8" w:rsidRPr="0008147D">
        <w:rPr>
          <w:rFonts w:ascii="Palatino Linotype" w:hAnsi="Palatino Linotype" w:cs="Arial"/>
          <w:b/>
          <w:lang w:val="es-ES_tradnl"/>
        </w:rPr>
        <w:t>RECURRENTE</w:t>
      </w:r>
      <w:r w:rsidRPr="002608B8">
        <w:rPr>
          <w:rFonts w:ascii="Palatino Linotype" w:hAnsi="Palatino Linotype" w:cs="Arial"/>
          <w:lang w:val="es-ES_tradnl"/>
        </w:rPr>
        <w:t xml:space="preserve">, este Instituto estima que lo dable es </w:t>
      </w:r>
      <w:r w:rsidRPr="002608B8">
        <w:rPr>
          <w:rFonts w:ascii="Palatino Linotype" w:hAnsi="Palatino Linotype" w:cs="Arial"/>
          <w:b/>
          <w:lang w:val="es-ES_tradnl"/>
        </w:rPr>
        <w:t>ORDENAR</w:t>
      </w:r>
      <w:r w:rsidRPr="002608B8">
        <w:rPr>
          <w:rFonts w:ascii="Palatino Linotype" w:hAnsi="Palatino Linotype" w:cs="Arial"/>
          <w:lang w:val="es-ES_tradnl"/>
        </w:rPr>
        <w:t xml:space="preserve"> al </w:t>
      </w:r>
      <w:r w:rsidRPr="002608B8">
        <w:rPr>
          <w:rFonts w:ascii="Palatino Linotype" w:hAnsi="Palatino Linotype" w:cs="Arial"/>
          <w:b/>
          <w:lang w:val="es-ES_tradnl"/>
        </w:rPr>
        <w:t>SUJETO OBLIGADO</w:t>
      </w:r>
      <w:r w:rsidRPr="002608B8">
        <w:rPr>
          <w:rFonts w:ascii="Palatino Linotype" w:hAnsi="Palatino Linotype" w:cs="Arial"/>
          <w:lang w:val="es-ES_tradnl"/>
        </w:rPr>
        <w:t xml:space="preserve"> dé respuesta a la solicitud de acceso a la información, atendiendo lo señalado en el presente Considerando.</w:t>
      </w:r>
    </w:p>
    <w:p w14:paraId="1EE563F6" w14:textId="524C44D9" w:rsidR="00591A48" w:rsidRDefault="00591A48" w:rsidP="00591A48">
      <w:pPr>
        <w:spacing w:before="100" w:beforeAutospacing="1" w:after="100" w:afterAutospacing="1" w:line="360" w:lineRule="auto"/>
        <w:ind w:right="49"/>
        <w:jc w:val="both"/>
        <w:rPr>
          <w:rFonts w:ascii="Palatino Linotype" w:hAnsi="Palatino Linotype" w:cs="Arial"/>
        </w:rPr>
      </w:pPr>
      <w:r w:rsidRPr="002608B8">
        <w:rPr>
          <w:rFonts w:ascii="Palatino Linotype" w:hAnsi="Palatino Linotype"/>
          <w:lang w:eastAsia="es-MX"/>
        </w:rPr>
        <w:t>Antes de concluir, es de señalar que</w:t>
      </w:r>
      <w:r w:rsidRPr="002608B8">
        <w:rPr>
          <w:rFonts w:ascii="Palatino Linotype" w:hAnsi="Palatino Linotype" w:cs="Arial"/>
        </w:rPr>
        <w:t xml:space="preserve">, como ya se mencionó </w:t>
      </w:r>
      <w:r w:rsidR="005B4914" w:rsidRPr="005B4914">
        <w:rPr>
          <w:rFonts w:ascii="Palatino Linotype" w:hAnsi="Palatino Linotype" w:cs="Arial"/>
        </w:rPr>
        <w:t>el</w:t>
      </w:r>
      <w:r w:rsidRPr="002608B8">
        <w:rPr>
          <w:rFonts w:ascii="Palatino Linotype" w:hAnsi="Palatino Linotype" w:cs="Arial"/>
          <w:b/>
        </w:rPr>
        <w:t xml:space="preserve"> </w:t>
      </w:r>
      <w:r w:rsidRPr="002608B8">
        <w:rPr>
          <w:rFonts w:ascii="Palatino Linotype" w:eastAsia="Calibri" w:hAnsi="Palatino Linotype" w:cs="Arial"/>
          <w:b/>
        </w:rPr>
        <w:t>SUJETO OBLIGADO</w:t>
      </w:r>
      <w:r w:rsidRPr="002608B8">
        <w:rPr>
          <w:rFonts w:ascii="Palatino Linotype" w:eastAsia="Calibri" w:hAnsi="Palatino Linotype" w:cs="Arial"/>
        </w:rPr>
        <w:t>, omitió proporcionar la respuesta a su solicitud de acceso a la información pública, en el término contemplado en el ya citado artículo 163 de la Ley de la materia</w:t>
      </w:r>
      <w:r w:rsidR="001B3BE7">
        <w:rPr>
          <w:rFonts w:ascii="Palatino Linotype" w:eastAsia="Calibri" w:hAnsi="Palatino Linotype" w:cs="Arial"/>
        </w:rPr>
        <w:t>,</w:t>
      </w:r>
      <w:r w:rsidRPr="002608B8">
        <w:rPr>
          <w:rFonts w:ascii="Palatino Linotype" w:eastAsia="Calibri" w:hAnsi="Palatino Linotype" w:cs="Arial"/>
        </w:rPr>
        <w:t xml:space="preserve"> razón por la que</w:t>
      </w:r>
      <w:r w:rsidRPr="002608B8">
        <w:rPr>
          <w:rFonts w:ascii="Palatino Linotype" w:hAnsi="Palatino Linotype" w:cs="Arial"/>
        </w:rPr>
        <w:t xml:space="preserve"> </w:t>
      </w:r>
      <w:r w:rsidRPr="002608B8">
        <w:rPr>
          <w:rFonts w:ascii="Palatino Linotype" w:hAnsi="Palatino Linotype" w:cs="Arial"/>
          <w:b/>
        </w:rPr>
        <w:t>se ordena dar vista al Titular de la Contraloría Interna y Órgano de Control y Vigilancia de este Instituto</w:t>
      </w:r>
      <w:r w:rsidRPr="002608B8">
        <w:rPr>
          <w:rFonts w:ascii="Palatino Linotype" w:hAnsi="Palatino Linotype" w:cs="Arial"/>
        </w:rPr>
        <w:t xml:space="preserve">, para que resuelva lo conducente y determine </w:t>
      </w:r>
      <w:r w:rsidRPr="002608B8">
        <w:rPr>
          <w:rFonts w:ascii="Palatino Linotype" w:hAnsi="Palatino Linotype" w:cs="Arial"/>
        </w:rPr>
        <w:lastRenderedPageBreak/>
        <w:t>en su caso el grado de responsabilidad en el incumplimiento de las obligaciones establecidas en la misma, en términos del artículo 190 de la Ley de Transparencia y Acceso a la Información Pública del Estado de México y Municipios.</w:t>
      </w:r>
    </w:p>
    <w:p w14:paraId="536F3C3B" w14:textId="18354B1B" w:rsidR="00591A48" w:rsidRDefault="00591A48" w:rsidP="00591A48">
      <w:pPr>
        <w:spacing w:before="240" w:after="240" w:line="360" w:lineRule="auto"/>
        <w:jc w:val="both"/>
        <w:rPr>
          <w:rFonts w:ascii="Palatino Linotype" w:hAnsi="Palatino Linotype" w:cs="Arial"/>
        </w:rPr>
      </w:pPr>
      <w:r w:rsidRPr="002F2EFA">
        <w:rPr>
          <w:rFonts w:ascii="Palatino Linotype" w:hAnsi="Palatino Linotype" w:cs="Arial"/>
        </w:rPr>
        <w:t>Así, con fundamento en</w:t>
      </w:r>
      <w:r w:rsidRPr="00E738D7">
        <w:rPr>
          <w:rFonts w:ascii="Palatino Linotype" w:hAnsi="Palatino Linotype" w:cs="Arial"/>
        </w:rPr>
        <w:t xml:space="preserve"> lo prescrito en los artículos 5 </w:t>
      </w:r>
      <w:r w:rsidRPr="00E738D7">
        <w:rPr>
          <w:rFonts w:ascii="Palatino Linotype" w:hAnsi="Palatino Linotype"/>
          <w:shd w:val="clear" w:color="auto" w:fill="FFFFFF"/>
        </w:rPr>
        <w:t>párrafos vigésimo</w:t>
      </w:r>
      <w:r w:rsidR="00080735">
        <w:rPr>
          <w:rFonts w:ascii="Palatino Linotype" w:hAnsi="Palatino Linotype"/>
          <w:shd w:val="clear" w:color="auto" w:fill="FFFFFF"/>
        </w:rPr>
        <w:t xml:space="preserve"> noveno</w:t>
      </w:r>
      <w:r w:rsidRPr="00E738D7">
        <w:rPr>
          <w:rFonts w:ascii="Palatino Linotype" w:hAnsi="Palatino Linotype"/>
          <w:shd w:val="clear" w:color="auto" w:fill="FFFFFF"/>
        </w:rPr>
        <w:t xml:space="preserve">, </w:t>
      </w:r>
      <w:r w:rsidR="00080735">
        <w:rPr>
          <w:rFonts w:ascii="Palatino Linotype" w:hAnsi="Palatino Linotype"/>
          <w:shd w:val="clear" w:color="auto" w:fill="FFFFFF"/>
        </w:rPr>
        <w:t>trigésimo y trigésimo primero</w:t>
      </w:r>
      <w:r w:rsidRPr="00E738D7">
        <w:rPr>
          <w:rFonts w:ascii="Palatino Linotype" w:hAnsi="Palatino Linotype"/>
          <w:shd w:val="clear" w:color="auto" w:fill="FFFFFF"/>
        </w:rPr>
        <w:t xml:space="preserve"> fracciones IV y V </w:t>
      </w:r>
      <w:r w:rsidRPr="00E738D7">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14:paraId="6D668955" w14:textId="77777777" w:rsidR="00591A48" w:rsidRPr="00D269C9" w:rsidRDefault="00591A48" w:rsidP="007343F2">
      <w:pPr>
        <w:pStyle w:val="NormalWeb"/>
        <w:numPr>
          <w:ilvl w:val="0"/>
          <w:numId w:val="1"/>
        </w:numPr>
        <w:spacing w:line="360" w:lineRule="auto"/>
        <w:jc w:val="center"/>
        <w:rPr>
          <w:rFonts w:ascii="Palatino Linotype" w:hAnsi="Palatino Linotype" w:cs="Arial"/>
          <w:b/>
        </w:rPr>
      </w:pPr>
      <w:r w:rsidRPr="00D269C9">
        <w:rPr>
          <w:rFonts w:ascii="Palatino Linotype" w:hAnsi="Palatino Linotype" w:cs="Arial"/>
          <w:b/>
        </w:rPr>
        <w:t>R E S U E L V E:</w:t>
      </w:r>
    </w:p>
    <w:p w14:paraId="11AF8349" w14:textId="5340EB1E" w:rsidR="00591A48" w:rsidRPr="00D269C9" w:rsidRDefault="00591A48" w:rsidP="00591A48">
      <w:pPr>
        <w:spacing w:before="240" w:after="240" w:line="360" w:lineRule="auto"/>
        <w:ind w:right="49"/>
        <w:jc w:val="both"/>
        <w:rPr>
          <w:rFonts w:ascii="Palatino Linotype" w:hAnsi="Palatino Linotype" w:cs="Arial"/>
        </w:rPr>
      </w:pPr>
      <w:r w:rsidRPr="00D269C9">
        <w:rPr>
          <w:rFonts w:ascii="Palatino Linotype" w:hAnsi="Palatino Linotype" w:cs="Arial"/>
          <w:b/>
        </w:rPr>
        <w:t xml:space="preserve">Primero. </w:t>
      </w:r>
      <w:r w:rsidRPr="00D269C9">
        <w:rPr>
          <w:rFonts w:ascii="Palatino Linotype" w:hAnsi="Palatino Linotype" w:cs="Arial"/>
          <w:lang w:val="es-ES_tradnl"/>
        </w:rPr>
        <w:t xml:space="preserve">Resultan </w:t>
      </w:r>
      <w:r w:rsidRPr="00D269C9">
        <w:rPr>
          <w:rFonts w:ascii="Palatino Linotype" w:eastAsia="Arial Unicode MS" w:hAnsi="Palatino Linotype" w:cs="Arial"/>
        </w:rPr>
        <w:t xml:space="preserve">fundados los motivos de inconformidad que arguye </w:t>
      </w:r>
      <w:r w:rsidR="000B3CE8">
        <w:rPr>
          <w:rFonts w:ascii="Palatino Linotype" w:eastAsia="Arial Unicode MS" w:hAnsi="Palatino Linotype" w:cs="Arial"/>
        </w:rPr>
        <w:t xml:space="preserve">el </w:t>
      </w:r>
      <w:r w:rsidR="000B3CE8" w:rsidRPr="0008147D">
        <w:rPr>
          <w:rFonts w:ascii="Palatino Linotype" w:eastAsia="Arial Unicode MS" w:hAnsi="Palatino Linotype" w:cs="Arial"/>
          <w:b/>
        </w:rPr>
        <w:t>RECURRENTE</w:t>
      </w:r>
      <w:r w:rsidRPr="00D269C9">
        <w:rPr>
          <w:rFonts w:ascii="Palatino Linotype" w:eastAsia="Arial Unicode MS" w:hAnsi="Palatino Linotype" w:cs="Arial"/>
        </w:rPr>
        <w:t xml:space="preserve">, en términos del </w:t>
      </w:r>
      <w:r w:rsidRPr="00D269C9">
        <w:rPr>
          <w:rFonts w:ascii="Palatino Linotype" w:hAnsi="Palatino Linotype" w:cs="Arial"/>
        </w:rPr>
        <w:t xml:space="preserve">Considerando </w:t>
      </w:r>
      <w:r>
        <w:rPr>
          <w:rFonts w:ascii="Palatino Linotype" w:hAnsi="Palatino Linotype" w:cs="Arial"/>
        </w:rPr>
        <w:t xml:space="preserve">Cuarto </w:t>
      </w:r>
      <w:r w:rsidRPr="00D269C9">
        <w:rPr>
          <w:rFonts w:ascii="Palatino Linotype" w:hAnsi="Palatino Linotype" w:cs="Arial"/>
        </w:rPr>
        <w:t>de la presente resolución.</w:t>
      </w:r>
    </w:p>
    <w:p w14:paraId="154C2F4F" w14:textId="2C021DFF" w:rsidR="00591A48" w:rsidRPr="00C15B75" w:rsidRDefault="00591A48" w:rsidP="00591A48">
      <w:pPr>
        <w:spacing w:before="240" w:after="240" w:line="360" w:lineRule="auto"/>
        <w:jc w:val="both"/>
        <w:rPr>
          <w:rFonts w:ascii="Palatino Linotype" w:hAnsi="Palatino Linotype"/>
          <w:lang w:val="es-ES_tradnl"/>
        </w:rPr>
      </w:pPr>
      <w:r w:rsidRPr="00D269C9">
        <w:rPr>
          <w:rFonts w:ascii="Palatino Linotype" w:hAnsi="Palatino Linotype" w:cs="Arial"/>
          <w:b/>
        </w:rPr>
        <w:t>Segundo.</w:t>
      </w:r>
      <w:r w:rsidRPr="00D269C9">
        <w:rPr>
          <w:rFonts w:ascii="Palatino Linotype" w:eastAsia="Calibri" w:hAnsi="Palatino Linotype" w:cs="Arial"/>
        </w:rPr>
        <w:t xml:space="preserve"> </w:t>
      </w:r>
      <w:r w:rsidRPr="00D269C9">
        <w:rPr>
          <w:rFonts w:ascii="Palatino Linotype" w:hAnsi="Palatino Linotype" w:cs="Arial"/>
        </w:rPr>
        <w:t>Se</w:t>
      </w:r>
      <w:r w:rsidRPr="00D269C9">
        <w:rPr>
          <w:rFonts w:ascii="Palatino Linotype" w:hAnsi="Palatino Linotype" w:cs="Arial"/>
          <w:b/>
        </w:rPr>
        <w:t xml:space="preserve"> </w:t>
      </w:r>
      <w:r w:rsidRPr="00071A0E">
        <w:rPr>
          <w:rFonts w:ascii="Palatino Linotype" w:hAnsi="Palatino Linotype"/>
          <w:b/>
          <w:bCs/>
          <w:color w:val="222222"/>
          <w:lang w:eastAsia="es-MX"/>
        </w:rPr>
        <w:t xml:space="preserve">ORDENA </w:t>
      </w:r>
      <w:r w:rsidRPr="00071A0E">
        <w:rPr>
          <w:rFonts w:ascii="Palatino Linotype" w:hAnsi="Palatino Linotype"/>
          <w:color w:val="222222"/>
          <w:lang w:eastAsia="es-MX"/>
        </w:rPr>
        <w:t xml:space="preserve">al </w:t>
      </w:r>
      <w:r w:rsidRPr="00071A0E">
        <w:rPr>
          <w:rFonts w:ascii="Palatino Linotype" w:hAnsi="Palatino Linotype"/>
          <w:b/>
          <w:bCs/>
          <w:color w:val="222222"/>
          <w:lang w:eastAsia="es-MX"/>
        </w:rPr>
        <w:t xml:space="preserve">SUJETO OBLIGADO </w:t>
      </w:r>
      <w:r w:rsidRPr="00071A0E">
        <w:rPr>
          <w:rFonts w:ascii="Palatino Linotype" w:hAnsi="Palatino Linotype"/>
          <w:color w:val="222222"/>
          <w:lang w:eastAsia="es-MX"/>
        </w:rPr>
        <w:t xml:space="preserve">dé trámite a la solicitud de </w:t>
      </w:r>
      <w:r w:rsidR="00056311">
        <w:rPr>
          <w:rFonts w:ascii="Palatino Linotype" w:hAnsi="Palatino Linotype"/>
          <w:color w:val="222222"/>
          <w:lang w:eastAsia="es-MX"/>
        </w:rPr>
        <w:t xml:space="preserve">acceso a la información pública que dio origen al </w:t>
      </w:r>
      <w:r w:rsidRPr="00071A0E">
        <w:rPr>
          <w:rFonts w:ascii="Palatino Linotype" w:hAnsi="Palatino Linotype"/>
          <w:color w:val="222222"/>
          <w:lang w:eastAsia="es-MX"/>
        </w:rPr>
        <w:t xml:space="preserve">recurso de revisión </w:t>
      </w:r>
      <w:r w:rsidR="0008147D">
        <w:rPr>
          <w:rFonts w:ascii="Palatino Linotype" w:hAnsi="Palatino Linotype"/>
          <w:b/>
          <w:bCs/>
          <w:color w:val="222222"/>
          <w:lang w:eastAsia="es-MX"/>
        </w:rPr>
        <w:t>00214/INFOEM/IP/RR/2022</w:t>
      </w:r>
      <w:r w:rsidRPr="00071A0E">
        <w:rPr>
          <w:rFonts w:ascii="Palatino Linotype" w:hAnsi="Palatino Linotype"/>
          <w:bCs/>
          <w:color w:val="222222"/>
          <w:lang w:eastAsia="es-MX"/>
        </w:rPr>
        <w:t>,</w:t>
      </w:r>
      <w:r w:rsidRPr="00071A0E">
        <w:rPr>
          <w:rFonts w:ascii="Palatino Linotype" w:hAnsi="Palatino Linotype"/>
          <w:b/>
          <w:bCs/>
          <w:color w:val="222222"/>
          <w:lang w:eastAsia="es-MX"/>
        </w:rPr>
        <w:t xml:space="preserve"> </w:t>
      </w:r>
      <w:r w:rsidRPr="00071A0E">
        <w:rPr>
          <w:rFonts w:ascii="Palatino Linotype" w:hAnsi="Palatino Linotype"/>
          <w:color w:val="222222"/>
          <w:lang w:eastAsia="es-MX"/>
        </w:rPr>
        <w:t xml:space="preserve">vía </w:t>
      </w:r>
      <w:r w:rsidRPr="00071A0E">
        <w:rPr>
          <w:rFonts w:ascii="Palatino Linotype" w:hAnsi="Palatino Linotype"/>
          <w:b/>
          <w:bCs/>
          <w:color w:val="222222"/>
          <w:lang w:eastAsia="es-MX"/>
        </w:rPr>
        <w:t xml:space="preserve">SAIMEX, </w:t>
      </w:r>
      <w:r w:rsidRPr="00071A0E">
        <w:rPr>
          <w:rFonts w:ascii="Palatino Linotype" w:hAnsi="Palatino Linotype"/>
          <w:color w:val="222222"/>
          <w:lang w:eastAsia="es-MX"/>
        </w:rPr>
        <w:t xml:space="preserve">en términos del Considerando </w:t>
      </w:r>
      <w:r>
        <w:rPr>
          <w:rFonts w:ascii="Palatino Linotype" w:hAnsi="Palatino Linotype"/>
          <w:bCs/>
          <w:color w:val="222222"/>
          <w:lang w:eastAsia="es-MX"/>
        </w:rPr>
        <w:t xml:space="preserve">Cuarto </w:t>
      </w:r>
      <w:r w:rsidRPr="00071A0E">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14:paraId="26BFAE7C" w14:textId="25931E85" w:rsidR="00591A48" w:rsidRPr="00D269C9" w:rsidRDefault="00591A48" w:rsidP="00591A48">
      <w:pPr>
        <w:pStyle w:val="NormalWeb"/>
        <w:spacing w:line="360" w:lineRule="auto"/>
        <w:jc w:val="both"/>
        <w:rPr>
          <w:rFonts w:ascii="Palatino Linotype" w:eastAsia="MS Mincho" w:hAnsi="Palatino Linotype"/>
          <w:shd w:val="clear" w:color="auto" w:fill="FFFFFF"/>
          <w:lang w:val="es-ES_tradnl"/>
        </w:rPr>
      </w:pPr>
      <w:r w:rsidRPr="00D269C9">
        <w:rPr>
          <w:rFonts w:ascii="Palatino Linotype" w:hAnsi="Palatino Linotype" w:cs="Arial"/>
          <w:b/>
          <w:bCs/>
          <w:shd w:val="clear" w:color="auto" w:fill="FFFFFF"/>
        </w:rPr>
        <w:t xml:space="preserve">Tercero. </w:t>
      </w:r>
      <w:bookmarkStart w:id="2" w:name="_Toc450120670"/>
      <w:r w:rsidRPr="00071A0E">
        <w:rPr>
          <w:rFonts w:ascii="Palatino Linotype" w:hAnsi="Palatino Linotype"/>
          <w:b/>
          <w:szCs w:val="17"/>
          <w:lang w:eastAsia="es-ES_tradnl"/>
        </w:rPr>
        <w:t>Notifíquese</w:t>
      </w:r>
      <w:r w:rsidRPr="00D269C9">
        <w:rPr>
          <w:rFonts w:ascii="Palatino Linotype" w:eastAsia="MS Mincho" w:hAnsi="Palatino Linotype" w:cs="Arial"/>
          <w:b/>
          <w:bCs/>
          <w:shd w:val="clear" w:color="auto" w:fill="FFFFFF"/>
          <w:lang w:val="es-ES_tradnl"/>
        </w:rPr>
        <w:t xml:space="preserve"> </w:t>
      </w:r>
      <w:r w:rsidR="00FE10C0">
        <w:rPr>
          <w:rFonts w:ascii="Palatino Linotype" w:eastAsia="MS Mincho" w:hAnsi="Palatino Linotype" w:cs="Arial"/>
          <w:b/>
          <w:bCs/>
          <w:shd w:val="clear" w:color="auto" w:fill="FFFFFF"/>
          <w:lang w:val="es-ES_tradnl"/>
        </w:rPr>
        <w:t xml:space="preserve">vía SAIMEX </w:t>
      </w:r>
      <w:r w:rsidRPr="00D269C9">
        <w:rPr>
          <w:rFonts w:ascii="Palatino Linotype" w:eastAsia="MS Mincho" w:hAnsi="Palatino Linotype"/>
          <w:shd w:val="clear" w:color="auto" w:fill="FFFFFF"/>
          <w:lang w:val="es-ES_tradnl"/>
        </w:rPr>
        <w:t>al Titular de la Unidad de Transparencia del</w:t>
      </w:r>
      <w:r w:rsidRPr="00D269C9">
        <w:rPr>
          <w:rFonts w:ascii="Palatino Linotype" w:eastAsia="MS Mincho" w:hAnsi="Palatino Linotype"/>
          <w:b/>
          <w:bCs/>
          <w:shd w:val="clear" w:color="auto" w:fill="FFFFFF"/>
          <w:lang w:val="es-ES_tradnl"/>
        </w:rPr>
        <w:t xml:space="preserve"> SUJETO OBLIGADO</w:t>
      </w:r>
      <w:r w:rsidRPr="00D269C9">
        <w:rPr>
          <w:rFonts w:ascii="Palatino Linotype" w:eastAsia="MS Mincho" w:hAnsi="Palatino Linotype"/>
          <w:shd w:val="clear" w:color="auto" w:fill="FFFFFF"/>
          <w:lang w:val="es-ES_tradnl"/>
        </w:rPr>
        <w:t>, la presente resolución para que conforme a los artículos 186 último párrafo y 189 párrafo segundo de la Ley de Transparencia y Acceso a la Información Pública del Estado de México y Municipios, dé cumplimiento a lo o</w:t>
      </w:r>
      <w:r w:rsidR="007343F2">
        <w:rPr>
          <w:rFonts w:ascii="Palatino Linotype" w:eastAsia="MS Mincho" w:hAnsi="Palatino Linotype"/>
          <w:shd w:val="clear" w:color="auto" w:fill="FFFFFF"/>
          <w:lang w:val="es-ES_tradnl"/>
        </w:rPr>
        <w:t xml:space="preserve">rdenado dentro </w:t>
      </w:r>
      <w:r w:rsidR="006E1523">
        <w:rPr>
          <w:rFonts w:ascii="Palatino Linotype" w:eastAsia="MS Mincho" w:hAnsi="Palatino Linotype"/>
          <w:shd w:val="clear" w:color="auto" w:fill="FFFFFF"/>
          <w:lang w:val="es-ES_tradnl"/>
        </w:rPr>
        <w:t>del plazo de diez</w:t>
      </w:r>
      <w:r w:rsidRPr="00D269C9">
        <w:rPr>
          <w:rFonts w:ascii="Palatino Linotype" w:eastAsia="MS Mincho" w:hAnsi="Palatino Linotype"/>
          <w:shd w:val="clear" w:color="auto" w:fill="FFFFFF"/>
          <w:lang w:val="es-ES_tradnl"/>
        </w:rPr>
        <w:t xml:space="preserve"> días hábiles, debiendo informar a este Instituto </w:t>
      </w:r>
      <w:r w:rsidRPr="00D269C9">
        <w:rPr>
          <w:rFonts w:ascii="Palatino Linotype" w:eastAsia="MS Mincho" w:hAnsi="Palatino Linotype"/>
          <w:shd w:val="clear" w:color="auto" w:fill="FFFFFF"/>
          <w:lang w:val="es-ES_tradnl"/>
        </w:rPr>
        <w:lastRenderedPageBreak/>
        <w:t>en un plazo de tres días hábiles siguientes sobre el cumplimiento dado a la presente resolución.</w:t>
      </w:r>
      <w:bookmarkEnd w:id="2"/>
    </w:p>
    <w:p w14:paraId="27400242" w14:textId="2536F13D" w:rsidR="001062B2" w:rsidRDefault="001062B2" w:rsidP="001062B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sidR="00001DD0">
        <w:rPr>
          <w:rFonts w:ascii="Palatino Linotype" w:eastAsia="Palatino Linotype" w:hAnsi="Palatino Linotype" w:cs="Palatino Linotype"/>
          <w:b/>
        </w:rPr>
        <w:t xml:space="preserve">Notifíquese </w:t>
      </w:r>
      <w:r w:rsidR="00FE10C0">
        <w:rPr>
          <w:rFonts w:ascii="Palatino Linotype" w:eastAsia="Palatino Linotype" w:hAnsi="Palatino Linotype" w:cs="Palatino Linotype"/>
          <w:b/>
        </w:rPr>
        <w:t xml:space="preserve">vía SAIMEX a </w:t>
      </w:r>
      <w:r w:rsidR="000B3CE8">
        <w:rPr>
          <w:rFonts w:ascii="Palatino Linotype" w:eastAsia="Palatino Linotype" w:hAnsi="Palatino Linotype" w:cs="Palatino Linotype"/>
          <w:b/>
        </w:rPr>
        <w:t>el 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CA9D451" w14:textId="48AC8043" w:rsidR="00591A48" w:rsidRDefault="001062B2" w:rsidP="00591A48">
      <w:pPr>
        <w:spacing w:before="240" w:after="240" w:line="360" w:lineRule="auto"/>
        <w:ind w:right="49"/>
        <w:jc w:val="both"/>
        <w:rPr>
          <w:rFonts w:ascii="Palatino Linotype" w:hAnsi="Palatino Linotype"/>
          <w:color w:val="222222"/>
          <w:lang w:eastAsia="es-MX"/>
        </w:rPr>
      </w:pPr>
      <w:r>
        <w:rPr>
          <w:rFonts w:ascii="Palatino Linotype" w:hAnsi="Palatino Linotype"/>
          <w:b/>
        </w:rPr>
        <w:t>Quinto</w:t>
      </w:r>
      <w:r w:rsidR="00591A48">
        <w:rPr>
          <w:rFonts w:ascii="Palatino Linotype" w:hAnsi="Palatino Linotype"/>
          <w:b/>
        </w:rPr>
        <w:t xml:space="preserve">. </w:t>
      </w:r>
      <w:r w:rsidR="00001DD0">
        <w:rPr>
          <w:rFonts w:ascii="Palatino Linotype" w:hAnsi="Palatino Linotype"/>
          <w:b/>
          <w:color w:val="222222"/>
          <w:szCs w:val="17"/>
          <w:lang w:eastAsia="es-ES_tradnl"/>
        </w:rPr>
        <w:t xml:space="preserve">Notifíquese </w:t>
      </w:r>
      <w:r w:rsidR="00FE10C0">
        <w:rPr>
          <w:rFonts w:ascii="Palatino Linotype" w:hAnsi="Palatino Linotype"/>
          <w:b/>
          <w:color w:val="222222"/>
          <w:szCs w:val="17"/>
          <w:lang w:eastAsia="es-ES_tradnl"/>
        </w:rPr>
        <w:t xml:space="preserve">vía SAIMEX a </w:t>
      </w:r>
      <w:r w:rsidR="000B3CE8">
        <w:rPr>
          <w:rFonts w:ascii="Palatino Linotype" w:hAnsi="Palatino Linotype"/>
          <w:b/>
          <w:color w:val="222222"/>
          <w:szCs w:val="17"/>
          <w:lang w:eastAsia="es-ES_tradnl"/>
        </w:rPr>
        <w:t>el RECURRENTE</w:t>
      </w:r>
      <w:r w:rsidR="00001DD0">
        <w:rPr>
          <w:rFonts w:ascii="Palatino Linotype" w:hAnsi="Palatino Linotype"/>
          <w:b/>
          <w:color w:val="222222"/>
          <w:szCs w:val="17"/>
          <w:lang w:eastAsia="es-ES_tradnl"/>
        </w:rPr>
        <w:t xml:space="preserve"> </w:t>
      </w:r>
      <w:r w:rsidR="00591A48" w:rsidRPr="002F2EFA">
        <w:rPr>
          <w:rFonts w:ascii="Palatino Linotype" w:hAnsi="Palatino Linotype"/>
          <w:color w:val="222222"/>
          <w:szCs w:val="17"/>
          <w:lang w:eastAsia="es-ES_tradnl"/>
        </w:rPr>
        <w:t xml:space="preserve">que la respuesta que dé </w:t>
      </w:r>
      <w:r w:rsidR="00591A48" w:rsidRPr="002F2EFA">
        <w:rPr>
          <w:rFonts w:ascii="Palatino Linotype" w:hAnsi="Palatino Linotype"/>
          <w:b/>
          <w:color w:val="222222"/>
          <w:szCs w:val="17"/>
          <w:lang w:eastAsia="es-ES_tradnl"/>
        </w:rPr>
        <w:t>EL SUJETO OBLIGADO</w:t>
      </w:r>
      <w:r w:rsidR="00591A48" w:rsidRPr="002F2EFA">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00591A48" w:rsidRPr="002F2EFA">
        <w:rPr>
          <w:rFonts w:ascii="Palatino Linotype" w:hAnsi="Palatino Linotype"/>
          <w:color w:val="222222"/>
          <w:lang w:eastAsia="es-MX"/>
        </w:rPr>
        <w:t>de Transparencia y Acceso a la Información Pública del Estado de México y Municipios</w:t>
      </w:r>
      <w:r w:rsidR="002F2EFA">
        <w:rPr>
          <w:rFonts w:ascii="Palatino Linotype" w:hAnsi="Palatino Linotype"/>
          <w:color w:val="222222"/>
          <w:lang w:eastAsia="es-MX"/>
        </w:rPr>
        <w:t>.</w:t>
      </w:r>
    </w:p>
    <w:p w14:paraId="58F6F3BB" w14:textId="3A26BC91" w:rsidR="00B738D6" w:rsidRDefault="00B738D6" w:rsidP="00B738D6">
      <w:pPr>
        <w:spacing w:before="240" w:after="240" w:line="360" w:lineRule="auto"/>
        <w:ind w:right="49"/>
        <w:jc w:val="both"/>
        <w:rPr>
          <w:rFonts w:ascii="Palatino Linotype" w:hAnsi="Palatino Linotype"/>
          <w:color w:val="222222"/>
          <w:szCs w:val="17"/>
          <w:lang w:eastAsia="es-ES_tradnl"/>
        </w:rPr>
      </w:pPr>
      <w:r w:rsidRPr="00B738D6">
        <w:rPr>
          <w:rFonts w:ascii="Palatino Linotype" w:hAnsi="Palatino Linotype"/>
          <w:b/>
          <w:color w:val="222222"/>
          <w:szCs w:val="17"/>
          <w:lang w:eastAsia="es-ES_tradnl"/>
        </w:rPr>
        <w:t>Sexto.</w:t>
      </w:r>
      <w:r>
        <w:rPr>
          <w:rFonts w:ascii="Palatino Linotype" w:hAnsi="Palatino Linotype"/>
          <w:color w:val="222222"/>
          <w:szCs w:val="17"/>
          <w:lang w:eastAsia="es-ES_tradnl"/>
        </w:rPr>
        <w:t xml:space="preserve"> </w:t>
      </w:r>
      <w:r w:rsidRPr="00B738D6">
        <w:rPr>
          <w:rFonts w:ascii="Palatino Linotype" w:hAnsi="Palatino Linotype"/>
          <w:color w:val="222222"/>
          <w:szCs w:val="17"/>
          <w:lang w:eastAsia="es-ES_tradnl"/>
        </w:rPr>
        <w:t>Con fundamento en el artículo 198 de la Ley de Transparencia y</w:t>
      </w:r>
      <w:r>
        <w:rPr>
          <w:rFonts w:ascii="Palatino Linotype" w:hAnsi="Palatino Linotype"/>
          <w:color w:val="222222"/>
          <w:szCs w:val="17"/>
          <w:lang w:eastAsia="es-ES_tradnl"/>
        </w:rPr>
        <w:t xml:space="preserve"> </w:t>
      </w:r>
      <w:r w:rsidRPr="00B738D6">
        <w:rPr>
          <w:rFonts w:ascii="Palatino Linotype" w:hAnsi="Palatino Linotype"/>
          <w:color w:val="222222"/>
          <w:szCs w:val="17"/>
          <w:lang w:eastAsia="es-ES_tradnl"/>
        </w:rPr>
        <w:t>Acceso a la Información Pública del Estado de México y Municipios, se apercibe</w:t>
      </w:r>
      <w:r>
        <w:rPr>
          <w:rFonts w:ascii="Palatino Linotype" w:hAnsi="Palatino Linotype"/>
          <w:color w:val="222222"/>
          <w:szCs w:val="17"/>
          <w:lang w:eastAsia="es-ES_tradnl"/>
        </w:rPr>
        <w:t xml:space="preserve"> </w:t>
      </w:r>
      <w:r w:rsidRPr="00B738D6">
        <w:rPr>
          <w:rFonts w:ascii="Palatino Linotype" w:hAnsi="Palatino Linotype"/>
          <w:color w:val="222222"/>
          <w:szCs w:val="17"/>
          <w:lang w:eastAsia="es-ES_tradnl"/>
        </w:rPr>
        <w:t xml:space="preserve">al </w:t>
      </w:r>
      <w:r w:rsidRPr="00B738D6">
        <w:rPr>
          <w:rFonts w:ascii="Palatino Linotype" w:hAnsi="Palatino Linotype"/>
          <w:b/>
          <w:color w:val="222222"/>
          <w:szCs w:val="17"/>
          <w:lang w:eastAsia="es-ES_tradnl"/>
        </w:rPr>
        <w:t>SUJETO OBLIGADO</w:t>
      </w:r>
      <w:r w:rsidRPr="00B738D6">
        <w:rPr>
          <w:rFonts w:ascii="Palatino Linotype" w:hAnsi="Palatino Linotype"/>
          <w:color w:val="222222"/>
          <w:szCs w:val="17"/>
          <w:lang w:eastAsia="es-ES_tradnl"/>
        </w:rPr>
        <w:t xml:space="preserve"> de que, en caso de incumplimiento total o parcial de la</w:t>
      </w:r>
      <w:r>
        <w:rPr>
          <w:rFonts w:ascii="Palatino Linotype" w:hAnsi="Palatino Linotype"/>
          <w:color w:val="222222"/>
          <w:szCs w:val="17"/>
          <w:lang w:eastAsia="es-ES_tradnl"/>
        </w:rPr>
        <w:t xml:space="preserve"> </w:t>
      </w:r>
      <w:r w:rsidRPr="00B738D6">
        <w:rPr>
          <w:rFonts w:ascii="Palatino Linotype" w:hAnsi="Palatino Linotype"/>
          <w:color w:val="222222"/>
          <w:szCs w:val="17"/>
          <w:lang w:eastAsia="es-ES_tradnl"/>
        </w:rPr>
        <w:t>presente resolución, se actuará de conformidad con lo dispuesto en los artículos</w:t>
      </w:r>
      <w:r>
        <w:rPr>
          <w:rFonts w:ascii="Palatino Linotype" w:hAnsi="Palatino Linotype"/>
          <w:color w:val="222222"/>
          <w:szCs w:val="17"/>
          <w:lang w:eastAsia="es-ES_tradnl"/>
        </w:rPr>
        <w:t xml:space="preserve"> </w:t>
      </w:r>
      <w:r w:rsidRPr="00B738D6">
        <w:rPr>
          <w:rFonts w:ascii="Palatino Linotype" w:hAnsi="Palatino Linotype"/>
          <w:color w:val="222222"/>
          <w:szCs w:val="17"/>
          <w:lang w:eastAsia="es-ES_tradnl"/>
        </w:rPr>
        <w:t>213, 214, 215, 216 y 217 de la ley en cita.</w:t>
      </w:r>
    </w:p>
    <w:p w14:paraId="2822FAD4" w14:textId="77777777" w:rsidR="00E165DA" w:rsidRDefault="00B738D6" w:rsidP="00591A48">
      <w:pPr>
        <w:spacing w:before="240" w:after="240" w:line="360" w:lineRule="auto"/>
        <w:ind w:right="49"/>
        <w:jc w:val="both"/>
        <w:rPr>
          <w:rFonts w:ascii="Palatino Linotype" w:eastAsia="MS Mincho" w:hAnsi="Palatino Linotype" w:cs="Arial"/>
          <w:bCs/>
          <w:color w:val="FF0000"/>
          <w:highlight w:val="yellow"/>
          <w:shd w:val="clear" w:color="auto" w:fill="FFFFFF"/>
        </w:rPr>
      </w:pPr>
      <w:r>
        <w:rPr>
          <w:rFonts w:ascii="Palatino Linotype" w:hAnsi="Palatino Linotype"/>
          <w:b/>
        </w:rPr>
        <w:t>Séptimo</w:t>
      </w:r>
      <w:r w:rsidR="00591A48" w:rsidRPr="00D269C9">
        <w:rPr>
          <w:rFonts w:ascii="Palatino Linotype" w:hAnsi="Palatino Linotype"/>
          <w:b/>
        </w:rPr>
        <w:t>.</w:t>
      </w:r>
      <w:r w:rsidR="00591A48" w:rsidRPr="00D269C9">
        <w:rPr>
          <w:rFonts w:ascii="Palatino Linotype" w:eastAsia="MS Mincho" w:hAnsi="Palatino Linotype" w:cs="Arial"/>
          <w:b/>
          <w:bCs/>
          <w:shd w:val="clear" w:color="auto" w:fill="FFFFFF"/>
          <w:lang w:val="es-ES_tradnl"/>
        </w:rPr>
        <w:t xml:space="preserve"> </w:t>
      </w:r>
      <w:r w:rsidR="00591A48" w:rsidRPr="00E165DA">
        <w:rPr>
          <w:rFonts w:ascii="Palatino Linotype" w:eastAsia="MS Mincho" w:hAnsi="Palatino Linotype" w:cs="Arial"/>
          <w:b/>
          <w:bCs/>
          <w:shd w:val="clear" w:color="auto" w:fill="FFFFFF"/>
        </w:rPr>
        <w:t>Gírese</w:t>
      </w:r>
      <w:r w:rsidR="00591A48" w:rsidRPr="00E165DA">
        <w:rPr>
          <w:rFonts w:ascii="Palatino Linotype" w:eastAsia="MS Mincho" w:hAnsi="Palatino Linotype" w:cs="Arial"/>
          <w:bCs/>
          <w:shd w:val="clear" w:color="auto" w:fill="FFFFFF"/>
        </w:rPr>
        <w:t xml:space="preserve"> oficio al Contralor </w:t>
      </w:r>
      <w:r w:rsidR="00E165DA" w:rsidRPr="00E165DA">
        <w:rPr>
          <w:rFonts w:ascii="Palatino Linotype" w:eastAsia="MS Mincho" w:hAnsi="Palatino Linotype" w:cs="Arial"/>
          <w:bCs/>
          <w:shd w:val="clear" w:color="auto" w:fill="FFFFFF"/>
        </w:rPr>
        <w:t xml:space="preserve">y Órgano de Control y Vigilancia de esté Instituto para hacer de su conocimiento la presente resolución, a fin de que en ejercicio de sus atribuciones y de conformidad al artículo 190, </w:t>
      </w:r>
      <w:r w:rsidR="00E165DA" w:rsidRPr="00E165DA">
        <w:rPr>
          <w:rFonts w:ascii="Palatino Linotype" w:eastAsia="MS Mincho" w:hAnsi="Palatino Linotype"/>
          <w:shd w:val="clear" w:color="auto" w:fill="FFFFFF"/>
          <w:lang w:val="es-ES_tradnl"/>
        </w:rPr>
        <w:t>de la Ley de Transparencia y Acceso a la Información Pública del Estado de México y Municipios</w:t>
      </w:r>
      <w:r w:rsidR="00E165DA" w:rsidRPr="00E165DA">
        <w:rPr>
          <w:rFonts w:ascii="Palatino Linotype" w:eastAsia="MS Mincho" w:hAnsi="Palatino Linotype" w:cs="Arial"/>
          <w:bCs/>
          <w:shd w:val="clear" w:color="auto" w:fill="FFFFFF"/>
        </w:rPr>
        <w:t xml:space="preserve">, determine lo conducente, en términos de lo señalado por el Considerando Cuarto de la presente resolución. </w:t>
      </w:r>
    </w:p>
    <w:p w14:paraId="0B8A2A4B" w14:textId="05D15A98" w:rsidR="00B738D6" w:rsidRDefault="00727FD8" w:rsidP="00727FD8">
      <w:pPr>
        <w:spacing w:line="360" w:lineRule="auto"/>
        <w:ind w:right="49"/>
        <w:jc w:val="both"/>
        <w:rPr>
          <w:rFonts w:ascii="Palatino Linotype" w:hAnsi="Palatino Linotype"/>
        </w:rPr>
        <w:sectPr w:rsidR="00B738D6" w:rsidSect="00454394">
          <w:headerReference w:type="default" r:id="rId10"/>
          <w:footerReference w:type="default" r:id="rId11"/>
          <w:headerReference w:type="first" r:id="rId12"/>
          <w:footerReference w:type="first" r:id="rId13"/>
          <w:pgSz w:w="12240" w:h="15840"/>
          <w:pgMar w:top="1985" w:right="1701" w:bottom="1701" w:left="1701" w:header="709" w:footer="709" w:gutter="0"/>
          <w:cols w:space="708"/>
          <w:titlePg/>
          <w:docGrid w:linePitch="360"/>
        </w:sectPr>
      </w:pPr>
      <w:r w:rsidRPr="00727FD8">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5B4914">
        <w:rPr>
          <w:rFonts w:ascii="Palatino Linotype" w:hAnsi="Palatino Linotype"/>
        </w:rPr>
        <w:t xml:space="preserve"> (CON AUSENCIA JUSTIFICADA)</w:t>
      </w:r>
      <w:r w:rsidR="005B4914" w:rsidRPr="00727FD8">
        <w:rPr>
          <w:rFonts w:ascii="Palatino Linotype" w:hAnsi="Palatino Linotype"/>
        </w:rPr>
        <w:t xml:space="preserve">, </w:t>
      </w:r>
      <w:r w:rsidRPr="00727FD8">
        <w:rPr>
          <w:rFonts w:ascii="Palatino Linotype" w:hAnsi="Palatino Linotype"/>
        </w:rPr>
        <w:t xml:space="preserve">LUIS GUSTAVO PARRA NORIEGA Y GUADALUPE RAMÍREZ PEÑA; EN LA </w:t>
      </w:r>
      <w:r w:rsidR="0008147D">
        <w:rPr>
          <w:rFonts w:ascii="Palatino Linotype" w:hAnsi="Palatino Linotype"/>
        </w:rPr>
        <w:t>OCTAVA</w:t>
      </w:r>
      <w:r w:rsidR="00B738D6">
        <w:rPr>
          <w:rFonts w:ascii="Palatino Linotype" w:hAnsi="Palatino Linotype"/>
        </w:rPr>
        <w:t xml:space="preserve"> </w:t>
      </w:r>
      <w:r w:rsidRPr="00727FD8">
        <w:rPr>
          <w:rFonts w:ascii="Palatino Linotype" w:hAnsi="Palatino Linotype"/>
        </w:rPr>
        <w:t xml:space="preserve">SESIÓN ORDINARIA CELEBRADA EL </w:t>
      </w:r>
      <w:r w:rsidR="0008147D">
        <w:rPr>
          <w:rFonts w:ascii="Palatino Linotype" w:hAnsi="Palatino Linotype"/>
        </w:rPr>
        <w:t>TRES</w:t>
      </w:r>
      <w:r w:rsidR="005B4914">
        <w:rPr>
          <w:rFonts w:ascii="Palatino Linotype" w:hAnsi="Palatino Linotype"/>
        </w:rPr>
        <w:t xml:space="preserve"> </w:t>
      </w:r>
      <w:r w:rsidR="0008147D">
        <w:rPr>
          <w:rFonts w:ascii="Palatino Linotype" w:hAnsi="Palatino Linotype"/>
        </w:rPr>
        <w:t>DE MARZO</w:t>
      </w:r>
      <w:r w:rsidR="00C7260C">
        <w:rPr>
          <w:rFonts w:ascii="Palatino Linotype" w:hAnsi="Palatino Linotype"/>
        </w:rPr>
        <w:t xml:space="preserve"> DE DOS MIL VEINTIDÓ</w:t>
      </w:r>
      <w:r w:rsidR="00FE10C0">
        <w:rPr>
          <w:rFonts w:ascii="Palatino Linotype" w:hAnsi="Palatino Linotype"/>
        </w:rPr>
        <w:t>S</w:t>
      </w:r>
      <w:r w:rsidRPr="00727FD8">
        <w:rPr>
          <w:rFonts w:ascii="Palatino Linotype" w:hAnsi="Palatino Linotype"/>
        </w:rPr>
        <w:t>, ANTE EL SECRETARIO TÉCNICO DEL PLENO ALEXIS TAPIA RAMÍREZ.</w:t>
      </w:r>
    </w:p>
    <w:p w14:paraId="7A178670" w14:textId="2318DAAF" w:rsidR="00727FD8" w:rsidRPr="00727FD8" w:rsidRDefault="00727FD8" w:rsidP="00727FD8">
      <w:pPr>
        <w:spacing w:line="360" w:lineRule="auto"/>
        <w:ind w:right="49"/>
        <w:jc w:val="both"/>
        <w:rPr>
          <w:rFonts w:ascii="Palatino Linotype" w:hAnsi="Palatino Linotype"/>
        </w:rPr>
      </w:pPr>
    </w:p>
    <w:p w14:paraId="0A09E335" w14:textId="05B489CF" w:rsidR="00591A48" w:rsidRPr="00D269C9" w:rsidRDefault="00591A48" w:rsidP="00591A48">
      <w:pPr>
        <w:tabs>
          <w:tab w:val="left" w:pos="709"/>
        </w:tabs>
        <w:spacing w:before="240" w:after="240" w:line="360" w:lineRule="auto"/>
        <w:jc w:val="both"/>
        <w:rPr>
          <w:rFonts w:ascii="Palatino Linotype" w:hAnsi="Palatino Linotype" w:cs="Arial"/>
        </w:rPr>
      </w:pPr>
      <w:r w:rsidRPr="00D269C9">
        <w:rPr>
          <w:rFonts w:ascii="Palatino Linotype" w:hAnsi="Palatino Linotype"/>
        </w:rPr>
        <w:t>.</w:t>
      </w:r>
    </w:p>
    <w:bookmarkEnd w:id="0"/>
    <w:p w14:paraId="30C643AE" w14:textId="77777777" w:rsidR="00591A48" w:rsidRDefault="00591A48" w:rsidP="00591A48"/>
    <w:p w14:paraId="411F2DB9" w14:textId="77777777" w:rsidR="007B623E" w:rsidRDefault="007B623E"/>
    <w:sectPr w:rsidR="007B623E" w:rsidSect="00454394">
      <w:headerReference w:type="first" r:id="rId14"/>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2585E" w14:textId="77777777" w:rsidR="00BB0C4B" w:rsidRDefault="00BB0C4B" w:rsidP="00591A48">
      <w:r>
        <w:separator/>
      </w:r>
    </w:p>
  </w:endnote>
  <w:endnote w:type="continuationSeparator" w:id="0">
    <w:p w14:paraId="351E7B04" w14:textId="77777777" w:rsidR="00BB0C4B" w:rsidRDefault="00BB0C4B" w:rsidP="0059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3602E" w14:textId="6A6E5482" w:rsidR="00454394" w:rsidRDefault="00B3203F"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83260">
      <w:rPr>
        <w:rFonts w:ascii="Arial" w:hAnsi="Arial" w:cs="Arial"/>
        <w:b/>
        <w:bCs/>
        <w:noProof/>
        <w:sz w:val="20"/>
        <w:szCs w:val="20"/>
      </w:rPr>
      <w:t>23</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83260">
      <w:rPr>
        <w:rFonts w:ascii="Arial" w:hAnsi="Arial" w:cs="Arial"/>
        <w:b/>
        <w:bCs/>
        <w:noProof/>
        <w:sz w:val="20"/>
        <w:szCs w:val="20"/>
      </w:rPr>
      <w:t>27</w:t>
    </w:r>
    <w:r>
      <w:rPr>
        <w:rFonts w:ascii="Arial" w:hAnsi="Arial" w:cs="Arial"/>
        <w:b/>
        <w:bCs/>
        <w:sz w:val="20"/>
        <w:szCs w:val="20"/>
      </w:rPr>
      <w:fldChar w:fldCharType="end"/>
    </w:r>
  </w:p>
  <w:p w14:paraId="497D95C8" w14:textId="77777777" w:rsidR="00454394" w:rsidRDefault="00454394" w:rsidP="00454394">
    <w:pPr>
      <w:pStyle w:val="Piedepgina"/>
      <w:rPr>
        <w:rFonts w:ascii="Times New Roman" w:hAnsi="Times New Roman" w:cs="Times New Roman"/>
      </w:rPr>
    </w:pPr>
  </w:p>
  <w:p w14:paraId="71E80806" w14:textId="77777777" w:rsidR="00454394" w:rsidRDefault="00454394" w:rsidP="00454394">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D2822" w14:textId="1F71703B" w:rsidR="00454394" w:rsidRDefault="00B3203F"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83260">
      <w:rPr>
        <w:rFonts w:ascii="Arial" w:hAnsi="Arial" w:cs="Arial"/>
        <w:b/>
        <w:bCs/>
        <w:noProof/>
        <w:sz w:val="20"/>
        <w:szCs w:val="20"/>
      </w:rPr>
      <w:t>27</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83260">
      <w:rPr>
        <w:rFonts w:ascii="Arial" w:hAnsi="Arial" w:cs="Arial"/>
        <w:b/>
        <w:bCs/>
        <w:noProof/>
        <w:sz w:val="20"/>
        <w:szCs w:val="20"/>
      </w:rPr>
      <w:t>27</w:t>
    </w:r>
    <w:r>
      <w:rPr>
        <w:rFonts w:ascii="Arial" w:hAnsi="Arial" w:cs="Arial"/>
        <w:b/>
        <w:bCs/>
        <w:sz w:val="20"/>
        <w:szCs w:val="20"/>
      </w:rPr>
      <w:fldChar w:fldCharType="end"/>
    </w:r>
  </w:p>
  <w:p w14:paraId="18399D2F" w14:textId="77777777" w:rsidR="00454394" w:rsidRDefault="004543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D1FDA" w14:textId="77777777" w:rsidR="00BB0C4B" w:rsidRDefault="00BB0C4B" w:rsidP="00591A48">
      <w:r>
        <w:separator/>
      </w:r>
    </w:p>
  </w:footnote>
  <w:footnote w:type="continuationSeparator" w:id="0">
    <w:p w14:paraId="1F1B20B5" w14:textId="77777777" w:rsidR="00BB0C4B" w:rsidRDefault="00BB0C4B" w:rsidP="00591A48">
      <w:r>
        <w:continuationSeparator/>
      </w:r>
    </w:p>
  </w:footnote>
  <w:footnote w:id="1">
    <w:p w14:paraId="75DFF48F" w14:textId="77777777" w:rsidR="00591A48" w:rsidRDefault="00591A48" w:rsidP="00591A48">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454394" w:rsidRPr="003C3426" w14:paraId="143D9AF4" w14:textId="77777777" w:rsidTr="00454394">
      <w:tc>
        <w:tcPr>
          <w:tcW w:w="2552" w:type="dxa"/>
          <w:vAlign w:val="center"/>
          <w:hideMark/>
        </w:tcPr>
        <w:p w14:paraId="07D56414" w14:textId="307F082C" w:rsidR="00454394" w:rsidRPr="003C3426" w:rsidRDefault="00B3203F" w:rsidP="00454394">
          <w:pPr>
            <w:rPr>
              <w:rFonts w:ascii="Palatino Linotype" w:hAnsi="Palatino Linotype"/>
              <w:b/>
              <w:sz w:val="21"/>
              <w:szCs w:val="21"/>
              <w:lang w:val="es-ES_tradnl"/>
            </w:rPr>
          </w:pPr>
          <w:r w:rsidRPr="003C3426">
            <w:rPr>
              <w:rFonts w:ascii="Palatino Linotype" w:hAnsi="Palatino Linotype"/>
              <w:b/>
              <w:sz w:val="21"/>
              <w:szCs w:val="21"/>
              <w:lang w:val="es-ES_tradnl"/>
            </w:rPr>
            <w:t>Recurso de Revisión:</w:t>
          </w:r>
        </w:p>
      </w:tc>
      <w:tc>
        <w:tcPr>
          <w:tcW w:w="2976" w:type="dxa"/>
          <w:vAlign w:val="center"/>
          <w:hideMark/>
        </w:tcPr>
        <w:p w14:paraId="206D17FA" w14:textId="24BADCA8" w:rsidR="00454394" w:rsidRPr="00967A19" w:rsidRDefault="000B3CE8" w:rsidP="00454394">
          <w:pPr>
            <w:jc w:val="both"/>
            <w:rPr>
              <w:rFonts w:ascii="Palatino Linotype" w:hAnsi="Palatino Linotype"/>
              <w:b/>
              <w:sz w:val="21"/>
              <w:szCs w:val="21"/>
              <w:lang w:val="es-ES_tradnl"/>
            </w:rPr>
          </w:pPr>
          <w:r>
            <w:rPr>
              <w:rFonts w:ascii="Palatino Linotype" w:hAnsi="Palatino Linotype"/>
              <w:b/>
              <w:sz w:val="21"/>
              <w:szCs w:val="21"/>
              <w:lang w:val="es-ES_tradnl"/>
            </w:rPr>
            <w:t>00214/INFOEM/IP/RR/2022</w:t>
          </w:r>
          <w:r w:rsidR="00B3203F" w:rsidRPr="00967A19">
            <w:rPr>
              <w:rFonts w:ascii="Palatino Linotype" w:hAnsi="Palatino Linotype"/>
              <w:b/>
              <w:sz w:val="21"/>
              <w:szCs w:val="21"/>
              <w:lang w:val="es-ES_tradnl"/>
            </w:rPr>
            <w:t xml:space="preserve"> </w:t>
          </w:r>
        </w:p>
      </w:tc>
    </w:tr>
    <w:tr w:rsidR="00454394" w:rsidRPr="003C3426" w14:paraId="724EC0AE" w14:textId="77777777" w:rsidTr="00E9330D">
      <w:trPr>
        <w:trHeight w:val="228"/>
      </w:trPr>
      <w:tc>
        <w:tcPr>
          <w:tcW w:w="2552" w:type="dxa"/>
          <w:shd w:val="clear" w:color="auto" w:fill="auto"/>
          <w:vAlign w:val="center"/>
          <w:hideMark/>
        </w:tcPr>
        <w:p w14:paraId="1A6E40E9" w14:textId="77777777" w:rsidR="00454394" w:rsidRPr="003C3426" w:rsidRDefault="00B3203F" w:rsidP="00454394">
          <w:pPr>
            <w:rPr>
              <w:rFonts w:ascii="Palatino Linotype" w:hAnsi="Palatino Linotype"/>
              <w:b/>
              <w:sz w:val="21"/>
              <w:szCs w:val="21"/>
              <w:lang w:val="es-ES_tradnl"/>
            </w:rPr>
          </w:pPr>
          <w:r w:rsidRPr="003C3426">
            <w:rPr>
              <w:rFonts w:ascii="Palatino Linotype" w:hAnsi="Palatino Linotype"/>
              <w:b/>
              <w:sz w:val="21"/>
              <w:szCs w:val="21"/>
              <w:lang w:val="es-ES_tradnl"/>
            </w:rPr>
            <w:t>Sujeto obligado:</w:t>
          </w:r>
        </w:p>
      </w:tc>
      <w:tc>
        <w:tcPr>
          <w:tcW w:w="2976" w:type="dxa"/>
          <w:shd w:val="clear" w:color="auto" w:fill="auto"/>
          <w:vAlign w:val="center"/>
          <w:hideMark/>
        </w:tcPr>
        <w:p w14:paraId="12BCDBF3" w14:textId="22161D9D" w:rsidR="00454394" w:rsidRPr="00967A19" w:rsidRDefault="00B3203F" w:rsidP="000B3CE8">
          <w:pPr>
            <w:jc w:val="both"/>
            <w:rPr>
              <w:rFonts w:ascii="Palatino Linotype" w:hAnsi="Palatino Linotype"/>
              <w:b/>
              <w:sz w:val="21"/>
              <w:szCs w:val="21"/>
              <w:lang w:val="es-ES_tradnl"/>
            </w:rPr>
          </w:pPr>
          <w:r w:rsidRPr="00967A19">
            <w:rPr>
              <w:rFonts w:ascii="Palatino Linotype" w:hAnsi="Palatino Linotype"/>
              <w:b/>
              <w:sz w:val="21"/>
              <w:szCs w:val="21"/>
              <w:lang w:val="es-ES_tradnl"/>
            </w:rPr>
            <w:t xml:space="preserve">Ayuntamiento de </w:t>
          </w:r>
          <w:r w:rsidR="000B3CE8">
            <w:rPr>
              <w:rFonts w:ascii="Palatino Linotype" w:hAnsi="Palatino Linotype"/>
              <w:b/>
              <w:sz w:val="21"/>
              <w:szCs w:val="21"/>
              <w:lang w:val="es-ES_tradnl"/>
            </w:rPr>
            <w:t>Jilotzingo.</w:t>
          </w:r>
        </w:p>
      </w:tc>
    </w:tr>
    <w:tr w:rsidR="00454394" w:rsidRPr="003C3426" w14:paraId="650BB94E" w14:textId="77777777" w:rsidTr="00454394">
      <w:tc>
        <w:tcPr>
          <w:tcW w:w="2552" w:type="dxa"/>
          <w:vAlign w:val="center"/>
          <w:hideMark/>
        </w:tcPr>
        <w:p w14:paraId="5242D762" w14:textId="4CA8C220" w:rsidR="00454394" w:rsidRPr="003C3426" w:rsidRDefault="00942CAB" w:rsidP="00454394">
          <w:pPr>
            <w:rPr>
              <w:rFonts w:ascii="Palatino Linotype" w:hAnsi="Palatino Linotype"/>
              <w:b/>
              <w:sz w:val="21"/>
              <w:szCs w:val="21"/>
              <w:lang w:val="es-ES_tradnl"/>
            </w:rPr>
          </w:pPr>
          <w:r>
            <w:rPr>
              <w:rFonts w:ascii="Palatino Linotype" w:hAnsi="Palatino Linotype"/>
              <w:b/>
              <w:sz w:val="21"/>
              <w:szCs w:val="21"/>
              <w:lang w:val="es-ES_tradnl"/>
            </w:rPr>
            <w:t>Comisionada</w:t>
          </w:r>
          <w:r w:rsidR="00B3203F" w:rsidRPr="003C3426">
            <w:rPr>
              <w:rFonts w:ascii="Palatino Linotype" w:hAnsi="Palatino Linotype"/>
              <w:b/>
              <w:sz w:val="21"/>
              <w:szCs w:val="21"/>
              <w:lang w:val="es-ES_tradnl"/>
            </w:rPr>
            <w:t xml:space="preserve"> ponente:</w:t>
          </w:r>
        </w:p>
      </w:tc>
      <w:tc>
        <w:tcPr>
          <w:tcW w:w="2976" w:type="dxa"/>
          <w:vAlign w:val="center"/>
          <w:hideMark/>
        </w:tcPr>
        <w:p w14:paraId="694DB453" w14:textId="73BBE9B4" w:rsidR="00454394" w:rsidRPr="003C3426" w:rsidRDefault="009D6702" w:rsidP="0045439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r w:rsidR="0030234D">
            <w:rPr>
              <w:rFonts w:ascii="Palatino Linotype" w:hAnsi="Palatino Linotype"/>
              <w:b/>
              <w:sz w:val="21"/>
              <w:szCs w:val="21"/>
              <w:lang w:val="es-ES_tradnl"/>
            </w:rPr>
            <w:t>.</w:t>
          </w:r>
        </w:p>
      </w:tc>
    </w:tr>
  </w:tbl>
  <w:p w14:paraId="0DD0C76C" w14:textId="14694E10" w:rsidR="00454394" w:rsidRDefault="00A212BC" w:rsidP="00454394">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3D665A36" wp14:editId="36A79520">
          <wp:simplePos x="0" y="0"/>
          <wp:positionH relativeFrom="page">
            <wp:posOffset>390857</wp:posOffset>
          </wp:positionH>
          <wp:positionV relativeFrom="paragraph">
            <wp:posOffset>-1171016</wp:posOffset>
          </wp:positionV>
          <wp:extent cx="7635875" cy="9943465"/>
          <wp:effectExtent l="0" t="0" r="317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a:ln>
                    <a:noFill/>
                  </a:ln>
                </pic:spPr>
              </pic:pic>
            </a:graphicData>
          </a:graphic>
          <wp14:sizeRelH relativeFrom="page">
            <wp14:pctWidth>0</wp14:pctWidth>
          </wp14:sizeRelH>
          <wp14:sizeRelV relativeFrom="page">
            <wp14:pctHeight>0</wp14:pctHeight>
          </wp14:sizeRelV>
        </wp:anchor>
      </w:drawing>
    </w:r>
    <w:r w:rsidR="00B3203F">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5D4A2" w14:textId="68833A8E" w:rsidR="00454394" w:rsidRDefault="00A212BC" w:rsidP="00454394">
    <w:pPr>
      <w:pStyle w:val="Encabezado"/>
      <w:jc w:val="both"/>
    </w:pPr>
    <w:r>
      <w:rPr>
        <w:noProof/>
        <w:lang w:val="es-MX" w:eastAsia="es-MX"/>
      </w:rPr>
      <w:drawing>
        <wp:anchor distT="0" distB="0" distL="114300" distR="114300" simplePos="0" relativeHeight="251659264" behindDoc="1" locked="0" layoutInCell="1" allowOverlap="1" wp14:anchorId="0D6A5B5D" wp14:editId="23F03239">
          <wp:simplePos x="0" y="0"/>
          <wp:positionH relativeFrom="page">
            <wp:posOffset>404570</wp:posOffset>
          </wp:positionH>
          <wp:positionV relativeFrom="paragraph">
            <wp:posOffset>-341829</wp:posOffset>
          </wp:positionV>
          <wp:extent cx="7635875" cy="9943465"/>
          <wp:effectExtent l="0" t="0" r="3175" b="63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a:ln>
                    <a:noFill/>
                  </a:ln>
                </pic:spPr>
              </pic:pic>
            </a:graphicData>
          </a:graphic>
          <wp14:sizeRelH relativeFrom="page">
            <wp14:pctWidth>0</wp14:pctWidth>
          </wp14:sizeRelH>
          <wp14:sizeRelV relativeFrom="page">
            <wp14:pctHeight>0</wp14:pctHeight>
          </wp14:sizeRelV>
        </wp:anchor>
      </w:drawing>
    </w:r>
    <w:r w:rsidR="00B3203F">
      <w:t xml:space="preserve">                                  </w:t>
    </w:r>
  </w:p>
  <w:tbl>
    <w:tblPr>
      <w:tblW w:w="6238" w:type="dxa"/>
      <w:tblInd w:w="3119" w:type="dxa"/>
      <w:tblLayout w:type="fixed"/>
      <w:tblLook w:val="04A0" w:firstRow="1" w:lastRow="0" w:firstColumn="1" w:lastColumn="0" w:noHBand="0" w:noVBand="1"/>
    </w:tblPr>
    <w:tblGrid>
      <w:gridCol w:w="2551"/>
      <w:gridCol w:w="3687"/>
    </w:tblGrid>
    <w:tr w:rsidR="00454394" w:rsidRPr="00294C56" w14:paraId="52F5ABFC" w14:textId="77777777" w:rsidTr="00454394">
      <w:tc>
        <w:tcPr>
          <w:tcW w:w="2551" w:type="dxa"/>
          <w:vAlign w:val="center"/>
          <w:hideMark/>
        </w:tcPr>
        <w:p w14:paraId="734B0CB6" w14:textId="77777777" w:rsidR="00454394" w:rsidRPr="00967A19" w:rsidRDefault="00B3203F" w:rsidP="00454394">
          <w:pPr>
            <w:rPr>
              <w:rFonts w:ascii="Palatino Linotype" w:hAnsi="Palatino Linotype"/>
              <w:b/>
              <w:sz w:val="21"/>
              <w:szCs w:val="21"/>
              <w:lang w:val="es-ES_tradnl"/>
            </w:rPr>
          </w:pPr>
          <w:r w:rsidRPr="00967A19">
            <w:rPr>
              <w:rFonts w:ascii="Palatino Linotype" w:hAnsi="Palatino Linotype"/>
              <w:b/>
              <w:sz w:val="21"/>
              <w:szCs w:val="21"/>
              <w:lang w:val="es-ES_tradnl"/>
            </w:rPr>
            <w:t>Recurso de Revisión:</w:t>
          </w:r>
        </w:p>
      </w:tc>
      <w:tc>
        <w:tcPr>
          <w:tcW w:w="3687" w:type="dxa"/>
          <w:vAlign w:val="center"/>
          <w:hideMark/>
        </w:tcPr>
        <w:p w14:paraId="2133955C" w14:textId="3319B987" w:rsidR="001004A8" w:rsidRPr="00967A19" w:rsidRDefault="000B3CE8" w:rsidP="00454394">
          <w:pPr>
            <w:jc w:val="both"/>
            <w:rPr>
              <w:rFonts w:ascii="Palatino Linotype" w:hAnsi="Palatino Linotype"/>
              <w:b/>
              <w:sz w:val="21"/>
              <w:szCs w:val="21"/>
              <w:lang w:val="es-ES_tradnl"/>
            </w:rPr>
          </w:pPr>
          <w:r>
            <w:rPr>
              <w:rFonts w:ascii="Palatino Linotype" w:hAnsi="Palatino Linotype"/>
              <w:b/>
              <w:sz w:val="21"/>
              <w:szCs w:val="21"/>
              <w:lang w:val="es-ES_tradnl"/>
            </w:rPr>
            <w:t>00214/INFOEM/IP/RR/2022</w:t>
          </w:r>
        </w:p>
      </w:tc>
    </w:tr>
    <w:tr w:rsidR="00454394" w:rsidRPr="00C66F9E" w14:paraId="30F1E737" w14:textId="77777777" w:rsidTr="00454394">
      <w:tc>
        <w:tcPr>
          <w:tcW w:w="2551" w:type="dxa"/>
          <w:vAlign w:val="center"/>
          <w:hideMark/>
        </w:tcPr>
        <w:p w14:paraId="35D3B9EA" w14:textId="77777777" w:rsidR="00454394" w:rsidRPr="00967A19" w:rsidRDefault="00B3203F" w:rsidP="00454394">
          <w:pPr>
            <w:ind w:left="35" w:hanging="35"/>
            <w:rPr>
              <w:rFonts w:ascii="Palatino Linotype" w:hAnsi="Palatino Linotype"/>
              <w:b/>
              <w:sz w:val="21"/>
              <w:szCs w:val="21"/>
              <w:lang w:val="es-ES_tradnl"/>
            </w:rPr>
          </w:pPr>
          <w:r w:rsidRPr="00967A19">
            <w:rPr>
              <w:rFonts w:ascii="Palatino Linotype" w:hAnsi="Palatino Linotype"/>
              <w:b/>
              <w:sz w:val="21"/>
              <w:szCs w:val="21"/>
              <w:lang w:val="es-ES_tradnl"/>
            </w:rPr>
            <w:t>Recurrente:</w:t>
          </w:r>
        </w:p>
      </w:tc>
      <w:tc>
        <w:tcPr>
          <w:tcW w:w="3687" w:type="dxa"/>
          <w:vAlign w:val="center"/>
          <w:hideMark/>
        </w:tcPr>
        <w:p w14:paraId="169017E8" w14:textId="179901CC" w:rsidR="00454394" w:rsidRPr="00C5571A" w:rsidRDefault="00283260" w:rsidP="00454394">
          <w:pPr>
            <w:jc w:val="both"/>
            <w:rPr>
              <w:rFonts w:ascii="Palatino Linotype" w:hAnsi="Palatino Linotype"/>
              <w:b/>
              <w:sz w:val="21"/>
              <w:szCs w:val="21"/>
              <w:lang w:val="en-US"/>
            </w:rPr>
          </w:pPr>
          <w:r>
            <w:rPr>
              <w:rFonts w:ascii="Palatino Linotype" w:hAnsi="Palatino Linotype"/>
              <w:b/>
              <w:sz w:val="21"/>
              <w:szCs w:val="21"/>
              <w:lang w:val="en-US"/>
            </w:rPr>
            <w:t>XXXXX XXXXX XXXXX</w:t>
          </w:r>
          <w:r w:rsidR="00AA796F">
            <w:rPr>
              <w:rFonts w:ascii="Palatino Linotype" w:hAnsi="Palatino Linotype"/>
              <w:b/>
              <w:sz w:val="21"/>
              <w:szCs w:val="21"/>
              <w:lang w:val="en-US"/>
            </w:rPr>
            <w:t>.</w:t>
          </w:r>
        </w:p>
      </w:tc>
    </w:tr>
    <w:tr w:rsidR="00454394" w:rsidRPr="00294C56" w14:paraId="09D570C0" w14:textId="77777777" w:rsidTr="00454394">
      <w:trPr>
        <w:trHeight w:val="228"/>
      </w:trPr>
      <w:tc>
        <w:tcPr>
          <w:tcW w:w="2551" w:type="dxa"/>
          <w:vAlign w:val="center"/>
          <w:hideMark/>
        </w:tcPr>
        <w:p w14:paraId="4B3FEAD8" w14:textId="77777777" w:rsidR="00454394" w:rsidRPr="00967A19" w:rsidRDefault="00B3203F" w:rsidP="00454394">
          <w:pPr>
            <w:rPr>
              <w:rFonts w:ascii="Palatino Linotype" w:hAnsi="Palatino Linotype"/>
              <w:b/>
              <w:sz w:val="21"/>
              <w:szCs w:val="21"/>
              <w:lang w:val="es-ES_tradnl"/>
            </w:rPr>
          </w:pPr>
          <w:r w:rsidRPr="00967A19">
            <w:rPr>
              <w:rFonts w:ascii="Palatino Linotype" w:hAnsi="Palatino Linotype"/>
              <w:b/>
              <w:sz w:val="21"/>
              <w:szCs w:val="21"/>
              <w:lang w:val="es-ES_tradnl"/>
            </w:rPr>
            <w:t>Sujeto obligado:</w:t>
          </w:r>
        </w:p>
      </w:tc>
      <w:tc>
        <w:tcPr>
          <w:tcW w:w="3687" w:type="dxa"/>
          <w:vAlign w:val="center"/>
          <w:hideMark/>
        </w:tcPr>
        <w:p w14:paraId="6E212D58" w14:textId="36ECB129" w:rsidR="00454394" w:rsidRPr="00967A19" w:rsidRDefault="00B3203F" w:rsidP="000B3CE8">
          <w:pPr>
            <w:jc w:val="both"/>
            <w:rPr>
              <w:rFonts w:ascii="Palatino Linotype" w:hAnsi="Palatino Linotype"/>
              <w:b/>
              <w:sz w:val="21"/>
              <w:szCs w:val="21"/>
              <w:lang w:val="es-ES_tradnl"/>
            </w:rPr>
          </w:pPr>
          <w:r w:rsidRPr="00967A19">
            <w:rPr>
              <w:rFonts w:ascii="Palatino Linotype" w:hAnsi="Palatino Linotype"/>
              <w:b/>
              <w:sz w:val="21"/>
              <w:szCs w:val="21"/>
              <w:lang w:val="es-ES_tradnl"/>
            </w:rPr>
            <w:t xml:space="preserve">Ayuntamiento de </w:t>
          </w:r>
          <w:r w:rsidR="000B3CE8">
            <w:rPr>
              <w:rFonts w:ascii="Palatino Linotype" w:hAnsi="Palatino Linotype"/>
              <w:b/>
              <w:sz w:val="21"/>
              <w:szCs w:val="21"/>
              <w:lang w:val="es-ES_tradnl"/>
            </w:rPr>
            <w:t>Jilotzingo.</w:t>
          </w:r>
        </w:p>
      </w:tc>
    </w:tr>
    <w:tr w:rsidR="00454394" w:rsidRPr="00294C56" w14:paraId="34DF9140" w14:textId="77777777" w:rsidTr="00454394">
      <w:tc>
        <w:tcPr>
          <w:tcW w:w="2551" w:type="dxa"/>
          <w:vAlign w:val="center"/>
          <w:hideMark/>
        </w:tcPr>
        <w:p w14:paraId="5C5318E4" w14:textId="3C38DC40" w:rsidR="00454394" w:rsidRPr="00294C56" w:rsidRDefault="00C66F9E" w:rsidP="00454394">
          <w:pPr>
            <w:rPr>
              <w:rFonts w:ascii="Palatino Linotype" w:hAnsi="Palatino Linotype"/>
              <w:b/>
              <w:sz w:val="21"/>
              <w:szCs w:val="21"/>
              <w:lang w:val="es-ES_tradnl"/>
            </w:rPr>
          </w:pPr>
          <w:r>
            <w:rPr>
              <w:rFonts w:ascii="Palatino Linotype" w:hAnsi="Palatino Linotype"/>
              <w:b/>
              <w:sz w:val="21"/>
              <w:szCs w:val="21"/>
              <w:lang w:val="es-ES_tradnl"/>
            </w:rPr>
            <w:t>Comisionada</w:t>
          </w:r>
          <w:r w:rsidR="00B3203F" w:rsidRPr="00294C56">
            <w:rPr>
              <w:rFonts w:ascii="Palatino Linotype" w:hAnsi="Palatino Linotype"/>
              <w:b/>
              <w:sz w:val="21"/>
              <w:szCs w:val="21"/>
              <w:lang w:val="es-ES_tradnl"/>
            </w:rPr>
            <w:t xml:space="preserve"> ponente:</w:t>
          </w:r>
        </w:p>
      </w:tc>
      <w:tc>
        <w:tcPr>
          <w:tcW w:w="3687" w:type="dxa"/>
          <w:vAlign w:val="center"/>
          <w:hideMark/>
        </w:tcPr>
        <w:p w14:paraId="7AEEC3EF" w14:textId="72EE482B" w:rsidR="00454394" w:rsidRPr="00294C56" w:rsidRDefault="009D6702" w:rsidP="0045439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r w:rsidR="005D396B">
            <w:rPr>
              <w:rFonts w:ascii="Palatino Linotype" w:hAnsi="Palatino Linotype"/>
              <w:b/>
              <w:sz w:val="21"/>
              <w:szCs w:val="21"/>
              <w:lang w:val="es-ES_tradnl"/>
            </w:rPr>
            <w:t>.</w:t>
          </w:r>
        </w:p>
      </w:tc>
    </w:tr>
  </w:tbl>
  <w:p w14:paraId="7FD40D9A" w14:textId="77777777" w:rsidR="00454394" w:rsidRDefault="00454394" w:rsidP="0045439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CD835" w14:textId="5C9AE41B" w:rsidR="00B738D6" w:rsidRDefault="00B738D6" w:rsidP="00454394">
    <w:pPr>
      <w:pStyle w:val="Encabezado"/>
      <w:jc w:val="both"/>
    </w:pPr>
    <w:r>
      <w:t xml:space="preserve">                                  </w:t>
    </w:r>
  </w:p>
  <w:p w14:paraId="3F6C3C23" w14:textId="77777777" w:rsidR="00B738D6" w:rsidRDefault="00B738D6" w:rsidP="004543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2F7"/>
    <w:multiLevelType w:val="hybridMultilevel"/>
    <w:tmpl w:val="B69AD1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7160BE"/>
    <w:multiLevelType w:val="hybridMultilevel"/>
    <w:tmpl w:val="4A143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3ED1E1F"/>
    <w:multiLevelType w:val="hybridMultilevel"/>
    <w:tmpl w:val="8A50AE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3035A8"/>
    <w:multiLevelType w:val="hybridMultilevel"/>
    <w:tmpl w:val="556A3F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06039A"/>
    <w:multiLevelType w:val="hybridMultilevel"/>
    <w:tmpl w:val="99DAE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B57743"/>
    <w:multiLevelType w:val="multilevel"/>
    <w:tmpl w:val="49246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16920B3"/>
    <w:multiLevelType w:val="hybridMultilevel"/>
    <w:tmpl w:val="4590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3A5F2C"/>
    <w:multiLevelType w:val="hybridMultilevel"/>
    <w:tmpl w:val="D6AE8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A74649"/>
    <w:multiLevelType w:val="hybridMultilevel"/>
    <w:tmpl w:val="2F2E5C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A2462AF"/>
    <w:multiLevelType w:val="hybridMultilevel"/>
    <w:tmpl w:val="B6264270"/>
    <w:lvl w:ilvl="0" w:tplc="332CAE48">
      <w:start w:val="7"/>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F8B2CF5"/>
    <w:multiLevelType w:val="hybridMultilevel"/>
    <w:tmpl w:val="2982C17E"/>
    <w:lvl w:ilvl="0" w:tplc="5C6050FC">
      <w:start w:val="1"/>
      <w:numFmt w:val="upperRoman"/>
      <w:lvlText w:val="%1."/>
      <w:lvlJc w:val="left"/>
      <w:pPr>
        <w:ind w:left="1620" w:hanging="720"/>
      </w:pPr>
      <w:rPr>
        <w:rFonts w:hint="default"/>
      </w:r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13" w15:restartNumberingAfterBreak="0">
    <w:nsid w:val="67893BE1"/>
    <w:multiLevelType w:val="hybridMultilevel"/>
    <w:tmpl w:val="579EE3C0"/>
    <w:lvl w:ilvl="0" w:tplc="17987E08">
      <w:start w:val="1"/>
      <w:numFmt w:val="decimal"/>
      <w:lvlText w:val="%1."/>
      <w:lvlJc w:val="left"/>
      <w:pPr>
        <w:ind w:left="720" w:hanging="360"/>
      </w:pPr>
      <w:rPr>
        <w:rFonts w:ascii="Verdana" w:hAnsi="Verdana" w:cs="Times New Roman" w:hint="default"/>
        <w:color w:val="000000"/>
        <w:sz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E544BAF"/>
    <w:multiLevelType w:val="hybridMultilevel"/>
    <w:tmpl w:val="EDD6EE48"/>
    <w:lvl w:ilvl="0" w:tplc="E2F0BA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5"/>
  </w:num>
  <w:num w:numId="3">
    <w:abstractNumId w:val="1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
  </w:num>
  <w:num w:numId="8">
    <w:abstractNumId w:val="0"/>
  </w:num>
  <w:num w:numId="9">
    <w:abstractNumId w:val="4"/>
  </w:num>
  <w:num w:numId="10">
    <w:abstractNumId w:val="8"/>
  </w:num>
  <w:num w:numId="11">
    <w:abstractNumId w:val="5"/>
  </w:num>
  <w:num w:numId="12">
    <w:abstractNumId w:val="11"/>
  </w:num>
  <w:num w:numId="13">
    <w:abstractNumId w:val="10"/>
  </w:num>
  <w:num w:numId="14">
    <w:abstractNumId w:val="13"/>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A48"/>
    <w:rsid w:val="00001DD0"/>
    <w:rsid w:val="00006D93"/>
    <w:rsid w:val="00042F8D"/>
    <w:rsid w:val="00056311"/>
    <w:rsid w:val="00080735"/>
    <w:rsid w:val="0008147D"/>
    <w:rsid w:val="000B3CE8"/>
    <w:rsid w:val="000C088A"/>
    <w:rsid w:val="001004A8"/>
    <w:rsid w:val="00101B5B"/>
    <w:rsid w:val="001062B2"/>
    <w:rsid w:val="001440F1"/>
    <w:rsid w:val="00182345"/>
    <w:rsid w:val="001B3BE7"/>
    <w:rsid w:val="002012C3"/>
    <w:rsid w:val="00225930"/>
    <w:rsid w:val="002608B8"/>
    <w:rsid w:val="00283260"/>
    <w:rsid w:val="00293F41"/>
    <w:rsid w:val="002B2A3C"/>
    <w:rsid w:val="002F2EFA"/>
    <w:rsid w:val="0030234D"/>
    <w:rsid w:val="003239C9"/>
    <w:rsid w:val="0032550C"/>
    <w:rsid w:val="00396D84"/>
    <w:rsid w:val="004072DC"/>
    <w:rsid w:val="004326BF"/>
    <w:rsid w:val="00454394"/>
    <w:rsid w:val="004B13D4"/>
    <w:rsid w:val="004B7169"/>
    <w:rsid w:val="004C49FD"/>
    <w:rsid w:val="004D7C7E"/>
    <w:rsid w:val="004E18F0"/>
    <w:rsid w:val="004F7E3B"/>
    <w:rsid w:val="00515797"/>
    <w:rsid w:val="005319BF"/>
    <w:rsid w:val="00531D4F"/>
    <w:rsid w:val="00541055"/>
    <w:rsid w:val="00591A48"/>
    <w:rsid w:val="005B1458"/>
    <w:rsid w:val="005B4372"/>
    <w:rsid w:val="005B4914"/>
    <w:rsid w:val="005D396B"/>
    <w:rsid w:val="00624F3E"/>
    <w:rsid w:val="00641EB4"/>
    <w:rsid w:val="00663588"/>
    <w:rsid w:val="00675D4F"/>
    <w:rsid w:val="00695A45"/>
    <w:rsid w:val="006C2893"/>
    <w:rsid w:val="006E1523"/>
    <w:rsid w:val="006F12F7"/>
    <w:rsid w:val="00715F60"/>
    <w:rsid w:val="00727FD8"/>
    <w:rsid w:val="00733FA1"/>
    <w:rsid w:val="007343F2"/>
    <w:rsid w:val="00761D2F"/>
    <w:rsid w:val="00787DFC"/>
    <w:rsid w:val="0079028B"/>
    <w:rsid w:val="007B623E"/>
    <w:rsid w:val="00806FB3"/>
    <w:rsid w:val="00836CA4"/>
    <w:rsid w:val="00837C85"/>
    <w:rsid w:val="00840CFA"/>
    <w:rsid w:val="00892CFF"/>
    <w:rsid w:val="00896A3C"/>
    <w:rsid w:val="008C399B"/>
    <w:rsid w:val="008C550B"/>
    <w:rsid w:val="008C7404"/>
    <w:rsid w:val="008D6064"/>
    <w:rsid w:val="0091470C"/>
    <w:rsid w:val="00942CAB"/>
    <w:rsid w:val="00943C89"/>
    <w:rsid w:val="009D4FDC"/>
    <w:rsid w:val="009D6702"/>
    <w:rsid w:val="00A212BC"/>
    <w:rsid w:val="00A21514"/>
    <w:rsid w:val="00A56365"/>
    <w:rsid w:val="00A97414"/>
    <w:rsid w:val="00AA796F"/>
    <w:rsid w:val="00AD5618"/>
    <w:rsid w:val="00B3203F"/>
    <w:rsid w:val="00B738D6"/>
    <w:rsid w:val="00B81B4D"/>
    <w:rsid w:val="00BB0C4B"/>
    <w:rsid w:val="00BB2D47"/>
    <w:rsid w:val="00BC42D0"/>
    <w:rsid w:val="00C1399A"/>
    <w:rsid w:val="00C17C00"/>
    <w:rsid w:val="00C5571A"/>
    <w:rsid w:val="00C66F9E"/>
    <w:rsid w:val="00C7260C"/>
    <w:rsid w:val="00CB6B8B"/>
    <w:rsid w:val="00CE1A11"/>
    <w:rsid w:val="00D11E6C"/>
    <w:rsid w:val="00D33422"/>
    <w:rsid w:val="00D40ACD"/>
    <w:rsid w:val="00D745EC"/>
    <w:rsid w:val="00D95B57"/>
    <w:rsid w:val="00DB1296"/>
    <w:rsid w:val="00DB583B"/>
    <w:rsid w:val="00E165DA"/>
    <w:rsid w:val="00E25B8D"/>
    <w:rsid w:val="00E50F7E"/>
    <w:rsid w:val="00E54B05"/>
    <w:rsid w:val="00E70E3E"/>
    <w:rsid w:val="00E7425A"/>
    <w:rsid w:val="00E9330D"/>
    <w:rsid w:val="00F1271C"/>
    <w:rsid w:val="00F2453F"/>
    <w:rsid w:val="00F35357"/>
    <w:rsid w:val="00FB0BC9"/>
    <w:rsid w:val="00FD7AF7"/>
    <w:rsid w:val="00FE10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2FC57"/>
  <w15:chartTrackingRefBased/>
  <w15:docId w15:val="{2343321A-E22A-4014-8504-D4EC0F6C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207390">
      <w:bodyDiv w:val="1"/>
      <w:marLeft w:val="0"/>
      <w:marRight w:val="0"/>
      <w:marTop w:val="0"/>
      <w:marBottom w:val="0"/>
      <w:divBdr>
        <w:top w:val="none" w:sz="0" w:space="0" w:color="auto"/>
        <w:left w:val="none" w:sz="0" w:space="0" w:color="auto"/>
        <w:bottom w:val="none" w:sz="0" w:space="0" w:color="auto"/>
        <w:right w:val="none" w:sz="0" w:space="0" w:color="auto"/>
      </w:divBdr>
    </w:div>
    <w:div w:id="1755934237">
      <w:bodyDiv w:val="1"/>
      <w:marLeft w:val="0"/>
      <w:marRight w:val="0"/>
      <w:marTop w:val="0"/>
      <w:marBottom w:val="0"/>
      <w:divBdr>
        <w:top w:val="none" w:sz="0" w:space="0" w:color="auto"/>
        <w:left w:val="none" w:sz="0" w:space="0" w:color="auto"/>
        <w:bottom w:val="none" w:sz="0" w:space="0" w:color="auto"/>
        <w:right w:val="none" w:sz="0" w:space="0" w:color="auto"/>
      </w:divBdr>
    </w:div>
    <w:div w:id="1856073130">
      <w:bodyDiv w:val="1"/>
      <w:marLeft w:val="0"/>
      <w:marRight w:val="0"/>
      <w:marTop w:val="0"/>
      <w:marBottom w:val="0"/>
      <w:divBdr>
        <w:top w:val="none" w:sz="0" w:space="0" w:color="auto"/>
        <w:left w:val="none" w:sz="0" w:space="0" w:color="auto"/>
        <w:bottom w:val="none" w:sz="0" w:space="0" w:color="auto"/>
        <w:right w:val="none" w:sz="0" w:space="0" w:color="auto"/>
      </w:divBdr>
    </w:div>
    <w:div w:id="213956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87224.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395F6-E91B-41AD-B1DE-D626566A5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6964</Words>
  <Characters>38304</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Jhancarlo</cp:lastModifiedBy>
  <cp:revision>4</cp:revision>
  <cp:lastPrinted>2021-12-14T16:40:00Z</cp:lastPrinted>
  <dcterms:created xsi:type="dcterms:W3CDTF">2022-02-24T15:41:00Z</dcterms:created>
  <dcterms:modified xsi:type="dcterms:W3CDTF">2022-04-04T22:20:00Z</dcterms:modified>
</cp:coreProperties>
</file>