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9C47860" w:rsidR="005E483F" w:rsidRPr="002A3159" w:rsidRDefault="005E483F" w:rsidP="000706A0">
      <w:pPr>
        <w:spacing w:line="360" w:lineRule="auto"/>
        <w:jc w:val="both"/>
        <w:rPr>
          <w:rFonts w:ascii="Palatino Linotype" w:hAnsi="Palatino Linotype"/>
          <w:color w:val="000000" w:themeColor="text1"/>
        </w:rPr>
      </w:pPr>
      <w:r w:rsidRPr="002A315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312E20" w:rsidRPr="002A3159">
        <w:rPr>
          <w:rFonts w:ascii="Palatino Linotype" w:hAnsi="Palatino Linotype"/>
          <w:color w:val="000000" w:themeColor="text1"/>
        </w:rPr>
        <w:t>cinco</w:t>
      </w:r>
      <w:r w:rsidR="00BB3CE9" w:rsidRPr="002A3159">
        <w:rPr>
          <w:rFonts w:ascii="Palatino Linotype" w:hAnsi="Palatino Linotype"/>
          <w:color w:val="000000" w:themeColor="text1"/>
        </w:rPr>
        <w:t xml:space="preserve"> de </w:t>
      </w:r>
      <w:r w:rsidR="00312E20" w:rsidRPr="002A3159">
        <w:rPr>
          <w:rFonts w:ascii="Palatino Linotype" w:hAnsi="Palatino Linotype"/>
          <w:color w:val="000000" w:themeColor="text1"/>
        </w:rPr>
        <w:t>octubre</w:t>
      </w:r>
      <w:r w:rsidR="00D62B91" w:rsidRPr="002A3159">
        <w:rPr>
          <w:rFonts w:ascii="Palatino Linotype" w:hAnsi="Palatino Linotype"/>
          <w:color w:val="000000" w:themeColor="text1"/>
        </w:rPr>
        <w:t xml:space="preserve"> </w:t>
      </w:r>
      <w:r w:rsidRPr="002A3159">
        <w:rPr>
          <w:rFonts w:ascii="Palatino Linotype" w:hAnsi="Palatino Linotype"/>
          <w:color w:val="000000" w:themeColor="text1"/>
        </w:rPr>
        <w:t xml:space="preserve">de dos mil veintidós. </w:t>
      </w:r>
    </w:p>
    <w:p w14:paraId="57CA25AC" w14:textId="77777777" w:rsidR="003253C6" w:rsidRPr="002A3159" w:rsidRDefault="003253C6" w:rsidP="000706A0">
      <w:pPr>
        <w:spacing w:line="360" w:lineRule="auto"/>
        <w:jc w:val="both"/>
        <w:rPr>
          <w:rFonts w:ascii="Palatino Linotype" w:hAnsi="Palatino Linotype" w:cs="Arial"/>
          <w:color w:val="000000" w:themeColor="text1"/>
        </w:rPr>
      </w:pPr>
    </w:p>
    <w:p w14:paraId="03825FB3" w14:textId="5342EBB2" w:rsidR="00A1125E" w:rsidRPr="002A3159" w:rsidRDefault="00200BFC" w:rsidP="000706A0">
      <w:pPr>
        <w:spacing w:line="360" w:lineRule="auto"/>
        <w:jc w:val="both"/>
        <w:rPr>
          <w:rFonts w:ascii="Palatino Linotype" w:hAnsi="Palatino Linotype" w:cs="Arial"/>
          <w:color w:val="000000" w:themeColor="text1"/>
          <w:lang w:val="es-ES"/>
        </w:rPr>
      </w:pPr>
      <w:r w:rsidRPr="002A3159">
        <w:rPr>
          <w:rFonts w:ascii="Palatino Linotype" w:hAnsi="Palatino Linotype" w:cs="Arial"/>
          <w:b/>
          <w:color w:val="000000" w:themeColor="text1"/>
        </w:rPr>
        <w:t>VISTO</w:t>
      </w:r>
      <w:r w:rsidRPr="002A3159">
        <w:rPr>
          <w:rFonts w:ascii="Palatino Linotype" w:hAnsi="Palatino Linotype" w:cs="Arial"/>
          <w:color w:val="000000" w:themeColor="text1"/>
        </w:rPr>
        <w:t xml:space="preserve"> </w:t>
      </w:r>
      <w:r w:rsidR="00D62B91" w:rsidRPr="002A3159">
        <w:rPr>
          <w:rFonts w:ascii="Palatino Linotype" w:hAnsi="Palatino Linotype" w:cs="Arial"/>
          <w:color w:val="000000" w:themeColor="text1"/>
        </w:rPr>
        <w:t xml:space="preserve">el </w:t>
      </w:r>
      <w:r w:rsidRPr="002A3159">
        <w:rPr>
          <w:rFonts w:ascii="Palatino Linotype" w:hAnsi="Palatino Linotype" w:cs="Arial"/>
          <w:color w:val="000000" w:themeColor="text1"/>
        </w:rPr>
        <w:t>expediente formado con motivo de</w:t>
      </w:r>
      <w:r w:rsidR="00D62B91" w:rsidRPr="002A3159">
        <w:rPr>
          <w:rFonts w:ascii="Palatino Linotype" w:hAnsi="Palatino Linotype" w:cs="Arial"/>
          <w:color w:val="000000" w:themeColor="text1"/>
        </w:rPr>
        <w:t>l</w:t>
      </w:r>
      <w:r w:rsidRPr="002A3159">
        <w:rPr>
          <w:rFonts w:ascii="Palatino Linotype" w:hAnsi="Palatino Linotype" w:cs="Arial"/>
          <w:color w:val="000000" w:themeColor="text1"/>
        </w:rPr>
        <w:t xml:space="preserve"> </w:t>
      </w:r>
      <w:r w:rsidR="00D62B91" w:rsidRPr="002A3159">
        <w:rPr>
          <w:rFonts w:ascii="Palatino Linotype" w:hAnsi="Palatino Linotype" w:cs="Arial"/>
          <w:color w:val="000000" w:themeColor="text1"/>
        </w:rPr>
        <w:t>Recurso</w:t>
      </w:r>
      <w:r w:rsidR="00963231" w:rsidRPr="002A3159">
        <w:rPr>
          <w:rFonts w:ascii="Palatino Linotype" w:hAnsi="Palatino Linotype" w:cs="Arial"/>
          <w:color w:val="000000" w:themeColor="text1"/>
        </w:rPr>
        <w:t xml:space="preserve"> de Revisión</w:t>
      </w:r>
      <w:r w:rsidR="00AC6ABE" w:rsidRPr="002A3159">
        <w:rPr>
          <w:rFonts w:ascii="Palatino Linotype" w:hAnsi="Palatino Linotype" w:cs="Arial"/>
          <w:color w:val="000000" w:themeColor="text1"/>
        </w:rPr>
        <w:t xml:space="preserve"> </w:t>
      </w:r>
      <w:r w:rsidR="00C32622" w:rsidRPr="002A3159">
        <w:rPr>
          <w:rFonts w:ascii="Palatino Linotype" w:hAnsi="Palatino Linotype" w:cs="Arial"/>
          <w:b/>
          <w:bCs/>
          <w:color w:val="000000" w:themeColor="text1"/>
        </w:rPr>
        <w:t>0</w:t>
      </w:r>
      <w:r w:rsidR="00312E20" w:rsidRPr="002A3159">
        <w:rPr>
          <w:rFonts w:ascii="Palatino Linotype" w:hAnsi="Palatino Linotype" w:cs="Arial"/>
          <w:b/>
          <w:bCs/>
          <w:color w:val="000000" w:themeColor="text1"/>
        </w:rPr>
        <w:t>6912</w:t>
      </w:r>
      <w:r w:rsidR="000A27E2" w:rsidRPr="002A3159">
        <w:rPr>
          <w:rFonts w:ascii="Palatino Linotype" w:hAnsi="Palatino Linotype" w:cs="Arial"/>
          <w:b/>
          <w:bCs/>
          <w:color w:val="000000" w:themeColor="text1"/>
        </w:rPr>
        <w:t>/INFOEM/IP/RR/202</w:t>
      </w:r>
      <w:r w:rsidR="00B717EF" w:rsidRPr="002A3159">
        <w:rPr>
          <w:rFonts w:ascii="Palatino Linotype" w:hAnsi="Palatino Linotype" w:cs="Arial"/>
          <w:b/>
          <w:bCs/>
          <w:color w:val="000000" w:themeColor="text1"/>
        </w:rPr>
        <w:t>2</w:t>
      </w:r>
      <w:r w:rsidRPr="002A3159">
        <w:rPr>
          <w:rFonts w:ascii="Palatino Linotype" w:hAnsi="Palatino Linotype" w:cs="Arial"/>
          <w:color w:val="000000" w:themeColor="text1"/>
        </w:rPr>
        <w:t>,</w:t>
      </w:r>
      <w:r w:rsidR="00C32622"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 xml:space="preserve">promovido </w:t>
      </w:r>
      <w:r w:rsidRPr="002A3159">
        <w:rPr>
          <w:rFonts w:ascii="Palatino Linotype" w:hAnsi="Palatino Linotype"/>
          <w:color w:val="000000" w:themeColor="text1"/>
        </w:rPr>
        <w:t>por</w:t>
      </w:r>
      <w:r w:rsidR="0000267C" w:rsidRPr="002A3159">
        <w:rPr>
          <w:rFonts w:ascii="Palatino Linotype" w:hAnsi="Palatino Linotype"/>
          <w:color w:val="000000" w:themeColor="text1"/>
        </w:rPr>
        <w:t xml:space="preserve"> </w:t>
      </w:r>
      <w:r w:rsidR="004F56F9">
        <w:rPr>
          <w:rFonts w:ascii="Palatino Linotype" w:hAnsi="Palatino Linotype"/>
          <w:b/>
          <w:lang w:val="es-ES_tradnl"/>
        </w:rPr>
        <w:t xml:space="preserve">XXXXXX </w:t>
      </w:r>
      <w:proofErr w:type="spellStart"/>
      <w:r w:rsidR="004F56F9">
        <w:rPr>
          <w:rFonts w:ascii="Palatino Linotype" w:hAnsi="Palatino Linotype"/>
          <w:b/>
          <w:lang w:val="es-ES_tradnl"/>
        </w:rPr>
        <w:t>XXXXXX</w:t>
      </w:r>
      <w:proofErr w:type="spellEnd"/>
      <w:r w:rsidR="004F56F9">
        <w:rPr>
          <w:rFonts w:ascii="Palatino Linotype" w:hAnsi="Palatino Linotype"/>
          <w:b/>
          <w:lang w:val="es-ES_tradnl"/>
        </w:rPr>
        <w:t xml:space="preserve"> XXXXXXXX</w:t>
      </w:r>
      <w:r w:rsidR="00312E20" w:rsidRPr="002A3159">
        <w:rPr>
          <w:rFonts w:ascii="Palatino Linotype" w:hAnsi="Palatino Linotype"/>
          <w:b/>
          <w:lang w:val="es-ES_tradnl"/>
        </w:rPr>
        <w:t xml:space="preserve"> </w:t>
      </w:r>
      <w:r w:rsidR="00C32622" w:rsidRPr="002A3159">
        <w:rPr>
          <w:rFonts w:ascii="Palatino Linotype" w:hAnsi="Palatino Linotype"/>
          <w:color w:val="000000" w:themeColor="text1"/>
        </w:rPr>
        <w:t>a</w:t>
      </w:r>
      <w:r w:rsidR="00BB3CE9" w:rsidRPr="002A3159">
        <w:rPr>
          <w:rFonts w:ascii="Palatino Linotype" w:hAnsi="Palatino Linotype"/>
          <w:color w:val="000000" w:themeColor="text1"/>
        </w:rPr>
        <w:t xml:space="preserve"> </w:t>
      </w:r>
      <w:r w:rsidR="00C32622" w:rsidRPr="002A3159">
        <w:rPr>
          <w:rFonts w:ascii="Palatino Linotype" w:hAnsi="Palatino Linotype"/>
          <w:color w:val="000000" w:themeColor="text1"/>
        </w:rPr>
        <w:t>quien</w:t>
      </w:r>
      <w:r w:rsidR="00016631" w:rsidRPr="002A3159">
        <w:rPr>
          <w:rFonts w:ascii="Palatino Linotype" w:hAnsi="Palatino Linotype"/>
          <w:color w:val="000000" w:themeColor="text1"/>
        </w:rPr>
        <w:t xml:space="preserve"> en lo subsecuente se le denominará </w:t>
      </w:r>
      <w:r w:rsidR="00C32622" w:rsidRPr="002A3159">
        <w:rPr>
          <w:rFonts w:ascii="Palatino Linotype" w:hAnsi="Palatino Linotype" w:cs="Arial"/>
          <w:b/>
          <w:color w:val="000000" w:themeColor="text1"/>
          <w:lang w:val="es-ES"/>
        </w:rPr>
        <w:t>EL</w:t>
      </w:r>
      <w:r w:rsidR="00016631" w:rsidRPr="002A3159">
        <w:rPr>
          <w:rFonts w:ascii="Palatino Linotype" w:hAnsi="Palatino Linotype" w:cs="Arial"/>
          <w:b/>
          <w:color w:val="000000" w:themeColor="text1"/>
          <w:lang w:val="es-ES"/>
        </w:rPr>
        <w:t xml:space="preserve"> </w:t>
      </w:r>
      <w:r w:rsidRPr="002A3159">
        <w:rPr>
          <w:rFonts w:ascii="Palatino Linotype" w:hAnsi="Palatino Linotype" w:cs="Arial"/>
          <w:b/>
          <w:color w:val="000000" w:themeColor="text1"/>
          <w:lang w:val="es-ES"/>
        </w:rPr>
        <w:t>RECURRENTE,</w:t>
      </w:r>
      <w:r w:rsidR="008B3120" w:rsidRPr="002A3159">
        <w:rPr>
          <w:rFonts w:ascii="Palatino Linotype" w:hAnsi="Palatino Linotype" w:cs="Arial"/>
          <w:color w:val="000000" w:themeColor="text1"/>
          <w:lang w:val="es-ES"/>
        </w:rPr>
        <w:t xml:space="preserve"> en contra de la respuesta </w:t>
      </w:r>
      <w:r w:rsidR="00D9217D" w:rsidRPr="002A3159">
        <w:rPr>
          <w:rFonts w:ascii="Palatino Linotype" w:hAnsi="Palatino Linotype" w:cs="Arial"/>
          <w:color w:val="000000" w:themeColor="text1"/>
          <w:lang w:val="es-ES"/>
        </w:rPr>
        <w:t>de</w:t>
      </w:r>
      <w:r w:rsidR="00312E20" w:rsidRPr="002A3159">
        <w:rPr>
          <w:rFonts w:ascii="Palatino Linotype" w:hAnsi="Palatino Linotype" w:cs="Arial"/>
          <w:color w:val="000000" w:themeColor="text1"/>
          <w:lang w:val="es-ES"/>
        </w:rPr>
        <w:t xml:space="preserve"> </w:t>
      </w:r>
      <w:r w:rsidR="00EB3AE3" w:rsidRPr="002A3159">
        <w:rPr>
          <w:rFonts w:ascii="Palatino Linotype" w:hAnsi="Palatino Linotype" w:cs="Arial"/>
          <w:color w:val="000000" w:themeColor="text1"/>
          <w:lang w:val="es-ES"/>
        </w:rPr>
        <w:t>l</w:t>
      </w:r>
      <w:r w:rsidR="00312E20" w:rsidRPr="002A3159">
        <w:rPr>
          <w:rFonts w:ascii="Palatino Linotype" w:hAnsi="Palatino Linotype" w:cs="Arial"/>
          <w:color w:val="000000" w:themeColor="text1"/>
          <w:lang w:val="es-ES"/>
        </w:rPr>
        <w:t>a</w:t>
      </w:r>
      <w:r w:rsidR="00EB3AE3" w:rsidRPr="002A3159">
        <w:rPr>
          <w:rFonts w:ascii="Palatino Linotype" w:hAnsi="Palatino Linotype" w:cs="Arial"/>
          <w:color w:val="000000" w:themeColor="text1"/>
          <w:lang w:val="es-ES"/>
        </w:rPr>
        <w:t xml:space="preserve"> </w:t>
      </w:r>
      <w:r w:rsidR="00312E20" w:rsidRPr="002A3159">
        <w:rPr>
          <w:rFonts w:ascii="Palatino Linotype" w:hAnsi="Palatino Linotype" w:cs="Arial"/>
          <w:b/>
          <w:bCs/>
          <w:color w:val="000000" w:themeColor="text1"/>
        </w:rPr>
        <w:t>Secretaría de Justicia y Derechos Humanos</w:t>
      </w:r>
      <w:r w:rsidRPr="002A3159">
        <w:rPr>
          <w:rFonts w:ascii="Palatino Linotype" w:hAnsi="Palatino Linotype" w:cs="Arial"/>
          <w:b/>
          <w:color w:val="000000" w:themeColor="text1"/>
          <w:lang w:val="es-ES"/>
        </w:rPr>
        <w:t xml:space="preserve">, </w:t>
      </w:r>
      <w:r w:rsidR="005A16A4" w:rsidRPr="002A3159">
        <w:rPr>
          <w:rFonts w:ascii="Palatino Linotype" w:hAnsi="Palatino Linotype" w:cs="Arial"/>
          <w:color w:val="000000" w:themeColor="text1"/>
          <w:lang w:val="es-ES"/>
        </w:rPr>
        <w:t>que</w:t>
      </w:r>
      <w:r w:rsidR="005A16A4" w:rsidRPr="002A3159">
        <w:rPr>
          <w:rFonts w:ascii="Palatino Linotype" w:hAnsi="Palatino Linotype" w:cs="Arial"/>
          <w:b/>
          <w:color w:val="000000" w:themeColor="text1"/>
          <w:lang w:val="es-ES"/>
        </w:rPr>
        <w:t xml:space="preserve"> </w:t>
      </w:r>
      <w:r w:rsidR="005F0E30" w:rsidRPr="002A3159">
        <w:rPr>
          <w:rFonts w:ascii="Palatino Linotype" w:hAnsi="Palatino Linotype"/>
          <w:color w:val="000000" w:themeColor="text1"/>
        </w:rPr>
        <w:t xml:space="preserve">en lo subsecuente se le denominará </w:t>
      </w:r>
      <w:r w:rsidRPr="002A3159">
        <w:rPr>
          <w:rFonts w:ascii="Palatino Linotype" w:hAnsi="Palatino Linotype" w:cs="Arial"/>
          <w:b/>
          <w:color w:val="000000" w:themeColor="text1"/>
          <w:lang w:val="es-ES"/>
        </w:rPr>
        <w:t xml:space="preserve">EL SUJETO OBLIGADO, </w:t>
      </w:r>
      <w:r w:rsidRPr="002A3159">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2A3159"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2A3159" w:rsidRDefault="00FC62C5" w:rsidP="000706A0">
      <w:pPr>
        <w:spacing w:line="360" w:lineRule="auto"/>
        <w:jc w:val="center"/>
        <w:rPr>
          <w:rFonts w:ascii="Palatino Linotype" w:hAnsi="Palatino Linotype" w:cs="Arial"/>
          <w:b/>
          <w:bCs/>
          <w:color w:val="000000" w:themeColor="text1"/>
          <w:spacing w:val="60"/>
        </w:rPr>
      </w:pPr>
      <w:r w:rsidRPr="002A3159">
        <w:rPr>
          <w:rFonts w:ascii="Palatino Linotype" w:hAnsi="Palatino Linotype" w:cs="Arial"/>
          <w:b/>
          <w:bCs/>
          <w:color w:val="000000" w:themeColor="text1"/>
          <w:spacing w:val="60"/>
        </w:rPr>
        <w:t>ANTECEDENTES</w:t>
      </w:r>
    </w:p>
    <w:p w14:paraId="7B1D3AA0" w14:textId="77777777" w:rsidR="00307A95" w:rsidRPr="002A3159"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2A3159" w:rsidRDefault="00F26592" w:rsidP="000706A0">
      <w:pPr>
        <w:spacing w:line="360" w:lineRule="auto"/>
        <w:jc w:val="both"/>
        <w:rPr>
          <w:rFonts w:ascii="Palatino Linotype" w:hAnsi="Palatino Linotype"/>
          <w:b/>
          <w:color w:val="000000" w:themeColor="text1"/>
        </w:rPr>
      </w:pPr>
      <w:r w:rsidRPr="002A3159">
        <w:rPr>
          <w:rFonts w:ascii="Palatino Linotype" w:eastAsia="Calibri" w:hAnsi="Palatino Linotype" w:cs="Arial"/>
          <w:b/>
          <w:color w:val="000000" w:themeColor="text1"/>
          <w:lang w:val="es-ES" w:eastAsia="en-US"/>
        </w:rPr>
        <w:t xml:space="preserve">I. </w:t>
      </w:r>
      <w:r w:rsidRPr="002A3159">
        <w:rPr>
          <w:rFonts w:ascii="Palatino Linotype" w:hAnsi="Palatino Linotype"/>
          <w:b/>
          <w:color w:val="000000" w:themeColor="text1"/>
        </w:rPr>
        <w:t>De la Solicitud de Información</w:t>
      </w:r>
    </w:p>
    <w:p w14:paraId="7E086E22" w14:textId="77777777" w:rsidR="00D62B91" w:rsidRPr="002A3159"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724DA5EA" w:rsidR="0068701C" w:rsidRPr="002A3159" w:rsidRDefault="00163A20" w:rsidP="000706A0">
      <w:pPr>
        <w:spacing w:line="360" w:lineRule="auto"/>
        <w:jc w:val="both"/>
        <w:rPr>
          <w:rFonts w:ascii="Palatino Linotype" w:eastAsia="Palatino Linotype" w:hAnsi="Palatino Linotype" w:cs="Palatino Linotype"/>
          <w:color w:val="000000" w:themeColor="text1"/>
        </w:rPr>
      </w:pPr>
      <w:r w:rsidRPr="002A3159">
        <w:rPr>
          <w:rFonts w:ascii="Palatino Linotype" w:eastAsia="MS Mincho" w:hAnsi="Palatino Linotype" w:cs="Arial"/>
          <w:color w:val="000000" w:themeColor="text1"/>
        </w:rPr>
        <w:t>E</w:t>
      </w:r>
      <w:r w:rsidR="0043542F" w:rsidRPr="002A3159">
        <w:rPr>
          <w:rFonts w:ascii="Palatino Linotype" w:eastAsia="MS Mincho" w:hAnsi="Palatino Linotype" w:cs="Arial"/>
          <w:color w:val="000000" w:themeColor="text1"/>
        </w:rPr>
        <w:t xml:space="preserve">l </w:t>
      </w:r>
      <w:r w:rsidR="00FC0D0C" w:rsidRPr="002A3159">
        <w:rPr>
          <w:rFonts w:ascii="Palatino Linotype" w:eastAsia="MS Mincho" w:hAnsi="Palatino Linotype" w:cs="Arial"/>
          <w:b/>
          <w:color w:val="000000" w:themeColor="text1"/>
        </w:rPr>
        <w:t>cuatro</w:t>
      </w:r>
      <w:r w:rsidR="000E35FF" w:rsidRPr="002A3159">
        <w:rPr>
          <w:rFonts w:ascii="Palatino Linotype" w:eastAsia="MS Mincho" w:hAnsi="Palatino Linotype" w:cs="Arial"/>
          <w:b/>
          <w:color w:val="000000" w:themeColor="text1"/>
        </w:rPr>
        <w:t xml:space="preserve"> </w:t>
      </w:r>
      <w:r w:rsidR="00D62B91" w:rsidRPr="002A3159">
        <w:rPr>
          <w:rFonts w:ascii="Palatino Linotype" w:eastAsia="MS Mincho" w:hAnsi="Palatino Linotype" w:cs="Arial"/>
          <w:b/>
          <w:color w:val="000000" w:themeColor="text1"/>
        </w:rPr>
        <w:t xml:space="preserve">de </w:t>
      </w:r>
      <w:r w:rsidR="00FC0D0C" w:rsidRPr="002A3159">
        <w:rPr>
          <w:rFonts w:ascii="Palatino Linotype" w:eastAsia="MS Mincho" w:hAnsi="Palatino Linotype" w:cs="Arial"/>
          <w:b/>
          <w:color w:val="000000" w:themeColor="text1"/>
        </w:rPr>
        <w:t>abril</w:t>
      </w:r>
      <w:r w:rsidR="00D62B91" w:rsidRPr="002A3159">
        <w:rPr>
          <w:rFonts w:ascii="Palatino Linotype" w:eastAsia="MS Mincho" w:hAnsi="Palatino Linotype" w:cs="Arial"/>
          <w:b/>
          <w:color w:val="000000" w:themeColor="text1"/>
        </w:rPr>
        <w:t xml:space="preserve"> </w:t>
      </w:r>
      <w:r w:rsidR="005A16A4" w:rsidRPr="002A3159">
        <w:rPr>
          <w:rFonts w:ascii="Palatino Linotype" w:eastAsia="MS Mincho" w:hAnsi="Palatino Linotype" w:cs="Arial"/>
          <w:b/>
          <w:color w:val="000000" w:themeColor="text1"/>
        </w:rPr>
        <w:t xml:space="preserve">de </w:t>
      </w:r>
      <w:r w:rsidR="0069687F" w:rsidRPr="002A3159">
        <w:rPr>
          <w:rFonts w:ascii="Palatino Linotype" w:eastAsia="MS Mincho" w:hAnsi="Palatino Linotype" w:cs="Arial"/>
          <w:b/>
          <w:color w:val="000000" w:themeColor="text1"/>
        </w:rPr>
        <w:t xml:space="preserve">dos mil </w:t>
      </w:r>
      <w:r w:rsidR="00B139D9" w:rsidRPr="002A3159">
        <w:rPr>
          <w:rFonts w:ascii="Palatino Linotype" w:eastAsia="MS Mincho" w:hAnsi="Palatino Linotype" w:cs="Arial"/>
          <w:b/>
          <w:color w:val="000000" w:themeColor="text1"/>
        </w:rPr>
        <w:t>veintidós</w:t>
      </w:r>
      <w:r w:rsidRPr="002A3159">
        <w:rPr>
          <w:rFonts w:ascii="Palatino Linotype" w:eastAsia="MS Mincho" w:hAnsi="Palatino Linotype" w:cs="Arial"/>
          <w:color w:val="000000" w:themeColor="text1"/>
        </w:rPr>
        <w:t xml:space="preserve">, </w:t>
      </w:r>
      <w:r w:rsidR="00C32622" w:rsidRPr="002A3159">
        <w:rPr>
          <w:rFonts w:ascii="Palatino Linotype" w:hAnsi="Palatino Linotype" w:cs="Arial"/>
          <w:b/>
          <w:color w:val="000000" w:themeColor="text1"/>
        </w:rPr>
        <w:t>EL RECURRENTE</w:t>
      </w:r>
      <w:r w:rsidR="00AF6197" w:rsidRPr="002A3159">
        <w:rPr>
          <w:rFonts w:ascii="Palatino Linotype" w:hAnsi="Palatino Linotype" w:cs="Arial"/>
          <w:color w:val="000000" w:themeColor="text1"/>
        </w:rPr>
        <w:t xml:space="preserve"> presentó </w:t>
      </w:r>
      <w:r w:rsidR="00CF70B6" w:rsidRPr="002A3159">
        <w:rPr>
          <w:rFonts w:ascii="Palatino Linotype" w:hAnsi="Palatino Linotype" w:cs="Arial"/>
          <w:color w:val="000000" w:themeColor="text1"/>
        </w:rPr>
        <w:t>a través de</w:t>
      </w:r>
      <w:r w:rsidR="00C32622" w:rsidRPr="002A3159">
        <w:rPr>
          <w:rFonts w:ascii="Palatino Linotype" w:hAnsi="Palatino Linotype" w:cs="Arial"/>
          <w:color w:val="000000" w:themeColor="text1"/>
        </w:rPr>
        <w:t xml:space="preserve">l </w:t>
      </w:r>
      <w:r w:rsidR="00CF70B6" w:rsidRPr="002A3159">
        <w:rPr>
          <w:rFonts w:ascii="Palatino Linotype" w:hAnsi="Palatino Linotype" w:cs="Arial"/>
          <w:color w:val="000000" w:themeColor="text1"/>
        </w:rPr>
        <w:t xml:space="preserve">Sistema de Acceso a la Información Mexiquense, en lo subsecuente </w:t>
      </w:r>
      <w:r w:rsidR="00AF6197" w:rsidRPr="002A3159">
        <w:rPr>
          <w:rFonts w:ascii="Palatino Linotype" w:hAnsi="Palatino Linotype" w:cs="Arial"/>
          <w:b/>
          <w:bCs/>
          <w:color w:val="000000" w:themeColor="text1"/>
        </w:rPr>
        <w:t>SAIMEX</w:t>
      </w:r>
      <w:r w:rsidR="0022458E" w:rsidRPr="002A3159">
        <w:rPr>
          <w:rFonts w:ascii="Palatino Linotype" w:hAnsi="Palatino Linotype" w:cs="Arial"/>
          <w:b/>
          <w:color w:val="000000" w:themeColor="text1"/>
        </w:rPr>
        <w:t>,</w:t>
      </w:r>
      <w:r w:rsidR="0022458E" w:rsidRPr="002A3159">
        <w:rPr>
          <w:rFonts w:ascii="Palatino Linotype" w:hAnsi="Palatino Linotype"/>
          <w:color w:val="000000" w:themeColor="text1"/>
        </w:rPr>
        <w:t xml:space="preserve"> ante </w:t>
      </w:r>
      <w:r w:rsidR="0022458E" w:rsidRPr="002A3159">
        <w:rPr>
          <w:rFonts w:ascii="Palatino Linotype" w:hAnsi="Palatino Linotype"/>
          <w:b/>
          <w:color w:val="000000" w:themeColor="text1"/>
        </w:rPr>
        <w:t>EL SUJETO OBLIGADO</w:t>
      </w:r>
      <w:r w:rsidR="00D62B91" w:rsidRPr="002A3159">
        <w:rPr>
          <w:rFonts w:ascii="Palatino Linotype" w:eastAsia="MS Mincho" w:hAnsi="Palatino Linotype" w:cs="Arial"/>
          <w:color w:val="000000" w:themeColor="text1"/>
          <w:lang w:val="es-ES_tradnl"/>
        </w:rPr>
        <w:t>, la</w:t>
      </w:r>
      <w:r w:rsidR="0080087A" w:rsidRPr="002A3159">
        <w:rPr>
          <w:rFonts w:ascii="Palatino Linotype" w:eastAsia="MS Mincho" w:hAnsi="Palatino Linotype" w:cs="Arial"/>
          <w:color w:val="000000" w:themeColor="text1"/>
          <w:lang w:val="es-ES_tradnl"/>
        </w:rPr>
        <w:t xml:space="preserve"> </w:t>
      </w:r>
      <w:r w:rsidR="00BF3E26" w:rsidRPr="002A3159">
        <w:rPr>
          <w:rFonts w:ascii="Palatino Linotype" w:eastAsia="MS Mincho" w:hAnsi="Palatino Linotype" w:cs="Arial"/>
          <w:color w:val="000000" w:themeColor="text1"/>
          <w:lang w:val="es-ES_tradnl"/>
        </w:rPr>
        <w:t xml:space="preserve">solicitud de </w:t>
      </w:r>
      <w:r w:rsidR="004351DD" w:rsidRPr="002A3159">
        <w:rPr>
          <w:rFonts w:ascii="Palatino Linotype" w:eastAsia="MS Mincho" w:hAnsi="Palatino Linotype" w:cs="Arial"/>
          <w:color w:val="000000" w:themeColor="text1"/>
          <w:lang w:val="es-ES_tradnl"/>
        </w:rPr>
        <w:t>A</w:t>
      </w:r>
      <w:r w:rsidR="00BF3E26" w:rsidRPr="002A3159">
        <w:rPr>
          <w:rFonts w:ascii="Palatino Linotype" w:eastAsia="MS Mincho" w:hAnsi="Palatino Linotype" w:cs="Arial"/>
          <w:color w:val="000000" w:themeColor="text1"/>
          <w:lang w:val="es-ES_tradnl"/>
        </w:rPr>
        <w:t xml:space="preserve">cceso a la </w:t>
      </w:r>
      <w:r w:rsidR="00327647" w:rsidRPr="002A3159">
        <w:rPr>
          <w:rFonts w:ascii="Palatino Linotype" w:eastAsia="MS Mincho" w:hAnsi="Palatino Linotype" w:cs="Arial"/>
          <w:color w:val="000000" w:themeColor="text1"/>
          <w:lang w:val="es-ES_tradnl"/>
        </w:rPr>
        <w:t>Información Pública</w:t>
      </w:r>
      <w:r w:rsidR="004153BE" w:rsidRPr="002A3159">
        <w:rPr>
          <w:rFonts w:ascii="Palatino Linotype" w:eastAsia="Palatino Linotype" w:hAnsi="Palatino Linotype" w:cs="Palatino Linotype"/>
          <w:color w:val="000000" w:themeColor="text1"/>
          <w:lang w:val="es-ES_tradnl"/>
        </w:rPr>
        <w:t xml:space="preserve">, </w:t>
      </w:r>
      <w:r w:rsidR="00110599" w:rsidRPr="002A3159">
        <w:rPr>
          <w:rFonts w:ascii="Palatino Linotype" w:eastAsia="Palatino Linotype" w:hAnsi="Palatino Linotype" w:cs="Palatino Linotype"/>
          <w:color w:val="000000" w:themeColor="text1"/>
        </w:rPr>
        <w:t>la cual fue</w:t>
      </w:r>
      <w:r w:rsidR="00D62B91" w:rsidRPr="002A3159">
        <w:rPr>
          <w:rFonts w:ascii="Palatino Linotype" w:eastAsia="Palatino Linotype" w:hAnsi="Palatino Linotype" w:cs="Palatino Linotype"/>
          <w:color w:val="000000" w:themeColor="text1"/>
        </w:rPr>
        <w:t xml:space="preserve"> registrada</w:t>
      </w:r>
      <w:r w:rsidR="00110599" w:rsidRPr="002A3159">
        <w:rPr>
          <w:rFonts w:ascii="Palatino Linotype" w:eastAsia="Palatino Linotype" w:hAnsi="Palatino Linotype" w:cs="Palatino Linotype"/>
          <w:color w:val="000000" w:themeColor="text1"/>
        </w:rPr>
        <w:t xml:space="preserve"> en </w:t>
      </w:r>
      <w:r w:rsidR="0043542F" w:rsidRPr="002A3159">
        <w:rPr>
          <w:rFonts w:ascii="Palatino Linotype" w:eastAsia="Palatino Linotype" w:hAnsi="Palatino Linotype" w:cs="Palatino Linotype"/>
          <w:color w:val="000000" w:themeColor="text1"/>
        </w:rPr>
        <w:t>el</w:t>
      </w:r>
      <w:r w:rsidR="00110599" w:rsidRPr="002A3159">
        <w:rPr>
          <w:rFonts w:ascii="Palatino Linotype" w:eastAsia="Palatino Linotype" w:hAnsi="Palatino Linotype" w:cs="Palatino Linotype"/>
          <w:b/>
          <w:color w:val="000000" w:themeColor="text1"/>
        </w:rPr>
        <w:t xml:space="preserve"> SAIMEX</w:t>
      </w:r>
      <w:r w:rsidR="00110599" w:rsidRPr="002A3159">
        <w:rPr>
          <w:rFonts w:ascii="Palatino Linotype" w:eastAsia="Palatino Linotype" w:hAnsi="Palatino Linotype" w:cs="Palatino Linotype"/>
          <w:color w:val="000000" w:themeColor="text1"/>
        </w:rPr>
        <w:t xml:space="preserve"> y se le</w:t>
      </w:r>
      <w:r w:rsidR="00D62B91" w:rsidRPr="002A3159">
        <w:rPr>
          <w:rFonts w:ascii="Palatino Linotype" w:eastAsia="Palatino Linotype" w:hAnsi="Palatino Linotype" w:cs="Palatino Linotype"/>
          <w:color w:val="000000" w:themeColor="text1"/>
        </w:rPr>
        <w:t xml:space="preserve"> asignó</w:t>
      </w:r>
      <w:r w:rsidR="0080087A" w:rsidRPr="002A3159">
        <w:rPr>
          <w:rFonts w:ascii="Palatino Linotype" w:eastAsia="Palatino Linotype" w:hAnsi="Palatino Linotype" w:cs="Palatino Linotype"/>
          <w:color w:val="000000" w:themeColor="text1"/>
        </w:rPr>
        <w:t xml:space="preserve"> </w:t>
      </w:r>
      <w:r w:rsidR="00D62B91" w:rsidRPr="002A3159">
        <w:rPr>
          <w:rFonts w:ascii="Palatino Linotype" w:eastAsia="Palatino Linotype" w:hAnsi="Palatino Linotype" w:cs="Palatino Linotype"/>
          <w:color w:val="000000" w:themeColor="text1"/>
        </w:rPr>
        <w:t xml:space="preserve">el </w:t>
      </w:r>
      <w:r w:rsidR="00110599" w:rsidRPr="002A3159">
        <w:rPr>
          <w:rFonts w:ascii="Palatino Linotype" w:eastAsia="Palatino Linotype" w:hAnsi="Palatino Linotype" w:cs="Palatino Linotype"/>
          <w:color w:val="000000" w:themeColor="text1"/>
        </w:rPr>
        <w:t>número</w:t>
      </w:r>
      <w:r w:rsidR="0080087A" w:rsidRPr="002A3159">
        <w:rPr>
          <w:rFonts w:ascii="Palatino Linotype" w:eastAsia="Palatino Linotype" w:hAnsi="Palatino Linotype" w:cs="Palatino Linotype"/>
          <w:color w:val="000000" w:themeColor="text1"/>
        </w:rPr>
        <w:t xml:space="preserve"> de </w:t>
      </w:r>
      <w:r w:rsidR="00110599" w:rsidRPr="002A3159">
        <w:rPr>
          <w:rFonts w:ascii="Palatino Linotype" w:eastAsia="Palatino Linotype" w:hAnsi="Palatino Linotype" w:cs="Palatino Linotype"/>
          <w:color w:val="000000" w:themeColor="text1"/>
        </w:rPr>
        <w:t xml:space="preserve">expediente </w:t>
      </w:r>
      <w:r w:rsidR="00FC0D0C" w:rsidRPr="002A3159">
        <w:rPr>
          <w:rFonts w:ascii="Palatino Linotype" w:eastAsia="Palatino Linotype" w:hAnsi="Palatino Linotype" w:cs="Palatino Linotype"/>
          <w:b/>
          <w:bCs/>
          <w:color w:val="000000" w:themeColor="text1"/>
        </w:rPr>
        <w:t>00071/SJDH/IP/2022</w:t>
      </w:r>
      <w:r w:rsidR="006227C5" w:rsidRPr="002A3159">
        <w:rPr>
          <w:rFonts w:ascii="Palatino Linotype" w:eastAsia="Palatino Linotype" w:hAnsi="Palatino Linotype" w:cs="Palatino Linotype"/>
          <w:b/>
          <w:bCs/>
          <w:color w:val="000000" w:themeColor="text1"/>
        </w:rPr>
        <w:t>,</w:t>
      </w:r>
      <w:r w:rsidR="00C32622" w:rsidRPr="002A3159">
        <w:rPr>
          <w:rFonts w:ascii="Palatino Linotype" w:eastAsia="Palatino Linotype" w:hAnsi="Palatino Linotype" w:cs="Palatino Linotype"/>
          <w:b/>
          <w:bCs/>
          <w:color w:val="000000" w:themeColor="text1"/>
        </w:rPr>
        <w:t xml:space="preserve"> </w:t>
      </w:r>
      <w:r w:rsidR="00110599" w:rsidRPr="002A3159">
        <w:rPr>
          <w:rFonts w:ascii="Palatino Linotype" w:eastAsia="Palatino Linotype" w:hAnsi="Palatino Linotype" w:cs="Palatino Linotype"/>
          <w:color w:val="000000" w:themeColor="text1"/>
        </w:rPr>
        <w:t xml:space="preserve">mediante </w:t>
      </w:r>
      <w:r w:rsidR="00D62B91" w:rsidRPr="002A3159">
        <w:rPr>
          <w:rFonts w:ascii="Palatino Linotype" w:eastAsia="Palatino Linotype" w:hAnsi="Palatino Linotype" w:cs="Palatino Linotype"/>
          <w:color w:val="000000" w:themeColor="text1"/>
        </w:rPr>
        <w:t>la</w:t>
      </w:r>
      <w:r w:rsidR="00110599" w:rsidRPr="002A3159">
        <w:rPr>
          <w:rFonts w:ascii="Palatino Linotype" w:eastAsia="Palatino Linotype" w:hAnsi="Palatino Linotype" w:cs="Palatino Linotype"/>
          <w:color w:val="000000" w:themeColor="text1"/>
        </w:rPr>
        <w:t xml:space="preserve"> cual</w:t>
      </w:r>
      <w:r w:rsidR="0080087A" w:rsidRPr="002A3159">
        <w:rPr>
          <w:rFonts w:ascii="Palatino Linotype" w:eastAsia="Palatino Linotype" w:hAnsi="Palatino Linotype" w:cs="Palatino Linotype"/>
          <w:color w:val="000000" w:themeColor="text1"/>
        </w:rPr>
        <w:t xml:space="preserve"> </w:t>
      </w:r>
      <w:r w:rsidR="00C32622" w:rsidRPr="002A3159">
        <w:rPr>
          <w:rFonts w:ascii="Palatino Linotype" w:eastAsia="Palatino Linotype" w:hAnsi="Palatino Linotype" w:cs="Palatino Linotype"/>
          <w:b/>
          <w:color w:val="000000" w:themeColor="text1"/>
        </w:rPr>
        <w:t>EL RECURRENTE</w:t>
      </w:r>
      <w:r w:rsidR="005436C5" w:rsidRPr="002A3159">
        <w:rPr>
          <w:rFonts w:ascii="Palatino Linotype" w:eastAsia="Palatino Linotype" w:hAnsi="Palatino Linotype" w:cs="Palatino Linotype"/>
          <w:b/>
          <w:color w:val="000000" w:themeColor="text1"/>
        </w:rPr>
        <w:t xml:space="preserve"> </w:t>
      </w:r>
      <w:r w:rsidR="005436C5" w:rsidRPr="002A3159">
        <w:rPr>
          <w:rFonts w:ascii="Palatino Linotype" w:eastAsia="Palatino Linotype" w:hAnsi="Palatino Linotype" w:cs="Palatino Linotype"/>
          <w:color w:val="000000" w:themeColor="text1"/>
        </w:rPr>
        <w:t>requirió</w:t>
      </w:r>
      <w:r w:rsidR="00110599" w:rsidRPr="002A3159">
        <w:rPr>
          <w:rFonts w:ascii="Palatino Linotype" w:eastAsia="Palatino Linotype" w:hAnsi="Palatino Linotype" w:cs="Palatino Linotype"/>
          <w:color w:val="000000" w:themeColor="text1"/>
        </w:rPr>
        <w:t xml:space="preserve"> lo siguiente:</w:t>
      </w:r>
    </w:p>
    <w:p w14:paraId="30A88C19" w14:textId="77777777" w:rsidR="004476C5" w:rsidRPr="002A3159"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68AD9DB4" w:rsidR="005436C5" w:rsidRPr="002A3159" w:rsidRDefault="004476C5" w:rsidP="000706A0">
      <w:pPr>
        <w:tabs>
          <w:tab w:val="left" w:pos="851"/>
        </w:tabs>
        <w:spacing w:line="360" w:lineRule="auto"/>
        <w:ind w:right="49"/>
        <w:jc w:val="both"/>
        <w:rPr>
          <w:rFonts w:ascii="Palatino Linotype" w:eastAsia="MS Mincho" w:hAnsi="Palatino Linotype" w:cs="Arial"/>
          <w:i/>
          <w:color w:val="000000" w:themeColor="text1"/>
        </w:rPr>
      </w:pPr>
      <w:r w:rsidRPr="002A3159">
        <w:rPr>
          <w:rFonts w:ascii="Palatino Linotype" w:eastAsia="MS Mincho" w:hAnsi="Palatino Linotype" w:cs="Arial"/>
          <w:i/>
          <w:color w:val="000000" w:themeColor="text1"/>
        </w:rPr>
        <w:lastRenderedPageBreak/>
        <w:t xml:space="preserve"> </w:t>
      </w:r>
      <w:r w:rsidR="005436C5" w:rsidRPr="002A3159">
        <w:rPr>
          <w:rFonts w:ascii="Palatino Linotype" w:eastAsia="MS Mincho" w:hAnsi="Palatino Linotype" w:cs="Arial"/>
          <w:i/>
          <w:color w:val="000000" w:themeColor="text1"/>
        </w:rPr>
        <w:t>“</w:t>
      </w:r>
      <w:r w:rsidR="00FC0D0C" w:rsidRPr="002A3159">
        <w:rPr>
          <w:rFonts w:ascii="Palatino Linotype" w:eastAsia="MS Mincho" w:hAnsi="Palatino Linotype" w:cs="Arial"/>
          <w:i/>
          <w:color w:val="000000" w:themeColor="text1"/>
        </w:rPr>
        <w:t>Con fundamento en el artículo 6ª de la Constitución Política de los Estados Unidos Mexicanos, solicito: 1.El instrumento jurídico escritura pública) mediante el cual se constituyó el Fideicomiso para el Desarrollo de Parques y Zonas Industriales (FIDEPAR), también quiero saber sí aún existe dicho fideicomiso o ya fue cancelado. 2. Solicito el contrato de donación por medio del cual el donante "</w:t>
      </w:r>
      <w:r w:rsidR="004F56F9">
        <w:rPr>
          <w:rFonts w:ascii="Palatino Linotype" w:eastAsia="MS Mincho" w:hAnsi="Palatino Linotype" w:cs="Arial"/>
          <w:i/>
          <w:color w:val="000000" w:themeColor="text1"/>
        </w:rPr>
        <w:t xml:space="preserve">XXXXX XX 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w:t>
      </w:r>
      <w:proofErr w:type="spellStart"/>
      <w:r w:rsidR="004F56F9">
        <w:rPr>
          <w:rFonts w:ascii="Palatino Linotype" w:eastAsia="MS Mincho" w:hAnsi="Palatino Linotype" w:cs="Arial"/>
          <w:i/>
          <w:color w:val="000000" w:themeColor="text1"/>
        </w:rPr>
        <w:t>XX</w:t>
      </w:r>
      <w:proofErr w:type="spellEnd"/>
      <w:r w:rsidR="00FC0D0C" w:rsidRPr="002A3159">
        <w:rPr>
          <w:rFonts w:ascii="Palatino Linotype" w:eastAsia="MS Mincho" w:hAnsi="Palatino Linotype" w:cs="Arial"/>
          <w:i/>
          <w:color w:val="000000" w:themeColor="text1"/>
        </w:rPr>
        <w:t xml:space="preserve"> dona al Fideicomiso para el Desarrollo de Parques Industriales del Estado de México (FIDEPAR), los lotes 14 y 15 resultantes de la fusión y subdivisión de los predios denominados "</w:t>
      </w:r>
      <w:r w:rsidR="004F56F9">
        <w:rPr>
          <w:rFonts w:ascii="Palatino Linotype" w:eastAsia="MS Mincho" w:hAnsi="Palatino Linotype" w:cs="Arial"/>
          <w:i/>
          <w:color w:val="000000" w:themeColor="text1"/>
        </w:rPr>
        <w:t>XXXXXX XXX XXXXX</w:t>
      </w:r>
      <w:r w:rsidR="00FC0D0C" w:rsidRPr="002A3159">
        <w:rPr>
          <w:rFonts w:ascii="Palatino Linotype" w:eastAsia="MS Mincho" w:hAnsi="Palatino Linotype" w:cs="Arial"/>
          <w:i/>
          <w:color w:val="000000" w:themeColor="text1"/>
        </w:rPr>
        <w:t>", parte de las fracciones uno y dos de la antigua "</w:t>
      </w:r>
      <w:r w:rsidR="004F56F9">
        <w:rPr>
          <w:rFonts w:ascii="Palatino Linotype" w:eastAsia="MS Mincho" w:hAnsi="Palatino Linotype" w:cs="Arial"/>
          <w:i/>
          <w:color w:val="000000" w:themeColor="text1"/>
        </w:rPr>
        <w:t>XX XXXXXXXX XXX XXXXXXXX</w:t>
      </w:r>
      <w:r w:rsidR="00FC0D0C" w:rsidRPr="002A3159">
        <w:rPr>
          <w:rFonts w:ascii="Palatino Linotype" w:eastAsia="MS Mincho" w:hAnsi="Palatino Linotype" w:cs="Arial"/>
          <w:i/>
          <w:color w:val="000000" w:themeColor="text1"/>
        </w:rPr>
        <w:t>" y la restante del predio denominado "</w:t>
      </w:r>
      <w:r w:rsidR="004F56F9">
        <w:rPr>
          <w:rFonts w:ascii="Palatino Linotype" w:eastAsia="MS Mincho" w:hAnsi="Palatino Linotype" w:cs="Arial"/>
          <w:i/>
          <w:color w:val="000000" w:themeColor="text1"/>
        </w:rPr>
        <w:t>XXXXXX XXX XXXXX</w:t>
      </w:r>
      <w:r w:rsidR="00FC0D0C" w:rsidRPr="002A3159">
        <w:rPr>
          <w:rFonts w:ascii="Palatino Linotype" w:eastAsia="MS Mincho" w:hAnsi="Palatino Linotype" w:cs="Arial"/>
          <w:i/>
          <w:color w:val="000000" w:themeColor="text1"/>
        </w:rPr>
        <w:t>" como parte de la fracción dos de la antigua "</w:t>
      </w:r>
      <w:r w:rsidR="004F56F9">
        <w:rPr>
          <w:rFonts w:ascii="Palatino Linotype" w:eastAsia="MS Mincho" w:hAnsi="Palatino Linotype" w:cs="Arial"/>
          <w:i/>
          <w:color w:val="000000" w:themeColor="text1"/>
        </w:rPr>
        <w:t>XX XXXXXXXX XXX XXXXXXXX</w:t>
      </w:r>
      <w:r w:rsidR="00FC0D0C" w:rsidRPr="002A3159">
        <w:rPr>
          <w:rFonts w:ascii="Palatino Linotype" w:eastAsia="MS Mincho" w:hAnsi="Palatino Linotype" w:cs="Arial"/>
          <w:i/>
          <w:color w:val="000000" w:themeColor="text1"/>
        </w:rPr>
        <w:t xml:space="preserve">", actualmente perteneciente al inmueble identificado con el número </w:t>
      </w:r>
      <w:r w:rsidR="004F56F9">
        <w:rPr>
          <w:rFonts w:ascii="Palatino Linotype" w:eastAsia="MS Mincho" w:hAnsi="Palatino Linotype" w:cs="Arial"/>
          <w:i/>
          <w:color w:val="000000" w:themeColor="text1"/>
        </w:rPr>
        <w:t xml:space="preserve">XXX </w:t>
      </w:r>
      <w:proofErr w:type="spellStart"/>
      <w:r w:rsidR="004F56F9">
        <w:rPr>
          <w:rFonts w:ascii="Palatino Linotype" w:eastAsia="MS Mincho" w:hAnsi="Palatino Linotype" w:cs="Arial"/>
          <w:i/>
          <w:color w:val="000000" w:themeColor="text1"/>
        </w:rPr>
        <w:t>XXX</w:t>
      </w:r>
      <w:proofErr w:type="spellEnd"/>
      <w:r w:rsidR="004F56F9">
        <w:rPr>
          <w:rFonts w:ascii="Palatino Linotype" w:eastAsia="MS Mincho" w:hAnsi="Palatino Linotype" w:cs="Arial"/>
          <w:i/>
          <w:color w:val="000000" w:themeColor="text1"/>
        </w:rPr>
        <w:t xml:space="preserve"> XXXX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XXXXXXX XXXXXXXXXXXX XXXXXXX XXX XXXX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XXXXXXXX XXXXXX XXXXX XXXXXXXXXX XX XXXXXXXX XX XXXXXXXX</w:t>
      </w:r>
      <w:r w:rsidR="00FC0D0C" w:rsidRPr="002A3159">
        <w:rPr>
          <w:rFonts w:ascii="Palatino Linotype" w:eastAsia="MS Mincho" w:hAnsi="Palatino Linotype" w:cs="Arial"/>
          <w:i/>
          <w:color w:val="000000" w:themeColor="text1"/>
        </w:rPr>
        <w:t xml:space="preserve">, Estado de México. </w:t>
      </w:r>
      <w:proofErr w:type="gramStart"/>
      <w:r w:rsidR="00FC0D0C" w:rsidRPr="002A3159">
        <w:rPr>
          <w:rFonts w:ascii="Palatino Linotype" w:eastAsia="MS Mincho" w:hAnsi="Palatino Linotype" w:cs="Arial"/>
          <w:i/>
          <w:color w:val="000000" w:themeColor="text1"/>
        </w:rPr>
        <w:t>3.Solicito</w:t>
      </w:r>
      <w:proofErr w:type="gramEnd"/>
      <w:r w:rsidR="00FC0D0C" w:rsidRPr="002A3159">
        <w:rPr>
          <w:rFonts w:ascii="Palatino Linotype" w:eastAsia="MS Mincho" w:hAnsi="Palatino Linotype" w:cs="Arial"/>
          <w:i/>
          <w:color w:val="000000" w:themeColor="text1"/>
        </w:rPr>
        <w:t xml:space="preserve"> saber cuál es el estatus jurídico de lo que se le conoce como </w:t>
      </w:r>
      <w:r w:rsidR="00B65B7F">
        <w:rPr>
          <w:rFonts w:ascii="Palatino Linotype" w:eastAsia="MS Mincho" w:hAnsi="Palatino Linotype" w:cs="Arial"/>
          <w:i/>
          <w:color w:val="000000" w:themeColor="text1"/>
        </w:rPr>
        <w:t>XXXXXXXXX</w:t>
      </w:r>
      <w:r w:rsidR="00FC0D0C" w:rsidRPr="002A3159">
        <w:rPr>
          <w:rFonts w:ascii="Palatino Linotype" w:eastAsia="MS Mincho" w:hAnsi="Palatino Linotype" w:cs="Arial"/>
          <w:i/>
          <w:color w:val="000000" w:themeColor="text1"/>
        </w:rPr>
        <w:t xml:space="preserve">, el cual </w:t>
      </w:r>
      <w:proofErr w:type="spellStart"/>
      <w:r w:rsidR="00FC0D0C" w:rsidRPr="002A3159">
        <w:rPr>
          <w:rFonts w:ascii="Palatino Linotype" w:eastAsia="MS Mincho" w:hAnsi="Palatino Linotype" w:cs="Arial"/>
          <w:i/>
          <w:color w:val="000000" w:themeColor="text1"/>
        </w:rPr>
        <w:t>esta</w:t>
      </w:r>
      <w:proofErr w:type="spellEnd"/>
      <w:r w:rsidR="00FC0D0C" w:rsidRPr="002A3159">
        <w:rPr>
          <w:rFonts w:ascii="Palatino Linotype" w:eastAsia="MS Mincho" w:hAnsi="Palatino Linotype" w:cs="Arial"/>
          <w:i/>
          <w:color w:val="000000" w:themeColor="text1"/>
        </w:rPr>
        <w:t xml:space="preserve"> </w:t>
      </w:r>
      <w:r w:rsidR="006C3768">
        <w:rPr>
          <w:rFonts w:ascii="Palatino Linotype" w:eastAsia="MS Mincho" w:hAnsi="Palatino Linotype" w:cs="Arial"/>
          <w:i/>
          <w:color w:val="000000" w:themeColor="text1"/>
        </w:rPr>
        <w:t>XXXXXXXXXXXXXXXXXXXXXXXXX</w:t>
      </w:r>
      <w:bookmarkStart w:id="0" w:name="_GoBack"/>
      <w:bookmarkEnd w:id="0"/>
      <w:r w:rsidR="00FC0D0C" w:rsidRPr="002A3159">
        <w:rPr>
          <w:rFonts w:ascii="Palatino Linotype" w:eastAsia="MS Mincho" w:hAnsi="Palatino Linotype" w:cs="Arial"/>
          <w:i/>
          <w:color w:val="000000" w:themeColor="text1"/>
        </w:rPr>
        <w:t>. 4.- En caso de existir un procedimiento judicial solicito el número o números de expediente, ante que autoridad se llevan a cabo dichos procedimientos, en caso de que se haya emitido una resolución solicitó la misma en su caso en versión pública, solicito copia certificada del expediente en su caso en versión pública. Es importante manifestar que dicha información es pública, toda vez que se hizo uso de los recurso públicos.</w:t>
      </w:r>
      <w:r w:rsidR="005436C5" w:rsidRPr="002A3159">
        <w:rPr>
          <w:rFonts w:ascii="Palatino Linotype" w:eastAsia="MS Mincho" w:hAnsi="Palatino Linotype" w:cs="Arial"/>
          <w:i/>
          <w:color w:val="000000" w:themeColor="text1"/>
        </w:rPr>
        <w:t>”</w:t>
      </w:r>
      <w:r w:rsidR="00BD24F5" w:rsidRPr="002A3159">
        <w:rPr>
          <w:rFonts w:ascii="Palatino Linotype" w:eastAsia="MS Mincho" w:hAnsi="Palatino Linotype" w:cs="Arial"/>
          <w:i/>
          <w:color w:val="000000" w:themeColor="text1"/>
        </w:rPr>
        <w:t xml:space="preserve"> </w:t>
      </w:r>
      <w:r w:rsidR="005436C5" w:rsidRPr="002A3159">
        <w:rPr>
          <w:rFonts w:ascii="Palatino Linotype" w:eastAsia="MS Mincho" w:hAnsi="Palatino Linotype" w:cs="Arial"/>
          <w:i/>
          <w:color w:val="000000" w:themeColor="text1"/>
        </w:rPr>
        <w:t>(Sic)</w:t>
      </w:r>
    </w:p>
    <w:p w14:paraId="684B7511" w14:textId="77777777" w:rsidR="0068701C" w:rsidRPr="002A3159" w:rsidRDefault="0068701C" w:rsidP="000706A0">
      <w:pPr>
        <w:spacing w:line="360" w:lineRule="auto"/>
        <w:jc w:val="both"/>
        <w:rPr>
          <w:rFonts w:ascii="Palatino Linotype" w:eastAsia="Palatino Linotype" w:hAnsi="Palatino Linotype" w:cs="Palatino Linotype"/>
          <w:color w:val="000000" w:themeColor="text1"/>
        </w:rPr>
      </w:pPr>
    </w:p>
    <w:p w14:paraId="3EF4E0CB" w14:textId="1006D1CF" w:rsidR="007F223C" w:rsidRPr="002A3159"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2A3159">
        <w:rPr>
          <w:rFonts w:ascii="Palatino Linotype" w:eastAsia="Calibri" w:hAnsi="Palatino Linotype" w:cs="Arial"/>
          <w:b/>
          <w:bCs/>
          <w:color w:val="000000" w:themeColor="text1"/>
          <w:lang w:val="es-ES" w:eastAsia="en-US"/>
        </w:rPr>
        <w:t>MODALIDAD DE ENTREGA</w:t>
      </w:r>
      <w:r w:rsidR="001C729E" w:rsidRPr="002A3159">
        <w:rPr>
          <w:rFonts w:ascii="Palatino Linotype" w:eastAsia="Calibri" w:hAnsi="Palatino Linotype" w:cs="Arial"/>
          <w:b/>
          <w:bCs/>
          <w:color w:val="000000" w:themeColor="text1"/>
          <w:lang w:val="es-ES" w:eastAsia="en-US"/>
        </w:rPr>
        <w:t xml:space="preserve">: </w:t>
      </w:r>
      <w:r w:rsidR="00CF70B6" w:rsidRPr="002A3159">
        <w:rPr>
          <w:rFonts w:ascii="Palatino Linotype" w:hAnsi="Palatino Linotype" w:cs="Arial"/>
          <w:color w:val="000000" w:themeColor="text1"/>
        </w:rPr>
        <w:t xml:space="preserve">vía </w:t>
      </w:r>
      <w:r w:rsidR="00CF70B6" w:rsidRPr="002A3159">
        <w:rPr>
          <w:rFonts w:ascii="Palatino Linotype" w:hAnsi="Palatino Linotype" w:cs="Arial"/>
          <w:b/>
          <w:color w:val="000000" w:themeColor="text1"/>
        </w:rPr>
        <w:t>SAIMEX</w:t>
      </w:r>
      <w:r w:rsidR="00FE0057" w:rsidRPr="002A3159">
        <w:rPr>
          <w:rFonts w:ascii="Palatino Linotype" w:eastAsia="Calibri" w:hAnsi="Palatino Linotype" w:cs="Arial"/>
          <w:bCs/>
          <w:color w:val="000000" w:themeColor="text1"/>
          <w:lang w:val="es-ES" w:eastAsia="en-US"/>
        </w:rPr>
        <w:t>.</w:t>
      </w:r>
    </w:p>
    <w:p w14:paraId="09E8FB4E" w14:textId="77777777" w:rsidR="00D201B4" w:rsidRPr="002A3159" w:rsidRDefault="00D201B4"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1A7EF731" w:rsidR="00F26592" w:rsidRPr="002A3159" w:rsidRDefault="00416A79"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2A3159">
        <w:rPr>
          <w:rFonts w:ascii="Palatino Linotype" w:eastAsia="Calibri" w:hAnsi="Palatino Linotype" w:cs="Arial"/>
          <w:b/>
          <w:bCs/>
          <w:color w:val="000000" w:themeColor="text1"/>
          <w:lang w:val="es-ES" w:eastAsia="en-US"/>
        </w:rPr>
        <w:t>II</w:t>
      </w:r>
      <w:r w:rsidR="009A5187" w:rsidRPr="002A3159">
        <w:rPr>
          <w:rFonts w:ascii="Palatino Linotype" w:eastAsia="Calibri" w:hAnsi="Palatino Linotype" w:cs="Arial"/>
          <w:b/>
          <w:bCs/>
          <w:color w:val="000000" w:themeColor="text1"/>
          <w:lang w:val="es-ES" w:eastAsia="en-US"/>
        </w:rPr>
        <w:t>.</w:t>
      </w:r>
      <w:r w:rsidR="00F26592" w:rsidRPr="002A3159">
        <w:rPr>
          <w:rFonts w:ascii="Palatino Linotype" w:eastAsia="Calibri" w:hAnsi="Palatino Linotype" w:cs="Arial"/>
          <w:color w:val="000000" w:themeColor="text1"/>
          <w:lang w:val="es-ES" w:eastAsia="en-US"/>
        </w:rPr>
        <w:t xml:space="preserve"> </w:t>
      </w:r>
      <w:r w:rsidR="00F26592" w:rsidRPr="002A3159">
        <w:rPr>
          <w:rFonts w:ascii="Palatino Linotype" w:hAnsi="Palatino Linotype" w:cs="Arial"/>
          <w:b/>
          <w:color w:val="000000" w:themeColor="text1"/>
        </w:rPr>
        <w:t>Respuesta del Sujeto Obligado</w:t>
      </w:r>
    </w:p>
    <w:p w14:paraId="4EEC5FFD" w14:textId="1293DC8F" w:rsidR="00E028E3" w:rsidRPr="002A3159"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2A3159">
        <w:rPr>
          <w:rFonts w:ascii="Palatino Linotype" w:hAnsi="Palatino Linotype" w:cs="Segoe UI"/>
          <w:color w:val="000000" w:themeColor="text1"/>
          <w:lang w:eastAsia="es-MX"/>
        </w:rPr>
        <w:lastRenderedPageBreak/>
        <w:t>El</w:t>
      </w:r>
      <w:r w:rsidR="001C729E" w:rsidRPr="002A3159">
        <w:rPr>
          <w:rFonts w:ascii="Palatino Linotype" w:hAnsi="Palatino Linotype" w:cs="Segoe UI"/>
          <w:color w:val="000000" w:themeColor="text1"/>
          <w:lang w:eastAsia="es-MX"/>
        </w:rPr>
        <w:t xml:space="preserve"> </w:t>
      </w:r>
      <w:r w:rsidR="00FC0D0C" w:rsidRPr="002A3159">
        <w:rPr>
          <w:rFonts w:ascii="Palatino Linotype" w:hAnsi="Palatino Linotype" w:cs="Segoe UI"/>
          <w:b/>
          <w:color w:val="000000" w:themeColor="text1"/>
          <w:lang w:eastAsia="es-MX"/>
        </w:rPr>
        <w:t>seis</w:t>
      </w:r>
      <w:r w:rsidR="00463D63" w:rsidRPr="002A3159">
        <w:rPr>
          <w:rFonts w:ascii="Palatino Linotype" w:hAnsi="Palatino Linotype" w:cs="Segoe UI"/>
          <w:b/>
          <w:color w:val="000000" w:themeColor="text1"/>
          <w:lang w:eastAsia="es-MX"/>
        </w:rPr>
        <w:t xml:space="preserve"> de </w:t>
      </w:r>
      <w:r w:rsidR="004476C5" w:rsidRPr="002A3159">
        <w:rPr>
          <w:rFonts w:ascii="Palatino Linotype" w:hAnsi="Palatino Linotype" w:cs="Segoe UI"/>
          <w:b/>
          <w:color w:val="000000" w:themeColor="text1"/>
          <w:lang w:eastAsia="es-MX"/>
        </w:rPr>
        <w:t xml:space="preserve">abril </w:t>
      </w:r>
      <w:r w:rsidR="0069687F" w:rsidRPr="002A3159">
        <w:rPr>
          <w:rFonts w:ascii="Palatino Linotype" w:hAnsi="Palatino Linotype" w:cs="Segoe UI"/>
          <w:b/>
          <w:color w:val="000000" w:themeColor="text1"/>
          <w:lang w:eastAsia="es-MX"/>
        </w:rPr>
        <w:t>de dos mil veintidós</w:t>
      </w:r>
      <w:r w:rsidR="00BF3E26" w:rsidRPr="002A3159">
        <w:rPr>
          <w:rFonts w:ascii="Palatino Linotype" w:hAnsi="Palatino Linotype" w:cs="Segoe UI"/>
          <w:color w:val="000000" w:themeColor="text1"/>
          <w:lang w:eastAsia="es-MX"/>
        </w:rPr>
        <w:t xml:space="preserve">, </w:t>
      </w:r>
      <w:r w:rsidR="00922B7D" w:rsidRPr="002A3159">
        <w:rPr>
          <w:rFonts w:ascii="Palatino Linotype" w:hAnsi="Palatino Linotype" w:cs="Segoe UI"/>
          <w:b/>
          <w:bCs/>
          <w:color w:val="000000" w:themeColor="text1"/>
          <w:lang w:eastAsia="es-MX"/>
        </w:rPr>
        <w:t>EL SU</w:t>
      </w:r>
      <w:r w:rsidR="00BF3E26" w:rsidRPr="002A3159">
        <w:rPr>
          <w:rFonts w:ascii="Palatino Linotype" w:hAnsi="Palatino Linotype" w:cs="Segoe UI"/>
          <w:b/>
          <w:color w:val="000000" w:themeColor="text1"/>
          <w:lang w:eastAsia="es-MX"/>
        </w:rPr>
        <w:t>JETO OBLIGADO</w:t>
      </w:r>
      <w:r w:rsidR="00BF3E26" w:rsidRPr="002A3159">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2A3159"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20764D66" w:rsidR="00416A79" w:rsidRPr="002A3159" w:rsidRDefault="00416A79" w:rsidP="000706A0">
      <w:pPr>
        <w:spacing w:line="360" w:lineRule="auto"/>
        <w:ind w:left="840" w:right="900"/>
        <w:jc w:val="both"/>
        <w:textAlignment w:val="baseline"/>
        <w:rPr>
          <w:rFonts w:ascii="Palatino Linotype" w:hAnsi="Palatino Linotype" w:cs="Segoe UI"/>
          <w:i/>
          <w:iCs/>
          <w:color w:val="000000" w:themeColor="text1"/>
          <w:lang w:eastAsia="es-MX"/>
        </w:rPr>
      </w:pPr>
      <w:r w:rsidRPr="002A3159">
        <w:rPr>
          <w:rFonts w:ascii="Palatino Linotype" w:hAnsi="Palatino Linotype" w:cs="Segoe UI"/>
          <w:i/>
          <w:iCs/>
          <w:color w:val="000000" w:themeColor="text1"/>
          <w:lang w:eastAsia="es-MX"/>
        </w:rPr>
        <w:t>“</w:t>
      </w:r>
      <w:r w:rsidR="00FC0D0C" w:rsidRPr="002A3159">
        <w:rPr>
          <w:rFonts w:ascii="Palatino Linotype" w:hAnsi="Palatino Linotype" w:cs="Segoe UI"/>
          <w:i/>
          <w:iCs/>
          <w:color w:val="000000" w:themeColor="text1"/>
          <w:lang w:eastAsia="es-MX"/>
        </w:rPr>
        <w:t>Dentro de las atribuciones de esta Secretaría de Justicia y Derechos Humanos, no se encuentra ninguna relacionada con la información que requiere el Solicitante.</w:t>
      </w:r>
      <w:r w:rsidRPr="002A3159">
        <w:rPr>
          <w:rFonts w:ascii="Palatino Linotype" w:hAnsi="Palatino Linotype" w:cs="Segoe UI"/>
          <w:i/>
          <w:iCs/>
          <w:color w:val="000000" w:themeColor="text1"/>
          <w:lang w:eastAsia="es-MX"/>
        </w:rPr>
        <w:t>” (Sic)</w:t>
      </w:r>
    </w:p>
    <w:p w14:paraId="1322AA66" w14:textId="77777777" w:rsidR="00416A79" w:rsidRPr="002A3159" w:rsidRDefault="00416A79" w:rsidP="000706A0">
      <w:pPr>
        <w:spacing w:line="360" w:lineRule="auto"/>
        <w:ind w:left="840" w:right="900"/>
        <w:jc w:val="both"/>
        <w:textAlignment w:val="baseline"/>
        <w:rPr>
          <w:rFonts w:ascii="Palatino Linotype" w:hAnsi="Palatino Linotype" w:cs="Segoe UI"/>
          <w:i/>
          <w:iCs/>
          <w:color w:val="000000" w:themeColor="text1"/>
          <w:lang w:eastAsia="es-MX"/>
        </w:rPr>
      </w:pPr>
    </w:p>
    <w:p w14:paraId="5FFF5E25" w14:textId="5AA13670" w:rsidR="006471FC" w:rsidRPr="002A3159" w:rsidRDefault="00FC0D0C" w:rsidP="00D90F19">
      <w:pPr>
        <w:spacing w:line="360" w:lineRule="auto"/>
        <w:jc w:val="both"/>
        <w:rPr>
          <w:rFonts w:ascii="Palatino Linotype" w:hAnsi="Palatino Linotype" w:cs="Segoe UI"/>
          <w:bCs/>
          <w:iCs/>
          <w:color w:val="000000" w:themeColor="text1"/>
          <w:lang w:eastAsia="es-MX"/>
        </w:rPr>
      </w:pPr>
      <w:r w:rsidRPr="002A3159">
        <w:rPr>
          <w:rFonts w:ascii="Palatino Linotype" w:hAnsi="Palatino Linotype" w:cs="Arial"/>
        </w:rPr>
        <w:t xml:space="preserve">Adjunto a su respuesta, </w:t>
      </w:r>
      <w:r w:rsidRPr="002A3159">
        <w:rPr>
          <w:rFonts w:ascii="Palatino Linotype" w:hAnsi="Palatino Linotype" w:cs="Arial"/>
          <w:b/>
        </w:rPr>
        <w:t xml:space="preserve">EL SUJETO OBLIGADO </w:t>
      </w:r>
      <w:r w:rsidRPr="002A3159">
        <w:rPr>
          <w:rFonts w:ascii="Palatino Linotype" w:hAnsi="Palatino Linotype" w:cs="Arial"/>
        </w:rPr>
        <w:t xml:space="preserve">remitió el archivo electrónico </w:t>
      </w:r>
      <w:r w:rsidRPr="002A3159">
        <w:rPr>
          <w:rFonts w:ascii="Palatino Linotype" w:hAnsi="Palatino Linotype" w:cs="Arial"/>
          <w:b/>
        </w:rPr>
        <w:t xml:space="preserve">Incompetencia 00071.pdf </w:t>
      </w:r>
      <w:r w:rsidRPr="002A3159">
        <w:rPr>
          <w:rFonts w:ascii="Palatino Linotype" w:hAnsi="Palatino Linotype" w:cs="Arial"/>
        </w:rPr>
        <w:t xml:space="preserve">el cual contiene el </w:t>
      </w:r>
      <w:r w:rsidR="00D90F19" w:rsidRPr="002A3159">
        <w:rPr>
          <w:rFonts w:ascii="Palatino Linotype" w:hAnsi="Palatino Linotype" w:cs="Arial"/>
        </w:rPr>
        <w:t>oficio SJDH/UIPPE/0604/2022</w:t>
      </w:r>
      <w:r w:rsidRPr="002A3159">
        <w:rPr>
          <w:rFonts w:ascii="Palatino Linotype" w:hAnsi="Palatino Linotype" w:cs="Arial"/>
        </w:rPr>
        <w:t>, a través de</w:t>
      </w:r>
      <w:r w:rsidR="00D90F19" w:rsidRPr="002A3159">
        <w:rPr>
          <w:rFonts w:ascii="Palatino Linotype" w:hAnsi="Palatino Linotype" w:cs="Arial"/>
        </w:rPr>
        <w:t>l</w:t>
      </w:r>
      <w:r w:rsidRPr="002A3159">
        <w:rPr>
          <w:rFonts w:ascii="Palatino Linotype" w:hAnsi="Palatino Linotype" w:cs="Arial"/>
        </w:rPr>
        <w:t xml:space="preserve"> </w:t>
      </w:r>
      <w:r w:rsidR="00D90F19" w:rsidRPr="002A3159">
        <w:rPr>
          <w:rFonts w:ascii="Palatino Linotype" w:hAnsi="Palatino Linotype" w:cs="Arial"/>
        </w:rPr>
        <w:t>cual se</w:t>
      </w:r>
      <w:r w:rsidRPr="002A3159">
        <w:rPr>
          <w:rFonts w:ascii="Palatino Linotype" w:hAnsi="Palatino Linotype" w:cs="Arial"/>
        </w:rPr>
        <w:t xml:space="preserve"> sugiere dirigir su solicitud </w:t>
      </w:r>
      <w:r w:rsidR="00D90F19" w:rsidRPr="002A3159">
        <w:rPr>
          <w:rFonts w:ascii="Palatino Linotype" w:hAnsi="Palatino Linotype" w:cs="Arial"/>
        </w:rPr>
        <w:t xml:space="preserve">al Fideicomiso para el Desarrollo de Parques y Zonas Industriales (FIDEPAR) puesto que la información que solicitan es de ellos y aunado a ello envían las atribuciones que tiene </w:t>
      </w:r>
      <w:r w:rsidR="00D90F19" w:rsidRPr="002A3159">
        <w:rPr>
          <w:rFonts w:ascii="Palatino Linotype" w:hAnsi="Palatino Linotype" w:cs="Arial"/>
          <w:b/>
        </w:rPr>
        <w:t xml:space="preserve">EL SUJETO OBLIGADO </w:t>
      </w:r>
      <w:r w:rsidR="00D90F19" w:rsidRPr="002A3159">
        <w:rPr>
          <w:rFonts w:ascii="Palatino Linotype" w:hAnsi="Palatino Linotype" w:cs="Arial"/>
        </w:rPr>
        <w:t>así como la dirección y datos de ubicación del FIDEPAR</w:t>
      </w:r>
      <w:r w:rsidRPr="002A3159">
        <w:rPr>
          <w:rFonts w:ascii="Palatino Linotype" w:hAnsi="Palatino Linotype" w:cs="Arial"/>
        </w:rPr>
        <w:t>.</w:t>
      </w:r>
    </w:p>
    <w:p w14:paraId="701DFE21" w14:textId="2BC4B54D" w:rsidR="00FE1F10" w:rsidRPr="002A3159" w:rsidRDefault="00FE1F10" w:rsidP="001E16EF">
      <w:pPr>
        <w:spacing w:line="360" w:lineRule="auto"/>
        <w:ind w:right="49"/>
        <w:jc w:val="center"/>
        <w:textAlignment w:val="baseline"/>
        <w:rPr>
          <w:rFonts w:ascii="Palatino Linotype" w:hAnsi="Palatino Linotype" w:cs="Segoe UI"/>
          <w:bCs/>
          <w:iCs/>
          <w:color w:val="000000" w:themeColor="text1"/>
          <w:lang w:eastAsia="es-MX"/>
        </w:rPr>
      </w:pPr>
    </w:p>
    <w:p w14:paraId="641347B8" w14:textId="6851B1E8" w:rsidR="00182393" w:rsidRPr="002A3159" w:rsidRDefault="007D684A" w:rsidP="000706A0">
      <w:pPr>
        <w:spacing w:line="360" w:lineRule="auto"/>
        <w:jc w:val="both"/>
        <w:rPr>
          <w:rFonts w:ascii="Palatino Linotype" w:hAnsi="Palatino Linotype" w:cs="Arial"/>
          <w:b/>
          <w:color w:val="000000" w:themeColor="text1"/>
        </w:rPr>
      </w:pPr>
      <w:r w:rsidRPr="002A3159">
        <w:rPr>
          <w:rFonts w:ascii="Palatino Linotype" w:hAnsi="Palatino Linotype" w:cs="Arial"/>
          <w:b/>
          <w:color w:val="000000" w:themeColor="text1"/>
        </w:rPr>
        <w:t>I</w:t>
      </w:r>
      <w:r w:rsidR="00B97944" w:rsidRPr="002A3159">
        <w:rPr>
          <w:rFonts w:ascii="Palatino Linotype" w:hAnsi="Palatino Linotype" w:cs="Arial"/>
          <w:b/>
          <w:color w:val="000000" w:themeColor="text1"/>
        </w:rPr>
        <w:t>II</w:t>
      </w:r>
      <w:r w:rsidR="00182393" w:rsidRPr="002A3159">
        <w:rPr>
          <w:rFonts w:ascii="Palatino Linotype" w:hAnsi="Palatino Linotype" w:cs="Arial"/>
          <w:b/>
          <w:color w:val="000000" w:themeColor="text1"/>
        </w:rPr>
        <w:t xml:space="preserve">. </w:t>
      </w:r>
      <w:r w:rsidR="00182393" w:rsidRPr="002A3159">
        <w:rPr>
          <w:rFonts w:ascii="Palatino Linotype" w:hAnsi="Palatino Linotype" w:cs="Arial"/>
          <w:b/>
          <w:bCs/>
          <w:color w:val="000000" w:themeColor="text1"/>
        </w:rPr>
        <w:t xml:space="preserve">Del </w:t>
      </w:r>
      <w:r w:rsidR="0094364A" w:rsidRPr="002A3159">
        <w:rPr>
          <w:rFonts w:ascii="Palatino Linotype" w:hAnsi="Palatino Linotype" w:cs="Arial"/>
          <w:b/>
          <w:bCs/>
          <w:color w:val="000000" w:themeColor="text1"/>
        </w:rPr>
        <w:t>Recurso</w:t>
      </w:r>
      <w:r w:rsidR="00963231" w:rsidRPr="002A3159">
        <w:rPr>
          <w:rFonts w:ascii="Palatino Linotype" w:hAnsi="Palatino Linotype" w:cs="Arial"/>
          <w:b/>
          <w:bCs/>
          <w:color w:val="000000" w:themeColor="text1"/>
        </w:rPr>
        <w:t xml:space="preserve"> de Revisión</w:t>
      </w:r>
    </w:p>
    <w:p w14:paraId="2E235778" w14:textId="1ADB719E" w:rsidR="009C68A3" w:rsidRPr="002A3159" w:rsidRDefault="009E6E1F" w:rsidP="000706A0">
      <w:pPr>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Inconforme por la respuesta</w:t>
      </w:r>
      <w:r w:rsidR="00DC2B02" w:rsidRPr="002A3159">
        <w:rPr>
          <w:rFonts w:ascii="Palatino Linotype" w:hAnsi="Palatino Linotype" w:cs="Arial"/>
          <w:color w:val="000000" w:themeColor="text1"/>
        </w:rPr>
        <w:t xml:space="preserve"> proporcionada por </w:t>
      </w:r>
      <w:r w:rsidRPr="002A3159">
        <w:rPr>
          <w:rFonts w:ascii="Palatino Linotype" w:hAnsi="Palatino Linotype" w:cs="Arial"/>
          <w:color w:val="000000" w:themeColor="text1"/>
        </w:rPr>
        <w:t>el</w:t>
      </w:r>
      <w:r w:rsidRPr="002A3159">
        <w:rPr>
          <w:rFonts w:ascii="Palatino Linotype" w:hAnsi="Palatino Linotype" w:cs="Arial"/>
          <w:b/>
          <w:color w:val="000000" w:themeColor="text1"/>
        </w:rPr>
        <w:t xml:space="preserve"> SUJETO OBLIGADO</w:t>
      </w:r>
      <w:r w:rsidRPr="002A3159">
        <w:rPr>
          <w:rFonts w:ascii="Palatino Linotype" w:hAnsi="Palatino Linotype" w:cs="Arial"/>
          <w:color w:val="000000" w:themeColor="text1"/>
        </w:rPr>
        <w:t xml:space="preserve">, </w:t>
      </w:r>
      <w:bookmarkStart w:id="1" w:name="_Hlk65869348"/>
      <w:r w:rsidRPr="002A3159">
        <w:rPr>
          <w:rFonts w:ascii="Palatino Linotype" w:hAnsi="Palatino Linotype" w:cs="Arial"/>
          <w:b/>
          <w:bCs/>
          <w:color w:val="000000" w:themeColor="text1"/>
        </w:rPr>
        <w:t xml:space="preserve">el </w:t>
      </w:r>
      <w:bookmarkStart w:id="2" w:name="_Hlk94635182"/>
      <w:bookmarkEnd w:id="1"/>
      <w:r w:rsidR="00D90F19" w:rsidRPr="002A3159">
        <w:rPr>
          <w:rFonts w:ascii="Palatino Linotype" w:hAnsi="Palatino Linotype" w:cs="Arial"/>
          <w:b/>
          <w:bCs/>
          <w:color w:val="000000" w:themeColor="text1"/>
        </w:rPr>
        <w:t>tres</w:t>
      </w:r>
      <w:r w:rsidR="004003C7" w:rsidRPr="002A3159">
        <w:rPr>
          <w:rFonts w:ascii="Palatino Linotype" w:hAnsi="Palatino Linotype" w:cs="Arial"/>
          <w:b/>
          <w:bCs/>
          <w:color w:val="000000" w:themeColor="text1"/>
        </w:rPr>
        <w:t xml:space="preserve"> de</w:t>
      </w:r>
      <w:r w:rsidR="009C68A3" w:rsidRPr="002A3159">
        <w:rPr>
          <w:rFonts w:ascii="Palatino Linotype" w:hAnsi="Palatino Linotype" w:cs="Arial"/>
          <w:b/>
          <w:bCs/>
          <w:color w:val="000000" w:themeColor="text1"/>
        </w:rPr>
        <w:t xml:space="preserve"> </w:t>
      </w:r>
      <w:r w:rsidR="00D90F19" w:rsidRPr="002A3159">
        <w:rPr>
          <w:rFonts w:ascii="Palatino Linotype" w:hAnsi="Palatino Linotype" w:cs="Arial"/>
          <w:b/>
          <w:bCs/>
          <w:color w:val="000000" w:themeColor="text1"/>
        </w:rPr>
        <w:t>mayo</w:t>
      </w:r>
      <w:r w:rsidR="0094364A" w:rsidRPr="002A3159">
        <w:rPr>
          <w:rFonts w:ascii="Palatino Linotype" w:hAnsi="Palatino Linotype" w:cs="Arial"/>
          <w:b/>
          <w:bCs/>
          <w:color w:val="000000" w:themeColor="text1"/>
        </w:rPr>
        <w:t xml:space="preserve"> </w:t>
      </w:r>
      <w:r w:rsidR="00D44427" w:rsidRPr="002A3159">
        <w:rPr>
          <w:rFonts w:ascii="Palatino Linotype" w:hAnsi="Palatino Linotype" w:cs="Arial"/>
          <w:b/>
          <w:bCs/>
          <w:color w:val="000000" w:themeColor="text1"/>
        </w:rPr>
        <w:t>de dos mil veintidós</w:t>
      </w:r>
      <w:bookmarkEnd w:id="2"/>
      <w:r w:rsidRPr="002A3159">
        <w:rPr>
          <w:rFonts w:ascii="Palatino Linotype" w:hAnsi="Palatino Linotype" w:cs="Arial"/>
          <w:bCs/>
          <w:color w:val="000000" w:themeColor="text1"/>
        </w:rPr>
        <w:t xml:space="preserve">, </w:t>
      </w:r>
      <w:r w:rsidR="0094364A" w:rsidRPr="002A3159">
        <w:rPr>
          <w:rFonts w:ascii="Palatino Linotype" w:hAnsi="Palatino Linotype" w:cs="Arial"/>
          <w:bCs/>
          <w:color w:val="000000" w:themeColor="text1"/>
        </w:rPr>
        <w:t>interpuso</w:t>
      </w:r>
      <w:r w:rsidR="009C68A3" w:rsidRPr="002A3159">
        <w:rPr>
          <w:rFonts w:ascii="Palatino Linotype" w:hAnsi="Palatino Linotype" w:cs="Arial"/>
          <w:bCs/>
          <w:color w:val="000000" w:themeColor="text1"/>
        </w:rPr>
        <w:t xml:space="preserve"> </w:t>
      </w:r>
      <w:r w:rsidR="0094364A" w:rsidRPr="002A3159">
        <w:rPr>
          <w:rFonts w:ascii="Palatino Linotype" w:hAnsi="Palatino Linotype" w:cs="Arial"/>
          <w:bCs/>
          <w:color w:val="000000" w:themeColor="text1"/>
        </w:rPr>
        <w:t>el Recurso</w:t>
      </w:r>
      <w:r w:rsidR="00963231" w:rsidRPr="002A3159">
        <w:rPr>
          <w:rFonts w:ascii="Palatino Linotype" w:hAnsi="Palatino Linotype" w:cs="Arial"/>
          <w:bCs/>
          <w:color w:val="000000" w:themeColor="text1"/>
        </w:rPr>
        <w:t xml:space="preserve"> de Revisión</w:t>
      </w:r>
      <w:r w:rsidR="009C68A3" w:rsidRPr="002A3159">
        <w:rPr>
          <w:rFonts w:ascii="Palatino Linotype" w:hAnsi="Palatino Linotype" w:cs="Arial"/>
          <w:bCs/>
          <w:color w:val="000000" w:themeColor="text1"/>
        </w:rPr>
        <w:t xml:space="preserve"> materia</w:t>
      </w:r>
      <w:r w:rsidR="009C68A3" w:rsidRPr="002A3159">
        <w:rPr>
          <w:rFonts w:ascii="Palatino Linotype" w:hAnsi="Palatino Linotype" w:cs="Arial"/>
          <w:color w:val="000000" w:themeColor="text1"/>
        </w:rPr>
        <w:t xml:space="preserve"> del presente est</w:t>
      </w:r>
      <w:r w:rsidR="00B97944" w:rsidRPr="002A3159">
        <w:rPr>
          <w:rFonts w:ascii="Palatino Linotype" w:hAnsi="Palatino Linotype" w:cs="Arial"/>
          <w:color w:val="000000" w:themeColor="text1"/>
        </w:rPr>
        <w:t>udio</w:t>
      </w:r>
      <w:r w:rsidR="00543D0B" w:rsidRPr="002A3159">
        <w:rPr>
          <w:rFonts w:ascii="Palatino Linotype" w:hAnsi="Palatino Linotype" w:cs="Arial"/>
          <w:color w:val="000000" w:themeColor="text1"/>
        </w:rPr>
        <w:t>,</w:t>
      </w:r>
      <w:r w:rsidR="00324215" w:rsidRPr="002A3159">
        <w:rPr>
          <w:rFonts w:ascii="Palatino Linotype" w:hAnsi="Palatino Linotype" w:cs="Arial"/>
          <w:color w:val="000000" w:themeColor="text1"/>
        </w:rPr>
        <w:t xml:space="preserve"> </w:t>
      </w:r>
      <w:r w:rsidR="0094364A" w:rsidRPr="002A3159">
        <w:rPr>
          <w:rFonts w:ascii="Palatino Linotype" w:hAnsi="Palatino Linotype" w:cs="Arial"/>
          <w:color w:val="000000" w:themeColor="text1"/>
        </w:rPr>
        <w:t xml:space="preserve">mismo </w:t>
      </w:r>
      <w:r w:rsidR="002460DC" w:rsidRPr="002A3159">
        <w:rPr>
          <w:rFonts w:ascii="Palatino Linotype" w:hAnsi="Palatino Linotype" w:cs="Arial"/>
          <w:color w:val="000000" w:themeColor="text1"/>
        </w:rPr>
        <w:t>que</w:t>
      </w:r>
      <w:r w:rsidR="0094364A" w:rsidRPr="002A3159">
        <w:rPr>
          <w:rFonts w:ascii="Palatino Linotype" w:hAnsi="Palatino Linotype" w:cs="Arial"/>
          <w:color w:val="000000" w:themeColor="text1"/>
        </w:rPr>
        <w:t xml:space="preserve"> fue</w:t>
      </w:r>
      <w:r w:rsidR="00324215" w:rsidRPr="002A3159">
        <w:rPr>
          <w:rFonts w:ascii="Palatino Linotype" w:hAnsi="Palatino Linotype" w:cs="Arial"/>
          <w:color w:val="000000" w:themeColor="text1"/>
        </w:rPr>
        <w:t xml:space="preserve"> registrado en</w:t>
      </w:r>
      <w:r w:rsidR="009C68A3" w:rsidRPr="002A3159">
        <w:rPr>
          <w:rFonts w:ascii="Palatino Linotype" w:hAnsi="Palatino Linotype" w:cs="Arial"/>
          <w:b/>
          <w:color w:val="000000" w:themeColor="text1"/>
        </w:rPr>
        <w:t xml:space="preserve"> SAIMEX</w:t>
      </w:r>
      <w:r w:rsidR="009C68A3" w:rsidRPr="002A3159">
        <w:rPr>
          <w:rFonts w:ascii="Palatino Linotype" w:hAnsi="Palatino Linotype" w:cs="Arial"/>
          <w:color w:val="000000" w:themeColor="text1"/>
        </w:rPr>
        <w:t xml:space="preserve"> y se le</w:t>
      </w:r>
      <w:r w:rsidR="0094364A" w:rsidRPr="002A3159">
        <w:rPr>
          <w:rFonts w:ascii="Palatino Linotype" w:hAnsi="Palatino Linotype" w:cs="Arial"/>
          <w:color w:val="000000" w:themeColor="text1"/>
        </w:rPr>
        <w:t xml:space="preserve"> asignó</w:t>
      </w:r>
      <w:r w:rsidR="009C68A3" w:rsidRPr="002A3159">
        <w:rPr>
          <w:rFonts w:ascii="Palatino Linotype" w:hAnsi="Palatino Linotype" w:cs="Arial"/>
          <w:color w:val="000000" w:themeColor="text1"/>
        </w:rPr>
        <w:t xml:space="preserve"> </w:t>
      </w:r>
      <w:r w:rsidR="0094364A" w:rsidRPr="002A3159">
        <w:rPr>
          <w:rFonts w:ascii="Palatino Linotype" w:hAnsi="Palatino Linotype" w:cs="Arial"/>
          <w:color w:val="000000" w:themeColor="text1"/>
        </w:rPr>
        <w:t>el número de expediente señalado</w:t>
      </w:r>
      <w:r w:rsidR="002460DC" w:rsidRPr="002A3159">
        <w:rPr>
          <w:rFonts w:ascii="Palatino Linotype" w:hAnsi="Palatino Linotype" w:cs="Arial"/>
          <w:color w:val="000000" w:themeColor="text1"/>
        </w:rPr>
        <w:t xml:space="preserve"> </w:t>
      </w:r>
      <w:r w:rsidR="0094364A" w:rsidRPr="002A3159">
        <w:rPr>
          <w:rFonts w:ascii="Palatino Linotype" w:hAnsi="Palatino Linotype" w:cs="Arial"/>
          <w:color w:val="000000" w:themeColor="text1"/>
        </w:rPr>
        <w:t>al rubro y mediante el cual impugna lo siguiente:</w:t>
      </w:r>
    </w:p>
    <w:p w14:paraId="7FF302FC" w14:textId="77777777" w:rsidR="009E5AF2" w:rsidRPr="002A3159" w:rsidRDefault="009E5AF2" w:rsidP="000706A0">
      <w:pPr>
        <w:spacing w:line="360" w:lineRule="auto"/>
        <w:jc w:val="both"/>
        <w:rPr>
          <w:rFonts w:ascii="Palatino Linotype" w:hAnsi="Palatino Linotype" w:cs="Arial"/>
          <w:color w:val="000000" w:themeColor="text1"/>
        </w:rPr>
      </w:pPr>
    </w:p>
    <w:p w14:paraId="1FE4A390" w14:textId="4C72E3C7" w:rsidR="009C68A3" w:rsidRPr="002A3159"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2A3159">
        <w:rPr>
          <w:rFonts w:ascii="Palatino Linotype" w:hAnsi="Palatino Linotype" w:cs="Arial"/>
          <w:b/>
          <w:bCs/>
          <w:color w:val="000000" w:themeColor="text1"/>
        </w:rPr>
        <w:t>Acto impugnado:</w:t>
      </w:r>
    </w:p>
    <w:p w14:paraId="216393EC" w14:textId="77777777" w:rsidR="009C68A3" w:rsidRPr="002A3159"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532BDC83" w:rsidR="009C68A3" w:rsidRPr="002A3159" w:rsidRDefault="009C68A3" w:rsidP="000706A0">
      <w:pPr>
        <w:tabs>
          <w:tab w:val="left" w:pos="851"/>
        </w:tabs>
        <w:spacing w:line="360" w:lineRule="auto"/>
        <w:ind w:left="851" w:right="901"/>
        <w:jc w:val="both"/>
        <w:rPr>
          <w:rFonts w:ascii="Palatino Linotype" w:hAnsi="Palatino Linotype" w:cs="Arial"/>
          <w:i/>
          <w:color w:val="000000" w:themeColor="text1"/>
        </w:rPr>
      </w:pPr>
      <w:r w:rsidRPr="002A3159">
        <w:rPr>
          <w:rFonts w:ascii="Palatino Linotype" w:hAnsi="Palatino Linotype" w:cs="Arial"/>
          <w:i/>
          <w:color w:val="000000" w:themeColor="text1"/>
        </w:rPr>
        <w:t>“</w:t>
      </w:r>
      <w:r w:rsidR="00D90F19" w:rsidRPr="002A3159">
        <w:rPr>
          <w:rFonts w:ascii="Palatino Linotype" w:hAnsi="Palatino Linotype" w:cs="Arial"/>
          <w:i/>
          <w:color w:val="000000" w:themeColor="text1"/>
        </w:rPr>
        <w:t>La totalidad de la respuesta del Sujeto Obligado</w:t>
      </w:r>
      <w:r w:rsidRPr="002A3159">
        <w:rPr>
          <w:rFonts w:ascii="Palatino Linotype" w:hAnsi="Palatino Linotype" w:cs="Arial"/>
          <w:i/>
          <w:color w:val="000000" w:themeColor="text1"/>
        </w:rPr>
        <w:t xml:space="preserve">" </w:t>
      </w:r>
      <w:bookmarkStart w:id="4" w:name="_Hlk104206422"/>
      <w:r w:rsidRPr="002A3159">
        <w:rPr>
          <w:rFonts w:ascii="Palatino Linotype" w:hAnsi="Palatino Linotype" w:cs="Arial"/>
          <w:i/>
          <w:color w:val="000000" w:themeColor="text1"/>
        </w:rPr>
        <w:t>(Sic)</w:t>
      </w:r>
      <w:bookmarkEnd w:id="4"/>
    </w:p>
    <w:p w14:paraId="42678E0D" w14:textId="77777777" w:rsidR="00290695" w:rsidRPr="002A3159"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2A3159"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2A3159">
        <w:rPr>
          <w:rFonts w:ascii="Palatino Linotype" w:hAnsi="Palatino Linotype" w:cs="Arial"/>
          <w:b/>
          <w:bCs/>
          <w:color w:val="000000" w:themeColor="text1"/>
        </w:rPr>
        <w:lastRenderedPageBreak/>
        <w:t>Razones o motivos de inconformidad:</w:t>
      </w:r>
    </w:p>
    <w:p w14:paraId="65FF55AB" w14:textId="77777777" w:rsidR="009C68A3" w:rsidRPr="002A3159"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5D565CC4" w:rsidR="00307A95" w:rsidRPr="002A3159"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r w:rsidRPr="002A3159">
        <w:rPr>
          <w:rFonts w:ascii="Palatino Linotype" w:eastAsia="Palatino Linotype" w:hAnsi="Palatino Linotype" w:cs="Palatino Linotype"/>
          <w:i/>
          <w:iCs/>
          <w:color w:val="000000" w:themeColor="text1"/>
          <w:lang w:eastAsia="es-MX"/>
        </w:rPr>
        <w:t>“</w:t>
      </w:r>
      <w:r w:rsidR="00D90F19" w:rsidRPr="002A3159">
        <w:rPr>
          <w:rFonts w:ascii="Palatino Linotype" w:eastAsia="Palatino Linotype" w:hAnsi="Palatino Linotype" w:cs="Palatino Linotype"/>
          <w:i/>
          <w:iCs/>
          <w:color w:val="000000" w:themeColor="text1"/>
          <w:lang w:eastAsia="es-MX"/>
        </w:rPr>
        <w:t>La totalidad de la respuesta del Sujeto Obligado, ya que es información pública que obra en sus archivos, lo anterior con fundamento en el artículo 38 ter de la Ley Orgánica de la Administración Pública del Estado de México fracción XIX, XX, XLV, ordenamiento que la misma Secretaría envío en respuesta a dicha solicitud.</w:t>
      </w:r>
      <w:r w:rsidRPr="002A3159">
        <w:rPr>
          <w:rFonts w:ascii="Palatino Linotype" w:eastAsia="Palatino Linotype" w:hAnsi="Palatino Linotype" w:cs="Palatino Linotype"/>
          <w:i/>
          <w:iCs/>
          <w:color w:val="000000" w:themeColor="text1"/>
          <w:lang w:eastAsia="es-MX"/>
        </w:rPr>
        <w:t xml:space="preserve">” </w:t>
      </w:r>
      <w:r w:rsidRPr="002A3159">
        <w:rPr>
          <w:rFonts w:ascii="Palatino Linotype" w:hAnsi="Palatino Linotype" w:cs="Arial"/>
          <w:i/>
          <w:color w:val="000000" w:themeColor="text1"/>
        </w:rPr>
        <w:t>(Sic)</w:t>
      </w:r>
    </w:p>
    <w:p w14:paraId="1E9FF0E9" w14:textId="77777777" w:rsidR="005D40B3" w:rsidRPr="002A3159" w:rsidRDefault="005D40B3" w:rsidP="000706A0">
      <w:pPr>
        <w:spacing w:line="360" w:lineRule="auto"/>
        <w:ind w:right="900"/>
        <w:jc w:val="both"/>
        <w:textAlignment w:val="baseline"/>
        <w:rPr>
          <w:rFonts w:ascii="Palatino Linotype" w:hAnsi="Palatino Linotype" w:cs="Arial"/>
          <w:color w:val="000000" w:themeColor="text1"/>
        </w:rPr>
      </w:pPr>
    </w:p>
    <w:bookmarkEnd w:id="3"/>
    <w:p w14:paraId="3CEDC3A8" w14:textId="7AC1B017" w:rsidR="00182393" w:rsidRPr="002A3159" w:rsidRDefault="00D334D6" w:rsidP="000706A0">
      <w:pPr>
        <w:spacing w:line="360" w:lineRule="auto"/>
        <w:jc w:val="both"/>
        <w:rPr>
          <w:rFonts w:ascii="Palatino Linotype" w:hAnsi="Palatino Linotype" w:cs="Arial"/>
          <w:b/>
          <w:color w:val="000000" w:themeColor="text1"/>
        </w:rPr>
      </w:pPr>
      <w:r w:rsidRPr="002A3159">
        <w:rPr>
          <w:rFonts w:ascii="Palatino Linotype" w:hAnsi="Palatino Linotype" w:cs="Arial"/>
          <w:b/>
          <w:color w:val="000000" w:themeColor="text1"/>
        </w:rPr>
        <w:t>I</w:t>
      </w:r>
      <w:r w:rsidR="00182393" w:rsidRPr="002A3159">
        <w:rPr>
          <w:rFonts w:ascii="Palatino Linotype" w:hAnsi="Palatino Linotype" w:cs="Arial"/>
          <w:b/>
          <w:color w:val="000000" w:themeColor="text1"/>
        </w:rPr>
        <w:t xml:space="preserve">V. Del turno del </w:t>
      </w:r>
      <w:r w:rsidR="00391021" w:rsidRPr="002A3159">
        <w:rPr>
          <w:rFonts w:ascii="Palatino Linotype" w:hAnsi="Palatino Linotype" w:cs="Arial"/>
          <w:b/>
          <w:color w:val="000000" w:themeColor="text1"/>
        </w:rPr>
        <w:t>Recurso de Revisión</w:t>
      </w:r>
    </w:p>
    <w:p w14:paraId="12D2611D" w14:textId="2FB43A8B" w:rsidR="00581D21" w:rsidRPr="002A3159" w:rsidRDefault="00200BFC" w:rsidP="000706A0">
      <w:pPr>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E</w:t>
      </w:r>
      <w:r w:rsidR="00324215" w:rsidRPr="002A3159">
        <w:rPr>
          <w:rFonts w:ascii="Palatino Linotype" w:hAnsi="Palatino Linotype" w:cs="Arial"/>
          <w:color w:val="000000" w:themeColor="text1"/>
        </w:rPr>
        <w:t>l</w:t>
      </w:r>
      <w:r w:rsidR="00324215" w:rsidRPr="002A3159">
        <w:rPr>
          <w:rFonts w:ascii="Palatino Linotype" w:hAnsi="Palatino Linotype" w:cs="Arial"/>
          <w:b/>
          <w:bCs/>
          <w:color w:val="000000" w:themeColor="text1"/>
        </w:rPr>
        <w:t xml:space="preserve"> </w:t>
      </w:r>
      <w:r w:rsidR="00D90F19" w:rsidRPr="002A3159">
        <w:rPr>
          <w:rFonts w:ascii="Palatino Linotype" w:hAnsi="Palatino Linotype" w:cs="Arial"/>
          <w:b/>
          <w:bCs/>
          <w:color w:val="000000" w:themeColor="text1"/>
        </w:rPr>
        <w:t>tres</w:t>
      </w:r>
      <w:r w:rsidR="00447937" w:rsidRPr="002A3159">
        <w:rPr>
          <w:rFonts w:ascii="Palatino Linotype" w:hAnsi="Palatino Linotype" w:cs="Arial"/>
          <w:b/>
          <w:bCs/>
          <w:color w:val="000000" w:themeColor="text1"/>
        </w:rPr>
        <w:t xml:space="preserve"> de </w:t>
      </w:r>
      <w:r w:rsidR="00D90F19" w:rsidRPr="002A3159">
        <w:rPr>
          <w:rFonts w:ascii="Palatino Linotype" w:hAnsi="Palatino Linotype" w:cs="Arial"/>
          <w:b/>
          <w:bCs/>
          <w:color w:val="000000" w:themeColor="text1"/>
        </w:rPr>
        <w:t>mayo</w:t>
      </w:r>
      <w:r w:rsidR="0007612A" w:rsidRPr="002A3159">
        <w:rPr>
          <w:rFonts w:ascii="Palatino Linotype" w:hAnsi="Palatino Linotype" w:cs="Arial"/>
          <w:b/>
          <w:bCs/>
          <w:color w:val="000000" w:themeColor="text1"/>
        </w:rPr>
        <w:t xml:space="preserve"> </w:t>
      </w:r>
      <w:r w:rsidR="00324215" w:rsidRPr="002A3159">
        <w:rPr>
          <w:rFonts w:ascii="Palatino Linotype" w:hAnsi="Palatino Linotype" w:cs="Arial"/>
          <w:b/>
          <w:bCs/>
          <w:color w:val="000000" w:themeColor="text1"/>
        </w:rPr>
        <w:t>de dos mil veintidós</w:t>
      </w:r>
      <w:r w:rsidRPr="002A3159">
        <w:rPr>
          <w:rFonts w:ascii="Palatino Linotype" w:hAnsi="Palatino Linotype" w:cs="Arial"/>
          <w:color w:val="000000" w:themeColor="text1"/>
        </w:rPr>
        <w:t xml:space="preserve">, </w:t>
      </w:r>
      <w:r w:rsidR="0007612A" w:rsidRPr="002A3159">
        <w:rPr>
          <w:rFonts w:ascii="Palatino Linotype" w:hAnsi="Palatino Linotype" w:cs="Arial"/>
          <w:color w:val="000000" w:themeColor="text1"/>
        </w:rPr>
        <w:t xml:space="preserve">el </w:t>
      </w:r>
      <w:r w:rsidR="00F3473A" w:rsidRPr="002A3159">
        <w:rPr>
          <w:rFonts w:ascii="Palatino Linotype" w:hAnsi="Palatino Linotype" w:cs="Arial"/>
          <w:color w:val="000000" w:themeColor="text1"/>
        </w:rPr>
        <w:t>recurso que se trata</w:t>
      </w:r>
      <w:r w:rsidR="003D0D02" w:rsidRPr="002A3159">
        <w:rPr>
          <w:rFonts w:ascii="Palatino Linotype" w:hAnsi="Palatino Linotype" w:cs="Arial"/>
          <w:color w:val="000000" w:themeColor="text1"/>
        </w:rPr>
        <w:t>n</w:t>
      </w:r>
      <w:r w:rsidR="00F3473A" w:rsidRPr="002A3159">
        <w:rPr>
          <w:rFonts w:ascii="Palatino Linotype" w:hAnsi="Palatino Linotype" w:cs="Arial"/>
          <w:color w:val="000000" w:themeColor="text1"/>
        </w:rPr>
        <w:t xml:space="preserve"> se </w:t>
      </w:r>
      <w:r w:rsidR="003D0D02" w:rsidRPr="002A3159">
        <w:rPr>
          <w:rFonts w:ascii="Palatino Linotype" w:hAnsi="Palatino Linotype" w:cs="Arial"/>
          <w:color w:val="000000" w:themeColor="text1"/>
        </w:rPr>
        <w:t>envi</w:t>
      </w:r>
      <w:r w:rsidR="0007612A" w:rsidRPr="002A3159">
        <w:rPr>
          <w:rFonts w:ascii="Palatino Linotype" w:hAnsi="Palatino Linotype" w:cs="Arial"/>
          <w:color w:val="000000" w:themeColor="text1"/>
        </w:rPr>
        <w:t>ó</w:t>
      </w:r>
      <w:r w:rsidR="003D0D02" w:rsidRPr="002A3159">
        <w:rPr>
          <w:rFonts w:ascii="Palatino Linotype" w:hAnsi="Palatino Linotype" w:cs="Arial"/>
          <w:color w:val="000000" w:themeColor="text1"/>
        </w:rPr>
        <w:t xml:space="preserve"> </w:t>
      </w:r>
      <w:r w:rsidR="00F3473A" w:rsidRPr="002A3159">
        <w:rPr>
          <w:rFonts w:ascii="Palatino Linotype" w:hAnsi="Palatino Linotype" w:cs="Arial"/>
          <w:color w:val="000000" w:themeColor="text1"/>
        </w:rPr>
        <w:t xml:space="preserve">electrónicamente al Instituto de </w:t>
      </w:r>
      <w:r w:rsidR="00F3473A" w:rsidRPr="002A3159">
        <w:rPr>
          <w:rFonts w:ascii="Palatino Linotype" w:eastAsia="Arial Unicode MS" w:hAnsi="Palatino Linotype" w:cs="Arial"/>
          <w:color w:val="000000" w:themeColor="text1"/>
        </w:rPr>
        <w:t>Transparencia</w:t>
      </w:r>
      <w:r w:rsidR="00F3473A" w:rsidRPr="002A3159">
        <w:rPr>
          <w:rFonts w:ascii="Palatino Linotype" w:hAnsi="Palatino Linotype" w:cs="Arial"/>
          <w:color w:val="000000" w:themeColor="text1"/>
        </w:rPr>
        <w:t xml:space="preserve">, Acceso a la </w:t>
      </w:r>
      <w:r w:rsidR="00327647" w:rsidRPr="002A3159">
        <w:rPr>
          <w:rFonts w:ascii="Palatino Linotype" w:hAnsi="Palatino Linotype" w:cs="Arial"/>
          <w:color w:val="000000" w:themeColor="text1"/>
        </w:rPr>
        <w:t>Información Pública</w:t>
      </w:r>
      <w:r w:rsidR="00F3473A" w:rsidRPr="002A3159">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2A3159">
        <w:rPr>
          <w:rFonts w:ascii="Palatino Linotype" w:hAnsi="Palatino Linotype"/>
          <w:color w:val="000000" w:themeColor="text1"/>
        </w:rPr>
        <w:t xml:space="preserve">Ley de Transparencia y Acceso a la </w:t>
      </w:r>
      <w:r w:rsidR="00327647" w:rsidRPr="002A3159">
        <w:rPr>
          <w:rFonts w:ascii="Palatino Linotype" w:hAnsi="Palatino Linotype"/>
          <w:color w:val="000000" w:themeColor="text1"/>
        </w:rPr>
        <w:t>Información Pública</w:t>
      </w:r>
      <w:r w:rsidR="00F3473A" w:rsidRPr="002A3159">
        <w:rPr>
          <w:rFonts w:ascii="Palatino Linotype" w:hAnsi="Palatino Linotype"/>
          <w:color w:val="000000" w:themeColor="text1"/>
        </w:rPr>
        <w:t xml:space="preserve"> del Estado de México y Municipios</w:t>
      </w:r>
      <w:r w:rsidR="003D0D02" w:rsidRPr="002A3159">
        <w:rPr>
          <w:rFonts w:ascii="Palatino Linotype" w:hAnsi="Palatino Linotype" w:cs="Arial"/>
          <w:color w:val="000000" w:themeColor="text1"/>
        </w:rPr>
        <w:t xml:space="preserve">, se </w:t>
      </w:r>
      <w:r w:rsidR="0007612A" w:rsidRPr="002A3159">
        <w:rPr>
          <w:rFonts w:ascii="Palatino Linotype" w:hAnsi="Palatino Linotype" w:cs="Arial"/>
          <w:color w:val="000000" w:themeColor="text1"/>
        </w:rPr>
        <w:t>turnó</w:t>
      </w:r>
      <w:r w:rsidR="00F3473A" w:rsidRPr="002A3159">
        <w:rPr>
          <w:rFonts w:ascii="Palatino Linotype" w:hAnsi="Palatino Linotype" w:cs="Arial"/>
          <w:color w:val="000000" w:themeColor="text1"/>
        </w:rPr>
        <w:t xml:space="preserve"> </w:t>
      </w:r>
      <w:r w:rsidR="00181F7D" w:rsidRPr="002A3159">
        <w:rPr>
          <w:rFonts w:ascii="Palatino Linotype" w:hAnsi="Palatino Linotype" w:cs="Arial"/>
          <w:color w:val="000000" w:themeColor="text1"/>
        </w:rPr>
        <w:t>mediante</w:t>
      </w:r>
      <w:r w:rsidR="00F3473A" w:rsidRPr="002A3159">
        <w:rPr>
          <w:rFonts w:ascii="Palatino Linotype" w:eastAsia="Arial Unicode MS" w:hAnsi="Palatino Linotype" w:cs="Arial"/>
          <w:color w:val="000000" w:themeColor="text1"/>
        </w:rPr>
        <w:t xml:space="preserve"> </w:t>
      </w:r>
      <w:r w:rsidR="00F3473A" w:rsidRPr="002A3159">
        <w:rPr>
          <w:rFonts w:ascii="Palatino Linotype" w:eastAsia="Arial Unicode MS" w:hAnsi="Palatino Linotype" w:cs="Arial"/>
          <w:b/>
          <w:color w:val="000000" w:themeColor="text1"/>
        </w:rPr>
        <w:t>SAIMEX</w:t>
      </w:r>
      <w:r w:rsidR="00F3473A" w:rsidRPr="002A3159">
        <w:rPr>
          <w:rFonts w:ascii="Palatino Linotype" w:hAnsi="Palatino Linotype"/>
          <w:color w:val="000000" w:themeColor="text1"/>
        </w:rPr>
        <w:t xml:space="preserve">, </w:t>
      </w:r>
      <w:r w:rsidR="00904289" w:rsidRPr="002A3159">
        <w:rPr>
          <w:rFonts w:ascii="Palatino Linotype" w:hAnsi="Palatino Linotype"/>
          <w:color w:val="000000" w:themeColor="text1"/>
        </w:rPr>
        <w:t>a</w:t>
      </w:r>
      <w:r w:rsidR="00B65E3A" w:rsidRPr="002A3159">
        <w:rPr>
          <w:rFonts w:ascii="Palatino Linotype" w:hAnsi="Palatino Linotype"/>
          <w:color w:val="000000" w:themeColor="text1"/>
        </w:rPr>
        <w:t xml:space="preserve"> </w:t>
      </w:r>
      <w:r w:rsidR="00904289" w:rsidRPr="002A3159">
        <w:rPr>
          <w:rFonts w:ascii="Palatino Linotype" w:hAnsi="Palatino Linotype"/>
          <w:color w:val="000000" w:themeColor="text1"/>
        </w:rPr>
        <w:t>l</w:t>
      </w:r>
      <w:r w:rsidR="0007612A" w:rsidRPr="002A3159">
        <w:rPr>
          <w:rFonts w:ascii="Palatino Linotype" w:hAnsi="Palatino Linotype"/>
          <w:color w:val="000000" w:themeColor="text1"/>
        </w:rPr>
        <w:t>a</w:t>
      </w:r>
      <w:r w:rsidR="00904289" w:rsidRPr="002A3159">
        <w:rPr>
          <w:rFonts w:ascii="Palatino Linotype" w:hAnsi="Palatino Linotype"/>
          <w:color w:val="000000" w:themeColor="text1"/>
        </w:rPr>
        <w:t xml:space="preserve"> </w:t>
      </w:r>
      <w:r w:rsidR="00904289" w:rsidRPr="002A3159">
        <w:rPr>
          <w:rFonts w:ascii="Palatino Linotype" w:hAnsi="Palatino Linotype"/>
          <w:b/>
          <w:color w:val="000000" w:themeColor="text1"/>
        </w:rPr>
        <w:t>Comisiona</w:t>
      </w:r>
      <w:r w:rsidR="0007612A" w:rsidRPr="002A3159">
        <w:rPr>
          <w:rFonts w:ascii="Palatino Linotype" w:hAnsi="Palatino Linotype"/>
          <w:b/>
          <w:color w:val="000000" w:themeColor="text1"/>
        </w:rPr>
        <w:t>da Sharon Cristina Morales Martínez</w:t>
      </w:r>
      <w:r w:rsidR="003E67AD" w:rsidRPr="002A3159">
        <w:rPr>
          <w:rFonts w:ascii="Palatino Linotype" w:hAnsi="Palatino Linotype"/>
          <w:b/>
          <w:color w:val="000000" w:themeColor="text1"/>
        </w:rPr>
        <w:t xml:space="preserve">, </w:t>
      </w:r>
      <w:r w:rsidR="003E67AD" w:rsidRPr="002A3159">
        <w:rPr>
          <w:rFonts w:ascii="Palatino Linotype" w:hAnsi="Palatino Linotype" w:cs="Arial"/>
          <w:color w:val="000000" w:themeColor="text1"/>
        </w:rPr>
        <w:t>a efecto de decretar su admisión o desechamiento</w:t>
      </w:r>
      <w:r w:rsidR="00581D21" w:rsidRPr="002A3159">
        <w:rPr>
          <w:rFonts w:ascii="Palatino Linotype" w:hAnsi="Palatino Linotype" w:cs="Arial"/>
          <w:color w:val="000000" w:themeColor="text1"/>
        </w:rPr>
        <w:t>.</w:t>
      </w:r>
    </w:p>
    <w:p w14:paraId="3F594CD2" w14:textId="51966CA2" w:rsidR="00FE1F48" w:rsidRPr="002A3159" w:rsidRDefault="00581D21" w:rsidP="000706A0">
      <w:pPr>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 xml:space="preserve"> </w:t>
      </w:r>
    </w:p>
    <w:p w14:paraId="06C43014" w14:textId="24570EFF" w:rsidR="004077DA" w:rsidRPr="002A3159"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2A3159">
        <w:rPr>
          <w:rFonts w:ascii="Palatino Linotype" w:hAnsi="Palatino Linotype" w:cs="Arial"/>
          <w:b/>
          <w:color w:val="000000" w:themeColor="text1"/>
        </w:rPr>
        <w:t>a) Admisión de</w:t>
      </w:r>
      <w:r w:rsidR="00337AB4" w:rsidRPr="002A3159">
        <w:rPr>
          <w:rFonts w:ascii="Palatino Linotype" w:hAnsi="Palatino Linotype" w:cs="Arial"/>
          <w:b/>
          <w:color w:val="000000" w:themeColor="text1"/>
        </w:rPr>
        <w:t>l</w:t>
      </w:r>
      <w:r w:rsidRPr="002A3159">
        <w:rPr>
          <w:rFonts w:ascii="Palatino Linotype" w:hAnsi="Palatino Linotype" w:cs="Arial"/>
          <w:b/>
          <w:color w:val="000000" w:themeColor="text1"/>
        </w:rPr>
        <w:t xml:space="preserve"> </w:t>
      </w:r>
      <w:r w:rsidR="00337AB4" w:rsidRPr="002A3159">
        <w:rPr>
          <w:rFonts w:ascii="Palatino Linotype" w:hAnsi="Palatino Linotype" w:cs="Arial"/>
          <w:b/>
          <w:color w:val="000000" w:themeColor="text1"/>
        </w:rPr>
        <w:t>Recurso</w:t>
      </w:r>
      <w:r w:rsidR="00963231" w:rsidRPr="002A3159">
        <w:rPr>
          <w:rFonts w:ascii="Palatino Linotype" w:hAnsi="Palatino Linotype" w:cs="Arial"/>
          <w:b/>
          <w:color w:val="000000" w:themeColor="text1"/>
        </w:rPr>
        <w:t xml:space="preserve"> de Revisión</w:t>
      </w:r>
    </w:p>
    <w:p w14:paraId="4952A0CD" w14:textId="519393D5" w:rsidR="00200BFC" w:rsidRPr="002A3159" w:rsidRDefault="00200BFC" w:rsidP="000706A0">
      <w:pPr>
        <w:tabs>
          <w:tab w:val="center" w:pos="4252"/>
          <w:tab w:val="right" w:pos="8504"/>
        </w:tabs>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De las constancias del expediente electrónico del</w:t>
      </w:r>
      <w:r w:rsidRPr="002A3159">
        <w:rPr>
          <w:rFonts w:ascii="Palatino Linotype" w:hAnsi="Palatino Linotype" w:cs="Arial"/>
          <w:b/>
          <w:color w:val="000000" w:themeColor="text1"/>
        </w:rPr>
        <w:t xml:space="preserve"> SAIMEX</w:t>
      </w:r>
      <w:r w:rsidR="003E67AD" w:rsidRPr="002A3159">
        <w:rPr>
          <w:rFonts w:ascii="Palatino Linotype" w:hAnsi="Palatino Linotype" w:cs="Arial"/>
          <w:color w:val="000000" w:themeColor="text1"/>
        </w:rPr>
        <w:t xml:space="preserve">, se advierte que el </w:t>
      </w:r>
      <w:r w:rsidR="00D90F19" w:rsidRPr="002A3159">
        <w:rPr>
          <w:rFonts w:ascii="Palatino Linotype" w:hAnsi="Palatino Linotype" w:cs="Arial"/>
          <w:b/>
          <w:color w:val="000000" w:themeColor="text1"/>
        </w:rPr>
        <w:t>seis</w:t>
      </w:r>
      <w:r w:rsidR="00FB28BB" w:rsidRPr="002A3159">
        <w:rPr>
          <w:rFonts w:ascii="Palatino Linotype" w:hAnsi="Palatino Linotype" w:cs="Arial"/>
          <w:b/>
          <w:color w:val="000000" w:themeColor="text1"/>
        </w:rPr>
        <w:t xml:space="preserve"> </w:t>
      </w:r>
      <w:r w:rsidR="00D44427" w:rsidRPr="002A3159">
        <w:rPr>
          <w:rFonts w:ascii="Palatino Linotype" w:hAnsi="Palatino Linotype" w:cs="Arial"/>
          <w:b/>
          <w:color w:val="000000" w:themeColor="text1"/>
        </w:rPr>
        <w:t xml:space="preserve">de </w:t>
      </w:r>
      <w:r w:rsidR="00D90F19" w:rsidRPr="002A3159">
        <w:rPr>
          <w:rFonts w:ascii="Palatino Linotype" w:hAnsi="Palatino Linotype" w:cs="Arial"/>
          <w:b/>
          <w:color w:val="000000" w:themeColor="text1"/>
        </w:rPr>
        <w:t>mayo</w:t>
      </w:r>
      <w:r w:rsidR="00337AB4" w:rsidRPr="002A3159">
        <w:rPr>
          <w:rFonts w:ascii="Palatino Linotype" w:hAnsi="Palatino Linotype" w:cs="Arial"/>
          <w:b/>
          <w:color w:val="000000" w:themeColor="text1"/>
        </w:rPr>
        <w:t xml:space="preserve"> de </w:t>
      </w:r>
      <w:r w:rsidR="00D44427" w:rsidRPr="002A3159">
        <w:rPr>
          <w:rFonts w:ascii="Palatino Linotype" w:hAnsi="Palatino Linotype" w:cs="Arial"/>
          <w:b/>
          <w:color w:val="000000" w:themeColor="text1"/>
        </w:rPr>
        <w:t>dos mil veintidós</w:t>
      </w:r>
      <w:r w:rsidRPr="002A3159">
        <w:rPr>
          <w:rFonts w:ascii="Palatino Linotype" w:hAnsi="Palatino Linotype" w:cs="Arial"/>
          <w:color w:val="000000" w:themeColor="text1"/>
        </w:rPr>
        <w:t>, se acordó la admisión a trámite de</w:t>
      </w:r>
      <w:r w:rsidR="00337AB4" w:rsidRPr="002A3159">
        <w:rPr>
          <w:rFonts w:ascii="Palatino Linotype" w:hAnsi="Palatino Linotype" w:cs="Arial"/>
          <w:color w:val="000000" w:themeColor="text1"/>
        </w:rPr>
        <w:t>l</w:t>
      </w:r>
      <w:r w:rsidR="00AF5622" w:rsidRPr="002A3159">
        <w:rPr>
          <w:rFonts w:ascii="Palatino Linotype" w:hAnsi="Palatino Linotype" w:cs="Arial"/>
          <w:color w:val="000000" w:themeColor="text1"/>
        </w:rPr>
        <w:t xml:space="preserve"> </w:t>
      </w:r>
      <w:r w:rsidR="00963231" w:rsidRPr="002A3159">
        <w:rPr>
          <w:rFonts w:ascii="Palatino Linotype" w:hAnsi="Palatino Linotype" w:cs="Arial"/>
          <w:color w:val="000000" w:themeColor="text1"/>
        </w:rPr>
        <w:t>Recurso de Revisión</w:t>
      </w:r>
      <w:r w:rsidRPr="002A3159">
        <w:rPr>
          <w:rFonts w:ascii="Palatino Linotype" w:hAnsi="Palatino Linotype" w:cs="Arial"/>
          <w:color w:val="000000" w:themeColor="text1"/>
        </w:rPr>
        <w:t xml:space="preserve"> que nos ocupa</w:t>
      </w:r>
      <w:r w:rsidR="00AF5622" w:rsidRPr="002A3159">
        <w:rPr>
          <w:rFonts w:ascii="Palatino Linotype" w:hAnsi="Palatino Linotype" w:cs="Arial"/>
          <w:color w:val="000000" w:themeColor="text1"/>
        </w:rPr>
        <w:t>n</w:t>
      </w:r>
      <w:r w:rsidRPr="002A3159">
        <w:rPr>
          <w:rFonts w:ascii="Palatino Linotype" w:hAnsi="Palatino Linotype" w:cs="Arial"/>
          <w:color w:val="000000" w:themeColor="text1"/>
        </w:rPr>
        <w:t>; así como la integración del expediente respectivo, mismo</w:t>
      </w:r>
      <w:r w:rsidR="00AF5622" w:rsidRPr="002A3159">
        <w:rPr>
          <w:rFonts w:ascii="Palatino Linotype" w:hAnsi="Palatino Linotype" w:cs="Arial"/>
          <w:color w:val="000000" w:themeColor="text1"/>
        </w:rPr>
        <w:t xml:space="preserve"> que se </w:t>
      </w:r>
      <w:r w:rsidR="00337AB4" w:rsidRPr="002A3159">
        <w:rPr>
          <w:rFonts w:ascii="Palatino Linotype" w:hAnsi="Palatino Linotype" w:cs="Arial"/>
          <w:color w:val="000000" w:themeColor="text1"/>
        </w:rPr>
        <w:t>puso</w:t>
      </w:r>
      <w:r w:rsidRPr="002A3159">
        <w:rPr>
          <w:rFonts w:ascii="Palatino Linotype" w:hAnsi="Palatino Linotype" w:cs="Arial"/>
          <w:color w:val="000000" w:themeColor="text1"/>
        </w:rPr>
        <w:t xml:space="preserve"> a disposición de las partes, para que en un plazo máximo de siete días hábiles</w:t>
      </w:r>
      <w:r w:rsidR="00434F5B" w:rsidRPr="002A3159">
        <w:rPr>
          <w:rFonts w:ascii="Palatino Linotype" w:hAnsi="Palatino Linotype" w:cs="Arial"/>
          <w:color w:val="000000" w:themeColor="text1"/>
        </w:rPr>
        <w:t xml:space="preserve">, manifestaran lo que a su derecho conviniera, a efecto de presentar pruebas y alegatos; así como para que </w:t>
      </w:r>
      <w:r w:rsidR="00434F5B" w:rsidRPr="002A3159">
        <w:rPr>
          <w:rFonts w:ascii="Palatino Linotype" w:hAnsi="Palatino Linotype" w:cs="Arial"/>
          <w:b/>
          <w:color w:val="000000" w:themeColor="text1"/>
        </w:rPr>
        <w:t xml:space="preserve">EL SUJETO OBLIGADO </w:t>
      </w:r>
      <w:r w:rsidR="00434F5B" w:rsidRPr="002A3159">
        <w:rPr>
          <w:rFonts w:ascii="Palatino Linotype" w:hAnsi="Palatino Linotype" w:cs="Arial"/>
          <w:color w:val="000000" w:themeColor="text1"/>
        </w:rPr>
        <w:t>rindiera su</w:t>
      </w:r>
      <w:r w:rsidR="00434F5B" w:rsidRPr="002A3159">
        <w:rPr>
          <w:rFonts w:ascii="Palatino Linotype" w:hAnsi="Palatino Linotype" w:cs="Arial"/>
          <w:b/>
          <w:color w:val="000000" w:themeColor="text1"/>
        </w:rPr>
        <w:t xml:space="preserve"> </w:t>
      </w:r>
      <w:r w:rsidR="00434F5B" w:rsidRPr="002A3159">
        <w:rPr>
          <w:rFonts w:ascii="Palatino Linotype" w:hAnsi="Palatino Linotype" w:cs="Arial"/>
          <w:color w:val="000000" w:themeColor="text1"/>
        </w:rPr>
        <w:t xml:space="preserve">Informe Justificado, </w:t>
      </w:r>
      <w:r w:rsidRPr="002A3159">
        <w:rPr>
          <w:rFonts w:ascii="Palatino Linotype" w:hAnsi="Palatino Linotype" w:cs="Arial"/>
          <w:color w:val="000000" w:themeColor="text1"/>
        </w:rPr>
        <w:t xml:space="preserve">conforme </w:t>
      </w:r>
      <w:r w:rsidRPr="002A3159">
        <w:rPr>
          <w:rFonts w:ascii="Palatino Linotype" w:hAnsi="Palatino Linotype" w:cs="Arial"/>
          <w:color w:val="000000" w:themeColor="text1"/>
        </w:rPr>
        <w:lastRenderedPageBreak/>
        <w:t xml:space="preserve">a lo dispuesto por el artículo 185 de la Ley de Transparencia y Acceso a la </w:t>
      </w:r>
      <w:r w:rsidR="00327647" w:rsidRPr="002A3159">
        <w:rPr>
          <w:rFonts w:ascii="Palatino Linotype" w:hAnsi="Palatino Linotype" w:cs="Arial"/>
          <w:color w:val="000000" w:themeColor="text1"/>
        </w:rPr>
        <w:t>Información Pública</w:t>
      </w:r>
      <w:r w:rsidRPr="002A3159">
        <w:rPr>
          <w:rFonts w:ascii="Palatino Linotype" w:hAnsi="Palatino Linotype" w:cs="Arial"/>
          <w:color w:val="000000" w:themeColor="text1"/>
        </w:rPr>
        <w:t xml:space="preserve"> del Estado de México y Municipios.</w:t>
      </w:r>
    </w:p>
    <w:p w14:paraId="0AA3AFC7" w14:textId="77777777" w:rsidR="00B65E3A" w:rsidRPr="002A3159"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2A3159" w:rsidRDefault="004077DA" w:rsidP="000706A0">
      <w:pPr>
        <w:spacing w:line="360" w:lineRule="auto"/>
        <w:jc w:val="both"/>
        <w:rPr>
          <w:rFonts w:ascii="Palatino Linotype" w:eastAsia="Arial Unicode MS" w:hAnsi="Palatino Linotype" w:cs="Arial"/>
          <w:b/>
          <w:color w:val="000000" w:themeColor="text1"/>
        </w:rPr>
      </w:pPr>
      <w:r w:rsidRPr="002A3159">
        <w:rPr>
          <w:rFonts w:ascii="Palatino Linotype" w:eastAsia="Arial Unicode MS" w:hAnsi="Palatino Linotype" w:cs="Arial"/>
          <w:b/>
          <w:color w:val="000000" w:themeColor="text1"/>
        </w:rPr>
        <w:t xml:space="preserve">b) </w:t>
      </w:r>
      <w:r w:rsidRPr="002A3159">
        <w:rPr>
          <w:rFonts w:ascii="Palatino Linotype" w:hAnsi="Palatino Linotype" w:cs="Arial"/>
          <w:b/>
          <w:bCs/>
          <w:color w:val="000000" w:themeColor="text1"/>
        </w:rPr>
        <w:t>Informe Justificado</w:t>
      </w:r>
    </w:p>
    <w:p w14:paraId="157C4017" w14:textId="18A8F2A2" w:rsidR="00581D21" w:rsidRPr="002A3159" w:rsidRDefault="0076369A" w:rsidP="000706A0">
      <w:pPr>
        <w:tabs>
          <w:tab w:val="center" w:pos="4252"/>
          <w:tab w:val="right" w:pos="8504"/>
        </w:tabs>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En cumplimiento a lo anterior, de las constancias del</w:t>
      </w:r>
      <w:r w:rsidR="00337AB4"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expediente electrónico que obra</w:t>
      </w:r>
      <w:r w:rsidR="00FB28BB" w:rsidRPr="002A3159">
        <w:rPr>
          <w:rFonts w:ascii="Palatino Linotype" w:hAnsi="Palatino Linotype" w:cs="Arial"/>
          <w:color w:val="000000" w:themeColor="text1"/>
        </w:rPr>
        <w:t xml:space="preserve"> en el </w:t>
      </w:r>
      <w:r w:rsidRPr="002A3159">
        <w:rPr>
          <w:rFonts w:ascii="Palatino Linotype" w:hAnsi="Palatino Linotype" w:cs="Arial"/>
          <w:b/>
          <w:bCs/>
          <w:color w:val="000000" w:themeColor="text1"/>
        </w:rPr>
        <w:t>SAIMEX</w:t>
      </w:r>
      <w:r w:rsidRPr="002A3159">
        <w:rPr>
          <w:rFonts w:ascii="Palatino Linotype" w:hAnsi="Palatino Linotype" w:cs="Arial"/>
          <w:color w:val="000000" w:themeColor="text1"/>
        </w:rPr>
        <w:t xml:space="preserve">, del Recurso materia del presente estudio, se advierte que </w:t>
      </w:r>
      <w:r w:rsidRPr="002A3159">
        <w:rPr>
          <w:rFonts w:ascii="Palatino Linotype" w:hAnsi="Palatino Linotype" w:cs="Arial"/>
          <w:b/>
          <w:bCs/>
          <w:color w:val="000000" w:themeColor="text1"/>
        </w:rPr>
        <w:t>EL SUJETO OBLIGADO</w:t>
      </w:r>
      <w:r w:rsidR="004F1EB5" w:rsidRPr="002A3159">
        <w:rPr>
          <w:rFonts w:ascii="Palatino Linotype" w:hAnsi="Palatino Linotype" w:cs="Arial"/>
          <w:b/>
          <w:bCs/>
          <w:color w:val="000000" w:themeColor="text1"/>
        </w:rPr>
        <w:t xml:space="preserve"> </w:t>
      </w:r>
      <w:r w:rsidR="00581D21" w:rsidRPr="002A3159">
        <w:rPr>
          <w:rFonts w:ascii="Palatino Linotype" w:hAnsi="Palatino Linotype" w:cs="Arial"/>
          <w:color w:val="000000" w:themeColor="text1"/>
        </w:rPr>
        <w:t xml:space="preserve">remitió </w:t>
      </w:r>
      <w:r w:rsidR="00FB28BB" w:rsidRPr="002A3159">
        <w:rPr>
          <w:rFonts w:ascii="Palatino Linotype" w:hAnsi="Palatino Linotype" w:cs="Arial"/>
          <w:color w:val="000000" w:themeColor="text1"/>
        </w:rPr>
        <w:t>el</w:t>
      </w:r>
      <w:r w:rsidR="00F83D41"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Informe</w:t>
      </w:r>
      <w:r w:rsidR="00FB28BB" w:rsidRPr="002A3159">
        <w:rPr>
          <w:rFonts w:ascii="Palatino Linotype" w:hAnsi="Palatino Linotype" w:cs="Arial"/>
          <w:color w:val="000000" w:themeColor="text1"/>
        </w:rPr>
        <w:t xml:space="preserve"> Justificado</w:t>
      </w:r>
      <w:r w:rsidR="00F83D41" w:rsidRPr="002A3159">
        <w:rPr>
          <w:rFonts w:ascii="Palatino Linotype" w:hAnsi="Palatino Linotype" w:cs="Arial"/>
          <w:color w:val="000000" w:themeColor="text1"/>
        </w:rPr>
        <w:t xml:space="preserve"> </w:t>
      </w:r>
      <w:r w:rsidR="00337AB4" w:rsidRPr="002A3159">
        <w:rPr>
          <w:rFonts w:ascii="Palatino Linotype" w:hAnsi="Palatino Linotype" w:cs="Arial"/>
          <w:color w:val="000000" w:themeColor="text1"/>
        </w:rPr>
        <w:t>mediante documento</w:t>
      </w:r>
      <w:r w:rsidR="00FB28BB" w:rsidRPr="002A3159">
        <w:rPr>
          <w:rFonts w:ascii="Palatino Linotype" w:hAnsi="Palatino Linotype" w:cs="Arial"/>
          <w:color w:val="000000" w:themeColor="text1"/>
        </w:rPr>
        <w:t xml:space="preserve"> </w:t>
      </w:r>
      <w:r w:rsidR="00FB28BB" w:rsidRPr="002A3159">
        <w:rPr>
          <w:rFonts w:ascii="Palatino Linotype" w:hAnsi="Palatino Linotype" w:cs="Segoe UI"/>
          <w:bCs/>
          <w:iCs/>
          <w:color w:val="000000" w:themeColor="text1"/>
          <w:lang w:eastAsia="es-MX"/>
        </w:rPr>
        <w:t>“</w:t>
      </w:r>
      <w:r w:rsidR="00333CC4" w:rsidRPr="002A3159">
        <w:rPr>
          <w:rFonts w:ascii="Palatino Linotype" w:hAnsi="Palatino Linotype" w:cs="Segoe UI"/>
          <w:b/>
          <w:i/>
          <w:color w:val="000000" w:themeColor="text1"/>
          <w:lang w:eastAsia="es-MX"/>
        </w:rPr>
        <w:tab/>
        <w:t>InfJustFidepar.pdf</w:t>
      </w:r>
      <w:r w:rsidR="00FB28BB" w:rsidRPr="002A3159">
        <w:rPr>
          <w:rFonts w:ascii="Palatino Linotype" w:hAnsi="Palatino Linotype" w:cs="Segoe UI"/>
          <w:b/>
          <w:i/>
          <w:color w:val="000000" w:themeColor="text1"/>
          <w:lang w:eastAsia="es-MX"/>
        </w:rPr>
        <w:t xml:space="preserve">” </w:t>
      </w:r>
      <w:r w:rsidR="00FB28BB" w:rsidRPr="002A3159">
        <w:rPr>
          <w:rFonts w:ascii="Palatino Linotype" w:hAnsi="Palatino Linotype" w:cs="Arial"/>
          <w:color w:val="000000" w:themeColor="text1"/>
        </w:rPr>
        <w:t xml:space="preserve">del cual se advierte </w:t>
      </w:r>
      <w:r w:rsidR="00337AB4" w:rsidRPr="002A3159">
        <w:rPr>
          <w:rFonts w:ascii="Palatino Linotype" w:hAnsi="Palatino Linotype" w:cs="Arial"/>
          <w:color w:val="000000" w:themeColor="text1"/>
        </w:rPr>
        <w:t>en lo medular que se ratifica la respuesta de inicio.</w:t>
      </w:r>
    </w:p>
    <w:p w14:paraId="6B287ED0" w14:textId="55DCDFA2" w:rsidR="00443F98" w:rsidRPr="002A3159" w:rsidRDefault="00581D21" w:rsidP="000706A0">
      <w:pPr>
        <w:tabs>
          <w:tab w:val="center" w:pos="4252"/>
          <w:tab w:val="right" w:pos="8504"/>
        </w:tabs>
        <w:spacing w:line="360" w:lineRule="auto"/>
        <w:jc w:val="both"/>
        <w:rPr>
          <w:rFonts w:ascii="Palatino Linotype" w:hAnsi="Palatino Linotype" w:cs="Arial"/>
          <w:color w:val="000000" w:themeColor="text1"/>
        </w:rPr>
      </w:pPr>
      <w:r w:rsidRPr="002A3159">
        <w:rPr>
          <w:rFonts w:ascii="Palatino Linotype" w:hAnsi="Palatino Linotype" w:cs="Arial"/>
          <w:color w:val="000000" w:themeColor="text1"/>
        </w:rPr>
        <w:t xml:space="preserve"> </w:t>
      </w:r>
    </w:p>
    <w:p w14:paraId="4C3EF70A" w14:textId="433F54A3" w:rsidR="00924CBD" w:rsidRPr="002A3159"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2A3159">
        <w:rPr>
          <w:rFonts w:ascii="Palatino Linotype" w:hAnsi="Palatino Linotype" w:cs="Arial"/>
          <w:b/>
          <w:bCs/>
          <w:color w:val="000000" w:themeColor="text1"/>
        </w:rPr>
        <w:t>c</w:t>
      </w:r>
      <w:r w:rsidR="005903CA" w:rsidRPr="002A3159">
        <w:rPr>
          <w:rFonts w:ascii="Palatino Linotype" w:hAnsi="Palatino Linotype" w:cs="Arial"/>
          <w:b/>
          <w:bCs/>
          <w:color w:val="000000" w:themeColor="text1"/>
        </w:rPr>
        <w:t xml:space="preserve">) </w:t>
      </w:r>
      <w:bookmarkEnd w:id="5"/>
      <w:r w:rsidR="00924CBD" w:rsidRPr="002A3159">
        <w:rPr>
          <w:rFonts w:ascii="Palatino Linotype" w:eastAsia="Arial Unicode MS" w:hAnsi="Palatino Linotype" w:cs="Arial"/>
          <w:b/>
          <w:color w:val="000000" w:themeColor="text1"/>
        </w:rPr>
        <w:t>Manifestaciones d</w:t>
      </w:r>
      <w:r w:rsidR="00181F7D" w:rsidRPr="002A3159">
        <w:rPr>
          <w:rFonts w:ascii="Palatino Linotype" w:eastAsia="Arial Unicode MS" w:hAnsi="Palatino Linotype" w:cs="Arial"/>
          <w:b/>
          <w:color w:val="000000" w:themeColor="text1"/>
        </w:rPr>
        <w:t xml:space="preserve">e </w:t>
      </w:r>
      <w:r w:rsidR="00C32622" w:rsidRPr="002A3159">
        <w:rPr>
          <w:rFonts w:ascii="Palatino Linotype" w:eastAsia="Arial Unicode MS" w:hAnsi="Palatino Linotype" w:cs="Arial"/>
          <w:b/>
          <w:color w:val="000000" w:themeColor="text1"/>
        </w:rPr>
        <w:t>EL RECURRENTE</w:t>
      </w:r>
      <w:r w:rsidR="00924CBD" w:rsidRPr="002A3159">
        <w:rPr>
          <w:rFonts w:ascii="Palatino Linotype" w:eastAsia="Arial Unicode MS" w:hAnsi="Palatino Linotype" w:cs="Arial"/>
          <w:b/>
          <w:color w:val="000000" w:themeColor="text1"/>
        </w:rPr>
        <w:t>.</w:t>
      </w:r>
    </w:p>
    <w:p w14:paraId="2698245C" w14:textId="37234950" w:rsidR="00924CBD" w:rsidRPr="002A3159" w:rsidRDefault="00924CBD" w:rsidP="000706A0">
      <w:pPr>
        <w:spacing w:line="360" w:lineRule="auto"/>
        <w:jc w:val="both"/>
        <w:rPr>
          <w:rFonts w:ascii="Palatino Linotype" w:eastAsia="Arial Unicode MS" w:hAnsi="Palatino Linotype" w:cs="Arial"/>
          <w:bCs/>
          <w:color w:val="000000" w:themeColor="text1"/>
        </w:rPr>
      </w:pPr>
      <w:r w:rsidRPr="002A3159">
        <w:rPr>
          <w:rFonts w:ascii="Palatino Linotype" w:eastAsia="Arial Unicode MS" w:hAnsi="Palatino Linotype" w:cs="Arial"/>
          <w:bCs/>
          <w:color w:val="000000" w:themeColor="text1"/>
        </w:rPr>
        <w:t xml:space="preserve">De las constancias que obran en el </w:t>
      </w:r>
      <w:r w:rsidRPr="002A3159">
        <w:rPr>
          <w:rFonts w:ascii="Palatino Linotype" w:eastAsia="Arial Unicode MS" w:hAnsi="Palatino Linotype" w:cs="Arial"/>
          <w:b/>
          <w:bCs/>
          <w:color w:val="000000" w:themeColor="text1"/>
        </w:rPr>
        <w:t>SAIMEX</w:t>
      </w:r>
      <w:r w:rsidRPr="002A3159">
        <w:rPr>
          <w:rFonts w:ascii="Palatino Linotype" w:eastAsia="Arial Unicode MS" w:hAnsi="Palatino Linotype" w:cs="Arial"/>
          <w:bCs/>
          <w:color w:val="000000" w:themeColor="text1"/>
        </w:rPr>
        <w:t xml:space="preserve">, se advierte que </w:t>
      </w:r>
      <w:r w:rsidR="00C32622" w:rsidRPr="002A3159">
        <w:rPr>
          <w:rFonts w:ascii="Palatino Linotype" w:eastAsia="Arial Unicode MS" w:hAnsi="Palatino Linotype" w:cs="Arial"/>
          <w:b/>
          <w:bCs/>
          <w:color w:val="000000" w:themeColor="text1"/>
        </w:rPr>
        <w:t>EL RECURRENTE</w:t>
      </w:r>
      <w:r w:rsidRPr="002A3159">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2A3159"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2A3159" w:rsidRDefault="00675F3B" w:rsidP="000706A0">
      <w:pPr>
        <w:spacing w:line="360" w:lineRule="auto"/>
        <w:jc w:val="both"/>
        <w:rPr>
          <w:rFonts w:ascii="Palatino Linotype" w:hAnsi="Palatino Linotype" w:cs="Arial"/>
          <w:b/>
          <w:color w:val="000000" w:themeColor="text1"/>
        </w:rPr>
      </w:pPr>
      <w:r w:rsidRPr="002A3159">
        <w:rPr>
          <w:rFonts w:ascii="Palatino Linotype" w:hAnsi="Palatino Linotype" w:cs="Arial"/>
          <w:b/>
          <w:color w:val="000000" w:themeColor="text1"/>
        </w:rPr>
        <w:t>d</w:t>
      </w:r>
      <w:r w:rsidR="002353CC" w:rsidRPr="002A3159">
        <w:rPr>
          <w:rFonts w:ascii="Palatino Linotype" w:hAnsi="Palatino Linotype" w:cs="Arial"/>
          <w:b/>
          <w:color w:val="000000" w:themeColor="text1"/>
        </w:rPr>
        <w:t xml:space="preserve">) </w:t>
      </w:r>
      <w:r w:rsidR="00B01BA3" w:rsidRPr="002A3159">
        <w:rPr>
          <w:rFonts w:ascii="Palatino Linotype" w:hAnsi="Palatino Linotype" w:cs="Arial"/>
          <w:b/>
          <w:color w:val="000000" w:themeColor="text1"/>
        </w:rPr>
        <w:t>De ampliación plazo para resolver</w:t>
      </w:r>
    </w:p>
    <w:p w14:paraId="31C4B2F4" w14:textId="61CEEF70" w:rsidR="00B01BA3" w:rsidRPr="002A3159" w:rsidRDefault="00B01BA3" w:rsidP="000706A0">
      <w:pPr>
        <w:spacing w:line="360" w:lineRule="auto"/>
        <w:jc w:val="both"/>
        <w:rPr>
          <w:rFonts w:ascii="Palatino Linotype" w:hAnsi="Palatino Linotype" w:cs="Arial"/>
          <w:color w:val="000000" w:themeColor="text1"/>
          <w:lang w:eastAsia="es-MX"/>
        </w:rPr>
      </w:pPr>
      <w:r w:rsidRPr="002A3159">
        <w:rPr>
          <w:rFonts w:ascii="Palatino Linotype" w:hAnsi="Palatino Linotype" w:cs="Arial"/>
          <w:color w:val="000000" w:themeColor="text1"/>
          <w:lang w:eastAsia="es-MX"/>
        </w:rPr>
        <w:t xml:space="preserve">El </w:t>
      </w:r>
      <w:r w:rsidR="00675F3B" w:rsidRPr="002A3159">
        <w:rPr>
          <w:rFonts w:ascii="Palatino Linotype" w:hAnsi="Palatino Linotype" w:cs="Arial"/>
          <w:b/>
          <w:color w:val="000000" w:themeColor="text1"/>
        </w:rPr>
        <w:t>once</w:t>
      </w:r>
      <w:r w:rsidRPr="002A3159">
        <w:rPr>
          <w:rFonts w:ascii="Palatino Linotype" w:hAnsi="Palatino Linotype" w:cs="Arial"/>
          <w:b/>
          <w:color w:val="000000" w:themeColor="text1"/>
        </w:rPr>
        <w:t xml:space="preserve"> de </w:t>
      </w:r>
      <w:r w:rsidR="00675F3B" w:rsidRPr="002A3159">
        <w:rPr>
          <w:rFonts w:ascii="Palatino Linotype" w:hAnsi="Palatino Linotype" w:cs="Arial"/>
          <w:b/>
          <w:color w:val="000000" w:themeColor="text1"/>
        </w:rPr>
        <w:t xml:space="preserve">julio </w:t>
      </w:r>
      <w:r w:rsidRPr="002A3159">
        <w:rPr>
          <w:rFonts w:ascii="Palatino Linotype" w:hAnsi="Palatino Linotype" w:cs="Arial"/>
          <w:b/>
          <w:color w:val="000000" w:themeColor="text1"/>
          <w:lang w:eastAsia="es-MX"/>
        </w:rPr>
        <w:t>de dos mil veintidós</w:t>
      </w:r>
      <w:r w:rsidRPr="002A3159">
        <w:rPr>
          <w:rFonts w:ascii="Palatino Linotype" w:hAnsi="Palatino Linotype" w:cs="Arial"/>
          <w:color w:val="000000" w:themeColor="text1"/>
          <w:lang w:eastAsia="es-MX"/>
        </w:rPr>
        <w:t xml:space="preserve">, se notificó a las partes el Acuerdo de ampliación del plazo para resolver </w:t>
      </w:r>
      <w:r w:rsidRPr="002A3159">
        <w:rPr>
          <w:rFonts w:ascii="Palatino Linotype" w:hAnsi="Palatino Linotype" w:cs="Arial"/>
          <w:color w:val="000000" w:themeColor="text1"/>
          <w:lang w:val="es-419" w:eastAsia="es-MX"/>
        </w:rPr>
        <w:t>los</w:t>
      </w:r>
      <w:r w:rsidRPr="002A3159">
        <w:rPr>
          <w:rFonts w:ascii="Palatino Linotype" w:hAnsi="Palatino Linotype" w:cs="Arial"/>
          <w:color w:val="000000" w:themeColor="text1"/>
          <w:lang w:eastAsia="es-MX"/>
        </w:rPr>
        <w:t xml:space="preserve"> </w:t>
      </w:r>
      <w:r w:rsidR="00963231" w:rsidRPr="002A3159">
        <w:rPr>
          <w:rFonts w:ascii="Palatino Linotype" w:hAnsi="Palatino Linotype" w:cs="Arial"/>
          <w:color w:val="000000" w:themeColor="text1"/>
          <w:lang w:eastAsia="es-MX"/>
        </w:rPr>
        <w:t>Recursos de Revisión</w:t>
      </w:r>
      <w:r w:rsidRPr="002A3159">
        <w:rPr>
          <w:rFonts w:ascii="Palatino Linotype" w:hAnsi="Palatino Linotype" w:cs="Arial"/>
          <w:color w:val="000000" w:themeColor="text1"/>
          <w:lang w:eastAsia="es-MX"/>
        </w:rPr>
        <w:t xml:space="preserve"> </w:t>
      </w:r>
      <w:r w:rsidRPr="002A3159">
        <w:rPr>
          <w:rFonts w:ascii="Palatino Linotype" w:hAnsi="Palatino Linotype" w:cs="Arial"/>
          <w:color w:val="000000" w:themeColor="text1"/>
          <w:lang w:val="es-419" w:eastAsia="es-MX"/>
        </w:rPr>
        <w:t>en estudio</w:t>
      </w:r>
      <w:r w:rsidRPr="002A3159">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2A3159"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2A3159">
        <w:rPr>
          <w:rFonts w:ascii="Palatino Linotype" w:eastAsiaTheme="minorHAnsi" w:hAnsi="Palatino Linotype" w:cstheme="minorBidi"/>
          <w:color w:val="000000" w:themeColor="text1"/>
          <w:lang w:eastAsia="en-US"/>
        </w:rPr>
        <w:t>Recursos de Revisión</w:t>
      </w:r>
      <w:r w:rsidRPr="002A3159">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w:t>
      </w:r>
      <w:r w:rsidRPr="002A3159">
        <w:rPr>
          <w:rFonts w:ascii="Palatino Linotype" w:eastAsiaTheme="minorHAnsi" w:hAnsi="Palatino Linotype" w:cstheme="minorBidi"/>
          <w:color w:val="000000" w:themeColor="text1"/>
          <w:lang w:eastAsia="en-US"/>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2A315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2A315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2A315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2A3159"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2A315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2A3159">
        <w:rPr>
          <w:rFonts w:ascii="Palatino Linotype" w:hAnsi="Palatino Linotype"/>
          <w:color w:val="000000" w:themeColor="text1"/>
          <w:lang w:val="es-ES"/>
        </w:rPr>
        <w:t>Actividad Procesal del interesado. Acciones u omisiones del interesado.</w:t>
      </w:r>
    </w:p>
    <w:p w14:paraId="67853269" w14:textId="77777777" w:rsidR="001F0755" w:rsidRPr="002A315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2A315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2A3159">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2A3159" w:rsidRDefault="001F0755" w:rsidP="000706A0">
      <w:pPr>
        <w:spacing w:line="360" w:lineRule="auto"/>
        <w:ind w:left="708"/>
        <w:rPr>
          <w:rFonts w:ascii="Palatino Linotype" w:hAnsi="Palatino Linotype"/>
          <w:color w:val="000000" w:themeColor="text1"/>
          <w:lang w:val="es-ES"/>
        </w:rPr>
      </w:pPr>
    </w:p>
    <w:p w14:paraId="0872BE67" w14:textId="77777777" w:rsidR="001F0755" w:rsidRPr="002A3159"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2A315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2A3159" w:rsidRDefault="001F0755" w:rsidP="000706A0">
      <w:pPr>
        <w:spacing w:line="360" w:lineRule="auto"/>
        <w:jc w:val="both"/>
        <w:rPr>
          <w:rFonts w:ascii="Palatino Linotype" w:eastAsiaTheme="minorHAnsi" w:hAnsi="Palatino Linotype" w:cstheme="minorBidi"/>
          <w:b/>
          <w:color w:val="000000" w:themeColor="text1"/>
          <w:lang w:eastAsia="en-US"/>
        </w:rPr>
      </w:pPr>
      <w:r w:rsidRPr="002A3159">
        <w:rPr>
          <w:rFonts w:ascii="Palatino Linotype" w:eastAsiaTheme="minorHAnsi" w:hAnsi="Palatino Linotype" w:cstheme="minorBidi"/>
          <w:color w:val="000000" w:themeColor="text1"/>
          <w:lang w:eastAsia="en-US"/>
        </w:rPr>
        <w:lastRenderedPageBreak/>
        <w:t xml:space="preserve">Argumento que encuentra sustento en la jurisprudencia P./J. 32/92 emitida por el Pleno de la Suprema Corte de Justicia de la Nación de rubro </w:t>
      </w:r>
      <w:r w:rsidRPr="002A315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2A315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2A315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 xml:space="preserve">Razones por las cuales cabe concluir que, la resolución al </w:t>
      </w:r>
      <w:r w:rsidR="00391021" w:rsidRPr="002A3159">
        <w:rPr>
          <w:rFonts w:ascii="Palatino Linotype" w:eastAsiaTheme="minorHAnsi" w:hAnsi="Palatino Linotype" w:cstheme="minorBidi"/>
          <w:color w:val="000000" w:themeColor="text1"/>
          <w:lang w:eastAsia="en-US"/>
        </w:rPr>
        <w:t>Recurso de Revisión</w:t>
      </w:r>
      <w:r w:rsidRPr="002A3159">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2A3159"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color w:val="000000" w:themeColor="text1"/>
          <w:lang w:eastAsia="en-US"/>
        </w:rPr>
        <w:t xml:space="preserve"> </w:t>
      </w:r>
      <w:r w:rsidRPr="002A315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2A315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2A3159"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2A3159" w:rsidRDefault="001F0755" w:rsidP="000706A0">
      <w:pPr>
        <w:spacing w:line="360" w:lineRule="auto"/>
        <w:jc w:val="both"/>
        <w:rPr>
          <w:rFonts w:ascii="Palatino Linotype" w:eastAsiaTheme="minorHAnsi" w:hAnsi="Palatino Linotype" w:cstheme="minorBidi"/>
          <w:color w:val="000000" w:themeColor="text1"/>
          <w:lang w:eastAsia="en-US"/>
        </w:rPr>
      </w:pPr>
      <w:r w:rsidRPr="002A315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2A315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2A3159"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2A3159" w:rsidRDefault="00675F3B" w:rsidP="000706A0">
      <w:pPr>
        <w:pStyle w:val="Prrafodelista"/>
        <w:spacing w:line="360" w:lineRule="auto"/>
        <w:ind w:left="0"/>
        <w:jc w:val="both"/>
        <w:rPr>
          <w:rFonts w:ascii="Palatino Linotype" w:hAnsi="Palatino Linotype" w:cs="Arial"/>
          <w:b/>
          <w:bCs/>
          <w:color w:val="000000" w:themeColor="text1"/>
        </w:rPr>
      </w:pPr>
      <w:r w:rsidRPr="002A3159">
        <w:rPr>
          <w:rFonts w:ascii="Palatino Linotype" w:hAnsi="Palatino Linotype" w:cs="Arial"/>
          <w:b/>
          <w:bCs/>
          <w:color w:val="000000" w:themeColor="text1"/>
        </w:rPr>
        <w:t>e</w:t>
      </w:r>
      <w:r w:rsidR="00B01BA3" w:rsidRPr="002A3159">
        <w:rPr>
          <w:rFonts w:ascii="Palatino Linotype" w:hAnsi="Palatino Linotype" w:cs="Arial"/>
          <w:b/>
          <w:bCs/>
          <w:color w:val="000000" w:themeColor="text1"/>
        </w:rPr>
        <w:t>)</w:t>
      </w:r>
      <w:r w:rsidR="001E6DEF" w:rsidRPr="002A3159">
        <w:rPr>
          <w:rFonts w:ascii="Palatino Linotype" w:hAnsi="Palatino Linotype" w:cs="Arial"/>
          <w:b/>
          <w:bCs/>
          <w:color w:val="000000" w:themeColor="text1"/>
        </w:rPr>
        <w:t xml:space="preserve"> Cierre de Instrucción</w:t>
      </w:r>
    </w:p>
    <w:p w14:paraId="08376D83" w14:textId="18CD5CF9" w:rsidR="005903CA" w:rsidRPr="002A3159" w:rsidRDefault="001E6DEF" w:rsidP="000706A0">
      <w:pPr>
        <w:tabs>
          <w:tab w:val="left" w:pos="709"/>
        </w:tabs>
        <w:spacing w:line="360" w:lineRule="auto"/>
        <w:jc w:val="both"/>
        <w:rPr>
          <w:rFonts w:ascii="Palatino Linotype" w:hAnsi="Palatino Linotype"/>
          <w:color w:val="000000" w:themeColor="text1"/>
        </w:rPr>
      </w:pPr>
      <w:r w:rsidRPr="002A3159">
        <w:rPr>
          <w:rFonts w:ascii="Palatino Linotype" w:hAnsi="Palatino Linotype" w:cs="Arial"/>
          <w:color w:val="000000" w:themeColor="text1"/>
        </w:rPr>
        <w:t>Una vez analizado el estado procesal que guarda el</w:t>
      </w:r>
      <w:r w:rsidR="00843E93" w:rsidRPr="002A3159">
        <w:rPr>
          <w:rFonts w:ascii="Palatino Linotype" w:hAnsi="Palatino Linotype" w:cs="Arial"/>
          <w:color w:val="000000" w:themeColor="text1"/>
        </w:rPr>
        <w:t xml:space="preserve"> expediente, </w:t>
      </w:r>
      <w:bookmarkStart w:id="6" w:name="_Hlk104892386"/>
      <w:r w:rsidR="00333CC4" w:rsidRPr="002A3159">
        <w:rPr>
          <w:rFonts w:ascii="Palatino Linotype" w:hAnsi="Palatino Linotype" w:cs="Arial"/>
          <w:color w:val="000000" w:themeColor="text1"/>
        </w:rPr>
        <w:t>el</w:t>
      </w:r>
      <w:r w:rsidR="00963231" w:rsidRPr="002A3159">
        <w:rPr>
          <w:rFonts w:ascii="Palatino Linotype" w:hAnsi="Palatino Linotype" w:cs="Arial"/>
          <w:color w:val="000000" w:themeColor="text1"/>
        </w:rPr>
        <w:t xml:space="preserve"> </w:t>
      </w:r>
      <w:r w:rsidR="00333CC4" w:rsidRPr="002A3159">
        <w:rPr>
          <w:rFonts w:ascii="Palatino Linotype" w:hAnsi="Palatino Linotype" w:cs="Arial"/>
          <w:color w:val="000000" w:themeColor="text1"/>
        </w:rPr>
        <w:t>cuatro</w:t>
      </w:r>
      <w:r w:rsidR="00170E31" w:rsidRPr="002A3159">
        <w:rPr>
          <w:rFonts w:ascii="Palatino Linotype" w:hAnsi="Palatino Linotype" w:cs="Arial"/>
          <w:color w:val="000000" w:themeColor="text1"/>
        </w:rPr>
        <w:t xml:space="preserve"> </w:t>
      </w:r>
      <w:r w:rsidR="00A61154" w:rsidRPr="002A3159">
        <w:rPr>
          <w:rFonts w:ascii="Palatino Linotype" w:hAnsi="Palatino Linotype" w:cs="Arial"/>
          <w:color w:val="000000" w:themeColor="text1"/>
        </w:rPr>
        <w:t xml:space="preserve">de </w:t>
      </w:r>
      <w:bookmarkEnd w:id="6"/>
      <w:r w:rsidR="00333CC4" w:rsidRPr="002A3159">
        <w:rPr>
          <w:rFonts w:ascii="Palatino Linotype" w:hAnsi="Palatino Linotype" w:cs="Arial"/>
          <w:color w:val="000000" w:themeColor="text1"/>
        </w:rPr>
        <w:t>octubre</w:t>
      </w:r>
      <w:r w:rsidR="00581D21"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 xml:space="preserve">de dos mil veintidós, la </w:t>
      </w:r>
      <w:r w:rsidRPr="002A3159">
        <w:rPr>
          <w:rFonts w:ascii="Palatino Linotype" w:hAnsi="Palatino Linotype" w:cs="Arial"/>
          <w:b/>
          <w:bCs/>
          <w:color w:val="000000" w:themeColor="text1"/>
        </w:rPr>
        <w:t xml:space="preserve">Comisionada </w:t>
      </w:r>
      <w:r w:rsidR="00812BC0" w:rsidRPr="002A3159">
        <w:rPr>
          <w:rFonts w:ascii="Palatino Linotype" w:hAnsi="Palatino Linotype"/>
          <w:b/>
          <w:color w:val="000000" w:themeColor="text1"/>
        </w:rPr>
        <w:t xml:space="preserve">Sharon Cristina Morales Martínez </w:t>
      </w:r>
      <w:r w:rsidRPr="002A3159">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A3159">
        <w:rPr>
          <w:rFonts w:ascii="Palatino Linotype" w:hAnsi="Palatino Linotype"/>
          <w:color w:val="000000" w:themeColor="text1"/>
        </w:rPr>
        <w:t>.</w:t>
      </w:r>
    </w:p>
    <w:p w14:paraId="1F8E3719" w14:textId="77777777" w:rsidR="008507C8" w:rsidRPr="002A3159"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2A3159" w:rsidRDefault="00200BFC" w:rsidP="000706A0">
      <w:pPr>
        <w:spacing w:line="360" w:lineRule="auto"/>
        <w:jc w:val="center"/>
        <w:rPr>
          <w:rFonts w:ascii="Palatino Linotype" w:hAnsi="Palatino Linotype" w:cs="Arial"/>
          <w:b/>
          <w:bCs/>
          <w:color w:val="000000" w:themeColor="text1"/>
          <w:spacing w:val="60"/>
        </w:rPr>
      </w:pPr>
      <w:r w:rsidRPr="002A3159">
        <w:rPr>
          <w:rFonts w:ascii="Palatino Linotype" w:hAnsi="Palatino Linotype" w:cs="Arial"/>
          <w:b/>
          <w:bCs/>
          <w:color w:val="000000" w:themeColor="text1"/>
          <w:spacing w:val="60"/>
        </w:rPr>
        <w:t>CONSIDERANDO</w:t>
      </w:r>
    </w:p>
    <w:p w14:paraId="6E5E76A3" w14:textId="77777777" w:rsidR="007366EE" w:rsidRPr="002A3159"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2A3159"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2A3159">
        <w:rPr>
          <w:rFonts w:ascii="Palatino Linotype" w:hAnsi="Palatino Linotype"/>
          <w:b/>
          <w:color w:val="000000" w:themeColor="text1"/>
        </w:rPr>
        <w:t>Competencia</w:t>
      </w:r>
      <w:r w:rsidRPr="002A3159">
        <w:rPr>
          <w:rFonts w:ascii="Palatino Linotype" w:hAnsi="Palatino Linotype"/>
          <w:color w:val="000000" w:themeColor="text1"/>
        </w:rPr>
        <w:t>.</w:t>
      </w:r>
      <w:r w:rsidRPr="002A3159">
        <w:rPr>
          <w:rFonts w:ascii="Palatino Linotype" w:hAnsi="Palatino Linotype"/>
          <w:b/>
          <w:color w:val="000000" w:themeColor="text1"/>
        </w:rPr>
        <w:t xml:space="preserve"> </w:t>
      </w:r>
    </w:p>
    <w:p w14:paraId="008AA968" w14:textId="2FEA6D77" w:rsidR="007B17B7" w:rsidRPr="002A3159"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A3159">
        <w:rPr>
          <w:rFonts w:ascii="Palatino Linotype" w:hAnsi="Palatino Linotype"/>
          <w:color w:val="000000" w:themeColor="text1"/>
        </w:rPr>
        <w:t xml:space="preserve">Este Instituto de Transparencia, Acceso a la </w:t>
      </w:r>
      <w:r w:rsidR="00327647" w:rsidRPr="002A3159">
        <w:rPr>
          <w:rFonts w:ascii="Palatino Linotype" w:hAnsi="Palatino Linotype"/>
          <w:color w:val="000000" w:themeColor="text1"/>
        </w:rPr>
        <w:t>Información Pública</w:t>
      </w:r>
      <w:r w:rsidRPr="002A3159">
        <w:rPr>
          <w:rFonts w:ascii="Palatino Linotype" w:hAnsi="Palatino Linotype"/>
          <w:color w:val="000000" w:themeColor="text1"/>
        </w:rPr>
        <w:t xml:space="preserve"> y Protección de Datos </w:t>
      </w:r>
      <w:r w:rsidRPr="002A3159">
        <w:rPr>
          <w:rFonts w:ascii="Palatino Linotype" w:hAnsi="Palatino Linotype"/>
          <w:color w:val="000000" w:themeColor="text1"/>
        </w:rPr>
        <w:lastRenderedPageBreak/>
        <w:t xml:space="preserve">Personales del Estado de México y Municipios, es competente para conocer y resolver </w:t>
      </w:r>
      <w:r w:rsidR="00D71517" w:rsidRPr="002A3159">
        <w:rPr>
          <w:rFonts w:ascii="Palatino Linotype" w:hAnsi="Palatino Linotype"/>
          <w:color w:val="000000" w:themeColor="text1"/>
        </w:rPr>
        <w:t>los presentes</w:t>
      </w:r>
      <w:r w:rsidRPr="002A3159">
        <w:rPr>
          <w:rFonts w:ascii="Palatino Linotype" w:hAnsi="Palatino Linotype"/>
          <w:color w:val="000000" w:themeColor="text1"/>
        </w:rPr>
        <w:t xml:space="preserve"> </w:t>
      </w:r>
      <w:r w:rsidR="00963231" w:rsidRPr="002A3159">
        <w:rPr>
          <w:rFonts w:ascii="Palatino Linotype" w:hAnsi="Palatino Linotype"/>
          <w:color w:val="000000" w:themeColor="text1"/>
        </w:rPr>
        <w:t>Recursos de Revisión</w:t>
      </w:r>
      <w:r w:rsidRPr="002A3159">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2A3159">
        <w:rPr>
          <w:rFonts w:ascii="Palatino Linotype" w:eastAsia="Calibri" w:hAnsi="Palatino Linotype" w:cs="Arial"/>
          <w:color w:val="000000" w:themeColor="text1"/>
          <w:lang w:val="es-ES_tradnl"/>
        </w:rPr>
        <w:t>trigésimo, trigésimo primero y trigésimo segundo</w:t>
      </w:r>
      <w:bookmarkEnd w:id="7"/>
      <w:r w:rsidRPr="002A3159">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2A3159">
        <w:rPr>
          <w:rFonts w:ascii="Palatino Linotype" w:hAnsi="Palatino Linotype"/>
          <w:color w:val="000000" w:themeColor="text1"/>
        </w:rPr>
        <w:t>Información Pública</w:t>
      </w:r>
      <w:r w:rsidRPr="002A3159">
        <w:rPr>
          <w:rFonts w:ascii="Palatino Linotype" w:hAnsi="Palatino Linotype"/>
          <w:color w:val="000000" w:themeColor="text1"/>
        </w:rPr>
        <w:t xml:space="preserve"> del Estado de México y Municipios</w:t>
      </w:r>
      <w:r w:rsidRPr="002A3159">
        <w:rPr>
          <w:rFonts w:ascii="Palatino Linotype" w:hAnsi="Palatino Linotype" w:cs="Arial"/>
          <w:color w:val="000000" w:themeColor="text1"/>
        </w:rPr>
        <w:t xml:space="preserve">; y 9, fracciones I y XXIV y 11 del Reglamento Interior del Instituto de Transparencia, Acceso a la </w:t>
      </w:r>
      <w:r w:rsidR="00327647" w:rsidRPr="002A3159">
        <w:rPr>
          <w:rFonts w:ascii="Palatino Linotype" w:hAnsi="Palatino Linotype" w:cs="Arial"/>
          <w:color w:val="000000" w:themeColor="text1"/>
        </w:rPr>
        <w:t>Información Pública</w:t>
      </w:r>
      <w:r w:rsidRPr="002A3159">
        <w:rPr>
          <w:rFonts w:ascii="Palatino Linotype" w:hAnsi="Palatino Linotype" w:cs="Arial"/>
          <w:color w:val="000000" w:themeColor="text1"/>
        </w:rPr>
        <w:t xml:space="preserve"> y Protección de Datos Personales del Estado de México y Municipios.</w:t>
      </w:r>
    </w:p>
    <w:p w14:paraId="37397DC7" w14:textId="77777777" w:rsidR="009D5552" w:rsidRPr="002A3159"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2A3159" w:rsidRDefault="00200BFC" w:rsidP="000706A0">
      <w:pPr>
        <w:spacing w:line="360" w:lineRule="auto"/>
        <w:jc w:val="both"/>
        <w:rPr>
          <w:rFonts w:ascii="Palatino Linotype" w:hAnsi="Palatino Linotype" w:cs="Arial"/>
          <w:b/>
          <w:color w:val="000000" w:themeColor="text1"/>
        </w:rPr>
      </w:pPr>
      <w:r w:rsidRPr="002A3159">
        <w:rPr>
          <w:rFonts w:ascii="Palatino Linotype" w:hAnsi="Palatino Linotype" w:cs="Arial"/>
          <w:b/>
          <w:color w:val="000000" w:themeColor="text1"/>
        </w:rPr>
        <w:t xml:space="preserve">SEGUNDO. Interés. </w:t>
      </w:r>
    </w:p>
    <w:p w14:paraId="0AB0B98C" w14:textId="236D961C" w:rsidR="00327647" w:rsidRPr="002A3159" w:rsidRDefault="00675F3B" w:rsidP="000706A0">
      <w:pPr>
        <w:spacing w:line="360" w:lineRule="auto"/>
        <w:jc w:val="both"/>
        <w:rPr>
          <w:rFonts w:ascii="Palatino Linotype" w:hAnsi="Palatino Linotype" w:cs="Arial"/>
          <w:bCs/>
          <w:color w:val="000000" w:themeColor="text1"/>
        </w:rPr>
      </w:pPr>
      <w:r w:rsidRPr="002A3159">
        <w:rPr>
          <w:rFonts w:ascii="Palatino Linotype" w:hAnsi="Palatino Linotype" w:cs="Arial"/>
          <w:bCs/>
          <w:color w:val="000000" w:themeColor="text1"/>
        </w:rPr>
        <w:t>El</w:t>
      </w:r>
      <w:r w:rsidR="00200BFC" w:rsidRPr="002A3159">
        <w:rPr>
          <w:rFonts w:ascii="Palatino Linotype" w:hAnsi="Palatino Linotype" w:cs="Arial"/>
          <w:bCs/>
          <w:color w:val="000000" w:themeColor="text1"/>
        </w:rPr>
        <w:t xml:space="preserve"> </w:t>
      </w:r>
      <w:r w:rsidRPr="002A3159">
        <w:rPr>
          <w:rFonts w:ascii="Palatino Linotype" w:hAnsi="Palatino Linotype" w:cs="Arial"/>
          <w:bCs/>
          <w:color w:val="000000" w:themeColor="text1"/>
        </w:rPr>
        <w:t>Recurso</w:t>
      </w:r>
      <w:r w:rsidR="00963231" w:rsidRPr="002A3159">
        <w:rPr>
          <w:rFonts w:ascii="Palatino Linotype" w:hAnsi="Palatino Linotype" w:cs="Arial"/>
          <w:bCs/>
          <w:color w:val="000000" w:themeColor="text1"/>
        </w:rPr>
        <w:t xml:space="preserve"> de Revisión</w:t>
      </w:r>
      <w:r w:rsidR="00200BFC" w:rsidRPr="002A3159">
        <w:rPr>
          <w:rFonts w:ascii="Palatino Linotype" w:hAnsi="Palatino Linotype" w:cs="Arial"/>
          <w:bCs/>
          <w:color w:val="000000" w:themeColor="text1"/>
        </w:rPr>
        <w:t xml:space="preserve"> </w:t>
      </w:r>
      <w:r w:rsidRPr="002A3159">
        <w:rPr>
          <w:rFonts w:ascii="Palatino Linotype" w:hAnsi="Palatino Linotype" w:cs="Arial"/>
          <w:bCs/>
          <w:color w:val="000000" w:themeColor="text1"/>
        </w:rPr>
        <w:t xml:space="preserve">fue </w:t>
      </w:r>
      <w:r w:rsidR="00200BFC" w:rsidRPr="002A3159">
        <w:rPr>
          <w:rFonts w:ascii="Palatino Linotype" w:hAnsi="Palatino Linotype" w:cs="Arial"/>
          <w:bCs/>
          <w:color w:val="000000" w:themeColor="text1"/>
        </w:rPr>
        <w:t xml:space="preserve">interpuesto por parte legítima, en atención a que se presentó por </w:t>
      </w:r>
      <w:r w:rsidR="00C32622" w:rsidRPr="002A3159">
        <w:rPr>
          <w:rFonts w:ascii="Palatino Linotype" w:hAnsi="Palatino Linotype" w:cs="Arial"/>
          <w:b/>
          <w:bCs/>
          <w:color w:val="000000" w:themeColor="text1"/>
        </w:rPr>
        <w:t>EL RECURRENTE</w:t>
      </w:r>
      <w:r w:rsidR="00200BFC" w:rsidRPr="002A3159">
        <w:rPr>
          <w:rFonts w:ascii="Palatino Linotype" w:hAnsi="Palatino Linotype" w:cs="Arial"/>
          <w:b/>
          <w:bCs/>
          <w:color w:val="000000" w:themeColor="text1"/>
        </w:rPr>
        <w:t>,</w:t>
      </w:r>
      <w:r w:rsidR="00200BFC" w:rsidRPr="002A3159">
        <w:rPr>
          <w:rFonts w:ascii="Palatino Linotype" w:hAnsi="Palatino Linotype" w:cs="Arial"/>
          <w:bCs/>
          <w:color w:val="000000" w:themeColor="text1"/>
        </w:rPr>
        <w:t xml:space="preserve"> quien es la misma persona que formuló la solicitud de acceso a la </w:t>
      </w:r>
      <w:r w:rsidR="00327647" w:rsidRPr="002A3159">
        <w:rPr>
          <w:rFonts w:ascii="Palatino Linotype" w:hAnsi="Palatino Linotype" w:cs="Arial"/>
          <w:bCs/>
          <w:color w:val="000000" w:themeColor="text1"/>
        </w:rPr>
        <w:t>Información Pública</w:t>
      </w:r>
      <w:r w:rsidR="00200BFC" w:rsidRPr="002A3159">
        <w:rPr>
          <w:rFonts w:ascii="Palatino Linotype" w:hAnsi="Palatino Linotype" w:cs="Arial"/>
          <w:bCs/>
          <w:color w:val="000000" w:themeColor="text1"/>
        </w:rPr>
        <w:t xml:space="preserve"> al </w:t>
      </w:r>
      <w:r w:rsidR="00200BFC" w:rsidRPr="002A3159">
        <w:rPr>
          <w:rFonts w:ascii="Palatino Linotype" w:hAnsi="Palatino Linotype" w:cs="Arial"/>
          <w:b/>
          <w:bCs/>
          <w:color w:val="000000" w:themeColor="text1"/>
        </w:rPr>
        <w:t>SUJETO OBLIGADO</w:t>
      </w:r>
      <w:r w:rsidR="008814C5" w:rsidRPr="002A3159">
        <w:rPr>
          <w:rFonts w:ascii="Palatino Linotype" w:hAnsi="Palatino Linotype" w:cs="Arial"/>
          <w:b/>
          <w:bCs/>
          <w:color w:val="000000" w:themeColor="text1"/>
        </w:rPr>
        <w:t xml:space="preserve">, </w:t>
      </w:r>
      <w:r w:rsidR="008814C5" w:rsidRPr="002A3159">
        <w:rPr>
          <w:rFonts w:ascii="Palatino Linotype" w:hAnsi="Palatino Linotype" w:cs="Arial"/>
          <w:color w:val="000000" w:themeColor="text1"/>
        </w:rPr>
        <w:t>en razón de que las claves de acceso</w:t>
      </w:r>
      <w:r w:rsidR="008814C5" w:rsidRPr="002A3159">
        <w:rPr>
          <w:rFonts w:ascii="Palatino Linotype" w:hAnsi="Palatino Linotype" w:cs="Arial"/>
          <w:b/>
          <w:bCs/>
          <w:color w:val="000000" w:themeColor="text1"/>
        </w:rPr>
        <w:t xml:space="preserve"> </w:t>
      </w:r>
      <w:r w:rsidR="008814C5" w:rsidRPr="002A3159">
        <w:rPr>
          <w:rFonts w:ascii="Palatino Linotype" w:hAnsi="Palatino Linotype" w:cs="Arial"/>
          <w:color w:val="000000" w:themeColor="text1"/>
        </w:rPr>
        <w:t>al</w:t>
      </w:r>
      <w:r w:rsidR="008814C5" w:rsidRPr="002A3159">
        <w:rPr>
          <w:rFonts w:ascii="Palatino Linotype" w:hAnsi="Palatino Linotype" w:cs="Arial"/>
          <w:b/>
          <w:bCs/>
          <w:color w:val="000000" w:themeColor="text1"/>
        </w:rPr>
        <w:t xml:space="preserve"> </w:t>
      </w:r>
      <w:r w:rsidR="008814C5" w:rsidRPr="002A3159">
        <w:rPr>
          <w:rFonts w:ascii="Palatino Linotype" w:eastAsia="Calibri" w:hAnsi="Palatino Linotype" w:cs="Arial"/>
          <w:color w:val="000000" w:themeColor="text1"/>
          <w:lang w:eastAsia="en-US"/>
        </w:rPr>
        <w:t>Sistema de Acce</w:t>
      </w:r>
      <w:r w:rsidR="007B17B7" w:rsidRPr="002A3159">
        <w:rPr>
          <w:rFonts w:ascii="Palatino Linotype" w:eastAsia="Calibri" w:hAnsi="Palatino Linotype" w:cs="Arial"/>
          <w:color w:val="000000" w:themeColor="text1"/>
          <w:lang w:eastAsia="en-US"/>
        </w:rPr>
        <w:t xml:space="preserve">so a la Información Mexiquense </w:t>
      </w:r>
      <w:r w:rsidR="008814C5" w:rsidRPr="002A3159">
        <w:rPr>
          <w:rFonts w:ascii="Palatino Linotype" w:eastAsia="Calibri" w:hAnsi="Palatino Linotype" w:cs="Arial"/>
          <w:b/>
          <w:bCs/>
          <w:color w:val="000000" w:themeColor="text1"/>
          <w:lang w:eastAsia="en-US"/>
        </w:rPr>
        <w:t>SAIMEX</w:t>
      </w:r>
      <w:r w:rsidR="000000E7" w:rsidRPr="002A3159">
        <w:rPr>
          <w:rFonts w:ascii="Palatino Linotype" w:eastAsia="Calibri" w:hAnsi="Palatino Linotype" w:cs="Arial"/>
          <w:color w:val="000000" w:themeColor="text1"/>
          <w:lang w:eastAsia="en-US"/>
        </w:rPr>
        <w:t xml:space="preserve"> son personales e irrepetibles a lo cual se tiene certeza que se trata de</w:t>
      </w:r>
      <w:r w:rsidR="00F3691E" w:rsidRPr="002A3159">
        <w:rPr>
          <w:rFonts w:ascii="Palatino Linotype" w:eastAsia="Calibri" w:hAnsi="Palatino Linotype" w:cs="Arial"/>
          <w:color w:val="000000" w:themeColor="text1"/>
          <w:lang w:eastAsia="en-US"/>
        </w:rPr>
        <w:t>l mismo.</w:t>
      </w:r>
    </w:p>
    <w:p w14:paraId="51605F4A" w14:textId="77777777" w:rsidR="00CF012F" w:rsidRPr="002A3159" w:rsidRDefault="00CF012F" w:rsidP="000706A0">
      <w:pPr>
        <w:spacing w:line="360" w:lineRule="auto"/>
        <w:jc w:val="both"/>
        <w:rPr>
          <w:rFonts w:ascii="Palatino Linotype" w:hAnsi="Palatino Linotype" w:cs="Arial"/>
          <w:b/>
          <w:bCs/>
          <w:color w:val="000000" w:themeColor="text1"/>
        </w:rPr>
      </w:pPr>
    </w:p>
    <w:p w14:paraId="375B2909" w14:textId="77777777" w:rsidR="007366EE" w:rsidRPr="002A3159"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2A3159">
        <w:rPr>
          <w:rFonts w:ascii="Palatino Linotype" w:hAnsi="Palatino Linotype" w:cs="Arial"/>
          <w:b/>
          <w:color w:val="000000" w:themeColor="text1"/>
        </w:rPr>
        <w:t xml:space="preserve">TERCERO. </w:t>
      </w:r>
      <w:r w:rsidRPr="002A3159">
        <w:rPr>
          <w:rFonts w:ascii="Palatino Linotype" w:hAnsi="Palatino Linotype" w:cs="Arial"/>
          <w:b/>
          <w:color w:val="000000" w:themeColor="text1"/>
          <w:lang w:val="es-ES"/>
        </w:rPr>
        <w:t>Oportunidad</w:t>
      </w:r>
      <w:r w:rsidR="00FD561B" w:rsidRPr="002A3159">
        <w:rPr>
          <w:rFonts w:ascii="Palatino Linotype" w:hAnsi="Palatino Linotype" w:cs="Arial"/>
          <w:color w:val="000000" w:themeColor="text1"/>
        </w:rPr>
        <w:t xml:space="preserve">. </w:t>
      </w:r>
    </w:p>
    <w:p w14:paraId="7267C8A1" w14:textId="40D10F9A" w:rsidR="00FD561B" w:rsidRPr="002A3159"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2A3159">
        <w:rPr>
          <w:rFonts w:ascii="Palatino Linotype" w:hAnsi="Palatino Linotype" w:cs="Arial"/>
          <w:color w:val="000000" w:themeColor="text1"/>
        </w:rPr>
        <w:t xml:space="preserve">El Recurso de Revisión fue interpuesto </w:t>
      </w:r>
      <w:r w:rsidR="00FD561B" w:rsidRPr="002A3159">
        <w:rPr>
          <w:rFonts w:ascii="Palatino Linotype" w:hAnsi="Palatino Linotype" w:cs="Arial"/>
          <w:color w:val="000000" w:themeColor="text1"/>
        </w:rPr>
        <w:t xml:space="preserve">dentro del plazo de quince días hábiles, contados a partir del día siguiente al que </w:t>
      </w:r>
      <w:r w:rsidR="00C32622" w:rsidRPr="002A3159">
        <w:rPr>
          <w:rFonts w:ascii="Palatino Linotype" w:hAnsi="Palatino Linotype" w:cs="Arial"/>
          <w:b/>
          <w:color w:val="000000" w:themeColor="text1"/>
        </w:rPr>
        <w:t>EL RECURRENTE</w:t>
      </w:r>
      <w:r w:rsidR="00FD561B" w:rsidRPr="002A3159">
        <w:rPr>
          <w:rFonts w:ascii="Palatino Linotype" w:hAnsi="Palatino Linotype" w:cs="Arial"/>
          <w:b/>
          <w:color w:val="000000" w:themeColor="text1"/>
        </w:rPr>
        <w:t xml:space="preserve"> </w:t>
      </w:r>
      <w:r w:rsidR="00FD561B" w:rsidRPr="002A3159">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2A3159">
        <w:rPr>
          <w:rFonts w:ascii="Palatino Linotype" w:hAnsi="Palatino Linotype" w:cs="Arial"/>
          <w:color w:val="000000" w:themeColor="text1"/>
        </w:rPr>
        <w:t>Información Pública</w:t>
      </w:r>
      <w:r w:rsidR="00FD561B" w:rsidRPr="002A3159">
        <w:rPr>
          <w:rFonts w:ascii="Palatino Linotype" w:hAnsi="Palatino Linotype" w:cs="Arial"/>
          <w:color w:val="000000" w:themeColor="text1"/>
        </w:rPr>
        <w:t xml:space="preserve"> del Estado de México y Municipios, que establece:</w:t>
      </w:r>
    </w:p>
    <w:p w14:paraId="6C239A18" w14:textId="77777777" w:rsidR="005A070A" w:rsidRPr="002A3159"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2A3159" w:rsidRDefault="00FD561B" w:rsidP="000706A0">
      <w:pPr>
        <w:spacing w:line="360" w:lineRule="auto"/>
        <w:ind w:left="851" w:right="899"/>
        <w:contextualSpacing/>
        <w:jc w:val="both"/>
        <w:rPr>
          <w:rFonts w:ascii="Palatino Linotype" w:hAnsi="Palatino Linotype" w:cs="Arial"/>
          <w:i/>
          <w:color w:val="000000" w:themeColor="text1"/>
        </w:rPr>
      </w:pPr>
      <w:r w:rsidRPr="002A3159">
        <w:rPr>
          <w:rFonts w:ascii="Palatino Linotype" w:hAnsi="Palatino Linotype" w:cs="Arial"/>
          <w:i/>
          <w:color w:val="000000" w:themeColor="text1"/>
        </w:rPr>
        <w:lastRenderedPageBreak/>
        <w:t>“</w:t>
      </w:r>
      <w:r w:rsidRPr="002A3159">
        <w:rPr>
          <w:rFonts w:ascii="Palatino Linotype" w:hAnsi="Palatino Linotype" w:cs="Arial"/>
          <w:b/>
          <w:i/>
          <w:color w:val="000000" w:themeColor="text1"/>
        </w:rPr>
        <w:t>Artículo 178.</w:t>
      </w:r>
      <w:r w:rsidRPr="002A3159">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2A3159">
        <w:rPr>
          <w:rFonts w:ascii="Palatino Linotype" w:hAnsi="Palatino Linotype" w:cs="Arial"/>
          <w:i/>
          <w:color w:val="000000" w:themeColor="text1"/>
        </w:rPr>
        <w:t>Recurso de Revisión</w:t>
      </w:r>
      <w:r w:rsidRPr="002A3159">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2A3159">
        <w:rPr>
          <w:rFonts w:ascii="Palatino Linotype" w:hAnsi="Palatino Linotype" w:cs="Arial"/>
          <w:i/>
          <w:color w:val="000000" w:themeColor="text1"/>
        </w:rPr>
        <w:t>.</w:t>
      </w:r>
    </w:p>
    <w:p w14:paraId="0BB4C98F" w14:textId="77777777" w:rsidR="00585683" w:rsidRPr="002A3159"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2A3159" w:rsidRDefault="00FD561B" w:rsidP="000706A0">
      <w:pPr>
        <w:spacing w:line="360" w:lineRule="auto"/>
        <w:ind w:left="851" w:right="899"/>
        <w:contextualSpacing/>
        <w:jc w:val="both"/>
        <w:rPr>
          <w:rFonts w:ascii="Palatino Linotype" w:hAnsi="Palatino Linotype" w:cs="Arial"/>
          <w:i/>
          <w:color w:val="000000" w:themeColor="text1"/>
        </w:rPr>
      </w:pPr>
      <w:r w:rsidRPr="002A3159">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2A3159">
        <w:rPr>
          <w:rFonts w:ascii="Palatino Linotype" w:hAnsi="Palatino Linotype" w:cs="Arial"/>
          <w:i/>
          <w:color w:val="000000" w:themeColor="text1"/>
        </w:rPr>
        <w:t>Información Pública</w:t>
      </w:r>
      <w:r w:rsidRPr="002A3159">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2A3159"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2A3159" w:rsidRDefault="00FD561B" w:rsidP="000706A0">
      <w:pPr>
        <w:spacing w:line="360" w:lineRule="auto"/>
        <w:ind w:left="851" w:right="899"/>
        <w:jc w:val="both"/>
        <w:rPr>
          <w:rFonts w:ascii="Palatino Linotype" w:hAnsi="Palatino Linotype" w:cs="Arial"/>
          <w:i/>
          <w:color w:val="000000" w:themeColor="text1"/>
        </w:rPr>
      </w:pPr>
      <w:r w:rsidRPr="002A3159">
        <w:rPr>
          <w:rFonts w:ascii="Palatino Linotype" w:hAnsi="Palatino Linotype" w:cs="Arial"/>
          <w:i/>
          <w:color w:val="000000" w:themeColor="text1"/>
        </w:rPr>
        <w:t xml:space="preserve">En el caso de que se interponga ante la Unidad de Transparencia, ésta deberá remitir el </w:t>
      </w:r>
      <w:r w:rsidR="00391021" w:rsidRPr="002A3159">
        <w:rPr>
          <w:rFonts w:ascii="Palatino Linotype" w:hAnsi="Palatino Linotype" w:cs="Arial"/>
          <w:i/>
          <w:color w:val="000000" w:themeColor="text1"/>
        </w:rPr>
        <w:t>Recurso de Revisión</w:t>
      </w:r>
      <w:r w:rsidRPr="002A3159">
        <w:rPr>
          <w:rFonts w:ascii="Palatino Linotype" w:hAnsi="Palatino Linotype" w:cs="Arial"/>
          <w:i/>
          <w:color w:val="000000" w:themeColor="text1"/>
        </w:rPr>
        <w:t xml:space="preserve"> al Instituto a más tardar al día </w:t>
      </w:r>
      <w:r w:rsidRPr="002A3159">
        <w:rPr>
          <w:rFonts w:ascii="Palatino Linotype" w:hAnsi="Palatino Linotype" w:cs="Arial"/>
          <w:i/>
          <w:color w:val="000000" w:themeColor="text1"/>
          <w:lang w:eastAsia="es-MX"/>
        </w:rPr>
        <w:t>siguiente</w:t>
      </w:r>
      <w:r w:rsidRPr="002A3159">
        <w:rPr>
          <w:rFonts w:ascii="Palatino Linotype" w:hAnsi="Palatino Linotype" w:cs="Arial"/>
          <w:i/>
          <w:color w:val="000000" w:themeColor="text1"/>
        </w:rPr>
        <w:t xml:space="preserve"> de haberlo recibido.”</w:t>
      </w:r>
    </w:p>
    <w:p w14:paraId="5D37422F" w14:textId="77777777" w:rsidR="00307A95" w:rsidRPr="002A3159" w:rsidRDefault="00307A95" w:rsidP="000706A0">
      <w:pPr>
        <w:spacing w:line="360" w:lineRule="auto"/>
        <w:ind w:right="709"/>
        <w:jc w:val="both"/>
        <w:rPr>
          <w:rFonts w:ascii="Palatino Linotype" w:hAnsi="Palatino Linotype" w:cs="Arial"/>
          <w:i/>
          <w:color w:val="000000" w:themeColor="text1"/>
        </w:rPr>
      </w:pPr>
    </w:p>
    <w:p w14:paraId="68767637" w14:textId="30E34801" w:rsidR="00413BB7" w:rsidRPr="002A3159" w:rsidRDefault="00FD561B" w:rsidP="000706A0">
      <w:pPr>
        <w:spacing w:line="360" w:lineRule="auto"/>
        <w:jc w:val="both"/>
        <w:rPr>
          <w:rFonts w:ascii="Palatino Linotype" w:eastAsiaTheme="minorEastAsia" w:hAnsi="Palatino Linotype" w:cs="Arial"/>
          <w:color w:val="000000" w:themeColor="text1"/>
          <w:lang w:val="es-ES_tradnl"/>
        </w:rPr>
      </w:pPr>
      <w:r w:rsidRPr="002A3159">
        <w:rPr>
          <w:rFonts w:ascii="Palatino Linotype" w:hAnsi="Palatino Linotype" w:cs="Arial"/>
          <w:color w:val="000000" w:themeColor="text1"/>
        </w:rPr>
        <w:t xml:space="preserve">En esa tesitura, atendiendo a que </w:t>
      </w:r>
      <w:r w:rsidRPr="002A3159">
        <w:rPr>
          <w:rFonts w:ascii="Palatino Linotype" w:hAnsi="Palatino Linotype" w:cs="Arial"/>
          <w:b/>
          <w:color w:val="000000" w:themeColor="text1"/>
        </w:rPr>
        <w:t>EL SUJETO OBLIGADO</w:t>
      </w:r>
      <w:r w:rsidRPr="002A3159">
        <w:rPr>
          <w:rFonts w:ascii="Palatino Linotype" w:hAnsi="Palatino Linotype" w:cs="Arial"/>
          <w:color w:val="000000" w:themeColor="text1"/>
        </w:rPr>
        <w:t xml:space="preserve"> notificó la respuesta</w:t>
      </w:r>
      <w:r w:rsidR="00D71517" w:rsidRPr="002A3159">
        <w:rPr>
          <w:rFonts w:ascii="Palatino Linotype" w:hAnsi="Palatino Linotype" w:cs="Arial"/>
          <w:color w:val="000000" w:themeColor="text1"/>
        </w:rPr>
        <w:t xml:space="preserve"> a</w:t>
      </w:r>
      <w:r w:rsidR="00416835" w:rsidRPr="002A3159">
        <w:rPr>
          <w:rFonts w:ascii="Palatino Linotype" w:hAnsi="Palatino Linotype" w:cs="Arial"/>
          <w:color w:val="000000" w:themeColor="text1"/>
        </w:rPr>
        <w:t xml:space="preserve"> </w:t>
      </w:r>
      <w:r w:rsidR="006D1674" w:rsidRPr="002A3159">
        <w:rPr>
          <w:rFonts w:ascii="Palatino Linotype" w:hAnsi="Palatino Linotype" w:cs="Arial"/>
          <w:color w:val="000000" w:themeColor="text1"/>
        </w:rPr>
        <w:t xml:space="preserve"> </w:t>
      </w:r>
      <w:r w:rsidR="00675F3B" w:rsidRPr="002A3159">
        <w:rPr>
          <w:rFonts w:ascii="Palatino Linotype" w:hAnsi="Palatino Linotype" w:cs="Arial"/>
          <w:color w:val="000000" w:themeColor="text1"/>
        </w:rPr>
        <w:t>la solicitud</w:t>
      </w:r>
      <w:r w:rsidR="00D71517"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 xml:space="preserve">de acceso a la </w:t>
      </w:r>
      <w:r w:rsidR="00327647" w:rsidRPr="002A3159">
        <w:rPr>
          <w:rFonts w:ascii="Palatino Linotype" w:hAnsi="Palatino Linotype" w:cs="Arial"/>
          <w:color w:val="000000" w:themeColor="text1"/>
        </w:rPr>
        <w:t>Información Pública</w:t>
      </w:r>
      <w:r w:rsidR="00416835" w:rsidRPr="002A3159">
        <w:rPr>
          <w:rFonts w:ascii="Palatino Linotype" w:hAnsi="Palatino Linotype" w:cs="Arial"/>
          <w:color w:val="000000" w:themeColor="text1"/>
        </w:rPr>
        <w:t xml:space="preserve"> objeto del presente recurso</w:t>
      </w:r>
      <w:r w:rsidRPr="002A3159">
        <w:rPr>
          <w:rFonts w:ascii="Palatino Linotype" w:hAnsi="Palatino Linotype" w:cs="Arial"/>
          <w:color w:val="000000" w:themeColor="text1"/>
        </w:rPr>
        <w:t xml:space="preserve"> el </w:t>
      </w:r>
      <w:r w:rsidR="00333CC4" w:rsidRPr="002A3159">
        <w:rPr>
          <w:rFonts w:ascii="Palatino Linotype" w:hAnsi="Palatino Linotype" w:cs="Arial"/>
          <w:b/>
          <w:color w:val="000000" w:themeColor="text1"/>
        </w:rPr>
        <w:t>seis</w:t>
      </w:r>
      <w:r w:rsidR="00675F3B" w:rsidRPr="002A3159">
        <w:rPr>
          <w:rFonts w:ascii="Palatino Linotype" w:hAnsi="Palatino Linotype" w:cs="Arial"/>
          <w:b/>
          <w:color w:val="000000" w:themeColor="text1"/>
        </w:rPr>
        <w:t xml:space="preserve"> </w:t>
      </w:r>
      <w:r w:rsidR="006D1674" w:rsidRPr="002A3159">
        <w:rPr>
          <w:rFonts w:ascii="Palatino Linotype" w:hAnsi="Palatino Linotype" w:cs="Arial"/>
          <w:b/>
          <w:color w:val="000000" w:themeColor="text1"/>
        </w:rPr>
        <w:t xml:space="preserve">de </w:t>
      </w:r>
      <w:r w:rsidR="00675F3B" w:rsidRPr="002A3159">
        <w:rPr>
          <w:rFonts w:ascii="Palatino Linotype" w:hAnsi="Palatino Linotype" w:cs="Arial"/>
          <w:b/>
          <w:color w:val="000000" w:themeColor="text1"/>
        </w:rPr>
        <w:t xml:space="preserve">abril </w:t>
      </w:r>
      <w:r w:rsidR="00585683" w:rsidRPr="002A3159">
        <w:rPr>
          <w:rFonts w:ascii="Palatino Linotype" w:hAnsi="Palatino Linotype" w:cs="Arial"/>
          <w:b/>
          <w:color w:val="000000" w:themeColor="text1"/>
        </w:rPr>
        <w:t xml:space="preserve">de dos mil </w:t>
      </w:r>
      <w:r w:rsidR="00D71F23" w:rsidRPr="002A3159">
        <w:rPr>
          <w:rFonts w:ascii="Palatino Linotype" w:hAnsi="Palatino Linotype" w:cs="Arial"/>
          <w:b/>
          <w:color w:val="000000" w:themeColor="text1"/>
        </w:rPr>
        <w:t>veintidós</w:t>
      </w:r>
      <w:r w:rsidRPr="002A3159">
        <w:rPr>
          <w:rFonts w:ascii="Palatino Linotype" w:hAnsi="Palatino Linotype" w:cs="Arial"/>
          <w:color w:val="000000" w:themeColor="text1"/>
        </w:rPr>
        <w:t>; así, el plazo de quince días hábiles que el artículo 178 de la Ley de la materia otorga a</w:t>
      </w:r>
      <w:r w:rsidR="009122A7" w:rsidRPr="002A3159">
        <w:rPr>
          <w:rFonts w:ascii="Palatino Linotype" w:hAnsi="Palatino Linotype" w:cs="Arial"/>
          <w:color w:val="000000" w:themeColor="text1"/>
        </w:rPr>
        <w:t xml:space="preserve"> </w:t>
      </w:r>
      <w:r w:rsidR="00C32622" w:rsidRPr="002A3159">
        <w:rPr>
          <w:rFonts w:ascii="Palatino Linotype" w:hAnsi="Palatino Linotype" w:cs="Arial"/>
          <w:b/>
          <w:color w:val="000000" w:themeColor="text1"/>
        </w:rPr>
        <w:t>EL RECURRENTE</w:t>
      </w:r>
      <w:r w:rsidRPr="002A3159">
        <w:rPr>
          <w:rFonts w:ascii="Palatino Linotype" w:hAnsi="Palatino Linotype" w:cs="Arial"/>
          <w:color w:val="000000" w:themeColor="text1"/>
        </w:rPr>
        <w:t xml:space="preserve"> para presentar el respectivo </w:t>
      </w:r>
      <w:r w:rsidR="00391021" w:rsidRPr="002A3159">
        <w:rPr>
          <w:rFonts w:ascii="Palatino Linotype" w:hAnsi="Palatino Linotype" w:cs="Arial"/>
          <w:color w:val="000000" w:themeColor="text1"/>
        </w:rPr>
        <w:t>Recurso de Revisión</w:t>
      </w:r>
      <w:r w:rsidRPr="002A3159">
        <w:rPr>
          <w:rFonts w:ascii="Palatino Linotype" w:hAnsi="Palatino Linotype" w:cs="Arial"/>
          <w:color w:val="000000" w:themeColor="text1"/>
        </w:rPr>
        <w:t xml:space="preserve">, transcurrió del </w:t>
      </w:r>
      <w:r w:rsidR="00333CC4" w:rsidRPr="002A3159">
        <w:rPr>
          <w:rFonts w:ascii="Palatino Linotype" w:hAnsi="Palatino Linotype" w:cs="Arial"/>
          <w:b/>
          <w:color w:val="000000" w:themeColor="text1"/>
        </w:rPr>
        <w:t>siete</w:t>
      </w:r>
      <w:r w:rsidR="007266BC" w:rsidRPr="002A3159">
        <w:rPr>
          <w:rFonts w:ascii="Palatino Linotype" w:hAnsi="Palatino Linotype" w:cs="Arial"/>
          <w:b/>
          <w:color w:val="000000" w:themeColor="text1"/>
        </w:rPr>
        <w:t xml:space="preserve"> de </w:t>
      </w:r>
      <w:r w:rsidR="005A0399" w:rsidRPr="002A3159">
        <w:rPr>
          <w:rFonts w:ascii="Palatino Linotype" w:hAnsi="Palatino Linotype" w:cs="Arial"/>
          <w:b/>
          <w:color w:val="000000" w:themeColor="text1"/>
        </w:rPr>
        <w:t xml:space="preserve">abril </w:t>
      </w:r>
      <w:r w:rsidR="007266BC" w:rsidRPr="002A3159">
        <w:rPr>
          <w:rFonts w:ascii="Palatino Linotype" w:hAnsi="Palatino Linotype" w:cs="Arial"/>
          <w:b/>
          <w:color w:val="000000" w:themeColor="text1"/>
        </w:rPr>
        <w:t xml:space="preserve">al </w:t>
      </w:r>
      <w:r w:rsidR="00333CC4" w:rsidRPr="002A3159">
        <w:rPr>
          <w:rFonts w:ascii="Palatino Linotype" w:hAnsi="Palatino Linotype" w:cs="Arial"/>
          <w:b/>
          <w:color w:val="000000" w:themeColor="text1"/>
        </w:rPr>
        <w:t>cuatro</w:t>
      </w:r>
      <w:r w:rsidR="005A0399" w:rsidRPr="002A3159">
        <w:rPr>
          <w:rFonts w:ascii="Palatino Linotype" w:hAnsi="Palatino Linotype" w:cs="Arial"/>
          <w:b/>
          <w:color w:val="000000" w:themeColor="text1"/>
        </w:rPr>
        <w:t xml:space="preserve"> </w:t>
      </w:r>
      <w:r w:rsidR="007266BC" w:rsidRPr="002A3159">
        <w:rPr>
          <w:rFonts w:ascii="Palatino Linotype" w:hAnsi="Palatino Linotype" w:cs="Arial"/>
          <w:b/>
          <w:color w:val="000000" w:themeColor="text1"/>
        </w:rPr>
        <w:t xml:space="preserve">de </w:t>
      </w:r>
      <w:r w:rsidR="005A0399" w:rsidRPr="002A3159">
        <w:rPr>
          <w:rFonts w:ascii="Palatino Linotype" w:hAnsi="Palatino Linotype" w:cs="Arial"/>
          <w:b/>
          <w:color w:val="000000" w:themeColor="text1"/>
        </w:rPr>
        <w:t xml:space="preserve">mayo </w:t>
      </w:r>
      <w:r w:rsidR="00D71F23" w:rsidRPr="002A3159">
        <w:rPr>
          <w:rFonts w:ascii="Palatino Linotype" w:hAnsi="Palatino Linotype" w:cs="Arial"/>
          <w:b/>
          <w:color w:val="000000" w:themeColor="text1"/>
        </w:rPr>
        <w:t>de dos mil veintidós</w:t>
      </w:r>
      <w:r w:rsidRPr="002A3159">
        <w:rPr>
          <w:rFonts w:ascii="Palatino Linotype" w:hAnsi="Palatino Linotype" w:cs="Arial"/>
          <w:color w:val="000000" w:themeColor="text1"/>
        </w:rPr>
        <w:t xml:space="preserve">, </w:t>
      </w:r>
      <w:r w:rsidR="007266BC" w:rsidRPr="002A3159">
        <w:rPr>
          <w:rFonts w:ascii="Palatino Linotype" w:hAnsi="Palatino Linotype" w:cs="Arial"/>
          <w:color w:val="000000" w:themeColor="text1"/>
        </w:rPr>
        <w:t xml:space="preserve"> </w:t>
      </w:r>
      <w:r w:rsidR="00EE68EE" w:rsidRPr="002A3159">
        <w:rPr>
          <w:rFonts w:ascii="Palatino Linotype" w:eastAsiaTheme="minorEastAsia" w:hAnsi="Palatino Linotype" w:cs="Arial"/>
          <w:color w:val="000000" w:themeColor="text1"/>
          <w:lang w:val="es-ES_tradnl"/>
        </w:rPr>
        <w:t>sin contemplar en el cómputo los días</w:t>
      </w:r>
      <w:r w:rsidR="00333CC4" w:rsidRPr="002A3159">
        <w:rPr>
          <w:rFonts w:ascii="Palatino Linotype" w:eastAsiaTheme="minorEastAsia" w:hAnsi="Palatino Linotype" w:cs="Arial"/>
          <w:color w:val="000000" w:themeColor="text1"/>
          <w:lang w:val="es-ES_tradnl"/>
        </w:rPr>
        <w:t xml:space="preserve"> nueve, diez,</w:t>
      </w:r>
      <w:r w:rsidR="002315FB" w:rsidRPr="002A3159">
        <w:rPr>
          <w:rFonts w:ascii="Palatino Linotype" w:eastAsiaTheme="minorEastAsia" w:hAnsi="Palatino Linotype" w:cs="Arial"/>
          <w:color w:val="000000" w:themeColor="text1"/>
          <w:lang w:val="es-ES_tradnl"/>
        </w:rPr>
        <w:t xml:space="preserve"> </w:t>
      </w:r>
      <w:r w:rsidR="005A0399" w:rsidRPr="002A3159">
        <w:rPr>
          <w:rFonts w:ascii="Palatino Linotype" w:eastAsiaTheme="minorEastAsia" w:hAnsi="Palatino Linotype" w:cs="Arial"/>
          <w:color w:val="000000" w:themeColor="text1"/>
          <w:lang w:val="es-ES_tradnl"/>
        </w:rPr>
        <w:t>dieciséis, diecisiete, veintitrés, veinticuatro y treinta de abril</w:t>
      </w:r>
      <w:r w:rsidR="00CD4BDA" w:rsidRPr="002A3159">
        <w:rPr>
          <w:rFonts w:ascii="Palatino Linotype" w:eastAsiaTheme="minorEastAsia" w:hAnsi="Palatino Linotype" w:cs="Arial"/>
          <w:color w:val="000000" w:themeColor="text1"/>
          <w:lang w:val="es-ES_tradnl"/>
        </w:rPr>
        <w:t xml:space="preserve">; así como el </w:t>
      </w:r>
      <w:r w:rsidR="002022FE" w:rsidRPr="002A3159">
        <w:rPr>
          <w:rFonts w:ascii="Palatino Linotype" w:eastAsiaTheme="minorEastAsia" w:hAnsi="Palatino Linotype" w:cs="Arial"/>
          <w:color w:val="000000" w:themeColor="text1"/>
          <w:lang w:val="es-ES_tradnl"/>
        </w:rPr>
        <w:t xml:space="preserve">primero, siete y ocho de mayo </w:t>
      </w:r>
      <w:r w:rsidR="00D23E9D" w:rsidRPr="002A3159">
        <w:rPr>
          <w:rFonts w:ascii="Palatino Linotype" w:eastAsiaTheme="minorEastAsia" w:hAnsi="Palatino Linotype" w:cs="Arial"/>
          <w:color w:val="000000" w:themeColor="text1"/>
          <w:lang w:val="es-ES_tradnl"/>
        </w:rPr>
        <w:t>del dos mil veintidós</w:t>
      </w:r>
      <w:r w:rsidR="00EE68EE" w:rsidRPr="002A3159">
        <w:rPr>
          <w:rFonts w:ascii="Palatino Linotype" w:eastAsiaTheme="minorEastAsia" w:hAnsi="Palatino Linotype" w:cs="Arial"/>
          <w:color w:val="000000" w:themeColor="text1"/>
          <w:lang w:val="es-ES_tradnl"/>
        </w:rPr>
        <w:t xml:space="preserve">, </w:t>
      </w:r>
      <w:bookmarkStart w:id="8" w:name="_Hlk62134391"/>
      <w:r w:rsidR="00EE68EE" w:rsidRPr="002A3159">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2A3159">
        <w:rPr>
          <w:rFonts w:ascii="Palatino Linotype" w:eastAsiaTheme="minorEastAsia" w:hAnsi="Palatino Linotype" w:cs="Arial"/>
          <w:color w:val="000000" w:themeColor="text1"/>
          <w:lang w:val="es-ES_tradnl"/>
        </w:rPr>
        <w:lastRenderedPageBreak/>
        <w:t>Información Pública</w:t>
      </w:r>
      <w:r w:rsidR="00EE68EE" w:rsidRPr="002A3159">
        <w:rPr>
          <w:rFonts w:ascii="Palatino Linotype" w:eastAsiaTheme="minorEastAsia" w:hAnsi="Palatino Linotype" w:cs="Arial"/>
          <w:color w:val="000000" w:themeColor="text1"/>
          <w:lang w:val="es-ES_tradnl"/>
        </w:rPr>
        <w:t xml:space="preserve"> del Estado de México y Municipios</w:t>
      </w:r>
      <w:bookmarkEnd w:id="8"/>
      <w:r w:rsidR="002B55F4" w:rsidRPr="002A3159">
        <w:rPr>
          <w:rFonts w:ascii="Palatino Linotype" w:eastAsiaTheme="minorEastAsia" w:hAnsi="Palatino Linotype" w:cs="Arial"/>
          <w:color w:val="000000" w:themeColor="text1"/>
          <w:lang w:val="es-ES_tradnl"/>
        </w:rPr>
        <w:t xml:space="preserve">, </w:t>
      </w:r>
      <w:r w:rsidR="00CD4BDA" w:rsidRPr="002A3159">
        <w:rPr>
          <w:rFonts w:ascii="Palatino Linotype" w:eastAsiaTheme="minorEastAsia" w:hAnsi="Palatino Linotype" w:cs="Arial"/>
          <w:color w:val="000000" w:themeColor="text1"/>
          <w:lang w:val="es-ES_tradnl"/>
        </w:rPr>
        <w:t>de igual manera</w:t>
      </w:r>
      <w:r w:rsidR="002B55F4" w:rsidRPr="002A3159">
        <w:rPr>
          <w:rFonts w:ascii="Palatino Linotype" w:eastAsiaTheme="minorEastAsia" w:hAnsi="Palatino Linotype" w:cs="Arial"/>
          <w:color w:val="000000" w:themeColor="text1"/>
          <w:lang w:val="es-ES_tradnl"/>
        </w:rPr>
        <w:t xml:space="preserve">, </w:t>
      </w:r>
      <w:r w:rsidR="00576213" w:rsidRPr="002A3159">
        <w:rPr>
          <w:rFonts w:ascii="Palatino Linotype" w:eastAsiaTheme="minorEastAsia" w:hAnsi="Palatino Linotype" w:cs="Arial"/>
          <w:color w:val="000000" w:themeColor="text1"/>
          <w:lang w:val="es-ES_tradnl"/>
        </w:rPr>
        <w:t xml:space="preserve">el </w:t>
      </w:r>
      <w:r w:rsidR="002022FE" w:rsidRPr="002A3159">
        <w:rPr>
          <w:rFonts w:ascii="Palatino Linotype" w:eastAsiaTheme="minorEastAsia" w:hAnsi="Palatino Linotype" w:cs="Arial"/>
          <w:color w:val="000000" w:themeColor="text1"/>
          <w:lang w:val="es-ES_tradnl"/>
        </w:rPr>
        <w:t xml:space="preserve">trece, catorce y quince de abril de dos mil veintidós; así como él </w:t>
      </w:r>
      <w:r w:rsidR="00333CC4" w:rsidRPr="002A3159">
        <w:rPr>
          <w:rFonts w:ascii="Palatino Linotype" w:eastAsiaTheme="minorEastAsia" w:hAnsi="Palatino Linotype" w:cs="Arial"/>
          <w:color w:val="000000" w:themeColor="text1"/>
          <w:lang w:val="es-ES_tradnl"/>
        </w:rPr>
        <w:t>once, doce, trece, catorce y quince</w:t>
      </w:r>
      <w:r w:rsidR="002022FE" w:rsidRPr="002A3159">
        <w:rPr>
          <w:rFonts w:ascii="Palatino Linotype" w:eastAsiaTheme="minorEastAsia" w:hAnsi="Palatino Linotype" w:cs="Arial"/>
          <w:color w:val="000000" w:themeColor="text1"/>
          <w:lang w:val="es-ES_tradnl"/>
        </w:rPr>
        <w:t xml:space="preserve"> de mayo del mismo año</w:t>
      </w:r>
      <w:r w:rsidR="00B32F8F" w:rsidRPr="002A3159">
        <w:rPr>
          <w:rFonts w:ascii="Palatino Linotype" w:eastAsiaTheme="minorEastAsia" w:hAnsi="Palatino Linotype" w:cs="Arial"/>
          <w:color w:val="000000" w:themeColor="text1"/>
          <w:lang w:val="es-ES_tradnl"/>
        </w:rPr>
        <w:t>, por ser considerado</w:t>
      </w:r>
      <w:r w:rsidR="00FD0A99" w:rsidRPr="002A3159">
        <w:rPr>
          <w:rFonts w:ascii="Palatino Linotype" w:eastAsiaTheme="minorEastAsia" w:hAnsi="Palatino Linotype" w:cs="Arial"/>
          <w:color w:val="000000" w:themeColor="text1"/>
          <w:lang w:val="es-ES_tradnl"/>
        </w:rPr>
        <w:t>s</w:t>
      </w:r>
      <w:r w:rsidR="00B32F8F" w:rsidRPr="002A3159">
        <w:rPr>
          <w:rFonts w:ascii="Palatino Linotype" w:eastAsiaTheme="minorEastAsia" w:hAnsi="Palatino Linotype" w:cs="Arial"/>
          <w:color w:val="000000" w:themeColor="text1"/>
          <w:lang w:val="es-ES_tradnl"/>
        </w:rPr>
        <w:t xml:space="preserve"> como día</w:t>
      </w:r>
      <w:r w:rsidR="00FD0A99" w:rsidRPr="002A3159">
        <w:rPr>
          <w:rFonts w:ascii="Palatino Linotype" w:eastAsiaTheme="minorEastAsia" w:hAnsi="Palatino Linotype" w:cs="Arial"/>
          <w:color w:val="000000" w:themeColor="text1"/>
          <w:lang w:val="es-ES_tradnl"/>
        </w:rPr>
        <w:t>s</w:t>
      </w:r>
      <w:r w:rsidR="00B32F8F" w:rsidRPr="002A3159">
        <w:rPr>
          <w:rFonts w:ascii="Palatino Linotype" w:eastAsiaTheme="minorEastAsia" w:hAnsi="Palatino Linotype" w:cs="Arial"/>
          <w:color w:val="000000" w:themeColor="text1"/>
          <w:lang w:val="es-ES_tradnl"/>
        </w:rPr>
        <w:t xml:space="preserve"> inhábil</w:t>
      </w:r>
      <w:r w:rsidR="00FD0A99" w:rsidRPr="002A3159">
        <w:rPr>
          <w:rFonts w:ascii="Palatino Linotype" w:eastAsiaTheme="minorEastAsia" w:hAnsi="Palatino Linotype" w:cs="Arial"/>
          <w:color w:val="000000" w:themeColor="text1"/>
          <w:lang w:val="es-ES_tradnl"/>
        </w:rPr>
        <w:t>es</w:t>
      </w:r>
      <w:r w:rsidR="00B32F8F" w:rsidRPr="002A3159">
        <w:rPr>
          <w:rFonts w:ascii="Palatino Linotype" w:eastAsiaTheme="minorEastAsia" w:hAnsi="Palatino Linotype" w:cs="Arial"/>
          <w:color w:val="000000" w:themeColor="text1"/>
          <w:lang w:val="es-ES_tradnl"/>
        </w:rPr>
        <w:t xml:space="preserve"> por suspensión de labores en términos del Calendario Oficial en Materia de Transparencia, Acceso a la </w:t>
      </w:r>
      <w:r w:rsidR="00327647" w:rsidRPr="002A3159">
        <w:rPr>
          <w:rFonts w:ascii="Palatino Linotype" w:eastAsiaTheme="minorEastAsia" w:hAnsi="Palatino Linotype" w:cs="Arial"/>
          <w:color w:val="000000" w:themeColor="text1"/>
          <w:lang w:val="es-ES_tradnl"/>
        </w:rPr>
        <w:t>Información Pública</w:t>
      </w:r>
      <w:r w:rsidR="00B32F8F" w:rsidRPr="002A3159">
        <w:rPr>
          <w:rFonts w:ascii="Palatino Linotype" w:eastAsiaTheme="minorEastAsia" w:hAnsi="Palatino Linotype" w:cs="Arial"/>
          <w:color w:val="000000" w:themeColor="text1"/>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2A3159"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0E420D36" w:rsidR="002315FB" w:rsidRPr="002A3159"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2A3159">
        <w:rPr>
          <w:rFonts w:ascii="Palatino Linotype" w:eastAsia="Palatino Linotype" w:hAnsi="Palatino Linotype" w:cs="Palatino Linotype"/>
          <w:color w:val="000000" w:themeColor="text1"/>
        </w:rPr>
        <w:t>E</w:t>
      </w:r>
      <w:r w:rsidR="00D71517" w:rsidRPr="002A3159">
        <w:rPr>
          <w:rFonts w:ascii="Palatino Linotype" w:eastAsia="Palatino Linotype" w:hAnsi="Palatino Linotype" w:cs="Palatino Linotype"/>
          <w:color w:val="000000" w:themeColor="text1"/>
        </w:rPr>
        <w:t xml:space="preserve">n ese tenor, se reitera que si </w:t>
      </w:r>
      <w:r w:rsidR="002022FE" w:rsidRPr="002A3159">
        <w:rPr>
          <w:rFonts w:ascii="Palatino Linotype" w:eastAsia="Palatino Linotype" w:hAnsi="Palatino Linotype" w:cs="Palatino Linotype"/>
          <w:color w:val="000000" w:themeColor="text1"/>
        </w:rPr>
        <w:t>el</w:t>
      </w:r>
      <w:r w:rsidRPr="002A3159">
        <w:rPr>
          <w:rFonts w:ascii="Palatino Linotype" w:eastAsia="Palatino Linotype" w:hAnsi="Palatino Linotype" w:cs="Palatino Linotype"/>
          <w:color w:val="000000" w:themeColor="text1"/>
        </w:rPr>
        <w:t xml:space="preserve"> </w:t>
      </w:r>
      <w:r w:rsidR="002022FE" w:rsidRPr="002A3159">
        <w:rPr>
          <w:rFonts w:ascii="Palatino Linotype" w:eastAsia="Palatino Linotype" w:hAnsi="Palatino Linotype" w:cs="Palatino Linotype"/>
          <w:color w:val="000000" w:themeColor="text1"/>
        </w:rPr>
        <w:t>Recurso</w:t>
      </w:r>
      <w:r w:rsidR="00963231" w:rsidRPr="002A3159">
        <w:rPr>
          <w:rFonts w:ascii="Palatino Linotype" w:eastAsia="Palatino Linotype" w:hAnsi="Palatino Linotype" w:cs="Palatino Linotype"/>
          <w:color w:val="000000" w:themeColor="text1"/>
        </w:rPr>
        <w:t xml:space="preserve"> de Revisión</w:t>
      </w:r>
      <w:r w:rsidRPr="002A3159">
        <w:rPr>
          <w:rFonts w:ascii="Palatino Linotype" w:eastAsia="Palatino Linotype" w:hAnsi="Palatino Linotype" w:cs="Palatino Linotype"/>
          <w:color w:val="000000" w:themeColor="text1"/>
        </w:rPr>
        <w:t xml:space="preserve"> que nos ocupa</w:t>
      </w:r>
      <w:r w:rsidR="002022FE" w:rsidRPr="002A3159">
        <w:rPr>
          <w:rFonts w:ascii="Palatino Linotype" w:eastAsia="Palatino Linotype" w:hAnsi="Palatino Linotype" w:cs="Palatino Linotype"/>
          <w:color w:val="000000" w:themeColor="text1"/>
        </w:rPr>
        <w:t>, se interpus</w:t>
      </w:r>
      <w:r w:rsidR="00D71517" w:rsidRPr="002A3159">
        <w:rPr>
          <w:rFonts w:ascii="Palatino Linotype" w:eastAsia="Palatino Linotype" w:hAnsi="Palatino Linotype" w:cs="Palatino Linotype"/>
          <w:color w:val="000000" w:themeColor="text1"/>
        </w:rPr>
        <w:t>o</w:t>
      </w:r>
      <w:r w:rsidRPr="002A3159">
        <w:rPr>
          <w:rFonts w:ascii="Palatino Linotype" w:eastAsia="Palatino Linotype" w:hAnsi="Palatino Linotype" w:cs="Palatino Linotype"/>
          <w:color w:val="000000" w:themeColor="text1"/>
        </w:rPr>
        <w:t xml:space="preserve"> el </w:t>
      </w:r>
      <w:r w:rsidR="00333CC4" w:rsidRPr="002A3159">
        <w:rPr>
          <w:rFonts w:ascii="Palatino Linotype" w:eastAsia="Palatino Linotype" w:hAnsi="Palatino Linotype" w:cs="Palatino Linotype"/>
          <w:color w:val="000000" w:themeColor="text1"/>
        </w:rPr>
        <w:t>tres</w:t>
      </w:r>
      <w:r w:rsidR="002022FE" w:rsidRPr="002A3159">
        <w:rPr>
          <w:rFonts w:ascii="Palatino Linotype" w:eastAsia="Palatino Linotype" w:hAnsi="Palatino Linotype" w:cs="Palatino Linotype"/>
          <w:color w:val="000000" w:themeColor="text1"/>
        </w:rPr>
        <w:t xml:space="preserve"> </w:t>
      </w:r>
      <w:r w:rsidRPr="002A3159">
        <w:rPr>
          <w:rFonts w:ascii="Palatino Linotype" w:eastAsia="Palatino Linotype" w:hAnsi="Palatino Linotype" w:cs="Palatino Linotype"/>
          <w:color w:val="000000" w:themeColor="text1"/>
        </w:rPr>
        <w:t xml:space="preserve">de </w:t>
      </w:r>
      <w:r w:rsidR="00333CC4" w:rsidRPr="002A3159">
        <w:rPr>
          <w:rFonts w:ascii="Palatino Linotype" w:eastAsia="Palatino Linotype" w:hAnsi="Palatino Linotype" w:cs="Palatino Linotype"/>
          <w:color w:val="000000" w:themeColor="text1"/>
        </w:rPr>
        <w:t>mayo</w:t>
      </w:r>
      <w:r w:rsidR="002022FE" w:rsidRPr="002A3159">
        <w:rPr>
          <w:rFonts w:ascii="Palatino Linotype" w:eastAsia="Palatino Linotype" w:hAnsi="Palatino Linotype" w:cs="Palatino Linotype"/>
          <w:color w:val="000000" w:themeColor="text1"/>
        </w:rPr>
        <w:t xml:space="preserve"> </w:t>
      </w:r>
      <w:r w:rsidR="00D71517" w:rsidRPr="002A3159">
        <w:rPr>
          <w:rFonts w:ascii="Palatino Linotype" w:eastAsia="Palatino Linotype" w:hAnsi="Palatino Linotype" w:cs="Palatino Linotype"/>
          <w:color w:val="000000" w:themeColor="text1"/>
        </w:rPr>
        <w:t xml:space="preserve">de dos mil veintidós, </w:t>
      </w:r>
      <w:r w:rsidR="002022FE" w:rsidRPr="002A3159">
        <w:rPr>
          <w:rFonts w:ascii="Palatino Linotype" w:eastAsia="Palatino Linotype" w:hAnsi="Palatino Linotype" w:cs="Palatino Linotype"/>
          <w:color w:val="000000" w:themeColor="text1"/>
        </w:rPr>
        <w:t xml:space="preserve">éste </w:t>
      </w:r>
      <w:r w:rsidRPr="002A3159">
        <w:rPr>
          <w:rFonts w:ascii="Palatino Linotype" w:eastAsia="Palatino Linotype" w:hAnsi="Palatino Linotype" w:cs="Palatino Linotype"/>
          <w:color w:val="000000" w:themeColor="text1"/>
        </w:rPr>
        <w:t>se encuentra</w:t>
      </w:r>
      <w:r w:rsidR="00D71517" w:rsidRPr="002A3159">
        <w:rPr>
          <w:rFonts w:ascii="Palatino Linotype" w:eastAsia="Palatino Linotype" w:hAnsi="Palatino Linotype" w:cs="Palatino Linotype"/>
          <w:color w:val="000000" w:themeColor="text1"/>
        </w:rPr>
        <w:t>n</w:t>
      </w:r>
      <w:r w:rsidRPr="002A3159">
        <w:rPr>
          <w:rFonts w:ascii="Palatino Linotype" w:eastAsia="Palatino Linotype" w:hAnsi="Palatino Linotype" w:cs="Palatino Linotype"/>
          <w:color w:val="000000" w:themeColor="text1"/>
        </w:rPr>
        <w:t xml:space="preserve"> dentro del </w:t>
      </w:r>
      <w:r w:rsidR="002022FE" w:rsidRPr="002A3159">
        <w:rPr>
          <w:rFonts w:ascii="Palatino Linotype" w:eastAsia="Palatino Linotype" w:hAnsi="Palatino Linotype" w:cs="Palatino Linotype"/>
          <w:color w:val="000000" w:themeColor="text1"/>
        </w:rPr>
        <w:t>margen</w:t>
      </w:r>
      <w:r w:rsidRPr="002A3159">
        <w:rPr>
          <w:rFonts w:ascii="Palatino Linotype" w:eastAsia="Palatino Linotype" w:hAnsi="Palatino Linotype" w:cs="Palatino Linotype"/>
          <w:color w:val="000000" w:themeColor="text1"/>
        </w:rPr>
        <w:t xml:space="preserve"> temporal</w:t>
      </w:r>
      <w:r w:rsidR="002022FE" w:rsidRPr="002A3159">
        <w:rPr>
          <w:rFonts w:ascii="Palatino Linotype" w:eastAsia="Palatino Linotype" w:hAnsi="Palatino Linotype" w:cs="Palatino Linotype"/>
          <w:color w:val="000000" w:themeColor="text1"/>
        </w:rPr>
        <w:t xml:space="preserve"> previsto</w:t>
      </w:r>
      <w:r w:rsidRPr="002A3159">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2A3159"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2A3159"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2A3159">
        <w:rPr>
          <w:rFonts w:ascii="Palatino Linotype" w:hAnsi="Palatino Linotype" w:cs="Arial"/>
          <w:b/>
          <w:color w:val="000000" w:themeColor="text1"/>
        </w:rPr>
        <w:t>CUARTO</w:t>
      </w:r>
      <w:r w:rsidRPr="002A3159">
        <w:rPr>
          <w:rFonts w:ascii="Palatino Linotype" w:hAnsi="Palatino Linotype"/>
          <w:b/>
          <w:color w:val="000000" w:themeColor="text1"/>
        </w:rPr>
        <w:t xml:space="preserve">. </w:t>
      </w:r>
      <w:r w:rsidR="0072617B" w:rsidRPr="002A3159">
        <w:rPr>
          <w:rFonts w:ascii="Palatino Linotype" w:hAnsi="Palatino Linotype"/>
          <w:b/>
          <w:color w:val="000000" w:themeColor="text1"/>
        </w:rPr>
        <w:t xml:space="preserve">Procedibilidad. </w:t>
      </w:r>
    </w:p>
    <w:p w14:paraId="1510CE25" w14:textId="77777777" w:rsidR="001E51C1" w:rsidRPr="002A3159"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2A3159">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2A3159"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2A315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2A3159">
        <w:rPr>
          <w:rFonts w:ascii="Palatino Linotype" w:hAnsi="Palatino Linotype"/>
          <w:b/>
          <w:i/>
          <w:color w:val="000000" w:themeColor="text1"/>
          <w:lang w:val="es-ES"/>
        </w:rPr>
        <w:t xml:space="preserve">“Artículo 180. </w:t>
      </w:r>
      <w:r w:rsidRPr="002A3159">
        <w:rPr>
          <w:rFonts w:ascii="Palatino Linotype" w:hAnsi="Palatino Linotype"/>
          <w:i/>
          <w:color w:val="000000" w:themeColor="text1"/>
          <w:lang w:val="es-ES"/>
        </w:rPr>
        <w:t xml:space="preserve">El </w:t>
      </w:r>
      <w:r w:rsidR="00391021" w:rsidRPr="002A3159">
        <w:rPr>
          <w:rFonts w:ascii="Palatino Linotype" w:hAnsi="Palatino Linotype" w:cs="Arial"/>
          <w:i/>
          <w:color w:val="000000" w:themeColor="text1"/>
          <w:lang w:val="es-ES"/>
        </w:rPr>
        <w:t>Recurso de Revisión</w:t>
      </w:r>
      <w:r w:rsidRPr="002A3159">
        <w:rPr>
          <w:rFonts w:ascii="Palatino Linotype" w:hAnsi="Palatino Linotype"/>
          <w:i/>
          <w:color w:val="000000" w:themeColor="text1"/>
          <w:lang w:val="es-ES"/>
        </w:rPr>
        <w:t xml:space="preserve"> contendrá:</w:t>
      </w:r>
      <w:r w:rsidRPr="002A3159">
        <w:rPr>
          <w:rFonts w:ascii="Palatino Linotype" w:hAnsi="Palatino Linotype"/>
          <w:b/>
          <w:i/>
          <w:color w:val="000000" w:themeColor="text1"/>
          <w:lang w:val="es-ES"/>
        </w:rPr>
        <w:t xml:space="preserve"> </w:t>
      </w:r>
    </w:p>
    <w:p w14:paraId="03264643" w14:textId="77777777" w:rsidR="001E51C1" w:rsidRPr="002A315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2A3159">
        <w:rPr>
          <w:rFonts w:ascii="Palatino Linotype" w:hAnsi="Palatino Linotype"/>
          <w:b/>
          <w:i/>
          <w:color w:val="000000" w:themeColor="text1"/>
          <w:lang w:val="es-ES"/>
        </w:rPr>
        <w:t>…</w:t>
      </w:r>
    </w:p>
    <w:p w14:paraId="6E62369A" w14:textId="77777777" w:rsidR="001E51C1" w:rsidRPr="002A3159"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2A3159">
        <w:rPr>
          <w:rFonts w:ascii="Palatino Linotype" w:hAnsi="Palatino Linotype"/>
          <w:b/>
          <w:i/>
          <w:color w:val="000000" w:themeColor="text1"/>
          <w:lang w:val="es-ES"/>
        </w:rPr>
        <w:lastRenderedPageBreak/>
        <w:t xml:space="preserve">II. El nombre del solicitante </w:t>
      </w:r>
      <w:r w:rsidRPr="002A3159">
        <w:rPr>
          <w:rFonts w:ascii="Palatino Linotype" w:hAnsi="Palatino Linotype" w:cs="Arial"/>
          <w:b/>
          <w:i/>
          <w:color w:val="000000" w:themeColor="text1"/>
          <w:lang w:val="es-ES"/>
        </w:rPr>
        <w:t>que</w:t>
      </w:r>
      <w:r w:rsidRPr="002A3159">
        <w:rPr>
          <w:rFonts w:ascii="Palatino Linotype" w:hAnsi="Palatino Linotype"/>
          <w:b/>
          <w:i/>
          <w:color w:val="000000" w:themeColor="text1"/>
          <w:lang w:val="es-ES"/>
        </w:rPr>
        <w:t xml:space="preserve"> recurre </w:t>
      </w:r>
      <w:r w:rsidRPr="002A3159">
        <w:rPr>
          <w:rFonts w:ascii="Palatino Linotype" w:hAnsi="Palatino Linotype"/>
          <w:i/>
          <w:color w:val="000000" w:themeColor="text1"/>
          <w:lang w:val="es-ES"/>
        </w:rPr>
        <w:t>o de su representante y, en su caso, …</w:t>
      </w:r>
    </w:p>
    <w:p w14:paraId="48D5AFFA" w14:textId="77777777" w:rsidR="001E51C1" w:rsidRPr="002A315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2A3159">
        <w:rPr>
          <w:rFonts w:ascii="Palatino Linotype" w:hAnsi="Palatino Linotype"/>
          <w:b/>
          <w:i/>
          <w:color w:val="000000" w:themeColor="text1"/>
          <w:lang w:val="es-ES"/>
        </w:rPr>
        <w:t xml:space="preserve">En caso de </w:t>
      </w:r>
      <w:r w:rsidRPr="002A3159">
        <w:rPr>
          <w:rFonts w:ascii="Palatino Linotype" w:hAnsi="Palatino Linotype" w:cs="Arial"/>
          <w:b/>
          <w:i/>
          <w:color w:val="000000" w:themeColor="text1"/>
          <w:lang w:val="es-ES"/>
        </w:rPr>
        <w:t>que</w:t>
      </w:r>
      <w:r w:rsidRPr="002A3159">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2A3159">
        <w:rPr>
          <w:rFonts w:ascii="Palatino Linotype" w:hAnsi="Palatino Linotype"/>
          <w:i/>
          <w:color w:val="000000" w:themeColor="text1"/>
          <w:lang w:val="es-ES"/>
        </w:rPr>
        <w:t>, IV, VII y VIII.</w:t>
      </w:r>
      <w:r w:rsidRPr="002A3159">
        <w:rPr>
          <w:rFonts w:ascii="Palatino Linotype" w:hAnsi="Palatino Linotype"/>
          <w:b/>
          <w:i/>
          <w:color w:val="000000" w:themeColor="text1"/>
          <w:lang w:val="es-ES"/>
        </w:rPr>
        <w:t>”</w:t>
      </w:r>
    </w:p>
    <w:p w14:paraId="48CCE84E" w14:textId="77777777" w:rsidR="001E51C1" w:rsidRPr="002A3159"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2A3159">
        <w:rPr>
          <w:rFonts w:ascii="Palatino Linotype" w:hAnsi="Palatino Linotype"/>
          <w:i/>
          <w:color w:val="000000" w:themeColor="text1"/>
          <w:lang w:val="es-ES"/>
        </w:rPr>
        <w:t>(Énfasis añadido)</w:t>
      </w:r>
    </w:p>
    <w:p w14:paraId="23F633CA" w14:textId="77777777" w:rsidR="00307A95" w:rsidRPr="002A3159" w:rsidRDefault="00307A95" w:rsidP="000706A0">
      <w:pPr>
        <w:tabs>
          <w:tab w:val="left" w:pos="851"/>
        </w:tabs>
        <w:spacing w:line="360" w:lineRule="auto"/>
        <w:ind w:left="851" w:right="901"/>
        <w:jc w:val="both"/>
        <w:rPr>
          <w:rFonts w:ascii="Palatino Linotype" w:hAnsi="Palatino Linotype"/>
          <w:i/>
          <w:color w:val="000000" w:themeColor="text1"/>
          <w:lang w:val="es-ES"/>
        </w:rPr>
      </w:pPr>
    </w:p>
    <w:p w14:paraId="77F8D40C" w14:textId="77777777" w:rsidR="001E51C1" w:rsidRPr="002A3159"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31607879" w:rsidR="001E51C1" w:rsidRPr="002A3159" w:rsidRDefault="001E51C1" w:rsidP="000706A0">
      <w:pPr>
        <w:spacing w:line="360" w:lineRule="auto"/>
        <w:jc w:val="both"/>
        <w:rPr>
          <w:rFonts w:ascii="Palatino Linotype" w:hAnsi="Palatino Linotype"/>
          <w:b/>
          <w:color w:val="000000" w:themeColor="text1"/>
          <w:lang w:val="es-ES"/>
        </w:rPr>
      </w:pPr>
      <w:r w:rsidRPr="002A3159">
        <w:rPr>
          <w:rFonts w:ascii="Palatino Linotype" w:hAnsi="Palatino Linotype"/>
          <w:color w:val="000000" w:themeColor="text1"/>
          <w:lang w:val="es-ES"/>
        </w:rPr>
        <w:t xml:space="preserve">Por lo que, derivado que </w:t>
      </w:r>
      <w:r w:rsidR="002022FE" w:rsidRPr="002A3159">
        <w:rPr>
          <w:rFonts w:ascii="Palatino Linotype" w:hAnsi="Palatino Linotype"/>
          <w:color w:val="000000" w:themeColor="text1"/>
          <w:lang w:val="es-ES"/>
        </w:rPr>
        <w:t>el</w:t>
      </w:r>
      <w:r w:rsidRPr="002A3159">
        <w:rPr>
          <w:rFonts w:ascii="Palatino Linotype" w:hAnsi="Palatino Linotype"/>
          <w:color w:val="000000" w:themeColor="text1"/>
          <w:lang w:val="es-ES"/>
        </w:rPr>
        <w:t xml:space="preserve"> </w:t>
      </w:r>
      <w:r w:rsidR="002022FE" w:rsidRPr="002A3159">
        <w:rPr>
          <w:rFonts w:ascii="Palatino Linotype" w:hAnsi="Palatino Linotype"/>
          <w:color w:val="000000" w:themeColor="text1"/>
          <w:lang w:val="es-ES"/>
        </w:rPr>
        <w:t>Recurso</w:t>
      </w:r>
      <w:r w:rsidR="00963231" w:rsidRPr="002A3159">
        <w:rPr>
          <w:rFonts w:ascii="Palatino Linotype" w:hAnsi="Palatino Linotype"/>
          <w:color w:val="000000" w:themeColor="text1"/>
          <w:lang w:val="es-ES"/>
        </w:rPr>
        <w:t xml:space="preserve"> de Revisión</w:t>
      </w:r>
      <w:r w:rsidRPr="002A3159">
        <w:rPr>
          <w:rFonts w:ascii="Palatino Linotype" w:hAnsi="Palatino Linotype"/>
          <w:color w:val="000000" w:themeColor="text1"/>
          <w:lang w:val="es-ES"/>
        </w:rPr>
        <w:t xml:space="preserve"> materia del p</w:t>
      </w:r>
      <w:r w:rsidR="002022FE" w:rsidRPr="002A3159">
        <w:rPr>
          <w:rFonts w:ascii="Palatino Linotype" w:hAnsi="Palatino Linotype"/>
          <w:color w:val="000000" w:themeColor="text1"/>
          <w:lang w:val="es-ES"/>
        </w:rPr>
        <w:t xml:space="preserve">resente asunto, se </w:t>
      </w:r>
      <w:r w:rsidR="00370F61" w:rsidRPr="002A3159">
        <w:rPr>
          <w:rFonts w:ascii="Palatino Linotype" w:hAnsi="Palatino Linotype"/>
          <w:color w:val="000000" w:themeColor="text1"/>
          <w:lang w:val="es-ES"/>
        </w:rPr>
        <w:t>interpuso</w:t>
      </w:r>
      <w:r w:rsidRPr="002A3159">
        <w:rPr>
          <w:rFonts w:ascii="Palatino Linotype" w:hAnsi="Palatino Linotype"/>
          <w:color w:val="000000" w:themeColor="text1"/>
          <w:lang w:val="es-ES"/>
        </w:rPr>
        <w:t xml:space="preserve"> de manera electrónica, no es necesario que contenga</w:t>
      </w:r>
      <w:r w:rsidR="00D71517" w:rsidRPr="002A3159">
        <w:rPr>
          <w:rFonts w:ascii="Palatino Linotype" w:hAnsi="Palatino Linotype"/>
          <w:color w:val="000000" w:themeColor="text1"/>
          <w:lang w:val="es-ES"/>
        </w:rPr>
        <w:t>n</w:t>
      </w:r>
      <w:r w:rsidRPr="002A3159">
        <w:rPr>
          <w:rFonts w:ascii="Palatino Linotype" w:hAnsi="Palatino Linotype"/>
          <w:color w:val="000000" w:themeColor="text1"/>
          <w:lang w:val="es-ES"/>
        </w:rPr>
        <w:t xml:space="preserve"> determinados requisitos, entre ellos, el nombre </w:t>
      </w:r>
      <w:r w:rsidR="00B01BA3" w:rsidRPr="002A3159">
        <w:rPr>
          <w:rFonts w:ascii="Palatino Linotype" w:hAnsi="Palatino Linotype"/>
          <w:color w:val="000000" w:themeColor="text1"/>
          <w:lang w:val="es-ES"/>
        </w:rPr>
        <w:t xml:space="preserve">de </w:t>
      </w:r>
      <w:r w:rsidR="00C32622" w:rsidRPr="002A3159">
        <w:rPr>
          <w:rFonts w:ascii="Palatino Linotype" w:hAnsi="Palatino Linotype"/>
          <w:b/>
          <w:color w:val="000000" w:themeColor="text1"/>
          <w:lang w:val="es-ES"/>
        </w:rPr>
        <w:t>EL RECURRENTE</w:t>
      </w:r>
      <w:r w:rsidRPr="002A3159">
        <w:rPr>
          <w:rFonts w:ascii="Palatino Linotype" w:hAnsi="Palatino Linotype" w:cs="Arial"/>
          <w:b/>
          <w:color w:val="000000" w:themeColor="text1"/>
          <w:lang w:val="es-ES"/>
        </w:rPr>
        <w:t>;</w:t>
      </w:r>
      <w:r w:rsidRPr="002A3159">
        <w:rPr>
          <w:rFonts w:ascii="Palatino Linotype" w:hAnsi="Palatino Linotype"/>
          <w:color w:val="000000" w:themeColor="text1"/>
          <w:lang w:val="es-ES"/>
        </w:rPr>
        <w:t xml:space="preserve"> por lo que, en el presente caso, al haber sido presentados vía </w:t>
      </w:r>
      <w:r w:rsidRPr="002A3159">
        <w:rPr>
          <w:rFonts w:ascii="Palatino Linotype" w:hAnsi="Palatino Linotype"/>
          <w:b/>
          <w:color w:val="000000" w:themeColor="text1"/>
          <w:lang w:val="es-ES"/>
        </w:rPr>
        <w:t>SAIMEX</w:t>
      </w:r>
      <w:r w:rsidRPr="002A3159">
        <w:rPr>
          <w:rFonts w:ascii="Palatino Linotype" w:hAnsi="Palatino Linotype"/>
          <w:color w:val="000000" w:themeColor="text1"/>
          <w:lang w:val="es-ES"/>
        </w:rPr>
        <w:t>, dicho requisito resulta innecesario.</w:t>
      </w:r>
    </w:p>
    <w:p w14:paraId="30D0228C" w14:textId="77777777" w:rsidR="001E51C1" w:rsidRPr="002A3159" w:rsidRDefault="001E51C1" w:rsidP="000706A0">
      <w:pPr>
        <w:spacing w:line="360" w:lineRule="auto"/>
        <w:jc w:val="both"/>
        <w:rPr>
          <w:rFonts w:ascii="Palatino Linotype" w:hAnsi="Palatino Linotype"/>
          <w:color w:val="000000" w:themeColor="text1"/>
          <w:lang w:val="es-ES"/>
        </w:rPr>
      </w:pPr>
    </w:p>
    <w:p w14:paraId="3BCA336B" w14:textId="77777777" w:rsidR="001E51C1" w:rsidRPr="002A3159" w:rsidRDefault="001E51C1" w:rsidP="000706A0">
      <w:pPr>
        <w:spacing w:line="360" w:lineRule="auto"/>
        <w:jc w:val="both"/>
        <w:rPr>
          <w:rFonts w:ascii="Palatino Linotype" w:hAnsi="Palatino Linotype" w:cs="Arial"/>
          <w:color w:val="000000" w:themeColor="text1"/>
          <w:lang w:val="es-ES"/>
        </w:rPr>
      </w:pPr>
      <w:r w:rsidRPr="002A3159">
        <w:rPr>
          <w:rFonts w:ascii="Palatino Linotype" w:hAnsi="Palatino Linotype"/>
          <w:color w:val="000000" w:themeColor="text1"/>
          <w:lang w:val="es-ES"/>
        </w:rPr>
        <w:t xml:space="preserve">Lo anterior es así, pues el artículo 15 de </w:t>
      </w:r>
      <w:r w:rsidRPr="002A3159">
        <w:rPr>
          <w:rFonts w:ascii="Palatino Linotype" w:hAnsi="Palatino Linotype" w:cs="Arial"/>
          <w:color w:val="000000" w:themeColor="text1"/>
          <w:lang w:val="es-ES"/>
        </w:rPr>
        <w:t xml:space="preserve">Ley de Transparencia y Acceso a la Información Pública del Estado de México y Municipios </w:t>
      </w:r>
      <w:r w:rsidRPr="002A3159">
        <w:rPr>
          <w:rFonts w:ascii="Palatino Linotype" w:hAnsi="Palatino Linotype" w:cs="Arial"/>
          <w:iCs/>
          <w:color w:val="000000" w:themeColor="text1"/>
          <w:lang w:val="es-ES"/>
        </w:rPr>
        <w:t xml:space="preserve">prevé que, </w:t>
      </w:r>
      <w:r w:rsidRPr="002A3159">
        <w:rPr>
          <w:rFonts w:ascii="Palatino Linotype" w:hAnsi="Palatino Linotype"/>
          <w:color w:val="000000" w:themeColor="text1"/>
          <w:lang w:val="es-ES"/>
        </w:rPr>
        <w:t xml:space="preserve">toda persona tendrá acceso a la información </w:t>
      </w:r>
      <w:r w:rsidRPr="002A3159">
        <w:rPr>
          <w:rFonts w:ascii="Palatino Linotype" w:hAnsi="Palatino Linotype" w:cs="Arial"/>
          <w:color w:val="000000" w:themeColor="text1"/>
          <w:lang w:val="es-ES"/>
        </w:rPr>
        <w:t xml:space="preserve">sin necesidad de acreditar interés alguno o justificar su utilización, de lo que se infiere que para el </w:t>
      </w:r>
      <w:r w:rsidRPr="002A3159">
        <w:rPr>
          <w:rFonts w:ascii="Palatino Linotype" w:hAnsi="Palatino Linotype"/>
          <w:color w:val="000000" w:themeColor="text1"/>
          <w:lang w:val="es-ES"/>
        </w:rPr>
        <w:t>ejercicio</w:t>
      </w:r>
      <w:r w:rsidRPr="002A3159">
        <w:rPr>
          <w:rFonts w:ascii="Palatino Linotype" w:hAnsi="Palatino Linotype" w:cs="Arial"/>
          <w:color w:val="000000" w:themeColor="text1"/>
          <w:lang w:val="es-ES"/>
        </w:rPr>
        <w:t xml:space="preserve"> del derecho de acceso a la información pública, </w:t>
      </w:r>
      <w:r w:rsidRPr="002A3159">
        <w:rPr>
          <w:rFonts w:ascii="Palatino Linotype" w:hAnsi="Palatino Linotype" w:cs="Arial"/>
          <w:b/>
          <w:color w:val="000000" w:themeColor="text1"/>
          <w:u w:val="single"/>
          <w:lang w:val="es-ES"/>
        </w:rPr>
        <w:t xml:space="preserve">el nombre no es un requisito </w:t>
      </w:r>
      <w:r w:rsidRPr="002A3159">
        <w:rPr>
          <w:rFonts w:ascii="Palatino Linotype" w:hAnsi="Palatino Linotype" w:cs="Arial"/>
          <w:b/>
          <w:i/>
          <w:color w:val="000000" w:themeColor="text1"/>
          <w:u w:val="single"/>
          <w:lang w:val="es-ES"/>
        </w:rPr>
        <w:t>sine qua non</w:t>
      </w:r>
      <w:r w:rsidRPr="002A315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2A3159"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2A3159" w:rsidRDefault="001E51C1" w:rsidP="000706A0">
      <w:pPr>
        <w:spacing w:line="360" w:lineRule="auto"/>
        <w:jc w:val="both"/>
        <w:rPr>
          <w:rFonts w:ascii="Palatino Linotype" w:hAnsi="Palatino Linotype"/>
          <w:color w:val="000000" w:themeColor="text1"/>
          <w:lang w:val="es-ES"/>
        </w:rPr>
      </w:pPr>
      <w:r w:rsidRPr="002A3159">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2A3159">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2A3159" w:rsidRDefault="00621DB1" w:rsidP="000706A0">
      <w:pPr>
        <w:spacing w:line="360" w:lineRule="auto"/>
        <w:jc w:val="both"/>
        <w:rPr>
          <w:rFonts w:ascii="Palatino Linotype" w:hAnsi="Palatino Linotype"/>
          <w:color w:val="000000" w:themeColor="text1"/>
          <w:lang w:val="es-ES"/>
        </w:rPr>
      </w:pPr>
    </w:p>
    <w:p w14:paraId="26ECB9DF" w14:textId="0655529A" w:rsidR="001E51C1" w:rsidRPr="002A3159" w:rsidRDefault="001E51C1" w:rsidP="000706A0">
      <w:pPr>
        <w:spacing w:line="360" w:lineRule="auto"/>
        <w:jc w:val="both"/>
        <w:rPr>
          <w:rFonts w:ascii="Palatino Linotype" w:hAnsi="Palatino Linotype"/>
          <w:color w:val="000000" w:themeColor="text1"/>
          <w:lang w:val="es-ES"/>
        </w:rPr>
      </w:pPr>
      <w:r w:rsidRPr="002A3159">
        <w:rPr>
          <w:rFonts w:ascii="Palatino Linotype" w:hAnsi="Palatino Linotype"/>
          <w:color w:val="000000" w:themeColor="text1"/>
          <w:lang w:val="es-ES"/>
        </w:rPr>
        <w:t xml:space="preserve">Asimismo, se estima que el requisito relativo al nombre </w:t>
      </w:r>
      <w:r w:rsidR="00B01BA3" w:rsidRPr="002A3159">
        <w:rPr>
          <w:rFonts w:ascii="Palatino Linotype" w:hAnsi="Palatino Linotype"/>
          <w:color w:val="000000" w:themeColor="text1"/>
          <w:lang w:val="es-ES"/>
        </w:rPr>
        <w:t xml:space="preserve">de </w:t>
      </w:r>
      <w:r w:rsidR="00C32622" w:rsidRPr="002A3159">
        <w:rPr>
          <w:rFonts w:ascii="Palatino Linotype" w:hAnsi="Palatino Linotype"/>
          <w:b/>
          <w:color w:val="000000" w:themeColor="text1"/>
          <w:lang w:val="es-ES"/>
        </w:rPr>
        <w:t>EL RECURRENTE</w:t>
      </w:r>
      <w:r w:rsidRPr="002A3159">
        <w:rPr>
          <w:rFonts w:ascii="Palatino Linotype" w:hAnsi="Palatino Linotype"/>
          <w:color w:val="000000" w:themeColor="text1"/>
          <w:lang w:val="es-ES"/>
        </w:rPr>
        <w:t xml:space="preserve"> no constituye un supuesto indispensable de procedibilidad de los </w:t>
      </w:r>
      <w:r w:rsidR="00963231" w:rsidRPr="002A3159">
        <w:rPr>
          <w:rFonts w:ascii="Palatino Linotype" w:hAnsi="Palatino Linotype"/>
          <w:color w:val="000000" w:themeColor="text1"/>
          <w:lang w:val="es-ES"/>
        </w:rPr>
        <w:t>Recursos de Revisión</w:t>
      </w:r>
      <w:r w:rsidRPr="002A3159">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2A3159">
        <w:rPr>
          <w:rFonts w:ascii="Palatino Linotype" w:hAnsi="Palatino Linotype"/>
          <w:color w:val="000000" w:themeColor="text1"/>
          <w:lang w:val="es-ES"/>
        </w:rPr>
        <w:t>Recurso de Revisión</w:t>
      </w:r>
      <w:r w:rsidRPr="002A3159">
        <w:rPr>
          <w:rFonts w:ascii="Palatino Linotype" w:hAnsi="Palatino Linotype"/>
          <w:color w:val="000000" w:themeColor="text1"/>
          <w:lang w:val="es-ES"/>
        </w:rPr>
        <w:t>, circunstancia que se acredita en las constancias electrónicas de</w:t>
      </w:r>
      <w:r w:rsidR="00D71517" w:rsidRPr="002A3159">
        <w:rPr>
          <w:rFonts w:ascii="Palatino Linotype" w:hAnsi="Palatino Linotype"/>
          <w:color w:val="000000" w:themeColor="text1"/>
          <w:lang w:val="es-ES"/>
        </w:rPr>
        <w:t xml:space="preserve"> </w:t>
      </w:r>
      <w:r w:rsidRPr="002A3159">
        <w:rPr>
          <w:rFonts w:ascii="Palatino Linotype" w:hAnsi="Palatino Linotype"/>
          <w:color w:val="000000" w:themeColor="text1"/>
          <w:lang w:val="es-ES"/>
        </w:rPr>
        <w:t>l</w:t>
      </w:r>
      <w:r w:rsidR="00D71517" w:rsidRPr="002A3159">
        <w:rPr>
          <w:rFonts w:ascii="Palatino Linotype" w:hAnsi="Palatino Linotype"/>
          <w:color w:val="000000" w:themeColor="text1"/>
          <w:lang w:val="es-ES"/>
        </w:rPr>
        <w:t>os</w:t>
      </w:r>
      <w:r w:rsidRPr="002A3159">
        <w:rPr>
          <w:rFonts w:ascii="Palatino Linotype" w:hAnsi="Palatino Linotype"/>
          <w:color w:val="000000" w:themeColor="text1"/>
          <w:lang w:val="es-ES"/>
        </w:rPr>
        <w:t xml:space="preserve"> expediente</w:t>
      </w:r>
      <w:r w:rsidR="00D71517" w:rsidRPr="002A3159">
        <w:rPr>
          <w:rFonts w:ascii="Palatino Linotype" w:hAnsi="Palatino Linotype"/>
          <w:color w:val="000000" w:themeColor="text1"/>
          <w:lang w:val="es-ES"/>
        </w:rPr>
        <w:t>s</w:t>
      </w:r>
      <w:r w:rsidRPr="002A3159">
        <w:rPr>
          <w:rFonts w:ascii="Palatino Linotype" w:hAnsi="Palatino Linotype"/>
          <w:color w:val="000000" w:themeColor="text1"/>
          <w:lang w:val="es-ES"/>
        </w:rPr>
        <w:t xml:space="preserve">, de las que se desprende que </w:t>
      </w:r>
      <w:r w:rsidR="00C32622" w:rsidRPr="002A3159">
        <w:rPr>
          <w:rFonts w:ascii="Palatino Linotype" w:hAnsi="Palatino Linotype" w:cs="Arial"/>
          <w:b/>
          <w:color w:val="000000" w:themeColor="text1"/>
          <w:lang w:val="es-ES"/>
        </w:rPr>
        <w:t>EL RECURRENTE</w:t>
      </w:r>
      <w:r w:rsidRPr="002A3159">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2A3159"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2A3159" w:rsidRDefault="001E51C1" w:rsidP="000706A0">
      <w:pPr>
        <w:spacing w:line="360" w:lineRule="auto"/>
        <w:jc w:val="both"/>
        <w:rPr>
          <w:rFonts w:ascii="Palatino Linotype" w:hAnsi="Palatino Linotype"/>
          <w:color w:val="000000" w:themeColor="text1"/>
          <w:lang w:val="es-ES"/>
        </w:rPr>
      </w:pPr>
      <w:r w:rsidRPr="002A3159">
        <w:rPr>
          <w:rFonts w:ascii="Palatino Linotype" w:hAnsi="Palatino Linotype"/>
          <w:color w:val="000000" w:themeColor="text1"/>
          <w:lang w:val="es-ES"/>
        </w:rPr>
        <w:t>Es así que, para el estudio de la materia sobre la que se resuelve</w:t>
      </w:r>
      <w:r w:rsidR="00B95A11" w:rsidRPr="002A3159">
        <w:rPr>
          <w:rFonts w:ascii="Palatino Linotype" w:hAnsi="Palatino Linotype"/>
          <w:color w:val="000000" w:themeColor="text1"/>
          <w:lang w:val="es-ES"/>
        </w:rPr>
        <w:t xml:space="preserve"> el </w:t>
      </w:r>
      <w:r w:rsidRPr="002A3159">
        <w:rPr>
          <w:rFonts w:ascii="Palatino Linotype" w:hAnsi="Palatino Linotype"/>
          <w:color w:val="000000" w:themeColor="text1"/>
          <w:lang w:val="es-ES"/>
        </w:rPr>
        <w:t xml:space="preserve">presente </w:t>
      </w:r>
      <w:r w:rsidR="00963231" w:rsidRPr="002A3159">
        <w:rPr>
          <w:rFonts w:ascii="Palatino Linotype" w:hAnsi="Palatino Linotype"/>
          <w:color w:val="000000" w:themeColor="text1"/>
          <w:lang w:val="es-ES"/>
        </w:rPr>
        <w:t>Recurso de Revisión</w:t>
      </w:r>
      <w:r w:rsidRPr="002A3159">
        <w:rPr>
          <w:rFonts w:ascii="Palatino Linotype" w:hAnsi="Palatino Linotype"/>
          <w:color w:val="000000" w:themeColor="text1"/>
          <w:lang w:val="es-ES"/>
        </w:rPr>
        <w:t xml:space="preserve">, resulta intrascendente conocer el nombre de la persona que lo hubiere promovido, en virtud de que tanto la </w:t>
      </w:r>
      <w:r w:rsidRPr="002A3159">
        <w:rPr>
          <w:rFonts w:ascii="Palatino Linotype" w:hAnsi="Palatino Linotype"/>
          <w:color w:val="000000" w:themeColor="text1"/>
        </w:rPr>
        <w:t>Constitución Política de los Estados Unidos Mexicanos</w:t>
      </w:r>
      <w:r w:rsidRPr="002A3159">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2A3159">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2A3159" w:rsidRDefault="00D71517" w:rsidP="000706A0">
      <w:pPr>
        <w:spacing w:line="360" w:lineRule="auto"/>
        <w:jc w:val="both"/>
        <w:rPr>
          <w:rFonts w:ascii="Palatino Linotype" w:eastAsia="Palatino Linotype" w:hAnsi="Palatino Linotype" w:cs="Palatino Linotype"/>
          <w:color w:val="000000" w:themeColor="text1"/>
        </w:rPr>
      </w:pPr>
    </w:p>
    <w:p w14:paraId="5CFA966B" w14:textId="77777777" w:rsidR="00370F61" w:rsidRPr="002A3159" w:rsidRDefault="00370F61" w:rsidP="000706A0">
      <w:pPr>
        <w:spacing w:line="360" w:lineRule="auto"/>
        <w:jc w:val="both"/>
        <w:rPr>
          <w:rFonts w:ascii="Palatino Linotype" w:eastAsia="Palatino Linotype" w:hAnsi="Palatino Linotype" w:cs="Palatino Linotype"/>
          <w:color w:val="000000" w:themeColor="text1"/>
        </w:rPr>
      </w:pPr>
    </w:p>
    <w:p w14:paraId="14696642" w14:textId="77777777" w:rsidR="00370F61" w:rsidRPr="002A3159" w:rsidRDefault="00370F61" w:rsidP="000706A0">
      <w:pPr>
        <w:spacing w:line="360" w:lineRule="auto"/>
        <w:jc w:val="both"/>
        <w:rPr>
          <w:rFonts w:ascii="Palatino Linotype" w:eastAsia="Palatino Linotype" w:hAnsi="Palatino Linotype" w:cs="Palatino Linotype"/>
          <w:color w:val="000000" w:themeColor="text1"/>
        </w:rPr>
      </w:pPr>
    </w:p>
    <w:p w14:paraId="2A84AE38" w14:textId="77777777" w:rsidR="00370F61" w:rsidRPr="002A3159" w:rsidRDefault="00370F61"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2A3159" w:rsidRDefault="00CE0362" w:rsidP="000706A0">
      <w:pPr>
        <w:spacing w:line="360" w:lineRule="auto"/>
        <w:jc w:val="both"/>
        <w:rPr>
          <w:rFonts w:ascii="Palatino Linotype" w:hAnsi="Palatino Linotype"/>
          <w:color w:val="000000" w:themeColor="text1"/>
          <w:lang w:eastAsia="es-ES_tradnl"/>
        </w:rPr>
      </w:pPr>
      <w:r w:rsidRPr="002A3159">
        <w:rPr>
          <w:rFonts w:ascii="Palatino Linotype" w:hAnsi="Palatino Linotype" w:cs="Arial"/>
          <w:b/>
          <w:color w:val="000000" w:themeColor="text1"/>
        </w:rPr>
        <w:t xml:space="preserve">QUINTO. </w:t>
      </w:r>
      <w:r w:rsidR="00654EE8" w:rsidRPr="002A3159">
        <w:rPr>
          <w:rFonts w:ascii="Palatino Linotype" w:hAnsi="Palatino Linotype" w:cs="Arial"/>
          <w:b/>
          <w:color w:val="000000" w:themeColor="text1"/>
        </w:rPr>
        <w:t>Estudio y análisis del asunto.</w:t>
      </w:r>
    </w:p>
    <w:p w14:paraId="367CCEFA" w14:textId="0C81C586" w:rsidR="00781454" w:rsidRPr="002A3159" w:rsidRDefault="00781454" w:rsidP="00781454">
      <w:pPr>
        <w:spacing w:line="360" w:lineRule="auto"/>
        <w:jc w:val="both"/>
        <w:rPr>
          <w:rFonts w:ascii="Palatino Linotype" w:hAnsi="Palatino Linotype" w:cs="Arial"/>
        </w:rPr>
      </w:pPr>
      <w:r w:rsidRPr="002A3159">
        <w:rPr>
          <w:rFonts w:ascii="Palatino Linotype" w:hAnsi="Palatino Linotype" w:cs="Arial"/>
        </w:rPr>
        <w:t xml:space="preserve">Una vez determinada la vía sobre la que versará el presente recurso, y previa revisión del expediente electrónico formado en </w:t>
      </w:r>
      <w:r w:rsidRPr="002A3159">
        <w:rPr>
          <w:rFonts w:ascii="Palatino Linotype" w:hAnsi="Palatino Linotype" w:cs="Arial"/>
          <w:b/>
        </w:rPr>
        <w:t>EL SAIMEX</w:t>
      </w:r>
      <w:r w:rsidRPr="002A315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A3159">
        <w:rPr>
          <w:rFonts w:ascii="Palatino Linotype" w:hAnsi="Palatino Linotype"/>
        </w:rPr>
        <w:t>Ley de Transparencia y Acceso a la Información Pública del Estado de México y Municipios</w:t>
      </w:r>
      <w:r w:rsidRPr="002A3159">
        <w:rPr>
          <w:rFonts w:ascii="Palatino Linotype" w:hAnsi="Palatino Linotype" w:cs="Arial"/>
        </w:rPr>
        <w:t>.</w:t>
      </w:r>
    </w:p>
    <w:p w14:paraId="6D1D101A" w14:textId="77777777" w:rsidR="00781454" w:rsidRPr="002A3159" w:rsidRDefault="00781454" w:rsidP="00781454">
      <w:pPr>
        <w:widowControl w:val="0"/>
        <w:autoSpaceDE w:val="0"/>
        <w:autoSpaceDN w:val="0"/>
        <w:adjustRightInd w:val="0"/>
        <w:spacing w:line="360" w:lineRule="auto"/>
        <w:jc w:val="both"/>
        <w:rPr>
          <w:rFonts w:ascii="Palatino Linotype" w:hAnsi="Palatino Linotype" w:cs="Arial"/>
          <w:lang w:eastAsia="es-MX"/>
        </w:rPr>
      </w:pPr>
    </w:p>
    <w:p w14:paraId="0EFFB9FF" w14:textId="77777777" w:rsidR="00781454" w:rsidRPr="002A3159" w:rsidRDefault="00781454" w:rsidP="00781454">
      <w:pPr>
        <w:spacing w:line="360" w:lineRule="auto"/>
        <w:jc w:val="both"/>
        <w:rPr>
          <w:rFonts w:ascii="Palatino Linotype" w:eastAsiaTheme="minorEastAsia" w:hAnsi="Palatino Linotype" w:cs="Arial"/>
        </w:rPr>
      </w:pPr>
      <w:r w:rsidRPr="002A3159">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A3159">
        <w:rPr>
          <w:rFonts w:ascii="Palatino Linotype" w:eastAsiaTheme="minorEastAsia" w:hAnsi="Palatino Linotype" w:cs="Arial"/>
          <w:b/>
          <w:bCs/>
          <w:lang w:val="es-ES_tradnl"/>
        </w:rPr>
        <w:t>SAIMEX</w:t>
      </w:r>
      <w:r w:rsidRPr="002A3159">
        <w:rPr>
          <w:rFonts w:ascii="Palatino Linotype" w:eastAsiaTheme="minorEastAsia" w:hAnsi="Palatino Linotype" w:cs="Arial"/>
        </w:rPr>
        <w:t xml:space="preserve">, es preciso señalar que </w:t>
      </w:r>
      <w:r w:rsidRPr="002A3159">
        <w:rPr>
          <w:rFonts w:ascii="Palatino Linotype" w:eastAsiaTheme="minorEastAsia" w:hAnsi="Palatino Linotype" w:cs="Arial"/>
          <w:b/>
        </w:rPr>
        <w:t>EL RECURRENTE</w:t>
      </w:r>
      <w:r w:rsidRPr="002A3159">
        <w:rPr>
          <w:rFonts w:ascii="Palatino Linotype" w:eastAsiaTheme="minorEastAsia" w:hAnsi="Palatino Linotype" w:cs="Arial"/>
        </w:rPr>
        <w:t xml:space="preserve"> solicitó medularmente lo siguiente:</w:t>
      </w:r>
    </w:p>
    <w:p w14:paraId="038F2B8E" w14:textId="77777777" w:rsidR="00781454" w:rsidRPr="002A3159" w:rsidRDefault="00781454" w:rsidP="00781454">
      <w:pPr>
        <w:spacing w:line="360" w:lineRule="auto"/>
        <w:jc w:val="both"/>
        <w:rPr>
          <w:rFonts w:ascii="Palatino Linotype" w:eastAsiaTheme="minorEastAsia" w:hAnsi="Palatino Linotype" w:cs="Arial"/>
          <w:i/>
        </w:rPr>
      </w:pPr>
    </w:p>
    <w:p w14:paraId="268697BE" w14:textId="794A2967" w:rsidR="00781454" w:rsidRPr="002A3159" w:rsidRDefault="00781454" w:rsidP="00781454">
      <w:pPr>
        <w:tabs>
          <w:tab w:val="left" w:pos="851"/>
        </w:tabs>
        <w:spacing w:line="360" w:lineRule="auto"/>
        <w:ind w:left="992" w:right="901" w:hanging="142"/>
        <w:jc w:val="both"/>
        <w:rPr>
          <w:rFonts w:ascii="Palatino Linotype" w:eastAsia="MS Mincho" w:hAnsi="Palatino Linotype" w:cs="Arial"/>
          <w:i/>
          <w:sz w:val="22"/>
          <w:szCs w:val="22"/>
        </w:rPr>
      </w:pPr>
      <w:bookmarkStart w:id="9" w:name="_Hlk95325364"/>
      <w:r w:rsidRPr="002A3159">
        <w:rPr>
          <w:rFonts w:ascii="Palatino Linotype" w:eastAsia="MS Mincho" w:hAnsi="Palatino Linotype" w:cs="Arial"/>
          <w:i/>
          <w:sz w:val="22"/>
          <w:szCs w:val="22"/>
        </w:rPr>
        <w:t>“</w:t>
      </w:r>
      <w:r w:rsidR="003F7C1B" w:rsidRPr="002A3159">
        <w:rPr>
          <w:rFonts w:ascii="Palatino Linotype" w:eastAsia="MS Mincho" w:hAnsi="Palatino Linotype" w:cs="Arial"/>
          <w:i/>
          <w:color w:val="000000" w:themeColor="text1"/>
        </w:rPr>
        <w:t>“Con fundamento en el artículo 6ª de la Constitución Política de los Estados Unidos Mexicanos, solicito: 1.El instrumento jurídico escritura pública) mediante el cual se constituyó el Fideicomiso para el Desarrollo de Parques y Zonas Industriales (FIDEPAR), también quiero saber sí aún existe dicho fideicomiso o ya fue cancelado. 2. Solicito el contrato de donación por medio del cual el donante "</w:t>
      </w:r>
      <w:r w:rsidR="004F56F9">
        <w:rPr>
          <w:rFonts w:ascii="Palatino Linotype" w:eastAsia="MS Mincho" w:hAnsi="Palatino Linotype" w:cs="Arial"/>
          <w:i/>
          <w:color w:val="000000" w:themeColor="text1"/>
        </w:rPr>
        <w:t xml:space="preserve">XXXXX XX 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w:t>
      </w:r>
      <w:proofErr w:type="spellStart"/>
      <w:r w:rsidR="004F56F9">
        <w:rPr>
          <w:rFonts w:ascii="Palatino Linotype" w:eastAsia="MS Mincho" w:hAnsi="Palatino Linotype" w:cs="Arial"/>
          <w:i/>
          <w:color w:val="000000" w:themeColor="text1"/>
        </w:rPr>
        <w:t>XX</w:t>
      </w:r>
      <w:proofErr w:type="spellEnd"/>
      <w:r w:rsidR="003F7C1B" w:rsidRPr="002A3159">
        <w:rPr>
          <w:rFonts w:ascii="Palatino Linotype" w:eastAsia="MS Mincho" w:hAnsi="Palatino Linotype" w:cs="Arial"/>
          <w:i/>
          <w:color w:val="000000" w:themeColor="text1"/>
        </w:rPr>
        <w:t xml:space="preserve"> dona al Fideicomiso para el Desarrollo de Parques Industriales del Estado de México (FIDEPAR), los lotes 14 y 15 resultantes de la fusión y subdivisión de los predios denominados "</w:t>
      </w:r>
      <w:r w:rsidR="004F56F9">
        <w:rPr>
          <w:rFonts w:ascii="Palatino Linotype" w:eastAsia="MS Mincho" w:hAnsi="Palatino Linotype" w:cs="Arial"/>
          <w:i/>
          <w:color w:val="000000" w:themeColor="text1"/>
        </w:rPr>
        <w:t>XXXXXX XXX XXXXX</w:t>
      </w:r>
      <w:r w:rsidR="003F7C1B" w:rsidRPr="002A3159">
        <w:rPr>
          <w:rFonts w:ascii="Palatino Linotype" w:eastAsia="MS Mincho" w:hAnsi="Palatino Linotype" w:cs="Arial"/>
          <w:i/>
          <w:color w:val="000000" w:themeColor="text1"/>
        </w:rPr>
        <w:t>", parte de las fracciones uno y dos de la antigua "</w:t>
      </w:r>
      <w:r w:rsidR="004F56F9">
        <w:rPr>
          <w:rFonts w:ascii="Palatino Linotype" w:eastAsia="MS Mincho" w:hAnsi="Palatino Linotype" w:cs="Arial"/>
          <w:i/>
          <w:color w:val="000000" w:themeColor="text1"/>
        </w:rPr>
        <w:t>XX XXXXXXXX XXX XXXXXXXX</w:t>
      </w:r>
      <w:r w:rsidR="003F7C1B" w:rsidRPr="002A3159">
        <w:rPr>
          <w:rFonts w:ascii="Palatino Linotype" w:eastAsia="MS Mincho" w:hAnsi="Palatino Linotype" w:cs="Arial"/>
          <w:i/>
          <w:color w:val="000000" w:themeColor="text1"/>
        </w:rPr>
        <w:t>" y la restante del predio denominado "Rancho del Charro" como parte de la fracción dos de la antigua "</w:t>
      </w:r>
      <w:r w:rsidR="004F56F9">
        <w:rPr>
          <w:rFonts w:ascii="Palatino Linotype" w:eastAsia="MS Mincho" w:hAnsi="Palatino Linotype" w:cs="Arial"/>
          <w:i/>
          <w:color w:val="000000" w:themeColor="text1"/>
        </w:rPr>
        <w:t>XX XXXXXXXX XXX XXXXXXXX</w:t>
      </w:r>
      <w:r w:rsidR="003F7C1B" w:rsidRPr="002A3159">
        <w:rPr>
          <w:rFonts w:ascii="Palatino Linotype" w:eastAsia="MS Mincho" w:hAnsi="Palatino Linotype" w:cs="Arial"/>
          <w:i/>
          <w:color w:val="000000" w:themeColor="text1"/>
        </w:rPr>
        <w:t xml:space="preserve">", actualmente perteneciente al inmueble identificado con el número </w:t>
      </w:r>
      <w:r w:rsidR="004F56F9">
        <w:rPr>
          <w:rFonts w:ascii="Palatino Linotype" w:eastAsia="MS Mincho" w:hAnsi="Palatino Linotype" w:cs="Arial"/>
          <w:i/>
          <w:color w:val="000000" w:themeColor="text1"/>
        </w:rPr>
        <w:t xml:space="preserve">XXX </w:t>
      </w:r>
      <w:proofErr w:type="spellStart"/>
      <w:r w:rsidR="004F56F9">
        <w:rPr>
          <w:rFonts w:ascii="Palatino Linotype" w:eastAsia="MS Mincho" w:hAnsi="Palatino Linotype" w:cs="Arial"/>
          <w:i/>
          <w:color w:val="000000" w:themeColor="text1"/>
        </w:rPr>
        <w:t>XXX</w:t>
      </w:r>
      <w:proofErr w:type="spellEnd"/>
      <w:r w:rsidR="004F56F9">
        <w:rPr>
          <w:rFonts w:ascii="Palatino Linotype" w:eastAsia="MS Mincho" w:hAnsi="Palatino Linotype" w:cs="Arial"/>
          <w:i/>
          <w:color w:val="000000" w:themeColor="text1"/>
        </w:rPr>
        <w:t xml:space="preserve"> XXXX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XXXXXXX XXXXXXXXXXXX XXXXXXX XXX XXXX XX </w:t>
      </w:r>
      <w:proofErr w:type="spellStart"/>
      <w:r w:rsidR="004F56F9">
        <w:rPr>
          <w:rFonts w:ascii="Palatino Linotype" w:eastAsia="MS Mincho" w:hAnsi="Palatino Linotype" w:cs="Arial"/>
          <w:i/>
          <w:color w:val="000000" w:themeColor="text1"/>
        </w:rPr>
        <w:t>XX</w:t>
      </w:r>
      <w:proofErr w:type="spellEnd"/>
      <w:r w:rsidR="004F56F9">
        <w:rPr>
          <w:rFonts w:ascii="Palatino Linotype" w:eastAsia="MS Mincho" w:hAnsi="Palatino Linotype" w:cs="Arial"/>
          <w:i/>
          <w:color w:val="000000" w:themeColor="text1"/>
        </w:rPr>
        <w:t xml:space="preserve"> XXXXXXXX XXXXXX XXXXX XXXXXXXXXX XX XXXXXXXX XX XXXXXXXX</w:t>
      </w:r>
      <w:r w:rsidR="003F7C1B" w:rsidRPr="002A3159">
        <w:rPr>
          <w:rFonts w:ascii="Palatino Linotype" w:eastAsia="MS Mincho" w:hAnsi="Palatino Linotype" w:cs="Arial"/>
          <w:i/>
          <w:color w:val="000000" w:themeColor="text1"/>
        </w:rPr>
        <w:t xml:space="preserve">, Estado de México. </w:t>
      </w:r>
      <w:proofErr w:type="gramStart"/>
      <w:r w:rsidR="003F7C1B" w:rsidRPr="002A3159">
        <w:rPr>
          <w:rFonts w:ascii="Palatino Linotype" w:eastAsia="MS Mincho" w:hAnsi="Palatino Linotype" w:cs="Arial"/>
          <w:i/>
          <w:color w:val="000000" w:themeColor="text1"/>
        </w:rPr>
        <w:t>3.Solicito</w:t>
      </w:r>
      <w:proofErr w:type="gramEnd"/>
      <w:r w:rsidR="003F7C1B" w:rsidRPr="002A3159">
        <w:rPr>
          <w:rFonts w:ascii="Palatino Linotype" w:eastAsia="MS Mincho" w:hAnsi="Palatino Linotype" w:cs="Arial"/>
          <w:i/>
          <w:color w:val="000000" w:themeColor="text1"/>
        </w:rPr>
        <w:t xml:space="preserve"> saber cuál es el estatus jurídico de lo que se le conoce como </w:t>
      </w:r>
      <w:r w:rsidR="00B65B7F">
        <w:rPr>
          <w:rFonts w:ascii="Palatino Linotype" w:eastAsia="MS Mincho" w:hAnsi="Palatino Linotype" w:cs="Arial"/>
          <w:i/>
          <w:color w:val="000000" w:themeColor="text1"/>
        </w:rPr>
        <w:t>XXXXXXXXX</w:t>
      </w:r>
      <w:r w:rsidR="003F7C1B" w:rsidRPr="002A3159">
        <w:rPr>
          <w:rFonts w:ascii="Palatino Linotype" w:eastAsia="MS Mincho" w:hAnsi="Palatino Linotype" w:cs="Arial"/>
          <w:i/>
          <w:color w:val="000000" w:themeColor="text1"/>
        </w:rPr>
        <w:t xml:space="preserve">, el cual </w:t>
      </w:r>
      <w:proofErr w:type="spellStart"/>
      <w:r w:rsidR="006C3768">
        <w:rPr>
          <w:rFonts w:ascii="Palatino Linotype" w:eastAsia="MS Mincho" w:hAnsi="Palatino Linotype" w:cs="Arial"/>
          <w:i/>
          <w:color w:val="000000" w:themeColor="text1"/>
        </w:rPr>
        <w:t>xxxxxxxxxxxxxxxxxxxxxxxxxxxx</w:t>
      </w:r>
      <w:proofErr w:type="spellEnd"/>
      <w:r w:rsidR="003F7C1B" w:rsidRPr="002A3159">
        <w:rPr>
          <w:rFonts w:ascii="Palatino Linotype" w:eastAsia="MS Mincho" w:hAnsi="Palatino Linotype" w:cs="Arial"/>
          <w:i/>
          <w:color w:val="000000" w:themeColor="text1"/>
        </w:rPr>
        <w:t xml:space="preserve">, Estado de México. 4.- En caso de existir un procedimiento judicial solicito el número o números de expediente, ante que autoridad se llevan a cabo dichos procedimientos, en caso de que se haya emitido una resolución solicitó la misma en su caso en versión pública, solicito copia certificada del expediente en su caso en versión pública. Es importante manifestar que dicha </w:t>
      </w:r>
      <w:r w:rsidR="003F7C1B" w:rsidRPr="002A3159">
        <w:rPr>
          <w:rFonts w:ascii="Palatino Linotype" w:eastAsia="MS Mincho" w:hAnsi="Palatino Linotype" w:cs="Arial"/>
          <w:i/>
          <w:color w:val="000000" w:themeColor="text1"/>
        </w:rPr>
        <w:lastRenderedPageBreak/>
        <w:t>información es pública, toda vez que se hizo uso de los recurso públicos.”</w:t>
      </w:r>
      <w:r w:rsidRPr="002A3159">
        <w:rPr>
          <w:rFonts w:ascii="Palatino Linotype" w:eastAsia="MS Mincho" w:hAnsi="Palatino Linotype" w:cs="Arial"/>
          <w:i/>
          <w:sz w:val="22"/>
          <w:szCs w:val="22"/>
        </w:rPr>
        <w:t>” (Sic)</w:t>
      </w:r>
    </w:p>
    <w:p w14:paraId="14780D7F" w14:textId="77777777" w:rsidR="00781454" w:rsidRPr="002A3159" w:rsidRDefault="00781454" w:rsidP="00781454">
      <w:pPr>
        <w:jc w:val="both"/>
        <w:rPr>
          <w:rFonts w:ascii="Palatino Linotype" w:eastAsiaTheme="minorEastAsia" w:hAnsi="Palatino Linotype" w:cs="Arial"/>
          <w:i/>
          <w:sz w:val="22"/>
          <w:szCs w:val="22"/>
        </w:rPr>
      </w:pPr>
    </w:p>
    <w:p w14:paraId="5CAA80D3" w14:textId="531F347B" w:rsidR="00781454" w:rsidRPr="002A3159" w:rsidRDefault="00781454" w:rsidP="00781454">
      <w:pPr>
        <w:spacing w:line="360" w:lineRule="auto"/>
        <w:jc w:val="both"/>
        <w:rPr>
          <w:rFonts w:ascii="Palatino Linotype" w:hAnsi="Palatino Linotype" w:cs="Segoe UI"/>
          <w:lang w:eastAsia="es-MX"/>
        </w:rPr>
      </w:pPr>
      <w:r w:rsidRPr="002A3159">
        <w:rPr>
          <w:rFonts w:ascii="Palatino Linotype" w:eastAsiaTheme="minorEastAsia" w:hAnsi="Palatino Linotype" w:cs="Arial"/>
          <w:iCs/>
        </w:rPr>
        <w:t>Mediante respuesta</w:t>
      </w:r>
      <w:bookmarkEnd w:id="9"/>
      <w:r w:rsidRPr="002A3159">
        <w:rPr>
          <w:rFonts w:ascii="Palatino Linotype" w:eastAsiaTheme="minorEastAsia" w:hAnsi="Palatino Linotype" w:cs="Arial"/>
          <w:iCs/>
        </w:rPr>
        <w:t xml:space="preserve"> </w:t>
      </w:r>
      <w:r w:rsidRPr="002A3159">
        <w:rPr>
          <w:rFonts w:ascii="Palatino Linotype" w:hAnsi="Palatino Linotype" w:cs="Segoe UI"/>
          <w:lang w:eastAsia="es-MX"/>
        </w:rPr>
        <w:t xml:space="preserve">el Titular de la Unidad de Transparencia, informa que </w:t>
      </w:r>
      <w:r w:rsidR="003F7C1B" w:rsidRPr="002A3159">
        <w:rPr>
          <w:rFonts w:ascii="Palatino Linotype" w:hAnsi="Palatino Linotype" w:cs="Segoe UI"/>
          <w:lang w:eastAsia="es-MX"/>
        </w:rPr>
        <w:t>la Secretaría de Justicia y Derechos Humanos</w:t>
      </w:r>
      <w:r w:rsidRPr="002A3159">
        <w:rPr>
          <w:rFonts w:ascii="Palatino Linotype" w:hAnsi="Palatino Linotype" w:cs="Segoe UI"/>
          <w:lang w:eastAsia="es-MX"/>
        </w:rPr>
        <w:t xml:space="preserve">, no es Sujeto Obligado para dar atención al requerimiento, en esa virtud, sugieren al particular que ingrese nuevamente su solicitud </w:t>
      </w:r>
      <w:r w:rsidR="003F7C1B" w:rsidRPr="002A3159">
        <w:rPr>
          <w:rFonts w:ascii="Palatino Linotype" w:hAnsi="Palatino Linotype" w:cs="Segoe UI"/>
          <w:lang w:eastAsia="es-MX"/>
        </w:rPr>
        <w:t xml:space="preserve">ante el Fideicomiso para el Desarrollo de Parques y Zonas Industriales (FIDEPAR) </w:t>
      </w:r>
      <w:r w:rsidRPr="002A3159">
        <w:rPr>
          <w:rFonts w:ascii="Palatino Linotype" w:hAnsi="Palatino Linotype" w:cs="Segoe UI"/>
          <w:lang w:eastAsia="es-MX"/>
        </w:rPr>
        <w:t xml:space="preserve">del cual requiere la información </w:t>
      </w:r>
      <w:r w:rsidR="003F7C1B" w:rsidRPr="002A3159">
        <w:rPr>
          <w:rFonts w:ascii="Palatino Linotype" w:hAnsi="Palatino Linotype" w:cs="Segoe UI"/>
          <w:lang w:eastAsia="es-MX"/>
        </w:rPr>
        <w:t>ya que dentro de sus atribuciones no se encuentra ninguna con la cual se pueda generar información susceptible de serle entregada.</w:t>
      </w:r>
    </w:p>
    <w:p w14:paraId="141D07A1" w14:textId="77777777" w:rsidR="00781454" w:rsidRPr="002A3159" w:rsidRDefault="00781454" w:rsidP="00781454">
      <w:pPr>
        <w:spacing w:line="360" w:lineRule="auto"/>
        <w:jc w:val="both"/>
        <w:rPr>
          <w:rFonts w:ascii="Palatino Linotype" w:hAnsi="Palatino Linotype" w:cs="Segoe UI"/>
          <w:lang w:eastAsia="es-MX"/>
        </w:rPr>
      </w:pPr>
    </w:p>
    <w:p w14:paraId="4F1AF38F" w14:textId="5A7038ED" w:rsidR="003F7C1B" w:rsidRPr="002A3159" w:rsidRDefault="00781454" w:rsidP="003F7C1B">
      <w:pPr>
        <w:spacing w:line="360" w:lineRule="auto"/>
        <w:jc w:val="both"/>
        <w:rPr>
          <w:rFonts w:ascii="Palatino Linotype" w:hAnsi="Palatino Linotype" w:cs="Arial"/>
          <w:b/>
          <w:bCs/>
          <w:color w:val="000000" w:themeColor="text1"/>
        </w:rPr>
      </w:pPr>
      <w:r w:rsidRPr="002A3159">
        <w:rPr>
          <w:rFonts w:ascii="Palatino Linotype" w:hAnsi="Palatino Linotype" w:cs="Arial"/>
        </w:rPr>
        <w:t xml:space="preserve">Inconforme por la respuesta </w:t>
      </w:r>
      <w:r w:rsidRPr="002A3159">
        <w:rPr>
          <w:rFonts w:ascii="Palatino Linotype" w:hAnsi="Palatino Linotype" w:cs="Arial"/>
          <w:b/>
          <w:bCs/>
        </w:rPr>
        <w:t xml:space="preserve">EL RECURRENTE </w:t>
      </w:r>
      <w:r w:rsidRPr="002A3159">
        <w:rPr>
          <w:rFonts w:ascii="Palatino Linotype" w:hAnsi="Palatino Linotype" w:cs="Arial"/>
        </w:rPr>
        <w:t xml:space="preserve">interpuso el presente Recurso de Revisión que nos ocupan, realizando los siguientes </w:t>
      </w:r>
      <w:r w:rsidRPr="002A3159">
        <w:rPr>
          <w:rFonts w:ascii="Palatino Linotype" w:hAnsi="Palatino Linotype" w:cs="Arial"/>
          <w:b/>
          <w:bCs/>
        </w:rPr>
        <w:t>agravios</w:t>
      </w:r>
      <w:r w:rsidRPr="002A3159">
        <w:rPr>
          <w:rFonts w:ascii="Palatino Linotype" w:hAnsi="Palatino Linotype" w:cs="Arial"/>
        </w:rPr>
        <w:t xml:space="preserve">, en el </w:t>
      </w:r>
      <w:r w:rsidR="003F7C1B" w:rsidRPr="002A3159">
        <w:rPr>
          <w:rFonts w:ascii="Palatino Linotype" w:hAnsi="Palatino Linotype" w:cs="Arial"/>
          <w:b/>
          <w:bCs/>
          <w:color w:val="000000" w:themeColor="text1"/>
        </w:rPr>
        <w:t xml:space="preserve">Acto impugnado </w:t>
      </w:r>
      <w:r w:rsidR="003F7C1B" w:rsidRPr="002A3159">
        <w:rPr>
          <w:rFonts w:ascii="Palatino Linotype" w:hAnsi="Palatino Linotype" w:cs="Arial"/>
          <w:i/>
          <w:color w:val="000000" w:themeColor="text1"/>
        </w:rPr>
        <w:t>“La totalidad de la respuesta del Sujeto Obligado" (Sic)</w:t>
      </w:r>
      <w:r w:rsidRPr="002A3159">
        <w:rPr>
          <w:rFonts w:ascii="Palatino Linotype" w:hAnsi="Palatino Linotype" w:cs="Arial"/>
          <w:i/>
        </w:rPr>
        <w:t xml:space="preserve">, </w:t>
      </w:r>
      <w:r w:rsidRPr="002A3159">
        <w:rPr>
          <w:rFonts w:ascii="Palatino Linotype" w:hAnsi="Palatino Linotype" w:cs="Arial"/>
          <w:iCs/>
        </w:rPr>
        <w:t xml:space="preserve">así como en las </w:t>
      </w:r>
      <w:r w:rsidR="003F7C1B" w:rsidRPr="002A3159">
        <w:rPr>
          <w:rFonts w:ascii="Palatino Linotype" w:hAnsi="Palatino Linotype" w:cs="Arial"/>
          <w:b/>
          <w:bCs/>
          <w:color w:val="000000" w:themeColor="text1"/>
        </w:rPr>
        <w:t xml:space="preserve">Razones o motivos de inconformidad </w:t>
      </w:r>
      <w:r w:rsidR="003F7C1B" w:rsidRPr="002A3159">
        <w:rPr>
          <w:rFonts w:ascii="Palatino Linotype" w:eastAsia="Palatino Linotype" w:hAnsi="Palatino Linotype" w:cs="Palatino Linotype"/>
          <w:i/>
          <w:iCs/>
          <w:color w:val="000000" w:themeColor="text1"/>
          <w:lang w:eastAsia="es-MX"/>
        </w:rPr>
        <w:t xml:space="preserve">“La totalidad de la respuesta del Sujeto Obligado, ya que es información pública que obra en sus archivos, lo anterior con fundamento en el artículo 38 ter de la Ley Orgánica de la Administración Pública del Estado de México fracción XIX, XX, XLV, ordenamiento que la misma Secretaría envío en respuesta a dicha solicitud.” </w:t>
      </w:r>
      <w:r w:rsidR="003F7C1B" w:rsidRPr="002A3159">
        <w:rPr>
          <w:rFonts w:ascii="Palatino Linotype" w:hAnsi="Palatino Linotype" w:cs="Arial"/>
          <w:i/>
          <w:color w:val="000000" w:themeColor="text1"/>
        </w:rPr>
        <w:t>(Sic)</w:t>
      </w:r>
    </w:p>
    <w:p w14:paraId="639A3BB7" w14:textId="4B2B9193" w:rsidR="00781454" w:rsidRPr="002A3159" w:rsidRDefault="00781454" w:rsidP="00781454">
      <w:pPr>
        <w:spacing w:line="360" w:lineRule="auto"/>
        <w:jc w:val="both"/>
        <w:rPr>
          <w:rFonts w:ascii="Palatino Linotype" w:hAnsi="Palatino Linotype" w:cs="Segoe UI"/>
          <w:bCs/>
          <w:iCs/>
          <w:lang w:eastAsia="es-MX"/>
        </w:rPr>
      </w:pPr>
    </w:p>
    <w:p w14:paraId="2EF1CF05" w14:textId="4FD5ABFA" w:rsidR="00781454" w:rsidRPr="002A3159" w:rsidRDefault="00781454" w:rsidP="00781454">
      <w:pPr>
        <w:tabs>
          <w:tab w:val="center" w:pos="4252"/>
          <w:tab w:val="right" w:pos="8504"/>
        </w:tabs>
        <w:spacing w:line="360" w:lineRule="auto"/>
        <w:jc w:val="both"/>
        <w:rPr>
          <w:rFonts w:ascii="Palatino Linotype" w:hAnsi="Palatino Linotype" w:cs="Arial"/>
        </w:rPr>
      </w:pPr>
      <w:r w:rsidRPr="002A3159">
        <w:rPr>
          <w:rFonts w:ascii="Palatino Linotype" w:hAnsi="Palatino Linotype" w:cs="Arial"/>
        </w:rPr>
        <w:t xml:space="preserve">Abierta la etapa de manifestaciones, el particular no realizo </w:t>
      </w:r>
      <w:r w:rsidRPr="002A3159">
        <w:rPr>
          <w:rFonts w:ascii="Palatino Linotype" w:eastAsiaTheme="minorEastAsia" w:hAnsi="Palatino Linotype" w:cstheme="minorBidi"/>
          <w:lang w:val="es-419"/>
        </w:rPr>
        <w:t>manifestaciones, así como tampoco ofreció pruebas o alegatos</w:t>
      </w:r>
      <w:r w:rsidRPr="002A3159">
        <w:rPr>
          <w:rFonts w:ascii="Palatino Linotype" w:eastAsiaTheme="minorEastAsia" w:hAnsi="Palatino Linotype" w:cstheme="minorBidi"/>
          <w:lang w:val="es-ES_tradnl"/>
        </w:rPr>
        <w:t xml:space="preserve">; por su parte, </w:t>
      </w:r>
      <w:r w:rsidRPr="002A3159">
        <w:rPr>
          <w:rFonts w:ascii="Palatino Linotype" w:eastAsiaTheme="minorEastAsia" w:hAnsi="Palatino Linotype" w:cstheme="minorBidi"/>
          <w:b/>
          <w:bCs/>
          <w:lang w:val="es-ES_tradnl"/>
        </w:rPr>
        <w:t>EL SUJETO OBLIGADO</w:t>
      </w:r>
      <w:r w:rsidRPr="002A3159">
        <w:rPr>
          <w:rFonts w:ascii="Palatino Linotype" w:eastAsiaTheme="minorEastAsia" w:hAnsi="Palatino Linotype" w:cstheme="minorBidi"/>
          <w:lang w:val="es-ES_tradnl"/>
        </w:rPr>
        <w:t xml:space="preserve"> rindió Informe Justificado, en el cual </w:t>
      </w:r>
      <w:r w:rsidR="003F7C1B" w:rsidRPr="002A3159">
        <w:rPr>
          <w:rFonts w:ascii="Palatino Linotype" w:hAnsi="Palatino Linotype" w:cs="Arial"/>
        </w:rPr>
        <w:t>dentro de lo medular ratifica su respuesta y robustece los argumentos vertidos en la respuesta primigenia.</w:t>
      </w:r>
    </w:p>
    <w:p w14:paraId="0D9FD01B" w14:textId="77777777" w:rsidR="00781454" w:rsidRPr="002A3159" w:rsidRDefault="00781454" w:rsidP="00781454">
      <w:pPr>
        <w:spacing w:line="360" w:lineRule="auto"/>
        <w:jc w:val="both"/>
        <w:rPr>
          <w:rFonts w:ascii="Palatino Linotype" w:eastAsiaTheme="minorEastAsia" w:hAnsi="Palatino Linotype" w:cstheme="minorBidi"/>
          <w:lang w:val="es-ES_tradnl"/>
        </w:rPr>
      </w:pPr>
    </w:p>
    <w:p w14:paraId="46FF54C1" w14:textId="77777777" w:rsidR="00781454" w:rsidRPr="002A3159" w:rsidRDefault="00781454" w:rsidP="00781454">
      <w:pPr>
        <w:suppressAutoHyphens/>
        <w:spacing w:line="360" w:lineRule="auto"/>
        <w:jc w:val="both"/>
        <w:rPr>
          <w:rFonts w:ascii="Palatino Linotype" w:hAnsi="Palatino Linotype"/>
          <w:lang w:val="es-ES"/>
        </w:rPr>
      </w:pPr>
      <w:r w:rsidRPr="002A3159">
        <w:rPr>
          <w:rStyle w:val="normaltextrun"/>
          <w:rFonts w:ascii="Palatino Linotype" w:hAnsi="Palatino Linotype"/>
          <w:color w:val="000000"/>
          <w:shd w:val="clear" w:color="auto" w:fill="FFFFFF"/>
          <w:lang w:val="es-ES"/>
        </w:rPr>
        <w:lastRenderedPageBreak/>
        <w:t xml:space="preserve">En ese contexto, este Instituto analizó la totalidad de las constancias que integran el expediente electrónico conformado en el </w:t>
      </w:r>
      <w:r w:rsidRPr="002A3159">
        <w:rPr>
          <w:rStyle w:val="normaltextrun"/>
          <w:rFonts w:ascii="Palatino Linotype" w:hAnsi="Palatino Linotype"/>
          <w:b/>
          <w:bCs/>
          <w:color w:val="000000"/>
          <w:shd w:val="clear" w:color="auto" w:fill="FFFFFF"/>
          <w:lang w:val="es-ES"/>
        </w:rPr>
        <w:t>SAIMEX</w:t>
      </w:r>
      <w:r w:rsidRPr="002A3159">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que, resultan </w:t>
      </w:r>
      <w:r w:rsidRPr="002A3159">
        <w:rPr>
          <w:rStyle w:val="normaltextrun"/>
          <w:rFonts w:ascii="Palatino Linotype" w:hAnsi="Palatino Linotype"/>
          <w:b/>
          <w:bCs/>
          <w:color w:val="000000"/>
          <w:shd w:val="clear" w:color="auto" w:fill="FFFFFF"/>
          <w:lang w:val="es-ES"/>
        </w:rPr>
        <w:t>infundadas</w:t>
      </w:r>
      <w:r w:rsidRPr="002A3159">
        <w:rPr>
          <w:rStyle w:val="normaltextrun"/>
          <w:rFonts w:ascii="Palatino Linotype" w:hAnsi="Palatino Linotype"/>
          <w:color w:val="000000"/>
          <w:shd w:val="clear" w:color="auto" w:fill="FFFFFF"/>
          <w:lang w:val="es-ES"/>
        </w:rPr>
        <w:t xml:space="preserve"> las razones o motivos de inconformidad, en razón de que la información entregada colma con la solicitud de información, por </w:t>
      </w:r>
      <w:r w:rsidRPr="002A3159">
        <w:rPr>
          <w:rFonts w:ascii="Palatino Linotype" w:hAnsi="Palatino Linotype"/>
          <w:lang w:val="es-ES"/>
        </w:rPr>
        <w:t>las siguientes determinaciones que a continuación se desagregan:</w:t>
      </w:r>
    </w:p>
    <w:p w14:paraId="4C634BC0" w14:textId="77777777" w:rsidR="00781454" w:rsidRPr="002A3159" w:rsidRDefault="00781454" w:rsidP="00781454">
      <w:pPr>
        <w:spacing w:line="360" w:lineRule="auto"/>
        <w:jc w:val="both"/>
        <w:rPr>
          <w:rFonts w:ascii="Palatino Linotype" w:hAnsi="Palatino Linotype" w:cs="Segoe UI"/>
          <w:lang w:val="es-ES" w:eastAsia="es-MX"/>
        </w:rPr>
      </w:pPr>
    </w:p>
    <w:p w14:paraId="185DE436" w14:textId="16C2DE96" w:rsidR="00781454" w:rsidRPr="002A3159" w:rsidRDefault="00781454" w:rsidP="00781454">
      <w:pPr>
        <w:spacing w:line="360" w:lineRule="auto"/>
        <w:jc w:val="both"/>
        <w:rPr>
          <w:rFonts w:ascii="Palatino Linotype" w:hAnsi="Palatino Linotype" w:cs="Arial"/>
        </w:rPr>
      </w:pPr>
      <w:r w:rsidRPr="002A3159">
        <w:rPr>
          <w:rFonts w:ascii="Palatino Linotype" w:hAnsi="Palatino Linotype" w:cs="Arial"/>
        </w:rPr>
        <w:t xml:space="preserve">Con el fin de dar certeza a la respuesta del </w:t>
      </w:r>
      <w:r w:rsidRPr="002A3159">
        <w:rPr>
          <w:rFonts w:ascii="Palatino Linotype" w:hAnsi="Palatino Linotype" w:cs="Arial"/>
          <w:b/>
          <w:bCs/>
        </w:rPr>
        <w:t>SUJETO OBLIGADO</w:t>
      </w:r>
      <w:r w:rsidRPr="002A3159">
        <w:rPr>
          <w:rFonts w:ascii="Palatino Linotype" w:hAnsi="Palatino Linotype" w:cs="Arial"/>
        </w:rPr>
        <w:t xml:space="preserve">, este Instituto advierte que el </w:t>
      </w:r>
      <w:r w:rsidR="00D83B38" w:rsidRPr="002A3159">
        <w:rPr>
          <w:rFonts w:ascii="Palatino Linotype" w:hAnsi="Palatino Linotype" w:cs="Arial"/>
        </w:rPr>
        <w:t>Fideicomiso para el Desarrollo de Parques y Zonas Industriales (FIDEPAR)</w:t>
      </w:r>
      <w:r w:rsidRPr="002A3159">
        <w:rPr>
          <w:rFonts w:ascii="Palatino Linotype" w:hAnsi="Palatino Linotype" w:cs="Arial"/>
        </w:rPr>
        <w:t>, se trata de un Sujeto Obligado diverso a</w:t>
      </w:r>
      <w:r w:rsidR="00D83B38" w:rsidRPr="002A3159">
        <w:rPr>
          <w:rFonts w:ascii="Palatino Linotype" w:hAnsi="Palatino Linotype" w:cs="Arial"/>
        </w:rPr>
        <w:t xml:space="preserve"> </w:t>
      </w:r>
      <w:r w:rsidRPr="002A3159">
        <w:rPr>
          <w:rFonts w:ascii="Palatino Linotype" w:hAnsi="Palatino Linotype" w:cs="Arial"/>
        </w:rPr>
        <w:t>l</w:t>
      </w:r>
      <w:r w:rsidR="00D83B38" w:rsidRPr="002A3159">
        <w:rPr>
          <w:rFonts w:ascii="Palatino Linotype" w:hAnsi="Palatino Linotype" w:cs="Arial"/>
        </w:rPr>
        <w:t>a</w:t>
      </w:r>
      <w:r w:rsidRPr="002A3159">
        <w:rPr>
          <w:rFonts w:ascii="Palatino Linotype" w:hAnsi="Palatino Linotype" w:cs="Arial"/>
        </w:rPr>
        <w:t xml:space="preserve"> </w:t>
      </w:r>
      <w:r w:rsidR="00D83B38" w:rsidRPr="002A3159">
        <w:rPr>
          <w:rFonts w:ascii="Palatino Linotype" w:hAnsi="Palatino Linotype" w:cs="Arial"/>
        </w:rPr>
        <w:t>Secretaría de Justicia y Derechos Humanos</w:t>
      </w:r>
      <w:r w:rsidRPr="002A3159">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w:t>
      </w:r>
      <w:hyperlink r:id="rId8" w:history="1">
        <w:r w:rsidRPr="002A3159">
          <w:rPr>
            <w:rStyle w:val="Hipervnculo"/>
            <w:rFonts w:ascii="Palatino Linotype" w:hAnsi="Palatino Linotype" w:cs="Arial"/>
          </w:rPr>
          <w:t>https://www.infoem.org.mx/doc/normatividad/A_Acuerdo_mediante_el_cual_el_Pleno_del_INFOEM_modifica_el_Padron_de_Sujetos_Obligados_en_materia_de_Transparencia_y.pdf</w:t>
        </w:r>
      </w:hyperlink>
      <w:r w:rsidRPr="002A3159">
        <w:rPr>
          <w:rFonts w:ascii="Palatino Linotype" w:hAnsi="Palatino Linotype" w:cs="Arial"/>
        </w:rPr>
        <w:t xml:space="preserve">, se observa el padrón de Sujetos obligados donde </w:t>
      </w:r>
      <w:bookmarkStart w:id="10" w:name="_Hlk111548805"/>
      <w:r w:rsidRPr="002A3159">
        <w:rPr>
          <w:rFonts w:ascii="Palatino Linotype" w:hAnsi="Palatino Linotype" w:cs="Arial"/>
        </w:rPr>
        <w:t xml:space="preserve">el </w:t>
      </w:r>
      <w:bookmarkEnd w:id="10"/>
      <w:r w:rsidR="00D83B38" w:rsidRPr="002A3159">
        <w:rPr>
          <w:rFonts w:ascii="Palatino Linotype" w:hAnsi="Palatino Linotype" w:cs="Arial"/>
        </w:rPr>
        <w:t>Fideicomiso para el Desarrollo de Parques y Zonas Industriales (FIDEPAR)</w:t>
      </w:r>
      <w:r w:rsidRPr="002A3159">
        <w:rPr>
          <w:rFonts w:ascii="Palatino Linotype" w:hAnsi="Palatino Linotype" w:cs="Arial"/>
        </w:rPr>
        <w:t>, debe cumplir con las obligaciones de la Ley de Transparencia a través de la unidad administrativa responsable de coordinar su operación, para mayor referencia se inserta la siguiente de imagen:</w:t>
      </w:r>
    </w:p>
    <w:p w14:paraId="27B90BC2" w14:textId="2B3E79BF" w:rsidR="00781454" w:rsidRPr="002A3159" w:rsidRDefault="00781454" w:rsidP="00781454">
      <w:pPr>
        <w:spacing w:line="360" w:lineRule="auto"/>
        <w:jc w:val="both"/>
        <w:rPr>
          <w:rFonts w:ascii="Palatino Linotype" w:hAnsi="Palatino Linotype" w:cs="Arial"/>
        </w:rPr>
      </w:pPr>
      <w:r w:rsidRPr="002A3159">
        <w:rPr>
          <w:noProof/>
        </w:rPr>
        <w:lastRenderedPageBreak/>
        <w:t xml:space="preserve"> </w:t>
      </w:r>
      <w:r w:rsidR="00D83B38" w:rsidRPr="002A3159">
        <w:rPr>
          <w:noProof/>
          <w:lang w:eastAsia="es-MX"/>
        </w:rPr>
        <w:drawing>
          <wp:inline distT="0" distB="0" distL="0" distR="0" wp14:anchorId="73DDB027" wp14:editId="6430C41A">
            <wp:extent cx="5791835" cy="537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7845"/>
                    </a:xfrm>
                    <a:prstGeom prst="rect">
                      <a:avLst/>
                    </a:prstGeom>
                  </pic:spPr>
                </pic:pic>
              </a:graphicData>
            </a:graphic>
          </wp:inline>
        </w:drawing>
      </w:r>
      <w:r w:rsidRPr="002A3159">
        <w:rPr>
          <w:rFonts w:ascii="Palatino Linotype" w:hAnsi="Palatino Linotype" w:cs="Arial"/>
        </w:rPr>
        <w:t xml:space="preserve"> </w:t>
      </w:r>
    </w:p>
    <w:p w14:paraId="0104E1A7" w14:textId="77777777" w:rsidR="00781454" w:rsidRPr="002A3159" w:rsidRDefault="00781454" w:rsidP="00781454">
      <w:pPr>
        <w:spacing w:line="360" w:lineRule="auto"/>
        <w:jc w:val="both"/>
        <w:rPr>
          <w:rFonts w:ascii="Palatino Linotype" w:hAnsi="Palatino Linotype" w:cs="Arial"/>
        </w:rPr>
      </w:pPr>
    </w:p>
    <w:p w14:paraId="335184C8" w14:textId="7525EEEB" w:rsidR="00781454" w:rsidRPr="002A3159" w:rsidRDefault="00781454" w:rsidP="00781454">
      <w:pPr>
        <w:spacing w:line="360" w:lineRule="auto"/>
        <w:ind w:right="49"/>
        <w:jc w:val="both"/>
        <w:rPr>
          <w:rFonts w:ascii="Palatino Linotype" w:hAnsi="Palatino Linotype"/>
          <w:bCs/>
        </w:rPr>
      </w:pPr>
      <w:r w:rsidRPr="002A3159">
        <w:rPr>
          <w:rFonts w:ascii="Palatino Linotype" w:hAnsi="Palatino Linotype"/>
          <w:bCs/>
        </w:rPr>
        <w:t xml:space="preserve">De lo hasta aquí expuesto se advierte que, </w:t>
      </w:r>
      <w:r w:rsidRPr="002A3159">
        <w:rPr>
          <w:rFonts w:ascii="Palatino Linotype" w:hAnsi="Palatino Linotype"/>
          <w:b/>
          <w:bCs/>
        </w:rPr>
        <w:t>EL SUJETO OBLIGADO</w:t>
      </w:r>
      <w:r w:rsidRPr="002A3159">
        <w:rPr>
          <w:rFonts w:ascii="Palatino Linotype" w:hAnsi="Palatino Linotype"/>
          <w:bCs/>
        </w:rPr>
        <w:t xml:space="preserve"> no es competente para conocer la información solicitada por el hoy </w:t>
      </w:r>
      <w:r w:rsidRPr="002A3159">
        <w:rPr>
          <w:rFonts w:ascii="Palatino Linotype" w:hAnsi="Palatino Linotype"/>
          <w:b/>
          <w:bCs/>
        </w:rPr>
        <w:t xml:space="preserve">RECURRENTE; </w:t>
      </w:r>
      <w:r w:rsidRPr="002A3159">
        <w:rPr>
          <w:rFonts w:ascii="Palatino Linotype" w:hAnsi="Palatino Linotype"/>
          <w:bCs/>
        </w:rPr>
        <w:t>ahora bien, el Titular de la Unidad de Transparencia, en el ejercicio de sus atribuciones oriento al particular con el fin de que pueda presentar su solicitud de info</w:t>
      </w:r>
      <w:r w:rsidR="00D83B38" w:rsidRPr="002A3159">
        <w:rPr>
          <w:rFonts w:ascii="Palatino Linotype" w:hAnsi="Palatino Linotype"/>
          <w:bCs/>
        </w:rPr>
        <w:t>rmación ante el Sujeto Obligado</w:t>
      </w:r>
      <w:r w:rsidRPr="002A3159">
        <w:rPr>
          <w:rFonts w:ascii="Palatino Linotype" w:hAnsi="Palatino Linotype"/>
          <w:bCs/>
        </w:rPr>
        <w:t xml:space="preserve"> competente.</w:t>
      </w:r>
    </w:p>
    <w:p w14:paraId="595FC093" w14:textId="77777777" w:rsidR="00781454" w:rsidRPr="002A3159" w:rsidRDefault="00781454" w:rsidP="00781454">
      <w:pPr>
        <w:spacing w:line="360" w:lineRule="auto"/>
        <w:ind w:right="49"/>
        <w:jc w:val="both"/>
        <w:rPr>
          <w:rFonts w:ascii="Palatino Linotype" w:hAnsi="Palatino Linotype"/>
          <w:bCs/>
        </w:rPr>
      </w:pPr>
    </w:p>
    <w:p w14:paraId="23BA4350" w14:textId="24A1C098" w:rsidR="00781454" w:rsidRPr="002A3159" w:rsidRDefault="00781454" w:rsidP="00781454">
      <w:pPr>
        <w:spacing w:line="360" w:lineRule="auto"/>
        <w:ind w:right="49"/>
        <w:jc w:val="both"/>
        <w:rPr>
          <w:rFonts w:ascii="Palatino Linotype" w:hAnsi="Palatino Linotype"/>
          <w:bCs/>
        </w:rPr>
      </w:pPr>
      <w:r w:rsidRPr="002A3159">
        <w:rPr>
          <w:rFonts w:ascii="Palatino Linotype" w:hAnsi="Palatino Linotype"/>
          <w:bCs/>
        </w:rPr>
        <w:t xml:space="preserve">De lo anterior, se advierte que el </w:t>
      </w:r>
      <w:r w:rsidR="00AA2CBA" w:rsidRPr="002A3159">
        <w:rPr>
          <w:rFonts w:ascii="Palatino Linotype" w:hAnsi="Palatino Linotype"/>
          <w:bCs/>
        </w:rPr>
        <w:t>Fideicomiso para el Desarrollo de Parques y Zonas Industriales (FIDEPAR)</w:t>
      </w:r>
      <w:r w:rsidRPr="002A3159">
        <w:rPr>
          <w:rFonts w:ascii="Palatino Linotype" w:hAnsi="Palatino Linotype"/>
          <w:bCs/>
        </w:rPr>
        <w:t xml:space="preserve"> tiene autonomía en el manejo de sus recursos y el carácter de autoridad fiscal</w:t>
      </w:r>
      <w:r w:rsidR="00AA2CBA" w:rsidRPr="002A3159">
        <w:rPr>
          <w:rFonts w:ascii="Palatino Linotype" w:hAnsi="Palatino Linotype"/>
          <w:bCs/>
        </w:rPr>
        <w:t xml:space="preserve">, mismo que puede llevar acabo, poseer o administrar la información requerida por </w:t>
      </w:r>
      <w:r w:rsidR="00C021D3" w:rsidRPr="002A3159">
        <w:rPr>
          <w:rFonts w:ascii="Palatino Linotype" w:hAnsi="Palatino Linotype"/>
          <w:bCs/>
        </w:rPr>
        <w:t>el particular.</w:t>
      </w:r>
    </w:p>
    <w:p w14:paraId="3BB5194C" w14:textId="77777777" w:rsidR="00781454" w:rsidRPr="002A3159" w:rsidRDefault="00781454" w:rsidP="00781454">
      <w:pPr>
        <w:spacing w:line="360" w:lineRule="auto"/>
        <w:ind w:right="49"/>
        <w:jc w:val="both"/>
        <w:rPr>
          <w:rFonts w:ascii="Palatino Linotype" w:hAnsi="Palatino Linotype"/>
          <w:bCs/>
        </w:rPr>
      </w:pPr>
    </w:p>
    <w:p w14:paraId="2D984C28" w14:textId="77777777" w:rsidR="00781454" w:rsidRPr="002A3159" w:rsidRDefault="00781454" w:rsidP="00781454">
      <w:pPr>
        <w:tabs>
          <w:tab w:val="left" w:pos="709"/>
        </w:tabs>
        <w:spacing w:line="360" w:lineRule="auto"/>
        <w:jc w:val="both"/>
        <w:rPr>
          <w:rFonts w:ascii="Palatino Linotype" w:hAnsi="Palatino Linotype" w:cs="Arial"/>
        </w:rPr>
      </w:pPr>
      <w:r w:rsidRPr="002A3159">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6AE6250" w14:textId="77777777" w:rsidR="00781454" w:rsidRPr="002A3159" w:rsidRDefault="00781454" w:rsidP="00781454">
      <w:pPr>
        <w:tabs>
          <w:tab w:val="left" w:pos="709"/>
        </w:tabs>
        <w:jc w:val="both"/>
        <w:rPr>
          <w:rFonts w:ascii="Palatino Linotype" w:hAnsi="Palatino Linotype" w:cs="Arial"/>
        </w:rPr>
      </w:pPr>
    </w:p>
    <w:p w14:paraId="2AFE715A"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i/>
          <w:sz w:val="22"/>
          <w:szCs w:val="22"/>
        </w:rPr>
        <w:t>“</w:t>
      </w:r>
      <w:r w:rsidRPr="002A3159">
        <w:rPr>
          <w:rFonts w:ascii="Palatino Linotype" w:hAnsi="Palatino Linotype" w:cs="Arial"/>
          <w:b/>
          <w:i/>
          <w:sz w:val="22"/>
          <w:szCs w:val="22"/>
        </w:rPr>
        <w:t>Artículo 4.</w:t>
      </w:r>
      <w:r w:rsidRPr="002A315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4F5ECF" w14:textId="77777777" w:rsidR="00781454" w:rsidRPr="002A3159" w:rsidRDefault="00781454" w:rsidP="00781454">
      <w:pPr>
        <w:spacing w:line="276" w:lineRule="auto"/>
        <w:ind w:left="851" w:right="901"/>
        <w:jc w:val="both"/>
        <w:rPr>
          <w:rFonts w:ascii="Palatino Linotype" w:hAnsi="Palatino Linotype" w:cs="Arial"/>
          <w:i/>
          <w:sz w:val="22"/>
          <w:szCs w:val="22"/>
        </w:rPr>
      </w:pPr>
    </w:p>
    <w:p w14:paraId="45F53897"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A3159">
        <w:rPr>
          <w:rFonts w:ascii="Palatino Linotype" w:hAnsi="Palatino Linotype" w:cs="Arial"/>
          <w:i/>
          <w:sz w:val="22"/>
          <w:szCs w:val="22"/>
        </w:rPr>
        <w:t xml:space="preserve">, en los términos y condiciones que </w:t>
      </w:r>
      <w:r w:rsidRPr="002A3159">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88C967"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9A3585E" w14:textId="77777777" w:rsidR="00781454" w:rsidRPr="002A3159" w:rsidRDefault="00781454" w:rsidP="00781454">
      <w:pPr>
        <w:spacing w:line="276" w:lineRule="auto"/>
        <w:ind w:left="851" w:right="901"/>
        <w:jc w:val="both"/>
        <w:rPr>
          <w:rFonts w:ascii="Palatino Linotype" w:hAnsi="Palatino Linotype" w:cs="Arial"/>
          <w:i/>
          <w:sz w:val="22"/>
          <w:szCs w:val="22"/>
        </w:rPr>
      </w:pPr>
    </w:p>
    <w:p w14:paraId="0A821A58"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b/>
          <w:i/>
          <w:sz w:val="22"/>
          <w:szCs w:val="22"/>
        </w:rPr>
        <w:t>Artículo 12.</w:t>
      </w:r>
      <w:r w:rsidRPr="002A315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C394FC0" w14:textId="77777777" w:rsidR="00781454" w:rsidRPr="002A3159" w:rsidRDefault="00781454" w:rsidP="00781454">
      <w:pPr>
        <w:spacing w:line="276" w:lineRule="auto"/>
        <w:ind w:left="851" w:right="901"/>
        <w:jc w:val="both"/>
        <w:rPr>
          <w:rFonts w:ascii="Palatino Linotype" w:hAnsi="Palatino Linotype" w:cs="Arial"/>
          <w:i/>
          <w:sz w:val="22"/>
          <w:szCs w:val="22"/>
        </w:rPr>
      </w:pPr>
    </w:p>
    <w:p w14:paraId="7DB551E9"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A315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145DB1" w14:textId="77777777" w:rsidR="00781454" w:rsidRPr="002A3159" w:rsidRDefault="00781454" w:rsidP="00781454">
      <w:pPr>
        <w:spacing w:line="276" w:lineRule="auto"/>
        <w:ind w:left="851" w:right="901"/>
        <w:jc w:val="both"/>
        <w:rPr>
          <w:rFonts w:ascii="Palatino Linotype" w:hAnsi="Palatino Linotype" w:cs="Arial"/>
          <w:i/>
          <w:sz w:val="22"/>
          <w:szCs w:val="22"/>
        </w:rPr>
      </w:pPr>
      <w:r w:rsidRPr="002A3159">
        <w:rPr>
          <w:rFonts w:ascii="Palatino Linotype" w:hAnsi="Palatino Linotype" w:cs="Arial"/>
          <w:i/>
          <w:sz w:val="22"/>
          <w:szCs w:val="22"/>
        </w:rPr>
        <w:t>(Énfasis añadido)</w:t>
      </w:r>
    </w:p>
    <w:p w14:paraId="185B277E" w14:textId="77777777" w:rsidR="00781454" w:rsidRPr="002A3159" w:rsidRDefault="00781454" w:rsidP="00781454">
      <w:pPr>
        <w:ind w:left="851" w:right="901"/>
        <w:jc w:val="both"/>
        <w:rPr>
          <w:rFonts w:ascii="Palatino Linotype" w:hAnsi="Palatino Linotype" w:cs="Arial"/>
          <w:i/>
          <w:sz w:val="22"/>
          <w:szCs w:val="22"/>
        </w:rPr>
      </w:pPr>
    </w:p>
    <w:p w14:paraId="7C06DE97" w14:textId="77777777" w:rsidR="00781454" w:rsidRPr="002A3159" w:rsidRDefault="00781454" w:rsidP="00781454">
      <w:pPr>
        <w:spacing w:line="360" w:lineRule="auto"/>
        <w:jc w:val="both"/>
        <w:rPr>
          <w:rFonts w:ascii="Palatino Linotype" w:hAnsi="Palatino Linotype" w:cs="Arial"/>
        </w:rPr>
      </w:pPr>
      <w:r w:rsidRPr="002A3159">
        <w:rPr>
          <w:rFonts w:ascii="Palatino Linotype" w:hAnsi="Palatino Linotype" w:cs="Arial"/>
        </w:rPr>
        <w:t xml:space="preserve">Por consiguiente, los preceptos legales transcritos establecen que los </w:t>
      </w:r>
      <w:r w:rsidRPr="002A3159">
        <w:rPr>
          <w:rFonts w:ascii="Palatino Linotype" w:hAnsi="Palatino Linotype" w:cs="Arial"/>
          <w:b/>
          <w:bCs/>
        </w:rPr>
        <w:t>Sujetos Obligados</w:t>
      </w:r>
      <w:r w:rsidRPr="002A3159">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2E96548C" w14:textId="77777777" w:rsidR="00781454" w:rsidRPr="002A3159" w:rsidRDefault="00781454" w:rsidP="00781454">
      <w:pPr>
        <w:spacing w:line="360" w:lineRule="auto"/>
        <w:jc w:val="both"/>
        <w:rPr>
          <w:rFonts w:ascii="Palatino Linotype" w:hAnsi="Palatino Linotype" w:cs="Arial"/>
        </w:rPr>
      </w:pPr>
    </w:p>
    <w:p w14:paraId="583644EB" w14:textId="77777777" w:rsidR="00781454" w:rsidRPr="002A3159" w:rsidRDefault="00781454" w:rsidP="00781454">
      <w:pPr>
        <w:spacing w:line="360" w:lineRule="auto"/>
        <w:jc w:val="both"/>
        <w:rPr>
          <w:rFonts w:ascii="Palatino Linotype" w:hAnsi="Palatino Linotype" w:cs="Arial"/>
          <w:bCs/>
          <w:szCs w:val="22"/>
          <w:lang w:val="es-ES"/>
        </w:rPr>
      </w:pPr>
      <w:r w:rsidRPr="002A3159">
        <w:rPr>
          <w:rFonts w:ascii="Palatino Linotype" w:hAnsi="Palatino Linotype" w:cs="Arial"/>
          <w:bCs/>
          <w:szCs w:val="22"/>
          <w:lang w:val="es-ES"/>
        </w:rPr>
        <w:t xml:space="preserve">De igual forma, es importante señalar que este Instituto considera que, al haber existido un pronunciamiento por parte del </w:t>
      </w:r>
      <w:r w:rsidRPr="002A3159">
        <w:rPr>
          <w:rFonts w:ascii="Palatino Linotype" w:hAnsi="Palatino Linotype" w:cs="Arial"/>
          <w:b/>
          <w:bCs/>
          <w:szCs w:val="22"/>
          <w:lang w:val="es-ES"/>
        </w:rPr>
        <w:t>SUJETO OBLIGADO</w:t>
      </w:r>
      <w:r w:rsidRPr="002A3159">
        <w:rPr>
          <w:rFonts w:ascii="Palatino Linotype" w:hAnsi="Palatino Linotype" w:cs="Arial"/>
          <w:bCs/>
          <w:szCs w:val="22"/>
          <w:lang w:val="es-ES"/>
        </w:rPr>
        <w:t xml:space="preserve">, </w:t>
      </w:r>
      <w:r w:rsidRPr="002A3159">
        <w:rPr>
          <w:rFonts w:ascii="Palatino Linotype" w:hAnsi="Palatino Linotype"/>
        </w:rPr>
        <w:t>a fin de dar respuesta a la solicitud planteada,</w:t>
      </w:r>
      <w:r w:rsidRPr="002A3159">
        <w:rPr>
          <w:rFonts w:ascii="Palatino Linotype" w:hAnsi="Palatino Linotype" w:cs="Arial"/>
          <w:bCs/>
          <w:szCs w:val="22"/>
          <w:lang w:val="es-ES"/>
        </w:rPr>
        <w:t xml:space="preserve"> no está facultado para manifestarse sobre la veracidad de la </w:t>
      </w:r>
      <w:r w:rsidRPr="002A3159">
        <w:rPr>
          <w:rFonts w:ascii="Palatino Linotype" w:hAnsi="Palatino Linotype" w:cs="Arial"/>
          <w:bCs/>
          <w:szCs w:val="22"/>
          <w:lang w:val="es-ES"/>
        </w:rPr>
        <w:lastRenderedPageBreak/>
        <w:t xml:space="preserve">misma, pues no existe precepto legal alguno en la Ley de la materia que lo faculte para que vía Recurso de Revisión pueda pronunciarse al respecto. </w:t>
      </w:r>
    </w:p>
    <w:p w14:paraId="34FEBED8" w14:textId="77777777" w:rsidR="00781454" w:rsidRPr="002A3159" w:rsidRDefault="00781454" w:rsidP="00781454">
      <w:pPr>
        <w:spacing w:line="360" w:lineRule="auto"/>
        <w:jc w:val="both"/>
        <w:rPr>
          <w:rFonts w:ascii="Palatino Linotype" w:hAnsi="Palatino Linotype" w:cs="Arial"/>
          <w:bCs/>
          <w:szCs w:val="22"/>
          <w:lang w:val="es-ES"/>
        </w:rPr>
      </w:pPr>
    </w:p>
    <w:p w14:paraId="2BEC2549" w14:textId="77777777" w:rsidR="00781454" w:rsidRPr="002A3159" w:rsidRDefault="00781454" w:rsidP="00781454">
      <w:pPr>
        <w:spacing w:line="360" w:lineRule="auto"/>
        <w:jc w:val="both"/>
        <w:rPr>
          <w:rFonts w:ascii="Palatino Linotype" w:hAnsi="Palatino Linotype" w:cs="Arial"/>
          <w:bCs/>
          <w:szCs w:val="22"/>
          <w:lang w:val="es-ES"/>
        </w:rPr>
      </w:pPr>
      <w:r w:rsidRPr="002A3159">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D5F1991" w14:textId="77777777" w:rsidR="00781454" w:rsidRPr="002A3159" w:rsidRDefault="00781454" w:rsidP="00781454">
      <w:pPr>
        <w:tabs>
          <w:tab w:val="left" w:pos="1140"/>
        </w:tabs>
        <w:jc w:val="both"/>
        <w:rPr>
          <w:rFonts w:ascii="Palatino Linotype" w:hAnsi="Palatino Linotype" w:cs="Arial"/>
          <w:bCs/>
          <w:szCs w:val="22"/>
          <w:lang w:val="es-ES"/>
        </w:rPr>
      </w:pPr>
      <w:r w:rsidRPr="002A3159">
        <w:rPr>
          <w:rFonts w:ascii="Palatino Linotype" w:hAnsi="Palatino Linotype" w:cs="Arial"/>
          <w:bCs/>
          <w:szCs w:val="22"/>
          <w:lang w:val="es-ES"/>
        </w:rPr>
        <w:tab/>
      </w:r>
    </w:p>
    <w:p w14:paraId="6464A46B" w14:textId="77777777" w:rsidR="00781454" w:rsidRPr="002A3159" w:rsidRDefault="00781454" w:rsidP="00781454">
      <w:pPr>
        <w:tabs>
          <w:tab w:val="left" w:pos="709"/>
        </w:tabs>
        <w:spacing w:line="276" w:lineRule="auto"/>
        <w:ind w:left="851" w:right="899"/>
        <w:jc w:val="both"/>
        <w:rPr>
          <w:rFonts w:ascii="Palatino Linotype" w:hAnsi="Palatino Linotype" w:cs="Arial"/>
          <w:b/>
          <w:bCs/>
          <w:i/>
          <w:sz w:val="22"/>
          <w:szCs w:val="22"/>
          <w:lang w:val="es-ES"/>
        </w:rPr>
      </w:pPr>
      <w:r w:rsidRPr="002A3159">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A3159">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A3159">
        <w:rPr>
          <w:rFonts w:ascii="Palatino Linotype" w:hAnsi="Palatino Linotype" w:cs="Arial"/>
          <w:b/>
          <w:bCs/>
          <w:i/>
          <w:sz w:val="22"/>
          <w:szCs w:val="22"/>
          <w:lang w:val="es-ES"/>
        </w:rPr>
        <w:t>”</w:t>
      </w:r>
    </w:p>
    <w:p w14:paraId="0404876C" w14:textId="77777777" w:rsidR="00781454" w:rsidRPr="002A3159" w:rsidRDefault="00781454" w:rsidP="00781454">
      <w:pPr>
        <w:tabs>
          <w:tab w:val="left" w:pos="1140"/>
        </w:tabs>
        <w:spacing w:line="276" w:lineRule="auto"/>
        <w:jc w:val="both"/>
        <w:rPr>
          <w:rFonts w:ascii="Palatino Linotype" w:hAnsi="Palatino Linotype" w:cs="Arial"/>
          <w:bCs/>
          <w:szCs w:val="22"/>
          <w:lang w:val="es-ES"/>
        </w:rPr>
      </w:pPr>
    </w:p>
    <w:p w14:paraId="3CCBF8F3" w14:textId="77777777" w:rsidR="00781454" w:rsidRPr="002A3159" w:rsidRDefault="00781454" w:rsidP="00781454">
      <w:pPr>
        <w:spacing w:line="360" w:lineRule="auto"/>
        <w:jc w:val="both"/>
        <w:rPr>
          <w:rFonts w:ascii="Palatino Linotype" w:eastAsia="Arial Unicode MS" w:hAnsi="Palatino Linotype" w:cs="Arial"/>
          <w:lang w:val="es-ES"/>
        </w:rPr>
      </w:pPr>
      <w:r w:rsidRPr="002A3159">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81A5D63" w14:textId="77777777" w:rsidR="00781454" w:rsidRPr="002A3159" w:rsidRDefault="00781454" w:rsidP="00781454">
      <w:pPr>
        <w:spacing w:line="360" w:lineRule="auto"/>
        <w:jc w:val="both"/>
        <w:rPr>
          <w:rFonts w:ascii="Palatino Linotype" w:hAnsi="Palatino Linotype" w:cs="Arial"/>
        </w:rPr>
      </w:pPr>
    </w:p>
    <w:p w14:paraId="267D9A60" w14:textId="56E34BE8" w:rsidR="00781454" w:rsidRPr="002A3159" w:rsidRDefault="00781454" w:rsidP="00781454">
      <w:pPr>
        <w:spacing w:line="360" w:lineRule="auto"/>
        <w:jc w:val="both"/>
        <w:rPr>
          <w:rFonts w:ascii="Palatino Linotype" w:hAnsi="Palatino Linotype"/>
          <w:b/>
          <w:bCs/>
        </w:rPr>
      </w:pPr>
      <w:r w:rsidRPr="002A3159">
        <w:rPr>
          <w:rFonts w:ascii="Palatino Linotype" w:eastAsia="Calibri" w:hAnsi="Palatino Linotype"/>
          <w:lang w:val="es-ES"/>
        </w:rPr>
        <w:lastRenderedPageBreak/>
        <w:t xml:space="preserve">Por lo anterior, se considera que las </w:t>
      </w:r>
      <w:r w:rsidRPr="002A3159">
        <w:rPr>
          <w:rFonts w:ascii="Palatino Linotype" w:hAnsi="Palatino Linotype" w:cs="Arial"/>
          <w:lang w:val="es-ES"/>
        </w:rPr>
        <w:t xml:space="preserve">razones o motivos de inconformidad planteadas por </w:t>
      </w:r>
      <w:r w:rsidRPr="002A3159">
        <w:rPr>
          <w:rFonts w:ascii="Palatino Linotype" w:hAnsi="Palatino Linotype" w:cs="Arial"/>
          <w:b/>
          <w:lang w:val="es-ES"/>
        </w:rPr>
        <w:t>EL RECURRENTE,</w:t>
      </w:r>
      <w:r w:rsidRPr="002A3159">
        <w:rPr>
          <w:rFonts w:ascii="Palatino Linotype" w:hAnsi="Palatino Linotype"/>
          <w:b/>
          <w:lang w:val="es-ES"/>
        </w:rPr>
        <w:t xml:space="preserve"> </w:t>
      </w:r>
      <w:r w:rsidRPr="002A3159">
        <w:rPr>
          <w:rFonts w:ascii="Palatino Linotype" w:hAnsi="Palatino Linotype" w:cs="Arial"/>
          <w:lang w:val="es-ES"/>
        </w:rPr>
        <w:t xml:space="preserve">resultan </w:t>
      </w:r>
      <w:r w:rsidRPr="002A3159">
        <w:rPr>
          <w:rFonts w:ascii="Palatino Linotype" w:hAnsi="Palatino Linotype" w:cs="Arial"/>
          <w:b/>
          <w:lang w:val="es-ES"/>
        </w:rPr>
        <w:t>infundadas</w:t>
      </w:r>
      <w:r w:rsidRPr="002A3159">
        <w:rPr>
          <w:rFonts w:ascii="Palatino Linotype" w:hAnsi="Palatino Linotype" w:cs="Arial"/>
          <w:lang w:val="es-ES"/>
        </w:rPr>
        <w:t>;</w:t>
      </w:r>
      <w:r w:rsidRPr="002A3159">
        <w:rPr>
          <w:rFonts w:ascii="Palatino Linotype" w:eastAsia="Calibri" w:hAnsi="Palatino Linotype"/>
          <w:lang w:val="es-ES"/>
        </w:rPr>
        <w:t xml:space="preserve"> en consecuencia, este Órgano Garante determina </w:t>
      </w:r>
      <w:r w:rsidRPr="002A3159">
        <w:rPr>
          <w:rFonts w:ascii="Palatino Linotype" w:eastAsia="Calibri" w:hAnsi="Palatino Linotype"/>
          <w:b/>
          <w:lang w:val="es-ES"/>
        </w:rPr>
        <w:t xml:space="preserve">CONFIRMAR </w:t>
      </w:r>
      <w:r w:rsidRPr="002A3159">
        <w:rPr>
          <w:rFonts w:ascii="Palatino Linotype" w:eastAsia="Calibri" w:hAnsi="Palatino Linotype"/>
          <w:lang w:val="es-ES"/>
        </w:rPr>
        <w:t xml:space="preserve">la respuesta otorgada por el </w:t>
      </w:r>
      <w:r w:rsidRPr="002A3159">
        <w:rPr>
          <w:rFonts w:ascii="Palatino Linotype" w:eastAsia="Calibri" w:hAnsi="Palatino Linotype"/>
          <w:b/>
          <w:lang w:val="es-ES"/>
        </w:rPr>
        <w:t>SUJETO OBLIGADO</w:t>
      </w:r>
      <w:r w:rsidR="00AA2CBA" w:rsidRPr="002A3159">
        <w:rPr>
          <w:rFonts w:ascii="Palatino Linotype" w:eastAsia="Calibri" w:hAnsi="Palatino Linotype"/>
          <w:lang w:val="es-ES"/>
        </w:rPr>
        <w:t>.</w:t>
      </w:r>
    </w:p>
    <w:p w14:paraId="3B980EA5" w14:textId="77777777" w:rsidR="00781454" w:rsidRPr="002A3159" w:rsidRDefault="00781454" w:rsidP="00781454">
      <w:pPr>
        <w:suppressAutoHyphens/>
        <w:spacing w:line="360" w:lineRule="auto"/>
        <w:jc w:val="both"/>
        <w:rPr>
          <w:rFonts w:ascii="Palatino Linotype" w:eastAsia="Calibri" w:hAnsi="Palatino Linotype" w:cs="Arial"/>
          <w:b/>
        </w:rPr>
      </w:pPr>
    </w:p>
    <w:p w14:paraId="5376AB81" w14:textId="77777777" w:rsidR="00781454" w:rsidRPr="002A3159" w:rsidRDefault="00781454" w:rsidP="00781454">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color w:val="000000" w:themeColor="text1"/>
        </w:rPr>
        <w:t xml:space="preserve">Por lo que, con </w:t>
      </w:r>
      <w:r w:rsidRPr="002A3159">
        <w:rPr>
          <w:rFonts w:ascii="Palatino Linotype" w:hAnsi="Palatino Linotype" w:cs="Arial"/>
          <w:color w:val="000000" w:themeColor="text1"/>
        </w:rPr>
        <w:t>fundamento</w:t>
      </w:r>
      <w:r w:rsidRPr="002A3159">
        <w:rPr>
          <w:rFonts w:ascii="Palatino Linotype" w:eastAsia="Calibri" w:hAnsi="Palatino Linotype" w:cs="Arial"/>
          <w:color w:val="000000" w:themeColor="text1"/>
        </w:rPr>
        <w:t xml:space="preserve"> en lo prescrito en los artículos 5, párrafos </w:t>
      </w:r>
      <w:r w:rsidRPr="002A3159">
        <w:rPr>
          <w:rFonts w:ascii="Palatino Linotype" w:eastAsia="Calibri" w:hAnsi="Palatino Linotype" w:cs="Arial"/>
        </w:rPr>
        <w:t>trigésimos, trigésimos primero, trigésimos segundos,</w:t>
      </w:r>
      <w:r w:rsidRPr="002A3159">
        <w:rPr>
          <w:rFonts w:ascii="Palatino Linotype" w:hAnsi="Palatino Linotype"/>
          <w:color w:val="000000" w:themeColor="text1"/>
        </w:rPr>
        <w:t xml:space="preserve"> fracciones IV y V,</w:t>
      </w:r>
      <w:r w:rsidRPr="002A3159">
        <w:rPr>
          <w:rFonts w:ascii="Palatino Linotype" w:eastAsia="Calibri" w:hAnsi="Palatino Linotype" w:cs="Arial"/>
          <w:color w:val="000000" w:themeColor="text1"/>
        </w:rPr>
        <w:t xml:space="preserve"> de la Constitución Política del Estado Libre y Soberano de </w:t>
      </w:r>
      <w:r w:rsidRPr="002A3159">
        <w:rPr>
          <w:rFonts w:ascii="Palatino Linotype" w:hAnsi="Palatino Linotype" w:cs="Arial"/>
          <w:color w:val="000000" w:themeColor="text1"/>
          <w:lang w:val="es-ES_tradnl"/>
        </w:rPr>
        <w:t>México</w:t>
      </w:r>
      <w:r w:rsidRPr="002A3159">
        <w:rPr>
          <w:rFonts w:ascii="Palatino Linotype" w:eastAsia="Calibri" w:hAnsi="Palatino Linotype" w:cs="Arial"/>
          <w:color w:val="000000" w:themeColor="text1"/>
        </w:rPr>
        <w:t xml:space="preserve">, y los artículos </w:t>
      </w:r>
      <w:r w:rsidRPr="002A3159">
        <w:rPr>
          <w:rFonts w:ascii="Palatino Linotype" w:hAnsi="Palatino Linotype"/>
          <w:color w:val="000000" w:themeColor="text1"/>
        </w:rPr>
        <w:t xml:space="preserve">2, </w:t>
      </w:r>
      <w:r w:rsidRPr="002A3159">
        <w:rPr>
          <w:rFonts w:ascii="Palatino Linotype" w:hAnsi="Palatino Linotype" w:cs="Arial"/>
          <w:color w:val="000000" w:themeColor="text1"/>
        </w:rPr>
        <w:t>fracción</w:t>
      </w:r>
      <w:r w:rsidRPr="002A3159">
        <w:rPr>
          <w:rFonts w:ascii="Palatino Linotype" w:hAnsi="Palatino Linotype"/>
          <w:color w:val="000000" w:themeColor="text1"/>
        </w:rPr>
        <w:t xml:space="preserve"> II, 9, </w:t>
      </w:r>
      <w:r w:rsidRPr="002A3159">
        <w:rPr>
          <w:rFonts w:ascii="Palatino Linotype" w:hAnsi="Palatino Linotype" w:cs="Arial"/>
          <w:color w:val="000000" w:themeColor="text1"/>
          <w:lang w:val="es-ES_tradnl"/>
        </w:rPr>
        <w:t>29</w:t>
      </w:r>
      <w:r w:rsidRPr="002A3159">
        <w:rPr>
          <w:rFonts w:ascii="Palatino Linotype" w:hAnsi="Palatino Linotype"/>
          <w:color w:val="000000" w:themeColor="text1"/>
        </w:rPr>
        <w:t>, 36, fracciones I y II, 176, 178, 179, 181, 185, fracción I, 186 y 188,</w:t>
      </w:r>
      <w:r w:rsidRPr="002A3159">
        <w:rPr>
          <w:rFonts w:ascii="Palatino Linotype" w:eastAsia="Calibri" w:hAnsi="Palatino Linotype" w:cs="Arial"/>
          <w:color w:val="000000" w:themeColor="text1"/>
        </w:rPr>
        <w:t xml:space="preserve"> de la Ley de Transparencia y Acceso a la Información Pública del Estado de México y </w:t>
      </w:r>
      <w:r w:rsidRPr="002A3159">
        <w:rPr>
          <w:rFonts w:ascii="Palatino Linotype" w:hAnsi="Palatino Linotype" w:cs="Arial"/>
          <w:color w:val="000000" w:themeColor="text1"/>
        </w:rPr>
        <w:t>Municipios</w:t>
      </w:r>
      <w:r w:rsidRPr="002A3159">
        <w:rPr>
          <w:rFonts w:ascii="Palatino Linotype" w:eastAsia="Calibri" w:hAnsi="Palatino Linotype" w:cs="Arial"/>
          <w:color w:val="000000" w:themeColor="text1"/>
        </w:rPr>
        <w:t xml:space="preserve">, </w:t>
      </w:r>
      <w:r w:rsidRPr="002A3159">
        <w:rPr>
          <w:rFonts w:ascii="Palatino Linotype" w:hAnsi="Palatino Linotype"/>
          <w:color w:val="000000" w:themeColor="text1"/>
        </w:rPr>
        <w:t>este</w:t>
      </w:r>
      <w:r w:rsidRPr="002A3159">
        <w:rPr>
          <w:rFonts w:ascii="Palatino Linotype" w:eastAsia="Calibri" w:hAnsi="Palatino Linotype" w:cs="Arial"/>
          <w:color w:val="000000" w:themeColor="text1"/>
        </w:rPr>
        <w:t xml:space="preserve"> Pleno:</w:t>
      </w:r>
    </w:p>
    <w:p w14:paraId="0A9E4C5B" w14:textId="77777777" w:rsidR="00781454" w:rsidRPr="002A3159" w:rsidRDefault="00781454" w:rsidP="00781454">
      <w:pPr>
        <w:widowControl w:val="0"/>
        <w:autoSpaceDE w:val="0"/>
        <w:autoSpaceDN w:val="0"/>
        <w:adjustRightInd w:val="0"/>
        <w:spacing w:line="276" w:lineRule="auto"/>
        <w:jc w:val="both"/>
        <w:rPr>
          <w:rFonts w:ascii="Palatino Linotype" w:hAnsi="Palatino Linotype"/>
          <w:sz w:val="28"/>
          <w:szCs w:val="28"/>
        </w:rPr>
      </w:pPr>
    </w:p>
    <w:p w14:paraId="75E40663" w14:textId="77777777" w:rsidR="00781454" w:rsidRPr="002A3159" w:rsidRDefault="00781454" w:rsidP="00781454">
      <w:pPr>
        <w:spacing w:line="276" w:lineRule="auto"/>
        <w:jc w:val="center"/>
        <w:rPr>
          <w:rFonts w:ascii="Palatino Linotype" w:hAnsi="Palatino Linotype" w:cs="Arial"/>
          <w:b/>
          <w:spacing w:val="44"/>
          <w:sz w:val="28"/>
        </w:rPr>
      </w:pPr>
      <w:r w:rsidRPr="002A3159">
        <w:rPr>
          <w:rFonts w:ascii="Palatino Linotype" w:hAnsi="Palatino Linotype" w:cs="Arial"/>
          <w:b/>
          <w:spacing w:val="44"/>
          <w:sz w:val="28"/>
        </w:rPr>
        <w:t>RESUELVE</w:t>
      </w:r>
    </w:p>
    <w:p w14:paraId="47D6012B" w14:textId="77777777" w:rsidR="00781454" w:rsidRPr="002A3159" w:rsidRDefault="00781454" w:rsidP="00781454">
      <w:pPr>
        <w:spacing w:line="276" w:lineRule="auto"/>
        <w:jc w:val="center"/>
        <w:rPr>
          <w:rFonts w:ascii="Palatino Linotype" w:hAnsi="Palatino Linotype" w:cs="Arial"/>
          <w:b/>
          <w:spacing w:val="44"/>
          <w:sz w:val="28"/>
        </w:rPr>
      </w:pPr>
    </w:p>
    <w:p w14:paraId="431E3CB5"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b/>
          <w:bCs/>
          <w:color w:val="000000" w:themeColor="text1"/>
        </w:rPr>
        <w:t>PRIMERO.</w:t>
      </w:r>
      <w:r w:rsidRPr="002A3159">
        <w:rPr>
          <w:rFonts w:ascii="Palatino Linotype" w:eastAsia="Calibri" w:hAnsi="Palatino Linotype" w:cs="Arial"/>
          <w:color w:val="000000" w:themeColor="text1"/>
        </w:rPr>
        <w:t xml:space="preserve"> Resultan </w:t>
      </w:r>
      <w:r w:rsidRPr="002A3159">
        <w:rPr>
          <w:rFonts w:ascii="Palatino Linotype" w:eastAsia="Calibri" w:hAnsi="Palatino Linotype" w:cs="Arial"/>
          <w:b/>
          <w:bCs/>
          <w:color w:val="000000" w:themeColor="text1"/>
        </w:rPr>
        <w:t>infundadas</w:t>
      </w:r>
      <w:r w:rsidRPr="002A3159">
        <w:rPr>
          <w:rFonts w:ascii="Palatino Linotype" w:eastAsia="Calibri" w:hAnsi="Palatino Linotype" w:cs="Arial"/>
          <w:color w:val="000000" w:themeColor="text1"/>
        </w:rPr>
        <w:t xml:space="preserve"> las razones o motivos de inconformidad planteadas por </w:t>
      </w:r>
      <w:r w:rsidRPr="002A3159">
        <w:rPr>
          <w:rFonts w:ascii="Palatino Linotype" w:hAnsi="Palatino Linotype" w:cs="Arial"/>
          <w:b/>
          <w:lang w:val="es-ES"/>
        </w:rPr>
        <w:t xml:space="preserve">EL </w:t>
      </w:r>
      <w:r w:rsidRPr="002A3159">
        <w:rPr>
          <w:rFonts w:ascii="Palatino Linotype" w:eastAsia="Calibri" w:hAnsi="Palatino Linotype" w:cs="Arial"/>
          <w:b/>
          <w:bCs/>
          <w:color w:val="000000" w:themeColor="text1"/>
        </w:rPr>
        <w:t>RECURRENTE</w:t>
      </w:r>
      <w:r w:rsidRPr="002A3159">
        <w:rPr>
          <w:rFonts w:ascii="Palatino Linotype" w:eastAsia="Calibri" w:hAnsi="Palatino Linotype" w:cs="Arial"/>
          <w:color w:val="000000" w:themeColor="text1"/>
        </w:rPr>
        <w:t xml:space="preserve"> y analizadas en el Considerando </w:t>
      </w:r>
      <w:r w:rsidRPr="002A3159">
        <w:rPr>
          <w:rFonts w:ascii="Palatino Linotype" w:eastAsia="Calibri" w:hAnsi="Palatino Linotype" w:cs="Arial"/>
          <w:b/>
          <w:bCs/>
          <w:color w:val="000000" w:themeColor="text1"/>
        </w:rPr>
        <w:t>QUINTO</w:t>
      </w:r>
      <w:r w:rsidRPr="002A3159">
        <w:rPr>
          <w:rFonts w:ascii="Palatino Linotype" w:eastAsia="Calibri" w:hAnsi="Palatino Linotype" w:cs="Arial"/>
          <w:color w:val="000000" w:themeColor="text1"/>
        </w:rPr>
        <w:t xml:space="preserve"> de esta resolución. </w:t>
      </w:r>
    </w:p>
    <w:p w14:paraId="7A0BBC60"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color w:val="000000" w:themeColor="text1"/>
        </w:rPr>
        <w:t> </w:t>
      </w:r>
    </w:p>
    <w:p w14:paraId="2F4699CD" w14:textId="7AD8101A"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b/>
          <w:bCs/>
          <w:color w:val="000000" w:themeColor="text1"/>
        </w:rPr>
        <w:t xml:space="preserve">SEGUNDO. </w:t>
      </w:r>
      <w:r w:rsidRPr="002A3159">
        <w:rPr>
          <w:rFonts w:ascii="Palatino Linotype" w:eastAsia="Calibri" w:hAnsi="Palatino Linotype" w:cs="Arial"/>
          <w:color w:val="000000" w:themeColor="text1"/>
        </w:rPr>
        <w:t>Se</w:t>
      </w:r>
      <w:r w:rsidRPr="002A3159">
        <w:rPr>
          <w:rFonts w:ascii="Palatino Linotype" w:eastAsia="Calibri" w:hAnsi="Palatino Linotype" w:cs="Arial"/>
          <w:b/>
          <w:bCs/>
          <w:color w:val="000000" w:themeColor="text1"/>
        </w:rPr>
        <w:t xml:space="preserve"> CONFIRMA </w:t>
      </w:r>
      <w:r w:rsidRPr="002A3159">
        <w:rPr>
          <w:rFonts w:ascii="Palatino Linotype" w:eastAsia="Calibri" w:hAnsi="Palatino Linotype" w:cs="Arial"/>
          <w:color w:val="000000" w:themeColor="text1"/>
        </w:rPr>
        <w:t xml:space="preserve">la respuesta del </w:t>
      </w:r>
      <w:r w:rsidRPr="002A3159">
        <w:rPr>
          <w:rFonts w:ascii="Palatino Linotype" w:eastAsia="Calibri" w:hAnsi="Palatino Linotype" w:cs="Arial"/>
          <w:b/>
          <w:bCs/>
          <w:color w:val="000000" w:themeColor="text1"/>
        </w:rPr>
        <w:t xml:space="preserve">SUJETO OBLIGADO </w:t>
      </w:r>
      <w:r w:rsidRPr="002A3159">
        <w:rPr>
          <w:rFonts w:ascii="Palatino Linotype" w:eastAsia="Calibri" w:hAnsi="Palatino Linotype" w:cs="Arial"/>
          <w:color w:val="000000" w:themeColor="text1"/>
        </w:rPr>
        <w:t xml:space="preserve">otorgada a la solicitud de acceso a la información </w:t>
      </w:r>
      <w:r w:rsidRPr="002A3159">
        <w:rPr>
          <w:rFonts w:ascii="Palatino Linotype" w:eastAsia="Palatino Linotype" w:hAnsi="Palatino Linotype" w:cs="Palatino Linotype"/>
          <w:b/>
          <w:bCs/>
          <w:color w:val="000000" w:themeColor="text1"/>
        </w:rPr>
        <w:t>00071/SJDH/IP/2022</w:t>
      </w:r>
      <w:r w:rsidRPr="002A3159">
        <w:rPr>
          <w:rFonts w:ascii="Palatino Linotype" w:eastAsia="Calibri" w:hAnsi="Palatino Linotype" w:cs="Arial"/>
          <w:color w:val="000000" w:themeColor="text1"/>
        </w:rPr>
        <w:t xml:space="preserve">, en términos del Considerando </w:t>
      </w:r>
      <w:r w:rsidRPr="002A3159">
        <w:rPr>
          <w:rFonts w:ascii="Palatino Linotype" w:eastAsia="Calibri" w:hAnsi="Palatino Linotype" w:cs="Arial"/>
          <w:b/>
          <w:bCs/>
          <w:color w:val="000000" w:themeColor="text1"/>
        </w:rPr>
        <w:t>QUINTO</w:t>
      </w:r>
      <w:r w:rsidRPr="002A3159">
        <w:rPr>
          <w:rFonts w:ascii="Palatino Linotype" w:eastAsia="Calibri" w:hAnsi="Palatino Linotype" w:cs="Arial"/>
          <w:color w:val="000000" w:themeColor="text1"/>
        </w:rPr>
        <w:t>. </w:t>
      </w:r>
    </w:p>
    <w:p w14:paraId="428708BE"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color w:val="000000" w:themeColor="text1"/>
        </w:rPr>
        <w:t> </w:t>
      </w:r>
    </w:p>
    <w:p w14:paraId="51672E80"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b/>
          <w:bCs/>
          <w:color w:val="000000" w:themeColor="text1"/>
        </w:rPr>
        <w:t xml:space="preserve">TERCERO. </w:t>
      </w:r>
      <w:r w:rsidRPr="002A3159">
        <w:rPr>
          <w:rFonts w:ascii="Palatino Linotype" w:eastAsia="Calibri" w:hAnsi="Palatino Linotype" w:cs="Arial"/>
          <w:b/>
          <w:bCs/>
          <w:color w:val="000000" w:themeColor="text1"/>
          <w:lang w:val="es-ES"/>
        </w:rPr>
        <w:t xml:space="preserve">Notifíquese </w:t>
      </w:r>
      <w:r w:rsidRPr="002A3159">
        <w:rPr>
          <w:rFonts w:ascii="Palatino Linotype" w:eastAsia="Calibri" w:hAnsi="Palatino Linotype" w:cs="Arial"/>
          <w:color w:val="000000" w:themeColor="text1"/>
          <w:lang w:val="es-ES"/>
        </w:rPr>
        <w:t xml:space="preserve">la presente resolución al Titular de la Unidad de Transparencia del </w:t>
      </w:r>
      <w:r w:rsidRPr="002A3159">
        <w:rPr>
          <w:rFonts w:ascii="Palatino Linotype" w:eastAsia="Calibri" w:hAnsi="Palatino Linotype" w:cs="Arial"/>
          <w:b/>
          <w:bCs/>
          <w:color w:val="000000" w:themeColor="text1"/>
          <w:lang w:val="es-ES"/>
        </w:rPr>
        <w:t>SUJETO OBLIGADO</w:t>
      </w:r>
      <w:r w:rsidRPr="002A3159">
        <w:rPr>
          <w:rFonts w:ascii="Palatino Linotype" w:eastAsia="Calibri" w:hAnsi="Palatino Linotype" w:cs="Arial"/>
          <w:color w:val="000000" w:themeColor="text1"/>
          <w:lang w:val="es-ES"/>
        </w:rPr>
        <w:t>, para su conocimiento, a través del Sistema de Acceso a la Información Mexiquense (SAIMEX).</w:t>
      </w:r>
      <w:r w:rsidRPr="002A3159">
        <w:rPr>
          <w:rFonts w:ascii="Palatino Linotype" w:eastAsia="Calibri" w:hAnsi="Palatino Linotype" w:cs="Arial"/>
          <w:color w:val="000000" w:themeColor="text1"/>
        </w:rPr>
        <w:t> </w:t>
      </w:r>
    </w:p>
    <w:p w14:paraId="7E6FB74B"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p>
    <w:p w14:paraId="1ED7AD70" w14:textId="3D9D8491"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color w:val="000000" w:themeColor="text1"/>
        </w:rPr>
        <w:t> </w:t>
      </w:r>
      <w:r w:rsidRPr="002A3159">
        <w:rPr>
          <w:rFonts w:ascii="Palatino Linotype" w:eastAsia="Calibri" w:hAnsi="Palatino Linotype" w:cs="Arial"/>
          <w:b/>
          <w:bCs/>
          <w:color w:val="000000" w:themeColor="text1"/>
        </w:rPr>
        <w:t>CUARTO. Notifíquese</w:t>
      </w:r>
      <w:r w:rsidR="002A3159">
        <w:rPr>
          <w:rFonts w:ascii="Palatino Linotype" w:eastAsia="Calibri" w:hAnsi="Palatino Linotype" w:cs="Arial"/>
          <w:color w:val="000000" w:themeColor="text1"/>
        </w:rPr>
        <w:t xml:space="preserve"> al </w:t>
      </w:r>
      <w:r w:rsidRPr="002A3159">
        <w:rPr>
          <w:rFonts w:ascii="Palatino Linotype" w:eastAsia="Calibri" w:hAnsi="Palatino Linotype" w:cs="Arial"/>
          <w:b/>
          <w:bCs/>
          <w:color w:val="000000" w:themeColor="text1"/>
        </w:rPr>
        <w:t>RECURRENTE</w:t>
      </w:r>
      <w:r w:rsidRPr="002A3159">
        <w:rPr>
          <w:rFonts w:ascii="Palatino Linotype" w:eastAsia="Calibri" w:hAnsi="Palatino Linotype" w:cs="Arial"/>
          <w:color w:val="000000" w:themeColor="text1"/>
        </w:rPr>
        <w:t xml:space="preserve"> la presente resolución vía Sistema de </w:t>
      </w:r>
      <w:r w:rsidRPr="002A3159">
        <w:rPr>
          <w:rFonts w:ascii="Palatino Linotype" w:eastAsia="Calibri" w:hAnsi="Palatino Linotype" w:cs="Arial"/>
          <w:color w:val="000000" w:themeColor="text1"/>
        </w:rPr>
        <w:lastRenderedPageBreak/>
        <w:t>Acceso a la Información Mexiquense (</w:t>
      </w:r>
      <w:r w:rsidRPr="002A3159">
        <w:rPr>
          <w:rFonts w:ascii="Palatino Linotype" w:eastAsia="Calibri" w:hAnsi="Palatino Linotype" w:cs="Arial"/>
          <w:b/>
          <w:bCs/>
          <w:color w:val="000000" w:themeColor="text1"/>
        </w:rPr>
        <w:t>SAIMEX</w:t>
      </w:r>
      <w:r w:rsidRPr="002A3159">
        <w:rPr>
          <w:rFonts w:ascii="Palatino Linotype" w:eastAsia="Calibri" w:hAnsi="Palatino Linotype" w:cs="Arial"/>
          <w:color w:val="000000" w:themeColor="text1"/>
        </w:rPr>
        <w:t>). </w:t>
      </w:r>
    </w:p>
    <w:p w14:paraId="53255876" w14:textId="77777777"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color w:val="000000" w:themeColor="text1"/>
        </w:rPr>
        <w:t> </w:t>
      </w:r>
    </w:p>
    <w:p w14:paraId="5ABF783D" w14:textId="07B6D74F" w:rsidR="00AA2CBA" w:rsidRPr="002A3159" w:rsidRDefault="00AA2CBA" w:rsidP="00AA2CBA">
      <w:pPr>
        <w:widowControl w:val="0"/>
        <w:autoSpaceDE w:val="0"/>
        <w:autoSpaceDN w:val="0"/>
        <w:adjustRightInd w:val="0"/>
        <w:spacing w:line="360" w:lineRule="auto"/>
        <w:jc w:val="both"/>
        <w:rPr>
          <w:rFonts w:ascii="Palatino Linotype" w:eastAsia="Calibri" w:hAnsi="Palatino Linotype" w:cs="Arial"/>
          <w:color w:val="000000" w:themeColor="text1"/>
        </w:rPr>
      </w:pPr>
      <w:r w:rsidRPr="002A3159">
        <w:rPr>
          <w:rFonts w:ascii="Palatino Linotype" w:eastAsia="Calibri" w:hAnsi="Palatino Linotype" w:cs="Arial"/>
          <w:b/>
          <w:bCs/>
          <w:color w:val="000000" w:themeColor="text1"/>
        </w:rPr>
        <w:t>QUINTO. Hágase del conocimiento</w:t>
      </w:r>
      <w:r w:rsidRPr="002A3159">
        <w:rPr>
          <w:rFonts w:ascii="Palatino Linotype" w:eastAsia="Calibri" w:hAnsi="Palatino Linotype" w:cs="Arial"/>
          <w:color w:val="000000" w:themeColor="text1"/>
        </w:rPr>
        <w:t xml:space="preserve"> a</w:t>
      </w:r>
      <w:r w:rsidR="002A3159">
        <w:rPr>
          <w:rFonts w:ascii="Palatino Linotype" w:eastAsia="Calibri" w:hAnsi="Palatino Linotype" w:cs="Arial"/>
          <w:color w:val="000000" w:themeColor="text1"/>
        </w:rPr>
        <w:t>l</w:t>
      </w:r>
      <w:r w:rsidRPr="002A3159">
        <w:rPr>
          <w:rFonts w:ascii="Palatino Linotype" w:eastAsia="Calibri" w:hAnsi="Palatino Linotype" w:cs="Arial"/>
          <w:color w:val="000000" w:themeColor="text1"/>
        </w:rPr>
        <w:t xml:space="preserve"> </w:t>
      </w:r>
      <w:r w:rsidRPr="002A3159">
        <w:rPr>
          <w:rFonts w:ascii="Palatino Linotype" w:eastAsia="Calibri" w:hAnsi="Palatino Linotype" w:cs="Arial"/>
          <w:b/>
          <w:bCs/>
          <w:color w:val="000000" w:themeColor="text1"/>
        </w:rPr>
        <w:t>RECURRENTE</w:t>
      </w:r>
      <w:r w:rsidRPr="002A3159">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17D51C82" w14:textId="13D1DCB4" w:rsidR="00781454" w:rsidRPr="002A3159" w:rsidRDefault="00781454" w:rsidP="00781454">
      <w:pPr>
        <w:spacing w:line="360" w:lineRule="auto"/>
        <w:ind w:right="49"/>
        <w:jc w:val="both"/>
        <w:rPr>
          <w:rFonts w:ascii="Palatino Linotype" w:hAnsi="Palatino Linotype" w:cs="Arial"/>
          <w:color w:val="000000" w:themeColor="text1"/>
          <w:lang w:val="es-ES_tradnl"/>
        </w:rPr>
      </w:pPr>
    </w:p>
    <w:p w14:paraId="750C92B8" w14:textId="77777777" w:rsidR="002A3159" w:rsidRPr="002A3159" w:rsidRDefault="002A3159" w:rsidP="00781454">
      <w:pPr>
        <w:spacing w:line="360" w:lineRule="auto"/>
        <w:ind w:right="49"/>
        <w:jc w:val="both"/>
        <w:rPr>
          <w:rFonts w:ascii="Palatino Linotype" w:hAnsi="Palatino Linotype" w:cs="Arial"/>
          <w:color w:val="000000" w:themeColor="text1"/>
          <w:lang w:val="es-ES_tradnl"/>
        </w:rPr>
      </w:pPr>
    </w:p>
    <w:p w14:paraId="3538FFCF" w14:textId="201CAA6E" w:rsidR="00AE4AE5" w:rsidRPr="002A3159" w:rsidRDefault="00AE4AE5" w:rsidP="000706A0">
      <w:pPr>
        <w:widowControl w:val="0"/>
        <w:autoSpaceDE w:val="0"/>
        <w:autoSpaceDN w:val="0"/>
        <w:adjustRightInd w:val="0"/>
        <w:spacing w:line="360" w:lineRule="auto"/>
        <w:jc w:val="both"/>
        <w:rPr>
          <w:rFonts w:ascii="Palatino Linotype" w:hAnsi="Palatino Linotype"/>
          <w:color w:val="000000" w:themeColor="text1"/>
        </w:rPr>
      </w:pPr>
      <w:r w:rsidRPr="002A315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36AC" w:rsidRPr="002A3159">
        <w:rPr>
          <w:rFonts w:ascii="Palatino Linotype" w:hAnsi="Palatino Linotype" w:cs="Arial"/>
          <w:color w:val="000000" w:themeColor="text1"/>
        </w:rPr>
        <w:t>TRIGÉSIMA</w:t>
      </w:r>
      <w:r w:rsidR="00D62B91" w:rsidRPr="002A3159">
        <w:rPr>
          <w:rFonts w:ascii="Palatino Linotype" w:hAnsi="Palatino Linotype" w:cs="Arial"/>
          <w:color w:val="000000" w:themeColor="text1"/>
        </w:rPr>
        <w:t xml:space="preserve"> </w:t>
      </w:r>
      <w:r w:rsidR="00781454" w:rsidRPr="002A3159">
        <w:rPr>
          <w:rFonts w:ascii="Palatino Linotype" w:hAnsi="Palatino Linotype" w:cs="Arial"/>
          <w:color w:val="000000" w:themeColor="text1"/>
        </w:rPr>
        <w:t>SEXTA</w:t>
      </w:r>
      <w:r w:rsidRPr="002A3159">
        <w:rPr>
          <w:rFonts w:ascii="Palatino Linotype" w:hAnsi="Palatino Linotype" w:cs="Arial"/>
          <w:color w:val="000000" w:themeColor="text1"/>
        </w:rPr>
        <w:t xml:space="preserve"> SESIÓN ORDINARIA CELEBRADA EL </w:t>
      </w:r>
      <w:r w:rsidR="00781454" w:rsidRPr="002A3159">
        <w:rPr>
          <w:rFonts w:ascii="Palatino Linotype" w:hAnsi="Palatino Linotype" w:cs="Arial"/>
          <w:color w:val="000000" w:themeColor="text1"/>
        </w:rPr>
        <w:t>CINCO</w:t>
      </w:r>
      <w:r w:rsidR="00D62B91"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 xml:space="preserve">DE </w:t>
      </w:r>
      <w:r w:rsidR="00781454" w:rsidRPr="002A3159">
        <w:rPr>
          <w:rFonts w:ascii="Palatino Linotype" w:hAnsi="Palatino Linotype" w:cs="Arial"/>
          <w:color w:val="000000" w:themeColor="text1"/>
        </w:rPr>
        <w:t>OCTUBRE</w:t>
      </w:r>
      <w:r w:rsidR="00D62B91" w:rsidRPr="002A3159">
        <w:rPr>
          <w:rFonts w:ascii="Palatino Linotype" w:hAnsi="Palatino Linotype" w:cs="Arial"/>
          <w:color w:val="000000" w:themeColor="text1"/>
        </w:rPr>
        <w:t xml:space="preserve"> </w:t>
      </w:r>
      <w:r w:rsidRPr="002A3159">
        <w:rPr>
          <w:rFonts w:ascii="Palatino Linotype" w:hAnsi="Palatino Linotype" w:cs="Arial"/>
          <w:color w:val="000000" w:themeColor="text1"/>
        </w:rPr>
        <w:t>DE DOS MIL VEINTIDÓS,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2A3159">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E3C29" w14:textId="77777777" w:rsidR="0041355F" w:rsidRDefault="0041355F" w:rsidP="00C80F8C">
      <w:r>
        <w:separator/>
      </w:r>
    </w:p>
  </w:endnote>
  <w:endnote w:type="continuationSeparator" w:id="0">
    <w:p w14:paraId="019ACBA1" w14:textId="77777777" w:rsidR="0041355F" w:rsidRDefault="004135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9A273AF" w:rsidR="00FC62C5" w:rsidRPr="0010196A" w:rsidRDefault="00FC62C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376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376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CCE126" w:rsidR="00FC62C5" w:rsidRPr="0010196A" w:rsidRDefault="00FC62C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37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376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C2A7" w14:textId="77777777" w:rsidR="0041355F" w:rsidRDefault="0041355F" w:rsidP="00C80F8C">
      <w:r>
        <w:separator/>
      </w:r>
    </w:p>
  </w:footnote>
  <w:footnote w:type="continuationSeparator" w:id="0">
    <w:p w14:paraId="2DB19A51" w14:textId="77777777" w:rsidR="0041355F" w:rsidRDefault="004135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C62C5" w:rsidRDefault="006C37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C62C5" w:rsidRPr="0010196A" w:rsidRDefault="006C37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62C5" w:rsidRPr="008F2CCC" w14:paraId="1F097D8A" w14:textId="77777777" w:rsidTr="00625FD4">
      <w:tc>
        <w:tcPr>
          <w:tcW w:w="3261" w:type="dxa"/>
          <w:vMerge w:val="restart"/>
        </w:tcPr>
        <w:p w14:paraId="1F780A0C" w14:textId="1EFF25F4" w:rsidR="00FC62C5" w:rsidRPr="008F2CCC" w:rsidRDefault="00FC62C5"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C62C5" w:rsidRPr="00664658" w:rsidRDefault="00FC62C5"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0228DE3" w:rsidR="00FC62C5" w:rsidRPr="00664658" w:rsidRDefault="00312E20" w:rsidP="00D62B91">
          <w:pPr>
            <w:rPr>
              <w:rFonts w:ascii="Palatino Linotype" w:hAnsi="Palatino Linotype"/>
              <w:b/>
              <w:sz w:val="22"/>
              <w:szCs w:val="22"/>
              <w:lang w:val="es-ES_tradnl"/>
            </w:rPr>
          </w:pPr>
          <w:r>
            <w:rPr>
              <w:rFonts w:ascii="Palatino Linotype" w:hAnsi="Palatino Linotype"/>
              <w:b/>
              <w:bCs/>
              <w:sz w:val="22"/>
              <w:szCs w:val="22"/>
            </w:rPr>
            <w:t>06912</w:t>
          </w:r>
          <w:r w:rsidR="001F721B" w:rsidRPr="00810BFE">
            <w:rPr>
              <w:rFonts w:ascii="Palatino Linotype" w:hAnsi="Palatino Linotype"/>
              <w:b/>
              <w:bCs/>
              <w:sz w:val="22"/>
              <w:szCs w:val="22"/>
            </w:rPr>
            <w:t>/INFOEM/IP/RR/2022</w:t>
          </w:r>
        </w:p>
      </w:tc>
    </w:tr>
    <w:tr w:rsidR="00FC62C5" w:rsidRPr="008F2CCC" w14:paraId="049677A3" w14:textId="77777777" w:rsidTr="00625FD4">
      <w:tc>
        <w:tcPr>
          <w:tcW w:w="3261" w:type="dxa"/>
          <w:vMerge/>
        </w:tcPr>
        <w:p w14:paraId="4A21EAC1" w14:textId="5C1F145E" w:rsidR="00FC62C5" w:rsidRPr="008F2CCC" w:rsidRDefault="00FC62C5" w:rsidP="00200BFC">
          <w:pPr>
            <w:rPr>
              <w:rFonts w:ascii="Palatino Linotype" w:hAnsi="Palatino Linotype"/>
              <w:b/>
              <w:sz w:val="22"/>
              <w:szCs w:val="22"/>
              <w:lang w:val="es-ES_tradnl"/>
            </w:rPr>
          </w:pPr>
        </w:p>
      </w:tc>
      <w:tc>
        <w:tcPr>
          <w:tcW w:w="2551" w:type="dxa"/>
          <w:shd w:val="clear" w:color="auto" w:fill="auto"/>
        </w:tcPr>
        <w:p w14:paraId="1237BCDE" w14:textId="77777777" w:rsidR="00FC62C5" w:rsidRPr="00664658" w:rsidRDefault="00FC62C5"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80D6F7" w:rsidR="00FC62C5" w:rsidRPr="00D41D47" w:rsidRDefault="00312E20" w:rsidP="00D62B91">
          <w:pPr>
            <w:jc w:val="both"/>
            <w:rPr>
              <w:rFonts w:ascii="Palatino Linotype" w:hAnsi="Palatino Linotype"/>
              <w:b/>
              <w:sz w:val="22"/>
              <w:szCs w:val="22"/>
              <w:lang w:val="es-ES_tradnl"/>
            </w:rPr>
          </w:pPr>
          <w:r w:rsidRPr="00312E20">
            <w:rPr>
              <w:rFonts w:ascii="Palatino Linotype" w:hAnsi="Palatino Linotype"/>
              <w:b/>
              <w:bCs/>
              <w:sz w:val="22"/>
              <w:szCs w:val="22"/>
            </w:rPr>
            <w:t>Secretaría de Justicia y Derechos Humanos</w:t>
          </w:r>
        </w:p>
      </w:tc>
    </w:tr>
    <w:tr w:rsidR="00FC62C5" w:rsidRPr="008F2CCC" w14:paraId="72CD087D" w14:textId="77777777" w:rsidTr="00625FD4">
      <w:trPr>
        <w:trHeight w:val="228"/>
      </w:trPr>
      <w:tc>
        <w:tcPr>
          <w:tcW w:w="3261" w:type="dxa"/>
          <w:vMerge/>
        </w:tcPr>
        <w:p w14:paraId="1B78656F" w14:textId="01E6F6F6" w:rsidR="00FC62C5" w:rsidRPr="008F2CCC" w:rsidRDefault="00FC62C5" w:rsidP="00200BFC">
          <w:pPr>
            <w:rPr>
              <w:rFonts w:ascii="Palatino Linotype" w:hAnsi="Palatino Linotype"/>
              <w:b/>
              <w:sz w:val="22"/>
              <w:szCs w:val="22"/>
              <w:lang w:val="es-ES_tradnl"/>
            </w:rPr>
          </w:pPr>
        </w:p>
      </w:tc>
      <w:tc>
        <w:tcPr>
          <w:tcW w:w="2551" w:type="dxa"/>
          <w:shd w:val="clear" w:color="auto" w:fill="auto"/>
        </w:tcPr>
        <w:p w14:paraId="74D81628" w14:textId="4EE3E604" w:rsidR="00FC62C5" w:rsidRPr="00664658" w:rsidRDefault="00FC62C5"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C62C5" w:rsidRPr="00664658" w:rsidRDefault="00FC62C5"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C62C5" w:rsidRPr="0010196A" w:rsidRDefault="00FC62C5"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C62C5" w:rsidRPr="0010196A" w:rsidRDefault="00FC62C5">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C62C5" w:rsidRPr="008F2CCC" w14:paraId="6ABABA57" w14:textId="77777777" w:rsidTr="00EB19F2">
      <w:tc>
        <w:tcPr>
          <w:tcW w:w="3805" w:type="dxa"/>
          <w:vMerge w:val="restart"/>
          <w:shd w:val="clear" w:color="auto" w:fill="auto"/>
        </w:tcPr>
        <w:p w14:paraId="6AA376CC" w14:textId="778B7F54" w:rsidR="00FC62C5" w:rsidRPr="008F2CCC" w:rsidRDefault="006C376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C62C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C62C5" w:rsidRPr="008F2CCC" w:rsidRDefault="00FC62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8B8B5AF" w:rsidR="00FC62C5" w:rsidRPr="00E535C2" w:rsidRDefault="00312E20" w:rsidP="00D62B91">
          <w:pPr>
            <w:jc w:val="both"/>
            <w:rPr>
              <w:rFonts w:ascii="Palatino Linotype" w:hAnsi="Palatino Linotype"/>
              <w:b/>
              <w:bCs/>
              <w:sz w:val="22"/>
              <w:szCs w:val="22"/>
            </w:rPr>
          </w:pPr>
          <w:r>
            <w:rPr>
              <w:rFonts w:ascii="Palatino Linotype" w:hAnsi="Palatino Linotype"/>
              <w:b/>
              <w:bCs/>
              <w:sz w:val="22"/>
              <w:szCs w:val="22"/>
            </w:rPr>
            <w:t>06912</w:t>
          </w:r>
          <w:r w:rsidR="00FC62C5" w:rsidRPr="00810BFE">
            <w:rPr>
              <w:rFonts w:ascii="Palatino Linotype" w:hAnsi="Palatino Linotype"/>
              <w:b/>
              <w:bCs/>
              <w:sz w:val="22"/>
              <w:szCs w:val="22"/>
            </w:rPr>
            <w:t>/INFOEM/IP/RR/2022</w:t>
          </w:r>
          <w:r w:rsidR="001F721B">
            <w:rPr>
              <w:rFonts w:ascii="Palatino Linotype" w:hAnsi="Palatino Linotype"/>
              <w:b/>
              <w:bCs/>
              <w:sz w:val="22"/>
              <w:szCs w:val="22"/>
            </w:rPr>
            <w:t xml:space="preserve"> </w:t>
          </w:r>
        </w:p>
      </w:tc>
    </w:tr>
    <w:tr w:rsidR="00FC62C5" w:rsidRPr="008F2CCC" w14:paraId="3B45FB53" w14:textId="77777777" w:rsidTr="00EB19F2">
      <w:tc>
        <w:tcPr>
          <w:tcW w:w="3805" w:type="dxa"/>
          <w:vMerge/>
          <w:shd w:val="clear" w:color="auto" w:fill="auto"/>
        </w:tcPr>
        <w:p w14:paraId="188B82EF" w14:textId="77777777" w:rsidR="00FC62C5" w:rsidRPr="008F2CCC" w:rsidRDefault="00FC62C5"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8FF9D89" w:rsidR="00FC62C5" w:rsidRPr="008F2CCC" w:rsidRDefault="004F56F9"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XXXXXXXX</w:t>
          </w:r>
        </w:p>
      </w:tc>
    </w:tr>
    <w:bookmarkEnd w:id="11"/>
    <w:tr w:rsidR="00FC62C5" w:rsidRPr="008F2CCC" w14:paraId="28A493EB" w14:textId="77777777" w:rsidTr="00EB19F2">
      <w:trPr>
        <w:trHeight w:val="228"/>
      </w:trPr>
      <w:tc>
        <w:tcPr>
          <w:tcW w:w="3805" w:type="dxa"/>
          <w:vMerge/>
          <w:shd w:val="clear" w:color="auto" w:fill="auto"/>
        </w:tcPr>
        <w:p w14:paraId="06C77D31" w14:textId="77777777" w:rsidR="00FC62C5" w:rsidRPr="008F2CCC" w:rsidRDefault="00FC62C5" w:rsidP="00200BFC">
          <w:pPr>
            <w:rPr>
              <w:rFonts w:ascii="Palatino Linotype" w:hAnsi="Palatino Linotype"/>
              <w:b/>
              <w:sz w:val="22"/>
              <w:szCs w:val="22"/>
              <w:lang w:val="es-ES_tradnl"/>
            </w:rPr>
          </w:pPr>
        </w:p>
      </w:tc>
      <w:tc>
        <w:tcPr>
          <w:tcW w:w="3000" w:type="dxa"/>
          <w:shd w:val="clear" w:color="auto" w:fill="auto"/>
        </w:tcPr>
        <w:p w14:paraId="2E1A72B4" w14:textId="77777777"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E399A2F" w:rsidR="00FC62C5" w:rsidRPr="00DC41C8" w:rsidRDefault="00312E20" w:rsidP="00D62B91">
          <w:pPr>
            <w:jc w:val="both"/>
            <w:rPr>
              <w:rFonts w:ascii="Palatino Linotype" w:hAnsi="Palatino Linotype"/>
              <w:b/>
              <w:sz w:val="22"/>
              <w:szCs w:val="22"/>
            </w:rPr>
          </w:pPr>
          <w:r>
            <w:rPr>
              <w:rFonts w:ascii="Palatino Linotype" w:hAnsi="Palatino Linotype"/>
              <w:b/>
              <w:bCs/>
              <w:sz w:val="22"/>
              <w:szCs w:val="22"/>
            </w:rPr>
            <w:t>Secretaría de Justicia y Derechos Humanos</w:t>
          </w:r>
        </w:p>
      </w:tc>
    </w:tr>
    <w:tr w:rsidR="00FC62C5" w:rsidRPr="008F2CCC" w14:paraId="0F114FF0" w14:textId="77777777" w:rsidTr="00EB19F2">
      <w:tc>
        <w:tcPr>
          <w:tcW w:w="3805" w:type="dxa"/>
          <w:vMerge/>
          <w:shd w:val="clear" w:color="auto" w:fill="auto"/>
        </w:tcPr>
        <w:p w14:paraId="4CCB64BA" w14:textId="77777777" w:rsidR="00FC62C5" w:rsidRPr="008F2CCC" w:rsidRDefault="00FC62C5" w:rsidP="00200BFC">
          <w:pPr>
            <w:rPr>
              <w:rFonts w:ascii="Palatino Linotype" w:hAnsi="Palatino Linotype"/>
              <w:b/>
              <w:sz w:val="22"/>
              <w:szCs w:val="22"/>
              <w:lang w:val="es-ES_tradnl"/>
            </w:rPr>
          </w:pPr>
        </w:p>
      </w:tc>
      <w:tc>
        <w:tcPr>
          <w:tcW w:w="3000" w:type="dxa"/>
          <w:shd w:val="clear" w:color="auto" w:fill="auto"/>
        </w:tcPr>
        <w:p w14:paraId="31E422EA" w14:textId="06DD5192" w:rsidR="00FC62C5" w:rsidRPr="008F2CCC" w:rsidRDefault="00FC62C5"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C62C5" w:rsidRPr="008F2CCC" w:rsidRDefault="00FC62C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C62C5" w:rsidRPr="0010196A" w:rsidRDefault="00FC62C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
  </w:num>
  <w:num w:numId="3">
    <w:abstractNumId w:val="14"/>
  </w:num>
  <w:num w:numId="4">
    <w:abstractNumId w:val="6"/>
  </w:num>
  <w:num w:numId="5">
    <w:abstractNumId w:val="8"/>
  </w:num>
  <w:num w:numId="6">
    <w:abstractNumId w:val="9"/>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0"/>
  </w:num>
  <w:num w:numId="12">
    <w:abstractNumId w:val="15"/>
  </w:num>
  <w:num w:numId="13">
    <w:abstractNumId w:val="2"/>
  </w:num>
  <w:num w:numId="14">
    <w:abstractNumId w:val="12"/>
  </w:num>
  <w:num w:numId="15">
    <w:abstractNumId w:val="7"/>
  </w:num>
  <w:num w:numId="16">
    <w:abstractNumId w:val="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27B0A"/>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52D"/>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2AC2"/>
    <w:rsid w:val="002A3159"/>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2E20"/>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3CC4"/>
    <w:rsid w:val="00334014"/>
    <w:rsid w:val="003341A1"/>
    <w:rsid w:val="003343F4"/>
    <w:rsid w:val="003347AD"/>
    <w:rsid w:val="00334840"/>
    <w:rsid w:val="00334D75"/>
    <w:rsid w:val="00335A01"/>
    <w:rsid w:val="00335D6D"/>
    <w:rsid w:val="00335EB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0F61"/>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3F7C1B"/>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55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1DC"/>
    <w:rsid w:val="004F37EB"/>
    <w:rsid w:val="004F47A8"/>
    <w:rsid w:val="004F4901"/>
    <w:rsid w:val="004F4C74"/>
    <w:rsid w:val="004F542F"/>
    <w:rsid w:val="004F56F9"/>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1B5D"/>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768"/>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5B45"/>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454"/>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C2F"/>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C37"/>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CB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B7F"/>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CAC"/>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1D3"/>
    <w:rsid w:val="00C02451"/>
    <w:rsid w:val="00C0248D"/>
    <w:rsid w:val="00C02547"/>
    <w:rsid w:val="00C0343B"/>
    <w:rsid w:val="00C03747"/>
    <w:rsid w:val="00C03F7A"/>
    <w:rsid w:val="00C0420E"/>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856"/>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3B38"/>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19"/>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1DD"/>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0C"/>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A1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7924227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4333619">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normatividad/A_Acuerdo_mediante_el_cual_el_Pleno_del_INFOEM_modifica_el_Padron_de_Sujetos_Obligados_en_materia_de_Transparencia_y.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ECFB-BC37-4CC4-AAA1-192A615F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5049</Words>
  <Characters>27775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2022-10-07T03:54:00Z</cp:lastPrinted>
  <dcterms:created xsi:type="dcterms:W3CDTF">2022-10-06T15:38:00Z</dcterms:created>
  <dcterms:modified xsi:type="dcterms:W3CDTF">2022-11-10T15:47:00Z</dcterms:modified>
</cp:coreProperties>
</file>