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2914C52F" w:rsidR="007A5836" w:rsidRPr="0030498E" w:rsidRDefault="007A5836" w:rsidP="00C22AD1">
      <w:pPr>
        <w:spacing w:line="360" w:lineRule="auto"/>
        <w:jc w:val="both"/>
        <w:rPr>
          <w:rFonts w:ascii="Palatino Linotype" w:hAnsi="Palatino Linotype"/>
          <w:color w:val="000000" w:themeColor="text1"/>
        </w:rPr>
      </w:pPr>
      <w:r w:rsidRPr="0030498E">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8F69C3" w:rsidRPr="0030498E">
        <w:rPr>
          <w:rFonts w:ascii="Palatino Linotype" w:hAnsi="Palatino Linotype"/>
          <w:color w:val="000000" w:themeColor="text1"/>
        </w:rPr>
        <w:t>once</w:t>
      </w:r>
      <w:r w:rsidR="005E0D87" w:rsidRPr="0030498E">
        <w:rPr>
          <w:rFonts w:ascii="Palatino Linotype" w:hAnsi="Palatino Linotype"/>
          <w:color w:val="000000" w:themeColor="text1"/>
        </w:rPr>
        <w:t xml:space="preserve"> de mayo</w:t>
      </w:r>
      <w:r w:rsidR="007C4F62" w:rsidRPr="0030498E">
        <w:rPr>
          <w:rFonts w:ascii="Palatino Linotype" w:hAnsi="Palatino Linotype"/>
          <w:color w:val="000000" w:themeColor="text1"/>
        </w:rPr>
        <w:t xml:space="preserve"> </w:t>
      </w:r>
      <w:r w:rsidR="003D6267" w:rsidRPr="0030498E">
        <w:rPr>
          <w:rFonts w:ascii="Palatino Linotype" w:hAnsi="Palatino Linotype"/>
          <w:color w:val="000000" w:themeColor="text1"/>
        </w:rPr>
        <w:t xml:space="preserve">de dos mil veintidós. </w:t>
      </w:r>
    </w:p>
    <w:p w14:paraId="03450F91" w14:textId="77777777" w:rsidR="007A5836" w:rsidRPr="0030498E" w:rsidRDefault="007A5836" w:rsidP="00C22AD1">
      <w:pPr>
        <w:spacing w:line="360" w:lineRule="auto"/>
        <w:jc w:val="both"/>
        <w:rPr>
          <w:rFonts w:ascii="Palatino Linotype" w:hAnsi="Palatino Linotype"/>
          <w:color w:val="000000" w:themeColor="text1"/>
        </w:rPr>
      </w:pPr>
    </w:p>
    <w:p w14:paraId="0B72D996" w14:textId="2F2A1485" w:rsidR="007A5836" w:rsidRPr="0030498E" w:rsidRDefault="007A5836" w:rsidP="00C22AD1">
      <w:pPr>
        <w:spacing w:line="360" w:lineRule="auto"/>
        <w:jc w:val="both"/>
        <w:rPr>
          <w:rFonts w:ascii="Palatino Linotype" w:hAnsi="Palatino Linotype"/>
          <w:color w:val="000000" w:themeColor="text1"/>
        </w:rPr>
      </w:pPr>
      <w:r w:rsidRPr="0030498E">
        <w:rPr>
          <w:rFonts w:ascii="Palatino Linotype" w:hAnsi="Palatino Linotype"/>
          <w:b/>
          <w:color w:val="000000" w:themeColor="text1"/>
        </w:rPr>
        <w:t>VISTO</w:t>
      </w:r>
      <w:r w:rsidRPr="0030498E">
        <w:rPr>
          <w:rFonts w:ascii="Palatino Linotype" w:hAnsi="Palatino Linotype"/>
          <w:color w:val="000000" w:themeColor="text1"/>
        </w:rPr>
        <w:t xml:space="preserve"> el expediente formado con motivo del </w:t>
      </w:r>
      <w:r w:rsidR="00BC5BEF" w:rsidRPr="0030498E">
        <w:rPr>
          <w:rFonts w:ascii="Palatino Linotype" w:hAnsi="Palatino Linotype"/>
          <w:color w:val="000000" w:themeColor="text1"/>
        </w:rPr>
        <w:t>Recurso de Revisión</w:t>
      </w:r>
      <w:r w:rsidRPr="0030498E">
        <w:rPr>
          <w:rFonts w:ascii="Palatino Linotype" w:hAnsi="Palatino Linotype"/>
          <w:b/>
          <w:bCs/>
          <w:color w:val="000000" w:themeColor="text1"/>
        </w:rPr>
        <w:t xml:space="preserve"> </w:t>
      </w:r>
      <w:r w:rsidR="00A9204E" w:rsidRPr="0030498E">
        <w:rPr>
          <w:rFonts w:ascii="Palatino Linotype" w:hAnsi="Palatino Linotype"/>
          <w:b/>
        </w:rPr>
        <w:t>0</w:t>
      </w:r>
      <w:r w:rsidR="008F69C3" w:rsidRPr="0030498E">
        <w:rPr>
          <w:rFonts w:ascii="Palatino Linotype" w:hAnsi="Palatino Linotype"/>
          <w:b/>
        </w:rPr>
        <w:t>2057</w:t>
      </w:r>
      <w:r w:rsidR="00A9204E" w:rsidRPr="0030498E">
        <w:rPr>
          <w:rFonts w:ascii="Palatino Linotype" w:hAnsi="Palatino Linotype"/>
          <w:b/>
        </w:rPr>
        <w:t>/INFOEM/IP/RR/2022</w:t>
      </w:r>
      <w:r w:rsidRPr="0030498E">
        <w:rPr>
          <w:rFonts w:ascii="Palatino Linotype" w:hAnsi="Palatino Linotype"/>
          <w:color w:val="000000" w:themeColor="text1"/>
        </w:rPr>
        <w:t xml:space="preserve">, </w:t>
      </w:r>
      <w:r w:rsidR="008F69C3" w:rsidRPr="0030498E">
        <w:rPr>
          <w:rFonts w:ascii="Palatino Linotype" w:hAnsi="Palatino Linotype"/>
        </w:rPr>
        <w:t xml:space="preserve">promovidos por </w:t>
      </w:r>
      <w:r w:rsidR="008F69C3" w:rsidRPr="0030498E">
        <w:rPr>
          <w:rFonts w:ascii="Palatino Linotype" w:hAnsi="Palatino Linotype"/>
          <w:b/>
        </w:rPr>
        <w:t>una persona de manera anónima</w:t>
      </w:r>
      <w:r w:rsidR="00145D61" w:rsidRPr="0030498E">
        <w:rPr>
          <w:rFonts w:ascii="Palatino Linotype" w:hAnsi="Palatino Linotype"/>
          <w:b/>
          <w:color w:val="000000" w:themeColor="text1"/>
        </w:rPr>
        <w:t>,</w:t>
      </w:r>
      <w:r w:rsidR="00195B1E" w:rsidRPr="0030498E">
        <w:rPr>
          <w:rFonts w:ascii="Palatino Linotype" w:hAnsi="Palatino Linotype"/>
          <w:b/>
          <w:color w:val="000000" w:themeColor="text1"/>
        </w:rPr>
        <w:t xml:space="preserve"> </w:t>
      </w:r>
      <w:r w:rsidR="00195B1E" w:rsidRPr="0030498E">
        <w:rPr>
          <w:rFonts w:ascii="Palatino Linotype" w:hAnsi="Palatino Linotype"/>
          <w:color w:val="000000" w:themeColor="text1"/>
        </w:rPr>
        <w:t>que</w:t>
      </w:r>
      <w:r w:rsidR="00195B1E" w:rsidRPr="0030498E">
        <w:rPr>
          <w:rFonts w:ascii="Palatino Linotype" w:hAnsi="Palatino Linotype" w:cs="Arial"/>
          <w:b/>
          <w:color w:val="000000" w:themeColor="text1"/>
        </w:rPr>
        <w:t xml:space="preserve"> </w:t>
      </w:r>
      <w:r w:rsidR="00195B1E" w:rsidRPr="0030498E">
        <w:rPr>
          <w:rFonts w:ascii="Palatino Linotype" w:hAnsi="Palatino Linotype"/>
          <w:color w:val="000000" w:themeColor="text1"/>
        </w:rPr>
        <w:t xml:space="preserve">en lo sucesivo se denominará </w:t>
      </w:r>
      <w:r w:rsidR="006952D4" w:rsidRPr="0030498E">
        <w:rPr>
          <w:rFonts w:ascii="Palatino Linotype" w:hAnsi="Palatino Linotype"/>
          <w:b/>
          <w:color w:val="000000" w:themeColor="text1"/>
        </w:rPr>
        <w:t>EL</w:t>
      </w:r>
      <w:r w:rsidR="00195B1E" w:rsidRPr="0030498E">
        <w:rPr>
          <w:rFonts w:ascii="Palatino Linotype" w:hAnsi="Palatino Linotype"/>
          <w:b/>
          <w:color w:val="000000" w:themeColor="text1"/>
        </w:rPr>
        <w:t xml:space="preserve"> </w:t>
      </w:r>
      <w:r w:rsidR="00195B1E" w:rsidRPr="0030498E">
        <w:rPr>
          <w:rFonts w:ascii="Palatino Linotype" w:hAnsi="Palatino Linotype" w:cs="Arial"/>
          <w:b/>
          <w:color w:val="000000" w:themeColor="text1"/>
        </w:rPr>
        <w:t>RECURRENTE</w:t>
      </w:r>
      <w:r w:rsidR="00195B1E" w:rsidRPr="0030498E">
        <w:rPr>
          <w:rFonts w:ascii="Palatino Linotype" w:hAnsi="Palatino Linotype"/>
          <w:color w:val="000000" w:themeColor="text1"/>
        </w:rPr>
        <w:t>,</w:t>
      </w:r>
      <w:r w:rsidRPr="0030498E">
        <w:rPr>
          <w:rFonts w:ascii="Palatino Linotype" w:hAnsi="Palatino Linotype"/>
          <w:color w:val="000000" w:themeColor="text1"/>
        </w:rPr>
        <w:t xml:space="preserve"> en contra de la respuesta emitida por </w:t>
      </w:r>
      <w:r w:rsidR="00AD6185" w:rsidRPr="0030498E">
        <w:rPr>
          <w:rFonts w:ascii="Palatino Linotype" w:hAnsi="Palatino Linotype"/>
          <w:color w:val="000000" w:themeColor="text1"/>
        </w:rPr>
        <w:t>el</w:t>
      </w:r>
      <w:r w:rsidR="00CB6AE1" w:rsidRPr="0030498E">
        <w:rPr>
          <w:rFonts w:ascii="Palatino Linotype" w:hAnsi="Palatino Linotype"/>
          <w:color w:val="000000" w:themeColor="text1"/>
        </w:rPr>
        <w:t xml:space="preserve"> </w:t>
      </w:r>
      <w:r w:rsidR="00AD6185" w:rsidRPr="0030498E">
        <w:rPr>
          <w:rFonts w:ascii="Palatino Linotype" w:hAnsi="Palatino Linotype"/>
          <w:b/>
        </w:rPr>
        <w:t xml:space="preserve">Ayuntamiento de </w:t>
      </w:r>
      <w:r w:rsidR="008F69C3" w:rsidRPr="0030498E">
        <w:rPr>
          <w:rFonts w:ascii="Palatino Linotype" w:hAnsi="Palatino Linotype"/>
          <w:b/>
        </w:rPr>
        <w:t>Metepec</w:t>
      </w:r>
      <w:r w:rsidR="00020FB5" w:rsidRPr="0030498E">
        <w:rPr>
          <w:rFonts w:ascii="Palatino Linotype" w:hAnsi="Palatino Linotype"/>
          <w:b/>
        </w:rPr>
        <w:t>,</w:t>
      </w:r>
      <w:r w:rsidRPr="0030498E">
        <w:rPr>
          <w:rFonts w:ascii="Palatino Linotype" w:hAnsi="Palatino Linotype"/>
          <w:b/>
        </w:rPr>
        <w:t xml:space="preserve"> </w:t>
      </w:r>
      <w:r w:rsidR="00062086" w:rsidRPr="0030498E">
        <w:rPr>
          <w:rFonts w:ascii="Palatino Linotype" w:hAnsi="Palatino Linotype"/>
          <w:color w:val="000000" w:themeColor="text1"/>
        </w:rPr>
        <w:t xml:space="preserve">que </w:t>
      </w:r>
      <w:r w:rsidRPr="0030498E">
        <w:rPr>
          <w:rFonts w:ascii="Palatino Linotype" w:hAnsi="Palatino Linotype"/>
          <w:color w:val="000000" w:themeColor="text1"/>
        </w:rPr>
        <w:t>en lo sucesivo</w:t>
      </w:r>
      <w:r w:rsidR="00EA33EA" w:rsidRPr="0030498E">
        <w:rPr>
          <w:rFonts w:ascii="Palatino Linotype" w:hAnsi="Palatino Linotype"/>
          <w:color w:val="000000" w:themeColor="text1"/>
        </w:rPr>
        <w:t xml:space="preserve"> se denominará </w:t>
      </w:r>
      <w:r w:rsidRPr="0030498E">
        <w:rPr>
          <w:rFonts w:ascii="Palatino Linotype" w:hAnsi="Palatino Linotype"/>
          <w:b/>
          <w:color w:val="000000" w:themeColor="text1"/>
        </w:rPr>
        <w:t>EL SUJETO OBLIGADO</w:t>
      </w:r>
      <w:r w:rsidRPr="0030498E">
        <w:rPr>
          <w:rFonts w:ascii="Palatino Linotype" w:hAnsi="Palatino Linotype"/>
          <w:color w:val="000000" w:themeColor="text1"/>
        </w:rPr>
        <w:t xml:space="preserve">, se procede a dictar la presente resolución con base en lo siguiente: </w:t>
      </w:r>
    </w:p>
    <w:p w14:paraId="538071BA" w14:textId="77777777" w:rsidR="00DC12E5" w:rsidRPr="0030498E" w:rsidRDefault="00DC12E5" w:rsidP="00C22AD1">
      <w:pPr>
        <w:jc w:val="both"/>
        <w:rPr>
          <w:rFonts w:ascii="Palatino Linotype" w:hAnsi="Palatino Linotype"/>
          <w:color w:val="000000" w:themeColor="text1"/>
        </w:rPr>
      </w:pPr>
    </w:p>
    <w:p w14:paraId="60926F88" w14:textId="7C0B80F6" w:rsidR="007A5836" w:rsidRPr="0030498E" w:rsidRDefault="003C4DA0" w:rsidP="00C22AD1">
      <w:pPr>
        <w:jc w:val="center"/>
        <w:rPr>
          <w:rFonts w:ascii="Palatino Linotype" w:hAnsi="Palatino Linotype"/>
          <w:b/>
          <w:bCs/>
          <w:color w:val="000000" w:themeColor="text1"/>
          <w:spacing w:val="60"/>
          <w:sz w:val="28"/>
        </w:rPr>
      </w:pPr>
      <w:r w:rsidRPr="0030498E">
        <w:rPr>
          <w:rFonts w:ascii="Palatino Linotype" w:hAnsi="Palatino Linotype"/>
          <w:b/>
          <w:bCs/>
          <w:color w:val="000000" w:themeColor="text1"/>
          <w:spacing w:val="60"/>
          <w:sz w:val="28"/>
        </w:rPr>
        <w:t>ANTECEDENTES</w:t>
      </w:r>
    </w:p>
    <w:p w14:paraId="6CCD912A" w14:textId="77777777" w:rsidR="007A5836" w:rsidRPr="0030498E" w:rsidRDefault="007A5836" w:rsidP="00C22AD1">
      <w:pPr>
        <w:jc w:val="center"/>
        <w:rPr>
          <w:rFonts w:ascii="Palatino Linotype" w:hAnsi="Palatino Linotype"/>
          <w:b/>
          <w:bCs/>
          <w:color w:val="000000" w:themeColor="text1"/>
          <w:spacing w:val="60"/>
        </w:rPr>
      </w:pPr>
    </w:p>
    <w:p w14:paraId="03CC829F" w14:textId="57FF9DB2" w:rsidR="00EA7FD8" w:rsidRPr="0030498E" w:rsidRDefault="00EA7FD8" w:rsidP="00C22AD1">
      <w:pPr>
        <w:spacing w:line="360" w:lineRule="auto"/>
        <w:jc w:val="both"/>
        <w:rPr>
          <w:rFonts w:ascii="Palatino Linotype" w:hAnsi="Palatino Linotype"/>
          <w:b/>
          <w:bCs/>
          <w:color w:val="000000" w:themeColor="text1"/>
          <w:spacing w:val="60"/>
        </w:rPr>
      </w:pPr>
      <w:r w:rsidRPr="0030498E">
        <w:rPr>
          <w:rFonts w:ascii="Palatino Linotype" w:hAnsi="Palatino Linotype"/>
          <w:b/>
          <w:sz w:val="28"/>
          <w:szCs w:val="28"/>
        </w:rPr>
        <w:t>I. De la Solicitud de Información</w:t>
      </w:r>
    </w:p>
    <w:p w14:paraId="6BD0B462" w14:textId="5259FA36" w:rsidR="008F69C3" w:rsidRPr="0030498E" w:rsidRDefault="008F69C3" w:rsidP="00C22AD1">
      <w:pPr>
        <w:spacing w:line="360" w:lineRule="auto"/>
        <w:jc w:val="both"/>
        <w:rPr>
          <w:rFonts w:ascii="Palatino Linotype" w:hAnsi="Palatino Linotype" w:cs="Arial"/>
          <w:color w:val="000000" w:themeColor="text1"/>
        </w:rPr>
      </w:pPr>
      <w:r w:rsidRPr="0030498E">
        <w:rPr>
          <w:rFonts w:ascii="Palatino Linotype" w:hAnsi="Palatino Linotype" w:cs="Arial"/>
          <w:color w:val="000000" w:themeColor="text1"/>
        </w:rPr>
        <w:t xml:space="preserve">En fecha </w:t>
      </w:r>
      <w:r w:rsidR="00721836" w:rsidRPr="0030498E">
        <w:rPr>
          <w:rFonts w:ascii="Palatino Linotype" w:hAnsi="Palatino Linotype" w:cs="Arial"/>
          <w:color w:val="000000" w:themeColor="text1"/>
        </w:rPr>
        <w:t>siete</w:t>
      </w:r>
      <w:r w:rsidRPr="0030498E">
        <w:rPr>
          <w:rFonts w:ascii="Palatino Linotype" w:hAnsi="Palatino Linotype" w:cs="Arial"/>
          <w:color w:val="000000" w:themeColor="text1"/>
        </w:rPr>
        <w:t xml:space="preserve"> de enero de dos mil veintidós, </w:t>
      </w:r>
      <w:r w:rsidRPr="0030498E">
        <w:rPr>
          <w:rFonts w:ascii="Palatino Linotype" w:hAnsi="Palatino Linotype"/>
          <w:b/>
          <w:color w:val="000000" w:themeColor="text1"/>
        </w:rPr>
        <w:t>EL RECURRENTE</w:t>
      </w:r>
      <w:r w:rsidRPr="0030498E">
        <w:rPr>
          <w:rFonts w:ascii="Palatino Linotype" w:hAnsi="Palatino Linotype" w:cs="Arial"/>
          <w:color w:val="000000" w:themeColor="text1"/>
        </w:rPr>
        <w:t xml:space="preserve"> presentó a través del Sistema de Acceso a la Información Mexiquense, que en lo subsecuente se denominará </w:t>
      </w:r>
      <w:r w:rsidRPr="0030498E">
        <w:rPr>
          <w:rFonts w:ascii="Palatino Linotype" w:hAnsi="Palatino Linotype" w:cs="Arial"/>
          <w:b/>
          <w:color w:val="000000" w:themeColor="text1"/>
        </w:rPr>
        <w:t>EL SAIMEX</w:t>
      </w:r>
      <w:r w:rsidRPr="0030498E">
        <w:rPr>
          <w:rFonts w:ascii="Palatino Linotype" w:hAnsi="Palatino Linotype" w:cs="Arial"/>
          <w:color w:val="000000" w:themeColor="text1"/>
        </w:rPr>
        <w:t xml:space="preserve"> ante </w:t>
      </w:r>
      <w:r w:rsidRPr="0030498E">
        <w:rPr>
          <w:rFonts w:ascii="Palatino Linotype" w:hAnsi="Palatino Linotype" w:cs="Arial"/>
          <w:b/>
          <w:color w:val="000000" w:themeColor="text1"/>
        </w:rPr>
        <w:t>EL SUJETO OBLIGADO</w:t>
      </w:r>
      <w:r w:rsidRPr="0030498E">
        <w:rPr>
          <w:rFonts w:ascii="Palatino Linotype" w:hAnsi="Palatino Linotype" w:cs="Arial"/>
          <w:color w:val="000000" w:themeColor="text1"/>
        </w:rPr>
        <w:t>, la solicitud de acceso a la Información Pública, la cual fue registrada al siguiente día hábil; es decir, el diez de enero de dos mil veintidós, a la que se le asignó el número de expediente</w:t>
      </w:r>
      <w:r w:rsidRPr="0030498E">
        <w:rPr>
          <w:rFonts w:ascii="Palatino Linotype" w:hAnsi="Palatino Linotype" w:cs="Arial"/>
          <w:b/>
          <w:color w:val="000000" w:themeColor="text1"/>
        </w:rPr>
        <w:t xml:space="preserve"> 00600/METEPEC/IP/2022,</w:t>
      </w:r>
      <w:r w:rsidRPr="0030498E">
        <w:rPr>
          <w:rFonts w:ascii="Palatino Linotype" w:hAnsi="Palatino Linotype"/>
          <w:color w:val="000000" w:themeColor="text1"/>
        </w:rPr>
        <w:t xml:space="preserve"> mediante la cual requirió lo </w:t>
      </w:r>
      <w:r w:rsidRPr="0030498E">
        <w:rPr>
          <w:rFonts w:ascii="Palatino Linotype" w:hAnsi="Palatino Linotype" w:cs="Arial"/>
          <w:color w:val="000000" w:themeColor="text1"/>
        </w:rPr>
        <w:t>siguiente</w:t>
      </w:r>
      <w:r w:rsidRPr="0030498E">
        <w:rPr>
          <w:rFonts w:ascii="Palatino Linotype" w:hAnsi="Palatino Linotype"/>
          <w:color w:val="000000" w:themeColor="text1"/>
        </w:rPr>
        <w:t>:</w:t>
      </w:r>
    </w:p>
    <w:p w14:paraId="09600E51" w14:textId="77777777" w:rsidR="00E528B0" w:rsidRPr="0030498E" w:rsidRDefault="00E528B0" w:rsidP="00C22AD1">
      <w:pPr>
        <w:pStyle w:val="Prrafodelista"/>
        <w:ind w:left="851" w:right="899"/>
        <w:jc w:val="both"/>
        <w:rPr>
          <w:rFonts w:ascii="Palatino Linotype" w:hAnsi="Palatino Linotype" w:cs="Arial"/>
          <w:i/>
          <w:color w:val="000000" w:themeColor="text1"/>
          <w:sz w:val="22"/>
        </w:rPr>
      </w:pPr>
    </w:p>
    <w:p w14:paraId="3FE2529C" w14:textId="07F08AAA" w:rsidR="007A5836" w:rsidRPr="0030498E" w:rsidRDefault="007A5836" w:rsidP="00C22AD1">
      <w:pPr>
        <w:pStyle w:val="Prrafodelista"/>
        <w:ind w:left="851" w:right="899"/>
        <w:jc w:val="both"/>
        <w:rPr>
          <w:rFonts w:ascii="Palatino Linotype" w:hAnsi="Palatino Linotype" w:cs="Arial"/>
          <w:i/>
          <w:color w:val="000000" w:themeColor="text1"/>
          <w:sz w:val="22"/>
        </w:rPr>
      </w:pPr>
      <w:bookmarkStart w:id="0" w:name="_Hlk96896517"/>
      <w:r w:rsidRPr="0030498E">
        <w:rPr>
          <w:rFonts w:ascii="Palatino Linotype" w:hAnsi="Palatino Linotype" w:cs="Arial"/>
          <w:i/>
          <w:color w:val="000000" w:themeColor="text1"/>
          <w:sz w:val="22"/>
        </w:rPr>
        <w:t>“</w:t>
      </w:r>
      <w:r w:rsidR="008F69C3" w:rsidRPr="0030498E">
        <w:rPr>
          <w:rFonts w:ascii="Palatino Linotype" w:hAnsi="Palatino Linotype" w:cs="Arial"/>
          <w:i/>
          <w:color w:val="000000" w:themeColor="text1"/>
          <w:sz w:val="22"/>
        </w:rPr>
        <w:t>Se requiere toda la información en su posesión respecto a la campaña de vacunación anunciada por Gustavo Flores Fernández https://www.facebook.com/FernandoFloresMetepec/posts/658226865618066</w:t>
      </w:r>
      <w:r w:rsidRPr="0030498E">
        <w:rPr>
          <w:rFonts w:ascii="Palatino Linotype" w:hAnsi="Palatino Linotype" w:cs="Arial"/>
          <w:i/>
          <w:color w:val="000000" w:themeColor="text1"/>
          <w:sz w:val="22"/>
        </w:rPr>
        <w:t>”</w:t>
      </w:r>
      <w:r w:rsidR="00D27BA9" w:rsidRPr="0030498E">
        <w:rPr>
          <w:rFonts w:ascii="Palatino Linotype" w:hAnsi="Palatino Linotype" w:cs="Arial"/>
          <w:i/>
          <w:color w:val="000000" w:themeColor="text1"/>
          <w:sz w:val="22"/>
        </w:rPr>
        <w:t xml:space="preserve"> </w:t>
      </w:r>
      <w:r w:rsidRPr="0030498E">
        <w:rPr>
          <w:rFonts w:ascii="Palatino Linotype" w:hAnsi="Palatino Linotype" w:cs="Arial"/>
          <w:i/>
          <w:color w:val="000000" w:themeColor="text1"/>
          <w:sz w:val="22"/>
        </w:rPr>
        <w:t>(</w:t>
      </w:r>
      <w:r w:rsidR="00EE6A83" w:rsidRPr="0030498E">
        <w:rPr>
          <w:rFonts w:ascii="Palatino Linotype" w:hAnsi="Palatino Linotype" w:cs="Arial"/>
          <w:i/>
          <w:color w:val="000000" w:themeColor="text1"/>
          <w:sz w:val="22"/>
        </w:rPr>
        <w:t>S</w:t>
      </w:r>
      <w:r w:rsidRPr="0030498E">
        <w:rPr>
          <w:rFonts w:ascii="Palatino Linotype" w:hAnsi="Palatino Linotype" w:cs="Arial"/>
          <w:i/>
          <w:color w:val="000000" w:themeColor="text1"/>
          <w:sz w:val="22"/>
        </w:rPr>
        <w:t>ic).</w:t>
      </w:r>
    </w:p>
    <w:bookmarkEnd w:id="0"/>
    <w:p w14:paraId="6723CF9D" w14:textId="591DB86B" w:rsidR="00020FB5" w:rsidRPr="0030498E" w:rsidRDefault="00020FB5" w:rsidP="00C22AD1">
      <w:pPr>
        <w:pStyle w:val="Prrafodelista"/>
        <w:ind w:left="851" w:right="899"/>
        <w:jc w:val="both"/>
        <w:rPr>
          <w:rFonts w:ascii="Palatino Linotype" w:hAnsi="Palatino Linotype" w:cs="Arial"/>
          <w:i/>
          <w:color w:val="000000" w:themeColor="text1"/>
          <w:sz w:val="22"/>
        </w:rPr>
      </w:pPr>
    </w:p>
    <w:p w14:paraId="1C1937D5" w14:textId="019FB063" w:rsidR="00F3446D" w:rsidRPr="0030498E" w:rsidRDefault="00F3446D" w:rsidP="00C22AD1">
      <w:pPr>
        <w:spacing w:line="360" w:lineRule="auto"/>
        <w:jc w:val="both"/>
        <w:rPr>
          <w:rFonts w:ascii="Palatino Linotype" w:hAnsi="Palatino Linotype" w:cs="Arial"/>
          <w:b/>
          <w:color w:val="000000" w:themeColor="text1"/>
        </w:rPr>
      </w:pPr>
      <w:r w:rsidRPr="0030498E">
        <w:rPr>
          <w:rFonts w:ascii="Palatino Linotype" w:hAnsi="Palatino Linotype" w:cs="Arial"/>
          <w:b/>
          <w:color w:val="000000" w:themeColor="text1"/>
        </w:rPr>
        <w:t>MODALIDAD DE ENTREGA:</w:t>
      </w:r>
      <w:r w:rsidRPr="0030498E">
        <w:rPr>
          <w:rFonts w:ascii="Palatino Linotype" w:hAnsi="Palatino Linotype" w:cs="Arial"/>
          <w:color w:val="000000" w:themeColor="text1"/>
        </w:rPr>
        <w:t xml:space="preserve"> vía </w:t>
      </w:r>
      <w:r w:rsidRPr="0030498E">
        <w:rPr>
          <w:rFonts w:ascii="Palatino Linotype" w:hAnsi="Palatino Linotype" w:cs="Arial"/>
          <w:b/>
          <w:color w:val="000000" w:themeColor="text1"/>
        </w:rPr>
        <w:t>SAIMEX.</w:t>
      </w:r>
      <w:r w:rsidR="005C4EFE" w:rsidRPr="0030498E">
        <w:rPr>
          <w:rFonts w:ascii="Palatino Linotype" w:hAnsi="Palatino Linotype" w:cs="Arial"/>
          <w:b/>
          <w:color w:val="000000" w:themeColor="text1"/>
        </w:rPr>
        <w:t xml:space="preserve"> </w:t>
      </w:r>
    </w:p>
    <w:p w14:paraId="0AFEB257" w14:textId="77777777" w:rsidR="00EA7FD8" w:rsidRPr="0030498E" w:rsidRDefault="00EA7FD8" w:rsidP="00C22AD1">
      <w:pPr>
        <w:spacing w:line="360" w:lineRule="auto"/>
        <w:jc w:val="both"/>
        <w:rPr>
          <w:rFonts w:ascii="Palatino Linotype" w:hAnsi="Palatino Linotype" w:cs="Arial"/>
          <w:b/>
          <w:color w:val="000000" w:themeColor="text1"/>
        </w:rPr>
      </w:pPr>
    </w:p>
    <w:p w14:paraId="13EC1E6E" w14:textId="77777777" w:rsidR="004741E3" w:rsidRPr="0030498E" w:rsidRDefault="004741E3" w:rsidP="00C22AD1">
      <w:pPr>
        <w:spacing w:line="360" w:lineRule="auto"/>
        <w:jc w:val="both"/>
        <w:rPr>
          <w:rFonts w:ascii="Palatino Linotype" w:hAnsi="Palatino Linotype"/>
          <w:b/>
          <w:sz w:val="28"/>
          <w:szCs w:val="28"/>
        </w:rPr>
      </w:pPr>
      <w:r w:rsidRPr="0030498E">
        <w:rPr>
          <w:rFonts w:ascii="Palatino Linotype" w:hAnsi="Palatino Linotype"/>
          <w:b/>
          <w:sz w:val="28"/>
          <w:szCs w:val="28"/>
        </w:rPr>
        <w:lastRenderedPageBreak/>
        <w:t>II. Turno de requerimiento del Sujeto Obligado</w:t>
      </w:r>
    </w:p>
    <w:p w14:paraId="64581715" w14:textId="3F69300F" w:rsidR="004741E3" w:rsidRPr="0030498E" w:rsidRDefault="004741E3" w:rsidP="00C22AD1">
      <w:pPr>
        <w:spacing w:line="360" w:lineRule="auto"/>
        <w:jc w:val="both"/>
        <w:rPr>
          <w:rFonts w:ascii="Palatino Linotype" w:hAnsi="Palatino Linotype"/>
          <w:color w:val="000000" w:themeColor="text1"/>
        </w:rPr>
      </w:pPr>
      <w:r w:rsidRPr="0030498E">
        <w:rPr>
          <w:rFonts w:ascii="Palatino Linotype" w:hAnsi="Palatino Linotype"/>
          <w:color w:val="000000" w:themeColor="text1"/>
        </w:rPr>
        <w:t xml:space="preserve">En cumplimiento al artículo 162 de la Ley de Transparencia y Acceso a la Información Pública del Estado de México y Municipios, el </w:t>
      </w:r>
      <w:r w:rsidR="008F69C3" w:rsidRPr="0030498E">
        <w:rPr>
          <w:rFonts w:ascii="Palatino Linotype" w:hAnsi="Palatino Linotype"/>
          <w:b/>
          <w:color w:val="000000" w:themeColor="text1"/>
        </w:rPr>
        <w:t xml:space="preserve">veintiuno </w:t>
      </w:r>
      <w:r w:rsidR="00AD6185" w:rsidRPr="0030498E">
        <w:rPr>
          <w:rFonts w:ascii="Palatino Linotype" w:hAnsi="Palatino Linotype"/>
          <w:b/>
          <w:color w:val="000000" w:themeColor="text1"/>
        </w:rPr>
        <w:t xml:space="preserve">de enero </w:t>
      </w:r>
      <w:r w:rsidR="007813A5" w:rsidRPr="0030498E">
        <w:rPr>
          <w:rFonts w:ascii="Palatino Linotype" w:hAnsi="Palatino Linotype"/>
          <w:b/>
          <w:color w:val="000000" w:themeColor="text1"/>
        </w:rPr>
        <w:t xml:space="preserve">de </w:t>
      </w:r>
      <w:r w:rsidRPr="0030498E">
        <w:rPr>
          <w:rFonts w:ascii="Palatino Linotype" w:hAnsi="Palatino Linotype"/>
          <w:b/>
          <w:color w:val="000000" w:themeColor="text1"/>
        </w:rPr>
        <w:t>dos mil veintidós</w:t>
      </w:r>
      <w:r w:rsidRPr="0030498E">
        <w:rPr>
          <w:rFonts w:ascii="Palatino Linotype" w:hAnsi="Palatino Linotype"/>
          <w:color w:val="000000" w:themeColor="text1"/>
        </w:rPr>
        <w:t xml:space="preserve">, el Titular de la Unidad de Transparencia del </w:t>
      </w:r>
      <w:r w:rsidRPr="0030498E">
        <w:rPr>
          <w:rFonts w:ascii="Palatino Linotype" w:hAnsi="Palatino Linotype"/>
          <w:b/>
          <w:color w:val="000000" w:themeColor="text1"/>
        </w:rPr>
        <w:t>SUJETO OBLIGADO</w:t>
      </w:r>
      <w:r w:rsidRPr="0030498E">
        <w:rPr>
          <w:rFonts w:ascii="Palatino Linotype" w:hAnsi="Palatino Linotype"/>
          <w:color w:val="000000" w:themeColor="text1"/>
        </w:rPr>
        <w:t xml:space="preserve">, turnó </w:t>
      </w:r>
      <w:proofErr w:type="gramStart"/>
      <w:r w:rsidRPr="0030498E">
        <w:rPr>
          <w:rFonts w:ascii="Palatino Linotype" w:hAnsi="Palatino Linotype"/>
          <w:color w:val="000000" w:themeColor="text1"/>
        </w:rPr>
        <w:t>el requerimientos</w:t>
      </w:r>
      <w:proofErr w:type="gramEnd"/>
      <w:r w:rsidRPr="0030498E">
        <w:rPr>
          <w:rFonts w:ascii="Palatino Linotype" w:hAnsi="Palatino Linotype"/>
          <w:color w:val="000000" w:themeColor="text1"/>
        </w:rPr>
        <w:t xml:space="preserve"> de información a</w:t>
      </w:r>
      <w:r w:rsidR="002B5B30" w:rsidRPr="0030498E">
        <w:rPr>
          <w:rFonts w:ascii="Palatino Linotype" w:hAnsi="Palatino Linotype"/>
          <w:color w:val="000000" w:themeColor="text1"/>
        </w:rPr>
        <w:t>l</w:t>
      </w:r>
      <w:r w:rsidR="00E528B0" w:rsidRPr="0030498E">
        <w:rPr>
          <w:rFonts w:ascii="Palatino Linotype" w:hAnsi="Palatino Linotype"/>
          <w:color w:val="000000" w:themeColor="text1"/>
        </w:rPr>
        <w:t xml:space="preserve"> </w:t>
      </w:r>
      <w:r w:rsidRPr="0030498E">
        <w:rPr>
          <w:rFonts w:ascii="Palatino Linotype" w:hAnsi="Palatino Linotype"/>
          <w:color w:val="000000" w:themeColor="text1"/>
        </w:rPr>
        <w:t>servidor público habilitado que estimó pertinente, a fin de colmar la solicitud</w:t>
      </w:r>
      <w:r w:rsidR="002B5B30" w:rsidRPr="0030498E">
        <w:rPr>
          <w:rFonts w:ascii="Palatino Linotype" w:hAnsi="Palatino Linotype"/>
          <w:color w:val="000000" w:themeColor="text1"/>
        </w:rPr>
        <w:t xml:space="preserve"> </w:t>
      </w:r>
      <w:r w:rsidRPr="0030498E">
        <w:rPr>
          <w:rFonts w:ascii="Palatino Linotype" w:hAnsi="Palatino Linotype"/>
          <w:color w:val="000000" w:themeColor="text1"/>
        </w:rPr>
        <w:t>de acceso a la información; tal y como, se aprecia en la imagen siguiente:</w:t>
      </w:r>
    </w:p>
    <w:p w14:paraId="41658791" w14:textId="7B4E6F2E" w:rsidR="008F69C3" w:rsidRPr="0030498E" w:rsidRDefault="008F69C3" w:rsidP="00C22AD1">
      <w:pPr>
        <w:spacing w:line="360" w:lineRule="auto"/>
        <w:jc w:val="both"/>
        <w:rPr>
          <w:rFonts w:ascii="Palatino Linotype" w:hAnsi="Palatino Linotype"/>
          <w:color w:val="000000" w:themeColor="text1"/>
        </w:rPr>
      </w:pPr>
      <w:r w:rsidRPr="0030498E">
        <w:rPr>
          <w:rFonts w:ascii="Palatino Linotype" w:hAnsi="Palatino Linotype"/>
          <w:noProof/>
          <w:lang w:eastAsia="es-MX"/>
        </w:rPr>
        <w:drawing>
          <wp:inline distT="0" distB="0" distL="0" distR="0" wp14:anchorId="0B0C32E6" wp14:editId="35FA7CD5">
            <wp:extent cx="5791835" cy="163385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33855"/>
                    </a:xfrm>
                    <a:prstGeom prst="rect">
                      <a:avLst/>
                    </a:prstGeom>
                  </pic:spPr>
                </pic:pic>
              </a:graphicData>
            </a:graphic>
          </wp:inline>
        </w:drawing>
      </w:r>
    </w:p>
    <w:p w14:paraId="542E6BD8" w14:textId="77777777" w:rsidR="004741E3" w:rsidRPr="0030498E" w:rsidRDefault="004741E3" w:rsidP="00C22AD1">
      <w:pPr>
        <w:spacing w:line="360" w:lineRule="auto"/>
        <w:jc w:val="both"/>
        <w:rPr>
          <w:rFonts w:ascii="Palatino Linotype" w:hAnsi="Palatino Linotype" w:cs="Arial"/>
          <w:b/>
          <w:color w:val="000000" w:themeColor="text1"/>
        </w:rPr>
      </w:pPr>
    </w:p>
    <w:p w14:paraId="3094D8C0" w14:textId="77777777" w:rsidR="008F69C3" w:rsidRPr="0030498E" w:rsidRDefault="008F69C3" w:rsidP="00C22AD1">
      <w:pPr>
        <w:spacing w:line="360" w:lineRule="auto"/>
        <w:jc w:val="both"/>
        <w:rPr>
          <w:rFonts w:ascii="Palatino Linotype" w:hAnsi="Palatino Linotype"/>
          <w:sz w:val="28"/>
          <w:szCs w:val="28"/>
        </w:rPr>
      </w:pPr>
      <w:r w:rsidRPr="0030498E">
        <w:rPr>
          <w:rFonts w:ascii="Palatino Linotype" w:hAnsi="Palatino Linotype"/>
          <w:b/>
          <w:sz w:val="28"/>
          <w:szCs w:val="28"/>
        </w:rPr>
        <w:t>III.</w:t>
      </w:r>
      <w:r w:rsidRPr="0030498E">
        <w:rPr>
          <w:rFonts w:ascii="Palatino Linotype" w:hAnsi="Palatino Linotype"/>
          <w:sz w:val="28"/>
          <w:szCs w:val="28"/>
        </w:rPr>
        <w:t xml:space="preserve"> </w:t>
      </w:r>
      <w:r w:rsidRPr="0030498E">
        <w:rPr>
          <w:rFonts w:ascii="Palatino Linotype" w:hAnsi="Palatino Linotype"/>
          <w:b/>
          <w:sz w:val="28"/>
          <w:szCs w:val="28"/>
        </w:rPr>
        <w:t>Prórroga</w:t>
      </w:r>
    </w:p>
    <w:p w14:paraId="594BFD37" w14:textId="77777777" w:rsidR="008F69C3" w:rsidRPr="0030498E" w:rsidRDefault="008F69C3" w:rsidP="00C22AD1">
      <w:pPr>
        <w:spacing w:line="360" w:lineRule="auto"/>
        <w:jc w:val="both"/>
        <w:rPr>
          <w:rFonts w:ascii="Palatino Linotype" w:hAnsi="Palatino Linotype"/>
        </w:rPr>
      </w:pPr>
      <w:r w:rsidRPr="0030498E">
        <w:rPr>
          <w:rFonts w:ascii="Palatino Linotype" w:hAnsi="Palatino Linotype"/>
        </w:rPr>
        <w:t xml:space="preserve">De las constancias que obran en </w:t>
      </w:r>
      <w:r w:rsidRPr="0030498E">
        <w:rPr>
          <w:rFonts w:ascii="Palatino Linotype" w:hAnsi="Palatino Linotype"/>
          <w:b/>
        </w:rPr>
        <w:t>EL SAIMEX,</w:t>
      </w:r>
      <w:r w:rsidRPr="0030498E">
        <w:rPr>
          <w:rFonts w:ascii="Palatino Linotype" w:hAnsi="Palatino Linotype"/>
        </w:rPr>
        <w:t xml:space="preserve"> se advierte que en fecha veintinueve de enero de dos mil veintidós, </w:t>
      </w:r>
      <w:r w:rsidRPr="0030498E">
        <w:rPr>
          <w:rFonts w:ascii="Palatino Linotype" w:hAnsi="Palatino Linotype"/>
          <w:b/>
        </w:rPr>
        <w:t xml:space="preserve">EL SUJETO OBLIGADO </w:t>
      </w:r>
      <w:r w:rsidRPr="0030498E">
        <w:rPr>
          <w:rFonts w:ascii="Palatino Linotype" w:hAnsi="Palatino Linotype"/>
        </w:rPr>
        <w:t xml:space="preserve">notificó una prórroga de siete días para dar respuesta a la solicitud de información planteada por </w:t>
      </w:r>
      <w:r w:rsidRPr="0030498E">
        <w:rPr>
          <w:rFonts w:ascii="Palatino Linotype" w:hAnsi="Palatino Linotype"/>
          <w:b/>
        </w:rPr>
        <w:t>EL RECURRENTE</w:t>
      </w:r>
      <w:r w:rsidRPr="0030498E">
        <w:rPr>
          <w:rFonts w:ascii="Palatino Linotype" w:hAnsi="Palatino Linotype"/>
        </w:rPr>
        <w:t>, en los siguientes términos:</w:t>
      </w:r>
    </w:p>
    <w:p w14:paraId="533DFB0D" w14:textId="77777777" w:rsidR="008F69C3" w:rsidRPr="0030498E" w:rsidRDefault="008F69C3" w:rsidP="00C22AD1">
      <w:pPr>
        <w:ind w:left="851" w:right="901"/>
        <w:jc w:val="right"/>
        <w:rPr>
          <w:rFonts w:ascii="Palatino Linotype" w:hAnsi="Palatino Linotype" w:cs="Arial"/>
          <w:i/>
          <w:sz w:val="22"/>
          <w:szCs w:val="22"/>
          <w:lang w:eastAsia="es-MX"/>
        </w:rPr>
      </w:pPr>
    </w:p>
    <w:p w14:paraId="508F7937" w14:textId="1D40E459" w:rsidR="008F69C3" w:rsidRPr="0030498E" w:rsidRDefault="008F69C3" w:rsidP="00C22AD1">
      <w:pPr>
        <w:ind w:left="851" w:right="901"/>
        <w:jc w:val="both"/>
        <w:rPr>
          <w:rFonts w:ascii="Palatino Linotype" w:hAnsi="Palatino Linotype" w:cs="Arial"/>
          <w:i/>
          <w:sz w:val="22"/>
          <w:szCs w:val="22"/>
          <w:lang w:eastAsia="es-MX"/>
        </w:rPr>
      </w:pPr>
      <w:r w:rsidRPr="0030498E">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A4899CA" w14:textId="77777777" w:rsidR="008F69C3" w:rsidRPr="0030498E" w:rsidRDefault="008F69C3" w:rsidP="00C22AD1">
      <w:pPr>
        <w:ind w:left="851" w:right="901"/>
        <w:jc w:val="both"/>
        <w:rPr>
          <w:rFonts w:ascii="Palatino Linotype" w:hAnsi="Palatino Linotype" w:cs="Arial"/>
          <w:i/>
          <w:sz w:val="22"/>
          <w:szCs w:val="22"/>
          <w:lang w:eastAsia="es-MX"/>
        </w:rPr>
      </w:pPr>
    </w:p>
    <w:p w14:paraId="1E40A251" w14:textId="07129DA5" w:rsidR="008F69C3" w:rsidRPr="0030498E" w:rsidRDefault="008F69C3" w:rsidP="00C22AD1">
      <w:pPr>
        <w:ind w:left="851" w:right="901"/>
        <w:jc w:val="both"/>
        <w:rPr>
          <w:rFonts w:ascii="Palatino Linotype" w:hAnsi="Palatino Linotype" w:cs="Arial"/>
          <w:i/>
          <w:sz w:val="22"/>
          <w:szCs w:val="22"/>
          <w:lang w:eastAsia="es-MX"/>
        </w:rPr>
      </w:pPr>
      <w:r w:rsidRPr="0030498E">
        <w:rPr>
          <w:rFonts w:ascii="Palatino Linotype" w:hAnsi="Palatino Linotype" w:cs="Arial"/>
          <w:i/>
          <w:sz w:val="22"/>
          <w:szCs w:val="22"/>
          <w:lang w:eastAsia="es-MX"/>
        </w:rPr>
        <w:t xml:space="preserve">METEPEC, ESTADO DE MEXICO, ENERO DEL AÑO 2022. ASUNTO: EL QUE SE INDICA A QUIEN CORRESPONDA P R E S E N T E. Por medio de </w:t>
      </w:r>
      <w:r w:rsidRPr="0030498E">
        <w:rPr>
          <w:rFonts w:ascii="Palatino Linotype" w:hAnsi="Palatino Linotype" w:cs="Arial"/>
          <w:i/>
          <w:sz w:val="22"/>
          <w:szCs w:val="22"/>
          <w:lang w:eastAsia="es-MX"/>
        </w:rPr>
        <w:lastRenderedPageBreak/>
        <w:t>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309FBF4A" w14:textId="77777777" w:rsidR="008F69C3" w:rsidRPr="0030498E" w:rsidRDefault="008F69C3" w:rsidP="00C22AD1">
      <w:pPr>
        <w:ind w:left="851" w:right="901"/>
        <w:jc w:val="both"/>
        <w:rPr>
          <w:rFonts w:ascii="Palatino Linotype" w:hAnsi="Palatino Linotype" w:cs="Arial"/>
          <w:i/>
          <w:sz w:val="22"/>
          <w:szCs w:val="22"/>
          <w:lang w:eastAsia="es-MX"/>
        </w:rPr>
      </w:pPr>
    </w:p>
    <w:p w14:paraId="7B7A46C2" w14:textId="720FD1E2" w:rsidR="008F69C3" w:rsidRPr="0030498E" w:rsidRDefault="008F69C3" w:rsidP="00C22AD1">
      <w:pPr>
        <w:ind w:left="851" w:right="901"/>
        <w:jc w:val="both"/>
        <w:rPr>
          <w:rFonts w:ascii="Palatino Linotype" w:hAnsi="Palatino Linotype" w:cs="Arial"/>
          <w:i/>
          <w:sz w:val="22"/>
          <w:szCs w:val="22"/>
          <w:lang w:eastAsia="es-MX"/>
        </w:rPr>
      </w:pPr>
      <w:r w:rsidRPr="0030498E">
        <w:rPr>
          <w:rFonts w:ascii="Palatino Linotype" w:hAnsi="Palatino Linotype" w:cs="Arial"/>
          <w:i/>
          <w:sz w:val="22"/>
          <w:szCs w:val="22"/>
          <w:lang w:eastAsia="es-MX"/>
        </w:rPr>
        <w:t>Lic. Gerardo Arturo Ozuna Martínez</w:t>
      </w:r>
    </w:p>
    <w:p w14:paraId="6D6DB099" w14:textId="6BB1B019" w:rsidR="008F69C3" w:rsidRPr="0030498E" w:rsidRDefault="008F69C3" w:rsidP="00C22AD1">
      <w:pPr>
        <w:ind w:left="851" w:right="901"/>
        <w:jc w:val="both"/>
        <w:rPr>
          <w:rFonts w:ascii="Palatino Linotype" w:hAnsi="Palatino Linotype" w:cs="Arial"/>
          <w:b/>
          <w:i/>
          <w:sz w:val="22"/>
          <w:szCs w:val="22"/>
          <w:lang w:eastAsia="es-MX"/>
        </w:rPr>
      </w:pPr>
      <w:r w:rsidRPr="0030498E">
        <w:rPr>
          <w:rFonts w:ascii="Palatino Linotype" w:hAnsi="Palatino Linotype" w:cs="Arial"/>
          <w:b/>
          <w:i/>
          <w:sz w:val="22"/>
          <w:szCs w:val="22"/>
          <w:lang w:eastAsia="es-MX"/>
        </w:rPr>
        <w:t xml:space="preserve">Responsable de la Unidad de Transparencia” </w:t>
      </w:r>
      <w:r w:rsidRPr="0030498E">
        <w:rPr>
          <w:rFonts w:ascii="Palatino Linotype" w:hAnsi="Palatino Linotype" w:cs="Arial"/>
          <w:i/>
          <w:sz w:val="22"/>
          <w:szCs w:val="22"/>
          <w:lang w:eastAsia="es-MX"/>
        </w:rPr>
        <w:t>(Sic)</w:t>
      </w:r>
    </w:p>
    <w:p w14:paraId="241CDD56" w14:textId="77777777" w:rsidR="008F69C3" w:rsidRPr="0030498E" w:rsidRDefault="008F69C3" w:rsidP="00C22AD1">
      <w:pPr>
        <w:ind w:left="851" w:right="901"/>
        <w:jc w:val="both"/>
        <w:rPr>
          <w:rFonts w:ascii="Palatino Linotype" w:hAnsi="Palatino Linotype" w:cs="Arial"/>
          <w:i/>
          <w:sz w:val="22"/>
          <w:szCs w:val="22"/>
          <w:lang w:eastAsia="es-MX"/>
        </w:rPr>
      </w:pPr>
    </w:p>
    <w:p w14:paraId="0263FA8C" w14:textId="77777777" w:rsidR="008F69C3" w:rsidRPr="0030498E" w:rsidRDefault="008F69C3" w:rsidP="00C22AD1">
      <w:pPr>
        <w:spacing w:line="360" w:lineRule="auto"/>
        <w:jc w:val="both"/>
        <w:rPr>
          <w:rFonts w:ascii="Palatino Linotype" w:hAnsi="Palatino Linotype"/>
          <w:color w:val="000000" w:themeColor="text1"/>
        </w:rPr>
      </w:pPr>
      <w:r w:rsidRPr="0030498E">
        <w:rPr>
          <w:rFonts w:ascii="Palatino Linotype" w:hAnsi="Palatino Linotype" w:cs="Arial"/>
          <w:color w:val="000000" w:themeColor="text1"/>
        </w:rPr>
        <w:t xml:space="preserve">De igual modo, se advierte en el </w:t>
      </w:r>
      <w:r w:rsidRPr="0030498E">
        <w:rPr>
          <w:rFonts w:ascii="Palatino Linotype" w:hAnsi="Palatino Linotype" w:cs="Arial"/>
          <w:b/>
          <w:color w:val="000000" w:themeColor="text1"/>
        </w:rPr>
        <w:t>SAIMEX</w:t>
      </w:r>
      <w:r w:rsidRPr="0030498E">
        <w:rPr>
          <w:rFonts w:ascii="Palatino Linotype" w:hAnsi="Palatino Linotype" w:cs="Arial"/>
          <w:color w:val="000000" w:themeColor="text1"/>
        </w:rPr>
        <w:t xml:space="preserve"> que</w:t>
      </w:r>
      <w:r w:rsidRPr="0030498E">
        <w:rPr>
          <w:rFonts w:ascii="Palatino Linotype" w:hAnsi="Palatino Linotype"/>
          <w:color w:val="000000" w:themeColor="text1"/>
        </w:rPr>
        <w:t xml:space="preserve"> </w:t>
      </w:r>
      <w:r w:rsidRPr="0030498E">
        <w:rPr>
          <w:rFonts w:ascii="Palatino Linotype" w:hAnsi="Palatino Linotype" w:cs="Arial"/>
          <w:b/>
          <w:color w:val="000000" w:themeColor="text1"/>
        </w:rPr>
        <w:t xml:space="preserve">EL SUJETO OBLIGADO </w:t>
      </w:r>
      <w:r w:rsidRPr="0030498E">
        <w:rPr>
          <w:rFonts w:ascii="Palatino Linotype" w:hAnsi="Palatino Linotype"/>
          <w:color w:val="000000" w:themeColor="text1"/>
        </w:rPr>
        <w:t xml:space="preserve">acompañó a la solicitud de prórroga el archivo electrónico denominado </w:t>
      </w:r>
      <w:hyperlink r:id="rId9" w:tgtFrame="_blank" w:history="1">
        <w:r w:rsidRPr="0030498E">
          <w:rPr>
            <w:rFonts w:ascii="Palatino Linotype" w:hAnsi="Palatino Linotype" w:cs="Arial"/>
            <w:b/>
            <w:color w:val="000000" w:themeColor="text1"/>
          </w:rPr>
          <w:t xml:space="preserve">acta primera </w:t>
        </w:r>
        <w:proofErr w:type="spellStart"/>
        <w:r w:rsidRPr="0030498E">
          <w:rPr>
            <w:rFonts w:ascii="Palatino Linotype" w:hAnsi="Palatino Linotype" w:cs="Arial"/>
            <w:b/>
            <w:color w:val="000000" w:themeColor="text1"/>
          </w:rPr>
          <w:t>sesion</w:t>
        </w:r>
        <w:proofErr w:type="spellEnd"/>
        <w:r w:rsidRPr="0030498E">
          <w:rPr>
            <w:rFonts w:ascii="Palatino Linotype" w:hAnsi="Palatino Linotype" w:cs="Arial"/>
            <w:b/>
            <w:color w:val="000000" w:themeColor="text1"/>
          </w:rPr>
          <w:t xml:space="preserve"> extraordinaria.pdf</w:t>
        </w:r>
      </w:hyperlink>
      <w:r w:rsidRPr="0030498E">
        <w:rPr>
          <w:rFonts w:ascii="Palatino Linotype" w:hAnsi="Palatino Linotype" w:cs="Arial"/>
          <w:b/>
          <w:color w:val="000000" w:themeColor="text1"/>
        </w:rPr>
        <w:t xml:space="preserve">, </w:t>
      </w:r>
      <w:r w:rsidRPr="0030498E">
        <w:rPr>
          <w:rFonts w:ascii="Palatino Linotype" w:hAnsi="Palatino Linotype" w:cs="Arial"/>
          <w:color w:val="000000" w:themeColor="text1"/>
        </w:rPr>
        <w:t xml:space="preserve">este corresponde </w:t>
      </w:r>
      <w:r w:rsidRPr="0030498E">
        <w:rPr>
          <w:rFonts w:ascii="Palatino Linotype" w:hAnsi="Palatino Linotype"/>
          <w:color w:val="000000" w:themeColor="text1"/>
        </w:rPr>
        <w:t xml:space="preserve">al Acta número CT/MET/1RASE/2022 de fecha veintiuno de enero de dos mil veintidós, de la Primera Sesión Extraordinaria del Comité de Transparencia, del Comité de Transparencia del </w:t>
      </w:r>
      <w:r w:rsidRPr="0030498E">
        <w:rPr>
          <w:rFonts w:ascii="Palatino Linotype" w:hAnsi="Palatino Linotype"/>
          <w:b/>
          <w:color w:val="000000" w:themeColor="text1"/>
        </w:rPr>
        <w:t>SUJETO OBLIGADO</w:t>
      </w:r>
      <w:r w:rsidRPr="0030498E">
        <w:rPr>
          <w:rFonts w:ascii="Palatino Linotype" w:hAnsi="Palatino Linotype"/>
          <w:color w:val="000000" w:themeColor="text1"/>
        </w:rPr>
        <w:t xml:space="preserve"> mediante el cual aprobó la ampliación de plazo para dar respuesta a diversas solicitudes entre las cuales la solicitud </w:t>
      </w:r>
      <w:r w:rsidRPr="0030498E">
        <w:rPr>
          <w:rFonts w:ascii="Palatino Linotype" w:hAnsi="Palatino Linotype"/>
          <w:i/>
          <w:color w:val="000000" w:themeColor="text1"/>
        </w:rPr>
        <w:t xml:space="preserve">00643/METEPEC/IP/2022. </w:t>
      </w:r>
    </w:p>
    <w:p w14:paraId="70DB8547" w14:textId="77777777" w:rsidR="008F69C3" w:rsidRPr="0030498E" w:rsidRDefault="008F69C3" w:rsidP="00C22AD1">
      <w:pPr>
        <w:spacing w:line="360" w:lineRule="auto"/>
        <w:jc w:val="both"/>
        <w:rPr>
          <w:rFonts w:ascii="Palatino Linotype" w:hAnsi="Palatino Linotype" w:cs="Arial"/>
          <w:b/>
          <w:color w:val="000000" w:themeColor="text1"/>
        </w:rPr>
      </w:pPr>
    </w:p>
    <w:p w14:paraId="2CA2F241" w14:textId="29ACA499" w:rsidR="00E62E88" w:rsidRPr="0030498E" w:rsidRDefault="004741E3" w:rsidP="00C22AD1">
      <w:pPr>
        <w:spacing w:line="360" w:lineRule="auto"/>
        <w:jc w:val="both"/>
        <w:rPr>
          <w:rFonts w:ascii="Palatino Linotype" w:hAnsi="Palatino Linotype" w:cs="Arial"/>
          <w:b/>
          <w:sz w:val="28"/>
          <w:szCs w:val="28"/>
        </w:rPr>
      </w:pPr>
      <w:r w:rsidRPr="0030498E">
        <w:rPr>
          <w:rFonts w:ascii="Palatino Linotype" w:hAnsi="Palatino Linotype"/>
          <w:b/>
          <w:sz w:val="28"/>
          <w:szCs w:val="28"/>
        </w:rPr>
        <w:t>I</w:t>
      </w:r>
      <w:r w:rsidR="008F69C3" w:rsidRPr="0030498E">
        <w:rPr>
          <w:rFonts w:ascii="Palatino Linotype" w:hAnsi="Palatino Linotype"/>
          <w:b/>
          <w:sz w:val="28"/>
          <w:szCs w:val="28"/>
        </w:rPr>
        <w:t>V</w:t>
      </w:r>
      <w:r w:rsidRPr="0030498E">
        <w:rPr>
          <w:rFonts w:ascii="Palatino Linotype" w:hAnsi="Palatino Linotype"/>
          <w:b/>
          <w:sz w:val="28"/>
          <w:szCs w:val="28"/>
        </w:rPr>
        <w:t>.</w:t>
      </w:r>
      <w:r w:rsidRPr="0030498E">
        <w:rPr>
          <w:rFonts w:ascii="Palatino Linotype" w:hAnsi="Palatino Linotype"/>
          <w:sz w:val="28"/>
          <w:szCs w:val="28"/>
        </w:rPr>
        <w:t xml:space="preserve"> </w:t>
      </w:r>
      <w:r w:rsidR="00E62E88" w:rsidRPr="0030498E">
        <w:rPr>
          <w:rFonts w:ascii="Palatino Linotype" w:hAnsi="Palatino Linotype" w:cs="Arial"/>
          <w:b/>
          <w:sz w:val="28"/>
          <w:szCs w:val="28"/>
        </w:rPr>
        <w:t>Respuesta del Sujeto Obligado</w:t>
      </w:r>
    </w:p>
    <w:p w14:paraId="44D16AE2" w14:textId="0E9DF4CB" w:rsidR="007A5836" w:rsidRPr="0030498E" w:rsidRDefault="007A5836" w:rsidP="00C22AD1">
      <w:pPr>
        <w:spacing w:line="360" w:lineRule="auto"/>
        <w:jc w:val="both"/>
        <w:rPr>
          <w:rFonts w:ascii="Palatino Linotype" w:hAnsi="Palatino Linotype" w:cs="Arial"/>
          <w:color w:val="000000" w:themeColor="text1"/>
        </w:rPr>
      </w:pPr>
      <w:r w:rsidRPr="0030498E">
        <w:rPr>
          <w:rFonts w:ascii="Palatino Linotype" w:hAnsi="Palatino Linotype" w:cs="Arial"/>
          <w:color w:val="000000" w:themeColor="text1"/>
        </w:rPr>
        <w:t xml:space="preserve">De las constancias que integran el expediente electrónico del </w:t>
      </w:r>
      <w:r w:rsidRPr="0030498E">
        <w:rPr>
          <w:rFonts w:ascii="Palatino Linotype" w:hAnsi="Palatino Linotype" w:cs="Arial"/>
          <w:b/>
          <w:color w:val="000000" w:themeColor="text1"/>
        </w:rPr>
        <w:t>SAIMEX</w:t>
      </w:r>
      <w:r w:rsidRPr="0030498E">
        <w:rPr>
          <w:rFonts w:ascii="Palatino Linotype" w:hAnsi="Palatino Linotype" w:cs="Arial"/>
          <w:color w:val="000000" w:themeColor="text1"/>
        </w:rPr>
        <w:t xml:space="preserve"> se advierte que </w:t>
      </w:r>
      <w:r w:rsidRPr="0030498E">
        <w:rPr>
          <w:rFonts w:ascii="Palatino Linotype" w:hAnsi="Palatino Linotype" w:cs="Arial"/>
          <w:b/>
          <w:color w:val="000000" w:themeColor="text1"/>
        </w:rPr>
        <w:t>EL SUJETO OBLIGADO</w:t>
      </w:r>
      <w:r w:rsidRPr="0030498E">
        <w:rPr>
          <w:rFonts w:ascii="Palatino Linotype" w:hAnsi="Palatino Linotype" w:cs="Arial"/>
          <w:color w:val="000000" w:themeColor="text1"/>
        </w:rPr>
        <w:t xml:space="preserve"> dio respuesta a la </w:t>
      </w:r>
      <w:r w:rsidR="0022743B" w:rsidRPr="0030498E">
        <w:rPr>
          <w:rFonts w:ascii="Palatino Linotype" w:hAnsi="Palatino Linotype" w:cs="Arial"/>
          <w:color w:val="000000" w:themeColor="text1"/>
        </w:rPr>
        <w:t>S</w:t>
      </w:r>
      <w:r w:rsidRPr="0030498E">
        <w:rPr>
          <w:rFonts w:ascii="Palatino Linotype" w:hAnsi="Palatino Linotype" w:cs="Arial"/>
          <w:color w:val="000000" w:themeColor="text1"/>
        </w:rPr>
        <w:t xml:space="preserve">olicitud de </w:t>
      </w:r>
      <w:r w:rsidR="0022743B" w:rsidRPr="0030498E">
        <w:rPr>
          <w:rFonts w:ascii="Palatino Linotype" w:hAnsi="Palatino Linotype" w:cs="Arial"/>
          <w:color w:val="000000" w:themeColor="text1"/>
        </w:rPr>
        <w:t>A</w:t>
      </w:r>
      <w:r w:rsidRPr="0030498E">
        <w:rPr>
          <w:rFonts w:ascii="Palatino Linotype" w:hAnsi="Palatino Linotype" w:cs="Arial"/>
          <w:color w:val="000000" w:themeColor="text1"/>
        </w:rPr>
        <w:t xml:space="preserve">cceso a la </w:t>
      </w:r>
      <w:r w:rsidR="0022743B" w:rsidRPr="0030498E">
        <w:rPr>
          <w:rFonts w:ascii="Palatino Linotype" w:hAnsi="Palatino Linotype" w:cs="Arial"/>
          <w:color w:val="000000" w:themeColor="text1"/>
        </w:rPr>
        <w:t>I</w:t>
      </w:r>
      <w:r w:rsidRPr="0030498E">
        <w:rPr>
          <w:rFonts w:ascii="Palatino Linotype" w:hAnsi="Palatino Linotype" w:cs="Arial"/>
          <w:color w:val="000000" w:themeColor="text1"/>
        </w:rPr>
        <w:t xml:space="preserve">nformación, en fecha </w:t>
      </w:r>
      <w:r w:rsidR="008F69C3" w:rsidRPr="0030498E">
        <w:rPr>
          <w:rFonts w:ascii="Palatino Linotype" w:hAnsi="Palatino Linotype" w:cs="Arial"/>
          <w:color w:val="000000" w:themeColor="text1"/>
        </w:rPr>
        <w:t>diez</w:t>
      </w:r>
      <w:r w:rsidR="002B5B30" w:rsidRPr="0030498E">
        <w:rPr>
          <w:rFonts w:ascii="Palatino Linotype" w:hAnsi="Palatino Linotype" w:cs="Arial"/>
          <w:color w:val="000000" w:themeColor="text1"/>
        </w:rPr>
        <w:t xml:space="preserve"> </w:t>
      </w:r>
      <w:r w:rsidR="004741E3" w:rsidRPr="0030498E">
        <w:rPr>
          <w:rFonts w:ascii="Palatino Linotype" w:hAnsi="Palatino Linotype" w:cs="Arial"/>
          <w:color w:val="000000" w:themeColor="text1"/>
        </w:rPr>
        <w:t xml:space="preserve">de febrero </w:t>
      </w:r>
      <w:r w:rsidR="006952D4" w:rsidRPr="0030498E">
        <w:rPr>
          <w:rFonts w:ascii="Palatino Linotype" w:hAnsi="Palatino Linotype" w:cs="Arial"/>
          <w:color w:val="000000" w:themeColor="text1"/>
        </w:rPr>
        <w:t>de dos mil veintidós</w:t>
      </w:r>
      <w:r w:rsidRPr="0030498E">
        <w:rPr>
          <w:rFonts w:ascii="Palatino Linotype" w:hAnsi="Palatino Linotype" w:cs="Arial"/>
          <w:color w:val="000000" w:themeColor="text1"/>
        </w:rPr>
        <w:t>, en los términos que a continuación se citan:</w:t>
      </w:r>
    </w:p>
    <w:p w14:paraId="021BF839" w14:textId="77777777" w:rsidR="003652DA" w:rsidRPr="0030498E" w:rsidRDefault="003652DA" w:rsidP="00C22AD1">
      <w:pPr>
        <w:pStyle w:val="Prrafodelista"/>
        <w:ind w:left="851" w:right="899"/>
        <w:jc w:val="both"/>
        <w:rPr>
          <w:rFonts w:ascii="Palatino Linotype" w:hAnsi="Palatino Linotype" w:cs="Arial"/>
          <w:i/>
          <w:color w:val="000000" w:themeColor="text1"/>
          <w:sz w:val="22"/>
        </w:rPr>
      </w:pPr>
    </w:p>
    <w:p w14:paraId="5CC4BF66" w14:textId="42C6CCDA" w:rsidR="008F69C3" w:rsidRPr="0030498E" w:rsidRDefault="007A5836" w:rsidP="00C22AD1">
      <w:pPr>
        <w:pStyle w:val="Prrafodelista"/>
        <w:ind w:left="851" w:right="899"/>
        <w:jc w:val="both"/>
        <w:rPr>
          <w:rFonts w:ascii="Palatino Linotype" w:hAnsi="Palatino Linotype" w:cs="Arial"/>
          <w:i/>
          <w:color w:val="000000" w:themeColor="text1"/>
          <w:sz w:val="22"/>
        </w:rPr>
      </w:pPr>
      <w:r w:rsidRPr="0030498E">
        <w:rPr>
          <w:rFonts w:ascii="Palatino Linotype" w:hAnsi="Palatino Linotype" w:cs="Arial"/>
          <w:i/>
          <w:color w:val="000000" w:themeColor="text1"/>
          <w:sz w:val="22"/>
        </w:rPr>
        <w:t>“</w:t>
      </w:r>
      <w:r w:rsidR="002B5B30" w:rsidRPr="0030498E">
        <w:rPr>
          <w:rFonts w:ascii="Palatino Linotype" w:hAnsi="Palatino Linotype" w:cs="Arial"/>
          <w:i/>
          <w:color w:val="000000" w:themeColor="text1"/>
          <w:sz w:val="22"/>
        </w:rPr>
        <w:t>…</w:t>
      </w:r>
      <w:r w:rsidR="008F69C3" w:rsidRPr="0030498E">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F2D134" w14:textId="77777777" w:rsidR="008F69C3" w:rsidRPr="0030498E" w:rsidRDefault="008F69C3" w:rsidP="00C22AD1">
      <w:pPr>
        <w:pStyle w:val="Prrafodelista"/>
        <w:ind w:left="851" w:right="899"/>
        <w:jc w:val="both"/>
        <w:rPr>
          <w:rFonts w:ascii="Palatino Linotype" w:hAnsi="Palatino Linotype" w:cs="Arial"/>
          <w:i/>
          <w:color w:val="000000" w:themeColor="text1"/>
          <w:sz w:val="22"/>
        </w:rPr>
      </w:pPr>
    </w:p>
    <w:p w14:paraId="5FADAC0C" w14:textId="23CF0265" w:rsidR="008F69C3" w:rsidRPr="0030498E" w:rsidRDefault="008F69C3" w:rsidP="00C22AD1">
      <w:pPr>
        <w:pStyle w:val="Prrafodelista"/>
        <w:ind w:left="851" w:right="899"/>
        <w:jc w:val="both"/>
        <w:rPr>
          <w:rFonts w:ascii="Palatino Linotype" w:hAnsi="Palatino Linotype" w:cs="Arial"/>
          <w:i/>
          <w:color w:val="000000" w:themeColor="text1"/>
          <w:sz w:val="22"/>
        </w:rPr>
      </w:pPr>
      <w:r w:rsidRPr="0030498E">
        <w:rPr>
          <w:rFonts w:ascii="Palatino Linotype" w:hAnsi="Palatino Linotype" w:cs="Arial"/>
          <w:i/>
          <w:color w:val="000000" w:themeColor="text1"/>
          <w:sz w:val="22"/>
        </w:rPr>
        <w:lastRenderedPageBreak/>
        <w:t>C. SOLICITANTE P R E S E N T E. En respuesta a la solicitud número 00600/METEPEC/IP/2022,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579BB4E2" w14:textId="77777777" w:rsidR="008F69C3" w:rsidRPr="0030498E" w:rsidRDefault="008F69C3" w:rsidP="00C22AD1">
      <w:pPr>
        <w:pStyle w:val="Prrafodelista"/>
        <w:ind w:left="851" w:right="899"/>
        <w:jc w:val="both"/>
        <w:rPr>
          <w:rFonts w:ascii="Palatino Linotype" w:hAnsi="Palatino Linotype" w:cs="Arial"/>
          <w:i/>
          <w:color w:val="000000" w:themeColor="text1"/>
          <w:sz w:val="22"/>
        </w:rPr>
      </w:pPr>
    </w:p>
    <w:p w14:paraId="0B7713ED" w14:textId="7ED2FC9F" w:rsidR="008F69C3" w:rsidRPr="0030498E" w:rsidRDefault="008F69C3" w:rsidP="00C22AD1">
      <w:pPr>
        <w:pStyle w:val="Prrafodelista"/>
        <w:ind w:left="851" w:right="899"/>
        <w:jc w:val="both"/>
        <w:rPr>
          <w:rFonts w:ascii="Palatino Linotype" w:hAnsi="Palatino Linotype" w:cs="Arial"/>
          <w:i/>
          <w:color w:val="000000" w:themeColor="text1"/>
          <w:sz w:val="22"/>
        </w:rPr>
      </w:pPr>
      <w:r w:rsidRPr="0030498E">
        <w:rPr>
          <w:rFonts w:ascii="Palatino Linotype" w:hAnsi="Palatino Linotype" w:cs="Arial"/>
          <w:i/>
          <w:color w:val="000000" w:themeColor="text1"/>
          <w:sz w:val="22"/>
        </w:rPr>
        <w:t>ATENTAMENTE</w:t>
      </w:r>
    </w:p>
    <w:p w14:paraId="72442C0F" w14:textId="77777777" w:rsidR="008F69C3" w:rsidRPr="0030498E" w:rsidRDefault="008F69C3" w:rsidP="00C22AD1">
      <w:pPr>
        <w:pStyle w:val="Prrafodelista"/>
        <w:ind w:left="851" w:right="899"/>
        <w:jc w:val="both"/>
        <w:rPr>
          <w:rFonts w:ascii="Palatino Linotype" w:hAnsi="Palatino Linotype" w:cs="Arial"/>
          <w:i/>
          <w:color w:val="000000" w:themeColor="text1"/>
          <w:sz w:val="22"/>
        </w:rPr>
      </w:pPr>
    </w:p>
    <w:p w14:paraId="6D460F61" w14:textId="593392B3" w:rsidR="007A5836" w:rsidRPr="0030498E" w:rsidRDefault="008F69C3" w:rsidP="00C22AD1">
      <w:pPr>
        <w:pStyle w:val="Prrafodelista"/>
        <w:ind w:left="851" w:right="899"/>
        <w:jc w:val="both"/>
        <w:rPr>
          <w:rFonts w:ascii="Palatino Linotype" w:hAnsi="Palatino Linotype" w:cs="Arial"/>
          <w:i/>
          <w:color w:val="000000" w:themeColor="text1"/>
          <w:sz w:val="22"/>
        </w:rPr>
      </w:pPr>
      <w:r w:rsidRPr="0030498E">
        <w:rPr>
          <w:rFonts w:ascii="Palatino Linotype" w:hAnsi="Palatino Linotype" w:cs="Arial"/>
          <w:i/>
          <w:color w:val="000000" w:themeColor="text1"/>
          <w:sz w:val="22"/>
        </w:rPr>
        <w:t>Lic. Gerardo Arturo Ozuna Martínez</w:t>
      </w:r>
      <w:r w:rsidR="007A5836" w:rsidRPr="0030498E">
        <w:rPr>
          <w:rFonts w:ascii="Palatino Linotype" w:hAnsi="Palatino Linotype" w:cs="Arial"/>
          <w:i/>
          <w:color w:val="000000" w:themeColor="text1"/>
          <w:sz w:val="22"/>
        </w:rPr>
        <w:t>”</w:t>
      </w:r>
      <w:r w:rsidR="00F84FBE" w:rsidRPr="0030498E">
        <w:rPr>
          <w:rFonts w:ascii="Palatino Linotype" w:hAnsi="Palatino Linotype" w:cs="Arial"/>
          <w:i/>
          <w:color w:val="000000" w:themeColor="text1"/>
          <w:sz w:val="22"/>
        </w:rPr>
        <w:t xml:space="preserve"> (sic) </w:t>
      </w:r>
    </w:p>
    <w:p w14:paraId="33C8E058" w14:textId="77777777" w:rsidR="007A5836" w:rsidRPr="0030498E" w:rsidRDefault="007A5836" w:rsidP="00C22AD1">
      <w:pPr>
        <w:pStyle w:val="Prrafodelista"/>
        <w:ind w:left="851" w:right="899"/>
        <w:jc w:val="both"/>
        <w:rPr>
          <w:rFonts w:ascii="Palatino Linotype" w:hAnsi="Palatino Linotype" w:cs="Arial"/>
          <w:i/>
          <w:color w:val="000000" w:themeColor="text1"/>
          <w:sz w:val="22"/>
        </w:rPr>
      </w:pPr>
    </w:p>
    <w:p w14:paraId="69874403" w14:textId="77777777" w:rsidR="008F69C3" w:rsidRPr="0030498E" w:rsidRDefault="0096329F" w:rsidP="00C22AD1">
      <w:pPr>
        <w:spacing w:line="360" w:lineRule="auto"/>
        <w:jc w:val="both"/>
        <w:rPr>
          <w:rFonts w:ascii="Palatino Linotype" w:hAnsi="Palatino Linotype"/>
          <w:color w:val="000000" w:themeColor="text1"/>
        </w:rPr>
      </w:pPr>
      <w:r w:rsidRPr="0030498E">
        <w:rPr>
          <w:rFonts w:ascii="Palatino Linotype" w:hAnsi="Palatino Linotype"/>
          <w:color w:val="000000" w:themeColor="text1"/>
        </w:rPr>
        <w:t>De igual modo</w:t>
      </w:r>
      <w:r w:rsidR="00BE1A3A" w:rsidRPr="0030498E">
        <w:rPr>
          <w:rFonts w:ascii="Palatino Linotype" w:hAnsi="Palatino Linotype"/>
          <w:color w:val="000000" w:themeColor="text1"/>
        </w:rPr>
        <w:t xml:space="preserve">, </w:t>
      </w:r>
      <w:r w:rsidR="00BE1A3A" w:rsidRPr="0030498E">
        <w:rPr>
          <w:rFonts w:ascii="Palatino Linotype" w:hAnsi="Palatino Linotype" w:cs="Arial"/>
          <w:b/>
          <w:color w:val="000000" w:themeColor="text1"/>
        </w:rPr>
        <w:t>EL SUJETO OBLIGADO</w:t>
      </w:r>
      <w:r w:rsidR="00BE1A3A" w:rsidRPr="0030498E">
        <w:rPr>
          <w:rFonts w:ascii="Palatino Linotype" w:hAnsi="Palatino Linotype"/>
          <w:color w:val="000000" w:themeColor="text1"/>
        </w:rPr>
        <w:t xml:space="preserve"> acompañó </w:t>
      </w:r>
      <w:r w:rsidR="008F69C3" w:rsidRPr="0030498E">
        <w:rPr>
          <w:rFonts w:ascii="Palatino Linotype" w:hAnsi="Palatino Linotype"/>
          <w:color w:val="000000" w:themeColor="text1"/>
        </w:rPr>
        <w:t>los</w:t>
      </w:r>
      <w:r w:rsidR="007813A5" w:rsidRPr="0030498E">
        <w:rPr>
          <w:rFonts w:ascii="Palatino Linotype" w:hAnsi="Palatino Linotype"/>
          <w:color w:val="000000" w:themeColor="text1"/>
        </w:rPr>
        <w:t xml:space="preserve"> a</w:t>
      </w:r>
      <w:r w:rsidR="00A9204E" w:rsidRPr="0030498E">
        <w:rPr>
          <w:rFonts w:ascii="Palatino Linotype" w:hAnsi="Palatino Linotype"/>
          <w:color w:val="000000" w:themeColor="text1"/>
        </w:rPr>
        <w:t>rchivo</w:t>
      </w:r>
      <w:r w:rsidR="008F69C3" w:rsidRPr="0030498E">
        <w:rPr>
          <w:rFonts w:ascii="Palatino Linotype" w:hAnsi="Palatino Linotype"/>
          <w:color w:val="000000" w:themeColor="text1"/>
        </w:rPr>
        <w:t>s</w:t>
      </w:r>
      <w:r w:rsidR="00A9204E" w:rsidRPr="0030498E">
        <w:rPr>
          <w:rFonts w:ascii="Palatino Linotype" w:hAnsi="Palatino Linotype"/>
          <w:color w:val="000000" w:themeColor="text1"/>
        </w:rPr>
        <w:t xml:space="preserve"> electrónico</w:t>
      </w:r>
      <w:r w:rsidR="008F69C3" w:rsidRPr="0030498E">
        <w:rPr>
          <w:rFonts w:ascii="Palatino Linotype" w:hAnsi="Palatino Linotype"/>
          <w:color w:val="000000" w:themeColor="text1"/>
        </w:rPr>
        <w:t xml:space="preserve">s siguientes: </w:t>
      </w:r>
      <w:r w:rsidR="00A9204E" w:rsidRPr="0030498E">
        <w:rPr>
          <w:rFonts w:ascii="Palatino Linotype" w:hAnsi="Palatino Linotype"/>
          <w:color w:val="000000" w:themeColor="text1"/>
        </w:rPr>
        <w:t xml:space="preserve"> </w:t>
      </w:r>
    </w:p>
    <w:p w14:paraId="5F16E0B7" w14:textId="77777777" w:rsidR="008F69C3" w:rsidRPr="0030498E" w:rsidRDefault="008F69C3" w:rsidP="00C22AD1">
      <w:pPr>
        <w:spacing w:line="360" w:lineRule="auto"/>
        <w:jc w:val="both"/>
        <w:rPr>
          <w:rFonts w:ascii="Palatino Linotype" w:hAnsi="Palatino Linotype"/>
          <w:color w:val="000000" w:themeColor="text1"/>
        </w:rPr>
      </w:pPr>
    </w:p>
    <w:p w14:paraId="771F7BB7" w14:textId="2105FC16" w:rsidR="008F69C3" w:rsidRPr="0030498E" w:rsidRDefault="00D52CA0" w:rsidP="00C22AD1">
      <w:pPr>
        <w:pStyle w:val="Prrafodelista"/>
        <w:numPr>
          <w:ilvl w:val="0"/>
          <w:numId w:val="37"/>
        </w:numPr>
        <w:spacing w:line="360" w:lineRule="auto"/>
        <w:jc w:val="both"/>
        <w:rPr>
          <w:rFonts w:ascii="Palatino Linotype" w:hAnsi="Palatino Linotype" w:cs="Arial"/>
          <w:b/>
          <w:i/>
          <w:color w:val="000000" w:themeColor="text1"/>
        </w:rPr>
      </w:pPr>
      <w:hyperlink r:id="rId10" w:tgtFrame="_blank" w:history="1">
        <w:r w:rsidR="008F69C3" w:rsidRPr="0030498E">
          <w:rPr>
            <w:rFonts w:ascii="Palatino Linotype" w:hAnsi="Palatino Linotype" w:cs="Arial"/>
            <w:b/>
            <w:i/>
            <w:color w:val="000000" w:themeColor="text1"/>
          </w:rPr>
          <w:t>TRANSP-10.pdf</w:t>
        </w:r>
      </w:hyperlink>
      <w:r w:rsidR="008F69C3" w:rsidRPr="0030498E">
        <w:rPr>
          <w:rFonts w:ascii="Palatino Linotype" w:hAnsi="Palatino Linotype" w:cs="Arial"/>
          <w:b/>
          <w:i/>
          <w:color w:val="000000" w:themeColor="text1"/>
        </w:rPr>
        <w:t xml:space="preserve">, </w:t>
      </w:r>
      <w:r w:rsidR="008F69C3" w:rsidRPr="0030498E">
        <w:rPr>
          <w:rFonts w:ascii="Palatino Linotype" w:hAnsi="Palatino Linotype" w:cs="Arial"/>
          <w:color w:val="000000" w:themeColor="text1"/>
        </w:rPr>
        <w:t xml:space="preserve">el cual corresponde al oficio número </w:t>
      </w:r>
      <w:proofErr w:type="spellStart"/>
      <w:r w:rsidR="008F69C3" w:rsidRPr="0030498E">
        <w:rPr>
          <w:rFonts w:ascii="Palatino Linotype" w:hAnsi="Palatino Linotype" w:cs="Arial"/>
          <w:color w:val="000000" w:themeColor="text1"/>
        </w:rPr>
        <w:t>CPCyB</w:t>
      </w:r>
      <w:proofErr w:type="spellEnd"/>
      <w:r w:rsidR="008F69C3" w:rsidRPr="0030498E">
        <w:rPr>
          <w:rFonts w:ascii="Palatino Linotype" w:hAnsi="Palatino Linotype" w:cs="Arial"/>
          <w:color w:val="000000" w:themeColor="text1"/>
        </w:rPr>
        <w:t xml:space="preserve">/079/2022, por medio del cual el Coordinador de Protección Civil y Bomberos, informa no haber organizado la campaña de vacunación, por lo que no cuenta con la información al respecto. </w:t>
      </w:r>
    </w:p>
    <w:p w14:paraId="691FB495" w14:textId="37BFD411" w:rsidR="00160426" w:rsidRPr="0030498E" w:rsidRDefault="00D52CA0" w:rsidP="00C22AD1">
      <w:pPr>
        <w:pStyle w:val="Prrafodelista"/>
        <w:numPr>
          <w:ilvl w:val="0"/>
          <w:numId w:val="37"/>
        </w:numPr>
        <w:spacing w:line="360" w:lineRule="auto"/>
        <w:jc w:val="both"/>
        <w:rPr>
          <w:rFonts w:ascii="Palatino Linotype" w:hAnsi="Palatino Linotype" w:cs="Arial"/>
          <w:b/>
          <w:i/>
          <w:color w:val="000000" w:themeColor="text1"/>
        </w:rPr>
      </w:pPr>
      <w:hyperlink r:id="rId11" w:tgtFrame="_blank" w:history="1">
        <w:r w:rsidR="008F69C3" w:rsidRPr="0030498E">
          <w:rPr>
            <w:rFonts w:ascii="Palatino Linotype" w:hAnsi="Palatino Linotype" w:cs="Arial"/>
            <w:b/>
            <w:i/>
            <w:color w:val="000000" w:themeColor="text1"/>
          </w:rPr>
          <w:t>TURNO 00600.pdf</w:t>
        </w:r>
      </w:hyperlink>
      <w:r w:rsidR="008F69C3" w:rsidRPr="0030498E">
        <w:rPr>
          <w:rFonts w:ascii="Palatino Linotype" w:hAnsi="Palatino Linotype" w:cs="Arial"/>
          <w:b/>
          <w:i/>
          <w:color w:val="000000" w:themeColor="text1"/>
        </w:rPr>
        <w:t xml:space="preserve">, </w:t>
      </w:r>
      <w:r w:rsidR="00160426" w:rsidRPr="0030498E">
        <w:rPr>
          <w:rFonts w:ascii="Palatino Linotype" w:hAnsi="Palatino Linotype" w:cs="Arial"/>
          <w:color w:val="000000" w:themeColor="text1"/>
        </w:rPr>
        <w:t xml:space="preserve">el cual de su contenido se advierte oficio número DDS/0175/2022, por medio del cual el Director de Desarrollo Social, informa que la jornada de vacunación comprendió del día 10 al 13 de enero del presente año, realizando la aplicación de vacunas a los siguientes sectores: 2da dosis para menores de 15 a 17 años, 1ra dosis a jóvenes nacidos en 2007 que cumplan </w:t>
      </w:r>
      <w:r w:rsidR="00160426" w:rsidRPr="0030498E">
        <w:rPr>
          <w:rFonts w:ascii="Palatino Linotype" w:hAnsi="Palatino Linotype" w:cs="Arial"/>
          <w:color w:val="000000" w:themeColor="text1"/>
        </w:rPr>
        <w:lastRenderedPageBreak/>
        <w:t xml:space="preserve">15años durante 2022, personas rezagadas que no han recibido la ninguna dosis y con comorbilidades. </w:t>
      </w:r>
    </w:p>
    <w:p w14:paraId="1F514DE6" w14:textId="77777777" w:rsidR="00160426" w:rsidRPr="0030498E" w:rsidRDefault="00160426" w:rsidP="00C22AD1">
      <w:pPr>
        <w:pStyle w:val="Prrafodelista"/>
        <w:tabs>
          <w:tab w:val="left" w:pos="709"/>
        </w:tabs>
        <w:spacing w:line="360" w:lineRule="auto"/>
        <w:ind w:left="0"/>
        <w:jc w:val="both"/>
        <w:rPr>
          <w:rFonts w:ascii="Palatino Linotype" w:hAnsi="Palatino Linotype" w:cs="Arial"/>
          <w:b/>
          <w:color w:val="000000" w:themeColor="text1"/>
          <w:sz w:val="28"/>
        </w:rPr>
      </w:pPr>
    </w:p>
    <w:p w14:paraId="79C8E01C" w14:textId="0D2639EA" w:rsidR="00E62E88" w:rsidRPr="0030498E" w:rsidRDefault="00E62E88" w:rsidP="00C22AD1">
      <w:pPr>
        <w:pStyle w:val="Prrafodelista"/>
        <w:tabs>
          <w:tab w:val="left" w:pos="709"/>
        </w:tabs>
        <w:spacing w:line="360" w:lineRule="auto"/>
        <w:ind w:left="0"/>
        <w:jc w:val="both"/>
        <w:rPr>
          <w:rFonts w:ascii="Palatino Linotype" w:hAnsi="Palatino Linotype" w:cs="Arial"/>
          <w:b/>
          <w:bCs/>
        </w:rPr>
      </w:pPr>
      <w:r w:rsidRPr="0030498E">
        <w:rPr>
          <w:rFonts w:ascii="Palatino Linotype" w:hAnsi="Palatino Linotype" w:cs="Arial"/>
          <w:b/>
          <w:color w:val="000000" w:themeColor="text1"/>
          <w:sz w:val="28"/>
        </w:rPr>
        <w:t xml:space="preserve">V. </w:t>
      </w:r>
      <w:r w:rsidRPr="0030498E">
        <w:rPr>
          <w:rFonts w:ascii="Palatino Linotype" w:hAnsi="Palatino Linotype" w:cs="Arial"/>
          <w:b/>
          <w:bCs/>
          <w:sz w:val="28"/>
          <w:szCs w:val="28"/>
        </w:rPr>
        <w:t xml:space="preserve">Del </w:t>
      </w:r>
      <w:r w:rsidR="00BC5BEF" w:rsidRPr="0030498E">
        <w:rPr>
          <w:rFonts w:ascii="Palatino Linotype" w:hAnsi="Palatino Linotype" w:cs="Arial"/>
          <w:b/>
          <w:bCs/>
          <w:sz w:val="28"/>
          <w:szCs w:val="28"/>
        </w:rPr>
        <w:t>Recurso de Revisión</w:t>
      </w:r>
    </w:p>
    <w:p w14:paraId="2066DD8C" w14:textId="00468C4E" w:rsidR="00143643" w:rsidRPr="0030498E" w:rsidRDefault="007A5836" w:rsidP="00C22AD1">
      <w:pPr>
        <w:pStyle w:val="Prrafodelista"/>
        <w:spacing w:line="360" w:lineRule="auto"/>
        <w:ind w:left="0"/>
        <w:jc w:val="both"/>
        <w:rPr>
          <w:rFonts w:ascii="Palatino Linotype" w:hAnsi="Palatino Linotype" w:cs="Arial"/>
          <w:color w:val="000000" w:themeColor="text1"/>
        </w:rPr>
      </w:pPr>
      <w:r w:rsidRPr="0030498E">
        <w:rPr>
          <w:rFonts w:ascii="Palatino Linotype" w:hAnsi="Palatino Linotype"/>
          <w:color w:val="000000" w:themeColor="text1"/>
        </w:rPr>
        <w:t xml:space="preserve">Inconforme con la </w:t>
      </w:r>
      <w:r w:rsidRPr="0030498E">
        <w:rPr>
          <w:rFonts w:ascii="Palatino Linotype" w:hAnsi="Palatino Linotype" w:cs="Arial"/>
          <w:color w:val="000000" w:themeColor="text1"/>
        </w:rPr>
        <w:t xml:space="preserve">respuesta </w:t>
      </w:r>
      <w:r w:rsidRPr="0030498E">
        <w:rPr>
          <w:rFonts w:ascii="Palatino Linotype" w:hAnsi="Palatino Linotype"/>
          <w:color w:val="000000" w:themeColor="text1"/>
        </w:rPr>
        <w:t xml:space="preserve">del </w:t>
      </w:r>
      <w:r w:rsidRPr="0030498E">
        <w:rPr>
          <w:rFonts w:ascii="Palatino Linotype" w:hAnsi="Palatino Linotype"/>
          <w:b/>
          <w:color w:val="000000" w:themeColor="text1"/>
        </w:rPr>
        <w:t>SUJETO OBLIGADO</w:t>
      </w:r>
      <w:r w:rsidRPr="0030498E">
        <w:rPr>
          <w:rFonts w:ascii="Palatino Linotype" w:hAnsi="Palatino Linotype"/>
          <w:color w:val="000000" w:themeColor="text1"/>
        </w:rPr>
        <w:t xml:space="preserve">, el </w:t>
      </w:r>
      <w:r w:rsidR="00160426" w:rsidRPr="0030498E">
        <w:rPr>
          <w:rFonts w:ascii="Palatino Linotype" w:hAnsi="Palatino Linotype"/>
          <w:color w:val="000000" w:themeColor="text1"/>
        </w:rPr>
        <w:t xml:space="preserve">veintiocho de </w:t>
      </w:r>
      <w:r w:rsidR="00143643" w:rsidRPr="0030498E">
        <w:rPr>
          <w:rFonts w:ascii="Palatino Linotype" w:hAnsi="Palatino Linotype"/>
          <w:color w:val="000000" w:themeColor="text1"/>
        </w:rPr>
        <w:t>febrero d</w:t>
      </w:r>
      <w:r w:rsidR="00A9204E" w:rsidRPr="0030498E">
        <w:rPr>
          <w:rFonts w:ascii="Palatino Linotype" w:hAnsi="Palatino Linotype"/>
          <w:color w:val="000000" w:themeColor="text1"/>
        </w:rPr>
        <w:t xml:space="preserve">e dos mil veintidós, </w:t>
      </w:r>
      <w:r w:rsidR="00651ED3" w:rsidRPr="0030498E">
        <w:rPr>
          <w:rFonts w:ascii="Palatino Linotype" w:hAnsi="Palatino Linotype"/>
          <w:b/>
          <w:color w:val="000000" w:themeColor="text1"/>
        </w:rPr>
        <w:t>EL</w:t>
      </w:r>
      <w:r w:rsidRPr="0030498E">
        <w:rPr>
          <w:rFonts w:ascii="Palatino Linotype" w:hAnsi="Palatino Linotype"/>
          <w:b/>
          <w:color w:val="000000" w:themeColor="text1"/>
        </w:rPr>
        <w:t xml:space="preserve"> RECURRENTE</w:t>
      </w:r>
      <w:r w:rsidR="000C7F93" w:rsidRPr="0030498E">
        <w:rPr>
          <w:rFonts w:ascii="Palatino Linotype" w:hAnsi="Palatino Linotype"/>
          <w:b/>
          <w:color w:val="000000" w:themeColor="text1"/>
        </w:rPr>
        <w:t xml:space="preserve"> </w:t>
      </w:r>
      <w:r w:rsidRPr="0030498E">
        <w:rPr>
          <w:rFonts w:ascii="Palatino Linotype" w:hAnsi="Palatino Linotype"/>
          <w:color w:val="000000" w:themeColor="text1"/>
        </w:rPr>
        <w:t xml:space="preserve">interpuso el </w:t>
      </w:r>
      <w:r w:rsidR="00BC5BEF" w:rsidRPr="0030498E">
        <w:rPr>
          <w:rFonts w:ascii="Palatino Linotype" w:hAnsi="Palatino Linotype"/>
          <w:color w:val="000000" w:themeColor="text1"/>
        </w:rPr>
        <w:t>Recurso de Revisión</w:t>
      </w:r>
      <w:r w:rsidRPr="0030498E">
        <w:rPr>
          <w:rFonts w:ascii="Palatino Linotype" w:hAnsi="Palatino Linotype"/>
          <w:color w:val="000000" w:themeColor="text1"/>
        </w:rPr>
        <w:t xml:space="preserve"> objeto del presente estudio, el cual fue registrado en </w:t>
      </w:r>
      <w:r w:rsidRPr="0030498E">
        <w:rPr>
          <w:rFonts w:ascii="Palatino Linotype" w:hAnsi="Palatino Linotype"/>
          <w:b/>
          <w:color w:val="000000" w:themeColor="text1"/>
        </w:rPr>
        <w:t>EL SAIMEX</w:t>
      </w:r>
      <w:r w:rsidR="00A9204E" w:rsidRPr="0030498E">
        <w:rPr>
          <w:rFonts w:ascii="Palatino Linotype" w:hAnsi="Palatino Linotype"/>
          <w:color w:val="000000" w:themeColor="text1"/>
        </w:rPr>
        <w:t xml:space="preserve"> </w:t>
      </w:r>
      <w:r w:rsidRPr="0030498E">
        <w:rPr>
          <w:rFonts w:ascii="Palatino Linotype" w:hAnsi="Palatino Linotype"/>
          <w:color w:val="000000" w:themeColor="text1"/>
        </w:rPr>
        <w:t xml:space="preserve">y se le asignó el número de expediente </w:t>
      </w:r>
      <w:r w:rsidR="00A9204E" w:rsidRPr="0030498E">
        <w:rPr>
          <w:rFonts w:ascii="Palatino Linotype" w:hAnsi="Palatino Linotype"/>
          <w:b/>
          <w:color w:val="000000" w:themeColor="text1"/>
        </w:rPr>
        <w:t>0</w:t>
      </w:r>
      <w:r w:rsidR="00160426" w:rsidRPr="0030498E">
        <w:rPr>
          <w:rFonts w:ascii="Palatino Linotype" w:hAnsi="Palatino Linotype"/>
          <w:b/>
          <w:color w:val="000000" w:themeColor="text1"/>
        </w:rPr>
        <w:t>2057</w:t>
      </w:r>
      <w:r w:rsidR="00A9204E" w:rsidRPr="0030498E">
        <w:rPr>
          <w:rFonts w:ascii="Palatino Linotype" w:hAnsi="Palatino Linotype"/>
          <w:b/>
          <w:color w:val="000000" w:themeColor="text1"/>
        </w:rPr>
        <w:t>/INFOEM/IP/RR/2022</w:t>
      </w:r>
      <w:r w:rsidRPr="0030498E">
        <w:rPr>
          <w:rFonts w:ascii="Palatino Linotype" w:hAnsi="Palatino Linotype"/>
          <w:b/>
          <w:color w:val="000000" w:themeColor="text1"/>
        </w:rPr>
        <w:t>,</w:t>
      </w:r>
      <w:r w:rsidRPr="0030498E">
        <w:rPr>
          <w:rFonts w:ascii="Palatino Linotype" w:hAnsi="Palatino Linotype" w:cs="Arial"/>
          <w:color w:val="000000" w:themeColor="text1"/>
        </w:rPr>
        <w:t xml:space="preserve"> en el</w:t>
      </w:r>
      <w:r w:rsidR="00B306B4" w:rsidRPr="0030498E">
        <w:rPr>
          <w:rFonts w:ascii="Palatino Linotype" w:hAnsi="Palatino Linotype" w:cs="Arial"/>
          <w:color w:val="000000" w:themeColor="text1"/>
        </w:rPr>
        <w:t xml:space="preserve"> que</w:t>
      </w:r>
      <w:r w:rsidR="007F2176" w:rsidRPr="0030498E">
        <w:rPr>
          <w:rFonts w:ascii="Palatino Linotype" w:hAnsi="Palatino Linotype" w:cs="Arial"/>
          <w:color w:val="000000" w:themeColor="text1"/>
        </w:rPr>
        <w:t xml:space="preserve"> </w:t>
      </w:r>
      <w:r w:rsidR="00651ED3" w:rsidRPr="0030498E">
        <w:rPr>
          <w:rFonts w:ascii="Palatino Linotype" w:hAnsi="Palatino Linotype" w:cs="Arial"/>
          <w:b/>
          <w:color w:val="000000" w:themeColor="text1"/>
        </w:rPr>
        <w:t>EL</w:t>
      </w:r>
      <w:r w:rsidR="007F2176" w:rsidRPr="0030498E">
        <w:rPr>
          <w:rFonts w:ascii="Palatino Linotype" w:hAnsi="Palatino Linotype" w:cs="Arial"/>
          <w:b/>
          <w:color w:val="000000" w:themeColor="text1"/>
        </w:rPr>
        <w:t xml:space="preserve"> RECURRENTE</w:t>
      </w:r>
      <w:r w:rsidR="00B306B4" w:rsidRPr="0030498E">
        <w:rPr>
          <w:rFonts w:ascii="Palatino Linotype" w:hAnsi="Palatino Linotype" w:cs="Arial"/>
          <w:color w:val="000000" w:themeColor="text1"/>
        </w:rPr>
        <w:t xml:space="preserve"> señaló como</w:t>
      </w:r>
      <w:r w:rsidR="00143643" w:rsidRPr="0030498E">
        <w:rPr>
          <w:rFonts w:ascii="Palatino Linotype" w:hAnsi="Palatino Linotype" w:cs="Arial"/>
          <w:color w:val="000000" w:themeColor="text1"/>
        </w:rPr>
        <w:t xml:space="preserve">: </w:t>
      </w:r>
    </w:p>
    <w:p w14:paraId="3D0A9969" w14:textId="77777777" w:rsidR="00143643" w:rsidRPr="0030498E" w:rsidRDefault="00143643" w:rsidP="00C22AD1">
      <w:pPr>
        <w:pStyle w:val="Prrafodelista"/>
        <w:spacing w:line="360" w:lineRule="auto"/>
        <w:ind w:left="0"/>
        <w:jc w:val="both"/>
        <w:rPr>
          <w:rFonts w:ascii="Palatino Linotype" w:hAnsi="Palatino Linotype" w:cs="Arial"/>
          <w:color w:val="000000" w:themeColor="text1"/>
        </w:rPr>
      </w:pPr>
    </w:p>
    <w:p w14:paraId="7CE05361" w14:textId="4E4CF988" w:rsidR="007A5836" w:rsidRPr="0030498E" w:rsidRDefault="00143643" w:rsidP="00C22AD1">
      <w:pPr>
        <w:pStyle w:val="Prrafodelista"/>
        <w:spacing w:line="360" w:lineRule="auto"/>
        <w:ind w:left="0"/>
        <w:jc w:val="both"/>
        <w:rPr>
          <w:rFonts w:ascii="Palatino Linotype" w:hAnsi="Palatino Linotype" w:cs="Arial"/>
          <w:b/>
          <w:color w:val="000000" w:themeColor="text1"/>
        </w:rPr>
      </w:pPr>
      <w:r w:rsidRPr="0030498E">
        <w:rPr>
          <w:rFonts w:ascii="Palatino Linotype" w:hAnsi="Palatino Linotype" w:cs="Arial"/>
          <w:b/>
          <w:color w:val="000000" w:themeColor="text1"/>
        </w:rPr>
        <w:t>Ac</w:t>
      </w:r>
      <w:r w:rsidR="00B306B4" w:rsidRPr="0030498E">
        <w:rPr>
          <w:rFonts w:ascii="Palatino Linotype" w:hAnsi="Palatino Linotype" w:cs="Arial"/>
          <w:b/>
          <w:color w:val="000000" w:themeColor="text1"/>
        </w:rPr>
        <w:t>to impugnado:</w:t>
      </w:r>
    </w:p>
    <w:p w14:paraId="35704B7E" w14:textId="77777777" w:rsidR="00146C83" w:rsidRPr="0030498E" w:rsidRDefault="00146C83" w:rsidP="00C22AD1">
      <w:pPr>
        <w:pStyle w:val="Prrafodelista"/>
        <w:ind w:left="0"/>
        <w:jc w:val="both"/>
        <w:rPr>
          <w:rFonts w:ascii="Palatino Linotype" w:hAnsi="Palatino Linotype" w:cs="Arial"/>
          <w:b/>
          <w:color w:val="000000" w:themeColor="text1"/>
        </w:rPr>
      </w:pPr>
    </w:p>
    <w:p w14:paraId="20193998" w14:textId="5A696F6C" w:rsidR="007A5836" w:rsidRPr="0030498E" w:rsidRDefault="007A5836" w:rsidP="00C22AD1">
      <w:pPr>
        <w:ind w:left="851" w:right="899"/>
        <w:jc w:val="both"/>
        <w:rPr>
          <w:rFonts w:ascii="Palatino Linotype" w:hAnsi="Palatino Linotype" w:cs="Arial"/>
          <w:i/>
          <w:color w:val="000000" w:themeColor="text1"/>
          <w:sz w:val="22"/>
        </w:rPr>
      </w:pPr>
      <w:r w:rsidRPr="0030498E">
        <w:rPr>
          <w:rFonts w:ascii="Palatino Linotype" w:hAnsi="Palatino Linotype" w:cs="Arial"/>
          <w:i/>
          <w:color w:val="000000" w:themeColor="text1"/>
          <w:sz w:val="22"/>
        </w:rPr>
        <w:t>“</w:t>
      </w:r>
      <w:r w:rsidR="00160426" w:rsidRPr="0030498E">
        <w:rPr>
          <w:rFonts w:ascii="Palatino Linotype" w:hAnsi="Palatino Linotype" w:cs="Arial"/>
          <w:i/>
          <w:color w:val="000000" w:themeColor="text1"/>
          <w:sz w:val="22"/>
        </w:rPr>
        <w:t>La respuesta proporcionada por el Sujeto Obligado.</w:t>
      </w:r>
      <w:r w:rsidRPr="0030498E">
        <w:rPr>
          <w:rFonts w:ascii="Palatino Linotype" w:hAnsi="Palatino Linotype" w:cs="Arial"/>
          <w:i/>
          <w:color w:val="000000" w:themeColor="text1"/>
          <w:sz w:val="22"/>
        </w:rPr>
        <w:t>”</w:t>
      </w:r>
      <w:r w:rsidR="00F84FBE" w:rsidRPr="0030498E">
        <w:rPr>
          <w:rFonts w:ascii="Palatino Linotype" w:hAnsi="Palatino Linotype" w:cs="Arial"/>
          <w:i/>
          <w:color w:val="000000" w:themeColor="text1"/>
          <w:sz w:val="22"/>
        </w:rPr>
        <w:t xml:space="preserve"> (sic)</w:t>
      </w:r>
    </w:p>
    <w:p w14:paraId="0436F0B0" w14:textId="77777777" w:rsidR="00651ED3" w:rsidRPr="0030498E" w:rsidRDefault="00651ED3" w:rsidP="00C22AD1">
      <w:pPr>
        <w:ind w:right="899"/>
        <w:jc w:val="both"/>
        <w:rPr>
          <w:rFonts w:ascii="Palatino Linotype" w:hAnsi="Palatino Linotype" w:cs="Arial"/>
          <w:i/>
          <w:color w:val="000000" w:themeColor="text1"/>
          <w:sz w:val="22"/>
        </w:rPr>
      </w:pPr>
    </w:p>
    <w:p w14:paraId="1FB98D78" w14:textId="77777777" w:rsidR="00160426" w:rsidRPr="0030498E" w:rsidRDefault="00160426" w:rsidP="00C22AD1">
      <w:pPr>
        <w:pStyle w:val="Prrafodelista"/>
        <w:spacing w:line="360" w:lineRule="auto"/>
        <w:ind w:left="0"/>
        <w:jc w:val="both"/>
        <w:rPr>
          <w:rFonts w:ascii="Palatino Linotype" w:hAnsi="Palatino Linotype" w:cs="Arial"/>
          <w:b/>
          <w:color w:val="000000" w:themeColor="text1"/>
        </w:rPr>
      </w:pPr>
      <w:r w:rsidRPr="0030498E">
        <w:rPr>
          <w:rFonts w:ascii="Palatino Linotype" w:hAnsi="Palatino Linotype" w:cs="Arial"/>
          <w:b/>
          <w:color w:val="000000" w:themeColor="text1"/>
        </w:rPr>
        <w:t xml:space="preserve">Así como, razones o motivos de inconformidad: </w:t>
      </w:r>
    </w:p>
    <w:p w14:paraId="2C750658" w14:textId="77777777" w:rsidR="00160426" w:rsidRPr="0030498E" w:rsidRDefault="00160426" w:rsidP="00C22AD1">
      <w:pPr>
        <w:ind w:left="851" w:right="899"/>
        <w:jc w:val="both"/>
        <w:rPr>
          <w:rFonts w:ascii="Palatino Linotype" w:hAnsi="Palatino Linotype" w:cs="Arial"/>
          <w:i/>
          <w:color w:val="000000" w:themeColor="text1"/>
          <w:sz w:val="22"/>
        </w:rPr>
      </w:pPr>
    </w:p>
    <w:p w14:paraId="208117F7" w14:textId="307515F7" w:rsidR="00160426" w:rsidRPr="0030498E" w:rsidRDefault="00160426" w:rsidP="00C22AD1">
      <w:pPr>
        <w:ind w:left="851" w:right="899"/>
        <w:jc w:val="both"/>
        <w:rPr>
          <w:rFonts w:ascii="Palatino Linotype" w:hAnsi="Palatino Linotype" w:cs="Arial"/>
          <w:i/>
          <w:color w:val="000000" w:themeColor="text1"/>
          <w:sz w:val="22"/>
        </w:rPr>
      </w:pPr>
      <w:r w:rsidRPr="0030498E">
        <w:rPr>
          <w:rFonts w:ascii="Palatino Linotype" w:hAnsi="Palatino Linotype" w:cs="Arial"/>
          <w:i/>
          <w:color w:val="000000" w:themeColor="text1"/>
          <w:sz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w:t>
      </w:r>
      <w:r w:rsidRPr="0030498E">
        <w:rPr>
          <w:rFonts w:ascii="Palatino Linotype" w:hAnsi="Palatino Linotype" w:cs="Arial"/>
          <w:i/>
          <w:color w:val="000000" w:themeColor="text1"/>
          <w:sz w:val="22"/>
        </w:rPr>
        <w:lastRenderedPageBreak/>
        <w:t xml:space="preserve">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Pr="0030498E">
        <w:rPr>
          <w:rFonts w:ascii="Palatino Linotype" w:hAnsi="Palatino Linotype" w:cs="Arial"/>
          <w:i/>
          <w:color w:val="000000" w:themeColor="text1"/>
          <w:sz w:val="22"/>
        </w:rPr>
        <w:t>de acuerdo a</w:t>
      </w:r>
      <w:proofErr w:type="gramEnd"/>
      <w:r w:rsidRPr="0030498E">
        <w:rPr>
          <w:rFonts w:ascii="Palatino Linotype" w:hAnsi="Palatino Linotype" w:cs="Arial"/>
          <w:i/>
          <w:color w:val="000000" w:themeColor="text1"/>
          <w:sz w:val="22"/>
        </w:rPr>
        <w:t xml:space="preserve"> lo señalado por el artículo 177 de la ley en mención.” (sic) </w:t>
      </w:r>
    </w:p>
    <w:p w14:paraId="138128D6" w14:textId="77777777" w:rsidR="00160426" w:rsidRPr="0030498E" w:rsidRDefault="00160426" w:rsidP="00C22AD1">
      <w:pPr>
        <w:ind w:left="851" w:right="899"/>
        <w:jc w:val="both"/>
        <w:rPr>
          <w:rFonts w:ascii="Palatino Linotype" w:hAnsi="Palatino Linotype" w:cs="Arial"/>
          <w:i/>
          <w:color w:val="000000" w:themeColor="text1"/>
          <w:sz w:val="22"/>
        </w:rPr>
      </w:pPr>
    </w:p>
    <w:p w14:paraId="6DCFB38C" w14:textId="5E31FF8A" w:rsidR="00E62E88" w:rsidRPr="0030498E" w:rsidRDefault="00E62E88" w:rsidP="00C22AD1">
      <w:pPr>
        <w:spacing w:line="360" w:lineRule="auto"/>
        <w:jc w:val="both"/>
        <w:rPr>
          <w:rFonts w:ascii="Palatino Linotype" w:hAnsi="Palatino Linotype" w:cs="Arial"/>
          <w:b/>
          <w:color w:val="000000" w:themeColor="text1"/>
          <w:sz w:val="28"/>
          <w:szCs w:val="28"/>
        </w:rPr>
      </w:pPr>
      <w:r w:rsidRPr="0030498E">
        <w:rPr>
          <w:rFonts w:ascii="Palatino Linotype" w:hAnsi="Palatino Linotype" w:cs="Arial"/>
          <w:b/>
          <w:color w:val="000000" w:themeColor="text1"/>
          <w:sz w:val="28"/>
          <w:szCs w:val="28"/>
        </w:rPr>
        <w:t>V</w:t>
      </w:r>
      <w:r w:rsidR="00160426" w:rsidRPr="0030498E">
        <w:rPr>
          <w:rFonts w:ascii="Palatino Linotype" w:hAnsi="Palatino Linotype" w:cs="Arial"/>
          <w:b/>
          <w:color w:val="000000" w:themeColor="text1"/>
          <w:sz w:val="28"/>
          <w:szCs w:val="28"/>
        </w:rPr>
        <w:t>I</w:t>
      </w:r>
      <w:r w:rsidRPr="0030498E">
        <w:rPr>
          <w:rFonts w:ascii="Palatino Linotype" w:hAnsi="Palatino Linotype" w:cs="Arial"/>
          <w:b/>
          <w:color w:val="000000" w:themeColor="text1"/>
          <w:sz w:val="28"/>
          <w:szCs w:val="28"/>
        </w:rPr>
        <w:t xml:space="preserve">. </w:t>
      </w:r>
      <w:r w:rsidRPr="0030498E">
        <w:rPr>
          <w:rFonts w:ascii="Palatino Linotype" w:hAnsi="Palatino Linotype" w:cs="Arial"/>
          <w:b/>
          <w:sz w:val="28"/>
          <w:szCs w:val="28"/>
        </w:rPr>
        <w:t xml:space="preserve">Del turno del </w:t>
      </w:r>
      <w:r w:rsidR="00BC5BEF" w:rsidRPr="0030498E">
        <w:rPr>
          <w:rFonts w:ascii="Palatino Linotype" w:hAnsi="Palatino Linotype" w:cs="Arial"/>
          <w:b/>
          <w:sz w:val="28"/>
          <w:szCs w:val="28"/>
        </w:rPr>
        <w:t>Recurso de Revisión</w:t>
      </w:r>
    </w:p>
    <w:p w14:paraId="17C411EA" w14:textId="18CCA398" w:rsidR="007A5836" w:rsidRPr="0030498E" w:rsidRDefault="007A5836" w:rsidP="00C22AD1">
      <w:pPr>
        <w:pStyle w:val="Prrafodelista"/>
        <w:spacing w:line="360" w:lineRule="auto"/>
        <w:ind w:left="0"/>
        <w:contextualSpacing/>
        <w:jc w:val="both"/>
        <w:rPr>
          <w:rFonts w:ascii="Palatino Linotype" w:hAnsi="Palatino Linotype" w:cs="Arial"/>
          <w:color w:val="000000" w:themeColor="text1"/>
        </w:rPr>
      </w:pPr>
      <w:r w:rsidRPr="0030498E">
        <w:rPr>
          <w:rFonts w:ascii="Palatino Linotype" w:hAnsi="Palatino Linotype" w:cs="Arial"/>
          <w:color w:val="000000" w:themeColor="text1"/>
        </w:rPr>
        <w:t xml:space="preserve">El recurso de que se trata se envió electrónicamente al Instituto de </w:t>
      </w:r>
      <w:r w:rsidRPr="0030498E">
        <w:rPr>
          <w:rFonts w:ascii="Palatino Linotype" w:eastAsia="Arial Unicode MS" w:hAnsi="Palatino Linotype" w:cs="Arial"/>
          <w:color w:val="000000" w:themeColor="text1"/>
        </w:rPr>
        <w:t>Transparencia</w:t>
      </w:r>
      <w:r w:rsidRPr="0030498E">
        <w:rPr>
          <w:rFonts w:ascii="Palatino Linotype" w:hAnsi="Palatino Linotype" w:cs="Arial"/>
          <w:color w:val="000000" w:themeColor="text1"/>
        </w:rPr>
        <w:t xml:space="preserve">, Acceso a la Información Pública y Protección de Datos Personales del Estado de México y Municipios en fecha </w:t>
      </w:r>
      <w:r w:rsidR="00160426" w:rsidRPr="0030498E">
        <w:rPr>
          <w:rFonts w:ascii="Palatino Linotype" w:hAnsi="Palatino Linotype" w:cs="Arial"/>
          <w:color w:val="000000" w:themeColor="text1"/>
        </w:rPr>
        <w:t xml:space="preserve">veintiocho </w:t>
      </w:r>
      <w:r w:rsidR="00064B31" w:rsidRPr="0030498E">
        <w:rPr>
          <w:rFonts w:ascii="Palatino Linotype" w:hAnsi="Palatino Linotype" w:cs="Arial"/>
          <w:color w:val="000000" w:themeColor="text1"/>
        </w:rPr>
        <w:t>de febrero</w:t>
      </w:r>
      <w:r w:rsidR="00A9204E" w:rsidRPr="0030498E">
        <w:rPr>
          <w:rFonts w:ascii="Palatino Linotype" w:hAnsi="Palatino Linotype" w:cs="Arial"/>
          <w:color w:val="000000" w:themeColor="text1"/>
        </w:rPr>
        <w:t xml:space="preserve"> de dos mil veintidós</w:t>
      </w:r>
      <w:r w:rsidR="00F3446D" w:rsidRPr="0030498E">
        <w:rPr>
          <w:rFonts w:ascii="Palatino Linotype" w:hAnsi="Palatino Linotype" w:cs="Arial"/>
          <w:color w:val="000000" w:themeColor="text1"/>
        </w:rPr>
        <w:t xml:space="preserve">; por lo que, </w:t>
      </w:r>
      <w:r w:rsidRPr="0030498E">
        <w:rPr>
          <w:rFonts w:ascii="Palatino Linotype" w:hAnsi="Palatino Linotype" w:cs="Arial"/>
          <w:color w:val="000000" w:themeColor="text1"/>
        </w:rPr>
        <w:t xml:space="preserve">con fundamento en el artículo 185, fracción I de la </w:t>
      </w:r>
      <w:r w:rsidRPr="0030498E">
        <w:rPr>
          <w:rFonts w:ascii="Palatino Linotype" w:hAnsi="Palatino Linotype"/>
          <w:color w:val="000000" w:themeColor="text1"/>
        </w:rPr>
        <w:t>Ley de Transparencia y Acceso a la Información Pública del Estado de México y Municipios</w:t>
      </w:r>
      <w:r w:rsidRPr="0030498E">
        <w:rPr>
          <w:rFonts w:ascii="Palatino Linotype" w:hAnsi="Palatino Linotype" w:cs="Arial"/>
          <w:color w:val="000000" w:themeColor="text1"/>
        </w:rPr>
        <w:t>, se turnó, a través del</w:t>
      </w:r>
      <w:r w:rsidRPr="0030498E">
        <w:rPr>
          <w:rFonts w:ascii="Palatino Linotype" w:eastAsia="Arial Unicode MS" w:hAnsi="Palatino Linotype" w:cs="Arial"/>
          <w:color w:val="000000" w:themeColor="text1"/>
        </w:rPr>
        <w:t xml:space="preserve"> </w:t>
      </w:r>
      <w:r w:rsidRPr="0030498E">
        <w:rPr>
          <w:rFonts w:ascii="Palatino Linotype" w:eastAsia="Arial Unicode MS" w:hAnsi="Palatino Linotype" w:cs="Arial"/>
          <w:b/>
          <w:color w:val="000000" w:themeColor="text1"/>
        </w:rPr>
        <w:t>SAIMEX</w:t>
      </w:r>
      <w:r w:rsidRPr="0030498E">
        <w:rPr>
          <w:rFonts w:ascii="Palatino Linotype" w:hAnsi="Palatino Linotype"/>
          <w:color w:val="000000" w:themeColor="text1"/>
        </w:rPr>
        <w:t>, a</w:t>
      </w:r>
      <w:r w:rsidR="002B5B30" w:rsidRPr="0030498E">
        <w:rPr>
          <w:rFonts w:ascii="Palatino Linotype" w:hAnsi="Palatino Linotype"/>
          <w:color w:val="000000" w:themeColor="text1"/>
        </w:rPr>
        <w:t xml:space="preserve"> </w:t>
      </w:r>
      <w:r w:rsidR="004E291C" w:rsidRPr="0030498E">
        <w:rPr>
          <w:rFonts w:ascii="Palatino Linotype" w:hAnsi="Palatino Linotype"/>
          <w:color w:val="000000" w:themeColor="text1"/>
        </w:rPr>
        <w:t>l</w:t>
      </w:r>
      <w:r w:rsidR="002B5B30" w:rsidRPr="0030498E">
        <w:rPr>
          <w:rFonts w:ascii="Palatino Linotype" w:hAnsi="Palatino Linotype"/>
          <w:color w:val="000000" w:themeColor="text1"/>
        </w:rPr>
        <w:t>a</w:t>
      </w:r>
      <w:r w:rsidRPr="0030498E">
        <w:rPr>
          <w:rFonts w:ascii="Palatino Linotype" w:hAnsi="Palatino Linotype"/>
          <w:color w:val="000000" w:themeColor="text1"/>
        </w:rPr>
        <w:t xml:space="preserve"> </w:t>
      </w:r>
      <w:r w:rsidR="00A9204E" w:rsidRPr="0030498E">
        <w:rPr>
          <w:rFonts w:ascii="Palatino Linotype" w:hAnsi="Palatino Linotype" w:cs="Arial"/>
          <w:color w:val="000000" w:themeColor="text1"/>
        </w:rPr>
        <w:t>c</w:t>
      </w:r>
      <w:r w:rsidRPr="0030498E">
        <w:rPr>
          <w:rFonts w:ascii="Palatino Linotype" w:hAnsi="Palatino Linotype" w:cs="Arial"/>
          <w:color w:val="000000" w:themeColor="text1"/>
        </w:rPr>
        <w:t>omisionad</w:t>
      </w:r>
      <w:r w:rsidR="002B5B30" w:rsidRPr="0030498E">
        <w:rPr>
          <w:rFonts w:ascii="Palatino Linotype" w:hAnsi="Palatino Linotype" w:cs="Arial"/>
          <w:color w:val="000000" w:themeColor="text1"/>
        </w:rPr>
        <w:t>a</w:t>
      </w:r>
      <w:r w:rsidRPr="0030498E">
        <w:rPr>
          <w:rFonts w:ascii="Palatino Linotype" w:hAnsi="Palatino Linotype" w:cs="Arial"/>
          <w:color w:val="000000" w:themeColor="text1"/>
        </w:rPr>
        <w:t xml:space="preserve"> </w:t>
      </w:r>
      <w:r w:rsidR="00160426" w:rsidRPr="0030498E">
        <w:rPr>
          <w:rFonts w:ascii="Palatino Linotype" w:eastAsia="Arial Unicode MS" w:hAnsi="Palatino Linotype" w:cs="Arial"/>
          <w:b/>
          <w:color w:val="000000" w:themeColor="text1"/>
        </w:rPr>
        <w:t>Guadalupe Ramírez Peña</w:t>
      </w:r>
      <w:r w:rsidRPr="0030498E">
        <w:rPr>
          <w:rFonts w:ascii="Palatino Linotype" w:hAnsi="Palatino Linotype" w:cs="Arial"/>
          <w:color w:val="000000" w:themeColor="text1"/>
        </w:rPr>
        <w:t xml:space="preserve">, a efecto de </w:t>
      </w:r>
      <w:r w:rsidR="00C70502" w:rsidRPr="0030498E">
        <w:rPr>
          <w:rFonts w:ascii="Palatino Linotype" w:hAnsi="Palatino Linotype" w:cs="Arial"/>
          <w:color w:val="000000" w:themeColor="text1"/>
        </w:rPr>
        <w:t xml:space="preserve">decretar </w:t>
      </w:r>
      <w:r w:rsidRPr="0030498E">
        <w:rPr>
          <w:rFonts w:ascii="Palatino Linotype" w:hAnsi="Palatino Linotype" w:cs="Arial"/>
          <w:color w:val="000000" w:themeColor="text1"/>
        </w:rPr>
        <w:t xml:space="preserve">su admisión o </w:t>
      </w:r>
      <w:proofErr w:type="spellStart"/>
      <w:r w:rsidRPr="0030498E">
        <w:rPr>
          <w:rFonts w:ascii="Palatino Linotype" w:hAnsi="Palatino Linotype" w:cs="Arial"/>
          <w:color w:val="000000" w:themeColor="text1"/>
        </w:rPr>
        <w:t>desechamiento</w:t>
      </w:r>
      <w:proofErr w:type="spellEnd"/>
      <w:r w:rsidRPr="0030498E">
        <w:rPr>
          <w:rFonts w:ascii="Palatino Linotype" w:hAnsi="Palatino Linotype" w:cs="Arial"/>
          <w:color w:val="000000" w:themeColor="text1"/>
        </w:rPr>
        <w:t>.</w:t>
      </w:r>
    </w:p>
    <w:p w14:paraId="2B4D8C89" w14:textId="1A6E6EF3" w:rsidR="002F525A" w:rsidRPr="0030498E" w:rsidRDefault="002F525A" w:rsidP="00C22AD1">
      <w:pPr>
        <w:pStyle w:val="Prrafodelista"/>
        <w:spacing w:line="360" w:lineRule="auto"/>
        <w:ind w:left="0"/>
        <w:jc w:val="both"/>
        <w:rPr>
          <w:rFonts w:ascii="Palatino Linotype" w:hAnsi="Palatino Linotype" w:cs="Arial"/>
          <w:color w:val="000000" w:themeColor="text1"/>
        </w:rPr>
      </w:pPr>
    </w:p>
    <w:p w14:paraId="05B3F7D7" w14:textId="0F433665" w:rsidR="00E62E88" w:rsidRPr="0030498E" w:rsidRDefault="00E62E88" w:rsidP="00C22AD1">
      <w:pPr>
        <w:tabs>
          <w:tab w:val="center" w:pos="4252"/>
          <w:tab w:val="right" w:pos="8504"/>
        </w:tabs>
        <w:spacing w:line="360" w:lineRule="auto"/>
        <w:jc w:val="both"/>
        <w:rPr>
          <w:rFonts w:ascii="Palatino Linotype" w:hAnsi="Palatino Linotype" w:cs="Arial"/>
          <w:b/>
          <w:color w:val="000000" w:themeColor="text1"/>
        </w:rPr>
      </w:pPr>
      <w:r w:rsidRPr="0030498E">
        <w:rPr>
          <w:rFonts w:ascii="Palatino Linotype" w:hAnsi="Palatino Linotype" w:cs="Arial"/>
          <w:b/>
          <w:color w:val="000000" w:themeColor="text1"/>
        </w:rPr>
        <w:t xml:space="preserve">a) Admisión del </w:t>
      </w:r>
      <w:r w:rsidR="00BC5BEF" w:rsidRPr="0030498E">
        <w:rPr>
          <w:rFonts w:ascii="Palatino Linotype" w:hAnsi="Palatino Linotype" w:cs="Arial"/>
          <w:b/>
          <w:color w:val="000000" w:themeColor="text1"/>
        </w:rPr>
        <w:t>Recurso de Revisión</w:t>
      </w:r>
    </w:p>
    <w:p w14:paraId="2973B9F1" w14:textId="2E2EC116" w:rsidR="00E62E88" w:rsidRPr="0030498E" w:rsidRDefault="00E62E88" w:rsidP="00C22AD1">
      <w:pPr>
        <w:pStyle w:val="Prrafodelista"/>
        <w:spacing w:line="360" w:lineRule="auto"/>
        <w:ind w:left="0"/>
        <w:contextualSpacing/>
        <w:jc w:val="both"/>
        <w:rPr>
          <w:rFonts w:ascii="Palatino Linotype" w:hAnsi="Palatino Linotype" w:cs="Arial"/>
          <w:b/>
          <w:color w:val="000000" w:themeColor="text1"/>
        </w:rPr>
      </w:pPr>
      <w:r w:rsidRPr="0030498E">
        <w:rPr>
          <w:rFonts w:ascii="Palatino Linotype" w:hAnsi="Palatino Linotype" w:cs="Arial"/>
          <w:color w:val="000000" w:themeColor="text1"/>
        </w:rPr>
        <w:t>De las constancias del expediente electrónico del</w:t>
      </w:r>
      <w:r w:rsidRPr="0030498E">
        <w:rPr>
          <w:rFonts w:ascii="Palatino Linotype" w:hAnsi="Palatino Linotype" w:cs="Arial"/>
          <w:b/>
          <w:color w:val="000000" w:themeColor="text1"/>
        </w:rPr>
        <w:t xml:space="preserve"> SAIMEX</w:t>
      </w:r>
      <w:r w:rsidRPr="0030498E">
        <w:rPr>
          <w:rFonts w:ascii="Palatino Linotype" w:hAnsi="Palatino Linotype" w:cs="Arial"/>
          <w:color w:val="000000" w:themeColor="text1"/>
        </w:rPr>
        <w:t xml:space="preserve">, se advierte que el </w:t>
      </w:r>
      <w:r w:rsidR="00160426" w:rsidRPr="0030498E">
        <w:rPr>
          <w:rFonts w:ascii="Palatino Linotype" w:hAnsi="Palatino Linotype" w:cs="Arial"/>
          <w:b/>
          <w:color w:val="000000" w:themeColor="text1"/>
        </w:rPr>
        <w:t xml:space="preserve">tres de marzo </w:t>
      </w:r>
      <w:r w:rsidR="00A9204E" w:rsidRPr="0030498E">
        <w:rPr>
          <w:rFonts w:ascii="Palatino Linotype" w:hAnsi="Palatino Linotype" w:cs="Arial"/>
          <w:b/>
          <w:color w:val="000000" w:themeColor="text1"/>
        </w:rPr>
        <w:t>de dos mil veintidós</w:t>
      </w:r>
      <w:r w:rsidR="007A5836" w:rsidRPr="0030498E">
        <w:rPr>
          <w:rFonts w:ascii="Palatino Linotype" w:hAnsi="Palatino Linotype" w:cs="Arial"/>
          <w:color w:val="000000" w:themeColor="text1"/>
        </w:rPr>
        <w:t xml:space="preserve">, </w:t>
      </w:r>
      <w:r w:rsidRPr="0030498E">
        <w:rPr>
          <w:rFonts w:ascii="Palatino Linotype" w:hAnsi="Palatino Linotype" w:cs="Arial"/>
          <w:color w:val="000000" w:themeColor="text1"/>
        </w:rPr>
        <w:t xml:space="preserve">se acordó la admisión a trámite del </w:t>
      </w:r>
      <w:r w:rsidR="00BC5BEF" w:rsidRPr="0030498E">
        <w:rPr>
          <w:rFonts w:ascii="Palatino Linotype" w:hAnsi="Palatino Linotype" w:cs="Arial"/>
          <w:color w:val="000000" w:themeColor="text1"/>
        </w:rPr>
        <w:t>Recurso de Revisión</w:t>
      </w:r>
      <w:r w:rsidRPr="0030498E">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30498E">
        <w:rPr>
          <w:rFonts w:ascii="Palatino Linotype" w:hAnsi="Palatino Linotype" w:cs="Arial"/>
          <w:b/>
          <w:color w:val="000000" w:themeColor="text1"/>
        </w:rPr>
        <w:t xml:space="preserve">EL RECURRENTE </w:t>
      </w:r>
      <w:r w:rsidR="0017793E" w:rsidRPr="0030498E">
        <w:rPr>
          <w:rFonts w:ascii="Palatino Linotype" w:hAnsi="Palatino Linotype" w:cs="Arial"/>
          <w:color w:val="000000" w:themeColor="text1"/>
        </w:rPr>
        <w:t xml:space="preserve">manifestara lo que a su derecho conviniera, a efecto de presentar pruebas o alegatos y, en su caso, </w:t>
      </w:r>
      <w:r w:rsidR="0017793E" w:rsidRPr="0030498E">
        <w:rPr>
          <w:rFonts w:ascii="Palatino Linotype" w:hAnsi="Palatino Linotype" w:cs="Arial"/>
          <w:b/>
          <w:color w:val="000000" w:themeColor="text1"/>
        </w:rPr>
        <w:t xml:space="preserve">EL SUJETO OBLIGADO </w:t>
      </w:r>
      <w:r w:rsidR="0017793E" w:rsidRPr="0030498E">
        <w:rPr>
          <w:rFonts w:ascii="Palatino Linotype" w:hAnsi="Palatino Linotype" w:cs="Arial"/>
          <w:color w:val="000000" w:themeColor="text1"/>
        </w:rPr>
        <w:t xml:space="preserve">rindiera su correspondiente Informe Justificado; lo anterior , </w:t>
      </w:r>
      <w:r w:rsidRPr="0030498E">
        <w:rPr>
          <w:rFonts w:ascii="Palatino Linotype" w:hAnsi="Palatino Linotype" w:cs="Arial"/>
          <w:color w:val="000000" w:themeColor="text1"/>
        </w:rPr>
        <w:t>conforme a lo dispuesto por el artículo 185 de la Ley de Transparencia y Acceso a la Información Pública de</w:t>
      </w:r>
      <w:r w:rsidR="00160426" w:rsidRPr="0030498E">
        <w:rPr>
          <w:rFonts w:ascii="Palatino Linotype" w:hAnsi="Palatino Linotype" w:cs="Arial"/>
          <w:color w:val="000000" w:themeColor="text1"/>
        </w:rPr>
        <w:t xml:space="preserve">l Estado de México y Municipios. </w:t>
      </w:r>
      <w:r w:rsidRPr="0030498E">
        <w:rPr>
          <w:rFonts w:ascii="Palatino Linotype" w:hAnsi="Palatino Linotype" w:cs="Arial"/>
          <w:color w:val="000000" w:themeColor="text1"/>
        </w:rPr>
        <w:t xml:space="preserve"> </w:t>
      </w:r>
    </w:p>
    <w:p w14:paraId="5C50F92A" w14:textId="77777777" w:rsidR="00E62E88" w:rsidRPr="0030498E" w:rsidRDefault="00E62E88" w:rsidP="00C22AD1">
      <w:pPr>
        <w:pStyle w:val="Prrafodelista"/>
        <w:spacing w:line="360" w:lineRule="auto"/>
        <w:ind w:left="0"/>
        <w:contextualSpacing/>
        <w:jc w:val="both"/>
        <w:rPr>
          <w:rFonts w:ascii="Palatino Linotype" w:hAnsi="Palatino Linotype" w:cs="Arial"/>
          <w:color w:val="000000" w:themeColor="text1"/>
        </w:rPr>
      </w:pPr>
    </w:p>
    <w:p w14:paraId="1E26EEAD" w14:textId="77777777" w:rsidR="00160426" w:rsidRPr="0030498E" w:rsidRDefault="00160426" w:rsidP="00C22AD1">
      <w:pPr>
        <w:spacing w:line="360" w:lineRule="auto"/>
        <w:jc w:val="both"/>
        <w:rPr>
          <w:rFonts w:ascii="Palatino Linotype" w:eastAsia="Arial Unicode MS" w:hAnsi="Palatino Linotype" w:cs="Arial"/>
          <w:b/>
          <w:color w:val="000000" w:themeColor="text1"/>
        </w:rPr>
      </w:pPr>
      <w:r w:rsidRPr="0030498E">
        <w:rPr>
          <w:rFonts w:ascii="Palatino Linotype" w:eastAsia="Arial Unicode MS" w:hAnsi="Palatino Linotype" w:cs="Arial"/>
          <w:b/>
          <w:color w:val="000000" w:themeColor="text1"/>
        </w:rPr>
        <w:t xml:space="preserve">b) </w:t>
      </w:r>
      <w:r w:rsidRPr="0030498E">
        <w:rPr>
          <w:rFonts w:ascii="Palatino Linotype" w:hAnsi="Palatino Linotype" w:cs="Arial"/>
          <w:b/>
          <w:bCs/>
        </w:rPr>
        <w:t>Informe Justificado</w:t>
      </w:r>
    </w:p>
    <w:p w14:paraId="569F3292" w14:textId="77777777" w:rsidR="00160426" w:rsidRPr="0030498E" w:rsidRDefault="00160426" w:rsidP="00C22AD1">
      <w:pPr>
        <w:spacing w:line="360" w:lineRule="auto"/>
        <w:jc w:val="both"/>
        <w:rPr>
          <w:rFonts w:ascii="Palatino Linotype" w:hAnsi="Palatino Linotype" w:cs="Arial"/>
        </w:rPr>
      </w:pPr>
      <w:proofErr w:type="gramStart"/>
      <w:r w:rsidRPr="0030498E">
        <w:rPr>
          <w:rFonts w:ascii="Palatino Linotype" w:eastAsia="Arial Unicode MS" w:hAnsi="Palatino Linotype" w:cs="Arial"/>
        </w:rPr>
        <w:t>De acuerdo a</w:t>
      </w:r>
      <w:proofErr w:type="gramEnd"/>
      <w:r w:rsidRPr="0030498E">
        <w:rPr>
          <w:rFonts w:ascii="Palatino Linotype" w:eastAsia="Arial Unicode MS" w:hAnsi="Palatino Linotype" w:cs="Arial"/>
        </w:rPr>
        <w:t xml:space="preserve"> las constancias digitales que obran en </w:t>
      </w:r>
      <w:r w:rsidRPr="0030498E">
        <w:rPr>
          <w:rFonts w:ascii="Palatino Linotype" w:eastAsia="Arial Unicode MS" w:hAnsi="Palatino Linotype" w:cs="Arial"/>
          <w:b/>
        </w:rPr>
        <w:t>EL</w:t>
      </w:r>
      <w:r w:rsidRPr="0030498E">
        <w:rPr>
          <w:rFonts w:ascii="Palatino Linotype" w:eastAsia="Arial Unicode MS" w:hAnsi="Palatino Linotype" w:cs="Arial"/>
        </w:rPr>
        <w:t xml:space="preserve"> </w:t>
      </w:r>
      <w:r w:rsidRPr="0030498E">
        <w:rPr>
          <w:rFonts w:ascii="Palatino Linotype" w:eastAsia="Arial Unicode MS" w:hAnsi="Palatino Linotype" w:cs="Arial"/>
          <w:b/>
        </w:rPr>
        <w:t>SAIMEX</w:t>
      </w:r>
      <w:r w:rsidRPr="0030498E">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30498E">
        <w:rPr>
          <w:rFonts w:ascii="Palatino Linotype" w:eastAsia="Arial Unicode MS" w:hAnsi="Palatino Linotype" w:cs="Arial"/>
          <w:b/>
        </w:rPr>
        <w:t>RECURRENTE</w:t>
      </w:r>
      <w:r w:rsidRPr="0030498E">
        <w:rPr>
          <w:rFonts w:ascii="Palatino Linotype" w:eastAsia="Arial Unicode MS" w:hAnsi="Palatino Linotype" w:cs="Arial"/>
        </w:rPr>
        <w:t xml:space="preserve">, éste no realizó manifestación alguna, ni presentó pruebas o alegatos, así como tampoco </w:t>
      </w:r>
      <w:r w:rsidRPr="0030498E">
        <w:rPr>
          <w:rFonts w:ascii="Palatino Linotype" w:eastAsia="Arial Unicode MS" w:hAnsi="Palatino Linotype" w:cs="Arial"/>
          <w:b/>
          <w:color w:val="000000"/>
          <w:lang w:eastAsia="es-MX"/>
        </w:rPr>
        <w:t>EL SUJETO OBLIGADO</w:t>
      </w:r>
      <w:r w:rsidRPr="0030498E">
        <w:rPr>
          <w:rFonts w:ascii="Palatino Linotype" w:eastAsia="Arial Unicode MS" w:hAnsi="Palatino Linotype" w:cs="Arial"/>
        </w:rPr>
        <w:t xml:space="preserve"> rindió su Informe Justificado, tal y como se aprecia en la siguiente imagen: </w:t>
      </w:r>
      <w:r w:rsidRPr="0030498E">
        <w:rPr>
          <w:rFonts w:ascii="Palatino Linotype" w:hAnsi="Palatino Linotype" w:cs="Arial"/>
        </w:rPr>
        <w:t xml:space="preserve"> </w:t>
      </w:r>
    </w:p>
    <w:p w14:paraId="3463EF12" w14:textId="76849FA9" w:rsidR="00160426" w:rsidRPr="0030498E" w:rsidRDefault="00160426" w:rsidP="00C22AD1">
      <w:pPr>
        <w:spacing w:line="360" w:lineRule="auto"/>
        <w:jc w:val="both"/>
        <w:rPr>
          <w:rFonts w:ascii="Palatino Linotype" w:hAnsi="Palatino Linotype" w:cs="Arial"/>
        </w:rPr>
      </w:pPr>
      <w:r w:rsidRPr="0030498E">
        <w:rPr>
          <w:rFonts w:ascii="Palatino Linotype" w:hAnsi="Palatino Linotype" w:cs="Arial"/>
          <w:noProof/>
          <w:lang w:eastAsia="es-MX"/>
        </w:rPr>
        <w:drawing>
          <wp:inline distT="0" distB="0" distL="0" distR="0" wp14:anchorId="58EE17A5" wp14:editId="5076EA58">
            <wp:extent cx="5738357" cy="148602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2">
                      <a:extLst>
                        <a:ext uri="{28A0092B-C50C-407E-A947-70E740481C1C}">
                          <a14:useLocalDpi xmlns:a14="http://schemas.microsoft.com/office/drawing/2010/main" val="0"/>
                        </a:ext>
                      </a:extLst>
                    </a:blip>
                    <a:stretch>
                      <a:fillRect/>
                    </a:stretch>
                  </pic:blipFill>
                  <pic:spPr>
                    <a:xfrm>
                      <a:off x="0" y="0"/>
                      <a:ext cx="5738357" cy="1486029"/>
                    </a:xfrm>
                    <a:prstGeom prst="rect">
                      <a:avLst/>
                    </a:prstGeom>
                  </pic:spPr>
                </pic:pic>
              </a:graphicData>
            </a:graphic>
          </wp:inline>
        </w:drawing>
      </w:r>
    </w:p>
    <w:p w14:paraId="242B6D13" w14:textId="77777777" w:rsidR="006A6A98" w:rsidRPr="0030498E" w:rsidRDefault="006A6A98" w:rsidP="00C22AD1">
      <w:pPr>
        <w:spacing w:line="360" w:lineRule="auto"/>
        <w:jc w:val="both"/>
        <w:rPr>
          <w:rFonts w:ascii="Palatino Linotype" w:hAnsi="Palatino Linotype" w:cs="Arial"/>
          <w:lang w:eastAsia="es-MX"/>
        </w:rPr>
      </w:pPr>
    </w:p>
    <w:p w14:paraId="5A2F791C" w14:textId="35626E21" w:rsidR="008642EB" w:rsidRPr="0030498E" w:rsidRDefault="008642EB" w:rsidP="00C22AD1">
      <w:pPr>
        <w:spacing w:line="360" w:lineRule="auto"/>
        <w:jc w:val="both"/>
        <w:rPr>
          <w:rFonts w:ascii="Palatino Linotype" w:hAnsi="Palatino Linotype"/>
          <w:b/>
          <w:color w:val="000000" w:themeColor="text1"/>
        </w:rPr>
      </w:pPr>
      <w:r w:rsidRPr="0030498E">
        <w:rPr>
          <w:rFonts w:ascii="Palatino Linotype" w:hAnsi="Palatino Linotype"/>
          <w:b/>
          <w:color w:val="000000" w:themeColor="text1"/>
        </w:rPr>
        <w:t xml:space="preserve">c) Del </w:t>
      </w:r>
      <w:proofErr w:type="spellStart"/>
      <w:r w:rsidRPr="0030498E">
        <w:rPr>
          <w:rFonts w:ascii="Palatino Linotype" w:hAnsi="Palatino Linotype"/>
          <w:b/>
          <w:color w:val="000000" w:themeColor="text1"/>
        </w:rPr>
        <w:t>returno</w:t>
      </w:r>
      <w:proofErr w:type="spellEnd"/>
      <w:r w:rsidRPr="0030498E">
        <w:rPr>
          <w:rFonts w:ascii="Palatino Linotype" w:hAnsi="Palatino Linotype"/>
          <w:b/>
          <w:color w:val="000000" w:themeColor="text1"/>
        </w:rPr>
        <w:t xml:space="preserve"> del </w:t>
      </w:r>
      <w:r w:rsidR="00BC5BEF" w:rsidRPr="0030498E">
        <w:rPr>
          <w:rFonts w:ascii="Palatino Linotype" w:hAnsi="Palatino Linotype"/>
          <w:b/>
          <w:color w:val="000000" w:themeColor="text1"/>
        </w:rPr>
        <w:t>Recurso de Revisión</w:t>
      </w:r>
      <w:r w:rsidRPr="0030498E">
        <w:rPr>
          <w:rFonts w:ascii="Palatino Linotype" w:hAnsi="Palatino Linotype"/>
          <w:b/>
          <w:color w:val="000000" w:themeColor="text1"/>
        </w:rPr>
        <w:t>:</w:t>
      </w:r>
    </w:p>
    <w:p w14:paraId="3BD3A38D" w14:textId="675364DA" w:rsidR="008642EB" w:rsidRPr="0030498E" w:rsidRDefault="008642EB" w:rsidP="00C22AD1">
      <w:pPr>
        <w:pStyle w:val="Prrafodelista"/>
        <w:spacing w:line="360" w:lineRule="auto"/>
        <w:ind w:left="0"/>
        <w:jc w:val="both"/>
        <w:rPr>
          <w:rFonts w:ascii="Palatino Linotype" w:hAnsi="Palatino Linotype"/>
          <w:color w:val="000000" w:themeColor="text1"/>
        </w:rPr>
      </w:pPr>
      <w:r w:rsidRPr="0030498E">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30498E">
        <w:rPr>
          <w:rFonts w:ascii="Palatino Linotype" w:hAnsi="Palatino Linotype"/>
          <w:color w:val="000000" w:themeColor="text1"/>
        </w:rPr>
        <w:t>returnado</w:t>
      </w:r>
      <w:proofErr w:type="spellEnd"/>
      <w:r w:rsidRPr="0030498E">
        <w:rPr>
          <w:rFonts w:ascii="Palatino Linotype" w:hAnsi="Palatino Linotype"/>
          <w:color w:val="000000" w:themeColor="text1"/>
        </w:rPr>
        <w:t xml:space="preserve"> el </w:t>
      </w:r>
      <w:r w:rsidR="00BC5BEF" w:rsidRPr="0030498E">
        <w:rPr>
          <w:rFonts w:ascii="Palatino Linotype" w:hAnsi="Palatino Linotype"/>
          <w:color w:val="000000" w:themeColor="text1"/>
        </w:rPr>
        <w:t>Recurso de Revisión</w:t>
      </w:r>
      <w:r w:rsidRPr="0030498E">
        <w:rPr>
          <w:rFonts w:ascii="Palatino Linotype" w:hAnsi="Palatino Linotype"/>
          <w:color w:val="000000" w:themeColor="text1"/>
        </w:rPr>
        <w:t xml:space="preserve"> </w:t>
      </w:r>
      <w:r w:rsidRPr="0030498E">
        <w:rPr>
          <w:rFonts w:ascii="Palatino Linotype" w:hAnsi="Palatino Linotype"/>
          <w:b/>
        </w:rPr>
        <w:t>0</w:t>
      </w:r>
      <w:r w:rsidR="00160426" w:rsidRPr="0030498E">
        <w:rPr>
          <w:rFonts w:ascii="Palatino Linotype" w:hAnsi="Palatino Linotype"/>
          <w:b/>
        </w:rPr>
        <w:t>2057</w:t>
      </w:r>
      <w:r w:rsidRPr="0030498E">
        <w:rPr>
          <w:rFonts w:ascii="Palatino Linotype" w:hAnsi="Palatino Linotype"/>
          <w:b/>
        </w:rPr>
        <w:t>/INFOEM/IP/RR/2022</w:t>
      </w:r>
      <w:r w:rsidRPr="0030498E">
        <w:rPr>
          <w:rFonts w:ascii="Palatino Linotype" w:hAnsi="Palatino Linotype"/>
          <w:color w:val="000000" w:themeColor="text1"/>
        </w:rPr>
        <w:t xml:space="preserve">, a la </w:t>
      </w:r>
      <w:r w:rsidRPr="0030498E">
        <w:rPr>
          <w:rFonts w:ascii="Palatino Linotype" w:hAnsi="Palatino Linotype"/>
          <w:b/>
          <w:color w:val="000000" w:themeColor="text1"/>
        </w:rPr>
        <w:t xml:space="preserve">Comisionada Sharon Cristina Morales Martínez </w:t>
      </w:r>
      <w:r w:rsidRPr="0030498E">
        <w:rPr>
          <w:rFonts w:ascii="Palatino Linotype" w:hAnsi="Palatino Linotype"/>
          <w:color w:val="000000" w:themeColor="text1"/>
        </w:rPr>
        <w:t xml:space="preserve">para su resolución y presentación al Pleno. </w:t>
      </w:r>
    </w:p>
    <w:p w14:paraId="586D5300" w14:textId="77777777" w:rsidR="008642EB" w:rsidRPr="0030498E" w:rsidRDefault="008642EB" w:rsidP="00C22AD1">
      <w:pPr>
        <w:pStyle w:val="Prrafodelista"/>
        <w:spacing w:line="360" w:lineRule="auto"/>
        <w:ind w:left="0"/>
        <w:jc w:val="both"/>
        <w:rPr>
          <w:rFonts w:ascii="Palatino Linotype" w:hAnsi="Palatino Linotype"/>
          <w:color w:val="000000" w:themeColor="text1"/>
        </w:rPr>
      </w:pPr>
    </w:p>
    <w:p w14:paraId="019B2082" w14:textId="30DF0C5D" w:rsidR="0080495B" w:rsidRPr="0030498E" w:rsidRDefault="0080495B" w:rsidP="00C22AD1">
      <w:pPr>
        <w:pStyle w:val="Prrafodelista"/>
        <w:spacing w:line="360" w:lineRule="auto"/>
        <w:ind w:left="0"/>
        <w:jc w:val="both"/>
        <w:rPr>
          <w:rFonts w:ascii="Palatino Linotype" w:hAnsi="Palatino Linotype" w:cs="Arial"/>
          <w:b/>
          <w:bCs/>
        </w:rPr>
      </w:pPr>
      <w:r w:rsidRPr="0030498E">
        <w:rPr>
          <w:rFonts w:ascii="Palatino Linotype" w:hAnsi="Palatino Linotype" w:cs="Arial"/>
          <w:b/>
          <w:color w:val="000000"/>
          <w:lang w:eastAsia="es-MX"/>
        </w:rPr>
        <w:t>d</w:t>
      </w:r>
      <w:r w:rsidRPr="0030498E">
        <w:rPr>
          <w:rFonts w:ascii="Palatino Linotype" w:hAnsi="Palatino Linotype" w:cs="Arial"/>
          <w:b/>
          <w:bCs/>
        </w:rPr>
        <w:t>) Cierre de Instrucción</w:t>
      </w:r>
    </w:p>
    <w:p w14:paraId="373AC1E4" w14:textId="383E93F8" w:rsidR="0080495B" w:rsidRPr="0030498E" w:rsidRDefault="0080495B" w:rsidP="00C22AD1">
      <w:pPr>
        <w:spacing w:line="360" w:lineRule="auto"/>
        <w:jc w:val="both"/>
        <w:rPr>
          <w:rFonts w:ascii="Palatino Linotype" w:hAnsi="Palatino Linotype" w:cs="Arial"/>
        </w:rPr>
      </w:pPr>
      <w:r w:rsidRPr="0030498E">
        <w:rPr>
          <w:rFonts w:ascii="Palatino Linotype" w:hAnsi="Palatino Linotype"/>
          <w:color w:val="000000" w:themeColor="text1"/>
        </w:rPr>
        <w:t xml:space="preserve">Una vez analizado el estado procesal que guarda el expediente, el </w:t>
      </w:r>
      <w:r w:rsidR="00160426" w:rsidRPr="0030498E">
        <w:rPr>
          <w:rFonts w:ascii="Palatino Linotype" w:hAnsi="Palatino Linotype"/>
          <w:b/>
          <w:bCs/>
          <w:color w:val="000000" w:themeColor="text1"/>
        </w:rPr>
        <w:t xml:space="preserve">veinticinco de marzo </w:t>
      </w:r>
      <w:r w:rsidRPr="0030498E">
        <w:rPr>
          <w:rFonts w:ascii="Palatino Linotype" w:hAnsi="Palatino Linotype"/>
          <w:b/>
          <w:bCs/>
          <w:color w:val="000000" w:themeColor="text1"/>
        </w:rPr>
        <w:t>de dos mil veintidós</w:t>
      </w:r>
      <w:r w:rsidRPr="0030498E">
        <w:rPr>
          <w:rFonts w:ascii="Palatino Linotype" w:hAnsi="Palatino Linotype"/>
          <w:color w:val="000000" w:themeColor="text1"/>
        </w:rPr>
        <w:t xml:space="preserve">, la </w:t>
      </w:r>
      <w:r w:rsidR="0030498E" w:rsidRPr="0030498E">
        <w:rPr>
          <w:rFonts w:ascii="Palatino Linotype" w:hAnsi="Palatino Linotype"/>
          <w:color w:val="000000" w:themeColor="text1"/>
        </w:rPr>
        <w:t>C</w:t>
      </w:r>
      <w:r w:rsidRPr="0030498E">
        <w:rPr>
          <w:rFonts w:ascii="Palatino Linotype" w:hAnsi="Palatino Linotype"/>
          <w:color w:val="000000" w:themeColor="text1"/>
        </w:rPr>
        <w:t>omisionada</w:t>
      </w:r>
      <w:r w:rsidRPr="0030498E">
        <w:rPr>
          <w:rFonts w:ascii="Palatino Linotype" w:hAnsi="Palatino Linotype"/>
          <w:b/>
          <w:color w:val="000000" w:themeColor="text1"/>
        </w:rPr>
        <w:t xml:space="preserve"> Sharon Cristina Morales Martínez </w:t>
      </w:r>
      <w:r w:rsidRPr="0030498E">
        <w:rPr>
          <w:rFonts w:ascii="Palatino Linotype" w:hAnsi="Palatino Linotype"/>
          <w:color w:val="000000" w:themeColor="text1"/>
        </w:rPr>
        <w:t>acordó el cierre de instrucción;</w:t>
      </w:r>
      <w:r w:rsidRPr="0030498E">
        <w:rPr>
          <w:rFonts w:ascii="Palatino Linotype" w:hAnsi="Palatino Linotype" w:cs="Arial"/>
        </w:rPr>
        <w:t xml:space="preserve"> así como, la remisión </w:t>
      </w:r>
      <w:proofErr w:type="gramStart"/>
      <w:r w:rsidRPr="0030498E">
        <w:rPr>
          <w:rFonts w:ascii="Palatino Linotype" w:hAnsi="Palatino Linotype" w:cs="Arial"/>
        </w:rPr>
        <w:t>del mismo</w:t>
      </w:r>
      <w:proofErr w:type="gramEnd"/>
      <w:r w:rsidRPr="0030498E">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p>
    <w:p w14:paraId="2ECF9506" w14:textId="77777777" w:rsidR="0080495B" w:rsidRPr="0030498E" w:rsidRDefault="0080495B" w:rsidP="00C22AD1">
      <w:pPr>
        <w:spacing w:line="360" w:lineRule="auto"/>
        <w:jc w:val="both"/>
        <w:rPr>
          <w:rFonts w:ascii="Palatino Linotype" w:hAnsi="Palatino Linotype"/>
          <w:color w:val="000000" w:themeColor="text1"/>
        </w:rPr>
      </w:pPr>
    </w:p>
    <w:p w14:paraId="5FE2D242" w14:textId="49D7EF26" w:rsidR="00C72A4C" w:rsidRPr="0030498E" w:rsidRDefault="00C22AD1" w:rsidP="00C22AD1">
      <w:pPr>
        <w:spacing w:line="360" w:lineRule="auto"/>
        <w:jc w:val="both"/>
        <w:rPr>
          <w:rFonts w:ascii="Palatino Linotype" w:hAnsi="Palatino Linotype"/>
          <w:b/>
          <w:color w:val="000000" w:themeColor="text1"/>
        </w:rPr>
      </w:pPr>
      <w:r w:rsidRPr="0030498E">
        <w:rPr>
          <w:rFonts w:ascii="Palatino Linotype" w:hAnsi="Palatino Linotype"/>
          <w:b/>
          <w:color w:val="000000" w:themeColor="text1"/>
        </w:rPr>
        <w:t>e</w:t>
      </w:r>
      <w:r w:rsidR="00C72A4C" w:rsidRPr="0030498E">
        <w:rPr>
          <w:rFonts w:ascii="Palatino Linotype" w:hAnsi="Palatino Linotype"/>
          <w:b/>
          <w:color w:val="000000" w:themeColor="text1"/>
        </w:rPr>
        <w:t>) Acuerdo de ampliación:</w:t>
      </w:r>
    </w:p>
    <w:p w14:paraId="1BA927D0" w14:textId="53BF5341" w:rsidR="00C72A4C" w:rsidRPr="0030498E" w:rsidRDefault="00C72A4C" w:rsidP="00C22AD1">
      <w:pPr>
        <w:pStyle w:val="Prrafodelista"/>
        <w:spacing w:line="360" w:lineRule="auto"/>
        <w:ind w:left="0"/>
        <w:jc w:val="both"/>
        <w:rPr>
          <w:rFonts w:ascii="Palatino Linotype" w:hAnsi="Palatino Linotype" w:cs="Arial"/>
          <w:color w:val="000000"/>
          <w:lang w:eastAsia="es-MX"/>
        </w:rPr>
      </w:pPr>
      <w:r w:rsidRPr="0030498E">
        <w:rPr>
          <w:rFonts w:ascii="Palatino Linotype" w:hAnsi="Palatino Linotype"/>
          <w:color w:val="000000" w:themeColor="text1"/>
        </w:rPr>
        <w:t xml:space="preserve">El </w:t>
      </w:r>
      <w:r w:rsidR="00160426" w:rsidRPr="0030498E">
        <w:rPr>
          <w:rFonts w:ascii="Palatino Linotype" w:hAnsi="Palatino Linotype"/>
          <w:b/>
          <w:color w:val="000000" w:themeColor="text1"/>
        </w:rPr>
        <w:t>veintidós d</w:t>
      </w:r>
      <w:r w:rsidRPr="0030498E">
        <w:rPr>
          <w:rFonts w:ascii="Palatino Linotype" w:hAnsi="Palatino Linotype"/>
          <w:b/>
          <w:color w:val="000000" w:themeColor="text1"/>
        </w:rPr>
        <w:t>e abril de dos mil veint</w:t>
      </w:r>
      <w:r w:rsidRPr="0030498E">
        <w:rPr>
          <w:rFonts w:ascii="Palatino Linotype" w:hAnsi="Palatino Linotype" w:cs="Arial"/>
          <w:b/>
          <w:color w:val="000000"/>
          <w:lang w:eastAsia="es-MX"/>
        </w:rPr>
        <w:t>idós</w:t>
      </w:r>
      <w:r w:rsidRPr="0030498E">
        <w:rPr>
          <w:rFonts w:ascii="Palatino Linotype" w:hAnsi="Palatino Linotype" w:cs="Arial"/>
          <w:color w:val="000000"/>
          <w:lang w:eastAsia="es-MX"/>
        </w:rPr>
        <w:t xml:space="preserve">, se notificó a las partes el acuerdo de ampliación del plazo para resolver </w:t>
      </w:r>
      <w:r w:rsidRPr="0030498E">
        <w:rPr>
          <w:rFonts w:ascii="Palatino Linotype" w:hAnsi="Palatino Linotype" w:cs="Arial"/>
          <w:color w:val="000000"/>
          <w:lang w:val="es-419" w:eastAsia="es-MX"/>
        </w:rPr>
        <w:t>el</w:t>
      </w:r>
      <w:r w:rsidRPr="0030498E">
        <w:rPr>
          <w:rFonts w:ascii="Palatino Linotype" w:hAnsi="Palatino Linotype" w:cs="Arial"/>
          <w:color w:val="000000"/>
          <w:lang w:eastAsia="es-MX"/>
        </w:rPr>
        <w:t xml:space="preserve"> Recurso de Revisión </w:t>
      </w:r>
      <w:r w:rsidRPr="0030498E">
        <w:rPr>
          <w:rFonts w:ascii="Palatino Linotype" w:hAnsi="Palatino Linotype" w:cs="Arial"/>
          <w:color w:val="000000"/>
          <w:lang w:val="es-419" w:eastAsia="es-MX"/>
        </w:rPr>
        <w:t>en estudio</w:t>
      </w:r>
      <w:r w:rsidRPr="0030498E">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6DE9CD5C" w14:textId="3D784014" w:rsidR="0030498E" w:rsidRPr="0030498E" w:rsidRDefault="0030498E" w:rsidP="00C22AD1">
      <w:pPr>
        <w:pStyle w:val="Prrafodelista"/>
        <w:spacing w:line="360" w:lineRule="auto"/>
        <w:ind w:left="0"/>
        <w:jc w:val="both"/>
        <w:rPr>
          <w:rFonts w:ascii="Palatino Linotype" w:hAnsi="Palatino Linotype" w:cs="Arial"/>
          <w:color w:val="000000"/>
          <w:lang w:eastAsia="es-MX"/>
        </w:rPr>
      </w:pPr>
    </w:p>
    <w:p w14:paraId="493F0A45" w14:textId="1279CC17" w:rsidR="0030498E" w:rsidRPr="0030498E" w:rsidRDefault="0030498E" w:rsidP="00C22AD1">
      <w:pPr>
        <w:pStyle w:val="Prrafodelista"/>
        <w:spacing w:line="360" w:lineRule="auto"/>
        <w:ind w:left="0"/>
        <w:jc w:val="both"/>
        <w:rPr>
          <w:rFonts w:ascii="Palatino Linotype" w:hAnsi="Palatino Linotype" w:cs="Arial"/>
          <w:color w:val="000000"/>
          <w:lang w:eastAsia="es-MX"/>
        </w:rPr>
      </w:pPr>
    </w:p>
    <w:p w14:paraId="65974BB8" w14:textId="77777777" w:rsidR="0030498E" w:rsidRPr="0030498E" w:rsidRDefault="0030498E" w:rsidP="00C22AD1">
      <w:pPr>
        <w:pStyle w:val="Prrafodelista"/>
        <w:spacing w:line="360" w:lineRule="auto"/>
        <w:ind w:left="0"/>
        <w:jc w:val="both"/>
        <w:rPr>
          <w:rFonts w:ascii="Palatino Linotype" w:hAnsi="Palatino Linotype" w:cs="Arial"/>
          <w:color w:val="000000"/>
          <w:lang w:eastAsia="es-MX"/>
        </w:rPr>
      </w:pPr>
    </w:p>
    <w:p w14:paraId="2616CE06" w14:textId="77777777" w:rsidR="00BF2004" w:rsidRPr="0030498E" w:rsidRDefault="00BF2004" w:rsidP="00C22AD1">
      <w:pPr>
        <w:pStyle w:val="Prrafodelista"/>
        <w:ind w:left="0"/>
        <w:contextualSpacing/>
        <w:jc w:val="both"/>
        <w:rPr>
          <w:rFonts w:ascii="Palatino Linotype" w:hAnsi="Palatino Linotype" w:cs="Arial"/>
          <w:color w:val="000000" w:themeColor="text1"/>
        </w:rPr>
      </w:pPr>
    </w:p>
    <w:p w14:paraId="036F9547" w14:textId="77777777" w:rsidR="007A5836" w:rsidRPr="0030498E" w:rsidRDefault="007A5836" w:rsidP="00C22AD1">
      <w:pPr>
        <w:jc w:val="center"/>
        <w:rPr>
          <w:rFonts w:ascii="Palatino Linotype" w:hAnsi="Palatino Linotype"/>
          <w:b/>
          <w:bCs/>
          <w:color w:val="000000" w:themeColor="text1"/>
          <w:spacing w:val="60"/>
          <w:sz w:val="28"/>
        </w:rPr>
      </w:pPr>
      <w:r w:rsidRPr="0030498E">
        <w:rPr>
          <w:rFonts w:ascii="Palatino Linotype" w:hAnsi="Palatino Linotype"/>
          <w:b/>
          <w:bCs/>
          <w:color w:val="000000" w:themeColor="text1"/>
          <w:spacing w:val="60"/>
          <w:sz w:val="28"/>
        </w:rPr>
        <w:lastRenderedPageBreak/>
        <w:t>CONSIDERANDO</w:t>
      </w:r>
    </w:p>
    <w:p w14:paraId="2D9810D3" w14:textId="77777777" w:rsidR="006C258B" w:rsidRPr="0030498E" w:rsidRDefault="006C258B" w:rsidP="00C22AD1">
      <w:pPr>
        <w:jc w:val="center"/>
        <w:rPr>
          <w:rFonts w:ascii="Palatino Linotype" w:hAnsi="Palatino Linotype"/>
          <w:b/>
          <w:bCs/>
          <w:color w:val="000000" w:themeColor="text1"/>
          <w:spacing w:val="60"/>
          <w:sz w:val="28"/>
        </w:rPr>
      </w:pPr>
    </w:p>
    <w:p w14:paraId="1175ED9F" w14:textId="77777777" w:rsidR="00FA2D5D" w:rsidRPr="0030498E" w:rsidRDefault="002D5F76" w:rsidP="00C22AD1">
      <w:pPr>
        <w:spacing w:line="360" w:lineRule="auto"/>
        <w:ind w:right="50"/>
        <w:jc w:val="both"/>
        <w:rPr>
          <w:rFonts w:ascii="Palatino Linotype" w:hAnsi="Palatino Linotype"/>
          <w:b/>
          <w:color w:val="000000" w:themeColor="text1"/>
        </w:rPr>
      </w:pPr>
      <w:r w:rsidRPr="0030498E">
        <w:rPr>
          <w:rFonts w:ascii="Palatino Linotype" w:hAnsi="Palatino Linotype"/>
          <w:b/>
          <w:color w:val="000000" w:themeColor="text1"/>
          <w:sz w:val="28"/>
          <w:szCs w:val="28"/>
        </w:rPr>
        <w:t>PRIMERO</w:t>
      </w:r>
      <w:r w:rsidRPr="0030498E">
        <w:rPr>
          <w:rFonts w:ascii="Palatino Linotype" w:hAnsi="Palatino Linotype"/>
          <w:b/>
          <w:color w:val="000000" w:themeColor="text1"/>
        </w:rPr>
        <w:t>.</w:t>
      </w:r>
      <w:r w:rsidRPr="0030498E">
        <w:rPr>
          <w:rFonts w:ascii="Palatino Linotype" w:hAnsi="Palatino Linotype"/>
          <w:color w:val="000000" w:themeColor="text1"/>
        </w:rPr>
        <w:t xml:space="preserve"> </w:t>
      </w:r>
      <w:r w:rsidRPr="0030498E">
        <w:rPr>
          <w:rFonts w:ascii="Palatino Linotype" w:hAnsi="Palatino Linotype"/>
          <w:b/>
          <w:color w:val="000000" w:themeColor="text1"/>
        </w:rPr>
        <w:t>Competencia</w:t>
      </w:r>
      <w:r w:rsidRPr="0030498E">
        <w:rPr>
          <w:rFonts w:ascii="Palatino Linotype" w:hAnsi="Palatino Linotype"/>
          <w:color w:val="000000" w:themeColor="text1"/>
        </w:rPr>
        <w:t>.</w:t>
      </w:r>
      <w:r w:rsidRPr="0030498E">
        <w:rPr>
          <w:rFonts w:ascii="Palatino Linotype" w:hAnsi="Palatino Linotype"/>
          <w:b/>
          <w:color w:val="000000" w:themeColor="text1"/>
        </w:rPr>
        <w:t xml:space="preserve"> </w:t>
      </w:r>
    </w:p>
    <w:p w14:paraId="27DD7C24" w14:textId="6A0070E8" w:rsidR="002D5F76" w:rsidRPr="0030498E" w:rsidRDefault="002D5F76" w:rsidP="00C22AD1">
      <w:pPr>
        <w:spacing w:line="360" w:lineRule="auto"/>
        <w:ind w:right="50"/>
        <w:jc w:val="both"/>
        <w:rPr>
          <w:rFonts w:ascii="Palatino Linotype" w:hAnsi="Palatino Linotype" w:cs="Arial"/>
          <w:color w:val="000000" w:themeColor="text1"/>
        </w:rPr>
      </w:pPr>
      <w:r w:rsidRPr="0030498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30498E">
        <w:rPr>
          <w:rFonts w:ascii="Palatino Linotype" w:hAnsi="Palatino Linotype"/>
          <w:color w:val="000000" w:themeColor="text1"/>
        </w:rPr>
        <w:t>Recurso de Revisión</w:t>
      </w:r>
      <w:r w:rsidRPr="0030498E">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0498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30498E" w:rsidRDefault="002D5F76" w:rsidP="00C22AD1">
      <w:pPr>
        <w:spacing w:line="360" w:lineRule="auto"/>
        <w:ind w:right="50"/>
        <w:jc w:val="both"/>
        <w:rPr>
          <w:rFonts w:ascii="Palatino Linotype" w:hAnsi="Palatino Linotype" w:cs="Arial"/>
          <w:color w:val="000000" w:themeColor="text1"/>
        </w:rPr>
      </w:pPr>
    </w:p>
    <w:p w14:paraId="05A2C2FB" w14:textId="77777777" w:rsidR="00FA2D5D" w:rsidRPr="0030498E" w:rsidRDefault="00FA1E61" w:rsidP="00C22AD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0498E">
        <w:rPr>
          <w:rFonts w:ascii="Palatino Linotype" w:hAnsi="Palatino Linotype"/>
          <w:b/>
          <w:color w:val="000000" w:themeColor="text1"/>
          <w:sz w:val="28"/>
        </w:rPr>
        <w:t>SEGUNDO.</w:t>
      </w:r>
      <w:r w:rsidRPr="0030498E">
        <w:rPr>
          <w:rFonts w:ascii="Palatino Linotype" w:hAnsi="Palatino Linotype" w:cs="Arial"/>
          <w:b/>
          <w:color w:val="000000" w:themeColor="text1"/>
        </w:rPr>
        <w:t xml:space="preserve"> </w:t>
      </w:r>
      <w:r w:rsidR="00633F63" w:rsidRPr="0030498E">
        <w:rPr>
          <w:rFonts w:ascii="Palatino Linotype" w:hAnsi="Palatino Linotype" w:cs="Arial"/>
          <w:b/>
          <w:color w:val="000000" w:themeColor="text1"/>
        </w:rPr>
        <w:t>Interés.</w:t>
      </w:r>
      <w:r w:rsidR="00633F63" w:rsidRPr="0030498E">
        <w:rPr>
          <w:rFonts w:ascii="Palatino Linotype" w:hAnsi="Palatino Linotype" w:cs="Arial"/>
          <w:color w:val="000000" w:themeColor="text1"/>
        </w:rPr>
        <w:t xml:space="preserve"> </w:t>
      </w:r>
    </w:p>
    <w:p w14:paraId="66E31ACB" w14:textId="2A91C4A9" w:rsidR="00E62E88" w:rsidRPr="0030498E" w:rsidRDefault="00E62E88" w:rsidP="00C22AD1">
      <w:pPr>
        <w:spacing w:line="360" w:lineRule="auto"/>
        <w:jc w:val="both"/>
        <w:rPr>
          <w:rFonts w:ascii="Palatino Linotype" w:hAnsi="Palatino Linotype" w:cs="Arial"/>
          <w:b/>
          <w:bCs/>
          <w:color w:val="000000" w:themeColor="text1"/>
        </w:rPr>
      </w:pPr>
      <w:r w:rsidRPr="0030498E">
        <w:rPr>
          <w:rFonts w:ascii="Palatino Linotype" w:hAnsi="Palatino Linotype" w:cs="Arial"/>
          <w:bCs/>
          <w:color w:val="000000" w:themeColor="text1"/>
        </w:rPr>
        <w:t xml:space="preserve">El </w:t>
      </w:r>
      <w:r w:rsidR="00BC5BEF" w:rsidRPr="0030498E">
        <w:rPr>
          <w:rFonts w:ascii="Palatino Linotype" w:hAnsi="Palatino Linotype" w:cs="Arial"/>
          <w:bCs/>
          <w:color w:val="000000" w:themeColor="text1"/>
        </w:rPr>
        <w:t>Recurso de Revisión</w:t>
      </w:r>
      <w:r w:rsidRPr="0030498E">
        <w:rPr>
          <w:rFonts w:ascii="Palatino Linotype" w:hAnsi="Palatino Linotype" w:cs="Arial"/>
          <w:bCs/>
          <w:color w:val="000000" w:themeColor="text1"/>
        </w:rPr>
        <w:t xml:space="preserve"> fue interpuesto por parte legítima, en atención a que se presentó por </w:t>
      </w:r>
      <w:r w:rsidRPr="0030498E">
        <w:rPr>
          <w:rFonts w:ascii="Palatino Linotype" w:hAnsi="Palatino Linotype" w:cs="Arial"/>
          <w:b/>
          <w:color w:val="000000" w:themeColor="text1"/>
        </w:rPr>
        <w:t>EL</w:t>
      </w:r>
      <w:r w:rsidRPr="0030498E">
        <w:rPr>
          <w:rFonts w:ascii="Palatino Linotype" w:hAnsi="Palatino Linotype" w:cs="Arial"/>
          <w:b/>
          <w:bCs/>
          <w:color w:val="000000" w:themeColor="text1"/>
        </w:rPr>
        <w:t xml:space="preserve"> RECURRENTE,</w:t>
      </w:r>
      <w:r w:rsidRPr="0030498E">
        <w:rPr>
          <w:rFonts w:ascii="Palatino Linotype" w:hAnsi="Palatino Linotype" w:cs="Arial"/>
          <w:bCs/>
          <w:color w:val="000000" w:themeColor="text1"/>
        </w:rPr>
        <w:t xml:space="preserve"> quien es la misma persona que formuló la solicitud de acceso a la información pública al </w:t>
      </w:r>
      <w:r w:rsidRPr="0030498E">
        <w:rPr>
          <w:rFonts w:ascii="Palatino Linotype" w:hAnsi="Palatino Linotype" w:cs="Arial"/>
          <w:b/>
          <w:bCs/>
          <w:color w:val="000000" w:themeColor="text1"/>
        </w:rPr>
        <w:t xml:space="preserve">SUJETO OBLIGADO, </w:t>
      </w:r>
      <w:r w:rsidRPr="0030498E">
        <w:rPr>
          <w:rFonts w:ascii="Palatino Linotype" w:hAnsi="Palatino Linotype" w:cs="Arial"/>
          <w:bCs/>
          <w:color w:val="000000" w:themeColor="text1"/>
        </w:rPr>
        <w:t xml:space="preserve">pues para ello, es </w:t>
      </w:r>
      <w:r w:rsidRPr="0030498E">
        <w:rPr>
          <w:rFonts w:ascii="Palatino Linotype" w:hAnsi="Palatino Linotype" w:cs="Arial"/>
          <w:color w:val="000000"/>
          <w:lang w:eastAsia="es-MX"/>
        </w:rPr>
        <w:t xml:space="preserve">necesario que el particular ingrese al </w:t>
      </w:r>
      <w:r w:rsidRPr="0030498E">
        <w:rPr>
          <w:rFonts w:ascii="Palatino Linotype" w:hAnsi="Palatino Linotype" w:cs="Arial"/>
          <w:b/>
          <w:color w:val="000000"/>
          <w:lang w:eastAsia="es-MX"/>
        </w:rPr>
        <w:t xml:space="preserve">SAIMEX </w:t>
      </w:r>
      <w:r w:rsidRPr="0030498E">
        <w:rPr>
          <w:rFonts w:ascii="Palatino Linotype" w:hAnsi="Palatino Linotype" w:cs="Arial"/>
          <w:color w:val="000000"/>
          <w:lang w:eastAsia="es-MX"/>
        </w:rPr>
        <w:t>mediante la utilización de su clave de usuario y contraseña.</w:t>
      </w:r>
    </w:p>
    <w:p w14:paraId="3DCA35D6" w14:textId="77777777" w:rsidR="006C258B" w:rsidRPr="0030498E" w:rsidRDefault="006C258B" w:rsidP="00C22AD1">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30498E" w:rsidRDefault="00FA1E61" w:rsidP="00C22AD1">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30498E">
        <w:rPr>
          <w:rFonts w:ascii="Palatino Linotype" w:hAnsi="Palatino Linotype"/>
          <w:b/>
          <w:color w:val="000000" w:themeColor="text1"/>
          <w:sz w:val="28"/>
        </w:rPr>
        <w:t>TERCERO</w:t>
      </w:r>
      <w:r w:rsidRPr="0030498E">
        <w:rPr>
          <w:rFonts w:ascii="Palatino Linotype" w:hAnsi="Palatino Linotype" w:cs="Arial"/>
          <w:b/>
          <w:color w:val="000000" w:themeColor="text1"/>
        </w:rPr>
        <w:t xml:space="preserve">. </w:t>
      </w:r>
      <w:r w:rsidR="00633F63" w:rsidRPr="0030498E">
        <w:rPr>
          <w:rFonts w:ascii="Palatino Linotype" w:hAnsi="Palatino Linotype" w:cs="Arial"/>
          <w:b/>
          <w:color w:val="000000" w:themeColor="text1"/>
        </w:rPr>
        <w:t xml:space="preserve">Oportunidad. </w:t>
      </w:r>
    </w:p>
    <w:p w14:paraId="5625552A" w14:textId="63B0072E" w:rsidR="00633F63" w:rsidRPr="0030498E" w:rsidRDefault="00633F63" w:rsidP="00C22AD1">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30498E">
        <w:rPr>
          <w:rFonts w:ascii="Palatino Linotype" w:hAnsi="Palatino Linotype" w:cs="Arial"/>
          <w:color w:val="000000" w:themeColor="text1"/>
        </w:rPr>
        <w:t xml:space="preserve">El </w:t>
      </w:r>
      <w:r w:rsidR="00BC5BEF" w:rsidRPr="0030498E">
        <w:rPr>
          <w:rFonts w:ascii="Palatino Linotype" w:hAnsi="Palatino Linotype" w:cs="Arial"/>
          <w:color w:val="000000" w:themeColor="text1"/>
        </w:rPr>
        <w:t>Recurso de Revisión</w:t>
      </w:r>
      <w:r w:rsidRPr="0030498E">
        <w:rPr>
          <w:rFonts w:ascii="Palatino Linotype" w:hAnsi="Palatino Linotype" w:cs="Arial"/>
          <w:color w:val="000000" w:themeColor="text1"/>
        </w:rPr>
        <w:t xml:space="preserve"> </w:t>
      </w:r>
      <w:r w:rsidR="00FA2D5D" w:rsidRPr="0030498E">
        <w:rPr>
          <w:rFonts w:ascii="Palatino Linotype" w:hAnsi="Palatino Linotype" w:cs="Arial"/>
          <w:color w:val="000000" w:themeColor="text1"/>
        </w:rPr>
        <w:t xml:space="preserve">se interpuso </w:t>
      </w:r>
      <w:r w:rsidRPr="0030498E">
        <w:rPr>
          <w:rFonts w:ascii="Palatino Linotype" w:hAnsi="Palatino Linotype" w:cs="Arial"/>
          <w:color w:val="000000" w:themeColor="text1"/>
        </w:rPr>
        <w:t xml:space="preserve">dentro del plazo de quince días hábiles contados a partir del día siguiente en que </w:t>
      </w:r>
      <w:r w:rsidR="00961915" w:rsidRPr="0030498E">
        <w:rPr>
          <w:rFonts w:ascii="Palatino Linotype" w:hAnsi="Palatino Linotype" w:cs="Arial"/>
          <w:b/>
          <w:color w:val="000000" w:themeColor="text1"/>
        </w:rPr>
        <w:t>EL</w:t>
      </w:r>
      <w:r w:rsidRPr="0030498E">
        <w:rPr>
          <w:rFonts w:ascii="Palatino Linotype" w:hAnsi="Palatino Linotype" w:cs="Arial"/>
          <w:b/>
          <w:color w:val="000000" w:themeColor="text1"/>
        </w:rPr>
        <w:t xml:space="preserve"> RECURRENTE </w:t>
      </w:r>
      <w:r w:rsidRPr="0030498E">
        <w:rPr>
          <w:rFonts w:ascii="Palatino Linotype" w:hAnsi="Palatino Linotype" w:cs="Arial"/>
          <w:color w:val="000000" w:themeColor="text1"/>
        </w:rPr>
        <w:t xml:space="preserve">tuvo conocimiento de la respuesta </w:t>
      </w:r>
      <w:r w:rsidRPr="0030498E">
        <w:rPr>
          <w:rFonts w:ascii="Palatino Linotype" w:hAnsi="Palatino Linotype" w:cs="Arial"/>
          <w:color w:val="000000" w:themeColor="text1"/>
        </w:rPr>
        <w:lastRenderedPageBreak/>
        <w:t xml:space="preserve">impugnada, tal y como lo prevé el artículo 178 de la Ley de Transparencia y Acceso a la Información Pública del Estado de México y Municipios, que establece: </w:t>
      </w:r>
    </w:p>
    <w:p w14:paraId="714118FA" w14:textId="77777777" w:rsidR="00633F63" w:rsidRPr="0030498E" w:rsidRDefault="00633F63" w:rsidP="00C22AD1">
      <w:pPr>
        <w:ind w:left="851" w:right="902"/>
        <w:jc w:val="both"/>
        <w:rPr>
          <w:rFonts w:ascii="Palatino Linotype" w:eastAsiaTheme="minorEastAsia" w:hAnsi="Palatino Linotype" w:cs="Arial"/>
          <w:color w:val="000000" w:themeColor="text1"/>
        </w:rPr>
      </w:pPr>
    </w:p>
    <w:p w14:paraId="69681E29" w14:textId="573DC5B7" w:rsidR="00633F63" w:rsidRPr="0030498E" w:rsidRDefault="00633F63" w:rsidP="00C22AD1">
      <w:pPr>
        <w:tabs>
          <w:tab w:val="left" w:pos="851"/>
        </w:tabs>
        <w:ind w:left="851" w:right="901"/>
        <w:jc w:val="both"/>
        <w:rPr>
          <w:rFonts w:ascii="Palatino Linotype" w:eastAsiaTheme="minorEastAsia" w:hAnsi="Palatino Linotype" w:cs="Arial"/>
          <w:i/>
          <w:color w:val="000000" w:themeColor="text1"/>
          <w:sz w:val="22"/>
        </w:rPr>
      </w:pPr>
      <w:r w:rsidRPr="0030498E">
        <w:rPr>
          <w:rFonts w:ascii="Palatino Linotype" w:eastAsiaTheme="minorEastAsia" w:hAnsi="Palatino Linotype" w:cs="Arial"/>
          <w:b/>
          <w:i/>
          <w:color w:val="000000" w:themeColor="text1"/>
          <w:sz w:val="22"/>
        </w:rPr>
        <w:t>“Artículo 178.</w:t>
      </w:r>
      <w:r w:rsidRPr="0030498E">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30498E">
        <w:rPr>
          <w:rFonts w:ascii="Palatino Linotype" w:eastAsiaTheme="minorEastAsia" w:hAnsi="Palatino Linotype" w:cs="Arial"/>
          <w:i/>
          <w:color w:val="000000" w:themeColor="text1"/>
          <w:sz w:val="22"/>
        </w:rPr>
        <w:t>Recurso de Revisión</w:t>
      </w:r>
      <w:r w:rsidRPr="0030498E">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30498E" w:rsidRDefault="00633F63" w:rsidP="00C22AD1">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30498E" w:rsidRDefault="00633F63" w:rsidP="00C22AD1">
      <w:pPr>
        <w:tabs>
          <w:tab w:val="left" w:pos="851"/>
        </w:tabs>
        <w:ind w:left="851" w:right="901"/>
        <w:jc w:val="both"/>
        <w:rPr>
          <w:rFonts w:ascii="Palatino Linotype" w:eastAsiaTheme="minorEastAsia" w:hAnsi="Palatino Linotype" w:cs="Arial"/>
          <w:i/>
          <w:color w:val="000000" w:themeColor="text1"/>
          <w:sz w:val="22"/>
        </w:rPr>
      </w:pPr>
      <w:r w:rsidRPr="0030498E">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30498E" w:rsidRDefault="00633F63" w:rsidP="00C22AD1">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30498E" w:rsidRDefault="00633F63" w:rsidP="00C22AD1">
      <w:pPr>
        <w:tabs>
          <w:tab w:val="left" w:pos="851"/>
        </w:tabs>
        <w:ind w:left="851" w:right="901"/>
        <w:jc w:val="both"/>
        <w:rPr>
          <w:rFonts w:ascii="Palatino Linotype" w:eastAsiaTheme="minorEastAsia" w:hAnsi="Palatino Linotype" w:cs="Arial"/>
          <w:i/>
          <w:color w:val="000000" w:themeColor="text1"/>
        </w:rPr>
      </w:pPr>
      <w:r w:rsidRPr="0030498E">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30498E">
        <w:rPr>
          <w:rFonts w:ascii="Palatino Linotype" w:eastAsiaTheme="minorEastAsia" w:hAnsi="Palatino Linotype" w:cs="Arial"/>
          <w:i/>
          <w:color w:val="000000" w:themeColor="text1"/>
          <w:sz w:val="22"/>
        </w:rPr>
        <w:t>Recurso de Revisión</w:t>
      </w:r>
      <w:r w:rsidRPr="0030498E">
        <w:rPr>
          <w:rFonts w:ascii="Palatino Linotype" w:eastAsiaTheme="minorEastAsia" w:hAnsi="Palatino Linotype" w:cs="Arial"/>
          <w:i/>
          <w:color w:val="000000" w:themeColor="text1"/>
          <w:sz w:val="22"/>
        </w:rPr>
        <w:t xml:space="preserve"> al Instituto a más tardar al día siguiente de haberlo recibido.</w:t>
      </w:r>
      <w:r w:rsidRPr="0030498E">
        <w:rPr>
          <w:rFonts w:ascii="Palatino Linotype" w:eastAsiaTheme="minorEastAsia" w:hAnsi="Palatino Linotype" w:cs="Arial"/>
          <w:b/>
          <w:i/>
          <w:color w:val="000000" w:themeColor="text1"/>
          <w:sz w:val="22"/>
        </w:rPr>
        <w:t>”</w:t>
      </w:r>
    </w:p>
    <w:p w14:paraId="5CCCC659" w14:textId="77777777" w:rsidR="00633F63" w:rsidRPr="0030498E" w:rsidRDefault="00633F63" w:rsidP="00C22AD1">
      <w:pPr>
        <w:ind w:left="851" w:right="902"/>
        <w:jc w:val="both"/>
        <w:rPr>
          <w:rFonts w:ascii="Palatino Linotype" w:eastAsiaTheme="minorEastAsia" w:hAnsi="Palatino Linotype" w:cs="Arial"/>
          <w:color w:val="000000" w:themeColor="text1"/>
        </w:rPr>
      </w:pPr>
    </w:p>
    <w:p w14:paraId="50BEC9E5" w14:textId="4FE05080" w:rsidR="001D6D89" w:rsidRPr="0030498E" w:rsidRDefault="00633F63" w:rsidP="00C22AD1">
      <w:pPr>
        <w:spacing w:line="360" w:lineRule="auto"/>
        <w:jc w:val="both"/>
        <w:rPr>
          <w:rFonts w:ascii="Palatino Linotype" w:eastAsiaTheme="minorEastAsia" w:hAnsi="Palatino Linotype" w:cs="Arial"/>
          <w:color w:val="000000" w:themeColor="text1"/>
        </w:rPr>
      </w:pPr>
      <w:r w:rsidRPr="0030498E">
        <w:rPr>
          <w:rFonts w:ascii="Palatino Linotype" w:eastAsiaTheme="minorEastAsia" w:hAnsi="Palatino Linotype" w:cs="Arial"/>
          <w:color w:val="000000" w:themeColor="text1"/>
        </w:rPr>
        <w:t xml:space="preserve">En esa tesitura, atendiendo a que </w:t>
      </w:r>
      <w:r w:rsidRPr="0030498E">
        <w:rPr>
          <w:rFonts w:ascii="Palatino Linotype" w:eastAsiaTheme="minorEastAsia" w:hAnsi="Palatino Linotype" w:cs="Arial"/>
          <w:b/>
          <w:color w:val="000000" w:themeColor="text1"/>
        </w:rPr>
        <w:t>EL SUJETO OBLIGADO</w:t>
      </w:r>
      <w:r w:rsidRPr="0030498E">
        <w:rPr>
          <w:rFonts w:ascii="Palatino Linotype" w:eastAsiaTheme="minorEastAsia" w:hAnsi="Palatino Linotype" w:cs="Arial"/>
          <w:color w:val="000000" w:themeColor="text1"/>
        </w:rPr>
        <w:t xml:space="preserve"> notificó la respuesta a la solicitud de información pública el día</w:t>
      </w:r>
      <w:r w:rsidR="005708E9" w:rsidRPr="0030498E">
        <w:rPr>
          <w:rFonts w:ascii="Palatino Linotype" w:eastAsiaTheme="minorEastAsia" w:hAnsi="Palatino Linotype" w:cs="Arial"/>
          <w:color w:val="000000" w:themeColor="text1"/>
        </w:rPr>
        <w:t xml:space="preserve"> </w:t>
      </w:r>
      <w:r w:rsidR="00160426" w:rsidRPr="0030498E">
        <w:rPr>
          <w:rFonts w:ascii="Palatino Linotype" w:eastAsiaTheme="minorEastAsia" w:hAnsi="Palatino Linotype" w:cs="Arial"/>
          <w:b/>
          <w:color w:val="000000" w:themeColor="text1"/>
        </w:rPr>
        <w:t>diez</w:t>
      </w:r>
      <w:r w:rsidR="00F1650B" w:rsidRPr="0030498E">
        <w:rPr>
          <w:rFonts w:ascii="Palatino Linotype" w:eastAsiaTheme="minorEastAsia" w:hAnsi="Palatino Linotype" w:cs="Arial"/>
          <w:b/>
          <w:color w:val="000000" w:themeColor="text1"/>
        </w:rPr>
        <w:t xml:space="preserve"> </w:t>
      </w:r>
      <w:r w:rsidR="00637B4B" w:rsidRPr="0030498E">
        <w:rPr>
          <w:rFonts w:ascii="Palatino Linotype" w:eastAsiaTheme="minorEastAsia" w:hAnsi="Palatino Linotype" w:cs="Arial"/>
          <w:b/>
          <w:color w:val="000000" w:themeColor="text1"/>
        </w:rPr>
        <w:t xml:space="preserve">de febrero </w:t>
      </w:r>
      <w:r w:rsidR="0021504D" w:rsidRPr="0030498E">
        <w:rPr>
          <w:rFonts w:ascii="Palatino Linotype" w:eastAsiaTheme="minorEastAsia" w:hAnsi="Palatino Linotype" w:cs="Arial"/>
          <w:b/>
          <w:color w:val="000000" w:themeColor="text1"/>
        </w:rPr>
        <w:t>de dos mil veintidós</w:t>
      </w:r>
      <w:r w:rsidRPr="0030498E">
        <w:rPr>
          <w:rFonts w:ascii="Palatino Linotype" w:eastAsiaTheme="minorEastAsia" w:hAnsi="Palatino Linotype" w:cs="Arial"/>
          <w:color w:val="000000" w:themeColor="text1"/>
        </w:rPr>
        <w:t>;</w:t>
      </w:r>
      <w:r w:rsidR="00A9204E" w:rsidRPr="0030498E">
        <w:rPr>
          <w:rFonts w:ascii="Palatino Linotype" w:eastAsiaTheme="minorEastAsia" w:hAnsi="Palatino Linotype" w:cs="Arial"/>
          <w:b/>
          <w:color w:val="000000" w:themeColor="text1"/>
        </w:rPr>
        <w:t xml:space="preserve"> </w:t>
      </w:r>
      <w:r w:rsidRPr="0030498E">
        <w:rPr>
          <w:rFonts w:ascii="Palatino Linotype" w:eastAsiaTheme="minorEastAsia" w:hAnsi="Palatino Linotype" w:cs="Arial"/>
          <w:color w:val="000000" w:themeColor="text1"/>
        </w:rPr>
        <w:t xml:space="preserve">el plazo de quince días hábiles que </w:t>
      </w:r>
      <w:r w:rsidR="00062086" w:rsidRPr="0030498E">
        <w:rPr>
          <w:rFonts w:ascii="Palatino Linotype" w:eastAsiaTheme="minorEastAsia" w:hAnsi="Palatino Linotype" w:cs="Arial"/>
          <w:color w:val="000000" w:themeColor="text1"/>
        </w:rPr>
        <w:t xml:space="preserve">prevé </w:t>
      </w:r>
      <w:r w:rsidRPr="0030498E">
        <w:rPr>
          <w:rFonts w:ascii="Palatino Linotype" w:eastAsiaTheme="minorEastAsia" w:hAnsi="Palatino Linotype" w:cs="Arial"/>
          <w:color w:val="000000" w:themeColor="text1"/>
        </w:rPr>
        <w:t xml:space="preserve">el artículo 178 de la Ley de la materia </w:t>
      </w:r>
      <w:r w:rsidR="00062086" w:rsidRPr="0030498E">
        <w:rPr>
          <w:rFonts w:ascii="Palatino Linotype" w:eastAsiaTheme="minorEastAsia" w:hAnsi="Palatino Linotype" w:cs="Arial"/>
          <w:color w:val="000000" w:themeColor="text1"/>
        </w:rPr>
        <w:t xml:space="preserve">el cual </w:t>
      </w:r>
      <w:r w:rsidRPr="0030498E">
        <w:rPr>
          <w:rFonts w:ascii="Palatino Linotype" w:eastAsiaTheme="minorEastAsia" w:hAnsi="Palatino Linotype" w:cs="Arial"/>
          <w:color w:val="000000" w:themeColor="text1"/>
        </w:rPr>
        <w:t>otorga a</w:t>
      </w:r>
      <w:r w:rsidR="00961915" w:rsidRPr="0030498E">
        <w:rPr>
          <w:rFonts w:ascii="Palatino Linotype" w:eastAsiaTheme="minorEastAsia" w:hAnsi="Palatino Linotype" w:cs="Arial"/>
          <w:color w:val="000000" w:themeColor="text1"/>
        </w:rPr>
        <w:t>l</w:t>
      </w:r>
      <w:r w:rsidRPr="0030498E">
        <w:rPr>
          <w:rFonts w:ascii="Palatino Linotype" w:eastAsiaTheme="minorEastAsia" w:hAnsi="Palatino Linotype" w:cs="Arial"/>
          <w:color w:val="000000" w:themeColor="text1"/>
        </w:rPr>
        <w:t xml:space="preserve"> </w:t>
      </w:r>
      <w:r w:rsidRPr="0030498E">
        <w:rPr>
          <w:rFonts w:ascii="Palatino Linotype" w:eastAsiaTheme="minorEastAsia" w:hAnsi="Palatino Linotype" w:cs="Arial"/>
          <w:b/>
          <w:color w:val="000000" w:themeColor="text1"/>
        </w:rPr>
        <w:t>RECURRENTE</w:t>
      </w:r>
      <w:r w:rsidRPr="0030498E">
        <w:rPr>
          <w:rFonts w:ascii="Palatino Linotype" w:eastAsiaTheme="minorEastAsia" w:hAnsi="Palatino Linotype" w:cs="Arial"/>
          <w:color w:val="000000" w:themeColor="text1"/>
        </w:rPr>
        <w:t xml:space="preserve"> para presentar el </w:t>
      </w:r>
      <w:r w:rsidR="00BC5BEF" w:rsidRPr="0030498E">
        <w:rPr>
          <w:rFonts w:ascii="Palatino Linotype" w:eastAsiaTheme="minorEastAsia" w:hAnsi="Palatino Linotype" w:cs="Arial"/>
          <w:color w:val="000000" w:themeColor="text1"/>
        </w:rPr>
        <w:t>Recurso de Revisión</w:t>
      </w:r>
      <w:r w:rsidRPr="0030498E">
        <w:rPr>
          <w:rFonts w:ascii="Palatino Linotype" w:eastAsiaTheme="minorEastAsia" w:hAnsi="Palatino Linotype" w:cs="Arial"/>
          <w:color w:val="000000" w:themeColor="text1"/>
        </w:rPr>
        <w:t xml:space="preserve">, transcurrió del </w:t>
      </w:r>
      <w:r w:rsidR="00160426" w:rsidRPr="0030498E">
        <w:rPr>
          <w:rFonts w:ascii="Palatino Linotype" w:eastAsiaTheme="minorEastAsia" w:hAnsi="Palatino Linotype" w:cs="Arial"/>
          <w:b/>
          <w:color w:val="000000" w:themeColor="text1"/>
        </w:rPr>
        <w:t>once</w:t>
      </w:r>
      <w:r w:rsidR="00F1650B" w:rsidRPr="0030498E">
        <w:rPr>
          <w:rFonts w:ascii="Palatino Linotype" w:eastAsiaTheme="minorEastAsia" w:hAnsi="Palatino Linotype" w:cs="Arial"/>
          <w:b/>
          <w:color w:val="000000" w:themeColor="text1"/>
        </w:rPr>
        <w:t xml:space="preserve"> de febrero al </w:t>
      </w:r>
      <w:r w:rsidR="00160426" w:rsidRPr="0030498E">
        <w:rPr>
          <w:rFonts w:ascii="Palatino Linotype" w:eastAsiaTheme="minorEastAsia" w:hAnsi="Palatino Linotype" w:cs="Arial"/>
          <w:b/>
          <w:color w:val="000000" w:themeColor="text1"/>
        </w:rPr>
        <w:t>cuatro</w:t>
      </w:r>
      <w:r w:rsidR="004B5BCA" w:rsidRPr="0030498E">
        <w:rPr>
          <w:rFonts w:ascii="Palatino Linotype" w:eastAsiaTheme="minorEastAsia" w:hAnsi="Palatino Linotype" w:cs="Arial"/>
          <w:b/>
          <w:color w:val="000000" w:themeColor="text1"/>
        </w:rPr>
        <w:t xml:space="preserve"> </w:t>
      </w:r>
      <w:r w:rsidR="00F1650B" w:rsidRPr="0030498E">
        <w:rPr>
          <w:rFonts w:ascii="Palatino Linotype" w:eastAsiaTheme="minorEastAsia" w:hAnsi="Palatino Linotype" w:cs="Arial"/>
          <w:b/>
          <w:color w:val="000000" w:themeColor="text1"/>
        </w:rPr>
        <w:t xml:space="preserve">de marzo </w:t>
      </w:r>
      <w:r w:rsidR="0021504D" w:rsidRPr="0030498E">
        <w:rPr>
          <w:rFonts w:ascii="Palatino Linotype" w:eastAsiaTheme="minorEastAsia" w:hAnsi="Palatino Linotype" w:cs="Arial"/>
          <w:b/>
          <w:color w:val="000000" w:themeColor="text1"/>
        </w:rPr>
        <w:t>de dos mil veintidós</w:t>
      </w:r>
      <w:r w:rsidRPr="0030498E">
        <w:rPr>
          <w:rFonts w:ascii="Palatino Linotype" w:eastAsiaTheme="minorEastAsia" w:hAnsi="Palatino Linotype" w:cs="Arial"/>
          <w:color w:val="000000" w:themeColor="text1"/>
        </w:rPr>
        <w:t xml:space="preserve">, </w:t>
      </w:r>
      <w:r w:rsidR="001D6D89" w:rsidRPr="0030498E">
        <w:rPr>
          <w:rFonts w:ascii="Palatino Linotype" w:hAnsi="Palatino Linotype" w:cs="Arial"/>
          <w:color w:val="000000" w:themeColor="text1"/>
        </w:rPr>
        <w:t>sin con</w:t>
      </w:r>
      <w:r w:rsidR="00F1650B" w:rsidRPr="0030498E">
        <w:rPr>
          <w:rFonts w:ascii="Palatino Linotype" w:hAnsi="Palatino Linotype" w:cs="Arial"/>
          <w:color w:val="000000" w:themeColor="text1"/>
        </w:rPr>
        <w:t>templar en el cómputo los días doce, trece, diecinueve, veinte, veintiséis y veintisiete de febrero</w:t>
      </w:r>
      <w:r w:rsidR="004B5BCA" w:rsidRPr="0030498E">
        <w:rPr>
          <w:rFonts w:ascii="Palatino Linotype" w:hAnsi="Palatino Linotype" w:cs="Arial"/>
          <w:color w:val="000000" w:themeColor="text1"/>
        </w:rPr>
        <w:t xml:space="preserve"> </w:t>
      </w:r>
      <w:r w:rsidR="00F1650B" w:rsidRPr="0030498E">
        <w:rPr>
          <w:rFonts w:ascii="Palatino Linotype" w:hAnsi="Palatino Linotype" w:cs="Arial"/>
          <w:color w:val="000000" w:themeColor="text1"/>
        </w:rPr>
        <w:t>d</w:t>
      </w:r>
      <w:r w:rsidR="001D6D89" w:rsidRPr="0030498E">
        <w:rPr>
          <w:rFonts w:ascii="Palatino Linotype" w:hAnsi="Palatino Linotype" w:cs="Arial"/>
          <w:color w:val="000000" w:themeColor="text1"/>
        </w:rPr>
        <w:t xml:space="preserve">e dos mil veintidós, por corresponder a sábados y domingos, considerados como días inhábiles; en términos del artículo 3, fracción X de la </w:t>
      </w:r>
      <w:r w:rsidR="001D6D89" w:rsidRPr="0030498E">
        <w:rPr>
          <w:rFonts w:ascii="Palatino Linotype" w:hAnsi="Palatino Linotype"/>
          <w:color w:val="000000" w:themeColor="text1"/>
        </w:rPr>
        <w:t xml:space="preserve">Ley de Transparencia y Acceso a la Información Pública del Estado de México y Municipios; así como, </w:t>
      </w:r>
      <w:r w:rsidR="00F1650B" w:rsidRPr="0030498E">
        <w:rPr>
          <w:rFonts w:ascii="Palatino Linotype" w:hAnsi="Palatino Linotype"/>
          <w:color w:val="000000" w:themeColor="text1"/>
        </w:rPr>
        <w:t>e</w:t>
      </w:r>
      <w:r w:rsidR="001D6D89" w:rsidRPr="0030498E">
        <w:rPr>
          <w:rFonts w:ascii="Palatino Linotype" w:hAnsi="Palatino Linotype"/>
          <w:color w:val="000000" w:themeColor="text1"/>
        </w:rPr>
        <w:t xml:space="preserv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w:t>
      </w:r>
      <w:r w:rsidR="001D6D89" w:rsidRPr="0030498E">
        <w:rPr>
          <w:rFonts w:ascii="Palatino Linotype" w:hAnsi="Palatino Linotype"/>
          <w:color w:val="000000" w:themeColor="text1"/>
        </w:rPr>
        <w:lastRenderedPageBreak/>
        <w:t>Periódico Oficial “Gaceta del Gobierno”, el veintidós de diciembre de dos mil veintiuno</w:t>
      </w:r>
      <w:r w:rsidR="001D6D89" w:rsidRPr="0030498E">
        <w:rPr>
          <w:rStyle w:val="Refdenotaalpie"/>
          <w:rFonts w:ascii="Palatino Linotype" w:hAnsi="Palatino Linotype" w:cs="Arial"/>
          <w:color w:val="000000" w:themeColor="text1"/>
        </w:rPr>
        <w:footnoteReference w:id="1"/>
      </w:r>
      <w:r w:rsidR="001D6D89" w:rsidRPr="0030498E">
        <w:rPr>
          <w:rFonts w:ascii="Palatino Linotype" w:hAnsi="Palatino Linotype" w:cs="Arial"/>
          <w:color w:val="000000" w:themeColor="text1"/>
        </w:rPr>
        <w:t>.</w:t>
      </w:r>
    </w:p>
    <w:p w14:paraId="748FEE88" w14:textId="77777777" w:rsidR="001D6D89" w:rsidRPr="0030498E" w:rsidRDefault="001D6D89" w:rsidP="00C22AD1">
      <w:pPr>
        <w:spacing w:line="360" w:lineRule="auto"/>
        <w:jc w:val="both"/>
        <w:rPr>
          <w:rFonts w:ascii="Palatino Linotype" w:eastAsiaTheme="minorEastAsia" w:hAnsi="Palatino Linotype" w:cs="Arial"/>
          <w:color w:val="000000" w:themeColor="text1"/>
        </w:rPr>
      </w:pPr>
    </w:p>
    <w:p w14:paraId="5FCCC888" w14:textId="12D490BB" w:rsidR="00633F63" w:rsidRPr="0030498E" w:rsidRDefault="00633F63" w:rsidP="00C22AD1">
      <w:pPr>
        <w:spacing w:line="360" w:lineRule="auto"/>
        <w:jc w:val="both"/>
        <w:rPr>
          <w:rFonts w:ascii="Palatino Linotype" w:eastAsiaTheme="minorEastAsia" w:hAnsi="Palatino Linotype" w:cs="Arial"/>
          <w:color w:val="000000" w:themeColor="text1"/>
        </w:rPr>
      </w:pPr>
      <w:r w:rsidRPr="0030498E">
        <w:rPr>
          <w:rFonts w:ascii="Palatino Linotype" w:eastAsiaTheme="minorEastAsia" w:hAnsi="Palatino Linotype" w:cs="Arial"/>
          <w:color w:val="000000" w:themeColor="text1"/>
        </w:rPr>
        <w:t xml:space="preserve">En ese tenor, si el </w:t>
      </w:r>
      <w:r w:rsidR="00BC5BEF" w:rsidRPr="0030498E">
        <w:rPr>
          <w:rFonts w:ascii="Palatino Linotype" w:eastAsiaTheme="minorEastAsia" w:hAnsi="Palatino Linotype" w:cs="Arial"/>
          <w:color w:val="000000" w:themeColor="text1"/>
        </w:rPr>
        <w:t>Recurso de Revisión</w:t>
      </w:r>
      <w:r w:rsidRPr="0030498E">
        <w:rPr>
          <w:rFonts w:ascii="Palatino Linotype" w:eastAsiaTheme="minorEastAsia" w:hAnsi="Palatino Linotype" w:cs="Arial"/>
          <w:color w:val="000000" w:themeColor="text1"/>
        </w:rPr>
        <w:t xml:space="preserve"> </w:t>
      </w:r>
      <w:r w:rsidR="0022743B" w:rsidRPr="0030498E">
        <w:rPr>
          <w:rFonts w:ascii="Palatino Linotype" w:eastAsiaTheme="minorEastAsia" w:hAnsi="Palatino Linotype" w:cs="Arial"/>
          <w:color w:val="000000" w:themeColor="text1"/>
        </w:rPr>
        <w:t>materia del presente estudio</w:t>
      </w:r>
      <w:r w:rsidRPr="0030498E">
        <w:rPr>
          <w:rFonts w:ascii="Palatino Linotype" w:eastAsiaTheme="minorEastAsia" w:hAnsi="Palatino Linotype" w:cs="Arial"/>
          <w:color w:val="000000" w:themeColor="text1"/>
        </w:rPr>
        <w:t xml:space="preserve">, </w:t>
      </w:r>
      <w:r w:rsidR="004B5BCA" w:rsidRPr="0030498E">
        <w:rPr>
          <w:rFonts w:ascii="Palatino Linotype" w:eastAsiaTheme="minorEastAsia" w:hAnsi="Palatino Linotype" w:cs="Arial"/>
          <w:color w:val="000000" w:themeColor="text1"/>
        </w:rPr>
        <w:t xml:space="preserve">fue interpuesto </w:t>
      </w:r>
      <w:r w:rsidR="003C593A" w:rsidRPr="0030498E">
        <w:rPr>
          <w:rFonts w:ascii="Palatino Linotype" w:eastAsiaTheme="minorEastAsia" w:hAnsi="Palatino Linotype" w:cs="Arial"/>
          <w:color w:val="000000" w:themeColor="text1"/>
        </w:rPr>
        <w:t>e</w:t>
      </w:r>
      <w:r w:rsidRPr="0030498E">
        <w:rPr>
          <w:rFonts w:ascii="Palatino Linotype" w:eastAsiaTheme="minorEastAsia" w:hAnsi="Palatino Linotype" w:cs="Arial"/>
          <w:color w:val="000000" w:themeColor="text1"/>
        </w:rPr>
        <w:t xml:space="preserve">l </w:t>
      </w:r>
      <w:r w:rsidR="00160426" w:rsidRPr="0030498E">
        <w:rPr>
          <w:rFonts w:ascii="Palatino Linotype" w:eastAsiaTheme="minorEastAsia" w:hAnsi="Palatino Linotype" w:cs="Arial"/>
          <w:b/>
          <w:color w:val="000000" w:themeColor="text1"/>
        </w:rPr>
        <w:t xml:space="preserve">veintiocho </w:t>
      </w:r>
      <w:r w:rsidR="001D6D89" w:rsidRPr="0030498E">
        <w:rPr>
          <w:rFonts w:ascii="Palatino Linotype" w:eastAsiaTheme="minorEastAsia" w:hAnsi="Palatino Linotype" w:cs="Arial"/>
          <w:b/>
          <w:color w:val="000000" w:themeColor="text1"/>
        </w:rPr>
        <w:t xml:space="preserve">de </w:t>
      </w:r>
      <w:r w:rsidR="00F1650B" w:rsidRPr="0030498E">
        <w:rPr>
          <w:rFonts w:ascii="Palatino Linotype" w:eastAsiaTheme="minorEastAsia" w:hAnsi="Palatino Linotype" w:cs="Arial"/>
          <w:b/>
          <w:color w:val="000000" w:themeColor="text1"/>
        </w:rPr>
        <w:t xml:space="preserve">febrero </w:t>
      </w:r>
      <w:r w:rsidR="00497582" w:rsidRPr="0030498E">
        <w:rPr>
          <w:rFonts w:ascii="Palatino Linotype" w:eastAsiaTheme="minorEastAsia" w:hAnsi="Palatino Linotype" w:cs="Arial"/>
          <w:b/>
          <w:color w:val="000000" w:themeColor="text1"/>
        </w:rPr>
        <w:t>de dos mil veintidós</w:t>
      </w:r>
      <w:r w:rsidRPr="0030498E">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30498E">
        <w:rPr>
          <w:rFonts w:ascii="Palatino Linotype" w:eastAsiaTheme="minorEastAsia" w:hAnsi="Palatino Linotype" w:cs="Arial"/>
          <w:color w:val="000000" w:themeColor="text1"/>
        </w:rPr>
        <w:t>realizó dentro de los términos legales ya referidos</w:t>
      </w:r>
      <w:r w:rsidRPr="0030498E">
        <w:rPr>
          <w:rFonts w:ascii="Palatino Linotype" w:eastAsiaTheme="minorEastAsia" w:hAnsi="Palatino Linotype" w:cs="Arial"/>
          <w:color w:val="000000" w:themeColor="text1"/>
        </w:rPr>
        <w:t>.</w:t>
      </w:r>
    </w:p>
    <w:p w14:paraId="256E86B9" w14:textId="77777777" w:rsidR="003C593A" w:rsidRPr="0030498E" w:rsidRDefault="003C593A" w:rsidP="00C22AD1">
      <w:pPr>
        <w:spacing w:line="360" w:lineRule="auto"/>
        <w:jc w:val="both"/>
        <w:rPr>
          <w:rFonts w:ascii="Palatino Linotype" w:eastAsiaTheme="minorEastAsia" w:hAnsi="Palatino Linotype" w:cs="Arial"/>
          <w:color w:val="000000" w:themeColor="text1"/>
        </w:rPr>
      </w:pPr>
    </w:p>
    <w:p w14:paraId="46709CD3" w14:textId="77777777" w:rsidR="00C84A8B" w:rsidRPr="0030498E" w:rsidRDefault="00C84A8B" w:rsidP="00C22AD1">
      <w:pPr>
        <w:autoSpaceDE w:val="0"/>
        <w:autoSpaceDN w:val="0"/>
        <w:adjustRightInd w:val="0"/>
        <w:spacing w:line="360" w:lineRule="auto"/>
        <w:ind w:right="49"/>
        <w:jc w:val="both"/>
        <w:rPr>
          <w:rFonts w:ascii="Palatino Linotype" w:hAnsi="Palatino Linotype"/>
          <w:b/>
          <w:color w:val="000000" w:themeColor="text1"/>
        </w:rPr>
      </w:pPr>
      <w:r w:rsidRPr="0030498E">
        <w:rPr>
          <w:rFonts w:ascii="Palatino Linotype" w:hAnsi="Palatino Linotype" w:cs="Arial"/>
          <w:b/>
          <w:color w:val="000000" w:themeColor="text1"/>
          <w:sz w:val="28"/>
          <w:szCs w:val="28"/>
        </w:rPr>
        <w:t>CUARTO</w:t>
      </w:r>
      <w:r w:rsidRPr="0030498E">
        <w:rPr>
          <w:rFonts w:ascii="Palatino Linotype" w:hAnsi="Palatino Linotype"/>
          <w:b/>
          <w:color w:val="000000" w:themeColor="text1"/>
          <w:sz w:val="28"/>
          <w:szCs w:val="28"/>
        </w:rPr>
        <w:t>.</w:t>
      </w:r>
      <w:r w:rsidRPr="0030498E">
        <w:rPr>
          <w:rFonts w:ascii="Palatino Linotype" w:hAnsi="Palatino Linotype"/>
          <w:b/>
          <w:color w:val="000000" w:themeColor="text1"/>
        </w:rPr>
        <w:t xml:space="preserve"> Procedibilidad. </w:t>
      </w:r>
    </w:p>
    <w:p w14:paraId="16D85700" w14:textId="77777777" w:rsidR="0021504D" w:rsidRPr="0030498E" w:rsidRDefault="0021504D" w:rsidP="00C22AD1">
      <w:pPr>
        <w:autoSpaceDE w:val="0"/>
        <w:autoSpaceDN w:val="0"/>
        <w:adjustRightInd w:val="0"/>
        <w:spacing w:line="360" w:lineRule="auto"/>
        <w:ind w:right="49"/>
        <w:jc w:val="both"/>
        <w:rPr>
          <w:rFonts w:ascii="Palatino Linotype" w:hAnsi="Palatino Linotype" w:cs="Arial"/>
          <w:lang w:eastAsia="es-MX"/>
        </w:rPr>
      </w:pPr>
      <w:r w:rsidRPr="0030498E">
        <w:rPr>
          <w:rFonts w:ascii="Palatino Linotype" w:hAnsi="Palatino Linotype" w:cs="Arial"/>
        </w:rPr>
        <w:t xml:space="preserve">Esta Ponencia considera importante precisar que conforme al artículo 180, fracción II, último párrafo de la </w:t>
      </w:r>
      <w:r w:rsidRPr="0030498E">
        <w:rPr>
          <w:rFonts w:ascii="Palatino Linotype" w:hAnsi="Palatino Linotype" w:cs="Arial"/>
          <w:lang w:eastAsia="es-MX"/>
        </w:rPr>
        <w:t xml:space="preserve">Ley de Transparencia y Acceso a la </w:t>
      </w:r>
      <w:r w:rsidRPr="0030498E">
        <w:rPr>
          <w:rFonts w:ascii="Palatino Linotype" w:hAnsi="Palatino Linotype" w:cs="Arial"/>
        </w:rPr>
        <w:t>Información</w:t>
      </w:r>
      <w:r w:rsidRPr="0030498E">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048E66D5" w14:textId="77777777" w:rsidR="0021504D" w:rsidRPr="0030498E" w:rsidRDefault="0021504D" w:rsidP="00C22AD1">
      <w:pPr>
        <w:autoSpaceDE w:val="0"/>
        <w:autoSpaceDN w:val="0"/>
        <w:adjustRightInd w:val="0"/>
        <w:ind w:right="49"/>
        <w:jc w:val="both"/>
        <w:rPr>
          <w:rFonts w:ascii="Palatino Linotype" w:hAnsi="Palatino Linotype" w:cs="Arial"/>
        </w:rPr>
      </w:pPr>
    </w:p>
    <w:p w14:paraId="660BA5F6" w14:textId="327D7329" w:rsidR="0021504D" w:rsidRPr="0030498E" w:rsidRDefault="0021504D" w:rsidP="00C22AD1">
      <w:pPr>
        <w:tabs>
          <w:tab w:val="left" w:pos="851"/>
        </w:tabs>
        <w:ind w:left="851" w:right="901"/>
        <w:jc w:val="both"/>
        <w:rPr>
          <w:rFonts w:ascii="Palatino Linotype" w:hAnsi="Palatino Linotype"/>
          <w:b/>
          <w:i/>
          <w:sz w:val="22"/>
          <w:szCs w:val="22"/>
        </w:rPr>
      </w:pPr>
      <w:r w:rsidRPr="0030498E">
        <w:rPr>
          <w:rFonts w:ascii="Palatino Linotype" w:hAnsi="Palatino Linotype"/>
          <w:b/>
          <w:i/>
          <w:sz w:val="22"/>
          <w:szCs w:val="22"/>
        </w:rPr>
        <w:t xml:space="preserve">“Artículo 180. </w:t>
      </w:r>
      <w:r w:rsidRPr="0030498E">
        <w:rPr>
          <w:rFonts w:ascii="Palatino Linotype" w:hAnsi="Palatino Linotype"/>
          <w:i/>
          <w:sz w:val="22"/>
          <w:szCs w:val="22"/>
        </w:rPr>
        <w:t xml:space="preserve">El </w:t>
      </w:r>
      <w:r w:rsidR="00BC5BEF" w:rsidRPr="0030498E">
        <w:rPr>
          <w:rFonts w:ascii="Palatino Linotype" w:hAnsi="Palatino Linotype" w:cs="Arial"/>
          <w:i/>
          <w:sz w:val="22"/>
          <w:szCs w:val="22"/>
        </w:rPr>
        <w:t>Recurso de Revisión</w:t>
      </w:r>
      <w:r w:rsidRPr="0030498E">
        <w:rPr>
          <w:rFonts w:ascii="Palatino Linotype" w:hAnsi="Palatino Linotype"/>
          <w:i/>
          <w:sz w:val="22"/>
          <w:szCs w:val="22"/>
        </w:rPr>
        <w:t xml:space="preserve"> contendrá:</w:t>
      </w:r>
      <w:r w:rsidRPr="0030498E">
        <w:rPr>
          <w:rFonts w:ascii="Palatino Linotype" w:hAnsi="Palatino Linotype"/>
          <w:b/>
          <w:i/>
          <w:sz w:val="22"/>
          <w:szCs w:val="22"/>
        </w:rPr>
        <w:t xml:space="preserve"> </w:t>
      </w:r>
    </w:p>
    <w:p w14:paraId="67EAAB20" w14:textId="77777777" w:rsidR="0021504D" w:rsidRPr="0030498E" w:rsidRDefault="0021504D" w:rsidP="00C22AD1">
      <w:pPr>
        <w:tabs>
          <w:tab w:val="left" w:pos="851"/>
        </w:tabs>
        <w:ind w:left="851" w:right="901"/>
        <w:jc w:val="both"/>
        <w:rPr>
          <w:rFonts w:ascii="Palatino Linotype" w:hAnsi="Palatino Linotype"/>
          <w:b/>
          <w:i/>
          <w:sz w:val="22"/>
          <w:szCs w:val="22"/>
        </w:rPr>
      </w:pPr>
      <w:r w:rsidRPr="0030498E">
        <w:rPr>
          <w:rFonts w:ascii="Palatino Linotype" w:hAnsi="Palatino Linotype"/>
          <w:b/>
          <w:i/>
          <w:sz w:val="22"/>
          <w:szCs w:val="22"/>
        </w:rPr>
        <w:t>…</w:t>
      </w:r>
    </w:p>
    <w:p w14:paraId="30B3E5E2" w14:textId="77777777" w:rsidR="0021504D" w:rsidRPr="0030498E" w:rsidRDefault="0021504D" w:rsidP="00C22AD1">
      <w:pPr>
        <w:tabs>
          <w:tab w:val="left" w:pos="851"/>
        </w:tabs>
        <w:ind w:left="851" w:right="901"/>
        <w:jc w:val="both"/>
        <w:rPr>
          <w:rFonts w:ascii="Palatino Linotype" w:hAnsi="Palatino Linotype"/>
          <w:i/>
          <w:sz w:val="22"/>
          <w:szCs w:val="22"/>
        </w:rPr>
      </w:pPr>
      <w:r w:rsidRPr="0030498E">
        <w:rPr>
          <w:rFonts w:ascii="Palatino Linotype" w:hAnsi="Palatino Linotype"/>
          <w:b/>
          <w:i/>
          <w:sz w:val="22"/>
          <w:szCs w:val="22"/>
        </w:rPr>
        <w:t xml:space="preserve">II. El nombre del solicitante </w:t>
      </w:r>
      <w:r w:rsidRPr="0030498E">
        <w:rPr>
          <w:rFonts w:ascii="Palatino Linotype" w:hAnsi="Palatino Linotype" w:cs="Arial"/>
          <w:b/>
          <w:i/>
          <w:color w:val="222222"/>
          <w:sz w:val="22"/>
          <w:szCs w:val="22"/>
          <w:lang w:eastAsia="es-MX"/>
        </w:rPr>
        <w:t>que</w:t>
      </w:r>
      <w:r w:rsidRPr="0030498E">
        <w:rPr>
          <w:rFonts w:ascii="Palatino Linotype" w:hAnsi="Palatino Linotype"/>
          <w:b/>
          <w:i/>
          <w:sz w:val="22"/>
          <w:szCs w:val="22"/>
        </w:rPr>
        <w:t xml:space="preserve"> recurre </w:t>
      </w:r>
      <w:r w:rsidRPr="0030498E">
        <w:rPr>
          <w:rFonts w:ascii="Palatino Linotype" w:hAnsi="Palatino Linotype"/>
          <w:i/>
          <w:sz w:val="22"/>
          <w:szCs w:val="22"/>
        </w:rPr>
        <w:t>o de su representante y, en su caso, …</w:t>
      </w:r>
    </w:p>
    <w:p w14:paraId="0086E13A" w14:textId="77777777" w:rsidR="0021504D" w:rsidRPr="0030498E" w:rsidRDefault="0021504D" w:rsidP="00C22AD1">
      <w:pPr>
        <w:tabs>
          <w:tab w:val="left" w:pos="851"/>
        </w:tabs>
        <w:ind w:left="851" w:right="901"/>
        <w:jc w:val="both"/>
        <w:rPr>
          <w:rFonts w:ascii="Palatino Linotype" w:hAnsi="Palatino Linotype"/>
          <w:b/>
          <w:i/>
          <w:sz w:val="22"/>
          <w:szCs w:val="22"/>
        </w:rPr>
      </w:pPr>
      <w:r w:rsidRPr="0030498E">
        <w:rPr>
          <w:rFonts w:ascii="Palatino Linotype" w:hAnsi="Palatino Linotype"/>
          <w:b/>
          <w:i/>
          <w:sz w:val="22"/>
          <w:szCs w:val="22"/>
        </w:rPr>
        <w:t xml:space="preserve">En caso de </w:t>
      </w:r>
      <w:r w:rsidRPr="0030498E">
        <w:rPr>
          <w:rFonts w:ascii="Palatino Linotype" w:hAnsi="Palatino Linotype" w:cs="Arial"/>
          <w:b/>
          <w:i/>
          <w:color w:val="222222"/>
          <w:sz w:val="22"/>
          <w:szCs w:val="22"/>
          <w:lang w:eastAsia="es-MX"/>
        </w:rPr>
        <w:t>que</w:t>
      </w:r>
      <w:r w:rsidRPr="0030498E">
        <w:rPr>
          <w:rFonts w:ascii="Palatino Linotype" w:hAnsi="Palatino Linotype"/>
          <w:b/>
          <w:i/>
          <w:sz w:val="22"/>
          <w:szCs w:val="22"/>
        </w:rPr>
        <w:t xml:space="preserve"> el recurso se interponga de manera electrónica no será indispensable que contengan los requisitos establecidos en las fracciones II</w:t>
      </w:r>
      <w:r w:rsidRPr="0030498E">
        <w:rPr>
          <w:rFonts w:ascii="Palatino Linotype" w:hAnsi="Palatino Linotype"/>
          <w:i/>
          <w:sz w:val="22"/>
          <w:szCs w:val="22"/>
        </w:rPr>
        <w:t>, IV, VII y VIII.</w:t>
      </w:r>
      <w:r w:rsidRPr="0030498E">
        <w:rPr>
          <w:rFonts w:ascii="Palatino Linotype" w:hAnsi="Palatino Linotype"/>
          <w:b/>
          <w:i/>
          <w:sz w:val="22"/>
          <w:szCs w:val="22"/>
        </w:rPr>
        <w:t>”</w:t>
      </w:r>
    </w:p>
    <w:p w14:paraId="517B248B" w14:textId="77777777" w:rsidR="0021504D" w:rsidRPr="0030498E" w:rsidRDefault="0021504D" w:rsidP="00C22AD1">
      <w:pPr>
        <w:tabs>
          <w:tab w:val="left" w:pos="851"/>
        </w:tabs>
        <w:ind w:left="851" w:right="901"/>
        <w:jc w:val="both"/>
        <w:rPr>
          <w:rFonts w:ascii="Palatino Linotype" w:hAnsi="Palatino Linotype"/>
          <w:i/>
          <w:sz w:val="22"/>
          <w:szCs w:val="22"/>
        </w:rPr>
      </w:pPr>
      <w:r w:rsidRPr="0030498E">
        <w:rPr>
          <w:rFonts w:ascii="Palatino Linotype" w:hAnsi="Palatino Linotype"/>
          <w:i/>
          <w:sz w:val="22"/>
          <w:szCs w:val="22"/>
        </w:rPr>
        <w:t>(Énfasis añadido)</w:t>
      </w:r>
    </w:p>
    <w:p w14:paraId="7C35C45B" w14:textId="77777777" w:rsidR="0021504D" w:rsidRPr="0030498E" w:rsidRDefault="0021504D" w:rsidP="00C22AD1">
      <w:pPr>
        <w:tabs>
          <w:tab w:val="left" w:pos="851"/>
        </w:tabs>
        <w:ind w:right="901"/>
        <w:jc w:val="both"/>
        <w:rPr>
          <w:rFonts w:ascii="Palatino Linotype" w:hAnsi="Palatino Linotype"/>
          <w:i/>
          <w:sz w:val="22"/>
          <w:szCs w:val="22"/>
        </w:rPr>
      </w:pPr>
    </w:p>
    <w:p w14:paraId="35BAD6E3" w14:textId="1B3B8A0B" w:rsidR="0021504D" w:rsidRPr="0030498E" w:rsidRDefault="0021504D" w:rsidP="00C22AD1">
      <w:pPr>
        <w:spacing w:line="360" w:lineRule="auto"/>
        <w:jc w:val="both"/>
        <w:rPr>
          <w:rFonts w:ascii="Palatino Linotype" w:hAnsi="Palatino Linotype"/>
          <w:b/>
        </w:rPr>
      </w:pPr>
      <w:r w:rsidRPr="0030498E">
        <w:rPr>
          <w:rFonts w:ascii="Palatino Linotype" w:hAnsi="Palatino Linotype"/>
        </w:rPr>
        <w:t xml:space="preserve">Por lo que, derivado que el </w:t>
      </w:r>
      <w:r w:rsidR="00BC5BEF" w:rsidRPr="0030498E">
        <w:rPr>
          <w:rFonts w:ascii="Palatino Linotype" w:hAnsi="Palatino Linotype"/>
        </w:rPr>
        <w:t>Recurso de Revisión</w:t>
      </w:r>
      <w:r w:rsidRPr="0030498E">
        <w:rPr>
          <w:rFonts w:ascii="Palatino Linotype" w:hAnsi="Palatino Linotype"/>
        </w:rPr>
        <w:t xml:space="preserve"> materia del presente asunto, se interpuso de manera electrónica, no es necesario que contenga determinados requisitos, entre ellos, el nombre del</w:t>
      </w:r>
      <w:r w:rsidRPr="0030498E">
        <w:rPr>
          <w:rFonts w:ascii="Palatino Linotype" w:hAnsi="Palatino Linotype" w:cs="Arial"/>
          <w:b/>
        </w:rPr>
        <w:t xml:space="preserve"> RECURRENTE;</w:t>
      </w:r>
      <w:r w:rsidRPr="0030498E">
        <w:rPr>
          <w:rFonts w:ascii="Palatino Linotype" w:hAnsi="Palatino Linotype"/>
        </w:rPr>
        <w:t xml:space="preserve"> por lo que, en el presente caso, al </w:t>
      </w:r>
      <w:r w:rsidRPr="0030498E">
        <w:rPr>
          <w:rFonts w:ascii="Palatino Linotype" w:hAnsi="Palatino Linotype"/>
        </w:rPr>
        <w:lastRenderedPageBreak/>
        <w:t xml:space="preserve">haber sido presentado el </w:t>
      </w:r>
      <w:r w:rsidR="00BC5BEF" w:rsidRPr="0030498E">
        <w:rPr>
          <w:rFonts w:ascii="Palatino Linotype" w:hAnsi="Palatino Linotype"/>
        </w:rPr>
        <w:t>Recurso de Revisión</w:t>
      </w:r>
      <w:r w:rsidRPr="0030498E">
        <w:rPr>
          <w:rFonts w:ascii="Palatino Linotype" w:hAnsi="Palatino Linotype"/>
        </w:rPr>
        <w:t xml:space="preserve"> vía </w:t>
      </w:r>
      <w:r w:rsidRPr="0030498E">
        <w:rPr>
          <w:rFonts w:ascii="Palatino Linotype" w:hAnsi="Palatino Linotype"/>
          <w:b/>
        </w:rPr>
        <w:t>SAIMEX</w:t>
      </w:r>
      <w:r w:rsidRPr="0030498E">
        <w:rPr>
          <w:rFonts w:ascii="Palatino Linotype" w:hAnsi="Palatino Linotype"/>
        </w:rPr>
        <w:t>, dicho requisito resulta innecesario.</w:t>
      </w:r>
    </w:p>
    <w:p w14:paraId="5BD297CF" w14:textId="77777777" w:rsidR="0021504D" w:rsidRPr="0030498E" w:rsidRDefault="0021504D" w:rsidP="00C22AD1">
      <w:pPr>
        <w:spacing w:line="360" w:lineRule="auto"/>
        <w:jc w:val="both"/>
        <w:rPr>
          <w:rFonts w:ascii="Palatino Linotype" w:hAnsi="Palatino Linotype"/>
        </w:rPr>
      </w:pPr>
    </w:p>
    <w:p w14:paraId="3916B5C5" w14:textId="77777777" w:rsidR="0021504D" w:rsidRPr="0030498E" w:rsidRDefault="0021504D" w:rsidP="00C22AD1">
      <w:pPr>
        <w:spacing w:line="360" w:lineRule="auto"/>
        <w:jc w:val="both"/>
        <w:rPr>
          <w:rFonts w:ascii="Palatino Linotype" w:hAnsi="Palatino Linotype" w:cs="Arial"/>
          <w:color w:val="000000"/>
        </w:rPr>
      </w:pPr>
      <w:r w:rsidRPr="0030498E">
        <w:rPr>
          <w:rFonts w:ascii="Palatino Linotype" w:hAnsi="Palatino Linotype"/>
        </w:rPr>
        <w:t xml:space="preserve">Lo anterior es así, pues el artículo 15 de </w:t>
      </w:r>
      <w:r w:rsidRPr="0030498E">
        <w:rPr>
          <w:rFonts w:ascii="Palatino Linotype" w:hAnsi="Palatino Linotype" w:cs="Arial"/>
          <w:lang w:eastAsia="es-MX"/>
        </w:rPr>
        <w:t xml:space="preserve">Ley de Transparencia y Acceso a la </w:t>
      </w:r>
      <w:r w:rsidRPr="0030498E">
        <w:rPr>
          <w:rFonts w:ascii="Palatino Linotype" w:hAnsi="Palatino Linotype" w:cs="Arial"/>
        </w:rPr>
        <w:t>Información</w:t>
      </w:r>
      <w:r w:rsidRPr="0030498E">
        <w:rPr>
          <w:rFonts w:ascii="Palatino Linotype" w:hAnsi="Palatino Linotype" w:cs="Arial"/>
          <w:lang w:eastAsia="es-MX"/>
        </w:rPr>
        <w:t xml:space="preserve"> Pública del Estado de México y Municipios </w:t>
      </w:r>
      <w:r w:rsidRPr="0030498E">
        <w:rPr>
          <w:rFonts w:ascii="Palatino Linotype" w:hAnsi="Palatino Linotype" w:cs="Arial"/>
          <w:iCs/>
        </w:rPr>
        <w:t xml:space="preserve">prevé que, </w:t>
      </w:r>
      <w:r w:rsidRPr="0030498E">
        <w:rPr>
          <w:rFonts w:ascii="Palatino Linotype" w:hAnsi="Palatino Linotype"/>
        </w:rPr>
        <w:t xml:space="preserve">toda persona tendrá acceso a la información </w:t>
      </w:r>
      <w:r w:rsidRPr="0030498E">
        <w:rPr>
          <w:rFonts w:ascii="Palatino Linotype" w:hAnsi="Palatino Linotype" w:cs="Arial"/>
          <w:color w:val="000000"/>
        </w:rPr>
        <w:t xml:space="preserve">sin necesidad de acreditar interés alguno o justificar su utilización, de lo que se infiere que para el </w:t>
      </w:r>
      <w:r w:rsidRPr="0030498E">
        <w:rPr>
          <w:rFonts w:ascii="Palatino Linotype" w:hAnsi="Palatino Linotype"/>
        </w:rPr>
        <w:t>ejercicio</w:t>
      </w:r>
      <w:r w:rsidRPr="0030498E">
        <w:rPr>
          <w:rFonts w:ascii="Palatino Linotype" w:hAnsi="Palatino Linotype" w:cs="Arial"/>
          <w:color w:val="000000"/>
        </w:rPr>
        <w:t xml:space="preserve"> del derecho de acceso a la información pública, </w:t>
      </w:r>
      <w:r w:rsidRPr="0030498E">
        <w:rPr>
          <w:rFonts w:ascii="Palatino Linotype" w:hAnsi="Palatino Linotype" w:cs="Arial"/>
          <w:b/>
          <w:color w:val="000000"/>
          <w:u w:val="single"/>
        </w:rPr>
        <w:t xml:space="preserve">el nombre no es un requisito </w:t>
      </w:r>
      <w:r w:rsidRPr="0030498E">
        <w:rPr>
          <w:rFonts w:ascii="Palatino Linotype" w:hAnsi="Palatino Linotype" w:cs="Arial"/>
          <w:b/>
          <w:i/>
          <w:color w:val="000000"/>
          <w:u w:val="single"/>
        </w:rPr>
        <w:t>sine qua non</w:t>
      </w:r>
      <w:r w:rsidRPr="0030498E">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7480AAD" w14:textId="77777777" w:rsidR="0021504D" w:rsidRPr="0030498E" w:rsidRDefault="0021504D" w:rsidP="00C22AD1">
      <w:pPr>
        <w:spacing w:line="360" w:lineRule="auto"/>
        <w:jc w:val="both"/>
        <w:rPr>
          <w:rFonts w:ascii="Palatino Linotype" w:hAnsi="Palatino Linotype" w:cs="Arial"/>
          <w:color w:val="000000"/>
        </w:rPr>
      </w:pPr>
    </w:p>
    <w:p w14:paraId="61CE6CF5" w14:textId="77777777" w:rsidR="0021504D" w:rsidRPr="0030498E" w:rsidRDefault="0021504D" w:rsidP="00C22AD1">
      <w:pPr>
        <w:spacing w:line="360" w:lineRule="auto"/>
        <w:jc w:val="both"/>
        <w:rPr>
          <w:rFonts w:ascii="Palatino Linotype" w:hAnsi="Palatino Linotype"/>
          <w:sz w:val="22"/>
          <w:szCs w:val="22"/>
        </w:rPr>
      </w:pPr>
      <w:r w:rsidRPr="0030498E">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736D23D" w14:textId="77777777" w:rsidR="0021504D" w:rsidRPr="0030498E" w:rsidRDefault="0021504D" w:rsidP="00C22AD1">
      <w:pPr>
        <w:tabs>
          <w:tab w:val="left" w:pos="851"/>
        </w:tabs>
        <w:spacing w:line="360" w:lineRule="auto"/>
        <w:ind w:left="851" w:right="901"/>
        <w:jc w:val="both"/>
        <w:rPr>
          <w:rFonts w:ascii="Palatino Linotype" w:hAnsi="Palatino Linotype"/>
          <w:sz w:val="22"/>
          <w:szCs w:val="22"/>
        </w:rPr>
      </w:pPr>
    </w:p>
    <w:p w14:paraId="1D2C42D5" w14:textId="11B03765" w:rsidR="0021504D" w:rsidRPr="0030498E" w:rsidRDefault="0021504D" w:rsidP="00C22AD1">
      <w:pPr>
        <w:spacing w:line="360" w:lineRule="auto"/>
        <w:jc w:val="both"/>
        <w:rPr>
          <w:rFonts w:ascii="Palatino Linotype" w:hAnsi="Palatino Linotype"/>
        </w:rPr>
      </w:pPr>
      <w:r w:rsidRPr="0030498E">
        <w:rPr>
          <w:rFonts w:ascii="Palatino Linotype" w:hAnsi="Palatino Linotype"/>
        </w:rPr>
        <w:t xml:space="preserve">Asimismo, se estima que el requisito relativo al nombre del </w:t>
      </w:r>
      <w:r w:rsidRPr="0030498E">
        <w:rPr>
          <w:rFonts w:ascii="Palatino Linotype" w:hAnsi="Palatino Linotype" w:cs="Arial"/>
          <w:b/>
        </w:rPr>
        <w:t>RECURRENTE</w:t>
      </w:r>
      <w:r w:rsidRPr="0030498E">
        <w:rPr>
          <w:rFonts w:ascii="Palatino Linotype" w:hAnsi="Palatino Linotype"/>
        </w:rPr>
        <w:t xml:space="preserve"> no constituye un supuesto indispensable de procedibilidad de los </w:t>
      </w:r>
      <w:r w:rsidR="00BC5BEF" w:rsidRPr="0030498E">
        <w:rPr>
          <w:rFonts w:ascii="Palatino Linotype" w:hAnsi="Palatino Linotype"/>
        </w:rPr>
        <w:t>Recursos de Revisión</w:t>
      </w:r>
      <w:r w:rsidRPr="0030498E">
        <w:rPr>
          <w:rFonts w:ascii="Palatino Linotype" w:hAnsi="Palatino Linotype"/>
        </w:rPr>
        <w:t xml:space="preserve">, en términos de los artículos 25 de la Convención Americana de Derechos Humanos, 1 párrafos segundo y tercero, 6 apartado A, fracciones III y IV de la Constitución Política </w:t>
      </w:r>
      <w:r w:rsidRPr="0030498E">
        <w:rPr>
          <w:rFonts w:ascii="Palatino Linotype" w:hAnsi="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BC5BEF" w:rsidRPr="0030498E">
        <w:rPr>
          <w:rFonts w:ascii="Palatino Linotype" w:hAnsi="Palatino Linotype"/>
        </w:rPr>
        <w:t>Recurso de Revisión</w:t>
      </w:r>
      <w:r w:rsidRPr="0030498E">
        <w:rPr>
          <w:rFonts w:ascii="Palatino Linotype" w:hAnsi="Palatino Linotype"/>
        </w:rPr>
        <w:t xml:space="preserve">, circunstancia que se acredita en las constancias electrónicas del expediente, de las que se desprende que </w:t>
      </w:r>
      <w:r w:rsidRPr="0030498E">
        <w:rPr>
          <w:rFonts w:ascii="Palatino Linotype" w:hAnsi="Palatino Linotype" w:cs="Arial"/>
          <w:b/>
        </w:rPr>
        <w:t>EL RECURRENTE</w:t>
      </w:r>
      <w:r w:rsidRPr="0030498E">
        <w:rPr>
          <w:rFonts w:ascii="Palatino Linotype" w:hAnsi="Palatino Linotype"/>
        </w:rPr>
        <w:t xml:space="preserve"> es la misma persona que realizó la solicitud de acceso a la información pública que ahora se impugna.</w:t>
      </w:r>
    </w:p>
    <w:p w14:paraId="460CA298" w14:textId="77777777" w:rsidR="0021504D" w:rsidRPr="0030498E" w:rsidRDefault="0021504D" w:rsidP="00C22AD1">
      <w:pPr>
        <w:tabs>
          <w:tab w:val="left" w:pos="851"/>
        </w:tabs>
        <w:spacing w:line="360" w:lineRule="auto"/>
        <w:ind w:left="851" w:right="901"/>
        <w:jc w:val="both"/>
        <w:rPr>
          <w:rFonts w:ascii="Palatino Linotype" w:hAnsi="Palatino Linotype"/>
          <w:sz w:val="22"/>
          <w:szCs w:val="22"/>
        </w:rPr>
      </w:pPr>
    </w:p>
    <w:p w14:paraId="6DC68A6A" w14:textId="2412675D" w:rsidR="0021504D" w:rsidRPr="0030498E" w:rsidRDefault="0021504D" w:rsidP="00C22AD1">
      <w:pPr>
        <w:spacing w:line="360" w:lineRule="auto"/>
        <w:jc w:val="both"/>
        <w:rPr>
          <w:rFonts w:ascii="Palatino Linotype" w:hAnsi="Palatino Linotype"/>
        </w:rPr>
      </w:pPr>
      <w:r w:rsidRPr="0030498E">
        <w:rPr>
          <w:rFonts w:ascii="Palatino Linotype" w:hAnsi="Palatino Linotype"/>
        </w:rPr>
        <w:t xml:space="preserve">Es así que, para el estudio de la materia sobre la que se resuelve el presente </w:t>
      </w:r>
      <w:r w:rsidR="00BC5BEF" w:rsidRPr="0030498E">
        <w:rPr>
          <w:rFonts w:ascii="Palatino Linotype" w:hAnsi="Palatino Linotype"/>
        </w:rPr>
        <w:t>Recurso de Revisión</w:t>
      </w:r>
      <w:r w:rsidRPr="0030498E">
        <w:rPr>
          <w:rFonts w:ascii="Palatino Linotype" w:hAnsi="Palatino Linotype"/>
        </w:rPr>
        <w:t xml:space="preserve">, resulta intrascendente conocer el nombre de la persona que lo hubiere promovido, en virtud de que tanto la </w:t>
      </w:r>
      <w:r w:rsidRPr="0030498E">
        <w:rPr>
          <w:rFonts w:ascii="Palatino Linotype" w:hAnsi="Palatino Linotype"/>
          <w:color w:val="000000" w:themeColor="text1"/>
        </w:rPr>
        <w:t>Constitución Política de los Estados Unidos Mexicanos</w:t>
      </w:r>
      <w:r w:rsidRPr="0030498E">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4B9059B" w14:textId="77777777" w:rsidR="0021504D" w:rsidRPr="0030498E" w:rsidRDefault="0021504D" w:rsidP="00C22AD1">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30498E" w:rsidRDefault="00FA1E61" w:rsidP="00C22AD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30498E">
        <w:rPr>
          <w:rFonts w:ascii="Palatino Linotype" w:hAnsi="Palatino Linotype" w:cs="Arial"/>
          <w:b/>
          <w:color w:val="000000" w:themeColor="text1"/>
          <w:sz w:val="28"/>
        </w:rPr>
        <w:t>QUINTO</w:t>
      </w:r>
      <w:r w:rsidRPr="0030498E">
        <w:rPr>
          <w:rFonts w:ascii="Palatino Linotype" w:hAnsi="Palatino Linotype" w:cs="Arial"/>
          <w:b/>
          <w:color w:val="000000" w:themeColor="text1"/>
        </w:rPr>
        <w:t xml:space="preserve">. </w:t>
      </w:r>
      <w:r w:rsidR="00A23064" w:rsidRPr="0030498E">
        <w:rPr>
          <w:rFonts w:ascii="Palatino Linotype" w:hAnsi="Palatino Linotype" w:cs="Arial"/>
          <w:b/>
          <w:color w:val="000000" w:themeColor="text1"/>
        </w:rPr>
        <w:t xml:space="preserve">Estudio y </w:t>
      </w:r>
      <w:r w:rsidR="00A94385" w:rsidRPr="0030498E">
        <w:rPr>
          <w:rFonts w:ascii="Palatino Linotype" w:hAnsi="Palatino Linotype" w:cs="Arial"/>
          <w:b/>
          <w:color w:val="000000" w:themeColor="text1"/>
        </w:rPr>
        <w:t>R</w:t>
      </w:r>
      <w:r w:rsidR="00A23064" w:rsidRPr="0030498E">
        <w:rPr>
          <w:rFonts w:ascii="Palatino Linotype" w:hAnsi="Palatino Linotype" w:cs="Arial"/>
          <w:b/>
          <w:color w:val="000000" w:themeColor="text1"/>
        </w:rPr>
        <w:t xml:space="preserve">esolución del </w:t>
      </w:r>
      <w:r w:rsidR="00A94385" w:rsidRPr="0030498E">
        <w:rPr>
          <w:rFonts w:ascii="Palatino Linotype" w:hAnsi="Palatino Linotype" w:cs="Arial"/>
          <w:b/>
          <w:color w:val="000000" w:themeColor="text1"/>
        </w:rPr>
        <w:t>R</w:t>
      </w:r>
      <w:r w:rsidR="00A23064" w:rsidRPr="0030498E">
        <w:rPr>
          <w:rFonts w:ascii="Palatino Linotype" w:hAnsi="Palatino Linotype" w:cs="Arial"/>
          <w:b/>
          <w:color w:val="000000" w:themeColor="text1"/>
        </w:rPr>
        <w:t xml:space="preserve">ecurso. </w:t>
      </w:r>
    </w:p>
    <w:p w14:paraId="09679D68" w14:textId="77777777" w:rsidR="005B14AE" w:rsidRPr="0030498E" w:rsidRDefault="005B14AE" w:rsidP="00C22AD1">
      <w:pPr>
        <w:spacing w:line="360" w:lineRule="auto"/>
        <w:jc w:val="both"/>
        <w:rPr>
          <w:rFonts w:ascii="Palatino Linotype" w:hAnsi="Palatino Linotype" w:cs="Arial"/>
          <w:color w:val="000000" w:themeColor="text1"/>
        </w:rPr>
      </w:pPr>
      <w:r w:rsidRPr="0030498E">
        <w:rPr>
          <w:rFonts w:ascii="Palatino Linotype" w:hAnsi="Palatino Linotype" w:cs="Arial"/>
          <w:color w:val="000000" w:themeColor="text1"/>
        </w:rPr>
        <w:t xml:space="preserve">Una vez determinada la vía sobre la que versará el presente recurso, y previa revisión del expediente electrónico formado en </w:t>
      </w:r>
      <w:r w:rsidRPr="0030498E">
        <w:rPr>
          <w:rFonts w:ascii="Palatino Linotype" w:hAnsi="Palatino Linotype" w:cs="Arial"/>
          <w:b/>
          <w:color w:val="000000" w:themeColor="text1"/>
        </w:rPr>
        <w:t>EL SAIMEX</w:t>
      </w:r>
      <w:r w:rsidRPr="0030498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30498E">
        <w:rPr>
          <w:rFonts w:ascii="Palatino Linotype" w:hAnsi="Palatino Linotype" w:cs="Arial"/>
          <w:color w:val="000000" w:themeColor="text1"/>
        </w:rPr>
        <w:lastRenderedPageBreak/>
        <w:t xml:space="preserve">aportados por las partes y respetando en todo momento al principio de máxima publicidad consagrado en la </w:t>
      </w:r>
      <w:r w:rsidRPr="0030498E">
        <w:rPr>
          <w:rFonts w:ascii="Palatino Linotype" w:hAnsi="Palatino Linotype"/>
          <w:lang w:val="es-ES"/>
        </w:rPr>
        <w:t>Constitución Política de los Estados Unidos Mexicanos, Constitución Política del Estado Libre y Soberano de México</w:t>
      </w:r>
      <w:r w:rsidRPr="0030498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0498E">
        <w:rPr>
          <w:rFonts w:ascii="Palatino Linotype" w:hAnsi="Palatino Linotype"/>
          <w:lang w:val="es-ES"/>
        </w:rPr>
        <w:t>Constitución Política de los Estados Unidos Mexicanos</w:t>
      </w:r>
      <w:r w:rsidRPr="0030498E">
        <w:rPr>
          <w:rFonts w:ascii="Palatino Linotype" w:hAnsi="Palatino Linotype" w:cs="Arial"/>
          <w:color w:val="000000" w:themeColor="text1"/>
        </w:rPr>
        <w:t xml:space="preserve"> y los numerales 8 y 9 de la </w:t>
      </w:r>
      <w:r w:rsidRPr="0030498E">
        <w:rPr>
          <w:rFonts w:ascii="Palatino Linotype" w:hAnsi="Palatino Linotype" w:cs="Arial"/>
          <w:lang w:val="es-ES"/>
        </w:rPr>
        <w:t>Ley de Transparencia y Acceso a la Información Pública del Estado de México y Municipios.</w:t>
      </w:r>
    </w:p>
    <w:p w14:paraId="35E76703" w14:textId="77777777" w:rsidR="005B14AE" w:rsidRPr="0030498E" w:rsidRDefault="005B14AE" w:rsidP="00C22AD1">
      <w:pPr>
        <w:spacing w:line="360" w:lineRule="auto"/>
        <w:jc w:val="both"/>
        <w:rPr>
          <w:rFonts w:ascii="Palatino Linotype" w:hAnsi="Palatino Linotype"/>
          <w:color w:val="222222"/>
          <w:lang w:eastAsia="es-MX"/>
        </w:rPr>
      </w:pPr>
    </w:p>
    <w:p w14:paraId="4C206DC2" w14:textId="16A0BCB8" w:rsidR="00C40434" w:rsidRPr="0030498E" w:rsidRDefault="00C40434" w:rsidP="00C22AD1">
      <w:pPr>
        <w:spacing w:line="360" w:lineRule="auto"/>
        <w:jc w:val="both"/>
        <w:rPr>
          <w:rFonts w:ascii="Palatino Linotype" w:hAnsi="Palatino Linotype"/>
          <w:color w:val="000000" w:themeColor="text1"/>
        </w:rPr>
      </w:pPr>
      <w:r w:rsidRPr="0030498E">
        <w:rPr>
          <w:rFonts w:ascii="Palatino Linotype" w:hAnsi="Palatino Linotype"/>
          <w:color w:val="222222"/>
          <w:lang w:eastAsia="es-MX"/>
        </w:rPr>
        <w:t xml:space="preserve">Primeramente, es importante señalar que </w:t>
      </w:r>
      <w:r w:rsidRPr="0030498E">
        <w:rPr>
          <w:rFonts w:ascii="Palatino Linotype" w:hAnsi="Palatino Linotype"/>
          <w:b/>
          <w:color w:val="222222"/>
          <w:lang w:eastAsia="es-MX"/>
        </w:rPr>
        <w:t xml:space="preserve">EL SUJETO OBLIGADO </w:t>
      </w:r>
      <w:r w:rsidRPr="0030498E">
        <w:rPr>
          <w:rFonts w:ascii="Palatino Linotype" w:hAnsi="Palatino Linotype"/>
          <w:color w:val="222222"/>
          <w:lang w:eastAsia="es-MX"/>
        </w:rPr>
        <w:t>es competente para generar, administrar o poseer la información solicitada, derivado de que éste ha asumido la misma, ya que en la respuesta adjuntó</w:t>
      </w:r>
      <w:r w:rsidR="0041465A" w:rsidRPr="0030498E">
        <w:rPr>
          <w:rFonts w:ascii="Palatino Linotype" w:hAnsi="Palatino Linotype"/>
          <w:color w:val="222222"/>
          <w:lang w:eastAsia="es-MX"/>
        </w:rPr>
        <w:t xml:space="preserve"> </w:t>
      </w:r>
      <w:r w:rsidR="0041465A" w:rsidRPr="0030498E">
        <w:rPr>
          <w:rFonts w:ascii="Palatino Linotype" w:hAnsi="Palatino Linotype" w:cs="Arial"/>
          <w:color w:val="000000" w:themeColor="text1"/>
        </w:rPr>
        <w:t>oficio número DDS/0175/2022, por medio del cual el Director de Desarrollo Social, informa respecto de la jornada de vacunación</w:t>
      </w:r>
      <w:r w:rsidRPr="0030498E">
        <w:rPr>
          <w:rFonts w:ascii="Palatino Linotype" w:hAnsi="Palatino Linotype"/>
          <w:color w:val="000000" w:themeColor="text1"/>
        </w:rPr>
        <w:t xml:space="preserve">. </w:t>
      </w:r>
    </w:p>
    <w:p w14:paraId="131F7BA7" w14:textId="77777777" w:rsidR="00C40434" w:rsidRPr="0030498E" w:rsidRDefault="00C40434" w:rsidP="00C22AD1">
      <w:pPr>
        <w:spacing w:line="360" w:lineRule="auto"/>
        <w:jc w:val="both"/>
        <w:rPr>
          <w:rFonts w:ascii="Palatino Linotype" w:hAnsi="Palatino Linotype"/>
          <w:color w:val="222222"/>
          <w:lang w:eastAsia="es-MX"/>
        </w:rPr>
      </w:pPr>
    </w:p>
    <w:p w14:paraId="39D776C8" w14:textId="77777777" w:rsidR="00C40434" w:rsidRPr="0030498E" w:rsidRDefault="00C40434" w:rsidP="00C22AD1">
      <w:pPr>
        <w:spacing w:line="360" w:lineRule="auto"/>
        <w:jc w:val="both"/>
        <w:rPr>
          <w:rFonts w:ascii="Palatino Linotype" w:hAnsi="Palatino Linotype"/>
          <w:color w:val="222222"/>
          <w:lang w:eastAsia="es-MX"/>
        </w:rPr>
      </w:pPr>
      <w:r w:rsidRPr="0030498E">
        <w:rPr>
          <w:rFonts w:ascii="Palatino Linotype" w:hAnsi="Palatino Linotype"/>
          <w:color w:val="222222"/>
          <w:lang w:eastAsia="es-MX"/>
        </w:rPr>
        <w:t xml:space="preserve">Por lo que, el hecho de que </w:t>
      </w:r>
      <w:r w:rsidRPr="0030498E">
        <w:rPr>
          <w:rFonts w:ascii="Palatino Linotype" w:hAnsi="Palatino Linotype"/>
          <w:b/>
          <w:bCs/>
          <w:color w:val="222222"/>
          <w:lang w:eastAsia="es-MX"/>
        </w:rPr>
        <w:t>EL SUJETO OBLIGADO</w:t>
      </w:r>
      <w:r w:rsidRPr="0030498E">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19F4AA94" w14:textId="77777777" w:rsidR="00C40434" w:rsidRPr="0030498E" w:rsidRDefault="00C40434" w:rsidP="00C22AD1">
      <w:pPr>
        <w:jc w:val="both"/>
        <w:rPr>
          <w:rFonts w:ascii="Palatino Linotype" w:hAnsi="Palatino Linotype"/>
          <w:color w:val="222222"/>
          <w:lang w:eastAsia="es-MX"/>
        </w:rPr>
      </w:pPr>
    </w:p>
    <w:p w14:paraId="5A40B406" w14:textId="77777777" w:rsidR="00C40434" w:rsidRPr="0030498E" w:rsidRDefault="00C40434" w:rsidP="00C22AD1">
      <w:pPr>
        <w:shd w:val="clear" w:color="auto" w:fill="FFFFFF"/>
        <w:ind w:left="851" w:right="902"/>
        <w:jc w:val="both"/>
        <w:rPr>
          <w:rFonts w:ascii="Palatino Linotype" w:hAnsi="Palatino Linotype"/>
          <w:color w:val="222222"/>
          <w:lang w:eastAsia="es-MX"/>
        </w:rPr>
      </w:pPr>
      <w:r w:rsidRPr="0030498E">
        <w:rPr>
          <w:rFonts w:ascii="Palatino Linotype" w:hAnsi="Palatino Linotype"/>
          <w:i/>
          <w:iCs/>
          <w:color w:val="222222"/>
          <w:sz w:val="22"/>
          <w:szCs w:val="22"/>
          <w:lang w:eastAsia="es-MX"/>
        </w:rPr>
        <w:t>“</w:t>
      </w:r>
      <w:r w:rsidRPr="0030498E">
        <w:rPr>
          <w:rFonts w:ascii="Palatino Linotype" w:hAnsi="Palatino Linotype"/>
          <w:b/>
          <w:bCs/>
          <w:i/>
          <w:iCs/>
          <w:color w:val="222222"/>
          <w:sz w:val="22"/>
          <w:szCs w:val="22"/>
          <w:lang w:eastAsia="es-MX"/>
        </w:rPr>
        <w:t>Artículo 12.</w:t>
      </w:r>
      <w:r w:rsidRPr="0030498E">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F473639" w14:textId="77777777" w:rsidR="00C40434" w:rsidRPr="0030498E" w:rsidRDefault="00C40434" w:rsidP="00C22AD1">
      <w:pPr>
        <w:shd w:val="clear" w:color="auto" w:fill="FFFFFF"/>
        <w:ind w:left="851" w:right="902"/>
        <w:jc w:val="both"/>
        <w:rPr>
          <w:rFonts w:ascii="Palatino Linotype" w:hAnsi="Palatino Linotype"/>
          <w:i/>
          <w:iCs/>
          <w:color w:val="222222"/>
          <w:sz w:val="22"/>
          <w:szCs w:val="22"/>
          <w:lang w:eastAsia="es-MX"/>
        </w:rPr>
      </w:pPr>
      <w:r w:rsidRPr="0030498E">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w:t>
      </w:r>
      <w:r w:rsidRPr="0030498E">
        <w:rPr>
          <w:rFonts w:ascii="Palatino Linotype" w:hAnsi="Palatino Linotype"/>
          <w:i/>
          <w:iCs/>
          <w:color w:val="222222"/>
          <w:sz w:val="22"/>
          <w:szCs w:val="22"/>
          <w:lang w:eastAsia="es-MX"/>
        </w:rPr>
        <w:lastRenderedPageBreak/>
        <w:t xml:space="preserve">proporcionar información no comprende el procesamiento de </w:t>
      </w:r>
      <w:proofErr w:type="gramStart"/>
      <w:r w:rsidRPr="0030498E">
        <w:rPr>
          <w:rFonts w:ascii="Palatino Linotype" w:hAnsi="Palatino Linotype"/>
          <w:i/>
          <w:iCs/>
          <w:color w:val="222222"/>
          <w:sz w:val="22"/>
          <w:szCs w:val="22"/>
          <w:lang w:eastAsia="es-MX"/>
        </w:rPr>
        <w:t>la misma</w:t>
      </w:r>
      <w:proofErr w:type="gramEnd"/>
      <w:r w:rsidRPr="0030498E">
        <w:rPr>
          <w:rFonts w:ascii="Palatino Linotype" w:hAnsi="Palatino Linotype"/>
          <w:i/>
          <w:iCs/>
          <w:color w:val="222222"/>
          <w:sz w:val="22"/>
          <w:szCs w:val="22"/>
          <w:lang w:eastAsia="es-MX"/>
        </w:rPr>
        <w:t>, ni el presentarla conforme al interés del solicitante; no estarán obligados a generarla, resumirla, efectuar cálculos o practicar investigaciones.”</w:t>
      </w:r>
    </w:p>
    <w:p w14:paraId="69F8260F" w14:textId="77777777" w:rsidR="00C40434" w:rsidRPr="0030498E" w:rsidRDefault="00C40434" w:rsidP="00C22AD1">
      <w:pPr>
        <w:shd w:val="clear" w:color="auto" w:fill="FFFFFF"/>
        <w:ind w:left="851" w:right="902"/>
        <w:jc w:val="both"/>
        <w:rPr>
          <w:rFonts w:ascii="Palatino Linotype" w:hAnsi="Palatino Linotype"/>
          <w:color w:val="222222"/>
          <w:lang w:eastAsia="es-MX"/>
        </w:rPr>
      </w:pPr>
    </w:p>
    <w:p w14:paraId="6FD9094E" w14:textId="77777777" w:rsidR="00C40434" w:rsidRPr="0030498E" w:rsidRDefault="00C40434" w:rsidP="00C22AD1">
      <w:pPr>
        <w:spacing w:line="360" w:lineRule="auto"/>
        <w:jc w:val="both"/>
        <w:rPr>
          <w:rFonts w:ascii="Palatino Linotype" w:hAnsi="Palatino Linotype"/>
          <w:color w:val="222222"/>
          <w:lang w:eastAsia="es-MX"/>
        </w:rPr>
      </w:pPr>
      <w:r w:rsidRPr="0030498E">
        <w:rPr>
          <w:rFonts w:ascii="Palatino Linotype" w:hAnsi="Palatino Linotype"/>
          <w:color w:val="222222"/>
          <w:lang w:eastAsia="es-MX"/>
        </w:rPr>
        <w:t xml:space="preserve">En atención a lo anterior, el estudio de la naturaleza jurídica de la información pública </w:t>
      </w:r>
      <w:proofErr w:type="gramStart"/>
      <w:r w:rsidRPr="0030498E">
        <w:rPr>
          <w:rFonts w:ascii="Palatino Linotype" w:hAnsi="Palatino Linotype"/>
          <w:color w:val="222222"/>
          <w:lang w:eastAsia="es-MX"/>
        </w:rPr>
        <w:t>solicitada,</w:t>
      </w:r>
      <w:proofErr w:type="gramEnd"/>
      <w:r w:rsidRPr="0030498E">
        <w:rPr>
          <w:rFonts w:ascii="Palatino Linotype" w:hAnsi="Palatino Linotype"/>
          <w:color w:val="222222"/>
          <w:lang w:eastAsia="es-MX"/>
        </w:rPr>
        <w:t xml:space="preserve"> tiene por objeto determinar si </w:t>
      </w:r>
      <w:r w:rsidRPr="0030498E">
        <w:rPr>
          <w:rFonts w:ascii="Palatino Linotype" w:hAnsi="Palatino Linotype"/>
          <w:b/>
          <w:color w:val="222222"/>
          <w:lang w:eastAsia="es-MX"/>
        </w:rPr>
        <w:t xml:space="preserve">EL SUJETO OBLIGADO </w:t>
      </w:r>
      <w:r w:rsidRPr="0030498E">
        <w:rPr>
          <w:rFonts w:ascii="Palatino Linotype" w:hAnsi="Palatino Linotype"/>
          <w:color w:val="222222"/>
          <w:lang w:eastAsia="es-MX"/>
        </w:rPr>
        <w:t>la</w:t>
      </w:r>
      <w:r w:rsidRPr="0030498E">
        <w:rPr>
          <w:rFonts w:ascii="Palatino Linotype" w:hAnsi="Palatino Linotype"/>
          <w:b/>
          <w:color w:val="222222"/>
          <w:lang w:eastAsia="es-MX"/>
        </w:rPr>
        <w:t xml:space="preserve"> </w:t>
      </w:r>
      <w:r w:rsidRPr="0030498E">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30498E">
        <w:rPr>
          <w:rFonts w:ascii="Palatino Linotype" w:hAnsi="Palatino Linotype"/>
          <w:b/>
          <w:color w:val="222222"/>
          <w:lang w:eastAsia="es-MX"/>
        </w:rPr>
        <w:t>EL SUJETO OBLIGADO</w:t>
      </w:r>
      <w:r w:rsidRPr="0030498E">
        <w:rPr>
          <w:rFonts w:ascii="Palatino Linotype" w:hAnsi="Palatino Linotype"/>
          <w:color w:val="222222"/>
          <w:lang w:eastAsia="es-MX"/>
        </w:rPr>
        <w:t>, dicha información, fue admitida por el mismo; actualizándose el supuesto artículo 12 de la Ley de la materia, anteriormente referido.</w:t>
      </w:r>
    </w:p>
    <w:p w14:paraId="7446D8D6" w14:textId="77777777" w:rsidR="00C40434" w:rsidRPr="0030498E" w:rsidRDefault="00C40434" w:rsidP="00C22AD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AEA3510" w14:textId="78D88F62" w:rsidR="00776A9A" w:rsidRPr="0030498E" w:rsidRDefault="00C40434" w:rsidP="00C22AD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0498E">
        <w:rPr>
          <w:rFonts w:ascii="Palatino Linotype" w:hAnsi="Palatino Linotype" w:cs="Arial"/>
          <w:color w:val="000000" w:themeColor="text1"/>
        </w:rPr>
        <w:t xml:space="preserve">Es así que, una vez determinada la vía sobre la que versará el presente Recurso y previa revisión del expediente </w:t>
      </w:r>
      <w:r w:rsidRPr="0030498E">
        <w:rPr>
          <w:rFonts w:ascii="Palatino Linotype" w:hAnsi="Palatino Linotype"/>
          <w:color w:val="000000" w:themeColor="text1"/>
        </w:rPr>
        <w:t>electrónico</w:t>
      </w:r>
      <w:r w:rsidRPr="0030498E">
        <w:rPr>
          <w:rFonts w:ascii="Palatino Linotype" w:hAnsi="Palatino Linotype" w:cs="Arial"/>
          <w:color w:val="000000" w:themeColor="text1"/>
        </w:rPr>
        <w:t xml:space="preserve"> formado en el</w:t>
      </w:r>
      <w:r w:rsidRPr="0030498E">
        <w:rPr>
          <w:rFonts w:ascii="Palatino Linotype" w:hAnsi="Palatino Linotype" w:cs="Arial"/>
          <w:b/>
          <w:color w:val="000000" w:themeColor="text1"/>
        </w:rPr>
        <w:t xml:space="preserve"> SAIMEX</w:t>
      </w:r>
      <w:r w:rsidRPr="0030498E">
        <w:rPr>
          <w:rFonts w:ascii="Palatino Linotype" w:hAnsi="Palatino Linotype" w:cs="Arial"/>
          <w:color w:val="000000" w:themeColor="text1"/>
        </w:rPr>
        <w:t xml:space="preserve">, es conveniente analizar si la respuesta del </w:t>
      </w:r>
      <w:r w:rsidRPr="0030498E">
        <w:rPr>
          <w:rFonts w:ascii="Palatino Linotype" w:hAnsi="Palatino Linotype" w:cs="Arial"/>
          <w:b/>
          <w:color w:val="000000" w:themeColor="text1"/>
          <w:lang w:eastAsia="es-MX"/>
        </w:rPr>
        <w:t>SUJETO OBLIGADO</w:t>
      </w:r>
      <w:r w:rsidRPr="0030498E">
        <w:rPr>
          <w:rFonts w:ascii="Palatino Linotype" w:hAnsi="Palatino Linotype" w:cs="Arial"/>
          <w:color w:val="000000" w:themeColor="text1"/>
        </w:rPr>
        <w:t xml:space="preserve"> cumple con los requisitos del derecho de Acceso a la Información Pública, por lo que en primer término debemos recordar que </w:t>
      </w:r>
      <w:r w:rsidRPr="0030498E">
        <w:rPr>
          <w:rFonts w:ascii="Palatino Linotype" w:hAnsi="Palatino Linotype" w:cs="Arial"/>
          <w:b/>
          <w:color w:val="000000" w:themeColor="text1"/>
        </w:rPr>
        <w:t xml:space="preserve">EL RECURRENTE </w:t>
      </w:r>
      <w:r w:rsidRPr="0030498E">
        <w:rPr>
          <w:rFonts w:ascii="Palatino Linotype" w:hAnsi="Palatino Linotype" w:cs="Arial"/>
          <w:color w:val="000000" w:themeColor="text1"/>
        </w:rPr>
        <w:t xml:space="preserve">en el ejercicio de su derecho de Acceso a la Información solicitó </w:t>
      </w:r>
      <w:r w:rsidR="0041465A" w:rsidRPr="0030498E">
        <w:rPr>
          <w:rFonts w:ascii="Palatino Linotype" w:hAnsi="Palatino Linotype" w:cs="Arial"/>
          <w:color w:val="000000" w:themeColor="text1"/>
        </w:rPr>
        <w:t>información en su posesión respecto a la campaña de vacunación anunciada por Gustavo Flores Fernández, en Facebook</w:t>
      </w:r>
      <w:r w:rsidR="0041465A" w:rsidRPr="0030498E">
        <w:rPr>
          <w:rStyle w:val="Refdenotaalpie"/>
          <w:rFonts w:ascii="Palatino Linotype" w:hAnsi="Palatino Linotype" w:cs="Arial"/>
          <w:color w:val="000000" w:themeColor="text1"/>
        </w:rPr>
        <w:footnoteReference w:id="2"/>
      </w:r>
      <w:r w:rsidR="00776A9A" w:rsidRPr="0030498E">
        <w:rPr>
          <w:rFonts w:ascii="Palatino Linotype" w:hAnsi="Palatino Linotype" w:cs="Arial"/>
          <w:color w:val="000000" w:themeColor="text1"/>
        </w:rPr>
        <w:t xml:space="preserve"> el pasado siete de enero de dos mil veintidós, </w:t>
      </w:r>
      <w:r w:rsidR="00AD668B" w:rsidRPr="0030498E">
        <w:rPr>
          <w:rFonts w:ascii="Palatino Linotype" w:hAnsi="Palatino Linotype" w:cs="Arial"/>
          <w:color w:val="000000" w:themeColor="text1"/>
        </w:rPr>
        <w:t xml:space="preserve">el cual de su contenido se advierte video por medio del cual el Presidente Municipal anuncia el </w:t>
      </w:r>
      <w:r w:rsidR="00776A9A" w:rsidRPr="0030498E">
        <w:rPr>
          <w:rFonts w:ascii="Palatino Linotype" w:hAnsi="Palatino Linotype" w:cs="Arial"/>
          <w:color w:val="000000" w:themeColor="text1"/>
        </w:rPr>
        <w:t>comienzo</w:t>
      </w:r>
      <w:r w:rsidR="00AD668B" w:rsidRPr="0030498E">
        <w:rPr>
          <w:rFonts w:ascii="Palatino Linotype" w:hAnsi="Palatino Linotype" w:cs="Arial"/>
          <w:color w:val="000000" w:themeColor="text1"/>
        </w:rPr>
        <w:t xml:space="preserve"> de</w:t>
      </w:r>
      <w:r w:rsidR="00776A9A" w:rsidRPr="0030498E">
        <w:rPr>
          <w:rFonts w:ascii="Palatino Linotype" w:hAnsi="Palatino Linotype" w:cs="Arial"/>
          <w:color w:val="000000" w:themeColor="text1"/>
        </w:rPr>
        <w:t xml:space="preserve"> </w:t>
      </w:r>
      <w:r w:rsidR="00AD668B" w:rsidRPr="0030498E">
        <w:rPr>
          <w:rFonts w:ascii="Palatino Linotype" w:hAnsi="Palatino Linotype" w:cs="Arial"/>
          <w:color w:val="000000" w:themeColor="text1"/>
        </w:rPr>
        <w:t>l</w:t>
      </w:r>
      <w:r w:rsidR="00776A9A" w:rsidRPr="0030498E">
        <w:rPr>
          <w:rFonts w:ascii="Palatino Linotype" w:hAnsi="Palatino Linotype" w:cs="Arial"/>
          <w:color w:val="000000" w:themeColor="text1"/>
        </w:rPr>
        <w:t>a</w:t>
      </w:r>
      <w:r w:rsidR="00AD668B" w:rsidRPr="0030498E">
        <w:rPr>
          <w:rFonts w:ascii="Palatino Linotype" w:hAnsi="Palatino Linotype" w:cs="Arial"/>
          <w:color w:val="000000" w:themeColor="text1"/>
        </w:rPr>
        <w:t xml:space="preserve"> campaña de vacunación</w:t>
      </w:r>
      <w:r w:rsidR="00776A9A" w:rsidRPr="0030498E">
        <w:rPr>
          <w:rFonts w:ascii="Palatino Linotype" w:hAnsi="Palatino Linotype" w:cs="Arial"/>
          <w:color w:val="000000" w:themeColor="text1"/>
        </w:rPr>
        <w:t xml:space="preserve"> contra covid-19 , invitando a estar pendientes de las redes oficiales del municipio para conocer la información. </w:t>
      </w:r>
    </w:p>
    <w:p w14:paraId="641FBA45" w14:textId="66029781" w:rsidR="0041465A" w:rsidRPr="0030498E" w:rsidRDefault="00776A9A" w:rsidP="00C22AD1">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0498E">
        <w:rPr>
          <w:rFonts w:ascii="Palatino Linotype" w:hAnsi="Palatino Linotype" w:cs="Arial"/>
          <w:color w:val="000000" w:themeColor="text1"/>
        </w:rPr>
        <w:t xml:space="preserve"> </w:t>
      </w:r>
    </w:p>
    <w:p w14:paraId="74046422" w14:textId="3D123BC1" w:rsidR="00AD668B" w:rsidRPr="0030498E" w:rsidRDefault="00AD668B" w:rsidP="00C22AD1">
      <w:pPr>
        <w:pStyle w:val="Prrafodelista"/>
        <w:widowControl w:val="0"/>
        <w:autoSpaceDE w:val="0"/>
        <w:autoSpaceDN w:val="0"/>
        <w:adjustRightInd w:val="0"/>
        <w:spacing w:line="360" w:lineRule="auto"/>
        <w:ind w:left="0"/>
        <w:jc w:val="center"/>
        <w:rPr>
          <w:rFonts w:ascii="Palatino Linotype" w:hAnsi="Palatino Linotype" w:cs="Arial"/>
          <w:color w:val="000000" w:themeColor="text1"/>
        </w:rPr>
      </w:pPr>
      <w:r w:rsidRPr="0030498E">
        <w:rPr>
          <w:rFonts w:ascii="Palatino Linotype" w:hAnsi="Palatino Linotype"/>
          <w:noProof/>
          <w:lang w:eastAsia="es-MX"/>
        </w:rPr>
        <w:lastRenderedPageBreak/>
        <w:drawing>
          <wp:inline distT="0" distB="0" distL="0" distR="0" wp14:anchorId="7F8B1FD2" wp14:editId="41ACD291">
            <wp:extent cx="3634740" cy="242316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40691" cy="2427127"/>
                    </a:xfrm>
                    <a:prstGeom prst="rect">
                      <a:avLst/>
                    </a:prstGeom>
                  </pic:spPr>
                </pic:pic>
              </a:graphicData>
            </a:graphic>
          </wp:inline>
        </w:drawing>
      </w:r>
    </w:p>
    <w:p w14:paraId="7BF5B1CC" w14:textId="77777777" w:rsidR="00AA090C" w:rsidRPr="0030498E" w:rsidRDefault="00AA090C" w:rsidP="00C22AD1">
      <w:pPr>
        <w:spacing w:line="360" w:lineRule="auto"/>
        <w:jc w:val="both"/>
        <w:rPr>
          <w:rFonts w:ascii="Palatino Linotype" w:hAnsi="Palatino Linotype" w:cs="Arial"/>
          <w:lang w:val="es-ES_tradnl"/>
        </w:rPr>
      </w:pPr>
    </w:p>
    <w:p w14:paraId="54D2F598" w14:textId="77777777" w:rsidR="0041465A" w:rsidRPr="0030498E" w:rsidRDefault="00C40434" w:rsidP="00C22AD1">
      <w:pPr>
        <w:spacing w:line="360" w:lineRule="auto"/>
        <w:jc w:val="both"/>
        <w:rPr>
          <w:rFonts w:ascii="Palatino Linotype" w:hAnsi="Palatino Linotype" w:cs="Arial"/>
          <w:color w:val="000000" w:themeColor="text1"/>
        </w:rPr>
      </w:pPr>
      <w:r w:rsidRPr="0030498E">
        <w:rPr>
          <w:rFonts w:ascii="Palatino Linotype" w:hAnsi="Palatino Linotype" w:cs="Arial"/>
          <w:lang w:val="es-ES_tradnl"/>
        </w:rPr>
        <w:t xml:space="preserve">Al respecto, </w:t>
      </w:r>
      <w:r w:rsidRPr="0030498E">
        <w:rPr>
          <w:rFonts w:ascii="Palatino Linotype" w:eastAsia="MS Mincho" w:hAnsi="Palatino Linotype" w:cs="Tahoma"/>
          <w:b/>
        </w:rPr>
        <w:t xml:space="preserve">EL SUJETO OBLIGADO, </w:t>
      </w:r>
      <w:r w:rsidRPr="0030498E">
        <w:rPr>
          <w:rFonts w:ascii="Palatino Linotype" w:eastAsia="MS Mincho" w:hAnsi="Palatino Linotype" w:cs="Tahoma"/>
        </w:rPr>
        <w:t xml:space="preserve">adjuntó </w:t>
      </w:r>
      <w:r w:rsidR="0041465A" w:rsidRPr="0030498E">
        <w:rPr>
          <w:rFonts w:ascii="Palatino Linotype" w:hAnsi="Palatino Linotype" w:cs="Arial"/>
          <w:color w:val="000000" w:themeColor="text1"/>
        </w:rPr>
        <w:t xml:space="preserve">oficio número DDS/0175/2022, por medio del cual el Director de Desarrollo Social, informa que la jornada de vacunación comprendió del día 10 al 13 de enero del presente año, realizando la aplicación de vacunas a los siguientes sectores: 2da dosis para menores de 15 a 17 años, 1ra dosis a jóvenes nacidos en 2007 que cumplan 15años durante 2022, personas rezagadas que no han recibido la ninguna dosis y con comorbilidades, para mayor referencia se inserta la imagen de la respuesta a continuación: </w:t>
      </w:r>
    </w:p>
    <w:p w14:paraId="630E1AC5" w14:textId="77777777" w:rsidR="0041465A" w:rsidRPr="0030498E" w:rsidRDefault="0041465A" w:rsidP="00C22AD1">
      <w:pPr>
        <w:spacing w:line="360" w:lineRule="auto"/>
        <w:jc w:val="both"/>
        <w:rPr>
          <w:rFonts w:ascii="Palatino Linotype" w:hAnsi="Palatino Linotype" w:cs="Arial"/>
          <w:color w:val="000000" w:themeColor="text1"/>
        </w:rPr>
      </w:pPr>
    </w:p>
    <w:p w14:paraId="2F25D0E2" w14:textId="4E1FBA52" w:rsidR="0041465A" w:rsidRPr="0030498E" w:rsidRDefault="0041465A" w:rsidP="00C22AD1">
      <w:pPr>
        <w:spacing w:line="360" w:lineRule="auto"/>
        <w:jc w:val="center"/>
        <w:rPr>
          <w:rFonts w:ascii="Palatino Linotype" w:hAnsi="Palatino Linotype" w:cs="Arial"/>
          <w:color w:val="000000" w:themeColor="text1"/>
        </w:rPr>
      </w:pPr>
      <w:r w:rsidRPr="0030498E">
        <w:rPr>
          <w:rFonts w:ascii="Palatino Linotype" w:hAnsi="Palatino Linotype"/>
          <w:noProof/>
          <w:lang w:eastAsia="es-MX"/>
        </w:rPr>
        <w:drawing>
          <wp:inline distT="0" distB="0" distL="0" distR="0" wp14:anchorId="323BB87A" wp14:editId="60563901">
            <wp:extent cx="3633470" cy="198120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45195" cy="1987593"/>
                    </a:xfrm>
                    <a:prstGeom prst="rect">
                      <a:avLst/>
                    </a:prstGeom>
                  </pic:spPr>
                </pic:pic>
              </a:graphicData>
            </a:graphic>
          </wp:inline>
        </w:drawing>
      </w:r>
    </w:p>
    <w:p w14:paraId="40DD7321" w14:textId="77777777" w:rsidR="0041465A" w:rsidRPr="0030498E" w:rsidRDefault="0041465A" w:rsidP="00C22AD1">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7C52BD1" w14:textId="359D7B8D" w:rsidR="00AA090C" w:rsidRPr="0030498E" w:rsidRDefault="00AA090C" w:rsidP="00C22AD1">
      <w:pPr>
        <w:spacing w:line="360" w:lineRule="auto"/>
        <w:jc w:val="both"/>
        <w:rPr>
          <w:rFonts w:ascii="Palatino Linotype" w:hAnsi="Palatino Linotype"/>
        </w:rPr>
      </w:pPr>
      <w:r w:rsidRPr="0030498E">
        <w:rPr>
          <w:rFonts w:ascii="Palatino Linotype" w:hAnsi="Palatino Linotype"/>
          <w:color w:val="000000" w:themeColor="text1"/>
        </w:rPr>
        <w:t xml:space="preserve">De lo anterior, se puede advertir que </w:t>
      </w:r>
      <w:r w:rsidRPr="0030498E">
        <w:rPr>
          <w:rFonts w:ascii="Palatino Linotype" w:hAnsi="Palatino Linotype"/>
          <w:b/>
          <w:color w:val="000000" w:themeColor="text1"/>
        </w:rPr>
        <w:t xml:space="preserve">EL SUJETO OBLIGADO </w:t>
      </w:r>
      <w:r w:rsidRPr="0030498E">
        <w:rPr>
          <w:rFonts w:ascii="Palatino Linotype" w:hAnsi="Palatino Linotype"/>
          <w:color w:val="000000" w:themeColor="text1"/>
        </w:rPr>
        <w:t>proporcionó información de la jornada de vacunación requerida</w:t>
      </w:r>
      <w:r w:rsidRPr="0030498E">
        <w:rPr>
          <w:rFonts w:ascii="Palatino Linotype" w:hAnsi="Palatino Linotype"/>
        </w:rPr>
        <w:t xml:space="preserve">. </w:t>
      </w:r>
    </w:p>
    <w:p w14:paraId="7599A317" w14:textId="77777777" w:rsidR="000014F0" w:rsidRPr="0030498E" w:rsidRDefault="000014F0" w:rsidP="00C22AD1">
      <w:pPr>
        <w:spacing w:line="360" w:lineRule="auto"/>
        <w:jc w:val="both"/>
        <w:rPr>
          <w:rFonts w:ascii="Palatino Linotype" w:hAnsi="Palatino Linotype"/>
          <w:color w:val="000000" w:themeColor="text1"/>
        </w:rPr>
      </w:pPr>
    </w:p>
    <w:p w14:paraId="70F98A24" w14:textId="23DA9D3A" w:rsidR="004C69BB" w:rsidRPr="0030498E" w:rsidRDefault="004C69BB" w:rsidP="004C69BB">
      <w:pPr>
        <w:spacing w:line="360" w:lineRule="auto"/>
        <w:ind w:right="49"/>
        <w:jc w:val="both"/>
        <w:rPr>
          <w:rFonts w:ascii="Palatino Linotype" w:eastAsia="Palatino Linotype" w:hAnsi="Palatino Linotype" w:cs="Palatino Linotype"/>
        </w:rPr>
      </w:pPr>
      <w:r w:rsidRPr="0030498E">
        <w:rPr>
          <w:rFonts w:ascii="Palatino Linotype" w:eastAsia="Palatino Linotype" w:hAnsi="Palatino Linotype" w:cs="Palatino Linotype"/>
        </w:rPr>
        <w:t>Ahora bien, es importante señalar que es Instituto advierte que el 24 de marzo del 2020, se publicó en el Diario Oficial de la Federación el "</w:t>
      </w:r>
      <w:r w:rsidRPr="0030498E">
        <w:rPr>
          <w:rFonts w:ascii="Palatino Linotype" w:eastAsia="Palatino Linotype" w:hAnsi="Palatino Linotype" w:cs="Palatino Linotype"/>
          <w:i/>
        </w:rPr>
        <w:t>Acuerdo por el que se establecen las medidas preventivas que se deberán implementar para la mitigación y control de los riesgos para la salud que implica la enfermedad por el virus SARS-CoV-2 (COVID-19)"</w:t>
      </w:r>
      <w:r w:rsidRPr="0030498E">
        <w:rPr>
          <w:rFonts w:ascii="Palatino Linotype" w:eastAsia="Palatino Linotype" w:hAnsi="Palatino Linotype" w:cs="Palatino Linotype"/>
          <w:i/>
          <w:vertAlign w:val="superscript"/>
        </w:rPr>
        <w:footnoteReference w:id="3"/>
      </w:r>
      <w:r w:rsidRPr="0030498E">
        <w:rPr>
          <w:rFonts w:ascii="Palatino Linotype" w:eastAsia="Palatino Linotype" w:hAnsi="Palatino Linotype" w:cs="Palatino Linotype"/>
        </w:rPr>
        <w:t>, mismas que fueron sancionadas por el Presidente de la República, mediante Decreto publicado en el mencionado medio oficial de difusión en la misma fecha.</w:t>
      </w:r>
    </w:p>
    <w:p w14:paraId="30356830" w14:textId="77777777" w:rsidR="004C69BB" w:rsidRPr="0030498E" w:rsidRDefault="004C69BB" w:rsidP="004C69BB">
      <w:pPr>
        <w:spacing w:line="360" w:lineRule="auto"/>
        <w:jc w:val="both"/>
        <w:rPr>
          <w:rFonts w:ascii="Palatino Linotype" w:eastAsia="Palatino Linotype" w:hAnsi="Palatino Linotype" w:cs="Palatino Linotype"/>
        </w:rPr>
      </w:pPr>
    </w:p>
    <w:p w14:paraId="0BEABC80" w14:textId="77777777" w:rsidR="004C69BB" w:rsidRPr="0030498E" w:rsidRDefault="004C69BB" w:rsidP="004C69BB">
      <w:pPr>
        <w:spacing w:line="360" w:lineRule="auto"/>
        <w:jc w:val="both"/>
        <w:rPr>
          <w:rFonts w:ascii="Palatino Linotype" w:eastAsia="Palatino Linotype" w:hAnsi="Palatino Linotype" w:cs="Palatino Linotype"/>
        </w:rPr>
      </w:pPr>
      <w:r w:rsidRPr="0030498E">
        <w:rPr>
          <w:rFonts w:ascii="Palatino Linotype" w:eastAsia="Palatino Linotype" w:hAnsi="Palatino Linotype" w:cs="Palatino Linotype"/>
        </w:rPr>
        <w:t xml:space="preserve">En ese mismo sentido, en fecha ocho (08) de enero de dos mil veintiuno, se publicó en el Diario Oficial de la Federación, el </w:t>
      </w:r>
      <w:r w:rsidRPr="0030498E">
        <w:rPr>
          <w:rFonts w:ascii="Palatino Linotype" w:eastAsia="Palatino Linotype" w:hAnsi="Palatino Linotype" w:cs="Palatino Linotype"/>
          <w:i/>
        </w:rPr>
        <w:t>“Acuerdo por el que se da a conocer el medio de difusión de la Política Nacional de Vacunación contra el virus SARS-CoV-2 para la prevención de la COVID-19 en México”</w:t>
      </w:r>
      <w:r w:rsidRPr="0030498E">
        <w:rPr>
          <w:rFonts w:ascii="Palatino Linotype" w:eastAsia="Palatino Linotype" w:hAnsi="Palatino Linotype" w:cs="Palatino Linotype"/>
        </w:rPr>
        <w:t xml:space="preserve"> , mismo que refiere que “</w:t>
      </w:r>
      <w:r w:rsidRPr="0030498E">
        <w:rPr>
          <w:rFonts w:ascii="Palatino Linotype" w:eastAsia="Palatino Linotype" w:hAnsi="Palatino Linotype" w:cs="Palatino Linotype"/>
          <w:i/>
        </w:rPr>
        <w:t>el Estado mexicano debe procurar el abasto y la distribución oportuna y gratuita, así como la disponibilidad de los insumos necesarios para las acciones de vacunación, y que en el caso de las acciones relativas a la mitigación y control de la enfermedad grave de atención prioritaria generada por el virus SARS-CoV-2 (COVID-19), ha resuelto que su aplicación sea universal” (Sic)</w:t>
      </w:r>
    </w:p>
    <w:p w14:paraId="474E43C8" w14:textId="77777777" w:rsidR="004C69BB" w:rsidRPr="0030498E" w:rsidRDefault="004C69BB" w:rsidP="004C69BB">
      <w:pPr>
        <w:spacing w:line="360" w:lineRule="auto"/>
        <w:jc w:val="both"/>
        <w:rPr>
          <w:rFonts w:ascii="Palatino Linotype" w:eastAsia="Palatino Linotype" w:hAnsi="Palatino Linotype" w:cs="Palatino Linotype"/>
        </w:rPr>
      </w:pPr>
    </w:p>
    <w:p w14:paraId="208B1BDC" w14:textId="77777777" w:rsidR="004C69BB" w:rsidRPr="0030498E" w:rsidRDefault="004C69BB" w:rsidP="004C69BB">
      <w:pPr>
        <w:spacing w:line="360" w:lineRule="auto"/>
        <w:jc w:val="both"/>
        <w:rPr>
          <w:rFonts w:ascii="Palatino Linotype" w:eastAsia="Palatino Linotype" w:hAnsi="Palatino Linotype" w:cs="Palatino Linotype"/>
        </w:rPr>
      </w:pPr>
      <w:r w:rsidRPr="0030498E">
        <w:rPr>
          <w:rFonts w:ascii="Palatino Linotype" w:eastAsia="Palatino Linotype" w:hAnsi="Palatino Linotype" w:cs="Palatino Linotype"/>
        </w:rPr>
        <w:t xml:space="preserve">En tal contexto, el veintiuno de enero de dos mil veintiuno, se publicó en el Diario Oficial de la Federación el </w:t>
      </w:r>
      <w:r w:rsidRPr="0030498E">
        <w:rPr>
          <w:rFonts w:ascii="Palatino Linotype" w:eastAsia="Palatino Linotype" w:hAnsi="Palatino Linotype" w:cs="Palatino Linotype"/>
          <w:i/>
        </w:rPr>
        <w:t xml:space="preserve">Acuerdo por el que se establecen brigadas especiales, como una </w:t>
      </w:r>
      <w:r w:rsidRPr="0030498E">
        <w:rPr>
          <w:rFonts w:ascii="Palatino Linotype" w:eastAsia="Palatino Linotype" w:hAnsi="Palatino Linotype" w:cs="Palatino Linotype"/>
          <w:i/>
        </w:rPr>
        <w:lastRenderedPageBreak/>
        <w:t>acción extraordinaria en materia de salubridad general, para llevar a cabo la vacunación como medida para la mitigación y control de la enfermedad COVID-19, en todo el territorio nacional</w:t>
      </w:r>
      <w:r w:rsidRPr="0030498E">
        <w:rPr>
          <w:rFonts w:ascii="Palatino Linotype" w:eastAsia="Palatino Linotype" w:hAnsi="Palatino Linotype" w:cs="Palatino Linotype"/>
          <w:i/>
          <w:vertAlign w:val="superscript"/>
        </w:rPr>
        <w:footnoteReference w:id="4"/>
      </w:r>
      <w:r w:rsidRPr="0030498E">
        <w:rPr>
          <w:rFonts w:ascii="Palatino Linotype" w:eastAsia="Palatino Linotype" w:hAnsi="Palatino Linotype" w:cs="Palatino Linotype"/>
          <w:i/>
        </w:rPr>
        <w:t xml:space="preserve">, </w:t>
      </w:r>
      <w:r w:rsidRPr="0030498E">
        <w:rPr>
          <w:rFonts w:ascii="Palatino Linotype" w:eastAsia="Palatino Linotype" w:hAnsi="Palatino Linotype" w:cs="Palatino Linotype"/>
        </w:rPr>
        <w:t xml:space="preserve">publicado en el Diario Oficial de la Federación el veintiuno de enero de dos mil veintiuno, mismo que tiene por objeto establecer las brigadas, como una acción extraordinaria en materia de salubridad general, para para la estrategia operativa que se implemente a nivel federal, para llevar a cabo la vacunación como medida para la mitigación y control de la enfermedad COVID-19, en todo el territorio nacional, en ese sentido, este Órgano Garante advierte que el programa de vacunación resulta ser una estrategia nacional para combatir la pandemia causada por el Virus SARSR-COV-2, </w:t>
      </w:r>
    </w:p>
    <w:p w14:paraId="13B89659" w14:textId="77777777" w:rsidR="004C69BB" w:rsidRPr="0030498E" w:rsidRDefault="004C69BB" w:rsidP="004C69BB">
      <w:pPr>
        <w:spacing w:line="360" w:lineRule="auto"/>
        <w:jc w:val="both"/>
        <w:rPr>
          <w:rFonts w:ascii="Palatino Linotype" w:eastAsia="Palatino Linotype" w:hAnsi="Palatino Linotype" w:cs="Palatino Linotype"/>
        </w:rPr>
      </w:pPr>
    </w:p>
    <w:p w14:paraId="2B6C9C7D" w14:textId="77777777" w:rsidR="004C69BB" w:rsidRPr="0030498E" w:rsidRDefault="004C69BB" w:rsidP="004C69BB">
      <w:pPr>
        <w:spacing w:line="360" w:lineRule="auto"/>
        <w:jc w:val="both"/>
        <w:rPr>
          <w:rFonts w:ascii="Palatino Linotype" w:eastAsia="Palatino Linotype" w:hAnsi="Palatino Linotype" w:cs="Palatino Linotype"/>
        </w:rPr>
      </w:pPr>
      <w:r w:rsidRPr="0030498E">
        <w:rPr>
          <w:rFonts w:ascii="Palatino Linotype" w:eastAsia="Palatino Linotype" w:hAnsi="Palatino Linotype" w:cs="Palatino Linotype"/>
        </w:rPr>
        <w:t>Aunado a lo anterior, y respecto con la campaña mencionada por el particular en su solicitud de acceso a la información pública referente a una campaña de vacunación específica, llevada a cabo por en el Municipio de Metepec del diez al trece de enero de dos mil veinte. La Secretaría de Salud por medio del Instituto de Salud del Estado de México publicó en su página oficial el boletín número UCS/SSEM/ISEM/00/2022 de fecha ocho de enero de dos mil veintidós, con el rubro “ANUNCIAN NUEVAS FECHAS Y SEDES PARA APLICACIÓN DE SEGUNDA DOSIS DE VACUNA CONTRA COVID-19 A MENORES DE 15 A 17 AÑOS EN 44 MUNICIPIOS DEL EDOMÉX”</w:t>
      </w:r>
      <w:r w:rsidRPr="0030498E">
        <w:rPr>
          <w:rFonts w:ascii="Palatino Linotype" w:eastAsia="Palatino Linotype" w:hAnsi="Palatino Linotype" w:cs="Palatino Linotype"/>
          <w:vertAlign w:val="superscript"/>
        </w:rPr>
        <w:footnoteReference w:id="5"/>
      </w:r>
      <w:r w:rsidRPr="0030498E">
        <w:rPr>
          <w:rFonts w:ascii="Palatino Linotype" w:eastAsia="Palatino Linotype" w:hAnsi="Palatino Linotype" w:cs="Palatino Linotype"/>
        </w:rPr>
        <w:t xml:space="preserve"> donde se informó que el día diez de enero de se inició por parte de las autoridades nacionales y estatales la campaña de vacunación de menores de 15 a 17 </w:t>
      </w:r>
      <w:r w:rsidRPr="0030498E">
        <w:rPr>
          <w:rFonts w:ascii="Palatino Linotype" w:eastAsia="Palatino Linotype" w:hAnsi="Palatino Linotype" w:cs="Palatino Linotype"/>
        </w:rPr>
        <w:lastRenderedPageBreak/>
        <w:t xml:space="preserve">años en los municipios del Estado de México, entre ellos, el Municipio de Metepec. Se insertan capturas de pantalla de dicho boletín para mayor referencia: </w:t>
      </w:r>
    </w:p>
    <w:p w14:paraId="7DFE16F9" w14:textId="77777777" w:rsidR="000963F6" w:rsidRPr="0030498E" w:rsidRDefault="000963F6" w:rsidP="004C69BB">
      <w:pPr>
        <w:spacing w:line="360" w:lineRule="auto"/>
        <w:jc w:val="both"/>
        <w:rPr>
          <w:rFonts w:ascii="Palatino Linotype" w:eastAsia="Palatino Linotype" w:hAnsi="Palatino Linotype" w:cs="Palatino Linotype"/>
        </w:rPr>
      </w:pPr>
    </w:p>
    <w:p w14:paraId="00BC3E2E" w14:textId="77777777" w:rsidR="004C69BB" w:rsidRPr="0030498E" w:rsidRDefault="004C69BB" w:rsidP="004C69BB">
      <w:pPr>
        <w:spacing w:line="360" w:lineRule="auto"/>
        <w:jc w:val="center"/>
        <w:rPr>
          <w:rFonts w:ascii="Palatino Linotype" w:eastAsia="Palatino Linotype" w:hAnsi="Palatino Linotype" w:cs="Palatino Linotype"/>
        </w:rPr>
      </w:pPr>
      <w:r w:rsidRPr="0030498E">
        <w:rPr>
          <w:rFonts w:ascii="Palatino Linotype" w:eastAsia="Palatino Linotype" w:hAnsi="Palatino Linotype" w:cs="Palatino Linotype"/>
          <w:noProof/>
          <w:lang w:eastAsia="es-MX"/>
        </w:rPr>
        <w:drawing>
          <wp:inline distT="114300" distB="114300" distL="114300" distR="114300" wp14:anchorId="34C3EF5D" wp14:editId="5BC2902F">
            <wp:extent cx="5581650" cy="1067385"/>
            <wp:effectExtent l="0" t="0" r="0" b="0"/>
            <wp:docPr id="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b="6615"/>
                    <a:stretch>
                      <a:fillRect/>
                    </a:stretch>
                  </pic:blipFill>
                  <pic:spPr>
                    <a:xfrm>
                      <a:off x="0" y="0"/>
                      <a:ext cx="5581650" cy="1067385"/>
                    </a:xfrm>
                    <a:prstGeom prst="rect">
                      <a:avLst/>
                    </a:prstGeom>
                    <a:ln/>
                  </pic:spPr>
                </pic:pic>
              </a:graphicData>
            </a:graphic>
          </wp:inline>
        </w:drawing>
      </w:r>
    </w:p>
    <w:p w14:paraId="218F0BD1" w14:textId="77777777" w:rsidR="000963F6" w:rsidRPr="0030498E" w:rsidRDefault="000963F6" w:rsidP="004C69BB">
      <w:pPr>
        <w:spacing w:line="360" w:lineRule="auto"/>
        <w:jc w:val="center"/>
        <w:rPr>
          <w:rFonts w:ascii="Palatino Linotype" w:eastAsia="Palatino Linotype" w:hAnsi="Palatino Linotype" w:cs="Palatino Linotype"/>
        </w:rPr>
      </w:pPr>
    </w:p>
    <w:p w14:paraId="2B49129C" w14:textId="77777777" w:rsidR="004C69BB" w:rsidRPr="0030498E" w:rsidRDefault="004C69BB" w:rsidP="004C69BB">
      <w:pPr>
        <w:spacing w:line="360" w:lineRule="auto"/>
        <w:ind w:right="49"/>
        <w:jc w:val="both"/>
        <w:rPr>
          <w:rFonts w:ascii="Palatino Linotype" w:eastAsia="Palatino Linotype" w:hAnsi="Palatino Linotype" w:cs="Palatino Linotype"/>
        </w:rPr>
      </w:pPr>
      <w:r w:rsidRPr="0030498E">
        <w:rPr>
          <w:rFonts w:ascii="Palatino Linotype" w:eastAsia="Palatino Linotype" w:hAnsi="Palatino Linotype" w:cs="Palatino Linotype"/>
        </w:rPr>
        <w:t xml:space="preserve"> </w:t>
      </w:r>
      <w:r w:rsidRPr="0030498E">
        <w:rPr>
          <w:rFonts w:ascii="Palatino Linotype" w:eastAsia="Palatino Linotype" w:hAnsi="Palatino Linotype" w:cs="Palatino Linotype"/>
          <w:noProof/>
          <w:lang w:eastAsia="es-MX"/>
        </w:rPr>
        <w:drawing>
          <wp:inline distT="114300" distB="114300" distL="114300" distR="114300" wp14:anchorId="52224D44" wp14:editId="08FAFCA7">
            <wp:extent cx="5791835" cy="3759200"/>
            <wp:effectExtent l="0" t="0" r="0" b="0"/>
            <wp:docPr id="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5791835" cy="3759200"/>
                    </a:xfrm>
                    <a:prstGeom prst="rect">
                      <a:avLst/>
                    </a:prstGeom>
                    <a:ln/>
                  </pic:spPr>
                </pic:pic>
              </a:graphicData>
            </a:graphic>
          </wp:inline>
        </w:drawing>
      </w:r>
    </w:p>
    <w:p w14:paraId="2D5BB501" w14:textId="77777777" w:rsidR="004C69BB" w:rsidRPr="0030498E" w:rsidRDefault="004C69BB" w:rsidP="004C69BB">
      <w:pPr>
        <w:spacing w:line="360" w:lineRule="auto"/>
        <w:ind w:right="49"/>
        <w:jc w:val="both"/>
        <w:rPr>
          <w:rFonts w:ascii="Palatino Linotype" w:eastAsia="Palatino Linotype" w:hAnsi="Palatino Linotype" w:cs="Palatino Linotype"/>
        </w:rPr>
      </w:pPr>
    </w:p>
    <w:p w14:paraId="460CC256" w14:textId="44AE8B92" w:rsidR="000014F0" w:rsidRPr="0030498E" w:rsidRDefault="004C69BB" w:rsidP="004C69BB">
      <w:pPr>
        <w:spacing w:line="360" w:lineRule="auto"/>
        <w:jc w:val="both"/>
        <w:rPr>
          <w:rFonts w:ascii="Palatino Linotype" w:eastAsia="Palatino Linotype" w:hAnsi="Palatino Linotype" w:cs="Palatino Linotype"/>
        </w:rPr>
      </w:pPr>
      <w:r w:rsidRPr="0030498E">
        <w:rPr>
          <w:rFonts w:ascii="Palatino Linotype" w:eastAsia="Palatino Linotype" w:hAnsi="Palatino Linotype" w:cs="Palatino Linotype"/>
        </w:rPr>
        <w:lastRenderedPageBreak/>
        <w:t xml:space="preserve">De las imágenes anteriores, se puede advertir que la campaña de vacunación, referida por el particular en su solicitud de información fue organizada y llevada a cabo por una autoridad </w:t>
      </w:r>
      <w:proofErr w:type="gramStart"/>
      <w:r w:rsidRPr="0030498E">
        <w:rPr>
          <w:rFonts w:ascii="Palatino Linotype" w:eastAsia="Palatino Linotype" w:hAnsi="Palatino Linotype" w:cs="Palatino Linotype"/>
        </w:rPr>
        <w:t>distinta  al</w:t>
      </w:r>
      <w:proofErr w:type="gramEnd"/>
      <w:r w:rsidRPr="0030498E">
        <w:rPr>
          <w:rFonts w:ascii="Palatino Linotype" w:eastAsia="Palatino Linotype" w:hAnsi="Palatino Linotype" w:cs="Palatino Linotype"/>
          <w:b/>
        </w:rPr>
        <w:t xml:space="preserve"> SUJETO OBLIGADO; </w:t>
      </w:r>
      <w:r w:rsidRPr="0030498E">
        <w:rPr>
          <w:rFonts w:ascii="Palatino Linotype" w:eastAsia="Palatino Linotype" w:hAnsi="Palatino Linotype" w:cs="Palatino Linotype"/>
        </w:rPr>
        <w:t xml:space="preserve">sin embargo, éste informó respecto de la información que conocía. </w:t>
      </w:r>
    </w:p>
    <w:p w14:paraId="462412FF" w14:textId="77777777" w:rsidR="004C69BB" w:rsidRPr="0030498E" w:rsidRDefault="004C69BB" w:rsidP="00C22AD1">
      <w:pPr>
        <w:spacing w:line="360" w:lineRule="auto"/>
        <w:jc w:val="both"/>
        <w:rPr>
          <w:rFonts w:ascii="Palatino Linotype" w:eastAsia="Palatino Linotype" w:hAnsi="Palatino Linotype" w:cs="Palatino Linotype"/>
        </w:rPr>
      </w:pPr>
    </w:p>
    <w:p w14:paraId="082CEBDE" w14:textId="6783CAED" w:rsidR="0041465A" w:rsidRPr="0030498E" w:rsidRDefault="0041465A" w:rsidP="00C22AD1">
      <w:pPr>
        <w:spacing w:line="360" w:lineRule="auto"/>
        <w:jc w:val="both"/>
        <w:rPr>
          <w:rFonts w:ascii="Palatino Linotype" w:eastAsia="Palatino Linotype" w:hAnsi="Palatino Linotype" w:cs="Palatino Linotype"/>
        </w:rPr>
      </w:pPr>
      <w:r w:rsidRPr="0030498E">
        <w:rPr>
          <w:rFonts w:ascii="Palatino Linotype" w:eastAsia="Palatino Linotype" w:hAnsi="Palatino Linotype" w:cs="Palatino Linotype"/>
        </w:rPr>
        <w:t xml:space="preserve">En consecuencia, este Órgano Garante determina que </w:t>
      </w:r>
      <w:r w:rsidRPr="0030498E">
        <w:rPr>
          <w:rFonts w:ascii="Palatino Linotype" w:eastAsia="Palatino Linotype" w:hAnsi="Palatino Linotype" w:cs="Palatino Linotype"/>
          <w:b/>
        </w:rPr>
        <w:t xml:space="preserve">EL SUJETO OBIGADO </w:t>
      </w:r>
      <w:r w:rsidRPr="0030498E">
        <w:rPr>
          <w:rFonts w:ascii="Palatino Linotype" w:eastAsia="Palatino Linotype" w:hAnsi="Palatino Linotype" w:cs="Palatino Linotype"/>
        </w:rPr>
        <w:t>garantizó lo previsto en los artículos 4, 12 y 166 párrafo primero de la Ley de Transparencia en la Entidad, que son de la literalidad siguiente:</w:t>
      </w:r>
    </w:p>
    <w:p w14:paraId="3E614E48" w14:textId="77777777" w:rsidR="0041465A" w:rsidRPr="0030498E" w:rsidRDefault="0041465A" w:rsidP="00C22AD1">
      <w:pPr>
        <w:jc w:val="both"/>
        <w:rPr>
          <w:rFonts w:ascii="Palatino Linotype" w:eastAsia="Palatino Linotype" w:hAnsi="Palatino Linotype" w:cs="Palatino Linotype"/>
        </w:rPr>
      </w:pPr>
    </w:p>
    <w:p w14:paraId="3605078F" w14:textId="77777777" w:rsidR="0041465A" w:rsidRPr="0030498E" w:rsidRDefault="0041465A" w:rsidP="00C22AD1">
      <w:pPr>
        <w:tabs>
          <w:tab w:val="left" w:pos="851"/>
        </w:tabs>
        <w:ind w:left="851" w:right="1417"/>
        <w:jc w:val="both"/>
        <w:rPr>
          <w:rFonts w:ascii="Palatino Linotype" w:eastAsia="Palatino Linotype" w:hAnsi="Palatino Linotype" w:cs="Palatino Linotype"/>
          <w:i/>
          <w:sz w:val="22"/>
          <w:szCs w:val="22"/>
        </w:rPr>
      </w:pPr>
      <w:r w:rsidRPr="0030498E">
        <w:rPr>
          <w:rFonts w:ascii="Palatino Linotype" w:eastAsia="Palatino Linotype" w:hAnsi="Palatino Linotype" w:cs="Palatino Linotype"/>
          <w:b/>
          <w:i/>
          <w:sz w:val="22"/>
          <w:szCs w:val="22"/>
        </w:rPr>
        <w:t>“Artículo 4.</w:t>
      </w:r>
      <w:r w:rsidRPr="0030498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9FFC5E6" w14:textId="77777777" w:rsidR="0041465A" w:rsidRPr="0030498E" w:rsidRDefault="0041465A" w:rsidP="00C22AD1">
      <w:pPr>
        <w:tabs>
          <w:tab w:val="left" w:pos="851"/>
        </w:tabs>
        <w:ind w:left="851" w:right="1417"/>
        <w:jc w:val="both"/>
        <w:rPr>
          <w:rFonts w:ascii="Palatino Linotype" w:eastAsia="Palatino Linotype" w:hAnsi="Palatino Linotype" w:cs="Palatino Linotype"/>
          <w:i/>
          <w:sz w:val="22"/>
          <w:szCs w:val="22"/>
        </w:rPr>
      </w:pPr>
      <w:r w:rsidRPr="0030498E">
        <w:rPr>
          <w:rFonts w:ascii="Palatino Linotype" w:eastAsia="Palatino Linotype" w:hAnsi="Palatino Linotype" w:cs="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457F74C" w14:textId="77777777" w:rsidR="0041465A" w:rsidRPr="0030498E" w:rsidRDefault="0041465A" w:rsidP="00C22AD1">
      <w:pPr>
        <w:tabs>
          <w:tab w:val="left" w:pos="851"/>
        </w:tabs>
        <w:ind w:left="851" w:right="1417"/>
        <w:jc w:val="both"/>
        <w:rPr>
          <w:rFonts w:ascii="Palatino Linotype" w:eastAsia="Palatino Linotype" w:hAnsi="Palatino Linotype" w:cs="Palatino Linotype"/>
          <w:i/>
          <w:sz w:val="22"/>
          <w:szCs w:val="22"/>
        </w:rPr>
      </w:pPr>
      <w:r w:rsidRPr="0030498E">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1DB70A6F" w14:textId="77777777" w:rsidR="0041465A" w:rsidRPr="0030498E" w:rsidRDefault="0041465A" w:rsidP="00C22AD1">
      <w:pPr>
        <w:tabs>
          <w:tab w:val="left" w:pos="851"/>
        </w:tabs>
        <w:ind w:left="851" w:right="1417"/>
        <w:jc w:val="both"/>
        <w:rPr>
          <w:rFonts w:ascii="Palatino Linotype" w:eastAsia="Palatino Linotype" w:hAnsi="Palatino Linotype" w:cs="Palatino Linotype"/>
          <w:b/>
          <w:i/>
          <w:sz w:val="22"/>
          <w:szCs w:val="22"/>
        </w:rPr>
      </w:pPr>
      <w:r w:rsidRPr="0030498E">
        <w:rPr>
          <w:rFonts w:ascii="Palatino Linotype" w:eastAsia="Palatino Linotype" w:hAnsi="Palatino Linotype" w:cs="Palatino Linotype"/>
          <w:b/>
          <w:i/>
          <w:sz w:val="22"/>
          <w:szCs w:val="22"/>
        </w:rPr>
        <w:t>...</w:t>
      </w:r>
    </w:p>
    <w:p w14:paraId="1218066A" w14:textId="77777777" w:rsidR="0041465A" w:rsidRPr="0030498E" w:rsidRDefault="0041465A" w:rsidP="00C22AD1">
      <w:pPr>
        <w:tabs>
          <w:tab w:val="left" w:pos="851"/>
        </w:tabs>
        <w:ind w:left="851" w:right="1417"/>
        <w:jc w:val="both"/>
        <w:rPr>
          <w:rFonts w:ascii="Palatino Linotype" w:eastAsia="Palatino Linotype" w:hAnsi="Palatino Linotype" w:cs="Palatino Linotype"/>
          <w:i/>
          <w:sz w:val="22"/>
          <w:szCs w:val="22"/>
        </w:rPr>
      </w:pPr>
      <w:r w:rsidRPr="0030498E">
        <w:rPr>
          <w:rFonts w:ascii="Palatino Linotype" w:eastAsia="Palatino Linotype" w:hAnsi="Palatino Linotype" w:cs="Palatino Linotype"/>
          <w:b/>
          <w:i/>
          <w:sz w:val="22"/>
          <w:szCs w:val="22"/>
        </w:rPr>
        <w:t>Artículo 12.</w:t>
      </w:r>
      <w:r w:rsidRPr="0030498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EBACBED" w14:textId="77777777" w:rsidR="0041465A" w:rsidRPr="0030498E" w:rsidRDefault="0041465A" w:rsidP="00C22AD1">
      <w:pPr>
        <w:tabs>
          <w:tab w:val="left" w:pos="851"/>
        </w:tabs>
        <w:ind w:left="851" w:right="1417"/>
        <w:jc w:val="both"/>
        <w:rPr>
          <w:rFonts w:ascii="Palatino Linotype" w:eastAsia="Palatino Linotype" w:hAnsi="Palatino Linotype" w:cs="Palatino Linotype"/>
          <w:i/>
          <w:sz w:val="22"/>
          <w:szCs w:val="22"/>
        </w:rPr>
      </w:pPr>
      <w:r w:rsidRPr="0030498E">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30498E">
        <w:rPr>
          <w:rFonts w:ascii="Palatino Linotype" w:eastAsia="Palatino Linotype" w:hAnsi="Palatino Linotype" w:cs="Palatino Linotype"/>
          <w:i/>
          <w:sz w:val="22"/>
          <w:szCs w:val="22"/>
        </w:rPr>
        <w:t>la misma</w:t>
      </w:r>
      <w:proofErr w:type="gramEnd"/>
      <w:r w:rsidRPr="0030498E">
        <w:rPr>
          <w:rFonts w:ascii="Palatino Linotype" w:eastAsia="Palatino Linotype" w:hAnsi="Palatino Linotype" w:cs="Palatino Linotype"/>
          <w:i/>
          <w:sz w:val="22"/>
          <w:szCs w:val="22"/>
        </w:rPr>
        <w:t xml:space="preserve">, ni el presentarla conforme al interés del solicitante; no estarán </w:t>
      </w:r>
      <w:r w:rsidRPr="0030498E">
        <w:rPr>
          <w:rFonts w:ascii="Palatino Linotype" w:eastAsia="Palatino Linotype" w:hAnsi="Palatino Linotype" w:cs="Palatino Linotype"/>
          <w:i/>
          <w:sz w:val="22"/>
          <w:szCs w:val="22"/>
        </w:rPr>
        <w:lastRenderedPageBreak/>
        <w:t>obligados a generarla, resumirla, efectuar cálculos o practicar investigaciones.”</w:t>
      </w:r>
    </w:p>
    <w:p w14:paraId="1F2E1E83" w14:textId="77777777" w:rsidR="0041465A" w:rsidRPr="0030498E" w:rsidRDefault="0041465A" w:rsidP="00C22AD1">
      <w:pPr>
        <w:tabs>
          <w:tab w:val="left" w:pos="851"/>
        </w:tabs>
        <w:ind w:left="851" w:right="1417"/>
        <w:jc w:val="both"/>
        <w:rPr>
          <w:rFonts w:ascii="Palatino Linotype" w:eastAsia="Palatino Linotype" w:hAnsi="Palatino Linotype" w:cs="Palatino Linotype"/>
          <w:b/>
          <w:i/>
          <w:sz w:val="22"/>
          <w:szCs w:val="22"/>
        </w:rPr>
      </w:pPr>
      <w:r w:rsidRPr="0030498E">
        <w:rPr>
          <w:rFonts w:ascii="Palatino Linotype" w:eastAsia="Palatino Linotype" w:hAnsi="Palatino Linotype" w:cs="Palatino Linotype"/>
          <w:b/>
          <w:i/>
          <w:sz w:val="22"/>
          <w:szCs w:val="22"/>
        </w:rPr>
        <w:t>...</w:t>
      </w:r>
    </w:p>
    <w:p w14:paraId="47555225" w14:textId="77777777" w:rsidR="0041465A" w:rsidRPr="0030498E" w:rsidRDefault="0041465A" w:rsidP="00C22AD1">
      <w:pPr>
        <w:tabs>
          <w:tab w:val="left" w:pos="851"/>
        </w:tabs>
        <w:ind w:left="851" w:right="1417"/>
        <w:jc w:val="both"/>
        <w:rPr>
          <w:rFonts w:ascii="Palatino Linotype" w:eastAsia="Palatino Linotype" w:hAnsi="Palatino Linotype" w:cs="Palatino Linotype"/>
          <w:i/>
          <w:sz w:val="22"/>
          <w:szCs w:val="22"/>
        </w:rPr>
      </w:pPr>
      <w:r w:rsidRPr="0030498E">
        <w:rPr>
          <w:rFonts w:ascii="Palatino Linotype" w:eastAsia="Palatino Linotype" w:hAnsi="Palatino Linotype" w:cs="Palatino Linotype"/>
          <w:b/>
          <w:i/>
          <w:sz w:val="22"/>
          <w:szCs w:val="22"/>
        </w:rPr>
        <w:t>Artículo 166.</w:t>
      </w:r>
      <w:r w:rsidRPr="0030498E">
        <w:rPr>
          <w:rFonts w:ascii="Palatino Linotype" w:eastAsia="Palatino Linotype" w:hAnsi="Palatino Linotype" w:cs="Palatino Linotype"/>
          <w:i/>
          <w:sz w:val="22"/>
          <w:szCs w:val="22"/>
        </w:rPr>
        <w:t xml:space="preserve"> La obligación de acceso a la información pública </w:t>
      </w:r>
      <w:r w:rsidRPr="0030498E">
        <w:rPr>
          <w:rFonts w:ascii="Palatino Linotype" w:eastAsia="Palatino Linotype" w:hAnsi="Palatino Linotype" w:cs="Palatino Linotype"/>
          <w:b/>
          <w:i/>
          <w:sz w:val="22"/>
          <w:szCs w:val="22"/>
        </w:rPr>
        <w:t>se tendrá por cumplida cuando el solicitante tenga a su disposición la información requerida</w:t>
      </w:r>
      <w:r w:rsidRPr="0030498E">
        <w:rPr>
          <w:rFonts w:ascii="Palatino Linotype" w:eastAsia="Palatino Linotype" w:hAnsi="Palatino Linotype" w:cs="Palatino Linotype"/>
          <w:i/>
          <w:sz w:val="22"/>
          <w:szCs w:val="22"/>
        </w:rPr>
        <w:t xml:space="preserve">, o cuando realice la consulta de </w:t>
      </w:r>
      <w:proofErr w:type="gramStart"/>
      <w:r w:rsidRPr="0030498E">
        <w:rPr>
          <w:rFonts w:ascii="Palatino Linotype" w:eastAsia="Palatino Linotype" w:hAnsi="Palatino Linotype" w:cs="Palatino Linotype"/>
          <w:i/>
          <w:sz w:val="22"/>
          <w:szCs w:val="22"/>
        </w:rPr>
        <w:t>la misma</w:t>
      </w:r>
      <w:proofErr w:type="gramEnd"/>
      <w:r w:rsidRPr="0030498E">
        <w:rPr>
          <w:rFonts w:ascii="Palatino Linotype" w:eastAsia="Palatino Linotype" w:hAnsi="Palatino Linotype" w:cs="Palatino Linotype"/>
          <w:i/>
          <w:sz w:val="22"/>
          <w:szCs w:val="22"/>
        </w:rPr>
        <w:t xml:space="preserve"> en el lugar en el que ésta se localice.”</w:t>
      </w:r>
    </w:p>
    <w:p w14:paraId="2F3D2504" w14:textId="77777777" w:rsidR="0041465A" w:rsidRPr="0030498E" w:rsidRDefault="0041465A" w:rsidP="00C22AD1">
      <w:pPr>
        <w:jc w:val="both"/>
        <w:rPr>
          <w:rFonts w:ascii="Palatino Linotype" w:hAnsi="Palatino Linotype"/>
          <w:color w:val="000000" w:themeColor="text1"/>
        </w:rPr>
      </w:pPr>
    </w:p>
    <w:p w14:paraId="5A4FE606" w14:textId="77777777" w:rsidR="00AA090C" w:rsidRPr="0030498E" w:rsidRDefault="00AA090C" w:rsidP="00C22AD1">
      <w:pPr>
        <w:spacing w:line="360" w:lineRule="auto"/>
        <w:jc w:val="both"/>
        <w:rPr>
          <w:rFonts w:ascii="Palatino Linotype" w:eastAsiaTheme="minorEastAsia" w:hAnsi="Palatino Linotype" w:cstheme="minorBidi"/>
          <w:lang w:val="es-ES_tradnl"/>
        </w:rPr>
      </w:pPr>
      <w:r w:rsidRPr="0030498E">
        <w:rPr>
          <w:rFonts w:ascii="Palatino Linotype" w:hAnsi="Palatino Linotype"/>
        </w:rPr>
        <w:t xml:space="preserve">Asimismo, no se omite comentar </w:t>
      </w:r>
      <w:proofErr w:type="gramStart"/>
      <w:r w:rsidRPr="0030498E">
        <w:rPr>
          <w:rFonts w:ascii="Palatino Linotype" w:hAnsi="Palatino Linotype"/>
        </w:rPr>
        <w:t>que</w:t>
      </w:r>
      <w:proofErr w:type="gramEnd"/>
      <w:r w:rsidRPr="0030498E">
        <w:rPr>
          <w:rFonts w:ascii="Palatino Linotype" w:hAnsi="Palatino Linotype"/>
        </w:rPr>
        <w:t xml:space="preserve"> al haber existido un pronunciamiento por parte del </w:t>
      </w:r>
      <w:r w:rsidRPr="0030498E">
        <w:rPr>
          <w:rFonts w:ascii="Palatino Linotype" w:hAnsi="Palatino Linotype"/>
          <w:b/>
        </w:rPr>
        <w:t>SUJETO OBLIGADO</w:t>
      </w:r>
      <w:r w:rsidRPr="0030498E">
        <w:rPr>
          <w:rFonts w:ascii="Palatino Linotype" w:hAnsi="Palatino Linotype"/>
        </w:rPr>
        <w:t xml:space="preserve">, a fin de dar respuesta a la solicitud planteada, este Instituto no está facultado para manifestarse sobre la veracidad de la información proporcionada, conforme al artículo 36 de la </w:t>
      </w:r>
      <w:r w:rsidRPr="0030498E">
        <w:rPr>
          <w:rFonts w:ascii="Palatino Linotype" w:hAnsi="Palatino Linotype" w:cs="Arial"/>
        </w:rPr>
        <w:t>Ley de Transparencia y Acceso a la Información Pública del Estado de México y Municipios</w:t>
      </w:r>
      <w:r w:rsidRPr="0030498E">
        <w:rPr>
          <w:rFonts w:ascii="Palatino Linotype" w:eastAsiaTheme="minorEastAsia" w:hAnsi="Palatino Linotype" w:cstheme="minorBidi"/>
          <w:lang w:val="es-ES_tradnl"/>
        </w:rPr>
        <w:t>.</w:t>
      </w:r>
    </w:p>
    <w:p w14:paraId="43D02962" w14:textId="58EEC030" w:rsidR="0041465A" w:rsidRPr="0030498E" w:rsidRDefault="0041465A" w:rsidP="00C22AD1">
      <w:pPr>
        <w:spacing w:line="360" w:lineRule="auto"/>
        <w:jc w:val="both"/>
        <w:rPr>
          <w:rFonts w:ascii="Palatino Linotype" w:eastAsiaTheme="minorEastAsia" w:hAnsi="Palatino Linotype" w:cs="Arial"/>
          <w:sz w:val="20"/>
          <w:szCs w:val="20"/>
          <w:lang w:val="es-ES_tradnl"/>
        </w:rPr>
      </w:pPr>
    </w:p>
    <w:p w14:paraId="23D07C3B" w14:textId="77777777" w:rsidR="0041465A" w:rsidRPr="0030498E" w:rsidRDefault="0041465A" w:rsidP="00C22AD1">
      <w:pPr>
        <w:spacing w:line="360" w:lineRule="auto"/>
        <w:jc w:val="both"/>
        <w:rPr>
          <w:rFonts w:ascii="Palatino Linotype" w:eastAsiaTheme="minorEastAsia" w:hAnsi="Palatino Linotype" w:cs="Arial"/>
          <w:lang w:val="es-ES_tradnl"/>
        </w:rPr>
      </w:pPr>
      <w:r w:rsidRPr="0030498E">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30498E">
        <w:rPr>
          <w:rFonts w:ascii="Palatino Linotype" w:eastAsiaTheme="minorEastAsia" w:hAnsi="Palatino Linotype" w:cs="Arial"/>
          <w:lang w:val="es-ES_tradnl"/>
        </w:rPr>
        <w:t>Datos,  el</w:t>
      </w:r>
      <w:proofErr w:type="gramEnd"/>
      <w:r w:rsidRPr="0030498E">
        <w:rPr>
          <w:rFonts w:ascii="Palatino Linotype" w:eastAsiaTheme="minorEastAsia" w:hAnsi="Palatino Linotype" w:cs="Arial"/>
          <w:lang w:val="es-ES_tradnl"/>
        </w:rPr>
        <w:t xml:space="preserve"> cual refiere: </w:t>
      </w:r>
    </w:p>
    <w:p w14:paraId="103A9EEE" w14:textId="77777777" w:rsidR="0041465A" w:rsidRPr="0030498E" w:rsidRDefault="0041465A" w:rsidP="00C22AD1">
      <w:pPr>
        <w:jc w:val="both"/>
        <w:rPr>
          <w:rFonts w:ascii="Palatino Linotype" w:eastAsiaTheme="minorEastAsia" w:hAnsi="Palatino Linotype" w:cs="Arial"/>
          <w:sz w:val="20"/>
          <w:szCs w:val="20"/>
          <w:lang w:val="es-ES_tradnl"/>
        </w:rPr>
      </w:pPr>
    </w:p>
    <w:p w14:paraId="33EFCC7B" w14:textId="77777777" w:rsidR="0041465A" w:rsidRPr="0030498E" w:rsidRDefault="0041465A" w:rsidP="00C22AD1">
      <w:pPr>
        <w:tabs>
          <w:tab w:val="left" w:pos="851"/>
        </w:tabs>
        <w:ind w:left="851" w:right="1417"/>
        <w:jc w:val="both"/>
        <w:rPr>
          <w:rFonts w:ascii="Palatino Linotype" w:eastAsiaTheme="minorEastAsia" w:hAnsi="Palatino Linotype" w:cs="Arial"/>
          <w:b/>
          <w:i/>
          <w:sz w:val="22"/>
          <w:szCs w:val="20"/>
          <w:lang w:val="es-ES_tradnl"/>
        </w:rPr>
      </w:pPr>
      <w:r w:rsidRPr="0030498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0498E">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w:t>
      </w:r>
      <w:r w:rsidRPr="0030498E">
        <w:rPr>
          <w:rFonts w:ascii="Palatino Linotype" w:eastAsiaTheme="minorEastAsia" w:hAnsi="Palatino Linotype" w:cs="Arial"/>
          <w:i/>
          <w:sz w:val="22"/>
          <w:szCs w:val="20"/>
          <w:lang w:val="es-ES_tradnl"/>
        </w:rPr>
        <w:lastRenderedPageBreak/>
        <w:t xml:space="preserve">Electricidad - Alonso Lujambio Irazábal 0113/09 Instituto de Seguridad y Servicios Sociales de los Trabajadores del Estado – Alonso Lujambio Irazábal 1624/09 Instituto Nacional para la Educación de los Adultos - María </w:t>
      </w:r>
      <w:proofErr w:type="spellStart"/>
      <w:r w:rsidRPr="0030498E">
        <w:rPr>
          <w:rFonts w:ascii="Palatino Linotype" w:eastAsiaTheme="minorEastAsia" w:hAnsi="Palatino Linotype" w:cs="Arial"/>
          <w:i/>
          <w:sz w:val="22"/>
          <w:szCs w:val="20"/>
          <w:lang w:val="es-ES_tradnl"/>
        </w:rPr>
        <w:t>Marván</w:t>
      </w:r>
      <w:proofErr w:type="spellEnd"/>
      <w:r w:rsidRPr="0030498E">
        <w:rPr>
          <w:rFonts w:ascii="Palatino Linotype" w:eastAsiaTheme="minorEastAsia" w:hAnsi="Palatino Linotype" w:cs="Arial"/>
          <w:i/>
          <w:sz w:val="22"/>
          <w:szCs w:val="20"/>
          <w:lang w:val="es-ES_tradnl"/>
        </w:rPr>
        <w:t xml:space="preserve"> Laborde 2395/09 Secretaría de Economía - María </w:t>
      </w:r>
      <w:proofErr w:type="spellStart"/>
      <w:r w:rsidRPr="0030498E">
        <w:rPr>
          <w:rFonts w:ascii="Palatino Linotype" w:eastAsiaTheme="minorEastAsia" w:hAnsi="Palatino Linotype" w:cs="Arial"/>
          <w:i/>
          <w:sz w:val="22"/>
          <w:szCs w:val="20"/>
          <w:lang w:val="es-ES_tradnl"/>
        </w:rPr>
        <w:t>Marván</w:t>
      </w:r>
      <w:proofErr w:type="spellEnd"/>
      <w:r w:rsidRPr="0030498E">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30498E">
        <w:rPr>
          <w:rFonts w:ascii="Palatino Linotype" w:eastAsiaTheme="minorEastAsia" w:hAnsi="Palatino Linotype" w:cs="Arial"/>
          <w:i/>
          <w:sz w:val="22"/>
          <w:szCs w:val="20"/>
          <w:lang w:val="es-ES_tradnl"/>
        </w:rPr>
        <w:t>Marván</w:t>
      </w:r>
      <w:proofErr w:type="spellEnd"/>
      <w:r w:rsidRPr="0030498E">
        <w:rPr>
          <w:rFonts w:ascii="Palatino Linotype" w:eastAsiaTheme="minorEastAsia" w:hAnsi="Palatino Linotype" w:cs="Arial"/>
          <w:i/>
          <w:sz w:val="22"/>
          <w:szCs w:val="20"/>
          <w:lang w:val="es-ES_tradnl"/>
        </w:rPr>
        <w:t xml:space="preserve"> Laborde Criterio 31/10</w:t>
      </w:r>
      <w:r w:rsidRPr="0030498E">
        <w:rPr>
          <w:rFonts w:ascii="Palatino Linotype" w:eastAsiaTheme="minorEastAsia" w:hAnsi="Palatino Linotype" w:cs="Arial"/>
          <w:b/>
          <w:i/>
          <w:sz w:val="22"/>
          <w:szCs w:val="20"/>
          <w:lang w:val="es-ES_tradnl"/>
        </w:rPr>
        <w:t>”</w:t>
      </w:r>
      <w:r w:rsidRPr="0030498E">
        <w:rPr>
          <w:rFonts w:ascii="Palatino Linotype" w:eastAsiaTheme="minorEastAsia" w:hAnsi="Palatino Linotype" w:cs="Arial"/>
          <w:i/>
          <w:sz w:val="22"/>
          <w:szCs w:val="20"/>
          <w:lang w:val="es-ES_tradnl"/>
        </w:rPr>
        <w:t xml:space="preserve"> (sic)</w:t>
      </w:r>
    </w:p>
    <w:p w14:paraId="1184511F" w14:textId="77777777" w:rsidR="0041465A" w:rsidRPr="0030498E" w:rsidRDefault="0041465A" w:rsidP="00C22AD1">
      <w:pPr>
        <w:rPr>
          <w:rFonts w:ascii="Palatino Linotype" w:hAnsi="Palatino Linotype"/>
        </w:rPr>
      </w:pPr>
    </w:p>
    <w:p w14:paraId="1FC1036D" w14:textId="77777777" w:rsidR="00533612" w:rsidRPr="0030498E" w:rsidRDefault="00533612" w:rsidP="00C22AD1">
      <w:pPr>
        <w:spacing w:line="360" w:lineRule="auto"/>
        <w:jc w:val="both"/>
        <w:rPr>
          <w:rFonts w:ascii="Palatino Linotype" w:hAnsi="Palatino Linotype" w:cs="Arial"/>
        </w:rPr>
      </w:pPr>
      <w:r w:rsidRPr="0030498E">
        <w:rPr>
          <w:rFonts w:ascii="Palatino Linotype" w:hAnsi="Palatino Linotype" w:cs="Arial"/>
        </w:rPr>
        <w:t xml:space="preserve">Así </w:t>
      </w:r>
      <w:r w:rsidRPr="0030498E">
        <w:rPr>
          <w:rFonts w:ascii="Palatino Linotype" w:hAnsi="Palatino Linotype" w:cs="Arial"/>
          <w:color w:val="000000" w:themeColor="text1"/>
          <w:lang w:val="es-ES"/>
        </w:rPr>
        <w:t>mismo</w:t>
      </w:r>
      <w:r w:rsidRPr="0030498E">
        <w:rPr>
          <w:rFonts w:ascii="Palatino Linotype" w:hAnsi="Palatino Linotype" w:cs="Arial"/>
        </w:rPr>
        <w:t>,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AAD2F35" w14:textId="77777777" w:rsidR="00533612" w:rsidRPr="0030498E" w:rsidRDefault="00533612" w:rsidP="00C22AD1">
      <w:pPr>
        <w:pStyle w:val="Prrafodelista"/>
        <w:ind w:left="360"/>
        <w:jc w:val="both"/>
        <w:rPr>
          <w:rFonts w:ascii="Palatino Linotype" w:hAnsi="Palatino Linotype" w:cs="Arial"/>
        </w:rPr>
      </w:pPr>
    </w:p>
    <w:p w14:paraId="70F8F073" w14:textId="77777777" w:rsidR="00533612" w:rsidRPr="0030498E" w:rsidRDefault="00533612" w:rsidP="00C22AD1">
      <w:pPr>
        <w:tabs>
          <w:tab w:val="left" w:pos="851"/>
        </w:tabs>
        <w:ind w:left="851" w:right="1417"/>
        <w:jc w:val="both"/>
        <w:rPr>
          <w:rFonts w:ascii="Palatino Linotype" w:hAnsi="Palatino Linotype" w:cs="Arial"/>
          <w:b/>
          <w:i/>
        </w:rPr>
      </w:pPr>
      <w:r w:rsidRPr="0030498E">
        <w:rPr>
          <w:rFonts w:ascii="Palatino Linotype" w:hAnsi="Palatino Linotype" w:cs="Arial"/>
          <w:i/>
        </w:rPr>
        <w:t xml:space="preserve">Artículo 3.- La información pública generada, </w:t>
      </w:r>
      <w:r w:rsidRPr="0030498E">
        <w:rPr>
          <w:rFonts w:ascii="Palatino Linotype" w:eastAsiaTheme="minorEastAsia" w:hAnsi="Palatino Linotype" w:cs="Arial"/>
          <w:i/>
          <w:sz w:val="22"/>
          <w:szCs w:val="20"/>
          <w:lang w:val="es-ES_tradnl"/>
        </w:rPr>
        <w:t>administrada</w:t>
      </w:r>
      <w:r w:rsidRPr="0030498E">
        <w:rPr>
          <w:rFonts w:ascii="Palatino Linotype" w:hAnsi="Palatino Linotype" w:cs="Arial"/>
          <w:i/>
        </w:rPr>
        <w:t xml:space="preserve"> o en posesión de los Sujetos Obligados en ejercicio de sus atribuciones, será accesible de manera permanente a cualquier persona, privilegiando el principio de máxima publicidad de la información. </w:t>
      </w:r>
      <w:r w:rsidRPr="0030498E">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192D50B5" w14:textId="77777777" w:rsidR="00533612" w:rsidRPr="0030498E" w:rsidRDefault="00533612" w:rsidP="00C22AD1">
      <w:pPr>
        <w:pStyle w:val="Prrafodelista"/>
        <w:tabs>
          <w:tab w:val="left" w:pos="709"/>
        </w:tabs>
        <w:ind w:left="360" w:right="51"/>
        <w:jc w:val="both"/>
        <w:rPr>
          <w:rFonts w:ascii="Palatino Linotype" w:hAnsi="Palatino Linotype" w:cs="Arial"/>
          <w:noProof/>
        </w:rPr>
      </w:pPr>
    </w:p>
    <w:p w14:paraId="7A7DFD00" w14:textId="77777777" w:rsidR="00533612" w:rsidRPr="0030498E" w:rsidRDefault="00533612" w:rsidP="008B6FE9">
      <w:pPr>
        <w:spacing w:line="360" w:lineRule="auto"/>
        <w:jc w:val="both"/>
        <w:rPr>
          <w:rFonts w:ascii="Palatino Linotype" w:hAnsi="Palatino Linotype" w:cs="Arial"/>
          <w:noProof/>
        </w:rPr>
      </w:pPr>
      <w:r w:rsidRPr="0030498E">
        <w:rPr>
          <w:rFonts w:ascii="Palatino Linotype" w:hAnsi="Palatino Linotype" w:cs="Arial"/>
          <w:noProof/>
        </w:rPr>
        <w:t xml:space="preserve">Situación que constriñe al </w:t>
      </w:r>
      <w:r w:rsidRPr="0030498E">
        <w:rPr>
          <w:rFonts w:ascii="Palatino Linotype" w:hAnsi="Palatino Linotype" w:cs="Arial"/>
          <w:b/>
          <w:noProof/>
        </w:rPr>
        <w:t>SUJETO OBLIGADO</w:t>
      </w:r>
      <w:r w:rsidRPr="0030498E">
        <w:rPr>
          <w:rFonts w:ascii="Palatino Linotype" w:hAnsi="Palatino Linotype" w:cs="Arial"/>
          <w:noProof/>
        </w:rPr>
        <w:t xml:space="preserve"> a apegarse en todo momento a los criterios ya expuestos, impidiendo a este Órgano Colegiado cuestionar la veracidad de la información.</w:t>
      </w:r>
    </w:p>
    <w:p w14:paraId="4E5FF39E" w14:textId="77777777" w:rsidR="00533612" w:rsidRPr="0030498E" w:rsidRDefault="00533612" w:rsidP="008B6FE9">
      <w:pPr>
        <w:spacing w:line="360" w:lineRule="auto"/>
        <w:jc w:val="both"/>
        <w:rPr>
          <w:rFonts w:ascii="Palatino Linotype" w:hAnsi="Palatino Linotype" w:cs="Arial"/>
          <w:noProof/>
        </w:rPr>
      </w:pPr>
    </w:p>
    <w:p w14:paraId="6357FA29" w14:textId="198CAD4D" w:rsidR="008B6FE9" w:rsidRPr="0030498E" w:rsidRDefault="008B6FE9" w:rsidP="008B6FE9">
      <w:pPr>
        <w:autoSpaceDE w:val="0"/>
        <w:autoSpaceDN w:val="0"/>
        <w:adjustRightInd w:val="0"/>
        <w:spacing w:line="360" w:lineRule="auto"/>
        <w:ind w:right="-91"/>
        <w:jc w:val="both"/>
        <w:rPr>
          <w:rFonts w:ascii="Palatino Linotype" w:hAnsi="Palatino Linotype" w:cs="Arial"/>
          <w:lang w:eastAsia="es-CO"/>
        </w:rPr>
      </w:pPr>
      <w:r w:rsidRPr="0030498E">
        <w:rPr>
          <w:rFonts w:ascii="Palatino Linotype" w:eastAsia="Calibri" w:hAnsi="Palatino Linotype"/>
          <w:lang w:val="es-ES"/>
        </w:rPr>
        <w:t xml:space="preserve">Finalmente no pasa desapercibido para este Órgano Resolutor que </w:t>
      </w:r>
      <w:r w:rsidRPr="0030498E">
        <w:rPr>
          <w:rFonts w:ascii="Palatino Linotype" w:eastAsia="Calibri" w:hAnsi="Palatino Linotype"/>
          <w:b/>
          <w:lang w:val="es-ES"/>
        </w:rPr>
        <w:t>EL RECURRENTE</w:t>
      </w:r>
      <w:r w:rsidRPr="0030498E">
        <w:rPr>
          <w:rFonts w:ascii="Palatino Linotype" w:eastAsia="Calibri" w:hAnsi="Palatino Linotype"/>
          <w:lang w:val="es-ES"/>
        </w:rPr>
        <w:t xml:space="preserve"> manifestó sus razones o motivos de inconformidad lo siguiente: </w:t>
      </w:r>
      <w:r w:rsidRPr="0030498E">
        <w:rPr>
          <w:rFonts w:ascii="Palatino Linotype" w:eastAsia="Calibri" w:hAnsi="Palatino Linotype"/>
          <w:i/>
          <w:lang w:val="es-ES"/>
        </w:rPr>
        <w:t xml:space="preserve">“se solicita al Instituto </w:t>
      </w:r>
      <w:r w:rsidRPr="0030498E">
        <w:rPr>
          <w:rFonts w:ascii="Palatino Linotype" w:eastAsia="Calibri" w:hAnsi="Palatino Linotype"/>
          <w:i/>
          <w:lang w:val="es-ES"/>
        </w:rPr>
        <w:lastRenderedPageBreak/>
        <w:t>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30498E">
        <w:rPr>
          <w:rFonts w:ascii="Palatino Linotype" w:eastAsia="Calibri" w:hAnsi="Palatino Linotype"/>
          <w:lang w:val="es-ES"/>
        </w:rPr>
        <w:t xml:space="preserve">”(Sic); en ese sentido, es preciso hacer del conocimiento al </w:t>
      </w:r>
      <w:r w:rsidRPr="0030498E">
        <w:rPr>
          <w:rFonts w:ascii="Palatino Linotype" w:eastAsia="Calibri" w:hAnsi="Palatino Linotype"/>
          <w:b/>
          <w:lang w:val="es-ES"/>
        </w:rPr>
        <w:t>RECURRENTE</w:t>
      </w:r>
      <w:r w:rsidRPr="0030498E">
        <w:rPr>
          <w:rFonts w:ascii="Palatino Linotype" w:eastAsia="Calibri" w:hAnsi="Palatino Linotype"/>
          <w:lang w:val="es-ES"/>
        </w:rPr>
        <w:t xml:space="preserve"> que se dejan a salvo sus derechos a afecto de que realice el trámite correspondiente ante la Contraloría Interna Municipal del Ayuntamiento de Metepec, en razón a que este Órgano Garante de acuerdo a lo establecido por el artículo 36 de la Ley de Transparencia y Acceso a la Información Pública del Estado de México y Municipios carece de atribuciones para interponer posibles sanciones.</w:t>
      </w:r>
    </w:p>
    <w:p w14:paraId="44E12FED" w14:textId="77777777" w:rsidR="008B6FE9" w:rsidRPr="0030498E" w:rsidRDefault="008B6FE9" w:rsidP="008B6FE9">
      <w:pPr>
        <w:spacing w:line="360" w:lineRule="auto"/>
        <w:jc w:val="both"/>
        <w:rPr>
          <w:rFonts w:ascii="Palatino Linotype" w:hAnsi="Palatino Linotype" w:cs="Arial"/>
          <w:noProof/>
        </w:rPr>
      </w:pPr>
    </w:p>
    <w:p w14:paraId="1915C996" w14:textId="1D46FC56" w:rsidR="00533612" w:rsidRPr="0030498E" w:rsidRDefault="00533612" w:rsidP="008B6FE9">
      <w:pPr>
        <w:spacing w:line="360" w:lineRule="auto"/>
        <w:jc w:val="both"/>
        <w:rPr>
          <w:rFonts w:ascii="Palatino Linotype" w:hAnsi="Palatino Linotype" w:cs="Arial"/>
          <w:noProof/>
        </w:rPr>
      </w:pPr>
      <w:r w:rsidRPr="0030498E">
        <w:rPr>
          <w:rFonts w:ascii="Palatino Linotype" w:hAnsi="Palatino Linotype" w:cs="Arial"/>
          <w:noProof/>
        </w:rPr>
        <w:t>Por último, pero no menos importante; el Particular señaló que el Sujeto Obligado no le informó en respuesta, el derecho y el plazo con la que contaba para interponer los Recursos de Revisión; al respecto, este Organismo Garante revisó la respuesta y los documentos que se acompañaron y efectivamente, el Sujeto Obligado no le precisó al Particular el plazo, ni que tenía a su alcance recurrir la respuesta.</w:t>
      </w:r>
      <w:r w:rsidR="005D1418" w:rsidRPr="0030498E">
        <w:rPr>
          <w:rFonts w:ascii="Palatino Linotype" w:hAnsi="Palatino Linotype" w:cs="Arial"/>
          <w:noProof/>
        </w:rPr>
        <w:t xml:space="preserve"> </w:t>
      </w:r>
    </w:p>
    <w:p w14:paraId="73E32ED8" w14:textId="77777777" w:rsidR="00533612" w:rsidRPr="0030498E" w:rsidRDefault="00533612" w:rsidP="008B6FE9">
      <w:pPr>
        <w:spacing w:line="360" w:lineRule="auto"/>
        <w:jc w:val="both"/>
        <w:rPr>
          <w:rFonts w:ascii="Palatino Linotype" w:hAnsi="Palatino Linotype" w:cs="Arial"/>
          <w:noProof/>
        </w:rPr>
      </w:pPr>
    </w:p>
    <w:p w14:paraId="6D890CE0" w14:textId="77777777" w:rsidR="00533612" w:rsidRPr="0030498E" w:rsidRDefault="00533612" w:rsidP="008B6FE9">
      <w:pPr>
        <w:spacing w:line="360" w:lineRule="auto"/>
        <w:jc w:val="both"/>
        <w:rPr>
          <w:rFonts w:ascii="Palatino Linotype" w:hAnsi="Palatino Linotype" w:cs="Arial"/>
          <w:b/>
          <w:noProof/>
        </w:rPr>
      </w:pPr>
      <w:r w:rsidRPr="0030498E">
        <w:rPr>
          <w:rFonts w:ascii="Palatino Linotype" w:hAnsi="Palatino Linotype" w:cs="Arial"/>
          <w:noProof/>
        </w:rPr>
        <w:t xml:space="preserve">Resultado de lo expuesto, el Titular de la Unidad de Transparencia inobservó lo dispuesto en el artículo 177 de la Ley de Transparencia y Acceso a la Información Pública del Estado de México y Municipios; en consecuencia </w:t>
      </w:r>
      <w:r w:rsidRPr="0030498E">
        <w:rPr>
          <w:rFonts w:ascii="Palatino Linotype" w:hAnsi="Palatino Linotype" w:cs="Arial"/>
          <w:b/>
          <w:noProof/>
        </w:rPr>
        <w:t>se le insta para que en futuras ocasiones atienda la Ley que rige la materia e indique a los Particulares los plazos y el derecho con el que cuentan para interponer el Recurso de Revisión en contra de la respuesta otorgada.</w:t>
      </w:r>
    </w:p>
    <w:p w14:paraId="1B3A1EEC" w14:textId="77777777" w:rsidR="00533612" w:rsidRPr="0030498E" w:rsidRDefault="00533612" w:rsidP="00C22AD1">
      <w:pPr>
        <w:spacing w:line="360" w:lineRule="auto"/>
        <w:jc w:val="both"/>
        <w:rPr>
          <w:rFonts w:ascii="Palatino Linotype" w:eastAsia="Calibri" w:hAnsi="Palatino Linotype"/>
          <w:color w:val="000000" w:themeColor="text1"/>
          <w:lang w:val="es-ES"/>
        </w:rPr>
      </w:pPr>
    </w:p>
    <w:p w14:paraId="3BBFCAD1" w14:textId="47D49987" w:rsidR="00550D0E" w:rsidRPr="0030498E" w:rsidRDefault="00550D0E" w:rsidP="00C22AD1">
      <w:pPr>
        <w:spacing w:line="360" w:lineRule="auto"/>
        <w:jc w:val="both"/>
        <w:rPr>
          <w:rFonts w:ascii="Palatino Linotype" w:eastAsia="Calibri" w:hAnsi="Palatino Linotype"/>
          <w:b/>
          <w:color w:val="000000" w:themeColor="text1"/>
          <w:lang w:val="es-ES"/>
        </w:rPr>
      </w:pPr>
      <w:r w:rsidRPr="0030498E">
        <w:rPr>
          <w:rFonts w:ascii="Palatino Linotype" w:eastAsia="Calibri" w:hAnsi="Palatino Linotype"/>
          <w:color w:val="000000" w:themeColor="text1"/>
          <w:lang w:val="es-ES"/>
        </w:rPr>
        <w:t xml:space="preserve">Por lo anteriormente expuesto, se considera que las </w:t>
      </w:r>
      <w:r w:rsidRPr="0030498E">
        <w:rPr>
          <w:rFonts w:ascii="Palatino Linotype" w:hAnsi="Palatino Linotype" w:cs="Arial"/>
          <w:color w:val="000000" w:themeColor="text1"/>
          <w:lang w:val="es-ES"/>
        </w:rPr>
        <w:t xml:space="preserve">razones o motivos de inconformidad planteadas por </w:t>
      </w:r>
      <w:r w:rsidRPr="0030498E">
        <w:rPr>
          <w:rFonts w:ascii="Palatino Linotype" w:hAnsi="Palatino Linotype" w:cs="Arial"/>
          <w:b/>
          <w:color w:val="000000" w:themeColor="text1"/>
          <w:lang w:val="es-ES"/>
        </w:rPr>
        <w:t>EL RECURRENTE,</w:t>
      </w:r>
      <w:r w:rsidRPr="0030498E">
        <w:rPr>
          <w:rFonts w:ascii="Palatino Linotype" w:hAnsi="Palatino Linotype"/>
          <w:b/>
          <w:color w:val="000000" w:themeColor="text1"/>
          <w:lang w:val="es-ES"/>
        </w:rPr>
        <w:t xml:space="preserve"> </w:t>
      </w:r>
      <w:r w:rsidRPr="0030498E">
        <w:rPr>
          <w:rFonts w:ascii="Palatino Linotype" w:hAnsi="Palatino Linotype" w:cs="Arial"/>
          <w:color w:val="000000" w:themeColor="text1"/>
          <w:lang w:val="es-ES"/>
        </w:rPr>
        <w:t>resultan infundadas;</w:t>
      </w:r>
      <w:r w:rsidRPr="0030498E">
        <w:rPr>
          <w:rFonts w:ascii="Palatino Linotype" w:eastAsia="Calibri" w:hAnsi="Palatino Linotype"/>
          <w:color w:val="000000" w:themeColor="text1"/>
          <w:lang w:val="es-ES"/>
        </w:rPr>
        <w:t xml:space="preserve"> en </w:t>
      </w:r>
      <w:proofErr w:type="gramStart"/>
      <w:r w:rsidRPr="0030498E">
        <w:rPr>
          <w:rFonts w:ascii="Palatino Linotype" w:eastAsia="Calibri" w:hAnsi="Palatino Linotype"/>
          <w:color w:val="000000" w:themeColor="text1"/>
          <w:lang w:val="es-ES"/>
        </w:rPr>
        <w:t>consecuencia</w:t>
      </w:r>
      <w:proofErr w:type="gramEnd"/>
      <w:r w:rsidRPr="0030498E">
        <w:rPr>
          <w:rFonts w:ascii="Palatino Linotype" w:eastAsia="Calibri" w:hAnsi="Palatino Linotype"/>
          <w:color w:val="000000" w:themeColor="text1"/>
          <w:lang w:val="es-ES"/>
        </w:rPr>
        <w:t xml:space="preserve"> este Órgano Garante determina </w:t>
      </w:r>
      <w:r w:rsidRPr="0030498E">
        <w:rPr>
          <w:rFonts w:ascii="Palatino Linotype" w:eastAsia="Calibri" w:hAnsi="Palatino Linotype"/>
          <w:b/>
          <w:color w:val="000000" w:themeColor="text1"/>
          <w:lang w:val="es-ES"/>
        </w:rPr>
        <w:t xml:space="preserve">CONFIRMAR </w:t>
      </w:r>
      <w:r w:rsidRPr="0030498E">
        <w:rPr>
          <w:rFonts w:ascii="Palatino Linotype" w:eastAsia="Calibri" w:hAnsi="Palatino Linotype"/>
          <w:color w:val="000000" w:themeColor="text1"/>
          <w:lang w:val="es-ES"/>
        </w:rPr>
        <w:t xml:space="preserve">la respuesta otorgada por el </w:t>
      </w:r>
      <w:r w:rsidRPr="0030498E">
        <w:rPr>
          <w:rFonts w:ascii="Palatino Linotype" w:eastAsia="Calibri" w:hAnsi="Palatino Linotype"/>
          <w:b/>
          <w:color w:val="000000" w:themeColor="text1"/>
          <w:lang w:val="es-ES"/>
        </w:rPr>
        <w:t>SUJETO OBLIGADO.</w:t>
      </w:r>
    </w:p>
    <w:p w14:paraId="7E352C82" w14:textId="715204DE" w:rsidR="009F26DC" w:rsidRPr="0030498E" w:rsidRDefault="009F26DC" w:rsidP="00C22AD1">
      <w:pPr>
        <w:spacing w:line="360" w:lineRule="auto"/>
        <w:ind w:left="-284"/>
        <w:jc w:val="both"/>
        <w:rPr>
          <w:rFonts w:ascii="Palatino Linotype" w:eastAsia="Calibri" w:hAnsi="Palatino Linotype" w:cs="Tahoma"/>
        </w:rPr>
      </w:pPr>
    </w:p>
    <w:p w14:paraId="290D8C63" w14:textId="47C83ADD" w:rsidR="00B852BD" w:rsidRPr="0030498E" w:rsidRDefault="00D0085F" w:rsidP="00C22AD1">
      <w:pPr>
        <w:spacing w:line="360" w:lineRule="auto"/>
        <w:jc w:val="both"/>
        <w:rPr>
          <w:rFonts w:ascii="Palatino Linotype" w:eastAsiaTheme="minorHAnsi" w:hAnsi="Palatino Linotype"/>
          <w:color w:val="000000" w:themeColor="text1"/>
          <w:lang w:eastAsia="es-ES_tradnl"/>
        </w:rPr>
      </w:pPr>
      <w:r w:rsidRPr="0030498E">
        <w:rPr>
          <w:rFonts w:ascii="Palatino Linotype" w:eastAsiaTheme="minorHAnsi" w:hAnsi="Palatino Linotype"/>
          <w:color w:val="000000" w:themeColor="text1"/>
          <w:lang w:eastAsia="es-ES_tradnl"/>
        </w:rPr>
        <w:t xml:space="preserve">Por lo que, con fundamento en lo previsto </w:t>
      </w:r>
      <w:r w:rsidR="00B852BD" w:rsidRPr="0030498E">
        <w:rPr>
          <w:rFonts w:ascii="Palatino Linotype" w:eastAsiaTheme="minorHAnsi" w:hAnsi="Palatino Linotype"/>
          <w:color w:val="000000" w:themeColor="text1"/>
          <w:lang w:eastAsia="es-ES_tradnl"/>
        </w:rPr>
        <w:t xml:space="preserve">en los artículos 5, </w:t>
      </w:r>
      <w:r w:rsidR="0035219E" w:rsidRPr="0030498E">
        <w:rPr>
          <w:rFonts w:ascii="Palatino Linotype" w:eastAsiaTheme="minorHAnsi" w:hAnsi="Palatino Linotype"/>
          <w:color w:val="000000" w:themeColor="text1"/>
          <w:lang w:eastAsia="es-ES_tradnl"/>
        </w:rPr>
        <w:t>párrafos trigésimos, trigésimos primero y trigésimos segundos</w:t>
      </w:r>
      <w:r w:rsidR="00B852BD" w:rsidRPr="0030498E">
        <w:rPr>
          <w:rFonts w:ascii="Palatino Linotype" w:eastAsiaTheme="minorHAnsi" w:hAnsi="Palatino Linotype"/>
          <w:color w:val="000000" w:themeColor="text1"/>
          <w:lang w:eastAsia="es-ES_tradnl"/>
        </w:rPr>
        <w:t xml:space="preserve">, fracciones IV y V de la Constitución Política del Estado Libre y Soberano de </w:t>
      </w:r>
      <w:r w:rsidR="00B852BD" w:rsidRPr="0030498E">
        <w:rPr>
          <w:rFonts w:ascii="Palatino Linotype" w:hAnsi="Palatino Linotype"/>
        </w:rPr>
        <w:t>México</w:t>
      </w:r>
      <w:r w:rsidR="00B852BD" w:rsidRPr="0030498E">
        <w:rPr>
          <w:rFonts w:ascii="Palatino Linotype" w:eastAsiaTheme="minorHAnsi" w:hAnsi="Palatino Linotype"/>
          <w:color w:val="000000" w:themeColor="text1"/>
          <w:lang w:eastAsia="es-ES_tradnl"/>
        </w:rPr>
        <w:t>; 2, fracción II, 29, 36, fracciones I y II, 176, 178, 179, 181, 185 fracción I, 186 y 188 de la Ley de Transparencia y Acceso a la Información Pública del Estado de México y Municipios, este Pleno:</w:t>
      </w:r>
    </w:p>
    <w:p w14:paraId="649E80D0" w14:textId="77777777" w:rsidR="00977F35" w:rsidRPr="0030498E" w:rsidRDefault="00977F35" w:rsidP="00C22AD1">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30498E" w:rsidRDefault="00A23064" w:rsidP="00C22AD1">
      <w:pPr>
        <w:jc w:val="center"/>
        <w:rPr>
          <w:rFonts w:ascii="Palatino Linotype" w:hAnsi="Palatino Linotype"/>
          <w:b/>
          <w:color w:val="000000" w:themeColor="text1"/>
          <w:sz w:val="28"/>
        </w:rPr>
      </w:pPr>
      <w:r w:rsidRPr="0030498E">
        <w:rPr>
          <w:rFonts w:ascii="Palatino Linotype" w:hAnsi="Palatino Linotype"/>
          <w:b/>
          <w:color w:val="000000" w:themeColor="text1"/>
          <w:sz w:val="28"/>
        </w:rPr>
        <w:t>R E S U E L V E</w:t>
      </w:r>
    </w:p>
    <w:p w14:paraId="6099922F" w14:textId="77777777" w:rsidR="007A666E" w:rsidRPr="0030498E" w:rsidRDefault="007A666E" w:rsidP="00C22AD1">
      <w:pPr>
        <w:jc w:val="center"/>
        <w:rPr>
          <w:rFonts w:ascii="Palatino Linotype" w:hAnsi="Palatino Linotype"/>
          <w:b/>
          <w:color w:val="000000" w:themeColor="text1"/>
          <w:sz w:val="28"/>
        </w:rPr>
      </w:pPr>
    </w:p>
    <w:p w14:paraId="1195A341" w14:textId="77777777" w:rsidR="00F718D3" w:rsidRPr="0030498E" w:rsidRDefault="00F718D3" w:rsidP="00C22AD1">
      <w:pPr>
        <w:widowControl w:val="0"/>
        <w:autoSpaceDE w:val="0"/>
        <w:autoSpaceDN w:val="0"/>
        <w:adjustRightInd w:val="0"/>
        <w:spacing w:line="360" w:lineRule="auto"/>
        <w:jc w:val="both"/>
        <w:rPr>
          <w:rFonts w:ascii="Palatino Linotype" w:hAnsi="Palatino Linotype"/>
          <w:b/>
        </w:rPr>
      </w:pPr>
      <w:r w:rsidRPr="0030498E">
        <w:rPr>
          <w:rFonts w:ascii="Palatino Linotype" w:hAnsi="Palatino Linotype" w:cs="Arial"/>
          <w:b/>
          <w:color w:val="000000" w:themeColor="text1"/>
          <w:sz w:val="28"/>
        </w:rPr>
        <w:t>PRIMERO.</w:t>
      </w:r>
      <w:r w:rsidRPr="0030498E">
        <w:rPr>
          <w:rFonts w:ascii="Palatino Linotype" w:hAnsi="Palatino Linotype" w:cs="Arial"/>
          <w:color w:val="000000" w:themeColor="text1"/>
        </w:rPr>
        <w:t xml:space="preserve"> Resultan </w:t>
      </w:r>
      <w:r w:rsidRPr="0030498E">
        <w:rPr>
          <w:rFonts w:ascii="Palatino Linotype" w:hAnsi="Palatino Linotype" w:cs="Arial"/>
          <w:b/>
          <w:color w:val="000000" w:themeColor="text1"/>
        </w:rPr>
        <w:t>infundadas</w:t>
      </w:r>
      <w:r w:rsidRPr="0030498E">
        <w:rPr>
          <w:rFonts w:ascii="Palatino Linotype" w:hAnsi="Palatino Linotype" w:cs="Arial"/>
          <w:color w:val="000000" w:themeColor="text1"/>
        </w:rPr>
        <w:t xml:space="preserve"> las razones o motivos de inconformidad planteadas por </w:t>
      </w:r>
      <w:r w:rsidRPr="0030498E">
        <w:rPr>
          <w:rFonts w:ascii="Palatino Linotype" w:hAnsi="Palatino Linotype" w:cs="Arial"/>
          <w:b/>
          <w:color w:val="000000"/>
          <w:lang w:eastAsia="es-MX"/>
        </w:rPr>
        <w:t>EL RECURRENTE</w:t>
      </w:r>
      <w:r w:rsidRPr="0030498E">
        <w:rPr>
          <w:rFonts w:ascii="Palatino Linotype" w:hAnsi="Palatino Linotype" w:cs="Arial"/>
          <w:color w:val="000000" w:themeColor="text1"/>
        </w:rPr>
        <w:t xml:space="preserve"> y analizadas en el Considerando </w:t>
      </w:r>
      <w:r w:rsidRPr="0030498E">
        <w:rPr>
          <w:rFonts w:ascii="Palatino Linotype" w:hAnsi="Palatino Linotype" w:cs="Arial"/>
          <w:b/>
          <w:color w:val="000000" w:themeColor="text1"/>
        </w:rPr>
        <w:t>QUINTO</w:t>
      </w:r>
      <w:r w:rsidRPr="0030498E">
        <w:rPr>
          <w:rFonts w:ascii="Palatino Linotype" w:hAnsi="Palatino Linotype" w:cs="Arial"/>
          <w:color w:val="000000" w:themeColor="text1"/>
        </w:rPr>
        <w:t xml:space="preserve"> de esta resolución.</w:t>
      </w:r>
    </w:p>
    <w:p w14:paraId="34A4A5FE" w14:textId="77777777" w:rsidR="00F718D3" w:rsidRPr="0030498E" w:rsidRDefault="00F718D3" w:rsidP="00C22AD1">
      <w:pPr>
        <w:widowControl w:val="0"/>
        <w:autoSpaceDE w:val="0"/>
        <w:autoSpaceDN w:val="0"/>
        <w:adjustRightInd w:val="0"/>
        <w:spacing w:line="360" w:lineRule="auto"/>
        <w:jc w:val="both"/>
        <w:rPr>
          <w:rFonts w:ascii="Palatino Linotype" w:hAnsi="Palatino Linotype"/>
          <w:b/>
        </w:rPr>
      </w:pPr>
    </w:p>
    <w:p w14:paraId="2B80CFA6" w14:textId="49BC618A" w:rsidR="00F718D3" w:rsidRPr="0030498E" w:rsidRDefault="00F718D3" w:rsidP="00C22AD1">
      <w:pPr>
        <w:widowControl w:val="0"/>
        <w:autoSpaceDE w:val="0"/>
        <w:autoSpaceDN w:val="0"/>
        <w:adjustRightInd w:val="0"/>
        <w:spacing w:line="360" w:lineRule="auto"/>
        <w:jc w:val="both"/>
        <w:rPr>
          <w:rFonts w:ascii="Palatino Linotype" w:hAnsi="Palatino Linotype"/>
          <w:b/>
        </w:rPr>
      </w:pPr>
      <w:r w:rsidRPr="0030498E">
        <w:rPr>
          <w:rFonts w:ascii="Palatino Linotype" w:hAnsi="Palatino Linotype" w:cs="Arial"/>
          <w:b/>
          <w:color w:val="000000" w:themeColor="text1"/>
          <w:sz w:val="28"/>
        </w:rPr>
        <w:t xml:space="preserve">SEGUNDO. </w:t>
      </w:r>
      <w:r w:rsidRPr="0030498E">
        <w:rPr>
          <w:rFonts w:ascii="Palatino Linotype" w:hAnsi="Palatino Linotype"/>
          <w:color w:val="222222"/>
        </w:rPr>
        <w:t xml:space="preserve">Se </w:t>
      </w:r>
      <w:r w:rsidRPr="0030498E">
        <w:rPr>
          <w:rFonts w:ascii="Palatino Linotype" w:hAnsi="Palatino Linotype"/>
          <w:b/>
          <w:bCs/>
          <w:color w:val="222222"/>
        </w:rPr>
        <w:t xml:space="preserve">CONFIRMA </w:t>
      </w:r>
      <w:r w:rsidRPr="0030498E">
        <w:rPr>
          <w:rFonts w:ascii="Palatino Linotype" w:hAnsi="Palatino Linotype"/>
          <w:color w:val="000000"/>
        </w:rPr>
        <w:t xml:space="preserve">la respuesta del </w:t>
      </w:r>
      <w:r w:rsidRPr="0030498E">
        <w:rPr>
          <w:rFonts w:ascii="Palatino Linotype" w:hAnsi="Palatino Linotype"/>
          <w:b/>
          <w:bCs/>
          <w:color w:val="000000"/>
        </w:rPr>
        <w:t xml:space="preserve">SUJETO OBLIGADO </w:t>
      </w:r>
      <w:r w:rsidRPr="0030498E">
        <w:rPr>
          <w:rFonts w:ascii="Palatino Linotype" w:hAnsi="Palatino Linotype"/>
          <w:color w:val="000000"/>
        </w:rPr>
        <w:t xml:space="preserve">otorgada a la solicitud de Acceso a la Información pública </w:t>
      </w:r>
      <w:r w:rsidRPr="0030498E">
        <w:rPr>
          <w:rFonts w:ascii="Palatino Linotype" w:hAnsi="Palatino Linotype"/>
          <w:color w:val="000000"/>
          <w:lang w:val="es-419"/>
        </w:rPr>
        <w:t xml:space="preserve">que dio origen al </w:t>
      </w:r>
      <w:r w:rsidRPr="0030498E">
        <w:rPr>
          <w:rFonts w:ascii="Palatino Linotype" w:hAnsi="Palatino Linotype"/>
          <w:color w:val="000000"/>
        </w:rPr>
        <w:t xml:space="preserve">Recurso de Revisión número </w:t>
      </w:r>
      <w:r w:rsidRPr="0030498E">
        <w:rPr>
          <w:rFonts w:ascii="Palatino Linotype" w:hAnsi="Palatino Linotype"/>
          <w:b/>
          <w:bCs/>
          <w:color w:val="000000"/>
        </w:rPr>
        <w:t>0</w:t>
      </w:r>
      <w:r w:rsidR="00533612" w:rsidRPr="0030498E">
        <w:rPr>
          <w:rFonts w:ascii="Palatino Linotype" w:hAnsi="Palatino Linotype"/>
          <w:b/>
          <w:bCs/>
          <w:color w:val="000000"/>
        </w:rPr>
        <w:t>2057</w:t>
      </w:r>
      <w:r w:rsidRPr="0030498E">
        <w:rPr>
          <w:rFonts w:ascii="Palatino Linotype" w:hAnsi="Palatino Linotype"/>
          <w:b/>
          <w:bCs/>
          <w:color w:val="000000"/>
        </w:rPr>
        <w:t>/INFOEM/IP/RR/2022</w:t>
      </w:r>
      <w:r w:rsidRPr="0030498E">
        <w:rPr>
          <w:rFonts w:ascii="Palatino Linotype" w:hAnsi="Palatino Linotype"/>
          <w:color w:val="000000"/>
        </w:rPr>
        <w:t xml:space="preserve">, en términos del Considerando </w:t>
      </w:r>
      <w:r w:rsidRPr="0030498E">
        <w:rPr>
          <w:rFonts w:ascii="Palatino Linotype" w:hAnsi="Palatino Linotype"/>
          <w:b/>
          <w:bCs/>
          <w:color w:val="000000"/>
        </w:rPr>
        <w:t>QUINTO</w:t>
      </w:r>
      <w:r w:rsidRPr="0030498E">
        <w:rPr>
          <w:rFonts w:ascii="Palatino Linotype" w:hAnsi="Palatino Linotype"/>
          <w:color w:val="000000"/>
        </w:rPr>
        <w:t>.</w:t>
      </w:r>
    </w:p>
    <w:p w14:paraId="07AAECFF" w14:textId="77777777" w:rsidR="00F718D3" w:rsidRPr="0030498E" w:rsidRDefault="00F718D3" w:rsidP="00C22AD1">
      <w:pPr>
        <w:pStyle w:val="Prrafodelista"/>
        <w:spacing w:line="360" w:lineRule="auto"/>
        <w:rPr>
          <w:rFonts w:ascii="Palatino Linotype" w:hAnsi="Palatino Linotype" w:cs="Arial"/>
          <w:b/>
          <w:color w:val="000000" w:themeColor="text1"/>
          <w:sz w:val="28"/>
          <w:szCs w:val="28"/>
        </w:rPr>
      </w:pPr>
    </w:p>
    <w:p w14:paraId="4352B65F" w14:textId="77777777" w:rsidR="00F718D3" w:rsidRPr="0030498E" w:rsidRDefault="00F718D3" w:rsidP="00C22AD1">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30498E">
        <w:rPr>
          <w:rFonts w:ascii="Palatino Linotype" w:hAnsi="Palatino Linotype" w:cs="Arial"/>
          <w:b/>
          <w:color w:val="000000" w:themeColor="text1"/>
          <w:sz w:val="28"/>
        </w:rPr>
        <w:t xml:space="preserve">TERCERO. </w:t>
      </w:r>
      <w:r w:rsidRPr="0030498E">
        <w:rPr>
          <w:rFonts w:ascii="Palatino Linotype" w:hAnsi="Palatino Linotype" w:cs="Arial"/>
          <w:b/>
          <w:lang w:val="es-ES_tradnl"/>
        </w:rPr>
        <w:t xml:space="preserve">Notifíquese </w:t>
      </w:r>
      <w:r w:rsidRPr="0030498E">
        <w:rPr>
          <w:rFonts w:ascii="Palatino Linotype" w:hAnsi="Palatino Linotype" w:cs="Arial"/>
          <w:lang w:val="es-ES_tradnl"/>
        </w:rPr>
        <w:t xml:space="preserve">la presente resolución </w:t>
      </w:r>
      <w:r w:rsidRPr="0030498E">
        <w:rPr>
          <w:rFonts w:ascii="Palatino Linotype" w:hAnsi="Palatino Linotype"/>
          <w:color w:val="000000" w:themeColor="text1"/>
          <w:lang w:eastAsia="es-ES_tradnl"/>
        </w:rPr>
        <w:t xml:space="preserve">mediante </w:t>
      </w:r>
      <w:r w:rsidRPr="0030498E">
        <w:rPr>
          <w:rFonts w:ascii="Palatino Linotype" w:hAnsi="Palatino Linotype" w:cs="Arial"/>
          <w:color w:val="000000" w:themeColor="text1"/>
        </w:rPr>
        <w:t>Sistema de Acceso a la Información Mexiquense</w:t>
      </w:r>
      <w:r w:rsidRPr="0030498E">
        <w:rPr>
          <w:rFonts w:ascii="Palatino Linotype" w:hAnsi="Palatino Linotype"/>
          <w:color w:val="000000" w:themeColor="text1"/>
          <w:lang w:eastAsia="es-ES_tradnl"/>
        </w:rPr>
        <w:t xml:space="preserve"> </w:t>
      </w:r>
      <w:r w:rsidRPr="0030498E">
        <w:rPr>
          <w:rFonts w:ascii="Palatino Linotype" w:hAnsi="Palatino Linotype" w:cs="Arial"/>
          <w:lang w:val="es-ES_tradnl"/>
        </w:rPr>
        <w:t xml:space="preserve">al Titular de la Unidad de Transparencia del </w:t>
      </w:r>
      <w:r w:rsidRPr="0030498E">
        <w:rPr>
          <w:rFonts w:ascii="Palatino Linotype" w:hAnsi="Palatino Linotype" w:cs="Arial"/>
          <w:b/>
          <w:lang w:val="es-ES_tradnl"/>
        </w:rPr>
        <w:t xml:space="preserve">SUJETO </w:t>
      </w:r>
      <w:r w:rsidRPr="0030498E">
        <w:rPr>
          <w:rFonts w:ascii="Palatino Linotype" w:hAnsi="Palatino Linotype" w:cs="Arial"/>
          <w:b/>
          <w:lang w:val="es-ES_tradnl"/>
        </w:rPr>
        <w:lastRenderedPageBreak/>
        <w:t>OBLIGADO</w:t>
      </w:r>
      <w:r w:rsidRPr="0030498E">
        <w:rPr>
          <w:rFonts w:ascii="Palatino Linotype" w:hAnsi="Palatino Linotype" w:cs="Arial"/>
          <w:lang w:val="es-ES_tradnl"/>
        </w:rPr>
        <w:t>, para su conocimiento.</w:t>
      </w:r>
    </w:p>
    <w:p w14:paraId="572B3C24" w14:textId="77777777" w:rsidR="00F718D3" w:rsidRPr="0030498E" w:rsidRDefault="00F718D3" w:rsidP="00C22AD1">
      <w:pPr>
        <w:widowControl w:val="0"/>
        <w:autoSpaceDE w:val="0"/>
        <w:autoSpaceDN w:val="0"/>
        <w:adjustRightInd w:val="0"/>
        <w:spacing w:line="360" w:lineRule="auto"/>
        <w:jc w:val="both"/>
        <w:rPr>
          <w:rFonts w:ascii="Palatino Linotype" w:hAnsi="Palatino Linotype" w:cs="Arial"/>
          <w:b/>
          <w:color w:val="000000" w:themeColor="text1"/>
          <w:sz w:val="28"/>
        </w:rPr>
      </w:pPr>
    </w:p>
    <w:p w14:paraId="30AF24EB" w14:textId="77777777" w:rsidR="00F718D3" w:rsidRPr="0030498E" w:rsidRDefault="00F718D3" w:rsidP="00C22AD1">
      <w:pPr>
        <w:spacing w:line="360" w:lineRule="auto"/>
        <w:ind w:right="49"/>
        <w:jc w:val="both"/>
        <w:rPr>
          <w:rFonts w:ascii="Palatino Linotype" w:hAnsi="Palatino Linotype" w:cs="Arial"/>
          <w:color w:val="000000" w:themeColor="text1"/>
        </w:rPr>
      </w:pPr>
      <w:r w:rsidRPr="0030498E">
        <w:rPr>
          <w:rFonts w:ascii="Palatino Linotype" w:hAnsi="Palatino Linotype" w:cs="Arial"/>
          <w:b/>
          <w:color w:val="000000" w:themeColor="text1"/>
          <w:sz w:val="28"/>
        </w:rPr>
        <w:t>CUARTO.</w:t>
      </w:r>
      <w:r w:rsidRPr="0030498E">
        <w:rPr>
          <w:rFonts w:ascii="Palatino Linotype" w:eastAsiaTheme="minorEastAsia" w:hAnsi="Palatino Linotype"/>
          <w:b/>
          <w:color w:val="222222"/>
          <w:szCs w:val="17"/>
          <w:lang w:eastAsia="es-ES_tradnl"/>
        </w:rPr>
        <w:t xml:space="preserve"> </w:t>
      </w:r>
      <w:r w:rsidRPr="0030498E">
        <w:rPr>
          <w:rFonts w:ascii="Palatino Linotype" w:hAnsi="Palatino Linotype"/>
          <w:b/>
          <w:szCs w:val="17"/>
          <w:lang w:eastAsia="es-ES_tradnl"/>
        </w:rPr>
        <w:t>Notifíquese</w:t>
      </w:r>
      <w:r w:rsidRPr="0030498E">
        <w:rPr>
          <w:rFonts w:ascii="Palatino Linotype" w:hAnsi="Palatino Linotype"/>
          <w:szCs w:val="17"/>
          <w:lang w:eastAsia="es-ES_tradnl"/>
        </w:rPr>
        <w:t xml:space="preserve"> al </w:t>
      </w:r>
      <w:r w:rsidRPr="0030498E">
        <w:rPr>
          <w:rFonts w:ascii="Palatino Linotype" w:hAnsi="Palatino Linotype"/>
          <w:b/>
        </w:rPr>
        <w:t>RECURRENTE</w:t>
      </w:r>
      <w:r w:rsidRPr="0030498E">
        <w:rPr>
          <w:rFonts w:ascii="Palatino Linotype" w:hAnsi="Palatino Linotype"/>
          <w:szCs w:val="17"/>
          <w:lang w:eastAsia="es-ES_tradnl"/>
        </w:rPr>
        <w:t xml:space="preserve"> la </w:t>
      </w:r>
      <w:r w:rsidRPr="0030498E">
        <w:rPr>
          <w:rFonts w:ascii="Palatino Linotype" w:hAnsi="Palatino Linotype" w:cs="Arial"/>
        </w:rPr>
        <w:t>presente</w:t>
      </w:r>
      <w:r w:rsidRPr="0030498E">
        <w:rPr>
          <w:rFonts w:ascii="Palatino Linotype" w:hAnsi="Palatino Linotype"/>
          <w:szCs w:val="17"/>
          <w:lang w:eastAsia="es-ES_tradnl"/>
        </w:rPr>
        <w:t xml:space="preserve"> </w:t>
      </w:r>
      <w:r w:rsidRPr="0030498E">
        <w:rPr>
          <w:rFonts w:ascii="Palatino Linotype" w:hAnsi="Palatino Linotype"/>
          <w:shd w:val="clear" w:color="auto" w:fill="FFFFFF"/>
        </w:rPr>
        <w:t xml:space="preserve">resolución </w:t>
      </w:r>
      <w:r w:rsidRPr="0030498E">
        <w:rPr>
          <w:rFonts w:ascii="Palatino Linotype" w:hAnsi="Palatino Linotype"/>
          <w:color w:val="000000" w:themeColor="text1"/>
          <w:szCs w:val="17"/>
          <w:lang w:eastAsia="es-ES_tradnl"/>
        </w:rPr>
        <w:t xml:space="preserve">vía </w:t>
      </w:r>
      <w:r w:rsidRPr="0030498E">
        <w:rPr>
          <w:rFonts w:ascii="Palatino Linotype" w:hAnsi="Palatino Linotype" w:cs="Arial"/>
          <w:color w:val="000000" w:themeColor="text1"/>
        </w:rPr>
        <w:t xml:space="preserve">Sistema de Acceso a la Información Mexiquense </w:t>
      </w:r>
      <w:r w:rsidRPr="0030498E">
        <w:rPr>
          <w:rFonts w:ascii="Palatino Linotype" w:hAnsi="Palatino Linotype" w:cs="Arial"/>
          <w:b/>
          <w:bCs/>
          <w:color w:val="000000" w:themeColor="text1"/>
        </w:rPr>
        <w:t>SAIMEX</w:t>
      </w:r>
      <w:r w:rsidRPr="0030498E">
        <w:rPr>
          <w:rFonts w:ascii="Palatino Linotype" w:hAnsi="Palatino Linotype" w:cs="Arial"/>
          <w:color w:val="000000" w:themeColor="text1"/>
        </w:rPr>
        <w:t>.</w:t>
      </w:r>
    </w:p>
    <w:p w14:paraId="4A281E2B" w14:textId="77777777" w:rsidR="00F718D3" w:rsidRPr="0030498E" w:rsidRDefault="00F718D3" w:rsidP="00C22AD1">
      <w:pPr>
        <w:widowControl w:val="0"/>
        <w:autoSpaceDE w:val="0"/>
        <w:autoSpaceDN w:val="0"/>
        <w:adjustRightInd w:val="0"/>
        <w:spacing w:line="360" w:lineRule="auto"/>
        <w:jc w:val="both"/>
        <w:rPr>
          <w:rFonts w:ascii="Palatino Linotype" w:hAnsi="Palatino Linotype"/>
          <w:b/>
        </w:rPr>
      </w:pPr>
    </w:p>
    <w:p w14:paraId="24BC5790" w14:textId="77777777" w:rsidR="00550D0E" w:rsidRPr="0030498E" w:rsidRDefault="00550D0E" w:rsidP="00C22AD1">
      <w:pPr>
        <w:widowControl w:val="0"/>
        <w:autoSpaceDE w:val="0"/>
        <w:autoSpaceDN w:val="0"/>
        <w:adjustRightInd w:val="0"/>
        <w:spacing w:line="360" w:lineRule="auto"/>
        <w:jc w:val="both"/>
        <w:rPr>
          <w:rFonts w:ascii="Palatino Linotype" w:hAnsi="Palatino Linotype"/>
          <w:b/>
        </w:rPr>
      </w:pPr>
      <w:r w:rsidRPr="0030498E">
        <w:rPr>
          <w:rFonts w:ascii="Palatino Linotype" w:hAnsi="Palatino Linotype" w:cs="Arial"/>
          <w:b/>
          <w:color w:val="000000" w:themeColor="text1"/>
          <w:sz w:val="28"/>
        </w:rPr>
        <w:t>QUINTO.</w:t>
      </w:r>
      <w:r w:rsidRPr="0030498E">
        <w:rPr>
          <w:rFonts w:ascii="Palatino Linotype" w:hAnsi="Palatino Linotype"/>
          <w:b/>
          <w:szCs w:val="17"/>
          <w:lang w:eastAsia="es-ES_tradnl"/>
        </w:rPr>
        <w:t xml:space="preserve"> Hágase</w:t>
      </w:r>
      <w:r w:rsidRPr="0030498E">
        <w:rPr>
          <w:rFonts w:ascii="Palatino Linotype" w:hAnsi="Palatino Linotype"/>
          <w:szCs w:val="17"/>
          <w:lang w:eastAsia="es-ES_tradnl"/>
        </w:rPr>
        <w:t xml:space="preserve"> </w:t>
      </w:r>
      <w:r w:rsidRPr="0030498E">
        <w:rPr>
          <w:rFonts w:ascii="Palatino Linotype" w:hAnsi="Palatino Linotype"/>
          <w:b/>
          <w:szCs w:val="17"/>
          <w:lang w:eastAsia="es-ES_tradnl"/>
        </w:rPr>
        <w:t>del conocimiento</w:t>
      </w:r>
      <w:r w:rsidRPr="0030498E">
        <w:rPr>
          <w:rFonts w:ascii="Palatino Linotype" w:hAnsi="Palatino Linotype"/>
          <w:szCs w:val="17"/>
          <w:lang w:eastAsia="es-ES_tradnl"/>
        </w:rPr>
        <w:t xml:space="preserve"> </w:t>
      </w:r>
      <w:r w:rsidRPr="0030498E">
        <w:rPr>
          <w:rFonts w:ascii="Palatino Linotype" w:hAnsi="Palatino Linotype"/>
        </w:rPr>
        <w:t>del</w:t>
      </w:r>
      <w:r w:rsidRPr="0030498E">
        <w:rPr>
          <w:rFonts w:ascii="Palatino Linotype" w:hAnsi="Palatino Linotype" w:cs="Arial"/>
          <w:b/>
        </w:rPr>
        <w:t xml:space="preserve"> RECURRENTE</w:t>
      </w:r>
      <w:r w:rsidRPr="0030498E">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102C03C" w14:textId="77777777" w:rsidR="00F718D3" w:rsidRPr="0030498E" w:rsidRDefault="00F718D3" w:rsidP="00C22AD1">
      <w:pPr>
        <w:spacing w:line="360" w:lineRule="auto"/>
        <w:jc w:val="both"/>
        <w:rPr>
          <w:rFonts w:ascii="Palatino Linotype" w:hAnsi="Palatino Linotype" w:cs="Arial"/>
          <w:b/>
          <w:color w:val="000000" w:themeColor="text1"/>
          <w:sz w:val="28"/>
          <w:szCs w:val="28"/>
        </w:rPr>
      </w:pPr>
    </w:p>
    <w:p w14:paraId="20B6144C" w14:textId="33F685CC" w:rsidR="008E0AAD" w:rsidRPr="0030498E" w:rsidRDefault="008E0AAD" w:rsidP="00C22AD1">
      <w:pPr>
        <w:widowControl w:val="0"/>
        <w:autoSpaceDE w:val="0"/>
        <w:autoSpaceDN w:val="0"/>
        <w:adjustRightInd w:val="0"/>
        <w:spacing w:line="360" w:lineRule="auto"/>
        <w:jc w:val="both"/>
        <w:rPr>
          <w:rFonts w:ascii="Palatino Linotype" w:hAnsi="Palatino Linotype" w:cs="Arial"/>
          <w:color w:val="000000" w:themeColor="text1"/>
        </w:rPr>
      </w:pPr>
      <w:r w:rsidRPr="0030498E">
        <w:rPr>
          <w:rFonts w:ascii="Palatino Linotype" w:hAnsi="Palatino Linotype" w:cs="Arial"/>
          <w:color w:val="000000" w:themeColor="text1"/>
        </w:rPr>
        <w:t xml:space="preserve">ASÍ LO RESUELVE, POR </w:t>
      </w:r>
      <w:r w:rsidR="0030498E" w:rsidRPr="0030498E">
        <w:rPr>
          <w:rFonts w:ascii="Palatino Linotype" w:hAnsi="Palatino Linotype" w:cs="Arial"/>
          <w:color w:val="000000" w:themeColor="text1"/>
        </w:rPr>
        <w:t>UNANIMIDAD</w:t>
      </w:r>
      <w:r w:rsidRPr="0030498E">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50D0E" w:rsidRPr="0030498E">
        <w:rPr>
          <w:rFonts w:ascii="Palatino Linotype" w:hAnsi="Palatino Linotype" w:cs="Arial"/>
          <w:color w:val="000000" w:themeColor="text1"/>
        </w:rPr>
        <w:t xml:space="preserve">DÉCIMA </w:t>
      </w:r>
      <w:r w:rsidR="00533612" w:rsidRPr="0030498E">
        <w:rPr>
          <w:rFonts w:ascii="Palatino Linotype" w:hAnsi="Palatino Linotype" w:cs="Arial"/>
          <w:color w:val="000000" w:themeColor="text1"/>
        </w:rPr>
        <w:t xml:space="preserve">SÉPTIMA </w:t>
      </w:r>
      <w:r w:rsidRPr="0030498E">
        <w:rPr>
          <w:rFonts w:ascii="Palatino Linotype" w:hAnsi="Palatino Linotype" w:cs="Arial"/>
          <w:color w:val="000000" w:themeColor="text1"/>
        </w:rPr>
        <w:t xml:space="preserve">SESIÓN ORDINARIA CELEBRADA EL </w:t>
      </w:r>
      <w:r w:rsidR="00533612" w:rsidRPr="0030498E">
        <w:rPr>
          <w:rFonts w:ascii="Palatino Linotype" w:hAnsi="Palatino Linotype" w:cs="Arial"/>
          <w:color w:val="000000" w:themeColor="text1"/>
        </w:rPr>
        <w:t>ONCE</w:t>
      </w:r>
      <w:r w:rsidR="00550D0E" w:rsidRPr="0030498E">
        <w:rPr>
          <w:rFonts w:ascii="Palatino Linotype" w:hAnsi="Palatino Linotype" w:cs="Arial"/>
          <w:color w:val="000000" w:themeColor="text1"/>
        </w:rPr>
        <w:t xml:space="preserve"> </w:t>
      </w:r>
      <w:r w:rsidR="0025568F" w:rsidRPr="0030498E">
        <w:rPr>
          <w:rFonts w:ascii="Palatino Linotype" w:hAnsi="Palatino Linotype" w:cs="Arial"/>
          <w:color w:val="000000" w:themeColor="text1"/>
        </w:rPr>
        <w:t xml:space="preserve">DE </w:t>
      </w:r>
      <w:r w:rsidR="00550D0E" w:rsidRPr="0030498E">
        <w:rPr>
          <w:rFonts w:ascii="Palatino Linotype" w:hAnsi="Palatino Linotype" w:cs="Arial"/>
          <w:color w:val="000000" w:themeColor="text1"/>
        </w:rPr>
        <w:t xml:space="preserve">MAYO </w:t>
      </w:r>
      <w:r w:rsidRPr="0030498E">
        <w:rPr>
          <w:rFonts w:ascii="Palatino Linotype" w:hAnsi="Palatino Linotype" w:cs="Arial"/>
          <w:color w:val="000000" w:themeColor="text1"/>
        </w:rPr>
        <w:t xml:space="preserve">DE DOS MIL VEINTIDÓS, ANTE EL SECRETARIO TÉCNICO DEL PLENO, ALEXIS TAPIA RAMÍREZ. </w:t>
      </w:r>
    </w:p>
    <w:p w14:paraId="54D82D18" w14:textId="5B1C3F2E" w:rsidR="003C0EC9" w:rsidRPr="00C22AD1" w:rsidRDefault="003216AE" w:rsidP="00C22AD1">
      <w:pPr>
        <w:widowControl w:val="0"/>
        <w:autoSpaceDE w:val="0"/>
        <w:autoSpaceDN w:val="0"/>
        <w:adjustRightInd w:val="0"/>
        <w:spacing w:line="360" w:lineRule="auto"/>
        <w:jc w:val="both"/>
        <w:rPr>
          <w:rFonts w:ascii="Palatino Linotype" w:hAnsi="Palatino Linotype"/>
          <w:color w:val="000000" w:themeColor="text1"/>
          <w:sz w:val="20"/>
        </w:rPr>
      </w:pPr>
      <w:r w:rsidRPr="0030498E">
        <w:rPr>
          <w:rFonts w:ascii="Palatino Linotype" w:hAnsi="Palatino Linotype"/>
          <w:color w:val="000000" w:themeColor="text1"/>
          <w:sz w:val="20"/>
        </w:rPr>
        <w:t>SCMM</w:t>
      </w:r>
      <w:r w:rsidR="003C0EC9" w:rsidRPr="0030498E">
        <w:rPr>
          <w:rFonts w:ascii="Palatino Linotype" w:hAnsi="Palatino Linotype"/>
          <w:color w:val="000000" w:themeColor="text1"/>
          <w:sz w:val="20"/>
        </w:rPr>
        <w:t>/BLA/DEMF/RPG</w:t>
      </w:r>
    </w:p>
    <w:p w14:paraId="1C5CD08B" w14:textId="741C15D5" w:rsidR="00EE52D0" w:rsidRPr="00C22AD1" w:rsidRDefault="00E16DE8" w:rsidP="00C22AD1">
      <w:pPr>
        <w:spacing w:line="360" w:lineRule="auto"/>
        <w:rPr>
          <w:rFonts w:ascii="Palatino Linotype" w:hAnsi="Palatino Linotype"/>
          <w:color w:val="000000" w:themeColor="text1"/>
        </w:rPr>
      </w:pPr>
      <w:r w:rsidRPr="00C22AD1">
        <w:rPr>
          <w:rFonts w:ascii="Palatino Linotype" w:hAnsi="Palatino Linotype"/>
          <w:color w:val="000000" w:themeColor="text1"/>
        </w:rPr>
        <w:br w:type="page"/>
      </w:r>
    </w:p>
    <w:sectPr w:rsidR="00EE52D0" w:rsidRPr="00C22AD1"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9480" w14:textId="77777777" w:rsidR="00D52CA0" w:rsidRDefault="00D52CA0" w:rsidP="00C80F8C">
      <w:r>
        <w:separator/>
      </w:r>
    </w:p>
  </w:endnote>
  <w:endnote w:type="continuationSeparator" w:id="0">
    <w:p w14:paraId="1A746424" w14:textId="77777777" w:rsidR="00D52CA0" w:rsidRDefault="00D52CA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145D61" w:rsidRPr="0010196A" w:rsidRDefault="00145D6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4777C">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4777C">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145D61" w:rsidRPr="0010196A" w:rsidRDefault="00145D6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4777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4777C">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E18C" w14:textId="77777777" w:rsidR="00D52CA0" w:rsidRDefault="00D52CA0" w:rsidP="00C80F8C">
      <w:r>
        <w:separator/>
      </w:r>
    </w:p>
  </w:footnote>
  <w:footnote w:type="continuationSeparator" w:id="0">
    <w:p w14:paraId="1F318992" w14:textId="77777777" w:rsidR="00D52CA0" w:rsidRDefault="00D52CA0" w:rsidP="00C80F8C">
      <w:r>
        <w:continuationSeparator/>
      </w:r>
    </w:p>
  </w:footnote>
  <w:footnote w:id="1">
    <w:p w14:paraId="42544503" w14:textId="77777777" w:rsidR="00145D61" w:rsidRDefault="00145D61"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38D5CAFA" w14:textId="1D840E2D" w:rsidR="0041465A" w:rsidRPr="0041465A" w:rsidRDefault="0041465A">
      <w:pPr>
        <w:pStyle w:val="Textonotapie"/>
        <w:rPr>
          <w:i/>
          <w:sz w:val="18"/>
          <w:szCs w:val="18"/>
        </w:rPr>
      </w:pPr>
      <w:r>
        <w:rPr>
          <w:rStyle w:val="Refdenotaalpie"/>
        </w:rPr>
        <w:footnoteRef/>
      </w:r>
      <w:r>
        <w:t xml:space="preserve"> </w:t>
      </w:r>
      <w:r w:rsidRPr="0041465A">
        <w:rPr>
          <w:rFonts w:ascii="Palatino Linotype" w:hAnsi="Palatino Linotype" w:cs="Arial"/>
          <w:i/>
          <w:color w:val="000000" w:themeColor="text1"/>
          <w:sz w:val="18"/>
          <w:szCs w:val="18"/>
          <w:lang w:eastAsia="es-ES"/>
        </w:rPr>
        <w:t>https://www.facebook.com/FernandoFloresMetepec/posts/658226865618066</w:t>
      </w:r>
    </w:p>
  </w:footnote>
  <w:footnote w:id="3">
    <w:p w14:paraId="1FBB4911" w14:textId="77777777" w:rsidR="004C69BB" w:rsidRDefault="004C69BB" w:rsidP="004C69BB">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hyperlink r:id="rId1">
        <w:r>
          <w:rPr>
            <w:rFonts w:ascii="Palatino Linotype" w:eastAsia="Palatino Linotype" w:hAnsi="Palatino Linotype" w:cs="Palatino Linotype"/>
            <w:color w:val="0000FF"/>
            <w:sz w:val="20"/>
            <w:szCs w:val="20"/>
            <w:u w:val="single"/>
          </w:rPr>
          <w:t>https://www.dof.gob.mx/nota_detalle.php?codigo=5590339&amp;fecha=24/03/2020</w:t>
        </w:r>
      </w:hyperlink>
      <w:r>
        <w:rPr>
          <w:rFonts w:ascii="Cambria" w:eastAsia="Cambria" w:hAnsi="Cambria" w:cs="Cambria"/>
          <w:sz w:val="20"/>
          <w:szCs w:val="20"/>
        </w:rPr>
        <w:t xml:space="preserve"> </w:t>
      </w:r>
    </w:p>
  </w:footnote>
  <w:footnote w:id="4">
    <w:p w14:paraId="6EEEE611" w14:textId="77777777" w:rsidR="004C69BB" w:rsidRDefault="004C69BB" w:rsidP="004C69BB">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w:t>
      </w:r>
      <w:hyperlink r:id="rId2">
        <w:r>
          <w:rPr>
            <w:rFonts w:ascii="Palatino Linotype" w:eastAsia="Palatino Linotype" w:hAnsi="Palatino Linotype" w:cs="Palatino Linotype"/>
            <w:color w:val="0000FF"/>
            <w:sz w:val="20"/>
            <w:szCs w:val="20"/>
            <w:u w:val="single"/>
          </w:rPr>
          <w:t>http://www.dof.gob.mx/nota_detalle.php?codigo=5610149&amp;fecha=21/01/2021</w:t>
        </w:r>
      </w:hyperlink>
      <w:r>
        <w:rPr>
          <w:rFonts w:ascii="Palatino Linotype" w:eastAsia="Palatino Linotype" w:hAnsi="Palatino Linotype" w:cs="Palatino Linotype"/>
          <w:sz w:val="20"/>
          <w:szCs w:val="20"/>
        </w:rPr>
        <w:t xml:space="preserve"> </w:t>
      </w:r>
    </w:p>
  </w:footnote>
  <w:footnote w:id="5">
    <w:p w14:paraId="5DFD12A9" w14:textId="77777777" w:rsidR="004C69BB" w:rsidRDefault="004C69BB" w:rsidP="004C69BB">
      <w:pPr>
        <w:rPr>
          <w:sz w:val="20"/>
          <w:szCs w:val="20"/>
        </w:rPr>
      </w:pPr>
      <w:r>
        <w:rPr>
          <w:vertAlign w:val="superscript"/>
        </w:rPr>
        <w:footnoteRef/>
      </w:r>
      <w:r>
        <w:rPr>
          <w:sz w:val="20"/>
          <w:szCs w:val="20"/>
        </w:rPr>
        <w:t xml:space="preserve"> Dicho comunicado puede ser consultado en la dirección electrónica: https://salud.edomex.gob.mx/isem/ac_boletines_informativos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145D61" w:rsidRDefault="00D52CA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145D61" w:rsidRPr="0010196A" w:rsidRDefault="00145D6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145D61" w:rsidRPr="008F2CCC" w14:paraId="1F097D8A" w14:textId="77777777" w:rsidTr="005F31DE">
      <w:tc>
        <w:tcPr>
          <w:tcW w:w="2977" w:type="dxa"/>
          <w:vMerge w:val="restart"/>
        </w:tcPr>
        <w:p w14:paraId="1F780A0C" w14:textId="1EFF25F4" w:rsidR="00145D61" w:rsidRPr="008F2CCC" w:rsidRDefault="00145D6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145D61" w:rsidRPr="00664658" w:rsidRDefault="00145D6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1D3E17C" w:rsidR="00145D61" w:rsidRPr="00664658" w:rsidRDefault="00145D61" w:rsidP="008F69C3">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8F69C3">
            <w:rPr>
              <w:rFonts w:ascii="Palatino Linotype" w:hAnsi="Palatino Linotype"/>
              <w:b/>
              <w:sz w:val="22"/>
              <w:szCs w:val="22"/>
              <w:lang w:val="es-ES_tradnl"/>
            </w:rPr>
            <w:t>2057</w:t>
          </w:r>
          <w:r w:rsidRPr="00A9204E">
            <w:rPr>
              <w:rFonts w:ascii="Palatino Linotype" w:hAnsi="Palatino Linotype"/>
              <w:b/>
              <w:sz w:val="22"/>
              <w:szCs w:val="22"/>
              <w:lang w:val="es-ES_tradnl"/>
            </w:rPr>
            <w:t>/INFOEM/IP/RR/2022</w:t>
          </w:r>
        </w:p>
      </w:tc>
    </w:tr>
    <w:tr w:rsidR="00145D61" w:rsidRPr="008F2CCC" w14:paraId="049677A3" w14:textId="77777777" w:rsidTr="005F31DE">
      <w:tc>
        <w:tcPr>
          <w:tcW w:w="2977" w:type="dxa"/>
          <w:vMerge/>
        </w:tcPr>
        <w:p w14:paraId="4A21EAC1" w14:textId="5C1F145E" w:rsidR="00145D61" w:rsidRPr="008F2CCC" w:rsidRDefault="00145D61" w:rsidP="003D4885">
          <w:pPr>
            <w:rPr>
              <w:rFonts w:ascii="Palatino Linotype" w:hAnsi="Palatino Linotype"/>
              <w:b/>
              <w:sz w:val="22"/>
              <w:szCs w:val="22"/>
              <w:lang w:val="es-ES_tradnl"/>
            </w:rPr>
          </w:pPr>
        </w:p>
      </w:tc>
      <w:tc>
        <w:tcPr>
          <w:tcW w:w="2552" w:type="dxa"/>
          <w:shd w:val="clear" w:color="auto" w:fill="auto"/>
        </w:tcPr>
        <w:p w14:paraId="1237BCDE" w14:textId="77777777" w:rsidR="00145D61" w:rsidRPr="00664658" w:rsidRDefault="00145D61"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01BD286" w:rsidR="00145D61" w:rsidRPr="00D41D47" w:rsidRDefault="005E0D87" w:rsidP="008F69C3">
          <w:pPr>
            <w:jc w:val="both"/>
            <w:rPr>
              <w:rFonts w:ascii="Palatino Linotype" w:hAnsi="Palatino Linotype"/>
              <w:b/>
              <w:sz w:val="22"/>
              <w:szCs w:val="22"/>
              <w:lang w:val="es-ES_tradnl"/>
            </w:rPr>
          </w:pPr>
          <w:r w:rsidRPr="005E0D87">
            <w:rPr>
              <w:rFonts w:ascii="Palatino Linotype" w:hAnsi="Palatino Linotype"/>
              <w:b/>
              <w:sz w:val="22"/>
              <w:szCs w:val="22"/>
              <w:lang w:val="es-ES_tradnl"/>
            </w:rPr>
            <w:t xml:space="preserve">Ayuntamiento de </w:t>
          </w:r>
          <w:r w:rsidR="008F69C3">
            <w:rPr>
              <w:rFonts w:ascii="Palatino Linotype" w:hAnsi="Palatino Linotype"/>
              <w:b/>
              <w:sz w:val="22"/>
              <w:szCs w:val="22"/>
              <w:lang w:val="es-ES_tradnl"/>
            </w:rPr>
            <w:t>Metepec</w:t>
          </w:r>
        </w:p>
      </w:tc>
    </w:tr>
    <w:tr w:rsidR="00145D61" w:rsidRPr="008F2CCC" w14:paraId="72CD087D" w14:textId="77777777" w:rsidTr="005F31DE">
      <w:trPr>
        <w:trHeight w:val="228"/>
      </w:trPr>
      <w:tc>
        <w:tcPr>
          <w:tcW w:w="2977" w:type="dxa"/>
          <w:vMerge/>
        </w:tcPr>
        <w:p w14:paraId="1B78656F" w14:textId="01E6F6F6" w:rsidR="00145D61" w:rsidRPr="008F2CCC" w:rsidRDefault="00145D61" w:rsidP="003D4885">
          <w:pPr>
            <w:rPr>
              <w:rFonts w:ascii="Palatino Linotype" w:hAnsi="Palatino Linotype"/>
              <w:b/>
              <w:sz w:val="22"/>
              <w:szCs w:val="22"/>
              <w:lang w:val="es-ES_tradnl"/>
            </w:rPr>
          </w:pPr>
        </w:p>
      </w:tc>
      <w:tc>
        <w:tcPr>
          <w:tcW w:w="2552" w:type="dxa"/>
          <w:shd w:val="clear" w:color="auto" w:fill="auto"/>
        </w:tcPr>
        <w:p w14:paraId="74D81628" w14:textId="05FE44B5" w:rsidR="00145D61" w:rsidRPr="00664658" w:rsidRDefault="00145D61"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145D61" w:rsidRPr="00664658" w:rsidRDefault="00145D61"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45D61" w:rsidRPr="0010196A" w:rsidRDefault="00145D6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145D61" w:rsidRPr="0010196A" w:rsidRDefault="00D52CA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145D61" w:rsidRPr="008F2CCC" w14:paraId="6ABABA57" w14:textId="77777777" w:rsidTr="005F31DE">
      <w:tc>
        <w:tcPr>
          <w:tcW w:w="4253" w:type="dxa"/>
          <w:vMerge w:val="restart"/>
          <w:shd w:val="clear" w:color="auto" w:fill="auto"/>
        </w:tcPr>
        <w:p w14:paraId="6AA376CC" w14:textId="139DA696" w:rsidR="00145D61" w:rsidRPr="008F2CCC" w:rsidRDefault="00145D6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145D61" w:rsidRPr="008F2CCC" w:rsidRDefault="00145D6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D55969B" w:rsidR="00145D61" w:rsidRPr="008F2CCC" w:rsidRDefault="00145D61" w:rsidP="008F69C3">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8F69C3">
            <w:rPr>
              <w:rFonts w:ascii="Palatino Linotype" w:hAnsi="Palatino Linotype"/>
              <w:b/>
              <w:sz w:val="22"/>
              <w:szCs w:val="22"/>
              <w:lang w:val="es-ES_tradnl"/>
            </w:rPr>
            <w:t>2057</w:t>
          </w:r>
          <w:r w:rsidRPr="00A9204E">
            <w:rPr>
              <w:rFonts w:ascii="Palatino Linotype" w:hAnsi="Palatino Linotype"/>
              <w:b/>
              <w:sz w:val="22"/>
              <w:szCs w:val="22"/>
              <w:lang w:val="es-ES_tradnl"/>
            </w:rPr>
            <w:t>/INFOEM/IP/RR/2022</w:t>
          </w:r>
        </w:p>
      </w:tc>
    </w:tr>
    <w:tr w:rsidR="00145D61" w:rsidRPr="008F2CCC" w14:paraId="3B45FB53" w14:textId="77777777" w:rsidTr="005F31DE">
      <w:tc>
        <w:tcPr>
          <w:tcW w:w="4253" w:type="dxa"/>
          <w:vMerge/>
          <w:shd w:val="clear" w:color="auto" w:fill="auto"/>
        </w:tcPr>
        <w:p w14:paraId="188B82EF" w14:textId="77777777" w:rsidR="00145D61" w:rsidRPr="008F2CCC" w:rsidRDefault="00145D61" w:rsidP="007A5836">
          <w:pPr>
            <w:rPr>
              <w:rFonts w:ascii="Palatino Linotype" w:hAnsi="Palatino Linotype"/>
              <w:b/>
              <w:sz w:val="22"/>
              <w:szCs w:val="22"/>
              <w:lang w:val="es-ES_tradnl"/>
            </w:rPr>
          </w:pPr>
        </w:p>
      </w:tc>
      <w:tc>
        <w:tcPr>
          <w:tcW w:w="2552" w:type="dxa"/>
          <w:shd w:val="clear" w:color="auto" w:fill="auto"/>
        </w:tcPr>
        <w:p w14:paraId="3B2AD0CF" w14:textId="77777777" w:rsidR="00145D61" w:rsidRPr="008F2CCC" w:rsidRDefault="00145D6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7192C4E" w:rsidR="00145D61" w:rsidRPr="005E0D87" w:rsidRDefault="00145D61" w:rsidP="00D66460">
          <w:pPr>
            <w:jc w:val="both"/>
            <w:rPr>
              <w:rFonts w:ascii="Arial" w:hAnsi="Arial" w:cs="Arial"/>
              <w:b/>
              <w:bCs/>
              <w:sz w:val="15"/>
              <w:szCs w:val="15"/>
            </w:rPr>
          </w:pPr>
        </w:p>
      </w:tc>
    </w:tr>
    <w:tr w:rsidR="00145D61" w:rsidRPr="008F2CCC" w14:paraId="28A493EB" w14:textId="77777777" w:rsidTr="005F31DE">
      <w:trPr>
        <w:trHeight w:val="228"/>
      </w:trPr>
      <w:tc>
        <w:tcPr>
          <w:tcW w:w="4253" w:type="dxa"/>
          <w:vMerge/>
          <w:shd w:val="clear" w:color="auto" w:fill="auto"/>
        </w:tcPr>
        <w:p w14:paraId="06C77D31" w14:textId="77777777" w:rsidR="00145D61" w:rsidRPr="008F2CCC" w:rsidRDefault="00145D61" w:rsidP="007A5836">
          <w:pPr>
            <w:rPr>
              <w:rFonts w:ascii="Palatino Linotype" w:hAnsi="Palatino Linotype"/>
              <w:b/>
              <w:sz w:val="22"/>
              <w:szCs w:val="22"/>
              <w:lang w:val="es-ES_tradnl"/>
            </w:rPr>
          </w:pPr>
        </w:p>
      </w:tc>
      <w:tc>
        <w:tcPr>
          <w:tcW w:w="2552" w:type="dxa"/>
          <w:shd w:val="clear" w:color="auto" w:fill="auto"/>
        </w:tcPr>
        <w:p w14:paraId="2E1A72B4" w14:textId="77777777" w:rsidR="00145D61" w:rsidRPr="008F2CCC" w:rsidRDefault="00145D6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E3EA09B" w:rsidR="00145D61" w:rsidRPr="00DC41C8" w:rsidRDefault="005E0D87" w:rsidP="008F69C3">
          <w:pPr>
            <w:jc w:val="both"/>
            <w:rPr>
              <w:rFonts w:ascii="Palatino Linotype" w:hAnsi="Palatino Linotype"/>
              <w:b/>
              <w:sz w:val="22"/>
              <w:szCs w:val="22"/>
            </w:rPr>
          </w:pPr>
          <w:r w:rsidRPr="005E0D87">
            <w:rPr>
              <w:rFonts w:ascii="Palatino Linotype" w:hAnsi="Palatino Linotype"/>
              <w:b/>
              <w:sz w:val="22"/>
              <w:szCs w:val="22"/>
              <w:lang w:val="es-ES_tradnl"/>
            </w:rPr>
            <w:t xml:space="preserve">Ayuntamiento de </w:t>
          </w:r>
          <w:r w:rsidR="008F69C3">
            <w:rPr>
              <w:rFonts w:ascii="Palatino Linotype" w:hAnsi="Palatino Linotype"/>
              <w:b/>
              <w:sz w:val="22"/>
              <w:szCs w:val="22"/>
              <w:lang w:val="es-ES_tradnl"/>
            </w:rPr>
            <w:t>Metepec</w:t>
          </w:r>
        </w:p>
      </w:tc>
    </w:tr>
    <w:tr w:rsidR="00145D61" w:rsidRPr="008F2CCC" w14:paraId="0F114FF0" w14:textId="77777777" w:rsidTr="005F31DE">
      <w:tc>
        <w:tcPr>
          <w:tcW w:w="4253" w:type="dxa"/>
          <w:vMerge/>
          <w:shd w:val="clear" w:color="auto" w:fill="auto"/>
        </w:tcPr>
        <w:p w14:paraId="4CCB64BA" w14:textId="77777777" w:rsidR="00145D61" w:rsidRPr="008F2CCC" w:rsidRDefault="00145D61" w:rsidP="00A2780F">
          <w:pPr>
            <w:rPr>
              <w:rFonts w:ascii="Palatino Linotype" w:hAnsi="Palatino Linotype"/>
              <w:b/>
              <w:sz w:val="22"/>
              <w:szCs w:val="22"/>
              <w:lang w:val="es-ES_tradnl"/>
            </w:rPr>
          </w:pPr>
        </w:p>
      </w:tc>
      <w:tc>
        <w:tcPr>
          <w:tcW w:w="2552" w:type="dxa"/>
          <w:shd w:val="clear" w:color="auto" w:fill="auto"/>
        </w:tcPr>
        <w:p w14:paraId="31E422EA" w14:textId="0B158FD7" w:rsidR="00145D61" w:rsidRPr="008F2CCC" w:rsidRDefault="00145D6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145D61" w:rsidRPr="008F2CCC" w:rsidRDefault="00145D6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145D61" w:rsidRPr="0010196A" w:rsidRDefault="00145D61"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412E1F"/>
    <w:multiLevelType w:val="hybridMultilevel"/>
    <w:tmpl w:val="35A44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FE3F6F"/>
    <w:multiLevelType w:val="multilevel"/>
    <w:tmpl w:val="90A8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5"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6"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313118A"/>
    <w:multiLevelType w:val="hybridMultilevel"/>
    <w:tmpl w:val="1C625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77400868">
    <w:abstractNumId w:val="12"/>
  </w:num>
  <w:num w:numId="2" w16cid:durableId="873887979">
    <w:abstractNumId w:val="6"/>
  </w:num>
  <w:num w:numId="3" w16cid:durableId="1858082483">
    <w:abstractNumId w:val="32"/>
  </w:num>
  <w:num w:numId="4" w16cid:durableId="513887973">
    <w:abstractNumId w:val="32"/>
  </w:num>
  <w:num w:numId="5" w16cid:durableId="1337883966">
    <w:abstractNumId w:val="7"/>
  </w:num>
  <w:num w:numId="6" w16cid:durableId="1593587319">
    <w:abstractNumId w:val="8"/>
  </w:num>
  <w:num w:numId="7" w16cid:durableId="1727336291">
    <w:abstractNumId w:val="14"/>
  </w:num>
  <w:num w:numId="8" w16cid:durableId="20370724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93142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2343949">
    <w:abstractNumId w:val="31"/>
  </w:num>
  <w:num w:numId="11" w16cid:durableId="344595985">
    <w:abstractNumId w:val="28"/>
  </w:num>
  <w:num w:numId="12" w16cid:durableId="1310207132">
    <w:abstractNumId w:val="33"/>
  </w:num>
  <w:num w:numId="13" w16cid:durableId="1277296734">
    <w:abstractNumId w:val="20"/>
  </w:num>
  <w:num w:numId="14" w16cid:durableId="1050304090">
    <w:abstractNumId w:val="10"/>
  </w:num>
  <w:num w:numId="15" w16cid:durableId="1051923088">
    <w:abstractNumId w:val="29"/>
  </w:num>
  <w:num w:numId="16" w16cid:durableId="5305350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1114996">
    <w:abstractNumId w:val="0"/>
  </w:num>
  <w:num w:numId="18" w16cid:durableId="98836410">
    <w:abstractNumId w:val="13"/>
  </w:num>
  <w:num w:numId="19" w16cid:durableId="1608999422">
    <w:abstractNumId w:val="9"/>
  </w:num>
  <w:num w:numId="20" w16cid:durableId="1201479261">
    <w:abstractNumId w:val="11"/>
  </w:num>
  <w:num w:numId="21" w16cid:durableId="1835759753">
    <w:abstractNumId w:val="19"/>
  </w:num>
  <w:num w:numId="22" w16cid:durableId="1206260593">
    <w:abstractNumId w:val="34"/>
  </w:num>
  <w:num w:numId="23" w16cid:durableId="583300414">
    <w:abstractNumId w:val="22"/>
  </w:num>
  <w:num w:numId="24" w16cid:durableId="507254196">
    <w:abstractNumId w:val="23"/>
  </w:num>
  <w:num w:numId="25" w16cid:durableId="72556418">
    <w:abstractNumId w:val="3"/>
  </w:num>
  <w:num w:numId="26" w16cid:durableId="1240291895">
    <w:abstractNumId w:val="26"/>
  </w:num>
  <w:num w:numId="27" w16cid:durableId="2083136984">
    <w:abstractNumId w:val="24"/>
  </w:num>
  <w:num w:numId="28" w16cid:durableId="1056197572">
    <w:abstractNumId w:val="17"/>
  </w:num>
  <w:num w:numId="29" w16cid:durableId="60950056">
    <w:abstractNumId w:val="30"/>
  </w:num>
  <w:num w:numId="30" w16cid:durableId="2075853540">
    <w:abstractNumId w:val="21"/>
  </w:num>
  <w:num w:numId="31" w16cid:durableId="169611942">
    <w:abstractNumId w:val="2"/>
  </w:num>
  <w:num w:numId="32" w16cid:durableId="295455172">
    <w:abstractNumId w:val="5"/>
  </w:num>
  <w:num w:numId="33" w16cid:durableId="33315524">
    <w:abstractNumId w:val="25"/>
  </w:num>
  <w:num w:numId="34" w16cid:durableId="1490056881">
    <w:abstractNumId w:val="16"/>
  </w:num>
  <w:num w:numId="35" w16cid:durableId="1997345187">
    <w:abstractNumId w:val="4"/>
  </w:num>
  <w:num w:numId="36" w16cid:durableId="824517839">
    <w:abstractNumId w:val="27"/>
  </w:num>
  <w:num w:numId="37" w16cid:durableId="101692369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4F0"/>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3F6"/>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426"/>
    <w:rsid w:val="00160AB4"/>
    <w:rsid w:val="00160C20"/>
    <w:rsid w:val="00161318"/>
    <w:rsid w:val="00161607"/>
    <w:rsid w:val="00161664"/>
    <w:rsid w:val="00161908"/>
    <w:rsid w:val="00161D33"/>
    <w:rsid w:val="001624E0"/>
    <w:rsid w:val="00162617"/>
    <w:rsid w:val="001626F3"/>
    <w:rsid w:val="00162A8A"/>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D5D"/>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98E"/>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4DA0"/>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65A"/>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97A"/>
    <w:rsid w:val="004C5CF9"/>
    <w:rsid w:val="004C5DF9"/>
    <w:rsid w:val="004C6089"/>
    <w:rsid w:val="004C64C2"/>
    <w:rsid w:val="004C652E"/>
    <w:rsid w:val="004C69B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807"/>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3612"/>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D0E"/>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418"/>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B0C"/>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836"/>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A9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0AE0"/>
    <w:rsid w:val="00801018"/>
    <w:rsid w:val="008011A7"/>
    <w:rsid w:val="008014D3"/>
    <w:rsid w:val="00801A6C"/>
    <w:rsid w:val="00802451"/>
    <w:rsid w:val="0080273A"/>
    <w:rsid w:val="00802E93"/>
    <w:rsid w:val="00803682"/>
    <w:rsid w:val="00803C89"/>
    <w:rsid w:val="00804212"/>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5B3"/>
    <w:rsid w:val="008B6925"/>
    <w:rsid w:val="008B6FE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3CF"/>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C4B"/>
    <w:rsid w:val="008E4E7F"/>
    <w:rsid w:val="008E4FBA"/>
    <w:rsid w:val="008E5500"/>
    <w:rsid w:val="008E5682"/>
    <w:rsid w:val="008E5A39"/>
    <w:rsid w:val="008E5C24"/>
    <w:rsid w:val="008E628A"/>
    <w:rsid w:val="008E7111"/>
    <w:rsid w:val="008E791D"/>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9C3"/>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6E0B"/>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34E"/>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18FF"/>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90C"/>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8B"/>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9D9"/>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48F"/>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AD1"/>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434"/>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77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2CA0"/>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2AA"/>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F7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5B0"/>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C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3D7"/>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1EEA"/>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78"/>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861061">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948552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77096315">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759568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94396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8851794">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8832812">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106249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01520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29578.page"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saimex.org.mx/saimex/solicitud/downloadAttach/1322711.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316308.page" TargetMode="Externa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of.gob.mx/nota_detalle.php?codigo=5610149&amp;fecha=21/01/2021" TargetMode="External"/><Relationship Id="rId1" Type="http://schemas.openxmlformats.org/officeDocument/2006/relationships/hyperlink" Target="https://www.dof.gob.mx/nota_detalle.php?codigo=5590339&amp;fecha=24/03/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57FCE-D1FA-4EC0-B06E-F01CE4BD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5879</Words>
  <Characters>32335</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2022-05-16T05:52:00Z</cp:lastPrinted>
  <dcterms:created xsi:type="dcterms:W3CDTF">2022-05-16T02:18:00Z</dcterms:created>
  <dcterms:modified xsi:type="dcterms:W3CDTF">2022-05-16T05:52:00Z</dcterms:modified>
</cp:coreProperties>
</file>