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7C6ED6A" w:rsidR="00662C69" w:rsidRPr="00D66DB2" w:rsidRDefault="009B11D6" w:rsidP="009114DB">
      <w:pPr>
        <w:spacing w:before="240" w:after="240" w:line="360" w:lineRule="auto"/>
        <w:jc w:val="both"/>
      </w:pPr>
      <w:r w:rsidRPr="00D66DB2">
        <w:rPr>
          <w:rFonts w:ascii="Palatino Linotype" w:hAnsi="Palatino Linotype"/>
        </w:rPr>
        <w:t>R</w:t>
      </w:r>
      <w:r w:rsidR="00662C69" w:rsidRPr="00D66DB2">
        <w:rPr>
          <w:rFonts w:ascii="Palatino Linotype" w:hAnsi="Palatino Linotype"/>
        </w:rPr>
        <w:t>esolución del Pleno del Instituto de Transparencia, Acceso a la Información Pública y Protección de Datos Personales del Estado de México y Mun</w:t>
      </w:r>
      <w:r w:rsidR="000D5A1D" w:rsidRPr="00D66DB2">
        <w:rPr>
          <w:rFonts w:ascii="Palatino Linotype" w:hAnsi="Palatino Linotype"/>
        </w:rPr>
        <w:t>icipios, con</w:t>
      </w:r>
      <w:r w:rsidR="00662C69" w:rsidRPr="00D66DB2">
        <w:rPr>
          <w:rFonts w:ascii="Palatino Linotype" w:hAnsi="Palatino Linotype"/>
        </w:rPr>
        <w:t xml:space="preserve"> </w:t>
      </w:r>
      <w:r w:rsidR="00485DB6" w:rsidRPr="00D66DB2">
        <w:rPr>
          <w:rFonts w:ascii="Palatino Linotype" w:hAnsi="Palatino Linotype"/>
        </w:rPr>
        <w:t xml:space="preserve">domicilio </w:t>
      </w:r>
      <w:r w:rsidR="00662C69" w:rsidRPr="00D66DB2">
        <w:rPr>
          <w:rFonts w:ascii="Palatino Linotype" w:hAnsi="Palatino Linotype"/>
        </w:rPr>
        <w:t xml:space="preserve">en Metepec, Estado de México; </w:t>
      </w:r>
      <w:r w:rsidR="00A74520" w:rsidRPr="00D66DB2">
        <w:rPr>
          <w:rFonts w:ascii="Palatino Linotype" w:hAnsi="Palatino Linotype"/>
        </w:rPr>
        <w:t xml:space="preserve"> de fecha doce (12) de octubre</w:t>
      </w:r>
      <w:r w:rsidR="009114DB" w:rsidRPr="00D66DB2">
        <w:rPr>
          <w:rFonts w:ascii="Palatino Linotype" w:hAnsi="Palatino Linotype"/>
        </w:rPr>
        <w:t xml:space="preserve"> de dos mil veintidós.</w:t>
      </w:r>
    </w:p>
    <w:p w14:paraId="02C1324E" w14:textId="00CBCC94" w:rsidR="00662C69" w:rsidRPr="00D66DB2" w:rsidRDefault="00662C69" w:rsidP="001E74A5">
      <w:pPr>
        <w:spacing w:before="240" w:after="360" w:line="360" w:lineRule="auto"/>
        <w:jc w:val="both"/>
        <w:rPr>
          <w:rFonts w:ascii="Palatino Linotype" w:hAnsi="Palatino Linotype"/>
          <w:b/>
        </w:rPr>
      </w:pPr>
      <w:r w:rsidRPr="00D66DB2">
        <w:rPr>
          <w:rFonts w:ascii="Palatino Linotype" w:hAnsi="Palatino Linotype"/>
          <w:b/>
        </w:rPr>
        <w:t>VISTO</w:t>
      </w:r>
      <w:r w:rsidRPr="00D66DB2">
        <w:rPr>
          <w:rFonts w:ascii="Palatino Linotype" w:hAnsi="Palatino Linotype"/>
        </w:rPr>
        <w:t xml:space="preserve"> el expediente electrónico for</w:t>
      </w:r>
      <w:r w:rsidR="00D37494" w:rsidRPr="00D66DB2">
        <w:rPr>
          <w:rFonts w:ascii="Palatino Linotype" w:hAnsi="Palatino Linotype"/>
        </w:rPr>
        <w:t>mado con motivo del</w:t>
      </w:r>
      <w:r w:rsidRPr="00D66DB2">
        <w:rPr>
          <w:rFonts w:ascii="Palatino Linotype" w:hAnsi="Palatino Linotype"/>
        </w:rPr>
        <w:t xml:space="preserve"> recurso de revisión </w:t>
      </w:r>
      <w:r w:rsidR="00A74520" w:rsidRPr="00D66DB2">
        <w:rPr>
          <w:rFonts w:ascii="Palatino Linotype" w:hAnsi="Palatino Linotype"/>
          <w:b/>
        </w:rPr>
        <w:t>04723</w:t>
      </w:r>
      <w:r w:rsidR="009114DB" w:rsidRPr="00D66DB2">
        <w:rPr>
          <w:rFonts w:ascii="Palatino Linotype" w:hAnsi="Palatino Linotype"/>
          <w:b/>
        </w:rPr>
        <w:t>/INFOEM/IP/RR/2022</w:t>
      </w:r>
      <w:r w:rsidR="00AF3D59" w:rsidRPr="00D66DB2">
        <w:rPr>
          <w:rFonts w:ascii="Palatino Linotype" w:hAnsi="Palatino Linotype" w:cs="Arial"/>
          <w:b/>
          <w:bCs/>
        </w:rPr>
        <w:t>;</w:t>
      </w:r>
      <w:r w:rsidR="00335BFE" w:rsidRPr="00D66DB2">
        <w:rPr>
          <w:rFonts w:ascii="Palatino Linotype" w:hAnsi="Palatino Linotype" w:cs="Arial"/>
          <w:b/>
          <w:bCs/>
        </w:rPr>
        <w:t xml:space="preserve"> </w:t>
      </w:r>
      <w:r w:rsidRPr="00D66DB2">
        <w:rPr>
          <w:rFonts w:ascii="Palatino Linotype" w:hAnsi="Palatino Linotype"/>
        </w:rPr>
        <w:t>promovido por</w:t>
      </w:r>
      <w:r w:rsidR="009114DB" w:rsidRPr="00D66DB2">
        <w:rPr>
          <w:rFonts w:ascii="Palatino Linotype" w:hAnsi="Palatino Linotype"/>
          <w:b/>
        </w:rPr>
        <w:t xml:space="preserve"> </w:t>
      </w:r>
      <w:r w:rsidR="00D66DB2" w:rsidRPr="00D66DB2">
        <w:rPr>
          <w:rFonts w:ascii="Palatino Linotype" w:hAnsi="Palatino Linotype"/>
          <w:b/>
        </w:rPr>
        <w:t>XXXX XXXX XXXXX</w:t>
      </w:r>
      <w:r w:rsidR="009114DB" w:rsidRPr="00D66DB2">
        <w:rPr>
          <w:rFonts w:ascii="Palatino Linotype" w:hAnsi="Palatino Linotype"/>
          <w:b/>
        </w:rPr>
        <w:t>,</w:t>
      </w:r>
      <w:r w:rsidRPr="00D66DB2">
        <w:rPr>
          <w:rFonts w:ascii="Palatino Linotype" w:hAnsi="Palatino Linotype"/>
          <w:b/>
        </w:rPr>
        <w:t xml:space="preserve"> </w:t>
      </w:r>
      <w:r w:rsidRPr="00D66DB2">
        <w:rPr>
          <w:rFonts w:ascii="Palatino Linotype" w:hAnsi="Palatino Linotype" w:cs="Arial"/>
        </w:rPr>
        <w:t xml:space="preserve">en su </w:t>
      </w:r>
      <w:r w:rsidR="00D83C17" w:rsidRPr="00D66DB2">
        <w:rPr>
          <w:rFonts w:ascii="Palatino Linotype" w:hAnsi="Palatino Linotype" w:cs="Arial"/>
        </w:rPr>
        <w:t>calidad</w:t>
      </w:r>
      <w:r w:rsidRPr="00D66DB2">
        <w:rPr>
          <w:rFonts w:ascii="Palatino Linotype" w:hAnsi="Palatino Linotype" w:cs="Arial"/>
        </w:rPr>
        <w:t xml:space="preserve"> de </w:t>
      </w:r>
      <w:r w:rsidRPr="00D66DB2">
        <w:rPr>
          <w:rFonts w:ascii="Palatino Linotype" w:hAnsi="Palatino Linotype" w:cs="Arial"/>
          <w:b/>
        </w:rPr>
        <w:t>RECURRENTE</w:t>
      </w:r>
      <w:r w:rsidRPr="00D66DB2">
        <w:rPr>
          <w:rFonts w:ascii="Palatino Linotype" w:hAnsi="Palatino Linotype" w:cs="Arial"/>
        </w:rPr>
        <w:t xml:space="preserve">, en contra </w:t>
      </w:r>
      <w:r w:rsidR="000D5A1D" w:rsidRPr="00D66DB2">
        <w:rPr>
          <w:rFonts w:ascii="Palatino Linotype" w:hAnsi="Palatino Linotype" w:cs="Arial"/>
        </w:rPr>
        <w:t xml:space="preserve">de </w:t>
      </w:r>
      <w:r w:rsidR="00843908" w:rsidRPr="00D66DB2">
        <w:rPr>
          <w:rFonts w:ascii="Palatino Linotype" w:hAnsi="Palatino Linotype" w:cs="Arial"/>
        </w:rPr>
        <w:t>la respuesta del</w:t>
      </w:r>
      <w:r w:rsidR="00133CE5" w:rsidRPr="00D66DB2">
        <w:rPr>
          <w:rFonts w:ascii="Palatino Linotype" w:hAnsi="Palatino Linotype"/>
        </w:rPr>
        <w:t xml:space="preserve"> </w:t>
      </w:r>
      <w:r w:rsidR="00A74520" w:rsidRPr="00D66DB2">
        <w:rPr>
          <w:rFonts w:ascii="Palatino Linotype" w:hAnsi="Palatino Linotype"/>
          <w:b/>
        </w:rPr>
        <w:t>Ayuntamiento de Toluca</w:t>
      </w:r>
      <w:r w:rsidR="0036073F" w:rsidRPr="00D66DB2">
        <w:rPr>
          <w:rFonts w:ascii="Palatino Linotype" w:hAnsi="Palatino Linotype"/>
          <w:b/>
        </w:rPr>
        <w:t xml:space="preserve">, </w:t>
      </w:r>
      <w:r w:rsidRPr="00D66DB2">
        <w:rPr>
          <w:rFonts w:ascii="Palatino Linotype" w:hAnsi="Palatino Linotype"/>
        </w:rPr>
        <w:t>en lo sucesivo el</w:t>
      </w:r>
      <w:r w:rsidRPr="00D66DB2">
        <w:rPr>
          <w:rFonts w:ascii="Palatino Linotype" w:hAnsi="Palatino Linotype"/>
          <w:b/>
        </w:rPr>
        <w:t xml:space="preserve"> SUJETO OBLIGADO, </w:t>
      </w:r>
      <w:r w:rsidRPr="00D66DB2">
        <w:rPr>
          <w:rFonts w:ascii="Palatino Linotype" w:hAnsi="Palatino Linotype"/>
        </w:rPr>
        <w:t>se procede a dictar la presente resolución, con base en los siguientes:</w:t>
      </w:r>
    </w:p>
    <w:p w14:paraId="769E1410" w14:textId="5740327F" w:rsidR="00587366" w:rsidRPr="00D66DB2" w:rsidRDefault="00662C69" w:rsidP="001E74A5">
      <w:pPr>
        <w:pStyle w:val="Ttulo1"/>
        <w:spacing w:line="360" w:lineRule="auto"/>
        <w:jc w:val="center"/>
        <w:rPr>
          <w:b/>
        </w:rPr>
      </w:pPr>
      <w:bookmarkStart w:id="0" w:name="_Toc461555884"/>
      <w:bookmarkStart w:id="1" w:name="_Toc466371847"/>
      <w:bookmarkStart w:id="2" w:name="_Toc61470696"/>
      <w:r w:rsidRPr="00D66DB2">
        <w:rPr>
          <w:b/>
        </w:rPr>
        <w:t>ANTECEDENTES</w:t>
      </w:r>
      <w:bookmarkEnd w:id="0"/>
      <w:bookmarkEnd w:id="1"/>
      <w:bookmarkEnd w:id="2"/>
    </w:p>
    <w:p w14:paraId="402A4C0A" w14:textId="5FC7D6F8" w:rsidR="00D9392E" w:rsidRPr="00D66DB2"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D66DB2">
        <w:rPr>
          <w:rFonts w:ascii="Palatino Linotype" w:eastAsia="Calibri" w:hAnsi="Palatino Linotype" w:cs="Arial"/>
          <w:lang w:val="es-ES"/>
        </w:rPr>
        <w:t xml:space="preserve">El </w:t>
      </w:r>
      <w:r w:rsidR="00A74520" w:rsidRPr="00D66DB2">
        <w:rPr>
          <w:rFonts w:ascii="Palatino Linotype" w:eastAsia="Calibri" w:hAnsi="Palatino Linotype" w:cs="Arial"/>
          <w:lang w:val="es-ES"/>
        </w:rPr>
        <w:t>veintiocho (28) de febrero</w:t>
      </w:r>
      <w:r w:rsidR="009114DB" w:rsidRPr="00D66DB2">
        <w:rPr>
          <w:rFonts w:ascii="Palatino Linotype" w:eastAsia="Calibri" w:hAnsi="Palatino Linotype" w:cs="Arial"/>
          <w:lang w:val="es-ES"/>
        </w:rPr>
        <w:t xml:space="preserve"> de dos mil veintidós</w:t>
      </w:r>
      <w:r w:rsidRPr="00D66DB2">
        <w:rPr>
          <w:rFonts w:ascii="Palatino Linotype" w:hAnsi="Palatino Linotype"/>
          <w:b/>
        </w:rPr>
        <w:t xml:space="preserve">, </w:t>
      </w:r>
      <w:r w:rsidRPr="00D66DB2">
        <w:rPr>
          <w:rFonts w:ascii="Palatino Linotype" w:eastAsia="Calibri" w:hAnsi="Palatino Linotype" w:cs="Arial"/>
          <w:lang w:val="es-ES"/>
        </w:rPr>
        <w:t xml:space="preserve">se presentó ante el </w:t>
      </w:r>
      <w:r w:rsidRPr="00D66DB2">
        <w:rPr>
          <w:rFonts w:ascii="Palatino Linotype" w:eastAsia="Calibri" w:hAnsi="Palatino Linotype" w:cs="Arial"/>
          <w:b/>
          <w:lang w:val="es-ES"/>
        </w:rPr>
        <w:t>SUJETO OBLIGADO</w:t>
      </w:r>
      <w:r w:rsidRPr="00D66DB2">
        <w:rPr>
          <w:rFonts w:ascii="Palatino Linotype" w:eastAsia="Calibri" w:hAnsi="Palatino Linotype" w:cs="Arial"/>
        </w:rPr>
        <w:t xml:space="preserve"> vía </w:t>
      </w:r>
      <w:r w:rsidRPr="00D66DB2">
        <w:rPr>
          <w:rFonts w:ascii="Palatino Linotype" w:eastAsia="Calibri" w:hAnsi="Palatino Linotype" w:cs="Arial"/>
          <w:lang w:val="es-ES"/>
        </w:rPr>
        <w:t xml:space="preserve">Sistema de Acceso a la Información Mexiquense </w:t>
      </w:r>
      <w:r w:rsidRPr="00D66DB2">
        <w:rPr>
          <w:rFonts w:ascii="Palatino Linotype" w:eastAsia="Calibri" w:hAnsi="Palatino Linotype" w:cs="Arial"/>
          <w:b/>
          <w:i/>
          <w:lang w:val="es-ES"/>
        </w:rPr>
        <w:t>SAIMEX</w:t>
      </w:r>
      <w:r w:rsidRPr="00D66DB2">
        <w:rPr>
          <w:rFonts w:ascii="Palatino Linotype" w:eastAsia="Calibri" w:hAnsi="Palatino Linotype" w:cs="Arial"/>
          <w:lang w:val="es-ES"/>
        </w:rPr>
        <w:t xml:space="preserve">, la solicitud de información pública registrada con el número </w:t>
      </w:r>
      <w:r w:rsidR="00A74520" w:rsidRPr="00D66DB2">
        <w:rPr>
          <w:rFonts w:ascii="Palatino Linotype" w:hAnsi="Palatino Linotype"/>
          <w:b/>
          <w:bCs/>
          <w:color w:val="000000" w:themeColor="text1"/>
        </w:rPr>
        <w:t>00577/TOLUCA/IP/2022</w:t>
      </w:r>
      <w:r w:rsidR="009114DB" w:rsidRPr="00D66DB2">
        <w:rPr>
          <w:rFonts w:ascii="Palatino Linotype" w:hAnsi="Palatino Linotype"/>
          <w:b/>
          <w:bCs/>
          <w:color w:val="000000" w:themeColor="text1"/>
        </w:rPr>
        <w:t xml:space="preserve">, </w:t>
      </w:r>
      <w:r w:rsidRPr="00D66DB2">
        <w:rPr>
          <w:rFonts w:ascii="Palatino Linotype" w:eastAsia="Calibri" w:hAnsi="Palatino Linotype" w:cs="Arial"/>
          <w:lang w:val="es-ES"/>
        </w:rPr>
        <w:t>mediante la cual solicitó:</w:t>
      </w:r>
    </w:p>
    <w:p w14:paraId="780D2256" w14:textId="77777777" w:rsidR="00D9392E" w:rsidRPr="00D66DB2" w:rsidRDefault="00D9392E" w:rsidP="001C34D6">
      <w:pPr>
        <w:pStyle w:val="Prrafodelista"/>
        <w:spacing w:line="360" w:lineRule="auto"/>
        <w:ind w:left="360"/>
        <w:jc w:val="both"/>
        <w:rPr>
          <w:rFonts w:ascii="Palatino Linotype" w:hAnsi="Palatino Linotype"/>
          <w:i/>
          <w:color w:val="000000"/>
          <w:sz w:val="22"/>
          <w:szCs w:val="22"/>
        </w:rPr>
      </w:pPr>
    </w:p>
    <w:p w14:paraId="45EF49F8" w14:textId="1F139F12" w:rsidR="001C34D6" w:rsidRPr="00D66DB2" w:rsidRDefault="001C34D6" w:rsidP="00B61F0B">
      <w:pPr>
        <w:pStyle w:val="Prrafodelista"/>
        <w:spacing w:line="276" w:lineRule="auto"/>
        <w:ind w:left="567" w:right="567"/>
        <w:jc w:val="both"/>
        <w:rPr>
          <w:rFonts w:ascii="Palatino Linotype" w:hAnsi="Palatino Linotype"/>
          <w:color w:val="000000"/>
        </w:rPr>
      </w:pPr>
      <w:r w:rsidRPr="00D66DB2">
        <w:rPr>
          <w:rFonts w:ascii="Palatino Linotype" w:hAnsi="Palatino Linotype"/>
          <w:i/>
          <w:color w:val="000000"/>
          <w:sz w:val="22"/>
          <w:szCs w:val="22"/>
        </w:rPr>
        <w:t>“</w:t>
      </w:r>
      <w:r w:rsidR="00A74520" w:rsidRPr="00D66DB2">
        <w:rPr>
          <w:rFonts w:ascii="Palatino Linotype" w:hAnsi="Palatino Linotype"/>
          <w:i/>
          <w:color w:val="000000"/>
          <w:sz w:val="22"/>
          <w:szCs w:val="22"/>
        </w:rPr>
        <w:t xml:space="preserve">Espero atiendan mi solicitud en los términos que la estoy planteando, ya que no me están entregando nada de lo que he solicitado, cuando es información pública de oficio, espero que no siga imperando la opacidad en su gobierno y ojalá turnen esta solicitud a todas las areas competentes y no solo la Unidad de Transparencia conteste lo que se le pega en gana, sin ningún sustento jurídico y desconocimiento de la ley de transparencia y en la datos personales. Cómo se resguardan y como responsabilizan todas las áreas, incluyendo sindicaturas y regidurias, los datos personales de personas físicas, entre ellas mujeres, menores de edad con algún tipo de discapacidad, datos sensibles como son fotografías y vídeos de los menores para subirlos a la página de Facebook de Raymundo Martínez y a sus páginas institucionales de Facebook y en su página web. (requiero la evidencia) Por lo anterior, solicito me informe que especifican en los avisos de privacidad para que esté conforme a la ley. También quisiera saber si cuentan con los siguientes </w:t>
      </w:r>
      <w:r w:rsidR="00A74520" w:rsidRPr="00D66DB2">
        <w:rPr>
          <w:rFonts w:ascii="Palatino Linotype" w:hAnsi="Palatino Linotype"/>
          <w:i/>
          <w:color w:val="000000"/>
          <w:sz w:val="22"/>
          <w:szCs w:val="22"/>
        </w:rPr>
        <w:lastRenderedPageBreak/>
        <w:t>avisos de privacidad, ¿uno para recabar datos personales y otro por los datos personales sensibles? Asimismo, solicito todos consentimiento de las personas respecto a las fotografías que suben a la página de internet y Facebook ya que las mismas deben contener dentro de la fotografía alguna autorización (alguna leyenda que es por autorización de los padres)? cuando son menores de edad. Toda la información es de toda la adiministracion, incluyendo Mujer, IMCUFIDET, Derechos Humanos, es decir de toda la estructura orgánica, Presidencia Municipal, Secretaria del Ayuntamiento y regidores y síndicos.</w:t>
      </w:r>
      <w:r w:rsidRPr="00D66DB2">
        <w:rPr>
          <w:rFonts w:ascii="Palatino Linotype" w:hAnsi="Palatino Linotype"/>
          <w:i/>
          <w:color w:val="000000"/>
          <w:sz w:val="22"/>
        </w:rPr>
        <w:t>”</w:t>
      </w:r>
      <w:r w:rsidRPr="00D66DB2">
        <w:rPr>
          <w:rFonts w:ascii="Palatino Linotype" w:hAnsi="Palatino Linotype"/>
          <w:color w:val="000000"/>
          <w:sz w:val="22"/>
        </w:rPr>
        <w:t xml:space="preserve"> </w:t>
      </w:r>
      <w:r w:rsidRPr="00D66DB2">
        <w:rPr>
          <w:rFonts w:ascii="Palatino Linotype" w:hAnsi="Palatino Linotype"/>
          <w:color w:val="000000"/>
        </w:rPr>
        <w:t>(Sic)</w:t>
      </w:r>
    </w:p>
    <w:p w14:paraId="5ACA612D" w14:textId="77777777" w:rsidR="00494406" w:rsidRPr="00D66DB2" w:rsidRDefault="00494406" w:rsidP="00494406">
      <w:pPr>
        <w:pStyle w:val="Prrafodelista"/>
        <w:tabs>
          <w:tab w:val="left" w:pos="284"/>
        </w:tabs>
        <w:spacing w:before="240" w:after="240" w:line="360" w:lineRule="auto"/>
        <w:ind w:left="0"/>
        <w:jc w:val="both"/>
        <w:rPr>
          <w:rFonts w:ascii="Palatino Linotype" w:eastAsia="MS Mincho" w:hAnsi="Palatino Linotype" w:cs="Times New Roman"/>
        </w:rPr>
      </w:pPr>
    </w:p>
    <w:p w14:paraId="2416152B" w14:textId="5486173A" w:rsidR="00B509E2" w:rsidRPr="00D66DB2"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D66DB2">
        <w:rPr>
          <w:rFonts w:ascii="Palatino Linotype" w:eastAsia="Calibri" w:hAnsi="Palatino Linotype" w:cs="Arial"/>
          <w:lang w:val="es-AR"/>
        </w:rPr>
        <w:t xml:space="preserve">De las constancias </w:t>
      </w:r>
      <w:r w:rsidRPr="00D66DB2">
        <w:rPr>
          <w:rFonts w:ascii="Palatino Linotype" w:eastAsia="Times New Roman" w:hAnsi="Palatino Linotype" w:cs="Arial"/>
          <w:lang w:val="es-ES"/>
        </w:rPr>
        <w:t xml:space="preserve">que obran en el expediente, se aprecia que </w:t>
      </w:r>
      <w:r w:rsidR="0019681C" w:rsidRPr="00D66DB2">
        <w:rPr>
          <w:rFonts w:ascii="Palatino Linotype" w:eastAsia="Times New Roman" w:hAnsi="Palatino Linotype" w:cs="Arial"/>
          <w:lang w:val="es-ES"/>
        </w:rPr>
        <w:t>el</w:t>
      </w:r>
      <w:r w:rsidRPr="00D66DB2">
        <w:rPr>
          <w:rFonts w:ascii="Palatino Linotype" w:eastAsia="Times New Roman" w:hAnsi="Palatino Linotype" w:cs="Arial"/>
          <w:lang w:val="es-ES"/>
        </w:rPr>
        <w:t xml:space="preserve"> entonces </w:t>
      </w:r>
      <w:r w:rsidRPr="00D66DB2">
        <w:rPr>
          <w:rFonts w:ascii="Palatino Linotype" w:eastAsia="Times New Roman" w:hAnsi="Palatino Linotype" w:cs="Arial"/>
          <w:b/>
          <w:lang w:val="es-ES"/>
        </w:rPr>
        <w:t>SOLICITANTE</w:t>
      </w:r>
      <w:r w:rsidRPr="00D66DB2">
        <w:rPr>
          <w:rFonts w:ascii="Palatino Linotype" w:eastAsia="Times New Roman" w:hAnsi="Palatino Linotype" w:cs="Arial"/>
          <w:lang w:val="es-ES"/>
        </w:rPr>
        <w:t xml:space="preserve"> señaló como modalidad de entrega de la información </w:t>
      </w:r>
      <w:r w:rsidRPr="00D66DB2">
        <w:rPr>
          <w:rFonts w:ascii="Palatino Linotype" w:eastAsia="Times New Roman" w:hAnsi="Palatino Linotype" w:cs="Arial"/>
          <w:i/>
          <w:lang w:val="es-ES"/>
        </w:rPr>
        <w:t>“</w:t>
      </w:r>
      <w:r w:rsidRPr="00D66DB2">
        <w:rPr>
          <w:rFonts w:ascii="Palatino Linotype" w:hAnsi="Palatino Linotype"/>
          <w:i/>
          <w:szCs w:val="14"/>
        </w:rPr>
        <w:t xml:space="preserve">A través del </w:t>
      </w:r>
      <w:r w:rsidRPr="00D66DB2">
        <w:rPr>
          <w:rFonts w:ascii="Palatino Linotype" w:hAnsi="Palatino Linotype"/>
          <w:b/>
          <w:i/>
          <w:szCs w:val="14"/>
        </w:rPr>
        <w:t>SAIMEX”</w:t>
      </w:r>
      <w:r w:rsidRPr="00D66DB2">
        <w:rPr>
          <w:rFonts w:ascii="Palatino Linotype" w:hAnsi="Palatino Linotype"/>
          <w:szCs w:val="14"/>
        </w:rPr>
        <w:t>.</w:t>
      </w:r>
    </w:p>
    <w:p w14:paraId="2B0C83A5" w14:textId="77777777" w:rsidR="00A74520" w:rsidRPr="00D66DB2" w:rsidRDefault="00A74520" w:rsidP="00A74520">
      <w:pPr>
        <w:pStyle w:val="Prrafodelista"/>
        <w:tabs>
          <w:tab w:val="left" w:pos="284"/>
        </w:tabs>
        <w:spacing w:before="240" w:after="240" w:line="360" w:lineRule="auto"/>
        <w:ind w:left="0"/>
        <w:jc w:val="both"/>
        <w:rPr>
          <w:rFonts w:ascii="Palatino Linotype" w:eastAsia="MS Mincho" w:hAnsi="Palatino Linotype" w:cs="Times New Roman"/>
        </w:rPr>
      </w:pPr>
    </w:p>
    <w:p w14:paraId="41BBB4C4" w14:textId="3BC90D35" w:rsidR="00A74520" w:rsidRPr="00D66DB2" w:rsidRDefault="00A74520"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D66DB2">
        <w:rPr>
          <w:rFonts w:ascii="Palatino Linotype" w:hAnsi="Palatino Linotype"/>
          <w:szCs w:val="14"/>
        </w:rPr>
        <w:t xml:space="preserve">El uno (01) de marzo de dos mil veintidós, se realizó un requerimiento al servidor público habilitado. </w:t>
      </w:r>
    </w:p>
    <w:p w14:paraId="19881129" w14:textId="77777777" w:rsidR="00B509E2" w:rsidRPr="00D66DB2" w:rsidRDefault="00B509E2" w:rsidP="00B509E2">
      <w:pPr>
        <w:pStyle w:val="Prrafodelista"/>
        <w:tabs>
          <w:tab w:val="left" w:pos="284"/>
        </w:tabs>
        <w:spacing w:before="240" w:after="240" w:line="360" w:lineRule="auto"/>
        <w:ind w:left="0"/>
        <w:jc w:val="both"/>
        <w:rPr>
          <w:rFonts w:ascii="Palatino Linotype" w:eastAsia="MS Mincho" w:hAnsi="Palatino Linotype" w:cs="Times New Roman"/>
        </w:rPr>
      </w:pPr>
    </w:p>
    <w:p w14:paraId="04537EC6" w14:textId="605C5DD6" w:rsidR="00B05F36" w:rsidRPr="00D66DB2" w:rsidRDefault="00B05F36" w:rsidP="00E8078D">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D66DB2">
        <w:rPr>
          <w:rFonts w:ascii="Palatino Linotype" w:eastAsia="Calibri" w:hAnsi="Palatino Linotype" w:cs="Arial"/>
          <w:lang w:val="es-AR"/>
        </w:rPr>
        <w:t>El</w:t>
      </w:r>
      <w:r w:rsidR="0019681C" w:rsidRPr="00D66DB2">
        <w:rPr>
          <w:rFonts w:ascii="Palatino Linotype" w:eastAsia="Calibri" w:hAnsi="Palatino Linotype" w:cs="Arial"/>
          <w:lang w:val="es-AR"/>
        </w:rPr>
        <w:t xml:space="preserve"> </w:t>
      </w:r>
      <w:r w:rsidR="00A74520" w:rsidRPr="00D66DB2">
        <w:rPr>
          <w:rFonts w:ascii="Palatino Linotype" w:eastAsia="Calibri" w:hAnsi="Palatino Linotype" w:cs="Arial"/>
          <w:lang w:val="es-AR"/>
        </w:rPr>
        <w:t>veintitrés (23</w:t>
      </w:r>
      <w:r w:rsidR="009114DB" w:rsidRPr="00D66DB2">
        <w:rPr>
          <w:rFonts w:ascii="Palatino Linotype" w:eastAsia="Calibri" w:hAnsi="Palatino Linotype" w:cs="Arial"/>
          <w:lang w:val="es-AR"/>
        </w:rPr>
        <w:t xml:space="preserve">) de marzo de dos mil veintidós, el SUJETO OBLIGADO </w:t>
      </w:r>
      <w:r w:rsidR="00A74520" w:rsidRPr="00D66DB2">
        <w:rPr>
          <w:rFonts w:ascii="Palatino Linotype" w:eastAsia="Calibri" w:hAnsi="Palatino Linotype" w:cs="Arial"/>
          <w:lang w:val="es-AR"/>
        </w:rPr>
        <w:t>dio</w:t>
      </w:r>
      <w:r w:rsidR="009114DB" w:rsidRPr="00D66DB2">
        <w:rPr>
          <w:rFonts w:ascii="Palatino Linotype" w:eastAsia="Calibri" w:hAnsi="Palatino Linotype" w:cs="Arial"/>
          <w:lang w:val="es-AR"/>
        </w:rPr>
        <w:t xml:space="preserve"> respuesta a la solicitud de información en el siguiente sentido:</w:t>
      </w:r>
    </w:p>
    <w:p w14:paraId="4A7A27D1" w14:textId="15F04687" w:rsidR="0019681C" w:rsidRPr="00D66DB2" w:rsidRDefault="0019681C" w:rsidP="0019681C">
      <w:pPr>
        <w:pStyle w:val="Prrafodelista"/>
        <w:tabs>
          <w:tab w:val="left" w:pos="284"/>
        </w:tabs>
        <w:spacing w:line="360" w:lineRule="auto"/>
        <w:ind w:left="0" w:right="34"/>
        <w:jc w:val="both"/>
        <w:rPr>
          <w:rFonts w:ascii="Palatino Linotype" w:hAnsi="Palatino Linotype" w:cs="Arial"/>
          <w:iCs/>
          <w:sz w:val="22"/>
          <w:szCs w:val="22"/>
        </w:rPr>
      </w:pPr>
    </w:p>
    <w:tbl>
      <w:tblPr>
        <w:tblW w:w="7480" w:type="dxa"/>
        <w:jc w:val="center"/>
        <w:tblCellSpacing w:w="0" w:type="dxa"/>
        <w:tblCellMar>
          <w:left w:w="0" w:type="dxa"/>
          <w:right w:w="0" w:type="dxa"/>
        </w:tblCellMar>
        <w:tblLook w:val="04A0" w:firstRow="1" w:lastRow="0" w:firstColumn="1" w:lastColumn="0" w:noHBand="0" w:noVBand="1"/>
      </w:tblPr>
      <w:tblGrid>
        <w:gridCol w:w="7480"/>
      </w:tblGrid>
      <w:tr w:rsidR="00A74520" w:rsidRPr="00D66DB2" w14:paraId="7B4E5A84" w14:textId="77777777" w:rsidTr="00A74520">
        <w:trPr>
          <w:trHeight w:val="291"/>
          <w:tblCellSpacing w:w="0" w:type="dxa"/>
          <w:jc w:val="center"/>
        </w:trPr>
        <w:tc>
          <w:tcPr>
            <w:tcW w:w="0" w:type="auto"/>
            <w:vAlign w:val="center"/>
            <w:hideMark/>
          </w:tcPr>
          <w:p w14:paraId="37A6210A" w14:textId="4A5A9EED" w:rsidR="00A74520" w:rsidRPr="00D66DB2" w:rsidRDefault="00A74520" w:rsidP="00A74520">
            <w:pPr>
              <w:jc w:val="right"/>
              <w:rPr>
                <w:rFonts w:ascii="Palatino Linotype" w:eastAsia="Times New Roman" w:hAnsi="Palatino Linotype" w:cs="Times New Roman"/>
                <w:i/>
                <w:sz w:val="22"/>
                <w:lang w:val="es-MX" w:eastAsia="es-MX"/>
              </w:rPr>
            </w:pPr>
            <w:r w:rsidRPr="00D66DB2">
              <w:rPr>
                <w:rFonts w:ascii="Palatino Linotype" w:eastAsia="Times New Roman" w:hAnsi="Palatino Linotype" w:cs="Times New Roman"/>
                <w:i/>
                <w:sz w:val="22"/>
                <w:szCs w:val="18"/>
                <w:lang w:val="es-MX" w:eastAsia="es-MX"/>
              </w:rPr>
              <w:t>“Toluca, México a 23 de Marzo de 2022</w:t>
            </w:r>
          </w:p>
        </w:tc>
      </w:tr>
      <w:tr w:rsidR="00A74520" w:rsidRPr="00D66DB2" w14:paraId="204F1CFA" w14:textId="77777777" w:rsidTr="00A74520">
        <w:trPr>
          <w:trHeight w:val="291"/>
          <w:tblCellSpacing w:w="0" w:type="dxa"/>
          <w:jc w:val="center"/>
        </w:trPr>
        <w:tc>
          <w:tcPr>
            <w:tcW w:w="0" w:type="auto"/>
            <w:vAlign w:val="center"/>
            <w:hideMark/>
          </w:tcPr>
          <w:p w14:paraId="07F36AA6" w14:textId="77777777" w:rsidR="00A74520" w:rsidRPr="00D66DB2" w:rsidRDefault="00A74520" w:rsidP="00A74520">
            <w:pPr>
              <w:jc w:val="right"/>
              <w:rPr>
                <w:rFonts w:ascii="Palatino Linotype" w:eastAsia="Times New Roman" w:hAnsi="Palatino Linotype" w:cs="Times New Roman"/>
                <w:i/>
                <w:sz w:val="22"/>
                <w:lang w:val="es-MX" w:eastAsia="es-MX"/>
              </w:rPr>
            </w:pPr>
            <w:r w:rsidRPr="00D66DB2">
              <w:rPr>
                <w:rFonts w:ascii="Palatino Linotype" w:eastAsia="Times New Roman" w:hAnsi="Palatino Linotype" w:cs="Times New Roman"/>
                <w:i/>
                <w:sz w:val="22"/>
                <w:szCs w:val="18"/>
                <w:lang w:val="es-MX" w:eastAsia="es-MX"/>
              </w:rPr>
              <w:t>Nombre del solicitante: C. Solicitante</w:t>
            </w:r>
          </w:p>
        </w:tc>
      </w:tr>
      <w:tr w:rsidR="00A74520" w:rsidRPr="00D66DB2" w14:paraId="19A10469" w14:textId="77777777" w:rsidTr="00A74520">
        <w:trPr>
          <w:trHeight w:val="291"/>
          <w:tblCellSpacing w:w="0" w:type="dxa"/>
          <w:jc w:val="center"/>
        </w:trPr>
        <w:tc>
          <w:tcPr>
            <w:tcW w:w="0" w:type="auto"/>
            <w:vAlign w:val="center"/>
            <w:hideMark/>
          </w:tcPr>
          <w:p w14:paraId="16175EEA" w14:textId="77777777" w:rsidR="00A74520" w:rsidRPr="00D66DB2" w:rsidRDefault="00A74520" w:rsidP="00A74520">
            <w:pPr>
              <w:jc w:val="right"/>
              <w:rPr>
                <w:rFonts w:ascii="Palatino Linotype" w:eastAsia="Times New Roman" w:hAnsi="Palatino Linotype" w:cs="Times New Roman"/>
                <w:i/>
                <w:sz w:val="22"/>
                <w:lang w:val="es-MX" w:eastAsia="es-MX"/>
              </w:rPr>
            </w:pPr>
            <w:r w:rsidRPr="00D66DB2">
              <w:rPr>
                <w:rFonts w:ascii="Palatino Linotype" w:eastAsia="Times New Roman" w:hAnsi="Palatino Linotype" w:cs="Times New Roman"/>
                <w:i/>
                <w:sz w:val="22"/>
                <w:szCs w:val="18"/>
                <w:lang w:val="es-MX" w:eastAsia="es-MX"/>
              </w:rPr>
              <w:t>Folio de la solicitud: 00577/TOLUCA/IP/2022</w:t>
            </w:r>
          </w:p>
        </w:tc>
      </w:tr>
      <w:tr w:rsidR="00A74520" w:rsidRPr="00D66DB2" w14:paraId="2BF95267" w14:textId="77777777" w:rsidTr="00A74520">
        <w:trPr>
          <w:trHeight w:val="436"/>
          <w:tblCellSpacing w:w="0" w:type="dxa"/>
          <w:jc w:val="center"/>
        </w:trPr>
        <w:tc>
          <w:tcPr>
            <w:tcW w:w="0" w:type="auto"/>
            <w:vAlign w:val="center"/>
            <w:hideMark/>
          </w:tcPr>
          <w:p w14:paraId="5132FBF9" w14:textId="77777777" w:rsidR="00A74520" w:rsidRPr="00D66DB2" w:rsidRDefault="00A74520" w:rsidP="00A74520">
            <w:pPr>
              <w:jc w:val="right"/>
              <w:rPr>
                <w:rFonts w:ascii="Palatino Linotype" w:eastAsia="Times New Roman" w:hAnsi="Palatino Linotype" w:cs="Times New Roman"/>
                <w:i/>
                <w:sz w:val="22"/>
                <w:lang w:val="es-MX" w:eastAsia="es-MX"/>
              </w:rPr>
            </w:pPr>
          </w:p>
        </w:tc>
      </w:tr>
      <w:tr w:rsidR="00A74520" w:rsidRPr="00D66DB2" w14:paraId="6DEEB79A" w14:textId="77777777" w:rsidTr="00A74520">
        <w:trPr>
          <w:trHeight w:val="145"/>
          <w:tblCellSpacing w:w="0" w:type="dxa"/>
          <w:jc w:val="center"/>
        </w:trPr>
        <w:tc>
          <w:tcPr>
            <w:tcW w:w="0" w:type="auto"/>
            <w:vAlign w:val="center"/>
            <w:hideMark/>
          </w:tcPr>
          <w:p w14:paraId="16DB162F" w14:textId="77777777" w:rsidR="00A74520" w:rsidRPr="00D66DB2" w:rsidRDefault="00A74520" w:rsidP="00A74520">
            <w:pPr>
              <w:rPr>
                <w:rFonts w:ascii="Palatino Linotype" w:eastAsia="Times New Roman" w:hAnsi="Palatino Linotype" w:cs="Times New Roman"/>
                <w:i/>
                <w:sz w:val="22"/>
                <w:lang w:val="es-MX" w:eastAsia="es-MX"/>
              </w:rPr>
            </w:pPr>
            <w:r w:rsidRPr="00D66DB2">
              <w:rPr>
                <w:rFonts w:ascii="Palatino Linotype" w:eastAsia="Times New Roman" w:hAnsi="Palatino Linotype" w:cs="Times New Roman"/>
                <w:i/>
                <w:sz w:val="22"/>
                <w:szCs w:val="18"/>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74520" w:rsidRPr="00D66DB2" w14:paraId="678663CC" w14:textId="77777777" w:rsidTr="00A74520">
        <w:trPr>
          <w:trHeight w:val="364"/>
          <w:tblCellSpacing w:w="0" w:type="dxa"/>
          <w:jc w:val="center"/>
        </w:trPr>
        <w:tc>
          <w:tcPr>
            <w:tcW w:w="0" w:type="auto"/>
            <w:vAlign w:val="center"/>
            <w:hideMark/>
          </w:tcPr>
          <w:p w14:paraId="7A06876D" w14:textId="77777777" w:rsidR="00A74520" w:rsidRPr="00D66DB2" w:rsidRDefault="00A74520" w:rsidP="00A74520">
            <w:pPr>
              <w:rPr>
                <w:rFonts w:ascii="Palatino Linotype" w:eastAsia="Times New Roman" w:hAnsi="Palatino Linotype" w:cs="Times New Roman"/>
                <w:i/>
                <w:sz w:val="22"/>
                <w:lang w:val="es-MX" w:eastAsia="es-MX"/>
              </w:rPr>
            </w:pPr>
          </w:p>
        </w:tc>
      </w:tr>
      <w:tr w:rsidR="00A74520" w:rsidRPr="00D66DB2" w14:paraId="48C45254" w14:textId="77777777" w:rsidTr="00A74520">
        <w:trPr>
          <w:trHeight w:val="145"/>
          <w:tblCellSpacing w:w="0" w:type="dxa"/>
          <w:jc w:val="center"/>
        </w:trPr>
        <w:tc>
          <w:tcPr>
            <w:tcW w:w="0" w:type="auto"/>
            <w:vAlign w:val="center"/>
            <w:hideMark/>
          </w:tcPr>
          <w:p w14:paraId="29AF650C" w14:textId="77C3464D" w:rsidR="00A74520" w:rsidRPr="00D66DB2" w:rsidRDefault="00A74520" w:rsidP="00A74520">
            <w:pPr>
              <w:rPr>
                <w:rFonts w:ascii="Palatino Linotype" w:eastAsia="Times New Roman" w:hAnsi="Palatino Linotype" w:cs="Times New Roman"/>
                <w:i/>
                <w:sz w:val="22"/>
                <w:lang w:val="es-MX" w:eastAsia="es-MX"/>
              </w:rPr>
            </w:pPr>
            <w:r w:rsidRPr="00D66DB2">
              <w:rPr>
                <w:rFonts w:ascii="Palatino Linotype" w:eastAsia="Times New Roman" w:hAnsi="Palatino Linotype" w:cs="Times New Roman"/>
                <w:i/>
                <w:sz w:val="22"/>
                <w:szCs w:val="18"/>
                <w:lang w:val="es-MX" w:eastAsia="es-MX"/>
              </w:rPr>
              <w:t>En atención a la solicitud de información número 00577/TOLUCA/IP/2022, me permito adjuntar al presente la respuesta correspondiente. Sin más por el momento, le envío un cordial saludo.”</w:t>
            </w:r>
          </w:p>
        </w:tc>
      </w:tr>
      <w:tr w:rsidR="00A74520" w:rsidRPr="00D66DB2" w14:paraId="20BE556D" w14:textId="77777777" w:rsidTr="00A74520">
        <w:trPr>
          <w:trHeight w:val="145"/>
          <w:tblCellSpacing w:w="0" w:type="dxa"/>
          <w:jc w:val="center"/>
        </w:trPr>
        <w:tc>
          <w:tcPr>
            <w:tcW w:w="0" w:type="auto"/>
            <w:vAlign w:val="center"/>
            <w:hideMark/>
          </w:tcPr>
          <w:p w14:paraId="12CB6A6B" w14:textId="77777777" w:rsidR="00A74520" w:rsidRPr="00D66DB2" w:rsidRDefault="00A74520" w:rsidP="00A74520">
            <w:pPr>
              <w:jc w:val="center"/>
              <w:rPr>
                <w:rFonts w:ascii="Times New Roman" w:eastAsia="Times New Roman" w:hAnsi="Times New Roman" w:cs="Times New Roman"/>
                <w:sz w:val="20"/>
                <w:szCs w:val="20"/>
                <w:lang w:val="es-MX" w:eastAsia="es-MX"/>
              </w:rPr>
            </w:pPr>
          </w:p>
        </w:tc>
      </w:tr>
      <w:tr w:rsidR="00A74520" w:rsidRPr="00D66DB2" w14:paraId="6D599C13" w14:textId="77777777" w:rsidTr="00A74520">
        <w:trPr>
          <w:trHeight w:val="145"/>
          <w:tblCellSpacing w:w="0" w:type="dxa"/>
          <w:jc w:val="center"/>
        </w:trPr>
        <w:tc>
          <w:tcPr>
            <w:tcW w:w="0" w:type="auto"/>
            <w:vAlign w:val="center"/>
            <w:hideMark/>
          </w:tcPr>
          <w:p w14:paraId="40E0062C" w14:textId="77777777" w:rsidR="00A74520" w:rsidRPr="00D66DB2" w:rsidRDefault="00A74520" w:rsidP="00A74520">
            <w:pPr>
              <w:rPr>
                <w:rFonts w:ascii="Times New Roman" w:eastAsia="Times New Roman" w:hAnsi="Times New Roman" w:cs="Times New Roman"/>
                <w:sz w:val="20"/>
                <w:szCs w:val="20"/>
                <w:lang w:val="es-MX" w:eastAsia="es-MX"/>
              </w:rPr>
            </w:pPr>
          </w:p>
        </w:tc>
      </w:tr>
    </w:tbl>
    <w:p w14:paraId="1EA4371C" w14:textId="7871F0DB" w:rsidR="0019681C" w:rsidRPr="00D66DB2" w:rsidRDefault="0019681C" w:rsidP="00446FB9">
      <w:pPr>
        <w:pStyle w:val="Prrafodelista"/>
        <w:tabs>
          <w:tab w:val="left" w:pos="284"/>
        </w:tabs>
        <w:spacing w:line="360" w:lineRule="auto"/>
        <w:ind w:left="0" w:right="34"/>
        <w:jc w:val="both"/>
        <w:rPr>
          <w:rFonts w:ascii="Palatino Linotype" w:hAnsi="Palatino Linotype" w:cs="Arial"/>
          <w:iCs/>
          <w:sz w:val="22"/>
          <w:szCs w:val="22"/>
        </w:rPr>
      </w:pPr>
      <w:r w:rsidRPr="00D66DB2">
        <w:rPr>
          <w:rFonts w:ascii="Palatino Linotype" w:hAnsi="Palatino Linotype" w:cs="Arial"/>
          <w:iCs/>
          <w:sz w:val="22"/>
          <w:szCs w:val="22"/>
        </w:rPr>
        <w:t xml:space="preserve">Adjunto a </w:t>
      </w:r>
      <w:r w:rsidR="00446FB9" w:rsidRPr="00D66DB2">
        <w:rPr>
          <w:rFonts w:ascii="Palatino Linotype" w:hAnsi="Palatino Linotype" w:cs="Arial"/>
          <w:iCs/>
          <w:sz w:val="22"/>
          <w:szCs w:val="22"/>
        </w:rPr>
        <w:t>la respuesta</w:t>
      </w:r>
      <w:r w:rsidRPr="00D66DB2">
        <w:rPr>
          <w:rFonts w:ascii="Palatino Linotype" w:hAnsi="Palatino Linotype" w:cs="Arial"/>
          <w:iCs/>
          <w:sz w:val="22"/>
          <w:szCs w:val="22"/>
        </w:rPr>
        <w:t xml:space="preserve">, el </w:t>
      </w:r>
      <w:r w:rsidRPr="00D66DB2">
        <w:rPr>
          <w:rFonts w:ascii="Palatino Linotype" w:hAnsi="Palatino Linotype" w:cs="Arial"/>
          <w:b/>
          <w:bCs/>
          <w:iCs/>
          <w:sz w:val="22"/>
          <w:szCs w:val="22"/>
        </w:rPr>
        <w:t>SUJETO OBLIGADO</w:t>
      </w:r>
      <w:r w:rsidRPr="00D66DB2">
        <w:rPr>
          <w:rFonts w:ascii="Palatino Linotype" w:hAnsi="Palatino Linotype" w:cs="Arial"/>
          <w:iCs/>
          <w:sz w:val="22"/>
          <w:szCs w:val="22"/>
        </w:rPr>
        <w:t xml:space="preserve"> compartió el archivo electrónico descrito a continuación:</w:t>
      </w:r>
    </w:p>
    <w:p w14:paraId="28F3360D" w14:textId="77777777" w:rsidR="00446FB9" w:rsidRPr="00D66DB2" w:rsidRDefault="00446FB9" w:rsidP="00446FB9">
      <w:pPr>
        <w:pStyle w:val="Prrafodelista"/>
        <w:tabs>
          <w:tab w:val="left" w:pos="284"/>
        </w:tabs>
        <w:spacing w:line="360" w:lineRule="auto"/>
        <w:ind w:left="0" w:right="34"/>
        <w:jc w:val="both"/>
        <w:rPr>
          <w:rFonts w:ascii="Palatino Linotype" w:hAnsi="Palatino Linotype" w:cs="Arial"/>
          <w:iCs/>
          <w:sz w:val="22"/>
          <w:szCs w:val="22"/>
        </w:rPr>
      </w:pPr>
    </w:p>
    <w:p w14:paraId="4631E942" w14:textId="4C7BB064" w:rsidR="00446FB9" w:rsidRPr="00D66DB2" w:rsidRDefault="00670C65" w:rsidP="00446FB9">
      <w:pPr>
        <w:pStyle w:val="Prrafodelista"/>
        <w:numPr>
          <w:ilvl w:val="0"/>
          <w:numId w:val="22"/>
        </w:numPr>
        <w:tabs>
          <w:tab w:val="left" w:pos="284"/>
        </w:tabs>
        <w:spacing w:line="360" w:lineRule="auto"/>
        <w:ind w:right="34"/>
        <w:jc w:val="both"/>
        <w:rPr>
          <w:rFonts w:ascii="Palatino Linotype" w:hAnsi="Palatino Linotype" w:cs="Arial"/>
          <w:i/>
          <w:sz w:val="22"/>
          <w:szCs w:val="22"/>
        </w:rPr>
      </w:pPr>
      <w:hyperlink r:id="rId8" w:tgtFrame="_blank" w:history="1">
        <w:r w:rsidR="00A74520" w:rsidRPr="00D66DB2">
          <w:rPr>
            <w:rStyle w:val="Hipervnculo"/>
            <w:rFonts w:ascii="Palatino Linotype" w:hAnsi="Palatino Linotype" w:cs="Arial"/>
            <w:b/>
            <w:bCs/>
            <w:color w:val="auto"/>
            <w:sz w:val="22"/>
            <w:szCs w:val="22"/>
          </w:rPr>
          <w:t>Saimex 00577.pdf</w:t>
        </w:r>
      </w:hyperlink>
      <w:r w:rsidR="00446FB9" w:rsidRPr="00D66DB2">
        <w:rPr>
          <w:rFonts w:ascii="Palatino Linotype" w:hAnsi="Palatino Linotype"/>
          <w:sz w:val="22"/>
          <w:szCs w:val="22"/>
        </w:rPr>
        <w:t xml:space="preserve">: </w:t>
      </w:r>
      <w:r w:rsidR="00A74520" w:rsidRPr="00D66DB2">
        <w:rPr>
          <w:rFonts w:ascii="Palatino Linotype" w:hAnsi="Palatino Linotype"/>
          <w:sz w:val="22"/>
          <w:szCs w:val="22"/>
        </w:rPr>
        <w:t xml:space="preserve">oficio suscrito por el Titular de la Unidad de Transparencia </w:t>
      </w:r>
      <w:r w:rsidR="006E4490" w:rsidRPr="00D66DB2">
        <w:rPr>
          <w:rFonts w:ascii="Palatino Linotype" w:hAnsi="Palatino Linotype"/>
          <w:sz w:val="22"/>
          <w:szCs w:val="22"/>
        </w:rPr>
        <w:t xml:space="preserve">mediante el cual manifestó  </w:t>
      </w:r>
      <w:r w:rsidR="006E4490" w:rsidRPr="00D66DB2">
        <w:rPr>
          <w:rFonts w:ascii="Palatino Linotype" w:hAnsi="Palatino Linotype"/>
          <w:i/>
          <w:sz w:val="22"/>
          <w:szCs w:val="22"/>
        </w:rPr>
        <w:t xml:space="preserve">“la información relativa a los “Avisos de Privacidad” con los que cuenta esta Coordinación, se encuentran Públicos en la Página Oficial del H. Ayuntamiento de Toluca, mismo que podrá consultar en el siguiente link: </w:t>
      </w:r>
    </w:p>
    <w:p w14:paraId="094C3AE2" w14:textId="6A2FFFE7" w:rsidR="006E4490" w:rsidRPr="00D66DB2" w:rsidRDefault="00670C65" w:rsidP="006E4490">
      <w:pPr>
        <w:pStyle w:val="Prrafodelista"/>
        <w:tabs>
          <w:tab w:val="left" w:pos="284"/>
        </w:tabs>
        <w:spacing w:line="360" w:lineRule="auto"/>
        <w:ind w:right="34"/>
        <w:jc w:val="both"/>
        <w:rPr>
          <w:rFonts w:ascii="Palatino Linotype" w:hAnsi="Palatino Linotype" w:cs="Arial"/>
          <w:i/>
          <w:sz w:val="22"/>
          <w:szCs w:val="22"/>
        </w:rPr>
      </w:pPr>
      <w:hyperlink r:id="rId9" w:history="1">
        <w:r w:rsidR="006E4490" w:rsidRPr="00D66DB2">
          <w:rPr>
            <w:rStyle w:val="Hipervnculo"/>
            <w:rFonts w:ascii="Palatino Linotype" w:hAnsi="Palatino Linotype"/>
            <w:i/>
            <w:sz w:val="22"/>
            <w:szCs w:val="22"/>
          </w:rPr>
          <w:t>https://www2.toluca.gob.mx/wp-content/uploads/2022/03/tol-pdf-Aviso-de-privacidad-comunicación-social-2022.pdf</w:t>
        </w:r>
      </w:hyperlink>
      <w:r w:rsidR="006E4490" w:rsidRPr="00D66DB2">
        <w:rPr>
          <w:rFonts w:ascii="Palatino Linotype" w:hAnsi="Palatino Linotype"/>
          <w:i/>
          <w:sz w:val="22"/>
          <w:szCs w:val="22"/>
        </w:rPr>
        <w:t xml:space="preserve"> “</w:t>
      </w:r>
    </w:p>
    <w:p w14:paraId="12332243" w14:textId="77777777" w:rsidR="00B05F36" w:rsidRPr="00D66DB2" w:rsidRDefault="00B05F36" w:rsidP="00B05F36">
      <w:pPr>
        <w:pStyle w:val="Prrafodelista"/>
        <w:spacing w:line="360" w:lineRule="auto"/>
        <w:ind w:left="0" w:right="34"/>
        <w:jc w:val="both"/>
        <w:rPr>
          <w:rFonts w:ascii="Palatino Linotype" w:hAnsi="Palatino Linotype" w:cs="Arial"/>
          <w:i/>
          <w:sz w:val="22"/>
          <w:szCs w:val="22"/>
        </w:rPr>
      </w:pPr>
    </w:p>
    <w:p w14:paraId="272B63B3" w14:textId="5EDA9770" w:rsidR="000D5A1D" w:rsidRPr="00D66DB2" w:rsidRDefault="00BD1642"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D66DB2">
        <w:rPr>
          <w:rFonts w:ascii="Palatino Linotype" w:eastAsia="Times New Roman" w:hAnsi="Palatino Linotype" w:cs="Arial"/>
        </w:rPr>
        <w:t>Derivado de la respuesta, el</w:t>
      </w:r>
      <w:r w:rsidR="00D03311" w:rsidRPr="00D66DB2">
        <w:rPr>
          <w:rFonts w:ascii="Palatino Linotype" w:eastAsia="Times New Roman" w:hAnsi="Palatino Linotype" w:cs="Arial"/>
          <w:lang w:val="es-ES"/>
        </w:rPr>
        <w:t xml:space="preserve"> </w:t>
      </w:r>
      <w:r w:rsidR="00446FB9" w:rsidRPr="00D66DB2">
        <w:rPr>
          <w:rFonts w:ascii="Palatino Linotype" w:eastAsia="Times New Roman" w:hAnsi="Palatino Linotype" w:cs="Arial"/>
          <w:lang w:val="es-ES"/>
        </w:rPr>
        <w:t>veinticuatro (24) de marzo de dos mil veintidós</w:t>
      </w:r>
      <w:r w:rsidR="00FE49E3" w:rsidRPr="00D66DB2">
        <w:rPr>
          <w:rFonts w:ascii="Palatino Linotype" w:eastAsia="Times New Roman" w:hAnsi="Palatino Linotype" w:cs="Arial"/>
          <w:lang w:val="es-ES"/>
        </w:rPr>
        <w:t xml:space="preserve">, </w:t>
      </w:r>
      <w:r w:rsidR="00352E9D" w:rsidRPr="00D66DB2">
        <w:rPr>
          <w:rFonts w:ascii="Palatino Linotype" w:eastAsia="Times New Roman" w:hAnsi="Palatino Linotype" w:cs="Arial"/>
          <w:lang w:val="es-ES"/>
        </w:rPr>
        <w:t>el</w:t>
      </w:r>
      <w:r w:rsidR="001015A7" w:rsidRPr="00D66DB2">
        <w:rPr>
          <w:rFonts w:ascii="Palatino Linotype" w:eastAsia="Times New Roman" w:hAnsi="Palatino Linotype" w:cs="Arial"/>
          <w:lang w:val="es-ES"/>
        </w:rPr>
        <w:t xml:space="preserve"> particular interpuso</w:t>
      </w:r>
      <w:r w:rsidRPr="00D66DB2">
        <w:rPr>
          <w:rFonts w:ascii="Palatino Linotype" w:eastAsia="Times New Roman" w:hAnsi="Palatino Linotype" w:cs="Arial"/>
          <w:lang w:val="es-ES"/>
        </w:rPr>
        <w:t xml:space="preserve"> el</w:t>
      </w:r>
      <w:r w:rsidR="001015A7" w:rsidRPr="00D66DB2">
        <w:rPr>
          <w:rFonts w:ascii="Palatino Linotype" w:eastAsia="Times New Roman" w:hAnsi="Palatino Linotype" w:cs="Arial"/>
          <w:lang w:val="es-ES"/>
        </w:rPr>
        <w:t xml:space="preserve"> </w:t>
      </w:r>
      <w:r w:rsidR="00D870AF" w:rsidRPr="00D66DB2">
        <w:rPr>
          <w:rFonts w:ascii="Palatino Linotype" w:eastAsia="Times New Roman" w:hAnsi="Palatino Linotype" w:cs="Arial"/>
          <w:lang w:val="es-ES"/>
        </w:rPr>
        <w:t>recurso de revisión</w:t>
      </w:r>
      <w:r w:rsidRPr="00D66DB2">
        <w:rPr>
          <w:rFonts w:ascii="Palatino Linotype" w:eastAsia="Times New Roman" w:hAnsi="Palatino Linotype" w:cs="Arial"/>
          <w:lang w:val="es-ES"/>
        </w:rPr>
        <w:t xml:space="preserve"> con número indicado al rubro</w:t>
      </w:r>
      <w:r w:rsidR="00D870AF" w:rsidRPr="00D66DB2">
        <w:rPr>
          <w:rFonts w:ascii="Palatino Linotype" w:eastAsia="Times New Roman" w:hAnsi="Palatino Linotype" w:cs="Arial"/>
          <w:lang w:val="es-ES"/>
        </w:rPr>
        <w:t xml:space="preserve"> y </w:t>
      </w:r>
      <w:r w:rsidR="001015A7" w:rsidRPr="00D66DB2">
        <w:rPr>
          <w:rFonts w:ascii="Palatino Linotype" w:eastAsia="Times New Roman" w:hAnsi="Palatino Linotype" w:cs="Arial"/>
          <w:lang w:val="es-ES"/>
        </w:rPr>
        <w:t>señalando como</w:t>
      </w:r>
      <w:r w:rsidR="004D68F8" w:rsidRPr="00D66DB2">
        <w:rPr>
          <w:rFonts w:ascii="Palatino Linotype" w:eastAsia="Times New Roman" w:hAnsi="Palatino Linotype" w:cs="Arial"/>
          <w:lang w:val="es-ES"/>
        </w:rPr>
        <w:t>:</w:t>
      </w:r>
    </w:p>
    <w:p w14:paraId="53E108D9" w14:textId="77777777" w:rsidR="00D870AF" w:rsidRPr="00D66DB2"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42533491" w:rsidR="00BD1642" w:rsidRPr="00D66DB2" w:rsidRDefault="00BD1642" w:rsidP="00446FB9">
      <w:pPr>
        <w:pStyle w:val="Prrafodelista"/>
        <w:tabs>
          <w:tab w:val="left" w:pos="426"/>
          <w:tab w:val="left" w:pos="993"/>
        </w:tabs>
        <w:spacing w:line="360" w:lineRule="auto"/>
        <w:ind w:left="1004"/>
        <w:jc w:val="both"/>
        <w:rPr>
          <w:rFonts w:ascii="Palatino Linotype" w:eastAsia="Times New Roman" w:hAnsi="Palatino Linotype" w:cs="Arial"/>
          <w:lang w:val="es-ES"/>
        </w:rPr>
      </w:pPr>
      <w:r w:rsidRPr="00D66DB2">
        <w:rPr>
          <w:rFonts w:ascii="Palatino Linotype" w:eastAsia="Times New Roman" w:hAnsi="Palatino Linotype" w:cs="Arial"/>
          <w:b/>
          <w:lang w:val="es-ES"/>
        </w:rPr>
        <w:t>Acto impugnado:</w:t>
      </w:r>
      <w:r w:rsidRPr="00D66DB2">
        <w:rPr>
          <w:rFonts w:ascii="Palatino Linotype" w:eastAsia="Times New Roman" w:hAnsi="Palatino Linotype" w:cs="Arial"/>
          <w:lang w:val="es-ES"/>
        </w:rPr>
        <w:t xml:space="preserve"> “</w:t>
      </w:r>
      <w:r w:rsidR="006E4490" w:rsidRPr="00D66DB2">
        <w:rPr>
          <w:rFonts w:ascii="Palatino Linotype" w:eastAsia="Times New Roman" w:hAnsi="Palatino Linotype" w:cs="Arial"/>
          <w:i/>
        </w:rPr>
        <w:t>LA RESPUESTA PROPORCIONADA</w:t>
      </w:r>
      <w:r w:rsidRPr="00D66DB2">
        <w:rPr>
          <w:rFonts w:ascii="Palatino Linotype" w:eastAsia="Times New Roman" w:hAnsi="Palatino Linotype" w:cs="Arial"/>
          <w:i/>
          <w:lang w:val="es-ES"/>
        </w:rPr>
        <w:t>”</w:t>
      </w:r>
      <w:r w:rsidRPr="00D66DB2">
        <w:rPr>
          <w:rFonts w:ascii="Palatino Linotype" w:eastAsia="Times New Roman" w:hAnsi="Palatino Linotype" w:cs="Arial"/>
          <w:lang w:val="es-ES"/>
        </w:rPr>
        <w:t xml:space="preserve"> (Sic).</w:t>
      </w:r>
    </w:p>
    <w:p w14:paraId="0FDE1BC9" w14:textId="77777777" w:rsidR="00BD1642" w:rsidRPr="00D66DB2"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30093DFD" w:rsidR="00BD1642" w:rsidRPr="00D66DB2" w:rsidRDefault="00BD1642" w:rsidP="00446FB9">
      <w:pPr>
        <w:pStyle w:val="Prrafodelista"/>
        <w:tabs>
          <w:tab w:val="left" w:pos="426"/>
          <w:tab w:val="left" w:pos="993"/>
        </w:tabs>
        <w:spacing w:line="360" w:lineRule="auto"/>
        <w:ind w:left="1004"/>
        <w:jc w:val="both"/>
        <w:rPr>
          <w:rFonts w:ascii="Palatino Linotype" w:eastAsia="Times New Roman" w:hAnsi="Palatino Linotype" w:cs="Arial"/>
          <w:lang w:val="es-ES"/>
        </w:rPr>
      </w:pPr>
      <w:r w:rsidRPr="00D66DB2">
        <w:rPr>
          <w:rFonts w:ascii="Palatino Linotype" w:eastAsia="Times New Roman" w:hAnsi="Palatino Linotype" w:cs="Arial"/>
          <w:b/>
          <w:lang w:val="es-ES"/>
        </w:rPr>
        <w:t>Razones o motivos de inconformidad:</w:t>
      </w:r>
      <w:r w:rsidRPr="00D66DB2">
        <w:rPr>
          <w:rFonts w:ascii="Palatino Linotype" w:eastAsia="Times New Roman" w:hAnsi="Palatino Linotype" w:cs="Arial"/>
          <w:lang w:val="es-ES"/>
        </w:rPr>
        <w:t xml:space="preserve"> “</w:t>
      </w:r>
      <w:r w:rsidR="006E4490" w:rsidRPr="00D66DB2">
        <w:rPr>
          <w:rFonts w:ascii="Palatino Linotype" w:eastAsia="Times New Roman" w:hAnsi="Palatino Linotype" w:cs="Arial"/>
          <w:i/>
        </w:rPr>
        <w:t>RESPUESTA INCOMPLETA</w:t>
      </w:r>
      <w:r w:rsidRPr="00D66DB2">
        <w:rPr>
          <w:rFonts w:ascii="Palatino Linotype" w:eastAsia="Times New Roman" w:hAnsi="Palatino Linotype" w:cs="Arial"/>
          <w:i/>
          <w:lang w:val="es-ES"/>
        </w:rPr>
        <w:t>”</w:t>
      </w:r>
      <w:r w:rsidRPr="00D66DB2">
        <w:rPr>
          <w:rFonts w:ascii="Palatino Linotype" w:eastAsia="Times New Roman" w:hAnsi="Palatino Linotype" w:cs="Arial"/>
          <w:lang w:val="es-ES"/>
        </w:rPr>
        <w:t xml:space="preserve"> (Sic).</w:t>
      </w:r>
    </w:p>
    <w:p w14:paraId="010DA04C" w14:textId="6BB4FBEA" w:rsidR="003F140F" w:rsidRPr="00D66DB2"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099ABEFC" w:rsidR="00661EC7" w:rsidRPr="00D66DB2" w:rsidRDefault="00D870AF"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D66DB2">
        <w:rPr>
          <w:rFonts w:ascii="Palatino Linotype" w:eastAsia="Calibri" w:hAnsi="Palatino Linotype" w:cs="Arial"/>
          <w:lang w:val="es-ES"/>
        </w:rPr>
        <w:t>S</w:t>
      </w:r>
      <w:r w:rsidR="00661EC7" w:rsidRPr="00D66DB2">
        <w:rPr>
          <w:rFonts w:ascii="Palatino Linotype" w:eastAsia="Calibri" w:hAnsi="Palatino Linotype" w:cs="Arial"/>
          <w:lang w:val="es-ES"/>
        </w:rPr>
        <w:t xml:space="preserve">e registró el recurso de revisión bajo el número de expediente al rubro indicado, asimismo, con fundamento en lo dispuesto por el artículo 185 fracción I de la </w:t>
      </w:r>
      <w:r w:rsidR="00661EC7" w:rsidRPr="00D66DB2">
        <w:rPr>
          <w:rFonts w:ascii="Palatino Linotype" w:eastAsia="Calibri" w:hAnsi="Palatino Linotype" w:cs="Arial"/>
          <w:b/>
          <w:lang w:val="es-ES"/>
        </w:rPr>
        <w:t>Ley de Transparencia y Acceso a la Información Pública del Estado de México y Municipios</w:t>
      </w:r>
      <w:r w:rsidR="00E723E5" w:rsidRPr="00D66DB2">
        <w:rPr>
          <w:rFonts w:ascii="Palatino Linotype" w:eastAsia="Calibri" w:hAnsi="Palatino Linotype" w:cs="Arial"/>
          <w:lang w:val="es-ES"/>
        </w:rPr>
        <w:t>, se turnó a la</w:t>
      </w:r>
      <w:r w:rsidR="00661EC7" w:rsidRPr="00D66DB2">
        <w:rPr>
          <w:rFonts w:ascii="Palatino Linotype" w:eastAsia="Calibri" w:hAnsi="Palatino Linotype" w:cs="Arial"/>
          <w:lang w:val="es-ES"/>
        </w:rPr>
        <w:t xml:space="preserve"> </w:t>
      </w:r>
      <w:r w:rsidR="00E723E5" w:rsidRPr="00D66DB2">
        <w:rPr>
          <w:rFonts w:ascii="Palatino Linotype" w:eastAsia="Calibri" w:hAnsi="Palatino Linotype" w:cs="Arial"/>
          <w:b/>
          <w:lang w:val="es-ES"/>
        </w:rPr>
        <w:t>Comisionada María del Rosario Mejía Ayala</w:t>
      </w:r>
      <w:r w:rsidR="00661EC7" w:rsidRPr="00D66DB2">
        <w:rPr>
          <w:rFonts w:ascii="Palatino Linotype" w:eastAsia="Calibri" w:hAnsi="Palatino Linotype" w:cs="Arial"/>
          <w:lang w:val="es-ES"/>
        </w:rPr>
        <w:t>, con el objeto de su análisis.</w:t>
      </w:r>
    </w:p>
    <w:p w14:paraId="04FD3EEA" w14:textId="77777777" w:rsidR="00E723E5" w:rsidRPr="00D66DB2" w:rsidRDefault="00E723E5" w:rsidP="006E4490">
      <w:pPr>
        <w:rPr>
          <w:rFonts w:ascii="Palatino Linotype" w:eastAsia="Calibri" w:hAnsi="Palatino Linotype" w:cs="Arial"/>
          <w:lang w:val="es-ES"/>
        </w:rPr>
      </w:pPr>
    </w:p>
    <w:p w14:paraId="3BB49D96" w14:textId="1293FFE1" w:rsidR="00206FB2" w:rsidRPr="00D66DB2" w:rsidRDefault="00E723E5" w:rsidP="00E723E5">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D66DB2">
        <w:rPr>
          <w:rFonts w:ascii="Palatino Linotype" w:eastAsia="Calibri" w:hAnsi="Palatino Linotype" w:cs="Arial"/>
          <w:lang w:val="es-ES"/>
        </w:rPr>
        <w:t>La</w:t>
      </w:r>
      <w:r w:rsidR="00FE49E3" w:rsidRPr="00D66DB2">
        <w:rPr>
          <w:rFonts w:ascii="Palatino Linotype" w:eastAsia="Calibri" w:hAnsi="Palatino Linotype" w:cs="Arial"/>
          <w:lang w:val="es-ES"/>
        </w:rPr>
        <w:t xml:space="preserve"> </w:t>
      </w:r>
      <w:r w:rsidRPr="00D66DB2">
        <w:rPr>
          <w:rFonts w:ascii="Palatino Linotype" w:eastAsia="Calibri" w:hAnsi="Palatino Linotype" w:cs="Arial"/>
          <w:lang w:val="es-ES"/>
        </w:rPr>
        <w:t>Comisionada</w:t>
      </w:r>
      <w:r w:rsidR="0004686A" w:rsidRPr="00D66DB2">
        <w:rPr>
          <w:rFonts w:ascii="Palatino Linotype" w:eastAsia="Calibri" w:hAnsi="Palatino Linotype" w:cs="Arial"/>
          <w:lang w:val="es-ES"/>
        </w:rPr>
        <w:t xml:space="preserve"> Ponente</w:t>
      </w:r>
      <w:r w:rsidR="00D870AF" w:rsidRPr="00D66DB2">
        <w:rPr>
          <w:rFonts w:ascii="Palatino Linotype" w:eastAsia="Calibri" w:hAnsi="Palatino Linotype" w:cs="Arial"/>
          <w:lang w:val="es-ES"/>
        </w:rPr>
        <w:t>,</w:t>
      </w:r>
      <w:r w:rsidR="0004686A" w:rsidRPr="00D66DB2">
        <w:rPr>
          <w:rFonts w:ascii="Palatino Linotype" w:eastAsia="Calibri" w:hAnsi="Palatino Linotype" w:cs="Arial"/>
          <w:lang w:val="es-ES"/>
        </w:rPr>
        <w:t xml:space="preserve"> con fundamento en lo dispuesto por el artículo 185 fracción II de la ley de la materia, a través </w:t>
      </w:r>
      <w:r w:rsidR="006E4E2A" w:rsidRPr="00D66DB2">
        <w:rPr>
          <w:rFonts w:ascii="Palatino Linotype" w:eastAsia="Calibri" w:hAnsi="Palatino Linotype" w:cs="Arial"/>
          <w:lang w:val="es-ES"/>
        </w:rPr>
        <w:t>del</w:t>
      </w:r>
      <w:r w:rsidR="0004686A" w:rsidRPr="00D66DB2">
        <w:rPr>
          <w:rFonts w:ascii="Palatino Linotype" w:eastAsia="Calibri" w:hAnsi="Palatino Linotype" w:cs="Arial"/>
          <w:lang w:val="es-ES"/>
        </w:rPr>
        <w:t xml:space="preserve"> </w:t>
      </w:r>
      <w:r w:rsidR="00B81371" w:rsidRPr="00D66DB2">
        <w:rPr>
          <w:rFonts w:ascii="Palatino Linotype" w:eastAsia="Calibri" w:hAnsi="Palatino Linotype" w:cs="Arial"/>
          <w:lang w:val="es-ES"/>
        </w:rPr>
        <w:t xml:space="preserve">acuerdo </w:t>
      </w:r>
      <w:r w:rsidR="00F147C6" w:rsidRPr="00D66DB2">
        <w:rPr>
          <w:rFonts w:ascii="Palatino Linotype" w:eastAsia="Calibri" w:hAnsi="Palatino Linotype" w:cs="Arial"/>
          <w:lang w:val="es-ES"/>
        </w:rPr>
        <w:t xml:space="preserve">de admisión </w:t>
      </w:r>
      <w:r w:rsidR="00B81371" w:rsidRPr="00D66DB2">
        <w:rPr>
          <w:rFonts w:ascii="Palatino Linotype" w:eastAsia="Calibri" w:hAnsi="Palatino Linotype" w:cs="Arial"/>
          <w:lang w:val="es-ES"/>
        </w:rPr>
        <w:t xml:space="preserve">de </w:t>
      </w:r>
      <w:r w:rsidRPr="00D66DB2">
        <w:rPr>
          <w:rFonts w:ascii="Palatino Linotype" w:eastAsia="Calibri" w:hAnsi="Palatino Linotype" w:cs="Arial"/>
          <w:lang w:val="es-ES"/>
        </w:rPr>
        <w:t>veintinueve (29) de marzo de dos mil veintidós</w:t>
      </w:r>
      <w:r w:rsidR="006A1047" w:rsidRPr="00D66DB2">
        <w:rPr>
          <w:rFonts w:ascii="Palatino Linotype" w:eastAsia="Calibri" w:hAnsi="Palatino Linotype" w:cs="Arial"/>
          <w:lang w:val="es-ES"/>
        </w:rPr>
        <w:t xml:space="preserve">, </w:t>
      </w:r>
      <w:r w:rsidR="00B81371" w:rsidRPr="00D66DB2">
        <w:rPr>
          <w:rFonts w:ascii="Palatino Linotype" w:eastAsia="Calibri" w:hAnsi="Palatino Linotype" w:cs="Arial"/>
          <w:lang w:val="es-ES"/>
        </w:rPr>
        <w:t xml:space="preserve">puso a </w:t>
      </w:r>
      <w:r w:rsidR="00875167" w:rsidRPr="00D66DB2">
        <w:rPr>
          <w:rFonts w:ascii="Palatino Linotype" w:eastAsia="Calibri" w:hAnsi="Palatino Linotype" w:cs="Arial"/>
          <w:lang w:val="es-ES"/>
        </w:rPr>
        <w:t>disposición</w:t>
      </w:r>
      <w:r w:rsidR="00B81371" w:rsidRPr="00D66DB2">
        <w:rPr>
          <w:rFonts w:ascii="Palatino Linotype" w:eastAsia="Calibri" w:hAnsi="Palatino Linotype" w:cs="Arial"/>
          <w:lang w:val="es-ES"/>
        </w:rPr>
        <w:t xml:space="preserve"> de las partes el expediente electrónico </w:t>
      </w:r>
      <w:r w:rsidR="00B81371" w:rsidRPr="00D66DB2">
        <w:rPr>
          <w:rFonts w:ascii="Palatino Linotype" w:eastAsia="Calibri" w:hAnsi="Palatino Linotype" w:cs="Arial"/>
        </w:rPr>
        <w:t xml:space="preserve">vía </w:t>
      </w:r>
      <w:r w:rsidR="00B81371" w:rsidRPr="00D66DB2">
        <w:rPr>
          <w:rFonts w:ascii="Palatino Linotype" w:eastAsia="Calibri" w:hAnsi="Palatino Linotype" w:cs="Arial"/>
          <w:lang w:val="es-ES"/>
        </w:rPr>
        <w:t xml:space="preserve">Sistema de Acceso a la Información Mexiquense </w:t>
      </w:r>
      <w:r w:rsidR="00B81371" w:rsidRPr="00D66DB2">
        <w:rPr>
          <w:rFonts w:ascii="Palatino Linotype" w:eastAsia="Calibri" w:hAnsi="Palatino Linotype" w:cs="Arial"/>
          <w:b/>
          <w:lang w:val="es-ES"/>
        </w:rPr>
        <w:t xml:space="preserve">SAIMEX </w:t>
      </w:r>
      <w:r w:rsidR="00B81371" w:rsidRPr="00D66DB2">
        <w:rPr>
          <w:rFonts w:ascii="Palatino Linotype" w:eastAsia="Calibri" w:hAnsi="Palatino Linotype" w:cs="Arial"/>
          <w:lang w:val="es-ES"/>
        </w:rPr>
        <w:t xml:space="preserve">a efecto de que en un plazo máximo de siete días </w:t>
      </w:r>
      <w:r w:rsidR="00875167" w:rsidRPr="00D66DB2">
        <w:rPr>
          <w:rFonts w:ascii="Palatino Linotype" w:eastAsia="Calibri" w:hAnsi="Palatino Linotype" w:cs="Arial"/>
          <w:lang w:val="es-ES"/>
        </w:rPr>
        <w:t>manifestaran</w:t>
      </w:r>
      <w:r w:rsidR="00B81371" w:rsidRPr="00D66DB2">
        <w:rPr>
          <w:rFonts w:ascii="Palatino Linotype" w:eastAsia="Calibri" w:hAnsi="Palatino Linotype" w:cs="Arial"/>
          <w:lang w:val="es-ES"/>
        </w:rPr>
        <w:t xml:space="preserve"> lo que a</w:t>
      </w:r>
      <w:r w:rsidR="003A2029" w:rsidRPr="00D66DB2">
        <w:rPr>
          <w:rFonts w:ascii="Palatino Linotype" w:eastAsia="Calibri" w:hAnsi="Palatino Linotype" w:cs="Arial"/>
          <w:lang w:val="es-ES"/>
        </w:rPr>
        <w:t xml:space="preserve"> su</w:t>
      </w:r>
      <w:r w:rsidR="00B81371" w:rsidRPr="00D66DB2">
        <w:rPr>
          <w:rFonts w:ascii="Palatino Linotype" w:eastAsia="Calibri" w:hAnsi="Palatino Linotype" w:cs="Arial"/>
          <w:lang w:val="es-ES"/>
        </w:rPr>
        <w:t xml:space="preserve"> derecho conviniera</w:t>
      </w:r>
      <w:r w:rsidR="00032493" w:rsidRPr="00D66DB2">
        <w:rPr>
          <w:rFonts w:ascii="Palatino Linotype" w:eastAsia="Calibri" w:hAnsi="Palatino Linotype" w:cs="Arial"/>
          <w:lang w:val="es-ES"/>
        </w:rPr>
        <w:t>,</w:t>
      </w:r>
      <w:r w:rsidR="00B81371" w:rsidRPr="00D66DB2">
        <w:rPr>
          <w:rFonts w:ascii="Palatino Linotype" w:eastAsia="Calibri" w:hAnsi="Palatino Linotype" w:cs="Arial"/>
          <w:lang w:val="es-ES"/>
        </w:rPr>
        <w:t xml:space="preserve"> </w:t>
      </w:r>
      <w:r w:rsidR="00875167" w:rsidRPr="00D66DB2">
        <w:rPr>
          <w:rFonts w:ascii="Palatino Linotype" w:eastAsia="Calibri" w:hAnsi="Palatino Linotype" w:cs="Arial"/>
          <w:lang w:val="es-ES"/>
        </w:rPr>
        <w:t>ofrecieran pruebas y</w:t>
      </w:r>
      <w:r w:rsidR="00132C06" w:rsidRPr="00D66DB2">
        <w:rPr>
          <w:rFonts w:ascii="Palatino Linotype" w:eastAsia="Calibri" w:hAnsi="Palatino Linotype" w:cs="Arial"/>
          <w:lang w:val="es-ES"/>
        </w:rPr>
        <w:t xml:space="preserve"> </w:t>
      </w:r>
      <w:r w:rsidR="00875167" w:rsidRPr="00D66DB2">
        <w:rPr>
          <w:rFonts w:ascii="Palatino Linotype" w:eastAsia="Calibri" w:hAnsi="Palatino Linotype" w:cs="Arial"/>
          <w:lang w:val="es-ES"/>
        </w:rPr>
        <w:t xml:space="preserve">alegatos según </w:t>
      </w:r>
      <w:r w:rsidR="001628DF" w:rsidRPr="00D66DB2">
        <w:rPr>
          <w:rFonts w:ascii="Palatino Linotype" w:eastAsia="Calibri" w:hAnsi="Palatino Linotype" w:cs="Arial"/>
          <w:lang w:val="es-ES"/>
        </w:rPr>
        <w:t>correspondiera</w:t>
      </w:r>
      <w:r w:rsidR="00875167" w:rsidRPr="00D66DB2">
        <w:rPr>
          <w:rFonts w:ascii="Palatino Linotype" w:eastAsia="Calibri" w:hAnsi="Palatino Linotype" w:cs="Arial"/>
          <w:lang w:val="es-ES"/>
        </w:rPr>
        <w:t xml:space="preserve"> a</w:t>
      </w:r>
      <w:r w:rsidR="004C20F2" w:rsidRPr="00D66DB2">
        <w:rPr>
          <w:rFonts w:ascii="Palatino Linotype" w:eastAsia="Calibri" w:hAnsi="Palatino Linotype" w:cs="Arial"/>
          <w:lang w:val="es-ES"/>
        </w:rPr>
        <w:t xml:space="preserve"> </w:t>
      </w:r>
      <w:r w:rsidR="00875167" w:rsidRPr="00D66DB2">
        <w:rPr>
          <w:rFonts w:ascii="Palatino Linotype" w:eastAsia="Calibri" w:hAnsi="Palatino Linotype" w:cs="Arial"/>
          <w:lang w:val="es-ES"/>
        </w:rPr>
        <w:t>l</w:t>
      </w:r>
      <w:r w:rsidR="004C20F2" w:rsidRPr="00D66DB2">
        <w:rPr>
          <w:rFonts w:ascii="Palatino Linotype" w:eastAsia="Calibri" w:hAnsi="Palatino Linotype" w:cs="Arial"/>
          <w:lang w:val="es-ES"/>
        </w:rPr>
        <w:t>os</w:t>
      </w:r>
      <w:r w:rsidR="00875167" w:rsidRPr="00D66DB2">
        <w:rPr>
          <w:rFonts w:ascii="Palatino Linotype" w:eastAsia="Calibri" w:hAnsi="Palatino Linotype" w:cs="Arial"/>
          <w:lang w:val="es-ES"/>
        </w:rPr>
        <w:t xml:space="preserve"> caso</w:t>
      </w:r>
      <w:r w:rsidR="004C20F2" w:rsidRPr="00D66DB2">
        <w:rPr>
          <w:rFonts w:ascii="Palatino Linotype" w:eastAsia="Calibri" w:hAnsi="Palatino Linotype" w:cs="Arial"/>
          <w:lang w:val="es-ES"/>
        </w:rPr>
        <w:t>s</w:t>
      </w:r>
      <w:r w:rsidR="00875167" w:rsidRPr="00D66DB2">
        <w:rPr>
          <w:rFonts w:ascii="Palatino Linotype" w:eastAsia="Calibri" w:hAnsi="Palatino Linotype" w:cs="Arial"/>
          <w:lang w:val="es-ES"/>
        </w:rPr>
        <w:t xml:space="preserve"> concreto</w:t>
      </w:r>
      <w:r w:rsidR="004C20F2" w:rsidRPr="00D66DB2">
        <w:rPr>
          <w:rFonts w:ascii="Palatino Linotype" w:eastAsia="Calibri" w:hAnsi="Palatino Linotype" w:cs="Arial"/>
          <w:lang w:val="es-ES"/>
        </w:rPr>
        <w:t>s</w:t>
      </w:r>
      <w:r w:rsidR="00875167" w:rsidRPr="00D66DB2">
        <w:rPr>
          <w:rFonts w:ascii="Palatino Linotype" w:eastAsia="Calibri" w:hAnsi="Palatino Linotype" w:cs="Arial"/>
          <w:lang w:val="es-ES"/>
        </w:rPr>
        <w:t xml:space="preserve">, </w:t>
      </w:r>
      <w:r w:rsidR="00F147C6" w:rsidRPr="00D66DB2">
        <w:rPr>
          <w:rFonts w:ascii="Palatino Linotype" w:eastAsia="Calibri" w:hAnsi="Palatino Linotype" w:cs="Arial"/>
          <w:lang w:val="es-ES"/>
        </w:rPr>
        <w:t>de esta forma</w:t>
      </w:r>
      <w:r w:rsidR="00875167" w:rsidRPr="00D66DB2">
        <w:rPr>
          <w:rFonts w:ascii="Palatino Linotype" w:eastAsia="Calibri" w:hAnsi="Palatino Linotype" w:cs="Arial"/>
          <w:lang w:val="es-ES"/>
        </w:rPr>
        <w:t xml:space="preserve"> para que el </w:t>
      </w:r>
      <w:r w:rsidR="00875167" w:rsidRPr="00D66DB2">
        <w:rPr>
          <w:rFonts w:ascii="Palatino Linotype" w:eastAsia="Calibri" w:hAnsi="Palatino Linotype" w:cs="Arial"/>
          <w:b/>
          <w:lang w:val="es-ES"/>
        </w:rPr>
        <w:t>SUJETO OBLIGADO</w:t>
      </w:r>
      <w:r w:rsidR="00875167" w:rsidRPr="00D66DB2">
        <w:rPr>
          <w:rFonts w:ascii="Palatino Linotype" w:eastAsia="Calibri" w:hAnsi="Palatino Linotype" w:cs="Arial"/>
          <w:lang w:val="es-ES"/>
        </w:rPr>
        <w:t xml:space="preserve"> </w:t>
      </w:r>
      <w:r w:rsidR="00B81371" w:rsidRPr="00D66DB2">
        <w:rPr>
          <w:rFonts w:ascii="Palatino Linotype" w:eastAsia="Calibri" w:hAnsi="Palatino Linotype" w:cs="Arial"/>
          <w:lang w:val="es-ES"/>
        </w:rPr>
        <w:t>presentar</w:t>
      </w:r>
      <w:r w:rsidR="00661EC7" w:rsidRPr="00D66DB2">
        <w:rPr>
          <w:rFonts w:ascii="Palatino Linotype" w:eastAsia="Calibri" w:hAnsi="Palatino Linotype" w:cs="Arial"/>
          <w:lang w:val="es-ES"/>
        </w:rPr>
        <w:t>a</w:t>
      </w:r>
      <w:r w:rsidR="00B81371" w:rsidRPr="00D66DB2">
        <w:rPr>
          <w:rFonts w:ascii="Palatino Linotype" w:eastAsia="Calibri" w:hAnsi="Palatino Linotype" w:cs="Arial"/>
          <w:lang w:val="es-ES"/>
        </w:rPr>
        <w:t xml:space="preserve"> el Informe Justificado</w:t>
      </w:r>
      <w:r w:rsidR="00875167" w:rsidRPr="00D66DB2">
        <w:rPr>
          <w:rFonts w:ascii="Palatino Linotype" w:eastAsia="Calibri" w:hAnsi="Palatino Linotype" w:cs="Arial"/>
          <w:lang w:val="es-ES"/>
        </w:rPr>
        <w:t xml:space="preserve"> procedente</w:t>
      </w:r>
      <w:r w:rsidR="0036264B" w:rsidRPr="00D66DB2">
        <w:rPr>
          <w:rFonts w:ascii="Palatino Linotype" w:eastAsia="Calibri" w:hAnsi="Palatino Linotype" w:cs="Arial"/>
          <w:lang w:val="es-ES"/>
        </w:rPr>
        <w:t>.</w:t>
      </w:r>
    </w:p>
    <w:p w14:paraId="43587217" w14:textId="77777777" w:rsidR="006E4490" w:rsidRPr="00D66DB2" w:rsidRDefault="006E4490" w:rsidP="006E4490">
      <w:pPr>
        <w:pStyle w:val="Prrafodelista"/>
        <w:rPr>
          <w:rFonts w:ascii="Palatino Linotype" w:eastAsia="Calibri" w:hAnsi="Palatino Linotype" w:cs="Arial"/>
          <w:color w:val="000000" w:themeColor="text1"/>
          <w:lang w:val="es-ES"/>
        </w:rPr>
      </w:pPr>
    </w:p>
    <w:p w14:paraId="7817C7C9" w14:textId="200A1DF8" w:rsidR="006E4490" w:rsidRPr="00D66DB2" w:rsidRDefault="006E4490" w:rsidP="00E723E5">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D66DB2">
        <w:rPr>
          <w:rFonts w:ascii="Palatino Linotype" w:eastAsia="Calibri" w:hAnsi="Palatino Linotype" w:cs="Arial"/>
          <w:color w:val="000000" w:themeColor="text1"/>
          <w:lang w:val="es-ES"/>
        </w:rPr>
        <w:t>D</w:t>
      </w:r>
      <w:r w:rsidR="00983680" w:rsidRPr="00D66DB2">
        <w:rPr>
          <w:rFonts w:ascii="Palatino Linotype" w:eastAsia="Calibri" w:hAnsi="Palatino Linotype" w:cs="Arial"/>
          <w:color w:val="000000" w:themeColor="text1"/>
          <w:lang w:val="es-ES"/>
        </w:rPr>
        <w:t>e</w:t>
      </w:r>
      <w:r w:rsidRPr="00D66DB2">
        <w:rPr>
          <w:rFonts w:ascii="Palatino Linotype" w:eastAsia="Calibri" w:hAnsi="Palatino Linotype" w:cs="Arial"/>
          <w:color w:val="000000" w:themeColor="text1"/>
          <w:lang w:val="es-ES"/>
        </w:rPr>
        <w:t>l expediente electr</w:t>
      </w:r>
      <w:r w:rsidR="00983680" w:rsidRPr="00D66DB2">
        <w:rPr>
          <w:rFonts w:ascii="Palatino Linotype" w:eastAsia="Calibri" w:hAnsi="Palatino Linotype" w:cs="Arial"/>
          <w:color w:val="000000" w:themeColor="text1"/>
          <w:lang w:val="es-ES"/>
        </w:rPr>
        <w:t>ónico</w:t>
      </w:r>
      <w:r w:rsidRPr="00D66DB2">
        <w:rPr>
          <w:rFonts w:ascii="Palatino Linotype" w:eastAsia="Calibri" w:hAnsi="Palatino Linotype" w:cs="Arial"/>
          <w:color w:val="000000" w:themeColor="text1"/>
          <w:lang w:val="es-ES"/>
        </w:rPr>
        <w:t xml:space="preserve"> SAIMEX se advierte que </w:t>
      </w:r>
      <w:r w:rsidR="00983680" w:rsidRPr="00D66DB2">
        <w:rPr>
          <w:rFonts w:ascii="Palatino Linotype" w:eastAsia="Calibri" w:hAnsi="Palatino Linotype" w:cs="Arial"/>
          <w:color w:val="000000" w:themeColor="text1"/>
          <w:lang w:val="es-ES"/>
        </w:rPr>
        <w:t>el particular no realizó manifestaciones; por su parte el Sujeto Obligado entregó su informe justificado el siete (07) de abril de dos mil veintidós, mismo que fue puesto a la vista del particular el veinte (20) de junio del mismo año, y que consta del documento que se describe a continuación:</w:t>
      </w:r>
    </w:p>
    <w:p w14:paraId="2980F182" w14:textId="77777777" w:rsidR="00983680" w:rsidRPr="00D66DB2" w:rsidRDefault="00983680" w:rsidP="00983680">
      <w:pPr>
        <w:pStyle w:val="Prrafodelista"/>
        <w:rPr>
          <w:rFonts w:ascii="Palatino Linotype" w:eastAsia="Calibri" w:hAnsi="Palatino Linotype" w:cs="Arial"/>
          <w:color w:val="000000" w:themeColor="text1"/>
          <w:lang w:val="es-ES"/>
        </w:rPr>
      </w:pPr>
    </w:p>
    <w:p w14:paraId="0F5E5766" w14:textId="385B5E21" w:rsidR="00983680" w:rsidRPr="00D66DB2" w:rsidRDefault="00670C65" w:rsidP="00983680">
      <w:pPr>
        <w:pStyle w:val="Prrafodelista"/>
        <w:numPr>
          <w:ilvl w:val="0"/>
          <w:numId w:val="22"/>
        </w:numPr>
        <w:spacing w:line="360" w:lineRule="auto"/>
        <w:jc w:val="both"/>
        <w:rPr>
          <w:rFonts w:ascii="Palatino Linotype" w:hAnsi="Palatino Linotype" w:cs="Arial"/>
        </w:rPr>
      </w:pPr>
      <w:hyperlink r:id="rId10" w:history="1">
        <w:r w:rsidR="00983680" w:rsidRPr="00D66DB2">
          <w:rPr>
            <w:rStyle w:val="Hipervnculo"/>
            <w:rFonts w:ascii="Palatino Linotype" w:hAnsi="Palatino Linotype" w:cs="Arial"/>
            <w:b/>
            <w:bCs/>
            <w:color w:val="auto"/>
            <w:sz w:val="22"/>
            <w:szCs w:val="17"/>
          </w:rPr>
          <w:t>RR 04723_2022.pdf</w:t>
        </w:r>
      </w:hyperlink>
      <w:r w:rsidR="00983680" w:rsidRPr="00D66DB2">
        <w:rPr>
          <w:rFonts w:ascii="Palatino Linotype" w:hAnsi="Palatino Linotype" w:cs="Arial"/>
        </w:rPr>
        <w:t xml:space="preserve">: oficio UT/RR/0191/2022 de fecha siete (07) de abril de dos mil veintidós, suscrito por el Titular de la Unidad de Transparencia mediante el cual confirma la respuesta y solicita el desechamiento del recurso de revisión. </w:t>
      </w:r>
    </w:p>
    <w:p w14:paraId="3985AF10" w14:textId="77777777" w:rsidR="00206FB2" w:rsidRPr="00D66DB2" w:rsidRDefault="00206FB2" w:rsidP="00206FB2">
      <w:pPr>
        <w:pStyle w:val="Prrafodelista"/>
        <w:tabs>
          <w:tab w:val="left" w:pos="426"/>
        </w:tabs>
        <w:spacing w:line="360" w:lineRule="auto"/>
        <w:ind w:left="0"/>
        <w:jc w:val="both"/>
        <w:rPr>
          <w:rFonts w:ascii="Palatino Linotype" w:hAnsi="Palatino Linotype"/>
        </w:rPr>
      </w:pPr>
      <w:bookmarkStart w:id="3" w:name="_Toc461555889"/>
      <w:bookmarkStart w:id="4" w:name="_Toc466371858"/>
    </w:p>
    <w:p w14:paraId="0F09821C" w14:textId="02BCB1BD" w:rsidR="00983680" w:rsidRPr="00D66DB2" w:rsidRDefault="00983680" w:rsidP="001628DF">
      <w:pPr>
        <w:pStyle w:val="Prrafodelista"/>
        <w:numPr>
          <w:ilvl w:val="0"/>
          <w:numId w:val="4"/>
        </w:numPr>
        <w:tabs>
          <w:tab w:val="left" w:pos="426"/>
        </w:tabs>
        <w:spacing w:line="360" w:lineRule="auto"/>
        <w:ind w:left="0" w:firstLine="0"/>
        <w:jc w:val="both"/>
        <w:rPr>
          <w:rFonts w:ascii="Palatino Linotype" w:hAnsi="Palatino Linotype"/>
        </w:rPr>
      </w:pPr>
      <w:r w:rsidRPr="00D66DB2">
        <w:rPr>
          <w:rFonts w:ascii="Palatino Linotype" w:hAnsi="Palatino Linotype"/>
        </w:rPr>
        <w:t xml:space="preserve">El dos </w:t>
      </w:r>
      <w:r w:rsidR="00F4072C" w:rsidRPr="00D66DB2">
        <w:rPr>
          <w:rFonts w:ascii="Palatino Linotype" w:hAnsi="Palatino Linotype"/>
        </w:rPr>
        <w:t xml:space="preserve">(02) </w:t>
      </w:r>
      <w:r w:rsidRPr="00D66DB2">
        <w:rPr>
          <w:rFonts w:ascii="Palatino Linotype" w:hAnsi="Palatino Linotype"/>
        </w:rPr>
        <w:t>de agosto de dos mil veintidós, se notificó el acuerdo mediante el cual se aprobó la ampliaci</w:t>
      </w:r>
      <w:r w:rsidR="00F4072C" w:rsidRPr="00D66DB2">
        <w:rPr>
          <w:rFonts w:ascii="Palatino Linotype" w:hAnsi="Palatino Linotype"/>
        </w:rPr>
        <w:t xml:space="preserve">ón del plazo para dar respuesta a la solicitud de información y el acuerdo de cierre de instrucción. </w:t>
      </w:r>
    </w:p>
    <w:p w14:paraId="075F09A4" w14:textId="77777777" w:rsidR="00F4072C" w:rsidRPr="00D66DB2" w:rsidRDefault="00F4072C" w:rsidP="00F4072C">
      <w:pPr>
        <w:pStyle w:val="Prrafodelista"/>
        <w:tabs>
          <w:tab w:val="left" w:pos="426"/>
        </w:tabs>
        <w:spacing w:line="360" w:lineRule="auto"/>
        <w:ind w:left="0"/>
        <w:jc w:val="both"/>
        <w:rPr>
          <w:rFonts w:ascii="Palatino Linotype" w:hAnsi="Palatino Linotype"/>
        </w:rPr>
      </w:pPr>
    </w:p>
    <w:p w14:paraId="7A50E91F" w14:textId="77777777" w:rsidR="00F4072C" w:rsidRPr="00D66DB2" w:rsidRDefault="00F4072C" w:rsidP="00F4072C">
      <w:pPr>
        <w:numPr>
          <w:ilvl w:val="0"/>
          <w:numId w:val="4"/>
        </w:numPr>
        <w:spacing w:line="360" w:lineRule="auto"/>
        <w:ind w:left="0" w:firstLine="0"/>
        <w:contextualSpacing/>
        <w:jc w:val="both"/>
        <w:rPr>
          <w:rFonts w:ascii="Palatino Linotype" w:eastAsia="MS Mincho" w:hAnsi="Palatino Linotype"/>
          <w:b/>
        </w:rPr>
      </w:pPr>
      <w:r w:rsidRPr="00D66DB2">
        <w:rPr>
          <w:rFonts w:ascii="Palatino Linotype" w:hAnsi="Palatino Linotype"/>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D0C4D17" w14:textId="77777777" w:rsidR="00F4072C" w:rsidRPr="00D66DB2" w:rsidRDefault="00F4072C" w:rsidP="00F4072C">
      <w:pPr>
        <w:spacing w:line="360" w:lineRule="auto"/>
        <w:rPr>
          <w:rFonts w:ascii="Palatino Linotype" w:hAnsi="Palatino Linotype"/>
        </w:rPr>
      </w:pPr>
    </w:p>
    <w:p w14:paraId="2BF62487" w14:textId="77777777" w:rsidR="00F4072C" w:rsidRPr="00D66DB2" w:rsidRDefault="00F4072C" w:rsidP="00F4072C">
      <w:pPr>
        <w:numPr>
          <w:ilvl w:val="0"/>
          <w:numId w:val="4"/>
        </w:numPr>
        <w:spacing w:line="360" w:lineRule="auto"/>
        <w:ind w:left="0" w:firstLine="0"/>
        <w:contextualSpacing/>
        <w:jc w:val="both"/>
        <w:rPr>
          <w:rFonts w:ascii="Palatino Linotype" w:eastAsia="MS Mincho" w:hAnsi="Palatino Linotype"/>
          <w:b/>
        </w:rPr>
      </w:pPr>
      <w:r w:rsidRPr="00D66DB2">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CE41939" w14:textId="77777777" w:rsidR="00F4072C" w:rsidRPr="00D66DB2" w:rsidRDefault="00F4072C" w:rsidP="00F4072C">
      <w:pPr>
        <w:spacing w:line="360" w:lineRule="auto"/>
        <w:rPr>
          <w:rFonts w:ascii="Palatino Linotype" w:hAnsi="Palatino Linotype"/>
        </w:rPr>
      </w:pPr>
    </w:p>
    <w:p w14:paraId="75A872CD" w14:textId="77777777" w:rsidR="00F4072C" w:rsidRPr="00D66DB2" w:rsidRDefault="00F4072C" w:rsidP="00F4072C">
      <w:pPr>
        <w:numPr>
          <w:ilvl w:val="0"/>
          <w:numId w:val="4"/>
        </w:numPr>
        <w:spacing w:line="360" w:lineRule="auto"/>
        <w:ind w:left="0" w:firstLine="0"/>
        <w:contextualSpacing/>
        <w:jc w:val="both"/>
        <w:rPr>
          <w:rFonts w:ascii="Palatino Linotype" w:eastAsia="MS Mincho" w:hAnsi="Palatino Linotype"/>
          <w:b/>
        </w:rPr>
      </w:pPr>
      <w:r w:rsidRPr="00D66DB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490D2B" w14:textId="77777777" w:rsidR="00F4072C" w:rsidRPr="00D66DB2" w:rsidRDefault="00F4072C" w:rsidP="00F4072C">
      <w:pPr>
        <w:spacing w:line="360" w:lineRule="auto"/>
        <w:rPr>
          <w:rFonts w:ascii="Palatino Linotype" w:hAnsi="Palatino Linotype"/>
        </w:rPr>
      </w:pPr>
    </w:p>
    <w:p w14:paraId="3F8B1DA3" w14:textId="77777777" w:rsidR="00F4072C" w:rsidRPr="00D66DB2" w:rsidRDefault="00F4072C" w:rsidP="00F4072C">
      <w:pPr>
        <w:numPr>
          <w:ilvl w:val="0"/>
          <w:numId w:val="4"/>
        </w:numPr>
        <w:spacing w:line="360" w:lineRule="auto"/>
        <w:ind w:left="0" w:firstLine="0"/>
        <w:contextualSpacing/>
        <w:jc w:val="both"/>
        <w:rPr>
          <w:rFonts w:ascii="Palatino Linotype" w:eastAsia="MS Mincho" w:hAnsi="Palatino Linotype"/>
          <w:b/>
        </w:rPr>
      </w:pPr>
      <w:r w:rsidRPr="00D66DB2">
        <w:rPr>
          <w:rFonts w:ascii="Palatino Linotype" w:hAnsi="Palatino Linotype"/>
        </w:rPr>
        <w:t xml:space="preserve">En ese sentido, el legislador fijó los términos procesales en las leyes, de manera general, sin que pudiera prever la variada gama de casos que son resueltos </w:t>
      </w:r>
      <w:r w:rsidRPr="00D66DB2">
        <w:rPr>
          <w:rFonts w:ascii="Palatino Linotype" w:hAnsi="Palatino Linotype"/>
        </w:rPr>
        <w:lastRenderedPageBreak/>
        <w:t xml:space="preserve">por los órganos jurisdiccionales o cuasi jurisdiccionales, tanto por la complejidad de los hechos, como por el número de casos que conocen. </w:t>
      </w:r>
    </w:p>
    <w:p w14:paraId="56FCC916" w14:textId="77777777" w:rsidR="00F4072C" w:rsidRPr="00D66DB2" w:rsidRDefault="00F4072C" w:rsidP="00F4072C">
      <w:pPr>
        <w:spacing w:line="360" w:lineRule="auto"/>
        <w:rPr>
          <w:rFonts w:ascii="Palatino Linotype" w:hAnsi="Palatino Linotype"/>
        </w:rPr>
      </w:pPr>
    </w:p>
    <w:p w14:paraId="3ABB26C9" w14:textId="77777777" w:rsidR="00F4072C" w:rsidRPr="00D66DB2" w:rsidRDefault="00F4072C" w:rsidP="00F4072C">
      <w:pPr>
        <w:numPr>
          <w:ilvl w:val="0"/>
          <w:numId w:val="4"/>
        </w:numPr>
        <w:spacing w:line="360" w:lineRule="auto"/>
        <w:ind w:left="0" w:firstLine="0"/>
        <w:contextualSpacing/>
        <w:jc w:val="both"/>
        <w:rPr>
          <w:rFonts w:ascii="Palatino Linotype" w:eastAsia="MS Mincho" w:hAnsi="Palatino Linotype"/>
          <w:b/>
        </w:rPr>
      </w:pPr>
      <w:r w:rsidRPr="00D66DB2">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38CBC609" w14:textId="77777777" w:rsidR="00F4072C" w:rsidRPr="00D66DB2" w:rsidRDefault="00F4072C" w:rsidP="00F4072C">
      <w:pPr>
        <w:spacing w:line="360" w:lineRule="auto"/>
        <w:rPr>
          <w:rFonts w:ascii="Palatino Linotype" w:hAnsi="Palatino Linotype"/>
        </w:rPr>
      </w:pPr>
    </w:p>
    <w:p w14:paraId="7C791903" w14:textId="77777777" w:rsidR="00F4072C" w:rsidRPr="00D66DB2" w:rsidRDefault="00F4072C" w:rsidP="00F4072C">
      <w:pPr>
        <w:pStyle w:val="Prrafodelista"/>
        <w:numPr>
          <w:ilvl w:val="0"/>
          <w:numId w:val="23"/>
        </w:numPr>
        <w:spacing w:line="360" w:lineRule="auto"/>
        <w:jc w:val="both"/>
        <w:rPr>
          <w:rFonts w:ascii="Palatino Linotype" w:hAnsi="Palatino Linotype"/>
        </w:rPr>
      </w:pPr>
      <w:r w:rsidRPr="00D66DB2">
        <w:rPr>
          <w:rFonts w:ascii="Palatino Linotype" w:hAnsi="Palatino Linotype"/>
        </w:rPr>
        <w:t xml:space="preserve">Complejidad del Asunto: La complejidad de la prueba, la pluralidad de sujetos procesales, el tiempo transcurrido, las características y contexto del recurso. </w:t>
      </w:r>
    </w:p>
    <w:p w14:paraId="4CC18ECF" w14:textId="77777777" w:rsidR="00F4072C" w:rsidRPr="00D66DB2" w:rsidRDefault="00F4072C" w:rsidP="00F4072C">
      <w:pPr>
        <w:pStyle w:val="Prrafodelista"/>
        <w:spacing w:line="360" w:lineRule="auto"/>
        <w:ind w:left="927"/>
        <w:jc w:val="both"/>
        <w:rPr>
          <w:rFonts w:ascii="Palatino Linotype" w:hAnsi="Palatino Linotype"/>
        </w:rPr>
      </w:pPr>
    </w:p>
    <w:p w14:paraId="38908BD1" w14:textId="77777777" w:rsidR="00F4072C" w:rsidRPr="00D66DB2" w:rsidRDefault="00F4072C" w:rsidP="00F4072C">
      <w:pPr>
        <w:pStyle w:val="Prrafodelista"/>
        <w:numPr>
          <w:ilvl w:val="0"/>
          <w:numId w:val="23"/>
        </w:numPr>
        <w:spacing w:line="360" w:lineRule="auto"/>
        <w:jc w:val="both"/>
        <w:rPr>
          <w:rFonts w:ascii="Palatino Linotype" w:hAnsi="Palatino Linotype"/>
        </w:rPr>
      </w:pPr>
      <w:r w:rsidRPr="00D66DB2">
        <w:rPr>
          <w:rFonts w:ascii="Palatino Linotype" w:hAnsi="Palatino Linotype"/>
        </w:rPr>
        <w:t>Actividad Procesal del interesado. Acciones u omisiones del interesado.</w:t>
      </w:r>
    </w:p>
    <w:p w14:paraId="1C50AAFE" w14:textId="77777777" w:rsidR="00F4072C" w:rsidRPr="00D66DB2" w:rsidRDefault="00F4072C" w:rsidP="00F4072C">
      <w:pPr>
        <w:spacing w:line="360" w:lineRule="auto"/>
        <w:jc w:val="both"/>
        <w:rPr>
          <w:rFonts w:ascii="Palatino Linotype" w:hAnsi="Palatino Linotype"/>
        </w:rPr>
      </w:pPr>
    </w:p>
    <w:p w14:paraId="5DBC927C" w14:textId="77777777" w:rsidR="00F4072C" w:rsidRPr="00D66DB2" w:rsidRDefault="00F4072C" w:rsidP="00F4072C">
      <w:pPr>
        <w:pStyle w:val="Prrafodelista"/>
        <w:numPr>
          <w:ilvl w:val="0"/>
          <w:numId w:val="23"/>
        </w:numPr>
        <w:spacing w:line="360" w:lineRule="auto"/>
        <w:jc w:val="both"/>
        <w:rPr>
          <w:rFonts w:ascii="Palatino Linotype" w:hAnsi="Palatino Linotype"/>
        </w:rPr>
      </w:pPr>
      <w:r w:rsidRPr="00D66DB2">
        <w:rPr>
          <w:rFonts w:ascii="Palatino Linotype" w:hAnsi="Palatino Linotype"/>
        </w:rPr>
        <w:t>Conducta de la Autoridad: Las Acciones u omisiones realizadas en el procedimiento. Así como si la autoridad actuó con la debida diligencia.</w:t>
      </w:r>
    </w:p>
    <w:p w14:paraId="264C9270" w14:textId="77777777" w:rsidR="00F4072C" w:rsidRPr="00D66DB2" w:rsidRDefault="00F4072C" w:rsidP="00F4072C">
      <w:pPr>
        <w:pStyle w:val="Prrafodelista"/>
        <w:spacing w:line="360" w:lineRule="auto"/>
        <w:rPr>
          <w:rFonts w:ascii="Palatino Linotype" w:hAnsi="Palatino Linotype"/>
        </w:rPr>
      </w:pPr>
    </w:p>
    <w:p w14:paraId="629AA209" w14:textId="77777777" w:rsidR="00F4072C" w:rsidRPr="00D66DB2" w:rsidRDefault="00F4072C" w:rsidP="00F4072C">
      <w:pPr>
        <w:spacing w:line="360" w:lineRule="auto"/>
        <w:ind w:left="567"/>
        <w:jc w:val="both"/>
        <w:rPr>
          <w:rFonts w:ascii="Palatino Linotype" w:hAnsi="Palatino Linotype"/>
        </w:rPr>
      </w:pPr>
      <w:r w:rsidRPr="00D66DB2">
        <w:rPr>
          <w:rFonts w:ascii="Palatino Linotype" w:hAnsi="Palatino Linotype"/>
        </w:rPr>
        <w:t>d) La afectación generada en la situación jurídica de la persona involucrada en el proceso: Violación a sus derechos humanos.</w:t>
      </w:r>
    </w:p>
    <w:p w14:paraId="61471AD2" w14:textId="77777777" w:rsidR="00F4072C" w:rsidRPr="00D66DB2" w:rsidRDefault="00F4072C" w:rsidP="00F4072C">
      <w:pPr>
        <w:spacing w:line="360" w:lineRule="auto"/>
        <w:rPr>
          <w:rFonts w:ascii="Palatino Linotype" w:hAnsi="Palatino Linotype"/>
        </w:rPr>
      </w:pPr>
    </w:p>
    <w:p w14:paraId="7FDCC52C" w14:textId="77777777" w:rsidR="00F4072C" w:rsidRPr="00D66DB2" w:rsidRDefault="00F4072C" w:rsidP="00F4072C">
      <w:pPr>
        <w:numPr>
          <w:ilvl w:val="0"/>
          <w:numId w:val="4"/>
        </w:numPr>
        <w:spacing w:line="360" w:lineRule="auto"/>
        <w:ind w:left="0" w:firstLine="0"/>
        <w:contextualSpacing/>
        <w:jc w:val="both"/>
        <w:rPr>
          <w:rFonts w:ascii="Palatino Linotype" w:eastAsia="MS Mincho" w:hAnsi="Palatino Linotype"/>
          <w:b/>
        </w:rPr>
      </w:pPr>
      <w:r w:rsidRPr="00D66DB2">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D66DB2">
        <w:rPr>
          <w:rFonts w:ascii="Palatino Linotype" w:hAnsi="Palatino Linotype"/>
        </w:rPr>
        <w:lastRenderedPageBreak/>
        <w:t>relación con la actuación del funcionario, como ha acontecido en el caso que nos ocupa.</w:t>
      </w:r>
    </w:p>
    <w:p w14:paraId="538535D9" w14:textId="77777777" w:rsidR="00F4072C" w:rsidRPr="00D66DB2" w:rsidRDefault="00F4072C" w:rsidP="00F4072C">
      <w:pPr>
        <w:spacing w:line="360" w:lineRule="auto"/>
        <w:contextualSpacing/>
        <w:jc w:val="both"/>
        <w:rPr>
          <w:rFonts w:ascii="Palatino Linotype" w:eastAsia="MS Mincho" w:hAnsi="Palatino Linotype"/>
          <w:b/>
        </w:rPr>
      </w:pPr>
    </w:p>
    <w:p w14:paraId="386FB241" w14:textId="77777777" w:rsidR="00F4072C" w:rsidRPr="00D66DB2" w:rsidRDefault="00F4072C" w:rsidP="00F4072C">
      <w:pPr>
        <w:numPr>
          <w:ilvl w:val="0"/>
          <w:numId w:val="4"/>
        </w:numPr>
        <w:spacing w:line="360" w:lineRule="auto"/>
        <w:ind w:left="0" w:firstLine="0"/>
        <w:contextualSpacing/>
        <w:jc w:val="both"/>
        <w:rPr>
          <w:rFonts w:ascii="Palatino Linotype" w:eastAsia="MS Mincho" w:hAnsi="Palatino Linotype"/>
          <w:b/>
        </w:rPr>
      </w:pPr>
      <w:r w:rsidRPr="00D66DB2">
        <w:rPr>
          <w:rFonts w:ascii="Palatino Linotype" w:hAnsi="Palatino Linotype"/>
        </w:rPr>
        <w:t xml:space="preserve">Argumento que encuentra sustento en la jurisprudencia P./J. 32/92 emitida por el Pleno de la Suprema Corte de Justicia de la Nación de rubro </w:t>
      </w:r>
      <w:r w:rsidRPr="00D66DB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D66DB2">
        <w:rPr>
          <w:rFonts w:ascii="Palatino Linotype" w:hAnsi="Palatino Linotype"/>
        </w:rPr>
        <w:t>, visible en la Gaceta del Seminario Judicial de la Federación con el registro digital 205635.</w:t>
      </w:r>
    </w:p>
    <w:p w14:paraId="30163B16" w14:textId="77777777" w:rsidR="00F4072C" w:rsidRPr="00D66DB2" w:rsidRDefault="00F4072C" w:rsidP="00F4072C">
      <w:pPr>
        <w:spacing w:line="360" w:lineRule="auto"/>
        <w:rPr>
          <w:rFonts w:ascii="Palatino Linotype" w:hAnsi="Palatino Linotype"/>
        </w:rPr>
      </w:pPr>
    </w:p>
    <w:p w14:paraId="5FE57BCE" w14:textId="77777777" w:rsidR="00F4072C" w:rsidRPr="00D66DB2" w:rsidRDefault="00F4072C" w:rsidP="00F4072C">
      <w:pPr>
        <w:numPr>
          <w:ilvl w:val="0"/>
          <w:numId w:val="4"/>
        </w:numPr>
        <w:spacing w:line="360" w:lineRule="auto"/>
        <w:ind w:left="0" w:firstLine="0"/>
        <w:contextualSpacing/>
        <w:jc w:val="both"/>
        <w:rPr>
          <w:rFonts w:ascii="Palatino Linotype" w:eastAsia="MS Mincho" w:hAnsi="Palatino Linotype"/>
          <w:b/>
        </w:rPr>
      </w:pPr>
      <w:r w:rsidRPr="00D66DB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1CB6C40" w14:textId="77777777" w:rsidR="00F4072C" w:rsidRPr="00D66DB2" w:rsidRDefault="00F4072C" w:rsidP="00F4072C">
      <w:pPr>
        <w:spacing w:line="360" w:lineRule="auto"/>
        <w:rPr>
          <w:rFonts w:ascii="Palatino Linotype" w:hAnsi="Palatino Linotype"/>
        </w:rPr>
      </w:pPr>
    </w:p>
    <w:p w14:paraId="740481A1" w14:textId="77777777" w:rsidR="00F4072C" w:rsidRPr="00D66DB2" w:rsidRDefault="00F4072C" w:rsidP="00F4072C">
      <w:pPr>
        <w:numPr>
          <w:ilvl w:val="0"/>
          <w:numId w:val="4"/>
        </w:numPr>
        <w:spacing w:line="360" w:lineRule="auto"/>
        <w:ind w:left="0" w:firstLine="0"/>
        <w:contextualSpacing/>
        <w:jc w:val="both"/>
        <w:rPr>
          <w:rFonts w:ascii="Palatino Linotype" w:eastAsia="MS Mincho" w:hAnsi="Palatino Linotype"/>
          <w:b/>
        </w:rPr>
      </w:pPr>
      <w:r w:rsidRPr="00D66DB2">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6BEDE809" w14:textId="77777777" w:rsidR="00F4072C" w:rsidRPr="00D66DB2" w:rsidRDefault="00F4072C" w:rsidP="00F4072C">
      <w:pPr>
        <w:spacing w:line="360" w:lineRule="auto"/>
        <w:rPr>
          <w:rFonts w:ascii="Palatino Linotype" w:hAnsi="Palatino Linotype"/>
        </w:rPr>
      </w:pPr>
    </w:p>
    <w:p w14:paraId="20EB9D6E" w14:textId="77777777" w:rsidR="00F4072C" w:rsidRPr="00D66DB2" w:rsidRDefault="00F4072C" w:rsidP="00F4072C">
      <w:pPr>
        <w:numPr>
          <w:ilvl w:val="0"/>
          <w:numId w:val="4"/>
        </w:numPr>
        <w:spacing w:line="360" w:lineRule="auto"/>
        <w:ind w:left="0" w:firstLine="0"/>
        <w:contextualSpacing/>
        <w:jc w:val="both"/>
        <w:rPr>
          <w:rFonts w:ascii="Palatino Linotype" w:eastAsia="MS Mincho" w:hAnsi="Palatino Linotype"/>
          <w:b/>
        </w:rPr>
      </w:pPr>
      <w:r w:rsidRPr="00D66DB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A0337B1" w14:textId="77777777" w:rsidR="00F4072C" w:rsidRPr="00D66DB2" w:rsidRDefault="00F4072C" w:rsidP="00F4072C">
      <w:pPr>
        <w:spacing w:line="360" w:lineRule="auto"/>
        <w:jc w:val="both"/>
        <w:rPr>
          <w:rFonts w:ascii="Palatino Linotype" w:hAnsi="Palatino Linotype"/>
        </w:rPr>
      </w:pPr>
    </w:p>
    <w:p w14:paraId="387C33A7" w14:textId="77777777" w:rsidR="00F4072C" w:rsidRPr="00D66DB2" w:rsidRDefault="00F4072C" w:rsidP="00F4072C">
      <w:pPr>
        <w:spacing w:line="360" w:lineRule="auto"/>
        <w:ind w:left="851" w:right="822"/>
        <w:jc w:val="both"/>
        <w:rPr>
          <w:rFonts w:ascii="Palatino Linotype" w:hAnsi="Palatino Linotype"/>
        </w:rPr>
      </w:pPr>
      <w:r w:rsidRPr="00D66DB2">
        <w:rPr>
          <w:rFonts w:ascii="Palatino Linotype" w:hAnsi="Palatino Linotype"/>
        </w:rPr>
        <w:t xml:space="preserve"> </w:t>
      </w:r>
      <w:r w:rsidRPr="00D66DB2">
        <w:rPr>
          <w:rFonts w:ascii="Palatino Linotype" w:hAnsi="Palatino Linotype"/>
          <w:i/>
        </w:rPr>
        <w:t>“PLAZO RAZONABLE PARA RESOLVER. DIMENSIÓN Y EFECTOS DE ESTE CONCEPTO CUANDO SE ADUCE EXCESIVA CARGA DE TRABAJO.”</w:t>
      </w:r>
      <w:r w:rsidRPr="00D66DB2">
        <w:rPr>
          <w:rFonts w:ascii="Palatino Linotype" w:hAnsi="Palatino Linotype"/>
        </w:rPr>
        <w:t xml:space="preserve"> consultable en el Seminario Judicial de la Federación y su gaceta, con el registro digital 2002351.</w:t>
      </w:r>
    </w:p>
    <w:p w14:paraId="0FD669E8" w14:textId="77777777" w:rsidR="00F4072C" w:rsidRPr="00D66DB2" w:rsidRDefault="00F4072C" w:rsidP="00F4072C">
      <w:pPr>
        <w:spacing w:line="360" w:lineRule="auto"/>
        <w:ind w:left="851" w:right="822"/>
        <w:jc w:val="both"/>
        <w:rPr>
          <w:rFonts w:ascii="Palatino Linotype" w:hAnsi="Palatino Linotype"/>
          <w:b/>
        </w:rPr>
      </w:pPr>
    </w:p>
    <w:p w14:paraId="2FA9B3C3" w14:textId="77777777" w:rsidR="00F4072C" w:rsidRPr="00D66DB2" w:rsidRDefault="00F4072C" w:rsidP="00F4072C">
      <w:pPr>
        <w:spacing w:line="360" w:lineRule="auto"/>
        <w:ind w:left="851" w:right="822"/>
        <w:jc w:val="both"/>
        <w:rPr>
          <w:rFonts w:ascii="Palatino Linotype" w:hAnsi="Palatino Linotype"/>
        </w:rPr>
      </w:pPr>
      <w:r w:rsidRPr="00D66DB2">
        <w:rPr>
          <w:rFonts w:ascii="Palatino Linotype" w:hAnsi="Palatino Linotype"/>
          <w:i/>
        </w:rPr>
        <w:t>“PLAZO RAZONABLE PARA RESOLVER. CONCEPTO Y ELEMENTOS QUE LO INTEGRAN A LA LUZ DEL DERECHO INTERNACIONAL DE LOS DERECHOS HUMANOS.”</w:t>
      </w:r>
      <w:r w:rsidRPr="00D66DB2">
        <w:rPr>
          <w:rFonts w:ascii="Palatino Linotype" w:hAnsi="Palatino Linotype"/>
        </w:rPr>
        <w:t>, visible en el Seminario Judicial de la Federación y su gaceta, con el registro digital 2002350.</w:t>
      </w:r>
    </w:p>
    <w:p w14:paraId="1C620873" w14:textId="77777777" w:rsidR="00F4072C" w:rsidRPr="00D66DB2" w:rsidRDefault="00F4072C" w:rsidP="00F4072C">
      <w:pPr>
        <w:spacing w:line="360" w:lineRule="auto"/>
        <w:ind w:right="822"/>
        <w:jc w:val="both"/>
        <w:rPr>
          <w:rFonts w:ascii="Palatino Linotype" w:hAnsi="Palatino Linotype"/>
          <w:i/>
        </w:rPr>
      </w:pPr>
    </w:p>
    <w:p w14:paraId="1BFB5D67" w14:textId="71D58842" w:rsidR="00F4072C" w:rsidRPr="00D66DB2" w:rsidRDefault="00F4072C" w:rsidP="00F4072C">
      <w:pPr>
        <w:pStyle w:val="Prrafodelista"/>
        <w:numPr>
          <w:ilvl w:val="0"/>
          <w:numId w:val="4"/>
        </w:numPr>
        <w:spacing w:line="360" w:lineRule="auto"/>
        <w:ind w:left="0" w:right="113" w:firstLine="0"/>
        <w:jc w:val="both"/>
        <w:rPr>
          <w:rFonts w:ascii="Palatino Linotype" w:hAnsi="Palatino Linotype"/>
        </w:rPr>
      </w:pPr>
      <w:r w:rsidRPr="00D66DB2">
        <w:rPr>
          <w:rFonts w:ascii="Palatino Linotype" w:hAnsi="Palatino Linotype"/>
        </w:rPr>
        <w:t xml:space="preserve">Por ello, este Organismo Garante comprometido con la tutela de los derechos humanos confiados, señala que este exceso de plazo legal para resolver el presente asunto, resulta de carácter excepcional. </w:t>
      </w:r>
    </w:p>
    <w:p w14:paraId="537DB2CA" w14:textId="77777777" w:rsidR="00F4072C" w:rsidRPr="00D66DB2" w:rsidRDefault="00F4072C" w:rsidP="00F4072C">
      <w:pPr>
        <w:pStyle w:val="Prrafodelista"/>
        <w:spacing w:line="360" w:lineRule="auto"/>
        <w:ind w:left="0" w:right="113"/>
        <w:jc w:val="both"/>
        <w:rPr>
          <w:rFonts w:ascii="Palatino Linotype" w:hAnsi="Palatino Linotype"/>
        </w:rPr>
      </w:pPr>
    </w:p>
    <w:p w14:paraId="646A7848" w14:textId="6282DFAC" w:rsidR="001F7BE2" w:rsidRPr="00D66DB2" w:rsidRDefault="00206FB2" w:rsidP="00F4072C">
      <w:pPr>
        <w:pStyle w:val="Prrafodelista"/>
        <w:numPr>
          <w:ilvl w:val="0"/>
          <w:numId w:val="4"/>
        </w:numPr>
        <w:tabs>
          <w:tab w:val="left" w:pos="426"/>
        </w:tabs>
        <w:spacing w:line="360" w:lineRule="auto"/>
        <w:ind w:left="0" w:firstLine="0"/>
        <w:jc w:val="both"/>
        <w:rPr>
          <w:rFonts w:ascii="Palatino Linotype" w:hAnsi="Palatino Linotype"/>
        </w:rPr>
      </w:pPr>
      <w:r w:rsidRPr="00D66DB2">
        <w:rPr>
          <w:rFonts w:ascii="Palatino Linotype" w:eastAsia="Calibri" w:hAnsi="Palatino Linotype" w:cs="Arial"/>
        </w:rPr>
        <w:lastRenderedPageBreak/>
        <w:t>E</w:t>
      </w:r>
      <w:r w:rsidR="001628DF" w:rsidRPr="00D66DB2">
        <w:rPr>
          <w:rFonts w:ascii="Palatino Linotype" w:eastAsia="Calibri" w:hAnsi="Palatino Linotype" w:cs="Arial"/>
          <w:lang w:val="es-ES"/>
        </w:rPr>
        <w:t>l</w:t>
      </w:r>
      <w:r w:rsidR="001628DF" w:rsidRPr="00D66DB2">
        <w:rPr>
          <w:rFonts w:ascii="Palatino Linotype" w:hAnsi="Palatino Linotype"/>
        </w:rPr>
        <w:t xml:space="preserve"> </w:t>
      </w:r>
      <w:r w:rsidR="00F4072C" w:rsidRPr="00D66DB2">
        <w:rPr>
          <w:rFonts w:ascii="Palatino Linotype" w:hAnsi="Palatino Linotype"/>
        </w:rPr>
        <w:t xml:space="preserve">veintiséis (26) de septiembre de dos  mil veintidós, el Recurrente se desistió del Recurso de Revisión. </w:t>
      </w:r>
    </w:p>
    <w:p w14:paraId="7FA51EE5" w14:textId="77777777" w:rsidR="00F4072C" w:rsidRPr="00D66DB2" w:rsidRDefault="00F4072C" w:rsidP="00F4072C">
      <w:pPr>
        <w:pStyle w:val="Prrafodelista"/>
        <w:rPr>
          <w:rFonts w:ascii="Palatino Linotype" w:hAnsi="Palatino Linotype"/>
        </w:rPr>
      </w:pPr>
    </w:p>
    <w:p w14:paraId="51CBA5A5" w14:textId="77777777" w:rsidR="00F4072C" w:rsidRPr="00D66DB2" w:rsidRDefault="00F4072C" w:rsidP="00F4072C">
      <w:pPr>
        <w:pStyle w:val="Prrafodelista"/>
        <w:tabs>
          <w:tab w:val="left" w:pos="426"/>
        </w:tabs>
        <w:spacing w:line="360" w:lineRule="auto"/>
        <w:ind w:left="0"/>
        <w:jc w:val="both"/>
        <w:rPr>
          <w:rFonts w:ascii="Palatino Linotype" w:hAnsi="Palatino Linotype"/>
        </w:rPr>
      </w:pPr>
    </w:p>
    <w:p w14:paraId="5CB47E4D" w14:textId="272D7EDF" w:rsidR="00C33279" w:rsidRPr="00D66DB2" w:rsidRDefault="007C0013" w:rsidP="00551A9B">
      <w:pPr>
        <w:pStyle w:val="Ttulo2"/>
        <w:jc w:val="center"/>
        <w:rPr>
          <w:rFonts w:ascii="Palatino Linotype" w:hAnsi="Palatino Linotype"/>
          <w:b/>
          <w:color w:val="000000" w:themeColor="text1"/>
          <w:sz w:val="24"/>
        </w:rPr>
      </w:pPr>
      <w:bookmarkStart w:id="5" w:name="_Toc61470697"/>
      <w:r w:rsidRPr="00D66DB2">
        <w:rPr>
          <w:rFonts w:ascii="Palatino Linotype" w:hAnsi="Palatino Linotype"/>
          <w:b/>
          <w:color w:val="000000" w:themeColor="text1"/>
          <w:sz w:val="24"/>
        </w:rPr>
        <w:t>CONSIDERANDO</w:t>
      </w:r>
      <w:bookmarkEnd w:id="3"/>
      <w:bookmarkEnd w:id="4"/>
      <w:bookmarkEnd w:id="5"/>
    </w:p>
    <w:p w14:paraId="435CF9A4" w14:textId="77777777" w:rsidR="00FC1DA7" w:rsidRPr="00D66DB2" w:rsidRDefault="00FC1DA7" w:rsidP="00FC1DA7">
      <w:pPr>
        <w:rPr>
          <w:lang w:val="es-MX" w:eastAsia="en-US"/>
        </w:rPr>
      </w:pPr>
    </w:p>
    <w:p w14:paraId="629A5BE2" w14:textId="56C3E7D5" w:rsidR="007C0013" w:rsidRPr="00D66DB2" w:rsidRDefault="007C0013" w:rsidP="001E74A5">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D66DB2">
        <w:rPr>
          <w:rFonts w:ascii="Palatino Linotype" w:hAnsi="Palatino Linotype"/>
          <w:b/>
          <w:color w:val="auto"/>
          <w:sz w:val="24"/>
        </w:rPr>
        <w:t>PRIMERO. De la competencia</w:t>
      </w:r>
      <w:bookmarkEnd w:id="6"/>
      <w:bookmarkEnd w:id="7"/>
      <w:bookmarkEnd w:id="8"/>
    </w:p>
    <w:p w14:paraId="60FBD8C7" w14:textId="77777777" w:rsidR="00FC1DA7" w:rsidRPr="00D66DB2" w:rsidRDefault="00FC1DA7" w:rsidP="00FC1DA7">
      <w:pPr>
        <w:rPr>
          <w:lang w:val="es-MX" w:eastAsia="en-US"/>
        </w:rPr>
      </w:pPr>
    </w:p>
    <w:p w14:paraId="0BF52B18" w14:textId="43183E8D" w:rsidR="005A228F" w:rsidRPr="00D66DB2"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D66DB2">
        <w:rPr>
          <w:rFonts w:ascii="Palatino Linotype" w:eastAsia="Calibri" w:hAnsi="Palatino Linotype" w:cs="Times New Roman"/>
          <w:lang w:val="es-ES"/>
        </w:rPr>
        <w:t xml:space="preserve">Este </w:t>
      </w:r>
      <w:r w:rsidR="00E723E5" w:rsidRPr="00D66DB2">
        <w:rPr>
          <w:rFonts w:ascii="Palatino Linotype" w:eastAsia="Calibri" w:hAnsi="Palatino Linotype" w:cs="Times New Roman"/>
          <w:lang w:val="es-ES"/>
        </w:rPr>
        <w:t xml:space="preserve">Instituto de Transparencia, Acceso a la Información Pública y Protección de Datos Personales del Estado de México y Municipios, es competente para conocer y resolver del presente recurso de conformidad con el artículo: 6, apartado A, de la </w:t>
      </w:r>
      <w:r w:rsidR="00E723E5" w:rsidRPr="00D66DB2">
        <w:rPr>
          <w:rFonts w:ascii="Palatino Linotype" w:eastAsia="Calibri" w:hAnsi="Palatino Linotype" w:cs="Times New Roman"/>
          <w:b/>
          <w:lang w:val="es-ES"/>
        </w:rPr>
        <w:t>Constitución Política de los Estados Unidos Mexicanos</w:t>
      </w:r>
      <w:r w:rsidR="00E723E5" w:rsidRPr="00D66DB2">
        <w:rPr>
          <w:rFonts w:ascii="Palatino Linotype" w:eastAsia="Calibri" w:hAnsi="Palatino Linotype" w:cs="Times New Roman"/>
          <w:lang w:val="es-ES"/>
        </w:rPr>
        <w:t xml:space="preserve">; 5, </w:t>
      </w:r>
      <w:r w:rsidR="00E723E5" w:rsidRPr="00D66DB2">
        <w:rPr>
          <w:rFonts w:ascii="Palatino Linotype" w:eastAsia="Calibri" w:hAnsi="Palatino Linotype" w:cs="Times New Roman"/>
          <w:lang w:val="es-MX"/>
        </w:rPr>
        <w:t xml:space="preserve">párrafos trigésimo, trigésimo primero y trigésimo segundo, fracciones I, II, III, IV y V de la </w:t>
      </w:r>
      <w:r w:rsidR="00E723E5" w:rsidRPr="00D66DB2">
        <w:rPr>
          <w:rFonts w:ascii="Palatino Linotype" w:eastAsia="Calibri" w:hAnsi="Palatino Linotype" w:cs="Times New Roman"/>
          <w:b/>
          <w:lang w:val="es-MX"/>
        </w:rPr>
        <w:t>Constitución Política del Estado Libre y Soberano de México</w:t>
      </w:r>
      <w:r w:rsidR="00E723E5" w:rsidRPr="00D66DB2">
        <w:rPr>
          <w:rFonts w:ascii="Palatino Linotype" w:eastAsia="Calibri" w:hAnsi="Palatino Linotype" w:cs="Times New Roman"/>
          <w:b/>
          <w:lang w:val="es-ES"/>
        </w:rPr>
        <w:t>;</w:t>
      </w:r>
      <w:r w:rsidR="00E723E5" w:rsidRPr="00D66DB2">
        <w:rPr>
          <w:rFonts w:ascii="Palatino Linotype" w:eastAsia="Calibri" w:hAnsi="Palatino Linotype" w:cs="Times New Roman"/>
          <w:lang w:val="es-ES"/>
        </w:rPr>
        <w:t xml:space="preserve"> 1, 3 fracción I, 82, 97, 98, 119, 123, 124, 127, 128 y 133 </w:t>
      </w:r>
      <w:r w:rsidR="00E723E5" w:rsidRPr="00D66DB2">
        <w:rPr>
          <w:rFonts w:ascii="Palatino Linotype" w:eastAsia="Calibri" w:hAnsi="Palatino Linotype" w:cs="Times New Roman"/>
          <w:b/>
          <w:lang w:val="es-MX"/>
        </w:rPr>
        <w:t>Ley de Protección de Datos Personales en Posesión de Sujetos Obligados del Estado de México y Municipios</w:t>
      </w:r>
      <w:r w:rsidR="00E723E5" w:rsidRPr="00D66DB2">
        <w:rPr>
          <w:rFonts w:ascii="Palatino Linotype" w:eastAsia="Calibri" w:hAnsi="Palatino Linotype" w:cs="Times New Roman"/>
          <w:lang w:val="es-ES"/>
        </w:rPr>
        <w:t xml:space="preserve">; y 10, 7, 9 fracciones I y XXIV, y 11 del </w:t>
      </w:r>
      <w:r w:rsidR="00E723E5" w:rsidRPr="00D66DB2">
        <w:rPr>
          <w:rFonts w:ascii="Palatino Linotype" w:eastAsia="Calibri" w:hAnsi="Palatino Linotype" w:cs="Times New Roman"/>
          <w:b/>
          <w:lang w:val="es-ES"/>
        </w:rPr>
        <w:t>Reglamento Interior del Instituto de Transparencia, Acceso a la Información Pública y Protección de Datos Personales del Estado de México y Municipios.</w:t>
      </w:r>
    </w:p>
    <w:p w14:paraId="184C0B84" w14:textId="77777777" w:rsidR="00EA0CA1" w:rsidRPr="00D66DB2"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D66DB2" w:rsidRDefault="007C0013" w:rsidP="00E8078D">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470699"/>
      <w:r w:rsidRPr="00D66DB2">
        <w:rPr>
          <w:rFonts w:ascii="Palatino Linotype" w:hAnsi="Palatino Linotype"/>
          <w:b/>
          <w:color w:val="auto"/>
          <w:sz w:val="24"/>
        </w:rPr>
        <w:t>SEGUNDO. De la oportunidad y proced</w:t>
      </w:r>
      <w:r w:rsidR="00F35C44" w:rsidRPr="00D66DB2">
        <w:rPr>
          <w:rFonts w:ascii="Palatino Linotype" w:hAnsi="Palatino Linotype"/>
          <w:b/>
          <w:color w:val="auto"/>
          <w:sz w:val="24"/>
        </w:rPr>
        <w:t>encia</w:t>
      </w:r>
      <w:r w:rsidRPr="00D66DB2">
        <w:rPr>
          <w:rFonts w:ascii="Palatino Linotype" w:hAnsi="Palatino Linotype"/>
          <w:b/>
          <w:color w:val="auto"/>
          <w:sz w:val="24"/>
        </w:rPr>
        <w:t>.</w:t>
      </w:r>
      <w:bookmarkEnd w:id="9"/>
      <w:bookmarkEnd w:id="10"/>
      <w:bookmarkEnd w:id="11"/>
    </w:p>
    <w:p w14:paraId="7309439A" w14:textId="38541826" w:rsidR="00D74F08" w:rsidRPr="00D66DB2" w:rsidRDefault="009957DF"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D66DB2">
        <w:rPr>
          <w:rFonts w:ascii="Palatino Linotype" w:eastAsia="Calibri" w:hAnsi="Palatino Linotype" w:cs="Arial"/>
        </w:rPr>
        <w:t>E</w:t>
      </w:r>
      <w:r w:rsidR="00875443" w:rsidRPr="00D66DB2">
        <w:rPr>
          <w:rFonts w:ascii="Palatino Linotype" w:eastAsia="Calibri" w:hAnsi="Palatino Linotype" w:cs="Arial"/>
        </w:rPr>
        <w:t xml:space="preserve">l medio de impugnación fue presentado a través del </w:t>
      </w:r>
      <w:r w:rsidR="00875443" w:rsidRPr="00D66DB2">
        <w:rPr>
          <w:rFonts w:ascii="Palatino Linotype" w:eastAsia="Calibri" w:hAnsi="Palatino Linotype" w:cs="Arial"/>
          <w:b/>
        </w:rPr>
        <w:t>SAIMEX</w:t>
      </w:r>
      <w:r w:rsidR="00875443" w:rsidRPr="00D66DB2">
        <w:rPr>
          <w:rFonts w:ascii="Palatino Linotype" w:eastAsia="Calibri" w:hAnsi="Palatino Linotype" w:cs="Arial"/>
        </w:rPr>
        <w:t xml:space="preserve"> en el formato previamente aprobado para tal efecto y dentro del plazo legal de quince días hábiles otorgados; siendo así que el </w:t>
      </w:r>
      <w:r w:rsidR="00875443" w:rsidRPr="00D66DB2">
        <w:rPr>
          <w:rFonts w:ascii="Palatino Linotype" w:eastAsia="Calibri" w:hAnsi="Palatino Linotype" w:cs="Arial"/>
          <w:b/>
        </w:rPr>
        <w:t>SUJETO OBLIGADO</w:t>
      </w:r>
      <w:r w:rsidR="00F4072C" w:rsidRPr="00D66DB2">
        <w:rPr>
          <w:rFonts w:ascii="Palatino Linotype" w:eastAsia="Calibri" w:hAnsi="Palatino Linotype" w:cs="Arial"/>
        </w:rPr>
        <w:t xml:space="preserve"> entregó respuesta el veintitrés (23)</w:t>
      </w:r>
      <w:r w:rsidR="00AD49B2" w:rsidRPr="00D66DB2">
        <w:rPr>
          <w:rFonts w:ascii="Palatino Linotype" w:eastAsia="Calibri" w:hAnsi="Palatino Linotype" w:cs="Arial"/>
        </w:rPr>
        <w:t xml:space="preserve"> de marzo de dos mil veintidós</w:t>
      </w:r>
      <w:r w:rsidR="00875443" w:rsidRPr="00D66DB2">
        <w:rPr>
          <w:rFonts w:ascii="Palatino Linotype" w:eastAsia="Calibri" w:hAnsi="Palatino Linotype" w:cs="Arial"/>
        </w:rPr>
        <w:t xml:space="preserve">, </w:t>
      </w:r>
      <w:r w:rsidR="00875443" w:rsidRPr="00D66DB2">
        <w:rPr>
          <w:rFonts w:ascii="Palatino Linotype" w:hAnsi="Palatino Linotype" w:cs="Arial"/>
        </w:rPr>
        <w:t xml:space="preserve">de tal forma que el plazo para interponer el recurso de revisión transcurrió del </w:t>
      </w:r>
      <w:r w:rsidR="00F4072C" w:rsidRPr="00D66DB2">
        <w:rPr>
          <w:rFonts w:ascii="Palatino Linotype" w:hAnsi="Palatino Linotype" w:cs="Arial"/>
        </w:rPr>
        <w:t>veinticuatro (24</w:t>
      </w:r>
      <w:r w:rsidR="00AD49B2" w:rsidRPr="00D66DB2">
        <w:rPr>
          <w:rFonts w:ascii="Palatino Linotype" w:hAnsi="Palatino Linotype" w:cs="Arial"/>
        </w:rPr>
        <w:t>) de marzo</w:t>
      </w:r>
      <w:r w:rsidR="00875443" w:rsidRPr="00D66DB2">
        <w:rPr>
          <w:rFonts w:ascii="Palatino Linotype" w:hAnsi="Palatino Linotype" w:cs="Arial"/>
        </w:rPr>
        <w:t xml:space="preserve"> al </w:t>
      </w:r>
      <w:r w:rsidR="00F4072C" w:rsidRPr="00D66DB2">
        <w:rPr>
          <w:rFonts w:ascii="Palatino Linotype" w:hAnsi="Palatino Linotype" w:cs="Arial"/>
        </w:rPr>
        <w:t>veinte (20</w:t>
      </w:r>
      <w:r w:rsidR="00AD49B2" w:rsidRPr="00D66DB2">
        <w:rPr>
          <w:rFonts w:ascii="Palatino Linotype" w:hAnsi="Palatino Linotype" w:cs="Arial"/>
        </w:rPr>
        <w:t xml:space="preserve">) de abril </w:t>
      </w:r>
      <w:r w:rsidR="00AD49B2" w:rsidRPr="00D66DB2">
        <w:rPr>
          <w:rFonts w:ascii="Palatino Linotype" w:hAnsi="Palatino Linotype" w:cs="Arial"/>
        </w:rPr>
        <w:lastRenderedPageBreak/>
        <w:t>de dos mil veintidós</w:t>
      </w:r>
      <w:r w:rsidR="00875443" w:rsidRPr="00D66DB2">
        <w:rPr>
          <w:rFonts w:ascii="Palatino Linotype" w:hAnsi="Palatino Linotype" w:cs="Arial"/>
        </w:rPr>
        <w:t xml:space="preserve">,  en términos del artículo 3 fracción X de la </w:t>
      </w:r>
      <w:r w:rsidR="00875443" w:rsidRPr="00D66DB2">
        <w:rPr>
          <w:rFonts w:ascii="Palatino Linotype" w:hAnsi="Palatino Linotype"/>
        </w:rPr>
        <w:t>Ley de Transparencia y Acceso a la Información Pública del Estado de México y Municipios.</w:t>
      </w:r>
    </w:p>
    <w:p w14:paraId="4A1A204D" w14:textId="77777777" w:rsidR="00875443" w:rsidRPr="00D66DB2"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3A2CD9C" w14:textId="7F8C1581" w:rsidR="00875443" w:rsidRPr="00D66DB2" w:rsidRDefault="00875443"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D66DB2">
        <w:rPr>
          <w:rFonts w:ascii="Palatino Linotype" w:hAnsi="Palatino Linotype"/>
        </w:rPr>
        <w:t xml:space="preserve">Luego entonces, si el recurso de revisión fue interpuesto el </w:t>
      </w:r>
      <w:r w:rsidR="00AD49B2" w:rsidRPr="00D66DB2">
        <w:rPr>
          <w:rFonts w:ascii="Palatino Linotype" w:hAnsi="Palatino Linotype"/>
        </w:rPr>
        <w:t>veinticuatro (24) de marzo de dos mil veintidós</w:t>
      </w:r>
      <w:r w:rsidRPr="00D66DB2">
        <w:rPr>
          <w:rFonts w:ascii="Palatino Linotype" w:hAnsi="Palatino Linotype"/>
        </w:rPr>
        <w:t>, éste</w:t>
      </w:r>
      <w:r w:rsidRPr="00D66DB2">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D66DB2">
        <w:rPr>
          <w:rFonts w:ascii="Palatino Linotype" w:hAnsi="Palatino Linotype" w:cs="Arial"/>
          <w:b/>
        </w:rPr>
        <w:t xml:space="preserve"> </w:t>
      </w:r>
      <w:r w:rsidRPr="00D66DB2">
        <w:rPr>
          <w:rFonts w:ascii="Palatino Linotype" w:hAnsi="Palatino Linotype" w:cs="Arial"/>
        </w:rPr>
        <w:t>vigente.</w:t>
      </w:r>
    </w:p>
    <w:p w14:paraId="38C61807" w14:textId="77777777" w:rsidR="00875443" w:rsidRPr="00D66DB2"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52788E1" w14:textId="2A0C757E" w:rsidR="00D74F08" w:rsidRPr="00D66DB2"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D66DB2">
        <w:rPr>
          <w:rFonts w:ascii="Palatino Linotype" w:hAnsi="Palatino Linotype" w:cs="Arial"/>
        </w:rPr>
        <w:t xml:space="preserve">Consecuencia </w:t>
      </w:r>
      <w:r w:rsidRPr="00D66DB2">
        <w:rPr>
          <w:rFonts w:ascii="Palatino Linotype" w:eastAsia="Calibri" w:hAnsi="Palatino Linotype" w:cs="Arial"/>
        </w:rPr>
        <w:t xml:space="preserve">de lo anterior, esta Ponencia Resolutora reconoce que el escrito contiene las formalidades previstas por el artículo 180 último párrafo de la Ley de la materia actual, por lo que es procedente que </w:t>
      </w:r>
      <w:r w:rsidR="00875443" w:rsidRPr="00D66DB2">
        <w:rPr>
          <w:rFonts w:ascii="Palatino Linotype" w:eastAsia="Calibri" w:hAnsi="Palatino Linotype" w:cs="Arial"/>
        </w:rPr>
        <w:t>este</w:t>
      </w:r>
      <w:r w:rsidRPr="00D66DB2">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3B9FA897" w14:textId="77777777" w:rsidR="00574D1E" w:rsidRPr="00D66DB2" w:rsidRDefault="00574D1E" w:rsidP="00E8078D">
      <w:pPr>
        <w:pStyle w:val="Prrafodelista"/>
        <w:tabs>
          <w:tab w:val="left" w:pos="284"/>
          <w:tab w:val="left" w:pos="426"/>
        </w:tabs>
        <w:ind w:left="0"/>
        <w:rPr>
          <w:rFonts w:ascii="Palatino Linotype" w:hAnsi="Palatino Linotype"/>
        </w:rPr>
      </w:pPr>
    </w:p>
    <w:p w14:paraId="7A73ACCA" w14:textId="77777777" w:rsidR="006B09A8" w:rsidRPr="00D66DB2" w:rsidRDefault="006B09A8" w:rsidP="00E8078D">
      <w:pPr>
        <w:pStyle w:val="Ttulo1"/>
        <w:tabs>
          <w:tab w:val="left" w:pos="284"/>
          <w:tab w:val="left" w:pos="426"/>
        </w:tabs>
        <w:spacing w:line="360" w:lineRule="auto"/>
        <w:rPr>
          <w:b/>
          <w:color w:val="000000" w:themeColor="text1"/>
          <w:szCs w:val="24"/>
        </w:rPr>
      </w:pPr>
      <w:bookmarkStart w:id="12" w:name="_Toc500360400"/>
      <w:bookmarkStart w:id="13" w:name="_Toc614707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D66DB2">
        <w:rPr>
          <w:b/>
          <w:color w:val="000000" w:themeColor="text1"/>
          <w:szCs w:val="24"/>
        </w:rPr>
        <w:t xml:space="preserve">TERCERO. </w:t>
      </w:r>
      <w:r w:rsidRPr="00D66DB2">
        <w:rPr>
          <w:b/>
          <w:szCs w:val="24"/>
        </w:rPr>
        <w:t>De las causales del sobreseimiento.</w:t>
      </w:r>
      <w:bookmarkEnd w:id="12"/>
      <w:bookmarkEnd w:id="13"/>
    </w:p>
    <w:p w14:paraId="0C4907B4" w14:textId="2BAA6F50" w:rsidR="006B09A8" w:rsidRPr="00D66DB2"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D66DB2">
        <w:rPr>
          <w:rFonts w:ascii="Palatino Linotype" w:hAnsi="Palatino Linotype" w:cs="Arial"/>
          <w:szCs w:val="23"/>
        </w:rPr>
        <w:t>El recurso revisión tiene como finalidad reparar c</w:t>
      </w:r>
      <w:r w:rsidR="00537B48" w:rsidRPr="00D66DB2">
        <w:rPr>
          <w:rFonts w:ascii="Palatino Linotype" w:hAnsi="Palatino Linotype" w:cs="Arial"/>
          <w:szCs w:val="23"/>
        </w:rPr>
        <w:t>ualquier posible afectación al D</w:t>
      </w:r>
      <w:r w:rsidRPr="00D66DB2">
        <w:rPr>
          <w:rFonts w:ascii="Palatino Linotype" w:hAnsi="Palatino Linotype" w:cs="Arial"/>
          <w:szCs w:val="23"/>
        </w:rPr>
        <w:t xml:space="preserve">erecho de </w:t>
      </w:r>
      <w:r w:rsidR="00537B48" w:rsidRPr="00D66DB2">
        <w:rPr>
          <w:rFonts w:ascii="Palatino Linotype" w:hAnsi="Palatino Linotype" w:cs="Arial"/>
          <w:szCs w:val="23"/>
        </w:rPr>
        <w:t>A</w:t>
      </w:r>
      <w:r w:rsidRPr="00D66DB2">
        <w:rPr>
          <w:rFonts w:ascii="Palatino Linotype" w:hAnsi="Palatino Linotype" w:cs="Arial"/>
          <w:szCs w:val="23"/>
        </w:rPr>
        <w:t xml:space="preserve">cceso a la </w:t>
      </w:r>
      <w:r w:rsidR="00537B48" w:rsidRPr="00D66DB2">
        <w:rPr>
          <w:rFonts w:ascii="Palatino Linotype" w:hAnsi="Palatino Linotype" w:cs="Arial"/>
          <w:szCs w:val="23"/>
        </w:rPr>
        <w:t>I</w:t>
      </w:r>
      <w:r w:rsidRPr="00D66DB2">
        <w:rPr>
          <w:rFonts w:ascii="Palatino Linotype" w:hAnsi="Palatino Linotype" w:cs="Arial"/>
          <w:szCs w:val="23"/>
        </w:rPr>
        <w:t xml:space="preserve">nformación </w:t>
      </w:r>
      <w:r w:rsidR="00537B48" w:rsidRPr="00D66DB2">
        <w:rPr>
          <w:rFonts w:ascii="Palatino Linotype" w:hAnsi="Palatino Linotype" w:cs="Arial"/>
          <w:szCs w:val="23"/>
        </w:rPr>
        <w:t>P</w:t>
      </w:r>
      <w:r w:rsidRPr="00D66DB2">
        <w:rPr>
          <w:rFonts w:ascii="Palatino Linotype" w:hAnsi="Palatino Linotype" w:cs="Arial"/>
          <w:szCs w:val="23"/>
        </w:rPr>
        <w:t xml:space="preserve">ública en términos del Título Octavo de la Ley de </w:t>
      </w:r>
      <w:r w:rsidRPr="00D66DB2">
        <w:rPr>
          <w:rFonts w:ascii="Palatino Linotype" w:eastAsia="Calibri" w:hAnsi="Palatino Linotype" w:cs="Arial"/>
        </w:rPr>
        <w:t>Transparencia, Acceso a la Información Pública del Estado de México y Municipios</w:t>
      </w:r>
      <w:r w:rsidRPr="00D66DB2">
        <w:rPr>
          <w:rFonts w:ascii="Palatino Linotype" w:hAnsi="Palatino Linotype" w:cs="Arial"/>
          <w:szCs w:val="23"/>
        </w:rPr>
        <w:t xml:space="preserve">, y determinar la confirmación; revocación o modificación; desechamiento o </w:t>
      </w:r>
      <w:r w:rsidRPr="00D66DB2">
        <w:rPr>
          <w:rFonts w:ascii="Palatino Linotype" w:hAnsi="Palatino Linotype" w:cs="Arial"/>
          <w:b/>
          <w:szCs w:val="23"/>
          <w:u w:val="single"/>
        </w:rPr>
        <w:t>sobreseimiento</w:t>
      </w:r>
      <w:r w:rsidRPr="00D66DB2">
        <w:rPr>
          <w:rFonts w:ascii="Palatino Linotype" w:hAnsi="Palatino Linotype" w:cs="Arial"/>
          <w:szCs w:val="23"/>
        </w:rPr>
        <w:t>; y</w:t>
      </w:r>
      <w:r w:rsidR="00875443" w:rsidRPr="00D66DB2">
        <w:rPr>
          <w:rFonts w:ascii="Palatino Linotype" w:hAnsi="Palatino Linotype" w:cs="Arial"/>
          <w:szCs w:val="23"/>
        </w:rPr>
        <w:t>,</w:t>
      </w:r>
      <w:r w:rsidRPr="00D66DB2">
        <w:rPr>
          <w:rFonts w:ascii="Palatino Linotype" w:hAnsi="Palatino Linotype" w:cs="Arial"/>
          <w:szCs w:val="23"/>
        </w:rPr>
        <w:t xml:space="preserve"> en su caso</w:t>
      </w:r>
      <w:r w:rsidR="00875443" w:rsidRPr="00D66DB2">
        <w:rPr>
          <w:rFonts w:ascii="Palatino Linotype" w:hAnsi="Palatino Linotype" w:cs="Arial"/>
          <w:szCs w:val="23"/>
        </w:rPr>
        <w:t>,</w:t>
      </w:r>
      <w:r w:rsidRPr="00D66DB2">
        <w:rPr>
          <w:rFonts w:ascii="Palatino Linotype" w:hAnsi="Palatino Linotype" w:cs="Arial"/>
          <w:szCs w:val="23"/>
        </w:rPr>
        <w:t xml:space="preserve"> ordenar la entrega de la información respecto a la </w:t>
      </w:r>
      <w:r w:rsidR="00C46FB9" w:rsidRPr="00D66DB2">
        <w:rPr>
          <w:rFonts w:ascii="Palatino Linotype" w:hAnsi="Palatino Linotype" w:cs="Arial"/>
          <w:szCs w:val="23"/>
        </w:rPr>
        <w:t xml:space="preserve">falta de </w:t>
      </w:r>
      <w:r w:rsidRPr="00D66DB2">
        <w:rPr>
          <w:rFonts w:ascii="Palatino Linotype" w:hAnsi="Palatino Linotype" w:cs="Arial"/>
          <w:szCs w:val="23"/>
        </w:rPr>
        <w:t xml:space="preserve">respuesta </w:t>
      </w:r>
      <w:r w:rsidR="00C46FB9" w:rsidRPr="00D66DB2">
        <w:rPr>
          <w:rFonts w:ascii="Palatino Linotype" w:hAnsi="Palatino Linotype" w:cs="Arial"/>
          <w:szCs w:val="23"/>
        </w:rPr>
        <w:t>por parte d</w:t>
      </w:r>
      <w:r w:rsidRPr="00D66DB2">
        <w:rPr>
          <w:rFonts w:ascii="Palatino Linotype" w:hAnsi="Palatino Linotype" w:cs="Arial"/>
          <w:szCs w:val="23"/>
        </w:rPr>
        <w:t xml:space="preserve">el </w:t>
      </w:r>
      <w:r w:rsidRPr="00D66DB2">
        <w:rPr>
          <w:rFonts w:ascii="Palatino Linotype" w:hAnsi="Palatino Linotype" w:cs="Arial"/>
          <w:b/>
          <w:szCs w:val="23"/>
        </w:rPr>
        <w:t>SUJETO</w:t>
      </w:r>
      <w:r w:rsidRPr="00D66DB2">
        <w:rPr>
          <w:rFonts w:ascii="Palatino Linotype" w:hAnsi="Palatino Linotype" w:cs="Arial"/>
          <w:szCs w:val="23"/>
        </w:rPr>
        <w:t xml:space="preserve"> </w:t>
      </w:r>
      <w:r w:rsidRPr="00D66DB2">
        <w:rPr>
          <w:rFonts w:ascii="Palatino Linotype" w:hAnsi="Palatino Linotype" w:cs="Arial"/>
          <w:b/>
          <w:szCs w:val="23"/>
        </w:rPr>
        <w:t>OBLIGADO</w:t>
      </w:r>
      <w:r w:rsidR="0036264B" w:rsidRPr="00D66DB2">
        <w:rPr>
          <w:rFonts w:ascii="Palatino Linotype" w:hAnsi="Palatino Linotype" w:cs="Arial"/>
          <w:szCs w:val="23"/>
        </w:rPr>
        <w:t>.</w:t>
      </w:r>
    </w:p>
    <w:p w14:paraId="68B94A99" w14:textId="77777777" w:rsidR="006B09A8" w:rsidRPr="00D66DB2"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9EDAC6C" w:rsidR="00D50187" w:rsidRPr="00D66DB2"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D66DB2">
        <w:rPr>
          <w:rFonts w:ascii="Palatino Linotype" w:eastAsia="Calibri" w:hAnsi="Palatino Linotype" w:cs="Arial"/>
          <w:szCs w:val="22"/>
          <w:lang w:val="es-MX" w:eastAsia="en-US"/>
        </w:rPr>
        <w:lastRenderedPageBreak/>
        <w:t xml:space="preserve">Asimismo, es de señalar que </w:t>
      </w:r>
      <w:r w:rsidRPr="00D66DB2">
        <w:rPr>
          <w:rFonts w:ascii="Palatino Linotype" w:eastAsia="MS Mincho" w:hAnsi="Palatino Linotype" w:cs="Times New Roman"/>
        </w:rPr>
        <w:t xml:space="preserve">para actualizar el sobreseimiento de un recurso de revisión, el </w:t>
      </w:r>
      <w:r w:rsidRPr="00D66DB2">
        <w:rPr>
          <w:rFonts w:ascii="Palatino Linotype" w:eastAsia="MS Mincho" w:hAnsi="Palatino Linotype" w:cs="Times New Roman"/>
          <w:b/>
        </w:rPr>
        <w:t>SUJETO OBLIGADO</w:t>
      </w:r>
      <w:r w:rsidRPr="00D66DB2">
        <w:rPr>
          <w:rFonts w:ascii="Palatino Linotype" w:eastAsia="MS Mincho" w:hAnsi="Palatino Linotype" w:cs="Times New Roman"/>
        </w:rPr>
        <w:t xml:space="preserve"> puede entregar o completar la información al momento de rendir su informe justificado o</w:t>
      </w:r>
      <w:r w:rsidR="004D35C8" w:rsidRPr="00D66DB2">
        <w:rPr>
          <w:rFonts w:ascii="Palatino Linotype" w:eastAsia="MS Mincho" w:hAnsi="Palatino Linotype" w:cs="Times New Roman"/>
        </w:rPr>
        <w:t>,</w:t>
      </w:r>
      <w:r w:rsidRPr="00D66DB2">
        <w:rPr>
          <w:rFonts w:ascii="Palatino Linotype" w:eastAsia="MS Mincho" w:hAnsi="Palatino Linotype" w:cs="Times New Roman"/>
        </w:rPr>
        <w:t xml:space="preserve"> dentro de los siete días previstos para manifestar lo que a su derecho convenga</w:t>
      </w:r>
      <w:r w:rsidRPr="00D66DB2">
        <w:rPr>
          <w:rFonts w:ascii="Palatino Linotype" w:eastAsia="Calibri" w:hAnsi="Palatino Linotype" w:cs="Arial"/>
          <w:lang w:val="es-ES"/>
        </w:rPr>
        <w:t>, ofrecer pruebas y alegatos; como se refiriera en párrafos anteriores.</w:t>
      </w:r>
    </w:p>
    <w:p w14:paraId="6DACC466" w14:textId="77777777" w:rsidR="00D50187" w:rsidRPr="00D66DB2" w:rsidRDefault="00D50187" w:rsidP="00E8078D">
      <w:pPr>
        <w:pStyle w:val="Prrafodelista"/>
        <w:tabs>
          <w:tab w:val="left" w:pos="284"/>
          <w:tab w:val="left" w:pos="426"/>
        </w:tabs>
        <w:ind w:left="0"/>
        <w:rPr>
          <w:rFonts w:ascii="Palatino Linotype" w:eastAsia="MS Mincho" w:hAnsi="Palatino Linotype" w:cs="Times New Roman"/>
          <w:color w:val="000000"/>
        </w:rPr>
      </w:pPr>
    </w:p>
    <w:p w14:paraId="6CB7C865" w14:textId="2EF7EBDD" w:rsidR="009365E4" w:rsidRPr="00D66DB2" w:rsidRDefault="00FF51E0" w:rsidP="00D66DB2">
      <w:pPr>
        <w:pStyle w:val="Prrafodelista"/>
        <w:numPr>
          <w:ilvl w:val="0"/>
          <w:numId w:val="3"/>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D66DB2">
        <w:rPr>
          <w:rFonts w:ascii="Palatino Linotype" w:eastAsia="MS Mincho" w:hAnsi="Palatino Linotype" w:cs="Times New Roman"/>
          <w:color w:val="000000"/>
        </w:rPr>
        <w:t>C</w:t>
      </w:r>
      <w:r w:rsidR="006B09A8" w:rsidRPr="00D66DB2">
        <w:rPr>
          <w:rFonts w:ascii="Palatino Linotype" w:eastAsia="MS Mincho" w:hAnsi="Palatino Linotype" w:cs="Times New Roman"/>
          <w:color w:val="000000"/>
        </w:rPr>
        <w:t xml:space="preserve">abe destacar que </w:t>
      </w:r>
      <w:r w:rsidR="00080135" w:rsidRPr="00D66DB2">
        <w:rPr>
          <w:rFonts w:ascii="Palatino Linotype" w:eastAsia="MS Mincho" w:hAnsi="Palatino Linotype" w:cs="Times New Roman"/>
          <w:color w:val="000000"/>
        </w:rPr>
        <w:t xml:space="preserve">el </w:t>
      </w:r>
      <w:r w:rsidR="00AD49B2" w:rsidRPr="00D66DB2">
        <w:rPr>
          <w:rFonts w:ascii="Palatino Linotype" w:eastAsia="MS Mincho" w:hAnsi="Palatino Linotype" w:cs="Times New Roman"/>
          <w:color w:val="000000"/>
        </w:rPr>
        <w:t>motivo de inconformidad</w:t>
      </w:r>
      <w:r w:rsidR="00F4072C" w:rsidRPr="00D66DB2">
        <w:rPr>
          <w:rFonts w:ascii="Palatino Linotype" w:eastAsia="MS Mincho" w:hAnsi="Palatino Linotype" w:cs="Times New Roman"/>
          <w:color w:val="000000"/>
        </w:rPr>
        <w:t xml:space="preserve"> del RECURRENTE sobre l</w:t>
      </w:r>
      <w:r w:rsidR="00AD49B2" w:rsidRPr="00D66DB2">
        <w:rPr>
          <w:rFonts w:ascii="Palatino Linotype" w:eastAsia="MS Mincho" w:hAnsi="Palatino Linotype" w:cs="Times New Roman"/>
          <w:color w:val="000000"/>
        </w:rPr>
        <w:t>a</w:t>
      </w:r>
      <w:r w:rsidR="00F4072C" w:rsidRPr="00D66DB2">
        <w:rPr>
          <w:rFonts w:ascii="Palatino Linotype" w:eastAsia="MS Mincho" w:hAnsi="Palatino Linotype" w:cs="Times New Roman"/>
          <w:color w:val="000000"/>
        </w:rPr>
        <w:t xml:space="preserve"> entrega de información incompleta</w:t>
      </w:r>
      <w:r w:rsidR="00AD49B2" w:rsidRPr="00D66DB2">
        <w:rPr>
          <w:rFonts w:ascii="Palatino Linotype" w:eastAsia="MS Mincho" w:hAnsi="Palatino Linotype" w:cs="Times New Roman"/>
          <w:color w:val="000000"/>
        </w:rPr>
        <w:t>,</w:t>
      </w:r>
      <w:r w:rsidR="006B09A8" w:rsidRPr="00D66DB2">
        <w:rPr>
          <w:rFonts w:ascii="Palatino Linotype" w:eastAsia="MS Mincho" w:hAnsi="Palatino Linotype" w:cs="Times New Roman"/>
          <w:color w:val="000000"/>
        </w:rPr>
        <w:t xml:space="preserve"> </w:t>
      </w:r>
      <w:r w:rsidR="00080135" w:rsidRPr="00D66DB2">
        <w:rPr>
          <w:rFonts w:ascii="Palatino Linotype" w:eastAsia="MS Mincho" w:hAnsi="Palatino Linotype" w:cs="Times New Roman"/>
          <w:color w:val="000000"/>
        </w:rPr>
        <w:t>actualiza la causal e improcede</w:t>
      </w:r>
      <w:r w:rsidR="00F4072C" w:rsidRPr="00D66DB2">
        <w:rPr>
          <w:rFonts w:ascii="Palatino Linotype" w:eastAsia="MS Mincho" w:hAnsi="Palatino Linotype" w:cs="Times New Roman"/>
          <w:color w:val="000000"/>
        </w:rPr>
        <w:t>ncia contenida en la fracción V</w:t>
      </w:r>
      <w:r w:rsidR="00080135" w:rsidRPr="00D66DB2">
        <w:rPr>
          <w:rFonts w:ascii="Palatino Linotype" w:eastAsia="MS Mincho" w:hAnsi="Palatino Linotype" w:cs="Times New Roman"/>
          <w:color w:val="000000"/>
        </w:rPr>
        <w:t xml:space="preserve"> del artículo 179 de la Ley de Transparencia y Acceso a la Información Pública del Estado de México y Municipios, por lo que este Órgano Garante estaría en l</w:t>
      </w:r>
      <w:r w:rsidR="00A07FB3" w:rsidRPr="00D66DB2">
        <w:rPr>
          <w:rFonts w:ascii="Palatino Linotype" w:eastAsia="MS Mincho" w:hAnsi="Palatino Linotype" w:cs="Times New Roman"/>
          <w:color w:val="000000"/>
        </w:rPr>
        <w:t xml:space="preserve">a posibilidad de analizar </w:t>
      </w:r>
      <w:r w:rsidR="00080135" w:rsidRPr="00D66DB2">
        <w:rPr>
          <w:rFonts w:ascii="Palatino Linotype" w:eastAsia="MS Mincho" w:hAnsi="Palatino Linotype" w:cs="Times New Roman"/>
          <w:color w:val="000000"/>
        </w:rPr>
        <w:t xml:space="preserve"> el </w:t>
      </w:r>
      <w:r w:rsidR="00A07FB3" w:rsidRPr="00D66DB2">
        <w:rPr>
          <w:rFonts w:ascii="Palatino Linotype" w:eastAsia="MS Mincho" w:hAnsi="Palatino Linotype" w:cs="Times New Roman"/>
          <w:color w:val="000000"/>
        </w:rPr>
        <w:t>presente asunto</w:t>
      </w:r>
      <w:r w:rsidR="00D50187" w:rsidRPr="00D66DB2">
        <w:rPr>
          <w:rFonts w:ascii="Palatino Linotype" w:eastAsia="MS Mincho" w:hAnsi="Palatino Linotype" w:cs="Times New Roman"/>
          <w:color w:val="000000"/>
        </w:rPr>
        <w:t xml:space="preserve">;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D66DB2">
        <w:rPr>
          <w:rFonts w:ascii="Palatino Linotype" w:eastAsia="MS Mincho" w:hAnsi="Palatino Linotype" w:cs="Times New Roman"/>
          <w:color w:val="000000"/>
        </w:rPr>
        <w:t>sin embargo</w:t>
      </w:r>
      <w:r w:rsidR="009365E4" w:rsidRPr="00D66DB2">
        <w:rPr>
          <w:rFonts w:ascii="Palatino Linotype" w:eastAsia="MS Mincho" w:hAnsi="Palatino Linotype" w:cs="Times New Roman"/>
          <w:color w:val="000000"/>
        </w:rPr>
        <w:t>, será inminente</w:t>
      </w:r>
      <w:r w:rsidR="00B2715A" w:rsidRPr="00D66DB2">
        <w:rPr>
          <w:rFonts w:ascii="Palatino Linotype" w:eastAsia="MS Mincho" w:hAnsi="Palatino Linotype" w:cs="Times New Roman"/>
          <w:color w:val="000000"/>
        </w:rPr>
        <w:t>mente</w:t>
      </w:r>
      <w:r w:rsidR="009365E4" w:rsidRPr="00D66DB2">
        <w:rPr>
          <w:rFonts w:ascii="Palatino Linotype" w:eastAsia="MS Mincho" w:hAnsi="Palatino Linotype" w:cs="Times New Roman"/>
          <w:color w:val="000000"/>
        </w:rPr>
        <w:t xml:space="preserve"> excusado el ingreso al estudio y análisis de la </w:t>
      </w:r>
      <w:r w:rsidR="00080135" w:rsidRPr="00D66DB2">
        <w:rPr>
          <w:rFonts w:ascii="Palatino Linotype" w:eastAsia="MS Mincho" w:hAnsi="Palatino Linotype" w:cs="Times New Roman"/>
          <w:color w:val="000000"/>
        </w:rPr>
        <w:t>controversia</w:t>
      </w:r>
      <w:r w:rsidR="0004378D" w:rsidRPr="00D66DB2">
        <w:rPr>
          <w:rFonts w:ascii="Palatino Linotype" w:eastAsia="MS Mincho" w:hAnsi="Palatino Linotype" w:cs="Times New Roman"/>
          <w:color w:val="000000"/>
        </w:rPr>
        <w:t xml:space="preserve"> </w:t>
      </w:r>
      <w:r w:rsidR="009365E4" w:rsidRPr="00D66DB2">
        <w:rPr>
          <w:rFonts w:ascii="Palatino Linotype" w:eastAsia="MS Mincho" w:hAnsi="Palatino Linotype" w:cs="Times New Roman"/>
          <w:color w:val="000000"/>
        </w:rPr>
        <w:t xml:space="preserve">en </w:t>
      </w:r>
      <w:r w:rsidR="0004378D" w:rsidRPr="00D66DB2">
        <w:rPr>
          <w:rFonts w:ascii="Palatino Linotype" w:eastAsia="MS Mincho" w:hAnsi="Palatino Linotype" w:cs="Times New Roman"/>
          <w:color w:val="000000"/>
        </w:rPr>
        <w:t>consecuencia</w:t>
      </w:r>
      <w:r w:rsidR="009365E4" w:rsidRPr="00D66DB2">
        <w:rPr>
          <w:rFonts w:ascii="Palatino Linotype" w:eastAsia="MS Mincho" w:hAnsi="Palatino Linotype" w:cs="Times New Roman"/>
          <w:color w:val="000000"/>
        </w:rPr>
        <w:t xml:space="preserve"> </w:t>
      </w:r>
      <w:r w:rsidR="001C18A3" w:rsidRPr="00D66DB2">
        <w:rPr>
          <w:rFonts w:ascii="Palatino Linotype" w:eastAsia="MS Mincho" w:hAnsi="Palatino Linotype" w:cs="Times New Roman"/>
          <w:color w:val="000000"/>
        </w:rPr>
        <w:t xml:space="preserve">de </w:t>
      </w:r>
      <w:r w:rsidR="009365E4" w:rsidRPr="00D66DB2">
        <w:rPr>
          <w:rFonts w:ascii="Palatino Linotype" w:eastAsia="MS Mincho" w:hAnsi="Palatino Linotype" w:cs="Times New Roman"/>
          <w:color w:val="000000"/>
        </w:rPr>
        <w:t>que</w:t>
      </w:r>
      <w:r w:rsidR="00080135" w:rsidRPr="00D66DB2">
        <w:rPr>
          <w:rFonts w:ascii="Palatino Linotype" w:eastAsia="MS Mincho" w:hAnsi="Palatino Linotype" w:cs="Times New Roman"/>
          <w:color w:val="000000"/>
        </w:rPr>
        <w:t>,</w:t>
      </w:r>
      <w:r w:rsidR="009365E4" w:rsidRPr="00D66DB2">
        <w:rPr>
          <w:rFonts w:ascii="Palatino Linotype" w:eastAsia="MS Mincho" w:hAnsi="Palatino Linotype" w:cs="Times New Roman"/>
          <w:color w:val="000000"/>
        </w:rPr>
        <w:t xml:space="preserve"> como quedara establecido, </w:t>
      </w:r>
      <w:r w:rsidR="00875443" w:rsidRPr="00D66DB2">
        <w:rPr>
          <w:rFonts w:ascii="Palatino Linotype" w:eastAsia="MS Mincho" w:hAnsi="Palatino Linotype" w:cs="Times New Roman"/>
          <w:color w:val="000000"/>
        </w:rPr>
        <w:t>el</w:t>
      </w:r>
      <w:r w:rsidR="009365E4" w:rsidRPr="00D66DB2">
        <w:rPr>
          <w:rFonts w:ascii="Palatino Linotype" w:eastAsia="MS Mincho" w:hAnsi="Palatino Linotype" w:cs="Times New Roman"/>
          <w:color w:val="000000"/>
        </w:rPr>
        <w:t xml:space="preserve"> particular</w:t>
      </w:r>
      <w:r w:rsidR="00B2715A" w:rsidRPr="00D66DB2">
        <w:rPr>
          <w:rFonts w:ascii="Palatino Linotype" w:eastAsia="MS Mincho" w:hAnsi="Palatino Linotype" w:cs="Times New Roman"/>
          <w:color w:val="000000"/>
        </w:rPr>
        <w:t xml:space="preserve">, por propio derecho, </w:t>
      </w:r>
      <w:r w:rsidR="00B2715A" w:rsidRPr="00D66DB2">
        <w:rPr>
          <w:rFonts w:ascii="Palatino Linotype" w:eastAsia="MS Mincho" w:hAnsi="Palatino Linotype" w:cs="Times New Roman"/>
          <w:b/>
          <w:color w:val="000000"/>
        </w:rPr>
        <w:t xml:space="preserve">se </w:t>
      </w:r>
      <w:r w:rsidR="009365E4" w:rsidRPr="00D66DB2">
        <w:rPr>
          <w:rFonts w:ascii="Palatino Linotype" w:eastAsia="MS Mincho" w:hAnsi="Palatino Linotype" w:cs="Times New Roman"/>
          <w:b/>
          <w:color w:val="000000"/>
        </w:rPr>
        <w:t>desisti</w:t>
      </w:r>
      <w:r w:rsidR="00B2715A" w:rsidRPr="00D66DB2">
        <w:rPr>
          <w:rFonts w:ascii="Palatino Linotype" w:eastAsia="MS Mincho" w:hAnsi="Palatino Linotype" w:cs="Times New Roman"/>
          <w:b/>
          <w:color w:val="000000"/>
        </w:rPr>
        <w:t>ó</w:t>
      </w:r>
      <w:r w:rsidR="009365E4" w:rsidRPr="00D66DB2">
        <w:rPr>
          <w:rFonts w:ascii="Palatino Linotype" w:eastAsia="MS Mincho" w:hAnsi="Palatino Linotype" w:cs="Times New Roman"/>
          <w:b/>
          <w:color w:val="000000"/>
        </w:rPr>
        <w:t xml:space="preserve"> del recurso de revisión</w:t>
      </w:r>
      <w:r w:rsidR="009365E4" w:rsidRPr="00D66DB2">
        <w:rPr>
          <w:rFonts w:ascii="Palatino Linotype" w:eastAsia="MS Mincho" w:hAnsi="Palatino Linotype" w:cs="Times New Roman"/>
          <w:color w:val="000000"/>
        </w:rPr>
        <w:t xml:space="preserve"> que nos ocupa</w:t>
      </w:r>
      <w:r w:rsidR="004D35C8" w:rsidRPr="00D66DB2">
        <w:rPr>
          <w:rFonts w:ascii="Palatino Linotype" w:eastAsia="MS Mincho" w:hAnsi="Palatino Linotype" w:cs="Times New Roman"/>
          <w:color w:val="000000"/>
        </w:rPr>
        <w:t>,</w:t>
      </w:r>
      <w:r w:rsidR="009365E4" w:rsidRPr="00D66DB2">
        <w:rPr>
          <w:rFonts w:ascii="Palatino Linotype" w:eastAsia="MS Mincho" w:hAnsi="Palatino Linotype" w:cs="Times New Roman"/>
          <w:color w:val="000000"/>
        </w:rPr>
        <w:t xml:space="preserve"> vía </w:t>
      </w:r>
      <w:r w:rsidR="009365E4" w:rsidRPr="00D66DB2">
        <w:rPr>
          <w:rFonts w:ascii="Palatino Linotype" w:eastAsia="MS Mincho" w:hAnsi="Palatino Linotype" w:cs="Times New Roman"/>
          <w:i/>
          <w:color w:val="000000"/>
        </w:rPr>
        <w:t>SAIMEX</w:t>
      </w:r>
      <w:r w:rsidR="004D35C8" w:rsidRPr="00D66DB2">
        <w:rPr>
          <w:rFonts w:ascii="Palatino Linotype" w:eastAsia="MS Mincho" w:hAnsi="Palatino Linotype" w:cs="Times New Roman"/>
          <w:color w:val="000000"/>
        </w:rPr>
        <w:t>,</w:t>
      </w:r>
      <w:r w:rsidR="00F34FD6" w:rsidRPr="00D66DB2">
        <w:rPr>
          <w:rFonts w:ascii="Palatino Linotype" w:eastAsia="MS Mincho" w:hAnsi="Palatino Linotype" w:cs="Times New Roman"/>
          <w:color w:val="000000"/>
        </w:rPr>
        <w:t xml:space="preserve"> el </w:t>
      </w:r>
      <w:r w:rsidR="00712502" w:rsidRPr="00D66DB2">
        <w:rPr>
          <w:rFonts w:ascii="Palatino Linotype" w:eastAsia="MS Mincho" w:hAnsi="Palatino Linotype" w:cs="Times New Roman"/>
          <w:color w:val="000000"/>
        </w:rPr>
        <w:t xml:space="preserve">veintiséis (26) de septiembre </w:t>
      </w:r>
      <w:r w:rsidR="00A07FB3" w:rsidRPr="00D66DB2">
        <w:rPr>
          <w:rFonts w:ascii="Palatino Linotype" w:eastAsia="MS Mincho" w:hAnsi="Palatino Linotype" w:cs="Times New Roman"/>
          <w:color w:val="000000"/>
        </w:rPr>
        <w:t xml:space="preserve"> de dos mil veintidós</w:t>
      </w:r>
      <w:r w:rsidR="009365E4" w:rsidRPr="00D66DB2">
        <w:rPr>
          <w:rFonts w:ascii="Palatino Linotype" w:eastAsia="MS Mincho" w:hAnsi="Palatino Linotype" w:cs="Times New Roman"/>
          <w:color w:val="000000"/>
        </w:rPr>
        <w:t>, como se ilustra a continuación:</w:t>
      </w:r>
    </w:p>
    <w:p w14:paraId="4FEDEDDD" w14:textId="77777777" w:rsidR="00D66DB2" w:rsidRPr="00D66DB2" w:rsidRDefault="00D66DB2" w:rsidP="00D66DB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8836529" w14:textId="6914007F" w:rsidR="009365E4" w:rsidRPr="00D66DB2" w:rsidRDefault="00712502" w:rsidP="00712502">
      <w:pPr>
        <w:pStyle w:val="Prrafodelista"/>
        <w:spacing w:before="240" w:after="240" w:line="360" w:lineRule="auto"/>
        <w:ind w:left="0" w:right="49"/>
        <w:jc w:val="center"/>
        <w:rPr>
          <w:noProof/>
          <w:lang w:val="es-MX" w:eastAsia="es-MX"/>
        </w:rPr>
      </w:pPr>
      <w:r w:rsidRPr="00D66DB2">
        <w:rPr>
          <w:noProof/>
          <w:lang w:val="es-MX" w:eastAsia="es-MX"/>
        </w:rPr>
        <w:t xml:space="preserve"> </w:t>
      </w:r>
      <w:r w:rsidR="00D66DB2" w:rsidRPr="00D66DB2">
        <w:rPr>
          <w:noProof/>
          <w:lang w:val="es-MX" w:eastAsia="es-MX"/>
        </w:rPr>
        <w:drawing>
          <wp:inline distT="0" distB="0" distL="0" distR="0" wp14:anchorId="3F64021F" wp14:editId="0DE97303">
            <wp:extent cx="4084933" cy="2286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185" t="26591" r="29098" b="31903"/>
                    <a:stretch/>
                  </pic:blipFill>
                  <pic:spPr bwMode="auto">
                    <a:xfrm>
                      <a:off x="0" y="0"/>
                      <a:ext cx="4102791" cy="2295993"/>
                    </a:xfrm>
                    <a:prstGeom prst="rect">
                      <a:avLst/>
                    </a:prstGeom>
                    <a:ln>
                      <a:noFill/>
                    </a:ln>
                    <a:extLst>
                      <a:ext uri="{53640926-AAD7-44D8-BBD7-CCE9431645EC}">
                        <a14:shadowObscured xmlns:a14="http://schemas.microsoft.com/office/drawing/2010/main"/>
                      </a:ext>
                    </a:extLst>
                  </pic:spPr>
                </pic:pic>
              </a:graphicData>
            </a:graphic>
          </wp:inline>
        </w:drawing>
      </w:r>
    </w:p>
    <w:p w14:paraId="0922E725" w14:textId="77777777" w:rsidR="00712502" w:rsidRPr="00D66DB2" w:rsidRDefault="00712502" w:rsidP="00712502">
      <w:pPr>
        <w:pStyle w:val="Prrafodelista"/>
        <w:spacing w:before="240" w:after="240" w:line="360" w:lineRule="auto"/>
        <w:ind w:left="0" w:right="49"/>
        <w:jc w:val="center"/>
        <w:rPr>
          <w:rFonts w:ascii="Palatino Linotype" w:eastAsia="MS Mincho" w:hAnsi="Palatino Linotype" w:cs="Times New Roman"/>
          <w:color w:val="000000"/>
        </w:rPr>
      </w:pPr>
    </w:p>
    <w:p w14:paraId="43CE7C14" w14:textId="4FAC8BD6" w:rsidR="00574D1E" w:rsidRPr="00D66DB2" w:rsidRDefault="00A07FB3"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D66DB2">
        <w:rPr>
          <w:rFonts w:ascii="Palatino Linotype" w:eastAsia="MS Mincho" w:hAnsi="Palatino Linotype" w:cs="Times New Roman"/>
          <w:color w:val="000000"/>
        </w:rPr>
        <w:lastRenderedPageBreak/>
        <w:t>De la imagen</w:t>
      </w:r>
      <w:r w:rsidR="00574D1E" w:rsidRPr="00D66DB2">
        <w:rPr>
          <w:rFonts w:ascii="Palatino Linotype" w:eastAsia="MS Mincho" w:hAnsi="Palatino Linotype" w:cs="Times New Roman"/>
          <w:color w:val="000000"/>
        </w:rPr>
        <w:t xml:space="preserve">, se advierte que efectivamente </w:t>
      </w:r>
      <w:r w:rsidR="00080135" w:rsidRPr="00D66DB2">
        <w:rPr>
          <w:rFonts w:ascii="Palatino Linotype" w:eastAsia="MS Mincho" w:hAnsi="Palatino Linotype" w:cs="Times New Roman"/>
          <w:color w:val="000000"/>
        </w:rPr>
        <w:t>el</w:t>
      </w:r>
      <w:r w:rsidR="00574D1E" w:rsidRPr="00D66DB2">
        <w:rPr>
          <w:rFonts w:ascii="Palatino Linotype" w:eastAsia="MS Mincho" w:hAnsi="Palatino Linotype" w:cs="Times New Roman"/>
          <w:color w:val="000000"/>
        </w:rPr>
        <w:t xml:space="preserve"> particular hizo uso de la opción </w:t>
      </w:r>
      <w:r w:rsidR="004D35C8" w:rsidRPr="00D66DB2">
        <w:rPr>
          <w:rFonts w:ascii="Palatino Linotype" w:eastAsia="MS Mincho" w:hAnsi="Palatino Linotype" w:cs="Times New Roman"/>
          <w:b/>
          <w:i/>
          <w:color w:val="000000"/>
        </w:rPr>
        <w:t>“Desistir”</w:t>
      </w:r>
      <w:r w:rsidR="00574D1E" w:rsidRPr="00D66DB2">
        <w:rPr>
          <w:rFonts w:ascii="Palatino Linotype" w:eastAsia="MS Mincho" w:hAnsi="Palatino Linotype" w:cs="Times New Roman"/>
          <w:color w:val="000000"/>
        </w:rPr>
        <w:t xml:space="preserve"> al recurso de revisión en el propio </w:t>
      </w:r>
      <w:r w:rsidR="00574D1E" w:rsidRPr="00D66DB2">
        <w:rPr>
          <w:rFonts w:ascii="Palatino Linotype" w:eastAsia="MS Mincho" w:hAnsi="Palatino Linotype" w:cs="Times New Roman"/>
          <w:i/>
          <w:color w:val="000000"/>
        </w:rPr>
        <w:t>SAIMEX</w:t>
      </w:r>
      <w:r w:rsidR="00574D1E" w:rsidRPr="00D66DB2">
        <w:rPr>
          <w:rFonts w:ascii="Palatino Linotype" w:eastAsia="MS Mincho" w:hAnsi="Palatino Linotype" w:cs="Times New Roman"/>
          <w:color w:val="000000"/>
        </w:rPr>
        <w:t xml:space="preserve">, opción que </w:t>
      </w:r>
      <w:r w:rsidR="00F34FD6" w:rsidRPr="00D66DB2">
        <w:rPr>
          <w:rFonts w:ascii="Palatino Linotype" w:eastAsia="MS Mincho" w:hAnsi="Palatino Linotype" w:cs="Times New Roman"/>
          <w:b/>
          <w:color w:val="000000"/>
          <w:u w:val="single"/>
        </w:rPr>
        <w:t>ÚNICAMENTE</w:t>
      </w:r>
      <w:r w:rsidR="00F34FD6" w:rsidRPr="00D66DB2">
        <w:rPr>
          <w:rFonts w:ascii="Palatino Linotype" w:eastAsia="MS Mincho" w:hAnsi="Palatino Linotype" w:cs="Times New Roman"/>
          <w:color w:val="000000"/>
        </w:rPr>
        <w:t xml:space="preserve"> </w:t>
      </w:r>
      <w:r w:rsidR="00574D1E" w:rsidRPr="00D66DB2">
        <w:rPr>
          <w:rFonts w:ascii="Palatino Linotype" w:eastAsia="MS Mincho" w:hAnsi="Palatino Linotype" w:cs="Times New Roman"/>
          <w:color w:val="000000"/>
        </w:rPr>
        <w:t>puede hacer uso el usuario dueño de la cuenta</w:t>
      </w:r>
      <w:r w:rsidR="004D35C8" w:rsidRPr="00D66DB2">
        <w:rPr>
          <w:rFonts w:ascii="Palatino Linotype" w:eastAsia="MS Mincho" w:hAnsi="Palatino Linotype" w:cs="Times New Roman"/>
          <w:color w:val="000000"/>
        </w:rPr>
        <w:t>,</w:t>
      </w:r>
      <w:r w:rsidR="00574D1E" w:rsidRPr="00D66DB2">
        <w:rPr>
          <w:rFonts w:ascii="Palatino Linotype" w:eastAsia="MS Mincho" w:hAnsi="Palatino Linotype" w:cs="Times New Roman"/>
          <w:color w:val="000000"/>
        </w:rPr>
        <w:t xml:space="preserve"> previo ingreso de </w:t>
      </w:r>
      <w:r w:rsidR="004D35C8" w:rsidRPr="00D66DB2">
        <w:rPr>
          <w:rFonts w:ascii="Palatino Linotype" w:eastAsia="MS Mincho" w:hAnsi="Palatino Linotype" w:cs="Times New Roman"/>
          <w:color w:val="000000"/>
        </w:rPr>
        <w:t xml:space="preserve">su </w:t>
      </w:r>
      <w:r w:rsidRPr="00D66DB2">
        <w:rPr>
          <w:rFonts w:ascii="Palatino Linotype" w:eastAsia="MS Mincho" w:hAnsi="Palatino Linotype" w:cs="Times New Roman"/>
          <w:color w:val="000000"/>
        </w:rPr>
        <w:t>nombre de usuario y contraseña</w:t>
      </w:r>
      <w:r w:rsidR="0036264B" w:rsidRPr="00D66DB2">
        <w:rPr>
          <w:rFonts w:ascii="Palatino Linotype" w:eastAsia="MS Mincho" w:hAnsi="Palatino Linotype" w:cs="Times New Roman"/>
          <w:color w:val="000000"/>
        </w:rPr>
        <w:t>; así las cosas,</w:t>
      </w:r>
      <w:r w:rsidR="00574D1E" w:rsidRPr="00D66DB2">
        <w:rPr>
          <w:rFonts w:ascii="Palatino Linotype" w:eastAsia="MS Mincho" w:hAnsi="Palatino Linotype" w:cs="Times New Roman"/>
          <w:color w:val="000000"/>
        </w:rPr>
        <w:t xml:space="preserve"> </w:t>
      </w:r>
      <w:r w:rsidR="0036264B" w:rsidRPr="00D66DB2">
        <w:rPr>
          <w:rFonts w:ascii="Palatino Linotype" w:eastAsia="MS Mincho" w:hAnsi="Palatino Linotype" w:cs="Times New Roman"/>
          <w:color w:val="000000"/>
        </w:rPr>
        <w:t xml:space="preserve">cabe resaltar de igual manera que, </w:t>
      </w:r>
      <w:r w:rsidR="00574D1E" w:rsidRPr="00D66DB2">
        <w:rPr>
          <w:rFonts w:ascii="Palatino Linotype" w:eastAsia="MS Mincho" w:hAnsi="Palatino Linotype" w:cs="Times New Roman"/>
          <w:color w:val="000000"/>
        </w:rPr>
        <w:t xml:space="preserve">al </w:t>
      </w:r>
      <w:r w:rsidR="0036264B" w:rsidRPr="00D66DB2">
        <w:rPr>
          <w:rFonts w:ascii="Palatino Linotype" w:eastAsia="MS Mincho" w:hAnsi="Palatino Linotype" w:cs="Times New Roman"/>
          <w:color w:val="000000"/>
        </w:rPr>
        <w:t xml:space="preserve">seleccionar la opción de </w:t>
      </w:r>
      <w:r w:rsidR="0036264B" w:rsidRPr="00D66DB2">
        <w:rPr>
          <w:rFonts w:ascii="Palatino Linotype" w:eastAsia="MS Mincho" w:hAnsi="Palatino Linotype" w:cs="Times New Roman"/>
          <w:b/>
          <w:color w:val="000000"/>
        </w:rPr>
        <w:t>desistimiento</w:t>
      </w:r>
      <w:r w:rsidR="00574D1E" w:rsidRPr="00D66DB2">
        <w:rPr>
          <w:rFonts w:ascii="Palatino Linotype" w:eastAsia="MS Mincho" w:hAnsi="Palatino Linotype" w:cs="Times New Roman"/>
          <w:color w:val="000000"/>
        </w:rPr>
        <w:t xml:space="preserve">, aparece </w:t>
      </w:r>
      <w:r w:rsidR="0036264B" w:rsidRPr="00D66DB2">
        <w:rPr>
          <w:rFonts w:ascii="Palatino Linotype" w:eastAsia="MS Mincho" w:hAnsi="Palatino Linotype" w:cs="Times New Roman"/>
          <w:color w:val="000000"/>
        </w:rPr>
        <w:t xml:space="preserve">al usuario </w:t>
      </w:r>
      <w:r w:rsidR="00574D1E" w:rsidRPr="00D66DB2">
        <w:rPr>
          <w:rFonts w:ascii="Palatino Linotype" w:eastAsia="MS Mincho" w:hAnsi="Palatino Linotype" w:cs="Times New Roman"/>
          <w:color w:val="000000"/>
        </w:rPr>
        <w:t xml:space="preserve">una ventana de alerta con el objeto </w:t>
      </w:r>
      <w:r w:rsidR="0036264B" w:rsidRPr="00D66DB2">
        <w:rPr>
          <w:rFonts w:ascii="Palatino Linotype" w:eastAsia="MS Mincho" w:hAnsi="Palatino Linotype" w:cs="Times New Roman"/>
          <w:color w:val="000000"/>
        </w:rPr>
        <w:t xml:space="preserve">de </w:t>
      </w:r>
      <w:r w:rsidR="00574D1E" w:rsidRPr="00D66DB2">
        <w:rPr>
          <w:rFonts w:ascii="Palatino Linotype" w:eastAsia="MS Mincho" w:hAnsi="Palatino Linotype" w:cs="Times New Roman"/>
          <w:color w:val="000000"/>
        </w:rPr>
        <w:t xml:space="preserve">que confirme que efectivamente es su deseo </w:t>
      </w:r>
      <w:r w:rsidR="00574D1E" w:rsidRPr="00D66DB2">
        <w:rPr>
          <w:rFonts w:ascii="Palatino Linotype" w:eastAsia="MS Mincho" w:hAnsi="Palatino Linotype" w:cs="Times New Roman"/>
          <w:b/>
          <w:color w:val="000000"/>
        </w:rPr>
        <w:t>desistirse</w:t>
      </w:r>
      <w:r w:rsidR="00574D1E" w:rsidRPr="00D66DB2">
        <w:rPr>
          <w:rFonts w:ascii="Palatino Linotype" w:eastAsia="MS Mincho" w:hAnsi="Palatino Linotype" w:cs="Times New Roman"/>
          <w:color w:val="000000"/>
        </w:rPr>
        <w:t xml:space="preserve"> del recurso; </w:t>
      </w:r>
      <w:r w:rsidR="00574D1E" w:rsidRPr="00D66DB2">
        <w:rPr>
          <w:rFonts w:ascii="Palatino Linotype" w:eastAsia="MS Mincho" w:hAnsi="Palatino Linotype" w:cs="Times New Roman"/>
          <w:b/>
          <w:color w:val="000000"/>
        </w:rPr>
        <w:t xml:space="preserve">luego entonces no es hacedero </w:t>
      </w:r>
      <w:r w:rsidR="00187695" w:rsidRPr="00D66DB2">
        <w:rPr>
          <w:rFonts w:ascii="Palatino Linotype" w:eastAsia="MS Mincho" w:hAnsi="Palatino Linotype" w:cs="Times New Roman"/>
          <w:b/>
          <w:color w:val="000000"/>
        </w:rPr>
        <w:t>suponer</w:t>
      </w:r>
      <w:r w:rsidR="00574D1E" w:rsidRPr="00D66DB2">
        <w:rPr>
          <w:rFonts w:ascii="Palatino Linotype" w:eastAsia="MS Mincho" w:hAnsi="Palatino Linotype" w:cs="Times New Roman"/>
          <w:b/>
          <w:color w:val="000000"/>
        </w:rPr>
        <w:t xml:space="preserve"> que fue por error involuntario, lo que se constituye como un desistimiento expreso</w:t>
      </w:r>
      <w:r w:rsidR="00574D1E" w:rsidRPr="00D66DB2">
        <w:rPr>
          <w:rFonts w:ascii="Palatino Linotype" w:eastAsia="MS Mincho" w:hAnsi="Palatino Linotype" w:cs="Times New Roman"/>
          <w:color w:val="000000"/>
        </w:rPr>
        <w:t>.</w:t>
      </w:r>
    </w:p>
    <w:p w14:paraId="0E55CFCA" w14:textId="77777777" w:rsidR="00574D1E" w:rsidRPr="00D66DB2"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71C17BB8" w:rsidR="00574D1E" w:rsidRPr="00D66DB2"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D66DB2">
        <w:rPr>
          <w:rFonts w:ascii="Palatino Linotype" w:eastAsia="MS Mincho" w:hAnsi="Palatino Linotype" w:cs="Times New Roman"/>
          <w:color w:val="000000"/>
        </w:rPr>
        <w:t>En ese orden de ideas el articulo 192</w:t>
      </w:r>
      <w:r w:rsidRPr="00D66DB2">
        <w:t xml:space="preserve"> </w:t>
      </w:r>
      <w:r w:rsidRPr="00D66DB2">
        <w:rPr>
          <w:rFonts w:ascii="Palatino Linotype" w:eastAsia="MS Mincho" w:hAnsi="Palatino Linotype" w:cs="Times New Roman"/>
          <w:color w:val="000000"/>
        </w:rPr>
        <w:t>Ley de Transparencia y Acceso a la Información Pública del Estado de México y Municipios, establece lo siguiente:</w:t>
      </w:r>
    </w:p>
    <w:p w14:paraId="68A202C8" w14:textId="77777777" w:rsidR="00574D1E" w:rsidRPr="00D66DB2" w:rsidRDefault="00574D1E" w:rsidP="00574D1E">
      <w:pPr>
        <w:pStyle w:val="Prrafodelista"/>
        <w:rPr>
          <w:rFonts w:ascii="Palatino Linotype" w:eastAsia="MS Mincho" w:hAnsi="Palatino Linotype" w:cs="Times New Roman"/>
          <w:color w:val="000000"/>
        </w:rPr>
      </w:pPr>
    </w:p>
    <w:p w14:paraId="3E0ED635" w14:textId="08BBAAE4" w:rsidR="00574D1E" w:rsidRPr="00D66DB2"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D66DB2">
        <w:rPr>
          <w:rFonts w:ascii="Palatino Linotype" w:eastAsia="MS Mincho" w:hAnsi="Palatino Linotype" w:cs="Times New Roman"/>
          <w:i/>
          <w:color w:val="000000"/>
          <w:sz w:val="22"/>
        </w:rPr>
        <w:t>“</w:t>
      </w:r>
      <w:r w:rsidRPr="00D66DB2">
        <w:rPr>
          <w:rFonts w:ascii="Palatino Linotype" w:eastAsia="MS Mincho" w:hAnsi="Palatino Linotype" w:cs="Times New Roman"/>
          <w:b/>
          <w:i/>
          <w:color w:val="000000"/>
          <w:sz w:val="22"/>
        </w:rPr>
        <w:t>Artículo 192.</w:t>
      </w:r>
      <w:r w:rsidRPr="00D66DB2">
        <w:rPr>
          <w:rFonts w:ascii="Palatino Linotype" w:eastAsia="MS Mincho" w:hAnsi="Palatino Linotype" w:cs="Times New Roman"/>
          <w:i/>
          <w:color w:val="000000"/>
          <w:sz w:val="22"/>
        </w:rPr>
        <w:t xml:space="preserve"> El recurso será sobreseído, en todo o en parte, cuando una vez admitido, se actualicen alguno de los siguientes supuestos:</w:t>
      </w:r>
    </w:p>
    <w:p w14:paraId="26B42952" w14:textId="5A3C8964" w:rsidR="00574D1E" w:rsidRPr="00D66DB2"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D66DB2">
        <w:rPr>
          <w:rFonts w:ascii="Palatino Linotype" w:eastAsia="MS Mincho" w:hAnsi="Palatino Linotype" w:cs="Times New Roman"/>
          <w:b/>
          <w:i/>
          <w:color w:val="000000"/>
          <w:sz w:val="22"/>
        </w:rPr>
        <w:t>I.</w:t>
      </w:r>
      <w:r w:rsidRPr="00D66DB2">
        <w:rPr>
          <w:rFonts w:ascii="Palatino Linotype" w:eastAsia="MS Mincho" w:hAnsi="Palatino Linotype" w:cs="Times New Roman"/>
          <w:i/>
          <w:color w:val="000000"/>
          <w:sz w:val="22"/>
        </w:rPr>
        <w:t xml:space="preserve"> El recurrente se desista expresamente del recurso;</w:t>
      </w:r>
    </w:p>
    <w:p w14:paraId="2297A8C6" w14:textId="1C887DA5" w:rsidR="00574D1E" w:rsidRPr="00D66DB2" w:rsidRDefault="00187695" w:rsidP="004D35C8">
      <w:pPr>
        <w:pStyle w:val="Prrafodelista"/>
        <w:spacing w:before="240" w:after="240" w:line="360" w:lineRule="auto"/>
        <w:ind w:left="567" w:right="567"/>
        <w:jc w:val="both"/>
        <w:rPr>
          <w:rFonts w:ascii="Palatino Linotype" w:eastAsia="MS Mincho" w:hAnsi="Palatino Linotype" w:cs="Times New Roman"/>
          <w:i/>
          <w:color w:val="000000"/>
        </w:rPr>
      </w:pPr>
      <w:r w:rsidRPr="00D66DB2">
        <w:rPr>
          <w:rFonts w:ascii="Palatino Linotype" w:eastAsia="MS Mincho" w:hAnsi="Palatino Linotype" w:cs="Times New Roman"/>
          <w:i/>
          <w:color w:val="000000"/>
          <w:sz w:val="22"/>
        </w:rPr>
        <w:t>(</w:t>
      </w:r>
      <w:r w:rsidR="00574D1E" w:rsidRPr="00D66DB2">
        <w:rPr>
          <w:rFonts w:ascii="Palatino Linotype" w:eastAsia="MS Mincho" w:hAnsi="Palatino Linotype" w:cs="Times New Roman"/>
          <w:i/>
          <w:color w:val="000000"/>
          <w:sz w:val="22"/>
        </w:rPr>
        <w:t>…</w:t>
      </w:r>
      <w:r w:rsidRPr="00D66DB2">
        <w:rPr>
          <w:rFonts w:ascii="Palatino Linotype" w:eastAsia="MS Mincho" w:hAnsi="Palatino Linotype" w:cs="Times New Roman"/>
          <w:i/>
          <w:color w:val="000000"/>
          <w:sz w:val="22"/>
        </w:rPr>
        <w:t>)</w:t>
      </w:r>
      <w:r w:rsidR="00574D1E" w:rsidRPr="00D66DB2">
        <w:rPr>
          <w:rFonts w:ascii="Palatino Linotype" w:eastAsia="MS Mincho" w:hAnsi="Palatino Linotype" w:cs="Times New Roman"/>
          <w:i/>
          <w:color w:val="000000"/>
          <w:sz w:val="22"/>
        </w:rPr>
        <w:t>”</w:t>
      </w:r>
    </w:p>
    <w:p w14:paraId="426DCC8A" w14:textId="77777777" w:rsidR="00574D1E" w:rsidRPr="00D66DB2"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43847596" w14:textId="74E07287" w:rsidR="00505AAD" w:rsidRPr="00D66DB2" w:rsidRDefault="00257D00"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D66DB2">
        <w:rPr>
          <w:rFonts w:ascii="Palatino Linotype" w:eastAsia="MS Mincho" w:hAnsi="Palatino Linotype" w:cs="Times New Roman"/>
          <w:color w:val="000000"/>
        </w:rPr>
        <w:t>Robustece lo anterior la tesis aislada I.15o.T.2 K (10a.), del Décimo Quinto Tribunal Colegiado en Materia de Trabajo del Primer Circuito, misma que se anexa a continuación:</w:t>
      </w:r>
    </w:p>
    <w:p w14:paraId="4CA87C7C" w14:textId="01400850" w:rsidR="00505AAD" w:rsidRPr="00D66DB2" w:rsidRDefault="00505AAD" w:rsidP="00124302">
      <w:pPr>
        <w:pStyle w:val="Sinespaciado"/>
        <w:spacing w:line="360" w:lineRule="auto"/>
        <w:ind w:left="567" w:right="567"/>
        <w:jc w:val="both"/>
        <w:rPr>
          <w:rFonts w:ascii="Palatino Linotype" w:hAnsi="Palatino Linotype"/>
          <w:i/>
          <w:sz w:val="22"/>
        </w:rPr>
      </w:pPr>
      <w:r w:rsidRPr="00D66DB2">
        <w:rPr>
          <w:rFonts w:ascii="Palatino Linotype" w:hAnsi="Palatino Linotype"/>
          <w:b/>
          <w:i/>
          <w:sz w:val="22"/>
        </w:rPr>
        <w:t>DESISTIMIENTO DEL RECURSO DE REVISIÓN EN AMPARO INDIRECTO. ES INNECESARIO QUE SE RATIFIQUE EL ESCRITO CORRESPONDIENTE, CUANDO SU REQUERIMIENTO SE NOTIFICÓ PERSONALMENTE.</w:t>
      </w:r>
      <w:r w:rsidRPr="00D66DB2">
        <w:rPr>
          <w:rFonts w:ascii="Palatino Linotype" w:hAnsi="Palatino Linotype"/>
          <w:i/>
          <w:sz w:val="22"/>
        </w:rPr>
        <w:t xml:space="preserve"> “Si el quejoso en un juicio de amparo indirecto interpone recurso de revisión contra la sentencia dictada por el Juez de Distrito y una vez que el asunto se encuentra radicado </w:t>
      </w:r>
      <w:r w:rsidRPr="00D66DB2">
        <w:rPr>
          <w:rFonts w:ascii="Palatino Linotype" w:hAnsi="Palatino Linotype"/>
          <w:i/>
          <w:sz w:val="22"/>
        </w:rPr>
        <w:lastRenderedPageBreak/>
        <w:t>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546EB543" w14:textId="4DA85278" w:rsidR="00505AAD" w:rsidRPr="00D66DB2"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D66DB2">
        <w:rPr>
          <w:rFonts w:ascii="Palatino Linotype" w:eastAsia="MS Mincho" w:hAnsi="Palatino Linotype" w:cs="Times New Roman"/>
          <w:color w:val="000000"/>
        </w:rPr>
        <w:t xml:space="preserve">Por consiguiente, al existir un desistimiento expreso por parte del </w:t>
      </w:r>
      <w:r w:rsidRPr="00D66DB2">
        <w:rPr>
          <w:rFonts w:ascii="Palatino Linotype" w:eastAsia="MS Mincho" w:hAnsi="Palatino Linotype" w:cs="Times New Roman"/>
          <w:b/>
          <w:color w:val="000000"/>
        </w:rPr>
        <w:t>RECURRENTE</w:t>
      </w:r>
      <w:r w:rsidRPr="00D66DB2">
        <w:rPr>
          <w:rFonts w:ascii="Palatino Linotype" w:eastAsia="MS Mincho" w:hAnsi="Palatino Linotype" w:cs="Times New Roman"/>
          <w:color w:val="000000"/>
        </w:rPr>
        <w:t xml:space="preserve">, este Pleno determina el </w:t>
      </w:r>
      <w:r w:rsidRPr="00D66DB2">
        <w:rPr>
          <w:rFonts w:ascii="Palatino Linotype" w:eastAsia="MS Mincho" w:hAnsi="Palatino Linotype" w:cs="Times New Roman"/>
          <w:b/>
          <w:color w:val="000000"/>
        </w:rPr>
        <w:t>SOBRESEIMIENTO</w:t>
      </w:r>
      <w:r w:rsidRPr="00D66DB2">
        <w:rPr>
          <w:rFonts w:ascii="Palatino Linotype" w:eastAsia="MS Mincho" w:hAnsi="Palatino Linotype" w:cs="Times New Roman"/>
          <w:color w:val="000000"/>
        </w:rPr>
        <w:t xml:space="preserve"> del presente recurso de revisión.</w:t>
      </w:r>
    </w:p>
    <w:p w14:paraId="4D709C49" w14:textId="77777777" w:rsidR="00260E09" w:rsidRPr="00D66DB2" w:rsidRDefault="00260E09" w:rsidP="00260E09">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2B13019" w14:textId="572E6AB8" w:rsidR="00505AAD" w:rsidRPr="00D66DB2" w:rsidRDefault="00505AAD" w:rsidP="00712502">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D66DB2">
        <w:rPr>
          <w:rFonts w:ascii="Palatino Linotype" w:eastAsia="MS Mincho" w:hAnsi="Palatino Linotype" w:cs="Times New Roman"/>
          <w:color w:val="000000"/>
        </w:rPr>
        <w:t xml:space="preserve">Por lo anteriormente expuesto, este Órgano Garante emite los </w:t>
      </w:r>
      <w:r w:rsidR="00A07FB3" w:rsidRPr="00D66DB2">
        <w:rPr>
          <w:rFonts w:ascii="Palatino Linotype" w:eastAsia="MS Mincho" w:hAnsi="Palatino Linotype" w:cs="Times New Roman"/>
          <w:color w:val="000000"/>
        </w:rPr>
        <w:t xml:space="preserve">siguientes: </w:t>
      </w:r>
    </w:p>
    <w:p w14:paraId="12ACE296" w14:textId="77777777" w:rsidR="00712502" w:rsidRPr="00D66DB2" w:rsidRDefault="00712502" w:rsidP="00712502">
      <w:pPr>
        <w:pStyle w:val="Prrafodelista"/>
        <w:rPr>
          <w:rFonts w:ascii="Palatino Linotype" w:eastAsia="MS Mincho" w:hAnsi="Palatino Linotype" w:cs="Times New Roman"/>
          <w:color w:val="000000"/>
        </w:rPr>
      </w:pPr>
    </w:p>
    <w:p w14:paraId="2AC0FE1F" w14:textId="77777777" w:rsidR="00712502" w:rsidRPr="00D66DB2" w:rsidRDefault="00712502" w:rsidP="00712502">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8C7D92B" w14:textId="77777777" w:rsidR="009959DB" w:rsidRPr="00D66DB2" w:rsidRDefault="009959DB" w:rsidP="009959DB">
      <w:pPr>
        <w:pStyle w:val="Ttulo1"/>
        <w:spacing w:line="360" w:lineRule="auto"/>
        <w:jc w:val="center"/>
        <w:rPr>
          <w:b/>
          <w:color w:val="000000" w:themeColor="text1"/>
          <w:szCs w:val="24"/>
        </w:rPr>
      </w:pPr>
      <w:bookmarkStart w:id="42" w:name="_Toc61470701"/>
      <w:r w:rsidRPr="00D66DB2">
        <w:rPr>
          <w:b/>
          <w:color w:val="000000" w:themeColor="text1"/>
          <w:szCs w:val="24"/>
        </w:rPr>
        <w:t>R E S O L U T I V O S</w:t>
      </w:r>
      <w:bookmarkEnd w:id="38"/>
      <w:bookmarkEnd w:id="39"/>
      <w:bookmarkEnd w:id="40"/>
      <w:bookmarkEnd w:id="41"/>
      <w:bookmarkEnd w:id="42"/>
    </w:p>
    <w:p w14:paraId="108B8C1A" w14:textId="77777777" w:rsidR="00124302" w:rsidRPr="00D66DB2" w:rsidRDefault="00124302" w:rsidP="00124302">
      <w:pPr>
        <w:rPr>
          <w:lang w:val="es-MX" w:eastAsia="en-US"/>
        </w:rPr>
      </w:pPr>
    </w:p>
    <w:p w14:paraId="3B6B541C" w14:textId="073103DD" w:rsidR="001C18A3" w:rsidRPr="00D66DB2" w:rsidRDefault="001C18A3" w:rsidP="00505AAD">
      <w:pPr>
        <w:spacing w:after="240" w:line="360" w:lineRule="auto"/>
        <w:jc w:val="both"/>
        <w:rPr>
          <w:rFonts w:ascii="Palatino Linotype" w:hAnsi="Palatino Linotype"/>
        </w:rPr>
      </w:pPr>
      <w:r w:rsidRPr="00D66DB2">
        <w:rPr>
          <w:rFonts w:ascii="Palatino Linotype" w:hAnsi="Palatino Linotype"/>
          <w:b/>
        </w:rPr>
        <w:t>PRIMERO.</w:t>
      </w:r>
      <w:r w:rsidRPr="00D66DB2">
        <w:rPr>
          <w:rFonts w:ascii="Palatino Linotype" w:hAnsi="Palatino Linotype"/>
        </w:rPr>
        <w:t xml:space="preserve"> Se </w:t>
      </w:r>
      <w:r w:rsidRPr="00D66DB2">
        <w:rPr>
          <w:rFonts w:ascii="Palatino Linotype" w:hAnsi="Palatino Linotype"/>
          <w:b/>
        </w:rPr>
        <w:t>SOBRESEE</w:t>
      </w:r>
      <w:r w:rsidRPr="00D66DB2">
        <w:rPr>
          <w:rFonts w:ascii="Palatino Linotype" w:hAnsi="Palatino Linotype"/>
        </w:rPr>
        <w:t xml:space="preserve"> el recurso de revisión número </w:t>
      </w:r>
      <w:r w:rsidR="00712502" w:rsidRPr="00D66DB2">
        <w:rPr>
          <w:rFonts w:ascii="Palatino Linotype" w:hAnsi="Palatino Linotype"/>
          <w:b/>
        </w:rPr>
        <w:t>04723</w:t>
      </w:r>
      <w:r w:rsidR="00A07FB3" w:rsidRPr="00D66DB2">
        <w:rPr>
          <w:rFonts w:ascii="Palatino Linotype" w:hAnsi="Palatino Linotype"/>
          <w:b/>
        </w:rPr>
        <w:t>/INFOEM/IP/RR/2022</w:t>
      </w:r>
      <w:r w:rsidRPr="00D66DB2">
        <w:rPr>
          <w:rFonts w:ascii="Palatino Linotype" w:hAnsi="Palatino Linotype"/>
        </w:rPr>
        <w:t xml:space="preserve">, </w:t>
      </w:r>
      <w:r w:rsidR="00BA735B" w:rsidRPr="00D66DB2">
        <w:rPr>
          <w:rFonts w:ascii="Palatino Linotype" w:hAnsi="Palatino Linotype"/>
        </w:rPr>
        <w:t xml:space="preserve">con fundamento en lo dispuesto por el </w:t>
      </w:r>
      <w:r w:rsidR="00BA735B" w:rsidRPr="00D66DB2">
        <w:rPr>
          <w:rFonts w:ascii="Palatino Linotype" w:eastAsia="MS Mincho" w:hAnsi="Palatino Linotype" w:cs="Times New Roman"/>
          <w:color w:val="000000"/>
        </w:rPr>
        <w:t>artículo 192</w:t>
      </w:r>
      <w:r w:rsidR="00BA735B" w:rsidRPr="00D66DB2">
        <w:t xml:space="preserve"> fracción I de la </w:t>
      </w:r>
      <w:r w:rsidR="00BA735B" w:rsidRPr="00D66DB2">
        <w:rPr>
          <w:rFonts w:ascii="Palatino Linotype" w:eastAsia="MS Mincho" w:hAnsi="Palatino Linotype" w:cs="Times New Roman"/>
          <w:color w:val="000000"/>
        </w:rPr>
        <w:t xml:space="preserve">Ley de Transparencia y Acceso a la Información Pública del Estado </w:t>
      </w:r>
      <w:r w:rsidR="00BA735B" w:rsidRPr="00D66DB2">
        <w:rPr>
          <w:rFonts w:ascii="Palatino Linotype" w:eastAsia="MS Mincho" w:hAnsi="Palatino Linotype" w:cs="Times New Roman"/>
          <w:color w:val="000000"/>
        </w:rPr>
        <w:lastRenderedPageBreak/>
        <w:t>de México y Municipios,</w:t>
      </w:r>
      <w:r w:rsidR="00BA735B" w:rsidRPr="00D66DB2">
        <w:rPr>
          <w:rFonts w:ascii="Palatino Linotype" w:hAnsi="Palatino Linotype"/>
          <w:b/>
        </w:rPr>
        <w:t xml:space="preserve"> </w:t>
      </w:r>
      <w:r w:rsidRPr="00D66DB2">
        <w:rPr>
          <w:rFonts w:ascii="Palatino Linotype" w:hAnsi="Palatino Linotype"/>
          <w:b/>
        </w:rPr>
        <w:t xml:space="preserve">por haberse desistido expresamente </w:t>
      </w:r>
      <w:r w:rsidR="00260E09" w:rsidRPr="00D66DB2">
        <w:rPr>
          <w:rFonts w:ascii="Palatino Linotype" w:hAnsi="Palatino Linotype"/>
          <w:b/>
        </w:rPr>
        <w:t>el</w:t>
      </w:r>
      <w:r w:rsidRPr="00D66DB2">
        <w:rPr>
          <w:rFonts w:ascii="Palatino Linotype" w:hAnsi="Palatino Linotype"/>
        </w:rPr>
        <w:t xml:space="preserve"> </w:t>
      </w:r>
      <w:r w:rsidRPr="00D66DB2">
        <w:rPr>
          <w:rFonts w:ascii="Palatino Linotype" w:hAnsi="Palatino Linotype"/>
          <w:b/>
        </w:rPr>
        <w:t>RECURRENTE</w:t>
      </w:r>
      <w:r w:rsidRPr="00D66DB2">
        <w:rPr>
          <w:rFonts w:ascii="Palatino Linotype" w:hAnsi="Palatino Linotype"/>
        </w:rPr>
        <w:t xml:space="preserve">, en términos del </w:t>
      </w:r>
      <w:r w:rsidRPr="00D66DB2">
        <w:rPr>
          <w:rFonts w:ascii="Palatino Linotype" w:hAnsi="Palatino Linotype"/>
          <w:b/>
        </w:rPr>
        <w:t>Considerando TERCERO</w:t>
      </w:r>
      <w:r w:rsidRPr="00D66DB2">
        <w:rPr>
          <w:rFonts w:ascii="Palatino Linotype" w:hAnsi="Palatino Linotype"/>
        </w:rPr>
        <w:t xml:space="preserve"> de la presente resolución.</w:t>
      </w:r>
    </w:p>
    <w:p w14:paraId="0974C793" w14:textId="77777777" w:rsidR="001C18A3" w:rsidRPr="00D66DB2" w:rsidRDefault="001C18A3" w:rsidP="00505AAD">
      <w:pPr>
        <w:pStyle w:val="Sinespaciado"/>
        <w:spacing w:after="240" w:line="360" w:lineRule="auto"/>
        <w:jc w:val="both"/>
        <w:rPr>
          <w:rFonts w:ascii="Palatino Linotype" w:eastAsia="Calibri" w:hAnsi="Palatino Linotype" w:cs="Arial"/>
          <w:b/>
          <w:bCs/>
          <w:lang w:val="es-ES"/>
        </w:rPr>
      </w:pPr>
      <w:r w:rsidRPr="00D66DB2">
        <w:rPr>
          <w:rFonts w:ascii="Palatino Linotype" w:eastAsia="Calibri" w:hAnsi="Palatino Linotype" w:cs="Arial"/>
          <w:b/>
          <w:bCs/>
          <w:lang w:val="es-ES"/>
        </w:rPr>
        <w:t xml:space="preserve">SEGUNDO. REMÍTASE </w:t>
      </w:r>
      <w:r w:rsidRPr="00D66DB2">
        <w:rPr>
          <w:rFonts w:ascii="Palatino Linotype" w:eastAsia="Calibri" w:hAnsi="Palatino Linotype" w:cs="Arial"/>
          <w:bCs/>
          <w:lang w:val="es-ES"/>
        </w:rPr>
        <w:t xml:space="preserve">a través del Sistema de Acceso a la Información Mexiquense </w:t>
      </w:r>
      <w:r w:rsidRPr="00D66DB2">
        <w:rPr>
          <w:rFonts w:ascii="Palatino Linotype" w:eastAsia="Calibri" w:hAnsi="Palatino Linotype" w:cs="Arial"/>
          <w:b/>
          <w:bCs/>
          <w:lang w:val="es-ES"/>
        </w:rPr>
        <w:t xml:space="preserve">(SAIMEX) </w:t>
      </w:r>
      <w:r w:rsidRPr="00D66DB2">
        <w:rPr>
          <w:rFonts w:ascii="Palatino Linotype" w:eastAsia="Calibri" w:hAnsi="Palatino Linotype" w:cs="Arial"/>
          <w:bCs/>
          <w:lang w:val="es-ES"/>
        </w:rPr>
        <w:t>la presente resolución al Titular de la Unidad de Transparencia del</w:t>
      </w:r>
      <w:r w:rsidRPr="00D66DB2">
        <w:rPr>
          <w:rFonts w:ascii="Palatino Linotype" w:eastAsia="Calibri" w:hAnsi="Palatino Linotype" w:cs="Arial"/>
          <w:b/>
          <w:bCs/>
          <w:lang w:val="es-ES"/>
        </w:rPr>
        <w:t xml:space="preserve"> SUJETO OBLIGADO. </w:t>
      </w:r>
    </w:p>
    <w:p w14:paraId="3B315857" w14:textId="79755A05" w:rsidR="001C18A3" w:rsidRPr="00D66DB2" w:rsidRDefault="001C18A3" w:rsidP="00505AAD">
      <w:pPr>
        <w:pStyle w:val="Sinespaciado"/>
        <w:spacing w:after="240" w:line="360" w:lineRule="auto"/>
        <w:jc w:val="both"/>
        <w:rPr>
          <w:rFonts w:ascii="Palatino Linotype" w:eastAsia="Times New Roman" w:hAnsi="Palatino Linotype" w:cs="Times New Roman"/>
          <w:color w:val="222222"/>
          <w:lang w:val="es-ES" w:eastAsia="es-MX"/>
        </w:rPr>
      </w:pPr>
      <w:r w:rsidRPr="00D66DB2">
        <w:rPr>
          <w:rFonts w:ascii="Palatino Linotype" w:eastAsia="Times New Roman" w:hAnsi="Palatino Linotype" w:cs="Arial"/>
          <w:b/>
        </w:rPr>
        <w:t xml:space="preserve">TERCERO. </w:t>
      </w:r>
      <w:r w:rsidRPr="00D66DB2">
        <w:rPr>
          <w:rFonts w:ascii="Palatino Linotype" w:eastAsia="Times New Roman" w:hAnsi="Palatino Linotype" w:cs="Times New Roman"/>
          <w:b/>
          <w:bCs/>
          <w:lang w:val="es-ES"/>
        </w:rPr>
        <w:t>Notifíquese a</w:t>
      </w:r>
      <w:r w:rsidR="00A07FB3" w:rsidRPr="00D66DB2">
        <w:rPr>
          <w:rFonts w:ascii="Palatino Linotype" w:eastAsia="Times New Roman" w:hAnsi="Palatino Linotype" w:cs="Times New Roman"/>
          <w:b/>
          <w:bCs/>
          <w:lang w:val="es-ES"/>
        </w:rPr>
        <w:t>l RECURRENTE</w:t>
      </w:r>
      <w:r w:rsidRPr="00D66DB2">
        <w:rPr>
          <w:rFonts w:ascii="Palatino Linotype" w:hAnsi="Palatino Linotype"/>
          <w:b/>
        </w:rPr>
        <w:t xml:space="preserve"> </w:t>
      </w:r>
      <w:r w:rsidRPr="00D66DB2">
        <w:rPr>
          <w:rFonts w:ascii="Palatino Linotype" w:eastAsia="Times New Roman" w:hAnsi="Palatino Linotype" w:cs="Times New Roman"/>
          <w:color w:val="222222"/>
          <w:lang w:val="es-ES" w:eastAsia="es-MX"/>
        </w:rPr>
        <w:t>la presente resolución</w:t>
      </w:r>
      <w:r w:rsidR="00505AAD" w:rsidRPr="00D66DB2">
        <w:rPr>
          <w:rFonts w:ascii="Palatino Linotype" w:eastAsia="Times New Roman" w:hAnsi="Palatino Linotype" w:cs="Times New Roman"/>
          <w:color w:val="222222"/>
          <w:lang w:val="es-ES" w:eastAsia="es-MX"/>
        </w:rPr>
        <w:t>.</w:t>
      </w:r>
    </w:p>
    <w:p w14:paraId="35016B41" w14:textId="25E8B5BE" w:rsidR="001C18A3" w:rsidRPr="00D66DB2" w:rsidRDefault="001C18A3" w:rsidP="00505AAD">
      <w:pPr>
        <w:pStyle w:val="Prrafodelista"/>
        <w:spacing w:after="240" w:line="360" w:lineRule="auto"/>
        <w:ind w:left="0"/>
        <w:jc w:val="both"/>
        <w:rPr>
          <w:rFonts w:ascii="Palatino Linotype" w:eastAsia="MS Mincho" w:hAnsi="Palatino Linotype" w:cs="Times New Roman"/>
          <w:lang w:val="es-ES"/>
        </w:rPr>
      </w:pPr>
      <w:r w:rsidRPr="00D66DB2">
        <w:rPr>
          <w:rFonts w:ascii="Palatino Linotype" w:eastAsia="MS Mincho" w:hAnsi="Palatino Linotype" w:cs="Times New Roman"/>
          <w:b/>
          <w:lang w:val="es-MX"/>
        </w:rPr>
        <w:t>CUARTO.</w:t>
      </w:r>
      <w:r w:rsidRPr="00D66DB2">
        <w:rPr>
          <w:rFonts w:ascii="Palatino Linotype" w:eastAsia="MS Mincho" w:hAnsi="Palatino Linotype" w:cs="Times New Roman"/>
          <w:lang w:val="es-MX"/>
        </w:rPr>
        <w:t xml:space="preserve"> </w:t>
      </w:r>
      <w:r w:rsidRPr="00D66DB2">
        <w:rPr>
          <w:rFonts w:ascii="Palatino Linotype" w:eastAsia="MS Mincho" w:hAnsi="Palatino Linotype" w:cs="Times New Roman"/>
          <w:lang w:val="es-ES"/>
        </w:rPr>
        <w:t>Se hace del conocimiento de</w:t>
      </w:r>
      <w:r w:rsidR="00A07FB3" w:rsidRPr="00D66DB2">
        <w:rPr>
          <w:rFonts w:ascii="Palatino Linotype" w:eastAsia="MS Mincho" w:hAnsi="Palatino Linotype" w:cs="Times New Roman"/>
          <w:lang w:val="es-ES"/>
        </w:rPr>
        <w:t>l</w:t>
      </w:r>
      <w:r w:rsidRPr="00D66DB2">
        <w:rPr>
          <w:rFonts w:ascii="Palatino Linotype" w:eastAsia="MS Mincho" w:hAnsi="Palatino Linotype" w:cs="Times New Roman"/>
          <w:lang w:val="es-ES"/>
        </w:rPr>
        <w:t xml:space="preserve"> </w:t>
      </w:r>
      <w:r w:rsidR="00A07FB3" w:rsidRPr="00D66DB2">
        <w:rPr>
          <w:rFonts w:ascii="Palatino Linotype" w:hAnsi="Palatino Linotype"/>
          <w:b/>
        </w:rPr>
        <w:t>RECURRENTE</w:t>
      </w:r>
      <w:r w:rsidR="00505AAD" w:rsidRPr="00D66DB2">
        <w:rPr>
          <w:rFonts w:ascii="Palatino Linotype" w:hAnsi="Palatino Linotype"/>
          <w:b/>
        </w:rPr>
        <w:t xml:space="preserve"> </w:t>
      </w:r>
      <w:r w:rsidRPr="00D66DB2">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D66DB2">
        <w:rPr>
          <w:rFonts w:ascii="Palatino Linotype" w:eastAsia="MS Mincho" w:hAnsi="Palatino Linotype" w:cs="Times New Roman"/>
          <w:bCs/>
          <w:lang w:val="es-ES"/>
        </w:rPr>
        <w:t>vía juicio de amparo</w:t>
      </w:r>
      <w:r w:rsidR="00505AAD" w:rsidRPr="00D66DB2">
        <w:rPr>
          <w:rFonts w:ascii="Palatino Linotype" w:eastAsia="MS Mincho" w:hAnsi="Palatino Linotype" w:cs="Times New Roman"/>
          <w:bCs/>
          <w:lang w:val="es-ES"/>
        </w:rPr>
        <w:t xml:space="preserve"> </w:t>
      </w:r>
      <w:r w:rsidRPr="00D66DB2">
        <w:rPr>
          <w:rFonts w:ascii="Palatino Linotype" w:eastAsia="MS Mincho" w:hAnsi="Palatino Linotype" w:cs="Times New Roman"/>
          <w:lang w:val="es-ES"/>
        </w:rPr>
        <w:t>en los términos de las leyes aplicables.</w:t>
      </w:r>
    </w:p>
    <w:p w14:paraId="19D04A11" w14:textId="77777777" w:rsidR="00260E09" w:rsidRPr="00D66DB2" w:rsidRDefault="00260E09" w:rsidP="001C18A3">
      <w:pPr>
        <w:pStyle w:val="Prrafodelista"/>
        <w:spacing w:line="360" w:lineRule="auto"/>
        <w:ind w:left="0"/>
        <w:jc w:val="both"/>
        <w:rPr>
          <w:rFonts w:ascii="Palatino Linotype" w:hAnsi="Palatino Linotype"/>
          <w:color w:val="000000" w:themeColor="text1"/>
        </w:rPr>
      </w:pPr>
    </w:p>
    <w:p w14:paraId="3922C9F2" w14:textId="77777777" w:rsidR="00E66066" w:rsidRDefault="00E66066" w:rsidP="00E66066">
      <w:pPr>
        <w:spacing w:before="240" w:after="240" w:line="360" w:lineRule="auto"/>
        <w:jc w:val="both"/>
        <w:rPr>
          <w:rFonts w:ascii="Palatino Linotype" w:hAnsi="Palatino Linotype"/>
        </w:rPr>
      </w:pPr>
      <w:r w:rsidRPr="00D66DB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DOCE (12) DE OCTUBRE DE DOS MIL VEINTIDÓS, ANTE EL SECRETARIO TÉCNICO DEL PLENO ALEXIS TAPIA RAMÍREZ.</w:t>
      </w:r>
      <w:bookmarkStart w:id="43" w:name="_GoBack"/>
      <w:bookmarkEnd w:id="43"/>
      <w:r w:rsidRPr="00624AAD">
        <w:rPr>
          <w:rFonts w:ascii="Palatino Linotype" w:hAnsi="Palatino Linotype"/>
        </w:rPr>
        <w:t xml:space="preserve"> </w:t>
      </w:r>
    </w:p>
    <w:p w14:paraId="09D5B693" w14:textId="71B2AE87" w:rsidR="001C18A3" w:rsidRDefault="001C18A3">
      <w:pPr>
        <w:rPr>
          <w:rFonts w:ascii="Palatino Linotype" w:hAnsi="Palatino Linotype"/>
        </w:rPr>
      </w:pPr>
      <w:r>
        <w:rPr>
          <w:rFonts w:ascii="Palatino Linotype" w:hAnsi="Palatino Linotype"/>
        </w:rPr>
        <w:br w:type="page"/>
      </w:r>
    </w:p>
    <w:sectPr w:rsidR="001C18A3"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FB7FC" w14:textId="77777777" w:rsidR="00670C65" w:rsidRDefault="00670C65" w:rsidP="00587366">
      <w:r>
        <w:separator/>
      </w:r>
    </w:p>
  </w:endnote>
  <w:endnote w:type="continuationSeparator" w:id="0">
    <w:p w14:paraId="2F91AD3C" w14:textId="77777777" w:rsidR="00670C65" w:rsidRDefault="00670C6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17441" w:rsidRPr="00883450" w:rsidRDefault="001174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66DB2">
              <w:rPr>
                <w:rFonts w:ascii="Palatino Linotype" w:hAnsi="Palatino Linotype"/>
                <w:b/>
                <w:bCs/>
                <w:noProof/>
                <w:sz w:val="22"/>
                <w:szCs w:val="20"/>
              </w:rPr>
              <w:t>14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66DB2">
              <w:rPr>
                <w:rFonts w:ascii="Palatino Linotype" w:hAnsi="Palatino Linotype"/>
                <w:b/>
                <w:bCs/>
                <w:noProof/>
                <w:sz w:val="22"/>
                <w:szCs w:val="20"/>
              </w:rPr>
              <w:t>15</w:t>
            </w:r>
            <w:r w:rsidRPr="00883450">
              <w:rPr>
                <w:rFonts w:ascii="Palatino Linotype" w:hAnsi="Palatino Linotype"/>
                <w:b/>
                <w:bCs/>
                <w:sz w:val="22"/>
                <w:szCs w:val="20"/>
              </w:rPr>
              <w:fldChar w:fldCharType="end"/>
            </w:r>
          </w:p>
        </w:sdtContent>
      </w:sdt>
    </w:sdtContent>
  </w:sdt>
  <w:p w14:paraId="6243EC1B" w14:textId="77777777" w:rsidR="00117441" w:rsidRDefault="001174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7441" w:rsidRPr="00883450" w:rsidRDefault="001174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66DB2" w:rsidRPr="00D66DB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66DB2" w:rsidRPr="00D66DB2">
      <w:rPr>
        <w:rFonts w:ascii="Palatino Linotype" w:hAnsi="Palatino Linotype"/>
        <w:noProof/>
        <w:sz w:val="22"/>
        <w:szCs w:val="22"/>
        <w:lang w:val="es-ES"/>
      </w:rPr>
      <w:t>15</w:t>
    </w:r>
    <w:r w:rsidRPr="00883450">
      <w:rPr>
        <w:rFonts w:ascii="Palatino Linotype" w:hAnsi="Palatino Linotype"/>
        <w:sz w:val="22"/>
        <w:szCs w:val="22"/>
      </w:rPr>
      <w:fldChar w:fldCharType="end"/>
    </w:r>
  </w:p>
  <w:p w14:paraId="5F5C4865" w14:textId="77777777" w:rsidR="00117441" w:rsidRPr="00883450" w:rsidRDefault="001174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80FAA" w14:textId="77777777" w:rsidR="00670C65" w:rsidRDefault="00670C65" w:rsidP="00587366">
      <w:r>
        <w:separator/>
      </w:r>
    </w:p>
  </w:footnote>
  <w:footnote w:type="continuationSeparator" w:id="0">
    <w:p w14:paraId="2B9049B5" w14:textId="77777777" w:rsidR="00670C65" w:rsidRDefault="00670C65"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117441" w:rsidRDefault="00117441" w:rsidP="001C6012">
    <w:pPr>
      <w:pStyle w:val="Encabezado"/>
      <w:tabs>
        <w:tab w:val="clear" w:pos="4252"/>
        <w:tab w:val="clear" w:pos="8504"/>
        <w:tab w:val="left" w:pos="8460"/>
      </w:tabs>
    </w:pPr>
    <w:r>
      <w:tab/>
    </w:r>
  </w:p>
  <w:p w14:paraId="64F5F23E" w14:textId="390690E5" w:rsidR="00117441" w:rsidRDefault="00117441">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17441" w:rsidRPr="00674A46" w14:paraId="07F2896E" w14:textId="77777777" w:rsidTr="006E6B65">
      <w:trPr>
        <w:trHeight w:val="138"/>
        <w:jc w:val="right"/>
      </w:trPr>
      <w:tc>
        <w:tcPr>
          <w:tcW w:w="3544" w:type="dxa"/>
          <w:vAlign w:val="center"/>
        </w:tcPr>
        <w:p w14:paraId="4A5B1974" w14:textId="3B2AB4E0"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5EFA9DB" w:rsidR="00117441" w:rsidRPr="00674A46" w:rsidRDefault="00A74520"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04723</w:t>
          </w:r>
          <w:r w:rsidR="00117441">
            <w:rPr>
              <w:rFonts w:ascii="Palatino Linotype" w:hAnsi="Palatino Linotype" w:cs="Arial"/>
              <w:b/>
              <w:bCs/>
              <w:sz w:val="22"/>
              <w:szCs w:val="22"/>
              <w:lang w:eastAsia="es-MX"/>
            </w:rPr>
            <w:t>/INFOEM/IP/RR/</w:t>
          </w:r>
          <w:r w:rsidR="009114DB">
            <w:rPr>
              <w:rFonts w:ascii="Palatino Linotype" w:hAnsi="Palatino Linotype" w:cs="Arial"/>
              <w:b/>
              <w:bCs/>
              <w:sz w:val="22"/>
              <w:szCs w:val="22"/>
              <w:lang w:eastAsia="es-MX"/>
            </w:rPr>
            <w:t>2022</w:t>
          </w:r>
        </w:p>
      </w:tc>
    </w:tr>
    <w:tr w:rsidR="00B61F0B" w:rsidRPr="00674A46" w14:paraId="1B5D8690" w14:textId="77777777" w:rsidTr="006E6B65">
      <w:trPr>
        <w:trHeight w:val="233"/>
        <w:jc w:val="right"/>
      </w:trPr>
      <w:tc>
        <w:tcPr>
          <w:tcW w:w="3544" w:type="dxa"/>
          <w:vAlign w:val="center"/>
        </w:tcPr>
        <w:p w14:paraId="3903F2C6" w14:textId="22D569F8" w:rsidR="00B61F0B" w:rsidRPr="00674A46" w:rsidRDefault="00B61F0B" w:rsidP="00E8078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FC6DBD2" w:rsidR="00B61F0B" w:rsidRPr="00B75F20" w:rsidRDefault="00A74520" w:rsidP="00E8078D">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117441" w:rsidRPr="00674A46" w14:paraId="095EB01B" w14:textId="77777777" w:rsidTr="006E6B65">
      <w:trPr>
        <w:trHeight w:val="321"/>
        <w:jc w:val="right"/>
      </w:trPr>
      <w:tc>
        <w:tcPr>
          <w:tcW w:w="3544" w:type="dxa"/>
          <w:vAlign w:val="center"/>
        </w:tcPr>
        <w:p w14:paraId="6E000A51" w14:textId="25DCC1C7"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668C539A" w:rsidR="00117441" w:rsidRPr="00674A46" w:rsidRDefault="009114D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117441" w:rsidRDefault="00117441"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117441" w:rsidRDefault="00117441"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17441" w:rsidRPr="00674A46" w14:paraId="0A3256F2" w14:textId="77777777" w:rsidTr="006E6B65">
      <w:trPr>
        <w:trHeight w:val="138"/>
        <w:jc w:val="right"/>
      </w:trPr>
      <w:tc>
        <w:tcPr>
          <w:tcW w:w="3261" w:type="dxa"/>
          <w:vAlign w:val="center"/>
        </w:tcPr>
        <w:p w14:paraId="3D80769D" w14:textId="316F11F8"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9D0B361" w:rsidR="00117441" w:rsidRPr="00674A46" w:rsidRDefault="00A74520" w:rsidP="00E8078D">
          <w:pPr>
            <w:pStyle w:val="Encabezado"/>
            <w:rPr>
              <w:rFonts w:ascii="Palatino Linotype" w:hAnsi="Palatino Linotype"/>
              <w:b/>
              <w:sz w:val="22"/>
              <w:szCs w:val="22"/>
            </w:rPr>
          </w:pPr>
          <w:r>
            <w:rPr>
              <w:rFonts w:ascii="Palatino Linotype" w:hAnsi="Palatino Linotype" w:cs="Arial"/>
              <w:b/>
              <w:bCs/>
              <w:sz w:val="22"/>
              <w:szCs w:val="22"/>
              <w:lang w:eastAsia="es-MX"/>
            </w:rPr>
            <w:t>04723</w:t>
          </w:r>
          <w:r w:rsidR="00117441">
            <w:rPr>
              <w:rFonts w:ascii="Palatino Linotype" w:hAnsi="Palatino Linotype" w:cs="Arial"/>
              <w:b/>
              <w:bCs/>
              <w:sz w:val="22"/>
              <w:szCs w:val="22"/>
              <w:lang w:eastAsia="es-MX"/>
            </w:rPr>
            <w:t>/INFOEM/IP/RR/</w:t>
          </w:r>
          <w:r w:rsidR="009114DB">
            <w:rPr>
              <w:rFonts w:ascii="Palatino Linotype" w:hAnsi="Palatino Linotype" w:cs="Arial"/>
              <w:b/>
              <w:bCs/>
              <w:sz w:val="22"/>
              <w:szCs w:val="22"/>
              <w:lang w:eastAsia="es-MX"/>
            </w:rPr>
            <w:t>2022</w:t>
          </w:r>
        </w:p>
      </w:tc>
    </w:tr>
    <w:tr w:rsidR="00117441" w:rsidRPr="00B75F20" w14:paraId="128C8B3C" w14:textId="77777777" w:rsidTr="006E6B65">
      <w:trPr>
        <w:trHeight w:val="233"/>
        <w:jc w:val="right"/>
      </w:trPr>
      <w:tc>
        <w:tcPr>
          <w:tcW w:w="3261" w:type="dxa"/>
          <w:vAlign w:val="center"/>
        </w:tcPr>
        <w:p w14:paraId="483E3371" w14:textId="66B1BC74"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E1F7421" w:rsidR="00117441" w:rsidRPr="00E8078D" w:rsidRDefault="00D66DB2" w:rsidP="0058757A">
          <w:pPr>
            <w:pStyle w:val="Encabezado"/>
            <w:rPr>
              <w:rFonts w:ascii="Palatino Linotype" w:hAnsi="Palatino Linotype"/>
              <w:b/>
              <w:sz w:val="22"/>
              <w:szCs w:val="22"/>
            </w:rPr>
          </w:pPr>
          <w:r>
            <w:rPr>
              <w:rFonts w:ascii="Palatino Linotype" w:hAnsi="Palatino Linotype"/>
              <w:b/>
              <w:sz w:val="22"/>
              <w:szCs w:val="22"/>
            </w:rPr>
            <w:t>XXX XXXX XXXX</w:t>
          </w:r>
        </w:p>
      </w:tc>
    </w:tr>
    <w:tr w:rsidR="00117441" w:rsidRPr="00674A46" w14:paraId="41BE0704" w14:textId="77777777" w:rsidTr="006E6B65">
      <w:trPr>
        <w:trHeight w:val="321"/>
        <w:jc w:val="right"/>
      </w:trPr>
      <w:tc>
        <w:tcPr>
          <w:tcW w:w="3261" w:type="dxa"/>
          <w:vAlign w:val="center"/>
        </w:tcPr>
        <w:p w14:paraId="34C64148" w14:textId="10C6C8A9"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0BBF43D" w:rsidR="00117441" w:rsidRPr="00674A46" w:rsidRDefault="009114DB" w:rsidP="00D50187">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A74520">
            <w:rPr>
              <w:rFonts w:ascii="Palatino Linotype" w:hAnsi="Palatino Linotype"/>
              <w:b/>
              <w:bCs/>
              <w:color w:val="000000"/>
              <w:sz w:val="22"/>
              <w:szCs w:val="22"/>
            </w:rPr>
            <w:t>Toluca</w:t>
          </w:r>
        </w:p>
      </w:tc>
    </w:tr>
    <w:tr w:rsidR="00117441" w:rsidRPr="00674A46" w14:paraId="0C8B6193" w14:textId="77777777" w:rsidTr="006E6B65">
      <w:trPr>
        <w:trHeight w:val="321"/>
        <w:jc w:val="right"/>
      </w:trPr>
      <w:tc>
        <w:tcPr>
          <w:tcW w:w="3261" w:type="dxa"/>
          <w:vAlign w:val="center"/>
        </w:tcPr>
        <w:p w14:paraId="321FFAFF" w14:textId="5306BD45" w:rsidR="00117441" w:rsidRPr="00674A46" w:rsidRDefault="009114DB" w:rsidP="00472C41">
          <w:pPr>
            <w:jc w:val="right"/>
            <w:rPr>
              <w:rFonts w:ascii="Palatino Linotype" w:hAnsi="Palatino Linotype"/>
              <w:b/>
              <w:sz w:val="22"/>
              <w:szCs w:val="22"/>
            </w:rPr>
          </w:pPr>
          <w:r>
            <w:rPr>
              <w:rFonts w:ascii="Palatino Linotype" w:hAnsi="Palatino Linotype"/>
              <w:b/>
              <w:sz w:val="22"/>
              <w:szCs w:val="22"/>
            </w:rPr>
            <w:t>COMISIONADA</w:t>
          </w:r>
          <w:r w:rsidR="00117441" w:rsidRPr="00674A46">
            <w:rPr>
              <w:rFonts w:ascii="Palatino Linotype" w:hAnsi="Palatino Linotype"/>
              <w:b/>
              <w:sz w:val="22"/>
              <w:szCs w:val="22"/>
            </w:rPr>
            <w:t xml:space="preserve"> PONENTE:</w:t>
          </w:r>
        </w:p>
      </w:tc>
      <w:tc>
        <w:tcPr>
          <w:tcW w:w="4111" w:type="dxa"/>
          <w:vAlign w:val="center"/>
        </w:tcPr>
        <w:p w14:paraId="0FECDA9D" w14:textId="6F65A044" w:rsidR="00117441" w:rsidRPr="00674A46" w:rsidRDefault="009114D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117441" w:rsidRDefault="0011744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E21F0"/>
    <w:multiLevelType w:val="hybridMultilevel"/>
    <w:tmpl w:val="B32C3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14"/>
  </w:num>
  <w:num w:numId="3">
    <w:abstractNumId w:val="8"/>
  </w:num>
  <w:num w:numId="4">
    <w:abstractNumId w:val="7"/>
  </w:num>
  <w:num w:numId="5">
    <w:abstractNumId w:val="15"/>
  </w:num>
  <w:num w:numId="6">
    <w:abstractNumId w:val="16"/>
  </w:num>
  <w:num w:numId="7">
    <w:abstractNumId w:val="21"/>
  </w:num>
  <w:num w:numId="8">
    <w:abstractNumId w:val="13"/>
  </w:num>
  <w:num w:numId="9">
    <w:abstractNumId w:val="4"/>
  </w:num>
  <w:num w:numId="10">
    <w:abstractNumId w:val="18"/>
  </w:num>
  <w:num w:numId="11">
    <w:abstractNumId w:val="9"/>
  </w:num>
  <w:num w:numId="12">
    <w:abstractNumId w:val="20"/>
  </w:num>
  <w:num w:numId="13">
    <w:abstractNumId w:val="19"/>
  </w:num>
  <w:num w:numId="14">
    <w:abstractNumId w:val="3"/>
  </w:num>
  <w:num w:numId="15">
    <w:abstractNumId w:val="11"/>
  </w:num>
  <w:num w:numId="16">
    <w:abstractNumId w:val="6"/>
  </w:num>
  <w:num w:numId="17">
    <w:abstractNumId w:val="17"/>
  </w:num>
  <w:num w:numId="18">
    <w:abstractNumId w:val="2"/>
  </w:num>
  <w:num w:numId="19">
    <w:abstractNumId w:val="1"/>
  </w:num>
  <w:num w:numId="20">
    <w:abstractNumId w:val="10"/>
  </w:num>
  <w:num w:numId="21">
    <w:abstractNumId w:val="12"/>
  </w:num>
  <w:num w:numId="22">
    <w:abstractNumId w:val="0"/>
  </w:num>
  <w:num w:numId="23">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237C"/>
    <w:rsid w:val="00052A3C"/>
    <w:rsid w:val="00052F4B"/>
    <w:rsid w:val="00054A03"/>
    <w:rsid w:val="00056A79"/>
    <w:rsid w:val="00061344"/>
    <w:rsid w:val="00062648"/>
    <w:rsid w:val="000631D9"/>
    <w:rsid w:val="0006407E"/>
    <w:rsid w:val="00064A37"/>
    <w:rsid w:val="00064B95"/>
    <w:rsid w:val="000800AC"/>
    <w:rsid w:val="00080135"/>
    <w:rsid w:val="0008230A"/>
    <w:rsid w:val="00082D11"/>
    <w:rsid w:val="000834FE"/>
    <w:rsid w:val="0008542A"/>
    <w:rsid w:val="00090D6F"/>
    <w:rsid w:val="000A3F90"/>
    <w:rsid w:val="000A4E44"/>
    <w:rsid w:val="000A77ED"/>
    <w:rsid w:val="000B0370"/>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7E"/>
    <w:rsid w:val="00100DDD"/>
    <w:rsid w:val="001015A7"/>
    <w:rsid w:val="00102D65"/>
    <w:rsid w:val="00103888"/>
    <w:rsid w:val="001068F1"/>
    <w:rsid w:val="00107499"/>
    <w:rsid w:val="00107557"/>
    <w:rsid w:val="0011167C"/>
    <w:rsid w:val="001128D4"/>
    <w:rsid w:val="00112B02"/>
    <w:rsid w:val="00114656"/>
    <w:rsid w:val="00114A21"/>
    <w:rsid w:val="00117441"/>
    <w:rsid w:val="0012006D"/>
    <w:rsid w:val="00124302"/>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90B38"/>
    <w:rsid w:val="00192E4B"/>
    <w:rsid w:val="0019681C"/>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5C"/>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783F"/>
    <w:rsid w:val="001F7BE2"/>
    <w:rsid w:val="001F7DE2"/>
    <w:rsid w:val="002031F3"/>
    <w:rsid w:val="00206FB2"/>
    <w:rsid w:val="00211229"/>
    <w:rsid w:val="00212C9C"/>
    <w:rsid w:val="00213108"/>
    <w:rsid w:val="0021453E"/>
    <w:rsid w:val="0021475E"/>
    <w:rsid w:val="0021686B"/>
    <w:rsid w:val="002179AC"/>
    <w:rsid w:val="00220ADB"/>
    <w:rsid w:val="002217BA"/>
    <w:rsid w:val="00221E74"/>
    <w:rsid w:val="00223507"/>
    <w:rsid w:val="0022448D"/>
    <w:rsid w:val="00230170"/>
    <w:rsid w:val="002305CF"/>
    <w:rsid w:val="00233E08"/>
    <w:rsid w:val="002345FF"/>
    <w:rsid w:val="00237611"/>
    <w:rsid w:val="00244476"/>
    <w:rsid w:val="00252A20"/>
    <w:rsid w:val="00252B41"/>
    <w:rsid w:val="0025524F"/>
    <w:rsid w:val="00257D00"/>
    <w:rsid w:val="00260C1D"/>
    <w:rsid w:val="00260E09"/>
    <w:rsid w:val="00261001"/>
    <w:rsid w:val="00261D84"/>
    <w:rsid w:val="00264D02"/>
    <w:rsid w:val="0026500D"/>
    <w:rsid w:val="00265CD7"/>
    <w:rsid w:val="002665BD"/>
    <w:rsid w:val="00271B06"/>
    <w:rsid w:val="00273013"/>
    <w:rsid w:val="00273C37"/>
    <w:rsid w:val="0027430D"/>
    <w:rsid w:val="00277A35"/>
    <w:rsid w:val="00280994"/>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3D46"/>
    <w:rsid w:val="002E482C"/>
    <w:rsid w:val="002E5399"/>
    <w:rsid w:val="002E564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608B"/>
    <w:rsid w:val="00337941"/>
    <w:rsid w:val="003407D0"/>
    <w:rsid w:val="00345B79"/>
    <w:rsid w:val="00345D0F"/>
    <w:rsid w:val="00346885"/>
    <w:rsid w:val="003472B3"/>
    <w:rsid w:val="0035104F"/>
    <w:rsid w:val="00352E9D"/>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1CEE"/>
    <w:rsid w:val="003B2856"/>
    <w:rsid w:val="003B2A0D"/>
    <w:rsid w:val="003B55AD"/>
    <w:rsid w:val="003B7EC4"/>
    <w:rsid w:val="003C7282"/>
    <w:rsid w:val="003C7C5C"/>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FB9"/>
    <w:rsid w:val="00447F0D"/>
    <w:rsid w:val="00450A5F"/>
    <w:rsid w:val="00451514"/>
    <w:rsid w:val="00453BB4"/>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81A7B"/>
    <w:rsid w:val="0048386B"/>
    <w:rsid w:val="00483C14"/>
    <w:rsid w:val="00485DB6"/>
    <w:rsid w:val="0048658E"/>
    <w:rsid w:val="00491AC0"/>
    <w:rsid w:val="00491C96"/>
    <w:rsid w:val="004923B6"/>
    <w:rsid w:val="00494294"/>
    <w:rsid w:val="00494406"/>
    <w:rsid w:val="00495611"/>
    <w:rsid w:val="00496359"/>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D1"/>
    <w:rsid w:val="005B3A49"/>
    <w:rsid w:val="005B6ADF"/>
    <w:rsid w:val="005B773D"/>
    <w:rsid w:val="005B7C5D"/>
    <w:rsid w:val="005C1A74"/>
    <w:rsid w:val="005C3294"/>
    <w:rsid w:val="005C347F"/>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2B06"/>
    <w:rsid w:val="00627163"/>
    <w:rsid w:val="0063034E"/>
    <w:rsid w:val="00634476"/>
    <w:rsid w:val="006366A9"/>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70C6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3A2A"/>
    <w:rsid w:val="006E3C4C"/>
    <w:rsid w:val="006E4490"/>
    <w:rsid w:val="006E4BD4"/>
    <w:rsid w:val="006E4E2A"/>
    <w:rsid w:val="006E5950"/>
    <w:rsid w:val="006E6B65"/>
    <w:rsid w:val="006E6C14"/>
    <w:rsid w:val="006E7CC5"/>
    <w:rsid w:val="006F1E31"/>
    <w:rsid w:val="006F2C12"/>
    <w:rsid w:val="006F2F92"/>
    <w:rsid w:val="007050B1"/>
    <w:rsid w:val="00705527"/>
    <w:rsid w:val="00706996"/>
    <w:rsid w:val="00707096"/>
    <w:rsid w:val="00712502"/>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8079A"/>
    <w:rsid w:val="007860B9"/>
    <w:rsid w:val="007914E4"/>
    <w:rsid w:val="00791E58"/>
    <w:rsid w:val="007A0692"/>
    <w:rsid w:val="007A082B"/>
    <w:rsid w:val="007A1303"/>
    <w:rsid w:val="007A2C90"/>
    <w:rsid w:val="007A65E0"/>
    <w:rsid w:val="007A70B9"/>
    <w:rsid w:val="007A7602"/>
    <w:rsid w:val="007B02B9"/>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67F5"/>
    <w:rsid w:val="0081794B"/>
    <w:rsid w:val="00817D8E"/>
    <w:rsid w:val="008200A3"/>
    <w:rsid w:val="00820BF2"/>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7F7D"/>
    <w:rsid w:val="008B1A5A"/>
    <w:rsid w:val="008B382F"/>
    <w:rsid w:val="008B4590"/>
    <w:rsid w:val="008B5AB4"/>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580D"/>
    <w:rsid w:val="008F12E6"/>
    <w:rsid w:val="008F1558"/>
    <w:rsid w:val="008F5927"/>
    <w:rsid w:val="0090174A"/>
    <w:rsid w:val="009036B3"/>
    <w:rsid w:val="00905364"/>
    <w:rsid w:val="009071FE"/>
    <w:rsid w:val="00907761"/>
    <w:rsid w:val="009114DB"/>
    <w:rsid w:val="0091242A"/>
    <w:rsid w:val="00913AA4"/>
    <w:rsid w:val="00915778"/>
    <w:rsid w:val="009164DD"/>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70F70"/>
    <w:rsid w:val="00971056"/>
    <w:rsid w:val="009723CE"/>
    <w:rsid w:val="0097252B"/>
    <w:rsid w:val="00972668"/>
    <w:rsid w:val="009727B4"/>
    <w:rsid w:val="00972C36"/>
    <w:rsid w:val="009750AA"/>
    <w:rsid w:val="00977D37"/>
    <w:rsid w:val="009830D3"/>
    <w:rsid w:val="00983680"/>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940"/>
    <w:rsid w:val="009C1D99"/>
    <w:rsid w:val="009C1F8B"/>
    <w:rsid w:val="009C20A8"/>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07FB3"/>
    <w:rsid w:val="00A10336"/>
    <w:rsid w:val="00A10CE2"/>
    <w:rsid w:val="00A13703"/>
    <w:rsid w:val="00A13811"/>
    <w:rsid w:val="00A16DF1"/>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72BC"/>
    <w:rsid w:val="00A67428"/>
    <w:rsid w:val="00A70CF3"/>
    <w:rsid w:val="00A7155E"/>
    <w:rsid w:val="00A74520"/>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49B2"/>
    <w:rsid w:val="00AD5B02"/>
    <w:rsid w:val="00AF1F04"/>
    <w:rsid w:val="00AF3B55"/>
    <w:rsid w:val="00AF3D59"/>
    <w:rsid w:val="00AF6794"/>
    <w:rsid w:val="00AF6F48"/>
    <w:rsid w:val="00AF717E"/>
    <w:rsid w:val="00B016F7"/>
    <w:rsid w:val="00B02BDD"/>
    <w:rsid w:val="00B055B9"/>
    <w:rsid w:val="00B05F36"/>
    <w:rsid w:val="00B13D85"/>
    <w:rsid w:val="00B16296"/>
    <w:rsid w:val="00B1786A"/>
    <w:rsid w:val="00B17E80"/>
    <w:rsid w:val="00B206D8"/>
    <w:rsid w:val="00B2715A"/>
    <w:rsid w:val="00B312C7"/>
    <w:rsid w:val="00B316B9"/>
    <w:rsid w:val="00B32E58"/>
    <w:rsid w:val="00B335A2"/>
    <w:rsid w:val="00B33B9A"/>
    <w:rsid w:val="00B34371"/>
    <w:rsid w:val="00B357DD"/>
    <w:rsid w:val="00B37104"/>
    <w:rsid w:val="00B406E3"/>
    <w:rsid w:val="00B433EB"/>
    <w:rsid w:val="00B447D7"/>
    <w:rsid w:val="00B47889"/>
    <w:rsid w:val="00B47D0D"/>
    <w:rsid w:val="00B509E2"/>
    <w:rsid w:val="00B52B7D"/>
    <w:rsid w:val="00B531D2"/>
    <w:rsid w:val="00B53CCA"/>
    <w:rsid w:val="00B53EA2"/>
    <w:rsid w:val="00B54441"/>
    <w:rsid w:val="00B54A5F"/>
    <w:rsid w:val="00B560C2"/>
    <w:rsid w:val="00B56409"/>
    <w:rsid w:val="00B56F9B"/>
    <w:rsid w:val="00B61F0B"/>
    <w:rsid w:val="00B64919"/>
    <w:rsid w:val="00B667C6"/>
    <w:rsid w:val="00B66BC8"/>
    <w:rsid w:val="00B67ED9"/>
    <w:rsid w:val="00B71E58"/>
    <w:rsid w:val="00B71F08"/>
    <w:rsid w:val="00B73838"/>
    <w:rsid w:val="00B7421A"/>
    <w:rsid w:val="00B75F20"/>
    <w:rsid w:val="00B762FD"/>
    <w:rsid w:val="00B808A4"/>
    <w:rsid w:val="00B81371"/>
    <w:rsid w:val="00B818B8"/>
    <w:rsid w:val="00B83E2E"/>
    <w:rsid w:val="00B902E7"/>
    <w:rsid w:val="00B922D9"/>
    <w:rsid w:val="00B926D6"/>
    <w:rsid w:val="00B92BF1"/>
    <w:rsid w:val="00B966BF"/>
    <w:rsid w:val="00B974B4"/>
    <w:rsid w:val="00BA0012"/>
    <w:rsid w:val="00BA4BD2"/>
    <w:rsid w:val="00BA4F66"/>
    <w:rsid w:val="00BA54A2"/>
    <w:rsid w:val="00BA735B"/>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315FB"/>
    <w:rsid w:val="00C317BD"/>
    <w:rsid w:val="00C33279"/>
    <w:rsid w:val="00C41015"/>
    <w:rsid w:val="00C41131"/>
    <w:rsid w:val="00C411C1"/>
    <w:rsid w:val="00C45BF0"/>
    <w:rsid w:val="00C46FB9"/>
    <w:rsid w:val="00C47468"/>
    <w:rsid w:val="00C55FE8"/>
    <w:rsid w:val="00C6220B"/>
    <w:rsid w:val="00C634D6"/>
    <w:rsid w:val="00C63CF2"/>
    <w:rsid w:val="00C648FC"/>
    <w:rsid w:val="00C663BE"/>
    <w:rsid w:val="00C71858"/>
    <w:rsid w:val="00C722C5"/>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D6866"/>
    <w:rsid w:val="00CD76D4"/>
    <w:rsid w:val="00CD7893"/>
    <w:rsid w:val="00CE03CC"/>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59D9"/>
    <w:rsid w:val="00D63990"/>
    <w:rsid w:val="00D65068"/>
    <w:rsid w:val="00D65243"/>
    <w:rsid w:val="00D658A1"/>
    <w:rsid w:val="00D66DB2"/>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52A2"/>
    <w:rsid w:val="00DA7E2F"/>
    <w:rsid w:val="00DB0C0B"/>
    <w:rsid w:val="00DB25D0"/>
    <w:rsid w:val="00DB31E7"/>
    <w:rsid w:val="00DB3A66"/>
    <w:rsid w:val="00DB4BEF"/>
    <w:rsid w:val="00DB78B2"/>
    <w:rsid w:val="00DC073A"/>
    <w:rsid w:val="00DC230C"/>
    <w:rsid w:val="00DC2CE7"/>
    <w:rsid w:val="00DC301A"/>
    <w:rsid w:val="00DC6AEA"/>
    <w:rsid w:val="00DC7377"/>
    <w:rsid w:val="00DD1A94"/>
    <w:rsid w:val="00DD4849"/>
    <w:rsid w:val="00DE0FC0"/>
    <w:rsid w:val="00DE3A31"/>
    <w:rsid w:val="00DE71CA"/>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31DF"/>
    <w:rsid w:val="00E34706"/>
    <w:rsid w:val="00E417AA"/>
    <w:rsid w:val="00E42EEE"/>
    <w:rsid w:val="00E43ABE"/>
    <w:rsid w:val="00E44057"/>
    <w:rsid w:val="00E445BD"/>
    <w:rsid w:val="00E47A5F"/>
    <w:rsid w:val="00E507A5"/>
    <w:rsid w:val="00E528D2"/>
    <w:rsid w:val="00E53818"/>
    <w:rsid w:val="00E54E89"/>
    <w:rsid w:val="00E601CE"/>
    <w:rsid w:val="00E602CF"/>
    <w:rsid w:val="00E61722"/>
    <w:rsid w:val="00E61EE8"/>
    <w:rsid w:val="00E62441"/>
    <w:rsid w:val="00E63879"/>
    <w:rsid w:val="00E66066"/>
    <w:rsid w:val="00E66EE6"/>
    <w:rsid w:val="00E71633"/>
    <w:rsid w:val="00E723E5"/>
    <w:rsid w:val="00E72689"/>
    <w:rsid w:val="00E730AA"/>
    <w:rsid w:val="00E74C7A"/>
    <w:rsid w:val="00E76F52"/>
    <w:rsid w:val="00E8078D"/>
    <w:rsid w:val="00E82B54"/>
    <w:rsid w:val="00E838B2"/>
    <w:rsid w:val="00E84521"/>
    <w:rsid w:val="00E84844"/>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6F0E"/>
    <w:rsid w:val="00EC7352"/>
    <w:rsid w:val="00ED2270"/>
    <w:rsid w:val="00ED512E"/>
    <w:rsid w:val="00ED545B"/>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2971"/>
    <w:rsid w:val="00F3400B"/>
    <w:rsid w:val="00F34FD6"/>
    <w:rsid w:val="00F35C44"/>
    <w:rsid w:val="00F4072C"/>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75AF7"/>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character" w:styleId="Hipervnculovisitado">
    <w:name w:val="FollowedHyperlink"/>
    <w:basedOn w:val="Fuentedeprrafopredeter"/>
    <w:uiPriority w:val="99"/>
    <w:semiHidden/>
    <w:unhideWhenUsed/>
    <w:rsid w:val="00BA73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445">
      <w:bodyDiv w:val="1"/>
      <w:marLeft w:val="0"/>
      <w:marRight w:val="0"/>
      <w:marTop w:val="0"/>
      <w:marBottom w:val="0"/>
      <w:divBdr>
        <w:top w:val="none" w:sz="0" w:space="0" w:color="auto"/>
        <w:left w:val="none" w:sz="0" w:space="0" w:color="auto"/>
        <w:bottom w:val="none" w:sz="0" w:space="0" w:color="auto"/>
        <w:right w:val="none" w:sz="0" w:space="0" w:color="auto"/>
      </w:divBdr>
    </w:div>
    <w:div w:id="51587189">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448427348">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74118.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399296.page" TargetMode="External"/><Relationship Id="rId4" Type="http://schemas.openxmlformats.org/officeDocument/2006/relationships/settings" Target="settings.xml"/><Relationship Id="rId9" Type="http://schemas.openxmlformats.org/officeDocument/2006/relationships/hyperlink" Target="https://www2.toluca.gob.mx/wp-content/uploads/2022/03/tol-pdf-Aviso-de-privacidad-comunicaci&#243;n-social-2022.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2850C-CFCB-4691-BFCF-396D96B2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2965</Words>
  <Characters>16309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cp:lastPrinted>2018-01-09T18:26:00Z</cp:lastPrinted>
  <dcterms:created xsi:type="dcterms:W3CDTF">2022-10-05T05:36:00Z</dcterms:created>
  <dcterms:modified xsi:type="dcterms:W3CDTF">2022-11-10T19:22:00Z</dcterms:modified>
</cp:coreProperties>
</file>