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084" w:rsidRDefault="00376084" w:rsidP="003760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w:t>
      </w:r>
      <w:r w:rsidR="00CF38A8">
        <w:rPr>
          <w:rFonts w:ascii="Palatino Linotype" w:eastAsia="Palatino Linotype" w:hAnsi="Palatino Linotype" w:cs="Palatino Linotype"/>
          <w:color w:val="000000"/>
          <w:sz w:val="24"/>
          <w:szCs w:val="24"/>
        </w:rPr>
        <w:t xml:space="preserve"> siete </w:t>
      </w:r>
      <w:r>
        <w:rPr>
          <w:rFonts w:ascii="Palatino Linotype" w:eastAsia="Palatino Linotype" w:hAnsi="Palatino Linotype" w:cs="Palatino Linotype"/>
          <w:color w:val="000000"/>
          <w:sz w:val="24"/>
          <w:szCs w:val="24"/>
        </w:rPr>
        <w:t>de septiembre de dos mil veintidós.</w:t>
      </w:r>
    </w:p>
    <w:p w:rsidR="00376084" w:rsidRDefault="00376084" w:rsidP="003760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76084" w:rsidRDefault="00376084" w:rsidP="003760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Pr>
          <w:rFonts w:ascii="Palatino Linotype" w:eastAsia="Palatino Linotype" w:hAnsi="Palatino Linotype" w:cs="Palatino Linotype"/>
          <w:b/>
          <w:color w:val="000000"/>
          <w:sz w:val="24"/>
          <w:szCs w:val="24"/>
        </w:rPr>
        <w:t>07830/INFOEM/IP/RR/2022</w:t>
      </w:r>
      <w:r>
        <w:rPr>
          <w:rFonts w:ascii="Palatino Linotype" w:eastAsia="Palatino Linotype" w:hAnsi="Palatino Linotype" w:cs="Palatino Linotype"/>
          <w:color w:val="000000"/>
          <w:sz w:val="24"/>
          <w:szCs w:val="24"/>
        </w:rPr>
        <w:t xml:space="preserve">, interpuesto por </w:t>
      </w:r>
      <w:r w:rsidRPr="00376084">
        <w:rPr>
          <w:rFonts w:ascii="Palatino Linotype" w:eastAsia="Palatino Linotype" w:hAnsi="Palatino Linotype" w:cs="Palatino Linotype"/>
          <w:color w:val="000000"/>
          <w:sz w:val="24"/>
          <w:szCs w:val="24"/>
        </w:rPr>
        <w:t xml:space="preserve">un particular que tanto al ingresar la solicitud de información como de interponer el recurso de revisión, no señalo nombre o seudónimo con el cual desee ser identificado, quien en lo sucesivo y para efectos prácticos se le denominara como el </w:t>
      </w:r>
      <w:r w:rsidRPr="00376084">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en contra de la respuesta del </w:t>
      </w:r>
      <w:r w:rsidRPr="00560A25">
        <w:rPr>
          <w:rFonts w:ascii="Palatino Linotype" w:hAnsi="Palatino Linotype" w:cs="Arial"/>
          <w:b/>
          <w:sz w:val="24"/>
          <w:szCs w:val="24"/>
        </w:rPr>
        <w:t>Ayuntamiento de Metepec</w:t>
      </w:r>
      <w:r w:rsidRPr="0051074E">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en lo subsecuente</w:t>
      </w:r>
      <w:r>
        <w:rPr>
          <w:rFonts w:ascii="Palatino Linotype" w:eastAsia="Palatino Linotype" w:hAnsi="Palatino Linotype" w:cs="Palatino Linotype"/>
          <w:b/>
          <w:color w:val="000000"/>
          <w:sz w:val="24"/>
          <w:szCs w:val="24"/>
        </w:rPr>
        <w:t xml:space="preserve"> </w:t>
      </w:r>
      <w:r w:rsidRPr="00D31865">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rsidR="00376084" w:rsidRDefault="00376084" w:rsidP="003760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76084" w:rsidRDefault="00376084" w:rsidP="00376084">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rsidR="00376084" w:rsidRPr="00B54BC7" w:rsidRDefault="00376084" w:rsidP="003760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bookmarkStart w:id="0" w:name="_GoBack"/>
      <w:bookmarkEnd w:id="0"/>
    </w:p>
    <w:p w:rsidR="00376084" w:rsidRDefault="00376084" w:rsidP="003760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rsidR="00376084" w:rsidRDefault="00376084" w:rsidP="003760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dieciséis de marzo de dos mil veintidós, el </w:t>
      </w:r>
      <w:r w:rsidRPr="00560A25">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presentó mediante el Sistema de Acceso a la Información </w:t>
      </w:r>
      <w:r w:rsidRPr="00B54BC7">
        <w:rPr>
          <w:rFonts w:ascii="Palatino Linotype" w:eastAsia="Palatino Linotype" w:hAnsi="Palatino Linotype" w:cs="Palatino Linotype"/>
          <w:color w:val="000000"/>
          <w:sz w:val="24"/>
          <w:szCs w:val="24"/>
        </w:rPr>
        <w:t>Mexiquense (SAIMEX)</w:t>
      </w:r>
      <w:r>
        <w:rPr>
          <w:rFonts w:ascii="Palatino Linotype" w:eastAsia="Palatino Linotype" w:hAnsi="Palatino Linotype" w:cs="Palatino Linotype"/>
          <w:color w:val="000000"/>
          <w:sz w:val="24"/>
          <w:szCs w:val="24"/>
        </w:rPr>
        <w:t>, solicitud de información registrada con el número de expediente</w:t>
      </w:r>
      <w:r>
        <w:rPr>
          <w:rFonts w:ascii="Palatino Linotype" w:eastAsia="Palatino Linotype" w:hAnsi="Palatino Linotype" w:cs="Palatino Linotype"/>
          <w:b/>
          <w:color w:val="000000"/>
          <w:sz w:val="24"/>
          <w:szCs w:val="24"/>
        </w:rPr>
        <w:t xml:space="preserve"> </w:t>
      </w:r>
      <w:r w:rsidRPr="00376084">
        <w:rPr>
          <w:rFonts w:ascii="Palatino Linotype" w:eastAsia="Palatino Linotype" w:hAnsi="Palatino Linotype" w:cs="Palatino Linotype"/>
          <w:b/>
          <w:bCs/>
          <w:color w:val="000000"/>
          <w:sz w:val="24"/>
          <w:szCs w:val="24"/>
        </w:rPr>
        <w:t>03082/METEPEC/IP/2022</w:t>
      </w:r>
      <w:r w:rsidRPr="003A7D55">
        <w:rPr>
          <w:rFonts w:ascii="Palatino Linotype" w:eastAsia="Palatino Linotype" w:hAnsi="Palatino Linotype" w:cs="Palatino Linotype"/>
          <w:color w:val="000000"/>
          <w:sz w:val="24"/>
          <w:szCs w:val="24"/>
        </w:rPr>
        <w:t>,</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mediante la cual solicitó información en el tenor siguiente:</w:t>
      </w:r>
    </w:p>
    <w:p w:rsidR="00376084" w:rsidRDefault="00376084" w:rsidP="003760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76084" w:rsidRDefault="00376084" w:rsidP="0037608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Pr="00376084">
        <w:rPr>
          <w:rFonts w:ascii="Palatino Linotype" w:eastAsia="Palatino Linotype" w:hAnsi="Palatino Linotype" w:cs="Palatino Linotype"/>
          <w:i/>
          <w:color w:val="000000"/>
        </w:rPr>
        <w:t>Solicito se me entregue VIA SAIMEX, copia fiel de los oficios generados (emitidos) por las nueve regidurías del ayuntamiento de Metepec, mismos que fueron fechados (generados, elaborados o emitidos) entre el 01 de marzo de 2022 y el 15 marzo de 2022.</w:t>
      </w:r>
      <w:r>
        <w:rPr>
          <w:rFonts w:ascii="Palatino Linotype" w:eastAsia="Palatino Linotype" w:hAnsi="Palatino Linotype" w:cs="Palatino Linotype"/>
          <w:i/>
          <w:color w:val="000000"/>
        </w:rPr>
        <w:t>” (Sic)</w:t>
      </w:r>
    </w:p>
    <w:p w:rsidR="00376084" w:rsidRDefault="00376084" w:rsidP="003760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76084" w:rsidRDefault="00376084" w:rsidP="00376084">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lastRenderedPageBreak/>
        <w:t xml:space="preserve">Modalidad de entrega: </w:t>
      </w:r>
      <w:r>
        <w:rPr>
          <w:rFonts w:ascii="Palatino Linotype" w:eastAsia="Palatino Linotype" w:hAnsi="Palatino Linotype" w:cs="Palatino Linotype"/>
          <w:b/>
          <w:color w:val="000000"/>
          <w:sz w:val="24"/>
          <w:szCs w:val="24"/>
        </w:rPr>
        <w:t>A través del SAIMEX</w:t>
      </w:r>
      <w:r w:rsidRPr="00CE69EC">
        <w:rPr>
          <w:rFonts w:ascii="Palatino Linotype" w:eastAsia="Palatino Linotype" w:hAnsi="Palatino Linotype" w:cs="Palatino Linotype"/>
          <w:color w:val="000000"/>
          <w:sz w:val="24"/>
          <w:szCs w:val="24"/>
        </w:rPr>
        <w:t>.</w:t>
      </w:r>
    </w:p>
    <w:p w:rsidR="00376084" w:rsidRDefault="00376084" w:rsidP="003760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76084" w:rsidRDefault="00376084" w:rsidP="00376084">
      <w:pPr>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b/>
          <w:sz w:val="28"/>
          <w:szCs w:val="24"/>
          <w:lang w:eastAsia="en-US"/>
        </w:rPr>
        <w:t>SEGUNDO</w:t>
      </w:r>
      <w:r w:rsidRPr="00560A25">
        <w:rPr>
          <w:rFonts w:ascii="Palatino Linotype" w:eastAsiaTheme="minorHAnsi" w:hAnsi="Palatino Linotype" w:cs="Arial"/>
          <w:b/>
          <w:sz w:val="24"/>
          <w:szCs w:val="24"/>
          <w:lang w:eastAsia="en-US"/>
        </w:rPr>
        <w:t xml:space="preserve">. </w:t>
      </w:r>
      <w:r w:rsidRPr="00560A25">
        <w:rPr>
          <w:rFonts w:ascii="Palatino Linotype" w:eastAsiaTheme="minorHAnsi" w:hAnsi="Palatino Linotype" w:cs="Arial"/>
          <w:sz w:val="24"/>
          <w:szCs w:val="24"/>
          <w:lang w:eastAsia="en-US"/>
        </w:rPr>
        <w:t xml:space="preserve">De las constancias que integran el expediente virtual, se observa que, en fecha </w:t>
      </w:r>
      <w:r>
        <w:rPr>
          <w:rFonts w:ascii="Palatino Linotype" w:eastAsiaTheme="minorHAnsi" w:hAnsi="Palatino Linotype" w:cs="Arial"/>
          <w:sz w:val="24"/>
          <w:szCs w:val="24"/>
          <w:lang w:eastAsia="en-US"/>
        </w:rPr>
        <w:t xml:space="preserve">siete de abril </w:t>
      </w:r>
      <w:r w:rsidRPr="00560A25">
        <w:rPr>
          <w:rFonts w:ascii="Palatino Linotype" w:eastAsiaTheme="minorHAnsi" w:hAnsi="Palatino Linotype" w:cs="Arial"/>
          <w:sz w:val="24"/>
          <w:szCs w:val="24"/>
          <w:lang w:eastAsia="en-US"/>
        </w:rPr>
        <w:t xml:space="preserve">de dos mil veintidós, el </w:t>
      </w:r>
      <w:r w:rsidRPr="00560A25">
        <w:rPr>
          <w:rFonts w:ascii="Palatino Linotype" w:eastAsiaTheme="minorHAnsi" w:hAnsi="Palatino Linotype" w:cs="Arial"/>
          <w:b/>
          <w:sz w:val="24"/>
          <w:szCs w:val="24"/>
          <w:lang w:eastAsia="en-US"/>
        </w:rPr>
        <w:t>Sujeto Obligado</w:t>
      </w:r>
      <w:r w:rsidRPr="00560A25">
        <w:rPr>
          <w:rFonts w:ascii="Palatino Linotype" w:eastAsiaTheme="minorHAnsi" w:hAnsi="Palatino Linotype" w:cs="Arial"/>
          <w:sz w:val="24"/>
          <w:szCs w:val="24"/>
          <w:lang w:eastAsia="en-US"/>
        </w:rPr>
        <w:t xml:space="preserve"> notificó al </w:t>
      </w:r>
      <w:r w:rsidRPr="00560A25">
        <w:rPr>
          <w:rFonts w:ascii="Palatino Linotype" w:eastAsiaTheme="minorHAnsi" w:hAnsi="Palatino Linotype" w:cs="Arial"/>
          <w:b/>
          <w:sz w:val="24"/>
          <w:szCs w:val="24"/>
          <w:lang w:eastAsia="en-US"/>
        </w:rPr>
        <w:t>Recurrente</w:t>
      </w:r>
      <w:r w:rsidRPr="00560A25">
        <w:rPr>
          <w:rFonts w:ascii="Palatino Linotype" w:eastAsiaTheme="minorHAnsi" w:hAnsi="Palatino Linotype" w:cs="Arial"/>
          <w:sz w:val="24"/>
          <w:szCs w:val="24"/>
          <w:lang w:eastAsia="en-US"/>
        </w:rPr>
        <w:t xml:space="preserve"> el documento denominado “</w:t>
      </w:r>
      <w:r w:rsidRPr="00376084">
        <w:rPr>
          <w:rFonts w:ascii="Palatino Linotype" w:eastAsiaTheme="minorHAnsi" w:hAnsi="Palatino Linotype" w:cs="Arial"/>
          <w:sz w:val="24"/>
          <w:szCs w:val="24"/>
          <w:lang w:eastAsia="en-US"/>
        </w:rPr>
        <w:t>ACTA SEGUNDA SESIÓN EXTRAORDINARIA (2).</w:t>
      </w:r>
      <w:proofErr w:type="spellStart"/>
      <w:r w:rsidRPr="00376084">
        <w:rPr>
          <w:rFonts w:ascii="Palatino Linotype" w:eastAsiaTheme="minorHAnsi" w:hAnsi="Palatino Linotype" w:cs="Arial"/>
          <w:sz w:val="24"/>
          <w:szCs w:val="24"/>
          <w:lang w:eastAsia="en-US"/>
        </w:rPr>
        <w:t>pdf</w:t>
      </w:r>
      <w:proofErr w:type="spellEnd"/>
      <w:r w:rsidRPr="00560A25">
        <w:rPr>
          <w:rFonts w:ascii="Palatino Linotype" w:eastAsiaTheme="minorHAnsi" w:hAnsi="Palatino Linotype" w:cs="Arial"/>
          <w:sz w:val="24"/>
          <w:szCs w:val="24"/>
          <w:lang w:eastAsia="en-US"/>
        </w:rPr>
        <w:t>”, consistente en el Acta</w:t>
      </w:r>
      <w:r>
        <w:rPr>
          <w:rFonts w:ascii="Palatino Linotype" w:eastAsiaTheme="minorHAnsi" w:hAnsi="Palatino Linotype" w:cs="Arial"/>
          <w:sz w:val="24"/>
          <w:szCs w:val="24"/>
          <w:lang w:eastAsia="en-US"/>
        </w:rPr>
        <w:t xml:space="preserve"> No.</w:t>
      </w:r>
      <w:r w:rsidRPr="00560A25">
        <w:rPr>
          <w:rFonts w:ascii="Palatino Linotype" w:eastAsiaTheme="minorHAnsi" w:hAnsi="Palatino Linotype" w:cs="Arial"/>
          <w:sz w:val="24"/>
          <w:szCs w:val="24"/>
          <w:lang w:eastAsia="en-US"/>
        </w:rPr>
        <w:t xml:space="preserve"> CT/MET/</w:t>
      </w:r>
      <w:r>
        <w:rPr>
          <w:rFonts w:ascii="Palatino Linotype" w:eastAsiaTheme="minorHAnsi" w:hAnsi="Palatino Linotype" w:cs="Arial"/>
          <w:sz w:val="24"/>
          <w:szCs w:val="24"/>
          <w:lang w:eastAsia="en-US"/>
        </w:rPr>
        <w:t>EXT-002</w:t>
      </w:r>
      <w:r w:rsidRPr="00560A25">
        <w:rPr>
          <w:rFonts w:ascii="Palatino Linotype" w:eastAsiaTheme="minorHAnsi" w:hAnsi="Palatino Linotype" w:cs="Arial"/>
          <w:sz w:val="24"/>
          <w:szCs w:val="24"/>
          <w:lang w:eastAsia="en-US"/>
        </w:rPr>
        <w:t>/2022 de la</w:t>
      </w:r>
      <w:r>
        <w:rPr>
          <w:rFonts w:ascii="Palatino Linotype" w:eastAsiaTheme="minorHAnsi" w:hAnsi="Palatino Linotype" w:cs="Arial"/>
          <w:sz w:val="24"/>
          <w:szCs w:val="24"/>
          <w:lang w:eastAsia="en-US"/>
        </w:rPr>
        <w:t xml:space="preserve"> Segunda</w:t>
      </w:r>
      <w:r w:rsidRPr="00560A25">
        <w:rPr>
          <w:rFonts w:ascii="Palatino Linotype" w:eastAsiaTheme="minorHAnsi" w:hAnsi="Palatino Linotype" w:cs="Arial"/>
          <w:sz w:val="24"/>
          <w:szCs w:val="24"/>
          <w:lang w:eastAsia="en-US"/>
        </w:rPr>
        <w:t xml:space="preserve"> Sesión </w:t>
      </w:r>
      <w:r>
        <w:rPr>
          <w:rFonts w:ascii="Palatino Linotype" w:eastAsiaTheme="minorHAnsi" w:hAnsi="Palatino Linotype" w:cs="Arial"/>
          <w:sz w:val="24"/>
          <w:szCs w:val="24"/>
          <w:lang w:eastAsia="en-US"/>
        </w:rPr>
        <w:t>Ordinaria</w:t>
      </w:r>
      <w:r w:rsidRPr="00560A25">
        <w:rPr>
          <w:rFonts w:ascii="Palatino Linotype" w:eastAsiaTheme="minorHAnsi" w:hAnsi="Palatino Linotype" w:cs="Arial"/>
          <w:sz w:val="24"/>
          <w:szCs w:val="24"/>
          <w:lang w:eastAsia="en-US"/>
        </w:rPr>
        <w:t xml:space="preserve"> de su Comité de Transparencia, de fecha </w:t>
      </w:r>
      <w:r>
        <w:rPr>
          <w:rFonts w:ascii="Palatino Linotype" w:eastAsiaTheme="minorHAnsi" w:hAnsi="Palatino Linotype" w:cs="Arial"/>
          <w:sz w:val="24"/>
          <w:szCs w:val="24"/>
          <w:lang w:eastAsia="en-US"/>
        </w:rPr>
        <w:t xml:space="preserve">dieciséis de marzo </w:t>
      </w:r>
      <w:r w:rsidRPr="00560A25">
        <w:rPr>
          <w:rFonts w:ascii="Palatino Linotype" w:eastAsiaTheme="minorHAnsi" w:hAnsi="Palatino Linotype" w:cs="Arial"/>
          <w:sz w:val="24"/>
          <w:szCs w:val="24"/>
          <w:lang w:eastAsia="en-US"/>
        </w:rPr>
        <w:t xml:space="preserve">de dos mil veintidós, a través de la cual aprobó </w:t>
      </w:r>
      <w:r>
        <w:rPr>
          <w:rFonts w:ascii="Palatino Linotype" w:eastAsiaTheme="minorHAnsi" w:hAnsi="Palatino Linotype" w:cs="Arial"/>
          <w:sz w:val="24"/>
          <w:szCs w:val="24"/>
          <w:lang w:eastAsia="en-US"/>
        </w:rPr>
        <w:t xml:space="preserve">la aprobación como información confidencial y emisión de la versión pública de diversas solicitudes, así como la prórroga para dar contestación a las diversas solicitudes de información </w:t>
      </w:r>
      <w:r w:rsidR="007B4452">
        <w:rPr>
          <w:rFonts w:ascii="Palatino Linotype" w:eastAsiaTheme="minorHAnsi" w:hAnsi="Palatino Linotype" w:cs="Arial"/>
          <w:sz w:val="24"/>
          <w:szCs w:val="24"/>
          <w:lang w:eastAsia="en-US"/>
        </w:rPr>
        <w:t xml:space="preserve">sin que se contemple la solicitud </w:t>
      </w:r>
      <w:r w:rsidR="007B4452" w:rsidRPr="00376084">
        <w:rPr>
          <w:rFonts w:ascii="Palatino Linotype" w:eastAsia="Palatino Linotype" w:hAnsi="Palatino Linotype" w:cs="Palatino Linotype"/>
          <w:b/>
          <w:bCs/>
          <w:color w:val="000000"/>
          <w:sz w:val="24"/>
          <w:szCs w:val="24"/>
        </w:rPr>
        <w:t>03082/METEPEC/IP/2022</w:t>
      </w:r>
      <w:r>
        <w:rPr>
          <w:rFonts w:ascii="Palatino Linotype" w:eastAsiaTheme="minorHAnsi" w:hAnsi="Palatino Linotype" w:cs="Arial"/>
          <w:sz w:val="24"/>
          <w:szCs w:val="24"/>
          <w:lang w:eastAsia="en-US"/>
        </w:rPr>
        <w:t xml:space="preserve"> correspondiente a la solicitud de información origen del recurso de revisión en que se emite la presente resolución.</w:t>
      </w:r>
    </w:p>
    <w:p w:rsidR="00376084" w:rsidRDefault="00376084" w:rsidP="00376084">
      <w:pPr>
        <w:spacing w:after="0" w:line="360" w:lineRule="auto"/>
        <w:jc w:val="both"/>
        <w:rPr>
          <w:rFonts w:ascii="Palatino Linotype" w:eastAsiaTheme="minorHAnsi" w:hAnsi="Palatino Linotype" w:cs="Arial"/>
          <w:sz w:val="24"/>
          <w:szCs w:val="24"/>
          <w:lang w:eastAsia="en-US"/>
        </w:rPr>
      </w:pPr>
    </w:p>
    <w:p w:rsidR="007B4452" w:rsidRPr="007B4452" w:rsidRDefault="00376084" w:rsidP="007B4452">
      <w:pPr>
        <w:spacing w:line="360" w:lineRule="auto"/>
        <w:jc w:val="both"/>
        <w:rPr>
          <w:rFonts w:ascii="Palatino Linotype" w:eastAsia="Times New Roman" w:hAnsi="Palatino Linotype" w:cs="Times New Roman"/>
          <w:sz w:val="24"/>
          <w:szCs w:val="24"/>
          <w:lang w:val="es-ES" w:eastAsia="es-ES"/>
        </w:rPr>
      </w:pPr>
      <w:r w:rsidRPr="00560A25">
        <w:rPr>
          <w:rFonts w:ascii="Palatino Linotype" w:eastAsiaTheme="minorHAnsi" w:hAnsi="Palatino Linotype" w:cs="Arial"/>
          <w:b/>
          <w:sz w:val="28"/>
          <w:szCs w:val="28"/>
          <w:lang w:eastAsia="en-US"/>
        </w:rPr>
        <w:t xml:space="preserve">TERCERO. </w:t>
      </w:r>
      <w:r w:rsidR="007B4452" w:rsidRPr="007B4452">
        <w:rPr>
          <w:rFonts w:ascii="Palatino Linotype" w:eastAsia="Times New Roman" w:hAnsi="Palatino Linotype" w:cs="Times New Roman"/>
          <w:sz w:val="24"/>
          <w:szCs w:val="24"/>
          <w:lang w:val="es-ES" w:eastAsia="es-ES"/>
        </w:rPr>
        <w:t>De las constancias que obran en el expediente electrónico, aperturado con motivo del ingreso de la solicitud de información, se advierte que el</w:t>
      </w:r>
      <w:r w:rsidR="007B4452" w:rsidRPr="007B4452">
        <w:rPr>
          <w:rFonts w:ascii="Palatino Linotype" w:eastAsia="Times New Roman" w:hAnsi="Palatino Linotype" w:cs="Times New Roman"/>
          <w:b/>
          <w:sz w:val="24"/>
          <w:szCs w:val="24"/>
          <w:lang w:val="es-ES" w:eastAsia="es-ES"/>
        </w:rPr>
        <w:t xml:space="preserve"> Sujeto Obligado </w:t>
      </w:r>
      <w:r w:rsidR="007B4452" w:rsidRPr="007B4452">
        <w:rPr>
          <w:rFonts w:ascii="Palatino Linotype" w:eastAsia="Times New Roman" w:hAnsi="Palatino Linotype" w:cs="Times New Roman"/>
          <w:sz w:val="24"/>
          <w:szCs w:val="24"/>
          <w:lang w:val="es-ES" w:eastAsia="es-ES"/>
        </w:rPr>
        <w:t>emitió respuesta</w:t>
      </w:r>
      <w:r w:rsidR="007B4452">
        <w:rPr>
          <w:rFonts w:ascii="Palatino Linotype" w:eastAsia="Times New Roman" w:hAnsi="Palatino Linotype" w:cs="Times New Roman"/>
          <w:sz w:val="24"/>
          <w:szCs w:val="24"/>
          <w:lang w:val="es-ES" w:eastAsia="es-ES"/>
        </w:rPr>
        <w:t xml:space="preserve"> el día </w:t>
      </w:r>
      <w:r w:rsidR="007B4452" w:rsidRPr="007B4452">
        <w:rPr>
          <w:rFonts w:ascii="Palatino Linotype" w:eastAsia="Times New Roman" w:hAnsi="Palatino Linotype" w:cs="Times New Roman"/>
          <w:sz w:val="24"/>
          <w:szCs w:val="24"/>
          <w:lang w:val="es-ES" w:eastAsia="es-ES"/>
        </w:rPr>
        <w:t>once de mayo de dos mil veintidós, en los términos siguientes:</w:t>
      </w:r>
    </w:p>
    <w:p w:rsidR="007B4452" w:rsidRPr="007B4452" w:rsidRDefault="007B4452" w:rsidP="007B4452">
      <w:pPr>
        <w:spacing w:after="0" w:line="360" w:lineRule="auto"/>
        <w:jc w:val="both"/>
        <w:rPr>
          <w:rFonts w:ascii="Palatino Linotype" w:eastAsia="Times New Roman" w:hAnsi="Palatino Linotype" w:cs="Times New Roman"/>
          <w:sz w:val="24"/>
          <w:szCs w:val="24"/>
          <w:lang w:val="es-ES" w:eastAsia="es-ES"/>
        </w:rPr>
      </w:pPr>
    </w:p>
    <w:p w:rsidR="007B4452" w:rsidRDefault="007B4452" w:rsidP="007B4452">
      <w:pPr>
        <w:spacing w:after="0" w:line="240" w:lineRule="auto"/>
        <w:ind w:left="567" w:right="616"/>
        <w:jc w:val="both"/>
        <w:rPr>
          <w:rFonts w:ascii="Palatino Linotype" w:eastAsia="Times New Roman" w:hAnsi="Palatino Linotype" w:cs="Times New Roman"/>
          <w:bCs/>
          <w:i/>
          <w:szCs w:val="24"/>
          <w:lang w:val="es-ES" w:eastAsia="es-ES"/>
        </w:rPr>
      </w:pPr>
      <w:r w:rsidRPr="007B4452">
        <w:rPr>
          <w:rFonts w:ascii="Palatino Linotype" w:eastAsia="Times New Roman" w:hAnsi="Palatino Linotype" w:cs="Times New Roman"/>
          <w:bCs/>
          <w:i/>
          <w:szCs w:val="24"/>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B4452" w:rsidRPr="007B4452" w:rsidRDefault="007B4452" w:rsidP="007B4452">
      <w:pPr>
        <w:spacing w:after="0" w:line="240" w:lineRule="auto"/>
        <w:ind w:left="567" w:right="616"/>
        <w:jc w:val="both"/>
        <w:rPr>
          <w:rFonts w:ascii="Palatino Linotype" w:eastAsia="Times New Roman" w:hAnsi="Palatino Linotype" w:cs="Times New Roman"/>
          <w:bCs/>
          <w:i/>
          <w:szCs w:val="24"/>
          <w:lang w:val="es-ES" w:eastAsia="es-ES"/>
        </w:rPr>
      </w:pPr>
    </w:p>
    <w:p w:rsidR="007B4452" w:rsidRPr="007B4452" w:rsidRDefault="007B4452" w:rsidP="007B4452">
      <w:pPr>
        <w:spacing w:after="0" w:line="240" w:lineRule="auto"/>
        <w:ind w:left="567" w:right="616"/>
        <w:jc w:val="both"/>
        <w:rPr>
          <w:rFonts w:ascii="Palatino Linotype" w:eastAsia="Times New Roman" w:hAnsi="Palatino Linotype" w:cs="Times New Roman"/>
          <w:bCs/>
          <w:i/>
          <w:szCs w:val="24"/>
          <w:lang w:val="es-ES" w:eastAsia="es-ES"/>
        </w:rPr>
      </w:pPr>
      <w:r w:rsidRPr="007B4452">
        <w:rPr>
          <w:rFonts w:ascii="Palatino Linotype" w:eastAsia="Times New Roman" w:hAnsi="Palatino Linotype" w:cs="Times New Roman"/>
          <w:bCs/>
          <w:i/>
          <w:szCs w:val="24"/>
          <w:lang w:val="es-ES" w:eastAsia="es-ES"/>
        </w:rPr>
        <w:t xml:space="preserve">C. SOLICITANTE P R E S E N T E. En respuesta a la solicitud recibida por medio del Sistema de Acceso a la Información Mexiquense (SAIMEX). Al respecto, le informo que esta Unidad de Transparencia turnó la solicitud antes mencionada a los Servidores </w:t>
      </w:r>
      <w:r w:rsidRPr="007B4452">
        <w:rPr>
          <w:rFonts w:ascii="Palatino Linotype" w:eastAsia="Times New Roman" w:hAnsi="Palatino Linotype" w:cs="Times New Roman"/>
          <w:bCs/>
          <w:i/>
          <w:szCs w:val="24"/>
          <w:lang w:val="es-ES" w:eastAsia="es-ES"/>
        </w:rPr>
        <w:lastRenderedPageBreak/>
        <w:t>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176,177 y 178 dela Ley de Transparencia y Acceso a la Información Pública del Estado de México y Municipios. Sin más por el momento, me despido de usted, reiterando estar a sus órdenes. ATENTAMENTE GERARDO ARTURO OZUNA MARTÍNEZ TITULAR DE LA UNIDAD DE TRANSPARENCIA”</w:t>
      </w:r>
    </w:p>
    <w:p w:rsidR="007B4452" w:rsidRPr="007B4452" w:rsidRDefault="007B4452" w:rsidP="007B4452">
      <w:pPr>
        <w:spacing w:after="0" w:line="360" w:lineRule="auto"/>
        <w:ind w:right="616"/>
        <w:jc w:val="both"/>
        <w:rPr>
          <w:rFonts w:ascii="Palatino Linotype" w:eastAsia="Times New Roman" w:hAnsi="Palatino Linotype" w:cs="Times New Roman"/>
          <w:bCs/>
          <w:sz w:val="24"/>
          <w:szCs w:val="24"/>
          <w:lang w:val="es-ES" w:eastAsia="es-ES"/>
        </w:rPr>
      </w:pPr>
    </w:p>
    <w:p w:rsidR="007B4452" w:rsidRPr="007B4452" w:rsidRDefault="007B4452" w:rsidP="007B4452">
      <w:pPr>
        <w:spacing w:after="0" w:line="360" w:lineRule="auto"/>
        <w:ind w:right="49"/>
        <w:jc w:val="both"/>
        <w:rPr>
          <w:rFonts w:ascii="Palatino Linotype" w:eastAsia="Times New Roman" w:hAnsi="Palatino Linotype" w:cs="Times New Roman"/>
          <w:bCs/>
          <w:sz w:val="24"/>
          <w:szCs w:val="24"/>
          <w:lang w:val="es-ES" w:eastAsia="es-ES"/>
        </w:rPr>
      </w:pPr>
      <w:r w:rsidRPr="007B4452">
        <w:rPr>
          <w:rFonts w:ascii="Palatino Linotype" w:eastAsia="Times New Roman" w:hAnsi="Palatino Linotype" w:cs="Times New Roman"/>
          <w:bCs/>
          <w:sz w:val="24"/>
          <w:szCs w:val="24"/>
          <w:lang w:val="es-ES" w:eastAsia="es-ES"/>
        </w:rPr>
        <w:t xml:space="preserve">Anexando a su respuesta </w:t>
      </w:r>
      <w:r>
        <w:rPr>
          <w:rFonts w:ascii="Palatino Linotype" w:eastAsia="Times New Roman" w:hAnsi="Palatino Linotype" w:cs="Times New Roman"/>
          <w:bCs/>
          <w:sz w:val="24"/>
          <w:szCs w:val="24"/>
          <w:lang w:val="es-ES" w:eastAsia="es-ES"/>
        </w:rPr>
        <w:t>los</w:t>
      </w:r>
      <w:r w:rsidRPr="007B4452">
        <w:rPr>
          <w:rFonts w:ascii="Palatino Linotype" w:eastAsia="Times New Roman" w:hAnsi="Palatino Linotype" w:cs="Times New Roman"/>
          <w:bCs/>
          <w:sz w:val="24"/>
          <w:szCs w:val="24"/>
          <w:lang w:val="es-ES" w:eastAsia="es-ES"/>
        </w:rPr>
        <w:t xml:space="preserve"> documento</w:t>
      </w:r>
      <w:r>
        <w:rPr>
          <w:rFonts w:ascii="Palatino Linotype" w:eastAsia="Times New Roman" w:hAnsi="Palatino Linotype" w:cs="Times New Roman"/>
          <w:bCs/>
          <w:sz w:val="24"/>
          <w:szCs w:val="24"/>
          <w:lang w:val="es-ES" w:eastAsia="es-ES"/>
        </w:rPr>
        <w:t>s</w:t>
      </w:r>
      <w:r w:rsidRPr="007B4452">
        <w:rPr>
          <w:rFonts w:ascii="Palatino Linotype" w:eastAsia="Times New Roman" w:hAnsi="Palatino Linotype" w:cs="Times New Roman"/>
          <w:bCs/>
          <w:sz w:val="24"/>
          <w:szCs w:val="24"/>
          <w:lang w:val="es-ES" w:eastAsia="es-ES"/>
        </w:rPr>
        <w:t xml:space="preserve"> electrónico</w:t>
      </w:r>
      <w:r>
        <w:rPr>
          <w:rFonts w:ascii="Palatino Linotype" w:eastAsia="Times New Roman" w:hAnsi="Palatino Linotype" w:cs="Times New Roman"/>
          <w:bCs/>
          <w:sz w:val="24"/>
          <w:szCs w:val="24"/>
          <w:lang w:val="es-ES" w:eastAsia="es-ES"/>
        </w:rPr>
        <w:t>s</w:t>
      </w:r>
      <w:r w:rsidRPr="007B4452">
        <w:rPr>
          <w:rFonts w:ascii="Palatino Linotype" w:eastAsia="Times New Roman" w:hAnsi="Palatino Linotype" w:cs="Times New Roman"/>
          <w:bCs/>
          <w:sz w:val="24"/>
          <w:szCs w:val="24"/>
          <w:lang w:val="es-ES" w:eastAsia="es-ES"/>
        </w:rPr>
        <w:t xml:space="preserve"> “</w:t>
      </w:r>
      <w:r w:rsidRPr="007B4452">
        <w:rPr>
          <w:rFonts w:ascii="Palatino Linotype" w:eastAsia="Times New Roman" w:hAnsi="Palatino Linotype" w:cs="Times New Roman"/>
          <w:b/>
          <w:bCs/>
          <w:i/>
          <w:sz w:val="24"/>
          <w:szCs w:val="24"/>
          <w:lang w:val="es-ES" w:eastAsia="es-ES"/>
        </w:rPr>
        <w:t>Oficios generados 01mar al 15mar 2022.pdf, 3082METEPECIP2022.pdf</w:t>
      </w:r>
      <w:r w:rsidRPr="007B4452">
        <w:rPr>
          <w:rFonts w:ascii="Palatino Linotype" w:eastAsia="Times New Roman" w:hAnsi="Palatino Linotype" w:cs="Times New Roman"/>
          <w:bCs/>
          <w:sz w:val="24"/>
          <w:szCs w:val="24"/>
          <w:lang w:val="es-ES" w:eastAsia="es-ES"/>
        </w:rPr>
        <w:t xml:space="preserve"> y </w:t>
      </w:r>
      <w:r w:rsidRPr="007B4452">
        <w:rPr>
          <w:rFonts w:ascii="Palatino Linotype" w:eastAsia="Times New Roman" w:hAnsi="Palatino Linotype" w:cs="Times New Roman"/>
          <w:b/>
          <w:bCs/>
          <w:i/>
          <w:sz w:val="24"/>
          <w:szCs w:val="24"/>
          <w:lang w:val="es-ES" w:eastAsia="es-ES"/>
        </w:rPr>
        <w:t>Oficios del 1-15 de marzo.pdf</w:t>
      </w:r>
      <w:r w:rsidRPr="007B4452">
        <w:rPr>
          <w:rFonts w:ascii="Palatino Linotype" w:eastAsia="Times New Roman" w:hAnsi="Palatino Linotype" w:cs="Times New Roman"/>
          <w:bCs/>
          <w:sz w:val="24"/>
          <w:szCs w:val="24"/>
          <w:lang w:val="es-ES" w:eastAsia="es-ES"/>
        </w:rPr>
        <w:t>”, que al ser del conocimiento de las partes no se inserta en este apartado, en obvio de repeticiones innecesarias, máxime que será objeto de estudio en párrafos posteriores.</w:t>
      </w:r>
    </w:p>
    <w:p w:rsidR="007B4452" w:rsidRPr="007B4452" w:rsidRDefault="007B4452" w:rsidP="007B4452">
      <w:pPr>
        <w:spacing w:after="0" w:line="360" w:lineRule="auto"/>
        <w:ind w:right="616"/>
        <w:jc w:val="both"/>
        <w:rPr>
          <w:rFonts w:ascii="Palatino Linotype" w:eastAsia="Times New Roman" w:hAnsi="Palatino Linotype" w:cs="Times New Roman"/>
          <w:bCs/>
          <w:sz w:val="24"/>
          <w:szCs w:val="24"/>
          <w:lang w:val="es-ES" w:eastAsia="es-ES"/>
        </w:rPr>
      </w:pPr>
    </w:p>
    <w:p w:rsidR="007B4452" w:rsidRDefault="007B4452" w:rsidP="007B4452">
      <w:pPr>
        <w:spacing w:after="0" w:line="360" w:lineRule="auto"/>
        <w:ind w:right="51"/>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 w:eastAsia="es-ES"/>
        </w:rPr>
        <w:t>CUARTO</w:t>
      </w:r>
      <w:r w:rsidRPr="007B4452">
        <w:rPr>
          <w:rFonts w:ascii="Palatino Linotype" w:eastAsia="Times New Roman" w:hAnsi="Palatino Linotype" w:cs="Arial"/>
          <w:b/>
          <w:sz w:val="28"/>
          <w:szCs w:val="28"/>
          <w:lang w:val="es-ES" w:eastAsia="es-ES"/>
        </w:rPr>
        <w:t>.</w:t>
      </w:r>
      <w:r w:rsidRPr="007B4452">
        <w:rPr>
          <w:rFonts w:ascii="Palatino Linotype" w:eastAsia="Times New Roman" w:hAnsi="Palatino Linotype" w:cs="Arial"/>
          <w:b/>
          <w:sz w:val="28"/>
          <w:szCs w:val="24"/>
          <w:lang w:val="es-ES" w:eastAsia="es-ES"/>
        </w:rPr>
        <w:t xml:space="preserve"> </w:t>
      </w:r>
      <w:r w:rsidRPr="007B4452">
        <w:rPr>
          <w:rFonts w:ascii="Palatino Linotype" w:eastAsia="Times New Roman" w:hAnsi="Palatino Linotype" w:cs="Arial"/>
          <w:sz w:val="24"/>
          <w:szCs w:val="24"/>
          <w:lang w:val="es-ES" w:eastAsia="es-ES"/>
        </w:rPr>
        <w:t xml:space="preserve">Inconforme ante la respuesta emitida por parte del </w:t>
      </w:r>
      <w:r w:rsidRPr="007B4452">
        <w:rPr>
          <w:rFonts w:ascii="Palatino Linotype" w:eastAsia="Times New Roman" w:hAnsi="Palatino Linotype" w:cs="Arial"/>
          <w:b/>
          <w:sz w:val="24"/>
          <w:szCs w:val="24"/>
          <w:lang w:val="es-ES" w:eastAsia="es-ES"/>
        </w:rPr>
        <w:t>Sujeto Obligado</w:t>
      </w:r>
      <w:r w:rsidRPr="007B4452">
        <w:rPr>
          <w:rFonts w:ascii="Palatino Linotype" w:eastAsia="Times New Roman" w:hAnsi="Palatino Linotype" w:cs="Arial"/>
          <w:sz w:val="24"/>
          <w:szCs w:val="24"/>
          <w:lang w:val="es-ES" w:eastAsia="es-ES"/>
        </w:rPr>
        <w:t xml:space="preserve">, el día </w:t>
      </w:r>
      <w:r>
        <w:rPr>
          <w:rFonts w:ascii="Palatino Linotype" w:eastAsia="Times New Roman" w:hAnsi="Palatino Linotype" w:cs="Arial"/>
          <w:sz w:val="24"/>
          <w:szCs w:val="24"/>
          <w:lang w:val="es-ES" w:eastAsia="es-ES"/>
        </w:rPr>
        <w:t>doce</w:t>
      </w:r>
      <w:r w:rsidRPr="007B4452">
        <w:rPr>
          <w:rFonts w:ascii="Palatino Linotype" w:eastAsia="Times New Roman" w:hAnsi="Palatino Linotype" w:cs="Arial"/>
          <w:sz w:val="24"/>
          <w:szCs w:val="24"/>
          <w:lang w:val="es-ES" w:eastAsia="es-ES"/>
        </w:rPr>
        <w:t xml:space="preserve"> de mayo de dos mil veintidós, el</w:t>
      </w:r>
      <w:r w:rsidRPr="007B4452">
        <w:rPr>
          <w:rFonts w:ascii="Palatino Linotype" w:eastAsia="Times New Roman" w:hAnsi="Palatino Linotype" w:cs="Arial"/>
          <w:b/>
          <w:color w:val="000000"/>
          <w:sz w:val="24"/>
          <w:szCs w:val="24"/>
          <w:lang w:val="es-ES" w:eastAsia="es-ES"/>
        </w:rPr>
        <w:t xml:space="preserve"> Recurrente</w:t>
      </w:r>
      <w:r w:rsidRPr="007B4452">
        <w:rPr>
          <w:rFonts w:ascii="Palatino Linotype" w:eastAsia="Times New Roman" w:hAnsi="Palatino Linotype" w:cs="Arial"/>
          <w:color w:val="000000"/>
          <w:sz w:val="24"/>
          <w:szCs w:val="24"/>
          <w:lang w:val="es-ES" w:eastAsia="es-ES"/>
        </w:rPr>
        <w:t xml:space="preserve"> </w:t>
      </w:r>
      <w:r w:rsidRPr="007B4452">
        <w:rPr>
          <w:rFonts w:ascii="Palatino Linotype" w:eastAsia="Times New Roman" w:hAnsi="Palatino Linotype" w:cs="Arial"/>
          <w:sz w:val="24"/>
          <w:szCs w:val="24"/>
          <w:lang w:val="es-ES" w:eastAsia="es-ES"/>
        </w:rPr>
        <w:t>interpuso el presente recurso de revisión, quedando registrados en el</w:t>
      </w:r>
      <w:r w:rsidRPr="007B4452">
        <w:rPr>
          <w:rFonts w:ascii="Palatino Linotype" w:eastAsia="Arial Unicode MS" w:hAnsi="Palatino Linotype" w:cs="Arial"/>
          <w:b/>
          <w:sz w:val="24"/>
          <w:szCs w:val="24"/>
          <w:lang w:val="es-ES" w:eastAsia="es-ES"/>
        </w:rPr>
        <w:t xml:space="preserve"> SAIMEX</w:t>
      </w:r>
      <w:r w:rsidRPr="007B4452">
        <w:rPr>
          <w:rFonts w:ascii="Palatino Linotype" w:eastAsia="Arial Unicode MS" w:hAnsi="Palatino Linotype" w:cs="Arial"/>
          <w:sz w:val="24"/>
          <w:szCs w:val="24"/>
          <w:lang w:val="es-ES" w:eastAsia="es-ES"/>
        </w:rPr>
        <w:t xml:space="preserve"> con el número de recurso </w:t>
      </w:r>
      <w:r w:rsidRPr="007B4452">
        <w:rPr>
          <w:rFonts w:ascii="Palatino Linotype" w:eastAsia="Times New Roman" w:hAnsi="Palatino Linotype" w:cs="Times New Roman"/>
          <w:b/>
          <w:sz w:val="24"/>
          <w:szCs w:val="24"/>
          <w:lang w:val="es-ES" w:eastAsia="es-ES"/>
        </w:rPr>
        <w:t>0</w:t>
      </w:r>
      <w:r>
        <w:rPr>
          <w:rFonts w:ascii="Palatino Linotype" w:eastAsia="Times New Roman" w:hAnsi="Palatino Linotype" w:cs="Times New Roman"/>
          <w:b/>
          <w:sz w:val="24"/>
          <w:szCs w:val="24"/>
          <w:lang w:val="es-ES" w:eastAsia="es-ES"/>
        </w:rPr>
        <w:t>7830</w:t>
      </w:r>
      <w:r w:rsidRPr="007B4452">
        <w:rPr>
          <w:rFonts w:ascii="Palatino Linotype" w:eastAsia="Times New Roman" w:hAnsi="Palatino Linotype" w:cs="Times New Roman"/>
          <w:b/>
          <w:sz w:val="24"/>
          <w:szCs w:val="24"/>
          <w:lang w:val="es-ES" w:eastAsia="es-ES"/>
        </w:rPr>
        <w:t>/INFOEM/IP/RR/202</w:t>
      </w:r>
      <w:r>
        <w:rPr>
          <w:rFonts w:ascii="Palatino Linotype" w:eastAsia="Times New Roman" w:hAnsi="Palatino Linotype" w:cs="Times New Roman"/>
          <w:b/>
          <w:sz w:val="24"/>
          <w:szCs w:val="24"/>
          <w:lang w:val="es-ES" w:eastAsia="es-ES"/>
        </w:rPr>
        <w:t>2</w:t>
      </w:r>
      <w:r w:rsidRPr="007B4452">
        <w:rPr>
          <w:rFonts w:ascii="Palatino Linotype" w:eastAsia="Times New Roman" w:hAnsi="Palatino Linotype" w:cs="Times New Roman"/>
          <w:b/>
          <w:sz w:val="24"/>
          <w:szCs w:val="24"/>
          <w:lang w:val="es-ES" w:eastAsia="es-ES"/>
        </w:rPr>
        <w:t xml:space="preserve">, </w:t>
      </w:r>
      <w:r w:rsidRPr="007B4452">
        <w:rPr>
          <w:rFonts w:ascii="Palatino Linotype" w:eastAsia="Times New Roman" w:hAnsi="Palatino Linotype" w:cs="Arial"/>
          <w:sz w:val="24"/>
          <w:szCs w:val="24"/>
          <w:lang w:val="es-ES" w:eastAsia="es-ES"/>
        </w:rPr>
        <w:t>en el que expresó como acto impugnado, y motivos o razones de inconformidad lo siguiente:</w:t>
      </w:r>
    </w:p>
    <w:p w:rsidR="007B4452" w:rsidRPr="007B4452" w:rsidRDefault="007B4452" w:rsidP="007B4452">
      <w:pPr>
        <w:spacing w:after="0" w:line="360" w:lineRule="auto"/>
        <w:ind w:right="51"/>
        <w:jc w:val="both"/>
        <w:rPr>
          <w:rFonts w:ascii="Palatino Linotype" w:eastAsia="Times New Roman" w:hAnsi="Palatino Linotype" w:cs="Arial"/>
          <w:sz w:val="24"/>
          <w:szCs w:val="24"/>
          <w:lang w:val="es-ES" w:eastAsia="es-ES"/>
        </w:rPr>
      </w:pPr>
    </w:p>
    <w:p w:rsidR="007B4452" w:rsidRPr="007B4452" w:rsidRDefault="007B4452" w:rsidP="007B4452">
      <w:pPr>
        <w:spacing w:after="0" w:line="276" w:lineRule="auto"/>
        <w:ind w:right="616"/>
        <w:jc w:val="both"/>
        <w:rPr>
          <w:rFonts w:ascii="Palatino Linotype" w:eastAsia="Times New Roman" w:hAnsi="Palatino Linotype" w:cs="Times New Roman"/>
          <w:sz w:val="24"/>
          <w:szCs w:val="24"/>
          <w:lang w:val="es-ES" w:eastAsia="es-ES"/>
        </w:rPr>
      </w:pPr>
      <w:r w:rsidRPr="007B4452">
        <w:rPr>
          <w:rFonts w:ascii="Palatino Linotype" w:eastAsia="Times New Roman" w:hAnsi="Palatino Linotype" w:cs="Times New Roman"/>
          <w:b/>
          <w:sz w:val="24"/>
          <w:szCs w:val="24"/>
          <w:lang w:val="es-ES" w:eastAsia="es-ES"/>
        </w:rPr>
        <w:t xml:space="preserve">Acto Impugnado: </w:t>
      </w:r>
    </w:p>
    <w:p w:rsidR="007B4452" w:rsidRPr="007B4452" w:rsidRDefault="007B4452" w:rsidP="007B4452">
      <w:pPr>
        <w:spacing w:after="0" w:line="360" w:lineRule="auto"/>
        <w:ind w:left="567" w:right="616"/>
        <w:jc w:val="both"/>
        <w:rPr>
          <w:rFonts w:ascii="Palatino Linotype" w:eastAsia="Times New Roman" w:hAnsi="Palatino Linotype" w:cs="Times New Roman"/>
          <w:sz w:val="24"/>
          <w:szCs w:val="24"/>
          <w:lang w:val="es-ES" w:eastAsia="es-ES"/>
        </w:rPr>
      </w:pPr>
    </w:p>
    <w:p w:rsidR="007B4452" w:rsidRPr="007B4452" w:rsidRDefault="007B4452" w:rsidP="007B4452">
      <w:pPr>
        <w:spacing w:after="0" w:line="276" w:lineRule="auto"/>
        <w:ind w:left="567" w:right="616"/>
        <w:jc w:val="both"/>
        <w:rPr>
          <w:rFonts w:ascii="Palatino Linotype" w:eastAsia="Times New Roman" w:hAnsi="Palatino Linotype" w:cs="Times New Roman"/>
          <w:i/>
          <w:sz w:val="24"/>
          <w:szCs w:val="24"/>
          <w:lang w:val="es-ES" w:eastAsia="es-ES"/>
        </w:rPr>
      </w:pPr>
      <w:r w:rsidRPr="007B4452">
        <w:rPr>
          <w:rFonts w:ascii="Palatino Linotype" w:eastAsia="Times New Roman" w:hAnsi="Palatino Linotype" w:cs="Times New Roman"/>
          <w:i/>
          <w:sz w:val="24"/>
          <w:szCs w:val="24"/>
          <w:lang w:val="es-ES" w:eastAsia="es-ES"/>
        </w:rPr>
        <w:lastRenderedPageBreak/>
        <w:t>“La RESPUESTA INCOMPLETA que da el sujeto obligado a esta Solicitud de Información Pública.” (</w:t>
      </w:r>
      <w:proofErr w:type="gramStart"/>
      <w:r w:rsidRPr="007B4452">
        <w:rPr>
          <w:rFonts w:ascii="Palatino Linotype" w:eastAsia="Times New Roman" w:hAnsi="Palatino Linotype" w:cs="Times New Roman"/>
          <w:i/>
          <w:sz w:val="24"/>
          <w:szCs w:val="24"/>
          <w:lang w:val="es-ES" w:eastAsia="es-ES"/>
        </w:rPr>
        <w:t>sic</w:t>
      </w:r>
      <w:proofErr w:type="gramEnd"/>
      <w:r w:rsidRPr="007B4452">
        <w:rPr>
          <w:rFonts w:ascii="Palatino Linotype" w:eastAsia="Times New Roman" w:hAnsi="Palatino Linotype" w:cs="Times New Roman"/>
          <w:i/>
          <w:sz w:val="24"/>
          <w:szCs w:val="24"/>
          <w:lang w:val="es-ES" w:eastAsia="es-ES"/>
        </w:rPr>
        <w:t>)</w:t>
      </w:r>
    </w:p>
    <w:p w:rsidR="007B4452" w:rsidRPr="007B4452" w:rsidRDefault="007B4452" w:rsidP="007B4452">
      <w:pPr>
        <w:spacing w:after="0" w:line="276" w:lineRule="auto"/>
        <w:ind w:right="616"/>
        <w:jc w:val="both"/>
        <w:rPr>
          <w:rFonts w:ascii="Palatino Linotype" w:eastAsia="Times New Roman" w:hAnsi="Palatino Linotype" w:cs="Times New Roman"/>
          <w:sz w:val="24"/>
          <w:szCs w:val="24"/>
          <w:lang w:val="es-ES" w:eastAsia="es-ES"/>
        </w:rPr>
      </w:pPr>
    </w:p>
    <w:p w:rsidR="007B4452" w:rsidRPr="007B4452" w:rsidRDefault="007B4452" w:rsidP="007B4452">
      <w:pPr>
        <w:spacing w:after="0" w:line="276" w:lineRule="auto"/>
        <w:ind w:right="616"/>
        <w:jc w:val="both"/>
        <w:rPr>
          <w:rFonts w:ascii="Palatino Linotype" w:eastAsia="Times New Roman" w:hAnsi="Palatino Linotype" w:cs="Times New Roman"/>
          <w:sz w:val="24"/>
          <w:szCs w:val="24"/>
          <w:lang w:val="es-ES" w:eastAsia="es-ES"/>
        </w:rPr>
      </w:pPr>
      <w:r w:rsidRPr="007B4452">
        <w:rPr>
          <w:rFonts w:ascii="Palatino Linotype" w:eastAsia="Times New Roman" w:hAnsi="Palatino Linotype" w:cs="Times New Roman"/>
          <w:b/>
          <w:sz w:val="24"/>
          <w:szCs w:val="24"/>
          <w:lang w:val="es-ES" w:eastAsia="es-ES"/>
        </w:rPr>
        <w:t>Razones o motivos de inconformidad:</w:t>
      </w:r>
      <w:r w:rsidRPr="007B4452">
        <w:rPr>
          <w:rFonts w:ascii="Palatino Linotype" w:eastAsia="Times New Roman" w:hAnsi="Palatino Linotype" w:cs="Times New Roman"/>
          <w:sz w:val="24"/>
          <w:szCs w:val="24"/>
          <w:lang w:val="es-ES" w:eastAsia="es-ES"/>
        </w:rPr>
        <w:t xml:space="preserve"> </w:t>
      </w:r>
    </w:p>
    <w:p w:rsidR="007B4452" w:rsidRPr="007B4452" w:rsidRDefault="007B4452" w:rsidP="007B4452">
      <w:pPr>
        <w:spacing w:after="0" w:line="276" w:lineRule="auto"/>
        <w:ind w:right="616"/>
        <w:jc w:val="both"/>
        <w:rPr>
          <w:rFonts w:ascii="Palatino Linotype" w:eastAsia="Times New Roman" w:hAnsi="Palatino Linotype" w:cs="Times New Roman"/>
          <w:b/>
          <w:sz w:val="24"/>
          <w:szCs w:val="24"/>
          <w:lang w:val="es-ES" w:eastAsia="es-ES"/>
        </w:rPr>
      </w:pPr>
    </w:p>
    <w:p w:rsidR="007B4452" w:rsidRPr="007B4452" w:rsidRDefault="007B4452" w:rsidP="007B4452">
      <w:pPr>
        <w:spacing w:after="0" w:line="276" w:lineRule="auto"/>
        <w:ind w:left="567" w:right="616"/>
        <w:jc w:val="both"/>
        <w:rPr>
          <w:rFonts w:ascii="Palatino Linotype" w:eastAsia="Times New Roman" w:hAnsi="Palatino Linotype" w:cs="Times New Roman"/>
          <w:i/>
          <w:sz w:val="24"/>
          <w:szCs w:val="24"/>
          <w:lang w:val="es-ES" w:eastAsia="es-ES"/>
        </w:rPr>
      </w:pPr>
      <w:r w:rsidRPr="007B4452">
        <w:rPr>
          <w:rFonts w:ascii="Palatino Linotype" w:eastAsia="Times New Roman" w:hAnsi="Palatino Linotype" w:cs="Times New Roman"/>
          <w:i/>
          <w:szCs w:val="24"/>
          <w:lang w:val="es-ES" w:eastAsia="es-ES"/>
        </w:rPr>
        <w:t xml:space="preserve">“El sujeto obligado OMITIÓ dar respuesta COMPLETA sobre la información requerida de las NUEVE REGIDURÍAS del ayuntamiento de Metepec, que se solicitó de manera </w:t>
      </w:r>
      <w:proofErr w:type="spellStart"/>
      <w:r w:rsidRPr="007B4452">
        <w:rPr>
          <w:rFonts w:ascii="Palatino Linotype" w:eastAsia="Times New Roman" w:hAnsi="Palatino Linotype" w:cs="Times New Roman"/>
          <w:i/>
          <w:szCs w:val="24"/>
          <w:lang w:val="es-ES" w:eastAsia="es-ES"/>
        </w:rPr>
        <w:t>explicita</w:t>
      </w:r>
      <w:proofErr w:type="spellEnd"/>
      <w:r w:rsidRPr="007B4452">
        <w:rPr>
          <w:rFonts w:ascii="Palatino Linotype" w:eastAsia="Times New Roman" w:hAnsi="Palatino Linotype" w:cs="Times New Roman"/>
          <w:i/>
          <w:szCs w:val="24"/>
          <w:lang w:val="es-ES" w:eastAsia="es-ES"/>
        </w:rPr>
        <w:t xml:space="preserve"> y clara.” (</w:t>
      </w:r>
      <w:proofErr w:type="gramStart"/>
      <w:r w:rsidRPr="007B4452">
        <w:rPr>
          <w:rFonts w:ascii="Palatino Linotype" w:eastAsia="Times New Roman" w:hAnsi="Palatino Linotype" w:cs="Times New Roman"/>
          <w:i/>
          <w:szCs w:val="24"/>
          <w:lang w:val="es-ES" w:eastAsia="es-ES"/>
        </w:rPr>
        <w:t>sic</w:t>
      </w:r>
      <w:proofErr w:type="gramEnd"/>
      <w:r w:rsidRPr="007B4452">
        <w:rPr>
          <w:rFonts w:ascii="Palatino Linotype" w:eastAsia="Times New Roman" w:hAnsi="Palatino Linotype" w:cs="Times New Roman"/>
          <w:i/>
          <w:szCs w:val="24"/>
          <w:lang w:val="es-ES" w:eastAsia="es-ES"/>
        </w:rPr>
        <w:t>)</w:t>
      </w:r>
    </w:p>
    <w:p w:rsidR="007B4452" w:rsidRPr="007B4452" w:rsidRDefault="007B4452" w:rsidP="007B4452">
      <w:pPr>
        <w:spacing w:after="0" w:line="360" w:lineRule="auto"/>
        <w:ind w:right="51"/>
        <w:jc w:val="both"/>
        <w:rPr>
          <w:rFonts w:ascii="Palatino Linotype" w:eastAsia="Times New Roman" w:hAnsi="Palatino Linotype" w:cs="Times New Roman"/>
          <w:sz w:val="24"/>
          <w:szCs w:val="24"/>
          <w:lang w:val="es-ES" w:eastAsia="es-ES"/>
        </w:rPr>
      </w:pPr>
    </w:p>
    <w:p w:rsidR="007B4452" w:rsidRPr="007B4452" w:rsidRDefault="007B4452" w:rsidP="007B4452">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QUINTO</w:t>
      </w:r>
      <w:r w:rsidRPr="007B4452">
        <w:rPr>
          <w:rFonts w:ascii="Palatino Linotype" w:eastAsia="Times New Roman" w:hAnsi="Palatino Linotype" w:cs="Arial"/>
          <w:b/>
          <w:sz w:val="28"/>
          <w:lang w:eastAsia="es-ES"/>
        </w:rPr>
        <w:t>.</w:t>
      </w:r>
      <w:r w:rsidRPr="007B4452">
        <w:rPr>
          <w:rFonts w:ascii="Palatino Linotype" w:eastAsia="Times New Roman" w:hAnsi="Palatino Linotype" w:cs="Arial"/>
          <w:b/>
          <w:sz w:val="24"/>
          <w:lang w:eastAsia="es-ES"/>
        </w:rPr>
        <w:t xml:space="preserve"> </w:t>
      </w:r>
      <w:r w:rsidRPr="007B445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doce </w:t>
      </w:r>
      <w:r w:rsidRPr="007B4452">
        <w:rPr>
          <w:rFonts w:ascii="Palatino Linotype" w:eastAsia="Times New Roman" w:hAnsi="Palatino Linotype" w:cs="Arial"/>
          <w:sz w:val="24"/>
          <w:szCs w:val="24"/>
          <w:lang w:val="es-ES" w:eastAsia="es-ES"/>
        </w:rPr>
        <w:t xml:space="preserve">de mayo de dos mil veintidós, el </w:t>
      </w:r>
      <w:r w:rsidRPr="007B4452">
        <w:rPr>
          <w:rFonts w:ascii="Palatino Linotype" w:eastAsia="Times New Roman" w:hAnsi="Palatino Linotype" w:cs="Arial"/>
          <w:sz w:val="24"/>
          <w:szCs w:val="24"/>
          <w:lang w:val="es-ES_tradnl" w:eastAsia="es-ES"/>
        </w:rPr>
        <w:t>recurso de que</w:t>
      </w:r>
      <w:r w:rsidRPr="007B4452">
        <w:rPr>
          <w:rFonts w:ascii="Palatino Linotype" w:eastAsia="Times New Roman" w:hAnsi="Palatino Linotype" w:cs="Arial"/>
          <w:sz w:val="24"/>
          <w:szCs w:val="24"/>
          <w:lang w:val="es-ES" w:eastAsia="es-ES"/>
        </w:rPr>
        <w:t xml:space="preserve"> se trata</w:t>
      </w:r>
      <w:r w:rsidRPr="007B4452">
        <w:rPr>
          <w:rFonts w:ascii="Palatino Linotype" w:eastAsia="Times New Roman" w:hAnsi="Palatino Linotype" w:cs="Arial"/>
          <w:sz w:val="24"/>
          <w:szCs w:val="24"/>
          <w:lang w:val="es-ES_tradnl" w:eastAsia="es-ES"/>
        </w:rPr>
        <w:t xml:space="preserve"> se envió electrónicamente al Instituto de </w:t>
      </w:r>
      <w:r w:rsidRPr="007B4452">
        <w:rPr>
          <w:rFonts w:ascii="Palatino Linotype" w:eastAsia="Arial Unicode MS" w:hAnsi="Palatino Linotype" w:cs="Arial"/>
          <w:sz w:val="24"/>
          <w:szCs w:val="24"/>
          <w:lang w:val="es-ES" w:eastAsia="es-ES"/>
        </w:rPr>
        <w:t>Transparencia</w:t>
      </w:r>
      <w:r w:rsidRPr="007B445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7B4452">
        <w:rPr>
          <w:rFonts w:ascii="Palatino Linotype" w:eastAsia="Times New Roman" w:hAnsi="Palatino Linotype" w:cs="Times New Roman"/>
          <w:sz w:val="24"/>
          <w:szCs w:val="24"/>
          <w:lang w:val="es-ES" w:eastAsia="es-ES"/>
        </w:rPr>
        <w:t>Ley de Transparencia y Acceso a la Información Pública del Estado de México y Municipios</w:t>
      </w:r>
      <w:r w:rsidRPr="007B4452">
        <w:rPr>
          <w:rFonts w:ascii="Palatino Linotype" w:eastAsia="Times New Roman" w:hAnsi="Palatino Linotype" w:cs="Arial"/>
          <w:sz w:val="24"/>
          <w:szCs w:val="24"/>
          <w:lang w:val="es-ES_tradnl" w:eastAsia="es-ES"/>
        </w:rPr>
        <w:t>, se turnó a través del</w:t>
      </w:r>
      <w:r w:rsidRPr="007B4452">
        <w:rPr>
          <w:rFonts w:ascii="Palatino Linotype" w:eastAsia="Arial Unicode MS" w:hAnsi="Palatino Linotype" w:cs="Arial"/>
          <w:sz w:val="24"/>
          <w:szCs w:val="24"/>
          <w:lang w:val="es-ES_tradnl" w:eastAsia="es-ES"/>
        </w:rPr>
        <w:t xml:space="preserve"> </w:t>
      </w:r>
      <w:r w:rsidRPr="007B4452">
        <w:rPr>
          <w:rFonts w:ascii="Palatino Linotype" w:eastAsia="Arial Unicode MS" w:hAnsi="Palatino Linotype" w:cs="Arial"/>
          <w:b/>
          <w:sz w:val="24"/>
          <w:szCs w:val="24"/>
          <w:lang w:val="es-ES_tradnl" w:eastAsia="es-ES"/>
        </w:rPr>
        <w:t>SAIMEX</w:t>
      </w:r>
      <w:r w:rsidRPr="007B4452">
        <w:rPr>
          <w:rFonts w:ascii="Palatino Linotype" w:eastAsia="Times New Roman" w:hAnsi="Palatino Linotype" w:cs="Times New Roman"/>
          <w:sz w:val="24"/>
          <w:szCs w:val="24"/>
          <w:lang w:val="es-ES" w:eastAsia="es-ES"/>
        </w:rPr>
        <w:t xml:space="preserve">, al </w:t>
      </w:r>
      <w:r w:rsidRPr="007B4452">
        <w:rPr>
          <w:rFonts w:ascii="Palatino Linotype" w:eastAsia="Times New Roman" w:hAnsi="Palatino Linotype" w:cs="Arial"/>
          <w:sz w:val="24"/>
          <w:szCs w:val="24"/>
          <w:lang w:val="es-ES_tradnl" w:eastAsia="es-ES"/>
        </w:rPr>
        <w:t>Comisionado</w:t>
      </w:r>
      <w:r>
        <w:rPr>
          <w:rFonts w:ascii="Palatino Linotype" w:eastAsia="Times New Roman" w:hAnsi="Palatino Linotype" w:cs="Arial"/>
          <w:sz w:val="24"/>
          <w:szCs w:val="24"/>
          <w:lang w:val="es-ES_tradnl" w:eastAsia="es-ES"/>
        </w:rPr>
        <w:t xml:space="preserve"> Presidente</w:t>
      </w:r>
      <w:r w:rsidRPr="007B4452">
        <w:rPr>
          <w:rFonts w:ascii="Palatino Linotype" w:eastAsia="Times New Roman" w:hAnsi="Palatino Linotype" w:cs="Arial"/>
          <w:sz w:val="24"/>
          <w:szCs w:val="24"/>
          <w:lang w:val="es-ES_tradnl" w:eastAsia="es-ES"/>
        </w:rPr>
        <w:t xml:space="preserve"> </w:t>
      </w:r>
      <w:r w:rsidRPr="007B4452">
        <w:rPr>
          <w:rFonts w:ascii="Palatino Linotype" w:eastAsia="Times New Roman" w:hAnsi="Palatino Linotype" w:cs="Arial"/>
          <w:b/>
          <w:sz w:val="24"/>
          <w:szCs w:val="24"/>
          <w:lang w:val="es-ES_tradnl" w:eastAsia="es-ES"/>
        </w:rPr>
        <w:t xml:space="preserve">JOSÉ MARTÍNEZ VILCHIS, </w:t>
      </w:r>
      <w:r w:rsidRPr="007B4452">
        <w:rPr>
          <w:rFonts w:ascii="Palatino Linotype" w:eastAsia="Times New Roman" w:hAnsi="Palatino Linotype" w:cs="Arial"/>
          <w:sz w:val="24"/>
          <w:szCs w:val="24"/>
          <w:lang w:val="es-ES_tradnl" w:eastAsia="es-ES"/>
        </w:rPr>
        <w:t>a efecto de que decretara su admisión o desechamiento.</w:t>
      </w:r>
    </w:p>
    <w:p w:rsidR="007B4452" w:rsidRPr="007B4452" w:rsidRDefault="007B4452" w:rsidP="007B4452">
      <w:pPr>
        <w:spacing w:after="0" w:line="360" w:lineRule="auto"/>
        <w:ind w:right="49"/>
        <w:jc w:val="both"/>
        <w:rPr>
          <w:rFonts w:ascii="Palatino Linotype" w:eastAsia="Times New Roman" w:hAnsi="Palatino Linotype" w:cs="Arial"/>
          <w:sz w:val="24"/>
          <w:szCs w:val="24"/>
          <w:lang w:val="es-ES_tradnl" w:eastAsia="es-ES"/>
        </w:rPr>
      </w:pPr>
    </w:p>
    <w:p w:rsidR="007B4452" w:rsidRPr="007B4452" w:rsidRDefault="007B4452" w:rsidP="007B4452">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SEXTO</w:t>
      </w:r>
      <w:r w:rsidRPr="007B4452">
        <w:rPr>
          <w:rFonts w:ascii="Palatino Linotype" w:eastAsia="Times New Roman" w:hAnsi="Palatino Linotype" w:cs="Arial"/>
          <w:b/>
          <w:sz w:val="24"/>
          <w:szCs w:val="24"/>
          <w:lang w:val="es-ES_tradnl" w:eastAsia="es-ES"/>
        </w:rPr>
        <w:t>.</w:t>
      </w:r>
      <w:r w:rsidRPr="007B4452">
        <w:rPr>
          <w:rFonts w:ascii="Palatino Linotype" w:eastAsia="Times New Roman" w:hAnsi="Palatino Linotype" w:cs="Arial"/>
          <w:sz w:val="24"/>
          <w:szCs w:val="24"/>
          <w:lang w:val="es-ES_tradnl" w:eastAsia="es-ES"/>
        </w:rPr>
        <w:t xml:space="preserve"> E</w:t>
      </w:r>
      <w:r w:rsidRPr="007B4452">
        <w:rPr>
          <w:rFonts w:ascii="Palatino Linotype" w:eastAsia="Times New Roman" w:hAnsi="Palatino Linotype" w:cs="Arial"/>
          <w:sz w:val="24"/>
          <w:szCs w:val="24"/>
          <w:lang w:val="es-ES" w:eastAsia="es-ES"/>
        </w:rPr>
        <w:t xml:space="preserve">n fecha diecisiete de mayo de dos mil veintidós, atento a lo dispuesto en el </w:t>
      </w:r>
      <w:r w:rsidRPr="007B4452">
        <w:rPr>
          <w:rFonts w:ascii="Palatino Linotype" w:eastAsia="Times New Roman" w:hAnsi="Palatino Linotype" w:cs="Arial"/>
          <w:sz w:val="24"/>
          <w:szCs w:val="24"/>
          <w:lang w:val="es-ES_tradnl" w:eastAsia="es-ES"/>
        </w:rPr>
        <w:t>artículo</w:t>
      </w:r>
      <w:r w:rsidRPr="007B4452">
        <w:rPr>
          <w:rFonts w:ascii="Palatino Linotype" w:eastAsia="Times New Roman" w:hAnsi="Palatino Linotype" w:cs="Arial"/>
          <w:sz w:val="24"/>
          <w:szCs w:val="24"/>
          <w:lang w:val="es-ES" w:eastAsia="es-ES"/>
        </w:rPr>
        <w:t xml:space="preserve"> 185 fracciones I, II y IV </w:t>
      </w:r>
      <w:r w:rsidRPr="007B4452">
        <w:rPr>
          <w:rFonts w:ascii="Palatino Linotype" w:eastAsia="Times New Roman" w:hAnsi="Palatino Linotype" w:cs="Arial"/>
          <w:sz w:val="24"/>
          <w:szCs w:val="24"/>
          <w:lang w:val="es-ES_tradnl" w:eastAsia="es-ES"/>
        </w:rPr>
        <w:t xml:space="preserve">de la </w:t>
      </w:r>
      <w:r w:rsidRPr="007B445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7B4452">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rsidR="007B4452" w:rsidRPr="007B4452" w:rsidRDefault="007B4452" w:rsidP="007B4452">
      <w:pPr>
        <w:spacing w:after="0" w:line="360" w:lineRule="auto"/>
        <w:jc w:val="both"/>
        <w:rPr>
          <w:rFonts w:ascii="Palatino Linotype" w:eastAsia="Times New Roman" w:hAnsi="Palatino Linotype" w:cs="Arial"/>
          <w:sz w:val="24"/>
          <w:szCs w:val="24"/>
          <w:lang w:val="es-ES_tradnl" w:eastAsia="es-ES"/>
        </w:rPr>
      </w:pPr>
      <w:r>
        <w:rPr>
          <w:rFonts w:ascii="Palatino Linotype" w:eastAsia="Arial Unicode MS" w:hAnsi="Palatino Linotype" w:cs="Arial"/>
          <w:b/>
          <w:sz w:val="28"/>
          <w:szCs w:val="28"/>
          <w:lang w:val="es-ES" w:eastAsia="es-ES"/>
        </w:rPr>
        <w:lastRenderedPageBreak/>
        <w:t>SÉPTIMO</w:t>
      </w:r>
      <w:r w:rsidRPr="007B4452">
        <w:rPr>
          <w:rFonts w:ascii="Palatino Linotype" w:eastAsia="Arial Unicode MS" w:hAnsi="Palatino Linotype" w:cs="Arial"/>
          <w:b/>
          <w:sz w:val="28"/>
          <w:szCs w:val="28"/>
          <w:lang w:val="es-ES" w:eastAsia="es-ES"/>
        </w:rPr>
        <w:t xml:space="preserve">. </w:t>
      </w:r>
      <w:r w:rsidRPr="007B4452">
        <w:rPr>
          <w:rFonts w:ascii="Palatino Linotype" w:eastAsia="Times New Roman" w:hAnsi="Palatino Linotype" w:cs="Arial"/>
          <w:sz w:val="24"/>
          <w:szCs w:val="24"/>
          <w:lang w:val="es-ES" w:eastAsia="es-ES"/>
        </w:rPr>
        <w:t>De</w:t>
      </w:r>
      <w:r w:rsidRPr="007B4452">
        <w:rPr>
          <w:rFonts w:ascii="Palatino Linotype" w:eastAsia="Times New Roman" w:hAnsi="Palatino Linotype" w:cs="Arial"/>
          <w:sz w:val="24"/>
          <w:szCs w:val="24"/>
          <w:lang w:val="es-ES_tradnl" w:eastAsia="es-ES"/>
        </w:rPr>
        <w:t xml:space="preserve"> las </w:t>
      </w:r>
      <w:r w:rsidRPr="007B4452">
        <w:rPr>
          <w:rFonts w:ascii="Palatino Linotype" w:eastAsia="Times New Roman" w:hAnsi="Palatino Linotype" w:cs="Arial"/>
          <w:sz w:val="24"/>
          <w:szCs w:val="24"/>
          <w:lang w:val="es-ES" w:eastAsia="es-ES"/>
        </w:rPr>
        <w:t>constancias</w:t>
      </w:r>
      <w:r w:rsidRPr="007B4452">
        <w:rPr>
          <w:rFonts w:ascii="Palatino Linotype" w:eastAsia="Times New Roman" w:hAnsi="Palatino Linotype" w:cs="Arial"/>
          <w:sz w:val="24"/>
          <w:szCs w:val="24"/>
          <w:lang w:val="es-ES_tradnl" w:eastAsia="es-ES"/>
        </w:rPr>
        <w:t xml:space="preserve"> que obran en el </w:t>
      </w:r>
      <w:r w:rsidRPr="007B4452">
        <w:rPr>
          <w:rFonts w:ascii="Palatino Linotype" w:eastAsia="Times New Roman" w:hAnsi="Palatino Linotype" w:cs="Arial"/>
          <w:b/>
          <w:sz w:val="24"/>
          <w:szCs w:val="24"/>
          <w:lang w:val="es-ES_tradnl" w:eastAsia="es-ES"/>
        </w:rPr>
        <w:t>SAIMEX</w:t>
      </w:r>
      <w:r w:rsidRPr="007B4452">
        <w:rPr>
          <w:rFonts w:ascii="Palatino Linotype" w:eastAsia="Times New Roman" w:hAnsi="Palatino Linotype" w:cs="Arial"/>
          <w:sz w:val="24"/>
          <w:szCs w:val="24"/>
          <w:lang w:val="es-ES_tradnl" w:eastAsia="es-ES"/>
        </w:rPr>
        <w:t>, se advierte que tanto el</w:t>
      </w:r>
      <w:r w:rsidRPr="007B4452">
        <w:rPr>
          <w:rFonts w:ascii="Palatino Linotype" w:eastAsia="Times New Roman" w:hAnsi="Palatino Linotype" w:cs="Arial"/>
          <w:b/>
          <w:sz w:val="24"/>
          <w:szCs w:val="24"/>
          <w:lang w:val="es-ES_tradnl" w:eastAsia="es-ES"/>
        </w:rPr>
        <w:t xml:space="preserve"> Sujeto Obligado </w:t>
      </w:r>
      <w:r w:rsidRPr="007B4452">
        <w:rPr>
          <w:rFonts w:ascii="Palatino Linotype" w:eastAsia="Times New Roman" w:hAnsi="Palatino Linotype" w:cs="Arial"/>
          <w:sz w:val="24"/>
          <w:szCs w:val="24"/>
          <w:lang w:val="es-ES_tradnl" w:eastAsia="es-ES"/>
        </w:rPr>
        <w:t xml:space="preserve">como el </w:t>
      </w:r>
      <w:r w:rsidRPr="007B4452">
        <w:rPr>
          <w:rFonts w:ascii="Palatino Linotype" w:eastAsia="Times New Roman" w:hAnsi="Palatino Linotype" w:cs="Arial"/>
          <w:b/>
          <w:sz w:val="24"/>
          <w:szCs w:val="24"/>
          <w:lang w:val="es-ES_tradnl" w:eastAsia="es-ES"/>
        </w:rPr>
        <w:t>Recurrente</w:t>
      </w:r>
      <w:r w:rsidRPr="007B4452">
        <w:rPr>
          <w:rFonts w:ascii="Palatino Linotype" w:eastAsia="Times New Roman" w:hAnsi="Palatino Linotype" w:cs="Arial"/>
          <w:sz w:val="24"/>
          <w:szCs w:val="24"/>
          <w:lang w:val="es-ES_tradnl" w:eastAsia="es-ES"/>
        </w:rPr>
        <w:t xml:space="preserve"> fueron omisos en rendir su informe justificado y las manifestaciones que a sus intereses conviniera. Por lo que al no existir prueba alguna o diligencia que desahogar en el expediente citado al rubro, </w:t>
      </w:r>
      <w:r w:rsidRPr="007B4452">
        <w:rPr>
          <w:rFonts w:ascii="Palatino Linotype" w:eastAsia="Times New Roman" w:hAnsi="Palatino Linotype" w:cs="Arial"/>
          <w:sz w:val="24"/>
          <w:szCs w:val="24"/>
          <w:lang w:val="es-ES" w:eastAsia="es-ES"/>
        </w:rPr>
        <w:t xml:space="preserve">el Comisionado Ponente acordó el cierre de instrucción, así como la remisión del mismo a efecto </w:t>
      </w:r>
      <w:r w:rsidRPr="007B4452">
        <w:rPr>
          <w:rFonts w:ascii="Palatino Linotype" w:eastAsia="Times New Roman" w:hAnsi="Palatino Linotype" w:cs="Arial"/>
          <w:sz w:val="24"/>
          <w:szCs w:val="24"/>
          <w:lang w:val="es-ES_tradnl" w:eastAsia="es-ES"/>
        </w:rPr>
        <w:t>de</w:t>
      </w:r>
      <w:r w:rsidRPr="007B4452">
        <w:rPr>
          <w:rFonts w:ascii="Palatino Linotype" w:eastAsia="Times New Roman" w:hAnsi="Palatino Linotype" w:cs="Arial"/>
          <w:sz w:val="24"/>
          <w:szCs w:val="24"/>
          <w:lang w:val="es-ES" w:eastAsia="es-ES"/>
        </w:rPr>
        <w:t xml:space="preserve"> ser resuelto, de conformidad con lo establecido en el artículo 185 fracciones VI y VIII de la Ley de Transparencia y Acceso a la Información Pública del Estado de México y Municipios</w:t>
      </w:r>
      <w:r w:rsidRPr="007B4452">
        <w:rPr>
          <w:rFonts w:ascii="Palatino Linotype" w:eastAsia="Times New Roman" w:hAnsi="Palatino Linotype" w:cs="Arial"/>
          <w:sz w:val="24"/>
          <w:szCs w:val="24"/>
          <w:lang w:val="es-ES_tradnl" w:eastAsia="es-ES"/>
        </w:rPr>
        <w:t xml:space="preserve">; </w:t>
      </w:r>
    </w:p>
    <w:p w:rsidR="007B4452" w:rsidRPr="007B4452" w:rsidRDefault="007B4452" w:rsidP="007B4452">
      <w:pPr>
        <w:spacing w:after="0" w:line="360" w:lineRule="auto"/>
        <w:jc w:val="both"/>
        <w:rPr>
          <w:rFonts w:ascii="Palatino Linotype" w:eastAsia="Times New Roman" w:hAnsi="Palatino Linotype" w:cs="Arial"/>
          <w:sz w:val="24"/>
          <w:szCs w:val="24"/>
          <w:lang w:val="es-ES_tradnl" w:eastAsia="es-ES"/>
        </w:rPr>
      </w:pPr>
    </w:p>
    <w:p w:rsidR="007B4452" w:rsidRPr="007B4452" w:rsidRDefault="007B4452" w:rsidP="007B4452">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Por lo que una vez transcurrido el término otorgado a las partes de siete días hábiles para realizar sus manifestaciones en el acuerdo de admisión, y no habiendo prueba pendiente por desahogar, ni que documentos que integrar al expediente electrónico, se decretó el cierre de instrucción en fecha veintis</w:t>
      </w:r>
      <w:r w:rsidR="00B3351F">
        <w:rPr>
          <w:rFonts w:ascii="Palatino Linotype" w:eastAsiaTheme="minorHAnsi" w:hAnsi="Palatino Linotype" w:cs="Arial"/>
          <w:sz w:val="24"/>
          <w:szCs w:val="24"/>
          <w:lang w:eastAsia="en-US"/>
        </w:rPr>
        <w:t xml:space="preserve">iete </w:t>
      </w:r>
      <w:r w:rsidRPr="007B4452">
        <w:rPr>
          <w:rFonts w:ascii="Palatino Linotype" w:eastAsiaTheme="minorHAnsi" w:hAnsi="Palatino Linotype" w:cs="Arial"/>
          <w:sz w:val="24"/>
          <w:szCs w:val="24"/>
          <w:lang w:eastAsia="en-US"/>
        </w:rPr>
        <w:t>de mayo de dos mil veintidós, en términos del artículo 185 fracción VI de la Ley de Transparencia y Acceso a la Información Pública del Estado de México y Municipios, ordenándose turnar el expediente a la resolución que en derecho proceda.</w:t>
      </w:r>
    </w:p>
    <w:p w:rsidR="007B4452" w:rsidRPr="007B4452" w:rsidRDefault="007B4452" w:rsidP="007B4452">
      <w:pPr>
        <w:spacing w:after="0" w:line="360" w:lineRule="auto"/>
        <w:jc w:val="both"/>
        <w:rPr>
          <w:rFonts w:ascii="Palatino Linotype" w:eastAsiaTheme="minorHAnsi" w:hAnsi="Palatino Linotype" w:cs="Arial"/>
          <w:sz w:val="24"/>
          <w:szCs w:val="24"/>
          <w:lang w:eastAsia="en-US"/>
        </w:rPr>
      </w:pPr>
    </w:p>
    <w:p w:rsidR="007B4452" w:rsidRPr="007B4452" w:rsidRDefault="00B3351F" w:rsidP="007B4452">
      <w:pPr>
        <w:spacing w:after="0" w:line="360" w:lineRule="auto"/>
        <w:jc w:val="both"/>
        <w:rPr>
          <w:rFonts w:ascii="Palatino Linotype" w:eastAsiaTheme="minorHAnsi" w:hAnsi="Palatino Linotype" w:cs="Arial"/>
          <w:sz w:val="24"/>
          <w:szCs w:val="24"/>
          <w:lang w:eastAsia="en-US"/>
        </w:rPr>
      </w:pPr>
      <w:r>
        <w:rPr>
          <w:rFonts w:ascii="Palatino Linotype" w:eastAsia="Times New Roman" w:hAnsi="Palatino Linotype" w:cs="Arial"/>
          <w:b/>
          <w:sz w:val="28"/>
          <w:szCs w:val="24"/>
          <w:lang w:val="es-ES_tradnl" w:eastAsia="es-ES"/>
        </w:rPr>
        <w:t>OCTAVO</w:t>
      </w:r>
      <w:r w:rsidR="007B4452" w:rsidRPr="007B4452">
        <w:rPr>
          <w:rFonts w:ascii="Palatino Linotype" w:eastAsiaTheme="minorHAnsi" w:hAnsi="Palatino Linotype" w:cs="Arial"/>
          <w:sz w:val="24"/>
          <w:szCs w:val="24"/>
          <w:lang w:eastAsia="en-US"/>
        </w:rPr>
        <w:t xml:space="preserve">. De las constancias que integran el expediente virtual, se advierte que ha transcurrido el términos de Ley, para la emisión de la resolución en el presente recurso de revisión, por lo que en fecha veintiocho de junio de dos mil veintidós, se notificó a las partes el acuerdo por el que se ordena ampliar el plazo para la emisión de la resolución, en términos del artículo 181 párrafo tercero de la Ley de Transparencia y </w:t>
      </w:r>
      <w:r w:rsidR="007B4452" w:rsidRPr="007B4452">
        <w:rPr>
          <w:rFonts w:ascii="Palatino Linotype" w:eastAsiaTheme="minorHAnsi" w:hAnsi="Palatino Linotype" w:cs="Arial"/>
          <w:sz w:val="24"/>
          <w:szCs w:val="24"/>
          <w:lang w:eastAsia="en-US"/>
        </w:rPr>
        <w:lastRenderedPageBreak/>
        <w:t>Acceso a la Información Pública del Estado de México y Municipios, ordenándose turnar los expedientes a la resolución que en derecho proceda.</w:t>
      </w:r>
    </w:p>
    <w:p w:rsidR="007B4452" w:rsidRPr="007B4452" w:rsidRDefault="007B4452" w:rsidP="007B4452">
      <w:pPr>
        <w:spacing w:after="0" w:line="360" w:lineRule="auto"/>
        <w:jc w:val="both"/>
        <w:rPr>
          <w:rFonts w:ascii="Palatino Linotype" w:eastAsiaTheme="minorHAnsi" w:hAnsi="Palatino Linotype" w:cs="Arial"/>
          <w:sz w:val="24"/>
          <w:szCs w:val="24"/>
          <w:lang w:eastAsia="en-US"/>
        </w:rPr>
      </w:pPr>
    </w:p>
    <w:p w:rsidR="007B4452" w:rsidRDefault="007B4452" w:rsidP="007B4452">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B3351F" w:rsidRPr="007B4452" w:rsidRDefault="00B3351F" w:rsidP="007B4452">
      <w:pPr>
        <w:spacing w:after="0" w:line="360" w:lineRule="auto"/>
        <w:jc w:val="both"/>
        <w:rPr>
          <w:rFonts w:ascii="Palatino Linotype" w:eastAsiaTheme="minorHAnsi" w:hAnsi="Palatino Linotype" w:cs="Arial"/>
          <w:sz w:val="24"/>
          <w:szCs w:val="24"/>
          <w:lang w:eastAsia="en-US"/>
        </w:rPr>
      </w:pPr>
    </w:p>
    <w:p w:rsidR="007B4452" w:rsidRPr="007B4452" w:rsidRDefault="007B4452" w:rsidP="007B4452">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7B4452" w:rsidRPr="007B4452" w:rsidRDefault="007B4452" w:rsidP="007B4452">
      <w:pPr>
        <w:spacing w:after="0" w:line="360" w:lineRule="auto"/>
        <w:jc w:val="both"/>
        <w:rPr>
          <w:rFonts w:ascii="Palatino Linotype" w:eastAsiaTheme="minorHAnsi" w:hAnsi="Palatino Linotype" w:cs="Arial"/>
          <w:sz w:val="24"/>
          <w:szCs w:val="24"/>
          <w:lang w:eastAsia="en-US"/>
        </w:rPr>
      </w:pPr>
    </w:p>
    <w:p w:rsidR="007B4452" w:rsidRPr="007B4452" w:rsidRDefault="007B4452" w:rsidP="007B4452">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7B4452" w:rsidRPr="007B4452" w:rsidRDefault="007B4452" w:rsidP="007B4452">
      <w:pPr>
        <w:spacing w:after="0" w:line="360" w:lineRule="auto"/>
        <w:jc w:val="both"/>
        <w:rPr>
          <w:rFonts w:ascii="Palatino Linotype" w:eastAsiaTheme="minorHAnsi" w:hAnsi="Palatino Linotype" w:cs="Arial"/>
          <w:sz w:val="24"/>
          <w:szCs w:val="24"/>
          <w:lang w:eastAsia="en-US"/>
        </w:rPr>
      </w:pPr>
    </w:p>
    <w:p w:rsidR="007B4452" w:rsidRPr="007B4452" w:rsidRDefault="007B4452" w:rsidP="007B4452">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7B4452" w:rsidRPr="007B4452" w:rsidRDefault="007B4452" w:rsidP="007B4452">
      <w:pPr>
        <w:spacing w:after="0" w:line="360" w:lineRule="auto"/>
        <w:jc w:val="both"/>
        <w:rPr>
          <w:rFonts w:ascii="Palatino Linotype" w:eastAsiaTheme="minorHAnsi" w:hAnsi="Palatino Linotype" w:cs="Arial"/>
          <w:sz w:val="24"/>
          <w:szCs w:val="24"/>
          <w:lang w:eastAsia="en-US"/>
        </w:rPr>
      </w:pPr>
    </w:p>
    <w:p w:rsidR="007B4452" w:rsidRPr="007B4452" w:rsidRDefault="007B4452" w:rsidP="007B4452">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rsidR="007B4452" w:rsidRPr="007B4452" w:rsidRDefault="007B4452" w:rsidP="007B4452">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 xml:space="preserve"> </w:t>
      </w:r>
    </w:p>
    <w:p w:rsidR="007B4452" w:rsidRPr="007B4452" w:rsidRDefault="007B4452" w:rsidP="007B4452">
      <w:pPr>
        <w:spacing w:after="0" w:line="360" w:lineRule="auto"/>
        <w:ind w:left="851" w:hanging="567"/>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 xml:space="preserve">a) </w:t>
      </w:r>
      <w:r w:rsidRPr="007B4452">
        <w:rPr>
          <w:rFonts w:ascii="Palatino Linotype" w:eastAsiaTheme="minorHAnsi" w:hAnsi="Palatino Linotype" w:cs="Arial"/>
          <w:sz w:val="24"/>
          <w:szCs w:val="24"/>
          <w:lang w:eastAsia="en-US"/>
        </w:rPr>
        <w:tab/>
      </w:r>
      <w:r w:rsidRPr="007B4452">
        <w:rPr>
          <w:rFonts w:ascii="Palatino Linotype" w:eastAsiaTheme="minorHAnsi" w:hAnsi="Palatino Linotype" w:cs="Arial"/>
          <w:b/>
          <w:sz w:val="24"/>
          <w:szCs w:val="24"/>
          <w:lang w:eastAsia="en-US"/>
        </w:rPr>
        <w:t>Complejidad del asunto:</w:t>
      </w:r>
      <w:r w:rsidRPr="007B4452">
        <w:rPr>
          <w:rFonts w:ascii="Palatino Linotype" w:eastAsiaTheme="minorHAnsi" w:hAnsi="Palatino Linotype" w:cs="Arial"/>
          <w:sz w:val="24"/>
          <w:szCs w:val="24"/>
          <w:lang w:eastAsia="en-US"/>
        </w:rPr>
        <w:t xml:space="preserve"> La complejidad de la prueba, la pluralidad de sujetos procesales, el tiempo transcurrido, las características y contexto del recurso.</w:t>
      </w:r>
    </w:p>
    <w:p w:rsidR="007B4452" w:rsidRPr="007B4452" w:rsidRDefault="007B4452" w:rsidP="007B4452">
      <w:pPr>
        <w:spacing w:after="0" w:line="360" w:lineRule="auto"/>
        <w:ind w:left="851" w:hanging="567"/>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 xml:space="preserve">b) </w:t>
      </w:r>
      <w:r w:rsidRPr="007B4452">
        <w:rPr>
          <w:rFonts w:ascii="Palatino Linotype" w:eastAsiaTheme="minorHAnsi" w:hAnsi="Palatino Linotype" w:cs="Arial"/>
          <w:sz w:val="24"/>
          <w:szCs w:val="24"/>
          <w:lang w:eastAsia="en-US"/>
        </w:rPr>
        <w:tab/>
      </w:r>
      <w:r w:rsidRPr="007B4452">
        <w:rPr>
          <w:rFonts w:ascii="Palatino Linotype" w:eastAsiaTheme="minorHAnsi" w:hAnsi="Palatino Linotype" w:cs="Arial"/>
          <w:b/>
          <w:sz w:val="24"/>
          <w:szCs w:val="24"/>
          <w:lang w:eastAsia="en-US"/>
        </w:rPr>
        <w:t>Actividad Procesal del interesado:</w:t>
      </w:r>
      <w:r w:rsidRPr="007B4452">
        <w:rPr>
          <w:rFonts w:ascii="Palatino Linotype" w:eastAsiaTheme="minorHAnsi" w:hAnsi="Palatino Linotype" w:cs="Arial"/>
          <w:sz w:val="24"/>
          <w:szCs w:val="24"/>
          <w:lang w:eastAsia="en-US"/>
        </w:rPr>
        <w:t xml:space="preserve"> Acciones u omisiones del interesado.</w:t>
      </w:r>
    </w:p>
    <w:p w:rsidR="007B4452" w:rsidRPr="007B4452" w:rsidRDefault="007B4452" w:rsidP="007B4452">
      <w:pPr>
        <w:spacing w:after="0" w:line="360" w:lineRule="auto"/>
        <w:ind w:left="851" w:hanging="567"/>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 xml:space="preserve">c) </w:t>
      </w:r>
      <w:r w:rsidRPr="007B4452">
        <w:rPr>
          <w:rFonts w:ascii="Palatino Linotype" w:eastAsiaTheme="minorHAnsi" w:hAnsi="Palatino Linotype" w:cs="Arial"/>
          <w:sz w:val="24"/>
          <w:szCs w:val="24"/>
          <w:lang w:eastAsia="en-US"/>
        </w:rPr>
        <w:tab/>
      </w:r>
      <w:r w:rsidRPr="007B4452">
        <w:rPr>
          <w:rFonts w:ascii="Palatino Linotype" w:eastAsiaTheme="minorHAnsi" w:hAnsi="Palatino Linotype" w:cs="Arial"/>
          <w:b/>
          <w:sz w:val="24"/>
          <w:szCs w:val="24"/>
          <w:lang w:eastAsia="en-US"/>
        </w:rPr>
        <w:t>Conducta de la Autoridad:</w:t>
      </w:r>
      <w:r w:rsidRPr="007B4452">
        <w:rPr>
          <w:rFonts w:ascii="Palatino Linotype" w:eastAsiaTheme="minorHAnsi" w:hAnsi="Palatino Linotype" w:cs="Arial"/>
          <w:sz w:val="24"/>
          <w:szCs w:val="24"/>
          <w:lang w:eastAsia="en-US"/>
        </w:rPr>
        <w:t xml:space="preserve"> Las Acciones u omisiones realizadas en el procedimiento. Así como si la autoridad actuó con la debida diligencia.</w:t>
      </w:r>
    </w:p>
    <w:p w:rsidR="007B4452" w:rsidRPr="007B4452" w:rsidRDefault="007B4452" w:rsidP="007B4452">
      <w:pPr>
        <w:spacing w:after="0" w:line="360" w:lineRule="auto"/>
        <w:ind w:left="851" w:hanging="567"/>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 xml:space="preserve">d) </w:t>
      </w:r>
      <w:r w:rsidRPr="007B4452">
        <w:rPr>
          <w:rFonts w:ascii="Palatino Linotype" w:eastAsiaTheme="minorHAnsi" w:hAnsi="Palatino Linotype" w:cs="Arial"/>
          <w:sz w:val="24"/>
          <w:szCs w:val="24"/>
          <w:lang w:eastAsia="en-US"/>
        </w:rPr>
        <w:tab/>
      </w:r>
      <w:r w:rsidRPr="007B4452">
        <w:rPr>
          <w:rFonts w:ascii="Palatino Linotype" w:eastAsiaTheme="minorHAnsi" w:hAnsi="Palatino Linotype" w:cs="Arial"/>
          <w:b/>
          <w:sz w:val="24"/>
          <w:szCs w:val="24"/>
          <w:lang w:eastAsia="en-US"/>
        </w:rPr>
        <w:t>La afectación generada en la situación jurídica de la persona involucrada en el proceso:</w:t>
      </w:r>
      <w:r w:rsidRPr="007B4452">
        <w:rPr>
          <w:rFonts w:ascii="Palatino Linotype" w:eastAsiaTheme="minorHAnsi" w:hAnsi="Palatino Linotype" w:cs="Arial"/>
          <w:sz w:val="24"/>
          <w:szCs w:val="24"/>
          <w:lang w:eastAsia="en-US"/>
        </w:rPr>
        <w:t xml:space="preserve"> Violación a sus derechos humanos.</w:t>
      </w:r>
    </w:p>
    <w:p w:rsidR="007B4452" w:rsidRPr="007B4452" w:rsidRDefault="007B4452" w:rsidP="007B4452">
      <w:pPr>
        <w:spacing w:after="0" w:line="360" w:lineRule="auto"/>
        <w:jc w:val="both"/>
        <w:rPr>
          <w:rFonts w:ascii="Palatino Linotype" w:eastAsiaTheme="minorHAnsi" w:hAnsi="Palatino Linotype" w:cs="Arial"/>
          <w:sz w:val="24"/>
          <w:szCs w:val="24"/>
          <w:lang w:eastAsia="en-US"/>
        </w:rPr>
      </w:pPr>
    </w:p>
    <w:p w:rsidR="007B4452" w:rsidRPr="007B4452" w:rsidRDefault="007B4452" w:rsidP="007B4452">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7B4452" w:rsidRPr="007B4452" w:rsidRDefault="007B4452" w:rsidP="007B4452">
      <w:pPr>
        <w:spacing w:after="0" w:line="360" w:lineRule="auto"/>
        <w:jc w:val="both"/>
        <w:rPr>
          <w:rFonts w:ascii="Palatino Linotype" w:eastAsiaTheme="minorHAnsi" w:hAnsi="Palatino Linotype" w:cs="Arial"/>
          <w:sz w:val="24"/>
          <w:szCs w:val="24"/>
          <w:lang w:eastAsia="en-US"/>
        </w:rPr>
      </w:pPr>
    </w:p>
    <w:p w:rsidR="007B4452" w:rsidRPr="007B4452" w:rsidRDefault="007B4452" w:rsidP="007B4452">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lastRenderedPageBreak/>
        <w:t>Argumento que encuentra sustento en la jurisprudencia P</w:t>
      </w:r>
      <w:proofErr w:type="gramStart"/>
      <w:r w:rsidRPr="007B4452">
        <w:rPr>
          <w:rFonts w:ascii="Palatino Linotype" w:eastAsiaTheme="minorHAnsi" w:hAnsi="Palatino Linotype" w:cs="Arial"/>
          <w:sz w:val="24"/>
          <w:szCs w:val="24"/>
          <w:lang w:eastAsia="en-US"/>
        </w:rPr>
        <w:t>./</w:t>
      </w:r>
      <w:proofErr w:type="gramEnd"/>
      <w:r w:rsidRPr="007B4452">
        <w:rPr>
          <w:rFonts w:ascii="Palatino Linotype" w:eastAsiaTheme="minorHAnsi" w:hAnsi="Palatino Linotype" w:cs="Arial"/>
          <w:sz w:val="24"/>
          <w:szCs w:val="24"/>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7B4452" w:rsidRPr="007B4452" w:rsidRDefault="007B4452" w:rsidP="007B4452">
      <w:pPr>
        <w:spacing w:after="0" w:line="360" w:lineRule="auto"/>
        <w:jc w:val="both"/>
        <w:rPr>
          <w:rFonts w:ascii="Palatino Linotype" w:eastAsiaTheme="minorHAnsi" w:hAnsi="Palatino Linotype" w:cs="Arial"/>
          <w:sz w:val="24"/>
          <w:szCs w:val="24"/>
          <w:lang w:eastAsia="en-US"/>
        </w:rPr>
      </w:pPr>
    </w:p>
    <w:p w:rsidR="007B4452" w:rsidRPr="007B4452" w:rsidRDefault="007B4452" w:rsidP="007B4452">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7B4452" w:rsidRPr="007B4452" w:rsidRDefault="007B4452" w:rsidP="007B4452">
      <w:pPr>
        <w:spacing w:after="0" w:line="360" w:lineRule="auto"/>
        <w:jc w:val="both"/>
        <w:rPr>
          <w:rFonts w:ascii="Palatino Linotype" w:eastAsiaTheme="minorHAnsi" w:hAnsi="Palatino Linotype" w:cs="Arial"/>
          <w:sz w:val="24"/>
          <w:szCs w:val="24"/>
          <w:lang w:eastAsia="en-US"/>
        </w:rPr>
      </w:pPr>
    </w:p>
    <w:p w:rsidR="007B4452" w:rsidRPr="007B4452" w:rsidRDefault="007B4452" w:rsidP="007B4452">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Al respecto, también son de considerar los criterios sostenidos por el Cuarto Tribunal Colegiado en Materia Administrativa del Primer Circuito, cuyos rubros y datos de identificación son los siguientes:</w:t>
      </w:r>
    </w:p>
    <w:p w:rsidR="007B4452" w:rsidRPr="007B4452" w:rsidRDefault="007B4452" w:rsidP="007B4452">
      <w:pPr>
        <w:spacing w:after="0" w:line="360" w:lineRule="auto"/>
        <w:jc w:val="both"/>
        <w:rPr>
          <w:rFonts w:ascii="Palatino Linotype" w:eastAsiaTheme="minorHAnsi" w:hAnsi="Palatino Linotype" w:cs="Arial"/>
          <w:sz w:val="24"/>
          <w:szCs w:val="24"/>
          <w:lang w:eastAsia="en-US"/>
        </w:rPr>
      </w:pPr>
    </w:p>
    <w:p w:rsidR="007B4452" w:rsidRPr="007B4452" w:rsidRDefault="007B4452" w:rsidP="007B4452">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lastRenderedPageBreak/>
        <w:t>“PLAZO RAZONABLE PARA RESOLVER. DIMENSIÓN Y EFECTOS DE ESTE CONCEPTO CUANDO SE ADUCE EXCESIVA CARGA DE TRABAJO.” consultable en el Seminario Judicial de la Federación y su gaceta, con el registro digital 2002351.</w:t>
      </w:r>
    </w:p>
    <w:p w:rsidR="007B4452" w:rsidRPr="007B4452" w:rsidRDefault="007B4452" w:rsidP="007B4452">
      <w:pPr>
        <w:spacing w:after="0" w:line="360" w:lineRule="auto"/>
        <w:jc w:val="both"/>
        <w:rPr>
          <w:rFonts w:ascii="Palatino Linotype" w:eastAsiaTheme="minorHAnsi" w:hAnsi="Palatino Linotype" w:cs="Arial"/>
          <w:sz w:val="24"/>
          <w:szCs w:val="24"/>
          <w:lang w:eastAsia="en-US"/>
        </w:rPr>
      </w:pPr>
    </w:p>
    <w:p w:rsidR="007B4452" w:rsidRPr="007B4452" w:rsidRDefault="007B4452" w:rsidP="007B4452">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“PLAZO RAZONABLE PARA RESOLVER. CONCEPTO Y ELEMENTOS QUE LO INTEGRAN A LA LUZ DEL DERECHO INTERNACIONAL DE LOS DERECHOS HUMANOS.”, visible en el Seminario Judicial de la Federación y su gaceta, con el registro digital 2002350.</w:t>
      </w:r>
    </w:p>
    <w:p w:rsidR="007B4452" w:rsidRPr="007B4452" w:rsidRDefault="007B4452" w:rsidP="007B4452">
      <w:pPr>
        <w:spacing w:after="0" w:line="360" w:lineRule="auto"/>
        <w:jc w:val="both"/>
        <w:rPr>
          <w:rFonts w:ascii="Palatino Linotype" w:eastAsiaTheme="minorHAnsi" w:hAnsi="Palatino Linotype" w:cs="Arial"/>
          <w:sz w:val="24"/>
          <w:szCs w:val="24"/>
          <w:lang w:eastAsia="en-US"/>
        </w:rPr>
      </w:pPr>
    </w:p>
    <w:p w:rsidR="007B4452" w:rsidRPr="007B4452" w:rsidRDefault="007B4452" w:rsidP="007B4452">
      <w:pPr>
        <w:spacing w:after="0" w:line="360" w:lineRule="auto"/>
        <w:jc w:val="both"/>
        <w:rPr>
          <w:rFonts w:ascii="Palatino Linotype" w:eastAsiaTheme="minorHAnsi" w:hAnsi="Palatino Linotype" w:cs="Arial"/>
          <w:sz w:val="24"/>
          <w:szCs w:val="24"/>
          <w:lang w:eastAsia="en-US"/>
        </w:rPr>
      </w:pPr>
      <w:r w:rsidRPr="007B4452">
        <w:rPr>
          <w:rFonts w:ascii="Palatino Linotype" w:eastAsiaTheme="minorHAnsi" w:hAnsi="Palatino Linotype" w:cs="Arial"/>
          <w:sz w:val="24"/>
          <w:szCs w:val="24"/>
          <w:lang w:eastAsia="en-US"/>
        </w:rPr>
        <w:t>Por ello, este organismo garante comprometido con la tutela de los derechos humanos confiados, señala que este exceso del plazo legal para resolver el presente asunto, resulta de carácter excepcional.</w:t>
      </w:r>
    </w:p>
    <w:p w:rsidR="00376084" w:rsidRDefault="00376084" w:rsidP="007B4452">
      <w:pPr>
        <w:spacing w:after="0" w:line="360" w:lineRule="auto"/>
        <w:jc w:val="both"/>
        <w:rPr>
          <w:rFonts w:ascii="Palatino Linotype" w:eastAsiaTheme="minorHAnsi" w:hAnsi="Palatino Linotype" w:cs="Arial"/>
          <w:sz w:val="24"/>
          <w:szCs w:val="24"/>
          <w:lang w:eastAsia="en-US"/>
        </w:rPr>
      </w:pPr>
    </w:p>
    <w:p w:rsidR="00376084" w:rsidRPr="00560A25" w:rsidRDefault="00376084" w:rsidP="00376084">
      <w:pPr>
        <w:spacing w:after="0" w:line="360" w:lineRule="auto"/>
        <w:jc w:val="center"/>
        <w:rPr>
          <w:rFonts w:ascii="Palatino Linotype" w:eastAsiaTheme="minorHAnsi" w:hAnsi="Palatino Linotype" w:cs="Arial"/>
          <w:sz w:val="24"/>
          <w:szCs w:val="24"/>
          <w:lang w:eastAsia="en-US"/>
        </w:rPr>
      </w:pPr>
      <w:r w:rsidRPr="00560A25">
        <w:rPr>
          <w:rFonts w:ascii="Palatino Linotype" w:eastAsiaTheme="minorHAnsi" w:hAnsi="Palatino Linotype" w:cs="Arial"/>
          <w:b/>
          <w:sz w:val="28"/>
          <w:szCs w:val="24"/>
          <w:lang w:eastAsia="en-US"/>
        </w:rPr>
        <w:t xml:space="preserve">C O N S I D E R A N D O </w:t>
      </w:r>
    </w:p>
    <w:p w:rsidR="00376084" w:rsidRPr="00560A25" w:rsidRDefault="00376084" w:rsidP="00376084">
      <w:pPr>
        <w:spacing w:after="0" w:line="360" w:lineRule="auto"/>
        <w:jc w:val="center"/>
        <w:rPr>
          <w:rFonts w:ascii="Palatino Linotype" w:eastAsiaTheme="minorHAnsi" w:hAnsi="Palatino Linotype" w:cs="Arial"/>
          <w:sz w:val="24"/>
          <w:szCs w:val="24"/>
          <w:lang w:eastAsia="en-US"/>
        </w:rPr>
      </w:pPr>
    </w:p>
    <w:p w:rsidR="00376084" w:rsidRPr="00560A25" w:rsidRDefault="00376084" w:rsidP="00376084">
      <w:pPr>
        <w:spacing w:after="0" w:line="360" w:lineRule="auto"/>
        <w:jc w:val="both"/>
        <w:rPr>
          <w:rFonts w:ascii="Palatino Linotype" w:eastAsiaTheme="minorHAnsi" w:hAnsi="Palatino Linotype" w:cs="Arial"/>
          <w:sz w:val="28"/>
          <w:szCs w:val="28"/>
          <w:lang w:eastAsia="en-US"/>
        </w:rPr>
      </w:pPr>
      <w:r w:rsidRPr="00560A25">
        <w:rPr>
          <w:rFonts w:ascii="Palatino Linotype" w:eastAsiaTheme="minorHAnsi" w:hAnsi="Palatino Linotype" w:cs="Arial"/>
          <w:b/>
          <w:sz w:val="28"/>
          <w:szCs w:val="28"/>
          <w:lang w:eastAsia="en-US"/>
        </w:rPr>
        <w:t xml:space="preserve">PRIMERO. </w:t>
      </w:r>
      <w:r w:rsidRPr="00560A25">
        <w:rPr>
          <w:rFonts w:ascii="Palatino Linotype" w:eastAsiaTheme="minorHAnsi" w:hAnsi="Palatino Linotype" w:cs="Arial"/>
          <w:b/>
          <w:sz w:val="26"/>
          <w:szCs w:val="26"/>
          <w:lang w:eastAsia="en-US"/>
        </w:rPr>
        <w:t>De la competencia</w:t>
      </w:r>
      <w:r w:rsidRPr="00560A25">
        <w:rPr>
          <w:rFonts w:ascii="Palatino Linotype" w:eastAsiaTheme="minorHAnsi" w:hAnsi="Palatino Linotype" w:cs="Arial"/>
          <w:sz w:val="26"/>
          <w:szCs w:val="26"/>
          <w:lang w:eastAsia="en-US"/>
        </w:rPr>
        <w:t>.</w:t>
      </w:r>
    </w:p>
    <w:p w:rsidR="00376084" w:rsidRPr="00560A25" w:rsidRDefault="00376084" w:rsidP="00376084">
      <w:pPr>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t xml:space="preserve">Este Instituto de Transparencia, Acceso a la Información Pública y Protección de Datos Personales del Estado de México y Municipios, es competente para conocer y resolver el presente recurso de revisión interpuesto por el ahora </w:t>
      </w:r>
      <w:r w:rsidRPr="00560A25">
        <w:rPr>
          <w:rFonts w:ascii="Palatino Linotype" w:eastAsiaTheme="minorHAnsi" w:hAnsi="Palatino Linotype" w:cs="Arial"/>
          <w:b/>
          <w:sz w:val="24"/>
          <w:szCs w:val="24"/>
          <w:lang w:eastAsia="en-US"/>
        </w:rPr>
        <w:t>Recurrente</w:t>
      </w:r>
      <w:r w:rsidRPr="00560A25">
        <w:rPr>
          <w:rFonts w:ascii="Palatino Linotype" w:eastAsiaTheme="minorHAnsi" w:hAnsi="Palatino Linotype" w:cs="Arial"/>
          <w:sz w:val="24"/>
          <w:szCs w:val="24"/>
          <w:lang w:eastAsia="en-US"/>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w:t>
      </w:r>
      <w:r w:rsidRPr="00560A25">
        <w:rPr>
          <w:rFonts w:ascii="Palatino Linotype" w:eastAsiaTheme="minorHAnsi" w:hAnsi="Palatino Linotype" w:cs="Arial"/>
          <w:sz w:val="24"/>
          <w:szCs w:val="24"/>
          <w:lang w:eastAsia="en-US"/>
        </w:rPr>
        <w:lastRenderedPageBreak/>
        <w:t>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376084" w:rsidRPr="00560A25" w:rsidRDefault="00376084" w:rsidP="00376084">
      <w:pPr>
        <w:spacing w:after="0" w:line="360" w:lineRule="auto"/>
        <w:jc w:val="both"/>
        <w:rPr>
          <w:rFonts w:ascii="Palatino Linotype" w:eastAsiaTheme="minorHAnsi" w:hAnsi="Palatino Linotype" w:cs="Arial"/>
          <w:sz w:val="24"/>
          <w:szCs w:val="24"/>
          <w:lang w:eastAsia="en-US"/>
        </w:rPr>
      </w:pPr>
    </w:p>
    <w:p w:rsidR="00376084" w:rsidRPr="00560A25" w:rsidRDefault="00376084" w:rsidP="00376084">
      <w:pPr>
        <w:autoSpaceDE w:val="0"/>
        <w:autoSpaceDN w:val="0"/>
        <w:adjustRightInd w:val="0"/>
        <w:spacing w:after="0" w:line="360" w:lineRule="auto"/>
        <w:jc w:val="both"/>
        <w:rPr>
          <w:rFonts w:ascii="Palatino Linotype" w:eastAsiaTheme="minorHAnsi" w:hAnsi="Palatino Linotype" w:cs="Arial"/>
          <w:b/>
          <w:sz w:val="28"/>
          <w:szCs w:val="28"/>
          <w:lang w:eastAsia="en-US"/>
        </w:rPr>
      </w:pPr>
      <w:r w:rsidRPr="00560A25">
        <w:rPr>
          <w:rFonts w:ascii="Palatino Linotype" w:eastAsiaTheme="minorHAnsi" w:hAnsi="Palatino Linotype" w:cs="Arial"/>
          <w:b/>
          <w:sz w:val="28"/>
          <w:szCs w:val="28"/>
          <w:lang w:eastAsia="en-US"/>
        </w:rPr>
        <w:t xml:space="preserve">SEGUNDO. </w:t>
      </w:r>
      <w:r w:rsidRPr="00560A25">
        <w:rPr>
          <w:rFonts w:ascii="Palatino Linotype" w:eastAsiaTheme="minorHAnsi" w:hAnsi="Palatino Linotype" w:cs="Arial"/>
          <w:b/>
          <w:sz w:val="26"/>
          <w:szCs w:val="26"/>
          <w:lang w:eastAsia="en-US"/>
        </w:rPr>
        <w:t>Alcance del recurso de revisión.</w:t>
      </w:r>
      <w:r w:rsidRPr="00560A25">
        <w:rPr>
          <w:rFonts w:ascii="Palatino Linotype" w:eastAsiaTheme="minorHAnsi" w:hAnsi="Palatino Linotype" w:cs="Arial"/>
          <w:b/>
          <w:sz w:val="28"/>
          <w:szCs w:val="28"/>
          <w:lang w:eastAsia="en-US"/>
        </w:rPr>
        <w:t xml:space="preserve"> </w:t>
      </w:r>
    </w:p>
    <w:p w:rsidR="00B3351F" w:rsidRPr="00B3351F" w:rsidRDefault="00B3351F" w:rsidP="00B3351F">
      <w:pPr>
        <w:autoSpaceDE w:val="0"/>
        <w:autoSpaceDN w:val="0"/>
        <w:adjustRightInd w:val="0"/>
        <w:spacing w:after="0" w:line="360" w:lineRule="auto"/>
        <w:jc w:val="both"/>
        <w:rPr>
          <w:rFonts w:ascii="Palatino Linotype" w:eastAsiaTheme="minorHAnsi" w:hAnsi="Palatino Linotype" w:cs="Arial"/>
          <w:bCs/>
          <w:sz w:val="24"/>
          <w:szCs w:val="24"/>
          <w:lang w:eastAsia="en-US"/>
        </w:rPr>
      </w:pPr>
      <w:r w:rsidRPr="00B3351F">
        <w:rPr>
          <w:rFonts w:ascii="Palatino Linotype" w:eastAsiaTheme="minorHAnsi" w:hAnsi="Palatino Linotype" w:cs="Arial"/>
          <w:bCs/>
          <w:sz w:val="24"/>
          <w:szCs w:val="24"/>
          <w:lang w:eastAsia="en-US"/>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B3351F" w:rsidRPr="00B3351F" w:rsidRDefault="00B3351F" w:rsidP="00B3351F">
      <w:pPr>
        <w:autoSpaceDE w:val="0"/>
        <w:autoSpaceDN w:val="0"/>
        <w:adjustRightInd w:val="0"/>
        <w:spacing w:after="0" w:line="360" w:lineRule="auto"/>
        <w:jc w:val="both"/>
        <w:rPr>
          <w:rFonts w:ascii="Palatino Linotype" w:eastAsiaTheme="minorHAnsi" w:hAnsi="Palatino Linotype" w:cs="Arial"/>
          <w:bCs/>
          <w:sz w:val="24"/>
          <w:szCs w:val="24"/>
          <w:lang w:eastAsia="en-US"/>
        </w:rPr>
      </w:pPr>
    </w:p>
    <w:p w:rsidR="00B3351F" w:rsidRPr="00B3351F" w:rsidRDefault="00B3351F" w:rsidP="00B3351F">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3351F">
        <w:rPr>
          <w:rFonts w:ascii="Palatino Linotype" w:eastAsiaTheme="minorHAnsi" w:hAnsi="Palatino Linotype" w:cs="Arial"/>
          <w:sz w:val="24"/>
          <w:szCs w:val="24"/>
          <w:lang w:eastAsia="en-US"/>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3351F" w:rsidRPr="00B3351F" w:rsidRDefault="00B3351F" w:rsidP="00B3351F">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3351F">
        <w:rPr>
          <w:rFonts w:ascii="Palatino Linotype" w:eastAsiaTheme="minorHAnsi" w:hAnsi="Palatino Linotype" w:cs="Arial"/>
          <w:sz w:val="24"/>
          <w:szCs w:val="24"/>
          <w:lang w:eastAsia="en-US"/>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B3351F" w:rsidRPr="00B3351F" w:rsidRDefault="00B3351F" w:rsidP="00B3351F">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w:t>
      </w:r>
      <w:r w:rsidRPr="00B3351F">
        <w:rPr>
          <w:rFonts w:ascii="Palatino Linotype" w:eastAsiaTheme="minorHAnsi" w:hAnsi="Palatino Linotype" w:cs="Arial"/>
          <w:b/>
          <w:i/>
          <w:szCs w:val="24"/>
          <w:lang w:eastAsia="en-US"/>
        </w:rPr>
        <w:t>Artículo 180</w:t>
      </w:r>
      <w:r w:rsidRPr="00B3351F">
        <w:rPr>
          <w:rFonts w:ascii="Palatino Linotype" w:eastAsiaTheme="minorHAnsi" w:hAnsi="Palatino Linotype" w:cs="Arial"/>
          <w:i/>
          <w:szCs w:val="24"/>
          <w:lang w:eastAsia="en-US"/>
        </w:rPr>
        <w:t xml:space="preserve">. El recurso de revisión contendrá: </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b/>
          <w:i/>
          <w:szCs w:val="24"/>
          <w:lang w:eastAsia="en-US"/>
        </w:rPr>
        <w:t>I</w:t>
      </w:r>
      <w:r w:rsidRPr="00B3351F">
        <w:rPr>
          <w:rFonts w:ascii="Palatino Linotype" w:eastAsiaTheme="minorHAnsi" w:hAnsi="Palatino Linotype" w:cs="Arial"/>
          <w:i/>
          <w:szCs w:val="24"/>
          <w:lang w:eastAsia="en-US"/>
        </w:rPr>
        <w:t xml:space="preserve">. El Sujeto Obligado ante la cual se presentó la solicitud; </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b/>
          <w:i/>
          <w:szCs w:val="24"/>
          <w:lang w:eastAsia="en-US"/>
        </w:rPr>
        <w:t>II</w:t>
      </w:r>
      <w:r w:rsidRPr="00B3351F">
        <w:rPr>
          <w:rFonts w:ascii="Palatino Linotype" w:eastAsiaTheme="minorHAnsi" w:hAnsi="Palatino Linotype" w:cs="Arial"/>
          <w:i/>
          <w:szCs w:val="24"/>
          <w:lang w:eastAsia="en-US"/>
        </w:rPr>
        <w:t xml:space="preserve">. </w:t>
      </w:r>
      <w:r w:rsidRPr="00B3351F">
        <w:rPr>
          <w:rFonts w:ascii="Palatino Linotype" w:eastAsiaTheme="minorHAnsi" w:hAnsi="Palatino Linotype" w:cs="Arial"/>
          <w:i/>
          <w:szCs w:val="24"/>
          <w:u w:val="single"/>
          <w:lang w:eastAsia="en-US"/>
        </w:rPr>
        <w:t>El nombre del solicitante</w:t>
      </w:r>
      <w:r w:rsidRPr="00B3351F">
        <w:rPr>
          <w:rFonts w:ascii="Palatino Linotype" w:eastAsiaTheme="minorHAnsi" w:hAnsi="Palatino Linotype" w:cs="Arial"/>
          <w:i/>
          <w:szCs w:val="24"/>
          <w:lang w:eastAsia="en-US"/>
        </w:rPr>
        <w:t xml:space="preserve"> que recurre o de su representante y, en su caso, del tercero interesado, así como la dirección o medio que señale para recibir notificaciones; </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b/>
          <w:i/>
          <w:szCs w:val="24"/>
          <w:lang w:eastAsia="en-US"/>
        </w:rPr>
        <w:t>III</w:t>
      </w:r>
      <w:r w:rsidRPr="00B3351F">
        <w:rPr>
          <w:rFonts w:ascii="Palatino Linotype" w:eastAsiaTheme="minorHAnsi" w:hAnsi="Palatino Linotype" w:cs="Arial"/>
          <w:i/>
          <w:szCs w:val="24"/>
          <w:lang w:eastAsia="en-US"/>
        </w:rPr>
        <w:t xml:space="preserve">. El número de folio de respuesta de la solicitud de acceso; </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b/>
          <w:i/>
          <w:szCs w:val="24"/>
          <w:lang w:eastAsia="en-US"/>
        </w:rPr>
        <w:t>IV</w:t>
      </w:r>
      <w:r w:rsidRPr="00B3351F">
        <w:rPr>
          <w:rFonts w:ascii="Palatino Linotype" w:eastAsiaTheme="minorHAnsi" w:hAnsi="Palatino Linotype" w:cs="Arial"/>
          <w:i/>
          <w:szCs w:val="24"/>
          <w:lang w:eastAsia="en-US"/>
        </w:rPr>
        <w:t xml:space="preserve">. La fecha en que fue notificada la respuesta al solicitante o tuvo conocimiento del acto reclamado, o de presentación de la solicitud, en caso de falta de respuesta; </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b/>
          <w:i/>
          <w:szCs w:val="24"/>
          <w:lang w:eastAsia="en-US"/>
        </w:rPr>
        <w:t>V</w:t>
      </w:r>
      <w:r w:rsidRPr="00B3351F">
        <w:rPr>
          <w:rFonts w:ascii="Palatino Linotype" w:eastAsiaTheme="minorHAnsi" w:hAnsi="Palatino Linotype" w:cs="Arial"/>
          <w:i/>
          <w:szCs w:val="24"/>
          <w:lang w:eastAsia="en-US"/>
        </w:rPr>
        <w:t xml:space="preserve">. El acto que se recurre; </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b/>
          <w:i/>
          <w:szCs w:val="24"/>
          <w:lang w:eastAsia="en-US"/>
        </w:rPr>
        <w:t>VI</w:t>
      </w:r>
      <w:r w:rsidRPr="00B3351F">
        <w:rPr>
          <w:rFonts w:ascii="Palatino Linotype" w:eastAsiaTheme="minorHAnsi" w:hAnsi="Palatino Linotype" w:cs="Arial"/>
          <w:i/>
          <w:szCs w:val="24"/>
          <w:lang w:eastAsia="en-US"/>
        </w:rPr>
        <w:t xml:space="preserve">. Las razones o motivos de inconformidad; </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b/>
          <w:i/>
          <w:szCs w:val="24"/>
          <w:lang w:eastAsia="en-US"/>
        </w:rPr>
        <w:t>VII</w:t>
      </w:r>
      <w:r w:rsidRPr="00B3351F">
        <w:rPr>
          <w:rFonts w:ascii="Palatino Linotype" w:eastAsiaTheme="minorHAnsi" w:hAnsi="Palatino Linotype" w:cs="Arial"/>
          <w:i/>
          <w:szCs w:val="24"/>
          <w:lang w:eastAsia="en-US"/>
        </w:rPr>
        <w:t xml:space="preserve">. La copia de la respuesta que se impugna y, en su caso, de la notificación correspondiente, en el caso de respuesta de la solicitud; y </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b/>
          <w:i/>
          <w:szCs w:val="24"/>
          <w:lang w:eastAsia="en-US"/>
        </w:rPr>
        <w:t>VIII</w:t>
      </w:r>
      <w:r w:rsidRPr="00B3351F">
        <w:rPr>
          <w:rFonts w:ascii="Palatino Linotype" w:eastAsiaTheme="minorHAnsi" w:hAnsi="Palatino Linotype" w:cs="Arial"/>
          <w:i/>
          <w:szCs w:val="24"/>
          <w:lang w:eastAsia="en-US"/>
        </w:rPr>
        <w:t xml:space="preserve">. Firma del Recurrente, en su caso, cuando se presente por escrito, requisito sin el cual se dará trámite al recurso. </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 xml:space="preserve">Adicionalmente, se podrán anexar las pruebas y demás elementos que considere procedentes someter a juicio del Instituto. </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 xml:space="preserve">En ningún caso será necesario que el particular ratifique el recurso de revisión interpuesto. </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szCs w:val="24"/>
          <w:lang w:eastAsia="en-US"/>
        </w:rPr>
      </w:pPr>
      <w:r w:rsidRPr="00B3351F">
        <w:rPr>
          <w:rFonts w:ascii="Palatino Linotype" w:eastAsiaTheme="minorHAnsi" w:hAnsi="Palatino Linotype" w:cs="Arial"/>
          <w:i/>
          <w:szCs w:val="24"/>
          <w:u w:val="single"/>
          <w:lang w:eastAsia="en-US"/>
        </w:rPr>
        <w:t>En caso de que el recurso se interponga de manera electrónica no será indispensable que contengan los requisitos establecidos en las fracciones II, IV, VII y VIII.”</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szCs w:val="24"/>
          <w:lang w:eastAsia="en-US"/>
        </w:rPr>
      </w:pPr>
    </w:p>
    <w:p w:rsidR="00B3351F" w:rsidRPr="00B3351F" w:rsidRDefault="00B3351F" w:rsidP="00B3351F">
      <w:pPr>
        <w:autoSpaceDE w:val="0"/>
        <w:autoSpaceDN w:val="0"/>
        <w:adjustRightInd w:val="0"/>
        <w:spacing w:after="0" w:line="240" w:lineRule="auto"/>
        <w:ind w:left="567" w:right="567"/>
        <w:jc w:val="right"/>
        <w:rPr>
          <w:rFonts w:ascii="Palatino Linotype" w:eastAsiaTheme="minorHAnsi" w:hAnsi="Palatino Linotype" w:cs="Arial"/>
          <w:szCs w:val="24"/>
          <w:lang w:eastAsia="en-US"/>
        </w:rPr>
      </w:pPr>
      <w:r w:rsidRPr="00B3351F">
        <w:rPr>
          <w:rFonts w:ascii="Palatino Linotype" w:eastAsiaTheme="minorHAnsi" w:hAnsi="Palatino Linotype" w:cs="Arial"/>
          <w:szCs w:val="24"/>
          <w:lang w:eastAsia="en-US"/>
        </w:rPr>
        <w:t>(Énfasis añadido)</w:t>
      </w:r>
    </w:p>
    <w:p w:rsidR="00B3351F" w:rsidRPr="00B3351F" w:rsidRDefault="00B3351F" w:rsidP="00B3351F">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B3351F" w:rsidRPr="00B3351F" w:rsidRDefault="00B3351F" w:rsidP="00B3351F">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3351F">
        <w:rPr>
          <w:rFonts w:ascii="Palatino Linotype" w:eastAsiaTheme="minorHAnsi" w:hAnsi="Palatino Linotype" w:cs="Arial"/>
          <w:sz w:val="24"/>
          <w:szCs w:val="24"/>
          <w:lang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B3351F">
        <w:rPr>
          <w:rFonts w:ascii="Palatino Linotype" w:eastAsiaTheme="minorHAnsi" w:hAnsi="Palatino Linotype" w:cs="Arial"/>
          <w:b/>
          <w:sz w:val="24"/>
          <w:szCs w:val="24"/>
          <w:lang w:eastAsia="en-US"/>
        </w:rPr>
        <w:t>Recurrente</w:t>
      </w:r>
      <w:r w:rsidRPr="00B3351F">
        <w:rPr>
          <w:rFonts w:ascii="Palatino Linotype" w:eastAsiaTheme="minorHAnsi" w:hAnsi="Palatino Linotype" w:cs="Arial"/>
          <w:sz w:val="24"/>
          <w:szCs w:val="24"/>
          <w:lang w:eastAsia="en-US"/>
        </w:rPr>
        <w:t xml:space="preserve">, en ejercicio de su derecho de acceso a la información pública, no proporcionó un nombre para que sea identificado, ya que en el apartado de “DATOS DEL </w:t>
      </w:r>
      <w:r w:rsidRPr="00B3351F">
        <w:rPr>
          <w:rFonts w:ascii="Palatino Linotype" w:eastAsiaTheme="minorHAnsi" w:hAnsi="Palatino Linotype" w:cs="Arial"/>
          <w:sz w:val="24"/>
          <w:szCs w:val="24"/>
          <w:lang w:eastAsia="en-US"/>
        </w:rPr>
        <w:lastRenderedPageBreak/>
        <w:t xml:space="preserve">SOLICITANTE”, </w:t>
      </w:r>
      <w:r w:rsidR="00CF38A8">
        <w:rPr>
          <w:rFonts w:ascii="Palatino Linotype" w:eastAsiaTheme="minorHAnsi" w:hAnsi="Palatino Linotype" w:cs="Arial"/>
          <w:sz w:val="24"/>
          <w:szCs w:val="24"/>
          <w:lang w:eastAsia="en-US"/>
        </w:rPr>
        <w:t xml:space="preserve">no señalo </w:t>
      </w:r>
      <w:r w:rsidRPr="00B3351F">
        <w:rPr>
          <w:rFonts w:ascii="Palatino Linotype" w:eastAsiaTheme="minorHAnsi" w:hAnsi="Palatino Linotype" w:cs="Arial"/>
          <w:sz w:val="24"/>
          <w:szCs w:val="24"/>
          <w:lang w:eastAsia="en-US"/>
        </w:rPr>
        <w:t>nombre o seudónimo con el cual dese</w:t>
      </w:r>
      <w:r w:rsidR="00CF38A8">
        <w:rPr>
          <w:rFonts w:ascii="Palatino Linotype" w:eastAsiaTheme="minorHAnsi" w:hAnsi="Palatino Linotype" w:cs="Arial"/>
          <w:sz w:val="24"/>
          <w:szCs w:val="24"/>
          <w:lang w:eastAsia="en-US"/>
        </w:rPr>
        <w:t xml:space="preserve">e ser identificado, </w:t>
      </w:r>
      <w:r w:rsidRPr="00B3351F">
        <w:rPr>
          <w:rFonts w:ascii="Palatino Linotype" w:eastAsiaTheme="minorHAnsi" w:hAnsi="Palatino Linotype" w:cs="Arial"/>
          <w:sz w:val="24"/>
          <w:szCs w:val="24"/>
          <w:lang w:eastAsia="en-US"/>
        </w:rPr>
        <w:t>por lo que no</w:t>
      </w:r>
      <w:r w:rsidR="00CF38A8">
        <w:rPr>
          <w:rFonts w:ascii="Palatino Linotype" w:eastAsiaTheme="minorHAnsi" w:hAnsi="Palatino Linotype" w:cs="Arial"/>
          <w:sz w:val="24"/>
          <w:szCs w:val="24"/>
          <w:lang w:eastAsia="en-US"/>
        </w:rPr>
        <w:t xml:space="preserve"> se</w:t>
      </w:r>
      <w:r w:rsidRPr="00B3351F">
        <w:rPr>
          <w:rFonts w:ascii="Palatino Linotype" w:eastAsiaTheme="minorHAnsi" w:hAnsi="Palatino Linotype" w:cs="Arial"/>
          <w:sz w:val="24"/>
          <w:szCs w:val="24"/>
          <w:lang w:eastAsia="en-US"/>
        </w:rPr>
        <w:t xml:space="preserve"> tiene certeza sobre su identidad, lo que en estricto sentido, no se colmarían los requisitos establecidos en el citado artículo 180 de la Ley de Transparencia.</w:t>
      </w:r>
    </w:p>
    <w:p w:rsidR="00B3351F" w:rsidRPr="00B3351F" w:rsidRDefault="00B3351F" w:rsidP="00B3351F">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B3351F" w:rsidRPr="00B3351F" w:rsidRDefault="00B3351F" w:rsidP="00B3351F">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3351F">
        <w:rPr>
          <w:rFonts w:ascii="Palatino Linotype" w:eastAsiaTheme="minorHAnsi" w:hAnsi="Palatino Linotype" w:cs="Arial"/>
          <w:sz w:val="24"/>
          <w:szCs w:val="24"/>
          <w:lang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B3351F">
        <w:rPr>
          <w:rFonts w:ascii="Palatino Linotype" w:eastAsiaTheme="minorHAnsi" w:hAnsi="Palatino Linotype" w:cs="Arial"/>
          <w:i/>
          <w:sz w:val="24"/>
          <w:szCs w:val="24"/>
          <w:lang w:eastAsia="en-US"/>
        </w:rPr>
        <w:t>sine qua non</w:t>
      </w:r>
      <w:r w:rsidRPr="00B3351F">
        <w:rPr>
          <w:rFonts w:ascii="Palatino Linotype" w:eastAsiaTheme="minorHAnsi" w:hAnsi="Palatino Linotype" w:cs="Arial"/>
          <w:sz w:val="24"/>
          <w:szCs w:val="24"/>
          <w:lang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B3351F" w:rsidRPr="00B3351F" w:rsidRDefault="00B3351F" w:rsidP="00B3351F">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B3351F" w:rsidRPr="00B3351F" w:rsidRDefault="00B3351F" w:rsidP="00B3351F">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3351F">
        <w:rPr>
          <w:rFonts w:ascii="Palatino Linotype" w:eastAsiaTheme="minorHAnsi" w:hAnsi="Palatino Linotype" w:cs="Arial"/>
          <w:sz w:val="24"/>
          <w:szCs w:val="24"/>
          <w:lang w:eastAsia="en-US"/>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B3351F" w:rsidRPr="00B3351F" w:rsidRDefault="00B3351F" w:rsidP="00B3351F">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B3351F" w:rsidRPr="00B3351F" w:rsidRDefault="00B3351F" w:rsidP="00B3351F">
      <w:pPr>
        <w:autoSpaceDE w:val="0"/>
        <w:autoSpaceDN w:val="0"/>
        <w:adjustRightInd w:val="0"/>
        <w:spacing w:after="0" w:line="240" w:lineRule="auto"/>
        <w:jc w:val="center"/>
        <w:rPr>
          <w:rFonts w:ascii="Palatino Linotype" w:eastAsiaTheme="minorHAnsi" w:hAnsi="Palatino Linotype" w:cs="Arial"/>
          <w:b/>
          <w:i/>
          <w:lang w:eastAsia="en-US"/>
        </w:rPr>
      </w:pPr>
      <w:r w:rsidRPr="00B3351F">
        <w:rPr>
          <w:rFonts w:ascii="Palatino Linotype" w:eastAsiaTheme="minorHAnsi" w:hAnsi="Palatino Linotype" w:cs="Arial"/>
          <w:b/>
          <w:i/>
          <w:lang w:eastAsia="en-US"/>
        </w:rPr>
        <w:t>Constitución Política de los Estados Unidos Mexicanos</w:t>
      </w:r>
    </w:p>
    <w:p w:rsidR="00B3351F" w:rsidRPr="00B3351F" w:rsidRDefault="00B3351F" w:rsidP="00B3351F">
      <w:pPr>
        <w:autoSpaceDE w:val="0"/>
        <w:autoSpaceDN w:val="0"/>
        <w:adjustRightInd w:val="0"/>
        <w:spacing w:after="0" w:line="240" w:lineRule="auto"/>
        <w:jc w:val="both"/>
        <w:rPr>
          <w:rFonts w:ascii="Palatino Linotype" w:eastAsiaTheme="minorHAnsi" w:hAnsi="Palatino Linotype" w:cs="Arial"/>
          <w:lang w:eastAsia="en-US"/>
        </w:rPr>
      </w:pP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lang w:eastAsia="en-US"/>
        </w:rPr>
      </w:pPr>
      <w:r w:rsidRPr="00B3351F">
        <w:rPr>
          <w:rFonts w:ascii="Palatino Linotype" w:eastAsiaTheme="minorHAnsi" w:hAnsi="Palatino Linotype" w:cs="Arial"/>
          <w:i/>
          <w:lang w:eastAsia="en-US"/>
        </w:rPr>
        <w:lastRenderedPageBreak/>
        <w:t>“</w:t>
      </w:r>
      <w:r w:rsidRPr="00B3351F">
        <w:rPr>
          <w:rFonts w:ascii="Palatino Linotype" w:eastAsiaTheme="minorHAnsi" w:hAnsi="Palatino Linotype" w:cs="Arial"/>
          <w:b/>
          <w:i/>
          <w:lang w:eastAsia="en-US"/>
        </w:rPr>
        <w:t>Artículo 6o</w:t>
      </w:r>
      <w:r w:rsidRPr="00B3351F">
        <w:rPr>
          <w:rFonts w:ascii="Palatino Linotype" w:eastAsiaTheme="minorHAnsi" w:hAnsi="Palatino Linotype" w:cs="Arial"/>
          <w:i/>
          <w:lang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Toda persona tiene derecho al libre acceso a información plural y oportuna, así como a buscar, recibir y difundir información e ideas de toda índole por cualquier medio de expresión.</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Para efectos de lo dispuesto en el presente artículo se observará lo siguiente:</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b/>
          <w:i/>
          <w:szCs w:val="24"/>
          <w:lang w:eastAsia="en-US"/>
        </w:rPr>
        <w:t>A</w:t>
      </w:r>
      <w:r w:rsidRPr="00B3351F">
        <w:rPr>
          <w:rFonts w:ascii="Palatino Linotype" w:eastAsiaTheme="minorHAnsi" w:hAnsi="Palatino Linotype" w:cs="Arial"/>
          <w:i/>
          <w:szCs w:val="24"/>
          <w:lang w:eastAsia="en-US"/>
        </w:rPr>
        <w:t>. Para el ejercicio del derecho de acceso a la información, la Federación, los Estados y el Distrito Federal, en el ámbito de sus respectivas competencias, se regirán por los siguientes principios y bases:</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b/>
          <w:i/>
          <w:szCs w:val="24"/>
          <w:lang w:eastAsia="en-US"/>
        </w:rPr>
        <w:t>I</w:t>
      </w:r>
      <w:r w:rsidRPr="00B3351F">
        <w:rPr>
          <w:rFonts w:ascii="Palatino Linotype" w:eastAsiaTheme="minorHAnsi" w:hAnsi="Palatino Linotype" w:cs="Arial"/>
          <w:i/>
          <w:szCs w:val="24"/>
          <w:lang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b/>
          <w:i/>
          <w:szCs w:val="24"/>
          <w:lang w:eastAsia="en-US"/>
        </w:rPr>
        <w:t>III.</w:t>
      </w:r>
      <w:r w:rsidRPr="00B3351F">
        <w:rPr>
          <w:rFonts w:ascii="Palatino Linotype" w:eastAsiaTheme="minorHAnsi" w:hAnsi="Palatino Linotype" w:cs="Arial"/>
          <w:i/>
          <w:szCs w:val="24"/>
          <w:lang w:eastAsia="en-US"/>
        </w:rPr>
        <w:t xml:space="preserve"> Toda persona, sin necesidad de acreditar interés alguno o justificar su utilización, tendrá acceso gratuito a la información pública, a sus datos personales o a la rectificación de éstos.</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b/>
          <w:i/>
          <w:szCs w:val="24"/>
          <w:lang w:eastAsia="en-US"/>
        </w:rPr>
        <w:t>V</w:t>
      </w:r>
      <w:r w:rsidRPr="00B3351F">
        <w:rPr>
          <w:rFonts w:ascii="Palatino Linotype" w:eastAsiaTheme="minorHAnsi" w:hAnsi="Palatino Linotype" w:cs="Arial"/>
          <w:i/>
          <w:szCs w:val="24"/>
          <w:lang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b/>
          <w:i/>
          <w:szCs w:val="24"/>
          <w:lang w:eastAsia="en-US"/>
        </w:rPr>
        <w:t>VI.</w:t>
      </w:r>
      <w:r w:rsidRPr="00B3351F">
        <w:rPr>
          <w:rFonts w:ascii="Palatino Linotype" w:eastAsiaTheme="minorHAnsi" w:hAnsi="Palatino Linotype" w:cs="Arial"/>
          <w:i/>
          <w:szCs w:val="24"/>
          <w:lang w:eastAsia="en-US"/>
        </w:rPr>
        <w:t xml:space="preserve"> Las leyes determinarán la manera en que los sujetos obligados deberán hacer pública la información relativa a los recursos públicos que entreguen a personas físicas o morales.”</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La ley establecerá aquella información que se considere reservada o confidencial.</w:t>
      </w:r>
    </w:p>
    <w:p w:rsid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p>
    <w:p w:rsidR="00CF38A8" w:rsidRPr="00B3351F" w:rsidRDefault="00CF38A8"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p>
    <w:p w:rsidR="00B3351F" w:rsidRPr="00B3351F" w:rsidRDefault="00B3351F" w:rsidP="00B3351F">
      <w:pPr>
        <w:autoSpaceDE w:val="0"/>
        <w:autoSpaceDN w:val="0"/>
        <w:adjustRightInd w:val="0"/>
        <w:spacing w:after="0" w:line="240" w:lineRule="auto"/>
        <w:ind w:left="567" w:right="567"/>
        <w:jc w:val="center"/>
        <w:rPr>
          <w:rFonts w:ascii="Palatino Linotype" w:eastAsiaTheme="minorHAnsi" w:hAnsi="Palatino Linotype" w:cs="Arial"/>
          <w:b/>
          <w:i/>
          <w:szCs w:val="24"/>
          <w:lang w:eastAsia="en-US"/>
        </w:rPr>
      </w:pPr>
      <w:r w:rsidRPr="00B3351F">
        <w:rPr>
          <w:rFonts w:ascii="Palatino Linotype" w:eastAsiaTheme="minorHAnsi" w:hAnsi="Palatino Linotype" w:cs="Arial"/>
          <w:b/>
          <w:i/>
          <w:szCs w:val="24"/>
          <w:lang w:eastAsia="en-US"/>
        </w:rPr>
        <w:lastRenderedPageBreak/>
        <w:t>Constitución Política del Estado Libre y Soberano de México</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w:t>
      </w:r>
      <w:r w:rsidRPr="00B3351F">
        <w:rPr>
          <w:rFonts w:ascii="Palatino Linotype" w:eastAsiaTheme="minorHAnsi" w:hAnsi="Palatino Linotype" w:cs="Arial"/>
          <w:b/>
          <w:i/>
          <w:szCs w:val="24"/>
          <w:lang w:eastAsia="en-US"/>
        </w:rPr>
        <w:t>Artículo 5</w:t>
      </w:r>
      <w:r w:rsidRPr="00B3351F">
        <w:rPr>
          <w:rFonts w:ascii="Palatino Linotype" w:eastAsiaTheme="minorHAnsi" w:hAnsi="Palatino Linotype" w:cs="Arial"/>
          <w:i/>
          <w:szCs w:val="24"/>
          <w:lang w:eastAsia="en-US"/>
        </w:rPr>
        <w:t xml:space="preserve">. … </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El derecho a la información será garantizado por el Estado. La ley establecerá las previsiones que permitan asegurar la protección, el respeto y la difusión de este derecho.</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Este derecho se regirá por los principios y bases siguientes:</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b/>
          <w:i/>
          <w:szCs w:val="24"/>
          <w:lang w:eastAsia="en-US"/>
        </w:rPr>
        <w:t>I</w:t>
      </w:r>
      <w:r w:rsidRPr="00B3351F">
        <w:rPr>
          <w:rFonts w:ascii="Palatino Linotype" w:eastAsiaTheme="minorHAnsi" w:hAnsi="Palatino Linotype" w:cs="Arial"/>
          <w:i/>
          <w:szCs w:val="24"/>
          <w:lang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b/>
          <w:i/>
          <w:szCs w:val="24"/>
          <w:lang w:eastAsia="en-US"/>
        </w:rPr>
        <w:t>III</w:t>
      </w:r>
      <w:r w:rsidRPr="00B3351F">
        <w:rPr>
          <w:rFonts w:ascii="Palatino Linotype" w:eastAsiaTheme="minorHAnsi" w:hAnsi="Palatino Linotype" w:cs="Arial"/>
          <w:i/>
          <w:szCs w:val="24"/>
          <w:lang w:eastAsia="en-US"/>
        </w:rPr>
        <w:t>. Toda persona, sin necesidad de acreditar interés alguno o justificar su utilización, tendrá acceso gratuito a la información pública, a sus datos personales o a la rectificación de éstos.”</w:t>
      </w:r>
    </w:p>
    <w:p w:rsidR="00B3351F" w:rsidRPr="00B3351F" w:rsidRDefault="00B3351F" w:rsidP="00B3351F">
      <w:pPr>
        <w:autoSpaceDE w:val="0"/>
        <w:autoSpaceDN w:val="0"/>
        <w:adjustRightInd w:val="0"/>
        <w:spacing w:after="0" w:line="240" w:lineRule="auto"/>
        <w:ind w:left="567" w:right="567"/>
        <w:jc w:val="right"/>
        <w:rPr>
          <w:rFonts w:ascii="Palatino Linotype" w:eastAsiaTheme="minorHAnsi" w:hAnsi="Palatino Linotype" w:cs="Arial"/>
          <w:szCs w:val="24"/>
          <w:lang w:eastAsia="en-US"/>
        </w:rPr>
      </w:pPr>
      <w:r w:rsidRPr="00B3351F">
        <w:rPr>
          <w:rFonts w:ascii="Palatino Linotype" w:eastAsiaTheme="minorHAnsi" w:hAnsi="Palatino Linotype" w:cs="Arial"/>
          <w:szCs w:val="24"/>
          <w:lang w:eastAsia="en-US"/>
        </w:rPr>
        <w:t>(Énfasis añadido)</w:t>
      </w:r>
    </w:p>
    <w:p w:rsidR="00B3351F" w:rsidRPr="00B3351F" w:rsidRDefault="00B3351F" w:rsidP="00B3351F">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B3351F" w:rsidRPr="00B3351F" w:rsidRDefault="00B3351F" w:rsidP="00B3351F">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3351F">
        <w:rPr>
          <w:rFonts w:ascii="Palatino Linotype" w:eastAsiaTheme="minorHAnsi" w:hAnsi="Palatino Linotype" w:cs="Arial"/>
          <w:sz w:val="24"/>
          <w:szCs w:val="24"/>
          <w:lang w:eastAsia="en-US"/>
        </w:rPr>
        <w:t>Por otra parte, del contenido del artículo 1 de la Constitución Política de los Estados Unidos Mexicanos, se destaca lo siguiente:</w:t>
      </w:r>
    </w:p>
    <w:p w:rsidR="00B3351F" w:rsidRPr="00B3351F" w:rsidRDefault="00B3351F" w:rsidP="00B3351F">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w:t>
      </w:r>
      <w:r w:rsidRPr="00B3351F">
        <w:rPr>
          <w:rFonts w:ascii="Palatino Linotype" w:eastAsiaTheme="minorHAnsi" w:hAnsi="Palatino Linotype" w:cs="Arial"/>
          <w:b/>
          <w:i/>
          <w:szCs w:val="24"/>
          <w:lang w:eastAsia="en-US"/>
        </w:rPr>
        <w:t>Artículo 1o.</w:t>
      </w:r>
      <w:r w:rsidRPr="00B3351F">
        <w:rPr>
          <w:rFonts w:ascii="Palatino Linotype" w:eastAsiaTheme="minorHAnsi" w:hAnsi="Palatino Linotype" w:cs="Arial"/>
          <w:i/>
          <w:szCs w:val="24"/>
          <w:lang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sidRPr="00B3351F">
        <w:rPr>
          <w:rFonts w:ascii="Palatino Linotype" w:eastAsiaTheme="minorHAnsi" w:hAnsi="Palatino Linotype" w:cs="Arial"/>
          <w:i/>
          <w:szCs w:val="24"/>
          <w:lang w:eastAsia="en-US"/>
        </w:rPr>
        <w:lastRenderedPageBreak/>
        <w:t>podrá restringirse ni suspenderse, salvo en los casos y bajo las condiciones que esta Constitución establece.</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Las normas relativas a los derechos humanos se interpretarán de conformidad con esta Constitución y con los tratados internacionales de la materia favoreciendo en todo tiempo a las personas la protección más amplia.</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3351F" w:rsidRPr="00B3351F" w:rsidRDefault="00B3351F" w:rsidP="00B3351F">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B3351F" w:rsidRPr="00B3351F" w:rsidRDefault="00B3351F" w:rsidP="00B3351F">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3351F">
        <w:rPr>
          <w:rFonts w:ascii="Palatino Linotype" w:eastAsiaTheme="minorHAnsi" w:hAnsi="Palatino Linotype" w:cs="Arial"/>
          <w:sz w:val="24"/>
          <w:szCs w:val="24"/>
          <w:lang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3351F" w:rsidRPr="00B3351F" w:rsidRDefault="00B3351F" w:rsidP="00B3351F">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B3351F" w:rsidRPr="00B3351F" w:rsidRDefault="00B3351F" w:rsidP="00B3351F">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3351F">
        <w:rPr>
          <w:rFonts w:ascii="Palatino Linotype" w:eastAsiaTheme="minorHAnsi" w:hAnsi="Palatino Linotype" w:cs="Arial"/>
          <w:sz w:val="24"/>
          <w:szCs w:val="24"/>
          <w:lang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B3351F" w:rsidRPr="00B3351F" w:rsidRDefault="00B3351F" w:rsidP="00B3351F">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3351F">
        <w:rPr>
          <w:rFonts w:ascii="Palatino Linotype" w:eastAsiaTheme="minorHAnsi" w:hAnsi="Palatino Linotype" w:cs="Arial"/>
          <w:i/>
          <w:szCs w:val="24"/>
          <w:lang w:eastAsia="en-US"/>
        </w:rPr>
        <w:t>“</w:t>
      </w:r>
      <w:r w:rsidRPr="00B3351F">
        <w:rPr>
          <w:rFonts w:ascii="Palatino Linotype" w:eastAsiaTheme="minorHAnsi" w:hAnsi="Palatino Linotype" w:cs="Arial"/>
          <w:b/>
          <w:i/>
          <w:szCs w:val="24"/>
          <w:lang w:eastAsia="en-US"/>
        </w:rPr>
        <w:t>Acceso a información gubernamental. No debe condicionarse a que el solicitante acredite su personalidad, demuestre interés alguno o justifique su utilización.</w:t>
      </w:r>
      <w:r w:rsidRPr="00B3351F">
        <w:rPr>
          <w:rFonts w:ascii="Palatino Linotype" w:eastAsiaTheme="minorHAnsi" w:hAnsi="Palatino Linotype" w:cs="Arial"/>
          <w:i/>
          <w:szCs w:val="24"/>
          <w:lang w:eastAsia="en-US"/>
        </w:rPr>
        <w:t xml:space="preserve"> De conformidad con lo dispuesto en los artículos 6o., apartado A, fracción III de la Constitución </w:t>
      </w:r>
      <w:r w:rsidRPr="00B3351F">
        <w:rPr>
          <w:rFonts w:ascii="Palatino Linotype" w:eastAsiaTheme="minorHAnsi" w:hAnsi="Palatino Linotype" w:cs="Arial"/>
          <w:i/>
          <w:szCs w:val="24"/>
          <w:lang w:eastAsia="en-US"/>
        </w:rPr>
        <w:lastRenderedPageBreak/>
        <w:t>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B3351F">
        <w:rPr>
          <w:rFonts w:ascii="Palatino Linotype" w:eastAsiaTheme="minorHAnsi" w:hAnsi="Palatino Linotype" w:cs="Arial"/>
          <w:i/>
          <w:sz w:val="20"/>
          <w:szCs w:val="24"/>
          <w:lang w:eastAsia="en-US"/>
        </w:rPr>
        <w:t>Resoluciones</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B3351F">
        <w:rPr>
          <w:rFonts w:ascii="Palatino Linotype" w:eastAsiaTheme="minorHAnsi" w:hAnsi="Palatino Linotype" w:cs="Arial"/>
          <w:i/>
          <w:sz w:val="20"/>
          <w:szCs w:val="24"/>
          <w:lang w:eastAsia="en-US"/>
        </w:rPr>
        <w:t>• RDA 5275/13. Interpuesto en contra de la Secretaría de la Defensa Nacional. Comisionado Ponente Ángel Trinidad Zaldívar.</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B3351F">
        <w:rPr>
          <w:rFonts w:ascii="Palatino Linotype" w:eastAsiaTheme="minorHAnsi" w:hAnsi="Palatino Linotype" w:cs="Arial"/>
          <w:i/>
          <w:sz w:val="20"/>
          <w:szCs w:val="24"/>
          <w:lang w:eastAsia="en-US"/>
        </w:rPr>
        <w:t xml:space="preserve">• RDA 2937/13. Interpuesto en contra de LICONSA, S.A. de C.V. Comisionado. Ponente Gerardo </w:t>
      </w:r>
      <w:proofErr w:type="spellStart"/>
      <w:r w:rsidRPr="00B3351F">
        <w:rPr>
          <w:rFonts w:ascii="Palatino Linotype" w:eastAsiaTheme="minorHAnsi" w:hAnsi="Palatino Linotype" w:cs="Arial"/>
          <w:i/>
          <w:sz w:val="20"/>
          <w:szCs w:val="24"/>
          <w:lang w:eastAsia="en-US"/>
        </w:rPr>
        <w:t>Laveaga</w:t>
      </w:r>
      <w:proofErr w:type="spellEnd"/>
      <w:r w:rsidRPr="00B3351F">
        <w:rPr>
          <w:rFonts w:ascii="Palatino Linotype" w:eastAsiaTheme="minorHAnsi" w:hAnsi="Palatino Linotype" w:cs="Arial"/>
          <w:i/>
          <w:sz w:val="20"/>
          <w:szCs w:val="24"/>
          <w:lang w:eastAsia="en-US"/>
        </w:rPr>
        <w:t xml:space="preserve"> Rendón.</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B3351F">
        <w:rPr>
          <w:rFonts w:ascii="Palatino Linotype" w:eastAsiaTheme="minorHAnsi" w:hAnsi="Palatino Linotype" w:cs="Arial"/>
          <w:i/>
          <w:sz w:val="20"/>
          <w:szCs w:val="24"/>
          <w:lang w:eastAsia="en-US"/>
        </w:rPr>
        <w:t xml:space="preserve">• RDA 3609/12. Interpuesto en contra de la Secretaría de Educación Pública. Comisionada Ponente Sigrid </w:t>
      </w:r>
      <w:proofErr w:type="spellStart"/>
      <w:r w:rsidRPr="00B3351F">
        <w:rPr>
          <w:rFonts w:ascii="Palatino Linotype" w:eastAsiaTheme="minorHAnsi" w:hAnsi="Palatino Linotype" w:cs="Arial"/>
          <w:i/>
          <w:sz w:val="20"/>
          <w:szCs w:val="24"/>
          <w:lang w:eastAsia="en-US"/>
        </w:rPr>
        <w:t>Arzt</w:t>
      </w:r>
      <w:proofErr w:type="spellEnd"/>
      <w:r w:rsidRPr="00B3351F">
        <w:rPr>
          <w:rFonts w:ascii="Palatino Linotype" w:eastAsiaTheme="minorHAnsi" w:hAnsi="Palatino Linotype" w:cs="Arial"/>
          <w:i/>
          <w:sz w:val="20"/>
          <w:szCs w:val="24"/>
          <w:lang w:eastAsia="en-US"/>
        </w:rPr>
        <w:t xml:space="preserve"> Colunga.</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B3351F">
        <w:rPr>
          <w:rFonts w:ascii="Palatino Linotype" w:eastAsiaTheme="minorHAnsi" w:hAnsi="Palatino Linotype" w:cs="Arial"/>
          <w:i/>
          <w:sz w:val="20"/>
          <w:szCs w:val="24"/>
          <w:lang w:eastAsia="en-US"/>
        </w:rPr>
        <w:t>• RDA 3361/12. Interpuesto en contra del Servicio de Administración Tributaria. Comisionada Ponente María Elena Pérez-Jaén Zermeño.</w:t>
      </w:r>
    </w:p>
    <w:p w:rsidR="00B3351F" w:rsidRPr="00B3351F" w:rsidRDefault="00B3351F" w:rsidP="00B3351F">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B3351F">
        <w:rPr>
          <w:rFonts w:ascii="Palatino Linotype" w:eastAsiaTheme="minorHAnsi" w:hAnsi="Palatino Linotype" w:cs="Arial"/>
          <w:i/>
          <w:sz w:val="20"/>
          <w:szCs w:val="24"/>
          <w:lang w:eastAsia="en-US"/>
        </w:rPr>
        <w:t xml:space="preserve">• RDA 0563/12. Interpuesto en contra de la Secretaría de la Función Pública. Comisionada Ponente Jacqueline </w:t>
      </w:r>
      <w:proofErr w:type="spellStart"/>
      <w:r w:rsidRPr="00B3351F">
        <w:rPr>
          <w:rFonts w:ascii="Palatino Linotype" w:eastAsiaTheme="minorHAnsi" w:hAnsi="Palatino Linotype" w:cs="Arial"/>
          <w:i/>
          <w:sz w:val="20"/>
          <w:szCs w:val="24"/>
          <w:lang w:eastAsia="en-US"/>
        </w:rPr>
        <w:t>Peschard</w:t>
      </w:r>
      <w:proofErr w:type="spellEnd"/>
      <w:r w:rsidRPr="00B3351F">
        <w:rPr>
          <w:rFonts w:ascii="Palatino Linotype" w:eastAsiaTheme="minorHAnsi" w:hAnsi="Palatino Linotype" w:cs="Arial"/>
          <w:i/>
          <w:sz w:val="20"/>
          <w:szCs w:val="24"/>
          <w:lang w:eastAsia="en-US"/>
        </w:rPr>
        <w:t xml:space="preserve"> Mariscal.”</w:t>
      </w:r>
    </w:p>
    <w:p w:rsidR="00B3351F" w:rsidRPr="00B3351F" w:rsidRDefault="00B3351F" w:rsidP="00B3351F">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B3351F" w:rsidRPr="00B3351F" w:rsidRDefault="00B3351F" w:rsidP="00B3351F">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3351F">
        <w:rPr>
          <w:rFonts w:ascii="Palatino Linotype" w:eastAsiaTheme="minorHAnsi" w:hAnsi="Palatino Linotype" w:cs="Arial"/>
          <w:sz w:val="24"/>
          <w:szCs w:val="24"/>
          <w:lang w:eastAsia="en-U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B3351F">
        <w:rPr>
          <w:rFonts w:ascii="Palatino Linotype" w:eastAsiaTheme="minorHAnsi" w:hAnsi="Palatino Linotype" w:cs="Arial"/>
          <w:b/>
          <w:sz w:val="24"/>
          <w:szCs w:val="24"/>
          <w:lang w:eastAsia="en-US"/>
        </w:rPr>
        <w:t>Recurrente</w:t>
      </w:r>
      <w:r w:rsidRPr="00B3351F">
        <w:rPr>
          <w:rFonts w:ascii="Palatino Linotype" w:eastAsiaTheme="minorHAnsi" w:hAnsi="Palatino Linotype" w:cs="Arial"/>
          <w:sz w:val="24"/>
          <w:szCs w:val="24"/>
          <w:lang w:eastAsia="en-US"/>
        </w:rPr>
        <w:t xml:space="preserve"> a través de dicho dato personal, en ciertos extremos se equipara a una exigencia acerca de su interés o justificación de su utilización, lo que materialmente haría nugatorio un derecho fundamental.</w:t>
      </w:r>
    </w:p>
    <w:p w:rsidR="00CF38A8" w:rsidRDefault="00CF38A8" w:rsidP="00B3351F">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B3351F" w:rsidRPr="00B3351F" w:rsidRDefault="00B3351F" w:rsidP="00B3351F">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3351F">
        <w:rPr>
          <w:rFonts w:ascii="Palatino Linotype" w:eastAsiaTheme="minorHAnsi" w:hAnsi="Palatino Linotype" w:cs="Arial"/>
          <w:sz w:val="24"/>
          <w:szCs w:val="24"/>
          <w:lang w:eastAsia="en-US"/>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B3351F">
        <w:rPr>
          <w:rFonts w:ascii="Palatino Linotype" w:eastAsiaTheme="minorHAnsi" w:hAnsi="Palatino Linotype" w:cs="Arial"/>
          <w:sz w:val="24"/>
          <w:szCs w:val="24"/>
          <w:lang w:eastAsia="en-US"/>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B3351F" w:rsidRPr="00B3351F" w:rsidRDefault="00B3351F" w:rsidP="00B3351F">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B3351F" w:rsidRPr="00B3351F" w:rsidRDefault="00B3351F" w:rsidP="00B3351F">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3351F">
        <w:rPr>
          <w:rFonts w:ascii="Palatino Linotype" w:eastAsiaTheme="minorHAnsi" w:hAnsi="Palatino Linotype" w:cs="Arial"/>
          <w:sz w:val="24"/>
          <w:szCs w:val="24"/>
          <w:lang w:eastAsia="en-US"/>
        </w:rPr>
        <w:t xml:space="preserve">En consecuencia, dado lo expuesto y fundado con anterioridad, se estima que el requisito relativo al nombre del </w:t>
      </w:r>
      <w:r w:rsidRPr="00B3351F">
        <w:rPr>
          <w:rFonts w:ascii="Palatino Linotype" w:eastAsiaTheme="minorHAnsi" w:hAnsi="Palatino Linotype" w:cs="Arial"/>
          <w:b/>
          <w:sz w:val="24"/>
          <w:szCs w:val="24"/>
          <w:lang w:eastAsia="en-US"/>
        </w:rPr>
        <w:t>Recurrente</w:t>
      </w:r>
      <w:r w:rsidRPr="00B3351F">
        <w:rPr>
          <w:rFonts w:ascii="Palatino Linotype" w:eastAsiaTheme="minorHAnsi" w:hAnsi="Palatino Linotype" w:cs="Arial"/>
          <w:sz w:val="24"/>
          <w:szCs w:val="24"/>
          <w:lang w:eastAsia="en-U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B3351F" w:rsidRPr="00B3351F" w:rsidRDefault="00B3351F" w:rsidP="00B3351F">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B3351F" w:rsidRPr="00B3351F" w:rsidRDefault="00B3351F" w:rsidP="00B3351F">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3351F">
        <w:rPr>
          <w:rFonts w:ascii="Palatino Linotype" w:eastAsiaTheme="minorHAnsi" w:hAnsi="Palatino Linotype" w:cs="Arial"/>
          <w:sz w:val="24"/>
          <w:szCs w:val="24"/>
          <w:lang w:eastAsia="en-US"/>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376084" w:rsidRPr="00560A25" w:rsidRDefault="00376084" w:rsidP="00376084">
      <w:pPr>
        <w:spacing w:after="0" w:line="360" w:lineRule="auto"/>
        <w:ind w:right="49"/>
        <w:jc w:val="both"/>
        <w:rPr>
          <w:rFonts w:ascii="Palatino Linotype" w:eastAsia="Times New Roman" w:hAnsi="Palatino Linotype" w:cs="Arial"/>
          <w:b/>
          <w:sz w:val="28"/>
          <w:szCs w:val="28"/>
          <w:lang w:val="es-ES" w:eastAsia="es-ES"/>
        </w:rPr>
      </w:pPr>
      <w:r w:rsidRPr="00560A25">
        <w:rPr>
          <w:rFonts w:ascii="Palatino Linotype" w:eastAsia="Times New Roman" w:hAnsi="Palatino Linotype" w:cs="Arial"/>
          <w:b/>
          <w:sz w:val="28"/>
          <w:szCs w:val="28"/>
          <w:lang w:val="es-ES" w:eastAsia="es-ES"/>
        </w:rPr>
        <w:lastRenderedPageBreak/>
        <w:t>TERCERO.</w:t>
      </w:r>
      <w:r w:rsidRPr="00560A25">
        <w:rPr>
          <w:rFonts w:ascii="Palatino Linotype" w:eastAsia="Times New Roman" w:hAnsi="Palatino Linotype" w:cs="Arial"/>
          <w:sz w:val="28"/>
          <w:szCs w:val="28"/>
          <w:lang w:val="es-ES" w:eastAsia="es-ES"/>
        </w:rPr>
        <w:t xml:space="preserve"> </w:t>
      </w:r>
      <w:r w:rsidRPr="00560A25">
        <w:rPr>
          <w:rFonts w:ascii="Palatino Linotype" w:eastAsia="Times New Roman" w:hAnsi="Palatino Linotype" w:cs="Arial"/>
          <w:b/>
          <w:sz w:val="28"/>
          <w:szCs w:val="28"/>
          <w:lang w:val="es-ES" w:eastAsia="es-ES"/>
        </w:rPr>
        <w:t xml:space="preserve">De las causas de improcedencia. </w:t>
      </w:r>
    </w:p>
    <w:p w:rsidR="00376084" w:rsidRPr="00560A25" w:rsidRDefault="00376084" w:rsidP="00376084">
      <w:pPr>
        <w:spacing w:after="0" w:line="360" w:lineRule="auto"/>
        <w:ind w:right="49"/>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560A25">
        <w:rPr>
          <w:rFonts w:ascii="Palatino Linotype" w:eastAsia="Times New Roman" w:hAnsi="Palatino Linotype" w:cs="Arial"/>
          <w:sz w:val="24"/>
          <w:szCs w:val="24"/>
          <w:vertAlign w:val="superscript"/>
          <w:lang w:val="es-ES" w:eastAsia="es-ES"/>
        </w:rPr>
        <w:footnoteReference w:id="1"/>
      </w:r>
      <w:r w:rsidRPr="00560A25">
        <w:rPr>
          <w:rFonts w:ascii="Palatino Linotype" w:eastAsia="Times New Roman" w:hAnsi="Palatino Linotype" w:cs="Arial"/>
          <w:sz w:val="24"/>
          <w:szCs w:val="24"/>
          <w:lang w:val="es-ES" w:eastAsia="es-ES"/>
        </w:rPr>
        <w:t>.</w:t>
      </w:r>
    </w:p>
    <w:p w:rsidR="00376084" w:rsidRPr="00560A25" w:rsidRDefault="00376084" w:rsidP="003760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lastRenderedPageBreak/>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376084" w:rsidRPr="00560A25" w:rsidRDefault="00376084" w:rsidP="003760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3351F" w:rsidRPr="00B3351F" w:rsidRDefault="00B3351F" w:rsidP="00B3351F">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B3351F">
        <w:rPr>
          <w:rFonts w:ascii="Palatino Linotype" w:eastAsia="Times New Roman" w:hAnsi="Palatino Linotype" w:cs="Arial"/>
          <w:b/>
          <w:sz w:val="28"/>
          <w:szCs w:val="28"/>
          <w:lang w:val="es-ES" w:eastAsia="es-ES"/>
        </w:rPr>
        <w:t xml:space="preserve">CUARTO. </w:t>
      </w:r>
      <w:r w:rsidRPr="00B3351F">
        <w:rPr>
          <w:rFonts w:ascii="Palatino Linotype" w:eastAsia="Times New Roman" w:hAnsi="Palatino Linotype" w:cs="Arial"/>
          <w:b/>
          <w:sz w:val="26"/>
          <w:szCs w:val="26"/>
          <w:lang w:val="es-ES" w:eastAsia="es-ES"/>
        </w:rPr>
        <w:t>Estudio y resolución de los recursos de revisión.</w:t>
      </w:r>
    </w:p>
    <w:p w:rsidR="00B3351F" w:rsidRPr="00B3351F" w:rsidRDefault="00B3351F" w:rsidP="00B335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3351F">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3351F" w:rsidRPr="00B3351F" w:rsidRDefault="00B3351F" w:rsidP="00B335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3351F" w:rsidRPr="00B3351F" w:rsidRDefault="00B3351F" w:rsidP="00B335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3351F">
        <w:rPr>
          <w:rFonts w:ascii="Palatino Linotype" w:eastAsia="Times New Roman" w:hAnsi="Palatino Linotype" w:cs="Arial"/>
          <w:sz w:val="24"/>
          <w:szCs w:val="24"/>
          <w:lang w:val="es-ES" w:eastAsia="es-ES"/>
        </w:rPr>
        <w:t xml:space="preserve">Atentos a la redacción de la solicitud, se puede apreciar que el </w:t>
      </w:r>
      <w:r w:rsidRPr="00B3351F">
        <w:rPr>
          <w:rFonts w:ascii="Palatino Linotype" w:eastAsia="Times New Roman" w:hAnsi="Palatino Linotype" w:cs="Arial"/>
          <w:b/>
          <w:sz w:val="24"/>
          <w:szCs w:val="24"/>
          <w:lang w:val="es-ES" w:eastAsia="es-ES"/>
        </w:rPr>
        <w:t>Recurrente</w:t>
      </w:r>
      <w:r w:rsidRPr="00B3351F">
        <w:rPr>
          <w:rFonts w:ascii="Palatino Linotype" w:eastAsia="Times New Roman" w:hAnsi="Palatino Linotype" w:cs="Arial"/>
          <w:sz w:val="24"/>
          <w:szCs w:val="24"/>
          <w:lang w:val="es-ES" w:eastAsia="es-ES"/>
        </w:rPr>
        <w:t xml:space="preserve"> peticiona del periodo del </w:t>
      </w:r>
      <w:r>
        <w:rPr>
          <w:rFonts w:ascii="Palatino Linotype" w:eastAsia="Times New Roman" w:hAnsi="Palatino Linotype" w:cs="Arial"/>
          <w:sz w:val="24"/>
          <w:szCs w:val="24"/>
          <w:lang w:val="es-ES" w:eastAsia="es-ES"/>
        </w:rPr>
        <w:t>uno al quince de marzo de dos mil veintidós,</w:t>
      </w:r>
      <w:r w:rsidRPr="00B3351F">
        <w:rPr>
          <w:rFonts w:ascii="Palatino Linotype" w:eastAsia="Times New Roman" w:hAnsi="Palatino Linotype" w:cs="Arial"/>
          <w:sz w:val="24"/>
          <w:szCs w:val="24"/>
          <w:lang w:val="es-ES" w:eastAsia="es-ES"/>
        </w:rPr>
        <w:t xml:space="preserve"> lo siguiente:</w:t>
      </w:r>
    </w:p>
    <w:p w:rsidR="00376084" w:rsidRDefault="00376084" w:rsidP="003760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3351F" w:rsidRPr="00B3351F" w:rsidRDefault="00B3351F" w:rsidP="00B3351F">
      <w:pPr>
        <w:pStyle w:val="Prrafodelista"/>
        <w:numPr>
          <w:ilvl w:val="0"/>
          <w:numId w:val="4"/>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Los oficios generados por las nueve Regidurías Municipales</w:t>
      </w:r>
    </w:p>
    <w:p w:rsidR="00B3351F" w:rsidRDefault="00B3351F" w:rsidP="003760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3351F" w:rsidRPr="00B3351F" w:rsidRDefault="00B3351F" w:rsidP="00B3351F">
      <w:pPr>
        <w:spacing w:after="0" w:line="360" w:lineRule="auto"/>
        <w:jc w:val="both"/>
        <w:rPr>
          <w:rFonts w:ascii="Palatino Linotype" w:eastAsiaTheme="minorHAnsi" w:hAnsi="Palatino Linotype" w:cs="Arial"/>
          <w:sz w:val="24"/>
          <w:lang w:eastAsia="en-US"/>
        </w:rPr>
      </w:pPr>
      <w:r w:rsidRPr="00B3351F">
        <w:rPr>
          <w:rFonts w:ascii="Palatino Linotype" w:eastAsiaTheme="minorHAnsi" w:hAnsi="Palatino Linotype" w:cs="Arial"/>
          <w:sz w:val="24"/>
          <w:lang w:val="es-ES_tradnl" w:eastAsia="en-US"/>
        </w:rPr>
        <w:lastRenderedPageBreak/>
        <w:t>De conformidad con las constancias que obran en el expediente electrónico se observa que e</w:t>
      </w:r>
      <w:r w:rsidRPr="00B3351F">
        <w:rPr>
          <w:rFonts w:ascii="Palatino Linotype" w:eastAsiaTheme="minorHAnsi" w:hAnsi="Palatino Linotype" w:cs="Arial"/>
          <w:sz w:val="24"/>
          <w:lang w:eastAsia="en-US"/>
        </w:rPr>
        <w:t xml:space="preserve">l </w:t>
      </w:r>
      <w:r w:rsidRPr="00B3351F">
        <w:rPr>
          <w:rFonts w:ascii="Palatino Linotype" w:eastAsiaTheme="minorHAnsi" w:hAnsi="Palatino Linotype" w:cs="Arial"/>
          <w:b/>
          <w:sz w:val="24"/>
          <w:lang w:eastAsia="en-US"/>
        </w:rPr>
        <w:t>Sujeto Obligado</w:t>
      </w:r>
      <w:r w:rsidRPr="00B3351F">
        <w:rPr>
          <w:rFonts w:ascii="Palatino Linotype" w:eastAsiaTheme="minorHAnsi" w:hAnsi="Palatino Linotype" w:cs="Arial"/>
          <w:sz w:val="24"/>
          <w:lang w:eastAsia="en-US"/>
        </w:rPr>
        <w:t xml:space="preserve"> dio respuesta por medio de</w:t>
      </w:r>
      <w:r>
        <w:rPr>
          <w:rFonts w:ascii="Palatino Linotype" w:eastAsiaTheme="minorHAnsi" w:hAnsi="Palatino Linotype" w:cs="Arial"/>
          <w:sz w:val="24"/>
          <w:lang w:eastAsia="en-US"/>
        </w:rPr>
        <w:t xml:space="preserve"> </w:t>
      </w:r>
      <w:r w:rsidRPr="00B3351F">
        <w:rPr>
          <w:rFonts w:ascii="Palatino Linotype" w:eastAsiaTheme="minorHAnsi" w:hAnsi="Palatino Linotype" w:cs="Arial"/>
          <w:sz w:val="24"/>
          <w:lang w:eastAsia="en-US"/>
        </w:rPr>
        <w:t>l</w:t>
      </w:r>
      <w:r>
        <w:rPr>
          <w:rFonts w:ascii="Palatino Linotype" w:eastAsiaTheme="minorHAnsi" w:hAnsi="Palatino Linotype" w:cs="Arial"/>
          <w:sz w:val="24"/>
          <w:lang w:eastAsia="en-US"/>
        </w:rPr>
        <w:t>os</w:t>
      </w:r>
      <w:r w:rsidRPr="00B3351F">
        <w:rPr>
          <w:rFonts w:ascii="Palatino Linotype" w:eastAsiaTheme="minorHAnsi" w:hAnsi="Palatino Linotype" w:cs="Arial"/>
          <w:sz w:val="24"/>
          <w:lang w:eastAsia="en-US"/>
        </w:rPr>
        <w:t xml:space="preserve"> documento</w:t>
      </w:r>
      <w:r>
        <w:rPr>
          <w:rFonts w:ascii="Palatino Linotype" w:eastAsiaTheme="minorHAnsi" w:hAnsi="Palatino Linotype" w:cs="Arial"/>
          <w:sz w:val="24"/>
          <w:lang w:eastAsia="en-US"/>
        </w:rPr>
        <w:t>s</w:t>
      </w:r>
      <w:r w:rsidRPr="00B3351F">
        <w:rPr>
          <w:rFonts w:ascii="Palatino Linotype" w:eastAsiaTheme="minorHAnsi" w:hAnsi="Palatino Linotype" w:cs="Arial"/>
          <w:sz w:val="24"/>
          <w:lang w:eastAsia="en-US"/>
        </w:rPr>
        <w:t xml:space="preserve"> electrónico</w:t>
      </w:r>
      <w:r>
        <w:rPr>
          <w:rFonts w:ascii="Palatino Linotype" w:eastAsiaTheme="minorHAnsi" w:hAnsi="Palatino Linotype" w:cs="Arial"/>
          <w:sz w:val="24"/>
          <w:lang w:eastAsia="en-US"/>
        </w:rPr>
        <w:t>s</w:t>
      </w:r>
      <w:r w:rsidRPr="00B3351F">
        <w:rPr>
          <w:rFonts w:ascii="Palatino Linotype" w:eastAsiaTheme="minorHAnsi" w:hAnsi="Palatino Linotype" w:cs="Arial"/>
          <w:sz w:val="24"/>
          <w:lang w:eastAsia="en-US"/>
        </w:rPr>
        <w:t xml:space="preserve"> </w:t>
      </w:r>
      <w:r w:rsidRPr="007B4452">
        <w:rPr>
          <w:rFonts w:ascii="Palatino Linotype" w:eastAsia="Times New Roman" w:hAnsi="Palatino Linotype" w:cs="Times New Roman"/>
          <w:bCs/>
          <w:sz w:val="24"/>
          <w:szCs w:val="24"/>
          <w:lang w:val="es-ES" w:eastAsia="es-ES"/>
        </w:rPr>
        <w:t>“</w:t>
      </w:r>
      <w:r w:rsidRPr="007B4452">
        <w:rPr>
          <w:rFonts w:ascii="Palatino Linotype" w:eastAsia="Times New Roman" w:hAnsi="Palatino Linotype" w:cs="Times New Roman"/>
          <w:b/>
          <w:bCs/>
          <w:i/>
          <w:sz w:val="24"/>
          <w:szCs w:val="24"/>
          <w:lang w:val="es-ES" w:eastAsia="es-ES"/>
        </w:rPr>
        <w:t>Oficios generados 01mar al 15mar 2022.pdf, 3082METEPECIP2022.pdf</w:t>
      </w:r>
      <w:r w:rsidRPr="007B4452">
        <w:rPr>
          <w:rFonts w:ascii="Palatino Linotype" w:eastAsia="Times New Roman" w:hAnsi="Palatino Linotype" w:cs="Times New Roman"/>
          <w:bCs/>
          <w:sz w:val="24"/>
          <w:szCs w:val="24"/>
          <w:lang w:val="es-ES" w:eastAsia="es-ES"/>
        </w:rPr>
        <w:t xml:space="preserve"> y </w:t>
      </w:r>
      <w:r w:rsidRPr="007B4452">
        <w:rPr>
          <w:rFonts w:ascii="Palatino Linotype" w:eastAsia="Times New Roman" w:hAnsi="Palatino Linotype" w:cs="Times New Roman"/>
          <w:b/>
          <w:bCs/>
          <w:i/>
          <w:sz w:val="24"/>
          <w:szCs w:val="24"/>
          <w:lang w:val="es-ES" w:eastAsia="es-ES"/>
        </w:rPr>
        <w:t>Oficios del 1-15 de marzo.pdf</w:t>
      </w:r>
      <w:r>
        <w:rPr>
          <w:rFonts w:ascii="Palatino Linotype" w:eastAsia="Times New Roman" w:hAnsi="Palatino Linotype" w:cs="Times New Roman"/>
          <w:bCs/>
          <w:sz w:val="24"/>
          <w:szCs w:val="24"/>
          <w:lang w:val="es-ES" w:eastAsia="es-ES"/>
        </w:rPr>
        <w:t>”</w:t>
      </w:r>
      <w:r w:rsidRPr="00B3351F">
        <w:rPr>
          <w:rFonts w:ascii="Palatino Linotype" w:eastAsiaTheme="minorHAnsi" w:hAnsi="Palatino Linotype" w:cs="Arial"/>
          <w:sz w:val="24"/>
          <w:lang w:eastAsia="en-US"/>
        </w:rPr>
        <w:t>, de</w:t>
      </w:r>
      <w:r>
        <w:rPr>
          <w:rFonts w:ascii="Palatino Linotype" w:eastAsiaTheme="minorHAnsi" w:hAnsi="Palatino Linotype" w:cs="Arial"/>
          <w:sz w:val="24"/>
          <w:lang w:eastAsia="en-US"/>
        </w:rPr>
        <w:t xml:space="preserve"> </w:t>
      </w:r>
      <w:r w:rsidRPr="00B3351F">
        <w:rPr>
          <w:rFonts w:ascii="Palatino Linotype" w:eastAsiaTheme="minorHAnsi" w:hAnsi="Palatino Linotype" w:cs="Arial"/>
          <w:sz w:val="24"/>
          <w:lang w:eastAsia="en-US"/>
        </w:rPr>
        <w:t>l</w:t>
      </w:r>
      <w:r>
        <w:rPr>
          <w:rFonts w:ascii="Palatino Linotype" w:eastAsiaTheme="minorHAnsi" w:hAnsi="Palatino Linotype" w:cs="Arial"/>
          <w:sz w:val="24"/>
          <w:lang w:eastAsia="en-US"/>
        </w:rPr>
        <w:t>os</w:t>
      </w:r>
      <w:r w:rsidRPr="00B3351F">
        <w:rPr>
          <w:rFonts w:ascii="Palatino Linotype" w:eastAsiaTheme="minorHAnsi" w:hAnsi="Palatino Linotype" w:cs="Arial"/>
          <w:sz w:val="24"/>
          <w:lang w:eastAsia="en-US"/>
        </w:rPr>
        <w:t xml:space="preserve"> que se desprende el contenido siguiente:</w:t>
      </w:r>
    </w:p>
    <w:p w:rsidR="00B3351F" w:rsidRPr="00B3351F" w:rsidRDefault="00B3351F" w:rsidP="00376084">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B3351F" w:rsidRPr="001604CE" w:rsidRDefault="001604CE" w:rsidP="001604CE">
      <w:pPr>
        <w:pStyle w:val="Prrafodelista"/>
        <w:numPr>
          <w:ilvl w:val="0"/>
          <w:numId w:val="5"/>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4452">
        <w:rPr>
          <w:rFonts w:ascii="Palatino Linotype" w:eastAsia="Times New Roman" w:hAnsi="Palatino Linotype" w:cs="Times New Roman"/>
          <w:bCs/>
          <w:sz w:val="24"/>
          <w:szCs w:val="24"/>
          <w:lang w:val="es-ES" w:eastAsia="es-ES"/>
        </w:rPr>
        <w:t>“</w:t>
      </w:r>
      <w:r w:rsidRPr="007B4452">
        <w:rPr>
          <w:rFonts w:ascii="Palatino Linotype" w:eastAsia="Times New Roman" w:hAnsi="Palatino Linotype" w:cs="Times New Roman"/>
          <w:b/>
          <w:bCs/>
          <w:i/>
          <w:sz w:val="24"/>
          <w:szCs w:val="24"/>
          <w:lang w:val="es-ES" w:eastAsia="es-ES"/>
        </w:rPr>
        <w:t>Oficios generados 01mar al 15mar 2022.pdf</w:t>
      </w:r>
      <w:r>
        <w:rPr>
          <w:rFonts w:ascii="Palatino Linotype" w:eastAsia="Times New Roman" w:hAnsi="Palatino Linotype" w:cs="Times New Roman"/>
          <w:b/>
          <w:bCs/>
          <w:sz w:val="24"/>
          <w:szCs w:val="24"/>
          <w:lang w:val="es-ES" w:eastAsia="es-ES"/>
        </w:rPr>
        <w:t>:</w:t>
      </w:r>
      <w:r>
        <w:rPr>
          <w:rFonts w:ascii="Palatino Linotype" w:eastAsia="Times New Roman" w:hAnsi="Palatino Linotype" w:cs="Times New Roman"/>
          <w:bCs/>
          <w:sz w:val="24"/>
          <w:szCs w:val="24"/>
          <w:lang w:val="es-ES" w:eastAsia="es-ES"/>
        </w:rPr>
        <w:t xml:space="preserve"> contiene 8 (ocho) oficios firmados por la Sexta Regidora Municipal en el periodo del uno al quince de marzo de dos mil veintidós.</w:t>
      </w:r>
    </w:p>
    <w:p w:rsidR="00B3351F" w:rsidRDefault="00B3351F" w:rsidP="003760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604CE" w:rsidRPr="001604CE" w:rsidRDefault="001604CE" w:rsidP="001604CE">
      <w:pPr>
        <w:pStyle w:val="Prrafodelista"/>
        <w:numPr>
          <w:ilvl w:val="0"/>
          <w:numId w:val="5"/>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4452">
        <w:rPr>
          <w:rFonts w:ascii="Palatino Linotype" w:eastAsia="Times New Roman" w:hAnsi="Palatino Linotype" w:cs="Times New Roman"/>
          <w:b/>
          <w:bCs/>
          <w:i/>
          <w:sz w:val="24"/>
          <w:szCs w:val="24"/>
          <w:lang w:val="es-ES" w:eastAsia="es-ES"/>
        </w:rPr>
        <w:t>3082METEPECIP2022.p</w:t>
      </w:r>
      <w:r>
        <w:rPr>
          <w:rFonts w:ascii="Palatino Linotype" w:eastAsia="Times New Roman" w:hAnsi="Palatino Linotype" w:cs="Times New Roman"/>
          <w:b/>
          <w:bCs/>
          <w:i/>
          <w:sz w:val="24"/>
          <w:szCs w:val="24"/>
          <w:lang w:val="es-ES" w:eastAsia="es-ES"/>
        </w:rPr>
        <w:t>df</w:t>
      </w:r>
      <w:r>
        <w:rPr>
          <w:rFonts w:ascii="Palatino Linotype" w:eastAsia="Times New Roman" w:hAnsi="Palatino Linotype" w:cs="Times New Roman"/>
          <w:b/>
          <w:bCs/>
          <w:sz w:val="24"/>
          <w:szCs w:val="24"/>
          <w:lang w:val="es-ES" w:eastAsia="es-ES"/>
        </w:rPr>
        <w:t>:</w:t>
      </w:r>
      <w:r w:rsidR="00FC3502">
        <w:rPr>
          <w:rFonts w:ascii="Palatino Linotype" w:eastAsia="Times New Roman" w:hAnsi="Palatino Linotype" w:cs="Times New Roman"/>
          <w:bCs/>
          <w:sz w:val="24"/>
          <w:szCs w:val="24"/>
          <w:lang w:val="es-ES" w:eastAsia="es-ES"/>
        </w:rPr>
        <w:t xml:space="preserve"> relativo a 1 (un)</w:t>
      </w:r>
      <w:r>
        <w:rPr>
          <w:rFonts w:ascii="Palatino Linotype" w:eastAsia="Times New Roman" w:hAnsi="Palatino Linotype" w:cs="Times New Roman"/>
          <w:bCs/>
          <w:sz w:val="24"/>
          <w:szCs w:val="24"/>
          <w:lang w:val="es-ES" w:eastAsia="es-ES"/>
        </w:rPr>
        <w:t xml:space="preserve"> oficio</w:t>
      </w:r>
      <w:r w:rsidR="00FC3502">
        <w:rPr>
          <w:rFonts w:ascii="Palatino Linotype" w:eastAsia="Times New Roman" w:hAnsi="Palatino Linotype" w:cs="Times New Roman"/>
          <w:bCs/>
          <w:sz w:val="24"/>
          <w:szCs w:val="24"/>
          <w:lang w:val="es-ES" w:eastAsia="es-ES"/>
        </w:rPr>
        <w:t xml:space="preserve"> con</w:t>
      </w:r>
      <w:r>
        <w:rPr>
          <w:rFonts w:ascii="Palatino Linotype" w:eastAsia="Times New Roman" w:hAnsi="Palatino Linotype" w:cs="Times New Roman"/>
          <w:bCs/>
          <w:sz w:val="24"/>
          <w:szCs w:val="24"/>
          <w:lang w:val="es-ES" w:eastAsia="es-ES"/>
        </w:rPr>
        <w:t xml:space="preserve"> número REG006/060/2022 de fecha veinticuatro de marzo de dos mil veintidós, signado por Sexta Regidora Municipal.</w:t>
      </w:r>
    </w:p>
    <w:p w:rsidR="001604CE" w:rsidRDefault="001604CE" w:rsidP="003760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604CE" w:rsidRPr="001604CE" w:rsidRDefault="001604CE" w:rsidP="001604CE">
      <w:pPr>
        <w:pStyle w:val="Prrafodelista"/>
        <w:numPr>
          <w:ilvl w:val="0"/>
          <w:numId w:val="5"/>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4452">
        <w:rPr>
          <w:rFonts w:ascii="Palatino Linotype" w:eastAsia="Times New Roman" w:hAnsi="Palatino Linotype" w:cs="Times New Roman"/>
          <w:b/>
          <w:bCs/>
          <w:i/>
          <w:sz w:val="24"/>
          <w:szCs w:val="24"/>
          <w:lang w:val="es-ES" w:eastAsia="es-ES"/>
        </w:rPr>
        <w:t>Oficios del 1-15 de marzo.pdf</w:t>
      </w:r>
      <w:r>
        <w:rPr>
          <w:rFonts w:ascii="Palatino Linotype" w:eastAsia="Times New Roman" w:hAnsi="Palatino Linotype" w:cs="Times New Roman"/>
          <w:b/>
          <w:bCs/>
          <w:sz w:val="24"/>
          <w:szCs w:val="24"/>
          <w:lang w:val="es-ES" w:eastAsia="es-ES"/>
        </w:rPr>
        <w:t>:</w:t>
      </w:r>
      <w:r>
        <w:rPr>
          <w:rFonts w:ascii="Palatino Linotype" w:eastAsia="Times New Roman" w:hAnsi="Palatino Linotype" w:cs="Times New Roman"/>
          <w:bCs/>
          <w:sz w:val="24"/>
          <w:szCs w:val="24"/>
          <w:lang w:val="es-ES" w:eastAsia="es-ES"/>
        </w:rPr>
        <w:t xml:space="preserve"> contiene</w:t>
      </w:r>
      <w:r w:rsidR="00FC3502">
        <w:rPr>
          <w:rFonts w:ascii="Palatino Linotype" w:eastAsia="Times New Roman" w:hAnsi="Palatino Linotype" w:cs="Times New Roman"/>
          <w:bCs/>
          <w:sz w:val="24"/>
          <w:szCs w:val="24"/>
          <w:lang w:val="es-ES" w:eastAsia="es-ES"/>
        </w:rPr>
        <w:t xml:space="preserve"> 3 (tres)</w:t>
      </w:r>
      <w:r>
        <w:rPr>
          <w:rFonts w:ascii="Palatino Linotype" w:eastAsia="Times New Roman" w:hAnsi="Palatino Linotype" w:cs="Times New Roman"/>
          <w:bCs/>
          <w:sz w:val="24"/>
          <w:szCs w:val="24"/>
          <w:lang w:val="es-ES" w:eastAsia="es-ES"/>
        </w:rPr>
        <w:t xml:space="preserve"> oficios</w:t>
      </w:r>
      <w:r w:rsidR="00FC3502">
        <w:rPr>
          <w:rFonts w:ascii="Palatino Linotype" w:eastAsia="Times New Roman" w:hAnsi="Palatino Linotype" w:cs="Times New Roman"/>
          <w:bCs/>
          <w:sz w:val="24"/>
          <w:szCs w:val="24"/>
          <w:lang w:val="es-ES" w:eastAsia="es-ES"/>
        </w:rPr>
        <w:t xml:space="preserve"> con números</w:t>
      </w:r>
      <w:r>
        <w:rPr>
          <w:rFonts w:ascii="Palatino Linotype" w:eastAsia="Times New Roman" w:hAnsi="Palatino Linotype" w:cs="Times New Roman"/>
          <w:bCs/>
          <w:sz w:val="24"/>
          <w:szCs w:val="24"/>
          <w:lang w:val="es-ES" w:eastAsia="es-ES"/>
        </w:rPr>
        <w:t xml:space="preserve"> REG007/021/2022, REG006/023/2022 y REG006/052/2022, de fechas siete y catorce de marzo, y veintidós de abril, respectivamente, todas fechas de la presente anualidad, firmados por el Séptimo Regidor Municipal.</w:t>
      </w:r>
    </w:p>
    <w:p w:rsidR="00B3351F" w:rsidRDefault="00B3351F" w:rsidP="003760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63ACD" w:rsidRPr="00163ACD" w:rsidRDefault="00163ACD" w:rsidP="00163ACD">
      <w:pPr>
        <w:spacing w:after="0" w:line="360" w:lineRule="auto"/>
        <w:jc w:val="both"/>
        <w:rPr>
          <w:rFonts w:ascii="Palatino Linotype" w:hAnsi="Palatino Linotype" w:cs="Times New Roman"/>
          <w:sz w:val="24"/>
          <w:szCs w:val="24"/>
          <w:lang w:val="es-ES_tradnl" w:eastAsia="es-ES"/>
        </w:rPr>
      </w:pPr>
      <w:r w:rsidRPr="00163ACD">
        <w:rPr>
          <w:rFonts w:ascii="Palatino Linotype" w:hAnsi="Palatino Linotype" w:cs="Times New Roman"/>
          <w:sz w:val="24"/>
          <w:szCs w:val="24"/>
          <w:lang w:val="es-ES_tradnl" w:eastAsia="es-ES"/>
        </w:rPr>
        <w:t xml:space="preserve">De conformidad con el contenido de los documentos descritos, se puede acreditar que el </w:t>
      </w:r>
      <w:r w:rsidRPr="00163ACD">
        <w:rPr>
          <w:rFonts w:ascii="Palatino Linotype" w:hAnsi="Palatino Linotype" w:cs="Times New Roman"/>
          <w:b/>
          <w:sz w:val="24"/>
          <w:szCs w:val="24"/>
          <w:lang w:val="es-ES_tradnl" w:eastAsia="es-ES"/>
        </w:rPr>
        <w:t>Sujeto Obligado</w:t>
      </w:r>
      <w:r w:rsidRPr="00163ACD">
        <w:rPr>
          <w:rFonts w:ascii="Palatino Linotype" w:hAnsi="Palatino Linotype" w:cs="Times New Roman"/>
          <w:sz w:val="24"/>
          <w:szCs w:val="24"/>
          <w:lang w:val="es-ES_tradnl" w:eastAsia="es-ES"/>
        </w:rPr>
        <w:t xml:space="preserve"> reconoce que dentro de sus archivos cuenta con</w:t>
      </w:r>
      <w:r w:rsidR="00825C8B">
        <w:rPr>
          <w:rFonts w:ascii="Palatino Linotype" w:hAnsi="Palatino Linotype" w:cs="Times New Roman"/>
          <w:sz w:val="24"/>
          <w:szCs w:val="24"/>
          <w:lang w:val="es-ES_tradnl" w:eastAsia="es-ES"/>
        </w:rPr>
        <w:t xml:space="preserve"> atribuciones para generar, administrar y/o poseer la </w:t>
      </w:r>
      <w:r w:rsidRPr="00163ACD">
        <w:rPr>
          <w:rFonts w:ascii="Palatino Linotype" w:hAnsi="Palatino Linotype" w:cs="Times New Roman"/>
          <w:sz w:val="24"/>
          <w:szCs w:val="24"/>
          <w:lang w:val="es-ES_tradnl" w:eastAsia="es-ES"/>
        </w:rPr>
        <w:t xml:space="preserve">información peticionada, en ese sentido, se obvia el estudio del marco normativo que rige </w:t>
      </w:r>
      <w:r w:rsidR="00CF38A8">
        <w:rPr>
          <w:rFonts w:ascii="Palatino Linotype" w:hAnsi="Palatino Linotype" w:cs="Times New Roman"/>
          <w:sz w:val="24"/>
          <w:szCs w:val="24"/>
          <w:lang w:val="es-ES_tradnl" w:eastAsia="es-ES"/>
        </w:rPr>
        <w:t>su</w:t>
      </w:r>
      <w:r w:rsidRPr="00163ACD">
        <w:rPr>
          <w:rFonts w:ascii="Palatino Linotype" w:hAnsi="Palatino Linotype" w:cs="Times New Roman"/>
          <w:sz w:val="24"/>
          <w:szCs w:val="24"/>
          <w:lang w:val="es-ES_tradnl" w:eastAsia="es-ES"/>
        </w:rPr>
        <w:t xml:space="preserve"> actuar, ello atendiendo que, el estudio de la fuente obligacional que constriñe al </w:t>
      </w:r>
      <w:r w:rsidRPr="00163ACD">
        <w:rPr>
          <w:rFonts w:ascii="Palatino Linotype" w:hAnsi="Palatino Linotype" w:cs="Times New Roman"/>
          <w:b/>
          <w:sz w:val="24"/>
          <w:szCs w:val="24"/>
          <w:lang w:val="es-ES_tradnl" w:eastAsia="es-ES"/>
        </w:rPr>
        <w:t>Sujeto Obligado</w:t>
      </w:r>
      <w:r w:rsidRPr="00163ACD">
        <w:rPr>
          <w:rFonts w:ascii="Palatino Linotype" w:hAnsi="Palatino Linotype" w:cs="Times New Roman"/>
          <w:sz w:val="24"/>
          <w:szCs w:val="24"/>
          <w:lang w:val="es-ES_tradnl" w:eastAsia="es-ES"/>
        </w:rPr>
        <w:t xml:space="preserve"> a contar con ella, se realiza con </w:t>
      </w:r>
      <w:r w:rsidRPr="00163ACD">
        <w:rPr>
          <w:rFonts w:ascii="Palatino Linotype" w:hAnsi="Palatino Linotype" w:cs="Times New Roman"/>
          <w:sz w:val="24"/>
          <w:szCs w:val="24"/>
          <w:lang w:val="es-ES_tradnl" w:eastAsia="es-ES"/>
        </w:rPr>
        <w:lastRenderedPageBreak/>
        <w:t xml:space="preserve">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rsidR="00163ACD" w:rsidRPr="00163ACD" w:rsidRDefault="00163ACD" w:rsidP="00163ACD">
      <w:pPr>
        <w:spacing w:after="0" w:line="360" w:lineRule="auto"/>
        <w:jc w:val="both"/>
        <w:rPr>
          <w:rFonts w:ascii="Palatino Linotype" w:eastAsiaTheme="minorHAnsi" w:hAnsi="Palatino Linotype" w:cs="Arial"/>
          <w:sz w:val="24"/>
          <w:lang w:val="es-ES_tradnl" w:eastAsia="en-US"/>
        </w:rPr>
      </w:pPr>
    </w:p>
    <w:p w:rsidR="00163ACD" w:rsidRPr="00163ACD" w:rsidRDefault="00163ACD" w:rsidP="00163ACD">
      <w:pPr>
        <w:spacing w:after="0" w:line="360" w:lineRule="auto"/>
        <w:jc w:val="both"/>
        <w:rPr>
          <w:rFonts w:ascii="Palatino Linotype" w:eastAsiaTheme="minorHAnsi" w:hAnsi="Palatino Linotype" w:cs="Arial"/>
          <w:sz w:val="24"/>
          <w:lang w:val="es-ES" w:eastAsia="en-US"/>
        </w:rPr>
      </w:pPr>
      <w:r w:rsidRPr="00163ACD">
        <w:rPr>
          <w:rFonts w:ascii="Palatino Linotype" w:eastAsiaTheme="minorHAnsi" w:hAnsi="Palatino Linotype" w:cs="Arial"/>
          <w:sz w:val="24"/>
          <w:lang w:val="es-ES" w:eastAsia="en-US"/>
        </w:rPr>
        <w:t xml:space="preserve">Inconforme con la respuesta, el </w:t>
      </w:r>
      <w:r w:rsidRPr="00163ACD">
        <w:rPr>
          <w:rFonts w:ascii="Palatino Linotype" w:eastAsiaTheme="minorHAnsi" w:hAnsi="Palatino Linotype" w:cs="Arial"/>
          <w:b/>
          <w:sz w:val="24"/>
          <w:lang w:val="es-ES" w:eastAsia="en-US"/>
        </w:rPr>
        <w:t>Recurrente</w:t>
      </w:r>
      <w:r w:rsidRPr="00163ACD">
        <w:rPr>
          <w:rFonts w:ascii="Palatino Linotype" w:eastAsiaTheme="minorHAnsi" w:hAnsi="Palatino Linotype" w:cs="Arial"/>
          <w:sz w:val="24"/>
          <w:lang w:val="es-ES" w:eastAsia="en-US"/>
        </w:rPr>
        <w:t xml:space="preserve"> interpone recurso de revisión haciendo valer como </w:t>
      </w:r>
      <w:r w:rsidR="00825C8B">
        <w:rPr>
          <w:rFonts w:ascii="Palatino Linotype" w:eastAsiaTheme="minorHAnsi" w:hAnsi="Palatino Linotype" w:cs="Arial"/>
          <w:sz w:val="24"/>
          <w:lang w:val="es-ES" w:eastAsia="en-US"/>
        </w:rPr>
        <w:t>razones o motivos de inconformidad,</w:t>
      </w:r>
      <w:r w:rsidRPr="00163ACD">
        <w:rPr>
          <w:rFonts w:ascii="Palatino Linotype" w:eastAsiaTheme="minorHAnsi" w:hAnsi="Palatino Linotype" w:cs="Arial"/>
          <w:sz w:val="24"/>
          <w:lang w:val="es-ES" w:eastAsia="en-US"/>
        </w:rPr>
        <w:t xml:space="preserve"> objetivamente </w:t>
      </w:r>
      <w:r w:rsidRPr="00163ACD">
        <w:rPr>
          <w:rFonts w:ascii="Palatino Linotype" w:eastAsiaTheme="minorHAnsi" w:hAnsi="Palatino Linotype" w:cs="Arial"/>
          <w:i/>
          <w:sz w:val="24"/>
          <w:lang w:val="es-ES" w:eastAsia="en-US"/>
        </w:rPr>
        <w:t>“</w:t>
      </w:r>
      <w:r w:rsidR="00825C8B">
        <w:rPr>
          <w:rFonts w:ascii="Palatino Linotype" w:eastAsiaTheme="minorHAnsi" w:hAnsi="Palatino Linotype" w:cs="Arial"/>
          <w:i/>
          <w:sz w:val="24"/>
          <w:lang w:val="es-ES" w:eastAsia="en-US"/>
        </w:rPr>
        <w:t>…</w:t>
      </w:r>
      <w:r w:rsidR="00825C8B" w:rsidRPr="00825C8B">
        <w:rPr>
          <w:rFonts w:ascii="Palatino Linotype" w:eastAsiaTheme="minorHAnsi" w:hAnsi="Palatino Linotype" w:cs="Arial"/>
          <w:i/>
          <w:sz w:val="24"/>
          <w:lang w:val="es-ES" w:eastAsia="en-US"/>
        </w:rPr>
        <w:t>OMITIÓ dar respuesta COMPLETA</w:t>
      </w:r>
      <w:r w:rsidR="00825C8B">
        <w:rPr>
          <w:rFonts w:ascii="Palatino Linotype" w:eastAsiaTheme="minorHAnsi" w:hAnsi="Palatino Linotype" w:cs="Arial"/>
          <w:i/>
          <w:sz w:val="24"/>
          <w:lang w:val="es-ES" w:eastAsia="en-US"/>
        </w:rPr>
        <w:t>…</w:t>
      </w:r>
      <w:r w:rsidRPr="00163ACD">
        <w:rPr>
          <w:rFonts w:ascii="Palatino Linotype" w:eastAsiaTheme="minorHAnsi" w:hAnsi="Palatino Linotype" w:cs="Arial"/>
          <w:i/>
          <w:sz w:val="24"/>
          <w:lang w:val="es-ES" w:eastAsia="en-US"/>
        </w:rPr>
        <w:t>”</w:t>
      </w:r>
      <w:r w:rsidRPr="00163ACD">
        <w:rPr>
          <w:rFonts w:ascii="Palatino Linotype" w:eastAsiaTheme="minorHAnsi" w:hAnsi="Palatino Linotype" w:cs="Arial"/>
          <w:sz w:val="24"/>
          <w:lang w:val="es-ES" w:eastAsia="en-US"/>
        </w:rPr>
        <w:t xml:space="preserve">, que resulta fundado al encuadrar en la hipótesis normativa, establecida en la fracción </w:t>
      </w:r>
      <w:r w:rsidR="00825C8B">
        <w:rPr>
          <w:rFonts w:ascii="Palatino Linotype" w:eastAsiaTheme="minorHAnsi" w:hAnsi="Palatino Linotype" w:cs="Arial"/>
          <w:sz w:val="24"/>
          <w:lang w:val="es-ES" w:eastAsia="en-US"/>
        </w:rPr>
        <w:t>V</w:t>
      </w:r>
      <w:r w:rsidRPr="00163ACD">
        <w:rPr>
          <w:rFonts w:ascii="Palatino Linotype" w:eastAsiaTheme="minorHAnsi" w:hAnsi="Palatino Linotype" w:cs="Arial"/>
          <w:sz w:val="24"/>
          <w:lang w:val="es-ES" w:eastAsia="en-US"/>
        </w:rPr>
        <w:t xml:space="preserve"> del artículo 179 de la Ley de Transparencia local</w:t>
      </w:r>
      <w:r w:rsidRPr="00163ACD">
        <w:rPr>
          <w:rFonts w:ascii="Palatino Linotype" w:eastAsiaTheme="minorHAnsi" w:hAnsi="Palatino Linotype" w:cs="Arial"/>
          <w:sz w:val="24"/>
          <w:vertAlign w:val="superscript"/>
          <w:lang w:val="es-ES" w:eastAsia="en-US"/>
        </w:rPr>
        <w:footnoteReference w:id="2"/>
      </w:r>
      <w:r w:rsidRPr="00163ACD">
        <w:rPr>
          <w:rFonts w:ascii="Palatino Linotype" w:eastAsiaTheme="minorHAnsi" w:hAnsi="Palatino Linotype" w:cs="Arial"/>
          <w:sz w:val="24"/>
          <w:lang w:val="es-ES" w:eastAsia="en-US"/>
        </w:rPr>
        <w:t>, relativas a la entrega de información incompleta.</w:t>
      </w:r>
    </w:p>
    <w:p w:rsidR="00163ACD" w:rsidRPr="00163ACD" w:rsidRDefault="00163ACD" w:rsidP="00163ACD">
      <w:pPr>
        <w:spacing w:after="0" w:line="360" w:lineRule="auto"/>
        <w:jc w:val="both"/>
        <w:rPr>
          <w:rFonts w:ascii="Palatino Linotype" w:eastAsiaTheme="minorHAnsi" w:hAnsi="Palatino Linotype" w:cs="Arial"/>
          <w:sz w:val="24"/>
          <w:szCs w:val="24"/>
          <w:lang w:val="es-ES" w:eastAsia="en-US"/>
        </w:rPr>
      </w:pPr>
    </w:p>
    <w:p w:rsidR="00163ACD" w:rsidRPr="00163ACD" w:rsidRDefault="00825C8B" w:rsidP="00163ACD">
      <w:pPr>
        <w:spacing w:after="0" w:line="360" w:lineRule="auto"/>
        <w:jc w:val="both"/>
        <w:rPr>
          <w:rFonts w:ascii="Palatino Linotype" w:eastAsiaTheme="minorHAnsi" w:hAnsi="Palatino Linotype" w:cs="Arial"/>
          <w:sz w:val="24"/>
          <w:szCs w:val="24"/>
          <w:lang w:val="es-ES" w:eastAsia="en-US"/>
        </w:rPr>
      </w:pPr>
      <w:r>
        <w:rPr>
          <w:rFonts w:ascii="Palatino Linotype" w:eastAsiaTheme="minorHAnsi" w:hAnsi="Palatino Linotype" w:cs="Arial"/>
          <w:sz w:val="24"/>
          <w:szCs w:val="24"/>
          <w:lang w:val="es-ES" w:eastAsia="en-US"/>
        </w:rPr>
        <w:t>Hechas las precisiones anteriores, si bien el Sujeto Obligado reconoce contar con atribuciones para generar, administrar y/o poseer la información requerida, resulta necesario traer a colación el artículo 24 del Bando Municipal 2022 del Sujeto Obligado, que consagra lo siguiente:</w:t>
      </w:r>
    </w:p>
    <w:p w:rsidR="00163ACD" w:rsidRDefault="00163ACD" w:rsidP="003760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25C8B" w:rsidRPr="00825C8B" w:rsidRDefault="004266D1" w:rsidP="00825C8B">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Pr>
          <w:rFonts w:ascii="Palatino Linotype" w:eastAsia="Times New Roman" w:hAnsi="Palatino Linotype" w:cs="Arial"/>
          <w:b/>
          <w:i/>
          <w:szCs w:val="24"/>
          <w:lang w:eastAsia="es-ES"/>
        </w:rPr>
        <w:t>“</w:t>
      </w:r>
      <w:r w:rsidR="00825C8B" w:rsidRPr="00825C8B">
        <w:rPr>
          <w:rFonts w:ascii="Palatino Linotype" w:eastAsia="Times New Roman" w:hAnsi="Palatino Linotype" w:cs="Arial"/>
          <w:b/>
          <w:i/>
          <w:szCs w:val="24"/>
          <w:lang w:eastAsia="es-ES"/>
        </w:rPr>
        <w:t>ARTÍCULO 24.-</w:t>
      </w:r>
      <w:r w:rsidR="00825C8B" w:rsidRPr="00825C8B">
        <w:rPr>
          <w:rFonts w:ascii="Palatino Linotype" w:eastAsia="Times New Roman" w:hAnsi="Palatino Linotype" w:cs="Arial"/>
          <w:i/>
          <w:szCs w:val="24"/>
          <w:lang w:eastAsia="es-ES"/>
        </w:rPr>
        <w:t xml:space="preserve"> El gobierno del municipio está depositado en un cuerpo colegiado deliberativo y plural que se</w:t>
      </w:r>
      <w:r w:rsidR="00825C8B">
        <w:rPr>
          <w:rFonts w:ascii="Palatino Linotype" w:eastAsia="Times New Roman" w:hAnsi="Palatino Linotype" w:cs="Arial"/>
          <w:i/>
          <w:szCs w:val="24"/>
          <w:lang w:eastAsia="es-ES"/>
        </w:rPr>
        <w:t xml:space="preserve"> </w:t>
      </w:r>
      <w:r w:rsidR="00825C8B" w:rsidRPr="00825C8B">
        <w:rPr>
          <w:rFonts w:ascii="Palatino Linotype" w:eastAsia="Times New Roman" w:hAnsi="Palatino Linotype" w:cs="Arial"/>
          <w:i/>
          <w:szCs w:val="24"/>
          <w:lang w:eastAsia="es-ES"/>
        </w:rPr>
        <w:t>denomina Ayuntamiento, al que se someten los asuntos de la Administración Pública Municipal; dicho órgano</w:t>
      </w:r>
      <w:r w:rsidR="00825C8B">
        <w:rPr>
          <w:rFonts w:ascii="Palatino Linotype" w:eastAsia="Times New Roman" w:hAnsi="Palatino Linotype" w:cs="Arial"/>
          <w:i/>
          <w:szCs w:val="24"/>
          <w:lang w:eastAsia="es-ES"/>
        </w:rPr>
        <w:t xml:space="preserve"> </w:t>
      </w:r>
      <w:r w:rsidR="00825C8B" w:rsidRPr="00825C8B">
        <w:rPr>
          <w:rFonts w:ascii="Palatino Linotype" w:eastAsia="Times New Roman" w:hAnsi="Palatino Linotype" w:cs="Arial"/>
          <w:i/>
          <w:szCs w:val="24"/>
          <w:lang w:eastAsia="es-ES"/>
        </w:rPr>
        <w:t xml:space="preserve">está conformado por la Presidencia, una Sindicatura y </w:t>
      </w:r>
      <w:r w:rsidR="00825C8B" w:rsidRPr="00825C8B">
        <w:rPr>
          <w:rFonts w:ascii="Palatino Linotype" w:eastAsia="Times New Roman" w:hAnsi="Palatino Linotype" w:cs="Arial"/>
          <w:i/>
          <w:szCs w:val="24"/>
          <w:u w:val="single"/>
          <w:lang w:eastAsia="es-ES"/>
        </w:rPr>
        <w:t>nueve regidurías integradas por Regidoras y Regidores</w:t>
      </w:r>
      <w:r w:rsidR="00825C8B" w:rsidRPr="00825C8B">
        <w:rPr>
          <w:rFonts w:ascii="Palatino Linotype" w:eastAsia="Times New Roman" w:hAnsi="Palatino Linotype" w:cs="Arial"/>
          <w:i/>
          <w:szCs w:val="24"/>
          <w:lang w:eastAsia="es-ES"/>
        </w:rPr>
        <w:t>,</w:t>
      </w:r>
      <w:r w:rsidR="00825C8B">
        <w:rPr>
          <w:rFonts w:ascii="Palatino Linotype" w:eastAsia="Times New Roman" w:hAnsi="Palatino Linotype" w:cs="Arial"/>
          <w:i/>
          <w:szCs w:val="24"/>
          <w:lang w:eastAsia="es-ES"/>
        </w:rPr>
        <w:t xml:space="preserve"> </w:t>
      </w:r>
      <w:r w:rsidR="00825C8B" w:rsidRPr="00825C8B">
        <w:rPr>
          <w:rFonts w:ascii="Palatino Linotype" w:eastAsia="Times New Roman" w:hAnsi="Palatino Linotype" w:cs="Arial"/>
          <w:i/>
          <w:szCs w:val="24"/>
          <w:lang w:eastAsia="es-ES"/>
        </w:rPr>
        <w:t>según los principios de mayoría relativa y de representación proporcional, establecidos en los términos de ley; el</w:t>
      </w:r>
      <w:r w:rsidR="00825C8B">
        <w:rPr>
          <w:rFonts w:ascii="Palatino Linotype" w:eastAsia="Times New Roman" w:hAnsi="Palatino Linotype" w:cs="Arial"/>
          <w:i/>
          <w:szCs w:val="24"/>
          <w:lang w:eastAsia="es-ES"/>
        </w:rPr>
        <w:t xml:space="preserve"> </w:t>
      </w:r>
      <w:r w:rsidR="00825C8B" w:rsidRPr="00825C8B">
        <w:rPr>
          <w:rFonts w:ascii="Palatino Linotype" w:eastAsia="Times New Roman" w:hAnsi="Palatino Linotype" w:cs="Arial"/>
          <w:i/>
          <w:szCs w:val="24"/>
          <w:lang w:eastAsia="es-ES"/>
        </w:rPr>
        <w:t xml:space="preserve">cual se regirá por la Constitución Federal, la Constitución Local, la Ley Orgánica, las leyes </w:t>
      </w:r>
      <w:r w:rsidR="00825C8B" w:rsidRPr="00825C8B">
        <w:rPr>
          <w:rFonts w:ascii="Palatino Linotype" w:eastAsia="Times New Roman" w:hAnsi="Palatino Linotype" w:cs="Arial"/>
          <w:i/>
          <w:szCs w:val="24"/>
          <w:lang w:eastAsia="es-ES"/>
        </w:rPr>
        <w:lastRenderedPageBreak/>
        <w:t>federales y estatales,</w:t>
      </w:r>
      <w:r w:rsidR="00825C8B">
        <w:rPr>
          <w:rFonts w:ascii="Palatino Linotype" w:eastAsia="Times New Roman" w:hAnsi="Palatino Linotype" w:cs="Arial"/>
          <w:i/>
          <w:szCs w:val="24"/>
          <w:lang w:eastAsia="es-ES"/>
        </w:rPr>
        <w:t xml:space="preserve"> </w:t>
      </w:r>
      <w:r w:rsidR="00825C8B" w:rsidRPr="00825C8B">
        <w:rPr>
          <w:rFonts w:ascii="Palatino Linotype" w:eastAsia="Times New Roman" w:hAnsi="Palatino Linotype" w:cs="Arial"/>
          <w:i/>
          <w:szCs w:val="24"/>
          <w:lang w:eastAsia="es-ES"/>
        </w:rPr>
        <w:t>este Bando Municipal, el Código y demás disposiciones de carácter general.</w:t>
      </w:r>
    </w:p>
    <w:p w:rsidR="00825C8B" w:rsidRPr="00825C8B" w:rsidRDefault="00825C8B" w:rsidP="00825C8B">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825C8B">
        <w:rPr>
          <w:rFonts w:ascii="Palatino Linotype" w:eastAsia="Times New Roman" w:hAnsi="Palatino Linotype" w:cs="Arial"/>
          <w:i/>
          <w:szCs w:val="24"/>
          <w:lang w:eastAsia="es-ES"/>
        </w:rPr>
        <w:t>Las competencias serán exclusivas del Ayuntamiento y no podrán ser delegadas, salvo aquellas que por</w:t>
      </w:r>
      <w:r>
        <w:rPr>
          <w:rFonts w:ascii="Palatino Linotype" w:eastAsia="Times New Roman" w:hAnsi="Palatino Linotype" w:cs="Arial"/>
          <w:i/>
          <w:szCs w:val="24"/>
          <w:lang w:eastAsia="es-ES"/>
        </w:rPr>
        <w:t xml:space="preserve"> </w:t>
      </w:r>
      <w:r w:rsidRPr="00825C8B">
        <w:rPr>
          <w:rFonts w:ascii="Palatino Linotype" w:eastAsia="Times New Roman" w:hAnsi="Palatino Linotype" w:cs="Arial"/>
          <w:i/>
          <w:szCs w:val="24"/>
          <w:lang w:eastAsia="es-ES"/>
        </w:rPr>
        <w:t>disposición de la ley estén permitidas.</w:t>
      </w:r>
    </w:p>
    <w:p w:rsidR="00825C8B" w:rsidRDefault="00825C8B" w:rsidP="00825C8B">
      <w:pPr>
        <w:autoSpaceDE w:val="0"/>
        <w:autoSpaceDN w:val="0"/>
        <w:adjustRightInd w:val="0"/>
        <w:spacing w:after="0" w:line="240" w:lineRule="auto"/>
        <w:ind w:left="567" w:right="616"/>
        <w:jc w:val="both"/>
        <w:rPr>
          <w:rFonts w:ascii="Palatino Linotype" w:eastAsia="Times New Roman" w:hAnsi="Palatino Linotype" w:cs="Arial"/>
          <w:szCs w:val="24"/>
          <w:lang w:eastAsia="es-ES"/>
        </w:rPr>
      </w:pPr>
      <w:r w:rsidRPr="00825C8B">
        <w:rPr>
          <w:rFonts w:ascii="Palatino Linotype" w:eastAsia="Times New Roman" w:hAnsi="Palatino Linotype" w:cs="Arial"/>
          <w:i/>
          <w:szCs w:val="24"/>
          <w:lang w:eastAsia="es-ES"/>
        </w:rPr>
        <w:t>La ejecución de sus determinaciones corresponderá al Presidente Municipal, quien preside el Ayuntamiento y</w:t>
      </w:r>
      <w:r>
        <w:rPr>
          <w:rFonts w:ascii="Palatino Linotype" w:eastAsia="Times New Roman" w:hAnsi="Palatino Linotype" w:cs="Arial"/>
          <w:i/>
          <w:szCs w:val="24"/>
          <w:lang w:eastAsia="es-ES"/>
        </w:rPr>
        <w:t xml:space="preserve"> </w:t>
      </w:r>
      <w:r w:rsidRPr="00825C8B">
        <w:rPr>
          <w:rFonts w:ascii="Palatino Linotype" w:eastAsia="Times New Roman" w:hAnsi="Palatino Linotype" w:cs="Arial"/>
          <w:i/>
          <w:szCs w:val="24"/>
          <w:lang w:eastAsia="es-ES"/>
        </w:rPr>
        <w:t>dirige la Administración Pública Municipal.</w:t>
      </w:r>
      <w:r w:rsidR="004266D1">
        <w:rPr>
          <w:rFonts w:ascii="Palatino Linotype" w:eastAsia="Times New Roman" w:hAnsi="Palatino Linotype" w:cs="Arial"/>
          <w:i/>
          <w:szCs w:val="24"/>
          <w:lang w:eastAsia="es-ES"/>
        </w:rPr>
        <w:t>”</w:t>
      </w:r>
    </w:p>
    <w:p w:rsidR="004266D1" w:rsidRDefault="004266D1" w:rsidP="00825C8B">
      <w:pPr>
        <w:autoSpaceDE w:val="0"/>
        <w:autoSpaceDN w:val="0"/>
        <w:adjustRightInd w:val="0"/>
        <w:spacing w:after="0" w:line="240" w:lineRule="auto"/>
        <w:ind w:left="567" w:right="616"/>
        <w:jc w:val="both"/>
        <w:rPr>
          <w:rFonts w:ascii="Palatino Linotype" w:eastAsia="Times New Roman" w:hAnsi="Palatino Linotype" w:cs="Arial"/>
          <w:szCs w:val="24"/>
          <w:lang w:eastAsia="es-ES"/>
        </w:rPr>
      </w:pPr>
    </w:p>
    <w:p w:rsidR="004266D1" w:rsidRPr="004266D1" w:rsidRDefault="004266D1" w:rsidP="004266D1">
      <w:pPr>
        <w:autoSpaceDE w:val="0"/>
        <w:autoSpaceDN w:val="0"/>
        <w:adjustRightInd w:val="0"/>
        <w:spacing w:after="0" w:line="240" w:lineRule="auto"/>
        <w:ind w:left="567" w:right="616"/>
        <w:jc w:val="right"/>
        <w:rPr>
          <w:rFonts w:ascii="Palatino Linotype" w:eastAsia="Times New Roman" w:hAnsi="Palatino Linotype" w:cs="Arial"/>
          <w:szCs w:val="24"/>
          <w:lang w:eastAsia="es-ES"/>
        </w:rPr>
      </w:pPr>
      <w:r>
        <w:rPr>
          <w:rFonts w:ascii="Palatino Linotype" w:eastAsia="Times New Roman" w:hAnsi="Palatino Linotype" w:cs="Arial"/>
          <w:szCs w:val="24"/>
          <w:lang w:eastAsia="es-ES"/>
        </w:rPr>
        <w:t>(Énfasis añadido)</w:t>
      </w:r>
    </w:p>
    <w:p w:rsidR="00163ACD" w:rsidRDefault="00163ACD" w:rsidP="003760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266D1" w:rsidRDefault="004266D1" w:rsidP="009E118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Precepto legal con el cual se acredita que el Ayuntamiento del Sujeto Obligado se encuentra integrado por un Presidente Municipal, una Sindicatura y nueve Regidurías Municipales</w:t>
      </w:r>
      <w:r w:rsidR="009E118A">
        <w:rPr>
          <w:rFonts w:ascii="Palatino Linotype" w:eastAsia="Times New Roman" w:hAnsi="Palatino Linotype" w:cs="Arial"/>
          <w:sz w:val="24"/>
          <w:szCs w:val="24"/>
          <w:lang w:val="es-ES" w:eastAsia="es-ES"/>
        </w:rPr>
        <w:t xml:space="preserve">. Lo cual concatenado con los artículos 18 y 19 de la </w:t>
      </w:r>
      <w:r w:rsidR="009E118A" w:rsidRPr="009E118A">
        <w:rPr>
          <w:rFonts w:ascii="Palatino Linotype" w:eastAsia="Times New Roman" w:hAnsi="Palatino Linotype" w:cs="Arial"/>
          <w:sz w:val="24"/>
          <w:szCs w:val="24"/>
          <w:lang w:val="es-ES" w:eastAsia="es-ES"/>
        </w:rPr>
        <w:t>Ley de Transparencia y Acceso a la Información</w:t>
      </w:r>
      <w:r w:rsidR="009E118A">
        <w:rPr>
          <w:rFonts w:ascii="Palatino Linotype" w:eastAsia="Times New Roman" w:hAnsi="Palatino Linotype" w:cs="Arial"/>
          <w:sz w:val="24"/>
          <w:szCs w:val="24"/>
          <w:lang w:val="es-ES" w:eastAsia="es-ES"/>
        </w:rPr>
        <w:t xml:space="preserve"> </w:t>
      </w:r>
      <w:r w:rsidR="009E118A" w:rsidRPr="009E118A">
        <w:rPr>
          <w:rFonts w:ascii="Palatino Linotype" w:eastAsia="Times New Roman" w:hAnsi="Palatino Linotype" w:cs="Arial"/>
          <w:sz w:val="24"/>
          <w:szCs w:val="24"/>
          <w:lang w:val="es-ES" w:eastAsia="es-ES"/>
        </w:rPr>
        <w:t>Pública del Estado de México y Municipios</w:t>
      </w:r>
      <w:r w:rsidR="009E118A">
        <w:rPr>
          <w:rFonts w:ascii="Palatino Linotype" w:eastAsia="Times New Roman" w:hAnsi="Palatino Linotype" w:cs="Arial"/>
          <w:sz w:val="24"/>
          <w:szCs w:val="24"/>
          <w:lang w:val="es-ES" w:eastAsia="es-ES"/>
        </w:rPr>
        <w:t>, que establecen la obligación de los Sujetos Obligados de documentar todo acto que derive del ejercicio de sus facultades, funciones y/o atribuciones.</w:t>
      </w:r>
    </w:p>
    <w:p w:rsidR="009E118A" w:rsidRDefault="009E118A" w:rsidP="009E118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E118A" w:rsidRDefault="009E118A" w:rsidP="009E118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Circunstancia que toma particularidad en el presente asunto, al acreditarse la existencia de las nueves Regidurías Municipales</w:t>
      </w:r>
      <w:r w:rsidR="00B34FDC">
        <w:rPr>
          <w:rFonts w:ascii="Palatino Linotype" w:eastAsia="Times New Roman" w:hAnsi="Palatino Linotype" w:cs="Arial"/>
          <w:sz w:val="24"/>
          <w:szCs w:val="24"/>
          <w:lang w:val="es-ES" w:eastAsia="es-ES"/>
        </w:rPr>
        <w:t>,</w:t>
      </w:r>
      <w:r w:rsidR="00FC3502">
        <w:rPr>
          <w:rFonts w:ascii="Palatino Linotype" w:eastAsia="Times New Roman" w:hAnsi="Palatino Linotype" w:cs="Arial"/>
          <w:sz w:val="24"/>
          <w:szCs w:val="24"/>
          <w:lang w:val="es-ES" w:eastAsia="es-ES"/>
        </w:rPr>
        <w:t xml:space="preserve"> </w:t>
      </w:r>
      <w:r w:rsidR="00B34FDC">
        <w:rPr>
          <w:rFonts w:ascii="Palatino Linotype" w:eastAsia="Times New Roman" w:hAnsi="Palatino Linotype" w:cs="Arial"/>
          <w:sz w:val="24"/>
          <w:szCs w:val="24"/>
          <w:lang w:val="es-ES" w:eastAsia="es-ES"/>
        </w:rPr>
        <w:t>l</w:t>
      </w:r>
      <w:r w:rsidR="00FC3502">
        <w:rPr>
          <w:rFonts w:ascii="Palatino Linotype" w:eastAsia="Times New Roman" w:hAnsi="Palatino Linotype" w:cs="Arial"/>
          <w:sz w:val="24"/>
          <w:szCs w:val="24"/>
          <w:lang w:val="es-ES" w:eastAsia="es-ES"/>
        </w:rPr>
        <w:t xml:space="preserve">o que contrasta con la respuesta proporcionada por el </w:t>
      </w:r>
      <w:r w:rsidR="00FC3502" w:rsidRPr="00FC3502">
        <w:rPr>
          <w:rFonts w:ascii="Palatino Linotype" w:eastAsia="Times New Roman" w:hAnsi="Palatino Linotype" w:cs="Arial"/>
          <w:b/>
          <w:sz w:val="24"/>
          <w:szCs w:val="24"/>
          <w:lang w:val="es-ES" w:eastAsia="es-ES"/>
        </w:rPr>
        <w:t>Sujeto Obligado</w:t>
      </w:r>
      <w:r w:rsidR="00FC3502">
        <w:rPr>
          <w:rFonts w:ascii="Palatino Linotype" w:eastAsia="Times New Roman" w:hAnsi="Palatino Linotype" w:cs="Arial"/>
          <w:sz w:val="24"/>
          <w:szCs w:val="24"/>
          <w:lang w:val="es-ES" w:eastAsia="es-ES"/>
        </w:rPr>
        <w:t xml:space="preserve">, atendiendo </w:t>
      </w:r>
      <w:r w:rsidR="00B34FDC">
        <w:rPr>
          <w:rFonts w:ascii="Palatino Linotype" w:eastAsia="Times New Roman" w:hAnsi="Palatino Linotype" w:cs="Arial"/>
          <w:sz w:val="24"/>
          <w:szCs w:val="24"/>
          <w:lang w:val="es-ES" w:eastAsia="es-ES"/>
        </w:rPr>
        <w:t xml:space="preserve">a </w:t>
      </w:r>
      <w:r w:rsidR="00FC3502">
        <w:rPr>
          <w:rFonts w:ascii="Palatino Linotype" w:eastAsia="Times New Roman" w:hAnsi="Palatino Linotype" w:cs="Arial"/>
          <w:sz w:val="24"/>
          <w:szCs w:val="24"/>
          <w:lang w:val="es-ES" w:eastAsia="es-ES"/>
        </w:rPr>
        <w:t>que</w:t>
      </w:r>
      <w:r w:rsidR="00B34FDC">
        <w:rPr>
          <w:rFonts w:ascii="Palatino Linotype" w:eastAsia="Times New Roman" w:hAnsi="Palatino Linotype" w:cs="Arial"/>
          <w:sz w:val="24"/>
          <w:szCs w:val="24"/>
          <w:lang w:val="es-ES" w:eastAsia="es-ES"/>
        </w:rPr>
        <w:t>,</w:t>
      </w:r>
      <w:r w:rsidR="00FC3502">
        <w:rPr>
          <w:rFonts w:ascii="Palatino Linotype" w:eastAsia="Times New Roman" w:hAnsi="Palatino Linotype" w:cs="Arial"/>
          <w:sz w:val="24"/>
          <w:szCs w:val="24"/>
          <w:lang w:val="es-ES" w:eastAsia="es-ES"/>
        </w:rPr>
        <w:t xml:space="preserve"> únicamente hizo entrega de 12 (doce) oficios, 9 (nueve) de ellos de la Sexta Regidora Municipal y 3 (tres) del Séptimo Regidor, sin embargo, dos oficios no corresponde a la temporalidad peticionada.</w:t>
      </w:r>
      <w:r w:rsidR="00B34FDC">
        <w:rPr>
          <w:rFonts w:ascii="Palatino Linotype" w:eastAsia="Times New Roman" w:hAnsi="Palatino Linotype" w:cs="Arial"/>
          <w:sz w:val="24"/>
          <w:szCs w:val="24"/>
          <w:lang w:val="es-ES" w:eastAsia="es-ES"/>
        </w:rPr>
        <w:t xml:space="preserve"> Asimismo, respecto del Séptimo Regidor, se advierte que no hizo entrega, toda vez que </w:t>
      </w:r>
      <w:r w:rsidR="00B34FDC" w:rsidRPr="00CF38A8">
        <w:rPr>
          <w:rFonts w:ascii="Palatino Linotype" w:eastAsia="Times New Roman" w:hAnsi="Palatino Linotype" w:cs="Arial"/>
          <w:b/>
          <w:sz w:val="24"/>
          <w:szCs w:val="24"/>
          <w:lang w:val="es-ES" w:eastAsia="es-ES"/>
        </w:rPr>
        <w:t xml:space="preserve">los primeros dos oficios entregados, no son consecutivos, apreciándose que falta el oficio </w:t>
      </w:r>
      <w:r w:rsidR="00B34FDC" w:rsidRPr="00CF38A8">
        <w:rPr>
          <w:rFonts w:ascii="Palatino Linotype" w:eastAsia="Times New Roman" w:hAnsi="Palatino Linotype" w:cs="Times New Roman"/>
          <w:b/>
          <w:bCs/>
          <w:sz w:val="24"/>
          <w:szCs w:val="24"/>
          <w:lang w:val="es-ES" w:eastAsia="es-ES"/>
        </w:rPr>
        <w:t>REG006/022/2022,</w:t>
      </w:r>
      <w:r w:rsidR="00B34FDC">
        <w:rPr>
          <w:rFonts w:ascii="Palatino Linotype" w:eastAsia="Times New Roman" w:hAnsi="Palatino Linotype" w:cs="Times New Roman"/>
          <w:bCs/>
          <w:sz w:val="24"/>
          <w:szCs w:val="24"/>
          <w:lang w:val="es-ES" w:eastAsia="es-ES"/>
        </w:rPr>
        <w:t xml:space="preserve"> aunado que no comprende la totalidad de la temporalidad.</w:t>
      </w:r>
    </w:p>
    <w:p w:rsidR="00FC3502" w:rsidRDefault="00FC3502" w:rsidP="009E118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C3502" w:rsidRDefault="00FC3502" w:rsidP="009E118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 xml:space="preserve">En ese orden de ideas, se tiene por acreditada la entrega incompleta de la información peticionada, atendiendo que el Sujeto Obligado no se pronunció respecto de la Primer, Segunda, Tercera, Cuarta, Quinta, Octava y Novena Regidurías, lo que provoca una afectación al derecho de acceso a la información del </w:t>
      </w:r>
      <w:r w:rsidRPr="00FC3502">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resultando dable ordenar su entrega, debiendo en su caso, observar lo relativo a la protección de los datos de carácter sensible y confidencial que pudieran contenerse en los documentos que se habrán de entregar.</w:t>
      </w:r>
    </w:p>
    <w:p w:rsidR="004266D1" w:rsidRPr="002B0B59" w:rsidRDefault="004266D1" w:rsidP="003760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76084" w:rsidRPr="002B0B59" w:rsidRDefault="00376084" w:rsidP="00376084">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2B0B59">
        <w:rPr>
          <w:rFonts w:ascii="Palatino Linotype" w:eastAsia="Times New Roman" w:hAnsi="Palatino Linotype" w:cs="Arial"/>
          <w:b/>
          <w:i/>
          <w:sz w:val="28"/>
          <w:szCs w:val="24"/>
          <w:lang w:val="es-ES" w:eastAsia="es-ES"/>
        </w:rPr>
        <w:t>De la versión pública</w:t>
      </w:r>
    </w:p>
    <w:p w:rsidR="00376084" w:rsidRPr="002B0B59" w:rsidRDefault="00376084" w:rsidP="00376084">
      <w:pPr>
        <w:tabs>
          <w:tab w:val="left" w:pos="8647"/>
        </w:tabs>
        <w:spacing w:after="0" w:line="360" w:lineRule="auto"/>
        <w:ind w:right="51"/>
        <w:jc w:val="both"/>
        <w:rPr>
          <w:rFonts w:ascii="Palatino Linotype" w:eastAsiaTheme="minorHAnsi" w:hAnsi="Palatino Linotype" w:cs="Arial"/>
          <w:sz w:val="24"/>
          <w:szCs w:val="24"/>
          <w:lang w:eastAsia="en-US"/>
        </w:rPr>
      </w:pPr>
    </w:p>
    <w:p w:rsidR="00376084" w:rsidRPr="002B0B59" w:rsidRDefault="00376084" w:rsidP="00376084">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376084" w:rsidRPr="002B0B59" w:rsidRDefault="00376084" w:rsidP="00376084">
      <w:pPr>
        <w:tabs>
          <w:tab w:val="left" w:pos="8647"/>
        </w:tabs>
        <w:spacing w:after="0" w:line="360" w:lineRule="auto"/>
        <w:ind w:right="51"/>
        <w:jc w:val="both"/>
        <w:rPr>
          <w:rFonts w:ascii="Palatino Linotype" w:eastAsiaTheme="minorHAnsi" w:hAnsi="Palatino Linotype" w:cs="Arial"/>
          <w:sz w:val="24"/>
          <w:szCs w:val="24"/>
          <w:lang w:eastAsia="en-US"/>
        </w:rPr>
      </w:pPr>
    </w:p>
    <w:p w:rsidR="00376084" w:rsidRPr="002B0B59" w:rsidRDefault="00376084" w:rsidP="00376084">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w:t>
      </w:r>
      <w:r w:rsidRPr="002B0B59">
        <w:rPr>
          <w:rFonts w:ascii="Palatino Linotype" w:eastAsiaTheme="minorHAnsi" w:hAnsi="Palatino Linotype" w:cs="Arial"/>
          <w:sz w:val="24"/>
          <w:szCs w:val="24"/>
          <w:lang w:eastAsia="en-US"/>
        </w:rPr>
        <w:lastRenderedPageBreak/>
        <w:t>justificado en la Ley, tal como lo disponen los artículos 22, 38 y 43 de la Ley de Protección de Datos Personales en Posesión de Sujetos Obligados del Estado de México y Municipios.</w:t>
      </w:r>
    </w:p>
    <w:p w:rsidR="00376084" w:rsidRPr="002B0B59" w:rsidRDefault="00376084" w:rsidP="00376084">
      <w:pPr>
        <w:tabs>
          <w:tab w:val="left" w:pos="8647"/>
        </w:tabs>
        <w:spacing w:after="0" w:line="360" w:lineRule="auto"/>
        <w:ind w:right="51"/>
        <w:jc w:val="both"/>
        <w:rPr>
          <w:rFonts w:ascii="Palatino Linotype" w:eastAsiaTheme="minorHAnsi" w:hAnsi="Palatino Linotype" w:cs="Arial"/>
          <w:sz w:val="24"/>
          <w:szCs w:val="24"/>
          <w:lang w:eastAsia="en-US"/>
        </w:rPr>
      </w:pPr>
    </w:p>
    <w:p w:rsidR="00376084" w:rsidRDefault="00376084" w:rsidP="00376084">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3351F" w:rsidRPr="002B0B59" w:rsidRDefault="00B3351F" w:rsidP="00376084">
      <w:pPr>
        <w:tabs>
          <w:tab w:val="left" w:pos="8647"/>
        </w:tabs>
        <w:spacing w:after="0" w:line="360" w:lineRule="auto"/>
        <w:ind w:right="51"/>
        <w:jc w:val="both"/>
        <w:rPr>
          <w:rFonts w:ascii="Palatino Linotype" w:eastAsiaTheme="minorHAnsi" w:hAnsi="Palatino Linotype" w:cs="Arial"/>
          <w:sz w:val="24"/>
          <w:szCs w:val="24"/>
          <w:lang w:eastAsia="en-US"/>
        </w:rPr>
      </w:pPr>
    </w:p>
    <w:p w:rsidR="00376084" w:rsidRPr="002B0B59" w:rsidRDefault="00376084" w:rsidP="00376084">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2B0B59">
        <w:rPr>
          <w:rFonts w:ascii="Palatino Linotype" w:eastAsiaTheme="minorHAnsi" w:hAnsi="Palatino Linotype" w:cs="Arial"/>
          <w:b/>
          <w:sz w:val="24"/>
          <w:szCs w:val="24"/>
          <w:lang w:eastAsia="en-US"/>
        </w:rPr>
        <w:t>Registro Federal de Contribuyentes</w:t>
      </w:r>
      <w:r w:rsidRPr="002B0B59">
        <w:rPr>
          <w:rFonts w:ascii="Palatino Linotype" w:eastAsiaTheme="minorHAnsi" w:hAnsi="Palatino Linotype" w:cs="Arial"/>
          <w:sz w:val="24"/>
          <w:szCs w:val="24"/>
          <w:lang w:eastAsia="en-US"/>
        </w:rPr>
        <w:t xml:space="preserve"> (RFC), la </w:t>
      </w:r>
      <w:r w:rsidRPr="002B0B59">
        <w:rPr>
          <w:rFonts w:ascii="Palatino Linotype" w:eastAsiaTheme="minorHAnsi" w:hAnsi="Palatino Linotype" w:cs="Arial"/>
          <w:b/>
          <w:sz w:val="24"/>
          <w:szCs w:val="24"/>
          <w:lang w:eastAsia="en-US"/>
        </w:rPr>
        <w:t>Clave Única de Registro de Población</w:t>
      </w:r>
      <w:r w:rsidRPr="002B0B59">
        <w:rPr>
          <w:rFonts w:ascii="Palatino Linotype" w:eastAsiaTheme="minorHAnsi" w:hAnsi="Palatino Linotype" w:cs="Arial"/>
          <w:sz w:val="24"/>
          <w:szCs w:val="24"/>
          <w:lang w:eastAsia="en-US"/>
        </w:rPr>
        <w:t xml:space="preserve"> (CURP), la </w:t>
      </w:r>
      <w:r w:rsidRPr="002B0B59">
        <w:rPr>
          <w:rFonts w:ascii="Palatino Linotype" w:eastAsiaTheme="minorHAnsi" w:hAnsi="Palatino Linotype" w:cs="Arial"/>
          <w:b/>
          <w:sz w:val="24"/>
          <w:szCs w:val="24"/>
          <w:lang w:eastAsia="en-US"/>
        </w:rPr>
        <w:t>Clave de cualquier tipo de seguridad social</w:t>
      </w:r>
      <w:r w:rsidRPr="002B0B59">
        <w:rPr>
          <w:rFonts w:ascii="Palatino Linotype" w:eastAsiaTheme="minorHAnsi" w:hAnsi="Palatino Linotype" w:cs="Arial"/>
          <w:sz w:val="24"/>
          <w:szCs w:val="24"/>
          <w:lang w:eastAsia="en-US"/>
        </w:rPr>
        <w:t xml:space="preserve"> (ISSEMYM, u otros), así como, los </w:t>
      </w:r>
      <w:r w:rsidRPr="002B0B59">
        <w:rPr>
          <w:rFonts w:ascii="Palatino Linotype" w:eastAsiaTheme="minorHAnsi" w:hAnsi="Palatino Linotype" w:cs="Arial"/>
          <w:b/>
          <w:sz w:val="24"/>
          <w:szCs w:val="24"/>
          <w:lang w:eastAsia="en-US"/>
        </w:rPr>
        <w:t>préstamos o descuentos</w:t>
      </w:r>
      <w:r w:rsidRPr="002B0B59">
        <w:rPr>
          <w:rFonts w:ascii="Palatino Linotype" w:eastAsiaTheme="minorHAnsi" w:hAnsi="Palatino Linotype" w:cs="Arial"/>
          <w:sz w:val="24"/>
          <w:szCs w:val="24"/>
          <w:lang w:eastAsia="en-US"/>
        </w:rPr>
        <w:t xml:space="preserve"> que se le hagan a la persona y que no tengan relación con los impuestos o la cuota por seguridad social.</w:t>
      </w:r>
    </w:p>
    <w:p w:rsidR="00376084" w:rsidRPr="002B0B59" w:rsidRDefault="00376084" w:rsidP="00376084">
      <w:pPr>
        <w:tabs>
          <w:tab w:val="left" w:pos="8647"/>
        </w:tabs>
        <w:spacing w:after="0" w:line="360" w:lineRule="auto"/>
        <w:ind w:right="51"/>
        <w:jc w:val="both"/>
        <w:rPr>
          <w:rFonts w:ascii="Palatino Linotype" w:eastAsiaTheme="minorHAnsi" w:hAnsi="Palatino Linotype" w:cs="Arial"/>
          <w:sz w:val="24"/>
          <w:szCs w:val="24"/>
          <w:lang w:eastAsia="en-US"/>
        </w:rPr>
      </w:pPr>
    </w:p>
    <w:p w:rsidR="00376084" w:rsidRPr="002B0B59" w:rsidRDefault="00376084" w:rsidP="00376084">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 xml:space="preserve">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w:t>
      </w:r>
      <w:r w:rsidRPr="002B0B59">
        <w:rPr>
          <w:rFonts w:ascii="Palatino Linotype" w:eastAsiaTheme="minorHAnsi" w:hAnsi="Palatino Linotype" w:cs="Arial"/>
          <w:sz w:val="24"/>
          <w:szCs w:val="24"/>
          <w:lang w:eastAsia="en-US"/>
        </w:rPr>
        <w:lastRenderedPageBreak/>
        <w:t>identificación— operaciones o actividades de naturaleza fiscal, la cual, les permite hacerse identificables respecto de una situación fiscal determinada.</w:t>
      </w:r>
    </w:p>
    <w:p w:rsidR="00376084" w:rsidRPr="002B0B59" w:rsidRDefault="00376084" w:rsidP="00376084">
      <w:pPr>
        <w:tabs>
          <w:tab w:val="left" w:pos="8647"/>
        </w:tabs>
        <w:spacing w:after="0" w:line="360" w:lineRule="auto"/>
        <w:ind w:right="51"/>
        <w:jc w:val="both"/>
        <w:rPr>
          <w:rFonts w:ascii="Palatino Linotype" w:eastAsiaTheme="minorHAnsi" w:hAnsi="Palatino Linotype" w:cs="Arial"/>
          <w:sz w:val="24"/>
          <w:szCs w:val="24"/>
          <w:lang w:eastAsia="en-US"/>
        </w:rPr>
      </w:pPr>
    </w:p>
    <w:p w:rsidR="00376084" w:rsidRPr="002B0B59" w:rsidRDefault="00376084" w:rsidP="00376084">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Lo anterior, es compartido por el entonces Instituto Federal de Acceso a la Información Protección de Datos (IFAI) a través del Criterio 09/2009, el cual es del tenor literal siguiente:</w:t>
      </w:r>
    </w:p>
    <w:p w:rsidR="00376084" w:rsidRPr="002B0B59" w:rsidRDefault="00376084" w:rsidP="00376084">
      <w:pPr>
        <w:tabs>
          <w:tab w:val="left" w:pos="8647"/>
        </w:tabs>
        <w:spacing w:after="0" w:line="360" w:lineRule="auto"/>
        <w:ind w:right="51"/>
        <w:jc w:val="both"/>
        <w:rPr>
          <w:rFonts w:ascii="Palatino Linotype" w:eastAsiaTheme="minorHAnsi" w:hAnsi="Palatino Linotype" w:cs="Arial"/>
          <w:sz w:val="24"/>
          <w:szCs w:val="24"/>
          <w:lang w:eastAsia="en-US"/>
        </w:rPr>
      </w:pPr>
    </w:p>
    <w:p w:rsidR="00376084" w:rsidRPr="002B0B59" w:rsidRDefault="00376084" w:rsidP="00376084">
      <w:pPr>
        <w:tabs>
          <w:tab w:val="left" w:pos="8647"/>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
          <w:bCs/>
          <w:i/>
          <w:lang w:eastAsia="en-US"/>
        </w:rPr>
        <w:t xml:space="preserve">“Registro Federal de Contribuyentes (RFC) de las personas físicas es un dato personal confidencial. </w:t>
      </w:r>
      <w:r w:rsidRPr="002B0B59">
        <w:rPr>
          <w:rFonts w:ascii="Palatino Linotype" w:eastAsiaTheme="minorHAnsi" w:hAnsi="Palatino Linotype" w:cs="Arial"/>
          <w:i/>
          <w:lang w:eastAsia="en-US"/>
        </w:rPr>
        <w:t>De conformidad con lo establecido en el artículo 18,</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fracción II de la Ley Federal de Transparencia y Acceso a la Información Pública</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 xml:space="preserve">Gubernamental </w:t>
      </w:r>
      <w:r w:rsidRPr="002B0B59">
        <w:rPr>
          <w:rFonts w:ascii="Palatino Linotype" w:eastAsiaTheme="minorHAnsi" w:hAnsi="Palatino Linotype" w:cs="Arial"/>
          <w:i/>
          <w:u w:val="single"/>
          <w:lang w:eastAsia="en-US"/>
        </w:rPr>
        <w:t>se considera información confidencial los datos personales que</w:t>
      </w:r>
      <w:r w:rsidRPr="002B0B59">
        <w:rPr>
          <w:rFonts w:ascii="Palatino Linotype" w:eastAsiaTheme="minorHAnsi" w:hAnsi="Palatino Linotype" w:cs="Arial"/>
          <w:bCs/>
          <w:i/>
          <w:u w:val="single"/>
          <w:lang w:eastAsia="en-US"/>
        </w:rPr>
        <w:t xml:space="preserve"> </w:t>
      </w:r>
      <w:r w:rsidRPr="002B0B59">
        <w:rPr>
          <w:rFonts w:ascii="Palatino Linotype" w:eastAsiaTheme="minorHAnsi" w:hAnsi="Palatino Linotype" w:cs="Arial"/>
          <w:i/>
          <w:u w:val="single"/>
          <w:lang w:eastAsia="en-US"/>
        </w:rPr>
        <w:t>requieren el consentimiento de los individuos para su difusión, distribución o</w:t>
      </w:r>
      <w:r w:rsidRPr="002B0B59">
        <w:rPr>
          <w:rFonts w:ascii="Palatino Linotype" w:eastAsiaTheme="minorHAnsi" w:hAnsi="Palatino Linotype" w:cs="Arial"/>
          <w:bCs/>
          <w:i/>
          <w:u w:val="single"/>
          <w:lang w:eastAsia="en-US"/>
        </w:rPr>
        <w:t xml:space="preserve"> </w:t>
      </w:r>
      <w:r w:rsidRPr="002B0B59">
        <w:rPr>
          <w:rFonts w:ascii="Palatino Linotype" w:eastAsiaTheme="minorHAnsi" w:hAnsi="Palatino Linotype" w:cs="Arial"/>
          <w:i/>
          <w:u w:val="single"/>
          <w:lang w:eastAsia="en-US"/>
        </w:rPr>
        <w:t>comercialización en los términos de esta Ley. Por su parte, según dispone el</w:t>
      </w:r>
      <w:r w:rsidRPr="002B0B59">
        <w:rPr>
          <w:rFonts w:ascii="Palatino Linotype" w:eastAsiaTheme="minorHAnsi" w:hAnsi="Palatino Linotype" w:cs="Arial"/>
          <w:bCs/>
          <w:i/>
          <w:u w:val="single"/>
          <w:lang w:eastAsia="en-US"/>
        </w:rPr>
        <w:t xml:space="preserve"> </w:t>
      </w:r>
      <w:r w:rsidRPr="002B0B59">
        <w:rPr>
          <w:rFonts w:ascii="Palatino Linotype" w:eastAsiaTheme="minorHAnsi" w:hAnsi="Palatino Linotype" w:cs="Arial"/>
          <w:i/>
          <w:u w:val="single"/>
          <w:lang w:eastAsia="en-US"/>
        </w:rPr>
        <w:t>artículo 3, fracción II de la Ley Federal de Transparencia y Acceso a la Información</w:t>
      </w:r>
      <w:r w:rsidRPr="002B0B59">
        <w:rPr>
          <w:rFonts w:ascii="Palatino Linotype" w:eastAsiaTheme="minorHAnsi" w:hAnsi="Palatino Linotype" w:cs="Arial"/>
          <w:bCs/>
          <w:i/>
          <w:u w:val="single"/>
          <w:lang w:eastAsia="en-US"/>
        </w:rPr>
        <w:t xml:space="preserve"> </w:t>
      </w:r>
      <w:r w:rsidRPr="002B0B59">
        <w:rPr>
          <w:rFonts w:ascii="Palatino Linotype" w:eastAsiaTheme="minorHAnsi" w:hAnsi="Palatino Linotype" w:cs="Arial"/>
          <w:i/>
          <w:u w:val="single"/>
          <w:lang w:eastAsia="en-US"/>
        </w:rPr>
        <w:t>Pública Gubernamental, dato personal es toda aquella información concerniente a</w:t>
      </w:r>
      <w:r w:rsidRPr="002B0B59">
        <w:rPr>
          <w:rFonts w:ascii="Palatino Linotype" w:eastAsiaTheme="minorHAnsi" w:hAnsi="Palatino Linotype" w:cs="Arial"/>
          <w:bCs/>
          <w:i/>
          <w:u w:val="single"/>
          <w:lang w:eastAsia="en-US"/>
        </w:rPr>
        <w:t xml:space="preserve"> </w:t>
      </w:r>
      <w:r w:rsidRPr="002B0B59">
        <w:rPr>
          <w:rFonts w:ascii="Palatino Linotype" w:eastAsiaTheme="minorHAnsi" w:hAnsi="Palatino Linotype" w:cs="Arial"/>
          <w:i/>
          <w:u w:val="single"/>
          <w:lang w:eastAsia="en-US"/>
        </w:rPr>
        <w:t>una persona física identificada o identificable</w:t>
      </w:r>
      <w:r w:rsidRPr="002B0B59">
        <w:rPr>
          <w:rFonts w:ascii="Palatino Linotype" w:eastAsiaTheme="minorHAnsi" w:hAnsi="Palatino Linotype" w:cs="Arial"/>
          <w:i/>
          <w:lang w:eastAsia="en-US"/>
        </w:rPr>
        <w:t xml:space="preserve">. Para </w:t>
      </w:r>
      <w:r w:rsidRPr="002B0B59">
        <w:rPr>
          <w:rFonts w:ascii="Palatino Linotype" w:eastAsiaTheme="minorHAnsi" w:hAnsi="Palatino Linotype" w:cs="Arial"/>
          <w:i/>
          <w:u w:val="single"/>
          <w:lang w:eastAsia="en-US"/>
        </w:rPr>
        <w:t>obtener el RFC es necesario</w:t>
      </w:r>
      <w:r w:rsidRPr="002B0B59">
        <w:rPr>
          <w:rFonts w:ascii="Palatino Linotype" w:eastAsiaTheme="minorHAnsi" w:hAnsi="Palatino Linotype" w:cs="Arial"/>
          <w:b/>
          <w:bCs/>
          <w:i/>
          <w:u w:val="single"/>
          <w:lang w:eastAsia="en-US"/>
        </w:rPr>
        <w:t xml:space="preserve"> </w:t>
      </w:r>
      <w:r w:rsidRPr="002B0B59">
        <w:rPr>
          <w:rFonts w:ascii="Palatino Linotype" w:eastAsiaTheme="minorHAnsi" w:hAnsi="Palatino Linotype" w:cs="Arial"/>
          <w:i/>
          <w:u w:val="single"/>
          <w:lang w:eastAsia="en-US"/>
        </w:rPr>
        <w:t>acreditar previamente mediante documentos oficiales (pasaporte, acta de</w:t>
      </w:r>
      <w:r w:rsidRPr="002B0B59">
        <w:rPr>
          <w:rFonts w:ascii="Palatino Linotype" w:eastAsiaTheme="minorHAnsi" w:hAnsi="Palatino Linotype" w:cs="Arial"/>
          <w:b/>
          <w:bCs/>
          <w:i/>
          <w:u w:val="single"/>
          <w:lang w:eastAsia="en-US"/>
        </w:rPr>
        <w:t xml:space="preserve"> </w:t>
      </w:r>
      <w:r w:rsidRPr="002B0B59">
        <w:rPr>
          <w:rFonts w:ascii="Palatino Linotype" w:eastAsiaTheme="minorHAnsi" w:hAnsi="Palatino Linotype" w:cs="Arial"/>
          <w:i/>
          <w:u w:val="single"/>
          <w:lang w:eastAsia="en-US"/>
        </w:rPr>
        <w:t>nacimiento, etc.) la identidad de la persona, su fecha y lugar de nacimiento, entre</w:t>
      </w:r>
      <w:r w:rsidRPr="002B0B59">
        <w:rPr>
          <w:rFonts w:ascii="Palatino Linotype" w:eastAsiaTheme="minorHAnsi" w:hAnsi="Palatino Linotype" w:cs="Arial"/>
          <w:b/>
          <w:bCs/>
          <w:i/>
          <w:u w:val="single"/>
          <w:lang w:eastAsia="en-US"/>
        </w:rPr>
        <w:t xml:space="preserve"> </w:t>
      </w:r>
      <w:r w:rsidRPr="002B0B59">
        <w:rPr>
          <w:rFonts w:ascii="Palatino Linotype" w:eastAsiaTheme="minorHAnsi" w:hAnsi="Palatino Linotype" w:cs="Arial"/>
          <w:i/>
          <w:u w:val="single"/>
          <w:lang w:eastAsia="en-US"/>
        </w:rPr>
        <w:t xml:space="preserve">otros. </w:t>
      </w:r>
      <w:r w:rsidRPr="002B0B59">
        <w:rPr>
          <w:rFonts w:ascii="Palatino Linotype" w:eastAsiaTheme="minorHAnsi" w:hAnsi="Palatino Linotype" w:cs="Arial"/>
          <w:i/>
          <w:lang w:eastAsia="en-US"/>
        </w:rPr>
        <w:t>De acuerdo con la legislación tributaria, las personas físicas tramitan su</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inscripción en el Registro Federal de Contribuyentes con el único propósito de</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realizar mediante esa clave de identificación, operaciones o actividades de</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naturaleza tributaria. En este sentido, el artículo 79 del Código Fiscal de la</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Federación prevé que la utilización de una clave de registro no asignada por la</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autoridad constituye como una infracción en materia fiscal. De acuerdo con lo</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antes apuntado, el RFC vinculado al nombre de su titular, permite identificar la</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 xml:space="preserve">edad de la persona, así como su </w:t>
      </w:r>
      <w:proofErr w:type="spellStart"/>
      <w:r w:rsidRPr="002B0B59">
        <w:rPr>
          <w:rFonts w:ascii="Palatino Linotype" w:eastAsiaTheme="minorHAnsi" w:hAnsi="Palatino Linotype" w:cs="Arial"/>
          <w:i/>
          <w:lang w:eastAsia="en-US"/>
        </w:rPr>
        <w:t>homoclave</w:t>
      </w:r>
      <w:proofErr w:type="spellEnd"/>
      <w:r w:rsidRPr="002B0B59">
        <w:rPr>
          <w:rFonts w:ascii="Palatino Linotype" w:eastAsiaTheme="minorHAnsi" w:hAnsi="Palatino Linotype" w:cs="Arial"/>
          <w:i/>
          <w:lang w:eastAsia="en-US"/>
        </w:rPr>
        <w:t>, siendo esta última única e irrepetible,</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por lo que es posible concluir que el RFC constituye un dato personal y, por tanto,</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información confidencial, de conformidad con los previsto en el artículo 18,</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fracción II de la Ley Federal de Transparencia y Acceso a la Información Pública</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Gubernamental</w:t>
      </w:r>
      <w:r w:rsidRPr="002B0B59">
        <w:rPr>
          <w:rFonts w:ascii="Palatino Linotype" w:eastAsiaTheme="minorHAnsi" w:hAnsi="Palatino Linotype" w:cs="Arial"/>
          <w:bCs/>
          <w:i/>
          <w:lang w:eastAsia="en-US"/>
        </w:rPr>
        <w:t xml:space="preserve">…” </w:t>
      </w:r>
    </w:p>
    <w:p w:rsidR="00376084" w:rsidRPr="002B0B59" w:rsidRDefault="00376084" w:rsidP="00376084">
      <w:pPr>
        <w:tabs>
          <w:tab w:val="left" w:pos="8647"/>
        </w:tabs>
        <w:spacing w:after="0" w:line="240" w:lineRule="auto"/>
        <w:ind w:left="567" w:right="567"/>
        <w:jc w:val="both"/>
        <w:rPr>
          <w:rFonts w:ascii="Palatino Linotype" w:eastAsiaTheme="minorHAnsi" w:hAnsi="Palatino Linotype" w:cs="Arial"/>
          <w:bCs/>
          <w:lang w:eastAsia="en-US"/>
        </w:rPr>
      </w:pPr>
    </w:p>
    <w:p w:rsidR="00376084" w:rsidRPr="002B0B59" w:rsidRDefault="00376084" w:rsidP="00376084">
      <w:pPr>
        <w:tabs>
          <w:tab w:val="left" w:pos="8647"/>
        </w:tabs>
        <w:spacing w:after="0" w:line="240" w:lineRule="auto"/>
        <w:ind w:left="567" w:right="284"/>
        <w:jc w:val="right"/>
        <w:rPr>
          <w:rFonts w:ascii="Palatino Linotype" w:eastAsiaTheme="minorHAnsi" w:hAnsi="Palatino Linotype" w:cs="Arial"/>
          <w:lang w:eastAsia="en-US"/>
        </w:rPr>
      </w:pPr>
      <w:r w:rsidRPr="002B0B59">
        <w:rPr>
          <w:rFonts w:ascii="Palatino Linotype" w:eastAsiaTheme="minorHAnsi" w:hAnsi="Palatino Linotype" w:cs="Arial"/>
          <w:lang w:eastAsia="en-US"/>
        </w:rPr>
        <w:t>(Énfasis añadido)</w:t>
      </w:r>
    </w:p>
    <w:p w:rsidR="00376084" w:rsidRPr="002B0B59" w:rsidRDefault="00376084" w:rsidP="00376084">
      <w:pPr>
        <w:tabs>
          <w:tab w:val="left" w:pos="8647"/>
        </w:tabs>
        <w:spacing w:after="0" w:line="360" w:lineRule="auto"/>
        <w:ind w:right="51"/>
        <w:jc w:val="both"/>
        <w:rPr>
          <w:rFonts w:ascii="Palatino Linotype" w:eastAsiaTheme="minorHAnsi" w:hAnsi="Palatino Linotype" w:cs="Arial"/>
          <w:sz w:val="24"/>
          <w:szCs w:val="24"/>
          <w:lang w:eastAsia="en-US"/>
        </w:rPr>
      </w:pPr>
    </w:p>
    <w:p w:rsidR="00376084" w:rsidRPr="002B0B59" w:rsidRDefault="00376084" w:rsidP="00376084">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lastRenderedPageBreak/>
        <w:t xml:space="preserve">Así, el RFC se vincula al nombre de su titular y permite identificar la edad de la persona, su fecha de nacimiento, así como su </w:t>
      </w:r>
      <w:proofErr w:type="spellStart"/>
      <w:r w:rsidRPr="002B0B59">
        <w:rPr>
          <w:rFonts w:ascii="Palatino Linotype" w:eastAsiaTheme="minorHAnsi" w:hAnsi="Palatino Linotype" w:cs="Arial"/>
          <w:sz w:val="24"/>
          <w:szCs w:val="24"/>
          <w:lang w:eastAsia="en-US"/>
        </w:rPr>
        <w:t>homoclave</w:t>
      </w:r>
      <w:proofErr w:type="spellEnd"/>
      <w:r w:rsidRPr="002B0B59">
        <w:rPr>
          <w:rFonts w:ascii="Palatino Linotype" w:eastAsiaTheme="minorHAnsi" w:hAnsi="Palatino Linotype" w:cs="Arial"/>
          <w:sz w:val="24"/>
          <w:szCs w:val="24"/>
          <w:lang w:eastAsia="en-US"/>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376084" w:rsidRPr="002B0B59" w:rsidRDefault="00376084" w:rsidP="00376084">
      <w:pPr>
        <w:tabs>
          <w:tab w:val="left" w:pos="8647"/>
        </w:tabs>
        <w:spacing w:after="0" w:line="360" w:lineRule="auto"/>
        <w:ind w:right="51"/>
        <w:jc w:val="both"/>
        <w:rPr>
          <w:rFonts w:ascii="Palatino Linotype" w:eastAsiaTheme="minorHAnsi" w:hAnsi="Palatino Linotype" w:cs="Arial"/>
          <w:sz w:val="24"/>
          <w:szCs w:val="24"/>
          <w:lang w:eastAsia="en-US"/>
        </w:rPr>
      </w:pPr>
    </w:p>
    <w:p w:rsidR="00376084" w:rsidRPr="002B0B59" w:rsidRDefault="00376084" w:rsidP="00376084">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2B0B59">
        <w:rPr>
          <w:rFonts w:ascii="Palatino Linotype" w:eastAsiaTheme="minorHAnsi" w:hAnsi="Palatino Linotype" w:cs="Arial"/>
          <w:b/>
          <w:bCs/>
          <w:sz w:val="24"/>
          <w:szCs w:val="24"/>
          <w:lang w:eastAsia="en-US"/>
        </w:rPr>
        <w:t xml:space="preserve">Instituto Federal de Acceso a la Información y Protección de Datos (IFAI), conforme al </w:t>
      </w:r>
      <w:r w:rsidRPr="002B0B59">
        <w:rPr>
          <w:rFonts w:ascii="Palatino Linotype" w:eastAsiaTheme="minorHAnsi" w:hAnsi="Palatino Linotype" w:cs="Arial"/>
          <w:sz w:val="24"/>
          <w:szCs w:val="24"/>
          <w:lang w:eastAsia="en-US"/>
        </w:rPr>
        <w:t xml:space="preserve">criterio número 0003-10, el cual refiere: </w:t>
      </w:r>
    </w:p>
    <w:p w:rsidR="00376084" w:rsidRPr="002B0B59" w:rsidRDefault="00376084" w:rsidP="00376084">
      <w:pPr>
        <w:tabs>
          <w:tab w:val="left" w:pos="8647"/>
        </w:tabs>
        <w:spacing w:after="0" w:line="360" w:lineRule="auto"/>
        <w:ind w:right="51"/>
        <w:jc w:val="both"/>
        <w:rPr>
          <w:rFonts w:ascii="Palatino Linotype" w:eastAsiaTheme="minorHAnsi" w:hAnsi="Palatino Linotype" w:cs="Arial"/>
          <w:sz w:val="24"/>
          <w:szCs w:val="24"/>
          <w:lang w:eastAsia="en-US"/>
        </w:rPr>
      </w:pPr>
    </w:p>
    <w:p w:rsidR="00376084" w:rsidRPr="002B0B59" w:rsidRDefault="00376084" w:rsidP="00376084">
      <w:pPr>
        <w:tabs>
          <w:tab w:val="left" w:pos="8505"/>
        </w:tabs>
        <w:spacing w:after="0" w:line="276" w:lineRule="auto"/>
        <w:ind w:left="567" w:right="567"/>
        <w:jc w:val="both"/>
        <w:rPr>
          <w:rFonts w:ascii="Palatino Linotype" w:eastAsiaTheme="minorHAnsi" w:hAnsi="Palatino Linotype" w:cs="Arial"/>
          <w:i/>
          <w:lang w:eastAsia="en-US"/>
        </w:rPr>
      </w:pPr>
      <w:r w:rsidRPr="002B0B59">
        <w:rPr>
          <w:rFonts w:ascii="Palatino Linotype" w:eastAsiaTheme="minorHAnsi" w:hAnsi="Palatino Linotype" w:cs="Arial"/>
          <w:b/>
          <w:bCs/>
          <w:i/>
          <w:lang w:eastAsia="en-US"/>
        </w:rPr>
        <w:t xml:space="preserve">“Clave Única de Registro de Población (CURP) es un dato personal confidencial. </w:t>
      </w:r>
      <w:r w:rsidRPr="002B0B59">
        <w:rPr>
          <w:rFonts w:ascii="Palatino Linotype" w:eastAsiaTheme="minorHAnsi" w:hAnsi="Palatino Linotype" w:cs="Arial"/>
          <w:i/>
          <w:lang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2B0B59">
        <w:rPr>
          <w:rFonts w:ascii="Palatino Linotype" w:eastAsiaTheme="minorHAnsi" w:hAnsi="Palatino Linotype" w:cs="Arial"/>
          <w:b/>
          <w:bCs/>
          <w:i/>
          <w:lang w:eastAsia="en-US"/>
        </w:rPr>
        <w:t>..</w:t>
      </w:r>
      <w:r w:rsidRPr="002B0B59">
        <w:rPr>
          <w:rFonts w:ascii="Palatino Linotype" w:eastAsiaTheme="minorHAnsi" w:hAnsi="Palatino Linotype" w:cs="Arial"/>
          <w:i/>
          <w:lang w:eastAsia="en-US"/>
        </w:rPr>
        <w:t>.” (Sic)</w:t>
      </w:r>
    </w:p>
    <w:p w:rsidR="00376084" w:rsidRPr="002B0B59" w:rsidRDefault="00376084" w:rsidP="0037608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2B0B59">
        <w:rPr>
          <w:rFonts w:ascii="Palatino Linotype" w:eastAsia="Times New Roman" w:hAnsi="Palatino Linotype" w:cs="Arial"/>
          <w:sz w:val="24"/>
          <w:szCs w:val="24"/>
          <w:lang w:val="es-ES" w:eastAsia="es-ES"/>
        </w:rPr>
        <w:lastRenderedPageBreak/>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376084" w:rsidRPr="002B0B59" w:rsidRDefault="00376084" w:rsidP="0037608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376084" w:rsidRPr="002B0B59" w:rsidRDefault="00376084" w:rsidP="00376084">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376084" w:rsidRPr="002B0B59" w:rsidRDefault="00376084" w:rsidP="00376084">
      <w:pPr>
        <w:tabs>
          <w:tab w:val="left" w:pos="8647"/>
        </w:tabs>
        <w:spacing w:after="0" w:line="360" w:lineRule="auto"/>
        <w:ind w:right="51"/>
        <w:jc w:val="both"/>
        <w:rPr>
          <w:rFonts w:ascii="Palatino Linotype" w:eastAsiaTheme="minorHAnsi" w:hAnsi="Palatino Linotype" w:cs="Arial"/>
          <w:sz w:val="24"/>
          <w:szCs w:val="24"/>
          <w:lang w:eastAsia="en-US"/>
        </w:rPr>
      </w:pPr>
    </w:p>
    <w:p w:rsidR="00376084" w:rsidRPr="002B0B59" w:rsidRDefault="00376084" w:rsidP="00376084">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376084" w:rsidRPr="002B0B59" w:rsidRDefault="00376084" w:rsidP="00376084">
      <w:pPr>
        <w:tabs>
          <w:tab w:val="left" w:pos="8647"/>
        </w:tabs>
        <w:spacing w:after="0" w:line="360" w:lineRule="auto"/>
        <w:ind w:right="51"/>
        <w:jc w:val="both"/>
        <w:rPr>
          <w:rFonts w:ascii="Palatino Linotype" w:eastAsiaTheme="minorHAnsi" w:hAnsi="Palatino Linotype" w:cs="Arial"/>
          <w:sz w:val="24"/>
          <w:szCs w:val="24"/>
          <w:lang w:eastAsia="en-US"/>
        </w:rPr>
      </w:pPr>
    </w:p>
    <w:p w:rsidR="00376084" w:rsidRPr="002B0B59" w:rsidRDefault="00376084" w:rsidP="00376084">
      <w:pPr>
        <w:tabs>
          <w:tab w:val="left" w:pos="8505"/>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w:t>
      </w:r>
      <w:r w:rsidRPr="002B0B59">
        <w:rPr>
          <w:rFonts w:ascii="Palatino Linotype" w:eastAsiaTheme="minorHAnsi" w:hAnsi="Palatino Linotype" w:cs="Arial"/>
          <w:b/>
          <w:bCs/>
          <w:i/>
          <w:lang w:eastAsia="en-US"/>
        </w:rPr>
        <w:t>Cuarto</w:t>
      </w:r>
      <w:r w:rsidRPr="002B0B59">
        <w:rPr>
          <w:rFonts w:ascii="Palatino Linotype" w:eastAsiaTheme="minorHAnsi" w:hAnsi="Palatino Linotype" w:cs="Arial"/>
          <w:bCs/>
          <w:i/>
          <w:lang w:eastAsia="en-US"/>
        </w:rPr>
        <w:t xml:space="preserve">. </w:t>
      </w:r>
      <w:r w:rsidRPr="002B0B59">
        <w:rPr>
          <w:rFonts w:ascii="Palatino Linotype" w:eastAsiaTheme="minorHAnsi" w:hAnsi="Palatino Linotype" w:cs="Arial"/>
          <w:b/>
          <w:bCs/>
          <w:i/>
          <w:u w:val="single"/>
          <w:lang w:eastAsia="en-US"/>
        </w:rPr>
        <w:t>Para clasificar la información como reservada o confidencial,</w:t>
      </w:r>
      <w:r w:rsidRPr="002B0B59">
        <w:rPr>
          <w:rFonts w:ascii="Palatino Linotype" w:eastAsiaTheme="minorHAnsi" w:hAnsi="Palatino Linotype" w:cs="Arial"/>
          <w:bCs/>
          <w:i/>
          <w:lang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w:t>
      </w:r>
      <w:r w:rsidRPr="002B0B59">
        <w:rPr>
          <w:rFonts w:ascii="Palatino Linotype" w:eastAsiaTheme="minorHAnsi" w:hAnsi="Palatino Linotype" w:cs="Arial"/>
          <w:bCs/>
          <w:i/>
          <w:lang w:eastAsia="en-US"/>
        </w:rPr>
        <w:lastRenderedPageBreak/>
        <w:t>de sus respectivas competencias, en tanto estas últimas no contravengan lo dispuesto en la Ley General.</w:t>
      </w:r>
    </w:p>
    <w:p w:rsidR="00376084" w:rsidRPr="002B0B59" w:rsidRDefault="00376084" w:rsidP="00376084">
      <w:pPr>
        <w:tabs>
          <w:tab w:val="left" w:pos="8647"/>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Los sujetos obligados deberán aplicar, de manera estricta, las excepciones al derecho de acceso a la información y sólo podrán invocarlas cuando acrediten su procedencia.</w:t>
      </w:r>
    </w:p>
    <w:p w:rsidR="00376084" w:rsidRPr="002B0B59" w:rsidRDefault="00376084" w:rsidP="00376084">
      <w:pPr>
        <w:tabs>
          <w:tab w:val="left" w:pos="8647"/>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w:t>
      </w:r>
    </w:p>
    <w:p w:rsidR="00376084" w:rsidRPr="002B0B59" w:rsidRDefault="00376084" w:rsidP="00376084">
      <w:pPr>
        <w:tabs>
          <w:tab w:val="left" w:pos="8647"/>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
          <w:bCs/>
          <w:i/>
          <w:lang w:eastAsia="en-US"/>
        </w:rPr>
        <w:t>Quinto</w:t>
      </w:r>
      <w:r w:rsidRPr="002B0B59">
        <w:rPr>
          <w:rFonts w:ascii="Palatino Linotype" w:eastAsiaTheme="minorHAnsi" w:hAnsi="Palatino Linotype" w:cs="Arial"/>
          <w:bCs/>
          <w:i/>
          <w:lang w:eastAsia="en-US"/>
        </w:rPr>
        <w:t xml:space="preserve">. </w:t>
      </w:r>
      <w:r w:rsidRPr="002B0B59">
        <w:rPr>
          <w:rFonts w:ascii="Palatino Linotype" w:eastAsiaTheme="minorHAnsi" w:hAnsi="Palatino Linotype" w:cs="Arial"/>
          <w:b/>
          <w:bCs/>
          <w:i/>
          <w:lang w:eastAsia="en-US"/>
        </w:rPr>
        <w:t xml:space="preserve">La carga de la prueba para justificar toda negativa de acceso a la información, </w:t>
      </w:r>
      <w:r w:rsidRPr="002B0B59">
        <w:rPr>
          <w:rFonts w:ascii="Palatino Linotype" w:eastAsiaTheme="minorHAnsi" w:hAnsi="Palatino Linotype" w:cs="Arial"/>
          <w:bCs/>
          <w:i/>
          <w:lang w:eastAsia="en-US"/>
        </w:rPr>
        <w:t>por actualizarse cualquiera de los supuestos de clasificación previstos en la Ley General, la Ley Federal y leyes estatales, corresponderá</w:t>
      </w:r>
      <w:r w:rsidRPr="002B0B59">
        <w:rPr>
          <w:rFonts w:ascii="Palatino Linotype" w:eastAsiaTheme="minorHAnsi" w:hAnsi="Palatino Linotype" w:cs="Arial"/>
          <w:b/>
          <w:bCs/>
          <w:i/>
          <w:lang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2B0B59">
        <w:rPr>
          <w:rFonts w:ascii="Palatino Linotype" w:eastAsiaTheme="minorHAnsi" w:hAnsi="Palatino Linotype" w:cs="Arial"/>
          <w:bCs/>
          <w:i/>
          <w:lang w:eastAsia="en-US"/>
        </w:rPr>
        <w:t>, observando lo dispuesto en la Ley General y las demás disposiciones aplicables en la materia.</w:t>
      </w:r>
    </w:p>
    <w:p w:rsidR="00376084" w:rsidRPr="002B0B59" w:rsidRDefault="00376084" w:rsidP="00376084">
      <w:pPr>
        <w:tabs>
          <w:tab w:val="left" w:pos="8647"/>
        </w:tabs>
        <w:spacing w:after="0" w:line="240" w:lineRule="auto"/>
        <w:ind w:left="567" w:right="567"/>
        <w:jc w:val="both"/>
        <w:rPr>
          <w:rFonts w:ascii="Palatino Linotype" w:eastAsiaTheme="minorHAnsi" w:hAnsi="Palatino Linotype" w:cs="Arial"/>
          <w:bCs/>
          <w:i/>
          <w:lang w:eastAsia="en-US"/>
        </w:rPr>
      </w:pPr>
    </w:p>
    <w:p w:rsidR="00376084" w:rsidRPr="002B0B59" w:rsidRDefault="00376084" w:rsidP="00376084">
      <w:pPr>
        <w:tabs>
          <w:tab w:val="left" w:pos="8647"/>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
          <w:bCs/>
          <w:i/>
          <w:lang w:eastAsia="en-US"/>
        </w:rPr>
        <w:t>Octavo</w:t>
      </w:r>
      <w:r w:rsidRPr="002B0B59">
        <w:rPr>
          <w:rFonts w:ascii="Palatino Linotype" w:eastAsiaTheme="minorHAnsi" w:hAnsi="Palatino Linotype" w:cs="Arial"/>
          <w:bCs/>
          <w:i/>
          <w:lang w:eastAsia="en-US"/>
        </w:rPr>
        <w:t xml:space="preserve">. </w:t>
      </w:r>
      <w:r w:rsidRPr="002B0B59">
        <w:rPr>
          <w:rFonts w:ascii="Palatino Linotype" w:eastAsiaTheme="minorHAnsi" w:hAnsi="Palatino Linotype" w:cs="Arial"/>
          <w:bCs/>
          <w:i/>
          <w:u w:val="single"/>
          <w:lang w:eastAsia="en-US"/>
        </w:rPr>
        <w:t>Para fundar la clasificación de la información se debe señalar el artículo, fracción, inciso, párrafo o numeral de la ley o tratado internacional</w:t>
      </w:r>
      <w:r w:rsidRPr="002B0B59">
        <w:rPr>
          <w:rFonts w:ascii="Palatino Linotype" w:eastAsiaTheme="minorHAnsi" w:hAnsi="Palatino Linotype" w:cs="Arial"/>
          <w:bCs/>
          <w:i/>
          <w:lang w:eastAsia="en-US"/>
        </w:rPr>
        <w:t xml:space="preserve"> suscrito por el Estado mexicano que expresamente le otorga el carácter de reservada o confidencial.</w:t>
      </w:r>
    </w:p>
    <w:p w:rsidR="00376084" w:rsidRPr="002B0B59" w:rsidRDefault="00376084" w:rsidP="00376084">
      <w:pPr>
        <w:tabs>
          <w:tab w:val="left" w:pos="8647"/>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Para motivar la clasificación se deberán señalar las razones o circunstancias especiales que lo llevaron a concluir que el caso particular se ajusta al supuesto previsto por la norma legal invocada como fundamento.</w:t>
      </w:r>
    </w:p>
    <w:p w:rsidR="00376084" w:rsidRPr="002B0B59" w:rsidRDefault="00376084" w:rsidP="00376084">
      <w:pPr>
        <w:tabs>
          <w:tab w:val="left" w:pos="8647"/>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w:t>
      </w:r>
    </w:p>
    <w:p w:rsidR="00376084" w:rsidRPr="002B0B59" w:rsidRDefault="00376084" w:rsidP="00376084">
      <w:pPr>
        <w:tabs>
          <w:tab w:val="left" w:pos="8647"/>
        </w:tabs>
        <w:spacing w:after="0" w:line="240" w:lineRule="auto"/>
        <w:ind w:left="567" w:right="567"/>
        <w:jc w:val="both"/>
        <w:rPr>
          <w:rFonts w:ascii="Palatino Linotype" w:eastAsiaTheme="minorHAnsi" w:hAnsi="Palatino Linotype" w:cs="Arial"/>
          <w:b/>
          <w:bCs/>
          <w:i/>
          <w:lang w:eastAsia="en-US"/>
        </w:rPr>
      </w:pPr>
      <w:r w:rsidRPr="002B0B59">
        <w:rPr>
          <w:rFonts w:ascii="Palatino Linotype" w:eastAsiaTheme="minorHAnsi" w:hAnsi="Palatino Linotype" w:cs="Arial"/>
          <w:b/>
          <w:bCs/>
          <w:i/>
          <w:lang w:eastAsia="en-US"/>
        </w:rPr>
        <w:t>DE LA INFORMACIÓN CONFIDENCIAL</w:t>
      </w:r>
    </w:p>
    <w:p w:rsidR="00376084" w:rsidRPr="002B0B59" w:rsidRDefault="00376084" w:rsidP="00376084">
      <w:pPr>
        <w:tabs>
          <w:tab w:val="left" w:pos="8647"/>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
          <w:bCs/>
          <w:i/>
          <w:lang w:eastAsia="en-US"/>
        </w:rPr>
        <w:t xml:space="preserve">Trigésimo octavo. </w:t>
      </w:r>
      <w:r w:rsidRPr="002B0B59">
        <w:rPr>
          <w:rFonts w:ascii="Palatino Linotype" w:eastAsiaTheme="minorHAnsi" w:hAnsi="Palatino Linotype" w:cs="Arial"/>
          <w:bCs/>
          <w:i/>
          <w:lang w:eastAsia="en-US"/>
        </w:rPr>
        <w:t>Se considera información confidencial:</w:t>
      </w:r>
    </w:p>
    <w:p w:rsidR="00376084" w:rsidRPr="002B0B59" w:rsidRDefault="00376084" w:rsidP="00376084">
      <w:pPr>
        <w:tabs>
          <w:tab w:val="left" w:pos="8647"/>
        </w:tabs>
        <w:spacing w:after="0" w:line="240" w:lineRule="auto"/>
        <w:ind w:left="567" w:right="567"/>
        <w:jc w:val="both"/>
        <w:rPr>
          <w:rFonts w:ascii="Palatino Linotype" w:eastAsiaTheme="minorHAnsi" w:hAnsi="Palatino Linotype" w:cs="Arial"/>
          <w:b/>
          <w:bCs/>
          <w:i/>
          <w:lang w:eastAsia="en-US"/>
        </w:rPr>
      </w:pPr>
      <w:r w:rsidRPr="002B0B59">
        <w:rPr>
          <w:rFonts w:ascii="Palatino Linotype" w:eastAsiaTheme="minorHAnsi" w:hAnsi="Palatino Linotype" w:cs="Arial"/>
          <w:bCs/>
          <w:i/>
          <w:lang w:eastAsia="en-US"/>
        </w:rPr>
        <w:t xml:space="preserve">I. </w:t>
      </w:r>
      <w:r w:rsidRPr="002B0B59">
        <w:rPr>
          <w:rFonts w:ascii="Palatino Linotype" w:eastAsiaTheme="minorHAnsi" w:hAnsi="Palatino Linotype" w:cs="Arial"/>
          <w:b/>
          <w:bCs/>
          <w:i/>
          <w:u w:val="single"/>
          <w:lang w:eastAsia="en-US"/>
        </w:rPr>
        <w:t>Los datos personales en los términos de la norma aplicable</w:t>
      </w:r>
      <w:r w:rsidRPr="002B0B59">
        <w:rPr>
          <w:rFonts w:ascii="Palatino Linotype" w:eastAsiaTheme="minorHAnsi" w:hAnsi="Palatino Linotype" w:cs="Arial"/>
          <w:b/>
          <w:bCs/>
          <w:i/>
          <w:lang w:eastAsia="en-US"/>
        </w:rPr>
        <w:t>;</w:t>
      </w:r>
    </w:p>
    <w:p w:rsidR="00376084" w:rsidRPr="002B0B59" w:rsidRDefault="00376084" w:rsidP="00376084">
      <w:pPr>
        <w:tabs>
          <w:tab w:val="left" w:pos="8647"/>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376084" w:rsidRPr="002B0B59" w:rsidRDefault="00376084" w:rsidP="00376084">
      <w:pPr>
        <w:tabs>
          <w:tab w:val="left" w:pos="8647"/>
        </w:tabs>
        <w:spacing w:after="0" w:line="240" w:lineRule="auto"/>
        <w:ind w:left="567" w:right="567"/>
        <w:jc w:val="both"/>
        <w:rPr>
          <w:rFonts w:ascii="Palatino Linotype" w:eastAsiaTheme="minorHAnsi" w:hAnsi="Palatino Linotype" w:cs="Arial"/>
          <w:bCs/>
          <w:i/>
          <w:lang w:eastAsia="en-US"/>
        </w:rPr>
      </w:pPr>
      <w:proofErr w:type="gramStart"/>
      <w:r w:rsidRPr="002B0B59">
        <w:rPr>
          <w:rFonts w:ascii="Palatino Linotype" w:eastAsiaTheme="minorHAnsi" w:hAnsi="Palatino Linotype" w:cs="Arial"/>
          <w:bCs/>
          <w:i/>
          <w:lang w:eastAsia="en-US"/>
        </w:rPr>
        <w:t>III …</w:t>
      </w:r>
      <w:proofErr w:type="gramEnd"/>
    </w:p>
    <w:p w:rsidR="00376084" w:rsidRPr="002B0B59" w:rsidRDefault="00376084" w:rsidP="00376084">
      <w:pPr>
        <w:tabs>
          <w:tab w:val="left" w:pos="8647"/>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La información confidencial no estará sujeta a temporalidad alguna y sólo podrán tener acceso a ella los titulares de la misma, sus representantes y los servidores públicos facultados para ello.”</w:t>
      </w:r>
    </w:p>
    <w:p w:rsidR="00376084" w:rsidRPr="002B0B59" w:rsidRDefault="00376084" w:rsidP="00376084">
      <w:pPr>
        <w:tabs>
          <w:tab w:val="left" w:pos="8647"/>
        </w:tabs>
        <w:spacing w:after="0" w:line="240" w:lineRule="auto"/>
        <w:ind w:left="567" w:right="567"/>
        <w:jc w:val="right"/>
        <w:rPr>
          <w:rFonts w:ascii="Palatino Linotype" w:eastAsiaTheme="minorHAnsi" w:hAnsi="Palatino Linotype" w:cs="Arial"/>
          <w:bCs/>
          <w:lang w:eastAsia="en-US"/>
        </w:rPr>
      </w:pPr>
      <w:r w:rsidRPr="002B0B59">
        <w:rPr>
          <w:rFonts w:ascii="Palatino Linotype" w:eastAsiaTheme="minorHAnsi" w:hAnsi="Palatino Linotype" w:cs="Arial"/>
          <w:bCs/>
          <w:lang w:eastAsia="en-US"/>
        </w:rPr>
        <w:t>(Énfasis añadido)</w:t>
      </w:r>
    </w:p>
    <w:p w:rsidR="00376084" w:rsidRPr="002B0B59" w:rsidRDefault="00376084" w:rsidP="00376084">
      <w:pPr>
        <w:tabs>
          <w:tab w:val="left" w:pos="8647"/>
        </w:tabs>
        <w:spacing w:after="0" w:line="360" w:lineRule="auto"/>
        <w:ind w:right="51"/>
        <w:jc w:val="both"/>
        <w:rPr>
          <w:rFonts w:ascii="Palatino Linotype" w:eastAsiaTheme="minorHAnsi" w:hAnsi="Palatino Linotype" w:cs="Arial"/>
          <w:sz w:val="24"/>
          <w:szCs w:val="24"/>
          <w:lang w:eastAsia="en-US"/>
        </w:rPr>
      </w:pPr>
    </w:p>
    <w:p w:rsidR="00376084" w:rsidRPr="002B0B59" w:rsidRDefault="00376084" w:rsidP="00376084">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 xml:space="preserve">Así, como ha quedado apuntado, el derecho de acceso a la información pública puede ser restringido cuando se trate de información clasificada como reservada, </w:t>
      </w:r>
      <w:r w:rsidRPr="002B0B59">
        <w:rPr>
          <w:rFonts w:ascii="Palatino Linotype" w:eastAsiaTheme="minorHAnsi" w:hAnsi="Palatino Linotype" w:cs="Arial"/>
          <w:sz w:val="24"/>
          <w:szCs w:val="24"/>
          <w:lang w:eastAsia="en-US"/>
        </w:rPr>
        <w:lastRenderedPageBreak/>
        <w:t>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76084" w:rsidRPr="002B0B59" w:rsidRDefault="00376084" w:rsidP="00376084">
      <w:pPr>
        <w:tabs>
          <w:tab w:val="left" w:pos="8647"/>
        </w:tabs>
        <w:spacing w:after="0" w:line="360" w:lineRule="auto"/>
        <w:ind w:right="51"/>
        <w:jc w:val="both"/>
        <w:rPr>
          <w:rFonts w:ascii="Palatino Linotype" w:eastAsiaTheme="minorHAnsi" w:hAnsi="Palatino Linotype" w:cs="Arial"/>
          <w:sz w:val="24"/>
          <w:szCs w:val="24"/>
          <w:lang w:eastAsia="en-US"/>
        </w:rPr>
      </w:pPr>
    </w:p>
    <w:p w:rsidR="00376084" w:rsidRPr="002B0B59" w:rsidRDefault="00376084" w:rsidP="00376084">
      <w:pPr>
        <w:autoSpaceDE w:val="0"/>
        <w:autoSpaceDN w:val="0"/>
        <w:adjustRightInd w:val="0"/>
        <w:spacing w:after="0" w:line="360" w:lineRule="auto"/>
        <w:contextualSpacing/>
        <w:jc w:val="both"/>
        <w:rPr>
          <w:rFonts w:ascii="Palatino Linotype" w:eastAsiaTheme="minorHAnsi" w:hAnsi="Palatino Linotype" w:cs="Arial"/>
          <w:sz w:val="24"/>
          <w:lang w:val="es-ES" w:eastAsia="en-US"/>
        </w:rPr>
      </w:pPr>
      <w:r w:rsidRPr="002B0B59">
        <w:rPr>
          <w:rFonts w:ascii="Palatino Linotype" w:eastAsia="Times New Roman" w:hAnsi="Palatino Linotype" w:cs="Arial"/>
          <w:sz w:val="24"/>
          <w:szCs w:val="24"/>
          <w:lang w:val="es-ES" w:eastAsia="es-ES"/>
        </w:rPr>
        <w:t xml:space="preserve">Entonces, el </w:t>
      </w:r>
      <w:r w:rsidRPr="002B0B59">
        <w:rPr>
          <w:rFonts w:ascii="Palatino Linotype" w:eastAsia="Times New Roman" w:hAnsi="Palatino Linotype" w:cs="Arial"/>
          <w:b/>
          <w:sz w:val="24"/>
          <w:szCs w:val="24"/>
          <w:lang w:val="es-ES" w:eastAsia="es-ES"/>
        </w:rPr>
        <w:t>Sujeto Obligado</w:t>
      </w:r>
      <w:r w:rsidRPr="002B0B59">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2B0B59">
        <w:rPr>
          <w:rFonts w:ascii="Palatino Linotype" w:eastAsia="Times New Roman" w:hAnsi="Palatino Linotype" w:cs="Arial"/>
          <w:i/>
          <w:iCs/>
          <w:sz w:val="24"/>
          <w:szCs w:val="24"/>
          <w:lang w:val="es-ES" w:eastAsia="es-ES"/>
        </w:rPr>
        <w:t>.</w:t>
      </w:r>
    </w:p>
    <w:p w:rsidR="00376084" w:rsidRPr="002B0B59" w:rsidRDefault="00376084" w:rsidP="00376084">
      <w:pPr>
        <w:spacing w:after="0" w:line="360" w:lineRule="auto"/>
        <w:jc w:val="both"/>
        <w:rPr>
          <w:rFonts w:ascii="Palatino Linotype" w:eastAsiaTheme="minorHAnsi" w:hAnsi="Palatino Linotype" w:cs="Arial"/>
          <w:sz w:val="24"/>
          <w:lang w:eastAsia="en-US"/>
        </w:rPr>
      </w:pPr>
    </w:p>
    <w:p w:rsidR="00B3351F" w:rsidRPr="00B3351F" w:rsidRDefault="00B3351F" w:rsidP="00B3351F">
      <w:pPr>
        <w:spacing w:after="0" w:line="360" w:lineRule="auto"/>
        <w:jc w:val="both"/>
        <w:rPr>
          <w:rFonts w:ascii="Palatino Linotype" w:eastAsiaTheme="minorHAnsi" w:hAnsi="Palatino Linotype" w:cstheme="minorBidi"/>
          <w:sz w:val="24"/>
          <w:szCs w:val="24"/>
          <w:lang w:eastAsia="en-US"/>
        </w:rPr>
      </w:pPr>
      <w:r w:rsidRPr="00B3351F">
        <w:rPr>
          <w:rFonts w:ascii="Palatino Linotype" w:eastAsiaTheme="minorHAnsi" w:hAnsi="Palatino Linotype" w:cstheme="minorBidi"/>
          <w:sz w:val="24"/>
          <w:szCs w:val="24"/>
          <w:lang w:eastAsia="en-US"/>
        </w:rPr>
        <w:t xml:space="preserve">En mérito de lo expuesto en líneas anteriores, al resultar fundados los motivos de inconformidad vertidos por la Recurrente, con fundamento en la </w:t>
      </w:r>
      <w:r w:rsidR="00B34FDC">
        <w:rPr>
          <w:rFonts w:ascii="Palatino Linotype" w:eastAsiaTheme="minorHAnsi" w:hAnsi="Palatino Linotype" w:cstheme="minorBidi"/>
          <w:sz w:val="24"/>
          <w:szCs w:val="24"/>
          <w:lang w:eastAsia="en-US"/>
        </w:rPr>
        <w:t>segunda</w:t>
      </w:r>
      <w:r w:rsidRPr="00B3351F">
        <w:rPr>
          <w:rFonts w:ascii="Palatino Linotype" w:eastAsiaTheme="minorHAnsi" w:hAnsi="Palatino Linotype" w:cstheme="minorBidi"/>
          <w:sz w:val="24"/>
          <w:szCs w:val="24"/>
          <w:lang w:eastAsia="en-US"/>
        </w:rPr>
        <w:t xml:space="preserve"> hipótesis del artículo 186 fracción III de la Ley de Transparencia y Acceso a la Información Pública </w:t>
      </w:r>
      <w:r w:rsidRPr="00B3351F">
        <w:rPr>
          <w:rFonts w:ascii="Palatino Linotype" w:eastAsiaTheme="minorHAnsi" w:hAnsi="Palatino Linotype" w:cstheme="minorBidi"/>
          <w:sz w:val="24"/>
          <w:szCs w:val="24"/>
          <w:lang w:eastAsia="en-US"/>
        </w:rPr>
        <w:lastRenderedPageBreak/>
        <w:t>del Estado de México y Municipios, se</w:t>
      </w:r>
      <w:r w:rsidR="00B34FDC">
        <w:rPr>
          <w:rFonts w:ascii="Palatino Linotype" w:eastAsiaTheme="minorHAnsi" w:hAnsi="Palatino Linotype" w:cstheme="minorBidi"/>
          <w:b/>
          <w:sz w:val="24"/>
          <w:szCs w:val="24"/>
          <w:lang w:eastAsia="en-US"/>
        </w:rPr>
        <w:t>, MODIFICA</w:t>
      </w:r>
      <w:r w:rsidRPr="00B3351F">
        <w:rPr>
          <w:rFonts w:ascii="Palatino Linotype" w:eastAsiaTheme="minorHAnsi" w:hAnsi="Palatino Linotype" w:cstheme="minorBidi"/>
          <w:b/>
          <w:sz w:val="24"/>
          <w:szCs w:val="24"/>
          <w:lang w:eastAsia="en-US"/>
        </w:rPr>
        <w:t xml:space="preserve"> </w:t>
      </w:r>
      <w:r w:rsidRPr="00B3351F">
        <w:rPr>
          <w:rFonts w:ascii="Palatino Linotype" w:eastAsiaTheme="minorHAnsi" w:hAnsi="Palatino Linotype" w:cstheme="minorBidi"/>
          <w:sz w:val="24"/>
          <w:szCs w:val="24"/>
          <w:lang w:eastAsia="en-US"/>
        </w:rPr>
        <w:t xml:space="preserve">la respuesta emitida a la solicitud de información </w:t>
      </w:r>
      <w:r w:rsidR="00B34FDC" w:rsidRPr="00B34FDC">
        <w:rPr>
          <w:rFonts w:ascii="Palatino Linotype" w:eastAsiaTheme="minorHAnsi" w:hAnsi="Palatino Linotype" w:cs="Arial"/>
          <w:b/>
          <w:sz w:val="24"/>
          <w:szCs w:val="24"/>
          <w:lang w:eastAsia="en-US"/>
        </w:rPr>
        <w:t>03082/METEPEC/IP/2022</w:t>
      </w:r>
      <w:r w:rsidRPr="00B3351F">
        <w:rPr>
          <w:rFonts w:ascii="Palatino Linotype" w:eastAsiaTheme="minorHAnsi" w:hAnsi="Palatino Linotype" w:cs="Arial"/>
          <w:sz w:val="24"/>
          <w:szCs w:val="24"/>
          <w:lang w:eastAsia="en-US"/>
        </w:rPr>
        <w:t xml:space="preserve">, </w:t>
      </w:r>
      <w:r w:rsidRPr="00B3351F">
        <w:rPr>
          <w:rFonts w:ascii="Palatino Linotype" w:eastAsiaTheme="minorHAnsi" w:hAnsi="Palatino Linotype" w:cstheme="minorBidi"/>
          <w:sz w:val="24"/>
          <w:szCs w:val="24"/>
          <w:lang w:eastAsia="en-US"/>
        </w:rPr>
        <w:t>que ha sido materia del presente fallo.</w:t>
      </w:r>
    </w:p>
    <w:p w:rsidR="00B3351F" w:rsidRPr="00B3351F" w:rsidRDefault="00B3351F" w:rsidP="00B3351F">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B3351F" w:rsidRPr="00B3351F" w:rsidRDefault="00B3351F" w:rsidP="00B3351F">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3351F">
        <w:rPr>
          <w:rFonts w:ascii="Palatino Linotype" w:eastAsiaTheme="minorHAnsi" w:hAnsi="Palatino Linotype" w:cs="Arial"/>
          <w:sz w:val="24"/>
          <w:szCs w:val="24"/>
          <w:lang w:eastAsia="en-US"/>
        </w:rPr>
        <w:t>Por lo antes expuesto y fundado es de resolverse y,</w:t>
      </w:r>
    </w:p>
    <w:p w:rsidR="00B3351F" w:rsidRPr="00B3351F" w:rsidRDefault="00B3351F" w:rsidP="00B3351F">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B3351F" w:rsidRPr="00B3351F" w:rsidRDefault="00B3351F" w:rsidP="00B3351F">
      <w:pPr>
        <w:spacing w:after="0" w:line="360" w:lineRule="auto"/>
        <w:ind w:left="426"/>
        <w:jc w:val="center"/>
        <w:rPr>
          <w:rFonts w:ascii="Palatino Linotype" w:eastAsia="Times New Roman" w:hAnsi="Palatino Linotype" w:cs="Times New Roman"/>
          <w:b/>
          <w:color w:val="000000"/>
          <w:sz w:val="28"/>
          <w:szCs w:val="24"/>
          <w:lang w:val="es-ES" w:eastAsia="es-ES"/>
        </w:rPr>
      </w:pPr>
      <w:r w:rsidRPr="00B3351F">
        <w:rPr>
          <w:rFonts w:ascii="Palatino Linotype" w:eastAsia="Times New Roman" w:hAnsi="Palatino Linotype" w:cs="Times New Roman"/>
          <w:b/>
          <w:color w:val="000000"/>
          <w:sz w:val="28"/>
          <w:szCs w:val="24"/>
          <w:lang w:val="es-ES" w:eastAsia="es-ES"/>
        </w:rPr>
        <w:t>SE    RESUELVE</w:t>
      </w:r>
    </w:p>
    <w:p w:rsidR="00B3351F" w:rsidRPr="00B3351F" w:rsidRDefault="00B3351F" w:rsidP="00B3351F">
      <w:pPr>
        <w:spacing w:after="0" w:line="360" w:lineRule="auto"/>
        <w:ind w:left="426"/>
        <w:jc w:val="center"/>
        <w:rPr>
          <w:rFonts w:ascii="Palatino Linotype" w:eastAsia="Times New Roman" w:hAnsi="Palatino Linotype" w:cs="Times New Roman"/>
          <w:b/>
          <w:color w:val="000000"/>
          <w:sz w:val="24"/>
          <w:szCs w:val="24"/>
          <w:lang w:val="es-ES" w:eastAsia="es-ES"/>
        </w:rPr>
      </w:pPr>
    </w:p>
    <w:p w:rsidR="00B3351F" w:rsidRPr="00B3351F" w:rsidRDefault="00B3351F" w:rsidP="00B3351F">
      <w:pPr>
        <w:spacing w:after="0" w:line="360" w:lineRule="auto"/>
        <w:jc w:val="both"/>
        <w:rPr>
          <w:rFonts w:ascii="Palatino Linotype" w:eastAsia="Times New Roman" w:hAnsi="Palatino Linotype" w:cs="Arial"/>
          <w:sz w:val="24"/>
          <w:szCs w:val="24"/>
          <w:lang w:eastAsia="es-ES"/>
        </w:rPr>
      </w:pPr>
      <w:r w:rsidRPr="00B3351F">
        <w:rPr>
          <w:rFonts w:ascii="Palatino Linotype" w:eastAsia="Times New Roman" w:hAnsi="Palatino Linotype" w:cs="Arial"/>
          <w:b/>
          <w:sz w:val="28"/>
          <w:szCs w:val="24"/>
          <w:lang w:eastAsia="es-ES"/>
        </w:rPr>
        <w:t>PRIMERO</w:t>
      </w:r>
      <w:r w:rsidRPr="00B3351F">
        <w:rPr>
          <w:rFonts w:ascii="Palatino Linotype" w:eastAsia="Times New Roman" w:hAnsi="Palatino Linotype" w:cs="Arial"/>
          <w:b/>
          <w:sz w:val="24"/>
          <w:szCs w:val="24"/>
          <w:lang w:eastAsia="es-ES"/>
        </w:rPr>
        <w:t xml:space="preserve">. </w:t>
      </w:r>
      <w:r w:rsidRPr="00B3351F">
        <w:rPr>
          <w:rFonts w:ascii="Palatino Linotype" w:eastAsia="Times New Roman" w:hAnsi="Palatino Linotype" w:cs="Arial"/>
          <w:sz w:val="24"/>
          <w:szCs w:val="24"/>
          <w:lang w:eastAsia="es-ES"/>
        </w:rPr>
        <w:t>Se</w:t>
      </w:r>
      <w:r w:rsidRPr="00B3351F">
        <w:rPr>
          <w:rFonts w:ascii="Palatino Linotype" w:eastAsia="Times New Roman" w:hAnsi="Palatino Linotype" w:cs="Arial"/>
          <w:b/>
          <w:sz w:val="24"/>
          <w:szCs w:val="24"/>
          <w:lang w:eastAsia="es-ES"/>
        </w:rPr>
        <w:t xml:space="preserve"> </w:t>
      </w:r>
      <w:r w:rsidR="00B34FDC">
        <w:rPr>
          <w:rFonts w:ascii="Palatino Linotype" w:eastAsia="Times New Roman" w:hAnsi="Palatino Linotype" w:cs="Arial"/>
          <w:b/>
          <w:sz w:val="24"/>
          <w:szCs w:val="24"/>
          <w:lang w:eastAsia="es-ES"/>
        </w:rPr>
        <w:t>MODIFICA</w:t>
      </w:r>
      <w:r w:rsidRPr="00B3351F">
        <w:rPr>
          <w:rFonts w:ascii="Palatino Linotype" w:eastAsia="Times New Roman" w:hAnsi="Palatino Linotype" w:cs="Arial"/>
          <w:b/>
          <w:sz w:val="24"/>
          <w:szCs w:val="24"/>
          <w:lang w:eastAsia="es-ES"/>
        </w:rPr>
        <w:t xml:space="preserve"> </w:t>
      </w:r>
      <w:r w:rsidRPr="00B3351F">
        <w:rPr>
          <w:rFonts w:ascii="Palatino Linotype" w:eastAsia="Times New Roman" w:hAnsi="Palatino Linotype" w:cs="Arial"/>
          <w:sz w:val="24"/>
          <w:szCs w:val="24"/>
          <w:lang w:eastAsia="es-ES"/>
        </w:rPr>
        <w:t xml:space="preserve">la respuesta del </w:t>
      </w:r>
      <w:r w:rsidRPr="00B3351F">
        <w:rPr>
          <w:rFonts w:ascii="Palatino Linotype" w:eastAsia="Times New Roman" w:hAnsi="Palatino Linotype" w:cs="Arial"/>
          <w:b/>
          <w:sz w:val="24"/>
          <w:szCs w:val="24"/>
          <w:lang w:eastAsia="es-ES"/>
        </w:rPr>
        <w:t>Sujeto Obligado</w:t>
      </w:r>
      <w:r w:rsidRPr="00B3351F">
        <w:rPr>
          <w:rFonts w:ascii="Palatino Linotype" w:eastAsia="Times New Roman" w:hAnsi="Palatino Linotype" w:cs="Arial"/>
          <w:sz w:val="24"/>
          <w:szCs w:val="24"/>
          <w:lang w:eastAsia="es-ES"/>
        </w:rPr>
        <w:t xml:space="preserve"> a la solicitud de acceso a la información pública</w:t>
      </w:r>
      <w:r w:rsidRPr="00B3351F">
        <w:rPr>
          <w:rFonts w:ascii="Palatino Linotype" w:eastAsia="Times New Roman" w:hAnsi="Palatino Linotype" w:cs="Arial"/>
          <w:b/>
          <w:sz w:val="24"/>
          <w:szCs w:val="24"/>
          <w:lang w:eastAsia="es-ES"/>
        </w:rPr>
        <w:t xml:space="preserve"> </w:t>
      </w:r>
      <w:r w:rsidR="00B34FDC" w:rsidRPr="00B34FDC">
        <w:rPr>
          <w:rFonts w:ascii="Palatino Linotype" w:eastAsiaTheme="minorHAnsi" w:hAnsi="Palatino Linotype" w:cs="Arial"/>
          <w:b/>
          <w:sz w:val="24"/>
          <w:szCs w:val="24"/>
          <w:lang w:eastAsia="en-US"/>
        </w:rPr>
        <w:t>03082/METEPEC/IP/2022</w:t>
      </w:r>
      <w:r w:rsidR="00B34FDC">
        <w:rPr>
          <w:rFonts w:ascii="Palatino Linotype" w:eastAsiaTheme="minorHAnsi" w:hAnsi="Palatino Linotype" w:cs="Arial"/>
          <w:sz w:val="24"/>
          <w:szCs w:val="24"/>
          <w:lang w:eastAsia="en-US"/>
        </w:rPr>
        <w:t xml:space="preserve">, </w:t>
      </w:r>
      <w:r w:rsidRPr="00B34FDC">
        <w:rPr>
          <w:rFonts w:ascii="Palatino Linotype" w:eastAsia="Times New Roman" w:hAnsi="Palatino Linotype" w:cs="Arial"/>
          <w:sz w:val="24"/>
          <w:szCs w:val="24"/>
          <w:lang w:eastAsia="es-ES"/>
        </w:rPr>
        <w:t>por</w:t>
      </w:r>
      <w:r w:rsidRPr="00B3351F">
        <w:rPr>
          <w:rFonts w:ascii="Palatino Linotype" w:eastAsia="Times New Roman" w:hAnsi="Palatino Linotype" w:cs="Arial"/>
          <w:sz w:val="24"/>
          <w:szCs w:val="24"/>
          <w:lang w:eastAsia="es-ES"/>
        </w:rPr>
        <w:t xml:space="preserve"> resultar </w:t>
      </w:r>
      <w:r w:rsidRPr="00B3351F">
        <w:rPr>
          <w:rFonts w:ascii="Palatino Linotype" w:eastAsia="Times New Roman" w:hAnsi="Palatino Linotype" w:cs="Arial"/>
          <w:b/>
          <w:sz w:val="24"/>
          <w:szCs w:val="24"/>
          <w:lang w:eastAsia="es-ES"/>
        </w:rPr>
        <w:t xml:space="preserve">fundados </w:t>
      </w:r>
      <w:r w:rsidRPr="00B3351F">
        <w:rPr>
          <w:rFonts w:ascii="Palatino Linotype" w:eastAsia="Times New Roman" w:hAnsi="Palatino Linotype" w:cs="Arial"/>
          <w:sz w:val="24"/>
          <w:szCs w:val="24"/>
          <w:lang w:eastAsia="es-ES"/>
        </w:rPr>
        <w:t xml:space="preserve">los motivos de inconformidad vertidos por </w:t>
      </w:r>
      <w:r w:rsidR="00934F48">
        <w:rPr>
          <w:rFonts w:ascii="Palatino Linotype" w:eastAsia="Times New Roman" w:hAnsi="Palatino Linotype" w:cs="Arial"/>
          <w:sz w:val="24"/>
          <w:szCs w:val="24"/>
          <w:lang w:eastAsia="es-ES"/>
        </w:rPr>
        <w:t>el</w:t>
      </w:r>
      <w:r w:rsidRPr="00B3351F">
        <w:rPr>
          <w:rFonts w:ascii="Palatino Linotype" w:eastAsia="Times New Roman" w:hAnsi="Palatino Linotype" w:cs="Arial"/>
          <w:sz w:val="24"/>
          <w:szCs w:val="24"/>
          <w:lang w:eastAsia="es-ES"/>
        </w:rPr>
        <w:t xml:space="preserve"> </w:t>
      </w:r>
      <w:r w:rsidRPr="00B3351F">
        <w:rPr>
          <w:rFonts w:ascii="Palatino Linotype" w:eastAsia="Times New Roman" w:hAnsi="Palatino Linotype" w:cs="Arial"/>
          <w:b/>
          <w:sz w:val="24"/>
          <w:szCs w:val="24"/>
          <w:lang w:eastAsia="es-ES"/>
        </w:rPr>
        <w:t>Recurrente</w:t>
      </w:r>
      <w:r w:rsidRPr="00B3351F">
        <w:rPr>
          <w:rFonts w:ascii="Palatino Linotype" w:eastAsia="Times New Roman" w:hAnsi="Palatino Linotype" w:cs="Arial"/>
          <w:sz w:val="24"/>
          <w:szCs w:val="24"/>
          <w:lang w:eastAsia="es-ES"/>
        </w:rPr>
        <w:t>, en términos del considerandos</w:t>
      </w:r>
      <w:r w:rsidRPr="00B3351F">
        <w:rPr>
          <w:rFonts w:ascii="Palatino Linotype" w:eastAsia="Times New Roman" w:hAnsi="Palatino Linotype" w:cs="Arial"/>
          <w:b/>
          <w:sz w:val="24"/>
          <w:szCs w:val="24"/>
          <w:lang w:eastAsia="es-ES"/>
        </w:rPr>
        <w:t xml:space="preserve"> CUARTO </w:t>
      </w:r>
      <w:r w:rsidRPr="00B3351F">
        <w:rPr>
          <w:rFonts w:ascii="Palatino Linotype" w:eastAsia="Times New Roman" w:hAnsi="Palatino Linotype" w:cs="Arial"/>
          <w:sz w:val="24"/>
          <w:szCs w:val="24"/>
          <w:lang w:eastAsia="es-ES"/>
        </w:rPr>
        <w:t>de la presente Resolución.</w:t>
      </w:r>
    </w:p>
    <w:p w:rsidR="00B3351F" w:rsidRPr="00B3351F" w:rsidRDefault="00B3351F" w:rsidP="00B3351F">
      <w:pPr>
        <w:spacing w:after="0" w:line="360" w:lineRule="auto"/>
        <w:jc w:val="both"/>
        <w:rPr>
          <w:rFonts w:ascii="Palatino Linotype" w:eastAsia="Times New Roman" w:hAnsi="Palatino Linotype" w:cs="Arial"/>
          <w:b/>
          <w:sz w:val="24"/>
          <w:szCs w:val="24"/>
          <w:lang w:eastAsia="es-ES"/>
        </w:rPr>
      </w:pPr>
    </w:p>
    <w:p w:rsidR="00B3351F" w:rsidRDefault="00B3351F" w:rsidP="00B3351F">
      <w:pPr>
        <w:spacing w:after="0" w:line="360" w:lineRule="auto"/>
        <w:jc w:val="both"/>
        <w:rPr>
          <w:rFonts w:ascii="Palatino Linotype" w:eastAsia="Times New Roman" w:hAnsi="Palatino Linotype" w:cs="Tahoma"/>
          <w:sz w:val="24"/>
          <w:szCs w:val="24"/>
          <w:lang w:eastAsia="es-ES"/>
        </w:rPr>
      </w:pPr>
      <w:r w:rsidRPr="00B3351F">
        <w:rPr>
          <w:rFonts w:ascii="Palatino Linotype" w:eastAsia="Times New Roman" w:hAnsi="Palatino Linotype" w:cs="Arial"/>
          <w:b/>
          <w:sz w:val="28"/>
          <w:szCs w:val="24"/>
          <w:lang w:eastAsia="es-ES"/>
        </w:rPr>
        <w:t>SEGUNDO</w:t>
      </w:r>
      <w:r w:rsidRPr="00B3351F">
        <w:rPr>
          <w:rFonts w:ascii="Palatino Linotype" w:eastAsia="Times New Roman" w:hAnsi="Palatino Linotype" w:cs="Arial"/>
          <w:b/>
          <w:sz w:val="24"/>
          <w:szCs w:val="24"/>
          <w:lang w:eastAsia="es-ES"/>
        </w:rPr>
        <w:t>.</w:t>
      </w:r>
      <w:r w:rsidRPr="00B3351F">
        <w:rPr>
          <w:rFonts w:ascii="Palatino Linotype" w:eastAsia="Times New Roman" w:hAnsi="Palatino Linotype" w:cs="Tahoma"/>
          <w:sz w:val="24"/>
          <w:szCs w:val="24"/>
          <w:lang w:eastAsia="es-ES"/>
        </w:rPr>
        <w:t xml:space="preserve"> Se </w:t>
      </w:r>
      <w:r w:rsidRPr="00B3351F">
        <w:rPr>
          <w:rFonts w:ascii="Palatino Linotype" w:eastAsia="Times New Roman" w:hAnsi="Palatino Linotype" w:cs="Tahoma"/>
          <w:b/>
          <w:sz w:val="24"/>
          <w:szCs w:val="24"/>
          <w:lang w:eastAsia="es-ES"/>
        </w:rPr>
        <w:t>ORDENA</w:t>
      </w:r>
      <w:r w:rsidRPr="00B3351F">
        <w:rPr>
          <w:rFonts w:ascii="Palatino Linotype" w:eastAsia="Times New Roman" w:hAnsi="Palatino Linotype" w:cs="Tahoma"/>
          <w:sz w:val="24"/>
          <w:szCs w:val="24"/>
          <w:lang w:eastAsia="es-ES"/>
        </w:rPr>
        <w:t xml:space="preserve"> al </w:t>
      </w:r>
      <w:r w:rsidRPr="00B3351F">
        <w:rPr>
          <w:rFonts w:ascii="Palatino Linotype" w:eastAsia="Times New Roman" w:hAnsi="Palatino Linotype" w:cs="Tahoma"/>
          <w:b/>
          <w:sz w:val="24"/>
          <w:szCs w:val="24"/>
          <w:lang w:eastAsia="es-ES"/>
        </w:rPr>
        <w:t>Sujeto Obligado</w:t>
      </w:r>
      <w:r w:rsidRPr="00B3351F">
        <w:rPr>
          <w:rFonts w:ascii="Palatino Linotype" w:eastAsia="Times New Roman" w:hAnsi="Palatino Linotype" w:cs="Tahoma"/>
          <w:sz w:val="24"/>
          <w:szCs w:val="24"/>
          <w:lang w:eastAsia="es-ES"/>
        </w:rPr>
        <w:t xml:space="preserve"> </w:t>
      </w:r>
      <w:r w:rsidR="00B34FDC">
        <w:rPr>
          <w:rFonts w:ascii="Palatino Linotype" w:eastAsia="Times New Roman" w:hAnsi="Palatino Linotype" w:cs="Tahoma"/>
          <w:sz w:val="24"/>
          <w:szCs w:val="24"/>
          <w:lang w:eastAsia="es-ES"/>
        </w:rPr>
        <w:t>haga</w:t>
      </w:r>
      <w:r w:rsidRPr="00B3351F">
        <w:rPr>
          <w:rFonts w:ascii="Palatino Linotype" w:eastAsia="Times New Roman" w:hAnsi="Palatino Linotype" w:cs="Tahoma"/>
          <w:sz w:val="24"/>
          <w:szCs w:val="24"/>
          <w:lang w:eastAsia="es-ES"/>
        </w:rPr>
        <w:t xml:space="preserve"> entrega al </w:t>
      </w:r>
      <w:r w:rsidRPr="00B3351F">
        <w:rPr>
          <w:rFonts w:ascii="Palatino Linotype" w:eastAsia="Times New Roman" w:hAnsi="Palatino Linotype" w:cs="Tahoma"/>
          <w:b/>
          <w:sz w:val="24"/>
          <w:szCs w:val="24"/>
          <w:lang w:eastAsia="es-ES"/>
        </w:rPr>
        <w:t>Recurrente</w:t>
      </w:r>
      <w:r w:rsidRPr="00B3351F">
        <w:rPr>
          <w:rFonts w:ascii="Palatino Linotype" w:eastAsia="Times New Roman" w:hAnsi="Palatino Linotype" w:cs="Tahoma"/>
          <w:sz w:val="24"/>
          <w:szCs w:val="24"/>
          <w:lang w:eastAsia="es-ES"/>
        </w:rPr>
        <w:t>, en versión pública de ser procedente, a través del Sistema de Acceso a la Información Mexiquense (</w:t>
      </w:r>
      <w:r w:rsidRPr="00B3351F">
        <w:rPr>
          <w:rFonts w:ascii="Palatino Linotype" w:eastAsia="Times New Roman" w:hAnsi="Palatino Linotype" w:cs="Tahoma"/>
          <w:b/>
          <w:sz w:val="24"/>
          <w:szCs w:val="24"/>
          <w:lang w:eastAsia="es-ES"/>
        </w:rPr>
        <w:t>SAIMEX</w:t>
      </w:r>
      <w:r w:rsidRPr="00B3351F">
        <w:rPr>
          <w:rFonts w:ascii="Palatino Linotype" w:eastAsia="Times New Roman" w:hAnsi="Palatino Linotype" w:cs="Tahoma"/>
          <w:sz w:val="24"/>
          <w:szCs w:val="24"/>
          <w:lang w:eastAsia="es-ES"/>
        </w:rPr>
        <w:t>)</w:t>
      </w:r>
      <w:r w:rsidR="00B34FDC">
        <w:rPr>
          <w:rFonts w:ascii="Palatino Linotype" w:eastAsia="Times New Roman" w:hAnsi="Palatino Linotype" w:cs="Tahoma"/>
          <w:sz w:val="24"/>
          <w:szCs w:val="24"/>
          <w:lang w:eastAsia="es-ES"/>
        </w:rPr>
        <w:t>, el soporte documental en que obre del periodo del uno al quince de marzo de dos mil veintidós,</w:t>
      </w:r>
      <w:r w:rsidR="00CF38A8">
        <w:rPr>
          <w:rFonts w:ascii="Palatino Linotype" w:eastAsia="Times New Roman" w:hAnsi="Palatino Linotype" w:cs="Tahoma"/>
          <w:sz w:val="24"/>
          <w:szCs w:val="24"/>
          <w:lang w:eastAsia="es-ES"/>
        </w:rPr>
        <w:t xml:space="preserve"> lo siguiente:</w:t>
      </w:r>
    </w:p>
    <w:p w:rsidR="00CF38A8" w:rsidRPr="00B3351F" w:rsidRDefault="00CF38A8" w:rsidP="00B3351F">
      <w:pPr>
        <w:spacing w:after="0" w:line="360" w:lineRule="auto"/>
        <w:jc w:val="both"/>
        <w:rPr>
          <w:rFonts w:ascii="Palatino Linotype" w:eastAsia="Times New Roman" w:hAnsi="Palatino Linotype" w:cs="Tahoma"/>
          <w:sz w:val="24"/>
          <w:szCs w:val="24"/>
          <w:lang w:eastAsia="es-ES"/>
        </w:rPr>
      </w:pPr>
    </w:p>
    <w:p w:rsidR="00B3351F" w:rsidRDefault="00D0404D" w:rsidP="00D0404D">
      <w:pPr>
        <w:pStyle w:val="Prrafodelista"/>
        <w:numPr>
          <w:ilvl w:val="0"/>
          <w:numId w:val="6"/>
        </w:numPr>
        <w:spacing w:after="0" w:line="360" w:lineRule="auto"/>
        <w:jc w:val="both"/>
        <w:rPr>
          <w:rFonts w:ascii="Palatino Linotype" w:eastAsia="Times New Roman" w:hAnsi="Palatino Linotype" w:cs="Tahoma"/>
          <w:sz w:val="24"/>
          <w:szCs w:val="24"/>
          <w:lang w:val="es-ES" w:eastAsia="es-ES"/>
        </w:rPr>
      </w:pPr>
      <w:r>
        <w:rPr>
          <w:rFonts w:ascii="Palatino Linotype" w:eastAsia="Times New Roman" w:hAnsi="Palatino Linotype" w:cs="Tahoma"/>
          <w:sz w:val="24"/>
          <w:szCs w:val="24"/>
          <w:lang w:val="es-ES" w:eastAsia="es-ES"/>
        </w:rPr>
        <w:t>O</w:t>
      </w:r>
      <w:r w:rsidRPr="00D0404D">
        <w:rPr>
          <w:rFonts w:ascii="Palatino Linotype" w:eastAsia="Times New Roman" w:hAnsi="Palatino Linotype" w:cs="Tahoma"/>
          <w:sz w:val="24"/>
          <w:szCs w:val="24"/>
          <w:lang w:val="es-ES" w:eastAsia="es-ES"/>
        </w:rPr>
        <w:t>ficios generados</w:t>
      </w:r>
      <w:r>
        <w:rPr>
          <w:rFonts w:ascii="Palatino Linotype" w:eastAsia="Times New Roman" w:hAnsi="Palatino Linotype" w:cs="Tahoma"/>
          <w:sz w:val="24"/>
          <w:szCs w:val="24"/>
          <w:lang w:val="es-ES" w:eastAsia="es-ES"/>
        </w:rPr>
        <w:t xml:space="preserve"> </w:t>
      </w:r>
      <w:r w:rsidRPr="00D0404D">
        <w:rPr>
          <w:rFonts w:ascii="Palatino Linotype" w:eastAsia="Times New Roman" w:hAnsi="Palatino Linotype" w:cs="Tahoma"/>
          <w:sz w:val="24"/>
          <w:szCs w:val="24"/>
          <w:lang w:val="es-ES" w:eastAsia="es-ES"/>
        </w:rPr>
        <w:t>por la</w:t>
      </w:r>
      <w:r w:rsidR="00934F48">
        <w:rPr>
          <w:rFonts w:ascii="Palatino Linotype" w:eastAsia="Times New Roman" w:hAnsi="Palatino Linotype" w:cs="Tahoma"/>
          <w:sz w:val="24"/>
          <w:szCs w:val="24"/>
          <w:lang w:val="es-ES" w:eastAsia="es-ES"/>
        </w:rPr>
        <w:t xml:space="preserve">s Regidurías Municipales </w:t>
      </w:r>
      <w:r w:rsidRPr="00D0404D">
        <w:rPr>
          <w:rFonts w:ascii="Palatino Linotype" w:eastAsia="Times New Roman" w:hAnsi="Palatino Linotype" w:cs="Tahoma"/>
          <w:sz w:val="24"/>
          <w:szCs w:val="24"/>
          <w:lang w:val="es-ES" w:eastAsia="es-ES"/>
        </w:rPr>
        <w:t>Primer</w:t>
      </w:r>
      <w:r>
        <w:rPr>
          <w:rFonts w:ascii="Palatino Linotype" w:eastAsia="Times New Roman" w:hAnsi="Palatino Linotype" w:cs="Tahoma"/>
          <w:sz w:val="24"/>
          <w:szCs w:val="24"/>
          <w:lang w:val="es-ES" w:eastAsia="es-ES"/>
        </w:rPr>
        <w:t>a</w:t>
      </w:r>
      <w:r w:rsidRPr="00D0404D">
        <w:rPr>
          <w:rFonts w:ascii="Palatino Linotype" w:eastAsia="Times New Roman" w:hAnsi="Palatino Linotype" w:cs="Tahoma"/>
          <w:sz w:val="24"/>
          <w:szCs w:val="24"/>
          <w:lang w:val="es-ES" w:eastAsia="es-ES"/>
        </w:rPr>
        <w:t>, Segunda, Tercera, Cuarta, Quinta, Octava y Novena</w:t>
      </w:r>
      <w:r>
        <w:rPr>
          <w:rFonts w:ascii="Palatino Linotype" w:eastAsia="Times New Roman" w:hAnsi="Palatino Linotype" w:cs="Tahoma"/>
          <w:sz w:val="24"/>
          <w:szCs w:val="24"/>
          <w:lang w:val="es-ES" w:eastAsia="es-ES"/>
        </w:rPr>
        <w:t>; y</w:t>
      </w:r>
    </w:p>
    <w:p w:rsidR="00CF38A8" w:rsidRDefault="00CF38A8" w:rsidP="00CF38A8">
      <w:pPr>
        <w:pStyle w:val="Prrafodelista"/>
        <w:spacing w:after="0" w:line="360" w:lineRule="auto"/>
        <w:jc w:val="both"/>
        <w:rPr>
          <w:rFonts w:ascii="Palatino Linotype" w:eastAsia="Times New Roman" w:hAnsi="Palatino Linotype" w:cs="Tahoma"/>
          <w:sz w:val="24"/>
          <w:szCs w:val="24"/>
          <w:lang w:val="es-ES" w:eastAsia="es-ES"/>
        </w:rPr>
      </w:pPr>
    </w:p>
    <w:p w:rsidR="00D0404D" w:rsidRPr="00B3351F" w:rsidRDefault="00D0404D" w:rsidP="00D0404D">
      <w:pPr>
        <w:pStyle w:val="Prrafodelista"/>
        <w:numPr>
          <w:ilvl w:val="0"/>
          <w:numId w:val="6"/>
        </w:numPr>
        <w:spacing w:after="0" w:line="360" w:lineRule="auto"/>
        <w:jc w:val="both"/>
        <w:rPr>
          <w:rFonts w:ascii="Palatino Linotype" w:eastAsia="Times New Roman" w:hAnsi="Palatino Linotype" w:cs="Tahoma"/>
          <w:sz w:val="24"/>
          <w:szCs w:val="24"/>
          <w:lang w:val="es-ES" w:eastAsia="es-ES"/>
        </w:rPr>
      </w:pPr>
      <w:r w:rsidRPr="00D0404D">
        <w:rPr>
          <w:rFonts w:ascii="Palatino Linotype" w:eastAsia="Times New Roman" w:hAnsi="Palatino Linotype" w:cs="Tahoma"/>
          <w:sz w:val="24"/>
          <w:szCs w:val="24"/>
          <w:lang w:val="es-ES" w:eastAsia="es-ES"/>
        </w:rPr>
        <w:t xml:space="preserve">Oficios </w:t>
      </w:r>
      <w:r>
        <w:rPr>
          <w:rFonts w:ascii="Palatino Linotype" w:eastAsia="Times New Roman" w:hAnsi="Palatino Linotype" w:cs="Tahoma"/>
          <w:sz w:val="24"/>
          <w:szCs w:val="24"/>
          <w:lang w:val="es-ES" w:eastAsia="es-ES"/>
        </w:rPr>
        <w:t xml:space="preserve">faltantes </w:t>
      </w:r>
      <w:r w:rsidRPr="00D0404D">
        <w:rPr>
          <w:rFonts w:ascii="Palatino Linotype" w:eastAsia="Times New Roman" w:hAnsi="Palatino Linotype" w:cs="Tahoma"/>
          <w:sz w:val="24"/>
          <w:szCs w:val="24"/>
          <w:lang w:val="es-ES" w:eastAsia="es-ES"/>
        </w:rPr>
        <w:t xml:space="preserve">generados por la </w:t>
      </w:r>
      <w:r>
        <w:rPr>
          <w:rFonts w:ascii="Palatino Linotype" w:eastAsia="Times New Roman" w:hAnsi="Palatino Linotype" w:cs="Tahoma"/>
          <w:sz w:val="24"/>
          <w:szCs w:val="24"/>
          <w:lang w:val="es-ES" w:eastAsia="es-ES"/>
        </w:rPr>
        <w:t>Séptima</w:t>
      </w:r>
      <w:r w:rsidRPr="00D0404D">
        <w:rPr>
          <w:rFonts w:ascii="Palatino Linotype" w:eastAsia="Times New Roman" w:hAnsi="Palatino Linotype" w:cs="Tahoma"/>
          <w:sz w:val="24"/>
          <w:szCs w:val="24"/>
          <w:lang w:val="es-ES" w:eastAsia="es-ES"/>
        </w:rPr>
        <w:t xml:space="preserve"> Regiduría</w:t>
      </w:r>
      <w:r w:rsidR="00934F48">
        <w:rPr>
          <w:rFonts w:ascii="Palatino Linotype" w:eastAsia="Times New Roman" w:hAnsi="Palatino Linotype" w:cs="Tahoma"/>
          <w:sz w:val="24"/>
          <w:szCs w:val="24"/>
          <w:lang w:val="es-ES" w:eastAsia="es-ES"/>
        </w:rPr>
        <w:t xml:space="preserve"> Municipal</w:t>
      </w:r>
      <w:r>
        <w:rPr>
          <w:rFonts w:ascii="Palatino Linotype" w:eastAsia="Times New Roman" w:hAnsi="Palatino Linotype" w:cs="Tahoma"/>
          <w:sz w:val="24"/>
          <w:szCs w:val="24"/>
          <w:lang w:val="es-ES" w:eastAsia="es-ES"/>
        </w:rPr>
        <w:t>.</w:t>
      </w:r>
    </w:p>
    <w:p w:rsidR="00B3351F" w:rsidRPr="00B3351F" w:rsidRDefault="00B3351F" w:rsidP="00B3351F">
      <w:pPr>
        <w:spacing w:after="0" w:line="360" w:lineRule="auto"/>
        <w:ind w:right="-595"/>
        <w:jc w:val="both"/>
        <w:rPr>
          <w:rFonts w:ascii="Palatino Linotype" w:eastAsia="Times New Roman" w:hAnsi="Palatino Linotype" w:cs="Tahoma"/>
          <w:sz w:val="24"/>
          <w:szCs w:val="24"/>
          <w:lang w:eastAsia="es-ES"/>
        </w:rPr>
      </w:pPr>
    </w:p>
    <w:p w:rsidR="00B3351F" w:rsidRPr="00B3351F" w:rsidRDefault="00B3351F" w:rsidP="00B3351F">
      <w:pPr>
        <w:spacing w:after="0" w:line="360" w:lineRule="auto"/>
        <w:jc w:val="both"/>
        <w:rPr>
          <w:rFonts w:ascii="Palatino Linotype" w:eastAsia="Times New Roman" w:hAnsi="Palatino Linotype" w:cs="Tahoma"/>
          <w:sz w:val="24"/>
          <w:szCs w:val="24"/>
          <w:lang w:eastAsia="es-ES"/>
        </w:rPr>
      </w:pPr>
      <w:r w:rsidRPr="00B3351F">
        <w:rPr>
          <w:rFonts w:ascii="Palatino Linotype" w:eastAsia="Times New Roman" w:hAnsi="Palatino Linotype" w:cs="Tahoma"/>
          <w:sz w:val="24"/>
          <w:szCs w:val="24"/>
          <w:lang w:eastAsia="es-ES"/>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B3351F" w:rsidRPr="00B3351F" w:rsidRDefault="00B3351F" w:rsidP="00B3351F">
      <w:pPr>
        <w:spacing w:after="0" w:line="360" w:lineRule="auto"/>
        <w:jc w:val="both"/>
        <w:rPr>
          <w:rFonts w:ascii="Palatino Linotype" w:eastAsia="Times New Roman" w:hAnsi="Palatino Linotype" w:cs="Tahoma"/>
          <w:sz w:val="24"/>
          <w:szCs w:val="24"/>
          <w:lang w:eastAsia="es-ES"/>
        </w:rPr>
      </w:pPr>
    </w:p>
    <w:p w:rsidR="00B3351F" w:rsidRPr="00B3351F" w:rsidRDefault="00B3351F" w:rsidP="00B3351F">
      <w:pPr>
        <w:spacing w:after="0" w:line="360" w:lineRule="auto"/>
        <w:jc w:val="both"/>
        <w:rPr>
          <w:rFonts w:ascii="Palatino Linotype" w:eastAsia="Times New Roman" w:hAnsi="Palatino Linotype" w:cs="Tahoma"/>
          <w:sz w:val="24"/>
          <w:szCs w:val="24"/>
          <w:lang w:eastAsia="es-ES"/>
        </w:rPr>
      </w:pPr>
      <w:r w:rsidRPr="00B3351F">
        <w:rPr>
          <w:rFonts w:ascii="Palatino Linotype" w:eastAsia="Times New Roman" w:hAnsi="Palatino Linotype" w:cs="Arial"/>
          <w:b/>
          <w:sz w:val="28"/>
          <w:szCs w:val="24"/>
          <w:lang w:eastAsia="es-ES"/>
        </w:rPr>
        <w:t>TERCERO</w:t>
      </w:r>
      <w:r w:rsidRPr="00B3351F">
        <w:rPr>
          <w:rFonts w:ascii="Palatino Linotype" w:eastAsia="Times New Roman" w:hAnsi="Palatino Linotype" w:cs="Arial"/>
          <w:b/>
          <w:sz w:val="24"/>
          <w:szCs w:val="24"/>
          <w:lang w:eastAsia="es-ES"/>
        </w:rPr>
        <w:t>.</w:t>
      </w:r>
      <w:r w:rsidRPr="00B3351F">
        <w:rPr>
          <w:rFonts w:ascii="Palatino Linotype" w:eastAsia="Times New Roman" w:hAnsi="Palatino Linotype" w:cs="Arial"/>
          <w:sz w:val="24"/>
          <w:szCs w:val="24"/>
          <w:lang w:eastAsia="es-ES"/>
        </w:rPr>
        <w:t xml:space="preserve"> </w:t>
      </w:r>
      <w:r w:rsidRPr="00B3351F">
        <w:rPr>
          <w:rFonts w:ascii="Palatino Linotype" w:eastAsia="Times New Roman" w:hAnsi="Palatino Linotype" w:cs="Tahoma"/>
          <w:b/>
          <w:sz w:val="24"/>
          <w:szCs w:val="24"/>
          <w:lang w:eastAsia="es-ES"/>
        </w:rPr>
        <w:t xml:space="preserve">NOTIFÍQUESE </w:t>
      </w:r>
      <w:r w:rsidRPr="00B3351F">
        <w:rPr>
          <w:rFonts w:ascii="Palatino Linotype" w:eastAsia="Times New Roman" w:hAnsi="Palatino Linotype" w:cs="Tahoma"/>
          <w:sz w:val="24"/>
          <w:szCs w:val="24"/>
          <w:lang w:eastAsia="es-ES"/>
        </w:rPr>
        <w:t xml:space="preserve">la presente Resolución al Titular de la Unidad de Transparencia del </w:t>
      </w:r>
      <w:r w:rsidRPr="00B3351F">
        <w:rPr>
          <w:rFonts w:ascii="Palatino Linotype" w:eastAsia="Times New Roman" w:hAnsi="Palatino Linotype" w:cs="Tahoma"/>
          <w:b/>
          <w:sz w:val="24"/>
          <w:szCs w:val="24"/>
          <w:lang w:eastAsia="es-ES"/>
        </w:rPr>
        <w:t>Sujeto Obligado</w:t>
      </w:r>
      <w:r w:rsidRPr="00B3351F">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B3351F" w:rsidRPr="00B3351F" w:rsidRDefault="00B3351F" w:rsidP="00B3351F">
      <w:pPr>
        <w:spacing w:after="0" w:line="360" w:lineRule="auto"/>
        <w:jc w:val="both"/>
        <w:rPr>
          <w:rFonts w:ascii="Palatino Linotype" w:eastAsia="Times New Roman" w:hAnsi="Palatino Linotype" w:cs="Tahoma"/>
          <w:sz w:val="24"/>
          <w:szCs w:val="24"/>
          <w:lang w:eastAsia="es-ES"/>
        </w:rPr>
      </w:pPr>
    </w:p>
    <w:p w:rsidR="00B3351F" w:rsidRPr="00B3351F" w:rsidRDefault="00B3351F" w:rsidP="00B335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3351F">
        <w:rPr>
          <w:rFonts w:ascii="Palatino Linotype" w:eastAsia="Times New Roman" w:hAnsi="Palatino Linotype" w:cs="Arial"/>
          <w:b/>
          <w:sz w:val="28"/>
          <w:szCs w:val="28"/>
          <w:lang w:val="es-ES" w:eastAsia="es-ES"/>
        </w:rPr>
        <w:t>CUARTO.</w:t>
      </w:r>
      <w:r w:rsidRPr="00B3351F">
        <w:rPr>
          <w:rFonts w:ascii="Palatino Linotype" w:eastAsia="Times New Roman" w:hAnsi="Palatino Linotype" w:cs="Arial"/>
          <w:b/>
          <w:sz w:val="24"/>
          <w:szCs w:val="24"/>
          <w:lang w:val="es-ES" w:eastAsia="es-ES"/>
        </w:rPr>
        <w:t xml:space="preserve"> </w:t>
      </w:r>
      <w:r w:rsidRPr="00B3351F">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B3351F">
        <w:rPr>
          <w:rFonts w:ascii="Palatino Linotype" w:eastAsia="Times New Roman" w:hAnsi="Palatino Linotype" w:cs="Arial"/>
          <w:b/>
          <w:sz w:val="24"/>
          <w:szCs w:val="24"/>
          <w:lang w:val="es-ES" w:eastAsia="es-ES"/>
        </w:rPr>
        <w:t>Sujeto Obligado</w:t>
      </w:r>
      <w:r w:rsidRPr="00B3351F">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B3351F" w:rsidRPr="00B3351F" w:rsidRDefault="00B3351F" w:rsidP="00B335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3351F" w:rsidRPr="00B3351F" w:rsidRDefault="00B3351F" w:rsidP="00B3351F">
      <w:pPr>
        <w:autoSpaceDE w:val="0"/>
        <w:autoSpaceDN w:val="0"/>
        <w:adjustRightInd w:val="0"/>
        <w:spacing w:after="0" w:line="360" w:lineRule="auto"/>
        <w:jc w:val="both"/>
        <w:rPr>
          <w:rFonts w:ascii="Palatino Linotype" w:eastAsiaTheme="minorHAnsi" w:hAnsi="Palatino Linotype" w:cstheme="minorBidi"/>
          <w:sz w:val="24"/>
          <w:szCs w:val="24"/>
          <w:lang w:eastAsia="es-ES_tradnl"/>
        </w:rPr>
      </w:pPr>
      <w:r w:rsidRPr="00B3351F">
        <w:rPr>
          <w:rFonts w:ascii="Palatino Linotype" w:eastAsiaTheme="minorHAnsi" w:hAnsi="Palatino Linotype" w:cstheme="minorBidi"/>
          <w:b/>
          <w:sz w:val="28"/>
          <w:szCs w:val="28"/>
          <w:lang w:eastAsia="en-US"/>
        </w:rPr>
        <w:t>QUINTO</w:t>
      </w:r>
      <w:r w:rsidRPr="00B3351F">
        <w:rPr>
          <w:rFonts w:ascii="Palatino Linotype" w:eastAsiaTheme="minorHAnsi" w:hAnsi="Palatino Linotype" w:cstheme="minorBidi"/>
          <w:b/>
          <w:sz w:val="24"/>
          <w:szCs w:val="24"/>
          <w:lang w:eastAsia="en-US"/>
        </w:rPr>
        <w:t xml:space="preserve">. </w:t>
      </w:r>
      <w:r w:rsidRPr="00B3351F">
        <w:rPr>
          <w:rFonts w:ascii="Palatino Linotype" w:eastAsiaTheme="minorHAnsi" w:hAnsi="Palatino Linotype" w:cs="Arial"/>
          <w:b/>
          <w:sz w:val="24"/>
          <w:szCs w:val="24"/>
          <w:lang w:eastAsia="en-US"/>
        </w:rPr>
        <w:t>NOTIFÍQUESE</w:t>
      </w:r>
      <w:r w:rsidRPr="00B3351F">
        <w:rPr>
          <w:rFonts w:ascii="Palatino Linotype" w:eastAsiaTheme="minorHAnsi" w:hAnsi="Palatino Linotype" w:cs="Arial"/>
          <w:sz w:val="24"/>
          <w:szCs w:val="24"/>
          <w:lang w:eastAsia="en-US"/>
        </w:rPr>
        <w:t xml:space="preserve"> a través del Sistema de Acceso a la Información Mexiquense (SAIMEX), al </w:t>
      </w:r>
      <w:r w:rsidRPr="00B3351F">
        <w:rPr>
          <w:rFonts w:ascii="Palatino Linotype" w:eastAsiaTheme="minorHAnsi" w:hAnsi="Palatino Linotype" w:cs="Arial"/>
          <w:b/>
          <w:sz w:val="24"/>
          <w:szCs w:val="24"/>
          <w:lang w:eastAsia="en-US"/>
        </w:rPr>
        <w:t>Recurrente</w:t>
      </w:r>
      <w:r w:rsidRPr="00B3351F">
        <w:rPr>
          <w:rFonts w:ascii="Palatino Linotype" w:eastAsiaTheme="minorHAnsi" w:hAnsi="Palatino Linotype" w:cs="Arial"/>
          <w:sz w:val="24"/>
          <w:szCs w:val="24"/>
          <w:lang w:eastAsia="en-US"/>
        </w:rPr>
        <w:t xml:space="preserve"> y hágasele del conocimiento que en caso de considerar que le causa algún perjuicio, podrá promover el Juicio de Amparo en los términos de las leyes aplicables, de acuerdo a lo estipulado por el artículo 196 de la Ley </w:t>
      </w:r>
      <w:r w:rsidRPr="00B3351F">
        <w:rPr>
          <w:rFonts w:ascii="Palatino Linotype" w:eastAsiaTheme="minorHAnsi" w:hAnsi="Palatino Linotype" w:cs="Arial"/>
          <w:sz w:val="24"/>
          <w:szCs w:val="24"/>
          <w:lang w:eastAsia="en-US"/>
        </w:rPr>
        <w:lastRenderedPageBreak/>
        <w:t>de Transparencia y Acceso a la Información Pública del Estado de México y Municipios.</w:t>
      </w:r>
    </w:p>
    <w:p w:rsidR="00376084" w:rsidRDefault="00376084" w:rsidP="00376084">
      <w:pPr>
        <w:spacing w:after="0" w:line="360" w:lineRule="auto"/>
        <w:contextualSpacing/>
        <w:jc w:val="both"/>
        <w:rPr>
          <w:rFonts w:ascii="Palatino Linotype" w:eastAsia="Palatino Linotype" w:hAnsi="Palatino Linotype" w:cs="Palatino Linotype"/>
          <w:sz w:val="24"/>
          <w:szCs w:val="24"/>
        </w:rPr>
      </w:pPr>
    </w:p>
    <w:p w:rsidR="00376084" w:rsidRDefault="00376084" w:rsidP="003760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0404D">
        <w:rPr>
          <w:rFonts w:ascii="Palatino Linotype" w:eastAsia="Palatino Linotype" w:hAnsi="Palatino Linotype" w:cs="Palatino Linotype"/>
          <w:color w:val="000000"/>
          <w:sz w:val="24"/>
          <w:szCs w:val="24"/>
        </w:rPr>
        <w:t xml:space="preserve">TRIGÉSIMA </w:t>
      </w:r>
      <w:r w:rsidR="00D0404D" w:rsidRPr="00CF38A8">
        <w:rPr>
          <w:rFonts w:ascii="Palatino Linotype" w:eastAsia="Palatino Linotype" w:hAnsi="Palatino Linotype" w:cs="Palatino Linotype"/>
          <w:color w:val="000000"/>
          <w:sz w:val="24"/>
          <w:szCs w:val="24"/>
        </w:rPr>
        <w:t>SEGUNDA</w:t>
      </w:r>
      <w:r>
        <w:rPr>
          <w:rFonts w:ascii="Palatino Linotype" w:eastAsia="Palatino Linotype" w:hAnsi="Palatino Linotype" w:cs="Palatino Linotype"/>
          <w:color w:val="000000"/>
          <w:sz w:val="24"/>
          <w:szCs w:val="24"/>
        </w:rPr>
        <w:t xml:space="preserve"> SESIÓN ORDINARIA CELEBRADA EL </w:t>
      </w:r>
      <w:r w:rsidRPr="00CF38A8">
        <w:rPr>
          <w:rFonts w:ascii="Palatino Linotype" w:eastAsia="Palatino Linotype" w:hAnsi="Palatino Linotype" w:cs="Palatino Linotype"/>
          <w:color w:val="000000"/>
          <w:sz w:val="24"/>
          <w:szCs w:val="24"/>
        </w:rPr>
        <w:t>SIETE</w:t>
      </w:r>
      <w:r>
        <w:rPr>
          <w:rFonts w:ascii="Palatino Linotype" w:eastAsia="Palatino Linotype" w:hAnsi="Palatino Linotype" w:cs="Palatino Linotype"/>
          <w:color w:val="000000"/>
          <w:sz w:val="24"/>
          <w:szCs w:val="24"/>
        </w:rPr>
        <w:t xml:space="preserve"> DE </w:t>
      </w:r>
      <w:r w:rsidR="00D0404D">
        <w:rPr>
          <w:rFonts w:ascii="Palatino Linotype" w:eastAsia="Palatino Linotype" w:hAnsi="Palatino Linotype" w:cs="Palatino Linotype"/>
          <w:color w:val="000000"/>
          <w:sz w:val="24"/>
          <w:szCs w:val="24"/>
        </w:rPr>
        <w:t>SEPTIEMBRE</w:t>
      </w:r>
      <w:r>
        <w:rPr>
          <w:rFonts w:ascii="Palatino Linotype" w:eastAsia="Palatino Linotype" w:hAnsi="Palatino Linotype" w:cs="Palatino Linotype"/>
          <w:color w:val="000000"/>
          <w:sz w:val="24"/>
          <w:szCs w:val="24"/>
        </w:rPr>
        <w:t xml:space="preserve"> DE DOS MIL VEINTIDÓS, ANTE EL SECRETARIO TÉCNICO DEL PLENO, ALEXIS TAPIA RAMÍREZ.--------------------------------------------------------------------------------------------------------------------------------------------------------------------------------------------------------------------- --------------------------------------------------------------------------------------------------------------------------------------------------------------------------------------------------</w:t>
      </w:r>
    </w:p>
    <w:p w:rsidR="00376084" w:rsidRPr="005C6947" w:rsidRDefault="00376084" w:rsidP="003760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376084" w:rsidRPr="005C6947" w:rsidRDefault="00376084" w:rsidP="003760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376084" w:rsidRDefault="00376084" w:rsidP="003760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p>
    <w:p w:rsidR="00CF38A8" w:rsidRPr="005C6947" w:rsidRDefault="00CF38A8" w:rsidP="00CF38A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CF38A8" w:rsidRPr="005C6947" w:rsidRDefault="00CF38A8" w:rsidP="00CF38A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CF38A8" w:rsidRPr="005C6947" w:rsidRDefault="00CF38A8" w:rsidP="00CF38A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CF38A8" w:rsidRPr="005C6947" w:rsidRDefault="00CF38A8" w:rsidP="00CF38A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376084" w:rsidRDefault="00D0404D" w:rsidP="00376084">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JMV/CCR/</w:t>
      </w:r>
    </w:p>
    <w:p w:rsidR="00376084" w:rsidRDefault="00376084" w:rsidP="003760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76084" w:rsidRDefault="00376084" w:rsidP="003760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76084" w:rsidRDefault="00376084" w:rsidP="003760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76084" w:rsidRDefault="00376084" w:rsidP="003760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76084" w:rsidRDefault="00376084" w:rsidP="003760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76084" w:rsidRDefault="00376084" w:rsidP="003760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76084" w:rsidRDefault="00376084" w:rsidP="003760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76084" w:rsidRDefault="00376084" w:rsidP="003760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76084" w:rsidRDefault="00376084" w:rsidP="0037608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376084" w:rsidRDefault="00376084" w:rsidP="00376084">
      <w:pPr>
        <w:spacing w:after="0"/>
      </w:pPr>
    </w:p>
    <w:p w:rsidR="00376084" w:rsidRDefault="00376084" w:rsidP="00376084"/>
    <w:p w:rsidR="00376084" w:rsidRDefault="00376084" w:rsidP="00376084"/>
    <w:p w:rsidR="00376084" w:rsidRDefault="00376084" w:rsidP="00376084"/>
    <w:p w:rsidR="00825C8B" w:rsidRDefault="00825C8B"/>
    <w:sectPr w:rsidR="00825C8B" w:rsidSect="00825C8B">
      <w:headerReference w:type="even" r:id="rId7"/>
      <w:headerReference w:type="default" r:id="rId8"/>
      <w:footerReference w:type="default" r:id="rId9"/>
      <w:headerReference w:type="first" r:id="rId10"/>
      <w:footerReference w:type="first" r:id="rId11"/>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1D4" w:rsidRDefault="00DB61D4" w:rsidP="00376084">
      <w:pPr>
        <w:spacing w:after="0" w:line="240" w:lineRule="auto"/>
      </w:pPr>
      <w:r>
        <w:separator/>
      </w:r>
    </w:p>
  </w:endnote>
  <w:endnote w:type="continuationSeparator" w:id="0">
    <w:p w:rsidR="00DB61D4" w:rsidRDefault="00DB61D4" w:rsidP="00376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C8B" w:rsidRDefault="00825C8B" w:rsidP="00825C8B">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4348F">
      <w:rPr>
        <w:rFonts w:ascii="Palatino Linotype" w:hAnsi="Palatino Linotype"/>
        <w:b/>
        <w:bCs/>
        <w:noProof/>
        <w:sz w:val="20"/>
      </w:rPr>
      <w:t>31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4348F">
      <w:rPr>
        <w:rFonts w:ascii="Palatino Linotype" w:hAnsi="Palatino Linotype"/>
        <w:b/>
        <w:bCs/>
        <w:noProof/>
        <w:sz w:val="20"/>
      </w:rPr>
      <w:t>33</w:t>
    </w:r>
    <w:r w:rsidRPr="00713DD5">
      <w:rPr>
        <w:rFonts w:ascii="Palatino Linotype" w:hAnsi="Palatino Linotype"/>
        <w:b/>
        <w:bCs/>
        <w:sz w:val="20"/>
      </w:rPr>
      <w:fldChar w:fldCharType="end"/>
    </w:r>
  </w:p>
  <w:p w:rsidR="00825C8B" w:rsidRPr="000B69FA" w:rsidRDefault="00825C8B" w:rsidP="00825C8B">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C8B" w:rsidRDefault="00825C8B" w:rsidP="00825C8B">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4348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4348F">
      <w:rPr>
        <w:rFonts w:ascii="Palatino Linotype" w:hAnsi="Palatino Linotype"/>
        <w:b/>
        <w:bCs/>
        <w:noProof/>
        <w:sz w:val="20"/>
      </w:rPr>
      <w:t>33</w:t>
    </w:r>
    <w:r w:rsidRPr="00713DD5">
      <w:rPr>
        <w:rFonts w:ascii="Palatino Linotype" w:hAnsi="Palatino Linotype"/>
        <w:b/>
        <w:bCs/>
        <w:sz w:val="20"/>
      </w:rPr>
      <w:fldChar w:fldCharType="end"/>
    </w:r>
  </w:p>
  <w:p w:rsidR="00825C8B" w:rsidRPr="000B69FA" w:rsidRDefault="00825C8B" w:rsidP="00825C8B">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1D4" w:rsidRDefault="00DB61D4" w:rsidP="00376084">
      <w:pPr>
        <w:spacing w:after="0" w:line="240" w:lineRule="auto"/>
      </w:pPr>
      <w:r>
        <w:separator/>
      </w:r>
    </w:p>
  </w:footnote>
  <w:footnote w:type="continuationSeparator" w:id="0">
    <w:p w:rsidR="00DB61D4" w:rsidRDefault="00DB61D4" w:rsidP="00376084">
      <w:pPr>
        <w:spacing w:after="0" w:line="240" w:lineRule="auto"/>
      </w:pPr>
      <w:r>
        <w:continuationSeparator/>
      </w:r>
    </w:p>
  </w:footnote>
  <w:footnote w:id="1">
    <w:p w:rsidR="00825C8B" w:rsidRPr="00946E1F" w:rsidRDefault="00825C8B" w:rsidP="00376084">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825C8B" w:rsidRDefault="00825C8B" w:rsidP="00163ACD">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825C8B" w:rsidRDefault="00825C8B" w:rsidP="00163ACD">
      <w:pPr>
        <w:pStyle w:val="Textonotapie"/>
        <w:jc w:val="both"/>
        <w:rPr>
          <w:rFonts w:ascii="Palatino Linotype" w:hAnsi="Palatino Linotype"/>
          <w:i/>
          <w:sz w:val="18"/>
        </w:rPr>
      </w:pPr>
      <w:r>
        <w:rPr>
          <w:rFonts w:ascii="Palatino Linotype" w:hAnsi="Palatino Linotype"/>
          <w:i/>
          <w:sz w:val="18"/>
        </w:rPr>
        <w:t>(…)</w:t>
      </w:r>
    </w:p>
    <w:p w:rsidR="00825C8B" w:rsidRPr="00825C8B" w:rsidRDefault="00825C8B" w:rsidP="00163ACD">
      <w:pPr>
        <w:pStyle w:val="Textonotapie"/>
        <w:jc w:val="both"/>
        <w:rPr>
          <w:lang w:val="es-MX"/>
        </w:rPr>
      </w:pPr>
      <w:r w:rsidRPr="00825C8B">
        <w:rPr>
          <w:rFonts w:ascii="Palatino Linotype" w:hAnsi="Palatino Linotype"/>
          <w:i/>
          <w:sz w:val="18"/>
        </w:rPr>
        <w:t>La ent</w:t>
      </w:r>
      <w:r>
        <w:rPr>
          <w:rFonts w:ascii="Palatino Linotype" w:hAnsi="Palatino Linotype"/>
          <w:i/>
          <w:sz w:val="18"/>
        </w:rPr>
        <w:t>rega de información incompleta;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C8B" w:rsidRDefault="0064348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825C8B" w:rsidRPr="00B17577" w:rsidTr="00825C8B">
      <w:trPr>
        <w:trHeight w:val="227"/>
      </w:trPr>
      <w:tc>
        <w:tcPr>
          <w:tcW w:w="5103" w:type="dxa"/>
          <w:hideMark/>
        </w:tcPr>
        <w:p w:rsidR="00825C8B" w:rsidRPr="00B86205" w:rsidRDefault="00825C8B" w:rsidP="00825C8B">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rsidR="00825C8B" w:rsidRPr="00096248" w:rsidRDefault="00825C8B" w:rsidP="00376084">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7830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825C8B" w:rsidTr="00825C8B">
      <w:trPr>
        <w:trHeight w:val="242"/>
      </w:trPr>
      <w:tc>
        <w:tcPr>
          <w:tcW w:w="5103" w:type="dxa"/>
          <w:hideMark/>
        </w:tcPr>
        <w:p w:rsidR="00825C8B" w:rsidRPr="00B86205" w:rsidRDefault="00825C8B" w:rsidP="00825C8B">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rsidR="00825C8B" w:rsidRPr="00B86205" w:rsidRDefault="00825C8B" w:rsidP="00825C8B">
          <w:pPr>
            <w:spacing w:line="276" w:lineRule="auto"/>
            <w:ind w:left="-70" w:right="71"/>
            <w:jc w:val="right"/>
            <w:rPr>
              <w:rFonts w:ascii="Palatino Linotype" w:hAnsi="Palatino Linotype" w:cs="Arial"/>
              <w:b/>
              <w:sz w:val="24"/>
              <w:szCs w:val="24"/>
            </w:rPr>
          </w:pPr>
          <w:r w:rsidRPr="00560A25">
            <w:rPr>
              <w:rFonts w:ascii="Palatino Linotype" w:hAnsi="Palatino Linotype" w:cs="Arial"/>
              <w:b/>
              <w:sz w:val="24"/>
              <w:szCs w:val="24"/>
            </w:rPr>
            <w:t>Ayuntamiento de Metepec</w:t>
          </w:r>
        </w:p>
      </w:tc>
    </w:tr>
    <w:tr w:rsidR="00825C8B" w:rsidRPr="00F63239" w:rsidTr="00825C8B">
      <w:trPr>
        <w:trHeight w:val="342"/>
      </w:trPr>
      <w:tc>
        <w:tcPr>
          <w:tcW w:w="5103" w:type="dxa"/>
          <w:hideMark/>
        </w:tcPr>
        <w:p w:rsidR="00825C8B" w:rsidRPr="00B86205" w:rsidRDefault="00825C8B" w:rsidP="00825C8B">
          <w:pPr>
            <w:tabs>
              <w:tab w:val="left" w:pos="4892"/>
            </w:tabs>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rsidR="00825C8B" w:rsidRPr="00B86205" w:rsidRDefault="00825C8B" w:rsidP="00825C8B">
          <w:pPr>
            <w:spacing w:after="0" w:line="360" w:lineRule="auto"/>
            <w:ind w:left="-486" w:right="71"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rsidR="00825C8B" w:rsidRDefault="0064348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80.05pt;margin-top:-144.3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825C8B" w:rsidTr="00825C8B">
      <w:trPr>
        <w:trHeight w:val="227"/>
      </w:trPr>
      <w:tc>
        <w:tcPr>
          <w:tcW w:w="5103" w:type="dxa"/>
          <w:hideMark/>
        </w:tcPr>
        <w:p w:rsidR="00825C8B" w:rsidRPr="00B86205" w:rsidRDefault="00825C8B" w:rsidP="00825C8B">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rsidR="00825C8B" w:rsidRPr="00096248" w:rsidRDefault="00825C8B" w:rsidP="00376084">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7830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825C8B" w:rsidRPr="001F57CD" w:rsidTr="00825C8B">
      <w:trPr>
        <w:trHeight w:val="196"/>
      </w:trPr>
      <w:tc>
        <w:tcPr>
          <w:tcW w:w="5103" w:type="dxa"/>
          <w:hideMark/>
        </w:tcPr>
        <w:p w:rsidR="00825C8B" w:rsidRPr="00B86205" w:rsidRDefault="00825C8B" w:rsidP="00825C8B">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Recurrente:</w:t>
          </w:r>
        </w:p>
      </w:tc>
      <w:tc>
        <w:tcPr>
          <w:tcW w:w="4111" w:type="dxa"/>
          <w:hideMark/>
        </w:tcPr>
        <w:p w:rsidR="00825C8B" w:rsidRPr="00560A25" w:rsidRDefault="0064348F" w:rsidP="00825C8B">
          <w:pPr>
            <w:spacing w:after="0" w:line="360" w:lineRule="auto"/>
            <w:ind w:right="68"/>
            <w:jc w:val="right"/>
            <w:rPr>
              <w:rFonts w:ascii="Palatino Linotype" w:hAnsi="Palatino Linotype" w:cs="Arial"/>
              <w:b/>
              <w:sz w:val="24"/>
              <w:szCs w:val="24"/>
            </w:rPr>
          </w:pPr>
          <w:proofErr w:type="spellStart"/>
          <w:r>
            <w:rPr>
              <w:rFonts w:ascii="Palatino Linotype" w:hAnsi="Palatino Linotype" w:cs="Arial"/>
              <w:b/>
              <w:sz w:val="24"/>
              <w:szCs w:val="24"/>
            </w:rPr>
            <w:t>xxxx</w:t>
          </w:r>
          <w:proofErr w:type="spellEnd"/>
        </w:p>
      </w:tc>
    </w:tr>
    <w:tr w:rsidR="00825C8B" w:rsidTr="00825C8B">
      <w:trPr>
        <w:trHeight w:val="242"/>
      </w:trPr>
      <w:tc>
        <w:tcPr>
          <w:tcW w:w="5103" w:type="dxa"/>
          <w:hideMark/>
        </w:tcPr>
        <w:p w:rsidR="00825C8B" w:rsidRPr="00B86205" w:rsidRDefault="00825C8B" w:rsidP="00825C8B">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rsidR="00825C8B" w:rsidRPr="00B86205" w:rsidRDefault="00825C8B" w:rsidP="00825C8B">
          <w:pPr>
            <w:spacing w:line="276" w:lineRule="auto"/>
            <w:ind w:left="-70" w:right="68"/>
            <w:jc w:val="right"/>
            <w:rPr>
              <w:rFonts w:ascii="Palatino Linotype" w:hAnsi="Palatino Linotype" w:cs="Arial"/>
              <w:b/>
              <w:sz w:val="24"/>
              <w:szCs w:val="24"/>
            </w:rPr>
          </w:pPr>
          <w:r w:rsidRPr="00560A25">
            <w:rPr>
              <w:rFonts w:ascii="Palatino Linotype" w:hAnsi="Palatino Linotype" w:cs="Arial"/>
              <w:b/>
              <w:sz w:val="24"/>
              <w:szCs w:val="24"/>
            </w:rPr>
            <w:t>Ayuntamiento de Metepec</w:t>
          </w:r>
        </w:p>
      </w:tc>
    </w:tr>
    <w:tr w:rsidR="00825C8B" w:rsidTr="00825C8B">
      <w:trPr>
        <w:trHeight w:val="342"/>
      </w:trPr>
      <w:tc>
        <w:tcPr>
          <w:tcW w:w="5103" w:type="dxa"/>
          <w:hideMark/>
        </w:tcPr>
        <w:p w:rsidR="00825C8B" w:rsidRPr="00B86205" w:rsidRDefault="00825C8B" w:rsidP="00825C8B">
          <w:pPr>
            <w:tabs>
              <w:tab w:val="left" w:pos="4892"/>
            </w:tabs>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rsidR="00825C8B" w:rsidRPr="00B86205" w:rsidRDefault="00825C8B" w:rsidP="00825C8B">
          <w:pPr>
            <w:spacing w:after="0" w:line="360" w:lineRule="auto"/>
            <w:ind w:left="-486" w:right="68"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rsidR="00825C8B" w:rsidRDefault="0064348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1" type="#_x0000_t75" alt="" style="position:absolute;margin-left:-80.8pt;margin-top:-162.9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C4790"/>
    <w:multiLevelType w:val="hybridMultilevel"/>
    <w:tmpl w:val="164A63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1302F2"/>
    <w:multiLevelType w:val="hybridMultilevel"/>
    <w:tmpl w:val="C96E3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1292FA0"/>
    <w:multiLevelType w:val="hybridMultilevel"/>
    <w:tmpl w:val="164A63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822107D"/>
    <w:multiLevelType w:val="hybridMultilevel"/>
    <w:tmpl w:val="894209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084"/>
    <w:rsid w:val="001604CE"/>
    <w:rsid w:val="00163ACD"/>
    <w:rsid w:val="00334773"/>
    <w:rsid w:val="00376084"/>
    <w:rsid w:val="004266D1"/>
    <w:rsid w:val="0064348F"/>
    <w:rsid w:val="007B4452"/>
    <w:rsid w:val="007E2BAA"/>
    <w:rsid w:val="00825C8B"/>
    <w:rsid w:val="00830B55"/>
    <w:rsid w:val="00934F48"/>
    <w:rsid w:val="009D3512"/>
    <w:rsid w:val="009E118A"/>
    <w:rsid w:val="00B3351F"/>
    <w:rsid w:val="00B34FDC"/>
    <w:rsid w:val="00C467F2"/>
    <w:rsid w:val="00CC3A7B"/>
    <w:rsid w:val="00CF38A8"/>
    <w:rsid w:val="00D0404D"/>
    <w:rsid w:val="00DB61D4"/>
    <w:rsid w:val="00E37DD3"/>
    <w:rsid w:val="00E87C3A"/>
    <w:rsid w:val="00FC35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5616646-9B47-4A6F-A03D-350D4EA7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084"/>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6084"/>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37608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76084"/>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76084"/>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376084"/>
    <w:rPr>
      <w:vertAlign w:val="superscript"/>
    </w:rPr>
  </w:style>
  <w:style w:type="character" w:customStyle="1" w:styleId="apple-converted-space">
    <w:name w:val="apple-converted-space"/>
    <w:basedOn w:val="Fuentedeprrafopredeter"/>
    <w:rsid w:val="00376084"/>
  </w:style>
  <w:style w:type="character" w:styleId="Hipervnculo">
    <w:name w:val="Hyperlink"/>
    <w:basedOn w:val="Fuentedeprrafopredeter"/>
    <w:uiPriority w:val="99"/>
    <w:unhideWhenUsed/>
    <w:rsid w:val="00376084"/>
    <w:rPr>
      <w:color w:val="0563C1" w:themeColor="hyperlink"/>
      <w:u w:val="single"/>
    </w:rPr>
  </w:style>
  <w:style w:type="paragraph" w:styleId="Prrafodelista">
    <w:name w:val="List Paragraph"/>
    <w:basedOn w:val="Normal"/>
    <w:uiPriority w:val="34"/>
    <w:qFormat/>
    <w:rsid w:val="00B3351F"/>
    <w:pPr>
      <w:ind w:left="720"/>
      <w:contextualSpacing/>
    </w:pPr>
  </w:style>
  <w:style w:type="paragraph" w:styleId="Textonotapie">
    <w:name w:val="footnote text"/>
    <w:basedOn w:val="Normal"/>
    <w:link w:val="TextonotapieCar"/>
    <w:uiPriority w:val="99"/>
    <w:semiHidden/>
    <w:unhideWhenUsed/>
    <w:rsid w:val="00163AC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163ACD"/>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17835">
      <w:bodyDiv w:val="1"/>
      <w:marLeft w:val="0"/>
      <w:marRight w:val="0"/>
      <w:marTop w:val="0"/>
      <w:marBottom w:val="0"/>
      <w:divBdr>
        <w:top w:val="none" w:sz="0" w:space="0" w:color="auto"/>
        <w:left w:val="none" w:sz="0" w:space="0" w:color="auto"/>
        <w:bottom w:val="none" w:sz="0" w:space="0" w:color="auto"/>
        <w:right w:val="none" w:sz="0" w:space="0" w:color="auto"/>
      </w:divBdr>
    </w:div>
    <w:div w:id="806244667">
      <w:bodyDiv w:val="1"/>
      <w:marLeft w:val="0"/>
      <w:marRight w:val="0"/>
      <w:marTop w:val="0"/>
      <w:marBottom w:val="0"/>
      <w:divBdr>
        <w:top w:val="none" w:sz="0" w:space="0" w:color="auto"/>
        <w:left w:val="none" w:sz="0" w:space="0" w:color="auto"/>
        <w:bottom w:val="none" w:sz="0" w:space="0" w:color="auto"/>
        <w:right w:val="none" w:sz="0" w:space="0" w:color="auto"/>
      </w:divBdr>
    </w:div>
    <w:div w:id="158872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33</Pages>
  <Words>7981</Words>
  <Characters>43901</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9</cp:revision>
  <dcterms:created xsi:type="dcterms:W3CDTF">2022-08-24T19:04:00Z</dcterms:created>
  <dcterms:modified xsi:type="dcterms:W3CDTF">2022-10-10T01:44:00Z</dcterms:modified>
</cp:coreProperties>
</file>