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83CCF17" w:rsidR="00662C69" w:rsidRPr="0037076D"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37076D">
        <w:rPr>
          <w:rFonts w:ascii="Palatino Linotype" w:hAnsi="Palatino Linotype"/>
          <w:color w:val="000000" w:themeColor="text1"/>
        </w:rPr>
        <w:t>R</w:t>
      </w:r>
      <w:r w:rsidR="00662C69" w:rsidRPr="0037076D">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7076D">
        <w:rPr>
          <w:rFonts w:ascii="Palatino Linotype" w:hAnsi="Palatino Linotype"/>
          <w:color w:val="000000" w:themeColor="text1"/>
        </w:rPr>
        <w:t>icipios, con</w:t>
      </w:r>
      <w:r w:rsidR="00662C69" w:rsidRPr="0037076D">
        <w:rPr>
          <w:rFonts w:ascii="Palatino Linotype" w:hAnsi="Palatino Linotype"/>
          <w:color w:val="000000" w:themeColor="text1"/>
        </w:rPr>
        <w:t xml:space="preserve"> </w:t>
      </w:r>
      <w:r w:rsidR="00485DB6" w:rsidRPr="0037076D">
        <w:rPr>
          <w:rFonts w:ascii="Palatino Linotype" w:hAnsi="Palatino Linotype"/>
          <w:color w:val="000000" w:themeColor="text1"/>
        </w:rPr>
        <w:t xml:space="preserve">domicilio </w:t>
      </w:r>
      <w:r w:rsidR="00662C69" w:rsidRPr="0037076D">
        <w:rPr>
          <w:rFonts w:ascii="Palatino Linotype" w:hAnsi="Palatino Linotype"/>
          <w:color w:val="000000" w:themeColor="text1"/>
        </w:rPr>
        <w:t xml:space="preserve">en Metepec, Estado de México; de </w:t>
      </w:r>
      <w:r w:rsidR="00BF02A3" w:rsidRPr="0037076D">
        <w:rPr>
          <w:rFonts w:ascii="Palatino Linotype" w:hAnsi="Palatino Linotype"/>
          <w:color w:val="000000" w:themeColor="text1"/>
        </w:rPr>
        <w:t>catorce</w:t>
      </w:r>
      <w:r w:rsidR="007076C5" w:rsidRPr="0037076D">
        <w:rPr>
          <w:rFonts w:ascii="Palatino Linotype" w:hAnsi="Palatino Linotype"/>
          <w:color w:val="000000" w:themeColor="text1"/>
        </w:rPr>
        <w:t xml:space="preserve"> (</w:t>
      </w:r>
      <w:r w:rsidR="00BF02A3" w:rsidRPr="0037076D">
        <w:rPr>
          <w:rFonts w:ascii="Palatino Linotype" w:hAnsi="Palatino Linotype"/>
          <w:color w:val="000000" w:themeColor="text1"/>
        </w:rPr>
        <w:t>14</w:t>
      </w:r>
      <w:r w:rsidR="007076C5" w:rsidRPr="0037076D">
        <w:rPr>
          <w:rFonts w:ascii="Palatino Linotype" w:hAnsi="Palatino Linotype"/>
          <w:color w:val="000000" w:themeColor="text1"/>
        </w:rPr>
        <w:t xml:space="preserve">) de </w:t>
      </w:r>
      <w:r w:rsidR="00BF02A3" w:rsidRPr="0037076D">
        <w:rPr>
          <w:rFonts w:ascii="Palatino Linotype" w:hAnsi="Palatino Linotype"/>
          <w:color w:val="000000" w:themeColor="text1"/>
        </w:rPr>
        <w:t>septiembre</w:t>
      </w:r>
      <w:r w:rsidR="00E851FC" w:rsidRPr="0037076D">
        <w:rPr>
          <w:rFonts w:ascii="Palatino Linotype" w:hAnsi="Palatino Linotype"/>
          <w:color w:val="000000" w:themeColor="text1"/>
        </w:rPr>
        <w:t xml:space="preserve"> </w:t>
      </w:r>
      <w:r w:rsidR="002D1AA7" w:rsidRPr="0037076D">
        <w:rPr>
          <w:rFonts w:ascii="Palatino Linotype" w:hAnsi="Palatino Linotype"/>
          <w:color w:val="000000" w:themeColor="text1"/>
        </w:rPr>
        <w:t>de dos mil veinti</w:t>
      </w:r>
      <w:r w:rsidR="00384F2B" w:rsidRPr="0037076D">
        <w:rPr>
          <w:rFonts w:ascii="Palatino Linotype" w:hAnsi="Palatino Linotype"/>
          <w:color w:val="000000" w:themeColor="text1"/>
        </w:rPr>
        <w:t>dós</w:t>
      </w:r>
      <w:r w:rsidR="00662C69" w:rsidRPr="0037076D">
        <w:rPr>
          <w:rFonts w:ascii="Palatino Linotype" w:hAnsi="Palatino Linotype"/>
          <w:color w:val="000000" w:themeColor="text1"/>
        </w:rPr>
        <w:t>.</w:t>
      </w:r>
    </w:p>
    <w:p w14:paraId="1181C59D" w14:textId="77777777" w:rsidR="00B31E90" w:rsidRPr="0037076D" w:rsidRDefault="00B31E90" w:rsidP="00B31E90">
      <w:pPr>
        <w:tabs>
          <w:tab w:val="left" w:pos="3465"/>
        </w:tabs>
        <w:spacing w:line="360" w:lineRule="auto"/>
        <w:jc w:val="both"/>
        <w:rPr>
          <w:rFonts w:ascii="Palatino Linotype" w:hAnsi="Palatino Linotype"/>
          <w:color w:val="000000" w:themeColor="text1"/>
        </w:rPr>
      </w:pPr>
    </w:p>
    <w:p w14:paraId="04F87235" w14:textId="444F1B54" w:rsidR="005F0007" w:rsidRPr="0037076D" w:rsidRDefault="00662C69" w:rsidP="00B31E90">
      <w:pPr>
        <w:spacing w:line="360" w:lineRule="auto"/>
        <w:jc w:val="both"/>
        <w:rPr>
          <w:rFonts w:ascii="Palatino Linotype" w:eastAsia="Times New Roman" w:hAnsi="Palatino Linotype" w:cs="Times New Roman"/>
          <w:color w:val="000000" w:themeColor="text1"/>
        </w:rPr>
      </w:pPr>
      <w:r w:rsidRPr="0037076D">
        <w:rPr>
          <w:rFonts w:ascii="Palatino Linotype" w:hAnsi="Palatino Linotype"/>
          <w:b/>
          <w:color w:val="000000" w:themeColor="text1"/>
        </w:rPr>
        <w:t>VISTO</w:t>
      </w:r>
      <w:r w:rsidRPr="0037076D">
        <w:rPr>
          <w:rFonts w:ascii="Palatino Linotype" w:hAnsi="Palatino Linotype"/>
          <w:color w:val="000000" w:themeColor="text1"/>
        </w:rPr>
        <w:t xml:space="preserve"> el expediente electrónico for</w:t>
      </w:r>
      <w:r w:rsidR="00D37494" w:rsidRPr="0037076D">
        <w:rPr>
          <w:rFonts w:ascii="Palatino Linotype" w:hAnsi="Palatino Linotype"/>
          <w:color w:val="000000" w:themeColor="text1"/>
        </w:rPr>
        <w:t>mado con motivo del</w:t>
      </w:r>
      <w:r w:rsidRPr="0037076D">
        <w:rPr>
          <w:rFonts w:ascii="Palatino Linotype" w:hAnsi="Palatino Linotype"/>
          <w:color w:val="000000" w:themeColor="text1"/>
        </w:rPr>
        <w:t xml:space="preserve"> recurso de revisión </w:t>
      </w:r>
      <w:r w:rsidR="00B21D28" w:rsidRPr="0037076D">
        <w:rPr>
          <w:rFonts w:ascii="Palatino Linotype" w:hAnsi="Palatino Linotype"/>
          <w:b/>
          <w:szCs w:val="22"/>
        </w:rPr>
        <w:t>13383/INFOEM/IP/RR/2022</w:t>
      </w:r>
      <w:r w:rsidR="005F1362" w:rsidRPr="0037076D">
        <w:rPr>
          <w:rFonts w:ascii="Palatino Linotype" w:eastAsia="Times New Roman" w:hAnsi="Palatino Linotype" w:cs="Arial"/>
          <w:bCs/>
          <w:color w:val="000000" w:themeColor="text1"/>
        </w:rPr>
        <w:t xml:space="preserve">, </w:t>
      </w:r>
      <w:r w:rsidR="006B31E7" w:rsidRPr="0037076D">
        <w:rPr>
          <w:rFonts w:ascii="Palatino Linotype" w:eastAsia="Times New Roman" w:hAnsi="Palatino Linotype" w:cs="Times New Roman"/>
          <w:color w:val="000000" w:themeColor="text1"/>
        </w:rPr>
        <w:t>interpuesto por</w:t>
      </w:r>
      <w:r w:rsidR="0078249C" w:rsidRPr="0037076D">
        <w:rPr>
          <w:rFonts w:ascii="Palatino Linotype" w:eastAsia="Times New Roman" w:hAnsi="Palatino Linotype" w:cs="Times New Roman"/>
          <w:color w:val="000000" w:themeColor="text1"/>
        </w:rPr>
        <w:t xml:space="preserve"> </w:t>
      </w:r>
      <w:r w:rsidR="004D10C2" w:rsidRPr="0037076D">
        <w:rPr>
          <w:rFonts w:ascii="Palatino Linotype" w:eastAsia="Times New Roman" w:hAnsi="Palatino Linotype" w:cs="Times New Roman"/>
          <w:color w:val="000000" w:themeColor="text1"/>
        </w:rPr>
        <w:t xml:space="preserve">un </w:t>
      </w:r>
      <w:r w:rsidR="00B21D28" w:rsidRPr="0037076D">
        <w:rPr>
          <w:rFonts w:ascii="Palatino Linotype" w:eastAsia="Times New Roman" w:hAnsi="Palatino Linotype" w:cs="Times New Roman"/>
          <w:color w:val="000000" w:themeColor="text1"/>
        </w:rPr>
        <w:t>Usuario del Sistema de Acceso a la Información Mexiquense (SAIMEX) que no proporcionó ningún nombre para ser identificado</w:t>
      </w:r>
      <w:r w:rsidR="004D10C2" w:rsidRPr="0037076D">
        <w:rPr>
          <w:rFonts w:ascii="Palatino Linotype" w:eastAsia="Times New Roman" w:hAnsi="Palatino Linotype" w:cs="Times New Roman"/>
          <w:color w:val="000000" w:themeColor="text1"/>
        </w:rPr>
        <w:t>,</w:t>
      </w:r>
      <w:r w:rsidR="00D0377B" w:rsidRPr="0037076D">
        <w:rPr>
          <w:rFonts w:ascii="Palatino Linotype" w:eastAsia="Times New Roman" w:hAnsi="Palatino Linotype" w:cs="Times New Roman"/>
          <w:color w:val="000000" w:themeColor="text1"/>
        </w:rPr>
        <w:t xml:space="preserve"> </w:t>
      </w:r>
      <w:r w:rsidR="007076C5" w:rsidRPr="0037076D">
        <w:rPr>
          <w:rFonts w:ascii="Palatino Linotype" w:eastAsia="Times New Roman" w:hAnsi="Palatino Linotype" w:cs="Times New Roman"/>
          <w:color w:val="000000" w:themeColor="text1"/>
        </w:rPr>
        <w:t>en adelante la</w:t>
      </w:r>
      <w:r w:rsidR="00E92215" w:rsidRPr="0037076D">
        <w:rPr>
          <w:rFonts w:ascii="Palatino Linotype" w:eastAsia="Times New Roman" w:hAnsi="Palatino Linotype" w:cs="Times New Roman"/>
          <w:color w:val="000000" w:themeColor="text1"/>
        </w:rPr>
        <w:t xml:space="preserve"> </w:t>
      </w:r>
      <w:r w:rsidR="006B31E7" w:rsidRPr="0037076D">
        <w:rPr>
          <w:rFonts w:ascii="Palatino Linotype" w:eastAsia="Times New Roman" w:hAnsi="Palatino Linotype" w:cs="Times New Roman"/>
          <w:b/>
          <w:bCs/>
          <w:color w:val="000000" w:themeColor="text1"/>
        </w:rPr>
        <w:t>RECURRENTE</w:t>
      </w:r>
      <w:r w:rsidR="00E647FF" w:rsidRPr="0037076D">
        <w:rPr>
          <w:rFonts w:ascii="Palatino Linotype" w:eastAsia="Times New Roman" w:hAnsi="Palatino Linotype" w:cs="Arial"/>
          <w:color w:val="000000" w:themeColor="text1"/>
        </w:rPr>
        <w:t>;</w:t>
      </w:r>
      <w:r w:rsidR="005F1362" w:rsidRPr="0037076D">
        <w:rPr>
          <w:rFonts w:ascii="Palatino Linotype" w:eastAsia="Times New Roman" w:hAnsi="Palatino Linotype" w:cs="Arial"/>
          <w:color w:val="000000" w:themeColor="text1"/>
        </w:rPr>
        <w:t xml:space="preserve"> en contra de la respuesta del</w:t>
      </w:r>
      <w:r w:rsidR="002C1007" w:rsidRPr="0037076D">
        <w:rPr>
          <w:rFonts w:ascii="Palatino Linotype" w:eastAsia="Times New Roman" w:hAnsi="Palatino Linotype" w:cs="Arial"/>
          <w:color w:val="000000" w:themeColor="text1"/>
        </w:rPr>
        <w:t xml:space="preserve"> </w:t>
      </w:r>
      <w:r w:rsidR="00B21D28" w:rsidRPr="0037076D">
        <w:rPr>
          <w:rFonts w:ascii="Palatino Linotype" w:eastAsia="Calibri" w:hAnsi="Palatino Linotype" w:cs="Arial"/>
          <w:b/>
          <w:bCs/>
          <w:lang w:val="es-ES"/>
        </w:rPr>
        <w:t>Ayuntamiento de Juchitepec</w:t>
      </w:r>
      <w:r w:rsidR="009572EE" w:rsidRPr="0037076D">
        <w:rPr>
          <w:rFonts w:ascii="Palatino Linotype" w:eastAsia="Calibri" w:hAnsi="Palatino Linotype" w:cs="Arial"/>
          <w:color w:val="000000" w:themeColor="text1"/>
          <w:lang w:val="es-ES"/>
        </w:rPr>
        <w:t>,</w:t>
      </w:r>
      <w:r w:rsidR="005F1362" w:rsidRPr="0037076D">
        <w:rPr>
          <w:rFonts w:ascii="Palatino Linotype" w:eastAsia="Calibri" w:hAnsi="Palatino Linotype" w:cs="Arial"/>
          <w:color w:val="000000" w:themeColor="text1"/>
          <w:lang w:val="es-ES"/>
        </w:rPr>
        <w:t xml:space="preserve"> </w:t>
      </w:r>
      <w:r w:rsidR="005F1362" w:rsidRPr="0037076D">
        <w:rPr>
          <w:rFonts w:ascii="Palatino Linotype" w:eastAsia="Times New Roman" w:hAnsi="Palatino Linotype" w:cs="Times New Roman"/>
          <w:color w:val="000000" w:themeColor="text1"/>
        </w:rPr>
        <w:t>en lo sucesivo el</w:t>
      </w:r>
      <w:r w:rsidR="005F1362" w:rsidRPr="0037076D">
        <w:rPr>
          <w:rFonts w:ascii="Palatino Linotype" w:eastAsia="Times New Roman" w:hAnsi="Palatino Linotype" w:cs="Times New Roman"/>
          <w:b/>
          <w:color w:val="000000" w:themeColor="text1"/>
        </w:rPr>
        <w:t xml:space="preserve"> SUJETO OBLIGADO, </w:t>
      </w:r>
      <w:r w:rsidR="005F1362" w:rsidRPr="0037076D">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37076D"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37076D"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37076D">
        <w:rPr>
          <w:b/>
          <w:color w:val="000000" w:themeColor="text1"/>
        </w:rPr>
        <w:t>A</w:t>
      </w:r>
      <w:r w:rsidR="00C967DD" w:rsidRPr="0037076D">
        <w:rPr>
          <w:b/>
          <w:color w:val="000000" w:themeColor="text1"/>
        </w:rPr>
        <w:t xml:space="preserve"> </w:t>
      </w:r>
      <w:r w:rsidRPr="0037076D">
        <w:rPr>
          <w:b/>
          <w:color w:val="000000" w:themeColor="text1"/>
        </w:rPr>
        <w:t>N</w:t>
      </w:r>
      <w:r w:rsidR="00C967DD" w:rsidRPr="0037076D">
        <w:rPr>
          <w:b/>
          <w:color w:val="000000" w:themeColor="text1"/>
        </w:rPr>
        <w:t xml:space="preserve"> </w:t>
      </w:r>
      <w:r w:rsidRPr="0037076D">
        <w:rPr>
          <w:b/>
          <w:color w:val="000000" w:themeColor="text1"/>
        </w:rPr>
        <w:t>T</w:t>
      </w:r>
      <w:r w:rsidR="00C967DD" w:rsidRPr="0037076D">
        <w:rPr>
          <w:b/>
          <w:color w:val="000000" w:themeColor="text1"/>
        </w:rPr>
        <w:t xml:space="preserve"> </w:t>
      </w:r>
      <w:r w:rsidRPr="0037076D">
        <w:rPr>
          <w:b/>
          <w:color w:val="000000" w:themeColor="text1"/>
        </w:rPr>
        <w:t>E</w:t>
      </w:r>
      <w:r w:rsidR="00C967DD" w:rsidRPr="0037076D">
        <w:rPr>
          <w:b/>
          <w:color w:val="000000" w:themeColor="text1"/>
        </w:rPr>
        <w:t xml:space="preserve"> </w:t>
      </w:r>
      <w:r w:rsidRPr="0037076D">
        <w:rPr>
          <w:b/>
          <w:color w:val="000000" w:themeColor="text1"/>
        </w:rPr>
        <w:t>C</w:t>
      </w:r>
      <w:r w:rsidR="00C967DD" w:rsidRPr="0037076D">
        <w:rPr>
          <w:b/>
          <w:color w:val="000000" w:themeColor="text1"/>
        </w:rPr>
        <w:t xml:space="preserve"> </w:t>
      </w:r>
      <w:r w:rsidRPr="0037076D">
        <w:rPr>
          <w:b/>
          <w:color w:val="000000" w:themeColor="text1"/>
        </w:rPr>
        <w:t>E</w:t>
      </w:r>
      <w:r w:rsidR="00C967DD" w:rsidRPr="0037076D">
        <w:rPr>
          <w:b/>
          <w:color w:val="000000" w:themeColor="text1"/>
        </w:rPr>
        <w:t xml:space="preserve"> </w:t>
      </w:r>
      <w:r w:rsidRPr="0037076D">
        <w:rPr>
          <w:b/>
          <w:color w:val="000000" w:themeColor="text1"/>
        </w:rPr>
        <w:t>D</w:t>
      </w:r>
      <w:r w:rsidR="00C967DD" w:rsidRPr="0037076D">
        <w:rPr>
          <w:b/>
          <w:color w:val="000000" w:themeColor="text1"/>
        </w:rPr>
        <w:t xml:space="preserve"> </w:t>
      </w:r>
      <w:r w:rsidRPr="0037076D">
        <w:rPr>
          <w:b/>
          <w:color w:val="000000" w:themeColor="text1"/>
        </w:rPr>
        <w:t>E</w:t>
      </w:r>
      <w:r w:rsidR="00C967DD" w:rsidRPr="0037076D">
        <w:rPr>
          <w:b/>
          <w:color w:val="000000" w:themeColor="text1"/>
        </w:rPr>
        <w:t xml:space="preserve"> </w:t>
      </w:r>
      <w:r w:rsidRPr="0037076D">
        <w:rPr>
          <w:b/>
          <w:color w:val="000000" w:themeColor="text1"/>
        </w:rPr>
        <w:t>N</w:t>
      </w:r>
      <w:r w:rsidR="00C967DD" w:rsidRPr="0037076D">
        <w:rPr>
          <w:b/>
          <w:color w:val="000000" w:themeColor="text1"/>
        </w:rPr>
        <w:t xml:space="preserve"> </w:t>
      </w:r>
      <w:r w:rsidRPr="0037076D">
        <w:rPr>
          <w:b/>
          <w:color w:val="000000" w:themeColor="text1"/>
        </w:rPr>
        <w:t>T</w:t>
      </w:r>
      <w:r w:rsidR="00C967DD" w:rsidRPr="0037076D">
        <w:rPr>
          <w:b/>
          <w:color w:val="000000" w:themeColor="text1"/>
        </w:rPr>
        <w:t xml:space="preserve"> </w:t>
      </w:r>
      <w:r w:rsidRPr="0037076D">
        <w:rPr>
          <w:b/>
          <w:color w:val="000000" w:themeColor="text1"/>
        </w:rPr>
        <w:t>E</w:t>
      </w:r>
      <w:r w:rsidR="00C967DD" w:rsidRPr="0037076D">
        <w:rPr>
          <w:b/>
          <w:color w:val="000000" w:themeColor="text1"/>
        </w:rPr>
        <w:t xml:space="preserve"> </w:t>
      </w:r>
      <w:r w:rsidRPr="0037076D">
        <w:rPr>
          <w:b/>
          <w:color w:val="000000" w:themeColor="text1"/>
        </w:rPr>
        <w:t>S</w:t>
      </w:r>
      <w:bookmarkEnd w:id="0"/>
      <w:bookmarkEnd w:id="1"/>
      <w:bookmarkEnd w:id="2"/>
    </w:p>
    <w:p w14:paraId="5F73BCCB" w14:textId="77777777" w:rsidR="003F1A79" w:rsidRPr="0037076D" w:rsidRDefault="003F1A79" w:rsidP="003F1A79">
      <w:pPr>
        <w:rPr>
          <w:lang w:eastAsia="en-US"/>
        </w:rPr>
      </w:pPr>
    </w:p>
    <w:p w14:paraId="402A4C0A" w14:textId="0A063826" w:rsidR="00D9392E" w:rsidRPr="0037076D"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7076D">
        <w:rPr>
          <w:rFonts w:ascii="Palatino Linotype" w:eastAsia="Calibri" w:hAnsi="Palatino Linotype" w:cs="Arial"/>
          <w:color w:val="000000" w:themeColor="text1"/>
          <w:lang w:val="es-ES"/>
        </w:rPr>
        <w:t>El</w:t>
      </w:r>
      <w:r w:rsidR="00D9392E" w:rsidRPr="0037076D">
        <w:rPr>
          <w:rFonts w:ascii="Palatino Linotype" w:eastAsia="Calibri" w:hAnsi="Palatino Linotype" w:cs="Arial"/>
          <w:color w:val="000000" w:themeColor="text1"/>
          <w:lang w:val="es-ES"/>
        </w:rPr>
        <w:t xml:space="preserve"> </w:t>
      </w:r>
      <w:r w:rsidR="00B21D28" w:rsidRPr="0037076D">
        <w:rPr>
          <w:rFonts w:ascii="Palatino Linotype" w:eastAsia="Calibri" w:hAnsi="Palatino Linotype" w:cs="Arial"/>
          <w:color w:val="000000" w:themeColor="text1"/>
          <w:lang w:val="es-ES"/>
        </w:rPr>
        <w:t>dieciocho</w:t>
      </w:r>
      <w:r w:rsidR="00755146" w:rsidRPr="0037076D">
        <w:rPr>
          <w:rFonts w:ascii="Palatino Linotype" w:eastAsia="Calibri" w:hAnsi="Palatino Linotype" w:cs="Arial"/>
          <w:color w:val="000000" w:themeColor="text1"/>
          <w:lang w:val="es-ES"/>
        </w:rPr>
        <w:t xml:space="preserve"> </w:t>
      </w:r>
      <w:r w:rsidR="007076C5" w:rsidRPr="0037076D">
        <w:rPr>
          <w:rFonts w:ascii="Palatino Linotype" w:eastAsia="Calibri" w:hAnsi="Palatino Linotype" w:cs="Arial"/>
          <w:color w:val="000000" w:themeColor="text1"/>
          <w:lang w:val="es-ES"/>
        </w:rPr>
        <w:t>(</w:t>
      </w:r>
      <w:r w:rsidR="00B21D28" w:rsidRPr="0037076D">
        <w:rPr>
          <w:rFonts w:ascii="Palatino Linotype" w:eastAsia="Calibri" w:hAnsi="Palatino Linotype" w:cs="Arial"/>
          <w:color w:val="000000" w:themeColor="text1"/>
          <w:lang w:val="es-ES"/>
        </w:rPr>
        <w:t>18</w:t>
      </w:r>
      <w:r w:rsidR="007076C5" w:rsidRPr="0037076D">
        <w:rPr>
          <w:rFonts w:ascii="Palatino Linotype" w:eastAsia="Calibri" w:hAnsi="Palatino Linotype" w:cs="Arial"/>
          <w:color w:val="000000" w:themeColor="text1"/>
          <w:lang w:val="es-ES"/>
        </w:rPr>
        <w:t xml:space="preserve">) de </w:t>
      </w:r>
      <w:r w:rsidR="00B21D28" w:rsidRPr="0037076D">
        <w:rPr>
          <w:rFonts w:ascii="Palatino Linotype" w:eastAsia="Calibri" w:hAnsi="Palatino Linotype" w:cs="Arial"/>
          <w:color w:val="000000" w:themeColor="text1"/>
          <w:lang w:val="es-ES"/>
        </w:rPr>
        <w:t>agosto</w:t>
      </w:r>
      <w:r w:rsidR="00B31E90" w:rsidRPr="0037076D">
        <w:rPr>
          <w:rFonts w:ascii="Palatino Linotype" w:eastAsia="Calibri" w:hAnsi="Palatino Linotype" w:cs="Arial"/>
          <w:color w:val="000000" w:themeColor="text1"/>
          <w:lang w:val="es-ES"/>
        </w:rPr>
        <w:t xml:space="preserve"> de dos mil veinti</w:t>
      </w:r>
      <w:r w:rsidR="00DC6944" w:rsidRPr="0037076D">
        <w:rPr>
          <w:rFonts w:ascii="Palatino Linotype" w:eastAsia="Calibri" w:hAnsi="Palatino Linotype" w:cs="Arial"/>
          <w:color w:val="000000" w:themeColor="text1"/>
          <w:lang w:val="es-ES"/>
        </w:rPr>
        <w:t>dós</w:t>
      </w:r>
      <w:r w:rsidR="005F1362" w:rsidRPr="0037076D">
        <w:rPr>
          <w:rFonts w:ascii="Palatino Linotype" w:eastAsia="Calibri" w:hAnsi="Palatino Linotype" w:cs="Arial"/>
          <w:color w:val="000000" w:themeColor="text1"/>
          <w:lang w:val="es-ES"/>
        </w:rPr>
        <w:t xml:space="preserve">, </w:t>
      </w:r>
      <w:r w:rsidR="004E197E" w:rsidRPr="0037076D">
        <w:rPr>
          <w:rFonts w:ascii="Palatino Linotype" w:eastAsia="Calibri" w:hAnsi="Palatino Linotype" w:cs="Arial"/>
          <w:color w:val="000000" w:themeColor="text1"/>
          <w:lang w:val="es-ES"/>
        </w:rPr>
        <w:t>el</w:t>
      </w:r>
      <w:r w:rsidR="00B31E90" w:rsidRPr="0037076D">
        <w:rPr>
          <w:rFonts w:ascii="Palatino Linotype" w:hAnsi="Palatino Linotype"/>
          <w:color w:val="000000" w:themeColor="text1"/>
        </w:rPr>
        <w:t xml:space="preserve"> particular</w:t>
      </w:r>
      <w:r w:rsidR="005F1362" w:rsidRPr="0037076D">
        <w:rPr>
          <w:rFonts w:ascii="Palatino Linotype" w:hAnsi="Palatino Linotype"/>
          <w:color w:val="000000" w:themeColor="text1"/>
        </w:rPr>
        <w:t xml:space="preserve"> presentó</w:t>
      </w:r>
      <w:r w:rsidR="005F1362" w:rsidRPr="0037076D">
        <w:rPr>
          <w:rFonts w:ascii="Palatino Linotype" w:hAnsi="Palatino Linotype"/>
          <w:b/>
          <w:color w:val="000000" w:themeColor="text1"/>
        </w:rPr>
        <w:t xml:space="preserve"> </w:t>
      </w:r>
      <w:r w:rsidR="00127E68" w:rsidRPr="0037076D">
        <w:rPr>
          <w:rFonts w:ascii="Palatino Linotype" w:hAnsi="Palatino Linotype"/>
          <w:bCs/>
          <w:color w:val="000000" w:themeColor="text1"/>
        </w:rPr>
        <w:t xml:space="preserve">a través </w:t>
      </w:r>
      <w:r w:rsidR="00994E0F" w:rsidRPr="0037076D">
        <w:rPr>
          <w:rFonts w:ascii="Palatino Linotype" w:hAnsi="Palatino Linotype"/>
          <w:bCs/>
          <w:color w:val="000000" w:themeColor="text1"/>
        </w:rPr>
        <w:t>d</w:t>
      </w:r>
      <w:r w:rsidR="000021A0" w:rsidRPr="0037076D">
        <w:rPr>
          <w:rFonts w:ascii="Palatino Linotype" w:hAnsi="Palatino Linotype"/>
          <w:bCs/>
          <w:color w:val="000000" w:themeColor="text1"/>
        </w:rPr>
        <w:t>el</w:t>
      </w:r>
      <w:r w:rsidR="004863BC" w:rsidRPr="0037076D">
        <w:rPr>
          <w:rFonts w:ascii="Palatino Linotype" w:hAnsi="Palatino Linotype"/>
          <w:bCs/>
          <w:color w:val="000000" w:themeColor="text1"/>
        </w:rPr>
        <w:t xml:space="preserve"> </w:t>
      </w:r>
      <w:r w:rsidR="005F1362" w:rsidRPr="0037076D">
        <w:rPr>
          <w:rFonts w:ascii="Palatino Linotype" w:eastAsia="Calibri" w:hAnsi="Palatino Linotype" w:cs="Arial"/>
          <w:color w:val="000000" w:themeColor="text1"/>
          <w:lang w:val="es-ES"/>
        </w:rPr>
        <w:t xml:space="preserve">Sistema de Acceso a la Información Mexiquense </w:t>
      </w:r>
      <w:r w:rsidR="005F1362" w:rsidRPr="0037076D">
        <w:rPr>
          <w:rFonts w:ascii="Palatino Linotype" w:eastAsia="Calibri" w:hAnsi="Palatino Linotype" w:cs="Arial"/>
          <w:bCs/>
          <w:color w:val="000000" w:themeColor="text1"/>
          <w:lang w:val="es-ES"/>
        </w:rPr>
        <w:t>(SAIMEX)</w:t>
      </w:r>
      <w:r w:rsidR="005F1362" w:rsidRPr="0037076D">
        <w:rPr>
          <w:rFonts w:ascii="Palatino Linotype" w:eastAsia="Calibri" w:hAnsi="Palatino Linotype" w:cs="Arial"/>
          <w:color w:val="000000" w:themeColor="text1"/>
          <w:lang w:val="es-ES"/>
        </w:rPr>
        <w:t>, la solicitud de información pública registrada con el número</w:t>
      </w:r>
      <w:r w:rsidR="005F1362" w:rsidRPr="0037076D">
        <w:rPr>
          <w:rFonts w:ascii="Palatino Linotype" w:hAnsi="Palatino Linotype"/>
          <w:b/>
          <w:bCs/>
          <w:color w:val="000000" w:themeColor="text1"/>
        </w:rPr>
        <w:t xml:space="preserve"> </w:t>
      </w:r>
      <w:r w:rsidR="00B21D28" w:rsidRPr="0037076D">
        <w:rPr>
          <w:rFonts w:ascii="Palatino Linotype" w:hAnsi="Palatino Linotype"/>
          <w:b/>
          <w:bCs/>
          <w:color w:val="000000" w:themeColor="text1"/>
        </w:rPr>
        <w:t>00230/JUCHITE/IP/2022</w:t>
      </w:r>
      <w:r w:rsidR="005F1362" w:rsidRPr="0037076D">
        <w:rPr>
          <w:rFonts w:ascii="Palatino Linotype" w:hAnsi="Palatino Linotype"/>
          <w:b/>
          <w:bCs/>
          <w:color w:val="000000" w:themeColor="text1"/>
        </w:rPr>
        <w:t>,</w:t>
      </w:r>
      <w:r w:rsidR="005F1362" w:rsidRPr="0037076D">
        <w:rPr>
          <w:rFonts w:ascii="Palatino Linotype" w:eastAsia="Calibri" w:hAnsi="Palatino Linotype" w:cs="Arial"/>
          <w:color w:val="000000" w:themeColor="text1"/>
          <w:lang w:val="es-ES"/>
        </w:rPr>
        <w:t xml:space="preserve"> mediante la cual requirió</w:t>
      </w:r>
      <w:r w:rsidR="00022D89" w:rsidRPr="0037076D">
        <w:rPr>
          <w:rFonts w:ascii="Palatino Linotype" w:eastAsia="Calibri" w:hAnsi="Palatino Linotype" w:cs="Arial"/>
          <w:color w:val="000000" w:themeColor="text1"/>
          <w:lang w:val="es-ES"/>
        </w:rPr>
        <w:t xml:space="preserve"> lo siguiente</w:t>
      </w:r>
      <w:r w:rsidR="005F1362" w:rsidRPr="0037076D">
        <w:rPr>
          <w:rFonts w:ascii="Palatino Linotype" w:eastAsia="Calibri" w:hAnsi="Palatino Linotype" w:cs="Arial"/>
          <w:color w:val="000000" w:themeColor="text1"/>
          <w:lang w:val="es-ES"/>
        </w:rPr>
        <w:t>:</w:t>
      </w:r>
    </w:p>
    <w:p w14:paraId="76EB7490" w14:textId="77777777" w:rsidR="00B31E90" w:rsidRPr="0037076D"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1CFAE66" w:rsidR="0097210F" w:rsidRPr="0037076D"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37076D">
        <w:rPr>
          <w:rFonts w:ascii="Palatino Linotype" w:hAnsi="Palatino Linotype"/>
          <w:i/>
          <w:color w:val="000000" w:themeColor="text1"/>
          <w:sz w:val="22"/>
          <w:szCs w:val="22"/>
        </w:rPr>
        <w:t>“</w:t>
      </w:r>
      <w:r w:rsidR="00B21D28" w:rsidRPr="0037076D">
        <w:rPr>
          <w:rFonts w:ascii="Palatino Linotype" w:hAnsi="Palatino Linotype"/>
          <w:bCs/>
          <w:i/>
          <w:color w:val="000000"/>
          <w:sz w:val="22"/>
          <w:szCs w:val="22"/>
        </w:rPr>
        <w:t>solicito el curriculum vitae de la directora de obras publicas y desarrollo urbano patricia cruz cuevas</w:t>
      </w:r>
      <w:r w:rsidRPr="0037076D">
        <w:rPr>
          <w:rFonts w:ascii="Palatino Linotype" w:hAnsi="Palatino Linotype"/>
          <w:i/>
          <w:color w:val="000000" w:themeColor="text1"/>
          <w:sz w:val="22"/>
          <w:szCs w:val="22"/>
        </w:rPr>
        <w:t>” (Sic).</w:t>
      </w:r>
    </w:p>
    <w:p w14:paraId="010F49EF" w14:textId="4293FA51" w:rsidR="004E197E" w:rsidRPr="0037076D"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37076D"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7076D">
        <w:rPr>
          <w:rFonts w:ascii="Palatino Linotype" w:hAnsi="Palatino Linotype" w:cs="Arial"/>
          <w:color w:val="000000" w:themeColor="text1"/>
        </w:rPr>
        <w:t>Modalidad de entrega: A través d</w:t>
      </w:r>
      <w:r w:rsidR="009C0215" w:rsidRPr="0037076D">
        <w:rPr>
          <w:rFonts w:ascii="Palatino Linotype" w:hAnsi="Palatino Linotype" w:cs="Arial"/>
          <w:color w:val="000000" w:themeColor="text1"/>
        </w:rPr>
        <w:t>e</w:t>
      </w:r>
      <w:r w:rsidR="00755146" w:rsidRPr="0037076D">
        <w:rPr>
          <w:rFonts w:ascii="Palatino Linotype" w:hAnsi="Palatino Linotype" w:cs="Arial"/>
          <w:color w:val="000000" w:themeColor="text1"/>
        </w:rPr>
        <w:t>l SAIMEX</w:t>
      </w:r>
      <w:r w:rsidR="004E197E" w:rsidRPr="0037076D">
        <w:rPr>
          <w:rFonts w:ascii="Palatino Linotype" w:hAnsi="Palatino Linotype" w:cs="Arial"/>
          <w:color w:val="000000" w:themeColor="text1"/>
        </w:rPr>
        <w:t>.</w:t>
      </w:r>
      <w:r w:rsidR="009E6A7E" w:rsidRPr="0037076D">
        <w:rPr>
          <w:rFonts w:ascii="Palatino Linotype" w:hAnsi="Palatino Linotype" w:cs="Arial"/>
          <w:color w:val="000000" w:themeColor="text1"/>
        </w:rPr>
        <w:t xml:space="preserve"> </w:t>
      </w:r>
    </w:p>
    <w:p w14:paraId="35BA18A9" w14:textId="77777777" w:rsidR="0039142B" w:rsidRPr="0037076D"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C97EACF" w:rsidR="0022448D" w:rsidRPr="0037076D"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7076D">
        <w:rPr>
          <w:rFonts w:ascii="Palatino Linotype" w:eastAsia="MS Mincho" w:hAnsi="Palatino Linotype" w:cs="Times New Roman"/>
          <w:color w:val="000000" w:themeColor="text1"/>
        </w:rPr>
        <w:lastRenderedPageBreak/>
        <w:t xml:space="preserve">El </w:t>
      </w:r>
      <w:r w:rsidR="00B21D28" w:rsidRPr="0037076D">
        <w:rPr>
          <w:rFonts w:ascii="Palatino Linotype" w:eastAsia="MS Mincho" w:hAnsi="Palatino Linotype" w:cs="Times New Roman"/>
          <w:color w:val="000000" w:themeColor="text1"/>
        </w:rPr>
        <w:t>diecisiete</w:t>
      </w:r>
      <w:r w:rsidRPr="0037076D">
        <w:rPr>
          <w:rFonts w:ascii="Palatino Linotype" w:eastAsia="MS Mincho" w:hAnsi="Palatino Linotype" w:cs="Times New Roman"/>
          <w:color w:val="000000" w:themeColor="text1"/>
        </w:rPr>
        <w:t xml:space="preserve"> (</w:t>
      </w:r>
      <w:r w:rsidR="00B21D28" w:rsidRPr="0037076D">
        <w:rPr>
          <w:rFonts w:ascii="Palatino Linotype" w:eastAsia="MS Mincho" w:hAnsi="Palatino Linotype" w:cs="Times New Roman"/>
          <w:color w:val="000000" w:themeColor="text1"/>
        </w:rPr>
        <w:t>17</w:t>
      </w:r>
      <w:r w:rsidRPr="0037076D">
        <w:rPr>
          <w:rFonts w:ascii="Palatino Linotype" w:eastAsia="MS Mincho" w:hAnsi="Palatino Linotype" w:cs="Times New Roman"/>
          <w:color w:val="000000" w:themeColor="text1"/>
        </w:rPr>
        <w:t xml:space="preserve">) de </w:t>
      </w:r>
      <w:r w:rsidR="00B21D28" w:rsidRPr="0037076D">
        <w:rPr>
          <w:rFonts w:ascii="Palatino Linotype" w:eastAsia="MS Mincho" w:hAnsi="Palatino Linotype" w:cs="Times New Roman"/>
          <w:color w:val="000000" w:themeColor="text1"/>
        </w:rPr>
        <w:t>agosto</w:t>
      </w:r>
      <w:r w:rsidRPr="0037076D">
        <w:rPr>
          <w:rFonts w:ascii="Palatino Linotype" w:eastAsia="MS Mincho" w:hAnsi="Palatino Linotype" w:cs="Times New Roman"/>
          <w:color w:val="000000" w:themeColor="text1"/>
        </w:rPr>
        <w:t xml:space="preserve"> de dos mil veintidós, </w:t>
      </w:r>
      <w:r w:rsidR="005F1362" w:rsidRPr="0037076D">
        <w:rPr>
          <w:rFonts w:ascii="Palatino Linotype" w:hAnsi="Palatino Linotype"/>
          <w:color w:val="000000" w:themeColor="text1"/>
          <w:szCs w:val="14"/>
        </w:rPr>
        <w:t xml:space="preserve">el </w:t>
      </w:r>
      <w:r w:rsidR="005F1362" w:rsidRPr="0037076D">
        <w:rPr>
          <w:rFonts w:ascii="Palatino Linotype" w:hAnsi="Palatino Linotype"/>
          <w:b/>
          <w:color w:val="000000" w:themeColor="text1"/>
          <w:szCs w:val="14"/>
        </w:rPr>
        <w:t>SUJETO OBLIGADO</w:t>
      </w:r>
      <w:r w:rsidR="005F1362" w:rsidRPr="0037076D">
        <w:rPr>
          <w:rFonts w:ascii="Palatino Linotype" w:hAnsi="Palatino Linotype"/>
          <w:color w:val="000000" w:themeColor="text1"/>
          <w:szCs w:val="14"/>
        </w:rPr>
        <w:t xml:space="preserve"> </w:t>
      </w:r>
      <w:r w:rsidR="007076C5" w:rsidRPr="0037076D">
        <w:rPr>
          <w:rFonts w:ascii="Palatino Linotype" w:hAnsi="Palatino Linotype"/>
          <w:color w:val="000000" w:themeColor="text1"/>
          <w:szCs w:val="14"/>
        </w:rPr>
        <w:t xml:space="preserve">dio respuesta a la solicitud de información </w:t>
      </w:r>
      <w:r w:rsidR="00B21D28" w:rsidRPr="0037076D">
        <w:rPr>
          <w:rFonts w:ascii="Palatino Linotype" w:hAnsi="Palatino Linotype"/>
          <w:b/>
          <w:bCs/>
          <w:color w:val="000000" w:themeColor="text1"/>
        </w:rPr>
        <w:t>00230/JUCHITE/IP/2022</w:t>
      </w:r>
      <w:r w:rsidR="007076C5" w:rsidRPr="0037076D">
        <w:rPr>
          <w:rFonts w:ascii="Palatino Linotype" w:hAnsi="Palatino Linotype"/>
          <w:color w:val="000000" w:themeColor="text1"/>
          <w:szCs w:val="14"/>
        </w:rPr>
        <w:t xml:space="preserve"> en los siguientes términos</w:t>
      </w:r>
      <w:r w:rsidR="005F1362" w:rsidRPr="0037076D">
        <w:rPr>
          <w:rFonts w:ascii="Palatino Linotype" w:hAnsi="Palatino Linotype"/>
          <w:color w:val="000000" w:themeColor="text1"/>
          <w:szCs w:val="14"/>
        </w:rPr>
        <w:t>:</w:t>
      </w:r>
    </w:p>
    <w:p w14:paraId="0E759FD5" w14:textId="77777777" w:rsidR="009A593A" w:rsidRPr="0037076D" w:rsidRDefault="009A593A" w:rsidP="00B31E90">
      <w:pPr>
        <w:pStyle w:val="Sinespaciado"/>
        <w:ind w:left="567" w:right="567"/>
        <w:jc w:val="right"/>
        <w:rPr>
          <w:rFonts w:ascii="Palatino Linotype" w:hAnsi="Palatino Linotype"/>
          <w:i/>
          <w:noProof/>
          <w:color w:val="000000" w:themeColor="text1"/>
          <w:lang w:eastAsia="es-MX"/>
        </w:rPr>
      </w:pPr>
    </w:p>
    <w:p w14:paraId="2BFC5939" w14:textId="77777777" w:rsidR="00B21D28" w:rsidRPr="0037076D" w:rsidRDefault="005F1362" w:rsidP="00B21D2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7076D">
        <w:rPr>
          <w:rFonts w:ascii="Palatino Linotype" w:hAnsi="Palatino Linotype"/>
          <w:i/>
          <w:noProof/>
          <w:color w:val="000000" w:themeColor="text1"/>
          <w:sz w:val="22"/>
          <w:szCs w:val="22"/>
          <w:lang w:val="es-MX" w:eastAsia="es-MX"/>
        </w:rPr>
        <w:t>“</w:t>
      </w:r>
      <w:r w:rsidR="00B21D28" w:rsidRPr="0037076D">
        <w:rPr>
          <w:rFonts w:ascii="Palatino Linotype" w:hAnsi="Palatino Linotype"/>
          <w:i/>
          <w:noProof/>
          <w:color w:val="000000" w:themeColor="text1"/>
          <w:sz w:val="22"/>
          <w:szCs w:val="22"/>
          <w:lang w:val="es-MX" w:eastAsia="es-MX"/>
        </w:rPr>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w:t>
      </w:r>
    </w:p>
    <w:p w14:paraId="0AF7A0F9" w14:textId="77777777" w:rsidR="00B21D28" w:rsidRPr="0037076D" w:rsidRDefault="00B21D28" w:rsidP="00B21D28">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7076D">
        <w:rPr>
          <w:rFonts w:ascii="Palatino Linotype" w:hAnsi="Palatino Linotype"/>
          <w:i/>
          <w:noProof/>
          <w:color w:val="000000" w:themeColor="text1"/>
          <w:sz w:val="22"/>
          <w:szCs w:val="22"/>
          <w:lang w:val="es-MX" w:eastAsia="es-MX"/>
        </w:rPr>
        <w:t>ATENTAMENTE</w:t>
      </w:r>
    </w:p>
    <w:p w14:paraId="35A36DE0" w14:textId="58E72BF3" w:rsidR="0039142B" w:rsidRPr="0037076D" w:rsidRDefault="00B21D28" w:rsidP="00B21D28">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7076D">
        <w:rPr>
          <w:rFonts w:ascii="Palatino Linotype" w:hAnsi="Palatino Linotype"/>
          <w:i/>
          <w:noProof/>
          <w:color w:val="000000" w:themeColor="text1"/>
          <w:sz w:val="22"/>
          <w:szCs w:val="22"/>
          <w:lang w:val="es-MX" w:eastAsia="es-MX"/>
        </w:rPr>
        <w:t>Maestro Néstor Uriel Hernández Quiroz</w:t>
      </w:r>
      <w:r w:rsidR="005F1362" w:rsidRPr="0037076D">
        <w:rPr>
          <w:rFonts w:ascii="Palatino Linotype" w:hAnsi="Palatino Linotype"/>
          <w:i/>
          <w:noProof/>
          <w:color w:val="000000" w:themeColor="text1"/>
          <w:sz w:val="22"/>
          <w:szCs w:val="22"/>
          <w:lang w:val="es-MX" w:eastAsia="es-MX"/>
        </w:rPr>
        <w:t>”</w:t>
      </w:r>
      <w:r w:rsidR="00EB3DF7" w:rsidRPr="0037076D">
        <w:rPr>
          <w:rFonts w:ascii="Palatino Linotype" w:hAnsi="Palatino Linotype"/>
          <w:noProof/>
          <w:color w:val="000000" w:themeColor="text1"/>
          <w:sz w:val="22"/>
          <w:szCs w:val="22"/>
          <w:lang w:val="es-MX" w:eastAsia="es-MX"/>
        </w:rPr>
        <w:t xml:space="preserve"> (Sic.)</w:t>
      </w:r>
    </w:p>
    <w:p w14:paraId="2D68519B" w14:textId="77777777" w:rsidR="0097210F" w:rsidRPr="0037076D" w:rsidRDefault="0097210F" w:rsidP="009A593A">
      <w:pPr>
        <w:pStyle w:val="Sinespaciado"/>
        <w:ind w:right="567"/>
        <w:jc w:val="both"/>
        <w:rPr>
          <w:rFonts w:ascii="Palatino Linotype" w:hAnsi="Palatino Linotype"/>
          <w:noProof/>
          <w:color w:val="000000" w:themeColor="text1"/>
          <w:lang w:val="es-MX" w:eastAsia="es-MX"/>
        </w:rPr>
      </w:pPr>
    </w:p>
    <w:p w14:paraId="556E105E" w14:textId="0323283D" w:rsidR="00CB4E1C" w:rsidRPr="0037076D" w:rsidRDefault="0035066B" w:rsidP="00B21D2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7076D">
        <w:rPr>
          <w:rFonts w:ascii="Palatino Linotype" w:hAnsi="Palatino Linotype"/>
          <w:color w:val="000000" w:themeColor="text1"/>
          <w:szCs w:val="22"/>
        </w:rPr>
        <w:t xml:space="preserve">El Sujeto Obligado acompañó la respuesta del documento electrónico denominado </w:t>
      </w:r>
      <w:r w:rsidR="00B21D28" w:rsidRPr="0037076D">
        <w:rPr>
          <w:rFonts w:ascii="Palatino Linotype" w:hAnsi="Palatino Linotype"/>
          <w:b/>
          <w:i/>
          <w:color w:val="000000" w:themeColor="text1"/>
          <w:szCs w:val="22"/>
        </w:rPr>
        <w:t>00230JUCHITEIP2022.pdf</w:t>
      </w:r>
      <w:r w:rsidR="00E851FC" w:rsidRPr="0037076D">
        <w:rPr>
          <w:rFonts w:ascii="Palatino Linotype" w:hAnsi="Palatino Linotype"/>
          <w:b/>
          <w:i/>
          <w:color w:val="000000" w:themeColor="text1"/>
          <w:szCs w:val="22"/>
        </w:rPr>
        <w:t xml:space="preserve">, </w:t>
      </w:r>
      <w:r w:rsidR="00E851FC" w:rsidRPr="0037076D">
        <w:rPr>
          <w:rFonts w:ascii="Palatino Linotype" w:hAnsi="Palatino Linotype"/>
          <w:color w:val="000000" w:themeColor="text1"/>
          <w:szCs w:val="22"/>
        </w:rPr>
        <w:t>el</w:t>
      </w:r>
      <w:r w:rsidR="00E7288C" w:rsidRPr="0037076D">
        <w:rPr>
          <w:rFonts w:ascii="Palatino Linotype" w:hAnsi="Palatino Linotype"/>
          <w:color w:val="000000" w:themeColor="text1"/>
          <w:szCs w:val="22"/>
        </w:rPr>
        <w:t xml:space="preserve"> cual</w:t>
      </w:r>
      <w:r w:rsidR="00CB4E1C" w:rsidRPr="0037076D">
        <w:rPr>
          <w:rFonts w:ascii="Palatino Linotype" w:hAnsi="Palatino Linotype"/>
          <w:color w:val="000000" w:themeColor="text1"/>
          <w:szCs w:val="22"/>
        </w:rPr>
        <w:t xml:space="preserve"> contiene lo siguiente:</w:t>
      </w:r>
    </w:p>
    <w:p w14:paraId="49073198" w14:textId="77777777" w:rsidR="008A5CF5" w:rsidRPr="0037076D"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44D3297D" w14:textId="76E42C1D" w:rsidR="00B21D28" w:rsidRPr="0037076D" w:rsidRDefault="00B21D28" w:rsidP="007F089C">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37076D">
        <w:rPr>
          <w:rFonts w:ascii="Palatino Linotype" w:hAnsi="Palatino Linotype"/>
          <w:b/>
          <w:i/>
          <w:color w:val="000000" w:themeColor="text1"/>
          <w:szCs w:val="22"/>
        </w:rPr>
        <w:t>00230JUCHITEIP2022.pdf</w:t>
      </w:r>
      <w:r w:rsidR="00E851FC" w:rsidRPr="0037076D">
        <w:rPr>
          <w:rFonts w:ascii="Palatino Linotype" w:hAnsi="Palatino Linotype"/>
          <w:b/>
          <w:i/>
          <w:color w:val="000000" w:themeColor="text1"/>
          <w:szCs w:val="22"/>
        </w:rPr>
        <w:t xml:space="preserve">: </w:t>
      </w:r>
      <w:r w:rsidRPr="0037076D">
        <w:rPr>
          <w:rFonts w:ascii="Palatino Linotype" w:hAnsi="Palatino Linotype"/>
          <w:color w:val="000000" w:themeColor="text1"/>
          <w:szCs w:val="22"/>
        </w:rPr>
        <w:t xml:space="preserve">Contiene un documento con datos personales, resumen laboral, experiencia profesional y estudios y actividades, así como reconocimientos, </w:t>
      </w:r>
      <w:r w:rsidR="00A91828" w:rsidRPr="0037076D">
        <w:rPr>
          <w:rFonts w:ascii="Palatino Linotype" w:hAnsi="Palatino Linotype"/>
          <w:color w:val="000000" w:themeColor="text1"/>
          <w:szCs w:val="22"/>
        </w:rPr>
        <w:t xml:space="preserve">constancias, </w:t>
      </w:r>
      <w:r w:rsidRPr="0037076D">
        <w:rPr>
          <w:rFonts w:ascii="Palatino Linotype" w:hAnsi="Palatino Linotype"/>
          <w:color w:val="000000" w:themeColor="text1"/>
          <w:szCs w:val="22"/>
        </w:rPr>
        <w:t>cartas de recomendaci</w:t>
      </w:r>
      <w:r w:rsidR="00A91828" w:rsidRPr="0037076D">
        <w:rPr>
          <w:rFonts w:ascii="Palatino Linotype" w:hAnsi="Palatino Linotype"/>
          <w:color w:val="000000" w:themeColor="text1"/>
          <w:szCs w:val="22"/>
        </w:rPr>
        <w:t>ón, nombramientos y título profesional.</w:t>
      </w:r>
    </w:p>
    <w:p w14:paraId="33969C6D" w14:textId="77777777" w:rsidR="00B21D28" w:rsidRPr="0037076D" w:rsidRDefault="00B21D28" w:rsidP="00B21D28">
      <w:pPr>
        <w:pStyle w:val="Prrafodelista"/>
        <w:tabs>
          <w:tab w:val="left" w:pos="284"/>
          <w:tab w:val="left" w:pos="426"/>
        </w:tabs>
        <w:spacing w:line="360" w:lineRule="auto"/>
        <w:jc w:val="both"/>
        <w:rPr>
          <w:rFonts w:ascii="Palatino Linotype" w:hAnsi="Palatino Linotype"/>
          <w:b/>
          <w:i/>
          <w:color w:val="000000" w:themeColor="text1"/>
          <w:szCs w:val="22"/>
        </w:rPr>
      </w:pPr>
    </w:p>
    <w:p w14:paraId="272B63B3" w14:textId="7C3DD04D" w:rsidR="000D5A1D" w:rsidRPr="0037076D"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7076D">
        <w:rPr>
          <w:rFonts w:ascii="Palatino Linotype" w:eastAsia="Times New Roman" w:hAnsi="Palatino Linotype" w:cs="Arial"/>
          <w:color w:val="000000" w:themeColor="text1"/>
          <w:lang w:val="es-ES"/>
        </w:rPr>
        <w:t>D</w:t>
      </w:r>
      <w:r w:rsidR="00561ED1" w:rsidRPr="0037076D">
        <w:rPr>
          <w:rFonts w:ascii="Palatino Linotype" w:eastAsia="Times New Roman" w:hAnsi="Palatino Linotype" w:cs="Arial"/>
          <w:color w:val="000000" w:themeColor="text1"/>
          <w:lang w:val="es-ES"/>
        </w:rPr>
        <w:t xml:space="preserve">erivado de la respuesta emitida por el </w:t>
      </w:r>
      <w:r w:rsidR="00561ED1" w:rsidRPr="0037076D">
        <w:rPr>
          <w:rFonts w:ascii="Palatino Linotype" w:eastAsia="Times New Roman" w:hAnsi="Palatino Linotype" w:cs="Arial"/>
          <w:b/>
          <w:color w:val="000000" w:themeColor="text1"/>
          <w:lang w:val="es-ES"/>
        </w:rPr>
        <w:t>SUJETO OBLIGADO</w:t>
      </w:r>
      <w:r w:rsidR="00561ED1" w:rsidRPr="0037076D">
        <w:rPr>
          <w:rFonts w:ascii="Palatino Linotype" w:eastAsia="Times New Roman" w:hAnsi="Palatino Linotype" w:cs="Arial"/>
          <w:color w:val="000000" w:themeColor="text1"/>
          <w:lang w:val="es-ES"/>
        </w:rPr>
        <w:t>, e</w:t>
      </w:r>
      <w:r w:rsidR="00DB4BEF" w:rsidRPr="0037076D">
        <w:rPr>
          <w:rFonts w:ascii="Palatino Linotype" w:eastAsia="Times New Roman" w:hAnsi="Palatino Linotype" w:cs="Arial"/>
          <w:color w:val="000000" w:themeColor="text1"/>
          <w:lang w:val="es-ES"/>
        </w:rPr>
        <w:t xml:space="preserve">l </w:t>
      </w:r>
      <w:r w:rsidR="00A91828" w:rsidRPr="0037076D">
        <w:rPr>
          <w:rFonts w:ascii="Palatino Linotype" w:eastAsia="Times New Roman" w:hAnsi="Palatino Linotype" w:cs="Arial"/>
          <w:color w:val="000000" w:themeColor="text1"/>
          <w:lang w:val="es-ES"/>
        </w:rPr>
        <w:t>diecisiete</w:t>
      </w:r>
      <w:r w:rsidR="002D6CF5" w:rsidRPr="0037076D">
        <w:rPr>
          <w:rFonts w:ascii="Palatino Linotype" w:eastAsia="Times New Roman" w:hAnsi="Palatino Linotype" w:cs="Arial"/>
          <w:color w:val="000000" w:themeColor="text1"/>
          <w:lang w:val="es-ES"/>
        </w:rPr>
        <w:t xml:space="preserve"> (</w:t>
      </w:r>
      <w:r w:rsidR="00A91828" w:rsidRPr="0037076D">
        <w:rPr>
          <w:rFonts w:ascii="Palatino Linotype" w:eastAsia="Times New Roman" w:hAnsi="Palatino Linotype" w:cs="Arial"/>
          <w:color w:val="000000" w:themeColor="text1"/>
          <w:lang w:val="es-ES"/>
        </w:rPr>
        <w:t>17</w:t>
      </w:r>
      <w:r w:rsidR="007A078A" w:rsidRPr="0037076D">
        <w:rPr>
          <w:rFonts w:ascii="Palatino Linotype" w:eastAsia="Times New Roman" w:hAnsi="Palatino Linotype" w:cs="Arial"/>
          <w:color w:val="000000" w:themeColor="text1"/>
          <w:lang w:val="es-ES"/>
        </w:rPr>
        <w:t xml:space="preserve">) de </w:t>
      </w:r>
      <w:r w:rsidR="00A91828" w:rsidRPr="0037076D">
        <w:rPr>
          <w:rFonts w:ascii="Palatino Linotype" w:eastAsia="Times New Roman" w:hAnsi="Palatino Linotype" w:cs="Arial"/>
          <w:color w:val="000000" w:themeColor="text1"/>
          <w:lang w:val="es-ES"/>
        </w:rPr>
        <w:t>agosto</w:t>
      </w:r>
      <w:r w:rsidR="008965EF" w:rsidRPr="0037076D">
        <w:rPr>
          <w:rFonts w:ascii="Palatino Linotype" w:eastAsia="Times New Roman" w:hAnsi="Palatino Linotype" w:cs="Arial"/>
          <w:color w:val="000000" w:themeColor="text1"/>
          <w:lang w:val="es-ES"/>
        </w:rPr>
        <w:t xml:space="preserve"> </w:t>
      </w:r>
      <w:r w:rsidR="00613655" w:rsidRPr="0037076D">
        <w:rPr>
          <w:rFonts w:ascii="Palatino Linotype" w:eastAsia="Times New Roman" w:hAnsi="Palatino Linotype" w:cs="Arial"/>
          <w:color w:val="000000" w:themeColor="text1"/>
          <w:lang w:val="es-ES"/>
        </w:rPr>
        <w:t>de dos mil veinti</w:t>
      </w:r>
      <w:r w:rsidR="00751F6F" w:rsidRPr="0037076D">
        <w:rPr>
          <w:rFonts w:ascii="Palatino Linotype" w:eastAsia="Times New Roman" w:hAnsi="Palatino Linotype" w:cs="Arial"/>
          <w:color w:val="000000" w:themeColor="text1"/>
          <w:lang w:val="es-ES"/>
        </w:rPr>
        <w:t>dós</w:t>
      </w:r>
      <w:r w:rsidR="00FE49E3" w:rsidRPr="0037076D">
        <w:rPr>
          <w:rFonts w:ascii="Palatino Linotype" w:eastAsia="Times New Roman" w:hAnsi="Palatino Linotype" w:cs="Arial"/>
          <w:color w:val="000000" w:themeColor="text1"/>
          <w:lang w:val="es-ES"/>
        </w:rPr>
        <w:t xml:space="preserve">, </w:t>
      </w:r>
      <w:r w:rsidR="007A078A" w:rsidRPr="0037076D">
        <w:rPr>
          <w:rFonts w:ascii="Palatino Linotype" w:eastAsia="Times New Roman" w:hAnsi="Palatino Linotype" w:cs="Arial"/>
          <w:color w:val="000000" w:themeColor="text1"/>
          <w:lang w:val="es-ES"/>
        </w:rPr>
        <w:t>la</w:t>
      </w:r>
      <w:r w:rsidR="005F1362" w:rsidRPr="0037076D">
        <w:rPr>
          <w:rFonts w:ascii="Palatino Linotype" w:eastAsia="Times New Roman" w:hAnsi="Palatino Linotype" w:cs="Arial"/>
          <w:color w:val="000000" w:themeColor="text1"/>
          <w:lang w:val="es-ES"/>
        </w:rPr>
        <w:t xml:space="preserve"> particular</w:t>
      </w:r>
      <w:r w:rsidR="00DB4BEF" w:rsidRPr="0037076D">
        <w:rPr>
          <w:rFonts w:ascii="Palatino Linotype" w:eastAsia="Times New Roman" w:hAnsi="Palatino Linotype" w:cs="Arial"/>
          <w:color w:val="000000" w:themeColor="text1"/>
          <w:lang w:val="es-ES"/>
        </w:rPr>
        <w:t xml:space="preserve"> interpuso</w:t>
      </w:r>
      <w:r w:rsidR="009316E9" w:rsidRPr="0037076D">
        <w:rPr>
          <w:rFonts w:ascii="Palatino Linotype" w:eastAsia="Times New Roman" w:hAnsi="Palatino Linotype" w:cs="Arial"/>
          <w:color w:val="000000" w:themeColor="text1"/>
          <w:lang w:val="es-ES"/>
        </w:rPr>
        <w:t xml:space="preserve"> </w:t>
      </w:r>
      <w:r w:rsidR="00102D65" w:rsidRPr="0037076D">
        <w:rPr>
          <w:rFonts w:ascii="Palatino Linotype" w:eastAsia="Times New Roman" w:hAnsi="Palatino Linotype" w:cs="Arial"/>
          <w:color w:val="000000" w:themeColor="text1"/>
          <w:lang w:val="es-ES"/>
        </w:rPr>
        <w:t>el</w:t>
      </w:r>
      <w:r w:rsidR="004D68F8" w:rsidRPr="0037076D">
        <w:rPr>
          <w:rFonts w:ascii="Palatino Linotype" w:eastAsia="Times New Roman" w:hAnsi="Palatino Linotype" w:cs="Arial"/>
          <w:color w:val="000000" w:themeColor="text1"/>
          <w:lang w:val="es-ES"/>
        </w:rPr>
        <w:t xml:space="preserve"> recurso de revisión </w:t>
      </w:r>
      <w:r w:rsidR="00B21D28" w:rsidRPr="0037076D">
        <w:rPr>
          <w:rFonts w:ascii="Palatino Linotype" w:hAnsi="Palatino Linotype"/>
          <w:b/>
          <w:szCs w:val="22"/>
        </w:rPr>
        <w:t>13383/INFOEM/IP/RR/2022</w:t>
      </w:r>
      <w:r w:rsidR="009A0461" w:rsidRPr="0037076D">
        <w:rPr>
          <w:rFonts w:ascii="Palatino Linotype" w:eastAsia="Calibri" w:hAnsi="Palatino Linotype" w:cs="Arial"/>
          <w:b/>
          <w:color w:val="000000" w:themeColor="text1"/>
          <w:lang w:val="es-ES"/>
        </w:rPr>
        <w:t>;</w:t>
      </w:r>
      <w:r w:rsidR="00102D65" w:rsidRPr="0037076D">
        <w:rPr>
          <w:rFonts w:ascii="Palatino Linotype" w:eastAsia="Times New Roman" w:hAnsi="Palatino Linotype" w:cs="Arial"/>
          <w:color w:val="000000" w:themeColor="text1"/>
          <w:lang w:val="es-ES"/>
        </w:rPr>
        <w:t xml:space="preserve"> impugnación</w:t>
      </w:r>
      <w:r w:rsidR="004D68F8" w:rsidRPr="0037076D">
        <w:rPr>
          <w:rFonts w:ascii="Palatino Linotype" w:eastAsia="Times New Roman" w:hAnsi="Palatino Linotype" w:cs="Arial"/>
          <w:color w:val="000000" w:themeColor="text1"/>
          <w:lang w:val="es-ES"/>
        </w:rPr>
        <w:t xml:space="preserve"> </w:t>
      </w:r>
      <w:r w:rsidR="00A45546" w:rsidRPr="0037076D">
        <w:rPr>
          <w:rFonts w:ascii="Palatino Linotype" w:eastAsia="Times New Roman" w:hAnsi="Palatino Linotype" w:cs="Arial"/>
          <w:color w:val="000000" w:themeColor="text1"/>
          <w:lang w:val="es-ES"/>
        </w:rPr>
        <w:t xml:space="preserve">en </w:t>
      </w:r>
      <w:r w:rsidR="00977D37" w:rsidRPr="0037076D">
        <w:rPr>
          <w:rFonts w:ascii="Palatino Linotype" w:eastAsia="Times New Roman" w:hAnsi="Palatino Linotype" w:cs="Arial"/>
          <w:color w:val="000000" w:themeColor="text1"/>
          <w:lang w:val="es-ES"/>
        </w:rPr>
        <w:t>la</w:t>
      </w:r>
      <w:r w:rsidR="00A45546" w:rsidRPr="0037076D">
        <w:rPr>
          <w:rFonts w:ascii="Palatino Linotype" w:eastAsia="Times New Roman" w:hAnsi="Palatino Linotype" w:cs="Arial"/>
          <w:color w:val="000000" w:themeColor="text1"/>
          <w:lang w:val="es-ES"/>
        </w:rPr>
        <w:t xml:space="preserve"> que refirió </w:t>
      </w:r>
      <w:r w:rsidR="004D68F8" w:rsidRPr="0037076D">
        <w:rPr>
          <w:rFonts w:ascii="Palatino Linotype" w:eastAsia="Times New Roman" w:hAnsi="Palatino Linotype" w:cs="Arial"/>
          <w:color w:val="000000" w:themeColor="text1"/>
          <w:lang w:val="es-ES"/>
        </w:rPr>
        <w:t>lo siguiente:</w:t>
      </w:r>
    </w:p>
    <w:p w14:paraId="054906C6" w14:textId="77777777" w:rsidR="00E34622" w:rsidRPr="0037076D"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EAB195D" w:rsidR="00E34622" w:rsidRPr="0037076D" w:rsidRDefault="00E34622" w:rsidP="00A9182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7076D">
        <w:rPr>
          <w:rFonts w:ascii="Palatino Linotype" w:eastAsia="Times New Roman" w:hAnsi="Palatino Linotype" w:cs="Arial"/>
          <w:b/>
          <w:color w:val="000000" w:themeColor="text1"/>
          <w:lang w:val="es-ES"/>
        </w:rPr>
        <w:t>Acto impugnado:</w:t>
      </w:r>
      <w:r w:rsidRPr="0037076D">
        <w:rPr>
          <w:rFonts w:ascii="Palatino Linotype" w:eastAsia="Times New Roman" w:hAnsi="Palatino Linotype" w:cs="Arial"/>
          <w:color w:val="000000" w:themeColor="text1"/>
          <w:lang w:val="es-ES"/>
        </w:rPr>
        <w:t xml:space="preserve"> “</w:t>
      </w:r>
      <w:r w:rsidR="00A91828" w:rsidRPr="0037076D">
        <w:rPr>
          <w:rFonts w:ascii="Palatino Linotype" w:eastAsia="Times New Roman" w:hAnsi="Palatino Linotype" w:cs="Arial"/>
          <w:i/>
          <w:color w:val="000000" w:themeColor="text1"/>
          <w:lang w:val="es-ES"/>
        </w:rPr>
        <w:t>solicito el curriculum vitae de la directora de obras publicas y desarrollo urbano patricia cruz cuevas</w:t>
      </w:r>
      <w:r w:rsidRPr="0037076D">
        <w:rPr>
          <w:rFonts w:ascii="Palatino Linotype" w:eastAsia="Times New Roman" w:hAnsi="Palatino Linotype" w:cs="Arial"/>
          <w:i/>
          <w:color w:val="000000" w:themeColor="text1"/>
          <w:lang w:val="es-ES"/>
        </w:rPr>
        <w:t>”</w:t>
      </w:r>
      <w:r w:rsidRPr="0037076D">
        <w:rPr>
          <w:rFonts w:ascii="Palatino Linotype" w:eastAsia="Times New Roman" w:hAnsi="Palatino Linotype" w:cs="Arial"/>
          <w:color w:val="000000" w:themeColor="text1"/>
          <w:lang w:val="es-ES"/>
        </w:rPr>
        <w:t xml:space="preserve"> (Sic).</w:t>
      </w:r>
    </w:p>
    <w:p w14:paraId="033BFDE8" w14:textId="1B22D988" w:rsidR="00901BB1" w:rsidRPr="0037076D" w:rsidRDefault="00901BB1" w:rsidP="00A91828">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7076D">
        <w:rPr>
          <w:rFonts w:ascii="Palatino Linotype" w:eastAsia="Times New Roman" w:hAnsi="Palatino Linotype" w:cs="Arial"/>
          <w:b/>
          <w:color w:val="000000" w:themeColor="text1"/>
          <w:lang w:val="es-ES"/>
        </w:rPr>
        <w:lastRenderedPageBreak/>
        <w:t>Motivos o razones de inconformidad:</w:t>
      </w:r>
      <w:r w:rsidRPr="0037076D">
        <w:rPr>
          <w:rFonts w:ascii="Palatino Linotype" w:eastAsia="Times New Roman" w:hAnsi="Palatino Linotype" w:cs="Arial"/>
          <w:color w:val="000000" w:themeColor="text1"/>
          <w:lang w:val="es-ES"/>
        </w:rPr>
        <w:t xml:space="preserve"> “</w:t>
      </w:r>
      <w:r w:rsidR="00A91828" w:rsidRPr="0037076D">
        <w:rPr>
          <w:rFonts w:ascii="Palatino Linotype" w:eastAsia="Times New Roman" w:hAnsi="Palatino Linotype" w:cs="Arial"/>
          <w:i/>
          <w:color w:val="000000" w:themeColor="text1"/>
          <w:sz w:val="22"/>
          <w:lang w:val="es-ES"/>
        </w:rPr>
        <w:t xml:space="preserve">no me proporcionan la información requerida </w:t>
      </w:r>
      <w:r w:rsidR="007F089C" w:rsidRPr="0037076D">
        <w:rPr>
          <w:rFonts w:ascii="Palatino Linotype" w:eastAsia="Times New Roman" w:hAnsi="Palatino Linotype" w:cs="Arial"/>
          <w:i/>
          <w:color w:val="000000" w:themeColor="text1"/>
          <w:sz w:val="22"/>
          <w:lang w:val="es-ES"/>
        </w:rPr>
        <w:t xml:space="preserve">" </w:t>
      </w:r>
      <w:r w:rsidR="005B0765" w:rsidRPr="0037076D">
        <w:rPr>
          <w:rFonts w:ascii="Palatino Linotype" w:eastAsia="Times New Roman" w:hAnsi="Palatino Linotype" w:cs="Arial"/>
          <w:i/>
          <w:color w:val="000000" w:themeColor="text1"/>
          <w:sz w:val="22"/>
          <w:lang w:val="es-ES"/>
        </w:rPr>
        <w:t>(sic)</w:t>
      </w:r>
      <w:r w:rsidR="00E76251" w:rsidRPr="0037076D">
        <w:rPr>
          <w:rFonts w:ascii="Palatino Linotype" w:eastAsia="Times New Roman" w:hAnsi="Palatino Linotype" w:cs="Arial"/>
          <w:i/>
          <w:color w:val="000000" w:themeColor="text1"/>
          <w:sz w:val="22"/>
          <w:lang w:val="es-ES"/>
        </w:rPr>
        <w:t xml:space="preserve"> </w:t>
      </w:r>
    </w:p>
    <w:p w14:paraId="19A80D3F" w14:textId="77777777" w:rsidR="00725CA2" w:rsidRPr="0037076D"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37076D"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7076D">
        <w:rPr>
          <w:rFonts w:ascii="Palatino Linotype" w:eastAsia="Times New Roman" w:hAnsi="Palatino Linotype" w:cs="Arial"/>
          <w:color w:val="000000" w:themeColor="text1"/>
          <w:lang w:val="es-ES"/>
        </w:rPr>
        <w:t xml:space="preserve">Se registró el recurso de revisión bajo el número de expediente </w:t>
      </w:r>
      <w:r w:rsidR="004F785F" w:rsidRPr="0037076D">
        <w:rPr>
          <w:rFonts w:ascii="Palatino Linotype" w:hAnsi="Palatino Linotype" w:cs="Arial"/>
          <w:bCs/>
          <w:color w:val="000000" w:themeColor="text1"/>
        </w:rPr>
        <w:t>al rubro indicado, asi</w:t>
      </w:r>
      <w:r w:rsidRPr="0037076D">
        <w:rPr>
          <w:rFonts w:ascii="Palatino Linotype" w:hAnsi="Palatino Linotype" w:cs="Arial"/>
          <w:bCs/>
          <w:color w:val="000000" w:themeColor="text1"/>
        </w:rPr>
        <w:t xml:space="preserve">mismo, con fundamento en lo dispuesto por el </w:t>
      </w:r>
      <w:r w:rsidRPr="0037076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37076D">
        <w:rPr>
          <w:rFonts w:ascii="Palatino Linotype" w:eastAsia="Times New Roman" w:hAnsi="Palatino Linotype" w:cs="Arial"/>
          <w:bCs/>
          <w:color w:val="000000" w:themeColor="text1"/>
          <w:lang w:val="es-ES"/>
        </w:rPr>
        <w:t xml:space="preserve">se turnó </w:t>
      </w:r>
      <w:r w:rsidR="0096234B" w:rsidRPr="0037076D">
        <w:rPr>
          <w:rFonts w:ascii="Palatino Linotype" w:eastAsia="Times New Roman" w:hAnsi="Palatino Linotype" w:cs="Arial"/>
          <w:bCs/>
          <w:color w:val="000000" w:themeColor="text1"/>
          <w:lang w:val="es-ES"/>
        </w:rPr>
        <w:t xml:space="preserve">a la </w:t>
      </w:r>
      <w:r w:rsidR="0096234B" w:rsidRPr="0037076D">
        <w:rPr>
          <w:rFonts w:ascii="Palatino Linotype" w:eastAsia="Times New Roman" w:hAnsi="Palatino Linotype" w:cs="Arial"/>
          <w:b/>
          <w:bCs/>
          <w:color w:val="000000" w:themeColor="text1"/>
          <w:lang w:val="es-ES"/>
        </w:rPr>
        <w:t xml:space="preserve">Comisionada </w:t>
      </w:r>
      <w:r w:rsidR="00D12402" w:rsidRPr="0037076D">
        <w:rPr>
          <w:rFonts w:ascii="Palatino Linotype" w:eastAsia="Times New Roman" w:hAnsi="Palatino Linotype" w:cs="Arial"/>
          <w:b/>
          <w:bCs/>
          <w:color w:val="000000" w:themeColor="text1"/>
          <w:lang w:val="es-ES"/>
        </w:rPr>
        <w:t>María del Rosario Mejía Ayala</w:t>
      </w:r>
      <w:r w:rsidRPr="0037076D">
        <w:rPr>
          <w:rFonts w:ascii="Palatino Linotype" w:eastAsia="Times New Roman" w:hAnsi="Palatino Linotype" w:cs="Arial"/>
          <w:bCs/>
          <w:color w:val="000000" w:themeColor="text1"/>
          <w:lang w:val="es-ES"/>
        </w:rPr>
        <w:t xml:space="preserve">, con el objeto de </w:t>
      </w:r>
      <w:r w:rsidRPr="0037076D">
        <w:rPr>
          <w:rFonts w:ascii="Palatino Linotype" w:eastAsia="Times New Roman" w:hAnsi="Palatino Linotype" w:cs="Arial"/>
          <w:bCs/>
          <w:color w:val="000000" w:themeColor="text1"/>
        </w:rPr>
        <w:t>su análisis.</w:t>
      </w:r>
    </w:p>
    <w:p w14:paraId="2BDE682E" w14:textId="77777777" w:rsidR="005F1362" w:rsidRPr="0037076D"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14905CA" w:rsidR="007446C2" w:rsidRPr="0037076D"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7076D">
        <w:rPr>
          <w:rFonts w:ascii="Palatino Linotype" w:eastAsia="Times New Roman" w:hAnsi="Palatino Linotype" w:cs="Arial"/>
          <w:color w:val="000000" w:themeColor="text1"/>
          <w:lang w:val="es-ES"/>
        </w:rPr>
        <w:t>La</w:t>
      </w:r>
      <w:r w:rsidR="00E647FF" w:rsidRPr="0037076D">
        <w:rPr>
          <w:rFonts w:ascii="Palatino Linotype" w:eastAsia="Times New Roman" w:hAnsi="Palatino Linotype" w:cs="Arial"/>
          <w:color w:val="000000" w:themeColor="text1"/>
          <w:lang w:val="es-ES"/>
        </w:rPr>
        <w:t xml:space="preserve"> </w:t>
      </w:r>
      <w:r w:rsidR="0004686A" w:rsidRPr="0037076D">
        <w:rPr>
          <w:rFonts w:ascii="Palatino Linotype" w:eastAsia="Calibri" w:hAnsi="Palatino Linotype" w:cs="Arial"/>
          <w:color w:val="000000" w:themeColor="text1"/>
          <w:lang w:val="es-ES"/>
        </w:rPr>
        <w:t>Comisionad</w:t>
      </w:r>
      <w:r w:rsidRPr="0037076D">
        <w:rPr>
          <w:rFonts w:ascii="Palatino Linotype" w:eastAsia="Calibri" w:hAnsi="Palatino Linotype" w:cs="Arial"/>
          <w:color w:val="000000" w:themeColor="text1"/>
          <w:lang w:val="es-ES"/>
        </w:rPr>
        <w:t>a</w:t>
      </w:r>
      <w:r w:rsidR="0004686A" w:rsidRPr="0037076D">
        <w:rPr>
          <w:rFonts w:ascii="Palatino Linotype" w:eastAsia="Calibri" w:hAnsi="Palatino Linotype" w:cs="Arial"/>
          <w:color w:val="000000" w:themeColor="text1"/>
          <w:lang w:val="es-ES"/>
        </w:rPr>
        <w:t xml:space="preserve"> Ponente</w:t>
      </w:r>
      <w:r w:rsidR="006B31E7" w:rsidRPr="0037076D">
        <w:rPr>
          <w:rFonts w:ascii="Palatino Linotype" w:eastAsia="Calibri" w:hAnsi="Palatino Linotype" w:cs="Arial"/>
          <w:color w:val="000000" w:themeColor="text1"/>
          <w:lang w:val="es-ES"/>
        </w:rPr>
        <w:t>,</w:t>
      </w:r>
      <w:r w:rsidR="0004686A" w:rsidRPr="0037076D">
        <w:rPr>
          <w:rFonts w:ascii="Palatino Linotype" w:eastAsia="Calibri" w:hAnsi="Palatino Linotype" w:cs="Arial"/>
          <w:color w:val="000000" w:themeColor="text1"/>
          <w:lang w:val="es-ES"/>
        </w:rPr>
        <w:t xml:space="preserve"> con fundamento en lo dispuesto por el artículo 185 fracción II de la </w:t>
      </w:r>
      <w:r w:rsidR="00613655" w:rsidRPr="0037076D">
        <w:rPr>
          <w:rFonts w:ascii="Palatino Linotype" w:eastAsia="Calibri" w:hAnsi="Palatino Linotype" w:cs="Arial"/>
          <w:color w:val="000000" w:themeColor="text1"/>
          <w:lang w:val="es-ES"/>
        </w:rPr>
        <w:t>Ley de Transparencia y Acceso a la Información Pública del Estado de México y Municipios</w:t>
      </w:r>
      <w:r w:rsidR="0004686A" w:rsidRPr="0037076D">
        <w:rPr>
          <w:rFonts w:ascii="Palatino Linotype" w:eastAsia="Calibri" w:hAnsi="Palatino Linotype" w:cs="Arial"/>
          <w:color w:val="000000" w:themeColor="text1"/>
          <w:lang w:val="es-ES"/>
        </w:rPr>
        <w:t xml:space="preserve">, a través </w:t>
      </w:r>
      <w:r w:rsidR="006E4E2A" w:rsidRPr="0037076D">
        <w:rPr>
          <w:rFonts w:ascii="Palatino Linotype" w:eastAsia="Calibri" w:hAnsi="Palatino Linotype" w:cs="Arial"/>
          <w:color w:val="000000" w:themeColor="text1"/>
          <w:lang w:val="es-ES"/>
        </w:rPr>
        <w:t>del</w:t>
      </w:r>
      <w:r w:rsidR="0004686A" w:rsidRPr="0037076D">
        <w:rPr>
          <w:rFonts w:ascii="Palatino Linotype" w:eastAsia="Calibri" w:hAnsi="Palatino Linotype" w:cs="Arial"/>
          <w:color w:val="000000" w:themeColor="text1"/>
          <w:lang w:val="es-ES"/>
        </w:rPr>
        <w:t xml:space="preserve"> </w:t>
      </w:r>
      <w:r w:rsidR="00B81371" w:rsidRPr="0037076D">
        <w:rPr>
          <w:rFonts w:ascii="Palatino Linotype" w:eastAsia="Calibri" w:hAnsi="Palatino Linotype" w:cs="Arial"/>
          <w:color w:val="000000" w:themeColor="text1"/>
          <w:lang w:val="es-ES"/>
        </w:rPr>
        <w:t xml:space="preserve">acuerdo </w:t>
      </w:r>
      <w:r w:rsidR="00F147C6" w:rsidRPr="0037076D">
        <w:rPr>
          <w:rFonts w:ascii="Palatino Linotype" w:eastAsia="Calibri" w:hAnsi="Palatino Linotype" w:cs="Arial"/>
          <w:color w:val="000000" w:themeColor="text1"/>
          <w:lang w:val="es-ES"/>
        </w:rPr>
        <w:t xml:space="preserve">de admisión </w:t>
      </w:r>
      <w:r w:rsidR="00091F3E" w:rsidRPr="0037076D">
        <w:rPr>
          <w:rFonts w:ascii="Palatino Linotype" w:eastAsia="Calibri" w:hAnsi="Palatino Linotype" w:cs="Arial"/>
          <w:color w:val="000000" w:themeColor="text1"/>
          <w:lang w:val="es-ES"/>
        </w:rPr>
        <w:t>de</w:t>
      </w:r>
      <w:r w:rsidR="00395353" w:rsidRPr="0037076D">
        <w:rPr>
          <w:rFonts w:ascii="Palatino Linotype" w:eastAsia="Calibri" w:hAnsi="Palatino Linotype" w:cs="Arial"/>
          <w:color w:val="000000" w:themeColor="text1"/>
          <w:lang w:val="es-ES"/>
        </w:rPr>
        <w:t xml:space="preserve"> fecha </w:t>
      </w:r>
      <w:r w:rsidR="00E851FC" w:rsidRPr="0037076D">
        <w:rPr>
          <w:rFonts w:ascii="Palatino Linotype" w:eastAsia="Calibri" w:hAnsi="Palatino Linotype" w:cs="Arial"/>
          <w:color w:val="000000" w:themeColor="text1"/>
          <w:lang w:val="es-ES"/>
        </w:rPr>
        <w:t>veinti</w:t>
      </w:r>
      <w:r w:rsidR="00A91828" w:rsidRPr="0037076D">
        <w:rPr>
          <w:rFonts w:ascii="Palatino Linotype" w:eastAsia="Calibri" w:hAnsi="Palatino Linotype" w:cs="Arial"/>
          <w:color w:val="000000" w:themeColor="text1"/>
          <w:lang w:val="es-ES"/>
        </w:rPr>
        <w:t>trés</w:t>
      </w:r>
      <w:r w:rsidR="00BD6C40" w:rsidRPr="0037076D">
        <w:rPr>
          <w:rFonts w:ascii="Palatino Linotype" w:eastAsia="Calibri" w:hAnsi="Palatino Linotype" w:cs="Arial"/>
          <w:color w:val="000000" w:themeColor="text1"/>
          <w:lang w:val="es-ES"/>
        </w:rPr>
        <w:t xml:space="preserve"> (</w:t>
      </w:r>
      <w:r w:rsidR="00A91828" w:rsidRPr="0037076D">
        <w:rPr>
          <w:rFonts w:ascii="Palatino Linotype" w:eastAsia="Calibri" w:hAnsi="Palatino Linotype" w:cs="Arial"/>
          <w:color w:val="000000" w:themeColor="text1"/>
          <w:lang w:val="es-ES"/>
        </w:rPr>
        <w:t>23</w:t>
      </w:r>
      <w:r w:rsidR="00BD6C40" w:rsidRPr="0037076D">
        <w:rPr>
          <w:rFonts w:ascii="Palatino Linotype" w:eastAsia="Calibri" w:hAnsi="Palatino Linotype" w:cs="Arial"/>
          <w:color w:val="000000" w:themeColor="text1"/>
          <w:lang w:val="es-ES"/>
        </w:rPr>
        <w:t xml:space="preserve">) de </w:t>
      </w:r>
      <w:r w:rsidR="00A91828" w:rsidRPr="0037076D">
        <w:rPr>
          <w:rFonts w:ascii="Palatino Linotype" w:eastAsia="Calibri" w:hAnsi="Palatino Linotype" w:cs="Arial"/>
          <w:color w:val="000000" w:themeColor="text1"/>
          <w:lang w:val="es-ES"/>
        </w:rPr>
        <w:t>agosto</w:t>
      </w:r>
      <w:r w:rsidR="00613655" w:rsidRPr="0037076D">
        <w:rPr>
          <w:rFonts w:ascii="Palatino Linotype" w:eastAsia="Calibri" w:hAnsi="Palatino Linotype" w:cs="Arial"/>
          <w:color w:val="000000" w:themeColor="text1"/>
          <w:lang w:val="es-ES"/>
        </w:rPr>
        <w:t xml:space="preserve"> de dos mil veinti</w:t>
      </w:r>
      <w:r w:rsidR="00751F6F" w:rsidRPr="0037076D">
        <w:rPr>
          <w:rFonts w:ascii="Palatino Linotype" w:eastAsia="Calibri" w:hAnsi="Palatino Linotype" w:cs="Arial"/>
          <w:color w:val="000000" w:themeColor="text1"/>
          <w:lang w:val="es-ES"/>
        </w:rPr>
        <w:t>dós</w:t>
      </w:r>
      <w:r w:rsidR="006A1047" w:rsidRPr="0037076D">
        <w:rPr>
          <w:rFonts w:ascii="Palatino Linotype" w:eastAsia="Calibri" w:hAnsi="Palatino Linotype" w:cs="Arial"/>
          <w:color w:val="000000" w:themeColor="text1"/>
          <w:lang w:val="es-ES"/>
        </w:rPr>
        <w:t xml:space="preserve">, </w:t>
      </w:r>
      <w:r w:rsidR="00B81371" w:rsidRPr="0037076D">
        <w:rPr>
          <w:rFonts w:ascii="Palatino Linotype" w:eastAsia="Calibri" w:hAnsi="Palatino Linotype" w:cs="Arial"/>
          <w:color w:val="000000" w:themeColor="text1"/>
          <w:lang w:val="es-ES"/>
        </w:rPr>
        <w:t xml:space="preserve">puso a </w:t>
      </w:r>
      <w:r w:rsidR="00875167" w:rsidRPr="0037076D">
        <w:rPr>
          <w:rFonts w:ascii="Palatino Linotype" w:eastAsia="Calibri" w:hAnsi="Palatino Linotype" w:cs="Arial"/>
          <w:color w:val="000000" w:themeColor="text1"/>
          <w:lang w:val="es-ES"/>
        </w:rPr>
        <w:t>disposición</w:t>
      </w:r>
      <w:r w:rsidR="00B81371" w:rsidRPr="0037076D">
        <w:rPr>
          <w:rFonts w:ascii="Palatino Linotype" w:eastAsia="Calibri" w:hAnsi="Palatino Linotype" w:cs="Arial"/>
          <w:color w:val="000000" w:themeColor="text1"/>
          <w:lang w:val="es-ES"/>
        </w:rPr>
        <w:t xml:space="preserve"> de las partes el expediente electrónico </w:t>
      </w:r>
      <w:r w:rsidR="00B81371" w:rsidRPr="0037076D">
        <w:rPr>
          <w:rFonts w:ascii="Palatino Linotype" w:eastAsia="Calibri" w:hAnsi="Palatino Linotype" w:cs="Arial"/>
          <w:color w:val="000000" w:themeColor="text1"/>
        </w:rPr>
        <w:t xml:space="preserve">vía </w:t>
      </w:r>
      <w:r w:rsidR="00B81371" w:rsidRPr="0037076D">
        <w:rPr>
          <w:rFonts w:ascii="Palatino Linotype" w:eastAsia="Calibri" w:hAnsi="Palatino Linotype" w:cs="Arial"/>
          <w:color w:val="000000" w:themeColor="text1"/>
          <w:lang w:val="es-ES"/>
        </w:rPr>
        <w:t xml:space="preserve">Sistema de Acceso a la Información Mexiquense </w:t>
      </w:r>
      <w:r w:rsidR="001468E9" w:rsidRPr="0037076D">
        <w:rPr>
          <w:rFonts w:ascii="Palatino Linotype" w:eastAsia="Calibri" w:hAnsi="Palatino Linotype" w:cs="Arial"/>
          <w:color w:val="000000" w:themeColor="text1"/>
          <w:lang w:val="es-ES"/>
        </w:rPr>
        <w:t>(</w:t>
      </w:r>
      <w:r w:rsidR="00B81371" w:rsidRPr="0037076D">
        <w:rPr>
          <w:rFonts w:ascii="Palatino Linotype" w:eastAsia="Calibri" w:hAnsi="Palatino Linotype" w:cs="Arial"/>
          <w:b/>
          <w:i/>
          <w:color w:val="000000" w:themeColor="text1"/>
          <w:lang w:val="es-ES"/>
        </w:rPr>
        <w:t>SAIMEX</w:t>
      </w:r>
      <w:r w:rsidR="001468E9" w:rsidRPr="0037076D">
        <w:rPr>
          <w:rFonts w:ascii="Palatino Linotype" w:eastAsia="Calibri" w:hAnsi="Palatino Linotype" w:cs="Arial"/>
          <w:b/>
          <w:i/>
          <w:color w:val="000000" w:themeColor="text1"/>
          <w:lang w:val="es-ES"/>
        </w:rPr>
        <w:t>)</w:t>
      </w:r>
      <w:r w:rsidR="00B81371" w:rsidRPr="0037076D">
        <w:rPr>
          <w:rFonts w:ascii="Palatino Linotype" w:eastAsia="Calibri" w:hAnsi="Palatino Linotype" w:cs="Arial"/>
          <w:b/>
          <w:color w:val="000000" w:themeColor="text1"/>
          <w:lang w:val="es-ES"/>
        </w:rPr>
        <w:t xml:space="preserve"> </w:t>
      </w:r>
      <w:r w:rsidR="00B81371" w:rsidRPr="0037076D">
        <w:rPr>
          <w:rFonts w:ascii="Palatino Linotype" w:eastAsia="Calibri" w:hAnsi="Palatino Linotype" w:cs="Arial"/>
          <w:color w:val="000000" w:themeColor="text1"/>
          <w:lang w:val="es-ES"/>
        </w:rPr>
        <w:t xml:space="preserve">a efecto de que en un plazo máximo de siete días </w:t>
      </w:r>
      <w:r w:rsidR="00875167" w:rsidRPr="0037076D">
        <w:rPr>
          <w:rFonts w:ascii="Palatino Linotype" w:eastAsia="Calibri" w:hAnsi="Palatino Linotype" w:cs="Arial"/>
          <w:color w:val="000000" w:themeColor="text1"/>
          <w:lang w:val="es-ES"/>
        </w:rPr>
        <w:t>manifestaran</w:t>
      </w:r>
      <w:r w:rsidR="00B81371" w:rsidRPr="0037076D">
        <w:rPr>
          <w:rFonts w:ascii="Palatino Linotype" w:eastAsia="Calibri" w:hAnsi="Palatino Linotype" w:cs="Arial"/>
          <w:color w:val="000000" w:themeColor="text1"/>
          <w:lang w:val="es-ES"/>
        </w:rPr>
        <w:t xml:space="preserve"> lo que a</w:t>
      </w:r>
      <w:r w:rsidR="003A2029" w:rsidRPr="0037076D">
        <w:rPr>
          <w:rFonts w:ascii="Palatino Linotype" w:eastAsia="Calibri" w:hAnsi="Palatino Linotype" w:cs="Arial"/>
          <w:color w:val="000000" w:themeColor="text1"/>
          <w:lang w:val="es-ES"/>
        </w:rPr>
        <w:t xml:space="preserve"> su</w:t>
      </w:r>
      <w:r w:rsidR="00B81371" w:rsidRPr="0037076D">
        <w:rPr>
          <w:rFonts w:ascii="Palatino Linotype" w:eastAsia="Calibri" w:hAnsi="Palatino Linotype" w:cs="Arial"/>
          <w:color w:val="000000" w:themeColor="text1"/>
          <w:lang w:val="es-ES"/>
        </w:rPr>
        <w:t xml:space="preserve"> derecho conviniera</w:t>
      </w:r>
      <w:r w:rsidR="00875167" w:rsidRPr="0037076D">
        <w:rPr>
          <w:rFonts w:ascii="Palatino Linotype" w:eastAsia="Calibri" w:hAnsi="Palatino Linotype" w:cs="Arial"/>
          <w:color w:val="000000" w:themeColor="text1"/>
          <w:lang w:val="es-ES"/>
        </w:rPr>
        <w:t>n</w:t>
      </w:r>
      <w:r w:rsidR="00032493" w:rsidRPr="0037076D">
        <w:rPr>
          <w:rFonts w:ascii="Palatino Linotype" w:eastAsia="Calibri" w:hAnsi="Palatino Linotype" w:cs="Arial"/>
          <w:color w:val="000000" w:themeColor="text1"/>
          <w:lang w:val="es-ES"/>
        </w:rPr>
        <w:t>,</w:t>
      </w:r>
      <w:r w:rsidR="00B81371" w:rsidRPr="0037076D">
        <w:rPr>
          <w:rFonts w:ascii="Palatino Linotype" w:eastAsia="Calibri" w:hAnsi="Palatino Linotype" w:cs="Arial"/>
          <w:color w:val="000000" w:themeColor="text1"/>
          <w:lang w:val="es-ES"/>
        </w:rPr>
        <w:t xml:space="preserve"> </w:t>
      </w:r>
      <w:r w:rsidR="00875167" w:rsidRPr="0037076D">
        <w:rPr>
          <w:rFonts w:ascii="Palatino Linotype" w:eastAsia="Calibri" w:hAnsi="Palatino Linotype" w:cs="Arial"/>
          <w:color w:val="000000" w:themeColor="text1"/>
          <w:lang w:val="es-ES"/>
        </w:rPr>
        <w:t>ofrecieran pruebas y</w:t>
      </w:r>
      <w:r w:rsidR="00132C06" w:rsidRPr="0037076D">
        <w:rPr>
          <w:rFonts w:ascii="Palatino Linotype" w:eastAsia="Calibri" w:hAnsi="Palatino Linotype" w:cs="Arial"/>
          <w:color w:val="000000" w:themeColor="text1"/>
          <w:lang w:val="es-ES"/>
        </w:rPr>
        <w:t xml:space="preserve"> </w:t>
      </w:r>
      <w:r w:rsidR="00875167" w:rsidRPr="0037076D">
        <w:rPr>
          <w:rFonts w:ascii="Palatino Linotype" w:eastAsia="Calibri" w:hAnsi="Palatino Linotype" w:cs="Arial"/>
          <w:color w:val="000000" w:themeColor="text1"/>
          <w:lang w:val="es-ES"/>
        </w:rPr>
        <w:t>alegatos según corresponda a</w:t>
      </w:r>
      <w:r w:rsidR="004C20F2" w:rsidRPr="0037076D">
        <w:rPr>
          <w:rFonts w:ascii="Palatino Linotype" w:eastAsia="Calibri" w:hAnsi="Palatino Linotype" w:cs="Arial"/>
          <w:color w:val="000000" w:themeColor="text1"/>
          <w:lang w:val="es-ES"/>
        </w:rPr>
        <w:t xml:space="preserve"> </w:t>
      </w:r>
      <w:r w:rsidR="00875167" w:rsidRPr="0037076D">
        <w:rPr>
          <w:rFonts w:ascii="Palatino Linotype" w:eastAsia="Calibri" w:hAnsi="Palatino Linotype" w:cs="Arial"/>
          <w:color w:val="000000" w:themeColor="text1"/>
          <w:lang w:val="es-ES"/>
        </w:rPr>
        <w:t>l</w:t>
      </w:r>
      <w:r w:rsidR="004C20F2" w:rsidRPr="0037076D">
        <w:rPr>
          <w:rFonts w:ascii="Palatino Linotype" w:eastAsia="Calibri" w:hAnsi="Palatino Linotype" w:cs="Arial"/>
          <w:color w:val="000000" w:themeColor="text1"/>
          <w:lang w:val="es-ES"/>
        </w:rPr>
        <w:t>os</w:t>
      </w:r>
      <w:r w:rsidR="00875167" w:rsidRPr="0037076D">
        <w:rPr>
          <w:rFonts w:ascii="Palatino Linotype" w:eastAsia="Calibri" w:hAnsi="Palatino Linotype" w:cs="Arial"/>
          <w:color w:val="000000" w:themeColor="text1"/>
          <w:lang w:val="es-ES"/>
        </w:rPr>
        <w:t xml:space="preserve"> caso</w:t>
      </w:r>
      <w:r w:rsidR="004C20F2" w:rsidRPr="0037076D">
        <w:rPr>
          <w:rFonts w:ascii="Palatino Linotype" w:eastAsia="Calibri" w:hAnsi="Palatino Linotype" w:cs="Arial"/>
          <w:color w:val="000000" w:themeColor="text1"/>
          <w:lang w:val="es-ES"/>
        </w:rPr>
        <w:t>s</w:t>
      </w:r>
      <w:r w:rsidR="00875167" w:rsidRPr="0037076D">
        <w:rPr>
          <w:rFonts w:ascii="Palatino Linotype" w:eastAsia="Calibri" w:hAnsi="Palatino Linotype" w:cs="Arial"/>
          <w:color w:val="000000" w:themeColor="text1"/>
          <w:lang w:val="es-ES"/>
        </w:rPr>
        <w:t xml:space="preserve"> concreto</w:t>
      </w:r>
      <w:r w:rsidR="004C20F2" w:rsidRPr="0037076D">
        <w:rPr>
          <w:rFonts w:ascii="Palatino Linotype" w:eastAsia="Calibri" w:hAnsi="Palatino Linotype" w:cs="Arial"/>
          <w:color w:val="000000" w:themeColor="text1"/>
          <w:lang w:val="es-ES"/>
        </w:rPr>
        <w:t>s</w:t>
      </w:r>
      <w:r w:rsidR="00875167" w:rsidRPr="0037076D">
        <w:rPr>
          <w:rFonts w:ascii="Palatino Linotype" w:eastAsia="Calibri" w:hAnsi="Palatino Linotype" w:cs="Arial"/>
          <w:color w:val="000000" w:themeColor="text1"/>
          <w:lang w:val="es-ES"/>
        </w:rPr>
        <w:t xml:space="preserve">, </w:t>
      </w:r>
      <w:r w:rsidR="00F147C6" w:rsidRPr="0037076D">
        <w:rPr>
          <w:rFonts w:ascii="Palatino Linotype" w:eastAsia="Calibri" w:hAnsi="Palatino Linotype" w:cs="Arial"/>
          <w:color w:val="000000" w:themeColor="text1"/>
          <w:lang w:val="es-ES"/>
        </w:rPr>
        <w:t>de esta forma</w:t>
      </w:r>
      <w:r w:rsidR="00875167" w:rsidRPr="0037076D">
        <w:rPr>
          <w:rFonts w:ascii="Palatino Linotype" w:eastAsia="Calibri" w:hAnsi="Palatino Linotype" w:cs="Arial"/>
          <w:color w:val="000000" w:themeColor="text1"/>
          <w:lang w:val="es-ES"/>
        </w:rPr>
        <w:t xml:space="preserve"> para que el </w:t>
      </w:r>
      <w:r w:rsidR="00875167" w:rsidRPr="0037076D">
        <w:rPr>
          <w:rFonts w:ascii="Palatino Linotype" w:eastAsia="Calibri" w:hAnsi="Palatino Linotype" w:cs="Arial"/>
          <w:b/>
          <w:color w:val="000000" w:themeColor="text1"/>
          <w:lang w:val="es-ES"/>
        </w:rPr>
        <w:t>SUJETO OBLIGADO</w:t>
      </w:r>
      <w:r w:rsidR="00875167" w:rsidRPr="0037076D">
        <w:rPr>
          <w:rFonts w:ascii="Palatino Linotype" w:eastAsia="Calibri" w:hAnsi="Palatino Linotype" w:cs="Arial"/>
          <w:color w:val="000000" w:themeColor="text1"/>
          <w:lang w:val="es-ES"/>
        </w:rPr>
        <w:t xml:space="preserve"> </w:t>
      </w:r>
      <w:r w:rsidR="00B81371" w:rsidRPr="0037076D">
        <w:rPr>
          <w:rFonts w:ascii="Palatino Linotype" w:eastAsia="Calibri" w:hAnsi="Palatino Linotype" w:cs="Arial"/>
          <w:color w:val="000000" w:themeColor="text1"/>
          <w:lang w:val="es-ES"/>
        </w:rPr>
        <w:t>presentar</w:t>
      </w:r>
      <w:r w:rsidR="003A03D0" w:rsidRPr="0037076D">
        <w:rPr>
          <w:rFonts w:ascii="Palatino Linotype" w:eastAsia="Calibri" w:hAnsi="Palatino Linotype" w:cs="Arial"/>
          <w:color w:val="000000" w:themeColor="text1"/>
          <w:lang w:val="es-ES"/>
        </w:rPr>
        <w:t>a</w:t>
      </w:r>
      <w:r w:rsidR="00B81371" w:rsidRPr="0037076D">
        <w:rPr>
          <w:rFonts w:ascii="Palatino Linotype" w:eastAsia="Calibri" w:hAnsi="Palatino Linotype" w:cs="Arial"/>
          <w:color w:val="000000" w:themeColor="text1"/>
          <w:lang w:val="es-ES"/>
        </w:rPr>
        <w:t xml:space="preserve"> el </w:t>
      </w:r>
      <w:r w:rsidR="00556F72" w:rsidRPr="0037076D">
        <w:rPr>
          <w:rFonts w:ascii="Palatino Linotype" w:eastAsia="Calibri" w:hAnsi="Palatino Linotype" w:cs="Arial"/>
          <w:color w:val="000000" w:themeColor="text1"/>
          <w:lang w:val="es-ES"/>
        </w:rPr>
        <w:t xml:space="preserve">informe justificado </w:t>
      </w:r>
      <w:r w:rsidR="00875167" w:rsidRPr="0037076D">
        <w:rPr>
          <w:rFonts w:ascii="Palatino Linotype" w:eastAsia="Calibri" w:hAnsi="Palatino Linotype" w:cs="Arial"/>
          <w:color w:val="000000" w:themeColor="text1"/>
          <w:lang w:val="es-ES"/>
        </w:rPr>
        <w:t>procedente</w:t>
      </w:r>
      <w:r w:rsidR="00787184" w:rsidRPr="0037076D">
        <w:rPr>
          <w:rFonts w:ascii="Palatino Linotype" w:eastAsia="Calibri" w:hAnsi="Palatino Linotype" w:cs="Arial"/>
          <w:color w:val="000000" w:themeColor="text1"/>
          <w:lang w:val="es-ES"/>
        </w:rPr>
        <w:t>.</w:t>
      </w:r>
    </w:p>
    <w:p w14:paraId="67D7209A" w14:textId="77777777" w:rsidR="001B32B2" w:rsidRPr="0037076D" w:rsidRDefault="001B32B2" w:rsidP="001B32B2">
      <w:pPr>
        <w:pStyle w:val="Prrafodelista"/>
        <w:rPr>
          <w:rFonts w:ascii="Palatino Linotype" w:eastAsia="Calibri" w:hAnsi="Palatino Linotype" w:cs="Arial"/>
          <w:color w:val="000000" w:themeColor="text1"/>
          <w:lang w:val="es-ES"/>
        </w:rPr>
      </w:pPr>
    </w:p>
    <w:p w14:paraId="39F58C64" w14:textId="7CE3ECFE" w:rsidR="00AE0CDF" w:rsidRPr="0037076D"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7076D">
        <w:rPr>
          <w:rFonts w:ascii="Palatino Linotype" w:eastAsia="Calibri" w:hAnsi="Palatino Linotype" w:cs="Arial"/>
          <w:color w:val="000000" w:themeColor="text1"/>
          <w:lang w:val="es-ES"/>
        </w:rPr>
        <w:t xml:space="preserve">De las constancias que obran en el expediente electrónico del SAIMEX, se aprecia que </w:t>
      </w:r>
      <w:r w:rsidR="00745C9D" w:rsidRPr="0037076D">
        <w:rPr>
          <w:rFonts w:ascii="Palatino Linotype" w:eastAsia="Calibri" w:hAnsi="Palatino Linotype" w:cs="Arial"/>
          <w:color w:val="000000" w:themeColor="text1"/>
          <w:lang w:val="es-ES"/>
        </w:rPr>
        <w:t>las partes fueron omisas en realizar manifestaciones que a su derecho convinieran; se inserta imagen de referencia</w:t>
      </w:r>
      <w:r w:rsidRPr="0037076D">
        <w:rPr>
          <w:rFonts w:ascii="Palatino Linotype" w:eastAsia="Calibri" w:hAnsi="Palatino Linotype" w:cs="Arial"/>
          <w:color w:val="000000" w:themeColor="text1"/>
          <w:lang w:val="es-ES"/>
        </w:rPr>
        <w:t>:</w:t>
      </w:r>
    </w:p>
    <w:p w14:paraId="508C9314" w14:textId="77777777" w:rsidR="00AE0CDF" w:rsidRPr="0037076D" w:rsidRDefault="00AE0CDF" w:rsidP="00AE0CDF">
      <w:pPr>
        <w:pStyle w:val="Prrafodelista"/>
        <w:rPr>
          <w:rFonts w:ascii="Palatino Linotype" w:eastAsia="Calibri" w:hAnsi="Palatino Linotype" w:cs="Arial"/>
          <w:color w:val="000000" w:themeColor="text1"/>
          <w:lang w:val="es-ES"/>
        </w:rPr>
      </w:pPr>
    </w:p>
    <w:p w14:paraId="4DE4B096" w14:textId="74647D5E" w:rsidR="00AE0CDF" w:rsidRPr="0037076D" w:rsidRDefault="00A91828" w:rsidP="00745C9D">
      <w:pPr>
        <w:pStyle w:val="Prrafodelista"/>
        <w:ind w:left="0"/>
        <w:rPr>
          <w:rFonts w:ascii="Palatino Linotype" w:eastAsia="Calibri" w:hAnsi="Palatino Linotype" w:cs="Arial"/>
          <w:color w:val="000000" w:themeColor="text1"/>
          <w:lang w:val="es-ES"/>
        </w:rPr>
      </w:pPr>
      <w:r w:rsidRPr="0037076D">
        <w:rPr>
          <w:rFonts w:ascii="Palatino Linotype" w:eastAsia="Calibri" w:hAnsi="Palatino Linotype" w:cs="Arial"/>
          <w:noProof/>
          <w:color w:val="000000" w:themeColor="text1"/>
          <w:lang w:eastAsia="es-MX"/>
        </w:rPr>
        <w:lastRenderedPageBreak/>
        <w:drawing>
          <wp:inline distT="0" distB="0" distL="0" distR="0" wp14:anchorId="4E2A6739" wp14:editId="3F80E890">
            <wp:extent cx="5612130" cy="166306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63065"/>
                    </a:xfrm>
                    <a:prstGeom prst="rect">
                      <a:avLst/>
                    </a:prstGeom>
                  </pic:spPr>
                </pic:pic>
              </a:graphicData>
            </a:graphic>
          </wp:inline>
        </w:drawing>
      </w:r>
    </w:p>
    <w:p w14:paraId="74C8B329" w14:textId="49C18545" w:rsidR="00745C9D" w:rsidRPr="0037076D" w:rsidRDefault="00745C9D" w:rsidP="00745C9D">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1665409A" w14:textId="77777777" w:rsidR="00745C9D" w:rsidRPr="0037076D" w:rsidRDefault="00745C9D" w:rsidP="00745C9D">
      <w:pPr>
        <w:pStyle w:val="Prrafodelista"/>
        <w:numPr>
          <w:ilvl w:val="0"/>
          <w:numId w:val="1"/>
        </w:numPr>
        <w:tabs>
          <w:tab w:val="left" w:pos="284"/>
        </w:tabs>
        <w:spacing w:line="360" w:lineRule="auto"/>
        <w:jc w:val="both"/>
        <w:rPr>
          <w:rFonts w:ascii="Palatino Linotype" w:hAnsi="Palatino Linotype" w:cs="Arial"/>
        </w:rPr>
      </w:pPr>
      <w:r w:rsidRPr="0037076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56C0E2A" w14:textId="77777777" w:rsidR="00745C9D" w:rsidRPr="0037076D" w:rsidRDefault="00745C9D" w:rsidP="00745C9D">
      <w:pPr>
        <w:pStyle w:val="Prrafodelista"/>
        <w:tabs>
          <w:tab w:val="left" w:pos="284"/>
        </w:tabs>
        <w:spacing w:line="360" w:lineRule="auto"/>
        <w:ind w:left="0"/>
        <w:jc w:val="both"/>
        <w:rPr>
          <w:rFonts w:ascii="Palatino Linotype" w:hAnsi="Palatino Linotype" w:cs="Arial"/>
        </w:rPr>
      </w:pPr>
    </w:p>
    <w:p w14:paraId="5D684044" w14:textId="77777777" w:rsidR="00745C9D" w:rsidRPr="0037076D" w:rsidRDefault="00745C9D" w:rsidP="00745C9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37076D">
        <w:rPr>
          <w:rFonts w:ascii="Palatino Linotype" w:hAnsi="Palatino Linotype" w:cs="Arial"/>
          <w:b/>
          <w:bCs/>
          <w:i/>
          <w:iCs/>
          <w:color w:val="222222"/>
          <w:sz w:val="22"/>
          <w:lang w:val="es-ES_tradnl"/>
        </w:rPr>
        <w:t>QUEJA, RECURSO DE. LA OMISION DE RENDIR EL INFORME RESPECTIVO NO IMPIDE QUE SE RESUELV</w:t>
      </w:r>
      <w:r w:rsidRPr="0037076D">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37076D">
        <w:rPr>
          <w:rFonts w:ascii="Palatino Linotype" w:hAnsi="Palatino Linotype" w:cs="Arial"/>
          <w:i/>
          <w:iCs/>
          <w:color w:val="222222"/>
          <w:sz w:val="22"/>
          <w:lang w:val="es-ES_tradnl"/>
        </w:rPr>
        <w:lastRenderedPageBreak/>
        <w:t>tampoco podría decidirse el recurso de queja. [TA] 2a. XXII/96. Segunda Sala. Novena Época, Semanario Judicial de la Federación y su Gaceta, Tomo III, Abril de 1996. Página: 207.</w:t>
      </w:r>
    </w:p>
    <w:p w14:paraId="037656D6" w14:textId="77777777" w:rsidR="00745C9D" w:rsidRPr="0037076D" w:rsidRDefault="00745C9D" w:rsidP="00745C9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DEDF2F5" w14:textId="23D6D54F" w:rsidR="00745C9D" w:rsidRPr="0037076D" w:rsidRDefault="00745C9D" w:rsidP="00745C9D">
      <w:pPr>
        <w:pStyle w:val="Prrafodelista"/>
        <w:numPr>
          <w:ilvl w:val="0"/>
          <w:numId w:val="1"/>
        </w:numPr>
        <w:tabs>
          <w:tab w:val="left" w:pos="284"/>
        </w:tabs>
        <w:spacing w:line="360" w:lineRule="auto"/>
        <w:jc w:val="both"/>
        <w:rPr>
          <w:rFonts w:ascii="Palatino Linotype" w:hAnsi="Palatino Linotype" w:cs="Arial"/>
          <w:b/>
          <w:bCs/>
          <w:lang w:eastAsia="es-MX"/>
        </w:rPr>
      </w:pPr>
      <w:r w:rsidRPr="0037076D">
        <w:rPr>
          <w:rFonts w:ascii="Palatino Linotype" w:hAnsi="Palatino Linotype" w:cs="Arial"/>
          <w:color w:val="222222"/>
        </w:rPr>
        <w:t>Por lo cual se reitera, que la falta de informe justificado no impide que este Órgano Garante conozca y resuelva el recurso de revisión, solo propicia que el </w:t>
      </w:r>
      <w:r w:rsidRPr="0037076D">
        <w:rPr>
          <w:rFonts w:ascii="Palatino Linotype" w:hAnsi="Palatino Linotype" w:cs="Arial"/>
          <w:b/>
          <w:bCs/>
          <w:color w:val="222222"/>
        </w:rPr>
        <w:t>SUJETO OBLIGADO</w:t>
      </w:r>
      <w:r w:rsidRPr="0037076D">
        <w:rPr>
          <w:rFonts w:ascii="Palatino Linotype" w:hAnsi="Palatino Linotype" w:cs="Arial"/>
          <w:color w:val="222222"/>
        </w:rPr>
        <w:t> pierda la oportunidad de justificar su falta de respuesta y manifestar lo que a su derecho convenga.</w:t>
      </w:r>
    </w:p>
    <w:p w14:paraId="03C1F9F1" w14:textId="76E56C92" w:rsidR="00745C9D" w:rsidRPr="0037076D"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3001AA57" w14:textId="476715D5" w:rsidR="008965EF" w:rsidRPr="0037076D"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r w:rsidRPr="0037076D">
        <w:rPr>
          <w:rFonts w:ascii="Palatino Linotype" w:hAnsi="Palatino Linotype" w:cs="Arial"/>
          <w:color w:val="000000" w:themeColor="text1"/>
        </w:rPr>
        <w:t xml:space="preserve">El </w:t>
      </w:r>
      <w:r w:rsidR="00A91828" w:rsidRPr="0037076D">
        <w:rPr>
          <w:rFonts w:ascii="Palatino Linotype" w:hAnsi="Palatino Linotype" w:cs="Arial"/>
          <w:color w:val="000000" w:themeColor="text1"/>
        </w:rPr>
        <w:t>ocho</w:t>
      </w:r>
      <w:r w:rsidR="000152B8" w:rsidRPr="0037076D">
        <w:rPr>
          <w:rFonts w:ascii="Palatino Linotype" w:hAnsi="Palatino Linotype" w:cs="Arial"/>
          <w:color w:val="000000" w:themeColor="text1"/>
        </w:rPr>
        <w:t xml:space="preserve"> (</w:t>
      </w:r>
      <w:r w:rsidR="00A91828" w:rsidRPr="0037076D">
        <w:rPr>
          <w:rFonts w:ascii="Palatino Linotype" w:hAnsi="Palatino Linotype" w:cs="Arial"/>
          <w:color w:val="000000" w:themeColor="text1"/>
        </w:rPr>
        <w:t>8</w:t>
      </w:r>
      <w:r w:rsidR="000152B8" w:rsidRPr="0037076D">
        <w:rPr>
          <w:rFonts w:ascii="Palatino Linotype" w:hAnsi="Palatino Linotype" w:cs="Arial"/>
          <w:color w:val="000000" w:themeColor="text1"/>
        </w:rPr>
        <w:t xml:space="preserve">) de </w:t>
      </w:r>
      <w:r w:rsidR="00E851FC" w:rsidRPr="0037076D">
        <w:rPr>
          <w:rFonts w:ascii="Palatino Linotype" w:hAnsi="Palatino Linotype" w:cs="Arial"/>
          <w:color w:val="000000" w:themeColor="text1"/>
        </w:rPr>
        <w:t xml:space="preserve">agosto </w:t>
      </w:r>
      <w:r w:rsidR="00745C9D" w:rsidRPr="0037076D">
        <w:rPr>
          <w:rFonts w:ascii="Palatino Linotype" w:hAnsi="Palatino Linotype" w:cs="Arial"/>
          <w:color w:val="000000" w:themeColor="text1"/>
        </w:rPr>
        <w:t>de dos m</w:t>
      </w:r>
      <w:r w:rsidR="00E23CA4" w:rsidRPr="0037076D">
        <w:rPr>
          <w:rFonts w:ascii="Palatino Linotype" w:hAnsi="Palatino Linotype" w:cs="Arial"/>
          <w:color w:val="000000" w:themeColor="text1"/>
        </w:rPr>
        <w:t xml:space="preserve">il veintidós, </w:t>
      </w:r>
      <w:r w:rsidR="00041DCC" w:rsidRPr="0037076D">
        <w:rPr>
          <w:rFonts w:ascii="Palatino Linotype" w:hAnsi="Palatino Linotype" w:cs="Arial"/>
          <w:color w:val="000000" w:themeColor="text1"/>
        </w:rPr>
        <w:t>la Comisionada Ponente de</w:t>
      </w:r>
      <w:r w:rsidR="00E851FC" w:rsidRPr="0037076D">
        <w:rPr>
          <w:rFonts w:ascii="Palatino Linotype" w:hAnsi="Palatino Linotype" w:cs="Arial"/>
          <w:color w:val="000000" w:themeColor="text1"/>
        </w:rPr>
        <w:t>cretó el cierre de instrucción</w:t>
      </w:r>
      <w:r w:rsidR="00E851FC" w:rsidRPr="0037076D">
        <w:rPr>
          <w:rFonts w:ascii="Palatino Linotype" w:hAnsi="Palatino Linotype"/>
          <w:color w:val="000000" w:themeColor="text1"/>
        </w:rPr>
        <w:t xml:space="preserve">, </w:t>
      </w:r>
      <w:r w:rsidR="00AD6AC5" w:rsidRPr="0037076D">
        <w:rPr>
          <w:rFonts w:ascii="Palatino Linotype" w:hAnsi="Palatino Linotype" w:cs="Arial"/>
          <w:color w:val="000000" w:themeColor="text1"/>
        </w:rPr>
        <w:t>por lo que ordenó turnar el expediente para su resolución, misma que ahora se pronuncia</w:t>
      </w:r>
      <w:r w:rsidR="00745C9D" w:rsidRPr="0037076D">
        <w:rPr>
          <w:rFonts w:ascii="Palatino Linotype" w:hAnsi="Palatino Linotype" w:cs="Arial"/>
          <w:color w:val="000000" w:themeColor="text1"/>
        </w:rPr>
        <w:t>.</w:t>
      </w:r>
    </w:p>
    <w:p w14:paraId="5F03B1C6" w14:textId="77777777" w:rsidR="00E851FC" w:rsidRPr="0037076D" w:rsidRDefault="00E851FC" w:rsidP="00E851FC">
      <w:pPr>
        <w:pStyle w:val="Prrafodelista"/>
        <w:rPr>
          <w:rFonts w:ascii="Palatino Linotype" w:hAnsi="Palatino Linotype"/>
          <w:color w:val="000000" w:themeColor="text1"/>
        </w:rPr>
      </w:pPr>
    </w:p>
    <w:p w14:paraId="5CB47E4D" w14:textId="272D7EDF" w:rsidR="00C33279" w:rsidRPr="0037076D" w:rsidRDefault="007C0013" w:rsidP="00B31E90">
      <w:pPr>
        <w:pStyle w:val="Ttulo1"/>
        <w:spacing w:before="0"/>
        <w:jc w:val="center"/>
        <w:rPr>
          <w:b/>
          <w:color w:val="000000" w:themeColor="text1"/>
        </w:rPr>
      </w:pPr>
      <w:bookmarkStart w:id="5" w:name="_Toc87456485"/>
      <w:r w:rsidRPr="0037076D">
        <w:rPr>
          <w:b/>
          <w:color w:val="000000" w:themeColor="text1"/>
        </w:rPr>
        <w:t>CONSIDERANDO</w:t>
      </w:r>
      <w:bookmarkEnd w:id="3"/>
      <w:bookmarkEnd w:id="4"/>
      <w:bookmarkEnd w:id="5"/>
    </w:p>
    <w:p w14:paraId="435CF9A4" w14:textId="77777777" w:rsidR="00FC1DA7" w:rsidRPr="0037076D" w:rsidRDefault="00FC1DA7" w:rsidP="00B31E90">
      <w:pPr>
        <w:rPr>
          <w:color w:val="000000" w:themeColor="text1"/>
          <w:lang w:eastAsia="en-US"/>
        </w:rPr>
      </w:pPr>
    </w:p>
    <w:p w14:paraId="629A5BE2" w14:textId="56C3E7D5" w:rsidR="007C0013" w:rsidRPr="0037076D"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37076D">
        <w:rPr>
          <w:rFonts w:ascii="Palatino Linotype" w:hAnsi="Palatino Linotype"/>
          <w:b/>
          <w:color w:val="000000" w:themeColor="text1"/>
          <w:sz w:val="24"/>
        </w:rPr>
        <w:t>PRIMERO. De la competencia</w:t>
      </w:r>
      <w:bookmarkEnd w:id="6"/>
      <w:bookmarkEnd w:id="7"/>
      <w:bookmarkEnd w:id="8"/>
    </w:p>
    <w:p w14:paraId="60FBD8C7" w14:textId="77777777" w:rsidR="00FC1DA7" w:rsidRPr="0037076D" w:rsidRDefault="00FC1DA7" w:rsidP="00B31E90">
      <w:pPr>
        <w:rPr>
          <w:rFonts w:ascii="Palatino Linotype" w:hAnsi="Palatino Linotype"/>
          <w:color w:val="000000" w:themeColor="text1"/>
          <w:lang w:eastAsia="en-US"/>
        </w:rPr>
      </w:pPr>
    </w:p>
    <w:p w14:paraId="0BF52B18" w14:textId="515C3AEB" w:rsidR="005A228F" w:rsidRPr="0037076D"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7076D">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7076D">
        <w:rPr>
          <w:rFonts w:ascii="Palatino Linotype" w:eastAsia="Calibri" w:hAnsi="Palatino Linotype" w:cs="Times New Roman"/>
          <w:color w:val="000000" w:themeColor="text1"/>
          <w:lang w:val="es-ES"/>
        </w:rPr>
        <w:t xml:space="preserve">etente para conocer y resolver </w:t>
      </w:r>
      <w:r w:rsidRPr="0037076D">
        <w:rPr>
          <w:rFonts w:ascii="Palatino Linotype" w:eastAsia="Calibri" w:hAnsi="Palatino Linotype" w:cs="Times New Roman"/>
          <w:color w:val="000000" w:themeColor="text1"/>
          <w:lang w:val="es-ES"/>
        </w:rPr>
        <w:t xml:space="preserve">el presente recurso de conformidad con el artículo: 6, apartado A, fracción IV de la </w:t>
      </w:r>
      <w:r w:rsidRPr="0037076D">
        <w:rPr>
          <w:rFonts w:ascii="Palatino Linotype" w:eastAsia="Calibri" w:hAnsi="Palatino Linotype" w:cs="Times New Roman"/>
          <w:b/>
          <w:color w:val="000000" w:themeColor="text1"/>
          <w:lang w:val="es-ES"/>
        </w:rPr>
        <w:t>Constitución Política de los Estados Unidos Mexicanos</w:t>
      </w:r>
      <w:r w:rsidRPr="0037076D">
        <w:rPr>
          <w:rFonts w:ascii="Palatino Linotype" w:eastAsia="Calibri" w:hAnsi="Palatino Linotype" w:cs="Times New Roman"/>
          <w:color w:val="000000" w:themeColor="text1"/>
          <w:lang w:val="es-ES"/>
        </w:rPr>
        <w:t xml:space="preserve">; 5, párrafos </w:t>
      </w:r>
      <w:r w:rsidR="000B7C4F" w:rsidRPr="0037076D">
        <w:rPr>
          <w:rFonts w:ascii="Palatino Linotype" w:eastAsia="Calibri" w:hAnsi="Palatino Linotype" w:cs="Times New Roman"/>
          <w:color w:val="000000" w:themeColor="text1"/>
          <w:lang w:val="es-ES"/>
        </w:rPr>
        <w:t>trigésimo, trigésimo primero y trigésimo segundo</w:t>
      </w:r>
      <w:r w:rsidR="004F785F" w:rsidRPr="0037076D">
        <w:rPr>
          <w:rFonts w:ascii="Palatino Linotype" w:eastAsia="Calibri" w:hAnsi="Palatino Linotype" w:cs="Times New Roman"/>
          <w:color w:val="000000" w:themeColor="text1"/>
          <w:lang w:val="es-ES"/>
        </w:rPr>
        <w:t>,</w:t>
      </w:r>
      <w:r w:rsidRPr="0037076D">
        <w:rPr>
          <w:rFonts w:ascii="Palatino Linotype" w:eastAsia="Calibri" w:hAnsi="Palatino Linotype" w:cs="Times New Roman"/>
          <w:color w:val="000000" w:themeColor="text1"/>
          <w:lang w:val="es-ES"/>
        </w:rPr>
        <w:t xml:space="preserve"> fracciones IV y V</w:t>
      </w:r>
      <w:r w:rsidR="004F785F" w:rsidRPr="0037076D">
        <w:rPr>
          <w:rFonts w:ascii="Palatino Linotype" w:eastAsia="Calibri" w:hAnsi="Palatino Linotype" w:cs="Times New Roman"/>
          <w:color w:val="000000" w:themeColor="text1"/>
          <w:lang w:val="es-ES"/>
        </w:rPr>
        <w:t>,</w:t>
      </w:r>
      <w:r w:rsidRPr="0037076D">
        <w:rPr>
          <w:rFonts w:ascii="Palatino Linotype" w:eastAsia="Calibri" w:hAnsi="Palatino Linotype" w:cs="Times New Roman"/>
          <w:color w:val="000000" w:themeColor="text1"/>
          <w:lang w:val="es-ES"/>
        </w:rPr>
        <w:t xml:space="preserve"> de la </w:t>
      </w:r>
      <w:r w:rsidRPr="0037076D">
        <w:rPr>
          <w:rFonts w:ascii="Palatino Linotype" w:eastAsia="Calibri" w:hAnsi="Palatino Linotype" w:cs="Times New Roman"/>
          <w:b/>
          <w:color w:val="000000" w:themeColor="text1"/>
          <w:lang w:val="es-ES"/>
        </w:rPr>
        <w:t>Constitución Política del Estado Libre y Soberano de México</w:t>
      </w:r>
      <w:r w:rsidRPr="0037076D">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7076D">
        <w:rPr>
          <w:rFonts w:ascii="Palatino Linotype" w:eastAsia="Calibri" w:hAnsi="Palatino Linotype" w:cs="Arial"/>
          <w:color w:val="000000" w:themeColor="text1"/>
          <w:lang w:val="es-ES"/>
        </w:rPr>
        <w:t xml:space="preserve">de la </w:t>
      </w:r>
      <w:r w:rsidRPr="0037076D">
        <w:rPr>
          <w:rFonts w:ascii="Palatino Linotype" w:eastAsia="Calibri" w:hAnsi="Palatino Linotype" w:cs="Arial"/>
          <w:b/>
          <w:color w:val="000000" w:themeColor="text1"/>
          <w:lang w:val="es-ES"/>
        </w:rPr>
        <w:t>Ley de Transparencia y Acceso a la Información Pública del Estado de México y Municipios</w:t>
      </w:r>
      <w:r w:rsidRPr="0037076D">
        <w:rPr>
          <w:rFonts w:ascii="Palatino Linotype" w:eastAsia="Calibri" w:hAnsi="Palatino Linotype" w:cs="Arial"/>
          <w:color w:val="000000" w:themeColor="text1"/>
          <w:lang w:val="es-ES"/>
        </w:rPr>
        <w:t xml:space="preserve">; y 10, 7, 9 fracciones I y XXIV, y 11 del </w:t>
      </w:r>
      <w:r w:rsidRPr="0037076D">
        <w:rPr>
          <w:rFonts w:ascii="Palatino Linotype" w:eastAsia="Calibri" w:hAnsi="Palatino Linotype" w:cs="Arial"/>
          <w:b/>
          <w:color w:val="000000" w:themeColor="text1"/>
          <w:lang w:val="es-ES"/>
        </w:rPr>
        <w:t xml:space="preserve">Reglamento Interior del Instituto </w:t>
      </w:r>
      <w:r w:rsidRPr="0037076D">
        <w:rPr>
          <w:rFonts w:ascii="Palatino Linotype" w:eastAsia="Calibri" w:hAnsi="Palatino Linotype" w:cs="Arial"/>
          <w:b/>
          <w:color w:val="000000" w:themeColor="text1"/>
          <w:lang w:val="es-ES"/>
        </w:rPr>
        <w:lastRenderedPageBreak/>
        <w:t>de Transparencia, Acceso a la Información Pública y Protección de Datos Personales del Estado de México y Municipios.</w:t>
      </w:r>
    </w:p>
    <w:p w14:paraId="67A0A8E3" w14:textId="77777777" w:rsidR="002630E4" w:rsidRPr="0037076D"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7076D"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37076D">
        <w:rPr>
          <w:rFonts w:ascii="Palatino Linotype" w:hAnsi="Palatino Linotype"/>
          <w:b/>
          <w:color w:val="000000" w:themeColor="text1"/>
          <w:sz w:val="24"/>
        </w:rPr>
        <w:t>SEGUNDO. De la oportunidad y proced</w:t>
      </w:r>
      <w:r w:rsidR="00F35C44" w:rsidRPr="0037076D">
        <w:rPr>
          <w:rFonts w:ascii="Palatino Linotype" w:hAnsi="Palatino Linotype"/>
          <w:b/>
          <w:color w:val="000000" w:themeColor="text1"/>
          <w:sz w:val="24"/>
        </w:rPr>
        <w:t>encia</w:t>
      </w:r>
      <w:r w:rsidRPr="0037076D">
        <w:rPr>
          <w:rFonts w:ascii="Palatino Linotype" w:hAnsi="Palatino Linotype"/>
          <w:b/>
          <w:color w:val="000000" w:themeColor="text1"/>
          <w:sz w:val="24"/>
        </w:rPr>
        <w:t>.</w:t>
      </w:r>
      <w:bookmarkEnd w:id="9"/>
      <w:bookmarkEnd w:id="10"/>
      <w:bookmarkEnd w:id="11"/>
    </w:p>
    <w:p w14:paraId="18E22450" w14:textId="77777777" w:rsidR="00C6440A" w:rsidRPr="0037076D" w:rsidRDefault="00C6440A" w:rsidP="00B31E90">
      <w:pPr>
        <w:rPr>
          <w:color w:val="000000" w:themeColor="text1"/>
          <w:lang w:eastAsia="en-US"/>
        </w:rPr>
      </w:pPr>
    </w:p>
    <w:p w14:paraId="7D631690" w14:textId="66869565" w:rsidR="00B34758" w:rsidRPr="0037076D"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7076D">
        <w:rPr>
          <w:rFonts w:ascii="Palatino Linotype" w:eastAsia="Calibri" w:hAnsi="Palatino Linotype" w:cs="Arial"/>
          <w:color w:val="000000" w:themeColor="text1"/>
        </w:rPr>
        <w:t xml:space="preserve">El </w:t>
      </w:r>
      <w:r w:rsidR="00740BA4" w:rsidRPr="0037076D">
        <w:rPr>
          <w:rFonts w:ascii="Palatino Linotype" w:eastAsia="Calibri" w:hAnsi="Palatino Linotype" w:cs="Arial"/>
          <w:color w:val="000000" w:themeColor="text1"/>
        </w:rPr>
        <w:t xml:space="preserve">medio de impugnación fue presentado a través del </w:t>
      </w:r>
      <w:r w:rsidR="00740BA4" w:rsidRPr="0037076D">
        <w:rPr>
          <w:rFonts w:ascii="Palatino Linotype" w:eastAsia="Calibri" w:hAnsi="Palatino Linotype" w:cs="Arial"/>
          <w:bCs/>
          <w:iCs/>
          <w:color w:val="000000" w:themeColor="text1"/>
        </w:rPr>
        <w:t>SAIMEX</w:t>
      </w:r>
      <w:r w:rsidR="00740BA4" w:rsidRPr="0037076D">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37076D">
        <w:rPr>
          <w:rFonts w:ascii="Palatino Linotype" w:eastAsia="Calibri" w:hAnsi="Palatino Linotype" w:cs="Arial"/>
          <w:b/>
          <w:color w:val="000000" w:themeColor="text1"/>
        </w:rPr>
        <w:t>SUJETO OBLIGADO</w:t>
      </w:r>
      <w:r w:rsidR="00740BA4" w:rsidRPr="0037076D">
        <w:rPr>
          <w:rFonts w:ascii="Palatino Linotype" w:eastAsia="Calibri" w:hAnsi="Palatino Linotype" w:cs="Arial"/>
          <w:color w:val="000000" w:themeColor="text1"/>
        </w:rPr>
        <w:t xml:space="preserve"> entregó respuesta el </w:t>
      </w:r>
      <w:r w:rsidR="00A91828" w:rsidRPr="0037076D">
        <w:rPr>
          <w:rFonts w:ascii="Palatino Linotype" w:eastAsia="Calibri" w:hAnsi="Palatino Linotype" w:cs="Arial"/>
          <w:color w:val="000000" w:themeColor="text1"/>
        </w:rPr>
        <w:t>diecisiete</w:t>
      </w:r>
      <w:r w:rsidR="00F778B2" w:rsidRPr="0037076D">
        <w:rPr>
          <w:rFonts w:ascii="Palatino Linotype" w:eastAsia="Calibri" w:hAnsi="Palatino Linotype" w:cs="Arial"/>
          <w:color w:val="000000" w:themeColor="text1"/>
        </w:rPr>
        <w:t xml:space="preserve"> (</w:t>
      </w:r>
      <w:r w:rsidR="00A91828" w:rsidRPr="0037076D">
        <w:rPr>
          <w:rFonts w:ascii="Palatino Linotype" w:eastAsia="Calibri" w:hAnsi="Palatino Linotype" w:cs="Arial"/>
          <w:color w:val="000000" w:themeColor="text1"/>
        </w:rPr>
        <w:t>17</w:t>
      </w:r>
      <w:r w:rsidR="00F778B2" w:rsidRPr="0037076D">
        <w:rPr>
          <w:rFonts w:ascii="Palatino Linotype" w:eastAsia="Calibri" w:hAnsi="Palatino Linotype" w:cs="Arial"/>
          <w:color w:val="000000" w:themeColor="text1"/>
        </w:rPr>
        <w:t>) d</w:t>
      </w:r>
      <w:r w:rsidR="00921375" w:rsidRPr="0037076D">
        <w:rPr>
          <w:rFonts w:ascii="Palatino Linotype" w:eastAsia="Calibri" w:hAnsi="Palatino Linotype" w:cs="Arial"/>
          <w:color w:val="000000" w:themeColor="text1"/>
        </w:rPr>
        <w:t xml:space="preserve">e </w:t>
      </w:r>
      <w:r w:rsidR="00A91828" w:rsidRPr="0037076D">
        <w:rPr>
          <w:rFonts w:ascii="Palatino Linotype" w:eastAsia="Calibri" w:hAnsi="Palatino Linotype" w:cs="Arial"/>
          <w:color w:val="000000" w:themeColor="text1"/>
        </w:rPr>
        <w:t>agosto</w:t>
      </w:r>
      <w:r w:rsidR="007F372C" w:rsidRPr="0037076D">
        <w:rPr>
          <w:rFonts w:ascii="Palatino Linotype" w:eastAsia="Calibri" w:hAnsi="Palatino Linotype" w:cs="Arial"/>
          <w:color w:val="000000" w:themeColor="text1"/>
        </w:rPr>
        <w:t xml:space="preserve"> </w:t>
      </w:r>
      <w:r w:rsidR="00740BA4" w:rsidRPr="0037076D">
        <w:rPr>
          <w:rFonts w:ascii="Palatino Linotype" w:eastAsia="Calibri" w:hAnsi="Palatino Linotype" w:cs="Arial"/>
          <w:color w:val="000000" w:themeColor="text1"/>
        </w:rPr>
        <w:t>de dos mil veinti</w:t>
      </w:r>
      <w:r w:rsidR="001B32B2" w:rsidRPr="0037076D">
        <w:rPr>
          <w:rFonts w:ascii="Palatino Linotype" w:eastAsia="Calibri" w:hAnsi="Palatino Linotype" w:cs="Arial"/>
          <w:color w:val="000000" w:themeColor="text1"/>
        </w:rPr>
        <w:t>dós</w:t>
      </w:r>
      <w:r w:rsidR="00740BA4" w:rsidRPr="0037076D">
        <w:rPr>
          <w:rFonts w:ascii="Palatino Linotype" w:eastAsia="Calibri" w:hAnsi="Palatino Linotype" w:cs="Arial"/>
          <w:color w:val="000000" w:themeColor="text1"/>
        </w:rPr>
        <w:t>, de tal forma que el plazo para interponer el recurso de revisión transcurrió del</w:t>
      </w:r>
      <w:r w:rsidR="005A3F61" w:rsidRPr="0037076D">
        <w:rPr>
          <w:rFonts w:ascii="Palatino Linotype" w:eastAsia="Calibri" w:hAnsi="Palatino Linotype" w:cs="Arial"/>
          <w:color w:val="000000" w:themeColor="text1"/>
        </w:rPr>
        <w:t xml:space="preserve"> </w:t>
      </w:r>
      <w:r w:rsidR="00A91828" w:rsidRPr="0037076D">
        <w:rPr>
          <w:rFonts w:ascii="Palatino Linotype" w:eastAsia="Calibri" w:hAnsi="Palatino Linotype" w:cs="Arial"/>
          <w:color w:val="000000" w:themeColor="text1"/>
        </w:rPr>
        <w:t>dieciocho</w:t>
      </w:r>
      <w:r w:rsidR="009A3B2B" w:rsidRPr="0037076D">
        <w:rPr>
          <w:rFonts w:ascii="Palatino Linotype" w:eastAsia="Calibri" w:hAnsi="Palatino Linotype" w:cs="Arial"/>
          <w:color w:val="000000" w:themeColor="text1"/>
        </w:rPr>
        <w:t xml:space="preserve"> </w:t>
      </w:r>
      <w:r w:rsidR="00921375" w:rsidRPr="0037076D">
        <w:rPr>
          <w:rFonts w:ascii="Palatino Linotype" w:eastAsia="Calibri" w:hAnsi="Palatino Linotype" w:cs="Arial"/>
          <w:color w:val="000000" w:themeColor="text1"/>
        </w:rPr>
        <w:t>(</w:t>
      </w:r>
      <w:r w:rsidR="00A91828" w:rsidRPr="0037076D">
        <w:rPr>
          <w:rFonts w:ascii="Palatino Linotype" w:eastAsia="Calibri" w:hAnsi="Palatino Linotype" w:cs="Arial"/>
          <w:color w:val="000000" w:themeColor="text1"/>
        </w:rPr>
        <w:t>18</w:t>
      </w:r>
      <w:r w:rsidR="00921375" w:rsidRPr="0037076D">
        <w:rPr>
          <w:rFonts w:ascii="Palatino Linotype" w:eastAsia="Calibri" w:hAnsi="Palatino Linotype" w:cs="Arial"/>
          <w:color w:val="000000" w:themeColor="text1"/>
        </w:rPr>
        <w:t xml:space="preserve">) </w:t>
      </w:r>
      <w:r w:rsidR="000152B8" w:rsidRPr="0037076D">
        <w:rPr>
          <w:rFonts w:ascii="Palatino Linotype" w:eastAsia="Calibri" w:hAnsi="Palatino Linotype" w:cs="Arial"/>
          <w:color w:val="000000" w:themeColor="text1"/>
        </w:rPr>
        <w:t xml:space="preserve">de </w:t>
      </w:r>
      <w:r w:rsidR="00A91828" w:rsidRPr="0037076D">
        <w:rPr>
          <w:rFonts w:ascii="Palatino Linotype" w:eastAsia="Calibri" w:hAnsi="Palatino Linotype" w:cs="Arial"/>
          <w:color w:val="000000" w:themeColor="text1"/>
        </w:rPr>
        <w:t>agosto</w:t>
      </w:r>
      <w:r w:rsidR="000152B8" w:rsidRPr="0037076D">
        <w:rPr>
          <w:rFonts w:ascii="Palatino Linotype" w:eastAsia="Calibri" w:hAnsi="Palatino Linotype" w:cs="Arial"/>
          <w:color w:val="000000" w:themeColor="text1"/>
        </w:rPr>
        <w:t xml:space="preserve"> </w:t>
      </w:r>
      <w:r w:rsidR="00F778B2" w:rsidRPr="0037076D">
        <w:rPr>
          <w:rFonts w:ascii="Palatino Linotype" w:eastAsia="Calibri" w:hAnsi="Palatino Linotype" w:cs="Arial"/>
          <w:color w:val="000000" w:themeColor="text1"/>
        </w:rPr>
        <w:t xml:space="preserve">al </w:t>
      </w:r>
      <w:r w:rsidR="00A91828" w:rsidRPr="0037076D">
        <w:rPr>
          <w:rFonts w:ascii="Palatino Linotype" w:eastAsia="Calibri" w:hAnsi="Palatino Linotype" w:cs="Arial"/>
          <w:color w:val="000000" w:themeColor="text1"/>
        </w:rPr>
        <w:t>siete</w:t>
      </w:r>
      <w:r w:rsidR="00F778B2" w:rsidRPr="0037076D">
        <w:rPr>
          <w:rFonts w:ascii="Palatino Linotype" w:eastAsia="Calibri" w:hAnsi="Palatino Linotype" w:cs="Arial"/>
          <w:color w:val="000000" w:themeColor="text1"/>
        </w:rPr>
        <w:t xml:space="preserve"> </w:t>
      </w:r>
      <w:r w:rsidR="00236319" w:rsidRPr="0037076D">
        <w:rPr>
          <w:rFonts w:ascii="Palatino Linotype" w:eastAsia="Calibri" w:hAnsi="Palatino Linotype" w:cs="Arial"/>
          <w:color w:val="000000" w:themeColor="text1"/>
        </w:rPr>
        <w:t>(</w:t>
      </w:r>
      <w:r w:rsidR="00A91828" w:rsidRPr="0037076D">
        <w:rPr>
          <w:rFonts w:ascii="Palatino Linotype" w:eastAsia="Calibri" w:hAnsi="Palatino Linotype" w:cs="Arial"/>
          <w:color w:val="000000" w:themeColor="text1"/>
        </w:rPr>
        <w:t>7</w:t>
      </w:r>
      <w:r w:rsidR="00236319" w:rsidRPr="0037076D">
        <w:rPr>
          <w:rFonts w:ascii="Palatino Linotype" w:eastAsia="Calibri" w:hAnsi="Palatino Linotype" w:cs="Arial"/>
          <w:color w:val="000000" w:themeColor="text1"/>
        </w:rPr>
        <w:t xml:space="preserve">) de </w:t>
      </w:r>
      <w:r w:rsidR="00A91828" w:rsidRPr="0037076D">
        <w:rPr>
          <w:rFonts w:ascii="Palatino Linotype" w:eastAsia="Calibri" w:hAnsi="Palatino Linotype" w:cs="Arial"/>
          <w:color w:val="000000" w:themeColor="text1"/>
        </w:rPr>
        <w:t>septiembre</w:t>
      </w:r>
      <w:r w:rsidR="00AA37A7" w:rsidRPr="0037076D">
        <w:rPr>
          <w:rFonts w:ascii="Palatino Linotype" w:eastAsia="Calibri" w:hAnsi="Palatino Linotype" w:cs="Arial"/>
          <w:color w:val="000000" w:themeColor="text1"/>
        </w:rPr>
        <w:t xml:space="preserve"> </w:t>
      </w:r>
      <w:r w:rsidR="00921375" w:rsidRPr="0037076D">
        <w:rPr>
          <w:rFonts w:ascii="Palatino Linotype" w:eastAsia="Calibri" w:hAnsi="Palatino Linotype" w:cs="Arial"/>
          <w:color w:val="000000" w:themeColor="text1"/>
        </w:rPr>
        <w:t xml:space="preserve">de dos mil </w:t>
      </w:r>
      <w:r w:rsidR="00AA37A7" w:rsidRPr="0037076D">
        <w:rPr>
          <w:rFonts w:ascii="Palatino Linotype" w:eastAsia="Calibri" w:hAnsi="Palatino Linotype" w:cs="Arial"/>
          <w:color w:val="000000" w:themeColor="text1"/>
        </w:rPr>
        <w:t>veintidós</w:t>
      </w:r>
      <w:r w:rsidR="00CE035D" w:rsidRPr="0037076D">
        <w:rPr>
          <w:rFonts w:ascii="Palatino Linotype" w:eastAsia="Calibri" w:hAnsi="Palatino Linotype" w:cs="Arial"/>
          <w:color w:val="000000" w:themeColor="text1"/>
        </w:rPr>
        <w:t xml:space="preserve">, el recurso de revisión </w:t>
      </w:r>
      <w:r w:rsidR="00F93CD1" w:rsidRPr="0037076D">
        <w:rPr>
          <w:rFonts w:ascii="Palatino Linotype" w:hAnsi="Palatino Linotype"/>
          <w:color w:val="000000" w:themeColor="text1"/>
        </w:rPr>
        <w:t xml:space="preserve">fue interpuesto el </w:t>
      </w:r>
      <w:r w:rsidR="00A91828" w:rsidRPr="0037076D">
        <w:rPr>
          <w:rFonts w:ascii="Palatino Linotype" w:hAnsi="Palatino Linotype"/>
          <w:color w:val="000000" w:themeColor="text1"/>
        </w:rPr>
        <w:t>diecisiete</w:t>
      </w:r>
      <w:r w:rsidR="00CE035D" w:rsidRPr="0037076D">
        <w:rPr>
          <w:rFonts w:ascii="Palatino Linotype" w:hAnsi="Palatino Linotype"/>
          <w:color w:val="000000" w:themeColor="text1"/>
        </w:rPr>
        <w:t xml:space="preserve"> </w:t>
      </w:r>
      <w:r w:rsidR="00921375" w:rsidRPr="0037076D">
        <w:rPr>
          <w:rFonts w:ascii="Palatino Linotype" w:hAnsi="Palatino Linotype"/>
          <w:color w:val="000000" w:themeColor="text1"/>
        </w:rPr>
        <w:t>(</w:t>
      </w:r>
      <w:r w:rsidR="00A91828" w:rsidRPr="0037076D">
        <w:rPr>
          <w:rFonts w:ascii="Palatino Linotype" w:hAnsi="Palatino Linotype"/>
          <w:color w:val="000000" w:themeColor="text1"/>
        </w:rPr>
        <w:t>17</w:t>
      </w:r>
      <w:r w:rsidR="00921375" w:rsidRPr="0037076D">
        <w:rPr>
          <w:rFonts w:ascii="Palatino Linotype" w:hAnsi="Palatino Linotype"/>
          <w:color w:val="000000" w:themeColor="text1"/>
        </w:rPr>
        <w:t xml:space="preserve">) de </w:t>
      </w:r>
      <w:r w:rsidR="00A91828" w:rsidRPr="0037076D">
        <w:rPr>
          <w:rFonts w:ascii="Palatino Linotype" w:hAnsi="Palatino Linotype"/>
          <w:color w:val="000000" w:themeColor="text1"/>
        </w:rPr>
        <w:t>agosto</w:t>
      </w:r>
      <w:r w:rsidR="00F93CD1" w:rsidRPr="0037076D">
        <w:rPr>
          <w:rFonts w:ascii="Palatino Linotype" w:hAnsi="Palatino Linotype"/>
          <w:color w:val="000000" w:themeColor="text1"/>
        </w:rPr>
        <w:t xml:space="preserve"> </w:t>
      </w:r>
      <w:r w:rsidR="00061A86" w:rsidRPr="0037076D">
        <w:rPr>
          <w:rFonts w:ascii="Palatino Linotype" w:hAnsi="Palatino Linotype"/>
          <w:color w:val="000000" w:themeColor="text1"/>
        </w:rPr>
        <w:t>de dos mil veintidós</w:t>
      </w:r>
      <w:r w:rsidR="00E95534" w:rsidRPr="0037076D">
        <w:rPr>
          <w:rFonts w:ascii="Palatino Linotype" w:hAnsi="Palatino Linotype"/>
          <w:color w:val="000000" w:themeColor="text1"/>
        </w:rPr>
        <w:t>, éste</w:t>
      </w:r>
      <w:r w:rsidR="00E95534" w:rsidRPr="0037076D">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37076D">
        <w:rPr>
          <w:rFonts w:ascii="Palatino Linotype" w:hAnsi="Palatino Linotype" w:cs="Arial"/>
          <w:b/>
          <w:color w:val="000000" w:themeColor="text1"/>
        </w:rPr>
        <w:t xml:space="preserve"> </w:t>
      </w:r>
      <w:r w:rsidR="00E95534" w:rsidRPr="0037076D">
        <w:rPr>
          <w:rFonts w:ascii="Palatino Linotype" w:hAnsi="Palatino Linotype" w:cs="Arial"/>
          <w:color w:val="000000" w:themeColor="text1"/>
        </w:rPr>
        <w:t>vigente.</w:t>
      </w:r>
    </w:p>
    <w:p w14:paraId="5CB8FFBB" w14:textId="77777777" w:rsidR="00D91544" w:rsidRPr="0037076D"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37076D"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7076D">
        <w:rPr>
          <w:rFonts w:ascii="Palatino Linotype" w:eastAsia="Calibri" w:hAnsi="Palatino Linotype" w:cs="Arial"/>
          <w:color w:val="000000" w:themeColor="text1"/>
        </w:rPr>
        <w:t>C</w:t>
      </w:r>
      <w:r w:rsidR="00AF6795" w:rsidRPr="0037076D">
        <w:rPr>
          <w:rFonts w:ascii="Palatino Linotype" w:eastAsia="Calibri" w:hAnsi="Palatino Linotype" w:cs="Arial"/>
          <w:color w:val="000000" w:themeColor="text1"/>
        </w:rPr>
        <w:t>onsecuencia de lo anterior, este</w:t>
      </w:r>
      <w:r w:rsidRPr="0037076D">
        <w:rPr>
          <w:rFonts w:ascii="Palatino Linotype" w:eastAsia="Calibri" w:hAnsi="Palatino Linotype" w:cs="Arial"/>
          <w:color w:val="000000" w:themeColor="text1"/>
        </w:rPr>
        <w:t xml:space="preserve"> </w:t>
      </w:r>
      <w:r w:rsidR="00AF6795" w:rsidRPr="0037076D">
        <w:rPr>
          <w:rFonts w:ascii="Palatino Linotype" w:eastAsia="Calibri" w:hAnsi="Palatino Linotype" w:cs="Arial"/>
          <w:color w:val="000000" w:themeColor="text1"/>
        </w:rPr>
        <w:t>Órgano Garante</w:t>
      </w:r>
      <w:r w:rsidRPr="0037076D">
        <w:rPr>
          <w:rFonts w:ascii="Palatino Linotype" w:eastAsia="Calibri" w:hAnsi="Palatino Linotype" w:cs="Arial"/>
          <w:color w:val="000000" w:themeColor="text1"/>
        </w:rPr>
        <w:t xml:space="preserve"> advierte que </w:t>
      </w:r>
      <w:r w:rsidR="00540208" w:rsidRPr="0037076D">
        <w:rPr>
          <w:rFonts w:ascii="Palatino Linotype" w:eastAsia="Calibri" w:hAnsi="Palatino Linotype" w:cs="Arial"/>
          <w:color w:val="000000" w:themeColor="text1"/>
        </w:rPr>
        <w:t xml:space="preserve">el escrito contiene las formalidades previstas por el artículo 180 último párrafo de la Ley </w:t>
      </w:r>
      <w:r w:rsidR="004911B6" w:rsidRPr="0037076D">
        <w:rPr>
          <w:rFonts w:ascii="Palatino Linotype" w:eastAsia="Calibri" w:hAnsi="Palatino Linotype" w:cs="Arial"/>
          <w:color w:val="000000" w:themeColor="text1"/>
        </w:rPr>
        <w:t>de Transparencia y Acceso a la Información Pública del Estado de México y Municipios</w:t>
      </w:r>
      <w:r w:rsidR="00540208" w:rsidRPr="0037076D">
        <w:rPr>
          <w:rFonts w:ascii="Palatino Linotype" w:eastAsia="Calibri" w:hAnsi="Palatino Linotype" w:cs="Arial"/>
          <w:color w:val="000000" w:themeColor="text1"/>
        </w:rPr>
        <w:t xml:space="preserve">, por lo que es procedente que </w:t>
      </w:r>
      <w:r w:rsidR="004911B6" w:rsidRPr="0037076D">
        <w:rPr>
          <w:rFonts w:ascii="Palatino Linotype" w:eastAsia="Calibri" w:hAnsi="Palatino Linotype" w:cs="Arial"/>
          <w:color w:val="000000" w:themeColor="text1"/>
        </w:rPr>
        <w:t>e</w:t>
      </w:r>
      <w:r w:rsidR="00540208" w:rsidRPr="0037076D">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37076D"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37076D"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37076D"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7076D">
        <w:rPr>
          <w:rFonts w:ascii="Palatino Linotype" w:hAnsi="Palatino Linotype"/>
          <w:b/>
          <w:color w:val="000000" w:themeColor="text1"/>
          <w:sz w:val="24"/>
          <w:szCs w:val="24"/>
        </w:rPr>
        <w:t>TERCERO</w:t>
      </w:r>
      <w:r w:rsidR="00C50A2B" w:rsidRPr="0037076D">
        <w:rPr>
          <w:rFonts w:ascii="Palatino Linotype" w:hAnsi="Palatino Linotype"/>
          <w:b/>
          <w:color w:val="000000" w:themeColor="text1"/>
          <w:sz w:val="24"/>
          <w:szCs w:val="24"/>
        </w:rPr>
        <w:t>. De</w:t>
      </w:r>
      <w:r w:rsidR="00AD76A1" w:rsidRPr="0037076D">
        <w:rPr>
          <w:rFonts w:ascii="Palatino Linotype" w:hAnsi="Palatino Linotype"/>
          <w:b/>
          <w:color w:val="000000" w:themeColor="text1"/>
          <w:sz w:val="24"/>
          <w:szCs w:val="24"/>
        </w:rPr>
        <w:t xml:space="preserve">l planteamiento de la </w:t>
      </w:r>
      <w:r w:rsidR="00AD76A1" w:rsidRPr="0037076D">
        <w:rPr>
          <w:rFonts w:ascii="Palatino Linotype" w:hAnsi="Palatino Linotype"/>
          <w:b/>
          <w:i/>
          <w:color w:val="000000" w:themeColor="text1"/>
          <w:sz w:val="24"/>
          <w:szCs w:val="24"/>
        </w:rPr>
        <w:t>Litis</w:t>
      </w:r>
      <w:r w:rsidR="00C50A2B" w:rsidRPr="0037076D">
        <w:rPr>
          <w:rFonts w:ascii="Palatino Linotype" w:hAnsi="Palatino Linotype"/>
          <w:b/>
          <w:color w:val="000000" w:themeColor="text1"/>
          <w:sz w:val="24"/>
          <w:szCs w:val="24"/>
        </w:rPr>
        <w:t>.</w:t>
      </w:r>
      <w:bookmarkEnd w:id="12"/>
      <w:bookmarkEnd w:id="13"/>
      <w:bookmarkEnd w:id="14"/>
    </w:p>
    <w:p w14:paraId="4231B8D5" w14:textId="77777777" w:rsidR="00540208" w:rsidRPr="0037076D" w:rsidRDefault="00540208" w:rsidP="00B31E90">
      <w:pPr>
        <w:rPr>
          <w:rFonts w:ascii="Palatino Linotype" w:hAnsi="Palatino Linotype"/>
          <w:color w:val="000000" w:themeColor="text1"/>
          <w:lang w:eastAsia="en-US"/>
        </w:rPr>
      </w:pPr>
    </w:p>
    <w:bookmarkEnd w:id="15"/>
    <w:bookmarkEnd w:id="16"/>
    <w:p w14:paraId="34E542D1" w14:textId="6FF88359" w:rsidR="00F778B2" w:rsidRPr="0037076D"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7076D">
        <w:rPr>
          <w:rFonts w:ascii="Palatino Linotype" w:hAnsi="Palatino Linotype" w:cs="Arial"/>
          <w:color w:val="000000" w:themeColor="text1"/>
        </w:rPr>
        <w:t>El Recurrente solicitó</w:t>
      </w:r>
      <w:r w:rsidR="00F778B2" w:rsidRPr="0037076D">
        <w:rPr>
          <w:rFonts w:ascii="Palatino Linotype" w:hAnsi="Palatino Linotype" w:cs="Arial"/>
          <w:color w:val="000000" w:themeColor="text1"/>
        </w:rPr>
        <w:t xml:space="preserve"> lo siguiente:</w:t>
      </w:r>
    </w:p>
    <w:p w14:paraId="71226947" w14:textId="77777777" w:rsidR="009A3B2B" w:rsidRPr="0037076D"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4F523422" w14:textId="7325FE0D" w:rsidR="00A91828" w:rsidRPr="0037076D" w:rsidRDefault="00A91828" w:rsidP="00A91828">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37076D">
        <w:rPr>
          <w:rFonts w:ascii="Palatino Linotype" w:eastAsia="Times New Roman" w:hAnsi="Palatino Linotype" w:cs="Times New Roman"/>
          <w:szCs w:val="22"/>
          <w:lang w:eastAsia="es-MX"/>
        </w:rPr>
        <w:lastRenderedPageBreak/>
        <w:t>Curriculum Vitae de la Directora de Obras Públicas y Desarrollo Urbano Patricia Cruz Cuevas.</w:t>
      </w:r>
    </w:p>
    <w:p w14:paraId="0F6C9260" w14:textId="77777777" w:rsidR="00A91828" w:rsidRPr="0037076D" w:rsidRDefault="00A91828" w:rsidP="00A91828">
      <w:pPr>
        <w:pStyle w:val="Prrafodelista"/>
        <w:spacing w:line="360" w:lineRule="auto"/>
        <w:ind w:right="616"/>
        <w:jc w:val="both"/>
        <w:rPr>
          <w:rFonts w:ascii="Palatino Linotype" w:eastAsia="Times New Roman" w:hAnsi="Palatino Linotype" w:cs="Times New Roman"/>
          <w:szCs w:val="22"/>
          <w:lang w:eastAsia="es-MX"/>
        </w:rPr>
      </w:pPr>
    </w:p>
    <w:p w14:paraId="522B17C7" w14:textId="12880F8D" w:rsidR="00A91828" w:rsidRPr="0037076D" w:rsidRDefault="00C77EBA" w:rsidP="00A9182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7076D">
        <w:rPr>
          <w:rFonts w:ascii="Palatino Linotype" w:hAnsi="Palatino Linotype" w:cs="Arial"/>
          <w:color w:val="000000" w:themeColor="text1"/>
        </w:rPr>
        <w:t>El Sujeto Obligado</w:t>
      </w:r>
      <w:r w:rsidR="008A77C7" w:rsidRPr="0037076D">
        <w:rPr>
          <w:rFonts w:ascii="Palatino Linotype" w:hAnsi="Palatino Linotype" w:cs="Arial"/>
          <w:color w:val="000000" w:themeColor="text1"/>
        </w:rPr>
        <w:t xml:space="preserve"> </w:t>
      </w:r>
      <w:r w:rsidR="00A91828" w:rsidRPr="0037076D">
        <w:rPr>
          <w:rFonts w:ascii="Palatino Linotype" w:hAnsi="Palatino Linotype" w:cs="Arial"/>
          <w:color w:val="000000" w:themeColor="text1"/>
        </w:rPr>
        <w:t xml:space="preserve">entregó </w:t>
      </w:r>
      <w:r w:rsidR="00A91828" w:rsidRPr="0037076D">
        <w:rPr>
          <w:rFonts w:ascii="Palatino Linotype" w:hAnsi="Palatino Linotype"/>
          <w:color w:val="000000" w:themeColor="text1"/>
          <w:szCs w:val="22"/>
        </w:rPr>
        <w:t>un documento con datos personales, resumen laboral, experiencia profesional y estudios y actividades, así como reconocimientos, constancias, cartas de recomendación, nombramientos y título profesional.</w:t>
      </w:r>
    </w:p>
    <w:p w14:paraId="2AE157D6" w14:textId="3D9A7282" w:rsidR="00A91828" w:rsidRPr="0037076D" w:rsidRDefault="00A91828" w:rsidP="00A9182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64A6786D" w:rsidR="000A0A85" w:rsidRPr="0037076D"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7076D">
        <w:rPr>
          <w:rFonts w:ascii="Palatino Linotype" w:eastAsia="Calibri" w:hAnsi="Palatino Linotype" w:cs="Tahoma"/>
          <w:color w:val="000000"/>
          <w:lang w:val="es-ES" w:eastAsia="es-MX"/>
        </w:rPr>
        <w:t xml:space="preserve">El Particular se inconformó </w:t>
      </w:r>
      <w:r w:rsidR="00F93CD1" w:rsidRPr="0037076D">
        <w:rPr>
          <w:rFonts w:ascii="Palatino Linotype" w:eastAsia="Calibri" w:hAnsi="Palatino Linotype" w:cs="Tahoma"/>
          <w:color w:val="000000"/>
          <w:lang w:val="es-ES" w:eastAsia="es-MX"/>
        </w:rPr>
        <w:t>por la inexistencia de la información.</w:t>
      </w:r>
    </w:p>
    <w:p w14:paraId="7BA13BA8" w14:textId="77777777" w:rsidR="00810806" w:rsidRPr="0037076D"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37076D"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7076D">
        <w:rPr>
          <w:rFonts w:ascii="Palatino Linotype" w:hAnsi="Palatino Linotype" w:cs="Arial"/>
          <w:color w:val="000000" w:themeColor="text1"/>
          <w:szCs w:val="23"/>
        </w:rPr>
        <w:t xml:space="preserve">Por lo anterior, la </w:t>
      </w:r>
      <w:r w:rsidRPr="0037076D">
        <w:rPr>
          <w:rFonts w:ascii="Palatino Linotype" w:hAnsi="Palatino Linotype" w:cs="Arial"/>
          <w:i/>
          <w:color w:val="000000" w:themeColor="text1"/>
          <w:szCs w:val="23"/>
        </w:rPr>
        <w:t>Litis</w:t>
      </w:r>
      <w:r w:rsidRPr="0037076D">
        <w:rPr>
          <w:rFonts w:ascii="Palatino Linotype" w:hAnsi="Palatino Linotype" w:cs="Arial"/>
          <w:color w:val="000000" w:themeColor="text1"/>
          <w:szCs w:val="23"/>
        </w:rPr>
        <w:t xml:space="preserve"> a resolver en el presente recurso se circunscribe en determinar si</w:t>
      </w:r>
      <w:r w:rsidR="002C6561" w:rsidRPr="0037076D">
        <w:rPr>
          <w:rFonts w:ascii="Palatino Linotype" w:hAnsi="Palatino Linotype" w:cs="Arial"/>
          <w:color w:val="000000" w:themeColor="text1"/>
          <w:szCs w:val="23"/>
        </w:rPr>
        <w:t xml:space="preserve"> </w:t>
      </w:r>
      <w:r w:rsidR="004B0EB6" w:rsidRPr="0037076D">
        <w:rPr>
          <w:rFonts w:ascii="Palatino Linotype" w:hAnsi="Palatino Linotype" w:cs="Arial"/>
          <w:color w:val="000000" w:themeColor="text1"/>
          <w:szCs w:val="23"/>
        </w:rPr>
        <w:t>la respuesta del</w:t>
      </w:r>
      <w:r w:rsidR="002C6561" w:rsidRPr="0037076D">
        <w:rPr>
          <w:rFonts w:ascii="Palatino Linotype" w:hAnsi="Palatino Linotype" w:cs="Arial"/>
          <w:color w:val="000000" w:themeColor="text1"/>
          <w:szCs w:val="23"/>
        </w:rPr>
        <w:t xml:space="preserve"> </w:t>
      </w:r>
      <w:r w:rsidR="002C6561" w:rsidRPr="0037076D">
        <w:rPr>
          <w:rFonts w:ascii="Palatino Linotype" w:hAnsi="Palatino Linotype" w:cs="Arial"/>
          <w:b/>
          <w:bCs/>
          <w:color w:val="000000" w:themeColor="text1"/>
          <w:szCs w:val="23"/>
        </w:rPr>
        <w:t>SUJETO OBLIGADO</w:t>
      </w:r>
      <w:r w:rsidR="002C6561" w:rsidRPr="0037076D">
        <w:rPr>
          <w:rFonts w:ascii="Palatino Linotype" w:hAnsi="Palatino Linotype" w:cs="Arial"/>
          <w:color w:val="000000" w:themeColor="text1"/>
          <w:szCs w:val="23"/>
        </w:rPr>
        <w:t xml:space="preserve"> </w:t>
      </w:r>
      <w:r w:rsidR="004B0EB6" w:rsidRPr="0037076D">
        <w:rPr>
          <w:rFonts w:ascii="Palatino Linotype" w:hAnsi="Palatino Linotype" w:cs="Arial"/>
          <w:color w:val="000000" w:themeColor="text1"/>
          <w:szCs w:val="23"/>
        </w:rPr>
        <w:t xml:space="preserve">colma el derecho de acceso a la información ejercido por el </w:t>
      </w:r>
      <w:r w:rsidR="004B0EB6" w:rsidRPr="0037076D">
        <w:rPr>
          <w:rFonts w:ascii="Palatino Linotype" w:hAnsi="Palatino Linotype" w:cs="Arial"/>
          <w:b/>
          <w:bCs/>
          <w:color w:val="000000" w:themeColor="text1"/>
          <w:szCs w:val="23"/>
        </w:rPr>
        <w:t>RECURRENTE</w:t>
      </w:r>
      <w:r w:rsidR="002C6561" w:rsidRPr="0037076D">
        <w:rPr>
          <w:rFonts w:ascii="Palatino Linotype" w:hAnsi="Palatino Linotype" w:cs="Arial"/>
          <w:color w:val="000000" w:themeColor="text1"/>
          <w:szCs w:val="23"/>
        </w:rPr>
        <w:t>; o si, por el contrario, se</w:t>
      </w:r>
      <w:r w:rsidR="00E32652" w:rsidRPr="0037076D">
        <w:rPr>
          <w:rFonts w:ascii="Palatino Linotype" w:hAnsi="Palatino Linotype" w:cs="Arial"/>
          <w:color w:val="000000" w:themeColor="text1"/>
          <w:szCs w:val="23"/>
        </w:rPr>
        <w:t xml:space="preserve"> </w:t>
      </w:r>
      <w:r w:rsidR="0028248C" w:rsidRPr="0037076D">
        <w:rPr>
          <w:rFonts w:ascii="Palatino Linotype" w:hAnsi="Palatino Linotype"/>
          <w:color w:val="000000" w:themeColor="text1"/>
        </w:rPr>
        <w:t>actualiza la causal de procedencia</w:t>
      </w:r>
      <w:r w:rsidR="00E66A80" w:rsidRPr="0037076D">
        <w:rPr>
          <w:rFonts w:ascii="Palatino Linotype" w:hAnsi="Palatino Linotype" w:cs="Arial"/>
          <w:color w:val="000000" w:themeColor="text1"/>
          <w:szCs w:val="23"/>
        </w:rPr>
        <w:t xml:space="preserve"> del recurso de revisión establecida</w:t>
      </w:r>
      <w:r w:rsidR="00A42161" w:rsidRPr="0037076D">
        <w:rPr>
          <w:rFonts w:ascii="Palatino Linotype" w:hAnsi="Palatino Linotype" w:cs="Arial"/>
          <w:color w:val="000000" w:themeColor="text1"/>
          <w:szCs w:val="23"/>
        </w:rPr>
        <w:t xml:space="preserve"> en la fracci</w:t>
      </w:r>
      <w:r w:rsidR="00765786" w:rsidRPr="0037076D">
        <w:rPr>
          <w:rFonts w:ascii="Palatino Linotype" w:hAnsi="Palatino Linotype" w:cs="Arial"/>
          <w:color w:val="000000" w:themeColor="text1"/>
          <w:szCs w:val="23"/>
        </w:rPr>
        <w:t>ón</w:t>
      </w:r>
      <w:r w:rsidR="00A42161" w:rsidRPr="0037076D">
        <w:rPr>
          <w:rFonts w:ascii="Palatino Linotype" w:hAnsi="Palatino Linotype" w:cs="Arial"/>
          <w:color w:val="000000" w:themeColor="text1"/>
          <w:szCs w:val="23"/>
        </w:rPr>
        <w:t xml:space="preserve"> </w:t>
      </w:r>
      <w:r w:rsidR="009A3B2B" w:rsidRPr="0037076D">
        <w:rPr>
          <w:rFonts w:ascii="Palatino Linotype" w:hAnsi="Palatino Linotype" w:cs="Arial"/>
          <w:color w:val="000000" w:themeColor="text1"/>
          <w:szCs w:val="23"/>
        </w:rPr>
        <w:t>I</w:t>
      </w:r>
      <w:r w:rsidR="00E66A80" w:rsidRPr="0037076D">
        <w:rPr>
          <w:rFonts w:ascii="Palatino Linotype" w:hAnsi="Palatino Linotype" w:cs="Arial"/>
          <w:color w:val="000000" w:themeColor="text1"/>
          <w:szCs w:val="23"/>
        </w:rPr>
        <w:t xml:space="preserve"> </w:t>
      </w:r>
      <w:r w:rsidR="00A42161" w:rsidRPr="0037076D">
        <w:rPr>
          <w:rFonts w:ascii="Palatino Linotype" w:hAnsi="Palatino Linotype" w:cs="Arial"/>
          <w:color w:val="000000" w:themeColor="text1"/>
          <w:szCs w:val="23"/>
        </w:rPr>
        <w:t>de</w:t>
      </w:r>
      <w:r w:rsidR="00E66A80" w:rsidRPr="0037076D">
        <w:rPr>
          <w:rFonts w:ascii="Palatino Linotype" w:hAnsi="Palatino Linotype" w:cs="Arial"/>
          <w:color w:val="000000" w:themeColor="text1"/>
          <w:szCs w:val="23"/>
        </w:rPr>
        <w:t>l artículo 179</w:t>
      </w:r>
      <w:r w:rsidR="008E4483" w:rsidRPr="0037076D">
        <w:rPr>
          <w:rFonts w:ascii="Palatino Linotype" w:hAnsi="Palatino Linotype" w:cs="Arial"/>
          <w:color w:val="000000" w:themeColor="text1"/>
          <w:szCs w:val="23"/>
        </w:rPr>
        <w:t xml:space="preserve"> </w:t>
      </w:r>
      <w:r w:rsidR="00E66A80" w:rsidRPr="0037076D">
        <w:rPr>
          <w:rFonts w:ascii="Palatino Linotype" w:hAnsi="Palatino Linotype" w:cs="Arial"/>
          <w:color w:val="000000" w:themeColor="text1"/>
          <w:szCs w:val="23"/>
        </w:rPr>
        <w:t xml:space="preserve">de la Ley de Transparencia y Acceso a la Información Pública del Estado de México y Municipios, </w:t>
      </w:r>
      <w:r w:rsidR="004364EE" w:rsidRPr="0037076D">
        <w:rPr>
          <w:rFonts w:ascii="Palatino Linotype" w:hAnsi="Palatino Linotype" w:cs="Arial"/>
          <w:color w:val="000000" w:themeColor="text1"/>
          <w:szCs w:val="23"/>
        </w:rPr>
        <w:t>misma</w:t>
      </w:r>
      <w:r w:rsidR="00C51671" w:rsidRPr="0037076D">
        <w:rPr>
          <w:rFonts w:ascii="Palatino Linotype" w:hAnsi="Palatino Linotype" w:cs="Arial"/>
          <w:color w:val="000000" w:themeColor="text1"/>
          <w:szCs w:val="23"/>
        </w:rPr>
        <w:t xml:space="preserve"> </w:t>
      </w:r>
      <w:r w:rsidR="00E66A80" w:rsidRPr="0037076D">
        <w:rPr>
          <w:rFonts w:ascii="Palatino Linotype" w:hAnsi="Palatino Linotype" w:cs="Arial"/>
          <w:color w:val="000000" w:themeColor="text1"/>
          <w:szCs w:val="23"/>
        </w:rPr>
        <w:t>que se transcribe a continuación:</w:t>
      </w:r>
    </w:p>
    <w:p w14:paraId="0F0C773B" w14:textId="77777777" w:rsidR="005946F4" w:rsidRPr="0037076D" w:rsidRDefault="005946F4" w:rsidP="005946F4">
      <w:pPr>
        <w:pStyle w:val="Prrafodelista"/>
        <w:rPr>
          <w:rFonts w:ascii="Palatino Linotype" w:hAnsi="Palatino Linotype" w:cs="Arial"/>
          <w:color w:val="000000" w:themeColor="text1"/>
        </w:rPr>
      </w:pPr>
    </w:p>
    <w:p w14:paraId="31379DA7" w14:textId="77777777" w:rsidR="005946F4" w:rsidRPr="0037076D" w:rsidRDefault="005946F4" w:rsidP="005946F4">
      <w:pPr>
        <w:tabs>
          <w:tab w:val="left" w:pos="426"/>
        </w:tabs>
        <w:spacing w:line="360" w:lineRule="auto"/>
        <w:ind w:left="567" w:right="616"/>
        <w:jc w:val="both"/>
        <w:rPr>
          <w:rFonts w:ascii="Palatino Linotype" w:hAnsi="Palatino Linotype"/>
          <w:i/>
          <w:iCs/>
        </w:rPr>
      </w:pPr>
      <w:r w:rsidRPr="0037076D">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37076D" w:rsidRDefault="000152B8" w:rsidP="005946F4">
      <w:pPr>
        <w:tabs>
          <w:tab w:val="left" w:pos="426"/>
        </w:tabs>
        <w:spacing w:line="360" w:lineRule="auto"/>
        <w:ind w:left="567" w:right="616"/>
        <w:jc w:val="both"/>
        <w:rPr>
          <w:rFonts w:ascii="Palatino Linotype" w:hAnsi="Palatino Linotype"/>
          <w:i/>
          <w:iCs/>
        </w:rPr>
      </w:pPr>
    </w:p>
    <w:p w14:paraId="6CB72888" w14:textId="115E3C36" w:rsidR="000152B8" w:rsidRPr="0037076D" w:rsidRDefault="000152B8" w:rsidP="00F93CD1">
      <w:pPr>
        <w:pStyle w:val="Prrafodelista"/>
        <w:numPr>
          <w:ilvl w:val="0"/>
          <w:numId w:val="32"/>
        </w:numPr>
        <w:tabs>
          <w:tab w:val="left" w:pos="426"/>
        </w:tabs>
        <w:spacing w:line="360" w:lineRule="auto"/>
        <w:ind w:left="567" w:right="616" w:firstLine="0"/>
        <w:jc w:val="both"/>
        <w:rPr>
          <w:rFonts w:ascii="Palatino Linotype" w:hAnsi="Palatino Linotype"/>
          <w:i/>
          <w:sz w:val="22"/>
          <w:szCs w:val="22"/>
        </w:rPr>
      </w:pPr>
      <w:r w:rsidRPr="0037076D">
        <w:rPr>
          <w:rFonts w:ascii="Palatino Linotype" w:hAnsi="Palatino Linotype"/>
          <w:i/>
          <w:sz w:val="22"/>
          <w:szCs w:val="22"/>
        </w:rPr>
        <w:t>La negativa a la información solicitada;</w:t>
      </w:r>
    </w:p>
    <w:p w14:paraId="6738966B" w14:textId="4BD991D9" w:rsidR="00F93CD1" w:rsidRPr="0037076D"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37076D">
        <w:rPr>
          <w:rFonts w:ascii="Palatino Linotype" w:hAnsi="Palatino Linotype"/>
          <w:i/>
          <w:sz w:val="22"/>
          <w:szCs w:val="22"/>
        </w:rPr>
        <w:t>…</w:t>
      </w:r>
    </w:p>
    <w:p w14:paraId="26AD5E23" w14:textId="77777777" w:rsidR="008E4483" w:rsidRPr="0037076D" w:rsidRDefault="008E4483" w:rsidP="00A91828">
      <w:pPr>
        <w:rPr>
          <w:rFonts w:ascii="Palatino Linotype" w:hAnsi="Palatino Linotype" w:cs="Arial"/>
          <w:color w:val="000000" w:themeColor="text1"/>
        </w:rPr>
      </w:pPr>
    </w:p>
    <w:p w14:paraId="5CEC2F48" w14:textId="1B05DC04" w:rsidR="00EF014A" w:rsidRPr="0037076D" w:rsidRDefault="00273D1A" w:rsidP="00F96156">
      <w:pPr>
        <w:pStyle w:val="Ttulo2"/>
        <w:tabs>
          <w:tab w:val="left" w:pos="426"/>
        </w:tabs>
        <w:rPr>
          <w:rFonts w:ascii="Palatino Linotype" w:hAnsi="Palatino Linotype" w:cs="Arial"/>
          <w:b/>
          <w:color w:val="000000" w:themeColor="text1"/>
          <w:sz w:val="24"/>
        </w:rPr>
      </w:pPr>
      <w:bookmarkStart w:id="22" w:name="_Toc87456489"/>
      <w:r w:rsidRPr="0037076D">
        <w:rPr>
          <w:rFonts w:ascii="Palatino Linotype" w:hAnsi="Palatino Linotype" w:cs="Arial"/>
          <w:b/>
          <w:color w:val="000000" w:themeColor="text1"/>
          <w:sz w:val="24"/>
        </w:rPr>
        <w:t>CUARTO</w:t>
      </w:r>
      <w:r w:rsidR="00EF014A" w:rsidRPr="0037076D">
        <w:rPr>
          <w:rFonts w:ascii="Palatino Linotype" w:hAnsi="Palatino Linotype" w:cs="Arial"/>
          <w:b/>
          <w:color w:val="000000" w:themeColor="text1"/>
          <w:sz w:val="24"/>
        </w:rPr>
        <w:t>. Estudio y Resolución del asunto.</w:t>
      </w:r>
      <w:bookmarkEnd w:id="22"/>
    </w:p>
    <w:p w14:paraId="6E979250" w14:textId="2A34D6B5" w:rsidR="00A55D2B" w:rsidRPr="0037076D"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37076D"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37076D">
        <w:rPr>
          <w:rFonts w:ascii="Palatino Linotype" w:hAnsi="Palatino Linotype"/>
          <w:b/>
          <w:bCs/>
          <w:color w:val="000000" w:themeColor="text1"/>
        </w:rPr>
        <w:t xml:space="preserve">I. De la </w:t>
      </w:r>
      <w:r w:rsidR="00167813" w:rsidRPr="0037076D">
        <w:rPr>
          <w:rFonts w:ascii="Palatino Linotype" w:hAnsi="Palatino Linotype"/>
          <w:b/>
          <w:bCs/>
          <w:color w:val="000000" w:themeColor="text1"/>
        </w:rPr>
        <w:t>atención</w:t>
      </w:r>
      <w:r w:rsidR="00D00269" w:rsidRPr="0037076D">
        <w:rPr>
          <w:rFonts w:ascii="Palatino Linotype" w:hAnsi="Palatino Linotype"/>
          <w:b/>
          <w:bCs/>
          <w:color w:val="000000" w:themeColor="text1"/>
        </w:rPr>
        <w:t xml:space="preserve"> a la solicitud de información</w:t>
      </w:r>
      <w:r w:rsidRPr="0037076D">
        <w:rPr>
          <w:rFonts w:ascii="Palatino Linotype" w:hAnsi="Palatino Linotype"/>
          <w:b/>
          <w:bCs/>
          <w:color w:val="000000" w:themeColor="text1"/>
        </w:rPr>
        <w:t>.</w:t>
      </w:r>
      <w:bookmarkEnd w:id="25"/>
    </w:p>
    <w:p w14:paraId="4AC32336" w14:textId="77777777" w:rsidR="008E4483" w:rsidRPr="0037076D"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37076D">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37076D" w:rsidRDefault="008E4483" w:rsidP="008E4483">
      <w:pPr>
        <w:rPr>
          <w:lang w:val="es-ES"/>
        </w:rPr>
      </w:pPr>
    </w:p>
    <w:p w14:paraId="7178C08C" w14:textId="77777777" w:rsidR="008E4483" w:rsidRPr="0037076D" w:rsidRDefault="008E4483" w:rsidP="008E4483">
      <w:pPr>
        <w:numPr>
          <w:ilvl w:val="0"/>
          <w:numId w:val="1"/>
        </w:numPr>
        <w:spacing w:line="360" w:lineRule="auto"/>
        <w:ind w:right="34"/>
        <w:contextualSpacing/>
        <w:jc w:val="both"/>
        <w:rPr>
          <w:rFonts w:ascii="Palatino Linotype" w:eastAsia="MS Mincho" w:hAnsi="Palatino Linotype" w:cs="Arial"/>
        </w:rPr>
      </w:pPr>
      <w:r w:rsidRPr="0037076D">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7076D">
        <w:rPr>
          <w:rFonts w:ascii="Palatino Linotype" w:hAnsi="Palatino Linotype" w:cs="Arial"/>
          <w:color w:val="000000"/>
        </w:rPr>
        <w:t xml:space="preserve"> </w:t>
      </w:r>
      <w:r w:rsidRPr="0037076D">
        <w:rPr>
          <w:rFonts w:ascii="Palatino Linotype" w:hAnsi="Palatino Linotype" w:cs="Arial"/>
          <w:b/>
          <w:color w:val="000000"/>
        </w:rPr>
        <w:t>SUJETO OBLIGADO</w:t>
      </w:r>
      <w:r w:rsidRPr="0037076D">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7076D">
        <w:rPr>
          <w:rFonts w:ascii="Palatino Linotype" w:hAnsi="Palatino Linotype" w:cs="Arial"/>
          <w:b/>
          <w:color w:val="000000"/>
        </w:rPr>
        <w:t xml:space="preserve">Constitución Política de los Estados Unidos Mexicanos </w:t>
      </w:r>
      <w:r w:rsidRPr="0037076D">
        <w:rPr>
          <w:rFonts w:ascii="Palatino Linotype" w:hAnsi="Palatino Linotype" w:cs="Arial"/>
          <w:color w:val="000000"/>
        </w:rPr>
        <w:t xml:space="preserve">al señalar la obligación de “promover, </w:t>
      </w:r>
      <w:r w:rsidRPr="0037076D">
        <w:rPr>
          <w:rFonts w:ascii="Palatino Linotype" w:hAnsi="Palatino Linotype" w:cs="Arial"/>
          <w:b/>
          <w:color w:val="000000"/>
        </w:rPr>
        <w:t>respetar</w:t>
      </w:r>
      <w:r w:rsidRPr="0037076D">
        <w:rPr>
          <w:rFonts w:ascii="Palatino Linotype" w:hAnsi="Palatino Linotype" w:cs="Arial"/>
          <w:color w:val="000000"/>
        </w:rPr>
        <w:t xml:space="preserve">, proteger y </w:t>
      </w:r>
      <w:r w:rsidRPr="0037076D">
        <w:rPr>
          <w:rFonts w:ascii="Palatino Linotype" w:hAnsi="Palatino Linotype" w:cs="Arial"/>
          <w:b/>
          <w:color w:val="000000"/>
        </w:rPr>
        <w:t>garantizar</w:t>
      </w:r>
      <w:r w:rsidRPr="0037076D">
        <w:rPr>
          <w:rFonts w:ascii="Palatino Linotype" w:hAnsi="Palatino Linotype" w:cs="Arial"/>
          <w:color w:val="000000"/>
        </w:rPr>
        <w:t xml:space="preserve"> los derechos humanos”, entre los cuales se encuentra dicho derecho. </w:t>
      </w:r>
    </w:p>
    <w:p w14:paraId="407FBD4F" w14:textId="77777777" w:rsidR="008E4483" w:rsidRPr="0037076D"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37076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7076D">
        <w:rPr>
          <w:rFonts w:ascii="Palatino Linotype" w:hAnsi="Palatino Linotype"/>
        </w:rPr>
        <w:t xml:space="preserve">Definiendo el Derecho de Acceso a la Información Pública como: </w:t>
      </w:r>
      <w:r w:rsidRPr="0037076D">
        <w:rPr>
          <w:rFonts w:ascii="Palatino Linotype" w:hAnsi="Palatino Linotype"/>
          <w:i/>
          <w:color w:val="000000"/>
          <w:sz w:val="22"/>
        </w:rPr>
        <w:t>La igualdad de oportunidades para recibir, buscar e impartir información</w:t>
      </w:r>
      <w:r w:rsidRPr="0037076D">
        <w:rPr>
          <w:rFonts w:ascii="Palatino Linotype" w:hAnsi="Palatino Linotype"/>
          <w:i/>
          <w:color w:val="000000"/>
          <w:sz w:val="22"/>
          <w:vertAlign w:val="superscript"/>
        </w:rPr>
        <w:footnoteReference w:id="1"/>
      </w:r>
      <w:r w:rsidRPr="0037076D">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076D">
        <w:rPr>
          <w:rFonts w:ascii="Palatino Linotype" w:hAnsi="Palatino Linotype"/>
          <w:i/>
          <w:color w:val="000000"/>
          <w:sz w:val="22"/>
          <w:vertAlign w:val="superscript"/>
        </w:rPr>
        <w:footnoteReference w:id="2"/>
      </w:r>
      <w:r w:rsidRPr="0037076D">
        <w:rPr>
          <w:rFonts w:ascii="Palatino Linotype" w:hAnsi="Palatino Linotype"/>
          <w:color w:val="000000"/>
          <w:sz w:val="22"/>
        </w:rPr>
        <w:t>que se constituye como una herramienta fundamental para ejercer</w:t>
      </w:r>
      <w:r w:rsidRPr="0037076D">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37076D">
        <w:rPr>
          <w:rFonts w:ascii="Palatino Linotype" w:hAnsi="Palatino Linotype"/>
          <w:i/>
          <w:color w:val="000000"/>
          <w:sz w:val="22"/>
          <w:vertAlign w:val="superscript"/>
        </w:rPr>
        <w:footnoteReference w:id="3"/>
      </w:r>
      <w:r w:rsidRPr="0037076D">
        <w:rPr>
          <w:rFonts w:ascii="Palatino Linotype" w:hAnsi="Palatino Linotype"/>
          <w:color w:val="000000"/>
          <w:sz w:val="22"/>
        </w:rPr>
        <w:t>fomentando</w:t>
      </w:r>
      <w:r w:rsidRPr="0037076D">
        <w:rPr>
          <w:rFonts w:ascii="Palatino Linotype" w:hAnsi="Palatino Linotype"/>
          <w:i/>
          <w:color w:val="000000"/>
          <w:sz w:val="22"/>
        </w:rPr>
        <w:t xml:space="preserve"> la transparencia de las actividades estatales y </w:t>
      </w:r>
      <w:r w:rsidRPr="0037076D">
        <w:rPr>
          <w:rFonts w:ascii="Palatino Linotype" w:hAnsi="Palatino Linotype"/>
          <w:color w:val="000000"/>
          <w:sz w:val="22"/>
        </w:rPr>
        <w:t>promoviendo</w:t>
      </w:r>
      <w:r w:rsidRPr="0037076D">
        <w:rPr>
          <w:rFonts w:ascii="Palatino Linotype" w:hAnsi="Palatino Linotype"/>
          <w:i/>
          <w:color w:val="000000"/>
          <w:sz w:val="22"/>
        </w:rPr>
        <w:t xml:space="preserve"> la responsabilidad de los funcionarios sobre su gestión </w:t>
      </w:r>
      <w:r w:rsidRPr="0037076D">
        <w:rPr>
          <w:rFonts w:ascii="Palatino Linotype" w:hAnsi="Palatino Linotype"/>
          <w:i/>
          <w:color w:val="000000"/>
          <w:sz w:val="22"/>
        </w:rPr>
        <w:lastRenderedPageBreak/>
        <w:t>pública,</w:t>
      </w:r>
      <w:r w:rsidRPr="0037076D">
        <w:rPr>
          <w:rFonts w:ascii="Palatino Linotype" w:hAnsi="Palatino Linotype"/>
          <w:i/>
          <w:color w:val="000000"/>
          <w:sz w:val="22"/>
          <w:vertAlign w:val="superscript"/>
        </w:rPr>
        <w:footnoteReference w:id="4"/>
      </w:r>
      <w:r w:rsidRPr="0037076D">
        <w:rPr>
          <w:rFonts w:ascii="Palatino Linotype" w:hAnsi="Palatino Linotype"/>
          <w:color w:val="000000"/>
          <w:sz w:val="22"/>
        </w:rPr>
        <w:t>que permite</w:t>
      </w:r>
      <w:r w:rsidRPr="0037076D">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37076D" w:rsidRDefault="008E4483" w:rsidP="008E4483">
      <w:pPr>
        <w:tabs>
          <w:tab w:val="left" w:pos="284"/>
        </w:tabs>
        <w:contextualSpacing/>
        <w:rPr>
          <w:rFonts w:ascii="Palatino Linotype" w:hAnsi="Palatino Linotype"/>
        </w:rPr>
      </w:pPr>
    </w:p>
    <w:p w14:paraId="223832E3" w14:textId="3A93AA98" w:rsidR="008E4483" w:rsidRPr="0037076D"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37076D">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37076D" w:rsidRDefault="008E4483" w:rsidP="008E4483">
      <w:pPr>
        <w:tabs>
          <w:tab w:val="left" w:pos="284"/>
        </w:tabs>
        <w:spacing w:before="240" w:after="240" w:line="360" w:lineRule="auto"/>
        <w:contextualSpacing/>
        <w:jc w:val="both"/>
        <w:rPr>
          <w:rFonts w:ascii="Palatino Linotype" w:hAnsi="Palatino Linotype"/>
          <w:i/>
        </w:rPr>
      </w:pPr>
      <w:r w:rsidRPr="0037076D">
        <w:rPr>
          <w:rFonts w:ascii="Palatino Linotype" w:hAnsi="Palatino Linotype"/>
          <w:i/>
        </w:rPr>
        <w:t xml:space="preserve"> </w:t>
      </w:r>
    </w:p>
    <w:p w14:paraId="18789162" w14:textId="77777777" w:rsidR="008E4483" w:rsidRPr="0037076D" w:rsidRDefault="008E4483" w:rsidP="008E4483">
      <w:pPr>
        <w:numPr>
          <w:ilvl w:val="0"/>
          <w:numId w:val="1"/>
        </w:numPr>
        <w:tabs>
          <w:tab w:val="left" w:pos="284"/>
        </w:tabs>
        <w:spacing w:before="240" w:line="360" w:lineRule="auto"/>
        <w:contextualSpacing/>
        <w:jc w:val="both"/>
        <w:rPr>
          <w:rFonts w:ascii="Palatino Linotype" w:hAnsi="Palatino Linotype"/>
        </w:rPr>
      </w:pPr>
      <w:r w:rsidRPr="0037076D">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7076D">
        <w:rPr>
          <w:rFonts w:ascii="Palatino Linotype" w:hAnsi="Palatino Linotype" w:cs="Arial"/>
          <w:i/>
          <w:sz w:val="22"/>
        </w:rPr>
        <w:t>por los principios de simplicidad, rapidez gratuidad del procedimiento, auxilio y orientación a los particulares</w:t>
      </w:r>
      <w:r w:rsidRPr="0037076D">
        <w:rPr>
          <w:rFonts w:ascii="Palatino Linotype" w:hAnsi="Palatino Linotype" w:cs="Arial"/>
          <w:sz w:val="22"/>
        </w:rPr>
        <w:t xml:space="preserve">, contemplando el derecho de las personas con discapacidad y hablantes de lengua indígena. </w:t>
      </w:r>
    </w:p>
    <w:p w14:paraId="646E1459" w14:textId="77777777" w:rsidR="008E4483" w:rsidRPr="0037076D"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37076D"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7076D">
        <w:rPr>
          <w:rFonts w:ascii="Palatino Linotype" w:hAnsi="Palatino Linotype"/>
        </w:rPr>
        <w:t xml:space="preserve">Es así que la </w:t>
      </w:r>
      <w:r w:rsidRPr="0037076D">
        <w:rPr>
          <w:rFonts w:ascii="Palatino Linotype" w:hAnsi="Palatino Linotype"/>
          <w:b/>
        </w:rPr>
        <w:t xml:space="preserve">Ley de Transparencia y Acceso a la Información Pública del Estado de México y Municipios, </w:t>
      </w:r>
      <w:r w:rsidRPr="0037076D">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7076D">
        <w:rPr>
          <w:rFonts w:ascii="Palatino Linotype" w:hAnsi="Palatino Linotype"/>
          <w:b/>
        </w:rPr>
        <w:t xml:space="preserve"> </w:t>
      </w:r>
      <w:r w:rsidRPr="0037076D">
        <w:rPr>
          <w:rFonts w:ascii="Palatino Linotype" w:hAnsi="Palatino Linotype"/>
        </w:rPr>
        <w:t xml:space="preserve">establece que </w:t>
      </w:r>
      <w:r w:rsidRPr="0037076D">
        <w:rPr>
          <w:rFonts w:ascii="Palatino Linotype" w:hAnsi="Palatino Linotype"/>
          <w:b/>
          <w:i/>
          <w:sz w:val="22"/>
          <w:u w:val="single"/>
        </w:rPr>
        <w:t>el recurso de revisión es la garantía secundaria</w:t>
      </w:r>
      <w:r w:rsidRPr="0037076D">
        <w:rPr>
          <w:rFonts w:ascii="Palatino Linotype" w:hAnsi="Palatino Linotype"/>
          <w:b/>
          <w:i/>
          <w:sz w:val="22"/>
        </w:rPr>
        <w:t xml:space="preserve"> mediante la cual se pretende reparar cualquier posible afectación al derecho de acceso a la información pública</w:t>
      </w:r>
      <w:r w:rsidRPr="0037076D">
        <w:rPr>
          <w:rFonts w:ascii="Palatino Linotype" w:hAnsi="Palatino Linotype"/>
          <w:b/>
          <w:sz w:val="22"/>
        </w:rPr>
        <w:t>, s</w:t>
      </w:r>
      <w:r w:rsidRPr="0037076D">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37076D">
        <w:rPr>
          <w:rFonts w:ascii="Palatino Linotype" w:hAnsi="Palatino Linotype"/>
          <w:sz w:val="22"/>
        </w:rPr>
        <w:t xml:space="preserve"> </w:t>
      </w:r>
    </w:p>
    <w:p w14:paraId="62B78458" w14:textId="77777777" w:rsidR="008E4483" w:rsidRPr="0037076D" w:rsidRDefault="008E4483" w:rsidP="008E4483">
      <w:pPr>
        <w:tabs>
          <w:tab w:val="left" w:pos="284"/>
        </w:tabs>
        <w:rPr>
          <w:rFonts w:ascii="Palatino Linotype" w:eastAsia="MS Mincho" w:hAnsi="Palatino Linotype" w:cs="Arial"/>
        </w:rPr>
      </w:pPr>
    </w:p>
    <w:p w14:paraId="355D07B3" w14:textId="77777777" w:rsidR="008E4483" w:rsidRPr="0037076D"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37076D">
        <w:rPr>
          <w:rFonts w:ascii="Palatino Linotype" w:eastAsia="Calibri" w:hAnsi="Palatino Linotype"/>
        </w:rPr>
        <w:lastRenderedPageBreak/>
        <w:t xml:space="preserve">Establecido lo anterior, resulta evidente que las razones o motivos de inconformidad hechos valer en el recurso de revisión resultan </w:t>
      </w:r>
      <w:r w:rsidRPr="0037076D">
        <w:rPr>
          <w:rFonts w:ascii="Palatino Linotype" w:eastAsia="Calibri" w:hAnsi="Palatino Linotype"/>
          <w:b/>
        </w:rPr>
        <w:t>fundadas y procedentes</w:t>
      </w:r>
      <w:r w:rsidRPr="0037076D">
        <w:rPr>
          <w:rFonts w:ascii="Palatino Linotype" w:eastAsia="Calibri" w:hAnsi="Palatino Linotype"/>
        </w:rPr>
        <w:t xml:space="preserve">, debido a que el </w:t>
      </w:r>
      <w:r w:rsidRPr="0037076D">
        <w:rPr>
          <w:rFonts w:ascii="Palatino Linotype" w:eastAsia="Calibri" w:hAnsi="Palatino Linotype"/>
          <w:b/>
        </w:rPr>
        <w:t>SUJETO OBLIGADO</w:t>
      </w:r>
      <w:r w:rsidRPr="0037076D">
        <w:rPr>
          <w:rFonts w:ascii="Palatino Linotype" w:eastAsia="Calibri" w:hAnsi="Palatino Linotype"/>
        </w:rPr>
        <w:t xml:space="preserve"> proporcionó información que no corresponde con lo solicitado.</w:t>
      </w:r>
    </w:p>
    <w:p w14:paraId="4CFD2ECD" w14:textId="0AA5462A" w:rsidR="008E4483" w:rsidRPr="0037076D"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37076D">
        <w:rPr>
          <w:rFonts w:ascii="Palatino Linotype" w:hAnsi="Palatino Linotype" w:cs="Arial"/>
        </w:rPr>
        <w:t xml:space="preserve">Ahora bien, para entender los alcances de la información pública se considera importante citar el criterio </w:t>
      </w:r>
      <w:r w:rsidRPr="0037076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7076D">
        <w:rPr>
          <w:rFonts w:ascii="Palatino Linotype" w:hAnsi="Palatino Linotype" w:cs="Arial"/>
        </w:rPr>
        <w:t>cuyo rubro y texto dispone:</w:t>
      </w:r>
    </w:p>
    <w:p w14:paraId="27F940F8" w14:textId="77777777" w:rsidR="008E4483" w:rsidRPr="0037076D"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37076D"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37076D">
        <w:rPr>
          <w:rFonts w:ascii="Palatino Linotype" w:hAnsi="Palatino Linotype" w:cs="Arial"/>
          <w:b/>
          <w:i/>
          <w:sz w:val="22"/>
          <w:szCs w:val="22"/>
          <w:lang w:eastAsia="es-MX"/>
        </w:rPr>
        <w:t>“CRITERIO 0002-11</w:t>
      </w:r>
    </w:p>
    <w:p w14:paraId="0FACDA68" w14:textId="77777777" w:rsidR="008E4483" w:rsidRPr="0037076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7076D">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37076D">
        <w:rPr>
          <w:rFonts w:ascii="Palatino Linotype" w:hAnsi="Palatino Linotype" w:cs="Arial"/>
          <w:b/>
          <w:bCs/>
          <w:i/>
          <w:sz w:val="22"/>
          <w:szCs w:val="22"/>
          <w:lang w:eastAsia="es-MX"/>
        </w:rPr>
        <w:t xml:space="preserve">V, XV, Y XVI, </w:t>
      </w:r>
      <w:r w:rsidRPr="0037076D">
        <w:rPr>
          <w:rFonts w:ascii="Palatino Linotype" w:hAnsi="Palatino Linotype" w:cs="Arial"/>
          <w:b/>
          <w:i/>
          <w:sz w:val="22"/>
          <w:szCs w:val="22"/>
          <w:lang w:eastAsia="es-MX"/>
        </w:rPr>
        <w:t>3, 4,11 Y 41.</w:t>
      </w:r>
      <w:r w:rsidRPr="0037076D">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37076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7076D">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37076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7076D">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37076D"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7076D">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37076D" w:rsidRDefault="008E4483" w:rsidP="008E4483">
      <w:pPr>
        <w:ind w:left="567" w:right="567"/>
        <w:jc w:val="both"/>
        <w:rPr>
          <w:rFonts w:ascii="Palatino Linotype" w:hAnsi="Palatino Linotype" w:cs="Arial"/>
          <w:i/>
          <w:color w:val="000000" w:themeColor="text1"/>
          <w:sz w:val="22"/>
          <w:szCs w:val="22"/>
        </w:rPr>
      </w:pPr>
      <w:r w:rsidRPr="0037076D">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37076D"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37076D"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37076D">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37076D"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37076D">
        <w:rPr>
          <w:rFonts w:ascii="Palatino Linotype" w:eastAsiaTheme="minorHAnsi" w:hAnsi="Palatino Linotype" w:cs="Bookman Old Style,Bold"/>
          <w:b/>
          <w:bCs/>
          <w:i/>
          <w:sz w:val="22"/>
          <w:lang w:eastAsia="en-US"/>
        </w:rPr>
        <w:t xml:space="preserve">XI. Documento: </w:t>
      </w:r>
      <w:r w:rsidRPr="0037076D">
        <w:rPr>
          <w:rFonts w:ascii="Palatino Linotype" w:eastAsiaTheme="minorHAnsi" w:hAnsi="Palatino Linotype" w:cs="Bookman Old Style"/>
          <w:i/>
          <w:sz w:val="22"/>
          <w:lang w:eastAsia="en-US"/>
        </w:rPr>
        <w:t xml:space="preserve">Los expedientes, reportes, estudios, actas, resoluciones, </w:t>
      </w:r>
      <w:r w:rsidRPr="0037076D">
        <w:rPr>
          <w:rFonts w:ascii="Palatino Linotype" w:eastAsiaTheme="minorHAnsi" w:hAnsi="Palatino Linotype" w:cs="Bookman Old Style"/>
          <w:b/>
          <w:i/>
          <w:sz w:val="22"/>
          <w:lang w:eastAsia="en-US"/>
        </w:rPr>
        <w:t>oficios,</w:t>
      </w:r>
      <w:r w:rsidRPr="0037076D">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7076D">
        <w:rPr>
          <w:rFonts w:ascii="Palatino Linotype" w:eastAsiaTheme="minorHAnsi" w:hAnsi="Palatino Linotype" w:cs="Bookman Old Style"/>
          <w:b/>
          <w:i/>
          <w:sz w:val="22"/>
          <w:lang w:eastAsia="en-US"/>
        </w:rPr>
        <w:t>cualquier otro registro</w:t>
      </w:r>
      <w:r w:rsidRPr="0037076D">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37076D"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37076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7076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37076D"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37076D" w:rsidRDefault="008E4483" w:rsidP="003B5FD2">
      <w:pPr>
        <w:pStyle w:val="Prrafodelista"/>
        <w:numPr>
          <w:ilvl w:val="0"/>
          <w:numId w:val="4"/>
        </w:numPr>
        <w:spacing w:line="360" w:lineRule="auto"/>
        <w:jc w:val="both"/>
        <w:rPr>
          <w:rFonts w:ascii="Palatino Linotype" w:eastAsia="Calibri" w:hAnsi="Palatino Linotype" w:cs="Arial"/>
        </w:rPr>
      </w:pPr>
      <w:r w:rsidRPr="0037076D">
        <w:rPr>
          <w:rFonts w:ascii="Palatino Linotype" w:hAnsi="Palatino Linotype"/>
          <w:color w:val="000000" w:themeColor="text1"/>
        </w:rPr>
        <w:t xml:space="preserve">Resulta necesario referir que, el </w:t>
      </w:r>
      <w:r w:rsidRPr="0037076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7076D">
        <w:rPr>
          <w:rFonts w:ascii="Palatino Linotype" w:eastAsia="Calibri" w:hAnsi="Palatino Linotype" w:cs="Arial"/>
          <w:b/>
        </w:rPr>
        <w:t>los Sujetos Obligados deberán documentar todo acto que se derive del ejercicio de sus facultades, competencias o funciones,</w:t>
      </w:r>
      <w:r w:rsidRPr="0037076D">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37076D" w:rsidRDefault="008E4483" w:rsidP="008E4483">
      <w:pPr>
        <w:pStyle w:val="Prrafodelista"/>
        <w:rPr>
          <w:rFonts w:ascii="Palatino Linotype" w:eastAsia="Calibri" w:hAnsi="Palatino Linotype" w:cs="Arial"/>
        </w:rPr>
      </w:pPr>
    </w:p>
    <w:p w14:paraId="308FCB42" w14:textId="77777777" w:rsidR="008E4483" w:rsidRPr="0037076D" w:rsidRDefault="008E4483" w:rsidP="003B5FD2">
      <w:pPr>
        <w:pStyle w:val="Prrafodelista"/>
        <w:numPr>
          <w:ilvl w:val="0"/>
          <w:numId w:val="4"/>
        </w:numPr>
        <w:spacing w:line="360" w:lineRule="auto"/>
        <w:jc w:val="both"/>
        <w:rPr>
          <w:rFonts w:ascii="Palatino Linotype" w:eastAsia="Calibri" w:hAnsi="Palatino Linotype" w:cs="Arial"/>
        </w:rPr>
      </w:pPr>
      <w:r w:rsidRPr="0037076D">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37076D" w:rsidRDefault="008E4483" w:rsidP="008E4483">
      <w:pPr>
        <w:pStyle w:val="Prrafodelista"/>
        <w:spacing w:line="360" w:lineRule="auto"/>
        <w:rPr>
          <w:rFonts w:ascii="Palatino Linotype" w:hAnsi="Palatino Linotype" w:cs="Arial"/>
          <w:color w:val="000000"/>
        </w:rPr>
      </w:pPr>
    </w:p>
    <w:p w14:paraId="0DE0F687" w14:textId="77777777" w:rsidR="008E4483" w:rsidRPr="003707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7076D">
        <w:rPr>
          <w:rFonts w:ascii="Palatino Linotype" w:hAnsi="Palatino Linotype" w:cs="Bookman Old Style,Bold"/>
          <w:b/>
          <w:bCs/>
          <w:i/>
          <w:sz w:val="22"/>
        </w:rPr>
        <w:t xml:space="preserve">Artículo 4. </w:t>
      </w:r>
      <w:r w:rsidRPr="0037076D">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3707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7076D">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3707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3707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7076D">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37076D"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37076D"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37076D">
        <w:rPr>
          <w:rFonts w:ascii="Palatino Linotype" w:hAnsi="Palatino Linotype" w:cs="Bookman Old Style,Bold"/>
          <w:b/>
          <w:bCs/>
          <w:i/>
          <w:sz w:val="22"/>
        </w:rPr>
        <w:t xml:space="preserve">Artículo 12. </w:t>
      </w:r>
      <w:r w:rsidRPr="0037076D">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37076D"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37076D">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7076D">
        <w:rPr>
          <w:rFonts w:ascii="Palatino Linotype" w:hAnsi="Palatino Linotype" w:cs="Bookman Old Style"/>
          <w:b/>
          <w:i/>
          <w:sz w:val="22"/>
        </w:rPr>
        <w:t xml:space="preserve">La obligación de </w:t>
      </w:r>
      <w:r w:rsidRPr="0037076D">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37076D"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37076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7076D">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7076D">
        <w:rPr>
          <w:rStyle w:val="Refdenotaalpie"/>
          <w:lang w:val="es-ES"/>
        </w:rPr>
        <w:footnoteReference w:id="5"/>
      </w:r>
      <w:r w:rsidRPr="0037076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37076D"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37076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7076D">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37076D" w:rsidRDefault="008E4483" w:rsidP="001636EB">
      <w:pPr>
        <w:pStyle w:val="Prrafodelista"/>
        <w:tabs>
          <w:tab w:val="left" w:pos="851"/>
        </w:tabs>
        <w:spacing w:line="360" w:lineRule="auto"/>
        <w:ind w:left="567" w:right="567"/>
        <w:jc w:val="both"/>
        <w:rPr>
          <w:rFonts w:ascii="Palatino Linotype" w:hAnsi="Palatino Linotype"/>
          <w:i/>
          <w:sz w:val="22"/>
        </w:rPr>
      </w:pPr>
      <w:r w:rsidRPr="0037076D">
        <w:rPr>
          <w:rFonts w:ascii="Palatino Linotype" w:hAnsi="Palatino Linotype"/>
          <w:b/>
          <w:i/>
          <w:sz w:val="22"/>
        </w:rPr>
        <w:t>ACCESO A LA INFORMACIÓN. IMPLICACIÓN DEL PRINCIPIO DE MÁXIMA PUBLICIDAD EN EL DERECHO FUNDAMENTAL RELATIVO.</w:t>
      </w:r>
      <w:r w:rsidRPr="0037076D">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37076D">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37076D"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37076D" w:rsidRDefault="008E4483" w:rsidP="001636EB">
      <w:pPr>
        <w:pStyle w:val="Prrafodelista"/>
        <w:tabs>
          <w:tab w:val="left" w:pos="851"/>
        </w:tabs>
        <w:spacing w:line="360" w:lineRule="auto"/>
        <w:ind w:left="567" w:right="567"/>
        <w:jc w:val="both"/>
        <w:rPr>
          <w:rFonts w:ascii="Palatino Linotype" w:hAnsi="Palatino Linotype"/>
          <w:i/>
          <w:sz w:val="22"/>
        </w:rPr>
      </w:pPr>
      <w:r w:rsidRPr="0037076D">
        <w:rPr>
          <w:rFonts w:ascii="Palatino Linotype" w:hAnsi="Palatino Linotype"/>
          <w:i/>
          <w:sz w:val="22"/>
        </w:rPr>
        <w:t xml:space="preserve">CUARTO TRIBUNAL COLEGIADO EN MATERIA ADMINISTRATIVA DEL PRIMER CIRCUITO. </w:t>
      </w:r>
    </w:p>
    <w:p w14:paraId="31A63FA8" w14:textId="77777777" w:rsidR="008E4483" w:rsidRPr="0037076D"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37076D" w:rsidRDefault="008E4483" w:rsidP="001636EB">
      <w:pPr>
        <w:pStyle w:val="Prrafodelista"/>
        <w:tabs>
          <w:tab w:val="left" w:pos="851"/>
        </w:tabs>
        <w:spacing w:line="360" w:lineRule="auto"/>
        <w:ind w:left="567" w:right="567"/>
        <w:jc w:val="both"/>
        <w:rPr>
          <w:rFonts w:ascii="Palatino Linotype" w:hAnsi="Palatino Linotype"/>
          <w:i/>
          <w:sz w:val="22"/>
        </w:rPr>
      </w:pPr>
      <w:r w:rsidRPr="0037076D">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37076D"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37076D"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7076D">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37076D"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37076D"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37076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b/>
          <w:i/>
          <w:sz w:val="22"/>
        </w:rPr>
        <w:t>“Artículo 6o.</w:t>
      </w:r>
      <w:r w:rsidRPr="0037076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7076D">
        <w:rPr>
          <w:rFonts w:ascii="Palatino Linotype" w:hAnsi="Palatino Linotype" w:cs="Arial"/>
          <w:b/>
          <w:i/>
          <w:sz w:val="22"/>
        </w:rPr>
        <w:t>El derecho a la información será garantizado por el Estado.</w:t>
      </w:r>
      <w:r w:rsidRPr="0037076D">
        <w:rPr>
          <w:rFonts w:ascii="Palatino Linotype" w:hAnsi="Palatino Linotype" w:cs="Arial"/>
          <w:i/>
          <w:sz w:val="22"/>
        </w:rPr>
        <w:t xml:space="preserve"> </w:t>
      </w:r>
    </w:p>
    <w:p w14:paraId="4AC38F1F" w14:textId="77777777" w:rsidR="008E4483" w:rsidRPr="0037076D" w:rsidRDefault="008E4483" w:rsidP="001636EB">
      <w:pPr>
        <w:spacing w:line="360" w:lineRule="auto"/>
        <w:ind w:left="567" w:right="567"/>
        <w:jc w:val="both"/>
        <w:rPr>
          <w:rFonts w:ascii="Palatino Linotype" w:hAnsi="Palatino Linotype" w:cs="Arial"/>
          <w:i/>
          <w:sz w:val="22"/>
        </w:rPr>
      </w:pPr>
    </w:p>
    <w:p w14:paraId="4B5681D6"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37076D" w:rsidRDefault="008E4483" w:rsidP="001636EB">
      <w:pPr>
        <w:spacing w:line="360" w:lineRule="auto"/>
        <w:ind w:left="567" w:right="567"/>
        <w:jc w:val="both"/>
        <w:rPr>
          <w:rFonts w:ascii="Palatino Linotype" w:hAnsi="Palatino Linotype" w:cs="Arial"/>
          <w:i/>
          <w:sz w:val="22"/>
        </w:rPr>
      </w:pPr>
    </w:p>
    <w:p w14:paraId="681A3253"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Para efectos de lo dispuesto en el presente artículo se observará lo siguiente:</w:t>
      </w:r>
    </w:p>
    <w:p w14:paraId="500990B0" w14:textId="77777777" w:rsidR="008E4483" w:rsidRPr="0037076D" w:rsidRDefault="008E4483" w:rsidP="001636EB">
      <w:pPr>
        <w:spacing w:line="360" w:lineRule="auto"/>
        <w:ind w:left="567" w:right="567"/>
        <w:jc w:val="both"/>
        <w:rPr>
          <w:rFonts w:ascii="Palatino Linotype" w:hAnsi="Palatino Linotype" w:cs="Arial"/>
          <w:i/>
          <w:sz w:val="22"/>
        </w:rPr>
      </w:pPr>
    </w:p>
    <w:p w14:paraId="1A00976B"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37076D" w:rsidRDefault="008E4483" w:rsidP="001636EB">
      <w:pPr>
        <w:spacing w:line="360" w:lineRule="auto"/>
        <w:ind w:left="567" w:right="567"/>
        <w:jc w:val="both"/>
        <w:rPr>
          <w:rFonts w:ascii="Palatino Linotype" w:hAnsi="Palatino Linotype" w:cs="Arial"/>
          <w:b/>
          <w:i/>
          <w:sz w:val="22"/>
        </w:rPr>
      </w:pPr>
    </w:p>
    <w:p w14:paraId="3A80ED39"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b/>
          <w:i/>
          <w:sz w:val="22"/>
        </w:rPr>
        <w:t>I. Toda la información en posesión de</w:t>
      </w:r>
      <w:r w:rsidRPr="0037076D">
        <w:rPr>
          <w:rFonts w:ascii="Palatino Linotype" w:hAnsi="Palatino Linotype" w:cs="Arial"/>
          <w:i/>
          <w:sz w:val="22"/>
        </w:rPr>
        <w:t xml:space="preserve"> </w:t>
      </w:r>
      <w:r w:rsidRPr="0037076D">
        <w:rPr>
          <w:rFonts w:ascii="Palatino Linotype" w:hAnsi="Palatino Linotype" w:cs="Arial"/>
          <w:b/>
          <w:i/>
          <w:sz w:val="22"/>
        </w:rPr>
        <w:t>cualquier autoridad</w:t>
      </w:r>
      <w:r w:rsidRPr="0037076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37076D">
        <w:rPr>
          <w:rFonts w:ascii="Palatino Linotype" w:hAnsi="Palatino Linotype" w:cs="Arial"/>
          <w:i/>
          <w:sz w:val="22"/>
        </w:rPr>
        <w:lastRenderedPageBreak/>
        <w:t xml:space="preserve">sindicato que reciba y ejerza recursos públicos o realice actos de autoridad en el ámbito federal, estatal y municipal, </w:t>
      </w:r>
      <w:r w:rsidRPr="0037076D">
        <w:rPr>
          <w:rFonts w:ascii="Palatino Linotype" w:hAnsi="Palatino Linotype" w:cs="Arial"/>
          <w:b/>
          <w:i/>
          <w:sz w:val="22"/>
        </w:rPr>
        <w:t>es pública</w:t>
      </w:r>
      <w:r w:rsidRPr="0037076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7076D">
        <w:rPr>
          <w:rFonts w:ascii="Palatino Linotype" w:hAnsi="Palatino Linotype" w:cs="Arial"/>
          <w:b/>
          <w:i/>
          <w:sz w:val="22"/>
        </w:rPr>
        <w:t>Los sujetos obligados deberán documentar todo acto que derive del ejercicio de sus facultades, competencias o funciones</w:t>
      </w:r>
      <w:r w:rsidRPr="0037076D">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37076D" w:rsidRDefault="008E4483" w:rsidP="001636EB">
      <w:pPr>
        <w:spacing w:line="360" w:lineRule="auto"/>
        <w:ind w:left="567" w:right="567"/>
        <w:jc w:val="both"/>
        <w:rPr>
          <w:rFonts w:ascii="Palatino Linotype" w:hAnsi="Palatino Linotype" w:cs="Arial"/>
          <w:i/>
          <w:sz w:val="22"/>
        </w:rPr>
      </w:pPr>
    </w:p>
    <w:p w14:paraId="0CECF853"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37076D" w:rsidRDefault="008E4483" w:rsidP="001636EB">
      <w:pPr>
        <w:spacing w:line="360" w:lineRule="auto"/>
        <w:ind w:left="567" w:right="567"/>
        <w:jc w:val="both"/>
        <w:rPr>
          <w:rFonts w:ascii="Palatino Linotype" w:hAnsi="Palatino Linotype" w:cs="Arial"/>
          <w:i/>
          <w:sz w:val="22"/>
        </w:rPr>
      </w:pPr>
    </w:p>
    <w:p w14:paraId="4EF8A8A9"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37076D" w:rsidRDefault="008E4483" w:rsidP="001636EB">
      <w:pPr>
        <w:spacing w:line="360" w:lineRule="auto"/>
        <w:ind w:left="567" w:right="567"/>
        <w:jc w:val="both"/>
        <w:rPr>
          <w:rFonts w:ascii="Palatino Linotype" w:hAnsi="Palatino Linotype" w:cs="Arial"/>
          <w:i/>
          <w:sz w:val="22"/>
        </w:rPr>
      </w:pPr>
    </w:p>
    <w:p w14:paraId="112801FD"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37076D" w:rsidRDefault="008E4483" w:rsidP="001636EB">
      <w:pPr>
        <w:spacing w:line="360" w:lineRule="auto"/>
        <w:ind w:left="567" w:right="567"/>
        <w:jc w:val="both"/>
        <w:rPr>
          <w:rFonts w:ascii="Palatino Linotype" w:hAnsi="Palatino Linotype" w:cs="Arial"/>
          <w:b/>
          <w:i/>
          <w:sz w:val="22"/>
        </w:rPr>
      </w:pPr>
    </w:p>
    <w:p w14:paraId="3FB33C7B"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b/>
          <w:i/>
          <w:sz w:val="22"/>
        </w:rPr>
        <w:t>V. Los sujetos obligados deberán preservar sus documentos en archivos administrativos actualizados y publicarán, a través de los medios electrónicos disponibles</w:t>
      </w:r>
      <w:r w:rsidRPr="0037076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37076D" w:rsidRDefault="008E4483" w:rsidP="001636EB">
      <w:pPr>
        <w:spacing w:line="360" w:lineRule="auto"/>
        <w:ind w:left="567" w:right="567"/>
        <w:jc w:val="both"/>
        <w:rPr>
          <w:rFonts w:ascii="Palatino Linotype" w:hAnsi="Palatino Linotype" w:cs="Arial"/>
          <w:i/>
          <w:sz w:val="22"/>
        </w:rPr>
      </w:pPr>
    </w:p>
    <w:p w14:paraId="37399313"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37076D" w:rsidRDefault="008E4483" w:rsidP="001636EB">
      <w:pPr>
        <w:spacing w:line="360" w:lineRule="auto"/>
        <w:ind w:left="567" w:right="567"/>
        <w:jc w:val="both"/>
        <w:rPr>
          <w:rFonts w:ascii="Palatino Linotype" w:hAnsi="Palatino Linotype" w:cs="Arial"/>
          <w:i/>
          <w:sz w:val="22"/>
        </w:rPr>
      </w:pPr>
    </w:p>
    <w:p w14:paraId="4D04B6B7"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37076D" w:rsidRDefault="008E4483" w:rsidP="001636EB">
      <w:pPr>
        <w:spacing w:line="360" w:lineRule="auto"/>
        <w:ind w:left="567" w:right="567"/>
        <w:jc w:val="both"/>
        <w:rPr>
          <w:rFonts w:ascii="Palatino Linotype" w:hAnsi="Palatino Linotype" w:cs="Arial"/>
          <w:i/>
          <w:sz w:val="22"/>
        </w:rPr>
      </w:pPr>
    </w:p>
    <w:p w14:paraId="30D06838"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w:t>
      </w:r>
    </w:p>
    <w:p w14:paraId="6140CC8E"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cs="Arial"/>
          <w:i/>
          <w:sz w:val="22"/>
        </w:rPr>
        <w:t>La ley establecerá aquella información que se considere reservada o confidencial.”</w:t>
      </w:r>
    </w:p>
    <w:p w14:paraId="0DF4504F" w14:textId="77777777" w:rsidR="008E4483" w:rsidRPr="0037076D" w:rsidRDefault="008E4483" w:rsidP="001636EB">
      <w:pPr>
        <w:spacing w:line="360" w:lineRule="auto"/>
        <w:ind w:left="567" w:right="567"/>
        <w:jc w:val="both"/>
        <w:rPr>
          <w:rFonts w:ascii="Palatino Linotype" w:hAnsi="Palatino Linotype"/>
          <w:i/>
          <w:sz w:val="22"/>
        </w:rPr>
      </w:pPr>
    </w:p>
    <w:p w14:paraId="70B9AFAD"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i/>
          <w:sz w:val="22"/>
        </w:rPr>
        <w:t>(Énfasis añadido)</w:t>
      </w:r>
    </w:p>
    <w:p w14:paraId="1E957CE8" w14:textId="77777777" w:rsidR="008E4483" w:rsidRPr="0037076D" w:rsidRDefault="008E4483" w:rsidP="008E4483">
      <w:pPr>
        <w:spacing w:line="360" w:lineRule="auto"/>
        <w:ind w:left="709" w:right="757"/>
        <w:jc w:val="both"/>
        <w:rPr>
          <w:rFonts w:ascii="Palatino Linotype" w:hAnsi="Palatino Linotype"/>
        </w:rPr>
      </w:pPr>
    </w:p>
    <w:p w14:paraId="67E589E6" w14:textId="77777777" w:rsidR="008E4483" w:rsidRPr="0037076D" w:rsidRDefault="008E4483" w:rsidP="008E4483">
      <w:pPr>
        <w:pStyle w:val="Prrafodelista"/>
        <w:numPr>
          <w:ilvl w:val="0"/>
          <w:numId w:val="1"/>
        </w:numPr>
        <w:spacing w:line="360" w:lineRule="auto"/>
        <w:jc w:val="both"/>
        <w:rPr>
          <w:rFonts w:ascii="Palatino Linotype" w:hAnsi="Palatino Linotype" w:cs="Arial"/>
        </w:rPr>
      </w:pPr>
      <w:r w:rsidRPr="0037076D">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37076D" w:rsidRDefault="008E4483" w:rsidP="008E4483">
      <w:pPr>
        <w:spacing w:line="360" w:lineRule="auto"/>
        <w:ind w:left="709" w:right="757"/>
        <w:jc w:val="both"/>
        <w:rPr>
          <w:rFonts w:ascii="Palatino Linotype" w:hAnsi="Palatino Linotype" w:cs="Arial"/>
        </w:rPr>
      </w:pPr>
    </w:p>
    <w:p w14:paraId="459B253A" w14:textId="77777777" w:rsidR="008E4483" w:rsidRPr="0037076D" w:rsidRDefault="008E4483" w:rsidP="001636EB">
      <w:pPr>
        <w:spacing w:line="360" w:lineRule="auto"/>
        <w:ind w:left="567" w:right="567"/>
        <w:jc w:val="both"/>
        <w:rPr>
          <w:rFonts w:ascii="Palatino Linotype" w:hAnsi="Palatino Linotype" w:cs="Arial"/>
          <w:b/>
          <w:i/>
          <w:sz w:val="22"/>
        </w:rPr>
      </w:pPr>
      <w:r w:rsidRPr="0037076D">
        <w:rPr>
          <w:rFonts w:ascii="Palatino Linotype" w:hAnsi="Palatino Linotype" w:cs="Arial"/>
          <w:b/>
          <w:i/>
          <w:sz w:val="22"/>
        </w:rPr>
        <w:t xml:space="preserve">“Artículo 5. … </w:t>
      </w:r>
    </w:p>
    <w:p w14:paraId="6BF00F17"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b/>
          <w:i/>
          <w:sz w:val="22"/>
        </w:rPr>
        <w:t>El derecho a la información será garantizado por el Estado</w:t>
      </w:r>
      <w:r w:rsidRPr="0037076D">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37076D" w:rsidRDefault="008E4483" w:rsidP="001636EB">
      <w:pPr>
        <w:spacing w:line="360" w:lineRule="auto"/>
        <w:ind w:left="567" w:right="567"/>
        <w:jc w:val="both"/>
        <w:rPr>
          <w:rFonts w:ascii="Palatino Linotype" w:hAnsi="Palatino Linotype"/>
          <w:i/>
          <w:sz w:val="22"/>
        </w:rPr>
      </w:pPr>
    </w:p>
    <w:p w14:paraId="480C22E0"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i/>
          <w:sz w:val="22"/>
        </w:rPr>
        <w:lastRenderedPageBreak/>
        <w:t>Este derecho se regirá por los principios y bases siguientes:</w:t>
      </w:r>
    </w:p>
    <w:p w14:paraId="14A2C90A" w14:textId="77777777" w:rsidR="008E4483" w:rsidRPr="0037076D" w:rsidRDefault="008E4483" w:rsidP="001636EB">
      <w:pPr>
        <w:spacing w:line="360" w:lineRule="auto"/>
        <w:ind w:left="567" w:right="567"/>
        <w:jc w:val="both"/>
        <w:rPr>
          <w:rFonts w:ascii="Palatino Linotype" w:hAnsi="Palatino Linotype"/>
          <w:b/>
          <w:i/>
          <w:sz w:val="22"/>
        </w:rPr>
      </w:pPr>
    </w:p>
    <w:p w14:paraId="44073A0F"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b/>
          <w:i/>
          <w:sz w:val="22"/>
        </w:rPr>
        <w:t xml:space="preserve">I. Toda la información en posesión </w:t>
      </w:r>
      <w:r w:rsidRPr="0037076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7076D">
        <w:rPr>
          <w:rFonts w:ascii="Palatino Linotype" w:hAnsi="Palatino Linotype"/>
          <w:b/>
          <w:i/>
          <w:sz w:val="22"/>
        </w:rPr>
        <w:t>del gobierno y de la administración pública municipal y sus organismos descentralizados</w:t>
      </w:r>
      <w:r w:rsidRPr="0037076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37076D">
        <w:rPr>
          <w:rFonts w:ascii="Palatino Linotype" w:hAnsi="Palatino Linotype"/>
          <w:b/>
          <w:i/>
          <w:sz w:val="22"/>
        </w:rPr>
        <w:t>es pública</w:t>
      </w:r>
      <w:r w:rsidRPr="0037076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37076D" w:rsidRDefault="008E4483" w:rsidP="001636EB">
      <w:pPr>
        <w:spacing w:line="360" w:lineRule="auto"/>
        <w:ind w:left="567" w:right="567"/>
        <w:jc w:val="both"/>
        <w:rPr>
          <w:rFonts w:ascii="Palatino Linotype" w:hAnsi="Palatino Linotype"/>
          <w:i/>
          <w:sz w:val="22"/>
        </w:rPr>
      </w:pPr>
    </w:p>
    <w:p w14:paraId="2FF70804"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37076D" w:rsidRDefault="008E4483" w:rsidP="001636EB">
      <w:pPr>
        <w:spacing w:line="360" w:lineRule="auto"/>
        <w:ind w:left="567" w:right="567"/>
        <w:jc w:val="both"/>
        <w:rPr>
          <w:rFonts w:ascii="Palatino Linotype" w:hAnsi="Palatino Linotype"/>
          <w:i/>
          <w:sz w:val="22"/>
        </w:rPr>
      </w:pPr>
    </w:p>
    <w:p w14:paraId="6FA24126"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37076D" w:rsidRDefault="008E4483" w:rsidP="001636EB">
      <w:pPr>
        <w:spacing w:line="360" w:lineRule="auto"/>
        <w:ind w:left="567" w:right="567"/>
        <w:jc w:val="both"/>
        <w:rPr>
          <w:rFonts w:ascii="Palatino Linotype" w:hAnsi="Palatino Linotype"/>
          <w:i/>
          <w:sz w:val="22"/>
        </w:rPr>
      </w:pPr>
    </w:p>
    <w:p w14:paraId="24C5C6FF"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37076D" w:rsidRDefault="008E4483" w:rsidP="001636EB">
      <w:pPr>
        <w:spacing w:line="360" w:lineRule="auto"/>
        <w:ind w:left="567" w:right="567"/>
        <w:jc w:val="both"/>
        <w:rPr>
          <w:rFonts w:ascii="Palatino Linotype" w:hAnsi="Palatino Linotype"/>
          <w:i/>
          <w:sz w:val="22"/>
        </w:rPr>
      </w:pPr>
    </w:p>
    <w:p w14:paraId="2D1804C7"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37076D" w:rsidRDefault="008E4483" w:rsidP="001636EB">
      <w:pPr>
        <w:spacing w:line="360" w:lineRule="auto"/>
        <w:ind w:left="567" w:right="567"/>
        <w:jc w:val="both"/>
        <w:rPr>
          <w:rFonts w:ascii="Palatino Linotype" w:hAnsi="Palatino Linotype"/>
          <w:b/>
          <w:i/>
          <w:sz w:val="22"/>
        </w:rPr>
      </w:pPr>
    </w:p>
    <w:p w14:paraId="6DB2EC7A" w14:textId="77777777" w:rsidR="008E4483" w:rsidRPr="0037076D" w:rsidRDefault="008E4483" w:rsidP="001636EB">
      <w:pPr>
        <w:spacing w:line="360" w:lineRule="auto"/>
        <w:ind w:left="567" w:right="567"/>
        <w:jc w:val="both"/>
        <w:rPr>
          <w:rFonts w:ascii="Palatino Linotype" w:hAnsi="Palatino Linotype"/>
          <w:i/>
          <w:sz w:val="22"/>
        </w:rPr>
      </w:pPr>
      <w:r w:rsidRPr="0037076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37076D">
        <w:rPr>
          <w:rFonts w:ascii="Palatino Linotype" w:hAnsi="Palatino Linotype"/>
          <w:i/>
          <w:sz w:val="22"/>
        </w:rPr>
        <w:t xml:space="preserve"> y los indicadores que permitan rendir cuenta del cumplimiento de sus objetivos y los resultados obtenidos.</w:t>
      </w:r>
    </w:p>
    <w:p w14:paraId="042705A7" w14:textId="77777777" w:rsidR="008E4483" w:rsidRPr="0037076D" w:rsidRDefault="008E4483" w:rsidP="001636EB">
      <w:pPr>
        <w:spacing w:line="360" w:lineRule="auto"/>
        <w:ind w:left="567" w:right="567"/>
        <w:jc w:val="both"/>
        <w:rPr>
          <w:rFonts w:ascii="Palatino Linotype" w:hAnsi="Palatino Linotype"/>
          <w:i/>
          <w:sz w:val="22"/>
        </w:rPr>
      </w:pPr>
    </w:p>
    <w:p w14:paraId="6810788F" w14:textId="77777777" w:rsidR="008E4483" w:rsidRPr="0037076D" w:rsidRDefault="008E4483" w:rsidP="001636EB">
      <w:pPr>
        <w:spacing w:line="360" w:lineRule="auto"/>
        <w:ind w:left="567" w:right="567"/>
        <w:jc w:val="both"/>
        <w:rPr>
          <w:rFonts w:ascii="Palatino Linotype" w:hAnsi="Palatino Linotype" w:cs="Arial"/>
          <w:i/>
          <w:sz w:val="22"/>
        </w:rPr>
      </w:pPr>
      <w:r w:rsidRPr="0037076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37076D" w:rsidRDefault="008E4483" w:rsidP="001636EB">
      <w:pPr>
        <w:spacing w:line="360" w:lineRule="auto"/>
        <w:ind w:left="567" w:right="567"/>
        <w:jc w:val="both"/>
        <w:rPr>
          <w:rFonts w:ascii="Palatino Linotype" w:hAnsi="Palatino Linotype"/>
          <w:sz w:val="22"/>
        </w:rPr>
      </w:pPr>
    </w:p>
    <w:p w14:paraId="76F0890A" w14:textId="77777777" w:rsidR="008E4483" w:rsidRPr="0037076D" w:rsidRDefault="008E4483" w:rsidP="001636EB">
      <w:pPr>
        <w:spacing w:line="360" w:lineRule="auto"/>
        <w:ind w:left="567" w:right="567"/>
        <w:jc w:val="both"/>
        <w:rPr>
          <w:rFonts w:ascii="Palatino Linotype" w:hAnsi="Palatino Linotype"/>
          <w:sz w:val="22"/>
        </w:rPr>
      </w:pPr>
      <w:r w:rsidRPr="0037076D">
        <w:rPr>
          <w:rFonts w:ascii="Palatino Linotype" w:hAnsi="Palatino Linotype"/>
          <w:sz w:val="22"/>
        </w:rPr>
        <w:t>(Énfasis añadido)</w:t>
      </w:r>
    </w:p>
    <w:p w14:paraId="04C6290A" w14:textId="77777777" w:rsidR="008E4483" w:rsidRPr="0037076D" w:rsidRDefault="008E4483" w:rsidP="008E4483">
      <w:pPr>
        <w:spacing w:line="360" w:lineRule="auto"/>
        <w:ind w:left="567" w:right="567"/>
        <w:jc w:val="both"/>
        <w:rPr>
          <w:rFonts w:ascii="Palatino Linotype" w:hAnsi="Palatino Linotype"/>
          <w:sz w:val="22"/>
        </w:rPr>
      </w:pPr>
    </w:p>
    <w:p w14:paraId="41212765" w14:textId="6239A0F6" w:rsidR="008E4483" w:rsidRPr="0037076D" w:rsidRDefault="008E4483" w:rsidP="008E4483">
      <w:pPr>
        <w:pStyle w:val="Prrafodelista"/>
        <w:numPr>
          <w:ilvl w:val="0"/>
          <w:numId w:val="1"/>
        </w:numPr>
        <w:spacing w:line="360" w:lineRule="auto"/>
        <w:jc w:val="both"/>
        <w:rPr>
          <w:rFonts w:ascii="Palatino Linotype" w:hAnsi="Palatino Linotype" w:cs="Arial"/>
        </w:rPr>
      </w:pPr>
      <w:r w:rsidRPr="0037076D">
        <w:rPr>
          <w:rFonts w:ascii="Palatino Linotype" w:hAnsi="Palatino Linotype" w:cs="Arial"/>
        </w:rPr>
        <w:t>Adicional, tenemos que la Ley de Transparencia y Acceso a la Información Pública del Estado de México y Municipios, prevé en su artículo 23 fracción I</w:t>
      </w:r>
      <w:r w:rsidR="00E00CF8" w:rsidRPr="0037076D">
        <w:rPr>
          <w:rFonts w:ascii="Palatino Linotype" w:hAnsi="Palatino Linotype" w:cs="Arial"/>
        </w:rPr>
        <w:t>V</w:t>
      </w:r>
      <w:r w:rsidRPr="0037076D">
        <w:rPr>
          <w:rFonts w:ascii="Palatino Linotype" w:hAnsi="Palatino Linotype" w:cs="Arial"/>
        </w:rPr>
        <w:t>, lo siguiente:</w:t>
      </w:r>
    </w:p>
    <w:p w14:paraId="2FF12176" w14:textId="77777777" w:rsidR="008E4483" w:rsidRPr="0037076D" w:rsidRDefault="008E4483" w:rsidP="008E4483">
      <w:pPr>
        <w:spacing w:line="360" w:lineRule="auto"/>
        <w:jc w:val="both"/>
        <w:rPr>
          <w:rFonts w:ascii="Palatino Linotype" w:hAnsi="Palatino Linotype" w:cs="Arial"/>
        </w:rPr>
      </w:pPr>
    </w:p>
    <w:p w14:paraId="509D888E" w14:textId="77777777" w:rsidR="008E4483" w:rsidRPr="0037076D" w:rsidRDefault="008E4483" w:rsidP="001636EB">
      <w:pPr>
        <w:spacing w:line="360" w:lineRule="auto"/>
        <w:ind w:left="567" w:right="822"/>
        <w:jc w:val="both"/>
        <w:rPr>
          <w:rFonts w:ascii="Palatino Linotype" w:eastAsia="MS Mincho" w:hAnsi="Palatino Linotype" w:cs="Arial"/>
          <w:i/>
          <w:sz w:val="22"/>
          <w:szCs w:val="22"/>
        </w:rPr>
      </w:pPr>
      <w:r w:rsidRPr="0037076D">
        <w:rPr>
          <w:rFonts w:ascii="Palatino Linotype" w:eastAsia="MS Mincho" w:hAnsi="Palatino Linotype" w:cs="Arial"/>
          <w:b/>
          <w:i/>
          <w:sz w:val="22"/>
          <w:szCs w:val="22"/>
        </w:rPr>
        <w:t xml:space="preserve">“Artículo 23. Son sujetos obligados a transparentar y permitir el acceso a su información y </w:t>
      </w:r>
      <w:r w:rsidRPr="0037076D">
        <w:rPr>
          <w:rFonts w:ascii="Palatino Linotype" w:eastAsia="MS Mincho" w:hAnsi="Palatino Linotype"/>
          <w:b/>
          <w:i/>
          <w:sz w:val="22"/>
          <w:szCs w:val="22"/>
        </w:rPr>
        <w:t>proteger</w:t>
      </w:r>
      <w:r w:rsidRPr="0037076D">
        <w:rPr>
          <w:rFonts w:ascii="Palatino Linotype" w:eastAsia="MS Mincho" w:hAnsi="Palatino Linotype" w:cs="Arial"/>
          <w:b/>
          <w:i/>
          <w:sz w:val="22"/>
          <w:szCs w:val="22"/>
        </w:rPr>
        <w:t xml:space="preserve"> los datos personales que obren en su poder</w:t>
      </w:r>
      <w:r w:rsidRPr="0037076D">
        <w:rPr>
          <w:rFonts w:ascii="Palatino Linotype" w:eastAsia="MS Mincho" w:hAnsi="Palatino Linotype" w:cs="Arial"/>
          <w:i/>
          <w:sz w:val="22"/>
          <w:szCs w:val="22"/>
        </w:rPr>
        <w:t>:</w:t>
      </w:r>
    </w:p>
    <w:p w14:paraId="468C7D83" w14:textId="042810AB" w:rsidR="008E4483" w:rsidRPr="0037076D" w:rsidRDefault="00E00CF8" w:rsidP="001636EB">
      <w:pPr>
        <w:spacing w:line="360" w:lineRule="auto"/>
        <w:ind w:left="567" w:right="822"/>
        <w:jc w:val="both"/>
        <w:rPr>
          <w:rFonts w:ascii="Palatino Linotype" w:eastAsia="MS Mincho" w:hAnsi="Palatino Linotype" w:cs="Arial"/>
          <w:i/>
          <w:sz w:val="22"/>
          <w:szCs w:val="22"/>
        </w:rPr>
      </w:pPr>
      <w:r w:rsidRPr="0037076D">
        <w:rPr>
          <w:rFonts w:ascii="Palatino Linotype" w:eastAsia="MS Mincho" w:hAnsi="Palatino Linotype" w:cs="Arial"/>
          <w:i/>
          <w:sz w:val="22"/>
          <w:szCs w:val="22"/>
        </w:rPr>
        <w:lastRenderedPageBreak/>
        <w:t>…</w:t>
      </w:r>
    </w:p>
    <w:p w14:paraId="16B7E0D6" w14:textId="56029346" w:rsidR="008E4483" w:rsidRPr="0037076D" w:rsidRDefault="00E00CF8" w:rsidP="001636EB">
      <w:pPr>
        <w:spacing w:line="360" w:lineRule="auto"/>
        <w:ind w:left="567" w:right="822"/>
        <w:jc w:val="both"/>
        <w:rPr>
          <w:rFonts w:ascii="Palatino Linotype" w:eastAsia="MS Mincho" w:hAnsi="Palatino Linotype" w:cs="Arial"/>
          <w:b/>
          <w:i/>
          <w:iCs/>
          <w:sz w:val="22"/>
          <w:szCs w:val="22"/>
        </w:rPr>
      </w:pPr>
      <w:r w:rsidRPr="0037076D">
        <w:rPr>
          <w:rFonts w:ascii="Palatino Linotype" w:hAnsi="Palatino Linotype"/>
          <w:i/>
          <w:iCs/>
        </w:rPr>
        <w:t>IV. Los ayuntamientos y las dependencias, organismos, órganos y entidades de la administración municipal;</w:t>
      </w:r>
      <w:r w:rsidR="008E4483" w:rsidRPr="0037076D">
        <w:rPr>
          <w:rFonts w:ascii="Palatino Linotype" w:eastAsia="MS Mincho" w:hAnsi="Palatino Linotype" w:cs="Arial"/>
          <w:b/>
          <w:i/>
          <w:iCs/>
          <w:sz w:val="22"/>
          <w:szCs w:val="22"/>
        </w:rPr>
        <w:t xml:space="preserve"> </w:t>
      </w:r>
    </w:p>
    <w:p w14:paraId="273927D8" w14:textId="77777777" w:rsidR="008E4483" w:rsidRPr="0037076D" w:rsidRDefault="008E4483" w:rsidP="001636EB">
      <w:pPr>
        <w:spacing w:line="360" w:lineRule="auto"/>
        <w:ind w:left="567" w:right="822"/>
        <w:jc w:val="both"/>
        <w:rPr>
          <w:rFonts w:ascii="Palatino Linotype" w:eastAsia="MS Mincho" w:hAnsi="Palatino Linotype" w:cs="Arial"/>
          <w:b/>
          <w:i/>
          <w:sz w:val="22"/>
          <w:szCs w:val="22"/>
        </w:rPr>
      </w:pPr>
      <w:r w:rsidRPr="0037076D">
        <w:rPr>
          <w:rFonts w:ascii="Palatino Linotype" w:eastAsia="MS Mincho" w:hAnsi="Palatino Linotype" w:cs="Arial"/>
          <w:b/>
          <w:i/>
          <w:sz w:val="22"/>
          <w:szCs w:val="22"/>
        </w:rPr>
        <w:t>…</w:t>
      </w:r>
    </w:p>
    <w:p w14:paraId="56BA427D" w14:textId="77777777" w:rsidR="008E4483" w:rsidRPr="0037076D" w:rsidRDefault="008E4483" w:rsidP="001636EB">
      <w:pPr>
        <w:spacing w:line="360" w:lineRule="auto"/>
        <w:ind w:left="567" w:right="822"/>
        <w:jc w:val="both"/>
        <w:rPr>
          <w:rFonts w:ascii="Palatino Linotype" w:eastAsia="MS Mincho" w:hAnsi="Palatino Linotype"/>
          <w:b/>
          <w:i/>
          <w:sz w:val="22"/>
          <w:szCs w:val="22"/>
        </w:rPr>
      </w:pPr>
      <w:r w:rsidRPr="0037076D">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37076D">
        <w:rPr>
          <w:rFonts w:ascii="Palatino Linotype" w:eastAsia="MS Mincho" w:hAnsi="Palatino Linotype"/>
          <w:i/>
          <w:sz w:val="22"/>
          <w:szCs w:val="22"/>
        </w:rPr>
        <w:t xml:space="preserve">, </w:t>
      </w:r>
      <w:r w:rsidRPr="0037076D">
        <w:rPr>
          <w:rFonts w:ascii="Palatino Linotype" w:eastAsia="MS Mincho" w:hAnsi="Palatino Linotype"/>
          <w:b/>
          <w:i/>
          <w:sz w:val="22"/>
          <w:szCs w:val="22"/>
        </w:rPr>
        <w:t>así como</w:t>
      </w:r>
      <w:r w:rsidRPr="0037076D">
        <w:rPr>
          <w:rFonts w:ascii="Palatino Linotype" w:eastAsia="MS Mincho" w:hAnsi="Palatino Linotype"/>
          <w:i/>
          <w:sz w:val="22"/>
          <w:szCs w:val="22"/>
        </w:rPr>
        <w:t xml:space="preserve"> </w:t>
      </w:r>
      <w:r w:rsidRPr="0037076D">
        <w:rPr>
          <w:rFonts w:ascii="Palatino Linotype" w:eastAsia="MS Mincho" w:hAnsi="Palatino Linotype"/>
          <w:b/>
          <w:i/>
          <w:sz w:val="22"/>
          <w:szCs w:val="22"/>
        </w:rPr>
        <w:t>los informes que dichas personas les entreguen sobre el uso y destino de dichos recursos.</w:t>
      </w:r>
    </w:p>
    <w:p w14:paraId="42959804" w14:textId="77777777" w:rsidR="008E4483" w:rsidRPr="0037076D"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37076D" w:rsidRDefault="008E4483" w:rsidP="001636EB">
      <w:pPr>
        <w:spacing w:line="360" w:lineRule="auto"/>
        <w:ind w:left="567" w:right="822"/>
        <w:jc w:val="both"/>
        <w:rPr>
          <w:rFonts w:ascii="Palatino Linotype" w:eastAsia="MS Mincho" w:hAnsi="Palatino Linotype" w:cs="Arial"/>
          <w:i/>
          <w:sz w:val="22"/>
          <w:szCs w:val="22"/>
        </w:rPr>
      </w:pPr>
      <w:r w:rsidRPr="0037076D">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37076D" w:rsidRDefault="008E4483" w:rsidP="001636EB">
      <w:pPr>
        <w:spacing w:line="360" w:lineRule="auto"/>
        <w:ind w:left="567" w:right="822"/>
        <w:jc w:val="both"/>
        <w:rPr>
          <w:rFonts w:ascii="Palatino Linotype" w:eastAsia="MS Mincho" w:hAnsi="Palatino Linotype" w:cs="Arial"/>
          <w:i/>
          <w:sz w:val="22"/>
          <w:szCs w:val="22"/>
        </w:rPr>
      </w:pPr>
      <w:r w:rsidRPr="0037076D">
        <w:rPr>
          <w:rFonts w:ascii="Palatino Linotype" w:eastAsia="MS Mincho" w:hAnsi="Palatino Linotype" w:cs="Arial"/>
          <w:i/>
          <w:sz w:val="22"/>
          <w:szCs w:val="22"/>
        </w:rPr>
        <w:t>(Énfasis añadido)</w:t>
      </w:r>
    </w:p>
    <w:p w14:paraId="0EA3AFBA" w14:textId="77777777" w:rsidR="008E4483" w:rsidRPr="0037076D" w:rsidRDefault="008E4483" w:rsidP="001636EB">
      <w:pPr>
        <w:spacing w:line="360" w:lineRule="auto"/>
        <w:jc w:val="both"/>
        <w:rPr>
          <w:rFonts w:ascii="Palatino Linotype" w:hAnsi="Palatino Linotype" w:cs="Arial"/>
        </w:rPr>
      </w:pPr>
    </w:p>
    <w:p w14:paraId="38992FDD" w14:textId="77777777" w:rsidR="008E4483" w:rsidRPr="0037076D" w:rsidRDefault="008E4483" w:rsidP="008E4483">
      <w:pPr>
        <w:pStyle w:val="Prrafodelista"/>
        <w:numPr>
          <w:ilvl w:val="0"/>
          <w:numId w:val="1"/>
        </w:numPr>
        <w:spacing w:line="360" w:lineRule="auto"/>
        <w:jc w:val="both"/>
        <w:rPr>
          <w:rFonts w:ascii="Palatino Linotype" w:hAnsi="Palatino Linotype" w:cs="Arial"/>
        </w:rPr>
      </w:pPr>
      <w:r w:rsidRPr="0037076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37076D" w:rsidRDefault="008E4483" w:rsidP="008E4483">
      <w:pPr>
        <w:pStyle w:val="Prrafodelista"/>
        <w:spacing w:line="360" w:lineRule="auto"/>
        <w:ind w:left="0"/>
        <w:jc w:val="both"/>
        <w:rPr>
          <w:rFonts w:ascii="Palatino Linotype" w:hAnsi="Palatino Linotype" w:cs="Arial"/>
        </w:rPr>
      </w:pPr>
    </w:p>
    <w:p w14:paraId="642677F8" w14:textId="7B889C69" w:rsidR="008E4483" w:rsidRPr="0037076D" w:rsidRDefault="008E4483" w:rsidP="008E4483">
      <w:pPr>
        <w:pStyle w:val="Prrafodelista"/>
        <w:numPr>
          <w:ilvl w:val="0"/>
          <w:numId w:val="1"/>
        </w:numPr>
        <w:spacing w:line="360" w:lineRule="auto"/>
        <w:jc w:val="both"/>
        <w:rPr>
          <w:rFonts w:ascii="Palatino Linotype" w:hAnsi="Palatino Linotype" w:cs="Arial"/>
        </w:rPr>
      </w:pPr>
      <w:r w:rsidRPr="0037076D">
        <w:rPr>
          <w:rFonts w:ascii="Palatino Linotype" w:hAnsi="Palatino Linotype" w:cs="Arial"/>
        </w:rPr>
        <w:t>Por lo anterior, es de referir que,</w:t>
      </w:r>
      <w:r w:rsidRPr="0037076D">
        <w:rPr>
          <w:rFonts w:ascii="Palatino Linotype" w:hAnsi="Palatino Linotype" w:cs="Arial"/>
          <w:b/>
        </w:rPr>
        <w:t xml:space="preserve"> </w:t>
      </w:r>
      <w:r w:rsidR="00E87AD0" w:rsidRPr="0037076D">
        <w:rPr>
          <w:rFonts w:ascii="Palatino Linotype" w:hAnsi="Palatino Linotype" w:cs="Arial"/>
          <w:b/>
        </w:rPr>
        <w:t>el</w:t>
      </w:r>
      <w:r w:rsidRPr="0037076D">
        <w:rPr>
          <w:rFonts w:ascii="Palatino Linotype" w:hAnsi="Palatino Linotype"/>
          <w:b/>
          <w:bCs/>
        </w:rPr>
        <w:t xml:space="preserve"> </w:t>
      </w:r>
      <w:r w:rsidR="00B21D28" w:rsidRPr="0037076D">
        <w:rPr>
          <w:rFonts w:ascii="Palatino Linotype" w:eastAsia="Calibri" w:hAnsi="Palatino Linotype" w:cs="Arial"/>
          <w:b/>
          <w:bCs/>
          <w:lang w:val="es-ES"/>
        </w:rPr>
        <w:t>Ayuntamiento de Juchitepec</w:t>
      </w:r>
      <w:r w:rsidRPr="0037076D">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5B1F16" w14:textId="77777777" w:rsidR="00854393" w:rsidRPr="0037076D" w:rsidRDefault="00854393" w:rsidP="00854393">
      <w:pPr>
        <w:pStyle w:val="Prrafodelista"/>
        <w:rPr>
          <w:rFonts w:ascii="Palatino Linotype" w:hAnsi="Palatino Linotype" w:cs="Arial"/>
        </w:rPr>
      </w:pPr>
    </w:p>
    <w:p w14:paraId="12CB4493" w14:textId="78AF6DA8" w:rsidR="00671FDF" w:rsidRPr="0037076D"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37076D">
        <w:rPr>
          <w:rFonts w:ascii="Palatino Linotype" w:hAnsi="Palatino Linotype"/>
          <w:b/>
          <w:color w:val="000000" w:themeColor="text1"/>
        </w:rPr>
        <w:t xml:space="preserve">II. </w:t>
      </w:r>
      <w:bookmarkStart w:id="31" w:name="_Toc87456491"/>
      <w:r w:rsidR="00FD0BDD" w:rsidRPr="0037076D">
        <w:rPr>
          <w:rFonts w:ascii="Palatino Linotype" w:hAnsi="Palatino Linotype"/>
          <w:b/>
          <w:color w:val="000000" w:themeColor="text1"/>
        </w:rPr>
        <w:t>De</w:t>
      </w:r>
      <w:r w:rsidR="00765786" w:rsidRPr="0037076D">
        <w:rPr>
          <w:rFonts w:ascii="Palatino Linotype" w:hAnsi="Palatino Linotype"/>
          <w:b/>
          <w:color w:val="000000" w:themeColor="text1"/>
        </w:rPr>
        <w:t xml:space="preserve"> </w:t>
      </w:r>
      <w:bookmarkEnd w:id="31"/>
      <w:r w:rsidR="00F93CD1" w:rsidRPr="0037076D">
        <w:rPr>
          <w:rFonts w:ascii="Palatino Linotype" w:hAnsi="Palatino Linotype"/>
          <w:b/>
          <w:color w:val="000000" w:themeColor="text1"/>
        </w:rPr>
        <w:t>la respuesta proporcionada</w:t>
      </w:r>
    </w:p>
    <w:p w14:paraId="7D0EB765" w14:textId="77777777" w:rsidR="00A91828" w:rsidRPr="0037076D" w:rsidRDefault="00A91828"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261B851A" w14:textId="198EBD4D" w:rsidR="00A91828" w:rsidRPr="0037076D" w:rsidRDefault="00F93CD1" w:rsidP="00A91828">
      <w:pPr>
        <w:pStyle w:val="Prrafodelista"/>
        <w:numPr>
          <w:ilvl w:val="0"/>
          <w:numId w:val="1"/>
        </w:numPr>
        <w:spacing w:before="120" w:after="120" w:line="360" w:lineRule="auto"/>
        <w:jc w:val="both"/>
        <w:rPr>
          <w:rFonts w:ascii="Palatino Linotype" w:hAnsi="Palatino Linotype"/>
        </w:rPr>
      </w:pPr>
      <w:r w:rsidRPr="0037076D">
        <w:rPr>
          <w:rFonts w:ascii="Palatino Linotype" w:eastAsia="Calibri" w:hAnsi="Palatino Linotype" w:cs="Arial"/>
        </w:rPr>
        <w:lastRenderedPageBreak/>
        <w:t xml:space="preserve">El particular solicitó </w:t>
      </w:r>
      <w:r w:rsidR="00A91828" w:rsidRPr="0037076D">
        <w:rPr>
          <w:rFonts w:ascii="Palatino Linotype" w:eastAsia="Calibri" w:hAnsi="Palatino Linotype" w:cs="Arial"/>
        </w:rPr>
        <w:t>el c</w:t>
      </w:r>
      <w:r w:rsidR="00A91828" w:rsidRPr="0037076D">
        <w:rPr>
          <w:rFonts w:ascii="Palatino Linotype" w:eastAsia="Times New Roman" w:hAnsi="Palatino Linotype" w:cs="Times New Roman"/>
          <w:szCs w:val="22"/>
          <w:lang w:eastAsia="es-MX"/>
        </w:rPr>
        <w:t>urriculum Vitae de la Directora de Obras Públicas y Desarrollo Urbano Patricia Cruz Cuevas.</w:t>
      </w:r>
    </w:p>
    <w:p w14:paraId="53E3B5DC" w14:textId="41D8B8A5" w:rsidR="00A91828" w:rsidRPr="0037076D" w:rsidRDefault="00A91828" w:rsidP="00A91828">
      <w:pPr>
        <w:pStyle w:val="Prrafodelista"/>
        <w:spacing w:before="120" w:after="120" w:line="360" w:lineRule="auto"/>
        <w:ind w:left="0"/>
        <w:jc w:val="both"/>
        <w:rPr>
          <w:rFonts w:ascii="Palatino Linotype" w:hAnsi="Palatino Linotype"/>
        </w:rPr>
      </w:pPr>
    </w:p>
    <w:p w14:paraId="244732BD" w14:textId="0810C4B8" w:rsidR="00975D72" w:rsidRPr="0037076D" w:rsidRDefault="00975D72" w:rsidP="00975D72">
      <w:pPr>
        <w:pStyle w:val="Prrafodelista"/>
        <w:numPr>
          <w:ilvl w:val="0"/>
          <w:numId w:val="1"/>
        </w:numPr>
        <w:tabs>
          <w:tab w:val="left" w:pos="426"/>
        </w:tabs>
        <w:spacing w:line="360" w:lineRule="auto"/>
        <w:jc w:val="both"/>
        <w:rPr>
          <w:rFonts w:ascii="Palatino Linotype" w:eastAsia="MS Mincho" w:hAnsi="Palatino Linotype" w:cs="Arial"/>
        </w:rPr>
      </w:pPr>
      <w:r w:rsidRPr="0037076D">
        <w:rPr>
          <w:rFonts w:ascii="Palatino Linotype" w:eastAsia="Calibri" w:hAnsi="Palatino Linotype" w:cs="Arial"/>
          <w:lang w:val="es-ES" w:eastAsia="es-MX"/>
        </w:rPr>
        <w:t xml:space="preserve">Es indispensable determinar lo que se concibe como currículum vitae, </w:t>
      </w:r>
      <w:r w:rsidRPr="0037076D">
        <w:rPr>
          <w:rFonts w:ascii="Palatino Linotype" w:eastAsia="Calibri" w:hAnsi="Palatino Linotype" w:cs="Arial"/>
          <w:lang w:val="es-ES"/>
        </w:rPr>
        <w:t xml:space="preserve">del cual únicamente la Real Academia de la Lengua Española lo define de la siguiente manera: </w:t>
      </w:r>
    </w:p>
    <w:p w14:paraId="5A7252AD" w14:textId="77777777" w:rsidR="00975D72" w:rsidRPr="0037076D" w:rsidRDefault="00975D72" w:rsidP="00975D72">
      <w:pPr>
        <w:pStyle w:val="Prrafodelista"/>
        <w:tabs>
          <w:tab w:val="left" w:pos="426"/>
        </w:tabs>
        <w:spacing w:line="360" w:lineRule="auto"/>
        <w:ind w:left="0"/>
        <w:jc w:val="both"/>
        <w:rPr>
          <w:rFonts w:ascii="Palatino Linotype" w:eastAsia="MS Mincho" w:hAnsi="Palatino Linotype" w:cs="Arial"/>
          <w:sz w:val="8"/>
        </w:rPr>
      </w:pPr>
    </w:p>
    <w:p w14:paraId="6EDAA4C4" w14:textId="77777777" w:rsidR="00975D72" w:rsidRPr="0037076D" w:rsidRDefault="00975D72" w:rsidP="00975D72">
      <w:pPr>
        <w:tabs>
          <w:tab w:val="left" w:pos="426"/>
        </w:tabs>
        <w:spacing w:line="276" w:lineRule="auto"/>
        <w:ind w:left="567" w:right="616"/>
        <w:jc w:val="both"/>
        <w:rPr>
          <w:rFonts w:ascii="Palatino Linotype" w:eastAsia="MS Mincho" w:hAnsi="Palatino Linotype" w:cs="Arial"/>
        </w:rPr>
      </w:pPr>
      <w:r w:rsidRPr="0037076D">
        <w:rPr>
          <w:rFonts w:ascii="Palatino Linotype" w:eastAsia="Calibri" w:hAnsi="Palatino Linotype" w:cs="Arial"/>
          <w:b/>
          <w:bCs/>
          <w:sz w:val="22"/>
        </w:rPr>
        <w:t>“</w:t>
      </w:r>
      <w:r w:rsidRPr="0037076D">
        <w:rPr>
          <w:rFonts w:ascii="Palatino Linotype" w:eastAsia="Calibri" w:hAnsi="Palatino Linotype" w:cs="Arial"/>
          <w:b/>
          <w:bCs/>
          <w:i/>
          <w:sz w:val="22"/>
        </w:rPr>
        <w:t>currículum vítae</w:t>
      </w:r>
      <w:r w:rsidRPr="0037076D">
        <w:rPr>
          <w:rFonts w:ascii="Palatino Linotype" w:eastAsia="Calibri" w:hAnsi="Palatino Linotype" w:cs="Arial"/>
          <w:i/>
          <w:sz w:val="22"/>
        </w:rPr>
        <w:t>. </w:t>
      </w:r>
      <w:bookmarkStart w:id="32" w:name="1"/>
      <w:r w:rsidRPr="0037076D">
        <w:rPr>
          <w:rFonts w:ascii="Palatino Linotype" w:eastAsia="Calibri" w:hAnsi="Palatino Linotype" w:cs="Arial"/>
          <w:b/>
          <w:bCs/>
          <w:i/>
          <w:sz w:val="22"/>
        </w:rPr>
        <w:t>1.</w:t>
      </w:r>
      <w:bookmarkEnd w:id="32"/>
      <w:r w:rsidRPr="0037076D">
        <w:rPr>
          <w:rFonts w:ascii="Palatino Linotype" w:eastAsia="Calibri" w:hAnsi="Palatino Linotype" w:cs="Arial"/>
          <w:i/>
          <w:sz w:val="22"/>
        </w:rPr>
        <w:t> Loc. lat. que significa literalmente ‘carrera de la vida’. Se usa como locución nominal masculina para designar la relación de los datos personales, formación académica, actividad laboral y méritos de una persona.</w:t>
      </w:r>
      <w:r w:rsidRPr="0037076D">
        <w:rPr>
          <w:rFonts w:ascii="Palatino Linotype" w:eastAsia="Calibri" w:hAnsi="Palatino Linotype" w:cs="Arial"/>
          <w:sz w:val="22"/>
        </w:rPr>
        <w:t>”</w:t>
      </w:r>
    </w:p>
    <w:p w14:paraId="54EFDEF3" w14:textId="77777777" w:rsidR="00975D72" w:rsidRPr="0037076D" w:rsidRDefault="00975D72" w:rsidP="00975D72">
      <w:pPr>
        <w:pStyle w:val="Prrafodelista"/>
        <w:tabs>
          <w:tab w:val="left" w:pos="426"/>
        </w:tabs>
        <w:spacing w:line="360" w:lineRule="auto"/>
        <w:ind w:left="0"/>
        <w:jc w:val="both"/>
        <w:rPr>
          <w:rFonts w:ascii="Palatino Linotype" w:eastAsia="MS Mincho" w:hAnsi="Palatino Linotype" w:cs="Arial"/>
        </w:rPr>
      </w:pPr>
    </w:p>
    <w:p w14:paraId="1148F1E9" w14:textId="77777777" w:rsidR="00975D72" w:rsidRPr="0037076D" w:rsidRDefault="00975D72" w:rsidP="00975D72">
      <w:pPr>
        <w:pStyle w:val="Prrafodelista"/>
        <w:numPr>
          <w:ilvl w:val="0"/>
          <w:numId w:val="1"/>
        </w:numPr>
        <w:tabs>
          <w:tab w:val="left" w:pos="426"/>
        </w:tabs>
        <w:spacing w:line="360" w:lineRule="auto"/>
        <w:jc w:val="both"/>
        <w:rPr>
          <w:rFonts w:ascii="Palatino Linotype" w:eastAsia="MS Mincho" w:hAnsi="Palatino Linotype" w:cs="Arial"/>
        </w:rPr>
      </w:pPr>
      <w:r w:rsidRPr="0037076D">
        <w:rPr>
          <w:rFonts w:ascii="Palatino Linotype" w:eastAsia="MS Mincho" w:hAnsi="Palatino Linotype" w:cs="Arial"/>
        </w:rPr>
        <w:t>De la interpretación a esta definición se desprende que el currículum vitae está relacionado con la hoja de vida o carrera de vida de una persona, donde se podría apreciar la preparación académica y laboral que tiene, además de los méritos obtenidos tal y como podrían ser cursos, certificaciones o capacitaciones.</w:t>
      </w:r>
    </w:p>
    <w:p w14:paraId="3675451F" w14:textId="77777777" w:rsidR="00975D72" w:rsidRPr="0037076D" w:rsidRDefault="00975D72" w:rsidP="00975D72">
      <w:pPr>
        <w:pStyle w:val="Prrafodelista"/>
        <w:tabs>
          <w:tab w:val="left" w:pos="426"/>
        </w:tabs>
        <w:spacing w:line="360" w:lineRule="auto"/>
        <w:ind w:left="0"/>
        <w:jc w:val="both"/>
        <w:rPr>
          <w:rFonts w:ascii="Palatino Linotype" w:eastAsia="MS Mincho" w:hAnsi="Palatino Linotype" w:cs="Arial"/>
        </w:rPr>
      </w:pPr>
    </w:p>
    <w:p w14:paraId="4BE9890F" w14:textId="77777777" w:rsidR="00975D72" w:rsidRPr="0037076D" w:rsidRDefault="00975D72" w:rsidP="00975D72">
      <w:pPr>
        <w:pStyle w:val="Prrafodelista"/>
        <w:numPr>
          <w:ilvl w:val="0"/>
          <w:numId w:val="1"/>
        </w:numPr>
        <w:tabs>
          <w:tab w:val="left" w:pos="207"/>
          <w:tab w:val="left" w:pos="426"/>
        </w:tabs>
        <w:autoSpaceDE w:val="0"/>
        <w:autoSpaceDN w:val="0"/>
        <w:adjustRightInd w:val="0"/>
        <w:spacing w:line="360" w:lineRule="auto"/>
        <w:ind w:right="-93"/>
        <w:jc w:val="both"/>
        <w:rPr>
          <w:rFonts w:ascii="Palatino Linotype" w:eastAsia="Calibri" w:hAnsi="Palatino Linotype" w:cs="Arial"/>
          <w:lang w:val="es-ES" w:eastAsia="es-MX"/>
        </w:rPr>
      </w:pPr>
      <w:r w:rsidRPr="0037076D">
        <w:rPr>
          <w:rFonts w:ascii="Palatino Linotype" w:eastAsia="Calibri" w:hAnsi="Palatino Linotype" w:cs="Arial"/>
          <w:lang w:val="es-ES" w:eastAsia="es-MX"/>
        </w:rPr>
        <w:t>Sirve agregar que el currículum vitae es un documento actualizable y que se genera precisamente para su entrega en situaciones en que se pretenda obtener un empleo, por lo que su elaboración y contenido dependerá sólo del titular de la información, tanto para cuestiones como informar el grado académico con el que cuenta hasta los empleos o trabajos anteriores que se han ejercido; documento que persigue como finalidad acreditar la idoneidad para ostentar el cargo para el que se pretende postular una persona.</w:t>
      </w:r>
    </w:p>
    <w:p w14:paraId="593BD346" w14:textId="77777777" w:rsidR="00975D72" w:rsidRPr="0037076D" w:rsidRDefault="00975D72" w:rsidP="00975D72">
      <w:pPr>
        <w:pStyle w:val="Prrafodelista"/>
        <w:spacing w:line="360" w:lineRule="auto"/>
        <w:ind w:left="0" w:right="49"/>
        <w:jc w:val="both"/>
        <w:rPr>
          <w:rFonts w:ascii="Palatino Linotype" w:eastAsia="MS Mincho" w:hAnsi="Palatino Linotype"/>
        </w:rPr>
      </w:pPr>
    </w:p>
    <w:p w14:paraId="67250190" w14:textId="77777777" w:rsidR="00975D72" w:rsidRPr="0037076D" w:rsidRDefault="00975D72" w:rsidP="00975D72">
      <w:pPr>
        <w:pStyle w:val="Prrafodelista"/>
        <w:numPr>
          <w:ilvl w:val="0"/>
          <w:numId w:val="1"/>
        </w:numPr>
        <w:spacing w:line="360" w:lineRule="auto"/>
        <w:ind w:right="49"/>
        <w:jc w:val="both"/>
        <w:rPr>
          <w:rFonts w:ascii="Palatino Linotype" w:eastAsia="MS Mincho" w:hAnsi="Palatino Linotype"/>
        </w:rPr>
      </w:pPr>
      <w:r w:rsidRPr="0037076D">
        <w:rPr>
          <w:rFonts w:ascii="Palatino Linotype" w:eastAsia="MS Mincho" w:hAnsi="Palatino Linotype"/>
        </w:rPr>
        <w:t xml:space="preserve">El currículum vitae es equiparable con la ficha curricular, puesto que cumplen con el mismo fin, es decir, plasmar </w:t>
      </w:r>
      <w:r w:rsidRPr="0037076D">
        <w:rPr>
          <w:rFonts w:ascii="Palatino Linotype" w:eastAsia="MS Mincho" w:hAnsi="Palatino Linotype" w:cs="Arial"/>
        </w:rPr>
        <w:t xml:space="preserve">carrera de vida de una persona, donde </w:t>
      </w:r>
      <w:r w:rsidRPr="0037076D">
        <w:rPr>
          <w:rFonts w:ascii="Palatino Linotype" w:eastAsia="MS Mincho" w:hAnsi="Palatino Linotype" w:cs="Arial"/>
        </w:rPr>
        <w:lastRenderedPageBreak/>
        <w:t>se podría apreciar la preparación académica y laboral y, la Ley de Transparencia y Acceso a la Información Pública del Estado de México y Municipios, en el artículo 92 fracción XXI, la cual dispone lo siguiente:</w:t>
      </w:r>
    </w:p>
    <w:p w14:paraId="11B9E90D" w14:textId="77777777" w:rsidR="00975D72" w:rsidRPr="0037076D" w:rsidRDefault="00975D72" w:rsidP="00975D72">
      <w:pPr>
        <w:pStyle w:val="Prrafodelista"/>
        <w:rPr>
          <w:rFonts w:ascii="Palatino Linotype" w:eastAsia="MS Mincho" w:hAnsi="Palatino Linotype"/>
        </w:rPr>
      </w:pPr>
    </w:p>
    <w:p w14:paraId="242E553E" w14:textId="77777777" w:rsidR="00975D72" w:rsidRPr="0037076D" w:rsidRDefault="00975D72" w:rsidP="00975D72">
      <w:pPr>
        <w:pStyle w:val="Prrafodelista"/>
        <w:spacing w:line="360" w:lineRule="auto"/>
        <w:ind w:left="567" w:right="822"/>
        <w:jc w:val="both"/>
        <w:rPr>
          <w:rFonts w:ascii="Palatino Linotype" w:hAnsi="Palatino Linotype"/>
          <w:i/>
          <w:sz w:val="22"/>
        </w:rPr>
      </w:pPr>
      <w:r w:rsidRPr="0037076D">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88E3DF" w14:textId="77777777" w:rsidR="00975D72" w:rsidRPr="0037076D" w:rsidRDefault="00975D72" w:rsidP="00975D72">
      <w:pPr>
        <w:pStyle w:val="Prrafodelista"/>
        <w:spacing w:line="360" w:lineRule="auto"/>
        <w:ind w:left="567" w:right="822"/>
        <w:jc w:val="both"/>
        <w:rPr>
          <w:rFonts w:ascii="Palatino Linotype" w:hAnsi="Palatino Linotype"/>
          <w:i/>
          <w:sz w:val="22"/>
        </w:rPr>
      </w:pPr>
      <w:r w:rsidRPr="0037076D">
        <w:rPr>
          <w:rFonts w:ascii="Palatino Linotype" w:hAnsi="Palatino Linotype"/>
          <w:i/>
          <w:sz w:val="22"/>
        </w:rPr>
        <w:t>…</w:t>
      </w:r>
    </w:p>
    <w:p w14:paraId="3E9AAC44" w14:textId="77777777" w:rsidR="00975D72" w:rsidRPr="0037076D" w:rsidRDefault="00975D72" w:rsidP="00975D72">
      <w:pPr>
        <w:pStyle w:val="Prrafodelista"/>
        <w:spacing w:line="360" w:lineRule="auto"/>
        <w:ind w:left="567" w:right="822"/>
        <w:jc w:val="both"/>
        <w:rPr>
          <w:rFonts w:ascii="Palatino Linotype" w:eastAsia="MS Mincho" w:hAnsi="Palatino Linotype"/>
          <w:i/>
          <w:sz w:val="22"/>
        </w:rPr>
      </w:pPr>
      <w:r w:rsidRPr="0037076D">
        <w:rPr>
          <w:rFonts w:ascii="Palatino Linotype" w:hAnsi="Palatino Linotype"/>
          <w:i/>
          <w:sz w:val="22"/>
        </w:rPr>
        <w:t>XXI. La información curricular, desde el nivel de jefe de departamento o equivalente, hasta el titular del sujeto obligado, así como, en su caso, las sanciones administrativas de que haya sido objeto;</w:t>
      </w:r>
    </w:p>
    <w:p w14:paraId="4ECF86C4" w14:textId="77777777" w:rsidR="00975D72" w:rsidRPr="0037076D" w:rsidRDefault="00975D72" w:rsidP="00975D72">
      <w:pPr>
        <w:pStyle w:val="Prrafodelista"/>
        <w:rPr>
          <w:rFonts w:ascii="Palatino Linotype" w:eastAsia="MS Mincho" w:hAnsi="Palatino Linotype"/>
        </w:rPr>
      </w:pPr>
    </w:p>
    <w:p w14:paraId="0A71F3C9" w14:textId="2A3A271C" w:rsidR="00975D72" w:rsidRPr="0037076D" w:rsidRDefault="00975D72" w:rsidP="00975D72">
      <w:pPr>
        <w:pStyle w:val="Prrafodelista"/>
        <w:numPr>
          <w:ilvl w:val="0"/>
          <w:numId w:val="1"/>
        </w:numPr>
        <w:tabs>
          <w:tab w:val="left" w:pos="851"/>
        </w:tabs>
        <w:spacing w:before="240" w:after="240" w:line="360" w:lineRule="auto"/>
        <w:ind w:right="49"/>
        <w:jc w:val="both"/>
        <w:rPr>
          <w:rFonts w:ascii="Palatino Linotype" w:hAnsi="Palatino Linotype"/>
          <w:sz w:val="28"/>
          <w:lang w:val="es-ES"/>
        </w:rPr>
      </w:pPr>
      <w:r w:rsidRPr="0037076D">
        <w:rPr>
          <w:rFonts w:ascii="Palatino Linotype" w:eastAsia="MS Mincho" w:hAnsi="Palatino Linotype"/>
        </w:rPr>
        <w:t>Como resultado de lo anterior, se tiene que la información relativa a la ficha curricular o currículum vitae es de acceso público por estar contemplado dentro de las obligaciones de transparencia común que tienen los sujetos obligados.</w:t>
      </w:r>
    </w:p>
    <w:p w14:paraId="13FB3571" w14:textId="77777777" w:rsidR="009151ED" w:rsidRPr="0037076D" w:rsidRDefault="009151ED" w:rsidP="009151ED">
      <w:pPr>
        <w:pStyle w:val="Prrafodelista"/>
        <w:tabs>
          <w:tab w:val="left" w:pos="851"/>
        </w:tabs>
        <w:spacing w:before="240" w:after="240" w:line="360" w:lineRule="auto"/>
        <w:ind w:left="0" w:right="49"/>
        <w:jc w:val="both"/>
        <w:rPr>
          <w:rFonts w:ascii="Palatino Linotype" w:hAnsi="Palatino Linotype"/>
          <w:lang w:val="es-ES"/>
        </w:rPr>
      </w:pPr>
    </w:p>
    <w:p w14:paraId="11B1A975" w14:textId="63A62845" w:rsidR="009151ED" w:rsidRPr="0037076D" w:rsidRDefault="009151ED" w:rsidP="00975D72">
      <w:pPr>
        <w:pStyle w:val="Prrafodelista"/>
        <w:numPr>
          <w:ilvl w:val="0"/>
          <w:numId w:val="1"/>
        </w:numPr>
        <w:tabs>
          <w:tab w:val="left" w:pos="851"/>
        </w:tabs>
        <w:spacing w:before="240" w:after="240" w:line="360" w:lineRule="auto"/>
        <w:ind w:right="49"/>
        <w:jc w:val="both"/>
        <w:rPr>
          <w:rFonts w:ascii="Palatino Linotype" w:hAnsi="Palatino Linotype"/>
          <w:sz w:val="28"/>
          <w:lang w:val="es-ES"/>
        </w:rPr>
      </w:pPr>
      <w:r w:rsidRPr="0037076D">
        <w:rPr>
          <w:rFonts w:ascii="Palatino Linotype" w:eastAsia="MS Mincho" w:hAnsi="Palatino Linotype"/>
        </w:rPr>
        <w:t>Dicho lo anterior, es necesario analizar la información proporcionada por el Sujeto Obligado, siendo la siguiente:</w:t>
      </w:r>
    </w:p>
    <w:p w14:paraId="50A20CAF" w14:textId="42875945" w:rsidR="00975D72" w:rsidRPr="0037076D" w:rsidRDefault="00B36CF9" w:rsidP="00975D72">
      <w:pPr>
        <w:pStyle w:val="Prrafodelista"/>
        <w:tabs>
          <w:tab w:val="left" w:pos="851"/>
        </w:tabs>
        <w:spacing w:before="240" w:after="240" w:line="360" w:lineRule="auto"/>
        <w:ind w:left="0" w:right="49"/>
        <w:jc w:val="both"/>
        <w:rPr>
          <w:rFonts w:ascii="Palatino Linotype" w:hAnsi="Palatino Linotype"/>
          <w:sz w:val="28"/>
          <w:lang w:val="es-ES"/>
        </w:rPr>
      </w:pPr>
      <w:r w:rsidRPr="0037076D">
        <w:rPr>
          <w:rFonts w:ascii="Palatino Linotype" w:hAnsi="Palatino Linotype"/>
          <w:noProof/>
          <w:sz w:val="28"/>
          <w:lang w:eastAsia="es-MX"/>
        </w:rPr>
        <mc:AlternateContent>
          <mc:Choice Requires="wps">
            <w:drawing>
              <wp:anchor distT="0" distB="0" distL="114300" distR="114300" simplePos="0" relativeHeight="251659264" behindDoc="0" locked="0" layoutInCell="1" allowOverlap="1" wp14:anchorId="5D7884A1" wp14:editId="5D95E2A8">
                <wp:simplePos x="0" y="0"/>
                <wp:positionH relativeFrom="column">
                  <wp:posOffset>-1833</wp:posOffset>
                </wp:positionH>
                <wp:positionV relativeFrom="paragraph">
                  <wp:posOffset>7656</wp:posOffset>
                </wp:positionV>
                <wp:extent cx="5520906" cy="2794958"/>
                <wp:effectExtent l="38100" t="19050" r="60960" b="81915"/>
                <wp:wrapNone/>
                <wp:docPr id="5" name="Conector recto 5"/>
                <wp:cNvGraphicFramePr/>
                <a:graphic xmlns:a="http://schemas.openxmlformats.org/drawingml/2006/main">
                  <a:graphicData uri="http://schemas.microsoft.com/office/word/2010/wordprocessingShape">
                    <wps:wsp>
                      <wps:cNvCnPr/>
                      <wps:spPr>
                        <a:xfrm>
                          <a:off x="0" y="0"/>
                          <a:ext cx="5520906" cy="279495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B58644A"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pt" to="434.55pt,2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" strokecolor="#4f81bd [3204]" strokeweight="2pt">
                <v:shadow on="t" color="black" opacity="24903f" origin=",.5" offset="0,.55556mm"/>
              </v:line>
            </w:pict>
          </mc:Fallback>
        </mc:AlternateContent>
      </w:r>
    </w:p>
    <w:p w14:paraId="63DB4A57" w14:textId="0E4F267F" w:rsidR="00975D72" w:rsidRPr="0037076D" w:rsidRDefault="00D205FF" w:rsidP="00A91828">
      <w:pPr>
        <w:pStyle w:val="Prrafodelista"/>
        <w:spacing w:before="120" w:after="120" w:line="360" w:lineRule="auto"/>
        <w:ind w:left="0"/>
        <w:jc w:val="both"/>
        <w:rPr>
          <w:rFonts w:ascii="Palatino Linotype" w:hAnsi="Palatino Linotype"/>
        </w:rPr>
      </w:pPr>
      <w:r w:rsidRPr="0037076D">
        <w:rPr>
          <w:rFonts w:ascii="Palatino Linotype" w:hAnsi="Palatino Linotype"/>
          <w:noProof/>
          <w:lang w:eastAsia="es-MX"/>
        </w:rPr>
        <w:lastRenderedPageBreak/>
        <w:drawing>
          <wp:inline distT="0" distB="0" distL="0" distR="0" wp14:anchorId="0D84A1F8" wp14:editId="078AC74B">
            <wp:extent cx="5564038" cy="7479757"/>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9323" cy="7486862"/>
                    </a:xfrm>
                    <a:prstGeom prst="rect">
                      <a:avLst/>
                    </a:prstGeom>
                  </pic:spPr>
                </pic:pic>
              </a:graphicData>
            </a:graphic>
          </wp:inline>
        </w:drawing>
      </w:r>
    </w:p>
    <w:p w14:paraId="784BF84D" w14:textId="616AD9B5" w:rsidR="00975D72" w:rsidRPr="0037076D" w:rsidRDefault="00D205FF" w:rsidP="00A91828">
      <w:pPr>
        <w:pStyle w:val="Prrafodelista"/>
        <w:spacing w:before="120" w:after="120" w:line="360" w:lineRule="auto"/>
        <w:ind w:left="0"/>
        <w:jc w:val="both"/>
        <w:rPr>
          <w:rFonts w:ascii="Palatino Linotype" w:hAnsi="Palatino Linotype"/>
        </w:rPr>
      </w:pPr>
      <w:r w:rsidRPr="0037076D">
        <w:rPr>
          <w:rFonts w:ascii="Palatino Linotype" w:hAnsi="Palatino Linotype"/>
          <w:noProof/>
          <w:lang w:eastAsia="es-MX"/>
        </w:rPr>
        <w:lastRenderedPageBreak/>
        <w:drawing>
          <wp:inline distT="0" distB="0" distL="0" distR="0" wp14:anchorId="5B2EDC61" wp14:editId="0944ECB1">
            <wp:extent cx="5612130" cy="4245610"/>
            <wp:effectExtent l="0" t="0" r="762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245610"/>
                    </a:xfrm>
                    <a:prstGeom prst="rect">
                      <a:avLst/>
                    </a:prstGeom>
                  </pic:spPr>
                </pic:pic>
              </a:graphicData>
            </a:graphic>
          </wp:inline>
        </w:drawing>
      </w:r>
    </w:p>
    <w:p w14:paraId="3599027A" w14:textId="39680B8C" w:rsidR="00975D72" w:rsidRPr="0037076D" w:rsidRDefault="00D205FF" w:rsidP="00A91828">
      <w:pPr>
        <w:pStyle w:val="Prrafodelista"/>
        <w:spacing w:before="120" w:after="120" w:line="360" w:lineRule="auto"/>
        <w:ind w:left="0"/>
        <w:jc w:val="both"/>
        <w:rPr>
          <w:rFonts w:ascii="Palatino Linotype" w:hAnsi="Palatino Linotype"/>
        </w:rPr>
      </w:pPr>
      <w:r w:rsidRPr="0037076D">
        <w:rPr>
          <w:rFonts w:ascii="Palatino Linotype" w:hAnsi="Palatino Linotype"/>
          <w:noProof/>
          <w:lang w:eastAsia="es-MX"/>
        </w:rPr>
        <w:lastRenderedPageBreak/>
        <w:drawing>
          <wp:inline distT="0" distB="0" distL="0" distR="0" wp14:anchorId="678FC60F" wp14:editId="6C740BAD">
            <wp:extent cx="5612130" cy="4413250"/>
            <wp:effectExtent l="0" t="0" r="762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413250"/>
                    </a:xfrm>
                    <a:prstGeom prst="rect">
                      <a:avLst/>
                    </a:prstGeom>
                  </pic:spPr>
                </pic:pic>
              </a:graphicData>
            </a:graphic>
          </wp:inline>
        </w:drawing>
      </w:r>
    </w:p>
    <w:p w14:paraId="7AD6FA48" w14:textId="77777777" w:rsidR="00A91828" w:rsidRPr="0037076D" w:rsidRDefault="00A91828" w:rsidP="00A91828">
      <w:pPr>
        <w:pStyle w:val="Prrafodelista"/>
        <w:spacing w:before="120" w:after="120" w:line="360" w:lineRule="auto"/>
        <w:ind w:left="0"/>
        <w:jc w:val="both"/>
        <w:rPr>
          <w:rFonts w:ascii="Palatino Linotype" w:hAnsi="Palatino Linotype"/>
        </w:rPr>
      </w:pPr>
    </w:p>
    <w:p w14:paraId="6BBD32CD" w14:textId="67D2DF02" w:rsidR="00D205FF" w:rsidRPr="0037076D" w:rsidRDefault="00D205FF" w:rsidP="00F93CD1">
      <w:pPr>
        <w:pStyle w:val="Prrafodelista"/>
        <w:numPr>
          <w:ilvl w:val="0"/>
          <w:numId w:val="1"/>
        </w:numPr>
        <w:spacing w:before="120" w:after="120" w:line="360" w:lineRule="auto"/>
        <w:jc w:val="both"/>
        <w:rPr>
          <w:rFonts w:ascii="Palatino Linotype" w:hAnsi="Palatino Linotype"/>
        </w:rPr>
      </w:pPr>
      <w:r w:rsidRPr="0037076D">
        <w:rPr>
          <w:rFonts w:ascii="Palatino Linotype" w:hAnsi="Palatino Linotype"/>
        </w:rPr>
        <w:t>El documento proporcionado por el Sujeto Obligado cuenta con los siguientes elementos:</w:t>
      </w:r>
    </w:p>
    <w:p w14:paraId="37BAA578" w14:textId="77777777" w:rsidR="00D205FF" w:rsidRPr="0037076D" w:rsidRDefault="00D205FF" w:rsidP="00D205FF">
      <w:pPr>
        <w:pStyle w:val="Prrafodelista"/>
        <w:numPr>
          <w:ilvl w:val="0"/>
          <w:numId w:val="31"/>
        </w:numPr>
        <w:spacing w:before="120" w:after="120" w:line="360" w:lineRule="auto"/>
        <w:jc w:val="both"/>
        <w:rPr>
          <w:rFonts w:ascii="Palatino Linotype" w:hAnsi="Palatino Linotype"/>
        </w:rPr>
      </w:pPr>
      <w:r w:rsidRPr="0037076D">
        <w:rPr>
          <w:rFonts w:ascii="Palatino Linotype" w:hAnsi="Palatino Linotype"/>
          <w:color w:val="000000" w:themeColor="text1"/>
          <w:szCs w:val="22"/>
        </w:rPr>
        <w:t>Datos personales del titular;</w:t>
      </w:r>
    </w:p>
    <w:p w14:paraId="6D687EA0" w14:textId="77777777" w:rsidR="00D205FF" w:rsidRPr="0037076D" w:rsidRDefault="00D205FF" w:rsidP="00D205FF">
      <w:pPr>
        <w:pStyle w:val="Prrafodelista"/>
        <w:numPr>
          <w:ilvl w:val="0"/>
          <w:numId w:val="31"/>
        </w:numPr>
        <w:spacing w:before="120" w:after="120" w:line="360" w:lineRule="auto"/>
        <w:jc w:val="both"/>
        <w:rPr>
          <w:rFonts w:ascii="Palatino Linotype" w:hAnsi="Palatino Linotype"/>
        </w:rPr>
      </w:pPr>
      <w:r w:rsidRPr="0037076D">
        <w:rPr>
          <w:rFonts w:ascii="Palatino Linotype" w:hAnsi="Palatino Linotype"/>
          <w:color w:val="000000" w:themeColor="text1"/>
          <w:szCs w:val="22"/>
        </w:rPr>
        <w:t>Resumen laboral;</w:t>
      </w:r>
    </w:p>
    <w:p w14:paraId="23AB9736" w14:textId="77777777" w:rsidR="00D205FF" w:rsidRPr="0037076D" w:rsidRDefault="00D205FF" w:rsidP="00D205FF">
      <w:pPr>
        <w:pStyle w:val="Prrafodelista"/>
        <w:numPr>
          <w:ilvl w:val="0"/>
          <w:numId w:val="31"/>
        </w:numPr>
        <w:spacing w:before="120" w:after="120" w:line="360" w:lineRule="auto"/>
        <w:jc w:val="both"/>
        <w:rPr>
          <w:rFonts w:ascii="Palatino Linotype" w:hAnsi="Palatino Linotype"/>
        </w:rPr>
      </w:pPr>
      <w:r w:rsidRPr="0037076D">
        <w:rPr>
          <w:rFonts w:ascii="Palatino Linotype" w:hAnsi="Palatino Linotype"/>
          <w:color w:val="000000" w:themeColor="text1"/>
          <w:szCs w:val="22"/>
        </w:rPr>
        <w:t>Experiencia profesional;</w:t>
      </w:r>
    </w:p>
    <w:p w14:paraId="616A4705" w14:textId="77777777" w:rsidR="00D205FF" w:rsidRPr="0037076D" w:rsidRDefault="00D205FF" w:rsidP="00D205FF">
      <w:pPr>
        <w:pStyle w:val="Prrafodelista"/>
        <w:numPr>
          <w:ilvl w:val="0"/>
          <w:numId w:val="31"/>
        </w:numPr>
        <w:spacing w:before="120" w:after="120" w:line="360" w:lineRule="auto"/>
        <w:jc w:val="both"/>
        <w:rPr>
          <w:rFonts w:ascii="Palatino Linotype" w:hAnsi="Palatino Linotype"/>
        </w:rPr>
      </w:pPr>
      <w:r w:rsidRPr="0037076D">
        <w:rPr>
          <w:rFonts w:ascii="Palatino Linotype" w:hAnsi="Palatino Linotype"/>
          <w:color w:val="000000" w:themeColor="text1"/>
          <w:szCs w:val="22"/>
        </w:rPr>
        <w:t>Estudios y actividades</w:t>
      </w:r>
    </w:p>
    <w:p w14:paraId="5E4666A4" w14:textId="77777777" w:rsidR="00D205FF" w:rsidRPr="0037076D" w:rsidRDefault="00D205FF" w:rsidP="00D205FF">
      <w:pPr>
        <w:pStyle w:val="Prrafodelista"/>
        <w:numPr>
          <w:ilvl w:val="0"/>
          <w:numId w:val="31"/>
        </w:numPr>
        <w:spacing w:before="120" w:after="120" w:line="360" w:lineRule="auto"/>
        <w:jc w:val="both"/>
        <w:rPr>
          <w:rFonts w:ascii="Palatino Linotype" w:hAnsi="Palatino Linotype"/>
        </w:rPr>
      </w:pPr>
      <w:r w:rsidRPr="0037076D">
        <w:rPr>
          <w:rFonts w:ascii="Palatino Linotype" w:hAnsi="Palatino Linotype"/>
          <w:color w:val="000000" w:themeColor="text1"/>
          <w:szCs w:val="22"/>
        </w:rPr>
        <w:t>Reconocimientos;</w:t>
      </w:r>
    </w:p>
    <w:p w14:paraId="3FA881CA" w14:textId="77777777" w:rsidR="00D205FF" w:rsidRPr="0037076D" w:rsidRDefault="00D205FF" w:rsidP="00D205FF">
      <w:pPr>
        <w:pStyle w:val="Prrafodelista"/>
        <w:numPr>
          <w:ilvl w:val="0"/>
          <w:numId w:val="31"/>
        </w:numPr>
        <w:spacing w:before="120" w:after="120" w:line="360" w:lineRule="auto"/>
        <w:jc w:val="both"/>
        <w:rPr>
          <w:rFonts w:ascii="Palatino Linotype" w:hAnsi="Palatino Linotype"/>
        </w:rPr>
      </w:pPr>
      <w:r w:rsidRPr="0037076D">
        <w:rPr>
          <w:rFonts w:ascii="Palatino Linotype" w:hAnsi="Palatino Linotype"/>
          <w:color w:val="000000" w:themeColor="text1"/>
          <w:szCs w:val="22"/>
        </w:rPr>
        <w:t>Constancias;</w:t>
      </w:r>
    </w:p>
    <w:p w14:paraId="67086C8E" w14:textId="0F619E83" w:rsidR="00D205FF" w:rsidRPr="0037076D" w:rsidRDefault="00D205FF" w:rsidP="00D205FF">
      <w:pPr>
        <w:pStyle w:val="Prrafodelista"/>
        <w:numPr>
          <w:ilvl w:val="0"/>
          <w:numId w:val="31"/>
        </w:numPr>
        <w:spacing w:before="120" w:after="120" w:line="360" w:lineRule="auto"/>
        <w:jc w:val="both"/>
        <w:rPr>
          <w:rFonts w:ascii="Palatino Linotype" w:hAnsi="Palatino Linotype"/>
        </w:rPr>
      </w:pPr>
      <w:r w:rsidRPr="0037076D">
        <w:rPr>
          <w:rFonts w:ascii="Palatino Linotype" w:hAnsi="Palatino Linotype"/>
          <w:color w:val="000000" w:themeColor="text1"/>
          <w:szCs w:val="22"/>
        </w:rPr>
        <w:t>Nombramientos; y</w:t>
      </w:r>
    </w:p>
    <w:p w14:paraId="145FFBB7" w14:textId="202FFBF5" w:rsidR="00D205FF" w:rsidRPr="0037076D" w:rsidRDefault="00D205FF" w:rsidP="00D205FF">
      <w:pPr>
        <w:pStyle w:val="Prrafodelista"/>
        <w:numPr>
          <w:ilvl w:val="0"/>
          <w:numId w:val="31"/>
        </w:numPr>
        <w:spacing w:before="120" w:after="120" w:line="360" w:lineRule="auto"/>
        <w:jc w:val="both"/>
        <w:rPr>
          <w:rFonts w:ascii="Palatino Linotype" w:hAnsi="Palatino Linotype"/>
        </w:rPr>
      </w:pPr>
      <w:r w:rsidRPr="0037076D">
        <w:rPr>
          <w:rFonts w:ascii="Palatino Linotype" w:hAnsi="Palatino Linotype"/>
          <w:color w:val="000000" w:themeColor="text1"/>
          <w:szCs w:val="22"/>
        </w:rPr>
        <w:lastRenderedPageBreak/>
        <w:t>Título.</w:t>
      </w:r>
    </w:p>
    <w:p w14:paraId="36A54F1E" w14:textId="77777777" w:rsidR="00D205FF" w:rsidRPr="0037076D" w:rsidRDefault="00D205FF" w:rsidP="00D205FF">
      <w:pPr>
        <w:pStyle w:val="Prrafodelista"/>
        <w:spacing w:before="120" w:after="120" w:line="360" w:lineRule="auto"/>
        <w:ind w:left="0"/>
        <w:jc w:val="both"/>
        <w:rPr>
          <w:rFonts w:ascii="Palatino Linotype" w:hAnsi="Palatino Linotype"/>
        </w:rPr>
      </w:pPr>
    </w:p>
    <w:p w14:paraId="0360B9EA" w14:textId="0E41E97D" w:rsidR="00766F99" w:rsidRPr="0037076D" w:rsidRDefault="00D205FF" w:rsidP="00766F99">
      <w:pPr>
        <w:pStyle w:val="Prrafodelista"/>
        <w:numPr>
          <w:ilvl w:val="0"/>
          <w:numId w:val="1"/>
        </w:numPr>
        <w:spacing w:before="120" w:after="120" w:line="360" w:lineRule="auto"/>
        <w:jc w:val="both"/>
        <w:rPr>
          <w:rFonts w:ascii="Palatino Linotype" w:hAnsi="Palatino Linotype"/>
        </w:rPr>
      </w:pPr>
      <w:r w:rsidRPr="0037076D">
        <w:rPr>
          <w:rFonts w:ascii="Palatino Linotype" w:hAnsi="Palatino Linotype"/>
        </w:rPr>
        <w:t>Es así que, el documento remitido por el Sujeto Obligado cumple con los elementos que contempla el curriculum vitae según lo dicho en l</w:t>
      </w:r>
      <w:r w:rsidR="00766F99" w:rsidRPr="0037076D">
        <w:rPr>
          <w:rFonts w:ascii="Palatino Linotype" w:hAnsi="Palatino Linotype"/>
        </w:rPr>
        <w:t>íneas anteriores, entonces, a</w:t>
      </w:r>
      <w:r w:rsidR="00766F99" w:rsidRPr="0037076D">
        <w:rPr>
          <w:rFonts w:ascii="Palatino Linotype" w:hAnsi="Palatino Linotype"/>
          <w:lang w:val="es-ES"/>
        </w:rPr>
        <w:t xml:space="preserve">l haber existido un pronunciamiento por parte del Sujeto Obligado, </w:t>
      </w:r>
      <w:r w:rsidR="00766F99" w:rsidRPr="0037076D">
        <w:rPr>
          <w:rFonts w:ascii="Palatino Linotype" w:hAnsi="Palatino Linotype"/>
          <w:lang w:eastAsia="en-US"/>
        </w:rPr>
        <w:t xml:space="preserve">es que </w:t>
      </w:r>
      <w:r w:rsidR="00766F99" w:rsidRPr="0037076D">
        <w:rPr>
          <w:rFonts w:ascii="Palatino Linotype" w:hAnsi="Palatino Linotype"/>
          <w:lang w:val="es-ES"/>
        </w:rPr>
        <w:t>debemos</w:t>
      </w:r>
      <w:r w:rsidR="00766F99" w:rsidRPr="0037076D">
        <w:rPr>
          <w:rFonts w:ascii="Palatino Linotype" w:hAnsi="Palatino Linotype"/>
          <w:i/>
          <w:lang w:val="es-ES"/>
        </w:rPr>
        <w:t xml:space="preserve"> </w:t>
      </w:r>
      <w:r w:rsidR="00766F99" w:rsidRPr="0037076D">
        <w:rPr>
          <w:rFonts w:ascii="Palatino Linotype" w:hAnsi="Palatino Linotype" w:cs="Arial"/>
          <w:szCs w:val="20"/>
        </w:rPr>
        <w:t>hacer referencia a l</w:t>
      </w:r>
      <w:r w:rsidR="00766F99" w:rsidRPr="0037076D">
        <w:rPr>
          <w:rFonts w:ascii="Palatino Linotype" w:hAnsi="Palatino Linotype"/>
        </w:rPr>
        <w:t>a presunción de veracidad</w:t>
      </w:r>
      <w:r w:rsidR="00766F99" w:rsidRPr="0037076D">
        <w:rPr>
          <w:rStyle w:val="Refdenotaalpie"/>
          <w:rFonts w:ascii="Palatino Linotype" w:hAnsi="Palatino Linotype"/>
        </w:rPr>
        <w:footnoteReference w:id="6"/>
      </w:r>
      <w:r w:rsidR="00766F99" w:rsidRPr="0037076D">
        <w:rPr>
          <w:rFonts w:ascii="Palatino Linotype" w:hAnsi="Palatino Linotype"/>
        </w:rPr>
        <w:t xml:space="preserve"> supone una declaración </w:t>
      </w:r>
      <w:r w:rsidR="00766F99" w:rsidRPr="0037076D">
        <w:rPr>
          <w:rFonts w:ascii="Palatino Linotype" w:hAnsi="Palatino Linotype"/>
          <w:i/>
        </w:rPr>
        <w:t>iurus tantum</w:t>
      </w:r>
      <w:r w:rsidR="00766F99" w:rsidRPr="0037076D">
        <w:rPr>
          <w:rFonts w:ascii="Palatino Linotype" w:hAnsi="Palatino Linotype"/>
        </w:rPr>
        <w:t xml:space="preserve"> ya que admite prueba en contra, por lo que este Órgano no está facultado para pronunciarse sobre la veracidad de la información entregada.</w:t>
      </w:r>
    </w:p>
    <w:p w14:paraId="30C8ED0C" w14:textId="77777777" w:rsidR="00766F99" w:rsidRPr="0037076D" w:rsidRDefault="00766F99" w:rsidP="00766F99">
      <w:pPr>
        <w:pStyle w:val="Prrafodelista"/>
        <w:spacing w:line="360" w:lineRule="auto"/>
        <w:rPr>
          <w:rFonts w:ascii="Palatino Linotype" w:hAnsi="Palatino Linotype"/>
        </w:rPr>
      </w:pPr>
    </w:p>
    <w:p w14:paraId="273AB130" w14:textId="77777777" w:rsidR="00766F99" w:rsidRPr="0037076D" w:rsidRDefault="00766F99" w:rsidP="00766F99">
      <w:pPr>
        <w:pStyle w:val="Prrafodelista"/>
        <w:numPr>
          <w:ilvl w:val="0"/>
          <w:numId w:val="1"/>
        </w:numPr>
        <w:spacing w:line="360" w:lineRule="auto"/>
        <w:jc w:val="both"/>
        <w:rPr>
          <w:rFonts w:ascii="Palatino Linotype" w:hAnsi="Palatino Linotype"/>
        </w:rPr>
      </w:pPr>
      <w:r w:rsidRPr="0037076D">
        <w:rPr>
          <w:rFonts w:ascii="Palatino Linotype" w:hAnsi="Palatino Linotype"/>
        </w:rPr>
        <w:t>Sirve de apoyo a lo anterior por analogía el criterio 31-10 emitido por el entonces Instituto Federal de Acceso a la Información y Protección de Datos, que a la letra dice:</w:t>
      </w:r>
    </w:p>
    <w:p w14:paraId="11AC5163" w14:textId="77777777" w:rsidR="00766F99" w:rsidRPr="0037076D" w:rsidRDefault="00766F99" w:rsidP="00766F99">
      <w:pPr>
        <w:pStyle w:val="Prrafodelista"/>
        <w:spacing w:line="360" w:lineRule="auto"/>
        <w:rPr>
          <w:rFonts w:ascii="Palatino Linotype" w:hAnsi="Palatino Linotype"/>
        </w:rPr>
      </w:pPr>
    </w:p>
    <w:p w14:paraId="1ABAF95E" w14:textId="77777777" w:rsidR="00766F99" w:rsidRPr="0037076D" w:rsidRDefault="00766F99" w:rsidP="00766F99">
      <w:pPr>
        <w:autoSpaceDE w:val="0"/>
        <w:autoSpaceDN w:val="0"/>
        <w:adjustRightInd w:val="0"/>
        <w:spacing w:line="360" w:lineRule="auto"/>
        <w:ind w:left="567" w:right="567"/>
        <w:jc w:val="both"/>
        <w:rPr>
          <w:rFonts w:ascii="Palatino Linotype" w:hAnsi="Palatino Linotype"/>
          <w:i/>
          <w:iCs/>
          <w:sz w:val="22"/>
        </w:rPr>
      </w:pPr>
      <w:r w:rsidRPr="0037076D">
        <w:rPr>
          <w:rFonts w:ascii="Palatino Linotype" w:hAnsi="Palatino Linotype"/>
          <w:b/>
          <w:i/>
          <w:iCs/>
          <w:sz w:val="22"/>
        </w:rPr>
        <w:t>El Instituto Federal de Acceso a la Información y Protección de Datos </w:t>
      </w:r>
      <w:r w:rsidRPr="0037076D">
        <w:rPr>
          <w:rFonts w:ascii="Palatino Linotype" w:hAnsi="Palatino Linotype"/>
          <w:b/>
          <w:bCs/>
          <w:i/>
          <w:iCs/>
          <w:sz w:val="22"/>
        </w:rPr>
        <w:t>no cuenta con facultades para pronunciarse respecto de la veracidad de los documentos proporcionados por los sujetos obligados.</w:t>
      </w:r>
      <w:r w:rsidRPr="0037076D">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w:t>
      </w:r>
      <w:r w:rsidRPr="0037076D">
        <w:rPr>
          <w:rFonts w:ascii="Palatino Linotype" w:hAnsi="Palatino Linotype"/>
          <w:i/>
          <w:iCs/>
          <w:sz w:val="22"/>
        </w:rPr>
        <w:lastRenderedPageBreak/>
        <w:t>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DF74682" w14:textId="2EA58C6A" w:rsidR="00766F99" w:rsidRPr="0037076D" w:rsidRDefault="00766F99" w:rsidP="004C2333">
      <w:pPr>
        <w:pStyle w:val="Prrafodelista"/>
        <w:numPr>
          <w:ilvl w:val="0"/>
          <w:numId w:val="1"/>
        </w:numPr>
        <w:shd w:val="clear" w:color="auto" w:fill="FFFFFF"/>
        <w:spacing w:before="240" w:after="240" w:line="360" w:lineRule="auto"/>
        <w:jc w:val="both"/>
        <w:rPr>
          <w:rFonts w:ascii="Palatino Linotype" w:hAnsi="Palatino Linotype" w:cs="Arial"/>
        </w:rPr>
      </w:pPr>
      <w:r w:rsidRPr="0037076D">
        <w:rPr>
          <w:rFonts w:ascii="Palatino Linotype" w:hAnsi="Palatino Linotype" w:cs="Arial"/>
          <w:color w:val="000000"/>
        </w:rPr>
        <w:t>Este Órgano Garante carece de facultades para dudar de la veracidad sobre la información proporcionada por el Sujeto Obligado</w:t>
      </w:r>
      <w:r w:rsidR="004C2333" w:rsidRPr="0037076D">
        <w:rPr>
          <w:rFonts w:ascii="Palatino Linotype" w:hAnsi="Palatino Linotype" w:cs="Arial"/>
        </w:rPr>
        <w:t>.</w:t>
      </w:r>
    </w:p>
    <w:p w14:paraId="20088B03" w14:textId="77777777" w:rsidR="004C2333" w:rsidRPr="0037076D" w:rsidRDefault="004C2333" w:rsidP="004C2333">
      <w:pPr>
        <w:pStyle w:val="Prrafodelista"/>
        <w:shd w:val="clear" w:color="auto" w:fill="FFFFFF"/>
        <w:spacing w:before="240" w:after="240" w:line="360" w:lineRule="auto"/>
        <w:ind w:left="0"/>
        <w:jc w:val="both"/>
        <w:rPr>
          <w:rFonts w:ascii="Palatino Linotype" w:hAnsi="Palatino Linotype" w:cs="Arial"/>
        </w:rPr>
      </w:pPr>
    </w:p>
    <w:p w14:paraId="31000139" w14:textId="2BDB75C4" w:rsidR="00D205FF" w:rsidRPr="0037076D" w:rsidRDefault="004C2333" w:rsidP="00F93CD1">
      <w:pPr>
        <w:pStyle w:val="Prrafodelista"/>
        <w:numPr>
          <w:ilvl w:val="0"/>
          <w:numId w:val="1"/>
        </w:numPr>
        <w:spacing w:before="120" w:after="120" w:line="360" w:lineRule="auto"/>
        <w:jc w:val="both"/>
        <w:rPr>
          <w:rFonts w:ascii="Palatino Linotype" w:hAnsi="Palatino Linotype"/>
        </w:rPr>
      </w:pPr>
      <w:r w:rsidRPr="0037076D">
        <w:rPr>
          <w:rFonts w:ascii="Palatino Linotype" w:hAnsi="Palatino Linotype"/>
        </w:rPr>
        <w:t xml:space="preserve">Es así que, </w:t>
      </w:r>
      <w:r w:rsidR="00D205FF" w:rsidRPr="0037076D">
        <w:rPr>
          <w:rFonts w:ascii="Palatino Linotype" w:hAnsi="Palatino Linotype"/>
        </w:rPr>
        <w:t xml:space="preserve">contrario a lo que manifestó </w:t>
      </w:r>
      <w:r w:rsidR="00766F99" w:rsidRPr="0037076D">
        <w:rPr>
          <w:rFonts w:ascii="Palatino Linotype" w:hAnsi="Palatino Linotype"/>
        </w:rPr>
        <w:t>el particular en sus motivos o razones de inconformidad, la información proporcionada corresponde a la información solicitada, actualizando lo dispuesto en el artículo 166, primer párrafo de la Ley de Transparencia y Acceso a la Información Pública del Estado de México y Municipios:</w:t>
      </w:r>
    </w:p>
    <w:p w14:paraId="294CCA6E" w14:textId="70ED04C3" w:rsidR="00766F99" w:rsidRPr="0037076D" w:rsidRDefault="00766F99" w:rsidP="00766F99">
      <w:pPr>
        <w:pStyle w:val="Prrafodelista"/>
        <w:spacing w:before="120" w:after="120" w:line="360" w:lineRule="auto"/>
        <w:ind w:left="0"/>
        <w:jc w:val="both"/>
        <w:rPr>
          <w:rFonts w:ascii="Palatino Linotype" w:hAnsi="Palatino Linotype"/>
        </w:rPr>
      </w:pPr>
    </w:p>
    <w:p w14:paraId="4FDCA6BF" w14:textId="65B301D2" w:rsidR="00766F99" w:rsidRPr="0037076D" w:rsidRDefault="00766F99" w:rsidP="00766F99">
      <w:pPr>
        <w:pStyle w:val="Prrafodelista"/>
        <w:spacing w:before="120" w:after="120" w:line="360" w:lineRule="auto"/>
        <w:ind w:left="567" w:right="616"/>
        <w:jc w:val="both"/>
        <w:rPr>
          <w:rFonts w:ascii="Palatino Linotype" w:hAnsi="Palatino Linotype"/>
          <w:i/>
          <w:sz w:val="22"/>
        </w:rPr>
      </w:pPr>
      <w:r w:rsidRPr="0037076D">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27635E5A" w14:textId="132EAFD0" w:rsidR="00D205FF" w:rsidRPr="0037076D" w:rsidRDefault="00D205FF" w:rsidP="00D205FF">
      <w:pPr>
        <w:pStyle w:val="Prrafodelista"/>
        <w:spacing w:before="120" w:after="120" w:line="360" w:lineRule="auto"/>
        <w:ind w:left="0"/>
        <w:jc w:val="both"/>
        <w:rPr>
          <w:rFonts w:ascii="Palatino Linotype" w:hAnsi="Palatino Linotype"/>
        </w:rPr>
      </w:pPr>
    </w:p>
    <w:p w14:paraId="77DCA735" w14:textId="6A1359AB" w:rsidR="004C2333" w:rsidRPr="0037076D" w:rsidRDefault="00766F99" w:rsidP="004C2333">
      <w:pPr>
        <w:pStyle w:val="Prrafodelista"/>
        <w:numPr>
          <w:ilvl w:val="0"/>
          <w:numId w:val="1"/>
        </w:numPr>
        <w:spacing w:before="120" w:after="120" w:line="360" w:lineRule="auto"/>
        <w:jc w:val="both"/>
        <w:rPr>
          <w:rFonts w:ascii="Palatino Linotype" w:hAnsi="Palatino Linotype"/>
        </w:rPr>
      </w:pPr>
      <w:r w:rsidRPr="0037076D">
        <w:rPr>
          <w:rFonts w:ascii="Palatino Linotype" w:eastAsia="Calibri" w:hAnsi="Palatino Linotype" w:cs="Arial"/>
        </w:rPr>
        <w:t>Ahora bien, el particular se inconformó únicamente porque no le entregaron la información, más no así por las versiones p</w:t>
      </w:r>
      <w:r w:rsidR="004C2333" w:rsidRPr="0037076D">
        <w:rPr>
          <w:rFonts w:ascii="Palatino Linotype" w:eastAsia="Calibri" w:hAnsi="Palatino Linotype" w:cs="Arial"/>
        </w:rPr>
        <w:t xml:space="preserve">úblicas, o bien, de la información proporcionada, </w:t>
      </w:r>
      <w:r w:rsidR="004C2333" w:rsidRPr="0037076D">
        <w:rPr>
          <w:rFonts w:ascii="Palatino Linotype" w:eastAsia="MS Mincho" w:hAnsi="Palatino Linotype"/>
        </w:rPr>
        <w:t>en consecuencia, los rubros que no fueron motivo de inconformidad d</w:t>
      </w:r>
      <w:r w:rsidR="004C2333" w:rsidRPr="0037076D">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363F15B" w14:textId="77777777" w:rsidR="004C2333" w:rsidRPr="0037076D" w:rsidRDefault="004C2333" w:rsidP="004C2333">
      <w:pPr>
        <w:pStyle w:val="Prrafodelista"/>
        <w:spacing w:before="120" w:after="120" w:line="360" w:lineRule="auto"/>
        <w:ind w:left="0"/>
        <w:jc w:val="both"/>
        <w:rPr>
          <w:rFonts w:ascii="Palatino Linotype" w:hAnsi="Palatino Linotype"/>
        </w:rPr>
      </w:pPr>
    </w:p>
    <w:p w14:paraId="67079569" w14:textId="77777777" w:rsidR="004C2333" w:rsidRPr="0037076D" w:rsidRDefault="004C2333" w:rsidP="004C2333">
      <w:pPr>
        <w:autoSpaceDE w:val="0"/>
        <w:autoSpaceDN w:val="0"/>
        <w:adjustRightInd w:val="0"/>
        <w:spacing w:before="240" w:after="360"/>
        <w:ind w:left="851" w:right="900"/>
        <w:jc w:val="both"/>
        <w:rPr>
          <w:rFonts w:ascii="Palatino Linotype" w:eastAsia="Calibri" w:hAnsi="Palatino Linotype" w:cs="Arial"/>
          <w:i/>
          <w:sz w:val="22"/>
        </w:rPr>
      </w:pPr>
      <w:r w:rsidRPr="0037076D">
        <w:rPr>
          <w:rFonts w:ascii="Palatino Linotype" w:eastAsia="Calibri" w:hAnsi="Palatino Linotype" w:cs="Arial"/>
          <w:b/>
          <w:i/>
          <w:sz w:val="22"/>
        </w:rPr>
        <w:lastRenderedPageBreak/>
        <w:t xml:space="preserve">“REVISIÓN EN AMPARO. LOS RESOLUTIVOS NO COMBATIDOS DEBEN DECLARARSE FIRMES. </w:t>
      </w:r>
      <w:r w:rsidRPr="0037076D">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8FBD269" w14:textId="77777777" w:rsidR="004C2333" w:rsidRPr="0037076D" w:rsidRDefault="004C2333" w:rsidP="004C2333">
      <w:pPr>
        <w:pStyle w:val="Prrafodelista"/>
        <w:numPr>
          <w:ilvl w:val="0"/>
          <w:numId w:val="1"/>
        </w:numPr>
        <w:spacing w:before="240" w:after="240" w:line="360" w:lineRule="auto"/>
        <w:jc w:val="both"/>
        <w:rPr>
          <w:rFonts w:ascii="Palatino Linotype" w:eastAsia="Arial Unicode MS" w:hAnsi="Palatino Linotype" w:cs="Arial"/>
        </w:rPr>
      </w:pPr>
      <w:r w:rsidRPr="0037076D">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FC3C3E2" w14:textId="77777777" w:rsidR="004C2333" w:rsidRPr="0037076D" w:rsidRDefault="004C2333" w:rsidP="004C2333">
      <w:pPr>
        <w:pStyle w:val="Prrafodelista"/>
        <w:spacing w:before="240" w:after="240" w:line="360" w:lineRule="auto"/>
        <w:ind w:left="0"/>
        <w:jc w:val="both"/>
        <w:rPr>
          <w:rFonts w:ascii="Palatino Linotype" w:eastAsia="Arial Unicode MS" w:hAnsi="Palatino Linotype" w:cs="Arial"/>
        </w:rPr>
      </w:pPr>
    </w:p>
    <w:p w14:paraId="743EA8B7" w14:textId="77777777" w:rsidR="004C2333" w:rsidRPr="0037076D" w:rsidRDefault="004C2333" w:rsidP="004C2333">
      <w:pPr>
        <w:pStyle w:val="Prrafodelista"/>
        <w:numPr>
          <w:ilvl w:val="0"/>
          <w:numId w:val="1"/>
        </w:numPr>
        <w:spacing w:before="240" w:after="240" w:line="360" w:lineRule="auto"/>
        <w:jc w:val="both"/>
        <w:rPr>
          <w:rFonts w:ascii="Palatino Linotype" w:eastAsia="Arial Unicode MS" w:hAnsi="Palatino Linotype" w:cs="Arial"/>
        </w:rPr>
      </w:pPr>
      <w:r w:rsidRPr="0037076D">
        <w:rPr>
          <w:rFonts w:ascii="Palatino Linotype" w:eastAsia="Arial Unicode MS" w:hAnsi="Palatino Linotype" w:cs="Arial"/>
        </w:rPr>
        <w:t xml:space="preserve">Sirve de sustento a lo anterior por analogía la tesis jurisprudencial número </w:t>
      </w:r>
      <w:r w:rsidRPr="0037076D">
        <w:rPr>
          <w:rFonts w:ascii="Palatino Linotype" w:eastAsia="Calibri" w:hAnsi="Palatino Linotype" w:cs="Arial"/>
        </w:rPr>
        <w:t>VI.3o.C. J/60, publicada en el Semanario Judicial de la Federación y su Gaceta bajo el número de registro 176,608 que a la letra dice:</w:t>
      </w:r>
    </w:p>
    <w:p w14:paraId="22DB58BD" w14:textId="77777777" w:rsidR="004C2333" w:rsidRPr="0037076D" w:rsidRDefault="004C2333" w:rsidP="004C2333">
      <w:pPr>
        <w:pStyle w:val="Prrafodelista"/>
        <w:rPr>
          <w:rFonts w:ascii="Palatino Linotype" w:eastAsia="Arial Unicode MS" w:hAnsi="Palatino Linotype" w:cs="Arial"/>
        </w:rPr>
      </w:pPr>
    </w:p>
    <w:p w14:paraId="53E7FFA2" w14:textId="77777777" w:rsidR="004C2333" w:rsidRPr="0037076D" w:rsidRDefault="004C2333" w:rsidP="004C2333">
      <w:pPr>
        <w:pStyle w:val="Prrafodelista"/>
        <w:spacing w:line="360" w:lineRule="auto"/>
        <w:ind w:left="567" w:right="616"/>
        <w:jc w:val="both"/>
        <w:rPr>
          <w:rFonts w:ascii="Palatino Linotype" w:hAnsi="Palatino Linotype" w:cs="Arial"/>
          <w:i/>
        </w:rPr>
      </w:pPr>
      <w:r w:rsidRPr="0037076D">
        <w:rPr>
          <w:rFonts w:ascii="Palatino Linotype" w:hAnsi="Palatino Linotype" w:cs="Arial"/>
          <w:b/>
          <w:bCs/>
          <w:i/>
          <w:caps/>
        </w:rPr>
        <w:t xml:space="preserve">“ACTOS CONSENTIDOS. SON LOS QUE NO SE IMPUGNAN MEDIANTE EL RECURSO IDÓNEO. </w:t>
      </w:r>
      <w:r w:rsidRPr="0037076D">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646D3CE" w14:textId="77777777" w:rsidR="004C2333" w:rsidRPr="0037076D" w:rsidRDefault="004C2333" w:rsidP="004C2333">
      <w:pPr>
        <w:pStyle w:val="Prrafodelista"/>
        <w:tabs>
          <w:tab w:val="left" w:pos="567"/>
        </w:tabs>
        <w:spacing w:line="360" w:lineRule="auto"/>
        <w:ind w:left="0"/>
        <w:jc w:val="both"/>
        <w:rPr>
          <w:rFonts w:ascii="Palatino Linotype" w:eastAsia="Calibri" w:hAnsi="Palatino Linotype" w:cs="Arial"/>
        </w:rPr>
      </w:pPr>
    </w:p>
    <w:p w14:paraId="6638332A" w14:textId="2861373C" w:rsidR="004C2333" w:rsidRPr="0037076D" w:rsidRDefault="004C2333" w:rsidP="004C2333">
      <w:pPr>
        <w:pStyle w:val="Prrafodelista"/>
        <w:numPr>
          <w:ilvl w:val="0"/>
          <w:numId w:val="1"/>
        </w:numPr>
        <w:tabs>
          <w:tab w:val="left" w:pos="567"/>
        </w:tabs>
        <w:spacing w:line="360" w:lineRule="auto"/>
        <w:jc w:val="both"/>
        <w:rPr>
          <w:rFonts w:ascii="Palatino Linotype" w:eastAsia="Calibri" w:hAnsi="Palatino Linotype" w:cs="Arial"/>
        </w:rPr>
      </w:pPr>
      <w:r w:rsidRPr="0037076D">
        <w:rPr>
          <w:rFonts w:ascii="Palatino Linotype" w:eastAsia="Calibri" w:hAnsi="Palatino Linotype" w:cs="Arial"/>
        </w:rPr>
        <w:lastRenderedPageBreak/>
        <w:t>Entonces, al no haber otro requerimiento pendiente de analizar y reiterando que, con la información proporcionada se colma el derecho del particular, lo conducente es CONFIRMAR la respuesta, por haber resultado infundados los motivos o razones de inconformidad hechos valer por el particular.</w:t>
      </w:r>
    </w:p>
    <w:p w14:paraId="3490CF7D" w14:textId="5C2F1EB7" w:rsidR="004C2333" w:rsidRPr="0037076D" w:rsidRDefault="004C2333" w:rsidP="004C2333">
      <w:pPr>
        <w:pStyle w:val="Prrafodelista"/>
        <w:tabs>
          <w:tab w:val="left" w:pos="567"/>
        </w:tabs>
        <w:spacing w:line="360" w:lineRule="auto"/>
        <w:ind w:left="0"/>
        <w:jc w:val="both"/>
        <w:rPr>
          <w:rFonts w:ascii="Palatino Linotype" w:eastAsia="Calibri" w:hAnsi="Palatino Linotype" w:cs="Arial"/>
        </w:rPr>
      </w:pPr>
    </w:p>
    <w:p w14:paraId="6F199AF8" w14:textId="19CFD65B" w:rsidR="004C2333" w:rsidRPr="0037076D" w:rsidRDefault="004C2333" w:rsidP="004C233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3" w:name="_Toc65830227"/>
      <w:bookmarkStart w:id="34" w:name="_Toc74236449"/>
      <w:r w:rsidRPr="0037076D">
        <w:rPr>
          <w:rFonts w:ascii="Palatino Linotype" w:hAnsi="Palatino Linotype"/>
          <w:b/>
          <w:bCs/>
          <w:color w:val="000000" w:themeColor="text1"/>
        </w:rPr>
        <w:t>QUINTO. Vista a la Dirección de Protección de Datos Personales.</w:t>
      </w:r>
      <w:bookmarkEnd w:id="33"/>
      <w:bookmarkEnd w:id="34"/>
    </w:p>
    <w:p w14:paraId="445B14E1" w14:textId="77777777" w:rsidR="004C2333" w:rsidRPr="0037076D" w:rsidRDefault="004C2333" w:rsidP="004C233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753CCE15" w14:textId="11BFE9C1" w:rsidR="004C2333" w:rsidRPr="0037076D" w:rsidRDefault="004C2333" w:rsidP="004C2333">
      <w:pPr>
        <w:pStyle w:val="Prrafodelista"/>
        <w:numPr>
          <w:ilvl w:val="0"/>
          <w:numId w:val="1"/>
        </w:numPr>
        <w:tabs>
          <w:tab w:val="left" w:pos="709"/>
        </w:tabs>
        <w:spacing w:before="240" w:after="240" w:line="360" w:lineRule="auto"/>
        <w:ind w:right="49"/>
        <w:jc w:val="both"/>
        <w:rPr>
          <w:rFonts w:ascii="Palatino Linotype" w:hAnsi="Palatino Linotype"/>
        </w:rPr>
      </w:pPr>
      <w:r w:rsidRPr="0037076D">
        <w:rPr>
          <w:rFonts w:ascii="Palatino Linotype" w:eastAsia="MS Mincho" w:hAnsi="Palatino Linotype"/>
        </w:rPr>
        <w:t xml:space="preserve">Es </w:t>
      </w:r>
      <w:r w:rsidRPr="0037076D">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remitida en respuesta, se aprecia que se dejaron a la vista datos personales susceptibles de ser clasificados como confidenciales, tal es el caso del documento electrónico denominado </w:t>
      </w:r>
      <w:r w:rsidRPr="0037076D">
        <w:rPr>
          <w:rFonts w:ascii="Palatino Linotype" w:hAnsi="Palatino Linotype"/>
          <w:b/>
          <w:i/>
        </w:rPr>
        <w:t>00230JUCHITEIP2022</w:t>
      </w:r>
      <w:r w:rsidRPr="0037076D">
        <w:rPr>
          <w:rFonts w:ascii="Palatino Linotype" w:hAnsi="Palatino Linotype"/>
        </w:rPr>
        <w:t xml:space="preserve"> se dejaron a la vista datos personales, tales como </w:t>
      </w:r>
      <w:r w:rsidRPr="0037076D">
        <w:rPr>
          <w:rFonts w:ascii="Palatino Linotype" w:hAnsi="Palatino Linotype"/>
          <w:b/>
        </w:rPr>
        <w:t>nombre y firma</w:t>
      </w:r>
      <w:r w:rsidRPr="0037076D">
        <w:rPr>
          <w:rFonts w:ascii="Palatino Linotype" w:hAnsi="Palatino Linotype"/>
        </w:rPr>
        <w:t xml:space="preserve"> de particulares en cartas de recomendación. </w:t>
      </w:r>
    </w:p>
    <w:p w14:paraId="38BAED5F" w14:textId="77777777" w:rsidR="004C2333" w:rsidRPr="0037076D" w:rsidRDefault="004C2333" w:rsidP="004C2333">
      <w:pPr>
        <w:pStyle w:val="Prrafodelista"/>
        <w:tabs>
          <w:tab w:val="left" w:pos="709"/>
        </w:tabs>
        <w:spacing w:before="240" w:after="240" w:line="360" w:lineRule="auto"/>
        <w:ind w:left="0" w:right="49"/>
        <w:jc w:val="both"/>
        <w:rPr>
          <w:rFonts w:ascii="Palatino Linotype" w:hAnsi="Palatino Linotype"/>
        </w:rPr>
      </w:pPr>
    </w:p>
    <w:p w14:paraId="7325EB8E" w14:textId="77777777" w:rsidR="004C2333" w:rsidRPr="0037076D" w:rsidRDefault="004C2333" w:rsidP="004C2333">
      <w:pPr>
        <w:pStyle w:val="Prrafodelista"/>
        <w:numPr>
          <w:ilvl w:val="0"/>
          <w:numId w:val="1"/>
        </w:numPr>
        <w:tabs>
          <w:tab w:val="left" w:pos="709"/>
        </w:tabs>
        <w:spacing w:before="240" w:after="240" w:line="360" w:lineRule="auto"/>
        <w:ind w:right="49"/>
        <w:jc w:val="both"/>
        <w:rPr>
          <w:rFonts w:ascii="Palatino Linotype" w:hAnsi="Palatino Linotype"/>
        </w:rPr>
      </w:pPr>
      <w:r w:rsidRPr="0037076D">
        <w:rPr>
          <w:rFonts w:ascii="Palatino Linotype" w:hAnsi="Palatino Linotype"/>
        </w:rPr>
        <w:t xml:space="preserve">Por lo que es necesario dar vista al área competente para que en ejercicio de sus atribuciones realice las investigaciones pertinentes por las omisiones detectadas atribuibles al </w:t>
      </w:r>
      <w:r w:rsidRPr="0037076D">
        <w:rPr>
          <w:rFonts w:ascii="Palatino Linotype" w:hAnsi="Palatino Linotype"/>
          <w:b/>
        </w:rPr>
        <w:t>SUJETO OBLIGADO</w:t>
      </w:r>
      <w:r w:rsidRPr="0037076D">
        <w:rPr>
          <w:rFonts w:ascii="Palatino Linotype" w:hAnsi="Palatino Linotype"/>
        </w:rPr>
        <w:t>.</w:t>
      </w:r>
    </w:p>
    <w:p w14:paraId="10CA9C87" w14:textId="77777777" w:rsidR="004C2333" w:rsidRPr="0037076D" w:rsidRDefault="004C2333" w:rsidP="004C2333">
      <w:pPr>
        <w:pStyle w:val="Prrafodelista"/>
        <w:tabs>
          <w:tab w:val="left" w:pos="709"/>
        </w:tabs>
        <w:spacing w:before="240" w:after="240" w:line="360" w:lineRule="auto"/>
        <w:ind w:left="0" w:right="49"/>
        <w:jc w:val="both"/>
        <w:rPr>
          <w:rFonts w:ascii="Palatino Linotype" w:hAnsi="Palatino Linotype"/>
        </w:rPr>
      </w:pPr>
    </w:p>
    <w:p w14:paraId="47E396EC" w14:textId="77777777" w:rsidR="004C2333" w:rsidRPr="0037076D" w:rsidRDefault="004C2333" w:rsidP="004C2333">
      <w:pPr>
        <w:pStyle w:val="Prrafodelista"/>
        <w:numPr>
          <w:ilvl w:val="0"/>
          <w:numId w:val="1"/>
        </w:numPr>
        <w:tabs>
          <w:tab w:val="left" w:pos="567"/>
        </w:tabs>
        <w:spacing w:before="240" w:after="240" w:line="360" w:lineRule="auto"/>
        <w:ind w:right="51"/>
        <w:jc w:val="both"/>
        <w:rPr>
          <w:rFonts w:ascii="Palatino Linotype" w:hAnsi="Palatino Linotype"/>
          <w:color w:val="000000" w:themeColor="text1"/>
        </w:rPr>
      </w:pPr>
      <w:r w:rsidRPr="0037076D">
        <w:rPr>
          <w:rFonts w:ascii="Palatino Linotype" w:hAnsi="Palatino Linotype" w:cs="Arial"/>
        </w:rPr>
        <w:t xml:space="preserve">Por </w:t>
      </w:r>
      <w:r w:rsidRPr="0037076D">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0121B833" w14:textId="77777777" w:rsidR="004C2333" w:rsidRPr="0037076D" w:rsidRDefault="004C2333" w:rsidP="004C2333">
      <w:pPr>
        <w:pStyle w:val="Prrafodelista"/>
        <w:tabs>
          <w:tab w:val="left" w:pos="426"/>
        </w:tabs>
        <w:spacing w:before="240" w:after="240" w:line="360" w:lineRule="auto"/>
        <w:ind w:left="0" w:right="51"/>
        <w:jc w:val="both"/>
        <w:rPr>
          <w:rFonts w:ascii="Palatino Linotype" w:hAnsi="Palatino Linotype"/>
          <w:color w:val="000000" w:themeColor="text1"/>
        </w:rPr>
      </w:pPr>
    </w:p>
    <w:p w14:paraId="05A4358D"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37076D">
        <w:rPr>
          <w:rFonts w:ascii="Palatino Linotype" w:hAnsi="Palatino Linotype"/>
          <w:b/>
          <w:i/>
        </w:rPr>
        <w:t xml:space="preserve">Atribuciones del Instituto </w:t>
      </w:r>
    </w:p>
    <w:p w14:paraId="07A71E78"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37076D">
        <w:rPr>
          <w:rFonts w:ascii="Palatino Linotype" w:hAnsi="Palatino Linotype"/>
          <w:b/>
          <w:i/>
        </w:rPr>
        <w:lastRenderedPageBreak/>
        <w:t>Artículo 82.</w:t>
      </w:r>
      <w:r w:rsidRPr="0037076D">
        <w:rPr>
          <w:rFonts w:ascii="Palatino Linotype" w:hAnsi="Palatino Linotype"/>
          <w:i/>
        </w:rPr>
        <w:t xml:space="preserve"> El Instituto, además de las atribuciones encomendadas por la Ley de Transparencia y normatividad aplicable, tendrá las atribuciones siguientes:</w:t>
      </w:r>
    </w:p>
    <w:p w14:paraId="3148A211"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37076D">
        <w:rPr>
          <w:rFonts w:ascii="Palatino Linotype" w:hAnsi="Palatino Linotype"/>
          <w:i/>
        </w:rPr>
        <w:t>(…)</w:t>
      </w:r>
    </w:p>
    <w:p w14:paraId="4A7E30C9"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37076D">
        <w:rPr>
          <w:rFonts w:ascii="Palatino Linotype" w:hAnsi="Palatino Linotype"/>
          <w:b/>
          <w:i/>
        </w:rPr>
        <w:t>XIV.</w:t>
      </w:r>
      <w:r w:rsidRPr="0037076D">
        <w:rPr>
          <w:rFonts w:ascii="Palatino Linotype" w:hAnsi="Palatino Linotype"/>
          <w:i/>
        </w:rPr>
        <w:t xml:space="preserve"> </w:t>
      </w:r>
      <w:r w:rsidRPr="0037076D">
        <w:rPr>
          <w:rFonts w:ascii="Palatino Linotype" w:hAnsi="Palatino Linotype"/>
          <w:b/>
          <w:i/>
        </w:rPr>
        <w:t>Formular observaciones y recomendaciones</w:t>
      </w:r>
      <w:r w:rsidRPr="0037076D">
        <w:rPr>
          <w:rFonts w:ascii="Palatino Linotype" w:hAnsi="Palatino Linotype"/>
          <w:i/>
        </w:rPr>
        <w:t xml:space="preserve"> a los sujetos obligados que incumplan esta Ley.</w:t>
      </w:r>
    </w:p>
    <w:p w14:paraId="66226D6D"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37076D">
        <w:rPr>
          <w:rFonts w:ascii="Palatino Linotype" w:hAnsi="Palatino Linotype"/>
          <w:i/>
        </w:rPr>
        <w:t>(…)</w:t>
      </w:r>
    </w:p>
    <w:p w14:paraId="51CCE9B4"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37076D">
        <w:rPr>
          <w:rFonts w:ascii="Palatino Linotype" w:hAnsi="Palatino Linotype"/>
          <w:b/>
          <w:i/>
        </w:rPr>
        <w:t>XXII.</w:t>
      </w:r>
      <w:r w:rsidRPr="0037076D">
        <w:rPr>
          <w:rFonts w:ascii="Palatino Linotype" w:hAnsi="Palatino Linotype"/>
          <w:i/>
        </w:rPr>
        <w:t xml:space="preserve"> </w:t>
      </w:r>
      <w:r w:rsidRPr="0037076D">
        <w:rPr>
          <w:rFonts w:ascii="Palatino Linotype" w:hAnsi="Palatino Linotype"/>
          <w:b/>
          <w:i/>
        </w:rPr>
        <w:t>Verificar el cumplimiento</w:t>
      </w:r>
      <w:r w:rsidRPr="0037076D">
        <w:rPr>
          <w:rFonts w:ascii="Palatino Linotype" w:hAnsi="Palatino Linotype"/>
          <w:i/>
        </w:rPr>
        <w:t xml:space="preserve"> de las disposiciones previstas en esta Ley a través de los procedimientos de revisión que resulten compatibles con las disposiciones de esta Ley.</w:t>
      </w:r>
    </w:p>
    <w:p w14:paraId="3D2E88F0"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37076D">
        <w:rPr>
          <w:rFonts w:ascii="Palatino Linotype" w:hAnsi="Palatino Linotype"/>
          <w:b/>
          <w:i/>
        </w:rPr>
        <w:t>XXIII.</w:t>
      </w:r>
      <w:r w:rsidRPr="0037076D">
        <w:rPr>
          <w:rFonts w:ascii="Palatino Linotype" w:hAnsi="Palatino Linotype"/>
          <w:i/>
        </w:rPr>
        <w:t xml:space="preserve"> </w:t>
      </w:r>
      <w:r w:rsidRPr="0037076D">
        <w:rPr>
          <w:rFonts w:ascii="Palatino Linotype" w:hAnsi="Palatino Linotype"/>
          <w:b/>
          <w:i/>
        </w:rPr>
        <w:t>Implementar</w:t>
      </w:r>
      <w:r w:rsidRPr="0037076D">
        <w:rPr>
          <w:rFonts w:ascii="Palatino Linotype" w:hAnsi="Palatino Linotype"/>
          <w:i/>
        </w:rPr>
        <w:t xml:space="preserve"> los </w:t>
      </w:r>
      <w:r w:rsidRPr="0037076D">
        <w:rPr>
          <w:rFonts w:ascii="Palatino Linotype" w:hAnsi="Palatino Linotype"/>
          <w:b/>
          <w:i/>
        </w:rPr>
        <w:t>procedimientos</w:t>
      </w:r>
      <w:r w:rsidRPr="0037076D">
        <w:rPr>
          <w:rFonts w:ascii="Palatino Linotype" w:hAnsi="Palatino Linotype"/>
          <w:i/>
        </w:rPr>
        <w:t xml:space="preserve"> que resulten necesarios </w:t>
      </w:r>
      <w:r w:rsidRPr="0037076D">
        <w:rPr>
          <w:rFonts w:ascii="Palatino Linotype" w:hAnsi="Palatino Linotype"/>
          <w:b/>
          <w:i/>
        </w:rPr>
        <w:t xml:space="preserve">para el cumplimiento </w:t>
      </w:r>
      <w:r w:rsidRPr="0037076D">
        <w:rPr>
          <w:rFonts w:ascii="Palatino Linotype" w:hAnsi="Palatino Linotype"/>
          <w:i/>
        </w:rPr>
        <w:t>de las disposiciones de esta Ley y para asegurar la protección de datos personales de los titulares. (…)</w:t>
      </w:r>
    </w:p>
    <w:p w14:paraId="3D484444"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37076D">
        <w:rPr>
          <w:rFonts w:ascii="Palatino Linotype" w:hAnsi="Palatino Linotype"/>
          <w:b/>
          <w:i/>
        </w:rPr>
        <w:t>XXV.</w:t>
      </w:r>
      <w:r w:rsidRPr="0037076D">
        <w:rPr>
          <w:rFonts w:ascii="Palatino Linotype" w:hAnsi="Palatino Linotype"/>
          <w:i/>
        </w:rPr>
        <w:t xml:space="preserve"> </w:t>
      </w:r>
      <w:r w:rsidRPr="0037076D">
        <w:rPr>
          <w:rFonts w:ascii="Palatino Linotype" w:hAnsi="Palatino Linotype"/>
          <w:b/>
          <w:i/>
        </w:rPr>
        <w:t>Investigar</w:t>
      </w:r>
      <w:r w:rsidRPr="0037076D">
        <w:rPr>
          <w:rFonts w:ascii="Palatino Linotype" w:hAnsi="Palatino Linotype"/>
          <w:i/>
        </w:rPr>
        <w:t xml:space="preserve"> las </w:t>
      </w:r>
      <w:r w:rsidRPr="0037076D">
        <w:rPr>
          <w:rFonts w:ascii="Palatino Linotype" w:hAnsi="Palatino Linotype"/>
          <w:b/>
          <w:i/>
        </w:rPr>
        <w:t>posibles violaciones</w:t>
      </w:r>
      <w:r w:rsidRPr="0037076D">
        <w:rPr>
          <w:rFonts w:ascii="Palatino Linotype" w:hAnsi="Palatino Linotype"/>
          <w:i/>
        </w:rPr>
        <w:t xml:space="preserve"> a la seguridad de los datos personales a fin de determinar la práctica de verificaciones.</w:t>
      </w:r>
    </w:p>
    <w:p w14:paraId="186FBFD2"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37076D">
        <w:rPr>
          <w:rFonts w:ascii="Palatino Linotype" w:hAnsi="Palatino Linotype"/>
          <w:i/>
        </w:rPr>
        <w:t>(…)”</w:t>
      </w:r>
    </w:p>
    <w:p w14:paraId="121E89F9" w14:textId="77777777" w:rsidR="004C2333" w:rsidRPr="0037076D" w:rsidRDefault="004C2333" w:rsidP="004C2333">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szCs w:val="26"/>
        </w:rPr>
      </w:pPr>
      <w:r w:rsidRPr="0037076D">
        <w:rPr>
          <w:rFonts w:ascii="Palatino Linotype" w:hAnsi="Palatino Linotype"/>
        </w:rPr>
        <w:t>(Énfasis añadido)</w:t>
      </w:r>
    </w:p>
    <w:p w14:paraId="389FCF27" w14:textId="77777777" w:rsidR="004C2333" w:rsidRPr="0037076D" w:rsidRDefault="004C2333" w:rsidP="004C2333">
      <w:pPr>
        <w:pStyle w:val="Prrafodelista"/>
        <w:tabs>
          <w:tab w:val="left" w:pos="426"/>
        </w:tabs>
        <w:spacing w:before="240" w:after="240" w:line="360" w:lineRule="auto"/>
        <w:ind w:left="0" w:right="51"/>
        <w:jc w:val="both"/>
        <w:rPr>
          <w:rFonts w:ascii="Palatino Linotype" w:hAnsi="Palatino Linotype"/>
          <w:color w:val="000000" w:themeColor="text1"/>
        </w:rPr>
      </w:pPr>
    </w:p>
    <w:p w14:paraId="65DADFC3" w14:textId="77777777" w:rsidR="004C2333" w:rsidRPr="0037076D" w:rsidRDefault="004C2333" w:rsidP="004C2333">
      <w:pPr>
        <w:pStyle w:val="Prrafodelista"/>
        <w:numPr>
          <w:ilvl w:val="0"/>
          <w:numId w:val="1"/>
        </w:numPr>
        <w:spacing w:line="360" w:lineRule="auto"/>
        <w:jc w:val="both"/>
        <w:rPr>
          <w:rFonts w:ascii="Palatino Linotype" w:hAnsi="Palatino Linotype" w:cs="Arial"/>
        </w:rPr>
      </w:pPr>
      <w:r w:rsidRPr="0037076D">
        <w:rPr>
          <w:rFonts w:ascii="Palatino Linotype" w:eastAsia="MS Mincho" w:hAnsi="Palatino Linotype"/>
        </w:rPr>
        <w:t xml:space="preserve">Por </w:t>
      </w:r>
      <w:r w:rsidRPr="0037076D">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37076D">
        <w:rPr>
          <w:rFonts w:ascii="Palatino Linotype" w:hAnsi="Palatino Linotype"/>
        </w:rPr>
        <w:t>Investigar las posibles violaciones a la seguridad de los datos personales a fin de determinar la práctica de verificaciones.</w:t>
      </w:r>
    </w:p>
    <w:p w14:paraId="18C71874" w14:textId="77777777" w:rsidR="004C2333" w:rsidRPr="0037076D" w:rsidRDefault="004C2333" w:rsidP="004C2333">
      <w:pPr>
        <w:spacing w:line="360" w:lineRule="auto"/>
        <w:jc w:val="both"/>
        <w:rPr>
          <w:rFonts w:ascii="Palatino Linotype" w:hAnsi="Palatino Linotype" w:cs="Arial"/>
        </w:rPr>
      </w:pPr>
    </w:p>
    <w:p w14:paraId="2901E119" w14:textId="77777777" w:rsidR="004C2333" w:rsidRPr="0037076D" w:rsidRDefault="004C2333" w:rsidP="004C2333">
      <w:pPr>
        <w:pStyle w:val="Prrafodelista"/>
        <w:numPr>
          <w:ilvl w:val="0"/>
          <w:numId w:val="1"/>
        </w:numPr>
        <w:spacing w:line="360" w:lineRule="auto"/>
        <w:ind w:right="49"/>
        <w:jc w:val="both"/>
        <w:rPr>
          <w:rFonts w:ascii="Palatino Linotype" w:eastAsia="MS Mincho" w:hAnsi="Palatino Linotype" w:cs="Bookman Old Style"/>
        </w:rPr>
      </w:pPr>
      <w:r w:rsidRPr="0037076D">
        <w:rPr>
          <w:rFonts w:ascii="Palatino Linotype" w:eastAsia="MS Mincho" w:hAnsi="Palatino Linotype" w:cs="Bookman Old Styl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w:t>
      </w:r>
      <w:r w:rsidRPr="0037076D">
        <w:rPr>
          <w:rFonts w:ascii="Palatino Linotype" w:eastAsia="MS Mincho" w:hAnsi="Palatino Linotype" w:cs="Bookman Old Style"/>
        </w:rPr>
        <w:lastRenderedPageBreak/>
        <w:t xml:space="preserve">menester hacer del conocimiento de la persona que solicitó la información, que ahora se encuentra sujeto a la </w:t>
      </w:r>
      <w:r w:rsidRPr="0037076D">
        <w:rPr>
          <w:rFonts w:ascii="Palatino Linotype" w:eastAsia="MS Mincho" w:hAnsi="Palatino Linotype" w:cs="Bookman Old Style"/>
          <w:b/>
        </w:rPr>
        <w:t>LEY FEDERAL DE PROTECCIÓN DE DATOS PERSONALES EN POSESIÓN DE LOS PARTICULARES</w:t>
      </w:r>
      <w:r w:rsidRPr="0037076D">
        <w:rPr>
          <w:rFonts w:ascii="Palatino Linotype" w:eastAsia="MS Mincho" w:hAnsi="Palatino Linotype" w:cs="Bookman Old Style"/>
        </w:rPr>
        <w:t xml:space="preserve"> que señala puntualmente en su artículo 1 lo siguiente:</w:t>
      </w:r>
    </w:p>
    <w:p w14:paraId="48255672" w14:textId="77777777" w:rsidR="004C2333" w:rsidRPr="0037076D" w:rsidRDefault="004C2333" w:rsidP="004C2333">
      <w:pPr>
        <w:pStyle w:val="Prrafodelista"/>
        <w:rPr>
          <w:rFonts w:ascii="Palatino Linotype" w:eastAsia="MS Mincho" w:hAnsi="Palatino Linotype" w:cs="Bookman Old Style"/>
          <w:sz w:val="28"/>
        </w:rPr>
      </w:pPr>
    </w:p>
    <w:p w14:paraId="5B722F80" w14:textId="77777777" w:rsidR="004C2333" w:rsidRPr="0037076D" w:rsidRDefault="004C2333" w:rsidP="004C2333">
      <w:pPr>
        <w:pStyle w:val="Prrafodelista"/>
        <w:spacing w:line="360" w:lineRule="auto"/>
        <w:ind w:left="567" w:right="567"/>
        <w:jc w:val="both"/>
        <w:rPr>
          <w:rFonts w:ascii="Palatino Linotype" w:eastAsia="MS Mincho" w:hAnsi="Palatino Linotype" w:cs="Bookman Old Style"/>
          <w:i/>
          <w:sz w:val="22"/>
        </w:rPr>
      </w:pPr>
      <w:r w:rsidRPr="0037076D">
        <w:rPr>
          <w:rFonts w:ascii="Palatino Linotype" w:hAnsi="Palatino Linotype"/>
          <w:i/>
          <w:sz w:val="22"/>
        </w:rPr>
        <w:t xml:space="preserve">Artículo 1.- La presente Ley es de orden público y de observancia general en toda la República y </w:t>
      </w:r>
      <w:r w:rsidRPr="0037076D">
        <w:rPr>
          <w:rFonts w:ascii="Palatino Linotype" w:hAnsi="Palatino Linotype"/>
          <w:b/>
          <w:i/>
          <w:sz w:val="22"/>
        </w:rPr>
        <w:t>tiene por objeto la protección de los datos personales en posesión de los particulares</w:t>
      </w:r>
      <w:r w:rsidRPr="0037076D">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46952468" w14:textId="77777777" w:rsidR="004C2333" w:rsidRPr="0037076D" w:rsidRDefault="004C2333" w:rsidP="004C2333">
      <w:pPr>
        <w:spacing w:line="360" w:lineRule="auto"/>
        <w:ind w:right="49"/>
        <w:jc w:val="both"/>
        <w:rPr>
          <w:rFonts w:ascii="Palatino Linotype" w:eastAsia="MS Mincho" w:hAnsi="Palatino Linotype" w:cs="Bookman Old Style"/>
        </w:rPr>
      </w:pPr>
    </w:p>
    <w:p w14:paraId="62A27AA1" w14:textId="77777777" w:rsidR="004C2333" w:rsidRPr="0037076D" w:rsidRDefault="004C2333" w:rsidP="004C2333">
      <w:pPr>
        <w:pStyle w:val="Prrafodelista"/>
        <w:numPr>
          <w:ilvl w:val="0"/>
          <w:numId w:val="1"/>
        </w:numPr>
        <w:spacing w:line="360" w:lineRule="auto"/>
        <w:ind w:right="49"/>
        <w:jc w:val="both"/>
        <w:rPr>
          <w:rFonts w:ascii="Palatino Linotype" w:eastAsia="MS Mincho" w:hAnsi="Palatino Linotype" w:cs="Bookman Old Style"/>
        </w:rPr>
      </w:pPr>
      <w:r w:rsidRPr="0037076D">
        <w:rPr>
          <w:rFonts w:ascii="Palatino Linotype" w:eastAsia="MS Mincho" w:hAnsi="Palatino Linotype" w:cs="Bookman Old Style"/>
        </w:rPr>
        <w:t>En ese escenario, el particular deberá de ser responsable en el buen uso de la información proporcionada, pues se trata de datos personales que le fueron proporcionados por haber incurrido en una probable violación a la privacidad de las personas.</w:t>
      </w:r>
    </w:p>
    <w:p w14:paraId="3ACBF1B2" w14:textId="77777777" w:rsidR="004C2333" w:rsidRPr="0037076D" w:rsidRDefault="004C2333" w:rsidP="004C2333">
      <w:pPr>
        <w:pStyle w:val="Prrafodelista"/>
        <w:tabs>
          <w:tab w:val="left" w:pos="567"/>
        </w:tabs>
        <w:spacing w:line="360" w:lineRule="auto"/>
        <w:ind w:left="0"/>
        <w:jc w:val="both"/>
        <w:rPr>
          <w:rFonts w:ascii="Palatino Linotype" w:eastAsia="Calibri" w:hAnsi="Palatino Linotype" w:cs="Arial"/>
        </w:rPr>
      </w:pPr>
    </w:p>
    <w:p w14:paraId="278A67F8" w14:textId="338B0ED5" w:rsidR="001C4F63" w:rsidRPr="0037076D" w:rsidRDefault="001C4F63" w:rsidP="001C4F63">
      <w:pPr>
        <w:pStyle w:val="Prrafodelista"/>
        <w:numPr>
          <w:ilvl w:val="0"/>
          <w:numId w:val="1"/>
        </w:numPr>
        <w:spacing w:line="360" w:lineRule="auto"/>
        <w:jc w:val="both"/>
        <w:rPr>
          <w:rFonts w:ascii="Palatino Linotype" w:hAnsi="Palatino Linotype" w:cs="Arial"/>
        </w:rPr>
      </w:pPr>
      <w:r w:rsidRPr="0037076D">
        <w:rPr>
          <w:rFonts w:ascii="Palatino Linotype" w:eastAsia="Times New Roman" w:hAnsi="Palatino Linotype" w:cs="Arial"/>
          <w:color w:val="222222"/>
          <w:lang w:eastAsia="es-MX"/>
        </w:rPr>
        <w:t xml:space="preserve">Por lo anteriormente expuesto y fundado, este </w:t>
      </w:r>
      <w:r w:rsidRPr="0037076D">
        <w:rPr>
          <w:rFonts w:ascii="Palatino Linotype" w:eastAsia="Times New Roman" w:hAnsi="Palatino Linotype" w:cs="Arial"/>
          <w:b/>
          <w:bCs/>
          <w:color w:val="222222"/>
          <w:lang w:eastAsia="es-MX"/>
        </w:rPr>
        <w:t>ÓRGANO GARANTE</w:t>
      </w:r>
      <w:r w:rsidRPr="0037076D">
        <w:rPr>
          <w:rFonts w:ascii="Palatino Linotype" w:eastAsia="Times New Roman" w:hAnsi="Palatino Linotype" w:cs="Arial"/>
          <w:color w:val="222222"/>
          <w:lang w:eastAsia="es-MX"/>
        </w:rPr>
        <w:t xml:space="preserve"> emite los siguientes:</w:t>
      </w:r>
    </w:p>
    <w:p w14:paraId="18C7D92B" w14:textId="77777777" w:rsidR="009959DB" w:rsidRPr="0037076D" w:rsidRDefault="009959DB" w:rsidP="009959DB">
      <w:pPr>
        <w:pStyle w:val="Ttulo1"/>
        <w:spacing w:line="360" w:lineRule="auto"/>
        <w:jc w:val="center"/>
        <w:rPr>
          <w:b/>
          <w:color w:val="000000" w:themeColor="text1"/>
          <w:szCs w:val="24"/>
        </w:rPr>
      </w:pPr>
      <w:bookmarkStart w:id="35" w:name="_Toc495427547"/>
      <w:bookmarkStart w:id="36" w:name="_Toc497905366"/>
      <w:bookmarkStart w:id="37" w:name="_Toc87456497"/>
      <w:r w:rsidRPr="0037076D">
        <w:rPr>
          <w:b/>
          <w:color w:val="000000" w:themeColor="text1"/>
          <w:szCs w:val="24"/>
        </w:rPr>
        <w:t>R E S O L U T I V O S</w:t>
      </w:r>
      <w:bookmarkEnd w:id="23"/>
      <w:bookmarkEnd w:id="24"/>
      <w:bookmarkEnd w:id="35"/>
      <w:bookmarkEnd w:id="36"/>
      <w:bookmarkEnd w:id="37"/>
    </w:p>
    <w:p w14:paraId="755F3EBB" w14:textId="77777777" w:rsidR="00C6745E" w:rsidRPr="0037076D" w:rsidRDefault="00C6745E" w:rsidP="00014006">
      <w:pPr>
        <w:spacing w:line="360" w:lineRule="auto"/>
        <w:jc w:val="both"/>
        <w:rPr>
          <w:rFonts w:ascii="Palatino Linotype" w:eastAsia="Times New Roman" w:hAnsi="Palatino Linotype" w:cs="Arial"/>
          <w:b/>
        </w:rPr>
      </w:pPr>
    </w:p>
    <w:p w14:paraId="49AB7612" w14:textId="320F6831" w:rsidR="00C6745E" w:rsidRPr="0037076D" w:rsidRDefault="00C6745E" w:rsidP="00C6745E">
      <w:pPr>
        <w:spacing w:line="360" w:lineRule="auto"/>
        <w:jc w:val="both"/>
        <w:rPr>
          <w:rFonts w:ascii="Palatino Linotype" w:eastAsia="Times New Roman" w:hAnsi="Palatino Linotype" w:cs="Times New Roman"/>
        </w:rPr>
      </w:pPr>
      <w:r w:rsidRPr="0037076D">
        <w:rPr>
          <w:rFonts w:ascii="Palatino Linotype" w:eastAsia="Times New Roman" w:hAnsi="Palatino Linotype" w:cs="Arial"/>
          <w:b/>
        </w:rPr>
        <w:t xml:space="preserve">PRIMERO. </w:t>
      </w:r>
      <w:r w:rsidRPr="0037076D">
        <w:rPr>
          <w:rFonts w:ascii="Palatino Linotype" w:eastAsia="Times New Roman" w:hAnsi="Palatino Linotype" w:cs="Arial"/>
        </w:rPr>
        <w:t>Resultan infundadas las</w:t>
      </w:r>
      <w:r w:rsidRPr="0037076D">
        <w:rPr>
          <w:rFonts w:ascii="Palatino Linotype" w:eastAsia="Times New Roman" w:hAnsi="Palatino Linotype" w:cs="Arial"/>
          <w:b/>
        </w:rPr>
        <w:t xml:space="preserve"> </w:t>
      </w:r>
      <w:r w:rsidRPr="0037076D">
        <w:rPr>
          <w:rFonts w:ascii="Palatino Linotype" w:eastAsia="Times New Roman" w:hAnsi="Palatino Linotype" w:cs="Arial"/>
          <w:lang w:val="es-ES"/>
        </w:rPr>
        <w:t xml:space="preserve">razones o motivos de inconformidad hechos valer </w:t>
      </w:r>
      <w:r w:rsidRPr="0037076D">
        <w:rPr>
          <w:rFonts w:ascii="Palatino Linotype" w:eastAsia="Calibri" w:hAnsi="Palatino Linotype" w:cs="Arial"/>
          <w:lang w:val="es-ES"/>
        </w:rPr>
        <w:t xml:space="preserve">en el recurso de revisión </w:t>
      </w:r>
      <w:r w:rsidR="00B21D28" w:rsidRPr="0037076D">
        <w:rPr>
          <w:rFonts w:ascii="Palatino Linotype" w:hAnsi="Palatino Linotype"/>
          <w:b/>
          <w:szCs w:val="22"/>
        </w:rPr>
        <w:t>13383/INFOEM/IP/RR/2022</w:t>
      </w:r>
      <w:r w:rsidRPr="0037076D">
        <w:rPr>
          <w:rFonts w:ascii="Palatino Linotype" w:eastAsia="Times New Roman" w:hAnsi="Palatino Linotype" w:cs="Times New Roman"/>
          <w:b/>
        </w:rPr>
        <w:t xml:space="preserve"> </w:t>
      </w:r>
      <w:r w:rsidRPr="0037076D">
        <w:rPr>
          <w:rFonts w:ascii="Palatino Linotype" w:eastAsia="Times New Roman" w:hAnsi="Palatino Linotype" w:cs="Times New Roman"/>
        </w:rPr>
        <w:t>en términos del</w:t>
      </w:r>
      <w:r w:rsidRPr="0037076D">
        <w:rPr>
          <w:rFonts w:ascii="Palatino Linotype" w:eastAsia="Times New Roman" w:hAnsi="Palatino Linotype" w:cs="Times New Roman"/>
          <w:b/>
          <w:bCs/>
        </w:rPr>
        <w:t xml:space="preserve"> Considerando</w:t>
      </w:r>
      <w:r w:rsidRPr="0037076D">
        <w:rPr>
          <w:rFonts w:ascii="Palatino Linotype" w:eastAsia="Times New Roman" w:hAnsi="Palatino Linotype" w:cs="Times New Roman"/>
        </w:rPr>
        <w:t xml:space="preserve"> </w:t>
      </w:r>
      <w:r w:rsidRPr="0037076D">
        <w:rPr>
          <w:rFonts w:ascii="Palatino Linotype" w:eastAsia="Times New Roman" w:hAnsi="Palatino Linotype" w:cs="Times New Roman"/>
          <w:b/>
        </w:rPr>
        <w:t>CUARTO</w:t>
      </w:r>
      <w:r w:rsidRPr="0037076D">
        <w:rPr>
          <w:rFonts w:ascii="Palatino Linotype" w:eastAsia="Times New Roman" w:hAnsi="Palatino Linotype" w:cs="Times New Roman"/>
        </w:rPr>
        <w:t xml:space="preserve"> de la presente resolución.</w:t>
      </w:r>
    </w:p>
    <w:p w14:paraId="51DD69B4" w14:textId="77777777" w:rsidR="00C6745E" w:rsidRPr="0037076D" w:rsidRDefault="00C6745E" w:rsidP="00C6745E">
      <w:pPr>
        <w:spacing w:line="360" w:lineRule="auto"/>
        <w:contextualSpacing/>
        <w:jc w:val="both"/>
        <w:rPr>
          <w:rFonts w:ascii="Palatino Linotype" w:eastAsia="Calibri" w:hAnsi="Palatino Linotype" w:cs="Arial"/>
          <w:b/>
          <w:bCs/>
          <w:lang w:val="es-ES"/>
        </w:rPr>
      </w:pPr>
    </w:p>
    <w:p w14:paraId="362CFE13" w14:textId="49893B23" w:rsidR="00C6745E" w:rsidRPr="0037076D" w:rsidRDefault="00C6745E" w:rsidP="00C6745E">
      <w:pPr>
        <w:spacing w:line="360" w:lineRule="auto"/>
        <w:contextualSpacing/>
        <w:jc w:val="both"/>
        <w:rPr>
          <w:rFonts w:ascii="Palatino Linotype" w:eastAsia="Calibri" w:hAnsi="Palatino Linotype" w:cs="Arial"/>
        </w:rPr>
      </w:pPr>
      <w:r w:rsidRPr="0037076D">
        <w:rPr>
          <w:rFonts w:ascii="Palatino Linotype" w:eastAsia="Calibri" w:hAnsi="Palatino Linotype" w:cs="Arial"/>
          <w:b/>
          <w:bCs/>
          <w:lang w:val="es-ES"/>
        </w:rPr>
        <w:lastRenderedPageBreak/>
        <w:t xml:space="preserve">SEGUNDO. </w:t>
      </w:r>
      <w:r w:rsidRPr="0037076D">
        <w:rPr>
          <w:rFonts w:ascii="Palatino Linotype" w:eastAsia="Calibri" w:hAnsi="Palatino Linotype" w:cs="Arial"/>
          <w:lang w:val="es-ES"/>
        </w:rPr>
        <w:t xml:space="preserve">Se </w:t>
      </w:r>
      <w:r w:rsidRPr="0037076D">
        <w:rPr>
          <w:rFonts w:ascii="Palatino Linotype" w:eastAsia="Calibri" w:hAnsi="Palatino Linotype" w:cs="Arial"/>
          <w:b/>
          <w:lang w:val="es-ES"/>
        </w:rPr>
        <w:t>CONFIRMA</w:t>
      </w:r>
      <w:r w:rsidRPr="0037076D">
        <w:rPr>
          <w:rFonts w:ascii="Palatino Linotype" w:eastAsia="Calibri" w:hAnsi="Palatino Linotype" w:cs="Arial"/>
          <w:lang w:val="es-ES"/>
        </w:rPr>
        <w:t xml:space="preserve"> la respuesta emitida por el </w:t>
      </w:r>
      <w:r w:rsidR="00B21D28" w:rsidRPr="0037076D">
        <w:rPr>
          <w:rFonts w:ascii="Palatino Linotype" w:eastAsia="Calibri" w:hAnsi="Palatino Linotype" w:cs="Arial"/>
          <w:b/>
          <w:bCs/>
          <w:lang w:val="es-ES"/>
        </w:rPr>
        <w:t>Ayuntamiento de Juchitepec</w:t>
      </w:r>
      <w:r w:rsidRPr="0037076D">
        <w:rPr>
          <w:rFonts w:ascii="Palatino Linotype" w:eastAsia="Calibri" w:hAnsi="Palatino Linotype" w:cs="Arial"/>
          <w:bCs/>
        </w:rPr>
        <w:t xml:space="preserve"> a la solicitud </w:t>
      </w:r>
      <w:bookmarkStart w:id="38" w:name="_Toc460947013"/>
      <w:r w:rsidR="00CD5348" w:rsidRPr="0037076D">
        <w:rPr>
          <w:rFonts w:ascii="Palatino Linotype" w:hAnsi="Palatino Linotype"/>
          <w:b/>
          <w:bCs/>
          <w:color w:val="000000" w:themeColor="text1"/>
        </w:rPr>
        <w:t>00</w:t>
      </w:r>
      <w:r w:rsidR="00B21D28" w:rsidRPr="0037076D">
        <w:rPr>
          <w:rFonts w:ascii="Palatino Linotype" w:hAnsi="Palatino Linotype"/>
          <w:b/>
          <w:bCs/>
          <w:color w:val="000000" w:themeColor="text1"/>
        </w:rPr>
        <w:t>230</w:t>
      </w:r>
      <w:r w:rsidR="00CD5348" w:rsidRPr="0037076D">
        <w:rPr>
          <w:rFonts w:ascii="Palatino Linotype" w:hAnsi="Palatino Linotype"/>
          <w:b/>
          <w:bCs/>
          <w:color w:val="000000" w:themeColor="text1"/>
        </w:rPr>
        <w:t>/</w:t>
      </w:r>
      <w:r w:rsidR="00B21D28" w:rsidRPr="0037076D">
        <w:rPr>
          <w:rFonts w:ascii="Palatino Linotype" w:hAnsi="Palatino Linotype"/>
          <w:b/>
          <w:bCs/>
          <w:color w:val="000000" w:themeColor="text1"/>
        </w:rPr>
        <w:t>JUCHITE</w:t>
      </w:r>
      <w:r w:rsidR="00CD5348" w:rsidRPr="0037076D">
        <w:rPr>
          <w:rFonts w:ascii="Palatino Linotype" w:hAnsi="Palatino Linotype"/>
          <w:b/>
          <w:bCs/>
          <w:color w:val="000000" w:themeColor="text1"/>
        </w:rPr>
        <w:t>/IP/2022</w:t>
      </w:r>
      <w:r w:rsidRPr="0037076D">
        <w:rPr>
          <w:rFonts w:ascii="Palatino Linotype" w:eastAsia="Calibri" w:hAnsi="Palatino Linotype" w:cs="Arial"/>
        </w:rPr>
        <w:t>.</w:t>
      </w:r>
    </w:p>
    <w:p w14:paraId="771BF704" w14:textId="77777777" w:rsidR="00C6745E" w:rsidRPr="0037076D" w:rsidRDefault="00C6745E" w:rsidP="00C6745E">
      <w:pPr>
        <w:tabs>
          <w:tab w:val="left" w:pos="993"/>
        </w:tabs>
        <w:spacing w:line="360" w:lineRule="auto"/>
        <w:ind w:right="567"/>
        <w:jc w:val="both"/>
        <w:rPr>
          <w:rFonts w:ascii="Palatino Linotype" w:eastAsia="Calibri" w:hAnsi="Palatino Linotype" w:cs="Arial"/>
        </w:rPr>
      </w:pPr>
    </w:p>
    <w:p w14:paraId="06E045AC" w14:textId="77777777" w:rsidR="00C6745E" w:rsidRPr="0037076D" w:rsidRDefault="00C6745E" w:rsidP="00C6745E">
      <w:pPr>
        <w:tabs>
          <w:tab w:val="left" w:pos="8080"/>
        </w:tabs>
        <w:spacing w:line="360" w:lineRule="auto"/>
        <w:ind w:right="49"/>
        <w:contextualSpacing/>
        <w:jc w:val="both"/>
        <w:rPr>
          <w:rFonts w:ascii="Palatino Linotype" w:eastAsia="Palatino Linotype" w:hAnsi="Palatino Linotype" w:cs="Palatino Linotype"/>
          <w:b/>
        </w:rPr>
      </w:pPr>
      <w:r w:rsidRPr="0037076D">
        <w:rPr>
          <w:rFonts w:ascii="Palatino Linotype" w:eastAsia="MS Mincho" w:hAnsi="Palatino Linotype" w:cs="Times New Roman"/>
          <w:b/>
          <w:color w:val="000000"/>
        </w:rPr>
        <w:t>TERCERO.</w:t>
      </w:r>
      <w:r w:rsidRPr="0037076D">
        <w:rPr>
          <w:rFonts w:ascii="Palatino Linotype" w:eastAsia="MS Mincho" w:hAnsi="Palatino Linotype" w:cs="Times New Roman"/>
          <w:color w:val="000000"/>
        </w:rPr>
        <w:t xml:space="preserve"> </w:t>
      </w:r>
      <w:bookmarkEnd w:id="38"/>
      <w:r w:rsidRPr="0037076D">
        <w:rPr>
          <w:rFonts w:ascii="Palatino Linotype" w:eastAsia="Palatino Linotype" w:hAnsi="Palatino Linotype" w:cs="Palatino Linotype"/>
          <w:b/>
        </w:rPr>
        <w:t xml:space="preserve">Notifíquese, </w:t>
      </w:r>
      <w:r w:rsidRPr="0037076D">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37076D">
        <w:rPr>
          <w:rFonts w:ascii="Palatino Linotype" w:eastAsia="Palatino Linotype" w:hAnsi="Palatino Linotype" w:cs="Palatino Linotype"/>
          <w:b/>
        </w:rPr>
        <w:t>SUJETO OBLIGADO.</w:t>
      </w:r>
    </w:p>
    <w:p w14:paraId="64DD9CA4" w14:textId="77777777" w:rsidR="00C6745E" w:rsidRPr="0037076D" w:rsidRDefault="00C6745E" w:rsidP="00C6745E">
      <w:pPr>
        <w:tabs>
          <w:tab w:val="left" w:pos="8080"/>
        </w:tabs>
        <w:spacing w:line="360" w:lineRule="auto"/>
        <w:ind w:right="49"/>
        <w:contextualSpacing/>
        <w:jc w:val="both"/>
        <w:rPr>
          <w:rFonts w:ascii="Palatino Linotype" w:eastAsia="Palatino Linotype" w:hAnsi="Palatino Linotype" w:cs="Palatino Linotype"/>
          <w:b/>
        </w:rPr>
      </w:pPr>
    </w:p>
    <w:p w14:paraId="24CF3285" w14:textId="77777777" w:rsidR="00C6745E" w:rsidRPr="0037076D" w:rsidRDefault="00C6745E" w:rsidP="00C6745E">
      <w:pPr>
        <w:shd w:val="clear" w:color="auto" w:fill="FFFFFF"/>
        <w:spacing w:line="360" w:lineRule="auto"/>
        <w:jc w:val="both"/>
        <w:rPr>
          <w:rFonts w:ascii="Palatino Linotype" w:hAnsi="Palatino Linotype"/>
        </w:rPr>
      </w:pPr>
      <w:r w:rsidRPr="0037076D">
        <w:rPr>
          <w:rFonts w:ascii="Palatino Linotype" w:eastAsia="Times New Roman" w:hAnsi="Palatino Linotype" w:cs="Arial"/>
          <w:b/>
        </w:rPr>
        <w:t xml:space="preserve">CUARTO. </w:t>
      </w:r>
      <w:r w:rsidRPr="0037076D">
        <w:rPr>
          <w:rFonts w:ascii="Palatino Linotype" w:eastAsia="Times New Roman" w:hAnsi="Palatino Linotype" w:cs="Times New Roman"/>
          <w:b/>
          <w:bCs/>
          <w:color w:val="222222"/>
          <w:lang w:val="es-ES"/>
        </w:rPr>
        <w:t>Notifíquese al</w:t>
      </w:r>
      <w:r w:rsidRPr="0037076D">
        <w:rPr>
          <w:rFonts w:ascii="Palatino Linotype" w:hAnsi="Palatino Linotype"/>
          <w:b/>
        </w:rPr>
        <w:t xml:space="preserve"> RECURRENTE</w:t>
      </w:r>
      <w:r w:rsidRPr="0037076D">
        <w:rPr>
          <w:rFonts w:ascii="Palatino Linotype" w:hAnsi="Palatino Linotype"/>
        </w:rPr>
        <w:t xml:space="preserve"> la presente resolución, </w:t>
      </w:r>
      <w:r w:rsidRPr="0037076D">
        <w:rPr>
          <w:rFonts w:ascii="Palatino Linotype" w:eastAsia="Palatino Linotype" w:hAnsi="Palatino Linotype" w:cs="Palatino Linotype"/>
        </w:rPr>
        <w:t>vía Sistema de Acceso a la Información Mexiquense (SAIMEX).</w:t>
      </w:r>
    </w:p>
    <w:p w14:paraId="3BD1E438" w14:textId="77777777" w:rsidR="00C6745E" w:rsidRPr="0037076D" w:rsidRDefault="00C6745E" w:rsidP="00C6745E">
      <w:pPr>
        <w:shd w:val="clear" w:color="auto" w:fill="FFFFFF"/>
        <w:spacing w:line="360" w:lineRule="auto"/>
        <w:jc w:val="both"/>
        <w:rPr>
          <w:rFonts w:ascii="Palatino Linotype" w:hAnsi="Palatino Linotype"/>
        </w:rPr>
      </w:pPr>
    </w:p>
    <w:p w14:paraId="7E2D1241" w14:textId="4C6451D9" w:rsidR="00C6745E" w:rsidRPr="0037076D" w:rsidRDefault="00C6745E" w:rsidP="00C6745E">
      <w:pPr>
        <w:spacing w:line="360" w:lineRule="auto"/>
        <w:jc w:val="both"/>
        <w:rPr>
          <w:rFonts w:ascii="Palatino Linotype" w:eastAsia="MS Mincho" w:hAnsi="Palatino Linotype" w:cs="Times New Roman"/>
          <w:lang w:val="es-ES"/>
        </w:rPr>
      </w:pPr>
      <w:r w:rsidRPr="0037076D">
        <w:rPr>
          <w:rFonts w:ascii="Palatino Linotype" w:eastAsia="MS Mincho" w:hAnsi="Palatino Linotype" w:cs="Times New Roman"/>
          <w:b/>
        </w:rPr>
        <w:t>QUINTO.</w:t>
      </w:r>
      <w:r w:rsidRPr="0037076D">
        <w:rPr>
          <w:rFonts w:ascii="Palatino Linotype" w:eastAsia="MS Mincho" w:hAnsi="Palatino Linotype" w:cs="Times New Roman"/>
        </w:rPr>
        <w:t xml:space="preserve"> </w:t>
      </w:r>
      <w:r w:rsidRPr="0037076D">
        <w:rPr>
          <w:rFonts w:ascii="Palatino Linotype" w:eastAsia="MS Mincho" w:hAnsi="Palatino Linotype" w:cs="Times New Roman"/>
          <w:lang w:val="es-ES"/>
        </w:rPr>
        <w:t xml:space="preserve">Se hace del conocimiento del </w:t>
      </w:r>
      <w:r w:rsidRPr="0037076D">
        <w:rPr>
          <w:rFonts w:ascii="Palatino Linotype" w:eastAsia="MS Mincho" w:hAnsi="Palatino Linotype" w:cs="Times New Roman"/>
          <w:b/>
          <w:lang w:val="es-ES"/>
        </w:rPr>
        <w:t>RECURRENTE</w:t>
      </w:r>
      <w:r w:rsidRPr="0037076D">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37076D">
        <w:rPr>
          <w:rFonts w:ascii="Palatino Linotype" w:eastAsia="MS Mincho" w:hAnsi="Palatino Linotype" w:cs="Times New Roman"/>
          <w:bCs/>
          <w:lang w:val="es-ES"/>
        </w:rPr>
        <w:t>vía juicio de amparo</w:t>
      </w:r>
      <w:r w:rsidRPr="0037076D">
        <w:rPr>
          <w:rFonts w:ascii="Palatino Linotype" w:eastAsia="MS Mincho" w:hAnsi="Palatino Linotype" w:cs="Times New Roman"/>
          <w:lang w:val="es-ES"/>
        </w:rPr>
        <w:t xml:space="preserve"> en los términos de las leyes aplicables.</w:t>
      </w:r>
    </w:p>
    <w:p w14:paraId="3FA4C753" w14:textId="0A507BE6" w:rsidR="004C2333" w:rsidRPr="0037076D" w:rsidRDefault="004C2333" w:rsidP="00C6745E">
      <w:pPr>
        <w:spacing w:line="360" w:lineRule="auto"/>
        <w:jc w:val="both"/>
        <w:rPr>
          <w:rFonts w:ascii="Palatino Linotype" w:eastAsia="MS Mincho" w:hAnsi="Palatino Linotype" w:cs="Times New Roman"/>
          <w:lang w:val="es-ES"/>
        </w:rPr>
      </w:pPr>
    </w:p>
    <w:p w14:paraId="69EC3D89" w14:textId="40AAFBB8" w:rsidR="004C2333" w:rsidRPr="0037076D" w:rsidRDefault="004C2333" w:rsidP="004C2333">
      <w:pPr>
        <w:spacing w:line="360" w:lineRule="auto"/>
        <w:jc w:val="both"/>
        <w:rPr>
          <w:rFonts w:ascii="Palatino Linotype" w:eastAsia="MS Mincho" w:hAnsi="Palatino Linotype"/>
          <w:lang w:val="es-ES"/>
        </w:rPr>
      </w:pPr>
      <w:r w:rsidRPr="0037076D">
        <w:rPr>
          <w:rFonts w:ascii="Palatino Linotype" w:eastAsia="MS Mincho" w:hAnsi="Palatino Linotype"/>
          <w:b/>
          <w:bCs/>
          <w:color w:val="000000"/>
          <w:lang w:val="es-ES"/>
        </w:rPr>
        <w:t>SEXTO.</w:t>
      </w:r>
      <w:r w:rsidRPr="0037076D">
        <w:rPr>
          <w:rFonts w:ascii="Palatino Linotype" w:eastAsia="MS Mincho" w:hAnsi="Palatino Linotype"/>
          <w:color w:val="000000"/>
          <w:lang w:val="es-ES"/>
        </w:rPr>
        <w:t xml:space="preserve"> </w:t>
      </w:r>
      <w:r w:rsidRPr="0037076D">
        <w:rPr>
          <w:rFonts w:ascii="Palatino Linotype" w:eastAsia="MS Mincho" w:hAnsi="Palatino Linotype"/>
        </w:rPr>
        <w:t xml:space="preserve">Gírese </w:t>
      </w:r>
      <w:r w:rsidRPr="0037076D">
        <w:rPr>
          <w:rFonts w:ascii="Palatino Linotype" w:hAnsi="Palatino Linotype"/>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37076D">
        <w:rPr>
          <w:rFonts w:ascii="Palatino Linotype" w:hAnsi="Palatino Linotype"/>
          <w:b/>
          <w:lang w:eastAsia="es-MX"/>
        </w:rPr>
        <w:t>Considerando QUINTO</w:t>
      </w:r>
      <w:r w:rsidRPr="0037076D">
        <w:rPr>
          <w:rFonts w:ascii="Palatino Linotype" w:hAnsi="Palatino Linotype"/>
          <w:lang w:eastAsia="es-MX"/>
        </w:rPr>
        <w:t>.</w:t>
      </w:r>
    </w:p>
    <w:p w14:paraId="4CADCB32" w14:textId="77777777" w:rsidR="004C2333" w:rsidRPr="0037076D" w:rsidRDefault="004C2333" w:rsidP="00C6745E">
      <w:pPr>
        <w:spacing w:line="360" w:lineRule="auto"/>
        <w:jc w:val="both"/>
        <w:rPr>
          <w:rFonts w:ascii="Palatino Linotype" w:eastAsia="MS Mincho" w:hAnsi="Palatino Linotype" w:cs="Times New Roman"/>
          <w:lang w:val="es-ES"/>
        </w:rPr>
      </w:pPr>
    </w:p>
    <w:p w14:paraId="68840D3C" w14:textId="77777777" w:rsidR="00BF02A3" w:rsidRDefault="00BF02A3" w:rsidP="00BF02A3">
      <w:pPr>
        <w:spacing w:before="240" w:after="240" w:line="360" w:lineRule="auto"/>
        <w:jc w:val="both"/>
        <w:rPr>
          <w:rFonts w:ascii="Palatino Linotype" w:hAnsi="Palatino Linotype"/>
        </w:rPr>
      </w:pPr>
      <w:r w:rsidRPr="0037076D">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TERCERA SESIÓN ORDINARIA CELEBRADA EL CATORCE (14) DE SEPTIEMBRE DE DOS MIL VEINTIDÓS, ANTE EL SECRETARIO TÉCNICO DEL PLENO ALEXIS TAPIA RAMÍREZ.</w:t>
      </w:r>
      <w:bookmarkStart w:id="39" w:name="_GoBack"/>
      <w:bookmarkEnd w:id="39"/>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00927" w14:textId="77777777" w:rsidR="00916190" w:rsidRDefault="00916190" w:rsidP="00587366">
      <w:r>
        <w:separator/>
      </w:r>
    </w:p>
  </w:endnote>
  <w:endnote w:type="continuationSeparator" w:id="0">
    <w:p w14:paraId="303AD841" w14:textId="77777777" w:rsidR="00916190" w:rsidRDefault="0091619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BF412C1" w:rsidR="00745C9D" w:rsidRPr="00883450" w:rsidRDefault="00745C9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7076D">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7076D">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745C9D" w:rsidRDefault="00745C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24B4A9" w:rsidR="00745C9D" w:rsidRPr="00883450" w:rsidRDefault="00745C9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7076D" w:rsidRPr="0037076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7076D" w:rsidRPr="0037076D">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745C9D" w:rsidRPr="00883450" w:rsidRDefault="00745C9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06F50" w14:textId="77777777" w:rsidR="00916190" w:rsidRDefault="00916190" w:rsidP="00587366">
      <w:r>
        <w:separator/>
      </w:r>
    </w:p>
  </w:footnote>
  <w:footnote w:type="continuationSeparator" w:id="0">
    <w:p w14:paraId="58F9BC38" w14:textId="77777777" w:rsidR="00916190" w:rsidRDefault="00916190" w:rsidP="00587366">
      <w:r>
        <w:continuationSeparator/>
      </w:r>
    </w:p>
  </w:footnote>
  <w:footnote w:id="1">
    <w:p w14:paraId="32D56466" w14:textId="77777777" w:rsidR="00745C9D" w:rsidRDefault="00745C9D" w:rsidP="008E4483">
      <w:pPr>
        <w:pStyle w:val="Textonotapie"/>
      </w:pPr>
      <w:r>
        <w:rPr>
          <w:rStyle w:val="Refdenotaalpie"/>
        </w:rPr>
        <w:footnoteRef/>
      </w:r>
      <w:r>
        <w:t xml:space="preserve"> Convención Americana sobre Derechos Humanos. Artículo 13.</w:t>
      </w:r>
    </w:p>
  </w:footnote>
  <w:footnote w:id="2">
    <w:p w14:paraId="3F7967D5" w14:textId="77777777" w:rsidR="00745C9D" w:rsidRDefault="00745C9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45C9D" w:rsidRDefault="00745C9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45C9D" w:rsidRDefault="00745C9D" w:rsidP="008E4483">
      <w:pPr>
        <w:pStyle w:val="Textonotapie"/>
      </w:pPr>
      <w:r>
        <w:rPr>
          <w:rStyle w:val="Refdenotaalpie"/>
        </w:rPr>
        <w:footnoteRef/>
      </w:r>
      <w:r>
        <w:t xml:space="preserve"> Ibídem. Parr. 87.</w:t>
      </w:r>
    </w:p>
  </w:footnote>
  <w:footnote w:id="5">
    <w:p w14:paraId="1C437D52" w14:textId="77777777" w:rsidR="00745C9D" w:rsidRDefault="00745C9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45C9D" w:rsidRDefault="00745C9D" w:rsidP="008E4483">
      <w:pPr>
        <w:pStyle w:val="Textonotapie"/>
      </w:pPr>
      <w:r>
        <w:t>II. Eficacia: Obligación del Instituto para tutelar, de manera efectiva, el derecho de acceso a la información;</w:t>
      </w:r>
    </w:p>
    <w:p w14:paraId="707D8AAF" w14:textId="77777777" w:rsidR="00745C9D" w:rsidRDefault="00745C9D" w:rsidP="008E4483">
      <w:pPr>
        <w:pStyle w:val="Textonotapie"/>
      </w:pPr>
      <w:r>
        <w:t xml:space="preserve">… </w:t>
      </w:r>
    </w:p>
  </w:footnote>
  <w:footnote w:id="6">
    <w:p w14:paraId="3A9A9A55" w14:textId="77777777" w:rsidR="00766F99" w:rsidRPr="00952F10" w:rsidRDefault="00766F99" w:rsidP="00766F99">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81F8BB7" w14:textId="77777777" w:rsidR="00766F99" w:rsidRDefault="00766F99" w:rsidP="00766F9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45C9D" w:rsidRPr="00025127" w14:paraId="07F2896E" w14:textId="77777777" w:rsidTr="00FA0F09">
      <w:trPr>
        <w:trHeight w:val="138"/>
        <w:jc w:val="right"/>
      </w:trPr>
      <w:tc>
        <w:tcPr>
          <w:tcW w:w="3260" w:type="dxa"/>
          <w:vAlign w:val="center"/>
        </w:tcPr>
        <w:p w14:paraId="4A5B1974" w14:textId="44CA9AFE" w:rsidR="00745C9D" w:rsidRPr="00025127" w:rsidRDefault="00745C9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C4233F3" w:rsidR="00745C9D" w:rsidRPr="00025127" w:rsidRDefault="00B21D28" w:rsidP="00755146">
          <w:pPr>
            <w:pStyle w:val="Encabezado"/>
            <w:jc w:val="both"/>
            <w:rPr>
              <w:rFonts w:ascii="Palatino Linotype" w:hAnsi="Palatino Linotype"/>
              <w:b/>
              <w:sz w:val="22"/>
              <w:szCs w:val="22"/>
            </w:rPr>
          </w:pPr>
          <w:r>
            <w:rPr>
              <w:rFonts w:ascii="Palatino Linotype" w:hAnsi="Palatino Linotype"/>
              <w:b/>
              <w:sz w:val="22"/>
              <w:szCs w:val="22"/>
            </w:rPr>
            <w:t>13383</w:t>
          </w:r>
          <w:r w:rsidRPr="00994E0F">
            <w:rPr>
              <w:rFonts w:ascii="Palatino Linotype" w:hAnsi="Palatino Linotype"/>
              <w:b/>
              <w:sz w:val="22"/>
              <w:szCs w:val="22"/>
            </w:rPr>
            <w:t>/INFOEM/IP/RR/2022</w:t>
          </w:r>
        </w:p>
      </w:tc>
    </w:tr>
    <w:tr w:rsidR="00745C9D" w:rsidRPr="00025127" w14:paraId="1B5D8690" w14:textId="77777777" w:rsidTr="00FA0F09">
      <w:trPr>
        <w:trHeight w:val="233"/>
        <w:jc w:val="right"/>
      </w:trPr>
      <w:tc>
        <w:tcPr>
          <w:tcW w:w="3260" w:type="dxa"/>
          <w:vAlign w:val="center"/>
        </w:tcPr>
        <w:p w14:paraId="3903F2C6" w14:textId="22D569F8" w:rsidR="00745C9D" w:rsidRPr="00025127" w:rsidRDefault="00745C9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E8DF9A6" w:rsidR="00745C9D" w:rsidRPr="00025127" w:rsidRDefault="00B21D28" w:rsidP="00CD5348">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Juchitepec</w:t>
          </w:r>
        </w:p>
      </w:tc>
    </w:tr>
    <w:tr w:rsidR="00745C9D" w:rsidRPr="00025127" w14:paraId="095EB01B" w14:textId="77777777" w:rsidTr="00FA0F09">
      <w:trPr>
        <w:trHeight w:val="321"/>
        <w:jc w:val="right"/>
      </w:trPr>
      <w:tc>
        <w:tcPr>
          <w:tcW w:w="3260" w:type="dxa"/>
          <w:vAlign w:val="center"/>
        </w:tcPr>
        <w:p w14:paraId="6E000A51" w14:textId="05E1861A" w:rsidR="00745C9D" w:rsidRPr="00025127" w:rsidRDefault="00745C9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45C9D" w:rsidRPr="00025127" w:rsidRDefault="00745C9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45C9D" w:rsidRDefault="00745C9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45C9D" w:rsidRDefault="0091619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45C9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45C9D" w:rsidRPr="00025127" w14:paraId="0A3256F2" w14:textId="77777777" w:rsidTr="006E6B65">
      <w:trPr>
        <w:trHeight w:val="138"/>
        <w:jc w:val="right"/>
      </w:trPr>
      <w:tc>
        <w:tcPr>
          <w:tcW w:w="3261" w:type="dxa"/>
          <w:vAlign w:val="center"/>
        </w:tcPr>
        <w:p w14:paraId="3D80769D" w14:textId="316F11F8"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F779E4E" w:rsidR="00745C9D" w:rsidRPr="00025127" w:rsidRDefault="00CD5348" w:rsidP="00B21D28">
          <w:pPr>
            <w:pStyle w:val="Encabezado"/>
            <w:rPr>
              <w:rFonts w:ascii="Palatino Linotype" w:hAnsi="Palatino Linotype"/>
              <w:b/>
              <w:sz w:val="22"/>
              <w:szCs w:val="22"/>
            </w:rPr>
          </w:pPr>
          <w:r>
            <w:rPr>
              <w:rFonts w:ascii="Palatino Linotype" w:hAnsi="Palatino Linotype"/>
              <w:b/>
              <w:sz w:val="22"/>
              <w:szCs w:val="22"/>
            </w:rPr>
            <w:t>1</w:t>
          </w:r>
          <w:r w:rsidR="00B21D28">
            <w:rPr>
              <w:rFonts w:ascii="Palatino Linotype" w:hAnsi="Palatino Linotype"/>
              <w:b/>
              <w:sz w:val="22"/>
              <w:szCs w:val="22"/>
            </w:rPr>
            <w:t>3383</w:t>
          </w:r>
          <w:r w:rsidR="00745C9D" w:rsidRPr="00994E0F">
            <w:rPr>
              <w:rFonts w:ascii="Palatino Linotype" w:hAnsi="Palatino Linotype"/>
              <w:b/>
              <w:sz w:val="22"/>
              <w:szCs w:val="22"/>
            </w:rPr>
            <w:t>/INFOEM/IP/RR/2022</w:t>
          </w:r>
        </w:p>
      </w:tc>
    </w:tr>
    <w:tr w:rsidR="00745C9D" w:rsidRPr="00025127" w14:paraId="128C8B3C" w14:textId="77777777" w:rsidTr="006E6B65">
      <w:trPr>
        <w:trHeight w:val="233"/>
        <w:jc w:val="right"/>
      </w:trPr>
      <w:tc>
        <w:tcPr>
          <w:tcW w:w="3261" w:type="dxa"/>
          <w:vAlign w:val="center"/>
        </w:tcPr>
        <w:p w14:paraId="483E3371" w14:textId="66B1BC74"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1E47173" w:rsidR="00745C9D" w:rsidRPr="0035066B" w:rsidRDefault="00745C9D" w:rsidP="00B87705">
          <w:pPr>
            <w:pStyle w:val="Encabezado"/>
            <w:rPr>
              <w:rFonts w:ascii="Palatino Linotype" w:hAnsi="Palatino Linotype"/>
              <w:b/>
              <w:sz w:val="22"/>
              <w:szCs w:val="22"/>
            </w:rPr>
          </w:pPr>
        </w:p>
      </w:tc>
    </w:tr>
    <w:tr w:rsidR="00745C9D" w:rsidRPr="00025127" w14:paraId="41BE0704" w14:textId="77777777" w:rsidTr="006E6B65">
      <w:trPr>
        <w:trHeight w:val="321"/>
        <w:jc w:val="right"/>
      </w:trPr>
      <w:tc>
        <w:tcPr>
          <w:tcW w:w="3261" w:type="dxa"/>
          <w:vAlign w:val="center"/>
        </w:tcPr>
        <w:p w14:paraId="34C64148" w14:textId="10C6C8A9"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621285C7" w:rsidR="00745C9D" w:rsidRPr="00025127" w:rsidRDefault="00B21D28"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Juchitepec</w:t>
          </w:r>
        </w:p>
      </w:tc>
    </w:tr>
    <w:tr w:rsidR="00745C9D" w:rsidRPr="00025127" w14:paraId="0C8B6193" w14:textId="77777777" w:rsidTr="006E6B65">
      <w:trPr>
        <w:trHeight w:val="321"/>
        <w:jc w:val="right"/>
      </w:trPr>
      <w:tc>
        <w:tcPr>
          <w:tcW w:w="3261" w:type="dxa"/>
          <w:vAlign w:val="center"/>
        </w:tcPr>
        <w:p w14:paraId="321FFAFF" w14:textId="0E8C2CE7"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45C9D" w:rsidRPr="00025127" w:rsidRDefault="00745C9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45C9D" w:rsidRDefault="00745C9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DB915C4"/>
    <w:multiLevelType w:val="hybridMultilevel"/>
    <w:tmpl w:val="C91CE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0"/>
  </w:num>
  <w:num w:numId="4">
    <w:abstractNumId w:val="10"/>
  </w:num>
  <w:num w:numId="5">
    <w:abstractNumId w:val="31"/>
  </w:num>
  <w:num w:numId="6">
    <w:abstractNumId w:val="34"/>
  </w:num>
  <w:num w:numId="7">
    <w:abstractNumId w:val="18"/>
  </w:num>
  <w:num w:numId="8">
    <w:abstractNumId w:val="10"/>
  </w:num>
  <w:num w:numId="9">
    <w:abstractNumId w:val="20"/>
  </w:num>
  <w:num w:numId="10">
    <w:abstractNumId w:val="5"/>
  </w:num>
  <w:num w:numId="11">
    <w:abstractNumId w:val="25"/>
  </w:num>
  <w:num w:numId="12">
    <w:abstractNumId w:val="3"/>
  </w:num>
  <w:num w:numId="13">
    <w:abstractNumId w:val="12"/>
  </w:num>
  <w:num w:numId="14">
    <w:abstractNumId w:val="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11"/>
  </w:num>
  <w:num w:numId="19">
    <w:abstractNumId w:val="8"/>
  </w:num>
  <w:num w:numId="20">
    <w:abstractNumId w:val="15"/>
  </w:num>
  <w:num w:numId="21">
    <w:abstractNumId w:val="1"/>
  </w:num>
  <w:num w:numId="22">
    <w:abstractNumId w:val="17"/>
  </w:num>
  <w:num w:numId="23">
    <w:abstractNumId w:val="21"/>
  </w:num>
  <w:num w:numId="24">
    <w:abstractNumId w:val="14"/>
  </w:num>
  <w:num w:numId="25">
    <w:abstractNumId w:val="23"/>
  </w:num>
  <w:num w:numId="26">
    <w:abstractNumId w:val="30"/>
  </w:num>
  <w:num w:numId="27">
    <w:abstractNumId w:val="19"/>
  </w:num>
  <w:num w:numId="28">
    <w:abstractNumId w:val="29"/>
  </w:num>
  <w:num w:numId="29">
    <w:abstractNumId w:val="7"/>
  </w:num>
  <w:num w:numId="30">
    <w:abstractNumId w:val="24"/>
  </w:num>
  <w:num w:numId="31">
    <w:abstractNumId w:val="16"/>
  </w:num>
  <w:num w:numId="32">
    <w:abstractNumId w:val="9"/>
  </w:num>
  <w:num w:numId="33">
    <w:abstractNumId w:val="4"/>
  </w:num>
  <w:num w:numId="34">
    <w:abstractNumId w:val="32"/>
  </w:num>
  <w:num w:numId="35">
    <w:abstractNumId w:val="2"/>
  </w:num>
  <w:num w:numId="36">
    <w:abstractNumId w:val="13"/>
  </w:num>
  <w:num w:numId="3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76D"/>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333"/>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6F99"/>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1ED"/>
    <w:rsid w:val="00915778"/>
    <w:rsid w:val="00915D23"/>
    <w:rsid w:val="00916190"/>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50154"/>
    <w:rsid w:val="00950C6E"/>
    <w:rsid w:val="00951ECA"/>
    <w:rsid w:val="00952561"/>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5D72"/>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1828"/>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1D28"/>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6CF9"/>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37B2"/>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2A3"/>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5FF"/>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A7F67"/>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1AA0"/>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203343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61017394">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879986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018201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684672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61BB7-DE33-443D-8733-273885539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34</Pages>
  <Words>6678</Words>
  <Characters>36729</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2022-09-08T03:26:00Z</dcterms:created>
  <dcterms:modified xsi:type="dcterms:W3CDTF">2022-10-12T22:00:00Z</dcterms:modified>
</cp:coreProperties>
</file>