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B15D7" w14:textId="443B62F4" w:rsidR="00857B3A" w:rsidRPr="00667998" w:rsidRDefault="00857B3A" w:rsidP="00857B3A">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D4BF8">
        <w:rPr>
          <w:rFonts w:ascii="Palatino Linotype" w:eastAsia="Times New Roman" w:hAnsi="Palatino Linotype" w:cs="Arial"/>
          <w:color w:val="000000"/>
          <w:sz w:val="24"/>
          <w:szCs w:val="24"/>
          <w:lang w:eastAsia="es-MX"/>
        </w:rPr>
        <w:t>treinta y uno</w:t>
      </w:r>
      <w:r>
        <w:rPr>
          <w:rFonts w:ascii="Palatino Linotype" w:eastAsia="Times New Roman" w:hAnsi="Palatino Linotype" w:cs="Arial"/>
          <w:color w:val="000000"/>
          <w:sz w:val="24"/>
          <w:szCs w:val="24"/>
          <w:lang w:eastAsia="es-MX"/>
        </w:rPr>
        <w:t xml:space="preserve"> de </w:t>
      </w:r>
      <w:r w:rsidR="00A07640">
        <w:rPr>
          <w:rFonts w:ascii="Palatino Linotype" w:eastAsia="Times New Roman" w:hAnsi="Palatino Linotype" w:cs="Arial"/>
          <w:color w:val="000000"/>
          <w:sz w:val="24"/>
          <w:szCs w:val="24"/>
          <w:lang w:eastAsia="es-MX"/>
        </w:rPr>
        <w:t>agost</w:t>
      </w:r>
      <w:r>
        <w:rPr>
          <w:rFonts w:ascii="Palatino Linotype" w:eastAsia="Times New Roman" w:hAnsi="Palatino Linotype" w:cs="Arial"/>
          <w:color w:val="000000"/>
          <w:sz w:val="24"/>
          <w:szCs w:val="24"/>
          <w:lang w:eastAsia="es-MX"/>
        </w:rPr>
        <w:t>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3D81DB08" w14:textId="77777777" w:rsidR="00857B3A" w:rsidRPr="00667998" w:rsidRDefault="00857B3A" w:rsidP="00857B3A">
      <w:pPr>
        <w:shd w:val="clear" w:color="auto" w:fill="FFFFFF"/>
        <w:spacing w:after="0" w:line="360" w:lineRule="auto"/>
        <w:jc w:val="both"/>
        <w:rPr>
          <w:rFonts w:ascii="Palatino Linotype" w:eastAsia="Times New Roman" w:hAnsi="Palatino Linotype" w:cs="Arial"/>
          <w:color w:val="000000"/>
          <w:sz w:val="2"/>
          <w:szCs w:val="24"/>
          <w:lang w:eastAsia="es-MX"/>
        </w:rPr>
      </w:pPr>
    </w:p>
    <w:p w14:paraId="39BC9A8C" w14:textId="77777777" w:rsidR="00857B3A" w:rsidRPr="00667998" w:rsidRDefault="00857B3A" w:rsidP="00857B3A">
      <w:pPr>
        <w:tabs>
          <w:tab w:val="left" w:pos="1701"/>
        </w:tabs>
        <w:spacing w:after="0" w:line="360" w:lineRule="auto"/>
        <w:jc w:val="both"/>
        <w:rPr>
          <w:rFonts w:ascii="Palatino Linotype" w:hAnsi="Palatino Linotype" w:cs="Arial"/>
          <w:b/>
          <w:sz w:val="24"/>
        </w:rPr>
      </w:pPr>
    </w:p>
    <w:p w14:paraId="1381C221" w14:textId="77777777" w:rsidR="00857B3A" w:rsidRPr="00667998" w:rsidRDefault="00857B3A" w:rsidP="00857B3A">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w:t>
      </w:r>
      <w:r w:rsidR="00A07640">
        <w:rPr>
          <w:rFonts w:ascii="Palatino Linotype" w:hAnsi="Palatino Linotype" w:cs="Arial"/>
          <w:b/>
          <w:bCs/>
          <w:sz w:val="24"/>
          <w:lang w:eastAsia="es-MX"/>
        </w:rPr>
        <w:t>78</w:t>
      </w:r>
      <w:r>
        <w:rPr>
          <w:rFonts w:ascii="Palatino Linotype" w:hAnsi="Palatino Linotype" w:cs="Arial"/>
          <w:b/>
          <w:bCs/>
          <w:sz w:val="24"/>
          <w:lang w:eastAsia="es-MX"/>
        </w:rPr>
        <w:t>55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interpuesto por</w:t>
      </w:r>
      <w:r>
        <w:rPr>
          <w:rFonts w:ascii="Palatino Linotype" w:hAnsi="Palatino Linotype" w:cs="Arial"/>
          <w:sz w:val="24"/>
          <w:szCs w:val="24"/>
        </w:rPr>
        <w:t xml:space="preserve"> </w:t>
      </w:r>
      <w:r>
        <w:rPr>
          <w:rFonts w:ascii="Palatino Linotype" w:hAnsi="Palatino Linotype" w:cs="Arial"/>
          <w:b/>
          <w:sz w:val="24"/>
          <w:szCs w:val="24"/>
        </w:rPr>
        <w:t>persona que no proporcionó nombre para ser identificada</w:t>
      </w:r>
      <w:r>
        <w:rPr>
          <w:rFonts w:ascii="Palatino Linotype" w:hAnsi="Palatino Linotype" w:cs="Arial"/>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 xml:space="preserve">la parte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Pr>
          <w:rFonts w:ascii="Palatino Linotype" w:hAnsi="Palatino Linotype" w:cs="Arial"/>
          <w:b/>
          <w:sz w:val="24"/>
          <w:szCs w:val="24"/>
        </w:rPr>
        <w:t xml:space="preserve">Ayuntamiento de </w:t>
      </w:r>
      <w:r w:rsidR="00A07640">
        <w:rPr>
          <w:rFonts w:ascii="Palatino Linotype" w:hAnsi="Palatino Linotype" w:cs="Arial"/>
          <w:b/>
          <w:sz w:val="24"/>
          <w:szCs w:val="24"/>
        </w:rPr>
        <w:t>Chapultepec</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bookmarkStart w:id="0" w:name="_GoBack"/>
      <w:bookmarkEnd w:id="0"/>
    </w:p>
    <w:p w14:paraId="74013A96" w14:textId="77777777" w:rsidR="00857B3A" w:rsidRPr="004A1460" w:rsidRDefault="00857B3A" w:rsidP="00857B3A">
      <w:pPr>
        <w:tabs>
          <w:tab w:val="left" w:pos="1701"/>
        </w:tabs>
        <w:spacing w:after="0" w:line="360" w:lineRule="auto"/>
        <w:jc w:val="both"/>
        <w:rPr>
          <w:rFonts w:ascii="Palatino Linotype" w:hAnsi="Palatino Linotype" w:cs="Arial"/>
          <w:sz w:val="24"/>
        </w:rPr>
      </w:pPr>
    </w:p>
    <w:p w14:paraId="6E317B15" w14:textId="77777777" w:rsidR="00857B3A" w:rsidRPr="00667998" w:rsidRDefault="00857B3A" w:rsidP="00857B3A">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7B4BD8B9" w14:textId="77777777" w:rsidR="00857B3A" w:rsidRPr="00667998" w:rsidRDefault="00857B3A" w:rsidP="00857B3A">
      <w:pPr>
        <w:spacing w:after="0" w:line="360" w:lineRule="auto"/>
        <w:jc w:val="center"/>
        <w:rPr>
          <w:rFonts w:ascii="Palatino Linotype" w:hAnsi="Palatino Linotype"/>
          <w:b/>
          <w:sz w:val="24"/>
        </w:rPr>
      </w:pPr>
    </w:p>
    <w:p w14:paraId="27C63A67" w14:textId="77777777" w:rsidR="00857B3A" w:rsidRPr="00667998" w:rsidRDefault="00857B3A" w:rsidP="00857B3A">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7ABB4B5E" w14:textId="77777777" w:rsidR="00857B3A" w:rsidRDefault="00857B3A" w:rsidP="00857B3A">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841CE5">
        <w:rPr>
          <w:rFonts w:ascii="Palatino Linotype" w:hAnsi="Palatino Linotype" w:cs="Arial"/>
          <w:sz w:val="24"/>
        </w:rPr>
        <w:t>dieci</w:t>
      </w:r>
      <w:r>
        <w:rPr>
          <w:rFonts w:ascii="Palatino Linotype" w:hAnsi="Palatino Linotype" w:cs="Arial"/>
          <w:sz w:val="24"/>
        </w:rPr>
        <w:t xml:space="preserve">ocho </w:t>
      </w:r>
      <w:r w:rsidRPr="00667998">
        <w:rPr>
          <w:rFonts w:ascii="Palatino Linotype" w:hAnsi="Palatino Linotype" w:cs="Arial"/>
          <w:sz w:val="24"/>
        </w:rPr>
        <w:t xml:space="preserve">de </w:t>
      </w:r>
      <w:r w:rsidR="00841CE5">
        <w:rPr>
          <w:rFonts w:ascii="Palatino Linotype" w:hAnsi="Palatino Linotype" w:cs="Arial"/>
          <w:sz w:val="24"/>
        </w:rPr>
        <w:t>abril</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 xml:space="preserve">la parte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8C1766">
        <w:rPr>
          <w:rFonts w:ascii="Palatino Linotype" w:hAnsi="Palatino Linotype" w:cs="Arial"/>
          <w:b/>
          <w:sz w:val="24"/>
        </w:rPr>
        <w:t>000</w:t>
      </w:r>
      <w:r w:rsidR="00841CE5">
        <w:rPr>
          <w:rFonts w:ascii="Palatino Linotype" w:hAnsi="Palatino Linotype" w:cs="Arial"/>
          <w:b/>
          <w:sz w:val="24"/>
        </w:rPr>
        <w:t>6</w:t>
      </w:r>
      <w:r w:rsidRPr="008C1766">
        <w:rPr>
          <w:rFonts w:ascii="Palatino Linotype" w:hAnsi="Palatino Linotype" w:cs="Arial"/>
          <w:b/>
          <w:sz w:val="24"/>
        </w:rPr>
        <w:t>2/</w:t>
      </w:r>
      <w:r w:rsidR="00841CE5">
        <w:rPr>
          <w:rFonts w:ascii="Palatino Linotype" w:hAnsi="Palatino Linotype" w:cs="Arial"/>
          <w:b/>
          <w:sz w:val="24"/>
        </w:rPr>
        <w:t>CHAPULT</w:t>
      </w:r>
      <w:r w:rsidRPr="008C1766">
        <w:rPr>
          <w:rFonts w:ascii="Palatino Linotype" w:hAnsi="Palatino Linotype" w:cs="Arial"/>
          <w:b/>
          <w:sz w:val="24"/>
        </w:rPr>
        <w:t>E/IP/2022,</w:t>
      </w:r>
      <w:r w:rsidRPr="00667998">
        <w:rPr>
          <w:rFonts w:ascii="Palatino Linotype" w:hAnsi="Palatino Linotype" w:cs="Arial"/>
          <w:sz w:val="24"/>
        </w:rPr>
        <w:t xml:space="preserve"> mediante la cual solicitó lo siguiente:</w:t>
      </w:r>
    </w:p>
    <w:p w14:paraId="7E476010" w14:textId="77777777" w:rsidR="00857B3A" w:rsidRPr="00667998" w:rsidRDefault="00857B3A" w:rsidP="00857B3A">
      <w:pPr>
        <w:spacing w:after="0" w:line="360" w:lineRule="auto"/>
        <w:jc w:val="both"/>
        <w:rPr>
          <w:rFonts w:ascii="Palatino Linotype" w:hAnsi="Palatino Linotype" w:cs="Arial"/>
          <w:sz w:val="24"/>
        </w:rPr>
      </w:pPr>
    </w:p>
    <w:p w14:paraId="133D3D07" w14:textId="77777777" w:rsidR="00857B3A" w:rsidRDefault="00857B3A" w:rsidP="00857B3A">
      <w:pPr>
        <w:spacing w:line="360" w:lineRule="auto"/>
        <w:ind w:left="567"/>
        <w:jc w:val="both"/>
        <w:rPr>
          <w:rFonts w:ascii="Palatino Linotype" w:hAnsi="Palatino Linotype" w:cs="Arial"/>
          <w:i/>
          <w:sz w:val="24"/>
        </w:rPr>
      </w:pPr>
      <w:bookmarkStart w:id="1" w:name="_Hlk82038186"/>
      <w:r w:rsidRPr="00667998">
        <w:rPr>
          <w:rFonts w:ascii="Palatino Linotype" w:hAnsi="Palatino Linotype" w:cs="Arial"/>
          <w:i/>
          <w:sz w:val="24"/>
        </w:rPr>
        <w:t>“</w:t>
      </w:r>
      <w:r w:rsidR="001A44EE" w:rsidRPr="001A44EE">
        <w:rPr>
          <w:rFonts w:ascii="Palatino Linotype" w:hAnsi="Palatino Linotype" w:cs="Arial"/>
          <w:i/>
          <w:sz w:val="24"/>
        </w:rPr>
        <w:t xml:space="preserve">solicito los CFDI otorgados a Eduardo Bastida hasta marzo 2022, su cargo o comisión actual, los nombramientos que ha tenido el periodo indicado, su curriculum vitae así como un desglose de todos los pagos que ha recibido en el periodo indicado incluyendo bonos, </w:t>
      </w:r>
      <w:r w:rsidR="001A44EE" w:rsidRPr="001A44EE">
        <w:rPr>
          <w:rFonts w:ascii="Palatino Linotype" w:hAnsi="Palatino Linotype" w:cs="Arial"/>
          <w:i/>
          <w:sz w:val="24"/>
        </w:rPr>
        <w:lastRenderedPageBreak/>
        <w:t>gafete institucional, curriculum vitae, documentos que validen su formación profesional</w:t>
      </w:r>
      <w:r w:rsidRPr="00667998">
        <w:rPr>
          <w:rFonts w:ascii="Palatino Linotype" w:hAnsi="Palatino Linotype" w:cs="Arial"/>
          <w:i/>
          <w:sz w:val="24"/>
        </w:rPr>
        <w:t>” (Sic).</w:t>
      </w:r>
    </w:p>
    <w:bookmarkEnd w:id="1"/>
    <w:p w14:paraId="2F5AE8B8" w14:textId="77777777" w:rsidR="00857B3A" w:rsidRDefault="00857B3A" w:rsidP="00857B3A">
      <w:pPr>
        <w:spacing w:after="0" w:line="360" w:lineRule="auto"/>
        <w:ind w:right="850"/>
        <w:jc w:val="both"/>
        <w:rPr>
          <w:rFonts w:ascii="Palatino Linotype" w:hAnsi="Palatino Linotype" w:cs="Arial"/>
          <w:b/>
          <w:sz w:val="2"/>
        </w:rPr>
      </w:pPr>
    </w:p>
    <w:p w14:paraId="4D9EB701" w14:textId="77777777" w:rsidR="00857B3A" w:rsidRDefault="00857B3A" w:rsidP="00857B3A">
      <w:pPr>
        <w:spacing w:after="0" w:line="360" w:lineRule="auto"/>
        <w:ind w:right="850"/>
        <w:jc w:val="both"/>
        <w:rPr>
          <w:rFonts w:ascii="Palatino Linotype" w:hAnsi="Palatino Linotype" w:cs="Arial"/>
          <w:b/>
          <w:sz w:val="2"/>
        </w:rPr>
      </w:pPr>
    </w:p>
    <w:p w14:paraId="5CDF8B3C" w14:textId="77777777" w:rsidR="00857B3A" w:rsidRDefault="00857B3A" w:rsidP="00857B3A">
      <w:pPr>
        <w:spacing w:after="0" w:line="360" w:lineRule="auto"/>
        <w:ind w:right="850"/>
        <w:jc w:val="both"/>
        <w:rPr>
          <w:rFonts w:ascii="Palatino Linotype" w:hAnsi="Palatino Linotype" w:cs="Arial"/>
          <w:b/>
          <w:sz w:val="2"/>
        </w:rPr>
      </w:pPr>
    </w:p>
    <w:p w14:paraId="06ED6FE4" w14:textId="77777777" w:rsidR="00857B3A" w:rsidRDefault="00857B3A" w:rsidP="00857B3A">
      <w:pPr>
        <w:spacing w:after="0" w:line="360" w:lineRule="auto"/>
        <w:ind w:right="850"/>
        <w:jc w:val="both"/>
        <w:rPr>
          <w:rFonts w:ascii="Palatino Linotype" w:hAnsi="Palatino Linotype" w:cs="Arial"/>
          <w:b/>
          <w:sz w:val="2"/>
        </w:rPr>
      </w:pPr>
    </w:p>
    <w:p w14:paraId="5DEA314D" w14:textId="77777777" w:rsidR="00857B3A" w:rsidRDefault="00857B3A" w:rsidP="00857B3A">
      <w:pPr>
        <w:spacing w:after="0" w:line="360" w:lineRule="auto"/>
        <w:ind w:right="850"/>
        <w:jc w:val="both"/>
        <w:rPr>
          <w:rFonts w:ascii="Palatino Linotype" w:hAnsi="Palatino Linotype" w:cs="Arial"/>
          <w:b/>
          <w:sz w:val="2"/>
        </w:rPr>
      </w:pPr>
    </w:p>
    <w:p w14:paraId="7C724F01" w14:textId="77777777" w:rsidR="00857B3A" w:rsidRDefault="00857B3A" w:rsidP="00857B3A">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484DD91E" w14:textId="77777777" w:rsidR="00857B3A" w:rsidRPr="00667998" w:rsidRDefault="00857B3A" w:rsidP="00857B3A">
      <w:pPr>
        <w:spacing w:after="0" w:line="360" w:lineRule="auto"/>
        <w:jc w:val="both"/>
        <w:rPr>
          <w:rFonts w:ascii="Palatino Linotype" w:hAnsi="Palatino Linotype" w:cs="Arial"/>
          <w:b/>
          <w:sz w:val="24"/>
        </w:rPr>
      </w:pPr>
    </w:p>
    <w:p w14:paraId="6D8F2232" w14:textId="77777777" w:rsidR="00857B3A" w:rsidRDefault="00857B3A" w:rsidP="00857B3A">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 xml:space="preserve">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271FD140" w14:textId="77777777" w:rsidR="00857B3A" w:rsidRDefault="00857B3A" w:rsidP="00857B3A">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que el </w:t>
      </w:r>
      <w:r w:rsidR="001E4E11">
        <w:rPr>
          <w:rFonts w:ascii="Palatino Linotype" w:hAnsi="Palatino Linotype" w:cs="Arial"/>
        </w:rPr>
        <w:t>día nuev</w:t>
      </w:r>
      <w:r>
        <w:rPr>
          <w:rFonts w:ascii="Palatino Linotype" w:hAnsi="Palatino Linotype" w:cs="Arial"/>
        </w:rPr>
        <w:t>e de ma</w:t>
      </w:r>
      <w:r w:rsidR="001E4E11">
        <w:rPr>
          <w:rFonts w:ascii="Palatino Linotype" w:hAnsi="Palatino Linotype" w:cs="Arial"/>
        </w:rPr>
        <w:t>y</w:t>
      </w:r>
      <w:r>
        <w:rPr>
          <w:rFonts w:ascii="Palatino Linotype" w:hAnsi="Palatino Linotype" w:cs="Arial"/>
        </w:rPr>
        <w:t>o</w:t>
      </w:r>
      <w:r w:rsidRPr="00667998">
        <w:rPr>
          <w:rFonts w:ascii="Palatino Linotype" w:hAnsi="Palatino Linotype" w:cs="Arial"/>
        </w:rPr>
        <w:t xml:space="preserve"> de dos mil </w:t>
      </w:r>
      <w:r>
        <w:rPr>
          <w:rFonts w:ascii="Palatino Linotype" w:hAnsi="Palatino Linotype" w:cs="Arial"/>
        </w:rPr>
        <w:t>veintidós</w:t>
      </w:r>
      <w:r w:rsidRPr="00667998">
        <w:rPr>
          <w:rFonts w:ascii="Palatino Linotype" w:hAnsi="Palatino Linotype" w:cs="Arial"/>
        </w:rPr>
        <w:t xml:space="preserve">, 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0AAB4C1C" w14:textId="77777777" w:rsidR="00857B3A" w:rsidRPr="00E818A5" w:rsidRDefault="00857B3A" w:rsidP="00857B3A">
      <w:pPr>
        <w:spacing w:after="0" w:line="360" w:lineRule="auto"/>
        <w:jc w:val="both"/>
        <w:rPr>
          <w:rFonts w:ascii="Palatino Linotype" w:hAnsi="Palatino Linotype" w:cs="Arial"/>
          <w:sz w:val="24"/>
        </w:rPr>
      </w:pPr>
    </w:p>
    <w:p w14:paraId="68938910" w14:textId="77777777" w:rsidR="001E4E11" w:rsidRPr="001E4E11" w:rsidRDefault="00857B3A" w:rsidP="001E4E11">
      <w:pPr>
        <w:spacing w:after="0" w:line="360" w:lineRule="auto"/>
        <w:ind w:left="567" w:right="567"/>
        <w:jc w:val="both"/>
        <w:rPr>
          <w:rFonts w:ascii="Palatino Linotype" w:hAnsi="Palatino Linotype" w:cs="Arial"/>
          <w:i/>
        </w:rPr>
      </w:pPr>
      <w:r>
        <w:rPr>
          <w:rFonts w:ascii="Palatino Linotype" w:hAnsi="Palatino Linotype" w:cs="Arial"/>
          <w:i/>
        </w:rPr>
        <w:t>“</w:t>
      </w:r>
      <w:r w:rsidR="001E4E11" w:rsidRPr="001E4E11">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EFE222B" w14:textId="77777777" w:rsidR="001E4E11" w:rsidRPr="001E4E11" w:rsidRDefault="001E4E11" w:rsidP="001E4E11">
      <w:pPr>
        <w:spacing w:after="0" w:line="360" w:lineRule="auto"/>
        <w:ind w:left="567" w:right="567"/>
        <w:jc w:val="both"/>
        <w:rPr>
          <w:rFonts w:ascii="Palatino Linotype" w:hAnsi="Palatino Linotype" w:cs="Arial"/>
          <w:i/>
        </w:rPr>
      </w:pPr>
      <w:r w:rsidRPr="001E4E11">
        <w:rPr>
          <w:rFonts w:ascii="Palatino Linotype" w:hAnsi="Palatino Linotype" w:cs="Arial"/>
          <w:i/>
        </w:rPr>
        <w:t>En relacion a la información solicitada le informo que el C. Jaime Eduardo Bastida González es paramédico y esta adscrito a Protección Civil y Bomberos de Chapultepec, Estado de México y cuenta con la profesión de Técnico Superior Universitario en Paramédico, de igual forma se anexa a la presente la CFDI solicitada. Sin más por el momento, me reitero a sus ordenes.</w:t>
      </w:r>
    </w:p>
    <w:p w14:paraId="7671D962" w14:textId="77777777" w:rsidR="001E4E11" w:rsidRPr="001E4E11" w:rsidRDefault="001E4E11" w:rsidP="001E4E11">
      <w:pPr>
        <w:spacing w:after="0" w:line="360" w:lineRule="auto"/>
        <w:ind w:left="567" w:right="567"/>
        <w:jc w:val="both"/>
        <w:rPr>
          <w:rFonts w:ascii="Palatino Linotype" w:hAnsi="Palatino Linotype" w:cs="Arial"/>
          <w:i/>
        </w:rPr>
      </w:pPr>
      <w:r w:rsidRPr="001E4E11">
        <w:rPr>
          <w:rFonts w:ascii="Palatino Linotype" w:hAnsi="Palatino Linotype" w:cs="Arial"/>
          <w:i/>
        </w:rPr>
        <w:t>ATENTAMENTE</w:t>
      </w:r>
    </w:p>
    <w:p w14:paraId="08AD77EB" w14:textId="77777777" w:rsidR="00857B3A" w:rsidRDefault="001E4E11" w:rsidP="001E4E11">
      <w:pPr>
        <w:spacing w:after="0" w:line="360" w:lineRule="auto"/>
        <w:ind w:left="567" w:right="567"/>
        <w:jc w:val="both"/>
        <w:rPr>
          <w:rFonts w:ascii="Palatino Linotype" w:hAnsi="Palatino Linotype" w:cs="Arial"/>
          <w:i/>
        </w:rPr>
      </w:pPr>
      <w:r w:rsidRPr="001E4E11">
        <w:rPr>
          <w:rFonts w:ascii="Palatino Linotype" w:hAnsi="Palatino Linotype" w:cs="Arial"/>
          <w:i/>
        </w:rPr>
        <w:t xml:space="preserve">URIEL SANCHEZ DELGADO </w:t>
      </w:r>
      <w:r w:rsidR="00857B3A" w:rsidRPr="00667998">
        <w:rPr>
          <w:rFonts w:ascii="Palatino Linotype" w:hAnsi="Palatino Linotype" w:cs="Arial"/>
          <w:i/>
        </w:rPr>
        <w:t>“(Sic).</w:t>
      </w:r>
    </w:p>
    <w:p w14:paraId="01DE3AD5" w14:textId="77777777" w:rsidR="00857B3A" w:rsidRDefault="00857B3A" w:rsidP="00857B3A">
      <w:pPr>
        <w:spacing w:after="0" w:line="360" w:lineRule="auto"/>
        <w:ind w:left="567" w:right="567"/>
        <w:jc w:val="both"/>
        <w:rPr>
          <w:rFonts w:ascii="Palatino Linotype" w:hAnsi="Palatino Linotype" w:cs="Arial"/>
          <w:i/>
        </w:rPr>
      </w:pPr>
    </w:p>
    <w:p w14:paraId="4583A34B" w14:textId="77777777" w:rsidR="00857B3A" w:rsidRPr="00DA46E9" w:rsidRDefault="00857B3A" w:rsidP="00857B3A">
      <w:pPr>
        <w:spacing w:after="0" w:line="360" w:lineRule="auto"/>
        <w:jc w:val="both"/>
        <w:rPr>
          <w:rFonts w:ascii="Palatino Linotype" w:hAnsi="Palatino Linotype"/>
          <w:sz w:val="24"/>
          <w:szCs w:val="24"/>
        </w:rPr>
      </w:pPr>
      <w:r>
        <w:rPr>
          <w:rFonts w:ascii="Palatino Linotype" w:hAnsi="Palatino Linotype" w:cs="Arial"/>
          <w:sz w:val="24"/>
          <w:szCs w:val="24"/>
        </w:rPr>
        <w:t>El sujeto obligado adjuntó los archivos electrónicos denominados “</w:t>
      </w:r>
      <w:r w:rsidR="001E4E11" w:rsidRPr="001E4E11">
        <w:rPr>
          <w:rFonts w:ascii="Palatino Linotype" w:hAnsi="Palatino Linotype"/>
          <w:sz w:val="24"/>
          <w:szCs w:val="24"/>
        </w:rPr>
        <w:t>doc05756720220509151922.pdf</w:t>
      </w:r>
      <w:r>
        <w:rPr>
          <w:rFonts w:ascii="Palatino Linotype" w:hAnsi="Palatino Linotype"/>
          <w:sz w:val="24"/>
          <w:szCs w:val="24"/>
        </w:rPr>
        <w:t>”; los cuales serán analizados en Considerando respectivo.</w:t>
      </w:r>
    </w:p>
    <w:p w14:paraId="661C4AA4" w14:textId="77777777" w:rsidR="00857B3A" w:rsidRPr="008C1766" w:rsidRDefault="00857B3A" w:rsidP="00857B3A">
      <w:pPr>
        <w:spacing w:after="0" w:line="240" w:lineRule="auto"/>
        <w:ind w:right="567"/>
        <w:jc w:val="both"/>
        <w:rPr>
          <w:rFonts w:ascii="Palatino Linotype" w:hAnsi="Palatino Linotype" w:cs="Arial"/>
          <w:sz w:val="24"/>
        </w:rPr>
      </w:pPr>
    </w:p>
    <w:p w14:paraId="6668509D" w14:textId="77777777" w:rsidR="00857B3A" w:rsidRPr="00667998" w:rsidRDefault="00857B3A" w:rsidP="00857B3A">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4AE98B79" w14:textId="77777777" w:rsidR="00857B3A" w:rsidRDefault="00857B3A" w:rsidP="00857B3A">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el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sidR="002C58DB">
        <w:rPr>
          <w:rFonts w:ascii="Palatino Linotype" w:hAnsi="Palatino Linotype" w:cs="Arial"/>
          <w:sz w:val="24"/>
          <w:szCs w:val="24"/>
        </w:rPr>
        <w:t xml:space="preserve"> trece de mayo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sidR="002C58DB">
        <w:rPr>
          <w:rFonts w:ascii="Palatino Linotype" w:hAnsi="Palatino Linotype" w:cs="Arial"/>
          <w:b/>
          <w:bCs/>
          <w:sz w:val="24"/>
          <w:szCs w:val="24"/>
          <w:lang w:eastAsia="es-MX"/>
        </w:rPr>
        <w:t>078</w:t>
      </w:r>
      <w:r>
        <w:rPr>
          <w:rFonts w:ascii="Palatino Linotype" w:hAnsi="Palatino Linotype" w:cs="Arial"/>
          <w:b/>
          <w:bCs/>
          <w:sz w:val="24"/>
          <w:szCs w:val="24"/>
          <w:lang w:eastAsia="es-MX"/>
        </w:rPr>
        <w:t>55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7C988522" w14:textId="77777777" w:rsidR="00857B3A" w:rsidRDefault="00857B3A" w:rsidP="00857B3A">
      <w:pPr>
        <w:spacing w:after="0" w:line="360" w:lineRule="auto"/>
        <w:jc w:val="both"/>
        <w:rPr>
          <w:rFonts w:ascii="Palatino Linotype" w:hAnsi="Palatino Linotype" w:cs="Arial"/>
          <w:sz w:val="24"/>
        </w:rPr>
      </w:pPr>
    </w:p>
    <w:p w14:paraId="023863F0" w14:textId="77777777" w:rsidR="00857B3A" w:rsidRPr="00667998" w:rsidRDefault="00857B3A" w:rsidP="00857B3A">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485EA7F5" w14:textId="77777777" w:rsidR="00857B3A" w:rsidRDefault="00857B3A" w:rsidP="00857B3A">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2C58DB" w:rsidRPr="002C58DB">
        <w:rPr>
          <w:rFonts w:ascii="Palatino Linotype" w:hAnsi="Palatino Linotype" w:cs="Arial"/>
          <w:i/>
        </w:rPr>
        <w:t>Información incompleta Documento no legible</w:t>
      </w:r>
      <w:r w:rsidRPr="00667998">
        <w:rPr>
          <w:rFonts w:ascii="Palatino Linotype" w:hAnsi="Palatino Linotype" w:cs="Arial"/>
          <w:i/>
        </w:rPr>
        <w:t>” [Sic].</w:t>
      </w:r>
    </w:p>
    <w:p w14:paraId="725E3D91" w14:textId="77777777" w:rsidR="00857B3A" w:rsidRDefault="00857B3A" w:rsidP="00857B3A">
      <w:pPr>
        <w:spacing w:after="0" w:line="240" w:lineRule="auto"/>
        <w:ind w:left="851" w:right="851"/>
        <w:jc w:val="both"/>
        <w:rPr>
          <w:rFonts w:ascii="Palatino Linotype" w:hAnsi="Palatino Linotype" w:cs="Arial"/>
          <w:i/>
          <w:sz w:val="24"/>
        </w:rPr>
      </w:pPr>
    </w:p>
    <w:p w14:paraId="246CD32C" w14:textId="77777777" w:rsidR="00857B3A" w:rsidRPr="00667998" w:rsidRDefault="00857B3A" w:rsidP="00857B3A">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7DEDFD3F" w14:textId="77777777" w:rsidR="00857B3A" w:rsidRPr="00667998" w:rsidRDefault="00857B3A" w:rsidP="00857B3A">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2C58DB" w:rsidRPr="002C58DB">
        <w:rPr>
          <w:rFonts w:ascii="Palatino Linotype" w:hAnsi="Palatino Linotype" w:cs="Arial"/>
          <w:i/>
        </w:rPr>
        <w:t>No fue atendida en su totalidad la información</w:t>
      </w:r>
      <w:r w:rsidRPr="00667998">
        <w:rPr>
          <w:rFonts w:ascii="Palatino Linotype" w:hAnsi="Palatino Linotype" w:cs="Arial"/>
          <w:i/>
        </w:rPr>
        <w:t>” [Sic].</w:t>
      </w:r>
    </w:p>
    <w:p w14:paraId="2E1957EB" w14:textId="77777777" w:rsidR="00857B3A" w:rsidRPr="00D123E8" w:rsidRDefault="00857B3A" w:rsidP="00857B3A">
      <w:pPr>
        <w:pStyle w:val="Sinespaciado"/>
        <w:rPr>
          <w:rFonts w:ascii="Palatino Linotype" w:hAnsi="Palatino Linotype"/>
        </w:rPr>
      </w:pPr>
    </w:p>
    <w:p w14:paraId="1D4E99EE" w14:textId="77777777" w:rsidR="00857B3A" w:rsidRPr="00667998" w:rsidRDefault="00857B3A" w:rsidP="00857B3A">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6B7404D8" w14:textId="77777777" w:rsidR="00857B3A" w:rsidRPr="00667998" w:rsidRDefault="00857B3A" w:rsidP="00857B3A">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617BAD">
        <w:rPr>
          <w:rFonts w:ascii="Palatino Linotype" w:hAnsi="Palatino Linotype" w:cs="Arial"/>
          <w:sz w:val="24"/>
          <w:szCs w:val="24"/>
        </w:rPr>
        <w:t>diecinueve</w:t>
      </w:r>
      <w:r w:rsidRPr="00141144">
        <w:rPr>
          <w:rFonts w:ascii="Palatino Linotype" w:hAnsi="Palatino Linotype" w:cs="Arial"/>
          <w:sz w:val="24"/>
          <w:szCs w:val="24"/>
        </w:rPr>
        <w:t xml:space="preserve"> de </w:t>
      </w:r>
      <w:r>
        <w:rPr>
          <w:rFonts w:ascii="Palatino Linotype" w:hAnsi="Palatino Linotype" w:cs="Arial"/>
          <w:sz w:val="24"/>
          <w:szCs w:val="24"/>
        </w:rPr>
        <w:t>ma</w:t>
      </w:r>
      <w:r w:rsidR="00617BAD">
        <w:rPr>
          <w:rFonts w:ascii="Palatino Linotype" w:hAnsi="Palatino Linotype" w:cs="Arial"/>
          <w:sz w:val="24"/>
          <w:szCs w:val="24"/>
        </w:rPr>
        <w:t>y</w:t>
      </w:r>
      <w:r>
        <w:rPr>
          <w:rFonts w:ascii="Palatino Linotype" w:hAnsi="Palatino Linotype" w:cs="Arial"/>
          <w:sz w:val="24"/>
          <w:szCs w:val="24"/>
        </w:rPr>
        <w:t>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5CEAB3F3" w14:textId="77777777" w:rsidR="00857B3A" w:rsidRPr="00667998" w:rsidRDefault="00857B3A" w:rsidP="00857B3A">
      <w:pPr>
        <w:spacing w:after="0" w:line="360" w:lineRule="auto"/>
        <w:jc w:val="both"/>
        <w:rPr>
          <w:rFonts w:ascii="Palatino Linotype" w:hAnsi="Palatino Linotype" w:cs="Arial"/>
          <w:sz w:val="24"/>
          <w:szCs w:val="24"/>
        </w:rPr>
      </w:pPr>
    </w:p>
    <w:p w14:paraId="33065742" w14:textId="77777777" w:rsidR="00857B3A" w:rsidRPr="00667998" w:rsidRDefault="00857B3A" w:rsidP="00857B3A">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154E3A9F" w14:textId="77777777" w:rsidR="00857B3A" w:rsidRDefault="00857B3A" w:rsidP="00857B3A">
      <w:pPr>
        <w:pStyle w:val="Sinespaciado"/>
        <w:spacing w:line="360" w:lineRule="auto"/>
        <w:jc w:val="both"/>
        <w:rPr>
          <w:rFonts w:ascii="Palatino Linotype" w:hAnsi="Palatino Linotype" w:cs="Arial"/>
        </w:rPr>
      </w:pPr>
      <w:r w:rsidRPr="00667998">
        <w:rPr>
          <w:rFonts w:ascii="Palatino Linotype" w:hAnsi="Palatino Linotype" w:cs="Arial"/>
        </w:rPr>
        <w:t xml:space="preserve">De las constancias que obran en el expediente electrónico del Sistema de Acceso a la Información Mexiquense </w:t>
      </w:r>
      <w:r>
        <w:rPr>
          <w:rFonts w:ascii="Palatino Linotype" w:hAnsi="Palatino Linotype" w:cs="Arial"/>
        </w:rPr>
        <w:t>(</w:t>
      </w:r>
      <w:r w:rsidRPr="00667998">
        <w:rPr>
          <w:rFonts w:ascii="Palatino Linotype" w:hAnsi="Palatino Linotype" w:cs="Arial"/>
        </w:rPr>
        <w:t>SAIMEX</w:t>
      </w:r>
      <w:r>
        <w:rPr>
          <w:rFonts w:ascii="Palatino Linotype" w:hAnsi="Palatino Linotype" w:cs="Arial"/>
        </w:rPr>
        <w:t>)</w:t>
      </w:r>
      <w:r w:rsidRPr="00667998">
        <w:rPr>
          <w:rFonts w:ascii="Palatino Linotype" w:hAnsi="Palatino Linotype" w:cs="Arial"/>
        </w:rPr>
        <w:t>, se advierte que</w:t>
      </w:r>
      <w:r>
        <w:rPr>
          <w:rFonts w:ascii="Palatino Linotype" w:hAnsi="Palatino Linotype" w:cs="Arial"/>
        </w:rPr>
        <w:t xml:space="preserve"> el Sujeto Obligado </w:t>
      </w:r>
      <w:r w:rsidR="00617BAD">
        <w:rPr>
          <w:rFonts w:ascii="Palatino Linotype" w:hAnsi="Palatino Linotype" w:cs="Arial"/>
        </w:rPr>
        <w:t>rind</w:t>
      </w:r>
      <w:r>
        <w:rPr>
          <w:rFonts w:ascii="Palatino Linotype" w:hAnsi="Palatino Linotype" w:cs="Arial"/>
        </w:rPr>
        <w:t>ió s</w:t>
      </w:r>
      <w:r w:rsidR="00617BAD">
        <w:rPr>
          <w:rFonts w:ascii="Palatino Linotype" w:hAnsi="Palatino Linotype" w:cs="Arial"/>
        </w:rPr>
        <w:t xml:space="preserve">u informe justificado el día veintiséis de mayo de dos mil veintidós, el cual se puso a la </w:t>
      </w:r>
      <w:r w:rsidR="00617BAD">
        <w:rPr>
          <w:rFonts w:ascii="Palatino Linotype" w:hAnsi="Palatino Linotype" w:cs="Arial"/>
        </w:rPr>
        <w:lastRenderedPageBreak/>
        <w:t>vista de la parte Recurrente el día treinta y uno de mayo de dos mil veintidós</w:t>
      </w:r>
      <w:r>
        <w:rPr>
          <w:rFonts w:ascii="Palatino Linotype" w:hAnsi="Palatino Linotype" w:cs="Arial"/>
        </w:rPr>
        <w:t>. Asimismo,</w:t>
      </w:r>
      <w:r w:rsidRPr="004C7BAD">
        <w:rPr>
          <w:rFonts w:ascii="Palatino Linotype" w:hAnsi="Palatino Linotype" w:cs="Arial"/>
        </w:rPr>
        <w:t xml:space="preserve"> se advierte</w:t>
      </w:r>
      <w:r>
        <w:rPr>
          <w:rFonts w:ascii="Palatino Linotype" w:hAnsi="Palatino Linotype" w:cs="Arial"/>
        </w:rPr>
        <w:t xml:space="preserve"> que la parte Recurrente no realizó manifestaciones.</w:t>
      </w:r>
    </w:p>
    <w:p w14:paraId="752BAFB7" w14:textId="77777777" w:rsidR="00857B3A" w:rsidRDefault="00857B3A" w:rsidP="00857B3A">
      <w:pPr>
        <w:pStyle w:val="Sinespaciado"/>
        <w:spacing w:line="360" w:lineRule="auto"/>
        <w:jc w:val="both"/>
        <w:rPr>
          <w:rFonts w:ascii="Palatino Linotype" w:hAnsi="Palatino Linotype" w:cs="Arial"/>
        </w:rPr>
      </w:pPr>
    </w:p>
    <w:p w14:paraId="2800E409" w14:textId="77777777" w:rsidR="00857B3A" w:rsidRPr="00C220D0" w:rsidRDefault="00857B3A" w:rsidP="00857B3A">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4538FE1E" w14:textId="77777777" w:rsidR="00857B3A" w:rsidRDefault="00857B3A" w:rsidP="00857B3A">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A06E9D">
        <w:rPr>
          <w:rFonts w:ascii="Palatino Linotype" w:hAnsi="Palatino Linotype" w:cs="Arial"/>
          <w:sz w:val="24"/>
          <w:szCs w:val="24"/>
        </w:rPr>
        <w:t>siete</w:t>
      </w:r>
      <w:r>
        <w:rPr>
          <w:rFonts w:ascii="Palatino Linotype" w:hAnsi="Palatino Linotype" w:cs="Arial"/>
          <w:sz w:val="24"/>
          <w:szCs w:val="24"/>
        </w:rPr>
        <w:t xml:space="preserve"> de </w:t>
      </w:r>
      <w:r w:rsidR="00A06E9D">
        <w:rPr>
          <w:rFonts w:ascii="Palatino Linotype" w:hAnsi="Palatino Linotype" w:cs="Arial"/>
          <w:sz w:val="24"/>
          <w:szCs w:val="24"/>
        </w:rPr>
        <w:t>junio</w:t>
      </w:r>
      <w:r>
        <w:rPr>
          <w:rFonts w:ascii="Palatino Linotype" w:hAnsi="Palatino Linotype" w:cs="Arial"/>
          <w:sz w:val="24"/>
          <w:szCs w:val="24"/>
        </w:rPr>
        <w:t xml:space="preserve"> de dos mil veintidós</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36799E5D" w14:textId="77777777" w:rsidR="00857B3A" w:rsidRDefault="00857B3A" w:rsidP="00857B3A">
      <w:pPr>
        <w:spacing w:after="0" w:line="360" w:lineRule="auto"/>
        <w:jc w:val="both"/>
        <w:rPr>
          <w:rFonts w:ascii="Palatino Linotype" w:hAnsi="Palatino Linotype" w:cs="Arial"/>
          <w:sz w:val="24"/>
          <w:szCs w:val="24"/>
        </w:rPr>
      </w:pPr>
    </w:p>
    <w:p w14:paraId="72BD2AFA" w14:textId="77777777" w:rsidR="00857B3A" w:rsidRPr="00C220D0" w:rsidRDefault="00857B3A" w:rsidP="00857B3A">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5E26A6D0" w14:textId="77777777" w:rsidR="00857B3A" w:rsidRDefault="00857B3A" w:rsidP="00857B3A">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A06E9D">
        <w:rPr>
          <w:rFonts w:ascii="Palatino Linotype" w:hAnsi="Palatino Linotype" w:cs="Arial"/>
          <w:sz w:val="24"/>
          <w:szCs w:val="24"/>
        </w:rPr>
        <w:t>treinta</w:t>
      </w:r>
      <w:r>
        <w:rPr>
          <w:rFonts w:ascii="Palatino Linotype" w:hAnsi="Palatino Linotype" w:cs="Arial"/>
          <w:sz w:val="24"/>
          <w:szCs w:val="24"/>
        </w:rPr>
        <w:t xml:space="preserve"> de </w:t>
      </w:r>
      <w:r w:rsidR="00A06E9D">
        <w:rPr>
          <w:rFonts w:ascii="Palatino Linotype" w:hAnsi="Palatino Linotype" w:cs="Arial"/>
          <w:sz w:val="24"/>
          <w:szCs w:val="24"/>
        </w:rPr>
        <w:t>juni</w:t>
      </w:r>
      <w:r>
        <w:rPr>
          <w:rFonts w:ascii="Palatino Linotype" w:hAnsi="Palatino Linotype" w:cs="Arial"/>
          <w:sz w:val="24"/>
          <w:szCs w:val="24"/>
        </w:rPr>
        <w:t>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0BDA6C48" w14:textId="77777777" w:rsidR="00BD2AB3" w:rsidRDefault="00BD2AB3" w:rsidP="00857B3A">
      <w:pPr>
        <w:spacing w:after="0" w:line="360" w:lineRule="auto"/>
        <w:jc w:val="both"/>
        <w:rPr>
          <w:rFonts w:ascii="Palatino Linotype" w:hAnsi="Palatino Linotype" w:cs="Arial"/>
          <w:sz w:val="24"/>
          <w:szCs w:val="24"/>
        </w:rPr>
      </w:pPr>
    </w:p>
    <w:p w14:paraId="5578BD27" w14:textId="77777777" w:rsidR="00BD2AB3" w:rsidRPr="000A7EB9" w:rsidRDefault="00BD2AB3" w:rsidP="00BD2AB3">
      <w:pPr>
        <w:spacing w:after="0" w:line="360" w:lineRule="auto"/>
        <w:jc w:val="both"/>
        <w:rPr>
          <w:rFonts w:ascii="Palatino Linotype" w:hAnsi="Palatino Linotype"/>
          <w:sz w:val="24"/>
          <w:szCs w:val="24"/>
        </w:rPr>
      </w:pPr>
      <w:r w:rsidRPr="000A7EB9">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3FD6773" w14:textId="77777777" w:rsidR="00BD2AB3" w:rsidRDefault="00BD2AB3" w:rsidP="00BD2AB3">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7B7657ED" w14:textId="77777777" w:rsidR="00BD2AB3" w:rsidRPr="000A7EB9" w:rsidRDefault="00BD2AB3" w:rsidP="00BD2AB3">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Por ello, es menester precisar que si bien se ha excedido el plazo para resolver el presente medio de impugnación, de conformidad con la ley de la materia, el plazo para </w:t>
      </w:r>
      <w:r w:rsidRPr="000A7EB9">
        <w:rPr>
          <w:rFonts w:ascii="Palatino Linotype" w:hAnsi="Palatino Linotype"/>
          <w:sz w:val="24"/>
          <w:szCs w:val="24"/>
        </w:rPr>
        <w:lastRenderedPageBreak/>
        <w:t>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618254C" w14:textId="77777777" w:rsidR="00BD2AB3" w:rsidRPr="000A7EB9" w:rsidRDefault="00BD2AB3" w:rsidP="00BD2AB3">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675B945F" w14:textId="77777777" w:rsidR="00BD2AB3" w:rsidRPr="000A7EB9" w:rsidRDefault="00BD2AB3" w:rsidP="00BD2AB3">
      <w:pPr>
        <w:spacing w:after="0" w:line="360" w:lineRule="auto"/>
        <w:jc w:val="both"/>
        <w:rPr>
          <w:rFonts w:ascii="Palatino Linotype" w:hAnsi="Palatino Linotype"/>
          <w:sz w:val="24"/>
          <w:szCs w:val="24"/>
        </w:rPr>
      </w:pPr>
      <w:r w:rsidRPr="000A7EB9">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F57F074" w14:textId="77777777" w:rsidR="00BD2AB3" w:rsidRPr="000A7EB9" w:rsidRDefault="00BD2AB3" w:rsidP="00BD2AB3">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2BB07A38" w14:textId="77777777" w:rsidR="00BD2AB3" w:rsidRPr="000A7EB9" w:rsidRDefault="00BD2AB3" w:rsidP="00BD2AB3">
      <w:pPr>
        <w:spacing w:after="0" w:line="360" w:lineRule="auto"/>
        <w:jc w:val="both"/>
        <w:rPr>
          <w:rFonts w:ascii="Palatino Linotype" w:hAnsi="Palatino Linotype"/>
          <w:sz w:val="24"/>
          <w:szCs w:val="24"/>
        </w:rPr>
      </w:pPr>
      <w:r w:rsidRPr="000A7EB9">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C4D7549" w14:textId="77777777" w:rsidR="00BD2AB3" w:rsidRPr="000A7EB9" w:rsidRDefault="00BD2AB3" w:rsidP="00BD2AB3">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32993B2D" w14:textId="77777777" w:rsidR="00BD2AB3" w:rsidRDefault="00BD2AB3" w:rsidP="00BD2AB3">
      <w:pPr>
        <w:spacing w:after="0" w:line="360" w:lineRule="auto"/>
        <w:jc w:val="both"/>
        <w:rPr>
          <w:rFonts w:ascii="Palatino Linotype" w:hAnsi="Palatino Linotype"/>
          <w:sz w:val="24"/>
          <w:szCs w:val="24"/>
        </w:rPr>
      </w:pPr>
      <w:r w:rsidRPr="000A7EB9">
        <w:rPr>
          <w:rFonts w:ascii="Palatino Linotype" w:hAnsi="Palatino Linotype"/>
          <w:sz w:val="24"/>
          <w:szCs w:val="24"/>
        </w:rPr>
        <w:t>Por ello, excepcionalmente, si un asunto es resuelto con posterioridad a los plazos señalados por la norma debe analizarse la razonabilidad del tiempo necesario para su resolución, atento</w:t>
      </w:r>
      <w:r>
        <w:rPr>
          <w:rFonts w:ascii="Palatino Linotype" w:hAnsi="Palatino Linotype"/>
          <w:sz w:val="24"/>
          <w:szCs w:val="24"/>
        </w:rPr>
        <w:t xml:space="preserve">s a los siguientes criterios:  </w:t>
      </w:r>
    </w:p>
    <w:p w14:paraId="3B7FF607" w14:textId="77777777" w:rsidR="00BD2AB3" w:rsidRDefault="00BD2AB3" w:rsidP="00BD2AB3">
      <w:pPr>
        <w:spacing w:after="0" w:line="360" w:lineRule="auto"/>
        <w:jc w:val="both"/>
        <w:rPr>
          <w:rFonts w:ascii="Palatino Linotype" w:hAnsi="Palatino Linotype"/>
          <w:sz w:val="24"/>
          <w:szCs w:val="24"/>
        </w:rPr>
      </w:pPr>
    </w:p>
    <w:p w14:paraId="370E4BBA" w14:textId="77777777" w:rsidR="00BD2AB3" w:rsidRPr="000A7EB9" w:rsidRDefault="00BD2AB3" w:rsidP="00BD2AB3">
      <w:pPr>
        <w:pStyle w:val="Prrafodelista"/>
        <w:numPr>
          <w:ilvl w:val="0"/>
          <w:numId w:val="11"/>
        </w:numPr>
        <w:spacing w:line="360" w:lineRule="auto"/>
        <w:ind w:left="567" w:hanging="283"/>
        <w:jc w:val="both"/>
        <w:rPr>
          <w:rFonts w:ascii="Palatino Linotype" w:hAnsi="Palatino Linotype"/>
        </w:rPr>
      </w:pPr>
      <w:r w:rsidRPr="000A7EB9">
        <w:rPr>
          <w:rFonts w:ascii="Palatino Linotype" w:hAnsi="Palatino Linotype"/>
        </w:rPr>
        <w:t>Complejidad del asunto: La complejidad de la prueba, la pluralidad de sujetos procesales, el tiempo transcurrido, las características y contexto del recurso.</w:t>
      </w:r>
    </w:p>
    <w:p w14:paraId="3A7BE89A" w14:textId="77777777" w:rsidR="00BD2AB3" w:rsidRPr="000A7EB9" w:rsidRDefault="00BD2AB3" w:rsidP="00BD2AB3">
      <w:pPr>
        <w:pStyle w:val="Prrafodelista"/>
        <w:numPr>
          <w:ilvl w:val="0"/>
          <w:numId w:val="11"/>
        </w:numPr>
        <w:spacing w:line="360" w:lineRule="auto"/>
        <w:ind w:left="567" w:hanging="283"/>
        <w:jc w:val="both"/>
        <w:rPr>
          <w:rFonts w:ascii="Palatino Linotype" w:hAnsi="Palatino Linotype"/>
        </w:rPr>
      </w:pPr>
      <w:r w:rsidRPr="000A7EB9">
        <w:rPr>
          <w:rFonts w:ascii="Palatino Linotype" w:hAnsi="Palatino Linotype"/>
        </w:rPr>
        <w:t>Actividad Procesal del interesado: Acciones u omisiones del interesado.</w:t>
      </w:r>
    </w:p>
    <w:p w14:paraId="3E97211B" w14:textId="77777777" w:rsidR="00BD2AB3" w:rsidRPr="000A7EB9" w:rsidRDefault="00BD2AB3" w:rsidP="00BD2AB3">
      <w:pPr>
        <w:pStyle w:val="Prrafodelista"/>
        <w:numPr>
          <w:ilvl w:val="0"/>
          <w:numId w:val="11"/>
        </w:numPr>
        <w:spacing w:line="360" w:lineRule="auto"/>
        <w:ind w:left="567" w:hanging="283"/>
        <w:jc w:val="both"/>
        <w:rPr>
          <w:rFonts w:ascii="Palatino Linotype" w:hAnsi="Palatino Linotype"/>
        </w:rPr>
      </w:pPr>
      <w:r w:rsidRPr="000A7EB9">
        <w:rPr>
          <w:rFonts w:ascii="Palatino Linotype" w:hAnsi="Palatino Linotype"/>
        </w:rPr>
        <w:t>Conducta de la Autoridad: Las Acciones u omisiones realizadas en el procedimiento. Así como si la autoridad actuó con la debida diligencia.</w:t>
      </w:r>
    </w:p>
    <w:p w14:paraId="46DDD563" w14:textId="77777777" w:rsidR="00BD2AB3" w:rsidRPr="000A7EB9" w:rsidRDefault="00BD2AB3" w:rsidP="00BD2AB3">
      <w:pPr>
        <w:pStyle w:val="Prrafodelista"/>
        <w:numPr>
          <w:ilvl w:val="0"/>
          <w:numId w:val="11"/>
        </w:numPr>
        <w:spacing w:line="360" w:lineRule="auto"/>
        <w:ind w:left="567" w:hanging="283"/>
        <w:jc w:val="both"/>
        <w:rPr>
          <w:rFonts w:ascii="Palatino Linotype" w:hAnsi="Palatino Linotype"/>
        </w:rPr>
      </w:pPr>
      <w:r w:rsidRPr="000A7EB9">
        <w:rPr>
          <w:rFonts w:ascii="Palatino Linotype" w:hAnsi="Palatino Linotype"/>
        </w:rPr>
        <w:lastRenderedPageBreak/>
        <w:t>La afectación generada en la situación jurídica de la persona involucrada en el proceso: Violación a sus derechos humanos.</w:t>
      </w:r>
    </w:p>
    <w:p w14:paraId="475002DE" w14:textId="77777777" w:rsidR="00BD2AB3" w:rsidRPr="000A7EB9" w:rsidRDefault="00BD2AB3" w:rsidP="00BD2AB3">
      <w:pPr>
        <w:spacing w:after="0" w:line="360" w:lineRule="auto"/>
        <w:jc w:val="both"/>
        <w:rPr>
          <w:rFonts w:ascii="Palatino Linotype" w:hAnsi="Palatino Linotype"/>
          <w:sz w:val="24"/>
          <w:szCs w:val="24"/>
        </w:rPr>
      </w:pPr>
    </w:p>
    <w:p w14:paraId="638AD88F" w14:textId="77777777" w:rsidR="00BD2AB3" w:rsidRPr="000A7EB9" w:rsidRDefault="00BD2AB3" w:rsidP="00BD2AB3">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0A2E4F3" w14:textId="77777777" w:rsidR="00BD2AB3" w:rsidRDefault="00BD2AB3" w:rsidP="00BD2AB3">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643639E8" w14:textId="77777777" w:rsidR="00BD2AB3" w:rsidRPr="000A7EB9" w:rsidRDefault="00BD2AB3" w:rsidP="00BD2AB3">
      <w:pPr>
        <w:spacing w:after="0" w:line="360" w:lineRule="auto"/>
        <w:jc w:val="both"/>
        <w:rPr>
          <w:rFonts w:ascii="Palatino Linotype" w:hAnsi="Palatino Linotype"/>
          <w:sz w:val="24"/>
          <w:szCs w:val="24"/>
        </w:rPr>
      </w:pPr>
      <w:r w:rsidRPr="000A7EB9">
        <w:rPr>
          <w:rFonts w:ascii="Palatino Linotype" w:hAnsi="Palatino Linotype"/>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F586E3F" w14:textId="77777777" w:rsidR="00BD2AB3" w:rsidRPr="000A7EB9" w:rsidRDefault="00BD2AB3" w:rsidP="00BD2AB3">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4E8A2F1E" w14:textId="77777777" w:rsidR="00BD2AB3" w:rsidRPr="000A7EB9" w:rsidRDefault="00BD2AB3" w:rsidP="00BD2AB3">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w:t>
      </w:r>
      <w:r w:rsidRPr="000A7EB9">
        <w:rPr>
          <w:rFonts w:ascii="Palatino Linotype" w:hAnsi="Palatino Linotype"/>
          <w:sz w:val="24"/>
          <w:szCs w:val="24"/>
        </w:rPr>
        <w:lastRenderedPageBreak/>
        <w:t>impide la tramitación de los recursos dentro de los términos legales previamente establecidos por la Ley, por tratarse de causas de fuerza mayor.</w:t>
      </w:r>
    </w:p>
    <w:p w14:paraId="263E6FA3" w14:textId="77777777" w:rsidR="00BD2AB3" w:rsidRPr="000A7EB9" w:rsidRDefault="00BD2AB3" w:rsidP="00BD2AB3">
      <w:pPr>
        <w:spacing w:after="0" w:line="360" w:lineRule="auto"/>
        <w:jc w:val="both"/>
        <w:rPr>
          <w:rFonts w:ascii="Palatino Linotype" w:hAnsi="Palatino Linotype"/>
          <w:sz w:val="24"/>
          <w:szCs w:val="24"/>
        </w:rPr>
      </w:pPr>
    </w:p>
    <w:p w14:paraId="444D7C9B" w14:textId="77777777" w:rsidR="00BD2AB3" w:rsidRPr="000A7EB9" w:rsidRDefault="00BD2AB3" w:rsidP="00BD2AB3">
      <w:pPr>
        <w:spacing w:after="0" w:line="360" w:lineRule="auto"/>
        <w:jc w:val="both"/>
        <w:rPr>
          <w:rFonts w:ascii="Palatino Linotype" w:hAnsi="Palatino Linotype"/>
          <w:sz w:val="24"/>
          <w:szCs w:val="24"/>
        </w:rPr>
      </w:pPr>
      <w:r w:rsidRPr="000A7EB9">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6BB22F95" w14:textId="77777777" w:rsidR="00BD2AB3" w:rsidRPr="000A7EB9" w:rsidRDefault="00BD2AB3" w:rsidP="00BD2AB3">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2DD848D6" w14:textId="77777777" w:rsidR="00BD2AB3" w:rsidRPr="000A7EB9" w:rsidRDefault="00BD2AB3" w:rsidP="00BD2AB3">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5D6F0E2F" w14:textId="77777777" w:rsidR="00BD2AB3" w:rsidRPr="000A7EB9" w:rsidRDefault="00BD2AB3" w:rsidP="00BD2AB3">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0880161E" w14:textId="77777777" w:rsidR="00BD2AB3" w:rsidRPr="000A7EB9" w:rsidRDefault="00BD2AB3" w:rsidP="00BD2AB3">
      <w:pPr>
        <w:spacing w:after="0" w:line="360" w:lineRule="auto"/>
        <w:jc w:val="both"/>
        <w:rPr>
          <w:rFonts w:ascii="Palatino Linotype" w:hAnsi="Palatino Linotype"/>
          <w:sz w:val="24"/>
          <w:szCs w:val="24"/>
        </w:rPr>
      </w:pPr>
      <w:r w:rsidRPr="000A7EB9">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34DD25BC" w14:textId="77777777" w:rsidR="00BD2AB3" w:rsidRPr="000A7EB9" w:rsidRDefault="00BD2AB3" w:rsidP="00BD2AB3">
      <w:pPr>
        <w:spacing w:after="0" w:line="360" w:lineRule="auto"/>
        <w:jc w:val="both"/>
        <w:rPr>
          <w:rFonts w:ascii="Palatino Linotype" w:hAnsi="Palatino Linotype"/>
          <w:sz w:val="24"/>
          <w:szCs w:val="24"/>
        </w:rPr>
      </w:pPr>
    </w:p>
    <w:p w14:paraId="22FD76EA" w14:textId="77777777" w:rsidR="00BD2AB3" w:rsidRDefault="00BD2AB3" w:rsidP="00BD2AB3">
      <w:pPr>
        <w:spacing w:after="0" w:line="360" w:lineRule="auto"/>
        <w:jc w:val="both"/>
        <w:rPr>
          <w:rFonts w:ascii="Palatino Linotype" w:hAnsi="Palatino Linotype"/>
          <w:sz w:val="24"/>
          <w:szCs w:val="24"/>
        </w:rPr>
      </w:pPr>
      <w:r w:rsidRPr="000A7EB9">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70C7ABC6" w14:textId="77777777" w:rsidR="00BD2AB3" w:rsidRPr="00667998" w:rsidRDefault="00BD2AB3" w:rsidP="00857B3A">
      <w:pPr>
        <w:spacing w:after="0" w:line="360" w:lineRule="auto"/>
        <w:jc w:val="both"/>
        <w:rPr>
          <w:rFonts w:ascii="Palatino Linotype" w:hAnsi="Palatino Linotype" w:cs="Arial"/>
          <w:sz w:val="24"/>
          <w:szCs w:val="24"/>
        </w:rPr>
      </w:pPr>
    </w:p>
    <w:p w14:paraId="3715B0AF" w14:textId="77777777" w:rsidR="00815B08" w:rsidRDefault="00815B08" w:rsidP="00857B3A">
      <w:pPr>
        <w:spacing w:after="0" w:line="360" w:lineRule="auto"/>
        <w:jc w:val="center"/>
        <w:rPr>
          <w:rFonts w:ascii="Palatino Linotype" w:hAnsi="Palatino Linotype" w:cs="Arial"/>
          <w:b/>
          <w:sz w:val="28"/>
        </w:rPr>
      </w:pPr>
    </w:p>
    <w:p w14:paraId="5627F6D3" w14:textId="77777777" w:rsidR="00857B3A" w:rsidRPr="00667998" w:rsidRDefault="00857B3A" w:rsidP="00857B3A">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5634E0E8" w14:textId="77777777" w:rsidR="00857B3A" w:rsidRDefault="00857B3A" w:rsidP="00857B3A">
      <w:pPr>
        <w:pStyle w:val="Sinespaciado"/>
        <w:rPr>
          <w:rFonts w:ascii="Palatino Linotype" w:hAnsi="Palatino Linotype"/>
        </w:rPr>
      </w:pPr>
    </w:p>
    <w:p w14:paraId="45A4FF78" w14:textId="77777777" w:rsidR="00BD2AB3" w:rsidRDefault="00BD2AB3" w:rsidP="00857B3A">
      <w:pPr>
        <w:pStyle w:val="Sinespaciado"/>
        <w:rPr>
          <w:rFonts w:ascii="Palatino Linotype" w:hAnsi="Palatino Linotype"/>
        </w:rPr>
      </w:pPr>
    </w:p>
    <w:p w14:paraId="65E97A9B" w14:textId="77777777" w:rsidR="00BD2AB3" w:rsidRDefault="00BD2AB3" w:rsidP="00857B3A">
      <w:pPr>
        <w:pStyle w:val="Sinespaciado"/>
        <w:rPr>
          <w:rFonts w:ascii="Palatino Linotype" w:hAnsi="Palatino Linotype"/>
        </w:rPr>
      </w:pPr>
    </w:p>
    <w:p w14:paraId="4911683F" w14:textId="77777777" w:rsidR="00BD2AB3" w:rsidRDefault="00BD2AB3" w:rsidP="00857B3A">
      <w:pPr>
        <w:pStyle w:val="Sinespaciado"/>
        <w:rPr>
          <w:rFonts w:ascii="Palatino Linotype" w:hAnsi="Palatino Linotype"/>
        </w:rPr>
      </w:pPr>
    </w:p>
    <w:p w14:paraId="3BD90DDB" w14:textId="77777777" w:rsidR="00BD2AB3" w:rsidRPr="00C220D0" w:rsidRDefault="00BD2AB3" w:rsidP="00857B3A">
      <w:pPr>
        <w:pStyle w:val="Sinespaciado"/>
        <w:rPr>
          <w:rFonts w:ascii="Palatino Linotype" w:hAnsi="Palatino Linotype"/>
        </w:rPr>
      </w:pPr>
    </w:p>
    <w:p w14:paraId="10F563A7" w14:textId="77777777" w:rsidR="00857B3A" w:rsidRPr="00667998" w:rsidRDefault="00857B3A" w:rsidP="00857B3A">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30FCB005" w14:textId="77777777" w:rsidR="00857B3A" w:rsidRPr="00667998" w:rsidRDefault="00857B3A" w:rsidP="00857B3A">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8F98C0D" w14:textId="77777777" w:rsidR="00857B3A" w:rsidRDefault="00857B3A" w:rsidP="00857B3A">
      <w:pPr>
        <w:pStyle w:val="Prrafodelista"/>
        <w:autoSpaceDE w:val="0"/>
        <w:autoSpaceDN w:val="0"/>
        <w:adjustRightInd w:val="0"/>
        <w:spacing w:line="360" w:lineRule="auto"/>
        <w:ind w:left="0"/>
        <w:jc w:val="both"/>
        <w:rPr>
          <w:rFonts w:ascii="Palatino Linotype" w:hAnsi="Palatino Linotype" w:cs="Arial"/>
          <w:b/>
          <w:sz w:val="28"/>
        </w:rPr>
      </w:pPr>
    </w:p>
    <w:p w14:paraId="487EBF91" w14:textId="77777777" w:rsidR="00857B3A" w:rsidRPr="00667998" w:rsidRDefault="00857B3A" w:rsidP="00857B3A">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4187E648" w14:textId="77777777" w:rsidR="00857B3A" w:rsidRDefault="00857B3A" w:rsidP="00857B3A">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59A325F" w14:textId="77777777" w:rsidR="00857B3A" w:rsidRDefault="00857B3A" w:rsidP="00857B3A">
      <w:pPr>
        <w:pStyle w:val="Prrafodelista"/>
        <w:autoSpaceDE w:val="0"/>
        <w:autoSpaceDN w:val="0"/>
        <w:adjustRightInd w:val="0"/>
        <w:spacing w:line="360" w:lineRule="auto"/>
        <w:ind w:left="0"/>
        <w:jc w:val="both"/>
        <w:rPr>
          <w:rFonts w:ascii="Palatino Linotype" w:hAnsi="Palatino Linotype" w:cs="Arial"/>
          <w:b/>
        </w:rPr>
      </w:pPr>
    </w:p>
    <w:p w14:paraId="578B34A9" w14:textId="77777777" w:rsidR="00BD2AB3" w:rsidRDefault="00BD2AB3" w:rsidP="00857B3A">
      <w:pPr>
        <w:pStyle w:val="Prrafodelista"/>
        <w:autoSpaceDE w:val="0"/>
        <w:autoSpaceDN w:val="0"/>
        <w:adjustRightInd w:val="0"/>
        <w:spacing w:line="360" w:lineRule="auto"/>
        <w:ind w:left="0"/>
        <w:jc w:val="both"/>
        <w:rPr>
          <w:rFonts w:ascii="Palatino Linotype" w:hAnsi="Palatino Linotype" w:cs="Arial"/>
          <w:b/>
          <w:sz w:val="28"/>
        </w:rPr>
      </w:pPr>
    </w:p>
    <w:p w14:paraId="1270228C" w14:textId="77777777" w:rsidR="00BD2AB3" w:rsidRDefault="00BD2AB3" w:rsidP="00857B3A">
      <w:pPr>
        <w:pStyle w:val="Prrafodelista"/>
        <w:autoSpaceDE w:val="0"/>
        <w:autoSpaceDN w:val="0"/>
        <w:adjustRightInd w:val="0"/>
        <w:spacing w:line="360" w:lineRule="auto"/>
        <w:ind w:left="0"/>
        <w:jc w:val="both"/>
        <w:rPr>
          <w:rFonts w:ascii="Palatino Linotype" w:hAnsi="Palatino Linotype" w:cs="Arial"/>
          <w:b/>
          <w:sz w:val="28"/>
        </w:rPr>
      </w:pPr>
    </w:p>
    <w:p w14:paraId="72E9FE97" w14:textId="77777777" w:rsidR="00BD2AB3" w:rsidRDefault="00BD2AB3" w:rsidP="00857B3A">
      <w:pPr>
        <w:pStyle w:val="Prrafodelista"/>
        <w:autoSpaceDE w:val="0"/>
        <w:autoSpaceDN w:val="0"/>
        <w:adjustRightInd w:val="0"/>
        <w:spacing w:line="360" w:lineRule="auto"/>
        <w:ind w:left="0"/>
        <w:jc w:val="both"/>
        <w:rPr>
          <w:rFonts w:ascii="Palatino Linotype" w:hAnsi="Palatino Linotype" w:cs="Arial"/>
          <w:b/>
          <w:sz w:val="28"/>
        </w:rPr>
      </w:pPr>
    </w:p>
    <w:p w14:paraId="15D8EDBB" w14:textId="77777777" w:rsidR="00857B3A" w:rsidRPr="00667998" w:rsidRDefault="00857B3A" w:rsidP="00857B3A">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 xml:space="preserve">TERCERO. </w:t>
      </w:r>
      <w:r>
        <w:rPr>
          <w:rFonts w:ascii="Palatino Linotype" w:hAnsi="Palatino Linotype" w:cs="Arial"/>
          <w:b/>
          <w:sz w:val="28"/>
          <w:szCs w:val="28"/>
        </w:rPr>
        <w:t>Cuestiones de previo y especial pronunciamiento</w:t>
      </w:r>
      <w:r w:rsidRPr="00667998">
        <w:rPr>
          <w:rFonts w:ascii="Palatino Linotype" w:hAnsi="Palatino Linotype" w:cs="Arial"/>
          <w:b/>
          <w:sz w:val="28"/>
          <w:szCs w:val="28"/>
        </w:rPr>
        <w:t>.</w:t>
      </w:r>
    </w:p>
    <w:p w14:paraId="3E24D09D" w14:textId="77777777" w:rsidR="00857B3A" w:rsidRPr="009150C7" w:rsidRDefault="00857B3A" w:rsidP="00857B3A">
      <w:pPr>
        <w:autoSpaceDE w:val="0"/>
        <w:autoSpaceDN w:val="0"/>
        <w:adjustRightInd w:val="0"/>
        <w:spacing w:after="0" w:line="360" w:lineRule="auto"/>
        <w:jc w:val="both"/>
        <w:rPr>
          <w:rFonts w:ascii="Palatino Linotype" w:hAnsi="Palatino Linotype" w:cs="Arial"/>
          <w:sz w:val="24"/>
        </w:rPr>
      </w:pPr>
      <w:r w:rsidRPr="009150C7">
        <w:rPr>
          <w:rFonts w:ascii="Palatino Linotype" w:hAnsi="Palatino Linotype" w:cs="Arial"/>
          <w:sz w:val="24"/>
        </w:rPr>
        <w:t>Los Recursos de Revisión en estudio contienen los elementos normativos de validez exigidos en la Ley de Transparencia y Acceso a la Información Pública del Estado de México y Municipios, establecidos en el artículo 180 que enuncia:</w:t>
      </w:r>
    </w:p>
    <w:p w14:paraId="2563DAEC" w14:textId="77777777" w:rsidR="00857B3A" w:rsidRDefault="00857B3A" w:rsidP="00857B3A">
      <w:pPr>
        <w:autoSpaceDE w:val="0"/>
        <w:autoSpaceDN w:val="0"/>
        <w:adjustRightInd w:val="0"/>
        <w:spacing w:after="0" w:line="360" w:lineRule="auto"/>
        <w:jc w:val="both"/>
        <w:rPr>
          <w:rFonts w:ascii="Palatino Linotype" w:hAnsi="Palatino Linotype" w:cs="Arial"/>
        </w:rPr>
      </w:pPr>
    </w:p>
    <w:p w14:paraId="02D258F2" w14:textId="77777777" w:rsidR="00857B3A" w:rsidRPr="0093710C" w:rsidRDefault="00857B3A" w:rsidP="00857B3A">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“Artículo 180. El recurso de revisión contendrá:</w:t>
      </w:r>
    </w:p>
    <w:p w14:paraId="5AAADAC9" w14:textId="77777777" w:rsidR="00857B3A" w:rsidRPr="0093710C" w:rsidRDefault="00857B3A" w:rsidP="00857B3A">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I. El sujeto obligado ante la cual se presentó la solicitud;</w:t>
      </w:r>
    </w:p>
    <w:p w14:paraId="67982491" w14:textId="77777777" w:rsidR="00857B3A" w:rsidRDefault="00857B3A" w:rsidP="00857B3A">
      <w:pPr>
        <w:autoSpaceDE w:val="0"/>
        <w:autoSpaceDN w:val="0"/>
        <w:adjustRightInd w:val="0"/>
        <w:spacing w:after="0"/>
        <w:ind w:left="567" w:right="567"/>
        <w:jc w:val="both"/>
        <w:rPr>
          <w:rFonts w:ascii="Palatino Linotype" w:hAnsi="Palatino Linotype" w:cs="Arial"/>
          <w:i/>
          <w:iCs/>
        </w:rPr>
      </w:pPr>
      <w:r w:rsidRPr="006B4E37">
        <w:rPr>
          <w:rFonts w:ascii="Palatino Linotype" w:hAnsi="Palatino Linotype" w:cs="Arial"/>
          <w:b/>
          <w:bCs/>
          <w:i/>
          <w:iCs/>
          <w:u w:val="single"/>
        </w:rPr>
        <w:t>II. El nombre del solicitante</w:t>
      </w:r>
      <w:r w:rsidRPr="0093710C">
        <w:rPr>
          <w:rFonts w:ascii="Palatino Linotype" w:hAnsi="Palatino Linotype" w:cs="Arial"/>
          <w:i/>
          <w:iCs/>
        </w:rPr>
        <w:t xml:space="preserve"> que recurre o de su representante y, en su caso, del</w:t>
      </w:r>
      <w:r>
        <w:rPr>
          <w:rFonts w:ascii="Palatino Linotype" w:hAnsi="Palatino Linotype" w:cs="Arial"/>
          <w:i/>
          <w:iCs/>
        </w:rPr>
        <w:t xml:space="preserve"> </w:t>
      </w:r>
      <w:r w:rsidRPr="0093710C">
        <w:rPr>
          <w:rFonts w:ascii="Palatino Linotype" w:hAnsi="Palatino Linotype" w:cs="Arial"/>
          <w:i/>
          <w:iCs/>
        </w:rPr>
        <w:t>tercero interesado, así como la dirección o medio que señale para recibir</w:t>
      </w:r>
      <w:r>
        <w:rPr>
          <w:rFonts w:ascii="Palatino Linotype" w:hAnsi="Palatino Linotype" w:cs="Arial"/>
          <w:i/>
          <w:iCs/>
        </w:rPr>
        <w:t xml:space="preserve"> </w:t>
      </w:r>
      <w:r w:rsidRPr="0093710C">
        <w:rPr>
          <w:rFonts w:ascii="Palatino Linotype" w:hAnsi="Palatino Linotype" w:cs="Arial"/>
          <w:i/>
          <w:iCs/>
        </w:rPr>
        <w:t>notificaciones;</w:t>
      </w:r>
      <w:r>
        <w:rPr>
          <w:rFonts w:ascii="Palatino Linotype" w:hAnsi="Palatino Linotype" w:cs="Arial"/>
          <w:i/>
          <w:iCs/>
        </w:rPr>
        <w:t xml:space="preserve"> </w:t>
      </w:r>
    </w:p>
    <w:p w14:paraId="52BFAD76" w14:textId="77777777" w:rsidR="00857B3A" w:rsidRPr="0093710C" w:rsidRDefault="00857B3A" w:rsidP="00857B3A">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III. El número de folio de respuesta de la solicitud de acceso;</w:t>
      </w:r>
    </w:p>
    <w:p w14:paraId="1E6E5918" w14:textId="77777777" w:rsidR="00857B3A" w:rsidRPr="0093710C" w:rsidRDefault="00857B3A" w:rsidP="00857B3A">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IV. La fecha en que fue notificada la respuesta al solicitante o tuvo conocimiento del</w:t>
      </w:r>
      <w:r>
        <w:rPr>
          <w:rFonts w:ascii="Palatino Linotype" w:hAnsi="Palatino Linotype" w:cs="Arial"/>
          <w:i/>
          <w:iCs/>
        </w:rPr>
        <w:t xml:space="preserve"> </w:t>
      </w:r>
      <w:r w:rsidRPr="0093710C">
        <w:rPr>
          <w:rFonts w:ascii="Palatino Linotype" w:hAnsi="Palatino Linotype" w:cs="Arial"/>
          <w:i/>
          <w:iCs/>
        </w:rPr>
        <w:t>acto reclamado, o de presentación de la solicitud, en caso de falta de respuesta;</w:t>
      </w:r>
    </w:p>
    <w:p w14:paraId="0A5C9D4D" w14:textId="77777777" w:rsidR="00857B3A" w:rsidRPr="0093710C" w:rsidRDefault="00857B3A" w:rsidP="00857B3A">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V. El acto que se recurre;</w:t>
      </w:r>
    </w:p>
    <w:p w14:paraId="1E0B5390" w14:textId="77777777" w:rsidR="00857B3A" w:rsidRPr="0093710C" w:rsidRDefault="00857B3A" w:rsidP="00857B3A">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VI. Las razones o motivos de inconformidad;</w:t>
      </w:r>
    </w:p>
    <w:p w14:paraId="339184D1" w14:textId="77777777" w:rsidR="00857B3A" w:rsidRPr="0093710C" w:rsidRDefault="00857B3A" w:rsidP="00857B3A">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VII. La copia de la respuesta que se impugna y, en su caso, de la notificación</w:t>
      </w:r>
      <w:r>
        <w:rPr>
          <w:rFonts w:ascii="Palatino Linotype" w:hAnsi="Palatino Linotype" w:cs="Arial"/>
          <w:i/>
          <w:iCs/>
        </w:rPr>
        <w:t xml:space="preserve"> </w:t>
      </w:r>
      <w:r w:rsidRPr="0093710C">
        <w:rPr>
          <w:rFonts w:ascii="Palatino Linotype" w:hAnsi="Palatino Linotype" w:cs="Arial"/>
          <w:i/>
          <w:iCs/>
        </w:rPr>
        <w:t>correspondiente, en el caso de respuesta de la solicitud; y</w:t>
      </w:r>
    </w:p>
    <w:p w14:paraId="70A12708" w14:textId="77777777" w:rsidR="00857B3A" w:rsidRPr="0093710C" w:rsidRDefault="00857B3A" w:rsidP="00857B3A">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VIII. Firma del recurrente, en su caso, cuando se presente por escrito, requisito sin</w:t>
      </w:r>
      <w:r>
        <w:rPr>
          <w:rFonts w:ascii="Palatino Linotype" w:hAnsi="Palatino Linotype" w:cs="Arial"/>
          <w:i/>
          <w:iCs/>
        </w:rPr>
        <w:t xml:space="preserve"> </w:t>
      </w:r>
      <w:r w:rsidRPr="0093710C">
        <w:rPr>
          <w:rFonts w:ascii="Palatino Linotype" w:hAnsi="Palatino Linotype" w:cs="Arial"/>
          <w:i/>
          <w:iCs/>
        </w:rPr>
        <w:t>el cual se dará trámite al recurso.</w:t>
      </w:r>
    </w:p>
    <w:p w14:paraId="71634754" w14:textId="77777777" w:rsidR="00857B3A" w:rsidRPr="0093710C" w:rsidRDefault="00857B3A" w:rsidP="00857B3A">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Adicionalmente, se podrán anexar las pruebas y demás elementos que considere</w:t>
      </w:r>
      <w:r>
        <w:rPr>
          <w:rFonts w:ascii="Palatino Linotype" w:hAnsi="Palatino Linotype" w:cs="Arial"/>
          <w:i/>
          <w:iCs/>
        </w:rPr>
        <w:t xml:space="preserve"> </w:t>
      </w:r>
      <w:r w:rsidRPr="0093710C">
        <w:rPr>
          <w:rFonts w:ascii="Palatino Linotype" w:hAnsi="Palatino Linotype" w:cs="Arial"/>
          <w:i/>
          <w:iCs/>
        </w:rPr>
        <w:t>procedentes someter a juicio del Instituto.</w:t>
      </w:r>
    </w:p>
    <w:p w14:paraId="08B4513D" w14:textId="77777777" w:rsidR="00857B3A" w:rsidRPr="0093710C" w:rsidRDefault="00857B3A" w:rsidP="00857B3A">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En ningún caso será necesario que el particular ratifique el recurso de revisión interpuesto.</w:t>
      </w:r>
    </w:p>
    <w:p w14:paraId="089D3E0C" w14:textId="77777777" w:rsidR="00857B3A" w:rsidRDefault="00857B3A" w:rsidP="00857B3A">
      <w:pPr>
        <w:autoSpaceDE w:val="0"/>
        <w:autoSpaceDN w:val="0"/>
        <w:adjustRightInd w:val="0"/>
        <w:spacing w:after="0"/>
        <w:ind w:left="567" w:right="567"/>
        <w:jc w:val="both"/>
        <w:rPr>
          <w:rFonts w:ascii="Palatino Linotype" w:hAnsi="Palatino Linotype" w:cs="Arial"/>
          <w:b/>
          <w:bCs/>
          <w:i/>
          <w:iCs/>
          <w:u w:val="single"/>
        </w:rPr>
      </w:pPr>
      <w:r w:rsidRPr="0093710C">
        <w:rPr>
          <w:rFonts w:ascii="Palatino Linotype" w:hAnsi="Palatino Linotype" w:cs="Arial"/>
          <w:b/>
          <w:bCs/>
          <w:i/>
          <w:iCs/>
          <w:u w:val="single"/>
        </w:rPr>
        <w:t>En caso de que el recurso se interponga de manera electrónica no será indispensable que contengan los requisitos establecidos en las fracciones II, IV, VII y VIII.” [Sic]</w:t>
      </w:r>
    </w:p>
    <w:p w14:paraId="1361FE45" w14:textId="77777777" w:rsidR="00857B3A" w:rsidRDefault="00857B3A" w:rsidP="00857B3A">
      <w:pPr>
        <w:pStyle w:val="Prrafodelista"/>
        <w:autoSpaceDE w:val="0"/>
        <w:autoSpaceDN w:val="0"/>
        <w:adjustRightInd w:val="0"/>
        <w:spacing w:line="360" w:lineRule="auto"/>
        <w:ind w:left="0"/>
        <w:jc w:val="both"/>
        <w:rPr>
          <w:rFonts w:ascii="Palatino Linotype" w:hAnsi="Palatino Linotype"/>
        </w:rPr>
      </w:pPr>
    </w:p>
    <w:p w14:paraId="3164617A" w14:textId="77777777" w:rsidR="00857B3A" w:rsidRDefault="00857B3A" w:rsidP="00857B3A">
      <w:pPr>
        <w:pStyle w:val="Prrafodelista"/>
        <w:autoSpaceDE w:val="0"/>
        <w:autoSpaceDN w:val="0"/>
        <w:adjustRightInd w:val="0"/>
        <w:spacing w:line="360" w:lineRule="auto"/>
        <w:ind w:left="0"/>
        <w:jc w:val="both"/>
        <w:rPr>
          <w:rFonts w:ascii="Palatino Linotype" w:hAnsi="Palatino Linotype"/>
        </w:rPr>
      </w:pPr>
      <w:r w:rsidRPr="00407256">
        <w:rPr>
          <w:rFonts w:ascii="Palatino Linotype" w:hAnsi="Palatino Linotype"/>
        </w:rPr>
        <w:t xml:space="preserve">Cabe señalar que </w:t>
      </w:r>
      <w:r>
        <w:rPr>
          <w:rFonts w:ascii="Palatino Linotype" w:hAnsi="Palatino Linotype"/>
        </w:rPr>
        <w:t>la parte</w:t>
      </w:r>
      <w:r w:rsidRPr="00407256">
        <w:rPr>
          <w:rFonts w:ascii="Palatino Linotype" w:hAnsi="Palatino Linotype"/>
        </w:rPr>
        <w:t xml:space="preserve"> Recurrente ejerció de manera anónima su derecho de acceso a la información pública, sin embargo, no es motivo para desechar las solicitudes de acceso a la información pública conforme a lo previsto en el artículo 155, penúltimo </w:t>
      </w:r>
      <w:r w:rsidRPr="00407256">
        <w:rPr>
          <w:rFonts w:ascii="Palatino Linotype" w:hAnsi="Palatino Linotype"/>
        </w:rPr>
        <w:lastRenderedPageBreak/>
        <w:t xml:space="preserve">párrafo de la Ley de Transparencia y Acceso a la Información Pública del Estado de México y Municipios que señala lo siguiente: </w:t>
      </w:r>
    </w:p>
    <w:p w14:paraId="72FC58F0" w14:textId="77777777" w:rsidR="00857B3A" w:rsidRDefault="00857B3A" w:rsidP="00857B3A">
      <w:pPr>
        <w:pStyle w:val="Prrafodelista"/>
        <w:autoSpaceDE w:val="0"/>
        <w:autoSpaceDN w:val="0"/>
        <w:adjustRightInd w:val="0"/>
        <w:spacing w:line="360" w:lineRule="auto"/>
        <w:ind w:left="0"/>
        <w:jc w:val="both"/>
        <w:rPr>
          <w:rFonts w:ascii="Palatino Linotype" w:hAnsi="Palatino Linotype"/>
        </w:rPr>
      </w:pPr>
    </w:p>
    <w:p w14:paraId="55ECE44D" w14:textId="77777777" w:rsidR="00857B3A" w:rsidRDefault="00857B3A" w:rsidP="00857B3A">
      <w:pPr>
        <w:pStyle w:val="Prrafodelista"/>
        <w:autoSpaceDE w:val="0"/>
        <w:autoSpaceDN w:val="0"/>
        <w:adjustRightInd w:val="0"/>
        <w:ind w:left="567" w:right="567"/>
        <w:jc w:val="both"/>
        <w:rPr>
          <w:rFonts w:ascii="Palatino Linotype" w:hAnsi="Palatino Linotype"/>
          <w:i/>
          <w:iCs/>
        </w:rPr>
      </w:pPr>
      <w:r w:rsidRPr="00407256">
        <w:rPr>
          <w:rFonts w:ascii="Palatino Linotype" w:hAnsi="Palatino Linotype"/>
          <w:i/>
          <w:iCs/>
        </w:rPr>
        <w:t>“</w:t>
      </w:r>
      <w:r w:rsidRPr="00734F94">
        <w:rPr>
          <w:rFonts w:ascii="Palatino Linotype" w:hAnsi="Palatino Linotype"/>
          <w:b/>
          <w:i/>
          <w:iCs/>
        </w:rPr>
        <w:t>Artículo 55.(…)</w:t>
      </w:r>
    </w:p>
    <w:p w14:paraId="7BFF3436" w14:textId="77777777" w:rsidR="00857B3A" w:rsidRDefault="00857B3A" w:rsidP="00857B3A">
      <w:pPr>
        <w:pStyle w:val="Prrafodelista"/>
        <w:autoSpaceDE w:val="0"/>
        <w:autoSpaceDN w:val="0"/>
        <w:adjustRightInd w:val="0"/>
        <w:ind w:left="567" w:right="567"/>
        <w:jc w:val="both"/>
        <w:rPr>
          <w:rFonts w:ascii="Palatino Linotype" w:hAnsi="Palatino Linotype"/>
          <w:i/>
          <w:iCs/>
        </w:rPr>
      </w:pPr>
      <w:r w:rsidRPr="00407256">
        <w:rPr>
          <w:rFonts w:ascii="Palatino Linotype" w:hAnsi="Palatino Linotype"/>
          <w:i/>
          <w:iCs/>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0882FE72" w14:textId="77777777" w:rsidR="00857B3A" w:rsidRDefault="00857B3A" w:rsidP="00857B3A">
      <w:pPr>
        <w:autoSpaceDE w:val="0"/>
        <w:autoSpaceDN w:val="0"/>
        <w:adjustRightInd w:val="0"/>
        <w:spacing w:after="0" w:line="360" w:lineRule="auto"/>
        <w:ind w:right="567"/>
        <w:jc w:val="both"/>
        <w:rPr>
          <w:rFonts w:ascii="Palatino Linotype" w:hAnsi="Palatino Linotype" w:cs="Arial"/>
          <w:b/>
          <w:i/>
          <w:iCs/>
          <w:sz w:val="28"/>
          <w:szCs w:val="28"/>
        </w:rPr>
      </w:pPr>
    </w:p>
    <w:p w14:paraId="24681496" w14:textId="77777777" w:rsidR="00857B3A" w:rsidRPr="00662928" w:rsidRDefault="00857B3A" w:rsidP="00857B3A">
      <w:pPr>
        <w:autoSpaceDE w:val="0"/>
        <w:autoSpaceDN w:val="0"/>
        <w:adjustRightInd w:val="0"/>
        <w:spacing w:after="0" w:line="360" w:lineRule="auto"/>
        <w:jc w:val="both"/>
        <w:rPr>
          <w:rFonts w:ascii="Palatino Linotype" w:hAnsi="Palatino Linotype"/>
          <w:sz w:val="24"/>
        </w:rPr>
      </w:pPr>
      <w:r w:rsidRPr="00662928">
        <w:rPr>
          <w:rFonts w:ascii="Palatino Linotype" w:hAnsi="Palatino Linotype"/>
          <w:sz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7EA88AC" w14:textId="77777777" w:rsidR="00857B3A" w:rsidRDefault="00857B3A" w:rsidP="00857B3A">
      <w:pPr>
        <w:autoSpaceDE w:val="0"/>
        <w:autoSpaceDN w:val="0"/>
        <w:adjustRightInd w:val="0"/>
        <w:spacing w:line="360" w:lineRule="auto"/>
        <w:ind w:right="567"/>
        <w:jc w:val="both"/>
        <w:rPr>
          <w:rFonts w:ascii="Palatino Linotype" w:hAnsi="Palatino Linotype"/>
        </w:rPr>
      </w:pPr>
    </w:p>
    <w:p w14:paraId="0B8A0195" w14:textId="77777777" w:rsidR="00857B3A" w:rsidRDefault="00857B3A" w:rsidP="00857B3A">
      <w:pPr>
        <w:autoSpaceDE w:val="0"/>
        <w:autoSpaceDN w:val="0"/>
        <w:adjustRightInd w:val="0"/>
        <w:ind w:right="567"/>
        <w:jc w:val="center"/>
        <w:rPr>
          <w:rFonts w:ascii="Palatino Linotype" w:hAnsi="Palatino Linotype" w:cs="Arial"/>
          <w:b/>
          <w:i/>
          <w:iCs/>
          <w:u w:val="single"/>
        </w:rPr>
      </w:pPr>
      <w:r w:rsidRPr="00407256">
        <w:rPr>
          <w:rFonts w:ascii="Palatino Linotype" w:hAnsi="Palatino Linotype" w:cs="Arial"/>
          <w:b/>
          <w:i/>
          <w:iCs/>
          <w:u w:val="single"/>
        </w:rPr>
        <w:t>Constitución Política de los Estados Unidos Mexicanos</w:t>
      </w:r>
    </w:p>
    <w:p w14:paraId="486B7577" w14:textId="77777777" w:rsidR="00857B3A" w:rsidRDefault="00857B3A" w:rsidP="00857B3A">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5D8622E1" w14:textId="77777777" w:rsidR="00857B3A" w:rsidRDefault="00857B3A" w:rsidP="00857B3A">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 </w:t>
      </w:r>
    </w:p>
    <w:p w14:paraId="7DF50AF8" w14:textId="77777777" w:rsidR="00857B3A" w:rsidRDefault="00857B3A" w:rsidP="00857B3A">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Para efectos de lo dispuesto en el presente artículo se observará lo siguiente: </w:t>
      </w:r>
    </w:p>
    <w:p w14:paraId="3CB2C840" w14:textId="77777777" w:rsidR="00857B3A" w:rsidRDefault="00857B3A" w:rsidP="00857B3A">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A. Para el ejercicio del derecho de acceso a la información, la Federación, los Estados y el Distrito Federal, en el ámbito de sus respectivas competencias, se regirán por los siguientes principios y bases: </w:t>
      </w:r>
    </w:p>
    <w:p w14:paraId="31B91857" w14:textId="77777777" w:rsidR="00857B3A" w:rsidRDefault="00857B3A" w:rsidP="00857B3A">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 </w:t>
      </w:r>
    </w:p>
    <w:p w14:paraId="24E79A53" w14:textId="77777777" w:rsidR="00857B3A" w:rsidRDefault="00857B3A" w:rsidP="00857B3A">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III. Toda persona, sin necesidad de acreditar interés alguno o justificar su utilización, tendrá acceso gratuito a la información pública, a sus datos personales o a la rectificación de éstos. </w:t>
      </w:r>
    </w:p>
    <w:p w14:paraId="64181806" w14:textId="77777777" w:rsidR="00857B3A" w:rsidRDefault="00857B3A" w:rsidP="00857B3A">
      <w:pPr>
        <w:autoSpaceDE w:val="0"/>
        <w:autoSpaceDN w:val="0"/>
        <w:adjustRightInd w:val="0"/>
        <w:ind w:left="567" w:right="567"/>
        <w:jc w:val="both"/>
        <w:rPr>
          <w:rFonts w:ascii="Palatino Linotype" w:hAnsi="Palatino Linotype"/>
          <w:i/>
          <w:iCs/>
        </w:rPr>
      </w:pPr>
      <w:r w:rsidRPr="00407256">
        <w:rPr>
          <w:rFonts w:ascii="Palatino Linotype" w:hAnsi="Palatino Linotype"/>
          <w:i/>
          <w:iCs/>
        </w:rPr>
        <w:lastRenderedPageBreak/>
        <w:t xml:space="preserve">IV. Se establecerán mecanismos de acceso a la información y procedimientos de revisión expeditos que se sustanciarán ante los organismos autónomos especializados e imparciales que establece esta Constitución.” [Sic] </w:t>
      </w:r>
    </w:p>
    <w:p w14:paraId="0B5E8F06" w14:textId="77777777" w:rsidR="00BD2AB3" w:rsidRDefault="00BD2AB3" w:rsidP="00857B3A">
      <w:pPr>
        <w:autoSpaceDE w:val="0"/>
        <w:autoSpaceDN w:val="0"/>
        <w:adjustRightInd w:val="0"/>
        <w:ind w:left="567" w:right="567"/>
        <w:jc w:val="center"/>
        <w:rPr>
          <w:rFonts w:ascii="Palatino Linotype" w:hAnsi="Palatino Linotype"/>
          <w:b/>
          <w:bCs/>
          <w:i/>
          <w:iCs/>
          <w:u w:val="single"/>
        </w:rPr>
      </w:pPr>
    </w:p>
    <w:p w14:paraId="45A1A1C9" w14:textId="77777777" w:rsidR="00857B3A" w:rsidRPr="00AA30A4" w:rsidRDefault="00857B3A" w:rsidP="00857B3A">
      <w:pPr>
        <w:autoSpaceDE w:val="0"/>
        <w:autoSpaceDN w:val="0"/>
        <w:adjustRightInd w:val="0"/>
        <w:ind w:left="567" w:right="567"/>
        <w:jc w:val="center"/>
        <w:rPr>
          <w:rFonts w:ascii="Palatino Linotype" w:hAnsi="Palatino Linotype"/>
          <w:b/>
          <w:bCs/>
          <w:i/>
          <w:iCs/>
          <w:u w:val="single"/>
        </w:rPr>
      </w:pPr>
      <w:r w:rsidRPr="00AA30A4">
        <w:rPr>
          <w:rFonts w:ascii="Palatino Linotype" w:hAnsi="Palatino Linotype"/>
          <w:b/>
          <w:bCs/>
          <w:i/>
          <w:iCs/>
          <w:u w:val="single"/>
        </w:rPr>
        <w:t>Constitución Política del Estado Libre y Soberano de México</w:t>
      </w:r>
    </w:p>
    <w:p w14:paraId="64C8763B" w14:textId="77777777" w:rsidR="00857B3A" w:rsidRDefault="00857B3A" w:rsidP="00857B3A">
      <w:pPr>
        <w:autoSpaceDE w:val="0"/>
        <w:autoSpaceDN w:val="0"/>
        <w:adjustRightInd w:val="0"/>
        <w:ind w:left="567" w:right="567"/>
        <w:jc w:val="both"/>
        <w:rPr>
          <w:rFonts w:ascii="Palatino Linotype" w:hAnsi="Palatino Linotype"/>
          <w:i/>
          <w:iCs/>
        </w:rPr>
      </w:pPr>
      <w:r w:rsidRPr="00407256">
        <w:rPr>
          <w:rFonts w:ascii="Palatino Linotype" w:hAnsi="Palatino Linotype"/>
          <w:i/>
          <w:iCs/>
        </w:rPr>
        <w:t>“Artículo 5.- En el Estado de México todas las personas gozarán de los derechos humanos reconocidos en la Constitución Política de los Estados Unidos Mexicanos, en los tratados internacionales en los que el Estado mexicano sea parte, en esta</w:t>
      </w:r>
      <w:r>
        <w:rPr>
          <w:rFonts w:ascii="Palatino Linotype" w:hAnsi="Palatino Linotype"/>
          <w:i/>
          <w:iCs/>
        </w:rPr>
        <w:t xml:space="preserve"> </w:t>
      </w:r>
      <w:r w:rsidRPr="00AA30A4">
        <w:rPr>
          <w:rFonts w:ascii="Palatino Linotype" w:hAnsi="Palatino Linotype"/>
          <w:i/>
          <w:iCs/>
        </w:rPr>
        <w:t xml:space="preserve">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796CA9F2" w14:textId="77777777" w:rsidR="00857B3A" w:rsidRDefault="00857B3A" w:rsidP="00857B3A">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 </w:t>
      </w:r>
    </w:p>
    <w:p w14:paraId="58C0940F" w14:textId="77777777" w:rsidR="00857B3A" w:rsidRDefault="00857B3A" w:rsidP="00857B3A">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Toda persona en el Estado de México, tiene derecho al libre acceso a la información plural y oportuna, así como a buscar recibir y difundir información e ideas de toda índole por cualquier medio de expresión. </w:t>
      </w:r>
    </w:p>
    <w:p w14:paraId="6EFCFA0F" w14:textId="77777777" w:rsidR="00857B3A" w:rsidRDefault="00857B3A" w:rsidP="00857B3A">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 </w:t>
      </w:r>
    </w:p>
    <w:p w14:paraId="7A11FFE4" w14:textId="77777777" w:rsidR="00857B3A" w:rsidRDefault="00857B3A" w:rsidP="00857B3A">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1F92C424" w14:textId="77777777" w:rsidR="00857B3A" w:rsidRDefault="00857B3A" w:rsidP="00857B3A">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 </w:t>
      </w:r>
    </w:p>
    <w:p w14:paraId="5C7B6BB9" w14:textId="77777777" w:rsidR="00857B3A" w:rsidRDefault="00857B3A" w:rsidP="00857B3A">
      <w:pPr>
        <w:autoSpaceDE w:val="0"/>
        <w:autoSpaceDN w:val="0"/>
        <w:adjustRightInd w:val="0"/>
        <w:ind w:left="567" w:right="567"/>
        <w:jc w:val="both"/>
        <w:rPr>
          <w:rFonts w:ascii="Palatino Linotype" w:hAnsi="Palatino Linotype"/>
          <w:i/>
          <w:iCs/>
        </w:rPr>
      </w:pPr>
      <w:r w:rsidRPr="00AA30A4">
        <w:rPr>
          <w:rFonts w:ascii="Palatino Linotype" w:hAnsi="Palatino Linotype"/>
          <w:i/>
          <w:iCs/>
        </w:rPr>
        <w:t>III. Toda persona, sin necesidad de acreditar interés alguno o justificar su utilización, tendrá acceso gratuito a la información pública, a sus datos personales o a la rectificación de éstos;</w:t>
      </w:r>
    </w:p>
    <w:p w14:paraId="05E07F76" w14:textId="77777777" w:rsidR="00857B3A" w:rsidRDefault="00857B3A" w:rsidP="00857B3A">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IV. Se establecerán mecanismos de acceso a la información y procedimientos de revisión expeditos que se sustanciarán ante el organismo autónomo especializado e imparcial que establece esta Constitución. </w:t>
      </w:r>
    </w:p>
    <w:p w14:paraId="108690E3" w14:textId="77777777" w:rsidR="00857B3A" w:rsidRDefault="00857B3A" w:rsidP="00857B3A">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 </w:t>
      </w:r>
    </w:p>
    <w:p w14:paraId="1570FEBA" w14:textId="77777777" w:rsidR="00857B3A" w:rsidRDefault="00857B3A" w:rsidP="00857B3A">
      <w:pPr>
        <w:autoSpaceDE w:val="0"/>
        <w:autoSpaceDN w:val="0"/>
        <w:adjustRightInd w:val="0"/>
        <w:spacing w:after="0"/>
        <w:ind w:left="567" w:right="567"/>
        <w:jc w:val="both"/>
        <w:rPr>
          <w:rFonts w:ascii="Palatino Linotype" w:hAnsi="Palatino Linotype"/>
          <w:b/>
          <w:bCs/>
          <w:i/>
          <w:iCs/>
        </w:rPr>
      </w:pPr>
      <w:r w:rsidRPr="00AA30A4">
        <w:rPr>
          <w:rFonts w:ascii="Palatino Linotype" w:hAnsi="Palatino Linotype"/>
          <w:i/>
          <w:iCs/>
        </w:rPr>
        <w:lastRenderedPageBreak/>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A30A4">
        <w:rPr>
          <w:rFonts w:ascii="Palatino Linotype" w:hAnsi="Palatino Linotype"/>
          <w:b/>
          <w:bCs/>
          <w:i/>
          <w:iCs/>
        </w:rPr>
        <w:t>[Sic]</w:t>
      </w:r>
    </w:p>
    <w:p w14:paraId="2AE8EA22" w14:textId="77777777" w:rsidR="00857B3A" w:rsidRDefault="00857B3A" w:rsidP="00857B3A">
      <w:pPr>
        <w:autoSpaceDE w:val="0"/>
        <w:autoSpaceDN w:val="0"/>
        <w:adjustRightInd w:val="0"/>
        <w:spacing w:after="0"/>
        <w:ind w:left="567" w:right="567"/>
        <w:jc w:val="both"/>
        <w:rPr>
          <w:rFonts w:ascii="Palatino Linotype" w:hAnsi="Palatino Linotype"/>
          <w:b/>
          <w:bCs/>
          <w:i/>
          <w:iCs/>
        </w:rPr>
      </w:pPr>
    </w:p>
    <w:p w14:paraId="446AD58C" w14:textId="77777777" w:rsidR="00857B3A" w:rsidRDefault="00857B3A" w:rsidP="00857B3A">
      <w:pPr>
        <w:autoSpaceDE w:val="0"/>
        <w:autoSpaceDN w:val="0"/>
        <w:adjustRightInd w:val="0"/>
        <w:spacing w:after="0" w:line="360" w:lineRule="auto"/>
        <w:jc w:val="both"/>
        <w:rPr>
          <w:rFonts w:ascii="Palatino Linotype" w:hAnsi="Palatino Linotype"/>
          <w:sz w:val="24"/>
        </w:rPr>
      </w:pPr>
      <w:r w:rsidRPr="009150C7">
        <w:rPr>
          <w:rFonts w:ascii="Palatino Linotype" w:hAnsi="Palatino Linotype"/>
          <w:sz w:val="24"/>
        </w:rPr>
        <w:t xml:space="preserve">Por otra parte, del contenido del artículo 1 de la Constitución Política de los Estados Unidos Mexicanos, se destaca lo siguiente: </w:t>
      </w:r>
    </w:p>
    <w:p w14:paraId="518F225E" w14:textId="77777777" w:rsidR="00857B3A" w:rsidRPr="009150C7" w:rsidRDefault="00857B3A" w:rsidP="00857B3A">
      <w:pPr>
        <w:autoSpaceDE w:val="0"/>
        <w:autoSpaceDN w:val="0"/>
        <w:adjustRightInd w:val="0"/>
        <w:spacing w:after="0" w:line="360" w:lineRule="auto"/>
        <w:jc w:val="both"/>
        <w:rPr>
          <w:rFonts w:ascii="Palatino Linotype" w:hAnsi="Palatino Linotype"/>
          <w:sz w:val="24"/>
        </w:rPr>
      </w:pPr>
    </w:p>
    <w:p w14:paraId="7B264710" w14:textId="77777777" w:rsidR="00857B3A" w:rsidRDefault="00857B3A" w:rsidP="00857B3A">
      <w:pPr>
        <w:autoSpaceDE w:val="0"/>
        <w:autoSpaceDN w:val="0"/>
        <w:adjustRightInd w:val="0"/>
        <w:spacing w:after="0"/>
        <w:ind w:left="567" w:right="567"/>
        <w:jc w:val="both"/>
        <w:rPr>
          <w:rFonts w:ascii="Palatino Linotype" w:hAnsi="Palatino Linotype"/>
          <w:i/>
          <w:iCs/>
        </w:rPr>
      </w:pPr>
      <w:r w:rsidRPr="00AA30A4">
        <w:rPr>
          <w:rFonts w:ascii="Palatino Linotype" w:hAnsi="Palatino Linotype"/>
          <w:i/>
          <w:iCs/>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068125A1" w14:textId="77777777" w:rsidR="00857B3A" w:rsidRDefault="00857B3A" w:rsidP="00857B3A">
      <w:pPr>
        <w:autoSpaceDE w:val="0"/>
        <w:autoSpaceDN w:val="0"/>
        <w:adjustRightInd w:val="0"/>
        <w:spacing w:after="0"/>
        <w:ind w:left="567" w:right="567"/>
        <w:jc w:val="both"/>
        <w:rPr>
          <w:rFonts w:ascii="Palatino Linotype" w:hAnsi="Palatino Linotype"/>
          <w:i/>
          <w:iCs/>
        </w:rPr>
      </w:pPr>
      <w:r w:rsidRPr="00AA30A4">
        <w:rPr>
          <w:rFonts w:ascii="Palatino Linotype" w:hAnsi="Palatino Linotype"/>
          <w:i/>
          <w:iC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238D4BDC" w14:textId="77777777" w:rsidR="00857B3A" w:rsidRPr="00AA30A4" w:rsidRDefault="00857B3A" w:rsidP="00857B3A">
      <w:pPr>
        <w:autoSpaceDE w:val="0"/>
        <w:autoSpaceDN w:val="0"/>
        <w:adjustRightInd w:val="0"/>
        <w:spacing w:after="0"/>
        <w:ind w:left="567" w:right="567"/>
        <w:jc w:val="both"/>
        <w:rPr>
          <w:rFonts w:ascii="Palatino Linotype" w:hAnsi="Palatino Linotype"/>
          <w:i/>
          <w:iCs/>
        </w:rPr>
      </w:pPr>
    </w:p>
    <w:p w14:paraId="7EA3FD80" w14:textId="77777777" w:rsidR="00857B3A" w:rsidRPr="009150C7" w:rsidRDefault="00857B3A" w:rsidP="00857B3A">
      <w:pPr>
        <w:autoSpaceDE w:val="0"/>
        <w:autoSpaceDN w:val="0"/>
        <w:adjustRightInd w:val="0"/>
        <w:spacing w:after="0" w:line="360" w:lineRule="auto"/>
        <w:jc w:val="both"/>
        <w:rPr>
          <w:rFonts w:ascii="Palatino Linotype" w:hAnsi="Palatino Linotype"/>
          <w:sz w:val="24"/>
        </w:rPr>
      </w:pPr>
      <w:r w:rsidRPr="009150C7">
        <w:rPr>
          <w:rFonts w:ascii="Palatino Linotype" w:hAnsi="Palatino Linotype"/>
          <w:sz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150C7">
        <w:rPr>
          <w:rFonts w:ascii="Palatino Linotype" w:hAnsi="Palatino Linotype"/>
          <w:b/>
          <w:sz w:val="24"/>
          <w:u w:val="single"/>
        </w:rPr>
        <w:t>incluso, la solicitud de acceso a la información pueda ser anónima</w:t>
      </w:r>
      <w:r w:rsidRPr="009150C7">
        <w:rPr>
          <w:rFonts w:ascii="Palatino Linotype" w:hAnsi="Palatino Linotype"/>
          <w:sz w:val="24"/>
        </w:rPr>
        <w:t xml:space="preserve"> o no contener un nombre que identifique al solicitante o que permita tener certeza sobre su identidad.</w:t>
      </w:r>
    </w:p>
    <w:p w14:paraId="74411BBF" w14:textId="77777777" w:rsidR="00857B3A" w:rsidRPr="009150C7" w:rsidRDefault="00857B3A" w:rsidP="00857B3A">
      <w:pPr>
        <w:autoSpaceDE w:val="0"/>
        <w:autoSpaceDN w:val="0"/>
        <w:adjustRightInd w:val="0"/>
        <w:spacing w:after="0" w:line="360" w:lineRule="auto"/>
        <w:jc w:val="both"/>
        <w:rPr>
          <w:rFonts w:ascii="Palatino Linotype" w:hAnsi="Palatino Linotype"/>
          <w:sz w:val="24"/>
        </w:rPr>
      </w:pPr>
    </w:p>
    <w:p w14:paraId="00D25F28" w14:textId="77777777" w:rsidR="00857B3A" w:rsidRPr="009150C7" w:rsidRDefault="00857B3A" w:rsidP="00857B3A">
      <w:pPr>
        <w:autoSpaceDE w:val="0"/>
        <w:autoSpaceDN w:val="0"/>
        <w:adjustRightInd w:val="0"/>
        <w:spacing w:after="0" w:line="360" w:lineRule="auto"/>
        <w:jc w:val="both"/>
        <w:rPr>
          <w:rFonts w:ascii="Palatino Linotype" w:hAnsi="Palatino Linotype"/>
          <w:sz w:val="24"/>
        </w:rPr>
      </w:pPr>
      <w:r w:rsidRPr="009150C7">
        <w:rPr>
          <w:rFonts w:ascii="Palatino Linotype" w:hAnsi="Palatino Linotype"/>
          <w:sz w:val="24"/>
        </w:rPr>
        <w:t>En conclusión, se cubrieron los requisitos de procedencia y procedibilidad y conforme a las constancias que obran en el expediente.</w:t>
      </w:r>
    </w:p>
    <w:p w14:paraId="2199433F" w14:textId="77777777" w:rsidR="00857B3A" w:rsidRDefault="00857B3A" w:rsidP="00857B3A">
      <w:pPr>
        <w:autoSpaceDE w:val="0"/>
        <w:autoSpaceDN w:val="0"/>
        <w:adjustRightInd w:val="0"/>
        <w:spacing w:after="0" w:line="360" w:lineRule="auto"/>
        <w:jc w:val="both"/>
        <w:rPr>
          <w:rFonts w:ascii="Palatino Linotype" w:hAnsi="Palatino Linotype" w:cs="Arial"/>
          <w:b/>
          <w:sz w:val="28"/>
        </w:rPr>
      </w:pPr>
    </w:p>
    <w:p w14:paraId="0FB586D5" w14:textId="77777777" w:rsidR="00857B3A" w:rsidRPr="0050564C" w:rsidRDefault="00857B3A" w:rsidP="00857B3A">
      <w:pPr>
        <w:autoSpaceDE w:val="0"/>
        <w:autoSpaceDN w:val="0"/>
        <w:adjustRightInd w:val="0"/>
        <w:spacing w:after="0" w:line="360" w:lineRule="auto"/>
        <w:jc w:val="both"/>
        <w:rPr>
          <w:rFonts w:ascii="Palatino Linotype" w:hAnsi="Palatino Linotype" w:cs="Arial"/>
          <w:b/>
          <w:sz w:val="28"/>
        </w:rPr>
      </w:pPr>
      <w:r>
        <w:rPr>
          <w:rFonts w:ascii="Palatino Linotype" w:hAnsi="Palatino Linotype" w:cs="Arial"/>
          <w:b/>
          <w:sz w:val="28"/>
        </w:rPr>
        <w:t>CUART</w:t>
      </w:r>
      <w:r w:rsidRPr="0050564C">
        <w:rPr>
          <w:rFonts w:ascii="Palatino Linotype" w:hAnsi="Palatino Linotype" w:cs="Arial"/>
          <w:b/>
          <w:sz w:val="28"/>
        </w:rPr>
        <w:t xml:space="preserve">O. Del estudio de las causas de improcedencia. </w:t>
      </w:r>
    </w:p>
    <w:p w14:paraId="4202482C" w14:textId="77777777" w:rsidR="00857B3A" w:rsidRPr="009150C7" w:rsidRDefault="00857B3A" w:rsidP="00857B3A">
      <w:pPr>
        <w:autoSpaceDE w:val="0"/>
        <w:autoSpaceDN w:val="0"/>
        <w:adjustRightInd w:val="0"/>
        <w:spacing w:after="0" w:line="360" w:lineRule="auto"/>
        <w:jc w:val="both"/>
        <w:rPr>
          <w:rFonts w:ascii="Palatino Linotype" w:hAnsi="Palatino Linotype" w:cs="Arial"/>
          <w:sz w:val="24"/>
        </w:rPr>
      </w:pPr>
      <w:r w:rsidRPr="009150C7">
        <w:rPr>
          <w:rFonts w:ascii="Palatino Linotype" w:hAnsi="Palatino Linotype" w:cs="Arial"/>
          <w:sz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6C979750" w14:textId="77777777" w:rsidR="00857B3A" w:rsidRPr="0050564C" w:rsidRDefault="00857B3A" w:rsidP="00857B3A">
      <w:pPr>
        <w:pStyle w:val="Sinespaciado"/>
      </w:pPr>
    </w:p>
    <w:p w14:paraId="0E94B99F" w14:textId="77777777" w:rsidR="00857B3A" w:rsidRPr="004D2577" w:rsidRDefault="00857B3A" w:rsidP="00857B3A">
      <w:pPr>
        <w:ind w:left="567" w:right="616"/>
        <w:jc w:val="both"/>
        <w:rPr>
          <w:rFonts w:ascii="Palatino Linotype" w:hAnsi="Palatino Linotype"/>
          <w:b/>
          <w:bCs/>
          <w:i/>
          <w:lang w:eastAsia="es-MX"/>
        </w:rPr>
      </w:pPr>
      <w:r w:rsidRPr="004D2577">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7AA1CF6A" w14:textId="77777777" w:rsidR="00857B3A" w:rsidRPr="004D2577" w:rsidRDefault="00857B3A" w:rsidP="00857B3A">
      <w:pPr>
        <w:pStyle w:val="Prrafodelista"/>
        <w:autoSpaceDE w:val="0"/>
        <w:autoSpaceDN w:val="0"/>
        <w:adjustRightInd w:val="0"/>
        <w:ind w:left="567" w:right="616"/>
        <w:jc w:val="both"/>
        <w:rPr>
          <w:rFonts w:ascii="Palatino Linotype" w:hAnsi="Palatino Linotype"/>
          <w:i/>
          <w:sz w:val="22"/>
          <w:szCs w:val="22"/>
        </w:rPr>
      </w:pPr>
    </w:p>
    <w:p w14:paraId="2C9F20BA" w14:textId="77777777" w:rsidR="00857B3A" w:rsidRPr="0050564C" w:rsidRDefault="00857B3A" w:rsidP="00857B3A">
      <w:pPr>
        <w:pStyle w:val="Prrafodelista"/>
        <w:autoSpaceDE w:val="0"/>
        <w:autoSpaceDN w:val="0"/>
        <w:adjustRightInd w:val="0"/>
        <w:ind w:left="567" w:right="616"/>
        <w:jc w:val="both"/>
        <w:rPr>
          <w:rFonts w:ascii="Palatino Linotype" w:hAnsi="Palatino Linotype" w:cs="Arial"/>
          <w:sz w:val="22"/>
          <w:szCs w:val="22"/>
        </w:rPr>
      </w:pPr>
      <w:r w:rsidRPr="004D2577">
        <w:rPr>
          <w:rFonts w:ascii="Palatino Linotype" w:hAnsi="Palatino Linotype"/>
          <w:i/>
          <w:sz w:val="22"/>
          <w:szCs w:val="22"/>
        </w:rPr>
        <w:t>Del examen de compatibilidad de los artículos</w:t>
      </w:r>
      <w:r w:rsidRPr="004D2577">
        <w:rPr>
          <w:rStyle w:val="apple-converted-space"/>
          <w:rFonts w:ascii="Palatino Linotype" w:hAnsi="Palatino Linotype"/>
          <w:i/>
          <w:sz w:val="22"/>
          <w:szCs w:val="22"/>
        </w:rPr>
        <w:t> </w:t>
      </w:r>
      <w:hyperlink r:id="rId7" w:history="1">
        <w:r w:rsidRPr="004D2577">
          <w:rPr>
            <w:rStyle w:val="Hipervnculo"/>
            <w:rFonts w:ascii="Palatino Linotype" w:eastAsia="Calibri" w:hAnsi="Palatino Linotype"/>
            <w:i/>
            <w:sz w:val="22"/>
            <w:szCs w:val="22"/>
          </w:rPr>
          <w:t>73 y 74 de la Ley de Amparo</w:t>
        </w:r>
      </w:hyperlink>
      <w:r w:rsidRPr="004D2577">
        <w:rPr>
          <w:rStyle w:val="apple-converted-space"/>
          <w:rFonts w:ascii="Palatino Linotype" w:hAnsi="Palatino Linotype"/>
          <w:i/>
          <w:sz w:val="22"/>
          <w:szCs w:val="22"/>
        </w:rPr>
        <w:t> </w:t>
      </w:r>
      <w:r w:rsidRPr="004D2577">
        <w:rPr>
          <w:rFonts w:ascii="Palatino Linotype" w:hAnsi="Palatino Linotype"/>
          <w:i/>
          <w:sz w:val="22"/>
          <w:szCs w:val="22"/>
        </w:rPr>
        <w:t>con el artículo</w:t>
      </w:r>
      <w:r w:rsidRPr="004D2577">
        <w:rPr>
          <w:rStyle w:val="apple-converted-space"/>
          <w:rFonts w:ascii="Palatino Linotype" w:hAnsi="Palatino Linotype"/>
          <w:i/>
          <w:sz w:val="22"/>
          <w:szCs w:val="22"/>
        </w:rPr>
        <w:t> </w:t>
      </w:r>
      <w:hyperlink r:id="rId8" w:history="1">
        <w:r w:rsidRPr="004D2577">
          <w:rPr>
            <w:rStyle w:val="Hipervnculo"/>
            <w:rFonts w:ascii="Palatino Linotype" w:eastAsia="Calibri" w:hAnsi="Palatino Linotype"/>
            <w:i/>
            <w:sz w:val="22"/>
            <w:szCs w:val="22"/>
          </w:rPr>
          <w:t>25.1 de la Convención Americana sobre Derechos Humanos</w:t>
        </w:r>
      </w:hyperlink>
      <w:r w:rsidRPr="004D2577">
        <w:rPr>
          <w:rStyle w:val="apple-converted-space"/>
          <w:rFonts w:ascii="Palatino Linotype" w:hAnsi="Palatino Linotype"/>
          <w:i/>
          <w:sz w:val="22"/>
          <w:szCs w:val="22"/>
        </w:rPr>
        <w:t> </w:t>
      </w:r>
      <w:r w:rsidRPr="004D2577">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4D2577">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w:t>
      </w:r>
      <w:r w:rsidRPr="004D2577">
        <w:rPr>
          <w:rFonts w:ascii="Palatino Linotype" w:hAnsi="Palatino Linotype"/>
          <w:i/>
          <w:sz w:val="22"/>
          <w:szCs w:val="22"/>
        </w:rPr>
        <w:lastRenderedPageBreak/>
        <w:t>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FB745ED" w14:textId="77777777" w:rsidR="00857B3A" w:rsidRPr="009150C7" w:rsidRDefault="00857B3A" w:rsidP="00857B3A">
      <w:pPr>
        <w:pStyle w:val="Prrafodelista"/>
        <w:autoSpaceDE w:val="0"/>
        <w:autoSpaceDN w:val="0"/>
        <w:adjustRightInd w:val="0"/>
        <w:spacing w:line="360" w:lineRule="auto"/>
        <w:ind w:left="0"/>
        <w:jc w:val="both"/>
        <w:rPr>
          <w:rFonts w:ascii="Palatino Linotype" w:hAnsi="Palatino Linotype" w:cs="Arial"/>
          <w:sz w:val="28"/>
        </w:rPr>
      </w:pPr>
    </w:p>
    <w:p w14:paraId="65028470" w14:textId="77777777" w:rsidR="00857B3A" w:rsidRPr="009150C7" w:rsidRDefault="00857B3A" w:rsidP="00857B3A">
      <w:pPr>
        <w:autoSpaceDE w:val="0"/>
        <w:autoSpaceDN w:val="0"/>
        <w:adjustRightInd w:val="0"/>
        <w:spacing w:after="0" w:line="360" w:lineRule="auto"/>
        <w:jc w:val="both"/>
        <w:rPr>
          <w:rFonts w:ascii="Palatino Linotype" w:hAnsi="Palatino Linotype" w:cs="Arial"/>
          <w:sz w:val="24"/>
        </w:rPr>
      </w:pPr>
      <w:r w:rsidRPr="009150C7">
        <w:rPr>
          <w:rFonts w:ascii="Palatino Linotype" w:hAnsi="Palatino Linotype" w:cs="Arial"/>
          <w:sz w:val="24"/>
        </w:rPr>
        <w:t>Por lo que una vez que se analizó el expediente en estudio se cae en la cuenta de que no se actualiza ninguna de las casuales a continuación transcritas:</w:t>
      </w:r>
    </w:p>
    <w:p w14:paraId="2C9FB9E5" w14:textId="77777777" w:rsidR="00857B3A" w:rsidRPr="0050564C" w:rsidRDefault="00857B3A" w:rsidP="00857B3A">
      <w:pPr>
        <w:pStyle w:val="Sinespaciado"/>
      </w:pPr>
    </w:p>
    <w:p w14:paraId="06AB4DAD" w14:textId="77777777" w:rsidR="00857B3A" w:rsidRPr="0050564C" w:rsidRDefault="00857B3A" w:rsidP="00857B3A">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w:t>
      </w:r>
      <w:r w:rsidRPr="0050564C">
        <w:rPr>
          <w:rFonts w:ascii="Palatino Linotype" w:hAnsi="Palatino Linotype" w:cs="Arial"/>
          <w:b/>
          <w:i/>
          <w:sz w:val="22"/>
          <w:szCs w:val="22"/>
        </w:rPr>
        <w:t>Artículo 191.</w:t>
      </w:r>
      <w:r w:rsidRPr="0050564C">
        <w:rPr>
          <w:rFonts w:ascii="Palatino Linotype" w:hAnsi="Palatino Linotype" w:cs="Arial"/>
          <w:i/>
          <w:sz w:val="22"/>
          <w:szCs w:val="22"/>
        </w:rPr>
        <w:t xml:space="preserve"> El recurso será desechado por improcedente cuando:  </w:t>
      </w:r>
    </w:p>
    <w:p w14:paraId="74CFA443" w14:textId="77777777" w:rsidR="00857B3A" w:rsidRPr="0050564C" w:rsidRDefault="00857B3A" w:rsidP="00857B3A">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 xml:space="preserve">I. Sea extemporáneo por haber transcurrido el plazo establecido en la presente Ley, a partir de la respuesta;  </w:t>
      </w:r>
    </w:p>
    <w:p w14:paraId="5CDD83F1" w14:textId="77777777" w:rsidR="00857B3A" w:rsidRPr="0050564C" w:rsidRDefault="00857B3A" w:rsidP="00857B3A">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 xml:space="preserve">II. Se esté tramitando ante el Poder Judicial de la Federación algún recurso o medio de defensa interpuesto por el recurrente;  </w:t>
      </w:r>
    </w:p>
    <w:p w14:paraId="391B9A14" w14:textId="77777777" w:rsidR="00857B3A" w:rsidRPr="0050564C" w:rsidRDefault="00857B3A" w:rsidP="00857B3A">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 xml:space="preserve">III. No actualice alguno de los supuestos previstos en la presente Ley;  </w:t>
      </w:r>
    </w:p>
    <w:p w14:paraId="72F2CFD3" w14:textId="77777777" w:rsidR="00857B3A" w:rsidRPr="0050564C" w:rsidRDefault="00857B3A" w:rsidP="00857B3A">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IV. No se haya desahogado la prevención en los términos establecidos en la presente Ley;</w:t>
      </w:r>
    </w:p>
    <w:p w14:paraId="681BB455" w14:textId="77777777" w:rsidR="00857B3A" w:rsidRPr="0050564C" w:rsidRDefault="00857B3A" w:rsidP="00857B3A">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 xml:space="preserve">V. Se impugne la veracidad de la información proporcionada;  </w:t>
      </w:r>
    </w:p>
    <w:p w14:paraId="09E20343" w14:textId="77777777" w:rsidR="00857B3A" w:rsidRPr="0050564C" w:rsidRDefault="00857B3A" w:rsidP="00857B3A">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 xml:space="preserve">VI. Se trate de una consulta, o trámite en específico; y  </w:t>
      </w:r>
    </w:p>
    <w:p w14:paraId="3EA3E7C6" w14:textId="77777777" w:rsidR="00857B3A" w:rsidRPr="0050564C" w:rsidRDefault="00857B3A" w:rsidP="00857B3A">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VII. El recurrente amplíe su solicitud en el recurso de revisión, únicamente respecto de los nuevos contenidos.”</w:t>
      </w:r>
    </w:p>
    <w:p w14:paraId="30FF66E1" w14:textId="77777777" w:rsidR="00857B3A" w:rsidRPr="0050564C" w:rsidRDefault="00857B3A" w:rsidP="00857B3A">
      <w:pPr>
        <w:pStyle w:val="Prrafodelista"/>
        <w:autoSpaceDE w:val="0"/>
        <w:autoSpaceDN w:val="0"/>
        <w:adjustRightInd w:val="0"/>
        <w:spacing w:line="360" w:lineRule="auto"/>
        <w:ind w:right="850"/>
        <w:jc w:val="both"/>
        <w:rPr>
          <w:rFonts w:ascii="Palatino Linotype" w:hAnsi="Palatino Linotype" w:cs="Arial"/>
          <w:i/>
        </w:rPr>
      </w:pPr>
    </w:p>
    <w:p w14:paraId="511A984F" w14:textId="77777777" w:rsidR="00857B3A" w:rsidRPr="009150C7" w:rsidRDefault="00857B3A" w:rsidP="00857B3A">
      <w:pPr>
        <w:autoSpaceDE w:val="0"/>
        <w:autoSpaceDN w:val="0"/>
        <w:adjustRightInd w:val="0"/>
        <w:spacing w:after="0" w:line="360" w:lineRule="auto"/>
        <w:jc w:val="both"/>
        <w:rPr>
          <w:rFonts w:ascii="Palatino Linotype" w:hAnsi="Palatino Linotype" w:cs="Arial"/>
          <w:sz w:val="24"/>
        </w:rPr>
      </w:pPr>
      <w:r w:rsidRPr="009150C7">
        <w:rPr>
          <w:rFonts w:ascii="Palatino Linotype" w:hAnsi="Palatino Linotype" w:cs="Arial"/>
          <w:sz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451EEFC" w14:textId="77777777" w:rsidR="00857B3A" w:rsidRDefault="00857B3A" w:rsidP="00857B3A">
      <w:pPr>
        <w:pStyle w:val="Prrafodelista"/>
        <w:autoSpaceDE w:val="0"/>
        <w:autoSpaceDN w:val="0"/>
        <w:adjustRightInd w:val="0"/>
        <w:spacing w:line="360" w:lineRule="auto"/>
        <w:ind w:left="0"/>
        <w:jc w:val="both"/>
        <w:rPr>
          <w:rFonts w:ascii="Palatino Linotype" w:hAnsi="Palatino Linotype" w:cs="Arial"/>
        </w:rPr>
      </w:pPr>
    </w:p>
    <w:p w14:paraId="5649FCAE" w14:textId="77777777" w:rsidR="00857B3A" w:rsidRPr="0050564C" w:rsidRDefault="00857B3A" w:rsidP="00857B3A">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lastRenderedPageBreak/>
        <w:t>Así las cosas, al no existir causas de improcedencia invocadas por las partes ni advertidas de oficio por este Resolutor, se procede al análisis del fondo de los asuntos en los siguientes términos.</w:t>
      </w:r>
    </w:p>
    <w:p w14:paraId="6F6F95D2" w14:textId="77777777" w:rsidR="00BD2AB3" w:rsidRDefault="00BD2AB3" w:rsidP="00857B3A">
      <w:pPr>
        <w:pStyle w:val="Prrafodelista"/>
        <w:autoSpaceDE w:val="0"/>
        <w:autoSpaceDN w:val="0"/>
        <w:adjustRightInd w:val="0"/>
        <w:spacing w:line="360" w:lineRule="auto"/>
        <w:ind w:left="0"/>
        <w:jc w:val="both"/>
        <w:rPr>
          <w:rFonts w:ascii="Palatino Linotype" w:hAnsi="Palatino Linotype"/>
          <w:b/>
          <w:sz w:val="28"/>
          <w:szCs w:val="28"/>
        </w:rPr>
      </w:pPr>
    </w:p>
    <w:p w14:paraId="26D387BC" w14:textId="77777777" w:rsidR="00857B3A" w:rsidRDefault="00857B3A" w:rsidP="00857B3A">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b/>
          <w:sz w:val="28"/>
          <w:szCs w:val="28"/>
        </w:rPr>
        <w:t>QUINT</w:t>
      </w:r>
      <w:r w:rsidRPr="0050564C">
        <w:rPr>
          <w:rFonts w:ascii="Palatino Linotype" w:hAnsi="Palatino Linotype"/>
          <w:b/>
          <w:sz w:val="28"/>
          <w:szCs w:val="28"/>
        </w:rPr>
        <w:t>O.</w:t>
      </w:r>
      <w:r w:rsidRPr="00667998">
        <w:rPr>
          <w:rFonts w:ascii="Palatino Linotype" w:hAnsi="Palatino Linotype" w:cs="Arial"/>
          <w:b/>
          <w:sz w:val="28"/>
        </w:rPr>
        <w:t xml:space="preserve"> Estudio y resolución del asunto.</w:t>
      </w:r>
    </w:p>
    <w:p w14:paraId="1C0B073F" w14:textId="77777777" w:rsidR="00857B3A" w:rsidRPr="00667998" w:rsidRDefault="00857B3A" w:rsidP="00857B3A">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E21CE75" w14:textId="77777777" w:rsidR="00857B3A" w:rsidRPr="00667998" w:rsidRDefault="00857B3A" w:rsidP="00857B3A">
      <w:pPr>
        <w:tabs>
          <w:tab w:val="left" w:pos="709"/>
        </w:tabs>
        <w:spacing w:after="0" w:line="360" w:lineRule="auto"/>
        <w:jc w:val="both"/>
        <w:rPr>
          <w:rFonts w:ascii="Palatino Linotype" w:hAnsi="Palatino Linotype" w:cs="Arial"/>
          <w:sz w:val="24"/>
          <w:szCs w:val="24"/>
        </w:rPr>
      </w:pPr>
    </w:p>
    <w:p w14:paraId="21FA3ECA" w14:textId="77777777" w:rsidR="00857B3A" w:rsidRDefault="00857B3A" w:rsidP="00857B3A">
      <w:pPr>
        <w:spacing w:after="0" w:line="360" w:lineRule="auto"/>
        <w:jc w:val="both"/>
        <w:rPr>
          <w:rFonts w:ascii="Palatino Linotype" w:hAnsi="Palatino Linotype"/>
          <w:sz w:val="24"/>
          <w:szCs w:val="24"/>
        </w:rPr>
      </w:pPr>
      <w:r w:rsidRPr="00534799">
        <w:rPr>
          <w:rFonts w:ascii="Palatino Linotype" w:hAnsi="Palatino Linotype"/>
          <w:sz w:val="24"/>
          <w:szCs w:val="24"/>
        </w:rPr>
        <w:t>En este sentido nuestro estudio versará en determinar si la información remitida mediante respuesta colma el derecho de acceso a la información</w:t>
      </w:r>
      <w:r>
        <w:rPr>
          <w:rFonts w:ascii="Palatino Linotype" w:hAnsi="Palatino Linotype"/>
          <w:sz w:val="24"/>
          <w:szCs w:val="24"/>
        </w:rPr>
        <w:t>,</w:t>
      </w:r>
      <w:r w:rsidRPr="00534799">
        <w:rPr>
          <w:rFonts w:ascii="Palatino Linotype" w:hAnsi="Palatino Linotype"/>
          <w:sz w:val="24"/>
          <w:szCs w:val="24"/>
        </w:rPr>
        <w:t xml:space="preserve"> solicitado por la parte Recurrente, para ello analizaremos lo solicitado y la información proporcionada.</w:t>
      </w:r>
    </w:p>
    <w:p w14:paraId="18478E99" w14:textId="77777777" w:rsidR="00E37FC5" w:rsidRDefault="00E37FC5" w:rsidP="00857B3A">
      <w:pPr>
        <w:spacing w:after="0" w:line="360" w:lineRule="auto"/>
        <w:jc w:val="both"/>
        <w:rPr>
          <w:rFonts w:ascii="Palatino Linotype" w:hAnsi="Palatino Linotype"/>
          <w:sz w:val="24"/>
          <w:szCs w:val="24"/>
        </w:rPr>
      </w:pPr>
    </w:p>
    <w:p w14:paraId="0C363470" w14:textId="77777777" w:rsidR="00E37FC5" w:rsidRDefault="00E37FC5" w:rsidP="00857B3A">
      <w:pPr>
        <w:spacing w:after="0" w:line="360" w:lineRule="auto"/>
        <w:jc w:val="both"/>
        <w:rPr>
          <w:rFonts w:ascii="Palatino Linotype" w:hAnsi="Palatino Linotype"/>
          <w:sz w:val="24"/>
          <w:szCs w:val="24"/>
        </w:rPr>
      </w:pPr>
      <w:r>
        <w:rPr>
          <w:rFonts w:ascii="Palatino Linotype" w:hAnsi="Palatino Linotype"/>
          <w:sz w:val="24"/>
          <w:szCs w:val="24"/>
        </w:rPr>
        <w:t xml:space="preserve">Del servidor público </w:t>
      </w:r>
      <w:r w:rsidRPr="00E37FC5">
        <w:rPr>
          <w:rFonts w:ascii="Palatino Linotype" w:hAnsi="Palatino Linotype"/>
          <w:sz w:val="24"/>
          <w:szCs w:val="24"/>
        </w:rPr>
        <w:t>Eduardo Bastida hasta marzo 2022</w:t>
      </w:r>
      <w:r>
        <w:rPr>
          <w:rFonts w:ascii="Palatino Linotype" w:hAnsi="Palatino Linotype"/>
          <w:sz w:val="24"/>
          <w:szCs w:val="24"/>
        </w:rPr>
        <w:t>.</w:t>
      </w:r>
    </w:p>
    <w:p w14:paraId="168670A6" w14:textId="77777777" w:rsidR="00857B3A" w:rsidRDefault="00857B3A" w:rsidP="00857B3A">
      <w:pPr>
        <w:spacing w:after="0" w:line="360" w:lineRule="auto"/>
        <w:jc w:val="both"/>
        <w:rPr>
          <w:rFonts w:ascii="Palatino Linotype" w:hAnsi="Palatino Linotype"/>
          <w:sz w:val="24"/>
          <w:szCs w:val="24"/>
        </w:rPr>
      </w:pPr>
    </w:p>
    <w:p w14:paraId="3E9C607A" w14:textId="77777777" w:rsidR="00E37FC5" w:rsidRDefault="00E37FC5" w:rsidP="00E37FC5">
      <w:pPr>
        <w:pStyle w:val="Prrafodelista"/>
        <w:numPr>
          <w:ilvl w:val="0"/>
          <w:numId w:val="2"/>
        </w:numPr>
        <w:spacing w:line="360" w:lineRule="auto"/>
        <w:jc w:val="both"/>
        <w:rPr>
          <w:rFonts w:ascii="Palatino Linotype" w:hAnsi="Palatino Linotype"/>
        </w:rPr>
      </w:pPr>
      <w:r>
        <w:rPr>
          <w:rFonts w:ascii="Palatino Linotype" w:hAnsi="Palatino Linotype"/>
        </w:rPr>
        <w:t>CFDI.</w:t>
      </w:r>
      <w:r w:rsidRPr="00E37FC5">
        <w:rPr>
          <w:rFonts w:ascii="Palatino Linotype" w:hAnsi="Palatino Linotype"/>
        </w:rPr>
        <w:t xml:space="preserve"> </w:t>
      </w:r>
    </w:p>
    <w:p w14:paraId="102E0FCD" w14:textId="77777777" w:rsidR="00E37FC5" w:rsidRDefault="00E37FC5" w:rsidP="00E37FC5">
      <w:pPr>
        <w:pStyle w:val="Prrafodelista"/>
        <w:numPr>
          <w:ilvl w:val="0"/>
          <w:numId w:val="2"/>
        </w:numPr>
        <w:spacing w:line="360" w:lineRule="auto"/>
        <w:jc w:val="both"/>
        <w:rPr>
          <w:rFonts w:ascii="Palatino Linotype" w:hAnsi="Palatino Linotype"/>
        </w:rPr>
      </w:pPr>
      <w:r>
        <w:rPr>
          <w:rFonts w:ascii="Palatino Linotype" w:hAnsi="Palatino Linotype"/>
        </w:rPr>
        <w:t>Cargo o Comisión actual.</w:t>
      </w:r>
    </w:p>
    <w:p w14:paraId="5220D907" w14:textId="77777777" w:rsidR="00E37FC5" w:rsidRDefault="00E37FC5" w:rsidP="00E37FC5">
      <w:pPr>
        <w:pStyle w:val="Prrafodelista"/>
        <w:numPr>
          <w:ilvl w:val="0"/>
          <w:numId w:val="2"/>
        </w:numPr>
        <w:spacing w:line="360" w:lineRule="auto"/>
        <w:jc w:val="both"/>
        <w:rPr>
          <w:rFonts w:ascii="Palatino Linotype" w:hAnsi="Palatino Linotype"/>
        </w:rPr>
      </w:pPr>
      <w:r>
        <w:rPr>
          <w:rFonts w:ascii="Palatino Linotype" w:hAnsi="Palatino Linotype"/>
        </w:rPr>
        <w:t>L</w:t>
      </w:r>
      <w:r w:rsidRPr="00E37FC5">
        <w:rPr>
          <w:rFonts w:ascii="Palatino Linotype" w:hAnsi="Palatino Linotype"/>
        </w:rPr>
        <w:t>os nombramientos qu</w:t>
      </w:r>
      <w:r>
        <w:rPr>
          <w:rFonts w:ascii="Palatino Linotype" w:hAnsi="Palatino Linotype"/>
        </w:rPr>
        <w:t>e ha tenido el periodo indicado.</w:t>
      </w:r>
    </w:p>
    <w:p w14:paraId="5132CC2A" w14:textId="77777777" w:rsidR="00E37FC5" w:rsidRDefault="00E37FC5" w:rsidP="00E37FC5">
      <w:pPr>
        <w:pStyle w:val="Prrafodelista"/>
        <w:numPr>
          <w:ilvl w:val="0"/>
          <w:numId w:val="2"/>
        </w:numPr>
        <w:spacing w:line="360" w:lineRule="auto"/>
        <w:jc w:val="both"/>
        <w:rPr>
          <w:rFonts w:ascii="Palatino Linotype" w:hAnsi="Palatino Linotype"/>
        </w:rPr>
      </w:pPr>
      <w:r>
        <w:rPr>
          <w:rFonts w:ascii="Palatino Linotype" w:hAnsi="Palatino Linotype"/>
        </w:rPr>
        <w:t>Currí</w:t>
      </w:r>
      <w:r w:rsidRPr="00E37FC5">
        <w:rPr>
          <w:rFonts w:ascii="Palatino Linotype" w:hAnsi="Palatino Linotype"/>
        </w:rPr>
        <w:t>culum vitae</w:t>
      </w:r>
      <w:r>
        <w:rPr>
          <w:rFonts w:ascii="Palatino Linotype" w:hAnsi="Palatino Linotype"/>
        </w:rPr>
        <w:t>.</w:t>
      </w:r>
      <w:r w:rsidRPr="00E37FC5">
        <w:rPr>
          <w:rFonts w:ascii="Palatino Linotype" w:hAnsi="Palatino Linotype"/>
        </w:rPr>
        <w:t xml:space="preserve"> </w:t>
      </w:r>
    </w:p>
    <w:p w14:paraId="24CF534E" w14:textId="77777777" w:rsidR="00E37FC5" w:rsidRDefault="00E37FC5" w:rsidP="00E37FC5">
      <w:pPr>
        <w:pStyle w:val="Prrafodelista"/>
        <w:numPr>
          <w:ilvl w:val="0"/>
          <w:numId w:val="2"/>
        </w:numPr>
        <w:spacing w:line="360" w:lineRule="auto"/>
        <w:jc w:val="both"/>
        <w:rPr>
          <w:rFonts w:ascii="Palatino Linotype" w:hAnsi="Palatino Linotype"/>
        </w:rPr>
      </w:pPr>
      <w:r>
        <w:rPr>
          <w:rFonts w:ascii="Palatino Linotype" w:hAnsi="Palatino Linotype"/>
        </w:rPr>
        <w:lastRenderedPageBreak/>
        <w:t>D</w:t>
      </w:r>
      <w:r w:rsidRPr="00E37FC5">
        <w:rPr>
          <w:rFonts w:ascii="Palatino Linotype" w:hAnsi="Palatino Linotype"/>
        </w:rPr>
        <w:t>esglose de todos los pagos que ha recibido en el periodo indicado incluyendo bonos</w:t>
      </w:r>
      <w:r>
        <w:rPr>
          <w:rFonts w:ascii="Palatino Linotype" w:hAnsi="Palatino Linotype"/>
        </w:rPr>
        <w:t>.</w:t>
      </w:r>
      <w:r w:rsidRPr="00E37FC5">
        <w:rPr>
          <w:rFonts w:ascii="Palatino Linotype" w:hAnsi="Palatino Linotype"/>
        </w:rPr>
        <w:t xml:space="preserve"> </w:t>
      </w:r>
    </w:p>
    <w:p w14:paraId="40BBAE54" w14:textId="77777777" w:rsidR="00E37FC5" w:rsidRDefault="00E37FC5" w:rsidP="00E37FC5">
      <w:pPr>
        <w:pStyle w:val="Prrafodelista"/>
        <w:numPr>
          <w:ilvl w:val="0"/>
          <w:numId w:val="2"/>
        </w:numPr>
        <w:spacing w:line="360" w:lineRule="auto"/>
        <w:jc w:val="both"/>
        <w:rPr>
          <w:rFonts w:ascii="Palatino Linotype" w:hAnsi="Palatino Linotype"/>
        </w:rPr>
      </w:pPr>
      <w:r>
        <w:rPr>
          <w:rFonts w:ascii="Palatino Linotype" w:hAnsi="Palatino Linotype"/>
        </w:rPr>
        <w:t>G</w:t>
      </w:r>
      <w:r w:rsidRPr="00E37FC5">
        <w:rPr>
          <w:rFonts w:ascii="Palatino Linotype" w:hAnsi="Palatino Linotype"/>
        </w:rPr>
        <w:t>afete institucional</w:t>
      </w:r>
      <w:r>
        <w:rPr>
          <w:rFonts w:ascii="Palatino Linotype" w:hAnsi="Palatino Linotype"/>
        </w:rPr>
        <w:t>.</w:t>
      </w:r>
      <w:r w:rsidRPr="00E37FC5">
        <w:rPr>
          <w:rFonts w:ascii="Palatino Linotype" w:hAnsi="Palatino Linotype"/>
        </w:rPr>
        <w:t xml:space="preserve"> </w:t>
      </w:r>
    </w:p>
    <w:p w14:paraId="7B1BA1EE" w14:textId="77777777" w:rsidR="00857B3A" w:rsidRPr="00FE7132" w:rsidRDefault="00E37FC5" w:rsidP="00E37FC5">
      <w:pPr>
        <w:pStyle w:val="Prrafodelista"/>
        <w:numPr>
          <w:ilvl w:val="0"/>
          <w:numId w:val="2"/>
        </w:numPr>
        <w:spacing w:line="360" w:lineRule="auto"/>
        <w:jc w:val="both"/>
        <w:rPr>
          <w:rFonts w:ascii="Palatino Linotype" w:hAnsi="Palatino Linotype"/>
        </w:rPr>
      </w:pPr>
      <w:r>
        <w:rPr>
          <w:rFonts w:ascii="Palatino Linotype" w:hAnsi="Palatino Linotype"/>
        </w:rPr>
        <w:t>D</w:t>
      </w:r>
      <w:r w:rsidRPr="00E37FC5">
        <w:rPr>
          <w:rFonts w:ascii="Palatino Linotype" w:hAnsi="Palatino Linotype"/>
        </w:rPr>
        <w:t>ocumentos que validen su formación profesional</w:t>
      </w:r>
      <w:r w:rsidR="00857B3A" w:rsidRPr="00E37FC5">
        <w:rPr>
          <w:rFonts w:ascii="Palatino Linotype" w:hAnsi="Palatino Linotype"/>
        </w:rPr>
        <w:t>.</w:t>
      </w:r>
    </w:p>
    <w:p w14:paraId="6E202A5C" w14:textId="77777777" w:rsidR="00857B3A" w:rsidRDefault="00857B3A" w:rsidP="00857B3A">
      <w:pPr>
        <w:pStyle w:val="Prrafodelista"/>
        <w:spacing w:line="360" w:lineRule="auto"/>
        <w:ind w:left="567"/>
        <w:jc w:val="both"/>
        <w:rPr>
          <w:rFonts w:ascii="Palatino Linotype" w:hAnsi="Palatino Linotype"/>
        </w:rPr>
      </w:pPr>
    </w:p>
    <w:p w14:paraId="6305F1D9" w14:textId="77777777" w:rsidR="00857B3A" w:rsidRDefault="00857B3A" w:rsidP="00857B3A">
      <w:pPr>
        <w:spacing w:after="0" w:line="360" w:lineRule="auto"/>
        <w:jc w:val="both"/>
        <w:rPr>
          <w:rFonts w:ascii="Palatino Linotype" w:eastAsia="Arial Unicode MS" w:hAnsi="Palatino Linotype" w:cs="Arial"/>
          <w:sz w:val="24"/>
          <w:szCs w:val="24"/>
        </w:rPr>
      </w:pPr>
      <w:bookmarkStart w:id="2" w:name="_Hlk97247639"/>
      <w:bookmarkStart w:id="3" w:name="_Hlk82038749"/>
      <w:bookmarkStart w:id="4" w:name="_Hlk82011256"/>
      <w:r>
        <w:rPr>
          <w:rFonts w:ascii="Palatino Linotype" w:eastAsia="Arial Unicode MS" w:hAnsi="Palatino Linotype" w:cs="Arial"/>
          <w:sz w:val="24"/>
          <w:szCs w:val="24"/>
        </w:rPr>
        <w:t>E</w:t>
      </w:r>
      <w:r w:rsidRPr="00CF4795">
        <w:rPr>
          <w:rFonts w:ascii="Palatino Linotype" w:eastAsia="Arial Unicode MS" w:hAnsi="Palatino Linotype" w:cs="Arial"/>
          <w:sz w:val="24"/>
          <w:szCs w:val="24"/>
        </w:rPr>
        <w:t xml:space="preserve">n atención a los requerimientos de información planteados, </w:t>
      </w:r>
      <w:r>
        <w:rPr>
          <w:rFonts w:ascii="Palatino Linotype" w:eastAsia="Arial Unicode MS" w:hAnsi="Palatino Linotype" w:cs="Arial"/>
          <w:bCs/>
          <w:sz w:val="24"/>
          <w:szCs w:val="24"/>
        </w:rPr>
        <w:t>el S</w:t>
      </w:r>
      <w:r w:rsidRPr="00CF4795">
        <w:rPr>
          <w:rFonts w:ascii="Palatino Linotype" w:eastAsia="Arial Unicode MS" w:hAnsi="Palatino Linotype" w:cs="Arial"/>
          <w:bCs/>
          <w:sz w:val="24"/>
          <w:szCs w:val="24"/>
        </w:rPr>
        <w:t xml:space="preserve">ujeto </w:t>
      </w:r>
      <w:r>
        <w:rPr>
          <w:rFonts w:ascii="Palatino Linotype" w:eastAsia="Arial Unicode MS" w:hAnsi="Palatino Linotype" w:cs="Arial"/>
          <w:bCs/>
          <w:sz w:val="24"/>
          <w:szCs w:val="24"/>
        </w:rPr>
        <w:t>O</w:t>
      </w:r>
      <w:r w:rsidRPr="00CF4795">
        <w:rPr>
          <w:rFonts w:ascii="Palatino Linotype" w:eastAsia="Arial Unicode MS" w:hAnsi="Palatino Linotype" w:cs="Arial"/>
          <w:bCs/>
          <w:sz w:val="24"/>
          <w:szCs w:val="24"/>
        </w:rPr>
        <w:t>bligado</w:t>
      </w:r>
      <w:r>
        <w:rPr>
          <w:rFonts w:ascii="Palatino Linotype" w:eastAsia="Arial Unicode MS" w:hAnsi="Palatino Linotype" w:cs="Arial"/>
          <w:bCs/>
          <w:sz w:val="24"/>
          <w:szCs w:val="24"/>
        </w:rPr>
        <w:t xml:space="preserve"> adjuntó </w:t>
      </w:r>
      <w:r w:rsidR="00906CC7">
        <w:rPr>
          <w:rFonts w:ascii="Palatino Linotype" w:eastAsia="Arial Unicode MS" w:hAnsi="Palatino Linotype" w:cs="Arial"/>
          <w:bCs/>
          <w:sz w:val="24"/>
          <w:szCs w:val="24"/>
        </w:rPr>
        <w:t>el</w:t>
      </w:r>
      <w:r>
        <w:rPr>
          <w:rFonts w:ascii="Palatino Linotype" w:eastAsia="Arial Unicode MS" w:hAnsi="Palatino Linotype" w:cs="Arial"/>
          <w:bCs/>
          <w:sz w:val="24"/>
          <w:szCs w:val="24"/>
        </w:rPr>
        <w:t xml:space="preserve"> archivo electrónico denominado</w:t>
      </w:r>
      <w:r>
        <w:rPr>
          <w:rFonts w:ascii="Palatino Linotype" w:eastAsia="Arial Unicode MS" w:hAnsi="Palatino Linotype" w:cs="Arial"/>
          <w:sz w:val="24"/>
          <w:szCs w:val="24"/>
        </w:rPr>
        <w:t xml:space="preserve"> </w:t>
      </w:r>
      <w:r>
        <w:rPr>
          <w:rFonts w:ascii="Palatino Linotype" w:hAnsi="Palatino Linotype" w:cs="Arial"/>
          <w:sz w:val="24"/>
          <w:szCs w:val="24"/>
        </w:rPr>
        <w:t>“</w:t>
      </w:r>
      <w:r w:rsidR="00906CC7" w:rsidRPr="00906CC7">
        <w:rPr>
          <w:rFonts w:ascii="Palatino Linotype" w:hAnsi="Palatino Linotype" w:cs="Arial"/>
          <w:i/>
          <w:sz w:val="24"/>
          <w:szCs w:val="24"/>
        </w:rPr>
        <w:t>doc05756720220509151922.pdf</w:t>
      </w:r>
      <w:r w:rsidRPr="004D0C40">
        <w:rPr>
          <w:rFonts w:ascii="Palatino Linotype" w:hAnsi="Palatino Linotype" w:cs="Arial"/>
          <w:i/>
          <w:sz w:val="24"/>
          <w:szCs w:val="24"/>
        </w:rPr>
        <w:t>”</w:t>
      </w:r>
      <w:r w:rsidRPr="004D0C40">
        <w:rPr>
          <w:rFonts w:ascii="Palatino Linotype" w:eastAsia="Arial Unicode MS" w:hAnsi="Palatino Linotype" w:cs="Arial"/>
          <w:sz w:val="24"/>
          <w:szCs w:val="24"/>
        </w:rPr>
        <w:t>, mismo que se describe a continuación</w:t>
      </w:r>
      <w:r>
        <w:rPr>
          <w:rFonts w:ascii="Palatino Linotype" w:eastAsia="Arial Unicode MS" w:hAnsi="Palatino Linotype" w:cs="Arial"/>
          <w:sz w:val="24"/>
          <w:szCs w:val="24"/>
        </w:rPr>
        <w:t>:</w:t>
      </w:r>
    </w:p>
    <w:p w14:paraId="761BF75B" w14:textId="77777777" w:rsidR="00857B3A" w:rsidRDefault="00857B3A" w:rsidP="00857B3A">
      <w:pPr>
        <w:spacing w:after="0" w:line="360" w:lineRule="auto"/>
        <w:jc w:val="both"/>
        <w:rPr>
          <w:rFonts w:ascii="Palatino Linotype" w:eastAsia="Arial Unicode MS" w:hAnsi="Palatino Linotype" w:cs="Arial"/>
          <w:sz w:val="24"/>
          <w:szCs w:val="24"/>
        </w:rPr>
      </w:pPr>
    </w:p>
    <w:p w14:paraId="29ED62FC" w14:textId="77777777" w:rsidR="00857B3A" w:rsidRDefault="00906CC7" w:rsidP="00857B3A">
      <w:pPr>
        <w:pStyle w:val="Sinespaciado"/>
        <w:numPr>
          <w:ilvl w:val="0"/>
          <w:numId w:val="3"/>
        </w:numPr>
        <w:spacing w:line="360" w:lineRule="auto"/>
        <w:jc w:val="both"/>
        <w:rPr>
          <w:rFonts w:ascii="Palatino Linotype" w:hAnsi="Palatino Linotype" w:cs="Arial"/>
          <w:iCs/>
        </w:rPr>
      </w:pPr>
      <w:r w:rsidRPr="00EB184D">
        <w:rPr>
          <w:rFonts w:ascii="Palatino Linotype" w:hAnsi="Palatino Linotype" w:cs="Arial"/>
          <w:b/>
        </w:rPr>
        <w:t>doc05756720220509151922.pdf</w:t>
      </w:r>
      <w:r w:rsidR="00857B3A" w:rsidRPr="00EB184D">
        <w:rPr>
          <w:rFonts w:ascii="Palatino Linotype" w:eastAsia="Arial Unicode MS" w:hAnsi="Palatino Linotype" w:cs="Arial"/>
          <w:b/>
        </w:rPr>
        <w:t>:</w:t>
      </w:r>
      <w:r w:rsidR="00857B3A" w:rsidRPr="00D123E8">
        <w:rPr>
          <w:rFonts w:ascii="Palatino Linotype" w:eastAsia="Arial Unicode MS" w:hAnsi="Palatino Linotype" w:cs="Arial"/>
        </w:rPr>
        <w:t xml:space="preserve"> </w:t>
      </w:r>
      <w:r>
        <w:rPr>
          <w:rFonts w:ascii="Palatino Linotype" w:eastAsia="Arial Unicode MS" w:hAnsi="Palatino Linotype" w:cs="Arial"/>
        </w:rPr>
        <w:t>Documento consistente en una</w:t>
      </w:r>
      <w:r w:rsidR="00857B3A">
        <w:rPr>
          <w:rFonts w:ascii="Palatino Linotype" w:eastAsia="Arial Unicode MS" w:hAnsi="Palatino Linotype" w:cs="Arial"/>
        </w:rPr>
        <w:t xml:space="preserve"> (</w:t>
      </w:r>
      <w:r>
        <w:rPr>
          <w:rFonts w:ascii="Palatino Linotype" w:eastAsia="Arial Unicode MS" w:hAnsi="Palatino Linotype" w:cs="Arial"/>
        </w:rPr>
        <w:t>1</w:t>
      </w:r>
      <w:r w:rsidR="00857B3A">
        <w:rPr>
          <w:rFonts w:ascii="Palatino Linotype" w:eastAsia="Arial Unicode MS" w:hAnsi="Palatino Linotype" w:cs="Arial"/>
        </w:rPr>
        <w:t xml:space="preserve">) foja, el cual contiene </w:t>
      </w:r>
      <w:r>
        <w:rPr>
          <w:rFonts w:ascii="Palatino Linotype" w:eastAsia="Arial Unicode MS" w:hAnsi="Palatino Linotype" w:cs="Arial"/>
        </w:rPr>
        <w:t>versión pública del recibo de nómina</w:t>
      </w:r>
      <w:r w:rsidR="009831F6">
        <w:rPr>
          <w:rFonts w:ascii="Palatino Linotype" w:eastAsia="Arial Unicode MS" w:hAnsi="Palatino Linotype" w:cs="Arial"/>
        </w:rPr>
        <w:t xml:space="preserve"> correspondiente a la segunda quincena de marzo de dos mil veintidós</w:t>
      </w:r>
      <w:r>
        <w:rPr>
          <w:rFonts w:ascii="Palatino Linotype" w:eastAsia="Arial Unicode MS" w:hAnsi="Palatino Linotype" w:cs="Arial"/>
        </w:rPr>
        <w:t xml:space="preserve"> del servidor público descrito en la solicitud de información</w:t>
      </w:r>
      <w:r w:rsidR="00857B3A">
        <w:rPr>
          <w:rFonts w:ascii="Palatino Linotype" w:hAnsi="Palatino Linotype" w:cs="Arial"/>
          <w:iCs/>
        </w:rPr>
        <w:t>.</w:t>
      </w:r>
    </w:p>
    <w:p w14:paraId="12FB1A04" w14:textId="77777777" w:rsidR="00857B3A" w:rsidRDefault="009831F6" w:rsidP="00EB184D">
      <w:pPr>
        <w:pStyle w:val="Sinespaciado"/>
        <w:spacing w:line="360" w:lineRule="auto"/>
        <w:ind w:left="927"/>
        <w:jc w:val="both"/>
        <w:rPr>
          <w:rFonts w:ascii="Palatino Linotype" w:eastAsia="Arial Unicode MS" w:hAnsi="Palatino Linotype" w:cs="Arial"/>
        </w:rPr>
      </w:pPr>
      <w:r>
        <w:rPr>
          <w:rFonts w:ascii="Palatino Linotype" w:hAnsi="Palatino Linotype" w:cs="Arial"/>
          <w:iCs/>
        </w:rPr>
        <w:t xml:space="preserve"> </w:t>
      </w:r>
      <w:bookmarkEnd w:id="2"/>
    </w:p>
    <w:p w14:paraId="4621D555" w14:textId="77777777" w:rsidR="00857B3A" w:rsidRPr="0010604C" w:rsidRDefault="00857B3A" w:rsidP="00857B3A">
      <w:pPr>
        <w:spacing w:line="360" w:lineRule="auto"/>
        <w:ind w:right="141"/>
        <w:jc w:val="both"/>
        <w:rPr>
          <w:rFonts w:ascii="Palatino Linotype" w:hAnsi="Palatino Linotype" w:cs="Arial"/>
          <w:bCs/>
          <w:sz w:val="24"/>
          <w:szCs w:val="24"/>
        </w:rPr>
      </w:pPr>
      <w:r>
        <w:rPr>
          <w:rFonts w:ascii="Palatino Linotype" w:hAnsi="Palatino Linotype" w:cs="Arial"/>
          <w:bCs/>
          <w:sz w:val="24"/>
          <w:szCs w:val="24"/>
        </w:rPr>
        <w:t>D</w:t>
      </w:r>
      <w:r w:rsidRPr="0010604C">
        <w:rPr>
          <w:rFonts w:ascii="Palatino Linotype" w:hAnsi="Palatino Linotype" w:cs="Arial"/>
          <w:bCs/>
          <w:sz w:val="24"/>
          <w:szCs w:val="24"/>
        </w:rPr>
        <w:t xml:space="preserve">erivado de la respuesta emitida por </w:t>
      </w:r>
      <w:r>
        <w:rPr>
          <w:rFonts w:ascii="Palatino Linotype" w:hAnsi="Palatino Linotype" w:cs="Arial"/>
          <w:b/>
          <w:bCs/>
          <w:sz w:val="24"/>
          <w:szCs w:val="24"/>
        </w:rPr>
        <w:t>el</w:t>
      </w:r>
      <w:r w:rsidRPr="0010604C">
        <w:rPr>
          <w:rFonts w:ascii="Palatino Linotype" w:hAnsi="Palatino Linotype" w:cs="Arial"/>
          <w:b/>
          <w:bCs/>
          <w:sz w:val="24"/>
          <w:szCs w:val="24"/>
        </w:rPr>
        <w:t xml:space="preserve"> Sujeto Obligado</w:t>
      </w:r>
      <w:r w:rsidRPr="0010604C">
        <w:rPr>
          <w:rFonts w:ascii="Palatino Linotype" w:hAnsi="Palatino Linotype" w:cs="Arial"/>
          <w:bCs/>
          <w:sz w:val="24"/>
          <w:szCs w:val="24"/>
        </w:rPr>
        <w:t xml:space="preserve">, </w:t>
      </w:r>
      <w:r>
        <w:rPr>
          <w:rFonts w:ascii="Palatino Linotype" w:hAnsi="Palatino Linotype" w:cs="Arial"/>
          <w:bCs/>
          <w:sz w:val="24"/>
          <w:szCs w:val="24"/>
        </w:rPr>
        <w:t>el</w:t>
      </w:r>
      <w:r w:rsidRPr="0010604C">
        <w:rPr>
          <w:rFonts w:ascii="Palatino Linotype" w:hAnsi="Palatino Linotype" w:cs="Arial"/>
          <w:b/>
          <w:bCs/>
          <w:sz w:val="24"/>
          <w:szCs w:val="24"/>
        </w:rPr>
        <w:t xml:space="preserve"> Recurrente</w:t>
      </w:r>
      <w:r w:rsidRPr="0010604C">
        <w:rPr>
          <w:rFonts w:ascii="Palatino Linotype" w:hAnsi="Palatino Linotype" w:cs="Arial"/>
          <w:bCs/>
          <w:sz w:val="24"/>
          <w:szCs w:val="24"/>
        </w:rPr>
        <w:t>, interpuso el presente recurso de revisión, señalando sustancialmente como sus razones o motivos de inconformidad, lo siguiente:</w:t>
      </w:r>
    </w:p>
    <w:p w14:paraId="1B01FB78" w14:textId="77777777" w:rsidR="00857B3A" w:rsidRPr="002D17B8" w:rsidRDefault="00857B3A" w:rsidP="00857B3A">
      <w:pPr>
        <w:pStyle w:val="Sinespaciado"/>
        <w:rPr>
          <w:rFonts w:eastAsiaTheme="minorHAnsi"/>
          <w:lang w:eastAsia="en-US"/>
        </w:rPr>
      </w:pPr>
    </w:p>
    <w:p w14:paraId="3618D90D" w14:textId="77777777" w:rsidR="00857B3A" w:rsidRPr="002D6656" w:rsidRDefault="00857B3A" w:rsidP="00857B3A">
      <w:pPr>
        <w:spacing w:line="276" w:lineRule="auto"/>
        <w:ind w:left="567" w:right="616"/>
        <w:jc w:val="both"/>
        <w:rPr>
          <w:rFonts w:ascii="Palatino Linotype" w:hAnsi="Palatino Linotype" w:cs="Arial"/>
          <w:b/>
          <w:bCs/>
          <w:i/>
          <w:u w:val="single"/>
        </w:rPr>
      </w:pPr>
      <w:r>
        <w:rPr>
          <w:rFonts w:ascii="Palatino Linotype" w:hAnsi="Palatino Linotype" w:cs="Arial"/>
          <w:bCs/>
          <w:i/>
        </w:rPr>
        <w:t>“</w:t>
      </w:r>
      <w:r w:rsidR="00C636DF" w:rsidRPr="00C636DF">
        <w:rPr>
          <w:rFonts w:ascii="Palatino Linotype" w:hAnsi="Palatino Linotype" w:cs="Arial"/>
          <w:bCs/>
          <w:i/>
        </w:rPr>
        <w:t>No fue atendida en su totalidad la información</w:t>
      </w:r>
      <w:r w:rsidRPr="002D17B8">
        <w:rPr>
          <w:rFonts w:ascii="Palatino Linotype" w:hAnsi="Palatino Linotype" w:cs="Arial"/>
          <w:bCs/>
          <w:i/>
        </w:rPr>
        <w:t>”</w:t>
      </w:r>
      <w:r w:rsidRPr="00D12C36">
        <w:rPr>
          <w:rFonts w:ascii="Palatino Linotype" w:hAnsi="Palatino Linotype" w:cs="Arial"/>
          <w:bCs/>
          <w:i/>
        </w:rPr>
        <w:t xml:space="preserve"> (Sic).</w:t>
      </w:r>
    </w:p>
    <w:p w14:paraId="724B92DF" w14:textId="77777777" w:rsidR="00857B3A" w:rsidRPr="00DF6C77" w:rsidRDefault="00857B3A" w:rsidP="00857B3A">
      <w:pPr>
        <w:rPr>
          <w:rFonts w:ascii="Palatino Linotype" w:hAnsi="Palatino Linotype" w:cs="Arial"/>
        </w:rPr>
      </w:pPr>
    </w:p>
    <w:p w14:paraId="584E7C55" w14:textId="77777777" w:rsidR="00857B3A" w:rsidRPr="007C5B8D" w:rsidRDefault="00857B3A" w:rsidP="00857B3A">
      <w:pPr>
        <w:tabs>
          <w:tab w:val="left" w:pos="7938"/>
        </w:tabs>
        <w:spacing w:after="0" w:line="360" w:lineRule="auto"/>
        <w:jc w:val="both"/>
        <w:rPr>
          <w:rFonts w:ascii="Palatino Linotype" w:eastAsia="Palatino Linotype" w:hAnsi="Palatino Linotype" w:cs="Palatino Linotype"/>
          <w:color w:val="000000"/>
          <w:sz w:val="24"/>
          <w:szCs w:val="24"/>
        </w:rPr>
      </w:pPr>
      <w:r>
        <w:rPr>
          <w:rFonts w:ascii="Palatino Linotype" w:hAnsi="Palatino Linotype" w:cs="Arial"/>
          <w:sz w:val="24"/>
          <w:szCs w:val="24"/>
        </w:rPr>
        <w:t xml:space="preserve">En ese sentido es necesario traer a colación </w:t>
      </w:r>
      <w:r w:rsidRPr="001E50A6">
        <w:rPr>
          <w:rFonts w:ascii="Palatino Linotype" w:hAnsi="Palatino Linotype" w:cs="Arial"/>
          <w:sz w:val="24"/>
          <w:szCs w:val="24"/>
        </w:rPr>
        <w:t>que la Ley de Transparencia</w:t>
      </w:r>
      <w:r w:rsidRPr="007C5B8D">
        <w:rPr>
          <w:rFonts w:ascii="Palatino Linotype" w:eastAsia="Palatino Linotype" w:hAnsi="Palatino Linotype" w:cs="Palatino Linotype"/>
          <w:color w:val="000000"/>
          <w:sz w:val="24"/>
          <w:szCs w:val="24"/>
        </w:rPr>
        <w:t xml:space="preserve"> y Acceso a la Información Pública del Estado de México y Municipios, prevé en su artículo 23, lo siguiente:</w:t>
      </w:r>
    </w:p>
    <w:p w14:paraId="5604A484" w14:textId="77777777" w:rsidR="00857B3A" w:rsidRPr="007C5B8D" w:rsidRDefault="00857B3A" w:rsidP="00857B3A">
      <w:pPr>
        <w:spacing w:after="0" w:line="360" w:lineRule="auto"/>
        <w:jc w:val="both"/>
        <w:rPr>
          <w:rFonts w:ascii="Palatino Linotype" w:eastAsia="Palatino Linotype" w:hAnsi="Palatino Linotype" w:cs="Palatino Linotype"/>
          <w:color w:val="000000"/>
          <w:sz w:val="24"/>
          <w:szCs w:val="24"/>
        </w:rPr>
      </w:pPr>
    </w:p>
    <w:p w14:paraId="0B283B6A" w14:textId="77777777" w:rsidR="00857B3A" w:rsidRPr="007C5B8D" w:rsidRDefault="00857B3A" w:rsidP="00857B3A">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lastRenderedPageBreak/>
        <w:t>“</w:t>
      </w:r>
      <w:r w:rsidRPr="007C5B8D">
        <w:rPr>
          <w:rFonts w:ascii="Palatino Linotype" w:eastAsia="Palatino Linotype" w:hAnsi="Palatino Linotype" w:cs="Palatino Linotype"/>
          <w:b/>
          <w:i/>
          <w:color w:val="000000"/>
          <w:sz w:val="24"/>
          <w:szCs w:val="24"/>
        </w:rPr>
        <w:t>Artículo 23.</w:t>
      </w:r>
      <w:r w:rsidRPr="007C5B8D">
        <w:rPr>
          <w:rFonts w:ascii="Palatino Linotype" w:eastAsia="Palatino Linotype" w:hAnsi="Palatino Linotype" w:cs="Palatino Linotype"/>
          <w:i/>
          <w:color w:val="000000"/>
          <w:sz w:val="24"/>
          <w:szCs w:val="24"/>
        </w:rPr>
        <w:t xml:space="preserve"> Son sujetos obligados a transparentar y permitir el acceso a su información y proteger los datos personales que obren en su poder:</w:t>
      </w:r>
    </w:p>
    <w:p w14:paraId="217C14B8" w14:textId="77777777" w:rsidR="00857B3A" w:rsidRPr="007C5B8D" w:rsidRDefault="00857B3A" w:rsidP="00857B3A">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I. El Poder Ejecutivo del Estado de México, las dependencias, organismos auxiliares, órganos, entidades, fideicomisos y fondos públicos, así como la Procuraduría General de Justicia;</w:t>
      </w:r>
    </w:p>
    <w:p w14:paraId="3033AE10" w14:textId="77777777" w:rsidR="00857B3A" w:rsidRPr="007C5B8D" w:rsidRDefault="00857B3A" w:rsidP="00857B3A">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II. El Poder Legislativo del Estado, los organismos, órganos y entidades de la Legislatura y sus dependencias;</w:t>
      </w:r>
    </w:p>
    <w:p w14:paraId="49A95FC6" w14:textId="77777777" w:rsidR="00857B3A" w:rsidRPr="007C5B8D" w:rsidRDefault="00857B3A" w:rsidP="00857B3A">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III. El Poder Judicial, sus organismos, órganos y entidades, así como el Consejo de la Judicatura del Estado;</w:t>
      </w:r>
    </w:p>
    <w:p w14:paraId="01CBFF1B" w14:textId="77777777" w:rsidR="00857B3A" w:rsidRPr="007C5B8D" w:rsidRDefault="00857B3A" w:rsidP="00857B3A">
      <w:pPr>
        <w:spacing w:after="0" w:line="360" w:lineRule="auto"/>
        <w:ind w:left="851" w:right="901"/>
        <w:jc w:val="both"/>
        <w:rPr>
          <w:rFonts w:ascii="Palatino Linotype" w:eastAsia="Palatino Linotype" w:hAnsi="Palatino Linotype" w:cs="Palatino Linotype"/>
          <w:b/>
          <w:i/>
          <w:color w:val="000000"/>
          <w:sz w:val="24"/>
          <w:szCs w:val="24"/>
        </w:rPr>
      </w:pPr>
      <w:r w:rsidRPr="007C5B8D">
        <w:rPr>
          <w:rFonts w:ascii="Palatino Linotype" w:eastAsia="Palatino Linotype" w:hAnsi="Palatino Linotype" w:cs="Palatino Linotype"/>
          <w:b/>
          <w:i/>
          <w:color w:val="000000"/>
          <w:sz w:val="24"/>
          <w:szCs w:val="24"/>
        </w:rPr>
        <w:t>IV. Los ayuntamientos y las dependencias, organismos, órganos y entidades de la administración municipal;</w:t>
      </w:r>
    </w:p>
    <w:p w14:paraId="0A066FED" w14:textId="77777777" w:rsidR="00857B3A" w:rsidRPr="007C5B8D" w:rsidRDefault="00857B3A" w:rsidP="00857B3A">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V. Los órganos autónomos;</w:t>
      </w:r>
    </w:p>
    <w:p w14:paraId="340084A8" w14:textId="77777777" w:rsidR="00857B3A" w:rsidRPr="007C5B8D" w:rsidRDefault="00857B3A" w:rsidP="00857B3A">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VI. Los tribunales administrativos y autoridades jurisdiccionales en materia laboral;</w:t>
      </w:r>
    </w:p>
    <w:p w14:paraId="12EDFC4A" w14:textId="77777777" w:rsidR="00857B3A" w:rsidRPr="007C5B8D" w:rsidRDefault="00857B3A" w:rsidP="00857B3A">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VII. Los partidos políticos y agrupaciones políticas, en los términos de las disposiciones aplicables;</w:t>
      </w:r>
    </w:p>
    <w:p w14:paraId="4EF45040" w14:textId="77777777" w:rsidR="00857B3A" w:rsidRPr="007C5B8D" w:rsidRDefault="00857B3A" w:rsidP="00857B3A">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VIII. Los fideicomisos y fondos públicos que cuenten con financiamiento público, parcial o total, o con participación de entidades de gobierno;</w:t>
      </w:r>
    </w:p>
    <w:p w14:paraId="0DB793A3" w14:textId="77777777" w:rsidR="00857B3A" w:rsidRPr="007C5B8D" w:rsidRDefault="00857B3A" w:rsidP="00857B3A">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IX. Los sindicatos que reciban y/o ejerzan recursos públicos en el ámbito estatal y municipal;</w:t>
      </w:r>
    </w:p>
    <w:p w14:paraId="56A7910E" w14:textId="77777777" w:rsidR="00857B3A" w:rsidRPr="007C5B8D" w:rsidRDefault="00857B3A" w:rsidP="00857B3A">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X. Cualquier persona física o jurídico colectiva que reciba y ejerza recursos públicos en el ámbito estatal o municipal; y</w:t>
      </w:r>
    </w:p>
    <w:p w14:paraId="7574B2CE" w14:textId="77777777" w:rsidR="00857B3A" w:rsidRPr="007C5B8D" w:rsidRDefault="00857B3A" w:rsidP="00857B3A">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XI. Cualquier otra autoridad, entidad, órgano u organismo de los poderes estatal o municipal, que reciba recursos públicos.</w:t>
      </w:r>
    </w:p>
    <w:p w14:paraId="18FC782F" w14:textId="77777777" w:rsidR="00857B3A" w:rsidRPr="007C5B8D" w:rsidRDefault="00857B3A" w:rsidP="00857B3A">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89B538E" w14:textId="77777777" w:rsidR="00857B3A" w:rsidRPr="007C5B8D" w:rsidRDefault="00857B3A" w:rsidP="00857B3A">
      <w:pPr>
        <w:spacing w:after="0" w:line="360" w:lineRule="auto"/>
        <w:ind w:left="851" w:right="901"/>
        <w:jc w:val="both"/>
        <w:rPr>
          <w:rFonts w:ascii="Palatino Linotype" w:eastAsia="Palatino Linotype" w:hAnsi="Palatino Linotype" w:cs="Palatino Linotype"/>
          <w:b/>
          <w:i/>
          <w:color w:val="000000"/>
          <w:sz w:val="24"/>
          <w:szCs w:val="24"/>
        </w:rPr>
      </w:pPr>
      <w:r w:rsidRPr="007C5B8D">
        <w:rPr>
          <w:rFonts w:ascii="Palatino Linotype" w:eastAsia="Palatino Linotype" w:hAnsi="Palatino Linotype" w:cs="Palatino Linotype"/>
          <w:b/>
          <w:i/>
          <w:color w:val="000000"/>
          <w:sz w:val="24"/>
          <w:szCs w:val="24"/>
        </w:rPr>
        <w:t>Los servidores públicos deberán transparentar sus acciones, así como garantizar y respetar el derecho de acceso a la Información Pública.</w:t>
      </w:r>
    </w:p>
    <w:p w14:paraId="69E13611" w14:textId="77777777" w:rsidR="00857B3A" w:rsidRPr="007C5B8D" w:rsidRDefault="00857B3A" w:rsidP="00857B3A">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(Énfasis añadido)</w:t>
      </w:r>
    </w:p>
    <w:p w14:paraId="7FE40EF3" w14:textId="77777777" w:rsidR="00857B3A" w:rsidRPr="007C5B8D" w:rsidRDefault="00857B3A" w:rsidP="00857B3A">
      <w:pPr>
        <w:spacing w:after="0" w:line="360" w:lineRule="auto"/>
        <w:ind w:left="851" w:right="901"/>
        <w:jc w:val="both"/>
        <w:rPr>
          <w:rFonts w:ascii="Palatino Linotype" w:eastAsia="Palatino Linotype" w:hAnsi="Palatino Linotype" w:cs="Palatino Linotype"/>
          <w:i/>
          <w:color w:val="000000"/>
          <w:sz w:val="24"/>
          <w:szCs w:val="24"/>
        </w:rPr>
      </w:pPr>
    </w:p>
    <w:p w14:paraId="6B1E8C3E" w14:textId="77777777" w:rsidR="00857B3A" w:rsidRPr="007C5B8D" w:rsidRDefault="00857B3A" w:rsidP="00857B3A">
      <w:pPr>
        <w:spacing w:after="0" w:line="360" w:lineRule="auto"/>
        <w:ind w:right="51"/>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w:t>
      </w:r>
      <w:r>
        <w:rPr>
          <w:rFonts w:ascii="Palatino Linotype" w:eastAsia="Palatino Linotype" w:hAnsi="Palatino Linotype" w:cs="Palatino Linotype"/>
          <w:color w:val="000000"/>
          <w:sz w:val="24"/>
          <w:szCs w:val="24"/>
        </w:rPr>
        <w:t>,</w:t>
      </w:r>
      <w:r w:rsidRPr="007C5B8D">
        <w:rPr>
          <w:rFonts w:ascii="Palatino Linotype" w:eastAsia="Palatino Linotype" w:hAnsi="Palatino Linotype" w:cs="Palatino Linotype"/>
          <w:color w:val="000000"/>
          <w:sz w:val="24"/>
          <w:szCs w:val="24"/>
        </w:rPr>
        <w:t xml:space="preserve"> por lo que, en ese tenor es necesario referir el contenido del artículo 115, fracciones I, II y IV de la Constitución Política de los Estados Unidos Mexicanos, que en lo que interesa menciona:</w:t>
      </w:r>
    </w:p>
    <w:p w14:paraId="0DF70C0E" w14:textId="77777777" w:rsidR="00857B3A" w:rsidRPr="007C5B8D" w:rsidRDefault="00857B3A" w:rsidP="00857B3A">
      <w:pPr>
        <w:spacing w:after="0" w:line="360" w:lineRule="auto"/>
        <w:jc w:val="both"/>
        <w:rPr>
          <w:rFonts w:ascii="Palatino Linotype" w:eastAsia="Palatino Linotype" w:hAnsi="Palatino Linotype" w:cs="Palatino Linotype"/>
          <w:color w:val="000000"/>
          <w:sz w:val="24"/>
          <w:szCs w:val="24"/>
        </w:rPr>
      </w:pPr>
    </w:p>
    <w:p w14:paraId="59962D5B" w14:textId="77777777" w:rsidR="00857B3A" w:rsidRPr="007C5B8D" w:rsidRDefault="00857B3A" w:rsidP="00857B3A">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r w:rsidRPr="007C5B8D">
        <w:rPr>
          <w:rFonts w:ascii="Palatino Linotype" w:eastAsia="Palatino Linotype" w:hAnsi="Palatino Linotype" w:cs="Palatino Linotype"/>
          <w:b/>
          <w:i/>
          <w:color w:val="000000"/>
          <w:sz w:val="24"/>
          <w:szCs w:val="24"/>
        </w:rPr>
        <w:t>Artículo 115</w:t>
      </w:r>
      <w:r w:rsidRPr="007C5B8D">
        <w:rPr>
          <w:rFonts w:ascii="Palatino Linotype" w:eastAsia="Palatino Linotype" w:hAnsi="Palatino Linotype" w:cs="Palatino Linotype"/>
          <w:i/>
          <w:color w:val="000000"/>
          <w:sz w:val="24"/>
          <w:szCs w:val="24"/>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156E5B4" w14:textId="77777777" w:rsidR="00857B3A" w:rsidRPr="007C5B8D" w:rsidRDefault="00857B3A" w:rsidP="00857B3A">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rPr>
        <w:t>I.</w:t>
      </w:r>
      <w:r w:rsidRPr="007C5B8D">
        <w:rPr>
          <w:rFonts w:ascii="Palatino Linotype" w:eastAsia="Palatino Linotype" w:hAnsi="Palatino Linotype" w:cs="Palatino Linotype"/>
          <w:i/>
          <w:color w:val="000000"/>
          <w:sz w:val="24"/>
          <w:szCs w:val="24"/>
        </w:rPr>
        <w:t xml:space="preserve"> Cada Municipio será gobernado por un Ayuntamiento de elección popular directa, integrado por un Presidente Municipal y el número de regidores y síndicos que la ley determine. La competencia que esta Constitución otorga al </w:t>
      </w:r>
      <w:r w:rsidRPr="007C5B8D">
        <w:rPr>
          <w:rFonts w:ascii="Palatino Linotype" w:eastAsia="Palatino Linotype" w:hAnsi="Palatino Linotype" w:cs="Palatino Linotype"/>
          <w:i/>
          <w:color w:val="000000"/>
          <w:sz w:val="24"/>
          <w:szCs w:val="24"/>
        </w:rPr>
        <w:lastRenderedPageBreak/>
        <w:t xml:space="preserve">gobierno municipal se ejercerá por el Ayuntamiento de manera exclusiva y no habrá autoridad intermedia alguna entre éste y el gobierno del Estado. </w:t>
      </w:r>
    </w:p>
    <w:p w14:paraId="2DB72EF1" w14:textId="77777777" w:rsidR="00857B3A" w:rsidRPr="007C5B8D" w:rsidRDefault="00857B3A" w:rsidP="00857B3A">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p>
    <w:p w14:paraId="67909376" w14:textId="77777777" w:rsidR="00857B3A" w:rsidRPr="007C5B8D" w:rsidRDefault="00857B3A" w:rsidP="00857B3A">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rPr>
        <w:t>II.</w:t>
      </w:r>
      <w:r w:rsidRPr="007C5B8D">
        <w:rPr>
          <w:rFonts w:ascii="Palatino Linotype" w:eastAsia="Palatino Linotype" w:hAnsi="Palatino Linotype" w:cs="Palatino Linotype"/>
          <w:i/>
          <w:color w:val="000000"/>
          <w:sz w:val="24"/>
          <w:szCs w:val="24"/>
        </w:rPr>
        <w:t xml:space="preserve"> Los municipios estarán investidos de personalidad jurídica y manejarán su patrimonio conforme a la ley.</w:t>
      </w:r>
    </w:p>
    <w:p w14:paraId="307613BF" w14:textId="77777777" w:rsidR="00857B3A" w:rsidRPr="007C5B8D" w:rsidRDefault="00857B3A" w:rsidP="00857B3A">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p>
    <w:p w14:paraId="3CE06638" w14:textId="77777777" w:rsidR="00857B3A" w:rsidRPr="007C5B8D" w:rsidRDefault="00857B3A" w:rsidP="00857B3A">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IV. Los municipios administrarán libremente su hacienda, la cual se formará de los rendimientos de los bienes que les pertenezcan, así como de las contribuciones y otros ingresos que las legislaturas establezcan a su favor…</w:t>
      </w:r>
    </w:p>
    <w:p w14:paraId="07BE5866" w14:textId="77777777" w:rsidR="00857B3A" w:rsidRPr="007C5B8D" w:rsidRDefault="00857B3A" w:rsidP="00857B3A">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p>
    <w:p w14:paraId="2C5203AB" w14:textId="77777777" w:rsidR="00857B3A" w:rsidRPr="007C5B8D" w:rsidRDefault="00857B3A" w:rsidP="00857B3A">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(Énfasis añadido)</w:t>
      </w:r>
    </w:p>
    <w:p w14:paraId="61637CF4" w14:textId="77777777" w:rsidR="00857B3A" w:rsidRPr="007C5B8D" w:rsidRDefault="00857B3A" w:rsidP="00857B3A">
      <w:pPr>
        <w:spacing w:after="0" w:line="360" w:lineRule="auto"/>
        <w:ind w:left="851" w:right="902"/>
        <w:jc w:val="both"/>
        <w:rPr>
          <w:rFonts w:ascii="Palatino Linotype" w:eastAsia="Palatino Linotype" w:hAnsi="Palatino Linotype" w:cs="Palatino Linotype"/>
          <w:i/>
          <w:color w:val="000000"/>
          <w:sz w:val="24"/>
          <w:szCs w:val="24"/>
        </w:rPr>
      </w:pPr>
    </w:p>
    <w:p w14:paraId="40BD8192" w14:textId="77777777" w:rsidR="00857B3A" w:rsidRPr="007C5B8D" w:rsidRDefault="00857B3A" w:rsidP="00857B3A">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41208B37" w14:textId="77777777" w:rsidR="00857B3A" w:rsidRDefault="00857B3A" w:rsidP="00857B3A">
      <w:pPr>
        <w:tabs>
          <w:tab w:val="left" w:pos="709"/>
        </w:tabs>
        <w:spacing w:after="0" w:line="360" w:lineRule="auto"/>
        <w:jc w:val="both"/>
        <w:rPr>
          <w:rFonts w:ascii="Palatino Linotype" w:eastAsia="Palatino Linotype" w:hAnsi="Palatino Linotype" w:cs="Palatino Linotype"/>
          <w:color w:val="000000"/>
          <w:sz w:val="24"/>
          <w:szCs w:val="24"/>
        </w:rPr>
      </w:pPr>
    </w:p>
    <w:p w14:paraId="18899A45" w14:textId="77777777" w:rsidR="00857B3A" w:rsidRPr="007C5B8D" w:rsidRDefault="00857B3A" w:rsidP="00857B3A">
      <w:pPr>
        <w:tabs>
          <w:tab w:val="left" w:pos="709"/>
        </w:tabs>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Asimismo, en el numeral 3</w:t>
      </w:r>
      <w:r w:rsidRPr="007C5B8D">
        <w:rPr>
          <w:rFonts w:ascii="Palatino Linotype" w:eastAsia="Palatino Linotype" w:hAnsi="Palatino Linotype" w:cs="Palatino Linotype"/>
          <w:color w:val="000000"/>
          <w:sz w:val="24"/>
          <w:szCs w:val="24"/>
          <w:vertAlign w:val="superscript"/>
        </w:rPr>
        <w:footnoteReference w:id="1"/>
      </w:r>
      <w:r w:rsidRPr="007C5B8D">
        <w:rPr>
          <w:rFonts w:ascii="Palatino Linotype" w:eastAsia="Palatino Linotype" w:hAnsi="Palatino Linotype" w:cs="Palatino Linotype"/>
          <w:color w:val="000000"/>
          <w:sz w:val="24"/>
          <w:szCs w:val="24"/>
        </w:rPr>
        <w:t xml:space="preserve"> de la Ley Orgánica Municipal del Estado de México, se establece que los Municipios de la Entidad regularán su funcionamiento de </w:t>
      </w:r>
      <w:r w:rsidRPr="007C5B8D">
        <w:rPr>
          <w:rFonts w:ascii="Palatino Linotype" w:eastAsia="Palatino Linotype" w:hAnsi="Palatino Linotype" w:cs="Palatino Linotype"/>
          <w:color w:val="000000"/>
          <w:sz w:val="24"/>
          <w:szCs w:val="24"/>
        </w:rPr>
        <w:lastRenderedPageBreak/>
        <w:t>conformidad con lo que establece la misma Ley, los Bandos Municipales, Reglamentos y demás disposiciones legales aplicables.</w:t>
      </w:r>
    </w:p>
    <w:p w14:paraId="71F00202" w14:textId="77777777" w:rsidR="00857B3A" w:rsidRPr="007C5B8D" w:rsidRDefault="00857B3A" w:rsidP="00857B3A">
      <w:pPr>
        <w:tabs>
          <w:tab w:val="left" w:pos="709"/>
        </w:tabs>
        <w:spacing w:after="0" w:line="360" w:lineRule="auto"/>
        <w:jc w:val="both"/>
        <w:rPr>
          <w:rFonts w:ascii="Palatino Linotype" w:eastAsia="Palatino Linotype" w:hAnsi="Palatino Linotype" w:cs="Palatino Linotype"/>
          <w:color w:val="000000"/>
          <w:sz w:val="24"/>
          <w:szCs w:val="24"/>
        </w:rPr>
      </w:pPr>
    </w:p>
    <w:p w14:paraId="1F8A08BB" w14:textId="77777777" w:rsidR="00857B3A" w:rsidRPr="007C5B8D" w:rsidRDefault="00857B3A" w:rsidP="00857B3A">
      <w:pPr>
        <w:tabs>
          <w:tab w:val="left" w:pos="709"/>
        </w:tabs>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Por otro lado, resulta importante traer a colación el contenido de los artículos 4 y 12 de la Ley de Transparencia y Acceso a la Información Pública del Estado de México y Municipios, mismos que son del tenor siguiente:</w:t>
      </w:r>
    </w:p>
    <w:p w14:paraId="0D7DA71B" w14:textId="77777777" w:rsidR="00857B3A" w:rsidRPr="007C5B8D" w:rsidRDefault="00857B3A" w:rsidP="00857B3A">
      <w:pPr>
        <w:tabs>
          <w:tab w:val="left" w:pos="709"/>
        </w:tabs>
        <w:spacing w:after="0" w:line="360" w:lineRule="auto"/>
        <w:jc w:val="both"/>
        <w:rPr>
          <w:rFonts w:ascii="Palatino Linotype" w:eastAsia="Palatino Linotype" w:hAnsi="Palatino Linotype" w:cs="Palatino Linotype"/>
          <w:color w:val="000000"/>
          <w:sz w:val="24"/>
          <w:szCs w:val="24"/>
        </w:rPr>
      </w:pPr>
    </w:p>
    <w:p w14:paraId="288080FD" w14:textId="77777777" w:rsidR="00857B3A" w:rsidRPr="007C5B8D" w:rsidRDefault="00857B3A" w:rsidP="00857B3A">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r w:rsidRPr="007C5B8D">
        <w:rPr>
          <w:rFonts w:ascii="Palatino Linotype" w:eastAsia="Palatino Linotype" w:hAnsi="Palatino Linotype" w:cs="Palatino Linotype"/>
          <w:b/>
          <w:i/>
          <w:color w:val="000000"/>
          <w:sz w:val="24"/>
          <w:szCs w:val="24"/>
        </w:rPr>
        <w:t>Artículo 4.</w:t>
      </w:r>
      <w:r w:rsidRPr="007C5B8D">
        <w:rPr>
          <w:rFonts w:ascii="Palatino Linotype" w:eastAsia="Palatino Linotype" w:hAnsi="Palatino Linotype" w:cs="Palatino Linotype"/>
          <w:i/>
          <w:color w:val="000000"/>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4E13D01" w14:textId="77777777" w:rsidR="00857B3A" w:rsidRPr="007C5B8D" w:rsidRDefault="00857B3A" w:rsidP="00857B3A">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u w:val="single"/>
        </w:rPr>
        <w:t>Toda la información generada, obtenida, adquirida, transformada, administrada o en posesión de los sujetos obligados es pública y accesible de manera permanente a cualquier persona</w:t>
      </w:r>
      <w:r w:rsidRPr="007C5B8D">
        <w:rPr>
          <w:rFonts w:ascii="Palatino Linotype" w:eastAsia="Palatino Linotype" w:hAnsi="Palatino Linotype" w:cs="Palatino Linotype"/>
          <w:i/>
          <w:color w:val="000000"/>
          <w:sz w:val="24"/>
          <w:szCs w:val="24"/>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FEE3A10" w14:textId="77777777" w:rsidR="00857B3A" w:rsidRPr="007C5B8D" w:rsidRDefault="00857B3A" w:rsidP="00857B3A">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Los sujetos obligados deben poner en práctica, políticas y programas de acceso a la información que se apeguen a criterios de publicidad, veracidad, oportunidad, precisión y suficiencia en beneficio de los solicitantes.</w:t>
      </w:r>
    </w:p>
    <w:p w14:paraId="61364476" w14:textId="77777777" w:rsidR="00857B3A" w:rsidRPr="007C5B8D" w:rsidRDefault="00857B3A" w:rsidP="00857B3A">
      <w:pPr>
        <w:spacing w:after="0" w:line="240" w:lineRule="auto"/>
        <w:ind w:left="567" w:right="567"/>
        <w:jc w:val="both"/>
        <w:rPr>
          <w:rFonts w:ascii="Palatino Linotype" w:eastAsia="Palatino Linotype" w:hAnsi="Palatino Linotype" w:cs="Palatino Linotype"/>
          <w:i/>
          <w:color w:val="000000"/>
          <w:sz w:val="24"/>
          <w:szCs w:val="24"/>
        </w:rPr>
      </w:pPr>
    </w:p>
    <w:p w14:paraId="79ED5C19" w14:textId="77777777" w:rsidR="00857B3A" w:rsidRPr="007C5B8D" w:rsidRDefault="00857B3A" w:rsidP="00857B3A">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rPr>
        <w:t>Artículo 12.</w:t>
      </w:r>
      <w:r w:rsidRPr="007C5B8D">
        <w:rPr>
          <w:rFonts w:ascii="Palatino Linotype" w:eastAsia="Palatino Linotype" w:hAnsi="Palatino Linotype" w:cs="Palatino Linotype"/>
          <w:i/>
          <w:color w:val="000000"/>
          <w:sz w:val="24"/>
          <w:szCs w:val="24"/>
        </w:rPr>
        <w:t xml:space="preserve"> Quienes generen, recopilen, administren, manejen, procesen, archiven o conserven Información Pública serán responsables de la misma en los términos de las disposiciones jurídicas aplicables.</w:t>
      </w:r>
    </w:p>
    <w:p w14:paraId="21F3273E" w14:textId="77777777" w:rsidR="00857B3A" w:rsidRPr="007C5B8D" w:rsidRDefault="00857B3A" w:rsidP="00857B3A">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u w:val="single"/>
        </w:rPr>
        <w:t>Los sujetos obligados sólo proporcionarán la Información Pública que se les requiera y que obre en sus archivos y en el estado en que ésta se encuentre.</w:t>
      </w:r>
      <w:r w:rsidRPr="007C5B8D">
        <w:rPr>
          <w:rFonts w:ascii="Palatino Linotype" w:eastAsia="Palatino Linotype" w:hAnsi="Palatino Linotype" w:cs="Palatino Linotype"/>
          <w:i/>
          <w:color w:val="000000"/>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8352841" w14:textId="77777777" w:rsidR="00857B3A" w:rsidRPr="007C5B8D" w:rsidRDefault="00857B3A" w:rsidP="00857B3A">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(Énfasis añadido)</w:t>
      </w:r>
    </w:p>
    <w:p w14:paraId="7A55F7F6" w14:textId="77777777" w:rsidR="00857B3A" w:rsidRPr="007C5B8D" w:rsidRDefault="00857B3A" w:rsidP="00857B3A">
      <w:pPr>
        <w:spacing w:after="0" w:line="360" w:lineRule="auto"/>
        <w:ind w:left="851" w:right="901"/>
        <w:jc w:val="both"/>
        <w:rPr>
          <w:rFonts w:ascii="Palatino Linotype" w:eastAsia="Palatino Linotype" w:hAnsi="Palatino Linotype" w:cs="Palatino Linotype"/>
          <w:i/>
          <w:color w:val="000000"/>
          <w:sz w:val="24"/>
          <w:szCs w:val="24"/>
        </w:rPr>
      </w:pPr>
    </w:p>
    <w:p w14:paraId="4F169AF7" w14:textId="77777777" w:rsidR="00815B08" w:rsidRDefault="00815B08" w:rsidP="00857B3A">
      <w:pPr>
        <w:spacing w:after="0" w:line="360" w:lineRule="auto"/>
        <w:jc w:val="both"/>
        <w:rPr>
          <w:rFonts w:ascii="Palatino Linotype" w:eastAsia="Palatino Linotype" w:hAnsi="Palatino Linotype" w:cs="Palatino Linotype"/>
          <w:color w:val="000000"/>
          <w:sz w:val="24"/>
          <w:szCs w:val="24"/>
        </w:rPr>
      </w:pPr>
    </w:p>
    <w:p w14:paraId="3143E6A6" w14:textId="77777777" w:rsidR="00857B3A" w:rsidRPr="007C5B8D" w:rsidRDefault="00857B3A" w:rsidP="00857B3A">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 xml:space="preserve">Por consiguiente, los preceptos legales transcritos establecen que </w:t>
      </w:r>
      <w:r w:rsidRPr="007C5B8D">
        <w:rPr>
          <w:rFonts w:ascii="Palatino Linotype" w:eastAsia="Palatino Linotype" w:hAnsi="Palatino Linotype" w:cs="Palatino Linotype"/>
          <w:b/>
          <w:color w:val="000000"/>
          <w:sz w:val="24"/>
          <w:szCs w:val="24"/>
        </w:rPr>
        <w:t>los Sujetos Obligados se encuentran constreñidos a entregar la Información Pública solicitada por los particulares</w:t>
      </w:r>
      <w:r w:rsidRPr="007C5B8D">
        <w:rPr>
          <w:rFonts w:ascii="Palatino Linotype" w:eastAsia="Palatino Linotype" w:hAnsi="Palatino Linotype" w:cs="Palatino Linotype"/>
          <w:color w:val="000000"/>
          <w:sz w:val="24"/>
          <w:szCs w:val="24"/>
        </w:rPr>
        <w:t xml:space="preserve"> y que ésta misma se encuentre en sus archivos o que obre en su posesión, </w:t>
      </w:r>
      <w:r w:rsidRPr="007C5B8D">
        <w:rPr>
          <w:rFonts w:ascii="Palatino Linotype" w:eastAsia="Palatino Linotype" w:hAnsi="Palatino Linotype" w:cs="Palatino Linotype"/>
          <w:b/>
          <w:color w:val="000000"/>
          <w:sz w:val="24"/>
          <w:szCs w:val="24"/>
        </w:rPr>
        <w:t>privilegiando en todo momento el principio de máxima publicidad,</w:t>
      </w:r>
      <w:r w:rsidRPr="007C5B8D">
        <w:rPr>
          <w:rFonts w:ascii="Palatino Linotype" w:eastAsia="Palatino Linotype" w:hAnsi="Palatino Linotype" w:cs="Palatino Linotype"/>
          <w:color w:val="000000"/>
          <w:sz w:val="24"/>
          <w:szCs w:val="24"/>
        </w:rPr>
        <w:t xml:space="preserve"> sin generarla, procesarla, resumirla, ni presentarla conforme al interés del solicitante. </w:t>
      </w:r>
    </w:p>
    <w:p w14:paraId="14F43DE2" w14:textId="77777777" w:rsidR="00857B3A" w:rsidRPr="007C5B8D" w:rsidRDefault="00857B3A" w:rsidP="00857B3A">
      <w:pPr>
        <w:spacing w:after="0" w:line="360" w:lineRule="auto"/>
        <w:jc w:val="both"/>
        <w:rPr>
          <w:rFonts w:ascii="Palatino Linotype" w:eastAsia="Palatino Linotype" w:hAnsi="Palatino Linotype" w:cs="Palatino Linotype"/>
          <w:color w:val="000000"/>
          <w:sz w:val="24"/>
          <w:szCs w:val="24"/>
        </w:rPr>
      </w:pPr>
    </w:p>
    <w:p w14:paraId="78F6B6D4" w14:textId="77777777" w:rsidR="00857B3A" w:rsidRPr="007C5B8D" w:rsidRDefault="00857B3A" w:rsidP="00857B3A">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 xml:space="preserve">Queda de manifiesto entonces que, </w:t>
      </w:r>
      <w:r w:rsidRPr="007C5B8D">
        <w:rPr>
          <w:rFonts w:ascii="Palatino Linotype" w:eastAsia="Palatino Linotype" w:hAnsi="Palatino Linotype" w:cs="Palatino Linotype"/>
          <w:b/>
          <w:color w:val="000000"/>
          <w:sz w:val="24"/>
          <w:szCs w:val="24"/>
        </w:rPr>
        <w:t>se considera Información Pública al conjunto de datos que posee cualquier autoridad, obtenidos en virtud del ejercicio de sus funciones de derecho público</w:t>
      </w:r>
      <w:r w:rsidRPr="007C5B8D">
        <w:rPr>
          <w:rFonts w:ascii="Palatino Linotype" w:eastAsia="Palatino Linotype" w:hAnsi="Palatino Linotype" w:cs="Palatino Linotype"/>
          <w:color w:val="000000"/>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2BD0D7E8" w14:textId="77777777" w:rsidR="00857B3A" w:rsidRPr="007C5B8D" w:rsidRDefault="00857B3A" w:rsidP="00857B3A">
      <w:pPr>
        <w:spacing w:after="0" w:line="360" w:lineRule="auto"/>
        <w:jc w:val="both"/>
        <w:rPr>
          <w:rFonts w:ascii="Palatino Linotype" w:eastAsia="Palatino Linotype" w:hAnsi="Palatino Linotype" w:cs="Palatino Linotype"/>
          <w:color w:val="000000"/>
          <w:sz w:val="24"/>
          <w:szCs w:val="24"/>
        </w:rPr>
      </w:pPr>
    </w:p>
    <w:p w14:paraId="05F7A08C" w14:textId="77777777" w:rsidR="00857B3A" w:rsidRPr="007C5B8D" w:rsidRDefault="00857B3A" w:rsidP="00857B3A">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r w:rsidRPr="007C5B8D">
        <w:rPr>
          <w:rFonts w:ascii="Palatino Linotype" w:eastAsia="Palatino Linotype" w:hAnsi="Palatino Linotype" w:cs="Palatino Linotype"/>
          <w:b/>
          <w:i/>
          <w:color w:val="000000"/>
          <w:sz w:val="24"/>
          <w:szCs w:val="24"/>
        </w:rPr>
        <w:t>INFORMACIÓN PÚBLICA. ES AQUELLA QUE SE ENCUENTRA EN POSESIÓN DE CUALQUIER AUTORIDAD, ENTIDAD, ÓRGANO Y ORGANISMO FEDERAL, ESTATAL Y MUNICIPAL, SIEMPRE QUE SE HAYA OBTENIDO POR CAUSA DEL EJERCICIO DE FUNCIONES DE DERECHO PÚBLICO.</w:t>
      </w:r>
      <w:r w:rsidRPr="007C5B8D">
        <w:rPr>
          <w:rFonts w:ascii="Palatino Linotype" w:eastAsia="Palatino Linotype" w:hAnsi="Palatino Linotype" w:cs="Palatino Linotype"/>
          <w:i/>
          <w:color w:val="000000"/>
          <w:sz w:val="24"/>
          <w:szCs w:val="24"/>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w:t>
      </w:r>
      <w:r w:rsidRPr="007C5B8D">
        <w:rPr>
          <w:rFonts w:ascii="Palatino Linotype" w:eastAsia="Palatino Linotype" w:hAnsi="Palatino Linotype" w:cs="Palatino Linotype"/>
          <w:i/>
          <w:color w:val="000000"/>
          <w:sz w:val="24"/>
          <w:szCs w:val="24"/>
        </w:rPr>
        <w:lastRenderedPageBreak/>
        <w:t>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07D6D65B" w14:textId="77777777" w:rsidR="00857B3A" w:rsidRPr="007C5B8D" w:rsidRDefault="00857B3A" w:rsidP="00857B3A">
      <w:pPr>
        <w:spacing w:after="0" w:line="360" w:lineRule="auto"/>
        <w:ind w:left="851" w:right="901"/>
        <w:jc w:val="both"/>
        <w:rPr>
          <w:rFonts w:ascii="Palatino Linotype" w:eastAsia="Palatino Linotype" w:hAnsi="Palatino Linotype" w:cs="Palatino Linotype"/>
          <w:b/>
          <w:i/>
          <w:color w:val="000000"/>
          <w:sz w:val="24"/>
          <w:szCs w:val="24"/>
        </w:rPr>
      </w:pPr>
    </w:p>
    <w:p w14:paraId="57EA1D13" w14:textId="77777777" w:rsidR="00857B3A" w:rsidRPr="007C5B8D" w:rsidRDefault="00857B3A" w:rsidP="00857B3A">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B6A4EB3" w14:textId="77777777" w:rsidR="00857B3A" w:rsidRPr="007C5B8D" w:rsidRDefault="00857B3A" w:rsidP="00857B3A">
      <w:pPr>
        <w:spacing w:after="0" w:line="360" w:lineRule="auto"/>
        <w:jc w:val="both"/>
        <w:rPr>
          <w:rFonts w:ascii="Palatino Linotype" w:eastAsia="Palatino Linotype" w:hAnsi="Palatino Linotype" w:cs="Palatino Linotype"/>
          <w:color w:val="000000"/>
          <w:sz w:val="24"/>
          <w:szCs w:val="24"/>
        </w:rPr>
      </w:pPr>
    </w:p>
    <w:p w14:paraId="4859F8FA" w14:textId="77777777" w:rsidR="00857B3A" w:rsidRPr="007C5B8D" w:rsidRDefault="00857B3A" w:rsidP="00857B3A">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EB16164" w14:textId="77777777" w:rsidR="00857B3A" w:rsidRPr="007C5B8D" w:rsidRDefault="00857B3A" w:rsidP="00857B3A">
      <w:pPr>
        <w:spacing w:after="0" w:line="360" w:lineRule="auto"/>
        <w:jc w:val="both"/>
        <w:rPr>
          <w:rFonts w:ascii="Palatino Linotype" w:eastAsia="Palatino Linotype" w:hAnsi="Palatino Linotype" w:cs="Palatino Linotype"/>
          <w:color w:val="000000"/>
          <w:sz w:val="24"/>
          <w:szCs w:val="24"/>
        </w:rPr>
      </w:pPr>
    </w:p>
    <w:p w14:paraId="35F2199D" w14:textId="77777777" w:rsidR="00857B3A" w:rsidRPr="007C5B8D" w:rsidRDefault="00857B3A" w:rsidP="00857B3A">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r w:rsidRPr="007C5B8D">
        <w:rPr>
          <w:rFonts w:ascii="Palatino Linotype" w:eastAsia="Palatino Linotype" w:hAnsi="Palatino Linotype" w:cs="Palatino Linotype"/>
          <w:b/>
          <w:i/>
          <w:color w:val="000000"/>
          <w:sz w:val="24"/>
          <w:szCs w:val="24"/>
        </w:rPr>
        <w:t xml:space="preserve">Artículo 3. </w:t>
      </w:r>
      <w:r w:rsidRPr="007C5B8D">
        <w:rPr>
          <w:rFonts w:ascii="Palatino Linotype" w:eastAsia="Palatino Linotype" w:hAnsi="Palatino Linotype" w:cs="Palatino Linotype"/>
          <w:i/>
          <w:color w:val="000000"/>
          <w:sz w:val="24"/>
          <w:szCs w:val="24"/>
        </w:rPr>
        <w:t>Para los efectos de la presente Ley se entenderá por:</w:t>
      </w:r>
    </w:p>
    <w:p w14:paraId="23CD5F2C" w14:textId="77777777" w:rsidR="00857B3A" w:rsidRPr="007C5B8D" w:rsidRDefault="00857B3A" w:rsidP="00857B3A">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rPr>
        <w:t>XI. Documento:</w:t>
      </w:r>
      <w:r w:rsidRPr="007C5B8D">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7C5B8D">
        <w:rPr>
          <w:rFonts w:ascii="Palatino Linotype" w:eastAsia="Palatino Linotype" w:hAnsi="Palatino Linotype" w:cs="Palatino Linotype"/>
          <w:i/>
          <w:color w:val="000000"/>
          <w:sz w:val="24"/>
          <w:szCs w:val="24"/>
        </w:rPr>
        <w:lastRenderedPageBreak/>
        <w:t>elaboración. Los documentos podrán estar en cualquier medio, sea escrito, impreso, sonoro, visual, electrónico, informático u holográfico;”</w:t>
      </w:r>
    </w:p>
    <w:p w14:paraId="18C8EB3C" w14:textId="77777777" w:rsidR="00C636DF" w:rsidRDefault="00C636DF" w:rsidP="00857B3A">
      <w:pPr>
        <w:spacing w:after="0" w:line="360" w:lineRule="auto"/>
        <w:jc w:val="both"/>
        <w:rPr>
          <w:rFonts w:ascii="Palatino Linotype" w:eastAsia="Palatino Linotype" w:hAnsi="Palatino Linotype" w:cs="Palatino Linotype"/>
          <w:color w:val="000000"/>
          <w:sz w:val="24"/>
          <w:szCs w:val="24"/>
        </w:rPr>
      </w:pPr>
    </w:p>
    <w:p w14:paraId="6EF524E0" w14:textId="77777777" w:rsidR="00857B3A" w:rsidRPr="007C5B8D" w:rsidRDefault="00857B3A" w:rsidP="00857B3A">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D949B89" w14:textId="77777777" w:rsidR="00857B3A" w:rsidRPr="007C5B8D" w:rsidRDefault="00857B3A" w:rsidP="00857B3A">
      <w:pPr>
        <w:spacing w:after="0" w:line="360" w:lineRule="auto"/>
        <w:ind w:left="851" w:right="901"/>
        <w:jc w:val="center"/>
        <w:rPr>
          <w:rFonts w:ascii="Palatino Linotype" w:eastAsia="Palatino Linotype" w:hAnsi="Palatino Linotype" w:cs="Palatino Linotype"/>
          <w:color w:val="000000"/>
          <w:sz w:val="24"/>
          <w:szCs w:val="24"/>
        </w:rPr>
      </w:pPr>
    </w:p>
    <w:p w14:paraId="591FC1D7" w14:textId="77777777" w:rsidR="00857B3A" w:rsidRPr="007C5B8D" w:rsidRDefault="00857B3A" w:rsidP="00857B3A">
      <w:pPr>
        <w:spacing w:after="0" w:line="240" w:lineRule="auto"/>
        <w:ind w:left="567" w:right="567"/>
        <w:jc w:val="center"/>
        <w:rPr>
          <w:rFonts w:ascii="Palatino Linotype" w:eastAsia="Palatino Linotype" w:hAnsi="Palatino Linotype" w:cs="Palatino Linotype"/>
          <w:b/>
          <w:i/>
          <w:color w:val="000000"/>
          <w:sz w:val="24"/>
          <w:szCs w:val="24"/>
        </w:rPr>
      </w:pPr>
      <w:r w:rsidRPr="007C5B8D">
        <w:rPr>
          <w:rFonts w:ascii="Palatino Linotype" w:eastAsia="Palatino Linotype" w:hAnsi="Palatino Linotype" w:cs="Palatino Linotype"/>
          <w:color w:val="000000"/>
          <w:sz w:val="24"/>
          <w:szCs w:val="24"/>
        </w:rPr>
        <w:t>“</w:t>
      </w:r>
      <w:r w:rsidRPr="007C5B8D">
        <w:rPr>
          <w:rFonts w:ascii="Palatino Linotype" w:eastAsia="Palatino Linotype" w:hAnsi="Palatino Linotype" w:cs="Palatino Linotype"/>
          <w:b/>
          <w:i/>
          <w:color w:val="000000"/>
          <w:sz w:val="24"/>
          <w:szCs w:val="24"/>
        </w:rPr>
        <w:t>CRITERIO 0002-11</w:t>
      </w:r>
    </w:p>
    <w:p w14:paraId="325C449A" w14:textId="77777777" w:rsidR="00857B3A" w:rsidRPr="007C5B8D" w:rsidRDefault="00857B3A" w:rsidP="00857B3A">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u w:val="single"/>
        </w:rPr>
        <w:t>INFORMACIÓN PÚBLICA, CONCEPTO DE, EN MATERIA DE TRANSPARENCIA. INTERPRETACIÓN SISTEMÁTICA DE LOS ARTÍCULOS 2°, FRACCIÓN V, XV, Y XVI, 3°, 4°, 11 Y 41.</w:t>
      </w:r>
      <w:r w:rsidRPr="007C5B8D">
        <w:rPr>
          <w:rFonts w:ascii="Palatino Linotype" w:eastAsia="Palatino Linotype" w:hAnsi="Palatino Linotype" w:cs="Palatino Linotype"/>
          <w:i/>
          <w:color w:val="000000"/>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8C08637" w14:textId="77777777" w:rsidR="00857B3A" w:rsidRPr="007C5B8D" w:rsidRDefault="00857B3A" w:rsidP="00857B3A">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En consecuencia el acceso a la información se refiere a que se cumplan cualquiera de los siguientes tres supuestos:</w:t>
      </w:r>
    </w:p>
    <w:p w14:paraId="2CE99D49" w14:textId="77777777" w:rsidR="00857B3A" w:rsidRPr="007C5B8D" w:rsidRDefault="00857B3A" w:rsidP="00857B3A">
      <w:pPr>
        <w:spacing w:after="0" w:line="240" w:lineRule="auto"/>
        <w:ind w:left="567" w:right="567"/>
        <w:jc w:val="both"/>
        <w:rPr>
          <w:rFonts w:ascii="Palatino Linotype" w:eastAsia="Palatino Linotype" w:hAnsi="Palatino Linotype" w:cs="Palatino Linotype"/>
          <w:b/>
          <w:i/>
          <w:color w:val="000000"/>
          <w:sz w:val="24"/>
          <w:szCs w:val="24"/>
          <w:u w:val="single"/>
        </w:rPr>
      </w:pPr>
      <w:r w:rsidRPr="007C5B8D">
        <w:rPr>
          <w:rFonts w:ascii="Palatino Linotype" w:eastAsia="Palatino Linotype" w:hAnsi="Palatino Linotype" w:cs="Palatino Linotype"/>
          <w:b/>
          <w:i/>
          <w:color w:val="000000"/>
          <w:sz w:val="24"/>
          <w:szCs w:val="24"/>
          <w:u w:val="single"/>
        </w:rPr>
        <w:t>1) Que se trate de información registrada en cualquier soporte documental, que en ejercicio de las atribuciones conferidas, sea generada por los Sujetos Obligados;</w:t>
      </w:r>
    </w:p>
    <w:p w14:paraId="1943C0EE" w14:textId="77777777" w:rsidR="00857B3A" w:rsidRPr="007C5B8D" w:rsidRDefault="00857B3A" w:rsidP="00857B3A">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 xml:space="preserve">2) Que se trate de </w:t>
      </w:r>
      <w:r w:rsidRPr="007C5B8D">
        <w:rPr>
          <w:rFonts w:ascii="Palatino Linotype" w:eastAsia="Palatino Linotype" w:hAnsi="Palatino Linotype" w:cs="Palatino Linotype"/>
          <w:b/>
          <w:i/>
          <w:color w:val="000000"/>
          <w:sz w:val="24"/>
          <w:szCs w:val="24"/>
          <w:u w:val="single"/>
        </w:rPr>
        <w:t>información</w:t>
      </w:r>
      <w:r w:rsidRPr="007C5B8D">
        <w:rPr>
          <w:rFonts w:ascii="Palatino Linotype" w:eastAsia="Palatino Linotype" w:hAnsi="Palatino Linotype" w:cs="Palatino Linotype"/>
          <w:i/>
          <w:color w:val="000000"/>
          <w:sz w:val="24"/>
          <w:szCs w:val="24"/>
        </w:rPr>
        <w:t xml:space="preserve"> registrada en cualquier soporte documental, que en ejercicio de las atribuciones conferidas, sea administrada por los Sujetos Obligados, y</w:t>
      </w:r>
    </w:p>
    <w:p w14:paraId="574D21E8" w14:textId="77777777" w:rsidR="00857B3A" w:rsidRPr="007C5B8D" w:rsidRDefault="00857B3A" w:rsidP="00857B3A">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3) Que se trate de información registrada en cualquier soporte documental, que en ejercicio de las atribuciones conferidas, se encuentre en posesión de los Sujetos Obligados.” (SIC)</w:t>
      </w:r>
    </w:p>
    <w:p w14:paraId="451AAB01" w14:textId="77777777" w:rsidR="00857B3A" w:rsidRPr="007C5B8D" w:rsidRDefault="00857B3A" w:rsidP="00857B3A">
      <w:pPr>
        <w:spacing w:after="0" w:line="240" w:lineRule="auto"/>
        <w:ind w:left="567" w:right="567"/>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(Énfasis Añadido)</w:t>
      </w:r>
    </w:p>
    <w:p w14:paraId="2B1F2A85" w14:textId="77777777" w:rsidR="00857B3A" w:rsidRPr="005D2D35" w:rsidRDefault="00857B3A" w:rsidP="00857B3A">
      <w:pPr>
        <w:spacing w:after="0" w:line="360" w:lineRule="auto"/>
        <w:jc w:val="both"/>
        <w:rPr>
          <w:rFonts w:ascii="Palatino Linotype" w:hAnsi="Palatino Linotype" w:cs="Arial"/>
          <w:sz w:val="24"/>
          <w:szCs w:val="24"/>
        </w:rPr>
      </w:pPr>
    </w:p>
    <w:p w14:paraId="65AEEC08" w14:textId="77777777" w:rsidR="00815B08" w:rsidRDefault="00815B08" w:rsidP="00970281">
      <w:pPr>
        <w:spacing w:after="0" w:line="360" w:lineRule="auto"/>
        <w:jc w:val="both"/>
        <w:rPr>
          <w:rFonts w:ascii="Palatino Linotype" w:hAnsi="Palatino Linotype" w:cs="Arial"/>
          <w:sz w:val="24"/>
          <w:szCs w:val="24"/>
        </w:rPr>
      </w:pPr>
    </w:p>
    <w:p w14:paraId="02A1E632" w14:textId="77777777" w:rsidR="00C42831" w:rsidRDefault="00C42831" w:rsidP="00970281">
      <w:pPr>
        <w:spacing w:after="0" w:line="360" w:lineRule="auto"/>
        <w:jc w:val="both"/>
        <w:rPr>
          <w:rFonts w:ascii="Palatino Linotype" w:hAnsi="Palatino Linotype" w:cs="Arial"/>
          <w:sz w:val="24"/>
          <w:szCs w:val="24"/>
        </w:rPr>
      </w:pPr>
    </w:p>
    <w:p w14:paraId="1808C63C" w14:textId="77777777" w:rsidR="00857B3A" w:rsidRPr="00643DCC" w:rsidRDefault="00857B3A" w:rsidP="00970281">
      <w:pPr>
        <w:spacing w:after="0" w:line="360" w:lineRule="auto"/>
        <w:jc w:val="both"/>
        <w:rPr>
          <w:rFonts w:ascii="Palatino Linotype" w:hAnsi="Palatino Linotype" w:cs="Arial"/>
          <w:sz w:val="24"/>
          <w:szCs w:val="24"/>
        </w:rPr>
      </w:pPr>
      <w:r w:rsidRPr="005D2D35">
        <w:rPr>
          <w:rFonts w:ascii="Palatino Linotype" w:hAnsi="Palatino Linotype" w:cs="Arial"/>
          <w:sz w:val="24"/>
          <w:szCs w:val="24"/>
        </w:rPr>
        <w:t>Es de precisar que se obvia el análisis de la competencia por parte del Sujeto Obligado, para generar, administrar</w:t>
      </w:r>
      <w:r w:rsidRPr="00643DCC">
        <w:rPr>
          <w:rFonts w:ascii="Palatino Linotype" w:hAnsi="Palatino Linotype" w:cs="Arial"/>
          <w:sz w:val="24"/>
          <w:szCs w:val="24"/>
        </w:rPr>
        <w:t xml:space="preserve"> o poseer la información solicitada, dado que éste ha asumido la misma, en razón de que en su respuesta manifiesta entregar la información, por lo tanto, el hecho de que el </w:t>
      </w:r>
      <w:r w:rsidRPr="00643DCC">
        <w:rPr>
          <w:rFonts w:ascii="Palatino Linotype" w:hAnsi="Palatino Linotype" w:cs="Arial"/>
          <w:b/>
          <w:sz w:val="24"/>
          <w:szCs w:val="24"/>
        </w:rPr>
        <w:t>Sujeto Obligado</w:t>
      </w:r>
      <w:r w:rsidRPr="00643DCC">
        <w:rPr>
          <w:rFonts w:ascii="Palatino Linotype" w:hAnsi="Palatino Linotype" w:cs="Arial"/>
          <w:sz w:val="24"/>
          <w:szCs w:val="24"/>
        </w:rPr>
        <w:t xml:space="preserve"> haya emitido la respuesta a la </w:t>
      </w:r>
      <w:r w:rsidRPr="00643DCC">
        <w:rPr>
          <w:rFonts w:ascii="Palatino Linotype" w:hAnsi="Palatino Linotype" w:cs="Arial"/>
          <w:b/>
          <w:sz w:val="24"/>
          <w:szCs w:val="24"/>
        </w:rPr>
        <w:t>Recurrente</w:t>
      </w:r>
      <w:r w:rsidRPr="00643DCC">
        <w:rPr>
          <w:rFonts w:ascii="Palatino Linotype" w:hAnsi="Palatino Linotype" w:cs="Arial"/>
          <w:sz w:val="24"/>
          <w:szCs w:val="24"/>
        </w:rPr>
        <w:t xml:space="preserve"> e</w:t>
      </w:r>
      <w:r>
        <w:rPr>
          <w:rFonts w:ascii="Palatino Linotype" w:hAnsi="Palatino Linotype" w:cs="Arial"/>
          <w:sz w:val="24"/>
          <w:szCs w:val="24"/>
        </w:rPr>
        <w:t>n el sentido de que la información obra en sus archivos</w:t>
      </w:r>
      <w:r w:rsidRPr="00643DCC">
        <w:rPr>
          <w:rFonts w:ascii="Palatino Linotype" w:hAnsi="Palatino Linotype" w:cs="Arial"/>
          <w:sz w:val="24"/>
          <w:szCs w:val="24"/>
        </w:rPr>
        <w:t>,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w:t>
      </w:r>
      <w:r w:rsidRPr="00643DCC">
        <w:rPr>
          <w:rFonts w:ascii="Palatino Linotype" w:hAnsi="Palatino Linotype"/>
          <w:sz w:val="24"/>
          <w:szCs w:val="24"/>
        </w:rPr>
        <w:t xml:space="preserve">, ya que se insiste que la información pública solicitada, ya fue asumida por </w:t>
      </w:r>
      <w:r w:rsidRPr="00643DCC">
        <w:rPr>
          <w:rFonts w:ascii="Palatino Linotype" w:hAnsi="Palatino Linotype"/>
          <w:b/>
          <w:sz w:val="24"/>
          <w:szCs w:val="24"/>
        </w:rPr>
        <w:t>El Sujeto Obligado</w:t>
      </w:r>
      <w:r w:rsidRPr="00643DCC">
        <w:rPr>
          <w:rFonts w:ascii="Palatino Linotype" w:hAnsi="Palatino Linotype"/>
          <w:sz w:val="24"/>
          <w:szCs w:val="24"/>
        </w:rPr>
        <w:t>.</w:t>
      </w:r>
    </w:p>
    <w:p w14:paraId="23A9BCE0" w14:textId="77777777" w:rsidR="00857B3A" w:rsidRDefault="00857B3A" w:rsidP="00970281">
      <w:pPr>
        <w:spacing w:after="0" w:line="360" w:lineRule="auto"/>
        <w:jc w:val="both"/>
        <w:rPr>
          <w:rFonts w:ascii="Palatino Linotype" w:hAnsi="Palatino Linotype" w:cs="Arial"/>
          <w:sz w:val="24"/>
          <w:szCs w:val="24"/>
          <w:lang w:eastAsia="es-MX"/>
        </w:rPr>
      </w:pPr>
    </w:p>
    <w:p w14:paraId="41BF9605" w14:textId="77777777" w:rsidR="00DA2775" w:rsidRDefault="00A36599" w:rsidP="00970281">
      <w:pPr>
        <w:pStyle w:val="Prrafodelista"/>
        <w:autoSpaceDE w:val="0"/>
        <w:autoSpaceDN w:val="0"/>
        <w:adjustRightInd w:val="0"/>
        <w:spacing w:line="360" w:lineRule="auto"/>
        <w:ind w:left="0"/>
        <w:jc w:val="both"/>
        <w:rPr>
          <w:rFonts w:ascii="Palatino Linotype" w:hAnsi="Palatino Linotype"/>
        </w:rPr>
      </w:pPr>
      <w:r w:rsidRPr="00A36599">
        <w:rPr>
          <w:rFonts w:ascii="Palatino Linotype" w:hAnsi="Palatino Linotype" w:cs="Arial"/>
          <w:lang w:eastAsia="es-MX"/>
        </w:rPr>
        <w:t xml:space="preserve">Una vez sentado lo anterior, </w:t>
      </w:r>
      <w:r>
        <w:rPr>
          <w:rFonts w:ascii="Palatino Linotype" w:hAnsi="Palatino Linotype" w:cs="Arial"/>
          <w:lang w:eastAsia="es-MX"/>
        </w:rPr>
        <w:t>cabe</w:t>
      </w:r>
      <w:r w:rsidRPr="00A36599">
        <w:rPr>
          <w:rFonts w:ascii="Palatino Linotype" w:hAnsi="Palatino Linotype" w:cs="Arial"/>
          <w:lang w:eastAsia="es-MX"/>
        </w:rPr>
        <w:t xml:space="preserve"> mencionar que </w:t>
      </w:r>
      <w:r>
        <w:rPr>
          <w:rFonts w:ascii="Palatino Linotype" w:hAnsi="Palatino Linotype" w:cs="Arial"/>
          <w:lang w:eastAsia="es-MX"/>
        </w:rPr>
        <w:t>en la</w:t>
      </w:r>
      <w:r w:rsidRPr="00A36599">
        <w:rPr>
          <w:rFonts w:ascii="Palatino Linotype" w:hAnsi="Palatino Linotype" w:cs="Arial"/>
          <w:lang w:eastAsia="es-MX"/>
        </w:rPr>
        <w:t xml:space="preserve"> solicitud de información</w:t>
      </w:r>
      <w:r>
        <w:rPr>
          <w:rFonts w:ascii="Palatino Linotype" w:hAnsi="Palatino Linotype" w:cs="Arial"/>
          <w:lang w:eastAsia="es-MX"/>
        </w:rPr>
        <w:t xml:space="preserve"> la parte Recurrente señaló que requería la información hasta marzo 2022</w:t>
      </w:r>
      <w:r w:rsidR="00DA2775">
        <w:rPr>
          <w:rFonts w:ascii="Palatino Linotype" w:hAnsi="Palatino Linotype" w:cs="Arial"/>
          <w:lang w:eastAsia="es-MX"/>
        </w:rPr>
        <w:t>, por lo que</w:t>
      </w:r>
      <w:r w:rsidR="00EF185C">
        <w:rPr>
          <w:rFonts w:ascii="Palatino Linotype" w:hAnsi="Palatino Linotype" w:cs="Arial"/>
          <w:lang w:eastAsia="es-MX"/>
        </w:rPr>
        <w:t xml:space="preserve"> de una interpretación a la solicitud de información y atendiendo al inicio de la administración municipal,</w:t>
      </w:r>
      <w:r w:rsidR="00DA2775">
        <w:rPr>
          <w:rFonts w:ascii="Palatino Linotype" w:hAnsi="Palatino Linotype" w:cs="Arial"/>
          <w:lang w:eastAsia="es-MX"/>
        </w:rPr>
        <w:t xml:space="preserve"> tales requerimientos </w:t>
      </w:r>
      <w:r w:rsidR="00DA2775">
        <w:rPr>
          <w:rFonts w:ascii="Palatino Linotype" w:hAnsi="Palatino Linotype"/>
          <w:bCs/>
        </w:rPr>
        <w:t xml:space="preserve">deben de ser delimitados del primero de enero a marzo de dos mil veintidós. </w:t>
      </w:r>
      <w:r w:rsidR="00DA2775">
        <w:rPr>
          <w:rFonts w:ascii="Palatino Linotype" w:hAnsi="Palatino Linotype"/>
        </w:rPr>
        <w:t xml:space="preserve">Dichas precisiones, con fundamento en los artículos </w:t>
      </w:r>
      <w:r w:rsidR="00DA2775" w:rsidRPr="00653D2A">
        <w:rPr>
          <w:rFonts w:ascii="Palatino Linotype" w:hAnsi="Palatino Linotype"/>
        </w:rPr>
        <w:t xml:space="preserve">13 y 181 cuarto párrafo de la Ley en materia, los cuales </w:t>
      </w:r>
      <w:r w:rsidR="00DA2775">
        <w:rPr>
          <w:rFonts w:ascii="Palatino Linotype" w:hAnsi="Palatino Linotype"/>
        </w:rPr>
        <w:t>se insertan a continuación</w:t>
      </w:r>
      <w:r w:rsidR="00DA2775" w:rsidRPr="00653D2A">
        <w:rPr>
          <w:rFonts w:ascii="Palatino Linotype" w:hAnsi="Palatino Linotype"/>
        </w:rPr>
        <w:t xml:space="preserve">: </w:t>
      </w:r>
    </w:p>
    <w:p w14:paraId="6DEB23F1" w14:textId="77777777" w:rsidR="00970281" w:rsidRPr="00653D2A" w:rsidRDefault="00970281" w:rsidP="00970281">
      <w:pPr>
        <w:pStyle w:val="Prrafodelista"/>
        <w:autoSpaceDE w:val="0"/>
        <w:autoSpaceDN w:val="0"/>
        <w:adjustRightInd w:val="0"/>
        <w:spacing w:line="360" w:lineRule="auto"/>
        <w:ind w:left="0"/>
        <w:jc w:val="both"/>
        <w:rPr>
          <w:rFonts w:ascii="Palatino Linotype" w:hAnsi="Palatino Linotype"/>
        </w:rPr>
      </w:pPr>
    </w:p>
    <w:p w14:paraId="70CEC47E" w14:textId="77777777" w:rsidR="00DA2775" w:rsidRPr="009878C2" w:rsidRDefault="00DA2775" w:rsidP="00DA2775">
      <w:pPr>
        <w:tabs>
          <w:tab w:val="left" w:pos="709"/>
        </w:tabs>
        <w:spacing w:after="0" w:line="240" w:lineRule="auto"/>
        <w:ind w:left="567" w:right="567"/>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4754FE00" w14:textId="77777777" w:rsidR="00DA2775" w:rsidRPr="009878C2" w:rsidRDefault="00DA2775" w:rsidP="00DA2775">
      <w:pPr>
        <w:tabs>
          <w:tab w:val="left" w:pos="709"/>
        </w:tabs>
        <w:spacing w:after="0" w:line="240" w:lineRule="auto"/>
        <w:ind w:left="567" w:right="567"/>
        <w:jc w:val="both"/>
        <w:rPr>
          <w:rFonts w:ascii="Palatino Linotype" w:hAnsi="Palatino Linotype"/>
          <w:b/>
          <w:i/>
        </w:rPr>
      </w:pPr>
      <w:r w:rsidRPr="009878C2">
        <w:rPr>
          <w:rFonts w:ascii="Palatino Linotype" w:hAnsi="Palatino Linotype"/>
          <w:b/>
          <w:i/>
        </w:rPr>
        <w:t xml:space="preserve">Artículo 181. … </w:t>
      </w:r>
    </w:p>
    <w:p w14:paraId="22A112F4" w14:textId="77777777" w:rsidR="00DA2775" w:rsidRPr="009878C2" w:rsidRDefault="00DA2775" w:rsidP="00DA2775">
      <w:pPr>
        <w:tabs>
          <w:tab w:val="left" w:pos="709"/>
        </w:tabs>
        <w:spacing w:after="0" w:line="240" w:lineRule="auto"/>
        <w:ind w:left="567" w:right="567"/>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1860E306" w14:textId="77777777" w:rsidR="00A36599" w:rsidRDefault="00A36599" w:rsidP="00857B3A">
      <w:pPr>
        <w:spacing w:after="0" w:line="360" w:lineRule="auto"/>
        <w:jc w:val="both"/>
        <w:rPr>
          <w:rFonts w:ascii="Palatino Linotype" w:hAnsi="Palatino Linotype" w:cs="Arial"/>
          <w:sz w:val="24"/>
          <w:szCs w:val="24"/>
          <w:lang w:eastAsia="es-MX"/>
        </w:rPr>
      </w:pPr>
    </w:p>
    <w:p w14:paraId="57F2227D" w14:textId="77777777" w:rsidR="00C42831" w:rsidRDefault="00C42831" w:rsidP="00857B3A">
      <w:pPr>
        <w:widowControl w:val="0"/>
        <w:tabs>
          <w:tab w:val="left" w:pos="1276"/>
        </w:tabs>
        <w:spacing w:after="0" w:line="360" w:lineRule="auto"/>
        <w:jc w:val="both"/>
        <w:rPr>
          <w:rFonts w:ascii="Palatino Linotype" w:eastAsia="Palatino Linotype" w:hAnsi="Palatino Linotype" w:cs="Palatino Linotype"/>
          <w:sz w:val="24"/>
          <w:szCs w:val="24"/>
        </w:rPr>
      </w:pPr>
    </w:p>
    <w:p w14:paraId="7F21EFEC" w14:textId="77777777" w:rsidR="00A36599" w:rsidRDefault="00A36599" w:rsidP="00857B3A">
      <w:pPr>
        <w:widowControl w:val="0"/>
        <w:tabs>
          <w:tab w:val="left" w:pos="1276"/>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Hechas las precisiones anteriores en relación a</w:t>
      </w:r>
      <w:r w:rsidR="00970281">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l</w:t>
      </w:r>
      <w:r w:rsidR="00970281">
        <w:rPr>
          <w:rFonts w:ascii="Palatino Linotype" w:eastAsia="Palatino Linotype" w:hAnsi="Palatino Linotype" w:cs="Palatino Linotype"/>
          <w:sz w:val="24"/>
          <w:szCs w:val="24"/>
        </w:rPr>
        <w:t>os</w:t>
      </w:r>
      <w:r>
        <w:rPr>
          <w:rFonts w:ascii="Palatino Linotype" w:eastAsia="Palatino Linotype" w:hAnsi="Palatino Linotype" w:cs="Palatino Linotype"/>
          <w:sz w:val="24"/>
          <w:szCs w:val="24"/>
        </w:rPr>
        <w:t xml:space="preserve"> requerimiento</w:t>
      </w:r>
      <w:r w:rsidR="00970281">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marcado</w:t>
      </w:r>
      <w:r w:rsidR="00970281">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con </w:t>
      </w:r>
      <w:r w:rsidRPr="0079018A">
        <w:rPr>
          <w:rFonts w:ascii="Palatino Linotype" w:eastAsia="Palatino Linotype" w:hAnsi="Palatino Linotype" w:cs="Palatino Linotype"/>
          <w:b/>
          <w:sz w:val="24"/>
          <w:szCs w:val="24"/>
          <w:u w:val="single"/>
        </w:rPr>
        <w:t>l</w:t>
      </w:r>
      <w:r w:rsidR="00970281" w:rsidRPr="0079018A">
        <w:rPr>
          <w:rFonts w:ascii="Palatino Linotype" w:eastAsia="Palatino Linotype" w:hAnsi="Palatino Linotype" w:cs="Palatino Linotype"/>
          <w:b/>
          <w:sz w:val="24"/>
          <w:szCs w:val="24"/>
          <w:u w:val="single"/>
        </w:rPr>
        <w:t>os</w:t>
      </w:r>
      <w:r w:rsidRPr="0079018A">
        <w:rPr>
          <w:rFonts w:ascii="Palatino Linotype" w:eastAsia="Palatino Linotype" w:hAnsi="Palatino Linotype" w:cs="Palatino Linotype"/>
          <w:b/>
          <w:sz w:val="24"/>
          <w:szCs w:val="24"/>
          <w:u w:val="single"/>
        </w:rPr>
        <w:t xml:space="preserve"> numeral</w:t>
      </w:r>
      <w:r w:rsidR="00970281" w:rsidRPr="0079018A">
        <w:rPr>
          <w:rFonts w:ascii="Palatino Linotype" w:eastAsia="Palatino Linotype" w:hAnsi="Palatino Linotype" w:cs="Palatino Linotype"/>
          <w:b/>
          <w:sz w:val="24"/>
          <w:szCs w:val="24"/>
          <w:u w:val="single"/>
        </w:rPr>
        <w:t>es</w:t>
      </w:r>
      <w:r w:rsidRPr="0079018A">
        <w:rPr>
          <w:rFonts w:ascii="Palatino Linotype" w:eastAsia="Palatino Linotype" w:hAnsi="Palatino Linotype" w:cs="Palatino Linotype"/>
          <w:b/>
          <w:sz w:val="24"/>
          <w:szCs w:val="24"/>
          <w:u w:val="single"/>
        </w:rPr>
        <w:t xml:space="preserve"> 1,</w:t>
      </w:r>
      <w:r w:rsidR="00970281" w:rsidRPr="0079018A">
        <w:rPr>
          <w:rFonts w:ascii="Palatino Linotype" w:eastAsia="Palatino Linotype" w:hAnsi="Palatino Linotype" w:cs="Palatino Linotype"/>
          <w:b/>
          <w:sz w:val="24"/>
          <w:szCs w:val="24"/>
          <w:u w:val="single"/>
        </w:rPr>
        <w:t xml:space="preserve"> 2 y 5</w:t>
      </w:r>
      <w:r w:rsidR="00970281">
        <w:rPr>
          <w:rFonts w:ascii="Palatino Linotype" w:eastAsia="Palatino Linotype" w:hAnsi="Palatino Linotype" w:cs="Palatino Linotype"/>
          <w:sz w:val="24"/>
          <w:szCs w:val="24"/>
        </w:rPr>
        <w:t xml:space="preserve">, a través de los cuales </w:t>
      </w:r>
      <w:r>
        <w:rPr>
          <w:rFonts w:ascii="Palatino Linotype" w:eastAsia="Palatino Linotype" w:hAnsi="Palatino Linotype" w:cs="Palatino Linotype"/>
          <w:sz w:val="24"/>
          <w:szCs w:val="24"/>
        </w:rPr>
        <w:t xml:space="preserve">la particular </w:t>
      </w:r>
      <w:r w:rsidR="00970281">
        <w:rPr>
          <w:rFonts w:ascii="Palatino Linotype" w:eastAsia="Palatino Linotype" w:hAnsi="Palatino Linotype" w:cs="Palatino Linotype"/>
          <w:sz w:val="24"/>
          <w:szCs w:val="24"/>
        </w:rPr>
        <w:t>requirió</w:t>
      </w:r>
      <w:r>
        <w:rPr>
          <w:rFonts w:ascii="Palatino Linotype" w:eastAsia="Palatino Linotype" w:hAnsi="Palatino Linotype" w:cs="Palatino Linotype"/>
          <w:sz w:val="24"/>
          <w:szCs w:val="24"/>
        </w:rPr>
        <w:t xml:space="preserve"> los CFDI</w:t>
      </w:r>
      <w:r w:rsidR="00970281">
        <w:rPr>
          <w:rFonts w:ascii="Palatino Linotype" w:eastAsia="Palatino Linotype" w:hAnsi="Palatino Linotype" w:cs="Palatino Linotype"/>
          <w:sz w:val="24"/>
          <w:szCs w:val="24"/>
        </w:rPr>
        <w:t xml:space="preserve">, </w:t>
      </w:r>
      <w:r w:rsidR="0079018A">
        <w:rPr>
          <w:rFonts w:ascii="Palatino Linotype" w:eastAsia="Palatino Linotype" w:hAnsi="Palatino Linotype" w:cs="Palatino Linotype"/>
          <w:sz w:val="24"/>
          <w:szCs w:val="24"/>
        </w:rPr>
        <w:t>cargo o comisión actual y desglose de los pagos recibidos incluyendo bonos,</w:t>
      </w:r>
      <w:r>
        <w:rPr>
          <w:rFonts w:ascii="Palatino Linotype" w:eastAsia="Palatino Linotype" w:hAnsi="Palatino Linotype" w:cs="Palatino Linotype"/>
          <w:sz w:val="24"/>
          <w:szCs w:val="24"/>
        </w:rPr>
        <w:t xml:space="preserve"> del servidor público descrito en la solicitud de información, </w:t>
      </w:r>
      <w:r w:rsidR="0079018A">
        <w:rPr>
          <w:rFonts w:ascii="Palatino Linotype" w:eastAsia="Palatino Linotype" w:hAnsi="Palatino Linotype" w:cs="Palatino Linotype"/>
          <w:sz w:val="24"/>
          <w:szCs w:val="24"/>
        </w:rPr>
        <w:t>se advierte que</w:t>
      </w:r>
      <w:r w:rsidR="00DA2775">
        <w:rPr>
          <w:rFonts w:ascii="Palatino Linotype" w:eastAsia="Palatino Linotype" w:hAnsi="Palatino Linotype" w:cs="Palatino Linotype"/>
          <w:sz w:val="24"/>
          <w:szCs w:val="24"/>
        </w:rPr>
        <w:t xml:space="preserve"> dentro de la respuesta otorgada por el Sujeto Obligado</w:t>
      </w:r>
      <w:r w:rsidR="0079018A">
        <w:rPr>
          <w:rFonts w:ascii="Palatino Linotype" w:eastAsia="Palatino Linotype" w:hAnsi="Palatino Linotype" w:cs="Palatino Linotype"/>
          <w:sz w:val="24"/>
          <w:szCs w:val="24"/>
        </w:rPr>
        <w:t xml:space="preserve"> por medio del cual </w:t>
      </w:r>
      <w:r w:rsidR="00DA2775">
        <w:rPr>
          <w:rFonts w:ascii="Palatino Linotype" w:eastAsia="Palatino Linotype" w:hAnsi="Palatino Linotype" w:cs="Palatino Linotype"/>
          <w:sz w:val="24"/>
          <w:szCs w:val="24"/>
        </w:rPr>
        <w:t xml:space="preserve">únicamente remitió el recibo de nómina correspondiente a la segunda quincena del mes de marzo, </w:t>
      </w:r>
      <w:r w:rsidR="0079018A">
        <w:rPr>
          <w:rFonts w:ascii="Palatino Linotype" w:eastAsia="Palatino Linotype" w:hAnsi="Palatino Linotype" w:cs="Palatino Linotype"/>
          <w:sz w:val="24"/>
          <w:szCs w:val="24"/>
        </w:rPr>
        <w:t>que se muestra dentro de la documental remitida</w:t>
      </w:r>
      <w:r w:rsidR="003F49C6">
        <w:rPr>
          <w:rFonts w:ascii="Palatino Linotype" w:eastAsia="Palatino Linotype" w:hAnsi="Palatino Linotype" w:cs="Palatino Linotype"/>
          <w:sz w:val="24"/>
          <w:szCs w:val="24"/>
        </w:rPr>
        <w:t>,</w:t>
      </w:r>
      <w:r w:rsidR="0079018A">
        <w:rPr>
          <w:rFonts w:ascii="Palatino Linotype" w:eastAsia="Palatino Linotype" w:hAnsi="Palatino Linotype" w:cs="Palatino Linotype"/>
          <w:sz w:val="24"/>
          <w:szCs w:val="24"/>
        </w:rPr>
        <w:t xml:space="preserve"> el departamento y puesto al que se encuentra adscrito, así como el desglose de sus percepciones y </w:t>
      </w:r>
      <w:r w:rsidR="003F49C6">
        <w:rPr>
          <w:rFonts w:ascii="Palatino Linotype" w:eastAsia="Palatino Linotype" w:hAnsi="Palatino Linotype" w:cs="Palatino Linotype"/>
          <w:sz w:val="24"/>
          <w:szCs w:val="24"/>
        </w:rPr>
        <w:t>d</w:t>
      </w:r>
      <w:r w:rsidR="0079018A">
        <w:rPr>
          <w:rFonts w:ascii="Palatino Linotype" w:eastAsia="Palatino Linotype" w:hAnsi="Palatino Linotype" w:cs="Palatino Linotype"/>
          <w:sz w:val="24"/>
          <w:szCs w:val="24"/>
        </w:rPr>
        <w:t xml:space="preserve">educciones </w:t>
      </w:r>
      <w:r w:rsidR="003F49C6">
        <w:rPr>
          <w:rFonts w:ascii="Palatino Linotype" w:eastAsia="Palatino Linotype" w:hAnsi="Palatino Linotype" w:cs="Palatino Linotype"/>
          <w:sz w:val="24"/>
          <w:szCs w:val="24"/>
        </w:rPr>
        <w:t>y</w:t>
      </w:r>
      <w:r w:rsidR="0079018A">
        <w:rPr>
          <w:rFonts w:ascii="Palatino Linotype" w:eastAsia="Palatino Linotype" w:hAnsi="Palatino Linotype" w:cs="Palatino Linotype"/>
          <w:sz w:val="24"/>
          <w:szCs w:val="24"/>
        </w:rPr>
        <w:t xml:space="preserve"> las gratificaciones otorgadas </w:t>
      </w:r>
      <w:r w:rsidR="00DA2775">
        <w:rPr>
          <w:rFonts w:ascii="Palatino Linotype" w:eastAsia="Palatino Linotype" w:hAnsi="Palatino Linotype" w:cs="Palatino Linotype"/>
          <w:sz w:val="24"/>
          <w:szCs w:val="24"/>
        </w:rPr>
        <w:t xml:space="preserve">situación </w:t>
      </w:r>
      <w:r w:rsidR="0079018A">
        <w:rPr>
          <w:rFonts w:ascii="Palatino Linotype" w:eastAsia="Palatino Linotype" w:hAnsi="Palatino Linotype" w:cs="Palatino Linotype"/>
          <w:sz w:val="24"/>
          <w:szCs w:val="24"/>
        </w:rPr>
        <w:t>que resultan de interés para la particular, sin embargo</w:t>
      </w:r>
      <w:r w:rsidR="003F49C6">
        <w:rPr>
          <w:rFonts w:ascii="Palatino Linotype" w:eastAsia="Palatino Linotype" w:hAnsi="Palatino Linotype" w:cs="Palatino Linotype"/>
          <w:sz w:val="24"/>
          <w:szCs w:val="24"/>
        </w:rPr>
        <w:t>,</w:t>
      </w:r>
      <w:r w:rsidR="0079018A">
        <w:rPr>
          <w:rFonts w:ascii="Palatino Linotype" w:eastAsia="Palatino Linotype" w:hAnsi="Palatino Linotype" w:cs="Palatino Linotype"/>
          <w:sz w:val="24"/>
          <w:szCs w:val="24"/>
        </w:rPr>
        <w:t xml:space="preserve"> como ya se señaló únicamente se remitió el recibo de nómina correspondiente a la segunda quincena del mes de marzo de dos mil veintidós,</w:t>
      </w:r>
      <w:r w:rsidR="004523EA">
        <w:rPr>
          <w:rFonts w:ascii="Palatino Linotype" w:eastAsia="Palatino Linotype" w:hAnsi="Palatino Linotype" w:cs="Palatino Linotype"/>
          <w:sz w:val="24"/>
          <w:szCs w:val="24"/>
        </w:rPr>
        <w:t xml:space="preserve"> asimismo se advierte de la documental remitida que fue testada excesivamente, </w:t>
      </w:r>
      <w:r w:rsidR="0079018A">
        <w:rPr>
          <w:rFonts w:ascii="Palatino Linotype" w:eastAsia="Palatino Linotype" w:hAnsi="Palatino Linotype" w:cs="Palatino Linotype"/>
          <w:sz w:val="24"/>
          <w:szCs w:val="24"/>
        </w:rPr>
        <w:t xml:space="preserve">circunstancia </w:t>
      </w:r>
      <w:r w:rsidR="00DA2775">
        <w:rPr>
          <w:rFonts w:ascii="Palatino Linotype" w:eastAsia="Palatino Linotype" w:hAnsi="Palatino Linotype" w:cs="Palatino Linotype"/>
          <w:sz w:val="24"/>
          <w:szCs w:val="24"/>
        </w:rPr>
        <w:t>por la que se adolece la parte Recurrente.</w:t>
      </w:r>
    </w:p>
    <w:p w14:paraId="53FE1AC2" w14:textId="77777777" w:rsidR="00A36599" w:rsidRDefault="00A36599" w:rsidP="00857B3A">
      <w:pPr>
        <w:widowControl w:val="0"/>
        <w:tabs>
          <w:tab w:val="left" w:pos="1276"/>
        </w:tabs>
        <w:spacing w:after="0" w:line="360" w:lineRule="auto"/>
        <w:jc w:val="both"/>
        <w:rPr>
          <w:rFonts w:ascii="Palatino Linotype" w:eastAsia="Palatino Linotype" w:hAnsi="Palatino Linotype" w:cs="Palatino Linotype"/>
          <w:sz w:val="24"/>
          <w:szCs w:val="24"/>
        </w:rPr>
      </w:pPr>
    </w:p>
    <w:p w14:paraId="56555F37" w14:textId="77777777" w:rsidR="00857B3A" w:rsidRPr="002460D1" w:rsidRDefault="00DA2775" w:rsidP="00C254AF">
      <w:pPr>
        <w:widowControl w:val="0"/>
        <w:tabs>
          <w:tab w:val="left" w:pos="1276"/>
        </w:tabs>
        <w:spacing w:after="0" w:line="360" w:lineRule="auto"/>
        <w:jc w:val="both"/>
        <w:rPr>
          <w:rFonts w:ascii="Palatino Linotype" w:hAnsi="Palatino Linotype" w:cs="Arial"/>
          <w:sz w:val="24"/>
          <w:szCs w:val="24"/>
        </w:rPr>
      </w:pPr>
      <w:r>
        <w:rPr>
          <w:rFonts w:ascii="Palatino Linotype" w:eastAsia="Palatino Linotype" w:hAnsi="Palatino Linotype" w:cs="Palatino Linotype"/>
          <w:sz w:val="24"/>
          <w:szCs w:val="24"/>
        </w:rPr>
        <w:t>Ahora bien, es necesario traer a colación lo señalado e</w:t>
      </w:r>
      <w:r w:rsidR="00857B3A" w:rsidRPr="004D10D1">
        <w:rPr>
          <w:rFonts w:ascii="Palatino Linotype" w:eastAsia="Palatino Linotype" w:hAnsi="Palatino Linotype" w:cs="Palatino Linotype"/>
          <w:sz w:val="24"/>
          <w:szCs w:val="24"/>
        </w:rPr>
        <w:t>n</w:t>
      </w:r>
      <w:r w:rsidR="00C636DF">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e</w:t>
      </w:r>
      <w:r w:rsidR="00857B3A">
        <w:rPr>
          <w:rFonts w:ascii="Palatino Linotype" w:eastAsia="Palatino Linotype" w:hAnsi="Palatino Linotype" w:cs="Palatino Linotype"/>
          <w:sz w:val="24"/>
          <w:szCs w:val="24"/>
        </w:rPr>
        <w:t>l</w:t>
      </w:r>
      <w:r w:rsidR="00857B3A" w:rsidRPr="002460D1">
        <w:rPr>
          <w:rFonts w:ascii="Palatino Linotype" w:hAnsi="Palatino Linotype" w:cs="Arial"/>
          <w:sz w:val="24"/>
          <w:szCs w:val="24"/>
        </w:rPr>
        <w:t xml:space="preserve"> artículo 127 de la </w:t>
      </w:r>
      <w:r w:rsidR="00857B3A" w:rsidRPr="002460D1">
        <w:rPr>
          <w:rFonts w:ascii="Palatino Linotype" w:hAnsi="Palatino Linotype" w:cs="Arial"/>
          <w:b/>
          <w:sz w:val="24"/>
          <w:szCs w:val="24"/>
        </w:rPr>
        <w:t>Constitución Política de los Estados Unidos Mexicanos</w:t>
      </w:r>
      <w:r w:rsidR="00857B3A" w:rsidRPr="002460D1">
        <w:rPr>
          <w:rFonts w:ascii="Palatino Linotype" w:hAnsi="Palatino Linotype" w:cs="Arial"/>
          <w:sz w:val="24"/>
          <w:szCs w:val="24"/>
        </w:rPr>
        <w:t xml:space="preserve"> establece:</w:t>
      </w:r>
    </w:p>
    <w:p w14:paraId="2432998C" w14:textId="77777777" w:rsidR="00857B3A" w:rsidRPr="002460D1" w:rsidRDefault="00857B3A" w:rsidP="00C254AF">
      <w:pPr>
        <w:spacing w:after="0" w:line="360" w:lineRule="auto"/>
        <w:jc w:val="both"/>
        <w:rPr>
          <w:rFonts w:ascii="Palatino Linotype" w:hAnsi="Palatino Linotype"/>
          <w:sz w:val="24"/>
          <w:szCs w:val="24"/>
        </w:rPr>
      </w:pPr>
    </w:p>
    <w:p w14:paraId="44395E29" w14:textId="77777777" w:rsidR="00857B3A" w:rsidRPr="009235AB" w:rsidRDefault="00857B3A" w:rsidP="00C254AF">
      <w:pPr>
        <w:pStyle w:val="Texto"/>
        <w:spacing w:after="0" w:line="240" w:lineRule="auto"/>
        <w:ind w:left="567" w:right="567" w:firstLine="0"/>
        <w:rPr>
          <w:rFonts w:ascii="Palatino Linotype" w:hAnsi="Palatino Linotype"/>
          <w:i/>
          <w:color w:val="000000"/>
          <w:sz w:val="24"/>
          <w:szCs w:val="24"/>
        </w:rPr>
      </w:pPr>
      <w:r w:rsidRPr="009235AB">
        <w:rPr>
          <w:rFonts w:ascii="Palatino Linotype" w:hAnsi="Palatino Linotype"/>
          <w:b/>
          <w:i/>
          <w:color w:val="000000"/>
          <w:sz w:val="24"/>
          <w:szCs w:val="24"/>
        </w:rPr>
        <w:t>Artículo 127.</w:t>
      </w:r>
      <w:r w:rsidRPr="009235AB">
        <w:rPr>
          <w:rFonts w:ascii="Palatino Linotype" w:hAnsi="Palatino Linotype"/>
          <w:i/>
          <w:color w:val="000000"/>
          <w:sz w:val="24"/>
          <w:szCs w:val="24"/>
        </w:rPr>
        <w:t xml:space="preserve"> Los servidores públicos de la Federación, de los Estados, del Distrito Federal </w:t>
      </w:r>
      <w:r w:rsidRPr="009235AB">
        <w:rPr>
          <w:rFonts w:ascii="Palatino Linotype" w:hAnsi="Palatino Linotype"/>
          <w:b/>
          <w:i/>
          <w:color w:val="000000"/>
          <w:sz w:val="24"/>
          <w:szCs w:val="24"/>
        </w:rPr>
        <w:t>y de los Municipios</w:t>
      </w:r>
      <w:r w:rsidRPr="009235AB">
        <w:rPr>
          <w:rFonts w:ascii="Palatino Linotype" w:hAnsi="Palatino Linotype"/>
          <w:i/>
          <w:color w:val="000000"/>
          <w:sz w:val="24"/>
          <w:szCs w:val="24"/>
        </w:rPr>
        <w:t>,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14:paraId="67DE1D9D" w14:textId="77777777" w:rsidR="00857B3A" w:rsidRPr="009235AB" w:rsidRDefault="00857B3A" w:rsidP="00C254AF">
      <w:pPr>
        <w:pStyle w:val="Texto"/>
        <w:spacing w:after="0" w:line="240" w:lineRule="auto"/>
        <w:ind w:left="567" w:right="567" w:firstLine="0"/>
        <w:rPr>
          <w:rFonts w:ascii="Palatino Linotype" w:hAnsi="Palatino Linotype"/>
          <w:i/>
          <w:color w:val="000000"/>
          <w:sz w:val="24"/>
          <w:szCs w:val="24"/>
        </w:rPr>
      </w:pPr>
    </w:p>
    <w:p w14:paraId="4F22FE41" w14:textId="77777777" w:rsidR="00857B3A" w:rsidRPr="009235AB" w:rsidRDefault="00857B3A" w:rsidP="00C254AF">
      <w:pPr>
        <w:pStyle w:val="Texto"/>
        <w:spacing w:after="0" w:line="240" w:lineRule="auto"/>
        <w:ind w:left="567" w:right="567" w:firstLine="0"/>
        <w:rPr>
          <w:rFonts w:ascii="Palatino Linotype" w:hAnsi="Palatino Linotype"/>
          <w:i/>
          <w:color w:val="000000"/>
          <w:sz w:val="24"/>
          <w:szCs w:val="24"/>
        </w:rPr>
      </w:pPr>
      <w:r w:rsidRPr="009235AB">
        <w:rPr>
          <w:rFonts w:ascii="Palatino Linotype" w:hAnsi="Palatino Linotype"/>
          <w:i/>
          <w:color w:val="000000"/>
          <w:sz w:val="24"/>
          <w:szCs w:val="24"/>
        </w:rPr>
        <w:t xml:space="preserve">Dicha remuneración será determinada anual y equitativamente </w:t>
      </w:r>
      <w:r w:rsidRPr="009235AB">
        <w:rPr>
          <w:rFonts w:ascii="Palatino Linotype" w:hAnsi="Palatino Linotype"/>
          <w:b/>
          <w:i/>
          <w:color w:val="000000"/>
          <w:sz w:val="24"/>
          <w:szCs w:val="24"/>
          <w:u w:val="single"/>
        </w:rPr>
        <w:t>en los presupuestos de egresos</w:t>
      </w:r>
      <w:r w:rsidRPr="009235AB">
        <w:rPr>
          <w:rFonts w:ascii="Palatino Linotype" w:hAnsi="Palatino Linotype"/>
          <w:i/>
          <w:color w:val="000000"/>
          <w:sz w:val="24"/>
          <w:szCs w:val="24"/>
        </w:rPr>
        <w:t xml:space="preserve"> correspondientes, bajo las siguientes bases:</w:t>
      </w:r>
    </w:p>
    <w:p w14:paraId="0C80E4E0" w14:textId="77777777" w:rsidR="00857B3A" w:rsidRPr="009235AB" w:rsidRDefault="00857B3A" w:rsidP="00C254AF">
      <w:pPr>
        <w:pStyle w:val="Texto"/>
        <w:spacing w:after="0" w:line="240" w:lineRule="auto"/>
        <w:ind w:left="567" w:right="567" w:firstLine="0"/>
        <w:rPr>
          <w:rFonts w:ascii="Palatino Linotype" w:hAnsi="Palatino Linotype"/>
          <w:b/>
          <w:i/>
          <w:sz w:val="24"/>
          <w:szCs w:val="24"/>
        </w:rPr>
      </w:pPr>
      <w:r w:rsidRPr="009235AB">
        <w:rPr>
          <w:rFonts w:ascii="Palatino Linotype" w:hAnsi="Palatino Linotype"/>
          <w:b/>
          <w:i/>
          <w:sz w:val="24"/>
          <w:szCs w:val="24"/>
        </w:rPr>
        <w:t>I.</w:t>
      </w:r>
      <w:r w:rsidRPr="009235AB">
        <w:rPr>
          <w:rFonts w:ascii="Palatino Linotype" w:hAnsi="Palatino Linotype"/>
          <w:i/>
          <w:sz w:val="24"/>
          <w:szCs w:val="24"/>
        </w:rPr>
        <w:t xml:space="preserve"> </w:t>
      </w:r>
      <w:r w:rsidRPr="009235AB">
        <w:rPr>
          <w:rFonts w:ascii="Palatino Linotype" w:hAnsi="Palatino Linotype"/>
          <w:i/>
          <w:sz w:val="24"/>
          <w:szCs w:val="24"/>
        </w:rPr>
        <w:tab/>
      </w:r>
      <w:r w:rsidRPr="009235AB">
        <w:rPr>
          <w:rFonts w:ascii="Palatino Linotype" w:hAnsi="Palatino Linotype"/>
          <w:b/>
          <w:i/>
          <w:sz w:val="24"/>
          <w:szCs w:val="24"/>
        </w:rPr>
        <w:t xml:space="preserve">Se considera remuneración o retribución toda percepción en efectivo o en especie, incluyendo dietas, aguinaldos, gratificaciones, premios, </w:t>
      </w:r>
      <w:r w:rsidRPr="009235AB">
        <w:rPr>
          <w:rFonts w:ascii="Palatino Linotype" w:hAnsi="Palatino Linotype"/>
          <w:b/>
          <w:i/>
          <w:sz w:val="24"/>
          <w:szCs w:val="24"/>
        </w:rPr>
        <w:lastRenderedPageBreak/>
        <w:t>recompensas, bonos, estímulos, comisiones, compensaciones y cualquier otra, con excepción de los apoyos y los gastos sujetos a comprobación que sean propios del desarrollo del trabajo y los gastos de viaje en actividades oficiales.</w:t>
      </w:r>
    </w:p>
    <w:p w14:paraId="47D91002" w14:textId="77777777" w:rsidR="00857B3A" w:rsidRPr="009235AB" w:rsidRDefault="00857B3A" w:rsidP="00C254AF">
      <w:pPr>
        <w:pStyle w:val="Texto"/>
        <w:spacing w:after="0" w:line="240" w:lineRule="auto"/>
        <w:ind w:left="567" w:right="567" w:firstLine="0"/>
        <w:rPr>
          <w:rFonts w:ascii="Palatino Linotype" w:hAnsi="Palatino Linotype"/>
          <w:i/>
          <w:sz w:val="24"/>
          <w:szCs w:val="24"/>
        </w:rPr>
      </w:pPr>
    </w:p>
    <w:p w14:paraId="6D480420" w14:textId="77777777" w:rsidR="00857B3A" w:rsidRPr="009235AB" w:rsidRDefault="00857B3A" w:rsidP="00C254AF">
      <w:pPr>
        <w:pStyle w:val="Texto"/>
        <w:spacing w:after="0" w:line="240" w:lineRule="auto"/>
        <w:ind w:left="567" w:right="567" w:firstLine="0"/>
        <w:rPr>
          <w:rFonts w:ascii="Palatino Linotype" w:hAnsi="Palatino Linotype"/>
          <w:i/>
          <w:sz w:val="24"/>
          <w:szCs w:val="24"/>
        </w:rPr>
      </w:pPr>
      <w:r w:rsidRPr="009235AB">
        <w:rPr>
          <w:rFonts w:ascii="Palatino Linotype" w:hAnsi="Palatino Linotype"/>
          <w:b/>
          <w:i/>
          <w:sz w:val="24"/>
          <w:szCs w:val="24"/>
        </w:rPr>
        <w:t>(…)</w:t>
      </w:r>
    </w:p>
    <w:p w14:paraId="7ED332F0" w14:textId="77777777" w:rsidR="00857B3A" w:rsidRPr="009235AB" w:rsidRDefault="00857B3A" w:rsidP="00C254AF">
      <w:pPr>
        <w:pStyle w:val="Texto"/>
        <w:spacing w:after="0" w:line="240" w:lineRule="auto"/>
        <w:ind w:left="567" w:right="567" w:firstLine="0"/>
        <w:rPr>
          <w:rFonts w:ascii="Palatino Linotype" w:hAnsi="Palatino Linotype"/>
          <w:b/>
          <w:i/>
          <w:sz w:val="24"/>
          <w:szCs w:val="24"/>
        </w:rPr>
      </w:pPr>
      <w:r w:rsidRPr="009235AB">
        <w:rPr>
          <w:rFonts w:ascii="Palatino Linotype" w:hAnsi="Palatino Linotype"/>
          <w:b/>
          <w:i/>
          <w:sz w:val="24"/>
          <w:szCs w:val="24"/>
        </w:rPr>
        <w:t>V.</w:t>
      </w:r>
      <w:r w:rsidRPr="009235AB">
        <w:rPr>
          <w:rFonts w:ascii="Palatino Linotype" w:hAnsi="Palatino Linotype"/>
          <w:i/>
          <w:sz w:val="24"/>
          <w:szCs w:val="24"/>
        </w:rPr>
        <w:t xml:space="preserve"> </w:t>
      </w:r>
      <w:r w:rsidRPr="009235AB">
        <w:rPr>
          <w:rFonts w:ascii="Palatino Linotype" w:hAnsi="Palatino Linotype"/>
          <w:i/>
          <w:sz w:val="24"/>
          <w:szCs w:val="24"/>
        </w:rPr>
        <w:tab/>
      </w:r>
      <w:r w:rsidRPr="009235AB">
        <w:rPr>
          <w:rFonts w:ascii="Palatino Linotype" w:hAnsi="Palatino Linotype"/>
          <w:b/>
          <w:i/>
          <w:sz w:val="24"/>
          <w:szCs w:val="24"/>
        </w:rPr>
        <w:t>Las remuneraciones y sus tabuladores serán públicos, y deberán especificar y diferenciar la totalidad de sus elementos fijos y variables tanto en efectivo como en especie.</w:t>
      </w:r>
    </w:p>
    <w:p w14:paraId="07561003" w14:textId="77777777" w:rsidR="00857B3A" w:rsidRPr="009235AB" w:rsidRDefault="00857B3A" w:rsidP="00C254AF">
      <w:pPr>
        <w:pStyle w:val="Texto"/>
        <w:spacing w:after="0" w:line="240" w:lineRule="auto"/>
        <w:ind w:left="567" w:right="567" w:firstLine="0"/>
        <w:rPr>
          <w:rFonts w:ascii="Palatino Linotype" w:hAnsi="Palatino Linotype"/>
          <w:i/>
          <w:sz w:val="24"/>
          <w:szCs w:val="24"/>
        </w:rPr>
      </w:pPr>
      <w:r w:rsidRPr="009235AB">
        <w:rPr>
          <w:rFonts w:ascii="Palatino Linotype" w:hAnsi="Palatino Linotype"/>
          <w:i/>
          <w:sz w:val="24"/>
          <w:szCs w:val="24"/>
        </w:rPr>
        <w:t>(…)</w:t>
      </w:r>
    </w:p>
    <w:p w14:paraId="0BB0E915" w14:textId="77777777" w:rsidR="00857B3A" w:rsidRDefault="00857B3A" w:rsidP="00C254AF">
      <w:pPr>
        <w:pStyle w:val="Prrafodelista"/>
        <w:spacing w:line="360" w:lineRule="auto"/>
        <w:ind w:left="0"/>
        <w:jc w:val="both"/>
        <w:rPr>
          <w:rFonts w:ascii="Palatino Linotype" w:hAnsi="Palatino Linotype" w:cs="Arial"/>
        </w:rPr>
      </w:pPr>
    </w:p>
    <w:p w14:paraId="1CEA81A1" w14:textId="77777777" w:rsidR="00857B3A" w:rsidRPr="009235AB" w:rsidRDefault="00857B3A" w:rsidP="00C254AF">
      <w:pPr>
        <w:pStyle w:val="Prrafodelista"/>
        <w:spacing w:line="360" w:lineRule="auto"/>
        <w:ind w:left="0"/>
        <w:jc w:val="both"/>
        <w:rPr>
          <w:rFonts w:ascii="Palatino Linotype" w:hAnsi="Palatino Linotype" w:cs="Arial"/>
        </w:rPr>
      </w:pPr>
      <w:r>
        <w:rPr>
          <w:rFonts w:ascii="Palatino Linotype" w:hAnsi="Palatino Linotype" w:cs="Arial"/>
        </w:rPr>
        <w:t>Asimismo</w:t>
      </w:r>
      <w:r w:rsidRPr="009235AB">
        <w:rPr>
          <w:rFonts w:ascii="Palatino Linotype" w:hAnsi="Palatino Linotype" w:cs="Arial"/>
        </w:rPr>
        <w:t xml:space="preserve">, conviene precisar la definición de “nómina”; </w:t>
      </w:r>
      <w:r w:rsidRPr="009235AB">
        <w:rPr>
          <w:rFonts w:ascii="Palatino Linotype" w:hAnsi="Palatino Linotype" w:cs="Arial"/>
          <w:lang w:eastAsia="es-MX"/>
        </w:rPr>
        <w:t xml:space="preserve">de acuerdo al </w:t>
      </w:r>
      <w:r w:rsidRPr="009235AB">
        <w:rPr>
          <w:rFonts w:ascii="Palatino Linotype" w:hAnsi="Palatino Linotype"/>
        </w:rPr>
        <w:t>“</w:t>
      </w:r>
      <w:r w:rsidRPr="009235AB">
        <w:rPr>
          <w:rFonts w:ascii="Palatino Linotype" w:hAnsi="Palatino Linotype"/>
          <w:i/>
        </w:rPr>
        <w:t>Glosario de Términos Administrativos</w:t>
      </w:r>
      <w:r w:rsidRPr="009235AB">
        <w:rPr>
          <w:rFonts w:ascii="Palatino Linotype" w:hAnsi="Palatino Linotype"/>
        </w:rPr>
        <w:t>”</w:t>
      </w:r>
      <w:r w:rsidRPr="009235AB">
        <w:rPr>
          <w:rStyle w:val="Refdenotaalpie"/>
          <w:rFonts w:ascii="Palatino Linotype" w:hAnsi="Palatino Linotype"/>
        </w:rPr>
        <w:footnoteReference w:id="2"/>
      </w:r>
      <w:r w:rsidRPr="009235AB">
        <w:rPr>
          <w:rFonts w:ascii="Palatino Linotype" w:hAnsi="Palatino Linotype"/>
        </w:rPr>
        <w:t>, mismo que señala las siguientes definiciones</w:t>
      </w:r>
      <w:r w:rsidRPr="009235AB">
        <w:rPr>
          <w:rFonts w:ascii="Palatino Linotype" w:hAnsi="Palatino Linotype" w:cs="Arial"/>
          <w:lang w:eastAsia="es-MX"/>
        </w:rPr>
        <w:t>:</w:t>
      </w:r>
    </w:p>
    <w:p w14:paraId="6B7BBD66" w14:textId="77777777" w:rsidR="00857B3A" w:rsidRPr="009235AB" w:rsidRDefault="00857B3A" w:rsidP="00C254AF">
      <w:pPr>
        <w:pStyle w:val="Prrafodelista"/>
        <w:spacing w:line="360" w:lineRule="auto"/>
        <w:ind w:left="851"/>
        <w:jc w:val="both"/>
        <w:rPr>
          <w:rFonts w:ascii="Palatino Linotype" w:hAnsi="Palatino Linotype" w:cs="Arial"/>
        </w:rPr>
      </w:pPr>
    </w:p>
    <w:p w14:paraId="051DEFF0" w14:textId="77777777" w:rsidR="00857B3A" w:rsidRPr="009235AB" w:rsidRDefault="00857B3A" w:rsidP="00C254AF">
      <w:pPr>
        <w:pStyle w:val="Prrafodelista"/>
        <w:tabs>
          <w:tab w:val="left" w:pos="8222"/>
        </w:tabs>
        <w:autoSpaceDE w:val="0"/>
        <w:autoSpaceDN w:val="0"/>
        <w:adjustRightInd w:val="0"/>
        <w:ind w:left="567" w:right="567"/>
        <w:jc w:val="both"/>
        <w:rPr>
          <w:rFonts w:ascii="Palatino Linotype" w:hAnsi="Palatino Linotype" w:cs="Arial"/>
          <w:i/>
          <w:lang w:val="es-MX" w:eastAsia="es-MX"/>
        </w:rPr>
      </w:pPr>
      <w:r w:rsidRPr="009235AB">
        <w:rPr>
          <w:rFonts w:ascii="Palatino Linotype" w:hAnsi="Palatino Linotype" w:cs="Arial"/>
          <w:b/>
          <w:bCs/>
          <w:i/>
          <w:lang w:val="es-MX" w:eastAsia="es-MX"/>
        </w:rPr>
        <w:t xml:space="preserve">NÓMINA. </w:t>
      </w:r>
      <w:r w:rsidRPr="009235AB">
        <w:rPr>
          <w:rFonts w:ascii="Palatino Linotype" w:hAnsi="Palatino Linotype" w:cs="Arial"/>
          <w:i/>
          <w:lang w:val="es-MX" w:eastAsia="es-MX"/>
        </w:rPr>
        <w:t>Listado general de los trabajadores de una institución, en</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el cual se asientan las percepciones brutas, deducciones y</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alcance neto de las mismas; la nómina es utilizada para</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efectuar los pagos periódicos (semanales, quincenales o</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mensuales) a los trabajadores por concepto de sueldos y</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salarios.</w:t>
      </w:r>
    </w:p>
    <w:p w14:paraId="688A83A8" w14:textId="77777777" w:rsidR="00857B3A" w:rsidRDefault="00857B3A" w:rsidP="00C254AF">
      <w:pPr>
        <w:pStyle w:val="Prrafodelista"/>
        <w:spacing w:line="360" w:lineRule="auto"/>
        <w:ind w:left="0"/>
        <w:jc w:val="both"/>
        <w:rPr>
          <w:rFonts w:ascii="Palatino Linotype" w:hAnsi="Palatino Linotype" w:cs="Arial"/>
        </w:rPr>
      </w:pPr>
    </w:p>
    <w:p w14:paraId="24E9AA16" w14:textId="77777777" w:rsidR="00857B3A" w:rsidRDefault="00857B3A" w:rsidP="00857B3A">
      <w:pPr>
        <w:pStyle w:val="Prrafodelista"/>
        <w:spacing w:line="360" w:lineRule="auto"/>
        <w:ind w:left="0"/>
        <w:jc w:val="both"/>
        <w:rPr>
          <w:rFonts w:ascii="Palatino Linotype" w:hAnsi="Palatino Linotype" w:cs="Arial"/>
          <w:lang w:eastAsia="es-MX"/>
        </w:rPr>
      </w:pPr>
      <w:r w:rsidRPr="009235AB">
        <w:rPr>
          <w:rFonts w:ascii="Palatino Linotype" w:hAnsi="Palatino Linotype" w:cs="Arial"/>
        </w:rPr>
        <w:t>Aunado a ello</w:t>
      </w:r>
      <w:r w:rsidRPr="009235AB">
        <w:rPr>
          <w:rFonts w:ascii="Palatino Linotype" w:hAnsi="Palatino Linotype" w:cs="Arial"/>
          <w:lang w:eastAsia="es-MX"/>
        </w:rPr>
        <w:t xml:space="preserve"> el artículo 804 fracción II de la </w:t>
      </w:r>
      <w:r w:rsidRPr="009235AB">
        <w:rPr>
          <w:rFonts w:ascii="Palatino Linotype" w:hAnsi="Palatino Linotype" w:cs="Arial"/>
          <w:b/>
          <w:lang w:eastAsia="es-MX"/>
        </w:rPr>
        <w:t>Ley Federal de Trabajo</w:t>
      </w:r>
      <w:r w:rsidRPr="009235AB">
        <w:rPr>
          <w:rFonts w:ascii="Palatino Linotype" w:hAnsi="Palatino Linotype" w:cs="Arial"/>
          <w:lang w:eastAsia="es-MX"/>
        </w:rPr>
        <w:t>, refiere la obligación que tiene el patrón de conservar y exhibir en juicio entre otros documentos la nómina o recibos de pagos de salarios.</w:t>
      </w:r>
    </w:p>
    <w:p w14:paraId="332ED09B" w14:textId="77777777" w:rsidR="00857B3A" w:rsidRPr="009235AB" w:rsidRDefault="00857B3A" w:rsidP="00857B3A">
      <w:pPr>
        <w:pStyle w:val="Prrafodelista"/>
        <w:spacing w:line="360" w:lineRule="auto"/>
        <w:ind w:left="0"/>
        <w:jc w:val="both"/>
        <w:rPr>
          <w:rFonts w:ascii="Palatino Linotype" w:hAnsi="Palatino Linotype" w:cs="Arial"/>
        </w:rPr>
      </w:pPr>
    </w:p>
    <w:p w14:paraId="26059025" w14:textId="77777777" w:rsidR="00857B3A" w:rsidRPr="009235AB" w:rsidRDefault="00857B3A" w:rsidP="00857B3A">
      <w:pPr>
        <w:pStyle w:val="Textosinformato"/>
        <w:tabs>
          <w:tab w:val="right" w:leader="dot" w:pos="8828"/>
        </w:tabs>
        <w:ind w:left="709" w:right="567" w:hanging="142"/>
        <w:jc w:val="both"/>
        <w:rPr>
          <w:rFonts w:ascii="Palatino Linotype" w:eastAsia="MS Mincho" w:hAnsi="Palatino Linotype" w:cs="Arial"/>
          <w:i/>
          <w:sz w:val="24"/>
          <w:szCs w:val="24"/>
        </w:rPr>
      </w:pPr>
      <w:r w:rsidRPr="009235AB">
        <w:rPr>
          <w:rFonts w:ascii="Palatino Linotype" w:eastAsia="MS Mincho" w:hAnsi="Palatino Linotype" w:cs="Arial"/>
          <w:b/>
          <w:bCs/>
          <w:i/>
          <w:sz w:val="24"/>
          <w:szCs w:val="24"/>
        </w:rPr>
        <w:t>Artículo 804.-</w:t>
      </w:r>
      <w:r w:rsidRPr="009235AB">
        <w:rPr>
          <w:rFonts w:ascii="Palatino Linotype" w:eastAsia="MS Mincho" w:hAnsi="Palatino Linotype" w:cs="Arial"/>
          <w:i/>
          <w:sz w:val="24"/>
          <w:szCs w:val="24"/>
        </w:rPr>
        <w:t xml:space="preserve"> El patrón tiene obligación de conservar y exhibir en juicio los documentos que a continuación se precisan:</w:t>
      </w:r>
    </w:p>
    <w:p w14:paraId="3E779A02" w14:textId="77777777" w:rsidR="00857B3A" w:rsidRPr="009235AB" w:rsidRDefault="00857B3A" w:rsidP="00857B3A">
      <w:pPr>
        <w:pStyle w:val="Textosinformato"/>
        <w:tabs>
          <w:tab w:val="right" w:leader="dot" w:pos="8828"/>
        </w:tabs>
        <w:ind w:left="709" w:right="567" w:hanging="142"/>
        <w:jc w:val="both"/>
        <w:rPr>
          <w:rFonts w:ascii="Palatino Linotype" w:eastAsia="MS Mincho" w:hAnsi="Palatino Linotype" w:cs="Arial"/>
          <w:i/>
          <w:sz w:val="24"/>
          <w:szCs w:val="24"/>
        </w:rPr>
      </w:pPr>
      <w:r w:rsidRPr="009235AB">
        <w:rPr>
          <w:rFonts w:ascii="Palatino Linotype" w:eastAsia="MS Mincho" w:hAnsi="Palatino Linotype" w:cs="Arial"/>
          <w:i/>
          <w:sz w:val="24"/>
          <w:szCs w:val="24"/>
        </w:rPr>
        <w:t>(…)</w:t>
      </w:r>
    </w:p>
    <w:p w14:paraId="0D5C0BE8" w14:textId="77777777" w:rsidR="00857B3A" w:rsidRPr="009235AB" w:rsidRDefault="00857B3A" w:rsidP="00857B3A">
      <w:pPr>
        <w:pStyle w:val="Textosinformato"/>
        <w:numPr>
          <w:ilvl w:val="0"/>
          <w:numId w:val="8"/>
        </w:numPr>
        <w:tabs>
          <w:tab w:val="right" w:leader="dot" w:pos="8828"/>
        </w:tabs>
        <w:ind w:left="709" w:right="567" w:hanging="142"/>
        <w:jc w:val="both"/>
        <w:rPr>
          <w:rFonts w:ascii="Palatino Linotype" w:eastAsia="MS Mincho" w:hAnsi="Palatino Linotype" w:cs="Arial"/>
          <w:i/>
          <w:sz w:val="24"/>
          <w:szCs w:val="24"/>
        </w:rPr>
      </w:pPr>
      <w:r w:rsidRPr="00BB36C5">
        <w:rPr>
          <w:rFonts w:ascii="Palatino Linotype" w:eastAsia="MS Mincho" w:hAnsi="Palatino Linotype" w:cs="Arial"/>
          <w:b/>
          <w:i/>
          <w:sz w:val="24"/>
          <w:szCs w:val="24"/>
          <w:u w:val="single"/>
        </w:rPr>
        <w:t>Listas de raya</w:t>
      </w:r>
      <w:r w:rsidRPr="009235AB">
        <w:rPr>
          <w:rFonts w:ascii="Palatino Linotype" w:eastAsia="MS Mincho" w:hAnsi="Palatino Linotype" w:cs="Arial"/>
          <w:b/>
          <w:i/>
          <w:sz w:val="24"/>
          <w:szCs w:val="24"/>
        </w:rPr>
        <w:t xml:space="preserve"> o nómina de personal, cuando se lleven en el centro de trabajo; </w:t>
      </w:r>
      <w:r w:rsidRPr="00BB36C5">
        <w:rPr>
          <w:rFonts w:ascii="Palatino Linotype" w:eastAsia="MS Mincho" w:hAnsi="Palatino Linotype" w:cs="Arial"/>
          <w:b/>
          <w:i/>
          <w:sz w:val="24"/>
          <w:szCs w:val="24"/>
          <w:u w:val="single"/>
        </w:rPr>
        <w:t>o recibos de pagos de salarios</w:t>
      </w:r>
      <w:r w:rsidRPr="009235AB">
        <w:rPr>
          <w:rFonts w:ascii="Palatino Linotype" w:eastAsia="MS Mincho" w:hAnsi="Palatino Linotype" w:cs="Arial"/>
          <w:i/>
          <w:sz w:val="24"/>
          <w:szCs w:val="24"/>
        </w:rPr>
        <w:t>;</w:t>
      </w:r>
      <w:r>
        <w:rPr>
          <w:rFonts w:ascii="Palatino Linotype" w:eastAsia="MS Mincho" w:hAnsi="Palatino Linotype" w:cs="Arial"/>
          <w:i/>
          <w:sz w:val="24"/>
          <w:szCs w:val="24"/>
        </w:rPr>
        <w:t>”</w:t>
      </w:r>
    </w:p>
    <w:p w14:paraId="1F417A35" w14:textId="77777777" w:rsidR="00857B3A" w:rsidRPr="009235AB" w:rsidRDefault="00857B3A" w:rsidP="00857B3A">
      <w:pPr>
        <w:spacing w:line="360" w:lineRule="auto"/>
        <w:jc w:val="both"/>
        <w:rPr>
          <w:rFonts w:ascii="Palatino Linotype" w:hAnsi="Palatino Linotype" w:cs="Arial"/>
        </w:rPr>
      </w:pPr>
    </w:p>
    <w:p w14:paraId="2DF9FC33" w14:textId="77777777" w:rsidR="00857B3A" w:rsidRPr="00DD0E32" w:rsidRDefault="00857B3A" w:rsidP="00857B3A">
      <w:pPr>
        <w:spacing w:after="0" w:line="360" w:lineRule="auto"/>
        <w:jc w:val="both"/>
        <w:rPr>
          <w:rFonts w:ascii="Palatino Linotype" w:hAnsi="Palatino Linotype" w:cs="Arial"/>
          <w:sz w:val="24"/>
        </w:rPr>
      </w:pPr>
      <w:r w:rsidRPr="00DD0E32">
        <w:rPr>
          <w:rFonts w:ascii="Palatino Linotype" w:hAnsi="Palatino Linotype" w:cs="Arial"/>
          <w:sz w:val="24"/>
        </w:rPr>
        <w:t xml:space="preserve">En el mismo sentido, el </w:t>
      </w:r>
      <w:r w:rsidRPr="00DD0E32">
        <w:rPr>
          <w:rFonts w:ascii="Palatino Linotype" w:hAnsi="Palatino Linotype" w:cs="Arial"/>
          <w:bCs/>
          <w:sz w:val="24"/>
        </w:rPr>
        <w:t xml:space="preserve">penúltimo párrafo del artículo 125 de la </w:t>
      </w:r>
      <w:r w:rsidRPr="00DD0E32">
        <w:rPr>
          <w:rFonts w:ascii="Palatino Linotype" w:hAnsi="Palatino Linotype" w:cs="Arial"/>
          <w:b/>
          <w:sz w:val="24"/>
        </w:rPr>
        <w:t>Constitución Política del Estado Libre y Soberano de México</w:t>
      </w:r>
      <w:r w:rsidRPr="00DD0E32">
        <w:rPr>
          <w:rFonts w:ascii="Palatino Linotype" w:hAnsi="Palatino Linotype" w:cs="Arial"/>
          <w:sz w:val="24"/>
        </w:rPr>
        <w:t>, señala que el presupuesto deberá incluir los tabuladores desglosados de las remuneraciones que perciban los servidores públicos municipales, sujetándose a lo dispuesto por el artículo 147 de la Constitución local.</w:t>
      </w:r>
    </w:p>
    <w:p w14:paraId="6A4D0C2A" w14:textId="77777777" w:rsidR="00857B3A" w:rsidRDefault="00857B3A" w:rsidP="00857B3A">
      <w:pPr>
        <w:spacing w:after="0" w:line="360" w:lineRule="auto"/>
        <w:jc w:val="both"/>
        <w:rPr>
          <w:rFonts w:ascii="Palatino Linotype" w:hAnsi="Palatino Linotype" w:cs="Arial"/>
        </w:rPr>
      </w:pPr>
    </w:p>
    <w:p w14:paraId="28D886B8" w14:textId="77777777" w:rsidR="00857B3A" w:rsidRDefault="00857B3A" w:rsidP="00857B3A">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Por su parte, el artículo 147 de la </w:t>
      </w:r>
      <w:r w:rsidRPr="009235AB">
        <w:rPr>
          <w:rFonts w:ascii="Palatino Linotype" w:hAnsi="Palatino Linotype" w:cs="Arial"/>
          <w:b/>
        </w:rPr>
        <w:t>Constitución Política del Estado Libre y Soberano de México</w:t>
      </w:r>
      <w:r w:rsidRPr="009235AB">
        <w:rPr>
          <w:rFonts w:ascii="Palatino Linotype" w:hAnsi="Palatino Linotype" w:cs="Arial"/>
        </w:rPr>
        <w:t xml:space="preserve"> dispone en lo relativo a las remuneraciones de los servidores públicos estatales y municipales lo siguiente:</w:t>
      </w:r>
    </w:p>
    <w:p w14:paraId="15B5040F" w14:textId="77777777" w:rsidR="00857B3A" w:rsidRPr="009235AB" w:rsidRDefault="00857B3A" w:rsidP="00857B3A">
      <w:pPr>
        <w:pStyle w:val="Prrafodelista"/>
        <w:spacing w:line="360" w:lineRule="auto"/>
        <w:ind w:left="0"/>
        <w:jc w:val="both"/>
        <w:rPr>
          <w:rFonts w:ascii="Palatino Linotype" w:hAnsi="Palatino Linotype" w:cs="Arial"/>
        </w:rPr>
      </w:pPr>
    </w:p>
    <w:p w14:paraId="5C69644D" w14:textId="77777777" w:rsidR="00857B3A" w:rsidRPr="009235AB" w:rsidRDefault="00857B3A" w:rsidP="00857B3A">
      <w:pPr>
        <w:spacing w:after="0"/>
        <w:ind w:left="567" w:right="567"/>
        <w:jc w:val="both"/>
        <w:rPr>
          <w:rFonts w:ascii="Palatino Linotype" w:hAnsi="Palatino Linotype"/>
          <w:i/>
        </w:rPr>
      </w:pPr>
      <w:r w:rsidRPr="009235AB">
        <w:rPr>
          <w:rFonts w:ascii="Palatino Linotype" w:hAnsi="Palatino Linotype"/>
          <w:b/>
          <w:i/>
        </w:rPr>
        <w:t>Artículo 147</w:t>
      </w:r>
      <w:r w:rsidRPr="009235AB">
        <w:rPr>
          <w:rFonts w:ascii="Palatino Linotype" w:hAnsi="Palatino Linotype"/>
          <w:i/>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9235AB">
        <w:rPr>
          <w:rFonts w:ascii="Palatino Linotype" w:hAnsi="Palatino Linotype"/>
          <w:b/>
          <w:i/>
          <w:u w:val="single"/>
        </w:rPr>
        <w:t>los miembros de los ayuntamientos</w:t>
      </w:r>
      <w:r w:rsidRPr="009235AB">
        <w:rPr>
          <w:rFonts w:ascii="Palatino Linotype" w:hAnsi="Palatino Linotype"/>
          <w:i/>
        </w:rPr>
        <w:t xml:space="preserve"> y demás servidores públicos municipales recibirán una retribución adecuada e irrenunciable por el desempeño de su empleo, cargo o comisión, que será determinada </w:t>
      </w:r>
      <w:r w:rsidRPr="009235AB">
        <w:rPr>
          <w:rFonts w:ascii="Palatino Linotype" w:hAnsi="Palatino Linotype"/>
          <w:b/>
          <w:i/>
          <w:u w:val="single"/>
        </w:rPr>
        <w:t>en el presupuesto de egresos</w:t>
      </w:r>
      <w:r w:rsidRPr="009235AB">
        <w:rPr>
          <w:rFonts w:ascii="Palatino Linotype" w:hAnsi="Palatino Linotype"/>
          <w:i/>
        </w:rPr>
        <w:t xml:space="preserve"> que corresponda. </w:t>
      </w:r>
      <w:r w:rsidRPr="009235AB">
        <w:rPr>
          <w:rFonts w:ascii="Palatino Linotype" w:hAnsi="Palatino Linotype"/>
          <w:b/>
          <w:i/>
        </w:rPr>
        <w:t>Las remuneraciones</w:t>
      </w:r>
      <w:r w:rsidRPr="009235AB">
        <w:rPr>
          <w:rFonts w:ascii="Palatino Linotype" w:hAnsi="Palatino Linotype"/>
          <w:i/>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9235AB">
        <w:rPr>
          <w:rFonts w:ascii="Palatino Linotype" w:hAnsi="Palatino Linotype"/>
          <w:b/>
          <w:i/>
        </w:rPr>
        <w:t>La remuneración será determinada anual y equitativamente</w:t>
      </w:r>
      <w:r w:rsidRPr="009235AB">
        <w:rPr>
          <w:rFonts w:ascii="Palatino Linotype" w:hAnsi="Palatino Linotype"/>
          <w:i/>
        </w:rPr>
        <w:t xml:space="preserve"> en el Presupuesto de Egresos correspondiente bajo las bases siguientes: </w:t>
      </w:r>
    </w:p>
    <w:p w14:paraId="5239C84C" w14:textId="77777777" w:rsidR="00857B3A" w:rsidRPr="009235AB" w:rsidRDefault="00857B3A" w:rsidP="00857B3A">
      <w:pPr>
        <w:pStyle w:val="Prrafodelista"/>
        <w:ind w:left="567" w:right="567"/>
        <w:jc w:val="both"/>
        <w:rPr>
          <w:rFonts w:ascii="Palatino Linotype" w:hAnsi="Palatino Linotype"/>
          <w:i/>
        </w:rPr>
      </w:pPr>
      <w:r w:rsidRPr="009235AB">
        <w:rPr>
          <w:rFonts w:ascii="Palatino Linotype" w:hAnsi="Palatino Linotype"/>
          <w:i/>
        </w:rPr>
        <w:t xml:space="preserve">Se considera remuneración o retribución toda percepción en efectivo o en especie, con excepción de los apoyos y los gastos sujetos a comprobación que sean propios del desarrollo del trabajo y los gastos de viaje en actividades oficiales; </w:t>
      </w:r>
    </w:p>
    <w:p w14:paraId="0DC5DBC9" w14:textId="77777777" w:rsidR="00857B3A" w:rsidRPr="009235AB" w:rsidRDefault="00857B3A" w:rsidP="00857B3A">
      <w:pPr>
        <w:pStyle w:val="Prrafodelista"/>
        <w:ind w:left="567" w:right="567"/>
        <w:jc w:val="both"/>
        <w:rPr>
          <w:rFonts w:ascii="Palatino Linotype" w:hAnsi="Palatino Linotype" w:cs="Arial"/>
          <w:bCs/>
          <w:i/>
        </w:rPr>
      </w:pPr>
      <w:r w:rsidRPr="009235AB">
        <w:rPr>
          <w:rFonts w:ascii="Palatino Linotype" w:hAnsi="Palatino Linotype" w:cs="Arial"/>
          <w:bCs/>
          <w:i/>
        </w:rPr>
        <w:t>(…)</w:t>
      </w:r>
    </w:p>
    <w:p w14:paraId="7A8D6F21" w14:textId="77777777" w:rsidR="00857B3A" w:rsidRPr="009235AB" w:rsidRDefault="00857B3A" w:rsidP="00857B3A">
      <w:pPr>
        <w:pStyle w:val="Prrafodelista"/>
        <w:ind w:left="567" w:right="567"/>
        <w:rPr>
          <w:rFonts w:ascii="Palatino Linotype" w:hAnsi="Palatino Linotype" w:cs="Arial"/>
          <w:bCs/>
          <w:i/>
        </w:rPr>
      </w:pPr>
      <w:r w:rsidRPr="009235AB">
        <w:rPr>
          <w:rFonts w:ascii="Palatino Linotype" w:hAnsi="Palatino Linotype"/>
          <w:i/>
        </w:rPr>
        <w:t xml:space="preserve">V. Las remuneraciones y sus tabuladores </w:t>
      </w:r>
      <w:r w:rsidRPr="009235AB">
        <w:rPr>
          <w:rFonts w:ascii="Palatino Linotype" w:hAnsi="Palatino Linotype"/>
          <w:b/>
          <w:i/>
        </w:rPr>
        <w:t>serán públicos</w:t>
      </w:r>
      <w:r w:rsidRPr="009235AB">
        <w:rPr>
          <w:rFonts w:ascii="Palatino Linotype" w:hAnsi="Palatino Linotype"/>
          <w:i/>
        </w:rPr>
        <w:t>, y deberán especificar y diferenciar la totalidad de sus elementos fijos y variables tanto en efectivo como en especie.</w:t>
      </w:r>
    </w:p>
    <w:p w14:paraId="1EED3F46" w14:textId="77777777" w:rsidR="00857B3A" w:rsidRPr="009235AB" w:rsidRDefault="00857B3A" w:rsidP="00857B3A">
      <w:pPr>
        <w:pStyle w:val="Prrafodelista"/>
        <w:spacing w:line="360" w:lineRule="auto"/>
        <w:ind w:left="851"/>
        <w:jc w:val="both"/>
        <w:rPr>
          <w:rFonts w:ascii="Palatino Linotype" w:hAnsi="Palatino Linotype" w:cs="Arial"/>
        </w:rPr>
      </w:pPr>
    </w:p>
    <w:p w14:paraId="0EA124B1" w14:textId="77777777" w:rsidR="00815B08" w:rsidRDefault="00815B08" w:rsidP="00857B3A">
      <w:pPr>
        <w:pStyle w:val="Prrafodelista"/>
        <w:spacing w:line="360" w:lineRule="auto"/>
        <w:ind w:left="0"/>
        <w:jc w:val="both"/>
        <w:rPr>
          <w:rFonts w:ascii="Palatino Linotype" w:hAnsi="Palatino Linotype" w:cs="Arial"/>
          <w:bCs/>
        </w:rPr>
      </w:pPr>
    </w:p>
    <w:p w14:paraId="57095FFC" w14:textId="77777777" w:rsidR="00857B3A" w:rsidRPr="009235AB" w:rsidRDefault="00857B3A" w:rsidP="00857B3A">
      <w:pPr>
        <w:pStyle w:val="Prrafodelista"/>
        <w:spacing w:line="360" w:lineRule="auto"/>
        <w:ind w:left="0"/>
        <w:jc w:val="both"/>
        <w:rPr>
          <w:rFonts w:ascii="Palatino Linotype" w:hAnsi="Palatino Linotype" w:cs="Arial"/>
        </w:rPr>
      </w:pPr>
      <w:r w:rsidRPr="009235AB">
        <w:rPr>
          <w:rFonts w:ascii="Palatino Linotype" w:hAnsi="Palatino Linotype" w:cs="Arial"/>
          <w:bCs/>
        </w:rPr>
        <w:t xml:space="preserve">Al respecto, el </w:t>
      </w:r>
      <w:r w:rsidRPr="009235AB">
        <w:rPr>
          <w:rFonts w:ascii="Palatino Linotype" w:hAnsi="Palatino Linotype" w:cs="Arial"/>
        </w:rPr>
        <w:t xml:space="preserve">artículo 3, fracción XXXII del </w:t>
      </w:r>
      <w:r w:rsidRPr="009235AB">
        <w:rPr>
          <w:rFonts w:ascii="Palatino Linotype" w:hAnsi="Palatino Linotype" w:cs="Arial"/>
          <w:b/>
        </w:rPr>
        <w:t xml:space="preserve">Código Financiero del Estado de México y Municipios </w:t>
      </w:r>
      <w:r w:rsidRPr="009235AB">
        <w:rPr>
          <w:rFonts w:ascii="Palatino Linotype" w:hAnsi="Palatino Linotype" w:cs="Arial"/>
        </w:rPr>
        <w:t>establece lo siguiente:</w:t>
      </w:r>
    </w:p>
    <w:p w14:paraId="1DB41D8B" w14:textId="77777777" w:rsidR="00857B3A" w:rsidRPr="009235AB" w:rsidRDefault="00857B3A" w:rsidP="00857B3A">
      <w:pPr>
        <w:pStyle w:val="Prrafodelista"/>
        <w:spacing w:line="360" w:lineRule="auto"/>
        <w:ind w:left="567" w:right="567"/>
        <w:jc w:val="both"/>
        <w:rPr>
          <w:rFonts w:ascii="Palatino Linotype" w:hAnsi="Palatino Linotype" w:cs="Arial"/>
        </w:rPr>
      </w:pPr>
    </w:p>
    <w:p w14:paraId="21DE0C8E" w14:textId="77777777" w:rsidR="00857B3A" w:rsidRPr="009235AB" w:rsidRDefault="00857B3A" w:rsidP="00857B3A">
      <w:pPr>
        <w:pStyle w:val="Prrafodelista"/>
        <w:ind w:left="567" w:right="567"/>
        <w:jc w:val="both"/>
        <w:rPr>
          <w:rFonts w:ascii="Palatino Linotype" w:hAnsi="Palatino Linotype" w:cs="Arial"/>
          <w:bCs/>
          <w:i/>
        </w:rPr>
      </w:pPr>
      <w:r w:rsidRPr="009235AB">
        <w:rPr>
          <w:rFonts w:ascii="Palatino Linotype" w:hAnsi="Palatino Linotype" w:cs="Arial"/>
          <w:b/>
          <w:bCs/>
          <w:i/>
        </w:rPr>
        <w:t>Artículo 3.-</w:t>
      </w:r>
      <w:r w:rsidRPr="009235AB">
        <w:rPr>
          <w:rFonts w:ascii="Palatino Linotype" w:hAnsi="Palatino Linotype" w:cs="Arial"/>
          <w:bCs/>
          <w:i/>
        </w:rPr>
        <w:t xml:space="preserve"> Para efectos de este Código, Ley de Ingresos del Estado y del Presupuesto de Egresos se entenderá por:</w:t>
      </w:r>
    </w:p>
    <w:p w14:paraId="5E9459C2" w14:textId="77777777" w:rsidR="00857B3A" w:rsidRPr="009235AB" w:rsidRDefault="00857B3A" w:rsidP="00857B3A">
      <w:pPr>
        <w:pStyle w:val="Prrafodelista"/>
        <w:ind w:left="567" w:right="567"/>
        <w:jc w:val="both"/>
        <w:rPr>
          <w:rFonts w:ascii="Palatino Linotype" w:hAnsi="Palatino Linotype" w:cs="Arial"/>
          <w:bCs/>
          <w:i/>
        </w:rPr>
      </w:pPr>
      <w:r w:rsidRPr="009235AB">
        <w:rPr>
          <w:rFonts w:ascii="Palatino Linotype" w:hAnsi="Palatino Linotype" w:cs="Arial"/>
          <w:bCs/>
          <w:i/>
        </w:rPr>
        <w:t>(…)</w:t>
      </w:r>
    </w:p>
    <w:p w14:paraId="7C444DD3" w14:textId="77777777" w:rsidR="00857B3A" w:rsidRPr="009235AB" w:rsidRDefault="00857B3A" w:rsidP="00857B3A">
      <w:pPr>
        <w:pStyle w:val="Prrafodelista"/>
        <w:ind w:left="567" w:right="567"/>
        <w:jc w:val="both"/>
        <w:rPr>
          <w:rFonts w:ascii="Palatino Linotype" w:hAnsi="Palatino Linotype"/>
          <w:b/>
          <w:i/>
        </w:rPr>
      </w:pPr>
      <w:r w:rsidRPr="009235AB">
        <w:rPr>
          <w:rFonts w:ascii="Palatino Linotype" w:hAnsi="Palatino Linotype"/>
          <w:b/>
          <w:i/>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636A9C80" w14:textId="77777777" w:rsidR="00857B3A" w:rsidRPr="009235AB" w:rsidRDefault="00857B3A" w:rsidP="00857B3A">
      <w:pPr>
        <w:pStyle w:val="Prrafodelista"/>
        <w:ind w:left="567" w:right="567"/>
        <w:jc w:val="both"/>
        <w:rPr>
          <w:rFonts w:ascii="Palatino Linotype" w:hAnsi="Palatino Linotype"/>
          <w:b/>
          <w:i/>
        </w:rPr>
      </w:pPr>
      <w:r w:rsidRPr="009235AB">
        <w:rPr>
          <w:rFonts w:ascii="Palatino Linotype" w:hAnsi="Palatino Linotype"/>
          <w:b/>
          <w:i/>
        </w:rPr>
        <w:t>(…)</w:t>
      </w:r>
    </w:p>
    <w:p w14:paraId="0C02B64A" w14:textId="77777777" w:rsidR="00857B3A" w:rsidRPr="009235AB" w:rsidRDefault="00857B3A" w:rsidP="00857B3A">
      <w:pPr>
        <w:pStyle w:val="Prrafodelista"/>
        <w:spacing w:line="360" w:lineRule="auto"/>
        <w:ind w:left="0"/>
        <w:jc w:val="both"/>
        <w:rPr>
          <w:rFonts w:ascii="Palatino Linotype" w:hAnsi="Palatino Linotype" w:cs="Arial"/>
        </w:rPr>
      </w:pPr>
    </w:p>
    <w:p w14:paraId="5F17FBEA" w14:textId="77777777" w:rsidR="00857B3A" w:rsidRPr="009235AB" w:rsidRDefault="00857B3A" w:rsidP="00857B3A">
      <w:pPr>
        <w:pStyle w:val="Prrafodelista"/>
        <w:spacing w:line="360" w:lineRule="auto"/>
        <w:ind w:left="0"/>
        <w:jc w:val="both"/>
        <w:rPr>
          <w:rFonts w:ascii="Palatino Linotype" w:hAnsi="Palatino Linotype" w:cs="Arial"/>
        </w:rPr>
      </w:pPr>
      <w:r w:rsidRPr="009235AB">
        <w:rPr>
          <w:rFonts w:ascii="Palatino Linotype" w:hAnsi="Palatino Linotype" w:cs="Arial"/>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36282157" w14:textId="77777777" w:rsidR="00857B3A" w:rsidRPr="009235AB" w:rsidRDefault="00857B3A" w:rsidP="00857B3A">
      <w:pPr>
        <w:pStyle w:val="Prrafodelista"/>
        <w:spacing w:line="360" w:lineRule="auto"/>
        <w:ind w:left="0"/>
        <w:jc w:val="both"/>
        <w:rPr>
          <w:rFonts w:ascii="Palatino Linotype" w:hAnsi="Palatino Linotype" w:cs="Arial"/>
        </w:rPr>
      </w:pPr>
    </w:p>
    <w:p w14:paraId="3C93DE92" w14:textId="77777777" w:rsidR="00857B3A" w:rsidRDefault="00857B3A" w:rsidP="00857B3A">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Así mismo, la </w:t>
      </w:r>
      <w:r w:rsidRPr="009235AB">
        <w:rPr>
          <w:rFonts w:ascii="Palatino Linotype" w:hAnsi="Palatino Linotype" w:cs="Arial"/>
          <w:b/>
        </w:rPr>
        <w:t>Ley del Trabajo de los Servidores Públicos del Estado y Municipios</w:t>
      </w:r>
      <w:r w:rsidRPr="009235AB">
        <w:rPr>
          <w:rFonts w:ascii="Palatino Linotype" w:hAnsi="Palatino Linotype" w:cs="Arial"/>
        </w:rPr>
        <w:t>, en su artículo 220-K fracciones II y IV y último párrafo, establecen lo siguiente:</w:t>
      </w:r>
    </w:p>
    <w:p w14:paraId="0FCE6A53" w14:textId="77777777" w:rsidR="00857B3A" w:rsidRPr="009235AB" w:rsidRDefault="00857B3A" w:rsidP="00857B3A">
      <w:pPr>
        <w:pStyle w:val="Prrafodelista"/>
        <w:spacing w:line="360" w:lineRule="auto"/>
        <w:ind w:left="0"/>
        <w:jc w:val="both"/>
        <w:rPr>
          <w:rFonts w:ascii="Palatino Linotype" w:hAnsi="Palatino Linotype" w:cs="Arial"/>
        </w:rPr>
      </w:pPr>
    </w:p>
    <w:p w14:paraId="7CD1991D" w14:textId="77777777" w:rsidR="00857B3A" w:rsidRPr="009235AB" w:rsidRDefault="00857B3A" w:rsidP="00857B3A">
      <w:pPr>
        <w:spacing w:after="0" w:line="240" w:lineRule="auto"/>
        <w:ind w:left="567" w:right="567"/>
        <w:jc w:val="both"/>
        <w:rPr>
          <w:rFonts w:ascii="Palatino Linotype" w:hAnsi="Palatino Linotype"/>
          <w:bCs/>
          <w:i/>
        </w:rPr>
      </w:pPr>
      <w:r w:rsidRPr="009235AB">
        <w:rPr>
          <w:rFonts w:ascii="Palatino Linotype" w:hAnsi="Palatino Linotype"/>
          <w:b/>
          <w:bCs/>
          <w:i/>
        </w:rPr>
        <w:t>ARTÍCULO 220 K.-</w:t>
      </w:r>
      <w:r w:rsidRPr="009235AB">
        <w:rPr>
          <w:rFonts w:ascii="Palatino Linotype" w:hAnsi="Palatino Linotype"/>
          <w:bCs/>
          <w:i/>
        </w:rPr>
        <w:t xml:space="preserve"> La institución o dependencia pública tiene la obligación de conservar y exhibir en el proceso los documentos que a continuación se precisan:</w:t>
      </w:r>
    </w:p>
    <w:p w14:paraId="0FEBD8C3" w14:textId="77777777" w:rsidR="00857B3A" w:rsidRPr="009235AB" w:rsidRDefault="00857B3A" w:rsidP="00857B3A">
      <w:pPr>
        <w:spacing w:after="0" w:line="240" w:lineRule="auto"/>
        <w:ind w:left="567" w:right="567"/>
        <w:jc w:val="both"/>
        <w:rPr>
          <w:rFonts w:ascii="Palatino Linotype" w:hAnsi="Palatino Linotype"/>
          <w:bCs/>
          <w:i/>
        </w:rPr>
      </w:pPr>
      <w:r w:rsidRPr="009235AB">
        <w:rPr>
          <w:rFonts w:ascii="Palatino Linotype" w:hAnsi="Palatino Linotype"/>
          <w:b/>
          <w:bCs/>
          <w:i/>
        </w:rPr>
        <w:lastRenderedPageBreak/>
        <w:t>II.</w:t>
      </w:r>
      <w:r w:rsidRPr="009235AB">
        <w:rPr>
          <w:rFonts w:ascii="Palatino Linotype" w:hAnsi="Palatino Linotype"/>
          <w:bCs/>
          <w:i/>
        </w:rPr>
        <w:t xml:space="preserve"> </w:t>
      </w:r>
      <w:r w:rsidRPr="009235AB">
        <w:rPr>
          <w:rFonts w:ascii="Palatino Linotype" w:hAnsi="Palatino Linotype"/>
          <w:b/>
          <w:bCs/>
          <w:i/>
        </w:rPr>
        <w:t>Recibos de pagos de salarios</w:t>
      </w:r>
      <w:r w:rsidRPr="009235AB">
        <w:rPr>
          <w:rFonts w:ascii="Palatino Linotype" w:hAnsi="Palatino Linotype"/>
          <w:bCs/>
          <w:i/>
        </w:rPr>
        <w:t xml:space="preserve"> o las constancias documentales del pago de salario cuando sea por depósito o mediante información electrónica;</w:t>
      </w:r>
    </w:p>
    <w:p w14:paraId="65E7619E" w14:textId="77777777" w:rsidR="00857B3A" w:rsidRPr="009235AB" w:rsidRDefault="00857B3A" w:rsidP="00857B3A">
      <w:pPr>
        <w:spacing w:after="0" w:line="240" w:lineRule="auto"/>
        <w:ind w:left="567" w:right="567"/>
        <w:jc w:val="both"/>
        <w:rPr>
          <w:rFonts w:ascii="Palatino Linotype" w:hAnsi="Palatino Linotype"/>
          <w:b/>
          <w:bCs/>
          <w:i/>
        </w:rPr>
      </w:pPr>
      <w:r w:rsidRPr="009235AB">
        <w:rPr>
          <w:rFonts w:ascii="Palatino Linotype" w:hAnsi="Palatino Linotype"/>
          <w:b/>
          <w:bCs/>
          <w:i/>
        </w:rPr>
        <w:t>(…)</w:t>
      </w:r>
    </w:p>
    <w:p w14:paraId="7898CDC0" w14:textId="77777777" w:rsidR="00857B3A" w:rsidRPr="009235AB" w:rsidRDefault="00857B3A" w:rsidP="00857B3A">
      <w:pPr>
        <w:spacing w:after="0" w:line="240" w:lineRule="auto"/>
        <w:ind w:left="567" w:right="567"/>
        <w:jc w:val="both"/>
        <w:rPr>
          <w:rFonts w:ascii="Palatino Linotype" w:hAnsi="Palatino Linotype"/>
          <w:b/>
          <w:bCs/>
          <w:i/>
        </w:rPr>
      </w:pPr>
      <w:r w:rsidRPr="009235AB">
        <w:rPr>
          <w:rFonts w:ascii="Palatino Linotype" w:hAnsi="Palatino Linotype"/>
          <w:b/>
          <w:bCs/>
          <w:i/>
        </w:rPr>
        <w:t>IV.</w:t>
      </w:r>
      <w:r w:rsidRPr="009235AB">
        <w:rPr>
          <w:rFonts w:ascii="Palatino Linotype" w:hAnsi="Palatino Linotype"/>
          <w:bCs/>
          <w:i/>
        </w:rPr>
        <w:t xml:space="preserve"> </w:t>
      </w:r>
      <w:r w:rsidRPr="009235AB">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14:paraId="191A3969" w14:textId="77777777" w:rsidR="00857B3A" w:rsidRPr="009235AB" w:rsidRDefault="00857B3A" w:rsidP="00857B3A">
      <w:pPr>
        <w:pStyle w:val="Prrafodelista"/>
        <w:ind w:left="567" w:right="567"/>
        <w:jc w:val="both"/>
        <w:rPr>
          <w:rFonts w:ascii="Palatino Linotype" w:hAnsi="Palatino Linotype"/>
          <w:bCs/>
          <w:i/>
        </w:rPr>
      </w:pPr>
      <w:r w:rsidRPr="009235AB">
        <w:rPr>
          <w:rFonts w:ascii="Palatino Linotype" w:hAnsi="Palatino Linotype"/>
          <w:b/>
          <w:bCs/>
          <w:i/>
        </w:rPr>
        <w:t>Los documentos señalados en la fracción I de este artículo, deberán conservarse mientras dure la relación laboral y hasta un año después;</w:t>
      </w:r>
      <w:r w:rsidRPr="009235AB">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1E1931F6" w14:textId="77777777" w:rsidR="00857B3A" w:rsidRPr="009235AB" w:rsidRDefault="00857B3A" w:rsidP="00857B3A">
      <w:pPr>
        <w:pStyle w:val="Prrafodelista"/>
        <w:ind w:left="567" w:right="567"/>
        <w:jc w:val="both"/>
        <w:rPr>
          <w:rFonts w:ascii="Palatino Linotype" w:hAnsi="Palatino Linotype"/>
          <w:bCs/>
          <w:i/>
        </w:rPr>
      </w:pPr>
      <w:r w:rsidRPr="009235AB">
        <w:rPr>
          <w:rFonts w:ascii="Palatino Linotype" w:hAnsi="Palatino Linotype"/>
          <w:b/>
          <w:bCs/>
          <w:i/>
        </w:rPr>
        <w:t>Los documentos y constancias aquí señalados, la institución o dependencia</w:t>
      </w:r>
      <w:r w:rsidRPr="009235AB">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9235AB">
        <w:rPr>
          <w:rFonts w:ascii="Palatino Linotype" w:hAnsi="Palatino Linotype"/>
          <w:bCs/>
          <w:i/>
        </w:rPr>
        <w:t>, harán prueba plena.</w:t>
      </w:r>
    </w:p>
    <w:p w14:paraId="479E626A" w14:textId="77777777" w:rsidR="00857B3A" w:rsidRPr="009235AB" w:rsidRDefault="00857B3A" w:rsidP="00857B3A">
      <w:pPr>
        <w:pStyle w:val="Prrafodelista"/>
        <w:ind w:left="567" w:right="567"/>
        <w:jc w:val="both"/>
        <w:rPr>
          <w:rFonts w:ascii="Palatino Linotype" w:hAnsi="Palatino Linotype"/>
          <w:bCs/>
          <w:i/>
        </w:rPr>
      </w:pPr>
      <w:r w:rsidRPr="009235AB">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14:paraId="22325141" w14:textId="77777777" w:rsidR="00857B3A" w:rsidRPr="008C7559" w:rsidRDefault="00857B3A" w:rsidP="00857B3A">
      <w:pPr>
        <w:pStyle w:val="Prrafodelista"/>
        <w:spacing w:line="360" w:lineRule="auto"/>
        <w:ind w:left="851"/>
        <w:jc w:val="both"/>
        <w:rPr>
          <w:rFonts w:ascii="Palatino Linotype" w:hAnsi="Palatino Linotype" w:cs="Arial"/>
        </w:rPr>
      </w:pPr>
    </w:p>
    <w:p w14:paraId="7F63EECB" w14:textId="77777777" w:rsidR="00857B3A" w:rsidRPr="008C7559" w:rsidRDefault="00857B3A" w:rsidP="00857B3A">
      <w:pPr>
        <w:pStyle w:val="Prrafodelista"/>
        <w:spacing w:line="360" w:lineRule="auto"/>
        <w:ind w:left="0"/>
        <w:jc w:val="both"/>
        <w:rPr>
          <w:rFonts w:ascii="Palatino Linotype" w:hAnsi="Palatino Linotype" w:cs="Arial"/>
        </w:rPr>
      </w:pPr>
      <w:r w:rsidRPr="008C7559">
        <w:rPr>
          <w:rFonts w:ascii="Palatino Linotype" w:hAnsi="Palatino Linotype" w:cs="Arial"/>
        </w:rPr>
        <w:t>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37CCED30" w14:textId="77777777" w:rsidR="00857B3A" w:rsidRPr="008C7559" w:rsidRDefault="00857B3A" w:rsidP="00857B3A">
      <w:pPr>
        <w:pStyle w:val="Prrafodelista"/>
        <w:spacing w:line="360" w:lineRule="auto"/>
        <w:ind w:left="0"/>
        <w:jc w:val="both"/>
        <w:rPr>
          <w:rFonts w:ascii="Palatino Linotype" w:hAnsi="Palatino Linotype" w:cs="Arial"/>
        </w:rPr>
      </w:pPr>
    </w:p>
    <w:p w14:paraId="4BB425A0" w14:textId="77777777" w:rsidR="00857B3A" w:rsidRPr="008C7559" w:rsidRDefault="00857B3A" w:rsidP="00857B3A">
      <w:pPr>
        <w:spacing w:after="0" w:line="360" w:lineRule="auto"/>
        <w:jc w:val="both"/>
        <w:rPr>
          <w:rFonts w:ascii="Palatino Linotype" w:hAnsi="Palatino Linotype" w:cs="Arial"/>
          <w:i/>
          <w:sz w:val="24"/>
          <w:szCs w:val="24"/>
          <w:lang w:eastAsia="es-MX"/>
        </w:rPr>
      </w:pPr>
      <w:r w:rsidRPr="008C7559">
        <w:rPr>
          <w:rFonts w:ascii="Palatino Linotype" w:hAnsi="Palatino Linotype" w:cs="Arial"/>
          <w:sz w:val="24"/>
          <w:szCs w:val="24"/>
        </w:rPr>
        <w:t xml:space="preserve">Además, la </w:t>
      </w:r>
      <w:r w:rsidRPr="008C7559">
        <w:rPr>
          <w:rFonts w:ascii="Palatino Linotype" w:hAnsi="Palatino Linotype" w:cs="Arial"/>
          <w:b/>
          <w:sz w:val="24"/>
          <w:szCs w:val="24"/>
        </w:rPr>
        <w:t>Ley Orgánica Municipal del Estado de México</w:t>
      </w:r>
      <w:r w:rsidRPr="008C7559">
        <w:rPr>
          <w:rFonts w:ascii="Palatino Linotype" w:hAnsi="Palatino Linotype" w:cs="Arial"/>
          <w:sz w:val="24"/>
          <w:szCs w:val="24"/>
        </w:rPr>
        <w:t xml:space="preserve"> en el artículo 31 fracción XIX establece como atribución de los Ayuntamientos aprobar su </w:t>
      </w:r>
      <w:r w:rsidRPr="008C7559">
        <w:rPr>
          <w:rFonts w:ascii="Palatino Linotype" w:hAnsi="Palatino Linotype" w:cs="Arial"/>
          <w:b/>
          <w:sz w:val="24"/>
          <w:szCs w:val="24"/>
          <w:u w:val="single"/>
        </w:rPr>
        <w:t>Presupuesto de Egresos</w:t>
      </w:r>
      <w:r w:rsidRPr="008C7559">
        <w:rPr>
          <w:rFonts w:ascii="Palatino Linotype" w:hAnsi="Palatino Linotype" w:cs="Arial"/>
          <w:sz w:val="24"/>
          <w:szCs w:val="24"/>
        </w:rPr>
        <w:t>, y al hacerlo deberán señalar “</w:t>
      </w:r>
      <w:r w:rsidRPr="008C7559">
        <w:rPr>
          <w:rFonts w:ascii="Palatino Linotype" w:hAnsi="Palatino Linotype"/>
          <w:b/>
          <w:i/>
          <w:sz w:val="24"/>
          <w:szCs w:val="24"/>
          <w:u w:val="single"/>
        </w:rPr>
        <w:t>la remuneración</w:t>
      </w:r>
      <w:r w:rsidRPr="008C7559">
        <w:rPr>
          <w:rFonts w:ascii="Palatino Linotype" w:hAnsi="Palatino Linotype"/>
          <w:i/>
          <w:sz w:val="24"/>
          <w:szCs w:val="24"/>
        </w:rPr>
        <w:t xml:space="preserve"> de todo tipo que corresponda a un </w:t>
      </w:r>
      <w:r w:rsidRPr="008C7559">
        <w:rPr>
          <w:rFonts w:ascii="Palatino Linotype" w:hAnsi="Palatino Linotype"/>
          <w:i/>
          <w:sz w:val="24"/>
          <w:szCs w:val="24"/>
        </w:rPr>
        <w:lastRenderedPageBreak/>
        <w:t>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8C7559">
        <w:rPr>
          <w:rFonts w:ascii="Palatino Linotype" w:hAnsi="Palatino Linotype"/>
          <w:sz w:val="24"/>
          <w:szCs w:val="24"/>
        </w:rPr>
        <w:t>“ y además</w:t>
      </w:r>
      <w:r w:rsidRPr="008C7559">
        <w:rPr>
          <w:rFonts w:ascii="Palatino Linotype" w:hAnsi="Palatino Linotype" w:cs="Arial"/>
          <w:sz w:val="24"/>
          <w:szCs w:val="24"/>
        </w:rPr>
        <w:t xml:space="preserve"> “</w:t>
      </w:r>
      <w:r w:rsidRPr="008C7559">
        <w:rPr>
          <w:rFonts w:ascii="Palatino Linotype" w:hAnsi="Palatino Linotype"/>
          <w:i/>
          <w:sz w:val="24"/>
          <w:szCs w:val="24"/>
        </w:rPr>
        <w:t xml:space="preserve">las remuneraciones de todo tipo del Presidente Municipal, Síndicos, Regidores y servidores públicos en general, incluyendo mandos medios y superiores de la administración municipal, </w:t>
      </w:r>
      <w:r w:rsidRPr="008C7559">
        <w:rPr>
          <w:rFonts w:ascii="Palatino Linotype" w:hAnsi="Palatino Linotype"/>
          <w:b/>
          <w:i/>
          <w:sz w:val="24"/>
          <w:szCs w:val="24"/>
        </w:rPr>
        <w:t>serán determinadas anualmente en el presupuesto de egresos</w:t>
      </w:r>
      <w:r w:rsidRPr="008C7559">
        <w:rPr>
          <w:rFonts w:ascii="Palatino Linotype" w:hAnsi="Palatino Linotype"/>
          <w:i/>
          <w:sz w:val="24"/>
          <w:szCs w:val="24"/>
        </w:rPr>
        <w:t xml:space="preserve"> correspondiente y se sujetarán a los lineamientos legales establecidos para todos los servidores públicos municipales</w:t>
      </w:r>
      <w:r w:rsidRPr="008C7559">
        <w:rPr>
          <w:rFonts w:ascii="Palatino Linotype" w:hAnsi="Palatino Linotype"/>
          <w:sz w:val="24"/>
          <w:szCs w:val="24"/>
        </w:rPr>
        <w:t>”.</w:t>
      </w:r>
      <w:r w:rsidRPr="008C7559">
        <w:rPr>
          <w:rFonts w:ascii="Palatino Linotype" w:hAnsi="Palatino Linotype"/>
          <w:i/>
          <w:sz w:val="24"/>
          <w:szCs w:val="24"/>
        </w:rPr>
        <w:t>(…)</w:t>
      </w:r>
    </w:p>
    <w:p w14:paraId="59144723" w14:textId="77777777" w:rsidR="00857B3A" w:rsidRPr="008C7559" w:rsidRDefault="00857B3A" w:rsidP="00857B3A">
      <w:pPr>
        <w:autoSpaceDE w:val="0"/>
        <w:autoSpaceDN w:val="0"/>
        <w:adjustRightInd w:val="0"/>
        <w:spacing w:after="0" w:line="360" w:lineRule="auto"/>
        <w:jc w:val="both"/>
        <w:rPr>
          <w:rFonts w:ascii="Palatino Linotype" w:hAnsi="Palatino Linotype" w:cs="Arial"/>
          <w:sz w:val="24"/>
          <w:szCs w:val="24"/>
        </w:rPr>
      </w:pPr>
    </w:p>
    <w:p w14:paraId="79F9E5A6" w14:textId="77777777" w:rsidR="00857B3A" w:rsidRPr="008C7559" w:rsidRDefault="00857B3A" w:rsidP="00857B3A">
      <w:pPr>
        <w:autoSpaceDE w:val="0"/>
        <w:autoSpaceDN w:val="0"/>
        <w:adjustRightInd w:val="0"/>
        <w:spacing w:after="0" w:line="360" w:lineRule="auto"/>
        <w:jc w:val="both"/>
        <w:rPr>
          <w:rFonts w:ascii="Palatino Linotype" w:hAnsi="Palatino Linotype" w:cs="Arial"/>
          <w:sz w:val="24"/>
          <w:szCs w:val="24"/>
        </w:rPr>
      </w:pPr>
      <w:r w:rsidRPr="008C7559">
        <w:rPr>
          <w:rFonts w:ascii="Palatino Linotype" w:hAnsi="Palatino Linotype" w:cs="Arial"/>
          <w:sz w:val="24"/>
          <w:szCs w:val="24"/>
        </w:rPr>
        <w:t>Del ordenamiento legal citado se desprende que las remuneraciones se encuentran contenidas tanto en el presupuesto de egresos como en el informe mensual que se envía al Órgano Superior de Fiscalización, y que dichas facultades son conferidas a la Tesorería Municipal.</w:t>
      </w:r>
    </w:p>
    <w:p w14:paraId="02EC0CA4" w14:textId="77777777" w:rsidR="00857B3A" w:rsidRDefault="00857B3A" w:rsidP="00857B3A">
      <w:pPr>
        <w:autoSpaceDE w:val="0"/>
        <w:autoSpaceDN w:val="0"/>
        <w:adjustRightInd w:val="0"/>
        <w:spacing w:after="0" w:line="360" w:lineRule="auto"/>
        <w:jc w:val="both"/>
        <w:rPr>
          <w:rFonts w:ascii="Palatino Linotype" w:hAnsi="Palatino Linotype" w:cs="Arial"/>
          <w:sz w:val="24"/>
          <w:szCs w:val="24"/>
        </w:rPr>
      </w:pPr>
    </w:p>
    <w:p w14:paraId="34ADA275" w14:textId="77777777" w:rsidR="00857B3A" w:rsidRDefault="00857B3A" w:rsidP="00857B3A">
      <w:pPr>
        <w:autoSpaceDE w:val="0"/>
        <w:autoSpaceDN w:val="0"/>
        <w:adjustRightInd w:val="0"/>
        <w:spacing w:after="0" w:line="360" w:lineRule="auto"/>
        <w:jc w:val="both"/>
        <w:rPr>
          <w:rFonts w:ascii="Palatino Linotype" w:hAnsi="Palatino Linotype" w:cs="Arial"/>
          <w:sz w:val="24"/>
          <w:szCs w:val="24"/>
        </w:rPr>
      </w:pPr>
      <w:r w:rsidRPr="008C7559">
        <w:rPr>
          <w:rFonts w:ascii="Palatino Linotype" w:hAnsi="Palatino Linotype" w:cs="Arial"/>
          <w:sz w:val="24"/>
          <w:szCs w:val="24"/>
        </w:rPr>
        <w:t xml:space="preserve">Además de lo anterior, conviene mencionar que </w:t>
      </w:r>
      <w:r>
        <w:rPr>
          <w:rFonts w:ascii="Palatino Linotype" w:hAnsi="Palatino Linotype" w:cs="Arial"/>
          <w:sz w:val="24"/>
          <w:szCs w:val="24"/>
        </w:rPr>
        <w:t>el sub-modulo.- Comprobantes Fiscales, del referido Módulo 4, punto doce (12), refiere lo siguiente:</w:t>
      </w:r>
    </w:p>
    <w:p w14:paraId="043E22CC" w14:textId="77777777" w:rsidR="00857B3A" w:rsidRDefault="00857B3A" w:rsidP="00857B3A">
      <w:pPr>
        <w:autoSpaceDE w:val="0"/>
        <w:autoSpaceDN w:val="0"/>
        <w:adjustRightInd w:val="0"/>
        <w:spacing w:after="0" w:line="360" w:lineRule="auto"/>
        <w:jc w:val="both"/>
        <w:rPr>
          <w:rFonts w:ascii="Palatino Linotype" w:hAnsi="Palatino Linotype" w:cs="Arial"/>
          <w:sz w:val="24"/>
          <w:szCs w:val="24"/>
        </w:rPr>
      </w:pPr>
    </w:p>
    <w:p w14:paraId="5EC9B0BE" w14:textId="77777777" w:rsidR="00857B3A" w:rsidRDefault="00857B3A" w:rsidP="00857B3A">
      <w:pPr>
        <w:autoSpaceDE w:val="0"/>
        <w:autoSpaceDN w:val="0"/>
        <w:adjustRightInd w:val="0"/>
        <w:spacing w:after="0" w:line="240" w:lineRule="auto"/>
        <w:ind w:left="567" w:right="567"/>
        <w:jc w:val="center"/>
        <w:rPr>
          <w:rFonts w:ascii="Palatino Linotype" w:hAnsi="Palatino Linotype" w:cs="Arial"/>
          <w:b/>
          <w:i/>
          <w:sz w:val="24"/>
          <w:szCs w:val="24"/>
        </w:rPr>
      </w:pPr>
      <w:r>
        <w:rPr>
          <w:rFonts w:ascii="Palatino Linotype" w:hAnsi="Palatino Linotype" w:cs="Arial"/>
          <w:b/>
          <w:i/>
          <w:sz w:val="24"/>
          <w:szCs w:val="24"/>
        </w:rPr>
        <w:t>“</w:t>
      </w:r>
      <w:r w:rsidRPr="003D5DB5">
        <w:rPr>
          <w:rFonts w:ascii="Palatino Linotype" w:hAnsi="Palatino Linotype" w:cs="Arial"/>
          <w:b/>
          <w:i/>
          <w:sz w:val="24"/>
          <w:szCs w:val="24"/>
        </w:rPr>
        <w:t>12.-Comprobantes Fiscales Digitales por Internet por Concepto de Nómina</w:t>
      </w:r>
    </w:p>
    <w:p w14:paraId="7A8E518C" w14:textId="77777777" w:rsidR="00857B3A" w:rsidRPr="003D5DB5" w:rsidRDefault="00857B3A" w:rsidP="00857B3A">
      <w:pPr>
        <w:autoSpaceDE w:val="0"/>
        <w:autoSpaceDN w:val="0"/>
        <w:adjustRightInd w:val="0"/>
        <w:spacing w:after="0" w:line="240" w:lineRule="auto"/>
        <w:ind w:left="567" w:right="567"/>
        <w:jc w:val="center"/>
        <w:rPr>
          <w:rFonts w:ascii="Palatino Linotype" w:hAnsi="Palatino Linotype" w:cs="Arial"/>
          <w:b/>
          <w:i/>
          <w:sz w:val="24"/>
          <w:szCs w:val="24"/>
        </w:rPr>
      </w:pPr>
    </w:p>
    <w:p w14:paraId="40DB509C" w14:textId="77777777" w:rsidR="00857B3A" w:rsidRDefault="00857B3A" w:rsidP="00857B3A">
      <w:pPr>
        <w:autoSpaceDE w:val="0"/>
        <w:autoSpaceDN w:val="0"/>
        <w:adjustRightInd w:val="0"/>
        <w:spacing w:after="0" w:line="240" w:lineRule="auto"/>
        <w:ind w:left="567" w:right="567"/>
        <w:jc w:val="both"/>
        <w:rPr>
          <w:rFonts w:ascii="Palatino Linotype" w:hAnsi="Palatino Linotype" w:cs="Arial"/>
          <w:i/>
          <w:sz w:val="24"/>
          <w:szCs w:val="24"/>
        </w:rPr>
      </w:pPr>
      <w:r w:rsidRPr="003D5DB5">
        <w:rPr>
          <w:rFonts w:ascii="Palatino Linotype" w:hAnsi="Palatino Linotype" w:cs="Arial"/>
          <w:i/>
          <w:sz w:val="24"/>
          <w:szCs w:val="24"/>
        </w:rPr>
        <w:t>Es una factura electrónica, que funge como un comprobante digital de la relación de pago que existe e</w:t>
      </w:r>
      <w:r>
        <w:rPr>
          <w:rFonts w:ascii="Palatino Linotype" w:hAnsi="Palatino Linotype" w:cs="Arial"/>
          <w:i/>
          <w:sz w:val="24"/>
          <w:szCs w:val="24"/>
        </w:rPr>
        <w:t>ntre el patrón y el trabajador.</w:t>
      </w:r>
    </w:p>
    <w:p w14:paraId="38B0481D" w14:textId="77777777" w:rsidR="00857B3A" w:rsidRPr="003D5DB5" w:rsidRDefault="00857B3A" w:rsidP="00857B3A">
      <w:pPr>
        <w:autoSpaceDE w:val="0"/>
        <w:autoSpaceDN w:val="0"/>
        <w:adjustRightInd w:val="0"/>
        <w:spacing w:after="0" w:line="240" w:lineRule="auto"/>
        <w:ind w:left="567" w:right="567"/>
        <w:jc w:val="both"/>
        <w:rPr>
          <w:rFonts w:ascii="Palatino Linotype" w:hAnsi="Palatino Linotype" w:cs="Arial"/>
          <w:i/>
          <w:sz w:val="24"/>
          <w:szCs w:val="24"/>
        </w:rPr>
      </w:pPr>
    </w:p>
    <w:p w14:paraId="5DCB5966" w14:textId="77777777" w:rsidR="00857B3A" w:rsidRPr="003D5DB5" w:rsidRDefault="00857B3A" w:rsidP="00857B3A">
      <w:pPr>
        <w:autoSpaceDE w:val="0"/>
        <w:autoSpaceDN w:val="0"/>
        <w:adjustRightInd w:val="0"/>
        <w:spacing w:after="0" w:line="240" w:lineRule="auto"/>
        <w:ind w:left="567" w:right="567"/>
        <w:jc w:val="both"/>
        <w:rPr>
          <w:rFonts w:ascii="Palatino Linotype" w:hAnsi="Palatino Linotype" w:cs="Arial"/>
          <w:i/>
          <w:sz w:val="24"/>
          <w:szCs w:val="24"/>
        </w:rPr>
      </w:pPr>
      <w:r w:rsidRPr="003D5DB5">
        <w:rPr>
          <w:rFonts w:ascii="Palatino Linotype" w:hAnsi="Palatino Linotype" w:cs="Arial"/>
          <w:i/>
          <w:sz w:val="24"/>
          <w:szCs w:val="24"/>
        </w:rPr>
        <w:t xml:space="preserve">Los CFDI deberán enviarse de acuerdo a la estructura siguiente: </w:t>
      </w:r>
    </w:p>
    <w:p w14:paraId="5D31883A" w14:textId="77777777" w:rsidR="00857B3A" w:rsidRDefault="00857B3A" w:rsidP="00857B3A">
      <w:pPr>
        <w:autoSpaceDE w:val="0"/>
        <w:autoSpaceDN w:val="0"/>
        <w:adjustRightInd w:val="0"/>
        <w:spacing w:after="0" w:line="240" w:lineRule="auto"/>
        <w:ind w:left="567" w:right="567"/>
        <w:jc w:val="both"/>
        <w:rPr>
          <w:rFonts w:ascii="Palatino Linotype" w:hAnsi="Palatino Linotype" w:cs="Arial"/>
          <w:i/>
          <w:sz w:val="24"/>
          <w:szCs w:val="24"/>
        </w:rPr>
      </w:pPr>
    </w:p>
    <w:p w14:paraId="504401AB" w14:textId="77777777" w:rsidR="00857B3A" w:rsidRDefault="00857B3A" w:rsidP="00857B3A">
      <w:pPr>
        <w:autoSpaceDE w:val="0"/>
        <w:autoSpaceDN w:val="0"/>
        <w:adjustRightInd w:val="0"/>
        <w:spacing w:after="0" w:line="240" w:lineRule="auto"/>
        <w:ind w:left="567" w:right="567"/>
        <w:jc w:val="both"/>
        <w:rPr>
          <w:rFonts w:ascii="Palatino Linotype" w:hAnsi="Palatino Linotype" w:cs="Arial"/>
          <w:i/>
          <w:sz w:val="24"/>
          <w:szCs w:val="24"/>
        </w:rPr>
      </w:pPr>
      <w:r w:rsidRPr="003D5DB5">
        <w:rPr>
          <w:rFonts w:ascii="Palatino Linotype" w:hAnsi="Palatino Linotype" w:cs="Arial"/>
          <w:i/>
          <w:sz w:val="24"/>
          <w:szCs w:val="24"/>
        </w:rPr>
        <w:t>Una carpeta de CFDI Nómina por trimestre que contenga una carpeta por mes (enero, febrero y marzo); y dentro de cada mes dos carpetas, una por cada quincena (la primera quincena y segunda quincena).</w:t>
      </w:r>
    </w:p>
    <w:p w14:paraId="5C00ECD6" w14:textId="77777777" w:rsidR="00857B3A" w:rsidRDefault="00857B3A" w:rsidP="00857B3A">
      <w:pPr>
        <w:autoSpaceDE w:val="0"/>
        <w:autoSpaceDN w:val="0"/>
        <w:adjustRightInd w:val="0"/>
        <w:spacing w:after="0" w:line="240" w:lineRule="auto"/>
        <w:ind w:left="567" w:right="567"/>
        <w:jc w:val="both"/>
        <w:rPr>
          <w:rFonts w:ascii="Palatino Linotype" w:hAnsi="Palatino Linotype" w:cs="Arial"/>
          <w:i/>
          <w:sz w:val="24"/>
          <w:szCs w:val="24"/>
        </w:rPr>
      </w:pPr>
      <w:r>
        <w:rPr>
          <w:rFonts w:ascii="Palatino Linotype" w:hAnsi="Palatino Linotype" w:cs="Arial"/>
          <w:i/>
          <w:sz w:val="24"/>
          <w:szCs w:val="24"/>
        </w:rPr>
        <w:t>…</w:t>
      </w:r>
    </w:p>
    <w:p w14:paraId="2A8AC747" w14:textId="77777777" w:rsidR="00857B3A" w:rsidRPr="003D5DB5" w:rsidRDefault="00857B3A" w:rsidP="00857B3A">
      <w:pPr>
        <w:autoSpaceDE w:val="0"/>
        <w:autoSpaceDN w:val="0"/>
        <w:adjustRightInd w:val="0"/>
        <w:spacing w:after="0" w:line="240" w:lineRule="auto"/>
        <w:ind w:left="567" w:right="567"/>
        <w:jc w:val="both"/>
        <w:rPr>
          <w:rFonts w:ascii="Palatino Linotype" w:hAnsi="Palatino Linotype" w:cs="Arial"/>
          <w:i/>
          <w:sz w:val="24"/>
          <w:szCs w:val="24"/>
        </w:rPr>
      </w:pPr>
      <w:r w:rsidRPr="003D5DB5">
        <w:rPr>
          <w:rFonts w:ascii="Palatino Linotype" w:hAnsi="Palatino Linotype" w:cs="Arial"/>
          <w:i/>
          <w:sz w:val="24"/>
          <w:szCs w:val="24"/>
        </w:rPr>
        <w:lastRenderedPageBreak/>
        <w:t>Verificar que la cantidad de CFDI que adjuntan, correspondan al total de los registros de la Conciliación de la Nómina y al importe total del Comprobante Bancario de la Dispersión de la Nómina</w:t>
      </w:r>
      <w:r>
        <w:rPr>
          <w:rFonts w:ascii="Palatino Linotype" w:hAnsi="Palatino Linotype" w:cs="Arial"/>
          <w:i/>
          <w:sz w:val="24"/>
          <w:szCs w:val="24"/>
        </w:rPr>
        <w:t>.”</w:t>
      </w:r>
    </w:p>
    <w:p w14:paraId="290BBA19" w14:textId="77777777" w:rsidR="00C636DF" w:rsidRDefault="00C636DF" w:rsidP="00857B3A">
      <w:pPr>
        <w:autoSpaceDE w:val="0"/>
        <w:autoSpaceDN w:val="0"/>
        <w:adjustRightInd w:val="0"/>
        <w:spacing w:after="0" w:line="360" w:lineRule="auto"/>
        <w:ind w:right="49"/>
        <w:contextualSpacing/>
        <w:jc w:val="both"/>
        <w:rPr>
          <w:rFonts w:ascii="Palatino Linotype" w:hAnsi="Palatino Linotype" w:cs="Arial"/>
          <w:sz w:val="24"/>
          <w:szCs w:val="24"/>
        </w:rPr>
      </w:pPr>
    </w:p>
    <w:p w14:paraId="41EF199D" w14:textId="77777777" w:rsidR="00857B3A" w:rsidRPr="002460D1" w:rsidRDefault="00857B3A" w:rsidP="00857B3A">
      <w:pPr>
        <w:autoSpaceDE w:val="0"/>
        <w:autoSpaceDN w:val="0"/>
        <w:adjustRightInd w:val="0"/>
        <w:spacing w:after="0" w:line="360" w:lineRule="auto"/>
        <w:ind w:right="49"/>
        <w:contextualSpacing/>
        <w:jc w:val="both"/>
        <w:rPr>
          <w:rFonts w:ascii="Palatino Linotype" w:hAnsi="Palatino Linotype" w:cs="Arial"/>
          <w:sz w:val="24"/>
          <w:szCs w:val="24"/>
        </w:rPr>
      </w:pPr>
      <w:r w:rsidRPr="002460D1">
        <w:rPr>
          <w:rFonts w:ascii="Palatino Linotype" w:hAnsi="Palatino Linotype" w:cs="Arial"/>
          <w:sz w:val="24"/>
          <w:szCs w:val="24"/>
        </w:rPr>
        <w:t xml:space="preserve">De lo anteriormente expuesto, este Instituto advierte que </w:t>
      </w:r>
      <w:r>
        <w:rPr>
          <w:rFonts w:ascii="Palatino Linotype" w:hAnsi="Palatino Linotype" w:cs="Arial"/>
          <w:sz w:val="24"/>
          <w:szCs w:val="24"/>
        </w:rPr>
        <w:t xml:space="preserve">tanto </w:t>
      </w:r>
      <w:r w:rsidRPr="002460D1">
        <w:rPr>
          <w:rFonts w:ascii="Palatino Linotype" w:hAnsi="Palatino Linotype" w:cs="Arial"/>
          <w:sz w:val="24"/>
          <w:szCs w:val="24"/>
        </w:rPr>
        <w:t xml:space="preserve">en la nómina general o recibos de pagos de salarios es donde se registran las remuneraciones otorgadas a los servidores públicos, las cuales de acuerdo con los artículos 127 de la </w:t>
      </w:r>
      <w:r w:rsidRPr="002460D1">
        <w:rPr>
          <w:rFonts w:ascii="Palatino Linotype" w:hAnsi="Palatino Linotype" w:cs="Arial"/>
          <w:b/>
          <w:sz w:val="24"/>
          <w:szCs w:val="24"/>
        </w:rPr>
        <w:t>Constitución Política de los Estados Unidos Mexicanos</w:t>
      </w:r>
      <w:r w:rsidRPr="002460D1">
        <w:rPr>
          <w:rFonts w:ascii="Palatino Linotype" w:hAnsi="Palatino Linotype" w:cs="Arial"/>
          <w:sz w:val="24"/>
          <w:szCs w:val="24"/>
        </w:rPr>
        <w:t xml:space="preserve"> y 3, fracción XXXII del </w:t>
      </w:r>
      <w:r w:rsidRPr="002460D1">
        <w:rPr>
          <w:rFonts w:ascii="Palatino Linotype" w:hAnsi="Palatino Linotype" w:cs="Arial"/>
          <w:b/>
          <w:sz w:val="24"/>
          <w:szCs w:val="24"/>
        </w:rPr>
        <w:t>Código Financiero del Estado de México y Municipios</w:t>
      </w:r>
      <w:r w:rsidRPr="002460D1">
        <w:rPr>
          <w:rFonts w:ascii="Palatino Linotype" w:hAnsi="Palatino Linotype" w:cs="Arial"/>
          <w:sz w:val="24"/>
          <w:szCs w:val="24"/>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0CB66F49" w14:textId="77777777" w:rsidR="00857B3A" w:rsidRPr="002460D1" w:rsidRDefault="00857B3A" w:rsidP="00857B3A">
      <w:pPr>
        <w:autoSpaceDE w:val="0"/>
        <w:autoSpaceDN w:val="0"/>
        <w:adjustRightInd w:val="0"/>
        <w:spacing w:after="0" w:line="360" w:lineRule="auto"/>
        <w:ind w:right="49"/>
        <w:contextualSpacing/>
        <w:jc w:val="both"/>
        <w:rPr>
          <w:rFonts w:ascii="Palatino Linotype" w:hAnsi="Palatino Linotype" w:cs="Arial"/>
          <w:sz w:val="24"/>
          <w:szCs w:val="24"/>
        </w:rPr>
      </w:pPr>
    </w:p>
    <w:p w14:paraId="4DD7EF6D" w14:textId="77777777" w:rsidR="00857B3A" w:rsidRPr="002460D1" w:rsidRDefault="00857B3A" w:rsidP="00857B3A">
      <w:pPr>
        <w:autoSpaceDE w:val="0"/>
        <w:autoSpaceDN w:val="0"/>
        <w:adjustRightInd w:val="0"/>
        <w:spacing w:after="0" w:line="360" w:lineRule="auto"/>
        <w:ind w:right="49"/>
        <w:contextualSpacing/>
        <w:jc w:val="both"/>
        <w:rPr>
          <w:rFonts w:ascii="Palatino Linotype" w:hAnsi="Palatino Linotype" w:cs="Arial"/>
          <w:sz w:val="24"/>
          <w:szCs w:val="24"/>
        </w:rPr>
      </w:pPr>
      <w:r w:rsidRPr="002460D1">
        <w:rPr>
          <w:rFonts w:ascii="Palatino Linotype" w:hAnsi="Palatino Linotype" w:cs="Arial"/>
          <w:sz w:val="24"/>
          <w:szCs w:val="24"/>
        </w:rPr>
        <w:t xml:space="preserve">Bajo dichas consideraciones, se reitera que la nómina </w:t>
      </w:r>
      <w:r>
        <w:rPr>
          <w:rFonts w:ascii="Palatino Linotype" w:hAnsi="Palatino Linotype" w:cs="Arial"/>
          <w:sz w:val="24"/>
          <w:szCs w:val="24"/>
        </w:rPr>
        <w:t xml:space="preserve">o recibos de nómina </w:t>
      </w:r>
      <w:r w:rsidRPr="002460D1">
        <w:rPr>
          <w:rFonts w:ascii="Palatino Linotype" w:hAnsi="Palatino Linotype" w:cs="Arial"/>
          <w:sz w:val="24"/>
          <w:szCs w:val="24"/>
        </w:rPr>
        <w:t xml:space="preserve">correspondiente deberá contener el desglose de las percepciones y deducciones de los servidores públicos, en los cuales se incluya, según sea el caso los conceptos que integran dichos rubros, siendo el formato de nómina que se remite mensualmente al OSFEM el que de acuerdo a su Instructivo de llenado en el punto 19 y 20 establecen: </w:t>
      </w:r>
    </w:p>
    <w:p w14:paraId="7009135E" w14:textId="77777777" w:rsidR="00857B3A" w:rsidRPr="002460D1" w:rsidRDefault="00857B3A" w:rsidP="00857B3A">
      <w:pPr>
        <w:autoSpaceDE w:val="0"/>
        <w:autoSpaceDN w:val="0"/>
        <w:adjustRightInd w:val="0"/>
        <w:spacing w:after="0" w:line="360" w:lineRule="auto"/>
        <w:ind w:right="49"/>
        <w:contextualSpacing/>
        <w:jc w:val="both"/>
        <w:rPr>
          <w:rFonts w:ascii="Palatino Linotype" w:hAnsi="Palatino Linotype" w:cs="Arial"/>
          <w:sz w:val="24"/>
          <w:szCs w:val="24"/>
        </w:rPr>
      </w:pPr>
    </w:p>
    <w:p w14:paraId="2738F722" w14:textId="77777777" w:rsidR="00857B3A" w:rsidRDefault="00857B3A" w:rsidP="00857B3A">
      <w:pPr>
        <w:spacing w:after="0"/>
        <w:ind w:left="567" w:right="567"/>
        <w:jc w:val="both"/>
        <w:rPr>
          <w:rFonts w:ascii="Palatino Linotype" w:hAnsi="Palatino Linotype"/>
          <w:i/>
        </w:rPr>
      </w:pPr>
      <w:r w:rsidRPr="009235AB">
        <w:rPr>
          <w:rFonts w:ascii="Palatino Linotype" w:hAnsi="Palatino Linotype"/>
          <w:i/>
        </w:rPr>
        <w:t xml:space="preserve">19. Percepciones: Se anotarán las percepciones que se le hacen llegar al empleado solamente. </w:t>
      </w:r>
    </w:p>
    <w:p w14:paraId="4F6DA21A" w14:textId="77777777" w:rsidR="00857B3A" w:rsidRPr="009235AB" w:rsidRDefault="00857B3A" w:rsidP="00857B3A">
      <w:pPr>
        <w:spacing w:after="0"/>
        <w:ind w:left="567" w:right="567"/>
        <w:jc w:val="both"/>
        <w:rPr>
          <w:rFonts w:ascii="Palatino Linotype" w:hAnsi="Palatino Linotype"/>
          <w:i/>
        </w:rPr>
      </w:pPr>
    </w:p>
    <w:p w14:paraId="3BF0959D" w14:textId="77777777" w:rsidR="00857B3A" w:rsidRPr="009235AB" w:rsidRDefault="00857B3A" w:rsidP="00857B3A">
      <w:pPr>
        <w:spacing w:after="0"/>
        <w:ind w:left="567" w:right="567"/>
        <w:jc w:val="both"/>
        <w:rPr>
          <w:rFonts w:ascii="Palatino Linotype" w:hAnsi="Palatino Linotype" w:cs="Arial"/>
          <w:i/>
        </w:rPr>
      </w:pPr>
      <w:r w:rsidRPr="009235AB">
        <w:rPr>
          <w:rFonts w:ascii="Palatino Linotype" w:hAnsi="Palatino Linotype"/>
          <w:i/>
        </w:rPr>
        <w:t>20. Deducciones: Se anotarán las deducciones correspondientes al empleado solamente.</w:t>
      </w:r>
    </w:p>
    <w:p w14:paraId="17A87D88" w14:textId="77777777" w:rsidR="00857B3A" w:rsidRDefault="00857B3A" w:rsidP="00857B3A">
      <w:pPr>
        <w:pStyle w:val="Prrafodelista"/>
        <w:spacing w:line="360" w:lineRule="auto"/>
        <w:ind w:left="0"/>
        <w:jc w:val="both"/>
        <w:rPr>
          <w:rFonts w:ascii="Palatino Linotype" w:hAnsi="Palatino Linotype" w:cs="Arial"/>
        </w:rPr>
      </w:pPr>
    </w:p>
    <w:p w14:paraId="35E4878C" w14:textId="77777777" w:rsidR="00857B3A" w:rsidRPr="009235AB" w:rsidRDefault="00857B3A" w:rsidP="00857B3A">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Por lo anterior, se advierte que existe la atribución del </w:t>
      </w:r>
      <w:r w:rsidRPr="00DA2EBA">
        <w:rPr>
          <w:rFonts w:ascii="Palatino Linotype" w:hAnsi="Palatino Linotype" w:cs="Arial"/>
          <w:b/>
        </w:rPr>
        <w:t>S</w:t>
      </w:r>
      <w:r w:rsidRPr="009235AB">
        <w:rPr>
          <w:rFonts w:ascii="Palatino Linotype" w:hAnsi="Palatino Linotype" w:cs="Arial"/>
          <w:b/>
        </w:rPr>
        <w:t xml:space="preserve">ujeto </w:t>
      </w:r>
      <w:r>
        <w:rPr>
          <w:rFonts w:ascii="Palatino Linotype" w:hAnsi="Palatino Linotype" w:cs="Arial"/>
          <w:b/>
        </w:rPr>
        <w:t>O</w:t>
      </w:r>
      <w:r w:rsidRPr="009235AB">
        <w:rPr>
          <w:rFonts w:ascii="Palatino Linotype" w:hAnsi="Palatino Linotype" w:cs="Arial"/>
          <w:b/>
        </w:rPr>
        <w:t>bligado</w:t>
      </w:r>
      <w:r w:rsidRPr="009235AB">
        <w:rPr>
          <w:rFonts w:ascii="Palatino Linotype" w:hAnsi="Palatino Linotype" w:cs="Arial"/>
        </w:rPr>
        <w:t xml:space="preserve"> de generar y entregar los formatos contenidos en</w:t>
      </w:r>
      <w:r>
        <w:rPr>
          <w:rFonts w:ascii="Palatino Linotype" w:hAnsi="Palatino Linotype" w:cs="Arial"/>
        </w:rPr>
        <w:t xml:space="preserve"> e</w:t>
      </w:r>
      <w:r w:rsidRPr="009235AB">
        <w:rPr>
          <w:rFonts w:ascii="Palatino Linotype" w:hAnsi="Palatino Linotype" w:cs="Arial"/>
        </w:rPr>
        <w:t>l</w:t>
      </w:r>
      <w:r>
        <w:rPr>
          <w:rFonts w:ascii="Palatino Linotype" w:hAnsi="Palatino Linotype" w:cs="Arial"/>
        </w:rPr>
        <w:t xml:space="preserve"> módulo 4 en sus diversos sub-módulos</w:t>
      </w:r>
      <w:r w:rsidRPr="009235AB">
        <w:rPr>
          <w:rFonts w:ascii="Palatino Linotype" w:hAnsi="Palatino Linotype" w:cs="Arial"/>
        </w:rPr>
        <w:t xml:space="preserve"> </w:t>
      </w:r>
      <w:r>
        <w:rPr>
          <w:rFonts w:ascii="Palatino Linotype" w:hAnsi="Palatino Linotype" w:cs="Arial"/>
        </w:rPr>
        <w:t xml:space="preserve">que </w:t>
      </w:r>
      <w:r w:rsidRPr="009235AB">
        <w:rPr>
          <w:rFonts w:ascii="Palatino Linotype" w:hAnsi="Palatino Linotype" w:cs="Arial"/>
        </w:rPr>
        <w:lastRenderedPageBreak/>
        <w:t>integran los informes al OSFEM, incluso se deben de entregar conforme al calendario establecido para tal efecto para estar en cumplimiento con sus obligaciones de fiscalización, formatos en los cuales se incluye la información relativa al pago de las remuneraciones de todo el personal que lo integra y conforme a un periodo determinado en el que se desglosen tanto sus percepciones como deducciones; en consecuencia la información solicitada sí obra en sus archivos.</w:t>
      </w:r>
    </w:p>
    <w:p w14:paraId="1B30E818" w14:textId="77777777" w:rsidR="00857B3A" w:rsidRPr="009235AB" w:rsidRDefault="00857B3A" w:rsidP="00857B3A">
      <w:pPr>
        <w:pStyle w:val="Prrafodelista"/>
        <w:spacing w:line="360" w:lineRule="auto"/>
        <w:ind w:left="851"/>
        <w:jc w:val="both"/>
        <w:rPr>
          <w:rFonts w:ascii="Palatino Linotype" w:hAnsi="Palatino Linotype" w:cs="Arial"/>
        </w:rPr>
      </w:pPr>
    </w:p>
    <w:p w14:paraId="3E449937" w14:textId="77777777" w:rsidR="00857B3A" w:rsidRPr="009235AB" w:rsidRDefault="00857B3A" w:rsidP="00857B3A">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Ahora bien, el artículo 70 de la </w:t>
      </w:r>
      <w:r w:rsidRPr="009235AB">
        <w:rPr>
          <w:rFonts w:ascii="Palatino Linotype" w:hAnsi="Palatino Linotype" w:cs="Arial"/>
          <w:b/>
        </w:rPr>
        <w:t>Ley General de Transparencia y Acceso a la Información Pública</w:t>
      </w:r>
      <w:r w:rsidRPr="009235AB">
        <w:rPr>
          <w:rFonts w:ascii="Palatino Linotype" w:hAnsi="Palatino Linotype" w:cs="Arial"/>
        </w:rPr>
        <w:t xml:space="preserve"> dispone lo siguiente:</w:t>
      </w:r>
    </w:p>
    <w:p w14:paraId="68B6AB2B" w14:textId="77777777" w:rsidR="00857B3A" w:rsidRPr="009235AB" w:rsidRDefault="00857B3A" w:rsidP="00857B3A">
      <w:pPr>
        <w:pStyle w:val="Prrafodelista"/>
        <w:spacing w:line="360" w:lineRule="auto"/>
        <w:ind w:left="851"/>
        <w:jc w:val="both"/>
        <w:rPr>
          <w:rFonts w:ascii="Palatino Linotype" w:hAnsi="Palatino Linotype" w:cs="Arial"/>
        </w:rPr>
      </w:pPr>
    </w:p>
    <w:p w14:paraId="42D188CE" w14:textId="77777777" w:rsidR="00857B3A" w:rsidRPr="009235AB" w:rsidRDefault="00857B3A" w:rsidP="00857B3A">
      <w:pPr>
        <w:pStyle w:val="Texto"/>
        <w:spacing w:after="0" w:line="240" w:lineRule="auto"/>
        <w:ind w:left="567" w:right="567" w:firstLine="0"/>
        <w:rPr>
          <w:rFonts w:ascii="Palatino Linotype" w:hAnsi="Palatino Linotype"/>
          <w:i/>
          <w:sz w:val="24"/>
          <w:szCs w:val="24"/>
        </w:rPr>
      </w:pPr>
      <w:r w:rsidRPr="00DA2EBA">
        <w:rPr>
          <w:rFonts w:ascii="Palatino Linotype" w:hAnsi="Palatino Linotype"/>
          <w:b/>
          <w:i/>
          <w:sz w:val="24"/>
          <w:szCs w:val="24"/>
        </w:rPr>
        <w:t>Artículo 70.</w:t>
      </w:r>
      <w:r w:rsidRPr="009235AB">
        <w:rPr>
          <w:rFonts w:ascii="Palatino Linotype" w:hAnsi="Palatino Linotype"/>
          <w:i/>
          <w:sz w:val="24"/>
          <w:szCs w:val="24"/>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7B7A2E29" w14:textId="77777777" w:rsidR="00857B3A" w:rsidRPr="009235AB" w:rsidRDefault="00857B3A" w:rsidP="00857B3A">
      <w:pPr>
        <w:pStyle w:val="Texto"/>
        <w:spacing w:after="0" w:line="240" w:lineRule="auto"/>
        <w:ind w:left="567" w:right="567" w:firstLine="0"/>
        <w:rPr>
          <w:rFonts w:ascii="Palatino Linotype" w:hAnsi="Palatino Linotype"/>
          <w:i/>
          <w:sz w:val="24"/>
          <w:szCs w:val="24"/>
        </w:rPr>
      </w:pPr>
      <w:r w:rsidRPr="009235AB">
        <w:rPr>
          <w:rFonts w:ascii="Palatino Linotype" w:hAnsi="Palatino Linotype"/>
          <w:i/>
          <w:sz w:val="24"/>
          <w:szCs w:val="24"/>
        </w:rPr>
        <w:t>…</w:t>
      </w:r>
    </w:p>
    <w:p w14:paraId="1949C73E" w14:textId="77777777" w:rsidR="00857B3A" w:rsidRPr="009235AB" w:rsidRDefault="00857B3A" w:rsidP="00857B3A">
      <w:pPr>
        <w:pStyle w:val="Texto"/>
        <w:spacing w:after="0" w:line="240" w:lineRule="auto"/>
        <w:ind w:left="567" w:right="567" w:firstLine="0"/>
        <w:rPr>
          <w:rFonts w:ascii="Palatino Linotype" w:hAnsi="Palatino Linotype"/>
          <w:b/>
          <w:i/>
          <w:sz w:val="24"/>
          <w:szCs w:val="24"/>
        </w:rPr>
      </w:pPr>
      <w:r w:rsidRPr="009235AB">
        <w:rPr>
          <w:rFonts w:ascii="Palatino Linotype" w:hAnsi="Palatino Linotype"/>
          <w:b/>
          <w:i/>
          <w:sz w:val="24"/>
          <w:szCs w:val="24"/>
        </w:rPr>
        <w:t>VIII.</w:t>
      </w:r>
      <w:r w:rsidRPr="009235AB">
        <w:rPr>
          <w:rFonts w:ascii="Palatino Linotype" w:hAnsi="Palatino Linotype"/>
          <w:b/>
          <w:i/>
          <w:sz w:val="24"/>
          <w:szCs w:val="24"/>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3E6D622D" w14:textId="77777777" w:rsidR="00857B3A" w:rsidRDefault="00857B3A" w:rsidP="00857B3A">
      <w:pPr>
        <w:pStyle w:val="Prrafodelista"/>
        <w:spacing w:line="360" w:lineRule="auto"/>
        <w:ind w:left="567" w:right="567"/>
        <w:jc w:val="both"/>
        <w:rPr>
          <w:rFonts w:ascii="Palatino Linotype" w:hAnsi="Palatino Linotype" w:cs="Arial"/>
        </w:rPr>
      </w:pPr>
    </w:p>
    <w:p w14:paraId="055C2B39" w14:textId="77777777" w:rsidR="00857B3A" w:rsidRDefault="00857B3A" w:rsidP="00857B3A">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Robustece lo anterior, el artículo </w:t>
      </w:r>
      <w:r>
        <w:rPr>
          <w:rFonts w:ascii="Palatino Linotype" w:hAnsi="Palatino Linotype" w:cs="Arial"/>
        </w:rPr>
        <w:t>92</w:t>
      </w:r>
      <w:r w:rsidRPr="009235AB">
        <w:rPr>
          <w:rFonts w:ascii="Palatino Linotype" w:hAnsi="Palatino Linotype" w:cs="Arial"/>
        </w:rPr>
        <w:t xml:space="preserve">, fracción </w:t>
      </w:r>
      <w:r>
        <w:rPr>
          <w:rFonts w:ascii="Palatino Linotype" w:hAnsi="Palatino Linotype" w:cs="Arial"/>
        </w:rPr>
        <w:t>VI</w:t>
      </w:r>
      <w:r w:rsidRPr="009235AB">
        <w:rPr>
          <w:rFonts w:ascii="Palatino Linotype" w:hAnsi="Palatino Linotype" w:cs="Arial"/>
        </w:rPr>
        <w:t xml:space="preserve">II de la </w:t>
      </w:r>
      <w:r w:rsidRPr="009235AB">
        <w:rPr>
          <w:rFonts w:ascii="Palatino Linotype" w:hAnsi="Palatino Linotype" w:cs="Arial"/>
          <w:b/>
        </w:rPr>
        <w:t>Ley de Transparencia y Acceso a la Información Pública del Estado de México y Municipios</w:t>
      </w:r>
      <w:r w:rsidRPr="009235AB">
        <w:rPr>
          <w:rFonts w:ascii="Palatino Linotype" w:hAnsi="Palatino Linotype" w:cs="Arial"/>
        </w:rPr>
        <w:t>, señala:</w:t>
      </w:r>
    </w:p>
    <w:p w14:paraId="3BF2D923" w14:textId="77777777" w:rsidR="00857B3A" w:rsidRPr="009235AB" w:rsidRDefault="00857B3A" w:rsidP="00857B3A">
      <w:pPr>
        <w:pStyle w:val="Prrafodelista"/>
        <w:spacing w:line="360" w:lineRule="auto"/>
        <w:ind w:left="0"/>
        <w:jc w:val="both"/>
        <w:rPr>
          <w:rFonts w:ascii="Palatino Linotype" w:hAnsi="Palatino Linotype" w:cs="Arial"/>
        </w:rPr>
      </w:pPr>
    </w:p>
    <w:p w14:paraId="6E80ECBA" w14:textId="77777777" w:rsidR="00857B3A" w:rsidRDefault="00857B3A" w:rsidP="00857B3A">
      <w:pPr>
        <w:ind w:left="567" w:right="567"/>
        <w:jc w:val="both"/>
        <w:rPr>
          <w:rFonts w:ascii="Palatino Linotype" w:hAnsi="Palatino Linotype"/>
          <w:i/>
        </w:rPr>
      </w:pPr>
      <w:r>
        <w:rPr>
          <w:rFonts w:ascii="Palatino Linotype" w:hAnsi="Palatino Linotype"/>
          <w:i/>
        </w:rPr>
        <w:t>“</w:t>
      </w:r>
      <w:r w:rsidRPr="00DA2EBA">
        <w:rPr>
          <w:rFonts w:ascii="Palatino Linotype" w:hAnsi="Palatino Linotype"/>
          <w:b/>
          <w:i/>
        </w:rPr>
        <w:t>Artículo 92.</w:t>
      </w:r>
      <w:r w:rsidRPr="00CE3289">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w:t>
      </w:r>
      <w:r w:rsidRPr="00CE3289">
        <w:rPr>
          <w:rFonts w:ascii="Palatino Linotype" w:hAnsi="Palatino Linotype"/>
          <w:i/>
        </w:rPr>
        <w:lastRenderedPageBreak/>
        <w:t>corresponda, la información, por lo menos, de los temas, documentos y políticas que a continuación se señalan:</w:t>
      </w:r>
    </w:p>
    <w:p w14:paraId="630693AE" w14:textId="77777777" w:rsidR="00857B3A" w:rsidRPr="009235AB" w:rsidRDefault="00857B3A" w:rsidP="00857B3A">
      <w:pPr>
        <w:ind w:left="567" w:right="567"/>
        <w:jc w:val="both"/>
        <w:rPr>
          <w:rFonts w:ascii="Palatino Linotype" w:hAnsi="Palatino Linotype"/>
          <w:i/>
        </w:rPr>
      </w:pPr>
      <w:r w:rsidRPr="009235AB">
        <w:rPr>
          <w:rFonts w:ascii="Palatino Linotype" w:hAnsi="Palatino Linotype"/>
          <w:i/>
        </w:rPr>
        <w:t>(…)</w:t>
      </w:r>
    </w:p>
    <w:p w14:paraId="0E5C5AA6" w14:textId="77777777" w:rsidR="00C636DF" w:rsidRDefault="00C636DF" w:rsidP="00857B3A">
      <w:pPr>
        <w:ind w:left="567" w:right="567"/>
        <w:jc w:val="both"/>
        <w:rPr>
          <w:rFonts w:ascii="Palatino Linotype" w:hAnsi="Palatino Linotype"/>
          <w:i/>
        </w:rPr>
      </w:pPr>
    </w:p>
    <w:p w14:paraId="080E3D04" w14:textId="77777777" w:rsidR="00857B3A" w:rsidRPr="00CE3289" w:rsidRDefault="00857B3A" w:rsidP="00857B3A">
      <w:pPr>
        <w:ind w:left="567" w:right="567"/>
        <w:jc w:val="both"/>
        <w:rPr>
          <w:rFonts w:ascii="Palatino Linotype" w:hAnsi="Palatino Linotype"/>
          <w:i/>
        </w:rPr>
      </w:pPr>
      <w:r w:rsidRPr="00CE3289">
        <w:rPr>
          <w:rFonts w:ascii="Palatino Linotype" w:hAnsi="Palatino Linotype"/>
          <w:i/>
        </w:rPr>
        <w:t xml:space="preserve">VIII. </w:t>
      </w:r>
      <w:r w:rsidRPr="00DA2EBA">
        <w:rPr>
          <w:rFonts w:ascii="Palatino Linotype" w:hAnsi="Palatino Linotype"/>
          <w:b/>
          <w:i/>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CE3289">
        <w:rPr>
          <w:rFonts w:ascii="Palatino Linotype" w:hAnsi="Palatino Linotype"/>
          <w:i/>
        </w:rPr>
        <w:t>;</w:t>
      </w:r>
      <w:r>
        <w:rPr>
          <w:rFonts w:ascii="Palatino Linotype" w:hAnsi="Palatino Linotype"/>
          <w:i/>
        </w:rPr>
        <w:t>”</w:t>
      </w:r>
    </w:p>
    <w:p w14:paraId="25478A76" w14:textId="77777777" w:rsidR="00857B3A" w:rsidRPr="006A38F3" w:rsidRDefault="00857B3A" w:rsidP="00857B3A">
      <w:pPr>
        <w:spacing w:after="0" w:line="360" w:lineRule="auto"/>
        <w:jc w:val="both"/>
        <w:rPr>
          <w:rFonts w:ascii="Palatino Linotype" w:hAnsi="Palatino Linotype" w:cs="Arial"/>
          <w:sz w:val="24"/>
          <w:szCs w:val="24"/>
        </w:rPr>
      </w:pPr>
    </w:p>
    <w:p w14:paraId="449799B3" w14:textId="77777777" w:rsidR="00857B3A" w:rsidRPr="006A38F3" w:rsidRDefault="00857B3A" w:rsidP="00857B3A">
      <w:pPr>
        <w:spacing w:after="0" w:line="360" w:lineRule="auto"/>
        <w:jc w:val="both"/>
        <w:rPr>
          <w:rFonts w:ascii="Palatino Linotype" w:hAnsi="Palatino Linotype" w:cs="Arial"/>
          <w:sz w:val="24"/>
          <w:szCs w:val="24"/>
        </w:rPr>
      </w:pPr>
      <w:r w:rsidRPr="006A38F3">
        <w:rPr>
          <w:rFonts w:ascii="Palatino Linotype" w:hAnsi="Palatino Linotype" w:cs="Arial"/>
          <w:sz w:val="24"/>
          <w:szCs w:val="24"/>
        </w:rPr>
        <w:t xml:space="preserve">En este sentido, la Ley de Transparencia y Acceso a la Información Pública del Estado de México y Municipios refiere que los </w:t>
      </w:r>
      <w:r w:rsidRPr="006A38F3">
        <w:rPr>
          <w:rFonts w:ascii="Palatino Linotype" w:hAnsi="Palatino Linotype" w:cs="Arial"/>
          <w:sz w:val="24"/>
          <w:szCs w:val="24"/>
          <w:lang w:eastAsia="es-MX"/>
        </w:rPr>
        <w:t xml:space="preserve">Sujetos Obligados deberán tener disponible en medio impreso o electrónico, de manera permanente y actualizada, de forma sencilla, precisa y entendible para los particulares, </w:t>
      </w:r>
      <w:r w:rsidRPr="006A38F3">
        <w:rPr>
          <w:rFonts w:ascii="Palatino Linotype" w:hAnsi="Palatino Linotype" w:cs="Arial"/>
          <w:b/>
          <w:sz w:val="24"/>
          <w:szCs w:val="24"/>
          <w:u w:val="single"/>
        </w:rPr>
        <w:t>las remuneraciones</w:t>
      </w:r>
      <w:r w:rsidRPr="006A38F3">
        <w:rPr>
          <w:rFonts w:ascii="Palatino Linotype" w:hAnsi="Palatino Linotype" w:cs="Arial"/>
          <w:sz w:val="24"/>
          <w:szCs w:val="24"/>
        </w:rPr>
        <w:t xml:space="preserve"> que perciban los servidores públicos de acuerdo con lo establecido en el </w:t>
      </w:r>
      <w:r w:rsidRPr="006A38F3">
        <w:rPr>
          <w:rFonts w:ascii="Palatino Linotype" w:hAnsi="Palatino Linotype" w:cs="Arial"/>
          <w:b/>
          <w:sz w:val="24"/>
          <w:szCs w:val="24"/>
        </w:rPr>
        <w:t>Código Financiero del Estado de México y Municipios</w:t>
      </w:r>
      <w:r w:rsidRPr="006A38F3">
        <w:rPr>
          <w:rFonts w:ascii="Palatino Linotype" w:hAnsi="Palatino Linotype" w:cs="Arial"/>
          <w:sz w:val="24"/>
          <w:szCs w:val="24"/>
        </w:rPr>
        <w:t xml:space="preserve">. </w:t>
      </w:r>
    </w:p>
    <w:p w14:paraId="06F030C9" w14:textId="77777777" w:rsidR="00C254AF" w:rsidRDefault="00C254AF" w:rsidP="00857B3A">
      <w:pPr>
        <w:spacing w:after="0" w:line="360" w:lineRule="auto"/>
        <w:jc w:val="both"/>
        <w:rPr>
          <w:rFonts w:ascii="Palatino Linotype" w:hAnsi="Palatino Linotype" w:cs="Arial"/>
          <w:sz w:val="24"/>
          <w:szCs w:val="24"/>
        </w:rPr>
      </w:pPr>
    </w:p>
    <w:p w14:paraId="478C50CE" w14:textId="77777777" w:rsidR="00857B3A" w:rsidRDefault="00C254AF" w:rsidP="00857B3A">
      <w:pPr>
        <w:spacing w:after="0" w:line="360" w:lineRule="auto"/>
        <w:jc w:val="both"/>
        <w:rPr>
          <w:rFonts w:ascii="Palatino Linotype" w:hAnsi="Palatino Linotype" w:cs="Arial"/>
          <w:sz w:val="24"/>
          <w:szCs w:val="24"/>
        </w:rPr>
      </w:pPr>
      <w:r>
        <w:rPr>
          <w:rFonts w:ascii="Palatino Linotype" w:hAnsi="Palatino Linotype" w:cs="Arial"/>
          <w:sz w:val="24"/>
          <w:szCs w:val="24"/>
        </w:rPr>
        <w:t>De lo anterior</w:t>
      </w:r>
      <w:r w:rsidR="00857B3A">
        <w:rPr>
          <w:rFonts w:ascii="Palatino Linotype" w:hAnsi="Palatino Linotype" w:cs="Arial"/>
          <w:sz w:val="24"/>
          <w:szCs w:val="24"/>
        </w:rPr>
        <w:t xml:space="preserve"> y de acuerdo a las constancias que integran el expediente electrónico del SAIMEX se concluye que el Sujeto Obligado debe contar con</w:t>
      </w:r>
      <w:r>
        <w:rPr>
          <w:rFonts w:ascii="Palatino Linotype" w:hAnsi="Palatino Linotype" w:cs="Arial"/>
          <w:sz w:val="24"/>
          <w:szCs w:val="24"/>
        </w:rPr>
        <w:t xml:space="preserve"> la información requerida por la parte</w:t>
      </w:r>
      <w:r w:rsidR="00857B3A">
        <w:rPr>
          <w:rFonts w:ascii="Palatino Linotype" w:hAnsi="Palatino Linotype" w:cs="Arial"/>
          <w:sz w:val="24"/>
          <w:szCs w:val="24"/>
        </w:rPr>
        <w:t xml:space="preserve"> Recurrente, toda vez que se trata de información pública que debe obrar en los archivos del Sujeto Obligado, máxime que se trata de obligaciones de transparencia comunes, por lo que en ese sentido, deberán entregarse los recibos de nómina </w:t>
      </w:r>
      <w:r>
        <w:rPr>
          <w:rFonts w:ascii="Palatino Linotype" w:hAnsi="Palatino Linotype" w:cs="Arial"/>
          <w:sz w:val="24"/>
          <w:szCs w:val="24"/>
        </w:rPr>
        <w:t xml:space="preserve">correspondientes a la primera y segunda quincena </w:t>
      </w:r>
      <w:r w:rsidR="00857B3A">
        <w:rPr>
          <w:rFonts w:ascii="Palatino Linotype" w:hAnsi="Palatino Linotype" w:cs="Arial"/>
          <w:sz w:val="24"/>
          <w:szCs w:val="24"/>
        </w:rPr>
        <w:t>de</w:t>
      </w:r>
      <w:r>
        <w:rPr>
          <w:rFonts w:ascii="Palatino Linotype" w:hAnsi="Palatino Linotype" w:cs="Arial"/>
          <w:sz w:val="24"/>
          <w:szCs w:val="24"/>
        </w:rPr>
        <w:t xml:space="preserve"> </w:t>
      </w:r>
      <w:r w:rsidR="00857B3A">
        <w:rPr>
          <w:rFonts w:ascii="Palatino Linotype" w:hAnsi="Palatino Linotype" w:cs="Arial"/>
          <w:sz w:val="24"/>
          <w:szCs w:val="24"/>
        </w:rPr>
        <w:t>l</w:t>
      </w:r>
      <w:r>
        <w:rPr>
          <w:rFonts w:ascii="Palatino Linotype" w:hAnsi="Palatino Linotype" w:cs="Arial"/>
          <w:sz w:val="24"/>
          <w:szCs w:val="24"/>
        </w:rPr>
        <w:t>os</w:t>
      </w:r>
      <w:r w:rsidR="00857B3A">
        <w:rPr>
          <w:rFonts w:ascii="Palatino Linotype" w:hAnsi="Palatino Linotype" w:cs="Arial"/>
          <w:sz w:val="24"/>
          <w:szCs w:val="24"/>
        </w:rPr>
        <w:t xml:space="preserve"> mes</w:t>
      </w:r>
      <w:r>
        <w:rPr>
          <w:rFonts w:ascii="Palatino Linotype" w:hAnsi="Palatino Linotype" w:cs="Arial"/>
          <w:sz w:val="24"/>
          <w:szCs w:val="24"/>
        </w:rPr>
        <w:t>es</w:t>
      </w:r>
      <w:r w:rsidR="00857B3A">
        <w:rPr>
          <w:rFonts w:ascii="Palatino Linotype" w:hAnsi="Palatino Linotype" w:cs="Arial"/>
          <w:sz w:val="24"/>
          <w:szCs w:val="24"/>
        </w:rPr>
        <w:t xml:space="preserve"> de enero</w:t>
      </w:r>
      <w:r w:rsidR="006201F2">
        <w:rPr>
          <w:rFonts w:ascii="Palatino Linotype" w:hAnsi="Palatino Linotype" w:cs="Arial"/>
          <w:sz w:val="24"/>
          <w:szCs w:val="24"/>
        </w:rPr>
        <w:t xml:space="preserve">, </w:t>
      </w:r>
      <w:r>
        <w:rPr>
          <w:rFonts w:ascii="Palatino Linotype" w:hAnsi="Palatino Linotype" w:cs="Arial"/>
          <w:sz w:val="24"/>
          <w:szCs w:val="24"/>
        </w:rPr>
        <w:t>febrero</w:t>
      </w:r>
      <w:r w:rsidR="00857B3A">
        <w:rPr>
          <w:rFonts w:ascii="Palatino Linotype" w:hAnsi="Palatino Linotype" w:cs="Arial"/>
          <w:sz w:val="24"/>
          <w:szCs w:val="24"/>
        </w:rPr>
        <w:t xml:space="preserve"> </w:t>
      </w:r>
      <w:r>
        <w:rPr>
          <w:rFonts w:ascii="Palatino Linotype" w:hAnsi="Palatino Linotype" w:cs="Arial"/>
          <w:sz w:val="24"/>
          <w:szCs w:val="24"/>
        </w:rPr>
        <w:t xml:space="preserve">y  marzo </w:t>
      </w:r>
      <w:r w:rsidR="00857B3A">
        <w:rPr>
          <w:rFonts w:ascii="Palatino Linotype" w:hAnsi="Palatino Linotype" w:cs="Arial"/>
          <w:sz w:val="24"/>
          <w:szCs w:val="24"/>
        </w:rPr>
        <w:t>del año 2022,</w:t>
      </w:r>
      <w:r w:rsidR="003F49C6">
        <w:rPr>
          <w:rFonts w:ascii="Palatino Linotype" w:hAnsi="Palatino Linotype" w:cs="Arial"/>
          <w:sz w:val="24"/>
          <w:szCs w:val="24"/>
        </w:rPr>
        <w:t xml:space="preserve"> los cuales deben incluir las prestaciones</w:t>
      </w:r>
      <w:r w:rsidR="00857B3A">
        <w:rPr>
          <w:rFonts w:ascii="Palatino Linotype" w:hAnsi="Palatino Linotype" w:cs="Arial"/>
          <w:sz w:val="24"/>
          <w:szCs w:val="24"/>
        </w:rPr>
        <w:t xml:space="preserve"> </w:t>
      </w:r>
      <w:r w:rsidR="003F49C6">
        <w:rPr>
          <w:rFonts w:ascii="Palatino Linotype" w:hAnsi="Palatino Linotype" w:cs="Arial"/>
          <w:sz w:val="24"/>
          <w:szCs w:val="24"/>
        </w:rPr>
        <w:t xml:space="preserve">tales como aguinaldo, primas y gratificaciones, </w:t>
      </w:r>
      <w:r w:rsidR="00857B3A">
        <w:rPr>
          <w:rFonts w:ascii="Palatino Linotype" w:hAnsi="Palatino Linotype" w:cs="Arial"/>
          <w:sz w:val="24"/>
          <w:szCs w:val="24"/>
        </w:rPr>
        <w:t>en</w:t>
      </w:r>
      <w:r w:rsidR="006201F2">
        <w:rPr>
          <w:rFonts w:ascii="Palatino Linotype" w:hAnsi="Palatino Linotype" w:cs="Arial"/>
          <w:sz w:val="24"/>
          <w:szCs w:val="24"/>
        </w:rPr>
        <w:t xml:space="preserve"> su correcta</w:t>
      </w:r>
      <w:r w:rsidR="00857B3A">
        <w:rPr>
          <w:rFonts w:ascii="Palatino Linotype" w:hAnsi="Palatino Linotype" w:cs="Arial"/>
          <w:sz w:val="24"/>
          <w:szCs w:val="24"/>
        </w:rPr>
        <w:t xml:space="preserve"> versión pública.</w:t>
      </w:r>
    </w:p>
    <w:p w14:paraId="6D04DB1B" w14:textId="77777777" w:rsidR="00857B3A" w:rsidRDefault="00857B3A" w:rsidP="00857B3A">
      <w:pPr>
        <w:spacing w:after="0" w:line="360" w:lineRule="auto"/>
        <w:jc w:val="both"/>
        <w:rPr>
          <w:rFonts w:ascii="Palatino Linotype" w:hAnsi="Palatino Linotype" w:cs="Arial"/>
          <w:sz w:val="24"/>
          <w:szCs w:val="24"/>
        </w:rPr>
      </w:pPr>
    </w:p>
    <w:p w14:paraId="6E5686B4" w14:textId="77777777" w:rsidR="006201F2" w:rsidRDefault="006201F2" w:rsidP="00DC076B">
      <w:pPr>
        <w:pStyle w:val="Prrafodelista"/>
        <w:spacing w:line="360" w:lineRule="auto"/>
        <w:ind w:left="0" w:right="49"/>
        <w:contextualSpacing/>
        <w:jc w:val="both"/>
        <w:rPr>
          <w:rFonts w:ascii="Palatino Linotype" w:hAnsi="Palatino Linotype" w:cs="Arial"/>
        </w:rPr>
      </w:pPr>
    </w:p>
    <w:p w14:paraId="087A96D0" w14:textId="77777777" w:rsidR="006201F2" w:rsidRDefault="006201F2" w:rsidP="00DC076B">
      <w:pPr>
        <w:pStyle w:val="Prrafodelista"/>
        <w:spacing w:line="360" w:lineRule="auto"/>
        <w:ind w:left="0" w:right="49"/>
        <w:contextualSpacing/>
        <w:jc w:val="both"/>
        <w:rPr>
          <w:rFonts w:ascii="Palatino Linotype" w:hAnsi="Palatino Linotype" w:cs="Arial"/>
        </w:rPr>
      </w:pPr>
    </w:p>
    <w:p w14:paraId="61F860EF" w14:textId="77777777" w:rsidR="00DC076B" w:rsidRPr="00816D22" w:rsidRDefault="00DC076B" w:rsidP="00DC076B">
      <w:pPr>
        <w:pStyle w:val="Prrafodelista"/>
        <w:spacing w:line="360" w:lineRule="auto"/>
        <w:ind w:left="0" w:right="49"/>
        <w:contextualSpacing/>
        <w:jc w:val="both"/>
        <w:rPr>
          <w:rFonts w:ascii="Palatino Linotype" w:hAnsi="Palatino Linotype" w:cs="Arial"/>
          <w:bCs/>
        </w:rPr>
      </w:pPr>
      <w:r>
        <w:rPr>
          <w:rFonts w:ascii="Palatino Linotype" w:hAnsi="Palatino Linotype" w:cs="Arial"/>
        </w:rPr>
        <w:t xml:space="preserve">En relación al requerimiento señalado con </w:t>
      </w:r>
      <w:r w:rsidRPr="00DC076B">
        <w:rPr>
          <w:rFonts w:ascii="Palatino Linotype" w:hAnsi="Palatino Linotype" w:cs="Arial"/>
          <w:b/>
          <w:u w:val="single"/>
        </w:rPr>
        <w:t>el numeral 3</w:t>
      </w:r>
      <w:r>
        <w:rPr>
          <w:rFonts w:ascii="Palatino Linotype" w:hAnsi="Palatino Linotype" w:cs="Arial"/>
        </w:rPr>
        <w:t>, a través del cual la particular desea conocer los nombramientos que ha tenido el servidor público en el periodo comprendido del primero de enero al treinta y uno de marzo de dos mil veintidós, el Sujeto Obligado no se pronunció al respecto en respuesta, sin embargo, dentro de su informe justificado señaló que la información remitida en respuesta, fue la localizada en los archivos del Sujeto Obligado;</w:t>
      </w:r>
      <w:r w:rsidRPr="00DC076B">
        <w:rPr>
          <w:rFonts w:ascii="Palatino Linotype" w:hAnsi="Palatino Linotype"/>
        </w:rPr>
        <w:t xml:space="preserve"> </w:t>
      </w:r>
      <w:r>
        <w:rPr>
          <w:rFonts w:ascii="Palatino Linotype" w:hAnsi="Palatino Linotype"/>
        </w:rPr>
        <w:t>p</w:t>
      </w:r>
      <w:r>
        <w:rPr>
          <w:rFonts w:ascii="Palatino Linotype" w:hAnsi="Palatino Linotype" w:cs="Arial"/>
          <w:bCs/>
        </w:rPr>
        <w:t>or lo que en ese sentido no se encontraría colmado dicho requerimiento, toda vez que no se remitió la información, por lo que resulta dable ordenar haga entrega de los nombramientos requeridos por la parte Recurrente, en base a las siguientes consideraciones:</w:t>
      </w:r>
    </w:p>
    <w:p w14:paraId="10AB9395" w14:textId="77777777" w:rsidR="00DC076B" w:rsidRDefault="00DC076B" w:rsidP="00DC076B">
      <w:pPr>
        <w:pStyle w:val="Prrafodelista"/>
        <w:autoSpaceDE w:val="0"/>
        <w:autoSpaceDN w:val="0"/>
        <w:adjustRightInd w:val="0"/>
        <w:spacing w:line="360" w:lineRule="auto"/>
        <w:ind w:left="0" w:right="49"/>
        <w:contextualSpacing/>
        <w:jc w:val="both"/>
        <w:rPr>
          <w:rFonts w:ascii="Palatino Linotype" w:hAnsi="Palatino Linotype" w:cs="Arial"/>
          <w:lang w:val="es-MX"/>
        </w:rPr>
      </w:pPr>
    </w:p>
    <w:p w14:paraId="21497E0B" w14:textId="77777777" w:rsidR="00DC076B" w:rsidRDefault="00DC076B" w:rsidP="00DC076B">
      <w:pPr>
        <w:pStyle w:val="Prrafodelista"/>
        <w:autoSpaceDE w:val="0"/>
        <w:autoSpaceDN w:val="0"/>
        <w:adjustRightInd w:val="0"/>
        <w:spacing w:line="360" w:lineRule="auto"/>
        <w:ind w:left="0" w:right="49"/>
        <w:contextualSpacing/>
        <w:jc w:val="both"/>
        <w:rPr>
          <w:rFonts w:ascii="Palatino Linotype" w:eastAsia="MS Mincho" w:hAnsi="Palatino Linotype"/>
        </w:rPr>
      </w:pPr>
      <w:r>
        <w:rPr>
          <w:rFonts w:ascii="Palatino Linotype" w:hAnsi="Palatino Linotype" w:cs="Arial"/>
          <w:lang w:val="es-MX"/>
        </w:rPr>
        <w:t>Por</w:t>
      </w:r>
      <w:r w:rsidRPr="004C0273">
        <w:rPr>
          <w:rFonts w:ascii="Palatino Linotype" w:hAnsi="Palatino Linotype" w:cs="Arial"/>
          <w:lang w:val="es-MX"/>
        </w:rPr>
        <w:t xml:space="preserve"> lo anterior </w:t>
      </w:r>
      <w:r>
        <w:rPr>
          <w:rFonts w:ascii="Palatino Linotype" w:hAnsi="Palatino Linotype" w:cs="Arial"/>
          <w:lang w:val="es-MX"/>
        </w:rPr>
        <w:t xml:space="preserve">de </w:t>
      </w:r>
      <w:r>
        <w:rPr>
          <w:rFonts w:ascii="Palatino Linotype" w:eastAsia="MS Mincho" w:hAnsi="Palatino Linotype"/>
        </w:rPr>
        <w:t>acuerdo con la Ley del Trabajo de los Servidores Públicos del Estado y Municipios en su artículo 5 señala que:</w:t>
      </w:r>
    </w:p>
    <w:p w14:paraId="1B752758" w14:textId="77777777" w:rsidR="00DC076B" w:rsidRDefault="00DC076B" w:rsidP="00DC076B">
      <w:pPr>
        <w:pStyle w:val="Prrafodelista"/>
        <w:autoSpaceDE w:val="0"/>
        <w:autoSpaceDN w:val="0"/>
        <w:adjustRightInd w:val="0"/>
        <w:spacing w:line="360" w:lineRule="auto"/>
        <w:ind w:left="567" w:right="567"/>
        <w:jc w:val="both"/>
        <w:rPr>
          <w:rFonts w:ascii="Palatino Linotype" w:hAnsi="Palatino Linotype"/>
          <w:b/>
          <w:i/>
        </w:rPr>
      </w:pPr>
    </w:p>
    <w:p w14:paraId="7873090C" w14:textId="77777777" w:rsidR="00DC076B" w:rsidRPr="00930027" w:rsidRDefault="00DC076B" w:rsidP="00DC076B">
      <w:pPr>
        <w:pStyle w:val="Prrafodelista"/>
        <w:autoSpaceDE w:val="0"/>
        <w:autoSpaceDN w:val="0"/>
        <w:adjustRightInd w:val="0"/>
        <w:ind w:left="567" w:right="567"/>
        <w:jc w:val="both"/>
        <w:rPr>
          <w:rFonts w:ascii="Palatino Linotype" w:hAnsi="Palatino Linotype"/>
          <w:i/>
        </w:rPr>
      </w:pPr>
      <w:r w:rsidRPr="00930027">
        <w:rPr>
          <w:rFonts w:ascii="Palatino Linotype" w:hAnsi="Palatino Linotype"/>
          <w:b/>
          <w:i/>
        </w:rPr>
        <w:t>ARTÍCULO 5.-</w:t>
      </w:r>
      <w:r w:rsidRPr="00930027">
        <w:rPr>
          <w:rFonts w:ascii="Palatino Linotype" w:hAnsi="Palatino Linotype"/>
          <w:i/>
        </w:rPr>
        <w:t xml:space="preserve"> </w:t>
      </w:r>
      <w:r w:rsidRPr="00930027">
        <w:rPr>
          <w:rFonts w:ascii="Palatino Linotype" w:hAnsi="Palatino Linotype"/>
          <w:b/>
          <w:i/>
        </w:rPr>
        <w:t>La relación de trabajo entre las instituciones públicas y sus servidores públicos</w:t>
      </w:r>
      <w:r w:rsidRPr="00930027">
        <w:rPr>
          <w:rFonts w:ascii="Palatino Linotype" w:hAnsi="Palatino Linotype"/>
          <w:i/>
        </w:rPr>
        <w:t xml:space="preserve"> se entiende establecida </w:t>
      </w:r>
      <w:r w:rsidRPr="00930027">
        <w:rPr>
          <w:rFonts w:ascii="Palatino Linotype" w:hAnsi="Palatino Linotype"/>
          <w:b/>
          <w:i/>
        </w:rPr>
        <w:t>mediante nombramiento, formato único de movimiento de personal, contrato o</w:t>
      </w:r>
      <w:r w:rsidRPr="00930027">
        <w:rPr>
          <w:rFonts w:ascii="Palatino Linotype" w:hAnsi="Palatino Linotype"/>
          <w:i/>
        </w:rPr>
        <w:t xml:space="preserve"> por cualquier otro acto que tenga como consecuencia la prestación personal subordinada del servicio y la percepción de un sueldo. </w:t>
      </w:r>
    </w:p>
    <w:p w14:paraId="702F0665" w14:textId="77777777" w:rsidR="00DC076B" w:rsidRPr="00930027" w:rsidRDefault="00DC076B" w:rsidP="00DC076B">
      <w:pPr>
        <w:pStyle w:val="Prrafodelista"/>
        <w:autoSpaceDE w:val="0"/>
        <w:autoSpaceDN w:val="0"/>
        <w:adjustRightInd w:val="0"/>
        <w:ind w:left="567" w:right="567"/>
        <w:jc w:val="both"/>
        <w:rPr>
          <w:rFonts w:ascii="Palatino Linotype" w:hAnsi="Palatino Linotype"/>
          <w:i/>
          <w:sz w:val="12"/>
        </w:rPr>
      </w:pPr>
    </w:p>
    <w:p w14:paraId="57154667" w14:textId="77777777" w:rsidR="00DC076B" w:rsidRPr="00930027" w:rsidRDefault="00DC076B" w:rsidP="00DC076B">
      <w:pPr>
        <w:pStyle w:val="Prrafodelista"/>
        <w:autoSpaceDE w:val="0"/>
        <w:autoSpaceDN w:val="0"/>
        <w:adjustRightInd w:val="0"/>
        <w:ind w:left="567" w:right="567"/>
        <w:jc w:val="both"/>
        <w:rPr>
          <w:rFonts w:ascii="Palatino Linotype" w:hAnsi="Palatino Linotype"/>
          <w:i/>
        </w:rPr>
      </w:pPr>
      <w:r w:rsidRPr="00930027">
        <w:rPr>
          <w:rFonts w:ascii="Palatino Linotype" w:hAnsi="Palatino Linotype"/>
          <w:i/>
        </w:rPr>
        <w:t>Para los efectos de esta ley, las instituciones públicas estarán representadas por sus titulares.</w:t>
      </w:r>
    </w:p>
    <w:p w14:paraId="663AC50B" w14:textId="77777777" w:rsidR="00DC076B" w:rsidRPr="007E0279" w:rsidRDefault="00DC076B" w:rsidP="00DC076B">
      <w:pPr>
        <w:pStyle w:val="Prrafodelista"/>
        <w:autoSpaceDE w:val="0"/>
        <w:autoSpaceDN w:val="0"/>
        <w:adjustRightInd w:val="0"/>
        <w:spacing w:line="360" w:lineRule="auto"/>
        <w:ind w:left="567" w:right="567"/>
        <w:jc w:val="both"/>
        <w:rPr>
          <w:rFonts w:ascii="Palatino Linotype" w:eastAsia="MS Mincho" w:hAnsi="Palatino Linotype"/>
        </w:rPr>
      </w:pPr>
    </w:p>
    <w:p w14:paraId="77A618D9" w14:textId="77777777" w:rsidR="00DC076B" w:rsidRDefault="00DC076B" w:rsidP="00DC076B">
      <w:pPr>
        <w:pStyle w:val="Prrafodelista"/>
        <w:autoSpaceDE w:val="0"/>
        <w:autoSpaceDN w:val="0"/>
        <w:adjustRightInd w:val="0"/>
        <w:spacing w:line="360" w:lineRule="auto"/>
        <w:ind w:left="0" w:right="49"/>
        <w:contextualSpacing/>
        <w:jc w:val="both"/>
        <w:rPr>
          <w:rFonts w:ascii="Palatino Linotype" w:eastAsia="MS Mincho" w:hAnsi="Palatino Linotype"/>
        </w:rPr>
      </w:pPr>
      <w:r>
        <w:rPr>
          <w:rFonts w:ascii="Palatino Linotype" w:eastAsia="MS Mincho" w:hAnsi="Palatino Linotype"/>
        </w:rPr>
        <w:t xml:space="preserve">Asimismo, dicha normatividad señala mediante su artículo 49 que los nombramientos, contratos o formato único de Movimiento de Personal de los servidores públicos a la letra deberán contener lo siguiente: </w:t>
      </w:r>
    </w:p>
    <w:p w14:paraId="3A144594" w14:textId="77777777" w:rsidR="00DC076B" w:rsidRPr="00930027" w:rsidRDefault="00DC076B" w:rsidP="00DC076B">
      <w:pPr>
        <w:pStyle w:val="Prrafodelista"/>
        <w:autoSpaceDE w:val="0"/>
        <w:autoSpaceDN w:val="0"/>
        <w:adjustRightInd w:val="0"/>
        <w:spacing w:line="360" w:lineRule="auto"/>
        <w:ind w:left="0" w:right="49"/>
        <w:jc w:val="both"/>
        <w:rPr>
          <w:rFonts w:ascii="Palatino Linotype" w:eastAsia="MS Mincho" w:hAnsi="Palatino Linotype"/>
          <w:i/>
        </w:rPr>
      </w:pPr>
    </w:p>
    <w:p w14:paraId="36BE0546" w14:textId="77777777" w:rsidR="00DC076B" w:rsidRPr="00930027" w:rsidRDefault="00DC076B" w:rsidP="00DC076B">
      <w:pPr>
        <w:pStyle w:val="Prrafodelista"/>
        <w:autoSpaceDE w:val="0"/>
        <w:autoSpaceDN w:val="0"/>
        <w:adjustRightInd w:val="0"/>
        <w:ind w:left="567" w:right="567"/>
        <w:jc w:val="center"/>
        <w:rPr>
          <w:rFonts w:ascii="Palatino Linotype" w:hAnsi="Palatino Linotype"/>
          <w:b/>
          <w:i/>
        </w:rPr>
      </w:pPr>
      <w:r w:rsidRPr="00930027">
        <w:rPr>
          <w:rFonts w:ascii="Palatino Linotype" w:hAnsi="Palatino Linotype"/>
          <w:b/>
          <w:i/>
        </w:rPr>
        <w:lastRenderedPageBreak/>
        <w:t>CAPITULO II</w:t>
      </w:r>
    </w:p>
    <w:p w14:paraId="32DD2559" w14:textId="77777777" w:rsidR="00DC076B" w:rsidRPr="00930027" w:rsidRDefault="00DC076B" w:rsidP="00DC076B">
      <w:pPr>
        <w:pStyle w:val="Prrafodelista"/>
        <w:autoSpaceDE w:val="0"/>
        <w:autoSpaceDN w:val="0"/>
        <w:adjustRightInd w:val="0"/>
        <w:ind w:left="567" w:right="567"/>
        <w:jc w:val="center"/>
        <w:rPr>
          <w:rFonts w:ascii="Palatino Linotype" w:hAnsi="Palatino Linotype"/>
          <w:b/>
          <w:i/>
        </w:rPr>
      </w:pPr>
      <w:r w:rsidRPr="00930027">
        <w:rPr>
          <w:rFonts w:ascii="Palatino Linotype" w:hAnsi="Palatino Linotype"/>
          <w:b/>
          <w:i/>
        </w:rPr>
        <w:t>De los Nombramientos</w:t>
      </w:r>
    </w:p>
    <w:p w14:paraId="68EE95C8" w14:textId="77777777" w:rsidR="00DC076B" w:rsidRPr="00930027" w:rsidRDefault="00DC076B" w:rsidP="00DC076B">
      <w:pPr>
        <w:pStyle w:val="Prrafodelista"/>
        <w:autoSpaceDE w:val="0"/>
        <w:autoSpaceDN w:val="0"/>
        <w:adjustRightInd w:val="0"/>
        <w:ind w:left="567" w:right="567"/>
        <w:jc w:val="center"/>
        <w:rPr>
          <w:rFonts w:ascii="Palatino Linotype" w:hAnsi="Palatino Linotype"/>
          <w:b/>
          <w:i/>
          <w:sz w:val="12"/>
        </w:rPr>
      </w:pPr>
    </w:p>
    <w:p w14:paraId="23F4FA51" w14:textId="77777777" w:rsidR="00DC076B" w:rsidRPr="00930027" w:rsidRDefault="00DC076B" w:rsidP="00DC076B">
      <w:pPr>
        <w:pStyle w:val="Prrafodelista"/>
        <w:autoSpaceDE w:val="0"/>
        <w:autoSpaceDN w:val="0"/>
        <w:adjustRightInd w:val="0"/>
        <w:ind w:left="567" w:right="567"/>
        <w:jc w:val="both"/>
        <w:rPr>
          <w:rFonts w:ascii="Palatino Linotype" w:hAnsi="Palatino Linotype"/>
          <w:i/>
        </w:rPr>
      </w:pPr>
      <w:r w:rsidRPr="00930027">
        <w:rPr>
          <w:rFonts w:ascii="Palatino Linotype" w:hAnsi="Palatino Linotype"/>
          <w:b/>
          <w:i/>
        </w:rPr>
        <w:t>ARTÍCULO 49.-</w:t>
      </w:r>
      <w:r w:rsidRPr="00930027">
        <w:rPr>
          <w:rFonts w:ascii="Palatino Linotype" w:hAnsi="Palatino Linotype"/>
          <w:i/>
        </w:rPr>
        <w:t xml:space="preserve"> Los </w:t>
      </w:r>
      <w:r w:rsidRPr="00930027">
        <w:rPr>
          <w:rFonts w:ascii="Palatino Linotype" w:hAnsi="Palatino Linotype"/>
          <w:b/>
          <w:i/>
        </w:rPr>
        <w:t>nombramientos, contratos o formato único de Movimientos de Personal de los servidores públicos</w:t>
      </w:r>
      <w:r w:rsidRPr="00930027">
        <w:rPr>
          <w:rFonts w:ascii="Palatino Linotype" w:hAnsi="Palatino Linotype"/>
          <w:i/>
        </w:rPr>
        <w:t xml:space="preserve"> deberán contener: </w:t>
      </w:r>
    </w:p>
    <w:p w14:paraId="0833B50B" w14:textId="77777777" w:rsidR="00DC076B" w:rsidRPr="00930027" w:rsidRDefault="00DC076B" w:rsidP="00DC076B">
      <w:pPr>
        <w:pStyle w:val="Prrafodelista"/>
        <w:autoSpaceDE w:val="0"/>
        <w:autoSpaceDN w:val="0"/>
        <w:adjustRightInd w:val="0"/>
        <w:ind w:left="567" w:right="567"/>
        <w:jc w:val="both"/>
        <w:rPr>
          <w:rFonts w:ascii="Palatino Linotype" w:hAnsi="Palatino Linotype"/>
          <w:i/>
        </w:rPr>
      </w:pPr>
      <w:r w:rsidRPr="00930027">
        <w:rPr>
          <w:rFonts w:ascii="Palatino Linotype" w:hAnsi="Palatino Linotype"/>
          <w:i/>
        </w:rPr>
        <w:t xml:space="preserve">I. Nombre completo del servidor público; </w:t>
      </w:r>
    </w:p>
    <w:p w14:paraId="42B522A4" w14:textId="77777777" w:rsidR="00DC076B" w:rsidRPr="00930027" w:rsidRDefault="00DC076B" w:rsidP="00DC076B">
      <w:pPr>
        <w:pStyle w:val="Prrafodelista"/>
        <w:autoSpaceDE w:val="0"/>
        <w:autoSpaceDN w:val="0"/>
        <w:adjustRightInd w:val="0"/>
        <w:ind w:left="567" w:right="567"/>
        <w:jc w:val="both"/>
        <w:rPr>
          <w:rFonts w:ascii="Palatino Linotype" w:hAnsi="Palatino Linotype"/>
          <w:i/>
        </w:rPr>
      </w:pPr>
      <w:r w:rsidRPr="00930027">
        <w:rPr>
          <w:rFonts w:ascii="Palatino Linotype" w:hAnsi="Palatino Linotype"/>
          <w:i/>
        </w:rPr>
        <w:t xml:space="preserve">II. Cargo para el que es designado, fecha de inicio de sus servicios y lugar de adscripción; </w:t>
      </w:r>
    </w:p>
    <w:p w14:paraId="39FEB788" w14:textId="77777777" w:rsidR="00DC076B" w:rsidRPr="00930027" w:rsidRDefault="00DC076B" w:rsidP="00DC076B">
      <w:pPr>
        <w:pStyle w:val="Prrafodelista"/>
        <w:autoSpaceDE w:val="0"/>
        <w:autoSpaceDN w:val="0"/>
        <w:adjustRightInd w:val="0"/>
        <w:ind w:left="567" w:right="567"/>
        <w:jc w:val="both"/>
        <w:rPr>
          <w:rFonts w:ascii="Palatino Linotype" w:hAnsi="Palatino Linotype"/>
          <w:i/>
        </w:rPr>
      </w:pPr>
      <w:r w:rsidRPr="00930027">
        <w:rPr>
          <w:rFonts w:ascii="Palatino Linotype" w:hAnsi="Palatino Linotype"/>
          <w:i/>
        </w:rPr>
        <w:t xml:space="preserve">III. Carácter del nombramiento, ya sea de servidores públicos generales o de confianza, así como la temporalidad del mismo; </w:t>
      </w:r>
    </w:p>
    <w:p w14:paraId="7BD3C0F5" w14:textId="77777777" w:rsidR="00DC076B" w:rsidRPr="00930027" w:rsidRDefault="00DC076B" w:rsidP="00DC076B">
      <w:pPr>
        <w:pStyle w:val="Prrafodelista"/>
        <w:autoSpaceDE w:val="0"/>
        <w:autoSpaceDN w:val="0"/>
        <w:adjustRightInd w:val="0"/>
        <w:ind w:left="567" w:right="567"/>
        <w:jc w:val="both"/>
        <w:rPr>
          <w:rFonts w:ascii="Palatino Linotype" w:hAnsi="Palatino Linotype"/>
          <w:i/>
        </w:rPr>
      </w:pPr>
      <w:r w:rsidRPr="00930027">
        <w:rPr>
          <w:rFonts w:ascii="Palatino Linotype" w:hAnsi="Palatino Linotype"/>
          <w:i/>
        </w:rPr>
        <w:t xml:space="preserve">IV. Remuneración correspondiente al puesto; </w:t>
      </w:r>
    </w:p>
    <w:p w14:paraId="059E6E12" w14:textId="77777777" w:rsidR="00DC076B" w:rsidRPr="00930027" w:rsidRDefault="00DC076B" w:rsidP="00DC076B">
      <w:pPr>
        <w:pStyle w:val="Prrafodelista"/>
        <w:autoSpaceDE w:val="0"/>
        <w:autoSpaceDN w:val="0"/>
        <w:adjustRightInd w:val="0"/>
        <w:ind w:left="567" w:right="567"/>
        <w:jc w:val="both"/>
        <w:rPr>
          <w:rFonts w:ascii="Palatino Linotype" w:hAnsi="Palatino Linotype"/>
          <w:i/>
        </w:rPr>
      </w:pPr>
      <w:r w:rsidRPr="00930027">
        <w:rPr>
          <w:rFonts w:ascii="Palatino Linotype" w:hAnsi="Palatino Linotype"/>
          <w:i/>
        </w:rPr>
        <w:t xml:space="preserve">V. Jornada de trabajo; </w:t>
      </w:r>
    </w:p>
    <w:p w14:paraId="29F14DC8" w14:textId="77777777" w:rsidR="00DC076B" w:rsidRPr="00930027" w:rsidRDefault="00DC076B" w:rsidP="00DC076B">
      <w:pPr>
        <w:pStyle w:val="Prrafodelista"/>
        <w:autoSpaceDE w:val="0"/>
        <w:autoSpaceDN w:val="0"/>
        <w:adjustRightInd w:val="0"/>
        <w:ind w:left="567" w:right="567"/>
        <w:jc w:val="both"/>
        <w:rPr>
          <w:rFonts w:ascii="Palatino Linotype" w:hAnsi="Palatino Linotype"/>
          <w:i/>
        </w:rPr>
      </w:pPr>
      <w:r w:rsidRPr="00930027">
        <w:rPr>
          <w:rFonts w:ascii="Palatino Linotype" w:hAnsi="Palatino Linotype"/>
          <w:i/>
        </w:rPr>
        <w:t xml:space="preserve">VI. Derogada; </w:t>
      </w:r>
    </w:p>
    <w:p w14:paraId="2941AFB3" w14:textId="77777777" w:rsidR="00DC076B" w:rsidRPr="00930027" w:rsidRDefault="00DC076B" w:rsidP="00DC076B">
      <w:pPr>
        <w:pStyle w:val="Prrafodelista"/>
        <w:autoSpaceDE w:val="0"/>
        <w:autoSpaceDN w:val="0"/>
        <w:adjustRightInd w:val="0"/>
        <w:ind w:left="567" w:right="567"/>
        <w:jc w:val="both"/>
        <w:rPr>
          <w:rFonts w:ascii="Palatino Linotype" w:hAnsi="Palatino Linotype"/>
          <w:i/>
        </w:rPr>
      </w:pPr>
      <w:r w:rsidRPr="00930027">
        <w:rPr>
          <w:rFonts w:ascii="Palatino Linotype" w:hAnsi="Palatino Linotype"/>
          <w:i/>
        </w:rPr>
        <w:t>VII. Firma del servidor público autorizado para emitir el nombramiento, contrato o formato único de Movimientos de Personal, así como el fundamento legal de esa atribución.</w:t>
      </w:r>
    </w:p>
    <w:p w14:paraId="57FE28CA" w14:textId="77777777" w:rsidR="00DC076B" w:rsidRPr="00C1764A" w:rsidRDefault="00DC076B" w:rsidP="00DC076B">
      <w:pPr>
        <w:pStyle w:val="Prrafodelista"/>
        <w:autoSpaceDE w:val="0"/>
        <w:autoSpaceDN w:val="0"/>
        <w:adjustRightInd w:val="0"/>
        <w:spacing w:line="360" w:lineRule="auto"/>
        <w:ind w:left="567" w:right="616"/>
        <w:jc w:val="both"/>
        <w:rPr>
          <w:rFonts w:ascii="Palatino Linotype" w:eastAsia="MS Mincho" w:hAnsi="Palatino Linotype"/>
        </w:rPr>
      </w:pPr>
    </w:p>
    <w:p w14:paraId="4C6FA127" w14:textId="77777777" w:rsidR="00DC076B" w:rsidRDefault="00DC076B" w:rsidP="00DC076B">
      <w:pPr>
        <w:pStyle w:val="Prrafodelista"/>
        <w:autoSpaceDE w:val="0"/>
        <w:autoSpaceDN w:val="0"/>
        <w:adjustRightInd w:val="0"/>
        <w:spacing w:line="360" w:lineRule="auto"/>
        <w:ind w:left="0" w:right="49"/>
        <w:contextualSpacing/>
        <w:jc w:val="both"/>
        <w:rPr>
          <w:rFonts w:ascii="Palatino Linotype" w:eastAsia="MS Mincho" w:hAnsi="Palatino Linotype"/>
        </w:rPr>
      </w:pPr>
      <w:r>
        <w:rPr>
          <w:rFonts w:ascii="Palatino Linotype" w:eastAsia="MS Mincho" w:hAnsi="Palatino Linotype"/>
        </w:rPr>
        <w:t xml:space="preserve">De la misma forma, de acuerdo con la Ley Orgánica Municipal del Estado de México en su artículo 48 se establece las atribuciones de los presidentes municipales, siendo entre ellas la de: </w:t>
      </w:r>
    </w:p>
    <w:p w14:paraId="718631DA" w14:textId="77777777" w:rsidR="00DC076B" w:rsidRDefault="00DC076B" w:rsidP="00DC076B">
      <w:pPr>
        <w:pStyle w:val="Prrafodelista"/>
        <w:autoSpaceDE w:val="0"/>
        <w:autoSpaceDN w:val="0"/>
        <w:adjustRightInd w:val="0"/>
        <w:ind w:left="0" w:right="49"/>
        <w:jc w:val="both"/>
        <w:rPr>
          <w:rFonts w:ascii="Palatino Linotype" w:eastAsia="MS Mincho" w:hAnsi="Palatino Linotype"/>
        </w:rPr>
      </w:pPr>
    </w:p>
    <w:p w14:paraId="44336C7C" w14:textId="77777777" w:rsidR="00DC076B" w:rsidRPr="00930027" w:rsidRDefault="00DC076B" w:rsidP="00DC076B">
      <w:pPr>
        <w:pStyle w:val="Prrafodelista"/>
        <w:autoSpaceDE w:val="0"/>
        <w:autoSpaceDN w:val="0"/>
        <w:adjustRightInd w:val="0"/>
        <w:ind w:left="567" w:right="567"/>
        <w:jc w:val="both"/>
        <w:rPr>
          <w:rFonts w:ascii="Palatino Linotype" w:hAnsi="Palatino Linotype"/>
          <w:i/>
        </w:rPr>
      </w:pPr>
      <w:r w:rsidRPr="00930027">
        <w:rPr>
          <w:rFonts w:ascii="Palatino Linotype" w:hAnsi="Palatino Linotype"/>
          <w:i/>
        </w:rPr>
        <w:t>“</w:t>
      </w:r>
      <w:r w:rsidRPr="00930027">
        <w:rPr>
          <w:rFonts w:ascii="Palatino Linotype" w:hAnsi="Palatino Linotype"/>
          <w:b/>
          <w:i/>
        </w:rPr>
        <w:t>Artículo 48.-</w:t>
      </w:r>
      <w:r w:rsidRPr="00930027">
        <w:rPr>
          <w:rFonts w:ascii="Palatino Linotype" w:hAnsi="Palatino Linotype"/>
          <w:i/>
        </w:rPr>
        <w:t xml:space="preserve"> El presidente municipal tiene las siguientes atribuciones:</w:t>
      </w:r>
    </w:p>
    <w:p w14:paraId="03D5A74B" w14:textId="77777777" w:rsidR="00DC076B" w:rsidRPr="00930027" w:rsidRDefault="00DC076B" w:rsidP="00DC076B">
      <w:pPr>
        <w:pStyle w:val="Prrafodelista"/>
        <w:autoSpaceDE w:val="0"/>
        <w:autoSpaceDN w:val="0"/>
        <w:adjustRightInd w:val="0"/>
        <w:ind w:left="567" w:right="567"/>
        <w:jc w:val="both"/>
        <w:rPr>
          <w:rFonts w:ascii="Palatino Linotype" w:hAnsi="Palatino Linotype"/>
          <w:i/>
        </w:rPr>
      </w:pPr>
    </w:p>
    <w:p w14:paraId="367F9E58" w14:textId="77777777" w:rsidR="00DC076B" w:rsidRPr="00930027" w:rsidRDefault="00DC076B" w:rsidP="00DC076B">
      <w:pPr>
        <w:pStyle w:val="Prrafodelista"/>
        <w:autoSpaceDE w:val="0"/>
        <w:autoSpaceDN w:val="0"/>
        <w:adjustRightInd w:val="0"/>
        <w:ind w:left="567" w:right="567"/>
        <w:jc w:val="both"/>
        <w:rPr>
          <w:rFonts w:ascii="Palatino Linotype" w:hAnsi="Palatino Linotype"/>
          <w:i/>
        </w:rPr>
      </w:pPr>
      <w:r w:rsidRPr="00930027">
        <w:rPr>
          <w:rFonts w:ascii="Palatino Linotype" w:hAnsi="Palatino Linotype"/>
          <w:i/>
        </w:rPr>
        <w:t xml:space="preserve">VI. Proponer al ayuntamiento los nombramientos de secretario, tesorero y titulares de las dependencias y organismos auxiliares de la administración pública municipal, favoreciendo para tal efecto el principio de igualdad y equidad de género;” </w:t>
      </w:r>
    </w:p>
    <w:p w14:paraId="58EA755A" w14:textId="77777777" w:rsidR="00752CE0" w:rsidRDefault="00752CE0" w:rsidP="00857B3A">
      <w:pPr>
        <w:spacing w:after="0" w:line="360" w:lineRule="auto"/>
        <w:jc w:val="both"/>
        <w:rPr>
          <w:rFonts w:ascii="Palatino Linotype" w:hAnsi="Palatino Linotype" w:cs="Arial"/>
          <w:sz w:val="24"/>
          <w:szCs w:val="24"/>
        </w:rPr>
      </w:pPr>
    </w:p>
    <w:p w14:paraId="35A4E04D" w14:textId="77777777" w:rsidR="00752CE0" w:rsidRPr="00752CE0" w:rsidRDefault="00752CE0" w:rsidP="005E0444">
      <w:pPr>
        <w:spacing w:after="0" w:line="360" w:lineRule="auto"/>
        <w:ind w:right="51"/>
        <w:contextualSpacing/>
        <w:jc w:val="both"/>
        <w:rPr>
          <w:rFonts w:ascii="Palatino Linotype" w:hAnsi="Palatino Linotype" w:cs="Arial"/>
          <w:bCs/>
          <w:sz w:val="24"/>
        </w:rPr>
      </w:pPr>
      <w:r>
        <w:rPr>
          <w:rFonts w:ascii="Palatino Linotype" w:hAnsi="Palatino Linotype" w:cs="Arial"/>
          <w:sz w:val="24"/>
        </w:rPr>
        <w:t xml:space="preserve">En cuanto </w:t>
      </w:r>
      <w:r w:rsidRPr="00752CE0">
        <w:rPr>
          <w:rFonts w:ascii="Palatino Linotype" w:hAnsi="Palatino Linotype" w:cs="Arial"/>
          <w:sz w:val="24"/>
        </w:rPr>
        <w:t xml:space="preserve">al requerimiento señalado con </w:t>
      </w:r>
      <w:r w:rsidRPr="00752CE0">
        <w:rPr>
          <w:rFonts w:ascii="Palatino Linotype" w:hAnsi="Palatino Linotype" w:cs="Arial"/>
          <w:b/>
          <w:sz w:val="24"/>
          <w:u w:val="single"/>
        </w:rPr>
        <w:t xml:space="preserve">el numeral </w:t>
      </w:r>
      <w:r>
        <w:rPr>
          <w:rFonts w:ascii="Palatino Linotype" w:hAnsi="Palatino Linotype" w:cs="Arial"/>
          <w:b/>
          <w:sz w:val="24"/>
          <w:u w:val="single"/>
        </w:rPr>
        <w:t>4</w:t>
      </w:r>
      <w:r w:rsidR="005E0444">
        <w:rPr>
          <w:rFonts w:ascii="Palatino Linotype" w:hAnsi="Palatino Linotype" w:cs="Arial"/>
          <w:b/>
          <w:sz w:val="24"/>
          <w:u w:val="single"/>
        </w:rPr>
        <w:t xml:space="preserve"> y 7</w:t>
      </w:r>
      <w:r w:rsidRPr="00752CE0">
        <w:rPr>
          <w:rFonts w:ascii="Palatino Linotype" w:hAnsi="Palatino Linotype" w:cs="Arial"/>
          <w:sz w:val="24"/>
        </w:rPr>
        <w:t xml:space="preserve">, </w:t>
      </w:r>
      <w:r>
        <w:rPr>
          <w:rFonts w:ascii="Palatino Linotype" w:hAnsi="Palatino Linotype" w:cs="Arial"/>
          <w:sz w:val="24"/>
        </w:rPr>
        <w:t>por medio</w:t>
      </w:r>
      <w:r w:rsidRPr="00752CE0">
        <w:rPr>
          <w:rFonts w:ascii="Palatino Linotype" w:hAnsi="Palatino Linotype" w:cs="Arial"/>
          <w:sz w:val="24"/>
        </w:rPr>
        <w:t xml:space="preserve"> del cual la particular desea conocer </w:t>
      </w:r>
      <w:r>
        <w:rPr>
          <w:rFonts w:ascii="Palatino Linotype" w:hAnsi="Palatino Linotype" w:cs="Arial"/>
          <w:sz w:val="24"/>
        </w:rPr>
        <w:t xml:space="preserve">el </w:t>
      </w:r>
      <w:r w:rsidR="00BA13C3">
        <w:rPr>
          <w:rFonts w:ascii="Palatino Linotype" w:hAnsi="Palatino Linotype" w:cs="Arial"/>
          <w:sz w:val="24"/>
        </w:rPr>
        <w:t>c</w:t>
      </w:r>
      <w:r w:rsidRPr="00752CE0">
        <w:rPr>
          <w:rFonts w:ascii="Palatino Linotype" w:hAnsi="Palatino Linotype" w:cs="Arial"/>
          <w:sz w:val="24"/>
        </w:rPr>
        <w:t>urrículum vitae</w:t>
      </w:r>
      <w:r w:rsidR="005E0444">
        <w:rPr>
          <w:rFonts w:ascii="Palatino Linotype" w:hAnsi="Palatino Linotype" w:cs="Arial"/>
          <w:sz w:val="24"/>
        </w:rPr>
        <w:t xml:space="preserve"> d</w:t>
      </w:r>
      <w:r w:rsidR="005E0444" w:rsidRPr="00752CE0">
        <w:rPr>
          <w:rFonts w:ascii="Palatino Linotype" w:hAnsi="Palatino Linotype" w:cs="Arial"/>
          <w:sz w:val="24"/>
        </w:rPr>
        <w:t>el servidor público</w:t>
      </w:r>
      <w:r w:rsidR="005E0444">
        <w:rPr>
          <w:rFonts w:ascii="Palatino Linotype" w:hAnsi="Palatino Linotype" w:cs="Arial"/>
          <w:sz w:val="24"/>
        </w:rPr>
        <w:t xml:space="preserve">, así como los documentos que validen su formación académica </w:t>
      </w:r>
      <w:r w:rsidRPr="00752CE0">
        <w:rPr>
          <w:rFonts w:ascii="Palatino Linotype" w:hAnsi="Palatino Linotype" w:cs="Arial"/>
          <w:sz w:val="24"/>
        </w:rPr>
        <w:t>, el Sujeto Obligado no se pronunció al respecto;</w:t>
      </w:r>
      <w:r w:rsidRPr="00752CE0">
        <w:rPr>
          <w:rFonts w:ascii="Palatino Linotype" w:hAnsi="Palatino Linotype"/>
          <w:sz w:val="24"/>
        </w:rPr>
        <w:t xml:space="preserve"> p</w:t>
      </w:r>
      <w:r w:rsidRPr="00752CE0">
        <w:rPr>
          <w:rFonts w:ascii="Palatino Linotype" w:hAnsi="Palatino Linotype" w:cs="Arial"/>
          <w:bCs/>
          <w:sz w:val="24"/>
        </w:rPr>
        <w:t xml:space="preserve">or lo que en ese sentido no se encontraría colmado dicho requerimiento, toda vez que no se remitió la información, por lo que resulta dable ordenar haga entrega </w:t>
      </w:r>
      <w:r w:rsidRPr="00752CE0">
        <w:rPr>
          <w:rFonts w:ascii="Palatino Linotype" w:hAnsi="Palatino Linotype" w:cs="Arial"/>
          <w:bCs/>
          <w:sz w:val="24"/>
        </w:rPr>
        <w:lastRenderedPageBreak/>
        <w:t>de los nombramientos requeridos por la parte Recurrente, en base a las siguientes consideraciones:</w:t>
      </w:r>
    </w:p>
    <w:p w14:paraId="113DC550" w14:textId="77777777" w:rsidR="00752CE0" w:rsidRDefault="00752CE0" w:rsidP="005E0444">
      <w:pPr>
        <w:autoSpaceDE w:val="0"/>
        <w:autoSpaceDN w:val="0"/>
        <w:adjustRightInd w:val="0"/>
        <w:spacing w:after="0" w:line="360" w:lineRule="auto"/>
        <w:ind w:right="51"/>
        <w:contextualSpacing/>
        <w:jc w:val="both"/>
        <w:rPr>
          <w:rFonts w:ascii="Palatino Linotype" w:hAnsi="Palatino Linotype" w:cs="Arial"/>
        </w:rPr>
      </w:pPr>
    </w:p>
    <w:p w14:paraId="09C751A7" w14:textId="77777777" w:rsidR="00BA13C3" w:rsidRDefault="00BA13C3" w:rsidP="005E0444">
      <w:pPr>
        <w:pStyle w:val="Prrafodelista"/>
        <w:spacing w:line="360" w:lineRule="auto"/>
        <w:ind w:left="0" w:right="51"/>
        <w:contextualSpacing/>
        <w:jc w:val="both"/>
        <w:rPr>
          <w:rFonts w:ascii="Palatino Linotype" w:hAnsi="Palatino Linotype" w:cs="Arial"/>
          <w:color w:val="000000" w:themeColor="text1"/>
        </w:rPr>
      </w:pPr>
      <w:r>
        <w:rPr>
          <w:rFonts w:ascii="Palatino Linotype" w:hAnsi="Palatino Linotype" w:cs="Arial"/>
        </w:rPr>
        <w:t>Conforme</w:t>
      </w:r>
      <w:r w:rsidRPr="00F535B2">
        <w:rPr>
          <w:rFonts w:ascii="Palatino Linotype" w:hAnsi="Palatino Linotype" w:cs="Arial"/>
        </w:rPr>
        <w:t xml:space="preserve"> a lo anterior y </w:t>
      </w:r>
      <w:r>
        <w:rPr>
          <w:rFonts w:ascii="Palatino Linotype" w:hAnsi="Palatino Linotype" w:cs="Arial"/>
        </w:rPr>
        <w:t>de acuerdo</w:t>
      </w:r>
      <w:r w:rsidRPr="00F535B2">
        <w:rPr>
          <w:rFonts w:ascii="Palatino Linotype" w:hAnsi="Palatino Linotype" w:cs="Arial"/>
        </w:rPr>
        <w:t xml:space="preserve"> a lo peticionado por l</w:t>
      </w:r>
      <w:r>
        <w:rPr>
          <w:rFonts w:ascii="Palatino Linotype" w:hAnsi="Palatino Linotype" w:cs="Arial"/>
        </w:rPr>
        <w:t>a parte</w:t>
      </w:r>
      <w:r w:rsidRPr="00F535B2">
        <w:rPr>
          <w:rFonts w:ascii="Palatino Linotype" w:hAnsi="Palatino Linotype" w:cs="Arial"/>
        </w:rPr>
        <w:t xml:space="preserve"> recurrente, </w:t>
      </w:r>
      <w:r w:rsidRPr="002E4C91">
        <w:rPr>
          <w:rFonts w:ascii="Palatino Linotype" w:hAnsi="Palatino Linotype" w:cs="Arial"/>
        </w:rPr>
        <w:t xml:space="preserve">en alusión </w:t>
      </w:r>
      <w:r>
        <w:rPr>
          <w:rFonts w:ascii="Palatino Linotype" w:hAnsi="Palatino Linotype" w:cs="Arial"/>
        </w:rPr>
        <w:t xml:space="preserve">a </w:t>
      </w:r>
      <w:r w:rsidRPr="0050499A">
        <w:rPr>
          <w:rFonts w:ascii="Palatino Linotype" w:hAnsi="Palatino Linotype" w:cs="Arial"/>
          <w:color w:val="000000" w:themeColor="text1"/>
        </w:rPr>
        <w:t>la Ley del Trabajo de los Servidores Públicos del Estado de México, que tiene por objeto regular las relaciones de trabajo comprendidas entre</w:t>
      </w:r>
      <w:r w:rsidRPr="00DF1C46">
        <w:rPr>
          <w:rFonts w:ascii="Palatino Linotype" w:hAnsi="Palatino Linotype" w:cs="Arial"/>
          <w:color w:val="000000" w:themeColor="text1"/>
        </w:rPr>
        <w:t xml:space="preserve"> los poderes públicos del Estado y los Municipios, y sus respectivos </w:t>
      </w:r>
      <w:r w:rsidRPr="00637A65">
        <w:rPr>
          <w:rFonts w:ascii="Palatino Linotype" w:hAnsi="Palatino Linotype" w:cs="Arial"/>
          <w:color w:val="000000" w:themeColor="text1"/>
        </w:rPr>
        <w:t>servidores públicos</w:t>
      </w:r>
      <w:r w:rsidRPr="00637A65">
        <w:rPr>
          <w:rStyle w:val="Refdenotaalpie"/>
          <w:rFonts w:ascii="Palatino Linotype" w:eastAsiaTheme="minorHAnsi" w:hAnsi="Palatino Linotype" w:cstheme="minorBidi"/>
          <w:lang w:val="es-MX" w:eastAsia="en-US"/>
        </w:rPr>
        <w:footnoteReference w:id="3"/>
      </w:r>
      <w:r w:rsidRPr="00637A65">
        <w:rPr>
          <w:rFonts w:ascii="Palatino Linotype" w:hAnsi="Palatino Linotype" w:cs="Arial"/>
          <w:color w:val="000000" w:themeColor="text1"/>
        </w:rPr>
        <w:t>, que</w:t>
      </w:r>
      <w:r w:rsidRPr="00DF1C46">
        <w:rPr>
          <w:rFonts w:ascii="Palatino Linotype" w:hAnsi="Palatino Linotype" w:cs="Arial"/>
          <w:color w:val="000000" w:themeColor="text1"/>
        </w:rPr>
        <w:t xml:space="preserv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14:paraId="3E942100" w14:textId="77777777" w:rsidR="00BA13C3" w:rsidRDefault="00BA13C3" w:rsidP="005E0444">
      <w:pPr>
        <w:spacing w:after="0" w:line="360" w:lineRule="auto"/>
        <w:ind w:left="708" w:hanging="708"/>
        <w:jc w:val="both"/>
        <w:rPr>
          <w:rFonts w:ascii="Palatino Linotype" w:hAnsi="Palatino Linotype" w:cs="Arial"/>
          <w:sz w:val="24"/>
          <w:szCs w:val="24"/>
          <w:lang w:val="es-ES" w:eastAsia="es-MX"/>
        </w:rPr>
      </w:pPr>
    </w:p>
    <w:p w14:paraId="53C2D2B8" w14:textId="77777777" w:rsidR="00BA13C3" w:rsidRDefault="00BA13C3" w:rsidP="005E0444">
      <w:pPr>
        <w:spacing w:after="0" w:line="240" w:lineRule="auto"/>
        <w:ind w:left="567" w:right="567"/>
        <w:jc w:val="both"/>
        <w:rPr>
          <w:rFonts w:ascii="Palatino Linotype" w:hAnsi="Palatino Linotype"/>
          <w:i/>
        </w:rPr>
      </w:pPr>
      <w:r>
        <w:rPr>
          <w:rFonts w:ascii="Palatino Linotype" w:hAnsi="Palatino Linotype" w:cs="Arial"/>
        </w:rPr>
        <w:t>“</w:t>
      </w:r>
      <w:r>
        <w:rPr>
          <w:rFonts w:ascii="Palatino Linotype" w:hAnsi="Palatino Linotype"/>
          <w:b/>
          <w:i/>
        </w:rPr>
        <w:t>Artículo 5.-</w:t>
      </w:r>
      <w:r>
        <w:rPr>
          <w:rFonts w:ascii="Palatino Linotype" w:hAnsi="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741AAEE3" w14:textId="77777777" w:rsidR="00BA13C3" w:rsidRDefault="00BA13C3" w:rsidP="005E0444">
      <w:pPr>
        <w:spacing w:after="0" w:line="240" w:lineRule="auto"/>
        <w:ind w:left="567" w:right="567"/>
        <w:jc w:val="both"/>
        <w:rPr>
          <w:rFonts w:ascii="Palatino Linotype" w:hAnsi="Palatino Linotype" w:cs="Arial"/>
          <w:i/>
        </w:rPr>
      </w:pPr>
      <w:r>
        <w:rPr>
          <w:rFonts w:ascii="Palatino Linotype" w:hAnsi="Palatino Linotype"/>
          <w:i/>
        </w:rPr>
        <w:t>Para los efectos de esta ley, las instituciones públicas estarán representadas por sus titulares.</w:t>
      </w:r>
      <w:r>
        <w:rPr>
          <w:rFonts w:ascii="Palatino Linotype" w:hAnsi="Palatino Linotype" w:cs="Arial"/>
          <w:i/>
        </w:rPr>
        <w:t>”</w:t>
      </w:r>
    </w:p>
    <w:p w14:paraId="3EB436B2" w14:textId="77777777" w:rsidR="00BA13C3" w:rsidRDefault="00BA13C3" w:rsidP="005E0444">
      <w:pPr>
        <w:spacing w:after="0" w:line="240" w:lineRule="auto"/>
        <w:ind w:left="851" w:right="902"/>
        <w:jc w:val="both"/>
        <w:rPr>
          <w:rFonts w:ascii="Palatino Linotype" w:hAnsi="Palatino Linotype" w:cs="Arial"/>
          <w:i/>
        </w:rPr>
      </w:pPr>
    </w:p>
    <w:p w14:paraId="22A32ACD" w14:textId="77777777" w:rsidR="00BA13C3" w:rsidRDefault="00BA13C3" w:rsidP="005E0444">
      <w:pPr>
        <w:spacing w:after="0" w:line="240" w:lineRule="auto"/>
        <w:ind w:left="851" w:right="902"/>
        <w:jc w:val="both"/>
        <w:rPr>
          <w:rFonts w:ascii="Palatino Linotype" w:hAnsi="Palatino Linotype" w:cs="Arial"/>
          <w:i/>
        </w:rPr>
      </w:pPr>
    </w:p>
    <w:p w14:paraId="68ADAFAB" w14:textId="77777777" w:rsidR="00BA13C3" w:rsidRDefault="00BA13C3" w:rsidP="005E0444">
      <w:pPr>
        <w:autoSpaceDE w:val="0"/>
        <w:autoSpaceDN w:val="0"/>
        <w:adjustRightInd w:val="0"/>
        <w:spacing w:after="0" w:line="360" w:lineRule="auto"/>
        <w:jc w:val="both"/>
        <w:rPr>
          <w:rFonts w:ascii="Palatino Linotype" w:hAnsi="Palatino Linotype" w:cs="Arial"/>
          <w:sz w:val="24"/>
        </w:rPr>
      </w:pPr>
      <w:r w:rsidRPr="00D90D8F">
        <w:rPr>
          <w:rFonts w:ascii="Palatino Linotype" w:hAnsi="Palatino Linotype" w:cs="Arial"/>
          <w:sz w:val="24"/>
        </w:rPr>
        <w:t xml:space="preserve">Correlacionado con lo arriba señalado, los servidores públicos que ingresan al servicio público, deben cumplir ciertos requisitos, dentro de los cuales se destacan la </w:t>
      </w:r>
      <w:r w:rsidRPr="001032F9">
        <w:rPr>
          <w:rFonts w:ascii="Palatino Linotype" w:hAnsi="Palatino Linotype" w:cs="Arial"/>
          <w:b/>
          <w:bCs/>
          <w:sz w:val="24"/>
          <w:u w:val="single"/>
        </w:rPr>
        <w:t>información curricular</w:t>
      </w:r>
      <w:r>
        <w:rPr>
          <w:rFonts w:ascii="Palatino Linotype" w:hAnsi="Palatino Linotype" w:cs="Arial"/>
          <w:sz w:val="24"/>
        </w:rPr>
        <w:t>.</w:t>
      </w:r>
    </w:p>
    <w:p w14:paraId="6A3931F9" w14:textId="77777777" w:rsidR="00BA13C3" w:rsidRDefault="00BA13C3" w:rsidP="005E0444">
      <w:pPr>
        <w:autoSpaceDE w:val="0"/>
        <w:autoSpaceDN w:val="0"/>
        <w:adjustRightInd w:val="0"/>
        <w:spacing w:after="0" w:line="360" w:lineRule="auto"/>
        <w:jc w:val="both"/>
        <w:rPr>
          <w:rFonts w:ascii="Palatino Linotype" w:hAnsi="Palatino Linotype" w:cs="Arial"/>
          <w:sz w:val="24"/>
        </w:rPr>
      </w:pPr>
    </w:p>
    <w:p w14:paraId="2F3F0B27" w14:textId="77777777" w:rsidR="00BA13C3" w:rsidRPr="007C7650" w:rsidRDefault="00BA13C3" w:rsidP="00BA13C3">
      <w:pPr>
        <w:autoSpaceDE w:val="0"/>
        <w:autoSpaceDN w:val="0"/>
        <w:adjustRightInd w:val="0"/>
        <w:spacing w:line="360" w:lineRule="auto"/>
        <w:jc w:val="both"/>
        <w:rPr>
          <w:rFonts w:ascii="Palatino Linotype" w:eastAsia="Calibri" w:hAnsi="Palatino Linotype" w:cs="Times New Roman"/>
          <w:sz w:val="24"/>
          <w:szCs w:val="24"/>
          <w:lang w:val="es-ES_tradnl"/>
        </w:rPr>
      </w:pPr>
      <w:r>
        <w:rPr>
          <w:rFonts w:ascii="Palatino Linotype" w:eastAsia="Calibri" w:hAnsi="Palatino Linotype" w:cs="Arial"/>
          <w:sz w:val="24"/>
        </w:rPr>
        <w:t xml:space="preserve">Así mismo, es menester </w:t>
      </w:r>
      <w:r w:rsidRPr="007C7650">
        <w:rPr>
          <w:rFonts w:ascii="Palatino Linotype" w:eastAsia="Calibri" w:hAnsi="Palatino Linotype" w:cs="Arial"/>
          <w:sz w:val="24"/>
        </w:rPr>
        <w:t xml:space="preserve">destacar lo establecido en </w:t>
      </w:r>
      <w:r w:rsidRPr="007C7650">
        <w:rPr>
          <w:rFonts w:ascii="Palatino Linotype" w:eastAsia="Calibri" w:hAnsi="Palatino Linotype" w:cs="Times New Roman"/>
          <w:sz w:val="24"/>
          <w:szCs w:val="24"/>
        </w:rPr>
        <w:t>el</w:t>
      </w:r>
      <w:r w:rsidRPr="007C7650">
        <w:rPr>
          <w:rFonts w:ascii="Palatino Linotype" w:eastAsia="Calibri" w:hAnsi="Palatino Linotype" w:cs="Times New Roman"/>
          <w:sz w:val="24"/>
          <w:szCs w:val="24"/>
          <w:lang w:val="es-ES_tradnl"/>
        </w:rPr>
        <w:t xml:space="preserve"> numeral 47, de la Ley del Traba</w:t>
      </w:r>
      <w:r>
        <w:rPr>
          <w:rFonts w:ascii="Palatino Linotype" w:eastAsia="Calibri" w:hAnsi="Palatino Linotype" w:cs="Times New Roman"/>
          <w:sz w:val="24"/>
          <w:szCs w:val="24"/>
          <w:lang w:val="es-ES_tradnl"/>
        </w:rPr>
        <w:t>j</w:t>
      </w:r>
      <w:r w:rsidRPr="007C7650">
        <w:rPr>
          <w:rFonts w:ascii="Palatino Linotype" w:eastAsia="Calibri" w:hAnsi="Palatino Linotype" w:cs="Times New Roman"/>
          <w:sz w:val="24"/>
          <w:szCs w:val="24"/>
          <w:lang w:val="es-ES_tradnl"/>
        </w:rPr>
        <w:t xml:space="preserve">o de los Servidores Públicos del Estado de México y Municipios, el cual establece, que </w:t>
      </w:r>
      <w:r w:rsidRPr="007C7650">
        <w:rPr>
          <w:rFonts w:ascii="Palatino Linotype" w:eastAsia="Calibri" w:hAnsi="Palatino Linotype" w:cs="Times New Roman"/>
          <w:sz w:val="24"/>
          <w:szCs w:val="24"/>
          <w:lang w:val="es-ES_tradnl"/>
        </w:rPr>
        <w:lastRenderedPageBreak/>
        <w:t xml:space="preserve">para ingresar al servicio público se requiere, entre otros, presentar una solicitud utilizando la forma oficial que se autorice por la dependencia correspondiente tal como se observa a continuación: </w:t>
      </w:r>
    </w:p>
    <w:p w14:paraId="209BAE03" w14:textId="77777777" w:rsidR="00BA13C3" w:rsidRPr="007C7650" w:rsidRDefault="00BA13C3" w:rsidP="00BA13C3">
      <w:pPr>
        <w:autoSpaceDE w:val="0"/>
        <w:autoSpaceDN w:val="0"/>
        <w:adjustRightInd w:val="0"/>
        <w:spacing w:before="120" w:after="120" w:line="240" w:lineRule="auto"/>
        <w:ind w:left="851" w:right="851"/>
        <w:jc w:val="both"/>
        <w:rPr>
          <w:rFonts w:ascii="Palatino Linotype" w:eastAsia="Calibri" w:hAnsi="Palatino Linotype" w:cs="Times New Roman"/>
          <w:b/>
          <w:i/>
        </w:rPr>
      </w:pPr>
    </w:p>
    <w:p w14:paraId="0F6F7093" w14:textId="77777777" w:rsidR="00BA13C3" w:rsidRPr="007C7650" w:rsidRDefault="00BA13C3" w:rsidP="00BA13C3">
      <w:pPr>
        <w:autoSpaceDE w:val="0"/>
        <w:autoSpaceDN w:val="0"/>
        <w:adjustRightInd w:val="0"/>
        <w:spacing w:before="120" w:after="120" w:line="240" w:lineRule="auto"/>
        <w:ind w:left="567" w:right="567"/>
        <w:jc w:val="both"/>
        <w:rPr>
          <w:rFonts w:ascii="Palatino Linotype" w:eastAsia="Calibri" w:hAnsi="Palatino Linotype" w:cs="Times New Roman"/>
          <w:i/>
        </w:rPr>
      </w:pPr>
      <w:r w:rsidRPr="007C7650">
        <w:rPr>
          <w:rFonts w:ascii="Palatino Linotype" w:eastAsia="Calibri" w:hAnsi="Palatino Linotype" w:cs="Times New Roman"/>
          <w:b/>
          <w:i/>
        </w:rPr>
        <w:t>ARTÍCULO 47</w:t>
      </w:r>
      <w:r w:rsidRPr="007C7650">
        <w:rPr>
          <w:rFonts w:ascii="Palatino Linotype" w:eastAsia="Calibri" w:hAnsi="Palatino Linotype" w:cs="Times New Roman"/>
          <w:i/>
        </w:rPr>
        <w:t>. Para ingresar al servicio público se requiere:</w:t>
      </w:r>
    </w:p>
    <w:p w14:paraId="413E75D1" w14:textId="77777777" w:rsidR="00BA13C3" w:rsidRPr="007C7650" w:rsidRDefault="00BA13C3" w:rsidP="00BA13C3">
      <w:pPr>
        <w:autoSpaceDE w:val="0"/>
        <w:autoSpaceDN w:val="0"/>
        <w:adjustRightInd w:val="0"/>
        <w:spacing w:before="120" w:after="12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I. Presentar una solicitud utilizando la forma oficial que se autorice por la institución pública o dependencia correspondiente; </w:t>
      </w:r>
    </w:p>
    <w:p w14:paraId="143AB888" w14:textId="77777777" w:rsidR="00BA13C3" w:rsidRPr="00A35C0B" w:rsidRDefault="00BA13C3" w:rsidP="00BA13C3">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II. Ser de nacionalidad mexicana, con la excepción prevista en el artículo 17 de la presente ley; </w:t>
      </w:r>
    </w:p>
    <w:p w14:paraId="2BC5F893" w14:textId="77777777" w:rsidR="00BA13C3" w:rsidRPr="00A35C0B" w:rsidRDefault="00BA13C3" w:rsidP="00BA13C3">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III. Estar en pleno ejercicio de sus derechos civiles y políticos, en su caso; </w:t>
      </w:r>
    </w:p>
    <w:p w14:paraId="64DDD799" w14:textId="77777777" w:rsidR="00BA13C3" w:rsidRPr="00A35C0B" w:rsidRDefault="00BA13C3" w:rsidP="00BA13C3">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IV. Acreditar, cuando proceda, el cumplimiento de la Ley del Servicio Militar Nacional; </w:t>
      </w:r>
    </w:p>
    <w:p w14:paraId="2DA4EB44" w14:textId="77777777" w:rsidR="00BA13C3" w:rsidRPr="00A35C0B" w:rsidRDefault="00BA13C3" w:rsidP="00BA13C3">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V. Derogada. </w:t>
      </w:r>
    </w:p>
    <w:p w14:paraId="2AE24BA6" w14:textId="77777777" w:rsidR="00BA13C3" w:rsidRPr="00A35C0B" w:rsidRDefault="00BA13C3" w:rsidP="00BA13C3">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VI. No haber sido separado anteriormente del servicio por las causas previstas en el artículo 93, de la presente ley; </w:t>
      </w:r>
    </w:p>
    <w:p w14:paraId="467CDEC5" w14:textId="77777777" w:rsidR="00BA13C3" w:rsidRPr="00A35C0B" w:rsidRDefault="00BA13C3" w:rsidP="00BA13C3">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VII. Tener buena salud, lo que se comprobará con los certificados médicos correspondientes, en la forma en que se establezca en cada institución pública; </w:t>
      </w:r>
    </w:p>
    <w:p w14:paraId="3F7AFFA3" w14:textId="77777777" w:rsidR="00BA13C3" w:rsidRPr="00A35C0B" w:rsidRDefault="00BA13C3" w:rsidP="00BA13C3">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VIII. Cumplir con los requisitos que se establezcan para los diferentes puestos; </w:t>
      </w:r>
    </w:p>
    <w:p w14:paraId="6CADE269" w14:textId="77777777" w:rsidR="00BA13C3" w:rsidRPr="00A35C0B" w:rsidRDefault="00BA13C3" w:rsidP="00BA13C3">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IX. Acreditar por medio de los exámenes correspondientes los conocimientos y aptitudes necesarios para el desempeño del puesto; y </w:t>
      </w:r>
    </w:p>
    <w:p w14:paraId="65D3B9F2" w14:textId="77777777" w:rsidR="00BA13C3" w:rsidRPr="00A35C0B" w:rsidRDefault="00BA13C3" w:rsidP="00BA13C3">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X. No estar inhabilitado para el ejercicio del servicio público.</w:t>
      </w:r>
    </w:p>
    <w:p w14:paraId="06917706" w14:textId="77777777" w:rsidR="00BA13C3" w:rsidRPr="00A35C0B" w:rsidRDefault="00BA13C3" w:rsidP="00BA13C3">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XI. Presentar certificado expedido por la Unidad del Registro de Deudores Alimentarios Morosos en el que conste, si se encuentra inscrito o no en el mismo. </w:t>
      </w:r>
    </w:p>
    <w:p w14:paraId="158FC932" w14:textId="77777777" w:rsidR="00BA13C3" w:rsidRPr="00A35C0B" w:rsidRDefault="00BA13C3" w:rsidP="00BA13C3">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4826367D" w14:textId="77777777" w:rsidR="00BA13C3" w:rsidRPr="007C7650" w:rsidRDefault="00BA13C3" w:rsidP="00BA13C3">
      <w:pPr>
        <w:autoSpaceDE w:val="0"/>
        <w:autoSpaceDN w:val="0"/>
        <w:adjustRightInd w:val="0"/>
        <w:spacing w:before="120" w:after="120" w:line="240" w:lineRule="auto"/>
        <w:ind w:left="567" w:right="567"/>
        <w:jc w:val="both"/>
        <w:rPr>
          <w:rFonts w:ascii="Palatino Linotype" w:eastAsia="Times New Roman" w:hAnsi="Palatino Linotype" w:cs="Times New Roman"/>
          <w:i/>
          <w:lang w:val="es-ES_tradnl" w:eastAsia="es-ES"/>
        </w:rPr>
      </w:pPr>
      <w:r w:rsidRPr="007C7650">
        <w:rPr>
          <w:rFonts w:ascii="Palatino Linotype" w:eastAsia="Times New Roman" w:hAnsi="Palatino Linotype" w:cs="Times New Roman"/>
          <w:i/>
          <w:lang w:val="es-ES_tradnl" w:eastAsia="es-ES"/>
        </w:rPr>
        <w:t xml:space="preserve"> (…)</w:t>
      </w:r>
    </w:p>
    <w:p w14:paraId="7D054381" w14:textId="77777777" w:rsidR="00BA13C3" w:rsidRPr="007C7650" w:rsidRDefault="00BA13C3" w:rsidP="00BA13C3">
      <w:pPr>
        <w:autoSpaceDE w:val="0"/>
        <w:autoSpaceDN w:val="0"/>
        <w:adjustRightInd w:val="0"/>
        <w:spacing w:after="0" w:line="360" w:lineRule="auto"/>
        <w:jc w:val="both"/>
        <w:rPr>
          <w:rFonts w:ascii="Palatino Linotype" w:eastAsia="Calibri" w:hAnsi="Palatino Linotype" w:cs="Arial"/>
          <w:sz w:val="24"/>
          <w:szCs w:val="24"/>
        </w:rPr>
      </w:pPr>
    </w:p>
    <w:p w14:paraId="4DFBB3DC" w14:textId="77777777" w:rsidR="00BA13C3" w:rsidRDefault="00BA13C3" w:rsidP="00BA13C3">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7C7650">
        <w:rPr>
          <w:rFonts w:ascii="Palatino Linotype" w:eastAsia="Calibri" w:hAnsi="Palatino Linotype" w:cs="Times New Roman"/>
          <w:sz w:val="24"/>
          <w:szCs w:val="24"/>
          <w:lang w:val="es-ES_tradnl"/>
        </w:rPr>
        <w:lastRenderedPageBreak/>
        <w:t xml:space="preserve">En ese sentido, dentro de los requisitos para ingresar al servicio público se debe presentar la “solicitud de empleo”, documento en el que se ubica información relativa al nombre fecha y lugar de nacimiento, edad, sexo, domicilio, experiencia laboral, así como </w:t>
      </w:r>
      <w:r w:rsidRPr="00A35C0B">
        <w:rPr>
          <w:rFonts w:ascii="Palatino Linotype" w:eastAsia="Calibri" w:hAnsi="Palatino Linotype" w:cs="Times New Roman"/>
          <w:b/>
          <w:bCs/>
          <w:sz w:val="24"/>
          <w:szCs w:val="24"/>
          <w:u w:val="single"/>
          <w:lang w:val="es-ES_tradnl"/>
        </w:rPr>
        <w:t>formación académica</w:t>
      </w:r>
      <w:r w:rsidRPr="007C7650">
        <w:rPr>
          <w:rFonts w:ascii="Palatino Linotype" w:eastAsia="Calibri" w:hAnsi="Palatino Linotype" w:cs="Times New Roman"/>
          <w:sz w:val="24"/>
          <w:szCs w:val="24"/>
          <w:lang w:val="es-ES_tradnl"/>
        </w:rPr>
        <w:t>.</w:t>
      </w:r>
    </w:p>
    <w:p w14:paraId="4C2FCC79" w14:textId="77777777" w:rsidR="00BA13C3" w:rsidRDefault="00BA13C3" w:rsidP="00BA13C3">
      <w:pPr>
        <w:autoSpaceDE w:val="0"/>
        <w:autoSpaceDN w:val="0"/>
        <w:adjustRightInd w:val="0"/>
        <w:spacing w:after="0" w:line="360" w:lineRule="auto"/>
        <w:jc w:val="both"/>
        <w:rPr>
          <w:rFonts w:ascii="Palatino Linotype" w:eastAsia="Calibri" w:hAnsi="Palatino Linotype" w:cs="Times New Roman"/>
          <w:sz w:val="24"/>
          <w:szCs w:val="24"/>
          <w:lang w:val="es-ES_tradnl"/>
        </w:rPr>
      </w:pPr>
    </w:p>
    <w:p w14:paraId="60C417B8" w14:textId="77777777" w:rsidR="00BA13C3" w:rsidRDefault="00BA13C3" w:rsidP="00BA13C3">
      <w:pPr>
        <w:spacing w:after="0" w:line="360" w:lineRule="auto"/>
        <w:jc w:val="both"/>
        <w:rPr>
          <w:rFonts w:ascii="Palatino Linotype" w:hAnsi="Palatino Linotype"/>
          <w:bCs/>
          <w:sz w:val="24"/>
          <w:szCs w:val="24"/>
        </w:rPr>
      </w:pPr>
      <w:r w:rsidRPr="0090288C">
        <w:rPr>
          <w:rFonts w:ascii="Palatino Linotype" w:hAnsi="Palatino Linotype"/>
          <w:sz w:val="24"/>
          <w:szCs w:val="24"/>
        </w:rPr>
        <w:t xml:space="preserve">Así, de los </w:t>
      </w:r>
      <w:r>
        <w:rPr>
          <w:rFonts w:ascii="Palatino Linotype" w:hAnsi="Palatino Linotype"/>
          <w:sz w:val="24"/>
          <w:szCs w:val="24"/>
        </w:rPr>
        <w:t xml:space="preserve">preceptos legales previamente referidos se puede advertir que </w:t>
      </w:r>
      <w:r w:rsidR="005E0444" w:rsidRPr="005E0444">
        <w:rPr>
          <w:rFonts w:ascii="Palatino Linotype" w:hAnsi="Palatino Linotype"/>
          <w:sz w:val="24"/>
          <w:szCs w:val="24"/>
        </w:rPr>
        <w:t>e</w:t>
      </w:r>
      <w:r w:rsidRPr="005E0444">
        <w:rPr>
          <w:rFonts w:ascii="Palatino Linotype" w:hAnsi="Palatino Linotype"/>
          <w:sz w:val="24"/>
          <w:szCs w:val="24"/>
        </w:rPr>
        <w:t>l</w:t>
      </w:r>
      <w:r>
        <w:rPr>
          <w:rFonts w:ascii="Palatino Linotype" w:hAnsi="Palatino Linotype"/>
          <w:b/>
          <w:sz w:val="24"/>
          <w:szCs w:val="24"/>
        </w:rPr>
        <w:t xml:space="preserve"> Sujeto Obligado </w:t>
      </w:r>
      <w:r>
        <w:rPr>
          <w:rFonts w:ascii="Palatino Linotype" w:hAnsi="Palatino Linotype"/>
          <w:bCs/>
          <w:sz w:val="24"/>
          <w:szCs w:val="24"/>
        </w:rPr>
        <w:t xml:space="preserve">es susceptible de generar, poseer y administrar la información solicitada, en ejercicio de sus funciones de derecho público, motivo por el cual se actualiza el supuesto jurídico, previsto en los artículos 24, fracción XII y 92, fracciones, XII y XXI, de la Ley de Transparencia y Acceso a la Información Pública del Estado de México y Municipios, dispositivos jurídicos que a la letra disponen lo siguiente: </w:t>
      </w:r>
    </w:p>
    <w:p w14:paraId="5DCEDEE9" w14:textId="77777777" w:rsidR="00BA13C3" w:rsidRDefault="00BA13C3" w:rsidP="00BA13C3">
      <w:pPr>
        <w:spacing w:after="0" w:line="360" w:lineRule="auto"/>
        <w:jc w:val="both"/>
        <w:rPr>
          <w:rFonts w:ascii="Palatino Linotype" w:hAnsi="Palatino Linotype"/>
          <w:bCs/>
          <w:sz w:val="24"/>
          <w:szCs w:val="24"/>
        </w:rPr>
      </w:pPr>
    </w:p>
    <w:p w14:paraId="644A6E27" w14:textId="77777777" w:rsidR="00BA13C3" w:rsidRPr="008B4658" w:rsidRDefault="00BA13C3" w:rsidP="00BA13C3">
      <w:pPr>
        <w:autoSpaceDE w:val="0"/>
        <w:autoSpaceDN w:val="0"/>
        <w:adjustRightInd w:val="0"/>
        <w:spacing w:after="0" w:line="360" w:lineRule="auto"/>
        <w:ind w:left="567" w:right="567"/>
        <w:jc w:val="both"/>
        <w:rPr>
          <w:rFonts w:ascii="Palatino Linotype" w:hAnsi="Palatino Linotype"/>
          <w:i/>
          <w:iCs/>
        </w:rPr>
      </w:pPr>
      <w:r w:rsidRPr="008B4658">
        <w:rPr>
          <w:rFonts w:ascii="Palatino Linotype" w:hAnsi="Palatino Linotype"/>
          <w:i/>
          <w:iCs/>
        </w:rPr>
        <w:t>“</w:t>
      </w:r>
      <w:r w:rsidRPr="00BA13C3">
        <w:rPr>
          <w:rFonts w:ascii="Palatino Linotype" w:hAnsi="Palatino Linotype"/>
          <w:b/>
          <w:i/>
          <w:iCs/>
        </w:rPr>
        <w:t>Artículo 24.</w:t>
      </w:r>
      <w:r w:rsidRPr="008B4658">
        <w:rPr>
          <w:rFonts w:ascii="Palatino Linotype" w:hAnsi="Palatino Linotype"/>
          <w:i/>
          <w:iCs/>
        </w:rPr>
        <w:t xml:space="preserve"> Para el cumplimiento de los objetivos de esta Ley, los sujetos obligados deberán cumplir con las siguientes obligaciones, según corresponda, de acuerdo a su naturaleza:</w:t>
      </w:r>
    </w:p>
    <w:p w14:paraId="1670C262" w14:textId="77777777" w:rsidR="00BA13C3" w:rsidRPr="008B4658" w:rsidRDefault="00BA13C3" w:rsidP="00BA13C3">
      <w:pPr>
        <w:autoSpaceDE w:val="0"/>
        <w:autoSpaceDN w:val="0"/>
        <w:adjustRightInd w:val="0"/>
        <w:spacing w:after="0" w:line="360" w:lineRule="auto"/>
        <w:ind w:left="567" w:right="567"/>
        <w:jc w:val="both"/>
        <w:rPr>
          <w:rFonts w:ascii="Palatino Linotype" w:hAnsi="Palatino Linotype"/>
          <w:i/>
          <w:iCs/>
        </w:rPr>
      </w:pPr>
      <w:r w:rsidRPr="008B4658">
        <w:rPr>
          <w:rFonts w:ascii="Palatino Linotype" w:hAnsi="Palatino Linotype"/>
          <w:i/>
          <w:iCs/>
        </w:rPr>
        <w:t>(…)</w:t>
      </w:r>
    </w:p>
    <w:p w14:paraId="7EDDF8DF" w14:textId="77777777" w:rsidR="00BA13C3" w:rsidRPr="008B4658" w:rsidRDefault="00BA13C3" w:rsidP="00BA13C3">
      <w:pPr>
        <w:autoSpaceDE w:val="0"/>
        <w:autoSpaceDN w:val="0"/>
        <w:adjustRightInd w:val="0"/>
        <w:spacing w:after="0" w:line="360" w:lineRule="auto"/>
        <w:ind w:left="567" w:right="567"/>
        <w:jc w:val="both"/>
        <w:rPr>
          <w:rFonts w:ascii="Palatino Linotype" w:hAnsi="Palatino Linotype" w:cs="Arial"/>
          <w:i/>
          <w:iCs/>
        </w:rPr>
      </w:pPr>
      <w:r w:rsidRPr="008B4658">
        <w:rPr>
          <w:rFonts w:ascii="Palatino Linotype" w:hAnsi="Palatino Linotype"/>
          <w:i/>
          <w:iCs/>
        </w:rPr>
        <w:t>XII. Publicar y mantener actualizada la información relativa a las obligaciones generales de transparencia previstas en la presente Ley o determinadas así por el Instituto, y en general aquella que sea de interés público;</w:t>
      </w:r>
    </w:p>
    <w:p w14:paraId="24A189F6" w14:textId="77777777" w:rsidR="00BA13C3" w:rsidRPr="008B4658" w:rsidRDefault="00BA13C3" w:rsidP="00BA13C3">
      <w:pPr>
        <w:autoSpaceDE w:val="0"/>
        <w:autoSpaceDN w:val="0"/>
        <w:adjustRightInd w:val="0"/>
        <w:spacing w:after="0" w:line="360" w:lineRule="auto"/>
        <w:ind w:left="567" w:right="567"/>
        <w:jc w:val="both"/>
        <w:rPr>
          <w:rFonts w:ascii="Palatino Linotype" w:hAnsi="Palatino Linotype" w:cs="Arial"/>
          <w:i/>
          <w:iCs/>
        </w:rPr>
      </w:pPr>
      <w:r w:rsidRPr="008B4658">
        <w:rPr>
          <w:rFonts w:ascii="Palatino Linotype" w:hAnsi="Palatino Linotype" w:cs="Arial"/>
          <w:i/>
          <w:iCs/>
        </w:rPr>
        <w:t>(…)</w:t>
      </w:r>
    </w:p>
    <w:p w14:paraId="64365B16" w14:textId="77777777" w:rsidR="00BA13C3" w:rsidRPr="008B4658" w:rsidRDefault="00BA13C3" w:rsidP="00BA13C3">
      <w:pPr>
        <w:autoSpaceDE w:val="0"/>
        <w:autoSpaceDN w:val="0"/>
        <w:adjustRightInd w:val="0"/>
        <w:spacing w:after="0" w:line="360" w:lineRule="auto"/>
        <w:ind w:left="567" w:right="567"/>
        <w:jc w:val="both"/>
        <w:rPr>
          <w:rFonts w:ascii="Palatino Linotype" w:hAnsi="Palatino Linotype"/>
          <w:i/>
          <w:iCs/>
        </w:rPr>
      </w:pPr>
      <w:r w:rsidRPr="00BA13C3">
        <w:rPr>
          <w:rFonts w:ascii="Palatino Linotype" w:hAnsi="Palatino Linotype"/>
          <w:b/>
          <w:i/>
          <w:iCs/>
        </w:rPr>
        <w:t>Artículo 92</w:t>
      </w:r>
      <w:r w:rsidRPr="008B4658">
        <w:rPr>
          <w:rFonts w:ascii="Palatino Linotype" w:hAnsi="Palatino Linotype"/>
          <w:i/>
          <w:iC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4514817" w14:textId="77777777" w:rsidR="00BA13C3" w:rsidRDefault="00BA13C3" w:rsidP="00BA13C3">
      <w:pPr>
        <w:autoSpaceDE w:val="0"/>
        <w:autoSpaceDN w:val="0"/>
        <w:adjustRightInd w:val="0"/>
        <w:spacing w:after="0" w:line="360" w:lineRule="auto"/>
        <w:ind w:left="567" w:right="567"/>
        <w:jc w:val="both"/>
        <w:rPr>
          <w:rFonts w:ascii="Palatino Linotype" w:hAnsi="Palatino Linotype"/>
          <w:bCs/>
          <w:sz w:val="24"/>
          <w:szCs w:val="24"/>
        </w:rPr>
      </w:pPr>
      <w:r w:rsidRPr="008B4658">
        <w:rPr>
          <w:rFonts w:ascii="Palatino Linotype" w:hAnsi="Palatino Linotype"/>
          <w:i/>
          <w:iCs/>
        </w:rPr>
        <w:t>(…)</w:t>
      </w:r>
    </w:p>
    <w:p w14:paraId="0D475FD1" w14:textId="77777777" w:rsidR="00BA13C3" w:rsidRPr="00BA13C3" w:rsidRDefault="00BA13C3" w:rsidP="00BA13C3">
      <w:pPr>
        <w:autoSpaceDE w:val="0"/>
        <w:autoSpaceDN w:val="0"/>
        <w:adjustRightInd w:val="0"/>
        <w:spacing w:after="0" w:line="360" w:lineRule="auto"/>
        <w:ind w:left="567" w:right="567"/>
        <w:jc w:val="both"/>
        <w:rPr>
          <w:rFonts w:ascii="Palatino Linotype" w:hAnsi="Palatino Linotype"/>
          <w:i/>
        </w:rPr>
      </w:pPr>
      <w:r>
        <w:rPr>
          <w:rFonts w:ascii="Palatino Linotype" w:hAnsi="Palatino Linotype" w:cs="Arial"/>
          <w:i/>
          <w:iCs/>
        </w:rPr>
        <w:lastRenderedPageBreak/>
        <w:t xml:space="preserve"> </w:t>
      </w:r>
      <w:r w:rsidRPr="00BA13C3">
        <w:rPr>
          <w:rFonts w:ascii="Palatino Linotype" w:hAnsi="Palatino Linotype"/>
          <w:b/>
          <w:bCs/>
          <w:i/>
          <w:u w:val="single"/>
        </w:rPr>
        <w:t>XXI. La información curricular,</w:t>
      </w:r>
      <w:r w:rsidRPr="00BA13C3">
        <w:rPr>
          <w:rFonts w:ascii="Palatino Linotype" w:hAnsi="Palatino Linotype"/>
          <w:i/>
        </w:rPr>
        <w:t xml:space="preserve"> desde el nivel de jefe de departamento o equivalente, hasta el titular del sujeto obligado, así como, en su caso, las sanciones administrativas de que haya sido objeto;</w:t>
      </w:r>
    </w:p>
    <w:p w14:paraId="06339704" w14:textId="77777777" w:rsidR="00BA13C3" w:rsidRDefault="00BA13C3" w:rsidP="00BA13C3">
      <w:pPr>
        <w:autoSpaceDE w:val="0"/>
        <w:autoSpaceDN w:val="0"/>
        <w:adjustRightInd w:val="0"/>
        <w:spacing w:after="0" w:line="360" w:lineRule="auto"/>
        <w:ind w:right="141"/>
        <w:jc w:val="both"/>
        <w:rPr>
          <w:rFonts w:ascii="Palatino Linotype" w:hAnsi="Palatino Linotype"/>
          <w:sz w:val="24"/>
          <w:szCs w:val="24"/>
        </w:rPr>
      </w:pPr>
    </w:p>
    <w:p w14:paraId="04352FE0" w14:textId="77777777" w:rsidR="00BA13C3" w:rsidRDefault="00BA13C3" w:rsidP="005E0444">
      <w:pPr>
        <w:spacing w:after="0"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t xml:space="preserve">Así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fracci</w:t>
      </w:r>
      <w:r>
        <w:rPr>
          <w:rFonts w:ascii="Palatino Linotype" w:eastAsia="Arial Unicode MS" w:hAnsi="Palatino Linotype" w:cs="Times New Roman"/>
          <w:sz w:val="24"/>
          <w:szCs w:val="24"/>
        </w:rPr>
        <w:t>ón</w:t>
      </w:r>
      <w:r>
        <w:rPr>
          <w:rFonts w:ascii="Palatino Linotype" w:hAnsi="Palatino Linotype"/>
          <w:bCs/>
          <w:sz w:val="24"/>
          <w:szCs w:val="24"/>
        </w:rPr>
        <w:t xml:space="preserve"> XXI, señala que la información solicitada respecto a la información curricular, se tratan de obligaciones de transparencia común, esto es, </w:t>
      </w:r>
      <w:r w:rsidRPr="0039245A">
        <w:rPr>
          <w:rFonts w:ascii="Palatino Linotype" w:eastAsia="Arial Unicode MS" w:hAnsi="Palatino Linotype" w:cs="Arial"/>
          <w:sz w:val="24"/>
          <w:szCs w:val="24"/>
        </w:rPr>
        <w:t xml:space="preserve">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 xml:space="preserve">social. </w:t>
      </w:r>
    </w:p>
    <w:p w14:paraId="077A596E" w14:textId="77777777" w:rsidR="005E0444" w:rsidRDefault="005E0444" w:rsidP="005E0444">
      <w:pPr>
        <w:spacing w:after="0" w:line="360" w:lineRule="auto"/>
        <w:contextualSpacing/>
        <w:jc w:val="both"/>
        <w:rPr>
          <w:rFonts w:ascii="Palatino Linotype" w:eastAsia="MS Mincho" w:hAnsi="Palatino Linotype" w:cs="Times New Roman"/>
          <w:sz w:val="24"/>
          <w:szCs w:val="24"/>
        </w:rPr>
      </w:pPr>
    </w:p>
    <w:p w14:paraId="7BC57526" w14:textId="77777777" w:rsidR="00133826" w:rsidRDefault="005E0444" w:rsidP="00133826">
      <w:pPr>
        <w:pStyle w:val="Sinespaciado"/>
        <w:spacing w:line="360" w:lineRule="auto"/>
        <w:jc w:val="both"/>
        <w:rPr>
          <w:rFonts w:ascii="Palatino Linotype" w:hAnsi="Palatino Linotype"/>
        </w:rPr>
      </w:pPr>
      <w:r>
        <w:rPr>
          <w:rFonts w:ascii="Palatino Linotype" w:hAnsi="Palatino Linotype"/>
          <w:noProof/>
          <w:lang w:eastAsia="es-MX"/>
        </w:rPr>
        <w:t xml:space="preserve">Ahora bien, en relación al requerimiento marcado con </w:t>
      </w:r>
      <w:r w:rsidRPr="005E0444">
        <w:rPr>
          <w:rFonts w:ascii="Palatino Linotype" w:hAnsi="Palatino Linotype"/>
          <w:b/>
          <w:noProof/>
          <w:u w:val="single"/>
          <w:lang w:eastAsia="es-MX"/>
        </w:rPr>
        <w:t>el numeral 6</w:t>
      </w:r>
      <w:r>
        <w:rPr>
          <w:rFonts w:ascii="Palatino Linotype" w:hAnsi="Palatino Linotype"/>
          <w:noProof/>
          <w:lang w:eastAsia="es-MX"/>
        </w:rPr>
        <w:t xml:space="preserve">, a través del cual solicita el gafete del servidor público, por lo que el Sujeto Obligado fue omiso en responder ante tal requerimiento, sin embargo, </w:t>
      </w:r>
      <w:r w:rsidRPr="005E0444">
        <w:rPr>
          <w:rFonts w:ascii="Palatino Linotype" w:hAnsi="Palatino Linotype"/>
          <w:noProof/>
          <w:lang w:eastAsia="es-MX"/>
        </w:rPr>
        <w:t xml:space="preserve">el interés de la particular radica en conocer </w:t>
      </w:r>
      <w:r>
        <w:rPr>
          <w:rFonts w:ascii="Palatino Linotype" w:hAnsi="Palatino Linotype"/>
          <w:noProof/>
          <w:lang w:eastAsia="es-MX"/>
        </w:rPr>
        <w:t>el</w:t>
      </w:r>
      <w:r w:rsidRPr="005E0444">
        <w:rPr>
          <w:rFonts w:ascii="Palatino Linotype" w:hAnsi="Palatino Linotype"/>
          <w:noProof/>
          <w:lang w:eastAsia="es-MX"/>
        </w:rPr>
        <w:t xml:space="preserve"> gafete</w:t>
      </w:r>
      <w:r w:rsidR="00F46EF9">
        <w:rPr>
          <w:rFonts w:ascii="Palatino Linotype" w:hAnsi="Palatino Linotype"/>
          <w:noProof/>
          <w:lang w:eastAsia="es-MX"/>
        </w:rPr>
        <w:t xml:space="preserve"> que </w:t>
      </w:r>
      <w:r>
        <w:rPr>
          <w:rFonts w:ascii="Palatino Linotype" w:hAnsi="Palatino Linotype"/>
          <w:noProof/>
          <w:lang w:eastAsia="es-MX"/>
        </w:rPr>
        <w:t>el</w:t>
      </w:r>
      <w:r w:rsidRPr="005E0444">
        <w:rPr>
          <w:rFonts w:ascii="Palatino Linotype" w:hAnsi="Palatino Linotype"/>
          <w:noProof/>
          <w:lang w:eastAsia="es-MX"/>
        </w:rPr>
        <w:t xml:space="preserve"> servidor público</w:t>
      </w:r>
      <w:r w:rsidR="00F46EF9">
        <w:rPr>
          <w:rFonts w:ascii="Palatino Linotype" w:hAnsi="Palatino Linotype"/>
          <w:noProof/>
          <w:lang w:eastAsia="es-MX"/>
        </w:rPr>
        <w:t xml:space="preserve"> </w:t>
      </w:r>
      <w:r w:rsidRPr="005E0444">
        <w:rPr>
          <w:rFonts w:ascii="Palatino Linotype" w:hAnsi="Palatino Linotype"/>
          <w:noProof/>
          <w:lang w:eastAsia="es-MX"/>
        </w:rPr>
        <w:t xml:space="preserve">utiliza para poder identificarse durante la jornada laboral y toda vez que el Sujeto Obligado al momento de emitir su respuesta </w:t>
      </w:r>
      <w:r w:rsidR="00F46EF9">
        <w:rPr>
          <w:rFonts w:ascii="Palatino Linotype" w:hAnsi="Palatino Linotype"/>
          <w:noProof/>
          <w:lang w:eastAsia="es-MX"/>
        </w:rPr>
        <w:t>n</w:t>
      </w:r>
      <w:r w:rsidRPr="005E0444">
        <w:rPr>
          <w:rFonts w:ascii="Palatino Linotype" w:hAnsi="Palatino Linotype"/>
          <w:noProof/>
          <w:lang w:eastAsia="es-MX"/>
        </w:rPr>
        <w:t>o</w:t>
      </w:r>
      <w:r w:rsidR="00F46EF9">
        <w:rPr>
          <w:rFonts w:ascii="Palatino Linotype" w:hAnsi="Palatino Linotype"/>
          <w:noProof/>
          <w:lang w:eastAsia="es-MX"/>
        </w:rPr>
        <w:t xml:space="preserve"> se pronunció, </w:t>
      </w:r>
      <w:r w:rsidR="00133826" w:rsidRPr="00764D6F">
        <w:rPr>
          <w:rFonts w:ascii="Palatino Linotype" w:hAnsi="Palatino Linotype" w:cs="Arial"/>
          <w:lang w:eastAsia="es-MX"/>
        </w:rPr>
        <w:t xml:space="preserve">resulta necesario traer a colación lo dispuesto en el </w:t>
      </w:r>
      <w:r w:rsidR="00133826">
        <w:rPr>
          <w:rFonts w:ascii="Palatino Linotype" w:hAnsi="Palatino Linotype" w:cs="Arial"/>
          <w:lang w:eastAsia="es-MX"/>
        </w:rPr>
        <w:t xml:space="preserve">Reglamento Interno del Trabajo de los Servidores Públicos del </w:t>
      </w:r>
      <w:r w:rsidR="00133826" w:rsidRPr="00764D6F">
        <w:rPr>
          <w:rFonts w:ascii="Palatino Linotype" w:hAnsi="Palatino Linotype" w:cs="Arial"/>
          <w:lang w:eastAsia="es-MX"/>
        </w:rPr>
        <w:t xml:space="preserve">Sujeto Obligado, mismo que se encuentra visible en la </w:t>
      </w:r>
      <w:r w:rsidR="00133826" w:rsidRPr="00764D6F">
        <w:rPr>
          <w:rFonts w:ascii="Palatino Linotype" w:hAnsi="Palatino Linotype"/>
        </w:rPr>
        <w:t>página electrónica</w:t>
      </w:r>
      <w:r w:rsidR="00133826">
        <w:rPr>
          <w:rFonts w:ascii="Palatino Linotype" w:hAnsi="Palatino Linotype"/>
        </w:rPr>
        <w:t xml:space="preserve"> </w:t>
      </w:r>
      <w:hyperlink r:id="rId9" w:history="1">
        <w:r w:rsidR="00133826" w:rsidRPr="007245C6">
          <w:rPr>
            <w:rStyle w:val="Hipervnculo"/>
            <w:rFonts w:ascii="Palatino Linotype" w:hAnsi="Palatino Linotype"/>
          </w:rPr>
          <w:t>https://ipomex.org.mx/recursos/ipo/files_ipo3/2018/42897/12/7f9b6a3b547bc8600d5db89c299b19d2.pdf</w:t>
        </w:r>
      </w:hyperlink>
      <w:r w:rsidR="00133826">
        <w:rPr>
          <w:rFonts w:ascii="Palatino Linotype" w:hAnsi="Palatino Linotype"/>
        </w:rPr>
        <w:t xml:space="preserve">  del portal de IPOMEX del Ayuntamiento de Chapultepec el cual dispone en su artículo 21, fracción XV, lo siguiente:</w:t>
      </w:r>
    </w:p>
    <w:p w14:paraId="612C28BD" w14:textId="77777777" w:rsidR="00133826" w:rsidRDefault="00133826" w:rsidP="00133826">
      <w:pPr>
        <w:pStyle w:val="Sinespaciado"/>
        <w:spacing w:line="360" w:lineRule="auto"/>
        <w:jc w:val="both"/>
        <w:rPr>
          <w:rFonts w:ascii="Palatino Linotype" w:hAnsi="Palatino Linotype"/>
        </w:rPr>
      </w:pPr>
    </w:p>
    <w:p w14:paraId="7623D743" w14:textId="77777777" w:rsidR="00133826" w:rsidRDefault="00133826" w:rsidP="00133826">
      <w:pPr>
        <w:pStyle w:val="Sinespaciado"/>
        <w:ind w:left="567" w:right="567"/>
        <w:jc w:val="both"/>
        <w:rPr>
          <w:rFonts w:ascii="Palatino Linotype" w:hAnsi="Palatino Linotype"/>
          <w:i/>
          <w:sz w:val="22"/>
        </w:rPr>
      </w:pPr>
      <w:r w:rsidRPr="00133826">
        <w:rPr>
          <w:rFonts w:ascii="Palatino Linotype" w:hAnsi="Palatino Linotype"/>
          <w:b/>
          <w:i/>
          <w:sz w:val="22"/>
        </w:rPr>
        <w:lastRenderedPageBreak/>
        <w:t>ARTÍCULO 21.-</w:t>
      </w:r>
      <w:r w:rsidRPr="00133826">
        <w:rPr>
          <w:rFonts w:ascii="Palatino Linotype" w:hAnsi="Palatino Linotype"/>
          <w:i/>
          <w:sz w:val="22"/>
        </w:rPr>
        <w:t xml:space="preserve"> </w:t>
      </w:r>
      <w:r w:rsidRPr="00133826">
        <w:rPr>
          <w:rFonts w:ascii="Palatino Linotype" w:hAnsi="Palatino Linotype"/>
          <w:b/>
          <w:i/>
          <w:sz w:val="22"/>
          <w:u w:val="single"/>
        </w:rPr>
        <w:t>Son obligaciones de los servidores públicos Municipales</w:t>
      </w:r>
      <w:r w:rsidRPr="00133826">
        <w:rPr>
          <w:rFonts w:ascii="Palatino Linotype" w:hAnsi="Palatino Linotype"/>
          <w:i/>
          <w:sz w:val="22"/>
        </w:rPr>
        <w:t xml:space="preserve"> las siguientes:</w:t>
      </w:r>
    </w:p>
    <w:p w14:paraId="5806282A" w14:textId="77777777" w:rsidR="00133826" w:rsidRPr="00133826" w:rsidRDefault="00133826" w:rsidP="00133826">
      <w:pPr>
        <w:pStyle w:val="Sinespaciado"/>
        <w:ind w:left="567" w:right="567"/>
        <w:jc w:val="both"/>
        <w:rPr>
          <w:rFonts w:ascii="Palatino Linotype" w:hAnsi="Palatino Linotype"/>
          <w:i/>
          <w:sz w:val="22"/>
        </w:rPr>
      </w:pPr>
      <w:r>
        <w:rPr>
          <w:rFonts w:ascii="Palatino Linotype" w:hAnsi="Palatino Linotype"/>
          <w:b/>
          <w:i/>
          <w:sz w:val="22"/>
        </w:rPr>
        <w:t>(…)</w:t>
      </w:r>
    </w:p>
    <w:p w14:paraId="7F3FB2CA" w14:textId="77777777" w:rsidR="00133826" w:rsidRDefault="00133826" w:rsidP="00133826">
      <w:pPr>
        <w:pStyle w:val="Sinespaciado"/>
        <w:ind w:left="567" w:right="567"/>
        <w:jc w:val="both"/>
        <w:rPr>
          <w:rFonts w:ascii="Palatino Linotype" w:hAnsi="Palatino Linotype"/>
          <w:i/>
          <w:sz w:val="22"/>
        </w:rPr>
      </w:pPr>
      <w:r w:rsidRPr="00133826">
        <w:rPr>
          <w:rFonts w:ascii="Palatino Linotype" w:hAnsi="Palatino Linotype"/>
          <w:b/>
          <w:i/>
          <w:sz w:val="22"/>
          <w:u w:val="single"/>
        </w:rPr>
        <w:t>XV. Portar credencial de identificación durante la jornada laboral</w:t>
      </w:r>
      <w:r w:rsidRPr="00133826">
        <w:rPr>
          <w:rFonts w:ascii="Palatino Linotype" w:hAnsi="Palatino Linotype"/>
          <w:i/>
          <w:sz w:val="22"/>
        </w:rPr>
        <w:t xml:space="preserve">, </w:t>
      </w:r>
      <w:r w:rsidRPr="00133826">
        <w:rPr>
          <w:rFonts w:ascii="Palatino Linotype" w:hAnsi="Palatino Linotype"/>
          <w:b/>
          <w:i/>
          <w:sz w:val="22"/>
          <w:u w:val="single"/>
        </w:rPr>
        <w:t>en un lugar visible,</w:t>
      </w:r>
      <w:r w:rsidRPr="00133826">
        <w:rPr>
          <w:rFonts w:ascii="Palatino Linotype" w:hAnsi="Palatino Linotype"/>
          <w:i/>
          <w:sz w:val="22"/>
        </w:rPr>
        <w:t xml:space="preserve"> además de presentarla en días de pago;</w:t>
      </w:r>
    </w:p>
    <w:p w14:paraId="49BADFED" w14:textId="77777777" w:rsidR="00133826" w:rsidRPr="00133826" w:rsidRDefault="00133826" w:rsidP="00133826">
      <w:pPr>
        <w:pStyle w:val="Sinespaciado"/>
        <w:ind w:left="567" w:right="567"/>
        <w:jc w:val="both"/>
        <w:rPr>
          <w:rFonts w:ascii="Palatino Linotype" w:hAnsi="Palatino Linotype"/>
          <w:i/>
          <w:sz w:val="22"/>
        </w:rPr>
      </w:pPr>
      <w:r w:rsidRPr="00133826">
        <w:rPr>
          <w:rFonts w:ascii="Palatino Linotype" w:hAnsi="Palatino Linotype"/>
          <w:b/>
          <w:i/>
          <w:sz w:val="22"/>
        </w:rPr>
        <w:t>(…)</w:t>
      </w:r>
    </w:p>
    <w:p w14:paraId="212D5A58" w14:textId="77777777" w:rsidR="00133826" w:rsidRDefault="00133826" w:rsidP="00133826">
      <w:pPr>
        <w:pStyle w:val="Sinespaciado"/>
        <w:spacing w:line="360" w:lineRule="auto"/>
        <w:jc w:val="both"/>
        <w:rPr>
          <w:rFonts w:ascii="Palatino Linotype" w:hAnsi="Palatino Linotype"/>
          <w:noProof/>
          <w:lang w:eastAsia="es-MX"/>
        </w:rPr>
      </w:pPr>
    </w:p>
    <w:p w14:paraId="63EFB43D" w14:textId="77777777" w:rsidR="00697B77" w:rsidRPr="0079672D" w:rsidRDefault="00697B77" w:rsidP="00697B77">
      <w:pPr>
        <w:spacing w:after="0" w:line="360" w:lineRule="auto"/>
        <w:jc w:val="both"/>
        <w:rPr>
          <w:rFonts w:ascii="Palatino Linotype" w:hAnsi="Palatino Linotype"/>
          <w:sz w:val="24"/>
          <w:szCs w:val="24"/>
        </w:rPr>
      </w:pPr>
      <w:r w:rsidRPr="0079672D">
        <w:rPr>
          <w:rFonts w:ascii="Palatino Linotype" w:hAnsi="Palatino Linotype"/>
          <w:sz w:val="24"/>
          <w:szCs w:val="24"/>
        </w:rPr>
        <w:t xml:space="preserve">Por lo que atendiendo lo anterior, el interés de la particular radica en conocer </w:t>
      </w:r>
      <w:r>
        <w:rPr>
          <w:rFonts w:ascii="Palatino Linotype" w:hAnsi="Palatino Linotype"/>
          <w:sz w:val="24"/>
          <w:szCs w:val="24"/>
        </w:rPr>
        <w:t>el</w:t>
      </w:r>
      <w:r w:rsidRPr="0079672D">
        <w:rPr>
          <w:rFonts w:ascii="Palatino Linotype" w:hAnsi="Palatino Linotype"/>
          <w:sz w:val="24"/>
          <w:szCs w:val="24"/>
        </w:rPr>
        <w:t xml:space="preserve"> gafete que </w:t>
      </w:r>
      <w:r>
        <w:rPr>
          <w:rFonts w:ascii="Palatino Linotype" w:hAnsi="Palatino Linotype"/>
          <w:sz w:val="24"/>
          <w:szCs w:val="24"/>
        </w:rPr>
        <w:t>el</w:t>
      </w:r>
      <w:r w:rsidRPr="0079672D">
        <w:rPr>
          <w:rFonts w:ascii="Palatino Linotype" w:hAnsi="Palatino Linotype"/>
          <w:sz w:val="24"/>
          <w:szCs w:val="24"/>
        </w:rPr>
        <w:t xml:space="preserve"> servidor</w:t>
      </w:r>
      <w:r>
        <w:rPr>
          <w:rFonts w:ascii="Palatino Linotype" w:hAnsi="Palatino Linotype"/>
          <w:sz w:val="24"/>
          <w:szCs w:val="24"/>
        </w:rPr>
        <w:t xml:space="preserve"> público</w:t>
      </w:r>
      <w:r w:rsidRPr="0079672D">
        <w:rPr>
          <w:rFonts w:ascii="Palatino Linotype" w:hAnsi="Palatino Linotype"/>
          <w:sz w:val="24"/>
          <w:szCs w:val="24"/>
        </w:rPr>
        <w:t xml:space="preserve"> utiliza para poder identificarse durante la jornada laboral y t</w:t>
      </w:r>
      <w:r>
        <w:rPr>
          <w:rFonts w:ascii="Palatino Linotype" w:hAnsi="Palatino Linotype"/>
          <w:sz w:val="24"/>
          <w:szCs w:val="24"/>
        </w:rPr>
        <w:t>oda vez que el Sujeto Obligado no se pronunció al respecto</w:t>
      </w:r>
      <w:r w:rsidRPr="0079672D">
        <w:rPr>
          <w:rFonts w:ascii="Palatino Linotype" w:hAnsi="Palatino Linotype"/>
          <w:sz w:val="24"/>
          <w:szCs w:val="24"/>
        </w:rPr>
        <w:t>, sin embargo</w:t>
      </w:r>
      <w:r>
        <w:rPr>
          <w:rFonts w:ascii="Palatino Linotype" w:hAnsi="Palatino Linotype"/>
          <w:sz w:val="24"/>
          <w:szCs w:val="24"/>
        </w:rPr>
        <w:t>,</w:t>
      </w:r>
      <w:r w:rsidRPr="0079672D">
        <w:rPr>
          <w:rFonts w:ascii="Palatino Linotype" w:hAnsi="Palatino Linotype"/>
          <w:sz w:val="24"/>
          <w:szCs w:val="24"/>
        </w:rPr>
        <w:t xml:space="preserve"> los servidores públicos si cuentan con el gafete por medio del cual se identifican en el lugar de trabajo, </w:t>
      </w:r>
      <w:r>
        <w:rPr>
          <w:rFonts w:ascii="Palatino Linotype" w:hAnsi="Palatino Linotype"/>
          <w:sz w:val="24"/>
          <w:szCs w:val="24"/>
        </w:rPr>
        <w:t xml:space="preserve">el cual deberán de portar durante la jornada laboral en un lugar visibles, </w:t>
      </w:r>
      <w:r w:rsidRPr="0079672D">
        <w:rPr>
          <w:rFonts w:ascii="Palatino Linotype" w:hAnsi="Palatino Linotype"/>
          <w:sz w:val="24"/>
          <w:szCs w:val="24"/>
        </w:rPr>
        <w:t xml:space="preserve">tal y como se advierte en el precepto legal invocado, por lo anteriormente expuesto resulta dable ordenar al Sujeto Obligado, haga entrega del gafete con </w:t>
      </w:r>
      <w:r>
        <w:rPr>
          <w:rFonts w:ascii="Palatino Linotype" w:hAnsi="Palatino Linotype"/>
          <w:sz w:val="24"/>
          <w:szCs w:val="24"/>
        </w:rPr>
        <w:t>el que cuenta</w:t>
      </w:r>
      <w:r w:rsidRPr="0079672D">
        <w:rPr>
          <w:rFonts w:ascii="Palatino Linotype" w:hAnsi="Palatino Linotype"/>
          <w:sz w:val="24"/>
          <w:szCs w:val="24"/>
        </w:rPr>
        <w:t xml:space="preserve"> </w:t>
      </w:r>
      <w:r>
        <w:rPr>
          <w:rFonts w:ascii="Palatino Linotype" w:hAnsi="Palatino Linotype"/>
          <w:sz w:val="24"/>
          <w:szCs w:val="24"/>
        </w:rPr>
        <w:t>el</w:t>
      </w:r>
      <w:r w:rsidRPr="0079672D">
        <w:rPr>
          <w:rFonts w:ascii="Palatino Linotype" w:hAnsi="Palatino Linotype"/>
          <w:sz w:val="24"/>
          <w:szCs w:val="24"/>
        </w:rPr>
        <w:t xml:space="preserve"> servidor público</w:t>
      </w:r>
      <w:r>
        <w:rPr>
          <w:rFonts w:ascii="Palatino Linotype" w:hAnsi="Palatino Linotype"/>
          <w:sz w:val="24"/>
          <w:szCs w:val="24"/>
        </w:rPr>
        <w:t>.</w:t>
      </w:r>
      <w:r w:rsidRPr="0079672D">
        <w:rPr>
          <w:rFonts w:ascii="Palatino Linotype" w:hAnsi="Palatino Linotype"/>
          <w:sz w:val="24"/>
          <w:szCs w:val="24"/>
        </w:rPr>
        <w:t xml:space="preserve"> </w:t>
      </w:r>
    </w:p>
    <w:p w14:paraId="7DE272EE" w14:textId="77777777" w:rsidR="005E0444" w:rsidRDefault="005E0444" w:rsidP="00BA13C3">
      <w:pPr>
        <w:pStyle w:val="Sinespaciado"/>
        <w:spacing w:line="360" w:lineRule="auto"/>
        <w:jc w:val="both"/>
        <w:rPr>
          <w:rFonts w:ascii="Palatino Linotype" w:hAnsi="Palatino Linotype" w:cs="Arial"/>
        </w:rPr>
      </w:pPr>
    </w:p>
    <w:p w14:paraId="73600E71" w14:textId="77777777" w:rsidR="00BA13C3" w:rsidRPr="00AB6BBD" w:rsidRDefault="00BA13C3" w:rsidP="00BA13C3">
      <w:pPr>
        <w:widowControl w:val="0"/>
        <w:autoSpaceDE w:val="0"/>
        <w:autoSpaceDN w:val="0"/>
        <w:adjustRightInd w:val="0"/>
        <w:spacing w:after="0" w:line="360" w:lineRule="auto"/>
        <w:jc w:val="both"/>
        <w:rPr>
          <w:rFonts w:ascii="Palatino Linotype" w:hAnsi="Palatino Linotype"/>
          <w:noProof/>
          <w:sz w:val="24"/>
          <w:szCs w:val="24"/>
          <w:lang w:eastAsia="es-MX"/>
        </w:rPr>
      </w:pPr>
      <w:r w:rsidRPr="00AB6BBD">
        <w:rPr>
          <w:rFonts w:ascii="Palatino Linotype" w:hAnsi="Palatino Linotype"/>
          <w:noProof/>
          <w:sz w:val="24"/>
          <w:szCs w:val="24"/>
          <w:lang w:eastAsia="es-MX"/>
        </w:rPr>
        <w:t xml:space="preserve">Finalmente, no pasa desaperceibido por esta Ponencia, que dichos documentos pudiera obrar información susceptible de testar, por tratarse de inofrmación personal, por lo que el </w:t>
      </w:r>
      <w:r w:rsidRPr="00AB6BBD">
        <w:rPr>
          <w:rFonts w:ascii="Palatino Linotype" w:hAnsi="Palatino Linotype"/>
          <w:b/>
          <w:noProof/>
          <w:sz w:val="24"/>
          <w:szCs w:val="24"/>
          <w:lang w:eastAsia="es-MX"/>
        </w:rPr>
        <w:t>Sujeto Obligado</w:t>
      </w:r>
      <w:r w:rsidRPr="00AB6BBD">
        <w:rPr>
          <w:rFonts w:ascii="Palatino Linotype" w:hAnsi="Palatino Linotype"/>
          <w:noProof/>
          <w:sz w:val="24"/>
          <w:szCs w:val="24"/>
          <w:lang w:eastAsia="es-MX"/>
        </w:rPr>
        <w:t xml:space="preserve"> al </w:t>
      </w:r>
      <w:r w:rsidR="006132BA">
        <w:rPr>
          <w:rFonts w:ascii="Palatino Linotype" w:hAnsi="Palatino Linotype"/>
          <w:noProof/>
          <w:sz w:val="24"/>
          <w:szCs w:val="24"/>
          <w:lang w:eastAsia="es-MX"/>
        </w:rPr>
        <w:t>momento</w:t>
      </w:r>
      <w:r w:rsidRPr="00AB6BBD">
        <w:rPr>
          <w:rFonts w:ascii="Palatino Linotype" w:hAnsi="Palatino Linotype"/>
          <w:noProof/>
          <w:sz w:val="24"/>
          <w:szCs w:val="24"/>
          <w:lang w:eastAsia="es-MX"/>
        </w:rPr>
        <w:t xml:space="preserve"> de entregar la información solicitada, tendrá que observar lo siguiente:</w:t>
      </w:r>
    </w:p>
    <w:p w14:paraId="4716FA2A" w14:textId="77777777" w:rsidR="00BA13C3" w:rsidRPr="00BA13C3" w:rsidRDefault="00BA13C3" w:rsidP="00BA13C3">
      <w:pPr>
        <w:autoSpaceDE w:val="0"/>
        <w:autoSpaceDN w:val="0"/>
        <w:adjustRightInd w:val="0"/>
        <w:spacing w:line="360" w:lineRule="auto"/>
        <w:ind w:right="49"/>
        <w:contextualSpacing/>
        <w:jc w:val="both"/>
        <w:rPr>
          <w:rFonts w:ascii="Palatino Linotype" w:hAnsi="Palatino Linotype" w:cs="Arial"/>
        </w:rPr>
      </w:pPr>
    </w:p>
    <w:p w14:paraId="5787F380" w14:textId="77777777" w:rsidR="001F3015" w:rsidRPr="007910D2" w:rsidRDefault="001F3015" w:rsidP="001F3015">
      <w:pPr>
        <w:pStyle w:val="Sinespaciado"/>
        <w:numPr>
          <w:ilvl w:val="0"/>
          <w:numId w:val="12"/>
        </w:numPr>
        <w:spacing w:line="360" w:lineRule="auto"/>
        <w:jc w:val="both"/>
        <w:rPr>
          <w:rFonts w:ascii="Palatino Linotype" w:hAnsi="Palatino Linotype"/>
          <w:b/>
          <w:i/>
          <w:sz w:val="28"/>
          <w:szCs w:val="28"/>
          <w:u w:val="single"/>
        </w:rPr>
      </w:pPr>
      <w:r w:rsidRPr="007910D2">
        <w:rPr>
          <w:rFonts w:ascii="Palatino Linotype" w:hAnsi="Palatino Linotype"/>
          <w:b/>
          <w:i/>
          <w:sz w:val="28"/>
          <w:szCs w:val="28"/>
          <w:u w:val="single"/>
        </w:rPr>
        <w:t>De la Versión Pública.</w:t>
      </w:r>
    </w:p>
    <w:p w14:paraId="159551F7" w14:textId="77777777" w:rsidR="001F3015" w:rsidRPr="007910D2" w:rsidRDefault="001F3015" w:rsidP="001F3015">
      <w:pPr>
        <w:spacing w:after="0" w:line="360" w:lineRule="auto"/>
        <w:jc w:val="both"/>
        <w:rPr>
          <w:rFonts w:ascii="Palatino Linotype" w:eastAsia="Arial Unicode MS" w:hAnsi="Palatino Linotype" w:cs="Times New Roman"/>
          <w:sz w:val="24"/>
          <w:szCs w:val="24"/>
          <w:lang w:val="es-ES" w:eastAsia="es-ES"/>
        </w:rPr>
      </w:pPr>
      <w:r w:rsidRPr="007910D2">
        <w:rPr>
          <w:rFonts w:ascii="Palatino Linotype" w:eastAsia="Arial Unicode MS" w:hAnsi="Palatino Linotype" w:cs="Times New Roman"/>
          <w:sz w:val="24"/>
          <w:szCs w:val="24"/>
          <w:lang w:val="es-ES" w:eastAsia="es-ES"/>
        </w:rPr>
        <w:t xml:space="preserve">Toda vez que los documentos referidos anteriormente y atendiendo al requerimiento del ciudadano, este Órgano Garante determina ordenar que la entrega de la información al </w:t>
      </w:r>
      <w:r w:rsidRPr="007910D2">
        <w:rPr>
          <w:rFonts w:ascii="Palatino Linotype" w:eastAsia="Arial Unicode MS" w:hAnsi="Palatino Linotype" w:cs="Times New Roman"/>
          <w:b/>
          <w:sz w:val="24"/>
          <w:szCs w:val="24"/>
          <w:lang w:val="es-ES" w:eastAsia="es-ES"/>
        </w:rPr>
        <w:t>Recurrente</w:t>
      </w:r>
      <w:r w:rsidRPr="007910D2">
        <w:rPr>
          <w:rFonts w:ascii="Palatino Linotype" w:eastAsia="Arial Unicode MS" w:hAnsi="Palatino Linotype" w:cs="Times New Roman"/>
          <w:sz w:val="24"/>
          <w:szCs w:val="24"/>
          <w:lang w:val="es-ES" w:eastAsia="es-ES"/>
        </w:rPr>
        <w:t xml:space="preserve"> se haga en </w:t>
      </w:r>
      <w:r w:rsidRPr="007910D2">
        <w:rPr>
          <w:rFonts w:ascii="Palatino Linotype" w:eastAsia="Arial Unicode MS" w:hAnsi="Palatino Linotype" w:cs="Times New Roman"/>
          <w:b/>
          <w:i/>
          <w:sz w:val="24"/>
          <w:szCs w:val="24"/>
          <w:lang w:val="es-ES" w:eastAsia="es-ES"/>
        </w:rPr>
        <w:t>versión pública</w:t>
      </w:r>
      <w:r w:rsidRPr="007910D2">
        <w:rPr>
          <w:rFonts w:ascii="Palatino Linotype" w:eastAsia="Arial Unicode MS" w:hAnsi="Palatino Linotype" w:cs="Times New Roman"/>
          <w:sz w:val="24"/>
          <w:szCs w:val="24"/>
          <w:lang w:val="es-ES" w:eastAsia="es-ES"/>
        </w:rPr>
        <w:t xml:space="preserve">, esto es, omitiendo, eliminando o suprimiendo </w:t>
      </w:r>
      <w:r w:rsidR="008272A5">
        <w:rPr>
          <w:rFonts w:ascii="Palatino Linotype" w:eastAsia="Arial Unicode MS" w:hAnsi="Palatino Linotype" w:cs="Times New Roman"/>
          <w:sz w:val="24"/>
          <w:szCs w:val="24"/>
          <w:lang w:val="es-ES" w:eastAsia="es-ES"/>
        </w:rPr>
        <w:t>la información personal del servidor</w:t>
      </w:r>
      <w:r w:rsidRPr="007910D2">
        <w:rPr>
          <w:rFonts w:ascii="Palatino Linotype" w:eastAsia="Arial Unicode MS" w:hAnsi="Palatino Linotype" w:cs="Times New Roman"/>
          <w:sz w:val="24"/>
          <w:szCs w:val="24"/>
          <w:lang w:val="es-ES" w:eastAsia="es-ES"/>
        </w:rPr>
        <w:t xml:space="preserve"> público, susceptibles de ser clasificadas como </w:t>
      </w:r>
      <w:r w:rsidRPr="007910D2">
        <w:rPr>
          <w:rFonts w:ascii="Palatino Linotype" w:eastAsia="Arial Unicode MS" w:hAnsi="Palatino Linotype" w:cs="Times New Roman"/>
          <w:sz w:val="24"/>
          <w:szCs w:val="24"/>
          <w:lang w:val="es-ES" w:eastAsia="es-ES"/>
        </w:rPr>
        <w:lastRenderedPageBreak/>
        <w:t>confidencial o cualquier otro dato que ponga en riesgo la vida, seguridad o salud de dicha persona.</w:t>
      </w:r>
    </w:p>
    <w:p w14:paraId="1C7629C1" w14:textId="77777777" w:rsidR="001F3015" w:rsidRPr="007910D2" w:rsidRDefault="001F3015" w:rsidP="001F3015">
      <w:pPr>
        <w:spacing w:after="0" w:line="360" w:lineRule="auto"/>
        <w:jc w:val="both"/>
        <w:rPr>
          <w:rFonts w:ascii="Palatino Linotype" w:eastAsia="Times New Roman" w:hAnsi="Palatino Linotype" w:cs="Times New Roman"/>
          <w:bCs/>
          <w:sz w:val="24"/>
          <w:szCs w:val="24"/>
          <w:lang w:eastAsia="es-ES"/>
        </w:rPr>
      </w:pPr>
    </w:p>
    <w:p w14:paraId="7C2C8D5A" w14:textId="77777777" w:rsidR="001F3015" w:rsidRPr="007910D2" w:rsidRDefault="001F3015" w:rsidP="001F3015">
      <w:pPr>
        <w:spacing w:after="0" w:line="360" w:lineRule="auto"/>
        <w:jc w:val="both"/>
        <w:rPr>
          <w:rFonts w:ascii="Palatino Linotype" w:eastAsia="Times New Roman" w:hAnsi="Palatino Linotype" w:cs="Times New Roman"/>
          <w:sz w:val="24"/>
          <w:szCs w:val="24"/>
          <w:lang w:eastAsia="es-ES"/>
        </w:rPr>
      </w:pPr>
      <w:r w:rsidRPr="007910D2">
        <w:rPr>
          <w:rFonts w:ascii="Palatino Linotype" w:eastAsia="Times New Roman" w:hAnsi="Palatino Linotype" w:cs="Times New Roman"/>
          <w:bCs/>
          <w:sz w:val="24"/>
          <w:szCs w:val="24"/>
          <w:lang w:eastAsia="es-ES"/>
        </w:rPr>
        <w:t>A este respecto, los</w:t>
      </w:r>
      <w:r w:rsidRPr="007910D2">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5437B765" w14:textId="77777777" w:rsidR="001F3015" w:rsidRPr="007910D2" w:rsidRDefault="001F3015" w:rsidP="001F3015">
      <w:pPr>
        <w:pStyle w:val="Sinespaciado"/>
        <w:rPr>
          <w:noProof/>
        </w:rPr>
      </w:pPr>
    </w:p>
    <w:p w14:paraId="788387B6" w14:textId="77777777" w:rsidR="001F3015" w:rsidRPr="007910D2" w:rsidRDefault="001F3015" w:rsidP="001F3015">
      <w:pPr>
        <w:spacing w:after="0" w:line="240" w:lineRule="auto"/>
        <w:ind w:left="567" w:right="616"/>
        <w:jc w:val="both"/>
        <w:rPr>
          <w:rFonts w:ascii="Palatino Linotype" w:eastAsia="Times New Roman" w:hAnsi="Palatino Linotype" w:cs="Times New Roman"/>
          <w:i/>
          <w:lang w:eastAsia="es-ES"/>
        </w:rPr>
      </w:pPr>
      <w:r w:rsidRPr="007910D2">
        <w:rPr>
          <w:rFonts w:ascii="Palatino Linotype" w:eastAsia="Times New Roman" w:hAnsi="Palatino Linotype" w:cs="Arial"/>
          <w:b/>
          <w:bCs/>
          <w:i/>
          <w:noProof/>
          <w:lang w:eastAsia="es-ES"/>
        </w:rPr>
        <w:t>“</w:t>
      </w:r>
      <w:r w:rsidRPr="007910D2">
        <w:rPr>
          <w:rFonts w:ascii="Palatino Linotype" w:eastAsia="Times New Roman" w:hAnsi="Palatino Linotype" w:cs="Arial"/>
          <w:b/>
          <w:bCs/>
          <w:i/>
          <w:lang w:eastAsia="es-MX"/>
        </w:rPr>
        <w:t>Artículo</w:t>
      </w:r>
      <w:r w:rsidRPr="007910D2">
        <w:rPr>
          <w:rFonts w:ascii="Palatino Linotype" w:eastAsia="Times New Roman" w:hAnsi="Palatino Linotype" w:cs="Arial"/>
          <w:b/>
          <w:bCs/>
          <w:i/>
          <w:lang w:eastAsia="es-ES"/>
        </w:rPr>
        <w:t xml:space="preserve"> 3. </w:t>
      </w:r>
      <w:r w:rsidRPr="007910D2">
        <w:rPr>
          <w:rFonts w:ascii="Palatino Linotype" w:eastAsia="Times New Roman" w:hAnsi="Palatino Linotype" w:cs="Times New Roman"/>
          <w:i/>
          <w:lang w:eastAsia="es-ES"/>
        </w:rPr>
        <w:t xml:space="preserve">Para los efectos de la presente Ley se entenderá por: </w:t>
      </w:r>
    </w:p>
    <w:p w14:paraId="68FA5224" w14:textId="77777777" w:rsidR="001F3015" w:rsidRPr="007910D2" w:rsidRDefault="001F3015" w:rsidP="001F3015">
      <w:pPr>
        <w:pStyle w:val="Sinespaciado"/>
      </w:pPr>
    </w:p>
    <w:p w14:paraId="662E2730" w14:textId="77777777" w:rsidR="001F3015" w:rsidRPr="007910D2" w:rsidRDefault="001F3015" w:rsidP="001F3015">
      <w:pPr>
        <w:spacing w:after="0" w:line="240" w:lineRule="auto"/>
        <w:ind w:left="567" w:right="616"/>
        <w:jc w:val="both"/>
        <w:rPr>
          <w:rFonts w:ascii="Palatino Linotype" w:eastAsia="Times New Roman" w:hAnsi="Palatino Linotype" w:cs="Arial"/>
          <w:i/>
          <w:lang w:eastAsia="es-ES"/>
        </w:rPr>
      </w:pPr>
      <w:r w:rsidRPr="007910D2">
        <w:rPr>
          <w:rFonts w:ascii="Palatino Linotype" w:eastAsia="Times New Roman" w:hAnsi="Palatino Linotype" w:cs="Arial"/>
          <w:b/>
          <w:i/>
          <w:lang w:eastAsia="es-ES"/>
        </w:rPr>
        <w:t>IX.</w:t>
      </w:r>
      <w:r w:rsidRPr="007910D2">
        <w:rPr>
          <w:rFonts w:ascii="Palatino Linotype" w:eastAsia="Times New Roman" w:hAnsi="Palatino Linotype" w:cs="Arial"/>
          <w:i/>
          <w:lang w:eastAsia="es-ES"/>
        </w:rPr>
        <w:t xml:space="preserve"> </w:t>
      </w:r>
      <w:r w:rsidRPr="007910D2">
        <w:rPr>
          <w:rFonts w:ascii="Palatino Linotype" w:eastAsia="Times New Roman" w:hAnsi="Palatino Linotype" w:cs="Arial"/>
          <w:b/>
          <w:i/>
          <w:lang w:eastAsia="es-ES"/>
        </w:rPr>
        <w:t xml:space="preserve">Datos personales: </w:t>
      </w:r>
      <w:r w:rsidRPr="007910D2">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13A23CCC" w14:textId="77777777" w:rsidR="001F3015" w:rsidRPr="007910D2" w:rsidRDefault="001F3015" w:rsidP="001F3015">
      <w:pPr>
        <w:spacing w:after="0" w:line="240" w:lineRule="auto"/>
        <w:ind w:left="567" w:right="616"/>
        <w:jc w:val="both"/>
        <w:rPr>
          <w:rFonts w:ascii="Palatino Linotype" w:eastAsia="Times New Roman" w:hAnsi="Palatino Linotype" w:cs="Arial"/>
          <w:i/>
          <w:lang w:eastAsia="es-ES"/>
        </w:rPr>
      </w:pPr>
    </w:p>
    <w:p w14:paraId="52032836" w14:textId="77777777" w:rsidR="001F3015" w:rsidRPr="007910D2" w:rsidRDefault="001F3015" w:rsidP="001F3015">
      <w:pPr>
        <w:spacing w:after="0" w:line="240" w:lineRule="auto"/>
        <w:ind w:left="567" w:right="616"/>
        <w:jc w:val="both"/>
        <w:rPr>
          <w:rFonts w:ascii="Palatino Linotype" w:eastAsia="Times New Roman" w:hAnsi="Palatino Linotype" w:cs="Arial"/>
          <w:i/>
          <w:lang w:eastAsia="es-ES"/>
        </w:rPr>
      </w:pPr>
      <w:r w:rsidRPr="007910D2">
        <w:rPr>
          <w:rFonts w:ascii="Palatino Linotype" w:eastAsia="Times New Roman" w:hAnsi="Palatino Linotype" w:cs="Arial"/>
          <w:b/>
          <w:i/>
          <w:lang w:eastAsia="es-ES"/>
        </w:rPr>
        <w:t>XX.</w:t>
      </w:r>
      <w:r w:rsidRPr="007910D2">
        <w:rPr>
          <w:rFonts w:ascii="Palatino Linotype" w:eastAsia="Times New Roman" w:hAnsi="Palatino Linotype" w:cs="Arial"/>
          <w:i/>
          <w:lang w:eastAsia="es-ES"/>
        </w:rPr>
        <w:t xml:space="preserve"> </w:t>
      </w:r>
      <w:r w:rsidRPr="007910D2">
        <w:rPr>
          <w:rFonts w:ascii="Palatino Linotype" w:eastAsia="Times New Roman" w:hAnsi="Palatino Linotype" w:cs="Arial"/>
          <w:b/>
          <w:i/>
          <w:lang w:eastAsia="es-ES"/>
        </w:rPr>
        <w:t>Información clasificada:</w:t>
      </w:r>
      <w:r w:rsidRPr="007910D2">
        <w:rPr>
          <w:rFonts w:ascii="Palatino Linotype" w:eastAsia="Times New Roman" w:hAnsi="Palatino Linotype" w:cs="Arial"/>
          <w:i/>
          <w:lang w:eastAsia="es-ES"/>
        </w:rPr>
        <w:t xml:space="preserve"> Aquella considerada por la presente Ley como reservada o confidencial; </w:t>
      </w:r>
    </w:p>
    <w:p w14:paraId="5E2A921B" w14:textId="77777777" w:rsidR="001F3015" w:rsidRPr="007910D2" w:rsidRDefault="001F3015" w:rsidP="001F3015">
      <w:pPr>
        <w:spacing w:after="0" w:line="240" w:lineRule="auto"/>
        <w:ind w:left="567" w:right="616"/>
        <w:jc w:val="both"/>
        <w:rPr>
          <w:rFonts w:ascii="Palatino Linotype" w:eastAsia="Times New Roman" w:hAnsi="Palatino Linotype" w:cs="Arial"/>
          <w:i/>
          <w:lang w:eastAsia="es-ES"/>
        </w:rPr>
      </w:pPr>
    </w:p>
    <w:p w14:paraId="223404A1" w14:textId="77777777" w:rsidR="001F3015" w:rsidRPr="007910D2" w:rsidRDefault="001F3015" w:rsidP="001F3015">
      <w:pPr>
        <w:spacing w:after="0" w:line="240" w:lineRule="auto"/>
        <w:ind w:left="567" w:right="616"/>
        <w:jc w:val="both"/>
        <w:rPr>
          <w:rFonts w:ascii="Palatino Linotype" w:eastAsia="Times New Roman" w:hAnsi="Palatino Linotype" w:cs="Arial"/>
          <w:i/>
          <w:lang w:eastAsia="es-ES"/>
        </w:rPr>
      </w:pPr>
      <w:r w:rsidRPr="007910D2">
        <w:rPr>
          <w:rFonts w:ascii="Palatino Linotype" w:eastAsia="Times New Roman" w:hAnsi="Palatino Linotype" w:cs="Arial"/>
          <w:b/>
          <w:i/>
          <w:lang w:eastAsia="es-ES"/>
        </w:rPr>
        <w:t>XXI.</w:t>
      </w:r>
      <w:r w:rsidRPr="007910D2">
        <w:rPr>
          <w:rFonts w:ascii="Palatino Linotype" w:eastAsia="Times New Roman" w:hAnsi="Palatino Linotype" w:cs="Arial"/>
          <w:i/>
          <w:lang w:eastAsia="es-ES"/>
        </w:rPr>
        <w:t xml:space="preserve"> </w:t>
      </w:r>
      <w:r w:rsidRPr="007910D2">
        <w:rPr>
          <w:rFonts w:ascii="Palatino Linotype" w:eastAsia="Times New Roman" w:hAnsi="Palatino Linotype" w:cs="Arial"/>
          <w:b/>
          <w:i/>
          <w:lang w:eastAsia="es-ES"/>
        </w:rPr>
        <w:t>Información confidencial</w:t>
      </w:r>
      <w:r w:rsidRPr="007910D2">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0A260C4" w14:textId="77777777" w:rsidR="001F3015" w:rsidRPr="007910D2" w:rsidRDefault="001F3015" w:rsidP="001F3015">
      <w:pPr>
        <w:spacing w:after="0" w:line="240" w:lineRule="auto"/>
        <w:ind w:left="567" w:right="616"/>
        <w:jc w:val="both"/>
        <w:rPr>
          <w:rFonts w:ascii="Palatino Linotype" w:eastAsia="Times New Roman" w:hAnsi="Palatino Linotype" w:cs="Arial"/>
          <w:i/>
          <w:lang w:eastAsia="es-ES"/>
        </w:rPr>
      </w:pPr>
    </w:p>
    <w:p w14:paraId="30671599" w14:textId="77777777" w:rsidR="001F3015" w:rsidRPr="007910D2" w:rsidRDefault="001F3015" w:rsidP="001F3015">
      <w:pPr>
        <w:spacing w:after="0" w:line="240" w:lineRule="auto"/>
        <w:ind w:left="567" w:right="616"/>
        <w:jc w:val="both"/>
        <w:rPr>
          <w:rFonts w:ascii="Palatino Linotype" w:eastAsia="Times New Roman" w:hAnsi="Palatino Linotype" w:cs="Arial"/>
          <w:i/>
          <w:lang w:eastAsia="es-ES"/>
        </w:rPr>
      </w:pPr>
      <w:r w:rsidRPr="007910D2">
        <w:rPr>
          <w:rFonts w:ascii="Palatino Linotype" w:eastAsia="Times New Roman" w:hAnsi="Palatino Linotype" w:cs="Arial"/>
          <w:b/>
          <w:i/>
          <w:lang w:eastAsia="es-ES"/>
        </w:rPr>
        <w:t>XLV. Versión pública:</w:t>
      </w:r>
      <w:r w:rsidRPr="007910D2">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7DB4529D" w14:textId="77777777" w:rsidR="001F3015" w:rsidRPr="007910D2" w:rsidRDefault="001F3015" w:rsidP="001F3015">
      <w:pPr>
        <w:spacing w:after="0" w:line="240" w:lineRule="auto"/>
        <w:ind w:left="567" w:right="616"/>
        <w:jc w:val="both"/>
        <w:rPr>
          <w:rFonts w:ascii="Palatino Linotype" w:eastAsia="Times New Roman" w:hAnsi="Palatino Linotype" w:cs="Arial"/>
          <w:i/>
          <w:lang w:eastAsia="es-ES"/>
        </w:rPr>
      </w:pPr>
    </w:p>
    <w:p w14:paraId="09D24E8B" w14:textId="77777777" w:rsidR="001F3015" w:rsidRPr="007910D2" w:rsidRDefault="001F3015" w:rsidP="001F3015">
      <w:pPr>
        <w:spacing w:after="0" w:line="240" w:lineRule="auto"/>
        <w:ind w:left="567" w:right="616"/>
        <w:jc w:val="both"/>
        <w:rPr>
          <w:rFonts w:ascii="Palatino Linotype" w:eastAsia="Times New Roman" w:hAnsi="Palatino Linotype" w:cs="Arial"/>
          <w:i/>
          <w:lang w:eastAsia="es-ES"/>
        </w:rPr>
      </w:pPr>
      <w:r w:rsidRPr="007910D2">
        <w:rPr>
          <w:rFonts w:ascii="Palatino Linotype" w:eastAsia="Times New Roman" w:hAnsi="Palatino Linotype" w:cs="Arial"/>
          <w:b/>
          <w:i/>
          <w:lang w:eastAsia="es-ES"/>
        </w:rPr>
        <w:t>Artículo 51.</w:t>
      </w:r>
      <w:r w:rsidRPr="007910D2">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910D2">
        <w:rPr>
          <w:rFonts w:ascii="Palatino Linotype" w:eastAsia="Times New Roman" w:hAnsi="Palatino Linotype" w:cs="Arial"/>
          <w:b/>
          <w:i/>
          <w:lang w:eastAsia="es-ES"/>
        </w:rPr>
        <w:t xml:space="preserve">y tendrá la responsabilidad de verificar en cada caso que la misma no sea confidencial o reservada. </w:t>
      </w:r>
      <w:r w:rsidRPr="007910D2">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641BE790" w14:textId="77777777" w:rsidR="001F3015" w:rsidRPr="007910D2" w:rsidRDefault="001F3015" w:rsidP="001F3015">
      <w:pPr>
        <w:spacing w:after="0" w:line="240" w:lineRule="auto"/>
        <w:ind w:left="567" w:right="616"/>
        <w:jc w:val="both"/>
        <w:rPr>
          <w:rFonts w:ascii="Palatino Linotype" w:eastAsia="Times New Roman" w:hAnsi="Palatino Linotype" w:cs="Arial"/>
          <w:i/>
          <w:lang w:eastAsia="es-ES"/>
        </w:rPr>
      </w:pPr>
    </w:p>
    <w:p w14:paraId="1D8F5A94" w14:textId="77777777" w:rsidR="001F3015" w:rsidRPr="007910D2" w:rsidRDefault="001F3015" w:rsidP="001F3015">
      <w:pPr>
        <w:spacing w:after="0" w:line="240" w:lineRule="auto"/>
        <w:ind w:left="567" w:right="616"/>
        <w:jc w:val="both"/>
        <w:rPr>
          <w:rFonts w:ascii="Palatino Linotype" w:eastAsia="Times New Roman" w:hAnsi="Palatino Linotype" w:cs="Arial"/>
          <w:bCs/>
          <w:i/>
          <w:noProof/>
          <w:lang w:eastAsia="es-ES"/>
        </w:rPr>
      </w:pPr>
      <w:r w:rsidRPr="007910D2">
        <w:rPr>
          <w:rFonts w:ascii="Palatino Linotype" w:eastAsia="Times New Roman" w:hAnsi="Palatino Linotype" w:cs="Arial"/>
          <w:b/>
          <w:i/>
          <w:lang w:eastAsia="es-ES"/>
        </w:rPr>
        <w:t>Artículo 52.</w:t>
      </w:r>
      <w:r w:rsidRPr="007910D2">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w:t>
      </w:r>
      <w:r w:rsidRPr="007910D2">
        <w:rPr>
          <w:rFonts w:ascii="Palatino Linotype" w:eastAsia="Times New Roman" w:hAnsi="Palatino Linotype" w:cs="Arial"/>
          <w:i/>
          <w:lang w:eastAsia="es-ES"/>
        </w:rPr>
        <w:lastRenderedPageBreak/>
        <w:t>resolución de referencia se someta a un proceso de disociación, es decir, no haga identificable al titular de tales datos personales.</w:t>
      </w:r>
      <w:r w:rsidRPr="007910D2">
        <w:rPr>
          <w:rFonts w:ascii="Palatino Linotype" w:eastAsia="Times New Roman" w:hAnsi="Palatino Linotype" w:cs="Arial"/>
          <w:bCs/>
          <w:i/>
          <w:noProof/>
          <w:lang w:eastAsia="es-ES"/>
        </w:rPr>
        <w:t>”</w:t>
      </w:r>
    </w:p>
    <w:p w14:paraId="1F929C63" w14:textId="77777777" w:rsidR="001F3015" w:rsidRPr="007910D2" w:rsidRDefault="001F3015" w:rsidP="001F3015">
      <w:pPr>
        <w:rPr>
          <w:noProof/>
          <w:lang w:eastAsia="es-ES"/>
        </w:rPr>
      </w:pPr>
    </w:p>
    <w:p w14:paraId="5686336B" w14:textId="77777777" w:rsidR="001F3015" w:rsidRPr="007910D2" w:rsidRDefault="001F3015" w:rsidP="001F3015">
      <w:pPr>
        <w:spacing w:after="0" w:line="360" w:lineRule="auto"/>
        <w:jc w:val="both"/>
        <w:rPr>
          <w:rFonts w:ascii="Palatino Linotype" w:eastAsia="Times New Roman" w:hAnsi="Palatino Linotype" w:cs="Times New Roman"/>
          <w:sz w:val="24"/>
          <w:szCs w:val="24"/>
          <w:lang w:eastAsia="es-ES"/>
        </w:rPr>
      </w:pPr>
      <w:r w:rsidRPr="007910D2">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56F6536" w14:textId="77777777" w:rsidR="001F3015" w:rsidRPr="007910D2" w:rsidRDefault="001F3015" w:rsidP="001F3015">
      <w:pPr>
        <w:spacing w:after="0" w:line="240" w:lineRule="auto"/>
        <w:ind w:left="567" w:right="616"/>
        <w:jc w:val="both"/>
        <w:rPr>
          <w:rFonts w:ascii="Palatino Linotype" w:eastAsia="Times New Roman" w:hAnsi="Palatino Linotype" w:cs="Times New Roman"/>
          <w:sz w:val="24"/>
          <w:szCs w:val="24"/>
          <w:lang w:eastAsia="es-ES"/>
        </w:rPr>
      </w:pPr>
    </w:p>
    <w:p w14:paraId="4D8AC48C" w14:textId="77777777" w:rsidR="001F3015" w:rsidRPr="007910D2" w:rsidRDefault="001F3015" w:rsidP="001F3015">
      <w:pPr>
        <w:spacing w:after="0" w:line="240" w:lineRule="auto"/>
        <w:ind w:left="567" w:right="616"/>
        <w:jc w:val="both"/>
        <w:rPr>
          <w:rFonts w:ascii="Palatino Linotype" w:eastAsia="Arial Unicode MS" w:hAnsi="Palatino Linotype" w:cs="Arial"/>
          <w:i/>
          <w:szCs w:val="24"/>
          <w:lang w:eastAsia="es-ES"/>
        </w:rPr>
      </w:pPr>
      <w:r w:rsidRPr="007910D2">
        <w:rPr>
          <w:rFonts w:ascii="Palatino Linotype" w:eastAsia="Arial Unicode MS" w:hAnsi="Palatino Linotype" w:cs="Arial"/>
          <w:i/>
          <w:szCs w:val="24"/>
          <w:lang w:eastAsia="es-ES"/>
        </w:rPr>
        <w:t>“</w:t>
      </w:r>
      <w:r w:rsidRPr="007910D2">
        <w:rPr>
          <w:rFonts w:ascii="Palatino Linotype" w:eastAsia="Arial Unicode MS" w:hAnsi="Palatino Linotype" w:cs="Arial"/>
          <w:b/>
          <w:i/>
          <w:szCs w:val="24"/>
          <w:lang w:eastAsia="es-ES"/>
        </w:rPr>
        <w:t>Artículo</w:t>
      </w:r>
      <w:r w:rsidRPr="007910D2">
        <w:rPr>
          <w:rFonts w:ascii="Palatino Linotype" w:eastAsia="Arial Unicode MS" w:hAnsi="Palatino Linotype" w:cs="Arial"/>
          <w:i/>
          <w:szCs w:val="24"/>
          <w:lang w:eastAsia="es-ES"/>
        </w:rPr>
        <w:t xml:space="preserve"> </w:t>
      </w:r>
      <w:r w:rsidRPr="007910D2">
        <w:rPr>
          <w:rFonts w:ascii="Palatino Linotype" w:eastAsia="Arial Unicode MS" w:hAnsi="Palatino Linotype" w:cs="Arial"/>
          <w:b/>
          <w:i/>
          <w:szCs w:val="24"/>
          <w:lang w:eastAsia="es-ES"/>
        </w:rPr>
        <w:t>22</w:t>
      </w:r>
      <w:r w:rsidRPr="007910D2">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5FA3197B" w14:textId="77777777" w:rsidR="001F3015" w:rsidRPr="007910D2" w:rsidRDefault="001F3015" w:rsidP="001F3015">
      <w:pPr>
        <w:spacing w:after="0" w:line="240" w:lineRule="auto"/>
        <w:ind w:left="567" w:right="616"/>
        <w:jc w:val="both"/>
        <w:rPr>
          <w:rFonts w:ascii="Palatino Linotype" w:eastAsia="Arial Unicode MS" w:hAnsi="Palatino Linotype" w:cs="Arial"/>
          <w:i/>
          <w:szCs w:val="24"/>
          <w:lang w:eastAsia="es-ES"/>
        </w:rPr>
      </w:pPr>
      <w:r w:rsidRPr="007910D2">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14:paraId="0F156FBC" w14:textId="77777777" w:rsidR="001F3015" w:rsidRPr="007910D2" w:rsidRDefault="001F3015" w:rsidP="001F3015">
      <w:pPr>
        <w:spacing w:after="0" w:line="240" w:lineRule="auto"/>
        <w:ind w:left="567" w:right="616"/>
        <w:jc w:val="both"/>
        <w:rPr>
          <w:rFonts w:ascii="Palatino Linotype" w:eastAsia="Arial Unicode MS" w:hAnsi="Palatino Linotype" w:cs="Arial"/>
          <w:i/>
          <w:szCs w:val="24"/>
          <w:lang w:eastAsia="es-ES"/>
        </w:rPr>
      </w:pPr>
    </w:p>
    <w:p w14:paraId="446C2FED" w14:textId="77777777" w:rsidR="001F3015" w:rsidRPr="007910D2" w:rsidRDefault="001F3015" w:rsidP="001F3015">
      <w:pPr>
        <w:spacing w:after="0" w:line="240" w:lineRule="auto"/>
        <w:ind w:left="567" w:right="616"/>
        <w:jc w:val="both"/>
        <w:rPr>
          <w:rFonts w:ascii="Palatino Linotype" w:eastAsia="Arial Unicode MS" w:hAnsi="Palatino Linotype" w:cs="Arial"/>
          <w:i/>
          <w:szCs w:val="24"/>
          <w:lang w:eastAsia="es-ES"/>
        </w:rPr>
      </w:pPr>
      <w:r w:rsidRPr="007910D2">
        <w:rPr>
          <w:rFonts w:ascii="Palatino Linotype" w:eastAsia="Arial Unicode MS" w:hAnsi="Palatino Linotype" w:cs="Arial"/>
          <w:i/>
          <w:szCs w:val="24"/>
          <w:lang w:eastAsia="es-ES"/>
        </w:rPr>
        <w:t>I. Cuente con atribuciones conferidas en ley y medie el consentimiento del titular.</w:t>
      </w:r>
    </w:p>
    <w:p w14:paraId="05776C85" w14:textId="77777777" w:rsidR="001F3015" w:rsidRPr="007910D2" w:rsidRDefault="001F3015" w:rsidP="001F3015">
      <w:pPr>
        <w:spacing w:after="0" w:line="240" w:lineRule="auto"/>
        <w:ind w:left="567" w:right="616"/>
        <w:jc w:val="both"/>
        <w:rPr>
          <w:rFonts w:ascii="Palatino Linotype" w:eastAsia="Arial Unicode MS" w:hAnsi="Palatino Linotype" w:cs="Arial"/>
          <w:i/>
          <w:szCs w:val="24"/>
          <w:lang w:eastAsia="es-ES"/>
        </w:rPr>
      </w:pPr>
      <w:r w:rsidRPr="007910D2">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518AE07D" w14:textId="77777777" w:rsidR="001F3015" w:rsidRPr="007910D2" w:rsidRDefault="001F3015" w:rsidP="001F3015">
      <w:pPr>
        <w:spacing w:after="0" w:line="240" w:lineRule="auto"/>
        <w:ind w:left="567" w:right="616"/>
        <w:jc w:val="both"/>
        <w:rPr>
          <w:rFonts w:ascii="Palatino Linotype" w:eastAsia="Arial Unicode MS" w:hAnsi="Palatino Linotype" w:cs="Arial"/>
          <w:i/>
          <w:szCs w:val="24"/>
          <w:lang w:eastAsia="es-ES"/>
        </w:rPr>
      </w:pPr>
    </w:p>
    <w:p w14:paraId="57D301C3" w14:textId="77777777" w:rsidR="001F3015" w:rsidRPr="007910D2" w:rsidRDefault="001F3015" w:rsidP="001F3015">
      <w:pPr>
        <w:spacing w:after="0" w:line="240" w:lineRule="auto"/>
        <w:ind w:left="567" w:right="616"/>
        <w:jc w:val="both"/>
        <w:rPr>
          <w:rFonts w:ascii="Palatino Linotype" w:eastAsia="Arial Unicode MS" w:hAnsi="Palatino Linotype" w:cs="Arial"/>
          <w:i/>
          <w:szCs w:val="24"/>
          <w:lang w:eastAsia="es-ES"/>
        </w:rPr>
      </w:pPr>
      <w:r w:rsidRPr="007910D2">
        <w:rPr>
          <w:rFonts w:ascii="Palatino Linotype" w:eastAsia="Arial Unicode MS" w:hAnsi="Palatino Linotype" w:cs="Arial"/>
          <w:b/>
          <w:i/>
          <w:szCs w:val="24"/>
          <w:lang w:eastAsia="es-ES"/>
        </w:rPr>
        <w:t>Artículo</w:t>
      </w:r>
      <w:r w:rsidRPr="007910D2">
        <w:rPr>
          <w:rFonts w:ascii="Palatino Linotype" w:eastAsia="Arial Unicode MS" w:hAnsi="Palatino Linotype" w:cs="Arial"/>
          <w:i/>
          <w:szCs w:val="24"/>
          <w:lang w:eastAsia="es-ES"/>
        </w:rPr>
        <w:t xml:space="preserve"> </w:t>
      </w:r>
      <w:r w:rsidRPr="007910D2">
        <w:rPr>
          <w:rFonts w:ascii="Palatino Linotype" w:eastAsia="Arial Unicode MS" w:hAnsi="Palatino Linotype" w:cs="Arial"/>
          <w:b/>
          <w:i/>
          <w:szCs w:val="24"/>
          <w:lang w:eastAsia="es-ES"/>
        </w:rPr>
        <w:t>38</w:t>
      </w:r>
      <w:r w:rsidRPr="007910D2">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54F77453" w14:textId="77777777" w:rsidR="001F3015" w:rsidRPr="007910D2" w:rsidRDefault="001F3015" w:rsidP="001F3015">
      <w:pPr>
        <w:spacing w:after="0" w:line="240" w:lineRule="auto"/>
        <w:ind w:left="567" w:right="616"/>
        <w:jc w:val="both"/>
        <w:rPr>
          <w:rFonts w:ascii="Palatino Linotype" w:eastAsia="Arial Unicode MS" w:hAnsi="Palatino Linotype" w:cs="Arial"/>
          <w:i/>
          <w:sz w:val="28"/>
          <w:szCs w:val="24"/>
          <w:lang w:eastAsia="es-ES"/>
        </w:rPr>
      </w:pPr>
    </w:p>
    <w:p w14:paraId="34366FDE" w14:textId="77777777" w:rsidR="001F3015" w:rsidRPr="007910D2" w:rsidRDefault="001F3015" w:rsidP="001F3015">
      <w:pPr>
        <w:spacing w:after="0" w:line="360" w:lineRule="auto"/>
        <w:jc w:val="both"/>
        <w:rPr>
          <w:rFonts w:ascii="Palatino Linotype" w:eastAsia="Times New Roman" w:hAnsi="Palatino Linotype" w:cs="Times New Roman"/>
          <w:sz w:val="24"/>
          <w:szCs w:val="24"/>
          <w:lang w:eastAsia="es-ES"/>
        </w:rPr>
      </w:pPr>
      <w:r w:rsidRPr="007910D2">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w:t>
      </w:r>
      <w:r w:rsidRPr="007910D2">
        <w:rPr>
          <w:rFonts w:ascii="Palatino Linotype" w:eastAsia="Times New Roman" w:hAnsi="Palatino Linotype" w:cs="Times New Roman"/>
          <w:sz w:val="24"/>
          <w:szCs w:val="24"/>
          <w:lang w:eastAsia="es-ES"/>
        </w:rPr>
        <w:lastRenderedPageBreak/>
        <w:t xml:space="preserve">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76E57B7" w14:textId="77777777" w:rsidR="001F3015" w:rsidRPr="007910D2" w:rsidRDefault="001F3015" w:rsidP="001F3015">
      <w:pPr>
        <w:spacing w:after="0" w:line="360" w:lineRule="auto"/>
        <w:jc w:val="both"/>
        <w:rPr>
          <w:rFonts w:ascii="Palatino Linotype" w:eastAsia="Times New Roman" w:hAnsi="Palatino Linotype" w:cs="Times New Roman"/>
          <w:sz w:val="24"/>
          <w:szCs w:val="24"/>
          <w:lang w:eastAsia="es-ES"/>
        </w:rPr>
      </w:pPr>
    </w:p>
    <w:p w14:paraId="4F27C692" w14:textId="77777777" w:rsidR="001F3015" w:rsidRPr="007910D2" w:rsidRDefault="001F3015" w:rsidP="001F3015">
      <w:pPr>
        <w:spacing w:after="0" w:line="360" w:lineRule="auto"/>
        <w:jc w:val="both"/>
        <w:rPr>
          <w:rFonts w:ascii="Palatino Linotype" w:eastAsia="Arial Unicode MS" w:hAnsi="Palatino Linotype" w:cs="Times New Roman"/>
          <w:sz w:val="24"/>
          <w:szCs w:val="24"/>
          <w:lang w:val="es-ES" w:eastAsia="es-ES"/>
        </w:rPr>
      </w:pPr>
      <w:r w:rsidRPr="007910D2">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7910D2">
        <w:rPr>
          <w:rFonts w:ascii="Palatino Linotype" w:eastAsia="Arial Unicode MS" w:hAnsi="Palatino Linotype" w:cs="Times New Roman"/>
          <w:color w:val="000000"/>
          <w:sz w:val="24"/>
          <w:szCs w:val="24"/>
          <w:lang w:eastAsia="es-MX"/>
        </w:rPr>
        <w:t>el Sujeto Obligado</w:t>
      </w:r>
      <w:r w:rsidRPr="007910D2">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43F9A6A1" w14:textId="77777777" w:rsidR="001F3015" w:rsidRPr="007910D2" w:rsidRDefault="001F3015" w:rsidP="001F3015">
      <w:pPr>
        <w:spacing w:after="0" w:line="360" w:lineRule="auto"/>
        <w:jc w:val="both"/>
        <w:rPr>
          <w:rFonts w:ascii="Palatino Linotype" w:eastAsia="Arial Unicode MS" w:hAnsi="Palatino Linotype" w:cs="Times New Roman"/>
          <w:sz w:val="24"/>
          <w:szCs w:val="24"/>
          <w:lang w:val="es-ES" w:eastAsia="es-ES"/>
        </w:rPr>
      </w:pPr>
    </w:p>
    <w:p w14:paraId="5B7A554A" w14:textId="77777777" w:rsidR="001F3015" w:rsidRPr="007910D2" w:rsidRDefault="001F3015" w:rsidP="001F3015">
      <w:pPr>
        <w:spacing w:after="0" w:line="360" w:lineRule="auto"/>
        <w:jc w:val="both"/>
        <w:rPr>
          <w:rFonts w:ascii="Palatino Linotype" w:eastAsia="Arial Unicode MS" w:hAnsi="Palatino Linotype" w:cs="Times New Roman"/>
          <w:sz w:val="24"/>
          <w:szCs w:val="24"/>
          <w:lang w:val="es-ES" w:eastAsia="es-ES"/>
        </w:rPr>
      </w:pPr>
      <w:r w:rsidRPr="007910D2">
        <w:rPr>
          <w:rFonts w:ascii="Palatino Linotype" w:eastAsia="Arial Unicode MS" w:hAnsi="Palatino Linotype" w:cs="Times New Roman"/>
          <w:sz w:val="24"/>
          <w:szCs w:val="24"/>
          <w:lang w:val="es-ES" w:eastAsia="es-ES"/>
        </w:rPr>
        <w:t>Asimismo, de la versión pública deberá dejarse a la vista de la Recurrente</w:t>
      </w:r>
      <w:r w:rsidRPr="007910D2">
        <w:rPr>
          <w:rFonts w:ascii="Palatino Linotype" w:eastAsia="Arial Unicode MS" w:hAnsi="Palatino Linotype" w:cs="Times New Roman"/>
          <w:b/>
          <w:sz w:val="24"/>
          <w:szCs w:val="24"/>
          <w:lang w:val="es-ES" w:eastAsia="es-ES"/>
        </w:rPr>
        <w:t xml:space="preserve"> </w:t>
      </w:r>
      <w:r w:rsidRPr="007910D2">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7910D2">
        <w:rPr>
          <w:rFonts w:ascii="Palatino Linotype" w:eastAsia="Arial Unicode MS" w:hAnsi="Palatino Linotype" w:cs="Times New Roman"/>
          <w:b/>
          <w:sz w:val="24"/>
          <w:szCs w:val="24"/>
          <w:lang w:val="es-ES" w:eastAsia="es-ES"/>
        </w:rPr>
        <w:t>el nombre del servidor público</w:t>
      </w:r>
      <w:r w:rsidRPr="007910D2">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14:paraId="7F26D9D0" w14:textId="77777777" w:rsidR="001F3015" w:rsidRPr="007910D2" w:rsidRDefault="001F3015" w:rsidP="001F3015">
      <w:pPr>
        <w:spacing w:after="0" w:line="360" w:lineRule="auto"/>
        <w:jc w:val="both"/>
        <w:rPr>
          <w:sz w:val="24"/>
          <w:lang w:val="es-ES"/>
        </w:rPr>
      </w:pPr>
    </w:p>
    <w:p w14:paraId="107EE9EA" w14:textId="77777777" w:rsidR="001F3015" w:rsidRPr="007910D2" w:rsidRDefault="001F3015" w:rsidP="001F3015">
      <w:pPr>
        <w:spacing w:after="0" w:line="360" w:lineRule="auto"/>
        <w:jc w:val="both"/>
        <w:rPr>
          <w:rFonts w:ascii="Palatino Linotype" w:eastAsia="Times New Roman" w:hAnsi="Palatino Linotype" w:cs="Times New Roman"/>
          <w:sz w:val="24"/>
          <w:szCs w:val="24"/>
          <w:lang w:val="es-ES" w:eastAsia="es-ES"/>
        </w:rPr>
      </w:pPr>
      <w:r w:rsidRPr="007910D2">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FE07877" w14:textId="77777777" w:rsidR="001F3015" w:rsidRPr="007910D2" w:rsidRDefault="001F3015" w:rsidP="001F3015">
      <w:pPr>
        <w:pStyle w:val="Sinespaciado"/>
        <w:rPr>
          <w:lang w:val="es-ES"/>
        </w:rPr>
      </w:pPr>
    </w:p>
    <w:p w14:paraId="117A71DB" w14:textId="77777777" w:rsidR="001F3015" w:rsidRPr="007910D2" w:rsidRDefault="001F3015" w:rsidP="001F3015">
      <w:pPr>
        <w:spacing w:after="0" w:line="240" w:lineRule="auto"/>
        <w:ind w:left="567" w:right="616"/>
        <w:jc w:val="both"/>
        <w:rPr>
          <w:rFonts w:ascii="Palatino Linotype" w:eastAsia="Times New Roman" w:hAnsi="Palatino Linotype" w:cs="Times New Roman"/>
          <w:i/>
          <w:lang w:eastAsia="es-MX"/>
        </w:rPr>
      </w:pPr>
      <w:r w:rsidRPr="007910D2">
        <w:rPr>
          <w:rFonts w:ascii="Palatino Linotype" w:eastAsia="Times New Roman" w:hAnsi="Palatino Linotype" w:cs="Times New Roman"/>
          <w:i/>
          <w:lang w:eastAsia="es-MX"/>
        </w:rPr>
        <w:lastRenderedPageBreak/>
        <w:t>"</w:t>
      </w:r>
      <w:r w:rsidRPr="007910D2">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7910D2">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216EA585" w14:textId="77777777" w:rsidR="001F3015" w:rsidRPr="007910D2" w:rsidRDefault="001F3015" w:rsidP="001F3015">
      <w:pPr>
        <w:spacing w:after="0" w:line="360" w:lineRule="auto"/>
        <w:jc w:val="both"/>
        <w:rPr>
          <w:rFonts w:ascii="Palatino Linotype" w:eastAsia="Times New Roman" w:hAnsi="Palatino Linotype" w:cs="Times New Roman"/>
          <w:sz w:val="24"/>
          <w:szCs w:val="24"/>
          <w:lang w:val="es-ES_tradnl" w:eastAsia="es-ES"/>
        </w:rPr>
      </w:pPr>
    </w:p>
    <w:p w14:paraId="2CD09351" w14:textId="77777777" w:rsidR="001F3015" w:rsidRPr="007910D2" w:rsidRDefault="001F3015" w:rsidP="001F3015">
      <w:pPr>
        <w:spacing w:after="0" w:line="360" w:lineRule="auto"/>
        <w:jc w:val="both"/>
        <w:rPr>
          <w:rFonts w:ascii="Palatino Linotype" w:eastAsia="Times New Roman" w:hAnsi="Palatino Linotype" w:cs="Times New Roman"/>
          <w:sz w:val="24"/>
          <w:szCs w:val="24"/>
          <w:lang w:val="es-ES" w:eastAsia="es-ES"/>
        </w:rPr>
      </w:pPr>
      <w:r w:rsidRPr="007910D2">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7910D2">
        <w:rPr>
          <w:rFonts w:ascii="Palatino Linotype" w:eastAsia="Times New Roman" w:hAnsi="Palatino Linotype" w:cs="Times New Roman"/>
          <w:sz w:val="24"/>
          <w:szCs w:val="24"/>
          <w:lang w:val="es-ES" w:eastAsia="es-ES"/>
        </w:rPr>
        <w:t>resulta necesario que el Comité de Transparencia d</w:t>
      </w:r>
      <w:r w:rsidRPr="007910D2">
        <w:rPr>
          <w:rFonts w:ascii="Palatino Linotype" w:eastAsia="Times New Roman" w:hAnsi="Palatino Linotype" w:cs="Times New Roman"/>
          <w:sz w:val="24"/>
          <w:szCs w:val="24"/>
          <w:lang w:val="es-ES_tradnl" w:eastAsia="es-ES"/>
        </w:rPr>
        <w:t xml:space="preserve">el Sujeto Obligado </w:t>
      </w:r>
      <w:r w:rsidRPr="007910D2">
        <w:rPr>
          <w:rFonts w:ascii="Palatino Linotype" w:eastAsia="Times New Roman" w:hAnsi="Palatino Linotype" w:cs="Times New Roman"/>
          <w:sz w:val="24"/>
          <w:szCs w:val="24"/>
          <w:lang w:val="es-ES" w:eastAsia="es-ES"/>
        </w:rPr>
        <w:t>emita el Acuerdo de Clasificación correspondiente</w:t>
      </w:r>
      <w:r w:rsidRPr="007910D2">
        <w:rPr>
          <w:rFonts w:ascii="Palatino Linotype" w:eastAsia="Times New Roman" w:hAnsi="Palatino Linotype" w:cs="Times New Roman"/>
          <w:sz w:val="24"/>
          <w:szCs w:val="24"/>
          <w:lang w:val="es-ES_tradnl" w:eastAsia="es-ES"/>
        </w:rPr>
        <w:t xml:space="preserve"> debidamente fundado y motivado, </w:t>
      </w:r>
      <w:r w:rsidRPr="007910D2">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7910D2">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7910D2">
        <w:rPr>
          <w:rFonts w:ascii="Palatino Linotype" w:eastAsia="Times New Roman" w:hAnsi="Palatino Linotype" w:cs="Times New Roman"/>
          <w:sz w:val="24"/>
          <w:szCs w:val="24"/>
          <w:lang w:val="es-ES" w:eastAsia="es-ES"/>
        </w:rPr>
        <w:t xml:space="preserve">, publicados en el Diario Oficial de la Federación en fecha quince de abril del año dos mil dieciséis, mediante Acuerdo del </w:t>
      </w:r>
      <w:r w:rsidRPr="007910D2">
        <w:rPr>
          <w:rFonts w:ascii="Palatino Linotype" w:eastAsia="Times New Roman" w:hAnsi="Palatino Linotype" w:cs="Times New Roman"/>
          <w:sz w:val="24"/>
          <w:szCs w:val="24"/>
          <w:lang w:val="es-ES" w:eastAsia="es-ES"/>
        </w:rPr>
        <w:lastRenderedPageBreak/>
        <w:t>Consejo Nacional del Sistema Nacional de Transparencia, Acceso a la Información Pública y Protección de Datos Personales.</w:t>
      </w:r>
    </w:p>
    <w:p w14:paraId="58B06683" w14:textId="77777777" w:rsidR="001F3015" w:rsidRPr="007910D2" w:rsidRDefault="001F3015" w:rsidP="001F3015">
      <w:pPr>
        <w:spacing w:after="0" w:line="360" w:lineRule="auto"/>
        <w:jc w:val="both"/>
        <w:rPr>
          <w:rFonts w:ascii="Palatino Linotype" w:eastAsia="Times New Roman" w:hAnsi="Palatino Linotype" w:cs="Times New Roman"/>
          <w:sz w:val="24"/>
          <w:szCs w:val="24"/>
          <w:lang w:val="es-ES" w:eastAsia="es-ES"/>
        </w:rPr>
      </w:pPr>
    </w:p>
    <w:p w14:paraId="02599280" w14:textId="77777777" w:rsidR="001F3015" w:rsidRPr="007910D2" w:rsidRDefault="001F3015" w:rsidP="001F3015">
      <w:pPr>
        <w:spacing w:after="0" w:line="360" w:lineRule="auto"/>
        <w:jc w:val="both"/>
        <w:rPr>
          <w:rFonts w:ascii="Palatino Linotype" w:hAnsi="Palatino Linotype" w:cs="Arial"/>
          <w:sz w:val="24"/>
          <w:lang w:eastAsia="es-MX"/>
        </w:rPr>
      </w:pPr>
      <w:r w:rsidRPr="007910D2">
        <w:rPr>
          <w:rFonts w:ascii="Palatino Linotype" w:hAnsi="Palatino Linotype" w:cs="Arial"/>
          <w:sz w:val="24"/>
          <w:lang w:eastAsia="es-MX"/>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4155E2FC" w14:textId="77777777" w:rsidR="001F3015" w:rsidRPr="007910D2" w:rsidRDefault="001F3015" w:rsidP="001F3015">
      <w:pPr>
        <w:spacing w:after="0" w:line="360" w:lineRule="auto"/>
        <w:jc w:val="both"/>
        <w:rPr>
          <w:rFonts w:ascii="Palatino Linotype" w:hAnsi="Palatino Linotype" w:cs="Arial"/>
          <w:sz w:val="24"/>
          <w:lang w:eastAsia="es-MX"/>
        </w:rPr>
      </w:pPr>
    </w:p>
    <w:p w14:paraId="16F1B704" w14:textId="77777777" w:rsidR="001F3015" w:rsidRPr="007910D2" w:rsidRDefault="001F3015" w:rsidP="001F3015">
      <w:pPr>
        <w:spacing w:after="0" w:line="360" w:lineRule="auto"/>
        <w:jc w:val="both"/>
        <w:rPr>
          <w:rFonts w:ascii="Palatino Linotype" w:eastAsia="Times New Roman" w:hAnsi="Palatino Linotype" w:cs="Times New Roman"/>
          <w:b/>
          <w:sz w:val="24"/>
          <w:szCs w:val="24"/>
          <w:lang w:val="es-ES" w:eastAsia="es-ES"/>
        </w:rPr>
      </w:pPr>
      <w:r w:rsidRPr="007910D2">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7910D2">
        <w:rPr>
          <w:rFonts w:ascii="Palatino Linotype" w:eastAsia="Times New Roman" w:hAnsi="Palatino Linotype" w:cs="Times New Roman"/>
          <w:b/>
          <w:sz w:val="24"/>
          <w:szCs w:val="24"/>
          <w:lang w:val="es-ES" w:eastAsia="es-ES"/>
        </w:rPr>
        <w:t>Registro Federal de Contribuyentes</w:t>
      </w:r>
      <w:r w:rsidRPr="007910D2">
        <w:rPr>
          <w:rFonts w:ascii="Palatino Linotype" w:eastAsia="Times New Roman" w:hAnsi="Palatino Linotype" w:cs="Times New Roman"/>
          <w:sz w:val="24"/>
          <w:szCs w:val="24"/>
          <w:lang w:val="es-ES" w:eastAsia="es-ES"/>
        </w:rPr>
        <w:t xml:space="preserve"> (RFC), la </w:t>
      </w:r>
      <w:r w:rsidRPr="007910D2">
        <w:rPr>
          <w:rFonts w:ascii="Palatino Linotype" w:eastAsia="Times New Roman" w:hAnsi="Palatino Linotype" w:cs="Times New Roman"/>
          <w:b/>
          <w:sz w:val="24"/>
          <w:szCs w:val="24"/>
          <w:lang w:val="es-ES" w:eastAsia="es-ES"/>
        </w:rPr>
        <w:t>Clave Única de Registro de Población</w:t>
      </w:r>
      <w:r w:rsidRPr="007910D2">
        <w:rPr>
          <w:rFonts w:ascii="Palatino Linotype" w:eastAsia="Times New Roman" w:hAnsi="Palatino Linotype" w:cs="Times New Roman"/>
          <w:sz w:val="24"/>
          <w:szCs w:val="24"/>
          <w:lang w:val="es-ES" w:eastAsia="es-ES"/>
        </w:rPr>
        <w:t xml:space="preserve"> (CURP), la </w:t>
      </w:r>
      <w:r w:rsidRPr="007910D2">
        <w:rPr>
          <w:rFonts w:ascii="Palatino Linotype" w:eastAsia="Times New Roman" w:hAnsi="Palatino Linotype" w:cs="Times New Roman"/>
          <w:b/>
          <w:sz w:val="24"/>
          <w:szCs w:val="24"/>
          <w:lang w:val="es-ES" w:eastAsia="es-ES"/>
        </w:rPr>
        <w:t>Clave de cualquier tipo de seguridad social</w:t>
      </w:r>
      <w:r w:rsidRPr="007910D2">
        <w:rPr>
          <w:rFonts w:ascii="Palatino Linotype" w:eastAsia="Times New Roman" w:hAnsi="Palatino Linotype" w:cs="Times New Roman"/>
          <w:sz w:val="24"/>
          <w:szCs w:val="24"/>
          <w:lang w:val="es-ES" w:eastAsia="es-ES"/>
        </w:rPr>
        <w:t xml:space="preserve"> (ISSEMYM, u otros), así como, los </w:t>
      </w:r>
      <w:r w:rsidRPr="007910D2">
        <w:rPr>
          <w:rFonts w:ascii="Palatino Linotype" w:eastAsia="Times New Roman" w:hAnsi="Palatino Linotype" w:cs="Times New Roman"/>
          <w:b/>
          <w:sz w:val="24"/>
          <w:szCs w:val="24"/>
          <w:lang w:val="es-ES" w:eastAsia="es-ES"/>
        </w:rPr>
        <w:t xml:space="preserve">préstamos o descuentos </w:t>
      </w:r>
      <w:r w:rsidRPr="007910D2">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7910D2">
        <w:rPr>
          <w:rFonts w:ascii="Palatino Linotype" w:eastAsia="Times New Roman" w:hAnsi="Palatino Linotype" w:cs="Times New Roman"/>
          <w:b/>
          <w:sz w:val="24"/>
          <w:szCs w:val="24"/>
          <w:lang w:val="es-ES" w:eastAsia="es-ES"/>
        </w:rPr>
        <w:t>cuotas</w:t>
      </w:r>
      <w:r w:rsidRPr="007910D2">
        <w:rPr>
          <w:rFonts w:ascii="Palatino Linotype" w:eastAsia="Times New Roman" w:hAnsi="Palatino Linotype" w:cs="Times New Roman"/>
          <w:sz w:val="24"/>
          <w:szCs w:val="24"/>
          <w:lang w:val="es-ES" w:eastAsia="es-ES"/>
        </w:rPr>
        <w:t xml:space="preserve"> por </w:t>
      </w:r>
      <w:r w:rsidRPr="007910D2">
        <w:rPr>
          <w:rFonts w:ascii="Palatino Linotype" w:eastAsia="Times New Roman" w:hAnsi="Palatino Linotype" w:cs="Times New Roman"/>
          <w:b/>
          <w:sz w:val="24"/>
          <w:szCs w:val="24"/>
          <w:lang w:val="es-ES" w:eastAsia="es-ES"/>
        </w:rPr>
        <w:t xml:space="preserve">seguridad social, Cadenas Originales </w:t>
      </w:r>
      <w:r w:rsidRPr="007910D2">
        <w:rPr>
          <w:rFonts w:ascii="Palatino Linotype" w:eastAsia="Times New Roman" w:hAnsi="Palatino Linotype" w:cs="Times New Roman"/>
          <w:sz w:val="24"/>
          <w:szCs w:val="24"/>
          <w:lang w:val="es-ES" w:eastAsia="es-ES"/>
        </w:rPr>
        <w:t>y</w:t>
      </w:r>
      <w:r w:rsidRPr="007910D2">
        <w:rPr>
          <w:rFonts w:ascii="Palatino Linotype" w:eastAsia="Times New Roman" w:hAnsi="Palatino Linotype" w:cs="Times New Roman"/>
          <w:b/>
          <w:sz w:val="24"/>
          <w:szCs w:val="24"/>
          <w:lang w:val="es-ES" w:eastAsia="es-ES"/>
        </w:rPr>
        <w:t xml:space="preserve"> Sellos Digitales</w:t>
      </w:r>
    </w:p>
    <w:p w14:paraId="5206DA49" w14:textId="77777777" w:rsidR="001F3015" w:rsidRPr="007910D2" w:rsidRDefault="001F3015" w:rsidP="001F3015">
      <w:pPr>
        <w:spacing w:after="0" w:line="360" w:lineRule="auto"/>
        <w:jc w:val="both"/>
        <w:rPr>
          <w:rFonts w:ascii="Palatino Linotype" w:eastAsia="Times New Roman" w:hAnsi="Palatino Linotype" w:cs="Times New Roman"/>
          <w:sz w:val="24"/>
          <w:szCs w:val="24"/>
          <w:lang w:val="es-ES" w:eastAsia="es-ES"/>
        </w:rPr>
      </w:pPr>
      <w:r w:rsidRPr="007910D2">
        <w:rPr>
          <w:rFonts w:ascii="Palatino Linotype" w:eastAsia="Times New Roman" w:hAnsi="Palatino Linotype" w:cs="Times New Roman"/>
          <w:b/>
          <w:sz w:val="24"/>
          <w:szCs w:val="24"/>
          <w:lang w:val="es-ES" w:eastAsia="es-ES"/>
        </w:rPr>
        <w:t xml:space="preserve">Códigos Bidimensionales </w:t>
      </w:r>
      <w:r w:rsidRPr="007910D2">
        <w:rPr>
          <w:rFonts w:ascii="Palatino Linotype" w:eastAsia="Times New Roman" w:hAnsi="Palatino Linotype" w:cs="Times New Roman"/>
          <w:sz w:val="24"/>
          <w:szCs w:val="24"/>
          <w:lang w:val="es-ES" w:eastAsia="es-ES"/>
        </w:rPr>
        <w:t>y los denominados</w:t>
      </w:r>
      <w:r w:rsidRPr="007910D2">
        <w:rPr>
          <w:rFonts w:ascii="Palatino Linotype" w:eastAsia="Times New Roman" w:hAnsi="Palatino Linotype" w:cs="Times New Roman"/>
          <w:b/>
          <w:sz w:val="24"/>
          <w:szCs w:val="24"/>
          <w:lang w:val="es-ES" w:eastAsia="es-ES"/>
        </w:rPr>
        <w:t xml:space="preserve"> Códigos QR.</w:t>
      </w:r>
    </w:p>
    <w:p w14:paraId="6BF10772" w14:textId="77777777" w:rsidR="001F3015" w:rsidRPr="007910D2" w:rsidRDefault="001F3015" w:rsidP="001F3015">
      <w:pPr>
        <w:spacing w:after="0" w:line="360" w:lineRule="auto"/>
        <w:jc w:val="both"/>
        <w:rPr>
          <w:rFonts w:ascii="Palatino Linotype" w:eastAsia="Times New Roman" w:hAnsi="Palatino Linotype" w:cs="Times New Roman"/>
          <w:sz w:val="24"/>
          <w:szCs w:val="24"/>
          <w:lang w:val="es-ES" w:eastAsia="es-ES"/>
        </w:rPr>
      </w:pPr>
    </w:p>
    <w:p w14:paraId="18B793F5" w14:textId="77777777" w:rsidR="001F3015" w:rsidRPr="007910D2" w:rsidRDefault="001F3015" w:rsidP="001F3015">
      <w:pPr>
        <w:spacing w:after="0" w:line="360" w:lineRule="auto"/>
        <w:jc w:val="both"/>
        <w:rPr>
          <w:rFonts w:ascii="Palatino Linotype" w:eastAsia="Times New Roman" w:hAnsi="Palatino Linotype" w:cs="Times New Roman"/>
          <w:sz w:val="24"/>
          <w:szCs w:val="24"/>
          <w:lang w:val="es-ES" w:eastAsia="es-ES"/>
        </w:rPr>
      </w:pPr>
      <w:r w:rsidRPr="007910D2">
        <w:rPr>
          <w:rFonts w:ascii="Palatino Linotype" w:eastAsia="Times New Roman" w:hAnsi="Palatino Linotype" w:cs="Times New Roman"/>
          <w:sz w:val="24"/>
          <w:szCs w:val="24"/>
          <w:lang w:val="es-ES" w:eastAsia="es-MX"/>
        </w:rPr>
        <w:t xml:space="preserve">Por cuanto hace al </w:t>
      </w:r>
      <w:r w:rsidRPr="007910D2">
        <w:rPr>
          <w:rFonts w:ascii="Palatino Linotype" w:eastAsia="Times New Roman" w:hAnsi="Palatino Linotype" w:cs="Times New Roman"/>
          <w:b/>
          <w:sz w:val="24"/>
          <w:szCs w:val="24"/>
          <w:lang w:val="es-ES" w:eastAsia="es-MX"/>
        </w:rPr>
        <w:t>Registro Federal de Contribuyentes</w:t>
      </w:r>
      <w:r w:rsidRPr="007910D2">
        <w:rPr>
          <w:rFonts w:ascii="Palatino Linotype" w:eastAsia="Times New Roman" w:hAnsi="Palatino Linotype" w:cs="Times New Roman"/>
          <w:sz w:val="24"/>
          <w:szCs w:val="24"/>
          <w:lang w:val="es-ES" w:eastAsia="es-MX"/>
        </w:rPr>
        <w:t xml:space="preserve"> </w:t>
      </w:r>
      <w:r w:rsidRPr="007910D2">
        <w:rPr>
          <w:rFonts w:ascii="Palatino Linotype" w:eastAsia="Times New Roman" w:hAnsi="Palatino Linotype" w:cs="Times New Roman"/>
          <w:b/>
          <w:sz w:val="24"/>
          <w:szCs w:val="24"/>
          <w:lang w:val="es-ES" w:eastAsia="es-MX"/>
        </w:rPr>
        <w:t>de las personas físicas</w:t>
      </w:r>
      <w:r w:rsidRPr="007910D2">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7910D2">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14:paraId="55B3D513" w14:textId="77777777" w:rsidR="001F3015" w:rsidRPr="007910D2" w:rsidRDefault="001F3015" w:rsidP="001F3015">
      <w:pPr>
        <w:spacing w:after="0" w:line="360" w:lineRule="auto"/>
        <w:jc w:val="both"/>
        <w:rPr>
          <w:rFonts w:ascii="Palatino Linotype" w:eastAsia="Times New Roman" w:hAnsi="Palatino Linotype" w:cs="Times New Roman"/>
          <w:sz w:val="24"/>
          <w:szCs w:val="24"/>
          <w:lang w:val="es-ES" w:eastAsia="es-ES"/>
        </w:rPr>
      </w:pPr>
    </w:p>
    <w:p w14:paraId="6F022725" w14:textId="77777777" w:rsidR="001F3015" w:rsidRPr="007910D2" w:rsidRDefault="001F3015" w:rsidP="001F3015">
      <w:pPr>
        <w:spacing w:after="0" w:line="360" w:lineRule="auto"/>
        <w:jc w:val="both"/>
        <w:rPr>
          <w:rFonts w:ascii="Palatino Linotype" w:eastAsia="Times New Roman" w:hAnsi="Palatino Linotype" w:cs="Times New Roman"/>
          <w:sz w:val="24"/>
          <w:szCs w:val="24"/>
          <w:lang w:val="es-ES" w:eastAsia="es-ES"/>
        </w:rPr>
      </w:pPr>
      <w:r w:rsidRPr="007910D2">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40A4B033" w14:textId="77777777" w:rsidR="001F3015" w:rsidRPr="007910D2" w:rsidRDefault="001F3015" w:rsidP="001F3015">
      <w:pPr>
        <w:spacing w:after="0" w:line="240" w:lineRule="auto"/>
        <w:ind w:left="567" w:right="616"/>
        <w:jc w:val="both"/>
        <w:rPr>
          <w:rFonts w:ascii="Palatino Linotype" w:eastAsia="Times New Roman" w:hAnsi="Palatino Linotype" w:cs="Times New Roman"/>
          <w:i/>
          <w:lang w:val="es-ES" w:eastAsia="es-ES"/>
        </w:rPr>
      </w:pPr>
    </w:p>
    <w:p w14:paraId="090874D0" w14:textId="77777777" w:rsidR="001F3015" w:rsidRPr="007910D2" w:rsidRDefault="001F3015" w:rsidP="001F3015">
      <w:pPr>
        <w:spacing w:after="0" w:line="240" w:lineRule="auto"/>
        <w:ind w:left="567" w:right="616"/>
        <w:jc w:val="both"/>
        <w:rPr>
          <w:rFonts w:ascii="Palatino Linotype" w:eastAsia="Times New Roman" w:hAnsi="Palatino Linotype" w:cs="Times New Roman"/>
          <w:i/>
          <w:lang w:val="es-ES" w:eastAsia="es-ES"/>
        </w:rPr>
      </w:pPr>
      <w:r w:rsidRPr="007910D2">
        <w:rPr>
          <w:rFonts w:ascii="Palatino Linotype" w:eastAsia="Times New Roman" w:hAnsi="Palatino Linotype" w:cs="Times New Roman"/>
          <w:i/>
          <w:lang w:val="es-ES" w:eastAsia="es-ES"/>
        </w:rPr>
        <w:t>“</w:t>
      </w:r>
      <w:r w:rsidRPr="007910D2">
        <w:rPr>
          <w:rFonts w:ascii="Palatino Linotype" w:eastAsia="Times New Roman" w:hAnsi="Palatino Linotype" w:cs="Times New Roman"/>
          <w:b/>
          <w:i/>
          <w:lang w:val="es-ES" w:eastAsia="es-ES"/>
        </w:rPr>
        <w:t>Registro Federal de Contribuyentes (RFC) de personas físicas</w:t>
      </w:r>
      <w:r w:rsidRPr="007910D2">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14:paraId="247612B3" w14:textId="77777777" w:rsidR="001F3015" w:rsidRPr="007910D2" w:rsidRDefault="001F3015" w:rsidP="001F3015">
      <w:pPr>
        <w:rPr>
          <w:lang w:val="es-ES"/>
        </w:rPr>
      </w:pPr>
    </w:p>
    <w:p w14:paraId="60B82D46" w14:textId="77777777" w:rsidR="001F3015" w:rsidRPr="007910D2" w:rsidRDefault="001F3015" w:rsidP="001F3015">
      <w:pPr>
        <w:spacing w:after="0" w:line="360" w:lineRule="auto"/>
        <w:jc w:val="both"/>
        <w:rPr>
          <w:rFonts w:ascii="Palatino Linotype" w:eastAsia="Times New Roman" w:hAnsi="Palatino Linotype" w:cs="Times New Roman"/>
          <w:sz w:val="24"/>
          <w:szCs w:val="24"/>
          <w:lang w:eastAsia="es-MX"/>
        </w:rPr>
      </w:pPr>
      <w:r w:rsidRPr="007910D2">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7910D2">
        <w:rPr>
          <w:rFonts w:ascii="Palatino Linotype" w:eastAsia="Arial Unicode MS" w:hAnsi="Palatino Linotype" w:cs="Times New Roman"/>
          <w:sz w:val="24"/>
          <w:szCs w:val="24"/>
          <w:lang w:val="es-ES" w:eastAsia="es-ES"/>
        </w:rPr>
        <w:t>4 fracción XI de la Ley de Protección de Datos Personales en Posesión de los Sujetos Obligados del Estado de México y Municipios</w:t>
      </w:r>
      <w:r w:rsidRPr="007910D2">
        <w:rPr>
          <w:rFonts w:ascii="Palatino Linotype" w:eastAsia="Times New Roman" w:hAnsi="Palatino Linotype" w:cs="Times New Roman"/>
          <w:sz w:val="24"/>
          <w:szCs w:val="24"/>
          <w:lang w:eastAsia="es-MX"/>
        </w:rPr>
        <w:t>.</w:t>
      </w:r>
    </w:p>
    <w:p w14:paraId="14ADC4E1" w14:textId="77777777" w:rsidR="001F3015" w:rsidRPr="007910D2" w:rsidRDefault="001F3015" w:rsidP="001F3015">
      <w:pPr>
        <w:spacing w:after="0" w:line="360" w:lineRule="auto"/>
        <w:jc w:val="both"/>
        <w:rPr>
          <w:rFonts w:ascii="Palatino Linotype" w:eastAsia="Times New Roman" w:hAnsi="Palatino Linotype" w:cs="Times New Roman"/>
          <w:sz w:val="24"/>
          <w:szCs w:val="24"/>
          <w:lang w:eastAsia="es-MX"/>
        </w:rPr>
      </w:pPr>
    </w:p>
    <w:p w14:paraId="6966952C" w14:textId="77777777" w:rsidR="001F3015" w:rsidRPr="007910D2" w:rsidRDefault="001F3015" w:rsidP="001F3015">
      <w:pPr>
        <w:spacing w:after="0" w:line="360" w:lineRule="auto"/>
        <w:jc w:val="both"/>
        <w:rPr>
          <w:rFonts w:ascii="Palatino Linotype" w:eastAsia="Times New Roman" w:hAnsi="Palatino Linotype" w:cs="Times New Roman"/>
          <w:sz w:val="24"/>
          <w:szCs w:val="24"/>
          <w:lang w:eastAsia="es-MX"/>
        </w:rPr>
      </w:pPr>
      <w:r w:rsidRPr="007910D2">
        <w:rPr>
          <w:rFonts w:ascii="Palatino Linotype" w:eastAsia="Times New Roman" w:hAnsi="Palatino Linotype" w:cs="Times New Roman"/>
          <w:sz w:val="24"/>
          <w:szCs w:val="24"/>
          <w:lang w:val="es-ES" w:eastAsia="es-MX"/>
        </w:rPr>
        <w:t xml:space="preserve">Por cuanto hace a la </w:t>
      </w:r>
      <w:r w:rsidRPr="007910D2">
        <w:rPr>
          <w:rFonts w:ascii="Palatino Linotype" w:eastAsia="Times New Roman" w:hAnsi="Palatino Linotype" w:cs="Times New Roman"/>
          <w:b/>
          <w:sz w:val="24"/>
          <w:szCs w:val="24"/>
          <w:lang w:val="es-ES" w:eastAsia="es-ES"/>
        </w:rPr>
        <w:t xml:space="preserve">Clave Única de Registro de Población, </w:t>
      </w:r>
      <w:r w:rsidRPr="007910D2">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F75A3FC" w14:textId="77777777" w:rsidR="001F3015" w:rsidRPr="007910D2" w:rsidRDefault="001F3015" w:rsidP="001F3015">
      <w:pPr>
        <w:pStyle w:val="Sinespaciado"/>
        <w:rPr>
          <w:lang w:val="es-ES" w:eastAsia="es-MX"/>
        </w:rPr>
      </w:pPr>
    </w:p>
    <w:p w14:paraId="7F20BCB4" w14:textId="77777777" w:rsidR="001F3015" w:rsidRPr="007910D2" w:rsidRDefault="001F3015" w:rsidP="001F3015">
      <w:pPr>
        <w:spacing w:after="0" w:line="360" w:lineRule="auto"/>
        <w:jc w:val="both"/>
        <w:rPr>
          <w:rFonts w:ascii="Palatino Linotype" w:eastAsia="Times New Roman" w:hAnsi="Palatino Linotype" w:cs="Times New Roman"/>
          <w:sz w:val="24"/>
          <w:szCs w:val="24"/>
          <w:lang w:val="es-ES" w:eastAsia="es-MX"/>
        </w:rPr>
      </w:pPr>
      <w:r w:rsidRPr="007910D2">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25F45481" w14:textId="77777777" w:rsidR="001F3015" w:rsidRPr="007910D2" w:rsidRDefault="001F3015" w:rsidP="001F3015">
      <w:pPr>
        <w:spacing w:after="0" w:line="240" w:lineRule="auto"/>
        <w:ind w:left="709" w:right="757"/>
        <w:jc w:val="both"/>
        <w:rPr>
          <w:rFonts w:ascii="Palatino Linotype" w:eastAsia="Times New Roman" w:hAnsi="Palatino Linotype" w:cs="Arial,Bold"/>
          <w:b/>
          <w:bCs/>
          <w:i/>
          <w:szCs w:val="24"/>
          <w:lang w:val="es-ES" w:eastAsia="es-MX"/>
        </w:rPr>
      </w:pPr>
    </w:p>
    <w:p w14:paraId="295AB04E" w14:textId="77777777" w:rsidR="001F3015" w:rsidRPr="007910D2" w:rsidRDefault="001F3015" w:rsidP="001F3015">
      <w:pPr>
        <w:spacing w:after="0" w:line="240" w:lineRule="auto"/>
        <w:ind w:left="709" w:right="757"/>
        <w:jc w:val="both"/>
        <w:rPr>
          <w:rFonts w:ascii="Palatino Linotype" w:eastAsia="Times New Roman" w:hAnsi="Palatino Linotype" w:cs="Arial"/>
          <w:i/>
          <w:szCs w:val="24"/>
          <w:lang w:val="es-ES" w:eastAsia="es-MX"/>
        </w:rPr>
      </w:pPr>
      <w:r w:rsidRPr="007910D2">
        <w:rPr>
          <w:rFonts w:ascii="Palatino Linotype" w:eastAsia="Times New Roman" w:hAnsi="Palatino Linotype" w:cs="Arial,Bold"/>
          <w:b/>
          <w:bCs/>
          <w:i/>
          <w:szCs w:val="24"/>
          <w:lang w:val="es-ES" w:eastAsia="es-MX"/>
        </w:rPr>
        <w:lastRenderedPageBreak/>
        <w:t xml:space="preserve">“Artículo 86. </w:t>
      </w:r>
      <w:r w:rsidRPr="007910D2">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172A7934" w14:textId="77777777" w:rsidR="001F3015" w:rsidRPr="007910D2" w:rsidRDefault="001F3015" w:rsidP="001F3015">
      <w:pPr>
        <w:spacing w:after="0" w:line="240" w:lineRule="auto"/>
        <w:ind w:left="709" w:right="757"/>
        <w:jc w:val="both"/>
        <w:rPr>
          <w:rFonts w:ascii="Palatino Linotype" w:eastAsia="Times New Roman" w:hAnsi="Palatino Linotype" w:cs="Arial"/>
          <w:i/>
          <w:szCs w:val="24"/>
          <w:lang w:val="es-ES" w:eastAsia="es-MX"/>
        </w:rPr>
      </w:pPr>
    </w:p>
    <w:p w14:paraId="537883B3" w14:textId="77777777" w:rsidR="001F3015" w:rsidRPr="007910D2" w:rsidRDefault="001F3015" w:rsidP="001F3015">
      <w:pPr>
        <w:spacing w:after="0" w:line="240" w:lineRule="auto"/>
        <w:ind w:left="709" w:right="757"/>
        <w:jc w:val="both"/>
        <w:rPr>
          <w:rFonts w:ascii="Palatino Linotype" w:eastAsia="Times New Roman" w:hAnsi="Palatino Linotype" w:cs="Arial"/>
          <w:i/>
          <w:szCs w:val="24"/>
          <w:lang w:val="es-ES" w:eastAsia="es-MX"/>
        </w:rPr>
      </w:pPr>
      <w:r w:rsidRPr="007910D2">
        <w:rPr>
          <w:rFonts w:ascii="Palatino Linotype" w:eastAsia="Times New Roman" w:hAnsi="Palatino Linotype" w:cs="Arial,Bold"/>
          <w:b/>
          <w:bCs/>
          <w:i/>
          <w:szCs w:val="24"/>
          <w:lang w:val="es-ES" w:eastAsia="es-MX"/>
        </w:rPr>
        <w:t xml:space="preserve">Artículo 91. </w:t>
      </w:r>
      <w:r w:rsidRPr="007910D2">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516152A0" w14:textId="77777777" w:rsidR="001F3015" w:rsidRPr="007910D2" w:rsidRDefault="001F3015" w:rsidP="001F3015">
      <w:pPr>
        <w:spacing w:after="0" w:line="240" w:lineRule="auto"/>
        <w:ind w:left="709" w:right="757"/>
        <w:jc w:val="both"/>
        <w:rPr>
          <w:rFonts w:ascii="Palatino Linotype" w:eastAsia="Times New Roman" w:hAnsi="Palatino Linotype" w:cs="Arial"/>
          <w:i/>
          <w:szCs w:val="24"/>
          <w:lang w:val="es-ES" w:eastAsia="es-MX"/>
        </w:rPr>
      </w:pPr>
    </w:p>
    <w:p w14:paraId="1DABB3D8" w14:textId="77777777" w:rsidR="001F3015" w:rsidRPr="007910D2" w:rsidRDefault="001F3015" w:rsidP="001F3015">
      <w:pPr>
        <w:pStyle w:val="Sinespaciado"/>
        <w:rPr>
          <w:lang w:val="es-ES"/>
        </w:rPr>
      </w:pPr>
    </w:p>
    <w:p w14:paraId="5F1F38A3" w14:textId="77777777" w:rsidR="001F3015" w:rsidRPr="007910D2" w:rsidRDefault="001F3015" w:rsidP="001F3015">
      <w:pPr>
        <w:spacing w:after="0" w:line="360" w:lineRule="auto"/>
        <w:jc w:val="both"/>
        <w:rPr>
          <w:rFonts w:ascii="Palatino Linotype" w:eastAsia="Times New Roman" w:hAnsi="Palatino Linotype" w:cs="Times New Roman"/>
          <w:sz w:val="24"/>
          <w:szCs w:val="24"/>
          <w:lang w:val="es-ES" w:eastAsia="es-MX"/>
        </w:rPr>
      </w:pPr>
      <w:r w:rsidRPr="007910D2">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w:t>
      </w:r>
      <w:r w:rsidRPr="007910D2">
        <w:rPr>
          <w:rFonts w:ascii="Palatino Linotype" w:eastAsia="Times New Roman" w:hAnsi="Palatino Linotype" w:cs="Times New Roman"/>
          <w:i/>
          <w:sz w:val="24"/>
          <w:szCs w:val="24"/>
          <w:lang w:val="es-ES" w:eastAsia="es-MX"/>
        </w:rPr>
        <w:t>(acta de nacimiento, carta de naturalización o documento migratorio)</w:t>
      </w:r>
      <w:r w:rsidRPr="007910D2">
        <w:rPr>
          <w:rFonts w:ascii="Palatino Linotype" w:eastAsia="Times New Roman" w:hAnsi="Palatino Linotype" w:cs="Times New Roman"/>
          <w:sz w:val="24"/>
          <w:szCs w:val="24"/>
          <w:lang w:val="es-ES" w:eastAsia="es-MX"/>
        </w:rPr>
        <w:t xml:space="preserve">,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4BCCB6E1" w14:textId="77777777" w:rsidR="001F3015" w:rsidRPr="007910D2" w:rsidRDefault="001F3015" w:rsidP="001F3015">
      <w:pPr>
        <w:pStyle w:val="Sinespaciado"/>
        <w:rPr>
          <w:lang w:val="es-ES" w:eastAsia="es-MX"/>
        </w:rPr>
      </w:pPr>
    </w:p>
    <w:p w14:paraId="0790C4A3" w14:textId="77777777" w:rsidR="001F3015" w:rsidRPr="007910D2" w:rsidRDefault="001F3015" w:rsidP="001F3015">
      <w:pPr>
        <w:spacing w:after="0" w:line="360" w:lineRule="auto"/>
        <w:jc w:val="both"/>
        <w:rPr>
          <w:rFonts w:ascii="Palatino Linotype" w:eastAsia="Times New Roman" w:hAnsi="Palatino Linotype" w:cs="Times New Roman"/>
          <w:sz w:val="24"/>
          <w:szCs w:val="24"/>
          <w:lang w:val="es-ES" w:eastAsia="es-MX"/>
        </w:rPr>
      </w:pPr>
      <w:r w:rsidRPr="007910D2">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57D44E19" w14:textId="77777777" w:rsidR="001F3015" w:rsidRPr="007910D2" w:rsidRDefault="001F3015" w:rsidP="001F3015">
      <w:pPr>
        <w:pStyle w:val="Sinespaciado"/>
        <w:rPr>
          <w:lang w:val="es-ES" w:eastAsia="es-MX"/>
        </w:rPr>
      </w:pPr>
    </w:p>
    <w:p w14:paraId="06C4E75B" w14:textId="77777777" w:rsidR="001F3015" w:rsidRPr="007910D2" w:rsidRDefault="001F3015" w:rsidP="001F3015">
      <w:pPr>
        <w:spacing w:after="0" w:line="240" w:lineRule="auto"/>
        <w:ind w:left="567" w:right="616"/>
        <w:jc w:val="both"/>
        <w:rPr>
          <w:rFonts w:ascii="Palatino Linotype" w:eastAsia="Times New Roman" w:hAnsi="Palatino Linotype" w:cs="Times New Roman"/>
          <w:i/>
          <w:lang w:val="es-ES" w:eastAsia="es-MX"/>
        </w:rPr>
      </w:pPr>
      <w:r w:rsidRPr="007910D2">
        <w:rPr>
          <w:rFonts w:ascii="Palatino Linotype" w:eastAsia="Times New Roman" w:hAnsi="Palatino Linotype" w:cs="Times New Roman"/>
          <w:b/>
          <w:i/>
          <w:lang w:val="es-ES" w:eastAsia="es-MX"/>
        </w:rPr>
        <w:t>Clave Única de Registro de Población (CURP)</w:t>
      </w:r>
      <w:r w:rsidRPr="007910D2">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AEC5278" w14:textId="77777777" w:rsidR="001F3015" w:rsidRPr="007910D2" w:rsidRDefault="001F3015" w:rsidP="001F3015">
      <w:pPr>
        <w:spacing w:after="0" w:line="240" w:lineRule="auto"/>
        <w:ind w:left="567" w:right="616"/>
        <w:jc w:val="both"/>
        <w:rPr>
          <w:rFonts w:ascii="Palatino Linotype" w:eastAsia="Times New Roman" w:hAnsi="Palatino Linotype" w:cs="Arial"/>
          <w:bCs/>
          <w:i/>
          <w:sz w:val="24"/>
          <w:lang w:val="es-ES" w:eastAsia="es-MX"/>
        </w:rPr>
      </w:pPr>
    </w:p>
    <w:p w14:paraId="67249936" w14:textId="77777777" w:rsidR="001F3015" w:rsidRPr="007910D2" w:rsidRDefault="001F3015" w:rsidP="001F3015">
      <w:pPr>
        <w:spacing w:after="0" w:line="360" w:lineRule="auto"/>
        <w:jc w:val="both"/>
        <w:rPr>
          <w:rFonts w:ascii="Palatino Linotype" w:eastAsia="Times New Roman" w:hAnsi="Palatino Linotype" w:cs="Times New Roman"/>
          <w:sz w:val="24"/>
          <w:szCs w:val="24"/>
          <w:lang w:val="es-ES" w:eastAsia="es-MX"/>
        </w:rPr>
      </w:pPr>
      <w:r w:rsidRPr="007910D2">
        <w:rPr>
          <w:rFonts w:ascii="Palatino Linotype" w:eastAsia="Times New Roman" w:hAnsi="Palatino Linotype" w:cs="Times New Roman"/>
          <w:sz w:val="24"/>
          <w:szCs w:val="24"/>
          <w:lang w:val="es-ES" w:eastAsia="es-MX"/>
        </w:rPr>
        <w:lastRenderedPageBreak/>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216A1BC" w14:textId="77777777" w:rsidR="001F3015" w:rsidRPr="007910D2" w:rsidRDefault="001F3015" w:rsidP="001F3015">
      <w:pPr>
        <w:spacing w:after="0" w:line="360" w:lineRule="auto"/>
        <w:jc w:val="both"/>
        <w:rPr>
          <w:rFonts w:ascii="Palatino Linotype" w:eastAsia="Times New Roman" w:hAnsi="Palatino Linotype" w:cs="Times New Roman"/>
          <w:sz w:val="24"/>
          <w:szCs w:val="24"/>
          <w:lang w:val="es-ES" w:eastAsia="es-MX"/>
        </w:rPr>
      </w:pPr>
    </w:p>
    <w:p w14:paraId="3947591A" w14:textId="77777777" w:rsidR="001F3015" w:rsidRPr="007910D2" w:rsidRDefault="001F3015" w:rsidP="001F3015">
      <w:pPr>
        <w:spacing w:after="0" w:line="360" w:lineRule="auto"/>
        <w:jc w:val="both"/>
        <w:rPr>
          <w:rFonts w:ascii="Palatino Linotype" w:eastAsia="Times New Roman" w:hAnsi="Palatino Linotype" w:cs="Times New Roman"/>
          <w:sz w:val="24"/>
          <w:szCs w:val="24"/>
          <w:lang w:val="es-ES" w:eastAsia="es-MX"/>
        </w:rPr>
      </w:pPr>
      <w:r w:rsidRPr="007910D2">
        <w:rPr>
          <w:rFonts w:ascii="Palatino Linotype" w:eastAsia="Times New Roman" w:hAnsi="Palatino Linotype" w:cs="Times New Roman"/>
          <w:sz w:val="24"/>
          <w:szCs w:val="24"/>
          <w:lang w:val="es-ES" w:eastAsia="es-MX"/>
        </w:rPr>
        <w:t xml:space="preserve">Por cuanto hace a la </w:t>
      </w:r>
      <w:r w:rsidRPr="007910D2">
        <w:rPr>
          <w:rFonts w:ascii="Palatino Linotype" w:eastAsia="Times New Roman" w:hAnsi="Palatino Linotype" w:cs="Times New Roman"/>
          <w:b/>
          <w:sz w:val="24"/>
          <w:szCs w:val="24"/>
          <w:lang w:val="es-ES" w:eastAsia="es-ES"/>
        </w:rPr>
        <w:t>Clave de cualquier tipo de seguridad social</w:t>
      </w:r>
      <w:r w:rsidRPr="007910D2">
        <w:rPr>
          <w:rFonts w:ascii="Palatino Linotype" w:eastAsia="Times New Roman" w:hAnsi="Palatino Linotype" w:cs="Times New Roman"/>
          <w:sz w:val="24"/>
          <w:szCs w:val="24"/>
          <w:lang w:val="es-ES" w:eastAsia="es-ES"/>
        </w:rPr>
        <w:t xml:space="preserve"> (ISSEMYM, u otros), está integrado por una </w:t>
      </w:r>
      <w:r w:rsidRPr="007910D2">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7910D2">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7910D2">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7910D2">
        <w:rPr>
          <w:rFonts w:ascii="Palatino Linotype" w:eastAsia="Times New Roman" w:hAnsi="Palatino Linotype" w:cs="Times New Roman"/>
          <w:sz w:val="24"/>
          <w:szCs w:val="24"/>
          <w:lang w:val="es-ES" w:eastAsia="es-MX"/>
        </w:rPr>
        <w:t>.</w:t>
      </w:r>
    </w:p>
    <w:p w14:paraId="01320FF2" w14:textId="77777777" w:rsidR="001F3015" w:rsidRPr="007910D2" w:rsidRDefault="001F3015" w:rsidP="001F3015">
      <w:pPr>
        <w:spacing w:after="0" w:line="360" w:lineRule="auto"/>
        <w:jc w:val="both"/>
        <w:rPr>
          <w:rFonts w:ascii="Palatino Linotype" w:eastAsia="Times New Roman" w:hAnsi="Palatino Linotype" w:cs="Times New Roman"/>
          <w:sz w:val="24"/>
          <w:szCs w:val="24"/>
          <w:lang w:eastAsia="es-ES"/>
        </w:rPr>
      </w:pPr>
    </w:p>
    <w:p w14:paraId="789A64B1" w14:textId="77777777" w:rsidR="001F3015" w:rsidRPr="007910D2" w:rsidRDefault="001F3015" w:rsidP="001F3015">
      <w:pPr>
        <w:spacing w:after="0" w:line="360" w:lineRule="auto"/>
        <w:jc w:val="both"/>
        <w:rPr>
          <w:rFonts w:ascii="Palatino Linotype" w:eastAsia="Times New Roman" w:hAnsi="Palatino Linotype" w:cs="Times New Roman"/>
          <w:sz w:val="24"/>
          <w:szCs w:val="24"/>
          <w:lang w:eastAsia="es-MX"/>
        </w:rPr>
      </w:pPr>
      <w:r w:rsidRPr="007910D2">
        <w:rPr>
          <w:rFonts w:ascii="Palatino Linotype" w:eastAsia="Times New Roman" w:hAnsi="Palatino Linotype" w:cs="Times New Roman"/>
          <w:sz w:val="24"/>
          <w:szCs w:val="24"/>
          <w:lang w:val="es-ES_tradnl" w:eastAsia="es-ES"/>
        </w:rPr>
        <w:t xml:space="preserve">Por ende, en el presente caso el Sujeto Obligado debe </w:t>
      </w:r>
      <w:r w:rsidRPr="007910D2">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7910D2">
        <w:rPr>
          <w:rFonts w:ascii="Palatino Linotype" w:eastAsia="Times New Roman" w:hAnsi="Palatino Linotype" w:cs="Times New Roman"/>
          <w:sz w:val="24"/>
          <w:szCs w:val="24"/>
          <w:lang w:val="es-ES_tradnl" w:eastAsia="es-ES"/>
        </w:rPr>
        <w:t xml:space="preserve">el </w:t>
      </w:r>
      <w:r w:rsidRPr="007910D2">
        <w:rPr>
          <w:rFonts w:ascii="Palatino Linotype" w:eastAsia="Times New Roman" w:hAnsi="Palatino Linotype" w:cs="Times New Roman"/>
          <w:b/>
          <w:sz w:val="24"/>
          <w:szCs w:val="24"/>
          <w:lang w:val="es-ES_tradnl" w:eastAsia="es-ES"/>
        </w:rPr>
        <w:t>Sujeto Obligado</w:t>
      </w:r>
      <w:r w:rsidRPr="007910D2">
        <w:rPr>
          <w:rFonts w:ascii="Palatino Linotype" w:eastAsia="Times New Roman" w:hAnsi="Palatino Linotype" w:cs="Times New Roman"/>
          <w:sz w:val="24"/>
          <w:szCs w:val="24"/>
          <w:lang w:val="es-ES_tradnl" w:eastAsia="es-ES"/>
        </w:rPr>
        <w:t xml:space="preserve"> </w:t>
      </w:r>
      <w:r w:rsidRPr="007910D2">
        <w:rPr>
          <w:rFonts w:ascii="Palatino Linotype" w:eastAsia="Times New Roman" w:hAnsi="Palatino Linotype" w:cs="Times New Roman"/>
          <w:sz w:val="24"/>
          <w:szCs w:val="24"/>
          <w:lang w:eastAsia="es-MX"/>
        </w:rPr>
        <w:t xml:space="preserve">cuando clasifique un documento, ya sea en todo o en </w:t>
      </w:r>
      <w:r w:rsidRPr="007910D2">
        <w:rPr>
          <w:rFonts w:ascii="Palatino Linotype" w:eastAsia="Times New Roman" w:hAnsi="Palatino Linotype" w:cs="Times New Roman"/>
          <w:sz w:val="24"/>
          <w:szCs w:val="24"/>
          <w:lang w:eastAsia="es-MX"/>
        </w:rPr>
        <w:lastRenderedPageBreak/>
        <w:t>parte, debe atender lo dispuesto por la Ley de la materia, siendo que dicha clasificación es un trabajo en conjunto tanto de los Servidores Públicos Habilitados, de las Unidades de Transparencia y del Comité de Transparencia d</w:t>
      </w:r>
      <w:r w:rsidRPr="007910D2">
        <w:rPr>
          <w:rFonts w:ascii="Palatino Linotype" w:eastAsia="Times New Roman" w:hAnsi="Palatino Linotype" w:cs="Times New Roman"/>
          <w:sz w:val="24"/>
          <w:szCs w:val="24"/>
          <w:lang w:val="es-ES_tradnl" w:eastAsia="es-ES"/>
        </w:rPr>
        <w:t>el Sujeto Obligado</w:t>
      </w:r>
      <w:r w:rsidRPr="007910D2">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615D9D4" w14:textId="77777777" w:rsidR="001F3015" w:rsidRPr="007910D2" w:rsidRDefault="001F3015" w:rsidP="001F3015">
      <w:pPr>
        <w:spacing w:after="0" w:line="360" w:lineRule="auto"/>
        <w:jc w:val="both"/>
        <w:rPr>
          <w:rFonts w:ascii="Palatino Linotype" w:eastAsia="Times New Roman" w:hAnsi="Palatino Linotype" w:cs="Times New Roman"/>
          <w:sz w:val="24"/>
          <w:szCs w:val="24"/>
          <w:lang w:eastAsia="es-MX"/>
        </w:rPr>
      </w:pPr>
    </w:p>
    <w:p w14:paraId="1F52853E" w14:textId="77777777" w:rsidR="001F3015" w:rsidRPr="007910D2" w:rsidRDefault="001F3015" w:rsidP="001F3015">
      <w:pPr>
        <w:spacing w:after="0" w:line="360" w:lineRule="auto"/>
        <w:jc w:val="both"/>
        <w:rPr>
          <w:rFonts w:ascii="Palatino Linotype" w:eastAsia="Calibri" w:hAnsi="Palatino Linotype" w:cs="Times New Roman"/>
          <w:sz w:val="24"/>
          <w:szCs w:val="24"/>
          <w:lang w:eastAsia="es-ES"/>
        </w:rPr>
      </w:pPr>
      <w:r w:rsidRPr="007910D2">
        <w:rPr>
          <w:rFonts w:ascii="Palatino Linotype" w:eastAsia="Calibri" w:hAnsi="Palatino Linotype" w:cs="Times New Roman"/>
          <w:sz w:val="24"/>
          <w:szCs w:val="24"/>
          <w:lang w:eastAsia="es-ES"/>
        </w:rPr>
        <w:t xml:space="preserve">Así, es que </w:t>
      </w:r>
      <w:r w:rsidRPr="007910D2">
        <w:rPr>
          <w:rFonts w:ascii="Palatino Linotype" w:eastAsia="Times New Roman" w:hAnsi="Palatino Linotype" w:cs="Times New Roman"/>
          <w:sz w:val="24"/>
          <w:szCs w:val="24"/>
          <w:lang w:val="es-ES_tradnl" w:eastAsia="es-ES"/>
        </w:rPr>
        <w:t xml:space="preserve">el </w:t>
      </w:r>
      <w:r w:rsidRPr="007910D2">
        <w:rPr>
          <w:rFonts w:ascii="Palatino Linotype" w:eastAsia="Times New Roman" w:hAnsi="Palatino Linotype" w:cs="Times New Roman"/>
          <w:b/>
          <w:sz w:val="24"/>
          <w:szCs w:val="24"/>
          <w:lang w:val="es-ES_tradnl" w:eastAsia="es-ES"/>
        </w:rPr>
        <w:t>Sujeto Obligado</w:t>
      </w:r>
      <w:r w:rsidRPr="007910D2">
        <w:rPr>
          <w:rFonts w:ascii="Palatino Linotype" w:eastAsia="Times New Roman" w:hAnsi="Palatino Linotype" w:cs="Times New Roman"/>
          <w:sz w:val="24"/>
          <w:szCs w:val="24"/>
          <w:lang w:val="es-ES_tradnl" w:eastAsia="es-ES"/>
        </w:rPr>
        <w:t xml:space="preserve"> </w:t>
      </w:r>
      <w:r w:rsidRPr="007910D2">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BCE4C3A" w14:textId="77777777" w:rsidR="001F3015" w:rsidRPr="007910D2" w:rsidRDefault="001F3015" w:rsidP="001F3015">
      <w:pPr>
        <w:spacing w:after="0" w:line="360" w:lineRule="auto"/>
        <w:jc w:val="both"/>
        <w:rPr>
          <w:rFonts w:ascii="Palatino Linotype" w:eastAsia="Calibri" w:hAnsi="Palatino Linotype" w:cs="Times New Roman"/>
          <w:sz w:val="24"/>
          <w:szCs w:val="24"/>
          <w:lang w:eastAsia="es-ES"/>
        </w:rPr>
      </w:pPr>
    </w:p>
    <w:p w14:paraId="744F2974" w14:textId="77777777" w:rsidR="001F3015" w:rsidRPr="007910D2" w:rsidRDefault="001F3015" w:rsidP="001F3015">
      <w:pPr>
        <w:spacing w:after="0" w:line="360" w:lineRule="auto"/>
        <w:jc w:val="both"/>
        <w:rPr>
          <w:rFonts w:ascii="Palatino Linotype" w:eastAsia="Times New Roman" w:hAnsi="Palatino Linotype" w:cs="Times New Roman"/>
          <w:sz w:val="24"/>
          <w:szCs w:val="24"/>
          <w:lang w:eastAsia="es-ES"/>
        </w:rPr>
      </w:pPr>
      <w:r w:rsidRPr="007910D2">
        <w:rPr>
          <w:rFonts w:ascii="Palatino Linotype" w:eastAsia="Times New Roman" w:hAnsi="Palatino Linotype" w:cs="Times New Roman"/>
          <w:sz w:val="24"/>
          <w:szCs w:val="24"/>
          <w:lang w:eastAsia="es-ES"/>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w:t>
      </w:r>
      <w:r w:rsidRPr="007910D2">
        <w:rPr>
          <w:rFonts w:ascii="Palatino Linotype" w:eastAsia="Times New Roman" w:hAnsi="Palatino Linotype" w:cs="Times New Roman"/>
          <w:sz w:val="24"/>
          <w:szCs w:val="24"/>
          <w:lang w:eastAsia="es-ES"/>
        </w:rPr>
        <w:lastRenderedPageBreak/>
        <w:t>Décimo Primero de los Lineamientos Generales en materia de Clasificación y Desclasificación de la Información, así como para la elaboración de Versiones Públicas, que literalmente expresan:</w:t>
      </w:r>
    </w:p>
    <w:p w14:paraId="1BF645EC" w14:textId="77777777" w:rsidR="001F3015" w:rsidRPr="007910D2" w:rsidRDefault="001F3015" w:rsidP="001F3015">
      <w:pPr>
        <w:pStyle w:val="Sinespaciado"/>
      </w:pPr>
    </w:p>
    <w:p w14:paraId="51E52F19" w14:textId="77777777" w:rsidR="001F3015" w:rsidRPr="007910D2" w:rsidRDefault="001F3015" w:rsidP="001F3015">
      <w:pPr>
        <w:spacing w:after="0" w:line="240" w:lineRule="auto"/>
        <w:ind w:left="567" w:right="616"/>
        <w:jc w:val="both"/>
        <w:rPr>
          <w:rFonts w:ascii="Palatino Linotype" w:eastAsia="Times New Roman" w:hAnsi="Palatino Linotype" w:cs="Times New Roman"/>
          <w:i/>
          <w:lang w:eastAsia="es-MX"/>
        </w:rPr>
      </w:pPr>
      <w:r w:rsidRPr="007910D2">
        <w:rPr>
          <w:rFonts w:ascii="Palatino Linotype" w:eastAsia="Times New Roman" w:hAnsi="Palatino Linotype" w:cs="Times New Roman"/>
          <w:b/>
          <w:i/>
          <w:lang w:eastAsia="es-MX"/>
        </w:rPr>
        <w:t xml:space="preserve">“Artículo 49. </w:t>
      </w:r>
      <w:r w:rsidRPr="007910D2">
        <w:rPr>
          <w:rFonts w:ascii="Palatino Linotype" w:eastAsia="Times New Roman" w:hAnsi="Palatino Linotype" w:cs="Times New Roman"/>
          <w:i/>
          <w:lang w:eastAsia="es-MX"/>
        </w:rPr>
        <w:t>Los Comités de Transparencia tendrán las siguientes atribuciones:</w:t>
      </w:r>
    </w:p>
    <w:p w14:paraId="604CAD0B" w14:textId="77777777" w:rsidR="001F3015" w:rsidRPr="007910D2" w:rsidRDefault="001F3015" w:rsidP="001F3015">
      <w:pPr>
        <w:spacing w:after="0" w:line="240" w:lineRule="auto"/>
        <w:ind w:left="567" w:right="616"/>
        <w:jc w:val="both"/>
        <w:rPr>
          <w:rFonts w:ascii="Palatino Linotype" w:eastAsia="Times New Roman" w:hAnsi="Palatino Linotype" w:cs="Times New Roman"/>
          <w:i/>
          <w:lang w:eastAsia="es-MX"/>
        </w:rPr>
      </w:pPr>
      <w:r w:rsidRPr="007910D2">
        <w:rPr>
          <w:rFonts w:ascii="Palatino Linotype" w:eastAsia="Times New Roman" w:hAnsi="Palatino Linotype" w:cs="Times New Roman"/>
          <w:b/>
          <w:i/>
          <w:lang w:eastAsia="es-MX"/>
        </w:rPr>
        <w:t>VIII.</w:t>
      </w:r>
      <w:r w:rsidRPr="007910D2">
        <w:rPr>
          <w:rFonts w:ascii="Palatino Linotype" w:eastAsia="Times New Roman" w:hAnsi="Palatino Linotype" w:cs="Times New Roman"/>
          <w:i/>
          <w:lang w:eastAsia="es-MX"/>
        </w:rPr>
        <w:t xml:space="preserve"> Aprobar, modificar o revocar la clasificación de la información;</w:t>
      </w:r>
    </w:p>
    <w:p w14:paraId="78976C77" w14:textId="77777777" w:rsidR="001F3015" w:rsidRPr="007910D2" w:rsidRDefault="001F3015" w:rsidP="001F3015">
      <w:pPr>
        <w:spacing w:after="0" w:line="240" w:lineRule="auto"/>
        <w:ind w:left="567" w:right="616"/>
        <w:jc w:val="both"/>
        <w:rPr>
          <w:rFonts w:ascii="Palatino Linotype" w:eastAsia="Times New Roman" w:hAnsi="Palatino Linotype" w:cs="Times New Roman"/>
          <w:i/>
          <w:lang w:eastAsia="es-MX"/>
        </w:rPr>
      </w:pPr>
    </w:p>
    <w:p w14:paraId="6428F987" w14:textId="77777777" w:rsidR="001F3015" w:rsidRPr="007910D2" w:rsidRDefault="001F3015" w:rsidP="001F3015">
      <w:pPr>
        <w:spacing w:after="0" w:line="240" w:lineRule="auto"/>
        <w:ind w:left="567" w:right="616"/>
        <w:jc w:val="both"/>
        <w:rPr>
          <w:rFonts w:ascii="Palatino Linotype" w:eastAsia="Times New Roman" w:hAnsi="Palatino Linotype" w:cs="Times New Roman"/>
          <w:i/>
          <w:lang w:eastAsia="es-MX"/>
        </w:rPr>
      </w:pPr>
      <w:r w:rsidRPr="007910D2">
        <w:rPr>
          <w:rFonts w:ascii="Palatino Linotype" w:eastAsia="Times New Roman" w:hAnsi="Palatino Linotype" w:cs="Times New Roman"/>
          <w:b/>
          <w:i/>
          <w:lang w:eastAsia="es-MX"/>
        </w:rPr>
        <w:t>Artículo 132.</w:t>
      </w:r>
      <w:r w:rsidRPr="007910D2">
        <w:rPr>
          <w:rFonts w:ascii="Palatino Linotype" w:eastAsia="Times New Roman" w:hAnsi="Palatino Linotype" w:cs="Times New Roman"/>
          <w:i/>
          <w:lang w:eastAsia="es-MX"/>
        </w:rPr>
        <w:t xml:space="preserve"> La clasificación de la información se llevará a cabo en el momento en que:</w:t>
      </w:r>
    </w:p>
    <w:p w14:paraId="12F9AA41" w14:textId="77777777" w:rsidR="001F3015" w:rsidRPr="007910D2" w:rsidRDefault="001F3015" w:rsidP="001F3015">
      <w:pPr>
        <w:spacing w:after="0" w:line="240" w:lineRule="auto"/>
        <w:ind w:left="567" w:right="616"/>
        <w:jc w:val="both"/>
        <w:rPr>
          <w:rFonts w:ascii="Palatino Linotype" w:eastAsia="Times New Roman" w:hAnsi="Palatino Linotype" w:cs="Times New Roman"/>
          <w:b/>
          <w:i/>
          <w:lang w:eastAsia="es-MX"/>
        </w:rPr>
      </w:pPr>
    </w:p>
    <w:p w14:paraId="0F053CE8" w14:textId="77777777" w:rsidR="001F3015" w:rsidRPr="007910D2" w:rsidRDefault="001F3015" w:rsidP="001F3015">
      <w:pPr>
        <w:spacing w:after="0" w:line="240" w:lineRule="auto"/>
        <w:ind w:left="567" w:right="616"/>
        <w:jc w:val="both"/>
        <w:rPr>
          <w:rFonts w:ascii="Palatino Linotype" w:eastAsia="Times New Roman" w:hAnsi="Palatino Linotype" w:cs="Times New Roman"/>
          <w:i/>
          <w:lang w:eastAsia="es-MX"/>
        </w:rPr>
      </w:pPr>
      <w:r w:rsidRPr="007910D2">
        <w:rPr>
          <w:rFonts w:ascii="Palatino Linotype" w:eastAsia="Times New Roman" w:hAnsi="Palatino Linotype" w:cs="Times New Roman"/>
          <w:b/>
          <w:i/>
          <w:lang w:eastAsia="es-MX"/>
        </w:rPr>
        <w:t>I.</w:t>
      </w:r>
      <w:r w:rsidRPr="007910D2">
        <w:rPr>
          <w:rFonts w:ascii="Palatino Linotype" w:eastAsia="Times New Roman" w:hAnsi="Palatino Linotype" w:cs="Times New Roman"/>
          <w:i/>
          <w:lang w:eastAsia="es-MX"/>
        </w:rPr>
        <w:t xml:space="preserve"> Se reciba una solicitud de acceso a la información;</w:t>
      </w:r>
    </w:p>
    <w:p w14:paraId="56FE5A16" w14:textId="77777777" w:rsidR="001F3015" w:rsidRPr="007910D2" w:rsidRDefault="001F3015" w:rsidP="001F3015">
      <w:pPr>
        <w:spacing w:after="0" w:line="240" w:lineRule="auto"/>
        <w:ind w:left="567" w:right="616"/>
        <w:jc w:val="both"/>
        <w:rPr>
          <w:rFonts w:ascii="Palatino Linotype" w:eastAsia="Times New Roman" w:hAnsi="Palatino Linotype" w:cs="Times New Roman"/>
          <w:i/>
          <w:lang w:eastAsia="es-MX"/>
        </w:rPr>
      </w:pPr>
      <w:r w:rsidRPr="007910D2">
        <w:rPr>
          <w:rFonts w:ascii="Palatino Linotype" w:eastAsia="Times New Roman" w:hAnsi="Palatino Linotype" w:cs="Times New Roman"/>
          <w:b/>
          <w:i/>
          <w:lang w:eastAsia="es-MX"/>
        </w:rPr>
        <w:t>II.</w:t>
      </w:r>
      <w:r w:rsidRPr="007910D2">
        <w:rPr>
          <w:rFonts w:ascii="Palatino Linotype" w:eastAsia="Times New Roman" w:hAnsi="Palatino Linotype" w:cs="Times New Roman"/>
          <w:i/>
          <w:lang w:eastAsia="es-MX"/>
        </w:rPr>
        <w:t xml:space="preserve"> Se determine mediante resolución de autoridad competente; o</w:t>
      </w:r>
    </w:p>
    <w:p w14:paraId="76D2D49B" w14:textId="77777777" w:rsidR="001F3015" w:rsidRPr="007910D2" w:rsidRDefault="001F3015" w:rsidP="001F3015">
      <w:pPr>
        <w:spacing w:after="0" w:line="240" w:lineRule="auto"/>
        <w:ind w:left="567" w:right="616"/>
        <w:jc w:val="both"/>
        <w:rPr>
          <w:rFonts w:ascii="Palatino Linotype" w:eastAsia="Times New Roman" w:hAnsi="Palatino Linotype" w:cs="Times New Roman"/>
          <w:b/>
          <w:i/>
          <w:lang w:eastAsia="es-MX"/>
        </w:rPr>
      </w:pPr>
      <w:r w:rsidRPr="007910D2">
        <w:rPr>
          <w:rFonts w:ascii="Palatino Linotype" w:eastAsia="Times New Roman" w:hAnsi="Palatino Linotype" w:cs="Times New Roman"/>
          <w:i/>
          <w:lang w:eastAsia="es-MX"/>
        </w:rPr>
        <w:t>III. Se generen versiones públicas para dar cumplimiento a las obligaciones de transparencia previstas en esta Ley.</w:t>
      </w:r>
      <w:r w:rsidRPr="007910D2">
        <w:rPr>
          <w:rFonts w:ascii="Palatino Linotype" w:eastAsia="Times New Roman" w:hAnsi="Palatino Linotype" w:cs="Times New Roman"/>
          <w:b/>
          <w:i/>
          <w:lang w:eastAsia="es-MX"/>
        </w:rPr>
        <w:t>”</w:t>
      </w:r>
    </w:p>
    <w:p w14:paraId="11333D9D" w14:textId="77777777" w:rsidR="001F3015" w:rsidRPr="007910D2" w:rsidRDefault="001F3015" w:rsidP="001F3015">
      <w:pPr>
        <w:spacing w:after="0" w:line="240" w:lineRule="auto"/>
        <w:ind w:left="567" w:right="616"/>
        <w:jc w:val="both"/>
        <w:rPr>
          <w:rFonts w:ascii="Palatino Linotype" w:eastAsia="Times New Roman" w:hAnsi="Palatino Linotype" w:cs="Times New Roman"/>
          <w:b/>
          <w:i/>
          <w:lang w:eastAsia="es-MX"/>
        </w:rPr>
      </w:pPr>
    </w:p>
    <w:p w14:paraId="75CF7AE3" w14:textId="77777777" w:rsidR="001F3015" w:rsidRPr="007910D2" w:rsidRDefault="001F3015" w:rsidP="001F3015">
      <w:pPr>
        <w:spacing w:after="0" w:line="240" w:lineRule="auto"/>
        <w:ind w:left="567" w:right="616"/>
        <w:jc w:val="both"/>
        <w:rPr>
          <w:rFonts w:ascii="Palatino Linotype" w:eastAsia="Times New Roman" w:hAnsi="Palatino Linotype" w:cs="Times New Roman"/>
          <w:i/>
          <w:lang w:eastAsia="es-MX"/>
        </w:rPr>
      </w:pPr>
      <w:r w:rsidRPr="007910D2">
        <w:rPr>
          <w:rFonts w:ascii="Palatino Linotype" w:eastAsia="Times New Roman" w:hAnsi="Palatino Linotype" w:cs="Times New Roman"/>
          <w:b/>
          <w:i/>
          <w:lang w:eastAsia="es-MX"/>
        </w:rPr>
        <w:t>“Segundo.-</w:t>
      </w:r>
      <w:r w:rsidRPr="007910D2">
        <w:rPr>
          <w:rFonts w:ascii="Palatino Linotype" w:eastAsia="Times New Roman" w:hAnsi="Palatino Linotype" w:cs="Times New Roman"/>
          <w:i/>
          <w:lang w:eastAsia="es-MX"/>
        </w:rPr>
        <w:t xml:space="preserve"> Para efectos de los presentes Lineamientos Generales, se entenderá por:</w:t>
      </w:r>
    </w:p>
    <w:p w14:paraId="33AA41EA" w14:textId="77777777" w:rsidR="001F3015" w:rsidRPr="007910D2" w:rsidRDefault="001F3015" w:rsidP="001F3015">
      <w:pPr>
        <w:spacing w:after="0" w:line="240" w:lineRule="auto"/>
        <w:ind w:left="567" w:right="616"/>
        <w:jc w:val="both"/>
        <w:rPr>
          <w:rFonts w:ascii="Palatino Linotype" w:eastAsia="Times New Roman" w:hAnsi="Palatino Linotype" w:cs="Times New Roman"/>
          <w:i/>
          <w:lang w:eastAsia="es-MX"/>
        </w:rPr>
      </w:pPr>
      <w:r w:rsidRPr="007910D2">
        <w:rPr>
          <w:rFonts w:ascii="Palatino Linotype" w:eastAsia="Times New Roman" w:hAnsi="Palatino Linotype" w:cs="Times New Roman"/>
          <w:b/>
          <w:i/>
          <w:lang w:eastAsia="es-MX"/>
        </w:rPr>
        <w:t>XVIII.</w:t>
      </w:r>
      <w:r w:rsidRPr="007910D2">
        <w:rPr>
          <w:rFonts w:ascii="Palatino Linotype" w:eastAsia="Times New Roman" w:hAnsi="Palatino Linotype" w:cs="Times New Roman"/>
          <w:i/>
          <w:lang w:eastAsia="es-MX"/>
        </w:rPr>
        <w:t xml:space="preserve"> </w:t>
      </w:r>
      <w:r w:rsidRPr="007910D2">
        <w:rPr>
          <w:rFonts w:ascii="Palatino Linotype" w:eastAsia="Times New Roman" w:hAnsi="Palatino Linotype" w:cs="Times New Roman"/>
          <w:b/>
          <w:i/>
          <w:lang w:eastAsia="es-MX"/>
        </w:rPr>
        <w:t>Versión pública:</w:t>
      </w:r>
      <w:r w:rsidRPr="007910D2">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5AF73C5" w14:textId="77777777" w:rsidR="001F3015" w:rsidRPr="007910D2" w:rsidRDefault="001F3015" w:rsidP="001F3015">
      <w:pPr>
        <w:spacing w:after="0" w:line="240" w:lineRule="auto"/>
        <w:ind w:left="567" w:right="616"/>
        <w:jc w:val="both"/>
        <w:rPr>
          <w:rFonts w:ascii="Palatino Linotype" w:eastAsia="Times New Roman" w:hAnsi="Palatino Linotype" w:cs="Times New Roman"/>
          <w:b/>
          <w:i/>
          <w:lang w:eastAsia="es-MX"/>
        </w:rPr>
      </w:pPr>
    </w:p>
    <w:p w14:paraId="56F9042A" w14:textId="77777777" w:rsidR="001F3015" w:rsidRPr="007910D2" w:rsidRDefault="001F3015" w:rsidP="001F3015">
      <w:pPr>
        <w:spacing w:after="0" w:line="240" w:lineRule="auto"/>
        <w:ind w:left="567" w:right="616"/>
        <w:jc w:val="both"/>
        <w:rPr>
          <w:rFonts w:ascii="Palatino Linotype" w:eastAsia="Times New Roman" w:hAnsi="Palatino Linotype" w:cs="Times New Roman"/>
          <w:i/>
          <w:lang w:eastAsia="es-MX"/>
        </w:rPr>
      </w:pPr>
      <w:r w:rsidRPr="007910D2">
        <w:rPr>
          <w:rFonts w:ascii="Palatino Linotype" w:eastAsia="Times New Roman" w:hAnsi="Palatino Linotype" w:cs="Times New Roman"/>
          <w:b/>
          <w:i/>
          <w:lang w:eastAsia="es-MX"/>
        </w:rPr>
        <w:t>Cuarto.</w:t>
      </w:r>
      <w:r w:rsidRPr="007910D2">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A21908F" w14:textId="77777777" w:rsidR="001F3015" w:rsidRPr="007910D2" w:rsidRDefault="001F3015" w:rsidP="001F3015">
      <w:pPr>
        <w:spacing w:after="0" w:line="240" w:lineRule="auto"/>
        <w:ind w:left="567" w:right="616"/>
        <w:jc w:val="both"/>
        <w:rPr>
          <w:rFonts w:ascii="Palatino Linotype" w:eastAsia="Times New Roman" w:hAnsi="Palatino Linotype" w:cs="Times New Roman"/>
          <w:i/>
          <w:lang w:eastAsia="es-MX"/>
        </w:rPr>
      </w:pPr>
      <w:r w:rsidRPr="007910D2">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14:paraId="64B3747F" w14:textId="77777777" w:rsidR="001F3015" w:rsidRPr="007910D2" w:rsidRDefault="001F3015" w:rsidP="001F3015">
      <w:pPr>
        <w:spacing w:after="0" w:line="240" w:lineRule="auto"/>
        <w:ind w:left="567" w:right="616"/>
        <w:jc w:val="both"/>
        <w:rPr>
          <w:rFonts w:ascii="Palatino Linotype" w:eastAsia="Times New Roman" w:hAnsi="Palatino Linotype" w:cs="Times New Roman"/>
          <w:b/>
          <w:i/>
          <w:lang w:eastAsia="es-MX"/>
        </w:rPr>
      </w:pPr>
    </w:p>
    <w:p w14:paraId="53890EF7" w14:textId="77777777" w:rsidR="001F3015" w:rsidRPr="007910D2" w:rsidRDefault="001F3015" w:rsidP="001F3015">
      <w:pPr>
        <w:spacing w:after="0" w:line="240" w:lineRule="auto"/>
        <w:ind w:left="567" w:right="616"/>
        <w:jc w:val="both"/>
        <w:rPr>
          <w:rFonts w:ascii="Palatino Linotype" w:eastAsia="Times New Roman" w:hAnsi="Palatino Linotype" w:cs="Times New Roman"/>
          <w:i/>
          <w:lang w:eastAsia="es-MX"/>
        </w:rPr>
      </w:pPr>
      <w:r w:rsidRPr="007910D2">
        <w:rPr>
          <w:rFonts w:ascii="Palatino Linotype" w:eastAsia="Times New Roman" w:hAnsi="Palatino Linotype" w:cs="Times New Roman"/>
          <w:b/>
          <w:i/>
          <w:lang w:eastAsia="es-MX"/>
        </w:rPr>
        <w:t>Quinto.</w:t>
      </w:r>
      <w:r w:rsidRPr="007910D2">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C1009F9" w14:textId="77777777" w:rsidR="001F3015" w:rsidRPr="007910D2" w:rsidRDefault="001F3015" w:rsidP="001F3015">
      <w:pPr>
        <w:spacing w:after="0" w:line="240" w:lineRule="auto"/>
        <w:ind w:left="567" w:right="616"/>
        <w:jc w:val="both"/>
        <w:rPr>
          <w:rFonts w:ascii="Palatino Linotype" w:eastAsia="Times New Roman" w:hAnsi="Palatino Linotype" w:cs="Times New Roman"/>
          <w:b/>
          <w:i/>
          <w:lang w:eastAsia="es-MX"/>
        </w:rPr>
      </w:pPr>
    </w:p>
    <w:p w14:paraId="1E5B730B" w14:textId="77777777" w:rsidR="001F3015" w:rsidRPr="007910D2" w:rsidRDefault="001F3015" w:rsidP="001F3015">
      <w:pPr>
        <w:spacing w:after="0" w:line="240" w:lineRule="auto"/>
        <w:ind w:left="567" w:right="616"/>
        <w:jc w:val="both"/>
        <w:rPr>
          <w:rFonts w:ascii="Palatino Linotype" w:eastAsia="Times New Roman" w:hAnsi="Palatino Linotype" w:cs="Times New Roman"/>
          <w:i/>
          <w:lang w:eastAsia="es-MX"/>
        </w:rPr>
      </w:pPr>
      <w:r w:rsidRPr="007910D2">
        <w:rPr>
          <w:rFonts w:ascii="Palatino Linotype" w:eastAsia="Times New Roman" w:hAnsi="Palatino Linotype" w:cs="Times New Roman"/>
          <w:b/>
          <w:i/>
          <w:lang w:eastAsia="es-MX"/>
        </w:rPr>
        <w:lastRenderedPageBreak/>
        <w:t>Sexto.</w:t>
      </w:r>
      <w:r w:rsidRPr="007910D2">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55941D1" w14:textId="77777777" w:rsidR="001F3015" w:rsidRPr="007910D2" w:rsidRDefault="001F3015" w:rsidP="001F3015">
      <w:pPr>
        <w:spacing w:after="0" w:line="240" w:lineRule="auto"/>
        <w:ind w:left="567" w:right="616"/>
        <w:jc w:val="both"/>
        <w:rPr>
          <w:rFonts w:ascii="Palatino Linotype" w:eastAsia="Times New Roman" w:hAnsi="Palatino Linotype" w:cs="Times New Roman"/>
          <w:i/>
          <w:lang w:eastAsia="es-MX"/>
        </w:rPr>
      </w:pPr>
      <w:r w:rsidRPr="007910D2">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14:paraId="3C3EBA14" w14:textId="77777777" w:rsidR="001F3015" w:rsidRPr="007910D2" w:rsidRDefault="001F3015" w:rsidP="001F3015">
      <w:pPr>
        <w:spacing w:after="0" w:line="240" w:lineRule="auto"/>
        <w:ind w:left="567" w:right="616"/>
        <w:jc w:val="both"/>
        <w:rPr>
          <w:rFonts w:ascii="Palatino Linotype" w:eastAsia="Times New Roman" w:hAnsi="Palatino Linotype" w:cs="Times New Roman"/>
          <w:b/>
          <w:i/>
          <w:lang w:eastAsia="es-MX"/>
        </w:rPr>
      </w:pPr>
    </w:p>
    <w:p w14:paraId="4D757239" w14:textId="77777777" w:rsidR="001F3015" w:rsidRPr="007910D2" w:rsidRDefault="001F3015" w:rsidP="001F3015">
      <w:pPr>
        <w:spacing w:after="0" w:line="240" w:lineRule="auto"/>
        <w:ind w:left="567" w:right="616"/>
        <w:jc w:val="both"/>
        <w:rPr>
          <w:rFonts w:ascii="Palatino Linotype" w:eastAsia="Times New Roman" w:hAnsi="Palatino Linotype" w:cs="Times New Roman"/>
          <w:i/>
          <w:lang w:eastAsia="es-MX"/>
        </w:rPr>
      </w:pPr>
      <w:r w:rsidRPr="007910D2">
        <w:rPr>
          <w:rFonts w:ascii="Palatino Linotype" w:eastAsia="Times New Roman" w:hAnsi="Palatino Linotype" w:cs="Times New Roman"/>
          <w:b/>
          <w:i/>
          <w:lang w:eastAsia="es-MX"/>
        </w:rPr>
        <w:t>Séptimo.</w:t>
      </w:r>
      <w:r w:rsidRPr="007910D2">
        <w:rPr>
          <w:rFonts w:ascii="Palatino Linotype" w:eastAsia="Times New Roman" w:hAnsi="Palatino Linotype" w:cs="Times New Roman"/>
          <w:i/>
          <w:lang w:eastAsia="es-MX"/>
        </w:rPr>
        <w:t xml:space="preserve"> La clasificación de la información se llevará a cabo en el momento en que:</w:t>
      </w:r>
    </w:p>
    <w:p w14:paraId="2DABD032" w14:textId="77777777" w:rsidR="001F3015" w:rsidRPr="007910D2" w:rsidRDefault="001F3015" w:rsidP="001F3015">
      <w:pPr>
        <w:spacing w:after="0" w:line="240" w:lineRule="auto"/>
        <w:ind w:left="567" w:right="616"/>
        <w:jc w:val="both"/>
        <w:rPr>
          <w:rFonts w:ascii="Palatino Linotype" w:eastAsia="Times New Roman" w:hAnsi="Palatino Linotype" w:cs="Times New Roman"/>
          <w:i/>
          <w:lang w:eastAsia="es-MX"/>
        </w:rPr>
      </w:pPr>
      <w:r w:rsidRPr="007910D2">
        <w:rPr>
          <w:rFonts w:ascii="Palatino Linotype" w:eastAsia="Times New Roman" w:hAnsi="Palatino Linotype" w:cs="Times New Roman"/>
          <w:b/>
          <w:i/>
          <w:lang w:eastAsia="es-MX"/>
        </w:rPr>
        <w:t>I.</w:t>
      </w:r>
      <w:r w:rsidRPr="007910D2">
        <w:rPr>
          <w:rFonts w:ascii="Palatino Linotype" w:eastAsia="Times New Roman" w:hAnsi="Palatino Linotype" w:cs="Times New Roman"/>
          <w:i/>
          <w:lang w:eastAsia="es-MX"/>
        </w:rPr>
        <w:t xml:space="preserve"> Se reciba una solicitud de acceso a la información;</w:t>
      </w:r>
    </w:p>
    <w:p w14:paraId="335EDFB0" w14:textId="77777777" w:rsidR="001F3015" w:rsidRPr="007910D2" w:rsidRDefault="001F3015" w:rsidP="001F3015">
      <w:pPr>
        <w:spacing w:after="0" w:line="240" w:lineRule="auto"/>
        <w:ind w:left="567" w:right="616"/>
        <w:jc w:val="both"/>
        <w:rPr>
          <w:rFonts w:ascii="Palatino Linotype" w:eastAsia="Times New Roman" w:hAnsi="Palatino Linotype" w:cs="Times New Roman"/>
          <w:b/>
          <w:i/>
          <w:lang w:eastAsia="es-MX"/>
        </w:rPr>
      </w:pPr>
    </w:p>
    <w:p w14:paraId="59B82E64" w14:textId="77777777" w:rsidR="001F3015" w:rsidRPr="007910D2" w:rsidRDefault="001F3015" w:rsidP="001F3015">
      <w:pPr>
        <w:spacing w:after="0" w:line="240" w:lineRule="auto"/>
        <w:ind w:left="567" w:right="616"/>
        <w:jc w:val="both"/>
        <w:rPr>
          <w:rFonts w:ascii="Palatino Linotype" w:eastAsia="Times New Roman" w:hAnsi="Palatino Linotype" w:cs="Times New Roman"/>
          <w:i/>
          <w:lang w:eastAsia="es-MX"/>
        </w:rPr>
      </w:pPr>
      <w:r w:rsidRPr="007910D2">
        <w:rPr>
          <w:rFonts w:ascii="Palatino Linotype" w:eastAsia="Times New Roman" w:hAnsi="Palatino Linotype" w:cs="Times New Roman"/>
          <w:b/>
          <w:i/>
          <w:lang w:eastAsia="es-MX"/>
        </w:rPr>
        <w:t>II.</w:t>
      </w:r>
      <w:r w:rsidRPr="007910D2">
        <w:rPr>
          <w:rFonts w:ascii="Palatino Linotype" w:eastAsia="Times New Roman" w:hAnsi="Palatino Linotype" w:cs="Times New Roman"/>
          <w:i/>
          <w:lang w:eastAsia="es-MX"/>
        </w:rPr>
        <w:t xml:space="preserve"> Se determine mediante resolución de autoridad competente, o</w:t>
      </w:r>
    </w:p>
    <w:p w14:paraId="09D888CD" w14:textId="77777777" w:rsidR="001F3015" w:rsidRPr="007910D2" w:rsidRDefault="001F3015" w:rsidP="001F3015">
      <w:pPr>
        <w:spacing w:after="0" w:line="240" w:lineRule="auto"/>
        <w:ind w:left="567" w:right="616"/>
        <w:jc w:val="both"/>
        <w:rPr>
          <w:rFonts w:ascii="Palatino Linotype" w:eastAsia="Times New Roman" w:hAnsi="Palatino Linotype" w:cs="Times New Roman"/>
          <w:i/>
          <w:lang w:eastAsia="es-MX"/>
        </w:rPr>
      </w:pPr>
      <w:r w:rsidRPr="007910D2">
        <w:rPr>
          <w:rFonts w:ascii="Palatino Linotype" w:eastAsia="Times New Roman" w:hAnsi="Palatino Linotype" w:cs="Times New Roman"/>
          <w:b/>
          <w:i/>
          <w:lang w:eastAsia="es-MX"/>
        </w:rPr>
        <w:t>III.</w:t>
      </w:r>
      <w:r w:rsidRPr="007910D2">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14:paraId="5304C51D" w14:textId="77777777" w:rsidR="001F3015" w:rsidRPr="007910D2" w:rsidRDefault="001F3015" w:rsidP="001F3015">
      <w:pPr>
        <w:spacing w:after="0" w:line="240" w:lineRule="auto"/>
        <w:ind w:left="567" w:right="616"/>
        <w:jc w:val="both"/>
        <w:rPr>
          <w:rFonts w:ascii="Palatino Linotype" w:eastAsia="Times New Roman" w:hAnsi="Palatino Linotype" w:cs="Times New Roman"/>
          <w:i/>
          <w:lang w:eastAsia="es-MX"/>
        </w:rPr>
      </w:pPr>
      <w:r w:rsidRPr="007910D2">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790ABC8D" w14:textId="77777777" w:rsidR="001F3015" w:rsidRPr="007910D2" w:rsidRDefault="001F3015" w:rsidP="001F3015">
      <w:pPr>
        <w:spacing w:after="0" w:line="240" w:lineRule="auto"/>
        <w:ind w:left="567" w:right="616"/>
        <w:jc w:val="both"/>
        <w:rPr>
          <w:rFonts w:ascii="Palatino Linotype" w:eastAsia="Times New Roman" w:hAnsi="Palatino Linotype" w:cs="Times New Roman"/>
          <w:b/>
          <w:i/>
          <w:lang w:eastAsia="es-MX"/>
        </w:rPr>
      </w:pPr>
    </w:p>
    <w:p w14:paraId="2BF07751" w14:textId="77777777" w:rsidR="001F3015" w:rsidRPr="007910D2" w:rsidRDefault="001F3015" w:rsidP="001F3015">
      <w:pPr>
        <w:spacing w:after="0" w:line="240" w:lineRule="auto"/>
        <w:ind w:left="567" w:right="616"/>
        <w:jc w:val="both"/>
        <w:rPr>
          <w:rFonts w:ascii="Palatino Linotype" w:eastAsia="Times New Roman" w:hAnsi="Palatino Linotype" w:cs="Times New Roman"/>
          <w:i/>
          <w:lang w:eastAsia="es-MX"/>
        </w:rPr>
      </w:pPr>
      <w:r w:rsidRPr="007910D2">
        <w:rPr>
          <w:rFonts w:ascii="Palatino Linotype" w:eastAsia="Times New Roman" w:hAnsi="Palatino Linotype" w:cs="Times New Roman"/>
          <w:b/>
          <w:i/>
          <w:lang w:eastAsia="es-MX"/>
        </w:rPr>
        <w:t>Octavo.</w:t>
      </w:r>
      <w:r w:rsidRPr="007910D2">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31E2F46" w14:textId="77777777" w:rsidR="001F3015" w:rsidRPr="007910D2" w:rsidRDefault="001F3015" w:rsidP="001F3015">
      <w:pPr>
        <w:spacing w:after="0" w:line="240" w:lineRule="auto"/>
        <w:ind w:left="567" w:right="616"/>
        <w:jc w:val="both"/>
        <w:rPr>
          <w:rFonts w:ascii="Palatino Linotype" w:eastAsia="Times New Roman" w:hAnsi="Palatino Linotype" w:cs="Times New Roman"/>
          <w:i/>
          <w:lang w:eastAsia="es-MX"/>
        </w:rPr>
      </w:pPr>
      <w:r w:rsidRPr="007910D2">
        <w:rPr>
          <w:rFonts w:ascii="Palatino Linotype" w:eastAsia="Times New Roman" w:hAnsi="Palatino Linotype"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780869E4" w14:textId="77777777" w:rsidR="001F3015" w:rsidRPr="007910D2" w:rsidRDefault="001F3015" w:rsidP="001F3015">
      <w:pPr>
        <w:spacing w:after="0" w:line="240" w:lineRule="auto"/>
        <w:ind w:left="567" w:right="616"/>
        <w:jc w:val="both"/>
        <w:rPr>
          <w:rFonts w:ascii="Palatino Linotype" w:eastAsia="Times New Roman" w:hAnsi="Palatino Linotype" w:cs="Times New Roman"/>
          <w:i/>
          <w:lang w:eastAsia="es-MX"/>
        </w:rPr>
      </w:pPr>
      <w:r w:rsidRPr="007910D2">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14:paraId="75D34B62" w14:textId="77777777" w:rsidR="001F3015" w:rsidRPr="007910D2" w:rsidRDefault="001F3015" w:rsidP="001F3015">
      <w:pPr>
        <w:spacing w:after="0" w:line="240" w:lineRule="auto"/>
        <w:ind w:left="567" w:right="616"/>
        <w:jc w:val="both"/>
        <w:rPr>
          <w:rFonts w:ascii="Palatino Linotype" w:eastAsia="Times New Roman" w:hAnsi="Palatino Linotype" w:cs="Times New Roman"/>
          <w:i/>
          <w:lang w:eastAsia="es-MX"/>
        </w:rPr>
      </w:pPr>
    </w:p>
    <w:p w14:paraId="45FFDCAC" w14:textId="77777777" w:rsidR="001F3015" w:rsidRPr="007910D2" w:rsidRDefault="001F3015" w:rsidP="001F3015">
      <w:pPr>
        <w:spacing w:after="0" w:line="240" w:lineRule="auto"/>
        <w:ind w:left="567" w:right="616"/>
        <w:jc w:val="both"/>
        <w:rPr>
          <w:rFonts w:ascii="Palatino Linotype" w:eastAsia="Times New Roman" w:hAnsi="Palatino Linotype" w:cs="Times New Roman"/>
          <w:i/>
          <w:lang w:eastAsia="es-MX"/>
        </w:rPr>
      </w:pPr>
      <w:r w:rsidRPr="007910D2">
        <w:rPr>
          <w:rFonts w:ascii="Palatino Linotype" w:eastAsia="Times New Roman" w:hAnsi="Palatino Linotype"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3C185E2" w14:textId="77777777" w:rsidR="001F3015" w:rsidRPr="007910D2" w:rsidRDefault="001F3015" w:rsidP="001F3015">
      <w:pPr>
        <w:spacing w:after="0" w:line="240" w:lineRule="auto"/>
        <w:ind w:left="567" w:right="616"/>
        <w:jc w:val="both"/>
        <w:rPr>
          <w:rFonts w:ascii="Palatino Linotype" w:eastAsia="Times New Roman" w:hAnsi="Palatino Linotype" w:cs="Times New Roman"/>
          <w:i/>
          <w:lang w:eastAsia="es-MX"/>
        </w:rPr>
      </w:pPr>
      <w:r w:rsidRPr="007910D2">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14:paraId="3239E8F3" w14:textId="77777777" w:rsidR="001F3015" w:rsidRPr="007910D2" w:rsidRDefault="001F3015" w:rsidP="001F3015">
      <w:pPr>
        <w:spacing w:after="0" w:line="240" w:lineRule="auto"/>
        <w:ind w:left="567" w:right="616"/>
        <w:jc w:val="both"/>
        <w:rPr>
          <w:rFonts w:ascii="Palatino Linotype" w:eastAsia="Times New Roman" w:hAnsi="Palatino Linotype" w:cs="Times New Roman"/>
          <w:b/>
          <w:i/>
          <w:lang w:eastAsia="es-MX"/>
        </w:rPr>
      </w:pPr>
    </w:p>
    <w:p w14:paraId="72AA6E71" w14:textId="77777777" w:rsidR="001F3015" w:rsidRPr="007910D2" w:rsidRDefault="001F3015" w:rsidP="001F3015">
      <w:pPr>
        <w:spacing w:after="0" w:line="240" w:lineRule="auto"/>
        <w:ind w:left="567" w:right="616"/>
        <w:jc w:val="both"/>
        <w:rPr>
          <w:rFonts w:ascii="Palatino Linotype" w:eastAsia="Times New Roman" w:hAnsi="Palatino Linotype" w:cs="Times New Roman"/>
          <w:i/>
          <w:lang w:eastAsia="es-MX"/>
        </w:rPr>
      </w:pPr>
      <w:r w:rsidRPr="007910D2">
        <w:rPr>
          <w:rFonts w:ascii="Palatino Linotype" w:eastAsia="Times New Roman" w:hAnsi="Palatino Linotype" w:cs="Times New Roman"/>
          <w:b/>
          <w:i/>
          <w:lang w:eastAsia="es-MX"/>
        </w:rPr>
        <w:t>Noveno.</w:t>
      </w:r>
      <w:r w:rsidRPr="007910D2">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F5BDFC9" w14:textId="77777777" w:rsidR="001F3015" w:rsidRPr="007910D2" w:rsidRDefault="001F3015" w:rsidP="001F3015">
      <w:pPr>
        <w:spacing w:after="0" w:line="240" w:lineRule="auto"/>
        <w:ind w:left="567" w:right="616"/>
        <w:jc w:val="both"/>
        <w:rPr>
          <w:rFonts w:ascii="Palatino Linotype" w:eastAsia="Times New Roman" w:hAnsi="Palatino Linotype" w:cs="Times New Roman"/>
          <w:b/>
          <w:i/>
          <w:lang w:eastAsia="es-MX"/>
        </w:rPr>
      </w:pPr>
    </w:p>
    <w:p w14:paraId="52A4E9E0" w14:textId="77777777" w:rsidR="001F3015" w:rsidRPr="007910D2" w:rsidRDefault="001F3015" w:rsidP="001F3015">
      <w:pPr>
        <w:spacing w:after="0" w:line="240" w:lineRule="auto"/>
        <w:ind w:left="567" w:right="616"/>
        <w:jc w:val="both"/>
        <w:rPr>
          <w:rFonts w:ascii="Palatino Linotype" w:eastAsia="Times New Roman" w:hAnsi="Palatino Linotype" w:cs="Times New Roman"/>
          <w:i/>
          <w:lang w:eastAsia="es-MX"/>
        </w:rPr>
      </w:pPr>
      <w:r w:rsidRPr="007910D2">
        <w:rPr>
          <w:rFonts w:ascii="Palatino Linotype" w:eastAsia="Times New Roman" w:hAnsi="Palatino Linotype" w:cs="Times New Roman"/>
          <w:b/>
          <w:i/>
          <w:lang w:eastAsia="es-MX"/>
        </w:rPr>
        <w:lastRenderedPageBreak/>
        <w:t>Décimo.</w:t>
      </w:r>
      <w:r w:rsidRPr="007910D2">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BAD17A2" w14:textId="77777777" w:rsidR="001F3015" w:rsidRPr="007910D2" w:rsidRDefault="001F3015" w:rsidP="001F3015">
      <w:pPr>
        <w:spacing w:after="0" w:line="240" w:lineRule="auto"/>
        <w:ind w:left="567" w:right="616"/>
        <w:jc w:val="both"/>
        <w:rPr>
          <w:rFonts w:ascii="Palatino Linotype" w:eastAsia="Times New Roman" w:hAnsi="Palatino Linotype" w:cs="Times New Roman"/>
          <w:i/>
          <w:lang w:eastAsia="es-MX"/>
        </w:rPr>
      </w:pPr>
    </w:p>
    <w:p w14:paraId="5A7072D9" w14:textId="77777777" w:rsidR="001F3015" w:rsidRPr="007910D2" w:rsidRDefault="001F3015" w:rsidP="001F3015">
      <w:pPr>
        <w:spacing w:after="0" w:line="240" w:lineRule="auto"/>
        <w:ind w:left="567" w:right="616"/>
        <w:jc w:val="both"/>
        <w:rPr>
          <w:rFonts w:ascii="Palatino Linotype" w:eastAsia="Times New Roman" w:hAnsi="Palatino Linotype" w:cs="Times New Roman"/>
          <w:i/>
          <w:lang w:eastAsia="es-MX"/>
        </w:rPr>
      </w:pPr>
      <w:r w:rsidRPr="007910D2">
        <w:rPr>
          <w:rFonts w:ascii="Palatino Linotype" w:eastAsia="Times New Roman" w:hAnsi="Palatino Linotype" w:cs="Times New Roman"/>
          <w:i/>
          <w:lang w:eastAsia="es-MX"/>
        </w:rPr>
        <w:t>En ausencia de los titulares de las áreas, la información será clasificada o desclasificada por la persona que lo supla, en términos de la normativa que rija la actuación del sujeto obligado.</w:t>
      </w:r>
    </w:p>
    <w:p w14:paraId="26F2D63C" w14:textId="77777777" w:rsidR="001F3015" w:rsidRPr="007910D2" w:rsidRDefault="001F3015" w:rsidP="001F3015">
      <w:pPr>
        <w:spacing w:after="0" w:line="240" w:lineRule="auto"/>
        <w:ind w:left="567" w:right="616"/>
        <w:jc w:val="both"/>
        <w:rPr>
          <w:rFonts w:ascii="Palatino Linotype" w:eastAsia="Times New Roman" w:hAnsi="Palatino Linotype" w:cs="Times New Roman"/>
          <w:b/>
          <w:i/>
          <w:lang w:eastAsia="es-MX"/>
        </w:rPr>
      </w:pPr>
    </w:p>
    <w:p w14:paraId="4D1188BF" w14:textId="77777777" w:rsidR="001F3015" w:rsidRPr="007910D2" w:rsidRDefault="001F3015" w:rsidP="001F3015">
      <w:pPr>
        <w:spacing w:after="0" w:line="240" w:lineRule="auto"/>
        <w:ind w:left="567" w:right="616"/>
        <w:jc w:val="both"/>
        <w:rPr>
          <w:rFonts w:ascii="Palatino Linotype" w:eastAsia="Times New Roman" w:hAnsi="Palatino Linotype" w:cs="Times New Roman"/>
          <w:b/>
          <w:sz w:val="24"/>
          <w:szCs w:val="24"/>
          <w:lang w:eastAsia="es-MX"/>
        </w:rPr>
      </w:pPr>
      <w:r w:rsidRPr="007910D2">
        <w:rPr>
          <w:rFonts w:ascii="Palatino Linotype" w:eastAsia="Times New Roman" w:hAnsi="Palatino Linotype" w:cs="Times New Roman"/>
          <w:b/>
          <w:i/>
          <w:lang w:eastAsia="es-MX"/>
        </w:rPr>
        <w:t>Décimo primero.</w:t>
      </w:r>
      <w:r w:rsidRPr="007910D2">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910D2">
        <w:rPr>
          <w:rFonts w:ascii="Palatino Linotype" w:eastAsia="Times New Roman" w:hAnsi="Palatino Linotype" w:cs="Times New Roman"/>
          <w:b/>
          <w:i/>
          <w:lang w:eastAsia="es-MX"/>
        </w:rPr>
        <w:t>”</w:t>
      </w:r>
    </w:p>
    <w:p w14:paraId="34B7F622" w14:textId="77777777" w:rsidR="001F3015" w:rsidRPr="007910D2" w:rsidRDefault="001F3015" w:rsidP="001F3015">
      <w:pPr>
        <w:spacing w:after="0" w:line="360" w:lineRule="auto"/>
        <w:jc w:val="both"/>
        <w:rPr>
          <w:rFonts w:ascii="Palatino Linotype" w:eastAsia="Times New Roman" w:hAnsi="Palatino Linotype" w:cs="Arial"/>
          <w:i/>
          <w:sz w:val="24"/>
          <w:szCs w:val="24"/>
          <w:lang w:eastAsia="es-MX"/>
        </w:rPr>
      </w:pPr>
    </w:p>
    <w:p w14:paraId="106A3BAA" w14:textId="77777777" w:rsidR="001F3015" w:rsidRPr="007910D2" w:rsidRDefault="001F3015" w:rsidP="001F3015">
      <w:pPr>
        <w:spacing w:after="0" w:line="360" w:lineRule="auto"/>
        <w:jc w:val="both"/>
        <w:rPr>
          <w:rFonts w:ascii="Palatino Linotype" w:eastAsia="Times New Roman" w:hAnsi="Palatino Linotype" w:cs="Times New Roman"/>
          <w:sz w:val="24"/>
          <w:szCs w:val="24"/>
          <w:lang w:eastAsia="es-ES"/>
        </w:rPr>
      </w:pPr>
      <w:r w:rsidRPr="007910D2">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7910D2">
        <w:rPr>
          <w:rFonts w:ascii="Palatino Linotype" w:eastAsia="Times New Roman" w:hAnsi="Palatino Linotype" w:cs="Times New Roman"/>
          <w:sz w:val="24"/>
          <w:szCs w:val="24"/>
          <w:lang w:val="es-ES_tradnl" w:eastAsia="es-ES"/>
        </w:rPr>
        <w:t xml:space="preserve">el </w:t>
      </w:r>
      <w:r w:rsidRPr="007910D2">
        <w:rPr>
          <w:rFonts w:ascii="Palatino Linotype" w:eastAsia="Times New Roman" w:hAnsi="Palatino Linotype" w:cs="Times New Roman"/>
          <w:b/>
          <w:sz w:val="24"/>
          <w:szCs w:val="24"/>
          <w:lang w:val="es-ES_tradnl" w:eastAsia="es-ES"/>
        </w:rPr>
        <w:t>Sujeto Obligado</w:t>
      </w:r>
      <w:r w:rsidRPr="007910D2">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67F9CE8" w14:textId="77777777" w:rsidR="001F3015" w:rsidRPr="007910D2" w:rsidRDefault="001F3015" w:rsidP="001F3015">
      <w:pPr>
        <w:spacing w:after="0" w:line="360" w:lineRule="auto"/>
        <w:jc w:val="both"/>
        <w:rPr>
          <w:rFonts w:ascii="Palatino Linotype" w:eastAsia="Times New Roman" w:hAnsi="Palatino Linotype" w:cs="Times New Roman"/>
          <w:sz w:val="24"/>
          <w:szCs w:val="24"/>
          <w:lang w:eastAsia="es-ES"/>
        </w:rPr>
      </w:pPr>
    </w:p>
    <w:p w14:paraId="78B35A4D" w14:textId="77777777" w:rsidR="001F3015" w:rsidRPr="007910D2" w:rsidRDefault="001F3015" w:rsidP="001F3015">
      <w:pPr>
        <w:spacing w:after="0" w:line="360" w:lineRule="auto"/>
        <w:jc w:val="both"/>
        <w:rPr>
          <w:rFonts w:ascii="Palatino Linotype" w:eastAsia="Times New Roman" w:hAnsi="Palatino Linotype" w:cs="Times New Roman"/>
          <w:sz w:val="24"/>
          <w:szCs w:val="24"/>
          <w:lang w:eastAsia="es-ES"/>
        </w:rPr>
      </w:pPr>
      <w:r w:rsidRPr="007910D2">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139C3D01" w14:textId="77777777" w:rsidR="001F3015" w:rsidRPr="007910D2" w:rsidRDefault="001F3015" w:rsidP="001F3015">
      <w:pPr>
        <w:spacing w:after="0" w:line="360" w:lineRule="auto"/>
        <w:jc w:val="both"/>
        <w:rPr>
          <w:rFonts w:ascii="Palatino Linotype" w:eastAsia="Times New Roman" w:hAnsi="Palatino Linotype" w:cs="Times New Roman"/>
          <w:sz w:val="24"/>
          <w:szCs w:val="24"/>
          <w:lang w:eastAsia="es-ES"/>
        </w:rPr>
      </w:pPr>
    </w:p>
    <w:p w14:paraId="6BDCFABF" w14:textId="77777777" w:rsidR="001F3015" w:rsidRPr="007910D2" w:rsidRDefault="001F3015" w:rsidP="001F3015">
      <w:pPr>
        <w:spacing w:after="0" w:line="360" w:lineRule="auto"/>
        <w:jc w:val="both"/>
        <w:rPr>
          <w:rFonts w:ascii="Palatino Linotype" w:eastAsia="Times New Roman" w:hAnsi="Palatino Linotype" w:cs="Times New Roman"/>
          <w:sz w:val="24"/>
          <w:szCs w:val="24"/>
          <w:lang w:eastAsia="es-ES"/>
        </w:rPr>
      </w:pPr>
      <w:r w:rsidRPr="007910D2">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178C51BF" w14:textId="77777777" w:rsidR="001F3015" w:rsidRPr="007910D2" w:rsidRDefault="001F3015" w:rsidP="001F3015"/>
    <w:p w14:paraId="7D28D6A3" w14:textId="77777777" w:rsidR="001F3015" w:rsidRPr="007910D2" w:rsidRDefault="001F3015" w:rsidP="001F3015">
      <w:pPr>
        <w:spacing w:after="0" w:line="240" w:lineRule="auto"/>
        <w:ind w:left="567" w:right="616"/>
        <w:jc w:val="both"/>
        <w:rPr>
          <w:rFonts w:ascii="Palatino Linotype" w:eastAsia="Times New Roman" w:hAnsi="Palatino Linotype" w:cs="Times New Roman"/>
          <w:i/>
          <w:lang w:eastAsia="es-ES"/>
        </w:rPr>
      </w:pPr>
      <w:r w:rsidRPr="007910D2">
        <w:rPr>
          <w:rFonts w:ascii="Palatino Linotype" w:eastAsia="Times New Roman" w:hAnsi="Palatino Linotype" w:cs="Times New Roman"/>
          <w:b/>
          <w:i/>
          <w:lang w:eastAsia="es-ES"/>
        </w:rPr>
        <w:t xml:space="preserve">FUNDAMENTACIÓN Y MOTIVACIÓN. </w:t>
      </w:r>
      <w:r w:rsidRPr="007910D2">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2BF2BA5" w14:textId="77777777" w:rsidR="001F3015" w:rsidRPr="007910D2" w:rsidRDefault="001F3015" w:rsidP="001F3015">
      <w:pPr>
        <w:spacing w:after="0" w:line="240" w:lineRule="auto"/>
        <w:ind w:left="567" w:right="616"/>
        <w:jc w:val="both"/>
        <w:rPr>
          <w:rFonts w:ascii="Palatino Linotype" w:eastAsia="Times New Roman" w:hAnsi="Palatino Linotype" w:cs="Times New Roman"/>
          <w:i/>
          <w:lang w:eastAsia="es-ES"/>
        </w:rPr>
      </w:pPr>
    </w:p>
    <w:p w14:paraId="1AFA194F" w14:textId="77777777" w:rsidR="001F3015" w:rsidRPr="007910D2" w:rsidRDefault="001F3015" w:rsidP="001F3015">
      <w:pPr>
        <w:pStyle w:val="Sinespaciado"/>
      </w:pPr>
    </w:p>
    <w:p w14:paraId="07A9A04D" w14:textId="77777777" w:rsidR="001F3015" w:rsidRPr="007910D2" w:rsidRDefault="001F3015" w:rsidP="001F3015">
      <w:pPr>
        <w:spacing w:after="0" w:line="360" w:lineRule="auto"/>
        <w:jc w:val="both"/>
        <w:rPr>
          <w:rFonts w:ascii="Palatino Linotype" w:eastAsia="Times New Roman" w:hAnsi="Palatino Linotype" w:cs="Times New Roman"/>
          <w:sz w:val="24"/>
          <w:szCs w:val="24"/>
          <w:lang w:eastAsia="es-ES"/>
        </w:rPr>
      </w:pPr>
      <w:r w:rsidRPr="007910D2">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1777115" w14:textId="77777777" w:rsidR="001F3015" w:rsidRPr="007910D2" w:rsidRDefault="001F3015" w:rsidP="001F3015">
      <w:pPr>
        <w:spacing w:after="0" w:line="360" w:lineRule="auto"/>
        <w:jc w:val="both"/>
        <w:rPr>
          <w:rFonts w:ascii="Palatino Linotype" w:eastAsia="Times New Roman" w:hAnsi="Palatino Linotype" w:cs="Times New Roman"/>
          <w:sz w:val="24"/>
          <w:szCs w:val="24"/>
          <w:lang w:eastAsia="es-ES"/>
        </w:rPr>
      </w:pPr>
    </w:p>
    <w:p w14:paraId="2E39F491" w14:textId="77777777" w:rsidR="001F3015" w:rsidRPr="007910D2" w:rsidRDefault="001F3015" w:rsidP="001F3015">
      <w:pPr>
        <w:spacing w:after="0" w:line="360" w:lineRule="auto"/>
        <w:jc w:val="both"/>
        <w:rPr>
          <w:rFonts w:ascii="Palatino Linotype" w:eastAsia="Times New Roman" w:hAnsi="Palatino Linotype" w:cs="Times New Roman"/>
          <w:sz w:val="24"/>
          <w:szCs w:val="24"/>
          <w:lang w:eastAsia="es-ES"/>
        </w:rPr>
      </w:pPr>
      <w:r w:rsidRPr="007910D2">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0683286" w14:textId="77777777" w:rsidR="001F3015" w:rsidRPr="007910D2" w:rsidRDefault="001F3015" w:rsidP="001F3015">
      <w:pPr>
        <w:pStyle w:val="Sinespaciado"/>
      </w:pPr>
    </w:p>
    <w:p w14:paraId="3866FBF9" w14:textId="77777777" w:rsidR="001F3015" w:rsidRPr="007910D2" w:rsidRDefault="001F3015" w:rsidP="001F3015">
      <w:pPr>
        <w:spacing w:after="0" w:line="240" w:lineRule="auto"/>
        <w:ind w:left="567" w:right="616"/>
        <w:jc w:val="both"/>
        <w:rPr>
          <w:rFonts w:ascii="Palatino Linotype" w:eastAsia="Times New Roman" w:hAnsi="Palatino Linotype" w:cs="Times New Roman"/>
          <w:i/>
          <w:lang w:eastAsia="es-ES"/>
        </w:rPr>
      </w:pPr>
      <w:r w:rsidRPr="007910D2">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7910D2">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w:t>
      </w:r>
      <w:r w:rsidRPr="007910D2">
        <w:rPr>
          <w:rFonts w:ascii="Palatino Linotype" w:eastAsia="Times New Roman" w:hAnsi="Palatino Linotype" w:cs="Times New Roman"/>
          <w:i/>
          <w:lang w:eastAsia="es-ES"/>
        </w:rPr>
        <w:lastRenderedPageBreak/>
        <w:t>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1DD4943" w14:textId="77777777" w:rsidR="001F3015" w:rsidRPr="007910D2" w:rsidRDefault="001F3015" w:rsidP="001F3015">
      <w:pPr>
        <w:spacing w:after="0" w:line="360" w:lineRule="auto"/>
        <w:jc w:val="both"/>
        <w:rPr>
          <w:rFonts w:ascii="Palatino Linotype" w:eastAsia="Times New Roman" w:hAnsi="Palatino Linotype" w:cs="Times New Roman"/>
          <w:sz w:val="24"/>
          <w:szCs w:val="24"/>
          <w:lang w:eastAsia="es-ES"/>
        </w:rPr>
      </w:pPr>
    </w:p>
    <w:p w14:paraId="01507459" w14:textId="77777777" w:rsidR="001F3015" w:rsidRPr="007910D2" w:rsidRDefault="001F3015" w:rsidP="001F3015">
      <w:pPr>
        <w:spacing w:after="0" w:line="360" w:lineRule="auto"/>
        <w:jc w:val="both"/>
        <w:rPr>
          <w:rFonts w:ascii="Palatino Linotype" w:eastAsia="Times New Roman" w:hAnsi="Palatino Linotype" w:cs="Times New Roman"/>
          <w:sz w:val="24"/>
          <w:szCs w:val="24"/>
          <w:lang w:eastAsia="es-ES"/>
        </w:rPr>
      </w:pPr>
      <w:r w:rsidRPr="007910D2">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68C281E" w14:textId="77777777" w:rsidR="001F3015" w:rsidRPr="007910D2" w:rsidRDefault="001F3015" w:rsidP="001F3015">
      <w:pPr>
        <w:spacing w:after="0" w:line="360" w:lineRule="auto"/>
        <w:jc w:val="both"/>
        <w:rPr>
          <w:rFonts w:ascii="Palatino Linotype" w:eastAsia="Times New Roman" w:hAnsi="Palatino Linotype" w:cs="Times New Roman"/>
          <w:sz w:val="24"/>
          <w:szCs w:val="24"/>
          <w:lang w:eastAsia="es-ES"/>
        </w:rPr>
      </w:pPr>
    </w:p>
    <w:p w14:paraId="49EBB9B3" w14:textId="77777777" w:rsidR="001F3015" w:rsidRPr="007910D2" w:rsidRDefault="001F3015" w:rsidP="001F3015">
      <w:pPr>
        <w:spacing w:after="0" w:line="360" w:lineRule="auto"/>
        <w:jc w:val="both"/>
        <w:rPr>
          <w:rFonts w:ascii="Palatino Linotype" w:eastAsia="Times New Roman" w:hAnsi="Palatino Linotype" w:cs="Times New Roman"/>
          <w:sz w:val="24"/>
          <w:szCs w:val="24"/>
          <w:lang w:val="es-ES" w:eastAsia="es-ES"/>
        </w:rPr>
      </w:pPr>
      <w:r w:rsidRPr="007910D2">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7910D2">
        <w:rPr>
          <w:rFonts w:ascii="Palatino Linotype" w:eastAsia="Times New Roman" w:hAnsi="Palatino Linotype" w:cs="Times New Roman"/>
          <w:b/>
          <w:sz w:val="24"/>
          <w:szCs w:val="24"/>
          <w:lang w:val="es-ES" w:eastAsia="es-ES"/>
        </w:rPr>
        <w:t xml:space="preserve"> </w:t>
      </w:r>
      <w:r w:rsidRPr="007910D2">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33FF334" w14:textId="77777777" w:rsidR="00857B3A" w:rsidRPr="001F3015" w:rsidRDefault="00857B3A" w:rsidP="00857B3A">
      <w:pPr>
        <w:spacing w:after="0" w:line="360" w:lineRule="auto"/>
        <w:jc w:val="both"/>
        <w:rPr>
          <w:rFonts w:ascii="Palatino Linotype" w:hAnsi="Palatino Linotype" w:cs="Arial"/>
          <w:sz w:val="24"/>
          <w:szCs w:val="24"/>
          <w:lang w:val="es-ES" w:eastAsia="es-MX"/>
        </w:rPr>
      </w:pPr>
    </w:p>
    <w:p w14:paraId="77621769" w14:textId="77777777" w:rsidR="00857B3A" w:rsidRPr="00EE1E88" w:rsidRDefault="00857B3A" w:rsidP="00857B3A">
      <w:pPr>
        <w:spacing w:after="0" w:line="360" w:lineRule="auto"/>
        <w:jc w:val="both"/>
        <w:rPr>
          <w:rFonts w:ascii="Palatino Linotype" w:hAnsi="Palatino Linotype"/>
          <w:sz w:val="24"/>
          <w:szCs w:val="24"/>
        </w:rPr>
      </w:pPr>
      <w:r w:rsidRPr="00EE1E88">
        <w:rPr>
          <w:rFonts w:ascii="Palatino Linotype" w:hAnsi="Palatino Linotype" w:cs="Arial"/>
          <w:sz w:val="24"/>
          <w:szCs w:val="24"/>
          <w:lang w:eastAsia="es-MX"/>
        </w:rPr>
        <w:t>Final</w:t>
      </w:r>
      <w:r w:rsidRPr="00EE1E88">
        <w:rPr>
          <w:rFonts w:ascii="Palatino Linotype" w:hAnsi="Palatino Linotype"/>
          <w:sz w:val="24"/>
          <w:szCs w:val="24"/>
        </w:rPr>
        <w:t>mente</w:t>
      </w:r>
      <w:r>
        <w:rPr>
          <w:rFonts w:ascii="Palatino Linotype" w:hAnsi="Palatino Linotype"/>
          <w:sz w:val="24"/>
          <w:szCs w:val="24"/>
        </w:rPr>
        <w:t>,</w:t>
      </w:r>
      <w:r w:rsidRPr="00EE1E88">
        <w:rPr>
          <w:rFonts w:ascii="Palatino Linotype" w:hAnsi="Palatino Linotype"/>
          <w:sz w:val="24"/>
          <w:szCs w:val="24"/>
        </w:rPr>
        <w:t xml:space="preserve"> y en mérito de lo expuesto en líneas anteriores, resultan fundados los motivos de inconformidad vertidos por </w:t>
      </w:r>
      <w:r>
        <w:rPr>
          <w:rFonts w:ascii="Palatino Linotype" w:hAnsi="Palatino Linotype"/>
          <w:b/>
          <w:sz w:val="24"/>
          <w:szCs w:val="24"/>
        </w:rPr>
        <w:t>la</w:t>
      </w:r>
      <w:r w:rsidR="00C636DF">
        <w:rPr>
          <w:rFonts w:ascii="Palatino Linotype" w:hAnsi="Palatino Linotype"/>
          <w:b/>
          <w:sz w:val="24"/>
          <w:szCs w:val="24"/>
        </w:rPr>
        <w:t xml:space="preserve"> parte</w:t>
      </w:r>
      <w:r w:rsidRPr="00EE1E88">
        <w:rPr>
          <w:rFonts w:ascii="Palatino Linotype" w:hAnsi="Palatino Linotype"/>
          <w:b/>
          <w:sz w:val="24"/>
          <w:szCs w:val="24"/>
        </w:rPr>
        <w:t xml:space="preserve"> Recurrente</w:t>
      </w:r>
      <w:r w:rsidRPr="00EE1E88">
        <w:rPr>
          <w:rFonts w:ascii="Palatino Linotype" w:hAnsi="Palatino Linotype"/>
          <w:sz w:val="24"/>
          <w:szCs w:val="24"/>
        </w:rPr>
        <w:t xml:space="preserve">, por ello con fundamento </w:t>
      </w:r>
      <w:r w:rsidRPr="00EE1E88">
        <w:rPr>
          <w:rFonts w:ascii="Palatino Linotype" w:hAnsi="Palatino Linotype"/>
          <w:sz w:val="24"/>
          <w:szCs w:val="24"/>
        </w:rPr>
        <w:lastRenderedPageBreak/>
        <w:t xml:space="preserve">en la </w:t>
      </w:r>
      <w:r w:rsidRPr="00EE1E88">
        <w:rPr>
          <w:rFonts w:ascii="Palatino Linotype" w:hAnsi="Palatino Linotype"/>
          <w:i/>
          <w:sz w:val="24"/>
          <w:szCs w:val="24"/>
        </w:rPr>
        <w:t>primera hipótesis</w:t>
      </w:r>
      <w:r w:rsidRPr="00EE1E88">
        <w:rPr>
          <w:rFonts w:ascii="Palatino Linotype" w:hAnsi="Palatino Linotype"/>
          <w:sz w:val="24"/>
          <w:szCs w:val="24"/>
        </w:rPr>
        <w:t xml:space="preserve"> del artículo 186, fracción III, de la Ley de Transparencia y Acceso a la Información Pública del Estado de México y Municipios, se </w:t>
      </w:r>
      <w:r w:rsidR="00C636DF">
        <w:rPr>
          <w:rFonts w:ascii="Palatino Linotype" w:hAnsi="Palatino Linotype"/>
          <w:b/>
          <w:bCs/>
          <w:sz w:val="24"/>
          <w:szCs w:val="24"/>
        </w:rPr>
        <w:t>M</w:t>
      </w:r>
      <w:r>
        <w:rPr>
          <w:rFonts w:ascii="Palatino Linotype" w:hAnsi="Palatino Linotype"/>
          <w:b/>
          <w:bCs/>
          <w:sz w:val="24"/>
          <w:szCs w:val="24"/>
        </w:rPr>
        <w:t>O</w:t>
      </w:r>
      <w:r w:rsidR="00C636DF">
        <w:rPr>
          <w:rFonts w:ascii="Palatino Linotype" w:hAnsi="Palatino Linotype"/>
          <w:b/>
          <w:bCs/>
          <w:sz w:val="24"/>
          <w:szCs w:val="24"/>
        </w:rPr>
        <w:t>DIFI</w:t>
      </w:r>
      <w:r w:rsidRPr="00EE1E88">
        <w:rPr>
          <w:rFonts w:ascii="Palatino Linotype" w:hAnsi="Palatino Linotype"/>
          <w:b/>
          <w:sz w:val="24"/>
          <w:szCs w:val="24"/>
        </w:rPr>
        <w:t xml:space="preserve">CA </w:t>
      </w:r>
      <w:r w:rsidRPr="00EE1E88">
        <w:rPr>
          <w:rFonts w:ascii="Palatino Linotype" w:hAnsi="Palatino Linotype"/>
          <w:sz w:val="24"/>
          <w:szCs w:val="24"/>
        </w:rPr>
        <w:t xml:space="preserve">la respuesta a la solicitud de información </w:t>
      </w:r>
      <w:r w:rsidR="00C636DF" w:rsidRPr="00C636DF">
        <w:rPr>
          <w:rFonts w:ascii="Palatino Linotype" w:hAnsi="Palatino Linotype" w:cs="Arial"/>
          <w:b/>
          <w:sz w:val="24"/>
          <w:szCs w:val="24"/>
        </w:rPr>
        <w:t>00062/CHAPULTE/IP/2022</w:t>
      </w:r>
      <w:r w:rsidRPr="00EE1E88">
        <w:rPr>
          <w:rFonts w:ascii="Palatino Linotype" w:hAnsi="Palatino Linotype" w:cs="Arial"/>
          <w:sz w:val="24"/>
          <w:szCs w:val="24"/>
        </w:rPr>
        <w:t xml:space="preserve">, </w:t>
      </w:r>
      <w:r w:rsidRPr="00EE1E88">
        <w:rPr>
          <w:rFonts w:ascii="Palatino Linotype" w:hAnsi="Palatino Linotype"/>
          <w:sz w:val="24"/>
          <w:szCs w:val="24"/>
        </w:rPr>
        <w:t>que ha sido materia del presente fallo.</w:t>
      </w:r>
    </w:p>
    <w:p w14:paraId="09290B5D" w14:textId="77777777" w:rsidR="00857B3A" w:rsidRPr="00EE1E88" w:rsidRDefault="00857B3A" w:rsidP="00345C9C">
      <w:pPr>
        <w:spacing w:after="0" w:line="360" w:lineRule="auto"/>
        <w:jc w:val="both"/>
        <w:rPr>
          <w:rFonts w:ascii="Palatino Linotype" w:hAnsi="Palatino Linotype"/>
          <w:sz w:val="24"/>
          <w:szCs w:val="24"/>
        </w:rPr>
      </w:pPr>
    </w:p>
    <w:p w14:paraId="06A597C6" w14:textId="77777777" w:rsidR="00857B3A" w:rsidRPr="00EE1E88" w:rsidRDefault="00857B3A" w:rsidP="00345C9C">
      <w:pPr>
        <w:spacing w:after="0" w:line="360" w:lineRule="auto"/>
        <w:jc w:val="both"/>
        <w:rPr>
          <w:rFonts w:ascii="Palatino Linotype" w:hAnsi="Palatino Linotype"/>
          <w:sz w:val="24"/>
          <w:szCs w:val="24"/>
        </w:rPr>
      </w:pPr>
      <w:r w:rsidRPr="00EE1E88">
        <w:rPr>
          <w:rFonts w:ascii="Palatino Linotype" w:hAnsi="Palatino Linotype"/>
          <w:sz w:val="24"/>
          <w:szCs w:val="24"/>
        </w:rPr>
        <w:t xml:space="preserve">Por lo antes expuesto y fundado. </w:t>
      </w:r>
    </w:p>
    <w:p w14:paraId="19BC481F" w14:textId="77777777" w:rsidR="00857B3A" w:rsidRPr="00071411" w:rsidRDefault="00857B3A" w:rsidP="00345C9C">
      <w:pPr>
        <w:spacing w:after="0" w:line="360" w:lineRule="auto"/>
        <w:jc w:val="both"/>
        <w:rPr>
          <w:rFonts w:ascii="Palatino Linotype" w:hAnsi="Palatino Linotype"/>
        </w:rPr>
      </w:pPr>
    </w:p>
    <w:p w14:paraId="672781C9" w14:textId="77777777" w:rsidR="00857B3A" w:rsidRDefault="00857B3A" w:rsidP="00345C9C">
      <w:pPr>
        <w:spacing w:after="0" w:line="360" w:lineRule="auto"/>
        <w:jc w:val="center"/>
        <w:rPr>
          <w:rFonts w:ascii="Palatino Linotype" w:hAnsi="Palatino Linotype"/>
          <w:b/>
          <w:bCs/>
          <w:spacing w:val="60"/>
          <w:sz w:val="28"/>
          <w:lang w:val="es-ES_tradnl"/>
        </w:rPr>
      </w:pPr>
      <w:r w:rsidRPr="00AE6704">
        <w:rPr>
          <w:rFonts w:ascii="Palatino Linotype" w:hAnsi="Palatino Linotype"/>
          <w:b/>
          <w:bCs/>
          <w:spacing w:val="60"/>
          <w:sz w:val="28"/>
          <w:lang w:val="es-ES_tradnl"/>
        </w:rPr>
        <w:t>SE    RESUELVE</w:t>
      </w:r>
    </w:p>
    <w:p w14:paraId="71AAE285" w14:textId="77777777" w:rsidR="00857B3A" w:rsidRPr="00345C9C" w:rsidRDefault="00857B3A" w:rsidP="00345C9C">
      <w:pPr>
        <w:pStyle w:val="Sinespaciado"/>
        <w:spacing w:line="360" w:lineRule="auto"/>
        <w:rPr>
          <w:rFonts w:ascii="Palatino Linotype" w:hAnsi="Palatino Linotype"/>
          <w:lang w:eastAsia="en-US"/>
        </w:rPr>
      </w:pPr>
    </w:p>
    <w:p w14:paraId="43C0F4BD" w14:textId="77777777" w:rsidR="00857B3A" w:rsidRPr="00B27D0F" w:rsidRDefault="00857B3A" w:rsidP="00345C9C">
      <w:pPr>
        <w:autoSpaceDE w:val="0"/>
        <w:autoSpaceDN w:val="0"/>
        <w:adjustRightInd w:val="0"/>
        <w:spacing w:after="0" w:line="360" w:lineRule="auto"/>
        <w:jc w:val="both"/>
        <w:rPr>
          <w:rFonts w:ascii="Palatino Linotype" w:hAnsi="Palatino Linotype" w:cs="Arial"/>
          <w:sz w:val="24"/>
          <w:szCs w:val="24"/>
        </w:rPr>
      </w:pPr>
      <w:r w:rsidRPr="00AE6704">
        <w:rPr>
          <w:rFonts w:ascii="Palatino Linotype" w:hAnsi="Palatino Linotype" w:cs="Arial"/>
          <w:b/>
          <w:sz w:val="28"/>
          <w:szCs w:val="28"/>
          <w:lang w:val="es-ES_tradnl"/>
        </w:rPr>
        <w:t>PRIMERO.</w:t>
      </w:r>
      <w:r w:rsidRPr="00AE6704">
        <w:rPr>
          <w:rFonts w:ascii="Palatino Linotype" w:hAnsi="Palatino Linotype" w:cs="Arial"/>
          <w:lang w:val="es-ES_tradnl"/>
        </w:rPr>
        <w:t xml:space="preserve"> </w:t>
      </w:r>
      <w:r w:rsidRPr="00B27D0F">
        <w:rPr>
          <w:rFonts w:ascii="Palatino Linotype" w:hAnsi="Palatino Linotype" w:cs="Arial"/>
          <w:sz w:val="24"/>
          <w:szCs w:val="24"/>
        </w:rPr>
        <w:t>Se</w:t>
      </w:r>
      <w:r w:rsidRPr="00B27D0F">
        <w:rPr>
          <w:rFonts w:ascii="Palatino Linotype" w:hAnsi="Palatino Linotype" w:cs="Arial"/>
          <w:b/>
          <w:sz w:val="24"/>
          <w:szCs w:val="24"/>
        </w:rPr>
        <w:t xml:space="preserve"> </w:t>
      </w:r>
      <w:r w:rsidR="00A36599" w:rsidRPr="00A36599">
        <w:rPr>
          <w:rFonts w:ascii="Palatino Linotype" w:hAnsi="Palatino Linotype" w:cs="Arial"/>
          <w:b/>
          <w:sz w:val="24"/>
          <w:szCs w:val="24"/>
        </w:rPr>
        <w:t>MODIFICA</w:t>
      </w:r>
      <w:r w:rsidRPr="00B27D0F">
        <w:rPr>
          <w:rFonts w:ascii="Palatino Linotype" w:hAnsi="Palatino Linotype" w:cs="Arial"/>
          <w:b/>
          <w:sz w:val="24"/>
          <w:szCs w:val="24"/>
        </w:rPr>
        <w:t xml:space="preserve"> </w:t>
      </w:r>
      <w:r w:rsidRPr="00B27D0F">
        <w:rPr>
          <w:rFonts w:ascii="Palatino Linotype" w:eastAsia="Arial Unicode MS" w:hAnsi="Palatino Linotype" w:cs="Arial"/>
          <w:sz w:val="24"/>
          <w:szCs w:val="24"/>
        </w:rPr>
        <w:t xml:space="preserve">la respuesta entregada por </w:t>
      </w:r>
      <w:r w:rsidRPr="00E20118">
        <w:rPr>
          <w:rFonts w:ascii="Palatino Linotype" w:eastAsia="Arial Unicode MS" w:hAnsi="Palatino Linotype" w:cs="Arial"/>
          <w:bCs/>
          <w:sz w:val="24"/>
          <w:szCs w:val="24"/>
        </w:rPr>
        <w:t>el</w:t>
      </w:r>
      <w:r w:rsidRPr="00B27D0F">
        <w:rPr>
          <w:rFonts w:ascii="Palatino Linotype" w:eastAsia="Arial Unicode MS" w:hAnsi="Palatino Linotype" w:cs="Arial"/>
          <w:b/>
          <w:sz w:val="24"/>
          <w:szCs w:val="24"/>
        </w:rPr>
        <w:t xml:space="preserve"> Sujeto Obligado </w:t>
      </w:r>
      <w:r w:rsidRPr="00B27D0F">
        <w:rPr>
          <w:rFonts w:ascii="Palatino Linotype" w:eastAsia="Arial Unicode MS" w:hAnsi="Palatino Linotype" w:cs="Arial"/>
          <w:sz w:val="24"/>
          <w:szCs w:val="24"/>
        </w:rPr>
        <w:t xml:space="preserve">a la solicitud de información número </w:t>
      </w:r>
      <w:r w:rsidR="00A36599" w:rsidRPr="00A36599">
        <w:rPr>
          <w:rFonts w:ascii="Palatino Linotype" w:hAnsi="Palatino Linotype" w:cs="Arial"/>
          <w:b/>
          <w:sz w:val="24"/>
          <w:szCs w:val="24"/>
        </w:rPr>
        <w:t>00062/CHAPULTE/IP/2022</w:t>
      </w:r>
      <w:r w:rsidRPr="00B27D0F">
        <w:rPr>
          <w:rFonts w:ascii="Palatino Linotype" w:hAnsi="Palatino Linotype" w:cs="Arial"/>
          <w:sz w:val="24"/>
          <w:szCs w:val="24"/>
        </w:rPr>
        <w:t>, por resultar fundados los motivos de inconformidad vertidos por l</w:t>
      </w:r>
      <w:r>
        <w:rPr>
          <w:rFonts w:ascii="Palatino Linotype" w:hAnsi="Palatino Linotype" w:cs="Arial"/>
          <w:sz w:val="24"/>
          <w:szCs w:val="24"/>
        </w:rPr>
        <w:t>a parte</w:t>
      </w:r>
      <w:r w:rsidRPr="00B27D0F">
        <w:rPr>
          <w:rFonts w:ascii="Palatino Linotype" w:hAnsi="Palatino Linotype" w:cs="Arial"/>
          <w:b/>
          <w:sz w:val="24"/>
          <w:szCs w:val="24"/>
        </w:rPr>
        <w:t xml:space="preserve"> Recurrente</w:t>
      </w:r>
      <w:r w:rsidRPr="00B27D0F">
        <w:rPr>
          <w:rFonts w:ascii="Palatino Linotype" w:hAnsi="Palatino Linotype" w:cs="Arial"/>
          <w:sz w:val="24"/>
          <w:szCs w:val="24"/>
        </w:rPr>
        <w:t xml:space="preserve">, en términos del Considerando </w:t>
      </w:r>
      <w:r>
        <w:rPr>
          <w:rFonts w:ascii="Palatino Linotype" w:hAnsi="Palatino Linotype" w:cs="Arial"/>
          <w:b/>
          <w:sz w:val="24"/>
          <w:szCs w:val="24"/>
        </w:rPr>
        <w:t>QUINT</w:t>
      </w:r>
      <w:r w:rsidRPr="00B27D0F">
        <w:rPr>
          <w:rFonts w:ascii="Palatino Linotype" w:hAnsi="Palatino Linotype" w:cs="Arial"/>
          <w:b/>
          <w:sz w:val="24"/>
          <w:szCs w:val="24"/>
        </w:rPr>
        <w:t>O</w:t>
      </w:r>
      <w:r w:rsidRPr="00B27D0F">
        <w:rPr>
          <w:rFonts w:ascii="Palatino Linotype" w:hAnsi="Palatino Linotype" w:cs="Arial"/>
          <w:sz w:val="24"/>
          <w:szCs w:val="24"/>
        </w:rPr>
        <w:t xml:space="preserve"> de esta resolución.</w:t>
      </w:r>
    </w:p>
    <w:p w14:paraId="5C79CA34" w14:textId="77777777" w:rsidR="00857B3A" w:rsidRPr="00FC6F08" w:rsidRDefault="00857B3A" w:rsidP="00345C9C">
      <w:pPr>
        <w:autoSpaceDE w:val="0"/>
        <w:autoSpaceDN w:val="0"/>
        <w:adjustRightInd w:val="0"/>
        <w:spacing w:after="0" w:line="360" w:lineRule="auto"/>
        <w:ind w:right="49"/>
        <w:jc w:val="both"/>
        <w:rPr>
          <w:rFonts w:ascii="Palatino Linotype" w:hAnsi="Palatino Linotype" w:cs="Arial"/>
        </w:rPr>
      </w:pPr>
    </w:p>
    <w:p w14:paraId="474F1B09" w14:textId="77777777" w:rsidR="00857B3A" w:rsidRDefault="00857B3A" w:rsidP="00345C9C">
      <w:pPr>
        <w:spacing w:after="0" w:line="360" w:lineRule="auto"/>
        <w:jc w:val="both"/>
        <w:rPr>
          <w:rFonts w:ascii="Palatino Linotype" w:hAnsi="Palatino Linotype" w:cs="Arial"/>
          <w:sz w:val="24"/>
          <w:szCs w:val="24"/>
        </w:rPr>
      </w:pPr>
      <w:r w:rsidRPr="00AE6704">
        <w:rPr>
          <w:rFonts w:ascii="Palatino Linotype" w:hAnsi="Palatino Linotype" w:cs="Arial"/>
          <w:b/>
          <w:sz w:val="28"/>
          <w:szCs w:val="28"/>
        </w:rPr>
        <w:t>SEGUNDO</w:t>
      </w:r>
      <w:r w:rsidRPr="00B27D0F">
        <w:rPr>
          <w:rFonts w:ascii="Palatino Linotype" w:hAnsi="Palatino Linotype" w:cs="Arial"/>
          <w:b/>
          <w:sz w:val="24"/>
          <w:szCs w:val="24"/>
        </w:rPr>
        <w:t>.</w:t>
      </w:r>
      <w:r w:rsidRPr="00B27D0F">
        <w:rPr>
          <w:rFonts w:ascii="Palatino Linotype" w:hAnsi="Palatino Linotype" w:cs="Arial"/>
          <w:sz w:val="24"/>
          <w:szCs w:val="24"/>
        </w:rPr>
        <w:t xml:space="preserve"> Se </w:t>
      </w:r>
      <w:r w:rsidRPr="00B27D0F">
        <w:rPr>
          <w:rFonts w:ascii="Palatino Linotype" w:hAnsi="Palatino Linotype" w:cs="Arial"/>
          <w:b/>
          <w:sz w:val="24"/>
          <w:szCs w:val="24"/>
        </w:rPr>
        <w:t>ORDENA</w:t>
      </w:r>
      <w:r w:rsidRPr="00B27D0F">
        <w:rPr>
          <w:rFonts w:ascii="Palatino Linotype" w:hAnsi="Palatino Linotype" w:cs="Arial"/>
          <w:sz w:val="24"/>
          <w:szCs w:val="24"/>
        </w:rPr>
        <w:t xml:space="preserve"> al </w:t>
      </w:r>
      <w:r w:rsidRPr="00B27D0F">
        <w:rPr>
          <w:rFonts w:ascii="Palatino Linotype" w:hAnsi="Palatino Linotype" w:cs="Arial"/>
          <w:b/>
          <w:sz w:val="24"/>
          <w:szCs w:val="24"/>
        </w:rPr>
        <w:t>Sujeto Obligado</w:t>
      </w:r>
      <w:r>
        <w:rPr>
          <w:rFonts w:ascii="Palatino Linotype" w:hAnsi="Palatino Linotype" w:cs="Arial"/>
          <w:b/>
          <w:sz w:val="24"/>
          <w:szCs w:val="24"/>
        </w:rPr>
        <w:t xml:space="preserve">, </w:t>
      </w:r>
      <w:r w:rsidRPr="00B27D0F">
        <w:rPr>
          <w:rFonts w:ascii="Palatino Linotype" w:hAnsi="Palatino Linotype" w:cs="Arial"/>
          <w:sz w:val="24"/>
          <w:szCs w:val="24"/>
        </w:rPr>
        <w:t>haga entrega a</w:t>
      </w:r>
      <w:r w:rsidR="00A36599">
        <w:rPr>
          <w:rFonts w:ascii="Palatino Linotype" w:hAnsi="Palatino Linotype" w:cs="Arial"/>
          <w:sz w:val="24"/>
          <w:szCs w:val="24"/>
        </w:rPr>
        <w:t xml:space="preserve"> </w:t>
      </w:r>
      <w:r>
        <w:rPr>
          <w:rFonts w:ascii="Palatino Linotype" w:hAnsi="Palatino Linotype" w:cs="Arial"/>
          <w:sz w:val="24"/>
          <w:szCs w:val="24"/>
        </w:rPr>
        <w:t>l</w:t>
      </w:r>
      <w:r w:rsidR="00A36599">
        <w:rPr>
          <w:rFonts w:ascii="Palatino Linotype" w:hAnsi="Palatino Linotype" w:cs="Arial"/>
          <w:sz w:val="24"/>
          <w:szCs w:val="24"/>
        </w:rPr>
        <w:t>a parte</w:t>
      </w:r>
      <w:r w:rsidRPr="00B27D0F">
        <w:rPr>
          <w:rFonts w:ascii="Palatino Linotype" w:hAnsi="Palatino Linotype" w:cs="Arial"/>
          <w:sz w:val="24"/>
          <w:szCs w:val="24"/>
        </w:rPr>
        <w:t xml:space="preserve"> </w:t>
      </w:r>
      <w:r w:rsidR="008272A5" w:rsidRPr="00B27D0F">
        <w:rPr>
          <w:rFonts w:ascii="Palatino Linotype" w:hAnsi="Palatino Linotype" w:cs="Arial"/>
          <w:b/>
          <w:sz w:val="24"/>
          <w:szCs w:val="24"/>
        </w:rPr>
        <w:t>Recurrente</w:t>
      </w:r>
      <w:r w:rsidR="008272A5">
        <w:rPr>
          <w:rFonts w:ascii="Palatino Linotype" w:hAnsi="Palatino Linotype" w:cs="Arial"/>
          <w:b/>
          <w:sz w:val="24"/>
          <w:szCs w:val="24"/>
        </w:rPr>
        <w:t xml:space="preserve">, </w:t>
      </w:r>
      <w:r w:rsidR="008272A5" w:rsidRPr="00B27D0F">
        <w:rPr>
          <w:rFonts w:ascii="Palatino Linotype" w:hAnsi="Palatino Linotype" w:cs="Arial"/>
          <w:b/>
          <w:sz w:val="24"/>
          <w:szCs w:val="24"/>
        </w:rPr>
        <w:t>en</w:t>
      </w:r>
      <w:r w:rsidRPr="00B27D0F">
        <w:rPr>
          <w:rFonts w:ascii="Palatino Linotype" w:hAnsi="Palatino Linotype" w:cs="Arial"/>
          <w:sz w:val="24"/>
          <w:szCs w:val="24"/>
        </w:rPr>
        <w:t xml:space="preserve"> términos del Considerando </w:t>
      </w:r>
      <w:r w:rsidR="00A36599">
        <w:rPr>
          <w:rFonts w:ascii="Palatino Linotype" w:hAnsi="Palatino Linotype" w:cs="Arial"/>
          <w:b/>
          <w:sz w:val="24"/>
          <w:szCs w:val="24"/>
        </w:rPr>
        <w:t>QUIN</w:t>
      </w:r>
      <w:r w:rsidRPr="00B27D0F">
        <w:rPr>
          <w:rFonts w:ascii="Palatino Linotype" w:hAnsi="Palatino Linotype" w:cs="Arial"/>
          <w:b/>
          <w:sz w:val="24"/>
          <w:szCs w:val="24"/>
        </w:rPr>
        <w:t xml:space="preserve">TO </w:t>
      </w:r>
      <w:r w:rsidRPr="00B27D0F">
        <w:rPr>
          <w:rFonts w:ascii="Palatino Linotype" w:hAnsi="Palatino Linotype" w:cs="Arial"/>
          <w:sz w:val="24"/>
          <w:szCs w:val="24"/>
        </w:rPr>
        <w:t>de esta resolución, a través del</w:t>
      </w:r>
      <w:r w:rsidRPr="00B27D0F">
        <w:rPr>
          <w:rFonts w:ascii="Palatino Linotype" w:hAnsi="Palatino Linotype" w:cs="Arial"/>
          <w:b/>
          <w:sz w:val="24"/>
          <w:szCs w:val="24"/>
        </w:rPr>
        <w:t xml:space="preserve"> </w:t>
      </w:r>
      <w:r w:rsidRPr="00B27D0F">
        <w:rPr>
          <w:rFonts w:ascii="Palatino Linotype" w:hAnsi="Palatino Linotype" w:cs="Arial"/>
          <w:sz w:val="24"/>
          <w:szCs w:val="24"/>
        </w:rPr>
        <w:t xml:space="preserve">Sistema de Acceso a la Información Mexiquense </w:t>
      </w:r>
      <w:r w:rsidRPr="00B27D0F">
        <w:rPr>
          <w:rFonts w:ascii="Palatino Linotype" w:hAnsi="Palatino Linotype" w:cs="Arial"/>
          <w:b/>
          <w:sz w:val="24"/>
          <w:szCs w:val="24"/>
        </w:rPr>
        <w:t>(SAIMEX)</w:t>
      </w:r>
      <w:r w:rsidRPr="00B27D0F">
        <w:rPr>
          <w:rFonts w:ascii="Palatino Linotype" w:hAnsi="Palatino Linotype" w:cs="Arial"/>
          <w:sz w:val="24"/>
          <w:szCs w:val="24"/>
        </w:rPr>
        <w:t>,</w:t>
      </w:r>
      <w:r>
        <w:rPr>
          <w:rFonts w:ascii="Palatino Linotype" w:hAnsi="Palatino Linotype" w:cs="Arial"/>
          <w:sz w:val="24"/>
          <w:szCs w:val="24"/>
        </w:rPr>
        <w:t xml:space="preserve"> </w:t>
      </w:r>
      <w:r w:rsidR="00BF10A6" w:rsidRPr="00BF10A6">
        <w:rPr>
          <w:rFonts w:ascii="Palatino Linotype" w:hAnsi="Palatino Linotype" w:cs="Arial"/>
          <w:sz w:val="24"/>
          <w:szCs w:val="24"/>
        </w:rPr>
        <w:t>previa búsqueda exhaustiva y razonable,</w:t>
      </w:r>
      <w:r w:rsidR="00BF10A6">
        <w:rPr>
          <w:rFonts w:ascii="Palatino Linotype" w:hAnsi="Palatino Linotype" w:cs="Arial"/>
          <w:sz w:val="24"/>
          <w:szCs w:val="24"/>
        </w:rPr>
        <w:t xml:space="preserve"> </w:t>
      </w:r>
      <w:r>
        <w:rPr>
          <w:rFonts w:ascii="Palatino Linotype" w:hAnsi="Palatino Linotype" w:cs="Arial"/>
          <w:sz w:val="24"/>
          <w:szCs w:val="24"/>
        </w:rPr>
        <w:t>en versión pública,</w:t>
      </w:r>
      <w:r w:rsidRPr="00B27D0F">
        <w:rPr>
          <w:rFonts w:ascii="Palatino Linotype" w:hAnsi="Palatino Linotype" w:cs="Arial"/>
          <w:sz w:val="24"/>
          <w:szCs w:val="24"/>
        </w:rPr>
        <w:t xml:space="preserve"> </w:t>
      </w:r>
      <w:r w:rsidR="00BF10A6">
        <w:rPr>
          <w:rFonts w:ascii="Palatino Linotype" w:hAnsi="Palatino Linotype" w:cs="Arial"/>
          <w:sz w:val="24"/>
          <w:szCs w:val="24"/>
        </w:rPr>
        <w:t xml:space="preserve">del </w:t>
      </w:r>
      <w:r>
        <w:rPr>
          <w:rFonts w:ascii="Palatino Linotype" w:hAnsi="Palatino Linotype" w:cs="Arial"/>
          <w:sz w:val="24"/>
          <w:szCs w:val="24"/>
        </w:rPr>
        <w:t xml:space="preserve">documento o documentos </w:t>
      </w:r>
      <w:r w:rsidRPr="00B27D0F">
        <w:rPr>
          <w:rFonts w:ascii="Palatino Linotype" w:hAnsi="Palatino Linotype"/>
          <w:sz w:val="24"/>
          <w:szCs w:val="24"/>
        </w:rPr>
        <w:t>donde conste</w:t>
      </w:r>
      <w:r w:rsidRPr="00B27D0F">
        <w:rPr>
          <w:rFonts w:ascii="Palatino Linotype" w:hAnsi="Palatino Linotype" w:cs="Arial"/>
          <w:sz w:val="24"/>
          <w:szCs w:val="24"/>
        </w:rPr>
        <w:t xml:space="preserve"> lo siguiente:</w:t>
      </w:r>
    </w:p>
    <w:p w14:paraId="40CD028F" w14:textId="77777777" w:rsidR="00857B3A" w:rsidRDefault="00857B3A" w:rsidP="00345C9C">
      <w:pPr>
        <w:spacing w:after="0" w:line="360" w:lineRule="auto"/>
        <w:jc w:val="both"/>
        <w:rPr>
          <w:rFonts w:ascii="Palatino Linotype" w:hAnsi="Palatino Linotype" w:cs="Arial"/>
        </w:rPr>
      </w:pPr>
    </w:p>
    <w:p w14:paraId="13E7FD12" w14:textId="77777777" w:rsidR="00A36599" w:rsidRDefault="00A36599" w:rsidP="00345C9C">
      <w:pPr>
        <w:spacing w:after="0" w:line="360" w:lineRule="auto"/>
        <w:jc w:val="both"/>
        <w:rPr>
          <w:rFonts w:ascii="Palatino Linotype" w:hAnsi="Palatino Linotype" w:cs="Arial"/>
          <w:b/>
          <w:sz w:val="24"/>
        </w:rPr>
      </w:pPr>
      <w:r w:rsidRPr="00A36599">
        <w:rPr>
          <w:rFonts w:ascii="Palatino Linotype" w:hAnsi="Palatino Linotype" w:cs="Arial"/>
          <w:b/>
          <w:sz w:val="24"/>
        </w:rPr>
        <w:t>Del servidor público señalado en a solicitud de información del primero de enero al 31 de marzo de dos mil veintidós:</w:t>
      </w:r>
    </w:p>
    <w:p w14:paraId="45E45C34" w14:textId="77777777" w:rsidR="00815B08" w:rsidRPr="00A36599" w:rsidRDefault="00815B08" w:rsidP="00345C9C">
      <w:pPr>
        <w:spacing w:after="0" w:line="360" w:lineRule="auto"/>
        <w:jc w:val="both"/>
        <w:rPr>
          <w:rFonts w:ascii="Palatino Linotype" w:hAnsi="Palatino Linotype" w:cs="Arial"/>
          <w:b/>
          <w:sz w:val="24"/>
        </w:rPr>
      </w:pPr>
    </w:p>
    <w:p w14:paraId="64B2075D" w14:textId="77777777" w:rsidR="00857B3A" w:rsidRDefault="00A36599" w:rsidP="00345C9C">
      <w:pPr>
        <w:pStyle w:val="Prrafodelista"/>
        <w:numPr>
          <w:ilvl w:val="0"/>
          <w:numId w:val="9"/>
        </w:numPr>
        <w:autoSpaceDE w:val="0"/>
        <w:autoSpaceDN w:val="0"/>
        <w:adjustRightInd w:val="0"/>
        <w:spacing w:line="360" w:lineRule="auto"/>
        <w:jc w:val="both"/>
        <w:rPr>
          <w:rFonts w:ascii="Palatino Linotype" w:hAnsi="Palatino Linotype"/>
          <w:color w:val="000000"/>
        </w:rPr>
      </w:pPr>
      <w:r>
        <w:rPr>
          <w:rFonts w:ascii="Palatino Linotype" w:hAnsi="Palatino Linotype"/>
          <w:color w:val="000000"/>
        </w:rPr>
        <w:t>Recibos de nómina</w:t>
      </w:r>
      <w:r w:rsidR="00B66018">
        <w:rPr>
          <w:rFonts w:ascii="Palatino Linotype" w:hAnsi="Palatino Linotype"/>
          <w:color w:val="000000"/>
        </w:rPr>
        <w:t xml:space="preserve"> o</w:t>
      </w:r>
      <w:r>
        <w:rPr>
          <w:rFonts w:ascii="Palatino Linotype" w:hAnsi="Palatino Linotype"/>
          <w:color w:val="000000"/>
        </w:rPr>
        <w:t xml:space="preserve"> CFDI</w:t>
      </w:r>
      <w:r w:rsidR="00B66018">
        <w:rPr>
          <w:rFonts w:ascii="Palatino Linotype" w:hAnsi="Palatino Linotype"/>
          <w:color w:val="000000"/>
        </w:rPr>
        <w:t xml:space="preserve"> de las percepciones obtenidas durante</w:t>
      </w:r>
      <w:r>
        <w:rPr>
          <w:rFonts w:ascii="Palatino Linotype" w:hAnsi="Palatino Linotype"/>
          <w:color w:val="000000"/>
        </w:rPr>
        <w:t xml:space="preserve"> </w:t>
      </w:r>
      <w:r w:rsidR="00DA4B99">
        <w:rPr>
          <w:rFonts w:ascii="Palatino Linotype" w:hAnsi="Palatino Linotype"/>
          <w:color w:val="000000"/>
        </w:rPr>
        <w:t xml:space="preserve">el periodo comprendido del primero de enero al </w:t>
      </w:r>
      <w:r w:rsidR="008272A5">
        <w:rPr>
          <w:rFonts w:ascii="Palatino Linotype" w:hAnsi="Palatino Linotype"/>
          <w:color w:val="000000"/>
        </w:rPr>
        <w:t>treinta y uno</w:t>
      </w:r>
      <w:r w:rsidR="00DA4B99">
        <w:rPr>
          <w:rFonts w:ascii="Palatino Linotype" w:hAnsi="Palatino Linotype"/>
          <w:color w:val="000000"/>
        </w:rPr>
        <w:t xml:space="preserve"> de marzo </w:t>
      </w:r>
      <w:r w:rsidR="00857B3A">
        <w:rPr>
          <w:rFonts w:ascii="Palatino Linotype" w:hAnsi="Palatino Linotype"/>
          <w:color w:val="000000"/>
        </w:rPr>
        <w:t>del año 2022</w:t>
      </w:r>
      <w:r w:rsidR="00DA4B99">
        <w:rPr>
          <w:rFonts w:ascii="Palatino Linotype" w:hAnsi="Palatino Linotype"/>
          <w:color w:val="000000"/>
        </w:rPr>
        <w:t>.</w:t>
      </w:r>
      <w:r w:rsidR="00857B3A">
        <w:rPr>
          <w:rFonts w:ascii="Palatino Linotype" w:hAnsi="Palatino Linotype"/>
          <w:color w:val="000000"/>
        </w:rPr>
        <w:t xml:space="preserve"> </w:t>
      </w:r>
    </w:p>
    <w:p w14:paraId="1CD157C6" w14:textId="77777777" w:rsidR="00752CE0" w:rsidRPr="00CD4BF8" w:rsidRDefault="00752CE0" w:rsidP="00DF6BBD">
      <w:pPr>
        <w:pStyle w:val="Prrafodelista"/>
        <w:numPr>
          <w:ilvl w:val="0"/>
          <w:numId w:val="9"/>
        </w:numPr>
        <w:autoSpaceDE w:val="0"/>
        <w:autoSpaceDN w:val="0"/>
        <w:adjustRightInd w:val="0"/>
        <w:spacing w:line="360" w:lineRule="auto"/>
        <w:jc w:val="both"/>
        <w:rPr>
          <w:rFonts w:ascii="Palatino Linotype" w:hAnsi="Palatino Linotype"/>
          <w:color w:val="000000"/>
        </w:rPr>
      </w:pPr>
      <w:r w:rsidRPr="00CD4BF8">
        <w:rPr>
          <w:rFonts w:ascii="Palatino Linotype" w:hAnsi="Palatino Linotype"/>
          <w:color w:val="000000"/>
        </w:rPr>
        <w:lastRenderedPageBreak/>
        <w:t>Nombramientos</w:t>
      </w:r>
      <w:r w:rsidR="00864950" w:rsidRPr="00CD4BF8">
        <w:rPr>
          <w:rFonts w:ascii="Palatino Linotype" w:hAnsi="Palatino Linotype"/>
          <w:color w:val="000000"/>
        </w:rPr>
        <w:t xml:space="preserve">, </w:t>
      </w:r>
      <w:r w:rsidR="00E82654" w:rsidRPr="00CD4BF8">
        <w:rPr>
          <w:rFonts w:ascii="Palatino Linotype" w:hAnsi="Palatino Linotype"/>
          <w:color w:val="000000"/>
        </w:rPr>
        <w:t>contrato</w:t>
      </w:r>
      <w:r w:rsidR="00864950" w:rsidRPr="00CD4BF8">
        <w:rPr>
          <w:rFonts w:ascii="Palatino Linotype" w:hAnsi="Palatino Linotype"/>
          <w:color w:val="000000"/>
        </w:rPr>
        <w:t xml:space="preserve">, formato único de personal; </w:t>
      </w:r>
    </w:p>
    <w:p w14:paraId="26210A5E" w14:textId="77777777" w:rsidR="00485548" w:rsidRPr="00CD4BF8" w:rsidRDefault="00485548" w:rsidP="00345C9C">
      <w:pPr>
        <w:pStyle w:val="Prrafodelista"/>
        <w:numPr>
          <w:ilvl w:val="0"/>
          <w:numId w:val="9"/>
        </w:numPr>
        <w:autoSpaceDE w:val="0"/>
        <w:autoSpaceDN w:val="0"/>
        <w:adjustRightInd w:val="0"/>
        <w:spacing w:line="360" w:lineRule="auto"/>
        <w:jc w:val="both"/>
        <w:rPr>
          <w:rFonts w:ascii="Palatino Linotype" w:hAnsi="Palatino Linotype"/>
          <w:color w:val="000000"/>
        </w:rPr>
      </w:pPr>
      <w:r w:rsidRPr="00CD4BF8">
        <w:rPr>
          <w:rFonts w:ascii="Palatino Linotype" w:hAnsi="Palatino Linotype"/>
          <w:color w:val="000000"/>
        </w:rPr>
        <w:t>Currículum</w:t>
      </w:r>
      <w:r w:rsidR="00DA4B99" w:rsidRPr="00CD4BF8">
        <w:rPr>
          <w:rFonts w:ascii="Palatino Linotype" w:hAnsi="Palatino Linotype"/>
          <w:color w:val="000000"/>
        </w:rPr>
        <w:t xml:space="preserve"> vitae</w:t>
      </w:r>
      <w:r w:rsidR="00E82654" w:rsidRPr="00CD4BF8">
        <w:rPr>
          <w:rFonts w:ascii="Palatino Linotype" w:hAnsi="Palatino Linotype"/>
          <w:color w:val="000000"/>
        </w:rPr>
        <w:t>,</w:t>
      </w:r>
      <w:r w:rsidR="00DA4B99" w:rsidRPr="00CD4BF8">
        <w:rPr>
          <w:rFonts w:ascii="Palatino Linotype" w:hAnsi="Palatino Linotype"/>
          <w:color w:val="000000"/>
        </w:rPr>
        <w:t xml:space="preserve"> ficha curricular</w:t>
      </w:r>
      <w:r w:rsidR="00E82654" w:rsidRPr="00CD4BF8">
        <w:rPr>
          <w:rFonts w:ascii="Palatino Linotype" w:hAnsi="Palatino Linotype"/>
          <w:color w:val="000000"/>
        </w:rPr>
        <w:t xml:space="preserve"> o análogo</w:t>
      </w:r>
      <w:r w:rsidR="00021767" w:rsidRPr="00CD4BF8">
        <w:rPr>
          <w:rFonts w:ascii="Palatino Linotype" w:hAnsi="Palatino Linotype"/>
          <w:color w:val="000000"/>
        </w:rPr>
        <w:t>.</w:t>
      </w:r>
    </w:p>
    <w:p w14:paraId="5C977DE8" w14:textId="77777777" w:rsidR="00021767" w:rsidRDefault="00021767" w:rsidP="00345C9C">
      <w:pPr>
        <w:pStyle w:val="Prrafodelista"/>
        <w:numPr>
          <w:ilvl w:val="0"/>
          <w:numId w:val="9"/>
        </w:numPr>
        <w:autoSpaceDE w:val="0"/>
        <w:autoSpaceDN w:val="0"/>
        <w:adjustRightInd w:val="0"/>
        <w:spacing w:line="360" w:lineRule="auto"/>
        <w:jc w:val="both"/>
        <w:rPr>
          <w:rFonts w:ascii="Palatino Linotype" w:hAnsi="Palatino Linotype"/>
          <w:color w:val="000000"/>
        </w:rPr>
      </w:pPr>
      <w:r>
        <w:rPr>
          <w:rFonts w:ascii="Palatino Linotype" w:hAnsi="Palatino Linotype"/>
          <w:color w:val="000000"/>
        </w:rPr>
        <w:t>Gafete</w:t>
      </w:r>
      <w:r w:rsidR="00DA4B99">
        <w:rPr>
          <w:rFonts w:ascii="Palatino Linotype" w:hAnsi="Palatino Linotype"/>
          <w:color w:val="000000"/>
        </w:rPr>
        <w:t xml:space="preserve"> institucional</w:t>
      </w:r>
      <w:r>
        <w:rPr>
          <w:rFonts w:ascii="Palatino Linotype" w:hAnsi="Palatino Linotype"/>
          <w:color w:val="000000"/>
        </w:rPr>
        <w:t>.</w:t>
      </w:r>
    </w:p>
    <w:p w14:paraId="3AC60B3E" w14:textId="77777777" w:rsidR="00857B3A" w:rsidRDefault="00857B3A" w:rsidP="00345C9C">
      <w:pPr>
        <w:spacing w:after="0"/>
        <w:ind w:left="567"/>
        <w:jc w:val="both"/>
        <w:rPr>
          <w:rFonts w:ascii="Palatino Linotype" w:hAnsi="Palatino Linotype" w:cs="Arial"/>
          <w:i/>
          <w:sz w:val="24"/>
          <w:szCs w:val="24"/>
        </w:rPr>
      </w:pPr>
    </w:p>
    <w:p w14:paraId="5AAA1AD2" w14:textId="77777777" w:rsidR="00857B3A" w:rsidRDefault="00857B3A" w:rsidP="00345C9C">
      <w:pPr>
        <w:tabs>
          <w:tab w:val="left" w:pos="720"/>
        </w:tabs>
        <w:spacing w:after="0" w:line="240" w:lineRule="auto"/>
        <w:ind w:left="567"/>
        <w:jc w:val="both"/>
        <w:rPr>
          <w:rFonts w:ascii="Palatino Linotype" w:hAnsi="Palatino Linotype"/>
          <w:i/>
        </w:rPr>
      </w:pPr>
      <w:r w:rsidRPr="00D0694E">
        <w:rPr>
          <w:rFonts w:ascii="Palatino Linotype" w:hAnsi="Palatino Linotype"/>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w:t>
      </w:r>
      <w:r>
        <w:rPr>
          <w:rFonts w:ascii="Palatino Linotype" w:hAnsi="Palatino Linotype"/>
          <w:i/>
        </w:rPr>
        <w:t xml:space="preserve"> </w:t>
      </w:r>
      <w:r w:rsidRPr="00D0694E">
        <w:rPr>
          <w:rFonts w:ascii="Palatino Linotype" w:hAnsi="Palatino Linotype"/>
          <w:i/>
        </w:rPr>
        <w:t>l</w:t>
      </w:r>
      <w:r>
        <w:rPr>
          <w:rFonts w:ascii="Palatino Linotype" w:hAnsi="Palatino Linotype"/>
          <w:i/>
        </w:rPr>
        <w:t>a parte</w:t>
      </w:r>
      <w:r w:rsidRPr="00D0694E">
        <w:rPr>
          <w:rFonts w:ascii="Palatino Linotype" w:hAnsi="Palatino Linotype"/>
          <w:i/>
        </w:rPr>
        <w:t xml:space="preserve"> </w:t>
      </w:r>
      <w:r w:rsidRPr="00D0694E">
        <w:rPr>
          <w:rFonts w:ascii="Palatino Linotype" w:hAnsi="Palatino Linotype"/>
          <w:b/>
          <w:i/>
        </w:rPr>
        <w:t>Recurrente</w:t>
      </w:r>
      <w:r w:rsidRPr="00D0694E">
        <w:rPr>
          <w:rFonts w:ascii="Palatino Linotype" w:hAnsi="Palatino Linotype"/>
          <w:i/>
        </w:rPr>
        <w:t>.</w:t>
      </w:r>
    </w:p>
    <w:p w14:paraId="4AD3C733" w14:textId="77777777" w:rsidR="00DF6BBD" w:rsidRDefault="00DF6BBD" w:rsidP="00345C9C">
      <w:pPr>
        <w:tabs>
          <w:tab w:val="left" w:pos="720"/>
        </w:tabs>
        <w:spacing w:after="0" w:line="240" w:lineRule="auto"/>
        <w:ind w:left="567"/>
        <w:jc w:val="both"/>
        <w:rPr>
          <w:rFonts w:ascii="Palatino Linotype" w:hAnsi="Palatino Linotype"/>
          <w:i/>
        </w:rPr>
      </w:pPr>
    </w:p>
    <w:p w14:paraId="398DD25C" w14:textId="77777777" w:rsidR="00DF6BBD" w:rsidRDefault="00DF6BBD" w:rsidP="00345C9C">
      <w:pPr>
        <w:tabs>
          <w:tab w:val="left" w:pos="720"/>
        </w:tabs>
        <w:spacing w:after="0" w:line="240" w:lineRule="auto"/>
        <w:ind w:left="567"/>
        <w:jc w:val="both"/>
        <w:rPr>
          <w:rFonts w:ascii="Palatino Linotype" w:hAnsi="Palatino Linotype"/>
          <w:i/>
        </w:rPr>
      </w:pPr>
      <w:r w:rsidRPr="00CD4BF8">
        <w:rPr>
          <w:rFonts w:ascii="Palatino Linotype" w:hAnsi="Palatino Linotype"/>
          <w:i/>
        </w:rPr>
        <w:t>Para el caso de que no se cuente con la información requerida en los puntos 2 y 3, bastara con que lo haga del conocimiento de la parte recurrente.</w:t>
      </w:r>
    </w:p>
    <w:p w14:paraId="10CBDD4E" w14:textId="77777777" w:rsidR="00857B3A" w:rsidRDefault="00DF6BBD" w:rsidP="00345C9C">
      <w:pPr>
        <w:autoSpaceDE w:val="0"/>
        <w:autoSpaceDN w:val="0"/>
        <w:adjustRightInd w:val="0"/>
        <w:spacing w:after="0" w:line="360" w:lineRule="auto"/>
        <w:ind w:right="49"/>
        <w:jc w:val="both"/>
        <w:rPr>
          <w:rFonts w:ascii="Palatino Linotype" w:hAnsi="Palatino Linotype" w:cs="Arial"/>
          <w:b/>
          <w:sz w:val="28"/>
          <w:szCs w:val="28"/>
          <w:lang w:val="es-ES_tradnl"/>
        </w:rPr>
      </w:pPr>
      <w:r>
        <w:rPr>
          <w:rFonts w:ascii="Palatino Linotype" w:hAnsi="Palatino Linotype" w:cs="Arial"/>
          <w:b/>
          <w:sz w:val="28"/>
          <w:szCs w:val="28"/>
          <w:lang w:val="es-ES_tradnl"/>
        </w:rPr>
        <w:tab/>
      </w:r>
    </w:p>
    <w:p w14:paraId="77F5B08E" w14:textId="77777777" w:rsidR="00857B3A" w:rsidRDefault="00857B3A" w:rsidP="00345C9C">
      <w:pPr>
        <w:autoSpaceDE w:val="0"/>
        <w:autoSpaceDN w:val="0"/>
        <w:adjustRightInd w:val="0"/>
        <w:spacing w:after="0" w:line="360" w:lineRule="auto"/>
        <w:ind w:right="49"/>
        <w:jc w:val="both"/>
        <w:rPr>
          <w:rFonts w:ascii="Palatino Linotype" w:hAnsi="Palatino Linotype" w:cs="Arial"/>
          <w:sz w:val="24"/>
          <w:szCs w:val="32"/>
          <w:lang w:val="es-ES_tradnl"/>
        </w:rPr>
      </w:pPr>
      <w:r w:rsidRPr="00AE6704">
        <w:rPr>
          <w:rFonts w:ascii="Palatino Linotype" w:hAnsi="Palatino Linotype" w:cs="Arial"/>
          <w:b/>
          <w:sz w:val="28"/>
          <w:szCs w:val="28"/>
          <w:lang w:val="es-ES_tradnl"/>
        </w:rPr>
        <w:t xml:space="preserve">TERCERO. </w:t>
      </w:r>
      <w:r w:rsidRPr="00891EA4">
        <w:rPr>
          <w:rFonts w:ascii="Palatino Linotype" w:hAnsi="Palatino Linotype" w:cs="Arial"/>
          <w:b/>
          <w:sz w:val="24"/>
          <w:szCs w:val="32"/>
          <w:lang w:val="es-ES_tradnl"/>
        </w:rPr>
        <w:t>NOTIFÍQUESE</w:t>
      </w:r>
      <w:r w:rsidRPr="00891EA4">
        <w:rPr>
          <w:rFonts w:ascii="Palatino Linotype" w:hAnsi="Palatino Linotype" w:cs="Arial"/>
          <w:b/>
          <w:sz w:val="32"/>
          <w:szCs w:val="32"/>
          <w:lang w:val="es-ES_tradnl"/>
        </w:rPr>
        <w:t xml:space="preserve"> </w:t>
      </w:r>
      <w:r w:rsidRPr="00891EA4">
        <w:rPr>
          <w:rFonts w:ascii="Palatino Linotype" w:hAnsi="Palatino Linotype" w:cs="Arial"/>
          <w:sz w:val="24"/>
          <w:szCs w:val="32"/>
          <w:lang w:val="es-ES_tradnl"/>
        </w:rPr>
        <w:t>la presente resolución al Titular de la Unidad de Transparencia del Sujeto Obligado, a través del Sistema de Acceso a la Información Mexiquense (SAIMEX),</w:t>
      </w:r>
      <w:r>
        <w:rPr>
          <w:rFonts w:ascii="Palatino Linotype" w:hAnsi="Palatino Linotype" w:cs="Arial"/>
          <w:sz w:val="24"/>
          <w:szCs w:val="32"/>
          <w:lang w:val="es-ES_tradnl"/>
        </w:rPr>
        <w:t xml:space="preserve"> </w:t>
      </w:r>
      <w:r w:rsidRPr="00891EA4">
        <w:rPr>
          <w:rFonts w:ascii="Palatino Linotype" w:hAnsi="Palatino Linotype" w:cs="Arial"/>
          <w:sz w:val="24"/>
          <w:szCs w:val="32"/>
          <w:lang w:val="es-ES_tradnl"/>
        </w:rPr>
        <w:t>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78332C5" w14:textId="77777777" w:rsidR="00815B08" w:rsidRDefault="00815B08" w:rsidP="00857B3A">
      <w:pPr>
        <w:spacing w:after="0" w:line="360" w:lineRule="auto"/>
        <w:jc w:val="both"/>
        <w:rPr>
          <w:rFonts w:ascii="Palatino Linotype" w:hAnsi="Palatino Linotype" w:cs="Arial"/>
          <w:b/>
          <w:bCs/>
          <w:sz w:val="28"/>
          <w:szCs w:val="28"/>
        </w:rPr>
      </w:pPr>
    </w:p>
    <w:p w14:paraId="6F3F7AB8" w14:textId="77777777" w:rsidR="00857B3A" w:rsidRPr="00891EA4" w:rsidRDefault="00857B3A" w:rsidP="00857B3A">
      <w:pPr>
        <w:spacing w:after="0" w:line="360" w:lineRule="auto"/>
        <w:jc w:val="both"/>
        <w:rPr>
          <w:rFonts w:ascii="Palatino Linotype" w:hAnsi="Palatino Linotype" w:cs="Arial"/>
          <w:bCs/>
          <w:sz w:val="24"/>
          <w:szCs w:val="32"/>
        </w:rPr>
      </w:pPr>
      <w:r w:rsidRPr="00AE6704">
        <w:rPr>
          <w:rFonts w:ascii="Palatino Linotype" w:hAnsi="Palatino Linotype" w:cs="Arial"/>
          <w:b/>
          <w:bCs/>
          <w:sz w:val="28"/>
          <w:szCs w:val="28"/>
        </w:rPr>
        <w:t>CUARTO.</w:t>
      </w:r>
      <w:r w:rsidRPr="00AE6704">
        <w:rPr>
          <w:rFonts w:ascii="Palatino Linotype" w:hAnsi="Palatino Linotype" w:cs="Arial"/>
          <w:bCs/>
          <w:szCs w:val="28"/>
        </w:rPr>
        <w:t xml:space="preserve"> </w:t>
      </w:r>
      <w:r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891EA4">
        <w:rPr>
          <w:rFonts w:ascii="Palatino Linotype" w:hAnsi="Palatino Linotype" w:cs="Arial"/>
          <w:b/>
          <w:bCs/>
          <w:sz w:val="24"/>
          <w:szCs w:val="32"/>
        </w:rPr>
        <w:t>Sujeto Obligado</w:t>
      </w:r>
      <w:r w:rsidRPr="00891EA4">
        <w:rPr>
          <w:rFonts w:ascii="Palatino Linotype" w:hAnsi="Palatino Linotype" w:cs="Arial"/>
          <w:bCs/>
          <w:sz w:val="24"/>
          <w:szCs w:val="32"/>
        </w:rPr>
        <w:t xml:space="preserve"> de manera fundada y motivada, podrá solicitar una ampliación de plazo para el cumplimiento de la presente resolución.</w:t>
      </w:r>
    </w:p>
    <w:p w14:paraId="7153C5CC" w14:textId="77777777" w:rsidR="00857B3A" w:rsidRPr="00B1061D" w:rsidRDefault="00857B3A" w:rsidP="00857B3A">
      <w:pPr>
        <w:spacing w:after="0" w:line="360" w:lineRule="auto"/>
        <w:jc w:val="both"/>
        <w:rPr>
          <w:rFonts w:ascii="Palatino Linotype" w:hAnsi="Palatino Linotype" w:cs="Arial"/>
          <w:bCs/>
          <w:sz w:val="24"/>
          <w:szCs w:val="28"/>
        </w:rPr>
      </w:pPr>
    </w:p>
    <w:p w14:paraId="35D8251C" w14:textId="77777777" w:rsidR="00857B3A" w:rsidRPr="00FC6F08" w:rsidRDefault="00857B3A" w:rsidP="00857B3A">
      <w:pPr>
        <w:autoSpaceDE w:val="0"/>
        <w:autoSpaceDN w:val="0"/>
        <w:adjustRightInd w:val="0"/>
        <w:spacing w:after="0" w:line="360" w:lineRule="auto"/>
        <w:ind w:right="51"/>
        <w:jc w:val="both"/>
        <w:rPr>
          <w:rFonts w:ascii="Palatino Linotype" w:hAnsi="Palatino Linotype" w:cs="Arial"/>
        </w:rPr>
      </w:pPr>
      <w:r w:rsidRPr="00AE6704">
        <w:rPr>
          <w:rFonts w:ascii="Palatino Linotype" w:hAnsi="Palatino Linotype" w:cs="Arial"/>
          <w:b/>
          <w:sz w:val="28"/>
          <w:szCs w:val="28"/>
        </w:rPr>
        <w:lastRenderedPageBreak/>
        <w:t>QUINTO.</w:t>
      </w:r>
      <w:r w:rsidRPr="00AE6704">
        <w:rPr>
          <w:rFonts w:ascii="Palatino Linotype" w:hAnsi="Palatino Linotype" w:cs="Arial"/>
          <w:b/>
        </w:rPr>
        <w:t xml:space="preserve"> </w:t>
      </w:r>
      <w:r w:rsidRPr="00891EA4">
        <w:rPr>
          <w:rFonts w:ascii="Palatino Linotype" w:hAnsi="Palatino Linotype" w:cs="Arial"/>
          <w:b/>
          <w:sz w:val="24"/>
          <w:szCs w:val="24"/>
        </w:rPr>
        <w:t>NOTIFÍQUESE</w:t>
      </w:r>
      <w:r w:rsidRPr="00891EA4">
        <w:rPr>
          <w:rFonts w:ascii="Palatino Linotype" w:hAnsi="Palatino Linotype" w:cs="Arial"/>
          <w:sz w:val="24"/>
          <w:szCs w:val="24"/>
        </w:rPr>
        <w:t xml:space="preserve"> a</w:t>
      </w:r>
      <w:r>
        <w:rPr>
          <w:rFonts w:ascii="Palatino Linotype" w:hAnsi="Palatino Linotype" w:cs="Arial"/>
          <w:sz w:val="24"/>
          <w:szCs w:val="24"/>
        </w:rPr>
        <w:t xml:space="preserve"> </w:t>
      </w:r>
      <w:r w:rsidRPr="00891EA4">
        <w:rPr>
          <w:rFonts w:ascii="Palatino Linotype" w:hAnsi="Palatino Linotype" w:cs="Arial"/>
          <w:sz w:val="24"/>
          <w:szCs w:val="24"/>
        </w:rPr>
        <w:t>l</w:t>
      </w:r>
      <w:r>
        <w:rPr>
          <w:rFonts w:ascii="Palatino Linotype" w:hAnsi="Palatino Linotype" w:cs="Arial"/>
          <w:sz w:val="24"/>
          <w:szCs w:val="24"/>
        </w:rPr>
        <w:t>a parte</w:t>
      </w:r>
      <w:r w:rsidRPr="00891EA4">
        <w:rPr>
          <w:rFonts w:ascii="Palatino Linotype" w:hAnsi="Palatino Linotype" w:cs="Arial"/>
          <w:sz w:val="24"/>
          <w:szCs w:val="24"/>
        </w:rPr>
        <w:t xml:space="preserve"> </w:t>
      </w:r>
      <w:r w:rsidRPr="00891EA4">
        <w:rPr>
          <w:rFonts w:ascii="Palatino Linotype" w:hAnsi="Palatino Linotype" w:cs="Arial"/>
          <w:b/>
          <w:sz w:val="24"/>
          <w:szCs w:val="24"/>
        </w:rPr>
        <w:t>Recurrente</w:t>
      </w:r>
      <w:r w:rsidRPr="00891EA4">
        <w:rPr>
          <w:rFonts w:ascii="Palatino Linotype" w:hAnsi="Palatino Linotype" w:cs="Arial"/>
          <w:sz w:val="24"/>
          <w:szCs w:val="24"/>
        </w:rPr>
        <w:t xml:space="preserve"> la presente resolución a través del Sistema de Acceso a la Información Mexiquense </w:t>
      </w:r>
      <w:r w:rsidRPr="00891EA4">
        <w:rPr>
          <w:rFonts w:ascii="Palatino Linotype" w:hAnsi="Palatino Linotype" w:cs="Arial"/>
          <w:b/>
          <w:sz w:val="24"/>
          <w:szCs w:val="24"/>
        </w:rPr>
        <w:t>(SAIMEX),</w:t>
      </w:r>
      <w:r w:rsidRPr="00891EA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bookmarkEnd w:id="3"/>
    <w:bookmarkEnd w:id="4"/>
    <w:p w14:paraId="401482B5" w14:textId="77777777" w:rsidR="00857B3A" w:rsidRPr="00E20118" w:rsidRDefault="00857B3A" w:rsidP="00857B3A">
      <w:pPr>
        <w:pStyle w:val="Textoindependiente"/>
        <w:spacing w:after="0" w:line="360" w:lineRule="auto"/>
        <w:jc w:val="both"/>
        <w:rPr>
          <w:rFonts w:ascii="Palatino Linotype" w:eastAsiaTheme="minorEastAsia" w:hAnsi="Palatino Linotype"/>
          <w:color w:val="000000" w:themeColor="text1"/>
          <w:sz w:val="24"/>
          <w:szCs w:val="24"/>
          <w:lang w:eastAsia="es-ES"/>
        </w:rPr>
      </w:pPr>
    </w:p>
    <w:p w14:paraId="6DE723EE" w14:textId="16E2A8EC" w:rsidR="00857B3A" w:rsidRDefault="00857B3A" w:rsidP="00857B3A">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086C9B">
        <w:rPr>
          <w:rFonts w:ascii="Palatino Linotype" w:eastAsiaTheme="minorEastAsia" w:hAnsi="Palatino Linotype"/>
          <w:color w:val="000000" w:themeColor="text1"/>
          <w:sz w:val="24"/>
          <w:szCs w:val="24"/>
          <w:lang w:val="es-ES_tradnl" w:eastAsia="es-ES"/>
        </w:rPr>
        <w:t>TRI</w:t>
      </w:r>
      <w:r>
        <w:rPr>
          <w:rFonts w:ascii="Palatino Linotype" w:eastAsiaTheme="minorEastAsia" w:hAnsi="Palatino Linotype"/>
          <w:color w:val="000000" w:themeColor="text1"/>
          <w:sz w:val="24"/>
          <w:szCs w:val="24"/>
          <w:lang w:val="es-ES_tradnl" w:eastAsia="es-ES"/>
        </w:rPr>
        <w:t xml:space="preserve">GÉSIMA PRIMERA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086C9B">
        <w:rPr>
          <w:rFonts w:ascii="Palatino Linotype" w:eastAsiaTheme="minorEastAsia" w:hAnsi="Palatino Linotype"/>
          <w:color w:val="000000" w:themeColor="text1"/>
          <w:sz w:val="24"/>
          <w:szCs w:val="24"/>
          <w:lang w:val="es-ES_tradnl" w:eastAsia="es-ES"/>
        </w:rPr>
        <w:t>T</w:t>
      </w:r>
      <w:r w:rsidR="00CD4BF8">
        <w:rPr>
          <w:rFonts w:ascii="Palatino Linotype" w:eastAsiaTheme="minorEastAsia" w:hAnsi="Palatino Linotype"/>
          <w:color w:val="000000" w:themeColor="text1"/>
          <w:sz w:val="24"/>
          <w:szCs w:val="24"/>
          <w:lang w:val="es-ES_tradnl" w:eastAsia="es-ES"/>
        </w:rPr>
        <w:t>REINTA Y UNO</w:t>
      </w:r>
      <w:r>
        <w:rPr>
          <w:rFonts w:ascii="Palatino Linotype" w:eastAsiaTheme="minorEastAsia" w:hAnsi="Palatino Linotype"/>
          <w:color w:val="000000" w:themeColor="text1"/>
          <w:sz w:val="24"/>
          <w:szCs w:val="24"/>
          <w:lang w:val="es-ES_tradnl" w:eastAsia="es-ES"/>
        </w:rPr>
        <w:t xml:space="preserve"> DE </w:t>
      </w:r>
      <w:r w:rsidR="00086C9B">
        <w:rPr>
          <w:rFonts w:ascii="Palatino Linotype" w:eastAsiaTheme="minorEastAsia" w:hAnsi="Palatino Linotype"/>
          <w:color w:val="000000" w:themeColor="text1"/>
          <w:sz w:val="24"/>
          <w:szCs w:val="24"/>
          <w:lang w:val="es-ES_tradnl" w:eastAsia="es-ES"/>
        </w:rPr>
        <w:t>AGOST</w:t>
      </w:r>
      <w:r>
        <w:rPr>
          <w:rFonts w:ascii="Palatino Linotype" w:eastAsiaTheme="minorEastAsia" w:hAnsi="Palatino Linotype"/>
          <w:color w:val="000000" w:themeColor="text1"/>
          <w:sz w:val="24"/>
          <w:szCs w:val="24"/>
          <w:lang w:val="es-ES_tradnl" w:eastAsia="es-ES"/>
        </w:rPr>
        <w:t xml:space="preserve">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345C9C">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w:t>
      </w:r>
      <w:r w:rsidR="00815B08">
        <w:rPr>
          <w:rFonts w:ascii="Palatino Linotype" w:eastAsiaTheme="minorEastAsia" w:hAnsi="Palatino Linotype"/>
          <w:color w:val="000000" w:themeColor="text1"/>
          <w:sz w:val="24"/>
          <w:szCs w:val="24"/>
          <w:lang w:val="es-ES_tradnl" w:eastAsia="es-ES"/>
        </w:rPr>
        <w:t xml:space="preserve">------------------------------------------------------------------------------------------------------------------- ------------------------------------------------------------------------------------------------------------------- ------------------------------------------------------------------------------------------------------------------- ------------------------------------------------------------------------------------------------------------------- ------------------------------------------------------------------------------------------------------------------- ------------------------------------------------------------------------------------------------------------------- </w:t>
      </w:r>
    </w:p>
    <w:p w14:paraId="575A5AEB" w14:textId="77777777" w:rsidR="00857B3A" w:rsidRPr="00EB66ED" w:rsidRDefault="00857B3A" w:rsidP="00857B3A">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r>
        <w:rPr>
          <w:rFonts w:ascii="Palatino Linotype" w:hAnsi="Palatino Linotype"/>
          <w:sz w:val="16"/>
          <w:szCs w:val="18"/>
        </w:rPr>
        <w:t>bpac</w:t>
      </w:r>
    </w:p>
    <w:p w14:paraId="405ED425" w14:textId="77777777" w:rsidR="00857B3A" w:rsidRDefault="00857B3A" w:rsidP="00857B3A"/>
    <w:p w14:paraId="10FD6311" w14:textId="77777777" w:rsidR="00857B3A" w:rsidRDefault="00857B3A" w:rsidP="00857B3A"/>
    <w:p w14:paraId="63CE2B8F" w14:textId="77777777" w:rsidR="00857B3A" w:rsidRDefault="00857B3A" w:rsidP="00857B3A"/>
    <w:p w14:paraId="776A097A" w14:textId="77777777" w:rsidR="00857B3A" w:rsidRDefault="00857B3A" w:rsidP="00857B3A"/>
    <w:p w14:paraId="39FA892D" w14:textId="77777777" w:rsidR="00857B3A" w:rsidRDefault="00857B3A" w:rsidP="00857B3A"/>
    <w:p w14:paraId="5B6D66ED" w14:textId="77777777" w:rsidR="00857B3A" w:rsidRDefault="00857B3A" w:rsidP="00857B3A"/>
    <w:p w14:paraId="0F127B4D" w14:textId="77777777" w:rsidR="00857B3A" w:rsidRDefault="00857B3A" w:rsidP="00857B3A"/>
    <w:p w14:paraId="5310ED59" w14:textId="77777777" w:rsidR="00857B3A" w:rsidRDefault="00857B3A" w:rsidP="00857B3A"/>
    <w:p w14:paraId="4B6E47E6" w14:textId="77777777" w:rsidR="00857B3A" w:rsidRDefault="00857B3A" w:rsidP="00857B3A"/>
    <w:p w14:paraId="60C910DA" w14:textId="77777777" w:rsidR="00857B3A" w:rsidRDefault="00857B3A" w:rsidP="00857B3A"/>
    <w:p w14:paraId="1C987448" w14:textId="77777777" w:rsidR="00857B3A" w:rsidRDefault="00857B3A" w:rsidP="00857B3A"/>
    <w:p w14:paraId="1FB1B604" w14:textId="77777777" w:rsidR="00857B3A" w:rsidRDefault="00857B3A" w:rsidP="00857B3A"/>
    <w:p w14:paraId="7FA07258" w14:textId="77777777" w:rsidR="00857B3A" w:rsidRDefault="00857B3A" w:rsidP="00857B3A"/>
    <w:p w14:paraId="494F9154" w14:textId="77777777" w:rsidR="00857B3A" w:rsidRDefault="00857B3A" w:rsidP="00857B3A"/>
    <w:p w14:paraId="0C872AFF" w14:textId="77777777" w:rsidR="00857B3A" w:rsidRDefault="00857B3A" w:rsidP="00857B3A"/>
    <w:p w14:paraId="38892632" w14:textId="77777777" w:rsidR="00857B3A" w:rsidRDefault="00857B3A" w:rsidP="00857B3A"/>
    <w:p w14:paraId="008B106E" w14:textId="77777777" w:rsidR="00857B3A" w:rsidRDefault="00857B3A" w:rsidP="00857B3A"/>
    <w:p w14:paraId="7201EB47" w14:textId="77777777" w:rsidR="00857B3A" w:rsidRDefault="00857B3A" w:rsidP="00857B3A"/>
    <w:p w14:paraId="4EAC0026" w14:textId="77777777" w:rsidR="00857B3A" w:rsidRDefault="00857B3A" w:rsidP="00857B3A"/>
    <w:p w14:paraId="378E92D6" w14:textId="77777777" w:rsidR="00B749E9" w:rsidRDefault="00B749E9"/>
    <w:sectPr w:rsidR="00B749E9" w:rsidSect="00857B3A">
      <w:headerReference w:type="even" r:id="rId10"/>
      <w:headerReference w:type="default" r:id="rId11"/>
      <w:footerReference w:type="default" r:id="rId12"/>
      <w:headerReference w:type="first" r:id="rId13"/>
      <w:footerReference w:type="first" r:id="rId14"/>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8C989" w14:textId="77777777" w:rsidR="009271C6" w:rsidRDefault="009271C6" w:rsidP="00857B3A">
      <w:pPr>
        <w:spacing w:after="0" w:line="240" w:lineRule="auto"/>
      </w:pPr>
      <w:r>
        <w:separator/>
      </w:r>
    </w:p>
  </w:endnote>
  <w:endnote w:type="continuationSeparator" w:id="0">
    <w:p w14:paraId="55078D21" w14:textId="77777777" w:rsidR="009271C6" w:rsidRDefault="009271C6" w:rsidP="00857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0F909" w14:textId="77777777" w:rsidR="00AE4DCB" w:rsidRPr="000B69FA" w:rsidRDefault="00AE4DCB" w:rsidP="00857B3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B7E70">
      <w:rPr>
        <w:rFonts w:ascii="Palatino Linotype" w:hAnsi="Palatino Linotype"/>
        <w:bCs/>
        <w:noProof/>
        <w:sz w:val="20"/>
      </w:rPr>
      <w:t>52</w:t>
    </w:r>
    <w:r w:rsidRPr="000B69FA">
      <w:rPr>
        <w:rFonts w:ascii="Palatino Linotype" w:hAnsi="Palatino Linotype"/>
        <w:bCs/>
        <w:sz w:val="20"/>
      </w:rPr>
      <w:fldChar w:fldCharType="end"/>
    </w:r>
    <w:r w:rsidRPr="000B69FA">
      <w:rPr>
        <w:rFonts w:ascii="Palatino Linotype" w:hAnsi="Palatino Linotype"/>
        <w:sz w:val="20"/>
      </w:rPr>
      <w:t xml:space="preserve"> de </w:t>
    </w:r>
    <w:fldSimple w:instr="NUMPAGES  \* Arabic  \* MERGEFORMAT">
      <w:r w:rsidR="008B7E70" w:rsidRPr="008B7E70">
        <w:rPr>
          <w:rFonts w:ascii="Palatino Linotype" w:hAnsi="Palatino Linotype"/>
          <w:bCs/>
          <w:noProof/>
          <w:sz w:val="20"/>
        </w:rPr>
        <w:t>58</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FF66F" w14:textId="77777777" w:rsidR="00AE4DCB" w:rsidRPr="000B69FA" w:rsidRDefault="00AE4DCB" w:rsidP="00857B3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B7E7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fldSimple w:instr="NUMPAGES  \* Arabic  \* MERGEFORMAT">
      <w:r w:rsidR="008B7E70" w:rsidRPr="008B7E70">
        <w:rPr>
          <w:rFonts w:ascii="Palatino Linotype" w:hAnsi="Palatino Linotype"/>
          <w:bCs/>
          <w:noProof/>
          <w:sz w:val="20"/>
        </w:rPr>
        <w:t>58</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3FE32" w14:textId="77777777" w:rsidR="009271C6" w:rsidRDefault="009271C6" w:rsidP="00857B3A">
      <w:pPr>
        <w:spacing w:after="0" w:line="240" w:lineRule="auto"/>
      </w:pPr>
      <w:r>
        <w:separator/>
      </w:r>
    </w:p>
  </w:footnote>
  <w:footnote w:type="continuationSeparator" w:id="0">
    <w:p w14:paraId="5AABF15D" w14:textId="77777777" w:rsidR="009271C6" w:rsidRDefault="009271C6" w:rsidP="00857B3A">
      <w:pPr>
        <w:spacing w:after="0" w:line="240" w:lineRule="auto"/>
      </w:pPr>
      <w:r>
        <w:continuationSeparator/>
      </w:r>
    </w:p>
  </w:footnote>
  <w:footnote w:id="1">
    <w:p w14:paraId="1E028E25" w14:textId="77777777" w:rsidR="00AE4DCB" w:rsidRDefault="00AE4DCB" w:rsidP="00857B3A">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 w:id="2">
    <w:p w14:paraId="6313D211" w14:textId="77777777" w:rsidR="00AE4DCB" w:rsidRPr="00E616F8" w:rsidRDefault="00AE4DCB" w:rsidP="00857B3A">
      <w:pPr>
        <w:pStyle w:val="Prrafodelista"/>
        <w:ind w:left="0"/>
        <w:jc w:val="both"/>
        <w:rPr>
          <w:rFonts w:ascii="Palatino Linotype" w:hAnsi="Palatino Linotype"/>
          <w:sz w:val="20"/>
          <w:szCs w:val="20"/>
        </w:rPr>
      </w:pPr>
      <w:r w:rsidRPr="00E616F8">
        <w:rPr>
          <w:rStyle w:val="Refdenotaalpie"/>
          <w:rFonts w:ascii="Palatino Linotype" w:hAnsi="Palatino Linotype"/>
          <w:sz w:val="20"/>
          <w:szCs w:val="20"/>
        </w:rPr>
        <w:footnoteRef/>
      </w:r>
      <w:r w:rsidRPr="00E616F8">
        <w:rPr>
          <w:rFonts w:ascii="Palatino Linotype" w:hAnsi="Palatino Linotype"/>
          <w:sz w:val="20"/>
          <w:szCs w:val="20"/>
        </w:rPr>
        <w:t>GLOSARIO DE TÉRMINOS ADMINISTRATIVOS, Coordinación General De Estudios Administrativos, Presidencia de la República 1982.</w:t>
      </w:r>
    </w:p>
    <w:p w14:paraId="0A6ED1F6" w14:textId="77777777" w:rsidR="00AE4DCB" w:rsidRPr="008D2908" w:rsidRDefault="00AE4DCB" w:rsidP="00857B3A">
      <w:pPr>
        <w:pStyle w:val="Textonotapie"/>
      </w:pPr>
    </w:p>
  </w:footnote>
  <w:footnote w:id="3">
    <w:p w14:paraId="5879808A" w14:textId="77777777" w:rsidR="00AE4DCB" w:rsidRPr="00637A65" w:rsidRDefault="00AE4DCB" w:rsidP="00BA13C3">
      <w:pPr>
        <w:pStyle w:val="Textonotapie"/>
        <w:jc w:val="both"/>
        <w:rPr>
          <w:rFonts w:ascii="Palatino Linotype" w:hAnsi="Palatino Linotype"/>
          <w:sz w:val="24"/>
          <w:szCs w:val="24"/>
        </w:rPr>
      </w:pPr>
      <w:r w:rsidRPr="00637A65">
        <w:rPr>
          <w:rStyle w:val="Refdenotaalpie"/>
          <w:rFonts w:ascii="Palatino Linotype" w:hAnsi="Palatino Linotype"/>
        </w:rPr>
        <w:footnoteRef/>
      </w:r>
      <w:r w:rsidRPr="00637A65">
        <w:rPr>
          <w:rFonts w:ascii="Palatino Linotype" w:hAnsi="Palatino Linotype"/>
          <w:sz w:val="24"/>
          <w:szCs w:val="24"/>
        </w:rPr>
        <w:t xml:space="preserve"> </w:t>
      </w:r>
      <w:r w:rsidRPr="00637A65">
        <w:rPr>
          <w:rFonts w:ascii="Palatino Linotype" w:hAnsi="Palatino Linotype" w:cs="Arial"/>
          <w:sz w:val="24"/>
          <w:szCs w:val="24"/>
        </w:rPr>
        <w:t xml:space="preserve">Ley del Trabajo de los Servidores Públicos del Estado de México, </w:t>
      </w:r>
      <w:r w:rsidRPr="00637A65">
        <w:rPr>
          <w:rFonts w:ascii="Palatino Linotype" w:hAnsi="Palatino Linotype"/>
          <w:sz w:val="24"/>
          <w:szCs w:val="24"/>
        </w:rPr>
        <w:t>Artículo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12CF2" w14:textId="77777777" w:rsidR="00AE4DCB" w:rsidRDefault="008B7E70">
    <w:pPr>
      <w:pStyle w:val="Encabezado"/>
    </w:pPr>
    <w:r>
      <w:rPr>
        <w:noProof/>
      </w:rPr>
      <w:pict w14:anchorId="31A7E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51" type="#_x0000_t75" alt="HOJA RESOLUCIÓN" style="position:absolute;margin-left:0;margin-top:0;width:736.5pt;height:960pt;z-index:-251657216;mso-wrap-edited:f;mso-width-percent:0;mso-height-percent:0;mso-position-horizontal:center;mso-position-horizontal-relative:margin;mso-position-vertical:center;mso-position-vertical-relative:margin;mso-width-percent:0;mso-height-percent:0"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50261" w14:textId="77777777" w:rsidR="00AE4DCB" w:rsidRDefault="008B7E70">
    <w:pPr>
      <w:pStyle w:val="Encabezado"/>
    </w:pPr>
    <w:r>
      <w:rPr>
        <w:noProof/>
      </w:rPr>
      <w:pict w14:anchorId="10ED62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alt="HOJA RESOLUCIÓN" style="position:absolute;margin-left:-92.15pt;margin-top:-128.35pt;width:736.5pt;height:960pt;z-index:-251656192;mso-wrap-edited:f;mso-width-percent:0;mso-height-percent:0;mso-position-horizontal-relative:margin;mso-position-vertical-relative:margin;mso-width-percent:0;mso-height-percent:0"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AE4DCB" w14:paraId="7E166478" w14:textId="77777777" w:rsidTr="00857B3A">
      <w:trPr>
        <w:trHeight w:val="227"/>
      </w:trPr>
      <w:tc>
        <w:tcPr>
          <w:tcW w:w="5949" w:type="dxa"/>
          <w:hideMark/>
        </w:tcPr>
        <w:p w14:paraId="35690AA5" w14:textId="77777777" w:rsidR="00AE4DCB" w:rsidRDefault="00AE4DCB" w:rsidP="00857B3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19CA39C1" w14:textId="77777777" w:rsidR="00AE4DCB" w:rsidRPr="00B4142F" w:rsidRDefault="00AE4DCB" w:rsidP="00A07640">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07855/INFOEM/IP/RR/2022</w:t>
          </w:r>
        </w:p>
      </w:tc>
    </w:tr>
    <w:tr w:rsidR="00AE4DCB" w14:paraId="46600547" w14:textId="77777777" w:rsidTr="00857B3A">
      <w:trPr>
        <w:trHeight w:val="242"/>
      </w:trPr>
      <w:tc>
        <w:tcPr>
          <w:tcW w:w="5949" w:type="dxa"/>
          <w:hideMark/>
        </w:tcPr>
        <w:p w14:paraId="3C195B1C" w14:textId="77777777" w:rsidR="00AE4DCB" w:rsidRDefault="00AE4DCB" w:rsidP="00857B3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33C92367" w14:textId="77777777" w:rsidR="00AE4DCB" w:rsidRPr="00F06FED" w:rsidRDefault="00AE4DCB" w:rsidP="00A07640">
          <w:pPr>
            <w:spacing w:after="120" w:line="256" w:lineRule="auto"/>
            <w:ind w:right="214"/>
            <w:jc w:val="right"/>
            <w:rPr>
              <w:rFonts w:ascii="Palatino Linotype" w:hAnsi="Palatino Linotype" w:cs="Arial"/>
            </w:rPr>
          </w:pPr>
          <w:r>
            <w:rPr>
              <w:rFonts w:ascii="Palatino Linotype" w:hAnsi="Palatino Linotype" w:cs="Arial"/>
            </w:rPr>
            <w:t>Ayuntamiento de Chapultepec</w:t>
          </w:r>
        </w:p>
      </w:tc>
    </w:tr>
    <w:tr w:rsidR="00AE4DCB" w14:paraId="619FCA79" w14:textId="77777777" w:rsidTr="00857B3A">
      <w:trPr>
        <w:trHeight w:val="342"/>
      </w:trPr>
      <w:tc>
        <w:tcPr>
          <w:tcW w:w="5949" w:type="dxa"/>
          <w:hideMark/>
        </w:tcPr>
        <w:p w14:paraId="6CB74CFB" w14:textId="77777777" w:rsidR="00AE4DCB" w:rsidRDefault="00AE4DCB" w:rsidP="00857B3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4F11315E" w14:textId="77777777" w:rsidR="00AE4DCB" w:rsidRDefault="00AE4DCB" w:rsidP="00857B3A">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4A27704E" w14:textId="77777777" w:rsidR="00AE4DCB" w:rsidRDefault="00AE4DC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AE4DCB" w14:paraId="6028C135" w14:textId="77777777" w:rsidTr="00857B3A">
      <w:trPr>
        <w:trHeight w:val="227"/>
      </w:trPr>
      <w:tc>
        <w:tcPr>
          <w:tcW w:w="6091" w:type="dxa"/>
          <w:hideMark/>
        </w:tcPr>
        <w:p w14:paraId="25E4C277" w14:textId="77777777" w:rsidR="00AE4DCB" w:rsidRDefault="00AE4DCB" w:rsidP="00857B3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540508A0" w14:textId="77777777" w:rsidR="00AE4DCB" w:rsidRPr="00B4142F" w:rsidRDefault="00AE4DCB" w:rsidP="008B7E70">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07855/INFOEM/IP/RR/2022</w:t>
          </w:r>
        </w:p>
      </w:tc>
    </w:tr>
    <w:tr w:rsidR="00AE4DCB" w14:paraId="7144CD9E" w14:textId="77777777" w:rsidTr="00857B3A">
      <w:trPr>
        <w:trHeight w:val="196"/>
      </w:trPr>
      <w:tc>
        <w:tcPr>
          <w:tcW w:w="6091" w:type="dxa"/>
          <w:hideMark/>
        </w:tcPr>
        <w:p w14:paraId="1688FB5A" w14:textId="77777777" w:rsidR="00AE4DCB" w:rsidRDefault="00AE4DCB" w:rsidP="00857B3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201F7128" w14:textId="4F9F1E6A" w:rsidR="00AE4DCB" w:rsidRPr="000E43A7" w:rsidRDefault="008B7E70" w:rsidP="008B7E70">
          <w:pPr>
            <w:pStyle w:val="Prrafodelista"/>
            <w:ind w:left="720" w:right="213"/>
            <w:jc w:val="right"/>
          </w:pPr>
          <w:r>
            <w:t>xxxx</w:t>
          </w:r>
        </w:p>
      </w:tc>
    </w:tr>
    <w:tr w:rsidR="00AE4DCB" w14:paraId="4B887E20" w14:textId="77777777" w:rsidTr="00857B3A">
      <w:trPr>
        <w:trHeight w:val="242"/>
      </w:trPr>
      <w:tc>
        <w:tcPr>
          <w:tcW w:w="6091" w:type="dxa"/>
          <w:hideMark/>
        </w:tcPr>
        <w:p w14:paraId="7791082D" w14:textId="77777777" w:rsidR="00AE4DCB" w:rsidRDefault="00AE4DCB" w:rsidP="00857B3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11F3A834" w14:textId="77777777" w:rsidR="00AE4DCB" w:rsidRDefault="00AE4DCB" w:rsidP="00A07640">
          <w:pPr>
            <w:jc w:val="right"/>
            <w:rPr>
              <w:rFonts w:ascii="Palatino Linotype" w:hAnsi="Palatino Linotype" w:cs="Arial"/>
              <w:szCs w:val="20"/>
            </w:rPr>
          </w:pPr>
          <w:r>
            <w:rPr>
              <w:rFonts w:ascii="Palatino Linotype" w:hAnsi="Palatino Linotype" w:cs="Arial"/>
              <w:szCs w:val="20"/>
            </w:rPr>
            <w:t>Ayuntamiento de Chapultepec</w:t>
          </w:r>
        </w:p>
      </w:tc>
    </w:tr>
    <w:tr w:rsidR="00AE4DCB" w14:paraId="3580D522" w14:textId="77777777" w:rsidTr="00857B3A">
      <w:trPr>
        <w:trHeight w:val="342"/>
      </w:trPr>
      <w:tc>
        <w:tcPr>
          <w:tcW w:w="6091" w:type="dxa"/>
          <w:hideMark/>
        </w:tcPr>
        <w:p w14:paraId="4E5B640C" w14:textId="77777777" w:rsidR="00AE4DCB" w:rsidRDefault="00AE4DCB" w:rsidP="00857B3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2319F2B5" w14:textId="77777777" w:rsidR="00AE4DCB" w:rsidRDefault="00AE4DCB" w:rsidP="00857B3A">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2A7D48DA" w14:textId="77777777" w:rsidR="00AE4DCB" w:rsidRDefault="008B7E70">
    <w:pPr>
      <w:pStyle w:val="Encabezado"/>
    </w:pPr>
    <w:r>
      <w:rPr>
        <w:noProof/>
      </w:rPr>
      <w:pict w14:anchorId="7DF0E8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49" type="#_x0000_t75" alt="HOJA RESOLUCIÓN" style="position:absolute;margin-left:-85.4pt;margin-top:-136.7pt;width:736.5pt;height:960pt;z-index:-251655168;mso-wrap-edited:f;mso-width-percent:0;mso-height-percent:0;mso-position-horizontal-relative:margin;mso-position-vertical-relative:margin;mso-width-percent:0;mso-height-percent:0"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010E8"/>
    <w:multiLevelType w:val="hybridMultilevel"/>
    <w:tmpl w:val="17CAE442"/>
    <w:lvl w:ilvl="0" w:tplc="7528F0A8">
      <w:start w:val="1"/>
      <w:numFmt w:val="decimal"/>
      <w:lvlText w:val="%1."/>
      <w:lvlJc w:val="left"/>
      <w:pPr>
        <w:ind w:left="720" w:hanging="360"/>
      </w:pPr>
      <w:rPr>
        <w:rFonts w:cstheme="minorBidi"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3A62BB2"/>
    <w:multiLevelType w:val="hybridMultilevel"/>
    <w:tmpl w:val="0A5CC350"/>
    <w:lvl w:ilvl="0" w:tplc="60F29970">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4535371F"/>
    <w:multiLevelType w:val="hybridMultilevel"/>
    <w:tmpl w:val="CEF07F26"/>
    <w:lvl w:ilvl="0" w:tplc="32AE9E6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B1654C2"/>
    <w:multiLevelType w:val="hybridMultilevel"/>
    <w:tmpl w:val="2654BE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5CE0B95"/>
    <w:multiLevelType w:val="hybridMultilevel"/>
    <w:tmpl w:val="D9E4AE8C"/>
    <w:lvl w:ilvl="0" w:tplc="1320F71E">
      <w:numFmt w:val="bullet"/>
      <w:lvlText w:val="-"/>
      <w:lvlJc w:val="left"/>
      <w:pPr>
        <w:ind w:left="927" w:hanging="360"/>
      </w:pPr>
      <w:rPr>
        <w:rFonts w:ascii="Palatino Linotype" w:eastAsia="Times New Roman" w:hAnsi="Palatino Linotype" w:cs="Arial"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9">
    <w:nsid w:val="58905E64"/>
    <w:multiLevelType w:val="hybridMultilevel"/>
    <w:tmpl w:val="199602BA"/>
    <w:lvl w:ilvl="0" w:tplc="C12A0806">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5"/>
  </w:num>
  <w:num w:numId="5">
    <w:abstractNumId w:val="9"/>
  </w:num>
  <w:num w:numId="6">
    <w:abstractNumId w:val="3"/>
  </w:num>
  <w:num w:numId="7">
    <w:abstractNumId w:val="6"/>
  </w:num>
  <w:num w:numId="8">
    <w:abstractNumId w:val="1"/>
  </w:num>
  <w:num w:numId="9">
    <w:abstractNumId w:val="0"/>
  </w:num>
  <w:num w:numId="10">
    <w:abstractNumId w:val="11"/>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B3A"/>
    <w:rsid w:val="00021767"/>
    <w:rsid w:val="00086C9B"/>
    <w:rsid w:val="00133826"/>
    <w:rsid w:val="001A44EE"/>
    <w:rsid w:val="001A6127"/>
    <w:rsid w:val="001E4E11"/>
    <w:rsid w:val="001F3015"/>
    <w:rsid w:val="00235E60"/>
    <w:rsid w:val="002C58DB"/>
    <w:rsid w:val="00345C9C"/>
    <w:rsid w:val="003F49C6"/>
    <w:rsid w:val="004523EA"/>
    <w:rsid w:val="00485548"/>
    <w:rsid w:val="00512FAC"/>
    <w:rsid w:val="005E0444"/>
    <w:rsid w:val="006132BA"/>
    <w:rsid w:val="00616695"/>
    <w:rsid w:val="00617BAD"/>
    <w:rsid w:val="006201F2"/>
    <w:rsid w:val="00697B77"/>
    <w:rsid w:val="00752CE0"/>
    <w:rsid w:val="0079018A"/>
    <w:rsid w:val="00815B08"/>
    <w:rsid w:val="008272A5"/>
    <w:rsid w:val="00831C43"/>
    <w:rsid w:val="00841CE5"/>
    <w:rsid w:val="00857B3A"/>
    <w:rsid w:val="00864950"/>
    <w:rsid w:val="008B7E70"/>
    <w:rsid w:val="00906CC7"/>
    <w:rsid w:val="009271C6"/>
    <w:rsid w:val="00970281"/>
    <w:rsid w:val="009831F6"/>
    <w:rsid w:val="009A3C40"/>
    <w:rsid w:val="009D4E17"/>
    <w:rsid w:val="00A06E9D"/>
    <w:rsid w:val="00A07640"/>
    <w:rsid w:val="00A36599"/>
    <w:rsid w:val="00AE4DCB"/>
    <w:rsid w:val="00B66018"/>
    <w:rsid w:val="00B749E9"/>
    <w:rsid w:val="00BA13C3"/>
    <w:rsid w:val="00BD2AB3"/>
    <w:rsid w:val="00BF10A6"/>
    <w:rsid w:val="00C254AF"/>
    <w:rsid w:val="00C42831"/>
    <w:rsid w:val="00C54F92"/>
    <w:rsid w:val="00C636DF"/>
    <w:rsid w:val="00CD4BF8"/>
    <w:rsid w:val="00CD7492"/>
    <w:rsid w:val="00DA2775"/>
    <w:rsid w:val="00DA4B99"/>
    <w:rsid w:val="00DC076B"/>
    <w:rsid w:val="00DF6BBD"/>
    <w:rsid w:val="00E37FC5"/>
    <w:rsid w:val="00E82654"/>
    <w:rsid w:val="00E94D1B"/>
    <w:rsid w:val="00EB1451"/>
    <w:rsid w:val="00EB184D"/>
    <w:rsid w:val="00EF185C"/>
    <w:rsid w:val="00F46EF9"/>
    <w:rsid w:val="00F737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A0B81E"/>
  <w15:docId w15:val="{ACDA8401-93EB-3246-B7EC-75EAF55D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B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7B3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57B3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57B3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57B3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57B3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57B3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57B3A"/>
  </w:style>
  <w:style w:type="character" w:styleId="Hipervnculo">
    <w:name w:val="Hyperlink"/>
    <w:aliases w:val="Hipervínculo1,Hipervínculo11,Hipervínculo12,Hipervínculo13,Hipervínculo14,Hipervínculo15"/>
    <w:basedOn w:val="Fuentedeprrafopredeter"/>
    <w:uiPriority w:val="99"/>
    <w:unhideWhenUsed/>
    <w:rsid w:val="00857B3A"/>
    <w:rPr>
      <w:color w:val="0563C1" w:themeColor="hyperlink"/>
      <w:u w:val="single"/>
    </w:rPr>
  </w:style>
  <w:style w:type="paragraph" w:styleId="Sinespaciado">
    <w:name w:val="No Spacing"/>
    <w:aliases w:val="Francesa,INAI"/>
    <w:link w:val="SinespaciadoCar"/>
    <w:uiPriority w:val="1"/>
    <w:qFormat/>
    <w:rsid w:val="00857B3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57B3A"/>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857B3A"/>
    <w:pPr>
      <w:spacing w:after="120"/>
    </w:pPr>
  </w:style>
  <w:style w:type="character" w:customStyle="1" w:styleId="TextoindependienteCar">
    <w:name w:val="Texto independiente Car"/>
    <w:basedOn w:val="Fuentedeprrafopredeter"/>
    <w:link w:val="Textoindependiente"/>
    <w:uiPriority w:val="99"/>
    <w:rsid w:val="00857B3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57B3A"/>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57B3A"/>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57B3A"/>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857B3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857B3A"/>
    <w:rPr>
      <w:rFonts w:ascii="Courier New" w:eastAsia="Times New Roman" w:hAnsi="Courier New" w:cs="Times New Roman"/>
      <w:sz w:val="20"/>
      <w:szCs w:val="20"/>
      <w:lang w:val="es-ES" w:eastAsia="es-ES"/>
    </w:rPr>
  </w:style>
  <w:style w:type="paragraph" w:customStyle="1" w:styleId="Texto">
    <w:name w:val="Texto"/>
    <w:basedOn w:val="Normal"/>
    <w:link w:val="TextoCar"/>
    <w:rsid w:val="00857B3A"/>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857B3A"/>
    <w:rPr>
      <w:rFonts w:ascii="Arial" w:eastAsia="Times New Roman" w:hAnsi="Arial" w:cs="Arial"/>
      <w:sz w:val="18"/>
      <w:szCs w:val="18"/>
      <w:lang w:eastAsia="es-ES"/>
    </w:rPr>
  </w:style>
  <w:style w:type="paragraph" w:customStyle="1" w:styleId="Citas">
    <w:name w:val="Citas"/>
    <w:basedOn w:val="Normal"/>
    <w:qFormat/>
    <w:rsid w:val="00BA13C3"/>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756334">
      <w:bodyDiv w:val="1"/>
      <w:marLeft w:val="0"/>
      <w:marRight w:val="0"/>
      <w:marTop w:val="0"/>
      <w:marBottom w:val="0"/>
      <w:divBdr>
        <w:top w:val="none" w:sz="0" w:space="0" w:color="auto"/>
        <w:left w:val="none" w:sz="0" w:space="0" w:color="auto"/>
        <w:bottom w:val="none" w:sz="0" w:space="0" w:color="auto"/>
        <w:right w:val="none" w:sz="0" w:space="0" w:color="auto"/>
      </w:divBdr>
    </w:div>
    <w:div w:id="898131522">
      <w:bodyDiv w:val="1"/>
      <w:marLeft w:val="0"/>
      <w:marRight w:val="0"/>
      <w:marTop w:val="0"/>
      <w:marBottom w:val="0"/>
      <w:divBdr>
        <w:top w:val="none" w:sz="0" w:space="0" w:color="auto"/>
        <w:left w:val="none" w:sz="0" w:space="0" w:color="auto"/>
        <w:bottom w:val="none" w:sz="0" w:space="0" w:color="auto"/>
        <w:right w:val="none" w:sz="0" w:space="0" w:color="auto"/>
      </w:divBdr>
    </w:div>
    <w:div w:id="1561861488">
      <w:bodyDiv w:val="1"/>
      <w:marLeft w:val="0"/>
      <w:marRight w:val="0"/>
      <w:marTop w:val="0"/>
      <w:marBottom w:val="0"/>
      <w:divBdr>
        <w:top w:val="none" w:sz="0" w:space="0" w:color="auto"/>
        <w:left w:val="none" w:sz="0" w:space="0" w:color="auto"/>
        <w:bottom w:val="none" w:sz="0" w:space="0" w:color="auto"/>
        <w:right w:val="none" w:sz="0" w:space="0" w:color="auto"/>
      </w:divBdr>
      <w:divsChild>
        <w:div w:id="721948288">
          <w:marLeft w:val="0"/>
          <w:marRight w:val="0"/>
          <w:marTop w:val="0"/>
          <w:marBottom w:val="0"/>
          <w:divBdr>
            <w:top w:val="none" w:sz="0" w:space="0" w:color="auto"/>
            <w:left w:val="none" w:sz="0" w:space="0" w:color="auto"/>
            <w:bottom w:val="none" w:sz="0" w:space="0" w:color="auto"/>
            <w:right w:val="none" w:sz="0" w:space="0" w:color="auto"/>
          </w:divBdr>
        </w:div>
      </w:divsChild>
    </w:div>
    <w:div w:id="203726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pomex.org.mx/recursos/ipo/files_ipo3/2018/42897/12/7f9b6a3b547bc8600d5db89c299b19d2.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58</Pages>
  <Words>15078</Words>
  <Characters>82934</Characters>
  <Application>Microsoft Office Word</Application>
  <DocSecurity>0</DocSecurity>
  <Lines>691</Lines>
  <Paragraphs>195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97817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cp:lastModifiedBy>
  <cp:revision>4</cp:revision>
  <dcterms:created xsi:type="dcterms:W3CDTF">2022-09-01T01:17:00Z</dcterms:created>
  <dcterms:modified xsi:type="dcterms:W3CDTF">2022-09-15T20:46:00Z</dcterms:modified>
</cp:coreProperties>
</file>