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7ABCEEBC" w:rsidR="00476727" w:rsidRPr="007A5E15" w:rsidRDefault="00476727" w:rsidP="00EE43FE">
      <w:pPr>
        <w:spacing w:before="240" w:after="240" w:line="360" w:lineRule="auto"/>
        <w:jc w:val="both"/>
        <w:rPr>
          <w:rFonts w:ascii="Palatino Linotype" w:hAnsi="Palatino Linotype" w:cs="Arial"/>
        </w:rPr>
      </w:pPr>
      <w:r w:rsidRPr="007A5E15">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7A5E15">
        <w:rPr>
          <w:rFonts w:ascii="Palatino Linotype" w:hAnsi="Palatino Linotype" w:cs="Arial"/>
        </w:rPr>
        <w:t xml:space="preserve">o </w:t>
      </w:r>
      <w:r w:rsidR="00C177CC">
        <w:rPr>
          <w:rFonts w:ascii="Palatino Linotype" w:hAnsi="Palatino Linotype" w:cs="Arial"/>
        </w:rPr>
        <w:t>en Metepec, Estado de México;</w:t>
      </w:r>
      <w:r w:rsidR="005A7C28" w:rsidRPr="007A5E15">
        <w:rPr>
          <w:rFonts w:ascii="Palatino Linotype" w:hAnsi="Palatino Linotype" w:cs="Arial"/>
        </w:rPr>
        <w:t xml:space="preserve"> a </w:t>
      </w:r>
      <w:r w:rsidR="00357C55">
        <w:rPr>
          <w:rFonts w:ascii="Palatino Linotype" w:hAnsi="Palatino Linotype" w:cs="Arial"/>
        </w:rPr>
        <w:t>diez</w:t>
      </w:r>
      <w:r w:rsidR="00750A86">
        <w:rPr>
          <w:rFonts w:ascii="Palatino Linotype" w:hAnsi="Palatino Linotype" w:cs="Arial"/>
        </w:rPr>
        <w:t xml:space="preserve"> </w:t>
      </w:r>
      <w:r w:rsidR="00C618AC" w:rsidRPr="007A5E15">
        <w:rPr>
          <w:rFonts w:ascii="Palatino Linotype" w:hAnsi="Palatino Linotype" w:cs="Arial"/>
        </w:rPr>
        <w:t xml:space="preserve">de </w:t>
      </w:r>
      <w:r w:rsidR="00357C55">
        <w:rPr>
          <w:rFonts w:ascii="Palatino Linotype" w:hAnsi="Palatino Linotype" w:cs="Arial"/>
        </w:rPr>
        <w:t>febrero de dos mil veintidós</w:t>
      </w:r>
      <w:r w:rsidRPr="007A5E15">
        <w:rPr>
          <w:rFonts w:ascii="Palatino Linotype" w:hAnsi="Palatino Linotype" w:cs="Arial"/>
        </w:rPr>
        <w:t xml:space="preserve">. </w:t>
      </w:r>
    </w:p>
    <w:p w14:paraId="76EF8020" w14:textId="6BD47AFA" w:rsidR="00D06012" w:rsidRPr="007A5E15" w:rsidRDefault="00D06012" w:rsidP="00EE43FE">
      <w:pPr>
        <w:spacing w:before="240" w:after="240" w:line="360" w:lineRule="auto"/>
        <w:jc w:val="both"/>
        <w:rPr>
          <w:rFonts w:ascii="Palatino Linotype" w:hAnsi="Palatino Linotype" w:cs="Arial"/>
        </w:rPr>
      </w:pPr>
      <w:r w:rsidRPr="007A5E15">
        <w:rPr>
          <w:rFonts w:ascii="Palatino Linotype" w:hAnsi="Palatino Linotype" w:cs="Arial"/>
          <w:b/>
        </w:rPr>
        <w:t>VISTO</w:t>
      </w:r>
      <w:r w:rsidR="009A618A" w:rsidRPr="007A5E15">
        <w:rPr>
          <w:rFonts w:ascii="Palatino Linotype" w:hAnsi="Palatino Linotype" w:cs="Arial"/>
        </w:rPr>
        <w:t xml:space="preserve"> el </w:t>
      </w:r>
      <w:r w:rsidRPr="007A5E15">
        <w:rPr>
          <w:rFonts w:ascii="Palatino Linotype" w:hAnsi="Palatino Linotype" w:cs="Arial"/>
        </w:rPr>
        <w:t>expediente formado con motivo del</w:t>
      </w:r>
      <w:r w:rsidR="009A618A" w:rsidRPr="007A5E15">
        <w:rPr>
          <w:rFonts w:ascii="Palatino Linotype" w:hAnsi="Palatino Linotype" w:cs="Arial"/>
        </w:rPr>
        <w:t xml:space="preserve"> </w:t>
      </w:r>
      <w:r w:rsidRPr="007A5E15">
        <w:rPr>
          <w:rFonts w:ascii="Palatino Linotype" w:hAnsi="Palatino Linotype" w:cs="Arial"/>
        </w:rPr>
        <w:t xml:space="preserve">recurso de revisión </w:t>
      </w:r>
      <w:r w:rsidR="0060496C" w:rsidRPr="007A5E15">
        <w:rPr>
          <w:rFonts w:ascii="Palatino Linotype" w:hAnsi="Palatino Linotype" w:cs="Arial"/>
          <w:b/>
        </w:rPr>
        <w:t>0</w:t>
      </w:r>
      <w:r w:rsidR="00357C55">
        <w:rPr>
          <w:rFonts w:ascii="Palatino Linotype" w:hAnsi="Palatino Linotype" w:cs="Arial"/>
          <w:b/>
        </w:rPr>
        <w:t>5704</w:t>
      </w:r>
      <w:r w:rsidR="00AA36EE" w:rsidRPr="007A5E15">
        <w:rPr>
          <w:rFonts w:ascii="Palatino Linotype" w:hAnsi="Palatino Linotype" w:cs="Arial"/>
          <w:b/>
        </w:rPr>
        <w:t>/</w:t>
      </w:r>
      <w:r w:rsidR="00972709" w:rsidRPr="007A5E15">
        <w:rPr>
          <w:rFonts w:ascii="Palatino Linotype" w:hAnsi="Palatino Linotype" w:cs="Arial"/>
          <w:b/>
        </w:rPr>
        <w:t>INFOEM/IP/R</w:t>
      </w:r>
      <w:bookmarkStart w:id="0" w:name="_GoBack"/>
      <w:bookmarkEnd w:id="0"/>
      <w:r w:rsidR="00972709" w:rsidRPr="007A5E15">
        <w:rPr>
          <w:rFonts w:ascii="Palatino Linotype" w:hAnsi="Palatino Linotype" w:cs="Arial"/>
          <w:b/>
        </w:rPr>
        <w:t>R/202</w:t>
      </w:r>
      <w:r w:rsidR="006220B0" w:rsidRPr="007A5E15">
        <w:rPr>
          <w:rFonts w:ascii="Palatino Linotype" w:hAnsi="Palatino Linotype" w:cs="Arial"/>
          <w:b/>
        </w:rPr>
        <w:t>1</w:t>
      </w:r>
      <w:r w:rsidR="00643CCD" w:rsidRPr="007A5E15">
        <w:rPr>
          <w:rFonts w:ascii="Palatino Linotype" w:hAnsi="Palatino Linotype" w:cs="Arial"/>
        </w:rPr>
        <w:t xml:space="preserve">, </w:t>
      </w:r>
      <w:r w:rsidR="007C1B36" w:rsidRPr="007A5E15">
        <w:rPr>
          <w:rFonts w:ascii="Palatino Linotype" w:hAnsi="Palatino Linotype" w:cs="Arial"/>
        </w:rPr>
        <w:t>interpuesto</w:t>
      </w:r>
      <w:r w:rsidR="00000739" w:rsidRPr="007A5E15">
        <w:rPr>
          <w:rFonts w:ascii="Palatino Linotype" w:hAnsi="Palatino Linotype" w:cs="Arial"/>
        </w:rPr>
        <w:t xml:space="preserve"> </w:t>
      </w:r>
      <w:r w:rsidR="00000739" w:rsidRPr="00711FE1">
        <w:rPr>
          <w:rFonts w:ascii="Palatino Linotype" w:hAnsi="Palatino Linotype" w:cs="Arial"/>
        </w:rPr>
        <w:t>por</w:t>
      </w:r>
      <w:r w:rsidR="0008166E" w:rsidRPr="00711FE1">
        <w:rPr>
          <w:rFonts w:ascii="Palatino Linotype" w:hAnsi="Palatino Linotype" w:cs="Arial"/>
          <w:b/>
          <w:bCs/>
        </w:rPr>
        <w:t xml:space="preserve"> </w:t>
      </w:r>
      <w:r w:rsidR="00711FE1" w:rsidRPr="00711FE1">
        <w:rPr>
          <w:rFonts w:ascii="Palatino Linotype" w:hAnsi="Palatino Linotype"/>
          <w:b/>
          <w:bCs/>
          <w:lang w:val="es-ES_tradnl"/>
        </w:rPr>
        <w:t>Xxxxx Xxxxxx Xxxxxxxxx Xxxxx</w:t>
      </w:r>
      <w:r w:rsidR="00750A86" w:rsidRPr="00711FE1">
        <w:rPr>
          <w:rFonts w:ascii="Palatino Linotype" w:hAnsi="Palatino Linotype"/>
          <w:b/>
        </w:rPr>
        <w:t xml:space="preserve">, </w:t>
      </w:r>
      <w:r w:rsidR="00750A86" w:rsidRPr="00711FE1">
        <w:rPr>
          <w:rFonts w:ascii="Palatino Linotype" w:hAnsi="Palatino Linotype"/>
        </w:rPr>
        <w:t>quien en</w:t>
      </w:r>
      <w:r w:rsidR="0008166E" w:rsidRPr="00711FE1">
        <w:rPr>
          <w:rFonts w:ascii="Palatino Linotype" w:eastAsiaTheme="minorEastAsia" w:hAnsi="Palatino Linotype"/>
          <w:lang w:val="es-ES_tradnl"/>
        </w:rPr>
        <w:t xml:space="preserve"> </w:t>
      </w:r>
      <w:r w:rsidRPr="00711FE1">
        <w:rPr>
          <w:rFonts w:ascii="Palatino Linotype" w:hAnsi="Palatino Linotype" w:cs="Arial"/>
        </w:rPr>
        <w:t>lo sucesivo</w:t>
      </w:r>
      <w:r w:rsidR="00643CCD" w:rsidRPr="00711FE1">
        <w:rPr>
          <w:rFonts w:ascii="Palatino Linotype" w:hAnsi="Palatino Linotype" w:cs="Arial"/>
          <w:b/>
        </w:rPr>
        <w:t xml:space="preserve"> </w:t>
      </w:r>
      <w:r w:rsidR="0008166E" w:rsidRPr="00711FE1">
        <w:rPr>
          <w:rFonts w:ascii="Palatino Linotype" w:hAnsi="Palatino Linotype" w:cs="Arial"/>
        </w:rPr>
        <w:t>será identificado en su calidad de</w:t>
      </w:r>
      <w:r w:rsidR="001E49CD" w:rsidRPr="00711FE1">
        <w:rPr>
          <w:rFonts w:ascii="Palatino Linotype" w:hAnsi="Palatino Linotype" w:cs="Arial"/>
        </w:rPr>
        <w:t xml:space="preserve"> </w:t>
      </w:r>
      <w:r w:rsidR="006220B0" w:rsidRPr="00711FE1">
        <w:rPr>
          <w:rFonts w:ascii="Palatino Linotype" w:hAnsi="Palatino Linotype" w:cs="Arial"/>
          <w:b/>
        </w:rPr>
        <w:t>R</w:t>
      </w:r>
      <w:r w:rsidR="001D0126" w:rsidRPr="00711FE1">
        <w:rPr>
          <w:rFonts w:ascii="Palatino Linotype" w:hAnsi="Palatino Linotype" w:cs="Arial"/>
          <w:b/>
        </w:rPr>
        <w:t>ECURRENTE</w:t>
      </w:r>
      <w:r w:rsidRPr="00711FE1">
        <w:rPr>
          <w:rFonts w:ascii="Palatino Linotype" w:hAnsi="Palatino Linotype" w:cs="Arial"/>
          <w:b/>
        </w:rPr>
        <w:t>,</w:t>
      </w:r>
      <w:r w:rsidRPr="00711FE1">
        <w:rPr>
          <w:rFonts w:ascii="Palatino Linotype" w:hAnsi="Palatino Linotype" w:cs="Arial"/>
        </w:rPr>
        <w:t xml:space="preserve"> en contra de</w:t>
      </w:r>
      <w:r w:rsidR="00ED5A73" w:rsidRPr="007A5E15">
        <w:rPr>
          <w:rFonts w:ascii="Palatino Linotype" w:hAnsi="Palatino Linotype" w:cs="Arial"/>
        </w:rPr>
        <w:t xml:space="preserve"> la</w:t>
      </w:r>
      <w:r w:rsidRPr="007A5E15">
        <w:rPr>
          <w:rFonts w:ascii="Palatino Linotype" w:hAnsi="Palatino Linotype" w:cs="Arial"/>
        </w:rPr>
        <w:t xml:space="preserve"> </w:t>
      </w:r>
      <w:r w:rsidR="001D0126" w:rsidRPr="007A5E15">
        <w:rPr>
          <w:rFonts w:ascii="Palatino Linotype" w:hAnsi="Palatino Linotype" w:cs="Arial"/>
        </w:rPr>
        <w:t xml:space="preserve">respuesta </w:t>
      </w:r>
      <w:r w:rsidR="009A5033" w:rsidRPr="007A5E15">
        <w:rPr>
          <w:rFonts w:ascii="Palatino Linotype" w:hAnsi="Palatino Linotype" w:cs="Arial"/>
        </w:rPr>
        <w:t>de</w:t>
      </w:r>
      <w:r w:rsidR="00AA36EE" w:rsidRPr="007A5E15">
        <w:rPr>
          <w:rFonts w:ascii="Palatino Linotype" w:hAnsi="Palatino Linotype" w:cs="Arial"/>
        </w:rPr>
        <w:t xml:space="preserve">l </w:t>
      </w:r>
      <w:r w:rsidR="00357C55" w:rsidRPr="00357C55">
        <w:rPr>
          <w:rFonts w:ascii="Palatino Linotype" w:hAnsi="Palatino Linotype" w:cs="Arial"/>
          <w:b/>
          <w:bCs/>
        </w:rPr>
        <w:t>Organismo Público Descentralizado para la Prestación de los Servicios de Agua Potable Alcantarillado y Saneamiento del Municipio de Tlalnepantla de Baz</w:t>
      </w:r>
      <w:r w:rsidR="00AA36EE" w:rsidRPr="007A5E15">
        <w:rPr>
          <w:rFonts w:ascii="Palatino Linotype" w:hAnsi="Palatino Linotype" w:cs="Arial"/>
          <w:b/>
          <w:bCs/>
        </w:rPr>
        <w:t xml:space="preserve">, </w:t>
      </w:r>
      <w:r w:rsidRPr="007A5E15">
        <w:rPr>
          <w:rFonts w:ascii="Palatino Linotype" w:hAnsi="Palatino Linotype" w:cs="Arial"/>
        </w:rPr>
        <w:t xml:space="preserve">en lo sucesivo </w:t>
      </w:r>
      <w:r w:rsidR="007A1102" w:rsidRPr="007A5E15">
        <w:rPr>
          <w:rFonts w:ascii="Palatino Linotype" w:hAnsi="Palatino Linotype" w:cs="Arial"/>
        </w:rPr>
        <w:t xml:space="preserve">el </w:t>
      </w:r>
      <w:r w:rsidR="001D0126" w:rsidRPr="007A5E15">
        <w:rPr>
          <w:rFonts w:ascii="Palatino Linotype" w:hAnsi="Palatino Linotype" w:cs="Arial"/>
          <w:b/>
        </w:rPr>
        <w:t>SUJETO OBLIGADO</w:t>
      </w:r>
      <w:r w:rsidRPr="007A5E15">
        <w:rPr>
          <w:rFonts w:ascii="Palatino Linotype" w:hAnsi="Palatino Linotype" w:cs="Arial"/>
          <w:b/>
        </w:rPr>
        <w:t xml:space="preserve">, </w:t>
      </w:r>
      <w:r w:rsidRPr="007A5E15">
        <w:rPr>
          <w:rFonts w:ascii="Palatino Linotype" w:hAnsi="Palatino Linotype" w:cs="Arial"/>
        </w:rPr>
        <w:t>se</w:t>
      </w:r>
      <w:r w:rsidR="00E9691F" w:rsidRPr="007A5E15">
        <w:rPr>
          <w:rFonts w:ascii="Palatino Linotype" w:hAnsi="Palatino Linotype" w:cs="Arial"/>
        </w:rPr>
        <w:t xml:space="preserve"> </w:t>
      </w:r>
      <w:r w:rsidRPr="007A5E15">
        <w:rPr>
          <w:rFonts w:ascii="Palatino Linotype" w:hAnsi="Palatino Linotype" w:cs="Arial"/>
        </w:rPr>
        <w:t>procede a dictar la presente resolución con base en lo</w:t>
      </w:r>
      <w:r w:rsidR="00B21DCC" w:rsidRPr="007A5E15">
        <w:rPr>
          <w:rFonts w:ascii="Palatino Linotype" w:hAnsi="Palatino Linotype" w:cs="Arial"/>
        </w:rPr>
        <w:t>s</w:t>
      </w:r>
      <w:r w:rsidRPr="007A5E15">
        <w:rPr>
          <w:rFonts w:ascii="Palatino Linotype" w:hAnsi="Palatino Linotype" w:cs="Arial"/>
        </w:rPr>
        <w:t xml:space="preserve"> siguiente</w:t>
      </w:r>
      <w:r w:rsidR="00B21DCC" w:rsidRPr="007A5E15">
        <w:rPr>
          <w:rFonts w:ascii="Palatino Linotype" w:hAnsi="Palatino Linotype" w:cs="Arial"/>
        </w:rPr>
        <w:t>s</w:t>
      </w:r>
      <w:r w:rsidRPr="007A5E15">
        <w:rPr>
          <w:rFonts w:ascii="Palatino Linotype" w:hAnsi="Palatino Linotype" w:cs="Arial"/>
        </w:rPr>
        <w:t xml:space="preserve">: </w:t>
      </w:r>
    </w:p>
    <w:p w14:paraId="5D1348C1" w14:textId="77777777" w:rsidR="00BD58D9" w:rsidRPr="007A5E15" w:rsidRDefault="002B5536" w:rsidP="00EE43FE">
      <w:pPr>
        <w:spacing w:before="240" w:after="240" w:line="360" w:lineRule="auto"/>
        <w:jc w:val="center"/>
        <w:rPr>
          <w:rFonts w:ascii="Palatino Linotype" w:hAnsi="Palatino Linotype" w:cs="Arial"/>
          <w:b/>
          <w:sz w:val="28"/>
          <w:szCs w:val="28"/>
        </w:rPr>
      </w:pPr>
      <w:r w:rsidRPr="007A5E15">
        <w:rPr>
          <w:rFonts w:ascii="Palatino Linotype" w:hAnsi="Palatino Linotype"/>
          <w:b/>
        </w:rPr>
        <w:t xml:space="preserve">I. </w:t>
      </w:r>
      <w:r w:rsidR="00BD58D9" w:rsidRPr="007A5E15">
        <w:rPr>
          <w:rFonts w:ascii="Palatino Linotype" w:hAnsi="Palatino Linotype"/>
          <w:b/>
        </w:rPr>
        <w:t>A N T E C E D E N T E S</w:t>
      </w:r>
    </w:p>
    <w:p w14:paraId="47DAFB24" w14:textId="5E106571" w:rsidR="00D06012" w:rsidRPr="007A5E15" w:rsidRDefault="009F7616" w:rsidP="00EE43FE">
      <w:pPr>
        <w:spacing w:before="240" w:after="240" w:line="360" w:lineRule="auto"/>
        <w:jc w:val="both"/>
        <w:rPr>
          <w:rFonts w:ascii="Palatino Linotype" w:hAnsi="Palatino Linotype" w:cs="Arial"/>
        </w:rPr>
      </w:pPr>
      <w:r w:rsidRPr="007A5E15">
        <w:rPr>
          <w:rFonts w:ascii="Palatino Linotype" w:hAnsi="Palatino Linotype" w:cs="Arial"/>
          <w:b/>
        </w:rPr>
        <w:t>1. Solicitud de acceso a la información.</w:t>
      </w:r>
      <w:r w:rsidRPr="007A5E15">
        <w:rPr>
          <w:rFonts w:ascii="Palatino Linotype" w:hAnsi="Palatino Linotype" w:cs="Arial"/>
        </w:rPr>
        <w:t xml:space="preserve"> </w:t>
      </w:r>
      <w:r w:rsidR="001D0126" w:rsidRPr="007A5E15">
        <w:rPr>
          <w:rFonts w:ascii="Palatino Linotype" w:hAnsi="Palatino Linotype" w:cs="Arial"/>
        </w:rPr>
        <w:t>El</w:t>
      </w:r>
      <w:r w:rsidR="00DB6AEF" w:rsidRPr="007A5E15">
        <w:rPr>
          <w:rFonts w:ascii="Palatino Linotype" w:hAnsi="Palatino Linotype" w:cs="Arial"/>
        </w:rPr>
        <w:t xml:space="preserve"> </w:t>
      </w:r>
      <w:r w:rsidR="00357C55">
        <w:rPr>
          <w:rFonts w:ascii="Palatino Linotype" w:hAnsi="Palatino Linotype" w:cs="Arial"/>
          <w:b/>
        </w:rPr>
        <w:t>veinticinco</w:t>
      </w:r>
      <w:r w:rsidR="00345FA2">
        <w:rPr>
          <w:rFonts w:ascii="Palatino Linotype" w:hAnsi="Palatino Linotype" w:cs="Arial"/>
          <w:b/>
        </w:rPr>
        <w:t xml:space="preserve"> </w:t>
      </w:r>
      <w:r w:rsidR="009C11C8" w:rsidRPr="007A5E15">
        <w:rPr>
          <w:rFonts w:ascii="Palatino Linotype" w:hAnsi="Palatino Linotype" w:cs="Arial"/>
          <w:b/>
        </w:rPr>
        <w:t xml:space="preserve">de </w:t>
      </w:r>
      <w:r w:rsidR="00357C55">
        <w:rPr>
          <w:rFonts w:ascii="Palatino Linotype" w:hAnsi="Palatino Linotype" w:cs="Arial"/>
          <w:b/>
        </w:rPr>
        <w:t>octubre</w:t>
      </w:r>
      <w:r w:rsidR="009C11C8" w:rsidRPr="007A5E15">
        <w:rPr>
          <w:rFonts w:ascii="Palatino Linotype" w:hAnsi="Palatino Linotype" w:cs="Arial"/>
          <w:b/>
        </w:rPr>
        <w:t xml:space="preserve"> de </w:t>
      </w:r>
      <w:r w:rsidR="00CD7CE4" w:rsidRPr="007A5E15">
        <w:rPr>
          <w:rFonts w:ascii="Palatino Linotype" w:hAnsi="Palatino Linotype" w:cs="Arial"/>
          <w:b/>
        </w:rPr>
        <w:t xml:space="preserve">dos mil </w:t>
      </w:r>
      <w:r w:rsidR="00A407F7" w:rsidRPr="007A5E15">
        <w:rPr>
          <w:rFonts w:ascii="Palatino Linotype" w:hAnsi="Palatino Linotype" w:cs="Arial"/>
          <w:b/>
        </w:rPr>
        <w:t>ve</w:t>
      </w:r>
      <w:r w:rsidR="0008014C" w:rsidRPr="007A5E15">
        <w:rPr>
          <w:rFonts w:ascii="Palatino Linotype" w:hAnsi="Palatino Linotype" w:cs="Arial"/>
          <w:b/>
        </w:rPr>
        <w:t>in</w:t>
      </w:r>
      <w:r w:rsidR="006220B0" w:rsidRPr="007A5E15">
        <w:rPr>
          <w:rFonts w:ascii="Palatino Linotype" w:hAnsi="Palatino Linotype" w:cs="Arial"/>
          <w:b/>
        </w:rPr>
        <w:t>tiuno</w:t>
      </w:r>
      <w:r w:rsidR="00D06012" w:rsidRPr="007A5E15">
        <w:rPr>
          <w:rFonts w:ascii="Palatino Linotype" w:hAnsi="Palatino Linotype" w:cs="Arial"/>
          <w:b/>
        </w:rPr>
        <w:t>,</w:t>
      </w:r>
      <w:r w:rsidR="00D06012" w:rsidRPr="007A5E15">
        <w:rPr>
          <w:rFonts w:ascii="Palatino Linotype" w:hAnsi="Palatino Linotype" w:cs="Arial"/>
        </w:rPr>
        <w:t xml:space="preserve"> </w:t>
      </w:r>
      <w:r w:rsidR="001D0126" w:rsidRPr="007A5E15">
        <w:rPr>
          <w:rFonts w:ascii="Palatino Linotype" w:hAnsi="Palatino Linotype" w:cs="Arial"/>
        </w:rPr>
        <w:t xml:space="preserve">el </w:t>
      </w:r>
      <w:r w:rsidR="001D0126" w:rsidRPr="007A5E15">
        <w:rPr>
          <w:rFonts w:ascii="Palatino Linotype" w:hAnsi="Palatino Linotype" w:cs="Arial"/>
          <w:b/>
        </w:rPr>
        <w:t xml:space="preserve">RECURRENTE </w:t>
      </w:r>
      <w:r w:rsidR="00D06012" w:rsidRPr="007A5E15">
        <w:rPr>
          <w:rFonts w:ascii="Palatino Linotype" w:hAnsi="Palatino Linotype" w:cs="Arial"/>
        </w:rPr>
        <w:t>presentó</w:t>
      </w:r>
      <w:r w:rsidR="00DF0118" w:rsidRPr="007A5E15">
        <w:rPr>
          <w:rFonts w:ascii="Palatino Linotype" w:hAnsi="Palatino Linotype" w:cs="Arial"/>
        </w:rPr>
        <w:t xml:space="preserve"> a</w:t>
      </w:r>
      <w:r w:rsidR="00D06012" w:rsidRPr="007A5E15">
        <w:rPr>
          <w:rFonts w:ascii="Palatino Linotype" w:hAnsi="Palatino Linotype" w:cs="Arial"/>
        </w:rPr>
        <w:t xml:space="preserve"> </w:t>
      </w:r>
      <w:r w:rsidR="006220B0" w:rsidRPr="007A5E15">
        <w:rPr>
          <w:rFonts w:ascii="Palatino Linotype" w:hAnsi="Palatino Linotype" w:cs="Arial"/>
        </w:rPr>
        <w:t xml:space="preserve">través </w:t>
      </w:r>
      <w:r w:rsidR="00CA2411">
        <w:rPr>
          <w:rFonts w:ascii="Palatino Linotype" w:hAnsi="Palatino Linotype" w:cs="Arial"/>
        </w:rPr>
        <w:t>del</w:t>
      </w:r>
      <w:r w:rsidR="006220B0" w:rsidRPr="007A5E15">
        <w:rPr>
          <w:rFonts w:ascii="Palatino Linotype" w:hAnsi="Palatino Linotype" w:cs="Arial"/>
        </w:rPr>
        <w:t xml:space="preserve"> Sistema de Acce</w:t>
      </w:r>
      <w:r w:rsidR="00BE3A19" w:rsidRPr="007A5E15">
        <w:rPr>
          <w:rFonts w:ascii="Palatino Linotype" w:hAnsi="Palatino Linotype" w:cs="Arial"/>
        </w:rPr>
        <w:t>so a la Información Mexiquense (</w:t>
      </w:r>
      <w:r w:rsidR="00DF0118" w:rsidRPr="007A5E15">
        <w:rPr>
          <w:rFonts w:ascii="Palatino Linotype" w:hAnsi="Palatino Linotype" w:cs="Arial"/>
          <w:b/>
        </w:rPr>
        <w:t>SAIMEX</w:t>
      </w:r>
      <w:r w:rsidR="00C177CC">
        <w:rPr>
          <w:rFonts w:ascii="Palatino Linotype" w:hAnsi="Palatino Linotype" w:cs="Arial"/>
          <w:b/>
        </w:rPr>
        <w:t>)</w:t>
      </w:r>
      <w:r w:rsidR="00DF0118" w:rsidRPr="007A5E15">
        <w:rPr>
          <w:rFonts w:ascii="Palatino Linotype" w:hAnsi="Palatino Linotype" w:cs="Arial"/>
          <w:b/>
        </w:rPr>
        <w:t>,</w:t>
      </w:r>
      <w:r w:rsidR="00D06012" w:rsidRPr="007A5E15">
        <w:rPr>
          <w:rFonts w:ascii="Palatino Linotype" w:hAnsi="Palatino Linotype" w:cs="Arial"/>
        </w:rPr>
        <w:t xml:space="preserve"> la solicitud de a</w:t>
      </w:r>
      <w:r w:rsidR="00DF0118" w:rsidRPr="007A5E15">
        <w:rPr>
          <w:rFonts w:ascii="Palatino Linotype" w:hAnsi="Palatino Linotype" w:cs="Arial"/>
        </w:rPr>
        <w:t xml:space="preserve">cceso a la información pública registrada con el </w:t>
      </w:r>
      <w:r w:rsidR="00E41D21" w:rsidRPr="007A5E15">
        <w:rPr>
          <w:rFonts w:ascii="Palatino Linotype" w:hAnsi="Palatino Linotype" w:cs="Arial"/>
        </w:rPr>
        <w:t xml:space="preserve">número </w:t>
      </w:r>
      <w:r w:rsidR="009C11C8" w:rsidRPr="007A5E15">
        <w:rPr>
          <w:rFonts w:ascii="Palatino Linotype" w:hAnsi="Palatino Linotype" w:cs="Arial"/>
          <w:b/>
        </w:rPr>
        <w:t>00</w:t>
      </w:r>
      <w:r w:rsidR="00357C55">
        <w:rPr>
          <w:rFonts w:ascii="Palatino Linotype" w:hAnsi="Palatino Linotype" w:cs="Arial"/>
          <w:b/>
        </w:rPr>
        <w:t>833</w:t>
      </w:r>
      <w:r w:rsidR="009C11C8" w:rsidRPr="007A5E15">
        <w:rPr>
          <w:rFonts w:ascii="Palatino Linotype" w:hAnsi="Palatino Linotype" w:cs="Arial"/>
          <w:b/>
        </w:rPr>
        <w:t>/</w:t>
      </w:r>
      <w:r w:rsidR="00357C55">
        <w:rPr>
          <w:rFonts w:ascii="Palatino Linotype" w:hAnsi="Palatino Linotype" w:cs="Arial"/>
          <w:b/>
        </w:rPr>
        <w:t>OASTLALNE</w:t>
      </w:r>
      <w:r w:rsidR="009C11C8" w:rsidRPr="007A5E15">
        <w:rPr>
          <w:rFonts w:ascii="Palatino Linotype" w:hAnsi="Palatino Linotype" w:cs="Arial"/>
          <w:b/>
        </w:rPr>
        <w:t>/IP/2021</w:t>
      </w:r>
      <w:r w:rsidR="00E07049" w:rsidRPr="007A5E15">
        <w:rPr>
          <w:rFonts w:ascii="Palatino Linotype" w:hAnsi="Palatino Linotype" w:cs="Arial"/>
          <w:b/>
        </w:rPr>
        <w:t xml:space="preserve">, </w:t>
      </w:r>
      <w:r w:rsidR="00D06012" w:rsidRPr="007A5E15">
        <w:rPr>
          <w:rFonts w:ascii="Palatino Linotype" w:hAnsi="Palatino Linotype" w:cs="Arial"/>
        </w:rPr>
        <w:t xml:space="preserve">mediante la cual </w:t>
      </w:r>
      <w:r w:rsidR="00F077F3" w:rsidRPr="007A5E15">
        <w:rPr>
          <w:rFonts w:ascii="Palatino Linotype" w:hAnsi="Palatino Linotype" w:cs="Arial"/>
        </w:rPr>
        <w:t>requirió</w:t>
      </w:r>
      <w:r w:rsidR="00E07049" w:rsidRPr="007A5E15">
        <w:rPr>
          <w:rFonts w:ascii="Palatino Linotype" w:hAnsi="Palatino Linotype" w:cs="Arial"/>
        </w:rPr>
        <w:t xml:space="preserve"> </w:t>
      </w:r>
      <w:r w:rsidR="00EA1279" w:rsidRPr="007A5E15">
        <w:rPr>
          <w:rFonts w:ascii="Palatino Linotype" w:hAnsi="Palatino Linotype" w:cs="Arial"/>
        </w:rPr>
        <w:t xml:space="preserve">la información </w:t>
      </w:r>
      <w:r w:rsidR="00D06012" w:rsidRPr="007A5E15">
        <w:rPr>
          <w:rFonts w:ascii="Palatino Linotype" w:hAnsi="Palatino Linotype" w:cs="Arial"/>
        </w:rPr>
        <w:t xml:space="preserve">siguiente: </w:t>
      </w:r>
    </w:p>
    <w:p w14:paraId="36E1648D" w14:textId="0BED3A83" w:rsidR="007B679F" w:rsidRPr="007A5E15" w:rsidRDefault="00354DB7" w:rsidP="00FC5C92">
      <w:pPr>
        <w:spacing w:line="360" w:lineRule="auto"/>
        <w:ind w:left="851" w:right="616"/>
        <w:jc w:val="both"/>
        <w:rPr>
          <w:rFonts w:ascii="Palatino Linotype" w:hAnsi="Palatino Linotype" w:cs="Arial"/>
          <w:b/>
          <w:i/>
          <w:sz w:val="22"/>
          <w:szCs w:val="22"/>
        </w:rPr>
      </w:pPr>
      <w:bookmarkStart w:id="1" w:name="_Hlk79227503"/>
      <w:r w:rsidRPr="00C177CC">
        <w:rPr>
          <w:rFonts w:ascii="Palatino Linotype" w:hAnsi="Palatino Linotype"/>
          <w:bCs/>
          <w:i/>
          <w:sz w:val="22"/>
          <w:szCs w:val="22"/>
        </w:rPr>
        <w:t>“</w:t>
      </w:r>
      <w:r w:rsidR="00357C55" w:rsidRPr="00357C55">
        <w:rPr>
          <w:rFonts w:ascii="Palatino Linotype" w:hAnsi="Palatino Linotype"/>
          <w:bCs/>
          <w:i/>
          <w:sz w:val="22"/>
          <w:szCs w:val="22"/>
        </w:rPr>
        <w:t>Ubicación, capacidad y calles que distribuyen los tanques de almacenamiento en los fraccionamientos en Lomas</w:t>
      </w:r>
      <w:r w:rsidR="00357C55">
        <w:rPr>
          <w:rFonts w:ascii="Palatino Linotype" w:hAnsi="Palatino Linotype"/>
          <w:bCs/>
          <w:i/>
          <w:sz w:val="22"/>
          <w:szCs w:val="22"/>
        </w:rPr>
        <w:t xml:space="preserve"> Boulevares y Cumbres del Valle</w:t>
      </w:r>
      <w:r w:rsidR="00FC5C92" w:rsidRPr="00FC5C92">
        <w:rPr>
          <w:rFonts w:ascii="Palatino Linotype" w:hAnsi="Palatino Linotype"/>
          <w:bCs/>
          <w:i/>
          <w:sz w:val="22"/>
          <w:szCs w:val="22"/>
        </w:rPr>
        <w:t>.</w:t>
      </w:r>
      <w:r w:rsidR="007B679F" w:rsidRPr="007A5E15">
        <w:rPr>
          <w:rFonts w:ascii="Palatino Linotype" w:hAnsi="Palatino Linotype" w:cs="Arial"/>
          <w:i/>
          <w:sz w:val="22"/>
          <w:szCs w:val="22"/>
          <w:lang w:eastAsia="es-MX"/>
        </w:rPr>
        <w:t>” (sic)</w:t>
      </w:r>
    </w:p>
    <w:p w14:paraId="7FDB5235" w14:textId="77777777" w:rsidR="00E41D21" w:rsidRPr="007A5E15" w:rsidRDefault="00E41D21" w:rsidP="00B26577">
      <w:pPr>
        <w:ind w:right="900"/>
        <w:jc w:val="both"/>
        <w:rPr>
          <w:rFonts w:ascii="Palatino Linotype" w:hAnsi="Palatino Linotype" w:cs="Arial"/>
          <w:szCs w:val="28"/>
        </w:rPr>
      </w:pPr>
    </w:p>
    <w:bookmarkEnd w:id="1"/>
    <w:p w14:paraId="06E1CFD9" w14:textId="2FFCDA56" w:rsidR="002B2828" w:rsidRPr="007A5E15" w:rsidRDefault="002B2828" w:rsidP="00C2324D">
      <w:pPr>
        <w:spacing w:before="240" w:after="240" w:line="360" w:lineRule="auto"/>
        <w:jc w:val="both"/>
        <w:rPr>
          <w:rFonts w:ascii="Palatino Linotype" w:hAnsi="Palatino Linotype" w:cs="Arial"/>
        </w:rPr>
      </w:pPr>
      <w:r w:rsidRPr="007A5E15">
        <w:rPr>
          <w:rFonts w:ascii="Palatino Linotype" w:hAnsi="Palatino Linotype" w:cs="Arial"/>
          <w:b/>
        </w:rPr>
        <w:lastRenderedPageBreak/>
        <w:t>Modalidad de Entrega:</w:t>
      </w:r>
      <w:r w:rsidRPr="007A5E15">
        <w:rPr>
          <w:rFonts w:ascii="Palatino Linotype" w:hAnsi="Palatino Linotype" w:cs="Arial"/>
        </w:rPr>
        <w:t xml:space="preserve"> </w:t>
      </w:r>
      <w:r w:rsidR="008E7880" w:rsidRPr="007A5E15">
        <w:rPr>
          <w:rFonts w:ascii="Palatino Linotype" w:hAnsi="Palatino Linotype" w:cs="Arial"/>
        </w:rPr>
        <w:t>A través de</w:t>
      </w:r>
      <w:r w:rsidR="00CE54A7">
        <w:rPr>
          <w:rFonts w:ascii="Palatino Linotype" w:hAnsi="Palatino Linotype" w:cs="Arial"/>
        </w:rPr>
        <w:t>l Sistema de Acceso a la Información Mexiquense (</w:t>
      </w:r>
      <w:r w:rsidR="008E7880" w:rsidRPr="007A5E15">
        <w:rPr>
          <w:rFonts w:ascii="Palatino Linotype" w:hAnsi="Palatino Linotype" w:cs="Arial"/>
        </w:rPr>
        <w:t>SAIMEX</w:t>
      </w:r>
      <w:r w:rsidR="00CE54A7">
        <w:rPr>
          <w:rFonts w:ascii="Palatino Linotype" w:hAnsi="Palatino Linotype" w:cs="Arial"/>
        </w:rPr>
        <w:t>).</w:t>
      </w:r>
    </w:p>
    <w:p w14:paraId="4D7D90DE" w14:textId="01DC94D7" w:rsidR="0008532C" w:rsidRDefault="00357C55" w:rsidP="00226F34">
      <w:pPr>
        <w:spacing w:line="360" w:lineRule="auto"/>
        <w:jc w:val="both"/>
        <w:rPr>
          <w:rFonts w:ascii="Palatino Linotype" w:hAnsi="Palatino Linotype"/>
        </w:rPr>
      </w:pPr>
      <w:r>
        <w:rPr>
          <w:rFonts w:ascii="Palatino Linotype" w:hAnsi="Palatino Linotype" w:cs="Arial"/>
          <w:b/>
        </w:rPr>
        <w:t>2</w:t>
      </w:r>
      <w:r w:rsidR="003A05B8">
        <w:rPr>
          <w:rFonts w:ascii="Palatino Linotype" w:hAnsi="Palatino Linotype" w:cs="Arial"/>
          <w:b/>
        </w:rPr>
        <w:t xml:space="preserve">. </w:t>
      </w:r>
      <w:r w:rsidR="0008532C" w:rsidRPr="007A5E15">
        <w:rPr>
          <w:rFonts w:ascii="Palatino Linotype" w:hAnsi="Palatino Linotype" w:cs="Arial"/>
          <w:b/>
        </w:rPr>
        <w:t xml:space="preserve">Respuesta. </w:t>
      </w:r>
      <w:r w:rsidR="0008532C" w:rsidRPr="007A5E15">
        <w:rPr>
          <w:rFonts w:ascii="Palatino Linotype" w:hAnsi="Palatino Linotype" w:cs="Arial"/>
        </w:rPr>
        <w:t xml:space="preserve"> </w:t>
      </w:r>
      <w:r w:rsidR="007D462C" w:rsidRPr="007A5E15">
        <w:rPr>
          <w:rFonts w:ascii="Palatino Linotype" w:hAnsi="Palatino Linotype" w:cs="Arial"/>
        </w:rPr>
        <w:t xml:space="preserve">El </w:t>
      </w:r>
      <w:r w:rsidR="00C1136A">
        <w:rPr>
          <w:rFonts w:ascii="Palatino Linotype" w:hAnsi="Palatino Linotype" w:cs="Arial"/>
          <w:b/>
        </w:rPr>
        <w:t>diecisiete</w:t>
      </w:r>
      <w:r w:rsidR="001D0126" w:rsidRPr="007A5E15">
        <w:rPr>
          <w:rFonts w:ascii="Palatino Linotype" w:hAnsi="Palatino Linotype"/>
          <w:b/>
          <w:bCs/>
        </w:rPr>
        <w:t xml:space="preserve"> de </w:t>
      </w:r>
      <w:r w:rsidR="00C1136A">
        <w:rPr>
          <w:rFonts w:ascii="Palatino Linotype" w:hAnsi="Palatino Linotype"/>
          <w:b/>
          <w:bCs/>
        </w:rPr>
        <w:t>noviembre</w:t>
      </w:r>
      <w:r w:rsidR="001D0126" w:rsidRPr="007A5E15">
        <w:rPr>
          <w:rFonts w:ascii="Palatino Linotype" w:hAnsi="Palatino Linotype"/>
          <w:b/>
          <w:bCs/>
        </w:rPr>
        <w:t xml:space="preserve"> de </w:t>
      </w:r>
      <w:r w:rsidR="009C11C8" w:rsidRPr="007A5E15">
        <w:rPr>
          <w:rFonts w:ascii="Palatino Linotype" w:hAnsi="Palatino Linotype"/>
          <w:b/>
          <w:bCs/>
        </w:rPr>
        <w:t>d</w:t>
      </w:r>
      <w:r w:rsidR="00323FC6" w:rsidRPr="007A5E15">
        <w:rPr>
          <w:rFonts w:ascii="Palatino Linotype" w:hAnsi="Palatino Linotype"/>
          <w:b/>
          <w:bCs/>
        </w:rPr>
        <w:t>os mil veint</w:t>
      </w:r>
      <w:r w:rsidR="00FC0703" w:rsidRPr="007A5E15">
        <w:rPr>
          <w:rFonts w:ascii="Palatino Linotype" w:hAnsi="Palatino Linotype"/>
          <w:b/>
          <w:bCs/>
        </w:rPr>
        <w:t>iuno</w:t>
      </w:r>
      <w:r w:rsidR="0008532C" w:rsidRPr="007A5E15">
        <w:rPr>
          <w:rFonts w:ascii="Palatino Linotype" w:hAnsi="Palatino Linotype"/>
        </w:rPr>
        <w:t xml:space="preserve">, el </w:t>
      </w:r>
      <w:r w:rsidR="001D0126" w:rsidRPr="007A5E15">
        <w:rPr>
          <w:rFonts w:ascii="Palatino Linotype" w:hAnsi="Palatino Linotype"/>
          <w:b/>
        </w:rPr>
        <w:t>SUJETO OBLIGADO</w:t>
      </w:r>
      <w:r w:rsidR="0008532C" w:rsidRPr="007A5E15">
        <w:rPr>
          <w:rFonts w:ascii="Palatino Linotype" w:hAnsi="Palatino Linotype"/>
        </w:rPr>
        <w:t xml:space="preserve"> </w:t>
      </w:r>
      <w:r w:rsidR="001D0126" w:rsidRPr="007A5E15">
        <w:rPr>
          <w:rFonts w:ascii="Palatino Linotype" w:hAnsi="Palatino Linotype"/>
        </w:rPr>
        <w:t>respondió</w:t>
      </w:r>
      <w:r w:rsidR="0008532C" w:rsidRPr="007A5E15">
        <w:rPr>
          <w:rFonts w:ascii="Palatino Linotype" w:hAnsi="Palatino Linotype"/>
        </w:rPr>
        <w:t xml:space="preserve"> a la solicitud de acceso a la información en los términos siguientes:   </w:t>
      </w:r>
    </w:p>
    <w:p w14:paraId="263588BF" w14:textId="77777777" w:rsidR="00C1136A" w:rsidRPr="00C1136A" w:rsidRDefault="00560B2D" w:rsidP="00C1136A">
      <w:pPr>
        <w:ind w:left="851" w:right="900"/>
        <w:jc w:val="both"/>
        <w:rPr>
          <w:rFonts w:ascii="Palatino Linotype" w:hAnsi="Palatino Linotype" w:cs="Arial"/>
          <w:i/>
          <w:sz w:val="22"/>
          <w:szCs w:val="22"/>
        </w:rPr>
      </w:pPr>
      <w:r>
        <w:rPr>
          <w:rFonts w:ascii="Palatino Linotype" w:hAnsi="Palatino Linotype" w:cs="Arial"/>
          <w:i/>
          <w:sz w:val="22"/>
          <w:szCs w:val="22"/>
        </w:rPr>
        <w:t>“</w:t>
      </w:r>
      <w:r w:rsidR="00C1136A" w:rsidRPr="00C1136A">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52B657E" w14:textId="6ECBE0A0" w:rsidR="0008532C" w:rsidRPr="007A5E15" w:rsidRDefault="00C1136A" w:rsidP="00C1136A">
      <w:pPr>
        <w:ind w:left="851" w:right="900"/>
        <w:jc w:val="both"/>
        <w:rPr>
          <w:rFonts w:ascii="Palatino Linotype" w:hAnsi="Palatino Linotype" w:cs="Arial"/>
          <w:i/>
          <w:sz w:val="22"/>
          <w:szCs w:val="22"/>
        </w:rPr>
      </w:pPr>
      <w:r w:rsidRPr="00C1136A">
        <w:rPr>
          <w:rFonts w:ascii="Palatino Linotype" w:hAnsi="Palatino Linotype" w:cs="Arial"/>
          <w:i/>
          <w:sz w:val="22"/>
          <w:szCs w:val="22"/>
        </w:rPr>
        <w:t>Le envío archivo electrónico con respuesta a su solicitud de información con número de folio SAIMEX00833/OASTLALNE/IP/2021</w:t>
      </w:r>
      <w:r w:rsidR="005E2DB0" w:rsidRPr="005E2DB0">
        <w:rPr>
          <w:rFonts w:ascii="Palatino Linotype" w:hAnsi="Palatino Linotype" w:cs="Arial"/>
          <w:i/>
          <w:sz w:val="22"/>
          <w:szCs w:val="22"/>
        </w:rPr>
        <w:t>.</w:t>
      </w:r>
      <w:r w:rsidR="0008532C" w:rsidRPr="007A5E15">
        <w:rPr>
          <w:rFonts w:ascii="Palatino Linotype" w:hAnsi="Palatino Linotype" w:cs="Arial"/>
          <w:i/>
          <w:sz w:val="22"/>
          <w:szCs w:val="22"/>
        </w:rPr>
        <w:t>” (sic)</w:t>
      </w:r>
    </w:p>
    <w:p w14:paraId="18A415CC" w14:textId="30CBE746" w:rsidR="007F5E75" w:rsidRPr="00C1136A" w:rsidRDefault="00BE3A19" w:rsidP="00C1136A">
      <w:pPr>
        <w:spacing w:before="240" w:after="240" w:line="360" w:lineRule="auto"/>
        <w:ind w:right="49"/>
        <w:jc w:val="both"/>
        <w:rPr>
          <w:rFonts w:ascii="Palatino Linotype" w:hAnsi="Palatino Linotype" w:cs="Arial"/>
          <w:sz w:val="22"/>
          <w:szCs w:val="22"/>
        </w:rPr>
      </w:pPr>
      <w:r w:rsidRPr="007A5E15">
        <w:rPr>
          <w:rFonts w:ascii="Palatino Linotype" w:hAnsi="Palatino Linotype" w:cs="Arial"/>
          <w:szCs w:val="28"/>
        </w:rPr>
        <w:t xml:space="preserve">Manifestación a la que el </w:t>
      </w:r>
      <w:r w:rsidR="001D0126" w:rsidRPr="007A5E15">
        <w:rPr>
          <w:rFonts w:ascii="Palatino Linotype" w:hAnsi="Palatino Linotype" w:cs="Arial"/>
          <w:b/>
          <w:szCs w:val="28"/>
        </w:rPr>
        <w:t>SUJETO OBLIGADO</w:t>
      </w:r>
      <w:r w:rsidR="0015173E" w:rsidRPr="007A5E15">
        <w:rPr>
          <w:rFonts w:ascii="Palatino Linotype" w:hAnsi="Palatino Linotype" w:cs="Arial"/>
          <w:szCs w:val="28"/>
        </w:rPr>
        <w:t xml:space="preserve"> </w:t>
      </w:r>
      <w:r w:rsidR="00AE26BB" w:rsidRPr="007A5E15">
        <w:rPr>
          <w:rFonts w:ascii="Palatino Linotype" w:hAnsi="Palatino Linotype" w:cs="Arial"/>
          <w:szCs w:val="28"/>
        </w:rPr>
        <w:t>adjuntó</w:t>
      </w:r>
      <w:r w:rsidR="00BD35A6" w:rsidRPr="007A5E15">
        <w:rPr>
          <w:rFonts w:ascii="Palatino Linotype" w:hAnsi="Palatino Linotype" w:cs="Arial"/>
          <w:szCs w:val="28"/>
        </w:rPr>
        <w:t xml:space="preserve"> </w:t>
      </w:r>
      <w:r w:rsidR="00C1136A">
        <w:rPr>
          <w:rFonts w:ascii="Palatino Linotype" w:hAnsi="Palatino Linotype" w:cs="Arial"/>
          <w:szCs w:val="28"/>
        </w:rPr>
        <w:t>el archivo electrónico identificado como “</w:t>
      </w:r>
      <w:r w:rsidR="00C1136A" w:rsidRPr="00C1136A">
        <w:rPr>
          <w:rFonts w:ascii="Palatino Linotype" w:hAnsi="Palatino Linotype" w:cs="Arial"/>
          <w:b/>
          <w:i/>
          <w:szCs w:val="28"/>
        </w:rPr>
        <w:t>CONTESTACION SAIMEX 833.pdf</w:t>
      </w:r>
      <w:r w:rsidR="00C1136A">
        <w:rPr>
          <w:rFonts w:ascii="Palatino Linotype" w:hAnsi="Palatino Linotype" w:cs="Arial"/>
          <w:b/>
          <w:i/>
          <w:szCs w:val="28"/>
        </w:rPr>
        <w:t xml:space="preserve">” </w:t>
      </w:r>
      <w:r w:rsidR="00C1136A">
        <w:rPr>
          <w:rFonts w:ascii="Palatino Linotype" w:hAnsi="Palatino Linotype" w:cs="Arial"/>
          <w:szCs w:val="28"/>
        </w:rPr>
        <w:t xml:space="preserve">consistente en el oficio OPDM/UT/3122/2021 del 26 de octubre de 2021, suscrito y signado por la Titular de la Unidad de Transparencia, dirigido al Gerente de Construcción y Operación Hidráulica por medio del cual le solicitó que girara instrucciones para localizar y proporcionar la información solicitada. </w:t>
      </w:r>
    </w:p>
    <w:p w14:paraId="04C1F325" w14:textId="35443006" w:rsidR="00362417" w:rsidRPr="00AF2D2F" w:rsidRDefault="00C1136A" w:rsidP="00AF2D2F">
      <w:pPr>
        <w:spacing w:before="240" w:after="240" w:line="360" w:lineRule="auto"/>
        <w:ind w:right="49"/>
        <w:jc w:val="both"/>
        <w:rPr>
          <w:rFonts w:ascii="Palatino Linotype" w:hAnsi="Palatino Linotype" w:cs="Arial"/>
        </w:rPr>
      </w:pPr>
      <w:r>
        <w:rPr>
          <w:rFonts w:ascii="Palatino Linotype" w:hAnsi="Palatino Linotype" w:cs="Arial"/>
          <w:b/>
          <w:szCs w:val="28"/>
        </w:rPr>
        <w:t>3</w:t>
      </w:r>
      <w:r w:rsidR="003A05B8">
        <w:rPr>
          <w:rFonts w:ascii="Palatino Linotype" w:hAnsi="Palatino Linotype" w:cs="Arial"/>
          <w:b/>
          <w:szCs w:val="28"/>
        </w:rPr>
        <w:t>.</w:t>
      </w:r>
      <w:r w:rsidR="009F7616" w:rsidRPr="00AF2D2F">
        <w:rPr>
          <w:rFonts w:ascii="Palatino Linotype" w:hAnsi="Palatino Linotype" w:cs="Arial"/>
          <w:b/>
          <w:szCs w:val="28"/>
        </w:rPr>
        <w:t xml:space="preserve"> </w:t>
      </w:r>
      <w:r w:rsidR="00122C3F" w:rsidRPr="00AF2D2F">
        <w:rPr>
          <w:rFonts w:ascii="Palatino Linotype" w:hAnsi="Palatino Linotype" w:cs="Arial"/>
          <w:b/>
          <w:szCs w:val="28"/>
        </w:rPr>
        <w:t>Interposición del recurso de revisión</w:t>
      </w:r>
      <w:r w:rsidR="009F7616" w:rsidRPr="00AF2D2F">
        <w:rPr>
          <w:rFonts w:ascii="Palatino Linotype" w:hAnsi="Palatino Linotype" w:cs="Arial"/>
          <w:b/>
          <w:szCs w:val="28"/>
        </w:rPr>
        <w:t>.</w:t>
      </w:r>
      <w:r w:rsidR="00362417" w:rsidRPr="00AF2D2F">
        <w:rPr>
          <w:rFonts w:ascii="Palatino Linotype" w:hAnsi="Palatino Linotype" w:cs="Arial"/>
          <w:b/>
        </w:rPr>
        <w:t xml:space="preserve"> </w:t>
      </w:r>
      <w:r w:rsidR="00994DCE" w:rsidRPr="00AF2D2F">
        <w:rPr>
          <w:rFonts w:ascii="Palatino Linotype" w:hAnsi="Palatino Linotype" w:cs="Arial"/>
          <w:b/>
        </w:rPr>
        <w:t xml:space="preserve"> </w:t>
      </w:r>
      <w:r w:rsidR="00D25B51" w:rsidRPr="00AF2D2F">
        <w:rPr>
          <w:rFonts w:ascii="Palatino Linotype" w:hAnsi="Palatino Linotype" w:cs="Arial"/>
        </w:rPr>
        <w:t xml:space="preserve">El </w:t>
      </w:r>
      <w:r>
        <w:rPr>
          <w:rFonts w:ascii="Palatino Linotype" w:hAnsi="Palatino Linotype" w:cs="Arial"/>
          <w:b/>
        </w:rPr>
        <w:t>dieciocho</w:t>
      </w:r>
      <w:r w:rsidR="00D25B51" w:rsidRPr="00AF2D2F">
        <w:rPr>
          <w:rFonts w:ascii="Palatino Linotype" w:hAnsi="Palatino Linotype" w:cs="Arial"/>
          <w:b/>
        </w:rPr>
        <w:t xml:space="preserve"> de </w:t>
      </w:r>
      <w:r>
        <w:rPr>
          <w:rFonts w:ascii="Palatino Linotype" w:hAnsi="Palatino Linotype" w:cs="Arial"/>
          <w:b/>
        </w:rPr>
        <w:t>noviembre</w:t>
      </w:r>
      <w:r w:rsidR="008D148D" w:rsidRPr="00AF2D2F">
        <w:rPr>
          <w:rFonts w:ascii="Palatino Linotype" w:hAnsi="Palatino Linotype" w:cs="Arial"/>
          <w:b/>
        </w:rPr>
        <w:t xml:space="preserve"> </w:t>
      </w:r>
      <w:r w:rsidR="00D25B51" w:rsidRPr="00AF2D2F">
        <w:rPr>
          <w:rFonts w:ascii="Palatino Linotype" w:hAnsi="Palatino Linotype" w:cs="Arial"/>
          <w:b/>
        </w:rPr>
        <w:t xml:space="preserve">de dos mil veintiuno </w:t>
      </w:r>
      <w:r w:rsidR="00D25B51" w:rsidRPr="00AF2D2F">
        <w:rPr>
          <w:rFonts w:ascii="Palatino Linotype" w:hAnsi="Palatino Linotype" w:cs="Arial"/>
        </w:rPr>
        <w:t>el</w:t>
      </w:r>
      <w:r w:rsidR="00994DCE" w:rsidRPr="00AF2D2F">
        <w:rPr>
          <w:rFonts w:ascii="Palatino Linotype" w:hAnsi="Palatino Linotype" w:cs="Arial"/>
        </w:rPr>
        <w:t xml:space="preserve"> </w:t>
      </w:r>
      <w:r w:rsidR="00994DCE" w:rsidRPr="00AF2D2F">
        <w:rPr>
          <w:rFonts w:ascii="Palatino Linotype" w:hAnsi="Palatino Linotype" w:cs="Arial"/>
          <w:b/>
        </w:rPr>
        <w:t>RECURRENTE</w:t>
      </w:r>
      <w:r w:rsidR="00AF2D2F">
        <w:rPr>
          <w:rFonts w:ascii="Palatino Linotype" w:hAnsi="Palatino Linotype" w:cs="Arial"/>
          <w:b/>
        </w:rPr>
        <w:t xml:space="preserve"> </w:t>
      </w:r>
      <w:r w:rsidR="00AF2D2F">
        <w:rPr>
          <w:rFonts w:ascii="Palatino Linotype" w:hAnsi="Palatino Linotype" w:cs="Arial"/>
        </w:rPr>
        <w:t>inconforme con la respuesta,</w:t>
      </w:r>
      <w:r w:rsidR="00994DCE" w:rsidRPr="00AF2D2F">
        <w:rPr>
          <w:rFonts w:ascii="Palatino Linotype" w:hAnsi="Palatino Linotype" w:cs="Arial"/>
        </w:rPr>
        <w:t xml:space="preserve"> presentó el recurso de revisión en el que manifestó</w:t>
      </w:r>
      <w:r w:rsidR="008D148D" w:rsidRPr="00AF2D2F">
        <w:rPr>
          <w:rFonts w:ascii="Palatino Linotype" w:hAnsi="Palatino Linotype" w:cs="Arial"/>
        </w:rPr>
        <w:t xml:space="preserve"> </w:t>
      </w:r>
      <w:r w:rsidR="00994DCE" w:rsidRPr="00AF2D2F">
        <w:rPr>
          <w:rFonts w:ascii="Palatino Linotype" w:hAnsi="Palatino Linotype" w:cs="Arial"/>
        </w:rPr>
        <w:t>lo siguiente:</w:t>
      </w:r>
    </w:p>
    <w:p w14:paraId="785EC584" w14:textId="77777777" w:rsidR="00AF2D2F" w:rsidRPr="00A432DF" w:rsidRDefault="00AF2D2F" w:rsidP="00AF2D2F">
      <w:pPr>
        <w:tabs>
          <w:tab w:val="left" w:pos="2745"/>
        </w:tabs>
        <w:spacing w:line="360" w:lineRule="auto"/>
        <w:jc w:val="both"/>
        <w:rPr>
          <w:rFonts w:ascii="Palatino Linotype" w:hAnsi="Palatino Linotype" w:cs="Arial"/>
          <w:b/>
        </w:rPr>
      </w:pPr>
      <w:r w:rsidRPr="00A432DF">
        <w:rPr>
          <w:rFonts w:ascii="Palatino Linotype" w:hAnsi="Palatino Linotype" w:cs="Arial"/>
          <w:b/>
        </w:rPr>
        <w:t xml:space="preserve">Acto impugnado: </w:t>
      </w:r>
      <w:r w:rsidRPr="00A432DF">
        <w:rPr>
          <w:rFonts w:ascii="Palatino Linotype" w:hAnsi="Palatino Linotype" w:cs="Arial"/>
          <w:b/>
        </w:rPr>
        <w:tab/>
      </w:r>
    </w:p>
    <w:p w14:paraId="66CC4F0A" w14:textId="77777777" w:rsidR="00AF2D2F" w:rsidRPr="00A432DF" w:rsidRDefault="00AF2D2F" w:rsidP="00AF2D2F">
      <w:pPr>
        <w:spacing w:line="360" w:lineRule="auto"/>
        <w:ind w:left="851" w:right="900"/>
        <w:jc w:val="both"/>
        <w:rPr>
          <w:rFonts w:ascii="Palatino Linotype" w:hAnsi="Palatino Linotype" w:cs="Arial"/>
          <w:i/>
          <w:sz w:val="2"/>
          <w:szCs w:val="22"/>
          <w:lang w:eastAsia="es-MX"/>
        </w:rPr>
      </w:pPr>
    </w:p>
    <w:p w14:paraId="470116A9" w14:textId="5FB7A06A" w:rsidR="00AF2D2F" w:rsidRPr="00A432DF" w:rsidRDefault="00AF2D2F" w:rsidP="00AF2D2F">
      <w:pPr>
        <w:ind w:left="851" w:right="900"/>
        <w:jc w:val="both"/>
        <w:rPr>
          <w:rFonts w:ascii="Palatino Linotype" w:hAnsi="Palatino Linotype"/>
          <w:i/>
          <w:sz w:val="22"/>
          <w:szCs w:val="22"/>
          <w:lang w:val="es-MX" w:eastAsia="es-MX"/>
        </w:rPr>
      </w:pPr>
      <w:r w:rsidRPr="00A432DF">
        <w:rPr>
          <w:rFonts w:ascii="Palatino Linotype" w:hAnsi="Palatino Linotype" w:cs="Arial"/>
          <w:i/>
          <w:sz w:val="22"/>
          <w:szCs w:val="22"/>
          <w:lang w:eastAsia="es-MX"/>
        </w:rPr>
        <w:t>“</w:t>
      </w:r>
      <w:r w:rsidR="00C1136A" w:rsidRPr="00C1136A">
        <w:rPr>
          <w:rFonts w:ascii="Palatino Linotype" w:hAnsi="Palatino Linotype" w:cs="Arial"/>
          <w:i/>
          <w:sz w:val="22"/>
          <w:szCs w:val="22"/>
          <w:lang w:eastAsia="es-MX"/>
        </w:rPr>
        <w:t xml:space="preserve">Se envía información incompleta </w:t>
      </w:r>
      <w:r w:rsidR="005E2DB0" w:rsidRPr="005E2DB0">
        <w:rPr>
          <w:rFonts w:ascii="Palatino Linotype" w:hAnsi="Palatino Linotype" w:cs="Arial"/>
          <w:i/>
          <w:sz w:val="22"/>
          <w:szCs w:val="22"/>
          <w:lang w:eastAsia="es-MX"/>
        </w:rPr>
        <w:t>"</w:t>
      </w:r>
      <w:r w:rsidRPr="00A432DF">
        <w:rPr>
          <w:rFonts w:ascii="Palatino Linotype" w:hAnsi="Palatino Linotype"/>
          <w:i/>
          <w:sz w:val="22"/>
          <w:szCs w:val="22"/>
          <w:lang w:val="es-MX" w:eastAsia="es-MX"/>
        </w:rPr>
        <w:t>”</w:t>
      </w:r>
      <w:r w:rsidRPr="00A432DF">
        <w:rPr>
          <w:rFonts w:ascii="Palatino Linotype" w:hAnsi="Palatino Linotype" w:cs="Arial"/>
          <w:i/>
          <w:sz w:val="22"/>
          <w:szCs w:val="22"/>
          <w:lang w:eastAsia="es-MX"/>
        </w:rPr>
        <w:t xml:space="preserve"> (sic)</w:t>
      </w:r>
    </w:p>
    <w:p w14:paraId="0FCF3E0B" w14:textId="77777777" w:rsidR="00AF2D2F" w:rsidRDefault="00AF2D2F" w:rsidP="00AF2D2F">
      <w:pPr>
        <w:spacing w:line="360" w:lineRule="auto"/>
        <w:jc w:val="both"/>
        <w:rPr>
          <w:rFonts w:ascii="Palatino Linotype" w:hAnsi="Palatino Linotype"/>
          <w:sz w:val="2"/>
          <w:lang w:val="es-MX" w:eastAsia="es-MX"/>
        </w:rPr>
      </w:pPr>
    </w:p>
    <w:p w14:paraId="22C901FE" w14:textId="77777777" w:rsidR="002C2CD4" w:rsidRDefault="002C2CD4" w:rsidP="00AF2D2F">
      <w:pPr>
        <w:spacing w:line="360" w:lineRule="auto"/>
        <w:jc w:val="both"/>
        <w:rPr>
          <w:rFonts w:ascii="Palatino Linotype" w:hAnsi="Palatino Linotype"/>
          <w:sz w:val="2"/>
          <w:lang w:val="es-MX" w:eastAsia="es-MX"/>
        </w:rPr>
      </w:pPr>
    </w:p>
    <w:p w14:paraId="145E43BE" w14:textId="77777777" w:rsidR="002C2CD4" w:rsidRDefault="002C2CD4" w:rsidP="00AF2D2F">
      <w:pPr>
        <w:spacing w:line="360" w:lineRule="auto"/>
        <w:jc w:val="both"/>
        <w:rPr>
          <w:rFonts w:ascii="Palatino Linotype" w:hAnsi="Palatino Linotype"/>
          <w:sz w:val="2"/>
          <w:lang w:val="es-MX" w:eastAsia="es-MX"/>
        </w:rPr>
      </w:pPr>
    </w:p>
    <w:p w14:paraId="3F369D8A" w14:textId="77777777" w:rsidR="00AF2D2F" w:rsidRPr="00A432DF" w:rsidRDefault="00AF2D2F" w:rsidP="00AF2D2F">
      <w:pPr>
        <w:spacing w:line="360" w:lineRule="auto"/>
        <w:jc w:val="both"/>
        <w:rPr>
          <w:rFonts w:ascii="Palatino Linotype" w:hAnsi="Palatino Linotype" w:cs="Arial"/>
        </w:rPr>
      </w:pPr>
      <w:r w:rsidRPr="00A432DF">
        <w:rPr>
          <w:rFonts w:ascii="Palatino Linotype" w:hAnsi="Palatino Linotype" w:cs="Arial"/>
          <w:b/>
        </w:rPr>
        <w:lastRenderedPageBreak/>
        <w:t>Y Razones o motivos de inconformidad</w:t>
      </w:r>
      <w:r w:rsidRPr="00A432DF">
        <w:rPr>
          <w:rFonts w:ascii="Palatino Linotype" w:hAnsi="Palatino Linotype" w:cs="Arial"/>
        </w:rPr>
        <w:t>:</w:t>
      </w:r>
    </w:p>
    <w:p w14:paraId="2D4696AB" w14:textId="77777777" w:rsidR="00AF2D2F" w:rsidRPr="00A432DF" w:rsidRDefault="00AF2D2F" w:rsidP="00AF2D2F">
      <w:pPr>
        <w:spacing w:line="360" w:lineRule="auto"/>
        <w:jc w:val="both"/>
        <w:rPr>
          <w:rFonts w:ascii="Palatino Linotype" w:hAnsi="Palatino Linotype" w:cs="Arial"/>
          <w:sz w:val="2"/>
        </w:rPr>
      </w:pPr>
    </w:p>
    <w:p w14:paraId="080EE84E" w14:textId="6F17F90A" w:rsidR="00AF2D2F" w:rsidRPr="00A432DF" w:rsidRDefault="00AF2D2F" w:rsidP="00AF2D2F">
      <w:pPr>
        <w:ind w:left="851" w:right="900"/>
        <w:jc w:val="both"/>
        <w:rPr>
          <w:rFonts w:ascii="Palatino Linotype" w:hAnsi="Palatino Linotype" w:cs="Arial"/>
          <w:i/>
          <w:sz w:val="22"/>
          <w:szCs w:val="22"/>
          <w:lang w:eastAsia="es-MX"/>
        </w:rPr>
      </w:pPr>
      <w:bookmarkStart w:id="2" w:name="_Hlk51074851"/>
      <w:r w:rsidRPr="00A432DF">
        <w:rPr>
          <w:rFonts w:ascii="Palatino Linotype" w:hAnsi="Palatino Linotype" w:cs="Arial"/>
          <w:i/>
          <w:sz w:val="22"/>
          <w:szCs w:val="22"/>
          <w:lang w:eastAsia="es-MX"/>
        </w:rPr>
        <w:t>“</w:t>
      </w:r>
      <w:r w:rsidR="00C1136A" w:rsidRPr="00C1136A">
        <w:rPr>
          <w:rFonts w:ascii="Palatino Linotype" w:hAnsi="Palatino Linotype" w:cs="Arial"/>
          <w:i/>
          <w:sz w:val="22"/>
          <w:szCs w:val="22"/>
          <w:lang w:eastAsia="es-MX"/>
        </w:rPr>
        <w:t>Se envía información incompleta, el archivo adjunto es solo un oficio interno de OPDM donde no viene la información solicitada.</w:t>
      </w:r>
      <w:r w:rsidRPr="00A432DF">
        <w:rPr>
          <w:rFonts w:ascii="Palatino Linotype" w:hAnsi="Palatino Linotype"/>
          <w:i/>
          <w:sz w:val="22"/>
          <w:szCs w:val="22"/>
        </w:rPr>
        <w:t xml:space="preserve">” </w:t>
      </w:r>
      <w:r w:rsidRPr="00A432DF">
        <w:rPr>
          <w:rFonts w:ascii="Palatino Linotype" w:hAnsi="Palatino Linotype" w:cs="Arial"/>
          <w:i/>
          <w:sz w:val="22"/>
          <w:szCs w:val="22"/>
          <w:lang w:eastAsia="es-MX"/>
        </w:rPr>
        <w:t>(sic)</w:t>
      </w:r>
    </w:p>
    <w:bookmarkEnd w:id="2"/>
    <w:p w14:paraId="0AB66823" w14:textId="77777777" w:rsidR="008F6B87" w:rsidRDefault="008F6B87" w:rsidP="008F6B87">
      <w:pPr>
        <w:ind w:right="900"/>
        <w:jc w:val="both"/>
        <w:rPr>
          <w:rFonts w:ascii="Palatino Linotype" w:hAnsi="Palatino Linotype" w:cs="Arial"/>
          <w:i/>
          <w:sz w:val="22"/>
          <w:szCs w:val="22"/>
          <w:lang w:eastAsia="es-MX"/>
        </w:rPr>
      </w:pPr>
    </w:p>
    <w:p w14:paraId="3E4E3466" w14:textId="4EDB901C" w:rsidR="00060185" w:rsidRPr="007A5E15" w:rsidRDefault="00C1136A" w:rsidP="00EE43FE">
      <w:pPr>
        <w:spacing w:before="240" w:after="240" w:line="360" w:lineRule="auto"/>
        <w:jc w:val="both"/>
        <w:rPr>
          <w:rFonts w:ascii="Palatino Linotype" w:hAnsi="Palatino Linotype"/>
        </w:rPr>
      </w:pPr>
      <w:r>
        <w:rPr>
          <w:rFonts w:ascii="Palatino Linotype" w:hAnsi="Palatino Linotype" w:cs="Arial"/>
          <w:b/>
        </w:rPr>
        <w:t>4</w:t>
      </w:r>
      <w:r w:rsidR="003A05B8">
        <w:rPr>
          <w:rFonts w:ascii="Palatino Linotype" w:hAnsi="Palatino Linotype" w:cs="Arial"/>
          <w:b/>
        </w:rPr>
        <w:t>.</w:t>
      </w:r>
      <w:r w:rsidR="002426FE" w:rsidRPr="007A5E15">
        <w:rPr>
          <w:rFonts w:ascii="Palatino Linotype" w:hAnsi="Palatino Linotype" w:cs="Arial"/>
          <w:b/>
        </w:rPr>
        <w:t xml:space="preserve"> </w:t>
      </w:r>
      <w:r w:rsidR="002426FE" w:rsidRPr="007A5E15">
        <w:rPr>
          <w:rFonts w:ascii="Palatino Linotype" w:eastAsia="Calibri" w:hAnsi="Palatino Linotype" w:cs="Arial"/>
          <w:b/>
        </w:rPr>
        <w:t>Turno.</w:t>
      </w:r>
      <w:r w:rsidR="002426FE" w:rsidRPr="007A5E15">
        <w:rPr>
          <w:rFonts w:ascii="Palatino Linotype" w:eastAsia="Calibri" w:hAnsi="Palatino Linotype" w:cs="Arial"/>
          <w:b/>
          <w:sz w:val="28"/>
          <w:szCs w:val="28"/>
        </w:rPr>
        <w:t xml:space="preserve"> </w:t>
      </w:r>
      <w:r w:rsidR="00F5055E" w:rsidRPr="007A5E15">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Pr>
          <w:rFonts w:ascii="Palatino Linotype" w:hAnsi="Palatino Linotype" w:cs="Arial"/>
        </w:rPr>
        <w:t xml:space="preserve">a la </w:t>
      </w:r>
      <w:r w:rsidR="005A482F" w:rsidRPr="007A5E15">
        <w:rPr>
          <w:rFonts w:ascii="Palatino Linotype" w:eastAsia="Calibri" w:hAnsi="Palatino Linotype" w:cs="Arial"/>
        </w:rPr>
        <w:t>Comisionad</w:t>
      </w:r>
      <w:r>
        <w:rPr>
          <w:rFonts w:ascii="Palatino Linotype" w:eastAsia="Calibri" w:hAnsi="Palatino Linotype" w:cs="Arial"/>
        </w:rPr>
        <w:t>a</w:t>
      </w:r>
      <w:r w:rsidR="00F5055E" w:rsidRPr="007A5E15">
        <w:rPr>
          <w:rFonts w:ascii="Palatino Linotype" w:eastAsia="Calibri" w:hAnsi="Palatino Linotype" w:cs="Arial"/>
        </w:rPr>
        <w:t xml:space="preserve"> </w:t>
      </w:r>
      <w:r>
        <w:rPr>
          <w:rFonts w:ascii="Palatino Linotype" w:eastAsia="Calibri" w:hAnsi="Palatino Linotype" w:cs="Arial"/>
          <w:b/>
        </w:rPr>
        <w:t>Guadalupe Ramírez Peña</w:t>
      </w:r>
      <w:r w:rsidR="00F7007F" w:rsidRPr="007A5E15">
        <w:rPr>
          <w:rFonts w:ascii="Palatino Linotype" w:eastAsia="Calibri" w:hAnsi="Palatino Linotype" w:cs="Arial"/>
          <w:b/>
        </w:rPr>
        <w:t xml:space="preserve">, </w:t>
      </w:r>
      <w:r w:rsidR="00F7007F" w:rsidRPr="007A5E15">
        <w:rPr>
          <w:rFonts w:ascii="Palatino Linotype" w:hAnsi="Palatino Linotype"/>
        </w:rPr>
        <w:t>a efecto de que analizara sobre su admisión o su desechamiento.</w:t>
      </w:r>
    </w:p>
    <w:p w14:paraId="593D08EA" w14:textId="0E7C64A4" w:rsidR="002E0D1C" w:rsidRPr="007A5E15" w:rsidRDefault="00C1136A" w:rsidP="00EE43FE">
      <w:pPr>
        <w:spacing w:before="240" w:after="240" w:line="360" w:lineRule="auto"/>
        <w:jc w:val="both"/>
        <w:rPr>
          <w:rFonts w:ascii="Palatino Linotype" w:hAnsi="Palatino Linotype" w:cs="Arial"/>
          <w:b/>
        </w:rPr>
      </w:pPr>
      <w:r>
        <w:rPr>
          <w:rFonts w:ascii="Palatino Linotype" w:hAnsi="Palatino Linotype" w:cs="Arial"/>
          <w:b/>
        </w:rPr>
        <w:t>5</w:t>
      </w:r>
      <w:r w:rsidR="00F5055E" w:rsidRPr="007A5E15">
        <w:rPr>
          <w:rFonts w:ascii="Palatino Linotype" w:hAnsi="Palatino Linotype" w:cs="Arial"/>
          <w:b/>
        </w:rPr>
        <w:t>.</w:t>
      </w:r>
      <w:r w:rsidR="00F5055E" w:rsidRPr="007A5E15">
        <w:rPr>
          <w:rFonts w:ascii="Palatino Linotype" w:hAnsi="Palatino Linotype" w:cs="Arial"/>
          <w:b/>
          <w:i/>
        </w:rPr>
        <w:t xml:space="preserve"> </w:t>
      </w:r>
      <w:r w:rsidR="00F5055E" w:rsidRPr="007A5E15">
        <w:rPr>
          <w:rFonts w:ascii="Palatino Linotype" w:hAnsi="Palatino Linotype" w:cs="Arial"/>
          <w:b/>
        </w:rPr>
        <w:t>Admisión del Recurso</w:t>
      </w:r>
      <w:r w:rsidR="00F7007F" w:rsidRPr="007A5E15">
        <w:rPr>
          <w:rFonts w:ascii="Palatino Linotype" w:hAnsi="Palatino Linotype" w:cs="Arial"/>
          <w:b/>
        </w:rPr>
        <w:t xml:space="preserve"> de revisión</w:t>
      </w:r>
      <w:r w:rsidR="00F5055E" w:rsidRPr="007A5E15">
        <w:rPr>
          <w:rFonts w:ascii="Palatino Linotype" w:hAnsi="Palatino Linotype" w:cs="Arial"/>
          <w:b/>
        </w:rPr>
        <w:t>.</w:t>
      </w:r>
      <w:r w:rsidR="00F5055E" w:rsidRPr="007A5E15">
        <w:rPr>
          <w:rFonts w:ascii="Palatino Linotype" w:hAnsi="Palatino Linotype" w:cs="Arial"/>
          <w:sz w:val="28"/>
          <w:szCs w:val="28"/>
        </w:rPr>
        <w:t xml:space="preserve"> </w:t>
      </w:r>
      <w:r w:rsidR="005A482F" w:rsidRPr="007A5E15">
        <w:rPr>
          <w:rFonts w:ascii="Palatino Linotype" w:hAnsi="Palatino Linotype" w:cs="Arial"/>
          <w:sz w:val="28"/>
          <w:szCs w:val="28"/>
        </w:rPr>
        <w:t>El</w:t>
      </w:r>
      <w:r w:rsidR="00AF2D2F">
        <w:rPr>
          <w:rFonts w:ascii="Palatino Linotype" w:hAnsi="Palatino Linotype" w:cs="Arial"/>
          <w:b/>
        </w:rPr>
        <w:t xml:space="preserve"> </w:t>
      </w:r>
      <w:r>
        <w:rPr>
          <w:rFonts w:ascii="Palatino Linotype" w:hAnsi="Palatino Linotype" w:cs="Arial"/>
          <w:b/>
        </w:rPr>
        <w:t>veintitrés</w:t>
      </w:r>
      <w:r w:rsidR="00851450" w:rsidRPr="007A5E15">
        <w:rPr>
          <w:rFonts w:ascii="Palatino Linotype" w:hAnsi="Palatino Linotype" w:cs="Arial"/>
          <w:b/>
        </w:rPr>
        <w:t xml:space="preserve"> de </w:t>
      </w:r>
      <w:r>
        <w:rPr>
          <w:rFonts w:ascii="Palatino Linotype" w:hAnsi="Palatino Linotype" w:cs="Arial"/>
          <w:b/>
        </w:rPr>
        <w:t>noviembre</w:t>
      </w:r>
      <w:r w:rsidR="00924415" w:rsidRPr="007A5E15">
        <w:rPr>
          <w:rFonts w:ascii="Palatino Linotype" w:hAnsi="Palatino Linotype" w:cs="Arial"/>
          <w:b/>
        </w:rPr>
        <w:t xml:space="preserve"> </w:t>
      </w:r>
      <w:r w:rsidR="00673AAB" w:rsidRPr="007A5E15">
        <w:rPr>
          <w:rFonts w:ascii="Palatino Linotype" w:hAnsi="Palatino Linotype" w:cs="Arial"/>
          <w:b/>
        </w:rPr>
        <w:t>de dos mil veint</w:t>
      </w:r>
      <w:r w:rsidR="00FB5553" w:rsidRPr="007A5E15">
        <w:rPr>
          <w:rFonts w:ascii="Palatino Linotype" w:hAnsi="Palatino Linotype" w:cs="Arial"/>
          <w:b/>
        </w:rPr>
        <w:t>iuno,</w:t>
      </w:r>
      <w:r w:rsidR="00F7007F" w:rsidRPr="007A5E15">
        <w:rPr>
          <w:rFonts w:ascii="Palatino Linotype" w:hAnsi="Palatino Linotype" w:cs="Arial"/>
          <w:b/>
        </w:rPr>
        <w:t xml:space="preserve"> </w:t>
      </w:r>
      <w:r w:rsidR="00F7007F" w:rsidRPr="007A5E15">
        <w:rPr>
          <w:rFonts w:ascii="Palatino Linotype" w:hAnsi="Palatino Linotype" w:cs="Arial"/>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365886BF" w14:textId="57AD3861" w:rsidR="008D148D" w:rsidRDefault="00C1136A" w:rsidP="00C9597D">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b/>
        </w:rPr>
        <w:t>6</w:t>
      </w:r>
      <w:r w:rsidR="004946EA" w:rsidRPr="007A5E15">
        <w:rPr>
          <w:rFonts w:ascii="Palatino Linotype" w:hAnsi="Palatino Linotype" w:cs="Arial"/>
          <w:b/>
        </w:rPr>
        <w:t xml:space="preserve">. </w:t>
      </w:r>
      <w:r w:rsidR="00661AF5" w:rsidRPr="007A5E15">
        <w:rPr>
          <w:rFonts w:ascii="Palatino Linotype" w:hAnsi="Palatino Linotype" w:cs="Arial"/>
          <w:b/>
        </w:rPr>
        <w:t>Manifestaciones</w:t>
      </w:r>
      <w:r w:rsidR="00661AF5" w:rsidRPr="007A5E15">
        <w:rPr>
          <w:rFonts w:ascii="Palatino Linotype" w:hAnsi="Palatino Linotype" w:cs="Arial"/>
        </w:rPr>
        <w:t>.</w:t>
      </w:r>
      <w:r w:rsidR="00661AF5" w:rsidRPr="007A5E15">
        <w:rPr>
          <w:rFonts w:ascii="Palatino Linotype" w:hAnsi="Palatino Linotype" w:cs="Arial"/>
          <w:sz w:val="28"/>
        </w:rPr>
        <w:t xml:space="preserve"> </w:t>
      </w:r>
      <w:r>
        <w:rPr>
          <w:rFonts w:ascii="Palatino Linotype" w:hAnsi="Palatino Linotype" w:cs="Arial"/>
        </w:rPr>
        <w:t>El</w:t>
      </w:r>
      <w:r w:rsidR="00356793" w:rsidRPr="00356793">
        <w:rPr>
          <w:rFonts w:ascii="Palatino Linotype" w:hAnsi="Palatino Linotype" w:cs="Arial"/>
        </w:rPr>
        <w:t xml:space="preserve"> </w:t>
      </w:r>
      <w:r>
        <w:rPr>
          <w:rFonts w:ascii="Palatino Linotype" w:hAnsi="Palatino Linotype" w:cs="Arial"/>
          <w:b/>
        </w:rPr>
        <w:t>dos</w:t>
      </w:r>
      <w:r w:rsidR="00356793">
        <w:rPr>
          <w:rFonts w:ascii="Palatino Linotype" w:hAnsi="Palatino Linotype" w:cs="Arial"/>
        </w:rPr>
        <w:t xml:space="preserve"> </w:t>
      </w:r>
      <w:r w:rsidR="00356793" w:rsidRPr="00356793">
        <w:rPr>
          <w:rFonts w:ascii="Palatino Linotype" w:hAnsi="Palatino Linotype" w:cs="Arial"/>
          <w:b/>
        </w:rPr>
        <w:t xml:space="preserve">de </w:t>
      </w:r>
      <w:r>
        <w:rPr>
          <w:rFonts w:ascii="Palatino Linotype" w:hAnsi="Palatino Linotype" w:cs="Arial"/>
          <w:b/>
        </w:rPr>
        <w:t>diciembre</w:t>
      </w:r>
      <w:r w:rsidR="00356793" w:rsidRPr="00356793">
        <w:rPr>
          <w:rFonts w:ascii="Palatino Linotype" w:hAnsi="Palatino Linotype" w:cs="Arial"/>
          <w:b/>
        </w:rPr>
        <w:t xml:space="preserve"> de dos mil veintiuno</w:t>
      </w:r>
      <w:r w:rsidR="00356793">
        <w:rPr>
          <w:rFonts w:ascii="Palatino Linotype" w:hAnsi="Palatino Linotype" w:cs="Arial"/>
        </w:rPr>
        <w:t xml:space="preserve"> el</w:t>
      </w:r>
      <w:r w:rsidR="00D25B51">
        <w:rPr>
          <w:rFonts w:ascii="Palatino Linotype" w:hAnsi="Palatino Linotype" w:cs="Arial"/>
        </w:rPr>
        <w:t xml:space="preserve"> </w:t>
      </w:r>
      <w:r w:rsidR="00D25B51">
        <w:rPr>
          <w:rFonts w:ascii="Palatino Linotype" w:hAnsi="Palatino Linotype" w:cs="Arial"/>
          <w:b/>
        </w:rPr>
        <w:t xml:space="preserve">SUJETO OBLIGADO </w:t>
      </w:r>
      <w:r w:rsidR="00AF2D2F">
        <w:rPr>
          <w:rFonts w:ascii="Palatino Linotype" w:hAnsi="Palatino Linotype" w:cs="Arial"/>
        </w:rPr>
        <w:t xml:space="preserve">rindió informe justificado </w:t>
      </w:r>
      <w:r w:rsidR="00356793">
        <w:rPr>
          <w:rFonts w:ascii="Palatino Linotype" w:hAnsi="Palatino Linotype" w:cs="Arial"/>
        </w:rPr>
        <w:t xml:space="preserve">y adjuntó los archivos electrónicos siguientes: </w:t>
      </w:r>
    </w:p>
    <w:p w14:paraId="221E6047" w14:textId="70E0EF3F" w:rsidR="00356793" w:rsidRPr="00D860DD" w:rsidRDefault="00356793" w:rsidP="00356793">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rPr>
      </w:pPr>
      <w:r w:rsidRPr="00356793">
        <w:rPr>
          <w:rFonts w:ascii="Palatino Linotype" w:hAnsi="Palatino Linotype" w:cs="Arial"/>
          <w:b/>
          <w:i/>
          <w:szCs w:val="28"/>
        </w:rPr>
        <w:t>“</w:t>
      </w:r>
      <w:r w:rsidR="002D5C22">
        <w:rPr>
          <w:rFonts w:ascii="Palatino Linotype" w:hAnsi="Palatino Linotype" w:cs="Arial"/>
          <w:b/>
          <w:i/>
          <w:szCs w:val="28"/>
        </w:rPr>
        <w:t>C RR 5704</w:t>
      </w:r>
      <w:r w:rsidRPr="00356793">
        <w:rPr>
          <w:rFonts w:ascii="Palatino Linotype" w:hAnsi="Palatino Linotype" w:cs="Arial"/>
          <w:b/>
          <w:i/>
          <w:szCs w:val="28"/>
        </w:rPr>
        <w:t>.pdf”:</w:t>
      </w:r>
      <w:r>
        <w:rPr>
          <w:rFonts w:ascii="Palatino Linotype" w:hAnsi="Palatino Linotype" w:cs="Arial"/>
          <w:b/>
          <w:i/>
          <w:szCs w:val="28"/>
        </w:rPr>
        <w:t xml:space="preserve"> </w:t>
      </w:r>
      <w:r w:rsidR="002D5C22">
        <w:rPr>
          <w:rFonts w:ascii="Palatino Linotype" w:hAnsi="Palatino Linotype" w:cs="Arial"/>
          <w:b/>
          <w:i/>
          <w:szCs w:val="28"/>
        </w:rPr>
        <w:t xml:space="preserve"> </w:t>
      </w:r>
      <w:r w:rsidR="002D5C22">
        <w:rPr>
          <w:rFonts w:ascii="Palatino Linotype" w:hAnsi="Palatino Linotype" w:cs="Arial"/>
          <w:szCs w:val="28"/>
        </w:rPr>
        <w:t xml:space="preserve">Oficio número OPDM/UT/3310/2021 del 01 de diciembre </w:t>
      </w:r>
      <w:r w:rsidR="002D5C22">
        <w:rPr>
          <w:rFonts w:ascii="Palatino Linotype" w:hAnsi="Palatino Linotype" w:cs="Arial"/>
          <w:szCs w:val="28"/>
        </w:rPr>
        <w:lastRenderedPageBreak/>
        <w:t xml:space="preserve">de 2021, suscrito por la Titular de la Unidad de Transparencia por medio del cual rindió el informe justificado y remitió el oficio emitido por la Gerencia de Construcción y Operación Hidráulica. </w:t>
      </w:r>
    </w:p>
    <w:p w14:paraId="53114459" w14:textId="3D8BEAE3" w:rsidR="00D860DD" w:rsidRPr="00576F0F" w:rsidRDefault="00D860DD" w:rsidP="00356793">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b/>
          <w:i/>
        </w:rPr>
      </w:pPr>
      <w:r>
        <w:rPr>
          <w:rFonts w:ascii="Palatino Linotype" w:hAnsi="Palatino Linotype" w:cs="Arial"/>
          <w:b/>
          <w:i/>
          <w:szCs w:val="28"/>
        </w:rPr>
        <w:t>“</w:t>
      </w:r>
      <w:r w:rsidR="002D5C22">
        <w:rPr>
          <w:rFonts w:ascii="Palatino Linotype" w:hAnsi="Palatino Linotype" w:cs="Arial"/>
          <w:b/>
          <w:i/>
          <w:szCs w:val="28"/>
        </w:rPr>
        <w:t>CONTESTACION SAIMEX 833</w:t>
      </w:r>
      <w:r w:rsidRPr="00D860DD">
        <w:rPr>
          <w:rFonts w:ascii="Palatino Linotype" w:hAnsi="Palatino Linotype" w:cs="Arial"/>
          <w:b/>
          <w:i/>
        </w:rPr>
        <w:t>.pdf”</w:t>
      </w:r>
      <w:r>
        <w:rPr>
          <w:rFonts w:ascii="Palatino Linotype" w:hAnsi="Palatino Linotype" w:cs="Arial"/>
          <w:b/>
          <w:i/>
        </w:rPr>
        <w:t xml:space="preserve">: </w:t>
      </w:r>
      <w:r w:rsidR="002D5C22">
        <w:rPr>
          <w:rFonts w:ascii="Palatino Linotype" w:hAnsi="Palatino Linotype" w:cs="Arial"/>
        </w:rPr>
        <w:t xml:space="preserve">Oficio OPDM/GCYOH/2902/2021 de fecha 04 de noviembre de 2021, suscrito y signado por el Titular de la Gerencia de Construcción y Operación Hidráulica en el describió la ubicación, capacidad y calles que distribuyen los tanques de almacenamiento en los fraccionamientos de Lomas Boulevares y Cumbres de Valles. </w:t>
      </w:r>
    </w:p>
    <w:p w14:paraId="6853166A" w14:textId="66C7BF25" w:rsidR="00641435" w:rsidRPr="002F3151" w:rsidRDefault="00576F0F" w:rsidP="00BA6918">
      <w:pPr>
        <w:pStyle w:val="Prrafodelista"/>
        <w:widowControl w:val="0"/>
        <w:numPr>
          <w:ilvl w:val="0"/>
          <w:numId w:val="14"/>
        </w:numPr>
        <w:autoSpaceDE w:val="0"/>
        <w:autoSpaceDN w:val="0"/>
        <w:adjustRightInd w:val="0"/>
        <w:spacing w:before="240" w:after="240" w:line="360" w:lineRule="auto"/>
        <w:jc w:val="both"/>
        <w:rPr>
          <w:rFonts w:ascii="Palatino Linotype" w:hAnsi="Palatino Linotype" w:cs="Arial"/>
          <w:b/>
          <w:i/>
          <w:szCs w:val="28"/>
        </w:rPr>
      </w:pPr>
      <w:r w:rsidRPr="002D5C22">
        <w:rPr>
          <w:rFonts w:ascii="Palatino Linotype" w:hAnsi="Palatino Linotype" w:cs="Arial"/>
          <w:b/>
          <w:i/>
          <w:szCs w:val="28"/>
        </w:rPr>
        <w:t>“</w:t>
      </w:r>
      <w:r w:rsidR="002D5C22" w:rsidRPr="002D5C22">
        <w:rPr>
          <w:rFonts w:ascii="Palatino Linotype" w:hAnsi="Palatino Linotype" w:cs="Arial"/>
          <w:b/>
          <w:i/>
          <w:szCs w:val="28"/>
        </w:rPr>
        <w:t>correo electrónico</w:t>
      </w:r>
      <w:r w:rsidRPr="002D5C22">
        <w:rPr>
          <w:rFonts w:ascii="Palatino Linotype" w:hAnsi="Palatino Linotype" w:cs="Arial"/>
          <w:b/>
          <w:i/>
        </w:rPr>
        <w:t xml:space="preserve">.pdf”: </w:t>
      </w:r>
      <w:r w:rsidR="002F3151">
        <w:rPr>
          <w:rFonts w:ascii="Palatino Linotype" w:hAnsi="Palatino Linotype" w:cs="Arial"/>
          <w:b/>
          <w:i/>
        </w:rPr>
        <w:t xml:space="preserve"> </w:t>
      </w:r>
      <w:r w:rsidR="002F3151">
        <w:rPr>
          <w:rFonts w:ascii="Palatino Linotype" w:hAnsi="Palatino Linotype" w:cs="Arial"/>
        </w:rPr>
        <w:t xml:space="preserve">Consiste en la captura de pantalla del correo electrónico enviado </w:t>
      </w:r>
      <w:r w:rsidR="00B90328">
        <w:rPr>
          <w:rFonts w:ascii="Palatino Linotype" w:hAnsi="Palatino Linotype" w:cs="Arial"/>
        </w:rPr>
        <w:t>por el</w:t>
      </w:r>
      <w:r w:rsidR="002F3151">
        <w:rPr>
          <w:rFonts w:ascii="Palatino Linotype" w:hAnsi="Palatino Linotype" w:cs="Arial"/>
        </w:rPr>
        <w:t xml:space="preserve"> Departamento de Transparencia</w:t>
      </w:r>
      <w:r w:rsidR="00B90328">
        <w:rPr>
          <w:rFonts w:ascii="Palatino Linotype" w:hAnsi="Palatino Linotype" w:cs="Arial"/>
        </w:rPr>
        <w:t xml:space="preserve"> del Sujeto Obligado, al ahora Recurrente</w:t>
      </w:r>
      <w:r w:rsidR="002F3151">
        <w:rPr>
          <w:rFonts w:ascii="Palatino Linotype" w:hAnsi="Palatino Linotype" w:cs="Arial"/>
        </w:rPr>
        <w:t xml:space="preserve">, </w:t>
      </w:r>
      <w:r w:rsidR="00B90328">
        <w:rPr>
          <w:rFonts w:ascii="Palatino Linotype" w:hAnsi="Palatino Linotype" w:cs="Arial"/>
        </w:rPr>
        <w:t xml:space="preserve">en el </w:t>
      </w:r>
      <w:r w:rsidR="002F3151">
        <w:rPr>
          <w:rFonts w:ascii="Palatino Linotype" w:hAnsi="Palatino Linotype" w:cs="Arial"/>
        </w:rPr>
        <w:t xml:space="preserve">que en </w:t>
      </w:r>
      <w:r w:rsidR="007A2FB9">
        <w:rPr>
          <w:rFonts w:ascii="Palatino Linotype" w:hAnsi="Palatino Linotype" w:cs="Arial"/>
        </w:rPr>
        <w:t>su parte sustantiva, se observa</w:t>
      </w:r>
      <w:r w:rsidR="002F3151">
        <w:rPr>
          <w:rFonts w:ascii="Palatino Linotype" w:hAnsi="Palatino Linotype" w:cs="Arial"/>
        </w:rPr>
        <w:t xml:space="preserve"> lo siguiente: </w:t>
      </w:r>
    </w:p>
    <w:p w14:paraId="7216337B" w14:textId="09F0B3B8" w:rsidR="002F3151" w:rsidRPr="002D5C22" w:rsidRDefault="002F3151" w:rsidP="002F3151">
      <w:pPr>
        <w:pStyle w:val="Prrafodelista"/>
        <w:widowControl w:val="0"/>
        <w:autoSpaceDE w:val="0"/>
        <w:autoSpaceDN w:val="0"/>
        <w:adjustRightInd w:val="0"/>
        <w:spacing w:before="240" w:after="240" w:line="360" w:lineRule="auto"/>
        <w:jc w:val="both"/>
        <w:rPr>
          <w:rFonts w:ascii="Palatino Linotype" w:hAnsi="Palatino Linotype" w:cs="Arial"/>
          <w:b/>
          <w:i/>
          <w:szCs w:val="28"/>
        </w:rPr>
      </w:pPr>
      <w:r w:rsidRPr="002F3151">
        <w:rPr>
          <w:rFonts w:ascii="Palatino Linotype" w:hAnsi="Palatino Linotype" w:cs="Arial"/>
          <w:b/>
          <w:i/>
          <w:noProof/>
          <w:szCs w:val="28"/>
          <w:lang w:val="es-MX" w:eastAsia="es-MX"/>
        </w:rPr>
        <w:drawing>
          <wp:inline distT="0" distB="0" distL="0" distR="0" wp14:anchorId="722B49F2" wp14:editId="6924CF77">
            <wp:extent cx="5059680" cy="1852295"/>
            <wp:effectExtent l="19050" t="19050" r="26670" b="146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9680" cy="1852295"/>
                    </a:xfrm>
                    <a:prstGeom prst="rect">
                      <a:avLst/>
                    </a:prstGeom>
                    <a:ln w="9525">
                      <a:solidFill>
                        <a:schemeClr val="tx1"/>
                      </a:solidFill>
                    </a:ln>
                  </pic:spPr>
                </pic:pic>
              </a:graphicData>
            </a:graphic>
          </wp:inline>
        </w:drawing>
      </w:r>
    </w:p>
    <w:p w14:paraId="4F0E6B00" w14:textId="3192CB2C" w:rsidR="002D5C22" w:rsidRPr="00B90328" w:rsidRDefault="00641435" w:rsidP="00B90328">
      <w:pPr>
        <w:pStyle w:val="Prrafodelista"/>
        <w:widowControl w:val="0"/>
        <w:autoSpaceDE w:val="0"/>
        <w:autoSpaceDN w:val="0"/>
        <w:adjustRightInd w:val="0"/>
        <w:spacing w:before="240" w:after="240" w:line="360" w:lineRule="auto"/>
        <w:jc w:val="both"/>
        <w:rPr>
          <w:rFonts w:ascii="Palatino Linotype" w:hAnsi="Palatino Linotype" w:cs="Arial"/>
          <w:szCs w:val="28"/>
        </w:rPr>
      </w:pPr>
      <w:r>
        <w:rPr>
          <w:rFonts w:ascii="Palatino Linotype" w:hAnsi="Palatino Linotype" w:cs="Arial"/>
          <w:szCs w:val="28"/>
        </w:rPr>
        <w:t xml:space="preserve">Documentos que mediante acuerdo de fecha </w:t>
      </w:r>
      <w:r w:rsidR="002D5C22">
        <w:rPr>
          <w:rFonts w:ascii="Palatino Linotype" w:hAnsi="Palatino Linotype" w:cs="Arial"/>
          <w:szCs w:val="28"/>
        </w:rPr>
        <w:t>veinticinco</w:t>
      </w:r>
      <w:r>
        <w:rPr>
          <w:rFonts w:ascii="Palatino Linotype" w:hAnsi="Palatino Linotype" w:cs="Arial"/>
          <w:szCs w:val="28"/>
        </w:rPr>
        <w:t xml:space="preserve"> de </w:t>
      </w:r>
      <w:r w:rsidR="002D5C22">
        <w:rPr>
          <w:rFonts w:ascii="Palatino Linotype" w:hAnsi="Palatino Linotype" w:cs="Arial"/>
          <w:szCs w:val="28"/>
        </w:rPr>
        <w:t>enero</w:t>
      </w:r>
      <w:r>
        <w:rPr>
          <w:rFonts w:ascii="Palatino Linotype" w:hAnsi="Palatino Linotype" w:cs="Arial"/>
          <w:szCs w:val="28"/>
        </w:rPr>
        <w:t xml:space="preserve"> de dos mil </w:t>
      </w:r>
      <w:r w:rsidR="002D5C22">
        <w:rPr>
          <w:rFonts w:ascii="Palatino Linotype" w:hAnsi="Palatino Linotype" w:cs="Arial"/>
          <w:szCs w:val="28"/>
        </w:rPr>
        <w:t>veintidós</w:t>
      </w:r>
      <w:r>
        <w:rPr>
          <w:rFonts w:ascii="Palatino Linotype" w:hAnsi="Palatino Linotype" w:cs="Arial"/>
          <w:szCs w:val="28"/>
        </w:rPr>
        <w:t xml:space="preserve"> se pusieron a la vista del </w:t>
      </w:r>
      <w:r w:rsidR="002D5C22">
        <w:rPr>
          <w:rFonts w:ascii="Palatino Linotype" w:hAnsi="Palatino Linotype" w:cs="Arial"/>
          <w:b/>
          <w:szCs w:val="28"/>
        </w:rPr>
        <w:t xml:space="preserve">RECURRENTE; </w:t>
      </w:r>
      <w:r w:rsidR="002D5C22">
        <w:rPr>
          <w:rFonts w:ascii="Palatino Linotype" w:hAnsi="Palatino Linotype" w:cs="Arial"/>
          <w:szCs w:val="28"/>
        </w:rPr>
        <w:t xml:space="preserve">con excepción del documento enviado en el archivo </w:t>
      </w:r>
      <w:r w:rsidR="002D5C22">
        <w:rPr>
          <w:rFonts w:ascii="Palatino Linotype" w:hAnsi="Palatino Linotype" w:cs="Arial"/>
          <w:b/>
          <w:i/>
          <w:szCs w:val="28"/>
        </w:rPr>
        <w:t xml:space="preserve">“correo electrónico.pdf”, </w:t>
      </w:r>
      <w:r w:rsidR="002D5C22">
        <w:rPr>
          <w:rFonts w:ascii="Palatino Linotype" w:hAnsi="Palatino Linotype" w:cs="Arial"/>
          <w:szCs w:val="28"/>
        </w:rPr>
        <w:t xml:space="preserve">por observarse en </w:t>
      </w:r>
      <w:r w:rsidR="002D5C22">
        <w:rPr>
          <w:rFonts w:ascii="Palatino Linotype" w:hAnsi="Palatino Linotype" w:cs="Arial"/>
          <w:szCs w:val="28"/>
        </w:rPr>
        <w:lastRenderedPageBreak/>
        <w:t xml:space="preserve">su contenido, datos susceptibles de clasificar como información confidencial- </w:t>
      </w:r>
    </w:p>
    <w:p w14:paraId="0CDC7543" w14:textId="4A94DAE0" w:rsidR="00D3113A" w:rsidRPr="00641435" w:rsidRDefault="002D5C22" w:rsidP="00641435">
      <w:pPr>
        <w:pStyle w:val="Prrafodelista"/>
        <w:widowControl w:val="0"/>
        <w:autoSpaceDE w:val="0"/>
        <w:autoSpaceDN w:val="0"/>
        <w:adjustRightInd w:val="0"/>
        <w:spacing w:before="240" w:after="240" w:line="360" w:lineRule="auto"/>
        <w:jc w:val="both"/>
        <w:rPr>
          <w:rFonts w:ascii="Palatino Linotype" w:hAnsi="Palatino Linotype" w:cs="Arial"/>
          <w:b/>
        </w:rPr>
      </w:pPr>
      <w:r>
        <w:rPr>
          <w:rFonts w:ascii="Palatino Linotype" w:hAnsi="Palatino Linotype" w:cs="Arial"/>
          <w:szCs w:val="28"/>
        </w:rPr>
        <w:t xml:space="preserve">Por su parte, el </w:t>
      </w:r>
      <w:r>
        <w:rPr>
          <w:rFonts w:ascii="Palatino Linotype" w:hAnsi="Palatino Linotype" w:cs="Arial"/>
          <w:b/>
          <w:szCs w:val="28"/>
        </w:rPr>
        <w:t>RECURRENTE</w:t>
      </w:r>
      <w:r w:rsidR="00D3113A" w:rsidRPr="006159AC">
        <w:rPr>
          <w:rFonts w:ascii="Palatino Linotype" w:hAnsi="Palatino Linotype" w:cs="Arial"/>
          <w:b/>
        </w:rPr>
        <w:t xml:space="preserve"> </w:t>
      </w:r>
      <w:r w:rsidR="00D3113A" w:rsidRPr="006159AC">
        <w:rPr>
          <w:rFonts w:ascii="Palatino Linotype" w:hAnsi="Palatino Linotype" w:cs="Arial"/>
        </w:rPr>
        <w:t xml:space="preserve">no realizó manifestaciones, ni formuló alegatos y </w:t>
      </w:r>
      <w:r w:rsidR="00B7644F" w:rsidRPr="006159AC">
        <w:rPr>
          <w:rFonts w:ascii="Palatino Linotype" w:hAnsi="Palatino Linotype" w:cs="Arial"/>
        </w:rPr>
        <w:t xml:space="preserve">tampoco </w:t>
      </w:r>
      <w:r w:rsidR="00D3113A" w:rsidRPr="006159AC">
        <w:rPr>
          <w:rFonts w:ascii="Palatino Linotype" w:hAnsi="Palatino Linotype" w:cs="Arial"/>
        </w:rPr>
        <w:t>ofreció medios de prueba.</w:t>
      </w:r>
      <w:r w:rsidR="00D3113A">
        <w:rPr>
          <w:rFonts w:ascii="Palatino Linotype" w:hAnsi="Palatino Linotype" w:cs="Arial"/>
        </w:rPr>
        <w:t xml:space="preserve"> </w:t>
      </w:r>
    </w:p>
    <w:p w14:paraId="61CE78A9" w14:textId="77777777" w:rsidR="00B90328" w:rsidRDefault="00C1136A" w:rsidP="00B90328">
      <w:pPr>
        <w:widowControl w:val="0"/>
        <w:autoSpaceDE w:val="0"/>
        <w:autoSpaceDN w:val="0"/>
        <w:adjustRightInd w:val="0"/>
        <w:spacing w:before="240" w:after="240" w:line="360" w:lineRule="auto"/>
        <w:jc w:val="both"/>
        <w:rPr>
          <w:rFonts w:ascii="Palatino Linotype" w:hAnsi="Palatino Linotype"/>
        </w:rPr>
      </w:pPr>
      <w:r>
        <w:rPr>
          <w:rFonts w:ascii="Palatino Linotype" w:hAnsi="Palatino Linotype" w:cs="Arial"/>
          <w:b/>
        </w:rPr>
        <w:t>8</w:t>
      </w:r>
      <w:r w:rsidR="00566957">
        <w:rPr>
          <w:rFonts w:ascii="Palatino Linotype" w:hAnsi="Palatino Linotype" w:cs="Arial"/>
          <w:b/>
        </w:rPr>
        <w:t xml:space="preserve">. </w:t>
      </w:r>
      <w:r w:rsidR="00B90328" w:rsidRPr="007A5E15">
        <w:rPr>
          <w:rFonts w:ascii="Palatino Linotype" w:hAnsi="Palatino Linotype"/>
          <w:b/>
        </w:rPr>
        <w:t xml:space="preserve">Cierre de instrucción. </w:t>
      </w:r>
      <w:r w:rsidR="00B90328" w:rsidRPr="007A5E15">
        <w:rPr>
          <w:rFonts w:ascii="Palatino Linotype" w:hAnsi="Palatino Linotype"/>
        </w:rPr>
        <w:t xml:space="preserve">Una vez transcurrido el periodo otorgado a las partes para </w:t>
      </w:r>
      <w:r w:rsidR="00B90328" w:rsidRPr="00DF5E7C">
        <w:rPr>
          <w:rFonts w:ascii="Palatino Linotype" w:hAnsi="Palatino Linotype"/>
        </w:rPr>
        <w:t xml:space="preserve">realizar sus manifestaciones y no habiendo documentos que integrar al expediente, el </w:t>
      </w:r>
      <w:r w:rsidR="00B90328" w:rsidRPr="00E8334A">
        <w:rPr>
          <w:rFonts w:ascii="Palatino Linotype" w:hAnsi="Palatino Linotype"/>
          <w:b/>
        </w:rPr>
        <w:t>treinta</w:t>
      </w:r>
      <w:r w:rsidR="00B90328" w:rsidRPr="00DF5E7C">
        <w:rPr>
          <w:rFonts w:ascii="Palatino Linotype" w:hAnsi="Palatino Linotype"/>
          <w:b/>
          <w:bCs/>
        </w:rPr>
        <w:t xml:space="preserve"> </w:t>
      </w:r>
      <w:r w:rsidR="00B90328">
        <w:rPr>
          <w:rFonts w:ascii="Palatino Linotype" w:hAnsi="Palatino Linotype"/>
          <w:b/>
          <w:bCs/>
        </w:rPr>
        <w:t>y uno de enero</w:t>
      </w:r>
      <w:r w:rsidR="00B90328" w:rsidRPr="00DF5E7C">
        <w:rPr>
          <w:rFonts w:ascii="Palatino Linotype" w:hAnsi="Palatino Linotype"/>
          <w:b/>
          <w:bCs/>
        </w:rPr>
        <w:t xml:space="preserve"> de</w:t>
      </w:r>
      <w:r w:rsidR="00B90328" w:rsidRPr="00DF5E7C">
        <w:rPr>
          <w:rFonts w:ascii="Palatino Linotype" w:hAnsi="Palatino Linotype" w:cs="Arial"/>
          <w:b/>
        </w:rPr>
        <w:t xml:space="preserve"> dos mil veinti</w:t>
      </w:r>
      <w:r w:rsidR="00B90328">
        <w:rPr>
          <w:rFonts w:ascii="Palatino Linotype" w:hAnsi="Palatino Linotype" w:cs="Arial"/>
          <w:b/>
        </w:rPr>
        <w:t>dós</w:t>
      </w:r>
      <w:r w:rsidR="00B90328">
        <w:rPr>
          <w:rFonts w:ascii="Palatino Linotype" w:hAnsi="Palatino Linotype"/>
        </w:rPr>
        <w:t>, la Comisionada</w:t>
      </w:r>
      <w:r w:rsidR="00B90328" w:rsidRPr="007A5E15">
        <w:rPr>
          <w:rFonts w:ascii="Palatino Linotype" w:hAnsi="Palatino Linotype"/>
        </w:rPr>
        <w:t xml:space="preserve"> </w:t>
      </w:r>
      <w:r w:rsidR="00B90328">
        <w:rPr>
          <w:rFonts w:ascii="Palatino Linotype" w:hAnsi="Palatino Linotype"/>
        </w:rPr>
        <w:t>P</w:t>
      </w:r>
      <w:r w:rsidR="00B90328" w:rsidRPr="007A5E15">
        <w:rPr>
          <w:rFonts w:ascii="Palatino Linotype" w:hAnsi="Palatino Linotype"/>
        </w:rPr>
        <w:t>onente determinó el cierre de instrucción en términos de la fracción VI del artículo 185 de la Ley de Transparencia y Acceso a la Información Pública del Estado de México y Municipios.</w:t>
      </w:r>
    </w:p>
    <w:p w14:paraId="008D1C95" w14:textId="48F7DCFC" w:rsidR="008145A6" w:rsidRDefault="00B90328" w:rsidP="008145A6">
      <w:pPr>
        <w:spacing w:before="240" w:after="240" w:line="360" w:lineRule="auto"/>
        <w:jc w:val="both"/>
        <w:rPr>
          <w:rFonts w:ascii="Palatino Linotype" w:eastAsia="Calibri" w:hAnsi="Palatino Linotype"/>
        </w:rPr>
      </w:pPr>
      <w:r>
        <w:rPr>
          <w:rFonts w:ascii="Palatino Linotype" w:hAnsi="Palatino Linotype" w:cs="Arial"/>
          <w:b/>
        </w:rPr>
        <w:t xml:space="preserve">9. </w:t>
      </w:r>
      <w:r w:rsidR="008145A6" w:rsidRPr="007A5E15">
        <w:rPr>
          <w:rFonts w:ascii="Palatino Linotype" w:hAnsi="Palatino Linotype" w:cs="Arial"/>
          <w:b/>
        </w:rPr>
        <w:t xml:space="preserve">Ampliación del plazo para emitir resolución. </w:t>
      </w:r>
      <w:r w:rsidR="008145A6" w:rsidRPr="007A5E15">
        <w:rPr>
          <w:rFonts w:ascii="Palatino Linotype" w:hAnsi="Palatino Linotype" w:cs="Arial"/>
        </w:rPr>
        <w:t xml:space="preserve">El </w:t>
      </w:r>
      <w:r w:rsidR="00E8334A">
        <w:rPr>
          <w:rFonts w:ascii="Palatino Linotype" w:hAnsi="Palatino Linotype" w:cs="Arial"/>
          <w:b/>
        </w:rPr>
        <w:t>treinta y uno</w:t>
      </w:r>
      <w:r w:rsidR="008145A6" w:rsidRPr="007A5E15">
        <w:rPr>
          <w:rFonts w:ascii="Palatino Linotype" w:hAnsi="Palatino Linotype" w:cs="Arial"/>
          <w:b/>
          <w:bCs/>
        </w:rPr>
        <w:t xml:space="preserve"> </w:t>
      </w:r>
      <w:r w:rsidR="008145A6" w:rsidRPr="007A5E15">
        <w:rPr>
          <w:rFonts w:ascii="Palatino Linotype" w:hAnsi="Palatino Linotype" w:cs="Arial"/>
          <w:b/>
        </w:rPr>
        <w:t xml:space="preserve">de </w:t>
      </w:r>
      <w:r w:rsidR="00E8334A">
        <w:rPr>
          <w:rFonts w:ascii="Palatino Linotype" w:hAnsi="Palatino Linotype" w:cs="Arial"/>
          <w:b/>
        </w:rPr>
        <w:t>enero</w:t>
      </w:r>
      <w:r w:rsidR="008145A6" w:rsidRPr="007A5E15">
        <w:rPr>
          <w:rFonts w:ascii="Palatino Linotype" w:hAnsi="Palatino Linotype" w:cs="Arial"/>
          <w:b/>
        </w:rPr>
        <w:t xml:space="preserve"> de dos mil veinti</w:t>
      </w:r>
      <w:r w:rsidR="00E8334A">
        <w:rPr>
          <w:rFonts w:ascii="Palatino Linotype" w:hAnsi="Palatino Linotype" w:cs="Arial"/>
          <w:b/>
        </w:rPr>
        <w:t>dós</w:t>
      </w:r>
      <w:r w:rsidR="008145A6" w:rsidRPr="007A5E15">
        <w:rPr>
          <w:rFonts w:ascii="Palatino Linotype" w:hAnsi="Palatino Linotype" w:cs="Arial"/>
        </w:rPr>
        <w:t xml:space="preserve">, </w:t>
      </w:r>
      <w:r w:rsidR="008145A6" w:rsidRPr="007A5E15">
        <w:rPr>
          <w:rFonts w:ascii="Palatino Linotype" w:eastAsia="Calibri" w:hAnsi="Palatino Linotype"/>
        </w:rPr>
        <w:t xml:space="preserve">este Instituto con fundamento en </w:t>
      </w:r>
      <w:r w:rsidR="008145A6" w:rsidRPr="007A5E15">
        <w:rPr>
          <w:rFonts w:ascii="Palatino Linotype" w:eastAsia="Calibri" w:hAnsi="Palatino Linotype" w:cs="Arial"/>
        </w:rPr>
        <w:t>e</w:t>
      </w:r>
      <w:r w:rsidR="008145A6" w:rsidRPr="007A5E15">
        <w:rPr>
          <w:rFonts w:ascii="Palatino Linotype" w:eastAsia="Calibri" w:hAnsi="Palatino Linotype"/>
        </w:rPr>
        <w:t xml:space="preserve">l artículo 181, párrafo tercero, de la </w:t>
      </w:r>
      <w:r w:rsidR="008145A6" w:rsidRPr="007A5E15">
        <w:rPr>
          <w:rFonts w:ascii="Palatino Linotype" w:eastAsia="Calibri" w:hAnsi="Palatino Linotype" w:cs="Arial"/>
        </w:rPr>
        <w:t>Ley de Transparencia y Acceso a la Información Pública del Estado de México y Municipios,</w:t>
      </w:r>
      <w:r w:rsidR="008145A6" w:rsidRPr="007A5E15">
        <w:rPr>
          <w:rFonts w:ascii="Palatino Linotype" w:eastAsia="Calibri" w:hAnsi="Palatino Linotype"/>
        </w:rPr>
        <w:t xml:space="preserve"> determinó mediante el acuerdo respectivo, ampliar por quince días hábiles adicionales el plazo para emitir la presente resolución. </w:t>
      </w:r>
    </w:p>
    <w:p w14:paraId="435A917C" w14:textId="07A0B061" w:rsidR="002B5536" w:rsidRPr="007A5E15" w:rsidRDefault="002B5536" w:rsidP="003B786E">
      <w:pPr>
        <w:widowControl w:val="0"/>
        <w:autoSpaceDE w:val="0"/>
        <w:autoSpaceDN w:val="0"/>
        <w:adjustRightInd w:val="0"/>
        <w:spacing w:before="240" w:after="240" w:line="360" w:lineRule="auto"/>
        <w:jc w:val="center"/>
        <w:rPr>
          <w:rFonts w:ascii="Palatino Linotype" w:hAnsi="Palatino Linotype" w:cs="Arial"/>
          <w:b/>
        </w:rPr>
      </w:pPr>
      <w:r w:rsidRPr="007A5E15">
        <w:rPr>
          <w:rFonts w:ascii="Palatino Linotype" w:hAnsi="Palatino Linotype" w:cs="Arial"/>
          <w:b/>
        </w:rPr>
        <w:t>II. C O N S I D E R A N D O</w:t>
      </w:r>
    </w:p>
    <w:p w14:paraId="457D983D" w14:textId="466C1DDE" w:rsidR="000504F0" w:rsidRPr="007A5E15" w:rsidRDefault="008245CD" w:rsidP="000504F0">
      <w:pPr>
        <w:spacing w:before="240" w:after="240" w:line="360" w:lineRule="auto"/>
        <w:jc w:val="both"/>
        <w:rPr>
          <w:rFonts w:ascii="Palatino Linotype" w:hAnsi="Palatino Linotype" w:cs="Arial"/>
        </w:rPr>
      </w:pPr>
      <w:r w:rsidRPr="007A5E15">
        <w:rPr>
          <w:rFonts w:ascii="Palatino Linotype" w:hAnsi="Palatino Linotype" w:cs="Arial"/>
          <w:b/>
        </w:rPr>
        <w:t>Primero. Competencia.</w:t>
      </w:r>
      <w:r w:rsidRPr="007A5E15">
        <w:rPr>
          <w:rFonts w:ascii="Palatino Linotype" w:hAnsi="Palatino Linotype" w:cs="Arial"/>
        </w:rPr>
        <w:t xml:space="preserve"> </w:t>
      </w:r>
      <w:r w:rsidR="000504F0" w:rsidRPr="007A5E15">
        <w:rPr>
          <w:rFonts w:ascii="Palatino Linotype" w:hAnsi="Palatino Linotype" w:cs="Arial"/>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B5E91" w:rsidRPr="007A5E15">
        <w:rPr>
          <w:rFonts w:ascii="Palatino Linotype" w:hAnsi="Palatino Linotype" w:cs="Arial"/>
        </w:rPr>
        <w:t xml:space="preserve">trigésimo, </w:t>
      </w:r>
      <w:r w:rsidR="001B5E91" w:rsidRPr="007A5E15">
        <w:rPr>
          <w:rFonts w:ascii="Palatino Linotype" w:hAnsi="Palatino Linotype" w:cs="Arial"/>
        </w:rPr>
        <w:lastRenderedPageBreak/>
        <w:t>trigésimo primero y trigésimo segundo</w:t>
      </w:r>
      <w:r w:rsidR="000504F0"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2F85D0E" w14:textId="78A0B5BE" w:rsidR="00212A90" w:rsidRPr="007A5E15" w:rsidRDefault="00401522" w:rsidP="00401522">
      <w:pPr>
        <w:spacing w:before="240" w:after="240" w:line="360" w:lineRule="auto"/>
        <w:jc w:val="both"/>
        <w:rPr>
          <w:rFonts w:ascii="Palatino Linotype" w:hAnsi="Palatino Linotype" w:cs="Arial"/>
        </w:rPr>
      </w:pPr>
      <w:bookmarkStart w:id="3" w:name="_Hlk44439150"/>
      <w:r w:rsidRPr="007A5E15">
        <w:rPr>
          <w:rFonts w:ascii="Palatino Linotype" w:hAnsi="Palatino Linotype" w:cs="Arial"/>
          <w:b/>
        </w:rPr>
        <w:t>Segundo. Oportunidad y Procedibilidad del Recurso de Revisión</w:t>
      </w:r>
      <w:r w:rsidRPr="007A5E15">
        <w:rPr>
          <w:rFonts w:ascii="Palatino Linotype" w:hAnsi="Palatino Linotype" w:cs="Arial"/>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0B483C" w14:textId="596AAB07" w:rsidR="00401522" w:rsidRDefault="00401522" w:rsidP="00401522">
      <w:pPr>
        <w:spacing w:before="240" w:after="240" w:line="360" w:lineRule="auto"/>
        <w:jc w:val="both"/>
        <w:rPr>
          <w:rFonts w:ascii="Palatino Linotype" w:hAnsi="Palatino Linotype" w:cs="Arial"/>
          <w:lang w:eastAsia="es-MX"/>
        </w:rPr>
      </w:pPr>
      <w:r w:rsidRPr="007A5E15">
        <w:rPr>
          <w:rFonts w:ascii="Palatino Linotype" w:hAnsi="Palatino Linotype" w:cs="Arial"/>
        </w:rPr>
        <w:t xml:space="preserve">El recurso de revisión fue interpuesto dentro del plazo de quince días hábiles, previsto en el artículo 178 de la </w:t>
      </w:r>
      <w:r w:rsidRPr="007A5E15">
        <w:rPr>
          <w:rFonts w:ascii="Palatino Linotype" w:hAnsi="Palatino Linotype" w:cs="Arial"/>
          <w:lang w:val="es-MX" w:eastAsia="es-MX"/>
        </w:rPr>
        <w:t>Ley de Transparencia y Acceso a la Información Pública del Estado de México y Municipios,</w:t>
      </w:r>
      <w:r w:rsidRPr="007A5E15">
        <w:rPr>
          <w:rFonts w:ascii="Palatino Linotype" w:hAnsi="Palatino Linotype" w:cs="Arial"/>
        </w:rPr>
        <w:t xml:space="preserve"> toda vez que el </w:t>
      </w:r>
      <w:r w:rsidR="00EC4CEC" w:rsidRPr="007A5E15">
        <w:rPr>
          <w:rFonts w:ascii="Palatino Linotype" w:hAnsi="Palatino Linotype" w:cs="Arial"/>
          <w:b/>
        </w:rPr>
        <w:t>SUJETO OBLIGADO</w:t>
      </w:r>
      <w:r w:rsidRPr="007A5E15">
        <w:rPr>
          <w:rFonts w:ascii="Palatino Linotype" w:hAnsi="Palatino Linotype" w:cs="Arial"/>
        </w:rPr>
        <w:t xml:space="preserve"> </w:t>
      </w:r>
      <w:r w:rsidR="00EC4CEC" w:rsidRPr="007A5E15">
        <w:rPr>
          <w:rFonts w:ascii="Palatino Linotype" w:hAnsi="Palatino Linotype" w:cs="Arial"/>
        </w:rPr>
        <w:t>respondió</w:t>
      </w:r>
      <w:r w:rsidRPr="007A5E15">
        <w:rPr>
          <w:rFonts w:ascii="Palatino Linotype" w:hAnsi="Palatino Linotype" w:cs="Arial"/>
        </w:rPr>
        <w:t xml:space="preserve"> a la</w:t>
      </w:r>
      <w:r w:rsidR="001A262C">
        <w:rPr>
          <w:rFonts w:ascii="Palatino Linotype" w:hAnsi="Palatino Linotype" w:cs="Arial"/>
        </w:rPr>
        <w:t xml:space="preserve"> solicitud de información el </w:t>
      </w:r>
      <w:r w:rsidR="007A2FB9">
        <w:rPr>
          <w:rFonts w:ascii="Palatino Linotype" w:hAnsi="Palatino Linotype" w:cs="Arial"/>
          <w:b/>
        </w:rPr>
        <w:t>diecisiete</w:t>
      </w:r>
      <w:r w:rsidR="0060497E">
        <w:rPr>
          <w:rFonts w:ascii="Palatino Linotype" w:hAnsi="Palatino Linotype" w:cs="Arial"/>
          <w:b/>
        </w:rPr>
        <w:t xml:space="preserve"> de </w:t>
      </w:r>
      <w:r w:rsidR="007A2FB9">
        <w:rPr>
          <w:rFonts w:ascii="Palatino Linotype" w:hAnsi="Palatino Linotype" w:cs="Arial"/>
          <w:b/>
        </w:rPr>
        <w:t>noviembre</w:t>
      </w:r>
      <w:r w:rsidRPr="007A5E15">
        <w:rPr>
          <w:rFonts w:ascii="Palatino Linotype" w:hAnsi="Palatino Linotype" w:cs="Arial"/>
          <w:b/>
        </w:rPr>
        <w:t xml:space="preserve"> de dos mil veintiuno</w:t>
      </w:r>
      <w:r w:rsidRPr="007A5E15">
        <w:rPr>
          <w:rFonts w:ascii="Palatino Linotype" w:hAnsi="Palatino Linotype" w:cs="Arial"/>
          <w:b/>
          <w:lang w:eastAsia="es-MX"/>
        </w:rPr>
        <w:t xml:space="preserve">, </w:t>
      </w:r>
      <w:r w:rsidRPr="007A5E15">
        <w:rPr>
          <w:rFonts w:ascii="Palatino Linotype" w:hAnsi="Palatino Linotype" w:cs="Arial"/>
        </w:rPr>
        <w:t xml:space="preserve">mientras que el recurso de revisión </w:t>
      </w:r>
      <w:r w:rsidR="00EC4CEC" w:rsidRPr="007A5E15">
        <w:rPr>
          <w:rFonts w:ascii="Palatino Linotype" w:hAnsi="Palatino Linotype" w:cs="Arial"/>
        </w:rPr>
        <w:t xml:space="preserve">se interpuso el </w:t>
      </w:r>
      <w:r w:rsidR="007A2FB9">
        <w:rPr>
          <w:rFonts w:ascii="Palatino Linotype" w:hAnsi="Palatino Linotype" w:cs="Arial"/>
          <w:b/>
        </w:rPr>
        <w:t>dieciocho</w:t>
      </w:r>
      <w:r w:rsidR="00527BC1" w:rsidRPr="007A5E15">
        <w:rPr>
          <w:rFonts w:ascii="Palatino Linotype" w:hAnsi="Palatino Linotype" w:cs="Arial"/>
          <w:b/>
        </w:rPr>
        <w:t xml:space="preserve"> de </w:t>
      </w:r>
      <w:r w:rsidR="007A2FB9">
        <w:rPr>
          <w:rFonts w:ascii="Palatino Linotype" w:hAnsi="Palatino Linotype" w:cs="Arial"/>
          <w:b/>
        </w:rPr>
        <w:t>noviembre</w:t>
      </w:r>
      <w:r w:rsidR="00527BC1" w:rsidRPr="007A5E15">
        <w:rPr>
          <w:rFonts w:ascii="Palatino Linotype" w:hAnsi="Palatino Linotype" w:cs="Arial"/>
          <w:b/>
        </w:rPr>
        <w:t xml:space="preserve"> d</w:t>
      </w:r>
      <w:r w:rsidRPr="007A5E15">
        <w:rPr>
          <w:rFonts w:ascii="Palatino Linotype" w:hAnsi="Palatino Linotype" w:cs="Arial"/>
          <w:b/>
        </w:rPr>
        <w:t>e dos mil veintiuno</w:t>
      </w:r>
      <w:r w:rsidRPr="007A5E15">
        <w:rPr>
          <w:rFonts w:ascii="Palatino Linotype" w:hAnsi="Palatino Linotype"/>
        </w:rPr>
        <w:t xml:space="preserve">, esto es, </w:t>
      </w:r>
      <w:r w:rsidR="0060497E">
        <w:rPr>
          <w:rFonts w:ascii="Palatino Linotype" w:hAnsi="Palatino Linotype"/>
        </w:rPr>
        <w:t xml:space="preserve">el </w:t>
      </w:r>
      <w:r w:rsidR="001A262C">
        <w:rPr>
          <w:rFonts w:ascii="Palatino Linotype" w:hAnsi="Palatino Linotype"/>
        </w:rPr>
        <w:t>primer</w:t>
      </w:r>
      <w:r w:rsidR="00DF540F" w:rsidRPr="007A5E15">
        <w:rPr>
          <w:rFonts w:ascii="Palatino Linotype" w:hAnsi="Palatino Linotype"/>
        </w:rPr>
        <w:t xml:space="preserve"> </w:t>
      </w:r>
      <w:r w:rsidRPr="007A5E15">
        <w:rPr>
          <w:rFonts w:ascii="Palatino Linotype" w:hAnsi="Palatino Linotype" w:cs="Arial"/>
        </w:rPr>
        <w:t xml:space="preserve">día </w:t>
      </w:r>
      <w:r w:rsidR="00DF114E" w:rsidRPr="007A5E15">
        <w:rPr>
          <w:rFonts w:ascii="Palatino Linotype" w:hAnsi="Palatino Linotype" w:cs="Arial"/>
        </w:rPr>
        <w:t xml:space="preserve">hábil posterior </w:t>
      </w:r>
      <w:r w:rsidRPr="007A5E15">
        <w:rPr>
          <w:rFonts w:ascii="Palatino Linotype" w:hAnsi="Palatino Linotype" w:cs="Arial"/>
        </w:rPr>
        <w:t xml:space="preserve">en que tuvo </w:t>
      </w:r>
      <w:r w:rsidRPr="007A5E15">
        <w:rPr>
          <w:rFonts w:ascii="Palatino Linotype" w:hAnsi="Palatino Linotype" w:cs="Arial"/>
          <w:lang w:eastAsia="es-MX"/>
        </w:rPr>
        <w:t>conocimiento de la respuesta impugnada.</w:t>
      </w:r>
    </w:p>
    <w:p w14:paraId="5F688F9F" w14:textId="70B075D1" w:rsidR="00401522" w:rsidRPr="007A5E15" w:rsidRDefault="00EC4CEC" w:rsidP="00401522">
      <w:pPr>
        <w:spacing w:before="240" w:after="240" w:line="360" w:lineRule="auto"/>
        <w:jc w:val="both"/>
        <w:rPr>
          <w:rFonts w:ascii="Palatino Linotype" w:hAnsi="Palatino Linotype" w:cs="Arial"/>
          <w:lang w:eastAsia="es-MX"/>
        </w:rPr>
      </w:pPr>
      <w:r w:rsidRPr="007A5E15">
        <w:rPr>
          <w:rFonts w:ascii="Palatino Linotype" w:hAnsi="Palatino Linotype" w:cs="Arial"/>
          <w:lang w:eastAsia="es-MX"/>
        </w:rPr>
        <w:t>P</w:t>
      </w:r>
      <w:r w:rsidR="00401522" w:rsidRPr="007A5E15">
        <w:rPr>
          <w:rFonts w:ascii="Palatino Linotype" w:hAnsi="Palatino Linotype" w:cs="Arial"/>
          <w:lang w:eastAsia="es-MX"/>
        </w:rPr>
        <w:t xml:space="preserve">or cuanto hace a la procedibilidad del recurso de revisión, una vez realizado el análisis de los formatos de interposición del recurso, se concluye </w:t>
      </w:r>
      <w:r w:rsidR="00401522" w:rsidRPr="007A5E15">
        <w:rPr>
          <w:rFonts w:ascii="Palatino Linotype" w:hAnsi="Palatino Linotype" w:cs="Arial"/>
        </w:rPr>
        <w:t xml:space="preserve">la acreditación </w:t>
      </w:r>
      <w:r w:rsidR="00401522" w:rsidRPr="007A5E15">
        <w:rPr>
          <w:rFonts w:ascii="Palatino Linotype" w:hAnsi="Palatino Linotype" w:cs="Arial"/>
        </w:rPr>
        <w:lastRenderedPageBreak/>
        <w:t xml:space="preserve">plena de los elementos formales </w:t>
      </w:r>
      <w:r w:rsidR="00401522" w:rsidRPr="007A5E15">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6972F60B" w:rsidR="00DF114E" w:rsidRPr="007A5E15" w:rsidRDefault="00DF114E" w:rsidP="00DF114E">
      <w:pPr>
        <w:spacing w:before="240" w:after="240" w:line="360" w:lineRule="auto"/>
        <w:jc w:val="both"/>
        <w:rPr>
          <w:rFonts w:ascii="Palatino Linotype" w:hAnsi="Palatino Linotype" w:cs="Arial"/>
        </w:rPr>
      </w:pPr>
      <w:r w:rsidRPr="007A5E15">
        <w:rPr>
          <w:rFonts w:ascii="Palatino Linotype" w:hAnsi="Palatino Linotype" w:cs="Arial"/>
        </w:rPr>
        <w:t>Finalmente, se advierte que resulta procedente la interposición del recurso, según lo manifestado por el recurrente en sus motivos de inconformidad, de acuerdo al artículo 179, fracci</w:t>
      </w:r>
      <w:r w:rsidR="006072B1" w:rsidRPr="007A5E15">
        <w:rPr>
          <w:rFonts w:ascii="Palatino Linotype" w:hAnsi="Palatino Linotype" w:cs="Arial"/>
        </w:rPr>
        <w:t>ón</w:t>
      </w:r>
      <w:r w:rsidR="00526CCE" w:rsidRPr="007A5E15">
        <w:rPr>
          <w:rFonts w:ascii="Palatino Linotype" w:hAnsi="Palatino Linotype" w:cs="Arial"/>
        </w:rPr>
        <w:t xml:space="preserve"> </w:t>
      </w:r>
      <w:r w:rsidR="007A2FB9">
        <w:rPr>
          <w:rFonts w:ascii="Palatino Linotype" w:hAnsi="Palatino Linotype" w:cs="Arial"/>
        </w:rPr>
        <w:t>V</w:t>
      </w:r>
      <w:r w:rsidRPr="007A5E15">
        <w:rPr>
          <w:rFonts w:ascii="Palatino Linotype" w:hAnsi="Palatino Linotype" w:cs="Arial"/>
        </w:rPr>
        <w:t xml:space="preserve"> del ordenamiento legal citado, que a la letra dice: </w:t>
      </w:r>
    </w:p>
    <w:p w14:paraId="145C18FF" w14:textId="77777777" w:rsidR="00DF114E" w:rsidRPr="00EA1746" w:rsidRDefault="00DF114E" w:rsidP="00EA1746">
      <w:pPr>
        <w:tabs>
          <w:tab w:val="left" w:pos="7088"/>
        </w:tabs>
        <w:spacing w:before="120" w:after="120"/>
        <w:ind w:left="851" w:right="616"/>
        <w:jc w:val="both"/>
        <w:rPr>
          <w:rFonts w:ascii="Palatino Linotype" w:hAnsi="Palatino Linotype" w:cs="Arial"/>
          <w:i/>
          <w:sz w:val="22"/>
          <w:szCs w:val="22"/>
        </w:rPr>
      </w:pPr>
      <w:r w:rsidRPr="00EA1746">
        <w:rPr>
          <w:rFonts w:ascii="Palatino Linotype" w:hAnsi="Palatino Linotype" w:cs="Arial"/>
          <w:bCs/>
          <w:i/>
          <w:iCs/>
          <w:sz w:val="22"/>
          <w:szCs w:val="22"/>
        </w:rPr>
        <w:t>“</w:t>
      </w:r>
      <w:r w:rsidRPr="00EA1746">
        <w:rPr>
          <w:rFonts w:ascii="Palatino Linotype" w:hAnsi="Palatino Linotype" w:cs="Arial"/>
          <w:b/>
          <w:i/>
          <w:sz w:val="22"/>
          <w:szCs w:val="22"/>
        </w:rPr>
        <w:t>Artículo 179.</w:t>
      </w:r>
      <w:r w:rsidRPr="00EA1746">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0C20216C" w14:textId="5A128DE8" w:rsidR="00526CCE" w:rsidRPr="00EA1746" w:rsidRDefault="00526CCE" w:rsidP="00EA1746">
      <w:pPr>
        <w:tabs>
          <w:tab w:val="left" w:pos="7088"/>
        </w:tabs>
        <w:spacing w:before="120" w:after="120"/>
        <w:ind w:left="993" w:right="616"/>
        <w:jc w:val="both"/>
        <w:rPr>
          <w:rFonts w:ascii="Palatino Linotype" w:hAnsi="Palatino Linotype"/>
          <w:b/>
          <w:i/>
          <w:sz w:val="22"/>
          <w:szCs w:val="22"/>
        </w:rPr>
      </w:pPr>
      <w:r w:rsidRPr="00EA1746">
        <w:rPr>
          <w:rFonts w:ascii="Palatino Linotype" w:hAnsi="Palatino Linotype"/>
          <w:b/>
          <w:i/>
          <w:sz w:val="22"/>
          <w:szCs w:val="22"/>
        </w:rPr>
        <w:t>...</w:t>
      </w:r>
    </w:p>
    <w:p w14:paraId="3CE82384" w14:textId="11E5B55C" w:rsidR="0060497E" w:rsidRPr="00EA1746" w:rsidRDefault="007E0705" w:rsidP="00EA1746">
      <w:pPr>
        <w:tabs>
          <w:tab w:val="left" w:pos="7088"/>
        </w:tabs>
        <w:spacing w:before="120" w:after="120"/>
        <w:ind w:left="993" w:right="616"/>
        <w:jc w:val="both"/>
        <w:rPr>
          <w:rFonts w:ascii="Palatino Linotype" w:hAnsi="Palatino Linotype"/>
          <w:bCs/>
          <w:i/>
          <w:sz w:val="22"/>
          <w:szCs w:val="22"/>
        </w:rPr>
      </w:pPr>
      <w:r>
        <w:rPr>
          <w:rFonts w:ascii="Palatino Linotype" w:hAnsi="Palatino Linotype"/>
          <w:b/>
          <w:i/>
          <w:sz w:val="22"/>
          <w:szCs w:val="22"/>
        </w:rPr>
        <w:t>V</w:t>
      </w:r>
      <w:r w:rsidR="00DF114E" w:rsidRPr="00EA1746">
        <w:rPr>
          <w:rFonts w:ascii="Palatino Linotype" w:hAnsi="Palatino Linotype"/>
          <w:b/>
          <w:i/>
          <w:sz w:val="22"/>
          <w:szCs w:val="22"/>
        </w:rPr>
        <w:t xml:space="preserve">. </w:t>
      </w:r>
      <w:r w:rsidR="00EA1746" w:rsidRPr="00EA1746">
        <w:rPr>
          <w:rFonts w:ascii="Palatino Linotype" w:hAnsi="Palatino Linotype"/>
          <w:bCs/>
          <w:i/>
          <w:sz w:val="22"/>
          <w:szCs w:val="22"/>
        </w:rPr>
        <w:t xml:space="preserve">La </w:t>
      </w:r>
      <w:r w:rsidR="007A2FB9">
        <w:rPr>
          <w:rFonts w:ascii="Palatino Linotype" w:hAnsi="Palatino Linotype"/>
          <w:bCs/>
          <w:i/>
          <w:sz w:val="22"/>
          <w:szCs w:val="22"/>
        </w:rPr>
        <w:t>entrega de información incompleta</w:t>
      </w:r>
      <w:r w:rsidR="006D296D" w:rsidRPr="00EA1746">
        <w:rPr>
          <w:rFonts w:ascii="Palatino Linotype" w:hAnsi="Palatino Linotype"/>
          <w:bCs/>
          <w:i/>
          <w:sz w:val="22"/>
          <w:szCs w:val="22"/>
        </w:rPr>
        <w:t>;</w:t>
      </w:r>
    </w:p>
    <w:p w14:paraId="7174D49D" w14:textId="6DDE4B9B" w:rsidR="00DF114E" w:rsidRPr="00EA1746" w:rsidRDefault="0060497E" w:rsidP="00EA1746">
      <w:pPr>
        <w:tabs>
          <w:tab w:val="left" w:pos="7088"/>
        </w:tabs>
        <w:spacing w:before="120" w:after="120"/>
        <w:ind w:left="993" w:right="616"/>
        <w:jc w:val="both"/>
        <w:rPr>
          <w:rFonts w:ascii="Palatino Linotype" w:hAnsi="Palatino Linotype"/>
          <w:bCs/>
          <w:i/>
          <w:sz w:val="22"/>
          <w:szCs w:val="22"/>
        </w:rPr>
      </w:pPr>
      <w:r w:rsidRPr="00EA1746">
        <w:rPr>
          <w:rFonts w:ascii="Palatino Linotype" w:hAnsi="Palatino Linotype"/>
          <w:b/>
          <w:i/>
          <w:sz w:val="22"/>
          <w:szCs w:val="22"/>
        </w:rPr>
        <w:t>…</w:t>
      </w:r>
      <w:r w:rsidR="00DF114E" w:rsidRPr="00EA1746">
        <w:rPr>
          <w:rFonts w:ascii="Palatino Linotype" w:hAnsi="Palatino Linotype" w:cs="Arial"/>
          <w:bCs/>
          <w:i/>
          <w:iCs/>
          <w:sz w:val="22"/>
          <w:szCs w:val="22"/>
        </w:rPr>
        <w:t>”</w:t>
      </w:r>
    </w:p>
    <w:p w14:paraId="4455F32A" w14:textId="77777777" w:rsidR="00363D07" w:rsidRPr="00C914B7" w:rsidRDefault="004836E4" w:rsidP="00363D07">
      <w:pPr>
        <w:pStyle w:val="Prrafodelista"/>
        <w:tabs>
          <w:tab w:val="left" w:pos="0"/>
        </w:tabs>
        <w:spacing w:line="360" w:lineRule="auto"/>
        <w:ind w:left="0" w:right="49"/>
        <w:jc w:val="both"/>
        <w:rPr>
          <w:rFonts w:ascii="Palatino Linotype" w:eastAsia="Calibri" w:hAnsi="Palatino Linotype"/>
        </w:rPr>
      </w:pPr>
      <w:r w:rsidRPr="00080788">
        <w:rPr>
          <w:rFonts w:ascii="Palatino Linotype" w:hAnsi="Palatino Linotype" w:cs="Arial"/>
          <w:b/>
        </w:rPr>
        <w:t xml:space="preserve">Tercero. </w:t>
      </w:r>
      <w:r w:rsidRPr="00452FB2">
        <w:rPr>
          <w:rFonts w:ascii="Palatino Linotype" w:hAnsi="Palatino Linotype" w:cs="Arial"/>
          <w:b/>
        </w:rPr>
        <w:t>Análisis de las causales de sobreseimiento.</w:t>
      </w:r>
      <w:r w:rsidR="008B4A45">
        <w:rPr>
          <w:rFonts w:ascii="Palatino Linotype" w:hAnsi="Palatino Linotype" w:cs="Arial"/>
          <w:b/>
        </w:rPr>
        <w:t xml:space="preserve"> </w:t>
      </w:r>
      <w:r w:rsidR="00363D07">
        <w:rPr>
          <w:rFonts w:ascii="Palatino Linotype" w:hAnsi="Palatino Linotype" w:cs="Arial"/>
          <w:bCs/>
          <w:lang w:eastAsia="es-MX"/>
        </w:rPr>
        <w:t>En primer término, es importante referir que la fracción III del artículo 192</w:t>
      </w:r>
      <w:r w:rsidR="00363D07" w:rsidRPr="00C914B7">
        <w:rPr>
          <w:rFonts w:ascii="Palatino Linotype" w:hAnsi="Palatino Linotype" w:cs="Arial"/>
        </w:rPr>
        <w:t xml:space="preserve">, de la </w:t>
      </w:r>
      <w:r w:rsidR="00363D07" w:rsidRPr="00C914B7">
        <w:rPr>
          <w:rFonts w:ascii="Palatino Linotype" w:hAnsi="Palatino Linotype" w:cs="Arial"/>
          <w:b/>
        </w:rPr>
        <w:t xml:space="preserve">Ley de Transparencia y Acceso a la Información Pública del Estado de México y Municipios </w:t>
      </w:r>
      <w:r w:rsidR="00363D07">
        <w:rPr>
          <w:rFonts w:ascii="Palatino Linotype" w:hAnsi="Palatino Linotype" w:cs="Arial"/>
        </w:rPr>
        <w:t>establece</w:t>
      </w:r>
      <w:r w:rsidR="00363D07" w:rsidRPr="00C914B7">
        <w:rPr>
          <w:rFonts w:ascii="Palatino Linotype" w:hAnsi="Palatino Linotype" w:cs="Arial"/>
        </w:rPr>
        <w:t>:</w:t>
      </w:r>
    </w:p>
    <w:p w14:paraId="305E7697" w14:textId="77777777" w:rsidR="00363D07" w:rsidRPr="00C914B7" w:rsidRDefault="00363D07" w:rsidP="00363D07">
      <w:pPr>
        <w:pStyle w:val="Prrafodelista"/>
        <w:spacing w:before="240" w:after="240" w:line="360" w:lineRule="auto"/>
        <w:ind w:left="426"/>
        <w:jc w:val="both"/>
        <w:rPr>
          <w:rFonts w:ascii="Palatino Linotype" w:eastAsia="Calibri" w:hAnsi="Palatino Linotype"/>
        </w:rPr>
      </w:pPr>
    </w:p>
    <w:p w14:paraId="32F83AA6" w14:textId="77777777" w:rsidR="00363D07" w:rsidRPr="00D16D4C" w:rsidRDefault="00363D07" w:rsidP="00363D07">
      <w:pPr>
        <w:pStyle w:val="Prrafodelista"/>
        <w:autoSpaceDE w:val="0"/>
        <w:autoSpaceDN w:val="0"/>
        <w:adjustRightInd w:val="0"/>
        <w:spacing w:line="360" w:lineRule="auto"/>
        <w:ind w:right="616"/>
        <w:jc w:val="both"/>
        <w:rPr>
          <w:rFonts w:ascii="Palatino Linotype" w:hAnsi="Palatino Linotype" w:cs="Arial"/>
          <w:i/>
        </w:rPr>
      </w:pPr>
      <w:r w:rsidRPr="00D16D4C">
        <w:rPr>
          <w:rFonts w:ascii="Palatino Linotype" w:hAnsi="Palatino Linotype" w:cs="Arial"/>
          <w:b/>
          <w:bCs/>
          <w:i/>
        </w:rPr>
        <w:t xml:space="preserve">“Artículo 192. </w:t>
      </w:r>
      <w:r w:rsidRPr="00D16D4C">
        <w:rPr>
          <w:rFonts w:ascii="Palatino Linotype" w:hAnsi="Palatino Linotype" w:cs="Arial"/>
          <w:i/>
        </w:rPr>
        <w:t>El recurso será sobreseído, en todo o en parte, cuando una vez admitido, se actualicen alguno de los siguientes supuestos:</w:t>
      </w:r>
    </w:p>
    <w:p w14:paraId="77EECA31" w14:textId="77777777" w:rsidR="00363D07" w:rsidRPr="00D16D4C" w:rsidRDefault="00363D07" w:rsidP="00363D07">
      <w:pPr>
        <w:pStyle w:val="Prrafodelista"/>
        <w:autoSpaceDE w:val="0"/>
        <w:autoSpaceDN w:val="0"/>
        <w:adjustRightInd w:val="0"/>
        <w:spacing w:line="360" w:lineRule="auto"/>
        <w:ind w:right="616"/>
        <w:jc w:val="both"/>
        <w:rPr>
          <w:rFonts w:ascii="Palatino Linotype" w:hAnsi="Palatino Linotype" w:cs="Arial"/>
          <w:i/>
        </w:rPr>
      </w:pPr>
      <w:r w:rsidRPr="00D16D4C">
        <w:rPr>
          <w:rFonts w:ascii="Palatino Linotype" w:hAnsi="Palatino Linotype" w:cs="Arial"/>
          <w:i/>
        </w:rPr>
        <w:t>(…)</w:t>
      </w:r>
    </w:p>
    <w:p w14:paraId="1ECFBC7A" w14:textId="77777777" w:rsidR="00363D07" w:rsidRPr="00D16D4C" w:rsidRDefault="00363D07" w:rsidP="00363D07">
      <w:pPr>
        <w:pStyle w:val="Prrafodelista"/>
        <w:autoSpaceDE w:val="0"/>
        <w:autoSpaceDN w:val="0"/>
        <w:adjustRightInd w:val="0"/>
        <w:spacing w:line="360" w:lineRule="auto"/>
        <w:ind w:right="616"/>
        <w:jc w:val="both"/>
        <w:rPr>
          <w:rFonts w:ascii="Palatino Linotype" w:hAnsi="Palatino Linotype" w:cs="Arial"/>
          <w:b/>
          <w:i/>
        </w:rPr>
      </w:pPr>
      <w:r w:rsidRPr="00D16D4C">
        <w:rPr>
          <w:rFonts w:ascii="Palatino Linotype" w:hAnsi="Palatino Linotype" w:cs="Arial"/>
          <w:b/>
          <w:bCs/>
          <w:i/>
        </w:rPr>
        <w:t xml:space="preserve">III. </w:t>
      </w:r>
      <w:r w:rsidRPr="00D16D4C">
        <w:rPr>
          <w:rFonts w:ascii="Palatino Linotype" w:hAnsi="Palatino Linotype" w:cs="Arial"/>
          <w:b/>
          <w:i/>
        </w:rPr>
        <w:t>El sujeto obligado responsable del acto lo modifique o revoque de tal manera que el recurso de revisión quede sin materia;”</w:t>
      </w:r>
    </w:p>
    <w:p w14:paraId="227E65C5" w14:textId="77777777" w:rsidR="00363D07" w:rsidRPr="00C914B7" w:rsidRDefault="00363D07" w:rsidP="00363D07">
      <w:pPr>
        <w:pStyle w:val="Prrafodelista"/>
        <w:autoSpaceDE w:val="0"/>
        <w:autoSpaceDN w:val="0"/>
        <w:adjustRightInd w:val="0"/>
        <w:spacing w:line="360" w:lineRule="auto"/>
        <w:ind w:right="616"/>
        <w:jc w:val="both"/>
        <w:rPr>
          <w:rFonts w:ascii="Palatino Linotype" w:hAnsi="Palatino Linotype" w:cs="Arial"/>
          <w:b/>
          <w:i/>
        </w:rPr>
      </w:pPr>
    </w:p>
    <w:p w14:paraId="6612FB0D" w14:textId="77777777" w:rsidR="00363D07" w:rsidRPr="00C914B7" w:rsidRDefault="00363D07" w:rsidP="00363D07">
      <w:pPr>
        <w:pStyle w:val="Prrafodelista"/>
        <w:tabs>
          <w:tab w:val="left" w:pos="0"/>
        </w:tabs>
        <w:spacing w:line="360" w:lineRule="auto"/>
        <w:ind w:left="0" w:right="49"/>
        <w:jc w:val="both"/>
        <w:rPr>
          <w:rFonts w:ascii="Palatino Linotype" w:eastAsia="Batang" w:hAnsi="Palatino Linotype" w:cs="Arial"/>
        </w:rPr>
      </w:pPr>
      <w:r>
        <w:rPr>
          <w:rFonts w:ascii="Palatino Linotype" w:hAnsi="Palatino Linotype"/>
        </w:rPr>
        <w:lastRenderedPageBreak/>
        <w:t>En relación a las</w:t>
      </w:r>
      <w:r w:rsidRPr="00C914B7">
        <w:rPr>
          <w:rFonts w:ascii="Palatino Linotype" w:eastAsia="Batang" w:hAnsi="Palatino Linotype" w:cs="Arial"/>
        </w:rPr>
        <w:t xml:space="preserve"> causas de sobreseimiento </w:t>
      </w:r>
      <w:r>
        <w:rPr>
          <w:rFonts w:ascii="Palatino Linotype" w:eastAsia="Batang" w:hAnsi="Palatino Linotype" w:cs="Arial"/>
        </w:rPr>
        <w:t>establecidas</w:t>
      </w:r>
      <w:r w:rsidRPr="00C914B7">
        <w:rPr>
          <w:rFonts w:ascii="Palatino Linotype" w:eastAsia="Batang" w:hAnsi="Palatino Linotype" w:cs="Arial"/>
        </w:rPr>
        <w:t>, es oportuno señalar que estos requisitos privilegian la existencia</w:t>
      </w:r>
      <w:r>
        <w:rPr>
          <w:rFonts w:ascii="Palatino Linotype" w:eastAsia="Batang" w:hAnsi="Palatino Linotype" w:cs="Arial"/>
        </w:rPr>
        <w:t xml:space="preserve"> de elementos de fondo; </w:t>
      </w:r>
      <w:r w:rsidRPr="00C914B7">
        <w:rPr>
          <w:rFonts w:ascii="Palatino Linotype" w:eastAsia="Batang" w:hAnsi="Palatino Linotype" w:cs="Arial"/>
        </w:rPr>
        <w:t xml:space="preserve">como el desistimiento o fallecimiento del </w:t>
      </w:r>
      <w:r w:rsidRPr="00C914B7">
        <w:rPr>
          <w:rFonts w:ascii="Palatino Linotype" w:eastAsia="Batang" w:hAnsi="Palatino Linotype" w:cs="Arial"/>
          <w:b/>
        </w:rPr>
        <w:t>RECURRENTE</w:t>
      </w:r>
      <w:r>
        <w:rPr>
          <w:rFonts w:ascii="Palatino Linotype" w:eastAsia="Batang" w:hAnsi="Palatino Linotype" w:cs="Arial"/>
        </w:rPr>
        <w:t xml:space="preserve">, </w:t>
      </w:r>
      <w:r w:rsidRPr="00C914B7">
        <w:rPr>
          <w:rFonts w:ascii="Palatino Linotype" w:eastAsia="Batang" w:hAnsi="Palatino Linotype" w:cs="Arial"/>
        </w:rPr>
        <w:t xml:space="preserve">o que el </w:t>
      </w:r>
      <w:r w:rsidRPr="00C914B7">
        <w:rPr>
          <w:rFonts w:ascii="Palatino Linotype" w:eastAsia="Batang" w:hAnsi="Palatino Linotype" w:cs="Arial"/>
          <w:b/>
        </w:rPr>
        <w:t>SUJETO OBLIGADO</w:t>
      </w:r>
      <w:r w:rsidRPr="00C914B7">
        <w:rPr>
          <w:rFonts w:ascii="Palatino Linotype" w:eastAsia="Batang" w:hAnsi="Palatino Linotype" w:cs="Arial"/>
        </w:rPr>
        <w:t xml:space="preserve"> </w:t>
      </w:r>
      <w:r w:rsidRPr="00C914B7">
        <w:rPr>
          <w:rFonts w:ascii="Palatino Linotype" w:eastAsia="Batang" w:hAnsi="Palatino Linotype" w:cs="Arial"/>
          <w:b/>
          <w:u w:val="single"/>
        </w:rPr>
        <w:t>modifique o revoque el acto</w:t>
      </w:r>
      <w:r w:rsidRPr="00C914B7">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0135FC51" w14:textId="77777777" w:rsidR="00363D07" w:rsidRPr="00C914B7" w:rsidRDefault="00363D07" w:rsidP="00363D07">
      <w:pPr>
        <w:pStyle w:val="Prrafodelista"/>
        <w:spacing w:before="240" w:after="240" w:line="360" w:lineRule="auto"/>
        <w:ind w:left="426"/>
        <w:jc w:val="both"/>
        <w:rPr>
          <w:rFonts w:ascii="Palatino Linotype" w:eastAsia="Batang" w:hAnsi="Palatino Linotype" w:cs="Arial"/>
        </w:rPr>
      </w:pPr>
    </w:p>
    <w:p w14:paraId="0F1D53B2" w14:textId="77777777" w:rsidR="00363D07" w:rsidRPr="00C914B7" w:rsidRDefault="00363D07" w:rsidP="00363D07">
      <w:pPr>
        <w:pStyle w:val="Prrafodelista"/>
        <w:tabs>
          <w:tab w:val="left" w:pos="0"/>
        </w:tabs>
        <w:spacing w:line="360" w:lineRule="auto"/>
        <w:ind w:left="0" w:right="49"/>
        <w:jc w:val="both"/>
        <w:rPr>
          <w:rFonts w:ascii="Palatino Linotype" w:eastAsia="Batang" w:hAnsi="Palatino Linotype" w:cs="Arial"/>
        </w:rPr>
      </w:pPr>
      <w:r w:rsidRPr="00C914B7">
        <w:rPr>
          <w:rFonts w:ascii="Palatino Linotype" w:eastAsia="Batang" w:hAnsi="Palatino Linotype" w:cs="Arial"/>
        </w:rPr>
        <w:t xml:space="preserve">Por otra parte, la doctrina </w:t>
      </w:r>
      <w:r>
        <w:rPr>
          <w:rFonts w:ascii="Palatino Linotype" w:eastAsia="Batang" w:hAnsi="Palatino Linotype" w:cs="Arial"/>
        </w:rPr>
        <w:t xml:space="preserve">refiere que </w:t>
      </w:r>
      <w:r w:rsidRPr="00C914B7">
        <w:rPr>
          <w:rFonts w:ascii="Palatino Linotype" w:eastAsia="Batang" w:hAnsi="Palatino Linotype" w:cs="Arial"/>
        </w:rPr>
        <w:t>el sobreseimiento provoca que un procedimiento se suspenda o se resuelva, en definitiva</w:t>
      </w:r>
      <w:r>
        <w:rPr>
          <w:rFonts w:ascii="Palatino Linotype" w:eastAsia="Batang" w:hAnsi="Palatino Linotype" w:cs="Arial"/>
        </w:rPr>
        <w:t>,</w:t>
      </w:r>
      <w:r w:rsidRPr="00C914B7">
        <w:rPr>
          <w:rFonts w:ascii="Palatino Linotype" w:eastAsia="Batang" w:hAnsi="Palatino Linotype" w:cs="Arial"/>
        </w:rPr>
        <w:t xml:space="preserve">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732083D7" w14:textId="77777777" w:rsidR="00363D07" w:rsidRPr="00C914B7" w:rsidRDefault="00363D07" w:rsidP="00363D07">
      <w:pPr>
        <w:pStyle w:val="Prrafodelista"/>
        <w:rPr>
          <w:rFonts w:ascii="Palatino Linotype" w:eastAsia="Batang" w:hAnsi="Palatino Linotype" w:cs="Arial"/>
        </w:rPr>
      </w:pPr>
    </w:p>
    <w:p w14:paraId="416ED2F1" w14:textId="77777777" w:rsidR="00363D07" w:rsidRPr="00283D94" w:rsidRDefault="00363D07" w:rsidP="00363D07">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283D94">
        <w:rPr>
          <w:rFonts w:ascii="Palatino Linotype" w:eastAsia="Batang" w:hAnsi="Palatino Linotype" w:cs="Arial"/>
          <w:b/>
          <w:i/>
          <w:lang w:val="es-AR"/>
        </w:rPr>
        <w:t>SOBRESEIMIENTO EN EL JUICIO DE AMPARO DIRECTO. IMPIDE EL ESTUDIO DE LAS VIOLACIONES PROCESALES PLANTEADAS EN LOS CONCEPTOS DE VIOLACIÓN.</w:t>
      </w:r>
    </w:p>
    <w:p w14:paraId="539F4523" w14:textId="77777777" w:rsidR="00363D07" w:rsidRPr="00283D94" w:rsidRDefault="00363D07" w:rsidP="00363D0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b/>
          <w:i/>
          <w:lang w:val="es-AR"/>
        </w:rPr>
        <w:t>El sobreseimiento</w:t>
      </w:r>
      <w:r w:rsidRPr="00283D94">
        <w:rPr>
          <w:rFonts w:ascii="Palatino Linotype" w:eastAsia="Batang" w:hAnsi="Palatino Linotype" w:cs="Arial"/>
          <w:i/>
          <w:lang w:val="es-AR"/>
        </w:rPr>
        <w:t xml:space="preserve"> en el juicio de amparo directo </w:t>
      </w:r>
      <w:r w:rsidRPr="00283D94">
        <w:rPr>
          <w:rFonts w:ascii="Palatino Linotype" w:eastAsia="Batang" w:hAnsi="Palatino Linotype" w:cs="Arial"/>
          <w:b/>
          <w:i/>
          <w:lang w:val="es-AR"/>
        </w:rPr>
        <w:t>provoca la terminación de la controversia planteada</w:t>
      </w:r>
      <w:r w:rsidRPr="00283D94">
        <w:rPr>
          <w:rFonts w:ascii="Palatino Linotype" w:eastAsia="Batang" w:hAnsi="Palatino Linotype" w:cs="Arial"/>
          <w:i/>
          <w:lang w:val="es-AR"/>
        </w:rPr>
        <w:t xml:space="preserve"> por el quejoso en la demanda de amparo</w:t>
      </w:r>
      <w:r w:rsidRPr="00283D94">
        <w:rPr>
          <w:rFonts w:ascii="Palatino Linotype" w:eastAsia="Batang" w:hAnsi="Palatino Linotype" w:cs="Arial"/>
          <w:b/>
          <w:i/>
          <w:lang w:val="es-AR"/>
        </w:rPr>
        <w:t>, sin hacer un pronunciamiento de fondo sobre la legalidad o ilegalidad de la sentencia reclamada</w:t>
      </w:r>
      <w:r w:rsidRPr="00283D94">
        <w:rPr>
          <w:rFonts w:ascii="Palatino Linotype" w:eastAsia="Batang" w:hAnsi="Palatino Linotype" w:cs="Arial"/>
          <w:i/>
          <w:lang w:val="es-AR"/>
        </w:rPr>
        <w:t xml:space="preserve">. </w:t>
      </w:r>
      <w:r w:rsidRPr="00283D94">
        <w:rPr>
          <w:rFonts w:ascii="Palatino Linotype" w:eastAsia="Batang" w:hAnsi="Palatino Linotype" w:cs="Arial"/>
          <w:b/>
          <w:i/>
          <w:lang w:val="es-AR"/>
        </w:rPr>
        <w:t xml:space="preserve">Por consiguiente, si al sobreseerse en el juicio de amparo </w:t>
      </w:r>
      <w:r w:rsidRPr="00283D94">
        <w:rPr>
          <w:rFonts w:ascii="Palatino Linotype" w:eastAsia="Batang" w:hAnsi="Palatino Linotype" w:cs="Arial"/>
          <w:b/>
          <w:i/>
          <w:u w:val="single"/>
          <w:lang w:val="es-AR"/>
        </w:rPr>
        <w:t xml:space="preserve">no se pueden estudiar los planteamientos que se hacen valer en contra del fallo reclamado, tampoco se deben analizar las </w:t>
      </w:r>
      <w:r w:rsidRPr="00283D94">
        <w:rPr>
          <w:rFonts w:ascii="Palatino Linotype" w:eastAsia="Batang" w:hAnsi="Palatino Linotype" w:cs="Arial"/>
          <w:b/>
          <w:i/>
          <w:u w:val="single"/>
          <w:lang w:val="es-AR"/>
        </w:rPr>
        <w:lastRenderedPageBreak/>
        <w:t>violaciones procesales propuestas en los conceptos de violación, dado que, la principal consecuencia del sobreseimiento es poner fin al juicio de amparo sin resolver la controversia en sus méritos</w:t>
      </w:r>
      <w:r w:rsidRPr="00283D94">
        <w:rPr>
          <w:rFonts w:ascii="Palatino Linotype" w:eastAsia="Batang" w:hAnsi="Palatino Linotype" w:cs="Arial"/>
          <w:i/>
          <w:lang w:val="es-AR"/>
        </w:rPr>
        <w:t>.</w:t>
      </w:r>
    </w:p>
    <w:p w14:paraId="202C2489" w14:textId="77777777" w:rsidR="00363D07" w:rsidRPr="00283D94" w:rsidRDefault="00363D07" w:rsidP="00363D0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i/>
          <w:lang w:val="es-AR"/>
        </w:rPr>
        <w:t>SÉPTIMO TRIBUNAL COLEGIADO EN MATERIA CIVIL DEL PRIMER CIRCUITO.</w:t>
      </w:r>
    </w:p>
    <w:p w14:paraId="588266EC" w14:textId="77777777" w:rsidR="00363D07" w:rsidRDefault="00363D07" w:rsidP="00363D0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283D94">
        <w:rPr>
          <w:rFonts w:ascii="Palatino Linotype" w:eastAsia="Batang" w:hAnsi="Palatino Linotype" w:cs="Arial"/>
          <w:i/>
          <w:lang w:val="es-AR"/>
        </w:rPr>
        <w:t>Amparo directo 699/2008. Mariana Leticia González Steele. 13 de noviembre de 2008. Unanimidad de votos. Ponente: Sara Judith Montalvo Trejo. Secretario: Arnulfo Mateos García.</w:t>
      </w:r>
    </w:p>
    <w:p w14:paraId="1DB34CB2" w14:textId="77777777" w:rsidR="00363D07" w:rsidRPr="00C914B7" w:rsidRDefault="00363D07" w:rsidP="00363D07">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0291FDCB" w14:textId="77777777" w:rsidR="00363D07" w:rsidRPr="00C914B7" w:rsidRDefault="00363D07" w:rsidP="00363D07">
      <w:pPr>
        <w:pStyle w:val="Prrafodelista"/>
        <w:tabs>
          <w:tab w:val="left" w:pos="0"/>
        </w:tabs>
        <w:spacing w:line="360" w:lineRule="auto"/>
        <w:ind w:left="0" w:right="49"/>
        <w:jc w:val="both"/>
        <w:rPr>
          <w:rFonts w:ascii="Palatino Linotype" w:eastAsia="Batang" w:hAnsi="Palatino Linotype" w:cs="Arial"/>
        </w:rPr>
      </w:pPr>
      <w:r w:rsidRPr="00C914B7">
        <w:rPr>
          <w:rFonts w:ascii="Palatino Linotype" w:eastAsia="Batang" w:hAnsi="Palatino Linotype" w:cs="Arial"/>
        </w:rPr>
        <w:t>De este modo, se puede deducir que</w:t>
      </w:r>
      <w:r>
        <w:rPr>
          <w:rFonts w:ascii="Palatino Linotype" w:eastAsia="Batang" w:hAnsi="Palatino Linotype" w:cs="Arial"/>
        </w:rPr>
        <w:t>,</w:t>
      </w:r>
      <w:r w:rsidRPr="00C914B7">
        <w:rPr>
          <w:rFonts w:ascii="Palatino Linotype" w:eastAsia="Batang" w:hAnsi="Palatino Linotype" w:cs="Arial"/>
        </w:rPr>
        <w:t xml:space="preserve"> en las resoluciones dictadas por el Pleno de este Instituto, en las que se decreta el sobreseimiento de un recurso de revisión por la actualización de alguno de los supuestos jurídicos contemplados en el artículo </w:t>
      </w:r>
      <w:r w:rsidRPr="00C914B7">
        <w:rPr>
          <w:rFonts w:ascii="Palatino Linotype" w:eastAsia="Batang" w:hAnsi="Palatino Linotype" w:cs="Arial"/>
          <w:b/>
        </w:rPr>
        <w:t xml:space="preserve">192 </w:t>
      </w:r>
      <w:r w:rsidRPr="00C914B7">
        <w:rPr>
          <w:rFonts w:ascii="Palatino Linotype" w:eastAsia="Batang" w:hAnsi="Palatino Linotype" w:cs="Arial"/>
        </w:rPr>
        <w:t xml:space="preserve">de la </w:t>
      </w:r>
      <w:r w:rsidRPr="00C914B7">
        <w:rPr>
          <w:rFonts w:ascii="Palatino Linotype" w:eastAsia="Batang" w:hAnsi="Palatino Linotype" w:cs="Arial"/>
          <w:b/>
        </w:rPr>
        <w:t>Ley de Transparencia y Acceso a la Información Pública del Estado de México y Municipios</w:t>
      </w:r>
      <w:r w:rsidRPr="00C914B7">
        <w:rPr>
          <w:rFonts w:ascii="Palatino Linotype" w:eastAsia="Batang" w:hAnsi="Palatino Linotype" w:cs="Arial"/>
        </w:rPr>
        <w:t>, nos encontramos ante un sobreseimiento definitivo toda vez que pone fin al procedimiento sin entrar al estudio de fondo del mismo.</w:t>
      </w:r>
    </w:p>
    <w:p w14:paraId="35C1FFE8" w14:textId="77777777" w:rsidR="00363D07" w:rsidRPr="00C914B7" w:rsidRDefault="00363D07" w:rsidP="00363D07">
      <w:pPr>
        <w:pStyle w:val="Prrafodelista"/>
        <w:spacing w:before="240" w:after="240" w:line="360" w:lineRule="auto"/>
        <w:ind w:left="426"/>
        <w:jc w:val="both"/>
        <w:rPr>
          <w:rFonts w:ascii="Palatino Linotype" w:eastAsia="Batang" w:hAnsi="Palatino Linotype" w:cs="Arial"/>
        </w:rPr>
      </w:pPr>
    </w:p>
    <w:p w14:paraId="6E8332BC" w14:textId="77777777" w:rsidR="00363D07" w:rsidRPr="00C914B7" w:rsidRDefault="00363D07" w:rsidP="00854824">
      <w:pPr>
        <w:pStyle w:val="Prrafodelista"/>
        <w:tabs>
          <w:tab w:val="left" w:pos="0"/>
        </w:tabs>
        <w:spacing w:line="360" w:lineRule="auto"/>
        <w:ind w:left="0" w:right="49"/>
        <w:jc w:val="both"/>
        <w:rPr>
          <w:rFonts w:ascii="Palatino Linotype" w:eastAsia="Batang" w:hAnsi="Palatino Linotype" w:cs="Arial"/>
        </w:rPr>
      </w:pPr>
      <w:r w:rsidRPr="00C914B7">
        <w:rPr>
          <w:rFonts w:ascii="Palatino Linotype" w:eastAsia="Batang" w:hAnsi="Palatino Linotype" w:cs="Arial"/>
        </w:rPr>
        <w:t>Para</w:t>
      </w:r>
      <w:r w:rsidRPr="00C914B7">
        <w:rPr>
          <w:rFonts w:ascii="Palatino Linotype" w:eastAsia="Calibri" w:hAnsi="Palatino Linotype" w:cs="Arial"/>
        </w:rPr>
        <w:t xml:space="preserve"> los efectos de esta resolución, es oportuno precisar los alcances jurídicos de la </w:t>
      </w:r>
      <w:r w:rsidRPr="00C914B7">
        <w:rPr>
          <w:rFonts w:ascii="Palatino Linotype" w:eastAsia="Calibri" w:hAnsi="Palatino Linotype" w:cs="Arial"/>
          <w:b/>
        </w:rPr>
        <w:t>fracción III</w:t>
      </w:r>
      <w:r w:rsidRPr="00C914B7">
        <w:rPr>
          <w:rFonts w:ascii="Palatino Linotype" w:eastAsia="Calibri" w:hAnsi="Palatino Linotype" w:cs="Arial"/>
        </w:rPr>
        <w:t xml:space="preserve"> de la disposición legal transcrita. Así, procede el sobreseimiento del recurso de revisión cuando el </w:t>
      </w:r>
      <w:r w:rsidRPr="00C914B7">
        <w:rPr>
          <w:rFonts w:ascii="Palatino Linotype" w:eastAsia="Calibri" w:hAnsi="Palatino Linotype" w:cs="Arial"/>
          <w:b/>
        </w:rPr>
        <w:t>SUJETO OBLIGADO</w:t>
      </w:r>
      <w:r w:rsidRPr="00C914B7">
        <w:rPr>
          <w:rFonts w:ascii="Palatino Linotype" w:eastAsia="Calibri" w:hAnsi="Palatino Linotype" w:cs="Arial"/>
        </w:rPr>
        <w:t>:</w:t>
      </w:r>
    </w:p>
    <w:p w14:paraId="3A3E43C5" w14:textId="77777777" w:rsidR="00363D07" w:rsidRPr="00C914B7" w:rsidRDefault="00363D07" w:rsidP="00363D07">
      <w:pPr>
        <w:pStyle w:val="Prrafodelista"/>
        <w:spacing w:before="240" w:after="240" w:line="360" w:lineRule="auto"/>
        <w:ind w:left="0" w:right="51"/>
        <w:jc w:val="both"/>
        <w:rPr>
          <w:rFonts w:ascii="Palatino Linotype" w:eastAsia="Calibri" w:hAnsi="Palatino Linotype" w:cs="Arial"/>
        </w:rPr>
      </w:pPr>
    </w:p>
    <w:p w14:paraId="01BA9E95" w14:textId="77777777" w:rsidR="00363D07" w:rsidRPr="00C914B7" w:rsidRDefault="00363D07" w:rsidP="00363D07">
      <w:pPr>
        <w:pStyle w:val="Prrafodelista"/>
        <w:numPr>
          <w:ilvl w:val="0"/>
          <w:numId w:val="20"/>
        </w:numPr>
        <w:spacing w:before="240" w:after="240" w:line="360" w:lineRule="auto"/>
        <w:ind w:left="360" w:right="51"/>
        <w:jc w:val="both"/>
        <w:rPr>
          <w:rFonts w:ascii="Palatino Linotype" w:eastAsia="Calibri" w:hAnsi="Palatino Linotype" w:cs="Arial"/>
        </w:rPr>
      </w:pPr>
      <w:r w:rsidRPr="00C914B7">
        <w:rPr>
          <w:rFonts w:ascii="Palatino Linotype" w:eastAsia="Calibri" w:hAnsi="Palatino Linotype" w:cs="Arial"/>
          <w:b/>
        </w:rPr>
        <w:lastRenderedPageBreak/>
        <w:t>Modifique el acto impugnado:</w:t>
      </w:r>
      <w:r w:rsidRPr="00C914B7">
        <w:rPr>
          <w:rFonts w:ascii="Palatino Linotype" w:eastAsia="Calibri" w:hAnsi="Palatino Linotype" w:cs="Arial"/>
        </w:rPr>
        <w:t xml:space="preserve"> Se actualiza cuando el </w:t>
      </w:r>
      <w:r w:rsidRPr="00C914B7">
        <w:rPr>
          <w:rFonts w:ascii="Palatino Linotype" w:eastAsia="Calibri" w:hAnsi="Palatino Linotype" w:cs="Arial"/>
          <w:b/>
        </w:rPr>
        <w:t>SUJETO OBLIGADO</w:t>
      </w:r>
      <w:r w:rsidRPr="00C914B7">
        <w:rPr>
          <w:rFonts w:ascii="Palatino Linotype" w:eastAsia="Calibri" w:hAnsi="Palatino Linotype" w:cs="Arial"/>
        </w:rPr>
        <w:t xml:space="preserve"> después de haber otorgado una respuesta y hasta antes de dictada la resolución del recurso de revisión, emite una diversa en la que subsane las deficiencias que hubiera tenido.</w:t>
      </w:r>
    </w:p>
    <w:p w14:paraId="6F626E93" w14:textId="77777777" w:rsidR="00363D07" w:rsidRPr="00C914B7" w:rsidRDefault="00363D07" w:rsidP="00363D07">
      <w:pPr>
        <w:pStyle w:val="Prrafodelista"/>
        <w:numPr>
          <w:ilvl w:val="0"/>
          <w:numId w:val="20"/>
        </w:numPr>
        <w:spacing w:before="240" w:after="240" w:line="360" w:lineRule="auto"/>
        <w:ind w:left="360" w:right="51"/>
        <w:jc w:val="both"/>
        <w:rPr>
          <w:rFonts w:ascii="Palatino Linotype" w:hAnsi="Palatino Linotype"/>
        </w:rPr>
      </w:pPr>
      <w:r w:rsidRPr="00C914B7">
        <w:rPr>
          <w:rFonts w:ascii="Palatino Linotype" w:eastAsia="Calibri" w:hAnsi="Palatino Linotype" w:cs="Arial"/>
          <w:b/>
        </w:rPr>
        <w:t>Revoque</w:t>
      </w:r>
      <w:r w:rsidRPr="00C914B7">
        <w:rPr>
          <w:rFonts w:ascii="Palatino Linotype" w:hAnsi="Palatino Linotype"/>
          <w:b/>
        </w:rPr>
        <w:t xml:space="preserve"> el acto impugnado:</w:t>
      </w:r>
      <w:r w:rsidRPr="00C914B7">
        <w:rPr>
          <w:rFonts w:ascii="Palatino Linotype" w:hAnsi="Palatino Linotype"/>
        </w:rPr>
        <w:t xml:space="preserve"> En este supuesto, el </w:t>
      </w:r>
      <w:r w:rsidRPr="00C914B7">
        <w:rPr>
          <w:rFonts w:ascii="Palatino Linotype" w:hAnsi="Palatino Linotype"/>
          <w:b/>
        </w:rPr>
        <w:t>SUJETO OBLIGADO</w:t>
      </w:r>
      <w:r w:rsidRPr="00C914B7">
        <w:rPr>
          <w:rFonts w:ascii="Palatino Linotype" w:hAnsi="Palatino Linotype"/>
        </w:rPr>
        <w:t xml:space="preserve"> deja sin efectos la primera respuesta y en su lugar emite otra que satisfaga lo solicitado por el particular.</w:t>
      </w:r>
    </w:p>
    <w:p w14:paraId="2E39034E" w14:textId="77777777" w:rsidR="00363D07" w:rsidRPr="00C914B7" w:rsidRDefault="00363D07" w:rsidP="00363D07">
      <w:pPr>
        <w:pStyle w:val="Prrafodelista"/>
        <w:spacing w:before="240" w:after="240" w:line="360" w:lineRule="auto"/>
        <w:ind w:left="360" w:right="51"/>
        <w:jc w:val="both"/>
        <w:rPr>
          <w:rFonts w:ascii="Palatino Linotype" w:hAnsi="Palatino Linotype"/>
        </w:rPr>
      </w:pPr>
    </w:p>
    <w:p w14:paraId="5C408227" w14:textId="77777777" w:rsidR="00363D07" w:rsidRPr="00C914B7" w:rsidRDefault="00363D07" w:rsidP="00854824">
      <w:pPr>
        <w:pStyle w:val="Prrafodelista"/>
        <w:tabs>
          <w:tab w:val="left" w:pos="0"/>
        </w:tabs>
        <w:spacing w:line="360" w:lineRule="auto"/>
        <w:ind w:left="0" w:right="49"/>
        <w:jc w:val="both"/>
        <w:rPr>
          <w:rFonts w:ascii="Palatino Linotype" w:eastAsia="Calibri" w:hAnsi="Palatino Linotype" w:cs="Arial"/>
        </w:rPr>
      </w:pPr>
      <w:r w:rsidRPr="00C914B7">
        <w:rPr>
          <w:rFonts w:ascii="Palatino Linotype" w:eastAsia="Calibri" w:hAnsi="Palatino Linotype" w:cs="Arial"/>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C914B7">
        <w:rPr>
          <w:rFonts w:ascii="Palatino Linotype" w:eastAsia="Calibri" w:hAnsi="Palatino Linotype" w:cs="Arial"/>
          <w:u w:val="single"/>
        </w:rPr>
        <w:t>cuando ha sido satisfecha la pretensión del particular</w:t>
      </w:r>
      <w:r w:rsidRPr="00C914B7">
        <w:rPr>
          <w:rFonts w:ascii="Palatino Linotype" w:eastAsia="Calibri" w:hAnsi="Palatino Linotype" w:cs="Arial"/>
        </w:rPr>
        <w:t>, ya sea porque se hizo la entrega de la información solicitada o porque se completó la misma.</w:t>
      </w:r>
    </w:p>
    <w:p w14:paraId="31CE0290" w14:textId="77777777" w:rsidR="00363D07" w:rsidRPr="00C914B7" w:rsidRDefault="00363D07" w:rsidP="00363D07">
      <w:pPr>
        <w:pStyle w:val="Prrafodelista"/>
        <w:spacing w:before="240" w:after="240" w:line="360" w:lineRule="auto"/>
        <w:ind w:left="426"/>
        <w:jc w:val="both"/>
        <w:rPr>
          <w:rFonts w:ascii="Palatino Linotype" w:eastAsia="Calibri" w:hAnsi="Palatino Linotype" w:cs="Arial"/>
        </w:rPr>
      </w:pPr>
    </w:p>
    <w:p w14:paraId="47451379" w14:textId="6B06EF22" w:rsidR="00363D07" w:rsidRDefault="00363D07" w:rsidP="00854824">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rPr>
        <w:t xml:space="preserve">Es importante precisar que, en el asunto que se resuelve, </w:t>
      </w:r>
      <w:r>
        <w:rPr>
          <w:rFonts w:ascii="Palatino Linotype" w:eastAsia="Calibri" w:hAnsi="Palatino Linotype" w:cs="Arial"/>
          <w:b/>
        </w:rPr>
        <w:t xml:space="preserve">EL RECURRENTE </w:t>
      </w:r>
      <w:r>
        <w:rPr>
          <w:rFonts w:ascii="Palatino Linotype" w:eastAsia="Calibri" w:hAnsi="Palatino Linotype" w:cs="Arial"/>
        </w:rPr>
        <w:t xml:space="preserve">solicitó al </w:t>
      </w:r>
      <w:r w:rsidR="00854824">
        <w:rPr>
          <w:rFonts w:ascii="Palatino Linotype" w:eastAsia="Calibri" w:hAnsi="Palatino Linotype" w:cs="Arial"/>
          <w:b/>
        </w:rPr>
        <w:t>SUJETO OBLIGADO</w:t>
      </w:r>
      <w:r>
        <w:rPr>
          <w:rFonts w:ascii="Palatino Linotype" w:eastAsia="Calibri" w:hAnsi="Palatino Linotype" w:cs="Arial"/>
          <w:b/>
        </w:rPr>
        <w:t xml:space="preserve"> </w:t>
      </w:r>
      <w:r w:rsidR="00CB6295">
        <w:rPr>
          <w:rFonts w:ascii="Palatino Linotype" w:eastAsia="Calibri" w:hAnsi="Palatino Linotype" w:cs="Arial"/>
          <w:b/>
        </w:rPr>
        <w:t>“</w:t>
      </w:r>
      <w:r w:rsidR="00CB6295">
        <w:rPr>
          <w:rFonts w:ascii="Palatino Linotype" w:eastAsia="Calibri" w:hAnsi="Palatino Linotype" w:cs="Arial"/>
          <w:i/>
        </w:rPr>
        <w:t>U</w:t>
      </w:r>
      <w:r w:rsidR="00CB6295" w:rsidRPr="00CB6295">
        <w:rPr>
          <w:rFonts w:ascii="Palatino Linotype" w:eastAsia="Calibri" w:hAnsi="Palatino Linotype" w:cs="Arial"/>
          <w:i/>
        </w:rPr>
        <w:t xml:space="preserve">bicación, capacidad y calles que distribuyen los tanques de almacenamiento en los </w:t>
      </w:r>
      <w:r w:rsidR="00CB6295">
        <w:rPr>
          <w:rFonts w:ascii="Palatino Linotype" w:eastAsia="Calibri" w:hAnsi="Palatino Linotype" w:cs="Arial"/>
          <w:i/>
        </w:rPr>
        <w:t>fraccionamientos e</w:t>
      </w:r>
      <w:r w:rsidR="00CB6295" w:rsidRPr="00CB6295">
        <w:rPr>
          <w:rFonts w:ascii="Palatino Linotype" w:eastAsia="Calibri" w:hAnsi="Palatino Linotype" w:cs="Arial"/>
          <w:i/>
        </w:rPr>
        <w:t>n Lomas Boulevares y Cumbres del Valle.</w:t>
      </w:r>
      <w:r w:rsidR="00CB6295">
        <w:rPr>
          <w:rFonts w:ascii="Palatino Linotype" w:eastAsia="Calibri" w:hAnsi="Palatino Linotype" w:cs="Arial"/>
          <w:i/>
        </w:rPr>
        <w:t xml:space="preserve">” </w:t>
      </w:r>
    </w:p>
    <w:p w14:paraId="4008D589" w14:textId="77777777" w:rsidR="00363D07" w:rsidRDefault="00363D07" w:rsidP="00363D07">
      <w:pPr>
        <w:pStyle w:val="Prrafodelista"/>
        <w:tabs>
          <w:tab w:val="left" w:pos="0"/>
        </w:tabs>
        <w:spacing w:line="360" w:lineRule="auto"/>
        <w:ind w:left="0" w:right="49"/>
        <w:jc w:val="both"/>
        <w:rPr>
          <w:rFonts w:ascii="Palatino Linotype" w:eastAsia="Calibri" w:hAnsi="Palatino Linotype" w:cs="Arial"/>
        </w:rPr>
      </w:pPr>
    </w:p>
    <w:p w14:paraId="04D12CC1" w14:textId="32A1AA0D" w:rsidR="00363D07" w:rsidRPr="00F1460F" w:rsidRDefault="00363D07" w:rsidP="00CB6295">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rPr>
        <w:t xml:space="preserve">En su respuesta, el </w:t>
      </w:r>
      <w:r>
        <w:rPr>
          <w:rFonts w:ascii="Palatino Linotype" w:eastAsia="Calibri" w:hAnsi="Palatino Linotype" w:cs="Arial"/>
          <w:b/>
        </w:rPr>
        <w:t xml:space="preserve">SUJETO OBLIGADO </w:t>
      </w:r>
      <w:r w:rsidR="00CB6295">
        <w:rPr>
          <w:rFonts w:ascii="Palatino Linotype" w:eastAsia="Calibri" w:hAnsi="Palatino Linotype" w:cs="Arial"/>
        </w:rPr>
        <w:t xml:space="preserve">entregó el oficio número OPDM/UT/3122/2021 suscrito por la Titular de la Unidad de Transparencia </w:t>
      </w:r>
      <w:r w:rsidR="00CB6295">
        <w:rPr>
          <w:rFonts w:ascii="Palatino Linotype" w:eastAsia="Calibri" w:hAnsi="Palatino Linotype" w:cs="Arial"/>
        </w:rPr>
        <w:lastRenderedPageBreak/>
        <w:t xml:space="preserve">mediante el cual requirió a la Gerencia de Construcción y Operación Hidráulica le proporcionará la información solicitada. </w:t>
      </w:r>
    </w:p>
    <w:p w14:paraId="67AEA494" w14:textId="77777777" w:rsidR="00363D07" w:rsidRPr="001023DC" w:rsidRDefault="00363D07" w:rsidP="00363D07">
      <w:pPr>
        <w:pStyle w:val="Prrafodelista"/>
        <w:rPr>
          <w:rFonts w:ascii="Palatino Linotype" w:eastAsia="Calibri" w:hAnsi="Palatino Linotype" w:cs="Arial"/>
        </w:rPr>
      </w:pPr>
    </w:p>
    <w:p w14:paraId="31ECB202" w14:textId="7927377D" w:rsidR="00363D07" w:rsidRDefault="00B10632" w:rsidP="00CB6295">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7088B3C3" wp14:editId="05F8AE4B">
                <wp:simplePos x="0" y="0"/>
                <wp:positionH relativeFrom="column">
                  <wp:posOffset>81915</wp:posOffset>
                </wp:positionH>
                <wp:positionV relativeFrom="paragraph">
                  <wp:posOffset>2463164</wp:posOffset>
                </wp:positionV>
                <wp:extent cx="5467350" cy="3457575"/>
                <wp:effectExtent l="38100" t="19050" r="76200" b="85725"/>
                <wp:wrapNone/>
                <wp:docPr id="9" name="Conector recto 9"/>
                <wp:cNvGraphicFramePr/>
                <a:graphic xmlns:a="http://schemas.openxmlformats.org/drawingml/2006/main">
                  <a:graphicData uri="http://schemas.microsoft.com/office/word/2010/wordprocessingShape">
                    <wps:wsp>
                      <wps:cNvCnPr/>
                      <wps:spPr>
                        <a:xfrm>
                          <a:off x="0" y="0"/>
                          <a:ext cx="5467350" cy="3457575"/>
                        </a:xfrm>
                        <a:prstGeom prst="line">
                          <a:avLst/>
                        </a:prstGeom>
                        <a:ln w="635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D138F04" id="Conector recto 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93.95pt" to="436.95pt,4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" strokecolor="#4f81bd [3204]" strokeweight=".5pt">
                <v:shadow on="t" color="black" opacity="24903f" origin=",.5" offset="0,.55556mm"/>
              </v:line>
            </w:pict>
          </mc:Fallback>
        </mc:AlternateContent>
      </w:r>
      <w:r w:rsidR="00CB6295">
        <w:rPr>
          <w:rFonts w:ascii="Palatino Linotype" w:eastAsia="Calibri" w:hAnsi="Palatino Linotype" w:cs="Arial"/>
        </w:rPr>
        <w:t>En este sentido, es conveniente referir, que s</w:t>
      </w:r>
      <w:r w:rsidR="00345888">
        <w:rPr>
          <w:rFonts w:ascii="Palatino Linotype" w:eastAsia="Calibri" w:hAnsi="Palatino Linotype" w:cs="Arial"/>
        </w:rPr>
        <w:t>i bien es cierto, se vulneró</w:t>
      </w:r>
      <w:r w:rsidR="00CB6295">
        <w:rPr>
          <w:rFonts w:ascii="Palatino Linotype" w:eastAsia="Calibri" w:hAnsi="Palatino Linotype" w:cs="Arial"/>
        </w:rPr>
        <w:t xml:space="preserve"> el derecho de acceso a la información pública del particular, al no atenderse el requerimiento </w:t>
      </w:r>
      <w:r w:rsidR="00345888">
        <w:rPr>
          <w:rFonts w:ascii="Palatino Linotype" w:eastAsia="Calibri" w:hAnsi="Palatino Linotype" w:cs="Arial"/>
        </w:rPr>
        <w:t>fo</w:t>
      </w:r>
      <w:r w:rsidR="00CB6295">
        <w:rPr>
          <w:rFonts w:ascii="Palatino Linotype" w:eastAsia="Calibri" w:hAnsi="Palatino Linotype" w:cs="Arial"/>
        </w:rPr>
        <w:t>rmulado, dentro el plazo</w:t>
      </w:r>
      <w:r w:rsidR="00345888">
        <w:rPr>
          <w:rFonts w:ascii="Palatino Linotype" w:eastAsia="Calibri" w:hAnsi="Palatino Linotype" w:cs="Arial"/>
        </w:rPr>
        <w:t xml:space="preserve"> que para tal efecto dispone</w:t>
      </w:r>
      <w:r w:rsidR="00CB6295">
        <w:rPr>
          <w:rFonts w:ascii="Palatino Linotype" w:eastAsia="Calibri" w:hAnsi="Palatino Linotype" w:cs="Arial"/>
        </w:rPr>
        <w:t xml:space="preserve"> la Ley en la </w:t>
      </w:r>
      <w:r w:rsidR="00345888">
        <w:rPr>
          <w:rFonts w:ascii="Palatino Linotype" w:eastAsia="Calibri" w:hAnsi="Palatino Linotype" w:cs="Arial"/>
        </w:rPr>
        <w:t>materia, también lo es que, un</w:t>
      </w:r>
      <w:r w:rsidR="00363D07">
        <w:rPr>
          <w:rFonts w:ascii="Palatino Linotype" w:eastAsia="Calibri" w:hAnsi="Palatino Linotype" w:cs="Arial"/>
        </w:rPr>
        <w:t xml:space="preserve">a vez interpuesto el medio de inconformidad, el </w:t>
      </w:r>
      <w:r w:rsidR="00363D07">
        <w:rPr>
          <w:rFonts w:ascii="Palatino Linotype" w:eastAsia="Calibri" w:hAnsi="Palatino Linotype" w:cs="Arial"/>
          <w:b/>
        </w:rPr>
        <w:t xml:space="preserve">SUJETO OBLIGADO </w:t>
      </w:r>
      <w:r w:rsidR="00345888">
        <w:rPr>
          <w:rFonts w:ascii="Palatino Linotype" w:eastAsia="Calibri" w:hAnsi="Palatino Linotype" w:cs="Arial"/>
        </w:rPr>
        <w:t>en uso de su derecho,</w:t>
      </w:r>
      <w:r w:rsidR="00363D07">
        <w:rPr>
          <w:rFonts w:ascii="Palatino Linotype" w:eastAsia="Calibri" w:hAnsi="Palatino Linotype" w:cs="Arial"/>
        </w:rPr>
        <w:t xml:space="preserve"> a través del informe justificado, remitió </w:t>
      </w:r>
      <w:r w:rsidR="00345888">
        <w:rPr>
          <w:rFonts w:ascii="Palatino Linotype" w:eastAsia="Calibri" w:hAnsi="Palatino Linotype" w:cs="Arial"/>
        </w:rPr>
        <w:t xml:space="preserve">el oficio de respuesta número OPDM/GCYOH/2902/2021 </w:t>
      </w:r>
      <w:r>
        <w:rPr>
          <w:rFonts w:ascii="Palatino Linotype" w:eastAsia="Calibri" w:hAnsi="Palatino Linotype" w:cs="Arial"/>
        </w:rPr>
        <w:t xml:space="preserve">de fecha 04 de noviembre de 2021, suscrito por el Titular de la Gerencia de Construcción y Operación Hidráulica, en el que se advierte el contenido siguiente: </w:t>
      </w:r>
    </w:p>
    <w:p w14:paraId="2F4C42C1" w14:textId="797B3FAB" w:rsidR="00B10632" w:rsidRDefault="00B10632" w:rsidP="00CB6295">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noProof/>
          <w:lang w:val="es-MX" w:eastAsia="es-MX"/>
        </w:rPr>
        <w:lastRenderedPageBreak/>
        <mc:AlternateContent>
          <mc:Choice Requires="wps">
            <w:drawing>
              <wp:anchor distT="0" distB="0" distL="114300" distR="114300" simplePos="0" relativeHeight="251660288" behindDoc="0" locked="0" layoutInCell="1" allowOverlap="1" wp14:anchorId="08468EB7" wp14:editId="20380156">
                <wp:simplePos x="0" y="0"/>
                <wp:positionH relativeFrom="column">
                  <wp:posOffset>367665</wp:posOffset>
                </wp:positionH>
                <wp:positionV relativeFrom="paragraph">
                  <wp:posOffset>3371215</wp:posOffset>
                </wp:positionV>
                <wp:extent cx="4819650" cy="3143250"/>
                <wp:effectExtent l="57150" t="19050" r="76200" b="95250"/>
                <wp:wrapNone/>
                <wp:docPr id="10" name="Rectángulo 10"/>
                <wp:cNvGraphicFramePr/>
                <a:graphic xmlns:a="http://schemas.openxmlformats.org/drawingml/2006/main">
                  <a:graphicData uri="http://schemas.microsoft.com/office/word/2010/wordprocessingShape">
                    <wps:wsp>
                      <wps:cNvSpPr/>
                      <wps:spPr>
                        <a:xfrm>
                          <a:off x="0" y="0"/>
                          <a:ext cx="4819650" cy="31432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A72C496" id="Rectángulo 10" o:spid="_x0000_s1026" style="position:absolute;margin-left:28.95pt;margin-top:265.45pt;width:379.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" filled="f" strokecolor="red" strokeweight="1.5pt">
                <v:shadow on="t" color="black" opacity="22937f" origin=",.5" offset="0,.63889mm"/>
              </v:rect>
            </w:pict>
          </mc:Fallback>
        </mc:AlternateContent>
      </w:r>
      <w:r w:rsidRPr="00B10632">
        <w:rPr>
          <w:rFonts w:ascii="Palatino Linotype" w:eastAsia="Calibri" w:hAnsi="Palatino Linotype" w:cs="Arial"/>
          <w:noProof/>
          <w:lang w:val="es-MX" w:eastAsia="es-MX"/>
        </w:rPr>
        <w:drawing>
          <wp:inline distT="0" distB="0" distL="0" distR="0" wp14:anchorId="5C15883C" wp14:editId="1AE495FF">
            <wp:extent cx="5572125" cy="6867525"/>
            <wp:effectExtent l="19050" t="19050" r="28575"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72908" cy="6868490"/>
                    </a:xfrm>
                    <a:prstGeom prst="rect">
                      <a:avLst/>
                    </a:prstGeom>
                    <a:ln w="6350">
                      <a:solidFill>
                        <a:schemeClr val="tx1"/>
                      </a:solidFill>
                    </a:ln>
                  </pic:spPr>
                </pic:pic>
              </a:graphicData>
            </a:graphic>
          </wp:inline>
        </w:drawing>
      </w:r>
    </w:p>
    <w:p w14:paraId="6075D44F" w14:textId="77777777" w:rsidR="00363D07" w:rsidRDefault="00363D07" w:rsidP="00363D07">
      <w:pPr>
        <w:pStyle w:val="Prrafodelista"/>
        <w:tabs>
          <w:tab w:val="left" w:pos="0"/>
        </w:tabs>
        <w:spacing w:line="360" w:lineRule="auto"/>
        <w:ind w:left="0" w:right="49"/>
        <w:jc w:val="both"/>
        <w:rPr>
          <w:rFonts w:ascii="Palatino Linotype" w:eastAsia="Calibri" w:hAnsi="Palatino Linotype" w:cs="Arial"/>
        </w:rPr>
      </w:pPr>
    </w:p>
    <w:p w14:paraId="235ED5E2" w14:textId="7FBC43CF" w:rsidR="00363D07" w:rsidRDefault="00B10632" w:rsidP="00363D07">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noProof/>
          <w:lang w:val="es-MX" w:eastAsia="es-MX"/>
        </w:rPr>
        <mc:AlternateContent>
          <mc:Choice Requires="wps">
            <w:drawing>
              <wp:anchor distT="0" distB="0" distL="114300" distR="114300" simplePos="0" relativeHeight="251662336" behindDoc="0" locked="0" layoutInCell="1" allowOverlap="1" wp14:anchorId="74825967" wp14:editId="243D2443">
                <wp:simplePos x="0" y="0"/>
                <wp:positionH relativeFrom="column">
                  <wp:posOffset>281939</wp:posOffset>
                </wp:positionH>
                <wp:positionV relativeFrom="paragraph">
                  <wp:posOffset>1109980</wp:posOffset>
                </wp:positionV>
                <wp:extent cx="4752975" cy="3048000"/>
                <wp:effectExtent l="57150" t="19050" r="85725" b="95250"/>
                <wp:wrapNone/>
                <wp:docPr id="11" name="Rectángulo 11"/>
                <wp:cNvGraphicFramePr/>
                <a:graphic xmlns:a="http://schemas.openxmlformats.org/drawingml/2006/main">
                  <a:graphicData uri="http://schemas.microsoft.com/office/word/2010/wordprocessingShape">
                    <wps:wsp>
                      <wps:cNvSpPr/>
                      <wps:spPr>
                        <a:xfrm>
                          <a:off x="0" y="0"/>
                          <a:ext cx="4752975" cy="30480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F09C1E" id="Rectángulo 11" o:spid="_x0000_s1026" style="position:absolute;margin-left:22.2pt;margin-top:87.4pt;width:374.25pt;height:24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" filled="f" strokecolor="red" strokeweight="1.5pt">
                <v:shadow on="t" color="black" opacity="22937f" origin=",.5" offset="0,.63889mm"/>
              </v:rect>
            </w:pict>
          </mc:Fallback>
        </mc:AlternateContent>
      </w:r>
      <w:r w:rsidRPr="00B10632">
        <w:rPr>
          <w:rFonts w:ascii="Palatino Linotype" w:eastAsia="Calibri" w:hAnsi="Palatino Linotype" w:cs="Arial"/>
          <w:noProof/>
          <w:lang w:val="es-MX" w:eastAsia="es-MX"/>
        </w:rPr>
        <w:drawing>
          <wp:inline distT="0" distB="0" distL="0" distR="0" wp14:anchorId="5FE5E57B" wp14:editId="2E88821E">
            <wp:extent cx="5495925" cy="6000750"/>
            <wp:effectExtent l="19050" t="19050" r="28575" b="190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96696" cy="6001592"/>
                    </a:xfrm>
                    <a:prstGeom prst="rect">
                      <a:avLst/>
                    </a:prstGeom>
                    <a:ln w="9525">
                      <a:solidFill>
                        <a:schemeClr val="tx1"/>
                      </a:solidFill>
                    </a:ln>
                  </pic:spPr>
                </pic:pic>
              </a:graphicData>
            </a:graphic>
          </wp:inline>
        </w:drawing>
      </w:r>
    </w:p>
    <w:p w14:paraId="08400A42" w14:textId="721593A0" w:rsidR="00363D07" w:rsidRDefault="00363D07" w:rsidP="00363D07">
      <w:pPr>
        <w:pStyle w:val="Prrafodelista"/>
        <w:tabs>
          <w:tab w:val="left" w:pos="0"/>
        </w:tabs>
        <w:spacing w:line="360" w:lineRule="auto"/>
        <w:ind w:left="0" w:right="49"/>
        <w:jc w:val="both"/>
        <w:rPr>
          <w:rFonts w:ascii="Palatino Linotype" w:eastAsia="Calibri" w:hAnsi="Palatino Linotype" w:cs="Arial"/>
        </w:rPr>
      </w:pPr>
    </w:p>
    <w:p w14:paraId="300D5801" w14:textId="6685C88E" w:rsidR="00B10632" w:rsidRPr="00DA011F" w:rsidRDefault="00B10632" w:rsidP="00B10632">
      <w:pPr>
        <w:pStyle w:val="Prrafodelista"/>
        <w:spacing w:before="240" w:after="240" w:line="360" w:lineRule="auto"/>
        <w:ind w:left="0"/>
        <w:jc w:val="both"/>
        <w:rPr>
          <w:rFonts w:ascii="Palatino Linotype" w:hAnsi="Palatino Linotype"/>
          <w:b/>
          <w:bCs/>
          <w:lang w:eastAsia="es-MX"/>
        </w:rPr>
      </w:pPr>
      <w:r>
        <w:rPr>
          <w:rFonts w:ascii="Palatino Linotype" w:hAnsi="Palatino Linotype"/>
          <w:bCs/>
          <w:lang w:eastAsia="es-MX"/>
        </w:rPr>
        <w:lastRenderedPageBreak/>
        <w:t xml:space="preserve">Es importante referir que de acuerdo a lo dispuesto en el </w:t>
      </w:r>
      <w:r w:rsidR="00DA011F">
        <w:rPr>
          <w:rFonts w:ascii="Palatino Linotype" w:hAnsi="Palatino Linotype"/>
          <w:b/>
          <w:bCs/>
          <w:lang w:eastAsia="es-MX"/>
        </w:rPr>
        <w:t xml:space="preserve">Manual de Organización del Organismo Público Descentralizado para la Prestación de los Servicios de Agua Potable, Alcantarillado y Saneamiento del Municipio de Tlalnepantla de Baz </w:t>
      </w:r>
      <w:r w:rsidR="00CD119F">
        <w:rPr>
          <w:rFonts w:ascii="Palatino Linotype" w:hAnsi="Palatino Linotype"/>
          <w:bCs/>
          <w:lang w:eastAsia="es-MX"/>
        </w:rPr>
        <w:t>competen a</w:t>
      </w:r>
      <w:r w:rsidR="00DA011F">
        <w:rPr>
          <w:rFonts w:ascii="Palatino Linotype" w:hAnsi="Palatino Linotype"/>
          <w:bCs/>
          <w:lang w:eastAsia="es-MX"/>
        </w:rPr>
        <w:t xml:space="preserve"> la Gerencia de Construcción y Operación Hidráulica, las </w:t>
      </w:r>
      <w:r w:rsidR="00CD119F">
        <w:rPr>
          <w:rFonts w:ascii="Palatino Linotype" w:hAnsi="Palatino Linotype"/>
          <w:bCs/>
          <w:lang w:eastAsia="es-MX"/>
        </w:rPr>
        <w:t xml:space="preserve">funciones </w:t>
      </w:r>
      <w:r w:rsidR="00DA011F">
        <w:rPr>
          <w:rFonts w:ascii="Palatino Linotype" w:hAnsi="Palatino Linotype"/>
          <w:bCs/>
          <w:lang w:eastAsia="es-MX"/>
        </w:rPr>
        <w:t xml:space="preserve">siguientes: </w:t>
      </w:r>
      <w:r w:rsidR="00DA011F">
        <w:rPr>
          <w:rFonts w:ascii="Palatino Linotype" w:hAnsi="Palatino Linotype"/>
          <w:b/>
          <w:bCs/>
          <w:lang w:eastAsia="es-MX"/>
        </w:rPr>
        <w:t xml:space="preserve"> </w:t>
      </w:r>
    </w:p>
    <w:p w14:paraId="660B47EB" w14:textId="55124444" w:rsidR="00DA011F" w:rsidRDefault="00DA011F" w:rsidP="00B10632">
      <w:pPr>
        <w:pStyle w:val="Prrafodelista"/>
        <w:spacing w:before="240" w:after="240" w:line="360" w:lineRule="auto"/>
        <w:ind w:left="0"/>
        <w:jc w:val="both"/>
        <w:rPr>
          <w:rFonts w:ascii="Palatino Linotype" w:hAnsi="Palatino Linotype"/>
          <w:bCs/>
          <w:lang w:eastAsia="es-MX"/>
        </w:rPr>
      </w:pPr>
      <w:r w:rsidRPr="00DA011F">
        <w:rPr>
          <w:rFonts w:ascii="Palatino Linotype" w:hAnsi="Palatino Linotype"/>
          <w:bCs/>
          <w:noProof/>
          <w:lang w:val="es-MX" w:eastAsia="es-MX"/>
        </w:rPr>
        <w:drawing>
          <wp:inline distT="0" distB="0" distL="0" distR="0" wp14:anchorId="38D1B9E6" wp14:editId="60876575">
            <wp:extent cx="5667375" cy="49244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68166" cy="4925112"/>
                    </a:xfrm>
                    <a:prstGeom prst="rect">
                      <a:avLst/>
                    </a:prstGeom>
                  </pic:spPr>
                </pic:pic>
              </a:graphicData>
            </a:graphic>
          </wp:inline>
        </w:drawing>
      </w:r>
    </w:p>
    <w:p w14:paraId="7E843B83" w14:textId="6DF0D452" w:rsidR="00DA011F" w:rsidRDefault="00DA011F" w:rsidP="00B10632">
      <w:pPr>
        <w:pStyle w:val="Prrafodelista"/>
        <w:spacing w:before="240" w:after="240" w:line="360" w:lineRule="auto"/>
        <w:ind w:left="0"/>
        <w:jc w:val="both"/>
        <w:rPr>
          <w:rFonts w:ascii="Palatino Linotype" w:hAnsi="Palatino Linotype"/>
          <w:bCs/>
          <w:lang w:eastAsia="es-MX"/>
        </w:rPr>
      </w:pPr>
      <w:r>
        <w:rPr>
          <w:rFonts w:ascii="Palatino Linotype" w:hAnsi="Palatino Linotype"/>
          <w:bCs/>
          <w:lang w:eastAsia="es-MX"/>
        </w:rPr>
        <w:lastRenderedPageBreak/>
        <w:t>Por consiguiente, del ordenamiento jurídico citado, el Pleno de este Instituto concluye que la Gerencia de Construcción y Operación Hidr</w:t>
      </w:r>
      <w:r w:rsidR="004160A7">
        <w:rPr>
          <w:rFonts w:ascii="Palatino Linotype" w:hAnsi="Palatino Linotype"/>
          <w:bCs/>
          <w:lang w:eastAsia="es-MX"/>
        </w:rPr>
        <w:t xml:space="preserve">áulica, es el área que, </w:t>
      </w:r>
      <w:r>
        <w:rPr>
          <w:rFonts w:ascii="Palatino Linotype" w:hAnsi="Palatino Linotype"/>
          <w:bCs/>
          <w:lang w:eastAsia="es-MX"/>
        </w:rPr>
        <w:t>en el ejercicio de sus facultades, competencias y funciones, genera, administra y posee la informaci</w:t>
      </w:r>
      <w:r w:rsidR="004160A7">
        <w:rPr>
          <w:rFonts w:ascii="Palatino Linotype" w:hAnsi="Palatino Linotype"/>
          <w:bCs/>
          <w:lang w:eastAsia="es-MX"/>
        </w:rPr>
        <w:t xml:space="preserve">ón solicitada, </w:t>
      </w:r>
      <w:r w:rsidR="00CD119F">
        <w:rPr>
          <w:rFonts w:ascii="Palatino Linotype" w:hAnsi="Palatino Linotype"/>
          <w:bCs/>
          <w:lang w:eastAsia="es-MX"/>
        </w:rPr>
        <w:t xml:space="preserve">tan es así que, </w:t>
      </w:r>
      <w:r w:rsidR="004160A7">
        <w:rPr>
          <w:rFonts w:ascii="Palatino Linotype" w:hAnsi="Palatino Linotype"/>
          <w:bCs/>
          <w:lang w:eastAsia="es-MX"/>
        </w:rPr>
        <w:t>a través del informe justificado, proporcionó la ubicación, capacidad y distribución de los tanques de almacenamiento de los Fracc</w:t>
      </w:r>
      <w:r w:rsidR="00B90328">
        <w:rPr>
          <w:rFonts w:ascii="Palatino Linotype" w:hAnsi="Palatino Linotype"/>
          <w:bCs/>
          <w:lang w:eastAsia="es-MX"/>
        </w:rPr>
        <w:t xml:space="preserve">ionamientos Lomas Boulevares y </w:t>
      </w:r>
      <w:r w:rsidR="004160A7">
        <w:rPr>
          <w:rFonts w:ascii="Palatino Linotype" w:hAnsi="Palatino Linotype"/>
          <w:bCs/>
          <w:lang w:eastAsia="es-MX"/>
        </w:rPr>
        <w:t xml:space="preserve">Cumbres del Valle. </w:t>
      </w:r>
    </w:p>
    <w:p w14:paraId="0712F44E" w14:textId="77777777" w:rsidR="00DA011F" w:rsidRDefault="00DA011F" w:rsidP="00B10632">
      <w:pPr>
        <w:pStyle w:val="Prrafodelista"/>
        <w:spacing w:before="240" w:after="240" w:line="360" w:lineRule="auto"/>
        <w:ind w:left="0"/>
        <w:jc w:val="both"/>
        <w:rPr>
          <w:rFonts w:ascii="Palatino Linotype" w:hAnsi="Palatino Linotype"/>
          <w:bCs/>
          <w:lang w:eastAsia="es-MX"/>
        </w:rPr>
      </w:pPr>
    </w:p>
    <w:p w14:paraId="1BD64093" w14:textId="6088E348" w:rsidR="00363D07" w:rsidRPr="00F1460F" w:rsidRDefault="00363D07" w:rsidP="00B10632">
      <w:pPr>
        <w:pStyle w:val="Prrafodelista"/>
        <w:spacing w:before="240" w:after="240" w:line="360" w:lineRule="auto"/>
        <w:ind w:left="0"/>
        <w:jc w:val="both"/>
        <w:rPr>
          <w:rFonts w:ascii="Palatino Linotype" w:hAnsi="Palatino Linotype" w:cs="Arial"/>
        </w:rPr>
      </w:pPr>
      <w:r w:rsidRPr="00F1460F">
        <w:rPr>
          <w:rFonts w:ascii="Palatino Linotype" w:hAnsi="Palatino Linotype"/>
          <w:bCs/>
          <w:lang w:eastAsia="es-MX"/>
        </w:rPr>
        <w:t>Así mismo,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577FC88" w14:textId="77777777" w:rsidR="00363D07" w:rsidRPr="00F1460F" w:rsidRDefault="00363D07" w:rsidP="00363D07">
      <w:pPr>
        <w:pStyle w:val="Prrafodelista"/>
        <w:spacing w:before="240" w:after="240" w:line="360" w:lineRule="auto"/>
        <w:ind w:left="0"/>
        <w:jc w:val="both"/>
        <w:rPr>
          <w:rFonts w:ascii="Palatino Linotype" w:hAnsi="Palatino Linotype" w:cs="Arial"/>
        </w:rPr>
      </w:pPr>
    </w:p>
    <w:p w14:paraId="671F9890" w14:textId="77777777" w:rsidR="00363D07" w:rsidRPr="00F1460F" w:rsidRDefault="00363D07" w:rsidP="004160A7">
      <w:pPr>
        <w:pStyle w:val="Prrafodelista"/>
        <w:spacing w:before="240" w:after="360" w:line="360" w:lineRule="auto"/>
        <w:ind w:left="0" w:right="49"/>
        <w:jc w:val="both"/>
        <w:rPr>
          <w:rFonts w:ascii="Palatino Linotype" w:hAnsi="Palatino Linotype" w:cs="Arial"/>
          <w:bCs/>
          <w:lang w:eastAsia="es-MX"/>
        </w:rPr>
      </w:pPr>
      <w:r w:rsidRPr="00F1460F">
        <w:rPr>
          <w:rFonts w:ascii="Palatino Linotype"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422CBE21" w14:textId="77777777" w:rsidR="00363D07" w:rsidRPr="005F1AE0" w:rsidRDefault="00363D07" w:rsidP="00363D07">
      <w:pPr>
        <w:spacing w:before="240" w:after="360" w:line="360" w:lineRule="auto"/>
        <w:ind w:left="567" w:right="616"/>
        <w:jc w:val="both"/>
        <w:rPr>
          <w:rFonts w:ascii="Palatino Linotype" w:hAnsi="Palatino Linotype" w:cs="Arial"/>
          <w:bCs/>
          <w:lang w:eastAsia="es-MX"/>
        </w:rPr>
      </w:pPr>
      <w:r w:rsidRPr="005F1AE0">
        <w:rPr>
          <w:rFonts w:ascii="Palatino Linotype" w:hAnsi="Palatino Linotype" w:cs="Arial"/>
          <w:bCs/>
          <w:i/>
          <w:iCs/>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w:t>
      </w:r>
      <w:r w:rsidRPr="005F1AE0">
        <w:rPr>
          <w:rFonts w:ascii="Palatino Linotype" w:hAnsi="Palatino Linotype" w:cs="Arial"/>
          <w:bCs/>
          <w:i/>
          <w:iCs/>
          <w:lang w:eastAsia="es-MX"/>
        </w:rPr>
        <w:lastRenderedPageBreak/>
        <w:t>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3AB2982" w14:textId="77777777" w:rsidR="00363D07" w:rsidRPr="00C914B7" w:rsidRDefault="00363D07" w:rsidP="004160A7">
      <w:pPr>
        <w:pStyle w:val="Prrafodelista"/>
        <w:tabs>
          <w:tab w:val="left" w:pos="0"/>
        </w:tabs>
        <w:spacing w:line="360" w:lineRule="auto"/>
        <w:ind w:left="0" w:right="49"/>
        <w:jc w:val="both"/>
        <w:rPr>
          <w:rFonts w:ascii="Palatino Linotype" w:eastAsia="Calibri" w:hAnsi="Palatino Linotype" w:cs="Arial"/>
        </w:rPr>
      </w:pPr>
      <w:r w:rsidRPr="00C914B7">
        <w:rPr>
          <w:rFonts w:ascii="Palatino Linotype" w:eastAsia="Calibri" w:hAnsi="Palatino Linotype" w:cs="Arial"/>
        </w:rPr>
        <w:t xml:space="preserve">De este modo, cuando el </w:t>
      </w:r>
      <w:r w:rsidRPr="00C914B7">
        <w:rPr>
          <w:rFonts w:ascii="Palatino Linotype" w:eastAsia="Calibri" w:hAnsi="Palatino Linotype" w:cs="Arial"/>
          <w:b/>
        </w:rPr>
        <w:t xml:space="preserve">SUJETO OBLIGADO, </w:t>
      </w:r>
      <w:r w:rsidRPr="00C914B7">
        <w:rPr>
          <w:rFonts w:ascii="Palatino Linotype" w:eastAsia="Calibri" w:hAnsi="Palatino Linotype" w:cs="Arial"/>
        </w:rPr>
        <w:t xml:space="preserve">antes de que se dicte resolución definitiva, entrega la información solicitada o </w:t>
      </w:r>
      <w:r w:rsidRPr="00D133CD">
        <w:rPr>
          <w:rFonts w:ascii="Palatino Linotype" w:eastAsia="Calibri" w:hAnsi="Palatino Linotype" w:cs="Arial"/>
          <w:u w:val="single"/>
        </w:rPr>
        <w:t>completa la respuesta que en un primer momento fue incompleta</w:t>
      </w:r>
      <w:r w:rsidRPr="00C914B7">
        <w:rPr>
          <w:rFonts w:ascii="Palatino Linotype" w:eastAsia="Calibri" w:hAnsi="Palatino Linotype" w:cs="Arial"/>
        </w:rPr>
        <w:t xml:space="preserve"> o no correspondió con lo solicitado; el recurso de revisión que al efecto se haya interpuesto queda sin materia lo que imposibilita el estudio de fondo de la </w:t>
      </w:r>
      <w:r w:rsidRPr="00C914B7">
        <w:rPr>
          <w:rFonts w:ascii="Palatino Linotype" w:eastAsia="Calibri" w:hAnsi="Palatino Linotype" w:cs="Arial"/>
          <w:i/>
        </w:rPr>
        <w:t>litis</w:t>
      </w:r>
      <w:r w:rsidRPr="00C914B7">
        <w:rPr>
          <w:rFonts w:ascii="Palatino Linotype" w:eastAsia="Calibri" w:hAnsi="Palatino Linotype" w:cs="Arial"/>
        </w:rPr>
        <w:t xml:space="preserve"> planteada, debido a que la afectación en su esfera de derechos fue restituida por la propia autoridad que emitió el acto motivo de impugnación</w:t>
      </w:r>
      <w:r w:rsidRPr="00C914B7">
        <w:rPr>
          <w:rFonts w:ascii="Palatino Linotype" w:hAnsi="Palatino Linotype"/>
        </w:rPr>
        <w:t>.</w:t>
      </w:r>
    </w:p>
    <w:p w14:paraId="6864333F" w14:textId="77777777" w:rsidR="00363D07" w:rsidRPr="00C914B7" w:rsidRDefault="00363D07" w:rsidP="00363D07">
      <w:pPr>
        <w:pStyle w:val="Prrafodelista"/>
        <w:rPr>
          <w:rFonts w:ascii="Palatino Linotype" w:eastAsia="Calibri" w:hAnsi="Palatino Linotype" w:cs="Arial"/>
        </w:rPr>
      </w:pPr>
    </w:p>
    <w:p w14:paraId="670EDB9D" w14:textId="16CB9D19" w:rsidR="00363D07" w:rsidRPr="00854824" w:rsidRDefault="00363D07" w:rsidP="004160A7">
      <w:pPr>
        <w:pStyle w:val="Prrafodelista"/>
        <w:tabs>
          <w:tab w:val="left" w:pos="0"/>
        </w:tabs>
        <w:spacing w:line="360" w:lineRule="auto"/>
        <w:ind w:left="0" w:right="49"/>
        <w:jc w:val="both"/>
        <w:rPr>
          <w:rFonts w:ascii="Palatino Linotype" w:eastAsia="Calibri" w:hAnsi="Palatino Linotype" w:cs="Arial"/>
        </w:rPr>
      </w:pPr>
      <w:r w:rsidRPr="00C914B7">
        <w:rPr>
          <w:rFonts w:ascii="Palatino Linotype" w:eastAsia="Calibri" w:hAnsi="Palatino Linotype" w:cs="Arial"/>
        </w:rPr>
        <w:t xml:space="preserve">Por lo tanto, para que se actualice el sobreseimiento de un recurso de revisión, el </w:t>
      </w:r>
      <w:r w:rsidRPr="00C914B7">
        <w:rPr>
          <w:rFonts w:ascii="Palatino Linotype" w:eastAsia="Calibri" w:hAnsi="Palatino Linotype" w:cs="Arial"/>
          <w:b/>
        </w:rPr>
        <w:t>SUJETO OBLIGADO</w:t>
      </w:r>
      <w:r w:rsidRPr="00C914B7">
        <w:rPr>
          <w:rFonts w:ascii="Palatino Linotype" w:eastAsia="Calibri" w:hAnsi="Palatino Linotype" w:cs="Arial"/>
        </w:rPr>
        <w:t xml:space="preserve"> puede entregar o completar la información al momento de rendir su </w:t>
      </w:r>
      <w:r w:rsidRPr="00C914B7">
        <w:rPr>
          <w:rFonts w:ascii="Palatino Linotype" w:eastAsia="Calibri" w:hAnsi="Palatino Linotype" w:cs="Arial"/>
          <w:b/>
          <w:u w:val="single"/>
        </w:rPr>
        <w:t>informe de justificación</w:t>
      </w:r>
      <w:r w:rsidRPr="00C914B7">
        <w:rPr>
          <w:rFonts w:ascii="Palatino Linotype" w:eastAsia="Calibri" w:hAnsi="Palatino Linotype" w:cs="Arial"/>
        </w:rPr>
        <w:t xml:space="preserve"> </w:t>
      </w:r>
      <w:r w:rsidRPr="00C914B7">
        <w:rPr>
          <w:rFonts w:ascii="Palatino Linotype" w:hAnsi="Palatino Linotype"/>
          <w:b/>
          <w:u w:val="single"/>
        </w:rPr>
        <w:t>dentro de los siete días</w:t>
      </w:r>
      <w:r w:rsidRPr="00C914B7">
        <w:rPr>
          <w:rFonts w:ascii="Palatino Linotype" w:hAnsi="Palatino Linotype"/>
        </w:rPr>
        <w:t xml:space="preserve"> previstos para </w:t>
      </w:r>
      <w:r w:rsidRPr="00C914B7">
        <w:rPr>
          <w:rFonts w:ascii="Palatino Linotype" w:hAnsi="Palatino Linotype"/>
        </w:rPr>
        <w:lastRenderedPageBreak/>
        <w:t xml:space="preserve">manifestar lo que a su derecho convenga, lo anterior también puede ocurrir si entrega la información después de ese lapso, pero antes del cierre de instrucción. </w:t>
      </w:r>
    </w:p>
    <w:p w14:paraId="7B99FF0A" w14:textId="77777777" w:rsidR="00854824" w:rsidRPr="00854824" w:rsidRDefault="00854824" w:rsidP="00854824">
      <w:pPr>
        <w:pStyle w:val="Prrafodelista"/>
        <w:rPr>
          <w:rFonts w:ascii="Palatino Linotype" w:eastAsia="Calibri" w:hAnsi="Palatino Linotype" w:cs="Arial"/>
        </w:rPr>
      </w:pPr>
    </w:p>
    <w:p w14:paraId="69BFC124" w14:textId="3E796751" w:rsidR="00854824" w:rsidRPr="00C914B7" w:rsidRDefault="00854824" w:rsidP="004160A7">
      <w:pPr>
        <w:pStyle w:val="Prrafodelista"/>
        <w:tabs>
          <w:tab w:val="left" w:pos="0"/>
        </w:tabs>
        <w:spacing w:line="360" w:lineRule="auto"/>
        <w:ind w:left="0" w:right="49"/>
        <w:jc w:val="both"/>
        <w:rPr>
          <w:rFonts w:ascii="Palatino Linotype" w:eastAsia="Calibri" w:hAnsi="Palatino Linotype" w:cs="Arial"/>
        </w:rPr>
      </w:pPr>
      <w:r>
        <w:rPr>
          <w:rFonts w:ascii="Palatino Linotype" w:eastAsia="Calibri" w:hAnsi="Palatino Linotype" w:cs="Arial"/>
        </w:rPr>
        <w:t>E</w:t>
      </w:r>
      <w:r w:rsidRPr="00C914B7">
        <w:rPr>
          <w:rFonts w:ascii="Palatino Linotype" w:eastAsia="Calibri" w:hAnsi="Palatino Linotype" w:cs="Arial"/>
        </w:rPr>
        <w:t xml:space="preserve">ste Pleno advierte que el </w:t>
      </w:r>
      <w:r w:rsidRPr="00C914B7">
        <w:rPr>
          <w:rFonts w:ascii="Palatino Linotype" w:hAnsi="Palatino Linotype" w:cs="Arial"/>
          <w:b/>
        </w:rPr>
        <w:t>SUJETO OBLIGADO</w:t>
      </w:r>
      <w:r w:rsidRPr="00C914B7">
        <w:rPr>
          <w:rFonts w:ascii="Palatino Linotype" w:eastAsia="Calibri" w:hAnsi="Palatino Linotype" w:cs="Arial"/>
        </w:rPr>
        <w:t xml:space="preserve"> con la información enviada, </w:t>
      </w:r>
      <w:r w:rsidRPr="00C914B7">
        <w:rPr>
          <w:rFonts w:ascii="Palatino Linotype" w:eastAsia="Calibri" w:hAnsi="Palatino Linotype" w:cs="Arial"/>
          <w:b/>
        </w:rPr>
        <w:t>modifica</w:t>
      </w:r>
      <w:r w:rsidRPr="00C914B7">
        <w:rPr>
          <w:rFonts w:ascii="Palatino Linotype" w:eastAsia="Calibri" w:hAnsi="Palatino Linotype" w:cs="Arial"/>
        </w:rPr>
        <w:t xml:space="preserve"> </w:t>
      </w:r>
      <w:r w:rsidRPr="00C914B7">
        <w:rPr>
          <w:rFonts w:ascii="Palatino Linotype" w:eastAsia="Calibri" w:hAnsi="Palatino Linotype" w:cs="Arial"/>
          <w:u w:val="single"/>
        </w:rPr>
        <w:t>el acto que le dio origen al recurso de revisión, por lo que trae como consecuencia que el mismo quede sin materia</w:t>
      </w:r>
      <w:r w:rsidRPr="00C914B7">
        <w:rPr>
          <w:rFonts w:ascii="Palatino Linotype" w:eastAsia="Calibri" w:hAnsi="Palatino Linotype" w:cs="Arial"/>
        </w:rPr>
        <w:t xml:space="preserve">, actualizándose de este modo, la hipótesis jurídica contenida en la </w:t>
      </w:r>
      <w:r w:rsidRPr="00C914B7">
        <w:rPr>
          <w:rFonts w:ascii="Palatino Linotype" w:eastAsia="Calibri" w:hAnsi="Palatino Linotype" w:cs="Arial"/>
          <w:b/>
        </w:rPr>
        <w:t>fracción III</w:t>
      </w:r>
      <w:r w:rsidRPr="00C914B7">
        <w:rPr>
          <w:rFonts w:ascii="Palatino Linotype" w:eastAsia="Calibri" w:hAnsi="Palatino Linotype" w:cs="Arial"/>
        </w:rPr>
        <w:t xml:space="preserve"> del citado artículo </w:t>
      </w:r>
      <w:r w:rsidRPr="00C914B7">
        <w:rPr>
          <w:rFonts w:ascii="Palatino Linotype" w:eastAsia="Calibri" w:hAnsi="Palatino Linotype" w:cs="Arial"/>
          <w:b/>
        </w:rPr>
        <w:t>192</w:t>
      </w:r>
      <w:r w:rsidRPr="00C914B7">
        <w:rPr>
          <w:rFonts w:ascii="Palatino Linotype" w:eastAsia="Calibri" w:hAnsi="Palatino Linotype" w:cs="Arial"/>
        </w:rPr>
        <w:t>.</w:t>
      </w:r>
    </w:p>
    <w:p w14:paraId="7C616ECC" w14:textId="77777777" w:rsidR="00854824" w:rsidRPr="00C914B7" w:rsidRDefault="00854824" w:rsidP="00854824">
      <w:pPr>
        <w:pStyle w:val="Prrafodelista"/>
        <w:rPr>
          <w:rFonts w:ascii="Palatino Linotype" w:eastAsia="Calibri" w:hAnsi="Palatino Linotype" w:cs="Arial"/>
        </w:rPr>
      </w:pPr>
    </w:p>
    <w:p w14:paraId="40E47774" w14:textId="77777777" w:rsidR="00854824" w:rsidRPr="00C914B7" w:rsidRDefault="00854824" w:rsidP="004160A7">
      <w:pPr>
        <w:pStyle w:val="Prrafodelista"/>
        <w:tabs>
          <w:tab w:val="left" w:pos="0"/>
        </w:tabs>
        <w:spacing w:line="360" w:lineRule="auto"/>
        <w:ind w:left="0" w:right="49"/>
        <w:jc w:val="both"/>
        <w:rPr>
          <w:rFonts w:ascii="Palatino Linotype" w:hAnsi="Palatino Linotype"/>
        </w:rPr>
      </w:pPr>
      <w:r>
        <w:rPr>
          <w:rFonts w:ascii="Palatino Linotype" w:eastAsia="Calibri" w:hAnsi="Palatino Linotype" w:cs="Arial"/>
        </w:rPr>
        <w:t>Por lo tanto</w:t>
      </w:r>
      <w:r w:rsidRPr="00C914B7">
        <w:rPr>
          <w:rFonts w:ascii="Palatino Linotype" w:eastAsia="Calibri" w:hAnsi="Palatino Linotype" w:cs="Arial"/>
        </w:rPr>
        <w:t>,</w:t>
      </w:r>
      <w:r w:rsidRPr="00C914B7">
        <w:rPr>
          <w:rFonts w:ascii="Palatino Linotype" w:hAnsi="Palatino Linotype" w:cs="Arial"/>
          <w:lang w:val="es-CO"/>
        </w:rPr>
        <w:t xml:space="preserve"> en términos del artículo 186 fracción I este Pleno determina el </w:t>
      </w:r>
      <w:r w:rsidRPr="00C914B7">
        <w:rPr>
          <w:rFonts w:ascii="Palatino Linotype" w:hAnsi="Palatino Linotype" w:cs="Arial"/>
          <w:b/>
          <w:lang w:val="es-CO"/>
        </w:rPr>
        <w:t xml:space="preserve">SOBRESEIMIENTO </w:t>
      </w:r>
      <w:r w:rsidRPr="00C914B7">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2B63F51E" w14:textId="69E0815C" w:rsidR="00DF5E7C" w:rsidRDefault="00DB4AB7" w:rsidP="00631EF1">
      <w:pPr>
        <w:tabs>
          <w:tab w:val="left" w:pos="709"/>
        </w:tabs>
        <w:spacing w:before="240" w:after="240" w:line="360" w:lineRule="auto"/>
        <w:jc w:val="both"/>
        <w:rPr>
          <w:rFonts w:ascii="Palatino Linotype" w:hAnsi="Palatino Linotype" w:cs="Arial"/>
        </w:rPr>
      </w:pPr>
      <w:r w:rsidRPr="007A5E15">
        <w:rPr>
          <w:rFonts w:ascii="Palatino Linotype" w:hAnsi="Palatino Linotype" w:cs="Arial"/>
        </w:rPr>
        <w:t xml:space="preserve">Así, con fundamento en lo prescrito en los artículos 5 párrafos </w:t>
      </w:r>
      <w:r w:rsidR="001B5E91" w:rsidRPr="007A5E15">
        <w:rPr>
          <w:rFonts w:ascii="Palatino Linotype" w:hAnsi="Palatino Linotype" w:cs="Arial"/>
        </w:rPr>
        <w:t>trigésimo, trigésimo primero y trigésimo segundo</w:t>
      </w:r>
      <w:r w:rsidRPr="007A5E15">
        <w:rPr>
          <w:rFonts w:ascii="Palatino Linotype" w:hAnsi="Palatino Linotype" w:cs="Arial"/>
        </w:rPr>
        <w:t xml:space="preserve">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749AE8" w14:textId="77777777" w:rsidR="006A1492" w:rsidRDefault="006A1492" w:rsidP="00631EF1">
      <w:pPr>
        <w:tabs>
          <w:tab w:val="left" w:pos="709"/>
        </w:tabs>
        <w:spacing w:before="240" w:after="240" w:line="360" w:lineRule="auto"/>
        <w:jc w:val="both"/>
        <w:rPr>
          <w:rFonts w:ascii="Palatino Linotype" w:hAnsi="Palatino Linotype" w:cs="Arial"/>
        </w:rPr>
      </w:pPr>
    </w:p>
    <w:p w14:paraId="76E39827" w14:textId="77777777" w:rsidR="00DF5E7C" w:rsidRDefault="00DF5E7C" w:rsidP="00631EF1">
      <w:pPr>
        <w:tabs>
          <w:tab w:val="left" w:pos="709"/>
        </w:tabs>
        <w:spacing w:before="240" w:after="240" w:line="360" w:lineRule="auto"/>
        <w:jc w:val="both"/>
        <w:rPr>
          <w:rFonts w:ascii="Palatino Linotype" w:hAnsi="Palatino Linotype" w:cs="Arial"/>
        </w:rPr>
      </w:pPr>
    </w:p>
    <w:p w14:paraId="41497210" w14:textId="77777777" w:rsidR="0045623E" w:rsidRDefault="0045623E" w:rsidP="00930F64">
      <w:pPr>
        <w:pStyle w:val="Prrafodelista"/>
        <w:numPr>
          <w:ilvl w:val="0"/>
          <w:numId w:val="1"/>
        </w:numPr>
        <w:spacing w:before="240" w:after="240" w:line="360" w:lineRule="auto"/>
        <w:jc w:val="center"/>
        <w:rPr>
          <w:rFonts w:ascii="Palatino Linotype" w:hAnsi="Palatino Linotype" w:cs="Arial"/>
          <w:b/>
        </w:rPr>
      </w:pPr>
      <w:r w:rsidRPr="007A5E15">
        <w:rPr>
          <w:rFonts w:ascii="Palatino Linotype" w:hAnsi="Palatino Linotype" w:cs="Arial"/>
          <w:b/>
        </w:rPr>
        <w:lastRenderedPageBreak/>
        <w:t>R E S U E L V E:</w:t>
      </w:r>
    </w:p>
    <w:p w14:paraId="5C67A147" w14:textId="77777777" w:rsidR="006A1492" w:rsidRDefault="006A1492" w:rsidP="006A1492">
      <w:pPr>
        <w:pStyle w:val="Prrafodelista"/>
        <w:spacing w:before="240" w:after="240" w:line="360" w:lineRule="auto"/>
        <w:ind w:left="1080"/>
        <w:rPr>
          <w:rFonts w:ascii="Palatino Linotype" w:hAnsi="Palatino Linotype" w:cs="Arial"/>
          <w:b/>
        </w:rPr>
      </w:pPr>
    </w:p>
    <w:bookmarkEnd w:id="3"/>
    <w:p w14:paraId="0E2DFB53" w14:textId="20986A39" w:rsidR="00DD053B" w:rsidRDefault="00DD053B" w:rsidP="00DD053B">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sidR="002C2CD4" w:rsidRPr="006A2D4B">
        <w:rPr>
          <w:rFonts w:ascii="Palatino Linotype" w:hAnsi="Palatino Linotype" w:cs="Arial"/>
          <w:bCs/>
          <w:shd w:val="clear" w:color="auto" w:fill="FFFFFF"/>
        </w:rPr>
        <w:t xml:space="preserve">Se </w:t>
      </w:r>
      <w:r w:rsidR="002C2CD4" w:rsidRPr="006A2D4B">
        <w:rPr>
          <w:rFonts w:ascii="Palatino Linotype" w:hAnsi="Palatino Linotype" w:cs="Arial"/>
          <w:b/>
          <w:bCs/>
          <w:shd w:val="clear" w:color="auto" w:fill="FFFFFF"/>
        </w:rPr>
        <w:t>SOBRESEE</w:t>
      </w:r>
      <w:r w:rsidR="002C2CD4" w:rsidRPr="006A2D4B">
        <w:rPr>
          <w:rFonts w:ascii="Palatino Linotype" w:hAnsi="Palatino Linotype" w:cs="Arial"/>
          <w:bCs/>
          <w:shd w:val="clear" w:color="auto" w:fill="FFFFFF"/>
        </w:rPr>
        <w:t xml:space="preserve"> el recurso de revisión número </w:t>
      </w:r>
      <w:r w:rsidR="002C2CD4" w:rsidRPr="006A2D4B">
        <w:rPr>
          <w:rFonts w:ascii="Palatino Linotype" w:hAnsi="Palatino Linotype" w:cs="Arial"/>
          <w:b/>
          <w:bCs/>
          <w:shd w:val="clear" w:color="auto" w:fill="FFFFFF"/>
        </w:rPr>
        <w:t>0</w:t>
      </w:r>
      <w:r w:rsidR="004160A7">
        <w:rPr>
          <w:rFonts w:ascii="Palatino Linotype" w:hAnsi="Palatino Linotype" w:cs="Arial"/>
          <w:b/>
          <w:bCs/>
          <w:shd w:val="clear" w:color="auto" w:fill="FFFFFF"/>
        </w:rPr>
        <w:t>5704</w:t>
      </w:r>
      <w:r w:rsidR="002C2CD4">
        <w:rPr>
          <w:rFonts w:ascii="Palatino Linotype" w:hAnsi="Palatino Linotype" w:cs="Arial"/>
          <w:b/>
          <w:bCs/>
          <w:shd w:val="clear" w:color="auto" w:fill="FFFFFF"/>
        </w:rPr>
        <w:t>/INFOEM/IP/RR/2021</w:t>
      </w:r>
      <w:r w:rsidR="002C2CD4" w:rsidRPr="006A2D4B">
        <w:rPr>
          <w:rFonts w:ascii="Palatino Linotype" w:hAnsi="Palatino Linotype" w:cs="Arial"/>
          <w:b/>
        </w:rPr>
        <w:t>,</w:t>
      </w:r>
      <w:r w:rsidR="002C2CD4" w:rsidRPr="006A2D4B">
        <w:rPr>
          <w:rFonts w:ascii="Palatino Linotype" w:hAnsi="Palatino Linotype"/>
        </w:rPr>
        <w:t xml:space="preserve"> </w:t>
      </w:r>
      <w:r w:rsidR="002C2CD4">
        <w:rPr>
          <w:rFonts w:ascii="Palatino Linotype" w:hAnsi="Palatino Linotype"/>
        </w:rPr>
        <w:t>porque al modificar la respuesta</w:t>
      </w:r>
      <w:r w:rsidR="000E5263">
        <w:rPr>
          <w:rFonts w:ascii="Palatino Linotype" w:hAnsi="Palatino Linotype"/>
        </w:rPr>
        <w:t xml:space="preserve"> a la solicitud de acceso a la información </w:t>
      </w:r>
      <w:r w:rsidR="000E5263" w:rsidRPr="007A5E15">
        <w:rPr>
          <w:rFonts w:ascii="Palatino Linotype" w:hAnsi="Palatino Linotype" w:cs="Arial"/>
          <w:b/>
        </w:rPr>
        <w:t>00</w:t>
      </w:r>
      <w:r w:rsidR="000E5263">
        <w:rPr>
          <w:rFonts w:ascii="Palatino Linotype" w:hAnsi="Palatino Linotype" w:cs="Arial"/>
          <w:b/>
        </w:rPr>
        <w:t>833</w:t>
      </w:r>
      <w:r w:rsidR="000E5263" w:rsidRPr="007A5E15">
        <w:rPr>
          <w:rFonts w:ascii="Palatino Linotype" w:hAnsi="Palatino Linotype" w:cs="Arial"/>
          <w:b/>
        </w:rPr>
        <w:t>/</w:t>
      </w:r>
      <w:r w:rsidR="000E5263">
        <w:rPr>
          <w:rFonts w:ascii="Palatino Linotype" w:hAnsi="Palatino Linotype" w:cs="Arial"/>
          <w:b/>
        </w:rPr>
        <w:t>OASTLALNE</w:t>
      </w:r>
      <w:r w:rsidR="000E5263" w:rsidRPr="007A5E15">
        <w:rPr>
          <w:rFonts w:ascii="Palatino Linotype" w:hAnsi="Palatino Linotype" w:cs="Arial"/>
          <w:b/>
        </w:rPr>
        <w:t>/IP/2021</w:t>
      </w:r>
      <w:r w:rsidR="002C2CD4">
        <w:rPr>
          <w:rFonts w:ascii="Palatino Linotype" w:hAnsi="Palatino Linotype"/>
        </w:rPr>
        <w:t xml:space="preserve"> el recurso de revisión quedó sin materia en términos del Considerando Tercero de la presente resolución</w:t>
      </w:r>
      <w:r>
        <w:rPr>
          <w:rFonts w:ascii="Palatino Linotype" w:eastAsia="Palatino Linotype" w:hAnsi="Palatino Linotype" w:cs="Palatino Linotype"/>
          <w:b/>
        </w:rPr>
        <w:t>.</w:t>
      </w:r>
    </w:p>
    <w:p w14:paraId="52A9B216" w14:textId="1B615766" w:rsidR="002C2CD4" w:rsidRDefault="00DD053B" w:rsidP="002C2CD4">
      <w:pPr>
        <w:spacing w:before="240" w:after="240" w:line="360" w:lineRule="auto"/>
        <w:contextualSpacing/>
        <w:jc w:val="both"/>
        <w:rPr>
          <w:rFonts w:ascii="Palatino Linotype" w:hAnsi="Palatino Linotype" w:cs="Arial"/>
        </w:rPr>
      </w:pPr>
      <w:r>
        <w:rPr>
          <w:rFonts w:ascii="Palatino Linotype" w:eastAsia="Palatino Linotype" w:hAnsi="Palatino Linotype" w:cs="Palatino Linotype"/>
          <w:b/>
          <w:highlight w:val="white"/>
        </w:rPr>
        <w:t xml:space="preserve">SEGUNDO. </w:t>
      </w:r>
      <w:bookmarkStart w:id="4" w:name="_heading=h.1fob9te" w:colFirst="0" w:colLast="0"/>
      <w:bookmarkEnd w:id="4"/>
      <w:r w:rsidR="002C2CD4" w:rsidRPr="00232C0E">
        <w:rPr>
          <w:rFonts w:ascii="Palatino Linotype" w:hAnsi="Palatino Linotype" w:cs="Arial"/>
          <w:b/>
          <w:bCs/>
          <w:shd w:val="clear" w:color="auto" w:fill="FFFFFF"/>
        </w:rPr>
        <w:t>Notifíquese</w:t>
      </w:r>
      <w:r w:rsidR="002C2CD4" w:rsidRPr="00232C0E">
        <w:rPr>
          <w:rStyle w:val="apple-converted-space"/>
          <w:rFonts w:ascii="Palatino Linotype" w:hAnsi="Palatino Linotype" w:cs="Arial"/>
          <w:b/>
          <w:bCs/>
          <w:iCs/>
          <w:shd w:val="clear" w:color="auto" w:fill="FFFFFF"/>
        </w:rPr>
        <w:t xml:space="preserve"> vía SAIMEX</w:t>
      </w:r>
      <w:r w:rsidR="002C2CD4">
        <w:rPr>
          <w:rStyle w:val="apple-converted-space"/>
          <w:rFonts w:ascii="Palatino Linotype" w:hAnsi="Palatino Linotype" w:cs="Arial"/>
          <w:b/>
          <w:bCs/>
          <w:i/>
          <w:iCs/>
          <w:shd w:val="clear" w:color="auto" w:fill="FFFFFF"/>
        </w:rPr>
        <w:t xml:space="preserve">, </w:t>
      </w:r>
      <w:r w:rsidR="000E5263">
        <w:rPr>
          <w:rFonts w:ascii="Palatino Linotype" w:hAnsi="Palatino Linotype"/>
          <w:shd w:val="clear" w:color="auto" w:fill="FFFFFF"/>
        </w:rPr>
        <w:t xml:space="preserve">al Titular </w:t>
      </w:r>
      <w:r w:rsidR="002C2CD4" w:rsidRPr="006A2D4B">
        <w:rPr>
          <w:rFonts w:ascii="Palatino Linotype" w:hAnsi="Palatino Linotype"/>
          <w:shd w:val="clear" w:color="auto" w:fill="FFFFFF"/>
        </w:rPr>
        <w:t>de la Unidad de Transparencia del</w:t>
      </w:r>
      <w:r w:rsidR="002C2CD4" w:rsidRPr="006A2D4B">
        <w:rPr>
          <w:rStyle w:val="apple-converted-space"/>
          <w:rFonts w:ascii="Palatino Linotype" w:hAnsi="Palatino Linotype"/>
          <w:bCs/>
          <w:shd w:val="clear" w:color="auto" w:fill="FFFFFF"/>
        </w:rPr>
        <w:t xml:space="preserve"> </w:t>
      </w:r>
      <w:r w:rsidR="002C2CD4" w:rsidRPr="006A2D4B">
        <w:rPr>
          <w:rFonts w:ascii="Palatino Linotype" w:hAnsi="Palatino Linotype"/>
          <w:bCs/>
          <w:shd w:val="clear" w:color="auto" w:fill="FFFFFF"/>
        </w:rPr>
        <w:t>Sujeto Obligado la presente resolución, para su conocimiento</w:t>
      </w:r>
      <w:r w:rsidR="002C2CD4" w:rsidRPr="006A2D4B">
        <w:rPr>
          <w:rFonts w:ascii="Palatino Linotype" w:hAnsi="Palatino Linotype"/>
          <w:shd w:val="clear" w:color="auto" w:fill="FFFFFF"/>
        </w:rPr>
        <w:t xml:space="preserve">, lo anterior en términos del artículo 189 de la </w:t>
      </w:r>
      <w:r w:rsidR="002C2CD4" w:rsidRPr="006A2D4B">
        <w:rPr>
          <w:rFonts w:ascii="Palatino Linotype" w:hAnsi="Palatino Linotype" w:cs="Arial"/>
        </w:rPr>
        <w:t>Ley de Transparencia y Acceso a la Información Pública del Estado de México y Municipios.</w:t>
      </w:r>
    </w:p>
    <w:p w14:paraId="14BA3323" w14:textId="77777777" w:rsidR="006A1492" w:rsidRDefault="006A1492" w:rsidP="002C2CD4">
      <w:pPr>
        <w:spacing w:before="240" w:after="240" w:line="360" w:lineRule="auto"/>
        <w:contextualSpacing/>
        <w:jc w:val="both"/>
        <w:rPr>
          <w:rFonts w:ascii="Palatino Linotype" w:hAnsi="Palatino Linotype" w:cs="Arial"/>
        </w:rPr>
      </w:pPr>
    </w:p>
    <w:p w14:paraId="5A706235" w14:textId="7E36BC0F" w:rsidR="00DD053B" w:rsidRDefault="002C2CD4" w:rsidP="00DD053B">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sidR="00DD053B">
        <w:rPr>
          <w:rFonts w:ascii="Palatino Linotype" w:eastAsia="Palatino Linotype" w:hAnsi="Palatino Linotype" w:cs="Palatino Linotype"/>
          <w:b/>
          <w:sz w:val="28"/>
          <w:szCs w:val="28"/>
        </w:rPr>
        <w:t>.</w:t>
      </w:r>
      <w:r w:rsidR="00DD053B">
        <w:rPr>
          <w:rFonts w:ascii="Palatino Linotype" w:eastAsia="Palatino Linotype" w:hAnsi="Palatino Linotype" w:cs="Palatino Linotype"/>
          <w:b/>
        </w:rPr>
        <w:t xml:space="preserve">  Notifíquese </w:t>
      </w:r>
      <w:r w:rsidR="00DD053B">
        <w:rPr>
          <w:rFonts w:ascii="Palatino Linotype" w:eastAsia="Palatino Linotype" w:hAnsi="Palatino Linotype" w:cs="Palatino Linotype"/>
        </w:rPr>
        <w:t xml:space="preserve">al </w:t>
      </w:r>
      <w:r w:rsidR="00DD053B">
        <w:rPr>
          <w:rFonts w:ascii="Palatino Linotype" w:eastAsia="Palatino Linotype" w:hAnsi="Palatino Linotype" w:cs="Palatino Linotype"/>
          <w:b/>
        </w:rPr>
        <w:t>RECURRENTE,</w:t>
      </w:r>
      <w:r w:rsidR="00DD053B">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3D09A3F" w14:textId="79AAFE1A" w:rsidR="006A1492" w:rsidRPr="00C45559" w:rsidRDefault="006A1492" w:rsidP="006A1492">
      <w:pPr>
        <w:spacing w:before="240" w:after="240" w:line="360" w:lineRule="auto"/>
        <w:jc w:val="both"/>
        <w:rPr>
          <w:rFonts w:ascii="Palatino Linotype" w:hAnsi="Palatino Linotype" w:cs="Arial"/>
          <w:sz w:val="20"/>
          <w:szCs w:val="20"/>
          <w:lang w:val="es-ES_tradnl"/>
        </w:rPr>
      </w:pPr>
      <w:r w:rsidRPr="007A5E15">
        <w:rPr>
          <w:rFonts w:ascii="Palatino Linotype" w:hAnsi="Palatino Linotype" w:cs="Arial"/>
        </w:rPr>
        <w:t>ASÍ LO RESUELVE, POR UNANIMIDAD DE VOTOS, EL PLENO DEL</w:t>
      </w:r>
      <w:r w:rsidRPr="007A5E15">
        <w:rPr>
          <w:rFonts w:ascii="Palatino Linotype" w:eastAsia="Arial Unicode MS" w:hAnsi="Palatino Linotype" w:cs="Arial"/>
        </w:rPr>
        <w:t xml:space="preserve"> INSTITUTO DE TRANSPARENCIA, ACCESO A LA INFORMACIÓN PÚBLICA Y PROTECCIÓN DE DATOS PERSONALES DEL ESTADO DE MÉXICO Y MUNICIPIOS</w:t>
      </w:r>
      <w:r w:rsidRPr="007A5E15">
        <w:rPr>
          <w:rFonts w:ascii="Palatino Linotype" w:hAnsi="Palatino Linotype" w:cs="Arial"/>
        </w:rPr>
        <w:t xml:space="preserve">, CONFORMADO POR LOS COMISIONADOS </w:t>
      </w:r>
      <w:r w:rsidRPr="007A5E15">
        <w:rPr>
          <w:rFonts w:ascii="Palatino Linotype" w:hAnsi="Palatino Linotype"/>
        </w:rPr>
        <w:t xml:space="preserve">JOSÉ MARTÍNEZ </w:t>
      </w:r>
      <w:r w:rsidRPr="007A5E15">
        <w:rPr>
          <w:rFonts w:ascii="Palatino Linotype" w:hAnsi="Palatino Linotype"/>
        </w:rPr>
        <w:lastRenderedPageBreak/>
        <w:t>VILCHIS;</w:t>
      </w:r>
      <w:r>
        <w:rPr>
          <w:rFonts w:ascii="Palatino Linotype" w:hAnsi="Palatino Linotype"/>
        </w:rPr>
        <w:t xml:space="preserve"> </w:t>
      </w:r>
      <w:r w:rsidRPr="007A5E15">
        <w:rPr>
          <w:rFonts w:ascii="Palatino Linotype" w:hAnsi="Palatino Linotype"/>
        </w:rPr>
        <w:t>MARÍA DEL ROSARIO MEJÍA AYALA</w:t>
      </w:r>
      <w:r>
        <w:rPr>
          <w:rFonts w:ascii="Palatino Linotype" w:hAnsi="Palatino Linotype"/>
        </w:rPr>
        <w:t>,</w:t>
      </w:r>
      <w:r w:rsidRPr="007A5E15">
        <w:rPr>
          <w:rFonts w:ascii="Palatino Linotype" w:hAnsi="Palatino Linotype"/>
        </w:rPr>
        <w:t xml:space="preserve"> SHARON CRISTINA MORALES MARTÍNEZ</w:t>
      </w:r>
      <w:r>
        <w:rPr>
          <w:rFonts w:ascii="Palatino Linotype" w:hAnsi="Palatino Linotype"/>
        </w:rPr>
        <w:t xml:space="preserve"> (AUSENCIA JUSTIFICADA)</w:t>
      </w:r>
      <w:r w:rsidRPr="007A5E15">
        <w:rPr>
          <w:rFonts w:ascii="Palatino Linotype" w:hAnsi="Palatino Linotype"/>
        </w:rPr>
        <w:t>;</w:t>
      </w:r>
      <w:r>
        <w:rPr>
          <w:rFonts w:ascii="Palatino Linotype" w:hAnsi="Palatino Linotype"/>
        </w:rPr>
        <w:t xml:space="preserve"> </w:t>
      </w:r>
      <w:r w:rsidRPr="007A5E15">
        <w:rPr>
          <w:rFonts w:ascii="Palatino Linotype" w:hAnsi="Palatino Linotype"/>
        </w:rPr>
        <w:t>LUIS GUSTAVO PARRA NORIEGA</w:t>
      </w:r>
      <w:r>
        <w:rPr>
          <w:rFonts w:ascii="Palatino Linotype" w:hAnsi="Palatino Linotype"/>
        </w:rPr>
        <w:t xml:space="preserve"> Y </w:t>
      </w:r>
      <w:r w:rsidRPr="007A5E15">
        <w:rPr>
          <w:rFonts w:ascii="Palatino Linotype" w:hAnsi="Palatino Linotype"/>
        </w:rPr>
        <w:t>GUADAL</w:t>
      </w:r>
      <w:r>
        <w:rPr>
          <w:rFonts w:ascii="Palatino Linotype" w:hAnsi="Palatino Linotype"/>
        </w:rPr>
        <w:t>UPE RAMÍREZ PEÑA</w:t>
      </w:r>
      <w:r w:rsidRPr="007A5E15">
        <w:rPr>
          <w:rFonts w:ascii="Palatino Linotype" w:hAnsi="Palatino Linotype"/>
        </w:rPr>
        <w:t>;</w:t>
      </w:r>
      <w:r w:rsidRPr="007A5E15">
        <w:rPr>
          <w:rFonts w:ascii="Palatino Linotype" w:hAnsi="Palatino Linotype" w:cs="Arial"/>
        </w:rPr>
        <w:t xml:space="preserve"> EN LA </w:t>
      </w:r>
      <w:r>
        <w:rPr>
          <w:rFonts w:ascii="Palatino Linotype" w:hAnsi="Palatino Linotype" w:cs="Arial"/>
        </w:rPr>
        <w:t>QUINTA</w:t>
      </w:r>
      <w:r w:rsidRPr="007A5E15">
        <w:rPr>
          <w:rFonts w:ascii="Palatino Linotype" w:hAnsi="Palatino Linotype" w:cs="Arial"/>
        </w:rPr>
        <w:t xml:space="preserve"> SESIÓN ORDINARIA CELEBRADA EL </w:t>
      </w:r>
      <w:r w:rsidR="004160A7">
        <w:rPr>
          <w:rFonts w:ascii="Palatino Linotype" w:hAnsi="Palatino Linotype" w:cs="Arial"/>
        </w:rPr>
        <w:t>DIEZ</w:t>
      </w:r>
      <w:r>
        <w:rPr>
          <w:rFonts w:ascii="Palatino Linotype" w:hAnsi="Palatino Linotype" w:cs="Arial"/>
        </w:rPr>
        <w:t xml:space="preserve"> </w:t>
      </w:r>
      <w:r w:rsidRPr="007A5E15">
        <w:rPr>
          <w:rFonts w:ascii="Palatino Linotype" w:hAnsi="Palatino Linotype" w:cs="Arial"/>
        </w:rPr>
        <w:t xml:space="preserve">DE </w:t>
      </w:r>
      <w:r w:rsidR="004160A7">
        <w:rPr>
          <w:rFonts w:ascii="Palatino Linotype" w:hAnsi="Palatino Linotype" w:cs="Arial"/>
        </w:rPr>
        <w:t>FEBRERO DE DOS MIL VEINTIDÓS</w:t>
      </w:r>
      <w:r w:rsidRPr="007A5E15">
        <w:rPr>
          <w:rFonts w:ascii="Palatino Linotype" w:hAnsi="Palatino Linotype" w:cs="Arial"/>
        </w:rPr>
        <w:t>, ANTE EL SECRETARIO TÉCNICO DEL PLENO, ALEXIS TAPIA</w:t>
      </w:r>
      <w:r w:rsidRPr="007A5E15">
        <w:rPr>
          <w:rFonts w:ascii="Palatino Linotype" w:hAnsi="Palatino Linotype" w:cs="Arial"/>
          <w:lang w:val="es-ES_tradnl"/>
        </w:rPr>
        <w:t xml:space="preserve"> RAMÍREZ.</w:t>
      </w:r>
    </w:p>
    <w:p w14:paraId="1FD2FDBA" w14:textId="59A9C17E" w:rsidR="009B0D78" w:rsidRPr="00C45559" w:rsidRDefault="006E501F" w:rsidP="00251B17">
      <w:pPr>
        <w:spacing w:before="240" w:after="240"/>
        <w:jc w:val="both"/>
        <w:rPr>
          <w:rFonts w:ascii="Palatino Linotype" w:hAnsi="Palatino Linotype" w:cs="Arial"/>
          <w:sz w:val="20"/>
          <w:szCs w:val="20"/>
          <w:lang w:val="es-ES_tradnl"/>
        </w:rPr>
      </w:pPr>
      <w:r>
        <w:rPr>
          <w:rFonts w:ascii="Palatino Linotype" w:hAnsi="Palatino Linotype" w:cs="Arial"/>
          <w:noProof/>
          <w:sz w:val="20"/>
          <w:szCs w:val="20"/>
          <w:lang w:val="es-MX" w:eastAsia="es-MX"/>
        </w:rPr>
        <mc:AlternateContent>
          <mc:Choice Requires="wps">
            <w:drawing>
              <wp:anchor distT="0" distB="0" distL="114300" distR="114300" simplePos="0" relativeHeight="251663360" behindDoc="0" locked="0" layoutInCell="1" allowOverlap="1" wp14:anchorId="6070EAAB" wp14:editId="4AF1A4CD">
                <wp:simplePos x="0" y="0"/>
                <wp:positionH relativeFrom="column">
                  <wp:posOffset>107396</wp:posOffset>
                </wp:positionH>
                <wp:positionV relativeFrom="paragraph">
                  <wp:posOffset>217590</wp:posOffset>
                </wp:positionV>
                <wp:extent cx="5058889" cy="4512623"/>
                <wp:effectExtent l="0" t="0" r="27940" b="21590"/>
                <wp:wrapNone/>
                <wp:docPr id="1" name="Conector recto 1"/>
                <wp:cNvGraphicFramePr/>
                <a:graphic xmlns:a="http://schemas.openxmlformats.org/drawingml/2006/main">
                  <a:graphicData uri="http://schemas.microsoft.com/office/word/2010/wordprocessingShape">
                    <wps:wsp>
                      <wps:cNvCnPr/>
                      <wps:spPr>
                        <a:xfrm>
                          <a:off x="0" y="0"/>
                          <a:ext cx="5058889" cy="4512623"/>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D7C3856"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45pt,17.15pt" to="406.8pt,3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" strokecolor="#f68c36 [3049]"/>
            </w:pict>
          </mc:Fallback>
        </mc:AlternateContent>
      </w:r>
    </w:p>
    <w:p w14:paraId="08342ECE" w14:textId="54F44038" w:rsidR="009B0D78" w:rsidRPr="00C45559" w:rsidRDefault="009B0D78" w:rsidP="00251B17">
      <w:pPr>
        <w:spacing w:before="240" w:after="240"/>
        <w:jc w:val="both"/>
        <w:rPr>
          <w:rFonts w:ascii="Palatino Linotype" w:hAnsi="Palatino Linotype" w:cs="Arial"/>
          <w:sz w:val="20"/>
          <w:szCs w:val="20"/>
          <w:lang w:val="es-ES_tradnl"/>
        </w:rPr>
      </w:pPr>
    </w:p>
    <w:p w14:paraId="1A351602" w14:textId="77777777" w:rsidR="0049722C" w:rsidRDefault="0049722C" w:rsidP="00251B17">
      <w:pPr>
        <w:spacing w:before="240" w:after="240"/>
        <w:jc w:val="both"/>
        <w:rPr>
          <w:rFonts w:ascii="Palatino Linotype" w:hAnsi="Palatino Linotype" w:cs="Arial"/>
          <w:sz w:val="20"/>
          <w:szCs w:val="20"/>
          <w:lang w:val="es-ES_tradnl"/>
        </w:rPr>
      </w:pPr>
    </w:p>
    <w:p w14:paraId="019A0F97" w14:textId="77777777" w:rsidR="0049722C" w:rsidRDefault="0049722C" w:rsidP="00251B17">
      <w:pPr>
        <w:spacing w:before="240" w:after="240"/>
        <w:jc w:val="both"/>
        <w:rPr>
          <w:rFonts w:ascii="Palatino Linotype" w:hAnsi="Palatino Linotype" w:cs="Arial"/>
          <w:sz w:val="20"/>
          <w:szCs w:val="20"/>
          <w:lang w:val="es-ES_tradnl"/>
        </w:rPr>
      </w:pPr>
    </w:p>
    <w:p w14:paraId="0E54C490" w14:textId="77777777" w:rsidR="0049722C" w:rsidRDefault="0049722C" w:rsidP="00251B17">
      <w:pPr>
        <w:spacing w:before="240" w:after="240"/>
        <w:jc w:val="both"/>
        <w:rPr>
          <w:rFonts w:ascii="Palatino Linotype" w:hAnsi="Palatino Linotype" w:cs="Arial"/>
          <w:sz w:val="20"/>
          <w:szCs w:val="20"/>
          <w:lang w:val="es-ES_tradnl"/>
        </w:rPr>
      </w:pPr>
    </w:p>
    <w:p w14:paraId="65057E56" w14:textId="77777777" w:rsidR="0049722C" w:rsidRDefault="0049722C" w:rsidP="00251B17">
      <w:pPr>
        <w:spacing w:before="240" w:after="240"/>
        <w:jc w:val="both"/>
        <w:rPr>
          <w:rFonts w:ascii="Palatino Linotype" w:hAnsi="Palatino Linotype" w:cs="Arial"/>
          <w:sz w:val="20"/>
          <w:szCs w:val="20"/>
          <w:lang w:val="es-ES_tradnl"/>
        </w:rPr>
      </w:pPr>
    </w:p>
    <w:p w14:paraId="7D63A3CF" w14:textId="77777777" w:rsidR="00DF5E7C" w:rsidRDefault="00DF5E7C" w:rsidP="00251B17">
      <w:pPr>
        <w:spacing w:before="240" w:after="240"/>
        <w:jc w:val="both"/>
        <w:rPr>
          <w:rFonts w:ascii="Palatino Linotype" w:hAnsi="Palatino Linotype" w:cs="Arial"/>
          <w:sz w:val="20"/>
          <w:szCs w:val="20"/>
          <w:lang w:val="es-ES_tradnl"/>
        </w:rPr>
      </w:pPr>
    </w:p>
    <w:p w14:paraId="7290428B" w14:textId="77777777" w:rsidR="00DF5E7C" w:rsidRDefault="00DF5E7C" w:rsidP="00251B17">
      <w:pPr>
        <w:spacing w:before="240" w:after="240"/>
        <w:jc w:val="both"/>
        <w:rPr>
          <w:rFonts w:ascii="Palatino Linotype" w:hAnsi="Palatino Linotype" w:cs="Arial"/>
          <w:sz w:val="20"/>
          <w:szCs w:val="20"/>
          <w:lang w:val="es-ES_tradnl"/>
        </w:rPr>
      </w:pPr>
    </w:p>
    <w:p w14:paraId="2355C290" w14:textId="77777777" w:rsidR="00DF5E7C" w:rsidRDefault="00DF5E7C" w:rsidP="00251B17">
      <w:pPr>
        <w:spacing w:before="240" w:after="240"/>
        <w:jc w:val="both"/>
        <w:rPr>
          <w:rFonts w:ascii="Palatino Linotype" w:hAnsi="Palatino Linotype" w:cs="Arial"/>
          <w:sz w:val="20"/>
          <w:szCs w:val="20"/>
          <w:lang w:val="es-ES_tradnl"/>
        </w:rPr>
      </w:pPr>
    </w:p>
    <w:p w14:paraId="2C15CFBA" w14:textId="77777777" w:rsidR="00DF5E7C" w:rsidRDefault="00DF5E7C" w:rsidP="00251B17">
      <w:pPr>
        <w:spacing w:before="240" w:after="240"/>
        <w:jc w:val="both"/>
        <w:rPr>
          <w:rFonts w:ascii="Palatino Linotype" w:hAnsi="Palatino Linotype" w:cs="Arial"/>
          <w:sz w:val="20"/>
          <w:szCs w:val="20"/>
          <w:lang w:val="es-ES_tradnl"/>
        </w:rPr>
      </w:pPr>
    </w:p>
    <w:p w14:paraId="5BCEDC00" w14:textId="77777777" w:rsidR="00DF5E7C" w:rsidRDefault="00DF5E7C" w:rsidP="00251B17">
      <w:pPr>
        <w:spacing w:before="240" w:after="240"/>
        <w:jc w:val="both"/>
        <w:rPr>
          <w:rFonts w:ascii="Palatino Linotype" w:hAnsi="Palatino Linotype" w:cs="Arial"/>
          <w:sz w:val="20"/>
          <w:szCs w:val="20"/>
          <w:lang w:val="es-ES_tradnl"/>
        </w:rPr>
      </w:pPr>
    </w:p>
    <w:p w14:paraId="29DAC624" w14:textId="77777777" w:rsidR="00DF5E7C" w:rsidRDefault="00DF5E7C" w:rsidP="00251B17">
      <w:pPr>
        <w:spacing w:before="240" w:after="240"/>
        <w:jc w:val="both"/>
        <w:rPr>
          <w:rFonts w:ascii="Palatino Linotype" w:hAnsi="Palatino Linotype" w:cs="Arial"/>
          <w:sz w:val="20"/>
          <w:szCs w:val="20"/>
          <w:lang w:val="es-ES_tradnl"/>
        </w:rPr>
      </w:pPr>
    </w:p>
    <w:p w14:paraId="48F01A43" w14:textId="77777777" w:rsidR="00DF5E7C" w:rsidRDefault="00DF5E7C" w:rsidP="00251B17">
      <w:pPr>
        <w:spacing w:before="240" w:after="240"/>
        <w:jc w:val="both"/>
        <w:rPr>
          <w:rFonts w:ascii="Palatino Linotype" w:hAnsi="Palatino Linotype" w:cs="Arial"/>
          <w:sz w:val="20"/>
          <w:szCs w:val="20"/>
          <w:lang w:val="es-ES_tradnl"/>
        </w:rPr>
      </w:pPr>
    </w:p>
    <w:p w14:paraId="3E2C453F" w14:textId="77777777" w:rsidR="00DF5E7C" w:rsidRDefault="00DF5E7C" w:rsidP="00251B17">
      <w:pPr>
        <w:spacing w:before="240" w:after="240"/>
        <w:jc w:val="both"/>
        <w:rPr>
          <w:rFonts w:ascii="Palatino Linotype" w:hAnsi="Palatino Linotype" w:cs="Arial"/>
          <w:sz w:val="20"/>
          <w:szCs w:val="20"/>
          <w:lang w:val="es-ES_tradnl"/>
        </w:rPr>
      </w:pPr>
    </w:p>
    <w:p w14:paraId="4369519C" w14:textId="77777777" w:rsidR="00DF5E7C" w:rsidRDefault="00DF5E7C" w:rsidP="00251B17">
      <w:pPr>
        <w:spacing w:before="240" w:after="240"/>
        <w:jc w:val="both"/>
        <w:rPr>
          <w:rFonts w:ascii="Palatino Linotype" w:hAnsi="Palatino Linotype" w:cs="Arial"/>
          <w:sz w:val="20"/>
          <w:szCs w:val="20"/>
          <w:lang w:val="es-ES_tradnl"/>
        </w:rPr>
      </w:pPr>
    </w:p>
    <w:p w14:paraId="3A6CB1B4" w14:textId="77777777" w:rsidR="00DF5E7C" w:rsidRDefault="00DF5E7C" w:rsidP="00251B17">
      <w:pPr>
        <w:spacing w:before="240" w:after="240"/>
        <w:jc w:val="both"/>
        <w:rPr>
          <w:rFonts w:ascii="Palatino Linotype" w:hAnsi="Palatino Linotype" w:cs="Arial"/>
          <w:sz w:val="20"/>
          <w:szCs w:val="20"/>
          <w:lang w:val="es-ES_tradnl"/>
        </w:rPr>
      </w:pPr>
    </w:p>
    <w:p w14:paraId="76EA0CAC" w14:textId="77777777" w:rsidR="00DF5E7C" w:rsidRDefault="00DF5E7C" w:rsidP="00251B17">
      <w:pPr>
        <w:spacing w:before="240" w:after="240"/>
        <w:jc w:val="both"/>
        <w:rPr>
          <w:rFonts w:ascii="Palatino Linotype" w:hAnsi="Palatino Linotype" w:cs="Arial"/>
          <w:sz w:val="20"/>
          <w:szCs w:val="20"/>
          <w:lang w:val="es-ES_tradnl"/>
        </w:rPr>
      </w:pPr>
    </w:p>
    <w:p w14:paraId="1ECC8D29" w14:textId="77777777" w:rsidR="0049722C" w:rsidRDefault="0049722C" w:rsidP="00251B17">
      <w:pPr>
        <w:spacing w:before="240" w:after="240"/>
        <w:jc w:val="both"/>
        <w:rPr>
          <w:rFonts w:ascii="Palatino Linotype" w:hAnsi="Palatino Linotype" w:cs="Arial"/>
          <w:sz w:val="20"/>
          <w:szCs w:val="20"/>
          <w:lang w:val="es-ES_tradnl"/>
        </w:rPr>
      </w:pPr>
    </w:p>
    <w:p w14:paraId="0BF50ADD" w14:textId="77777777" w:rsidR="00DF5E7C" w:rsidRDefault="00DF5E7C" w:rsidP="00251B17">
      <w:pPr>
        <w:spacing w:before="240" w:after="240"/>
        <w:jc w:val="both"/>
        <w:rPr>
          <w:rFonts w:ascii="Palatino Linotype" w:hAnsi="Palatino Linotype" w:cs="Arial"/>
          <w:sz w:val="20"/>
          <w:szCs w:val="20"/>
          <w:lang w:val="es-ES_tradnl"/>
        </w:rPr>
      </w:pPr>
    </w:p>
    <w:p w14:paraId="52AE74CF" w14:textId="77777777" w:rsidR="00DF5E7C" w:rsidRDefault="00DF5E7C" w:rsidP="00251B17">
      <w:pPr>
        <w:spacing w:before="240" w:after="240"/>
        <w:jc w:val="both"/>
        <w:rPr>
          <w:rFonts w:ascii="Palatino Linotype" w:hAnsi="Palatino Linotype" w:cs="Arial"/>
          <w:sz w:val="20"/>
          <w:szCs w:val="20"/>
          <w:lang w:val="es-ES_tradnl"/>
        </w:rPr>
      </w:pPr>
    </w:p>
    <w:p w14:paraId="09C40FB4" w14:textId="77777777" w:rsidR="00DF5E7C" w:rsidRDefault="00DF5E7C" w:rsidP="00251B17">
      <w:pPr>
        <w:spacing w:before="240" w:after="240"/>
        <w:jc w:val="both"/>
        <w:rPr>
          <w:rFonts w:ascii="Palatino Linotype" w:hAnsi="Palatino Linotype" w:cs="Arial"/>
          <w:sz w:val="20"/>
          <w:szCs w:val="20"/>
          <w:lang w:val="es-ES_tradnl"/>
        </w:rPr>
      </w:pPr>
    </w:p>
    <w:p w14:paraId="419B3273" w14:textId="77777777" w:rsidR="00DF5E7C" w:rsidRDefault="00DF5E7C" w:rsidP="00251B17">
      <w:pPr>
        <w:spacing w:before="240" w:after="240"/>
        <w:jc w:val="both"/>
        <w:rPr>
          <w:rFonts w:ascii="Palatino Linotype" w:hAnsi="Palatino Linotype" w:cs="Arial"/>
          <w:sz w:val="20"/>
          <w:szCs w:val="20"/>
          <w:lang w:val="es-ES_tradnl"/>
        </w:rPr>
      </w:pPr>
    </w:p>
    <w:p w14:paraId="79EB393F" w14:textId="77777777" w:rsidR="00DF5E7C" w:rsidRDefault="00DF5E7C" w:rsidP="00251B17">
      <w:pPr>
        <w:spacing w:before="240" w:after="240"/>
        <w:jc w:val="both"/>
        <w:rPr>
          <w:rFonts w:ascii="Palatino Linotype" w:hAnsi="Palatino Linotype" w:cs="Arial"/>
          <w:sz w:val="20"/>
          <w:szCs w:val="20"/>
          <w:lang w:val="es-ES_tradnl"/>
        </w:rPr>
      </w:pPr>
    </w:p>
    <w:sectPr w:rsidR="00DF5E7C" w:rsidSect="00DF49AD">
      <w:headerReference w:type="default" r:id="rId12"/>
      <w:footerReference w:type="default" r:id="rId13"/>
      <w:headerReference w:type="first" r:id="rId14"/>
      <w:footerReference w:type="first" r:id="rId15"/>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911A3" w14:textId="77777777" w:rsidR="00D34B25" w:rsidRDefault="00D34B25" w:rsidP="00C80F8C">
      <w:r>
        <w:separator/>
      </w:r>
    </w:p>
  </w:endnote>
  <w:endnote w:type="continuationSeparator" w:id="0">
    <w:p w14:paraId="310F089C" w14:textId="77777777" w:rsidR="00D34B25" w:rsidRDefault="00D34B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67DA5188" w:rsidR="00345FA2" w:rsidRPr="00F12350" w:rsidRDefault="00345FA2"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1FE1">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1FE1">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1A8CE916" w14:textId="77777777" w:rsidR="00345FA2" w:rsidRDefault="00345FA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0936B7FB" w:rsidR="00345FA2" w:rsidRPr="00F12350" w:rsidRDefault="00345FA2"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1FE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1FE1">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14:paraId="51343F66" w14:textId="77777777" w:rsidR="00345FA2" w:rsidRDefault="00345F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F2AD1" w14:textId="77777777" w:rsidR="00D34B25" w:rsidRDefault="00D34B25" w:rsidP="00C80F8C">
      <w:r>
        <w:separator/>
      </w:r>
    </w:p>
  </w:footnote>
  <w:footnote w:type="continuationSeparator" w:id="0">
    <w:p w14:paraId="0001F390" w14:textId="77777777" w:rsidR="00D34B25" w:rsidRDefault="00D34B2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50896B1B" w:rsidR="00345FA2" w:rsidRDefault="00345FA2"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2EFC48D9">
          <wp:simplePos x="0" y="0"/>
          <wp:positionH relativeFrom="page">
            <wp:posOffset>0</wp:posOffset>
          </wp:positionH>
          <wp:positionV relativeFrom="paragraph">
            <wp:posOffset>-396402</wp:posOffset>
          </wp:positionV>
          <wp:extent cx="7809865" cy="10165715"/>
          <wp:effectExtent l="0" t="0" r="635" b="698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345FA2" w:rsidRPr="008A510F" w14:paraId="18B3AC9D" w14:textId="77777777" w:rsidTr="00DF49AD">
      <w:tc>
        <w:tcPr>
          <w:tcW w:w="2489" w:type="dxa"/>
          <w:shd w:val="clear" w:color="auto" w:fill="auto"/>
        </w:tcPr>
        <w:p w14:paraId="6522F859" w14:textId="4A4929A6" w:rsidR="00345FA2" w:rsidRPr="008A510F" w:rsidRDefault="00345FA2"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4B366793" w:rsidR="00345FA2" w:rsidRPr="008A510F" w:rsidRDefault="00357C55" w:rsidP="00357C55">
          <w:pPr>
            <w:ind w:right="175"/>
            <w:jc w:val="both"/>
            <w:rPr>
              <w:rFonts w:ascii="Palatino Linotype" w:hAnsi="Palatino Linotype"/>
              <w:b/>
              <w:sz w:val="22"/>
              <w:szCs w:val="22"/>
              <w:lang w:val="es-ES_tradnl"/>
            </w:rPr>
          </w:pPr>
          <w:r>
            <w:rPr>
              <w:rFonts w:ascii="Palatino Linotype" w:hAnsi="Palatino Linotype"/>
              <w:b/>
              <w:sz w:val="22"/>
              <w:szCs w:val="22"/>
              <w:lang w:val="es-ES_tradnl"/>
            </w:rPr>
            <w:t>05704</w:t>
          </w:r>
          <w:r w:rsidR="00345FA2">
            <w:rPr>
              <w:rFonts w:ascii="Palatino Linotype" w:hAnsi="Palatino Linotype"/>
              <w:b/>
              <w:sz w:val="22"/>
              <w:szCs w:val="22"/>
              <w:lang w:val="es-ES_tradnl"/>
            </w:rPr>
            <w:t>/INFOEM/IP/RR/2021</w:t>
          </w:r>
        </w:p>
      </w:tc>
    </w:tr>
    <w:tr w:rsidR="00345FA2" w:rsidRPr="008A510F" w14:paraId="6797BE02" w14:textId="77777777" w:rsidTr="00DF49AD">
      <w:trPr>
        <w:trHeight w:val="228"/>
      </w:trPr>
      <w:tc>
        <w:tcPr>
          <w:tcW w:w="2489" w:type="dxa"/>
          <w:shd w:val="clear" w:color="auto" w:fill="auto"/>
          <w:vAlign w:val="center"/>
        </w:tcPr>
        <w:p w14:paraId="3FF1D528" w14:textId="77777777" w:rsidR="00345FA2" w:rsidRPr="008A510F" w:rsidRDefault="00345FA2" w:rsidP="00E822C1">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3464" w:type="dxa"/>
          <w:shd w:val="clear" w:color="auto" w:fill="auto"/>
          <w:vAlign w:val="center"/>
        </w:tcPr>
        <w:p w14:paraId="3B8B3C5E" w14:textId="5A563852" w:rsidR="00345FA2" w:rsidRPr="00927A01" w:rsidRDefault="00357C55" w:rsidP="00FC5C9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345FA2" w:rsidRPr="008A510F" w14:paraId="0D950505" w14:textId="77777777" w:rsidTr="00DF49AD">
      <w:tc>
        <w:tcPr>
          <w:tcW w:w="2489" w:type="dxa"/>
          <w:shd w:val="clear" w:color="auto" w:fill="auto"/>
          <w:vAlign w:val="center"/>
        </w:tcPr>
        <w:p w14:paraId="43614717" w14:textId="338209A4" w:rsidR="00345FA2" w:rsidRPr="008A510F" w:rsidRDefault="00345FA2"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00FC5C92">
            <w:rPr>
              <w:rFonts w:ascii="Palatino Linotype" w:hAnsi="Palatino Linotype"/>
              <w:b/>
              <w:sz w:val="22"/>
              <w:szCs w:val="22"/>
              <w:lang w:val="es-ES_tradnl"/>
            </w:rPr>
            <w:t>P</w:t>
          </w:r>
          <w:r w:rsidRPr="008A510F">
            <w:rPr>
              <w:rFonts w:ascii="Palatino Linotype" w:hAnsi="Palatino Linotype"/>
              <w:b/>
              <w:sz w:val="22"/>
              <w:szCs w:val="22"/>
              <w:lang w:val="es-ES_tradnl"/>
            </w:rPr>
            <w:t>onente:</w:t>
          </w:r>
        </w:p>
      </w:tc>
      <w:tc>
        <w:tcPr>
          <w:tcW w:w="3464" w:type="dxa"/>
          <w:shd w:val="clear" w:color="auto" w:fill="auto"/>
          <w:vAlign w:val="center"/>
        </w:tcPr>
        <w:p w14:paraId="05F11A92" w14:textId="0C696815" w:rsidR="00345FA2" w:rsidRPr="008A510F" w:rsidRDefault="00345FA2"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345FA2" w:rsidRDefault="00345FA2"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3" w:type="dxa"/>
      <w:tblInd w:w="3261" w:type="dxa"/>
      <w:tblLayout w:type="fixed"/>
      <w:tblLook w:val="04A0" w:firstRow="1" w:lastRow="0" w:firstColumn="1" w:lastColumn="0" w:noHBand="0" w:noVBand="1"/>
    </w:tblPr>
    <w:tblGrid>
      <w:gridCol w:w="2551"/>
      <w:gridCol w:w="3402"/>
    </w:tblGrid>
    <w:tr w:rsidR="00345FA2" w:rsidRPr="005A5E02" w14:paraId="0EE5497D" w14:textId="77777777" w:rsidTr="00571156">
      <w:tc>
        <w:tcPr>
          <w:tcW w:w="2551" w:type="dxa"/>
          <w:shd w:val="clear" w:color="auto" w:fill="auto"/>
          <w:vAlign w:val="center"/>
        </w:tcPr>
        <w:p w14:paraId="09A0E80D" w14:textId="00654EA5" w:rsidR="00345FA2" w:rsidRPr="005A5E02" w:rsidRDefault="00345FA2"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402" w:type="dxa"/>
          <w:shd w:val="clear" w:color="auto" w:fill="auto"/>
          <w:vAlign w:val="center"/>
        </w:tcPr>
        <w:p w14:paraId="7CF2EFC5" w14:textId="6F0CF11F" w:rsidR="00345FA2" w:rsidRPr="005A5E02" w:rsidRDefault="00345FA2" w:rsidP="00357C55">
          <w:pPr>
            <w:tabs>
              <w:tab w:val="left" w:pos="3153"/>
            </w:tabs>
            <w:ind w:left="-45"/>
            <w:jc w:val="both"/>
            <w:rPr>
              <w:rFonts w:ascii="Palatino Linotype" w:hAnsi="Palatino Linotype"/>
              <w:b/>
              <w:sz w:val="22"/>
              <w:szCs w:val="22"/>
              <w:lang w:val="es-ES_tradnl"/>
            </w:rPr>
          </w:pPr>
          <w:r>
            <w:rPr>
              <w:rFonts w:ascii="Palatino Linotype" w:hAnsi="Palatino Linotype"/>
              <w:b/>
              <w:sz w:val="22"/>
              <w:szCs w:val="22"/>
              <w:lang w:val="es-ES_tradnl"/>
            </w:rPr>
            <w:t>0</w:t>
          </w:r>
          <w:r w:rsidR="00357C55">
            <w:rPr>
              <w:rFonts w:ascii="Palatino Linotype" w:hAnsi="Palatino Linotype"/>
              <w:b/>
              <w:sz w:val="22"/>
              <w:szCs w:val="22"/>
              <w:lang w:val="es-ES_tradnl"/>
            </w:rPr>
            <w:t>5704</w:t>
          </w:r>
          <w:r>
            <w:rPr>
              <w:rFonts w:ascii="Palatino Linotype" w:hAnsi="Palatino Linotype"/>
              <w:b/>
              <w:sz w:val="22"/>
              <w:szCs w:val="22"/>
              <w:lang w:val="es-ES_tradnl"/>
            </w:rPr>
            <w:t>/INFOEM/IP/RR/2021</w:t>
          </w:r>
        </w:p>
      </w:tc>
    </w:tr>
    <w:tr w:rsidR="00345FA2" w:rsidRPr="005A5E02" w14:paraId="01D75FFA" w14:textId="77777777" w:rsidTr="00571156">
      <w:trPr>
        <w:trHeight w:val="130"/>
      </w:trPr>
      <w:tc>
        <w:tcPr>
          <w:tcW w:w="2551" w:type="dxa"/>
          <w:shd w:val="clear" w:color="auto" w:fill="auto"/>
          <w:vAlign w:val="center"/>
        </w:tcPr>
        <w:p w14:paraId="0D40E9B3" w14:textId="77777777" w:rsidR="00345FA2" w:rsidRPr="005A5E02" w:rsidRDefault="00345FA2"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14:paraId="0E522EBA" w14:textId="2D3D1109" w:rsidR="00345FA2" w:rsidRPr="006220B0" w:rsidRDefault="00711FE1" w:rsidP="00711FE1">
          <w:pPr>
            <w:ind w:left="-45"/>
            <w:jc w:val="both"/>
            <w:rPr>
              <w:rFonts w:ascii="Palatino Linotype" w:hAnsi="Palatino Linotype"/>
              <w:b/>
              <w:bCs/>
              <w:sz w:val="22"/>
              <w:szCs w:val="22"/>
              <w:lang w:val="es-ES_tradnl"/>
            </w:rPr>
          </w:pPr>
          <w:r>
            <w:rPr>
              <w:rFonts w:ascii="Palatino Linotype" w:hAnsi="Palatino Linotype"/>
              <w:b/>
              <w:bCs/>
              <w:sz w:val="22"/>
              <w:szCs w:val="22"/>
              <w:lang w:val="es-ES_tradnl"/>
            </w:rPr>
            <w:t>Xxxxx</w:t>
          </w:r>
          <w:r w:rsidR="00357C55">
            <w:rPr>
              <w:rFonts w:ascii="Palatino Linotype" w:hAnsi="Palatino Linotype"/>
              <w:b/>
              <w:bCs/>
              <w:sz w:val="22"/>
              <w:szCs w:val="22"/>
              <w:lang w:val="es-ES_tradnl"/>
            </w:rPr>
            <w:t xml:space="preserve"> </w:t>
          </w:r>
          <w:r>
            <w:rPr>
              <w:rFonts w:ascii="Palatino Linotype" w:hAnsi="Palatino Linotype"/>
              <w:b/>
              <w:bCs/>
              <w:sz w:val="22"/>
              <w:szCs w:val="22"/>
              <w:lang w:val="es-ES_tradnl"/>
            </w:rPr>
            <w:t>Xxxxxx</w:t>
          </w:r>
          <w:r w:rsidR="00357C55">
            <w:rPr>
              <w:rFonts w:ascii="Palatino Linotype" w:hAnsi="Palatino Linotype"/>
              <w:b/>
              <w:bCs/>
              <w:sz w:val="22"/>
              <w:szCs w:val="22"/>
              <w:lang w:val="es-ES_tradnl"/>
            </w:rPr>
            <w:t xml:space="preserve"> </w:t>
          </w:r>
          <w:r>
            <w:rPr>
              <w:rFonts w:ascii="Palatino Linotype" w:hAnsi="Palatino Linotype"/>
              <w:b/>
              <w:bCs/>
              <w:sz w:val="22"/>
              <w:szCs w:val="22"/>
              <w:lang w:val="es-ES_tradnl"/>
            </w:rPr>
            <w:t>Xxxxxxxxx</w:t>
          </w:r>
          <w:r w:rsidR="00357C55">
            <w:rPr>
              <w:rFonts w:ascii="Palatino Linotype" w:hAnsi="Palatino Linotype"/>
              <w:b/>
              <w:bCs/>
              <w:sz w:val="22"/>
              <w:szCs w:val="22"/>
              <w:lang w:val="es-ES_tradnl"/>
            </w:rPr>
            <w:t xml:space="preserve"> </w:t>
          </w:r>
          <w:r>
            <w:rPr>
              <w:rFonts w:ascii="Palatino Linotype" w:hAnsi="Palatino Linotype"/>
              <w:b/>
              <w:bCs/>
              <w:sz w:val="22"/>
              <w:szCs w:val="22"/>
              <w:lang w:val="es-ES_tradnl"/>
            </w:rPr>
            <w:t>Xxxxx</w:t>
          </w:r>
        </w:p>
      </w:tc>
    </w:tr>
    <w:tr w:rsidR="00345FA2" w:rsidRPr="005A5E02" w14:paraId="468EFDE2" w14:textId="77777777" w:rsidTr="00571156">
      <w:trPr>
        <w:trHeight w:val="228"/>
      </w:trPr>
      <w:tc>
        <w:tcPr>
          <w:tcW w:w="2551" w:type="dxa"/>
          <w:shd w:val="clear" w:color="auto" w:fill="auto"/>
          <w:vAlign w:val="center"/>
        </w:tcPr>
        <w:p w14:paraId="3E89BB75" w14:textId="3195AE45" w:rsidR="00345FA2" w:rsidRPr="005A5E02" w:rsidRDefault="00345FA2" w:rsidP="00D06012">
          <w:pPr>
            <w:rPr>
              <w:rFonts w:ascii="Palatino Linotype" w:hAnsi="Palatino Linotype"/>
              <w:b/>
              <w:sz w:val="22"/>
              <w:szCs w:val="22"/>
              <w:lang w:val="es-ES_tradnl"/>
            </w:rPr>
          </w:pPr>
          <w:r>
            <w:rPr>
              <w:rFonts w:ascii="Palatino Linotype" w:hAnsi="Palatino Linotype"/>
              <w:b/>
              <w:sz w:val="22"/>
              <w:szCs w:val="22"/>
              <w:lang w:val="es-ES_tradnl"/>
            </w:rPr>
            <w:t>Sujeto O</w:t>
          </w:r>
          <w:r w:rsidRPr="005A5E02">
            <w:rPr>
              <w:rFonts w:ascii="Palatino Linotype" w:hAnsi="Palatino Linotype"/>
              <w:b/>
              <w:sz w:val="22"/>
              <w:szCs w:val="22"/>
              <w:lang w:val="es-ES_tradnl"/>
            </w:rPr>
            <w:t>bligado:</w:t>
          </w:r>
        </w:p>
      </w:tc>
      <w:tc>
        <w:tcPr>
          <w:tcW w:w="3402" w:type="dxa"/>
          <w:shd w:val="clear" w:color="auto" w:fill="auto"/>
          <w:vAlign w:val="center"/>
        </w:tcPr>
        <w:p w14:paraId="44E955D7" w14:textId="7F339E24" w:rsidR="00345FA2" w:rsidRPr="00927A01" w:rsidRDefault="00357C55" w:rsidP="00FC5C92">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Organismo Público Descentralizado para la Prestación de los Servicios de Agua Potable Alcantarillado y Saneamiento del Municipio de Tlalnepantla de Baz.</w:t>
          </w:r>
        </w:p>
      </w:tc>
    </w:tr>
    <w:tr w:rsidR="00345FA2" w:rsidRPr="005A5E02" w14:paraId="5BC0C801" w14:textId="77777777" w:rsidTr="00571156">
      <w:tc>
        <w:tcPr>
          <w:tcW w:w="2551" w:type="dxa"/>
          <w:shd w:val="clear" w:color="auto" w:fill="auto"/>
          <w:vAlign w:val="center"/>
        </w:tcPr>
        <w:p w14:paraId="76AEACB4" w14:textId="6381574C" w:rsidR="00345FA2" w:rsidRPr="005A5E02" w:rsidRDefault="00345FA2" w:rsidP="00851450">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 P</w:t>
          </w:r>
          <w:r w:rsidRPr="005A5E02">
            <w:rPr>
              <w:rFonts w:ascii="Palatino Linotype" w:hAnsi="Palatino Linotype"/>
              <w:b/>
              <w:sz w:val="22"/>
              <w:szCs w:val="22"/>
              <w:lang w:val="es-ES_tradnl"/>
            </w:rPr>
            <w:t>onente:</w:t>
          </w:r>
        </w:p>
      </w:tc>
      <w:tc>
        <w:tcPr>
          <w:tcW w:w="3402" w:type="dxa"/>
          <w:shd w:val="clear" w:color="auto" w:fill="auto"/>
          <w:vAlign w:val="center"/>
        </w:tcPr>
        <w:p w14:paraId="26245AEC" w14:textId="6F612913" w:rsidR="00345FA2" w:rsidRPr="005A5E02" w:rsidRDefault="00345FA2" w:rsidP="00964545">
          <w:pPr>
            <w:ind w:left="-45"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0DC5B804" w14:textId="770B4AD6" w:rsidR="00345FA2" w:rsidRDefault="00345FA2"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465DDDF3">
          <wp:simplePos x="0" y="0"/>
          <wp:positionH relativeFrom="margin">
            <wp:align>center</wp:align>
          </wp:positionH>
          <wp:positionV relativeFrom="paragraph">
            <wp:posOffset>-1963420</wp:posOffset>
          </wp:positionV>
          <wp:extent cx="7809865" cy="10165715"/>
          <wp:effectExtent l="0" t="0" r="635" b="698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4711DA7"/>
    <w:multiLevelType w:val="hybridMultilevel"/>
    <w:tmpl w:val="1D187A50"/>
    <w:lvl w:ilvl="0" w:tplc="DE249156">
      <w:start w:val="1"/>
      <w:numFmt w:val="upperLetter"/>
      <w:lvlText w:val="%1)"/>
      <w:lvlJc w:val="left"/>
      <w:pPr>
        <w:ind w:left="474" w:hanging="360"/>
      </w:pPr>
      <w:rPr>
        <w:rFonts w:hint="default"/>
      </w:rPr>
    </w:lvl>
    <w:lvl w:ilvl="1" w:tplc="080A0019" w:tentative="1">
      <w:start w:val="1"/>
      <w:numFmt w:val="lowerLetter"/>
      <w:lvlText w:val="%2."/>
      <w:lvlJc w:val="left"/>
      <w:pPr>
        <w:ind w:left="1194" w:hanging="360"/>
      </w:pPr>
    </w:lvl>
    <w:lvl w:ilvl="2" w:tplc="080A001B" w:tentative="1">
      <w:start w:val="1"/>
      <w:numFmt w:val="lowerRoman"/>
      <w:lvlText w:val="%3."/>
      <w:lvlJc w:val="right"/>
      <w:pPr>
        <w:ind w:left="1914" w:hanging="180"/>
      </w:pPr>
    </w:lvl>
    <w:lvl w:ilvl="3" w:tplc="080A000F" w:tentative="1">
      <w:start w:val="1"/>
      <w:numFmt w:val="decimal"/>
      <w:lvlText w:val="%4."/>
      <w:lvlJc w:val="left"/>
      <w:pPr>
        <w:ind w:left="2634" w:hanging="360"/>
      </w:pPr>
    </w:lvl>
    <w:lvl w:ilvl="4" w:tplc="080A0019" w:tentative="1">
      <w:start w:val="1"/>
      <w:numFmt w:val="lowerLetter"/>
      <w:lvlText w:val="%5."/>
      <w:lvlJc w:val="left"/>
      <w:pPr>
        <w:ind w:left="3354" w:hanging="360"/>
      </w:pPr>
    </w:lvl>
    <w:lvl w:ilvl="5" w:tplc="080A001B" w:tentative="1">
      <w:start w:val="1"/>
      <w:numFmt w:val="lowerRoman"/>
      <w:lvlText w:val="%6."/>
      <w:lvlJc w:val="right"/>
      <w:pPr>
        <w:ind w:left="4074" w:hanging="180"/>
      </w:pPr>
    </w:lvl>
    <w:lvl w:ilvl="6" w:tplc="080A000F" w:tentative="1">
      <w:start w:val="1"/>
      <w:numFmt w:val="decimal"/>
      <w:lvlText w:val="%7."/>
      <w:lvlJc w:val="left"/>
      <w:pPr>
        <w:ind w:left="4794" w:hanging="360"/>
      </w:pPr>
    </w:lvl>
    <w:lvl w:ilvl="7" w:tplc="080A0019" w:tentative="1">
      <w:start w:val="1"/>
      <w:numFmt w:val="lowerLetter"/>
      <w:lvlText w:val="%8."/>
      <w:lvlJc w:val="left"/>
      <w:pPr>
        <w:ind w:left="5514" w:hanging="360"/>
      </w:pPr>
    </w:lvl>
    <w:lvl w:ilvl="8" w:tplc="080A001B" w:tentative="1">
      <w:start w:val="1"/>
      <w:numFmt w:val="lowerRoman"/>
      <w:lvlText w:val="%9."/>
      <w:lvlJc w:val="right"/>
      <w:pPr>
        <w:ind w:left="6234" w:hanging="180"/>
      </w:pPr>
    </w:lvl>
  </w:abstractNum>
  <w:abstractNum w:abstractNumId="2" w15:restartNumberingAfterBreak="0">
    <w:nsid w:val="17E858A3"/>
    <w:multiLevelType w:val="hybridMultilevel"/>
    <w:tmpl w:val="93BE737C"/>
    <w:lvl w:ilvl="0" w:tplc="C08C4B1A">
      <w:start w:val="1"/>
      <w:numFmt w:val="decimal"/>
      <w:lvlText w:val="%1."/>
      <w:lvlJc w:val="left"/>
      <w:pPr>
        <w:ind w:left="768" w:hanging="408"/>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851DE"/>
    <w:multiLevelType w:val="hybridMultilevel"/>
    <w:tmpl w:val="0F9075F0"/>
    <w:lvl w:ilvl="0" w:tplc="11483B70">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02085B98">
      <w:numFmt w:val="bullet"/>
      <w:lvlText w:val="•"/>
      <w:lvlJc w:val="left"/>
      <w:pPr>
        <w:ind w:left="1128" w:hanging="152"/>
      </w:pPr>
      <w:rPr>
        <w:rFonts w:hint="default"/>
      </w:rPr>
    </w:lvl>
    <w:lvl w:ilvl="2" w:tplc="55483E46">
      <w:numFmt w:val="bullet"/>
      <w:lvlText w:val="•"/>
      <w:lvlJc w:val="left"/>
      <w:pPr>
        <w:ind w:left="2136" w:hanging="152"/>
      </w:pPr>
      <w:rPr>
        <w:rFonts w:hint="default"/>
      </w:rPr>
    </w:lvl>
    <w:lvl w:ilvl="3" w:tplc="4C54C2EC">
      <w:numFmt w:val="bullet"/>
      <w:lvlText w:val="•"/>
      <w:lvlJc w:val="left"/>
      <w:pPr>
        <w:ind w:left="3144" w:hanging="152"/>
      </w:pPr>
      <w:rPr>
        <w:rFonts w:hint="default"/>
      </w:rPr>
    </w:lvl>
    <w:lvl w:ilvl="4" w:tplc="792ADE62">
      <w:numFmt w:val="bullet"/>
      <w:lvlText w:val="•"/>
      <w:lvlJc w:val="left"/>
      <w:pPr>
        <w:ind w:left="4152" w:hanging="152"/>
      </w:pPr>
      <w:rPr>
        <w:rFonts w:hint="default"/>
      </w:rPr>
    </w:lvl>
    <w:lvl w:ilvl="5" w:tplc="F42A860A">
      <w:numFmt w:val="bullet"/>
      <w:lvlText w:val="•"/>
      <w:lvlJc w:val="left"/>
      <w:pPr>
        <w:ind w:left="5161" w:hanging="152"/>
      </w:pPr>
      <w:rPr>
        <w:rFonts w:hint="default"/>
      </w:rPr>
    </w:lvl>
    <w:lvl w:ilvl="6" w:tplc="A926A206">
      <w:numFmt w:val="bullet"/>
      <w:lvlText w:val="•"/>
      <w:lvlJc w:val="left"/>
      <w:pPr>
        <w:ind w:left="6169" w:hanging="152"/>
      </w:pPr>
      <w:rPr>
        <w:rFonts w:hint="default"/>
      </w:rPr>
    </w:lvl>
    <w:lvl w:ilvl="7" w:tplc="4170C824">
      <w:numFmt w:val="bullet"/>
      <w:lvlText w:val="•"/>
      <w:lvlJc w:val="left"/>
      <w:pPr>
        <w:ind w:left="7177" w:hanging="152"/>
      </w:pPr>
      <w:rPr>
        <w:rFonts w:hint="default"/>
      </w:rPr>
    </w:lvl>
    <w:lvl w:ilvl="8" w:tplc="92F8DAC4">
      <w:numFmt w:val="bullet"/>
      <w:lvlText w:val="•"/>
      <w:lvlJc w:val="left"/>
      <w:pPr>
        <w:ind w:left="8185" w:hanging="152"/>
      </w:pPr>
      <w:rPr>
        <w:rFonts w:hint="default"/>
      </w:rPr>
    </w:lvl>
  </w:abstractNum>
  <w:abstractNum w:abstractNumId="4" w15:restartNumberingAfterBreak="0">
    <w:nsid w:val="2CBC69DA"/>
    <w:multiLevelType w:val="hybridMultilevel"/>
    <w:tmpl w:val="85A489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647995"/>
    <w:multiLevelType w:val="hybridMultilevel"/>
    <w:tmpl w:val="22AEECA0"/>
    <w:lvl w:ilvl="0" w:tplc="71BA6562">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A2DE9D06">
      <w:numFmt w:val="bullet"/>
      <w:lvlText w:val="•"/>
      <w:lvlJc w:val="left"/>
      <w:pPr>
        <w:ind w:left="1254" w:hanging="152"/>
      </w:pPr>
      <w:rPr>
        <w:rFonts w:hint="default"/>
      </w:rPr>
    </w:lvl>
    <w:lvl w:ilvl="2" w:tplc="8574373E">
      <w:numFmt w:val="bullet"/>
      <w:lvlText w:val="•"/>
      <w:lvlJc w:val="left"/>
      <w:pPr>
        <w:ind w:left="2248" w:hanging="152"/>
      </w:pPr>
      <w:rPr>
        <w:rFonts w:hint="default"/>
      </w:rPr>
    </w:lvl>
    <w:lvl w:ilvl="3" w:tplc="8D546F46">
      <w:numFmt w:val="bullet"/>
      <w:lvlText w:val="•"/>
      <w:lvlJc w:val="left"/>
      <w:pPr>
        <w:ind w:left="3242" w:hanging="152"/>
      </w:pPr>
      <w:rPr>
        <w:rFonts w:hint="default"/>
      </w:rPr>
    </w:lvl>
    <w:lvl w:ilvl="4" w:tplc="66DA55BE">
      <w:numFmt w:val="bullet"/>
      <w:lvlText w:val="•"/>
      <w:lvlJc w:val="left"/>
      <w:pPr>
        <w:ind w:left="4236" w:hanging="152"/>
      </w:pPr>
      <w:rPr>
        <w:rFonts w:hint="default"/>
      </w:rPr>
    </w:lvl>
    <w:lvl w:ilvl="5" w:tplc="ADD084F4">
      <w:numFmt w:val="bullet"/>
      <w:lvlText w:val="•"/>
      <w:lvlJc w:val="left"/>
      <w:pPr>
        <w:ind w:left="5231" w:hanging="152"/>
      </w:pPr>
      <w:rPr>
        <w:rFonts w:hint="default"/>
      </w:rPr>
    </w:lvl>
    <w:lvl w:ilvl="6" w:tplc="F6EA19B2">
      <w:numFmt w:val="bullet"/>
      <w:lvlText w:val="•"/>
      <w:lvlJc w:val="left"/>
      <w:pPr>
        <w:ind w:left="6225" w:hanging="152"/>
      </w:pPr>
      <w:rPr>
        <w:rFonts w:hint="default"/>
      </w:rPr>
    </w:lvl>
    <w:lvl w:ilvl="7" w:tplc="313E8A62">
      <w:numFmt w:val="bullet"/>
      <w:lvlText w:val="•"/>
      <w:lvlJc w:val="left"/>
      <w:pPr>
        <w:ind w:left="7219" w:hanging="152"/>
      </w:pPr>
      <w:rPr>
        <w:rFonts w:hint="default"/>
      </w:rPr>
    </w:lvl>
    <w:lvl w:ilvl="8" w:tplc="5BF8D120">
      <w:numFmt w:val="bullet"/>
      <w:lvlText w:val="•"/>
      <w:lvlJc w:val="left"/>
      <w:pPr>
        <w:ind w:left="8213" w:hanging="152"/>
      </w:pPr>
      <w:rPr>
        <w:rFonts w:hint="default"/>
      </w:rPr>
    </w:lvl>
  </w:abstractNum>
  <w:abstractNum w:abstractNumId="7" w15:restartNumberingAfterBreak="0">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9" w15:restartNumberingAfterBreak="0">
    <w:nsid w:val="48077481"/>
    <w:multiLevelType w:val="hybridMultilevel"/>
    <w:tmpl w:val="426EFF14"/>
    <w:lvl w:ilvl="0" w:tplc="33D61246">
      <w:start w:val="1"/>
      <w:numFmt w:val="upperRoman"/>
      <w:lvlText w:val="%1."/>
      <w:lvlJc w:val="left"/>
      <w:pPr>
        <w:ind w:left="112" w:hanging="152"/>
      </w:pPr>
      <w:rPr>
        <w:rFonts w:ascii="Bookman Old Style" w:eastAsia="Arial" w:hAnsi="Bookman Old Style" w:cs="Arial" w:hint="default"/>
        <w:b/>
        <w:bCs/>
        <w:spacing w:val="-4"/>
        <w:w w:val="99"/>
        <w:sz w:val="20"/>
        <w:szCs w:val="20"/>
      </w:rPr>
    </w:lvl>
    <w:lvl w:ilvl="1" w:tplc="A26CABE0">
      <w:numFmt w:val="bullet"/>
      <w:lvlText w:val="•"/>
      <w:lvlJc w:val="left"/>
      <w:pPr>
        <w:ind w:left="1128" w:hanging="152"/>
      </w:pPr>
      <w:rPr>
        <w:rFonts w:hint="default"/>
      </w:rPr>
    </w:lvl>
    <w:lvl w:ilvl="2" w:tplc="664CE00E">
      <w:numFmt w:val="bullet"/>
      <w:lvlText w:val="•"/>
      <w:lvlJc w:val="left"/>
      <w:pPr>
        <w:ind w:left="2136" w:hanging="152"/>
      </w:pPr>
      <w:rPr>
        <w:rFonts w:hint="default"/>
      </w:rPr>
    </w:lvl>
    <w:lvl w:ilvl="3" w:tplc="0C160F90">
      <w:numFmt w:val="bullet"/>
      <w:lvlText w:val="•"/>
      <w:lvlJc w:val="left"/>
      <w:pPr>
        <w:ind w:left="3144" w:hanging="152"/>
      </w:pPr>
      <w:rPr>
        <w:rFonts w:hint="default"/>
      </w:rPr>
    </w:lvl>
    <w:lvl w:ilvl="4" w:tplc="559A567E">
      <w:numFmt w:val="bullet"/>
      <w:lvlText w:val="•"/>
      <w:lvlJc w:val="left"/>
      <w:pPr>
        <w:ind w:left="4152" w:hanging="152"/>
      </w:pPr>
      <w:rPr>
        <w:rFonts w:hint="default"/>
      </w:rPr>
    </w:lvl>
    <w:lvl w:ilvl="5" w:tplc="A8A6573C">
      <w:numFmt w:val="bullet"/>
      <w:lvlText w:val="•"/>
      <w:lvlJc w:val="left"/>
      <w:pPr>
        <w:ind w:left="5161" w:hanging="152"/>
      </w:pPr>
      <w:rPr>
        <w:rFonts w:hint="default"/>
      </w:rPr>
    </w:lvl>
    <w:lvl w:ilvl="6" w:tplc="31CA6EB6">
      <w:numFmt w:val="bullet"/>
      <w:lvlText w:val="•"/>
      <w:lvlJc w:val="left"/>
      <w:pPr>
        <w:ind w:left="6169" w:hanging="152"/>
      </w:pPr>
      <w:rPr>
        <w:rFonts w:hint="default"/>
      </w:rPr>
    </w:lvl>
    <w:lvl w:ilvl="7" w:tplc="AA2834BA">
      <w:numFmt w:val="bullet"/>
      <w:lvlText w:val="•"/>
      <w:lvlJc w:val="left"/>
      <w:pPr>
        <w:ind w:left="7177" w:hanging="152"/>
      </w:pPr>
      <w:rPr>
        <w:rFonts w:hint="default"/>
      </w:rPr>
    </w:lvl>
    <w:lvl w:ilvl="8" w:tplc="1D4EC3DA">
      <w:numFmt w:val="bullet"/>
      <w:lvlText w:val="•"/>
      <w:lvlJc w:val="left"/>
      <w:pPr>
        <w:ind w:left="8185" w:hanging="152"/>
      </w:pPr>
      <w:rPr>
        <w:rFonts w:hint="default"/>
      </w:rPr>
    </w:lvl>
  </w:abstractNum>
  <w:abstractNum w:abstractNumId="10" w15:restartNumberingAfterBreak="0">
    <w:nsid w:val="49446BF8"/>
    <w:multiLevelType w:val="hybridMultilevel"/>
    <w:tmpl w:val="CB62107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17">
      <w:start w:val="1"/>
      <w:numFmt w:val="low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9A7531"/>
    <w:multiLevelType w:val="hybridMultilevel"/>
    <w:tmpl w:val="30BCF5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54052EA"/>
    <w:multiLevelType w:val="hybridMultilevel"/>
    <w:tmpl w:val="A124817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50198"/>
    <w:multiLevelType w:val="hybridMultilevel"/>
    <w:tmpl w:val="83641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B64A5E"/>
    <w:multiLevelType w:val="hybridMultilevel"/>
    <w:tmpl w:val="64DCD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D83043"/>
    <w:multiLevelType w:val="hybridMultilevel"/>
    <w:tmpl w:val="6BAACF9A"/>
    <w:lvl w:ilvl="0" w:tplc="D91A4E0C">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53C464A">
      <w:numFmt w:val="bullet"/>
      <w:lvlText w:val="•"/>
      <w:lvlJc w:val="left"/>
      <w:pPr>
        <w:ind w:left="1128" w:hanging="152"/>
      </w:pPr>
      <w:rPr>
        <w:rFonts w:hint="default"/>
      </w:rPr>
    </w:lvl>
    <w:lvl w:ilvl="2" w:tplc="EE605BC4">
      <w:numFmt w:val="bullet"/>
      <w:lvlText w:val="•"/>
      <w:lvlJc w:val="left"/>
      <w:pPr>
        <w:ind w:left="2136" w:hanging="152"/>
      </w:pPr>
      <w:rPr>
        <w:rFonts w:hint="default"/>
      </w:rPr>
    </w:lvl>
    <w:lvl w:ilvl="3" w:tplc="D47C2CD8">
      <w:numFmt w:val="bullet"/>
      <w:lvlText w:val="•"/>
      <w:lvlJc w:val="left"/>
      <w:pPr>
        <w:ind w:left="3144" w:hanging="152"/>
      </w:pPr>
      <w:rPr>
        <w:rFonts w:hint="default"/>
      </w:rPr>
    </w:lvl>
    <w:lvl w:ilvl="4" w:tplc="A6F8F118">
      <w:numFmt w:val="bullet"/>
      <w:lvlText w:val="•"/>
      <w:lvlJc w:val="left"/>
      <w:pPr>
        <w:ind w:left="4152" w:hanging="152"/>
      </w:pPr>
      <w:rPr>
        <w:rFonts w:hint="default"/>
      </w:rPr>
    </w:lvl>
    <w:lvl w:ilvl="5" w:tplc="C97875DA">
      <w:numFmt w:val="bullet"/>
      <w:lvlText w:val="•"/>
      <w:lvlJc w:val="left"/>
      <w:pPr>
        <w:ind w:left="5161" w:hanging="152"/>
      </w:pPr>
      <w:rPr>
        <w:rFonts w:hint="default"/>
      </w:rPr>
    </w:lvl>
    <w:lvl w:ilvl="6" w:tplc="C9B6E80A">
      <w:numFmt w:val="bullet"/>
      <w:lvlText w:val="•"/>
      <w:lvlJc w:val="left"/>
      <w:pPr>
        <w:ind w:left="6169" w:hanging="152"/>
      </w:pPr>
      <w:rPr>
        <w:rFonts w:hint="default"/>
      </w:rPr>
    </w:lvl>
    <w:lvl w:ilvl="7" w:tplc="44AE459E">
      <w:numFmt w:val="bullet"/>
      <w:lvlText w:val="•"/>
      <w:lvlJc w:val="left"/>
      <w:pPr>
        <w:ind w:left="7177" w:hanging="152"/>
      </w:pPr>
      <w:rPr>
        <w:rFonts w:hint="default"/>
      </w:rPr>
    </w:lvl>
    <w:lvl w:ilvl="8" w:tplc="225CA5D0">
      <w:numFmt w:val="bullet"/>
      <w:lvlText w:val="•"/>
      <w:lvlJc w:val="left"/>
      <w:pPr>
        <w:ind w:left="8185" w:hanging="152"/>
      </w:pPr>
      <w:rPr>
        <w:rFonts w:hint="default"/>
      </w:rPr>
    </w:lvl>
  </w:abstractNum>
  <w:abstractNum w:abstractNumId="16" w15:restartNumberingAfterBreak="0">
    <w:nsid w:val="69010FCB"/>
    <w:multiLevelType w:val="hybridMultilevel"/>
    <w:tmpl w:val="67AA4DE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E56E27FA">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9B7E3D"/>
    <w:multiLevelType w:val="hybridMultilevel"/>
    <w:tmpl w:val="936C260A"/>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E6465A"/>
    <w:multiLevelType w:val="hybridMultilevel"/>
    <w:tmpl w:val="671615C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4007774"/>
    <w:multiLevelType w:val="hybridMultilevel"/>
    <w:tmpl w:val="F6C0D7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2"/>
  </w:num>
  <w:num w:numId="5">
    <w:abstractNumId w:val="12"/>
  </w:num>
  <w:num w:numId="6">
    <w:abstractNumId w:val="6"/>
  </w:num>
  <w:num w:numId="7">
    <w:abstractNumId w:val="3"/>
  </w:num>
  <w:num w:numId="8">
    <w:abstractNumId w:val="9"/>
  </w:num>
  <w:num w:numId="9">
    <w:abstractNumId w:val="19"/>
  </w:num>
  <w:num w:numId="10">
    <w:abstractNumId w:val="15"/>
  </w:num>
  <w:num w:numId="11">
    <w:abstractNumId w:val="18"/>
  </w:num>
  <w:num w:numId="12">
    <w:abstractNumId w:val="16"/>
  </w:num>
  <w:num w:numId="13">
    <w:abstractNumId w:val="10"/>
  </w:num>
  <w:num w:numId="14">
    <w:abstractNumId w:val="13"/>
  </w:num>
  <w:num w:numId="15">
    <w:abstractNumId w:val="4"/>
  </w:num>
  <w:num w:numId="16">
    <w:abstractNumId w:val="1"/>
  </w:num>
  <w:num w:numId="17">
    <w:abstractNumId w:val="17"/>
  </w:num>
  <w:num w:numId="18">
    <w:abstractNumId w:val="11"/>
  </w:num>
  <w:num w:numId="19">
    <w:abstractNumId w:val="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AR" w:vendorID="64" w:dllVersion="6" w:nlCheck="1" w:checkStyle="0"/>
  <w:activeWritingStyle w:appName="MSWord" w:lang="es-CO" w:vendorID="64" w:dllVersion="6"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22C3"/>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A9D"/>
    <w:rsid w:val="00006AEC"/>
    <w:rsid w:val="00007133"/>
    <w:rsid w:val="00007349"/>
    <w:rsid w:val="000074FA"/>
    <w:rsid w:val="0000766A"/>
    <w:rsid w:val="00007DDC"/>
    <w:rsid w:val="00010367"/>
    <w:rsid w:val="0001095D"/>
    <w:rsid w:val="0001176F"/>
    <w:rsid w:val="00012129"/>
    <w:rsid w:val="000121F1"/>
    <w:rsid w:val="00012388"/>
    <w:rsid w:val="000132BA"/>
    <w:rsid w:val="0001395B"/>
    <w:rsid w:val="00013E9E"/>
    <w:rsid w:val="00014256"/>
    <w:rsid w:val="0001448F"/>
    <w:rsid w:val="00014521"/>
    <w:rsid w:val="00014551"/>
    <w:rsid w:val="000145B3"/>
    <w:rsid w:val="00014682"/>
    <w:rsid w:val="000149A7"/>
    <w:rsid w:val="00014D7E"/>
    <w:rsid w:val="00014EDE"/>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6A6"/>
    <w:rsid w:val="000208EF"/>
    <w:rsid w:val="00020AF4"/>
    <w:rsid w:val="00020DB3"/>
    <w:rsid w:val="00020FDA"/>
    <w:rsid w:val="00021550"/>
    <w:rsid w:val="000215E2"/>
    <w:rsid w:val="00021A61"/>
    <w:rsid w:val="00021B72"/>
    <w:rsid w:val="00021C02"/>
    <w:rsid w:val="00021FDB"/>
    <w:rsid w:val="00022392"/>
    <w:rsid w:val="000223A3"/>
    <w:rsid w:val="00022AC9"/>
    <w:rsid w:val="00022ECC"/>
    <w:rsid w:val="00023563"/>
    <w:rsid w:val="000235D2"/>
    <w:rsid w:val="0002401E"/>
    <w:rsid w:val="00024543"/>
    <w:rsid w:val="00024A6B"/>
    <w:rsid w:val="00024A9A"/>
    <w:rsid w:val="00024AC5"/>
    <w:rsid w:val="00025298"/>
    <w:rsid w:val="00025299"/>
    <w:rsid w:val="00025366"/>
    <w:rsid w:val="00025950"/>
    <w:rsid w:val="00025A32"/>
    <w:rsid w:val="00025C60"/>
    <w:rsid w:val="00025F0D"/>
    <w:rsid w:val="0002649B"/>
    <w:rsid w:val="000265F8"/>
    <w:rsid w:val="00026E3B"/>
    <w:rsid w:val="00027165"/>
    <w:rsid w:val="000272DE"/>
    <w:rsid w:val="0002734C"/>
    <w:rsid w:val="0002753D"/>
    <w:rsid w:val="00027B19"/>
    <w:rsid w:val="000302DF"/>
    <w:rsid w:val="00030445"/>
    <w:rsid w:val="000306DD"/>
    <w:rsid w:val="00030799"/>
    <w:rsid w:val="00030B88"/>
    <w:rsid w:val="00030C6C"/>
    <w:rsid w:val="0003133C"/>
    <w:rsid w:val="00031DE2"/>
    <w:rsid w:val="00032007"/>
    <w:rsid w:val="00032169"/>
    <w:rsid w:val="00032E4B"/>
    <w:rsid w:val="00033340"/>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739"/>
    <w:rsid w:val="000408E6"/>
    <w:rsid w:val="00040AFD"/>
    <w:rsid w:val="00040F01"/>
    <w:rsid w:val="00040F1D"/>
    <w:rsid w:val="00041968"/>
    <w:rsid w:val="000419B9"/>
    <w:rsid w:val="00041E53"/>
    <w:rsid w:val="00042499"/>
    <w:rsid w:val="0004301E"/>
    <w:rsid w:val="00043052"/>
    <w:rsid w:val="00043810"/>
    <w:rsid w:val="00043F26"/>
    <w:rsid w:val="000440F2"/>
    <w:rsid w:val="00044238"/>
    <w:rsid w:val="00044248"/>
    <w:rsid w:val="00044295"/>
    <w:rsid w:val="00044302"/>
    <w:rsid w:val="0004467A"/>
    <w:rsid w:val="000452D0"/>
    <w:rsid w:val="000457C8"/>
    <w:rsid w:val="00045B17"/>
    <w:rsid w:val="000464C0"/>
    <w:rsid w:val="00046C81"/>
    <w:rsid w:val="00046DEB"/>
    <w:rsid w:val="000470F2"/>
    <w:rsid w:val="000470FE"/>
    <w:rsid w:val="000473AA"/>
    <w:rsid w:val="000473B3"/>
    <w:rsid w:val="00047D51"/>
    <w:rsid w:val="00047E69"/>
    <w:rsid w:val="000504F0"/>
    <w:rsid w:val="0005078C"/>
    <w:rsid w:val="00051975"/>
    <w:rsid w:val="00052C49"/>
    <w:rsid w:val="00052EC8"/>
    <w:rsid w:val="000530F8"/>
    <w:rsid w:val="0005336D"/>
    <w:rsid w:val="00053C62"/>
    <w:rsid w:val="00054B4C"/>
    <w:rsid w:val="00055263"/>
    <w:rsid w:val="0005547F"/>
    <w:rsid w:val="000559AB"/>
    <w:rsid w:val="000559F8"/>
    <w:rsid w:val="00055A97"/>
    <w:rsid w:val="00056302"/>
    <w:rsid w:val="0005637D"/>
    <w:rsid w:val="0005640C"/>
    <w:rsid w:val="00056C16"/>
    <w:rsid w:val="00057386"/>
    <w:rsid w:val="0005756E"/>
    <w:rsid w:val="0005759C"/>
    <w:rsid w:val="0005767C"/>
    <w:rsid w:val="00057B34"/>
    <w:rsid w:val="00060104"/>
    <w:rsid w:val="00060185"/>
    <w:rsid w:val="00060500"/>
    <w:rsid w:val="000606CB"/>
    <w:rsid w:val="00060BBA"/>
    <w:rsid w:val="00060C59"/>
    <w:rsid w:val="000610D8"/>
    <w:rsid w:val="0006110D"/>
    <w:rsid w:val="000618C5"/>
    <w:rsid w:val="00061CBB"/>
    <w:rsid w:val="00062167"/>
    <w:rsid w:val="00063349"/>
    <w:rsid w:val="000638CC"/>
    <w:rsid w:val="00063A41"/>
    <w:rsid w:val="00063DF5"/>
    <w:rsid w:val="00063E57"/>
    <w:rsid w:val="000644BE"/>
    <w:rsid w:val="00064FF9"/>
    <w:rsid w:val="00065029"/>
    <w:rsid w:val="000650FA"/>
    <w:rsid w:val="00066347"/>
    <w:rsid w:val="00066920"/>
    <w:rsid w:val="00066BAA"/>
    <w:rsid w:val="00066BE9"/>
    <w:rsid w:val="00066F09"/>
    <w:rsid w:val="00066F7A"/>
    <w:rsid w:val="00067149"/>
    <w:rsid w:val="00067D83"/>
    <w:rsid w:val="00067EBE"/>
    <w:rsid w:val="00070034"/>
    <w:rsid w:val="0007007A"/>
    <w:rsid w:val="000704A5"/>
    <w:rsid w:val="00070D41"/>
    <w:rsid w:val="00070E4A"/>
    <w:rsid w:val="00071A97"/>
    <w:rsid w:val="00071C6C"/>
    <w:rsid w:val="00071CBC"/>
    <w:rsid w:val="00071D9F"/>
    <w:rsid w:val="0007202E"/>
    <w:rsid w:val="00072101"/>
    <w:rsid w:val="0007311D"/>
    <w:rsid w:val="000732FF"/>
    <w:rsid w:val="000734C5"/>
    <w:rsid w:val="0007380A"/>
    <w:rsid w:val="000743DD"/>
    <w:rsid w:val="000746C9"/>
    <w:rsid w:val="00074B17"/>
    <w:rsid w:val="00074CDF"/>
    <w:rsid w:val="00074E94"/>
    <w:rsid w:val="00074EB4"/>
    <w:rsid w:val="00075015"/>
    <w:rsid w:val="0007536C"/>
    <w:rsid w:val="00075667"/>
    <w:rsid w:val="00075826"/>
    <w:rsid w:val="00075CD7"/>
    <w:rsid w:val="00076076"/>
    <w:rsid w:val="00076330"/>
    <w:rsid w:val="0007652E"/>
    <w:rsid w:val="00076B85"/>
    <w:rsid w:val="00076EEA"/>
    <w:rsid w:val="00076FFA"/>
    <w:rsid w:val="0007721A"/>
    <w:rsid w:val="000775A4"/>
    <w:rsid w:val="0007794D"/>
    <w:rsid w:val="0007798E"/>
    <w:rsid w:val="00077B7C"/>
    <w:rsid w:val="00077D7E"/>
    <w:rsid w:val="00077F29"/>
    <w:rsid w:val="00080086"/>
    <w:rsid w:val="0008014C"/>
    <w:rsid w:val="00080185"/>
    <w:rsid w:val="000806B8"/>
    <w:rsid w:val="00080CA0"/>
    <w:rsid w:val="0008166E"/>
    <w:rsid w:val="00081A5E"/>
    <w:rsid w:val="00081D04"/>
    <w:rsid w:val="00081D22"/>
    <w:rsid w:val="00081DCD"/>
    <w:rsid w:val="00082165"/>
    <w:rsid w:val="000821DF"/>
    <w:rsid w:val="00082AFC"/>
    <w:rsid w:val="000831D1"/>
    <w:rsid w:val="000838E8"/>
    <w:rsid w:val="00083976"/>
    <w:rsid w:val="000839A1"/>
    <w:rsid w:val="00083C59"/>
    <w:rsid w:val="00084798"/>
    <w:rsid w:val="00085243"/>
    <w:rsid w:val="0008531B"/>
    <w:rsid w:val="0008532C"/>
    <w:rsid w:val="0008542A"/>
    <w:rsid w:val="00085D4A"/>
    <w:rsid w:val="00085F4B"/>
    <w:rsid w:val="00086105"/>
    <w:rsid w:val="000867B6"/>
    <w:rsid w:val="00086C1F"/>
    <w:rsid w:val="00086CE6"/>
    <w:rsid w:val="0008798F"/>
    <w:rsid w:val="00087F26"/>
    <w:rsid w:val="0009017C"/>
    <w:rsid w:val="000905D6"/>
    <w:rsid w:val="000906BF"/>
    <w:rsid w:val="000907D5"/>
    <w:rsid w:val="00090E23"/>
    <w:rsid w:val="000910EC"/>
    <w:rsid w:val="000910F7"/>
    <w:rsid w:val="000914B2"/>
    <w:rsid w:val="00091A1B"/>
    <w:rsid w:val="00091C8A"/>
    <w:rsid w:val="00091CB5"/>
    <w:rsid w:val="000922DA"/>
    <w:rsid w:val="00092C93"/>
    <w:rsid w:val="00093E8D"/>
    <w:rsid w:val="000942DA"/>
    <w:rsid w:val="000943AF"/>
    <w:rsid w:val="00094772"/>
    <w:rsid w:val="0009499F"/>
    <w:rsid w:val="000954D5"/>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13CA"/>
    <w:rsid w:val="000A156F"/>
    <w:rsid w:val="000A18A9"/>
    <w:rsid w:val="000A1D24"/>
    <w:rsid w:val="000A1DA4"/>
    <w:rsid w:val="000A26DC"/>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A7F"/>
    <w:rsid w:val="000A6B77"/>
    <w:rsid w:val="000A7047"/>
    <w:rsid w:val="000A7446"/>
    <w:rsid w:val="000A7568"/>
    <w:rsid w:val="000A7741"/>
    <w:rsid w:val="000A7AFC"/>
    <w:rsid w:val="000B01E9"/>
    <w:rsid w:val="000B02E0"/>
    <w:rsid w:val="000B04AB"/>
    <w:rsid w:val="000B0865"/>
    <w:rsid w:val="000B0E9A"/>
    <w:rsid w:val="000B15EB"/>
    <w:rsid w:val="000B164B"/>
    <w:rsid w:val="000B1AF8"/>
    <w:rsid w:val="000B1E5C"/>
    <w:rsid w:val="000B202F"/>
    <w:rsid w:val="000B25ED"/>
    <w:rsid w:val="000B282E"/>
    <w:rsid w:val="000B30A0"/>
    <w:rsid w:val="000B30BC"/>
    <w:rsid w:val="000B3390"/>
    <w:rsid w:val="000B365E"/>
    <w:rsid w:val="000B38D6"/>
    <w:rsid w:val="000B39E4"/>
    <w:rsid w:val="000B3FFD"/>
    <w:rsid w:val="000B42EA"/>
    <w:rsid w:val="000B4397"/>
    <w:rsid w:val="000B440F"/>
    <w:rsid w:val="000B460A"/>
    <w:rsid w:val="000B4639"/>
    <w:rsid w:val="000B5360"/>
    <w:rsid w:val="000B5437"/>
    <w:rsid w:val="000B5481"/>
    <w:rsid w:val="000B5555"/>
    <w:rsid w:val="000B55BF"/>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9C2"/>
    <w:rsid w:val="000C4D92"/>
    <w:rsid w:val="000C4FC4"/>
    <w:rsid w:val="000C5DDC"/>
    <w:rsid w:val="000C5ECF"/>
    <w:rsid w:val="000C5FE0"/>
    <w:rsid w:val="000C6A05"/>
    <w:rsid w:val="000C702A"/>
    <w:rsid w:val="000C7091"/>
    <w:rsid w:val="000C7B9B"/>
    <w:rsid w:val="000C7BB4"/>
    <w:rsid w:val="000C7BF2"/>
    <w:rsid w:val="000D005D"/>
    <w:rsid w:val="000D018E"/>
    <w:rsid w:val="000D03E1"/>
    <w:rsid w:val="000D06E4"/>
    <w:rsid w:val="000D0E47"/>
    <w:rsid w:val="000D1043"/>
    <w:rsid w:val="000D12A1"/>
    <w:rsid w:val="000D13AF"/>
    <w:rsid w:val="000D14BF"/>
    <w:rsid w:val="000D151D"/>
    <w:rsid w:val="000D160E"/>
    <w:rsid w:val="000D187F"/>
    <w:rsid w:val="000D1AEF"/>
    <w:rsid w:val="000D1F26"/>
    <w:rsid w:val="000D22C1"/>
    <w:rsid w:val="000D26EB"/>
    <w:rsid w:val="000D287A"/>
    <w:rsid w:val="000D2AC1"/>
    <w:rsid w:val="000D2D89"/>
    <w:rsid w:val="000D2E1A"/>
    <w:rsid w:val="000D366B"/>
    <w:rsid w:val="000D3A56"/>
    <w:rsid w:val="000D4269"/>
    <w:rsid w:val="000D42EF"/>
    <w:rsid w:val="000D45A0"/>
    <w:rsid w:val="000D4A8A"/>
    <w:rsid w:val="000D4F1A"/>
    <w:rsid w:val="000D51E6"/>
    <w:rsid w:val="000D544B"/>
    <w:rsid w:val="000D5790"/>
    <w:rsid w:val="000D5E9F"/>
    <w:rsid w:val="000D6E17"/>
    <w:rsid w:val="000D6F3D"/>
    <w:rsid w:val="000D6FA7"/>
    <w:rsid w:val="000D77EC"/>
    <w:rsid w:val="000D7D27"/>
    <w:rsid w:val="000E1104"/>
    <w:rsid w:val="000E126B"/>
    <w:rsid w:val="000E14DD"/>
    <w:rsid w:val="000E1A7B"/>
    <w:rsid w:val="000E1B7F"/>
    <w:rsid w:val="000E1E27"/>
    <w:rsid w:val="000E1EA1"/>
    <w:rsid w:val="000E2295"/>
    <w:rsid w:val="000E22A4"/>
    <w:rsid w:val="000E23D7"/>
    <w:rsid w:val="000E259B"/>
    <w:rsid w:val="000E2727"/>
    <w:rsid w:val="000E2974"/>
    <w:rsid w:val="000E2BDC"/>
    <w:rsid w:val="000E2E79"/>
    <w:rsid w:val="000E2FAC"/>
    <w:rsid w:val="000E3219"/>
    <w:rsid w:val="000E32A9"/>
    <w:rsid w:val="000E34AF"/>
    <w:rsid w:val="000E3B4F"/>
    <w:rsid w:val="000E3CB5"/>
    <w:rsid w:val="000E3DD1"/>
    <w:rsid w:val="000E40F5"/>
    <w:rsid w:val="000E4151"/>
    <w:rsid w:val="000E4499"/>
    <w:rsid w:val="000E45AB"/>
    <w:rsid w:val="000E48D2"/>
    <w:rsid w:val="000E4919"/>
    <w:rsid w:val="000E4947"/>
    <w:rsid w:val="000E4B33"/>
    <w:rsid w:val="000E5049"/>
    <w:rsid w:val="000E5263"/>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262"/>
    <w:rsid w:val="000F533B"/>
    <w:rsid w:val="000F540E"/>
    <w:rsid w:val="000F54DD"/>
    <w:rsid w:val="000F54E3"/>
    <w:rsid w:val="000F5C0F"/>
    <w:rsid w:val="000F6049"/>
    <w:rsid w:val="000F65B7"/>
    <w:rsid w:val="000F676A"/>
    <w:rsid w:val="000F6933"/>
    <w:rsid w:val="000F6A21"/>
    <w:rsid w:val="000F70AD"/>
    <w:rsid w:val="000F70F5"/>
    <w:rsid w:val="000F7425"/>
    <w:rsid w:val="000F7BE8"/>
    <w:rsid w:val="0010030C"/>
    <w:rsid w:val="0010035E"/>
    <w:rsid w:val="00100808"/>
    <w:rsid w:val="00101844"/>
    <w:rsid w:val="00101A56"/>
    <w:rsid w:val="00101AEB"/>
    <w:rsid w:val="00101B60"/>
    <w:rsid w:val="0010226E"/>
    <w:rsid w:val="00103A50"/>
    <w:rsid w:val="001047CE"/>
    <w:rsid w:val="00104D59"/>
    <w:rsid w:val="001056ED"/>
    <w:rsid w:val="0010592C"/>
    <w:rsid w:val="001059F8"/>
    <w:rsid w:val="00105B0D"/>
    <w:rsid w:val="00105B79"/>
    <w:rsid w:val="00106395"/>
    <w:rsid w:val="001063B4"/>
    <w:rsid w:val="0010645C"/>
    <w:rsid w:val="001066DC"/>
    <w:rsid w:val="00107042"/>
    <w:rsid w:val="00107114"/>
    <w:rsid w:val="001073E0"/>
    <w:rsid w:val="00110808"/>
    <w:rsid w:val="00111668"/>
    <w:rsid w:val="00111777"/>
    <w:rsid w:val="001119BE"/>
    <w:rsid w:val="00111F66"/>
    <w:rsid w:val="00112434"/>
    <w:rsid w:val="0011254C"/>
    <w:rsid w:val="00112751"/>
    <w:rsid w:val="0011276E"/>
    <w:rsid w:val="00112E84"/>
    <w:rsid w:val="00112F91"/>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B54"/>
    <w:rsid w:val="00121B9D"/>
    <w:rsid w:val="0012201D"/>
    <w:rsid w:val="00122389"/>
    <w:rsid w:val="00122640"/>
    <w:rsid w:val="00122A25"/>
    <w:rsid w:val="00122C3F"/>
    <w:rsid w:val="0012477A"/>
    <w:rsid w:val="00124DD3"/>
    <w:rsid w:val="00125ED1"/>
    <w:rsid w:val="00125F96"/>
    <w:rsid w:val="00125F9A"/>
    <w:rsid w:val="001269A9"/>
    <w:rsid w:val="00126E23"/>
    <w:rsid w:val="001273F8"/>
    <w:rsid w:val="00127BCA"/>
    <w:rsid w:val="00127C8C"/>
    <w:rsid w:val="0013048C"/>
    <w:rsid w:val="00130BC7"/>
    <w:rsid w:val="00130D2D"/>
    <w:rsid w:val="00131190"/>
    <w:rsid w:val="00131296"/>
    <w:rsid w:val="001315B8"/>
    <w:rsid w:val="00131681"/>
    <w:rsid w:val="0013272B"/>
    <w:rsid w:val="00132996"/>
    <w:rsid w:val="00132A8A"/>
    <w:rsid w:val="00132D9A"/>
    <w:rsid w:val="00132E57"/>
    <w:rsid w:val="0013363C"/>
    <w:rsid w:val="0013381E"/>
    <w:rsid w:val="001338F3"/>
    <w:rsid w:val="001343B2"/>
    <w:rsid w:val="001348A2"/>
    <w:rsid w:val="00134AEE"/>
    <w:rsid w:val="0013575F"/>
    <w:rsid w:val="0013618C"/>
    <w:rsid w:val="0013664E"/>
    <w:rsid w:val="00136816"/>
    <w:rsid w:val="00136866"/>
    <w:rsid w:val="00136B35"/>
    <w:rsid w:val="00136D1B"/>
    <w:rsid w:val="0013733D"/>
    <w:rsid w:val="00137997"/>
    <w:rsid w:val="00137C34"/>
    <w:rsid w:val="00137EA0"/>
    <w:rsid w:val="00140397"/>
    <w:rsid w:val="0014045B"/>
    <w:rsid w:val="001407C2"/>
    <w:rsid w:val="00140A2C"/>
    <w:rsid w:val="001410EC"/>
    <w:rsid w:val="0014198E"/>
    <w:rsid w:val="00141E62"/>
    <w:rsid w:val="001420AB"/>
    <w:rsid w:val="0014226C"/>
    <w:rsid w:val="00142281"/>
    <w:rsid w:val="00142421"/>
    <w:rsid w:val="00143F5D"/>
    <w:rsid w:val="00144328"/>
    <w:rsid w:val="00144351"/>
    <w:rsid w:val="0014441C"/>
    <w:rsid w:val="001447E3"/>
    <w:rsid w:val="00144869"/>
    <w:rsid w:val="0014486E"/>
    <w:rsid w:val="00144924"/>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985"/>
    <w:rsid w:val="00147FF3"/>
    <w:rsid w:val="00150001"/>
    <w:rsid w:val="00150860"/>
    <w:rsid w:val="001508D9"/>
    <w:rsid w:val="0015173E"/>
    <w:rsid w:val="00151840"/>
    <w:rsid w:val="00152551"/>
    <w:rsid w:val="00152AD8"/>
    <w:rsid w:val="00152C23"/>
    <w:rsid w:val="001532CC"/>
    <w:rsid w:val="001537D5"/>
    <w:rsid w:val="00153E5A"/>
    <w:rsid w:val="00153FA8"/>
    <w:rsid w:val="00153FFE"/>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D6D"/>
    <w:rsid w:val="00157E73"/>
    <w:rsid w:val="00157E82"/>
    <w:rsid w:val="00160927"/>
    <w:rsid w:val="00160A11"/>
    <w:rsid w:val="001611DF"/>
    <w:rsid w:val="00161360"/>
    <w:rsid w:val="001613E1"/>
    <w:rsid w:val="00162324"/>
    <w:rsid w:val="00162478"/>
    <w:rsid w:val="0016323E"/>
    <w:rsid w:val="00163292"/>
    <w:rsid w:val="001632F2"/>
    <w:rsid w:val="0016346E"/>
    <w:rsid w:val="00163EA0"/>
    <w:rsid w:val="00164333"/>
    <w:rsid w:val="001643C5"/>
    <w:rsid w:val="001648B9"/>
    <w:rsid w:val="00164BD1"/>
    <w:rsid w:val="00164F0E"/>
    <w:rsid w:val="00164FE6"/>
    <w:rsid w:val="001651E2"/>
    <w:rsid w:val="00165265"/>
    <w:rsid w:val="001656BB"/>
    <w:rsid w:val="00165C15"/>
    <w:rsid w:val="00165CAF"/>
    <w:rsid w:val="00165EBE"/>
    <w:rsid w:val="001660D8"/>
    <w:rsid w:val="001660DF"/>
    <w:rsid w:val="00166211"/>
    <w:rsid w:val="00166269"/>
    <w:rsid w:val="00166877"/>
    <w:rsid w:val="00166A53"/>
    <w:rsid w:val="00166BFE"/>
    <w:rsid w:val="00166EC9"/>
    <w:rsid w:val="00166F56"/>
    <w:rsid w:val="00167222"/>
    <w:rsid w:val="0016762B"/>
    <w:rsid w:val="00167905"/>
    <w:rsid w:val="00170080"/>
    <w:rsid w:val="00170571"/>
    <w:rsid w:val="00170E1F"/>
    <w:rsid w:val="0017218F"/>
    <w:rsid w:val="0017233C"/>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698"/>
    <w:rsid w:val="0018173D"/>
    <w:rsid w:val="0018231B"/>
    <w:rsid w:val="001824E9"/>
    <w:rsid w:val="001824EE"/>
    <w:rsid w:val="00182C45"/>
    <w:rsid w:val="00182CC5"/>
    <w:rsid w:val="001837BB"/>
    <w:rsid w:val="00183EBB"/>
    <w:rsid w:val="00183FFE"/>
    <w:rsid w:val="00184175"/>
    <w:rsid w:val="00184539"/>
    <w:rsid w:val="0018493C"/>
    <w:rsid w:val="00184ACC"/>
    <w:rsid w:val="00184AF3"/>
    <w:rsid w:val="00184BBB"/>
    <w:rsid w:val="00184CE7"/>
    <w:rsid w:val="00185717"/>
    <w:rsid w:val="001858A8"/>
    <w:rsid w:val="00185B5A"/>
    <w:rsid w:val="00185BAF"/>
    <w:rsid w:val="00185BF0"/>
    <w:rsid w:val="00185DE8"/>
    <w:rsid w:val="00185F16"/>
    <w:rsid w:val="00186547"/>
    <w:rsid w:val="00186ADF"/>
    <w:rsid w:val="00186E3B"/>
    <w:rsid w:val="00187FA7"/>
    <w:rsid w:val="0019006E"/>
    <w:rsid w:val="001901E6"/>
    <w:rsid w:val="001903F3"/>
    <w:rsid w:val="001904AE"/>
    <w:rsid w:val="001905C3"/>
    <w:rsid w:val="0019083E"/>
    <w:rsid w:val="001909D4"/>
    <w:rsid w:val="00191133"/>
    <w:rsid w:val="00191CAF"/>
    <w:rsid w:val="001934D2"/>
    <w:rsid w:val="001938EE"/>
    <w:rsid w:val="0019412A"/>
    <w:rsid w:val="00194135"/>
    <w:rsid w:val="00194589"/>
    <w:rsid w:val="001949C4"/>
    <w:rsid w:val="00194B1A"/>
    <w:rsid w:val="00194B61"/>
    <w:rsid w:val="00194CFF"/>
    <w:rsid w:val="0019510F"/>
    <w:rsid w:val="00195236"/>
    <w:rsid w:val="0019545D"/>
    <w:rsid w:val="001954B6"/>
    <w:rsid w:val="001954BC"/>
    <w:rsid w:val="001955BB"/>
    <w:rsid w:val="00196177"/>
    <w:rsid w:val="00196300"/>
    <w:rsid w:val="0019635D"/>
    <w:rsid w:val="00196411"/>
    <w:rsid w:val="00196E46"/>
    <w:rsid w:val="00196F0C"/>
    <w:rsid w:val="001975CE"/>
    <w:rsid w:val="00197722"/>
    <w:rsid w:val="00197A65"/>
    <w:rsid w:val="00197B17"/>
    <w:rsid w:val="00197CE4"/>
    <w:rsid w:val="00197EEF"/>
    <w:rsid w:val="00197FBA"/>
    <w:rsid w:val="001A039A"/>
    <w:rsid w:val="001A03C8"/>
    <w:rsid w:val="001A0600"/>
    <w:rsid w:val="001A13AD"/>
    <w:rsid w:val="001A242F"/>
    <w:rsid w:val="001A2453"/>
    <w:rsid w:val="001A262C"/>
    <w:rsid w:val="001A281E"/>
    <w:rsid w:val="001A2E82"/>
    <w:rsid w:val="001A31FC"/>
    <w:rsid w:val="001A389C"/>
    <w:rsid w:val="001A3C8E"/>
    <w:rsid w:val="001A3DD8"/>
    <w:rsid w:val="001A3E84"/>
    <w:rsid w:val="001A3E96"/>
    <w:rsid w:val="001A3F6A"/>
    <w:rsid w:val="001A47FC"/>
    <w:rsid w:val="001A49E2"/>
    <w:rsid w:val="001A4C61"/>
    <w:rsid w:val="001A4E78"/>
    <w:rsid w:val="001A590F"/>
    <w:rsid w:val="001A5AA0"/>
    <w:rsid w:val="001A600E"/>
    <w:rsid w:val="001A6C29"/>
    <w:rsid w:val="001A6C2D"/>
    <w:rsid w:val="001A6F14"/>
    <w:rsid w:val="001A70B4"/>
    <w:rsid w:val="001A7540"/>
    <w:rsid w:val="001A7A84"/>
    <w:rsid w:val="001A7EEA"/>
    <w:rsid w:val="001B012F"/>
    <w:rsid w:val="001B096F"/>
    <w:rsid w:val="001B0B12"/>
    <w:rsid w:val="001B0BAF"/>
    <w:rsid w:val="001B0C21"/>
    <w:rsid w:val="001B0EC0"/>
    <w:rsid w:val="001B137C"/>
    <w:rsid w:val="001B19F4"/>
    <w:rsid w:val="001B1EC8"/>
    <w:rsid w:val="001B205E"/>
    <w:rsid w:val="001B210C"/>
    <w:rsid w:val="001B2402"/>
    <w:rsid w:val="001B2DEC"/>
    <w:rsid w:val="001B3DE8"/>
    <w:rsid w:val="001B482C"/>
    <w:rsid w:val="001B4BD8"/>
    <w:rsid w:val="001B54F4"/>
    <w:rsid w:val="001B5836"/>
    <w:rsid w:val="001B58EB"/>
    <w:rsid w:val="001B5A73"/>
    <w:rsid w:val="001B5D17"/>
    <w:rsid w:val="001B5E91"/>
    <w:rsid w:val="001B648C"/>
    <w:rsid w:val="001B7257"/>
    <w:rsid w:val="001B72D4"/>
    <w:rsid w:val="001B7F0C"/>
    <w:rsid w:val="001C0465"/>
    <w:rsid w:val="001C06D6"/>
    <w:rsid w:val="001C1918"/>
    <w:rsid w:val="001C1C0A"/>
    <w:rsid w:val="001C2084"/>
    <w:rsid w:val="001C248C"/>
    <w:rsid w:val="001C27AE"/>
    <w:rsid w:val="001C27D1"/>
    <w:rsid w:val="001C2C7E"/>
    <w:rsid w:val="001C3650"/>
    <w:rsid w:val="001C3FD7"/>
    <w:rsid w:val="001C4372"/>
    <w:rsid w:val="001C4C44"/>
    <w:rsid w:val="001C4C72"/>
    <w:rsid w:val="001C553F"/>
    <w:rsid w:val="001C58E8"/>
    <w:rsid w:val="001C59BF"/>
    <w:rsid w:val="001C5BB1"/>
    <w:rsid w:val="001C5E3D"/>
    <w:rsid w:val="001C5F14"/>
    <w:rsid w:val="001C6400"/>
    <w:rsid w:val="001C64C7"/>
    <w:rsid w:val="001C65CE"/>
    <w:rsid w:val="001C6F00"/>
    <w:rsid w:val="001C6FA6"/>
    <w:rsid w:val="001C73A8"/>
    <w:rsid w:val="001D0016"/>
    <w:rsid w:val="001D0065"/>
    <w:rsid w:val="001D0126"/>
    <w:rsid w:val="001D04B9"/>
    <w:rsid w:val="001D0561"/>
    <w:rsid w:val="001D070D"/>
    <w:rsid w:val="001D0A8A"/>
    <w:rsid w:val="001D0B9E"/>
    <w:rsid w:val="001D0BE2"/>
    <w:rsid w:val="001D0DEC"/>
    <w:rsid w:val="001D123F"/>
    <w:rsid w:val="001D2D78"/>
    <w:rsid w:val="001D2F10"/>
    <w:rsid w:val="001D2F58"/>
    <w:rsid w:val="001D3C9C"/>
    <w:rsid w:val="001D40B4"/>
    <w:rsid w:val="001D4E9C"/>
    <w:rsid w:val="001D50FB"/>
    <w:rsid w:val="001D611D"/>
    <w:rsid w:val="001D64D7"/>
    <w:rsid w:val="001D6661"/>
    <w:rsid w:val="001D6672"/>
    <w:rsid w:val="001D6687"/>
    <w:rsid w:val="001D7271"/>
    <w:rsid w:val="001D7487"/>
    <w:rsid w:val="001D7D15"/>
    <w:rsid w:val="001E0562"/>
    <w:rsid w:val="001E05A0"/>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185"/>
    <w:rsid w:val="001E65A1"/>
    <w:rsid w:val="001E66FE"/>
    <w:rsid w:val="001E750B"/>
    <w:rsid w:val="001E7AE5"/>
    <w:rsid w:val="001E7D0B"/>
    <w:rsid w:val="001F0440"/>
    <w:rsid w:val="001F067D"/>
    <w:rsid w:val="001F0B09"/>
    <w:rsid w:val="001F1058"/>
    <w:rsid w:val="001F1E4F"/>
    <w:rsid w:val="001F2ED5"/>
    <w:rsid w:val="001F3807"/>
    <w:rsid w:val="001F3A8A"/>
    <w:rsid w:val="001F4105"/>
    <w:rsid w:val="001F419B"/>
    <w:rsid w:val="001F4348"/>
    <w:rsid w:val="001F44A6"/>
    <w:rsid w:val="001F451F"/>
    <w:rsid w:val="001F46C0"/>
    <w:rsid w:val="001F4E38"/>
    <w:rsid w:val="001F591B"/>
    <w:rsid w:val="001F5B48"/>
    <w:rsid w:val="001F5D61"/>
    <w:rsid w:val="001F6823"/>
    <w:rsid w:val="001F6AA4"/>
    <w:rsid w:val="001F73EE"/>
    <w:rsid w:val="001F747F"/>
    <w:rsid w:val="001F74ED"/>
    <w:rsid w:val="001F777C"/>
    <w:rsid w:val="001F780A"/>
    <w:rsid w:val="001F78DD"/>
    <w:rsid w:val="001F7D91"/>
    <w:rsid w:val="001F7E99"/>
    <w:rsid w:val="001F7ED5"/>
    <w:rsid w:val="00200549"/>
    <w:rsid w:val="002009A4"/>
    <w:rsid w:val="00200A01"/>
    <w:rsid w:val="00200F5C"/>
    <w:rsid w:val="002014B8"/>
    <w:rsid w:val="0020199C"/>
    <w:rsid w:val="00201BA0"/>
    <w:rsid w:val="00201DDF"/>
    <w:rsid w:val="002020DA"/>
    <w:rsid w:val="00202297"/>
    <w:rsid w:val="00202340"/>
    <w:rsid w:val="00202383"/>
    <w:rsid w:val="002026C8"/>
    <w:rsid w:val="00202AC8"/>
    <w:rsid w:val="00202F50"/>
    <w:rsid w:val="00202F92"/>
    <w:rsid w:val="002035D3"/>
    <w:rsid w:val="002035DE"/>
    <w:rsid w:val="00203893"/>
    <w:rsid w:val="0020389C"/>
    <w:rsid w:val="00203A06"/>
    <w:rsid w:val="00203E98"/>
    <w:rsid w:val="00203ED3"/>
    <w:rsid w:val="0020419D"/>
    <w:rsid w:val="00204273"/>
    <w:rsid w:val="00204491"/>
    <w:rsid w:val="00204507"/>
    <w:rsid w:val="002046F7"/>
    <w:rsid w:val="00204E18"/>
    <w:rsid w:val="002058B4"/>
    <w:rsid w:val="00205999"/>
    <w:rsid w:val="00205FC0"/>
    <w:rsid w:val="00206351"/>
    <w:rsid w:val="00206B43"/>
    <w:rsid w:val="00206F29"/>
    <w:rsid w:val="00207769"/>
    <w:rsid w:val="00207B3C"/>
    <w:rsid w:val="00207C90"/>
    <w:rsid w:val="00210091"/>
    <w:rsid w:val="0021025C"/>
    <w:rsid w:val="00210C3F"/>
    <w:rsid w:val="00210C50"/>
    <w:rsid w:val="00211644"/>
    <w:rsid w:val="00211EF7"/>
    <w:rsid w:val="00212425"/>
    <w:rsid w:val="00212760"/>
    <w:rsid w:val="00212A90"/>
    <w:rsid w:val="00213234"/>
    <w:rsid w:val="00213300"/>
    <w:rsid w:val="0021334C"/>
    <w:rsid w:val="00213EB2"/>
    <w:rsid w:val="00214152"/>
    <w:rsid w:val="002143F7"/>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82D"/>
    <w:rsid w:val="00216AB9"/>
    <w:rsid w:val="00217655"/>
    <w:rsid w:val="00217B30"/>
    <w:rsid w:val="00217E73"/>
    <w:rsid w:val="00217F14"/>
    <w:rsid w:val="00220CED"/>
    <w:rsid w:val="00220E88"/>
    <w:rsid w:val="00220FD6"/>
    <w:rsid w:val="0022116E"/>
    <w:rsid w:val="00221577"/>
    <w:rsid w:val="002218A8"/>
    <w:rsid w:val="0022199F"/>
    <w:rsid w:val="00221E77"/>
    <w:rsid w:val="002223DE"/>
    <w:rsid w:val="002223F1"/>
    <w:rsid w:val="00222777"/>
    <w:rsid w:val="00222854"/>
    <w:rsid w:val="00222868"/>
    <w:rsid w:val="002238D2"/>
    <w:rsid w:val="00223D05"/>
    <w:rsid w:val="00224204"/>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E3"/>
    <w:rsid w:val="00230375"/>
    <w:rsid w:val="00230622"/>
    <w:rsid w:val="00230681"/>
    <w:rsid w:val="00230E91"/>
    <w:rsid w:val="0023134F"/>
    <w:rsid w:val="00231711"/>
    <w:rsid w:val="0023173A"/>
    <w:rsid w:val="00232113"/>
    <w:rsid w:val="00232287"/>
    <w:rsid w:val="002323DC"/>
    <w:rsid w:val="002325BF"/>
    <w:rsid w:val="00232684"/>
    <w:rsid w:val="0023271C"/>
    <w:rsid w:val="0023279A"/>
    <w:rsid w:val="002327C8"/>
    <w:rsid w:val="002329A0"/>
    <w:rsid w:val="00233D03"/>
    <w:rsid w:val="00233D0B"/>
    <w:rsid w:val="00234452"/>
    <w:rsid w:val="002347EF"/>
    <w:rsid w:val="00234F68"/>
    <w:rsid w:val="00235017"/>
    <w:rsid w:val="002350EA"/>
    <w:rsid w:val="00235CD9"/>
    <w:rsid w:val="00235F37"/>
    <w:rsid w:val="00236153"/>
    <w:rsid w:val="002363E6"/>
    <w:rsid w:val="002364E3"/>
    <w:rsid w:val="00236690"/>
    <w:rsid w:val="00236827"/>
    <w:rsid w:val="00237024"/>
    <w:rsid w:val="002374FD"/>
    <w:rsid w:val="00240C76"/>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3CB"/>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0A64"/>
    <w:rsid w:val="0025118F"/>
    <w:rsid w:val="002512AD"/>
    <w:rsid w:val="00251472"/>
    <w:rsid w:val="00251B17"/>
    <w:rsid w:val="00251CAD"/>
    <w:rsid w:val="00251D0D"/>
    <w:rsid w:val="00252BF3"/>
    <w:rsid w:val="00252C69"/>
    <w:rsid w:val="00252DC7"/>
    <w:rsid w:val="00252E8F"/>
    <w:rsid w:val="00252FF4"/>
    <w:rsid w:val="002535B9"/>
    <w:rsid w:val="00253C7B"/>
    <w:rsid w:val="00254EDB"/>
    <w:rsid w:val="0025550C"/>
    <w:rsid w:val="0025594A"/>
    <w:rsid w:val="00255F18"/>
    <w:rsid w:val="002566AC"/>
    <w:rsid w:val="00256A73"/>
    <w:rsid w:val="00256BF7"/>
    <w:rsid w:val="002571EE"/>
    <w:rsid w:val="00257425"/>
    <w:rsid w:val="002574C8"/>
    <w:rsid w:val="002579C7"/>
    <w:rsid w:val="00257AD7"/>
    <w:rsid w:val="002600B6"/>
    <w:rsid w:val="0026052F"/>
    <w:rsid w:val="00260989"/>
    <w:rsid w:val="00260CA8"/>
    <w:rsid w:val="00260D3C"/>
    <w:rsid w:val="00260D8C"/>
    <w:rsid w:val="002616BB"/>
    <w:rsid w:val="00261D3A"/>
    <w:rsid w:val="0026268A"/>
    <w:rsid w:val="002632BA"/>
    <w:rsid w:val="0026356F"/>
    <w:rsid w:val="002645B0"/>
    <w:rsid w:val="002645C0"/>
    <w:rsid w:val="0026464A"/>
    <w:rsid w:val="00264A96"/>
    <w:rsid w:val="00264C5B"/>
    <w:rsid w:val="002650AB"/>
    <w:rsid w:val="002652B8"/>
    <w:rsid w:val="00265E69"/>
    <w:rsid w:val="00267C03"/>
    <w:rsid w:val="00270333"/>
    <w:rsid w:val="00270539"/>
    <w:rsid w:val="00270F46"/>
    <w:rsid w:val="00271166"/>
    <w:rsid w:val="002711FB"/>
    <w:rsid w:val="0027121C"/>
    <w:rsid w:val="0027140B"/>
    <w:rsid w:val="002714F4"/>
    <w:rsid w:val="00271A70"/>
    <w:rsid w:val="00271EBE"/>
    <w:rsid w:val="00273A2E"/>
    <w:rsid w:val="00273BCD"/>
    <w:rsid w:val="00273D21"/>
    <w:rsid w:val="00273E3C"/>
    <w:rsid w:val="00274329"/>
    <w:rsid w:val="0027492C"/>
    <w:rsid w:val="00274989"/>
    <w:rsid w:val="00274E7C"/>
    <w:rsid w:val="0027513A"/>
    <w:rsid w:val="00275195"/>
    <w:rsid w:val="00275366"/>
    <w:rsid w:val="002753D6"/>
    <w:rsid w:val="00275690"/>
    <w:rsid w:val="00275B50"/>
    <w:rsid w:val="00275BA9"/>
    <w:rsid w:val="00275DC7"/>
    <w:rsid w:val="00275F71"/>
    <w:rsid w:val="00276020"/>
    <w:rsid w:val="0027612B"/>
    <w:rsid w:val="00276AA6"/>
    <w:rsid w:val="00276BF0"/>
    <w:rsid w:val="00276CA7"/>
    <w:rsid w:val="00276D55"/>
    <w:rsid w:val="00277037"/>
    <w:rsid w:val="00277982"/>
    <w:rsid w:val="002779C6"/>
    <w:rsid w:val="00277A97"/>
    <w:rsid w:val="00280085"/>
    <w:rsid w:val="00280D36"/>
    <w:rsid w:val="00280DAF"/>
    <w:rsid w:val="00280EAA"/>
    <w:rsid w:val="00281520"/>
    <w:rsid w:val="0028161B"/>
    <w:rsid w:val="002817AC"/>
    <w:rsid w:val="002817B3"/>
    <w:rsid w:val="002817BD"/>
    <w:rsid w:val="0028190A"/>
    <w:rsid w:val="002823B5"/>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F27"/>
    <w:rsid w:val="00287523"/>
    <w:rsid w:val="0028756E"/>
    <w:rsid w:val="00287B2A"/>
    <w:rsid w:val="00287DD9"/>
    <w:rsid w:val="002902C1"/>
    <w:rsid w:val="00290948"/>
    <w:rsid w:val="00290A79"/>
    <w:rsid w:val="00290BCB"/>
    <w:rsid w:val="00290DA2"/>
    <w:rsid w:val="00291383"/>
    <w:rsid w:val="00291F6A"/>
    <w:rsid w:val="002925BD"/>
    <w:rsid w:val="00293CA5"/>
    <w:rsid w:val="00293D2C"/>
    <w:rsid w:val="002940E9"/>
    <w:rsid w:val="002944C8"/>
    <w:rsid w:val="00294D96"/>
    <w:rsid w:val="0029534F"/>
    <w:rsid w:val="002959D7"/>
    <w:rsid w:val="00295C49"/>
    <w:rsid w:val="00295DD1"/>
    <w:rsid w:val="00295F22"/>
    <w:rsid w:val="00296164"/>
    <w:rsid w:val="00296255"/>
    <w:rsid w:val="00296373"/>
    <w:rsid w:val="0029675B"/>
    <w:rsid w:val="002967E6"/>
    <w:rsid w:val="00296E00"/>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41"/>
    <w:rsid w:val="002A258F"/>
    <w:rsid w:val="002A2B49"/>
    <w:rsid w:val="002A3A26"/>
    <w:rsid w:val="002A3E37"/>
    <w:rsid w:val="002A3FD0"/>
    <w:rsid w:val="002A49D8"/>
    <w:rsid w:val="002A49F4"/>
    <w:rsid w:val="002A51A6"/>
    <w:rsid w:val="002A54FE"/>
    <w:rsid w:val="002A5627"/>
    <w:rsid w:val="002A5773"/>
    <w:rsid w:val="002A5B17"/>
    <w:rsid w:val="002A68BD"/>
    <w:rsid w:val="002A6948"/>
    <w:rsid w:val="002A6F41"/>
    <w:rsid w:val="002A729D"/>
    <w:rsid w:val="002A7DEA"/>
    <w:rsid w:val="002A7ECF"/>
    <w:rsid w:val="002B02F1"/>
    <w:rsid w:val="002B03AD"/>
    <w:rsid w:val="002B0929"/>
    <w:rsid w:val="002B0963"/>
    <w:rsid w:val="002B1CB9"/>
    <w:rsid w:val="002B279D"/>
    <w:rsid w:val="002B2828"/>
    <w:rsid w:val="002B28C8"/>
    <w:rsid w:val="002B29C4"/>
    <w:rsid w:val="002B2FFD"/>
    <w:rsid w:val="002B2FFF"/>
    <w:rsid w:val="002B3065"/>
    <w:rsid w:val="002B308F"/>
    <w:rsid w:val="002B30F6"/>
    <w:rsid w:val="002B3ADE"/>
    <w:rsid w:val="002B3E74"/>
    <w:rsid w:val="002B41FE"/>
    <w:rsid w:val="002B42EA"/>
    <w:rsid w:val="002B4813"/>
    <w:rsid w:val="002B49D7"/>
    <w:rsid w:val="002B4A1A"/>
    <w:rsid w:val="002B4D76"/>
    <w:rsid w:val="002B4DB8"/>
    <w:rsid w:val="002B5351"/>
    <w:rsid w:val="002B5536"/>
    <w:rsid w:val="002B582C"/>
    <w:rsid w:val="002B5DE5"/>
    <w:rsid w:val="002B5ED5"/>
    <w:rsid w:val="002B643E"/>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CD4"/>
    <w:rsid w:val="002C2FB5"/>
    <w:rsid w:val="002C34C1"/>
    <w:rsid w:val="002C3951"/>
    <w:rsid w:val="002C47F1"/>
    <w:rsid w:val="002C4F71"/>
    <w:rsid w:val="002C532B"/>
    <w:rsid w:val="002C5456"/>
    <w:rsid w:val="002C56F7"/>
    <w:rsid w:val="002C5721"/>
    <w:rsid w:val="002C5A08"/>
    <w:rsid w:val="002C5AF2"/>
    <w:rsid w:val="002C5AF3"/>
    <w:rsid w:val="002C5EEB"/>
    <w:rsid w:val="002C697C"/>
    <w:rsid w:val="002C69A6"/>
    <w:rsid w:val="002C6D55"/>
    <w:rsid w:val="002C7087"/>
    <w:rsid w:val="002C71E9"/>
    <w:rsid w:val="002C784A"/>
    <w:rsid w:val="002C7EB1"/>
    <w:rsid w:val="002D0581"/>
    <w:rsid w:val="002D0A92"/>
    <w:rsid w:val="002D12B3"/>
    <w:rsid w:val="002D1379"/>
    <w:rsid w:val="002D1397"/>
    <w:rsid w:val="002D1D8D"/>
    <w:rsid w:val="002D236E"/>
    <w:rsid w:val="002D246E"/>
    <w:rsid w:val="002D265E"/>
    <w:rsid w:val="002D274C"/>
    <w:rsid w:val="002D28BB"/>
    <w:rsid w:val="002D2B3B"/>
    <w:rsid w:val="002D2C86"/>
    <w:rsid w:val="002D3931"/>
    <w:rsid w:val="002D393F"/>
    <w:rsid w:val="002D39AB"/>
    <w:rsid w:val="002D432F"/>
    <w:rsid w:val="002D466E"/>
    <w:rsid w:val="002D4E33"/>
    <w:rsid w:val="002D4FF5"/>
    <w:rsid w:val="002D572C"/>
    <w:rsid w:val="002D5A38"/>
    <w:rsid w:val="002D5A45"/>
    <w:rsid w:val="002D5C22"/>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FAF"/>
    <w:rsid w:val="002E34B9"/>
    <w:rsid w:val="002E37FA"/>
    <w:rsid w:val="002E3FA0"/>
    <w:rsid w:val="002E40CC"/>
    <w:rsid w:val="002E4468"/>
    <w:rsid w:val="002E4D52"/>
    <w:rsid w:val="002E55EA"/>
    <w:rsid w:val="002E5693"/>
    <w:rsid w:val="002E5B0E"/>
    <w:rsid w:val="002E5E48"/>
    <w:rsid w:val="002E604C"/>
    <w:rsid w:val="002E628C"/>
    <w:rsid w:val="002E6B18"/>
    <w:rsid w:val="002E6C47"/>
    <w:rsid w:val="002E70FC"/>
    <w:rsid w:val="002E7226"/>
    <w:rsid w:val="002F00A7"/>
    <w:rsid w:val="002F06A9"/>
    <w:rsid w:val="002F06DF"/>
    <w:rsid w:val="002F0761"/>
    <w:rsid w:val="002F0A42"/>
    <w:rsid w:val="002F0AE6"/>
    <w:rsid w:val="002F0DC1"/>
    <w:rsid w:val="002F0E35"/>
    <w:rsid w:val="002F176A"/>
    <w:rsid w:val="002F195F"/>
    <w:rsid w:val="002F1E9A"/>
    <w:rsid w:val="002F1FDC"/>
    <w:rsid w:val="002F201A"/>
    <w:rsid w:val="002F2051"/>
    <w:rsid w:val="002F206A"/>
    <w:rsid w:val="002F2151"/>
    <w:rsid w:val="002F2B5F"/>
    <w:rsid w:val="002F3151"/>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300183"/>
    <w:rsid w:val="00300547"/>
    <w:rsid w:val="00300607"/>
    <w:rsid w:val="0030075D"/>
    <w:rsid w:val="00300F91"/>
    <w:rsid w:val="00301288"/>
    <w:rsid w:val="003013A4"/>
    <w:rsid w:val="00302287"/>
    <w:rsid w:val="003025FE"/>
    <w:rsid w:val="00303786"/>
    <w:rsid w:val="00303C22"/>
    <w:rsid w:val="00303D34"/>
    <w:rsid w:val="00303DFF"/>
    <w:rsid w:val="00303E1F"/>
    <w:rsid w:val="0030412F"/>
    <w:rsid w:val="0030473F"/>
    <w:rsid w:val="00304806"/>
    <w:rsid w:val="003048BC"/>
    <w:rsid w:val="0030494F"/>
    <w:rsid w:val="00305C58"/>
    <w:rsid w:val="00305F93"/>
    <w:rsid w:val="00306929"/>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471"/>
    <w:rsid w:val="003134C1"/>
    <w:rsid w:val="003142DA"/>
    <w:rsid w:val="00314BA7"/>
    <w:rsid w:val="00314C43"/>
    <w:rsid w:val="0031525F"/>
    <w:rsid w:val="003152E0"/>
    <w:rsid w:val="003155D8"/>
    <w:rsid w:val="003160E2"/>
    <w:rsid w:val="003163DB"/>
    <w:rsid w:val="003168F3"/>
    <w:rsid w:val="00316A70"/>
    <w:rsid w:val="00317A19"/>
    <w:rsid w:val="00320038"/>
    <w:rsid w:val="0032003D"/>
    <w:rsid w:val="00320E4B"/>
    <w:rsid w:val="00320F28"/>
    <w:rsid w:val="00321089"/>
    <w:rsid w:val="003216A1"/>
    <w:rsid w:val="00321996"/>
    <w:rsid w:val="003219FE"/>
    <w:rsid w:val="00321B45"/>
    <w:rsid w:val="00321B4F"/>
    <w:rsid w:val="00321C7B"/>
    <w:rsid w:val="00322905"/>
    <w:rsid w:val="00322B25"/>
    <w:rsid w:val="00323202"/>
    <w:rsid w:val="003233B0"/>
    <w:rsid w:val="0032350A"/>
    <w:rsid w:val="00323A25"/>
    <w:rsid w:val="00323E5C"/>
    <w:rsid w:val="00323FC6"/>
    <w:rsid w:val="0032403F"/>
    <w:rsid w:val="0032452F"/>
    <w:rsid w:val="00324CE7"/>
    <w:rsid w:val="0032517F"/>
    <w:rsid w:val="00325616"/>
    <w:rsid w:val="003256D5"/>
    <w:rsid w:val="00325968"/>
    <w:rsid w:val="00325D29"/>
    <w:rsid w:val="003268C5"/>
    <w:rsid w:val="00326927"/>
    <w:rsid w:val="003269E1"/>
    <w:rsid w:val="00326AA2"/>
    <w:rsid w:val="003271C8"/>
    <w:rsid w:val="0032723C"/>
    <w:rsid w:val="00327519"/>
    <w:rsid w:val="00327778"/>
    <w:rsid w:val="00327EBF"/>
    <w:rsid w:val="0033010C"/>
    <w:rsid w:val="003303E9"/>
    <w:rsid w:val="0033077B"/>
    <w:rsid w:val="00330833"/>
    <w:rsid w:val="003314AC"/>
    <w:rsid w:val="00331AB6"/>
    <w:rsid w:val="003321A6"/>
    <w:rsid w:val="003321E5"/>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2FD"/>
    <w:rsid w:val="003357C6"/>
    <w:rsid w:val="0033585B"/>
    <w:rsid w:val="00335892"/>
    <w:rsid w:val="00335978"/>
    <w:rsid w:val="00335DA7"/>
    <w:rsid w:val="00335E47"/>
    <w:rsid w:val="0033678E"/>
    <w:rsid w:val="003367F5"/>
    <w:rsid w:val="00336B0F"/>
    <w:rsid w:val="00337111"/>
    <w:rsid w:val="003375C9"/>
    <w:rsid w:val="00337CC2"/>
    <w:rsid w:val="00337DEB"/>
    <w:rsid w:val="00337E62"/>
    <w:rsid w:val="00340191"/>
    <w:rsid w:val="003408B2"/>
    <w:rsid w:val="00340A36"/>
    <w:rsid w:val="00340D2C"/>
    <w:rsid w:val="003411BA"/>
    <w:rsid w:val="003411F4"/>
    <w:rsid w:val="003417C8"/>
    <w:rsid w:val="003422F2"/>
    <w:rsid w:val="0034244D"/>
    <w:rsid w:val="00342E84"/>
    <w:rsid w:val="00342EA0"/>
    <w:rsid w:val="00343181"/>
    <w:rsid w:val="003435DA"/>
    <w:rsid w:val="003439D5"/>
    <w:rsid w:val="00344604"/>
    <w:rsid w:val="0034489C"/>
    <w:rsid w:val="00344B23"/>
    <w:rsid w:val="003451BB"/>
    <w:rsid w:val="00345486"/>
    <w:rsid w:val="00345760"/>
    <w:rsid w:val="003457E1"/>
    <w:rsid w:val="00345888"/>
    <w:rsid w:val="00345F6E"/>
    <w:rsid w:val="00345FA2"/>
    <w:rsid w:val="0034620E"/>
    <w:rsid w:val="003463E7"/>
    <w:rsid w:val="003465D1"/>
    <w:rsid w:val="00346638"/>
    <w:rsid w:val="003473B3"/>
    <w:rsid w:val="0034743F"/>
    <w:rsid w:val="00347480"/>
    <w:rsid w:val="003477DD"/>
    <w:rsid w:val="00347865"/>
    <w:rsid w:val="00347E6E"/>
    <w:rsid w:val="00350141"/>
    <w:rsid w:val="003503FA"/>
    <w:rsid w:val="0035054A"/>
    <w:rsid w:val="00350A92"/>
    <w:rsid w:val="00351078"/>
    <w:rsid w:val="00351941"/>
    <w:rsid w:val="0035195D"/>
    <w:rsid w:val="00351DA8"/>
    <w:rsid w:val="00351DDC"/>
    <w:rsid w:val="003523CD"/>
    <w:rsid w:val="0035242E"/>
    <w:rsid w:val="00352758"/>
    <w:rsid w:val="00352795"/>
    <w:rsid w:val="00352920"/>
    <w:rsid w:val="00353206"/>
    <w:rsid w:val="003532BB"/>
    <w:rsid w:val="003534FB"/>
    <w:rsid w:val="003534FC"/>
    <w:rsid w:val="003538C9"/>
    <w:rsid w:val="00354011"/>
    <w:rsid w:val="00354198"/>
    <w:rsid w:val="0035487E"/>
    <w:rsid w:val="00354AC9"/>
    <w:rsid w:val="00354DB7"/>
    <w:rsid w:val="00355921"/>
    <w:rsid w:val="00355B61"/>
    <w:rsid w:val="00355DF1"/>
    <w:rsid w:val="00355F3B"/>
    <w:rsid w:val="00356016"/>
    <w:rsid w:val="003565DD"/>
    <w:rsid w:val="00356793"/>
    <w:rsid w:val="00356B18"/>
    <w:rsid w:val="00356E01"/>
    <w:rsid w:val="00356E6C"/>
    <w:rsid w:val="00356EDD"/>
    <w:rsid w:val="00356FF9"/>
    <w:rsid w:val="003576B8"/>
    <w:rsid w:val="00357881"/>
    <w:rsid w:val="00357C0D"/>
    <w:rsid w:val="00357C55"/>
    <w:rsid w:val="00357D2F"/>
    <w:rsid w:val="00357F31"/>
    <w:rsid w:val="00357F86"/>
    <w:rsid w:val="00360251"/>
    <w:rsid w:val="0036055E"/>
    <w:rsid w:val="003606E1"/>
    <w:rsid w:val="00360CD8"/>
    <w:rsid w:val="003611D6"/>
    <w:rsid w:val="00361BA6"/>
    <w:rsid w:val="00361CBA"/>
    <w:rsid w:val="003620C6"/>
    <w:rsid w:val="00362417"/>
    <w:rsid w:val="0036257F"/>
    <w:rsid w:val="00362726"/>
    <w:rsid w:val="00362B27"/>
    <w:rsid w:val="00362B6A"/>
    <w:rsid w:val="00362D4F"/>
    <w:rsid w:val="00363156"/>
    <w:rsid w:val="003631C3"/>
    <w:rsid w:val="00363308"/>
    <w:rsid w:val="003637BA"/>
    <w:rsid w:val="003637E8"/>
    <w:rsid w:val="00363844"/>
    <w:rsid w:val="00363954"/>
    <w:rsid w:val="00363AEC"/>
    <w:rsid w:val="00363D07"/>
    <w:rsid w:val="00363D84"/>
    <w:rsid w:val="003640DA"/>
    <w:rsid w:val="003642C1"/>
    <w:rsid w:val="003646FF"/>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9FB"/>
    <w:rsid w:val="00370C67"/>
    <w:rsid w:val="003710B9"/>
    <w:rsid w:val="0037116A"/>
    <w:rsid w:val="003711E8"/>
    <w:rsid w:val="00371B35"/>
    <w:rsid w:val="00371C2C"/>
    <w:rsid w:val="00371CEA"/>
    <w:rsid w:val="0037220F"/>
    <w:rsid w:val="00372735"/>
    <w:rsid w:val="00372956"/>
    <w:rsid w:val="00373096"/>
    <w:rsid w:val="003732F9"/>
    <w:rsid w:val="00373739"/>
    <w:rsid w:val="00373884"/>
    <w:rsid w:val="00373ACF"/>
    <w:rsid w:val="00373B2E"/>
    <w:rsid w:val="00373D01"/>
    <w:rsid w:val="00373D7F"/>
    <w:rsid w:val="00373F6A"/>
    <w:rsid w:val="00374252"/>
    <w:rsid w:val="00374C3D"/>
    <w:rsid w:val="00375618"/>
    <w:rsid w:val="003761BF"/>
    <w:rsid w:val="003761EC"/>
    <w:rsid w:val="0037666F"/>
    <w:rsid w:val="003767A4"/>
    <w:rsid w:val="00377B79"/>
    <w:rsid w:val="00377BB5"/>
    <w:rsid w:val="00377D3D"/>
    <w:rsid w:val="00377EA6"/>
    <w:rsid w:val="0038046C"/>
    <w:rsid w:val="00380929"/>
    <w:rsid w:val="00380AE1"/>
    <w:rsid w:val="00380BAD"/>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836"/>
    <w:rsid w:val="00387C64"/>
    <w:rsid w:val="00387F3A"/>
    <w:rsid w:val="0039015C"/>
    <w:rsid w:val="00390819"/>
    <w:rsid w:val="0039086F"/>
    <w:rsid w:val="00390C5F"/>
    <w:rsid w:val="00390D44"/>
    <w:rsid w:val="00390E01"/>
    <w:rsid w:val="00391177"/>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DA2"/>
    <w:rsid w:val="00395E14"/>
    <w:rsid w:val="00396181"/>
    <w:rsid w:val="003970AE"/>
    <w:rsid w:val="003A0368"/>
    <w:rsid w:val="003A05B8"/>
    <w:rsid w:val="003A0D61"/>
    <w:rsid w:val="003A0E65"/>
    <w:rsid w:val="003A10AE"/>
    <w:rsid w:val="003A178E"/>
    <w:rsid w:val="003A1D14"/>
    <w:rsid w:val="003A1D8E"/>
    <w:rsid w:val="003A1EF4"/>
    <w:rsid w:val="003A2223"/>
    <w:rsid w:val="003A22E4"/>
    <w:rsid w:val="003A293E"/>
    <w:rsid w:val="003A30AA"/>
    <w:rsid w:val="003A3ACE"/>
    <w:rsid w:val="003A4454"/>
    <w:rsid w:val="003A4F1B"/>
    <w:rsid w:val="003A4F87"/>
    <w:rsid w:val="003A5139"/>
    <w:rsid w:val="003A5297"/>
    <w:rsid w:val="003A5529"/>
    <w:rsid w:val="003A5B49"/>
    <w:rsid w:val="003A5FCC"/>
    <w:rsid w:val="003A60CB"/>
    <w:rsid w:val="003A675A"/>
    <w:rsid w:val="003A68BB"/>
    <w:rsid w:val="003A7106"/>
    <w:rsid w:val="003A7A00"/>
    <w:rsid w:val="003A7F4E"/>
    <w:rsid w:val="003B01D4"/>
    <w:rsid w:val="003B0627"/>
    <w:rsid w:val="003B09AA"/>
    <w:rsid w:val="003B169E"/>
    <w:rsid w:val="003B195A"/>
    <w:rsid w:val="003B1BD8"/>
    <w:rsid w:val="003B1C5A"/>
    <w:rsid w:val="003B1CB3"/>
    <w:rsid w:val="003B1E5A"/>
    <w:rsid w:val="003B20A5"/>
    <w:rsid w:val="003B20CA"/>
    <w:rsid w:val="003B284D"/>
    <w:rsid w:val="003B2871"/>
    <w:rsid w:val="003B3623"/>
    <w:rsid w:val="003B365D"/>
    <w:rsid w:val="003B3E8E"/>
    <w:rsid w:val="003B4500"/>
    <w:rsid w:val="003B48C3"/>
    <w:rsid w:val="003B4CCE"/>
    <w:rsid w:val="003B5464"/>
    <w:rsid w:val="003B573B"/>
    <w:rsid w:val="003B57B8"/>
    <w:rsid w:val="003B5EEF"/>
    <w:rsid w:val="003B618F"/>
    <w:rsid w:val="003B73B8"/>
    <w:rsid w:val="003B73CD"/>
    <w:rsid w:val="003B786E"/>
    <w:rsid w:val="003B7935"/>
    <w:rsid w:val="003C0178"/>
    <w:rsid w:val="003C02F5"/>
    <w:rsid w:val="003C069E"/>
    <w:rsid w:val="003C0955"/>
    <w:rsid w:val="003C0A7B"/>
    <w:rsid w:val="003C1CFF"/>
    <w:rsid w:val="003C1DD3"/>
    <w:rsid w:val="003C24C5"/>
    <w:rsid w:val="003C25A2"/>
    <w:rsid w:val="003C2683"/>
    <w:rsid w:val="003C2753"/>
    <w:rsid w:val="003C27EB"/>
    <w:rsid w:val="003C281A"/>
    <w:rsid w:val="003C2BE5"/>
    <w:rsid w:val="003C2D31"/>
    <w:rsid w:val="003C2F7C"/>
    <w:rsid w:val="003C43B2"/>
    <w:rsid w:val="003C49AD"/>
    <w:rsid w:val="003C5926"/>
    <w:rsid w:val="003C6103"/>
    <w:rsid w:val="003C636E"/>
    <w:rsid w:val="003C6613"/>
    <w:rsid w:val="003C6801"/>
    <w:rsid w:val="003C68FB"/>
    <w:rsid w:val="003C74FE"/>
    <w:rsid w:val="003C7602"/>
    <w:rsid w:val="003C7726"/>
    <w:rsid w:val="003C77CA"/>
    <w:rsid w:val="003C7B9A"/>
    <w:rsid w:val="003D0546"/>
    <w:rsid w:val="003D08DE"/>
    <w:rsid w:val="003D0AAD"/>
    <w:rsid w:val="003D1505"/>
    <w:rsid w:val="003D18DB"/>
    <w:rsid w:val="003D1AE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E04C4"/>
    <w:rsid w:val="003E0565"/>
    <w:rsid w:val="003E0646"/>
    <w:rsid w:val="003E0D0F"/>
    <w:rsid w:val="003E0D15"/>
    <w:rsid w:val="003E1A04"/>
    <w:rsid w:val="003E21FC"/>
    <w:rsid w:val="003E24BD"/>
    <w:rsid w:val="003E27EA"/>
    <w:rsid w:val="003E35D2"/>
    <w:rsid w:val="003E3BD9"/>
    <w:rsid w:val="003E3E8B"/>
    <w:rsid w:val="003E4458"/>
    <w:rsid w:val="003E44B2"/>
    <w:rsid w:val="003E4D59"/>
    <w:rsid w:val="003E52D9"/>
    <w:rsid w:val="003E5663"/>
    <w:rsid w:val="003E56CD"/>
    <w:rsid w:val="003E5747"/>
    <w:rsid w:val="003E5F67"/>
    <w:rsid w:val="003E60C3"/>
    <w:rsid w:val="003E6319"/>
    <w:rsid w:val="003E647D"/>
    <w:rsid w:val="003E6930"/>
    <w:rsid w:val="003E6C5E"/>
    <w:rsid w:val="003E79B4"/>
    <w:rsid w:val="003E7B97"/>
    <w:rsid w:val="003E7E53"/>
    <w:rsid w:val="003E7E80"/>
    <w:rsid w:val="003E7E85"/>
    <w:rsid w:val="003F03CA"/>
    <w:rsid w:val="003F059F"/>
    <w:rsid w:val="003F063F"/>
    <w:rsid w:val="003F0CCD"/>
    <w:rsid w:val="003F1028"/>
    <w:rsid w:val="003F1484"/>
    <w:rsid w:val="003F170F"/>
    <w:rsid w:val="003F178A"/>
    <w:rsid w:val="003F1BA2"/>
    <w:rsid w:val="003F1EE4"/>
    <w:rsid w:val="003F248A"/>
    <w:rsid w:val="003F277B"/>
    <w:rsid w:val="003F288D"/>
    <w:rsid w:val="003F292C"/>
    <w:rsid w:val="003F2F40"/>
    <w:rsid w:val="003F30D2"/>
    <w:rsid w:val="003F3940"/>
    <w:rsid w:val="003F4329"/>
    <w:rsid w:val="003F4693"/>
    <w:rsid w:val="003F4D17"/>
    <w:rsid w:val="003F4F2F"/>
    <w:rsid w:val="003F5541"/>
    <w:rsid w:val="003F5D5E"/>
    <w:rsid w:val="003F61C5"/>
    <w:rsid w:val="003F62C2"/>
    <w:rsid w:val="003F6963"/>
    <w:rsid w:val="003F6BB9"/>
    <w:rsid w:val="003F6CD4"/>
    <w:rsid w:val="003F6ED1"/>
    <w:rsid w:val="003F6FFD"/>
    <w:rsid w:val="003F75BB"/>
    <w:rsid w:val="003F7615"/>
    <w:rsid w:val="003F7CA7"/>
    <w:rsid w:val="003F7E60"/>
    <w:rsid w:val="00400053"/>
    <w:rsid w:val="0040006B"/>
    <w:rsid w:val="004005D2"/>
    <w:rsid w:val="00401522"/>
    <w:rsid w:val="00401E11"/>
    <w:rsid w:val="0040237E"/>
    <w:rsid w:val="004023D0"/>
    <w:rsid w:val="00402840"/>
    <w:rsid w:val="00402FE4"/>
    <w:rsid w:val="004039A4"/>
    <w:rsid w:val="004039B5"/>
    <w:rsid w:val="00403C54"/>
    <w:rsid w:val="00403C97"/>
    <w:rsid w:val="00404265"/>
    <w:rsid w:val="004044D1"/>
    <w:rsid w:val="00404CFB"/>
    <w:rsid w:val="004056CA"/>
    <w:rsid w:val="00405C95"/>
    <w:rsid w:val="0040616E"/>
    <w:rsid w:val="00406D88"/>
    <w:rsid w:val="00406FF2"/>
    <w:rsid w:val="004071F0"/>
    <w:rsid w:val="00407341"/>
    <w:rsid w:val="0040734A"/>
    <w:rsid w:val="004076BE"/>
    <w:rsid w:val="00407DC8"/>
    <w:rsid w:val="00407E75"/>
    <w:rsid w:val="0041082E"/>
    <w:rsid w:val="00410D75"/>
    <w:rsid w:val="00410F2A"/>
    <w:rsid w:val="00411C72"/>
    <w:rsid w:val="00411F51"/>
    <w:rsid w:val="00412084"/>
    <w:rsid w:val="00412138"/>
    <w:rsid w:val="00412675"/>
    <w:rsid w:val="00412ACD"/>
    <w:rsid w:val="004143FD"/>
    <w:rsid w:val="00415D60"/>
    <w:rsid w:val="00415EAC"/>
    <w:rsid w:val="004160A7"/>
    <w:rsid w:val="004160F7"/>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1441"/>
    <w:rsid w:val="00421BAB"/>
    <w:rsid w:val="00421DCD"/>
    <w:rsid w:val="00422257"/>
    <w:rsid w:val="00422638"/>
    <w:rsid w:val="00423236"/>
    <w:rsid w:val="004233D0"/>
    <w:rsid w:val="004233FC"/>
    <w:rsid w:val="004241A2"/>
    <w:rsid w:val="0042426F"/>
    <w:rsid w:val="004247A1"/>
    <w:rsid w:val="00424B75"/>
    <w:rsid w:val="00424C3C"/>
    <w:rsid w:val="00424E65"/>
    <w:rsid w:val="00424E9F"/>
    <w:rsid w:val="00424EC1"/>
    <w:rsid w:val="004258CB"/>
    <w:rsid w:val="00425C6D"/>
    <w:rsid w:val="00425F18"/>
    <w:rsid w:val="00426AC2"/>
    <w:rsid w:val="00426B78"/>
    <w:rsid w:val="00426FC0"/>
    <w:rsid w:val="0042701D"/>
    <w:rsid w:val="004272D5"/>
    <w:rsid w:val="004275E2"/>
    <w:rsid w:val="004276ED"/>
    <w:rsid w:val="00427B48"/>
    <w:rsid w:val="004312A9"/>
    <w:rsid w:val="004312BC"/>
    <w:rsid w:val="0043159C"/>
    <w:rsid w:val="00431692"/>
    <w:rsid w:val="00431F9D"/>
    <w:rsid w:val="004320C3"/>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03"/>
    <w:rsid w:val="004361E9"/>
    <w:rsid w:val="0043632A"/>
    <w:rsid w:val="004364DF"/>
    <w:rsid w:val="004366E6"/>
    <w:rsid w:val="0043685F"/>
    <w:rsid w:val="004369BA"/>
    <w:rsid w:val="004369D5"/>
    <w:rsid w:val="00437891"/>
    <w:rsid w:val="00437B88"/>
    <w:rsid w:val="00437CA4"/>
    <w:rsid w:val="00437EAA"/>
    <w:rsid w:val="00437F05"/>
    <w:rsid w:val="00440182"/>
    <w:rsid w:val="004402CD"/>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9B4"/>
    <w:rsid w:val="00443A06"/>
    <w:rsid w:val="00443A3D"/>
    <w:rsid w:val="00444559"/>
    <w:rsid w:val="0044481D"/>
    <w:rsid w:val="00444962"/>
    <w:rsid w:val="004449C1"/>
    <w:rsid w:val="00444C69"/>
    <w:rsid w:val="00444DF2"/>
    <w:rsid w:val="00444EA6"/>
    <w:rsid w:val="00445124"/>
    <w:rsid w:val="004451C4"/>
    <w:rsid w:val="00445273"/>
    <w:rsid w:val="004457AF"/>
    <w:rsid w:val="00445B93"/>
    <w:rsid w:val="00445C8C"/>
    <w:rsid w:val="00445EBF"/>
    <w:rsid w:val="004463FD"/>
    <w:rsid w:val="00446723"/>
    <w:rsid w:val="0044764B"/>
    <w:rsid w:val="00447709"/>
    <w:rsid w:val="00447D94"/>
    <w:rsid w:val="0045042A"/>
    <w:rsid w:val="00450ECE"/>
    <w:rsid w:val="00451926"/>
    <w:rsid w:val="00451FC4"/>
    <w:rsid w:val="00452A2B"/>
    <w:rsid w:val="00452AF2"/>
    <w:rsid w:val="00453310"/>
    <w:rsid w:val="00454A29"/>
    <w:rsid w:val="00454C5F"/>
    <w:rsid w:val="00454CCA"/>
    <w:rsid w:val="00455209"/>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8DF"/>
    <w:rsid w:val="00463ACF"/>
    <w:rsid w:val="00463CEC"/>
    <w:rsid w:val="00463DCA"/>
    <w:rsid w:val="0046422D"/>
    <w:rsid w:val="004646A0"/>
    <w:rsid w:val="00464B80"/>
    <w:rsid w:val="00464D59"/>
    <w:rsid w:val="00464EB5"/>
    <w:rsid w:val="00464F2F"/>
    <w:rsid w:val="004650F6"/>
    <w:rsid w:val="004650FB"/>
    <w:rsid w:val="00465F46"/>
    <w:rsid w:val="00465F7C"/>
    <w:rsid w:val="0046600F"/>
    <w:rsid w:val="00466024"/>
    <w:rsid w:val="0046668F"/>
    <w:rsid w:val="00466E5E"/>
    <w:rsid w:val="0046706A"/>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717"/>
    <w:rsid w:val="004732D4"/>
    <w:rsid w:val="004737C8"/>
    <w:rsid w:val="00473CB0"/>
    <w:rsid w:val="00473DE3"/>
    <w:rsid w:val="00474090"/>
    <w:rsid w:val="004745F4"/>
    <w:rsid w:val="00475272"/>
    <w:rsid w:val="00475618"/>
    <w:rsid w:val="0047567A"/>
    <w:rsid w:val="004758F1"/>
    <w:rsid w:val="00476105"/>
    <w:rsid w:val="0047646D"/>
    <w:rsid w:val="004764C7"/>
    <w:rsid w:val="00476727"/>
    <w:rsid w:val="00476B6A"/>
    <w:rsid w:val="00477C80"/>
    <w:rsid w:val="00477D6B"/>
    <w:rsid w:val="00480125"/>
    <w:rsid w:val="00480144"/>
    <w:rsid w:val="004802BF"/>
    <w:rsid w:val="004803B4"/>
    <w:rsid w:val="00480547"/>
    <w:rsid w:val="0048055B"/>
    <w:rsid w:val="00480F4B"/>
    <w:rsid w:val="004811E6"/>
    <w:rsid w:val="004812E3"/>
    <w:rsid w:val="00481565"/>
    <w:rsid w:val="0048191F"/>
    <w:rsid w:val="00481951"/>
    <w:rsid w:val="00481ACD"/>
    <w:rsid w:val="00482B0E"/>
    <w:rsid w:val="00482B69"/>
    <w:rsid w:val="00482CAA"/>
    <w:rsid w:val="00483068"/>
    <w:rsid w:val="00483140"/>
    <w:rsid w:val="0048315F"/>
    <w:rsid w:val="004836E4"/>
    <w:rsid w:val="004838C2"/>
    <w:rsid w:val="0048435B"/>
    <w:rsid w:val="0048464A"/>
    <w:rsid w:val="00484937"/>
    <w:rsid w:val="00484C1C"/>
    <w:rsid w:val="00485BA7"/>
    <w:rsid w:val="00486542"/>
    <w:rsid w:val="004869DE"/>
    <w:rsid w:val="00486AE2"/>
    <w:rsid w:val="004870F1"/>
    <w:rsid w:val="004871C4"/>
    <w:rsid w:val="00487321"/>
    <w:rsid w:val="0049022F"/>
    <w:rsid w:val="004910CC"/>
    <w:rsid w:val="004912A5"/>
    <w:rsid w:val="004916C9"/>
    <w:rsid w:val="00491708"/>
    <w:rsid w:val="0049175B"/>
    <w:rsid w:val="0049201D"/>
    <w:rsid w:val="0049279B"/>
    <w:rsid w:val="00492EB7"/>
    <w:rsid w:val="004946EA"/>
    <w:rsid w:val="004950CE"/>
    <w:rsid w:val="00495157"/>
    <w:rsid w:val="00495570"/>
    <w:rsid w:val="0049561C"/>
    <w:rsid w:val="00495A8A"/>
    <w:rsid w:val="00495B06"/>
    <w:rsid w:val="004963EA"/>
    <w:rsid w:val="00496A03"/>
    <w:rsid w:val="0049722C"/>
    <w:rsid w:val="00497341"/>
    <w:rsid w:val="0049754A"/>
    <w:rsid w:val="00497557"/>
    <w:rsid w:val="0049769D"/>
    <w:rsid w:val="00497B4B"/>
    <w:rsid w:val="00497D49"/>
    <w:rsid w:val="00497D97"/>
    <w:rsid w:val="00497EAE"/>
    <w:rsid w:val="00497FB0"/>
    <w:rsid w:val="004A00C4"/>
    <w:rsid w:val="004A0752"/>
    <w:rsid w:val="004A08C6"/>
    <w:rsid w:val="004A155D"/>
    <w:rsid w:val="004A1995"/>
    <w:rsid w:val="004A1D92"/>
    <w:rsid w:val="004A218B"/>
    <w:rsid w:val="004A2843"/>
    <w:rsid w:val="004A2EE3"/>
    <w:rsid w:val="004A380F"/>
    <w:rsid w:val="004A4243"/>
    <w:rsid w:val="004A434C"/>
    <w:rsid w:val="004A4A06"/>
    <w:rsid w:val="004A4E0A"/>
    <w:rsid w:val="004A4F2C"/>
    <w:rsid w:val="004A50A2"/>
    <w:rsid w:val="004A55FB"/>
    <w:rsid w:val="004A58E9"/>
    <w:rsid w:val="004A5A35"/>
    <w:rsid w:val="004A5A4C"/>
    <w:rsid w:val="004A6090"/>
    <w:rsid w:val="004A6568"/>
    <w:rsid w:val="004A65E9"/>
    <w:rsid w:val="004A663A"/>
    <w:rsid w:val="004A6772"/>
    <w:rsid w:val="004A6839"/>
    <w:rsid w:val="004A69D9"/>
    <w:rsid w:val="004A711E"/>
    <w:rsid w:val="004A72E2"/>
    <w:rsid w:val="004A7ECD"/>
    <w:rsid w:val="004B054E"/>
    <w:rsid w:val="004B0F19"/>
    <w:rsid w:val="004B144D"/>
    <w:rsid w:val="004B174B"/>
    <w:rsid w:val="004B1F09"/>
    <w:rsid w:val="004B251C"/>
    <w:rsid w:val="004B2A7E"/>
    <w:rsid w:val="004B37EB"/>
    <w:rsid w:val="004B3843"/>
    <w:rsid w:val="004B3924"/>
    <w:rsid w:val="004B3A6E"/>
    <w:rsid w:val="004B3DED"/>
    <w:rsid w:val="004B3F2C"/>
    <w:rsid w:val="004B3F9A"/>
    <w:rsid w:val="004B4270"/>
    <w:rsid w:val="004B428A"/>
    <w:rsid w:val="004B42BB"/>
    <w:rsid w:val="004B4634"/>
    <w:rsid w:val="004B4BE0"/>
    <w:rsid w:val="004B54C6"/>
    <w:rsid w:val="004B5CB7"/>
    <w:rsid w:val="004B5CC1"/>
    <w:rsid w:val="004B5E76"/>
    <w:rsid w:val="004B6289"/>
    <w:rsid w:val="004B66B1"/>
    <w:rsid w:val="004B6CC3"/>
    <w:rsid w:val="004B6D34"/>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F3"/>
    <w:rsid w:val="004C4C35"/>
    <w:rsid w:val="004C4D33"/>
    <w:rsid w:val="004C50B8"/>
    <w:rsid w:val="004C5311"/>
    <w:rsid w:val="004C5F2F"/>
    <w:rsid w:val="004C62ED"/>
    <w:rsid w:val="004C6547"/>
    <w:rsid w:val="004C67DA"/>
    <w:rsid w:val="004C6ACC"/>
    <w:rsid w:val="004C73B9"/>
    <w:rsid w:val="004C748B"/>
    <w:rsid w:val="004C74D4"/>
    <w:rsid w:val="004C7A98"/>
    <w:rsid w:val="004C7EF3"/>
    <w:rsid w:val="004D023A"/>
    <w:rsid w:val="004D0572"/>
    <w:rsid w:val="004D0755"/>
    <w:rsid w:val="004D0A26"/>
    <w:rsid w:val="004D0A3C"/>
    <w:rsid w:val="004D0F03"/>
    <w:rsid w:val="004D116C"/>
    <w:rsid w:val="004D16E0"/>
    <w:rsid w:val="004D1752"/>
    <w:rsid w:val="004D1903"/>
    <w:rsid w:val="004D1999"/>
    <w:rsid w:val="004D1D4C"/>
    <w:rsid w:val="004D254C"/>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13C1"/>
    <w:rsid w:val="004E1737"/>
    <w:rsid w:val="004E1B4B"/>
    <w:rsid w:val="004E1E8C"/>
    <w:rsid w:val="004E1ECD"/>
    <w:rsid w:val="004E2200"/>
    <w:rsid w:val="004E2501"/>
    <w:rsid w:val="004E2594"/>
    <w:rsid w:val="004E2A3A"/>
    <w:rsid w:val="004E2FC7"/>
    <w:rsid w:val="004E3036"/>
    <w:rsid w:val="004E316D"/>
    <w:rsid w:val="004E3D9F"/>
    <w:rsid w:val="004E3EB0"/>
    <w:rsid w:val="004E41D9"/>
    <w:rsid w:val="004E4277"/>
    <w:rsid w:val="004E4355"/>
    <w:rsid w:val="004E443E"/>
    <w:rsid w:val="004E4443"/>
    <w:rsid w:val="004E452C"/>
    <w:rsid w:val="004E5148"/>
    <w:rsid w:val="004E53E5"/>
    <w:rsid w:val="004E56EC"/>
    <w:rsid w:val="004E577E"/>
    <w:rsid w:val="004E581B"/>
    <w:rsid w:val="004E5876"/>
    <w:rsid w:val="004E58B0"/>
    <w:rsid w:val="004E6201"/>
    <w:rsid w:val="004E6F8E"/>
    <w:rsid w:val="004E71AA"/>
    <w:rsid w:val="004E76B4"/>
    <w:rsid w:val="004E77D1"/>
    <w:rsid w:val="004E7BCB"/>
    <w:rsid w:val="004E7BD4"/>
    <w:rsid w:val="004E7BDE"/>
    <w:rsid w:val="004E7E07"/>
    <w:rsid w:val="004F070D"/>
    <w:rsid w:val="004F080F"/>
    <w:rsid w:val="004F10DF"/>
    <w:rsid w:val="004F1236"/>
    <w:rsid w:val="004F18A1"/>
    <w:rsid w:val="004F2457"/>
    <w:rsid w:val="004F2657"/>
    <w:rsid w:val="004F2990"/>
    <w:rsid w:val="004F2B34"/>
    <w:rsid w:val="004F31A6"/>
    <w:rsid w:val="004F3ED4"/>
    <w:rsid w:val="004F426E"/>
    <w:rsid w:val="004F434C"/>
    <w:rsid w:val="004F4C5A"/>
    <w:rsid w:val="004F4E8E"/>
    <w:rsid w:val="004F50F1"/>
    <w:rsid w:val="004F5954"/>
    <w:rsid w:val="004F599A"/>
    <w:rsid w:val="004F5FF0"/>
    <w:rsid w:val="004F6333"/>
    <w:rsid w:val="004F6942"/>
    <w:rsid w:val="004F7406"/>
    <w:rsid w:val="004F74F1"/>
    <w:rsid w:val="004F7592"/>
    <w:rsid w:val="004F79AD"/>
    <w:rsid w:val="00500521"/>
    <w:rsid w:val="00500559"/>
    <w:rsid w:val="005007F5"/>
    <w:rsid w:val="00500C13"/>
    <w:rsid w:val="005011B3"/>
    <w:rsid w:val="00501EC4"/>
    <w:rsid w:val="005020D7"/>
    <w:rsid w:val="005022D0"/>
    <w:rsid w:val="005030B1"/>
    <w:rsid w:val="005031F9"/>
    <w:rsid w:val="00503D0F"/>
    <w:rsid w:val="00503D33"/>
    <w:rsid w:val="00504446"/>
    <w:rsid w:val="00504979"/>
    <w:rsid w:val="00504C7B"/>
    <w:rsid w:val="00504E25"/>
    <w:rsid w:val="00504F80"/>
    <w:rsid w:val="00505233"/>
    <w:rsid w:val="00505277"/>
    <w:rsid w:val="0050649C"/>
    <w:rsid w:val="00506538"/>
    <w:rsid w:val="005066A5"/>
    <w:rsid w:val="00506B4D"/>
    <w:rsid w:val="00506BAC"/>
    <w:rsid w:val="00506D1A"/>
    <w:rsid w:val="0050718B"/>
    <w:rsid w:val="005104B0"/>
    <w:rsid w:val="00510544"/>
    <w:rsid w:val="005111F1"/>
    <w:rsid w:val="0051144B"/>
    <w:rsid w:val="005118DA"/>
    <w:rsid w:val="0051250E"/>
    <w:rsid w:val="00512689"/>
    <w:rsid w:val="0051284B"/>
    <w:rsid w:val="00512B66"/>
    <w:rsid w:val="00512F91"/>
    <w:rsid w:val="005130DC"/>
    <w:rsid w:val="00513330"/>
    <w:rsid w:val="00513BDB"/>
    <w:rsid w:val="005145DC"/>
    <w:rsid w:val="00514A40"/>
    <w:rsid w:val="00514F6D"/>
    <w:rsid w:val="00514FC6"/>
    <w:rsid w:val="00515330"/>
    <w:rsid w:val="005159BA"/>
    <w:rsid w:val="00515A06"/>
    <w:rsid w:val="00515D91"/>
    <w:rsid w:val="00515FB5"/>
    <w:rsid w:val="005169D5"/>
    <w:rsid w:val="00516A1A"/>
    <w:rsid w:val="0051730C"/>
    <w:rsid w:val="00517441"/>
    <w:rsid w:val="00517894"/>
    <w:rsid w:val="00517BC6"/>
    <w:rsid w:val="00517FDE"/>
    <w:rsid w:val="0052000B"/>
    <w:rsid w:val="00520401"/>
    <w:rsid w:val="0052063E"/>
    <w:rsid w:val="00520949"/>
    <w:rsid w:val="005209BE"/>
    <w:rsid w:val="00520B6A"/>
    <w:rsid w:val="005213B7"/>
    <w:rsid w:val="0052161B"/>
    <w:rsid w:val="00521BDE"/>
    <w:rsid w:val="00521CEC"/>
    <w:rsid w:val="00522D9A"/>
    <w:rsid w:val="005232A4"/>
    <w:rsid w:val="0052377F"/>
    <w:rsid w:val="00523AB0"/>
    <w:rsid w:val="00523C56"/>
    <w:rsid w:val="005240AB"/>
    <w:rsid w:val="0052430C"/>
    <w:rsid w:val="00524577"/>
    <w:rsid w:val="00524632"/>
    <w:rsid w:val="00524652"/>
    <w:rsid w:val="0052472D"/>
    <w:rsid w:val="00524A5E"/>
    <w:rsid w:val="005251C5"/>
    <w:rsid w:val="0052573A"/>
    <w:rsid w:val="00525B24"/>
    <w:rsid w:val="00525FB0"/>
    <w:rsid w:val="00526219"/>
    <w:rsid w:val="00526309"/>
    <w:rsid w:val="005268F0"/>
    <w:rsid w:val="00526CCE"/>
    <w:rsid w:val="00526D00"/>
    <w:rsid w:val="00526DCE"/>
    <w:rsid w:val="00526ECD"/>
    <w:rsid w:val="005270BD"/>
    <w:rsid w:val="005273C2"/>
    <w:rsid w:val="005274F8"/>
    <w:rsid w:val="0052758E"/>
    <w:rsid w:val="00527BC1"/>
    <w:rsid w:val="00527C98"/>
    <w:rsid w:val="00527E67"/>
    <w:rsid w:val="0053002D"/>
    <w:rsid w:val="00530512"/>
    <w:rsid w:val="00530AAF"/>
    <w:rsid w:val="005310A0"/>
    <w:rsid w:val="005311EB"/>
    <w:rsid w:val="0053173C"/>
    <w:rsid w:val="00531976"/>
    <w:rsid w:val="005319B2"/>
    <w:rsid w:val="00531D1D"/>
    <w:rsid w:val="00531DED"/>
    <w:rsid w:val="00532194"/>
    <w:rsid w:val="005322CB"/>
    <w:rsid w:val="00532744"/>
    <w:rsid w:val="0053284C"/>
    <w:rsid w:val="00532CC6"/>
    <w:rsid w:val="0053302A"/>
    <w:rsid w:val="0053324D"/>
    <w:rsid w:val="00533504"/>
    <w:rsid w:val="005339EB"/>
    <w:rsid w:val="005340C5"/>
    <w:rsid w:val="0053414F"/>
    <w:rsid w:val="005343EB"/>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921"/>
    <w:rsid w:val="00541C57"/>
    <w:rsid w:val="00541EB7"/>
    <w:rsid w:val="005423B4"/>
    <w:rsid w:val="00542AB5"/>
    <w:rsid w:val="00542D76"/>
    <w:rsid w:val="00543AF4"/>
    <w:rsid w:val="00544199"/>
    <w:rsid w:val="005447FC"/>
    <w:rsid w:val="00544FDA"/>
    <w:rsid w:val="00545692"/>
    <w:rsid w:val="005458AD"/>
    <w:rsid w:val="00545A06"/>
    <w:rsid w:val="00545B79"/>
    <w:rsid w:val="00545C7A"/>
    <w:rsid w:val="0054603B"/>
    <w:rsid w:val="00546414"/>
    <w:rsid w:val="00546472"/>
    <w:rsid w:val="00546692"/>
    <w:rsid w:val="00546C9E"/>
    <w:rsid w:val="005473D5"/>
    <w:rsid w:val="00547451"/>
    <w:rsid w:val="0054779A"/>
    <w:rsid w:val="00550193"/>
    <w:rsid w:val="00550855"/>
    <w:rsid w:val="00550BBF"/>
    <w:rsid w:val="00550F6A"/>
    <w:rsid w:val="005513D5"/>
    <w:rsid w:val="005514E6"/>
    <w:rsid w:val="00551547"/>
    <w:rsid w:val="00551664"/>
    <w:rsid w:val="005523BC"/>
    <w:rsid w:val="005524D0"/>
    <w:rsid w:val="00552B12"/>
    <w:rsid w:val="005534B0"/>
    <w:rsid w:val="005537D5"/>
    <w:rsid w:val="0055422D"/>
    <w:rsid w:val="0055463C"/>
    <w:rsid w:val="00554BB0"/>
    <w:rsid w:val="00554F84"/>
    <w:rsid w:val="005553FC"/>
    <w:rsid w:val="00555646"/>
    <w:rsid w:val="0055571F"/>
    <w:rsid w:val="00555A5C"/>
    <w:rsid w:val="00555B0C"/>
    <w:rsid w:val="00555F8E"/>
    <w:rsid w:val="005564FB"/>
    <w:rsid w:val="00556640"/>
    <w:rsid w:val="00557246"/>
    <w:rsid w:val="00557294"/>
    <w:rsid w:val="005577E6"/>
    <w:rsid w:val="005578C8"/>
    <w:rsid w:val="00557C7B"/>
    <w:rsid w:val="00557F8A"/>
    <w:rsid w:val="005604D9"/>
    <w:rsid w:val="005604EC"/>
    <w:rsid w:val="00560737"/>
    <w:rsid w:val="005609A0"/>
    <w:rsid w:val="00560B2D"/>
    <w:rsid w:val="00560E5B"/>
    <w:rsid w:val="00560E93"/>
    <w:rsid w:val="00561210"/>
    <w:rsid w:val="005618AF"/>
    <w:rsid w:val="00562E5E"/>
    <w:rsid w:val="005630BA"/>
    <w:rsid w:val="00563448"/>
    <w:rsid w:val="00564B24"/>
    <w:rsid w:val="00565053"/>
    <w:rsid w:val="0056541A"/>
    <w:rsid w:val="0056575D"/>
    <w:rsid w:val="005658DE"/>
    <w:rsid w:val="00565CAA"/>
    <w:rsid w:val="00565DC2"/>
    <w:rsid w:val="00565E48"/>
    <w:rsid w:val="00566193"/>
    <w:rsid w:val="005666D5"/>
    <w:rsid w:val="00566957"/>
    <w:rsid w:val="00566AD4"/>
    <w:rsid w:val="00566EAF"/>
    <w:rsid w:val="00566FB0"/>
    <w:rsid w:val="0056731F"/>
    <w:rsid w:val="00570279"/>
    <w:rsid w:val="00570584"/>
    <w:rsid w:val="0057070F"/>
    <w:rsid w:val="005709B3"/>
    <w:rsid w:val="00570EE7"/>
    <w:rsid w:val="00571156"/>
    <w:rsid w:val="00571B99"/>
    <w:rsid w:val="00571BE1"/>
    <w:rsid w:val="00571F01"/>
    <w:rsid w:val="005720B6"/>
    <w:rsid w:val="0057214B"/>
    <w:rsid w:val="00572523"/>
    <w:rsid w:val="00572804"/>
    <w:rsid w:val="00572855"/>
    <w:rsid w:val="00572983"/>
    <w:rsid w:val="00572BD5"/>
    <w:rsid w:val="00572E57"/>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C1F"/>
    <w:rsid w:val="00575CEA"/>
    <w:rsid w:val="00575E5F"/>
    <w:rsid w:val="00576257"/>
    <w:rsid w:val="005762AC"/>
    <w:rsid w:val="0057652F"/>
    <w:rsid w:val="005767B2"/>
    <w:rsid w:val="00576A37"/>
    <w:rsid w:val="00576D09"/>
    <w:rsid w:val="00576D0A"/>
    <w:rsid w:val="00576F0F"/>
    <w:rsid w:val="0057753B"/>
    <w:rsid w:val="0057760C"/>
    <w:rsid w:val="00577D09"/>
    <w:rsid w:val="0058018A"/>
    <w:rsid w:val="00580219"/>
    <w:rsid w:val="005810A0"/>
    <w:rsid w:val="005810D0"/>
    <w:rsid w:val="00581F5E"/>
    <w:rsid w:val="005826FF"/>
    <w:rsid w:val="005828AF"/>
    <w:rsid w:val="005829BE"/>
    <w:rsid w:val="00582C35"/>
    <w:rsid w:val="00583052"/>
    <w:rsid w:val="0058310C"/>
    <w:rsid w:val="0058342D"/>
    <w:rsid w:val="00583942"/>
    <w:rsid w:val="0058435F"/>
    <w:rsid w:val="00584426"/>
    <w:rsid w:val="00584A1C"/>
    <w:rsid w:val="00584B77"/>
    <w:rsid w:val="00584E45"/>
    <w:rsid w:val="005850D2"/>
    <w:rsid w:val="00585328"/>
    <w:rsid w:val="00585606"/>
    <w:rsid w:val="00585785"/>
    <w:rsid w:val="00585DF9"/>
    <w:rsid w:val="0058616C"/>
    <w:rsid w:val="0058636F"/>
    <w:rsid w:val="005863DC"/>
    <w:rsid w:val="00586DE6"/>
    <w:rsid w:val="005870D0"/>
    <w:rsid w:val="00587104"/>
    <w:rsid w:val="0058711B"/>
    <w:rsid w:val="00587226"/>
    <w:rsid w:val="00587751"/>
    <w:rsid w:val="00587DAC"/>
    <w:rsid w:val="005909B1"/>
    <w:rsid w:val="00590F54"/>
    <w:rsid w:val="00591073"/>
    <w:rsid w:val="00591440"/>
    <w:rsid w:val="00591D5A"/>
    <w:rsid w:val="00591FCF"/>
    <w:rsid w:val="005926F2"/>
    <w:rsid w:val="00592B80"/>
    <w:rsid w:val="0059380E"/>
    <w:rsid w:val="00593849"/>
    <w:rsid w:val="00593F82"/>
    <w:rsid w:val="0059424E"/>
    <w:rsid w:val="005944BF"/>
    <w:rsid w:val="0059452A"/>
    <w:rsid w:val="0059453D"/>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D67"/>
    <w:rsid w:val="005970EF"/>
    <w:rsid w:val="00597395"/>
    <w:rsid w:val="005A0848"/>
    <w:rsid w:val="005A0A08"/>
    <w:rsid w:val="005A1169"/>
    <w:rsid w:val="005A1AC4"/>
    <w:rsid w:val="005A1BDA"/>
    <w:rsid w:val="005A1EE3"/>
    <w:rsid w:val="005A2369"/>
    <w:rsid w:val="005A286C"/>
    <w:rsid w:val="005A28D2"/>
    <w:rsid w:val="005A290C"/>
    <w:rsid w:val="005A2C09"/>
    <w:rsid w:val="005A2E9B"/>
    <w:rsid w:val="005A315C"/>
    <w:rsid w:val="005A3240"/>
    <w:rsid w:val="005A3393"/>
    <w:rsid w:val="005A3545"/>
    <w:rsid w:val="005A3929"/>
    <w:rsid w:val="005A3B20"/>
    <w:rsid w:val="005A3D25"/>
    <w:rsid w:val="005A3E24"/>
    <w:rsid w:val="005A3EAA"/>
    <w:rsid w:val="005A441C"/>
    <w:rsid w:val="005A482F"/>
    <w:rsid w:val="005A4C7E"/>
    <w:rsid w:val="005A4E6F"/>
    <w:rsid w:val="005A5199"/>
    <w:rsid w:val="005A525F"/>
    <w:rsid w:val="005A5E02"/>
    <w:rsid w:val="005A5F60"/>
    <w:rsid w:val="005A608F"/>
    <w:rsid w:val="005A6682"/>
    <w:rsid w:val="005A6C07"/>
    <w:rsid w:val="005A6DFA"/>
    <w:rsid w:val="005A6E64"/>
    <w:rsid w:val="005A70A5"/>
    <w:rsid w:val="005A7C28"/>
    <w:rsid w:val="005A7D4E"/>
    <w:rsid w:val="005B0769"/>
    <w:rsid w:val="005B0909"/>
    <w:rsid w:val="005B099B"/>
    <w:rsid w:val="005B0CEF"/>
    <w:rsid w:val="005B0EA4"/>
    <w:rsid w:val="005B1495"/>
    <w:rsid w:val="005B1736"/>
    <w:rsid w:val="005B1AB5"/>
    <w:rsid w:val="005B231E"/>
    <w:rsid w:val="005B2595"/>
    <w:rsid w:val="005B2AB2"/>
    <w:rsid w:val="005B2BB9"/>
    <w:rsid w:val="005B3298"/>
    <w:rsid w:val="005B3378"/>
    <w:rsid w:val="005B4407"/>
    <w:rsid w:val="005B448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094"/>
    <w:rsid w:val="005C01A2"/>
    <w:rsid w:val="005C07B0"/>
    <w:rsid w:val="005C07EB"/>
    <w:rsid w:val="005C0E27"/>
    <w:rsid w:val="005C128D"/>
    <w:rsid w:val="005C13AF"/>
    <w:rsid w:val="005C1583"/>
    <w:rsid w:val="005C18CF"/>
    <w:rsid w:val="005C198E"/>
    <w:rsid w:val="005C1C68"/>
    <w:rsid w:val="005C1EF6"/>
    <w:rsid w:val="005C260B"/>
    <w:rsid w:val="005C26B3"/>
    <w:rsid w:val="005C2DA6"/>
    <w:rsid w:val="005C3374"/>
    <w:rsid w:val="005C381D"/>
    <w:rsid w:val="005C3A5B"/>
    <w:rsid w:val="005C4405"/>
    <w:rsid w:val="005C4B47"/>
    <w:rsid w:val="005C52C5"/>
    <w:rsid w:val="005C56EB"/>
    <w:rsid w:val="005C629E"/>
    <w:rsid w:val="005C633E"/>
    <w:rsid w:val="005C67A6"/>
    <w:rsid w:val="005C6B58"/>
    <w:rsid w:val="005C6E37"/>
    <w:rsid w:val="005C6F70"/>
    <w:rsid w:val="005C7063"/>
    <w:rsid w:val="005C7207"/>
    <w:rsid w:val="005C7759"/>
    <w:rsid w:val="005C77BE"/>
    <w:rsid w:val="005D0229"/>
    <w:rsid w:val="005D0587"/>
    <w:rsid w:val="005D0C76"/>
    <w:rsid w:val="005D1062"/>
    <w:rsid w:val="005D1175"/>
    <w:rsid w:val="005D1A4F"/>
    <w:rsid w:val="005D2153"/>
    <w:rsid w:val="005D22C5"/>
    <w:rsid w:val="005D2553"/>
    <w:rsid w:val="005D272C"/>
    <w:rsid w:val="005D2AEA"/>
    <w:rsid w:val="005D3266"/>
    <w:rsid w:val="005D3390"/>
    <w:rsid w:val="005D3530"/>
    <w:rsid w:val="005D3A84"/>
    <w:rsid w:val="005D3B6F"/>
    <w:rsid w:val="005D40EE"/>
    <w:rsid w:val="005D4357"/>
    <w:rsid w:val="005D532C"/>
    <w:rsid w:val="005D533C"/>
    <w:rsid w:val="005D558F"/>
    <w:rsid w:val="005D5708"/>
    <w:rsid w:val="005D580E"/>
    <w:rsid w:val="005D5B17"/>
    <w:rsid w:val="005D5B22"/>
    <w:rsid w:val="005D5E3D"/>
    <w:rsid w:val="005D62A2"/>
    <w:rsid w:val="005D693B"/>
    <w:rsid w:val="005D6BB2"/>
    <w:rsid w:val="005D74A4"/>
    <w:rsid w:val="005D74CE"/>
    <w:rsid w:val="005E066A"/>
    <w:rsid w:val="005E0C42"/>
    <w:rsid w:val="005E0E75"/>
    <w:rsid w:val="005E106F"/>
    <w:rsid w:val="005E1098"/>
    <w:rsid w:val="005E1167"/>
    <w:rsid w:val="005E1874"/>
    <w:rsid w:val="005E1B00"/>
    <w:rsid w:val="005E2066"/>
    <w:rsid w:val="005E209F"/>
    <w:rsid w:val="005E2DB0"/>
    <w:rsid w:val="005E2EFA"/>
    <w:rsid w:val="005E3B88"/>
    <w:rsid w:val="005E3F80"/>
    <w:rsid w:val="005E4FC1"/>
    <w:rsid w:val="005E512D"/>
    <w:rsid w:val="005E53CC"/>
    <w:rsid w:val="005E5A37"/>
    <w:rsid w:val="005E5BEF"/>
    <w:rsid w:val="005E6AC8"/>
    <w:rsid w:val="005E6D3A"/>
    <w:rsid w:val="005E71E9"/>
    <w:rsid w:val="005E74F3"/>
    <w:rsid w:val="005E7659"/>
    <w:rsid w:val="005E76C0"/>
    <w:rsid w:val="005E78BA"/>
    <w:rsid w:val="005E7E1B"/>
    <w:rsid w:val="005F01BB"/>
    <w:rsid w:val="005F020B"/>
    <w:rsid w:val="005F027F"/>
    <w:rsid w:val="005F028C"/>
    <w:rsid w:val="005F11C8"/>
    <w:rsid w:val="005F1365"/>
    <w:rsid w:val="005F1447"/>
    <w:rsid w:val="005F173C"/>
    <w:rsid w:val="005F17BD"/>
    <w:rsid w:val="005F1F27"/>
    <w:rsid w:val="005F2111"/>
    <w:rsid w:val="005F2DD4"/>
    <w:rsid w:val="005F3282"/>
    <w:rsid w:val="005F3538"/>
    <w:rsid w:val="005F3B15"/>
    <w:rsid w:val="005F43AF"/>
    <w:rsid w:val="005F44F4"/>
    <w:rsid w:val="005F4602"/>
    <w:rsid w:val="005F4709"/>
    <w:rsid w:val="005F4994"/>
    <w:rsid w:val="005F4BDD"/>
    <w:rsid w:val="005F4C2F"/>
    <w:rsid w:val="005F4EB3"/>
    <w:rsid w:val="005F51FC"/>
    <w:rsid w:val="005F588D"/>
    <w:rsid w:val="005F5928"/>
    <w:rsid w:val="005F5BE0"/>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2297"/>
    <w:rsid w:val="006027DA"/>
    <w:rsid w:val="00602F70"/>
    <w:rsid w:val="00603D72"/>
    <w:rsid w:val="00604604"/>
    <w:rsid w:val="00604676"/>
    <w:rsid w:val="0060496C"/>
    <w:rsid w:val="0060497E"/>
    <w:rsid w:val="006049AD"/>
    <w:rsid w:val="00604BD9"/>
    <w:rsid w:val="00604D6D"/>
    <w:rsid w:val="00604E8D"/>
    <w:rsid w:val="006050C3"/>
    <w:rsid w:val="006057A0"/>
    <w:rsid w:val="00606223"/>
    <w:rsid w:val="00606456"/>
    <w:rsid w:val="00606468"/>
    <w:rsid w:val="006064F3"/>
    <w:rsid w:val="006065B6"/>
    <w:rsid w:val="00606654"/>
    <w:rsid w:val="0060687C"/>
    <w:rsid w:val="006069D2"/>
    <w:rsid w:val="00606B33"/>
    <w:rsid w:val="006072A2"/>
    <w:rsid w:val="006072B1"/>
    <w:rsid w:val="00607434"/>
    <w:rsid w:val="006077F5"/>
    <w:rsid w:val="00607995"/>
    <w:rsid w:val="00610390"/>
    <w:rsid w:val="0061061D"/>
    <w:rsid w:val="00610B33"/>
    <w:rsid w:val="00610F5F"/>
    <w:rsid w:val="00610F69"/>
    <w:rsid w:val="006114FC"/>
    <w:rsid w:val="0061159F"/>
    <w:rsid w:val="00611771"/>
    <w:rsid w:val="00612630"/>
    <w:rsid w:val="00612ED2"/>
    <w:rsid w:val="006132D9"/>
    <w:rsid w:val="0061349D"/>
    <w:rsid w:val="00613EFF"/>
    <w:rsid w:val="006144EF"/>
    <w:rsid w:val="00615060"/>
    <w:rsid w:val="006150C3"/>
    <w:rsid w:val="006159AC"/>
    <w:rsid w:val="006167A5"/>
    <w:rsid w:val="006168F7"/>
    <w:rsid w:val="00616A66"/>
    <w:rsid w:val="006171D5"/>
    <w:rsid w:val="006171FA"/>
    <w:rsid w:val="00617659"/>
    <w:rsid w:val="00617701"/>
    <w:rsid w:val="00617B86"/>
    <w:rsid w:val="00617E54"/>
    <w:rsid w:val="00617ED7"/>
    <w:rsid w:val="006202E0"/>
    <w:rsid w:val="00620C9C"/>
    <w:rsid w:val="00621056"/>
    <w:rsid w:val="006216FD"/>
    <w:rsid w:val="006217EE"/>
    <w:rsid w:val="006217F0"/>
    <w:rsid w:val="006219B9"/>
    <w:rsid w:val="00621EEF"/>
    <w:rsid w:val="00621F79"/>
    <w:rsid w:val="0062204B"/>
    <w:rsid w:val="006220B0"/>
    <w:rsid w:val="006232DE"/>
    <w:rsid w:val="006233E2"/>
    <w:rsid w:val="006234E6"/>
    <w:rsid w:val="00623511"/>
    <w:rsid w:val="00623C72"/>
    <w:rsid w:val="00623F9D"/>
    <w:rsid w:val="0062420D"/>
    <w:rsid w:val="0062463C"/>
    <w:rsid w:val="00624ACD"/>
    <w:rsid w:val="006250A2"/>
    <w:rsid w:val="00625445"/>
    <w:rsid w:val="006260E3"/>
    <w:rsid w:val="00626310"/>
    <w:rsid w:val="00626432"/>
    <w:rsid w:val="00626541"/>
    <w:rsid w:val="00626877"/>
    <w:rsid w:val="00626A4A"/>
    <w:rsid w:val="006272FA"/>
    <w:rsid w:val="006274A1"/>
    <w:rsid w:val="00627AEC"/>
    <w:rsid w:val="00627E73"/>
    <w:rsid w:val="00630242"/>
    <w:rsid w:val="006302EC"/>
    <w:rsid w:val="0063044F"/>
    <w:rsid w:val="006305D8"/>
    <w:rsid w:val="00630D58"/>
    <w:rsid w:val="0063130F"/>
    <w:rsid w:val="00631EF1"/>
    <w:rsid w:val="00632405"/>
    <w:rsid w:val="006329C2"/>
    <w:rsid w:val="00632C26"/>
    <w:rsid w:val="00633034"/>
    <w:rsid w:val="0063316C"/>
    <w:rsid w:val="006336A2"/>
    <w:rsid w:val="00633CE5"/>
    <w:rsid w:val="00633F7E"/>
    <w:rsid w:val="006340B6"/>
    <w:rsid w:val="00634485"/>
    <w:rsid w:val="006347CF"/>
    <w:rsid w:val="006349E2"/>
    <w:rsid w:val="00634BEC"/>
    <w:rsid w:val="00634E33"/>
    <w:rsid w:val="00635166"/>
    <w:rsid w:val="00635CF8"/>
    <w:rsid w:val="00635E46"/>
    <w:rsid w:val="006363B6"/>
    <w:rsid w:val="0063657C"/>
    <w:rsid w:val="006366E8"/>
    <w:rsid w:val="0063697C"/>
    <w:rsid w:val="00636ACB"/>
    <w:rsid w:val="00637287"/>
    <w:rsid w:val="0063765E"/>
    <w:rsid w:val="006378B6"/>
    <w:rsid w:val="00637A53"/>
    <w:rsid w:val="00637BAB"/>
    <w:rsid w:val="00640666"/>
    <w:rsid w:val="00640E07"/>
    <w:rsid w:val="00640F1D"/>
    <w:rsid w:val="00641198"/>
    <w:rsid w:val="00641435"/>
    <w:rsid w:val="0064154A"/>
    <w:rsid w:val="0064171B"/>
    <w:rsid w:val="00641777"/>
    <w:rsid w:val="00641844"/>
    <w:rsid w:val="00641C34"/>
    <w:rsid w:val="006424C5"/>
    <w:rsid w:val="00643019"/>
    <w:rsid w:val="0064351D"/>
    <w:rsid w:val="00643579"/>
    <w:rsid w:val="006436A4"/>
    <w:rsid w:val="00643925"/>
    <w:rsid w:val="00643C40"/>
    <w:rsid w:val="00643CCD"/>
    <w:rsid w:val="00643D3D"/>
    <w:rsid w:val="00643FB6"/>
    <w:rsid w:val="006447A4"/>
    <w:rsid w:val="006449E2"/>
    <w:rsid w:val="00644A90"/>
    <w:rsid w:val="006452DE"/>
    <w:rsid w:val="0064567F"/>
    <w:rsid w:val="00645F20"/>
    <w:rsid w:val="00646069"/>
    <w:rsid w:val="00646353"/>
    <w:rsid w:val="00647163"/>
    <w:rsid w:val="006472E6"/>
    <w:rsid w:val="00647E4C"/>
    <w:rsid w:val="00650F81"/>
    <w:rsid w:val="00651CC2"/>
    <w:rsid w:val="00651F8F"/>
    <w:rsid w:val="00652371"/>
    <w:rsid w:val="0065246D"/>
    <w:rsid w:val="0065274C"/>
    <w:rsid w:val="00652B0D"/>
    <w:rsid w:val="00653140"/>
    <w:rsid w:val="006532CF"/>
    <w:rsid w:val="0065365D"/>
    <w:rsid w:val="00653734"/>
    <w:rsid w:val="0065421A"/>
    <w:rsid w:val="0065422D"/>
    <w:rsid w:val="006546AE"/>
    <w:rsid w:val="00654A04"/>
    <w:rsid w:val="00654AD6"/>
    <w:rsid w:val="0065522F"/>
    <w:rsid w:val="006555E9"/>
    <w:rsid w:val="00656C56"/>
    <w:rsid w:val="00656D49"/>
    <w:rsid w:val="006602EB"/>
    <w:rsid w:val="00660AB3"/>
    <w:rsid w:val="00660AEF"/>
    <w:rsid w:val="00661AF5"/>
    <w:rsid w:val="006623FB"/>
    <w:rsid w:val="006626FB"/>
    <w:rsid w:val="0066331A"/>
    <w:rsid w:val="006637F9"/>
    <w:rsid w:val="00664347"/>
    <w:rsid w:val="006643F7"/>
    <w:rsid w:val="00664408"/>
    <w:rsid w:val="00664699"/>
    <w:rsid w:val="0066469A"/>
    <w:rsid w:val="006648EA"/>
    <w:rsid w:val="006649F4"/>
    <w:rsid w:val="00664B8B"/>
    <w:rsid w:val="00665004"/>
    <w:rsid w:val="00665010"/>
    <w:rsid w:val="0066513A"/>
    <w:rsid w:val="006656D8"/>
    <w:rsid w:val="00665D5C"/>
    <w:rsid w:val="00665F0C"/>
    <w:rsid w:val="00666534"/>
    <w:rsid w:val="00666B1F"/>
    <w:rsid w:val="00666B7A"/>
    <w:rsid w:val="00666BC2"/>
    <w:rsid w:val="00666BF8"/>
    <w:rsid w:val="00666C5A"/>
    <w:rsid w:val="006672AE"/>
    <w:rsid w:val="0066748C"/>
    <w:rsid w:val="00667ABB"/>
    <w:rsid w:val="00670403"/>
    <w:rsid w:val="006704FA"/>
    <w:rsid w:val="00670E03"/>
    <w:rsid w:val="006716DC"/>
    <w:rsid w:val="00671AB5"/>
    <w:rsid w:val="00671DD8"/>
    <w:rsid w:val="00671EA6"/>
    <w:rsid w:val="00672543"/>
    <w:rsid w:val="006726E1"/>
    <w:rsid w:val="00672F64"/>
    <w:rsid w:val="00672F76"/>
    <w:rsid w:val="006732C0"/>
    <w:rsid w:val="00673665"/>
    <w:rsid w:val="006736E9"/>
    <w:rsid w:val="00673AA0"/>
    <w:rsid w:val="00673AAB"/>
    <w:rsid w:val="00673E66"/>
    <w:rsid w:val="00673F52"/>
    <w:rsid w:val="00674172"/>
    <w:rsid w:val="00674816"/>
    <w:rsid w:val="00675185"/>
    <w:rsid w:val="00675444"/>
    <w:rsid w:val="0067576E"/>
    <w:rsid w:val="0067597D"/>
    <w:rsid w:val="00675D55"/>
    <w:rsid w:val="00676454"/>
    <w:rsid w:val="006767C4"/>
    <w:rsid w:val="006768EC"/>
    <w:rsid w:val="006769EC"/>
    <w:rsid w:val="00676AB9"/>
    <w:rsid w:val="00676E95"/>
    <w:rsid w:val="00676F0F"/>
    <w:rsid w:val="006777D7"/>
    <w:rsid w:val="006778CF"/>
    <w:rsid w:val="00677B5C"/>
    <w:rsid w:val="00677DDF"/>
    <w:rsid w:val="00677FF4"/>
    <w:rsid w:val="006806CB"/>
    <w:rsid w:val="006809AF"/>
    <w:rsid w:val="00681079"/>
    <w:rsid w:val="0068210F"/>
    <w:rsid w:val="00682422"/>
    <w:rsid w:val="00682BE6"/>
    <w:rsid w:val="00682C9C"/>
    <w:rsid w:val="00683259"/>
    <w:rsid w:val="006832D4"/>
    <w:rsid w:val="00683AAC"/>
    <w:rsid w:val="00683CBF"/>
    <w:rsid w:val="00684037"/>
    <w:rsid w:val="00684C83"/>
    <w:rsid w:val="00684CF9"/>
    <w:rsid w:val="00685573"/>
    <w:rsid w:val="00685BB9"/>
    <w:rsid w:val="00686196"/>
    <w:rsid w:val="0068639E"/>
    <w:rsid w:val="006864F5"/>
    <w:rsid w:val="00687BAA"/>
    <w:rsid w:val="006904E1"/>
    <w:rsid w:val="006917EA"/>
    <w:rsid w:val="006919FC"/>
    <w:rsid w:val="0069214C"/>
    <w:rsid w:val="00692301"/>
    <w:rsid w:val="00692399"/>
    <w:rsid w:val="006926A2"/>
    <w:rsid w:val="0069274A"/>
    <w:rsid w:val="00692AE2"/>
    <w:rsid w:val="00692CEB"/>
    <w:rsid w:val="00693D82"/>
    <w:rsid w:val="00693E2E"/>
    <w:rsid w:val="00694055"/>
    <w:rsid w:val="006944D7"/>
    <w:rsid w:val="00694935"/>
    <w:rsid w:val="00694F8E"/>
    <w:rsid w:val="00694FDA"/>
    <w:rsid w:val="006956F4"/>
    <w:rsid w:val="00697004"/>
    <w:rsid w:val="00697742"/>
    <w:rsid w:val="006978FF"/>
    <w:rsid w:val="00697911"/>
    <w:rsid w:val="006A0270"/>
    <w:rsid w:val="006A03B1"/>
    <w:rsid w:val="006A047F"/>
    <w:rsid w:val="006A13CF"/>
    <w:rsid w:val="006A1492"/>
    <w:rsid w:val="006A159A"/>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B035D"/>
    <w:rsid w:val="006B09AB"/>
    <w:rsid w:val="006B0CB6"/>
    <w:rsid w:val="006B0E07"/>
    <w:rsid w:val="006B0E38"/>
    <w:rsid w:val="006B1081"/>
    <w:rsid w:val="006B23A3"/>
    <w:rsid w:val="006B2688"/>
    <w:rsid w:val="006B2F3A"/>
    <w:rsid w:val="006B3A2A"/>
    <w:rsid w:val="006B3B5A"/>
    <w:rsid w:val="006B3B80"/>
    <w:rsid w:val="006B3F90"/>
    <w:rsid w:val="006B447C"/>
    <w:rsid w:val="006B4633"/>
    <w:rsid w:val="006B5283"/>
    <w:rsid w:val="006B5CDD"/>
    <w:rsid w:val="006B5FBB"/>
    <w:rsid w:val="006B64BE"/>
    <w:rsid w:val="006B6A51"/>
    <w:rsid w:val="006B73F6"/>
    <w:rsid w:val="006B753E"/>
    <w:rsid w:val="006B78BE"/>
    <w:rsid w:val="006B78F4"/>
    <w:rsid w:val="006B7CF3"/>
    <w:rsid w:val="006B7D51"/>
    <w:rsid w:val="006B7F8B"/>
    <w:rsid w:val="006C01A3"/>
    <w:rsid w:val="006C051B"/>
    <w:rsid w:val="006C079D"/>
    <w:rsid w:val="006C087E"/>
    <w:rsid w:val="006C1311"/>
    <w:rsid w:val="006C151C"/>
    <w:rsid w:val="006C1D0F"/>
    <w:rsid w:val="006C1D79"/>
    <w:rsid w:val="006C20AF"/>
    <w:rsid w:val="006C27D7"/>
    <w:rsid w:val="006C290E"/>
    <w:rsid w:val="006C2F4E"/>
    <w:rsid w:val="006C3107"/>
    <w:rsid w:val="006C35AE"/>
    <w:rsid w:val="006C424A"/>
    <w:rsid w:val="006C4EF1"/>
    <w:rsid w:val="006C50DE"/>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155"/>
    <w:rsid w:val="006D2373"/>
    <w:rsid w:val="006D276A"/>
    <w:rsid w:val="006D2889"/>
    <w:rsid w:val="006D296D"/>
    <w:rsid w:val="006D33CF"/>
    <w:rsid w:val="006D4050"/>
    <w:rsid w:val="006D5846"/>
    <w:rsid w:val="006D5E18"/>
    <w:rsid w:val="006D5E3A"/>
    <w:rsid w:val="006D67CB"/>
    <w:rsid w:val="006D72AC"/>
    <w:rsid w:val="006D730F"/>
    <w:rsid w:val="006D744D"/>
    <w:rsid w:val="006D76C8"/>
    <w:rsid w:val="006D7B05"/>
    <w:rsid w:val="006D7B1B"/>
    <w:rsid w:val="006D7B5F"/>
    <w:rsid w:val="006E021F"/>
    <w:rsid w:val="006E0A92"/>
    <w:rsid w:val="006E0C40"/>
    <w:rsid w:val="006E0D87"/>
    <w:rsid w:val="006E15D9"/>
    <w:rsid w:val="006E2125"/>
    <w:rsid w:val="006E212F"/>
    <w:rsid w:val="006E3027"/>
    <w:rsid w:val="006E30FF"/>
    <w:rsid w:val="006E35DB"/>
    <w:rsid w:val="006E3B2E"/>
    <w:rsid w:val="006E464C"/>
    <w:rsid w:val="006E4958"/>
    <w:rsid w:val="006E4F2D"/>
    <w:rsid w:val="006E4F86"/>
    <w:rsid w:val="006E501F"/>
    <w:rsid w:val="006E545D"/>
    <w:rsid w:val="006E5C56"/>
    <w:rsid w:val="006E5DFC"/>
    <w:rsid w:val="006E6389"/>
    <w:rsid w:val="006E65B0"/>
    <w:rsid w:val="006E6725"/>
    <w:rsid w:val="006E67E0"/>
    <w:rsid w:val="006E6A8B"/>
    <w:rsid w:val="006E6C5C"/>
    <w:rsid w:val="006E714A"/>
    <w:rsid w:val="006E75E0"/>
    <w:rsid w:val="006E7B0E"/>
    <w:rsid w:val="006F02B9"/>
    <w:rsid w:val="006F04C8"/>
    <w:rsid w:val="006F156A"/>
    <w:rsid w:val="006F2024"/>
    <w:rsid w:val="006F2094"/>
    <w:rsid w:val="006F20C6"/>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4C9"/>
    <w:rsid w:val="00700B1A"/>
    <w:rsid w:val="00700BE4"/>
    <w:rsid w:val="00702955"/>
    <w:rsid w:val="00702986"/>
    <w:rsid w:val="007029FB"/>
    <w:rsid w:val="00702BB7"/>
    <w:rsid w:val="007030A3"/>
    <w:rsid w:val="00703444"/>
    <w:rsid w:val="00703581"/>
    <w:rsid w:val="00703622"/>
    <w:rsid w:val="00703AF7"/>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F8D"/>
    <w:rsid w:val="0070703E"/>
    <w:rsid w:val="00707983"/>
    <w:rsid w:val="00707B32"/>
    <w:rsid w:val="007101C1"/>
    <w:rsid w:val="007104A0"/>
    <w:rsid w:val="00710FEF"/>
    <w:rsid w:val="00711E44"/>
    <w:rsid w:val="00711FE1"/>
    <w:rsid w:val="00712FF2"/>
    <w:rsid w:val="007140DC"/>
    <w:rsid w:val="00714256"/>
    <w:rsid w:val="007143F3"/>
    <w:rsid w:val="00715935"/>
    <w:rsid w:val="007169F0"/>
    <w:rsid w:val="00716A17"/>
    <w:rsid w:val="00716CFB"/>
    <w:rsid w:val="007171AE"/>
    <w:rsid w:val="007174FB"/>
    <w:rsid w:val="00717CA7"/>
    <w:rsid w:val="00720150"/>
    <w:rsid w:val="0072039E"/>
    <w:rsid w:val="00721221"/>
    <w:rsid w:val="007214EF"/>
    <w:rsid w:val="00722CA4"/>
    <w:rsid w:val="00722E47"/>
    <w:rsid w:val="00722F77"/>
    <w:rsid w:val="007236AB"/>
    <w:rsid w:val="00723EAB"/>
    <w:rsid w:val="007241AA"/>
    <w:rsid w:val="0072525A"/>
    <w:rsid w:val="007253C1"/>
    <w:rsid w:val="0072551F"/>
    <w:rsid w:val="00725945"/>
    <w:rsid w:val="00725B17"/>
    <w:rsid w:val="00725C83"/>
    <w:rsid w:val="00725F17"/>
    <w:rsid w:val="007262A8"/>
    <w:rsid w:val="00726733"/>
    <w:rsid w:val="00726DA1"/>
    <w:rsid w:val="00726EA5"/>
    <w:rsid w:val="007273A4"/>
    <w:rsid w:val="00727923"/>
    <w:rsid w:val="0073016D"/>
    <w:rsid w:val="007305FC"/>
    <w:rsid w:val="00730818"/>
    <w:rsid w:val="0073211B"/>
    <w:rsid w:val="00732CBE"/>
    <w:rsid w:val="00733652"/>
    <w:rsid w:val="007336E7"/>
    <w:rsid w:val="0073385A"/>
    <w:rsid w:val="00733C9F"/>
    <w:rsid w:val="00733FF3"/>
    <w:rsid w:val="00734189"/>
    <w:rsid w:val="0073487E"/>
    <w:rsid w:val="00734D68"/>
    <w:rsid w:val="00734DA4"/>
    <w:rsid w:val="00734DF2"/>
    <w:rsid w:val="0073551B"/>
    <w:rsid w:val="007359EB"/>
    <w:rsid w:val="00735A0E"/>
    <w:rsid w:val="00735B72"/>
    <w:rsid w:val="00735B98"/>
    <w:rsid w:val="00735F40"/>
    <w:rsid w:val="00736B47"/>
    <w:rsid w:val="00736C06"/>
    <w:rsid w:val="00736EF9"/>
    <w:rsid w:val="007373A9"/>
    <w:rsid w:val="0074003B"/>
    <w:rsid w:val="007403AD"/>
    <w:rsid w:val="0074069D"/>
    <w:rsid w:val="007406B6"/>
    <w:rsid w:val="0074072E"/>
    <w:rsid w:val="00740731"/>
    <w:rsid w:val="0074095C"/>
    <w:rsid w:val="00740EFF"/>
    <w:rsid w:val="007410CB"/>
    <w:rsid w:val="0074133B"/>
    <w:rsid w:val="007417FE"/>
    <w:rsid w:val="007417FF"/>
    <w:rsid w:val="00741F5C"/>
    <w:rsid w:val="007420F1"/>
    <w:rsid w:val="00742E2B"/>
    <w:rsid w:val="00743046"/>
    <w:rsid w:val="007432C6"/>
    <w:rsid w:val="00743383"/>
    <w:rsid w:val="00743468"/>
    <w:rsid w:val="0074499E"/>
    <w:rsid w:val="00744E55"/>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A86"/>
    <w:rsid w:val="00750AB0"/>
    <w:rsid w:val="00750AD8"/>
    <w:rsid w:val="00750B09"/>
    <w:rsid w:val="00750C5B"/>
    <w:rsid w:val="00750E0A"/>
    <w:rsid w:val="0075106A"/>
    <w:rsid w:val="007510FB"/>
    <w:rsid w:val="00751543"/>
    <w:rsid w:val="00751B71"/>
    <w:rsid w:val="00751B88"/>
    <w:rsid w:val="00751C3F"/>
    <w:rsid w:val="00751CD1"/>
    <w:rsid w:val="0075208A"/>
    <w:rsid w:val="00752100"/>
    <w:rsid w:val="0075210E"/>
    <w:rsid w:val="007522D6"/>
    <w:rsid w:val="007527E5"/>
    <w:rsid w:val="00752822"/>
    <w:rsid w:val="00752E12"/>
    <w:rsid w:val="007531F1"/>
    <w:rsid w:val="00753759"/>
    <w:rsid w:val="00753A4D"/>
    <w:rsid w:val="00754347"/>
    <w:rsid w:val="00754AFA"/>
    <w:rsid w:val="00754DB2"/>
    <w:rsid w:val="00754ED5"/>
    <w:rsid w:val="007551A2"/>
    <w:rsid w:val="00755541"/>
    <w:rsid w:val="0075566E"/>
    <w:rsid w:val="00755727"/>
    <w:rsid w:val="00755B60"/>
    <w:rsid w:val="00755EB0"/>
    <w:rsid w:val="00756545"/>
    <w:rsid w:val="0075695A"/>
    <w:rsid w:val="007569AF"/>
    <w:rsid w:val="00756B56"/>
    <w:rsid w:val="00756BAA"/>
    <w:rsid w:val="00757ED1"/>
    <w:rsid w:val="007608A9"/>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A2E"/>
    <w:rsid w:val="00767BC8"/>
    <w:rsid w:val="00767FDF"/>
    <w:rsid w:val="007700B9"/>
    <w:rsid w:val="00770631"/>
    <w:rsid w:val="0077140F"/>
    <w:rsid w:val="00771744"/>
    <w:rsid w:val="0077277F"/>
    <w:rsid w:val="007727C8"/>
    <w:rsid w:val="00772C3F"/>
    <w:rsid w:val="00772CEC"/>
    <w:rsid w:val="00772F5D"/>
    <w:rsid w:val="00772FF8"/>
    <w:rsid w:val="0077358E"/>
    <w:rsid w:val="0077386B"/>
    <w:rsid w:val="00773956"/>
    <w:rsid w:val="00773B49"/>
    <w:rsid w:val="00774696"/>
    <w:rsid w:val="00774988"/>
    <w:rsid w:val="0077503C"/>
    <w:rsid w:val="00775439"/>
    <w:rsid w:val="00775470"/>
    <w:rsid w:val="007754B5"/>
    <w:rsid w:val="007755C1"/>
    <w:rsid w:val="00775A0E"/>
    <w:rsid w:val="00775B25"/>
    <w:rsid w:val="00775C2B"/>
    <w:rsid w:val="00775C7C"/>
    <w:rsid w:val="00775EB4"/>
    <w:rsid w:val="00775FC7"/>
    <w:rsid w:val="00775FE1"/>
    <w:rsid w:val="007761A8"/>
    <w:rsid w:val="00776246"/>
    <w:rsid w:val="0077661A"/>
    <w:rsid w:val="007766FA"/>
    <w:rsid w:val="00776C9C"/>
    <w:rsid w:val="00776D3B"/>
    <w:rsid w:val="00777260"/>
    <w:rsid w:val="0077737C"/>
    <w:rsid w:val="007775E3"/>
    <w:rsid w:val="0077772A"/>
    <w:rsid w:val="00777A3E"/>
    <w:rsid w:val="00777BE0"/>
    <w:rsid w:val="00777BE5"/>
    <w:rsid w:val="0078042F"/>
    <w:rsid w:val="0078064A"/>
    <w:rsid w:val="0078096A"/>
    <w:rsid w:val="00780AF4"/>
    <w:rsid w:val="00781C48"/>
    <w:rsid w:val="0078234C"/>
    <w:rsid w:val="00782395"/>
    <w:rsid w:val="007824BA"/>
    <w:rsid w:val="00782744"/>
    <w:rsid w:val="00782837"/>
    <w:rsid w:val="00782A70"/>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5FBB"/>
    <w:rsid w:val="00786455"/>
    <w:rsid w:val="0078668F"/>
    <w:rsid w:val="00786D82"/>
    <w:rsid w:val="00786E16"/>
    <w:rsid w:val="0078714A"/>
    <w:rsid w:val="007875E8"/>
    <w:rsid w:val="007900DF"/>
    <w:rsid w:val="00791178"/>
    <w:rsid w:val="0079157A"/>
    <w:rsid w:val="007917A6"/>
    <w:rsid w:val="00791DD5"/>
    <w:rsid w:val="007923F9"/>
    <w:rsid w:val="00792A9D"/>
    <w:rsid w:val="00792C6D"/>
    <w:rsid w:val="00793399"/>
    <w:rsid w:val="0079349E"/>
    <w:rsid w:val="007939DD"/>
    <w:rsid w:val="00793C2C"/>
    <w:rsid w:val="00794154"/>
    <w:rsid w:val="0079415C"/>
    <w:rsid w:val="007941D5"/>
    <w:rsid w:val="00794235"/>
    <w:rsid w:val="00794344"/>
    <w:rsid w:val="0079465C"/>
    <w:rsid w:val="00794B52"/>
    <w:rsid w:val="00794F58"/>
    <w:rsid w:val="0079508E"/>
    <w:rsid w:val="00795116"/>
    <w:rsid w:val="007953A1"/>
    <w:rsid w:val="007959BD"/>
    <w:rsid w:val="00795AF5"/>
    <w:rsid w:val="00795BEC"/>
    <w:rsid w:val="00795CBD"/>
    <w:rsid w:val="00795D0B"/>
    <w:rsid w:val="00797082"/>
    <w:rsid w:val="00797826"/>
    <w:rsid w:val="007A02E5"/>
    <w:rsid w:val="007A0350"/>
    <w:rsid w:val="007A09B5"/>
    <w:rsid w:val="007A0A39"/>
    <w:rsid w:val="007A0CAC"/>
    <w:rsid w:val="007A0D06"/>
    <w:rsid w:val="007A0E45"/>
    <w:rsid w:val="007A10A8"/>
    <w:rsid w:val="007A1102"/>
    <w:rsid w:val="007A2434"/>
    <w:rsid w:val="007A2FB9"/>
    <w:rsid w:val="007A30B2"/>
    <w:rsid w:val="007A354E"/>
    <w:rsid w:val="007A35DD"/>
    <w:rsid w:val="007A3789"/>
    <w:rsid w:val="007A3822"/>
    <w:rsid w:val="007A3EF4"/>
    <w:rsid w:val="007A3F2D"/>
    <w:rsid w:val="007A4595"/>
    <w:rsid w:val="007A4620"/>
    <w:rsid w:val="007A59C7"/>
    <w:rsid w:val="007A5B4C"/>
    <w:rsid w:val="007A5E15"/>
    <w:rsid w:val="007A62E4"/>
    <w:rsid w:val="007A651D"/>
    <w:rsid w:val="007A6571"/>
    <w:rsid w:val="007A65A9"/>
    <w:rsid w:val="007A69FC"/>
    <w:rsid w:val="007A6EBD"/>
    <w:rsid w:val="007A71A0"/>
    <w:rsid w:val="007A760A"/>
    <w:rsid w:val="007A7743"/>
    <w:rsid w:val="007A7A43"/>
    <w:rsid w:val="007A7DC7"/>
    <w:rsid w:val="007B00BD"/>
    <w:rsid w:val="007B017E"/>
    <w:rsid w:val="007B0193"/>
    <w:rsid w:val="007B0271"/>
    <w:rsid w:val="007B09E3"/>
    <w:rsid w:val="007B0CC2"/>
    <w:rsid w:val="007B0D9F"/>
    <w:rsid w:val="007B0DCE"/>
    <w:rsid w:val="007B0E0F"/>
    <w:rsid w:val="007B0E43"/>
    <w:rsid w:val="007B0F5A"/>
    <w:rsid w:val="007B1365"/>
    <w:rsid w:val="007B144B"/>
    <w:rsid w:val="007B14E6"/>
    <w:rsid w:val="007B168A"/>
    <w:rsid w:val="007B1822"/>
    <w:rsid w:val="007B187A"/>
    <w:rsid w:val="007B1B04"/>
    <w:rsid w:val="007B264B"/>
    <w:rsid w:val="007B2863"/>
    <w:rsid w:val="007B2A00"/>
    <w:rsid w:val="007B2B96"/>
    <w:rsid w:val="007B2EB8"/>
    <w:rsid w:val="007B3331"/>
    <w:rsid w:val="007B3A16"/>
    <w:rsid w:val="007B3DF6"/>
    <w:rsid w:val="007B42B3"/>
    <w:rsid w:val="007B47FD"/>
    <w:rsid w:val="007B4B4B"/>
    <w:rsid w:val="007B503A"/>
    <w:rsid w:val="007B50A1"/>
    <w:rsid w:val="007B5291"/>
    <w:rsid w:val="007B5884"/>
    <w:rsid w:val="007B61CB"/>
    <w:rsid w:val="007B679F"/>
    <w:rsid w:val="007B68F1"/>
    <w:rsid w:val="007B6EED"/>
    <w:rsid w:val="007B7427"/>
    <w:rsid w:val="007B74AC"/>
    <w:rsid w:val="007B75C1"/>
    <w:rsid w:val="007B75F8"/>
    <w:rsid w:val="007B77A3"/>
    <w:rsid w:val="007B78E2"/>
    <w:rsid w:val="007B7E50"/>
    <w:rsid w:val="007B7E68"/>
    <w:rsid w:val="007C0454"/>
    <w:rsid w:val="007C065B"/>
    <w:rsid w:val="007C06A0"/>
    <w:rsid w:val="007C09A3"/>
    <w:rsid w:val="007C1115"/>
    <w:rsid w:val="007C1348"/>
    <w:rsid w:val="007C178D"/>
    <w:rsid w:val="007C1B36"/>
    <w:rsid w:val="007C1F2A"/>
    <w:rsid w:val="007C2074"/>
    <w:rsid w:val="007C2601"/>
    <w:rsid w:val="007C2678"/>
    <w:rsid w:val="007C2834"/>
    <w:rsid w:val="007C2882"/>
    <w:rsid w:val="007C2A2E"/>
    <w:rsid w:val="007C2DA1"/>
    <w:rsid w:val="007C328B"/>
    <w:rsid w:val="007C3BAB"/>
    <w:rsid w:val="007C46A0"/>
    <w:rsid w:val="007C484B"/>
    <w:rsid w:val="007C4F14"/>
    <w:rsid w:val="007C4FF4"/>
    <w:rsid w:val="007C550C"/>
    <w:rsid w:val="007C5B64"/>
    <w:rsid w:val="007C619A"/>
    <w:rsid w:val="007C6406"/>
    <w:rsid w:val="007C6810"/>
    <w:rsid w:val="007C6A00"/>
    <w:rsid w:val="007C6B25"/>
    <w:rsid w:val="007C6C8E"/>
    <w:rsid w:val="007C6CBA"/>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675"/>
    <w:rsid w:val="007D386F"/>
    <w:rsid w:val="007D3928"/>
    <w:rsid w:val="007D41A4"/>
    <w:rsid w:val="007D4281"/>
    <w:rsid w:val="007D462C"/>
    <w:rsid w:val="007D4737"/>
    <w:rsid w:val="007D4FE6"/>
    <w:rsid w:val="007D5620"/>
    <w:rsid w:val="007D593C"/>
    <w:rsid w:val="007D5B9E"/>
    <w:rsid w:val="007D5F4A"/>
    <w:rsid w:val="007D60F5"/>
    <w:rsid w:val="007D62D4"/>
    <w:rsid w:val="007D654C"/>
    <w:rsid w:val="007D6CEB"/>
    <w:rsid w:val="007D6D31"/>
    <w:rsid w:val="007D6D45"/>
    <w:rsid w:val="007D6D70"/>
    <w:rsid w:val="007D7347"/>
    <w:rsid w:val="007D73EC"/>
    <w:rsid w:val="007D7A63"/>
    <w:rsid w:val="007D7E31"/>
    <w:rsid w:val="007E040F"/>
    <w:rsid w:val="007E064B"/>
    <w:rsid w:val="007E0705"/>
    <w:rsid w:val="007E0C21"/>
    <w:rsid w:val="007E0E21"/>
    <w:rsid w:val="007E16E6"/>
    <w:rsid w:val="007E18C6"/>
    <w:rsid w:val="007E1FF4"/>
    <w:rsid w:val="007E21EC"/>
    <w:rsid w:val="007E265C"/>
    <w:rsid w:val="007E281C"/>
    <w:rsid w:val="007E2FEA"/>
    <w:rsid w:val="007E303D"/>
    <w:rsid w:val="007E335F"/>
    <w:rsid w:val="007E3596"/>
    <w:rsid w:val="007E3854"/>
    <w:rsid w:val="007E4089"/>
    <w:rsid w:val="007E52F6"/>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010"/>
    <w:rsid w:val="007F14FC"/>
    <w:rsid w:val="007F1693"/>
    <w:rsid w:val="007F183E"/>
    <w:rsid w:val="007F1D0A"/>
    <w:rsid w:val="007F1DC9"/>
    <w:rsid w:val="007F267B"/>
    <w:rsid w:val="007F2C11"/>
    <w:rsid w:val="007F2DBE"/>
    <w:rsid w:val="007F3524"/>
    <w:rsid w:val="007F3958"/>
    <w:rsid w:val="007F39EA"/>
    <w:rsid w:val="007F4202"/>
    <w:rsid w:val="007F42AA"/>
    <w:rsid w:val="007F4439"/>
    <w:rsid w:val="007F4801"/>
    <w:rsid w:val="007F4933"/>
    <w:rsid w:val="007F4CE8"/>
    <w:rsid w:val="007F4DD8"/>
    <w:rsid w:val="007F518C"/>
    <w:rsid w:val="007F522F"/>
    <w:rsid w:val="007F5CAA"/>
    <w:rsid w:val="007F5E75"/>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375"/>
    <w:rsid w:val="00802863"/>
    <w:rsid w:val="008028A1"/>
    <w:rsid w:val="008028C2"/>
    <w:rsid w:val="00802B57"/>
    <w:rsid w:val="00802EE9"/>
    <w:rsid w:val="00803191"/>
    <w:rsid w:val="008039EB"/>
    <w:rsid w:val="00803A9A"/>
    <w:rsid w:val="00803B0F"/>
    <w:rsid w:val="008043F6"/>
    <w:rsid w:val="00804526"/>
    <w:rsid w:val="00804853"/>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492"/>
    <w:rsid w:val="00811A88"/>
    <w:rsid w:val="008120AB"/>
    <w:rsid w:val="00813463"/>
    <w:rsid w:val="008136AC"/>
    <w:rsid w:val="00813A59"/>
    <w:rsid w:val="00813C0E"/>
    <w:rsid w:val="00813C6B"/>
    <w:rsid w:val="00813E02"/>
    <w:rsid w:val="00813E14"/>
    <w:rsid w:val="00813F06"/>
    <w:rsid w:val="008145A6"/>
    <w:rsid w:val="00814690"/>
    <w:rsid w:val="00814AAC"/>
    <w:rsid w:val="00815040"/>
    <w:rsid w:val="008156BE"/>
    <w:rsid w:val="008157CD"/>
    <w:rsid w:val="00815E19"/>
    <w:rsid w:val="00815E1B"/>
    <w:rsid w:val="00815F3F"/>
    <w:rsid w:val="00815FF6"/>
    <w:rsid w:val="008161CD"/>
    <w:rsid w:val="00816A82"/>
    <w:rsid w:val="00816B05"/>
    <w:rsid w:val="00816BD1"/>
    <w:rsid w:val="00817C70"/>
    <w:rsid w:val="00817E63"/>
    <w:rsid w:val="008200E6"/>
    <w:rsid w:val="0082044B"/>
    <w:rsid w:val="0082079F"/>
    <w:rsid w:val="008208D4"/>
    <w:rsid w:val="00821362"/>
    <w:rsid w:val="00821722"/>
    <w:rsid w:val="00821C80"/>
    <w:rsid w:val="00821CA4"/>
    <w:rsid w:val="00822150"/>
    <w:rsid w:val="008221A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EFB"/>
    <w:rsid w:val="00830FA0"/>
    <w:rsid w:val="00831035"/>
    <w:rsid w:val="00831E7A"/>
    <w:rsid w:val="0083212B"/>
    <w:rsid w:val="008324F6"/>
    <w:rsid w:val="00832731"/>
    <w:rsid w:val="00832959"/>
    <w:rsid w:val="00832BD6"/>
    <w:rsid w:val="00832E66"/>
    <w:rsid w:val="00833482"/>
    <w:rsid w:val="008336E9"/>
    <w:rsid w:val="0083381C"/>
    <w:rsid w:val="008339B3"/>
    <w:rsid w:val="00834B74"/>
    <w:rsid w:val="00834E05"/>
    <w:rsid w:val="00834F9B"/>
    <w:rsid w:val="00835337"/>
    <w:rsid w:val="00835499"/>
    <w:rsid w:val="00835F27"/>
    <w:rsid w:val="00835FD5"/>
    <w:rsid w:val="008373E1"/>
    <w:rsid w:val="00837491"/>
    <w:rsid w:val="0083770F"/>
    <w:rsid w:val="00837AAA"/>
    <w:rsid w:val="00837CFD"/>
    <w:rsid w:val="00837E8F"/>
    <w:rsid w:val="00837F7F"/>
    <w:rsid w:val="0084018C"/>
    <w:rsid w:val="0084067E"/>
    <w:rsid w:val="008406F2"/>
    <w:rsid w:val="0084159A"/>
    <w:rsid w:val="00841974"/>
    <w:rsid w:val="00841A25"/>
    <w:rsid w:val="00841F45"/>
    <w:rsid w:val="00842394"/>
    <w:rsid w:val="00842823"/>
    <w:rsid w:val="00842C2B"/>
    <w:rsid w:val="00842CB8"/>
    <w:rsid w:val="00842F0D"/>
    <w:rsid w:val="0084382D"/>
    <w:rsid w:val="00843D15"/>
    <w:rsid w:val="0084432D"/>
    <w:rsid w:val="00844EDB"/>
    <w:rsid w:val="00845064"/>
    <w:rsid w:val="008455F3"/>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1"/>
    <w:rsid w:val="00850BD2"/>
    <w:rsid w:val="00851085"/>
    <w:rsid w:val="00851429"/>
    <w:rsid w:val="00851450"/>
    <w:rsid w:val="00851591"/>
    <w:rsid w:val="00851615"/>
    <w:rsid w:val="00851BE0"/>
    <w:rsid w:val="00851E5A"/>
    <w:rsid w:val="008527DE"/>
    <w:rsid w:val="00852BBC"/>
    <w:rsid w:val="00852C71"/>
    <w:rsid w:val="00852CBB"/>
    <w:rsid w:val="0085371A"/>
    <w:rsid w:val="00854067"/>
    <w:rsid w:val="00854308"/>
    <w:rsid w:val="008544B9"/>
    <w:rsid w:val="008546DC"/>
    <w:rsid w:val="00854824"/>
    <w:rsid w:val="00854827"/>
    <w:rsid w:val="00854B35"/>
    <w:rsid w:val="00854E15"/>
    <w:rsid w:val="00856227"/>
    <w:rsid w:val="0085626D"/>
    <w:rsid w:val="00856793"/>
    <w:rsid w:val="00856B61"/>
    <w:rsid w:val="00856CB0"/>
    <w:rsid w:val="00856EF4"/>
    <w:rsid w:val="00857CFD"/>
    <w:rsid w:val="00857F1D"/>
    <w:rsid w:val="0086007A"/>
    <w:rsid w:val="00860098"/>
    <w:rsid w:val="00860259"/>
    <w:rsid w:val="0086049D"/>
    <w:rsid w:val="008608C0"/>
    <w:rsid w:val="00861D7D"/>
    <w:rsid w:val="008625EE"/>
    <w:rsid w:val="00862B42"/>
    <w:rsid w:val="00862DFF"/>
    <w:rsid w:val="00862F75"/>
    <w:rsid w:val="00863105"/>
    <w:rsid w:val="00863285"/>
    <w:rsid w:val="008634BB"/>
    <w:rsid w:val="008644F5"/>
    <w:rsid w:val="00864BD7"/>
    <w:rsid w:val="00864CA8"/>
    <w:rsid w:val="00865213"/>
    <w:rsid w:val="00865356"/>
    <w:rsid w:val="008653E3"/>
    <w:rsid w:val="00865696"/>
    <w:rsid w:val="00865AEE"/>
    <w:rsid w:val="00865BF5"/>
    <w:rsid w:val="008663D1"/>
    <w:rsid w:val="00866A39"/>
    <w:rsid w:val="00866E49"/>
    <w:rsid w:val="00866E6B"/>
    <w:rsid w:val="00867001"/>
    <w:rsid w:val="00867199"/>
    <w:rsid w:val="00867229"/>
    <w:rsid w:val="00867ABA"/>
    <w:rsid w:val="00867BB1"/>
    <w:rsid w:val="00867D02"/>
    <w:rsid w:val="00870B66"/>
    <w:rsid w:val="00870BFE"/>
    <w:rsid w:val="00870CCA"/>
    <w:rsid w:val="00870DD0"/>
    <w:rsid w:val="0087104B"/>
    <w:rsid w:val="00871236"/>
    <w:rsid w:val="008718F3"/>
    <w:rsid w:val="00872098"/>
    <w:rsid w:val="008723CE"/>
    <w:rsid w:val="008725B3"/>
    <w:rsid w:val="008726C5"/>
    <w:rsid w:val="00873562"/>
    <w:rsid w:val="00873669"/>
    <w:rsid w:val="00873960"/>
    <w:rsid w:val="00873C0B"/>
    <w:rsid w:val="00873C79"/>
    <w:rsid w:val="00873DBB"/>
    <w:rsid w:val="008741B6"/>
    <w:rsid w:val="00874350"/>
    <w:rsid w:val="008746F6"/>
    <w:rsid w:val="008749A7"/>
    <w:rsid w:val="008749C3"/>
    <w:rsid w:val="00874C16"/>
    <w:rsid w:val="00875110"/>
    <w:rsid w:val="00875630"/>
    <w:rsid w:val="00875687"/>
    <w:rsid w:val="008757F1"/>
    <w:rsid w:val="00875F33"/>
    <w:rsid w:val="0087613F"/>
    <w:rsid w:val="008764F7"/>
    <w:rsid w:val="008765BA"/>
    <w:rsid w:val="0087666A"/>
    <w:rsid w:val="0087698E"/>
    <w:rsid w:val="00876E64"/>
    <w:rsid w:val="0087719B"/>
    <w:rsid w:val="0087736F"/>
    <w:rsid w:val="00877437"/>
    <w:rsid w:val="00877682"/>
    <w:rsid w:val="00877941"/>
    <w:rsid w:val="00877C00"/>
    <w:rsid w:val="00877CAA"/>
    <w:rsid w:val="00877D3B"/>
    <w:rsid w:val="00877F1D"/>
    <w:rsid w:val="00880470"/>
    <w:rsid w:val="00880779"/>
    <w:rsid w:val="00880BE2"/>
    <w:rsid w:val="008811FC"/>
    <w:rsid w:val="0088137A"/>
    <w:rsid w:val="00881D2E"/>
    <w:rsid w:val="00882265"/>
    <w:rsid w:val="008822D2"/>
    <w:rsid w:val="00882429"/>
    <w:rsid w:val="0088278F"/>
    <w:rsid w:val="008829C9"/>
    <w:rsid w:val="00882A86"/>
    <w:rsid w:val="00882D8E"/>
    <w:rsid w:val="00882D93"/>
    <w:rsid w:val="00883031"/>
    <w:rsid w:val="00883727"/>
    <w:rsid w:val="00883BB2"/>
    <w:rsid w:val="00883F48"/>
    <w:rsid w:val="008846E7"/>
    <w:rsid w:val="00884B53"/>
    <w:rsid w:val="00884DD1"/>
    <w:rsid w:val="00885D95"/>
    <w:rsid w:val="00885DFC"/>
    <w:rsid w:val="0088696E"/>
    <w:rsid w:val="00886F62"/>
    <w:rsid w:val="00886F81"/>
    <w:rsid w:val="0088762B"/>
    <w:rsid w:val="00887898"/>
    <w:rsid w:val="00887BC5"/>
    <w:rsid w:val="00890545"/>
    <w:rsid w:val="008907C0"/>
    <w:rsid w:val="00890AA4"/>
    <w:rsid w:val="008917C6"/>
    <w:rsid w:val="00891E30"/>
    <w:rsid w:val="0089215C"/>
    <w:rsid w:val="00892341"/>
    <w:rsid w:val="00892A83"/>
    <w:rsid w:val="00892AFC"/>
    <w:rsid w:val="00892B1E"/>
    <w:rsid w:val="0089324E"/>
    <w:rsid w:val="0089404B"/>
    <w:rsid w:val="008944FC"/>
    <w:rsid w:val="00894F8B"/>
    <w:rsid w:val="00895784"/>
    <w:rsid w:val="00895D85"/>
    <w:rsid w:val="0089604A"/>
    <w:rsid w:val="0089619D"/>
    <w:rsid w:val="008963EF"/>
    <w:rsid w:val="008966D6"/>
    <w:rsid w:val="0089760A"/>
    <w:rsid w:val="00897A35"/>
    <w:rsid w:val="00897CF1"/>
    <w:rsid w:val="00897EFB"/>
    <w:rsid w:val="00897FFB"/>
    <w:rsid w:val="008A04D7"/>
    <w:rsid w:val="008A07E0"/>
    <w:rsid w:val="008A0ABE"/>
    <w:rsid w:val="008A0AE3"/>
    <w:rsid w:val="008A0D4D"/>
    <w:rsid w:val="008A0E36"/>
    <w:rsid w:val="008A0EEB"/>
    <w:rsid w:val="008A115E"/>
    <w:rsid w:val="008A13A1"/>
    <w:rsid w:val="008A13F3"/>
    <w:rsid w:val="008A1733"/>
    <w:rsid w:val="008A19AF"/>
    <w:rsid w:val="008A1B30"/>
    <w:rsid w:val="008A1DCD"/>
    <w:rsid w:val="008A1F6B"/>
    <w:rsid w:val="008A2B20"/>
    <w:rsid w:val="008A2CC3"/>
    <w:rsid w:val="008A2F0E"/>
    <w:rsid w:val="008A3482"/>
    <w:rsid w:val="008A3637"/>
    <w:rsid w:val="008A37CE"/>
    <w:rsid w:val="008A39B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BFE"/>
    <w:rsid w:val="008A7EE6"/>
    <w:rsid w:val="008A7F0D"/>
    <w:rsid w:val="008B0246"/>
    <w:rsid w:val="008B0317"/>
    <w:rsid w:val="008B035D"/>
    <w:rsid w:val="008B0C8C"/>
    <w:rsid w:val="008B0F11"/>
    <w:rsid w:val="008B1B3B"/>
    <w:rsid w:val="008B1CC7"/>
    <w:rsid w:val="008B220C"/>
    <w:rsid w:val="008B2542"/>
    <w:rsid w:val="008B2902"/>
    <w:rsid w:val="008B2AEC"/>
    <w:rsid w:val="008B2BB2"/>
    <w:rsid w:val="008B2BED"/>
    <w:rsid w:val="008B2DE5"/>
    <w:rsid w:val="008B2E2C"/>
    <w:rsid w:val="008B3222"/>
    <w:rsid w:val="008B3B65"/>
    <w:rsid w:val="008B3D17"/>
    <w:rsid w:val="008B4150"/>
    <w:rsid w:val="008B425E"/>
    <w:rsid w:val="008B4A45"/>
    <w:rsid w:val="008B4B2D"/>
    <w:rsid w:val="008B4DF2"/>
    <w:rsid w:val="008B5056"/>
    <w:rsid w:val="008B554A"/>
    <w:rsid w:val="008B599B"/>
    <w:rsid w:val="008B6015"/>
    <w:rsid w:val="008B6253"/>
    <w:rsid w:val="008B6A36"/>
    <w:rsid w:val="008B6AFE"/>
    <w:rsid w:val="008B6B40"/>
    <w:rsid w:val="008B70B8"/>
    <w:rsid w:val="008B72C9"/>
    <w:rsid w:val="008B7955"/>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6DF8"/>
    <w:rsid w:val="008C7673"/>
    <w:rsid w:val="008C7685"/>
    <w:rsid w:val="008C7BC4"/>
    <w:rsid w:val="008C7FCB"/>
    <w:rsid w:val="008D0C84"/>
    <w:rsid w:val="008D13F0"/>
    <w:rsid w:val="008D148D"/>
    <w:rsid w:val="008D14B3"/>
    <w:rsid w:val="008D1526"/>
    <w:rsid w:val="008D1766"/>
    <w:rsid w:val="008D1F08"/>
    <w:rsid w:val="008D2096"/>
    <w:rsid w:val="008D2337"/>
    <w:rsid w:val="008D249A"/>
    <w:rsid w:val="008D27A8"/>
    <w:rsid w:val="008D3629"/>
    <w:rsid w:val="008D3AE0"/>
    <w:rsid w:val="008D3C96"/>
    <w:rsid w:val="008D413B"/>
    <w:rsid w:val="008D44A6"/>
    <w:rsid w:val="008D47A9"/>
    <w:rsid w:val="008D47F6"/>
    <w:rsid w:val="008D4A93"/>
    <w:rsid w:val="008D4AD2"/>
    <w:rsid w:val="008D4B7A"/>
    <w:rsid w:val="008D4D80"/>
    <w:rsid w:val="008D4E1F"/>
    <w:rsid w:val="008D55F4"/>
    <w:rsid w:val="008D5851"/>
    <w:rsid w:val="008D601C"/>
    <w:rsid w:val="008D6A46"/>
    <w:rsid w:val="008D6A6D"/>
    <w:rsid w:val="008D6BA3"/>
    <w:rsid w:val="008D6BAC"/>
    <w:rsid w:val="008D6EDA"/>
    <w:rsid w:val="008D71B7"/>
    <w:rsid w:val="008D721D"/>
    <w:rsid w:val="008D74DD"/>
    <w:rsid w:val="008D76FD"/>
    <w:rsid w:val="008E0554"/>
    <w:rsid w:val="008E07C0"/>
    <w:rsid w:val="008E114D"/>
    <w:rsid w:val="008E1367"/>
    <w:rsid w:val="008E1943"/>
    <w:rsid w:val="008E1D06"/>
    <w:rsid w:val="008E25B2"/>
    <w:rsid w:val="008E2AB3"/>
    <w:rsid w:val="008E31C6"/>
    <w:rsid w:val="008E3708"/>
    <w:rsid w:val="008E386B"/>
    <w:rsid w:val="008E3B44"/>
    <w:rsid w:val="008E3B71"/>
    <w:rsid w:val="008E3D32"/>
    <w:rsid w:val="008E3D8D"/>
    <w:rsid w:val="008E440B"/>
    <w:rsid w:val="008E4FA7"/>
    <w:rsid w:val="008E5084"/>
    <w:rsid w:val="008E523B"/>
    <w:rsid w:val="008E565D"/>
    <w:rsid w:val="008E5946"/>
    <w:rsid w:val="008E6767"/>
    <w:rsid w:val="008E6841"/>
    <w:rsid w:val="008E6ABC"/>
    <w:rsid w:val="008E75D7"/>
    <w:rsid w:val="008E7606"/>
    <w:rsid w:val="008E7880"/>
    <w:rsid w:val="008E7E23"/>
    <w:rsid w:val="008F0285"/>
    <w:rsid w:val="008F04FB"/>
    <w:rsid w:val="008F06BB"/>
    <w:rsid w:val="008F0DCA"/>
    <w:rsid w:val="008F0DFF"/>
    <w:rsid w:val="008F1399"/>
    <w:rsid w:val="008F13CA"/>
    <w:rsid w:val="008F14B6"/>
    <w:rsid w:val="008F14FD"/>
    <w:rsid w:val="008F160C"/>
    <w:rsid w:val="008F1798"/>
    <w:rsid w:val="008F182B"/>
    <w:rsid w:val="008F1FE5"/>
    <w:rsid w:val="008F2435"/>
    <w:rsid w:val="008F2B61"/>
    <w:rsid w:val="008F2CCB"/>
    <w:rsid w:val="008F2D36"/>
    <w:rsid w:val="008F2DE9"/>
    <w:rsid w:val="008F2FB3"/>
    <w:rsid w:val="008F3158"/>
    <w:rsid w:val="008F3222"/>
    <w:rsid w:val="008F3235"/>
    <w:rsid w:val="008F4063"/>
    <w:rsid w:val="008F40D4"/>
    <w:rsid w:val="008F443E"/>
    <w:rsid w:val="008F45E2"/>
    <w:rsid w:val="008F479B"/>
    <w:rsid w:val="008F4C7E"/>
    <w:rsid w:val="008F5BBA"/>
    <w:rsid w:val="008F5DDA"/>
    <w:rsid w:val="008F69A8"/>
    <w:rsid w:val="008F6B33"/>
    <w:rsid w:val="008F6B87"/>
    <w:rsid w:val="008F6E02"/>
    <w:rsid w:val="008F7360"/>
    <w:rsid w:val="008F7691"/>
    <w:rsid w:val="008F77C3"/>
    <w:rsid w:val="008F79FD"/>
    <w:rsid w:val="008F7AC9"/>
    <w:rsid w:val="008F7B57"/>
    <w:rsid w:val="008F7E25"/>
    <w:rsid w:val="009000DE"/>
    <w:rsid w:val="0090038C"/>
    <w:rsid w:val="0090063D"/>
    <w:rsid w:val="00900FE9"/>
    <w:rsid w:val="009013AB"/>
    <w:rsid w:val="00901529"/>
    <w:rsid w:val="00901785"/>
    <w:rsid w:val="00901AA4"/>
    <w:rsid w:val="009020E8"/>
    <w:rsid w:val="00902D7B"/>
    <w:rsid w:val="00903344"/>
    <w:rsid w:val="009036B5"/>
    <w:rsid w:val="0090388E"/>
    <w:rsid w:val="00903991"/>
    <w:rsid w:val="009050BE"/>
    <w:rsid w:val="00905CF4"/>
    <w:rsid w:val="00905E52"/>
    <w:rsid w:val="009066F6"/>
    <w:rsid w:val="009072A8"/>
    <w:rsid w:val="009076CC"/>
    <w:rsid w:val="00910019"/>
    <w:rsid w:val="00910391"/>
    <w:rsid w:val="009109BD"/>
    <w:rsid w:val="00911078"/>
    <w:rsid w:val="009110F7"/>
    <w:rsid w:val="00911756"/>
    <w:rsid w:val="00911CDB"/>
    <w:rsid w:val="00911D31"/>
    <w:rsid w:val="00911D3F"/>
    <w:rsid w:val="00911D8E"/>
    <w:rsid w:val="00911F93"/>
    <w:rsid w:val="00912272"/>
    <w:rsid w:val="00912397"/>
    <w:rsid w:val="009124AA"/>
    <w:rsid w:val="0091254F"/>
    <w:rsid w:val="00912AB9"/>
    <w:rsid w:val="00912B2F"/>
    <w:rsid w:val="009132E7"/>
    <w:rsid w:val="0091338C"/>
    <w:rsid w:val="00913440"/>
    <w:rsid w:val="00913756"/>
    <w:rsid w:val="009139FB"/>
    <w:rsid w:val="00913A85"/>
    <w:rsid w:val="009143B4"/>
    <w:rsid w:val="00914B9E"/>
    <w:rsid w:val="00914F8F"/>
    <w:rsid w:val="009152A0"/>
    <w:rsid w:val="009153C7"/>
    <w:rsid w:val="0091584F"/>
    <w:rsid w:val="00915FA7"/>
    <w:rsid w:val="009161F0"/>
    <w:rsid w:val="0091642B"/>
    <w:rsid w:val="00916512"/>
    <w:rsid w:val="00916668"/>
    <w:rsid w:val="009166BC"/>
    <w:rsid w:val="009167B8"/>
    <w:rsid w:val="0091683D"/>
    <w:rsid w:val="00916849"/>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B73"/>
    <w:rsid w:val="00924415"/>
    <w:rsid w:val="00924578"/>
    <w:rsid w:val="00924914"/>
    <w:rsid w:val="00924B7C"/>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20A9"/>
    <w:rsid w:val="0093253F"/>
    <w:rsid w:val="009325BD"/>
    <w:rsid w:val="00932BD3"/>
    <w:rsid w:val="00933082"/>
    <w:rsid w:val="00933BB2"/>
    <w:rsid w:val="00933C03"/>
    <w:rsid w:val="00933C35"/>
    <w:rsid w:val="00933D6E"/>
    <w:rsid w:val="0093474C"/>
    <w:rsid w:val="009347F9"/>
    <w:rsid w:val="00934831"/>
    <w:rsid w:val="00934B71"/>
    <w:rsid w:val="0093540B"/>
    <w:rsid w:val="009355D3"/>
    <w:rsid w:val="009356A3"/>
    <w:rsid w:val="009359FE"/>
    <w:rsid w:val="00935DA3"/>
    <w:rsid w:val="00935E02"/>
    <w:rsid w:val="009372A6"/>
    <w:rsid w:val="0093771B"/>
    <w:rsid w:val="00937D02"/>
    <w:rsid w:val="00937E76"/>
    <w:rsid w:val="00941140"/>
    <w:rsid w:val="00941315"/>
    <w:rsid w:val="009413FB"/>
    <w:rsid w:val="0094180D"/>
    <w:rsid w:val="00941F23"/>
    <w:rsid w:val="00941F77"/>
    <w:rsid w:val="00942235"/>
    <w:rsid w:val="00942279"/>
    <w:rsid w:val="00942415"/>
    <w:rsid w:val="009425AF"/>
    <w:rsid w:val="00942BAE"/>
    <w:rsid w:val="00943A19"/>
    <w:rsid w:val="00943B51"/>
    <w:rsid w:val="009442F3"/>
    <w:rsid w:val="009444CD"/>
    <w:rsid w:val="00944AAE"/>
    <w:rsid w:val="00944B09"/>
    <w:rsid w:val="00944B64"/>
    <w:rsid w:val="00944F83"/>
    <w:rsid w:val="0094521E"/>
    <w:rsid w:val="0094527D"/>
    <w:rsid w:val="00945AD1"/>
    <w:rsid w:val="00946182"/>
    <w:rsid w:val="00946262"/>
    <w:rsid w:val="009462E2"/>
    <w:rsid w:val="00946455"/>
    <w:rsid w:val="009465BE"/>
    <w:rsid w:val="00946602"/>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9B"/>
    <w:rsid w:val="00954507"/>
    <w:rsid w:val="00954905"/>
    <w:rsid w:val="00954AEB"/>
    <w:rsid w:val="00954C4D"/>
    <w:rsid w:val="00954CFD"/>
    <w:rsid w:val="00954D16"/>
    <w:rsid w:val="00954E86"/>
    <w:rsid w:val="009552DE"/>
    <w:rsid w:val="009555E2"/>
    <w:rsid w:val="0095587E"/>
    <w:rsid w:val="00955AB6"/>
    <w:rsid w:val="00955D8B"/>
    <w:rsid w:val="00955F90"/>
    <w:rsid w:val="00956479"/>
    <w:rsid w:val="0095667E"/>
    <w:rsid w:val="00956787"/>
    <w:rsid w:val="00956971"/>
    <w:rsid w:val="00957037"/>
    <w:rsid w:val="009573CA"/>
    <w:rsid w:val="00957549"/>
    <w:rsid w:val="00960115"/>
    <w:rsid w:val="00960143"/>
    <w:rsid w:val="0096031E"/>
    <w:rsid w:val="009604ED"/>
    <w:rsid w:val="0096089A"/>
    <w:rsid w:val="00960E56"/>
    <w:rsid w:val="00961022"/>
    <w:rsid w:val="00961185"/>
    <w:rsid w:val="009611F4"/>
    <w:rsid w:val="009614CF"/>
    <w:rsid w:val="00961A93"/>
    <w:rsid w:val="00961D80"/>
    <w:rsid w:val="009620A8"/>
    <w:rsid w:val="009623FD"/>
    <w:rsid w:val="00963724"/>
    <w:rsid w:val="00963A3E"/>
    <w:rsid w:val="00964401"/>
    <w:rsid w:val="00964545"/>
    <w:rsid w:val="0096495C"/>
    <w:rsid w:val="00964E5D"/>
    <w:rsid w:val="009653CE"/>
    <w:rsid w:val="0096574E"/>
    <w:rsid w:val="00965A05"/>
    <w:rsid w:val="00965BC4"/>
    <w:rsid w:val="00965E0E"/>
    <w:rsid w:val="00966606"/>
    <w:rsid w:val="00966AFF"/>
    <w:rsid w:val="00966BD7"/>
    <w:rsid w:val="009678AC"/>
    <w:rsid w:val="00967AD0"/>
    <w:rsid w:val="00967C63"/>
    <w:rsid w:val="0097050B"/>
    <w:rsid w:val="00970511"/>
    <w:rsid w:val="00970B66"/>
    <w:rsid w:val="009713BA"/>
    <w:rsid w:val="009716E5"/>
    <w:rsid w:val="009718EB"/>
    <w:rsid w:val="00972709"/>
    <w:rsid w:val="00972A01"/>
    <w:rsid w:val="00972EAE"/>
    <w:rsid w:val="0097319B"/>
    <w:rsid w:val="00973242"/>
    <w:rsid w:val="00973953"/>
    <w:rsid w:val="0097428A"/>
    <w:rsid w:val="00974534"/>
    <w:rsid w:val="009747A1"/>
    <w:rsid w:val="00974942"/>
    <w:rsid w:val="00974B93"/>
    <w:rsid w:val="00974F5A"/>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617"/>
    <w:rsid w:val="00980B7E"/>
    <w:rsid w:val="0098101B"/>
    <w:rsid w:val="00981186"/>
    <w:rsid w:val="00981522"/>
    <w:rsid w:val="00981933"/>
    <w:rsid w:val="009825AF"/>
    <w:rsid w:val="00982688"/>
    <w:rsid w:val="00982B08"/>
    <w:rsid w:val="00982C45"/>
    <w:rsid w:val="009832A0"/>
    <w:rsid w:val="00983762"/>
    <w:rsid w:val="00983AFC"/>
    <w:rsid w:val="00983EE2"/>
    <w:rsid w:val="009847BD"/>
    <w:rsid w:val="0098494A"/>
    <w:rsid w:val="00984BF6"/>
    <w:rsid w:val="009856A3"/>
    <w:rsid w:val="009860FB"/>
    <w:rsid w:val="00987103"/>
    <w:rsid w:val="0098760D"/>
    <w:rsid w:val="00990158"/>
    <w:rsid w:val="009903C1"/>
    <w:rsid w:val="00990745"/>
    <w:rsid w:val="009908C6"/>
    <w:rsid w:val="0099090C"/>
    <w:rsid w:val="00990BE6"/>
    <w:rsid w:val="0099100C"/>
    <w:rsid w:val="009914FE"/>
    <w:rsid w:val="00991753"/>
    <w:rsid w:val="00991A5B"/>
    <w:rsid w:val="00991B08"/>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F9D"/>
    <w:rsid w:val="00994894"/>
    <w:rsid w:val="009948C3"/>
    <w:rsid w:val="00994CD5"/>
    <w:rsid w:val="00994DCE"/>
    <w:rsid w:val="00994F1D"/>
    <w:rsid w:val="00995057"/>
    <w:rsid w:val="009951B9"/>
    <w:rsid w:val="00995C45"/>
    <w:rsid w:val="00996154"/>
    <w:rsid w:val="00996678"/>
    <w:rsid w:val="0099685A"/>
    <w:rsid w:val="00996BF5"/>
    <w:rsid w:val="009972C1"/>
    <w:rsid w:val="009974C8"/>
    <w:rsid w:val="00997EB2"/>
    <w:rsid w:val="009A0381"/>
    <w:rsid w:val="009A05B6"/>
    <w:rsid w:val="009A06D9"/>
    <w:rsid w:val="009A09DB"/>
    <w:rsid w:val="009A0AAA"/>
    <w:rsid w:val="009A0C1B"/>
    <w:rsid w:val="009A127B"/>
    <w:rsid w:val="009A1424"/>
    <w:rsid w:val="009A15FB"/>
    <w:rsid w:val="009A1601"/>
    <w:rsid w:val="009A174A"/>
    <w:rsid w:val="009A1B0C"/>
    <w:rsid w:val="009A1BEB"/>
    <w:rsid w:val="009A21AC"/>
    <w:rsid w:val="009A2D74"/>
    <w:rsid w:val="009A31B9"/>
    <w:rsid w:val="009A3308"/>
    <w:rsid w:val="009A36AC"/>
    <w:rsid w:val="009A36BD"/>
    <w:rsid w:val="009A45B4"/>
    <w:rsid w:val="009A4B04"/>
    <w:rsid w:val="009A4C7F"/>
    <w:rsid w:val="009A5033"/>
    <w:rsid w:val="009A507D"/>
    <w:rsid w:val="009A5231"/>
    <w:rsid w:val="009A5651"/>
    <w:rsid w:val="009A577A"/>
    <w:rsid w:val="009A5798"/>
    <w:rsid w:val="009A5B81"/>
    <w:rsid w:val="009A5CAD"/>
    <w:rsid w:val="009A5E05"/>
    <w:rsid w:val="009A5E6C"/>
    <w:rsid w:val="009A600F"/>
    <w:rsid w:val="009A618A"/>
    <w:rsid w:val="009A623D"/>
    <w:rsid w:val="009A6E68"/>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30C1"/>
    <w:rsid w:val="009B31EE"/>
    <w:rsid w:val="009B32D5"/>
    <w:rsid w:val="009B3F83"/>
    <w:rsid w:val="009B4451"/>
    <w:rsid w:val="009B45D0"/>
    <w:rsid w:val="009B4609"/>
    <w:rsid w:val="009B4764"/>
    <w:rsid w:val="009B47BC"/>
    <w:rsid w:val="009B483E"/>
    <w:rsid w:val="009B4A68"/>
    <w:rsid w:val="009B5623"/>
    <w:rsid w:val="009B56B5"/>
    <w:rsid w:val="009B6213"/>
    <w:rsid w:val="009B64FC"/>
    <w:rsid w:val="009B65B6"/>
    <w:rsid w:val="009B679D"/>
    <w:rsid w:val="009B78B8"/>
    <w:rsid w:val="009B79C3"/>
    <w:rsid w:val="009B7B1B"/>
    <w:rsid w:val="009B7F36"/>
    <w:rsid w:val="009C036B"/>
    <w:rsid w:val="009C0607"/>
    <w:rsid w:val="009C08B0"/>
    <w:rsid w:val="009C0912"/>
    <w:rsid w:val="009C0B72"/>
    <w:rsid w:val="009C0C14"/>
    <w:rsid w:val="009C0CA8"/>
    <w:rsid w:val="009C11C8"/>
    <w:rsid w:val="009C12E8"/>
    <w:rsid w:val="009C12F5"/>
    <w:rsid w:val="009C231F"/>
    <w:rsid w:val="009C2856"/>
    <w:rsid w:val="009C3089"/>
    <w:rsid w:val="009C38C3"/>
    <w:rsid w:val="009C3B06"/>
    <w:rsid w:val="009C4A78"/>
    <w:rsid w:val="009C50EF"/>
    <w:rsid w:val="009C54A8"/>
    <w:rsid w:val="009C54E2"/>
    <w:rsid w:val="009C574C"/>
    <w:rsid w:val="009C589E"/>
    <w:rsid w:val="009C5C7F"/>
    <w:rsid w:val="009C5F6E"/>
    <w:rsid w:val="009C62A2"/>
    <w:rsid w:val="009C6602"/>
    <w:rsid w:val="009C6930"/>
    <w:rsid w:val="009C7170"/>
    <w:rsid w:val="009C730C"/>
    <w:rsid w:val="009C7768"/>
    <w:rsid w:val="009C7967"/>
    <w:rsid w:val="009D00F3"/>
    <w:rsid w:val="009D023D"/>
    <w:rsid w:val="009D0839"/>
    <w:rsid w:val="009D0B29"/>
    <w:rsid w:val="009D0F3F"/>
    <w:rsid w:val="009D26C7"/>
    <w:rsid w:val="009D27FC"/>
    <w:rsid w:val="009D307C"/>
    <w:rsid w:val="009D3482"/>
    <w:rsid w:val="009D3954"/>
    <w:rsid w:val="009D3973"/>
    <w:rsid w:val="009D48CA"/>
    <w:rsid w:val="009D54CF"/>
    <w:rsid w:val="009D5F0D"/>
    <w:rsid w:val="009D61E7"/>
    <w:rsid w:val="009D6F71"/>
    <w:rsid w:val="009D7ED2"/>
    <w:rsid w:val="009E04BB"/>
    <w:rsid w:val="009E0740"/>
    <w:rsid w:val="009E0B0E"/>
    <w:rsid w:val="009E104A"/>
    <w:rsid w:val="009E1199"/>
    <w:rsid w:val="009E15CD"/>
    <w:rsid w:val="009E2213"/>
    <w:rsid w:val="009E251D"/>
    <w:rsid w:val="009E283D"/>
    <w:rsid w:val="009E2BFF"/>
    <w:rsid w:val="009E2FF0"/>
    <w:rsid w:val="009E3462"/>
    <w:rsid w:val="009E3A65"/>
    <w:rsid w:val="009E45D9"/>
    <w:rsid w:val="009E49B2"/>
    <w:rsid w:val="009E5724"/>
    <w:rsid w:val="009E5F44"/>
    <w:rsid w:val="009E5FD3"/>
    <w:rsid w:val="009E626D"/>
    <w:rsid w:val="009E7F39"/>
    <w:rsid w:val="009F01AC"/>
    <w:rsid w:val="009F075D"/>
    <w:rsid w:val="009F0CCF"/>
    <w:rsid w:val="009F0FEB"/>
    <w:rsid w:val="009F109A"/>
    <w:rsid w:val="009F12E8"/>
    <w:rsid w:val="009F15E6"/>
    <w:rsid w:val="009F1D1B"/>
    <w:rsid w:val="009F20B2"/>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9C1"/>
    <w:rsid w:val="009F5E3B"/>
    <w:rsid w:val="009F62B0"/>
    <w:rsid w:val="009F6334"/>
    <w:rsid w:val="009F68A1"/>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E08"/>
    <w:rsid w:val="00A06FD2"/>
    <w:rsid w:val="00A073D2"/>
    <w:rsid w:val="00A075C8"/>
    <w:rsid w:val="00A0782A"/>
    <w:rsid w:val="00A07D84"/>
    <w:rsid w:val="00A101B1"/>
    <w:rsid w:val="00A10677"/>
    <w:rsid w:val="00A10DBD"/>
    <w:rsid w:val="00A11253"/>
    <w:rsid w:val="00A114B4"/>
    <w:rsid w:val="00A12BD3"/>
    <w:rsid w:val="00A13F40"/>
    <w:rsid w:val="00A14131"/>
    <w:rsid w:val="00A14E51"/>
    <w:rsid w:val="00A14FB7"/>
    <w:rsid w:val="00A152A6"/>
    <w:rsid w:val="00A15533"/>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743"/>
    <w:rsid w:val="00A24F60"/>
    <w:rsid w:val="00A2541D"/>
    <w:rsid w:val="00A254CC"/>
    <w:rsid w:val="00A26AB7"/>
    <w:rsid w:val="00A26AEE"/>
    <w:rsid w:val="00A26BA5"/>
    <w:rsid w:val="00A27845"/>
    <w:rsid w:val="00A27CC7"/>
    <w:rsid w:val="00A27DA0"/>
    <w:rsid w:val="00A3018C"/>
    <w:rsid w:val="00A30278"/>
    <w:rsid w:val="00A3136B"/>
    <w:rsid w:val="00A3139C"/>
    <w:rsid w:val="00A31534"/>
    <w:rsid w:val="00A318A6"/>
    <w:rsid w:val="00A31D42"/>
    <w:rsid w:val="00A31E2D"/>
    <w:rsid w:val="00A31F9C"/>
    <w:rsid w:val="00A32052"/>
    <w:rsid w:val="00A3231C"/>
    <w:rsid w:val="00A3255A"/>
    <w:rsid w:val="00A32659"/>
    <w:rsid w:val="00A32EE2"/>
    <w:rsid w:val="00A33039"/>
    <w:rsid w:val="00A3305C"/>
    <w:rsid w:val="00A3331B"/>
    <w:rsid w:val="00A33409"/>
    <w:rsid w:val="00A348C2"/>
    <w:rsid w:val="00A34DAF"/>
    <w:rsid w:val="00A350B3"/>
    <w:rsid w:val="00A353F3"/>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16C"/>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21D"/>
    <w:rsid w:val="00A474D8"/>
    <w:rsid w:val="00A4754A"/>
    <w:rsid w:val="00A47B01"/>
    <w:rsid w:val="00A47E1D"/>
    <w:rsid w:val="00A5009F"/>
    <w:rsid w:val="00A50522"/>
    <w:rsid w:val="00A5064D"/>
    <w:rsid w:val="00A507A1"/>
    <w:rsid w:val="00A507E6"/>
    <w:rsid w:val="00A50AF3"/>
    <w:rsid w:val="00A50BF2"/>
    <w:rsid w:val="00A50F71"/>
    <w:rsid w:val="00A5107E"/>
    <w:rsid w:val="00A517B6"/>
    <w:rsid w:val="00A51921"/>
    <w:rsid w:val="00A51BFB"/>
    <w:rsid w:val="00A523AE"/>
    <w:rsid w:val="00A52A83"/>
    <w:rsid w:val="00A52AE3"/>
    <w:rsid w:val="00A53B9A"/>
    <w:rsid w:val="00A53C1E"/>
    <w:rsid w:val="00A53D2C"/>
    <w:rsid w:val="00A53D8E"/>
    <w:rsid w:val="00A53DB0"/>
    <w:rsid w:val="00A5417F"/>
    <w:rsid w:val="00A54BAC"/>
    <w:rsid w:val="00A550DE"/>
    <w:rsid w:val="00A556D8"/>
    <w:rsid w:val="00A55C58"/>
    <w:rsid w:val="00A55D9B"/>
    <w:rsid w:val="00A5622C"/>
    <w:rsid w:val="00A567A0"/>
    <w:rsid w:val="00A56855"/>
    <w:rsid w:val="00A56939"/>
    <w:rsid w:val="00A57429"/>
    <w:rsid w:val="00A57DF3"/>
    <w:rsid w:val="00A60959"/>
    <w:rsid w:val="00A60F4D"/>
    <w:rsid w:val="00A61C51"/>
    <w:rsid w:val="00A625F2"/>
    <w:rsid w:val="00A627D5"/>
    <w:rsid w:val="00A62A99"/>
    <w:rsid w:val="00A62C06"/>
    <w:rsid w:val="00A62D14"/>
    <w:rsid w:val="00A62FE2"/>
    <w:rsid w:val="00A630AE"/>
    <w:rsid w:val="00A635A3"/>
    <w:rsid w:val="00A640ED"/>
    <w:rsid w:val="00A642FB"/>
    <w:rsid w:val="00A6431C"/>
    <w:rsid w:val="00A646AA"/>
    <w:rsid w:val="00A64D21"/>
    <w:rsid w:val="00A6586A"/>
    <w:rsid w:val="00A65FAC"/>
    <w:rsid w:val="00A65FED"/>
    <w:rsid w:val="00A66065"/>
    <w:rsid w:val="00A6638D"/>
    <w:rsid w:val="00A66D2A"/>
    <w:rsid w:val="00A66F26"/>
    <w:rsid w:val="00A6766E"/>
    <w:rsid w:val="00A67831"/>
    <w:rsid w:val="00A6799E"/>
    <w:rsid w:val="00A67B24"/>
    <w:rsid w:val="00A67D96"/>
    <w:rsid w:val="00A7004E"/>
    <w:rsid w:val="00A700FC"/>
    <w:rsid w:val="00A70554"/>
    <w:rsid w:val="00A70FA5"/>
    <w:rsid w:val="00A7183E"/>
    <w:rsid w:val="00A71E19"/>
    <w:rsid w:val="00A72027"/>
    <w:rsid w:val="00A722B1"/>
    <w:rsid w:val="00A72378"/>
    <w:rsid w:val="00A72416"/>
    <w:rsid w:val="00A72AD8"/>
    <w:rsid w:val="00A72D0C"/>
    <w:rsid w:val="00A732CA"/>
    <w:rsid w:val="00A73318"/>
    <w:rsid w:val="00A7377D"/>
    <w:rsid w:val="00A739EC"/>
    <w:rsid w:val="00A73ABD"/>
    <w:rsid w:val="00A73AC5"/>
    <w:rsid w:val="00A73C2E"/>
    <w:rsid w:val="00A73DF7"/>
    <w:rsid w:val="00A747AD"/>
    <w:rsid w:val="00A749F7"/>
    <w:rsid w:val="00A74E1E"/>
    <w:rsid w:val="00A74ECA"/>
    <w:rsid w:val="00A75340"/>
    <w:rsid w:val="00A753C0"/>
    <w:rsid w:val="00A76053"/>
    <w:rsid w:val="00A76475"/>
    <w:rsid w:val="00A766B8"/>
    <w:rsid w:val="00A76706"/>
    <w:rsid w:val="00A769C4"/>
    <w:rsid w:val="00A76A19"/>
    <w:rsid w:val="00A76B4F"/>
    <w:rsid w:val="00A76D35"/>
    <w:rsid w:val="00A76F41"/>
    <w:rsid w:val="00A77CA2"/>
    <w:rsid w:val="00A77EFC"/>
    <w:rsid w:val="00A77F5E"/>
    <w:rsid w:val="00A8001A"/>
    <w:rsid w:val="00A800A4"/>
    <w:rsid w:val="00A80184"/>
    <w:rsid w:val="00A801E0"/>
    <w:rsid w:val="00A81140"/>
    <w:rsid w:val="00A81246"/>
    <w:rsid w:val="00A829A9"/>
    <w:rsid w:val="00A8328A"/>
    <w:rsid w:val="00A83573"/>
    <w:rsid w:val="00A8431D"/>
    <w:rsid w:val="00A8487B"/>
    <w:rsid w:val="00A851DD"/>
    <w:rsid w:val="00A85417"/>
    <w:rsid w:val="00A856F5"/>
    <w:rsid w:val="00A85C50"/>
    <w:rsid w:val="00A85D7C"/>
    <w:rsid w:val="00A85D86"/>
    <w:rsid w:val="00A85E67"/>
    <w:rsid w:val="00A85F5F"/>
    <w:rsid w:val="00A8600C"/>
    <w:rsid w:val="00A8688F"/>
    <w:rsid w:val="00A86B2A"/>
    <w:rsid w:val="00A8740F"/>
    <w:rsid w:val="00A87537"/>
    <w:rsid w:val="00A9042D"/>
    <w:rsid w:val="00A9046F"/>
    <w:rsid w:val="00A90761"/>
    <w:rsid w:val="00A90814"/>
    <w:rsid w:val="00A90842"/>
    <w:rsid w:val="00A90942"/>
    <w:rsid w:val="00A90EA3"/>
    <w:rsid w:val="00A91049"/>
    <w:rsid w:val="00A9114C"/>
    <w:rsid w:val="00A91191"/>
    <w:rsid w:val="00A91AF3"/>
    <w:rsid w:val="00A923B1"/>
    <w:rsid w:val="00A92491"/>
    <w:rsid w:val="00A924EC"/>
    <w:rsid w:val="00A9283D"/>
    <w:rsid w:val="00A92FCE"/>
    <w:rsid w:val="00A930F0"/>
    <w:rsid w:val="00A932B7"/>
    <w:rsid w:val="00A93563"/>
    <w:rsid w:val="00A93C0F"/>
    <w:rsid w:val="00A940B1"/>
    <w:rsid w:val="00A94146"/>
    <w:rsid w:val="00A94529"/>
    <w:rsid w:val="00A95D46"/>
    <w:rsid w:val="00A95DCC"/>
    <w:rsid w:val="00A96318"/>
    <w:rsid w:val="00A96540"/>
    <w:rsid w:val="00A96843"/>
    <w:rsid w:val="00A96E27"/>
    <w:rsid w:val="00A96F28"/>
    <w:rsid w:val="00A96F58"/>
    <w:rsid w:val="00A97029"/>
    <w:rsid w:val="00A970BB"/>
    <w:rsid w:val="00A973D4"/>
    <w:rsid w:val="00A97657"/>
    <w:rsid w:val="00A97C11"/>
    <w:rsid w:val="00AA0108"/>
    <w:rsid w:val="00AA036C"/>
    <w:rsid w:val="00AA06BF"/>
    <w:rsid w:val="00AA16D9"/>
    <w:rsid w:val="00AA19E6"/>
    <w:rsid w:val="00AA1C73"/>
    <w:rsid w:val="00AA224C"/>
    <w:rsid w:val="00AA25BD"/>
    <w:rsid w:val="00AA294D"/>
    <w:rsid w:val="00AA2B62"/>
    <w:rsid w:val="00AA316F"/>
    <w:rsid w:val="00AA326A"/>
    <w:rsid w:val="00AA36EE"/>
    <w:rsid w:val="00AA3F13"/>
    <w:rsid w:val="00AA419F"/>
    <w:rsid w:val="00AA4934"/>
    <w:rsid w:val="00AA4B36"/>
    <w:rsid w:val="00AA4D14"/>
    <w:rsid w:val="00AA51BA"/>
    <w:rsid w:val="00AA5641"/>
    <w:rsid w:val="00AA59CD"/>
    <w:rsid w:val="00AA5EE7"/>
    <w:rsid w:val="00AA605C"/>
    <w:rsid w:val="00AA62A3"/>
    <w:rsid w:val="00AA63D2"/>
    <w:rsid w:val="00AA6971"/>
    <w:rsid w:val="00AA6A2D"/>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784"/>
    <w:rsid w:val="00AB403D"/>
    <w:rsid w:val="00AB46E5"/>
    <w:rsid w:val="00AB4840"/>
    <w:rsid w:val="00AB4F3A"/>
    <w:rsid w:val="00AB579C"/>
    <w:rsid w:val="00AB6103"/>
    <w:rsid w:val="00AB6165"/>
    <w:rsid w:val="00AB6234"/>
    <w:rsid w:val="00AB63CB"/>
    <w:rsid w:val="00AB68F6"/>
    <w:rsid w:val="00AB7017"/>
    <w:rsid w:val="00AB7235"/>
    <w:rsid w:val="00AB75DB"/>
    <w:rsid w:val="00AB779E"/>
    <w:rsid w:val="00AB78AB"/>
    <w:rsid w:val="00AB78DC"/>
    <w:rsid w:val="00AB79EB"/>
    <w:rsid w:val="00AB7E00"/>
    <w:rsid w:val="00AC00D8"/>
    <w:rsid w:val="00AC01B2"/>
    <w:rsid w:val="00AC03F9"/>
    <w:rsid w:val="00AC0AEE"/>
    <w:rsid w:val="00AC0C51"/>
    <w:rsid w:val="00AC1C1B"/>
    <w:rsid w:val="00AC1EF9"/>
    <w:rsid w:val="00AC1FA3"/>
    <w:rsid w:val="00AC2E1F"/>
    <w:rsid w:val="00AC2E40"/>
    <w:rsid w:val="00AC35AB"/>
    <w:rsid w:val="00AC397A"/>
    <w:rsid w:val="00AC3CA5"/>
    <w:rsid w:val="00AC3EB2"/>
    <w:rsid w:val="00AC404E"/>
    <w:rsid w:val="00AC46B4"/>
    <w:rsid w:val="00AC47D9"/>
    <w:rsid w:val="00AC486A"/>
    <w:rsid w:val="00AC4A9E"/>
    <w:rsid w:val="00AC4F32"/>
    <w:rsid w:val="00AC5283"/>
    <w:rsid w:val="00AC537E"/>
    <w:rsid w:val="00AC6057"/>
    <w:rsid w:val="00AC6851"/>
    <w:rsid w:val="00AC68B2"/>
    <w:rsid w:val="00AC6B98"/>
    <w:rsid w:val="00AC6C93"/>
    <w:rsid w:val="00AC6D73"/>
    <w:rsid w:val="00AC703F"/>
    <w:rsid w:val="00AC7189"/>
    <w:rsid w:val="00AC71BE"/>
    <w:rsid w:val="00AC7440"/>
    <w:rsid w:val="00AC775D"/>
    <w:rsid w:val="00AC7BC6"/>
    <w:rsid w:val="00AC7EAD"/>
    <w:rsid w:val="00AD03F6"/>
    <w:rsid w:val="00AD0944"/>
    <w:rsid w:val="00AD0DB0"/>
    <w:rsid w:val="00AD1034"/>
    <w:rsid w:val="00AD10E8"/>
    <w:rsid w:val="00AD1165"/>
    <w:rsid w:val="00AD129B"/>
    <w:rsid w:val="00AD1A35"/>
    <w:rsid w:val="00AD1C2F"/>
    <w:rsid w:val="00AD1CE5"/>
    <w:rsid w:val="00AD2010"/>
    <w:rsid w:val="00AD2145"/>
    <w:rsid w:val="00AD22C3"/>
    <w:rsid w:val="00AD237A"/>
    <w:rsid w:val="00AD25AD"/>
    <w:rsid w:val="00AD268E"/>
    <w:rsid w:val="00AD38C9"/>
    <w:rsid w:val="00AD3F33"/>
    <w:rsid w:val="00AD4207"/>
    <w:rsid w:val="00AD43DC"/>
    <w:rsid w:val="00AD4D9C"/>
    <w:rsid w:val="00AD50B3"/>
    <w:rsid w:val="00AD56DC"/>
    <w:rsid w:val="00AD58FA"/>
    <w:rsid w:val="00AD610E"/>
    <w:rsid w:val="00AD640B"/>
    <w:rsid w:val="00AD64A3"/>
    <w:rsid w:val="00AD65CC"/>
    <w:rsid w:val="00AD665F"/>
    <w:rsid w:val="00AD6DB1"/>
    <w:rsid w:val="00AD73A1"/>
    <w:rsid w:val="00AD77C4"/>
    <w:rsid w:val="00AD7E8F"/>
    <w:rsid w:val="00AD7FBD"/>
    <w:rsid w:val="00AE00D1"/>
    <w:rsid w:val="00AE070D"/>
    <w:rsid w:val="00AE0F39"/>
    <w:rsid w:val="00AE1143"/>
    <w:rsid w:val="00AE19BF"/>
    <w:rsid w:val="00AE1E23"/>
    <w:rsid w:val="00AE2513"/>
    <w:rsid w:val="00AE26BB"/>
    <w:rsid w:val="00AE2B3B"/>
    <w:rsid w:val="00AE30EB"/>
    <w:rsid w:val="00AE34DA"/>
    <w:rsid w:val="00AE3A3A"/>
    <w:rsid w:val="00AE3E6A"/>
    <w:rsid w:val="00AE4746"/>
    <w:rsid w:val="00AE4D95"/>
    <w:rsid w:val="00AE5385"/>
    <w:rsid w:val="00AE5652"/>
    <w:rsid w:val="00AE583C"/>
    <w:rsid w:val="00AE6512"/>
    <w:rsid w:val="00AE6734"/>
    <w:rsid w:val="00AE69A1"/>
    <w:rsid w:val="00AE7149"/>
    <w:rsid w:val="00AE76A0"/>
    <w:rsid w:val="00AE7F49"/>
    <w:rsid w:val="00AF069E"/>
    <w:rsid w:val="00AF0C35"/>
    <w:rsid w:val="00AF0C64"/>
    <w:rsid w:val="00AF1165"/>
    <w:rsid w:val="00AF14E4"/>
    <w:rsid w:val="00AF17AC"/>
    <w:rsid w:val="00AF19B0"/>
    <w:rsid w:val="00AF1AAD"/>
    <w:rsid w:val="00AF2621"/>
    <w:rsid w:val="00AF2BD0"/>
    <w:rsid w:val="00AF2D2F"/>
    <w:rsid w:val="00AF31BC"/>
    <w:rsid w:val="00AF3294"/>
    <w:rsid w:val="00AF41B8"/>
    <w:rsid w:val="00AF444D"/>
    <w:rsid w:val="00AF450A"/>
    <w:rsid w:val="00AF458C"/>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679"/>
    <w:rsid w:val="00B01C1A"/>
    <w:rsid w:val="00B01E0E"/>
    <w:rsid w:val="00B0246B"/>
    <w:rsid w:val="00B028E6"/>
    <w:rsid w:val="00B02CEB"/>
    <w:rsid w:val="00B02DE9"/>
    <w:rsid w:val="00B02F27"/>
    <w:rsid w:val="00B03061"/>
    <w:rsid w:val="00B0365A"/>
    <w:rsid w:val="00B03859"/>
    <w:rsid w:val="00B03881"/>
    <w:rsid w:val="00B03D45"/>
    <w:rsid w:val="00B03E20"/>
    <w:rsid w:val="00B03E33"/>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632"/>
    <w:rsid w:val="00B10726"/>
    <w:rsid w:val="00B10B2B"/>
    <w:rsid w:val="00B11640"/>
    <w:rsid w:val="00B11B43"/>
    <w:rsid w:val="00B12B07"/>
    <w:rsid w:val="00B130AE"/>
    <w:rsid w:val="00B132F2"/>
    <w:rsid w:val="00B137F2"/>
    <w:rsid w:val="00B1386B"/>
    <w:rsid w:val="00B139C0"/>
    <w:rsid w:val="00B13C39"/>
    <w:rsid w:val="00B13F7F"/>
    <w:rsid w:val="00B141A9"/>
    <w:rsid w:val="00B1434A"/>
    <w:rsid w:val="00B15A26"/>
    <w:rsid w:val="00B15E6D"/>
    <w:rsid w:val="00B16313"/>
    <w:rsid w:val="00B1693B"/>
    <w:rsid w:val="00B16950"/>
    <w:rsid w:val="00B16E1A"/>
    <w:rsid w:val="00B178AD"/>
    <w:rsid w:val="00B17B22"/>
    <w:rsid w:val="00B203A4"/>
    <w:rsid w:val="00B210FC"/>
    <w:rsid w:val="00B21252"/>
    <w:rsid w:val="00B215CB"/>
    <w:rsid w:val="00B218F4"/>
    <w:rsid w:val="00B21C38"/>
    <w:rsid w:val="00B21DCC"/>
    <w:rsid w:val="00B21E5E"/>
    <w:rsid w:val="00B22733"/>
    <w:rsid w:val="00B228AA"/>
    <w:rsid w:val="00B22E8B"/>
    <w:rsid w:val="00B22F3E"/>
    <w:rsid w:val="00B233A3"/>
    <w:rsid w:val="00B2352A"/>
    <w:rsid w:val="00B23765"/>
    <w:rsid w:val="00B23D8C"/>
    <w:rsid w:val="00B24088"/>
    <w:rsid w:val="00B242A7"/>
    <w:rsid w:val="00B242D6"/>
    <w:rsid w:val="00B2458A"/>
    <w:rsid w:val="00B2466E"/>
    <w:rsid w:val="00B24896"/>
    <w:rsid w:val="00B24FE3"/>
    <w:rsid w:val="00B253D3"/>
    <w:rsid w:val="00B25556"/>
    <w:rsid w:val="00B262D3"/>
    <w:rsid w:val="00B26577"/>
    <w:rsid w:val="00B2674F"/>
    <w:rsid w:val="00B269E3"/>
    <w:rsid w:val="00B26AC9"/>
    <w:rsid w:val="00B2745F"/>
    <w:rsid w:val="00B274E3"/>
    <w:rsid w:val="00B3059E"/>
    <w:rsid w:val="00B306E6"/>
    <w:rsid w:val="00B311D1"/>
    <w:rsid w:val="00B31201"/>
    <w:rsid w:val="00B31423"/>
    <w:rsid w:val="00B31654"/>
    <w:rsid w:val="00B31726"/>
    <w:rsid w:val="00B31846"/>
    <w:rsid w:val="00B318E9"/>
    <w:rsid w:val="00B32115"/>
    <w:rsid w:val="00B32AC2"/>
    <w:rsid w:val="00B32ECE"/>
    <w:rsid w:val="00B33398"/>
    <w:rsid w:val="00B34CB9"/>
    <w:rsid w:val="00B34EC9"/>
    <w:rsid w:val="00B35033"/>
    <w:rsid w:val="00B35573"/>
    <w:rsid w:val="00B3570A"/>
    <w:rsid w:val="00B357DF"/>
    <w:rsid w:val="00B358C4"/>
    <w:rsid w:val="00B35BCB"/>
    <w:rsid w:val="00B36304"/>
    <w:rsid w:val="00B365A7"/>
    <w:rsid w:val="00B366B2"/>
    <w:rsid w:val="00B36A20"/>
    <w:rsid w:val="00B36F53"/>
    <w:rsid w:val="00B37032"/>
    <w:rsid w:val="00B37299"/>
    <w:rsid w:val="00B372D8"/>
    <w:rsid w:val="00B37511"/>
    <w:rsid w:val="00B37851"/>
    <w:rsid w:val="00B37BF0"/>
    <w:rsid w:val="00B37DE7"/>
    <w:rsid w:val="00B37FA5"/>
    <w:rsid w:val="00B40189"/>
    <w:rsid w:val="00B401B2"/>
    <w:rsid w:val="00B403DB"/>
    <w:rsid w:val="00B40413"/>
    <w:rsid w:val="00B40655"/>
    <w:rsid w:val="00B408E1"/>
    <w:rsid w:val="00B40905"/>
    <w:rsid w:val="00B40921"/>
    <w:rsid w:val="00B40CBB"/>
    <w:rsid w:val="00B41A9A"/>
    <w:rsid w:val="00B41F34"/>
    <w:rsid w:val="00B41FB3"/>
    <w:rsid w:val="00B41FDF"/>
    <w:rsid w:val="00B424CF"/>
    <w:rsid w:val="00B42BD8"/>
    <w:rsid w:val="00B42C24"/>
    <w:rsid w:val="00B4313B"/>
    <w:rsid w:val="00B43412"/>
    <w:rsid w:val="00B43ADD"/>
    <w:rsid w:val="00B43D9D"/>
    <w:rsid w:val="00B448C7"/>
    <w:rsid w:val="00B45191"/>
    <w:rsid w:val="00B4552D"/>
    <w:rsid w:val="00B45754"/>
    <w:rsid w:val="00B459A5"/>
    <w:rsid w:val="00B459FB"/>
    <w:rsid w:val="00B45A52"/>
    <w:rsid w:val="00B45BD6"/>
    <w:rsid w:val="00B45BD9"/>
    <w:rsid w:val="00B460A4"/>
    <w:rsid w:val="00B462BA"/>
    <w:rsid w:val="00B4634E"/>
    <w:rsid w:val="00B466A0"/>
    <w:rsid w:val="00B47031"/>
    <w:rsid w:val="00B5031D"/>
    <w:rsid w:val="00B504F9"/>
    <w:rsid w:val="00B50AD4"/>
    <w:rsid w:val="00B50BD5"/>
    <w:rsid w:val="00B51445"/>
    <w:rsid w:val="00B516B6"/>
    <w:rsid w:val="00B5180B"/>
    <w:rsid w:val="00B5217C"/>
    <w:rsid w:val="00B52912"/>
    <w:rsid w:val="00B529AB"/>
    <w:rsid w:val="00B52D5C"/>
    <w:rsid w:val="00B52F72"/>
    <w:rsid w:val="00B52FA8"/>
    <w:rsid w:val="00B533D9"/>
    <w:rsid w:val="00B53710"/>
    <w:rsid w:val="00B537CB"/>
    <w:rsid w:val="00B53A8E"/>
    <w:rsid w:val="00B53D1A"/>
    <w:rsid w:val="00B54DA5"/>
    <w:rsid w:val="00B551E9"/>
    <w:rsid w:val="00B55501"/>
    <w:rsid w:val="00B5589C"/>
    <w:rsid w:val="00B55DCD"/>
    <w:rsid w:val="00B5666C"/>
    <w:rsid w:val="00B56C11"/>
    <w:rsid w:val="00B5784F"/>
    <w:rsid w:val="00B578A7"/>
    <w:rsid w:val="00B579ED"/>
    <w:rsid w:val="00B57D92"/>
    <w:rsid w:val="00B606DD"/>
    <w:rsid w:val="00B60A3B"/>
    <w:rsid w:val="00B60D3E"/>
    <w:rsid w:val="00B615CC"/>
    <w:rsid w:val="00B618FF"/>
    <w:rsid w:val="00B62611"/>
    <w:rsid w:val="00B62D85"/>
    <w:rsid w:val="00B63612"/>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A2"/>
    <w:rsid w:val="00B7042F"/>
    <w:rsid w:val="00B7078B"/>
    <w:rsid w:val="00B70913"/>
    <w:rsid w:val="00B70BC1"/>
    <w:rsid w:val="00B70EE2"/>
    <w:rsid w:val="00B712FE"/>
    <w:rsid w:val="00B7160C"/>
    <w:rsid w:val="00B7165B"/>
    <w:rsid w:val="00B71810"/>
    <w:rsid w:val="00B71AA6"/>
    <w:rsid w:val="00B71B7E"/>
    <w:rsid w:val="00B71CE3"/>
    <w:rsid w:val="00B71ED4"/>
    <w:rsid w:val="00B72270"/>
    <w:rsid w:val="00B72E8F"/>
    <w:rsid w:val="00B7339B"/>
    <w:rsid w:val="00B73535"/>
    <w:rsid w:val="00B735FF"/>
    <w:rsid w:val="00B73A0D"/>
    <w:rsid w:val="00B73D15"/>
    <w:rsid w:val="00B74F4C"/>
    <w:rsid w:val="00B75AFE"/>
    <w:rsid w:val="00B75DC0"/>
    <w:rsid w:val="00B76005"/>
    <w:rsid w:val="00B7644F"/>
    <w:rsid w:val="00B7662D"/>
    <w:rsid w:val="00B766E4"/>
    <w:rsid w:val="00B76AC6"/>
    <w:rsid w:val="00B76EC4"/>
    <w:rsid w:val="00B7706D"/>
    <w:rsid w:val="00B778B2"/>
    <w:rsid w:val="00B77A80"/>
    <w:rsid w:val="00B77F24"/>
    <w:rsid w:val="00B80068"/>
    <w:rsid w:val="00B801AC"/>
    <w:rsid w:val="00B81A62"/>
    <w:rsid w:val="00B81DA6"/>
    <w:rsid w:val="00B81F75"/>
    <w:rsid w:val="00B81F78"/>
    <w:rsid w:val="00B81FB2"/>
    <w:rsid w:val="00B82811"/>
    <w:rsid w:val="00B829FB"/>
    <w:rsid w:val="00B82B81"/>
    <w:rsid w:val="00B83455"/>
    <w:rsid w:val="00B83495"/>
    <w:rsid w:val="00B83890"/>
    <w:rsid w:val="00B83ADC"/>
    <w:rsid w:val="00B83FF1"/>
    <w:rsid w:val="00B84C84"/>
    <w:rsid w:val="00B84EBB"/>
    <w:rsid w:val="00B84FF2"/>
    <w:rsid w:val="00B855EF"/>
    <w:rsid w:val="00B85B21"/>
    <w:rsid w:val="00B85BFC"/>
    <w:rsid w:val="00B85C7C"/>
    <w:rsid w:val="00B85D68"/>
    <w:rsid w:val="00B86177"/>
    <w:rsid w:val="00B8627B"/>
    <w:rsid w:val="00B868EC"/>
    <w:rsid w:val="00B879D6"/>
    <w:rsid w:val="00B90061"/>
    <w:rsid w:val="00B90328"/>
    <w:rsid w:val="00B90899"/>
    <w:rsid w:val="00B90A12"/>
    <w:rsid w:val="00B90B7B"/>
    <w:rsid w:val="00B90DBE"/>
    <w:rsid w:val="00B90EC1"/>
    <w:rsid w:val="00B90FF8"/>
    <w:rsid w:val="00B91E66"/>
    <w:rsid w:val="00B9224C"/>
    <w:rsid w:val="00B923F3"/>
    <w:rsid w:val="00B9271F"/>
    <w:rsid w:val="00B9286A"/>
    <w:rsid w:val="00B92BBB"/>
    <w:rsid w:val="00B92CBA"/>
    <w:rsid w:val="00B93223"/>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6DB"/>
    <w:rsid w:val="00BA2771"/>
    <w:rsid w:val="00BA28EC"/>
    <w:rsid w:val="00BA2BEA"/>
    <w:rsid w:val="00BA2CB8"/>
    <w:rsid w:val="00BA3521"/>
    <w:rsid w:val="00BA4630"/>
    <w:rsid w:val="00BA4746"/>
    <w:rsid w:val="00BA4CE4"/>
    <w:rsid w:val="00BA5008"/>
    <w:rsid w:val="00BA5058"/>
    <w:rsid w:val="00BA59B7"/>
    <w:rsid w:val="00BA5F72"/>
    <w:rsid w:val="00BA64DE"/>
    <w:rsid w:val="00BA6B19"/>
    <w:rsid w:val="00BA701E"/>
    <w:rsid w:val="00BA71CF"/>
    <w:rsid w:val="00BA7563"/>
    <w:rsid w:val="00BA7892"/>
    <w:rsid w:val="00BA7940"/>
    <w:rsid w:val="00BA7C75"/>
    <w:rsid w:val="00BA7F0D"/>
    <w:rsid w:val="00BB00A6"/>
    <w:rsid w:val="00BB0C15"/>
    <w:rsid w:val="00BB0FEC"/>
    <w:rsid w:val="00BB1988"/>
    <w:rsid w:val="00BB2360"/>
    <w:rsid w:val="00BB2539"/>
    <w:rsid w:val="00BB34A6"/>
    <w:rsid w:val="00BB36C1"/>
    <w:rsid w:val="00BB3903"/>
    <w:rsid w:val="00BB3AE1"/>
    <w:rsid w:val="00BB3C05"/>
    <w:rsid w:val="00BB3C54"/>
    <w:rsid w:val="00BB44FD"/>
    <w:rsid w:val="00BB48E4"/>
    <w:rsid w:val="00BB5513"/>
    <w:rsid w:val="00BB593C"/>
    <w:rsid w:val="00BB5AC1"/>
    <w:rsid w:val="00BB5E62"/>
    <w:rsid w:val="00BB60E4"/>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C0E"/>
    <w:rsid w:val="00BD15B6"/>
    <w:rsid w:val="00BD197E"/>
    <w:rsid w:val="00BD246C"/>
    <w:rsid w:val="00BD2570"/>
    <w:rsid w:val="00BD25C4"/>
    <w:rsid w:val="00BD27CA"/>
    <w:rsid w:val="00BD27FC"/>
    <w:rsid w:val="00BD2948"/>
    <w:rsid w:val="00BD29F7"/>
    <w:rsid w:val="00BD35A6"/>
    <w:rsid w:val="00BD3D3F"/>
    <w:rsid w:val="00BD3D84"/>
    <w:rsid w:val="00BD46F8"/>
    <w:rsid w:val="00BD48BB"/>
    <w:rsid w:val="00BD496A"/>
    <w:rsid w:val="00BD4F59"/>
    <w:rsid w:val="00BD4F74"/>
    <w:rsid w:val="00BD51D8"/>
    <w:rsid w:val="00BD5272"/>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E7"/>
    <w:rsid w:val="00BE2E5D"/>
    <w:rsid w:val="00BE308C"/>
    <w:rsid w:val="00BE3304"/>
    <w:rsid w:val="00BE355B"/>
    <w:rsid w:val="00BE3745"/>
    <w:rsid w:val="00BE3A19"/>
    <w:rsid w:val="00BE3B02"/>
    <w:rsid w:val="00BE3FEC"/>
    <w:rsid w:val="00BE41FD"/>
    <w:rsid w:val="00BE43F3"/>
    <w:rsid w:val="00BE4672"/>
    <w:rsid w:val="00BE46FC"/>
    <w:rsid w:val="00BE4B35"/>
    <w:rsid w:val="00BE5191"/>
    <w:rsid w:val="00BE5743"/>
    <w:rsid w:val="00BE5A67"/>
    <w:rsid w:val="00BE5B5B"/>
    <w:rsid w:val="00BE5B82"/>
    <w:rsid w:val="00BE5BCC"/>
    <w:rsid w:val="00BE5F39"/>
    <w:rsid w:val="00BE615E"/>
    <w:rsid w:val="00BE6311"/>
    <w:rsid w:val="00BE6418"/>
    <w:rsid w:val="00BE6423"/>
    <w:rsid w:val="00BE6815"/>
    <w:rsid w:val="00BE6BDE"/>
    <w:rsid w:val="00BE71EB"/>
    <w:rsid w:val="00BE73EE"/>
    <w:rsid w:val="00BE77DF"/>
    <w:rsid w:val="00BF0026"/>
    <w:rsid w:val="00BF00FF"/>
    <w:rsid w:val="00BF0FA4"/>
    <w:rsid w:val="00BF1A53"/>
    <w:rsid w:val="00BF25CA"/>
    <w:rsid w:val="00BF2A81"/>
    <w:rsid w:val="00BF2F39"/>
    <w:rsid w:val="00BF31FB"/>
    <w:rsid w:val="00BF3348"/>
    <w:rsid w:val="00BF4690"/>
    <w:rsid w:val="00BF4D43"/>
    <w:rsid w:val="00BF4D45"/>
    <w:rsid w:val="00BF4D96"/>
    <w:rsid w:val="00BF4E92"/>
    <w:rsid w:val="00BF5339"/>
    <w:rsid w:val="00BF5475"/>
    <w:rsid w:val="00BF585B"/>
    <w:rsid w:val="00BF5BC3"/>
    <w:rsid w:val="00BF5C68"/>
    <w:rsid w:val="00BF63A9"/>
    <w:rsid w:val="00BF659B"/>
    <w:rsid w:val="00BF6846"/>
    <w:rsid w:val="00BF69DF"/>
    <w:rsid w:val="00BF6C75"/>
    <w:rsid w:val="00BF6D9C"/>
    <w:rsid w:val="00BF6EF3"/>
    <w:rsid w:val="00BF7493"/>
    <w:rsid w:val="00BF7837"/>
    <w:rsid w:val="00BF7ABD"/>
    <w:rsid w:val="00C0013B"/>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45A"/>
    <w:rsid w:val="00C045DE"/>
    <w:rsid w:val="00C047A0"/>
    <w:rsid w:val="00C04AA0"/>
    <w:rsid w:val="00C04BFF"/>
    <w:rsid w:val="00C04EBB"/>
    <w:rsid w:val="00C04FB1"/>
    <w:rsid w:val="00C056AA"/>
    <w:rsid w:val="00C0587B"/>
    <w:rsid w:val="00C0589F"/>
    <w:rsid w:val="00C0642B"/>
    <w:rsid w:val="00C068B7"/>
    <w:rsid w:val="00C06AC4"/>
    <w:rsid w:val="00C06E55"/>
    <w:rsid w:val="00C06FC6"/>
    <w:rsid w:val="00C072DB"/>
    <w:rsid w:val="00C074B0"/>
    <w:rsid w:val="00C0754B"/>
    <w:rsid w:val="00C07A96"/>
    <w:rsid w:val="00C07BFC"/>
    <w:rsid w:val="00C07C73"/>
    <w:rsid w:val="00C1041A"/>
    <w:rsid w:val="00C10632"/>
    <w:rsid w:val="00C10AAE"/>
    <w:rsid w:val="00C10C94"/>
    <w:rsid w:val="00C10EDB"/>
    <w:rsid w:val="00C1136A"/>
    <w:rsid w:val="00C11AAB"/>
    <w:rsid w:val="00C11B0F"/>
    <w:rsid w:val="00C122D6"/>
    <w:rsid w:val="00C125C7"/>
    <w:rsid w:val="00C12A9A"/>
    <w:rsid w:val="00C12CB1"/>
    <w:rsid w:val="00C12E2D"/>
    <w:rsid w:val="00C13458"/>
    <w:rsid w:val="00C135A6"/>
    <w:rsid w:val="00C13B92"/>
    <w:rsid w:val="00C145B3"/>
    <w:rsid w:val="00C14933"/>
    <w:rsid w:val="00C1532C"/>
    <w:rsid w:val="00C1589A"/>
    <w:rsid w:val="00C1594C"/>
    <w:rsid w:val="00C15EBB"/>
    <w:rsid w:val="00C15F11"/>
    <w:rsid w:val="00C160A3"/>
    <w:rsid w:val="00C160AA"/>
    <w:rsid w:val="00C163F2"/>
    <w:rsid w:val="00C1696F"/>
    <w:rsid w:val="00C172CB"/>
    <w:rsid w:val="00C177CC"/>
    <w:rsid w:val="00C1782F"/>
    <w:rsid w:val="00C17DEA"/>
    <w:rsid w:val="00C20078"/>
    <w:rsid w:val="00C201D0"/>
    <w:rsid w:val="00C20365"/>
    <w:rsid w:val="00C205F1"/>
    <w:rsid w:val="00C209CB"/>
    <w:rsid w:val="00C212B1"/>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0D70"/>
    <w:rsid w:val="00C31544"/>
    <w:rsid w:val="00C322BC"/>
    <w:rsid w:val="00C3260D"/>
    <w:rsid w:val="00C327F7"/>
    <w:rsid w:val="00C32890"/>
    <w:rsid w:val="00C33008"/>
    <w:rsid w:val="00C3336A"/>
    <w:rsid w:val="00C334D4"/>
    <w:rsid w:val="00C336B9"/>
    <w:rsid w:val="00C33CC5"/>
    <w:rsid w:val="00C33EC3"/>
    <w:rsid w:val="00C34006"/>
    <w:rsid w:val="00C340A2"/>
    <w:rsid w:val="00C34724"/>
    <w:rsid w:val="00C347EC"/>
    <w:rsid w:val="00C3550F"/>
    <w:rsid w:val="00C355CD"/>
    <w:rsid w:val="00C35929"/>
    <w:rsid w:val="00C35B78"/>
    <w:rsid w:val="00C35BB8"/>
    <w:rsid w:val="00C36C8B"/>
    <w:rsid w:val="00C36CAC"/>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3FD2"/>
    <w:rsid w:val="00C4455B"/>
    <w:rsid w:val="00C445B9"/>
    <w:rsid w:val="00C45158"/>
    <w:rsid w:val="00C45559"/>
    <w:rsid w:val="00C45F64"/>
    <w:rsid w:val="00C4603E"/>
    <w:rsid w:val="00C4654C"/>
    <w:rsid w:val="00C466C5"/>
    <w:rsid w:val="00C46878"/>
    <w:rsid w:val="00C468D3"/>
    <w:rsid w:val="00C4690D"/>
    <w:rsid w:val="00C4693C"/>
    <w:rsid w:val="00C46ABF"/>
    <w:rsid w:val="00C46B10"/>
    <w:rsid w:val="00C47200"/>
    <w:rsid w:val="00C4789B"/>
    <w:rsid w:val="00C47CF4"/>
    <w:rsid w:val="00C47F65"/>
    <w:rsid w:val="00C5026D"/>
    <w:rsid w:val="00C50290"/>
    <w:rsid w:val="00C50312"/>
    <w:rsid w:val="00C5052B"/>
    <w:rsid w:val="00C5056D"/>
    <w:rsid w:val="00C50608"/>
    <w:rsid w:val="00C50A52"/>
    <w:rsid w:val="00C51D3B"/>
    <w:rsid w:val="00C52AEB"/>
    <w:rsid w:val="00C52C15"/>
    <w:rsid w:val="00C52ED6"/>
    <w:rsid w:val="00C53135"/>
    <w:rsid w:val="00C5328B"/>
    <w:rsid w:val="00C53599"/>
    <w:rsid w:val="00C536F2"/>
    <w:rsid w:val="00C537A6"/>
    <w:rsid w:val="00C538F7"/>
    <w:rsid w:val="00C5458D"/>
    <w:rsid w:val="00C5489D"/>
    <w:rsid w:val="00C5491A"/>
    <w:rsid w:val="00C549B2"/>
    <w:rsid w:val="00C54B26"/>
    <w:rsid w:val="00C550A4"/>
    <w:rsid w:val="00C553A1"/>
    <w:rsid w:val="00C55966"/>
    <w:rsid w:val="00C55B65"/>
    <w:rsid w:val="00C55D7B"/>
    <w:rsid w:val="00C55F87"/>
    <w:rsid w:val="00C56311"/>
    <w:rsid w:val="00C56344"/>
    <w:rsid w:val="00C565F1"/>
    <w:rsid w:val="00C56917"/>
    <w:rsid w:val="00C56BCB"/>
    <w:rsid w:val="00C5702B"/>
    <w:rsid w:val="00C57348"/>
    <w:rsid w:val="00C57447"/>
    <w:rsid w:val="00C576BF"/>
    <w:rsid w:val="00C579F1"/>
    <w:rsid w:val="00C57BDA"/>
    <w:rsid w:val="00C618AC"/>
    <w:rsid w:val="00C62579"/>
    <w:rsid w:val="00C62621"/>
    <w:rsid w:val="00C62F46"/>
    <w:rsid w:val="00C63030"/>
    <w:rsid w:val="00C63713"/>
    <w:rsid w:val="00C63AD9"/>
    <w:rsid w:val="00C63B11"/>
    <w:rsid w:val="00C63CF7"/>
    <w:rsid w:val="00C63F4F"/>
    <w:rsid w:val="00C645A5"/>
    <w:rsid w:val="00C6471B"/>
    <w:rsid w:val="00C65596"/>
    <w:rsid w:val="00C65CCA"/>
    <w:rsid w:val="00C6675F"/>
    <w:rsid w:val="00C6695A"/>
    <w:rsid w:val="00C66A96"/>
    <w:rsid w:val="00C66B1D"/>
    <w:rsid w:val="00C66B65"/>
    <w:rsid w:val="00C66BFB"/>
    <w:rsid w:val="00C66FD4"/>
    <w:rsid w:val="00C6749F"/>
    <w:rsid w:val="00C7069F"/>
    <w:rsid w:val="00C70A80"/>
    <w:rsid w:val="00C70ADF"/>
    <w:rsid w:val="00C70EF2"/>
    <w:rsid w:val="00C710C2"/>
    <w:rsid w:val="00C713E4"/>
    <w:rsid w:val="00C71C19"/>
    <w:rsid w:val="00C7227B"/>
    <w:rsid w:val="00C72494"/>
    <w:rsid w:val="00C72830"/>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C0D"/>
    <w:rsid w:val="00C80243"/>
    <w:rsid w:val="00C806E1"/>
    <w:rsid w:val="00C80782"/>
    <w:rsid w:val="00C807EF"/>
    <w:rsid w:val="00C80A09"/>
    <w:rsid w:val="00C80C0D"/>
    <w:rsid w:val="00C80EF0"/>
    <w:rsid w:val="00C80F8C"/>
    <w:rsid w:val="00C81536"/>
    <w:rsid w:val="00C81F7F"/>
    <w:rsid w:val="00C825DC"/>
    <w:rsid w:val="00C8280C"/>
    <w:rsid w:val="00C82851"/>
    <w:rsid w:val="00C82DC2"/>
    <w:rsid w:val="00C82F30"/>
    <w:rsid w:val="00C83297"/>
    <w:rsid w:val="00C83420"/>
    <w:rsid w:val="00C83603"/>
    <w:rsid w:val="00C836EA"/>
    <w:rsid w:val="00C8392F"/>
    <w:rsid w:val="00C8398E"/>
    <w:rsid w:val="00C83DDD"/>
    <w:rsid w:val="00C848D9"/>
    <w:rsid w:val="00C8559B"/>
    <w:rsid w:val="00C85864"/>
    <w:rsid w:val="00C85BA2"/>
    <w:rsid w:val="00C85C73"/>
    <w:rsid w:val="00C85FD2"/>
    <w:rsid w:val="00C8677E"/>
    <w:rsid w:val="00C86C35"/>
    <w:rsid w:val="00C86E7B"/>
    <w:rsid w:val="00C87561"/>
    <w:rsid w:val="00C87A72"/>
    <w:rsid w:val="00C87FFE"/>
    <w:rsid w:val="00C90247"/>
    <w:rsid w:val="00C907D7"/>
    <w:rsid w:val="00C9091A"/>
    <w:rsid w:val="00C90A04"/>
    <w:rsid w:val="00C90C03"/>
    <w:rsid w:val="00C90E84"/>
    <w:rsid w:val="00C914DA"/>
    <w:rsid w:val="00C917B4"/>
    <w:rsid w:val="00C91D4F"/>
    <w:rsid w:val="00C91E5C"/>
    <w:rsid w:val="00C91FCD"/>
    <w:rsid w:val="00C92238"/>
    <w:rsid w:val="00C9243E"/>
    <w:rsid w:val="00C92E3C"/>
    <w:rsid w:val="00C92FBA"/>
    <w:rsid w:val="00C93230"/>
    <w:rsid w:val="00C936B9"/>
    <w:rsid w:val="00C93E5D"/>
    <w:rsid w:val="00C93FB6"/>
    <w:rsid w:val="00C941A1"/>
    <w:rsid w:val="00C94421"/>
    <w:rsid w:val="00C948AA"/>
    <w:rsid w:val="00C94990"/>
    <w:rsid w:val="00C94FEF"/>
    <w:rsid w:val="00C95554"/>
    <w:rsid w:val="00C95578"/>
    <w:rsid w:val="00C95675"/>
    <w:rsid w:val="00C958E3"/>
    <w:rsid w:val="00C9597D"/>
    <w:rsid w:val="00C95B1C"/>
    <w:rsid w:val="00C95F8E"/>
    <w:rsid w:val="00C95FDF"/>
    <w:rsid w:val="00C96375"/>
    <w:rsid w:val="00C967AB"/>
    <w:rsid w:val="00C96846"/>
    <w:rsid w:val="00C96DAF"/>
    <w:rsid w:val="00C97118"/>
    <w:rsid w:val="00C9784F"/>
    <w:rsid w:val="00C97C58"/>
    <w:rsid w:val="00CA0404"/>
    <w:rsid w:val="00CA04A6"/>
    <w:rsid w:val="00CA0557"/>
    <w:rsid w:val="00CA069F"/>
    <w:rsid w:val="00CA1478"/>
    <w:rsid w:val="00CA1B19"/>
    <w:rsid w:val="00CA1BC1"/>
    <w:rsid w:val="00CA1BCF"/>
    <w:rsid w:val="00CA1F37"/>
    <w:rsid w:val="00CA1FC4"/>
    <w:rsid w:val="00CA21A0"/>
    <w:rsid w:val="00CA2411"/>
    <w:rsid w:val="00CA2507"/>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1EF7"/>
    <w:rsid w:val="00CB1F2D"/>
    <w:rsid w:val="00CB2176"/>
    <w:rsid w:val="00CB22E6"/>
    <w:rsid w:val="00CB240B"/>
    <w:rsid w:val="00CB26A5"/>
    <w:rsid w:val="00CB322B"/>
    <w:rsid w:val="00CB3251"/>
    <w:rsid w:val="00CB34E0"/>
    <w:rsid w:val="00CB37B5"/>
    <w:rsid w:val="00CB3905"/>
    <w:rsid w:val="00CB4563"/>
    <w:rsid w:val="00CB5029"/>
    <w:rsid w:val="00CB5498"/>
    <w:rsid w:val="00CB565B"/>
    <w:rsid w:val="00CB5A00"/>
    <w:rsid w:val="00CB6295"/>
    <w:rsid w:val="00CB63C4"/>
    <w:rsid w:val="00CB6976"/>
    <w:rsid w:val="00CB6BB2"/>
    <w:rsid w:val="00CB7033"/>
    <w:rsid w:val="00CB70A9"/>
    <w:rsid w:val="00CB70AF"/>
    <w:rsid w:val="00CB70F5"/>
    <w:rsid w:val="00CB719A"/>
    <w:rsid w:val="00CB7693"/>
    <w:rsid w:val="00CB77EF"/>
    <w:rsid w:val="00CB77F7"/>
    <w:rsid w:val="00CB7828"/>
    <w:rsid w:val="00CB7845"/>
    <w:rsid w:val="00CB7F2E"/>
    <w:rsid w:val="00CC02FB"/>
    <w:rsid w:val="00CC044F"/>
    <w:rsid w:val="00CC07F4"/>
    <w:rsid w:val="00CC0947"/>
    <w:rsid w:val="00CC1074"/>
    <w:rsid w:val="00CC12D5"/>
    <w:rsid w:val="00CC16C7"/>
    <w:rsid w:val="00CC17FF"/>
    <w:rsid w:val="00CC1BCC"/>
    <w:rsid w:val="00CC1CAB"/>
    <w:rsid w:val="00CC2960"/>
    <w:rsid w:val="00CC37D6"/>
    <w:rsid w:val="00CC54F8"/>
    <w:rsid w:val="00CC5A44"/>
    <w:rsid w:val="00CC5AEE"/>
    <w:rsid w:val="00CC631C"/>
    <w:rsid w:val="00CC64AB"/>
    <w:rsid w:val="00CC66E5"/>
    <w:rsid w:val="00CC6BA1"/>
    <w:rsid w:val="00CC6C64"/>
    <w:rsid w:val="00CC6F40"/>
    <w:rsid w:val="00CC7083"/>
    <w:rsid w:val="00CC730D"/>
    <w:rsid w:val="00CC7472"/>
    <w:rsid w:val="00CC747D"/>
    <w:rsid w:val="00CC74F1"/>
    <w:rsid w:val="00CC7704"/>
    <w:rsid w:val="00CC7854"/>
    <w:rsid w:val="00CC7CD3"/>
    <w:rsid w:val="00CD0243"/>
    <w:rsid w:val="00CD04B7"/>
    <w:rsid w:val="00CD0EF8"/>
    <w:rsid w:val="00CD119F"/>
    <w:rsid w:val="00CD123D"/>
    <w:rsid w:val="00CD1A07"/>
    <w:rsid w:val="00CD20FF"/>
    <w:rsid w:val="00CD289E"/>
    <w:rsid w:val="00CD28F2"/>
    <w:rsid w:val="00CD2A23"/>
    <w:rsid w:val="00CD2E54"/>
    <w:rsid w:val="00CD3124"/>
    <w:rsid w:val="00CD348B"/>
    <w:rsid w:val="00CD3942"/>
    <w:rsid w:val="00CD3B29"/>
    <w:rsid w:val="00CD3B35"/>
    <w:rsid w:val="00CD3B64"/>
    <w:rsid w:val="00CD3F79"/>
    <w:rsid w:val="00CD45B7"/>
    <w:rsid w:val="00CD4604"/>
    <w:rsid w:val="00CD4C7E"/>
    <w:rsid w:val="00CD515B"/>
    <w:rsid w:val="00CD5505"/>
    <w:rsid w:val="00CD55CA"/>
    <w:rsid w:val="00CD5DBD"/>
    <w:rsid w:val="00CD62BF"/>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4A7"/>
    <w:rsid w:val="00CE5674"/>
    <w:rsid w:val="00CE5693"/>
    <w:rsid w:val="00CE5DD1"/>
    <w:rsid w:val="00CE6384"/>
    <w:rsid w:val="00CE64DF"/>
    <w:rsid w:val="00CE6A09"/>
    <w:rsid w:val="00CE6A4B"/>
    <w:rsid w:val="00CE7180"/>
    <w:rsid w:val="00CE79B9"/>
    <w:rsid w:val="00CF00FC"/>
    <w:rsid w:val="00CF0275"/>
    <w:rsid w:val="00CF0953"/>
    <w:rsid w:val="00CF0B09"/>
    <w:rsid w:val="00CF100F"/>
    <w:rsid w:val="00CF1285"/>
    <w:rsid w:val="00CF1366"/>
    <w:rsid w:val="00CF1592"/>
    <w:rsid w:val="00CF169F"/>
    <w:rsid w:val="00CF1912"/>
    <w:rsid w:val="00CF1BFD"/>
    <w:rsid w:val="00CF1D7A"/>
    <w:rsid w:val="00CF25A8"/>
    <w:rsid w:val="00CF2FE7"/>
    <w:rsid w:val="00CF30E7"/>
    <w:rsid w:val="00CF38C5"/>
    <w:rsid w:val="00CF3DC1"/>
    <w:rsid w:val="00CF3F05"/>
    <w:rsid w:val="00CF4864"/>
    <w:rsid w:val="00CF4D4B"/>
    <w:rsid w:val="00CF5162"/>
    <w:rsid w:val="00CF51DB"/>
    <w:rsid w:val="00CF5C70"/>
    <w:rsid w:val="00CF5CD8"/>
    <w:rsid w:val="00CF605E"/>
    <w:rsid w:val="00CF6DFA"/>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94D"/>
    <w:rsid w:val="00D06AB1"/>
    <w:rsid w:val="00D06D17"/>
    <w:rsid w:val="00D06F4C"/>
    <w:rsid w:val="00D07302"/>
    <w:rsid w:val="00D07507"/>
    <w:rsid w:val="00D0769A"/>
    <w:rsid w:val="00D10ACF"/>
    <w:rsid w:val="00D10FEE"/>
    <w:rsid w:val="00D1111C"/>
    <w:rsid w:val="00D119FD"/>
    <w:rsid w:val="00D11BA3"/>
    <w:rsid w:val="00D12181"/>
    <w:rsid w:val="00D12220"/>
    <w:rsid w:val="00D124F9"/>
    <w:rsid w:val="00D12AAE"/>
    <w:rsid w:val="00D13454"/>
    <w:rsid w:val="00D134E8"/>
    <w:rsid w:val="00D1356D"/>
    <w:rsid w:val="00D13651"/>
    <w:rsid w:val="00D13EC2"/>
    <w:rsid w:val="00D13FF2"/>
    <w:rsid w:val="00D14EE6"/>
    <w:rsid w:val="00D156FB"/>
    <w:rsid w:val="00D15907"/>
    <w:rsid w:val="00D15979"/>
    <w:rsid w:val="00D15E36"/>
    <w:rsid w:val="00D163E8"/>
    <w:rsid w:val="00D16853"/>
    <w:rsid w:val="00D16E32"/>
    <w:rsid w:val="00D170AD"/>
    <w:rsid w:val="00D1739E"/>
    <w:rsid w:val="00D177A6"/>
    <w:rsid w:val="00D17F01"/>
    <w:rsid w:val="00D20167"/>
    <w:rsid w:val="00D201F2"/>
    <w:rsid w:val="00D207DD"/>
    <w:rsid w:val="00D20820"/>
    <w:rsid w:val="00D20A4F"/>
    <w:rsid w:val="00D20B5C"/>
    <w:rsid w:val="00D21098"/>
    <w:rsid w:val="00D211A6"/>
    <w:rsid w:val="00D22B6E"/>
    <w:rsid w:val="00D2302E"/>
    <w:rsid w:val="00D233CC"/>
    <w:rsid w:val="00D23440"/>
    <w:rsid w:val="00D23603"/>
    <w:rsid w:val="00D236AC"/>
    <w:rsid w:val="00D248FB"/>
    <w:rsid w:val="00D24C89"/>
    <w:rsid w:val="00D24DD6"/>
    <w:rsid w:val="00D24EE1"/>
    <w:rsid w:val="00D24FA9"/>
    <w:rsid w:val="00D24FDB"/>
    <w:rsid w:val="00D250FE"/>
    <w:rsid w:val="00D25389"/>
    <w:rsid w:val="00D259B8"/>
    <w:rsid w:val="00D25A44"/>
    <w:rsid w:val="00D25AB5"/>
    <w:rsid w:val="00D25B51"/>
    <w:rsid w:val="00D25E88"/>
    <w:rsid w:val="00D267C9"/>
    <w:rsid w:val="00D26CD5"/>
    <w:rsid w:val="00D26EEE"/>
    <w:rsid w:val="00D26FA5"/>
    <w:rsid w:val="00D274BB"/>
    <w:rsid w:val="00D274E0"/>
    <w:rsid w:val="00D27C96"/>
    <w:rsid w:val="00D27CE4"/>
    <w:rsid w:val="00D3013E"/>
    <w:rsid w:val="00D30162"/>
    <w:rsid w:val="00D302CA"/>
    <w:rsid w:val="00D30433"/>
    <w:rsid w:val="00D30496"/>
    <w:rsid w:val="00D3113A"/>
    <w:rsid w:val="00D3194D"/>
    <w:rsid w:val="00D31EE6"/>
    <w:rsid w:val="00D3218E"/>
    <w:rsid w:val="00D3236D"/>
    <w:rsid w:val="00D331AF"/>
    <w:rsid w:val="00D3320A"/>
    <w:rsid w:val="00D332C2"/>
    <w:rsid w:val="00D333CC"/>
    <w:rsid w:val="00D334AF"/>
    <w:rsid w:val="00D33563"/>
    <w:rsid w:val="00D3399A"/>
    <w:rsid w:val="00D33B85"/>
    <w:rsid w:val="00D33EAD"/>
    <w:rsid w:val="00D340E5"/>
    <w:rsid w:val="00D34480"/>
    <w:rsid w:val="00D34B25"/>
    <w:rsid w:val="00D34CF4"/>
    <w:rsid w:val="00D34FC3"/>
    <w:rsid w:val="00D35294"/>
    <w:rsid w:val="00D35466"/>
    <w:rsid w:val="00D3574F"/>
    <w:rsid w:val="00D35793"/>
    <w:rsid w:val="00D35D17"/>
    <w:rsid w:val="00D35DCB"/>
    <w:rsid w:val="00D35E06"/>
    <w:rsid w:val="00D35FCE"/>
    <w:rsid w:val="00D3614A"/>
    <w:rsid w:val="00D36647"/>
    <w:rsid w:val="00D36BD1"/>
    <w:rsid w:val="00D373B8"/>
    <w:rsid w:val="00D37E8A"/>
    <w:rsid w:val="00D37F38"/>
    <w:rsid w:val="00D4032F"/>
    <w:rsid w:val="00D40677"/>
    <w:rsid w:val="00D40718"/>
    <w:rsid w:val="00D4150E"/>
    <w:rsid w:val="00D41A11"/>
    <w:rsid w:val="00D41B47"/>
    <w:rsid w:val="00D421BB"/>
    <w:rsid w:val="00D421D6"/>
    <w:rsid w:val="00D425DC"/>
    <w:rsid w:val="00D425F6"/>
    <w:rsid w:val="00D4265F"/>
    <w:rsid w:val="00D42CCD"/>
    <w:rsid w:val="00D43320"/>
    <w:rsid w:val="00D435FB"/>
    <w:rsid w:val="00D43958"/>
    <w:rsid w:val="00D4410F"/>
    <w:rsid w:val="00D452CA"/>
    <w:rsid w:val="00D45437"/>
    <w:rsid w:val="00D4578E"/>
    <w:rsid w:val="00D45815"/>
    <w:rsid w:val="00D462F8"/>
    <w:rsid w:val="00D4647E"/>
    <w:rsid w:val="00D472D0"/>
    <w:rsid w:val="00D4759E"/>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B0"/>
    <w:rsid w:val="00D53ADF"/>
    <w:rsid w:val="00D53BBF"/>
    <w:rsid w:val="00D53C6D"/>
    <w:rsid w:val="00D53D9A"/>
    <w:rsid w:val="00D5407C"/>
    <w:rsid w:val="00D54324"/>
    <w:rsid w:val="00D54D03"/>
    <w:rsid w:val="00D55350"/>
    <w:rsid w:val="00D55C78"/>
    <w:rsid w:val="00D55D10"/>
    <w:rsid w:val="00D5623B"/>
    <w:rsid w:val="00D56429"/>
    <w:rsid w:val="00D569BC"/>
    <w:rsid w:val="00D5723F"/>
    <w:rsid w:val="00D5774E"/>
    <w:rsid w:val="00D578C8"/>
    <w:rsid w:val="00D57AF9"/>
    <w:rsid w:val="00D60F2A"/>
    <w:rsid w:val="00D60F5B"/>
    <w:rsid w:val="00D61042"/>
    <w:rsid w:val="00D6145E"/>
    <w:rsid w:val="00D6191F"/>
    <w:rsid w:val="00D61AA8"/>
    <w:rsid w:val="00D61B3C"/>
    <w:rsid w:val="00D62B54"/>
    <w:rsid w:val="00D62CD1"/>
    <w:rsid w:val="00D63218"/>
    <w:rsid w:val="00D63620"/>
    <w:rsid w:val="00D637C4"/>
    <w:rsid w:val="00D6389D"/>
    <w:rsid w:val="00D639F5"/>
    <w:rsid w:val="00D63E82"/>
    <w:rsid w:val="00D63FB4"/>
    <w:rsid w:val="00D6447F"/>
    <w:rsid w:val="00D645CB"/>
    <w:rsid w:val="00D646AE"/>
    <w:rsid w:val="00D64895"/>
    <w:rsid w:val="00D6494E"/>
    <w:rsid w:val="00D6507A"/>
    <w:rsid w:val="00D650A8"/>
    <w:rsid w:val="00D6546D"/>
    <w:rsid w:val="00D65603"/>
    <w:rsid w:val="00D65BDB"/>
    <w:rsid w:val="00D661DA"/>
    <w:rsid w:val="00D66497"/>
    <w:rsid w:val="00D66E7C"/>
    <w:rsid w:val="00D6729A"/>
    <w:rsid w:val="00D6756F"/>
    <w:rsid w:val="00D675D9"/>
    <w:rsid w:val="00D67F36"/>
    <w:rsid w:val="00D67FED"/>
    <w:rsid w:val="00D70195"/>
    <w:rsid w:val="00D7072C"/>
    <w:rsid w:val="00D70A1C"/>
    <w:rsid w:val="00D70D7F"/>
    <w:rsid w:val="00D70DBD"/>
    <w:rsid w:val="00D715A6"/>
    <w:rsid w:val="00D7164C"/>
    <w:rsid w:val="00D717AC"/>
    <w:rsid w:val="00D717C8"/>
    <w:rsid w:val="00D71D61"/>
    <w:rsid w:val="00D72391"/>
    <w:rsid w:val="00D725FC"/>
    <w:rsid w:val="00D726BB"/>
    <w:rsid w:val="00D7321B"/>
    <w:rsid w:val="00D733B5"/>
    <w:rsid w:val="00D73ABF"/>
    <w:rsid w:val="00D73B09"/>
    <w:rsid w:val="00D73C11"/>
    <w:rsid w:val="00D746A7"/>
    <w:rsid w:val="00D74E06"/>
    <w:rsid w:val="00D74EF9"/>
    <w:rsid w:val="00D751B5"/>
    <w:rsid w:val="00D75269"/>
    <w:rsid w:val="00D758C0"/>
    <w:rsid w:val="00D75B34"/>
    <w:rsid w:val="00D75C92"/>
    <w:rsid w:val="00D75EBA"/>
    <w:rsid w:val="00D76621"/>
    <w:rsid w:val="00D76881"/>
    <w:rsid w:val="00D7689A"/>
    <w:rsid w:val="00D76D8A"/>
    <w:rsid w:val="00D76EAC"/>
    <w:rsid w:val="00D77430"/>
    <w:rsid w:val="00D778EF"/>
    <w:rsid w:val="00D77B79"/>
    <w:rsid w:val="00D8063B"/>
    <w:rsid w:val="00D80C68"/>
    <w:rsid w:val="00D80F8B"/>
    <w:rsid w:val="00D8185C"/>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0DD"/>
    <w:rsid w:val="00D865E0"/>
    <w:rsid w:val="00D8755D"/>
    <w:rsid w:val="00D8755E"/>
    <w:rsid w:val="00D8761B"/>
    <w:rsid w:val="00D87CB0"/>
    <w:rsid w:val="00D87D40"/>
    <w:rsid w:val="00D9001F"/>
    <w:rsid w:val="00D90130"/>
    <w:rsid w:val="00D90138"/>
    <w:rsid w:val="00D90433"/>
    <w:rsid w:val="00D9073A"/>
    <w:rsid w:val="00D90ADA"/>
    <w:rsid w:val="00D90C58"/>
    <w:rsid w:val="00D90C5C"/>
    <w:rsid w:val="00D90F03"/>
    <w:rsid w:val="00D91005"/>
    <w:rsid w:val="00D910C7"/>
    <w:rsid w:val="00D91DC1"/>
    <w:rsid w:val="00D923AB"/>
    <w:rsid w:val="00D925B7"/>
    <w:rsid w:val="00D92B1C"/>
    <w:rsid w:val="00D92F47"/>
    <w:rsid w:val="00D93204"/>
    <w:rsid w:val="00D9385F"/>
    <w:rsid w:val="00D93980"/>
    <w:rsid w:val="00D94136"/>
    <w:rsid w:val="00D94EB1"/>
    <w:rsid w:val="00D94F2C"/>
    <w:rsid w:val="00D95640"/>
    <w:rsid w:val="00D95827"/>
    <w:rsid w:val="00D95A82"/>
    <w:rsid w:val="00D9675B"/>
    <w:rsid w:val="00D9685C"/>
    <w:rsid w:val="00D96998"/>
    <w:rsid w:val="00D96C6E"/>
    <w:rsid w:val="00D96EEC"/>
    <w:rsid w:val="00D972BD"/>
    <w:rsid w:val="00D9730D"/>
    <w:rsid w:val="00D9735E"/>
    <w:rsid w:val="00D975BB"/>
    <w:rsid w:val="00D97754"/>
    <w:rsid w:val="00D97997"/>
    <w:rsid w:val="00D97B91"/>
    <w:rsid w:val="00D97CFC"/>
    <w:rsid w:val="00DA011F"/>
    <w:rsid w:val="00DA01BE"/>
    <w:rsid w:val="00DA0316"/>
    <w:rsid w:val="00DA038F"/>
    <w:rsid w:val="00DA04F1"/>
    <w:rsid w:val="00DA069B"/>
    <w:rsid w:val="00DA0A4F"/>
    <w:rsid w:val="00DA0BAF"/>
    <w:rsid w:val="00DA0FCC"/>
    <w:rsid w:val="00DA11BE"/>
    <w:rsid w:val="00DA1666"/>
    <w:rsid w:val="00DA1E5A"/>
    <w:rsid w:val="00DA23DF"/>
    <w:rsid w:val="00DA24AB"/>
    <w:rsid w:val="00DA2BD2"/>
    <w:rsid w:val="00DA32E5"/>
    <w:rsid w:val="00DA35D4"/>
    <w:rsid w:val="00DA3BD9"/>
    <w:rsid w:val="00DA402E"/>
    <w:rsid w:val="00DA41E3"/>
    <w:rsid w:val="00DA47DC"/>
    <w:rsid w:val="00DA48BE"/>
    <w:rsid w:val="00DA4EB2"/>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A85"/>
    <w:rsid w:val="00DB0D60"/>
    <w:rsid w:val="00DB11B7"/>
    <w:rsid w:val="00DB1650"/>
    <w:rsid w:val="00DB23C8"/>
    <w:rsid w:val="00DB2AF8"/>
    <w:rsid w:val="00DB4371"/>
    <w:rsid w:val="00DB47B2"/>
    <w:rsid w:val="00DB4AB7"/>
    <w:rsid w:val="00DB5B51"/>
    <w:rsid w:val="00DB5DFC"/>
    <w:rsid w:val="00DB63D7"/>
    <w:rsid w:val="00DB63F7"/>
    <w:rsid w:val="00DB6452"/>
    <w:rsid w:val="00DB6915"/>
    <w:rsid w:val="00DB6AEF"/>
    <w:rsid w:val="00DB6F77"/>
    <w:rsid w:val="00DB7EE4"/>
    <w:rsid w:val="00DB7F79"/>
    <w:rsid w:val="00DC00D4"/>
    <w:rsid w:val="00DC043C"/>
    <w:rsid w:val="00DC0894"/>
    <w:rsid w:val="00DC104B"/>
    <w:rsid w:val="00DC1692"/>
    <w:rsid w:val="00DC188A"/>
    <w:rsid w:val="00DC1BFC"/>
    <w:rsid w:val="00DC21CF"/>
    <w:rsid w:val="00DC246A"/>
    <w:rsid w:val="00DC25EC"/>
    <w:rsid w:val="00DC26D8"/>
    <w:rsid w:val="00DC26EF"/>
    <w:rsid w:val="00DC3439"/>
    <w:rsid w:val="00DC34A3"/>
    <w:rsid w:val="00DC36A7"/>
    <w:rsid w:val="00DC3844"/>
    <w:rsid w:val="00DC3962"/>
    <w:rsid w:val="00DC3AD8"/>
    <w:rsid w:val="00DC3BC5"/>
    <w:rsid w:val="00DC404C"/>
    <w:rsid w:val="00DC46E9"/>
    <w:rsid w:val="00DC4745"/>
    <w:rsid w:val="00DC4820"/>
    <w:rsid w:val="00DC4B63"/>
    <w:rsid w:val="00DC4BDB"/>
    <w:rsid w:val="00DC4BDD"/>
    <w:rsid w:val="00DC5C0C"/>
    <w:rsid w:val="00DC6EE9"/>
    <w:rsid w:val="00DC6FE7"/>
    <w:rsid w:val="00DC7894"/>
    <w:rsid w:val="00DC7A93"/>
    <w:rsid w:val="00DC7CA2"/>
    <w:rsid w:val="00DC7F4B"/>
    <w:rsid w:val="00DD053B"/>
    <w:rsid w:val="00DD079D"/>
    <w:rsid w:val="00DD0C44"/>
    <w:rsid w:val="00DD0C59"/>
    <w:rsid w:val="00DD1708"/>
    <w:rsid w:val="00DD1918"/>
    <w:rsid w:val="00DD214F"/>
    <w:rsid w:val="00DD23E3"/>
    <w:rsid w:val="00DD2468"/>
    <w:rsid w:val="00DD2A1D"/>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1204"/>
    <w:rsid w:val="00DE146C"/>
    <w:rsid w:val="00DE1509"/>
    <w:rsid w:val="00DE1578"/>
    <w:rsid w:val="00DE1938"/>
    <w:rsid w:val="00DE1B9C"/>
    <w:rsid w:val="00DE1BB4"/>
    <w:rsid w:val="00DE208C"/>
    <w:rsid w:val="00DE228F"/>
    <w:rsid w:val="00DE2E52"/>
    <w:rsid w:val="00DE2F40"/>
    <w:rsid w:val="00DE2FE4"/>
    <w:rsid w:val="00DE3371"/>
    <w:rsid w:val="00DE3A9C"/>
    <w:rsid w:val="00DE3E99"/>
    <w:rsid w:val="00DE474D"/>
    <w:rsid w:val="00DE4DF8"/>
    <w:rsid w:val="00DE4FB9"/>
    <w:rsid w:val="00DE4FD4"/>
    <w:rsid w:val="00DE531C"/>
    <w:rsid w:val="00DE535B"/>
    <w:rsid w:val="00DE56F4"/>
    <w:rsid w:val="00DE572A"/>
    <w:rsid w:val="00DE5A1F"/>
    <w:rsid w:val="00DE5A26"/>
    <w:rsid w:val="00DE5CDF"/>
    <w:rsid w:val="00DE7065"/>
    <w:rsid w:val="00DE71D5"/>
    <w:rsid w:val="00DE78A6"/>
    <w:rsid w:val="00DE7DDB"/>
    <w:rsid w:val="00DF0083"/>
    <w:rsid w:val="00DF009A"/>
    <w:rsid w:val="00DF0118"/>
    <w:rsid w:val="00DF0851"/>
    <w:rsid w:val="00DF0BDE"/>
    <w:rsid w:val="00DF114E"/>
    <w:rsid w:val="00DF1724"/>
    <w:rsid w:val="00DF1975"/>
    <w:rsid w:val="00DF1A0E"/>
    <w:rsid w:val="00DF1C01"/>
    <w:rsid w:val="00DF1DDE"/>
    <w:rsid w:val="00DF2107"/>
    <w:rsid w:val="00DF2573"/>
    <w:rsid w:val="00DF25EC"/>
    <w:rsid w:val="00DF26CD"/>
    <w:rsid w:val="00DF3140"/>
    <w:rsid w:val="00DF3227"/>
    <w:rsid w:val="00DF3625"/>
    <w:rsid w:val="00DF42A3"/>
    <w:rsid w:val="00DF49AD"/>
    <w:rsid w:val="00DF4B0C"/>
    <w:rsid w:val="00DF538C"/>
    <w:rsid w:val="00DF5398"/>
    <w:rsid w:val="00DF540F"/>
    <w:rsid w:val="00DF565A"/>
    <w:rsid w:val="00DF581F"/>
    <w:rsid w:val="00DF592F"/>
    <w:rsid w:val="00DF5D22"/>
    <w:rsid w:val="00DF5E7C"/>
    <w:rsid w:val="00DF5EA5"/>
    <w:rsid w:val="00DF6352"/>
    <w:rsid w:val="00DF6707"/>
    <w:rsid w:val="00DF6E04"/>
    <w:rsid w:val="00DF6E3F"/>
    <w:rsid w:val="00DF6E5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5B9"/>
    <w:rsid w:val="00E035E3"/>
    <w:rsid w:val="00E03793"/>
    <w:rsid w:val="00E03854"/>
    <w:rsid w:val="00E040BE"/>
    <w:rsid w:val="00E0410A"/>
    <w:rsid w:val="00E0431F"/>
    <w:rsid w:val="00E04493"/>
    <w:rsid w:val="00E04E3B"/>
    <w:rsid w:val="00E054A5"/>
    <w:rsid w:val="00E05D84"/>
    <w:rsid w:val="00E065F0"/>
    <w:rsid w:val="00E068FC"/>
    <w:rsid w:val="00E06C71"/>
    <w:rsid w:val="00E06CC5"/>
    <w:rsid w:val="00E07049"/>
    <w:rsid w:val="00E070A8"/>
    <w:rsid w:val="00E07120"/>
    <w:rsid w:val="00E10247"/>
    <w:rsid w:val="00E10829"/>
    <w:rsid w:val="00E1108C"/>
    <w:rsid w:val="00E110E1"/>
    <w:rsid w:val="00E1198E"/>
    <w:rsid w:val="00E11DD0"/>
    <w:rsid w:val="00E11F1F"/>
    <w:rsid w:val="00E13296"/>
    <w:rsid w:val="00E13DDC"/>
    <w:rsid w:val="00E13E1A"/>
    <w:rsid w:val="00E142DE"/>
    <w:rsid w:val="00E14D4F"/>
    <w:rsid w:val="00E14F37"/>
    <w:rsid w:val="00E156FC"/>
    <w:rsid w:val="00E15C39"/>
    <w:rsid w:val="00E15E5B"/>
    <w:rsid w:val="00E16021"/>
    <w:rsid w:val="00E162C1"/>
    <w:rsid w:val="00E16601"/>
    <w:rsid w:val="00E16E21"/>
    <w:rsid w:val="00E175CC"/>
    <w:rsid w:val="00E177E7"/>
    <w:rsid w:val="00E178FE"/>
    <w:rsid w:val="00E17F55"/>
    <w:rsid w:val="00E2028C"/>
    <w:rsid w:val="00E20530"/>
    <w:rsid w:val="00E20681"/>
    <w:rsid w:val="00E20807"/>
    <w:rsid w:val="00E2098B"/>
    <w:rsid w:val="00E20D2E"/>
    <w:rsid w:val="00E20EB1"/>
    <w:rsid w:val="00E21581"/>
    <w:rsid w:val="00E215F3"/>
    <w:rsid w:val="00E21913"/>
    <w:rsid w:val="00E22004"/>
    <w:rsid w:val="00E223B6"/>
    <w:rsid w:val="00E22434"/>
    <w:rsid w:val="00E22E1D"/>
    <w:rsid w:val="00E23090"/>
    <w:rsid w:val="00E2365E"/>
    <w:rsid w:val="00E236AD"/>
    <w:rsid w:val="00E23740"/>
    <w:rsid w:val="00E23912"/>
    <w:rsid w:val="00E239A5"/>
    <w:rsid w:val="00E24630"/>
    <w:rsid w:val="00E249B7"/>
    <w:rsid w:val="00E258AE"/>
    <w:rsid w:val="00E258C7"/>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0F59"/>
    <w:rsid w:val="00E31A49"/>
    <w:rsid w:val="00E31D78"/>
    <w:rsid w:val="00E31F66"/>
    <w:rsid w:val="00E32250"/>
    <w:rsid w:val="00E323A8"/>
    <w:rsid w:val="00E323CC"/>
    <w:rsid w:val="00E3268C"/>
    <w:rsid w:val="00E32A6D"/>
    <w:rsid w:val="00E32D22"/>
    <w:rsid w:val="00E33730"/>
    <w:rsid w:val="00E33969"/>
    <w:rsid w:val="00E34821"/>
    <w:rsid w:val="00E358BB"/>
    <w:rsid w:val="00E35BC6"/>
    <w:rsid w:val="00E35F5A"/>
    <w:rsid w:val="00E36031"/>
    <w:rsid w:val="00E3689D"/>
    <w:rsid w:val="00E368FF"/>
    <w:rsid w:val="00E369BA"/>
    <w:rsid w:val="00E36B5E"/>
    <w:rsid w:val="00E36D28"/>
    <w:rsid w:val="00E36EA6"/>
    <w:rsid w:val="00E372EF"/>
    <w:rsid w:val="00E37A3C"/>
    <w:rsid w:val="00E37BD7"/>
    <w:rsid w:val="00E37CDD"/>
    <w:rsid w:val="00E404AC"/>
    <w:rsid w:val="00E40561"/>
    <w:rsid w:val="00E407C1"/>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7B3"/>
    <w:rsid w:val="00E437FD"/>
    <w:rsid w:val="00E4411B"/>
    <w:rsid w:val="00E441D0"/>
    <w:rsid w:val="00E4421C"/>
    <w:rsid w:val="00E444D6"/>
    <w:rsid w:val="00E4482D"/>
    <w:rsid w:val="00E44ADC"/>
    <w:rsid w:val="00E44C22"/>
    <w:rsid w:val="00E44DB9"/>
    <w:rsid w:val="00E44E7D"/>
    <w:rsid w:val="00E45113"/>
    <w:rsid w:val="00E455EB"/>
    <w:rsid w:val="00E456E8"/>
    <w:rsid w:val="00E456E9"/>
    <w:rsid w:val="00E45BB8"/>
    <w:rsid w:val="00E46091"/>
    <w:rsid w:val="00E46750"/>
    <w:rsid w:val="00E469C3"/>
    <w:rsid w:val="00E47133"/>
    <w:rsid w:val="00E47DBF"/>
    <w:rsid w:val="00E47F8D"/>
    <w:rsid w:val="00E509AC"/>
    <w:rsid w:val="00E5124D"/>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C3A"/>
    <w:rsid w:val="00E54FB4"/>
    <w:rsid w:val="00E55149"/>
    <w:rsid w:val="00E5534A"/>
    <w:rsid w:val="00E5591E"/>
    <w:rsid w:val="00E55AC2"/>
    <w:rsid w:val="00E55E99"/>
    <w:rsid w:val="00E5608E"/>
    <w:rsid w:val="00E561ED"/>
    <w:rsid w:val="00E5671F"/>
    <w:rsid w:val="00E5681B"/>
    <w:rsid w:val="00E56BFD"/>
    <w:rsid w:val="00E56D90"/>
    <w:rsid w:val="00E56E82"/>
    <w:rsid w:val="00E57C2D"/>
    <w:rsid w:val="00E57FFB"/>
    <w:rsid w:val="00E601C6"/>
    <w:rsid w:val="00E60461"/>
    <w:rsid w:val="00E609E7"/>
    <w:rsid w:val="00E60B64"/>
    <w:rsid w:val="00E61755"/>
    <w:rsid w:val="00E61CFD"/>
    <w:rsid w:val="00E61F2A"/>
    <w:rsid w:val="00E61FC0"/>
    <w:rsid w:val="00E623A5"/>
    <w:rsid w:val="00E624C7"/>
    <w:rsid w:val="00E62DCB"/>
    <w:rsid w:val="00E630DF"/>
    <w:rsid w:val="00E63210"/>
    <w:rsid w:val="00E639FE"/>
    <w:rsid w:val="00E63C36"/>
    <w:rsid w:val="00E63CB3"/>
    <w:rsid w:val="00E63EBA"/>
    <w:rsid w:val="00E64769"/>
    <w:rsid w:val="00E64821"/>
    <w:rsid w:val="00E64F8F"/>
    <w:rsid w:val="00E6540D"/>
    <w:rsid w:val="00E65575"/>
    <w:rsid w:val="00E656E6"/>
    <w:rsid w:val="00E65810"/>
    <w:rsid w:val="00E65A78"/>
    <w:rsid w:val="00E65BD8"/>
    <w:rsid w:val="00E65CCA"/>
    <w:rsid w:val="00E663BD"/>
    <w:rsid w:val="00E66754"/>
    <w:rsid w:val="00E66E1C"/>
    <w:rsid w:val="00E66ED7"/>
    <w:rsid w:val="00E67CCD"/>
    <w:rsid w:val="00E70687"/>
    <w:rsid w:val="00E70CD3"/>
    <w:rsid w:val="00E70FA4"/>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AEB"/>
    <w:rsid w:val="00E74B21"/>
    <w:rsid w:val="00E74B4C"/>
    <w:rsid w:val="00E75640"/>
    <w:rsid w:val="00E75A12"/>
    <w:rsid w:val="00E75CA7"/>
    <w:rsid w:val="00E75E5A"/>
    <w:rsid w:val="00E76940"/>
    <w:rsid w:val="00E76A99"/>
    <w:rsid w:val="00E77000"/>
    <w:rsid w:val="00E77045"/>
    <w:rsid w:val="00E77330"/>
    <w:rsid w:val="00E77CEB"/>
    <w:rsid w:val="00E77DAB"/>
    <w:rsid w:val="00E77EC4"/>
    <w:rsid w:val="00E800F8"/>
    <w:rsid w:val="00E805C0"/>
    <w:rsid w:val="00E8133E"/>
    <w:rsid w:val="00E8189A"/>
    <w:rsid w:val="00E81A1E"/>
    <w:rsid w:val="00E81B4A"/>
    <w:rsid w:val="00E82102"/>
    <w:rsid w:val="00E822C1"/>
    <w:rsid w:val="00E82916"/>
    <w:rsid w:val="00E829EF"/>
    <w:rsid w:val="00E82CED"/>
    <w:rsid w:val="00E83145"/>
    <w:rsid w:val="00E8334A"/>
    <w:rsid w:val="00E834CD"/>
    <w:rsid w:val="00E8375E"/>
    <w:rsid w:val="00E83908"/>
    <w:rsid w:val="00E83B11"/>
    <w:rsid w:val="00E83B5B"/>
    <w:rsid w:val="00E83BC2"/>
    <w:rsid w:val="00E83E31"/>
    <w:rsid w:val="00E83EA7"/>
    <w:rsid w:val="00E83FE2"/>
    <w:rsid w:val="00E84371"/>
    <w:rsid w:val="00E846CC"/>
    <w:rsid w:val="00E84FE1"/>
    <w:rsid w:val="00E85431"/>
    <w:rsid w:val="00E85795"/>
    <w:rsid w:val="00E8595A"/>
    <w:rsid w:val="00E865C6"/>
    <w:rsid w:val="00E86855"/>
    <w:rsid w:val="00E86E4F"/>
    <w:rsid w:val="00E87D65"/>
    <w:rsid w:val="00E90915"/>
    <w:rsid w:val="00E90B5A"/>
    <w:rsid w:val="00E91377"/>
    <w:rsid w:val="00E914D8"/>
    <w:rsid w:val="00E91EFF"/>
    <w:rsid w:val="00E92317"/>
    <w:rsid w:val="00E9249A"/>
    <w:rsid w:val="00E927D6"/>
    <w:rsid w:val="00E92995"/>
    <w:rsid w:val="00E92AC2"/>
    <w:rsid w:val="00E930E3"/>
    <w:rsid w:val="00E9344B"/>
    <w:rsid w:val="00E93D04"/>
    <w:rsid w:val="00E93E50"/>
    <w:rsid w:val="00E94AA0"/>
    <w:rsid w:val="00E94B22"/>
    <w:rsid w:val="00E94FE7"/>
    <w:rsid w:val="00E951A5"/>
    <w:rsid w:val="00E952EA"/>
    <w:rsid w:val="00E95629"/>
    <w:rsid w:val="00E95BF6"/>
    <w:rsid w:val="00E95E8F"/>
    <w:rsid w:val="00E962AB"/>
    <w:rsid w:val="00E9691F"/>
    <w:rsid w:val="00E96A63"/>
    <w:rsid w:val="00E97969"/>
    <w:rsid w:val="00E97BCA"/>
    <w:rsid w:val="00E97D58"/>
    <w:rsid w:val="00EA01EC"/>
    <w:rsid w:val="00EA05F8"/>
    <w:rsid w:val="00EA07FF"/>
    <w:rsid w:val="00EA08F8"/>
    <w:rsid w:val="00EA0C6A"/>
    <w:rsid w:val="00EA1279"/>
    <w:rsid w:val="00EA12E7"/>
    <w:rsid w:val="00EA13A9"/>
    <w:rsid w:val="00EA13EF"/>
    <w:rsid w:val="00EA1746"/>
    <w:rsid w:val="00EA1A04"/>
    <w:rsid w:val="00EA1B75"/>
    <w:rsid w:val="00EA22F1"/>
    <w:rsid w:val="00EA2BC4"/>
    <w:rsid w:val="00EA2EBB"/>
    <w:rsid w:val="00EA3328"/>
    <w:rsid w:val="00EA3844"/>
    <w:rsid w:val="00EA39B6"/>
    <w:rsid w:val="00EA3C08"/>
    <w:rsid w:val="00EA4132"/>
    <w:rsid w:val="00EA44E2"/>
    <w:rsid w:val="00EA4784"/>
    <w:rsid w:val="00EA4ACC"/>
    <w:rsid w:val="00EA4B93"/>
    <w:rsid w:val="00EA4DB1"/>
    <w:rsid w:val="00EA4E9B"/>
    <w:rsid w:val="00EA5C33"/>
    <w:rsid w:val="00EA60BF"/>
    <w:rsid w:val="00EA645D"/>
    <w:rsid w:val="00EA6497"/>
    <w:rsid w:val="00EA6A6D"/>
    <w:rsid w:val="00EA7063"/>
    <w:rsid w:val="00EA70A5"/>
    <w:rsid w:val="00EA7740"/>
    <w:rsid w:val="00EA7D69"/>
    <w:rsid w:val="00EA7E91"/>
    <w:rsid w:val="00EB02F5"/>
    <w:rsid w:val="00EB058D"/>
    <w:rsid w:val="00EB0AC9"/>
    <w:rsid w:val="00EB129B"/>
    <w:rsid w:val="00EB13F9"/>
    <w:rsid w:val="00EB1409"/>
    <w:rsid w:val="00EB14DB"/>
    <w:rsid w:val="00EB16BA"/>
    <w:rsid w:val="00EB1D5C"/>
    <w:rsid w:val="00EB257C"/>
    <w:rsid w:val="00EB2B69"/>
    <w:rsid w:val="00EB3063"/>
    <w:rsid w:val="00EB34CE"/>
    <w:rsid w:val="00EB36D0"/>
    <w:rsid w:val="00EB3C89"/>
    <w:rsid w:val="00EB3F64"/>
    <w:rsid w:val="00EB40DB"/>
    <w:rsid w:val="00EB430D"/>
    <w:rsid w:val="00EB4423"/>
    <w:rsid w:val="00EB4C66"/>
    <w:rsid w:val="00EB502C"/>
    <w:rsid w:val="00EB5089"/>
    <w:rsid w:val="00EB50D8"/>
    <w:rsid w:val="00EB525A"/>
    <w:rsid w:val="00EB5451"/>
    <w:rsid w:val="00EB567E"/>
    <w:rsid w:val="00EB5D86"/>
    <w:rsid w:val="00EB617F"/>
    <w:rsid w:val="00EB6246"/>
    <w:rsid w:val="00EB62EE"/>
    <w:rsid w:val="00EB646F"/>
    <w:rsid w:val="00EB6DFC"/>
    <w:rsid w:val="00EB7565"/>
    <w:rsid w:val="00EB78DD"/>
    <w:rsid w:val="00EC001F"/>
    <w:rsid w:val="00EC0372"/>
    <w:rsid w:val="00EC07DD"/>
    <w:rsid w:val="00EC0D38"/>
    <w:rsid w:val="00EC0ED6"/>
    <w:rsid w:val="00EC0F3E"/>
    <w:rsid w:val="00EC12E0"/>
    <w:rsid w:val="00EC156B"/>
    <w:rsid w:val="00EC15C8"/>
    <w:rsid w:val="00EC1752"/>
    <w:rsid w:val="00EC1DF0"/>
    <w:rsid w:val="00EC20F3"/>
    <w:rsid w:val="00EC2825"/>
    <w:rsid w:val="00EC30FB"/>
    <w:rsid w:val="00EC3E73"/>
    <w:rsid w:val="00EC3F22"/>
    <w:rsid w:val="00EC44C3"/>
    <w:rsid w:val="00EC4CEC"/>
    <w:rsid w:val="00EC4ECD"/>
    <w:rsid w:val="00EC53A8"/>
    <w:rsid w:val="00EC55F4"/>
    <w:rsid w:val="00EC5865"/>
    <w:rsid w:val="00EC58E0"/>
    <w:rsid w:val="00EC59EE"/>
    <w:rsid w:val="00EC5D60"/>
    <w:rsid w:val="00EC60E1"/>
    <w:rsid w:val="00EC6F9C"/>
    <w:rsid w:val="00EC70F2"/>
    <w:rsid w:val="00EC75A0"/>
    <w:rsid w:val="00EC75CE"/>
    <w:rsid w:val="00EC76F1"/>
    <w:rsid w:val="00EC7B9F"/>
    <w:rsid w:val="00EC7F47"/>
    <w:rsid w:val="00ED08C1"/>
    <w:rsid w:val="00ED0950"/>
    <w:rsid w:val="00ED0FDB"/>
    <w:rsid w:val="00ED1339"/>
    <w:rsid w:val="00ED179C"/>
    <w:rsid w:val="00ED1BE4"/>
    <w:rsid w:val="00ED25BC"/>
    <w:rsid w:val="00ED2A27"/>
    <w:rsid w:val="00ED3200"/>
    <w:rsid w:val="00ED378D"/>
    <w:rsid w:val="00ED3A23"/>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B97"/>
    <w:rsid w:val="00EE2FAF"/>
    <w:rsid w:val="00EE354F"/>
    <w:rsid w:val="00EE4023"/>
    <w:rsid w:val="00EE4107"/>
    <w:rsid w:val="00EE4389"/>
    <w:rsid w:val="00EE43FE"/>
    <w:rsid w:val="00EE4617"/>
    <w:rsid w:val="00EE482D"/>
    <w:rsid w:val="00EE4A8B"/>
    <w:rsid w:val="00EE568F"/>
    <w:rsid w:val="00EE5BAF"/>
    <w:rsid w:val="00EE5F8B"/>
    <w:rsid w:val="00EE6153"/>
    <w:rsid w:val="00EE6D40"/>
    <w:rsid w:val="00EE77A9"/>
    <w:rsid w:val="00EE7A1E"/>
    <w:rsid w:val="00EF015C"/>
    <w:rsid w:val="00EF02B5"/>
    <w:rsid w:val="00EF0641"/>
    <w:rsid w:val="00EF0C37"/>
    <w:rsid w:val="00EF0E17"/>
    <w:rsid w:val="00EF1D2B"/>
    <w:rsid w:val="00EF20E3"/>
    <w:rsid w:val="00EF2823"/>
    <w:rsid w:val="00EF2EE0"/>
    <w:rsid w:val="00EF33E7"/>
    <w:rsid w:val="00EF3A57"/>
    <w:rsid w:val="00EF41B5"/>
    <w:rsid w:val="00EF41CC"/>
    <w:rsid w:val="00EF427F"/>
    <w:rsid w:val="00EF4322"/>
    <w:rsid w:val="00EF445C"/>
    <w:rsid w:val="00EF48B5"/>
    <w:rsid w:val="00EF50C5"/>
    <w:rsid w:val="00EF52BB"/>
    <w:rsid w:val="00EF556E"/>
    <w:rsid w:val="00EF5949"/>
    <w:rsid w:val="00EF5C85"/>
    <w:rsid w:val="00EF5F51"/>
    <w:rsid w:val="00EF6016"/>
    <w:rsid w:val="00EF62C4"/>
    <w:rsid w:val="00EF63E3"/>
    <w:rsid w:val="00EF6591"/>
    <w:rsid w:val="00EF65A3"/>
    <w:rsid w:val="00EF6687"/>
    <w:rsid w:val="00EF6CE2"/>
    <w:rsid w:val="00EF6FA2"/>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C5B"/>
    <w:rsid w:val="00F056F0"/>
    <w:rsid w:val="00F05815"/>
    <w:rsid w:val="00F059BD"/>
    <w:rsid w:val="00F05BCA"/>
    <w:rsid w:val="00F0644C"/>
    <w:rsid w:val="00F06A49"/>
    <w:rsid w:val="00F07069"/>
    <w:rsid w:val="00F070A0"/>
    <w:rsid w:val="00F070E5"/>
    <w:rsid w:val="00F071DF"/>
    <w:rsid w:val="00F072B1"/>
    <w:rsid w:val="00F0731F"/>
    <w:rsid w:val="00F077F3"/>
    <w:rsid w:val="00F079CE"/>
    <w:rsid w:val="00F07AFE"/>
    <w:rsid w:val="00F07E9A"/>
    <w:rsid w:val="00F07FCE"/>
    <w:rsid w:val="00F10279"/>
    <w:rsid w:val="00F103F0"/>
    <w:rsid w:val="00F1065B"/>
    <w:rsid w:val="00F10895"/>
    <w:rsid w:val="00F10BEE"/>
    <w:rsid w:val="00F10F6E"/>
    <w:rsid w:val="00F112B7"/>
    <w:rsid w:val="00F1157A"/>
    <w:rsid w:val="00F11707"/>
    <w:rsid w:val="00F1182A"/>
    <w:rsid w:val="00F12350"/>
    <w:rsid w:val="00F12428"/>
    <w:rsid w:val="00F12469"/>
    <w:rsid w:val="00F129B5"/>
    <w:rsid w:val="00F12FFA"/>
    <w:rsid w:val="00F130B8"/>
    <w:rsid w:val="00F1356C"/>
    <w:rsid w:val="00F14215"/>
    <w:rsid w:val="00F149F0"/>
    <w:rsid w:val="00F14F41"/>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F31"/>
    <w:rsid w:val="00F2247B"/>
    <w:rsid w:val="00F227C5"/>
    <w:rsid w:val="00F22BAC"/>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D94"/>
    <w:rsid w:val="00F26E9D"/>
    <w:rsid w:val="00F27135"/>
    <w:rsid w:val="00F27386"/>
    <w:rsid w:val="00F2743B"/>
    <w:rsid w:val="00F3007D"/>
    <w:rsid w:val="00F300C1"/>
    <w:rsid w:val="00F3092B"/>
    <w:rsid w:val="00F3094C"/>
    <w:rsid w:val="00F3146C"/>
    <w:rsid w:val="00F31824"/>
    <w:rsid w:val="00F31F01"/>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400"/>
    <w:rsid w:val="00F3599C"/>
    <w:rsid w:val="00F35CB8"/>
    <w:rsid w:val="00F361C6"/>
    <w:rsid w:val="00F362FE"/>
    <w:rsid w:val="00F369CB"/>
    <w:rsid w:val="00F37432"/>
    <w:rsid w:val="00F3757F"/>
    <w:rsid w:val="00F37697"/>
    <w:rsid w:val="00F37C8C"/>
    <w:rsid w:val="00F401B4"/>
    <w:rsid w:val="00F40292"/>
    <w:rsid w:val="00F40315"/>
    <w:rsid w:val="00F40360"/>
    <w:rsid w:val="00F40494"/>
    <w:rsid w:val="00F405F5"/>
    <w:rsid w:val="00F40A94"/>
    <w:rsid w:val="00F40BB3"/>
    <w:rsid w:val="00F40C1A"/>
    <w:rsid w:val="00F40E5F"/>
    <w:rsid w:val="00F40FB3"/>
    <w:rsid w:val="00F411D5"/>
    <w:rsid w:val="00F41306"/>
    <w:rsid w:val="00F41B65"/>
    <w:rsid w:val="00F41E50"/>
    <w:rsid w:val="00F42117"/>
    <w:rsid w:val="00F421CB"/>
    <w:rsid w:val="00F42CE1"/>
    <w:rsid w:val="00F430A0"/>
    <w:rsid w:val="00F43DB8"/>
    <w:rsid w:val="00F44794"/>
    <w:rsid w:val="00F44D84"/>
    <w:rsid w:val="00F44E32"/>
    <w:rsid w:val="00F44E38"/>
    <w:rsid w:val="00F4529A"/>
    <w:rsid w:val="00F469EC"/>
    <w:rsid w:val="00F46A8B"/>
    <w:rsid w:val="00F46E36"/>
    <w:rsid w:val="00F46EE5"/>
    <w:rsid w:val="00F473B1"/>
    <w:rsid w:val="00F475BA"/>
    <w:rsid w:val="00F47E54"/>
    <w:rsid w:val="00F50088"/>
    <w:rsid w:val="00F5055E"/>
    <w:rsid w:val="00F507B7"/>
    <w:rsid w:val="00F51686"/>
    <w:rsid w:val="00F5191D"/>
    <w:rsid w:val="00F51B6E"/>
    <w:rsid w:val="00F524C4"/>
    <w:rsid w:val="00F5386C"/>
    <w:rsid w:val="00F538FA"/>
    <w:rsid w:val="00F54076"/>
    <w:rsid w:val="00F54C2C"/>
    <w:rsid w:val="00F54FF8"/>
    <w:rsid w:val="00F55E87"/>
    <w:rsid w:val="00F560C0"/>
    <w:rsid w:val="00F56971"/>
    <w:rsid w:val="00F56C87"/>
    <w:rsid w:val="00F56DBD"/>
    <w:rsid w:val="00F56F85"/>
    <w:rsid w:val="00F578C9"/>
    <w:rsid w:val="00F57A44"/>
    <w:rsid w:val="00F60670"/>
    <w:rsid w:val="00F60722"/>
    <w:rsid w:val="00F61152"/>
    <w:rsid w:val="00F6117D"/>
    <w:rsid w:val="00F614C0"/>
    <w:rsid w:val="00F61CF5"/>
    <w:rsid w:val="00F61DC2"/>
    <w:rsid w:val="00F61FB9"/>
    <w:rsid w:val="00F6229D"/>
    <w:rsid w:val="00F6286C"/>
    <w:rsid w:val="00F63019"/>
    <w:rsid w:val="00F63254"/>
    <w:rsid w:val="00F6360E"/>
    <w:rsid w:val="00F638A6"/>
    <w:rsid w:val="00F63B0B"/>
    <w:rsid w:val="00F63BF1"/>
    <w:rsid w:val="00F640F0"/>
    <w:rsid w:val="00F644F3"/>
    <w:rsid w:val="00F6521B"/>
    <w:rsid w:val="00F6586F"/>
    <w:rsid w:val="00F65F65"/>
    <w:rsid w:val="00F65F6F"/>
    <w:rsid w:val="00F65FCE"/>
    <w:rsid w:val="00F660E7"/>
    <w:rsid w:val="00F6743D"/>
    <w:rsid w:val="00F675A0"/>
    <w:rsid w:val="00F7007F"/>
    <w:rsid w:val="00F701F9"/>
    <w:rsid w:val="00F702D3"/>
    <w:rsid w:val="00F7040E"/>
    <w:rsid w:val="00F70651"/>
    <w:rsid w:val="00F70BF5"/>
    <w:rsid w:val="00F70D5B"/>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68A"/>
    <w:rsid w:val="00F87922"/>
    <w:rsid w:val="00F87D20"/>
    <w:rsid w:val="00F87F69"/>
    <w:rsid w:val="00F9083A"/>
    <w:rsid w:val="00F90C60"/>
    <w:rsid w:val="00F91457"/>
    <w:rsid w:val="00F9174B"/>
    <w:rsid w:val="00F9205A"/>
    <w:rsid w:val="00F92BAA"/>
    <w:rsid w:val="00F92C10"/>
    <w:rsid w:val="00F92DC8"/>
    <w:rsid w:val="00F93851"/>
    <w:rsid w:val="00F93878"/>
    <w:rsid w:val="00F939AC"/>
    <w:rsid w:val="00F93F9F"/>
    <w:rsid w:val="00F94290"/>
    <w:rsid w:val="00F9523A"/>
    <w:rsid w:val="00F952C5"/>
    <w:rsid w:val="00F95509"/>
    <w:rsid w:val="00F95A17"/>
    <w:rsid w:val="00F963EC"/>
    <w:rsid w:val="00F9650F"/>
    <w:rsid w:val="00F96DDB"/>
    <w:rsid w:val="00F9700C"/>
    <w:rsid w:val="00F97215"/>
    <w:rsid w:val="00F97763"/>
    <w:rsid w:val="00F97FB3"/>
    <w:rsid w:val="00FA00BC"/>
    <w:rsid w:val="00FA0F51"/>
    <w:rsid w:val="00FA1590"/>
    <w:rsid w:val="00FA1A6B"/>
    <w:rsid w:val="00FA234B"/>
    <w:rsid w:val="00FA2519"/>
    <w:rsid w:val="00FA2705"/>
    <w:rsid w:val="00FA2BA0"/>
    <w:rsid w:val="00FA2EF4"/>
    <w:rsid w:val="00FA3B5E"/>
    <w:rsid w:val="00FA4640"/>
    <w:rsid w:val="00FA4800"/>
    <w:rsid w:val="00FA485E"/>
    <w:rsid w:val="00FA4963"/>
    <w:rsid w:val="00FA49C4"/>
    <w:rsid w:val="00FA4D4A"/>
    <w:rsid w:val="00FA5EA3"/>
    <w:rsid w:val="00FA6247"/>
    <w:rsid w:val="00FA63E9"/>
    <w:rsid w:val="00FA6557"/>
    <w:rsid w:val="00FA6659"/>
    <w:rsid w:val="00FA6C20"/>
    <w:rsid w:val="00FA6C85"/>
    <w:rsid w:val="00FA6DA1"/>
    <w:rsid w:val="00FA6E84"/>
    <w:rsid w:val="00FA71AB"/>
    <w:rsid w:val="00FA7209"/>
    <w:rsid w:val="00FA7746"/>
    <w:rsid w:val="00FA7CC6"/>
    <w:rsid w:val="00FB0787"/>
    <w:rsid w:val="00FB07BE"/>
    <w:rsid w:val="00FB1362"/>
    <w:rsid w:val="00FB14EE"/>
    <w:rsid w:val="00FB1850"/>
    <w:rsid w:val="00FB1925"/>
    <w:rsid w:val="00FB1C56"/>
    <w:rsid w:val="00FB2802"/>
    <w:rsid w:val="00FB2D5A"/>
    <w:rsid w:val="00FB2F4C"/>
    <w:rsid w:val="00FB3635"/>
    <w:rsid w:val="00FB369B"/>
    <w:rsid w:val="00FB420E"/>
    <w:rsid w:val="00FB476C"/>
    <w:rsid w:val="00FB48D6"/>
    <w:rsid w:val="00FB5553"/>
    <w:rsid w:val="00FB5634"/>
    <w:rsid w:val="00FB5E63"/>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573"/>
    <w:rsid w:val="00FC3982"/>
    <w:rsid w:val="00FC3FC0"/>
    <w:rsid w:val="00FC44A1"/>
    <w:rsid w:val="00FC47A9"/>
    <w:rsid w:val="00FC49B3"/>
    <w:rsid w:val="00FC4E4F"/>
    <w:rsid w:val="00FC5274"/>
    <w:rsid w:val="00FC52D3"/>
    <w:rsid w:val="00FC58FD"/>
    <w:rsid w:val="00FC5C92"/>
    <w:rsid w:val="00FC5D00"/>
    <w:rsid w:val="00FC5FD4"/>
    <w:rsid w:val="00FC6325"/>
    <w:rsid w:val="00FC6387"/>
    <w:rsid w:val="00FC683E"/>
    <w:rsid w:val="00FC6999"/>
    <w:rsid w:val="00FC6A62"/>
    <w:rsid w:val="00FC6F0D"/>
    <w:rsid w:val="00FC6F63"/>
    <w:rsid w:val="00FC72F1"/>
    <w:rsid w:val="00FC770E"/>
    <w:rsid w:val="00FC789B"/>
    <w:rsid w:val="00FC78AE"/>
    <w:rsid w:val="00FC79F9"/>
    <w:rsid w:val="00FD01A1"/>
    <w:rsid w:val="00FD0286"/>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54F9"/>
    <w:rsid w:val="00FD5B69"/>
    <w:rsid w:val="00FD5D31"/>
    <w:rsid w:val="00FD5ED0"/>
    <w:rsid w:val="00FD5F81"/>
    <w:rsid w:val="00FD627A"/>
    <w:rsid w:val="00FD654F"/>
    <w:rsid w:val="00FD6F5B"/>
    <w:rsid w:val="00FD6FC4"/>
    <w:rsid w:val="00FD70F2"/>
    <w:rsid w:val="00FD70F8"/>
    <w:rsid w:val="00FD711A"/>
    <w:rsid w:val="00FD718A"/>
    <w:rsid w:val="00FD73A4"/>
    <w:rsid w:val="00FD7589"/>
    <w:rsid w:val="00FE046B"/>
    <w:rsid w:val="00FE19CB"/>
    <w:rsid w:val="00FE1B02"/>
    <w:rsid w:val="00FE1F5A"/>
    <w:rsid w:val="00FE2795"/>
    <w:rsid w:val="00FE2B0E"/>
    <w:rsid w:val="00FE32CF"/>
    <w:rsid w:val="00FE3578"/>
    <w:rsid w:val="00FE3E59"/>
    <w:rsid w:val="00FE49BA"/>
    <w:rsid w:val="00FE4EAB"/>
    <w:rsid w:val="00FE588A"/>
    <w:rsid w:val="00FE58FA"/>
    <w:rsid w:val="00FE5928"/>
    <w:rsid w:val="00FE5AE2"/>
    <w:rsid w:val="00FE5D48"/>
    <w:rsid w:val="00FE5DCA"/>
    <w:rsid w:val="00FE5FD4"/>
    <w:rsid w:val="00FE6A4F"/>
    <w:rsid w:val="00FE6BFD"/>
    <w:rsid w:val="00FE703B"/>
    <w:rsid w:val="00FE7109"/>
    <w:rsid w:val="00FE7502"/>
    <w:rsid w:val="00FE75A8"/>
    <w:rsid w:val="00FE76F3"/>
    <w:rsid w:val="00FE78BF"/>
    <w:rsid w:val="00FE7E37"/>
    <w:rsid w:val="00FF0057"/>
    <w:rsid w:val="00FF0085"/>
    <w:rsid w:val="00FF142D"/>
    <w:rsid w:val="00FF149E"/>
    <w:rsid w:val="00FF1B64"/>
    <w:rsid w:val="00FF1C43"/>
    <w:rsid w:val="00FF21EE"/>
    <w:rsid w:val="00FF2266"/>
    <w:rsid w:val="00FF2351"/>
    <w:rsid w:val="00FF2B18"/>
    <w:rsid w:val="00FF3477"/>
    <w:rsid w:val="00FF3A3D"/>
    <w:rsid w:val="00FF3E29"/>
    <w:rsid w:val="00FF41DE"/>
    <w:rsid w:val="00FF47E4"/>
    <w:rsid w:val="00FF4919"/>
    <w:rsid w:val="00FF4AF4"/>
    <w:rsid w:val="00FF4BD5"/>
    <w:rsid w:val="00FF4C9B"/>
    <w:rsid w:val="00FF4D5C"/>
    <w:rsid w:val="00FF4F1F"/>
    <w:rsid w:val="00FF4F9A"/>
    <w:rsid w:val="00FF5382"/>
    <w:rsid w:val="00FF5474"/>
    <w:rsid w:val="00FF54AE"/>
    <w:rsid w:val="00FF57AF"/>
    <w:rsid w:val="00FF5B60"/>
    <w:rsid w:val="00FF5DC9"/>
    <w:rsid w:val="00FF62CB"/>
    <w:rsid w:val="00FF63B4"/>
    <w:rsid w:val="00FF6AC5"/>
    <w:rsid w:val="00FF6C8B"/>
    <w:rsid w:val="00FF6CBA"/>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0911F7"/>
  <w15:docId w15:val="{A6D37705-D76A-4BE3-8246-335740453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rPr>
      <w:rFonts w:ascii="Times New Roman" w:eastAsia="Times New Roman" w:hAnsi="Times New Roman" w:cs="Times New Roman"/>
      <w:lang w:val="es-ES"/>
    </w:rPr>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uiPriority w:val="11"/>
    <w:qFormat/>
    <w:rsid w:val="00D910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8032428">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1591667">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5156773">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8AB8C85B-FFFA-4F2F-B5E5-273FBD503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3021</Words>
  <Characters>16618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cp:revision>
  <cp:lastPrinted>2021-12-09T19:50:00Z</cp:lastPrinted>
  <dcterms:created xsi:type="dcterms:W3CDTF">2022-03-04T18:18:00Z</dcterms:created>
  <dcterms:modified xsi:type="dcterms:W3CDTF">2022-03-04T18:18:00Z</dcterms:modified>
</cp:coreProperties>
</file>