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0913"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mayo de dos mil veintidós. </w:t>
      </w:r>
    </w:p>
    <w:p w14:paraId="07CBF9FE"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VISTO</w:t>
      </w:r>
      <w:r w:rsidRPr="000D4714">
        <w:rPr>
          <w:rFonts w:ascii="Palatino Linotype" w:eastAsia="Palatino Linotype" w:hAnsi="Palatino Linotype" w:cs="Palatino Linotype"/>
        </w:rPr>
        <w:t xml:space="preserve"> el expediente formado con motivo del recurso de revisión </w:t>
      </w:r>
      <w:r w:rsidRPr="000D4714">
        <w:rPr>
          <w:rFonts w:ascii="Palatino Linotype" w:eastAsia="Palatino Linotype" w:hAnsi="Palatino Linotype" w:cs="Palatino Linotype"/>
          <w:b/>
        </w:rPr>
        <w:t>03044/INFOEM/IP/RR/2022</w:t>
      </w:r>
      <w:r w:rsidRPr="000D4714">
        <w:rPr>
          <w:rFonts w:ascii="Palatino Linotype" w:eastAsia="Palatino Linotype" w:hAnsi="Palatino Linotype" w:cs="Palatino Linotype"/>
        </w:rPr>
        <w:t xml:space="preserve">, interpuesto por </w:t>
      </w:r>
      <w:r w:rsidRPr="000D4714">
        <w:rPr>
          <w:rFonts w:ascii="Palatino Linotype" w:eastAsia="Palatino Linotype" w:hAnsi="Palatino Linotype" w:cs="Palatino Linotype"/>
          <w:b/>
        </w:rPr>
        <w:t xml:space="preserve">un particular que no proporcionó nombre o seudónimo, </w:t>
      </w:r>
      <w:r w:rsidRPr="000D4714">
        <w:rPr>
          <w:rFonts w:ascii="Palatino Linotype" w:eastAsia="Palatino Linotype" w:hAnsi="Palatino Linotype" w:cs="Palatino Linotype"/>
        </w:rPr>
        <w:t>en lo sucesivo</w:t>
      </w:r>
      <w:r w:rsidRPr="000D4714">
        <w:rPr>
          <w:rFonts w:ascii="Palatino Linotype" w:eastAsia="Palatino Linotype" w:hAnsi="Palatino Linotype" w:cs="Palatino Linotype"/>
          <w:b/>
        </w:rPr>
        <w:t xml:space="preserve"> </w:t>
      </w:r>
      <w:r w:rsidRPr="000D4714">
        <w:rPr>
          <w:rFonts w:ascii="Palatino Linotype" w:eastAsia="Palatino Linotype" w:hAnsi="Palatino Linotype" w:cs="Palatino Linotype"/>
        </w:rPr>
        <w:t xml:space="preserve">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xml:space="preserve"> en contra de la respuesta a su solicitud por parte del </w:t>
      </w:r>
      <w:r w:rsidRPr="000D4714">
        <w:rPr>
          <w:rFonts w:ascii="Palatino Linotype" w:eastAsia="Palatino Linotype" w:hAnsi="Palatino Linotype" w:cs="Palatino Linotype"/>
          <w:b/>
        </w:rPr>
        <w:t xml:space="preserve">Sistema Municipal Para el Desarrollo Integral de la Familia de Metepec, </w:t>
      </w:r>
      <w:r w:rsidRPr="000D4714">
        <w:rPr>
          <w:rFonts w:ascii="Palatino Linotype" w:eastAsia="Palatino Linotype" w:hAnsi="Palatino Linotype" w:cs="Palatino Linotype"/>
        </w:rPr>
        <w:t xml:space="preserve">en lo sucesivo el </w:t>
      </w:r>
      <w:r w:rsidRPr="000D4714">
        <w:rPr>
          <w:rFonts w:ascii="Palatino Linotype" w:eastAsia="Palatino Linotype" w:hAnsi="Palatino Linotype" w:cs="Palatino Linotype"/>
          <w:b/>
        </w:rPr>
        <w:t xml:space="preserve">Sujeto Obligado, </w:t>
      </w:r>
      <w:r w:rsidRPr="000D4714">
        <w:rPr>
          <w:rFonts w:ascii="Palatino Linotype" w:eastAsia="Palatino Linotype" w:hAnsi="Palatino Linotype" w:cs="Palatino Linotype"/>
        </w:rPr>
        <w:t xml:space="preserve">se procede a dictar la presente resolución con base en los siguientes: </w:t>
      </w:r>
    </w:p>
    <w:p w14:paraId="374241D1" w14:textId="77777777" w:rsidR="00A951E5" w:rsidRPr="000D4714" w:rsidRDefault="009F70DB">
      <w:pPr>
        <w:spacing w:before="240" w:after="240" w:line="360" w:lineRule="auto"/>
        <w:jc w:val="center"/>
        <w:rPr>
          <w:rFonts w:ascii="Palatino Linotype" w:eastAsia="Palatino Linotype" w:hAnsi="Palatino Linotype" w:cs="Palatino Linotype"/>
          <w:b/>
          <w:sz w:val="28"/>
          <w:szCs w:val="28"/>
        </w:rPr>
      </w:pPr>
      <w:r w:rsidRPr="000D4714">
        <w:rPr>
          <w:rFonts w:ascii="Palatino Linotype" w:eastAsia="Palatino Linotype" w:hAnsi="Palatino Linotype" w:cs="Palatino Linotype"/>
          <w:b/>
        </w:rPr>
        <w:t>I. A N T E C E D E N T E S</w:t>
      </w:r>
    </w:p>
    <w:p w14:paraId="03E3BFC7"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1. Solicitud de acceso a la información.</w:t>
      </w:r>
      <w:r w:rsidRPr="000D4714">
        <w:rPr>
          <w:rFonts w:ascii="Palatino Linotype" w:eastAsia="Palatino Linotype" w:hAnsi="Palatino Linotype" w:cs="Palatino Linotype"/>
        </w:rPr>
        <w:t xml:space="preserve"> Con fecha </w:t>
      </w:r>
      <w:r w:rsidRPr="000D4714">
        <w:rPr>
          <w:rFonts w:ascii="Palatino Linotype" w:eastAsia="Palatino Linotype" w:hAnsi="Palatino Linotype" w:cs="Palatino Linotype"/>
          <w:b/>
        </w:rPr>
        <w:t>tres de febrero de dos mil veintidós,</w:t>
      </w:r>
      <w:r w:rsidRPr="000D4714">
        <w:rPr>
          <w:rFonts w:ascii="Palatino Linotype" w:eastAsia="Palatino Linotype" w:hAnsi="Palatino Linotype" w:cs="Palatino Linotype"/>
        </w:rPr>
        <w:t xml:space="preserve"> la parte </w:t>
      </w:r>
      <w:r w:rsidRPr="000D4714">
        <w:rPr>
          <w:rFonts w:ascii="Palatino Linotype" w:eastAsia="Palatino Linotype" w:hAnsi="Palatino Linotype" w:cs="Palatino Linotype"/>
          <w:b/>
        </w:rPr>
        <w:t xml:space="preserve">Recurrente </w:t>
      </w:r>
      <w:r w:rsidRPr="000D4714">
        <w:rPr>
          <w:rFonts w:ascii="Palatino Linotype" w:eastAsia="Palatino Linotype" w:hAnsi="Palatino Linotype" w:cs="Palatino Linotype"/>
        </w:rPr>
        <w:t xml:space="preserve">presentó, través del Sistema de Acceso a la Información Mexiquense, en lo subsecuente el </w:t>
      </w:r>
      <w:r w:rsidRPr="000D4714">
        <w:rPr>
          <w:rFonts w:ascii="Palatino Linotype" w:eastAsia="Palatino Linotype" w:hAnsi="Palatino Linotype" w:cs="Palatino Linotype"/>
          <w:b/>
        </w:rPr>
        <w:t xml:space="preserve">SAIMEX, </w:t>
      </w:r>
      <w:r w:rsidRPr="000D4714">
        <w:rPr>
          <w:rFonts w:ascii="Palatino Linotype" w:eastAsia="Palatino Linotype" w:hAnsi="Palatino Linotype" w:cs="Palatino Linotype"/>
        </w:rPr>
        <w:t xml:space="preserve">ante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la solicitud de acceso a la información pública, a la que se le asignó el número de folio </w:t>
      </w:r>
      <w:r w:rsidRPr="000D4714">
        <w:rPr>
          <w:rFonts w:ascii="Palatino Linotype" w:eastAsia="Palatino Linotype" w:hAnsi="Palatino Linotype" w:cs="Palatino Linotype"/>
          <w:b/>
        </w:rPr>
        <w:t xml:space="preserve">00332/DIFMETEPEC/IP/2022, </w:t>
      </w:r>
      <w:r w:rsidRPr="000D4714">
        <w:rPr>
          <w:rFonts w:ascii="Palatino Linotype" w:eastAsia="Palatino Linotype" w:hAnsi="Palatino Linotype" w:cs="Palatino Linotype"/>
        </w:rPr>
        <w:t xml:space="preserve">mediante la cual requirió la información siguiente: </w:t>
      </w:r>
    </w:p>
    <w:p w14:paraId="5340E865" w14:textId="77777777" w:rsidR="00A951E5" w:rsidRPr="000D4714" w:rsidRDefault="009F70DB">
      <w:pPr>
        <w:ind w:left="851"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i/>
          <w:sz w:val="22"/>
          <w:szCs w:val="22"/>
        </w:rPr>
        <w:t>“Solicito una copia digitalizada del convenio de colaboración con la cruz roja.” (sic)</w:t>
      </w:r>
    </w:p>
    <w:p w14:paraId="7C203FE2" w14:textId="77777777" w:rsidR="00A951E5" w:rsidRPr="000D4714" w:rsidRDefault="00A951E5">
      <w:pPr>
        <w:ind w:right="900"/>
        <w:jc w:val="both"/>
        <w:rPr>
          <w:rFonts w:ascii="Palatino Linotype" w:eastAsia="Palatino Linotype" w:hAnsi="Palatino Linotype" w:cs="Palatino Linotype"/>
        </w:rPr>
      </w:pPr>
    </w:p>
    <w:p w14:paraId="7C3FAF18" w14:textId="77777777" w:rsidR="00A951E5" w:rsidRPr="000D4714" w:rsidRDefault="009F70DB">
      <w:pPr>
        <w:spacing w:line="360" w:lineRule="auto"/>
        <w:ind w:right="49"/>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xml:space="preserve"> no adjuntó archivos</w:t>
      </w:r>
    </w:p>
    <w:p w14:paraId="322D1E6F"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Modalidad de Entrega:</w:t>
      </w:r>
      <w:r w:rsidRPr="000D4714">
        <w:rPr>
          <w:rFonts w:ascii="Palatino Linotype" w:eastAsia="Palatino Linotype" w:hAnsi="Palatino Linotype" w:cs="Palatino Linotype"/>
        </w:rPr>
        <w:t xml:space="preserve"> A través de SAIMEX.</w:t>
      </w:r>
    </w:p>
    <w:p w14:paraId="07F565C3" w14:textId="77777777" w:rsidR="00A951E5" w:rsidRPr="000D4714" w:rsidRDefault="009F70DB">
      <w:pPr>
        <w:spacing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lastRenderedPageBreak/>
        <w:t xml:space="preserve">2. Solicitud de Aclaración. </w:t>
      </w:r>
      <w:r w:rsidRPr="000D4714">
        <w:rPr>
          <w:rFonts w:ascii="Palatino Linotype" w:eastAsia="Palatino Linotype" w:hAnsi="Palatino Linotype" w:cs="Palatino Linotype"/>
        </w:rPr>
        <w:t xml:space="preserve">Con fecha </w:t>
      </w:r>
      <w:r w:rsidRPr="000D4714">
        <w:rPr>
          <w:rFonts w:ascii="Palatino Linotype" w:eastAsia="Palatino Linotype" w:hAnsi="Palatino Linotype" w:cs="Palatino Linotype"/>
          <w:b/>
        </w:rPr>
        <w:t>nueve de febrero de dos mil veintidós</w:t>
      </w:r>
      <w:r w:rsidRPr="000D4714">
        <w:rPr>
          <w:rFonts w:ascii="Palatino Linotype" w:eastAsia="Palatino Linotype" w:hAnsi="Palatino Linotype" w:cs="Palatino Linotype"/>
        </w:rPr>
        <w:t xml:space="preserve">, el sujeto obligado requirió a la parte </w:t>
      </w:r>
      <w:r w:rsidRPr="000D4714">
        <w:rPr>
          <w:rFonts w:ascii="Palatino Linotype" w:eastAsia="Palatino Linotype" w:hAnsi="Palatino Linotype" w:cs="Palatino Linotype"/>
          <w:b/>
        </w:rPr>
        <w:t xml:space="preserve">Recurrente </w:t>
      </w:r>
      <w:r w:rsidRPr="000D4714">
        <w:rPr>
          <w:rFonts w:ascii="Palatino Linotype" w:eastAsia="Palatino Linotype" w:hAnsi="Palatino Linotype" w:cs="Palatino Linotype"/>
        </w:rPr>
        <w:t>aclarara la solicitud de información pública planteada, en los siguientes términos:</w:t>
      </w:r>
    </w:p>
    <w:p w14:paraId="6C4DB0B8"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7B817C99"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la solicitud es imprecisa, se solicita se haga la aclaracion de la información solicitada</w:t>
      </w:r>
    </w:p>
    <w:p w14:paraId="3196003B"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2939AA4"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3.</w:t>
      </w:r>
      <w:r w:rsidRPr="000D4714">
        <w:rPr>
          <w:rFonts w:ascii="Palatino Linotype" w:eastAsia="Palatino Linotype" w:hAnsi="Palatino Linotype" w:cs="Palatino Linotype"/>
        </w:rPr>
        <w:t xml:space="preserve"> </w:t>
      </w:r>
      <w:r w:rsidRPr="000D4714">
        <w:rPr>
          <w:rFonts w:ascii="Palatino Linotype" w:eastAsia="Palatino Linotype" w:hAnsi="Palatino Linotype" w:cs="Palatino Linotype"/>
          <w:b/>
        </w:rPr>
        <w:t xml:space="preserve">Aclaración. </w:t>
      </w:r>
      <w:r w:rsidRPr="000D4714">
        <w:rPr>
          <w:rFonts w:ascii="Palatino Linotype" w:eastAsia="Palatino Linotype" w:hAnsi="Palatino Linotype" w:cs="Palatino Linotype"/>
        </w:rPr>
        <w:t xml:space="preserve">Con fecha </w:t>
      </w:r>
      <w:r w:rsidRPr="000D4714">
        <w:rPr>
          <w:rFonts w:ascii="Palatino Linotype" w:eastAsia="Palatino Linotype" w:hAnsi="Palatino Linotype" w:cs="Palatino Linotype"/>
          <w:b/>
        </w:rPr>
        <w:t xml:space="preserve">quince de febrero de dos mil veintidós, </w:t>
      </w:r>
      <w:r w:rsidRPr="000D4714">
        <w:rPr>
          <w:rFonts w:ascii="Palatino Linotype" w:eastAsia="Palatino Linotype" w:hAnsi="Palatino Linotype" w:cs="Palatino Linotype"/>
        </w:rPr>
        <w:t>la parte Solicitante desahogó la solicitud de aclaración requerida por el sujeto obligado, en los siguientes términos:</w:t>
      </w:r>
    </w:p>
    <w:p w14:paraId="53A08328"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“Solicito una copia digitalizada del convenio de colaboración con la cruz roja." (sic)</w:t>
      </w:r>
    </w:p>
    <w:p w14:paraId="4FD47FDB"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 xml:space="preserve">4. Respuesta. </w:t>
      </w:r>
      <w:r w:rsidRPr="000D4714">
        <w:rPr>
          <w:rFonts w:ascii="Palatino Linotype" w:eastAsia="Palatino Linotype" w:hAnsi="Palatino Linotype" w:cs="Palatino Linotype"/>
        </w:rPr>
        <w:t xml:space="preserve">Con fecha </w:t>
      </w:r>
      <w:r w:rsidRPr="000D4714">
        <w:rPr>
          <w:rFonts w:ascii="Palatino Linotype" w:eastAsia="Palatino Linotype" w:hAnsi="Palatino Linotype" w:cs="Palatino Linotype"/>
          <w:b/>
        </w:rPr>
        <w:t>uno de marzo de dos mil veintidós</w:t>
      </w:r>
      <w:r w:rsidRPr="000D4714">
        <w:rPr>
          <w:rFonts w:ascii="Palatino Linotype" w:eastAsia="Palatino Linotype" w:hAnsi="Palatino Linotype" w:cs="Palatino Linotype"/>
        </w:rPr>
        <w:t xml:space="preserve">, el </w:t>
      </w:r>
      <w:r w:rsidRPr="000D4714">
        <w:rPr>
          <w:rFonts w:ascii="Palatino Linotype" w:eastAsia="Palatino Linotype" w:hAnsi="Palatino Linotype" w:cs="Palatino Linotype"/>
          <w:b/>
        </w:rPr>
        <w:t xml:space="preserve">Sujeto Obligado </w:t>
      </w:r>
      <w:r w:rsidRPr="000D471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639C4BC" w14:textId="77777777" w:rsidR="00A951E5" w:rsidRPr="000D4714" w:rsidRDefault="009F70DB">
      <w:pPr>
        <w:ind w:left="851" w:right="900"/>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(sic)</w:t>
      </w:r>
    </w:p>
    <w:p w14:paraId="113D216A" w14:textId="77777777" w:rsidR="00A951E5" w:rsidRPr="000D4714" w:rsidRDefault="009F70DB">
      <w:pPr>
        <w:spacing w:before="240" w:after="240" w:line="360" w:lineRule="auto"/>
        <w:ind w:right="49"/>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 xml:space="preserve">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adjuntó el archivo “</w:t>
      </w:r>
      <w:r w:rsidRPr="000D4714">
        <w:rPr>
          <w:rFonts w:ascii="Palatino Linotype" w:eastAsia="Palatino Linotype" w:hAnsi="Palatino Linotype" w:cs="Palatino Linotype"/>
          <w:i/>
        </w:rPr>
        <w:t>acta primer sesión extraordinaria Comité de transparencia.pdf”</w:t>
      </w:r>
      <w:r w:rsidRPr="000D4714">
        <w:rPr>
          <w:rFonts w:ascii="Palatino Linotype" w:eastAsia="Palatino Linotype" w:hAnsi="Palatino Linotype" w:cs="Palatino Linotype"/>
        </w:rPr>
        <w:t xml:space="preserve">, que contiene el Acta de la Primer Sesión Extraordinaria del Comité de Transparencia, celebrada el veinticinco de febrero de dos mil veintidós, mediante la cual se aprueba el cambio de modalidad de entrega de la información a consulta directa derivado del número inusual de solicitudes de información, que requieren que las áreas a las que se les turnan para su atención, realicen una búsqueda exhaustiva y razonable de lo solicitado, así como realizar una serie de procedimientos como el análisis, estudio y procesamiento de la información, así como la verificación de la misma para evaluar si se encuentra en los supuestos de clasificación de reserva o confidencialidad, excediendo las capacidades humanas del personal adscrito, toda vez que también cuentan con diversas atribuciones y funciones, asimismo, la Unidad de Transparencia solo cuenta con una persona adscrita, aunado a lo anterior, derivado de la emergencia sanitaria causada por el virus SARS.CoV.2, como medida preventiva, las actividades fundamentales se desarrollan con el personal indispensable. </w:t>
      </w:r>
    </w:p>
    <w:p w14:paraId="71378D10"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 xml:space="preserve">5. Interposición del recurso de revisión. </w:t>
      </w:r>
      <w:r w:rsidRPr="000D4714">
        <w:rPr>
          <w:rFonts w:ascii="Palatino Linotype" w:eastAsia="Palatino Linotype" w:hAnsi="Palatino Linotype" w:cs="Palatino Linotype"/>
        </w:rPr>
        <w:t xml:space="preserve">Inconforme con los términos de la respuesta emitida por parte del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el </w:t>
      </w:r>
      <w:r w:rsidRPr="000D4714">
        <w:rPr>
          <w:rFonts w:ascii="Palatino Linotype" w:eastAsia="Palatino Linotype" w:hAnsi="Palatino Linotype" w:cs="Palatino Linotype"/>
          <w:b/>
        </w:rPr>
        <w:t>tres de marzo de dos mil veintidós,</w:t>
      </w:r>
      <w:r w:rsidRPr="000D4714">
        <w:rPr>
          <w:rFonts w:ascii="Palatino Linotype" w:eastAsia="Palatino Linotype" w:hAnsi="Palatino Linotype" w:cs="Palatino Linotype"/>
        </w:rPr>
        <w:t xml:space="preserve"> la parte recurrente interpuso el recurso de revisión a través de </w:t>
      </w:r>
      <w:r w:rsidRPr="000D4714">
        <w:rPr>
          <w:rFonts w:ascii="Palatino Linotype" w:eastAsia="Palatino Linotype" w:hAnsi="Palatino Linotype" w:cs="Palatino Linotype"/>
          <w:b/>
        </w:rPr>
        <w:t xml:space="preserve">SAIMEX, </w:t>
      </w:r>
      <w:r w:rsidRPr="000D4714">
        <w:rPr>
          <w:rFonts w:ascii="Palatino Linotype" w:eastAsia="Palatino Linotype" w:hAnsi="Palatino Linotype" w:cs="Palatino Linotype"/>
        </w:rPr>
        <w:t>en donde se manifestó de la siguiente manera:</w:t>
      </w:r>
    </w:p>
    <w:p w14:paraId="7B2B896F" w14:textId="77777777" w:rsidR="00A951E5" w:rsidRPr="000D4714" w:rsidRDefault="009F70DB">
      <w:pPr>
        <w:tabs>
          <w:tab w:val="left" w:pos="2745"/>
        </w:tabs>
        <w:spacing w:line="360" w:lineRule="auto"/>
        <w:jc w:val="both"/>
        <w:rPr>
          <w:rFonts w:ascii="Palatino Linotype" w:eastAsia="Palatino Linotype" w:hAnsi="Palatino Linotype" w:cs="Palatino Linotype"/>
          <w:b/>
        </w:rPr>
      </w:pPr>
      <w:r w:rsidRPr="000D4714">
        <w:rPr>
          <w:rFonts w:ascii="Palatino Linotype" w:eastAsia="Palatino Linotype" w:hAnsi="Palatino Linotype" w:cs="Palatino Linotype"/>
          <w:b/>
        </w:rPr>
        <w:t xml:space="preserve">Acto impugnado: </w:t>
      </w:r>
      <w:r w:rsidRPr="000D4714">
        <w:rPr>
          <w:rFonts w:ascii="Palatino Linotype" w:eastAsia="Palatino Linotype" w:hAnsi="Palatino Linotype" w:cs="Palatino Linotype"/>
          <w:b/>
        </w:rPr>
        <w:tab/>
      </w:r>
    </w:p>
    <w:p w14:paraId="50445372" w14:textId="77777777" w:rsidR="00A951E5" w:rsidRPr="000D4714" w:rsidRDefault="00A951E5">
      <w:pPr>
        <w:spacing w:line="360" w:lineRule="auto"/>
        <w:ind w:left="851" w:right="900"/>
        <w:jc w:val="both"/>
        <w:rPr>
          <w:rFonts w:ascii="Palatino Linotype" w:eastAsia="Palatino Linotype" w:hAnsi="Palatino Linotype" w:cs="Palatino Linotype"/>
          <w:i/>
          <w:sz w:val="2"/>
          <w:szCs w:val="2"/>
        </w:rPr>
      </w:pPr>
    </w:p>
    <w:p w14:paraId="68421A72" w14:textId="77777777" w:rsidR="00A951E5" w:rsidRPr="000D4714" w:rsidRDefault="009F70DB">
      <w:pPr>
        <w:ind w:left="851" w:right="900"/>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“La respuesta proporcionada por el Sujeto Obligado.” (sic)</w:t>
      </w:r>
    </w:p>
    <w:p w14:paraId="4AFD860B" w14:textId="77777777" w:rsidR="00A951E5" w:rsidRPr="000D4714" w:rsidRDefault="00A951E5">
      <w:pPr>
        <w:spacing w:line="360" w:lineRule="auto"/>
        <w:jc w:val="both"/>
        <w:rPr>
          <w:rFonts w:ascii="Palatino Linotype" w:eastAsia="Palatino Linotype" w:hAnsi="Palatino Linotype" w:cs="Palatino Linotype"/>
          <w:sz w:val="2"/>
          <w:szCs w:val="2"/>
        </w:rPr>
      </w:pPr>
    </w:p>
    <w:p w14:paraId="7B0C2CC8" w14:textId="77777777" w:rsidR="00A951E5" w:rsidRPr="000D4714" w:rsidRDefault="00A951E5">
      <w:pPr>
        <w:spacing w:line="360" w:lineRule="auto"/>
        <w:jc w:val="both"/>
        <w:rPr>
          <w:rFonts w:ascii="Palatino Linotype" w:eastAsia="Palatino Linotype" w:hAnsi="Palatino Linotype" w:cs="Palatino Linotype"/>
          <w:b/>
          <w:sz w:val="14"/>
          <w:szCs w:val="14"/>
        </w:rPr>
      </w:pPr>
    </w:p>
    <w:p w14:paraId="1D1EFE3A" w14:textId="77777777" w:rsidR="00A951E5" w:rsidRPr="000D4714" w:rsidRDefault="009F70DB">
      <w:pPr>
        <w:spacing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Y Razones o motivos de inconformidad</w:t>
      </w:r>
      <w:r w:rsidRPr="000D4714">
        <w:rPr>
          <w:rFonts w:ascii="Palatino Linotype" w:eastAsia="Palatino Linotype" w:hAnsi="Palatino Linotype" w:cs="Palatino Linotype"/>
        </w:rPr>
        <w:t>:</w:t>
      </w:r>
    </w:p>
    <w:p w14:paraId="490BBD6E" w14:textId="77777777" w:rsidR="00A951E5" w:rsidRPr="000D4714" w:rsidRDefault="00A951E5">
      <w:pPr>
        <w:spacing w:line="360" w:lineRule="auto"/>
        <w:jc w:val="both"/>
        <w:rPr>
          <w:rFonts w:ascii="Palatino Linotype" w:eastAsia="Palatino Linotype" w:hAnsi="Palatino Linotype" w:cs="Palatino Linotype"/>
          <w:sz w:val="2"/>
          <w:szCs w:val="2"/>
        </w:rPr>
      </w:pPr>
    </w:p>
    <w:p w14:paraId="626EEDF0" w14:textId="77777777" w:rsidR="00A951E5" w:rsidRPr="000D4714" w:rsidRDefault="009F70DB">
      <w:pPr>
        <w:ind w:left="851" w:right="900"/>
        <w:jc w:val="both"/>
        <w:rPr>
          <w:rFonts w:ascii="Palatino Linotype" w:eastAsia="Palatino Linotype" w:hAnsi="Palatino Linotype" w:cs="Palatino Linotype"/>
          <w:i/>
          <w:sz w:val="22"/>
          <w:szCs w:val="22"/>
        </w:rPr>
      </w:pPr>
      <w:bookmarkStart w:id="0" w:name="_heading=h.gjdgxs" w:colFirst="0" w:colLast="0"/>
      <w:bookmarkEnd w:id="0"/>
      <w:r w:rsidRPr="000D4714">
        <w:rPr>
          <w:rFonts w:ascii="Palatino Linotype" w:eastAsia="Palatino Linotype" w:hAnsi="Palatino Linotype" w:cs="Palatino Linotype"/>
          <w:i/>
          <w:sz w:val="22"/>
          <w:szCs w:val="22"/>
        </w:rPr>
        <w:lastRenderedPageBreak/>
        <w:t xml:space="preserve"> “La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w:t>
      </w:r>
      <w:r w:rsidRPr="000D4714">
        <w:rPr>
          <w:rFonts w:ascii="Palatino Linotype" w:eastAsia="Palatino Linotype" w:hAnsi="Palatino Linotype" w:cs="Palatino Linotype"/>
          <w:i/>
          <w:sz w:val="22"/>
          <w:szCs w:val="22"/>
        </w:rPr>
        <w:lastRenderedPageBreak/>
        <w:t xml:space="preserve">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w:t>
      </w:r>
      <w:r w:rsidRPr="000D4714">
        <w:rPr>
          <w:rFonts w:ascii="Palatino Linotype" w:eastAsia="Palatino Linotype" w:hAnsi="Palatino Linotype" w:cs="Palatino Linotype"/>
          <w:i/>
          <w:sz w:val="22"/>
          <w:szCs w:val="22"/>
        </w:rPr>
        <w:lastRenderedPageBreak/>
        <w:t xml:space="preserve">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w:t>
      </w:r>
      <w:r w:rsidRPr="000D4714">
        <w:rPr>
          <w:rFonts w:ascii="Palatino Linotype" w:eastAsia="Palatino Linotype" w:hAnsi="Palatino Linotype" w:cs="Palatino Linotype"/>
          <w:i/>
          <w:sz w:val="22"/>
          <w:szCs w:val="22"/>
        </w:rPr>
        <w:lastRenderedPageBreak/>
        <w:t>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54AB0D3E" w14:textId="77777777" w:rsidR="00A951E5" w:rsidRPr="000D4714" w:rsidRDefault="009F70DB">
      <w:pPr>
        <w:spacing w:before="240" w:after="240" w:line="360" w:lineRule="auto"/>
        <w:ind w:right="51"/>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rPr>
        <w:t xml:space="preserve">Anexos: </w:t>
      </w:r>
      <w:r w:rsidRPr="000D4714">
        <w:rPr>
          <w:rFonts w:ascii="Palatino Linotype" w:eastAsia="Palatino Linotype" w:hAnsi="Palatino Linotype" w:cs="Palatino Linotype"/>
        </w:rPr>
        <w:t xml:space="preserve">La parte recurrente no adjuntó archivos. </w:t>
      </w:r>
    </w:p>
    <w:p w14:paraId="4127E36F"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6. Turno.</w:t>
      </w:r>
      <w:r w:rsidRPr="000D4714">
        <w:rPr>
          <w:rFonts w:ascii="Palatino Linotype" w:eastAsia="Palatino Linotype" w:hAnsi="Palatino Linotype" w:cs="Palatino Linotype"/>
          <w:b/>
          <w:sz w:val="28"/>
          <w:szCs w:val="28"/>
        </w:rPr>
        <w:t xml:space="preserve"> </w:t>
      </w:r>
      <w:r w:rsidRPr="000D471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D4714">
        <w:rPr>
          <w:rFonts w:ascii="Palatino Linotype" w:eastAsia="Palatino Linotype" w:hAnsi="Palatino Linotype" w:cs="Palatino Linotype"/>
          <w:b/>
        </w:rPr>
        <w:t xml:space="preserve">Guadalupe Ramírez Peña, </w:t>
      </w:r>
      <w:r w:rsidRPr="000D4714">
        <w:rPr>
          <w:rFonts w:ascii="Palatino Linotype" w:eastAsia="Palatino Linotype" w:hAnsi="Palatino Linotype" w:cs="Palatino Linotype"/>
        </w:rPr>
        <w:t>a efecto de que analizara sobre su admisión o su desechamiento.</w:t>
      </w:r>
    </w:p>
    <w:p w14:paraId="324CDFFC"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i/>
        </w:rPr>
        <w:t xml:space="preserve">7. </w:t>
      </w:r>
      <w:r w:rsidRPr="000D4714">
        <w:rPr>
          <w:rFonts w:ascii="Palatino Linotype" w:eastAsia="Palatino Linotype" w:hAnsi="Palatino Linotype" w:cs="Palatino Linotype"/>
          <w:b/>
        </w:rPr>
        <w:t>Admisión del Recurso de revisión.</w:t>
      </w:r>
      <w:r w:rsidRPr="000D4714">
        <w:rPr>
          <w:rFonts w:ascii="Palatino Linotype" w:eastAsia="Palatino Linotype" w:hAnsi="Palatino Linotype" w:cs="Palatino Linotype"/>
          <w:sz w:val="28"/>
          <w:szCs w:val="28"/>
        </w:rPr>
        <w:t xml:space="preserve"> </w:t>
      </w:r>
      <w:r w:rsidRPr="000D4714">
        <w:rPr>
          <w:rFonts w:ascii="Palatino Linotype" w:eastAsia="Palatino Linotype" w:hAnsi="Palatino Linotype" w:cs="Palatino Linotype"/>
        </w:rPr>
        <w:t>Con fecha</w:t>
      </w:r>
      <w:r w:rsidRPr="000D4714">
        <w:rPr>
          <w:rFonts w:ascii="Palatino Linotype" w:eastAsia="Palatino Linotype" w:hAnsi="Palatino Linotype" w:cs="Palatino Linotype"/>
          <w:b/>
        </w:rPr>
        <w:t xml:space="preserve"> ocho de marzo de dos mil veintidós, </w:t>
      </w:r>
      <w:r w:rsidRPr="000D471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presentara su informe justificado.</w:t>
      </w:r>
    </w:p>
    <w:p w14:paraId="4A398509" w14:textId="77777777" w:rsidR="00A951E5" w:rsidRPr="000D4714" w:rsidRDefault="009F70DB">
      <w:pPr>
        <w:spacing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lastRenderedPageBreak/>
        <w:t>8. Manifestaciones</w:t>
      </w:r>
      <w:r w:rsidRPr="000D4714">
        <w:rPr>
          <w:rFonts w:ascii="Palatino Linotype" w:eastAsia="Palatino Linotype" w:hAnsi="Palatino Linotype" w:cs="Palatino Linotype"/>
        </w:rPr>
        <w:t>.</w:t>
      </w:r>
      <w:r w:rsidRPr="000D4714">
        <w:rPr>
          <w:rFonts w:ascii="Palatino Linotype" w:eastAsia="Palatino Linotype" w:hAnsi="Palatino Linotype" w:cs="Palatino Linotype"/>
          <w:sz w:val="28"/>
          <w:szCs w:val="28"/>
        </w:rPr>
        <w:t xml:space="preserve"> </w:t>
      </w:r>
      <w:r w:rsidRPr="000D4714">
        <w:rPr>
          <w:rFonts w:ascii="Palatino Linotype" w:eastAsia="Palatino Linotype" w:hAnsi="Palatino Linotype" w:cs="Palatino Linotype"/>
        </w:rPr>
        <w:t xml:space="preserve">De las constancias que obran en los expedientes electrónicos del SAIMEX se desprende que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no rindió informe justificado, del mismo modo 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xml:space="preserve"> omitió realizar manifestaciones, como se observa a continuación:</w:t>
      </w:r>
    </w:p>
    <w:p w14:paraId="1BB196D8" w14:textId="77777777" w:rsidR="00A951E5" w:rsidRPr="000D4714" w:rsidRDefault="009F70DB">
      <w:pPr>
        <w:spacing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noProof/>
          <w:lang w:val="es-MX"/>
        </w:rPr>
        <w:drawing>
          <wp:inline distT="0" distB="0" distL="0" distR="0" wp14:anchorId="32914B82" wp14:editId="0B0A963E">
            <wp:extent cx="5610225" cy="200025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2000250"/>
                    </a:xfrm>
                    <a:prstGeom prst="rect">
                      <a:avLst/>
                    </a:prstGeom>
                    <a:ln/>
                  </pic:spPr>
                </pic:pic>
              </a:graphicData>
            </a:graphic>
          </wp:inline>
        </w:drawing>
      </w:r>
    </w:p>
    <w:p w14:paraId="06F49784" w14:textId="77777777" w:rsidR="00A951E5" w:rsidRPr="000D4714" w:rsidRDefault="009F70DB">
      <w:pPr>
        <w:spacing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 xml:space="preserve">9. Cierre de instrucción. </w:t>
      </w:r>
      <w:r w:rsidRPr="000D471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D4714">
        <w:rPr>
          <w:rFonts w:ascii="Palatino Linotype" w:eastAsia="Palatino Linotype" w:hAnsi="Palatino Linotype" w:cs="Palatino Linotype"/>
          <w:b/>
        </w:rPr>
        <w:t>dieciocho de marzo de dos mil veintidós</w:t>
      </w:r>
      <w:r w:rsidRPr="000D471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0655B85" w14:textId="77777777" w:rsidR="00A951E5" w:rsidRPr="000D4714" w:rsidRDefault="009F70DB">
      <w:pPr>
        <w:widowControl w:val="0"/>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8. Ampliación del término para resolver</w:t>
      </w:r>
      <w:r w:rsidRPr="000D4714">
        <w:rPr>
          <w:rFonts w:ascii="Palatino Linotype" w:eastAsia="Palatino Linotype" w:hAnsi="Palatino Linotype" w:cs="Palatino Linotype"/>
        </w:rPr>
        <w:t xml:space="preserve">. En fecha </w:t>
      </w:r>
      <w:r w:rsidRPr="000D4714">
        <w:rPr>
          <w:rFonts w:ascii="Palatino Linotype" w:eastAsia="Palatino Linotype" w:hAnsi="Palatino Linotype" w:cs="Palatino Linotype"/>
          <w:b/>
        </w:rPr>
        <w:t>trece de mayo de dos mil veintidós</w:t>
      </w:r>
      <w:r w:rsidRPr="000D471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B7502D6" w14:textId="77777777" w:rsidR="00A951E5" w:rsidRPr="000D4714" w:rsidRDefault="009F70DB">
      <w:pPr>
        <w:widowControl w:val="0"/>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2FABFF5" w14:textId="77777777" w:rsidR="00A951E5" w:rsidRPr="000D4714" w:rsidRDefault="009F70DB">
      <w:pPr>
        <w:widowControl w:val="0"/>
        <w:spacing w:before="240" w:after="240" w:line="360" w:lineRule="auto"/>
        <w:jc w:val="center"/>
        <w:rPr>
          <w:rFonts w:ascii="Palatino Linotype" w:eastAsia="Palatino Linotype" w:hAnsi="Palatino Linotype" w:cs="Palatino Linotype"/>
          <w:b/>
        </w:rPr>
      </w:pPr>
      <w:r w:rsidRPr="000D4714">
        <w:rPr>
          <w:rFonts w:ascii="Palatino Linotype" w:eastAsia="Palatino Linotype" w:hAnsi="Palatino Linotype" w:cs="Palatino Linotype"/>
          <w:b/>
        </w:rPr>
        <w:t>II. C O N S I D E R A N D O S</w:t>
      </w:r>
    </w:p>
    <w:p w14:paraId="78A2E95A"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Primero. Competencia.</w:t>
      </w:r>
      <w:r w:rsidRPr="000D471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DF0940" w14:textId="77777777" w:rsidR="00A951E5" w:rsidRPr="000D4714" w:rsidRDefault="009F70DB">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0D4714">
        <w:rPr>
          <w:rFonts w:ascii="Palatino Linotype" w:eastAsia="Palatino Linotype" w:hAnsi="Palatino Linotype" w:cs="Palatino Linotype"/>
          <w:b/>
        </w:rPr>
        <w:t>Segundo. Oportunidad y Procedibilidad del Recurso de Revisión</w:t>
      </w:r>
      <w:r w:rsidRPr="000D471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7290ED"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D4714">
        <w:rPr>
          <w:rFonts w:ascii="Palatino Linotype" w:eastAsia="Palatino Linotype" w:hAnsi="Palatino Linotype" w:cs="Palatino Linotype"/>
          <w:b/>
        </w:rPr>
        <w:t xml:space="preserve">Sujeto Obligado </w:t>
      </w:r>
      <w:r w:rsidRPr="000D4714">
        <w:rPr>
          <w:rFonts w:ascii="Palatino Linotype" w:eastAsia="Palatino Linotype" w:hAnsi="Palatino Linotype" w:cs="Palatino Linotype"/>
        </w:rPr>
        <w:t xml:space="preserve">remitió la respuesta a la solicitud de información el día </w:t>
      </w:r>
      <w:r w:rsidRPr="000D4714">
        <w:rPr>
          <w:rFonts w:ascii="Palatino Linotype" w:eastAsia="Palatino Linotype" w:hAnsi="Palatino Linotype" w:cs="Palatino Linotype"/>
          <w:b/>
        </w:rPr>
        <w:t xml:space="preserve">uno de marzo de dos mil veintidós, </w:t>
      </w:r>
      <w:r w:rsidRPr="000D4714">
        <w:rPr>
          <w:rFonts w:ascii="Palatino Linotype" w:eastAsia="Palatino Linotype" w:hAnsi="Palatino Linotype" w:cs="Palatino Linotype"/>
        </w:rPr>
        <w:t xml:space="preserve">mientras que el recurso de revisión interpuesto por 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xml:space="preserve">, se tuvo por presentado el día </w:t>
      </w:r>
      <w:r w:rsidRPr="000D4714">
        <w:rPr>
          <w:rFonts w:ascii="Palatino Linotype" w:eastAsia="Palatino Linotype" w:hAnsi="Palatino Linotype" w:cs="Palatino Linotype"/>
          <w:b/>
        </w:rPr>
        <w:t>tres de marzo de dos mil veintidós</w:t>
      </w:r>
      <w:r w:rsidRPr="000D4714">
        <w:rPr>
          <w:rFonts w:ascii="Palatino Linotype" w:eastAsia="Palatino Linotype" w:hAnsi="Palatino Linotype" w:cs="Palatino Linotype"/>
        </w:rPr>
        <w:t>, esto es, al siguiente día hábil posterior en que tuvo conocimiento de la respuesta impugnada.</w:t>
      </w:r>
    </w:p>
    <w:p w14:paraId="4D2EA22C"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este sentido, al considerar la fecha en que se formuló la solicitud y la fecha en que respondió a ésta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110562B"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C65D7A"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A efecto de sustentar lo anterior, es de suma importancia mencionar que si bien parte </w:t>
      </w:r>
      <w:r w:rsidRPr="000D4714">
        <w:rPr>
          <w:rFonts w:ascii="Palatino Linotype" w:eastAsia="Palatino Linotype" w:hAnsi="Palatino Linotype" w:cs="Palatino Linotype"/>
          <w:b/>
        </w:rPr>
        <w:t xml:space="preserve">no proporcionó nombre o seudónimo </w:t>
      </w:r>
      <w:r w:rsidRPr="000D4714">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w:t>
      </w:r>
      <w:r w:rsidRPr="000D4714">
        <w:rPr>
          <w:rFonts w:ascii="Palatino Linotype" w:eastAsia="Palatino Linotype" w:hAnsi="Palatino Linotype" w:cs="Palatino Linotype"/>
        </w:rPr>
        <w:lastRenderedPageBreak/>
        <w:t>Transparencia y Acceso a la Información Pública del Estado de México y Municipios que establece lo siguiente:</w:t>
      </w:r>
    </w:p>
    <w:p w14:paraId="66FCF174" w14:textId="77777777" w:rsidR="00A951E5" w:rsidRPr="000D4714" w:rsidRDefault="009F70DB">
      <w:pPr>
        <w:spacing w:before="120" w:after="120"/>
        <w:ind w:left="851" w:right="902"/>
        <w:jc w:val="both"/>
        <w:rPr>
          <w:rFonts w:ascii="Palatino Linotype" w:eastAsia="Palatino Linotype" w:hAnsi="Palatino Linotype" w:cs="Palatino Linotype"/>
          <w:sz w:val="22"/>
          <w:szCs w:val="22"/>
        </w:rPr>
      </w:pPr>
      <w:r w:rsidRPr="000D4714">
        <w:rPr>
          <w:rFonts w:ascii="Palatino Linotype" w:eastAsia="Palatino Linotype" w:hAnsi="Palatino Linotype" w:cs="Palatino Linotype"/>
          <w:i/>
          <w:sz w:val="22"/>
          <w:szCs w:val="22"/>
        </w:rPr>
        <w:t>"</w:t>
      </w:r>
      <w:r w:rsidRPr="000D4714">
        <w:rPr>
          <w:rFonts w:ascii="Palatino Linotype" w:eastAsia="Palatino Linotype" w:hAnsi="Palatino Linotype" w:cs="Palatino Linotype"/>
          <w:b/>
          <w:i/>
          <w:sz w:val="22"/>
          <w:szCs w:val="22"/>
        </w:rPr>
        <w:t>Las solicitudes anónimas</w:t>
      </w:r>
      <w:r w:rsidRPr="000D4714">
        <w:rPr>
          <w:rFonts w:ascii="Palatino Linotype" w:eastAsia="Palatino Linotype" w:hAnsi="Palatino Linotype" w:cs="Palatino Linotype"/>
          <w:i/>
          <w:sz w:val="22"/>
          <w:szCs w:val="22"/>
        </w:rPr>
        <w:t xml:space="preserve">, con nombre incompleto o seudónimo </w:t>
      </w:r>
      <w:r w:rsidRPr="000D4714">
        <w:rPr>
          <w:rFonts w:ascii="Palatino Linotype" w:eastAsia="Palatino Linotype" w:hAnsi="Palatino Linotype" w:cs="Palatino Linotype"/>
          <w:b/>
          <w:i/>
          <w:sz w:val="22"/>
          <w:szCs w:val="22"/>
        </w:rPr>
        <w:t>serán procedentes para su trámite porparte del sujeto obligado ante quien se presente</w:t>
      </w:r>
      <w:r w:rsidRPr="000D4714">
        <w:rPr>
          <w:rFonts w:ascii="Palatino Linotype" w:eastAsia="Palatino Linotype" w:hAnsi="Palatino Linotype" w:cs="Palatino Linotype"/>
          <w:i/>
          <w:sz w:val="22"/>
          <w:szCs w:val="22"/>
        </w:rPr>
        <w:t>. No podrá requerirse información adicional con motivo del nombre proporcionado por el solicitante."</w:t>
      </w:r>
    </w:p>
    <w:p w14:paraId="10C7CAB5"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por lo que, en el presente caso, al haber sido presentado el recurso de revisión vía SAIMEX, dicho requisito resulta innecesario.</w:t>
      </w:r>
    </w:p>
    <w:p w14:paraId="5BB833E1"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VIII del ordenamiento legal citado, que a la letra dice: </w:t>
      </w:r>
    </w:p>
    <w:p w14:paraId="44AB2C6F"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w:t>
      </w:r>
      <w:r w:rsidRPr="000D4714">
        <w:rPr>
          <w:rFonts w:ascii="Palatino Linotype" w:eastAsia="Palatino Linotype" w:hAnsi="Palatino Linotype" w:cs="Palatino Linotype"/>
          <w:b/>
          <w:i/>
          <w:sz w:val="22"/>
          <w:szCs w:val="22"/>
        </w:rPr>
        <w:t>Artículo 179.</w:t>
      </w:r>
      <w:r w:rsidRPr="000D471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5D4752A" w14:textId="77777777" w:rsidR="00A951E5" w:rsidRPr="000D4714" w:rsidRDefault="009F70DB">
      <w:pPr>
        <w:spacing w:before="120" w:after="120"/>
        <w:ind w:left="993"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b/>
          <w:i/>
          <w:sz w:val="22"/>
          <w:szCs w:val="22"/>
        </w:rPr>
        <w:t>...</w:t>
      </w:r>
    </w:p>
    <w:p w14:paraId="729FBA1A" w14:textId="77777777" w:rsidR="00A951E5" w:rsidRPr="000D4714" w:rsidRDefault="009F70DB">
      <w:pPr>
        <w:spacing w:before="120" w:after="120"/>
        <w:ind w:left="993"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 xml:space="preserve">VIII. </w:t>
      </w:r>
      <w:r w:rsidRPr="000D4714">
        <w:rPr>
          <w:rFonts w:ascii="Palatino Linotype" w:eastAsia="Palatino Linotype" w:hAnsi="Palatino Linotype" w:cs="Palatino Linotype"/>
          <w:i/>
          <w:sz w:val="22"/>
          <w:szCs w:val="22"/>
        </w:rPr>
        <w:t>La notificación, entrega o puesta a disposición de información en una modalidad o formato distinto al solicitado;”</w:t>
      </w:r>
    </w:p>
    <w:p w14:paraId="74B35C5F" w14:textId="77777777" w:rsidR="00A951E5" w:rsidRPr="000D4714" w:rsidRDefault="009F70DB">
      <w:pPr>
        <w:spacing w:before="280" w:after="28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 xml:space="preserve">Tercero. Materia de la revisión. </w:t>
      </w:r>
      <w:r w:rsidRPr="000D471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D4714">
        <w:rPr>
          <w:rFonts w:ascii="Palatino Linotype" w:eastAsia="Palatino Linotype" w:hAnsi="Palatino Linotype" w:cs="Palatino Linotype"/>
          <w:b/>
        </w:rPr>
        <w:t xml:space="preserve">verificar si la respuesta otorgada por el Sujeto Obligado es adecuada y suficiente </w:t>
      </w:r>
      <w:r w:rsidRPr="000D4714">
        <w:rPr>
          <w:rFonts w:ascii="Palatino Linotype" w:eastAsia="Palatino Linotype" w:hAnsi="Palatino Linotype" w:cs="Palatino Linotype"/>
          <w:b/>
        </w:rPr>
        <w:lastRenderedPageBreak/>
        <w:t xml:space="preserve">para satisfacer el derecho de acceso a la información pública </w:t>
      </w:r>
      <w:r w:rsidRPr="000D4714">
        <w:rPr>
          <w:rFonts w:ascii="Palatino Linotype" w:eastAsia="Palatino Linotype" w:hAnsi="Palatino Linotype" w:cs="Palatino Linotype"/>
        </w:rPr>
        <w:t xml:space="preserve">de 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o en su defecto, en caso de ser procedente, ordenar la entrega de información oportuna.</w:t>
      </w:r>
    </w:p>
    <w:p w14:paraId="1FEB9C21" w14:textId="77777777" w:rsidR="00A951E5" w:rsidRPr="000D4714" w:rsidRDefault="009F70DB">
      <w:pPr>
        <w:tabs>
          <w:tab w:val="left" w:pos="1134"/>
        </w:tabs>
        <w:spacing w:before="240" w:after="240" w:line="360" w:lineRule="auto"/>
        <w:ind w:right="51"/>
        <w:jc w:val="both"/>
        <w:rPr>
          <w:rFonts w:ascii="Palatino Linotype" w:eastAsia="Palatino Linotype" w:hAnsi="Palatino Linotype" w:cs="Palatino Linotype"/>
        </w:rPr>
      </w:pPr>
      <w:r w:rsidRPr="000D4714">
        <w:rPr>
          <w:rFonts w:ascii="Palatino Linotype" w:eastAsia="Palatino Linotype" w:hAnsi="Palatino Linotype" w:cs="Palatino Linotype"/>
          <w:b/>
        </w:rPr>
        <w:t xml:space="preserve">Cuarto. Estudio del asunto. </w:t>
      </w:r>
      <w:r w:rsidRPr="000D4714">
        <w:rPr>
          <w:rFonts w:ascii="Palatino Linotype" w:eastAsia="Palatino Linotype" w:hAnsi="Palatino Linotype" w:cs="Palatino Linotype"/>
        </w:rPr>
        <w:t xml:space="preserve">Del análisis de la solicitud de información motivo de los recursos de revisión que ahora se resuelven se advierte que la parte Solicitante requirió al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le proporcione información, consistente en lo siguiente:</w:t>
      </w:r>
    </w:p>
    <w:p w14:paraId="2CD15BF5" w14:textId="77777777" w:rsidR="00A951E5" w:rsidRPr="000D4714" w:rsidRDefault="009F70DB">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0D4714">
        <w:rPr>
          <w:rFonts w:ascii="Palatino Linotype" w:eastAsia="Palatino Linotype" w:hAnsi="Palatino Linotype" w:cs="Palatino Linotype"/>
        </w:rPr>
        <w:t>Copia digitalizada del convenio de colaboración con la cruz roja.</w:t>
      </w:r>
    </w:p>
    <w:p w14:paraId="76C181CB"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En ejercicio de la facultad conferida en el artículo 159 primer párrafo</w:t>
      </w:r>
      <w:r w:rsidRPr="000D4714">
        <w:rPr>
          <w:rFonts w:ascii="Palatino Linotype" w:eastAsia="Palatino Linotype" w:hAnsi="Palatino Linotype" w:cs="Palatino Linotype"/>
          <w:vertAlign w:val="superscript"/>
        </w:rPr>
        <w:footnoteReference w:id="1"/>
      </w:r>
      <w:r w:rsidRPr="000D4714">
        <w:rPr>
          <w:rFonts w:ascii="Palatino Linotype" w:eastAsia="Palatino Linotype" w:hAnsi="Palatino Linotype" w:cs="Palatino Linotype"/>
        </w:rPr>
        <w:t xml:space="preserve"> de la Ley de Transparencia y Acceso a la Información Pública del Estado de México</w:t>
      </w:r>
      <w:r w:rsidRPr="000D4714">
        <w:rPr>
          <w:rFonts w:ascii="Palatino Linotype" w:eastAsia="Palatino Linotype" w:hAnsi="Palatino Linotype" w:cs="Palatino Linotype"/>
          <w:i/>
        </w:rPr>
        <w:t>,</w:t>
      </w:r>
      <w:r w:rsidRPr="000D4714">
        <w:rPr>
          <w:rFonts w:ascii="Palatino Linotype" w:eastAsia="Palatino Linotype" w:hAnsi="Palatino Linotype" w:cs="Palatino Linotype"/>
        </w:rPr>
        <w:t xml:space="preserv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a través de la Unidad de Transparencia, requirió al particular al tercer día hábil posterior a la presentación de la solicitud, a efecto de que, dentro de los diez días hábiles siguientes detallara la información solicitada, desahogando éste el requerimiento en los mismos términos de la solicitud presentada en primera instancia.</w:t>
      </w:r>
    </w:p>
    <w:p w14:paraId="789D46FF" w14:textId="77777777" w:rsidR="00A951E5" w:rsidRPr="000D4714" w:rsidRDefault="009F70DB">
      <w:pPr>
        <w:spacing w:before="240" w:after="240" w:line="360" w:lineRule="auto"/>
        <w:ind w:right="51"/>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Asimismo,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w:t>
      </w:r>
      <w:r w:rsidRPr="000D4714">
        <w:rPr>
          <w:rFonts w:ascii="Palatino Linotype" w:eastAsia="Palatino Linotype" w:hAnsi="Palatino Linotype" w:cs="Palatino Linotype"/>
        </w:rPr>
        <w:lastRenderedPageBreak/>
        <w:t>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contaba con elementos suficientes para poder ser atendida.</w:t>
      </w:r>
    </w:p>
    <w:p w14:paraId="44B9A763" w14:textId="77777777" w:rsidR="00A951E5" w:rsidRPr="000D4714" w:rsidRDefault="009F70DB">
      <w:pPr>
        <w:spacing w:before="240" w:after="240" w:line="372"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este tenor, no debe perderse de vista que el derecho humano de acceso a la información, como la prerrogativa de las personas para buscar, difundir, investigar, recabar, recibir, y solicitar información pública, sin necesidad de acreditar personalidad ni interés jurídico, debe ser garantizado por todos los entes públicos, situación que no fue observada por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en el caso que nos ocupa, pues además de no señalar de manera concreta aquellos los datos que debían ser precisados o complementados por considerarse insuficientes para atender la solicitud de información en los términos presentados, la aclaración pretendida no era procedente, reiterando que el requerimiento presentado no se presta a interpretaciones confusas.</w:t>
      </w:r>
    </w:p>
    <w:p w14:paraId="21575975" w14:textId="77777777" w:rsidR="00A951E5" w:rsidRPr="000D4714" w:rsidRDefault="009F70DB">
      <w:pPr>
        <w:spacing w:before="240" w:after="240" w:line="372"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Bajo tales consideraciones, con la finalidad de garantizar plenamente el derecho a la información, se insta al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para que en próximas ocasiones se apegue puntualmente a los principios que rigen el procedimiento de acceso a la información. </w:t>
      </w:r>
    </w:p>
    <w:p w14:paraId="2F0FA4D6" w14:textId="77777777" w:rsidR="00A951E5" w:rsidRPr="000D4714" w:rsidRDefault="009F70DB">
      <w:pPr>
        <w:spacing w:before="240" w:after="240" w:line="360" w:lineRule="auto"/>
        <w:ind w:right="49"/>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Ahora bien, una vez que fue desahogado el requerimiento en tiempo y forma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a través de la Unidad de Transparencia, notificó a la parte </w:t>
      </w:r>
      <w:r w:rsidRPr="000D4714">
        <w:rPr>
          <w:rFonts w:ascii="Palatino Linotype" w:eastAsia="Palatino Linotype" w:hAnsi="Palatino Linotype" w:cs="Palatino Linotype"/>
        </w:rPr>
        <w:lastRenderedPageBreak/>
        <w:t>solicitante el Acta de la Primera Sesión Extraordinaria del Comité de Transparencia, en la cual, mediante el ACUERDO SMDIF/CT/004/2022, el Comité de Trasparencia  aprobó por unanimidad de votos de los integrantes el cambio de modalidad en la entrega de la información a consulta directa, con fundamento en los artículos 12 primer párrafo, 21, 22, 158, primer párrafo, 165, primer párrafo y 166 de la Ley de Transparencia y Acceso a la Información Pública del Estado de México y Municipios, derivado del número inusual de solicitudes de información, que requieren que las áreas a las que se les turnan para su atención, realicen una búsqueda exhaustiva y razonable de lo solicitado, así como realizar una serie de procedimientos como el análisis, estudio y procesamiento de la información, así como la verificación e la misma para evaluar si se encuentra en los supuestos de clasificación de reserva o confidencialidad, excediendo las capacidades humanas del personal adscrito, toda vez que también cuentan con diversas atribuciones y funciones, asimismo, la Unidad de Transparencia solo cuenta con una persona adscrita, aunado a lo anterior, derivado de la emergencia sanitaria causada por el virus SARS.CoV.2, como medida preventiva, las actividades fundamentales se desarrollan con el personal indispensable.</w:t>
      </w:r>
    </w:p>
    <w:p w14:paraId="06337C97" w14:textId="77777777" w:rsidR="00A951E5" w:rsidRPr="000D4714" w:rsidRDefault="009F70DB">
      <w:pPr>
        <w:spacing w:before="240" w:after="240" w:line="360" w:lineRule="auto"/>
        <w:ind w:right="49"/>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Bajo tales argumentos, al no estar conforme, el particular presentó el recurso de revisión que nos ocupa, mediante el cual señaló como motivos de inconformidad, en lo conducente, que la respuesta emitida por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inconformándose </w:t>
      </w:r>
      <w:r w:rsidRPr="000D4714">
        <w:rPr>
          <w:rFonts w:ascii="Palatino Linotype" w:eastAsia="Palatino Linotype" w:hAnsi="Palatino Linotype" w:cs="Palatino Linotype"/>
        </w:rPr>
        <w:lastRenderedPageBreak/>
        <w:t>principalmente por el cambio de modalidad pretendido, solicitando al pleno de este Organismo ordene la entrega de la información en los términos requeridos.</w:t>
      </w:r>
    </w:p>
    <w:p w14:paraId="003F4DFA" w14:textId="77777777" w:rsidR="00A951E5" w:rsidRPr="000D4714" w:rsidRDefault="009F70DB">
      <w:pPr>
        <w:spacing w:before="240" w:after="240" w:line="360" w:lineRule="auto"/>
        <w:ind w:right="51"/>
        <w:jc w:val="both"/>
        <w:rPr>
          <w:rFonts w:ascii="Palatino Linotype" w:eastAsia="Palatino Linotype" w:hAnsi="Palatino Linotype" w:cs="Palatino Linotype"/>
        </w:rPr>
      </w:pPr>
      <w:r w:rsidRPr="000D4714">
        <w:rPr>
          <w:rFonts w:ascii="Palatino Linotype" w:eastAsia="Palatino Linotype" w:hAnsi="Palatino Linotype" w:cs="Palatino Linotype"/>
        </w:rPr>
        <w:t>Una vez admitido el presente recurso de revisión, en términos del artículo 185 fracción II</w:t>
      </w:r>
      <w:r w:rsidRPr="000D4714">
        <w:rPr>
          <w:rFonts w:ascii="Palatino Linotype" w:eastAsia="Palatino Linotype" w:hAnsi="Palatino Linotype" w:cs="Palatino Linotype"/>
          <w:vertAlign w:val="superscript"/>
        </w:rPr>
        <w:footnoteReference w:id="2"/>
      </w:r>
      <w:r w:rsidRPr="000D471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el antecedente 8 de la presente resolución.</w:t>
      </w:r>
    </w:p>
    <w:p w14:paraId="179F2E3D"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este sentido, derivado del análisis realizado en las constancias que integran el expediente, este Organismo Garante determina procedente analizar si con la respuesta emitida por el del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a la solicitud en estudio, se transgredió el derecho humano de acceso a la información pública del recurrente, es decir que la </w:t>
      </w:r>
      <w:r w:rsidRPr="000D4714">
        <w:rPr>
          <w:rFonts w:ascii="Palatino Linotype" w:eastAsia="Palatino Linotype" w:hAnsi="Palatino Linotype" w:cs="Palatino Linotype"/>
          <w:i/>
        </w:rPr>
        <w:t>Litis</w:t>
      </w:r>
      <w:r w:rsidRPr="000D4714">
        <w:rPr>
          <w:rFonts w:ascii="Palatino Linotype" w:eastAsia="Palatino Linotype" w:hAnsi="Palatino Linotype" w:cs="Palatino Linotype"/>
        </w:rPr>
        <w:t xml:space="preserve"> consistirá en determinar si la modalidad de entrega presentada por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transgrede el derecho del particular.</w:t>
      </w:r>
    </w:p>
    <w:p w14:paraId="50BD9967" w14:textId="77777777" w:rsidR="00A951E5" w:rsidRPr="000D4714" w:rsidRDefault="009F70D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Lo anterior es así ya que,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a través de su respuesta </w:t>
      </w:r>
      <w:r w:rsidRPr="000D4714">
        <w:rPr>
          <w:rFonts w:ascii="Palatino Linotype" w:eastAsia="Palatino Linotype" w:hAnsi="Palatino Linotype" w:cs="Palatino Linotype"/>
          <w:b/>
          <w:u w:val="single"/>
        </w:rPr>
        <w:t>asumió la existencia de la información peticionada</w:t>
      </w:r>
      <w:r w:rsidRPr="000D4714">
        <w:rPr>
          <w:rFonts w:ascii="Palatino Linotype" w:eastAsia="Palatino Linotype" w:hAnsi="Palatino Linotype" w:cs="Palatino Linotype"/>
        </w:rPr>
        <w:t xml:space="preserve"> tan es así que solicitó la presencia del particular para entregar información en consulta directa, en consecuencia, se asume que cuenta con la información y por ende se obvia el análisis de las atribuciones del Sujeto Obligado para contar con la misma.</w:t>
      </w:r>
    </w:p>
    <w:p w14:paraId="14B2D1F4"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2B2D38E9"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00ED1020" w14:textId="77777777" w:rsidR="00A951E5" w:rsidRPr="000D4714" w:rsidRDefault="009F70DB">
      <w:pPr>
        <w:spacing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“Artículo 88.</w:t>
      </w:r>
      <w:r w:rsidRPr="000D4714">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2190480F"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w:t>
      </w:r>
      <w:r w:rsidRPr="000D4714">
        <w:rPr>
          <w:rFonts w:ascii="Palatino Linotype" w:eastAsia="Palatino Linotype" w:hAnsi="Palatino Linotype" w:cs="Palatino Linotype"/>
        </w:rPr>
        <w:lastRenderedPageBreak/>
        <w:t>certificadas (con costo), consulta directa (sin costo), o bien, cualquier otro que determine el particular.</w:t>
      </w:r>
    </w:p>
    <w:p w14:paraId="37293647"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0D4714">
        <w:rPr>
          <w:rFonts w:ascii="Palatino Linotype" w:eastAsia="Palatino Linotype" w:hAnsi="Palatino Linotype" w:cs="Palatino Linotype"/>
          <w:vertAlign w:val="superscript"/>
        </w:rPr>
        <w:t xml:space="preserve"> </w:t>
      </w:r>
      <w:r w:rsidRPr="000D4714">
        <w:rPr>
          <w:rFonts w:ascii="Palatino Linotype" w:eastAsia="Palatino Linotype" w:hAnsi="Palatino Linotype" w:cs="Palatino Linotype"/>
          <w:vertAlign w:val="superscript"/>
        </w:rPr>
        <w:footnoteReference w:id="3"/>
      </w:r>
      <w:r w:rsidRPr="000D4714">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43140411" w14:textId="77777777" w:rsidR="00A951E5" w:rsidRPr="000D4714" w:rsidRDefault="009F70DB">
      <w:pPr>
        <w:ind w:left="851" w:right="851"/>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“FUNDAMENTACIÓN Y MOTIVACIÓN DE LOS ACTOS ADMINISTRATIVOS</w:t>
      </w:r>
      <w:r w:rsidRPr="000D4714">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w:t>
      </w:r>
      <w:r w:rsidRPr="000D4714">
        <w:rPr>
          <w:rFonts w:ascii="Palatino Linotype" w:eastAsia="Palatino Linotype" w:hAnsi="Palatino Linotype" w:cs="Palatino Linotype"/>
          <w:i/>
          <w:sz w:val="22"/>
          <w:szCs w:val="22"/>
        </w:rPr>
        <w:lastRenderedPageBreak/>
        <w:t>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71ECE03B"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27633265" w14:textId="77777777" w:rsidR="00A951E5" w:rsidRPr="000D4714" w:rsidRDefault="009F70DB">
      <w:pPr>
        <w:ind w:left="851" w:right="900"/>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 xml:space="preserve"> “Artículo 158. </w:t>
      </w:r>
      <w:r w:rsidRPr="000D4714">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0D4714">
        <w:rPr>
          <w:rFonts w:ascii="Palatino Linotype" w:eastAsia="Palatino Linotype" w:hAnsi="Palatino Linotype" w:cs="Palatino Linotype"/>
          <w:b/>
          <w:i/>
          <w:sz w:val="22"/>
          <w:szCs w:val="22"/>
        </w:rPr>
        <w:t>documentos cuya entrega o reproducción sobrepase las capacidades técnicas administrativas y humana</w:t>
      </w:r>
      <w:r w:rsidRPr="000D4714">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23910304" w14:textId="77777777" w:rsidR="00A951E5" w:rsidRPr="000D4714" w:rsidRDefault="009F70DB">
      <w:pPr>
        <w:spacing w:before="120"/>
        <w:ind w:left="851"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0D4714">
        <w:rPr>
          <w:rFonts w:ascii="Palatino Linotype" w:eastAsia="Palatino Linotype" w:hAnsi="Palatino Linotype" w:cs="Palatino Linotype"/>
          <w:b/>
          <w:i/>
          <w:sz w:val="22"/>
          <w:szCs w:val="22"/>
        </w:rPr>
        <w:t>”</w:t>
      </w:r>
    </w:p>
    <w:p w14:paraId="0D2D7E62"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w:t>
      </w:r>
      <w:r w:rsidRPr="000D4714">
        <w:rPr>
          <w:rFonts w:ascii="Palatino Linotype" w:eastAsia="Palatino Linotype" w:hAnsi="Palatino Linotype" w:cs="Palatino Linotype"/>
        </w:rPr>
        <w:lastRenderedPageBreak/>
        <w:t>ofrecer otra u otras modalidades de entrega deberá fundar y motivar su respuesta, a saber:</w:t>
      </w:r>
    </w:p>
    <w:p w14:paraId="2556257C" w14:textId="77777777" w:rsidR="00A951E5" w:rsidRPr="000D4714" w:rsidRDefault="009F70DB">
      <w:pPr>
        <w:spacing w:after="120"/>
        <w:ind w:left="851" w:right="851"/>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 xml:space="preserve"> “Artículo 160.</w:t>
      </w:r>
      <w:r w:rsidRPr="000D4714">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E8BC24" w14:textId="77777777" w:rsidR="00A951E5" w:rsidRPr="000D4714" w:rsidRDefault="009F70DB">
      <w:pPr>
        <w:spacing w:after="120"/>
        <w:ind w:left="851" w:right="851"/>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Artículo 164.</w:t>
      </w:r>
      <w:r w:rsidRPr="000D471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1F86B6D4"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0E209F56" w14:textId="77777777" w:rsidR="00A951E5" w:rsidRPr="000D4714" w:rsidRDefault="009F70DB">
      <w:pPr>
        <w:spacing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Así, cuando se justifique el impedimento, </w:t>
      </w:r>
      <w:r w:rsidRPr="000D4714">
        <w:rPr>
          <w:rFonts w:ascii="Palatino Linotype" w:eastAsia="Palatino Linotype" w:hAnsi="Palatino Linotype" w:cs="Palatino Linotype"/>
          <w:b/>
        </w:rPr>
        <w:t>los Sujetos Obligados deberán ofrecer al particular otras modalidades de entrega que permita la información</w:t>
      </w:r>
      <w:r w:rsidRPr="000D4714">
        <w:rPr>
          <w:rFonts w:ascii="Palatino Linotype" w:eastAsia="Palatino Linotype" w:hAnsi="Palatino Linotype" w:cs="Palatino Linotype"/>
        </w:rPr>
        <w:t>, como consulta directa en las oficinas de la Unidad de Transparencia, lo que se robustece con el criterio 08/17, emitido por el Pleno del Instituto Nacional de Transparencia, Acceso a la Información y Protección de Datos Personales, el cual establece lo siguiente:</w:t>
      </w:r>
    </w:p>
    <w:p w14:paraId="148D6230" w14:textId="77777777" w:rsidR="00A951E5" w:rsidRPr="000D4714" w:rsidRDefault="009F70DB">
      <w:pPr>
        <w:spacing w:before="120" w:after="120"/>
        <w:ind w:left="851" w:right="900"/>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0D4714">
        <w:rPr>
          <w:rFonts w:ascii="Palatino Linotype" w:eastAsia="Palatino Linotype" w:hAnsi="Palatino Linotype" w:cs="Palatino Linotype"/>
          <w:i/>
          <w:sz w:val="22"/>
          <w:szCs w:val="22"/>
        </w:rPr>
        <w:t xml:space="preserve"> De una interpretación a los artículos 133 de la Ley General de Transparencia y Acceso a </w:t>
      </w:r>
      <w:r w:rsidRPr="000D4714">
        <w:rPr>
          <w:rFonts w:ascii="Palatino Linotype" w:eastAsia="Palatino Linotype" w:hAnsi="Palatino Linotype" w:cs="Palatino Linotype"/>
          <w:i/>
          <w:sz w:val="22"/>
          <w:szCs w:val="22"/>
        </w:rPr>
        <w:lastRenderedPageBreak/>
        <w:t>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EFC8AE8" w14:textId="77777777" w:rsidR="00A951E5" w:rsidRPr="000D4714" w:rsidRDefault="009F70DB">
      <w:pPr>
        <w:spacing w:before="240" w:after="240" w:line="360" w:lineRule="auto"/>
        <w:jc w:val="both"/>
        <w:rPr>
          <w:rFonts w:ascii="Palatino Linotype" w:eastAsia="Palatino Linotype" w:hAnsi="Palatino Linotype" w:cs="Palatino Linotype"/>
          <w:b/>
        </w:rPr>
      </w:pPr>
      <w:r w:rsidRPr="000D4714">
        <w:rPr>
          <w:rFonts w:ascii="Palatino Linotype" w:eastAsia="Palatino Linotype" w:hAnsi="Palatino Linotype" w:cs="Palatino Linotype"/>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0D4714">
        <w:rPr>
          <w:rFonts w:ascii="Palatino Linotype" w:eastAsia="Palatino Linotype" w:hAnsi="Palatino Linotype" w:cs="Palatino Linotype"/>
          <w:b/>
        </w:rPr>
        <w:t>información en todas las modalidades que lo permitan, procurando reducir los costos de entrega.</w:t>
      </w:r>
    </w:p>
    <w:p w14:paraId="096993FE" w14:textId="77777777" w:rsidR="00A951E5" w:rsidRPr="000D4714" w:rsidRDefault="009F70DB">
      <w:pPr>
        <w:widowControl w:val="0"/>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25F231C" w14:textId="77777777" w:rsidR="00A951E5" w:rsidRPr="000D4714" w:rsidRDefault="009F70DB">
      <w:pPr>
        <w:numPr>
          <w:ilvl w:val="0"/>
          <w:numId w:val="2"/>
        </w:num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Las razones por las cuales la información implicaba un análisis, estudio o procesamiento de datos;</w:t>
      </w:r>
    </w:p>
    <w:p w14:paraId="06D2A69E" w14:textId="77777777" w:rsidR="00A951E5" w:rsidRPr="000D4714" w:rsidRDefault="009F70DB">
      <w:pPr>
        <w:numPr>
          <w:ilvl w:val="0"/>
          <w:numId w:val="2"/>
        </w:num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5A4EACC6" w14:textId="77777777" w:rsidR="00A951E5" w:rsidRPr="000D4714" w:rsidRDefault="009F70DB">
      <w:pPr>
        <w:numPr>
          <w:ilvl w:val="0"/>
          <w:numId w:val="2"/>
        </w:num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La cantidad de recursos humanos y materiales con los que cuenta el Sujeto Obligado son insuficientes.</w:t>
      </w:r>
    </w:p>
    <w:p w14:paraId="17471CAC"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ese contexto, es de señalar que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no señaló de manera puntual</w:t>
      </w:r>
      <w:r w:rsidRPr="000D4714">
        <w:t xml:space="preserve"> las </w:t>
      </w:r>
      <w:r w:rsidRPr="000D4714">
        <w:rPr>
          <w:rFonts w:ascii="Palatino Linotype" w:eastAsia="Palatino Linotype" w:hAnsi="Palatino Linotype" w:cs="Palatino Linotype"/>
        </w:rPr>
        <w:t>imposibilidades para dar atención a la solicitud, esto en observancia a las siguientes circunstancias:</w:t>
      </w:r>
    </w:p>
    <w:p w14:paraId="1E23A5D0" w14:textId="77777777" w:rsidR="00A951E5" w:rsidRPr="000D4714" w:rsidRDefault="009F70DB">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El formato, en que se encontraba la información, es decir, de manera digital o física, y</w:t>
      </w:r>
    </w:p>
    <w:p w14:paraId="589CE04C" w14:textId="77777777" w:rsidR="00A951E5" w:rsidRPr="000D4714" w:rsidRDefault="009F70DB">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El número de hojas o peso aproximado de la información, solicitad, del cual se pudiera conocer cuántos documentos había generado y recibido las áreas, o bien, cuando menos un aproximado, y</w:t>
      </w:r>
    </w:p>
    <w:p w14:paraId="1555A53E" w14:textId="77777777" w:rsidR="00A951E5" w:rsidRPr="000D4714" w:rsidRDefault="009F70DB">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0D4714">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varios expedientes; esto es, </w:t>
      </w:r>
      <w:r w:rsidRPr="000D4714">
        <w:rPr>
          <w:rFonts w:ascii="Palatino Linotype" w:eastAsia="Palatino Linotype" w:hAnsi="Palatino Linotype" w:cs="Palatino Linotype"/>
          <w:u w:val="single"/>
        </w:rPr>
        <w:t>no proporcionó los elementos necesarios para acreditar el cambio de modalidad, pues no  justificó dicho cambio</w:t>
      </w:r>
      <w:r w:rsidRPr="000D4714">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14:paraId="11B10901"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lastRenderedPageBreak/>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4FB317CC"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24A4BBF0" w14:textId="77777777" w:rsidR="00A951E5" w:rsidRPr="000D4714" w:rsidRDefault="009F70DB">
      <w:pPr>
        <w:spacing w:before="120" w:after="120"/>
        <w:ind w:left="851"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i/>
          <w:sz w:val="22"/>
          <w:szCs w:val="22"/>
        </w:rPr>
        <w:t>“</w:t>
      </w:r>
      <w:r w:rsidRPr="000D4714">
        <w:rPr>
          <w:rFonts w:ascii="Palatino Linotype" w:eastAsia="Palatino Linotype" w:hAnsi="Palatino Linotype" w:cs="Palatino Linotype"/>
          <w:b/>
          <w:i/>
          <w:sz w:val="22"/>
          <w:szCs w:val="22"/>
        </w:rPr>
        <w:t xml:space="preserve">CAPÍTULO X </w:t>
      </w:r>
    </w:p>
    <w:p w14:paraId="5ECA9CF5" w14:textId="77777777" w:rsidR="00A951E5" w:rsidRPr="000D4714" w:rsidRDefault="009F70DB">
      <w:pPr>
        <w:spacing w:before="120" w:after="120"/>
        <w:ind w:left="851"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b/>
          <w:i/>
          <w:sz w:val="22"/>
          <w:szCs w:val="22"/>
        </w:rPr>
        <w:t xml:space="preserve">DE LA CONSULTA DIRECTA </w:t>
      </w:r>
    </w:p>
    <w:p w14:paraId="1DF45ABE"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Sexagésimo séptimo</w:t>
      </w:r>
      <w:r w:rsidRPr="000D4714">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0D4714">
        <w:rPr>
          <w:rFonts w:ascii="Palatino Linotype" w:eastAsia="Palatino Linotype" w:hAnsi="Palatino Linotype" w:cs="Palatino Linotype"/>
          <w:b/>
          <w:i/>
          <w:sz w:val="22"/>
          <w:szCs w:val="22"/>
        </w:rPr>
        <w:t>deberá emitir la resolución en la que funde y motive la clasificación</w:t>
      </w:r>
      <w:r w:rsidRPr="000D4714">
        <w:rPr>
          <w:rFonts w:ascii="Palatino Linotype" w:eastAsia="Palatino Linotype" w:hAnsi="Palatino Linotype" w:cs="Palatino Linotype"/>
          <w:i/>
          <w:sz w:val="22"/>
          <w:szCs w:val="22"/>
        </w:rPr>
        <w:t xml:space="preserve"> de las partes o secciones que no podrán dejarse a la vista del solicitante. </w:t>
      </w:r>
    </w:p>
    <w:p w14:paraId="4249E88A"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lastRenderedPageBreak/>
        <w:t>Sexagésimo octavo</w:t>
      </w:r>
      <w:r w:rsidRPr="000D4714">
        <w:rPr>
          <w:rFonts w:ascii="Palatino Linotype" w:eastAsia="Palatino Linotype" w:hAnsi="Palatino Linotype" w:cs="Palatino Linotype"/>
          <w:i/>
          <w:sz w:val="22"/>
          <w:szCs w:val="22"/>
        </w:rPr>
        <w:t xml:space="preserve">. En la </w:t>
      </w:r>
      <w:r w:rsidRPr="000D4714">
        <w:rPr>
          <w:rFonts w:ascii="Palatino Linotype" w:eastAsia="Palatino Linotype" w:hAnsi="Palatino Linotype" w:cs="Palatino Linotype"/>
          <w:b/>
          <w:i/>
          <w:sz w:val="22"/>
          <w:szCs w:val="22"/>
        </w:rPr>
        <w:t>resolución del Comité de Transparencia</w:t>
      </w:r>
      <w:r w:rsidRPr="000D4714">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86AD4D8"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Sexagésimo noveno</w:t>
      </w:r>
      <w:r w:rsidRPr="000D4714">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5742CBA"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Septuagésimo</w:t>
      </w:r>
      <w:r w:rsidRPr="000D4714">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74E48F45"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w:t>
      </w:r>
      <w:r w:rsidRPr="000D4714">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7F5930A4"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w:t>
      </w:r>
      <w:r w:rsidRPr="000D4714">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1BABF70C"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III.</w:t>
      </w:r>
      <w:r w:rsidRPr="000D4714">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F313764"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IV.</w:t>
      </w:r>
      <w:r w:rsidRPr="000D4714">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0E26BB5E"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V.</w:t>
      </w:r>
      <w:r w:rsidRPr="000D4714">
        <w:rPr>
          <w:rFonts w:ascii="Palatino Linotype" w:eastAsia="Palatino Linotype" w:hAnsi="Palatino Linotype" w:cs="Palatino Linotype"/>
          <w:i/>
          <w:sz w:val="22"/>
          <w:szCs w:val="22"/>
        </w:rPr>
        <w:t xml:space="preserve"> Abstenerse de requerir al solicitante que acredite interés alguno; </w:t>
      </w:r>
    </w:p>
    <w:p w14:paraId="7EEEB5EC"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VI.</w:t>
      </w:r>
      <w:r w:rsidRPr="000D4714">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6C62874" w14:textId="77777777" w:rsidR="00A951E5" w:rsidRPr="000D4714" w:rsidRDefault="009F70DB">
      <w:pPr>
        <w:spacing w:before="120" w:after="120"/>
        <w:ind w:left="1418"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lastRenderedPageBreak/>
        <w:t>a)</w:t>
      </w:r>
      <w:r w:rsidRPr="000D4714">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1B0ABE96" w14:textId="77777777" w:rsidR="00A951E5" w:rsidRPr="000D4714" w:rsidRDefault="009F70DB">
      <w:pPr>
        <w:spacing w:before="120" w:after="120"/>
        <w:ind w:left="1418"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b)</w:t>
      </w:r>
      <w:r w:rsidRPr="000D4714">
        <w:rPr>
          <w:rFonts w:ascii="Palatino Linotype" w:eastAsia="Palatino Linotype" w:hAnsi="Palatino Linotype" w:cs="Palatino Linotype"/>
          <w:i/>
          <w:sz w:val="22"/>
          <w:szCs w:val="22"/>
        </w:rPr>
        <w:t xml:space="preserve"> Equipo y personal de vigilancia;</w:t>
      </w:r>
    </w:p>
    <w:p w14:paraId="063E4F2C"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c)</w:t>
      </w:r>
      <w:r w:rsidRPr="000D4714">
        <w:rPr>
          <w:rFonts w:ascii="Palatino Linotype" w:eastAsia="Palatino Linotype" w:hAnsi="Palatino Linotype" w:cs="Palatino Linotype"/>
          <w:i/>
          <w:sz w:val="22"/>
          <w:szCs w:val="22"/>
        </w:rPr>
        <w:t xml:space="preserve"> Plan de acción contra robo o vandalismo; </w:t>
      </w:r>
    </w:p>
    <w:p w14:paraId="1F6FF3D3"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d)</w:t>
      </w:r>
      <w:r w:rsidRPr="000D4714">
        <w:rPr>
          <w:rFonts w:ascii="Palatino Linotype" w:eastAsia="Palatino Linotype" w:hAnsi="Palatino Linotype" w:cs="Palatino Linotype"/>
          <w:i/>
          <w:sz w:val="22"/>
          <w:szCs w:val="22"/>
        </w:rPr>
        <w:t xml:space="preserve"> Extintores de fuego de gas inocuo; </w:t>
      </w:r>
    </w:p>
    <w:p w14:paraId="24E998E8"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e)</w:t>
      </w:r>
      <w:r w:rsidRPr="000D4714">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309BB90D"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f)</w:t>
      </w:r>
      <w:r w:rsidRPr="000D4714">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6116E71C"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g)</w:t>
      </w:r>
      <w:r w:rsidRPr="000D4714">
        <w:rPr>
          <w:rFonts w:ascii="Palatino Linotype" w:eastAsia="Palatino Linotype" w:hAnsi="Palatino Linotype" w:cs="Palatino Linotype"/>
          <w:i/>
          <w:sz w:val="22"/>
          <w:szCs w:val="22"/>
        </w:rPr>
        <w:t xml:space="preserve"> Las demás que, a criterio de los sujetos obligados, resulten necesarias. </w:t>
      </w:r>
    </w:p>
    <w:p w14:paraId="46AD10A3"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VII.</w:t>
      </w:r>
      <w:r w:rsidRPr="000D4714">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78641387" w14:textId="77777777" w:rsidR="00A951E5" w:rsidRPr="000D4714" w:rsidRDefault="009F70DB">
      <w:pPr>
        <w:spacing w:before="120" w:after="120"/>
        <w:ind w:left="851" w:right="902"/>
        <w:jc w:val="both"/>
        <w:rPr>
          <w:rFonts w:ascii="Palatino Linotype" w:eastAsia="Palatino Linotype" w:hAnsi="Palatino Linotype" w:cs="Palatino Linotype"/>
          <w:b/>
          <w:i/>
          <w:sz w:val="22"/>
          <w:szCs w:val="22"/>
        </w:rPr>
      </w:pPr>
      <w:r w:rsidRPr="000D4714">
        <w:rPr>
          <w:rFonts w:ascii="Palatino Linotype" w:eastAsia="Palatino Linotype" w:hAnsi="Palatino Linotype" w:cs="Palatino Linotype"/>
          <w:b/>
          <w:i/>
          <w:sz w:val="22"/>
          <w:szCs w:val="22"/>
        </w:rPr>
        <w:t>VIII.</w:t>
      </w:r>
      <w:r w:rsidRPr="000D4714">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0D4714">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324E2BD6"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 xml:space="preserve">Septuagésimo primero. </w:t>
      </w:r>
      <w:r w:rsidRPr="000D4714">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BF48C14"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6FAEC536"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Septuagésimo segundo.</w:t>
      </w:r>
      <w:r w:rsidRPr="000D4714">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1ED0A2D4"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w:t>
      </w:r>
      <w:r w:rsidRPr="000D4714">
        <w:rPr>
          <w:rFonts w:ascii="Palatino Linotype" w:eastAsia="Palatino Linotype" w:hAnsi="Palatino Linotype" w:cs="Palatino Linotype"/>
          <w:i/>
          <w:sz w:val="22"/>
          <w:szCs w:val="22"/>
        </w:rPr>
        <w:lastRenderedPageBreak/>
        <w:t xml:space="preserve">una nueva cita, misma que deberá ser programada indicándole al particular los días y horarios en que podrá llevarse a cabo. </w:t>
      </w:r>
    </w:p>
    <w:p w14:paraId="45035C62"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Septuagésimo tercero</w:t>
      </w:r>
      <w:r w:rsidRPr="000D4714">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CFBEC60"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La información deberá ser entregada sin costo, cuando implique la entrega de no más de veinte hojas simples.”</w:t>
      </w:r>
    </w:p>
    <w:p w14:paraId="57A7F15F" w14:textId="77777777" w:rsidR="00A951E5" w:rsidRPr="000D4714" w:rsidRDefault="009F70DB">
      <w:pPr>
        <w:tabs>
          <w:tab w:val="left" w:pos="3330"/>
        </w:tabs>
        <w:spacing w:before="120" w:after="120"/>
        <w:ind w:left="851" w:right="902"/>
        <w:jc w:val="both"/>
        <w:rPr>
          <w:rFonts w:ascii="Palatino Linotype" w:eastAsia="Palatino Linotype" w:hAnsi="Palatino Linotype" w:cs="Palatino Linotype"/>
          <w:i/>
          <w:sz w:val="20"/>
          <w:szCs w:val="20"/>
        </w:rPr>
      </w:pPr>
      <w:r w:rsidRPr="000D4714">
        <w:rPr>
          <w:rFonts w:ascii="Palatino Linotype" w:eastAsia="Palatino Linotype" w:hAnsi="Palatino Linotype" w:cs="Palatino Linotype"/>
          <w:i/>
          <w:sz w:val="20"/>
          <w:szCs w:val="20"/>
        </w:rPr>
        <w:tab/>
      </w:r>
    </w:p>
    <w:p w14:paraId="60E3A2D3" w14:textId="77777777" w:rsidR="00A951E5" w:rsidRPr="000D4714" w:rsidRDefault="009F70DB">
      <w:pPr>
        <w:spacing w:after="120" w:line="360" w:lineRule="auto"/>
        <w:ind w:right="49"/>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En consecuencia, toda vez que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establecida en el artículo 158 de la Ley de Transparencia y Acceso a la Información Pública del Estado de México y Municipios, para validar el cambio de modalidad a consulta directa, los agravios de la parte </w:t>
      </w:r>
      <w:r w:rsidRPr="000D4714">
        <w:rPr>
          <w:rFonts w:ascii="Palatino Linotype" w:eastAsia="Palatino Linotype" w:hAnsi="Palatino Linotype" w:cs="Palatino Linotype"/>
          <w:b/>
        </w:rPr>
        <w:t>Recurrente</w:t>
      </w:r>
      <w:r w:rsidRPr="000D4714">
        <w:rPr>
          <w:rFonts w:ascii="Palatino Linotype" w:eastAsia="Palatino Linotype" w:hAnsi="Palatino Linotype" w:cs="Palatino Linotype"/>
        </w:rPr>
        <w:t xml:space="preserve"> resultan </w:t>
      </w:r>
      <w:r w:rsidRPr="000D4714">
        <w:rPr>
          <w:rFonts w:ascii="Palatino Linotype" w:eastAsia="Palatino Linotype" w:hAnsi="Palatino Linotype" w:cs="Palatino Linotype"/>
          <w:b/>
        </w:rPr>
        <w:t>fundados</w:t>
      </w:r>
      <w:r w:rsidRPr="000D4714">
        <w:rPr>
          <w:rFonts w:ascii="Palatino Linotype" w:eastAsia="Palatino Linotype" w:hAnsi="Palatino Linotype" w:cs="Palatino Linotype"/>
        </w:rPr>
        <w:t xml:space="preserve">; situación que se robustece, con el hecho de que tampoco vio la posibilidad de poner a disposición la información, en el resto de modalidades establecidas en la Ley de la materia, por lo que, este Instituto estima que lo dable es </w:t>
      </w:r>
      <w:r w:rsidRPr="000D4714">
        <w:rPr>
          <w:rFonts w:ascii="Palatino Linotype" w:eastAsia="Palatino Linotype" w:hAnsi="Palatino Linotype" w:cs="Palatino Linotype"/>
          <w:b/>
        </w:rPr>
        <w:t>Ordenar</w:t>
      </w:r>
      <w:r w:rsidRPr="000D4714">
        <w:rPr>
          <w:rFonts w:ascii="Palatino Linotype" w:eastAsia="Palatino Linotype" w:hAnsi="Palatino Linotype" w:cs="Palatino Linotype"/>
        </w:rPr>
        <w:t xml:space="preserve"> al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dé respuesta a la solicitud de acceso a la información, atendiendo lo señalado en el presente Considerando, en versión publica de ser necesario.</w:t>
      </w:r>
    </w:p>
    <w:p w14:paraId="17EA6646"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Finalmente,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w:t>
      </w:r>
      <w:r w:rsidRPr="000D4714">
        <w:rPr>
          <w:rFonts w:ascii="Palatino Linotype" w:eastAsia="Palatino Linotype" w:hAnsi="Palatino Linotype" w:cs="Palatino Linotype"/>
        </w:rPr>
        <w:lastRenderedPageBreak/>
        <w:t>causas de responsabilidad administrativa por el incumplimiento a las disposiciones previstas en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16625B4E"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t>Quinto. Versión Pública.</w:t>
      </w:r>
      <w:r w:rsidRPr="000D4714">
        <w:rPr>
          <w:rFonts w:ascii="Palatino Linotype" w:eastAsia="Palatino Linotype" w:hAnsi="Palatino Linotype" w:cs="Palatino Linotype"/>
          <w:sz w:val="28"/>
          <w:szCs w:val="28"/>
        </w:rPr>
        <w:t xml:space="preserve"> </w:t>
      </w:r>
      <w:r w:rsidRPr="000D4714">
        <w:rPr>
          <w:rFonts w:ascii="Palatino Linotype" w:eastAsia="Palatino Linotype" w:hAnsi="Palatino Linotype" w:cs="Palatino Linotype"/>
        </w:rPr>
        <w:t>Finalmente, debe señalarse que de ser el caso en que los documentos que vayan a ser entregados por el</w:t>
      </w:r>
      <w:r w:rsidRPr="000D4714">
        <w:rPr>
          <w:rFonts w:ascii="Palatino Linotype" w:eastAsia="Palatino Linotype" w:hAnsi="Palatino Linotype" w:cs="Palatino Linotype"/>
          <w:b/>
        </w:rPr>
        <w:t xml:space="preserve"> </w:t>
      </w:r>
      <w:r w:rsidRPr="000D4714">
        <w:rPr>
          <w:rFonts w:ascii="Palatino Linotype" w:eastAsia="Palatino Linotype" w:hAnsi="Palatino Linotype" w:cs="Palatino Linotype"/>
        </w:rPr>
        <w:t xml:space="preserve">sujeto obligado, para dar cumplimiento a la presente resolución, contengan datos que deban ser clasificados,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56558AF0"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ABFFD98"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w:t>
      </w:r>
      <w:r w:rsidRPr="000D4714">
        <w:rPr>
          <w:rFonts w:ascii="Palatino Linotype" w:eastAsia="Palatino Linotype" w:hAnsi="Palatino Linotype" w:cs="Palatino Linotype"/>
          <w:b/>
          <w:i/>
          <w:sz w:val="22"/>
          <w:szCs w:val="22"/>
        </w:rPr>
        <w:t>Artículo 3</w:t>
      </w:r>
      <w:r w:rsidRPr="000D4714">
        <w:rPr>
          <w:rFonts w:ascii="Palatino Linotype" w:eastAsia="Palatino Linotype" w:hAnsi="Palatino Linotype" w:cs="Palatino Linotype"/>
          <w:i/>
          <w:sz w:val="22"/>
          <w:szCs w:val="22"/>
        </w:rPr>
        <w:t>. Para los efectos de la presente Ley se entenderá por:</w:t>
      </w:r>
    </w:p>
    <w:p w14:paraId="227072FB"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w:t>
      </w:r>
    </w:p>
    <w:p w14:paraId="4EF7DAF4"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IX. Datos personales</w:t>
      </w:r>
      <w:r w:rsidRPr="000D471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5979F54"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lastRenderedPageBreak/>
        <w:t>XX. Información clasificada</w:t>
      </w:r>
      <w:r w:rsidRPr="000D4714">
        <w:rPr>
          <w:rFonts w:ascii="Palatino Linotype" w:eastAsia="Palatino Linotype" w:hAnsi="Palatino Linotype" w:cs="Palatino Linotype"/>
          <w:i/>
          <w:sz w:val="22"/>
          <w:szCs w:val="22"/>
        </w:rPr>
        <w:t>: Aquella considerada por la presente Ley como reservada o confidencial;</w:t>
      </w:r>
    </w:p>
    <w:p w14:paraId="74C82770"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 xml:space="preserve">XXI. Información confidencial: </w:t>
      </w:r>
      <w:r w:rsidRPr="000D4714">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9DF04B"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XLV. Versión pública:</w:t>
      </w:r>
      <w:r w:rsidRPr="000D471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F1849C8"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w:t>
      </w:r>
    </w:p>
    <w:p w14:paraId="11D36403"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Artículo 91.</w:t>
      </w:r>
      <w:r w:rsidRPr="000D471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5B07F5C"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Artículo 132.</w:t>
      </w:r>
      <w:r w:rsidRPr="000D4714">
        <w:rPr>
          <w:rFonts w:ascii="Palatino Linotype" w:eastAsia="Palatino Linotype" w:hAnsi="Palatino Linotype" w:cs="Palatino Linotype"/>
          <w:i/>
          <w:sz w:val="22"/>
          <w:szCs w:val="22"/>
        </w:rPr>
        <w:t xml:space="preserve"> La clasificación de la información se llevará a cabo en el momento en que:</w:t>
      </w:r>
    </w:p>
    <w:p w14:paraId="0F12D613"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w:t>
      </w:r>
      <w:r w:rsidRPr="000D4714">
        <w:rPr>
          <w:rFonts w:ascii="Palatino Linotype" w:eastAsia="Palatino Linotype" w:hAnsi="Palatino Linotype" w:cs="Palatino Linotype"/>
          <w:i/>
          <w:sz w:val="22"/>
          <w:szCs w:val="22"/>
        </w:rPr>
        <w:t>. Se reciba una solicitud de acceso a la información;</w:t>
      </w:r>
    </w:p>
    <w:p w14:paraId="60AB4EDF"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w:t>
      </w:r>
      <w:r w:rsidRPr="000D4714">
        <w:rPr>
          <w:rFonts w:ascii="Palatino Linotype" w:eastAsia="Palatino Linotype" w:hAnsi="Palatino Linotype" w:cs="Palatino Linotype"/>
          <w:i/>
          <w:sz w:val="22"/>
          <w:szCs w:val="22"/>
        </w:rPr>
        <w:t xml:space="preserve"> Se determine mediante resolución de autoridad competente; o</w:t>
      </w:r>
    </w:p>
    <w:p w14:paraId="26FDB527"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III.</w:t>
      </w:r>
      <w:r w:rsidRPr="000D471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E1B6179"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w:t>
      </w:r>
    </w:p>
    <w:p w14:paraId="2B7743AA"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Artículo 143</w:t>
      </w:r>
      <w:r w:rsidRPr="000D471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96B8908"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w:t>
      </w:r>
      <w:r w:rsidRPr="000D471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D74BB31"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w:t>
      </w:r>
      <w:r w:rsidRPr="000D471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23E24FD"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III.</w:t>
      </w:r>
      <w:r w:rsidRPr="000D4714">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51DBDBF"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1053F4D"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5A2AA4"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B229BDC"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9C22F4D"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“Quincuagésimo sexto</w:t>
      </w:r>
      <w:r w:rsidRPr="000D4714">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99D516B"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Quincuagésimo séptimo</w:t>
      </w:r>
      <w:r w:rsidRPr="000D471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3497BC5"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w:t>
      </w:r>
      <w:r w:rsidRPr="000D471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51DFED2"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w:t>
      </w:r>
      <w:r w:rsidRPr="000D4714">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7AC59859" w14:textId="77777777" w:rsidR="00A951E5" w:rsidRPr="000D4714" w:rsidRDefault="009F70DB">
      <w:pPr>
        <w:spacing w:before="120" w:after="120"/>
        <w:ind w:left="1134"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III.</w:t>
      </w:r>
      <w:r w:rsidRPr="000D471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w:t>
      </w:r>
      <w:r w:rsidRPr="000D4714">
        <w:rPr>
          <w:rFonts w:ascii="Palatino Linotype" w:eastAsia="Palatino Linotype" w:hAnsi="Palatino Linotype" w:cs="Palatino Linotype"/>
          <w:i/>
          <w:sz w:val="22"/>
          <w:szCs w:val="22"/>
        </w:rPr>
        <w:lastRenderedPageBreak/>
        <w:t>actividades de los servidores públicos, de manera que se pueda valorar el desempeño de los mismos.</w:t>
      </w:r>
    </w:p>
    <w:p w14:paraId="09729B47"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0CBB9989" w14:textId="77777777" w:rsidR="00A951E5" w:rsidRPr="000D4714" w:rsidRDefault="009F70DB">
      <w:pPr>
        <w:spacing w:before="120" w:after="120"/>
        <w:ind w:left="851" w:right="902"/>
        <w:jc w:val="both"/>
        <w:rPr>
          <w:rFonts w:ascii="Palatino Linotype" w:eastAsia="Palatino Linotype" w:hAnsi="Palatino Linotype" w:cs="Palatino Linotype"/>
          <w:i/>
          <w:sz w:val="22"/>
          <w:szCs w:val="22"/>
        </w:rPr>
      </w:pPr>
      <w:r w:rsidRPr="000D4714">
        <w:rPr>
          <w:rFonts w:ascii="Palatino Linotype" w:eastAsia="Palatino Linotype" w:hAnsi="Palatino Linotype" w:cs="Palatino Linotype"/>
          <w:b/>
          <w:i/>
          <w:sz w:val="22"/>
          <w:szCs w:val="22"/>
        </w:rPr>
        <w:t>Quincuagésimo octavo</w:t>
      </w:r>
      <w:r w:rsidRPr="000D4714">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13FDCCBA"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AA3B8A4"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0D4714" w:rsidRPr="000D4714" w14:paraId="692D20C9" w14:textId="77777777" w:rsidTr="00A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5EF207A" w14:textId="77777777" w:rsidR="00A951E5" w:rsidRPr="000D4714" w:rsidRDefault="009F70DB">
            <w:pPr>
              <w:jc w:val="center"/>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Parcial</w:t>
            </w:r>
          </w:p>
        </w:tc>
        <w:tc>
          <w:tcPr>
            <w:tcW w:w="4414" w:type="dxa"/>
            <w:gridSpan w:val="2"/>
          </w:tcPr>
          <w:p w14:paraId="01BDCB4E" w14:textId="77777777" w:rsidR="00A951E5" w:rsidRPr="000D4714" w:rsidRDefault="009F70D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Total</w:t>
            </w:r>
          </w:p>
        </w:tc>
      </w:tr>
      <w:tr w:rsidR="000D4714" w:rsidRPr="000D4714" w14:paraId="304387A4"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4FBABC" w14:textId="77777777" w:rsidR="00A951E5" w:rsidRPr="000D4714" w:rsidRDefault="009F70DB">
            <w:pPr>
              <w:jc w:val="center"/>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Concepto</w:t>
            </w:r>
          </w:p>
        </w:tc>
        <w:tc>
          <w:tcPr>
            <w:tcW w:w="3421" w:type="dxa"/>
          </w:tcPr>
          <w:p w14:paraId="24BB5E25" w14:textId="77777777" w:rsidR="00A951E5" w:rsidRPr="000D4714" w:rsidRDefault="009F70D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Dónde</w:t>
            </w:r>
          </w:p>
        </w:tc>
        <w:tc>
          <w:tcPr>
            <w:tcW w:w="968" w:type="dxa"/>
          </w:tcPr>
          <w:p w14:paraId="43176C7D" w14:textId="77777777" w:rsidR="00A951E5" w:rsidRPr="000D4714" w:rsidRDefault="009F70D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Concepto</w:t>
            </w:r>
          </w:p>
        </w:tc>
        <w:tc>
          <w:tcPr>
            <w:tcW w:w="3446" w:type="dxa"/>
          </w:tcPr>
          <w:p w14:paraId="74A9C6FB" w14:textId="77777777" w:rsidR="00A951E5" w:rsidRPr="000D4714" w:rsidRDefault="009F70D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Dónde</w:t>
            </w:r>
          </w:p>
        </w:tc>
      </w:tr>
      <w:tr w:rsidR="000D4714" w:rsidRPr="000D4714" w14:paraId="7CE445F0" w14:textId="77777777" w:rsidTr="00A951E5">
        <w:tc>
          <w:tcPr>
            <w:cnfStyle w:val="001000000000" w:firstRow="0" w:lastRow="0" w:firstColumn="1" w:lastColumn="0" w:oddVBand="0" w:evenVBand="0" w:oddHBand="0" w:evenHBand="0" w:firstRowFirstColumn="0" w:firstRowLastColumn="0" w:lastRowFirstColumn="0" w:lastRowLastColumn="0"/>
            <w:tcW w:w="8828" w:type="dxa"/>
            <w:gridSpan w:val="4"/>
          </w:tcPr>
          <w:p w14:paraId="29B76D2E" w14:textId="77777777" w:rsidR="00A951E5" w:rsidRPr="000D4714" w:rsidRDefault="009F70DB">
            <w:pPr>
              <w:jc w:val="center"/>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Sello oficial o logotipo del sujeto obligado</w:t>
            </w:r>
          </w:p>
        </w:tc>
      </w:tr>
      <w:tr w:rsidR="000D4714" w:rsidRPr="000D4714" w14:paraId="094F73BC"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C5C0C49"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Fecha de clasificación</w:t>
            </w:r>
          </w:p>
        </w:tc>
        <w:tc>
          <w:tcPr>
            <w:tcW w:w="3421" w:type="dxa"/>
          </w:tcPr>
          <w:p w14:paraId="52502F59"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9355993"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Fecha de clasificación</w:t>
            </w:r>
          </w:p>
        </w:tc>
        <w:tc>
          <w:tcPr>
            <w:tcW w:w="3446" w:type="dxa"/>
          </w:tcPr>
          <w:p w14:paraId="3EBA39FD"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D4714" w:rsidRPr="000D4714" w14:paraId="38583C06"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48179816"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Área</w:t>
            </w:r>
          </w:p>
        </w:tc>
        <w:tc>
          <w:tcPr>
            <w:tcW w:w="3421" w:type="dxa"/>
          </w:tcPr>
          <w:p w14:paraId="4C3264F3"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área del cual es titular quien clasifica.</w:t>
            </w:r>
          </w:p>
        </w:tc>
        <w:tc>
          <w:tcPr>
            <w:tcW w:w="968" w:type="dxa"/>
          </w:tcPr>
          <w:p w14:paraId="445799C4"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Área</w:t>
            </w:r>
          </w:p>
        </w:tc>
        <w:tc>
          <w:tcPr>
            <w:tcW w:w="3446" w:type="dxa"/>
          </w:tcPr>
          <w:p w14:paraId="6FB2C5B9"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área de la cual es el titular quien clasifica.</w:t>
            </w:r>
          </w:p>
        </w:tc>
      </w:tr>
      <w:tr w:rsidR="000D4714" w:rsidRPr="000D4714" w14:paraId="540A9D8B"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C0388B9"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Información reservada</w:t>
            </w:r>
          </w:p>
        </w:tc>
        <w:tc>
          <w:tcPr>
            <w:tcW w:w="3421" w:type="dxa"/>
          </w:tcPr>
          <w:p w14:paraId="1EA0F32E"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F9DFA9D"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Reservado</w:t>
            </w:r>
          </w:p>
        </w:tc>
        <w:tc>
          <w:tcPr>
            <w:tcW w:w="3446" w:type="dxa"/>
          </w:tcPr>
          <w:p w14:paraId="0AA416C8"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Leyenda de información RESERVADA.</w:t>
            </w:r>
          </w:p>
        </w:tc>
      </w:tr>
      <w:tr w:rsidR="000D4714" w:rsidRPr="000D4714" w14:paraId="422C8646"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364AC1C0"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lastRenderedPageBreak/>
              <w:t>Fundamento legal</w:t>
            </w:r>
          </w:p>
        </w:tc>
        <w:tc>
          <w:tcPr>
            <w:tcW w:w="3421" w:type="dxa"/>
          </w:tcPr>
          <w:p w14:paraId="6CF7BDEF"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73E7C32"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Periodo de reserva</w:t>
            </w:r>
          </w:p>
        </w:tc>
        <w:tc>
          <w:tcPr>
            <w:tcW w:w="3446" w:type="dxa"/>
          </w:tcPr>
          <w:p w14:paraId="332F8C77"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D4714" w:rsidRPr="000D4714" w14:paraId="556532A8"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1280B7D"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Ampliación del periodo de reserva</w:t>
            </w:r>
          </w:p>
        </w:tc>
        <w:tc>
          <w:tcPr>
            <w:tcW w:w="3421" w:type="dxa"/>
          </w:tcPr>
          <w:p w14:paraId="384D8F01"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273F5FA"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Fundamento legal</w:t>
            </w:r>
          </w:p>
        </w:tc>
        <w:tc>
          <w:tcPr>
            <w:tcW w:w="3446" w:type="dxa"/>
          </w:tcPr>
          <w:p w14:paraId="05B03EC8"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D4714" w:rsidRPr="000D4714" w14:paraId="6CC42AD3"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2655331F"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Confidencial</w:t>
            </w:r>
          </w:p>
        </w:tc>
        <w:tc>
          <w:tcPr>
            <w:tcW w:w="3421" w:type="dxa"/>
          </w:tcPr>
          <w:p w14:paraId="2D96E8CE"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16DF7B0"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Ampliación del periodo de reserva</w:t>
            </w:r>
          </w:p>
        </w:tc>
        <w:tc>
          <w:tcPr>
            <w:tcW w:w="3446" w:type="dxa"/>
          </w:tcPr>
          <w:p w14:paraId="42C3CE0A"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D4714" w:rsidRPr="000D4714" w14:paraId="16528FD4"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CABCEA6"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Fundamento legal</w:t>
            </w:r>
          </w:p>
        </w:tc>
        <w:tc>
          <w:tcPr>
            <w:tcW w:w="3421" w:type="dxa"/>
          </w:tcPr>
          <w:p w14:paraId="262382A9"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B584464"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Confidencial</w:t>
            </w:r>
          </w:p>
        </w:tc>
        <w:tc>
          <w:tcPr>
            <w:tcW w:w="3446" w:type="dxa"/>
          </w:tcPr>
          <w:p w14:paraId="4444969B"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Leyenda de información CONFIDENCIAL.</w:t>
            </w:r>
          </w:p>
        </w:tc>
      </w:tr>
      <w:tr w:rsidR="000D4714" w:rsidRPr="000D4714" w14:paraId="3F1FE3DE"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7864717C"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del titular del área</w:t>
            </w:r>
          </w:p>
        </w:tc>
        <w:tc>
          <w:tcPr>
            <w:tcW w:w="3421" w:type="dxa"/>
          </w:tcPr>
          <w:p w14:paraId="40628819"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autógrafa de quien clasifica.</w:t>
            </w:r>
          </w:p>
        </w:tc>
        <w:tc>
          <w:tcPr>
            <w:tcW w:w="968" w:type="dxa"/>
          </w:tcPr>
          <w:p w14:paraId="1F0C1035"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Fundamento legal</w:t>
            </w:r>
          </w:p>
        </w:tc>
        <w:tc>
          <w:tcPr>
            <w:tcW w:w="3446" w:type="dxa"/>
          </w:tcPr>
          <w:p w14:paraId="2CD69506"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D4714" w:rsidRPr="000D4714" w14:paraId="2CB2E114"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758993"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Fecha de desclasificación</w:t>
            </w:r>
          </w:p>
        </w:tc>
        <w:tc>
          <w:tcPr>
            <w:tcW w:w="3421" w:type="dxa"/>
          </w:tcPr>
          <w:p w14:paraId="492BA2A5"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anotará la fecha en que se desclasifica el documento.</w:t>
            </w:r>
          </w:p>
        </w:tc>
        <w:tc>
          <w:tcPr>
            <w:tcW w:w="968" w:type="dxa"/>
          </w:tcPr>
          <w:p w14:paraId="2A0B7068"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Rúbrica del titular del área</w:t>
            </w:r>
          </w:p>
        </w:tc>
        <w:tc>
          <w:tcPr>
            <w:tcW w:w="3446" w:type="dxa"/>
          </w:tcPr>
          <w:p w14:paraId="13E3FECE"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autógrafa de quien clasifica.</w:t>
            </w:r>
          </w:p>
        </w:tc>
      </w:tr>
      <w:tr w:rsidR="000D4714" w:rsidRPr="000D4714" w14:paraId="02E58B20"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6571979A" w14:textId="77777777" w:rsidR="00A951E5" w:rsidRPr="000D4714" w:rsidRDefault="009F70DB">
            <w:pPr>
              <w:jc w:val="both"/>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y cargo del servidor público</w:t>
            </w:r>
          </w:p>
        </w:tc>
        <w:tc>
          <w:tcPr>
            <w:tcW w:w="3421" w:type="dxa"/>
          </w:tcPr>
          <w:p w14:paraId="51D1D8E5"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autógrafa de quien desclasifica.</w:t>
            </w:r>
          </w:p>
        </w:tc>
        <w:tc>
          <w:tcPr>
            <w:tcW w:w="968" w:type="dxa"/>
          </w:tcPr>
          <w:p w14:paraId="7A7A9CE2"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Fecha de desclasificación</w:t>
            </w:r>
          </w:p>
        </w:tc>
        <w:tc>
          <w:tcPr>
            <w:tcW w:w="3446" w:type="dxa"/>
          </w:tcPr>
          <w:p w14:paraId="4CE1862F"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Se anotará la fecha en que se desclasifica.</w:t>
            </w:r>
          </w:p>
        </w:tc>
      </w:tr>
      <w:tr w:rsidR="000D4714" w:rsidRPr="000D4714" w14:paraId="3DBD7DBF" w14:textId="77777777" w:rsidTr="00A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16FA21" w14:textId="77777777" w:rsidR="00A951E5" w:rsidRPr="000D4714" w:rsidRDefault="00A951E5">
            <w:pPr>
              <w:jc w:val="both"/>
              <w:rPr>
                <w:rFonts w:ascii="Palatino Linotype" w:eastAsia="Palatino Linotype" w:hAnsi="Palatino Linotype" w:cs="Palatino Linotype"/>
                <w:sz w:val="12"/>
                <w:szCs w:val="12"/>
              </w:rPr>
            </w:pPr>
          </w:p>
        </w:tc>
        <w:tc>
          <w:tcPr>
            <w:tcW w:w="3421" w:type="dxa"/>
          </w:tcPr>
          <w:p w14:paraId="7B86A3F8" w14:textId="77777777" w:rsidR="00A951E5" w:rsidRPr="000D4714" w:rsidRDefault="00A951E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74D6C15"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Partes o secciones reservadas o confidenciales</w:t>
            </w:r>
          </w:p>
        </w:tc>
        <w:tc>
          <w:tcPr>
            <w:tcW w:w="3446" w:type="dxa"/>
          </w:tcPr>
          <w:p w14:paraId="70385FBB" w14:textId="77777777" w:rsidR="00A951E5" w:rsidRPr="000D4714" w:rsidRDefault="009F70D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0D4714" w:rsidRPr="000D4714" w14:paraId="593CBBFF" w14:textId="77777777" w:rsidTr="00A951E5">
        <w:tc>
          <w:tcPr>
            <w:cnfStyle w:val="001000000000" w:firstRow="0" w:lastRow="0" w:firstColumn="1" w:lastColumn="0" w:oddVBand="0" w:evenVBand="0" w:oddHBand="0" w:evenHBand="0" w:firstRowFirstColumn="0" w:firstRowLastColumn="0" w:lastRowFirstColumn="0" w:lastRowLastColumn="0"/>
            <w:tcW w:w="993" w:type="dxa"/>
          </w:tcPr>
          <w:p w14:paraId="298DE91F" w14:textId="77777777" w:rsidR="00A951E5" w:rsidRPr="000D4714" w:rsidRDefault="00A951E5">
            <w:pPr>
              <w:jc w:val="both"/>
              <w:rPr>
                <w:rFonts w:ascii="Palatino Linotype" w:eastAsia="Palatino Linotype" w:hAnsi="Palatino Linotype" w:cs="Palatino Linotype"/>
                <w:sz w:val="12"/>
                <w:szCs w:val="12"/>
              </w:rPr>
            </w:pPr>
          </w:p>
        </w:tc>
        <w:tc>
          <w:tcPr>
            <w:tcW w:w="3421" w:type="dxa"/>
          </w:tcPr>
          <w:p w14:paraId="443510D8" w14:textId="77777777" w:rsidR="00A951E5" w:rsidRPr="000D4714" w:rsidRDefault="00A951E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42D40C5B"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D4714">
              <w:rPr>
                <w:rFonts w:ascii="Palatino Linotype" w:eastAsia="Palatino Linotype" w:hAnsi="Palatino Linotype" w:cs="Palatino Linotype"/>
                <w:b/>
                <w:sz w:val="12"/>
                <w:szCs w:val="12"/>
              </w:rPr>
              <w:t>Rúbrica y cargo del servidor público</w:t>
            </w:r>
          </w:p>
        </w:tc>
        <w:tc>
          <w:tcPr>
            <w:tcW w:w="3446" w:type="dxa"/>
          </w:tcPr>
          <w:p w14:paraId="5BEAC963" w14:textId="77777777" w:rsidR="00A951E5" w:rsidRPr="000D4714" w:rsidRDefault="009F70D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D4714">
              <w:rPr>
                <w:rFonts w:ascii="Palatino Linotype" w:eastAsia="Palatino Linotype" w:hAnsi="Palatino Linotype" w:cs="Palatino Linotype"/>
                <w:sz w:val="12"/>
                <w:szCs w:val="12"/>
              </w:rPr>
              <w:t>Rúbrica autógrafa de quien desclasifica.</w:t>
            </w:r>
          </w:p>
        </w:tc>
      </w:tr>
    </w:tbl>
    <w:p w14:paraId="0A050819" w14:textId="77777777" w:rsidR="00A951E5" w:rsidRPr="000D4714" w:rsidRDefault="00A951E5"/>
    <w:p w14:paraId="7E144E1E"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C05C716" w14:textId="77777777" w:rsidR="00A951E5" w:rsidRPr="000D4714" w:rsidRDefault="009F70DB">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D4714">
        <w:rPr>
          <w:rFonts w:ascii="Palatino Linotype" w:eastAsia="Palatino Linotype" w:hAnsi="Palatino Linotype" w:cs="Palatino Linotype"/>
          <w:b/>
        </w:rPr>
        <w:t>R E S U E L V E:</w:t>
      </w:r>
    </w:p>
    <w:p w14:paraId="34B3904D" w14:textId="77777777" w:rsidR="00A951E5" w:rsidRPr="000D4714" w:rsidRDefault="009F70DB">
      <w:pPr>
        <w:spacing w:before="240" w:after="240" w:line="360" w:lineRule="auto"/>
        <w:jc w:val="both"/>
        <w:rPr>
          <w:rFonts w:ascii="Palatino Linotype" w:eastAsia="Palatino Linotype" w:hAnsi="Palatino Linotype" w:cs="Palatino Linotype"/>
          <w:b/>
        </w:rPr>
      </w:pPr>
      <w:r w:rsidRPr="000D4714">
        <w:rPr>
          <w:rFonts w:ascii="Palatino Linotype" w:eastAsia="Palatino Linotype" w:hAnsi="Palatino Linotype" w:cs="Palatino Linotype"/>
          <w:b/>
        </w:rPr>
        <w:t xml:space="preserve">Primero. </w:t>
      </w:r>
      <w:r w:rsidRPr="000D4714">
        <w:rPr>
          <w:rFonts w:ascii="Palatino Linotype" w:eastAsia="Palatino Linotype" w:hAnsi="Palatino Linotype" w:cs="Palatino Linotype"/>
        </w:rPr>
        <w:t>Resultan</w:t>
      </w:r>
      <w:r w:rsidRPr="000D4714">
        <w:rPr>
          <w:rFonts w:ascii="Palatino Linotype" w:eastAsia="Palatino Linotype" w:hAnsi="Palatino Linotype" w:cs="Palatino Linotype"/>
          <w:b/>
        </w:rPr>
        <w:t xml:space="preserve"> fundados</w:t>
      </w:r>
      <w:r w:rsidRPr="000D4714">
        <w:rPr>
          <w:rFonts w:ascii="Palatino Linotype" w:eastAsia="Palatino Linotype" w:hAnsi="Palatino Linotype" w:cs="Palatino Linotype"/>
        </w:rPr>
        <w:t xml:space="preserve"> los motivos de inconformidad hechos valer por la parte </w:t>
      </w:r>
      <w:r w:rsidRPr="000D4714">
        <w:rPr>
          <w:rFonts w:ascii="Palatino Linotype" w:eastAsia="Palatino Linotype" w:hAnsi="Palatino Linotype" w:cs="Palatino Linotype"/>
          <w:b/>
        </w:rPr>
        <w:t xml:space="preserve">Recurrente </w:t>
      </w:r>
      <w:r w:rsidRPr="000D4714">
        <w:rPr>
          <w:rFonts w:ascii="Palatino Linotype" w:eastAsia="Palatino Linotype" w:hAnsi="Palatino Linotype" w:cs="Palatino Linotype"/>
        </w:rPr>
        <w:t xml:space="preserve">en el recurso de revisión </w:t>
      </w:r>
      <w:r w:rsidRPr="000D4714">
        <w:rPr>
          <w:rFonts w:ascii="Palatino Linotype" w:eastAsia="Palatino Linotype" w:hAnsi="Palatino Linotype" w:cs="Palatino Linotype"/>
          <w:b/>
        </w:rPr>
        <w:t xml:space="preserve">03044/INFOEM/IP/RR/2022, </w:t>
      </w:r>
      <w:r w:rsidRPr="000D4714">
        <w:rPr>
          <w:rFonts w:ascii="Palatino Linotype" w:eastAsia="Palatino Linotype" w:hAnsi="Palatino Linotype" w:cs="Palatino Linotype"/>
        </w:rPr>
        <w:t xml:space="preserve">por lo que, en términos del Considerando </w:t>
      </w:r>
      <w:r w:rsidRPr="000D4714">
        <w:rPr>
          <w:rFonts w:ascii="Palatino Linotype" w:eastAsia="Palatino Linotype" w:hAnsi="Palatino Linotype" w:cs="Palatino Linotype"/>
          <w:b/>
        </w:rPr>
        <w:t>Cuarto</w:t>
      </w:r>
      <w:r w:rsidRPr="000D4714">
        <w:rPr>
          <w:rFonts w:ascii="Palatino Linotype" w:eastAsia="Palatino Linotype" w:hAnsi="Palatino Linotype" w:cs="Palatino Linotype"/>
        </w:rPr>
        <w:t xml:space="preserve"> de la presente resolución, se</w:t>
      </w:r>
      <w:r w:rsidRPr="000D4714">
        <w:rPr>
          <w:rFonts w:ascii="Palatino Linotype" w:eastAsia="Palatino Linotype" w:hAnsi="Palatino Linotype" w:cs="Palatino Linotype"/>
          <w:b/>
        </w:rPr>
        <w:t xml:space="preserve"> Revoca </w:t>
      </w:r>
      <w:r w:rsidRPr="000D4714">
        <w:rPr>
          <w:rFonts w:ascii="Palatino Linotype" w:eastAsia="Palatino Linotype" w:hAnsi="Palatino Linotype" w:cs="Palatino Linotype"/>
        </w:rPr>
        <w:t>la respuesta</w:t>
      </w:r>
      <w:r w:rsidRPr="000D4714">
        <w:rPr>
          <w:rFonts w:ascii="Palatino Linotype" w:eastAsia="Palatino Linotype" w:hAnsi="Palatino Linotype" w:cs="Palatino Linotype"/>
          <w:b/>
        </w:rPr>
        <w:t xml:space="preserve"> </w:t>
      </w:r>
      <w:r w:rsidRPr="000D4714">
        <w:rPr>
          <w:rFonts w:ascii="Palatino Linotype" w:eastAsia="Palatino Linotype" w:hAnsi="Palatino Linotype" w:cs="Palatino Linotype"/>
        </w:rPr>
        <w:t>emitida por</w:t>
      </w:r>
      <w:r w:rsidRPr="000D4714">
        <w:rPr>
          <w:rFonts w:ascii="Palatino Linotype" w:eastAsia="Palatino Linotype" w:hAnsi="Palatino Linotype" w:cs="Palatino Linotype"/>
          <w:b/>
        </w:rPr>
        <w:t xml:space="preserve"> </w:t>
      </w:r>
      <w:r w:rsidRPr="000D4714">
        <w:rPr>
          <w:rFonts w:ascii="Palatino Linotype" w:eastAsia="Palatino Linotype" w:hAnsi="Palatino Linotype" w:cs="Palatino Linotype"/>
        </w:rPr>
        <w:t xml:space="preserve">el </w:t>
      </w:r>
      <w:r w:rsidRPr="000D4714">
        <w:rPr>
          <w:rFonts w:ascii="Palatino Linotype" w:eastAsia="Palatino Linotype" w:hAnsi="Palatino Linotype" w:cs="Palatino Linotype"/>
          <w:b/>
        </w:rPr>
        <w:t>Sujeto Obligado.</w:t>
      </w:r>
    </w:p>
    <w:p w14:paraId="67B3B6CF"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b/>
        </w:rPr>
        <w:lastRenderedPageBreak/>
        <w:t xml:space="preserve">Segundo. </w:t>
      </w:r>
      <w:r w:rsidRPr="000D4714">
        <w:rPr>
          <w:rFonts w:ascii="Palatino Linotype" w:eastAsia="Palatino Linotype" w:hAnsi="Palatino Linotype" w:cs="Palatino Linotype"/>
        </w:rPr>
        <w:t xml:space="preserve">Se </w:t>
      </w:r>
      <w:r w:rsidRPr="000D4714">
        <w:rPr>
          <w:rFonts w:ascii="Palatino Linotype" w:eastAsia="Palatino Linotype" w:hAnsi="Palatino Linotype" w:cs="Palatino Linotype"/>
          <w:b/>
        </w:rPr>
        <w:t>Ordena</w:t>
      </w:r>
      <w:r w:rsidRPr="000D4714">
        <w:rPr>
          <w:rFonts w:ascii="Palatino Linotype" w:eastAsia="Palatino Linotype" w:hAnsi="Palatino Linotype" w:cs="Palatino Linotype"/>
        </w:rPr>
        <w:t xml:space="preserve"> al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en términos del Considerando </w:t>
      </w:r>
      <w:r w:rsidRPr="000D4714">
        <w:rPr>
          <w:rFonts w:ascii="Palatino Linotype" w:eastAsia="Palatino Linotype" w:hAnsi="Palatino Linotype" w:cs="Palatino Linotype"/>
          <w:b/>
        </w:rPr>
        <w:t xml:space="preserve">Cuarto </w:t>
      </w:r>
      <w:r w:rsidRPr="000D4714">
        <w:rPr>
          <w:rFonts w:ascii="Palatino Linotype" w:eastAsia="Palatino Linotype" w:hAnsi="Palatino Linotype" w:cs="Palatino Linotype"/>
        </w:rPr>
        <w:t xml:space="preserve">de esta resolución, haga entrega, vía </w:t>
      </w:r>
      <w:r w:rsidRPr="000D4714">
        <w:rPr>
          <w:rFonts w:ascii="Palatino Linotype" w:eastAsia="Palatino Linotype" w:hAnsi="Palatino Linotype" w:cs="Palatino Linotype"/>
          <w:b/>
        </w:rPr>
        <w:t>SAIMEX,</w:t>
      </w:r>
      <w:r w:rsidRPr="000D4714">
        <w:rPr>
          <w:rFonts w:ascii="Palatino Linotype" w:eastAsia="Palatino Linotype" w:hAnsi="Palatino Linotype" w:cs="Palatino Linotype"/>
        </w:rPr>
        <w:t xml:space="preserve"> en versión pública de ser procedente, de lo siguiente:</w:t>
      </w:r>
    </w:p>
    <w:p w14:paraId="7478FF0F" w14:textId="77777777" w:rsidR="00A951E5" w:rsidRPr="000D4714" w:rsidRDefault="009F70DB">
      <w:pPr>
        <w:numPr>
          <w:ilvl w:val="0"/>
          <w:numId w:val="4"/>
        </w:numPr>
        <w:pBdr>
          <w:top w:val="nil"/>
          <w:left w:val="nil"/>
          <w:bottom w:val="nil"/>
          <w:right w:val="nil"/>
          <w:between w:val="nil"/>
        </w:pBdr>
        <w:tabs>
          <w:tab w:val="left" w:pos="709"/>
          <w:tab w:val="left" w:pos="993"/>
        </w:tabs>
        <w:spacing w:before="240" w:after="160" w:line="360" w:lineRule="auto"/>
        <w:ind w:right="49"/>
        <w:jc w:val="both"/>
        <w:rPr>
          <w:rFonts w:ascii="Palatino Linotype" w:eastAsia="Palatino Linotype" w:hAnsi="Palatino Linotype" w:cs="Palatino Linotype"/>
        </w:rPr>
      </w:pPr>
      <w:bookmarkStart w:id="3" w:name="_heading=h.3znysh7" w:colFirst="0" w:colLast="0"/>
      <w:bookmarkEnd w:id="3"/>
      <w:r w:rsidRPr="000D4714">
        <w:rPr>
          <w:rFonts w:ascii="Palatino Linotype" w:eastAsia="Palatino Linotype" w:hAnsi="Palatino Linotype" w:cs="Palatino Linotype"/>
        </w:rPr>
        <w:t>Convenio de colaboración con la Cruz Roja, vigente al tres de febrero de dos mil veintidós.</w:t>
      </w:r>
    </w:p>
    <w:p w14:paraId="60DDD6D0" w14:textId="77777777" w:rsidR="00A951E5" w:rsidRPr="000D4714" w:rsidRDefault="009F70DB">
      <w:pPr>
        <w:pBdr>
          <w:top w:val="nil"/>
          <w:left w:val="nil"/>
          <w:bottom w:val="nil"/>
          <w:right w:val="nil"/>
          <w:between w:val="nil"/>
        </w:pBdr>
        <w:spacing w:after="280"/>
        <w:ind w:left="360" w:right="49"/>
        <w:jc w:val="both"/>
        <w:rPr>
          <w:rFonts w:ascii="Palatino Linotype" w:eastAsia="Palatino Linotype" w:hAnsi="Palatino Linotype" w:cs="Palatino Linotype"/>
          <w:i/>
          <w:sz w:val="20"/>
          <w:szCs w:val="20"/>
        </w:rPr>
      </w:pPr>
      <w:r w:rsidRPr="000D4714">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0D4714">
        <w:rPr>
          <w:rFonts w:ascii="Palatino Linotype" w:eastAsia="Palatino Linotype" w:hAnsi="Palatino Linotype" w:cs="Palatino Linotype"/>
          <w:b/>
          <w:i/>
          <w:sz w:val="20"/>
          <w:szCs w:val="20"/>
        </w:rPr>
        <w:t>Recurrente</w:t>
      </w:r>
      <w:r w:rsidRPr="000D4714">
        <w:rPr>
          <w:rFonts w:ascii="Palatino Linotype" w:eastAsia="Palatino Linotype" w:hAnsi="Palatino Linotype" w:cs="Palatino Linotype"/>
          <w:i/>
          <w:sz w:val="20"/>
          <w:szCs w:val="20"/>
        </w:rPr>
        <w:t>, mismo que igualmente hará de su conocimiento.</w:t>
      </w:r>
    </w:p>
    <w:p w14:paraId="3986C6D9" w14:textId="77777777" w:rsidR="00A951E5" w:rsidRPr="000D4714" w:rsidRDefault="00994B3C">
      <w:pPr>
        <w:spacing w:before="240" w:after="240" w:line="360" w:lineRule="auto"/>
        <w:jc w:val="both"/>
        <w:rPr>
          <w:rFonts w:ascii="Palatino Linotype" w:eastAsia="Palatino Linotype" w:hAnsi="Palatino Linotype" w:cs="Palatino Linotype"/>
          <w:b/>
        </w:rPr>
      </w:pPr>
      <w:r w:rsidRPr="000D4714">
        <w:rPr>
          <w:rFonts w:ascii="Palatino Linotype" w:eastAsia="Palatino Linotype" w:hAnsi="Palatino Linotype" w:cs="Palatino Linotype"/>
          <w:b/>
        </w:rPr>
        <w:t>Tercero</w:t>
      </w:r>
      <w:r w:rsidR="009F70DB" w:rsidRPr="000D4714">
        <w:rPr>
          <w:rFonts w:ascii="Palatino Linotype" w:eastAsia="Palatino Linotype" w:hAnsi="Palatino Linotype" w:cs="Palatino Linotype"/>
          <w:b/>
        </w:rPr>
        <w:t xml:space="preserve">. Notifíquese, </w:t>
      </w:r>
      <w:r w:rsidR="009F70DB" w:rsidRPr="000D4714">
        <w:rPr>
          <w:rFonts w:ascii="Palatino Linotype" w:eastAsia="Palatino Linotype" w:hAnsi="Palatino Linotype" w:cs="Palatino Linotype"/>
        </w:rPr>
        <w:t>vía</w:t>
      </w:r>
      <w:r w:rsidR="009F70DB" w:rsidRPr="000D4714">
        <w:rPr>
          <w:rFonts w:ascii="Palatino Linotype" w:eastAsia="Palatino Linotype" w:hAnsi="Palatino Linotype" w:cs="Palatino Linotype"/>
          <w:b/>
        </w:rPr>
        <w:t xml:space="preserve"> SAIMEX, </w:t>
      </w:r>
      <w:r w:rsidR="009F70DB" w:rsidRPr="000D4714">
        <w:rPr>
          <w:rFonts w:ascii="Palatino Linotype" w:eastAsia="Palatino Linotype" w:hAnsi="Palatino Linotype" w:cs="Palatino Linotype"/>
        </w:rPr>
        <w:t xml:space="preserve">al Responsable de la Unidad de Transparencia del </w:t>
      </w:r>
      <w:r w:rsidR="009F70DB" w:rsidRPr="000D4714">
        <w:rPr>
          <w:rFonts w:ascii="Palatino Linotype" w:eastAsia="Palatino Linotype" w:hAnsi="Palatino Linotype" w:cs="Palatino Linotype"/>
          <w:b/>
        </w:rPr>
        <w:t>Sujeto Obligado</w:t>
      </w:r>
      <w:r w:rsidR="009F70DB" w:rsidRPr="000D4714">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9F70DB" w:rsidRPr="000D4714">
        <w:rPr>
          <w:rFonts w:ascii="Palatino Linotype" w:eastAsia="Palatino Linotype" w:hAnsi="Palatino Linotype" w:cs="Palatino Linotype"/>
          <w:b/>
        </w:rPr>
        <w:t>.</w:t>
      </w:r>
    </w:p>
    <w:p w14:paraId="02875225" w14:textId="77777777" w:rsidR="00A951E5" w:rsidRPr="000D4714"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D4714">
        <w:rPr>
          <w:rFonts w:ascii="Palatino Linotype" w:eastAsia="Palatino Linotype" w:hAnsi="Palatino Linotype" w:cs="Palatino Linotype"/>
          <w:b/>
        </w:rPr>
        <w:t>Sujeto Obligado</w:t>
      </w:r>
      <w:r w:rsidRPr="000D4714">
        <w:rPr>
          <w:rFonts w:ascii="Palatino Linotype" w:eastAsia="Palatino Linotype" w:hAnsi="Palatino Linotype" w:cs="Palatino Linotype"/>
        </w:rPr>
        <w:t xml:space="preserve"> de manera fundada y motivada, podrá solicitar una ampliación de plazo para el cumplimiento de la presente resolución.</w:t>
      </w:r>
    </w:p>
    <w:p w14:paraId="1C670AB8" w14:textId="77777777" w:rsidR="00A951E5" w:rsidRPr="000D4714" w:rsidRDefault="009F70DB">
      <w:pPr>
        <w:spacing w:before="240" w:after="240" w:line="360" w:lineRule="auto"/>
        <w:jc w:val="both"/>
        <w:rPr>
          <w:rFonts w:ascii="Palatino Linotype" w:eastAsia="Palatino Linotype" w:hAnsi="Palatino Linotype" w:cs="Palatino Linotype"/>
        </w:rPr>
      </w:pPr>
      <w:bookmarkStart w:id="4" w:name="_heading=h.4d34og8" w:colFirst="0" w:colLast="0"/>
      <w:bookmarkEnd w:id="4"/>
      <w:r w:rsidRPr="000D4714">
        <w:rPr>
          <w:rFonts w:ascii="Palatino Linotype" w:eastAsia="Palatino Linotype" w:hAnsi="Palatino Linotype" w:cs="Palatino Linotype"/>
          <w:b/>
        </w:rPr>
        <w:t>Cuarto.  Notifíquese,</w:t>
      </w:r>
      <w:r w:rsidRPr="000D4714">
        <w:rPr>
          <w:rFonts w:ascii="Palatino Linotype" w:eastAsia="Palatino Linotype" w:hAnsi="Palatino Linotype" w:cs="Palatino Linotype"/>
        </w:rPr>
        <w:t xml:space="preserve"> vía </w:t>
      </w:r>
      <w:r w:rsidRPr="000D4714">
        <w:rPr>
          <w:rFonts w:ascii="Palatino Linotype" w:eastAsia="Palatino Linotype" w:hAnsi="Palatino Linotype" w:cs="Palatino Linotype"/>
          <w:b/>
        </w:rPr>
        <w:t>SAIMEX</w:t>
      </w:r>
      <w:r w:rsidRPr="000D4714">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0D4714">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3812EDF1" w14:textId="77777777" w:rsidR="00A951E5" w:rsidRDefault="009F70DB">
      <w:pPr>
        <w:spacing w:before="240" w:after="240" w:line="360" w:lineRule="auto"/>
        <w:jc w:val="both"/>
        <w:rPr>
          <w:rFonts w:ascii="Palatino Linotype" w:eastAsia="Palatino Linotype" w:hAnsi="Palatino Linotype" w:cs="Palatino Linotype"/>
        </w:rPr>
      </w:pPr>
      <w:r w:rsidRPr="000D471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 DOS MIL VEINTIDÓS, ANTE EL SECRETARIO TÉCNICO DEL PLENO, ALEXIS TAPIA RAMÍREZ.</w:t>
      </w:r>
    </w:p>
    <w:p w14:paraId="493F10C4" w14:textId="77777777" w:rsidR="00156BD4" w:rsidRPr="000D4714" w:rsidRDefault="00156BD4">
      <w:pPr>
        <w:spacing w:before="240" w:after="240" w:line="360" w:lineRule="auto"/>
        <w:jc w:val="both"/>
        <w:rPr>
          <w:rFonts w:ascii="Palatino Linotype" w:eastAsia="Palatino Linotype" w:hAnsi="Palatino Linotype" w:cs="Palatino Linotype"/>
        </w:rPr>
      </w:pPr>
    </w:p>
    <w:p w14:paraId="1372FD5B" w14:textId="77777777" w:rsidR="00A951E5" w:rsidRPr="000D4714" w:rsidRDefault="00156BD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0327E19" wp14:editId="1C1C5A0E">
                <wp:simplePos x="0" y="0"/>
                <wp:positionH relativeFrom="margin">
                  <wp:align>right</wp:align>
                </wp:positionH>
                <wp:positionV relativeFrom="paragraph">
                  <wp:posOffset>26035</wp:posOffset>
                </wp:positionV>
                <wp:extent cx="5486400" cy="2933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86400" cy="2933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713CF"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2.05pt" to="812.8pt,2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" strokecolor="black [3200]" strokeweight="2pt">
                <v:shadow on="t" color="black" opacity="24903f" origin=",.5" offset="0,.55556mm"/>
                <w10:wrap anchorx="margin"/>
              </v:line>
            </w:pict>
          </mc:Fallback>
        </mc:AlternateContent>
      </w:r>
    </w:p>
    <w:p w14:paraId="3D6E50D8" w14:textId="77777777" w:rsidR="00A951E5" w:rsidRPr="000D4714" w:rsidRDefault="00A951E5">
      <w:pPr>
        <w:spacing w:before="240" w:after="240" w:line="360" w:lineRule="auto"/>
        <w:jc w:val="both"/>
        <w:rPr>
          <w:rFonts w:ascii="Palatino Linotype" w:eastAsia="Palatino Linotype" w:hAnsi="Palatino Linotype" w:cs="Palatino Linotype"/>
        </w:rPr>
      </w:pPr>
    </w:p>
    <w:p w14:paraId="4C203E91" w14:textId="77777777" w:rsidR="00A951E5" w:rsidRPr="000D4714" w:rsidRDefault="00A951E5">
      <w:pPr>
        <w:spacing w:before="240" w:after="240" w:line="360" w:lineRule="auto"/>
        <w:jc w:val="both"/>
        <w:rPr>
          <w:rFonts w:ascii="Palatino Linotype" w:eastAsia="Palatino Linotype" w:hAnsi="Palatino Linotype" w:cs="Palatino Linotype"/>
        </w:rPr>
      </w:pPr>
    </w:p>
    <w:p w14:paraId="0C0D2130" w14:textId="77777777" w:rsidR="00A951E5" w:rsidRPr="000D4714" w:rsidRDefault="00A951E5">
      <w:pPr>
        <w:spacing w:before="240" w:after="240" w:line="360" w:lineRule="auto"/>
        <w:jc w:val="both"/>
        <w:rPr>
          <w:rFonts w:ascii="Palatino Linotype" w:eastAsia="Palatino Linotype" w:hAnsi="Palatino Linotype" w:cs="Palatino Linotype"/>
        </w:rPr>
      </w:pPr>
    </w:p>
    <w:p w14:paraId="6EBEE01D" w14:textId="77777777" w:rsidR="00A951E5" w:rsidRPr="000D4714" w:rsidRDefault="00A951E5">
      <w:pPr>
        <w:spacing w:before="240" w:after="240" w:line="360" w:lineRule="auto"/>
        <w:jc w:val="both"/>
        <w:rPr>
          <w:rFonts w:ascii="Palatino Linotype" w:eastAsia="Palatino Linotype" w:hAnsi="Palatino Linotype" w:cs="Palatino Linotype"/>
        </w:rPr>
      </w:pPr>
    </w:p>
    <w:p w14:paraId="2BA8A2C9" w14:textId="77777777" w:rsidR="00A951E5" w:rsidRPr="000D4714" w:rsidRDefault="00A951E5">
      <w:pPr>
        <w:spacing w:before="240" w:after="240" w:line="360" w:lineRule="auto"/>
        <w:jc w:val="both"/>
        <w:rPr>
          <w:rFonts w:ascii="Palatino Linotype" w:eastAsia="Palatino Linotype" w:hAnsi="Palatino Linotype" w:cs="Palatino Linotype"/>
        </w:rPr>
      </w:pPr>
    </w:p>
    <w:p w14:paraId="7F79C25F" w14:textId="77777777" w:rsidR="00A951E5" w:rsidRPr="000D4714" w:rsidRDefault="00A951E5">
      <w:pPr>
        <w:spacing w:before="240" w:after="240" w:line="360" w:lineRule="auto"/>
        <w:jc w:val="both"/>
        <w:rPr>
          <w:rFonts w:ascii="Palatino Linotype" w:eastAsia="Palatino Linotype" w:hAnsi="Palatino Linotype" w:cs="Palatino Linotype"/>
        </w:rPr>
      </w:pPr>
    </w:p>
    <w:p w14:paraId="7D22B00B" w14:textId="77777777" w:rsidR="00A951E5" w:rsidRPr="000D4714" w:rsidRDefault="00A951E5">
      <w:pPr>
        <w:spacing w:before="240" w:after="240" w:line="360" w:lineRule="auto"/>
        <w:jc w:val="both"/>
        <w:rPr>
          <w:rFonts w:ascii="Palatino Linotype" w:eastAsia="Palatino Linotype" w:hAnsi="Palatino Linotype" w:cs="Palatino Linotype"/>
        </w:rPr>
      </w:pPr>
    </w:p>
    <w:p w14:paraId="36C887D0" w14:textId="77777777" w:rsidR="00A951E5" w:rsidRPr="000D4714" w:rsidRDefault="00A951E5">
      <w:pPr>
        <w:spacing w:before="240" w:after="240" w:line="360" w:lineRule="auto"/>
        <w:jc w:val="both"/>
        <w:rPr>
          <w:rFonts w:ascii="Palatino Linotype" w:eastAsia="Palatino Linotype" w:hAnsi="Palatino Linotype" w:cs="Palatino Linotype"/>
        </w:rPr>
      </w:pPr>
    </w:p>
    <w:p w14:paraId="460F0D1B" w14:textId="77777777" w:rsidR="00A951E5" w:rsidRPr="000D4714" w:rsidRDefault="00A951E5">
      <w:pPr>
        <w:spacing w:before="240" w:after="240" w:line="360" w:lineRule="auto"/>
        <w:jc w:val="both"/>
        <w:rPr>
          <w:rFonts w:ascii="Palatino Linotype" w:eastAsia="Palatino Linotype" w:hAnsi="Palatino Linotype" w:cs="Palatino Linotype"/>
        </w:rPr>
      </w:pPr>
    </w:p>
    <w:p w14:paraId="4A7696C8" w14:textId="77777777" w:rsidR="00A951E5" w:rsidRPr="000D4714" w:rsidRDefault="00A951E5">
      <w:pPr>
        <w:spacing w:before="240" w:after="240" w:line="360" w:lineRule="auto"/>
        <w:jc w:val="both"/>
        <w:rPr>
          <w:rFonts w:ascii="Palatino Linotype" w:eastAsia="Palatino Linotype" w:hAnsi="Palatino Linotype" w:cs="Palatino Linotype"/>
        </w:rPr>
      </w:pPr>
    </w:p>
    <w:p w14:paraId="4283458E" w14:textId="77777777" w:rsidR="00A951E5" w:rsidRPr="000D4714" w:rsidRDefault="00A951E5">
      <w:pPr>
        <w:spacing w:before="240" w:after="240" w:line="360" w:lineRule="auto"/>
        <w:jc w:val="both"/>
        <w:rPr>
          <w:rFonts w:ascii="Palatino Linotype" w:eastAsia="Palatino Linotype" w:hAnsi="Palatino Linotype" w:cs="Palatino Linotype"/>
        </w:rPr>
      </w:pPr>
    </w:p>
    <w:p w14:paraId="41103CB1" w14:textId="77777777" w:rsidR="00A951E5" w:rsidRPr="000D4714" w:rsidRDefault="00A951E5">
      <w:pPr>
        <w:spacing w:before="240" w:after="240" w:line="360" w:lineRule="auto"/>
        <w:jc w:val="both"/>
        <w:rPr>
          <w:rFonts w:ascii="Palatino Linotype" w:eastAsia="Palatino Linotype" w:hAnsi="Palatino Linotype" w:cs="Palatino Linotype"/>
        </w:rPr>
      </w:pPr>
    </w:p>
    <w:p w14:paraId="26F51F8E" w14:textId="77777777" w:rsidR="00A951E5" w:rsidRPr="000D4714" w:rsidRDefault="00A951E5">
      <w:pPr>
        <w:spacing w:before="240" w:after="240" w:line="360" w:lineRule="auto"/>
        <w:jc w:val="both"/>
        <w:rPr>
          <w:rFonts w:ascii="Palatino Linotype" w:eastAsia="Palatino Linotype" w:hAnsi="Palatino Linotype" w:cs="Palatino Linotype"/>
        </w:rPr>
      </w:pPr>
    </w:p>
    <w:p w14:paraId="24C8487B" w14:textId="77777777" w:rsidR="00A951E5" w:rsidRPr="000D4714" w:rsidRDefault="00A951E5">
      <w:pPr>
        <w:spacing w:before="240" w:after="240" w:line="360" w:lineRule="auto"/>
        <w:jc w:val="both"/>
        <w:rPr>
          <w:rFonts w:ascii="Palatino Linotype" w:eastAsia="Palatino Linotype" w:hAnsi="Palatino Linotype" w:cs="Palatino Linotype"/>
        </w:rPr>
      </w:pPr>
    </w:p>
    <w:sectPr w:rsidR="00A951E5" w:rsidRPr="000D471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2893" w14:textId="77777777" w:rsidR="00696E3F" w:rsidRDefault="00696E3F">
      <w:r>
        <w:separator/>
      </w:r>
    </w:p>
  </w:endnote>
  <w:endnote w:type="continuationSeparator" w:id="0">
    <w:p w14:paraId="20065B10" w14:textId="77777777" w:rsidR="00696E3F" w:rsidRDefault="0069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B760" w14:textId="77777777" w:rsidR="00A951E5" w:rsidRDefault="009F70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6BD4">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6BD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DAF9D90" w14:textId="77777777" w:rsidR="00A951E5" w:rsidRDefault="00A951E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5C40" w14:textId="77777777" w:rsidR="00A951E5" w:rsidRDefault="009F70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6BD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6BD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476DA78" w14:textId="77777777" w:rsidR="00A951E5" w:rsidRDefault="00A951E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7DD1" w14:textId="77777777" w:rsidR="00696E3F" w:rsidRDefault="00696E3F">
      <w:r>
        <w:separator/>
      </w:r>
    </w:p>
  </w:footnote>
  <w:footnote w:type="continuationSeparator" w:id="0">
    <w:p w14:paraId="03071909" w14:textId="77777777" w:rsidR="00696E3F" w:rsidRDefault="00696E3F">
      <w:r>
        <w:continuationSeparator/>
      </w:r>
    </w:p>
  </w:footnote>
  <w:footnote w:id="1">
    <w:p w14:paraId="0A8773BA" w14:textId="77777777" w:rsidR="00A951E5" w:rsidRDefault="009F70D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096F52C8" w14:textId="77777777" w:rsidR="00A951E5" w:rsidRDefault="009F70DB">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0EC77C94" w14:textId="77777777" w:rsidR="00A951E5" w:rsidRDefault="009F70DB">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1602FCE7" w14:textId="77777777" w:rsidR="00A951E5" w:rsidRDefault="009F70DB">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1141" w14:textId="77777777" w:rsidR="00A951E5" w:rsidRDefault="009F70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3BF8E1A" wp14:editId="26BB5D4E">
          <wp:simplePos x="0" y="0"/>
          <wp:positionH relativeFrom="column">
            <wp:posOffset>-1080134</wp:posOffset>
          </wp:positionH>
          <wp:positionV relativeFrom="paragraph">
            <wp:posOffset>-450214</wp:posOffset>
          </wp:positionV>
          <wp:extent cx="7809865" cy="1016571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A951E5" w14:paraId="77D97047" w14:textId="77777777">
      <w:tc>
        <w:tcPr>
          <w:tcW w:w="2489" w:type="dxa"/>
          <w:shd w:val="clear" w:color="auto" w:fill="auto"/>
        </w:tcPr>
        <w:p w14:paraId="6158EA84"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B29A631" w14:textId="77777777" w:rsidR="00A951E5" w:rsidRDefault="009F70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03044/INFOEM/IP/RR/2022</w:t>
          </w:r>
        </w:p>
      </w:tc>
    </w:tr>
    <w:tr w:rsidR="00A951E5" w14:paraId="5937802E" w14:textId="77777777">
      <w:trPr>
        <w:trHeight w:val="228"/>
      </w:trPr>
      <w:tc>
        <w:tcPr>
          <w:tcW w:w="2489" w:type="dxa"/>
          <w:shd w:val="clear" w:color="auto" w:fill="auto"/>
          <w:vAlign w:val="center"/>
        </w:tcPr>
        <w:p w14:paraId="6BB542C2"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3CF0D21" w14:textId="77777777" w:rsidR="00A951E5" w:rsidRDefault="009F70D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A951E5" w14:paraId="1249072C" w14:textId="77777777">
      <w:tc>
        <w:tcPr>
          <w:tcW w:w="2489" w:type="dxa"/>
          <w:shd w:val="clear" w:color="auto" w:fill="auto"/>
          <w:vAlign w:val="center"/>
        </w:tcPr>
        <w:p w14:paraId="413D52B5" w14:textId="77777777" w:rsidR="00A951E5" w:rsidRDefault="009F70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89AB61B" w14:textId="77777777" w:rsidR="00A951E5" w:rsidRDefault="009F70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A4E2E7" w14:textId="77777777" w:rsidR="00A951E5" w:rsidRDefault="009F70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8ACB" w14:textId="77777777" w:rsidR="00A951E5" w:rsidRDefault="009F70DB">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r>
      <w:rPr>
        <w:noProof/>
        <w:lang w:val="es-MX"/>
      </w:rPr>
      <w:drawing>
        <wp:anchor distT="0" distB="0" distL="0" distR="0" simplePos="0" relativeHeight="251659264" behindDoc="1" locked="0" layoutInCell="1" hidden="0" allowOverlap="1" wp14:anchorId="7CF7355A" wp14:editId="32C6AA7E">
          <wp:simplePos x="0" y="0"/>
          <wp:positionH relativeFrom="column">
            <wp:posOffset>-876299</wp:posOffset>
          </wp:positionH>
          <wp:positionV relativeFrom="paragraph">
            <wp:posOffset>-450214</wp:posOffset>
          </wp:positionV>
          <wp:extent cx="7809876" cy="10165823"/>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A951E5" w14:paraId="69388746" w14:textId="77777777">
      <w:tc>
        <w:tcPr>
          <w:tcW w:w="2551" w:type="dxa"/>
          <w:shd w:val="clear" w:color="auto" w:fill="auto"/>
          <w:vAlign w:val="center"/>
        </w:tcPr>
        <w:p w14:paraId="12F15348"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F14BA36" w14:textId="77777777" w:rsidR="00A951E5" w:rsidRDefault="009F70D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03044/INFOEM/IP/RR/2022</w:t>
          </w:r>
        </w:p>
      </w:tc>
    </w:tr>
    <w:tr w:rsidR="00A951E5" w14:paraId="089E2F3B" w14:textId="77777777">
      <w:trPr>
        <w:trHeight w:val="130"/>
      </w:trPr>
      <w:tc>
        <w:tcPr>
          <w:tcW w:w="2551" w:type="dxa"/>
          <w:shd w:val="clear" w:color="auto" w:fill="auto"/>
          <w:vAlign w:val="center"/>
        </w:tcPr>
        <w:p w14:paraId="38AA8A95"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1933D2A" w14:textId="77777777" w:rsidR="00A951E5" w:rsidRDefault="00A951E5">
          <w:pPr>
            <w:ind w:left="-45"/>
            <w:jc w:val="both"/>
            <w:rPr>
              <w:rFonts w:ascii="Palatino Linotype" w:eastAsia="Palatino Linotype" w:hAnsi="Palatino Linotype" w:cs="Palatino Linotype"/>
              <w:b/>
              <w:sz w:val="22"/>
              <w:szCs w:val="22"/>
            </w:rPr>
          </w:pPr>
        </w:p>
      </w:tc>
    </w:tr>
    <w:tr w:rsidR="00A951E5" w14:paraId="6BCB72BB" w14:textId="77777777">
      <w:trPr>
        <w:trHeight w:val="228"/>
      </w:trPr>
      <w:tc>
        <w:tcPr>
          <w:tcW w:w="2551" w:type="dxa"/>
          <w:shd w:val="clear" w:color="auto" w:fill="auto"/>
          <w:vAlign w:val="center"/>
        </w:tcPr>
        <w:p w14:paraId="37869C0A"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21CF40D" w14:textId="77777777" w:rsidR="00A951E5" w:rsidRDefault="009F70D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A951E5" w14:paraId="476EE43D" w14:textId="77777777">
      <w:tc>
        <w:tcPr>
          <w:tcW w:w="2551" w:type="dxa"/>
          <w:shd w:val="clear" w:color="auto" w:fill="auto"/>
          <w:vAlign w:val="center"/>
        </w:tcPr>
        <w:p w14:paraId="76FD723B" w14:textId="77777777" w:rsidR="00A951E5" w:rsidRDefault="009F70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143CD6" w14:textId="77777777" w:rsidR="00A951E5" w:rsidRDefault="009F70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36D3CD" w14:textId="77777777" w:rsidR="00A951E5" w:rsidRDefault="00A951E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1233E"/>
    <w:multiLevelType w:val="multilevel"/>
    <w:tmpl w:val="8966B13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B531D"/>
    <w:multiLevelType w:val="multilevel"/>
    <w:tmpl w:val="7C227FC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57D71427"/>
    <w:multiLevelType w:val="multilevel"/>
    <w:tmpl w:val="B6C4FE6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8E12F9"/>
    <w:multiLevelType w:val="multilevel"/>
    <w:tmpl w:val="3B28E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1D23F1"/>
    <w:multiLevelType w:val="multilevel"/>
    <w:tmpl w:val="22CA0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1226091">
    <w:abstractNumId w:val="4"/>
  </w:num>
  <w:num w:numId="2" w16cid:durableId="1853570234">
    <w:abstractNumId w:val="0"/>
  </w:num>
  <w:num w:numId="3" w16cid:durableId="1379937197">
    <w:abstractNumId w:val="1"/>
  </w:num>
  <w:num w:numId="4" w16cid:durableId="266617182">
    <w:abstractNumId w:val="3"/>
  </w:num>
  <w:num w:numId="5" w16cid:durableId="174221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E5"/>
    <w:rsid w:val="000D4714"/>
    <w:rsid w:val="001138F9"/>
    <w:rsid w:val="00156BD4"/>
    <w:rsid w:val="005E5631"/>
    <w:rsid w:val="00696E3F"/>
    <w:rsid w:val="00994B3C"/>
    <w:rsid w:val="009F70DB"/>
    <w:rsid w:val="00A951E5"/>
    <w:rsid w:val="00C631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C831"/>
  <w15:docId w15:val="{C218813D-93AC-4B14-8447-9914E134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Qm/Jlan1GvFEzS9v/yq8Gq+fxA==">AMUW2mUP8BUBazvNh0fu0H37k8WUjxNxLUK7D1AZHP8GxVS2a6KiBrwgCcPM7n8kXYbpZKZg9+CZjt12ZwEDbI7twWXvoBm/NmswqHBapgXb/rEwk6wH8MZlTrQv+CcMZdqJhEfTh9wqkLbQC3IWtJG3b1lw5ojyJpVmbfheKp3+tDMM8i100RgRbmBsX7I2PlaDplHy5zc0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9034</Words>
  <Characters>49692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2022-06-07T02:22:00Z</dcterms:created>
  <dcterms:modified xsi:type="dcterms:W3CDTF">2022-06-07T02:22:00Z</dcterms:modified>
</cp:coreProperties>
</file>