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30785" w14:textId="50DC9A54" w:rsidR="00536C04" w:rsidRPr="00DE602F" w:rsidRDefault="00ED1F67" w:rsidP="00DE602F">
      <w:pPr>
        <w:spacing w:line="360" w:lineRule="auto"/>
        <w:jc w:val="both"/>
        <w:rPr>
          <w:rFonts w:ascii="Palatino Linotype" w:hAnsi="Palatino Linotype"/>
        </w:rPr>
      </w:pPr>
      <w:r w:rsidRPr="00DE602F">
        <w:rPr>
          <w:rFonts w:ascii="Palatino Linotype" w:hAnsi="Palatino Linotype"/>
        </w:rPr>
        <w:t>R</w:t>
      </w:r>
      <w:r w:rsidR="00536C04" w:rsidRPr="00DE602F">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de fecha </w:t>
      </w:r>
      <w:r w:rsidR="00093BBF">
        <w:rPr>
          <w:rFonts w:ascii="Palatino Linotype" w:hAnsi="Palatino Linotype"/>
        </w:rPr>
        <w:t>diez</w:t>
      </w:r>
      <w:r w:rsidR="008A5D23" w:rsidRPr="00DE602F">
        <w:rPr>
          <w:rFonts w:ascii="Palatino Linotype" w:hAnsi="Palatino Linotype"/>
        </w:rPr>
        <w:t xml:space="preserve"> </w:t>
      </w:r>
      <w:r w:rsidR="00EA4629" w:rsidRPr="00DE602F">
        <w:rPr>
          <w:rFonts w:ascii="Palatino Linotype" w:hAnsi="Palatino Linotype"/>
        </w:rPr>
        <w:t xml:space="preserve">de </w:t>
      </w:r>
      <w:r w:rsidR="00BA164D" w:rsidRPr="00DE602F">
        <w:rPr>
          <w:rFonts w:ascii="Palatino Linotype" w:hAnsi="Palatino Linotype"/>
        </w:rPr>
        <w:t xml:space="preserve">agosto </w:t>
      </w:r>
      <w:r w:rsidR="00536C04" w:rsidRPr="00DE602F">
        <w:rPr>
          <w:rFonts w:ascii="Palatino Linotype" w:hAnsi="Palatino Linotype"/>
        </w:rPr>
        <w:t>de dos mil veintidós.</w:t>
      </w:r>
    </w:p>
    <w:p w14:paraId="4BB42F7D" w14:textId="77777777" w:rsidR="00536C04" w:rsidRPr="00DE602F" w:rsidRDefault="00536C04" w:rsidP="00DE602F">
      <w:pPr>
        <w:spacing w:line="360" w:lineRule="auto"/>
        <w:jc w:val="both"/>
        <w:rPr>
          <w:rFonts w:ascii="Palatino Linotype" w:hAnsi="Palatino Linotype"/>
        </w:rPr>
      </w:pPr>
    </w:p>
    <w:p w14:paraId="5A8EB4C3" w14:textId="7820CD70" w:rsidR="00536C04" w:rsidRPr="00DE602F" w:rsidRDefault="00536C04" w:rsidP="00DE602F">
      <w:pPr>
        <w:spacing w:line="360" w:lineRule="auto"/>
        <w:jc w:val="both"/>
        <w:rPr>
          <w:rFonts w:ascii="Palatino Linotype" w:hAnsi="Palatino Linotype"/>
          <w:b/>
        </w:rPr>
      </w:pPr>
      <w:r w:rsidRPr="00DE602F">
        <w:rPr>
          <w:rFonts w:ascii="Palatino Linotype" w:hAnsi="Palatino Linotype"/>
          <w:b/>
        </w:rPr>
        <w:t>VISTOS</w:t>
      </w:r>
      <w:r w:rsidRPr="00DE602F">
        <w:rPr>
          <w:rFonts w:ascii="Palatino Linotype" w:hAnsi="Palatino Linotype"/>
        </w:rPr>
        <w:t xml:space="preserve"> los expedientes formados con motivo de los </w:t>
      </w:r>
      <w:r w:rsidR="00312B04" w:rsidRPr="00DE602F">
        <w:rPr>
          <w:rFonts w:ascii="Palatino Linotype" w:hAnsi="Palatino Linotype"/>
        </w:rPr>
        <w:t>Recursos de Revisión</w:t>
      </w:r>
      <w:r w:rsidRPr="00DE602F">
        <w:rPr>
          <w:rFonts w:ascii="Palatino Linotype" w:hAnsi="Palatino Linotype"/>
        </w:rPr>
        <w:t xml:space="preserve"> </w:t>
      </w:r>
      <w:r w:rsidR="00E44BB1" w:rsidRPr="00DE602F">
        <w:rPr>
          <w:rFonts w:ascii="Palatino Linotype" w:hAnsi="Palatino Linotype"/>
          <w:b/>
        </w:rPr>
        <w:t>0</w:t>
      </w:r>
      <w:r w:rsidR="00BA164D" w:rsidRPr="00DE602F">
        <w:rPr>
          <w:rFonts w:ascii="Palatino Linotype" w:hAnsi="Palatino Linotype"/>
          <w:b/>
        </w:rPr>
        <w:t>4157</w:t>
      </w:r>
      <w:r w:rsidR="00E44BB1" w:rsidRPr="00DE602F">
        <w:rPr>
          <w:rFonts w:ascii="Palatino Linotype" w:hAnsi="Palatino Linotype"/>
          <w:b/>
        </w:rPr>
        <w:t>/INFOEM/IP/RR/2022</w:t>
      </w:r>
      <w:r w:rsidR="008A5D23" w:rsidRPr="00DE602F">
        <w:rPr>
          <w:rFonts w:ascii="Palatino Linotype" w:hAnsi="Palatino Linotype"/>
        </w:rPr>
        <w:t xml:space="preserve">, </w:t>
      </w:r>
      <w:r w:rsidR="008A5D23" w:rsidRPr="00DE602F">
        <w:rPr>
          <w:rFonts w:ascii="Palatino Linotype" w:hAnsi="Palatino Linotype"/>
          <w:b/>
        </w:rPr>
        <w:t>0</w:t>
      </w:r>
      <w:r w:rsidR="00BA164D" w:rsidRPr="00DE602F">
        <w:rPr>
          <w:rFonts w:ascii="Palatino Linotype" w:hAnsi="Palatino Linotype"/>
          <w:b/>
        </w:rPr>
        <w:t>4158</w:t>
      </w:r>
      <w:r w:rsidR="008A5D23" w:rsidRPr="00DE602F">
        <w:rPr>
          <w:rFonts w:ascii="Palatino Linotype" w:hAnsi="Palatino Linotype"/>
          <w:b/>
        </w:rPr>
        <w:t>/INFOEM/IP/RR/2022</w:t>
      </w:r>
      <w:r w:rsidR="008A5D23" w:rsidRPr="00DE602F">
        <w:rPr>
          <w:rFonts w:ascii="Palatino Linotype" w:hAnsi="Palatino Linotype"/>
        </w:rPr>
        <w:t xml:space="preserve">, </w:t>
      </w:r>
      <w:r w:rsidR="008A5D23" w:rsidRPr="00DE602F">
        <w:rPr>
          <w:rFonts w:ascii="Palatino Linotype" w:hAnsi="Palatino Linotype"/>
          <w:b/>
        </w:rPr>
        <w:t>0</w:t>
      </w:r>
      <w:r w:rsidR="00BA164D" w:rsidRPr="00DE602F">
        <w:rPr>
          <w:rFonts w:ascii="Palatino Linotype" w:hAnsi="Palatino Linotype"/>
          <w:b/>
        </w:rPr>
        <w:t>4159</w:t>
      </w:r>
      <w:r w:rsidR="008A5D23" w:rsidRPr="00DE602F">
        <w:rPr>
          <w:rFonts w:ascii="Palatino Linotype" w:hAnsi="Palatino Linotype"/>
          <w:b/>
        </w:rPr>
        <w:t>/INFOEM/IP/RR/2022</w:t>
      </w:r>
      <w:r w:rsidR="00E44BB1" w:rsidRPr="00DE602F">
        <w:rPr>
          <w:rFonts w:ascii="Palatino Linotype" w:hAnsi="Palatino Linotype"/>
          <w:b/>
        </w:rPr>
        <w:t xml:space="preserve"> </w:t>
      </w:r>
      <w:r w:rsidR="00E44BB1" w:rsidRPr="00DE602F">
        <w:rPr>
          <w:rFonts w:ascii="Palatino Linotype" w:hAnsi="Palatino Linotype"/>
        </w:rPr>
        <w:t>y</w:t>
      </w:r>
      <w:r w:rsidR="00E44BB1" w:rsidRPr="00DE602F">
        <w:rPr>
          <w:rFonts w:ascii="Palatino Linotype" w:hAnsi="Palatino Linotype"/>
          <w:b/>
        </w:rPr>
        <w:t xml:space="preserve"> 0</w:t>
      </w:r>
      <w:r w:rsidR="00BA164D" w:rsidRPr="00DE602F">
        <w:rPr>
          <w:rFonts w:ascii="Palatino Linotype" w:hAnsi="Palatino Linotype"/>
          <w:b/>
        </w:rPr>
        <w:t>4160</w:t>
      </w:r>
      <w:r w:rsidR="00E44BB1" w:rsidRPr="00DE602F">
        <w:rPr>
          <w:rFonts w:ascii="Palatino Linotype" w:hAnsi="Palatino Linotype"/>
          <w:b/>
        </w:rPr>
        <w:t>/INFOEM/IP/RR/2022</w:t>
      </w:r>
      <w:r w:rsidRPr="00DE602F">
        <w:rPr>
          <w:rFonts w:ascii="Palatino Linotype" w:hAnsi="Palatino Linotype"/>
          <w:b/>
        </w:rPr>
        <w:t xml:space="preserve">, </w:t>
      </w:r>
      <w:r w:rsidRPr="00DE602F">
        <w:rPr>
          <w:rFonts w:ascii="Palatino Linotype" w:hAnsi="Palatino Linotype"/>
        </w:rPr>
        <w:t xml:space="preserve">promovidos </w:t>
      </w:r>
      <w:r w:rsidR="00E44BB1" w:rsidRPr="00DE602F">
        <w:rPr>
          <w:rFonts w:ascii="Palatino Linotype" w:hAnsi="Palatino Linotype"/>
        </w:rPr>
        <w:t>por</w:t>
      </w:r>
      <w:r w:rsidR="00BA164D" w:rsidRPr="00DE602F">
        <w:rPr>
          <w:rFonts w:ascii="Palatino Linotype" w:hAnsi="Palatino Linotype"/>
        </w:rPr>
        <w:t xml:space="preserve"> </w:t>
      </w:r>
      <w:bookmarkStart w:id="0" w:name="_GoBack"/>
      <w:r w:rsidR="000E175B">
        <w:rPr>
          <w:rFonts w:ascii="Palatino Linotype" w:hAnsi="Palatino Linotype"/>
          <w:b/>
        </w:rPr>
        <w:t>XXXXXXXXXX XXXXXXXX XXXXXXXXX XXX XX XXXXXXXX</w:t>
      </w:r>
      <w:bookmarkEnd w:id="0"/>
      <w:r w:rsidR="00E44BB1" w:rsidRPr="00DE602F">
        <w:rPr>
          <w:rFonts w:ascii="Palatino Linotype" w:hAnsi="Palatino Linotype"/>
          <w:lang w:val="es-ES"/>
        </w:rPr>
        <w:t xml:space="preserve">, </w:t>
      </w:r>
      <w:r w:rsidR="009932FA" w:rsidRPr="00DE602F">
        <w:rPr>
          <w:rFonts w:ascii="Palatino Linotype" w:hAnsi="Palatino Linotype" w:cs="Arial"/>
          <w:color w:val="000000" w:themeColor="text1"/>
          <w:lang w:val="es-ES"/>
        </w:rPr>
        <w:t>que</w:t>
      </w:r>
      <w:r w:rsidR="009932FA" w:rsidRPr="00DE602F">
        <w:rPr>
          <w:rFonts w:ascii="Palatino Linotype" w:hAnsi="Palatino Linotype" w:cs="Arial"/>
          <w:b/>
          <w:color w:val="000000" w:themeColor="text1"/>
          <w:lang w:val="es-ES"/>
        </w:rPr>
        <w:t xml:space="preserve"> </w:t>
      </w:r>
      <w:r w:rsidRPr="00DE602F">
        <w:rPr>
          <w:rFonts w:ascii="Palatino Linotype" w:hAnsi="Palatino Linotype" w:cs="Arial"/>
        </w:rPr>
        <w:t xml:space="preserve">en lo sucesivo se denominará </w:t>
      </w:r>
      <w:r w:rsidRPr="00DE602F">
        <w:rPr>
          <w:rFonts w:ascii="Palatino Linotype" w:hAnsi="Palatino Linotype" w:cs="Arial"/>
          <w:b/>
        </w:rPr>
        <w:t>EL RECURRENTE,</w:t>
      </w:r>
      <w:r w:rsidRPr="00DE602F">
        <w:rPr>
          <w:rFonts w:ascii="Palatino Linotype" w:hAnsi="Palatino Linotype"/>
        </w:rPr>
        <w:t xml:space="preserve"> en contra de </w:t>
      </w:r>
      <w:r w:rsidRPr="00DE602F">
        <w:rPr>
          <w:rFonts w:ascii="Palatino Linotype" w:hAnsi="Palatino Linotype" w:cs="Arial"/>
          <w:color w:val="000000" w:themeColor="text1"/>
          <w:lang w:val="es-ES"/>
        </w:rPr>
        <w:t>la respuestas de</w:t>
      </w:r>
      <w:r w:rsidR="00BA164D" w:rsidRPr="00DE602F">
        <w:rPr>
          <w:rFonts w:ascii="Palatino Linotype" w:hAnsi="Palatino Linotype" w:cs="Arial"/>
          <w:color w:val="000000" w:themeColor="text1"/>
          <w:lang w:val="es-ES"/>
        </w:rPr>
        <w:t xml:space="preserve"> </w:t>
      </w:r>
      <w:r w:rsidRPr="00DE602F">
        <w:rPr>
          <w:rFonts w:ascii="Palatino Linotype" w:hAnsi="Palatino Linotype" w:cs="Arial"/>
          <w:color w:val="000000" w:themeColor="text1"/>
          <w:lang w:val="es-ES"/>
        </w:rPr>
        <w:t>l</w:t>
      </w:r>
      <w:r w:rsidR="00BA164D" w:rsidRPr="00DE602F">
        <w:rPr>
          <w:rFonts w:ascii="Palatino Linotype" w:hAnsi="Palatino Linotype" w:cs="Arial"/>
          <w:color w:val="000000" w:themeColor="text1"/>
          <w:lang w:val="es-ES"/>
        </w:rPr>
        <w:t>a</w:t>
      </w:r>
      <w:r w:rsidRPr="00DE602F">
        <w:rPr>
          <w:rFonts w:ascii="Palatino Linotype" w:hAnsi="Palatino Linotype" w:cs="Arial"/>
          <w:color w:val="000000" w:themeColor="text1"/>
          <w:lang w:val="es-ES"/>
        </w:rPr>
        <w:t xml:space="preserve"> </w:t>
      </w:r>
      <w:r w:rsidR="00BA164D" w:rsidRPr="00DE602F">
        <w:rPr>
          <w:rFonts w:ascii="Palatino Linotype" w:hAnsi="Palatino Linotype"/>
          <w:b/>
        </w:rPr>
        <w:t>Secretaría del Campo</w:t>
      </w:r>
      <w:r w:rsidRPr="00DE602F">
        <w:rPr>
          <w:rFonts w:ascii="Palatino Linotype" w:hAnsi="Palatino Linotype"/>
          <w:b/>
        </w:rPr>
        <w:t xml:space="preserve">, </w:t>
      </w:r>
      <w:r w:rsidR="009932FA" w:rsidRPr="00DE602F">
        <w:rPr>
          <w:rFonts w:ascii="Palatino Linotype" w:hAnsi="Palatino Linotype"/>
        </w:rPr>
        <w:t>que</w:t>
      </w:r>
      <w:r w:rsidR="009932FA" w:rsidRPr="00DE602F">
        <w:rPr>
          <w:rFonts w:ascii="Palatino Linotype" w:hAnsi="Palatino Linotype"/>
          <w:b/>
        </w:rPr>
        <w:t xml:space="preserve"> </w:t>
      </w:r>
      <w:r w:rsidRPr="00DE602F">
        <w:rPr>
          <w:rFonts w:ascii="Palatino Linotype" w:hAnsi="Palatino Linotype"/>
        </w:rPr>
        <w:t xml:space="preserve">en lo sucesivo se denominará </w:t>
      </w:r>
      <w:r w:rsidRPr="00DE602F">
        <w:rPr>
          <w:rFonts w:ascii="Palatino Linotype" w:hAnsi="Palatino Linotype"/>
          <w:b/>
        </w:rPr>
        <w:t>EL SUJETO OBLIGADO</w:t>
      </w:r>
      <w:r w:rsidRPr="00DE602F">
        <w:rPr>
          <w:rFonts w:ascii="Palatino Linotype" w:hAnsi="Palatino Linotype"/>
        </w:rPr>
        <w:t xml:space="preserve">, se procede a dictar la presente resolución con base en lo siguiente: </w:t>
      </w:r>
    </w:p>
    <w:p w14:paraId="48CEFEB5" w14:textId="77777777" w:rsidR="00457BB8" w:rsidRPr="00DE602F" w:rsidRDefault="00457BB8" w:rsidP="00DE602F">
      <w:pPr>
        <w:jc w:val="center"/>
        <w:rPr>
          <w:rFonts w:ascii="Palatino Linotype" w:hAnsi="Palatino Linotype"/>
        </w:rPr>
      </w:pPr>
    </w:p>
    <w:p w14:paraId="1F4CDAB2" w14:textId="77777777" w:rsidR="00ED1F67" w:rsidRPr="00DE602F" w:rsidRDefault="00ED1F67" w:rsidP="00DE602F">
      <w:pPr>
        <w:jc w:val="center"/>
        <w:rPr>
          <w:rFonts w:ascii="Palatino Linotype" w:hAnsi="Palatino Linotype"/>
          <w:b/>
          <w:bCs/>
          <w:color w:val="000000" w:themeColor="text1"/>
          <w:spacing w:val="60"/>
          <w:sz w:val="28"/>
        </w:rPr>
      </w:pPr>
      <w:r w:rsidRPr="00DE602F">
        <w:rPr>
          <w:rFonts w:ascii="Palatino Linotype" w:hAnsi="Palatino Linotype"/>
          <w:b/>
          <w:bCs/>
          <w:color w:val="000000" w:themeColor="text1"/>
          <w:spacing w:val="60"/>
          <w:sz w:val="28"/>
        </w:rPr>
        <w:t>ANTECEDENTES</w:t>
      </w:r>
    </w:p>
    <w:p w14:paraId="68707BF2" w14:textId="77777777" w:rsidR="00457BB8" w:rsidRPr="00DE602F" w:rsidRDefault="00457BB8" w:rsidP="00DE602F">
      <w:pPr>
        <w:rPr>
          <w:rFonts w:ascii="Palatino Linotype" w:hAnsi="Palatino Linotype"/>
          <w:b/>
          <w:bCs/>
          <w:spacing w:val="40"/>
        </w:rPr>
      </w:pPr>
    </w:p>
    <w:p w14:paraId="7749D902" w14:textId="77777777" w:rsidR="003404B0" w:rsidRPr="00DE602F" w:rsidRDefault="003404B0" w:rsidP="00DE602F">
      <w:pPr>
        <w:spacing w:line="360" w:lineRule="auto"/>
        <w:jc w:val="both"/>
        <w:rPr>
          <w:rFonts w:ascii="Palatino Linotype" w:hAnsi="Palatino Linotype"/>
          <w:b/>
          <w:sz w:val="28"/>
          <w:szCs w:val="28"/>
        </w:rPr>
      </w:pPr>
      <w:r w:rsidRPr="00DE602F">
        <w:rPr>
          <w:rFonts w:ascii="Palatino Linotype" w:hAnsi="Palatino Linotype"/>
          <w:b/>
          <w:sz w:val="28"/>
          <w:szCs w:val="28"/>
        </w:rPr>
        <w:t>I. De la Solicitud de Información</w:t>
      </w:r>
    </w:p>
    <w:p w14:paraId="2D9FAA77" w14:textId="79703FE4" w:rsidR="00395A8B" w:rsidRPr="00DE602F" w:rsidRDefault="00536C04" w:rsidP="00DE602F">
      <w:pPr>
        <w:spacing w:line="360" w:lineRule="auto"/>
        <w:jc w:val="both"/>
        <w:rPr>
          <w:rFonts w:ascii="Palatino Linotype" w:hAnsi="Palatino Linotype" w:cs="Arial"/>
          <w:lang w:val="es-ES"/>
        </w:rPr>
      </w:pPr>
      <w:r w:rsidRPr="00DE602F">
        <w:rPr>
          <w:rFonts w:ascii="Palatino Linotype" w:hAnsi="Palatino Linotype" w:cs="Arial"/>
        </w:rPr>
        <w:t xml:space="preserve">En </w:t>
      </w:r>
      <w:r w:rsidR="005411DE" w:rsidRPr="00DE602F">
        <w:rPr>
          <w:rFonts w:ascii="Palatino Linotype" w:hAnsi="Palatino Linotype" w:cs="Arial"/>
          <w:lang w:val="es-ES"/>
        </w:rPr>
        <w:t xml:space="preserve">fecha </w:t>
      </w:r>
      <w:r w:rsidR="00BA164D" w:rsidRPr="00DE602F">
        <w:rPr>
          <w:rFonts w:ascii="Palatino Linotype" w:hAnsi="Palatino Linotype" w:cs="Arial"/>
          <w:b/>
          <w:lang w:val="es-ES"/>
        </w:rPr>
        <w:t xml:space="preserve">veintitrés de febrero </w:t>
      </w:r>
      <w:r w:rsidR="00EC7656" w:rsidRPr="00DE602F">
        <w:rPr>
          <w:rFonts w:ascii="Palatino Linotype" w:hAnsi="Palatino Linotype" w:cs="Arial"/>
          <w:b/>
          <w:lang w:val="es-ES"/>
        </w:rPr>
        <w:t>de dos mil veintidós</w:t>
      </w:r>
      <w:r w:rsidRPr="00DE602F">
        <w:rPr>
          <w:rFonts w:ascii="Palatino Linotype" w:hAnsi="Palatino Linotype"/>
          <w:lang w:val="es-ES"/>
        </w:rPr>
        <w:t xml:space="preserve">, </w:t>
      </w:r>
      <w:r w:rsidRPr="00DE602F">
        <w:rPr>
          <w:rFonts w:ascii="Palatino Linotype" w:hAnsi="Palatino Linotype"/>
          <w:b/>
          <w:lang w:val="es-ES"/>
        </w:rPr>
        <w:t>EL RECURRENTE</w:t>
      </w:r>
      <w:r w:rsidRPr="00DE602F">
        <w:rPr>
          <w:rFonts w:ascii="Palatino Linotype" w:hAnsi="Palatino Linotype" w:cs="Arial"/>
          <w:lang w:val="es-ES"/>
        </w:rPr>
        <w:t xml:space="preserve"> </w:t>
      </w:r>
      <w:r w:rsidRPr="00DE602F">
        <w:rPr>
          <w:rFonts w:ascii="Palatino Linotype" w:hAnsi="Palatino Linotype" w:cs="Arial"/>
        </w:rPr>
        <w:t xml:space="preserve">a través del Sistema de Acceso a la Información Mexiquense, </w:t>
      </w:r>
      <w:r w:rsidR="009932FA" w:rsidRPr="00DE602F">
        <w:rPr>
          <w:rFonts w:ascii="Palatino Linotype" w:hAnsi="Palatino Linotype" w:cs="Arial"/>
        </w:rPr>
        <w:t xml:space="preserve">que </w:t>
      </w:r>
      <w:r w:rsidRPr="00DE602F">
        <w:rPr>
          <w:rFonts w:ascii="Palatino Linotype" w:hAnsi="Palatino Linotype" w:cs="Arial"/>
        </w:rPr>
        <w:t xml:space="preserve">en lo subsecuente se denominará </w:t>
      </w:r>
      <w:r w:rsidRPr="00DE602F">
        <w:rPr>
          <w:rFonts w:ascii="Palatino Linotype" w:hAnsi="Palatino Linotype" w:cs="Arial"/>
          <w:b/>
        </w:rPr>
        <w:t>EL SAIMEX</w:t>
      </w:r>
      <w:r w:rsidRPr="00DE602F">
        <w:rPr>
          <w:rFonts w:ascii="Palatino Linotype" w:hAnsi="Palatino Linotype" w:cs="Arial"/>
        </w:rPr>
        <w:t xml:space="preserve"> </w:t>
      </w:r>
      <w:r w:rsidR="009932FA" w:rsidRPr="00DE602F">
        <w:rPr>
          <w:rFonts w:ascii="Palatino Linotype" w:hAnsi="Palatino Linotype" w:cs="Arial"/>
        </w:rPr>
        <w:t xml:space="preserve">presentó </w:t>
      </w:r>
      <w:r w:rsidRPr="00DE602F">
        <w:rPr>
          <w:rFonts w:ascii="Palatino Linotype" w:hAnsi="Palatino Linotype" w:cs="Arial"/>
        </w:rPr>
        <w:t xml:space="preserve">ante </w:t>
      </w:r>
      <w:r w:rsidRPr="00DE602F">
        <w:rPr>
          <w:rFonts w:ascii="Palatino Linotype" w:hAnsi="Palatino Linotype" w:cs="Arial"/>
          <w:b/>
        </w:rPr>
        <w:t>EL SUJETO OBLIGADO</w:t>
      </w:r>
      <w:r w:rsidRPr="00DE602F">
        <w:rPr>
          <w:rFonts w:ascii="Palatino Linotype" w:hAnsi="Palatino Linotype" w:cs="Arial"/>
          <w:lang w:val="es-ES"/>
        </w:rPr>
        <w:t>, la</w:t>
      </w:r>
      <w:r w:rsidR="007A1EF3" w:rsidRPr="00DE602F">
        <w:rPr>
          <w:rFonts w:ascii="Palatino Linotype" w:hAnsi="Palatino Linotype" w:cs="Arial"/>
          <w:lang w:val="es-ES"/>
        </w:rPr>
        <w:t>s</w:t>
      </w:r>
      <w:r w:rsidRPr="00DE602F">
        <w:rPr>
          <w:rFonts w:ascii="Palatino Linotype" w:hAnsi="Palatino Linotype" w:cs="Arial"/>
          <w:lang w:val="es-ES"/>
        </w:rPr>
        <w:t xml:space="preserve"> solicitud</w:t>
      </w:r>
      <w:r w:rsidR="007A1EF3" w:rsidRPr="00DE602F">
        <w:rPr>
          <w:rFonts w:ascii="Palatino Linotype" w:hAnsi="Palatino Linotype" w:cs="Arial"/>
          <w:lang w:val="es-ES"/>
        </w:rPr>
        <w:t>es</w:t>
      </w:r>
      <w:r w:rsidRPr="00DE602F">
        <w:rPr>
          <w:rFonts w:ascii="Palatino Linotype" w:hAnsi="Palatino Linotype" w:cs="Arial"/>
          <w:lang w:val="es-ES"/>
        </w:rPr>
        <w:t xml:space="preserve"> de acceso a la información pública, a la</w:t>
      </w:r>
      <w:r w:rsidR="007A1EF3" w:rsidRPr="00DE602F">
        <w:rPr>
          <w:rFonts w:ascii="Palatino Linotype" w:hAnsi="Palatino Linotype" w:cs="Arial"/>
          <w:lang w:val="es-ES"/>
        </w:rPr>
        <w:t>s</w:t>
      </w:r>
      <w:r w:rsidRPr="00DE602F">
        <w:rPr>
          <w:rFonts w:ascii="Palatino Linotype" w:hAnsi="Palatino Linotype" w:cs="Arial"/>
          <w:lang w:val="es-ES"/>
        </w:rPr>
        <w:t xml:space="preserve"> que se le</w:t>
      </w:r>
      <w:r w:rsidR="007A1EF3" w:rsidRPr="00DE602F">
        <w:rPr>
          <w:rFonts w:ascii="Palatino Linotype" w:hAnsi="Palatino Linotype" w:cs="Arial"/>
          <w:lang w:val="es-ES"/>
        </w:rPr>
        <w:t>s</w:t>
      </w:r>
      <w:r w:rsidRPr="00DE602F">
        <w:rPr>
          <w:rFonts w:ascii="Palatino Linotype" w:hAnsi="Palatino Linotype" w:cs="Arial"/>
          <w:lang w:val="es-ES"/>
        </w:rPr>
        <w:t xml:space="preserve"> asignó </w:t>
      </w:r>
      <w:r w:rsidR="007A1EF3" w:rsidRPr="00DE602F">
        <w:rPr>
          <w:rFonts w:ascii="Palatino Linotype" w:hAnsi="Palatino Linotype" w:cs="Arial"/>
          <w:lang w:val="es-ES"/>
        </w:rPr>
        <w:t>los</w:t>
      </w:r>
      <w:r w:rsidRPr="00DE602F">
        <w:rPr>
          <w:rFonts w:ascii="Palatino Linotype" w:hAnsi="Palatino Linotype" w:cs="Arial"/>
          <w:lang w:val="es-ES"/>
        </w:rPr>
        <w:t xml:space="preserve"> número</w:t>
      </w:r>
      <w:r w:rsidR="009932FA" w:rsidRPr="00DE602F">
        <w:rPr>
          <w:rFonts w:ascii="Palatino Linotype" w:hAnsi="Palatino Linotype" w:cs="Arial"/>
          <w:lang w:val="es-ES"/>
        </w:rPr>
        <w:t>s</w:t>
      </w:r>
      <w:r w:rsidRPr="00DE602F">
        <w:rPr>
          <w:rFonts w:ascii="Palatino Linotype" w:hAnsi="Palatino Linotype" w:cs="Arial"/>
          <w:lang w:val="es-ES"/>
        </w:rPr>
        <w:t xml:space="preserve"> de expediente</w:t>
      </w:r>
      <w:r w:rsidR="007A1EF3" w:rsidRPr="00DE602F">
        <w:rPr>
          <w:rFonts w:ascii="Palatino Linotype" w:hAnsi="Palatino Linotype" w:cs="Arial"/>
          <w:lang w:val="es-ES"/>
        </w:rPr>
        <w:t>s</w:t>
      </w:r>
      <w:r w:rsidR="008A5D23" w:rsidRPr="00DE602F">
        <w:rPr>
          <w:rFonts w:ascii="Palatino Linotype" w:hAnsi="Palatino Linotype" w:cs="Arial"/>
          <w:lang w:val="es-ES"/>
        </w:rPr>
        <w:t xml:space="preserve"> </w:t>
      </w:r>
      <w:r w:rsidR="00BA164D" w:rsidRPr="00DE602F">
        <w:rPr>
          <w:rFonts w:ascii="Palatino Linotype" w:hAnsi="Palatino Linotype" w:cs="Arial"/>
          <w:b/>
        </w:rPr>
        <w:t>00091/SECCAM/IP/2022</w:t>
      </w:r>
      <w:r w:rsidR="00E44BB1" w:rsidRPr="00DE602F">
        <w:rPr>
          <w:rFonts w:ascii="Palatino Linotype" w:hAnsi="Palatino Linotype"/>
          <w:b/>
        </w:rPr>
        <w:t>,</w:t>
      </w:r>
      <w:r w:rsidRPr="00DE602F">
        <w:rPr>
          <w:rFonts w:ascii="Palatino Linotype" w:hAnsi="Palatino Linotype" w:cs="Arial"/>
          <w:lang w:val="es-ES"/>
        </w:rPr>
        <w:t xml:space="preserve"> </w:t>
      </w:r>
      <w:r w:rsidR="00BA164D" w:rsidRPr="00DE602F">
        <w:rPr>
          <w:rFonts w:ascii="Palatino Linotype" w:hAnsi="Palatino Linotype" w:cs="Arial"/>
          <w:b/>
        </w:rPr>
        <w:t>00092/SECCAM/IP/2022</w:t>
      </w:r>
      <w:r w:rsidR="00BA164D" w:rsidRPr="00DE602F">
        <w:rPr>
          <w:rFonts w:ascii="Palatino Linotype" w:hAnsi="Palatino Linotype" w:cs="Arial"/>
        </w:rPr>
        <w:t>,</w:t>
      </w:r>
      <w:r w:rsidR="00BA164D" w:rsidRPr="00DE602F">
        <w:rPr>
          <w:rFonts w:ascii="Palatino Linotype" w:hAnsi="Palatino Linotype" w:cs="Arial"/>
          <w:b/>
        </w:rPr>
        <w:t xml:space="preserve"> 00093/SECCAM/IP/2022 </w:t>
      </w:r>
      <w:r w:rsidR="00BA164D" w:rsidRPr="00DE602F">
        <w:rPr>
          <w:rFonts w:ascii="Palatino Linotype" w:hAnsi="Palatino Linotype" w:cs="Arial"/>
        </w:rPr>
        <w:t xml:space="preserve">y </w:t>
      </w:r>
      <w:r w:rsidR="00BA164D" w:rsidRPr="00DE602F">
        <w:rPr>
          <w:rFonts w:ascii="Palatino Linotype" w:hAnsi="Palatino Linotype" w:cs="Arial"/>
          <w:b/>
        </w:rPr>
        <w:t>00094/SECCAM/IP/2022</w:t>
      </w:r>
      <w:r w:rsidR="00BA164D" w:rsidRPr="00DE602F">
        <w:rPr>
          <w:rFonts w:ascii="Palatino Linotype" w:hAnsi="Palatino Linotype" w:cs="Arial"/>
        </w:rPr>
        <w:t xml:space="preserve">, </w:t>
      </w:r>
      <w:r w:rsidRPr="00DE602F">
        <w:rPr>
          <w:rFonts w:ascii="Palatino Linotype" w:hAnsi="Palatino Linotype" w:cs="Arial"/>
          <w:lang w:val="es-ES"/>
        </w:rPr>
        <w:t>mediante la</w:t>
      </w:r>
      <w:r w:rsidR="007A1EF3" w:rsidRPr="00DE602F">
        <w:rPr>
          <w:rFonts w:ascii="Palatino Linotype" w:hAnsi="Palatino Linotype" w:cs="Arial"/>
          <w:lang w:val="es-ES"/>
        </w:rPr>
        <w:t>s</w:t>
      </w:r>
      <w:r w:rsidRPr="00DE602F">
        <w:rPr>
          <w:rFonts w:ascii="Palatino Linotype" w:hAnsi="Palatino Linotype" w:cs="Arial"/>
          <w:lang w:val="es-ES"/>
        </w:rPr>
        <w:t xml:space="preserve"> cual</w:t>
      </w:r>
      <w:r w:rsidR="007A1EF3" w:rsidRPr="00DE602F">
        <w:rPr>
          <w:rFonts w:ascii="Palatino Linotype" w:hAnsi="Palatino Linotype" w:cs="Arial"/>
          <w:lang w:val="es-ES"/>
        </w:rPr>
        <w:t>es</w:t>
      </w:r>
      <w:r w:rsidRPr="00DE602F">
        <w:rPr>
          <w:rFonts w:ascii="Palatino Linotype" w:hAnsi="Palatino Linotype" w:cs="Arial"/>
          <w:lang w:val="es-ES"/>
        </w:rPr>
        <w:t xml:space="preserve"> requirió</w:t>
      </w:r>
      <w:r w:rsidR="00395A8B" w:rsidRPr="00DE602F">
        <w:rPr>
          <w:rFonts w:ascii="Palatino Linotype" w:hAnsi="Palatino Linotype" w:cs="Arial"/>
          <w:lang w:val="es-ES"/>
        </w:rPr>
        <w:t xml:space="preserve"> lo siguiente:</w:t>
      </w:r>
    </w:p>
    <w:p w14:paraId="428E00AE" w14:textId="77777777" w:rsidR="005411DE" w:rsidRPr="00DE602F" w:rsidRDefault="005411DE" w:rsidP="00DE602F">
      <w:pPr>
        <w:tabs>
          <w:tab w:val="left" w:pos="851"/>
        </w:tabs>
        <w:spacing w:line="360" w:lineRule="auto"/>
        <w:ind w:right="1134"/>
        <w:jc w:val="both"/>
        <w:rPr>
          <w:rFonts w:ascii="Palatino Linotype" w:hAnsi="Palatino Linotype" w:cs="Arial"/>
          <w:i/>
          <w:sz w:val="22"/>
          <w:szCs w:val="22"/>
        </w:rPr>
      </w:pPr>
    </w:p>
    <w:p w14:paraId="676D74F3" w14:textId="2C594C50" w:rsidR="008A5D23" w:rsidRPr="00DE602F" w:rsidRDefault="008A5D23" w:rsidP="00DE602F">
      <w:pPr>
        <w:spacing w:line="360" w:lineRule="auto"/>
        <w:jc w:val="both"/>
        <w:rPr>
          <w:rFonts w:ascii="Palatino Linotype" w:hAnsi="Palatino Linotype" w:cs="Arial"/>
          <w:b/>
        </w:rPr>
      </w:pPr>
      <w:r w:rsidRPr="00DE602F">
        <w:rPr>
          <w:rFonts w:ascii="Palatino Linotype" w:hAnsi="Palatino Linotype" w:cs="Arial"/>
          <w:b/>
        </w:rPr>
        <w:t xml:space="preserve">Solicitud </w:t>
      </w:r>
      <w:r w:rsidR="00BA164D" w:rsidRPr="00DE602F">
        <w:rPr>
          <w:rFonts w:ascii="Palatino Linotype" w:hAnsi="Palatino Linotype" w:cs="Arial"/>
          <w:b/>
        </w:rPr>
        <w:t>00091/SECCAM/IP/2022</w:t>
      </w:r>
      <w:r w:rsidRPr="00DE602F">
        <w:rPr>
          <w:rFonts w:ascii="Palatino Linotype" w:hAnsi="Palatino Linotype" w:cs="Arial"/>
          <w:b/>
        </w:rPr>
        <w:t xml:space="preserve">, correspondiente al Recurso de Revisión </w:t>
      </w:r>
      <w:r w:rsidR="00BA164D" w:rsidRPr="00DE602F">
        <w:rPr>
          <w:rFonts w:ascii="Palatino Linotype" w:hAnsi="Palatino Linotype" w:cs="Arial"/>
          <w:b/>
        </w:rPr>
        <w:t>04160/INFOEM/IP/RR/2023</w:t>
      </w:r>
    </w:p>
    <w:p w14:paraId="284C26CE" w14:textId="77777777" w:rsidR="008A5D23" w:rsidRPr="00DE602F" w:rsidRDefault="008A5D23" w:rsidP="00DE602F">
      <w:pPr>
        <w:tabs>
          <w:tab w:val="left" w:pos="851"/>
        </w:tabs>
        <w:ind w:right="1134"/>
        <w:jc w:val="both"/>
        <w:rPr>
          <w:rFonts w:ascii="Palatino Linotype" w:hAnsi="Palatino Linotype" w:cs="Arial"/>
          <w:b/>
        </w:rPr>
      </w:pPr>
    </w:p>
    <w:p w14:paraId="739E9D64" w14:textId="023AF8E9" w:rsidR="008A5D23" w:rsidRPr="00DE602F" w:rsidRDefault="008A5D23" w:rsidP="00DE602F">
      <w:pPr>
        <w:tabs>
          <w:tab w:val="left" w:pos="851"/>
        </w:tabs>
        <w:ind w:left="851" w:right="1134"/>
        <w:jc w:val="both"/>
        <w:rPr>
          <w:rFonts w:ascii="Palatino Linotype" w:hAnsi="Palatino Linotype" w:cs="Arial"/>
          <w:i/>
          <w:sz w:val="22"/>
          <w:szCs w:val="22"/>
        </w:rPr>
      </w:pPr>
      <w:r w:rsidRPr="00DE602F">
        <w:rPr>
          <w:rFonts w:ascii="Palatino Linotype" w:hAnsi="Palatino Linotype" w:cs="Arial"/>
          <w:i/>
          <w:sz w:val="22"/>
          <w:szCs w:val="22"/>
        </w:rPr>
        <w:lastRenderedPageBreak/>
        <w:t>“</w:t>
      </w:r>
      <w:r w:rsidR="00BA164D" w:rsidRPr="00DE602F">
        <w:rPr>
          <w:rFonts w:ascii="Palatino Linotype" w:hAnsi="Palatino Linotype" w:cs="Arial"/>
          <w:i/>
          <w:sz w:val="22"/>
          <w:szCs w:val="22"/>
        </w:rPr>
        <w:t>A TODOS LOS DELEGADOS ADMINISTRATIVOS DE LA SECRETARÍA DEL CAMPO. DE ACUERDO A SUS FUNCIONES ESTABLECIDAS EN EL MANUAL GENERAL DE ORGANIZACIÓN DE LA SECRETARÍA DEL CAMPO. SE LES SOLICITA QUE INFORMEN QUE ACTIVIDADES REALIZARON EN EL AÑO 2021 Y EN ENERO DE 2022 Y FEBRERO DE 2022, EN CUANTO A: Elaborar los contratos del personal eventual, así como realizar los movimientos conforme al calendario establecido.</w:t>
      </w:r>
      <w:r w:rsidRPr="00DE602F">
        <w:rPr>
          <w:rFonts w:ascii="Palatino Linotype" w:hAnsi="Palatino Linotype" w:cs="Arial"/>
          <w:i/>
          <w:sz w:val="22"/>
          <w:szCs w:val="22"/>
        </w:rPr>
        <w:t xml:space="preserve">” (sic) </w:t>
      </w:r>
    </w:p>
    <w:p w14:paraId="27090AC7" w14:textId="77777777" w:rsidR="008A5D23" w:rsidRPr="00DE602F" w:rsidRDefault="008A5D23" w:rsidP="00DE602F">
      <w:pPr>
        <w:tabs>
          <w:tab w:val="left" w:pos="851"/>
        </w:tabs>
        <w:ind w:left="851" w:right="1134"/>
        <w:jc w:val="both"/>
        <w:rPr>
          <w:rFonts w:ascii="Palatino Linotype" w:hAnsi="Palatino Linotype" w:cs="Arial"/>
          <w:i/>
          <w:sz w:val="22"/>
          <w:szCs w:val="22"/>
        </w:rPr>
      </w:pPr>
    </w:p>
    <w:p w14:paraId="3076448C" w14:textId="577DC757" w:rsidR="00BA164D" w:rsidRPr="00DE602F" w:rsidRDefault="008A5D23" w:rsidP="00DE602F">
      <w:pPr>
        <w:spacing w:line="360" w:lineRule="auto"/>
        <w:jc w:val="both"/>
        <w:rPr>
          <w:rFonts w:ascii="Palatino Linotype" w:hAnsi="Palatino Linotype" w:cs="Arial"/>
          <w:b/>
        </w:rPr>
      </w:pPr>
      <w:r w:rsidRPr="00DE602F">
        <w:rPr>
          <w:rFonts w:ascii="Palatino Linotype" w:hAnsi="Palatino Linotype" w:cs="Arial"/>
          <w:b/>
        </w:rPr>
        <w:t xml:space="preserve">Solicitud </w:t>
      </w:r>
      <w:r w:rsidR="00BA164D" w:rsidRPr="00DE602F">
        <w:rPr>
          <w:rFonts w:ascii="Palatino Linotype" w:hAnsi="Palatino Linotype" w:cs="Arial"/>
          <w:b/>
        </w:rPr>
        <w:t>00092/SECCAM/IP/2022</w:t>
      </w:r>
      <w:r w:rsidRPr="00DE602F">
        <w:rPr>
          <w:rFonts w:ascii="Palatino Linotype" w:hAnsi="Palatino Linotype" w:cs="Arial"/>
          <w:b/>
        </w:rPr>
        <w:t xml:space="preserve">, correspondiente al Recurso de Revisión </w:t>
      </w:r>
      <w:r w:rsidR="00BA164D" w:rsidRPr="00DE602F">
        <w:rPr>
          <w:rFonts w:ascii="Palatino Linotype" w:hAnsi="Palatino Linotype" w:cs="Arial"/>
          <w:b/>
        </w:rPr>
        <w:t>04159/INFOEM/IP/RR/2023</w:t>
      </w:r>
    </w:p>
    <w:p w14:paraId="3A833490" w14:textId="77777777" w:rsidR="008A5D23" w:rsidRPr="00DE602F" w:rsidRDefault="008A5D23" w:rsidP="00DE602F">
      <w:pPr>
        <w:tabs>
          <w:tab w:val="left" w:pos="851"/>
        </w:tabs>
        <w:ind w:right="1134"/>
        <w:jc w:val="both"/>
        <w:rPr>
          <w:rFonts w:ascii="Palatino Linotype" w:hAnsi="Palatino Linotype" w:cs="Arial"/>
          <w:b/>
        </w:rPr>
      </w:pPr>
    </w:p>
    <w:p w14:paraId="56845D2A" w14:textId="4C5111BB" w:rsidR="008A5D23" w:rsidRPr="00DE602F" w:rsidRDefault="008A5D23" w:rsidP="00DE602F">
      <w:pPr>
        <w:tabs>
          <w:tab w:val="left" w:pos="851"/>
        </w:tabs>
        <w:ind w:left="851" w:right="1134"/>
        <w:jc w:val="both"/>
        <w:rPr>
          <w:rFonts w:ascii="Palatino Linotype" w:hAnsi="Palatino Linotype" w:cs="Arial"/>
          <w:i/>
          <w:sz w:val="22"/>
          <w:szCs w:val="22"/>
        </w:rPr>
      </w:pPr>
      <w:r w:rsidRPr="00DE602F">
        <w:rPr>
          <w:rFonts w:ascii="Palatino Linotype" w:hAnsi="Palatino Linotype" w:cs="Arial"/>
          <w:i/>
          <w:sz w:val="22"/>
          <w:szCs w:val="22"/>
        </w:rPr>
        <w:t>“</w:t>
      </w:r>
      <w:r w:rsidR="00BA164D" w:rsidRPr="00DE602F">
        <w:rPr>
          <w:rFonts w:ascii="Palatino Linotype" w:hAnsi="Palatino Linotype" w:cs="Arial"/>
          <w:i/>
          <w:sz w:val="22"/>
          <w:szCs w:val="22"/>
        </w:rPr>
        <w:t>A TODOS LOS DELEGADOS ADMINISTRATIVOS DE LA SECRETARÍA DEL CAMPO. DE ACUERDO A SUS FUNCIONES ESTABLECIDAS EN EL MANUAL GENERAL DE ORGANIZACIÓN DE LA SECRETARÍA DEL CAMPO. SE LES SOLICITA QUE INFORMEN QUE ACTIVIDADES REALIZARON EN EL AÑO 2021 Y EN ENERO DE 2022 Y FEBRERO DE 2022, EN CUANTO A: Validar y gestionar el pago de las nóminas del personal contratado por tiempo y obra determinada, así como de servicios profesionales y técnicos.</w:t>
      </w:r>
      <w:r w:rsidRPr="00DE602F">
        <w:rPr>
          <w:rFonts w:ascii="Palatino Linotype" w:hAnsi="Palatino Linotype" w:cs="Arial"/>
          <w:i/>
          <w:sz w:val="22"/>
          <w:szCs w:val="22"/>
        </w:rPr>
        <w:t xml:space="preserve">” (sic) </w:t>
      </w:r>
    </w:p>
    <w:p w14:paraId="2EF700D5" w14:textId="77777777" w:rsidR="008A5D23" w:rsidRPr="00DE602F" w:rsidRDefault="008A5D23" w:rsidP="00DE602F">
      <w:pPr>
        <w:tabs>
          <w:tab w:val="left" w:pos="851"/>
        </w:tabs>
        <w:ind w:left="851" w:right="1134"/>
        <w:jc w:val="both"/>
        <w:rPr>
          <w:rFonts w:ascii="Palatino Linotype" w:hAnsi="Palatino Linotype" w:cs="Arial"/>
          <w:i/>
          <w:sz w:val="22"/>
          <w:szCs w:val="22"/>
        </w:rPr>
      </w:pPr>
    </w:p>
    <w:p w14:paraId="53286E79" w14:textId="0ECE2878" w:rsidR="00BA164D" w:rsidRPr="00DE602F" w:rsidRDefault="008A5D23" w:rsidP="00DE602F">
      <w:pPr>
        <w:spacing w:line="360" w:lineRule="auto"/>
        <w:jc w:val="both"/>
        <w:rPr>
          <w:rFonts w:ascii="Palatino Linotype" w:hAnsi="Palatino Linotype" w:cs="Arial"/>
          <w:b/>
        </w:rPr>
      </w:pPr>
      <w:r w:rsidRPr="00DE602F">
        <w:rPr>
          <w:rFonts w:ascii="Palatino Linotype" w:hAnsi="Palatino Linotype" w:cs="Arial"/>
          <w:b/>
        </w:rPr>
        <w:t>Solicitud</w:t>
      </w:r>
      <w:r w:rsidRPr="00DE602F">
        <w:rPr>
          <w:rFonts w:ascii="Palatino Linotype" w:hAnsi="Palatino Linotype" w:cs="Arial"/>
        </w:rPr>
        <w:t xml:space="preserve"> </w:t>
      </w:r>
      <w:r w:rsidR="00BA164D" w:rsidRPr="00DE602F">
        <w:rPr>
          <w:rFonts w:ascii="Palatino Linotype" w:hAnsi="Palatino Linotype" w:cs="Arial"/>
          <w:b/>
        </w:rPr>
        <w:t>00093/SECCAM/IP/2022</w:t>
      </w:r>
      <w:r w:rsidRPr="00DE602F">
        <w:rPr>
          <w:rFonts w:ascii="Palatino Linotype" w:hAnsi="Palatino Linotype" w:cs="Arial"/>
          <w:b/>
        </w:rPr>
        <w:t xml:space="preserve">, correspondiente al Recurso de Revisión </w:t>
      </w:r>
      <w:r w:rsidR="00BA164D" w:rsidRPr="00DE602F">
        <w:rPr>
          <w:rFonts w:ascii="Palatino Linotype" w:hAnsi="Palatino Linotype" w:cs="Arial"/>
          <w:b/>
        </w:rPr>
        <w:t>04158/INFOEM/IP/RR/2023</w:t>
      </w:r>
    </w:p>
    <w:p w14:paraId="68A5039A" w14:textId="77777777" w:rsidR="008A5D23" w:rsidRPr="00DE602F" w:rsidRDefault="008A5D23" w:rsidP="00DE602F">
      <w:pPr>
        <w:tabs>
          <w:tab w:val="left" w:pos="851"/>
        </w:tabs>
        <w:ind w:right="1134"/>
        <w:jc w:val="both"/>
        <w:rPr>
          <w:rFonts w:ascii="Palatino Linotype" w:hAnsi="Palatino Linotype" w:cs="Arial"/>
          <w:b/>
        </w:rPr>
      </w:pPr>
    </w:p>
    <w:p w14:paraId="1D881DBD" w14:textId="3F173D29" w:rsidR="008A5D23" w:rsidRPr="00DE602F" w:rsidRDefault="008A5D23" w:rsidP="00DE602F">
      <w:pPr>
        <w:tabs>
          <w:tab w:val="left" w:pos="851"/>
        </w:tabs>
        <w:ind w:left="851" w:right="1134"/>
        <w:jc w:val="both"/>
        <w:rPr>
          <w:rFonts w:ascii="Palatino Linotype" w:hAnsi="Palatino Linotype" w:cs="Arial"/>
          <w:i/>
          <w:sz w:val="22"/>
          <w:szCs w:val="22"/>
        </w:rPr>
      </w:pPr>
      <w:r w:rsidRPr="00DE602F">
        <w:rPr>
          <w:rFonts w:ascii="Palatino Linotype" w:hAnsi="Palatino Linotype" w:cs="Arial"/>
          <w:i/>
          <w:sz w:val="22"/>
          <w:szCs w:val="22"/>
        </w:rPr>
        <w:t>“</w:t>
      </w:r>
      <w:r w:rsidR="00BA164D" w:rsidRPr="00DE602F">
        <w:rPr>
          <w:rFonts w:ascii="Palatino Linotype" w:hAnsi="Palatino Linotype" w:cs="Arial"/>
          <w:i/>
          <w:sz w:val="22"/>
          <w:szCs w:val="22"/>
        </w:rPr>
        <w:t>A TODOS LOS DELEGADOS ADMINISTRATIVOS DE LA SECRETARÍA DEL CAMPO. DE ACUERDO A SUS FUNCIONES ESTABLECIDAS EN EL MANUAL GENERAL DE ORGANIZACIÓN DE LA SECRETARÍA DEL CAMPO. SE LES SOLICITA QUE INFORMEN QUE ACTIVIDADES REALIZARON EN EL AÑO 2021 Y EN ENERO DE 2022 Y FEBRERO DE 2022, EN CUANTO A: Gestionar ante la Coordinación de Administración y finanzas la contratación del personal cuya remuneración se realice a través de gasto corriente o de inversión, de acuerdo a requerimientos específicos.</w:t>
      </w:r>
      <w:r w:rsidRPr="00DE602F">
        <w:rPr>
          <w:rFonts w:ascii="Palatino Linotype" w:hAnsi="Palatino Linotype" w:cs="Arial"/>
          <w:i/>
          <w:sz w:val="22"/>
          <w:szCs w:val="22"/>
        </w:rPr>
        <w:t xml:space="preserve">” (sic) </w:t>
      </w:r>
    </w:p>
    <w:p w14:paraId="09E999A1" w14:textId="77777777" w:rsidR="008A5D23" w:rsidRPr="00DE602F" w:rsidRDefault="008A5D23" w:rsidP="00DE602F">
      <w:pPr>
        <w:tabs>
          <w:tab w:val="left" w:pos="851"/>
        </w:tabs>
        <w:ind w:left="851" w:right="1134"/>
        <w:jc w:val="both"/>
        <w:rPr>
          <w:rFonts w:ascii="Palatino Linotype" w:hAnsi="Palatino Linotype" w:cs="Arial"/>
          <w:i/>
          <w:sz w:val="22"/>
          <w:szCs w:val="22"/>
        </w:rPr>
      </w:pPr>
    </w:p>
    <w:p w14:paraId="2E4402D5" w14:textId="48B4F410" w:rsidR="00BA164D" w:rsidRPr="00DE602F" w:rsidRDefault="008A5D23" w:rsidP="00DE602F">
      <w:pPr>
        <w:spacing w:line="360" w:lineRule="auto"/>
        <w:jc w:val="both"/>
        <w:rPr>
          <w:rFonts w:ascii="Palatino Linotype" w:hAnsi="Palatino Linotype" w:cs="Arial"/>
          <w:b/>
        </w:rPr>
      </w:pPr>
      <w:r w:rsidRPr="00DE602F">
        <w:rPr>
          <w:rFonts w:ascii="Palatino Linotype" w:hAnsi="Palatino Linotype" w:cs="Arial"/>
          <w:b/>
        </w:rPr>
        <w:t>Solicitud</w:t>
      </w:r>
      <w:r w:rsidRPr="00DE602F">
        <w:rPr>
          <w:rFonts w:ascii="Palatino Linotype" w:hAnsi="Palatino Linotype" w:cs="Arial"/>
        </w:rPr>
        <w:t xml:space="preserve"> </w:t>
      </w:r>
      <w:r w:rsidR="00BA164D" w:rsidRPr="00DE602F">
        <w:rPr>
          <w:rFonts w:ascii="Palatino Linotype" w:hAnsi="Palatino Linotype" w:cs="Arial"/>
          <w:b/>
        </w:rPr>
        <w:t>00094/SECCAM/IP/2022</w:t>
      </w:r>
      <w:r w:rsidRPr="00DE602F">
        <w:rPr>
          <w:rFonts w:ascii="Palatino Linotype" w:hAnsi="Palatino Linotype" w:cs="Arial"/>
          <w:b/>
        </w:rPr>
        <w:t xml:space="preserve">, correspondiente al Recurso de Revisión </w:t>
      </w:r>
      <w:r w:rsidR="00BA164D" w:rsidRPr="00DE602F">
        <w:rPr>
          <w:rFonts w:ascii="Palatino Linotype" w:hAnsi="Palatino Linotype" w:cs="Arial"/>
          <w:b/>
        </w:rPr>
        <w:t>04157/INFOEM/IP/RR/2023</w:t>
      </w:r>
    </w:p>
    <w:p w14:paraId="61B77148" w14:textId="77777777" w:rsidR="008A5D23" w:rsidRPr="00DE602F" w:rsidRDefault="008A5D23" w:rsidP="00DE602F">
      <w:pPr>
        <w:tabs>
          <w:tab w:val="left" w:pos="851"/>
        </w:tabs>
        <w:ind w:left="851" w:right="1134"/>
        <w:jc w:val="both"/>
        <w:rPr>
          <w:rFonts w:ascii="Palatino Linotype" w:hAnsi="Palatino Linotype" w:cs="Arial"/>
          <w:i/>
          <w:sz w:val="22"/>
          <w:szCs w:val="22"/>
        </w:rPr>
      </w:pPr>
    </w:p>
    <w:p w14:paraId="5581AF0C" w14:textId="1014A2BC" w:rsidR="008A5D23" w:rsidRPr="00DE602F" w:rsidRDefault="008A5D23" w:rsidP="00DE602F">
      <w:pPr>
        <w:tabs>
          <w:tab w:val="left" w:pos="851"/>
        </w:tabs>
        <w:ind w:left="851" w:right="1134"/>
        <w:jc w:val="both"/>
        <w:rPr>
          <w:rFonts w:ascii="Palatino Linotype" w:hAnsi="Palatino Linotype" w:cs="Arial"/>
          <w:i/>
          <w:sz w:val="22"/>
          <w:szCs w:val="22"/>
        </w:rPr>
      </w:pPr>
      <w:r w:rsidRPr="00DE602F">
        <w:rPr>
          <w:rFonts w:ascii="Palatino Linotype" w:hAnsi="Palatino Linotype" w:cs="Arial"/>
          <w:i/>
          <w:sz w:val="22"/>
          <w:szCs w:val="22"/>
        </w:rPr>
        <w:lastRenderedPageBreak/>
        <w:t>“</w:t>
      </w:r>
      <w:r w:rsidR="00BA164D" w:rsidRPr="00DE602F">
        <w:rPr>
          <w:rFonts w:ascii="Palatino Linotype" w:hAnsi="Palatino Linotype" w:cs="Arial"/>
          <w:i/>
          <w:sz w:val="22"/>
          <w:szCs w:val="22"/>
        </w:rPr>
        <w:t>A TODOS LOS DELEGADOS ADMINISTRATIVOS DE LA SECRETARÍA DEL CAMPO. DE ACUERDO A SUS FUNCIONES ESTABLECIDAS EN EL MANUAL GENERAL DE ORGANIZACIÓN DE LA SECRETARÍA DEL CAMPO. SE LES SOLICITA QUE INFORMEN QUE ACTIVIDADES REALIZARON EN EL AÑO 2021 Y EN ENERO DE 2022 Y FEBRERO DE 2022, EN CUANTO A: Dar cumplimiento a los procesos de integración, resguardo y actualización de la información pública, que refiere la Ley de Transparencia y Acceso a la Información Pública del Estado de México y Municipios.</w:t>
      </w:r>
      <w:r w:rsidRPr="00DE602F">
        <w:rPr>
          <w:rFonts w:ascii="Palatino Linotype" w:hAnsi="Palatino Linotype" w:cs="Arial"/>
          <w:i/>
          <w:sz w:val="22"/>
          <w:szCs w:val="22"/>
        </w:rPr>
        <w:t xml:space="preserve">” (sic) </w:t>
      </w:r>
    </w:p>
    <w:p w14:paraId="6B253BAB" w14:textId="77777777" w:rsidR="008A5D23" w:rsidRPr="00DE602F" w:rsidRDefault="008A5D23" w:rsidP="00DE602F">
      <w:pPr>
        <w:tabs>
          <w:tab w:val="left" w:pos="851"/>
        </w:tabs>
        <w:ind w:left="851" w:right="1134"/>
        <w:jc w:val="both"/>
        <w:rPr>
          <w:rFonts w:ascii="Palatino Linotype" w:hAnsi="Palatino Linotype" w:cs="Arial"/>
          <w:i/>
          <w:sz w:val="22"/>
          <w:szCs w:val="22"/>
        </w:rPr>
      </w:pPr>
    </w:p>
    <w:p w14:paraId="6291ABCF" w14:textId="77777777" w:rsidR="00536C04" w:rsidRPr="00DE602F" w:rsidRDefault="00536C04" w:rsidP="00DE602F">
      <w:pPr>
        <w:spacing w:line="360" w:lineRule="auto"/>
        <w:jc w:val="both"/>
        <w:rPr>
          <w:rFonts w:ascii="Palatino Linotype" w:hAnsi="Palatino Linotype" w:cs="Arial"/>
          <w:b/>
        </w:rPr>
      </w:pPr>
      <w:r w:rsidRPr="00DE602F">
        <w:rPr>
          <w:rFonts w:ascii="Palatino Linotype" w:hAnsi="Palatino Linotype" w:cs="Arial"/>
          <w:b/>
        </w:rPr>
        <w:t>MODALIDAD DE ENTREGA:</w:t>
      </w:r>
      <w:r w:rsidRPr="00DE602F">
        <w:rPr>
          <w:rFonts w:ascii="Palatino Linotype" w:hAnsi="Palatino Linotype" w:cs="Arial"/>
        </w:rPr>
        <w:t xml:space="preserve"> Vía </w:t>
      </w:r>
      <w:r w:rsidRPr="00DE602F">
        <w:rPr>
          <w:rFonts w:ascii="Palatino Linotype" w:hAnsi="Palatino Linotype" w:cs="Arial"/>
          <w:b/>
        </w:rPr>
        <w:t>SAIMEX.</w:t>
      </w:r>
    </w:p>
    <w:p w14:paraId="3AF6674D" w14:textId="77777777" w:rsidR="00555672" w:rsidRPr="00DE602F" w:rsidRDefault="00555672" w:rsidP="00DE602F">
      <w:pPr>
        <w:pStyle w:val="Prrafodelista"/>
        <w:tabs>
          <w:tab w:val="left" w:pos="709"/>
        </w:tabs>
        <w:spacing w:line="360" w:lineRule="auto"/>
        <w:ind w:left="0"/>
        <w:jc w:val="both"/>
        <w:rPr>
          <w:rFonts w:ascii="Palatino Linotype" w:hAnsi="Palatino Linotype"/>
          <w:b/>
          <w:sz w:val="28"/>
          <w:szCs w:val="28"/>
        </w:rPr>
      </w:pPr>
    </w:p>
    <w:p w14:paraId="387666CF" w14:textId="715B3234" w:rsidR="00820867" w:rsidRPr="00DE602F" w:rsidRDefault="005411DE" w:rsidP="00DE602F">
      <w:pPr>
        <w:spacing w:line="360" w:lineRule="auto"/>
        <w:jc w:val="both"/>
        <w:rPr>
          <w:rFonts w:ascii="Palatino Linotype" w:hAnsi="Palatino Linotype"/>
          <w:b/>
          <w:sz w:val="28"/>
          <w:szCs w:val="28"/>
        </w:rPr>
      </w:pPr>
      <w:r w:rsidRPr="00DE602F">
        <w:rPr>
          <w:rFonts w:ascii="Palatino Linotype" w:hAnsi="Palatino Linotype"/>
          <w:b/>
          <w:color w:val="000000" w:themeColor="text1"/>
          <w:sz w:val="28"/>
          <w:szCs w:val="28"/>
        </w:rPr>
        <w:t xml:space="preserve">II. </w:t>
      </w:r>
      <w:r w:rsidR="00820867" w:rsidRPr="00DE602F">
        <w:rPr>
          <w:rFonts w:ascii="Palatino Linotype" w:hAnsi="Palatino Linotype"/>
          <w:b/>
          <w:sz w:val="28"/>
          <w:szCs w:val="28"/>
        </w:rPr>
        <w:t>Turno de requerimiento del Sujeto Obligado</w:t>
      </w:r>
    </w:p>
    <w:p w14:paraId="3152F655" w14:textId="233162BB" w:rsidR="00820867" w:rsidRPr="00DE602F" w:rsidRDefault="00820867" w:rsidP="00DE602F">
      <w:pPr>
        <w:spacing w:line="360" w:lineRule="auto"/>
        <w:jc w:val="both"/>
        <w:rPr>
          <w:rFonts w:ascii="Palatino Linotype" w:hAnsi="Palatino Linotype"/>
          <w:bCs/>
        </w:rPr>
      </w:pPr>
      <w:r w:rsidRPr="00DE602F">
        <w:rPr>
          <w:rFonts w:ascii="Palatino Linotype" w:hAnsi="Palatino Linotype" w:cs="Arial"/>
          <w:color w:val="000000" w:themeColor="text1"/>
        </w:rPr>
        <w:t>En cumplimiento al artículo 162 de la Ley de Transparencia y Acceso a la Información Pública del Estado de México y Municipios, el</w:t>
      </w:r>
      <w:r w:rsidRPr="00DE602F">
        <w:rPr>
          <w:rFonts w:ascii="Palatino Linotype" w:hAnsi="Palatino Linotype" w:cs="Arial"/>
          <w:b/>
          <w:color w:val="000000" w:themeColor="text1"/>
        </w:rPr>
        <w:t xml:space="preserve"> </w:t>
      </w:r>
      <w:r w:rsidR="00BA164D" w:rsidRPr="00DE602F">
        <w:rPr>
          <w:rFonts w:ascii="Palatino Linotype" w:hAnsi="Palatino Linotype" w:cs="Arial"/>
          <w:b/>
          <w:color w:val="000000" w:themeColor="text1"/>
        </w:rPr>
        <w:t xml:space="preserve">uno de marzo </w:t>
      </w:r>
      <w:r w:rsidRPr="00DE602F">
        <w:rPr>
          <w:rFonts w:ascii="Palatino Linotype" w:hAnsi="Palatino Linotype" w:cs="Arial"/>
          <w:b/>
          <w:color w:val="000000" w:themeColor="text1"/>
        </w:rPr>
        <w:t>de dos mil veintidós</w:t>
      </w:r>
      <w:r w:rsidRPr="00DE602F">
        <w:rPr>
          <w:rFonts w:ascii="Palatino Linotype" w:hAnsi="Palatino Linotype" w:cs="Arial"/>
          <w:color w:val="000000" w:themeColor="text1"/>
        </w:rPr>
        <w:t xml:space="preserve">, el Titular de la Unidad de Transparencia del </w:t>
      </w:r>
      <w:r w:rsidRPr="00DE602F">
        <w:rPr>
          <w:rFonts w:ascii="Palatino Linotype" w:hAnsi="Palatino Linotype" w:cs="Arial"/>
          <w:b/>
          <w:color w:val="000000" w:themeColor="text1"/>
        </w:rPr>
        <w:t>SUJETO OBLIGADO</w:t>
      </w:r>
      <w:r w:rsidRPr="00DE602F">
        <w:rPr>
          <w:rFonts w:ascii="Palatino Linotype" w:hAnsi="Palatino Linotype" w:cs="Arial"/>
          <w:color w:val="000000" w:themeColor="text1"/>
        </w:rPr>
        <w:t xml:space="preserve">, </w:t>
      </w:r>
      <w:r w:rsidRPr="00DE602F">
        <w:rPr>
          <w:rFonts w:ascii="Palatino Linotype" w:hAnsi="Palatino Linotype"/>
          <w:bCs/>
          <w:color w:val="000000" w:themeColor="text1"/>
        </w:rPr>
        <w:t>turnó los requerimiento</w:t>
      </w:r>
      <w:r w:rsidR="008A5D23" w:rsidRPr="00DE602F">
        <w:rPr>
          <w:rFonts w:ascii="Palatino Linotype" w:hAnsi="Palatino Linotype"/>
          <w:bCs/>
          <w:color w:val="000000" w:themeColor="text1"/>
        </w:rPr>
        <w:t>s</w:t>
      </w:r>
      <w:r w:rsidRPr="00DE602F">
        <w:rPr>
          <w:rFonts w:ascii="Palatino Linotype" w:hAnsi="Palatino Linotype"/>
          <w:bCs/>
          <w:color w:val="000000" w:themeColor="text1"/>
        </w:rPr>
        <w:t xml:space="preserve"> de información</w:t>
      </w:r>
      <w:r w:rsidR="008A5D23" w:rsidRPr="00DE602F">
        <w:rPr>
          <w:rFonts w:ascii="Palatino Linotype" w:hAnsi="Palatino Linotype" w:cs="Arial"/>
          <w:b/>
        </w:rPr>
        <w:t xml:space="preserve"> </w:t>
      </w:r>
      <w:r w:rsidRPr="00DE602F">
        <w:rPr>
          <w:rFonts w:ascii="Palatino Linotype" w:hAnsi="Palatino Linotype"/>
          <w:bCs/>
          <w:color w:val="000000" w:themeColor="text1"/>
        </w:rPr>
        <w:t>a</w:t>
      </w:r>
      <w:r w:rsidR="00BA164D" w:rsidRPr="00DE602F">
        <w:rPr>
          <w:rFonts w:ascii="Palatino Linotype" w:hAnsi="Palatino Linotype"/>
          <w:bCs/>
          <w:color w:val="000000" w:themeColor="text1"/>
        </w:rPr>
        <w:t xml:space="preserve"> los </w:t>
      </w:r>
      <w:r w:rsidRPr="00DE602F">
        <w:rPr>
          <w:rFonts w:ascii="Palatino Linotype" w:hAnsi="Palatino Linotype"/>
          <w:bCs/>
          <w:color w:val="000000" w:themeColor="text1"/>
        </w:rPr>
        <w:t>servidor</w:t>
      </w:r>
      <w:r w:rsidR="00BA164D" w:rsidRPr="00DE602F">
        <w:rPr>
          <w:rFonts w:ascii="Palatino Linotype" w:hAnsi="Palatino Linotype"/>
          <w:bCs/>
          <w:color w:val="000000" w:themeColor="text1"/>
        </w:rPr>
        <w:t>es</w:t>
      </w:r>
      <w:r w:rsidRPr="00DE602F">
        <w:rPr>
          <w:rFonts w:ascii="Palatino Linotype" w:hAnsi="Palatino Linotype"/>
          <w:bCs/>
          <w:color w:val="000000" w:themeColor="text1"/>
        </w:rPr>
        <w:t xml:space="preserve"> público</w:t>
      </w:r>
      <w:r w:rsidR="00BA164D" w:rsidRPr="00DE602F">
        <w:rPr>
          <w:rFonts w:ascii="Palatino Linotype" w:hAnsi="Palatino Linotype"/>
          <w:bCs/>
          <w:color w:val="000000" w:themeColor="text1"/>
        </w:rPr>
        <w:t>s</w:t>
      </w:r>
      <w:r w:rsidRPr="00DE602F">
        <w:rPr>
          <w:rFonts w:ascii="Palatino Linotype" w:hAnsi="Palatino Linotype"/>
          <w:bCs/>
          <w:color w:val="000000" w:themeColor="text1"/>
        </w:rPr>
        <w:t xml:space="preserve"> habilitado</w:t>
      </w:r>
      <w:r w:rsidR="00BA164D" w:rsidRPr="00DE602F">
        <w:rPr>
          <w:rFonts w:ascii="Palatino Linotype" w:hAnsi="Palatino Linotype"/>
          <w:bCs/>
          <w:color w:val="000000" w:themeColor="text1"/>
        </w:rPr>
        <w:t>s</w:t>
      </w:r>
      <w:r w:rsidRPr="00DE602F">
        <w:rPr>
          <w:rFonts w:ascii="Palatino Linotype" w:hAnsi="Palatino Linotype"/>
          <w:bCs/>
          <w:color w:val="000000" w:themeColor="text1"/>
        </w:rPr>
        <w:t xml:space="preserve"> que estimo pertinente</w:t>
      </w:r>
      <w:r w:rsidR="00BA164D" w:rsidRPr="00DE602F">
        <w:rPr>
          <w:rFonts w:ascii="Palatino Linotype" w:hAnsi="Palatino Linotype"/>
          <w:bCs/>
          <w:color w:val="000000" w:themeColor="text1"/>
        </w:rPr>
        <w:t>s</w:t>
      </w:r>
      <w:r w:rsidRPr="00DE602F">
        <w:rPr>
          <w:rFonts w:ascii="Palatino Linotype" w:hAnsi="Palatino Linotype"/>
          <w:bCs/>
        </w:rPr>
        <w:t>, a fin de colmar la</w:t>
      </w:r>
      <w:r w:rsidR="00BA164D" w:rsidRPr="00DE602F">
        <w:rPr>
          <w:rFonts w:ascii="Palatino Linotype" w:hAnsi="Palatino Linotype"/>
          <w:bCs/>
        </w:rPr>
        <w:t>s</w:t>
      </w:r>
      <w:r w:rsidRPr="00DE602F">
        <w:rPr>
          <w:rFonts w:ascii="Palatino Linotype" w:hAnsi="Palatino Linotype"/>
          <w:bCs/>
        </w:rPr>
        <w:t xml:space="preserve"> solicitud</w:t>
      </w:r>
      <w:r w:rsidR="00BA164D" w:rsidRPr="00DE602F">
        <w:rPr>
          <w:rFonts w:ascii="Palatino Linotype" w:hAnsi="Palatino Linotype"/>
          <w:bCs/>
        </w:rPr>
        <w:t>es</w:t>
      </w:r>
      <w:r w:rsidRPr="00DE602F">
        <w:rPr>
          <w:rFonts w:ascii="Palatino Linotype" w:hAnsi="Palatino Linotype"/>
          <w:bCs/>
        </w:rPr>
        <w:t xml:space="preserve"> de acceso a la información; tal y como, se aprecia en las siguientes imágenes: </w:t>
      </w:r>
    </w:p>
    <w:p w14:paraId="3278E790" w14:textId="77777777" w:rsidR="00BA164D" w:rsidRPr="00DE602F" w:rsidRDefault="00BA164D" w:rsidP="00DE602F">
      <w:pPr>
        <w:spacing w:line="360" w:lineRule="auto"/>
        <w:jc w:val="both"/>
        <w:rPr>
          <w:rFonts w:ascii="Palatino Linotype" w:hAnsi="Palatino Linotype"/>
          <w:bCs/>
        </w:rPr>
      </w:pPr>
      <w:r w:rsidRPr="00DE602F">
        <w:rPr>
          <w:rFonts w:ascii="Palatino Linotype" w:hAnsi="Palatino Linotype"/>
          <w:bCs/>
          <w:noProof/>
          <w:lang w:eastAsia="es-MX"/>
        </w:rPr>
        <w:drawing>
          <wp:inline distT="0" distB="0" distL="0" distR="0" wp14:anchorId="6C350E7D" wp14:editId="38A647A4">
            <wp:extent cx="5941060" cy="2705622"/>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948707" cy="2709105"/>
                    </a:xfrm>
                    <a:prstGeom prst="rect">
                      <a:avLst/>
                    </a:prstGeom>
                  </pic:spPr>
                </pic:pic>
              </a:graphicData>
            </a:graphic>
          </wp:inline>
        </w:drawing>
      </w:r>
    </w:p>
    <w:p w14:paraId="38A55BA7" w14:textId="63583E2D" w:rsidR="00BA164D" w:rsidRPr="00DE602F" w:rsidRDefault="00BA164D" w:rsidP="00DE602F">
      <w:pPr>
        <w:spacing w:line="360" w:lineRule="auto"/>
        <w:jc w:val="both"/>
        <w:rPr>
          <w:rFonts w:ascii="Palatino Linotype" w:hAnsi="Palatino Linotype"/>
          <w:bCs/>
        </w:rPr>
      </w:pPr>
      <w:r w:rsidRPr="00DE602F">
        <w:rPr>
          <w:rFonts w:ascii="Palatino Linotype" w:hAnsi="Palatino Linotype"/>
          <w:bCs/>
          <w:noProof/>
          <w:lang w:eastAsia="es-MX"/>
        </w:rPr>
        <w:lastRenderedPageBreak/>
        <w:drawing>
          <wp:inline distT="0" distB="0" distL="0" distR="0" wp14:anchorId="6E1902FB" wp14:editId="30624414">
            <wp:extent cx="5941060" cy="2299063"/>
            <wp:effectExtent l="0" t="0" r="254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949323" cy="2302261"/>
                    </a:xfrm>
                    <a:prstGeom prst="rect">
                      <a:avLst/>
                    </a:prstGeom>
                  </pic:spPr>
                </pic:pic>
              </a:graphicData>
            </a:graphic>
          </wp:inline>
        </w:drawing>
      </w:r>
      <w:r w:rsidRPr="00DE602F">
        <w:rPr>
          <w:rFonts w:ascii="Palatino Linotype" w:hAnsi="Palatino Linotype"/>
          <w:bCs/>
          <w:noProof/>
          <w:lang w:eastAsia="es-MX"/>
        </w:rPr>
        <w:drawing>
          <wp:inline distT="0" distB="0" distL="0" distR="0" wp14:anchorId="60D2F8FE" wp14:editId="1E37685E">
            <wp:extent cx="5939790" cy="2442754"/>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0">
                      <a:extLst>
                        <a:ext uri="{28A0092B-C50C-407E-A947-70E740481C1C}">
                          <a14:useLocalDpi xmlns:a14="http://schemas.microsoft.com/office/drawing/2010/main" val="0"/>
                        </a:ext>
                      </a:extLst>
                    </a:blip>
                    <a:stretch>
                      <a:fillRect/>
                    </a:stretch>
                  </pic:blipFill>
                  <pic:spPr>
                    <a:xfrm>
                      <a:off x="0" y="0"/>
                      <a:ext cx="5951114" cy="2447411"/>
                    </a:xfrm>
                    <a:prstGeom prst="rect">
                      <a:avLst/>
                    </a:prstGeom>
                  </pic:spPr>
                </pic:pic>
              </a:graphicData>
            </a:graphic>
          </wp:inline>
        </w:drawing>
      </w:r>
      <w:r w:rsidRPr="00DE602F">
        <w:rPr>
          <w:rFonts w:ascii="Palatino Linotype" w:hAnsi="Palatino Linotype"/>
          <w:bCs/>
          <w:noProof/>
          <w:lang w:eastAsia="es-MX"/>
        </w:rPr>
        <w:drawing>
          <wp:inline distT="0" distB="0" distL="0" distR="0" wp14:anchorId="005D1C47" wp14:editId="23646D5B">
            <wp:extent cx="5941060" cy="228600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PNG"/>
                    <pic:cNvPicPr/>
                  </pic:nvPicPr>
                  <pic:blipFill>
                    <a:blip r:embed="rId11">
                      <a:extLst>
                        <a:ext uri="{28A0092B-C50C-407E-A947-70E740481C1C}">
                          <a14:useLocalDpi xmlns:a14="http://schemas.microsoft.com/office/drawing/2010/main" val="0"/>
                        </a:ext>
                      </a:extLst>
                    </a:blip>
                    <a:stretch>
                      <a:fillRect/>
                    </a:stretch>
                  </pic:blipFill>
                  <pic:spPr>
                    <a:xfrm>
                      <a:off x="0" y="0"/>
                      <a:ext cx="5942981" cy="2286739"/>
                    </a:xfrm>
                    <a:prstGeom prst="rect">
                      <a:avLst/>
                    </a:prstGeom>
                  </pic:spPr>
                </pic:pic>
              </a:graphicData>
            </a:graphic>
          </wp:inline>
        </w:drawing>
      </w:r>
    </w:p>
    <w:p w14:paraId="76B305E3" w14:textId="0B155833" w:rsidR="003404B0" w:rsidRPr="00DE602F" w:rsidRDefault="008A5D23" w:rsidP="00DE602F">
      <w:pPr>
        <w:spacing w:line="360" w:lineRule="auto"/>
        <w:jc w:val="both"/>
        <w:rPr>
          <w:rFonts w:ascii="Palatino Linotype" w:hAnsi="Palatino Linotype" w:cs="Arial"/>
          <w:b/>
          <w:sz w:val="28"/>
          <w:szCs w:val="28"/>
        </w:rPr>
      </w:pPr>
      <w:r w:rsidRPr="00DE602F">
        <w:rPr>
          <w:rFonts w:ascii="Palatino Linotype" w:hAnsi="Palatino Linotype"/>
          <w:b/>
          <w:sz w:val="28"/>
          <w:szCs w:val="28"/>
        </w:rPr>
        <w:lastRenderedPageBreak/>
        <w:t>III.</w:t>
      </w:r>
      <w:r w:rsidR="003B171D" w:rsidRPr="00DE602F">
        <w:rPr>
          <w:rFonts w:ascii="Palatino Linotype" w:hAnsi="Palatino Linotype"/>
          <w:b/>
          <w:sz w:val="28"/>
          <w:szCs w:val="28"/>
        </w:rPr>
        <w:t xml:space="preserve"> </w:t>
      </w:r>
      <w:r w:rsidR="003404B0" w:rsidRPr="00DE602F">
        <w:rPr>
          <w:rFonts w:ascii="Palatino Linotype" w:hAnsi="Palatino Linotype" w:cs="Arial"/>
          <w:b/>
          <w:sz w:val="28"/>
          <w:szCs w:val="28"/>
        </w:rPr>
        <w:t>Respuesta del Sujeto Obligado</w:t>
      </w:r>
    </w:p>
    <w:p w14:paraId="61208540" w14:textId="0AA52730" w:rsidR="008924C1" w:rsidRPr="00DE602F" w:rsidRDefault="008924C1" w:rsidP="00DE602F">
      <w:pPr>
        <w:spacing w:line="360" w:lineRule="auto"/>
        <w:jc w:val="both"/>
        <w:rPr>
          <w:rFonts w:ascii="Palatino Linotype" w:hAnsi="Palatino Linotype" w:cs="Arial"/>
          <w:color w:val="000000" w:themeColor="text1"/>
        </w:rPr>
      </w:pPr>
      <w:r w:rsidRPr="00DE602F">
        <w:rPr>
          <w:rFonts w:ascii="Palatino Linotype" w:hAnsi="Palatino Linotype"/>
          <w:color w:val="000000" w:themeColor="text1"/>
        </w:rPr>
        <w:t xml:space="preserve">De las constancias que obran en </w:t>
      </w:r>
      <w:r w:rsidRPr="00DE602F">
        <w:rPr>
          <w:rFonts w:ascii="Palatino Linotype" w:hAnsi="Palatino Linotype"/>
          <w:b/>
          <w:color w:val="000000" w:themeColor="text1"/>
        </w:rPr>
        <w:t>EL SAIMEX,</w:t>
      </w:r>
      <w:r w:rsidRPr="00DE602F">
        <w:rPr>
          <w:rFonts w:ascii="Palatino Linotype" w:hAnsi="Palatino Linotype"/>
          <w:color w:val="000000" w:themeColor="text1"/>
        </w:rPr>
        <w:t xml:space="preserve"> se advierte que el </w:t>
      </w:r>
      <w:r w:rsidR="00BA164D" w:rsidRPr="00DE602F">
        <w:rPr>
          <w:rFonts w:ascii="Palatino Linotype" w:hAnsi="Palatino Linotype"/>
          <w:b/>
          <w:color w:val="000000" w:themeColor="text1"/>
        </w:rPr>
        <w:t xml:space="preserve">quince </w:t>
      </w:r>
      <w:r w:rsidR="008A5D23" w:rsidRPr="00DE602F">
        <w:rPr>
          <w:rFonts w:ascii="Palatino Linotype" w:hAnsi="Palatino Linotype"/>
          <w:b/>
          <w:color w:val="000000" w:themeColor="text1"/>
        </w:rPr>
        <w:t xml:space="preserve">de marzo de </w:t>
      </w:r>
      <w:r w:rsidR="00BA164D" w:rsidRPr="00DE602F">
        <w:rPr>
          <w:rFonts w:ascii="Palatino Linotype" w:hAnsi="Palatino Linotype"/>
          <w:b/>
          <w:color w:val="000000" w:themeColor="text1"/>
        </w:rPr>
        <w:t>d</w:t>
      </w:r>
      <w:r w:rsidRPr="00DE602F">
        <w:rPr>
          <w:rFonts w:ascii="Palatino Linotype" w:hAnsi="Palatino Linotype"/>
          <w:b/>
          <w:color w:val="000000" w:themeColor="text1"/>
        </w:rPr>
        <w:t>os mil veintidós</w:t>
      </w:r>
      <w:r w:rsidRPr="00DE602F">
        <w:rPr>
          <w:rFonts w:ascii="Palatino Linotype" w:hAnsi="Palatino Linotype"/>
          <w:color w:val="000000" w:themeColor="text1"/>
        </w:rPr>
        <w:t xml:space="preserve">, </w:t>
      </w:r>
      <w:r w:rsidRPr="00DE602F">
        <w:rPr>
          <w:rFonts w:ascii="Palatino Linotype" w:hAnsi="Palatino Linotype" w:cs="Arial"/>
          <w:color w:val="000000" w:themeColor="text1"/>
        </w:rPr>
        <w:t>el Titular de la Unidad de Transparencia del</w:t>
      </w:r>
      <w:r w:rsidRPr="00DE602F">
        <w:rPr>
          <w:rFonts w:ascii="Palatino Linotype" w:hAnsi="Palatino Linotype" w:cs="Arial"/>
          <w:b/>
          <w:color w:val="000000" w:themeColor="text1"/>
        </w:rPr>
        <w:t xml:space="preserve"> SUJETO OBLIGADO</w:t>
      </w:r>
      <w:r w:rsidRPr="00DE602F">
        <w:rPr>
          <w:rFonts w:ascii="Palatino Linotype" w:hAnsi="Palatino Linotype" w:cs="Arial"/>
          <w:color w:val="000000" w:themeColor="text1"/>
        </w:rPr>
        <w:t xml:space="preserve"> dio respuesta </w:t>
      </w:r>
      <w:r w:rsidR="008A5D23" w:rsidRPr="00DE602F">
        <w:rPr>
          <w:rFonts w:ascii="Palatino Linotype" w:hAnsi="Palatino Linotype" w:cs="Arial"/>
          <w:color w:val="000000" w:themeColor="text1"/>
        </w:rPr>
        <w:t>a las soli</w:t>
      </w:r>
      <w:r w:rsidRPr="00DE602F">
        <w:rPr>
          <w:rFonts w:ascii="Palatino Linotype" w:hAnsi="Palatino Linotype" w:cs="Arial"/>
          <w:color w:val="000000" w:themeColor="text1"/>
        </w:rPr>
        <w:t>tudes de mérito, en los términos que a continuación se citan:</w:t>
      </w:r>
    </w:p>
    <w:p w14:paraId="369C124D" w14:textId="77777777" w:rsidR="008924C1" w:rsidRPr="00DE602F" w:rsidRDefault="008924C1" w:rsidP="006F1157">
      <w:pPr>
        <w:jc w:val="both"/>
        <w:rPr>
          <w:rFonts w:ascii="Palatino Linotype" w:hAnsi="Palatino Linotype"/>
          <w:sz w:val="18"/>
          <w:szCs w:val="18"/>
          <w:lang w:eastAsia="es-MX"/>
        </w:rPr>
      </w:pPr>
    </w:p>
    <w:p w14:paraId="64C47152" w14:textId="0E0306E6" w:rsidR="00B5170C" w:rsidRPr="00DE602F" w:rsidRDefault="00B5170C" w:rsidP="006F1157">
      <w:pPr>
        <w:tabs>
          <w:tab w:val="left" w:pos="851"/>
        </w:tabs>
        <w:ind w:left="851" w:right="1134"/>
        <w:jc w:val="both"/>
        <w:rPr>
          <w:rFonts w:ascii="Palatino Linotype" w:hAnsi="Palatino Linotype" w:cs="Arial"/>
          <w:i/>
          <w:sz w:val="22"/>
          <w:szCs w:val="22"/>
        </w:rPr>
      </w:pPr>
      <w:r w:rsidRPr="00DE602F">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1B5A82" w14:textId="77777777" w:rsidR="00B5170C" w:rsidRPr="00DE602F" w:rsidRDefault="00B5170C" w:rsidP="006F1157">
      <w:pPr>
        <w:tabs>
          <w:tab w:val="left" w:pos="851"/>
        </w:tabs>
        <w:ind w:left="851" w:right="1134"/>
        <w:jc w:val="both"/>
        <w:rPr>
          <w:rFonts w:ascii="Palatino Linotype" w:hAnsi="Palatino Linotype" w:cs="Arial"/>
          <w:i/>
          <w:sz w:val="22"/>
          <w:szCs w:val="22"/>
        </w:rPr>
      </w:pPr>
    </w:p>
    <w:p w14:paraId="5F3C52B8" w14:textId="77777777" w:rsidR="00B5170C" w:rsidRPr="00DE602F" w:rsidRDefault="00B5170C" w:rsidP="006F1157">
      <w:pPr>
        <w:tabs>
          <w:tab w:val="left" w:pos="851"/>
        </w:tabs>
        <w:ind w:left="851" w:right="1134"/>
        <w:jc w:val="both"/>
        <w:rPr>
          <w:rFonts w:ascii="Palatino Linotype" w:hAnsi="Palatino Linotype" w:cs="Arial"/>
          <w:i/>
          <w:sz w:val="22"/>
          <w:szCs w:val="22"/>
        </w:rPr>
      </w:pPr>
      <w:r w:rsidRPr="00DE602F">
        <w:rPr>
          <w:rFonts w:ascii="Palatino Linotype" w:hAnsi="Palatino Linotype" w:cs="Arial"/>
          <w:i/>
          <w:sz w:val="22"/>
          <w:szCs w:val="22"/>
        </w:rPr>
        <w:t>SE ANEXAN OFICIOS DE RESPUESTA.</w:t>
      </w:r>
    </w:p>
    <w:p w14:paraId="2C6C01D2" w14:textId="77777777" w:rsidR="00B5170C" w:rsidRPr="00DE602F" w:rsidRDefault="00B5170C" w:rsidP="006F1157">
      <w:pPr>
        <w:tabs>
          <w:tab w:val="left" w:pos="851"/>
        </w:tabs>
        <w:ind w:left="851" w:right="1134"/>
        <w:jc w:val="both"/>
        <w:rPr>
          <w:rFonts w:ascii="Palatino Linotype" w:hAnsi="Palatino Linotype" w:cs="Arial"/>
          <w:i/>
          <w:sz w:val="22"/>
          <w:szCs w:val="22"/>
        </w:rPr>
      </w:pPr>
    </w:p>
    <w:p w14:paraId="283E4752" w14:textId="77777777" w:rsidR="00B5170C" w:rsidRPr="00DE602F" w:rsidRDefault="00B5170C" w:rsidP="006F1157">
      <w:pPr>
        <w:tabs>
          <w:tab w:val="left" w:pos="851"/>
        </w:tabs>
        <w:ind w:left="851" w:right="1134"/>
        <w:jc w:val="both"/>
        <w:rPr>
          <w:rFonts w:ascii="Palatino Linotype" w:hAnsi="Palatino Linotype" w:cs="Arial"/>
          <w:i/>
          <w:sz w:val="22"/>
          <w:szCs w:val="22"/>
        </w:rPr>
      </w:pPr>
      <w:r w:rsidRPr="00DE602F">
        <w:rPr>
          <w:rFonts w:ascii="Palatino Linotype" w:hAnsi="Palatino Linotype" w:cs="Arial"/>
          <w:i/>
          <w:sz w:val="22"/>
          <w:szCs w:val="22"/>
        </w:rPr>
        <w:t>ATENTAMENTE</w:t>
      </w:r>
    </w:p>
    <w:p w14:paraId="468EB1E6" w14:textId="77777777" w:rsidR="00B5170C" w:rsidRPr="00DE602F" w:rsidRDefault="00B5170C" w:rsidP="006F1157">
      <w:pPr>
        <w:tabs>
          <w:tab w:val="left" w:pos="851"/>
        </w:tabs>
        <w:ind w:left="851" w:right="1134"/>
        <w:jc w:val="both"/>
        <w:rPr>
          <w:rFonts w:ascii="Palatino Linotype" w:hAnsi="Palatino Linotype" w:cs="Arial"/>
          <w:i/>
          <w:sz w:val="22"/>
          <w:szCs w:val="22"/>
        </w:rPr>
      </w:pPr>
    </w:p>
    <w:p w14:paraId="5C87921B" w14:textId="108E6931" w:rsidR="00B5170C" w:rsidRPr="00DE602F" w:rsidRDefault="00B5170C" w:rsidP="006F1157">
      <w:pPr>
        <w:tabs>
          <w:tab w:val="left" w:pos="851"/>
        </w:tabs>
        <w:ind w:left="851" w:right="1134"/>
        <w:jc w:val="both"/>
        <w:rPr>
          <w:rFonts w:ascii="Palatino Linotype" w:hAnsi="Palatino Linotype" w:cs="Arial"/>
          <w:i/>
          <w:sz w:val="22"/>
          <w:szCs w:val="22"/>
        </w:rPr>
      </w:pPr>
      <w:r w:rsidRPr="00DE602F">
        <w:rPr>
          <w:rFonts w:ascii="Palatino Linotype" w:hAnsi="Palatino Linotype" w:cs="Arial"/>
          <w:i/>
          <w:sz w:val="22"/>
          <w:szCs w:val="22"/>
        </w:rPr>
        <w:t>L.A.E. ALFONSO LÓPEZ MACEDO” (sic)</w:t>
      </w:r>
    </w:p>
    <w:p w14:paraId="20038824" w14:textId="77777777" w:rsidR="00B5170C" w:rsidRPr="00DE602F" w:rsidRDefault="00B5170C" w:rsidP="006F1157">
      <w:pPr>
        <w:jc w:val="both"/>
        <w:rPr>
          <w:rFonts w:ascii="Palatino Linotype" w:hAnsi="Palatino Linotype"/>
          <w:sz w:val="18"/>
          <w:szCs w:val="18"/>
          <w:lang w:eastAsia="es-MX"/>
        </w:rPr>
      </w:pPr>
    </w:p>
    <w:p w14:paraId="5C76A9D1" w14:textId="10CD3282" w:rsidR="00B5170C" w:rsidRPr="00DE602F" w:rsidRDefault="00B5170C" w:rsidP="00DE602F">
      <w:pPr>
        <w:spacing w:line="360" w:lineRule="auto"/>
        <w:jc w:val="both"/>
        <w:rPr>
          <w:rFonts w:ascii="Palatino Linotype" w:hAnsi="Palatino Linotype"/>
          <w:color w:val="000000" w:themeColor="text1"/>
        </w:rPr>
      </w:pPr>
      <w:r w:rsidRPr="00DE602F">
        <w:rPr>
          <w:rFonts w:ascii="Palatino Linotype" w:hAnsi="Palatino Linotype"/>
          <w:color w:val="000000" w:themeColor="text1"/>
        </w:rPr>
        <w:t xml:space="preserve">De igual modo, </w:t>
      </w:r>
      <w:r w:rsidRPr="00DE602F">
        <w:rPr>
          <w:rFonts w:ascii="Palatino Linotype" w:hAnsi="Palatino Linotype" w:cs="Arial"/>
          <w:b/>
          <w:color w:val="000000" w:themeColor="text1"/>
        </w:rPr>
        <w:t>EL SUJETO OBLIGADO</w:t>
      </w:r>
      <w:r w:rsidRPr="00DE602F">
        <w:rPr>
          <w:rFonts w:ascii="Palatino Linotype" w:hAnsi="Palatino Linotype"/>
          <w:color w:val="000000" w:themeColor="text1"/>
        </w:rPr>
        <w:t xml:space="preserve"> acompañó a sus respuestas los archivos electrónicos siguientes:  </w:t>
      </w:r>
    </w:p>
    <w:p w14:paraId="18D27246" w14:textId="77777777" w:rsidR="00B5170C" w:rsidRPr="00DE602F" w:rsidRDefault="00B5170C" w:rsidP="00DE602F">
      <w:pPr>
        <w:spacing w:line="360" w:lineRule="auto"/>
        <w:jc w:val="both"/>
        <w:rPr>
          <w:rFonts w:ascii="Palatino Linotype" w:hAnsi="Palatino Linotype"/>
          <w:sz w:val="18"/>
          <w:szCs w:val="18"/>
          <w:lang w:eastAsia="es-MX"/>
        </w:rPr>
      </w:pPr>
    </w:p>
    <w:p w14:paraId="5636F56F" w14:textId="57FD005B" w:rsidR="00694761" w:rsidRPr="00DE602F" w:rsidRDefault="00694761" w:rsidP="00DE602F">
      <w:pPr>
        <w:spacing w:line="360" w:lineRule="auto"/>
        <w:jc w:val="both"/>
        <w:rPr>
          <w:rFonts w:ascii="Palatino Linotype" w:hAnsi="Palatino Linotype" w:cs="Arial"/>
          <w:b/>
        </w:rPr>
      </w:pPr>
      <w:r w:rsidRPr="00DE602F">
        <w:rPr>
          <w:rFonts w:ascii="Palatino Linotype" w:hAnsi="Palatino Linotype" w:cs="Arial"/>
          <w:b/>
        </w:rPr>
        <w:t>Solicitud 00091/SECCAM/IP/2022, correspondiente al Recurso de Revisión 04160/INFOEM/IP/RR/2023</w:t>
      </w:r>
    </w:p>
    <w:p w14:paraId="1572973E" w14:textId="77777777" w:rsidR="00694761" w:rsidRPr="00DE602F" w:rsidRDefault="00694761" w:rsidP="00DE602F">
      <w:pPr>
        <w:tabs>
          <w:tab w:val="left" w:pos="851"/>
        </w:tabs>
        <w:spacing w:line="360" w:lineRule="auto"/>
        <w:ind w:right="1134"/>
        <w:jc w:val="both"/>
        <w:rPr>
          <w:rFonts w:ascii="Palatino Linotype" w:hAnsi="Palatino Linotype" w:cs="Arial"/>
          <w:b/>
        </w:rPr>
      </w:pPr>
    </w:p>
    <w:p w14:paraId="4076B311" w14:textId="0D40C55C" w:rsidR="00B5170C" w:rsidRPr="00DE602F" w:rsidRDefault="00722109" w:rsidP="00DE602F">
      <w:pPr>
        <w:pStyle w:val="Prrafodelista"/>
        <w:numPr>
          <w:ilvl w:val="0"/>
          <w:numId w:val="11"/>
        </w:numPr>
        <w:spacing w:line="360" w:lineRule="auto"/>
        <w:jc w:val="both"/>
        <w:rPr>
          <w:rFonts w:ascii="Palatino Linotype" w:hAnsi="Palatino Linotype" w:cs="Arial"/>
          <w:b/>
        </w:rPr>
      </w:pPr>
      <w:hyperlink r:id="rId12" w:tgtFrame="_blank" w:history="1">
        <w:r w:rsidR="00B5170C" w:rsidRPr="00DE602F">
          <w:rPr>
            <w:rFonts w:ascii="Palatino Linotype" w:hAnsi="Palatino Linotype" w:cs="Arial"/>
            <w:b/>
          </w:rPr>
          <w:t>00091-seccam-ip-2022 0274.pdf</w:t>
        </w:r>
      </w:hyperlink>
      <w:r w:rsidR="00B5170C" w:rsidRPr="00DE602F">
        <w:rPr>
          <w:rFonts w:ascii="Palatino Linotype" w:hAnsi="Palatino Linotype" w:cs="Arial"/>
          <w:b/>
        </w:rPr>
        <w:t xml:space="preserve">, </w:t>
      </w:r>
      <w:r w:rsidR="00B5170C" w:rsidRPr="00DE602F">
        <w:rPr>
          <w:rFonts w:ascii="Palatino Linotype" w:hAnsi="Palatino Linotype" w:cs="Arial"/>
        </w:rPr>
        <w:t>el cual contiene el oficio número 22500001000000L/0274/2022 de fecha ocho de marzo de dos mil veintidós, por medio del cual el Director General</w:t>
      </w:r>
      <w:r w:rsidR="001E2969" w:rsidRPr="00DE602F">
        <w:rPr>
          <w:rFonts w:ascii="Palatino Linotype" w:hAnsi="Palatino Linotype" w:cs="Arial"/>
        </w:rPr>
        <w:t xml:space="preserve"> de Desarrollo Rural</w:t>
      </w:r>
      <w:r w:rsidR="00B5170C" w:rsidRPr="00DE602F">
        <w:rPr>
          <w:rFonts w:ascii="Palatino Linotype" w:hAnsi="Palatino Linotype" w:cs="Arial"/>
        </w:rPr>
        <w:t xml:space="preserve">, refiere que con base a lo reportado por la Delegación Administrativa dependiente de la Dirección </w:t>
      </w:r>
      <w:r w:rsidR="001E2969" w:rsidRPr="00DE602F">
        <w:rPr>
          <w:rFonts w:ascii="Palatino Linotype" w:hAnsi="Palatino Linotype" w:cs="Arial"/>
        </w:rPr>
        <w:t>referida</w:t>
      </w:r>
      <w:r w:rsidR="00B5170C" w:rsidRPr="00DE602F">
        <w:rPr>
          <w:rFonts w:ascii="Palatino Linotype" w:hAnsi="Palatino Linotype" w:cs="Arial"/>
        </w:rPr>
        <w:t xml:space="preserve">, informó que se han realizado los contratos de personal eventual contratado en el año 2021 y de enero de 2022 a la fecha de repuesta, de acuerdo a lo establecido en la Coordinación de Administración y Finanzas.  </w:t>
      </w:r>
    </w:p>
    <w:p w14:paraId="59BA5582" w14:textId="435CF6F0" w:rsidR="00B5170C" w:rsidRPr="00DE602F" w:rsidRDefault="00722109" w:rsidP="00DE602F">
      <w:pPr>
        <w:pStyle w:val="Prrafodelista"/>
        <w:numPr>
          <w:ilvl w:val="0"/>
          <w:numId w:val="11"/>
        </w:numPr>
        <w:spacing w:line="360" w:lineRule="auto"/>
        <w:jc w:val="both"/>
        <w:rPr>
          <w:rFonts w:ascii="Palatino Linotype" w:hAnsi="Palatino Linotype" w:cs="Arial"/>
          <w:b/>
        </w:rPr>
      </w:pPr>
      <w:hyperlink r:id="rId13" w:tgtFrame="_blank" w:history="1">
        <w:r w:rsidR="00B5170C" w:rsidRPr="00DE602F">
          <w:rPr>
            <w:rFonts w:ascii="Palatino Linotype" w:hAnsi="Palatino Linotype" w:cs="Arial"/>
            <w:b/>
          </w:rPr>
          <w:t>RESPUESTA SANIDAD S91.pdf</w:t>
        </w:r>
      </w:hyperlink>
      <w:r w:rsidR="00B5170C" w:rsidRPr="00DE602F">
        <w:rPr>
          <w:rFonts w:ascii="Palatino Linotype" w:hAnsi="Palatino Linotype" w:cs="Arial"/>
          <w:b/>
        </w:rPr>
        <w:t xml:space="preserve">, </w:t>
      </w:r>
      <w:r w:rsidR="00B5170C" w:rsidRPr="00DE602F">
        <w:rPr>
          <w:rFonts w:ascii="Palatino Linotype" w:hAnsi="Palatino Linotype" w:cs="Arial"/>
        </w:rPr>
        <w:t xml:space="preserve">el cual de su contenido se advierte el oficio número 22500007000000L/0448/2022 de fecha siete de marzo de dos mil veintidós, por medio del cual la Directora General de Sanidad, Inocuidad y Calidad Agroalimentaria, refiere que se han realizado los contratos de personal eventual contratado en el año 2021 y de enero de 2022 a la fecha de respuesta, de acuerdo a lo establecido por la Coordinación de Administración y Finanzas. </w:t>
      </w:r>
    </w:p>
    <w:p w14:paraId="607A2F53" w14:textId="7B53825A" w:rsidR="00B5170C" w:rsidRPr="00DE602F" w:rsidRDefault="00722109" w:rsidP="00DE602F">
      <w:pPr>
        <w:pStyle w:val="Prrafodelista"/>
        <w:numPr>
          <w:ilvl w:val="0"/>
          <w:numId w:val="11"/>
        </w:numPr>
        <w:spacing w:line="360" w:lineRule="auto"/>
        <w:jc w:val="both"/>
        <w:rPr>
          <w:rFonts w:ascii="Palatino Linotype" w:hAnsi="Palatino Linotype" w:cs="Arial"/>
          <w:b/>
        </w:rPr>
      </w:pPr>
      <w:hyperlink r:id="rId14" w:tgtFrame="_blank" w:history="1">
        <w:r w:rsidR="00B5170C" w:rsidRPr="00DE602F">
          <w:rPr>
            <w:rFonts w:ascii="Palatino Linotype" w:hAnsi="Palatino Linotype" w:cs="Arial"/>
            <w:b/>
          </w:rPr>
          <w:t>RESPUESTA DGA S91.pdf</w:t>
        </w:r>
      </w:hyperlink>
      <w:r w:rsidR="00B5170C" w:rsidRPr="00DE602F">
        <w:rPr>
          <w:rFonts w:ascii="Palatino Linotype" w:hAnsi="Palatino Linotype" w:cs="Arial"/>
          <w:b/>
        </w:rPr>
        <w:t xml:space="preserve">, </w:t>
      </w:r>
      <w:r w:rsidR="00B5170C" w:rsidRPr="00DE602F">
        <w:rPr>
          <w:rFonts w:ascii="Palatino Linotype" w:hAnsi="Palatino Linotype" w:cs="Arial"/>
        </w:rPr>
        <w:t xml:space="preserve">el cual contiene oficio número 22500003000000L/0125/2022 de fecha ocho de marzo de dos mil veintidós, por medio del cual el Director General de Agricultura, informa que se han realizado </w:t>
      </w:r>
      <w:r w:rsidR="004D5D88" w:rsidRPr="00DE602F">
        <w:rPr>
          <w:rFonts w:ascii="Palatino Linotype" w:hAnsi="Palatino Linotype" w:cs="Arial"/>
        </w:rPr>
        <w:t>los contratos de personal eventual contratado en el año 2021 y de enero de 2022 a la fecha de respuesta, de acuerdo a lo establecido por la Coordinación de Administración y Finanzas.</w:t>
      </w:r>
    </w:p>
    <w:p w14:paraId="55782229" w14:textId="2A2B120F" w:rsidR="004D5D88" w:rsidRPr="00DE602F" w:rsidRDefault="00722109" w:rsidP="00DE602F">
      <w:pPr>
        <w:pStyle w:val="Prrafodelista"/>
        <w:numPr>
          <w:ilvl w:val="0"/>
          <w:numId w:val="11"/>
        </w:numPr>
        <w:spacing w:line="360" w:lineRule="auto"/>
        <w:jc w:val="both"/>
        <w:rPr>
          <w:rFonts w:ascii="Palatino Linotype" w:hAnsi="Palatino Linotype" w:cs="Arial"/>
          <w:b/>
        </w:rPr>
      </w:pPr>
      <w:hyperlink r:id="rId15" w:tgtFrame="_blank" w:history="1">
        <w:r w:rsidR="00B5170C" w:rsidRPr="00DE602F">
          <w:rPr>
            <w:rFonts w:ascii="Palatino Linotype" w:hAnsi="Palatino Linotype" w:cs="Arial"/>
            <w:b/>
          </w:rPr>
          <w:t>186-BIS.pdf</w:t>
        </w:r>
      </w:hyperlink>
      <w:r w:rsidR="004D5D88" w:rsidRPr="00DE602F">
        <w:rPr>
          <w:rFonts w:ascii="Palatino Linotype" w:hAnsi="Palatino Linotype" w:cs="Arial"/>
          <w:b/>
        </w:rPr>
        <w:t xml:space="preserve">, </w:t>
      </w:r>
      <w:r w:rsidR="004D5D88" w:rsidRPr="00DE602F">
        <w:rPr>
          <w:rFonts w:ascii="Palatino Linotype" w:hAnsi="Palatino Linotype" w:cs="Arial"/>
        </w:rPr>
        <w:t>el cual contiene oficio número 2250004000000L.0186-BIS/2022 de fecha siete de marzo de dos mil veintidós, por medio del cual el Director General de Pecuario, refiere que la Delegación Administrativa Pecuaria ha realizado contratos de personal eventual contratado en el año 2021 y de enero de 2022 a la fecha de respuesta, de acuerdo al calendario establecido por la Coordinación de Administración y Finanzas.</w:t>
      </w:r>
    </w:p>
    <w:p w14:paraId="28535AF6" w14:textId="2DA64981" w:rsidR="004D5D88" w:rsidRPr="00DE602F" w:rsidRDefault="00722109" w:rsidP="00DE602F">
      <w:pPr>
        <w:pStyle w:val="Prrafodelista"/>
        <w:numPr>
          <w:ilvl w:val="0"/>
          <w:numId w:val="11"/>
        </w:numPr>
        <w:spacing w:line="360" w:lineRule="auto"/>
        <w:jc w:val="both"/>
        <w:rPr>
          <w:rFonts w:ascii="Palatino Linotype" w:hAnsi="Palatino Linotype" w:cs="Arial"/>
          <w:b/>
        </w:rPr>
      </w:pPr>
      <w:hyperlink r:id="rId16" w:tgtFrame="_blank" w:history="1">
        <w:r w:rsidR="00B5170C" w:rsidRPr="00DE602F">
          <w:rPr>
            <w:rFonts w:ascii="Palatino Linotype" w:hAnsi="Palatino Linotype" w:cs="Arial"/>
            <w:b/>
          </w:rPr>
          <w:t>RESPUESTA INFRA S91.pdf</w:t>
        </w:r>
      </w:hyperlink>
      <w:r w:rsidR="004D5D88" w:rsidRPr="00DE602F">
        <w:rPr>
          <w:rFonts w:ascii="Palatino Linotype" w:hAnsi="Palatino Linotype" w:cs="Arial"/>
          <w:b/>
        </w:rPr>
        <w:t xml:space="preserve">, </w:t>
      </w:r>
      <w:r w:rsidR="004D5D88" w:rsidRPr="00DE602F">
        <w:rPr>
          <w:rFonts w:ascii="Palatino Linotype" w:hAnsi="Palatino Linotype" w:cs="Arial"/>
        </w:rPr>
        <w:t>el cual corresponde al oficio número 22500006000000L/0366/2022 de fecha siete de marzo de dos mil veintidós, por medio del cual el Director General de Infraestructura Rural, informa que se han realizado contratos de personal eventual contratado en el año 2021 y de enero de 2022 a la fecha de respuesta, de acuerdo a lo establecido por la Coordinación de Administración y Finanzas.</w:t>
      </w:r>
    </w:p>
    <w:p w14:paraId="2B17594E" w14:textId="52EAE8A3" w:rsidR="00B5170C" w:rsidRPr="00DE602F" w:rsidRDefault="00722109" w:rsidP="00DE602F">
      <w:pPr>
        <w:pStyle w:val="Prrafodelista"/>
        <w:numPr>
          <w:ilvl w:val="0"/>
          <w:numId w:val="11"/>
        </w:numPr>
        <w:spacing w:line="360" w:lineRule="auto"/>
        <w:jc w:val="both"/>
        <w:rPr>
          <w:rFonts w:ascii="Palatino Linotype" w:hAnsi="Palatino Linotype" w:cs="Arial"/>
          <w:b/>
        </w:rPr>
      </w:pPr>
      <w:hyperlink r:id="rId17" w:tgtFrame="_blank" w:history="1">
        <w:r w:rsidR="00B5170C" w:rsidRPr="00DE602F">
          <w:rPr>
            <w:rFonts w:ascii="Palatino Linotype" w:hAnsi="Palatino Linotype" w:cs="Arial"/>
            <w:b/>
          </w:rPr>
          <w:t>RESPUESTA UIPPE S91.pdf</w:t>
        </w:r>
      </w:hyperlink>
      <w:r w:rsidR="004D5D88" w:rsidRPr="00DE602F">
        <w:rPr>
          <w:rFonts w:ascii="Palatino Linotype" w:hAnsi="Palatino Linotype" w:cs="Arial"/>
          <w:b/>
        </w:rPr>
        <w:t xml:space="preserve">, </w:t>
      </w:r>
      <w:r w:rsidR="004D5D88" w:rsidRPr="00DE602F">
        <w:rPr>
          <w:rFonts w:ascii="Palatino Linotype" w:hAnsi="Palatino Linotype" w:cs="Arial"/>
        </w:rPr>
        <w:t xml:space="preserve">el cual contiene el oficio número SECAMPO/UT/0201/2022 de fecha catorce de marzo de dos mil veintidós, por medio del cual el Jefe de la Unidad de Información, Planeación, Programación y Evaluación y Titular de la Unidad de Transparencia, refiere poner a disposición los archivos adjuntos de las Direcciones Generales de Agricultura, Pecuario, Desarrollo Rural, Sanidad, Inocuidad y Calidad Agroalimentaria e Infraestructura Rural de la Secretaría del Campo, los cuales contiene la información solicitada. </w:t>
      </w:r>
    </w:p>
    <w:p w14:paraId="4F2EC6CD" w14:textId="77777777" w:rsidR="00694761" w:rsidRPr="00DE602F" w:rsidRDefault="00694761" w:rsidP="00DE602F">
      <w:pPr>
        <w:tabs>
          <w:tab w:val="left" w:pos="851"/>
        </w:tabs>
        <w:spacing w:line="360" w:lineRule="auto"/>
        <w:ind w:left="851" w:right="1134"/>
        <w:jc w:val="both"/>
        <w:rPr>
          <w:rFonts w:ascii="Palatino Linotype" w:hAnsi="Palatino Linotype" w:cs="Arial"/>
          <w:i/>
          <w:sz w:val="22"/>
          <w:szCs w:val="22"/>
        </w:rPr>
      </w:pPr>
    </w:p>
    <w:p w14:paraId="508D83FC" w14:textId="77777777" w:rsidR="00694761" w:rsidRPr="00DE602F" w:rsidRDefault="00694761" w:rsidP="00DE602F">
      <w:pPr>
        <w:spacing w:line="360" w:lineRule="auto"/>
        <w:jc w:val="both"/>
        <w:rPr>
          <w:rFonts w:ascii="Palatino Linotype" w:hAnsi="Palatino Linotype" w:cs="Arial"/>
          <w:b/>
        </w:rPr>
      </w:pPr>
      <w:r w:rsidRPr="00DE602F">
        <w:rPr>
          <w:rFonts w:ascii="Palatino Linotype" w:hAnsi="Palatino Linotype" w:cs="Arial"/>
          <w:b/>
        </w:rPr>
        <w:t>Solicitud 00092/SECCAM/IP/2022, correspondiente al Recurso de Revisión 04159/INFOEM/IP/RR/2023</w:t>
      </w:r>
    </w:p>
    <w:p w14:paraId="7A74950F" w14:textId="77777777" w:rsidR="00A376F1" w:rsidRPr="00DE602F" w:rsidRDefault="00A376F1" w:rsidP="00DE602F">
      <w:pPr>
        <w:tabs>
          <w:tab w:val="left" w:pos="851"/>
        </w:tabs>
        <w:spacing w:line="360" w:lineRule="auto"/>
        <w:ind w:right="1134"/>
        <w:jc w:val="both"/>
        <w:rPr>
          <w:rFonts w:ascii="Palatino Linotype" w:hAnsi="Palatino Linotype" w:cs="Arial"/>
          <w:b/>
        </w:rPr>
      </w:pPr>
    </w:p>
    <w:p w14:paraId="5DBFFBA3" w14:textId="77777777" w:rsidR="001E2969" w:rsidRPr="00DE602F" w:rsidRDefault="001E2969" w:rsidP="00DE602F">
      <w:pPr>
        <w:pStyle w:val="Prrafodelista"/>
        <w:numPr>
          <w:ilvl w:val="0"/>
          <w:numId w:val="11"/>
        </w:numPr>
        <w:spacing w:line="360" w:lineRule="auto"/>
        <w:jc w:val="both"/>
        <w:rPr>
          <w:rFonts w:ascii="Palatino Linotype" w:hAnsi="Palatino Linotype" w:cs="Arial"/>
          <w:b/>
        </w:rPr>
      </w:pPr>
      <w:r w:rsidRPr="00DE602F">
        <w:rPr>
          <w:rFonts w:ascii="Palatino Linotype" w:hAnsi="Palatino Linotype" w:cs="Arial"/>
          <w:b/>
        </w:rPr>
        <w:t>00092-seccam-ip-2022 0275.pdf</w:t>
      </w:r>
      <w:r w:rsidR="00A376F1" w:rsidRPr="00DE602F">
        <w:rPr>
          <w:rFonts w:ascii="Palatino Linotype" w:hAnsi="Palatino Linotype" w:cs="Arial"/>
          <w:b/>
        </w:rPr>
        <w:t xml:space="preserve">, </w:t>
      </w:r>
      <w:r w:rsidR="00A376F1" w:rsidRPr="00DE602F">
        <w:rPr>
          <w:rFonts w:ascii="Palatino Linotype" w:hAnsi="Palatino Linotype" w:cs="Arial"/>
        </w:rPr>
        <w:t>el cual contiene el oficio número 22500001000000L/027</w:t>
      </w:r>
      <w:r w:rsidRPr="00DE602F">
        <w:rPr>
          <w:rFonts w:ascii="Palatino Linotype" w:hAnsi="Palatino Linotype" w:cs="Arial"/>
        </w:rPr>
        <w:t>5</w:t>
      </w:r>
      <w:r w:rsidR="00A376F1" w:rsidRPr="00DE602F">
        <w:rPr>
          <w:rFonts w:ascii="Palatino Linotype" w:hAnsi="Palatino Linotype" w:cs="Arial"/>
        </w:rPr>
        <w:t>/2022 de fecha ocho de marzo de dos mil veintidós, por medio del cual el Director General</w:t>
      </w:r>
      <w:r w:rsidRPr="00DE602F">
        <w:rPr>
          <w:rFonts w:ascii="Palatino Linotype" w:hAnsi="Palatino Linotype" w:cs="Arial"/>
        </w:rPr>
        <w:t xml:space="preserve"> de Desarrollo Rural</w:t>
      </w:r>
      <w:r w:rsidR="00A376F1" w:rsidRPr="00DE602F">
        <w:rPr>
          <w:rFonts w:ascii="Palatino Linotype" w:hAnsi="Palatino Linotype" w:cs="Arial"/>
        </w:rPr>
        <w:t xml:space="preserve">, refiere que con base a lo reportado por la Delegación Administrativa dependiente de la Dirección </w:t>
      </w:r>
      <w:r w:rsidRPr="00DE602F">
        <w:rPr>
          <w:rFonts w:ascii="Palatino Linotype" w:hAnsi="Palatino Linotype" w:cs="Arial"/>
        </w:rPr>
        <w:t>referida</w:t>
      </w:r>
      <w:r w:rsidR="00A376F1" w:rsidRPr="00DE602F">
        <w:rPr>
          <w:rFonts w:ascii="Palatino Linotype" w:hAnsi="Palatino Linotype" w:cs="Arial"/>
        </w:rPr>
        <w:t xml:space="preserve">, informó que </w:t>
      </w:r>
      <w:r w:rsidRPr="00DE602F">
        <w:rPr>
          <w:rFonts w:ascii="Palatino Linotype" w:hAnsi="Palatino Linotype" w:cs="Arial"/>
        </w:rPr>
        <w:t xml:space="preserve">en el ejercicio 2021 de acuerdo al calendario establecido, se envió a la Coordinación de Administración y Finanzas la información para cálculo de la nómina de cada quincena, para su validación y gestión para el pago de las mismas, así como el correspondiente a los servicios profesionales y técnicos. </w:t>
      </w:r>
    </w:p>
    <w:p w14:paraId="1B28A9D4" w14:textId="55AC3CA8" w:rsidR="001E2969" w:rsidRPr="00DE602F" w:rsidRDefault="00722109" w:rsidP="00DE602F">
      <w:pPr>
        <w:pStyle w:val="Prrafodelista"/>
        <w:numPr>
          <w:ilvl w:val="0"/>
          <w:numId w:val="11"/>
        </w:numPr>
        <w:spacing w:line="360" w:lineRule="auto"/>
        <w:jc w:val="both"/>
        <w:rPr>
          <w:rFonts w:ascii="Palatino Linotype" w:hAnsi="Palatino Linotype" w:cs="Arial"/>
          <w:b/>
        </w:rPr>
      </w:pPr>
      <w:hyperlink r:id="rId18" w:tgtFrame="_blank" w:history="1">
        <w:r w:rsidR="00A376F1" w:rsidRPr="00DE602F">
          <w:rPr>
            <w:rFonts w:ascii="Palatino Linotype" w:hAnsi="Palatino Linotype" w:cs="Arial"/>
            <w:b/>
          </w:rPr>
          <w:t>RESPUESTA SANIDAD S9</w:t>
        </w:r>
        <w:r w:rsidR="001E2969" w:rsidRPr="00DE602F">
          <w:rPr>
            <w:rFonts w:ascii="Palatino Linotype" w:hAnsi="Palatino Linotype" w:cs="Arial"/>
            <w:b/>
          </w:rPr>
          <w:t>2</w:t>
        </w:r>
        <w:r w:rsidR="00A376F1" w:rsidRPr="00DE602F">
          <w:rPr>
            <w:rFonts w:ascii="Palatino Linotype" w:hAnsi="Palatino Linotype" w:cs="Arial"/>
            <w:b/>
          </w:rPr>
          <w:t>.pdf</w:t>
        </w:r>
      </w:hyperlink>
      <w:r w:rsidR="00A376F1" w:rsidRPr="00DE602F">
        <w:rPr>
          <w:rFonts w:ascii="Palatino Linotype" w:hAnsi="Palatino Linotype" w:cs="Arial"/>
          <w:b/>
        </w:rPr>
        <w:t xml:space="preserve">, </w:t>
      </w:r>
      <w:r w:rsidR="00A376F1" w:rsidRPr="00DE602F">
        <w:rPr>
          <w:rFonts w:ascii="Palatino Linotype" w:hAnsi="Palatino Linotype" w:cs="Arial"/>
        </w:rPr>
        <w:t>el cual de su contenido se advierte el of</w:t>
      </w:r>
      <w:r w:rsidR="001E2969" w:rsidRPr="00DE602F">
        <w:rPr>
          <w:rFonts w:ascii="Palatino Linotype" w:hAnsi="Palatino Linotype" w:cs="Arial"/>
        </w:rPr>
        <w:t>icio número 22500007000000L/0449</w:t>
      </w:r>
      <w:r w:rsidR="00A376F1" w:rsidRPr="00DE602F">
        <w:rPr>
          <w:rFonts w:ascii="Palatino Linotype" w:hAnsi="Palatino Linotype" w:cs="Arial"/>
        </w:rPr>
        <w:t xml:space="preserve">/2022 de fecha siete de marzo de dos mil veintidós, por medio del cual la Directora General de Sanidad, Inocuidad y Calidad Agroalimentaria, refiere que se </w:t>
      </w:r>
      <w:r w:rsidR="001E2969" w:rsidRPr="00DE602F">
        <w:rPr>
          <w:rFonts w:ascii="Palatino Linotype" w:hAnsi="Palatino Linotype" w:cs="Arial"/>
        </w:rPr>
        <w:t xml:space="preserve">envió en el ejercicio 2021, la información del cálculo de la nómina de cada quincena, para su validación y gestión para el pago </w:t>
      </w:r>
      <w:r w:rsidR="001E2969" w:rsidRPr="00DE602F">
        <w:rPr>
          <w:rFonts w:ascii="Palatino Linotype" w:hAnsi="Palatino Linotype" w:cs="Arial"/>
        </w:rPr>
        <w:lastRenderedPageBreak/>
        <w:t xml:space="preserve">de las mismas a la Coordinación de Administración y Finanzas, de acuerdo con el calendario establecido, así como de los servicios profesionales y técnicos. </w:t>
      </w:r>
    </w:p>
    <w:p w14:paraId="08185DEA" w14:textId="77777777" w:rsidR="001A378B" w:rsidRPr="00DE602F" w:rsidRDefault="00722109" w:rsidP="00DE602F">
      <w:pPr>
        <w:pStyle w:val="Prrafodelista"/>
        <w:numPr>
          <w:ilvl w:val="0"/>
          <w:numId w:val="11"/>
        </w:numPr>
        <w:spacing w:line="360" w:lineRule="auto"/>
        <w:jc w:val="both"/>
        <w:rPr>
          <w:rFonts w:ascii="Palatino Linotype" w:hAnsi="Palatino Linotype" w:cs="Arial"/>
          <w:b/>
        </w:rPr>
      </w:pPr>
      <w:hyperlink r:id="rId19" w:tgtFrame="_blank" w:history="1">
        <w:r w:rsidR="00A376F1" w:rsidRPr="00DE602F">
          <w:rPr>
            <w:rFonts w:ascii="Palatino Linotype" w:hAnsi="Palatino Linotype" w:cs="Arial"/>
            <w:b/>
          </w:rPr>
          <w:t>RESPUESTA DGA S9</w:t>
        </w:r>
        <w:r w:rsidR="001E2969" w:rsidRPr="00DE602F">
          <w:rPr>
            <w:rFonts w:ascii="Palatino Linotype" w:hAnsi="Palatino Linotype" w:cs="Arial"/>
            <w:b/>
          </w:rPr>
          <w:t>2</w:t>
        </w:r>
        <w:r w:rsidR="00A376F1" w:rsidRPr="00DE602F">
          <w:rPr>
            <w:rFonts w:ascii="Palatino Linotype" w:hAnsi="Palatino Linotype" w:cs="Arial"/>
            <w:b/>
          </w:rPr>
          <w:t>.pdf</w:t>
        </w:r>
      </w:hyperlink>
      <w:r w:rsidR="00A376F1" w:rsidRPr="00DE602F">
        <w:rPr>
          <w:rFonts w:ascii="Palatino Linotype" w:hAnsi="Palatino Linotype" w:cs="Arial"/>
          <w:b/>
        </w:rPr>
        <w:t xml:space="preserve">, </w:t>
      </w:r>
      <w:r w:rsidR="00A376F1" w:rsidRPr="00DE602F">
        <w:rPr>
          <w:rFonts w:ascii="Palatino Linotype" w:hAnsi="Palatino Linotype" w:cs="Arial"/>
        </w:rPr>
        <w:t>el cual contiene oficio número 22500003000000L/012</w:t>
      </w:r>
      <w:r w:rsidR="001A378B" w:rsidRPr="00DE602F">
        <w:rPr>
          <w:rFonts w:ascii="Palatino Linotype" w:hAnsi="Palatino Linotype" w:cs="Arial"/>
        </w:rPr>
        <w:t>6</w:t>
      </w:r>
      <w:r w:rsidR="00A376F1" w:rsidRPr="00DE602F">
        <w:rPr>
          <w:rFonts w:ascii="Palatino Linotype" w:hAnsi="Palatino Linotype" w:cs="Arial"/>
        </w:rPr>
        <w:t>/2022 de fecha ocho de marzo de dos mil veintidós, por medio del cual el Director General de Agricultura, informa que se</w:t>
      </w:r>
      <w:r w:rsidR="001A378B" w:rsidRPr="00DE602F">
        <w:rPr>
          <w:rFonts w:ascii="Palatino Linotype" w:hAnsi="Palatino Linotype" w:cs="Arial"/>
        </w:rPr>
        <w:t xml:space="preserve"> envió en el ejercicio 2021, la información del cálculo de la nómina de cada quincena, para su validación y gestión para el pago de las mismas a la Coordinación de Administración y Finanzas, de acuerdo con el calendario establecido, así como de los servicios profesionales y técnicos. </w:t>
      </w:r>
    </w:p>
    <w:p w14:paraId="7E76D648" w14:textId="1F20B715" w:rsidR="001A378B" w:rsidRPr="00DE602F" w:rsidRDefault="00722109" w:rsidP="00DE602F">
      <w:pPr>
        <w:pStyle w:val="Prrafodelista"/>
        <w:numPr>
          <w:ilvl w:val="0"/>
          <w:numId w:val="11"/>
        </w:numPr>
        <w:spacing w:line="360" w:lineRule="auto"/>
        <w:jc w:val="both"/>
        <w:rPr>
          <w:rFonts w:ascii="Palatino Linotype" w:hAnsi="Palatino Linotype" w:cs="Arial"/>
          <w:b/>
        </w:rPr>
      </w:pPr>
      <w:hyperlink r:id="rId20" w:tgtFrame="_blank" w:history="1">
        <w:r w:rsidR="00A376F1" w:rsidRPr="00DE602F">
          <w:rPr>
            <w:rFonts w:ascii="Palatino Linotype" w:hAnsi="Palatino Linotype" w:cs="Arial"/>
            <w:b/>
          </w:rPr>
          <w:t>18</w:t>
        </w:r>
        <w:r w:rsidR="001A378B" w:rsidRPr="00DE602F">
          <w:rPr>
            <w:rFonts w:ascii="Palatino Linotype" w:hAnsi="Palatino Linotype" w:cs="Arial"/>
            <w:b/>
          </w:rPr>
          <w:t>7</w:t>
        </w:r>
        <w:r w:rsidR="00A376F1" w:rsidRPr="00DE602F">
          <w:rPr>
            <w:rFonts w:ascii="Palatino Linotype" w:hAnsi="Palatino Linotype" w:cs="Arial"/>
            <w:b/>
          </w:rPr>
          <w:t>-BIS.pdf</w:t>
        </w:r>
      </w:hyperlink>
      <w:r w:rsidR="00A376F1" w:rsidRPr="00DE602F">
        <w:rPr>
          <w:rFonts w:ascii="Palatino Linotype" w:hAnsi="Palatino Linotype" w:cs="Arial"/>
          <w:b/>
        </w:rPr>
        <w:t xml:space="preserve">, </w:t>
      </w:r>
      <w:r w:rsidR="00A376F1" w:rsidRPr="00DE602F">
        <w:rPr>
          <w:rFonts w:ascii="Palatino Linotype" w:hAnsi="Palatino Linotype" w:cs="Arial"/>
        </w:rPr>
        <w:t>el cual contiene oficio número 2250004000000L.018</w:t>
      </w:r>
      <w:r w:rsidR="001A378B" w:rsidRPr="00DE602F">
        <w:rPr>
          <w:rFonts w:ascii="Palatino Linotype" w:hAnsi="Palatino Linotype" w:cs="Arial"/>
        </w:rPr>
        <w:t>7</w:t>
      </w:r>
      <w:r w:rsidR="00A376F1" w:rsidRPr="00DE602F">
        <w:rPr>
          <w:rFonts w:ascii="Palatino Linotype" w:hAnsi="Palatino Linotype" w:cs="Arial"/>
        </w:rPr>
        <w:t xml:space="preserve">-BIS/2022 de fecha siete de marzo de dos mil veintidós, por medio del cual el Director General de Pecuario, refiere que la Delegación Administrativa Pecuaria </w:t>
      </w:r>
      <w:r w:rsidR="001A378B" w:rsidRPr="00DE602F">
        <w:rPr>
          <w:rFonts w:ascii="Palatino Linotype" w:hAnsi="Palatino Linotype" w:cs="Arial"/>
        </w:rPr>
        <w:t xml:space="preserve">en el ejercicio 2021, envió oportunamente, la información del cálculo de la nómina de cada quincena, para su validación y gestión para el pago de las mismas a la Coordinación de Administración y Finanzas, de acuerdo con el calendario establecido, así como de los servicios profesionales y técnicos. </w:t>
      </w:r>
    </w:p>
    <w:p w14:paraId="1A7D51F6" w14:textId="0A882F84" w:rsidR="00BF0C1F" w:rsidRPr="00DE602F" w:rsidRDefault="00722109" w:rsidP="00DE602F">
      <w:pPr>
        <w:pStyle w:val="Prrafodelista"/>
        <w:numPr>
          <w:ilvl w:val="0"/>
          <w:numId w:val="11"/>
        </w:numPr>
        <w:spacing w:line="360" w:lineRule="auto"/>
        <w:jc w:val="both"/>
        <w:rPr>
          <w:rFonts w:ascii="Palatino Linotype" w:hAnsi="Palatino Linotype" w:cs="Arial"/>
          <w:b/>
        </w:rPr>
      </w:pPr>
      <w:hyperlink r:id="rId21" w:tgtFrame="_blank" w:history="1">
        <w:r w:rsidR="00A376F1" w:rsidRPr="00DE602F">
          <w:rPr>
            <w:rFonts w:ascii="Palatino Linotype" w:hAnsi="Palatino Linotype" w:cs="Arial"/>
            <w:b/>
          </w:rPr>
          <w:t>RESPUESTA INFRA S9</w:t>
        </w:r>
        <w:r w:rsidR="001A378B" w:rsidRPr="00DE602F">
          <w:rPr>
            <w:rFonts w:ascii="Palatino Linotype" w:hAnsi="Palatino Linotype" w:cs="Arial"/>
            <w:b/>
          </w:rPr>
          <w:t>2</w:t>
        </w:r>
        <w:r w:rsidR="00A376F1" w:rsidRPr="00DE602F">
          <w:rPr>
            <w:rFonts w:ascii="Palatino Linotype" w:hAnsi="Palatino Linotype" w:cs="Arial"/>
            <w:b/>
          </w:rPr>
          <w:t>.pdf</w:t>
        </w:r>
      </w:hyperlink>
      <w:r w:rsidR="00A376F1" w:rsidRPr="00DE602F">
        <w:rPr>
          <w:rFonts w:ascii="Palatino Linotype" w:hAnsi="Palatino Linotype" w:cs="Arial"/>
          <w:b/>
        </w:rPr>
        <w:t xml:space="preserve">, </w:t>
      </w:r>
      <w:r w:rsidR="00A376F1" w:rsidRPr="00DE602F">
        <w:rPr>
          <w:rFonts w:ascii="Palatino Linotype" w:hAnsi="Palatino Linotype" w:cs="Arial"/>
        </w:rPr>
        <w:t>el cual corresponde al oficio número 22500006000000L/036</w:t>
      </w:r>
      <w:r w:rsidR="001A378B" w:rsidRPr="00DE602F">
        <w:rPr>
          <w:rFonts w:ascii="Palatino Linotype" w:hAnsi="Palatino Linotype" w:cs="Arial"/>
        </w:rPr>
        <w:t>9</w:t>
      </w:r>
      <w:r w:rsidR="00A376F1" w:rsidRPr="00DE602F">
        <w:rPr>
          <w:rFonts w:ascii="Palatino Linotype" w:hAnsi="Palatino Linotype" w:cs="Arial"/>
        </w:rPr>
        <w:t xml:space="preserve">/2022 de fecha siete de marzo de dos mil veintidós, por medio del cual el Director General de Infraestructura Rural, </w:t>
      </w:r>
      <w:r w:rsidR="00BF0C1F" w:rsidRPr="00DE602F">
        <w:rPr>
          <w:rFonts w:ascii="Palatino Linotype" w:hAnsi="Palatino Linotype" w:cs="Arial"/>
        </w:rPr>
        <w:t xml:space="preserve">informa que se envió en el ejercicio 2021, la información del cálculo de la nómina de cada quincena, para su validación y gestión para el pago de las mismas a la Coordinación de Administración y Finanzas, de acuerdo con el calendario establecido, así como de los servicios profesionales y técnicos. </w:t>
      </w:r>
    </w:p>
    <w:p w14:paraId="22D34B20" w14:textId="4D081A9B" w:rsidR="00A376F1" w:rsidRPr="00DE602F" w:rsidRDefault="00722109" w:rsidP="00DE602F">
      <w:pPr>
        <w:pStyle w:val="Prrafodelista"/>
        <w:numPr>
          <w:ilvl w:val="0"/>
          <w:numId w:val="11"/>
        </w:numPr>
        <w:spacing w:line="360" w:lineRule="auto"/>
        <w:jc w:val="both"/>
        <w:rPr>
          <w:rFonts w:ascii="Palatino Linotype" w:hAnsi="Palatino Linotype" w:cs="Arial"/>
          <w:b/>
        </w:rPr>
      </w:pPr>
      <w:hyperlink r:id="rId22" w:tgtFrame="_blank" w:history="1">
        <w:r w:rsidR="00A376F1" w:rsidRPr="00DE602F">
          <w:rPr>
            <w:rFonts w:ascii="Palatino Linotype" w:hAnsi="Palatino Linotype" w:cs="Arial"/>
            <w:b/>
          </w:rPr>
          <w:t>RESPUESTA UIPPE S9</w:t>
        </w:r>
        <w:r w:rsidR="00BF0C1F" w:rsidRPr="00DE602F">
          <w:rPr>
            <w:rFonts w:ascii="Palatino Linotype" w:hAnsi="Palatino Linotype" w:cs="Arial"/>
            <w:b/>
          </w:rPr>
          <w:t>2</w:t>
        </w:r>
        <w:r w:rsidR="00A376F1" w:rsidRPr="00DE602F">
          <w:rPr>
            <w:rFonts w:ascii="Palatino Linotype" w:hAnsi="Palatino Linotype" w:cs="Arial"/>
            <w:b/>
          </w:rPr>
          <w:t>.pdf</w:t>
        </w:r>
      </w:hyperlink>
      <w:r w:rsidR="00A376F1" w:rsidRPr="00DE602F">
        <w:rPr>
          <w:rFonts w:ascii="Palatino Linotype" w:hAnsi="Palatino Linotype" w:cs="Arial"/>
          <w:b/>
        </w:rPr>
        <w:t xml:space="preserve">, </w:t>
      </w:r>
      <w:r w:rsidR="00A376F1" w:rsidRPr="00DE602F">
        <w:rPr>
          <w:rFonts w:ascii="Palatino Linotype" w:hAnsi="Palatino Linotype" w:cs="Arial"/>
        </w:rPr>
        <w:t>el cual contiene el oficio número SECAMPO/UT/020</w:t>
      </w:r>
      <w:r w:rsidR="00BF0C1F" w:rsidRPr="00DE602F">
        <w:rPr>
          <w:rFonts w:ascii="Palatino Linotype" w:hAnsi="Palatino Linotype" w:cs="Arial"/>
        </w:rPr>
        <w:t>2</w:t>
      </w:r>
      <w:r w:rsidR="00A376F1" w:rsidRPr="00DE602F">
        <w:rPr>
          <w:rFonts w:ascii="Palatino Linotype" w:hAnsi="Palatino Linotype" w:cs="Arial"/>
        </w:rPr>
        <w:t xml:space="preserve">/2022 de fecha catorce de marzo de dos mil veintidós, por medio del cual el Jefe de la Unidad de Información, Planeación, Programación y Evaluación y Titular de la Unidad de Transparencia, refiere poner a disposición los archivos adjuntos de las Direcciones Generales de Agricultura, Pecuario, Desarrollo Rural, Sanidad, Inocuidad y Calidad Agroalimentaria e Infraestructura Rural de la Secretaría del Campo, los cuales contiene la información solicitada. </w:t>
      </w:r>
    </w:p>
    <w:p w14:paraId="1EF5DA80" w14:textId="77777777" w:rsidR="00A376F1" w:rsidRPr="00DE602F" w:rsidRDefault="00A376F1" w:rsidP="00DE602F">
      <w:pPr>
        <w:tabs>
          <w:tab w:val="left" w:pos="851"/>
        </w:tabs>
        <w:spacing w:line="360" w:lineRule="auto"/>
        <w:ind w:left="851" w:right="1134"/>
        <w:jc w:val="both"/>
        <w:rPr>
          <w:rFonts w:ascii="Palatino Linotype" w:hAnsi="Palatino Linotype" w:cs="Arial"/>
          <w:i/>
          <w:sz w:val="22"/>
          <w:szCs w:val="22"/>
        </w:rPr>
      </w:pPr>
    </w:p>
    <w:p w14:paraId="4943792A" w14:textId="77777777" w:rsidR="00694761" w:rsidRPr="00DE602F" w:rsidRDefault="00694761" w:rsidP="00DE602F">
      <w:pPr>
        <w:spacing w:line="360" w:lineRule="auto"/>
        <w:jc w:val="both"/>
        <w:rPr>
          <w:rFonts w:ascii="Palatino Linotype" w:hAnsi="Palatino Linotype" w:cs="Arial"/>
          <w:b/>
        </w:rPr>
      </w:pPr>
      <w:r w:rsidRPr="00DE602F">
        <w:rPr>
          <w:rFonts w:ascii="Palatino Linotype" w:hAnsi="Palatino Linotype" w:cs="Arial"/>
          <w:b/>
        </w:rPr>
        <w:t>Solicitud</w:t>
      </w:r>
      <w:r w:rsidRPr="00DE602F">
        <w:rPr>
          <w:rFonts w:ascii="Palatino Linotype" w:hAnsi="Palatino Linotype" w:cs="Arial"/>
        </w:rPr>
        <w:t xml:space="preserve"> </w:t>
      </w:r>
      <w:r w:rsidRPr="00DE602F">
        <w:rPr>
          <w:rFonts w:ascii="Palatino Linotype" w:hAnsi="Palatino Linotype" w:cs="Arial"/>
          <w:b/>
        </w:rPr>
        <w:t>00093/SECCAM/IP/2022, correspondiente al Recurso de Revisión 04158/INFOEM/IP/RR/2023</w:t>
      </w:r>
    </w:p>
    <w:p w14:paraId="3C8C2D5B" w14:textId="77777777" w:rsidR="00694761" w:rsidRPr="00DE602F" w:rsidRDefault="00694761" w:rsidP="00DE602F">
      <w:pPr>
        <w:tabs>
          <w:tab w:val="left" w:pos="851"/>
        </w:tabs>
        <w:spacing w:line="360" w:lineRule="auto"/>
        <w:ind w:right="1134"/>
        <w:jc w:val="both"/>
        <w:rPr>
          <w:rFonts w:ascii="Palatino Linotype" w:hAnsi="Palatino Linotype" w:cs="Arial"/>
          <w:b/>
        </w:rPr>
      </w:pPr>
    </w:p>
    <w:p w14:paraId="77E9B9CC" w14:textId="1BE9A8D5" w:rsidR="00BF0C1F" w:rsidRPr="00DE602F" w:rsidRDefault="00BF0C1F" w:rsidP="00DE602F">
      <w:pPr>
        <w:pStyle w:val="Prrafodelista"/>
        <w:numPr>
          <w:ilvl w:val="0"/>
          <w:numId w:val="11"/>
        </w:numPr>
        <w:spacing w:line="360" w:lineRule="auto"/>
        <w:jc w:val="both"/>
        <w:rPr>
          <w:rFonts w:ascii="Palatino Linotype" w:hAnsi="Palatino Linotype" w:cs="Arial"/>
          <w:b/>
        </w:rPr>
      </w:pPr>
      <w:r w:rsidRPr="00DE602F">
        <w:rPr>
          <w:rFonts w:ascii="Palatino Linotype" w:hAnsi="Palatino Linotype" w:cs="Arial"/>
          <w:b/>
        </w:rPr>
        <w:t>0009</w:t>
      </w:r>
      <w:r w:rsidR="00D744E6" w:rsidRPr="00DE602F">
        <w:rPr>
          <w:rFonts w:ascii="Palatino Linotype" w:hAnsi="Palatino Linotype" w:cs="Arial"/>
          <w:b/>
        </w:rPr>
        <w:t>3</w:t>
      </w:r>
      <w:r w:rsidRPr="00DE602F">
        <w:rPr>
          <w:rFonts w:ascii="Palatino Linotype" w:hAnsi="Palatino Linotype" w:cs="Arial"/>
          <w:b/>
        </w:rPr>
        <w:t>-seccam-ip-2022 027</w:t>
      </w:r>
      <w:r w:rsidR="00D744E6" w:rsidRPr="00DE602F">
        <w:rPr>
          <w:rFonts w:ascii="Palatino Linotype" w:hAnsi="Palatino Linotype" w:cs="Arial"/>
          <w:b/>
        </w:rPr>
        <w:t>6</w:t>
      </w:r>
      <w:r w:rsidRPr="00DE602F">
        <w:rPr>
          <w:rFonts w:ascii="Palatino Linotype" w:hAnsi="Palatino Linotype" w:cs="Arial"/>
          <w:b/>
        </w:rPr>
        <w:t xml:space="preserve">.pdf, </w:t>
      </w:r>
      <w:r w:rsidRPr="00DE602F">
        <w:rPr>
          <w:rFonts w:ascii="Palatino Linotype" w:hAnsi="Palatino Linotype" w:cs="Arial"/>
        </w:rPr>
        <w:t>el cual contiene el oficio número 22500001000000L/027</w:t>
      </w:r>
      <w:r w:rsidR="00D744E6" w:rsidRPr="00DE602F">
        <w:rPr>
          <w:rFonts w:ascii="Palatino Linotype" w:hAnsi="Palatino Linotype" w:cs="Arial"/>
        </w:rPr>
        <w:t>6</w:t>
      </w:r>
      <w:r w:rsidRPr="00DE602F">
        <w:rPr>
          <w:rFonts w:ascii="Palatino Linotype" w:hAnsi="Palatino Linotype" w:cs="Arial"/>
        </w:rPr>
        <w:t xml:space="preserve">/2022 de fecha ocho de marzo de dos mil veintidós, por medio del cual el Director General de Desarrollo Rural, refiere que con base a lo reportado por la Delegación Administrativa dependiente de la Dirección referida, informó que </w:t>
      </w:r>
      <w:r w:rsidR="00D744E6" w:rsidRPr="00DE602F">
        <w:rPr>
          <w:rFonts w:ascii="Palatino Linotype" w:hAnsi="Palatino Linotype" w:cs="Arial"/>
        </w:rPr>
        <w:t xml:space="preserve">se han realizado las gestiones correspondientes ante </w:t>
      </w:r>
      <w:r w:rsidRPr="00DE602F">
        <w:rPr>
          <w:rFonts w:ascii="Palatino Linotype" w:hAnsi="Palatino Linotype" w:cs="Arial"/>
        </w:rPr>
        <w:t>la Coordinación de Administración y Finanzas</w:t>
      </w:r>
      <w:r w:rsidR="00D744E6" w:rsidRPr="00DE602F">
        <w:rPr>
          <w:rFonts w:ascii="Palatino Linotype" w:hAnsi="Palatino Linotype" w:cs="Arial"/>
        </w:rPr>
        <w:t xml:space="preserve">, de acuerdo a los requerimientos necesarios, partiendo de la elaboración del proyecto de presupuesto. </w:t>
      </w:r>
    </w:p>
    <w:p w14:paraId="36097494" w14:textId="1DFA8ADA" w:rsidR="00D744E6" w:rsidRPr="00DE602F" w:rsidRDefault="00722109" w:rsidP="00DE602F">
      <w:pPr>
        <w:pStyle w:val="Prrafodelista"/>
        <w:numPr>
          <w:ilvl w:val="0"/>
          <w:numId w:val="11"/>
        </w:numPr>
        <w:spacing w:line="360" w:lineRule="auto"/>
        <w:jc w:val="both"/>
        <w:rPr>
          <w:rFonts w:ascii="Palatino Linotype" w:hAnsi="Palatino Linotype" w:cs="Arial"/>
          <w:b/>
        </w:rPr>
      </w:pPr>
      <w:hyperlink r:id="rId23" w:tgtFrame="_blank" w:history="1">
        <w:r w:rsidR="00BF0C1F" w:rsidRPr="00DE602F">
          <w:rPr>
            <w:rFonts w:ascii="Palatino Linotype" w:hAnsi="Palatino Linotype" w:cs="Arial"/>
            <w:b/>
          </w:rPr>
          <w:t>RESPUESTA SANIDAD S9</w:t>
        </w:r>
        <w:r w:rsidR="00D744E6" w:rsidRPr="00DE602F">
          <w:rPr>
            <w:rFonts w:ascii="Palatino Linotype" w:hAnsi="Palatino Linotype" w:cs="Arial"/>
            <w:b/>
          </w:rPr>
          <w:t>3</w:t>
        </w:r>
        <w:r w:rsidR="00BF0C1F" w:rsidRPr="00DE602F">
          <w:rPr>
            <w:rFonts w:ascii="Palatino Linotype" w:hAnsi="Palatino Linotype" w:cs="Arial"/>
            <w:b/>
          </w:rPr>
          <w:t>.pdf</w:t>
        </w:r>
      </w:hyperlink>
      <w:r w:rsidR="00BF0C1F" w:rsidRPr="00DE602F">
        <w:rPr>
          <w:rFonts w:ascii="Palatino Linotype" w:hAnsi="Palatino Linotype" w:cs="Arial"/>
          <w:b/>
        </w:rPr>
        <w:t xml:space="preserve">, </w:t>
      </w:r>
      <w:r w:rsidR="00BF0C1F" w:rsidRPr="00DE602F">
        <w:rPr>
          <w:rFonts w:ascii="Palatino Linotype" w:hAnsi="Palatino Linotype" w:cs="Arial"/>
        </w:rPr>
        <w:t>el cual de su contenido se advierte el oficio número 22500007000000L/04</w:t>
      </w:r>
      <w:r w:rsidR="00D744E6" w:rsidRPr="00DE602F">
        <w:rPr>
          <w:rFonts w:ascii="Palatino Linotype" w:hAnsi="Palatino Linotype" w:cs="Arial"/>
        </w:rPr>
        <w:t>50</w:t>
      </w:r>
      <w:r w:rsidR="00BF0C1F" w:rsidRPr="00DE602F">
        <w:rPr>
          <w:rFonts w:ascii="Palatino Linotype" w:hAnsi="Palatino Linotype" w:cs="Arial"/>
        </w:rPr>
        <w:t xml:space="preserve">/2022 de fecha siete de marzo de dos mil veintidós, por medio del cual la Directora General de Sanidad, Inocuidad y Calidad Agroalimentaria, refiere que se </w:t>
      </w:r>
      <w:r w:rsidR="00D744E6" w:rsidRPr="00DE602F">
        <w:rPr>
          <w:rFonts w:ascii="Palatino Linotype" w:hAnsi="Palatino Linotype" w:cs="Arial"/>
        </w:rPr>
        <w:t xml:space="preserve">realizaron las gestiones correspondientes ante la Coordinación de Administración y Finanzas, de acuerdo a los requerimientos necesarios, partiendo de la elaboración del proyecto de presupuesto. </w:t>
      </w:r>
    </w:p>
    <w:p w14:paraId="1048C3D5" w14:textId="77777777" w:rsidR="00D744E6" w:rsidRPr="00DE602F" w:rsidRDefault="00722109" w:rsidP="00DE602F">
      <w:pPr>
        <w:pStyle w:val="Prrafodelista"/>
        <w:numPr>
          <w:ilvl w:val="0"/>
          <w:numId w:val="11"/>
        </w:numPr>
        <w:spacing w:line="360" w:lineRule="auto"/>
        <w:jc w:val="both"/>
        <w:rPr>
          <w:rFonts w:ascii="Palatino Linotype" w:hAnsi="Palatino Linotype" w:cs="Arial"/>
          <w:b/>
        </w:rPr>
      </w:pPr>
      <w:hyperlink r:id="rId24" w:tgtFrame="_blank" w:history="1">
        <w:r w:rsidR="00BF0C1F" w:rsidRPr="00DE602F">
          <w:rPr>
            <w:rFonts w:ascii="Palatino Linotype" w:hAnsi="Palatino Linotype" w:cs="Arial"/>
            <w:b/>
          </w:rPr>
          <w:t>RESPUESTA DGA S9</w:t>
        </w:r>
        <w:r w:rsidR="00D744E6" w:rsidRPr="00DE602F">
          <w:rPr>
            <w:rFonts w:ascii="Palatino Linotype" w:hAnsi="Palatino Linotype" w:cs="Arial"/>
            <w:b/>
          </w:rPr>
          <w:t>3</w:t>
        </w:r>
        <w:r w:rsidR="00BF0C1F" w:rsidRPr="00DE602F">
          <w:rPr>
            <w:rFonts w:ascii="Palatino Linotype" w:hAnsi="Palatino Linotype" w:cs="Arial"/>
            <w:b/>
          </w:rPr>
          <w:t>.pdf</w:t>
        </w:r>
      </w:hyperlink>
      <w:r w:rsidR="00BF0C1F" w:rsidRPr="00DE602F">
        <w:rPr>
          <w:rFonts w:ascii="Palatino Linotype" w:hAnsi="Palatino Linotype" w:cs="Arial"/>
          <w:b/>
        </w:rPr>
        <w:t xml:space="preserve">, </w:t>
      </w:r>
      <w:r w:rsidR="00BF0C1F" w:rsidRPr="00DE602F">
        <w:rPr>
          <w:rFonts w:ascii="Palatino Linotype" w:hAnsi="Palatino Linotype" w:cs="Arial"/>
        </w:rPr>
        <w:t>el cual contiene oficio número 22500003000000L/012</w:t>
      </w:r>
      <w:r w:rsidR="00D744E6" w:rsidRPr="00DE602F">
        <w:rPr>
          <w:rFonts w:ascii="Palatino Linotype" w:hAnsi="Palatino Linotype" w:cs="Arial"/>
        </w:rPr>
        <w:t>7</w:t>
      </w:r>
      <w:r w:rsidR="00BF0C1F" w:rsidRPr="00DE602F">
        <w:rPr>
          <w:rFonts w:ascii="Palatino Linotype" w:hAnsi="Palatino Linotype" w:cs="Arial"/>
        </w:rPr>
        <w:t>/2022 de fecha ocho de marzo de dos mil veintidós, por medio del cual el Director General de Agricultura, informa que</w:t>
      </w:r>
      <w:r w:rsidR="00D744E6" w:rsidRPr="00DE602F">
        <w:rPr>
          <w:rFonts w:ascii="Palatino Linotype" w:hAnsi="Palatino Linotype" w:cs="Arial"/>
        </w:rPr>
        <w:t xml:space="preserve"> se han realizado las gestiones correspondientes ante la Coordinación de Administración y Finanzas, de acuerdo a los requerimientos necesarios, partiendo de la elaboración del proyecto de presupuesto. </w:t>
      </w:r>
    </w:p>
    <w:p w14:paraId="2E9A6D61" w14:textId="4298BFD6" w:rsidR="00BF0C1F" w:rsidRPr="00DE602F" w:rsidRDefault="00722109" w:rsidP="00DE602F">
      <w:pPr>
        <w:pStyle w:val="Prrafodelista"/>
        <w:numPr>
          <w:ilvl w:val="0"/>
          <w:numId w:val="11"/>
        </w:numPr>
        <w:spacing w:line="360" w:lineRule="auto"/>
        <w:jc w:val="both"/>
        <w:rPr>
          <w:rFonts w:ascii="Palatino Linotype" w:hAnsi="Palatino Linotype" w:cs="Arial"/>
          <w:b/>
        </w:rPr>
      </w:pPr>
      <w:hyperlink r:id="rId25" w:tgtFrame="_blank" w:history="1">
        <w:r w:rsidR="00BF0C1F" w:rsidRPr="00DE602F">
          <w:rPr>
            <w:rFonts w:ascii="Palatino Linotype" w:hAnsi="Palatino Linotype" w:cs="Arial"/>
            <w:b/>
          </w:rPr>
          <w:t>18</w:t>
        </w:r>
        <w:r w:rsidR="00D744E6" w:rsidRPr="00DE602F">
          <w:rPr>
            <w:rFonts w:ascii="Palatino Linotype" w:hAnsi="Palatino Linotype" w:cs="Arial"/>
            <w:b/>
          </w:rPr>
          <w:t>8</w:t>
        </w:r>
        <w:r w:rsidR="00BF0C1F" w:rsidRPr="00DE602F">
          <w:rPr>
            <w:rFonts w:ascii="Palatino Linotype" w:hAnsi="Palatino Linotype" w:cs="Arial"/>
            <w:b/>
          </w:rPr>
          <w:t>-BIS.pdf</w:t>
        </w:r>
      </w:hyperlink>
      <w:r w:rsidR="00BF0C1F" w:rsidRPr="00DE602F">
        <w:rPr>
          <w:rFonts w:ascii="Palatino Linotype" w:hAnsi="Palatino Linotype" w:cs="Arial"/>
          <w:b/>
        </w:rPr>
        <w:t xml:space="preserve">, </w:t>
      </w:r>
      <w:r w:rsidR="00BF0C1F" w:rsidRPr="00DE602F">
        <w:rPr>
          <w:rFonts w:ascii="Palatino Linotype" w:hAnsi="Palatino Linotype" w:cs="Arial"/>
        </w:rPr>
        <w:t>el cual contiene oficio número 2250004000000L.018</w:t>
      </w:r>
      <w:r w:rsidR="00D744E6" w:rsidRPr="00DE602F">
        <w:rPr>
          <w:rFonts w:ascii="Palatino Linotype" w:hAnsi="Palatino Linotype" w:cs="Arial"/>
        </w:rPr>
        <w:t>8</w:t>
      </w:r>
      <w:r w:rsidR="00BF0C1F" w:rsidRPr="00DE602F">
        <w:rPr>
          <w:rFonts w:ascii="Palatino Linotype" w:hAnsi="Palatino Linotype" w:cs="Arial"/>
        </w:rPr>
        <w:t xml:space="preserve">-BIS/2022 de fecha siete de marzo de dos mil veintidós, por medio del cual el Director General de Pecuario, refiere que </w:t>
      </w:r>
      <w:r w:rsidR="00D744E6" w:rsidRPr="00DE602F">
        <w:rPr>
          <w:rFonts w:ascii="Palatino Linotype" w:hAnsi="Palatino Linotype" w:cs="Arial"/>
        </w:rPr>
        <w:t>se han realizado las gestiones correspondientes ante la Coordinación de Administración y Finanzas, de acuerdo a los requerimientos necesarios, partiendo de la elaboración del proyecto de presupuesto.</w:t>
      </w:r>
    </w:p>
    <w:p w14:paraId="412F76E2" w14:textId="29EC304C" w:rsidR="00D744E6" w:rsidRPr="00DE602F" w:rsidRDefault="00722109" w:rsidP="00DE602F">
      <w:pPr>
        <w:pStyle w:val="Prrafodelista"/>
        <w:numPr>
          <w:ilvl w:val="0"/>
          <w:numId w:val="11"/>
        </w:numPr>
        <w:spacing w:line="360" w:lineRule="auto"/>
        <w:jc w:val="both"/>
        <w:rPr>
          <w:rFonts w:ascii="Palatino Linotype" w:hAnsi="Palatino Linotype" w:cs="Arial"/>
          <w:b/>
        </w:rPr>
      </w:pPr>
      <w:hyperlink r:id="rId26" w:tgtFrame="_blank" w:history="1">
        <w:r w:rsidR="00BF0C1F" w:rsidRPr="00DE602F">
          <w:rPr>
            <w:rFonts w:ascii="Palatino Linotype" w:hAnsi="Palatino Linotype" w:cs="Arial"/>
            <w:b/>
          </w:rPr>
          <w:t>RESPUESTA INFRA S9</w:t>
        </w:r>
        <w:r w:rsidR="00D744E6" w:rsidRPr="00DE602F">
          <w:rPr>
            <w:rFonts w:ascii="Palatino Linotype" w:hAnsi="Palatino Linotype" w:cs="Arial"/>
            <w:b/>
          </w:rPr>
          <w:t>3</w:t>
        </w:r>
        <w:r w:rsidR="00BF0C1F" w:rsidRPr="00DE602F">
          <w:rPr>
            <w:rFonts w:ascii="Palatino Linotype" w:hAnsi="Palatino Linotype" w:cs="Arial"/>
            <w:b/>
          </w:rPr>
          <w:t>.pdf</w:t>
        </w:r>
      </w:hyperlink>
      <w:r w:rsidR="00BF0C1F" w:rsidRPr="00DE602F">
        <w:rPr>
          <w:rFonts w:ascii="Palatino Linotype" w:hAnsi="Palatino Linotype" w:cs="Arial"/>
          <w:b/>
        </w:rPr>
        <w:t xml:space="preserve">, </w:t>
      </w:r>
      <w:r w:rsidR="00BF0C1F" w:rsidRPr="00DE602F">
        <w:rPr>
          <w:rFonts w:ascii="Palatino Linotype" w:hAnsi="Palatino Linotype" w:cs="Arial"/>
        </w:rPr>
        <w:t>el cual corresponde al oficio número 22500006000000L/036</w:t>
      </w:r>
      <w:r w:rsidR="00D744E6" w:rsidRPr="00DE602F">
        <w:rPr>
          <w:rFonts w:ascii="Palatino Linotype" w:hAnsi="Palatino Linotype" w:cs="Arial"/>
        </w:rPr>
        <w:t>8</w:t>
      </w:r>
      <w:r w:rsidR="00BF0C1F" w:rsidRPr="00DE602F">
        <w:rPr>
          <w:rFonts w:ascii="Palatino Linotype" w:hAnsi="Palatino Linotype" w:cs="Arial"/>
        </w:rPr>
        <w:t xml:space="preserve">/2022 de fecha siete de marzo de dos mil veintidós, por medio del cual el Director General de Infraestructura Rural, informa </w:t>
      </w:r>
      <w:r w:rsidR="00D744E6" w:rsidRPr="00DE602F">
        <w:rPr>
          <w:rFonts w:ascii="Palatino Linotype" w:hAnsi="Palatino Linotype" w:cs="Arial"/>
        </w:rPr>
        <w:t xml:space="preserve">que se han realizado las gestiones correspondientes ante la Coordinación de Administración y Finanzas, de acuerdo a los requerimientos necesarios, partiendo de la elaboración del proyecto de presupuesto. </w:t>
      </w:r>
    </w:p>
    <w:p w14:paraId="7025ABAE" w14:textId="25F0F053" w:rsidR="00BF0C1F" w:rsidRPr="00DE602F" w:rsidRDefault="00722109" w:rsidP="00DE602F">
      <w:pPr>
        <w:pStyle w:val="Prrafodelista"/>
        <w:numPr>
          <w:ilvl w:val="0"/>
          <w:numId w:val="11"/>
        </w:numPr>
        <w:spacing w:line="360" w:lineRule="auto"/>
        <w:jc w:val="both"/>
        <w:rPr>
          <w:rFonts w:ascii="Palatino Linotype" w:hAnsi="Palatino Linotype" w:cs="Arial"/>
          <w:b/>
        </w:rPr>
      </w:pPr>
      <w:hyperlink r:id="rId27" w:tgtFrame="_blank" w:history="1">
        <w:r w:rsidR="00BF0C1F" w:rsidRPr="00DE602F">
          <w:rPr>
            <w:rFonts w:ascii="Palatino Linotype" w:hAnsi="Palatino Linotype" w:cs="Arial"/>
            <w:b/>
          </w:rPr>
          <w:t>RESPUESTA UIPPE S9</w:t>
        </w:r>
        <w:r w:rsidR="00D744E6" w:rsidRPr="00DE602F">
          <w:rPr>
            <w:rFonts w:ascii="Palatino Linotype" w:hAnsi="Palatino Linotype" w:cs="Arial"/>
            <w:b/>
          </w:rPr>
          <w:t>3</w:t>
        </w:r>
        <w:r w:rsidR="00BF0C1F" w:rsidRPr="00DE602F">
          <w:rPr>
            <w:rFonts w:ascii="Palatino Linotype" w:hAnsi="Palatino Linotype" w:cs="Arial"/>
            <w:b/>
          </w:rPr>
          <w:t>.pdf</w:t>
        </w:r>
      </w:hyperlink>
      <w:r w:rsidR="00BF0C1F" w:rsidRPr="00DE602F">
        <w:rPr>
          <w:rFonts w:ascii="Palatino Linotype" w:hAnsi="Palatino Linotype" w:cs="Arial"/>
          <w:b/>
        </w:rPr>
        <w:t xml:space="preserve">, </w:t>
      </w:r>
      <w:r w:rsidR="00BF0C1F" w:rsidRPr="00DE602F">
        <w:rPr>
          <w:rFonts w:ascii="Palatino Linotype" w:hAnsi="Palatino Linotype" w:cs="Arial"/>
        </w:rPr>
        <w:t>el cual contiene el oficio número SECAMPO/UT/020</w:t>
      </w:r>
      <w:r w:rsidR="00D744E6" w:rsidRPr="00DE602F">
        <w:rPr>
          <w:rFonts w:ascii="Palatino Linotype" w:hAnsi="Palatino Linotype" w:cs="Arial"/>
        </w:rPr>
        <w:t>3</w:t>
      </w:r>
      <w:r w:rsidR="00BF0C1F" w:rsidRPr="00DE602F">
        <w:rPr>
          <w:rFonts w:ascii="Palatino Linotype" w:hAnsi="Palatino Linotype" w:cs="Arial"/>
        </w:rPr>
        <w:t xml:space="preserve">/2022 de fecha catorce de marzo de dos mil veintidós, por medio del cual el Jefe de la Unidad de Información, Planeación, Programación y Evaluación y Titular de la Unidad de Transparencia, refiere poner a disposición los archivos adjuntos de las Direcciones Generales de Agricultura, Pecuario, Desarrollo Rural, Sanidad, Inocuidad y Calidad Agroalimentaria e Infraestructura Rural de la Secretaría del Campo, los cuales contiene la información solicitada. </w:t>
      </w:r>
    </w:p>
    <w:p w14:paraId="7038150A" w14:textId="77777777" w:rsidR="00BF0C1F" w:rsidRPr="00DE602F" w:rsidRDefault="00BF0C1F" w:rsidP="00DE602F">
      <w:pPr>
        <w:tabs>
          <w:tab w:val="left" w:pos="851"/>
        </w:tabs>
        <w:spacing w:line="360" w:lineRule="auto"/>
        <w:ind w:left="851" w:right="1134"/>
        <w:jc w:val="both"/>
        <w:rPr>
          <w:rFonts w:ascii="Palatino Linotype" w:hAnsi="Palatino Linotype" w:cs="Arial"/>
          <w:i/>
          <w:sz w:val="22"/>
          <w:szCs w:val="22"/>
        </w:rPr>
      </w:pPr>
    </w:p>
    <w:p w14:paraId="7784CA32" w14:textId="77777777" w:rsidR="00694761" w:rsidRPr="00DE602F" w:rsidRDefault="00694761" w:rsidP="00DE602F">
      <w:pPr>
        <w:spacing w:line="360" w:lineRule="auto"/>
        <w:jc w:val="both"/>
        <w:rPr>
          <w:rFonts w:ascii="Palatino Linotype" w:hAnsi="Palatino Linotype" w:cs="Arial"/>
          <w:b/>
        </w:rPr>
      </w:pPr>
      <w:r w:rsidRPr="00DE602F">
        <w:rPr>
          <w:rFonts w:ascii="Palatino Linotype" w:hAnsi="Palatino Linotype" w:cs="Arial"/>
          <w:b/>
        </w:rPr>
        <w:t>Solicitud</w:t>
      </w:r>
      <w:r w:rsidRPr="00DE602F">
        <w:rPr>
          <w:rFonts w:ascii="Palatino Linotype" w:hAnsi="Palatino Linotype" w:cs="Arial"/>
        </w:rPr>
        <w:t xml:space="preserve"> </w:t>
      </w:r>
      <w:r w:rsidRPr="00DE602F">
        <w:rPr>
          <w:rFonts w:ascii="Palatino Linotype" w:hAnsi="Palatino Linotype" w:cs="Arial"/>
          <w:b/>
        </w:rPr>
        <w:t>00094/SECCAM/IP/2022, correspondiente al Recurso de Revisión 04157/INFOEM/IP/RR/2023</w:t>
      </w:r>
    </w:p>
    <w:p w14:paraId="3C4DE204" w14:textId="77777777" w:rsidR="00694761" w:rsidRPr="00DE602F" w:rsidRDefault="00694761" w:rsidP="00DE602F">
      <w:pPr>
        <w:tabs>
          <w:tab w:val="left" w:pos="851"/>
        </w:tabs>
        <w:spacing w:line="360" w:lineRule="auto"/>
        <w:ind w:left="851" w:right="1134"/>
        <w:jc w:val="both"/>
        <w:rPr>
          <w:rFonts w:ascii="Palatino Linotype" w:hAnsi="Palatino Linotype" w:cs="Arial"/>
          <w:i/>
          <w:sz w:val="22"/>
          <w:szCs w:val="22"/>
        </w:rPr>
      </w:pPr>
    </w:p>
    <w:p w14:paraId="7103D47B" w14:textId="10AC1431" w:rsidR="00D744E6" w:rsidRPr="00DE602F" w:rsidRDefault="00D744E6" w:rsidP="00DE602F">
      <w:pPr>
        <w:pStyle w:val="Prrafodelista"/>
        <w:numPr>
          <w:ilvl w:val="0"/>
          <w:numId w:val="11"/>
        </w:numPr>
        <w:spacing w:line="360" w:lineRule="auto"/>
        <w:jc w:val="both"/>
        <w:rPr>
          <w:rFonts w:ascii="Palatino Linotype" w:hAnsi="Palatino Linotype" w:cs="Arial"/>
          <w:b/>
        </w:rPr>
      </w:pPr>
      <w:r w:rsidRPr="00DE602F">
        <w:rPr>
          <w:rFonts w:ascii="Palatino Linotype" w:hAnsi="Palatino Linotype" w:cs="Arial"/>
          <w:b/>
        </w:rPr>
        <w:t xml:space="preserve">00094-seccam-ip-2022 0277.pdf, </w:t>
      </w:r>
      <w:r w:rsidRPr="00DE602F">
        <w:rPr>
          <w:rFonts w:ascii="Palatino Linotype" w:hAnsi="Palatino Linotype" w:cs="Arial"/>
        </w:rPr>
        <w:t>el cual contiene el oficio número 22500001000000L/0277/2022 de fecha ocho de marzo de dos mil veintidós, por medio del cual el Director General de Desarrollo Rural, refiere que con base a lo reportado por la Delegación Administrativa dependiente de la Dirección referida, informó que se han dado cumplimiento a la integración, resguardo y actualización de la información pública actualizando semestralmente el portal de IPOMEX las fracciones que les corresponden a la Delegación Administrativa las cuales son: fracción XXXVIII A. Inventario de bienes muebles, fracción XXXV</w:t>
      </w:r>
      <w:r w:rsidR="00BE0EA4" w:rsidRPr="00DE602F">
        <w:rPr>
          <w:rFonts w:ascii="Palatino Linotype" w:hAnsi="Palatino Linotype" w:cs="Arial"/>
        </w:rPr>
        <w:t>I</w:t>
      </w:r>
      <w:r w:rsidRPr="00DE602F">
        <w:rPr>
          <w:rFonts w:ascii="Palatino Linotype" w:hAnsi="Palatino Linotype" w:cs="Arial"/>
        </w:rPr>
        <w:t xml:space="preserve">II B. Inventario de altas practicadas a bienes muebles; y, fracción XXXVIII X. Inventario de bajas practicadas a bienes muebles. </w:t>
      </w:r>
    </w:p>
    <w:p w14:paraId="13D25100" w14:textId="2DB51A46" w:rsidR="00D744E6" w:rsidRPr="00DE602F" w:rsidRDefault="00722109" w:rsidP="00DE602F">
      <w:pPr>
        <w:pStyle w:val="Prrafodelista"/>
        <w:numPr>
          <w:ilvl w:val="0"/>
          <w:numId w:val="11"/>
        </w:numPr>
        <w:spacing w:line="360" w:lineRule="auto"/>
        <w:jc w:val="both"/>
        <w:rPr>
          <w:rFonts w:ascii="Palatino Linotype" w:hAnsi="Palatino Linotype" w:cs="Arial"/>
          <w:b/>
        </w:rPr>
      </w:pPr>
      <w:hyperlink r:id="rId28" w:tgtFrame="_blank" w:history="1">
        <w:r w:rsidR="00D744E6" w:rsidRPr="00DE602F">
          <w:rPr>
            <w:rFonts w:ascii="Palatino Linotype" w:hAnsi="Palatino Linotype" w:cs="Arial"/>
            <w:b/>
          </w:rPr>
          <w:t>RESPUESTA SANIDAD S94.pdf</w:t>
        </w:r>
      </w:hyperlink>
      <w:r w:rsidR="00D744E6" w:rsidRPr="00DE602F">
        <w:rPr>
          <w:rFonts w:ascii="Palatino Linotype" w:hAnsi="Palatino Linotype" w:cs="Arial"/>
          <w:b/>
        </w:rPr>
        <w:t xml:space="preserve">, </w:t>
      </w:r>
      <w:r w:rsidR="00D744E6" w:rsidRPr="00DE602F">
        <w:rPr>
          <w:rFonts w:ascii="Palatino Linotype" w:hAnsi="Palatino Linotype" w:cs="Arial"/>
        </w:rPr>
        <w:t xml:space="preserve">el cual de su contenido se advierte el oficio número 22500007000000L/0451/2022 de fecha siete de marzo de dos mil veintidós, por medio del cual la Directora General de Sanidad, Inocuidad y Calidad Agroalimentaria, refiere que se ha dado cumplimiento a la integración, resguardo y actualización de la información pública actualizando semestralmente el portal de IPOMEX de lo que corresponde a la Delegación Administrativa. </w:t>
      </w:r>
    </w:p>
    <w:p w14:paraId="009631BF" w14:textId="77777777" w:rsidR="00BE0EA4" w:rsidRPr="00DE602F" w:rsidRDefault="00722109" w:rsidP="00DE602F">
      <w:pPr>
        <w:pStyle w:val="Prrafodelista"/>
        <w:numPr>
          <w:ilvl w:val="0"/>
          <w:numId w:val="11"/>
        </w:numPr>
        <w:spacing w:line="360" w:lineRule="auto"/>
        <w:jc w:val="both"/>
        <w:rPr>
          <w:rFonts w:ascii="Palatino Linotype" w:hAnsi="Palatino Linotype" w:cs="Arial"/>
          <w:b/>
        </w:rPr>
      </w:pPr>
      <w:hyperlink r:id="rId29" w:tgtFrame="_blank" w:history="1">
        <w:r w:rsidR="00D744E6" w:rsidRPr="00DE602F">
          <w:rPr>
            <w:rFonts w:ascii="Palatino Linotype" w:hAnsi="Palatino Linotype" w:cs="Arial"/>
            <w:b/>
          </w:rPr>
          <w:t>RESPUESTA DGA S9</w:t>
        </w:r>
        <w:r w:rsidR="00BE0EA4" w:rsidRPr="00DE602F">
          <w:rPr>
            <w:rFonts w:ascii="Palatino Linotype" w:hAnsi="Palatino Linotype" w:cs="Arial"/>
            <w:b/>
          </w:rPr>
          <w:t>4</w:t>
        </w:r>
        <w:r w:rsidR="00D744E6" w:rsidRPr="00DE602F">
          <w:rPr>
            <w:rFonts w:ascii="Palatino Linotype" w:hAnsi="Palatino Linotype" w:cs="Arial"/>
            <w:b/>
          </w:rPr>
          <w:t>.pdf</w:t>
        </w:r>
      </w:hyperlink>
      <w:r w:rsidR="00D744E6" w:rsidRPr="00DE602F">
        <w:rPr>
          <w:rFonts w:ascii="Palatino Linotype" w:hAnsi="Palatino Linotype" w:cs="Arial"/>
          <w:b/>
        </w:rPr>
        <w:t xml:space="preserve">, </w:t>
      </w:r>
      <w:r w:rsidR="00D744E6" w:rsidRPr="00DE602F">
        <w:rPr>
          <w:rFonts w:ascii="Palatino Linotype" w:hAnsi="Palatino Linotype" w:cs="Arial"/>
        </w:rPr>
        <w:t>el cual contiene oficio número 22500003000000L/012</w:t>
      </w:r>
      <w:r w:rsidR="00BE0EA4" w:rsidRPr="00DE602F">
        <w:rPr>
          <w:rFonts w:ascii="Palatino Linotype" w:hAnsi="Palatino Linotype" w:cs="Arial"/>
        </w:rPr>
        <w:t>8</w:t>
      </w:r>
      <w:r w:rsidR="00D744E6" w:rsidRPr="00DE602F">
        <w:rPr>
          <w:rFonts w:ascii="Palatino Linotype" w:hAnsi="Palatino Linotype" w:cs="Arial"/>
        </w:rPr>
        <w:t xml:space="preserve">/2022 de fecha ocho de marzo de dos mil veintidós, por medio del cual el Director General de Agricultura, informa </w:t>
      </w:r>
      <w:r w:rsidR="00BE0EA4" w:rsidRPr="00DE602F">
        <w:rPr>
          <w:rFonts w:ascii="Palatino Linotype" w:hAnsi="Palatino Linotype" w:cs="Arial"/>
        </w:rPr>
        <w:t xml:space="preserve">que se ha dado cumplimiento a la integración, resguardo y actualización de la información </w:t>
      </w:r>
      <w:r w:rsidR="00BE0EA4" w:rsidRPr="00DE602F">
        <w:rPr>
          <w:rFonts w:ascii="Palatino Linotype" w:hAnsi="Palatino Linotype" w:cs="Arial"/>
        </w:rPr>
        <w:lastRenderedPageBreak/>
        <w:t xml:space="preserve">pública actualizando semestralmente el portal de IPOMEX de lo que corresponde a la Delegación Administrativa. </w:t>
      </w:r>
    </w:p>
    <w:p w14:paraId="2EB4D604" w14:textId="431B7D8B" w:rsidR="00BE0EA4" w:rsidRPr="00DE602F" w:rsidRDefault="00722109" w:rsidP="00DE602F">
      <w:pPr>
        <w:pStyle w:val="Prrafodelista"/>
        <w:numPr>
          <w:ilvl w:val="0"/>
          <w:numId w:val="11"/>
        </w:numPr>
        <w:spacing w:line="360" w:lineRule="auto"/>
        <w:jc w:val="both"/>
        <w:rPr>
          <w:rFonts w:ascii="Palatino Linotype" w:hAnsi="Palatino Linotype" w:cs="Arial"/>
          <w:b/>
        </w:rPr>
      </w:pPr>
      <w:hyperlink r:id="rId30" w:tgtFrame="_blank" w:history="1">
        <w:r w:rsidR="00D744E6" w:rsidRPr="00DE602F">
          <w:rPr>
            <w:rFonts w:ascii="Palatino Linotype" w:hAnsi="Palatino Linotype" w:cs="Arial"/>
            <w:b/>
          </w:rPr>
          <w:t>18</w:t>
        </w:r>
        <w:r w:rsidR="00BE0EA4" w:rsidRPr="00DE602F">
          <w:rPr>
            <w:rFonts w:ascii="Palatino Linotype" w:hAnsi="Palatino Linotype" w:cs="Arial"/>
            <w:b/>
          </w:rPr>
          <w:t>9</w:t>
        </w:r>
        <w:r w:rsidR="00D744E6" w:rsidRPr="00DE602F">
          <w:rPr>
            <w:rFonts w:ascii="Palatino Linotype" w:hAnsi="Palatino Linotype" w:cs="Arial"/>
            <w:b/>
          </w:rPr>
          <w:t>-BIS.pdf</w:t>
        </w:r>
      </w:hyperlink>
      <w:r w:rsidR="00D744E6" w:rsidRPr="00DE602F">
        <w:rPr>
          <w:rFonts w:ascii="Palatino Linotype" w:hAnsi="Palatino Linotype" w:cs="Arial"/>
          <w:b/>
        </w:rPr>
        <w:t xml:space="preserve">, </w:t>
      </w:r>
      <w:r w:rsidR="00D744E6" w:rsidRPr="00DE602F">
        <w:rPr>
          <w:rFonts w:ascii="Palatino Linotype" w:hAnsi="Palatino Linotype" w:cs="Arial"/>
        </w:rPr>
        <w:t>el cual contiene oficio número 2250004000000L.018</w:t>
      </w:r>
      <w:r w:rsidR="00BE0EA4" w:rsidRPr="00DE602F">
        <w:rPr>
          <w:rFonts w:ascii="Palatino Linotype" w:hAnsi="Palatino Linotype" w:cs="Arial"/>
        </w:rPr>
        <w:t>9</w:t>
      </w:r>
      <w:r w:rsidR="00D744E6" w:rsidRPr="00DE602F">
        <w:rPr>
          <w:rFonts w:ascii="Palatino Linotype" w:hAnsi="Palatino Linotype" w:cs="Arial"/>
        </w:rPr>
        <w:t xml:space="preserve">-BIS/2022 de fecha siete de marzo de dos mil veintidós, por medio del cual el Director General de Pecuario, refiere que </w:t>
      </w:r>
      <w:r w:rsidR="00BE0EA4" w:rsidRPr="00DE602F">
        <w:rPr>
          <w:rFonts w:ascii="Palatino Linotype" w:hAnsi="Palatino Linotype" w:cs="Arial"/>
        </w:rPr>
        <w:t xml:space="preserve">la Delegación Administrativa Pecuaria contribuye y cumple a la integración, resguardo y actualización de la información pública actualizando semestralmente el portal de IPOMEX las fracciones que les corresponden a la Delegación Administrativa las cuales son: fracción XXXVIII A. Inventario de bienes muebles, fracción XXXVIII B. Inventario de altas practicadas a bienes muebles; y, fracción XXXVIII X. Inventario de bajas practicadas a bienes muebles. </w:t>
      </w:r>
    </w:p>
    <w:p w14:paraId="44390D5A" w14:textId="5BC1FF20" w:rsidR="00BE0EA4" w:rsidRPr="00DE602F" w:rsidRDefault="00722109" w:rsidP="00DE602F">
      <w:pPr>
        <w:pStyle w:val="Prrafodelista"/>
        <w:numPr>
          <w:ilvl w:val="0"/>
          <w:numId w:val="11"/>
        </w:numPr>
        <w:spacing w:line="360" w:lineRule="auto"/>
        <w:jc w:val="both"/>
        <w:rPr>
          <w:rFonts w:ascii="Palatino Linotype" w:hAnsi="Palatino Linotype" w:cs="Arial"/>
          <w:b/>
        </w:rPr>
      </w:pPr>
      <w:hyperlink r:id="rId31" w:tgtFrame="_blank" w:history="1">
        <w:r w:rsidR="00D744E6" w:rsidRPr="00DE602F">
          <w:rPr>
            <w:rFonts w:ascii="Palatino Linotype" w:hAnsi="Palatino Linotype" w:cs="Arial"/>
            <w:b/>
          </w:rPr>
          <w:t>RESPUESTA INFRA S9</w:t>
        </w:r>
        <w:r w:rsidR="00BE0EA4" w:rsidRPr="00DE602F">
          <w:rPr>
            <w:rFonts w:ascii="Palatino Linotype" w:hAnsi="Palatino Linotype" w:cs="Arial"/>
            <w:b/>
          </w:rPr>
          <w:t>4</w:t>
        </w:r>
        <w:r w:rsidR="00D744E6" w:rsidRPr="00DE602F">
          <w:rPr>
            <w:rFonts w:ascii="Palatino Linotype" w:hAnsi="Palatino Linotype" w:cs="Arial"/>
            <w:b/>
          </w:rPr>
          <w:t>.pdf</w:t>
        </w:r>
      </w:hyperlink>
      <w:r w:rsidR="00D744E6" w:rsidRPr="00DE602F">
        <w:rPr>
          <w:rFonts w:ascii="Palatino Linotype" w:hAnsi="Palatino Linotype" w:cs="Arial"/>
          <w:b/>
        </w:rPr>
        <w:t xml:space="preserve">, </w:t>
      </w:r>
      <w:r w:rsidR="00D744E6" w:rsidRPr="00DE602F">
        <w:rPr>
          <w:rFonts w:ascii="Palatino Linotype" w:hAnsi="Palatino Linotype" w:cs="Arial"/>
        </w:rPr>
        <w:t>el cual corresponde al oficio número 22500006000000L/03</w:t>
      </w:r>
      <w:r w:rsidR="00BE0EA4" w:rsidRPr="00DE602F">
        <w:rPr>
          <w:rFonts w:ascii="Palatino Linotype" w:hAnsi="Palatino Linotype" w:cs="Arial"/>
        </w:rPr>
        <w:t>58</w:t>
      </w:r>
      <w:r w:rsidR="00D744E6" w:rsidRPr="00DE602F">
        <w:rPr>
          <w:rFonts w:ascii="Palatino Linotype" w:hAnsi="Palatino Linotype" w:cs="Arial"/>
        </w:rPr>
        <w:t xml:space="preserve">/2022 de fecha siete de marzo de dos mil veintidós, por medio del cual el Director General de Infraestructura Rural, informa que </w:t>
      </w:r>
      <w:r w:rsidR="00BE0EA4" w:rsidRPr="00DE602F">
        <w:rPr>
          <w:rFonts w:ascii="Palatino Linotype" w:hAnsi="Palatino Linotype" w:cs="Arial"/>
        </w:rPr>
        <w:t xml:space="preserve">se ha dado cumplimiento a la integración, resguardo y actualización de la información pública actualizando semestralmente el portal de IPOMEX las fracciones que les corresponden a la Delegación Administrativa las cuales son: fracción XXXVIII A. Inventario de bienes muebles, fracción XXXVII B. Inventario de altas practicadas a bienes muebles; y, fracción XXXVIII X. Inventario de bajas practicadas a bienes muebles. </w:t>
      </w:r>
    </w:p>
    <w:p w14:paraId="2717F2D5" w14:textId="000ADEBD" w:rsidR="00D744E6" w:rsidRPr="00DE602F" w:rsidRDefault="00722109" w:rsidP="00DE602F">
      <w:pPr>
        <w:pStyle w:val="Prrafodelista"/>
        <w:numPr>
          <w:ilvl w:val="0"/>
          <w:numId w:val="11"/>
        </w:numPr>
        <w:spacing w:line="360" w:lineRule="auto"/>
        <w:jc w:val="both"/>
        <w:rPr>
          <w:rFonts w:ascii="Palatino Linotype" w:hAnsi="Palatino Linotype" w:cs="Arial"/>
          <w:b/>
        </w:rPr>
      </w:pPr>
      <w:hyperlink r:id="rId32" w:tgtFrame="_blank" w:history="1">
        <w:r w:rsidR="00D744E6" w:rsidRPr="00DE602F">
          <w:rPr>
            <w:rFonts w:ascii="Palatino Linotype" w:hAnsi="Palatino Linotype" w:cs="Arial"/>
            <w:b/>
          </w:rPr>
          <w:t>RESPUESTA UIPPE S9</w:t>
        </w:r>
        <w:r w:rsidR="00BE0EA4" w:rsidRPr="00DE602F">
          <w:rPr>
            <w:rFonts w:ascii="Palatino Linotype" w:hAnsi="Palatino Linotype" w:cs="Arial"/>
            <w:b/>
          </w:rPr>
          <w:t>4</w:t>
        </w:r>
        <w:r w:rsidR="00D744E6" w:rsidRPr="00DE602F">
          <w:rPr>
            <w:rFonts w:ascii="Palatino Linotype" w:hAnsi="Palatino Linotype" w:cs="Arial"/>
            <w:b/>
          </w:rPr>
          <w:t>.pdf</w:t>
        </w:r>
      </w:hyperlink>
      <w:r w:rsidR="00D744E6" w:rsidRPr="00DE602F">
        <w:rPr>
          <w:rFonts w:ascii="Palatino Linotype" w:hAnsi="Palatino Linotype" w:cs="Arial"/>
          <w:b/>
        </w:rPr>
        <w:t xml:space="preserve">, </w:t>
      </w:r>
      <w:r w:rsidR="00D744E6" w:rsidRPr="00DE602F">
        <w:rPr>
          <w:rFonts w:ascii="Palatino Linotype" w:hAnsi="Palatino Linotype" w:cs="Arial"/>
        </w:rPr>
        <w:t>el cual contiene el oficio número SECAMPO/UT/020</w:t>
      </w:r>
      <w:r w:rsidR="00BE0EA4" w:rsidRPr="00DE602F">
        <w:rPr>
          <w:rFonts w:ascii="Palatino Linotype" w:hAnsi="Palatino Linotype" w:cs="Arial"/>
        </w:rPr>
        <w:t>4</w:t>
      </w:r>
      <w:r w:rsidR="00D744E6" w:rsidRPr="00DE602F">
        <w:rPr>
          <w:rFonts w:ascii="Palatino Linotype" w:hAnsi="Palatino Linotype" w:cs="Arial"/>
        </w:rPr>
        <w:t xml:space="preserve">/2022 de fecha catorce de marzo de dos mil veintidós, por medio del cual el Jefe de la Unidad de Información, Planeación, Programación y Evaluación y Titular de la Unidad de Transparencia, refiere poner a disposición </w:t>
      </w:r>
      <w:r w:rsidR="00D744E6" w:rsidRPr="00DE602F">
        <w:rPr>
          <w:rFonts w:ascii="Palatino Linotype" w:hAnsi="Palatino Linotype" w:cs="Arial"/>
        </w:rPr>
        <w:lastRenderedPageBreak/>
        <w:t xml:space="preserve">los archivos adjuntos de las Direcciones Generales de Agricultura, Pecuario, Desarrollo Rural, Sanidad, Inocuidad y Calidad Agroalimentaria e Infraestructura Rural de la Secretaría del Campo, los cuales contiene la información solicitada. </w:t>
      </w:r>
    </w:p>
    <w:p w14:paraId="4795BB15" w14:textId="77777777" w:rsidR="00694761" w:rsidRPr="00DE602F" w:rsidRDefault="00694761" w:rsidP="00DE602F">
      <w:pPr>
        <w:spacing w:line="360" w:lineRule="auto"/>
        <w:jc w:val="both"/>
        <w:rPr>
          <w:rFonts w:ascii="Palatino Linotype" w:hAnsi="Palatino Linotype"/>
          <w:sz w:val="18"/>
          <w:szCs w:val="18"/>
          <w:lang w:eastAsia="es-MX"/>
        </w:rPr>
      </w:pPr>
    </w:p>
    <w:p w14:paraId="5392CA30" w14:textId="0B34FBAA" w:rsidR="003404B0" w:rsidRPr="00DE602F" w:rsidRDefault="003039D3" w:rsidP="00DE602F">
      <w:pPr>
        <w:pStyle w:val="Prrafodelista"/>
        <w:tabs>
          <w:tab w:val="left" w:pos="709"/>
        </w:tabs>
        <w:spacing w:line="360" w:lineRule="auto"/>
        <w:ind w:left="0"/>
        <w:jc w:val="both"/>
        <w:rPr>
          <w:rFonts w:ascii="Palatino Linotype" w:hAnsi="Palatino Linotype" w:cs="Arial"/>
          <w:b/>
          <w:bCs/>
        </w:rPr>
      </w:pPr>
      <w:r w:rsidRPr="00DE602F">
        <w:rPr>
          <w:rFonts w:ascii="Palatino Linotype" w:hAnsi="Palatino Linotype" w:cs="Arial"/>
          <w:b/>
          <w:color w:val="000000" w:themeColor="text1"/>
          <w:sz w:val="28"/>
        </w:rPr>
        <w:t>I</w:t>
      </w:r>
      <w:r w:rsidR="0056245B" w:rsidRPr="00DE602F">
        <w:rPr>
          <w:rFonts w:ascii="Palatino Linotype" w:hAnsi="Palatino Linotype" w:cs="Arial"/>
          <w:b/>
          <w:color w:val="000000" w:themeColor="text1"/>
          <w:sz w:val="28"/>
        </w:rPr>
        <w:t>V</w:t>
      </w:r>
      <w:r w:rsidR="003404B0" w:rsidRPr="00DE602F">
        <w:rPr>
          <w:rFonts w:ascii="Palatino Linotype" w:hAnsi="Palatino Linotype" w:cs="Arial"/>
          <w:b/>
          <w:color w:val="000000" w:themeColor="text1"/>
          <w:sz w:val="28"/>
        </w:rPr>
        <w:t xml:space="preserve">. </w:t>
      </w:r>
      <w:r w:rsidR="003404B0" w:rsidRPr="00DE602F">
        <w:rPr>
          <w:rFonts w:ascii="Palatino Linotype" w:hAnsi="Palatino Linotype" w:cs="Arial"/>
          <w:b/>
          <w:bCs/>
          <w:sz w:val="28"/>
          <w:szCs w:val="28"/>
        </w:rPr>
        <w:t>Del Recurso de Revisión</w:t>
      </w:r>
    </w:p>
    <w:p w14:paraId="303C39F1" w14:textId="5C2BD963" w:rsidR="00EC7656" w:rsidRPr="00DE602F" w:rsidRDefault="00536C04" w:rsidP="00DE602F">
      <w:pPr>
        <w:spacing w:line="360" w:lineRule="auto"/>
        <w:jc w:val="both"/>
        <w:rPr>
          <w:rFonts w:ascii="Palatino Linotype" w:hAnsi="Palatino Linotype" w:cs="Arial"/>
          <w:color w:val="000000" w:themeColor="text1"/>
        </w:rPr>
      </w:pPr>
      <w:r w:rsidRPr="00DE602F">
        <w:rPr>
          <w:rFonts w:ascii="Palatino Linotype" w:hAnsi="Palatino Linotype" w:cs="Arial"/>
          <w:color w:val="000000" w:themeColor="text1"/>
        </w:rPr>
        <w:t xml:space="preserve">Inconforme </w:t>
      </w:r>
      <w:r w:rsidR="008924C1" w:rsidRPr="00DE602F">
        <w:rPr>
          <w:rFonts w:ascii="Palatino Linotype" w:hAnsi="Palatino Linotype" w:cs="Arial"/>
          <w:color w:val="000000" w:themeColor="text1"/>
        </w:rPr>
        <w:t xml:space="preserve">con las </w:t>
      </w:r>
      <w:r w:rsidRPr="00DE602F">
        <w:rPr>
          <w:rFonts w:ascii="Palatino Linotype" w:hAnsi="Palatino Linotype" w:cs="Arial"/>
          <w:color w:val="000000" w:themeColor="text1"/>
        </w:rPr>
        <w:t>respuesta</w:t>
      </w:r>
      <w:r w:rsidR="008924C1" w:rsidRPr="00DE602F">
        <w:rPr>
          <w:rFonts w:ascii="Palatino Linotype" w:hAnsi="Palatino Linotype" w:cs="Arial"/>
          <w:color w:val="000000" w:themeColor="text1"/>
        </w:rPr>
        <w:t>s</w:t>
      </w:r>
      <w:r w:rsidRPr="00DE602F">
        <w:rPr>
          <w:rFonts w:ascii="Palatino Linotype" w:hAnsi="Palatino Linotype" w:cs="Arial"/>
          <w:color w:val="000000" w:themeColor="text1"/>
        </w:rPr>
        <w:t>, en fecha</w:t>
      </w:r>
      <w:r w:rsidR="00635EE1" w:rsidRPr="00DE602F">
        <w:rPr>
          <w:rFonts w:ascii="Palatino Linotype" w:hAnsi="Palatino Linotype" w:cs="Arial"/>
          <w:color w:val="000000" w:themeColor="text1"/>
        </w:rPr>
        <w:t>s</w:t>
      </w:r>
      <w:r w:rsidRPr="00DE602F">
        <w:rPr>
          <w:rFonts w:ascii="Palatino Linotype" w:hAnsi="Palatino Linotype" w:cs="Arial"/>
          <w:color w:val="000000" w:themeColor="text1"/>
        </w:rPr>
        <w:t xml:space="preserve"> </w:t>
      </w:r>
      <w:r w:rsidR="00BE0EA4" w:rsidRPr="00DE602F">
        <w:rPr>
          <w:rFonts w:ascii="Palatino Linotype" w:hAnsi="Palatino Linotype" w:cs="Arial"/>
          <w:b/>
          <w:bCs/>
          <w:color w:val="000000" w:themeColor="text1"/>
        </w:rPr>
        <w:t xml:space="preserve">veintiuno </w:t>
      </w:r>
      <w:r w:rsidR="002D077D" w:rsidRPr="00DE602F">
        <w:rPr>
          <w:rFonts w:ascii="Palatino Linotype" w:hAnsi="Palatino Linotype" w:cs="Arial"/>
          <w:b/>
          <w:bCs/>
          <w:color w:val="000000" w:themeColor="text1"/>
        </w:rPr>
        <w:t xml:space="preserve">de </w:t>
      </w:r>
      <w:r w:rsidR="00093BBF">
        <w:rPr>
          <w:rFonts w:ascii="Palatino Linotype" w:hAnsi="Palatino Linotype" w:cs="Arial"/>
          <w:b/>
          <w:bCs/>
          <w:color w:val="000000" w:themeColor="text1"/>
        </w:rPr>
        <w:t>marzo</w:t>
      </w:r>
      <w:r w:rsidR="002D077D" w:rsidRPr="00DE602F">
        <w:rPr>
          <w:rFonts w:ascii="Palatino Linotype" w:hAnsi="Palatino Linotype" w:cs="Arial"/>
          <w:b/>
          <w:bCs/>
          <w:color w:val="000000" w:themeColor="text1"/>
        </w:rPr>
        <w:t xml:space="preserve"> de dos mil veintidós</w:t>
      </w:r>
      <w:r w:rsidRPr="00DE602F">
        <w:rPr>
          <w:rFonts w:ascii="Palatino Linotype" w:hAnsi="Palatino Linotype" w:cs="Arial"/>
          <w:color w:val="000000" w:themeColor="text1"/>
        </w:rPr>
        <w:t xml:space="preserve">, </w:t>
      </w:r>
      <w:r w:rsidR="00177BA7" w:rsidRPr="00DE602F">
        <w:rPr>
          <w:rFonts w:ascii="Palatino Linotype" w:hAnsi="Palatino Linotype" w:cs="Arial"/>
          <w:b/>
          <w:color w:val="000000" w:themeColor="text1"/>
        </w:rPr>
        <w:t>EL</w:t>
      </w:r>
      <w:r w:rsidRPr="00DE602F">
        <w:rPr>
          <w:rFonts w:ascii="Palatino Linotype" w:hAnsi="Palatino Linotype" w:cs="Arial"/>
          <w:b/>
          <w:color w:val="000000" w:themeColor="text1"/>
        </w:rPr>
        <w:t xml:space="preserve"> RECURRENTE</w:t>
      </w:r>
      <w:r w:rsidRPr="00DE602F">
        <w:rPr>
          <w:rFonts w:ascii="Palatino Linotype" w:hAnsi="Palatino Linotype" w:cs="Arial"/>
          <w:color w:val="000000" w:themeColor="text1"/>
        </w:rPr>
        <w:t xml:space="preserve"> interpuso </w:t>
      </w:r>
      <w:r w:rsidR="007A1EF3" w:rsidRPr="00DE602F">
        <w:rPr>
          <w:rFonts w:ascii="Palatino Linotype" w:hAnsi="Palatino Linotype" w:cs="Arial"/>
          <w:color w:val="000000" w:themeColor="text1"/>
        </w:rPr>
        <w:t>los</w:t>
      </w:r>
      <w:r w:rsidRPr="00DE602F">
        <w:rPr>
          <w:rFonts w:ascii="Palatino Linotype" w:hAnsi="Palatino Linotype" w:cs="Arial"/>
          <w:color w:val="000000" w:themeColor="text1"/>
        </w:rPr>
        <w:t xml:space="preserve"> </w:t>
      </w:r>
      <w:r w:rsidR="00312B04" w:rsidRPr="00DE602F">
        <w:rPr>
          <w:rFonts w:ascii="Palatino Linotype" w:hAnsi="Palatino Linotype" w:cs="Arial"/>
          <w:color w:val="000000" w:themeColor="text1"/>
        </w:rPr>
        <w:t>Recursos de Revisión</w:t>
      </w:r>
      <w:r w:rsidRPr="00DE602F">
        <w:rPr>
          <w:rFonts w:ascii="Palatino Linotype" w:hAnsi="Palatino Linotype" w:cs="Arial"/>
          <w:color w:val="000000" w:themeColor="text1"/>
        </w:rPr>
        <w:t xml:space="preserve"> sujeto</w:t>
      </w:r>
      <w:r w:rsidR="007A1EF3" w:rsidRPr="00DE602F">
        <w:rPr>
          <w:rFonts w:ascii="Palatino Linotype" w:hAnsi="Palatino Linotype" w:cs="Arial"/>
          <w:color w:val="000000" w:themeColor="text1"/>
        </w:rPr>
        <w:t>s</w:t>
      </w:r>
      <w:r w:rsidRPr="00DE602F">
        <w:rPr>
          <w:rFonts w:ascii="Palatino Linotype" w:hAnsi="Palatino Linotype" w:cs="Arial"/>
          <w:color w:val="000000" w:themeColor="text1"/>
        </w:rPr>
        <w:t xml:space="preserve"> del presente estudio, l</w:t>
      </w:r>
      <w:r w:rsidR="007A1EF3" w:rsidRPr="00DE602F">
        <w:rPr>
          <w:rFonts w:ascii="Palatino Linotype" w:hAnsi="Palatino Linotype" w:cs="Arial"/>
          <w:color w:val="000000" w:themeColor="text1"/>
        </w:rPr>
        <w:t>os c</w:t>
      </w:r>
      <w:r w:rsidRPr="00DE602F">
        <w:rPr>
          <w:rFonts w:ascii="Palatino Linotype" w:hAnsi="Palatino Linotype" w:cs="Arial"/>
          <w:color w:val="000000" w:themeColor="text1"/>
        </w:rPr>
        <w:t>ual</w:t>
      </w:r>
      <w:r w:rsidR="007A1EF3" w:rsidRPr="00DE602F">
        <w:rPr>
          <w:rFonts w:ascii="Palatino Linotype" w:hAnsi="Palatino Linotype" w:cs="Arial"/>
          <w:color w:val="000000" w:themeColor="text1"/>
        </w:rPr>
        <w:t>es</w:t>
      </w:r>
      <w:r w:rsidRPr="00DE602F">
        <w:rPr>
          <w:rFonts w:ascii="Palatino Linotype" w:hAnsi="Palatino Linotype" w:cs="Arial"/>
          <w:color w:val="000000" w:themeColor="text1"/>
        </w:rPr>
        <w:t xml:space="preserve"> fue</w:t>
      </w:r>
      <w:r w:rsidR="007A1EF3" w:rsidRPr="00DE602F">
        <w:rPr>
          <w:rFonts w:ascii="Palatino Linotype" w:hAnsi="Palatino Linotype" w:cs="Arial"/>
          <w:color w:val="000000" w:themeColor="text1"/>
        </w:rPr>
        <w:t>ron</w:t>
      </w:r>
      <w:r w:rsidRPr="00DE602F">
        <w:rPr>
          <w:rFonts w:ascii="Palatino Linotype" w:hAnsi="Palatino Linotype" w:cs="Arial"/>
          <w:color w:val="000000" w:themeColor="text1"/>
        </w:rPr>
        <w:t xml:space="preserve"> registrado</w:t>
      </w:r>
      <w:r w:rsidR="007A1EF3" w:rsidRPr="00DE602F">
        <w:rPr>
          <w:rFonts w:ascii="Palatino Linotype" w:hAnsi="Palatino Linotype" w:cs="Arial"/>
          <w:color w:val="000000" w:themeColor="text1"/>
        </w:rPr>
        <w:t>s</w:t>
      </w:r>
      <w:r w:rsidRPr="00DE602F">
        <w:rPr>
          <w:rFonts w:ascii="Palatino Linotype" w:hAnsi="Palatino Linotype" w:cs="Arial"/>
          <w:color w:val="000000" w:themeColor="text1"/>
        </w:rPr>
        <w:t xml:space="preserve"> en </w:t>
      </w:r>
      <w:r w:rsidRPr="00DE602F">
        <w:rPr>
          <w:rFonts w:ascii="Palatino Linotype" w:hAnsi="Palatino Linotype" w:cs="Arial"/>
          <w:b/>
          <w:color w:val="000000" w:themeColor="text1"/>
        </w:rPr>
        <w:t xml:space="preserve">EL SAIMEX, </w:t>
      </w:r>
      <w:r w:rsidRPr="00DE602F">
        <w:rPr>
          <w:rFonts w:ascii="Palatino Linotype" w:hAnsi="Palatino Linotype" w:cs="Arial"/>
          <w:bCs/>
          <w:color w:val="000000" w:themeColor="text1"/>
        </w:rPr>
        <w:t>y</w:t>
      </w:r>
      <w:r w:rsidRPr="00DE602F">
        <w:rPr>
          <w:rFonts w:ascii="Palatino Linotype" w:hAnsi="Palatino Linotype" w:cs="Arial"/>
          <w:color w:val="000000" w:themeColor="text1"/>
        </w:rPr>
        <w:t xml:space="preserve"> se le</w:t>
      </w:r>
      <w:r w:rsidR="007A1EF3" w:rsidRPr="00DE602F">
        <w:rPr>
          <w:rFonts w:ascii="Palatino Linotype" w:hAnsi="Palatino Linotype" w:cs="Arial"/>
          <w:color w:val="000000" w:themeColor="text1"/>
        </w:rPr>
        <w:t>s</w:t>
      </w:r>
      <w:r w:rsidRPr="00DE602F">
        <w:rPr>
          <w:rFonts w:ascii="Palatino Linotype" w:hAnsi="Palatino Linotype" w:cs="Arial"/>
          <w:color w:val="000000" w:themeColor="text1"/>
        </w:rPr>
        <w:t xml:space="preserve"> asignó l</w:t>
      </w:r>
      <w:r w:rsidR="007A1EF3" w:rsidRPr="00DE602F">
        <w:rPr>
          <w:rFonts w:ascii="Palatino Linotype" w:hAnsi="Palatino Linotype" w:cs="Arial"/>
          <w:color w:val="000000" w:themeColor="text1"/>
        </w:rPr>
        <w:t>os</w:t>
      </w:r>
      <w:r w:rsidRPr="00DE602F">
        <w:rPr>
          <w:rFonts w:ascii="Palatino Linotype" w:hAnsi="Palatino Linotype" w:cs="Arial"/>
          <w:color w:val="000000" w:themeColor="text1"/>
        </w:rPr>
        <w:t xml:space="preserve"> número</w:t>
      </w:r>
      <w:r w:rsidR="007A1EF3" w:rsidRPr="00DE602F">
        <w:rPr>
          <w:rFonts w:ascii="Palatino Linotype" w:hAnsi="Palatino Linotype" w:cs="Arial"/>
          <w:color w:val="000000" w:themeColor="text1"/>
        </w:rPr>
        <w:t>s</w:t>
      </w:r>
      <w:r w:rsidRPr="00DE602F">
        <w:rPr>
          <w:rFonts w:ascii="Palatino Linotype" w:hAnsi="Palatino Linotype" w:cs="Arial"/>
          <w:color w:val="000000" w:themeColor="text1"/>
        </w:rPr>
        <w:t xml:space="preserve"> de expediente </w:t>
      </w:r>
      <w:r w:rsidR="00BE0EA4" w:rsidRPr="00DE602F">
        <w:rPr>
          <w:rFonts w:ascii="Palatino Linotype" w:hAnsi="Palatino Linotype"/>
          <w:b/>
        </w:rPr>
        <w:t>04157/INFOEM/IP/RR/2022</w:t>
      </w:r>
      <w:r w:rsidR="00BE0EA4" w:rsidRPr="00DE602F">
        <w:rPr>
          <w:rFonts w:ascii="Palatino Linotype" w:hAnsi="Palatino Linotype"/>
        </w:rPr>
        <w:t xml:space="preserve">, </w:t>
      </w:r>
      <w:r w:rsidR="00BE0EA4" w:rsidRPr="00DE602F">
        <w:rPr>
          <w:rFonts w:ascii="Palatino Linotype" w:hAnsi="Palatino Linotype"/>
          <w:b/>
        </w:rPr>
        <w:t>04158/INFOEM/IP/RR/2022</w:t>
      </w:r>
      <w:r w:rsidR="00BE0EA4" w:rsidRPr="00DE602F">
        <w:rPr>
          <w:rFonts w:ascii="Palatino Linotype" w:hAnsi="Palatino Linotype"/>
        </w:rPr>
        <w:t xml:space="preserve">, </w:t>
      </w:r>
      <w:r w:rsidR="00BE0EA4" w:rsidRPr="00DE602F">
        <w:rPr>
          <w:rFonts w:ascii="Palatino Linotype" w:hAnsi="Palatino Linotype"/>
          <w:b/>
        </w:rPr>
        <w:t>04159/INFOEM/IP/RR/2022</w:t>
      </w:r>
      <w:r w:rsidR="00BE0EA4" w:rsidRPr="00DE602F">
        <w:rPr>
          <w:rFonts w:ascii="Palatino Linotype" w:hAnsi="Palatino Linotype"/>
        </w:rPr>
        <w:t>,</w:t>
      </w:r>
      <w:r w:rsidR="00BE0EA4" w:rsidRPr="00DE602F">
        <w:rPr>
          <w:rFonts w:ascii="Palatino Linotype" w:hAnsi="Palatino Linotype"/>
          <w:b/>
        </w:rPr>
        <w:t xml:space="preserve"> </w:t>
      </w:r>
      <w:r w:rsidR="00BE0EA4" w:rsidRPr="00DE602F">
        <w:rPr>
          <w:rFonts w:ascii="Palatino Linotype" w:hAnsi="Palatino Linotype"/>
        </w:rPr>
        <w:t>y</w:t>
      </w:r>
      <w:r w:rsidR="00BE0EA4" w:rsidRPr="00DE602F">
        <w:rPr>
          <w:rFonts w:ascii="Palatino Linotype" w:hAnsi="Palatino Linotype"/>
          <w:b/>
        </w:rPr>
        <w:t xml:space="preserve"> 04160/INFOEM/IP/RR/2022</w:t>
      </w:r>
      <w:r w:rsidRPr="00DE602F">
        <w:rPr>
          <w:rFonts w:ascii="Palatino Linotype" w:hAnsi="Palatino Linotype" w:cs="Arial"/>
          <w:b/>
          <w:color w:val="000000" w:themeColor="text1"/>
        </w:rPr>
        <w:t>,</w:t>
      </w:r>
      <w:r w:rsidRPr="00DE602F">
        <w:rPr>
          <w:rFonts w:ascii="Palatino Linotype" w:hAnsi="Palatino Linotype" w:cs="Arial"/>
          <w:color w:val="000000" w:themeColor="text1"/>
        </w:rPr>
        <w:t xml:space="preserve"> en </w:t>
      </w:r>
      <w:r w:rsidR="007A1EF3" w:rsidRPr="00DE602F">
        <w:rPr>
          <w:rFonts w:ascii="Palatino Linotype" w:hAnsi="Palatino Linotype" w:cs="Arial"/>
          <w:color w:val="000000" w:themeColor="text1"/>
        </w:rPr>
        <w:t>los</w:t>
      </w:r>
      <w:r w:rsidR="00EC7656" w:rsidRPr="00DE602F">
        <w:rPr>
          <w:rFonts w:ascii="Palatino Linotype" w:hAnsi="Palatino Linotype" w:cs="Arial"/>
          <w:color w:val="000000" w:themeColor="text1"/>
        </w:rPr>
        <w:t xml:space="preserve"> que</w:t>
      </w:r>
      <w:r w:rsidR="00801793" w:rsidRPr="00DE602F">
        <w:rPr>
          <w:rFonts w:ascii="Palatino Linotype" w:hAnsi="Palatino Linotype" w:cs="Arial"/>
          <w:color w:val="000000" w:themeColor="text1"/>
        </w:rPr>
        <w:t xml:space="preserve"> </w:t>
      </w:r>
      <w:r w:rsidR="00EC7656" w:rsidRPr="00DE602F">
        <w:rPr>
          <w:rFonts w:ascii="Palatino Linotype" w:hAnsi="Palatino Linotype" w:cs="Arial"/>
          <w:color w:val="000000" w:themeColor="text1"/>
        </w:rPr>
        <w:t xml:space="preserve">señaló como: </w:t>
      </w:r>
    </w:p>
    <w:p w14:paraId="5E606104" w14:textId="77777777" w:rsidR="00BE0EA4" w:rsidRPr="00DE602F" w:rsidRDefault="00BE0EA4" w:rsidP="00DE602F">
      <w:pPr>
        <w:spacing w:line="360" w:lineRule="auto"/>
        <w:jc w:val="both"/>
        <w:rPr>
          <w:rFonts w:ascii="Palatino Linotype" w:hAnsi="Palatino Linotype" w:cs="Arial"/>
          <w:color w:val="000000" w:themeColor="text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8"/>
        <w:gridCol w:w="3424"/>
        <w:gridCol w:w="3119"/>
      </w:tblGrid>
      <w:tr w:rsidR="00BE0EA4" w:rsidRPr="00DE602F" w14:paraId="55881D2D" w14:textId="77777777" w:rsidTr="00BE0EA4">
        <w:trPr>
          <w:trHeight w:val="210"/>
          <w:tblHeader/>
        </w:trPr>
        <w:tc>
          <w:tcPr>
            <w:tcW w:w="2808" w:type="dxa"/>
            <w:shd w:val="clear" w:color="000000" w:fill="D9D9D9"/>
            <w:noWrap/>
            <w:vAlign w:val="center"/>
            <w:hideMark/>
          </w:tcPr>
          <w:p w14:paraId="070FF385" w14:textId="4DE03404" w:rsidR="00BE0EA4" w:rsidRPr="00DE602F" w:rsidRDefault="00E32726" w:rsidP="006F1157">
            <w:pPr>
              <w:jc w:val="center"/>
              <w:rPr>
                <w:rFonts w:ascii="Palatino Linotype" w:hAnsi="Palatino Linotype" w:cs="Andalus"/>
                <w:b/>
                <w:bCs/>
                <w:color w:val="000000"/>
                <w:sz w:val="22"/>
                <w:szCs w:val="22"/>
                <w:lang w:eastAsia="es-MX"/>
              </w:rPr>
            </w:pPr>
            <w:r>
              <w:rPr>
                <w:rFonts w:ascii="Palatino Linotype" w:hAnsi="Palatino Linotype" w:cs="Andalus"/>
                <w:b/>
                <w:bCs/>
                <w:color w:val="000000"/>
                <w:sz w:val="22"/>
                <w:szCs w:val="22"/>
                <w:lang w:eastAsia="es-MX"/>
              </w:rPr>
              <w:t>Número de R</w:t>
            </w:r>
            <w:r w:rsidR="00BE0EA4" w:rsidRPr="00DE602F">
              <w:rPr>
                <w:rFonts w:ascii="Palatino Linotype" w:hAnsi="Palatino Linotype" w:cs="Andalus"/>
                <w:b/>
                <w:bCs/>
                <w:color w:val="000000"/>
                <w:sz w:val="22"/>
                <w:szCs w:val="22"/>
                <w:lang w:eastAsia="es-MX"/>
              </w:rPr>
              <w:t>ecurso</w:t>
            </w:r>
            <w:r>
              <w:rPr>
                <w:rFonts w:ascii="Palatino Linotype" w:hAnsi="Palatino Linotype" w:cs="Andalus"/>
                <w:b/>
                <w:bCs/>
                <w:color w:val="000000"/>
                <w:sz w:val="22"/>
                <w:szCs w:val="22"/>
                <w:lang w:eastAsia="es-MX"/>
              </w:rPr>
              <w:t xml:space="preserve"> de Revisión </w:t>
            </w:r>
            <w:r w:rsidR="00BE0EA4" w:rsidRPr="00DE602F">
              <w:rPr>
                <w:rFonts w:ascii="Palatino Linotype" w:hAnsi="Palatino Linotype" w:cs="Andalus"/>
                <w:b/>
                <w:bCs/>
                <w:color w:val="000000"/>
                <w:sz w:val="22"/>
                <w:szCs w:val="22"/>
                <w:lang w:eastAsia="es-MX"/>
              </w:rPr>
              <w:t xml:space="preserve"> </w:t>
            </w:r>
          </w:p>
        </w:tc>
        <w:tc>
          <w:tcPr>
            <w:tcW w:w="3424" w:type="dxa"/>
            <w:shd w:val="clear" w:color="000000" w:fill="D9D9D9"/>
            <w:noWrap/>
            <w:vAlign w:val="center"/>
            <w:hideMark/>
          </w:tcPr>
          <w:p w14:paraId="09FDE0A1" w14:textId="77777777" w:rsidR="00BE0EA4" w:rsidRPr="00DE602F" w:rsidRDefault="00BE0EA4" w:rsidP="006F1157">
            <w:pPr>
              <w:jc w:val="center"/>
              <w:rPr>
                <w:rFonts w:ascii="Palatino Linotype" w:hAnsi="Palatino Linotype" w:cs="Andalus"/>
                <w:b/>
                <w:bCs/>
                <w:color w:val="000000"/>
                <w:sz w:val="22"/>
                <w:szCs w:val="22"/>
                <w:lang w:eastAsia="es-MX"/>
              </w:rPr>
            </w:pPr>
            <w:r w:rsidRPr="00DE602F">
              <w:rPr>
                <w:rFonts w:ascii="Palatino Linotype" w:hAnsi="Palatino Linotype" w:cs="Andalus"/>
                <w:b/>
                <w:bCs/>
                <w:color w:val="000000"/>
                <w:sz w:val="22"/>
                <w:szCs w:val="22"/>
                <w:lang w:eastAsia="es-MX"/>
              </w:rPr>
              <w:t>Acto impugnado</w:t>
            </w:r>
          </w:p>
        </w:tc>
        <w:tc>
          <w:tcPr>
            <w:tcW w:w="3119" w:type="dxa"/>
            <w:shd w:val="clear" w:color="000000" w:fill="D9D9D9"/>
            <w:noWrap/>
            <w:vAlign w:val="center"/>
            <w:hideMark/>
          </w:tcPr>
          <w:p w14:paraId="6B9F3383" w14:textId="7C253150" w:rsidR="00BE0EA4" w:rsidRPr="00DE602F" w:rsidRDefault="00BE0EA4" w:rsidP="006F1157">
            <w:pPr>
              <w:jc w:val="center"/>
              <w:rPr>
                <w:rFonts w:ascii="Palatino Linotype" w:hAnsi="Palatino Linotype" w:cs="Andalus"/>
                <w:b/>
                <w:bCs/>
                <w:color w:val="000000"/>
                <w:sz w:val="22"/>
                <w:szCs w:val="22"/>
                <w:lang w:eastAsia="es-MX"/>
              </w:rPr>
            </w:pPr>
            <w:r w:rsidRPr="00DE602F">
              <w:rPr>
                <w:rFonts w:ascii="Palatino Linotype" w:hAnsi="Palatino Linotype" w:cs="Andalus"/>
                <w:b/>
                <w:bCs/>
                <w:color w:val="000000"/>
                <w:sz w:val="22"/>
                <w:szCs w:val="22"/>
                <w:lang w:eastAsia="es-MX"/>
              </w:rPr>
              <w:t>Razones o motivos de inconformidad</w:t>
            </w:r>
          </w:p>
        </w:tc>
      </w:tr>
      <w:tr w:rsidR="00BE0EA4" w:rsidRPr="00DE602F" w14:paraId="4064E33C" w14:textId="77777777" w:rsidTr="00BE0EA4">
        <w:trPr>
          <w:trHeight w:val="862"/>
        </w:trPr>
        <w:tc>
          <w:tcPr>
            <w:tcW w:w="2808" w:type="dxa"/>
            <w:shd w:val="clear" w:color="auto" w:fill="auto"/>
            <w:noWrap/>
            <w:vAlign w:val="center"/>
            <w:hideMark/>
          </w:tcPr>
          <w:p w14:paraId="61D43976" w14:textId="77777777" w:rsidR="00BE0EA4" w:rsidRPr="00DE602F" w:rsidRDefault="00BE0EA4" w:rsidP="006F1157">
            <w:pPr>
              <w:jc w:val="center"/>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t>04157/INFOEM/IP/RR/2022</w:t>
            </w:r>
          </w:p>
        </w:tc>
        <w:tc>
          <w:tcPr>
            <w:tcW w:w="3424" w:type="dxa"/>
            <w:shd w:val="clear" w:color="auto" w:fill="auto"/>
            <w:vAlign w:val="center"/>
            <w:hideMark/>
          </w:tcPr>
          <w:p w14:paraId="25AD5636" w14:textId="77777777" w:rsidR="00BE0EA4" w:rsidRPr="00DE602F" w:rsidRDefault="00BE0EA4" w:rsidP="006F1157">
            <w:pPr>
              <w:jc w:val="both"/>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t xml:space="preserve">SE SOLICITÓ A TODOS LOS DELEGADOS ADMINISTRATIVOS UN INFORME DE QUE ACTIVIDADES REALIZARON EN EL AÑO 2021 Y EN ENERO DE 2022 Y FEBRERO DE 2022, EN CUANTO A: Dar cumplimiento a los procesos de integración, resguardo y actualización de la información pública, que refiere la Ley de Transparencia y Acceso a la Información Pública del Estado de México y Municipios. SE TIENE UNA RESPUESTA CASI IDENTICA DE 5 DIRECCIONES GENERALES, AL INDICAR QUE: Se ha dado cumplimiento a la integración, </w:t>
            </w:r>
            <w:r w:rsidRPr="00DE602F">
              <w:rPr>
                <w:rFonts w:ascii="Palatino Linotype" w:hAnsi="Palatino Linotype" w:cs="Andalus"/>
                <w:color w:val="000000"/>
                <w:sz w:val="22"/>
                <w:szCs w:val="22"/>
                <w:lang w:eastAsia="es-MX"/>
              </w:rPr>
              <w:lastRenderedPageBreak/>
              <w:t>resguardo y actualización de la información publica en el portal del IPOMEX.</w:t>
            </w:r>
          </w:p>
        </w:tc>
        <w:tc>
          <w:tcPr>
            <w:tcW w:w="3119" w:type="dxa"/>
            <w:shd w:val="clear" w:color="auto" w:fill="auto"/>
            <w:vAlign w:val="center"/>
            <w:hideMark/>
          </w:tcPr>
          <w:p w14:paraId="05D11024" w14:textId="77777777" w:rsidR="00BE0EA4" w:rsidRPr="00DE602F" w:rsidRDefault="00BE0EA4" w:rsidP="006F1157">
            <w:pPr>
              <w:jc w:val="both"/>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lastRenderedPageBreak/>
              <w:t>LA RESPUESTA NO CORRESPONDE A UN INFORME DE ACTIVIDADES Y NO FUE EMITIDA POR LOS DELEGADOS ADMINISTRATIVOS</w:t>
            </w:r>
          </w:p>
        </w:tc>
      </w:tr>
      <w:tr w:rsidR="00BE0EA4" w:rsidRPr="00DE602F" w14:paraId="1E71512C" w14:textId="77777777" w:rsidTr="00BE0EA4">
        <w:trPr>
          <w:trHeight w:val="2025"/>
        </w:trPr>
        <w:tc>
          <w:tcPr>
            <w:tcW w:w="2808" w:type="dxa"/>
            <w:shd w:val="clear" w:color="auto" w:fill="auto"/>
            <w:noWrap/>
            <w:vAlign w:val="center"/>
            <w:hideMark/>
          </w:tcPr>
          <w:p w14:paraId="796E4A70" w14:textId="77777777" w:rsidR="00BE0EA4" w:rsidRPr="00DE602F" w:rsidRDefault="00BE0EA4" w:rsidP="006F1157">
            <w:pPr>
              <w:jc w:val="center"/>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t>04158/INFOEM/IP/RR/2022</w:t>
            </w:r>
          </w:p>
        </w:tc>
        <w:tc>
          <w:tcPr>
            <w:tcW w:w="3424" w:type="dxa"/>
            <w:shd w:val="clear" w:color="auto" w:fill="auto"/>
            <w:vAlign w:val="center"/>
            <w:hideMark/>
          </w:tcPr>
          <w:p w14:paraId="172A9C22" w14:textId="77777777" w:rsidR="00BE0EA4" w:rsidRPr="00DE602F" w:rsidRDefault="00BE0EA4" w:rsidP="006F1157">
            <w:pPr>
              <w:jc w:val="both"/>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t>SE SOLICITÓ A TODOS LOS DELEGADOS ADMINISTRATIVOS DE LA SECRETARÍA DEL CAMPO. DE ACUERDO A SUS FUNCIONES ESTABLECIDAS EN EL MANUAL GENERAL DE ORGANIZACIÓN DE LA SECRETARÍA DEL CAMPO. SE LES SOLICITA QUE INFORMEN QUE ACTIVIDADES REALIZARON EN EL AÑO 2021 Y EN ENERO DE 2022 Y FEBRERO DE 2022, EN CUANTO A: Gestionar ante la Coordinación de Administración y finanzas la contratación del personal cuya remuneración se realice a través de gasto corriente o de inversión, de acuerdo a requerimientos específicos.</w:t>
            </w:r>
          </w:p>
        </w:tc>
        <w:tc>
          <w:tcPr>
            <w:tcW w:w="3119" w:type="dxa"/>
            <w:shd w:val="clear" w:color="auto" w:fill="auto"/>
            <w:vAlign w:val="center"/>
            <w:hideMark/>
          </w:tcPr>
          <w:p w14:paraId="58B47820" w14:textId="77777777" w:rsidR="00BE0EA4" w:rsidRPr="00DE602F" w:rsidRDefault="00BE0EA4" w:rsidP="006F1157">
            <w:pPr>
              <w:jc w:val="both"/>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t>CINCO DIRECCIONES GENERALES EMITIERON UNA RESPUESTA CASI IDENTICA, QUE FUE ESTA: Se han realizado las gestiones correspondientes ante la Coordinación de Administración y Finanzas. LA RESPUESTA NO FUE EMITIDA POR LOS DELEGADOS ADMINISTRATIVOS</w:t>
            </w:r>
          </w:p>
        </w:tc>
      </w:tr>
      <w:tr w:rsidR="00BE0EA4" w:rsidRPr="00DE602F" w14:paraId="6C1F9FE5" w14:textId="77777777" w:rsidTr="00BE0EA4">
        <w:trPr>
          <w:trHeight w:val="1800"/>
        </w:trPr>
        <w:tc>
          <w:tcPr>
            <w:tcW w:w="2808" w:type="dxa"/>
            <w:shd w:val="clear" w:color="auto" w:fill="auto"/>
            <w:noWrap/>
            <w:vAlign w:val="center"/>
            <w:hideMark/>
          </w:tcPr>
          <w:p w14:paraId="7C43CDE3" w14:textId="77777777" w:rsidR="00BE0EA4" w:rsidRPr="00DE602F" w:rsidRDefault="00BE0EA4" w:rsidP="006F1157">
            <w:pPr>
              <w:jc w:val="center"/>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t>04159/INFOEM/IP/RR/2023</w:t>
            </w:r>
          </w:p>
        </w:tc>
        <w:tc>
          <w:tcPr>
            <w:tcW w:w="3424" w:type="dxa"/>
            <w:shd w:val="clear" w:color="auto" w:fill="auto"/>
            <w:vAlign w:val="center"/>
            <w:hideMark/>
          </w:tcPr>
          <w:p w14:paraId="503E738D" w14:textId="77777777" w:rsidR="00BE0EA4" w:rsidRPr="00DE602F" w:rsidRDefault="00BE0EA4" w:rsidP="006F1157">
            <w:pPr>
              <w:jc w:val="both"/>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t xml:space="preserve">SE SOLICITÓ A TODOS LOS DELEGADOS ADMINISTRATIVOS DE LA SECRETARÍA DEL CAMPO. DE ACUERDO A SUS FUNCIONES ESTABLECIDAS EN EL MANUAL GENERAL DE ORGANIZACIÓN DE LA SECRETARÍA DEL CAMPO. SE LES SOLICITA QUE INFORMEN QUE ACTIVIDADES REALIZARON EN EL AÑO 2021 Y EN ENERO DE 2022 Y </w:t>
            </w:r>
            <w:r w:rsidRPr="00DE602F">
              <w:rPr>
                <w:rFonts w:ascii="Palatino Linotype" w:hAnsi="Palatino Linotype" w:cs="Andalus"/>
                <w:color w:val="000000"/>
                <w:sz w:val="22"/>
                <w:szCs w:val="22"/>
                <w:lang w:eastAsia="es-MX"/>
              </w:rPr>
              <w:lastRenderedPageBreak/>
              <w:t>FEBRERO DE 2022, EN CUANTO A: Validar y gestionar el pago de las nóminas del personal contratado por tiempo y obra determinada, así como de servicios profesionales y técnicos.</w:t>
            </w:r>
          </w:p>
        </w:tc>
        <w:tc>
          <w:tcPr>
            <w:tcW w:w="3119" w:type="dxa"/>
            <w:shd w:val="clear" w:color="auto" w:fill="auto"/>
            <w:vAlign w:val="center"/>
            <w:hideMark/>
          </w:tcPr>
          <w:p w14:paraId="06E3CC41" w14:textId="77777777" w:rsidR="00BE0EA4" w:rsidRPr="00DE602F" w:rsidRDefault="00BE0EA4" w:rsidP="006F1157">
            <w:pPr>
              <w:jc w:val="both"/>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lastRenderedPageBreak/>
              <w:t xml:space="preserve">CINCO DIRECCIONES GENERALES EMITIERON RESPUESTA CASI IDÉNTICA. LA RESPUESTA NO CORRESPONDE A UN INFORME DE ACTIVIDADES Y NO FUE EMITIDA POR LOS DELEGADOS ADMINISTRATIVOS. LA RESPUESTA </w:t>
            </w:r>
            <w:r w:rsidRPr="006F1157">
              <w:rPr>
                <w:rFonts w:ascii="Palatino Linotype" w:hAnsi="Palatino Linotype" w:cs="Andalus"/>
                <w:color w:val="000000"/>
                <w:sz w:val="22"/>
                <w:szCs w:val="22"/>
                <w:lang w:eastAsia="es-MX"/>
              </w:rPr>
              <w:t xml:space="preserve">NO ESPECIFICA LO REALIZADO EN ENERO Y FEBRERO DE 2022 OMITIERON </w:t>
            </w:r>
            <w:r w:rsidRPr="006F1157">
              <w:rPr>
                <w:rFonts w:ascii="Palatino Linotype" w:hAnsi="Palatino Linotype" w:cs="Andalus"/>
                <w:color w:val="000000"/>
                <w:sz w:val="22"/>
                <w:szCs w:val="22"/>
                <w:lang w:eastAsia="es-MX"/>
              </w:rPr>
              <w:lastRenderedPageBreak/>
              <w:t>IRRESPONSABLEMENTE</w:t>
            </w:r>
            <w:r w:rsidRPr="00DE602F">
              <w:rPr>
                <w:rFonts w:ascii="Palatino Linotype" w:hAnsi="Palatino Linotype" w:cs="Andalus"/>
                <w:color w:val="000000"/>
                <w:sz w:val="22"/>
                <w:szCs w:val="22"/>
                <w:lang w:eastAsia="es-MX"/>
              </w:rPr>
              <w:t xml:space="preserve"> MENCIONAR LA NÓMINA DEL PERSONAL CONTRATADO POR TIEMPO U OBRE DETERMINADO. CUAL ES LA RAZÓN POR LA QUE SOLO EXISTE LA DELEGACIÓN ADMINISTRATIVA PECUARIA.</w:t>
            </w:r>
          </w:p>
        </w:tc>
      </w:tr>
      <w:tr w:rsidR="00BE0EA4" w:rsidRPr="00DE602F" w14:paraId="5C3452FB" w14:textId="77777777" w:rsidTr="00BE0EA4">
        <w:trPr>
          <w:trHeight w:val="1800"/>
        </w:trPr>
        <w:tc>
          <w:tcPr>
            <w:tcW w:w="2808" w:type="dxa"/>
            <w:shd w:val="clear" w:color="auto" w:fill="auto"/>
            <w:noWrap/>
            <w:vAlign w:val="center"/>
            <w:hideMark/>
          </w:tcPr>
          <w:p w14:paraId="1445FC92" w14:textId="77777777" w:rsidR="00BE0EA4" w:rsidRPr="00DE602F" w:rsidRDefault="00BE0EA4" w:rsidP="006F1157">
            <w:pPr>
              <w:jc w:val="center"/>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lastRenderedPageBreak/>
              <w:t>04160/INFOEM/IP/RR/2023</w:t>
            </w:r>
          </w:p>
        </w:tc>
        <w:tc>
          <w:tcPr>
            <w:tcW w:w="3424" w:type="dxa"/>
            <w:shd w:val="clear" w:color="auto" w:fill="auto"/>
            <w:vAlign w:val="center"/>
            <w:hideMark/>
          </w:tcPr>
          <w:p w14:paraId="5BF72190" w14:textId="77777777" w:rsidR="00BE0EA4" w:rsidRPr="00DE602F" w:rsidRDefault="00BE0EA4" w:rsidP="006F1157">
            <w:pPr>
              <w:jc w:val="both"/>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t>SE SOLICITÓ A TODOS LOS DELEGADOS ADMINISTRATIVOS DE LA SECRETARÍA DEL CAMPO. DE ACUERDO A SUS FUNCIONES ESTABLECIDAS EN EL MANUAL GENERAL DE ORGANIZACIÓN DE LA SECRETARÍA DEL CAMPO. SE LES SOLICITA QUE INFORMEN QUE ACTIVIDADES REALIZARON EN EL AÑO 2021 Y EN ENERO DE 2022 Y FEBRERO DE 2022, EN CUANTO A: Elaborar los contratos del personal eventual, así como realizar los movimientos conforme al calendario establecido.</w:t>
            </w:r>
          </w:p>
        </w:tc>
        <w:tc>
          <w:tcPr>
            <w:tcW w:w="3119" w:type="dxa"/>
            <w:shd w:val="clear" w:color="auto" w:fill="auto"/>
            <w:vAlign w:val="center"/>
            <w:hideMark/>
          </w:tcPr>
          <w:p w14:paraId="32CF77D1" w14:textId="77777777" w:rsidR="00BE0EA4" w:rsidRPr="00DE602F" w:rsidRDefault="00BE0EA4" w:rsidP="006F1157">
            <w:pPr>
              <w:jc w:val="both"/>
              <w:rPr>
                <w:rFonts w:ascii="Palatino Linotype" w:hAnsi="Palatino Linotype" w:cs="Andalus"/>
                <w:color w:val="000000"/>
                <w:sz w:val="22"/>
                <w:szCs w:val="22"/>
                <w:lang w:eastAsia="es-MX"/>
              </w:rPr>
            </w:pPr>
            <w:r w:rsidRPr="00DE602F">
              <w:rPr>
                <w:rFonts w:ascii="Palatino Linotype" w:hAnsi="Palatino Linotype" w:cs="Andalus"/>
                <w:color w:val="000000"/>
                <w:sz w:val="22"/>
                <w:szCs w:val="22"/>
                <w:lang w:eastAsia="es-MX"/>
              </w:rPr>
              <w:t>CINCO DIRECCIONES GENERALES EMITIERON RESPUESTA CASI IDÉNTICA. LA RESPUESTA NO CORRESPONDE A UN INFORME DE ACTIVIDADES Y NO FUE EMITIDA POR LOS DELEGADOS ADMINISTRATIVOS. SI LOS DIRECTORES GENERALES TIENEN ATRIBUCIONES ADMINISTRATIVAS PARA REALIZAR CONTRATOS, ENTONCES QUE LO INDIQUEN.</w:t>
            </w:r>
          </w:p>
        </w:tc>
      </w:tr>
    </w:tbl>
    <w:p w14:paraId="1D7A23AA" w14:textId="77777777" w:rsidR="00EC7656" w:rsidRPr="00DE602F" w:rsidRDefault="00EC7656" w:rsidP="00DE602F">
      <w:pPr>
        <w:spacing w:line="360" w:lineRule="auto"/>
        <w:jc w:val="both"/>
        <w:rPr>
          <w:rFonts w:ascii="Palatino Linotype" w:hAnsi="Palatino Linotype" w:cs="Arial"/>
          <w:color w:val="000000" w:themeColor="text1"/>
        </w:rPr>
      </w:pPr>
    </w:p>
    <w:p w14:paraId="14B89F32" w14:textId="77777777" w:rsidR="00205B3A" w:rsidRPr="00DE602F" w:rsidRDefault="00205B3A" w:rsidP="00DE602F">
      <w:pPr>
        <w:spacing w:line="360" w:lineRule="auto"/>
        <w:jc w:val="both"/>
        <w:rPr>
          <w:rFonts w:ascii="Palatino Linotype" w:hAnsi="Palatino Linotype" w:cs="Arial"/>
          <w:color w:val="000000" w:themeColor="text1"/>
        </w:rPr>
      </w:pPr>
    </w:p>
    <w:p w14:paraId="09BFFD1C" w14:textId="77777777" w:rsidR="00205B3A" w:rsidRPr="00DE602F" w:rsidRDefault="00205B3A" w:rsidP="00DE602F">
      <w:pPr>
        <w:spacing w:line="360" w:lineRule="auto"/>
        <w:jc w:val="both"/>
        <w:rPr>
          <w:rFonts w:ascii="Palatino Linotype" w:hAnsi="Palatino Linotype" w:cs="Arial"/>
          <w:color w:val="000000" w:themeColor="text1"/>
        </w:rPr>
      </w:pPr>
    </w:p>
    <w:p w14:paraId="255DDAA3" w14:textId="77777777" w:rsidR="00205B3A" w:rsidRPr="00DE602F" w:rsidRDefault="00205B3A" w:rsidP="00DE602F">
      <w:pPr>
        <w:spacing w:line="360" w:lineRule="auto"/>
        <w:jc w:val="both"/>
        <w:rPr>
          <w:rFonts w:ascii="Palatino Linotype" w:hAnsi="Palatino Linotype" w:cs="Arial"/>
          <w:color w:val="000000" w:themeColor="text1"/>
        </w:rPr>
      </w:pPr>
    </w:p>
    <w:p w14:paraId="45B4414C" w14:textId="3671BD96" w:rsidR="003404B0" w:rsidRPr="00DE602F" w:rsidRDefault="0056245B" w:rsidP="00DE602F">
      <w:pPr>
        <w:spacing w:line="360" w:lineRule="auto"/>
        <w:jc w:val="both"/>
        <w:rPr>
          <w:rFonts w:ascii="Palatino Linotype" w:hAnsi="Palatino Linotype" w:cs="Arial"/>
          <w:b/>
          <w:color w:val="000000" w:themeColor="text1"/>
          <w:sz w:val="28"/>
          <w:szCs w:val="28"/>
        </w:rPr>
      </w:pPr>
      <w:r w:rsidRPr="00DE602F">
        <w:rPr>
          <w:rFonts w:ascii="Palatino Linotype" w:hAnsi="Palatino Linotype" w:cs="Arial"/>
          <w:b/>
          <w:color w:val="000000" w:themeColor="text1"/>
          <w:sz w:val="28"/>
          <w:szCs w:val="28"/>
        </w:rPr>
        <w:lastRenderedPageBreak/>
        <w:t>VII</w:t>
      </w:r>
      <w:r w:rsidR="003404B0" w:rsidRPr="00DE602F">
        <w:rPr>
          <w:rFonts w:ascii="Palatino Linotype" w:hAnsi="Palatino Linotype" w:cs="Arial"/>
          <w:b/>
          <w:color w:val="000000" w:themeColor="text1"/>
          <w:sz w:val="28"/>
          <w:szCs w:val="28"/>
        </w:rPr>
        <w:t xml:space="preserve">. </w:t>
      </w:r>
      <w:r w:rsidR="003404B0" w:rsidRPr="00DE602F">
        <w:rPr>
          <w:rFonts w:ascii="Palatino Linotype" w:hAnsi="Palatino Linotype" w:cs="Arial"/>
          <w:b/>
          <w:sz w:val="28"/>
          <w:szCs w:val="28"/>
        </w:rPr>
        <w:t>Del turno del Recurso de Revisión</w:t>
      </w:r>
    </w:p>
    <w:p w14:paraId="7D6276FD" w14:textId="277C46BC" w:rsidR="009D6B53" w:rsidRPr="00DE602F" w:rsidRDefault="009D6B53" w:rsidP="00DE602F">
      <w:pPr>
        <w:spacing w:line="360" w:lineRule="auto"/>
        <w:jc w:val="both"/>
        <w:rPr>
          <w:rFonts w:ascii="Palatino Linotype" w:hAnsi="Palatino Linotype"/>
        </w:rPr>
      </w:pPr>
      <w:r w:rsidRPr="00DE602F">
        <w:rPr>
          <w:rFonts w:ascii="Palatino Linotype" w:hAnsi="Palatino Linotype" w:cs="Arial"/>
          <w:color w:val="000000" w:themeColor="text1"/>
        </w:rPr>
        <w:t xml:space="preserve">El </w:t>
      </w:r>
      <w:r w:rsidR="00205B3A" w:rsidRPr="00DE602F">
        <w:rPr>
          <w:rFonts w:ascii="Palatino Linotype" w:hAnsi="Palatino Linotype" w:cs="Arial"/>
          <w:b/>
          <w:bCs/>
          <w:color w:val="000000" w:themeColor="text1"/>
        </w:rPr>
        <w:t>veintiuno de marzo</w:t>
      </w:r>
      <w:r w:rsidR="00C10EEE" w:rsidRPr="00DE602F">
        <w:rPr>
          <w:rFonts w:ascii="Palatino Linotype" w:hAnsi="Palatino Linotype" w:cs="Arial"/>
          <w:b/>
          <w:bCs/>
          <w:color w:val="000000" w:themeColor="text1"/>
        </w:rPr>
        <w:t xml:space="preserve"> de dos mil veintidós</w:t>
      </w:r>
      <w:r w:rsidRPr="00DE602F">
        <w:rPr>
          <w:rFonts w:ascii="Palatino Linotype" w:hAnsi="Palatino Linotype" w:cs="Arial"/>
          <w:color w:val="000000" w:themeColor="text1"/>
        </w:rPr>
        <w:t xml:space="preserve">, </w:t>
      </w:r>
      <w:r w:rsidRPr="00DE602F">
        <w:rPr>
          <w:rFonts w:ascii="Palatino Linotype" w:hAnsi="Palatino Linotype"/>
          <w:color w:val="000000" w:themeColor="text1"/>
        </w:rPr>
        <w:t>los</w:t>
      </w:r>
      <w:r w:rsidRPr="00DE602F">
        <w:rPr>
          <w:rFonts w:ascii="Palatino Linotype" w:hAnsi="Palatino Linotype" w:cs="Arial"/>
          <w:color w:val="000000" w:themeColor="text1"/>
        </w:rPr>
        <w:t xml:space="preserve"> </w:t>
      </w:r>
      <w:r w:rsidR="00312B04" w:rsidRPr="00DE602F">
        <w:rPr>
          <w:rFonts w:ascii="Palatino Linotype" w:hAnsi="Palatino Linotype" w:cs="Arial"/>
          <w:color w:val="000000" w:themeColor="text1"/>
        </w:rPr>
        <w:t>Recursos de Revisión</w:t>
      </w:r>
      <w:r w:rsidR="00025060" w:rsidRPr="00DE602F">
        <w:rPr>
          <w:rFonts w:ascii="Palatino Linotype" w:hAnsi="Palatino Linotype" w:cs="Arial"/>
          <w:color w:val="000000" w:themeColor="text1"/>
        </w:rPr>
        <w:t xml:space="preserve"> </w:t>
      </w:r>
      <w:r w:rsidR="005F5D50" w:rsidRPr="00DE602F">
        <w:rPr>
          <w:rFonts w:ascii="Palatino Linotype" w:hAnsi="Palatino Linotype" w:cs="Arial"/>
          <w:color w:val="000000" w:themeColor="text1"/>
          <w:lang w:val="es-ES_tradnl"/>
        </w:rPr>
        <w:t>materia del presente estudio, se en</w:t>
      </w:r>
      <w:r w:rsidRPr="00DE602F">
        <w:rPr>
          <w:rFonts w:ascii="Palatino Linotype" w:hAnsi="Palatino Linotype" w:cs="Arial"/>
          <w:color w:val="000000" w:themeColor="text1"/>
          <w:lang w:val="es-ES_tradnl"/>
        </w:rPr>
        <w:t xml:space="preserve">viaron electrónicamente al Instituto de </w:t>
      </w:r>
      <w:r w:rsidRPr="00DE602F">
        <w:rPr>
          <w:rFonts w:ascii="Palatino Linotype" w:eastAsia="Arial Unicode MS" w:hAnsi="Palatino Linotype" w:cs="Arial"/>
          <w:color w:val="000000" w:themeColor="text1"/>
        </w:rPr>
        <w:t>Transparencia</w:t>
      </w:r>
      <w:r w:rsidRPr="00DE602F">
        <w:rPr>
          <w:rFonts w:ascii="Palatino Linotype" w:hAnsi="Palatino Linotype" w:cs="Arial"/>
          <w:color w:val="000000" w:themeColor="text1"/>
          <w:lang w:val="es-ES_tradnl"/>
        </w:rPr>
        <w:t>, Acceso a la Información Pública y Protección de Datos Personales del Estado de México y Municipios</w:t>
      </w:r>
      <w:r w:rsidR="005F5D50" w:rsidRPr="00DE602F">
        <w:rPr>
          <w:rFonts w:ascii="Palatino Linotype" w:hAnsi="Palatino Linotype" w:cs="Arial"/>
          <w:color w:val="000000" w:themeColor="text1"/>
          <w:lang w:val="es-ES_tradnl"/>
        </w:rPr>
        <w:t>,</w:t>
      </w:r>
      <w:r w:rsidRPr="00DE602F">
        <w:rPr>
          <w:rFonts w:ascii="Palatino Linotype" w:hAnsi="Palatino Linotype" w:cs="Arial"/>
          <w:color w:val="000000" w:themeColor="text1"/>
          <w:lang w:val="es-ES_tradnl"/>
        </w:rPr>
        <w:t xml:space="preserve"> </w:t>
      </w:r>
      <w:r w:rsidR="005F5D50" w:rsidRPr="00DE602F">
        <w:rPr>
          <w:rFonts w:ascii="Palatino Linotype" w:hAnsi="Palatino Linotype" w:cs="Arial"/>
          <w:color w:val="000000" w:themeColor="text1"/>
          <w:lang w:val="es-ES_tradnl"/>
        </w:rPr>
        <w:t xml:space="preserve">por lo que </w:t>
      </w:r>
      <w:r w:rsidRPr="00DE602F">
        <w:rPr>
          <w:rFonts w:ascii="Palatino Linotype" w:hAnsi="Palatino Linotype" w:cs="Arial"/>
          <w:color w:val="000000" w:themeColor="text1"/>
          <w:lang w:val="es-ES_tradnl"/>
        </w:rPr>
        <w:t xml:space="preserve">con fundamento en el artículo 185, fracción I de la </w:t>
      </w:r>
      <w:r w:rsidRPr="00DE602F">
        <w:rPr>
          <w:rFonts w:ascii="Palatino Linotype" w:hAnsi="Palatino Linotype"/>
          <w:color w:val="000000" w:themeColor="text1"/>
        </w:rPr>
        <w:t>Ley de Transparencia y Acceso a la Información Pública del Estado de México y Municipios</w:t>
      </w:r>
      <w:r w:rsidRPr="00DE602F">
        <w:rPr>
          <w:rFonts w:ascii="Palatino Linotype" w:hAnsi="Palatino Linotype" w:cs="Arial"/>
          <w:color w:val="000000" w:themeColor="text1"/>
          <w:lang w:val="es-ES_tradnl"/>
        </w:rPr>
        <w:t>, se turnaron, a través del</w:t>
      </w:r>
      <w:r w:rsidRPr="00DE602F">
        <w:rPr>
          <w:rFonts w:ascii="Palatino Linotype" w:eastAsia="Arial Unicode MS" w:hAnsi="Palatino Linotype" w:cs="Arial"/>
          <w:color w:val="000000" w:themeColor="text1"/>
          <w:lang w:val="es-ES_tradnl"/>
        </w:rPr>
        <w:t xml:space="preserve"> </w:t>
      </w:r>
      <w:r w:rsidRPr="00DE602F">
        <w:rPr>
          <w:rFonts w:ascii="Palatino Linotype" w:eastAsia="Arial Unicode MS" w:hAnsi="Palatino Linotype" w:cs="Arial"/>
          <w:b/>
          <w:color w:val="000000" w:themeColor="text1"/>
          <w:lang w:val="es-ES_tradnl"/>
        </w:rPr>
        <w:t>SAIMEX</w:t>
      </w:r>
      <w:r w:rsidRPr="00DE602F">
        <w:rPr>
          <w:rFonts w:ascii="Palatino Linotype" w:hAnsi="Palatino Linotype"/>
          <w:color w:val="000000" w:themeColor="text1"/>
        </w:rPr>
        <w:t xml:space="preserve">, </w:t>
      </w:r>
      <w:r w:rsidR="009729B4" w:rsidRPr="00DE602F">
        <w:rPr>
          <w:rFonts w:ascii="Palatino Linotype" w:hAnsi="Palatino Linotype"/>
          <w:color w:val="000000" w:themeColor="text1"/>
        </w:rPr>
        <w:t>el</w:t>
      </w:r>
      <w:r w:rsidR="00C10EEE" w:rsidRPr="00DE602F">
        <w:rPr>
          <w:rFonts w:ascii="Palatino Linotype" w:hAnsi="Palatino Linotype"/>
          <w:color w:val="000000" w:themeColor="text1"/>
        </w:rPr>
        <w:t xml:space="preserve"> </w:t>
      </w:r>
      <w:r w:rsidR="00025060" w:rsidRPr="00DE602F">
        <w:rPr>
          <w:rFonts w:ascii="Palatino Linotype" w:hAnsi="Palatino Linotype"/>
          <w:color w:val="000000" w:themeColor="text1"/>
        </w:rPr>
        <w:t>R</w:t>
      </w:r>
      <w:r w:rsidRPr="00DE602F">
        <w:rPr>
          <w:rFonts w:ascii="Palatino Linotype" w:hAnsi="Palatino Linotype"/>
          <w:color w:val="000000" w:themeColor="text1"/>
        </w:rPr>
        <w:t>ecurso</w:t>
      </w:r>
      <w:r w:rsidRPr="00DE602F">
        <w:rPr>
          <w:rFonts w:ascii="Palatino Linotype" w:hAnsi="Palatino Linotype" w:cs="Arial"/>
          <w:color w:val="000000" w:themeColor="text1"/>
          <w:szCs w:val="20"/>
        </w:rPr>
        <w:t xml:space="preserve"> de </w:t>
      </w:r>
      <w:r w:rsidR="00025060" w:rsidRPr="00DE602F">
        <w:rPr>
          <w:rFonts w:ascii="Palatino Linotype" w:hAnsi="Palatino Linotype" w:cs="Arial"/>
          <w:color w:val="000000" w:themeColor="text1"/>
          <w:szCs w:val="20"/>
        </w:rPr>
        <w:t>R</w:t>
      </w:r>
      <w:r w:rsidRPr="00DE602F">
        <w:rPr>
          <w:rFonts w:ascii="Palatino Linotype" w:hAnsi="Palatino Linotype" w:cs="Arial"/>
          <w:color w:val="000000" w:themeColor="text1"/>
          <w:szCs w:val="20"/>
        </w:rPr>
        <w:t>evisión</w:t>
      </w:r>
      <w:r w:rsidR="00C10EEE" w:rsidRPr="00DE602F">
        <w:rPr>
          <w:rFonts w:ascii="Palatino Linotype" w:hAnsi="Palatino Linotype" w:cs="Arial"/>
          <w:color w:val="000000" w:themeColor="text1"/>
          <w:szCs w:val="20"/>
        </w:rPr>
        <w:t xml:space="preserve"> </w:t>
      </w:r>
      <w:r w:rsidR="00986451" w:rsidRPr="00DE602F">
        <w:rPr>
          <w:rFonts w:ascii="Palatino Linotype" w:hAnsi="Palatino Linotype"/>
          <w:b/>
        </w:rPr>
        <w:t>04157/INFOEM/IP/RR/2022</w:t>
      </w:r>
      <w:r w:rsidR="00986451" w:rsidRPr="00DE602F">
        <w:rPr>
          <w:rFonts w:ascii="Palatino Linotype" w:hAnsi="Palatino Linotype"/>
        </w:rPr>
        <w:t xml:space="preserve"> a la </w:t>
      </w:r>
      <w:r w:rsidR="00986451" w:rsidRPr="00DE602F">
        <w:rPr>
          <w:rFonts w:ascii="Palatino Linotype" w:hAnsi="Palatino Linotype"/>
          <w:color w:val="000000" w:themeColor="text1"/>
        </w:rPr>
        <w:t xml:space="preserve">comisionada </w:t>
      </w:r>
      <w:r w:rsidR="00986451" w:rsidRPr="00DE602F">
        <w:rPr>
          <w:rFonts w:ascii="Palatino Linotype" w:hAnsi="Palatino Linotype"/>
          <w:b/>
          <w:color w:val="000000" w:themeColor="text1"/>
        </w:rPr>
        <w:t xml:space="preserve">Sharon Cristina Morales Martínez, </w:t>
      </w:r>
      <w:r w:rsidR="00986451" w:rsidRPr="00DE602F">
        <w:rPr>
          <w:rFonts w:ascii="Palatino Linotype" w:hAnsi="Palatino Linotype"/>
        </w:rPr>
        <w:t xml:space="preserve">el Recurso de Revisión </w:t>
      </w:r>
      <w:r w:rsidR="00986451" w:rsidRPr="00DE602F">
        <w:rPr>
          <w:rFonts w:ascii="Palatino Linotype" w:hAnsi="Palatino Linotype"/>
          <w:b/>
        </w:rPr>
        <w:t>04158/INFOEM/IP/RR/2022</w:t>
      </w:r>
      <w:r w:rsidR="00F9298E" w:rsidRPr="00DE602F">
        <w:rPr>
          <w:rFonts w:ascii="Palatino Linotype" w:hAnsi="Palatino Linotype"/>
          <w:b/>
        </w:rPr>
        <w:t xml:space="preserve"> </w:t>
      </w:r>
      <w:r w:rsidR="00F9298E" w:rsidRPr="00DE602F">
        <w:rPr>
          <w:rFonts w:ascii="Palatino Linotype" w:hAnsi="Palatino Linotype"/>
        </w:rPr>
        <w:t xml:space="preserve">a la comisionada </w:t>
      </w:r>
      <w:r w:rsidR="00F9298E" w:rsidRPr="00DE602F">
        <w:rPr>
          <w:rFonts w:ascii="Palatino Linotype" w:hAnsi="Palatino Linotype"/>
          <w:b/>
        </w:rPr>
        <w:t xml:space="preserve">María del Rosario Mejía Ayala, </w:t>
      </w:r>
      <w:r w:rsidR="00F9298E" w:rsidRPr="00DE602F">
        <w:rPr>
          <w:rFonts w:ascii="Palatino Linotype" w:hAnsi="Palatino Linotype"/>
        </w:rPr>
        <w:t>el Recurso de Revisión</w:t>
      </w:r>
      <w:r w:rsidR="00986451" w:rsidRPr="00DE602F">
        <w:rPr>
          <w:rFonts w:ascii="Palatino Linotype" w:hAnsi="Palatino Linotype"/>
        </w:rPr>
        <w:t xml:space="preserve"> </w:t>
      </w:r>
      <w:r w:rsidR="00986451" w:rsidRPr="00DE602F">
        <w:rPr>
          <w:rFonts w:ascii="Palatino Linotype" w:hAnsi="Palatino Linotype"/>
          <w:b/>
        </w:rPr>
        <w:t>04159/INFOEM/IP/RR/2022</w:t>
      </w:r>
      <w:r w:rsidR="00F9298E" w:rsidRPr="00DE602F">
        <w:rPr>
          <w:rFonts w:ascii="Palatino Linotype" w:hAnsi="Palatino Linotype"/>
        </w:rPr>
        <w:t xml:space="preserve"> a la comisionada </w:t>
      </w:r>
      <w:r w:rsidR="00F9298E" w:rsidRPr="00DE602F">
        <w:rPr>
          <w:rFonts w:ascii="Palatino Linotype" w:hAnsi="Palatino Linotype"/>
          <w:b/>
        </w:rPr>
        <w:t>Guadalupe Ramírez Peña</w:t>
      </w:r>
      <w:r w:rsidR="00F9298E" w:rsidRPr="00DE602F">
        <w:rPr>
          <w:rFonts w:ascii="Palatino Linotype" w:hAnsi="Palatino Linotype"/>
        </w:rPr>
        <w:t xml:space="preserve"> y el Recurso de Revisión</w:t>
      </w:r>
      <w:r w:rsidR="00986451" w:rsidRPr="00DE602F">
        <w:rPr>
          <w:rFonts w:ascii="Palatino Linotype" w:hAnsi="Palatino Linotype"/>
          <w:b/>
        </w:rPr>
        <w:t xml:space="preserve"> 04160/INFOEM/IP/RR/2022</w:t>
      </w:r>
      <w:r w:rsidR="00F9298E" w:rsidRPr="00DE602F">
        <w:rPr>
          <w:rFonts w:ascii="Palatino Linotype" w:hAnsi="Palatino Linotype"/>
          <w:b/>
        </w:rPr>
        <w:t xml:space="preserve"> </w:t>
      </w:r>
      <w:r w:rsidR="003039D3" w:rsidRPr="00DE602F">
        <w:rPr>
          <w:rFonts w:ascii="Palatino Linotype" w:hAnsi="Palatino Linotype"/>
        </w:rPr>
        <w:t xml:space="preserve">al comisionado </w:t>
      </w:r>
      <w:r w:rsidR="003039D3" w:rsidRPr="00DE602F">
        <w:rPr>
          <w:rFonts w:ascii="Palatino Linotype" w:hAnsi="Palatino Linotype"/>
          <w:b/>
        </w:rPr>
        <w:t xml:space="preserve">José Martínez Vilchis, </w:t>
      </w:r>
      <w:r w:rsidRPr="00DE602F">
        <w:rPr>
          <w:rFonts w:ascii="Palatino Linotype" w:hAnsi="Palatino Linotype"/>
          <w:color w:val="000000" w:themeColor="text1"/>
        </w:rPr>
        <w:t xml:space="preserve">a </w:t>
      </w:r>
      <w:r w:rsidRPr="00DE602F">
        <w:rPr>
          <w:rFonts w:ascii="Palatino Linotype" w:hAnsi="Palatino Linotype" w:cs="Arial"/>
          <w:color w:val="000000" w:themeColor="text1"/>
          <w:lang w:val="es-ES_tradnl"/>
        </w:rPr>
        <w:t xml:space="preserve">efecto de que decretaran su admisión o </w:t>
      </w:r>
      <w:proofErr w:type="spellStart"/>
      <w:r w:rsidRPr="00DE602F">
        <w:rPr>
          <w:rFonts w:ascii="Palatino Linotype" w:hAnsi="Palatino Linotype" w:cs="Arial"/>
          <w:color w:val="000000" w:themeColor="text1"/>
          <w:lang w:val="es-ES_tradnl"/>
        </w:rPr>
        <w:t>desechamiento</w:t>
      </w:r>
      <w:proofErr w:type="spellEnd"/>
      <w:r w:rsidRPr="00DE602F">
        <w:rPr>
          <w:rFonts w:ascii="Palatino Linotype" w:hAnsi="Palatino Linotype" w:cs="Arial"/>
          <w:color w:val="000000" w:themeColor="text1"/>
          <w:lang w:val="es-ES_tradnl"/>
        </w:rPr>
        <w:t>.</w:t>
      </w:r>
    </w:p>
    <w:p w14:paraId="7D850418" w14:textId="6E1A8C0A" w:rsidR="009D6B53" w:rsidRPr="00DE602F" w:rsidRDefault="009D6B53" w:rsidP="00DE602F">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DE602F" w:rsidRDefault="003404B0" w:rsidP="00DE602F">
      <w:pPr>
        <w:tabs>
          <w:tab w:val="center" w:pos="4252"/>
          <w:tab w:val="right" w:pos="8504"/>
        </w:tabs>
        <w:spacing w:line="360" w:lineRule="auto"/>
        <w:jc w:val="both"/>
        <w:rPr>
          <w:rFonts w:ascii="Palatino Linotype" w:hAnsi="Palatino Linotype" w:cs="Arial"/>
          <w:b/>
          <w:color w:val="000000" w:themeColor="text1"/>
        </w:rPr>
      </w:pPr>
      <w:r w:rsidRPr="00DE602F">
        <w:rPr>
          <w:rFonts w:ascii="Palatino Linotype" w:hAnsi="Palatino Linotype" w:cs="Arial"/>
          <w:b/>
          <w:color w:val="000000" w:themeColor="text1"/>
        </w:rPr>
        <w:t>a) Admisión del Recurso de Revisión</w:t>
      </w:r>
    </w:p>
    <w:p w14:paraId="3933D19F" w14:textId="3D58B22A" w:rsidR="009D6B53" w:rsidRPr="00DE602F" w:rsidRDefault="009D6B53" w:rsidP="00DE602F">
      <w:pPr>
        <w:spacing w:line="360" w:lineRule="auto"/>
        <w:jc w:val="both"/>
        <w:rPr>
          <w:rFonts w:ascii="Palatino Linotype" w:hAnsi="Palatino Linotype" w:cs="Arial"/>
          <w:color w:val="000000" w:themeColor="text1"/>
        </w:rPr>
      </w:pPr>
      <w:r w:rsidRPr="00DE602F">
        <w:rPr>
          <w:rFonts w:ascii="Palatino Linotype" w:hAnsi="Palatino Linotype" w:cs="Arial"/>
          <w:color w:val="000000" w:themeColor="text1"/>
        </w:rPr>
        <w:t xml:space="preserve">De las constancias de los expedientes electrónicos </w:t>
      </w:r>
      <w:r w:rsidR="005F5D50" w:rsidRPr="00DE602F">
        <w:rPr>
          <w:rFonts w:ascii="Palatino Linotype" w:hAnsi="Palatino Linotype" w:cs="Arial"/>
          <w:color w:val="000000" w:themeColor="text1"/>
        </w:rPr>
        <w:t xml:space="preserve">que obran en </w:t>
      </w:r>
      <w:r w:rsidR="005F5D50" w:rsidRPr="00DE602F">
        <w:rPr>
          <w:rFonts w:ascii="Palatino Linotype" w:hAnsi="Palatino Linotype" w:cs="Arial"/>
          <w:b/>
          <w:color w:val="000000" w:themeColor="text1"/>
        </w:rPr>
        <w:t>EL</w:t>
      </w:r>
      <w:r w:rsidRPr="00DE602F">
        <w:rPr>
          <w:rFonts w:ascii="Palatino Linotype" w:hAnsi="Palatino Linotype" w:cs="Arial"/>
          <w:b/>
          <w:color w:val="000000" w:themeColor="text1"/>
        </w:rPr>
        <w:t xml:space="preserve"> SAIMEX</w:t>
      </w:r>
      <w:r w:rsidRPr="00DE602F">
        <w:rPr>
          <w:rFonts w:ascii="Palatino Linotype" w:hAnsi="Palatino Linotype" w:cs="Arial"/>
          <w:color w:val="000000" w:themeColor="text1"/>
        </w:rPr>
        <w:t xml:space="preserve">, se desprende que el </w:t>
      </w:r>
      <w:r w:rsidR="00F9298E" w:rsidRPr="00DE602F">
        <w:rPr>
          <w:rFonts w:ascii="Palatino Linotype" w:hAnsi="Palatino Linotype" w:cs="Arial"/>
          <w:b/>
          <w:color w:val="000000" w:themeColor="text1"/>
        </w:rPr>
        <w:t>veintitrés, veinticinco y veintiocho de marzo</w:t>
      </w:r>
      <w:r w:rsidR="00830FA2" w:rsidRPr="00DE602F">
        <w:rPr>
          <w:rFonts w:ascii="Palatino Linotype" w:hAnsi="Palatino Linotype" w:cs="Arial"/>
          <w:b/>
          <w:color w:val="000000" w:themeColor="text1"/>
        </w:rPr>
        <w:t xml:space="preserve"> de</w:t>
      </w:r>
      <w:r w:rsidR="00C10EEE" w:rsidRPr="00DE602F">
        <w:rPr>
          <w:rFonts w:ascii="Palatino Linotype" w:hAnsi="Palatino Linotype" w:cs="Arial"/>
          <w:b/>
          <w:color w:val="000000" w:themeColor="text1"/>
        </w:rPr>
        <w:t xml:space="preserve"> dos mil veintidós</w:t>
      </w:r>
      <w:r w:rsidRPr="00DE602F">
        <w:rPr>
          <w:rFonts w:ascii="Palatino Linotype" w:hAnsi="Palatino Linotype" w:cs="Arial"/>
          <w:color w:val="000000" w:themeColor="text1"/>
        </w:rPr>
        <w:t xml:space="preserve">, se acordó la admisión a trámite de los </w:t>
      </w:r>
      <w:r w:rsidR="00312B04" w:rsidRPr="00DE602F">
        <w:rPr>
          <w:rFonts w:ascii="Palatino Linotype" w:hAnsi="Palatino Linotype" w:cs="Arial"/>
          <w:color w:val="000000" w:themeColor="text1"/>
        </w:rPr>
        <w:t>Recursos de Revisión</w:t>
      </w:r>
      <w:r w:rsidRPr="00DE602F">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DE602F">
        <w:rPr>
          <w:rFonts w:ascii="Palatino Linotype" w:hAnsi="Palatino Linotype" w:cs="Arial"/>
          <w:color w:val="000000" w:themeColor="text1"/>
        </w:rPr>
        <w:t xml:space="preserve">manifestaran lo que a su derecho conviniera, </w:t>
      </w:r>
      <w:r w:rsidR="00D01412" w:rsidRPr="00DE602F">
        <w:rPr>
          <w:rFonts w:ascii="Palatino Linotype" w:hAnsi="Palatino Linotype" w:cs="Arial"/>
          <w:b/>
          <w:color w:val="000000" w:themeColor="text1"/>
        </w:rPr>
        <w:t xml:space="preserve">EL RECURRENTE </w:t>
      </w:r>
      <w:r w:rsidR="00D01412" w:rsidRPr="00DE602F">
        <w:rPr>
          <w:rFonts w:ascii="Palatino Linotype" w:hAnsi="Palatino Linotype" w:cs="Arial"/>
          <w:color w:val="000000" w:themeColor="text1"/>
        </w:rPr>
        <w:t xml:space="preserve">manifestara lo que a su derecho conviniera, a efecto de presentar pruebas o alegatos y, en su caso, </w:t>
      </w:r>
      <w:r w:rsidR="00D01412" w:rsidRPr="00DE602F">
        <w:rPr>
          <w:rFonts w:ascii="Palatino Linotype" w:hAnsi="Palatino Linotype" w:cs="Arial"/>
          <w:b/>
          <w:color w:val="000000" w:themeColor="text1"/>
        </w:rPr>
        <w:t xml:space="preserve">EL SUJETO OBLIGADO </w:t>
      </w:r>
      <w:r w:rsidR="00D01412" w:rsidRPr="00DE602F">
        <w:rPr>
          <w:rFonts w:ascii="Palatino Linotype" w:hAnsi="Palatino Linotype" w:cs="Arial"/>
          <w:color w:val="000000" w:themeColor="text1"/>
        </w:rPr>
        <w:t>rindiera sus</w:t>
      </w:r>
      <w:r w:rsidR="00D01412" w:rsidRPr="00DE602F">
        <w:rPr>
          <w:rFonts w:ascii="Palatino Linotype" w:hAnsi="Palatino Linotype" w:cs="Arial"/>
          <w:b/>
          <w:color w:val="000000" w:themeColor="text1"/>
        </w:rPr>
        <w:t xml:space="preserve"> </w:t>
      </w:r>
      <w:r w:rsidR="00D01412" w:rsidRPr="00DE602F">
        <w:rPr>
          <w:rFonts w:ascii="Palatino Linotype" w:hAnsi="Palatino Linotype" w:cs="Arial"/>
          <w:color w:val="000000" w:themeColor="text1"/>
        </w:rPr>
        <w:t xml:space="preserve">Informes Justificados respectivamente; lo anterior, en términos de </w:t>
      </w:r>
      <w:r w:rsidRPr="00DE602F">
        <w:rPr>
          <w:rFonts w:ascii="Palatino Linotype" w:hAnsi="Palatino Linotype" w:cs="Arial"/>
          <w:color w:val="000000" w:themeColor="text1"/>
        </w:rPr>
        <w:t xml:space="preserve">lo dispuesto por el </w:t>
      </w:r>
      <w:r w:rsidRPr="00DE602F">
        <w:rPr>
          <w:rFonts w:ascii="Palatino Linotype" w:hAnsi="Palatino Linotype" w:cs="Arial"/>
          <w:color w:val="000000" w:themeColor="text1"/>
        </w:rPr>
        <w:lastRenderedPageBreak/>
        <w:t>artículo 185 de la Ley de Transparencia y Acceso a la Información Pública del Estado de México y Municipios</w:t>
      </w:r>
      <w:r w:rsidR="00D01412" w:rsidRPr="00DE602F">
        <w:rPr>
          <w:rFonts w:ascii="Palatino Linotype" w:hAnsi="Palatino Linotype" w:cs="Arial"/>
          <w:color w:val="000000" w:themeColor="text1"/>
        </w:rPr>
        <w:t>.</w:t>
      </w:r>
    </w:p>
    <w:p w14:paraId="7ECA7D3F" w14:textId="77777777" w:rsidR="009D6B53" w:rsidRPr="00DE602F" w:rsidRDefault="009D6B53" w:rsidP="00DE602F">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DE602F" w:rsidRDefault="003404B0" w:rsidP="00DE602F">
      <w:pPr>
        <w:tabs>
          <w:tab w:val="center" w:pos="4252"/>
          <w:tab w:val="right" w:pos="8504"/>
        </w:tabs>
        <w:spacing w:line="360" w:lineRule="auto"/>
        <w:jc w:val="both"/>
        <w:rPr>
          <w:rFonts w:ascii="Palatino Linotype" w:hAnsi="Palatino Linotype" w:cs="Arial"/>
          <w:b/>
          <w:color w:val="000000" w:themeColor="text1"/>
        </w:rPr>
      </w:pPr>
      <w:r w:rsidRPr="00DE602F">
        <w:rPr>
          <w:rFonts w:ascii="Palatino Linotype" w:hAnsi="Palatino Linotype" w:cs="Arial"/>
          <w:b/>
          <w:color w:val="000000" w:themeColor="text1"/>
        </w:rPr>
        <w:t xml:space="preserve">b) De la acumulación de </w:t>
      </w:r>
      <w:r w:rsidR="00ED1F67" w:rsidRPr="00DE602F">
        <w:rPr>
          <w:rFonts w:ascii="Palatino Linotype" w:hAnsi="Palatino Linotype" w:cs="Arial"/>
          <w:b/>
          <w:color w:val="000000" w:themeColor="text1"/>
        </w:rPr>
        <w:t>R</w:t>
      </w:r>
      <w:r w:rsidRPr="00DE602F">
        <w:rPr>
          <w:rFonts w:ascii="Palatino Linotype" w:hAnsi="Palatino Linotype" w:cs="Arial"/>
          <w:b/>
          <w:color w:val="000000" w:themeColor="text1"/>
        </w:rPr>
        <w:t xml:space="preserve">ecursos </w:t>
      </w:r>
    </w:p>
    <w:p w14:paraId="186031BB" w14:textId="7F02848A" w:rsidR="009D6B53" w:rsidRPr="00DE602F" w:rsidRDefault="009D6B53" w:rsidP="00DE602F">
      <w:pPr>
        <w:spacing w:line="360" w:lineRule="auto"/>
        <w:jc w:val="both"/>
        <w:rPr>
          <w:rFonts w:ascii="Palatino Linotype" w:hAnsi="Palatino Linotype" w:cs="Arial"/>
          <w:color w:val="000000" w:themeColor="text1"/>
        </w:rPr>
      </w:pPr>
      <w:r w:rsidRPr="00DE602F">
        <w:rPr>
          <w:rFonts w:ascii="Palatino Linotype" w:hAnsi="Palatino Linotype" w:cs="Arial"/>
          <w:color w:val="000000" w:themeColor="text1"/>
          <w:lang w:val="es-ES_tradnl"/>
        </w:rPr>
        <w:t xml:space="preserve">Por economía procesal y </w:t>
      </w:r>
      <w:r w:rsidRPr="00DE602F">
        <w:rPr>
          <w:rFonts w:ascii="Palatino Linotype" w:hAnsi="Palatino Linotype" w:cs="Arial"/>
          <w:color w:val="000000" w:themeColor="text1"/>
        </w:rPr>
        <w:t xml:space="preserve">con la finalidad de evitar resoluciones contradictorias, en </w:t>
      </w:r>
      <w:r w:rsidRPr="00DE602F">
        <w:rPr>
          <w:rFonts w:ascii="Palatino Linotype" w:hAnsi="Palatino Linotype"/>
          <w:color w:val="000000" w:themeColor="text1"/>
        </w:rPr>
        <w:t xml:space="preserve">la </w:t>
      </w:r>
      <w:r w:rsidR="009729B4" w:rsidRPr="00DE602F">
        <w:rPr>
          <w:rFonts w:ascii="Palatino Linotype" w:hAnsi="Palatino Linotype"/>
          <w:color w:val="000000" w:themeColor="text1"/>
        </w:rPr>
        <w:t xml:space="preserve">Décima </w:t>
      </w:r>
      <w:r w:rsidR="00F9298E" w:rsidRPr="00DE602F">
        <w:rPr>
          <w:rFonts w:ascii="Palatino Linotype" w:hAnsi="Palatino Linotype"/>
          <w:color w:val="000000" w:themeColor="text1"/>
        </w:rPr>
        <w:t>Tercera</w:t>
      </w:r>
      <w:r w:rsidR="00830FA2" w:rsidRPr="00DE602F">
        <w:rPr>
          <w:rFonts w:ascii="Palatino Linotype" w:hAnsi="Palatino Linotype"/>
          <w:color w:val="000000" w:themeColor="text1"/>
        </w:rPr>
        <w:t xml:space="preserve"> </w:t>
      </w:r>
      <w:r w:rsidRPr="00DE602F">
        <w:rPr>
          <w:rFonts w:ascii="Palatino Linotype" w:hAnsi="Palatino Linotype"/>
          <w:color w:val="000000" w:themeColor="text1"/>
        </w:rPr>
        <w:t xml:space="preserve">Sesión Ordinaria celebrada el </w:t>
      </w:r>
      <w:r w:rsidR="00F9298E" w:rsidRPr="00DE602F">
        <w:rPr>
          <w:rFonts w:ascii="Palatino Linotype" w:hAnsi="Palatino Linotype"/>
          <w:color w:val="000000" w:themeColor="text1"/>
        </w:rPr>
        <w:t xml:space="preserve">siete </w:t>
      </w:r>
      <w:r w:rsidR="00830FA2" w:rsidRPr="00DE602F">
        <w:rPr>
          <w:rFonts w:ascii="Palatino Linotype" w:hAnsi="Palatino Linotype"/>
          <w:color w:val="000000" w:themeColor="text1"/>
        </w:rPr>
        <w:t>de abril</w:t>
      </w:r>
      <w:r w:rsidR="00801793" w:rsidRPr="00DE602F">
        <w:rPr>
          <w:rFonts w:ascii="Palatino Linotype" w:hAnsi="Palatino Linotype"/>
          <w:color w:val="000000" w:themeColor="text1"/>
        </w:rPr>
        <w:t xml:space="preserve"> </w:t>
      </w:r>
      <w:r w:rsidR="00C10EEE" w:rsidRPr="00DE602F">
        <w:rPr>
          <w:rFonts w:ascii="Palatino Linotype" w:hAnsi="Palatino Linotype"/>
          <w:color w:val="000000" w:themeColor="text1"/>
        </w:rPr>
        <w:t>de dos mil veintidós</w:t>
      </w:r>
      <w:r w:rsidRPr="00DE602F">
        <w:rPr>
          <w:rFonts w:ascii="Palatino Linotype" w:hAnsi="Palatino Linotype"/>
          <w:color w:val="000000" w:themeColor="text1"/>
        </w:rPr>
        <w:t xml:space="preserve">, el Pleno de este Instituto </w:t>
      </w:r>
      <w:r w:rsidRPr="00DE602F">
        <w:rPr>
          <w:rFonts w:ascii="Palatino Linotype" w:hAnsi="Palatino Linotype" w:cs="Arial"/>
          <w:color w:val="000000" w:themeColor="text1"/>
        </w:rPr>
        <w:t xml:space="preserve">determinó </w:t>
      </w:r>
      <w:r w:rsidRPr="00DE602F">
        <w:rPr>
          <w:rFonts w:ascii="Palatino Linotype" w:hAnsi="Palatino Linotype"/>
          <w:color w:val="000000" w:themeColor="text1"/>
        </w:rPr>
        <w:t xml:space="preserve">acumular los </w:t>
      </w:r>
      <w:r w:rsidR="00312B04" w:rsidRPr="00DE602F">
        <w:rPr>
          <w:rFonts w:ascii="Palatino Linotype" w:hAnsi="Palatino Linotype"/>
          <w:color w:val="000000" w:themeColor="text1"/>
        </w:rPr>
        <w:t>Recursos de Revisión</w:t>
      </w:r>
      <w:r w:rsidRPr="00DE602F">
        <w:rPr>
          <w:rFonts w:ascii="Palatino Linotype" w:hAnsi="Palatino Linotype"/>
          <w:color w:val="000000" w:themeColor="text1"/>
        </w:rPr>
        <w:t xml:space="preserve"> </w:t>
      </w:r>
      <w:r w:rsidR="00F9298E" w:rsidRPr="00DE602F">
        <w:rPr>
          <w:rFonts w:ascii="Palatino Linotype" w:hAnsi="Palatino Linotype"/>
          <w:b/>
        </w:rPr>
        <w:t>04157/INFOEM/IP/RR/2022</w:t>
      </w:r>
      <w:r w:rsidR="00F9298E" w:rsidRPr="00DE602F">
        <w:rPr>
          <w:rFonts w:ascii="Palatino Linotype" w:hAnsi="Palatino Linotype"/>
        </w:rPr>
        <w:t xml:space="preserve">, </w:t>
      </w:r>
      <w:r w:rsidR="00F9298E" w:rsidRPr="00DE602F">
        <w:rPr>
          <w:rFonts w:ascii="Palatino Linotype" w:hAnsi="Palatino Linotype"/>
          <w:b/>
        </w:rPr>
        <w:t>04158/INFOEM/IP/RR/2022</w:t>
      </w:r>
      <w:r w:rsidR="00F9298E" w:rsidRPr="00DE602F">
        <w:rPr>
          <w:rFonts w:ascii="Palatino Linotype" w:hAnsi="Palatino Linotype"/>
        </w:rPr>
        <w:t xml:space="preserve">, </w:t>
      </w:r>
      <w:r w:rsidR="00F9298E" w:rsidRPr="00DE602F">
        <w:rPr>
          <w:rFonts w:ascii="Palatino Linotype" w:hAnsi="Palatino Linotype"/>
          <w:b/>
        </w:rPr>
        <w:t xml:space="preserve">04159/INFOEM/IP/RR/2022 </w:t>
      </w:r>
      <w:r w:rsidR="00F9298E" w:rsidRPr="00DE602F">
        <w:rPr>
          <w:rFonts w:ascii="Palatino Linotype" w:hAnsi="Palatino Linotype"/>
        </w:rPr>
        <w:t>y</w:t>
      </w:r>
      <w:r w:rsidR="00F9298E" w:rsidRPr="00DE602F">
        <w:rPr>
          <w:rFonts w:ascii="Palatino Linotype" w:hAnsi="Palatino Linotype"/>
          <w:b/>
        </w:rPr>
        <w:t xml:space="preserve"> 04160/INFOEM/IP/RR/2022</w:t>
      </w:r>
      <w:r w:rsidRPr="00DE602F">
        <w:rPr>
          <w:rFonts w:ascii="Palatino Linotype" w:hAnsi="Palatino Linotype"/>
          <w:b/>
        </w:rPr>
        <w:t xml:space="preserve">, </w:t>
      </w:r>
      <w:r w:rsidRPr="00DE602F">
        <w:rPr>
          <w:rFonts w:ascii="Palatino Linotype" w:hAnsi="Palatino Linotype"/>
          <w:color w:val="000000" w:themeColor="text1"/>
        </w:rPr>
        <w:t xml:space="preserve">acordando la elaboración del proyecto de resolución por parte de la </w:t>
      </w:r>
      <w:r w:rsidRPr="00DE602F">
        <w:rPr>
          <w:rFonts w:ascii="Palatino Linotype" w:hAnsi="Palatino Linotype"/>
          <w:b/>
          <w:color w:val="000000" w:themeColor="text1"/>
        </w:rPr>
        <w:t>Comisionada</w:t>
      </w:r>
      <w:r w:rsidRPr="00DE602F">
        <w:rPr>
          <w:rFonts w:ascii="Palatino Linotype" w:hAnsi="Palatino Linotype"/>
          <w:color w:val="000000" w:themeColor="text1"/>
        </w:rPr>
        <w:t xml:space="preserve"> </w:t>
      </w:r>
      <w:r w:rsidR="00801793" w:rsidRPr="00DE602F">
        <w:rPr>
          <w:rFonts w:ascii="Palatino Linotype" w:hAnsi="Palatino Linotype"/>
          <w:b/>
          <w:color w:val="000000" w:themeColor="text1"/>
        </w:rPr>
        <w:t>Sharon Cristina Morales Martínez</w:t>
      </w:r>
      <w:r w:rsidRPr="00DE602F">
        <w:rPr>
          <w:rFonts w:ascii="Palatino Linotype" w:hAnsi="Palatino Linotype" w:cs="Arial"/>
          <w:color w:val="000000" w:themeColor="text1"/>
        </w:rPr>
        <w:t>.</w:t>
      </w:r>
    </w:p>
    <w:p w14:paraId="7FD7B88F" w14:textId="21F95038" w:rsidR="009D6B53" w:rsidRPr="00DE602F" w:rsidRDefault="009D6B53" w:rsidP="00DE602F">
      <w:pPr>
        <w:spacing w:line="360" w:lineRule="auto"/>
        <w:jc w:val="both"/>
        <w:rPr>
          <w:rFonts w:ascii="Palatino Linotype" w:hAnsi="Palatino Linotype" w:cs="Arial"/>
          <w:color w:val="000000" w:themeColor="text1"/>
        </w:rPr>
      </w:pPr>
    </w:p>
    <w:p w14:paraId="1B661F59" w14:textId="5E949E7E" w:rsidR="003404B0" w:rsidRPr="00DE602F" w:rsidRDefault="003404B0" w:rsidP="00DE602F">
      <w:pPr>
        <w:spacing w:line="360" w:lineRule="auto"/>
        <w:jc w:val="both"/>
        <w:rPr>
          <w:rFonts w:ascii="Palatino Linotype" w:eastAsia="Arial Unicode MS" w:hAnsi="Palatino Linotype" w:cs="Arial"/>
          <w:b/>
          <w:color w:val="000000" w:themeColor="text1"/>
        </w:rPr>
      </w:pPr>
      <w:r w:rsidRPr="00DE602F">
        <w:rPr>
          <w:rFonts w:ascii="Palatino Linotype" w:eastAsia="Arial Unicode MS" w:hAnsi="Palatino Linotype" w:cs="Arial"/>
          <w:b/>
          <w:color w:val="000000" w:themeColor="text1"/>
        </w:rPr>
        <w:t xml:space="preserve">c) </w:t>
      </w:r>
      <w:r w:rsidRPr="00DE602F">
        <w:rPr>
          <w:rFonts w:ascii="Palatino Linotype" w:hAnsi="Palatino Linotype" w:cs="Arial"/>
          <w:b/>
          <w:bCs/>
        </w:rPr>
        <w:t>Informe Justificado</w:t>
      </w:r>
    </w:p>
    <w:p w14:paraId="0871E087" w14:textId="39C43175" w:rsidR="00756235" w:rsidRPr="00DE602F" w:rsidRDefault="00756235" w:rsidP="00DE602F">
      <w:pPr>
        <w:spacing w:line="360" w:lineRule="auto"/>
        <w:jc w:val="both"/>
        <w:rPr>
          <w:rFonts w:ascii="Palatino Linotype" w:hAnsi="Palatino Linotype" w:cs="Arial"/>
          <w:color w:val="000000" w:themeColor="text1"/>
        </w:rPr>
      </w:pPr>
      <w:r w:rsidRPr="00DE602F">
        <w:rPr>
          <w:rFonts w:ascii="Palatino Linotype" w:eastAsia="Arial Unicode MS" w:hAnsi="Palatino Linotype" w:cs="Arial"/>
          <w:color w:val="000000" w:themeColor="text1"/>
        </w:rPr>
        <w:t xml:space="preserve">Conforme a las constancias del </w:t>
      </w:r>
      <w:r w:rsidRPr="00DE602F">
        <w:rPr>
          <w:rFonts w:ascii="Palatino Linotype" w:eastAsia="Arial Unicode MS" w:hAnsi="Palatino Linotype" w:cs="Arial"/>
          <w:b/>
          <w:color w:val="000000" w:themeColor="text1"/>
        </w:rPr>
        <w:t>SAIMEX</w:t>
      </w:r>
      <w:r w:rsidRPr="00DE602F">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DE602F">
        <w:rPr>
          <w:rFonts w:ascii="Palatino Linotype" w:eastAsia="Arial Unicode MS" w:hAnsi="Palatino Linotype" w:cs="Arial"/>
          <w:b/>
          <w:color w:val="000000" w:themeColor="text1"/>
        </w:rPr>
        <w:t>RECURRENTE</w:t>
      </w:r>
      <w:r w:rsidRPr="00DE602F">
        <w:rPr>
          <w:rFonts w:ascii="Palatino Linotype" w:eastAsia="Arial Unicode MS" w:hAnsi="Palatino Linotype" w:cs="Arial"/>
          <w:color w:val="000000" w:themeColor="text1"/>
        </w:rPr>
        <w:t xml:space="preserve">, éste no realizó manifestación alguna, </w:t>
      </w:r>
      <w:r w:rsidR="005F5D50" w:rsidRPr="00DE602F">
        <w:rPr>
          <w:rFonts w:ascii="Palatino Linotype" w:eastAsia="Arial Unicode MS" w:hAnsi="Palatino Linotype" w:cs="Arial"/>
          <w:color w:val="000000" w:themeColor="text1"/>
        </w:rPr>
        <w:t>así como no</w:t>
      </w:r>
      <w:r w:rsidRPr="00DE602F">
        <w:rPr>
          <w:rFonts w:ascii="Palatino Linotype" w:eastAsia="Arial Unicode MS" w:hAnsi="Palatino Linotype" w:cs="Arial"/>
          <w:color w:val="000000" w:themeColor="text1"/>
        </w:rPr>
        <w:t xml:space="preserve"> presentó pruebas o alegatos, </w:t>
      </w:r>
      <w:r w:rsidR="005F5D50" w:rsidRPr="00DE602F">
        <w:rPr>
          <w:rFonts w:ascii="Palatino Linotype" w:eastAsia="Arial Unicode MS" w:hAnsi="Palatino Linotype" w:cs="Arial"/>
          <w:color w:val="000000" w:themeColor="text1"/>
        </w:rPr>
        <w:t xml:space="preserve">de igual forma </w:t>
      </w:r>
      <w:r w:rsidRPr="00DE602F">
        <w:rPr>
          <w:rFonts w:ascii="Palatino Linotype" w:eastAsia="Arial Unicode MS" w:hAnsi="Palatino Linotype" w:cs="Arial"/>
          <w:b/>
          <w:color w:val="000000" w:themeColor="text1"/>
        </w:rPr>
        <w:t>EL SUJETO OBLIGADO</w:t>
      </w:r>
      <w:r w:rsidRPr="00DE602F">
        <w:rPr>
          <w:rFonts w:ascii="Palatino Linotype" w:eastAsia="Arial Unicode MS" w:hAnsi="Palatino Linotype" w:cs="Arial"/>
          <w:color w:val="000000" w:themeColor="text1"/>
        </w:rPr>
        <w:t xml:space="preserve"> </w:t>
      </w:r>
      <w:r w:rsidR="005F5D50" w:rsidRPr="00DE602F">
        <w:rPr>
          <w:rFonts w:ascii="Palatino Linotype" w:eastAsia="Arial Unicode MS" w:hAnsi="Palatino Linotype" w:cs="Arial"/>
          <w:color w:val="000000" w:themeColor="text1"/>
        </w:rPr>
        <w:t xml:space="preserve">no </w:t>
      </w:r>
      <w:r w:rsidRPr="00DE602F">
        <w:rPr>
          <w:rFonts w:ascii="Palatino Linotype" w:eastAsia="Arial Unicode MS" w:hAnsi="Palatino Linotype" w:cs="Arial"/>
          <w:color w:val="000000" w:themeColor="text1"/>
        </w:rPr>
        <w:t xml:space="preserve">rindió </w:t>
      </w:r>
      <w:r w:rsidR="00D01412" w:rsidRPr="00DE602F">
        <w:rPr>
          <w:rFonts w:ascii="Palatino Linotype" w:eastAsia="Arial Unicode MS" w:hAnsi="Palatino Linotype" w:cs="Arial"/>
          <w:color w:val="000000" w:themeColor="text1"/>
        </w:rPr>
        <w:t>los</w:t>
      </w:r>
      <w:r w:rsidRPr="00DE602F">
        <w:rPr>
          <w:rFonts w:ascii="Palatino Linotype" w:eastAsia="Arial Unicode MS" w:hAnsi="Palatino Linotype" w:cs="Arial"/>
          <w:color w:val="000000" w:themeColor="text1"/>
        </w:rPr>
        <w:t xml:space="preserve"> Informe</w:t>
      </w:r>
      <w:r w:rsidR="00D01412" w:rsidRPr="00DE602F">
        <w:rPr>
          <w:rFonts w:ascii="Palatino Linotype" w:eastAsia="Arial Unicode MS" w:hAnsi="Palatino Linotype" w:cs="Arial"/>
          <w:color w:val="000000" w:themeColor="text1"/>
        </w:rPr>
        <w:t>s</w:t>
      </w:r>
      <w:r w:rsidRPr="00DE602F">
        <w:rPr>
          <w:rFonts w:ascii="Palatino Linotype" w:eastAsia="Arial Unicode MS" w:hAnsi="Palatino Linotype" w:cs="Arial"/>
          <w:color w:val="000000" w:themeColor="text1"/>
        </w:rPr>
        <w:t xml:space="preserve"> Justificado</w:t>
      </w:r>
      <w:r w:rsidR="00D01412" w:rsidRPr="00DE602F">
        <w:rPr>
          <w:rFonts w:ascii="Palatino Linotype" w:eastAsia="Arial Unicode MS" w:hAnsi="Palatino Linotype" w:cs="Arial"/>
          <w:color w:val="000000" w:themeColor="text1"/>
        </w:rPr>
        <w:t>s correspondientes</w:t>
      </w:r>
      <w:r w:rsidRPr="00DE602F">
        <w:rPr>
          <w:rFonts w:ascii="Palatino Linotype" w:eastAsia="Arial Unicode MS" w:hAnsi="Palatino Linotype" w:cs="Arial"/>
          <w:color w:val="000000" w:themeColor="text1"/>
        </w:rPr>
        <w:t>, tal y como se aprecia en la siguiente</w:t>
      </w:r>
      <w:r w:rsidR="00D01412" w:rsidRPr="00DE602F">
        <w:rPr>
          <w:rFonts w:ascii="Palatino Linotype" w:eastAsia="Arial Unicode MS" w:hAnsi="Palatino Linotype" w:cs="Arial"/>
          <w:color w:val="000000" w:themeColor="text1"/>
        </w:rPr>
        <w:t>s</w:t>
      </w:r>
      <w:r w:rsidRPr="00DE602F">
        <w:rPr>
          <w:rFonts w:ascii="Palatino Linotype" w:eastAsia="Arial Unicode MS" w:hAnsi="Palatino Linotype" w:cs="Arial"/>
          <w:color w:val="000000" w:themeColor="text1"/>
        </w:rPr>
        <w:t xml:space="preserve"> </w:t>
      </w:r>
      <w:r w:rsidR="00D01412" w:rsidRPr="00DE602F">
        <w:rPr>
          <w:rFonts w:ascii="Palatino Linotype" w:eastAsia="Arial Unicode MS" w:hAnsi="Palatino Linotype" w:cs="Arial"/>
          <w:color w:val="000000" w:themeColor="text1"/>
        </w:rPr>
        <w:t>imágenes</w:t>
      </w:r>
      <w:r w:rsidRPr="00DE602F">
        <w:rPr>
          <w:rFonts w:ascii="Palatino Linotype" w:eastAsia="Arial Unicode MS" w:hAnsi="Palatino Linotype" w:cs="Arial"/>
          <w:color w:val="000000" w:themeColor="text1"/>
        </w:rPr>
        <w:t xml:space="preserve">: </w:t>
      </w:r>
      <w:r w:rsidRPr="00DE602F">
        <w:rPr>
          <w:rFonts w:ascii="Palatino Linotype" w:hAnsi="Palatino Linotype" w:cs="Arial"/>
          <w:color w:val="000000" w:themeColor="text1"/>
        </w:rPr>
        <w:t xml:space="preserve"> </w:t>
      </w:r>
    </w:p>
    <w:p w14:paraId="30C9D5F3" w14:textId="77777777" w:rsidR="00F9298E" w:rsidRDefault="00F9298E" w:rsidP="00DE602F">
      <w:pPr>
        <w:spacing w:line="360" w:lineRule="auto"/>
        <w:jc w:val="both"/>
        <w:rPr>
          <w:rFonts w:ascii="Palatino Linotype" w:hAnsi="Palatino Linotype" w:cs="Arial"/>
          <w:color w:val="000000" w:themeColor="text1"/>
        </w:rPr>
      </w:pPr>
      <w:r w:rsidRPr="00DE602F">
        <w:rPr>
          <w:rFonts w:ascii="Palatino Linotype" w:hAnsi="Palatino Linotype" w:cs="Arial"/>
          <w:noProof/>
          <w:color w:val="000000" w:themeColor="text1"/>
          <w:lang w:eastAsia="es-MX"/>
        </w:rPr>
        <w:drawing>
          <wp:inline distT="0" distB="0" distL="0" distR="0" wp14:anchorId="31074DCE" wp14:editId="7CE46B88">
            <wp:extent cx="5938949" cy="1447800"/>
            <wp:effectExtent l="0" t="0" r="508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33">
                      <a:extLst>
                        <a:ext uri="{28A0092B-C50C-407E-A947-70E740481C1C}">
                          <a14:useLocalDpi xmlns:a14="http://schemas.microsoft.com/office/drawing/2010/main" val="0"/>
                        </a:ext>
                      </a:extLst>
                    </a:blip>
                    <a:stretch>
                      <a:fillRect/>
                    </a:stretch>
                  </pic:blipFill>
                  <pic:spPr>
                    <a:xfrm>
                      <a:off x="0" y="0"/>
                      <a:ext cx="5953284" cy="1451295"/>
                    </a:xfrm>
                    <a:prstGeom prst="rect">
                      <a:avLst/>
                    </a:prstGeom>
                  </pic:spPr>
                </pic:pic>
              </a:graphicData>
            </a:graphic>
          </wp:inline>
        </w:drawing>
      </w:r>
    </w:p>
    <w:p w14:paraId="149EAF7C" w14:textId="77777777" w:rsidR="006F1157" w:rsidRPr="00DE602F" w:rsidRDefault="006F1157" w:rsidP="00DE602F">
      <w:pPr>
        <w:spacing w:line="360" w:lineRule="auto"/>
        <w:jc w:val="both"/>
        <w:rPr>
          <w:rFonts w:ascii="Palatino Linotype" w:hAnsi="Palatino Linotype" w:cs="Arial"/>
          <w:color w:val="000000" w:themeColor="text1"/>
        </w:rPr>
      </w:pPr>
    </w:p>
    <w:p w14:paraId="6E4427AC" w14:textId="4A218B91" w:rsidR="00AA7971" w:rsidRPr="00DE602F" w:rsidRDefault="00F9298E" w:rsidP="00DE602F">
      <w:pPr>
        <w:spacing w:line="360" w:lineRule="auto"/>
        <w:jc w:val="both"/>
        <w:rPr>
          <w:rFonts w:ascii="Palatino Linotype" w:hAnsi="Palatino Linotype" w:cs="Arial"/>
          <w:color w:val="000000" w:themeColor="text1"/>
        </w:rPr>
      </w:pPr>
      <w:r w:rsidRPr="00DE602F">
        <w:rPr>
          <w:rFonts w:ascii="Palatino Linotype" w:hAnsi="Palatino Linotype" w:cs="Arial"/>
          <w:noProof/>
          <w:color w:val="000000" w:themeColor="text1"/>
          <w:lang w:eastAsia="es-MX"/>
        </w:rPr>
        <w:lastRenderedPageBreak/>
        <w:drawing>
          <wp:inline distT="0" distB="0" distL="0" distR="0" wp14:anchorId="15BDEF79" wp14:editId="06DE0038">
            <wp:extent cx="5941060" cy="162750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34">
                      <a:extLst>
                        <a:ext uri="{28A0092B-C50C-407E-A947-70E740481C1C}">
                          <a14:useLocalDpi xmlns:a14="http://schemas.microsoft.com/office/drawing/2010/main" val="0"/>
                        </a:ext>
                      </a:extLst>
                    </a:blip>
                    <a:stretch>
                      <a:fillRect/>
                    </a:stretch>
                  </pic:blipFill>
                  <pic:spPr>
                    <a:xfrm>
                      <a:off x="0" y="0"/>
                      <a:ext cx="5941060" cy="1627505"/>
                    </a:xfrm>
                    <a:prstGeom prst="rect">
                      <a:avLst/>
                    </a:prstGeom>
                  </pic:spPr>
                </pic:pic>
              </a:graphicData>
            </a:graphic>
          </wp:inline>
        </w:drawing>
      </w:r>
      <w:r w:rsidRPr="00DE602F">
        <w:rPr>
          <w:rFonts w:ascii="Palatino Linotype" w:hAnsi="Palatino Linotype" w:cs="Arial"/>
          <w:noProof/>
          <w:color w:val="000000" w:themeColor="text1"/>
          <w:lang w:eastAsia="es-MX"/>
        </w:rPr>
        <w:drawing>
          <wp:inline distT="0" distB="0" distL="0" distR="0" wp14:anchorId="5333A0CD" wp14:editId="5EDB15F5">
            <wp:extent cx="5941060" cy="1633220"/>
            <wp:effectExtent l="0" t="0" r="254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35">
                      <a:extLst>
                        <a:ext uri="{28A0092B-C50C-407E-A947-70E740481C1C}">
                          <a14:useLocalDpi xmlns:a14="http://schemas.microsoft.com/office/drawing/2010/main" val="0"/>
                        </a:ext>
                      </a:extLst>
                    </a:blip>
                    <a:stretch>
                      <a:fillRect/>
                    </a:stretch>
                  </pic:blipFill>
                  <pic:spPr>
                    <a:xfrm>
                      <a:off x="0" y="0"/>
                      <a:ext cx="5941060" cy="1633220"/>
                    </a:xfrm>
                    <a:prstGeom prst="rect">
                      <a:avLst/>
                    </a:prstGeom>
                  </pic:spPr>
                </pic:pic>
              </a:graphicData>
            </a:graphic>
          </wp:inline>
        </w:drawing>
      </w:r>
      <w:r w:rsidRPr="00DE602F">
        <w:rPr>
          <w:rFonts w:ascii="Palatino Linotype" w:hAnsi="Palatino Linotype" w:cs="Arial"/>
          <w:noProof/>
          <w:color w:val="000000" w:themeColor="text1"/>
          <w:lang w:eastAsia="es-MX"/>
        </w:rPr>
        <w:drawing>
          <wp:inline distT="0" distB="0" distL="0" distR="0" wp14:anchorId="587E79A1" wp14:editId="3E1B1A39">
            <wp:extent cx="5941060" cy="153162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PNG"/>
                    <pic:cNvPicPr/>
                  </pic:nvPicPr>
                  <pic:blipFill>
                    <a:blip r:embed="rId36">
                      <a:extLst>
                        <a:ext uri="{28A0092B-C50C-407E-A947-70E740481C1C}">
                          <a14:useLocalDpi xmlns:a14="http://schemas.microsoft.com/office/drawing/2010/main" val="0"/>
                        </a:ext>
                      </a:extLst>
                    </a:blip>
                    <a:stretch>
                      <a:fillRect/>
                    </a:stretch>
                  </pic:blipFill>
                  <pic:spPr>
                    <a:xfrm>
                      <a:off x="0" y="0"/>
                      <a:ext cx="5941060" cy="1531620"/>
                    </a:xfrm>
                    <a:prstGeom prst="rect">
                      <a:avLst/>
                    </a:prstGeom>
                  </pic:spPr>
                </pic:pic>
              </a:graphicData>
            </a:graphic>
          </wp:inline>
        </w:drawing>
      </w:r>
    </w:p>
    <w:p w14:paraId="6FABF984" w14:textId="1CF040B7" w:rsidR="009729B4" w:rsidRPr="00DE602F" w:rsidRDefault="009729B4" w:rsidP="00DE602F">
      <w:pPr>
        <w:spacing w:line="360" w:lineRule="auto"/>
        <w:jc w:val="both"/>
        <w:rPr>
          <w:rFonts w:ascii="Palatino Linotype" w:hAnsi="Palatino Linotype" w:cs="Arial"/>
          <w:color w:val="000000" w:themeColor="text1"/>
        </w:rPr>
      </w:pPr>
    </w:p>
    <w:p w14:paraId="494BDC1B" w14:textId="77777777" w:rsidR="009729B4" w:rsidRPr="00DE602F" w:rsidRDefault="009729B4" w:rsidP="00DE602F">
      <w:pPr>
        <w:spacing w:line="360" w:lineRule="auto"/>
        <w:jc w:val="both"/>
        <w:rPr>
          <w:rFonts w:ascii="Palatino Linotype" w:hAnsi="Palatino Linotype"/>
          <w:b/>
          <w:color w:val="000000" w:themeColor="text1"/>
        </w:rPr>
      </w:pPr>
      <w:r w:rsidRPr="00DE602F">
        <w:rPr>
          <w:rFonts w:ascii="Palatino Linotype" w:hAnsi="Palatino Linotype"/>
          <w:b/>
          <w:color w:val="000000" w:themeColor="text1"/>
        </w:rPr>
        <w:t>d) Acuerdo de ampliación:</w:t>
      </w:r>
    </w:p>
    <w:p w14:paraId="7E47CB5A" w14:textId="720108D4" w:rsidR="009729B4" w:rsidRPr="00DE602F" w:rsidRDefault="009729B4" w:rsidP="00DE602F">
      <w:pPr>
        <w:pStyle w:val="Prrafodelista"/>
        <w:spacing w:line="360" w:lineRule="auto"/>
        <w:ind w:left="0"/>
        <w:jc w:val="both"/>
        <w:rPr>
          <w:rFonts w:ascii="Palatino Linotype" w:hAnsi="Palatino Linotype" w:cs="Arial"/>
          <w:color w:val="000000"/>
          <w:lang w:eastAsia="es-MX"/>
        </w:rPr>
      </w:pPr>
      <w:r w:rsidRPr="00DE602F">
        <w:rPr>
          <w:rFonts w:ascii="Palatino Linotype" w:hAnsi="Palatino Linotype"/>
          <w:color w:val="000000" w:themeColor="text1"/>
        </w:rPr>
        <w:t xml:space="preserve">El </w:t>
      </w:r>
      <w:r w:rsidR="00F9298E" w:rsidRPr="006F1157">
        <w:rPr>
          <w:rFonts w:ascii="Palatino Linotype" w:hAnsi="Palatino Linotype"/>
          <w:b/>
          <w:color w:val="000000" w:themeColor="text1"/>
        </w:rPr>
        <w:t>ocho de j</w:t>
      </w:r>
      <w:r w:rsidR="00830FA2" w:rsidRPr="006F1157">
        <w:rPr>
          <w:rFonts w:ascii="Palatino Linotype" w:hAnsi="Palatino Linotype"/>
          <w:b/>
          <w:color w:val="000000" w:themeColor="text1"/>
        </w:rPr>
        <w:t>u</w:t>
      </w:r>
      <w:r w:rsidR="00F9298E" w:rsidRPr="006F1157">
        <w:rPr>
          <w:rFonts w:ascii="Palatino Linotype" w:hAnsi="Palatino Linotype"/>
          <w:b/>
          <w:color w:val="000000" w:themeColor="text1"/>
        </w:rPr>
        <w:t>l</w:t>
      </w:r>
      <w:r w:rsidR="00830FA2" w:rsidRPr="006F1157">
        <w:rPr>
          <w:rFonts w:ascii="Palatino Linotype" w:hAnsi="Palatino Linotype"/>
          <w:b/>
          <w:color w:val="000000" w:themeColor="text1"/>
        </w:rPr>
        <w:t xml:space="preserve">io de </w:t>
      </w:r>
      <w:r w:rsidRPr="006F1157">
        <w:rPr>
          <w:rFonts w:ascii="Palatino Linotype" w:hAnsi="Palatino Linotype"/>
          <w:b/>
          <w:color w:val="000000" w:themeColor="text1"/>
        </w:rPr>
        <w:t>dos mil veint</w:t>
      </w:r>
      <w:r w:rsidRPr="006F1157">
        <w:rPr>
          <w:rFonts w:ascii="Palatino Linotype" w:hAnsi="Palatino Linotype" w:cs="Arial"/>
          <w:b/>
          <w:color w:val="000000"/>
          <w:lang w:eastAsia="es-MX"/>
        </w:rPr>
        <w:t>idós</w:t>
      </w:r>
      <w:r w:rsidRPr="006F1157">
        <w:rPr>
          <w:rFonts w:ascii="Palatino Linotype" w:hAnsi="Palatino Linotype" w:cs="Arial"/>
          <w:color w:val="000000"/>
          <w:lang w:eastAsia="es-MX"/>
        </w:rPr>
        <w:t>, se notificó a las partes el acuerdo de ampliación del plazo para resolver los Recursos de Revisión en estudio</w:t>
      </w:r>
      <w:r w:rsidRPr="00DE602F">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35129D8" w14:textId="77777777" w:rsidR="009729B4" w:rsidRPr="00DE602F" w:rsidRDefault="009729B4" w:rsidP="00DE602F">
      <w:pPr>
        <w:spacing w:line="360" w:lineRule="auto"/>
        <w:jc w:val="both"/>
        <w:rPr>
          <w:rFonts w:ascii="Palatino Linotype" w:hAnsi="Palatino Linotype" w:cs="Arial"/>
          <w:b/>
          <w:bCs/>
          <w:lang w:val="es-419"/>
        </w:rPr>
      </w:pPr>
    </w:p>
    <w:p w14:paraId="0BB19BE5" w14:textId="78B854FC"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lastRenderedPageBreak/>
        <w:t xml:space="preserve">Este organismo garante no pasa por alto justificar, que el plazo para emitir resolución en el presente asunto encuentra justificación en el alto número de </w:t>
      </w:r>
      <w:r w:rsidR="00E32726" w:rsidRPr="00DE602F">
        <w:rPr>
          <w:rFonts w:ascii="Palatino Linotype" w:hAnsi="Palatino Linotype" w:cs="Arial"/>
          <w:color w:val="222222"/>
          <w:lang w:eastAsia="es-MX"/>
        </w:rPr>
        <w:t xml:space="preserve">Recursos </w:t>
      </w:r>
      <w:r w:rsidRPr="00DE602F">
        <w:rPr>
          <w:rFonts w:ascii="Palatino Linotype" w:hAnsi="Palatino Linotype" w:cs="Arial"/>
          <w:color w:val="222222"/>
          <w:lang w:eastAsia="es-MX"/>
        </w:rPr>
        <w:t xml:space="preserve">de </w:t>
      </w:r>
      <w:r w:rsidR="00E32726" w:rsidRPr="00DE602F">
        <w:rPr>
          <w:rFonts w:ascii="Palatino Linotype" w:hAnsi="Palatino Linotype" w:cs="Arial"/>
          <w:color w:val="222222"/>
          <w:lang w:eastAsia="es-MX"/>
        </w:rPr>
        <w:t xml:space="preserve">Revisión </w:t>
      </w:r>
      <w:r w:rsidRPr="00DE602F">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B65577"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68F995B0"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F06A83"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2732FACF"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C9B28"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69694411"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66527A8"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71AF0596"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6276361D"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6C06E2A8" w14:textId="77777777" w:rsidR="00F9298E" w:rsidRPr="00DE602F" w:rsidRDefault="00F9298E" w:rsidP="00DE602F">
      <w:pPr>
        <w:pStyle w:val="Prrafodelista"/>
        <w:numPr>
          <w:ilvl w:val="0"/>
          <w:numId w:val="12"/>
        </w:numPr>
        <w:shd w:val="clear" w:color="auto" w:fill="FFFFFF"/>
        <w:spacing w:line="360" w:lineRule="auto"/>
        <w:contextualSpacing/>
        <w:jc w:val="both"/>
        <w:rPr>
          <w:rFonts w:ascii="Palatino Linotype" w:hAnsi="Palatino Linotype" w:cs="Arial"/>
          <w:color w:val="222222"/>
          <w:lang w:eastAsia="es-MX"/>
        </w:rPr>
      </w:pPr>
      <w:r w:rsidRPr="00DE602F">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5F3224FD" w14:textId="77777777" w:rsidR="00F9298E" w:rsidRPr="00DE602F" w:rsidRDefault="00F9298E" w:rsidP="00DE602F">
      <w:pPr>
        <w:pStyle w:val="Prrafodelista"/>
        <w:numPr>
          <w:ilvl w:val="0"/>
          <w:numId w:val="12"/>
        </w:numPr>
        <w:shd w:val="clear" w:color="auto" w:fill="FFFFFF"/>
        <w:spacing w:line="360" w:lineRule="auto"/>
        <w:contextualSpacing/>
        <w:jc w:val="both"/>
        <w:rPr>
          <w:rFonts w:ascii="Palatino Linotype" w:hAnsi="Palatino Linotype" w:cs="Arial"/>
          <w:color w:val="222222"/>
          <w:lang w:eastAsia="es-MX"/>
        </w:rPr>
      </w:pPr>
      <w:r w:rsidRPr="00DE602F">
        <w:rPr>
          <w:rFonts w:ascii="Palatino Linotype" w:hAnsi="Palatino Linotype" w:cs="Arial"/>
          <w:color w:val="222222"/>
          <w:lang w:eastAsia="es-MX"/>
        </w:rPr>
        <w:t>Actividad Procesal del interesado: Acciones u omisiones del interesado.</w:t>
      </w:r>
    </w:p>
    <w:p w14:paraId="21C1F5B9" w14:textId="77777777" w:rsidR="00F9298E" w:rsidRPr="00DE602F" w:rsidRDefault="00F9298E" w:rsidP="00DE602F">
      <w:pPr>
        <w:pStyle w:val="Prrafodelista"/>
        <w:numPr>
          <w:ilvl w:val="0"/>
          <w:numId w:val="12"/>
        </w:numPr>
        <w:shd w:val="clear" w:color="auto" w:fill="FFFFFF"/>
        <w:spacing w:line="360" w:lineRule="auto"/>
        <w:contextualSpacing/>
        <w:jc w:val="both"/>
        <w:rPr>
          <w:rFonts w:ascii="Palatino Linotype" w:hAnsi="Palatino Linotype" w:cs="Arial"/>
          <w:color w:val="222222"/>
          <w:lang w:eastAsia="es-MX"/>
        </w:rPr>
      </w:pPr>
      <w:r w:rsidRPr="00DE602F">
        <w:rPr>
          <w:rFonts w:ascii="Palatino Linotype" w:hAnsi="Palatino Linotype" w:cs="Arial"/>
          <w:color w:val="222222"/>
          <w:lang w:eastAsia="es-MX"/>
        </w:rPr>
        <w:t>Conducta de la Autoridad: Las Acciones u omisiones realizadas en el procedimiento. Así como si la autoridad actuó con la debida diligencia.</w:t>
      </w:r>
    </w:p>
    <w:p w14:paraId="28FC7EB1" w14:textId="77777777" w:rsidR="00F9298E" w:rsidRPr="00DE602F" w:rsidRDefault="00F9298E" w:rsidP="00DE602F">
      <w:pPr>
        <w:pStyle w:val="Prrafodelista"/>
        <w:numPr>
          <w:ilvl w:val="0"/>
          <w:numId w:val="12"/>
        </w:numPr>
        <w:shd w:val="clear" w:color="auto" w:fill="FFFFFF"/>
        <w:spacing w:line="360" w:lineRule="auto"/>
        <w:contextualSpacing/>
        <w:jc w:val="both"/>
        <w:rPr>
          <w:rFonts w:ascii="Palatino Linotype" w:hAnsi="Palatino Linotype" w:cs="Arial"/>
          <w:color w:val="222222"/>
          <w:lang w:eastAsia="es-MX"/>
        </w:rPr>
      </w:pPr>
      <w:r w:rsidRPr="00DE602F">
        <w:rPr>
          <w:rFonts w:ascii="Palatino Linotype" w:hAnsi="Palatino Linotype" w:cs="Arial"/>
          <w:color w:val="222222"/>
          <w:lang w:eastAsia="es-MX"/>
        </w:rPr>
        <w:t>La afectación generada en la situación jurídica de la persona involucrada en el proceso: Violación a sus derechos humanos.</w:t>
      </w:r>
    </w:p>
    <w:p w14:paraId="799526E3" w14:textId="77777777" w:rsidR="00F9298E" w:rsidRPr="00DE602F" w:rsidRDefault="00F9298E" w:rsidP="00DE602F">
      <w:pPr>
        <w:shd w:val="clear" w:color="auto" w:fill="FFFFFF"/>
        <w:spacing w:line="360" w:lineRule="auto"/>
        <w:ind w:left="360"/>
        <w:jc w:val="both"/>
        <w:rPr>
          <w:rFonts w:ascii="Palatino Linotype" w:hAnsi="Palatino Linotype" w:cs="Arial"/>
          <w:color w:val="222222"/>
          <w:lang w:eastAsia="es-MX"/>
        </w:rPr>
      </w:pPr>
    </w:p>
    <w:p w14:paraId="6A01C374"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B4360B"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7C8A3C54"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3957C7"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58E95179"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E7632E"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0CD4957C"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52776B3F"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4A5A2860"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FCBD891"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4A402FE1"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1B79B8A9"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p>
    <w:p w14:paraId="27ADF0C8" w14:textId="77777777" w:rsidR="00F9298E" w:rsidRPr="00DE602F" w:rsidRDefault="00F9298E" w:rsidP="00DE602F">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lastRenderedPageBreak/>
        <w:t>Por ello, este organismo garante comprometido con la tutela de los derechos humanos confiados, señala que este exceso del plazo legal para resolver el presente asunto, resulta de carácter excepcional.</w:t>
      </w:r>
    </w:p>
    <w:p w14:paraId="56FAE3C6" w14:textId="77777777" w:rsidR="00F9298E" w:rsidRPr="00DE602F" w:rsidRDefault="00F9298E" w:rsidP="00DE602F">
      <w:pPr>
        <w:spacing w:line="360" w:lineRule="auto"/>
        <w:jc w:val="both"/>
        <w:rPr>
          <w:rFonts w:ascii="Palatino Linotype" w:hAnsi="Palatino Linotype"/>
        </w:rPr>
      </w:pPr>
    </w:p>
    <w:p w14:paraId="7BBEF78A" w14:textId="77777777" w:rsidR="009729B4" w:rsidRPr="00DE602F" w:rsidRDefault="009729B4" w:rsidP="00DE602F">
      <w:pPr>
        <w:pStyle w:val="Prrafodelista"/>
        <w:spacing w:line="360" w:lineRule="auto"/>
        <w:ind w:left="0"/>
        <w:jc w:val="both"/>
        <w:rPr>
          <w:rFonts w:ascii="Palatino Linotype" w:hAnsi="Palatino Linotype" w:cs="Arial"/>
          <w:b/>
          <w:bCs/>
        </w:rPr>
      </w:pPr>
      <w:r w:rsidRPr="00DE602F">
        <w:rPr>
          <w:rFonts w:ascii="Palatino Linotype" w:hAnsi="Palatino Linotype" w:cs="Arial"/>
          <w:b/>
          <w:bCs/>
        </w:rPr>
        <w:t>e) Cierre de Instrucción</w:t>
      </w:r>
    </w:p>
    <w:p w14:paraId="682B728D" w14:textId="7CFFADC3" w:rsidR="009729B4" w:rsidRPr="00DE602F" w:rsidRDefault="009729B4" w:rsidP="00DE602F">
      <w:pPr>
        <w:spacing w:line="360" w:lineRule="auto"/>
        <w:jc w:val="both"/>
        <w:rPr>
          <w:rFonts w:ascii="Palatino Linotype" w:hAnsi="Palatino Linotype"/>
          <w:color w:val="000000" w:themeColor="text1"/>
        </w:rPr>
      </w:pPr>
      <w:r w:rsidRPr="00DE602F">
        <w:rPr>
          <w:rFonts w:ascii="Palatino Linotype" w:hAnsi="Palatino Linotype"/>
          <w:color w:val="000000" w:themeColor="text1"/>
        </w:rPr>
        <w:t xml:space="preserve">Una vez analizado el estado procesal que guarda el expediente de mérito, el </w:t>
      </w:r>
      <w:r w:rsidR="000B6EE9" w:rsidRPr="00DC7F85">
        <w:rPr>
          <w:rFonts w:ascii="Palatino Linotype" w:hAnsi="Palatino Linotype"/>
          <w:b/>
          <w:bCs/>
          <w:color w:val="000000" w:themeColor="text1"/>
        </w:rPr>
        <w:t xml:space="preserve">nueve de agosto </w:t>
      </w:r>
      <w:r w:rsidRPr="00DC7F85">
        <w:rPr>
          <w:rFonts w:ascii="Palatino Linotype" w:hAnsi="Palatino Linotype"/>
          <w:b/>
          <w:bCs/>
          <w:color w:val="000000" w:themeColor="text1"/>
        </w:rPr>
        <w:t>de dos mil veintidós</w:t>
      </w:r>
      <w:r w:rsidRPr="00DE602F">
        <w:rPr>
          <w:rFonts w:ascii="Palatino Linotype" w:hAnsi="Palatino Linotype"/>
          <w:b/>
          <w:bCs/>
          <w:color w:val="000000" w:themeColor="text1"/>
        </w:rPr>
        <w:t xml:space="preserve">, </w:t>
      </w:r>
      <w:r w:rsidRPr="00DE602F">
        <w:rPr>
          <w:rFonts w:ascii="Palatino Linotype" w:hAnsi="Palatino Linotype"/>
          <w:color w:val="000000" w:themeColor="text1"/>
        </w:rPr>
        <w:t xml:space="preserve">la </w:t>
      </w:r>
      <w:r w:rsidRPr="00DE602F">
        <w:rPr>
          <w:rFonts w:ascii="Palatino Linotype" w:hAnsi="Palatino Linotype"/>
          <w:b/>
          <w:color w:val="000000" w:themeColor="text1"/>
        </w:rPr>
        <w:t>Comisionada</w:t>
      </w:r>
      <w:r w:rsidRPr="00DE602F">
        <w:rPr>
          <w:rFonts w:ascii="Palatino Linotype" w:hAnsi="Palatino Linotype"/>
          <w:color w:val="000000" w:themeColor="text1"/>
        </w:rPr>
        <w:t xml:space="preserve"> </w:t>
      </w:r>
      <w:r w:rsidRPr="00DE602F">
        <w:rPr>
          <w:rFonts w:ascii="Palatino Linotype" w:hAnsi="Palatino Linotype"/>
          <w:b/>
          <w:color w:val="000000" w:themeColor="text1"/>
        </w:rPr>
        <w:t>Sharon Cristina Morales Martínez</w:t>
      </w:r>
      <w:r w:rsidRPr="00DE602F">
        <w:rPr>
          <w:rFonts w:ascii="Palatino Linotype" w:hAnsi="Palatino Linotype"/>
          <w:color w:val="000000" w:themeColor="text1"/>
        </w:rPr>
        <w:t xml:space="preserve"> acordó los cierres de instrucción;</w:t>
      </w:r>
      <w:r w:rsidRPr="00DE602F">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DE602F">
        <w:rPr>
          <w:rFonts w:ascii="Palatino Linotype" w:hAnsi="Palatino Linotype"/>
          <w:color w:val="000000" w:themeColor="text1"/>
        </w:rPr>
        <w:t xml:space="preserve">, </w:t>
      </w:r>
    </w:p>
    <w:p w14:paraId="265F48C5" w14:textId="77777777" w:rsidR="00536C04" w:rsidRPr="00DE602F" w:rsidRDefault="00536C04" w:rsidP="00DE602F">
      <w:pPr>
        <w:spacing w:line="360" w:lineRule="auto"/>
        <w:ind w:right="50"/>
        <w:jc w:val="center"/>
        <w:rPr>
          <w:rFonts w:ascii="Palatino Linotype" w:hAnsi="Palatino Linotype" w:cs="Arial"/>
          <w:b/>
          <w:color w:val="000000" w:themeColor="text1"/>
          <w:sz w:val="28"/>
        </w:rPr>
      </w:pPr>
    </w:p>
    <w:p w14:paraId="307772BA" w14:textId="77777777" w:rsidR="00536C04" w:rsidRPr="00DE602F" w:rsidRDefault="00536C04" w:rsidP="00DE602F">
      <w:pPr>
        <w:spacing w:line="360" w:lineRule="auto"/>
        <w:jc w:val="center"/>
        <w:rPr>
          <w:rFonts w:ascii="Palatino Linotype" w:hAnsi="Palatino Linotype" w:cs="Arial"/>
          <w:b/>
          <w:bCs/>
          <w:color w:val="000000" w:themeColor="text1"/>
          <w:spacing w:val="60"/>
          <w:sz w:val="28"/>
        </w:rPr>
      </w:pPr>
      <w:r w:rsidRPr="00DE602F">
        <w:rPr>
          <w:rFonts w:ascii="Palatino Linotype" w:hAnsi="Palatino Linotype" w:cs="Arial"/>
          <w:b/>
          <w:bCs/>
          <w:color w:val="000000" w:themeColor="text1"/>
          <w:spacing w:val="60"/>
          <w:sz w:val="28"/>
        </w:rPr>
        <w:t>CONSIDERANDO</w:t>
      </w:r>
    </w:p>
    <w:p w14:paraId="3142EC0D" w14:textId="77777777" w:rsidR="00536C04" w:rsidRPr="00DE602F" w:rsidRDefault="00536C04" w:rsidP="00DE602F">
      <w:pPr>
        <w:spacing w:line="360" w:lineRule="auto"/>
        <w:rPr>
          <w:rFonts w:ascii="Palatino Linotype" w:hAnsi="Palatino Linotype"/>
          <w:b/>
          <w:bCs/>
          <w:spacing w:val="40"/>
        </w:rPr>
      </w:pPr>
    </w:p>
    <w:p w14:paraId="7531711D" w14:textId="77777777" w:rsidR="00756235" w:rsidRPr="00DE602F" w:rsidRDefault="00756235" w:rsidP="00DE602F">
      <w:pPr>
        <w:spacing w:line="360" w:lineRule="auto"/>
        <w:ind w:right="50"/>
        <w:jc w:val="both"/>
        <w:rPr>
          <w:rFonts w:ascii="Palatino Linotype" w:hAnsi="Palatino Linotype"/>
          <w:b/>
          <w:color w:val="000000" w:themeColor="text1"/>
        </w:rPr>
      </w:pPr>
      <w:r w:rsidRPr="00DE602F">
        <w:rPr>
          <w:rFonts w:ascii="Palatino Linotype" w:hAnsi="Palatino Linotype"/>
          <w:b/>
          <w:color w:val="000000" w:themeColor="text1"/>
          <w:sz w:val="28"/>
          <w:szCs w:val="28"/>
        </w:rPr>
        <w:t>PRIMERO</w:t>
      </w:r>
      <w:r w:rsidRPr="00DE602F">
        <w:rPr>
          <w:rFonts w:ascii="Palatino Linotype" w:hAnsi="Palatino Linotype"/>
          <w:b/>
          <w:color w:val="000000" w:themeColor="text1"/>
        </w:rPr>
        <w:t>.</w:t>
      </w:r>
      <w:r w:rsidRPr="00DE602F">
        <w:rPr>
          <w:rFonts w:ascii="Palatino Linotype" w:hAnsi="Palatino Linotype"/>
          <w:color w:val="000000" w:themeColor="text1"/>
        </w:rPr>
        <w:t xml:space="preserve"> </w:t>
      </w:r>
      <w:r w:rsidRPr="00DE602F">
        <w:rPr>
          <w:rFonts w:ascii="Palatino Linotype" w:hAnsi="Palatino Linotype"/>
          <w:b/>
          <w:color w:val="000000" w:themeColor="text1"/>
        </w:rPr>
        <w:t>Competencia</w:t>
      </w:r>
      <w:r w:rsidRPr="00DE602F">
        <w:rPr>
          <w:rFonts w:ascii="Palatino Linotype" w:hAnsi="Palatino Linotype"/>
          <w:color w:val="000000" w:themeColor="text1"/>
        </w:rPr>
        <w:t>.</w:t>
      </w:r>
      <w:r w:rsidRPr="00DE602F">
        <w:rPr>
          <w:rFonts w:ascii="Palatino Linotype" w:hAnsi="Palatino Linotype"/>
          <w:b/>
          <w:color w:val="000000" w:themeColor="text1"/>
        </w:rPr>
        <w:t xml:space="preserve"> </w:t>
      </w:r>
    </w:p>
    <w:p w14:paraId="04CD4BF7" w14:textId="1B2FFBB2" w:rsidR="00756235" w:rsidRPr="00DE602F" w:rsidRDefault="00756235" w:rsidP="00DE602F">
      <w:pPr>
        <w:spacing w:line="360" w:lineRule="auto"/>
        <w:ind w:right="50"/>
        <w:jc w:val="both"/>
        <w:rPr>
          <w:rFonts w:ascii="Palatino Linotype" w:hAnsi="Palatino Linotype" w:cs="Arial"/>
          <w:color w:val="000000" w:themeColor="text1"/>
        </w:rPr>
      </w:pPr>
      <w:r w:rsidRPr="00DE602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DE602F">
        <w:rPr>
          <w:rFonts w:ascii="Palatino Linotype" w:hAnsi="Palatino Linotype"/>
          <w:color w:val="000000" w:themeColor="text1"/>
        </w:rPr>
        <w:t>los</w:t>
      </w:r>
      <w:r w:rsidRPr="00DE602F">
        <w:rPr>
          <w:rFonts w:ascii="Palatino Linotype" w:hAnsi="Palatino Linotype"/>
          <w:color w:val="000000" w:themeColor="text1"/>
        </w:rPr>
        <w:t xml:space="preserve"> presente</w:t>
      </w:r>
      <w:r w:rsidR="00025060" w:rsidRPr="00DE602F">
        <w:rPr>
          <w:rFonts w:ascii="Palatino Linotype" w:hAnsi="Palatino Linotype"/>
          <w:color w:val="000000" w:themeColor="text1"/>
        </w:rPr>
        <w:t>s</w:t>
      </w:r>
      <w:r w:rsidRPr="00DE602F">
        <w:rPr>
          <w:rFonts w:ascii="Palatino Linotype" w:hAnsi="Palatino Linotype"/>
          <w:color w:val="000000" w:themeColor="text1"/>
        </w:rPr>
        <w:t xml:space="preserve"> </w:t>
      </w:r>
      <w:r w:rsidR="00025060" w:rsidRPr="00DE602F">
        <w:rPr>
          <w:rFonts w:ascii="Palatino Linotype" w:hAnsi="Palatino Linotype"/>
          <w:color w:val="000000" w:themeColor="text1"/>
        </w:rPr>
        <w:t>R</w:t>
      </w:r>
      <w:r w:rsidRPr="00DE602F">
        <w:rPr>
          <w:rFonts w:ascii="Palatino Linotype" w:hAnsi="Palatino Linotype"/>
          <w:color w:val="000000" w:themeColor="text1"/>
        </w:rPr>
        <w:t xml:space="preserve">ecurso de </w:t>
      </w:r>
      <w:r w:rsidR="00025060" w:rsidRPr="00DE602F">
        <w:rPr>
          <w:rFonts w:ascii="Palatino Linotype" w:hAnsi="Palatino Linotype"/>
          <w:color w:val="000000" w:themeColor="text1"/>
        </w:rPr>
        <w:t>R</w:t>
      </w:r>
      <w:r w:rsidRPr="00DE602F">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E602F">
        <w:rPr>
          <w:rFonts w:ascii="Palatino Linotype" w:hAnsi="Palatino Linotype" w:cs="Arial"/>
          <w:color w:val="000000" w:themeColor="text1"/>
        </w:rPr>
        <w:t xml:space="preserve">; y 9, fracciones I y XXIV y 11 del Reglamento </w:t>
      </w:r>
      <w:r w:rsidRPr="00DE602F">
        <w:rPr>
          <w:rFonts w:ascii="Palatino Linotype" w:hAnsi="Palatino Linotype" w:cs="Arial"/>
          <w:color w:val="000000" w:themeColor="text1"/>
        </w:rPr>
        <w:lastRenderedPageBreak/>
        <w:t>Interior del Instituto de Transparencia, Acceso a la Información Pública y Protección de Datos Personales del Estado de México y Municipios.</w:t>
      </w:r>
    </w:p>
    <w:p w14:paraId="1E4B4E60" w14:textId="77777777" w:rsidR="000171D8" w:rsidRPr="00DE602F" w:rsidRDefault="000171D8" w:rsidP="00DE602F">
      <w:pPr>
        <w:spacing w:line="360" w:lineRule="auto"/>
        <w:jc w:val="both"/>
        <w:rPr>
          <w:rFonts w:ascii="Palatino Linotype" w:hAnsi="Palatino Linotype"/>
          <w:b/>
          <w:color w:val="000000" w:themeColor="text1"/>
          <w:sz w:val="28"/>
          <w:szCs w:val="28"/>
        </w:rPr>
      </w:pPr>
    </w:p>
    <w:p w14:paraId="1C2D846F" w14:textId="77777777" w:rsidR="00756235" w:rsidRPr="00DE602F" w:rsidRDefault="00756235" w:rsidP="00DE602F">
      <w:pPr>
        <w:spacing w:line="360" w:lineRule="auto"/>
        <w:jc w:val="both"/>
        <w:rPr>
          <w:rFonts w:ascii="Palatino Linotype" w:hAnsi="Palatino Linotype" w:cs="Arial"/>
          <w:b/>
          <w:color w:val="000000" w:themeColor="text1"/>
        </w:rPr>
      </w:pPr>
      <w:r w:rsidRPr="00DE602F">
        <w:rPr>
          <w:rFonts w:ascii="Palatino Linotype" w:hAnsi="Palatino Linotype" w:cs="Arial"/>
          <w:b/>
          <w:color w:val="000000" w:themeColor="text1"/>
          <w:sz w:val="28"/>
        </w:rPr>
        <w:t>SEGUNDO</w:t>
      </w:r>
      <w:r w:rsidRPr="00DE602F">
        <w:rPr>
          <w:rFonts w:ascii="Palatino Linotype" w:hAnsi="Palatino Linotype" w:cs="Arial"/>
          <w:b/>
          <w:color w:val="000000" w:themeColor="text1"/>
        </w:rPr>
        <w:t xml:space="preserve">. Interés. </w:t>
      </w:r>
    </w:p>
    <w:p w14:paraId="204DEEDD" w14:textId="68BB10B0" w:rsidR="00C83CB6" w:rsidRPr="00DE602F" w:rsidRDefault="00756235" w:rsidP="00DE602F">
      <w:pPr>
        <w:spacing w:line="360" w:lineRule="auto"/>
        <w:jc w:val="both"/>
        <w:rPr>
          <w:rFonts w:ascii="Palatino Linotype" w:hAnsi="Palatino Linotype" w:cs="Arial"/>
          <w:b/>
          <w:bCs/>
          <w:color w:val="000000" w:themeColor="text1"/>
        </w:rPr>
      </w:pPr>
      <w:r w:rsidRPr="00DE602F">
        <w:rPr>
          <w:rFonts w:ascii="Palatino Linotype" w:hAnsi="Palatino Linotype" w:cs="Arial"/>
          <w:bCs/>
          <w:color w:val="000000" w:themeColor="text1"/>
        </w:rPr>
        <w:t xml:space="preserve">Los </w:t>
      </w:r>
      <w:r w:rsidR="00312B04" w:rsidRPr="00DE602F">
        <w:rPr>
          <w:rFonts w:ascii="Palatino Linotype" w:hAnsi="Palatino Linotype" w:cs="Arial"/>
          <w:bCs/>
          <w:color w:val="000000" w:themeColor="text1"/>
        </w:rPr>
        <w:t>Recursos de Revisión</w:t>
      </w:r>
      <w:r w:rsidR="005F5D50" w:rsidRPr="00DE602F">
        <w:rPr>
          <w:rFonts w:ascii="Palatino Linotype" w:hAnsi="Palatino Linotype" w:cs="Arial"/>
          <w:bCs/>
          <w:color w:val="000000" w:themeColor="text1"/>
        </w:rPr>
        <w:t xml:space="preserve"> materia del presente estudio</w:t>
      </w:r>
      <w:r w:rsidRPr="00DE602F">
        <w:rPr>
          <w:rFonts w:ascii="Palatino Linotype" w:hAnsi="Palatino Linotype" w:cs="Arial"/>
          <w:bCs/>
          <w:color w:val="000000" w:themeColor="text1"/>
        </w:rPr>
        <w:t xml:space="preserve"> fueron interpuestos por parte legítima, en atención a que se presentó por </w:t>
      </w:r>
      <w:r w:rsidRPr="00DE602F">
        <w:rPr>
          <w:rFonts w:ascii="Palatino Linotype" w:hAnsi="Palatino Linotype" w:cs="Arial"/>
          <w:b/>
          <w:color w:val="000000" w:themeColor="text1"/>
        </w:rPr>
        <w:t>EL</w:t>
      </w:r>
      <w:r w:rsidRPr="00DE602F">
        <w:rPr>
          <w:rFonts w:ascii="Palatino Linotype" w:hAnsi="Palatino Linotype" w:cs="Arial"/>
          <w:b/>
          <w:bCs/>
          <w:color w:val="000000" w:themeColor="text1"/>
        </w:rPr>
        <w:t xml:space="preserve"> RECURRENTE,</w:t>
      </w:r>
      <w:r w:rsidRPr="00DE602F">
        <w:rPr>
          <w:rFonts w:ascii="Palatino Linotype" w:hAnsi="Palatino Linotype" w:cs="Arial"/>
          <w:bCs/>
          <w:color w:val="000000" w:themeColor="text1"/>
        </w:rPr>
        <w:t xml:space="preserve"> quien es la misma persona que formuló la solicitud de acceso a la información pública al </w:t>
      </w:r>
      <w:r w:rsidRPr="00DE602F">
        <w:rPr>
          <w:rFonts w:ascii="Palatino Linotype" w:hAnsi="Palatino Linotype" w:cs="Arial"/>
          <w:b/>
          <w:bCs/>
          <w:color w:val="000000" w:themeColor="text1"/>
        </w:rPr>
        <w:t>SUJETO OBLIGADO</w:t>
      </w:r>
      <w:r w:rsidR="00C83CB6" w:rsidRPr="00DE602F">
        <w:rPr>
          <w:rFonts w:ascii="Palatino Linotype" w:hAnsi="Palatino Linotype" w:cs="Arial"/>
          <w:b/>
          <w:bCs/>
          <w:color w:val="000000" w:themeColor="text1"/>
        </w:rPr>
        <w:t xml:space="preserve">, </w:t>
      </w:r>
      <w:r w:rsidR="00C83CB6" w:rsidRPr="00DE602F">
        <w:rPr>
          <w:rFonts w:ascii="Palatino Linotype" w:hAnsi="Palatino Linotype" w:cs="Arial"/>
          <w:bCs/>
          <w:color w:val="000000" w:themeColor="text1"/>
        </w:rPr>
        <w:t xml:space="preserve">pues para ello, es </w:t>
      </w:r>
      <w:r w:rsidR="00C83CB6" w:rsidRPr="00DE602F">
        <w:rPr>
          <w:rFonts w:ascii="Palatino Linotype" w:hAnsi="Palatino Linotype" w:cs="Arial"/>
          <w:color w:val="000000"/>
          <w:lang w:eastAsia="es-MX"/>
        </w:rPr>
        <w:t xml:space="preserve">necesario que el particular ingrese al </w:t>
      </w:r>
      <w:r w:rsidR="00C83CB6" w:rsidRPr="00DE602F">
        <w:rPr>
          <w:rFonts w:ascii="Palatino Linotype" w:hAnsi="Palatino Linotype" w:cs="Arial"/>
          <w:b/>
          <w:color w:val="000000"/>
          <w:lang w:eastAsia="es-MX"/>
        </w:rPr>
        <w:t xml:space="preserve">SAIMEX </w:t>
      </w:r>
      <w:r w:rsidR="00C83CB6" w:rsidRPr="00DE602F">
        <w:rPr>
          <w:rFonts w:ascii="Palatino Linotype" w:hAnsi="Palatino Linotype" w:cs="Arial"/>
          <w:color w:val="000000"/>
          <w:lang w:eastAsia="es-MX"/>
        </w:rPr>
        <w:t>mediante la utilización de su clave de usuario y contraseña.</w:t>
      </w:r>
    </w:p>
    <w:p w14:paraId="104423D5" w14:textId="77777777" w:rsidR="000171D8" w:rsidRPr="00DE602F" w:rsidRDefault="000171D8" w:rsidP="00DE602F">
      <w:pPr>
        <w:spacing w:line="360" w:lineRule="auto"/>
        <w:jc w:val="both"/>
        <w:rPr>
          <w:rFonts w:ascii="Palatino Linotype" w:hAnsi="Palatino Linotype" w:cs="Arial"/>
          <w:b/>
          <w:color w:val="000000" w:themeColor="text1"/>
          <w:szCs w:val="28"/>
        </w:rPr>
      </w:pPr>
    </w:p>
    <w:p w14:paraId="27798468" w14:textId="77777777" w:rsidR="00756235" w:rsidRPr="00DE602F" w:rsidRDefault="00756235" w:rsidP="00DE602F">
      <w:pPr>
        <w:autoSpaceDE w:val="0"/>
        <w:autoSpaceDN w:val="0"/>
        <w:adjustRightInd w:val="0"/>
        <w:spacing w:line="360" w:lineRule="auto"/>
        <w:ind w:right="49"/>
        <w:jc w:val="both"/>
        <w:rPr>
          <w:rFonts w:ascii="Palatino Linotype" w:hAnsi="Palatino Linotype" w:cs="Arial"/>
          <w:b/>
          <w:color w:val="000000" w:themeColor="text1"/>
          <w:lang w:val="es-ES"/>
        </w:rPr>
      </w:pPr>
      <w:r w:rsidRPr="00DE602F">
        <w:rPr>
          <w:rFonts w:ascii="Palatino Linotype" w:hAnsi="Palatino Linotype" w:cs="Arial"/>
          <w:b/>
          <w:color w:val="000000" w:themeColor="text1"/>
          <w:sz w:val="28"/>
          <w:szCs w:val="28"/>
        </w:rPr>
        <w:t xml:space="preserve">TERCERO. </w:t>
      </w:r>
      <w:r w:rsidRPr="00DE602F">
        <w:rPr>
          <w:rFonts w:ascii="Palatino Linotype" w:hAnsi="Palatino Linotype" w:cs="Arial"/>
          <w:b/>
          <w:color w:val="000000" w:themeColor="text1"/>
          <w:lang w:val="es-ES"/>
        </w:rPr>
        <w:t xml:space="preserve">Oportunidad. </w:t>
      </w:r>
    </w:p>
    <w:p w14:paraId="0F5DEF30" w14:textId="142A9F74" w:rsidR="008924C1" w:rsidRPr="00DE602F" w:rsidRDefault="008924C1" w:rsidP="00DE602F">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DE602F">
        <w:rPr>
          <w:rFonts w:ascii="Palatino Linotype" w:hAnsi="Palatino Linotype" w:cs="Arial"/>
          <w:color w:val="000000" w:themeColor="text1"/>
        </w:rPr>
        <w:t xml:space="preserve">Los </w:t>
      </w:r>
      <w:r w:rsidR="00312B04" w:rsidRPr="00DE602F">
        <w:rPr>
          <w:rFonts w:ascii="Palatino Linotype" w:hAnsi="Palatino Linotype" w:cs="Arial"/>
          <w:color w:val="000000" w:themeColor="text1"/>
        </w:rPr>
        <w:t>Recursos de Revisión</w:t>
      </w:r>
      <w:r w:rsidRPr="00DE602F">
        <w:rPr>
          <w:rFonts w:ascii="Palatino Linotype" w:hAnsi="Palatino Linotype" w:cs="Arial"/>
          <w:color w:val="000000" w:themeColor="text1"/>
        </w:rPr>
        <w:t xml:space="preserve"> fueron interpuestos dentro del plazo de quince días hábiles contados a partir del día siguiente en que </w:t>
      </w:r>
      <w:r w:rsidR="00054069" w:rsidRPr="00DE602F">
        <w:rPr>
          <w:rFonts w:ascii="Palatino Linotype" w:hAnsi="Palatino Linotype" w:cs="Arial"/>
          <w:b/>
          <w:color w:val="000000" w:themeColor="text1"/>
        </w:rPr>
        <w:t>EL</w:t>
      </w:r>
      <w:r w:rsidRPr="00DE602F">
        <w:rPr>
          <w:rFonts w:ascii="Palatino Linotype" w:hAnsi="Palatino Linotype" w:cs="Arial"/>
          <w:b/>
          <w:color w:val="000000" w:themeColor="text1"/>
        </w:rPr>
        <w:t xml:space="preserve"> RECURRENTE </w:t>
      </w:r>
      <w:r w:rsidRPr="00DE602F">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DE602F" w:rsidRDefault="008924C1" w:rsidP="006F1157">
      <w:pPr>
        <w:ind w:left="-284" w:right="899"/>
        <w:jc w:val="both"/>
        <w:rPr>
          <w:rFonts w:ascii="Palatino Linotype" w:hAnsi="Palatino Linotype" w:cs="Arial"/>
          <w:color w:val="000000" w:themeColor="text1"/>
        </w:rPr>
      </w:pPr>
    </w:p>
    <w:p w14:paraId="23667BCC" w14:textId="77777777" w:rsidR="008924C1" w:rsidRPr="00DE602F" w:rsidRDefault="008924C1" w:rsidP="006F1157">
      <w:pPr>
        <w:tabs>
          <w:tab w:val="left" w:pos="851"/>
        </w:tabs>
        <w:ind w:left="851" w:right="1134"/>
        <w:jc w:val="both"/>
        <w:rPr>
          <w:rFonts w:ascii="Palatino Linotype" w:hAnsi="Palatino Linotype" w:cs="Arial"/>
          <w:i/>
          <w:color w:val="000000" w:themeColor="text1"/>
          <w:sz w:val="22"/>
          <w:szCs w:val="22"/>
        </w:rPr>
      </w:pPr>
      <w:r w:rsidRPr="00DE602F">
        <w:rPr>
          <w:rFonts w:ascii="Palatino Linotype" w:hAnsi="Palatino Linotype" w:cs="Arial"/>
          <w:b/>
          <w:i/>
          <w:color w:val="000000" w:themeColor="text1"/>
          <w:sz w:val="22"/>
          <w:szCs w:val="22"/>
        </w:rPr>
        <w:t>“Artículo 178.</w:t>
      </w:r>
      <w:r w:rsidRPr="00DE602F">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DE602F" w:rsidRDefault="008924C1" w:rsidP="006F1157">
      <w:pPr>
        <w:tabs>
          <w:tab w:val="left" w:pos="851"/>
        </w:tabs>
        <w:ind w:left="851" w:right="1134"/>
        <w:jc w:val="both"/>
        <w:rPr>
          <w:rFonts w:ascii="Palatino Linotype" w:hAnsi="Palatino Linotype" w:cs="Arial"/>
          <w:i/>
          <w:color w:val="000000" w:themeColor="text1"/>
          <w:sz w:val="22"/>
          <w:szCs w:val="22"/>
        </w:rPr>
      </w:pPr>
      <w:r w:rsidRPr="00DE602F">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DE602F" w:rsidRDefault="008924C1" w:rsidP="006F1157">
      <w:pPr>
        <w:tabs>
          <w:tab w:val="left" w:pos="8222"/>
        </w:tabs>
        <w:ind w:left="851" w:right="1134"/>
        <w:jc w:val="both"/>
        <w:rPr>
          <w:rFonts w:ascii="Palatino Linotype" w:hAnsi="Palatino Linotype" w:cs="Arial"/>
          <w:i/>
          <w:color w:val="000000" w:themeColor="text1"/>
          <w:sz w:val="22"/>
          <w:szCs w:val="22"/>
        </w:rPr>
      </w:pPr>
      <w:r w:rsidRPr="00DE602F">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DE602F">
        <w:rPr>
          <w:rFonts w:ascii="Palatino Linotype" w:hAnsi="Palatino Linotype" w:cs="Arial"/>
          <w:b/>
          <w:i/>
          <w:color w:val="000000" w:themeColor="text1"/>
          <w:sz w:val="22"/>
          <w:szCs w:val="22"/>
        </w:rPr>
        <w:t>”</w:t>
      </w:r>
    </w:p>
    <w:p w14:paraId="2F03056A" w14:textId="77777777" w:rsidR="008924C1" w:rsidRPr="00DE602F" w:rsidRDefault="008924C1" w:rsidP="006F1157">
      <w:pPr>
        <w:ind w:left="-284" w:right="899"/>
        <w:jc w:val="both"/>
        <w:rPr>
          <w:rFonts w:ascii="Palatino Linotype" w:hAnsi="Palatino Linotype" w:cs="Arial"/>
          <w:color w:val="000000" w:themeColor="text1"/>
        </w:rPr>
      </w:pPr>
    </w:p>
    <w:p w14:paraId="6FD5CBE3" w14:textId="0AAA055E" w:rsidR="00FB133B" w:rsidRPr="00DE602F" w:rsidRDefault="00FB133B" w:rsidP="00DE602F">
      <w:pPr>
        <w:spacing w:line="360" w:lineRule="auto"/>
        <w:jc w:val="both"/>
        <w:rPr>
          <w:rFonts w:ascii="Palatino Linotype" w:eastAsiaTheme="minorEastAsia" w:hAnsi="Palatino Linotype" w:cs="Arial"/>
          <w:color w:val="000000" w:themeColor="text1"/>
        </w:rPr>
      </w:pPr>
      <w:r w:rsidRPr="00DE602F">
        <w:rPr>
          <w:rFonts w:ascii="Palatino Linotype" w:eastAsia="Palatino Linotype" w:hAnsi="Palatino Linotype" w:cs="Palatino Linotype"/>
        </w:rPr>
        <w:lastRenderedPageBreak/>
        <w:t xml:space="preserve">En esa tesitura, atendiendo a que </w:t>
      </w:r>
      <w:r w:rsidRPr="00DE602F">
        <w:rPr>
          <w:rFonts w:ascii="Palatino Linotype" w:eastAsia="Palatino Linotype" w:hAnsi="Palatino Linotype" w:cs="Palatino Linotype"/>
          <w:b/>
        </w:rPr>
        <w:t>EL SUJETO OBLIGADO</w:t>
      </w:r>
      <w:r w:rsidRPr="00DE602F">
        <w:rPr>
          <w:rFonts w:ascii="Palatino Linotype" w:eastAsia="Palatino Linotype" w:hAnsi="Palatino Linotype" w:cs="Palatino Linotype"/>
        </w:rPr>
        <w:t xml:space="preserve"> notificó</w:t>
      </w:r>
      <w:r w:rsidRPr="00DE602F">
        <w:rPr>
          <w:rFonts w:ascii="Palatino Linotype" w:eastAsia="Palatino Linotype" w:hAnsi="Palatino Linotype" w:cs="Palatino Linotype"/>
          <w:lang w:val="es-419"/>
        </w:rPr>
        <w:t xml:space="preserve"> </w:t>
      </w:r>
      <w:r w:rsidRPr="00DE602F">
        <w:rPr>
          <w:rFonts w:ascii="Palatino Linotype" w:eastAsia="Palatino Linotype" w:hAnsi="Palatino Linotype" w:cs="Palatino Linotype"/>
        </w:rPr>
        <w:t xml:space="preserve">las respuestas a las solicitudes de acceso a la información </w:t>
      </w:r>
      <w:r w:rsidR="007558A5" w:rsidRPr="00DE602F">
        <w:rPr>
          <w:rFonts w:ascii="Palatino Linotype" w:eastAsia="Palatino Linotype" w:hAnsi="Palatino Linotype" w:cs="Palatino Linotype"/>
        </w:rPr>
        <w:t>el</w:t>
      </w:r>
      <w:r w:rsidRPr="00DE602F">
        <w:rPr>
          <w:rFonts w:ascii="Palatino Linotype" w:hAnsi="Palatino Linotype"/>
        </w:rPr>
        <w:t xml:space="preserve"> </w:t>
      </w:r>
      <w:r w:rsidR="007558A5" w:rsidRPr="00DE602F">
        <w:rPr>
          <w:rFonts w:ascii="Palatino Linotype" w:hAnsi="Palatino Linotype"/>
          <w:b/>
        </w:rPr>
        <w:t>quince</w:t>
      </w:r>
      <w:r w:rsidR="004748EB" w:rsidRPr="00DE602F">
        <w:rPr>
          <w:rFonts w:ascii="Palatino Linotype" w:hAnsi="Palatino Linotype"/>
          <w:b/>
        </w:rPr>
        <w:t xml:space="preserve"> </w:t>
      </w:r>
      <w:r w:rsidRPr="00DE602F">
        <w:rPr>
          <w:rFonts w:ascii="Palatino Linotype" w:hAnsi="Palatino Linotype"/>
          <w:b/>
        </w:rPr>
        <w:t xml:space="preserve">de </w:t>
      </w:r>
      <w:r w:rsidR="004748EB" w:rsidRPr="00DE602F">
        <w:rPr>
          <w:rFonts w:ascii="Palatino Linotype" w:hAnsi="Palatino Linotype"/>
          <w:b/>
        </w:rPr>
        <w:t xml:space="preserve">marzo </w:t>
      </w:r>
      <w:r w:rsidRPr="00DE602F">
        <w:rPr>
          <w:rFonts w:ascii="Palatino Linotype" w:hAnsi="Palatino Linotype"/>
          <w:b/>
        </w:rPr>
        <w:t xml:space="preserve">de dos mil veintidós; </w:t>
      </w:r>
      <w:r w:rsidRPr="00DE602F">
        <w:rPr>
          <w:rFonts w:ascii="Palatino Linotype" w:hAnsi="Palatino Linotype" w:cs="Arial"/>
          <w:color w:val="000000" w:themeColor="text1"/>
        </w:rPr>
        <w:t xml:space="preserve">en consecuencia, el plazo de quince días hábiles que el artículo 178 </w:t>
      </w:r>
      <w:r w:rsidRPr="00DE602F">
        <w:rPr>
          <w:rFonts w:ascii="Palatino Linotype" w:eastAsiaTheme="minorEastAsia" w:hAnsi="Palatino Linotype" w:cs="Arial"/>
          <w:color w:val="000000" w:themeColor="text1"/>
        </w:rPr>
        <w:t xml:space="preserve">de la Ley de la materia el cual otorga al </w:t>
      </w:r>
      <w:r w:rsidRPr="00DE602F">
        <w:rPr>
          <w:rFonts w:ascii="Palatino Linotype" w:eastAsiaTheme="minorEastAsia" w:hAnsi="Palatino Linotype" w:cs="Arial"/>
          <w:b/>
          <w:color w:val="000000" w:themeColor="text1"/>
        </w:rPr>
        <w:t>RECURRENTE</w:t>
      </w:r>
      <w:r w:rsidRPr="00DE602F">
        <w:rPr>
          <w:rFonts w:ascii="Palatino Linotype" w:eastAsiaTheme="minorEastAsia" w:hAnsi="Palatino Linotype" w:cs="Arial"/>
          <w:color w:val="000000" w:themeColor="text1"/>
        </w:rPr>
        <w:t xml:space="preserve"> para presentar </w:t>
      </w:r>
      <w:r w:rsidR="007558A5" w:rsidRPr="00DE602F">
        <w:rPr>
          <w:rFonts w:ascii="Palatino Linotype" w:eastAsiaTheme="minorEastAsia" w:hAnsi="Palatino Linotype" w:cs="Arial"/>
          <w:color w:val="000000" w:themeColor="text1"/>
        </w:rPr>
        <w:t>los</w:t>
      </w:r>
      <w:r w:rsidRPr="00DE602F">
        <w:rPr>
          <w:rFonts w:ascii="Palatino Linotype" w:eastAsiaTheme="minorEastAsia" w:hAnsi="Palatino Linotype" w:cs="Arial"/>
          <w:color w:val="000000" w:themeColor="text1"/>
        </w:rPr>
        <w:t xml:space="preserve"> Recurso</w:t>
      </w:r>
      <w:r w:rsidR="007558A5" w:rsidRPr="00DE602F">
        <w:rPr>
          <w:rFonts w:ascii="Palatino Linotype" w:eastAsiaTheme="minorEastAsia" w:hAnsi="Palatino Linotype" w:cs="Arial"/>
          <w:color w:val="000000" w:themeColor="text1"/>
        </w:rPr>
        <w:t>s</w:t>
      </w:r>
      <w:r w:rsidRPr="00DE602F">
        <w:rPr>
          <w:rFonts w:ascii="Palatino Linotype" w:eastAsiaTheme="minorEastAsia" w:hAnsi="Palatino Linotype" w:cs="Arial"/>
          <w:color w:val="000000" w:themeColor="text1"/>
        </w:rPr>
        <w:t xml:space="preserve"> de Revisión, transcurrió del </w:t>
      </w:r>
      <w:r w:rsidR="007558A5" w:rsidRPr="00DE602F">
        <w:rPr>
          <w:rFonts w:ascii="Palatino Linotype" w:eastAsiaTheme="minorEastAsia" w:hAnsi="Palatino Linotype" w:cs="Arial"/>
          <w:b/>
          <w:color w:val="000000" w:themeColor="text1"/>
        </w:rPr>
        <w:t xml:space="preserve">dieciséis de </w:t>
      </w:r>
      <w:r w:rsidR="004748EB" w:rsidRPr="00DE602F">
        <w:rPr>
          <w:rFonts w:ascii="Palatino Linotype" w:eastAsiaTheme="minorEastAsia" w:hAnsi="Palatino Linotype" w:cs="Arial"/>
          <w:b/>
          <w:color w:val="000000" w:themeColor="text1"/>
        </w:rPr>
        <w:t xml:space="preserve">marzo al </w:t>
      </w:r>
      <w:r w:rsidR="007558A5" w:rsidRPr="00DE602F">
        <w:rPr>
          <w:rFonts w:ascii="Palatino Linotype" w:eastAsiaTheme="minorEastAsia" w:hAnsi="Palatino Linotype" w:cs="Arial"/>
          <w:b/>
          <w:color w:val="000000" w:themeColor="text1"/>
        </w:rPr>
        <w:t>seis de abril de d</w:t>
      </w:r>
      <w:r w:rsidRPr="00DE602F">
        <w:rPr>
          <w:rFonts w:ascii="Palatino Linotype" w:eastAsiaTheme="minorEastAsia" w:hAnsi="Palatino Linotype" w:cs="Arial"/>
          <w:b/>
          <w:color w:val="000000" w:themeColor="text1"/>
        </w:rPr>
        <w:t>os mil veintidós;</w:t>
      </w:r>
      <w:r w:rsidRPr="00DE602F">
        <w:rPr>
          <w:rFonts w:ascii="Palatino Linotype" w:hAnsi="Palatino Linotype" w:cs="Arial"/>
          <w:b/>
          <w:bCs/>
          <w:color w:val="000000" w:themeColor="text1"/>
        </w:rPr>
        <w:t xml:space="preserve"> </w:t>
      </w:r>
      <w:r w:rsidRPr="00DE602F">
        <w:rPr>
          <w:rFonts w:ascii="Palatino Linotype" w:hAnsi="Palatino Linotype" w:cs="Arial"/>
          <w:color w:val="000000" w:themeColor="text1"/>
        </w:rPr>
        <w:t xml:space="preserve">sin contemplar en el cómputo los días </w:t>
      </w:r>
      <w:r w:rsidR="004748EB" w:rsidRPr="00DE602F">
        <w:rPr>
          <w:rFonts w:ascii="Palatino Linotype" w:hAnsi="Palatino Linotype" w:cs="Arial"/>
          <w:color w:val="000000" w:themeColor="text1"/>
        </w:rPr>
        <w:t xml:space="preserve">diecinueve, veinte, </w:t>
      </w:r>
      <w:r w:rsidRPr="00DE602F">
        <w:rPr>
          <w:rFonts w:ascii="Palatino Linotype" w:hAnsi="Palatino Linotype" w:cs="Arial"/>
          <w:color w:val="000000" w:themeColor="text1"/>
        </w:rPr>
        <w:t xml:space="preserve">veintiséis y veintisiete de </w:t>
      </w:r>
      <w:r w:rsidR="004748EB" w:rsidRPr="00DE602F">
        <w:rPr>
          <w:rFonts w:ascii="Palatino Linotype" w:hAnsi="Palatino Linotype" w:cs="Arial"/>
          <w:color w:val="000000" w:themeColor="text1"/>
        </w:rPr>
        <w:t>marzo, dos, tres, nueve, diez, dieciséis, diecisiete, veintitrés, veinticuatro y treinta de abril; así como uno de mayo de d</w:t>
      </w:r>
      <w:r w:rsidRPr="00DE602F">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DE602F">
        <w:rPr>
          <w:rFonts w:ascii="Palatino Linotype" w:hAnsi="Palatino Linotype"/>
          <w:color w:val="000000" w:themeColor="text1"/>
        </w:rPr>
        <w:t xml:space="preserve">Ley de Transparencia y Acceso a la Información Pública del Estado de México y Municipios; así como, </w:t>
      </w:r>
      <w:r w:rsidR="007558A5" w:rsidRPr="00DE602F">
        <w:rPr>
          <w:rFonts w:ascii="Palatino Linotype" w:hAnsi="Palatino Linotype"/>
          <w:color w:val="000000" w:themeColor="text1"/>
        </w:rPr>
        <w:t>el</w:t>
      </w:r>
      <w:r w:rsidR="009458D1" w:rsidRPr="00DE602F">
        <w:rPr>
          <w:rFonts w:ascii="Palatino Linotype" w:hAnsi="Palatino Linotype"/>
          <w:color w:val="000000" w:themeColor="text1"/>
        </w:rPr>
        <w:t xml:space="preserve"> </w:t>
      </w:r>
      <w:r w:rsidRPr="00DE602F">
        <w:rPr>
          <w:rFonts w:ascii="Palatino Linotype" w:hAnsi="Palatino Linotype"/>
          <w:color w:val="000000" w:themeColor="text1"/>
        </w:rPr>
        <w:t xml:space="preserve">día </w:t>
      </w:r>
      <w:r w:rsidR="009458D1" w:rsidRPr="00DE602F">
        <w:rPr>
          <w:rFonts w:ascii="Palatino Linotype" w:hAnsi="Palatino Linotype"/>
          <w:color w:val="000000" w:themeColor="text1"/>
        </w:rPr>
        <w:t xml:space="preserve">veintiuno de marzo, </w:t>
      </w:r>
      <w:r w:rsidRPr="00DE602F">
        <w:rPr>
          <w:rFonts w:ascii="Palatino Linotype" w:hAnsi="Palatino Linotype"/>
          <w:color w:val="000000" w:themeColor="text1"/>
        </w:rPr>
        <w:t>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DE602F">
        <w:rPr>
          <w:rStyle w:val="Refdenotaalpie"/>
          <w:rFonts w:ascii="Palatino Linotype" w:hAnsi="Palatino Linotype" w:cs="Arial"/>
          <w:color w:val="000000" w:themeColor="text1"/>
        </w:rPr>
        <w:footnoteReference w:id="1"/>
      </w:r>
      <w:r w:rsidRPr="00DE602F">
        <w:rPr>
          <w:rFonts w:ascii="Palatino Linotype" w:hAnsi="Palatino Linotype" w:cs="Arial"/>
          <w:color w:val="000000" w:themeColor="text1"/>
        </w:rPr>
        <w:t>.</w:t>
      </w:r>
    </w:p>
    <w:p w14:paraId="77FBAE62" w14:textId="77777777" w:rsidR="00FB133B" w:rsidRPr="00DE602F" w:rsidRDefault="00FB133B" w:rsidP="00DE602F">
      <w:pPr>
        <w:spacing w:line="360" w:lineRule="auto"/>
        <w:jc w:val="both"/>
        <w:rPr>
          <w:rFonts w:ascii="Palatino Linotype" w:eastAsia="Palatino Linotype" w:hAnsi="Palatino Linotype" w:cs="Palatino Linotype"/>
          <w:lang w:val="es-419"/>
        </w:rPr>
      </w:pPr>
    </w:p>
    <w:p w14:paraId="0D5DED9A" w14:textId="7C25C945" w:rsidR="00FB133B" w:rsidRPr="00DE602F" w:rsidRDefault="00FB133B" w:rsidP="00DE602F">
      <w:pPr>
        <w:spacing w:line="360" w:lineRule="auto"/>
        <w:jc w:val="both"/>
        <w:rPr>
          <w:rFonts w:ascii="Palatino Linotype" w:eastAsia="Palatino Linotype" w:hAnsi="Palatino Linotype" w:cs="Palatino Linotype"/>
        </w:rPr>
      </w:pPr>
      <w:bookmarkStart w:id="1" w:name="_heading=h.o6sewjs6zihd" w:colFirst="0" w:colLast="0"/>
      <w:bookmarkEnd w:id="1"/>
      <w:r w:rsidRPr="00DE602F">
        <w:rPr>
          <w:rFonts w:ascii="Palatino Linotype" w:eastAsia="Palatino Linotype" w:hAnsi="Palatino Linotype" w:cs="Palatino Linotype"/>
        </w:rPr>
        <w:t>En ese tenor, si los Recurso</w:t>
      </w:r>
      <w:r w:rsidRPr="00DE602F">
        <w:rPr>
          <w:rFonts w:ascii="Palatino Linotype" w:eastAsia="Palatino Linotype" w:hAnsi="Palatino Linotype" w:cs="Palatino Linotype"/>
          <w:lang w:val="es-419"/>
        </w:rPr>
        <w:t>s</w:t>
      </w:r>
      <w:r w:rsidRPr="00DE602F">
        <w:rPr>
          <w:rFonts w:ascii="Palatino Linotype" w:eastAsia="Palatino Linotype" w:hAnsi="Palatino Linotype" w:cs="Palatino Linotype"/>
        </w:rPr>
        <w:t xml:space="preserve"> de Revisión que nos ocupa</w:t>
      </w:r>
      <w:r w:rsidRPr="00DE602F">
        <w:rPr>
          <w:rFonts w:ascii="Palatino Linotype" w:eastAsia="Palatino Linotype" w:hAnsi="Palatino Linotype" w:cs="Palatino Linotype"/>
          <w:lang w:val="es-419"/>
        </w:rPr>
        <w:t>n</w:t>
      </w:r>
      <w:r w:rsidRPr="00DE602F">
        <w:rPr>
          <w:rFonts w:ascii="Palatino Linotype" w:eastAsia="Palatino Linotype" w:hAnsi="Palatino Linotype" w:cs="Palatino Linotype"/>
        </w:rPr>
        <w:t>, se interpusieron el</w:t>
      </w:r>
      <w:r w:rsidRPr="00DE602F">
        <w:rPr>
          <w:rFonts w:ascii="Palatino Linotype" w:eastAsia="Palatino Linotype" w:hAnsi="Palatino Linotype" w:cs="Palatino Linotype"/>
          <w:b/>
        </w:rPr>
        <w:t xml:space="preserve"> </w:t>
      </w:r>
      <w:r w:rsidR="007558A5" w:rsidRPr="00DE602F">
        <w:rPr>
          <w:rFonts w:ascii="Palatino Linotype" w:eastAsia="Palatino Linotype" w:hAnsi="Palatino Linotype" w:cs="Palatino Linotype"/>
          <w:b/>
        </w:rPr>
        <w:t xml:space="preserve">veintiuno </w:t>
      </w:r>
      <w:r w:rsidR="009458D1" w:rsidRPr="00DE602F">
        <w:rPr>
          <w:rFonts w:ascii="Palatino Linotype" w:eastAsia="Palatino Linotype" w:hAnsi="Palatino Linotype" w:cs="Palatino Linotype"/>
          <w:b/>
        </w:rPr>
        <w:t xml:space="preserve">de </w:t>
      </w:r>
      <w:r w:rsidR="007558A5" w:rsidRPr="00DE602F">
        <w:rPr>
          <w:rFonts w:ascii="Palatino Linotype" w:eastAsia="Palatino Linotype" w:hAnsi="Palatino Linotype" w:cs="Palatino Linotype"/>
          <w:b/>
        </w:rPr>
        <w:t>marzo</w:t>
      </w:r>
      <w:r w:rsidR="009458D1" w:rsidRPr="00DE602F">
        <w:rPr>
          <w:rFonts w:ascii="Palatino Linotype" w:eastAsia="Palatino Linotype" w:hAnsi="Palatino Linotype" w:cs="Palatino Linotype"/>
          <w:b/>
        </w:rPr>
        <w:t xml:space="preserve"> </w:t>
      </w:r>
      <w:r w:rsidRPr="00DE602F">
        <w:rPr>
          <w:rFonts w:ascii="Palatino Linotype" w:eastAsia="Palatino Linotype" w:hAnsi="Palatino Linotype" w:cs="Palatino Linotype"/>
          <w:b/>
        </w:rPr>
        <w:t>de dos mil veintidós,</w:t>
      </w:r>
      <w:r w:rsidRPr="00DE602F">
        <w:rPr>
          <w:rFonts w:ascii="Palatino Linotype" w:eastAsia="Palatino Linotype" w:hAnsi="Palatino Linotype" w:cs="Palatino Linotype"/>
        </w:rPr>
        <w:t xml:space="preserve"> estos se encuentra</w:t>
      </w:r>
      <w:r w:rsidRPr="00DE602F">
        <w:rPr>
          <w:rFonts w:ascii="Palatino Linotype" w:eastAsia="Palatino Linotype" w:hAnsi="Palatino Linotype" w:cs="Palatino Linotype"/>
          <w:lang w:val="es-419"/>
        </w:rPr>
        <w:t>n</w:t>
      </w:r>
      <w:r w:rsidRPr="00DE602F">
        <w:rPr>
          <w:rFonts w:ascii="Palatino Linotype" w:eastAsia="Palatino Linotype" w:hAnsi="Palatino Linotype" w:cs="Palatino Linotype"/>
        </w:rPr>
        <w:t xml:space="preserve"> dentro de los márgenes temporales previstos en el citado precepto legal y, por tanto, se considera</w:t>
      </w:r>
      <w:r w:rsidRPr="00DE602F">
        <w:rPr>
          <w:rFonts w:ascii="Palatino Linotype" w:eastAsia="Palatino Linotype" w:hAnsi="Palatino Linotype" w:cs="Palatino Linotype"/>
          <w:lang w:val="es-419"/>
        </w:rPr>
        <w:t>n</w:t>
      </w:r>
      <w:r w:rsidRPr="00DE602F">
        <w:rPr>
          <w:rFonts w:ascii="Palatino Linotype" w:eastAsia="Palatino Linotype" w:hAnsi="Palatino Linotype" w:cs="Palatino Linotype"/>
        </w:rPr>
        <w:t xml:space="preserve"> oportuno</w:t>
      </w:r>
      <w:r w:rsidRPr="00DE602F">
        <w:rPr>
          <w:rFonts w:ascii="Palatino Linotype" w:eastAsia="Palatino Linotype" w:hAnsi="Palatino Linotype" w:cs="Palatino Linotype"/>
          <w:lang w:val="es-419"/>
        </w:rPr>
        <w:t>s</w:t>
      </w:r>
      <w:r w:rsidRPr="00DE602F">
        <w:rPr>
          <w:rFonts w:ascii="Palatino Linotype" w:eastAsia="Palatino Linotype" w:hAnsi="Palatino Linotype" w:cs="Palatino Linotype"/>
        </w:rPr>
        <w:t>.</w:t>
      </w:r>
    </w:p>
    <w:p w14:paraId="28EC3050" w14:textId="77777777" w:rsidR="00FB133B" w:rsidRPr="00DE602F" w:rsidRDefault="00FB133B" w:rsidP="00DE602F">
      <w:pPr>
        <w:spacing w:line="360" w:lineRule="auto"/>
        <w:jc w:val="both"/>
        <w:rPr>
          <w:rFonts w:ascii="Palatino Linotype" w:hAnsi="Palatino Linotype" w:cs="Arial"/>
          <w:color w:val="000000" w:themeColor="text1"/>
          <w:highlight w:val="yellow"/>
        </w:rPr>
      </w:pPr>
    </w:p>
    <w:p w14:paraId="6072CB2E" w14:textId="11E80452" w:rsidR="00756235" w:rsidRPr="00DE602F" w:rsidRDefault="000C0B7F" w:rsidP="00DE602F">
      <w:pPr>
        <w:widowControl w:val="0"/>
        <w:autoSpaceDE w:val="0"/>
        <w:autoSpaceDN w:val="0"/>
        <w:adjustRightInd w:val="0"/>
        <w:spacing w:line="360" w:lineRule="auto"/>
        <w:contextualSpacing/>
        <w:jc w:val="both"/>
        <w:rPr>
          <w:rFonts w:ascii="Palatino Linotype" w:hAnsi="Palatino Linotype" w:cs="Arial"/>
        </w:rPr>
      </w:pPr>
      <w:r w:rsidRPr="00DE602F">
        <w:rPr>
          <w:rFonts w:ascii="Palatino Linotype" w:hAnsi="Palatino Linotype" w:cs="Arial"/>
          <w:b/>
          <w:sz w:val="28"/>
          <w:szCs w:val="28"/>
        </w:rPr>
        <w:t>CUARTO</w:t>
      </w:r>
      <w:r w:rsidRPr="00DE602F">
        <w:rPr>
          <w:rFonts w:ascii="Palatino Linotype" w:hAnsi="Palatino Linotype"/>
          <w:b/>
          <w:sz w:val="28"/>
          <w:szCs w:val="28"/>
        </w:rPr>
        <w:t>.</w:t>
      </w:r>
      <w:r w:rsidRPr="00DE602F">
        <w:rPr>
          <w:rFonts w:ascii="Palatino Linotype" w:hAnsi="Palatino Linotype"/>
          <w:b/>
        </w:rPr>
        <w:t xml:space="preserve"> </w:t>
      </w:r>
      <w:r w:rsidR="00FD4FD4" w:rsidRPr="00DE602F">
        <w:rPr>
          <w:rFonts w:ascii="Palatino Linotype" w:hAnsi="Palatino Linotype" w:cs="Arial"/>
          <w:b/>
        </w:rPr>
        <w:t xml:space="preserve">Justificación de la Acumulación de los </w:t>
      </w:r>
      <w:r w:rsidR="005E17B7" w:rsidRPr="00DE602F">
        <w:rPr>
          <w:rFonts w:ascii="Palatino Linotype" w:hAnsi="Palatino Linotype" w:cs="Arial"/>
          <w:b/>
        </w:rPr>
        <w:t>R</w:t>
      </w:r>
      <w:r w:rsidR="00FD4FD4" w:rsidRPr="00DE602F">
        <w:rPr>
          <w:rFonts w:ascii="Palatino Linotype" w:hAnsi="Palatino Linotype" w:cs="Arial"/>
          <w:b/>
        </w:rPr>
        <w:t>ecursos.</w:t>
      </w:r>
      <w:r w:rsidR="00FD4FD4" w:rsidRPr="00DE602F">
        <w:rPr>
          <w:rFonts w:ascii="Palatino Linotype" w:hAnsi="Palatino Linotype" w:cs="Arial"/>
        </w:rPr>
        <w:t xml:space="preserve"> </w:t>
      </w:r>
    </w:p>
    <w:p w14:paraId="0220ED74" w14:textId="2E0B49F3" w:rsidR="00FD4FD4" w:rsidRPr="00DE602F" w:rsidRDefault="00FD4FD4" w:rsidP="00DE602F">
      <w:pPr>
        <w:widowControl w:val="0"/>
        <w:autoSpaceDE w:val="0"/>
        <w:autoSpaceDN w:val="0"/>
        <w:adjustRightInd w:val="0"/>
        <w:spacing w:line="360" w:lineRule="auto"/>
        <w:contextualSpacing/>
        <w:jc w:val="both"/>
        <w:rPr>
          <w:rFonts w:ascii="Palatino Linotype" w:hAnsi="Palatino Linotype" w:cs="Arial"/>
        </w:rPr>
      </w:pPr>
      <w:r w:rsidRPr="00DE602F">
        <w:rPr>
          <w:rFonts w:ascii="Palatino Linotype" w:hAnsi="Palatino Linotype" w:cs="Arial"/>
        </w:rPr>
        <w:t xml:space="preserve">De las constancias que obran en los expedientes, se advierte que los </w:t>
      </w:r>
      <w:r w:rsidR="00312B04" w:rsidRPr="00DE602F">
        <w:rPr>
          <w:rFonts w:ascii="Palatino Linotype" w:hAnsi="Palatino Linotype" w:cs="Arial"/>
        </w:rPr>
        <w:t>Recursos de Revisión</w:t>
      </w:r>
      <w:r w:rsidRPr="00DE602F">
        <w:rPr>
          <w:rFonts w:ascii="Palatino Linotype" w:hAnsi="Palatino Linotype"/>
        </w:rPr>
        <w:t xml:space="preserve"> </w:t>
      </w:r>
      <w:r w:rsidRPr="00DE602F">
        <w:rPr>
          <w:rFonts w:ascii="Palatino Linotype" w:hAnsi="Palatino Linotype" w:cs="Arial"/>
        </w:rPr>
        <w:lastRenderedPageBreak/>
        <w:t xml:space="preserve">fueron presentados por el mismo </w:t>
      </w:r>
      <w:r w:rsidRPr="00DE602F">
        <w:rPr>
          <w:rFonts w:ascii="Palatino Linotype" w:hAnsi="Palatino Linotype" w:cs="Arial"/>
          <w:b/>
        </w:rPr>
        <w:t xml:space="preserve">RECURRENTE </w:t>
      </w:r>
      <w:r w:rsidRPr="00DE602F">
        <w:rPr>
          <w:rFonts w:ascii="Palatino Linotype" w:hAnsi="Palatino Linotype" w:cs="Arial"/>
        </w:rPr>
        <w:t xml:space="preserve">ante el mismo </w:t>
      </w:r>
      <w:r w:rsidRPr="00DE602F">
        <w:rPr>
          <w:rFonts w:ascii="Palatino Linotype" w:hAnsi="Palatino Linotype" w:cs="Arial"/>
          <w:b/>
        </w:rPr>
        <w:t>SUJETO OBLIGADO</w:t>
      </w:r>
      <w:r w:rsidRPr="00DE602F">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DE602F">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DE602F" w:rsidRDefault="00FD4FD4" w:rsidP="00DE602F">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DE602F" w:rsidRDefault="00FD4FD4" w:rsidP="00DE602F">
      <w:pPr>
        <w:tabs>
          <w:tab w:val="center" w:pos="4252"/>
          <w:tab w:val="right" w:pos="8504"/>
        </w:tabs>
        <w:spacing w:line="360" w:lineRule="auto"/>
        <w:jc w:val="both"/>
        <w:rPr>
          <w:rFonts w:ascii="Palatino Linotype" w:eastAsiaTheme="minorEastAsia" w:hAnsi="Palatino Linotype" w:cs="Arial"/>
        </w:rPr>
      </w:pPr>
      <w:r w:rsidRPr="00DE602F">
        <w:rPr>
          <w:rFonts w:ascii="Palatino Linotype" w:eastAsiaTheme="minorEastAsia" w:hAnsi="Palatino Linotype" w:cs="Arial"/>
          <w:sz w:val="22"/>
          <w:szCs w:val="22"/>
        </w:rPr>
        <w:t xml:space="preserve">De </w:t>
      </w:r>
      <w:r w:rsidRPr="00DE602F">
        <w:rPr>
          <w:rFonts w:ascii="Palatino Linotype" w:eastAsiaTheme="minorEastAsia" w:hAnsi="Palatino Linotype" w:cs="Arial"/>
        </w:rPr>
        <w:t>lo dispuesto en la normativa anterior, dicha acumulación procede cuando:</w:t>
      </w:r>
    </w:p>
    <w:p w14:paraId="5DA1FD94" w14:textId="77777777" w:rsidR="00FD4FD4" w:rsidRPr="00DE602F" w:rsidRDefault="00FD4FD4" w:rsidP="00DE602F">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DE602F" w:rsidRDefault="00FD4FD4" w:rsidP="00DE602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E602F">
        <w:rPr>
          <w:rFonts w:ascii="Palatino Linotype" w:eastAsiaTheme="minorEastAsia" w:hAnsi="Palatino Linotype" w:cs="Arial"/>
        </w:rPr>
        <w:t>El solicitante y la información referida sean las mismas;</w:t>
      </w:r>
    </w:p>
    <w:p w14:paraId="0BE85911" w14:textId="77777777" w:rsidR="00FD4FD4" w:rsidRPr="00DE602F" w:rsidRDefault="00FD4FD4" w:rsidP="00DE602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E602F">
        <w:rPr>
          <w:rFonts w:ascii="Palatino Linotype" w:eastAsiaTheme="minorEastAsia" w:hAnsi="Palatino Linotype" w:cs="Arial"/>
          <w:b/>
        </w:rPr>
        <w:t>Las partes o los actos impugnados sean iguales</w:t>
      </w:r>
      <w:r w:rsidRPr="00DE602F">
        <w:rPr>
          <w:rFonts w:ascii="Palatino Linotype" w:eastAsiaTheme="minorEastAsia" w:hAnsi="Palatino Linotype" w:cs="Arial"/>
        </w:rPr>
        <w:t>;</w:t>
      </w:r>
    </w:p>
    <w:p w14:paraId="6BAD940D" w14:textId="77777777" w:rsidR="00FD4FD4" w:rsidRPr="00DE602F" w:rsidRDefault="00FD4FD4" w:rsidP="00DE602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E602F">
        <w:rPr>
          <w:rFonts w:ascii="Palatino Linotype" w:eastAsiaTheme="minorEastAsia" w:hAnsi="Palatino Linotype" w:cs="Arial"/>
        </w:rPr>
        <w:t xml:space="preserve">Cuando se trate del mismo solicitante, el mismo Sujeto Obligado, </w:t>
      </w:r>
      <w:r w:rsidRPr="00DE602F">
        <w:rPr>
          <w:rFonts w:ascii="Palatino Linotype" w:eastAsiaTheme="minorEastAsia" w:hAnsi="Palatino Linotype" w:cs="Arial"/>
          <w:b/>
        </w:rPr>
        <w:t>aunque se trate de solicitudes diversas</w:t>
      </w:r>
      <w:r w:rsidRPr="00DE602F">
        <w:rPr>
          <w:rFonts w:ascii="Palatino Linotype" w:eastAsiaTheme="minorEastAsia" w:hAnsi="Palatino Linotype" w:cs="Arial"/>
        </w:rPr>
        <w:t>; y,</w:t>
      </w:r>
    </w:p>
    <w:p w14:paraId="7D159D5F" w14:textId="77777777" w:rsidR="00FD4FD4" w:rsidRPr="00DE602F" w:rsidRDefault="00FD4FD4" w:rsidP="00DE602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E602F">
        <w:rPr>
          <w:rFonts w:ascii="Palatino Linotype" w:eastAsiaTheme="minorEastAsia" w:hAnsi="Palatino Linotype" w:cs="Arial"/>
          <w:b/>
        </w:rPr>
        <w:t>Resulte conveniente la resolución unificada de los asuntos</w:t>
      </w:r>
      <w:r w:rsidRPr="00DE602F">
        <w:rPr>
          <w:rFonts w:ascii="Palatino Linotype" w:eastAsiaTheme="minorEastAsia" w:hAnsi="Palatino Linotype" w:cs="Arial"/>
          <w:i/>
        </w:rPr>
        <w:t>.</w:t>
      </w:r>
    </w:p>
    <w:p w14:paraId="41434005" w14:textId="77777777" w:rsidR="00FD4FD4" w:rsidRPr="00DE602F" w:rsidRDefault="00FD4FD4" w:rsidP="00DE602F">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DE602F" w:rsidRDefault="00FD4FD4" w:rsidP="00DE602F">
      <w:pPr>
        <w:tabs>
          <w:tab w:val="center" w:pos="4252"/>
          <w:tab w:val="right" w:pos="8504"/>
        </w:tabs>
        <w:spacing w:line="360" w:lineRule="auto"/>
        <w:jc w:val="both"/>
        <w:rPr>
          <w:rFonts w:ascii="Palatino Linotype" w:eastAsiaTheme="minorEastAsia" w:hAnsi="Palatino Linotype" w:cs="Arial"/>
        </w:rPr>
      </w:pPr>
      <w:r w:rsidRPr="00DE602F">
        <w:rPr>
          <w:rFonts w:ascii="Palatino Linotype" w:eastAsiaTheme="minorEastAsia" w:hAnsi="Palatino Linotype" w:cs="Arial"/>
        </w:rPr>
        <w:t xml:space="preserve">Así, tal y como se mencionó anteriormente, los </w:t>
      </w:r>
      <w:r w:rsidR="00312B04" w:rsidRPr="00DE602F">
        <w:rPr>
          <w:rFonts w:ascii="Palatino Linotype" w:eastAsiaTheme="minorEastAsia" w:hAnsi="Palatino Linotype" w:cs="Arial"/>
        </w:rPr>
        <w:t>Recursos de Revisión</w:t>
      </w:r>
      <w:r w:rsidRPr="00DE602F">
        <w:rPr>
          <w:rFonts w:ascii="Palatino Linotype" w:eastAsiaTheme="minorEastAsia" w:hAnsi="Palatino Linotype" w:cs="Arial"/>
        </w:rPr>
        <w:t xml:space="preserve"> que nos ocupan fueron interpuestos por el mismo </w:t>
      </w:r>
      <w:r w:rsidRPr="00DE602F">
        <w:rPr>
          <w:rFonts w:ascii="Palatino Linotype" w:eastAsiaTheme="minorEastAsia" w:hAnsi="Palatino Linotype" w:cs="Arial"/>
          <w:b/>
        </w:rPr>
        <w:t>RECURRENTE</w:t>
      </w:r>
      <w:r w:rsidRPr="00DE602F">
        <w:rPr>
          <w:rFonts w:ascii="Palatino Linotype" w:eastAsiaTheme="minorEastAsia" w:hAnsi="Palatino Linotype" w:cs="Arial"/>
        </w:rPr>
        <w:t xml:space="preserve"> ante el mismo </w:t>
      </w:r>
      <w:r w:rsidRPr="00DE602F">
        <w:rPr>
          <w:rFonts w:ascii="Palatino Linotype" w:eastAsiaTheme="minorEastAsia" w:hAnsi="Palatino Linotype" w:cs="Arial"/>
          <w:b/>
        </w:rPr>
        <w:t>SUJETO OBLIGADO</w:t>
      </w:r>
      <w:r w:rsidRPr="00DE602F">
        <w:rPr>
          <w:rFonts w:ascii="Palatino Linotype" w:eastAsiaTheme="minorEastAsia" w:hAnsi="Palatino Linotype" w:cs="Arial"/>
        </w:rPr>
        <w:t xml:space="preserve">; por lo que, resulta conveniente su resolución conjunta. </w:t>
      </w:r>
    </w:p>
    <w:p w14:paraId="17C2D4BE" w14:textId="77777777" w:rsidR="00FD4FD4" w:rsidRDefault="00FD4FD4" w:rsidP="00DE602F">
      <w:pPr>
        <w:spacing w:line="360" w:lineRule="auto"/>
        <w:contextualSpacing/>
        <w:jc w:val="both"/>
        <w:rPr>
          <w:rFonts w:ascii="Palatino Linotype" w:hAnsi="Palatino Linotype"/>
          <w:b/>
        </w:rPr>
      </w:pPr>
    </w:p>
    <w:p w14:paraId="77BA0048" w14:textId="77777777" w:rsidR="000B6EE9" w:rsidRPr="00DE602F" w:rsidRDefault="000B6EE9" w:rsidP="00DE602F">
      <w:pPr>
        <w:spacing w:line="360" w:lineRule="auto"/>
        <w:contextualSpacing/>
        <w:jc w:val="both"/>
        <w:rPr>
          <w:rFonts w:ascii="Palatino Linotype" w:hAnsi="Palatino Linotype"/>
          <w:b/>
        </w:rPr>
      </w:pPr>
    </w:p>
    <w:p w14:paraId="585C811B" w14:textId="22063F72" w:rsidR="00756235" w:rsidRPr="00DE602F" w:rsidRDefault="00756235" w:rsidP="00DE602F">
      <w:pPr>
        <w:pStyle w:val="Prrafodelista"/>
        <w:autoSpaceDE w:val="0"/>
        <w:autoSpaceDN w:val="0"/>
        <w:adjustRightInd w:val="0"/>
        <w:spacing w:line="360" w:lineRule="auto"/>
        <w:ind w:left="0" w:right="49"/>
        <w:jc w:val="both"/>
        <w:rPr>
          <w:rFonts w:ascii="Palatino Linotype" w:hAnsi="Palatino Linotype"/>
          <w:b/>
        </w:rPr>
      </w:pPr>
      <w:r w:rsidRPr="00DE602F">
        <w:rPr>
          <w:rFonts w:ascii="Palatino Linotype" w:hAnsi="Palatino Linotype"/>
          <w:b/>
          <w:color w:val="000000" w:themeColor="text1"/>
          <w:sz w:val="28"/>
        </w:rPr>
        <w:lastRenderedPageBreak/>
        <w:t>QUINTO</w:t>
      </w:r>
      <w:r w:rsidR="003533BB" w:rsidRPr="00DE602F">
        <w:rPr>
          <w:rFonts w:ascii="Palatino Linotype" w:hAnsi="Palatino Linotype"/>
          <w:b/>
          <w:color w:val="000000" w:themeColor="text1"/>
          <w:sz w:val="28"/>
        </w:rPr>
        <w:t xml:space="preserve">. </w:t>
      </w:r>
      <w:r w:rsidRPr="00DE602F">
        <w:rPr>
          <w:rFonts w:ascii="Palatino Linotype" w:hAnsi="Palatino Linotype"/>
          <w:b/>
        </w:rPr>
        <w:t xml:space="preserve">Procedibilidad. </w:t>
      </w:r>
    </w:p>
    <w:p w14:paraId="4C3C8EE2" w14:textId="66B1FBAD" w:rsidR="00AE4768" w:rsidRPr="00DE602F" w:rsidRDefault="00AE4768" w:rsidP="00DE602F">
      <w:pPr>
        <w:autoSpaceDE w:val="0"/>
        <w:autoSpaceDN w:val="0"/>
        <w:adjustRightInd w:val="0"/>
        <w:spacing w:line="360" w:lineRule="auto"/>
        <w:ind w:right="49"/>
        <w:jc w:val="both"/>
        <w:rPr>
          <w:rFonts w:ascii="Palatino Linotype" w:hAnsi="Palatino Linotype" w:cs="Arial"/>
          <w:lang w:val="es-ES" w:eastAsia="es-MX"/>
        </w:rPr>
      </w:pPr>
      <w:r w:rsidRPr="00DE602F">
        <w:rPr>
          <w:rFonts w:ascii="Palatino Linotype" w:hAnsi="Palatino Linotype" w:cs="Arial"/>
          <w:lang w:val="es-ES"/>
        </w:rPr>
        <w:t xml:space="preserve">Este Instituto considera importante precisar que conforme al artículo 180, fracción II, último párrafo de la </w:t>
      </w:r>
      <w:r w:rsidRPr="00DE602F">
        <w:rPr>
          <w:rFonts w:ascii="Palatino Linotype" w:hAnsi="Palatino Linotype" w:cs="Arial"/>
          <w:lang w:val="es-ES" w:eastAsia="es-MX"/>
        </w:rPr>
        <w:t xml:space="preserve">Ley de Transparencia y Acceso a la </w:t>
      </w:r>
      <w:r w:rsidRPr="00DE602F">
        <w:rPr>
          <w:rFonts w:ascii="Palatino Linotype" w:hAnsi="Palatino Linotype" w:cs="Arial"/>
          <w:lang w:val="es-ES"/>
        </w:rPr>
        <w:t>Información</w:t>
      </w:r>
      <w:r w:rsidRPr="00DE602F">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DE602F" w:rsidRDefault="00AE4768" w:rsidP="006F1157">
      <w:pPr>
        <w:autoSpaceDE w:val="0"/>
        <w:autoSpaceDN w:val="0"/>
        <w:adjustRightInd w:val="0"/>
        <w:ind w:right="49"/>
        <w:jc w:val="both"/>
        <w:rPr>
          <w:rFonts w:ascii="Palatino Linotype" w:hAnsi="Palatino Linotype" w:cs="Arial"/>
          <w:lang w:val="es-ES"/>
        </w:rPr>
      </w:pPr>
    </w:p>
    <w:p w14:paraId="6D16A3D3" w14:textId="77777777" w:rsidR="00AE4768" w:rsidRPr="00DE602F" w:rsidRDefault="00AE4768" w:rsidP="006F1157">
      <w:pPr>
        <w:tabs>
          <w:tab w:val="left" w:pos="8222"/>
        </w:tabs>
        <w:ind w:left="851" w:right="1134"/>
        <w:jc w:val="both"/>
        <w:rPr>
          <w:rFonts w:ascii="Palatino Linotype" w:hAnsi="Palatino Linotype"/>
          <w:b/>
          <w:i/>
          <w:sz w:val="22"/>
          <w:szCs w:val="22"/>
          <w:lang w:val="es-ES"/>
        </w:rPr>
      </w:pPr>
      <w:r w:rsidRPr="00DE602F">
        <w:rPr>
          <w:rFonts w:ascii="Palatino Linotype" w:hAnsi="Palatino Linotype"/>
          <w:b/>
          <w:i/>
          <w:sz w:val="22"/>
          <w:szCs w:val="22"/>
          <w:lang w:val="es-ES"/>
        </w:rPr>
        <w:t xml:space="preserve">“Artículo 180. </w:t>
      </w:r>
      <w:r w:rsidRPr="00DE602F">
        <w:rPr>
          <w:rFonts w:ascii="Palatino Linotype" w:hAnsi="Palatino Linotype"/>
          <w:i/>
          <w:sz w:val="22"/>
          <w:szCs w:val="22"/>
          <w:lang w:val="es-ES"/>
        </w:rPr>
        <w:t xml:space="preserve">El </w:t>
      </w:r>
      <w:r w:rsidRPr="00DE602F">
        <w:rPr>
          <w:rFonts w:ascii="Palatino Linotype" w:hAnsi="Palatino Linotype" w:cs="Arial"/>
          <w:i/>
          <w:sz w:val="22"/>
          <w:szCs w:val="22"/>
          <w:lang w:val="es-ES"/>
        </w:rPr>
        <w:t>recurso</w:t>
      </w:r>
      <w:r w:rsidRPr="00DE602F">
        <w:rPr>
          <w:rFonts w:ascii="Palatino Linotype" w:hAnsi="Palatino Linotype"/>
          <w:i/>
          <w:sz w:val="22"/>
          <w:szCs w:val="22"/>
          <w:lang w:val="es-ES"/>
        </w:rPr>
        <w:t xml:space="preserve"> </w:t>
      </w:r>
      <w:r w:rsidRPr="00DE602F">
        <w:rPr>
          <w:rFonts w:ascii="Palatino Linotype" w:hAnsi="Palatino Linotype" w:cs="Arial"/>
          <w:i/>
          <w:color w:val="222222"/>
          <w:sz w:val="22"/>
          <w:szCs w:val="22"/>
          <w:lang w:val="es-ES" w:eastAsia="es-MX"/>
        </w:rPr>
        <w:t>de</w:t>
      </w:r>
      <w:r w:rsidRPr="00DE602F">
        <w:rPr>
          <w:rFonts w:ascii="Palatino Linotype" w:hAnsi="Palatino Linotype"/>
          <w:i/>
          <w:sz w:val="22"/>
          <w:szCs w:val="22"/>
          <w:lang w:val="es-ES"/>
        </w:rPr>
        <w:t xml:space="preserve"> revisión contendrá:</w:t>
      </w:r>
      <w:r w:rsidRPr="00DE602F">
        <w:rPr>
          <w:rFonts w:ascii="Palatino Linotype" w:hAnsi="Palatino Linotype"/>
          <w:b/>
          <w:i/>
          <w:sz w:val="22"/>
          <w:szCs w:val="22"/>
          <w:lang w:val="es-ES"/>
        </w:rPr>
        <w:t xml:space="preserve"> </w:t>
      </w:r>
    </w:p>
    <w:p w14:paraId="1897BC62" w14:textId="77777777" w:rsidR="00AE4768" w:rsidRPr="00DE602F" w:rsidRDefault="00AE4768" w:rsidP="006F1157">
      <w:pPr>
        <w:tabs>
          <w:tab w:val="left" w:pos="851"/>
          <w:tab w:val="left" w:pos="8222"/>
        </w:tabs>
        <w:ind w:left="851" w:right="901"/>
        <w:jc w:val="both"/>
        <w:rPr>
          <w:rFonts w:ascii="Palatino Linotype" w:hAnsi="Palatino Linotype"/>
          <w:b/>
          <w:i/>
          <w:sz w:val="22"/>
          <w:szCs w:val="22"/>
          <w:lang w:val="es-ES"/>
        </w:rPr>
      </w:pPr>
      <w:r w:rsidRPr="00DE602F">
        <w:rPr>
          <w:rFonts w:ascii="Palatino Linotype" w:hAnsi="Palatino Linotype"/>
          <w:b/>
          <w:i/>
          <w:sz w:val="22"/>
          <w:szCs w:val="22"/>
          <w:lang w:val="es-ES"/>
        </w:rPr>
        <w:t>…</w:t>
      </w:r>
    </w:p>
    <w:p w14:paraId="1022B048" w14:textId="77777777" w:rsidR="00AE4768" w:rsidRPr="00DE602F" w:rsidRDefault="00AE4768" w:rsidP="006F1157">
      <w:pPr>
        <w:tabs>
          <w:tab w:val="left" w:pos="851"/>
          <w:tab w:val="left" w:pos="8222"/>
        </w:tabs>
        <w:ind w:left="851" w:right="901"/>
        <w:jc w:val="both"/>
        <w:rPr>
          <w:rFonts w:ascii="Palatino Linotype" w:hAnsi="Palatino Linotype"/>
          <w:i/>
          <w:sz w:val="22"/>
          <w:szCs w:val="22"/>
          <w:lang w:val="es-ES"/>
        </w:rPr>
      </w:pPr>
      <w:r w:rsidRPr="00DE602F">
        <w:rPr>
          <w:rFonts w:ascii="Palatino Linotype" w:hAnsi="Palatino Linotype"/>
          <w:b/>
          <w:i/>
          <w:sz w:val="22"/>
          <w:szCs w:val="22"/>
          <w:lang w:val="es-ES"/>
        </w:rPr>
        <w:t xml:space="preserve">II. El nombre del solicitante </w:t>
      </w:r>
      <w:r w:rsidRPr="00DE602F">
        <w:rPr>
          <w:rFonts w:ascii="Palatino Linotype" w:hAnsi="Palatino Linotype" w:cs="Arial"/>
          <w:b/>
          <w:i/>
          <w:color w:val="222222"/>
          <w:sz w:val="22"/>
          <w:szCs w:val="22"/>
          <w:lang w:val="es-ES" w:eastAsia="es-MX"/>
        </w:rPr>
        <w:t>que</w:t>
      </w:r>
      <w:r w:rsidRPr="00DE602F">
        <w:rPr>
          <w:rFonts w:ascii="Palatino Linotype" w:hAnsi="Palatino Linotype"/>
          <w:b/>
          <w:i/>
          <w:sz w:val="22"/>
          <w:szCs w:val="22"/>
          <w:lang w:val="es-ES"/>
        </w:rPr>
        <w:t xml:space="preserve"> recurre </w:t>
      </w:r>
      <w:r w:rsidRPr="00DE602F">
        <w:rPr>
          <w:rFonts w:ascii="Palatino Linotype" w:hAnsi="Palatino Linotype"/>
          <w:i/>
          <w:sz w:val="22"/>
          <w:szCs w:val="22"/>
          <w:lang w:val="es-ES"/>
        </w:rPr>
        <w:t>o de su representante y, en su caso, …</w:t>
      </w:r>
    </w:p>
    <w:p w14:paraId="1DD161DF" w14:textId="77777777" w:rsidR="00AE4768" w:rsidRPr="00DE602F" w:rsidRDefault="00AE4768" w:rsidP="006F1157">
      <w:pPr>
        <w:tabs>
          <w:tab w:val="left" w:pos="8222"/>
        </w:tabs>
        <w:ind w:left="851" w:right="1134"/>
        <w:jc w:val="both"/>
        <w:rPr>
          <w:rFonts w:ascii="Palatino Linotype" w:hAnsi="Palatino Linotype"/>
          <w:b/>
          <w:i/>
          <w:sz w:val="22"/>
          <w:szCs w:val="22"/>
          <w:lang w:val="es-ES"/>
        </w:rPr>
      </w:pPr>
      <w:r w:rsidRPr="00DE602F">
        <w:rPr>
          <w:rFonts w:ascii="Palatino Linotype" w:hAnsi="Palatino Linotype"/>
          <w:b/>
          <w:i/>
          <w:sz w:val="22"/>
          <w:szCs w:val="22"/>
          <w:lang w:val="es-ES"/>
        </w:rPr>
        <w:t xml:space="preserve">En caso de </w:t>
      </w:r>
      <w:r w:rsidRPr="00DE602F">
        <w:rPr>
          <w:rFonts w:ascii="Palatino Linotype" w:hAnsi="Palatino Linotype" w:cs="Arial"/>
          <w:b/>
          <w:i/>
          <w:color w:val="222222"/>
          <w:sz w:val="22"/>
          <w:szCs w:val="22"/>
          <w:lang w:val="es-ES" w:eastAsia="es-MX"/>
        </w:rPr>
        <w:t>que</w:t>
      </w:r>
      <w:r w:rsidRPr="00DE602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E602F">
        <w:rPr>
          <w:rFonts w:ascii="Palatino Linotype" w:hAnsi="Palatino Linotype"/>
          <w:i/>
          <w:sz w:val="22"/>
          <w:szCs w:val="22"/>
          <w:lang w:val="es-ES"/>
        </w:rPr>
        <w:t>, IV, VII y VIII.</w:t>
      </w:r>
      <w:r w:rsidRPr="00DE602F">
        <w:rPr>
          <w:rFonts w:ascii="Palatino Linotype" w:hAnsi="Palatino Linotype"/>
          <w:b/>
          <w:i/>
          <w:sz w:val="22"/>
          <w:szCs w:val="22"/>
          <w:lang w:val="es-ES"/>
        </w:rPr>
        <w:t>”</w:t>
      </w:r>
    </w:p>
    <w:p w14:paraId="04A465D5" w14:textId="77777777" w:rsidR="00AE4768" w:rsidRPr="00DE602F" w:rsidRDefault="00AE4768" w:rsidP="006F1157">
      <w:pPr>
        <w:tabs>
          <w:tab w:val="left" w:pos="851"/>
          <w:tab w:val="left" w:pos="8222"/>
        </w:tabs>
        <w:ind w:left="851" w:right="901"/>
        <w:jc w:val="both"/>
        <w:rPr>
          <w:rFonts w:ascii="Palatino Linotype" w:hAnsi="Palatino Linotype"/>
          <w:i/>
          <w:sz w:val="22"/>
          <w:szCs w:val="22"/>
          <w:lang w:val="es-ES"/>
        </w:rPr>
      </w:pPr>
      <w:r w:rsidRPr="00DE602F">
        <w:rPr>
          <w:rFonts w:ascii="Palatino Linotype" w:hAnsi="Palatino Linotype"/>
          <w:i/>
          <w:sz w:val="22"/>
          <w:szCs w:val="22"/>
          <w:lang w:val="es-ES"/>
        </w:rPr>
        <w:t>(Énfasis añadido)</w:t>
      </w:r>
    </w:p>
    <w:p w14:paraId="31E34A3C" w14:textId="77777777" w:rsidR="00AE4768" w:rsidRPr="00DE602F" w:rsidRDefault="00AE4768" w:rsidP="006F1157">
      <w:pPr>
        <w:tabs>
          <w:tab w:val="left" w:pos="851"/>
        </w:tabs>
        <w:ind w:right="901"/>
        <w:jc w:val="both"/>
        <w:rPr>
          <w:rFonts w:ascii="Palatino Linotype" w:hAnsi="Palatino Linotype"/>
          <w:i/>
          <w:sz w:val="22"/>
          <w:szCs w:val="22"/>
          <w:lang w:val="es-ES"/>
        </w:rPr>
      </w:pPr>
    </w:p>
    <w:p w14:paraId="77A3BFED" w14:textId="513E729F" w:rsidR="00AE4768" w:rsidRPr="00DE602F" w:rsidRDefault="00AE4768" w:rsidP="00DE602F">
      <w:pPr>
        <w:spacing w:line="360" w:lineRule="auto"/>
        <w:jc w:val="both"/>
        <w:rPr>
          <w:rFonts w:ascii="Palatino Linotype" w:hAnsi="Palatino Linotype"/>
          <w:b/>
          <w:lang w:val="es-ES"/>
        </w:rPr>
      </w:pPr>
      <w:r w:rsidRPr="00DE602F">
        <w:rPr>
          <w:rFonts w:ascii="Palatino Linotype" w:hAnsi="Palatino Linotype"/>
          <w:lang w:val="es-ES"/>
        </w:rPr>
        <w:t xml:space="preserve">Por lo que, derivado que </w:t>
      </w:r>
      <w:r w:rsidR="005E17B7" w:rsidRPr="00DE602F">
        <w:rPr>
          <w:rFonts w:ascii="Palatino Linotype" w:hAnsi="Palatino Linotype"/>
          <w:lang w:val="es-ES"/>
        </w:rPr>
        <w:t>los R</w:t>
      </w:r>
      <w:r w:rsidRPr="00DE602F">
        <w:rPr>
          <w:rFonts w:ascii="Palatino Linotype" w:hAnsi="Palatino Linotype"/>
          <w:lang w:val="es-ES"/>
        </w:rPr>
        <w:t xml:space="preserve">ecurso de </w:t>
      </w:r>
      <w:r w:rsidR="005E17B7" w:rsidRPr="00DE602F">
        <w:rPr>
          <w:rFonts w:ascii="Palatino Linotype" w:hAnsi="Palatino Linotype"/>
          <w:lang w:val="es-ES"/>
        </w:rPr>
        <w:t>R</w:t>
      </w:r>
      <w:r w:rsidRPr="00DE602F">
        <w:rPr>
          <w:rFonts w:ascii="Palatino Linotype" w:hAnsi="Palatino Linotype"/>
          <w:lang w:val="es-ES"/>
        </w:rPr>
        <w:t>evisión materia del presente asunto, se interpus</w:t>
      </w:r>
      <w:r w:rsidR="005E17B7" w:rsidRPr="00DE602F">
        <w:rPr>
          <w:rFonts w:ascii="Palatino Linotype" w:hAnsi="Palatino Linotype"/>
          <w:lang w:val="es-ES"/>
        </w:rPr>
        <w:t xml:space="preserve">ieron </w:t>
      </w:r>
      <w:r w:rsidRPr="00DE602F">
        <w:rPr>
          <w:rFonts w:ascii="Palatino Linotype" w:hAnsi="Palatino Linotype"/>
          <w:lang w:val="es-ES"/>
        </w:rPr>
        <w:t>de manera electrónica, no es necesario que contenga determinados requisitos, entre ellos, el nombre del</w:t>
      </w:r>
      <w:r w:rsidRPr="00DE602F">
        <w:rPr>
          <w:rFonts w:ascii="Palatino Linotype" w:hAnsi="Palatino Linotype" w:cs="Arial"/>
          <w:b/>
          <w:lang w:val="es-ES"/>
        </w:rPr>
        <w:t xml:space="preserve"> RECURRENTE;</w:t>
      </w:r>
      <w:r w:rsidRPr="00DE602F">
        <w:rPr>
          <w:rFonts w:ascii="Palatino Linotype" w:hAnsi="Palatino Linotype"/>
          <w:lang w:val="es-ES"/>
        </w:rPr>
        <w:t xml:space="preserve"> por lo que, en el presente caso, al haber sido presentado</w:t>
      </w:r>
      <w:r w:rsidR="005E17B7" w:rsidRPr="00DE602F">
        <w:rPr>
          <w:rFonts w:ascii="Palatino Linotype" w:hAnsi="Palatino Linotype"/>
          <w:lang w:val="es-ES"/>
        </w:rPr>
        <w:t xml:space="preserve">s los </w:t>
      </w:r>
      <w:r w:rsidR="00312B04" w:rsidRPr="00DE602F">
        <w:rPr>
          <w:rFonts w:ascii="Palatino Linotype" w:hAnsi="Palatino Linotype"/>
          <w:lang w:val="es-ES"/>
        </w:rPr>
        <w:t>Recursos de Revisión</w:t>
      </w:r>
      <w:r w:rsidRPr="00DE602F">
        <w:rPr>
          <w:rFonts w:ascii="Palatino Linotype" w:hAnsi="Palatino Linotype"/>
          <w:lang w:val="es-ES"/>
        </w:rPr>
        <w:t xml:space="preserve"> vía </w:t>
      </w:r>
      <w:r w:rsidRPr="00DE602F">
        <w:rPr>
          <w:rFonts w:ascii="Palatino Linotype" w:hAnsi="Palatino Linotype"/>
          <w:b/>
          <w:lang w:val="es-ES"/>
        </w:rPr>
        <w:t>SAIMEX</w:t>
      </w:r>
      <w:r w:rsidRPr="00DE602F">
        <w:rPr>
          <w:rFonts w:ascii="Palatino Linotype" w:hAnsi="Palatino Linotype"/>
          <w:lang w:val="es-ES"/>
        </w:rPr>
        <w:t>, dicho requisito resulta innecesario.</w:t>
      </w:r>
    </w:p>
    <w:p w14:paraId="6006E906" w14:textId="77777777" w:rsidR="00AE4768" w:rsidRPr="00DE602F" w:rsidRDefault="00AE4768" w:rsidP="00DE602F">
      <w:pPr>
        <w:spacing w:line="360" w:lineRule="auto"/>
        <w:jc w:val="both"/>
        <w:rPr>
          <w:rFonts w:ascii="Palatino Linotype" w:hAnsi="Palatino Linotype"/>
          <w:lang w:val="es-ES"/>
        </w:rPr>
      </w:pPr>
    </w:p>
    <w:p w14:paraId="042663D3" w14:textId="77777777" w:rsidR="00AE4768" w:rsidRPr="00DE602F" w:rsidRDefault="00AE4768" w:rsidP="00DE602F">
      <w:pPr>
        <w:spacing w:line="360" w:lineRule="auto"/>
        <w:jc w:val="both"/>
        <w:rPr>
          <w:rFonts w:ascii="Palatino Linotype" w:hAnsi="Palatino Linotype" w:cs="Arial"/>
          <w:color w:val="000000"/>
          <w:lang w:val="es-ES"/>
        </w:rPr>
      </w:pPr>
      <w:r w:rsidRPr="00DE602F">
        <w:rPr>
          <w:rFonts w:ascii="Palatino Linotype" w:hAnsi="Palatino Linotype"/>
          <w:lang w:val="es-ES"/>
        </w:rPr>
        <w:t xml:space="preserve">Lo anterior es así, pues el artículo 15 de </w:t>
      </w:r>
      <w:r w:rsidRPr="00DE602F">
        <w:rPr>
          <w:rFonts w:ascii="Palatino Linotype" w:hAnsi="Palatino Linotype" w:cs="Arial"/>
          <w:lang w:val="es-ES" w:eastAsia="es-MX"/>
        </w:rPr>
        <w:t xml:space="preserve">Ley de Transparencia y Acceso a la </w:t>
      </w:r>
      <w:r w:rsidRPr="00DE602F">
        <w:rPr>
          <w:rFonts w:ascii="Palatino Linotype" w:hAnsi="Palatino Linotype" w:cs="Arial"/>
          <w:lang w:val="es-ES"/>
        </w:rPr>
        <w:t>Información</w:t>
      </w:r>
      <w:r w:rsidRPr="00DE602F">
        <w:rPr>
          <w:rFonts w:ascii="Palatino Linotype" w:hAnsi="Palatino Linotype" w:cs="Arial"/>
          <w:lang w:val="es-ES" w:eastAsia="es-MX"/>
        </w:rPr>
        <w:t xml:space="preserve"> Pública del Estado de México y Municipios </w:t>
      </w:r>
      <w:r w:rsidRPr="00DE602F">
        <w:rPr>
          <w:rFonts w:ascii="Palatino Linotype" w:hAnsi="Palatino Linotype" w:cs="Arial"/>
          <w:iCs/>
          <w:lang w:val="es-ES"/>
        </w:rPr>
        <w:t xml:space="preserve">prevé que, </w:t>
      </w:r>
      <w:r w:rsidRPr="00DE602F">
        <w:rPr>
          <w:rFonts w:ascii="Palatino Linotype" w:hAnsi="Palatino Linotype"/>
          <w:lang w:val="es-ES"/>
        </w:rPr>
        <w:t xml:space="preserve">toda persona tendrá acceso a la información </w:t>
      </w:r>
      <w:r w:rsidRPr="00DE602F">
        <w:rPr>
          <w:rFonts w:ascii="Palatino Linotype" w:hAnsi="Palatino Linotype" w:cs="Arial"/>
          <w:color w:val="000000"/>
          <w:lang w:val="es-ES"/>
        </w:rPr>
        <w:t xml:space="preserve">sin necesidad de acreditar interés alguno o justificar su utilización, de lo que se infiere que para el </w:t>
      </w:r>
      <w:r w:rsidRPr="00DE602F">
        <w:rPr>
          <w:rFonts w:ascii="Palatino Linotype" w:hAnsi="Palatino Linotype"/>
          <w:lang w:val="es-ES"/>
        </w:rPr>
        <w:t>ejercicio</w:t>
      </w:r>
      <w:r w:rsidRPr="00DE602F">
        <w:rPr>
          <w:rFonts w:ascii="Palatino Linotype" w:hAnsi="Palatino Linotype" w:cs="Arial"/>
          <w:color w:val="000000"/>
          <w:lang w:val="es-ES"/>
        </w:rPr>
        <w:t xml:space="preserve"> del derecho de acceso a la información pública, </w:t>
      </w:r>
      <w:r w:rsidRPr="00DE602F">
        <w:rPr>
          <w:rFonts w:ascii="Palatino Linotype" w:hAnsi="Palatino Linotype" w:cs="Arial"/>
          <w:b/>
          <w:color w:val="000000"/>
          <w:u w:val="single"/>
          <w:lang w:val="es-ES"/>
        </w:rPr>
        <w:t xml:space="preserve">el nombre no es un requisito </w:t>
      </w:r>
      <w:r w:rsidRPr="00DE602F">
        <w:rPr>
          <w:rFonts w:ascii="Palatino Linotype" w:hAnsi="Palatino Linotype" w:cs="Arial"/>
          <w:b/>
          <w:i/>
          <w:color w:val="000000"/>
          <w:u w:val="single"/>
          <w:lang w:val="es-ES"/>
        </w:rPr>
        <w:t>sine qua non</w:t>
      </w:r>
      <w:r w:rsidRPr="00DE602F">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w:t>
      </w:r>
      <w:r w:rsidRPr="00DE602F">
        <w:rPr>
          <w:rFonts w:ascii="Palatino Linotype" w:hAnsi="Palatino Linotype" w:cs="Arial"/>
          <w:color w:val="000000"/>
          <w:lang w:val="es-ES"/>
        </w:rPr>
        <w:lastRenderedPageBreak/>
        <w:t>párrafo segundo la posibilidad de que las solicitudes de información sean anónimas, al utilizar un nombre incompleto o, inclusive un seudónimo.</w:t>
      </w:r>
    </w:p>
    <w:p w14:paraId="4FD0448F" w14:textId="77777777" w:rsidR="00AE4768" w:rsidRPr="00DE602F" w:rsidRDefault="00AE4768" w:rsidP="00DE602F">
      <w:pPr>
        <w:spacing w:line="360" w:lineRule="auto"/>
        <w:jc w:val="both"/>
        <w:rPr>
          <w:rFonts w:ascii="Palatino Linotype" w:hAnsi="Palatino Linotype" w:cs="Arial"/>
          <w:color w:val="000000"/>
          <w:lang w:val="es-ES"/>
        </w:rPr>
      </w:pPr>
    </w:p>
    <w:p w14:paraId="03E2F08E" w14:textId="77777777" w:rsidR="00AE4768" w:rsidRPr="00DE602F" w:rsidRDefault="00AE4768" w:rsidP="00DE602F">
      <w:pPr>
        <w:spacing w:line="360" w:lineRule="auto"/>
        <w:jc w:val="both"/>
        <w:rPr>
          <w:rFonts w:ascii="Palatino Linotype" w:hAnsi="Palatino Linotype"/>
          <w:sz w:val="22"/>
          <w:szCs w:val="22"/>
          <w:lang w:val="es-ES"/>
        </w:rPr>
      </w:pPr>
      <w:r w:rsidRPr="00DE602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DE602F" w:rsidRDefault="00AE4768" w:rsidP="00DE602F">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DE602F" w:rsidRDefault="00AE4768" w:rsidP="00DE602F">
      <w:pPr>
        <w:spacing w:line="360" w:lineRule="auto"/>
        <w:jc w:val="both"/>
        <w:rPr>
          <w:rFonts w:ascii="Palatino Linotype" w:hAnsi="Palatino Linotype"/>
          <w:lang w:val="es-ES"/>
        </w:rPr>
      </w:pPr>
      <w:r w:rsidRPr="00DE602F">
        <w:rPr>
          <w:rFonts w:ascii="Palatino Linotype" w:hAnsi="Palatino Linotype"/>
          <w:lang w:val="es-ES"/>
        </w:rPr>
        <w:t xml:space="preserve">Asimismo, se estima que el requisito relativo al nombre del </w:t>
      </w:r>
      <w:r w:rsidRPr="00DE602F">
        <w:rPr>
          <w:rFonts w:ascii="Palatino Linotype" w:hAnsi="Palatino Linotype" w:cs="Arial"/>
          <w:b/>
          <w:lang w:val="es-ES"/>
        </w:rPr>
        <w:t>RECURRENTE</w:t>
      </w:r>
      <w:r w:rsidRPr="00DE602F">
        <w:rPr>
          <w:rFonts w:ascii="Palatino Linotype" w:hAnsi="Palatino Linotype"/>
          <w:lang w:val="es-ES"/>
        </w:rPr>
        <w:t xml:space="preserve"> no constituye un supuesto indispensable de procedibilidad de los </w:t>
      </w:r>
      <w:r w:rsidR="00312B04" w:rsidRPr="00DE602F">
        <w:rPr>
          <w:rFonts w:ascii="Palatino Linotype" w:hAnsi="Palatino Linotype"/>
          <w:lang w:val="es-ES"/>
        </w:rPr>
        <w:t>Recursos de Revisión</w:t>
      </w:r>
      <w:r w:rsidRPr="00DE602F">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DE602F">
        <w:rPr>
          <w:rFonts w:ascii="Palatino Linotype" w:hAnsi="Palatino Linotype"/>
          <w:lang w:val="es-ES"/>
        </w:rPr>
        <w:t>Recurso de R</w:t>
      </w:r>
      <w:r w:rsidRPr="00DE602F">
        <w:rPr>
          <w:rFonts w:ascii="Palatino Linotype" w:hAnsi="Palatino Linotype"/>
          <w:lang w:val="es-ES"/>
        </w:rPr>
        <w:t xml:space="preserve">evisión, circunstancia que se acredita en las constancias electrónicas del expediente, de las que se desprende que </w:t>
      </w:r>
      <w:r w:rsidRPr="00DE602F">
        <w:rPr>
          <w:rFonts w:ascii="Palatino Linotype" w:hAnsi="Palatino Linotype" w:cs="Arial"/>
          <w:b/>
          <w:lang w:val="es-ES"/>
        </w:rPr>
        <w:t>EL RECURRENTE</w:t>
      </w:r>
      <w:r w:rsidRPr="00DE602F">
        <w:rPr>
          <w:rFonts w:ascii="Palatino Linotype" w:hAnsi="Palatino Linotype"/>
          <w:lang w:val="es-ES"/>
        </w:rPr>
        <w:t xml:space="preserve"> es la misma persona que realizó la</w:t>
      </w:r>
      <w:r w:rsidR="005E17B7" w:rsidRPr="00DE602F">
        <w:rPr>
          <w:rFonts w:ascii="Palatino Linotype" w:hAnsi="Palatino Linotype"/>
          <w:lang w:val="es-ES"/>
        </w:rPr>
        <w:t>s</w:t>
      </w:r>
      <w:r w:rsidRPr="00DE602F">
        <w:rPr>
          <w:rFonts w:ascii="Palatino Linotype" w:hAnsi="Palatino Linotype"/>
          <w:lang w:val="es-ES"/>
        </w:rPr>
        <w:t xml:space="preserve"> solicitud</w:t>
      </w:r>
      <w:r w:rsidR="005E17B7" w:rsidRPr="00DE602F">
        <w:rPr>
          <w:rFonts w:ascii="Palatino Linotype" w:hAnsi="Palatino Linotype"/>
          <w:lang w:val="es-ES"/>
        </w:rPr>
        <w:t>es</w:t>
      </w:r>
      <w:r w:rsidRPr="00DE602F">
        <w:rPr>
          <w:rFonts w:ascii="Palatino Linotype" w:hAnsi="Palatino Linotype"/>
          <w:lang w:val="es-ES"/>
        </w:rPr>
        <w:t xml:space="preserve"> de acceso a la información pública que ahora se impugna</w:t>
      </w:r>
      <w:r w:rsidR="005E17B7" w:rsidRPr="00DE602F">
        <w:rPr>
          <w:rFonts w:ascii="Palatino Linotype" w:hAnsi="Palatino Linotype"/>
          <w:lang w:val="es-ES"/>
        </w:rPr>
        <w:t>n</w:t>
      </w:r>
      <w:r w:rsidRPr="00DE602F">
        <w:rPr>
          <w:rFonts w:ascii="Palatino Linotype" w:hAnsi="Palatino Linotype"/>
          <w:lang w:val="es-ES"/>
        </w:rPr>
        <w:t>.</w:t>
      </w:r>
    </w:p>
    <w:p w14:paraId="4F18F821" w14:textId="77777777" w:rsidR="00AE4768" w:rsidRPr="00DE602F" w:rsidRDefault="00AE4768" w:rsidP="00DE602F">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DE602F" w:rsidRDefault="00AE4768" w:rsidP="00DE602F">
      <w:pPr>
        <w:spacing w:line="360" w:lineRule="auto"/>
        <w:jc w:val="both"/>
        <w:textAlignment w:val="baseline"/>
        <w:rPr>
          <w:rFonts w:ascii="Palatino Linotype" w:hAnsi="Palatino Linotype"/>
          <w:lang w:val="es-ES"/>
        </w:rPr>
      </w:pPr>
      <w:r w:rsidRPr="00DE602F">
        <w:rPr>
          <w:rFonts w:ascii="Palatino Linotype" w:hAnsi="Palatino Linotype"/>
          <w:lang w:val="es-ES"/>
        </w:rPr>
        <w:t xml:space="preserve">Es así que, para el estudio de la materia sobre la que se resuelve </w:t>
      </w:r>
      <w:r w:rsidR="0038105A" w:rsidRPr="00DE602F">
        <w:rPr>
          <w:rFonts w:ascii="Palatino Linotype" w:hAnsi="Palatino Linotype"/>
          <w:lang w:val="es-ES"/>
        </w:rPr>
        <w:t>los</w:t>
      </w:r>
      <w:r w:rsidRPr="00DE602F">
        <w:rPr>
          <w:rFonts w:ascii="Palatino Linotype" w:hAnsi="Palatino Linotype"/>
          <w:lang w:val="es-ES"/>
        </w:rPr>
        <w:t xml:space="preserve"> presente</w:t>
      </w:r>
      <w:r w:rsidR="0038105A" w:rsidRPr="00DE602F">
        <w:rPr>
          <w:rFonts w:ascii="Palatino Linotype" w:hAnsi="Palatino Linotype"/>
          <w:lang w:val="es-ES"/>
        </w:rPr>
        <w:t>s</w:t>
      </w:r>
      <w:r w:rsidRPr="00DE602F">
        <w:rPr>
          <w:rFonts w:ascii="Palatino Linotype" w:hAnsi="Palatino Linotype"/>
          <w:lang w:val="es-ES"/>
        </w:rPr>
        <w:t xml:space="preserve"> </w:t>
      </w:r>
      <w:r w:rsidR="0038105A" w:rsidRPr="00DE602F">
        <w:rPr>
          <w:rFonts w:ascii="Palatino Linotype" w:hAnsi="Palatino Linotype"/>
          <w:lang w:val="es-ES"/>
        </w:rPr>
        <w:t>R</w:t>
      </w:r>
      <w:r w:rsidRPr="00DE602F">
        <w:rPr>
          <w:rFonts w:ascii="Palatino Linotype" w:hAnsi="Palatino Linotype"/>
          <w:lang w:val="es-ES"/>
        </w:rPr>
        <w:t xml:space="preserve">ecurso de </w:t>
      </w:r>
      <w:r w:rsidR="0038105A" w:rsidRPr="00DE602F">
        <w:rPr>
          <w:rFonts w:ascii="Palatino Linotype" w:hAnsi="Palatino Linotype"/>
          <w:lang w:val="es-ES"/>
        </w:rPr>
        <w:t>R</w:t>
      </w:r>
      <w:r w:rsidRPr="00DE602F">
        <w:rPr>
          <w:rFonts w:ascii="Palatino Linotype" w:hAnsi="Palatino Linotype"/>
          <w:lang w:val="es-ES"/>
        </w:rPr>
        <w:t xml:space="preserve">evisión, resulta intrascendente conocer el nombre de la persona que lo hubiere </w:t>
      </w:r>
      <w:r w:rsidRPr="00DE602F">
        <w:rPr>
          <w:rFonts w:ascii="Palatino Linotype" w:hAnsi="Palatino Linotype"/>
          <w:lang w:val="es-ES"/>
        </w:rPr>
        <w:lastRenderedPageBreak/>
        <w:t xml:space="preserve">promovido, en virtud de que tanto la </w:t>
      </w:r>
      <w:r w:rsidRPr="00DE602F">
        <w:rPr>
          <w:rFonts w:ascii="Palatino Linotype" w:hAnsi="Palatino Linotype"/>
          <w:color w:val="000000" w:themeColor="text1"/>
        </w:rPr>
        <w:t>Constitución Política de los Estados Unidos Mexicanos</w:t>
      </w:r>
      <w:r w:rsidRPr="00DE602F">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DE602F" w:rsidRDefault="00AE4768" w:rsidP="00DE602F">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DE602F" w:rsidRDefault="00756235" w:rsidP="00DE602F">
      <w:pPr>
        <w:autoSpaceDE w:val="0"/>
        <w:autoSpaceDN w:val="0"/>
        <w:adjustRightInd w:val="0"/>
        <w:spacing w:line="360" w:lineRule="auto"/>
        <w:ind w:right="49"/>
        <w:jc w:val="both"/>
        <w:rPr>
          <w:rFonts w:ascii="Palatino Linotype" w:hAnsi="Palatino Linotype" w:cs="Arial"/>
          <w:b/>
          <w:color w:val="000000" w:themeColor="text1"/>
        </w:rPr>
      </w:pPr>
      <w:r w:rsidRPr="00DE602F">
        <w:rPr>
          <w:rFonts w:ascii="Palatino Linotype" w:hAnsi="Palatino Linotype" w:cs="Arial"/>
          <w:b/>
          <w:color w:val="000000" w:themeColor="text1"/>
          <w:sz w:val="28"/>
          <w:szCs w:val="28"/>
        </w:rPr>
        <w:t>SEXTO</w:t>
      </w:r>
      <w:r w:rsidR="003533BB" w:rsidRPr="00DE602F">
        <w:rPr>
          <w:rFonts w:ascii="Palatino Linotype" w:hAnsi="Palatino Linotype"/>
          <w:b/>
          <w:color w:val="000000" w:themeColor="text1"/>
          <w:sz w:val="28"/>
          <w:szCs w:val="28"/>
        </w:rPr>
        <w:t>.</w:t>
      </w:r>
      <w:r w:rsidR="003533BB" w:rsidRPr="00DE602F">
        <w:rPr>
          <w:rFonts w:ascii="Palatino Linotype" w:hAnsi="Palatino Linotype"/>
          <w:b/>
          <w:color w:val="000000" w:themeColor="text1"/>
        </w:rPr>
        <w:t xml:space="preserve"> </w:t>
      </w:r>
      <w:r w:rsidRPr="00DE602F">
        <w:rPr>
          <w:rFonts w:ascii="Palatino Linotype" w:hAnsi="Palatino Linotype" w:cs="Arial"/>
          <w:b/>
          <w:color w:val="000000" w:themeColor="text1"/>
        </w:rPr>
        <w:t>Estudio y resolución del asunto.</w:t>
      </w:r>
    </w:p>
    <w:p w14:paraId="413F2556" w14:textId="77777777" w:rsidR="00744222" w:rsidRPr="00DE602F" w:rsidRDefault="00744222" w:rsidP="00DE602F">
      <w:pPr>
        <w:spacing w:line="360" w:lineRule="auto"/>
        <w:jc w:val="both"/>
        <w:rPr>
          <w:rFonts w:ascii="Palatino Linotype" w:hAnsi="Palatino Linotype" w:cs="Arial"/>
          <w:color w:val="000000" w:themeColor="text1"/>
        </w:rPr>
      </w:pPr>
      <w:bookmarkStart w:id="2" w:name="_Hlk63244169"/>
      <w:r w:rsidRPr="00DE602F">
        <w:rPr>
          <w:rFonts w:ascii="Palatino Linotype" w:hAnsi="Palatino Linotype" w:cs="Arial"/>
          <w:color w:val="000000" w:themeColor="text1"/>
        </w:rPr>
        <w:t xml:space="preserve">Una vez determinada la vía sobre la que versará el presente recurso, y previa revisión del expediente electrónico formado en </w:t>
      </w:r>
      <w:r w:rsidRPr="00DE602F">
        <w:rPr>
          <w:rFonts w:ascii="Palatino Linotype" w:hAnsi="Palatino Linotype" w:cs="Arial"/>
          <w:b/>
          <w:color w:val="000000" w:themeColor="text1"/>
        </w:rPr>
        <w:t>EL SAIMEX</w:t>
      </w:r>
      <w:r w:rsidRPr="00DE602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E602F">
        <w:rPr>
          <w:rFonts w:ascii="Palatino Linotype" w:hAnsi="Palatino Linotype"/>
          <w:color w:val="000000" w:themeColor="text1"/>
        </w:rPr>
        <w:t>Constitución Política de los Estados Unidos Mexicanos, Constitución Política del Estado Libre y Soberano de México</w:t>
      </w:r>
      <w:r w:rsidRPr="00DE602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E602F">
        <w:rPr>
          <w:rFonts w:ascii="Palatino Linotype" w:hAnsi="Palatino Linotype"/>
          <w:color w:val="000000" w:themeColor="text1"/>
        </w:rPr>
        <w:t>Constitución Política de los Estados Unidos Mexicanos</w:t>
      </w:r>
      <w:r w:rsidRPr="00DE602F">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DE602F" w:rsidRDefault="00744222" w:rsidP="00DE602F">
      <w:pPr>
        <w:spacing w:line="360" w:lineRule="auto"/>
        <w:jc w:val="both"/>
        <w:rPr>
          <w:rFonts w:ascii="Palatino Linotype" w:hAnsi="Palatino Linotype"/>
          <w:color w:val="000000" w:themeColor="text1"/>
          <w:lang w:eastAsia="es-MX"/>
        </w:rPr>
      </w:pPr>
    </w:p>
    <w:p w14:paraId="2BC12550" w14:textId="3D0E2067" w:rsidR="001007FB" w:rsidRPr="00DE602F" w:rsidRDefault="001007FB" w:rsidP="00DE602F">
      <w:pPr>
        <w:spacing w:line="360" w:lineRule="auto"/>
        <w:jc w:val="both"/>
        <w:rPr>
          <w:rFonts w:ascii="Palatino Linotype" w:hAnsi="Palatino Linotype" w:cs="Arial"/>
          <w:color w:val="000000" w:themeColor="text1"/>
        </w:rPr>
      </w:pPr>
      <w:r w:rsidRPr="00DE602F">
        <w:rPr>
          <w:rFonts w:ascii="Palatino Linotype" w:hAnsi="Palatino Linotype"/>
          <w:color w:val="222222"/>
          <w:lang w:eastAsia="es-MX"/>
        </w:rPr>
        <w:lastRenderedPageBreak/>
        <w:t xml:space="preserve">Primeramente, es importante señalar que </w:t>
      </w:r>
      <w:r w:rsidRPr="00DE602F">
        <w:rPr>
          <w:rFonts w:ascii="Palatino Linotype" w:hAnsi="Palatino Linotype"/>
          <w:b/>
          <w:color w:val="222222"/>
          <w:lang w:eastAsia="es-MX"/>
        </w:rPr>
        <w:t xml:space="preserve">EL SUJETO OBLIGADO </w:t>
      </w:r>
      <w:r w:rsidRPr="00DE602F">
        <w:rPr>
          <w:rFonts w:ascii="Palatino Linotype" w:hAnsi="Palatino Linotype"/>
          <w:color w:val="222222"/>
          <w:lang w:eastAsia="es-MX"/>
        </w:rPr>
        <w:t>es competente para generar, administrar o poseer la información solicitada, derivado de que éste ha asumido la misma, ya que en la respuesta adjuntó diversos oficios de los servidores públicos habilitados donde informa lo requerido por el particular</w:t>
      </w:r>
      <w:r w:rsidRPr="00DE602F">
        <w:rPr>
          <w:rFonts w:ascii="Palatino Linotype" w:hAnsi="Palatino Linotype" w:cs="Arial"/>
          <w:color w:val="000000" w:themeColor="text1"/>
        </w:rPr>
        <w:t xml:space="preserve">. </w:t>
      </w:r>
    </w:p>
    <w:p w14:paraId="2BC14BA6" w14:textId="77777777" w:rsidR="001007FB" w:rsidRPr="00DE602F" w:rsidRDefault="001007FB" w:rsidP="00DE602F">
      <w:pPr>
        <w:spacing w:line="360" w:lineRule="auto"/>
        <w:jc w:val="both"/>
        <w:rPr>
          <w:rFonts w:ascii="Palatino Linotype" w:hAnsi="Palatino Linotype"/>
          <w:color w:val="222222"/>
          <w:lang w:eastAsia="es-MX"/>
        </w:rPr>
      </w:pPr>
    </w:p>
    <w:p w14:paraId="317FF420" w14:textId="77777777" w:rsidR="001007FB" w:rsidRPr="00DE602F" w:rsidRDefault="001007FB" w:rsidP="00DE602F">
      <w:pPr>
        <w:spacing w:line="360" w:lineRule="auto"/>
        <w:jc w:val="both"/>
        <w:rPr>
          <w:rFonts w:ascii="Palatino Linotype" w:hAnsi="Palatino Linotype"/>
          <w:color w:val="222222"/>
          <w:lang w:eastAsia="es-MX"/>
        </w:rPr>
      </w:pPr>
      <w:r w:rsidRPr="00DE602F">
        <w:rPr>
          <w:rFonts w:ascii="Palatino Linotype" w:hAnsi="Palatino Linotype"/>
          <w:color w:val="222222"/>
          <w:lang w:eastAsia="es-MX"/>
        </w:rPr>
        <w:t xml:space="preserve">Por lo que, el hecho de que </w:t>
      </w:r>
      <w:r w:rsidRPr="00DE602F">
        <w:rPr>
          <w:rFonts w:ascii="Palatino Linotype" w:hAnsi="Palatino Linotype"/>
          <w:b/>
          <w:bCs/>
          <w:color w:val="222222"/>
          <w:lang w:eastAsia="es-MX"/>
        </w:rPr>
        <w:t>EL SUJETO OBLIGADO</w:t>
      </w:r>
      <w:r w:rsidRPr="00DE602F">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4C53AC8" w14:textId="77777777" w:rsidR="001007FB" w:rsidRPr="00DE602F" w:rsidRDefault="001007FB" w:rsidP="006F1157">
      <w:pPr>
        <w:jc w:val="both"/>
        <w:rPr>
          <w:rFonts w:ascii="Palatino Linotype" w:hAnsi="Palatino Linotype"/>
          <w:color w:val="222222"/>
          <w:lang w:eastAsia="es-MX"/>
        </w:rPr>
      </w:pPr>
    </w:p>
    <w:p w14:paraId="6D6CC53F" w14:textId="77777777" w:rsidR="001007FB" w:rsidRPr="00DE602F" w:rsidRDefault="001007FB" w:rsidP="006F1157">
      <w:pPr>
        <w:shd w:val="clear" w:color="auto" w:fill="FFFFFF"/>
        <w:ind w:left="851" w:right="1134"/>
        <w:jc w:val="both"/>
        <w:rPr>
          <w:rFonts w:ascii="Palatino Linotype" w:hAnsi="Palatino Linotype"/>
          <w:color w:val="222222"/>
          <w:lang w:eastAsia="es-MX"/>
        </w:rPr>
      </w:pPr>
      <w:r w:rsidRPr="00DE602F">
        <w:rPr>
          <w:rFonts w:ascii="Palatino Linotype" w:hAnsi="Palatino Linotype"/>
          <w:i/>
          <w:iCs/>
          <w:color w:val="222222"/>
          <w:sz w:val="22"/>
          <w:szCs w:val="22"/>
          <w:lang w:eastAsia="es-MX"/>
        </w:rPr>
        <w:t>“</w:t>
      </w:r>
      <w:r w:rsidRPr="00DE602F">
        <w:rPr>
          <w:rFonts w:ascii="Palatino Linotype" w:hAnsi="Palatino Linotype"/>
          <w:b/>
          <w:bCs/>
          <w:i/>
          <w:iCs/>
          <w:color w:val="222222"/>
          <w:sz w:val="22"/>
          <w:szCs w:val="22"/>
          <w:lang w:eastAsia="es-MX"/>
        </w:rPr>
        <w:t>Artículo 12.</w:t>
      </w:r>
      <w:r w:rsidRPr="00DE602F">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0D803BE" w14:textId="77777777" w:rsidR="001007FB" w:rsidRPr="00DE602F" w:rsidRDefault="001007FB" w:rsidP="006F1157">
      <w:pPr>
        <w:shd w:val="clear" w:color="auto" w:fill="FFFFFF"/>
        <w:ind w:left="851" w:right="1134"/>
        <w:jc w:val="both"/>
        <w:rPr>
          <w:rFonts w:ascii="Palatino Linotype" w:hAnsi="Palatino Linotype"/>
          <w:i/>
          <w:iCs/>
          <w:color w:val="222222"/>
          <w:sz w:val="22"/>
          <w:szCs w:val="22"/>
          <w:lang w:eastAsia="es-MX"/>
        </w:rPr>
      </w:pPr>
      <w:r w:rsidRPr="00DE602F">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143B41" w14:textId="77777777" w:rsidR="001007FB" w:rsidRPr="00DE602F" w:rsidRDefault="001007FB" w:rsidP="006F1157">
      <w:pPr>
        <w:shd w:val="clear" w:color="auto" w:fill="FFFFFF"/>
        <w:ind w:left="851" w:right="902"/>
        <w:jc w:val="both"/>
        <w:rPr>
          <w:rFonts w:ascii="Palatino Linotype" w:hAnsi="Palatino Linotype"/>
          <w:color w:val="222222"/>
          <w:lang w:eastAsia="es-MX"/>
        </w:rPr>
      </w:pPr>
    </w:p>
    <w:p w14:paraId="75322565" w14:textId="77777777" w:rsidR="001007FB" w:rsidRPr="00DE602F" w:rsidRDefault="001007FB" w:rsidP="00DE602F">
      <w:pPr>
        <w:spacing w:line="360" w:lineRule="auto"/>
        <w:jc w:val="both"/>
        <w:rPr>
          <w:rFonts w:ascii="Palatino Linotype" w:hAnsi="Palatino Linotype"/>
          <w:color w:val="222222"/>
          <w:lang w:eastAsia="es-MX"/>
        </w:rPr>
      </w:pPr>
      <w:r w:rsidRPr="00DE602F">
        <w:rPr>
          <w:rFonts w:ascii="Palatino Linotype" w:hAnsi="Palatino Linotype"/>
          <w:color w:val="222222"/>
          <w:lang w:eastAsia="es-MX"/>
        </w:rPr>
        <w:t xml:space="preserve">En atención a lo anterior, el estudio de la naturaleza jurídica de la información pública solicitada, tiene por objeto determinar si </w:t>
      </w:r>
      <w:r w:rsidRPr="00DE602F">
        <w:rPr>
          <w:rFonts w:ascii="Palatino Linotype" w:hAnsi="Palatino Linotype"/>
          <w:b/>
          <w:color w:val="222222"/>
          <w:lang w:eastAsia="es-MX"/>
        </w:rPr>
        <w:t xml:space="preserve">EL SUJETO OBLIGADO </w:t>
      </w:r>
      <w:r w:rsidRPr="00DE602F">
        <w:rPr>
          <w:rFonts w:ascii="Palatino Linotype" w:hAnsi="Palatino Linotype"/>
          <w:color w:val="222222"/>
          <w:lang w:eastAsia="es-MX"/>
        </w:rPr>
        <w:t>la</w:t>
      </w:r>
      <w:r w:rsidRPr="00DE602F">
        <w:rPr>
          <w:rFonts w:ascii="Palatino Linotype" w:hAnsi="Palatino Linotype"/>
          <w:b/>
          <w:color w:val="222222"/>
          <w:lang w:eastAsia="es-MX"/>
        </w:rPr>
        <w:t xml:space="preserve"> </w:t>
      </w:r>
      <w:r w:rsidRPr="00DE602F">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DE602F">
        <w:rPr>
          <w:rFonts w:ascii="Palatino Linotype" w:hAnsi="Palatino Linotype"/>
          <w:b/>
          <w:color w:val="222222"/>
          <w:lang w:eastAsia="es-MX"/>
        </w:rPr>
        <w:t>EL SUJETO OBLIGADO</w:t>
      </w:r>
      <w:r w:rsidRPr="00DE602F">
        <w:rPr>
          <w:rFonts w:ascii="Palatino Linotype" w:hAnsi="Palatino Linotype"/>
          <w:color w:val="222222"/>
          <w:lang w:eastAsia="es-MX"/>
        </w:rPr>
        <w:t>, dicha información, fue admitida por el mismo; actualizándose el supuesto artículo 12 de la Ley de la materia, anteriormente referido.</w:t>
      </w:r>
    </w:p>
    <w:p w14:paraId="0919543C" w14:textId="77777777" w:rsidR="001007FB" w:rsidRPr="00DE602F" w:rsidRDefault="001007FB" w:rsidP="00DE602F">
      <w:pPr>
        <w:spacing w:line="360" w:lineRule="auto"/>
        <w:jc w:val="both"/>
        <w:rPr>
          <w:rFonts w:ascii="Palatino Linotype" w:hAnsi="Palatino Linotype"/>
          <w:color w:val="000000" w:themeColor="text1"/>
          <w:lang w:eastAsia="es-MX"/>
        </w:rPr>
      </w:pPr>
    </w:p>
    <w:p w14:paraId="7ED7DA20" w14:textId="114E0449" w:rsidR="006505BB" w:rsidRPr="00DE602F" w:rsidRDefault="0052556E" w:rsidP="00DE602F">
      <w:pPr>
        <w:pStyle w:val="Prrafodelista"/>
        <w:widowControl w:val="0"/>
        <w:autoSpaceDE w:val="0"/>
        <w:autoSpaceDN w:val="0"/>
        <w:adjustRightInd w:val="0"/>
        <w:spacing w:line="360" w:lineRule="auto"/>
        <w:ind w:left="0"/>
        <w:jc w:val="both"/>
        <w:rPr>
          <w:rFonts w:ascii="Palatino Linotype" w:hAnsi="Palatino Linotype"/>
        </w:rPr>
      </w:pPr>
      <w:r w:rsidRPr="00DE602F">
        <w:rPr>
          <w:rFonts w:ascii="Palatino Linotype" w:hAnsi="Palatino Linotype" w:cs="Arial"/>
          <w:color w:val="000000" w:themeColor="text1"/>
        </w:rPr>
        <w:t xml:space="preserve">Una vez precisado lo anterior, se considera conveniente entrar al estudio de las </w:t>
      </w:r>
      <w:r w:rsidRPr="00DE602F">
        <w:rPr>
          <w:rFonts w:ascii="Palatino Linotype" w:hAnsi="Palatino Linotype" w:cs="Arial"/>
          <w:color w:val="000000" w:themeColor="text1"/>
        </w:rPr>
        <w:lastRenderedPageBreak/>
        <w:t xml:space="preserve">documentales que integran </w:t>
      </w:r>
      <w:r w:rsidR="009458D1" w:rsidRPr="00DE602F">
        <w:rPr>
          <w:rFonts w:ascii="Palatino Linotype" w:hAnsi="Palatino Linotype" w:cs="Arial"/>
          <w:color w:val="000000" w:themeColor="text1"/>
        </w:rPr>
        <w:t xml:space="preserve">de los expedientes </w:t>
      </w:r>
      <w:r w:rsidRPr="00DE602F">
        <w:rPr>
          <w:rFonts w:ascii="Palatino Linotype" w:hAnsi="Palatino Linotype" w:cs="Arial"/>
          <w:color w:val="000000" w:themeColor="text1"/>
        </w:rPr>
        <w:t>que di</w:t>
      </w:r>
      <w:r w:rsidR="009458D1" w:rsidRPr="00DE602F">
        <w:rPr>
          <w:rFonts w:ascii="Palatino Linotype" w:hAnsi="Palatino Linotype" w:cs="Arial"/>
          <w:color w:val="000000" w:themeColor="text1"/>
        </w:rPr>
        <w:t xml:space="preserve">eron </w:t>
      </w:r>
      <w:r w:rsidRPr="00DE602F">
        <w:rPr>
          <w:rFonts w:ascii="Palatino Linotype" w:hAnsi="Palatino Linotype" w:cs="Arial"/>
          <w:color w:val="000000" w:themeColor="text1"/>
        </w:rPr>
        <w:t>origen a</w:t>
      </w:r>
      <w:r w:rsidR="009458D1" w:rsidRPr="00DE602F">
        <w:rPr>
          <w:rFonts w:ascii="Palatino Linotype" w:hAnsi="Palatino Linotype" w:cs="Arial"/>
          <w:color w:val="000000" w:themeColor="text1"/>
        </w:rPr>
        <w:t xml:space="preserve"> </w:t>
      </w:r>
      <w:r w:rsidRPr="00DE602F">
        <w:rPr>
          <w:rFonts w:ascii="Palatino Linotype" w:hAnsi="Palatino Linotype" w:cs="Arial"/>
          <w:color w:val="000000" w:themeColor="text1"/>
        </w:rPr>
        <w:t>l</w:t>
      </w:r>
      <w:r w:rsidR="009458D1" w:rsidRPr="00DE602F">
        <w:rPr>
          <w:rFonts w:ascii="Palatino Linotype" w:hAnsi="Palatino Linotype" w:cs="Arial"/>
          <w:color w:val="000000" w:themeColor="text1"/>
        </w:rPr>
        <w:t xml:space="preserve">os </w:t>
      </w:r>
      <w:r w:rsidRPr="00DE602F">
        <w:rPr>
          <w:rFonts w:ascii="Palatino Linotype" w:hAnsi="Palatino Linotype" w:cs="Arial"/>
          <w:color w:val="000000" w:themeColor="text1"/>
        </w:rPr>
        <w:t>Recurso</w:t>
      </w:r>
      <w:r w:rsidR="009458D1" w:rsidRPr="00DE602F">
        <w:rPr>
          <w:rFonts w:ascii="Palatino Linotype" w:hAnsi="Palatino Linotype" w:cs="Arial"/>
          <w:color w:val="000000" w:themeColor="text1"/>
        </w:rPr>
        <w:t>s</w:t>
      </w:r>
      <w:r w:rsidRPr="00DE602F">
        <w:rPr>
          <w:rFonts w:ascii="Palatino Linotype" w:hAnsi="Palatino Linotype" w:cs="Arial"/>
          <w:color w:val="000000" w:themeColor="text1"/>
        </w:rPr>
        <w:t xml:space="preserve"> de Revisión </w:t>
      </w:r>
      <w:r w:rsidR="006505BB" w:rsidRPr="00DE602F">
        <w:rPr>
          <w:rFonts w:ascii="Palatino Linotype" w:hAnsi="Palatino Linotype"/>
          <w:b/>
        </w:rPr>
        <w:t>04157/INFOEM/IP/RR/2022</w:t>
      </w:r>
      <w:r w:rsidR="006505BB" w:rsidRPr="00DE602F">
        <w:rPr>
          <w:rFonts w:ascii="Palatino Linotype" w:hAnsi="Palatino Linotype"/>
        </w:rPr>
        <w:t xml:space="preserve">, </w:t>
      </w:r>
      <w:r w:rsidR="006505BB" w:rsidRPr="00DE602F">
        <w:rPr>
          <w:rFonts w:ascii="Palatino Linotype" w:hAnsi="Palatino Linotype"/>
          <w:b/>
        </w:rPr>
        <w:t>04158/INFOEM/IP/RR/2022</w:t>
      </w:r>
      <w:r w:rsidR="006505BB" w:rsidRPr="00DE602F">
        <w:rPr>
          <w:rFonts w:ascii="Palatino Linotype" w:hAnsi="Palatino Linotype"/>
        </w:rPr>
        <w:t xml:space="preserve"> y</w:t>
      </w:r>
      <w:r w:rsidR="006505BB" w:rsidRPr="00DE602F">
        <w:rPr>
          <w:rFonts w:ascii="Palatino Linotype" w:hAnsi="Palatino Linotype"/>
          <w:b/>
        </w:rPr>
        <w:t xml:space="preserve"> 04160/INFOEM/IP/RR/2022</w:t>
      </w:r>
      <w:r w:rsidR="00561B8B" w:rsidRPr="00DE602F">
        <w:rPr>
          <w:rFonts w:ascii="Palatino Linotype" w:hAnsi="Palatino Linotype"/>
          <w:b/>
        </w:rPr>
        <w:t xml:space="preserve"> </w:t>
      </w:r>
      <w:r w:rsidR="00561B8B" w:rsidRPr="00DE602F">
        <w:rPr>
          <w:rFonts w:ascii="Palatino Linotype" w:hAnsi="Palatino Linotype"/>
        </w:rPr>
        <w:t xml:space="preserve">en los cuales el particular solicitó medularmente de todos los Delegados administrativos de la Secretaría del Campo informaran las actividades desarrolladas </w:t>
      </w:r>
      <w:r w:rsidR="004E398D" w:rsidRPr="00DE602F">
        <w:rPr>
          <w:rFonts w:ascii="Palatino Linotype" w:hAnsi="Palatino Linotype"/>
        </w:rPr>
        <w:t xml:space="preserve">de enero de dos mil veintiuno a febrero de dos mil veintidós, respecto </w:t>
      </w:r>
      <w:r w:rsidR="00561B8B" w:rsidRPr="00DE602F">
        <w:rPr>
          <w:rFonts w:ascii="Palatino Linotype" w:hAnsi="Palatino Linotype"/>
        </w:rPr>
        <w:t>del cumplimiento a los procesos de integración, resguardo y actualización de la información pública, que refiere la Ley de Transparencia y Acceso a la Información Pública del Estado de México y Municipios; gestión ante la Coordinación de Administración y Finanzas la contratación de personal cuya remuneración se realice a través de gasto corriente o inversión, de acuerdo a requerimientos específicos; y, elaboración de contratos del personal eventual; así como, los movimientos conforme al calendario establ</w:t>
      </w:r>
      <w:r w:rsidR="004E398D" w:rsidRPr="00DE602F">
        <w:rPr>
          <w:rFonts w:ascii="Palatino Linotype" w:hAnsi="Palatino Linotype"/>
        </w:rPr>
        <w:t>ecido.</w:t>
      </w:r>
    </w:p>
    <w:p w14:paraId="5021C21B" w14:textId="77777777" w:rsidR="00561B8B" w:rsidRPr="00DE602F" w:rsidRDefault="00561B8B" w:rsidP="00DE602F">
      <w:pPr>
        <w:pStyle w:val="Prrafodelista"/>
        <w:widowControl w:val="0"/>
        <w:autoSpaceDE w:val="0"/>
        <w:autoSpaceDN w:val="0"/>
        <w:adjustRightInd w:val="0"/>
        <w:spacing w:line="360" w:lineRule="auto"/>
        <w:ind w:left="0"/>
        <w:jc w:val="both"/>
        <w:rPr>
          <w:rFonts w:ascii="Palatino Linotype" w:hAnsi="Palatino Linotype"/>
        </w:rPr>
      </w:pPr>
    </w:p>
    <w:p w14:paraId="42E39428" w14:textId="70C0250A" w:rsidR="00561B8B" w:rsidRPr="00DE602F" w:rsidRDefault="00561B8B" w:rsidP="00DE602F">
      <w:pPr>
        <w:pStyle w:val="Prrafodelista"/>
        <w:widowControl w:val="0"/>
        <w:autoSpaceDE w:val="0"/>
        <w:autoSpaceDN w:val="0"/>
        <w:adjustRightInd w:val="0"/>
        <w:spacing w:line="360" w:lineRule="auto"/>
        <w:ind w:left="0"/>
        <w:jc w:val="both"/>
        <w:rPr>
          <w:rFonts w:ascii="Palatino Linotype" w:hAnsi="Palatino Linotype" w:cs="Arial"/>
        </w:rPr>
      </w:pPr>
      <w:r w:rsidRPr="00DE602F">
        <w:rPr>
          <w:rFonts w:ascii="Palatino Linotype" w:hAnsi="Palatino Linotype"/>
        </w:rPr>
        <w:t xml:space="preserve">Al respecto, </w:t>
      </w:r>
      <w:r w:rsidRPr="00DE602F">
        <w:rPr>
          <w:rFonts w:ascii="Palatino Linotype" w:hAnsi="Palatino Linotype"/>
          <w:b/>
        </w:rPr>
        <w:t xml:space="preserve">EL SUJETO OBLIGADO </w:t>
      </w:r>
      <w:r w:rsidRPr="00DE602F">
        <w:rPr>
          <w:rFonts w:ascii="Palatino Linotype" w:hAnsi="Palatino Linotype"/>
        </w:rPr>
        <w:t xml:space="preserve">mediante respuesta hizo llegar los oficios de las Direcciones </w:t>
      </w:r>
      <w:r w:rsidRPr="00DE602F">
        <w:rPr>
          <w:rFonts w:ascii="Palatino Linotype" w:hAnsi="Palatino Linotype" w:cs="Arial"/>
        </w:rPr>
        <w:t xml:space="preserve">Generales de Agricultura, </w:t>
      </w:r>
      <w:r w:rsidRPr="00DE602F">
        <w:rPr>
          <w:rFonts w:ascii="Palatino Linotype" w:hAnsi="Palatino Linotype"/>
        </w:rPr>
        <w:t>Pecuario</w:t>
      </w:r>
      <w:r w:rsidRPr="00DE602F">
        <w:rPr>
          <w:rFonts w:ascii="Palatino Linotype" w:hAnsi="Palatino Linotype" w:cs="Arial"/>
        </w:rPr>
        <w:t xml:space="preserve">, Desarrollo Rural, Sanidad, Inocuidad y Calidad Agroalimentaria e Infraestructura Rural de la Secretaría del Campo, en los cuales medularmente informaron lo siguiente: </w:t>
      </w:r>
    </w:p>
    <w:p w14:paraId="19BAC0B4" w14:textId="77777777" w:rsidR="00561B8B" w:rsidRPr="00DE602F" w:rsidRDefault="00561B8B" w:rsidP="00DE602F">
      <w:pPr>
        <w:pStyle w:val="Prrafodelista"/>
        <w:widowControl w:val="0"/>
        <w:autoSpaceDE w:val="0"/>
        <w:autoSpaceDN w:val="0"/>
        <w:adjustRightInd w:val="0"/>
        <w:spacing w:line="360" w:lineRule="auto"/>
        <w:ind w:left="720"/>
        <w:jc w:val="both"/>
        <w:rPr>
          <w:rFonts w:ascii="Palatino Linotype" w:hAnsi="Palatino Linotype" w:cs="Arial"/>
        </w:rPr>
      </w:pPr>
    </w:p>
    <w:p w14:paraId="20DABBE2" w14:textId="0EC66E01" w:rsidR="00561B8B" w:rsidRPr="00DE602F" w:rsidRDefault="00561B8B" w:rsidP="00DE602F">
      <w:pPr>
        <w:pStyle w:val="Prrafodelista"/>
        <w:widowControl w:val="0"/>
        <w:numPr>
          <w:ilvl w:val="0"/>
          <w:numId w:val="13"/>
        </w:numPr>
        <w:autoSpaceDE w:val="0"/>
        <w:autoSpaceDN w:val="0"/>
        <w:adjustRightInd w:val="0"/>
        <w:spacing w:line="360" w:lineRule="auto"/>
        <w:jc w:val="both"/>
        <w:rPr>
          <w:rFonts w:ascii="Palatino Linotype" w:hAnsi="Palatino Linotype" w:cs="Arial"/>
        </w:rPr>
      </w:pPr>
      <w:r w:rsidRPr="00DE602F">
        <w:rPr>
          <w:rFonts w:ascii="Palatino Linotype" w:hAnsi="Palatino Linotype" w:cs="Arial"/>
        </w:rPr>
        <w:t xml:space="preserve">Haber dado cumplimiento a la integración, resguardo y actualización de la información pública actualizando semestralmente el portal de IPOMEX las fracciones que les corresponden a la Delegación Administrativa las cuales son: fracción XXXVIII A. Inventario de bienes muebles, fracción XXXVII B. Inventario de altas practicadas a bienes muebles; y, fracción XXXVIII X. Inventario de bajas practicadas a bienes muebles. </w:t>
      </w:r>
    </w:p>
    <w:p w14:paraId="49AD2406" w14:textId="124BD872" w:rsidR="00561B8B" w:rsidRPr="00DE602F" w:rsidRDefault="00561B8B" w:rsidP="00DE602F">
      <w:pPr>
        <w:pStyle w:val="Prrafodelista"/>
        <w:numPr>
          <w:ilvl w:val="0"/>
          <w:numId w:val="13"/>
        </w:numPr>
        <w:spacing w:line="360" w:lineRule="auto"/>
        <w:jc w:val="both"/>
        <w:rPr>
          <w:rFonts w:ascii="Palatino Linotype" w:hAnsi="Palatino Linotype" w:cs="Arial"/>
          <w:b/>
        </w:rPr>
      </w:pPr>
      <w:r w:rsidRPr="00DE602F">
        <w:rPr>
          <w:rFonts w:ascii="Palatino Linotype" w:hAnsi="Palatino Linotype" w:cs="Arial"/>
        </w:rPr>
        <w:lastRenderedPageBreak/>
        <w:t xml:space="preserve">Haber realizado las gestiones correspondientes ante la Coordinación de Administración y Finanzas, de acuerdo a los requerimientos necesarios, partiendo de la elaboración del proyecto de presupuesto. </w:t>
      </w:r>
    </w:p>
    <w:p w14:paraId="170F8C7D" w14:textId="05232083" w:rsidR="00FC47CE" w:rsidRPr="00DE602F" w:rsidRDefault="00FC47CE" w:rsidP="00DE602F">
      <w:pPr>
        <w:pStyle w:val="Prrafodelista"/>
        <w:numPr>
          <w:ilvl w:val="0"/>
          <w:numId w:val="13"/>
        </w:numPr>
        <w:spacing w:line="360" w:lineRule="auto"/>
        <w:jc w:val="both"/>
        <w:rPr>
          <w:rFonts w:ascii="Palatino Linotype" w:hAnsi="Palatino Linotype" w:cs="Arial"/>
          <w:b/>
        </w:rPr>
      </w:pPr>
      <w:r w:rsidRPr="00DE602F">
        <w:rPr>
          <w:rFonts w:ascii="Palatino Linotype" w:hAnsi="Palatino Linotype" w:cs="Arial"/>
        </w:rPr>
        <w:t xml:space="preserve">Haber realizado los contratos de personal eventual contratado en el año 2021 y de enero de 2022 a la fecha de repuesta, de acuerdo a lo establecido en la Coordinación de Administración y Finanzas.  </w:t>
      </w:r>
    </w:p>
    <w:p w14:paraId="6796FCF1" w14:textId="77777777" w:rsidR="00FC47CE" w:rsidRPr="00DE602F" w:rsidRDefault="00FC47CE" w:rsidP="00DE602F">
      <w:pPr>
        <w:spacing w:line="360" w:lineRule="auto"/>
        <w:jc w:val="both"/>
        <w:rPr>
          <w:rFonts w:ascii="Palatino Linotype" w:hAnsi="Palatino Linotype" w:cs="Arial"/>
          <w:b/>
        </w:rPr>
      </w:pPr>
    </w:p>
    <w:p w14:paraId="24DAEEB5" w14:textId="58F08042" w:rsidR="001007FB" w:rsidRPr="00DE602F" w:rsidRDefault="001007FB" w:rsidP="00DE602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E602F">
        <w:rPr>
          <w:rFonts w:ascii="Palatino Linotype" w:hAnsi="Palatino Linotype"/>
          <w:color w:val="000000" w:themeColor="text1"/>
        </w:rPr>
        <w:t xml:space="preserve">Ante tal situación, el particular interpuso el Recurso de Revisión materia del presente asunto, adoleciéndose por considerar que la respuesta no corresponde a un informe de actividades y la misma no fue emitida por los Delegados Administrativos. </w:t>
      </w:r>
    </w:p>
    <w:p w14:paraId="1D754589" w14:textId="77777777" w:rsidR="001007FB" w:rsidRPr="00DE602F" w:rsidRDefault="001007FB" w:rsidP="00DE602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0762085" w14:textId="70C60243" w:rsidR="001007FB" w:rsidRPr="00DE602F" w:rsidRDefault="001007FB" w:rsidP="00DE602F">
      <w:pPr>
        <w:pStyle w:val="Prrafodelista"/>
        <w:widowControl w:val="0"/>
        <w:autoSpaceDE w:val="0"/>
        <w:autoSpaceDN w:val="0"/>
        <w:adjustRightInd w:val="0"/>
        <w:spacing w:line="360" w:lineRule="auto"/>
        <w:ind w:left="0"/>
        <w:jc w:val="both"/>
        <w:rPr>
          <w:rFonts w:ascii="Palatino Linotype" w:hAnsi="Palatino Linotype" w:cs="Arial"/>
        </w:rPr>
      </w:pPr>
      <w:r w:rsidRPr="00DE602F">
        <w:rPr>
          <w:rFonts w:ascii="Palatino Linotype" w:hAnsi="Palatino Linotype"/>
          <w:color w:val="000000" w:themeColor="text1"/>
        </w:rPr>
        <w:t xml:space="preserve">Es así que del análisis realizado a las documentales que integran los expedientes electrónicos de los Recursos de Revisión de referencia, se puede advertir que </w:t>
      </w:r>
      <w:r w:rsidRPr="00DE602F">
        <w:rPr>
          <w:rFonts w:ascii="Palatino Linotype" w:hAnsi="Palatino Linotype" w:cs="Arial"/>
        </w:rPr>
        <w:t>e</w:t>
      </w:r>
      <w:r w:rsidRPr="00DE602F">
        <w:rPr>
          <w:rFonts w:ascii="Palatino Linotype" w:hAnsi="Palatino Linotype"/>
          <w:color w:val="000000" w:themeColor="text1"/>
          <w:lang w:eastAsia="en-US"/>
        </w:rPr>
        <w:t xml:space="preserve">l </w:t>
      </w:r>
      <w:r w:rsidRPr="00DE602F">
        <w:rPr>
          <w:rFonts w:ascii="Palatino Linotype" w:hAnsi="Palatino Linotype"/>
          <w:color w:val="222222"/>
          <w:shd w:val="clear" w:color="auto" w:fill="FFFFFF"/>
        </w:rPr>
        <w:t xml:space="preserve">Titular de la Unidad de Transparencia </w:t>
      </w:r>
      <w:r w:rsidRPr="00DE602F">
        <w:rPr>
          <w:rFonts w:ascii="Palatino Linotype" w:hAnsi="Palatino Linotype" w:cs="Arial"/>
        </w:rPr>
        <w:t>siguió a cabalidad el procedimiento de acceso a la información previsto en el artículo 162 de la Ley de Transparencia y Acceso a la Información Pública del Estado de México y Municipios, esto dado que turnó a todas las Áreas competentes que pudiesen contar con la información o deban tenerla de acuerdo a sus facultades, competencias y funciones, con el objeto de que realicen una búsqueda exhaustiva y razonable de la información solicitada.</w:t>
      </w:r>
    </w:p>
    <w:p w14:paraId="5ECA7770" w14:textId="77777777" w:rsidR="001007FB" w:rsidRPr="00DE602F" w:rsidRDefault="001007FB" w:rsidP="00DE602F">
      <w:pPr>
        <w:spacing w:line="360" w:lineRule="auto"/>
        <w:jc w:val="both"/>
        <w:rPr>
          <w:rFonts w:ascii="Palatino Linotype" w:hAnsi="Palatino Linotype" w:cs="Arial"/>
        </w:rPr>
      </w:pPr>
    </w:p>
    <w:p w14:paraId="1854FDD3" w14:textId="7EE31A3A" w:rsidR="001007FB" w:rsidRPr="00DE602F" w:rsidRDefault="001007FB" w:rsidP="00DE602F">
      <w:pPr>
        <w:spacing w:line="360" w:lineRule="auto"/>
        <w:jc w:val="both"/>
        <w:rPr>
          <w:rFonts w:ascii="Palatino Linotype" w:hAnsi="Palatino Linotype" w:cs="Arial"/>
        </w:rPr>
      </w:pPr>
      <w:r w:rsidRPr="00DE602F">
        <w:rPr>
          <w:rFonts w:ascii="Palatino Linotype" w:hAnsi="Palatino Linotype" w:cs="Arial"/>
        </w:rPr>
        <w:t>Por lo anterior, es necesario traer a contexto las siguientes disposiciones de la Ley de la materia.</w:t>
      </w:r>
    </w:p>
    <w:p w14:paraId="0F9A3DFB" w14:textId="77777777" w:rsidR="001007FB" w:rsidRPr="00DE602F" w:rsidRDefault="001007FB" w:rsidP="006F1157">
      <w:pPr>
        <w:ind w:left="851" w:right="901"/>
        <w:jc w:val="both"/>
        <w:rPr>
          <w:rFonts w:ascii="Palatino Linotype" w:hAnsi="Palatino Linotype"/>
          <w:i/>
          <w:sz w:val="22"/>
          <w:szCs w:val="22"/>
        </w:rPr>
      </w:pPr>
    </w:p>
    <w:p w14:paraId="2B486DBF"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lastRenderedPageBreak/>
        <w:t>“</w:t>
      </w:r>
      <w:r w:rsidRPr="00DE602F">
        <w:rPr>
          <w:rFonts w:ascii="Palatino Linotype" w:hAnsi="Palatino Linotype"/>
          <w:b/>
          <w:i/>
          <w:sz w:val="22"/>
          <w:szCs w:val="22"/>
        </w:rPr>
        <w:t>Artículo 50.</w:t>
      </w:r>
      <w:r w:rsidRPr="00DE602F">
        <w:rPr>
          <w:rFonts w:ascii="Palatino Linotype" w:hAnsi="Palatino Linotype"/>
          <w:i/>
          <w:sz w:val="22"/>
          <w:szCs w:val="22"/>
        </w:rPr>
        <w:t xml:space="preserve"> Los sujetos obligados contarán con un área responsable para la atención de las solicitudes de </w:t>
      </w:r>
      <w:r w:rsidRPr="00DE602F">
        <w:rPr>
          <w:rFonts w:ascii="Palatino Linotype" w:hAnsi="Palatino Linotype" w:cs="Arial"/>
          <w:i/>
          <w:sz w:val="22"/>
          <w:szCs w:val="22"/>
          <w:lang w:eastAsia="es-MX"/>
        </w:rPr>
        <w:t>información</w:t>
      </w:r>
      <w:r w:rsidRPr="00DE602F">
        <w:rPr>
          <w:rFonts w:ascii="Palatino Linotype" w:hAnsi="Palatino Linotype"/>
          <w:i/>
          <w:sz w:val="22"/>
          <w:szCs w:val="22"/>
        </w:rPr>
        <w:t>, a la que se le denominará Unidad de Transparencia.</w:t>
      </w:r>
    </w:p>
    <w:p w14:paraId="14A70EA2" w14:textId="77777777" w:rsidR="001007FB" w:rsidRPr="00DE602F" w:rsidRDefault="001007FB" w:rsidP="006F1157">
      <w:pPr>
        <w:ind w:left="567" w:right="1134"/>
        <w:contextualSpacing/>
        <w:jc w:val="both"/>
        <w:rPr>
          <w:rFonts w:ascii="Palatino Linotype" w:hAnsi="Palatino Linotype"/>
          <w:i/>
          <w:sz w:val="22"/>
          <w:szCs w:val="22"/>
        </w:rPr>
      </w:pPr>
    </w:p>
    <w:p w14:paraId="67E912F3"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b/>
          <w:i/>
          <w:sz w:val="22"/>
          <w:szCs w:val="22"/>
        </w:rPr>
        <w:t>Artículo 51</w:t>
      </w:r>
      <w:r w:rsidRPr="00DE602F">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DE602F">
        <w:rPr>
          <w:rFonts w:ascii="Palatino Linotype" w:hAnsi="Palatino Linotype" w:cs="Arial"/>
          <w:i/>
          <w:sz w:val="22"/>
          <w:szCs w:val="22"/>
          <w:lang w:eastAsia="es-MX"/>
        </w:rPr>
        <w:t>internamente</w:t>
      </w:r>
      <w:r w:rsidRPr="00DE602F">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388D3A9" w14:textId="77777777" w:rsidR="001007FB" w:rsidRPr="00DE602F" w:rsidRDefault="001007FB" w:rsidP="006F1157">
      <w:pPr>
        <w:ind w:left="567" w:right="1134"/>
        <w:contextualSpacing/>
        <w:jc w:val="both"/>
        <w:rPr>
          <w:rFonts w:ascii="Palatino Linotype" w:hAnsi="Palatino Linotype"/>
          <w:i/>
          <w:sz w:val="22"/>
          <w:szCs w:val="22"/>
        </w:rPr>
      </w:pPr>
    </w:p>
    <w:p w14:paraId="632CDD00"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b/>
          <w:i/>
          <w:sz w:val="22"/>
          <w:szCs w:val="22"/>
        </w:rPr>
        <w:t>Artículo 53</w:t>
      </w:r>
      <w:r w:rsidRPr="00DE602F">
        <w:rPr>
          <w:rFonts w:ascii="Palatino Linotype" w:hAnsi="Palatino Linotype"/>
          <w:i/>
          <w:sz w:val="22"/>
          <w:szCs w:val="22"/>
        </w:rPr>
        <w:t xml:space="preserve">. Las Unidades de </w:t>
      </w:r>
      <w:r w:rsidRPr="00DE602F">
        <w:rPr>
          <w:rFonts w:ascii="Palatino Linotype" w:hAnsi="Palatino Linotype" w:cs="Arial"/>
          <w:i/>
          <w:sz w:val="22"/>
          <w:szCs w:val="22"/>
          <w:lang w:eastAsia="es-MX"/>
        </w:rPr>
        <w:t>Transparencia</w:t>
      </w:r>
      <w:r w:rsidRPr="00DE602F">
        <w:rPr>
          <w:rFonts w:ascii="Palatino Linotype" w:hAnsi="Palatino Linotype"/>
          <w:i/>
          <w:sz w:val="22"/>
          <w:szCs w:val="22"/>
        </w:rPr>
        <w:t xml:space="preserve"> tendrán las siguientes funciones:</w:t>
      </w:r>
    </w:p>
    <w:p w14:paraId="4B272456"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 xml:space="preserve">I. Recabar, difundir y actualizar la información relativa a las obligaciones de transparencia comunes y específicas a la </w:t>
      </w:r>
      <w:r w:rsidRPr="00DE602F">
        <w:rPr>
          <w:rFonts w:ascii="Palatino Linotype" w:hAnsi="Palatino Linotype" w:cs="Arial"/>
          <w:i/>
          <w:sz w:val="22"/>
          <w:szCs w:val="22"/>
          <w:lang w:eastAsia="es-MX"/>
        </w:rPr>
        <w:t>que</w:t>
      </w:r>
      <w:r w:rsidRPr="00DE602F">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37A9E131" w14:textId="77777777" w:rsidR="001007FB" w:rsidRPr="00DE602F" w:rsidRDefault="001007FB" w:rsidP="006F1157">
      <w:pPr>
        <w:ind w:left="851" w:right="1134"/>
        <w:jc w:val="both"/>
        <w:rPr>
          <w:rFonts w:ascii="Palatino Linotype" w:hAnsi="Palatino Linotype"/>
          <w:b/>
          <w:i/>
          <w:sz w:val="22"/>
          <w:szCs w:val="22"/>
        </w:rPr>
      </w:pPr>
      <w:r w:rsidRPr="00DE602F">
        <w:rPr>
          <w:rFonts w:ascii="Palatino Linotype" w:hAnsi="Palatino Linotype"/>
          <w:b/>
          <w:i/>
          <w:sz w:val="22"/>
          <w:szCs w:val="22"/>
        </w:rPr>
        <w:t xml:space="preserve">II. Recibir, </w:t>
      </w:r>
      <w:r w:rsidRPr="00DE602F">
        <w:rPr>
          <w:rFonts w:ascii="Palatino Linotype" w:hAnsi="Palatino Linotype"/>
          <w:b/>
          <w:i/>
          <w:sz w:val="22"/>
          <w:szCs w:val="22"/>
          <w:u w:val="single"/>
        </w:rPr>
        <w:t>tramitar</w:t>
      </w:r>
      <w:r w:rsidRPr="00DE602F">
        <w:rPr>
          <w:rFonts w:ascii="Palatino Linotype" w:hAnsi="Palatino Linotype"/>
          <w:b/>
          <w:i/>
          <w:sz w:val="22"/>
          <w:szCs w:val="22"/>
        </w:rPr>
        <w:t xml:space="preserve"> y dar respuesta a las solicitudes de acceso a la información;</w:t>
      </w:r>
    </w:p>
    <w:p w14:paraId="0B30E880"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 xml:space="preserve">III. Auxiliar a los particulares en la elaboración de solicitudes de acceso a la información y, en su caso, orientarlos sobre los sujetos </w:t>
      </w:r>
      <w:r w:rsidRPr="00DE602F">
        <w:rPr>
          <w:rFonts w:ascii="Palatino Linotype" w:hAnsi="Palatino Linotype" w:cs="Arial"/>
          <w:i/>
          <w:sz w:val="22"/>
          <w:szCs w:val="22"/>
          <w:lang w:eastAsia="es-MX"/>
        </w:rPr>
        <w:t>obligados</w:t>
      </w:r>
      <w:r w:rsidRPr="00DE602F">
        <w:rPr>
          <w:rFonts w:ascii="Palatino Linotype" w:hAnsi="Palatino Linotype"/>
          <w:i/>
          <w:sz w:val="22"/>
          <w:szCs w:val="22"/>
        </w:rPr>
        <w:t xml:space="preserve"> competentes conforme a la normatividad aplicable;</w:t>
      </w:r>
    </w:p>
    <w:p w14:paraId="6E5425DA"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IV. Realizar, con efectividad, los trámites internos necesarios para la atención de las solicitudes de acceso a la información;</w:t>
      </w:r>
    </w:p>
    <w:p w14:paraId="2D3D149B"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V. Entregar, en su caso, a los particulares la información solicitada;</w:t>
      </w:r>
    </w:p>
    <w:p w14:paraId="1B4C5441"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VI. Efectuar las notificaciones a los solicitantes;</w:t>
      </w:r>
    </w:p>
    <w:p w14:paraId="5A490233"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3DE64E65"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475A59CC"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033D088"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X. Presentar ante el Comité, el proyecto de clasificación de información;</w:t>
      </w:r>
    </w:p>
    <w:p w14:paraId="0ED3E10E"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XI. Promover e implementar políticas de transparencia proactiva procurando su accesibilidad;</w:t>
      </w:r>
    </w:p>
    <w:p w14:paraId="716D7C12"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XII. Fomentar la transparencia y accesibilidad al interior del sujeto obligado;</w:t>
      </w:r>
    </w:p>
    <w:p w14:paraId="103DC244"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lastRenderedPageBreak/>
        <w:t>XIII. Hacer del conocimiento de la instancia competente la probable responsabilidad por el incumplimiento de las obligaciones previstas en la presente Ley; y</w:t>
      </w:r>
    </w:p>
    <w:p w14:paraId="2C526AC5"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0D6C6A7"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A8FF29F"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F5BA4A2" w14:textId="77777777" w:rsidR="001007FB" w:rsidRPr="00DE602F" w:rsidRDefault="001007FB" w:rsidP="006F1157">
      <w:pPr>
        <w:ind w:left="567" w:right="1134"/>
        <w:contextualSpacing/>
        <w:jc w:val="both"/>
        <w:rPr>
          <w:rFonts w:ascii="Palatino Linotype" w:hAnsi="Palatino Linotype"/>
          <w:i/>
          <w:sz w:val="22"/>
          <w:szCs w:val="22"/>
        </w:rPr>
      </w:pPr>
    </w:p>
    <w:p w14:paraId="79C7EA30"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b/>
          <w:i/>
          <w:sz w:val="22"/>
          <w:szCs w:val="22"/>
        </w:rPr>
        <w:t>Artículo 59</w:t>
      </w:r>
      <w:r w:rsidRPr="00DE602F">
        <w:rPr>
          <w:rFonts w:ascii="Palatino Linotype" w:hAnsi="Palatino Linotype"/>
          <w:i/>
          <w:sz w:val="22"/>
          <w:szCs w:val="22"/>
        </w:rPr>
        <w:t>. Los servidores públicos habilitados tendrán las funciones siguientes:</w:t>
      </w:r>
    </w:p>
    <w:p w14:paraId="05701FB6"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I. Localizar la información que le solicite la Unidad de Transparencia;</w:t>
      </w:r>
    </w:p>
    <w:p w14:paraId="397D4EBA"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II. Proporcionar la información que obre en los archivos y que le sea solicitada por la Unidad de Transparencia;</w:t>
      </w:r>
    </w:p>
    <w:p w14:paraId="17420599"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III. Apoyar a la Unidad de Transparencia en lo que esta le solicite para el cumplimiento de sus funciones;</w:t>
      </w:r>
    </w:p>
    <w:p w14:paraId="5ADD71C2"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IV. Proporcionar a la Unidad de Transparencia, las modificaciones a la información pública de oficio que obre en su poder;</w:t>
      </w:r>
    </w:p>
    <w:p w14:paraId="7C61FBA3"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55FF8616"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VI. Verificar, una vez analizado el contenido de la información, que no se encuentre en los supuestos de información clasificada; y</w:t>
      </w:r>
    </w:p>
    <w:p w14:paraId="46C7ED28"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VII. Dar cuenta a la Unidad de Transparencia del vencimiento de los plazos de reserva.</w:t>
      </w:r>
    </w:p>
    <w:p w14:paraId="7EE1F856" w14:textId="77777777" w:rsidR="001007FB" w:rsidRPr="00DE602F" w:rsidRDefault="001007FB" w:rsidP="006F1157">
      <w:pPr>
        <w:ind w:left="567" w:right="1134"/>
        <w:contextualSpacing/>
        <w:jc w:val="both"/>
        <w:rPr>
          <w:rFonts w:ascii="Palatino Linotype" w:hAnsi="Palatino Linotype"/>
          <w:i/>
          <w:sz w:val="22"/>
          <w:szCs w:val="22"/>
        </w:rPr>
      </w:pPr>
    </w:p>
    <w:p w14:paraId="3E00EF28"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b/>
          <w:i/>
          <w:sz w:val="22"/>
          <w:szCs w:val="22"/>
        </w:rPr>
        <w:t>Artículo 162</w:t>
      </w:r>
      <w:r w:rsidRPr="00DE602F">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4E3AB5F" w14:textId="77777777" w:rsidR="001007FB" w:rsidRPr="00DE602F" w:rsidRDefault="001007FB" w:rsidP="006F1157">
      <w:pPr>
        <w:ind w:left="851" w:right="1134"/>
        <w:jc w:val="both"/>
        <w:rPr>
          <w:rFonts w:ascii="Palatino Linotype" w:hAnsi="Palatino Linotype"/>
          <w:i/>
          <w:sz w:val="22"/>
          <w:szCs w:val="22"/>
        </w:rPr>
      </w:pPr>
      <w:r w:rsidRPr="00DE602F">
        <w:rPr>
          <w:rFonts w:ascii="Palatino Linotype" w:hAnsi="Palatino Linotype"/>
          <w:i/>
          <w:sz w:val="22"/>
          <w:szCs w:val="22"/>
        </w:rPr>
        <w:t>(Énfasis añadido)</w:t>
      </w:r>
    </w:p>
    <w:p w14:paraId="6D322D2E" w14:textId="77777777" w:rsidR="001007FB" w:rsidRPr="00DE602F" w:rsidRDefault="001007FB" w:rsidP="006F1157">
      <w:pPr>
        <w:jc w:val="both"/>
        <w:rPr>
          <w:rFonts w:ascii="Palatino Linotype" w:hAnsi="Palatino Linotype" w:cs="Arial"/>
        </w:rPr>
      </w:pPr>
    </w:p>
    <w:p w14:paraId="38FC3D77" w14:textId="77777777" w:rsidR="001007FB" w:rsidRPr="00DE602F" w:rsidRDefault="001007FB" w:rsidP="00DE602F">
      <w:pPr>
        <w:spacing w:line="360" w:lineRule="auto"/>
        <w:jc w:val="both"/>
        <w:rPr>
          <w:rFonts w:ascii="Palatino Linotype" w:eastAsia="Calibri" w:hAnsi="Palatino Linotype"/>
        </w:rPr>
      </w:pPr>
      <w:r w:rsidRPr="00DE602F">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DE602F">
        <w:rPr>
          <w:rFonts w:ascii="Palatino Linotype" w:eastAsia="Calibri" w:hAnsi="Palatino Linotype"/>
          <w:b/>
        </w:rPr>
        <w:t>EL SUJETO OBLIGADO</w:t>
      </w:r>
      <w:r w:rsidRPr="00DE602F">
        <w:rPr>
          <w:rFonts w:ascii="Palatino Linotype" w:eastAsia="Calibri" w:hAnsi="Palatino Linotype"/>
        </w:rPr>
        <w:t xml:space="preserve"> y los solicitantes, y tiene bajo su responsabilidad el tramitar internamente la solicitud de información.</w:t>
      </w:r>
    </w:p>
    <w:p w14:paraId="3FCECC88" w14:textId="77777777" w:rsidR="001007FB" w:rsidRPr="00DE602F" w:rsidRDefault="001007FB" w:rsidP="00DE602F">
      <w:pPr>
        <w:spacing w:line="360" w:lineRule="auto"/>
        <w:ind w:left="426"/>
        <w:jc w:val="both"/>
        <w:rPr>
          <w:rFonts w:ascii="Palatino Linotype" w:eastAsia="Calibri" w:hAnsi="Palatino Linotype"/>
        </w:rPr>
      </w:pPr>
    </w:p>
    <w:p w14:paraId="7B895020" w14:textId="5DB5D4A6" w:rsidR="001007FB" w:rsidRPr="00DE602F" w:rsidRDefault="001007FB" w:rsidP="00DE602F">
      <w:pPr>
        <w:spacing w:line="360" w:lineRule="auto"/>
        <w:jc w:val="both"/>
        <w:rPr>
          <w:rFonts w:ascii="Palatino Linotype" w:eastAsia="Calibri" w:hAnsi="Palatino Linotype"/>
        </w:rPr>
      </w:pPr>
      <w:r w:rsidRPr="00DE602F">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DE602F">
        <w:rPr>
          <w:rFonts w:ascii="Palatino Linotype" w:eastAsia="Calibri" w:hAnsi="Palatino Linotype"/>
          <w:b/>
        </w:rPr>
        <w:t xml:space="preserve">SUJETO OBLIGADO; </w:t>
      </w:r>
      <w:r w:rsidRPr="00DE602F">
        <w:rPr>
          <w:rFonts w:ascii="Palatino Linotype" w:eastAsia="Calibri" w:hAnsi="Palatino Linotype"/>
        </w:rPr>
        <w:t xml:space="preserve">es por ello que, debe turnar la solicitud a </w:t>
      </w:r>
      <w:r w:rsidRPr="00DE602F">
        <w:rPr>
          <w:rFonts w:ascii="Palatino Linotype" w:hAnsi="Palatino Linotype" w:cs="Arial"/>
        </w:rPr>
        <w:t xml:space="preserve">todas las áreas que </w:t>
      </w:r>
      <w:r w:rsidRPr="00DE602F">
        <w:rPr>
          <w:rFonts w:ascii="Palatino Linotype" w:eastAsia="Calibri" w:hAnsi="Palatino Linotype"/>
        </w:rPr>
        <w:t xml:space="preserve">pudieran generar, administrar o poseer la información requerida por </w:t>
      </w:r>
      <w:r w:rsidR="003C5FE7">
        <w:rPr>
          <w:rFonts w:ascii="Palatino Linotype" w:eastAsia="Calibri" w:hAnsi="Palatino Linotype"/>
        </w:rPr>
        <w:t>el</w:t>
      </w:r>
      <w:r w:rsidRPr="00DE602F">
        <w:rPr>
          <w:rFonts w:ascii="Palatino Linotype" w:eastAsia="Calibri" w:hAnsi="Palatino Linotype"/>
        </w:rPr>
        <w:t xml:space="preserve"> particular; pues tienen como función, buscar, localizar y poseer la información, así como entregarla.</w:t>
      </w:r>
    </w:p>
    <w:p w14:paraId="5DD3C9D8" w14:textId="77777777" w:rsidR="001007FB" w:rsidRPr="00DE602F" w:rsidRDefault="001007FB" w:rsidP="00DE602F">
      <w:pPr>
        <w:spacing w:line="360" w:lineRule="auto"/>
        <w:jc w:val="both"/>
        <w:rPr>
          <w:rFonts w:ascii="Palatino Linotype" w:hAnsi="Palatino Linotype" w:cs="Arial"/>
        </w:rPr>
      </w:pPr>
    </w:p>
    <w:p w14:paraId="20F344CE" w14:textId="77777777" w:rsidR="001007FB" w:rsidRPr="00DE602F" w:rsidRDefault="001007FB" w:rsidP="00DE602F">
      <w:pPr>
        <w:spacing w:line="360" w:lineRule="auto"/>
        <w:jc w:val="both"/>
        <w:rPr>
          <w:rFonts w:ascii="Palatino Linotype" w:eastAsia="Calibri" w:hAnsi="Palatino Linotype"/>
        </w:rPr>
      </w:pPr>
      <w:r w:rsidRPr="00DE602F">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2FA34471" w14:textId="77777777" w:rsidR="001007FB" w:rsidRPr="00DE602F" w:rsidRDefault="001007FB" w:rsidP="00DE602F">
      <w:pPr>
        <w:spacing w:line="360" w:lineRule="auto"/>
        <w:rPr>
          <w:rFonts w:ascii="Palatino Linotype" w:hAnsi="Palatino Linotype"/>
        </w:rPr>
      </w:pPr>
    </w:p>
    <w:p w14:paraId="776736B2" w14:textId="77777777" w:rsidR="001007FB" w:rsidRPr="00DE602F" w:rsidRDefault="001007FB" w:rsidP="00DE602F">
      <w:pPr>
        <w:spacing w:line="360" w:lineRule="auto"/>
        <w:jc w:val="both"/>
        <w:rPr>
          <w:rFonts w:ascii="Palatino Linotype" w:hAnsi="Palatino Linotype" w:cs="Arial"/>
        </w:rPr>
      </w:pPr>
      <w:r w:rsidRPr="00DE602F">
        <w:rPr>
          <w:rFonts w:ascii="Palatino Linotype" w:eastAsia="Calibri" w:hAnsi="Palatino Linotype"/>
          <w:lang w:val="es-ES"/>
        </w:rPr>
        <w:t xml:space="preserve">Es así, que de las documentales que integran las documentales de los expedientes materia de estudio del presente asunto se advierte que el Titular de la Unidad de Transparencia turnó las solicitudes al </w:t>
      </w:r>
      <w:r w:rsidRPr="00DE602F">
        <w:rPr>
          <w:rFonts w:ascii="Palatino Linotype" w:hAnsi="Palatino Linotype" w:cs="Arial"/>
          <w:b/>
        </w:rPr>
        <w:t>Servidor Público Habilitado</w:t>
      </w:r>
      <w:r w:rsidRPr="00DE602F">
        <w:rPr>
          <w:rFonts w:ascii="Palatino Linotype" w:hAnsi="Palatino Linotype" w:cs="Arial"/>
        </w:rPr>
        <w:t xml:space="preserve">, que es la persona encargada de apoyar, gestionar y entregar la información o datos personales que se ubiquen en la misma, a sus respectivas unidades de transparencia. </w:t>
      </w:r>
    </w:p>
    <w:p w14:paraId="1601BB43" w14:textId="77777777" w:rsidR="001007FB" w:rsidRPr="00DE602F" w:rsidRDefault="001007FB" w:rsidP="00DE602F">
      <w:pPr>
        <w:spacing w:line="360" w:lineRule="auto"/>
        <w:jc w:val="both"/>
        <w:rPr>
          <w:rFonts w:ascii="Palatino Linotype" w:hAnsi="Palatino Linotype" w:cs="Arial"/>
        </w:rPr>
      </w:pPr>
    </w:p>
    <w:p w14:paraId="5B79B655" w14:textId="1A8BC248" w:rsidR="001007FB" w:rsidRPr="00DE602F" w:rsidRDefault="001007FB" w:rsidP="00DE602F">
      <w:pPr>
        <w:spacing w:line="360" w:lineRule="auto"/>
        <w:jc w:val="both"/>
        <w:rPr>
          <w:rFonts w:ascii="Palatino Linotype" w:hAnsi="Palatino Linotype" w:cs="Arial"/>
        </w:rPr>
      </w:pPr>
      <w:r w:rsidRPr="00DE602F">
        <w:rPr>
          <w:rFonts w:ascii="Palatino Linotype" w:hAnsi="Palatino Linotype" w:cs="Arial"/>
        </w:rPr>
        <w:lastRenderedPageBreak/>
        <w:t xml:space="preserve">Derivado de lo anterior, es  importante señalar que conforme al Manual General de Organización de la Secretaría del Campo, se advierte que las siguientes direcciones cuentan con Delegación Administrativa: </w:t>
      </w:r>
    </w:p>
    <w:p w14:paraId="6FDA911C" w14:textId="77777777" w:rsidR="001007FB" w:rsidRPr="00DE602F" w:rsidRDefault="001007FB" w:rsidP="00DE602F">
      <w:pPr>
        <w:spacing w:line="360" w:lineRule="auto"/>
        <w:jc w:val="both"/>
        <w:rPr>
          <w:rFonts w:ascii="Palatino Linotype" w:hAnsi="Palatino Linotype" w:cs="Arial"/>
        </w:rPr>
      </w:pPr>
    </w:p>
    <w:p w14:paraId="1B1BF4D1" w14:textId="1212BA08" w:rsidR="001007FB" w:rsidRPr="00DE602F" w:rsidRDefault="001007FB" w:rsidP="00DE602F">
      <w:pPr>
        <w:pStyle w:val="Prrafodelista"/>
        <w:numPr>
          <w:ilvl w:val="0"/>
          <w:numId w:val="14"/>
        </w:numPr>
        <w:spacing w:line="360" w:lineRule="auto"/>
        <w:jc w:val="both"/>
        <w:rPr>
          <w:rFonts w:ascii="Palatino Linotype" w:hAnsi="Palatino Linotype" w:cs="Arial"/>
        </w:rPr>
      </w:pPr>
      <w:r w:rsidRPr="00DE602F">
        <w:rPr>
          <w:rFonts w:ascii="Palatino Linotype" w:hAnsi="Palatino Linotype" w:cs="Arial"/>
        </w:rPr>
        <w:t>Dirección General de Desarrollo Rural</w:t>
      </w:r>
    </w:p>
    <w:p w14:paraId="40EAFDAD" w14:textId="015115F4" w:rsidR="001007FB" w:rsidRPr="00DE602F" w:rsidRDefault="001007FB" w:rsidP="00DE602F">
      <w:pPr>
        <w:pStyle w:val="Prrafodelista"/>
        <w:numPr>
          <w:ilvl w:val="0"/>
          <w:numId w:val="14"/>
        </w:numPr>
        <w:spacing w:line="360" w:lineRule="auto"/>
        <w:jc w:val="both"/>
        <w:rPr>
          <w:rFonts w:ascii="Palatino Linotype" w:hAnsi="Palatino Linotype" w:cs="Arial"/>
        </w:rPr>
      </w:pPr>
      <w:r w:rsidRPr="00DE602F">
        <w:rPr>
          <w:rFonts w:ascii="Palatino Linotype" w:hAnsi="Palatino Linotype" w:cs="Arial"/>
        </w:rPr>
        <w:t>Dirección General de Agricultura</w:t>
      </w:r>
    </w:p>
    <w:p w14:paraId="487A82F9" w14:textId="36A3E544" w:rsidR="001007FB" w:rsidRPr="00DE602F" w:rsidRDefault="001007FB" w:rsidP="00DE602F">
      <w:pPr>
        <w:pStyle w:val="Prrafodelista"/>
        <w:numPr>
          <w:ilvl w:val="0"/>
          <w:numId w:val="14"/>
        </w:numPr>
        <w:spacing w:line="360" w:lineRule="auto"/>
        <w:jc w:val="both"/>
        <w:rPr>
          <w:rFonts w:ascii="Palatino Linotype" w:hAnsi="Palatino Linotype" w:cs="Arial"/>
        </w:rPr>
      </w:pPr>
      <w:r w:rsidRPr="00DE602F">
        <w:rPr>
          <w:rFonts w:ascii="Palatino Linotype" w:hAnsi="Palatino Linotype" w:cs="Arial"/>
        </w:rPr>
        <w:t xml:space="preserve">Dirección General Pecuaria </w:t>
      </w:r>
    </w:p>
    <w:p w14:paraId="5EB1E51E" w14:textId="3AF700FA" w:rsidR="001007FB" w:rsidRPr="00DE602F" w:rsidRDefault="001007FB" w:rsidP="00DE602F">
      <w:pPr>
        <w:pStyle w:val="Prrafodelista"/>
        <w:numPr>
          <w:ilvl w:val="0"/>
          <w:numId w:val="14"/>
        </w:numPr>
        <w:spacing w:line="360" w:lineRule="auto"/>
        <w:jc w:val="both"/>
        <w:rPr>
          <w:rFonts w:ascii="Palatino Linotype" w:hAnsi="Palatino Linotype" w:cs="Arial"/>
        </w:rPr>
      </w:pPr>
      <w:r w:rsidRPr="00DE602F">
        <w:rPr>
          <w:rFonts w:ascii="Palatino Linotype" w:hAnsi="Palatino Linotype" w:cs="Arial"/>
        </w:rPr>
        <w:t>Dirección General de Sanidad, Inocuidad y calidad Agroalimentaria</w:t>
      </w:r>
    </w:p>
    <w:p w14:paraId="1ED05FC6" w14:textId="6A523C27" w:rsidR="001007FB" w:rsidRPr="00DE602F" w:rsidRDefault="001007FB" w:rsidP="00DE602F">
      <w:pPr>
        <w:pStyle w:val="Prrafodelista"/>
        <w:numPr>
          <w:ilvl w:val="0"/>
          <w:numId w:val="14"/>
        </w:numPr>
        <w:spacing w:line="360" w:lineRule="auto"/>
        <w:jc w:val="both"/>
        <w:rPr>
          <w:rFonts w:ascii="Palatino Linotype" w:hAnsi="Palatino Linotype" w:cs="Arial"/>
        </w:rPr>
      </w:pPr>
      <w:r w:rsidRPr="00DE602F">
        <w:rPr>
          <w:rFonts w:ascii="Palatino Linotype" w:hAnsi="Palatino Linotype" w:cs="Arial"/>
        </w:rPr>
        <w:t xml:space="preserve">Dirección General de Infraestructura </w:t>
      </w:r>
    </w:p>
    <w:p w14:paraId="36D11216" w14:textId="77777777" w:rsidR="001007FB" w:rsidRPr="00DE602F" w:rsidRDefault="001007FB" w:rsidP="00DE602F">
      <w:pPr>
        <w:spacing w:line="360" w:lineRule="auto"/>
        <w:jc w:val="both"/>
        <w:rPr>
          <w:rFonts w:ascii="Palatino Linotype" w:hAnsi="Palatino Linotype" w:cs="Arial"/>
        </w:rPr>
      </w:pPr>
    </w:p>
    <w:p w14:paraId="5CE87680" w14:textId="58C39A32" w:rsidR="001007FB" w:rsidRPr="00DE602F" w:rsidRDefault="001007FB" w:rsidP="00DE602F">
      <w:pPr>
        <w:spacing w:line="360" w:lineRule="auto"/>
        <w:jc w:val="both"/>
        <w:rPr>
          <w:rFonts w:ascii="Palatino Linotype" w:eastAsiaTheme="minorEastAsia" w:hAnsi="Palatino Linotype" w:cstheme="minorBidi"/>
          <w:lang w:val="es-ES_tradnl"/>
        </w:rPr>
      </w:pPr>
      <w:r w:rsidRPr="00DE602F">
        <w:rPr>
          <w:rFonts w:ascii="Palatino Linotype" w:hAnsi="Palatino Linotype" w:cs="Arial"/>
        </w:rPr>
        <w:t xml:space="preserve">Luego entonces, al estar turnada a cada una de éstas Direcciones y al existir un pronunciamiento respecto de las actividades que desarrollan conforme a lo solicitado, éste Órgano Garante </w:t>
      </w:r>
      <w:r w:rsidRPr="00DE602F">
        <w:rPr>
          <w:rFonts w:ascii="Palatino Linotype" w:eastAsiaTheme="minorEastAsia" w:hAnsi="Palatino Linotype" w:cstheme="minorBidi"/>
          <w:lang w:val="es-ES_tradnl"/>
        </w:rPr>
        <w:t>conforme al artículo 36 de la Ley de la Materia, no se encuentra facultado para pronunciarse acerca de la veracidad de la información remitida por los Sujetos Obligados.</w:t>
      </w:r>
    </w:p>
    <w:p w14:paraId="5D16F1F4" w14:textId="77777777" w:rsidR="001007FB" w:rsidRPr="00DE602F" w:rsidRDefault="001007FB" w:rsidP="00DE602F">
      <w:pPr>
        <w:spacing w:line="360" w:lineRule="auto"/>
        <w:jc w:val="both"/>
        <w:rPr>
          <w:rFonts w:ascii="Palatino Linotype" w:eastAsiaTheme="minorEastAsia" w:hAnsi="Palatino Linotype" w:cs="Arial"/>
          <w:sz w:val="20"/>
          <w:szCs w:val="20"/>
          <w:lang w:val="es-ES_tradnl"/>
        </w:rPr>
      </w:pPr>
    </w:p>
    <w:p w14:paraId="544CF53B" w14:textId="77777777" w:rsidR="001007FB" w:rsidRPr="00DE602F" w:rsidRDefault="001007FB" w:rsidP="00DE602F">
      <w:pPr>
        <w:spacing w:line="360" w:lineRule="auto"/>
        <w:jc w:val="both"/>
        <w:rPr>
          <w:rFonts w:ascii="Palatino Linotype" w:eastAsiaTheme="minorEastAsia" w:hAnsi="Palatino Linotype" w:cs="Arial"/>
          <w:lang w:val="es-ES_tradnl"/>
        </w:rPr>
      </w:pPr>
      <w:r w:rsidRPr="00DE602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768BF3D" w14:textId="77777777" w:rsidR="001007FB" w:rsidRPr="00DE602F" w:rsidRDefault="001007FB" w:rsidP="006F1157">
      <w:pPr>
        <w:jc w:val="both"/>
        <w:rPr>
          <w:rFonts w:ascii="Palatino Linotype" w:eastAsiaTheme="minorEastAsia" w:hAnsi="Palatino Linotype" w:cs="Arial"/>
          <w:sz w:val="20"/>
          <w:szCs w:val="20"/>
          <w:lang w:val="es-ES_tradnl"/>
        </w:rPr>
      </w:pPr>
    </w:p>
    <w:p w14:paraId="787D42BA" w14:textId="77777777" w:rsidR="001007FB" w:rsidRPr="00DE602F" w:rsidRDefault="001007FB" w:rsidP="006F1157">
      <w:pPr>
        <w:ind w:left="851" w:right="1134"/>
        <w:jc w:val="both"/>
        <w:rPr>
          <w:rFonts w:ascii="Palatino Linotype" w:eastAsiaTheme="minorEastAsia" w:hAnsi="Palatino Linotype" w:cs="Arial"/>
          <w:b/>
          <w:i/>
          <w:sz w:val="22"/>
          <w:szCs w:val="20"/>
          <w:lang w:val="es-ES_tradnl"/>
        </w:rPr>
      </w:pPr>
      <w:r w:rsidRPr="00DE602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E602F">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DE602F">
        <w:rPr>
          <w:rFonts w:ascii="Palatino Linotype" w:eastAsiaTheme="minorEastAsia" w:hAnsi="Palatino Linotype" w:cs="Arial"/>
          <w:i/>
          <w:sz w:val="22"/>
          <w:szCs w:val="20"/>
          <w:lang w:val="es-ES_tradnl"/>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E602F">
        <w:rPr>
          <w:rFonts w:ascii="Palatino Linotype" w:eastAsiaTheme="minorEastAsia" w:hAnsi="Palatino Linotype" w:cs="Arial"/>
          <w:b/>
          <w:i/>
          <w:sz w:val="22"/>
          <w:szCs w:val="20"/>
          <w:lang w:val="es-ES_tradnl"/>
        </w:rPr>
        <w:t>”</w:t>
      </w:r>
      <w:r w:rsidRPr="00DE602F">
        <w:rPr>
          <w:rFonts w:ascii="Palatino Linotype" w:eastAsiaTheme="minorEastAsia" w:hAnsi="Palatino Linotype" w:cs="Arial"/>
          <w:i/>
          <w:sz w:val="22"/>
          <w:szCs w:val="20"/>
          <w:lang w:val="es-ES_tradnl"/>
        </w:rPr>
        <w:t xml:space="preserve"> (sic)</w:t>
      </w:r>
    </w:p>
    <w:p w14:paraId="7875C2EB" w14:textId="77777777" w:rsidR="001007FB" w:rsidRPr="00DE602F" w:rsidRDefault="001007FB" w:rsidP="006F1157">
      <w:pPr>
        <w:rPr>
          <w:rFonts w:ascii="Palatino Linotype" w:hAnsi="Palatino Linotype"/>
        </w:rPr>
      </w:pPr>
    </w:p>
    <w:p w14:paraId="4901DBEF" w14:textId="7821A760" w:rsidR="001007FB" w:rsidRPr="00DE602F" w:rsidRDefault="001007FB" w:rsidP="00DE602F">
      <w:pPr>
        <w:spacing w:line="360" w:lineRule="auto"/>
        <w:jc w:val="both"/>
        <w:rPr>
          <w:rFonts w:ascii="Palatino Linotype" w:hAnsi="Palatino Linotype" w:cs="Arial"/>
          <w:color w:val="000000" w:themeColor="text1"/>
          <w:lang w:eastAsia="es-MX"/>
        </w:rPr>
      </w:pPr>
      <w:r w:rsidRPr="00DE602F">
        <w:rPr>
          <w:rFonts w:ascii="Palatino Linotype" w:hAnsi="Palatino Linotype" w:cs="Arial"/>
        </w:rPr>
        <w:t xml:space="preserve">En consecuencia, este </w:t>
      </w:r>
      <w:r w:rsidRPr="00DE602F">
        <w:rPr>
          <w:rFonts w:ascii="Palatino Linotype" w:hAnsi="Palatino Linotype" w:cs="Arial"/>
          <w:color w:val="000000" w:themeColor="text1"/>
          <w:lang w:eastAsia="es-MX"/>
        </w:rPr>
        <w:t xml:space="preserve">Órgano Garante determina </w:t>
      </w:r>
      <w:r w:rsidRPr="00DE602F">
        <w:rPr>
          <w:rFonts w:ascii="Palatino Linotype" w:hAnsi="Palatino Linotype" w:cs="Arial"/>
          <w:b/>
          <w:color w:val="000000" w:themeColor="text1"/>
          <w:lang w:eastAsia="es-MX"/>
        </w:rPr>
        <w:t xml:space="preserve">confirmar </w:t>
      </w:r>
      <w:r w:rsidRPr="00DE602F">
        <w:rPr>
          <w:rFonts w:ascii="Palatino Linotype" w:hAnsi="Palatino Linotype" w:cs="Arial"/>
          <w:color w:val="000000" w:themeColor="text1"/>
          <w:lang w:eastAsia="es-MX"/>
        </w:rPr>
        <w:t xml:space="preserve">las respuestas </w:t>
      </w:r>
      <w:r w:rsidRPr="00DE602F">
        <w:rPr>
          <w:rFonts w:ascii="Palatino Linotype" w:eastAsiaTheme="minorEastAsia" w:hAnsi="Palatino Linotype" w:cs="Arial"/>
          <w:lang w:val="es-ES_tradnl"/>
        </w:rPr>
        <w:t>proporcionada</w:t>
      </w:r>
      <w:r w:rsidR="004E398D" w:rsidRPr="00DE602F">
        <w:rPr>
          <w:rFonts w:ascii="Palatino Linotype" w:eastAsiaTheme="minorEastAsia" w:hAnsi="Palatino Linotype" w:cs="Arial"/>
          <w:lang w:val="es-ES_tradnl"/>
        </w:rPr>
        <w:t>s a</w:t>
      </w:r>
      <w:r w:rsidRPr="00DE602F">
        <w:rPr>
          <w:rFonts w:ascii="Palatino Linotype" w:hAnsi="Palatino Linotype" w:cs="Arial"/>
          <w:color w:val="000000" w:themeColor="text1"/>
          <w:lang w:eastAsia="es-MX"/>
        </w:rPr>
        <w:t xml:space="preserve"> las solicitudes de información identificadas con los números </w:t>
      </w:r>
      <w:r w:rsidRPr="00DE602F">
        <w:rPr>
          <w:rFonts w:ascii="Palatino Linotype" w:hAnsi="Palatino Linotype" w:cs="Arial"/>
          <w:b/>
          <w:color w:val="000000" w:themeColor="text1"/>
          <w:lang w:eastAsia="es-MX"/>
        </w:rPr>
        <w:t>00091/SECCAM/IP/2022</w:t>
      </w:r>
      <w:r w:rsidR="004E398D" w:rsidRPr="00DE602F">
        <w:rPr>
          <w:rFonts w:ascii="Palatino Linotype" w:hAnsi="Palatino Linotype" w:cs="Arial"/>
          <w:color w:val="000000" w:themeColor="text1"/>
          <w:lang w:eastAsia="es-MX"/>
        </w:rPr>
        <w:t xml:space="preserve">, </w:t>
      </w:r>
      <w:r w:rsidR="004E398D" w:rsidRPr="00DE602F">
        <w:rPr>
          <w:rFonts w:ascii="Palatino Linotype" w:hAnsi="Palatino Linotype" w:cs="Arial"/>
          <w:b/>
          <w:color w:val="000000" w:themeColor="text1"/>
          <w:lang w:eastAsia="es-MX"/>
        </w:rPr>
        <w:t xml:space="preserve">00093/SECCAM/IP/2022 </w:t>
      </w:r>
      <w:r w:rsidRPr="00DE602F">
        <w:rPr>
          <w:rFonts w:ascii="Palatino Linotype" w:hAnsi="Palatino Linotype" w:cs="Arial"/>
        </w:rPr>
        <w:t xml:space="preserve">y </w:t>
      </w:r>
      <w:r w:rsidRPr="00DE602F">
        <w:rPr>
          <w:rFonts w:ascii="Palatino Linotype" w:hAnsi="Palatino Linotype" w:cs="Arial"/>
          <w:b/>
        </w:rPr>
        <w:t>00094/SECCAM/IP/2022</w:t>
      </w:r>
      <w:r w:rsidR="004E398D" w:rsidRPr="00DE602F">
        <w:rPr>
          <w:rFonts w:ascii="Palatino Linotype" w:hAnsi="Palatino Linotype" w:cs="Arial"/>
          <w:b/>
        </w:rPr>
        <w:t xml:space="preserve">; </w:t>
      </w:r>
      <w:r w:rsidR="004E398D" w:rsidRPr="00DE602F">
        <w:rPr>
          <w:rFonts w:ascii="Palatino Linotype" w:hAnsi="Palatino Linotype" w:cs="Arial"/>
        </w:rPr>
        <w:t xml:space="preserve">en razón de que fueron turnadas a los servidores públicos habilitados que conforme a sus atribuciones cuentan con la información. </w:t>
      </w:r>
    </w:p>
    <w:p w14:paraId="4B847CCF" w14:textId="77777777" w:rsidR="001007FB" w:rsidRPr="00DE602F" w:rsidRDefault="001007FB" w:rsidP="00DE602F">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7175A08F" w14:textId="489D7B7F" w:rsidR="004E398D" w:rsidRPr="00DE602F" w:rsidRDefault="004E398D" w:rsidP="00DE602F">
      <w:pPr>
        <w:spacing w:line="360" w:lineRule="auto"/>
        <w:jc w:val="both"/>
        <w:rPr>
          <w:rFonts w:ascii="Palatino Linotype" w:hAnsi="Palatino Linotype" w:cs="Arial"/>
          <w:b/>
        </w:rPr>
      </w:pPr>
      <w:r w:rsidRPr="00DE602F">
        <w:rPr>
          <w:rFonts w:ascii="Palatino Linotype" w:hAnsi="Palatino Linotype" w:cs="Arial"/>
        </w:rPr>
        <w:t xml:space="preserve">Ahora bien, respecto al requerimiento realizado por el particular mediante solicitud número </w:t>
      </w:r>
      <w:r w:rsidRPr="00DE602F">
        <w:rPr>
          <w:rFonts w:ascii="Palatino Linotype" w:hAnsi="Palatino Linotype" w:cs="Arial"/>
          <w:b/>
        </w:rPr>
        <w:t>00092/SECCAM/IP/2022,</w:t>
      </w:r>
      <w:r w:rsidRPr="00DE602F">
        <w:rPr>
          <w:rFonts w:ascii="Palatino Linotype" w:hAnsi="Palatino Linotype" w:cs="Arial"/>
        </w:rPr>
        <w:t xml:space="preserve"> relacionado con las actividades realizadas de enero de dos mil veintiuno a febrero de dos mil veintidós, en cuanto a validar y gestionar el pago de las nóminas del personal contratado por tiempo y obra determinada, así como de servicios profesionales y técnicos; al respecto, </w:t>
      </w:r>
      <w:r w:rsidRPr="00DE602F">
        <w:rPr>
          <w:rFonts w:ascii="Palatino Linotype" w:hAnsi="Palatino Linotype" w:cs="Arial"/>
          <w:b/>
        </w:rPr>
        <w:t xml:space="preserve">EL SUJETO OBLIGADO </w:t>
      </w:r>
      <w:r w:rsidRPr="00DE602F">
        <w:rPr>
          <w:rFonts w:ascii="Palatino Linotype" w:hAnsi="Palatino Linotype"/>
        </w:rPr>
        <w:t xml:space="preserve">mediante respuesta hizo llegar los oficios de las Direcciones </w:t>
      </w:r>
      <w:r w:rsidRPr="00DE602F">
        <w:rPr>
          <w:rFonts w:ascii="Palatino Linotype" w:hAnsi="Palatino Linotype" w:cs="Arial"/>
        </w:rPr>
        <w:t xml:space="preserve">Generales de Agricultura, </w:t>
      </w:r>
      <w:r w:rsidRPr="00DE602F">
        <w:rPr>
          <w:rFonts w:ascii="Palatino Linotype" w:hAnsi="Palatino Linotype"/>
        </w:rPr>
        <w:t>Pecuario</w:t>
      </w:r>
      <w:r w:rsidRPr="00DE602F">
        <w:rPr>
          <w:rFonts w:ascii="Palatino Linotype" w:hAnsi="Palatino Linotype" w:cs="Arial"/>
        </w:rPr>
        <w:t xml:space="preserve">, Desarrollo Rural, Sanidad, Inocuidad y Calidad Agroalimentaria e Infraestructura Rural de la Secretaría del Campo, en los cuales medularmente informaron que en el ejercicio 2021 de acuerdo al calendario establecido, se envió a la Coordinación de Administración y Finanzas la información para cálculo de la nómina de cada quincena, para su validación y gestión para el pago de las mismas, así como el correspondiente a los servicios profesionales y técnicos. </w:t>
      </w:r>
    </w:p>
    <w:p w14:paraId="4EFD5B0B" w14:textId="77777777" w:rsidR="004E398D" w:rsidRPr="00DE602F" w:rsidRDefault="004E398D" w:rsidP="00DE602F">
      <w:pPr>
        <w:spacing w:line="360" w:lineRule="auto"/>
        <w:jc w:val="both"/>
        <w:rPr>
          <w:rFonts w:ascii="Palatino Linotype" w:hAnsi="Palatino Linotype" w:cs="Arial"/>
        </w:rPr>
      </w:pPr>
    </w:p>
    <w:p w14:paraId="69CE1973" w14:textId="203E7649" w:rsidR="000610FA" w:rsidRPr="00DE602F" w:rsidRDefault="000610FA" w:rsidP="00DE602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E602F">
        <w:rPr>
          <w:rFonts w:ascii="Palatino Linotype" w:hAnsi="Palatino Linotype"/>
          <w:color w:val="000000" w:themeColor="text1"/>
        </w:rPr>
        <w:lastRenderedPageBreak/>
        <w:t xml:space="preserve">Ante tal situación, el particular interpuso el Recurso de Revisión materia del presente asunto, adoleciéndose por considerar que la respuesta no corresponde a un informe de actividades y la misma no fue emitida por los Delegados Administrativos; asimismo, no se especificó lo realizado en enero y febrero de dos mil veintidós.  </w:t>
      </w:r>
    </w:p>
    <w:p w14:paraId="174C8525" w14:textId="77777777" w:rsidR="000610FA" w:rsidRPr="00DE602F" w:rsidRDefault="000610FA" w:rsidP="00DE602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D9C9FE0" w14:textId="4ADD2652" w:rsidR="000610FA" w:rsidRPr="00DE602F" w:rsidRDefault="000610FA" w:rsidP="00DE602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E602F">
        <w:rPr>
          <w:rFonts w:ascii="Palatino Linotype" w:hAnsi="Palatino Linotype"/>
          <w:color w:val="000000" w:themeColor="text1"/>
        </w:rPr>
        <w:t>Ahora bien, del análisis realizado a las documentales que integran la respuesta proporcionada se advierte que si bien fue turnada a los servidores públicos habilitados que conforme a sus atribuciones cuentan con la información, lo cierto es que omitieron hacer del conocimiento del particular las actividades realizadas en los meses de enero y febrero de dos mil veintidós</w:t>
      </w:r>
      <w:r w:rsidR="00646FE3">
        <w:rPr>
          <w:rFonts w:ascii="Palatino Linotype" w:hAnsi="Palatino Linotype"/>
          <w:color w:val="000000" w:themeColor="text1"/>
        </w:rPr>
        <w:t xml:space="preserve">; asimismo, precisar </w:t>
      </w:r>
      <w:r w:rsidR="00646FE3" w:rsidRPr="00DE602F">
        <w:rPr>
          <w:rFonts w:ascii="Palatino Linotype" w:hAnsi="Palatino Linotype" w:cs="Arial"/>
          <w:color w:val="000000" w:themeColor="text1"/>
        </w:rPr>
        <w:t xml:space="preserve">las </w:t>
      </w:r>
      <w:r w:rsidR="00646FE3" w:rsidRPr="00646FE3">
        <w:rPr>
          <w:rFonts w:ascii="Palatino Linotype" w:hAnsi="Palatino Linotype" w:cs="Arial"/>
          <w:color w:val="000000" w:themeColor="text1"/>
        </w:rPr>
        <w:t xml:space="preserve"> actividades realizadas en cuanto a la validación y gestión de pago de las nóminas del personal contratado por tiempo y obra determinada del </w:t>
      </w:r>
      <w:r w:rsidR="00646FE3">
        <w:rPr>
          <w:rFonts w:ascii="Palatino Linotype" w:hAnsi="Palatino Linotype" w:cs="Arial"/>
          <w:color w:val="000000" w:themeColor="text1"/>
        </w:rPr>
        <w:t xml:space="preserve">uno de enero de dos mil veintiuno al veintitrés de febrero </w:t>
      </w:r>
      <w:r w:rsidR="00646FE3" w:rsidRPr="00646FE3">
        <w:rPr>
          <w:rFonts w:ascii="Palatino Linotype" w:hAnsi="Palatino Linotype" w:cs="Arial"/>
          <w:color w:val="000000" w:themeColor="text1"/>
        </w:rPr>
        <w:t xml:space="preserve">de </w:t>
      </w:r>
      <w:r w:rsidR="00646FE3">
        <w:rPr>
          <w:rFonts w:ascii="Palatino Linotype" w:hAnsi="Palatino Linotype" w:cs="Arial"/>
          <w:color w:val="000000" w:themeColor="text1"/>
        </w:rPr>
        <w:t>dos mil veintidós</w:t>
      </w:r>
      <w:r w:rsidRPr="00DE602F">
        <w:rPr>
          <w:rFonts w:ascii="Palatino Linotype" w:hAnsi="Palatino Linotype"/>
          <w:color w:val="000000" w:themeColor="text1"/>
        </w:rPr>
        <w:t xml:space="preserve">. </w:t>
      </w:r>
    </w:p>
    <w:p w14:paraId="049BFDF2" w14:textId="77777777" w:rsidR="000610FA" w:rsidRPr="00DE602F" w:rsidRDefault="000610FA" w:rsidP="00DE602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1C1E339" w14:textId="61B75805" w:rsidR="004A569F" w:rsidRPr="00DE602F" w:rsidRDefault="000610FA" w:rsidP="00DE602F">
      <w:pPr>
        <w:spacing w:line="360" w:lineRule="auto"/>
        <w:jc w:val="both"/>
        <w:rPr>
          <w:rFonts w:ascii="Palatino Linotype" w:hAnsi="Palatino Linotype" w:cs="Arial"/>
          <w:color w:val="000000" w:themeColor="text1"/>
        </w:rPr>
      </w:pPr>
      <w:r w:rsidRPr="00DE602F">
        <w:rPr>
          <w:rFonts w:ascii="Palatino Linotype" w:hAnsi="Palatino Linotype" w:cs="Arial"/>
        </w:rPr>
        <w:t xml:space="preserve">Derivado de lo anterior, </w:t>
      </w:r>
      <w:r w:rsidRPr="00DE602F">
        <w:rPr>
          <w:rFonts w:ascii="Palatino Linotype" w:hAnsi="Palatino Linotype" w:cs="Arial"/>
          <w:color w:val="000000" w:themeColor="text1"/>
        </w:rPr>
        <w:t xml:space="preserve">este Órgano Garante determina </w:t>
      </w:r>
      <w:r w:rsidR="004A569F" w:rsidRPr="00DE602F">
        <w:rPr>
          <w:rFonts w:ascii="Palatino Linotype" w:hAnsi="Palatino Linotype" w:cs="Arial"/>
          <w:b/>
          <w:color w:val="000000" w:themeColor="text1"/>
        </w:rPr>
        <w:t xml:space="preserve">modificar </w:t>
      </w:r>
      <w:r w:rsidR="004A569F" w:rsidRPr="00DE602F">
        <w:rPr>
          <w:rFonts w:ascii="Palatino Linotype" w:hAnsi="Palatino Linotype" w:cs="Arial"/>
          <w:color w:val="000000" w:themeColor="text1"/>
        </w:rPr>
        <w:t xml:space="preserve">la respuesta otorgada en la solicitud número </w:t>
      </w:r>
      <w:r w:rsidR="004A569F" w:rsidRPr="00DE602F">
        <w:rPr>
          <w:rFonts w:ascii="Palatino Linotype" w:hAnsi="Palatino Linotype"/>
          <w:b/>
        </w:rPr>
        <w:t>00092/SECCAM/IP/2022</w:t>
      </w:r>
      <w:r w:rsidR="004A569F" w:rsidRPr="00DE602F">
        <w:rPr>
          <w:rFonts w:ascii="Palatino Linotype" w:hAnsi="Palatino Linotype"/>
          <w:b/>
          <w:bCs/>
          <w:color w:val="FF0000"/>
        </w:rPr>
        <w:t xml:space="preserve"> </w:t>
      </w:r>
      <w:r w:rsidR="008F46B0" w:rsidRPr="00DE602F">
        <w:rPr>
          <w:rFonts w:ascii="Palatino Linotype" w:hAnsi="Palatino Linotype" w:cs="Arial"/>
          <w:color w:val="000000" w:themeColor="text1"/>
        </w:rPr>
        <w:t xml:space="preserve">y ordena al </w:t>
      </w:r>
      <w:r w:rsidR="008F46B0" w:rsidRPr="00DE602F">
        <w:rPr>
          <w:rFonts w:ascii="Palatino Linotype" w:hAnsi="Palatino Linotype" w:cs="Arial"/>
          <w:b/>
          <w:color w:val="000000" w:themeColor="text1"/>
        </w:rPr>
        <w:t xml:space="preserve">SUJETO OBLIGADO </w:t>
      </w:r>
      <w:r w:rsidR="008F46B0" w:rsidRPr="00DE602F">
        <w:rPr>
          <w:rFonts w:ascii="Palatino Linotype" w:hAnsi="Palatino Linotype" w:cs="Arial"/>
          <w:color w:val="000000" w:themeColor="text1"/>
        </w:rPr>
        <w:t xml:space="preserve">haga entrega </w:t>
      </w:r>
      <w:r w:rsidRPr="00DE602F">
        <w:rPr>
          <w:rFonts w:ascii="Palatino Linotype" w:hAnsi="Palatino Linotype" w:cs="Arial"/>
          <w:color w:val="000000" w:themeColor="text1"/>
        </w:rPr>
        <w:t xml:space="preserve">de ser procedente en </w:t>
      </w:r>
      <w:r w:rsidRPr="00DE602F">
        <w:rPr>
          <w:rFonts w:ascii="Palatino Linotype" w:hAnsi="Palatino Linotype" w:cs="Arial"/>
          <w:b/>
          <w:color w:val="000000" w:themeColor="text1"/>
        </w:rPr>
        <w:t>versión pública</w:t>
      </w:r>
      <w:r w:rsidRPr="00DE602F">
        <w:rPr>
          <w:rFonts w:ascii="Palatino Linotype" w:hAnsi="Palatino Linotype" w:cs="Arial"/>
          <w:color w:val="000000" w:themeColor="text1"/>
        </w:rPr>
        <w:t xml:space="preserve"> del o los documentos donde consten las </w:t>
      </w:r>
      <w:r w:rsidR="00646FE3" w:rsidRPr="00646FE3">
        <w:rPr>
          <w:rFonts w:ascii="Palatino Linotype" w:hAnsi="Palatino Linotype" w:cs="Arial"/>
          <w:color w:val="000000" w:themeColor="text1"/>
        </w:rPr>
        <w:t xml:space="preserve"> actividades realizadas en cuanto a la validación y gestión de pago de las nóminas del personal contratado por tiempo y obra determinada del </w:t>
      </w:r>
      <w:r w:rsidR="00646FE3">
        <w:rPr>
          <w:rFonts w:ascii="Palatino Linotype" w:hAnsi="Palatino Linotype" w:cs="Arial"/>
          <w:color w:val="000000" w:themeColor="text1"/>
        </w:rPr>
        <w:t xml:space="preserve">uno de enero de dos mil veintiuno al veintitrés de febrero </w:t>
      </w:r>
      <w:r w:rsidR="00646FE3" w:rsidRPr="00646FE3">
        <w:rPr>
          <w:rFonts w:ascii="Palatino Linotype" w:hAnsi="Palatino Linotype" w:cs="Arial"/>
          <w:color w:val="000000" w:themeColor="text1"/>
        </w:rPr>
        <w:t xml:space="preserve">de </w:t>
      </w:r>
      <w:r w:rsidR="00646FE3">
        <w:rPr>
          <w:rFonts w:ascii="Palatino Linotype" w:hAnsi="Palatino Linotype" w:cs="Arial"/>
          <w:color w:val="000000" w:themeColor="text1"/>
        </w:rPr>
        <w:t>dos mil veintidós</w:t>
      </w:r>
      <w:r w:rsidR="00646FE3" w:rsidRPr="00646FE3">
        <w:rPr>
          <w:rFonts w:ascii="Palatino Linotype" w:hAnsi="Palatino Linotype" w:cs="Arial"/>
          <w:color w:val="000000" w:themeColor="text1"/>
        </w:rPr>
        <w:t xml:space="preserve">; así como, de los servicios profesionales y técnicos del </w:t>
      </w:r>
      <w:r w:rsidR="00646FE3">
        <w:rPr>
          <w:rFonts w:ascii="Palatino Linotype" w:hAnsi="Palatino Linotype" w:cs="Arial"/>
          <w:color w:val="000000" w:themeColor="text1"/>
        </w:rPr>
        <w:t xml:space="preserve">uno de enero al veintitrés de febrero </w:t>
      </w:r>
      <w:r w:rsidR="00646FE3" w:rsidRPr="00646FE3">
        <w:rPr>
          <w:rFonts w:ascii="Palatino Linotype" w:hAnsi="Palatino Linotype" w:cs="Arial"/>
          <w:color w:val="000000" w:themeColor="text1"/>
        </w:rPr>
        <w:t xml:space="preserve">de </w:t>
      </w:r>
      <w:r w:rsidR="00646FE3">
        <w:rPr>
          <w:rFonts w:ascii="Palatino Linotype" w:hAnsi="Palatino Linotype" w:cs="Arial"/>
          <w:color w:val="000000" w:themeColor="text1"/>
        </w:rPr>
        <w:t>dos mil veintidós (</w:t>
      </w:r>
      <w:r w:rsidR="004A569F" w:rsidRPr="00DE602F">
        <w:rPr>
          <w:rFonts w:ascii="Palatino Linotype" w:hAnsi="Palatino Linotype" w:cs="Arial"/>
          <w:color w:val="000000" w:themeColor="text1"/>
        </w:rPr>
        <w:t>fecha en que fue presentada la solicitud por el particular</w:t>
      </w:r>
      <w:r w:rsidR="00646FE3">
        <w:rPr>
          <w:rFonts w:ascii="Palatino Linotype" w:hAnsi="Palatino Linotype" w:cs="Arial"/>
          <w:color w:val="000000" w:themeColor="text1"/>
        </w:rPr>
        <w:t>)</w:t>
      </w:r>
      <w:r w:rsidR="004A569F" w:rsidRPr="00DE602F">
        <w:rPr>
          <w:rFonts w:ascii="Palatino Linotype" w:hAnsi="Palatino Linotype" w:cs="Arial"/>
          <w:color w:val="000000" w:themeColor="text1"/>
        </w:rPr>
        <w:t xml:space="preserve">. </w:t>
      </w:r>
    </w:p>
    <w:p w14:paraId="52A95DB8" w14:textId="77777777" w:rsidR="004A569F" w:rsidRPr="00DE602F" w:rsidRDefault="004A569F" w:rsidP="00DE602F">
      <w:pPr>
        <w:spacing w:line="360" w:lineRule="auto"/>
        <w:jc w:val="both"/>
        <w:rPr>
          <w:rFonts w:ascii="Palatino Linotype" w:hAnsi="Palatino Linotype" w:cs="Arial"/>
          <w:color w:val="000000" w:themeColor="text1"/>
        </w:rPr>
      </w:pPr>
    </w:p>
    <w:p w14:paraId="4A931BC8" w14:textId="77777777" w:rsidR="004A569F" w:rsidRPr="00DE602F" w:rsidRDefault="004A569F" w:rsidP="00DE602F">
      <w:pPr>
        <w:spacing w:line="360" w:lineRule="auto"/>
        <w:jc w:val="both"/>
        <w:rPr>
          <w:rFonts w:ascii="Palatino Linotype" w:hAnsi="Palatino Linotype" w:cs="Arial"/>
          <w:bCs/>
        </w:rPr>
      </w:pPr>
      <w:r w:rsidRPr="00DE602F">
        <w:rPr>
          <w:rFonts w:ascii="Palatino Linotype" w:hAnsi="Palatino Linotype"/>
        </w:rPr>
        <w:lastRenderedPageBreak/>
        <w:t xml:space="preserve">Por lo anterior, no </w:t>
      </w:r>
      <w:r w:rsidRPr="00DE602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E602F">
        <w:rPr>
          <w:rFonts w:ascii="Palatino Linotype" w:hAnsi="Palatino Linotype" w:cs="Arial"/>
          <w:b/>
        </w:rPr>
        <w:t>versión pública</w:t>
      </w:r>
      <w:r w:rsidRPr="00DE602F">
        <w:rPr>
          <w:rFonts w:ascii="Palatino Linotype" w:hAnsi="Palatino Linotype" w:cs="Arial"/>
        </w:rPr>
        <w:t>; pues, el</w:t>
      </w:r>
      <w:r w:rsidRPr="00DE602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9DA70B" w14:textId="77777777" w:rsidR="004A569F" w:rsidRPr="00DE602F" w:rsidRDefault="004A569F" w:rsidP="00DE602F">
      <w:pPr>
        <w:spacing w:line="360" w:lineRule="auto"/>
        <w:jc w:val="both"/>
        <w:rPr>
          <w:rFonts w:ascii="Palatino Linotype" w:eastAsia="Calibri" w:hAnsi="Palatino Linotype" w:cs="Arial"/>
          <w:bCs/>
          <w:lang w:eastAsia="en-US"/>
        </w:rPr>
      </w:pPr>
    </w:p>
    <w:p w14:paraId="231E0D3E" w14:textId="77777777" w:rsidR="004A569F" w:rsidRPr="00DE602F" w:rsidRDefault="004A569F" w:rsidP="00DE602F">
      <w:pPr>
        <w:spacing w:line="360" w:lineRule="auto"/>
        <w:jc w:val="both"/>
        <w:rPr>
          <w:rFonts w:ascii="Palatino Linotype" w:hAnsi="Palatino Linotype" w:cs="Arial"/>
          <w:bCs/>
        </w:rPr>
      </w:pPr>
      <w:r w:rsidRPr="00DE602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2EEB87F" w14:textId="77777777" w:rsidR="004A569F" w:rsidRPr="00DE602F" w:rsidRDefault="004A569F" w:rsidP="006F1157">
      <w:pPr>
        <w:autoSpaceDE w:val="0"/>
        <w:autoSpaceDN w:val="0"/>
        <w:adjustRightInd w:val="0"/>
        <w:ind w:right="899"/>
        <w:jc w:val="both"/>
        <w:rPr>
          <w:rFonts w:ascii="Palatino Linotype" w:hAnsi="Palatino Linotype" w:cs="Arial"/>
        </w:rPr>
      </w:pPr>
    </w:p>
    <w:p w14:paraId="2B28CA16" w14:textId="77777777" w:rsidR="004A569F" w:rsidRPr="00DE602F" w:rsidRDefault="004A569F" w:rsidP="006F1157">
      <w:pPr>
        <w:ind w:left="851" w:right="1134"/>
        <w:jc w:val="both"/>
        <w:rPr>
          <w:rFonts w:ascii="Palatino Linotype" w:hAnsi="Palatino Linotype"/>
          <w:i/>
          <w:sz w:val="22"/>
          <w:szCs w:val="22"/>
        </w:rPr>
      </w:pPr>
      <w:r w:rsidRPr="00DE602F">
        <w:rPr>
          <w:rFonts w:ascii="Palatino Linotype" w:hAnsi="Palatino Linotype" w:cs="Arial"/>
          <w:b/>
          <w:bCs/>
          <w:i/>
          <w:noProof/>
          <w:sz w:val="22"/>
          <w:szCs w:val="22"/>
        </w:rPr>
        <w:t>“</w:t>
      </w:r>
      <w:r w:rsidRPr="00DE602F">
        <w:rPr>
          <w:rFonts w:ascii="Palatino Linotype" w:hAnsi="Palatino Linotype" w:cs="Arial"/>
          <w:b/>
          <w:bCs/>
          <w:i/>
          <w:sz w:val="22"/>
          <w:szCs w:val="22"/>
        </w:rPr>
        <w:t xml:space="preserve">Artículo 3. </w:t>
      </w:r>
      <w:r w:rsidRPr="00DE602F">
        <w:rPr>
          <w:rFonts w:ascii="Palatino Linotype" w:hAnsi="Palatino Linotype"/>
          <w:i/>
          <w:sz w:val="22"/>
          <w:szCs w:val="22"/>
        </w:rPr>
        <w:t xml:space="preserve">Para los efectos de la presente Ley se entenderá por: </w:t>
      </w:r>
    </w:p>
    <w:p w14:paraId="56DD81B0"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IX.</w:t>
      </w:r>
      <w:r w:rsidRPr="00DE602F">
        <w:rPr>
          <w:rFonts w:ascii="Palatino Linotype" w:hAnsi="Palatino Linotype" w:cs="Arial"/>
          <w:i/>
          <w:sz w:val="22"/>
          <w:szCs w:val="22"/>
        </w:rPr>
        <w:t xml:space="preserve"> </w:t>
      </w:r>
      <w:r w:rsidRPr="00DE602F">
        <w:rPr>
          <w:rFonts w:ascii="Palatino Linotype" w:hAnsi="Palatino Linotype" w:cs="Arial"/>
          <w:b/>
          <w:i/>
          <w:sz w:val="22"/>
          <w:szCs w:val="22"/>
        </w:rPr>
        <w:t xml:space="preserve">Datos personales: </w:t>
      </w:r>
      <w:r w:rsidRPr="00DE602F">
        <w:rPr>
          <w:rFonts w:ascii="Palatino Linotype" w:hAnsi="Palatino Linotype" w:cs="Arial"/>
          <w:i/>
          <w:sz w:val="22"/>
          <w:szCs w:val="22"/>
        </w:rPr>
        <w:t xml:space="preserve">La información concerniente a una persona, identificada o identificable según lo dispuesto por la Ley de </w:t>
      </w:r>
      <w:r w:rsidRPr="00DE602F">
        <w:rPr>
          <w:rFonts w:ascii="Palatino Linotype" w:hAnsi="Palatino Linotype"/>
          <w:i/>
          <w:sz w:val="22"/>
          <w:szCs w:val="22"/>
        </w:rPr>
        <w:t>Protección</w:t>
      </w:r>
      <w:r w:rsidRPr="00DE602F">
        <w:rPr>
          <w:rFonts w:ascii="Palatino Linotype" w:hAnsi="Palatino Linotype" w:cs="Arial"/>
          <w:i/>
          <w:sz w:val="22"/>
          <w:szCs w:val="22"/>
        </w:rPr>
        <w:t xml:space="preserve"> de Datos Personales del Estado de México; </w:t>
      </w:r>
    </w:p>
    <w:p w14:paraId="0AC512A9"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XX.</w:t>
      </w:r>
      <w:r w:rsidRPr="00DE602F">
        <w:rPr>
          <w:rFonts w:ascii="Palatino Linotype" w:hAnsi="Palatino Linotype" w:cs="Arial"/>
          <w:i/>
          <w:sz w:val="22"/>
          <w:szCs w:val="22"/>
        </w:rPr>
        <w:t xml:space="preserve"> </w:t>
      </w:r>
      <w:r w:rsidRPr="00DE602F">
        <w:rPr>
          <w:rFonts w:ascii="Palatino Linotype" w:hAnsi="Palatino Linotype" w:cs="Arial"/>
          <w:b/>
          <w:i/>
          <w:sz w:val="22"/>
          <w:szCs w:val="22"/>
        </w:rPr>
        <w:t>Información clasificada:</w:t>
      </w:r>
      <w:r w:rsidRPr="00DE602F">
        <w:rPr>
          <w:rFonts w:ascii="Palatino Linotype" w:hAnsi="Palatino Linotype" w:cs="Arial"/>
          <w:i/>
          <w:sz w:val="22"/>
          <w:szCs w:val="22"/>
        </w:rPr>
        <w:t xml:space="preserve"> Aquella considerada por la presente Ley como reservada o confidencial; </w:t>
      </w:r>
    </w:p>
    <w:p w14:paraId="45698914"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XXI.</w:t>
      </w:r>
      <w:r w:rsidRPr="00DE602F">
        <w:rPr>
          <w:rFonts w:ascii="Palatino Linotype" w:hAnsi="Palatino Linotype" w:cs="Arial"/>
          <w:i/>
          <w:sz w:val="22"/>
          <w:szCs w:val="22"/>
        </w:rPr>
        <w:t xml:space="preserve"> </w:t>
      </w:r>
      <w:r w:rsidRPr="00DE602F">
        <w:rPr>
          <w:rFonts w:ascii="Palatino Linotype" w:hAnsi="Palatino Linotype" w:cs="Arial"/>
          <w:b/>
          <w:i/>
          <w:sz w:val="22"/>
          <w:szCs w:val="22"/>
        </w:rPr>
        <w:t>Información confidencial</w:t>
      </w:r>
      <w:r w:rsidRPr="00DE602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CBC9A21"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XLV. Versión pública:</w:t>
      </w:r>
      <w:r w:rsidRPr="00DE602F">
        <w:rPr>
          <w:rFonts w:ascii="Palatino Linotype" w:hAnsi="Palatino Linotype" w:cs="Arial"/>
          <w:i/>
          <w:sz w:val="22"/>
          <w:szCs w:val="22"/>
        </w:rPr>
        <w:t xml:space="preserve"> Documento en el que se elimine, suprime o borra la información clasificada como reservada o confidencial para permitir su acceso. </w:t>
      </w:r>
    </w:p>
    <w:p w14:paraId="6A71EA55"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lastRenderedPageBreak/>
        <w:t>Artículo 51.</w:t>
      </w:r>
      <w:r w:rsidRPr="00DE602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E602F">
        <w:rPr>
          <w:rFonts w:ascii="Palatino Linotype" w:hAnsi="Palatino Linotype" w:cs="Arial"/>
          <w:b/>
          <w:i/>
          <w:sz w:val="22"/>
          <w:szCs w:val="22"/>
        </w:rPr>
        <w:t xml:space="preserve">y tendrá la responsabilidad de verificar en cada caso que la misma no sea confidencial o reservada. </w:t>
      </w:r>
      <w:r w:rsidRPr="00DE602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F37B2F2"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Artículo 52.</w:t>
      </w:r>
      <w:r w:rsidRPr="00DE602F">
        <w:rPr>
          <w:rFonts w:ascii="Palatino Linotype" w:hAnsi="Palatino Linotype" w:cs="Arial"/>
          <w:i/>
          <w:sz w:val="22"/>
          <w:szCs w:val="22"/>
        </w:rPr>
        <w:t xml:space="preserve"> Las solicitudes de acceso a la información y las respuestas que se les dé, incluyendo, en su caso, </w:t>
      </w:r>
      <w:r w:rsidRPr="00DE602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E602F">
        <w:rPr>
          <w:rFonts w:ascii="Palatino Linotype" w:hAnsi="Palatino Linotype" w:cs="Arial"/>
          <w:i/>
          <w:sz w:val="22"/>
          <w:szCs w:val="22"/>
        </w:rPr>
        <w:t>, siempre y cuando la resolución de referencia se someta a un proceso de disociación, es decir, no haga identificable al titular de tales datos personales.</w:t>
      </w:r>
      <w:r w:rsidRPr="00DE602F">
        <w:rPr>
          <w:rFonts w:ascii="Palatino Linotype" w:hAnsi="Palatino Linotype" w:cs="Arial"/>
          <w:bCs/>
          <w:i/>
          <w:noProof/>
          <w:sz w:val="22"/>
          <w:szCs w:val="22"/>
        </w:rPr>
        <w:t>”</w:t>
      </w:r>
    </w:p>
    <w:p w14:paraId="06D8AF41" w14:textId="77777777" w:rsidR="004A569F" w:rsidRPr="00DE602F" w:rsidRDefault="004A569F" w:rsidP="006F1157">
      <w:pPr>
        <w:ind w:right="1134" w:firstLine="708"/>
        <w:jc w:val="both"/>
        <w:rPr>
          <w:rFonts w:ascii="Palatino Linotype" w:hAnsi="Palatino Linotype" w:cs="Arial"/>
          <w:sz w:val="22"/>
          <w:szCs w:val="22"/>
        </w:rPr>
      </w:pPr>
      <w:r w:rsidRPr="00DE602F">
        <w:rPr>
          <w:rFonts w:ascii="Palatino Linotype" w:hAnsi="Palatino Linotype" w:cs="Arial"/>
          <w:sz w:val="22"/>
          <w:szCs w:val="22"/>
        </w:rPr>
        <w:t>(Énfasis añadido)</w:t>
      </w:r>
    </w:p>
    <w:p w14:paraId="41C81313" w14:textId="77777777" w:rsidR="004A569F" w:rsidRPr="00DE602F" w:rsidRDefault="004A569F" w:rsidP="006F1157">
      <w:pPr>
        <w:ind w:right="899" w:firstLine="708"/>
        <w:jc w:val="both"/>
        <w:rPr>
          <w:rFonts w:ascii="Palatino Linotype" w:hAnsi="Palatino Linotype" w:cs="Arial"/>
        </w:rPr>
      </w:pPr>
    </w:p>
    <w:p w14:paraId="33909E2A" w14:textId="77777777" w:rsidR="004A569F" w:rsidRPr="00DE602F" w:rsidRDefault="004A569F" w:rsidP="00DE602F">
      <w:pPr>
        <w:spacing w:line="360" w:lineRule="auto"/>
        <w:jc w:val="both"/>
        <w:rPr>
          <w:rFonts w:ascii="Palatino Linotype" w:hAnsi="Palatino Linotype" w:cs="Arial"/>
        </w:rPr>
      </w:pPr>
      <w:r w:rsidRPr="00DE602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E107811" w14:textId="77777777" w:rsidR="004A569F" w:rsidRPr="00DE602F" w:rsidRDefault="004A569F" w:rsidP="006F1157">
      <w:pPr>
        <w:jc w:val="both"/>
        <w:rPr>
          <w:rFonts w:ascii="Palatino Linotype" w:hAnsi="Palatino Linotype" w:cs="Arial"/>
        </w:rPr>
      </w:pPr>
    </w:p>
    <w:p w14:paraId="68DAF09A" w14:textId="77777777" w:rsidR="004A569F" w:rsidRPr="00DE602F" w:rsidRDefault="004A569F" w:rsidP="006F1157">
      <w:pPr>
        <w:ind w:left="851" w:right="1134"/>
        <w:jc w:val="both"/>
        <w:rPr>
          <w:rFonts w:ascii="Palatino Linotype" w:eastAsia="Arial Unicode MS" w:hAnsi="Palatino Linotype" w:cs="Arial"/>
          <w:i/>
          <w:sz w:val="22"/>
          <w:szCs w:val="22"/>
        </w:rPr>
      </w:pPr>
      <w:r w:rsidRPr="00DE602F">
        <w:rPr>
          <w:rFonts w:ascii="Palatino Linotype" w:eastAsia="Arial Unicode MS" w:hAnsi="Palatino Linotype" w:cs="Arial"/>
          <w:b/>
          <w:i/>
          <w:sz w:val="22"/>
          <w:szCs w:val="22"/>
        </w:rPr>
        <w:t>“Artículo 22.</w:t>
      </w:r>
      <w:r w:rsidRPr="00DE602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24D2847" w14:textId="77777777" w:rsidR="004A569F" w:rsidRPr="00DE602F" w:rsidRDefault="004A569F" w:rsidP="006F1157">
      <w:pPr>
        <w:ind w:left="851" w:right="1134"/>
        <w:jc w:val="both"/>
        <w:rPr>
          <w:rFonts w:ascii="Palatino Linotype" w:eastAsia="Arial Unicode MS" w:hAnsi="Palatino Linotype" w:cs="Arial"/>
          <w:i/>
          <w:sz w:val="22"/>
          <w:szCs w:val="22"/>
        </w:rPr>
      </w:pPr>
      <w:r w:rsidRPr="00DE602F">
        <w:rPr>
          <w:rFonts w:ascii="Palatino Linotype" w:eastAsia="Arial Unicode MS" w:hAnsi="Palatino Linotype" w:cs="Arial"/>
          <w:b/>
          <w:i/>
          <w:sz w:val="22"/>
          <w:szCs w:val="22"/>
        </w:rPr>
        <w:t>Artículo 38.</w:t>
      </w:r>
      <w:r w:rsidRPr="00DE602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DE602F">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DE602F">
        <w:rPr>
          <w:rFonts w:ascii="Palatino Linotype" w:eastAsia="Arial Unicode MS" w:hAnsi="Palatino Linotype" w:cs="Arial"/>
          <w:b/>
          <w:i/>
          <w:sz w:val="22"/>
          <w:szCs w:val="22"/>
        </w:rPr>
        <w:t>”</w:t>
      </w:r>
      <w:r w:rsidRPr="00DE602F">
        <w:rPr>
          <w:rFonts w:ascii="Palatino Linotype" w:eastAsia="Arial Unicode MS" w:hAnsi="Palatino Linotype" w:cs="Arial"/>
          <w:i/>
          <w:sz w:val="22"/>
          <w:szCs w:val="22"/>
        </w:rPr>
        <w:t xml:space="preserve"> </w:t>
      </w:r>
    </w:p>
    <w:p w14:paraId="550EE796" w14:textId="77777777" w:rsidR="004A569F" w:rsidRPr="00DE602F" w:rsidRDefault="004A569F" w:rsidP="006F1157">
      <w:pPr>
        <w:ind w:left="851" w:right="850"/>
        <w:jc w:val="both"/>
        <w:rPr>
          <w:rFonts w:ascii="Palatino Linotype" w:eastAsia="Arial Unicode MS" w:hAnsi="Palatino Linotype" w:cs="Arial"/>
          <w:i/>
          <w:sz w:val="22"/>
          <w:szCs w:val="22"/>
        </w:rPr>
      </w:pPr>
    </w:p>
    <w:p w14:paraId="37D73D62" w14:textId="77777777" w:rsidR="004A569F" w:rsidRPr="00DE602F" w:rsidRDefault="004A569F" w:rsidP="00DE602F">
      <w:pPr>
        <w:spacing w:line="360" w:lineRule="auto"/>
        <w:jc w:val="both"/>
        <w:rPr>
          <w:rFonts w:ascii="Palatino Linotype" w:hAnsi="Palatino Linotype" w:cs="Arial"/>
        </w:rPr>
      </w:pPr>
      <w:r w:rsidRPr="00DE602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75AB4EA" w14:textId="77777777" w:rsidR="004A569F" w:rsidRPr="00DE602F" w:rsidRDefault="004A569F" w:rsidP="00DE602F">
      <w:pPr>
        <w:spacing w:line="360" w:lineRule="auto"/>
        <w:jc w:val="both"/>
        <w:rPr>
          <w:rFonts w:ascii="Palatino Linotype" w:hAnsi="Palatino Linotype" w:cs="Arial"/>
        </w:rPr>
      </w:pPr>
    </w:p>
    <w:p w14:paraId="4DDB4674" w14:textId="77777777" w:rsidR="004A569F" w:rsidRPr="00DE602F" w:rsidRDefault="004A569F" w:rsidP="00DE602F">
      <w:pPr>
        <w:spacing w:line="360" w:lineRule="auto"/>
        <w:jc w:val="both"/>
        <w:rPr>
          <w:rFonts w:ascii="Palatino Linotype" w:hAnsi="Palatino Linotype" w:cs="Arial"/>
        </w:rPr>
      </w:pPr>
      <w:r w:rsidRPr="00DE602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E602F">
        <w:rPr>
          <w:rFonts w:ascii="Palatino Linotype" w:eastAsia="Arial Unicode MS" w:hAnsi="Palatino Linotype" w:cs="Arial"/>
        </w:rPr>
        <w:t xml:space="preserve"> que debe ser protegida por </w:t>
      </w:r>
      <w:r w:rsidRPr="00DE602F">
        <w:rPr>
          <w:rFonts w:ascii="Palatino Linotype" w:eastAsia="Arial Unicode MS" w:hAnsi="Palatino Linotype" w:cs="Arial"/>
          <w:b/>
        </w:rPr>
        <w:t>EL SUJETO OBLIGADO,</w:t>
      </w:r>
      <w:r w:rsidRPr="00DE602F">
        <w:rPr>
          <w:rFonts w:ascii="Palatino Linotype" w:eastAsia="Arial Unicode MS" w:hAnsi="Palatino Linotype" w:cs="Arial"/>
        </w:rPr>
        <w:t xml:space="preserve"> por lo </w:t>
      </w:r>
      <w:r w:rsidRPr="00DE602F">
        <w:rPr>
          <w:rFonts w:ascii="Palatino Linotype" w:hAnsi="Palatino Linotype" w:cs="Arial"/>
        </w:rPr>
        <w:t>que, todo dato personal susceptible de clasificación debe ser protegido.</w:t>
      </w:r>
    </w:p>
    <w:p w14:paraId="702ABAFC" w14:textId="77777777" w:rsidR="004A569F" w:rsidRPr="00DE602F" w:rsidRDefault="004A569F" w:rsidP="00DE602F">
      <w:pPr>
        <w:spacing w:line="360" w:lineRule="auto"/>
        <w:jc w:val="both"/>
        <w:rPr>
          <w:rFonts w:ascii="Palatino Linotype" w:hAnsi="Palatino Linotype" w:cs="Arial"/>
        </w:rPr>
      </w:pPr>
    </w:p>
    <w:p w14:paraId="32545680" w14:textId="77777777" w:rsidR="004A569F" w:rsidRPr="00DE602F" w:rsidRDefault="004A569F" w:rsidP="00DE602F">
      <w:pPr>
        <w:spacing w:line="360" w:lineRule="auto"/>
        <w:jc w:val="both"/>
        <w:rPr>
          <w:rFonts w:ascii="Palatino Linotype" w:hAnsi="Palatino Linotype" w:cs="Arial"/>
        </w:rPr>
      </w:pPr>
      <w:r w:rsidRPr="00DE602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8873734" w14:textId="77777777" w:rsidR="004A569F" w:rsidRPr="00DE602F" w:rsidRDefault="004A569F" w:rsidP="00DE602F">
      <w:pPr>
        <w:spacing w:line="360" w:lineRule="auto"/>
        <w:jc w:val="both"/>
        <w:rPr>
          <w:rFonts w:ascii="Palatino Linotype" w:hAnsi="Palatino Linotype" w:cs="Arial"/>
        </w:rPr>
      </w:pPr>
    </w:p>
    <w:p w14:paraId="265DA367" w14:textId="77777777" w:rsidR="004A569F" w:rsidRPr="00DE602F" w:rsidRDefault="004A569F" w:rsidP="00DE602F">
      <w:pPr>
        <w:spacing w:line="360" w:lineRule="auto"/>
        <w:jc w:val="both"/>
        <w:rPr>
          <w:rFonts w:ascii="Palatino Linotype" w:hAnsi="Palatino Linotype" w:cs="Arial"/>
        </w:rPr>
      </w:pPr>
      <w:r w:rsidRPr="00DE602F">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DE602F">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527444" w14:textId="77777777" w:rsidR="004A569F" w:rsidRPr="00DE602F" w:rsidRDefault="004A569F" w:rsidP="006F1157">
      <w:pPr>
        <w:jc w:val="both"/>
        <w:rPr>
          <w:rFonts w:ascii="Palatino Linotype" w:hAnsi="Palatino Linotype" w:cs="Arial"/>
        </w:rPr>
      </w:pPr>
    </w:p>
    <w:p w14:paraId="03434A58"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 xml:space="preserve">“Artículo 49. </w:t>
      </w:r>
      <w:r w:rsidRPr="00DE602F">
        <w:rPr>
          <w:rFonts w:ascii="Palatino Linotype" w:hAnsi="Palatino Linotype" w:cs="Arial"/>
          <w:i/>
          <w:sz w:val="22"/>
          <w:szCs w:val="22"/>
        </w:rPr>
        <w:t>Los Comités de Transparencia tendrán las siguientes atribuciones:</w:t>
      </w:r>
    </w:p>
    <w:p w14:paraId="4787CC56"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VIII.</w:t>
      </w:r>
      <w:r w:rsidRPr="00DE602F">
        <w:rPr>
          <w:rFonts w:ascii="Palatino Linotype" w:hAnsi="Palatino Linotype" w:cs="Arial"/>
          <w:i/>
          <w:sz w:val="22"/>
          <w:szCs w:val="22"/>
        </w:rPr>
        <w:t xml:space="preserve"> Aprobar, modificar o revocar la clasificación de la información;</w:t>
      </w:r>
    </w:p>
    <w:p w14:paraId="3FB6EC31"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Artículo 132.</w:t>
      </w:r>
      <w:r w:rsidRPr="00DE602F">
        <w:rPr>
          <w:rFonts w:ascii="Palatino Linotype" w:hAnsi="Palatino Linotype" w:cs="Arial"/>
          <w:i/>
          <w:sz w:val="22"/>
          <w:szCs w:val="22"/>
        </w:rPr>
        <w:t xml:space="preserve"> La clasificación de la información se llevará a cabo en el momento en que:</w:t>
      </w:r>
    </w:p>
    <w:p w14:paraId="678FE253"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I.</w:t>
      </w:r>
      <w:r w:rsidRPr="00DE602F">
        <w:rPr>
          <w:rFonts w:ascii="Palatino Linotype" w:hAnsi="Palatino Linotype" w:cs="Arial"/>
          <w:i/>
          <w:sz w:val="22"/>
          <w:szCs w:val="22"/>
        </w:rPr>
        <w:t xml:space="preserve"> Se reciba una solicitud de acceso a la información;</w:t>
      </w:r>
    </w:p>
    <w:p w14:paraId="15EA71C8"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II.</w:t>
      </w:r>
      <w:r w:rsidRPr="00DE602F">
        <w:rPr>
          <w:rFonts w:ascii="Palatino Linotype" w:hAnsi="Palatino Linotype" w:cs="Arial"/>
          <w:i/>
          <w:sz w:val="22"/>
          <w:szCs w:val="22"/>
        </w:rPr>
        <w:t xml:space="preserve"> Se determine mediante resolución de autoridad competente; o</w:t>
      </w:r>
    </w:p>
    <w:p w14:paraId="5E1BC126" w14:textId="77777777" w:rsidR="004A569F" w:rsidRPr="00DE602F" w:rsidRDefault="004A569F" w:rsidP="006F1157">
      <w:pPr>
        <w:ind w:left="851" w:right="1134"/>
        <w:jc w:val="both"/>
        <w:rPr>
          <w:rFonts w:ascii="Palatino Linotype" w:hAnsi="Palatino Linotype" w:cs="Arial"/>
          <w:b/>
          <w:i/>
          <w:sz w:val="22"/>
          <w:szCs w:val="22"/>
        </w:rPr>
      </w:pPr>
      <w:r w:rsidRPr="00DE602F">
        <w:rPr>
          <w:rFonts w:ascii="Palatino Linotype" w:hAnsi="Palatino Linotype" w:cs="Arial"/>
          <w:i/>
          <w:sz w:val="22"/>
          <w:szCs w:val="22"/>
        </w:rPr>
        <w:t>III. Se generen versiones públicas para dar cumplimiento a las obligaciones de transparencia previstas en esta Ley.</w:t>
      </w:r>
      <w:r w:rsidRPr="00DE602F">
        <w:rPr>
          <w:rFonts w:ascii="Palatino Linotype" w:hAnsi="Palatino Linotype" w:cs="Arial"/>
          <w:b/>
          <w:i/>
          <w:sz w:val="22"/>
          <w:szCs w:val="22"/>
        </w:rPr>
        <w:t>”</w:t>
      </w:r>
    </w:p>
    <w:p w14:paraId="69CDB12F"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“Segundo.-</w:t>
      </w:r>
      <w:r w:rsidRPr="00DE602F">
        <w:rPr>
          <w:rFonts w:ascii="Palatino Linotype" w:hAnsi="Palatino Linotype" w:cs="Arial"/>
          <w:i/>
          <w:sz w:val="22"/>
          <w:szCs w:val="22"/>
        </w:rPr>
        <w:t xml:space="preserve"> Para efectos de los presentes Lineamientos Generales, se entenderá por:</w:t>
      </w:r>
    </w:p>
    <w:p w14:paraId="131344E0"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XVIII.</w:t>
      </w:r>
      <w:r w:rsidRPr="00DE602F">
        <w:rPr>
          <w:rFonts w:ascii="Palatino Linotype" w:hAnsi="Palatino Linotype" w:cs="Arial"/>
          <w:i/>
          <w:sz w:val="22"/>
          <w:szCs w:val="22"/>
        </w:rPr>
        <w:t xml:space="preserve">  </w:t>
      </w:r>
      <w:r w:rsidRPr="00DE602F">
        <w:rPr>
          <w:rFonts w:ascii="Palatino Linotype" w:hAnsi="Palatino Linotype" w:cs="Arial"/>
          <w:b/>
          <w:i/>
          <w:sz w:val="22"/>
          <w:szCs w:val="22"/>
        </w:rPr>
        <w:t>Versión pública:</w:t>
      </w:r>
      <w:r w:rsidRPr="00DE602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545EEF5"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Cuarto.</w:t>
      </w:r>
      <w:r w:rsidRPr="00DE602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ED25F0"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2D54879"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Quinto.</w:t>
      </w:r>
      <w:r w:rsidRPr="00DE602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4A0D18"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lastRenderedPageBreak/>
        <w:t>Sexto.</w:t>
      </w:r>
      <w:r w:rsidRPr="00DE602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2E521F9"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B54EF2D"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Séptimo.</w:t>
      </w:r>
      <w:r w:rsidRPr="00DE602F">
        <w:rPr>
          <w:rFonts w:ascii="Palatino Linotype" w:hAnsi="Palatino Linotype" w:cs="Arial"/>
          <w:i/>
          <w:sz w:val="22"/>
          <w:szCs w:val="22"/>
        </w:rPr>
        <w:t xml:space="preserve"> La clasificación de la información se llevará a cabo en el momento en que:</w:t>
      </w:r>
    </w:p>
    <w:p w14:paraId="74686125"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I.</w:t>
      </w:r>
      <w:r w:rsidRPr="00DE602F">
        <w:rPr>
          <w:rFonts w:ascii="Palatino Linotype" w:hAnsi="Palatino Linotype" w:cs="Arial"/>
          <w:i/>
          <w:sz w:val="22"/>
          <w:szCs w:val="22"/>
        </w:rPr>
        <w:t xml:space="preserve">        Se reciba una solicitud de acceso a la información;</w:t>
      </w:r>
    </w:p>
    <w:p w14:paraId="6363CA71"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II.</w:t>
      </w:r>
      <w:r w:rsidRPr="00DE602F">
        <w:rPr>
          <w:rFonts w:ascii="Palatino Linotype" w:hAnsi="Palatino Linotype" w:cs="Arial"/>
          <w:i/>
          <w:sz w:val="22"/>
          <w:szCs w:val="22"/>
        </w:rPr>
        <w:t xml:space="preserve">       Se determine mediante resolución de autoridad competente, o</w:t>
      </w:r>
    </w:p>
    <w:p w14:paraId="065A3097"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III.</w:t>
      </w:r>
      <w:r w:rsidRPr="00DE602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D06B4AC"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54DFD95"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Octavo.</w:t>
      </w:r>
      <w:r w:rsidRPr="00DE602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C060176"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D72FEE2"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FA8F70B"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01A6420"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F7FCE4E"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Noveno.</w:t>
      </w:r>
      <w:r w:rsidRPr="00DE602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1A6665"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b/>
          <w:i/>
          <w:sz w:val="22"/>
          <w:szCs w:val="22"/>
        </w:rPr>
        <w:t>Décimo.</w:t>
      </w:r>
      <w:r w:rsidRPr="00DE602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DE602F">
        <w:rPr>
          <w:rFonts w:ascii="Palatino Linotype" w:hAnsi="Palatino Linotype" w:cs="Arial"/>
          <w:i/>
          <w:sz w:val="22"/>
          <w:szCs w:val="22"/>
        </w:rPr>
        <w:lastRenderedPageBreak/>
        <w:t>información clasificada, en los términos de los Lineamientos para la Organización y Conservación de Archivos.</w:t>
      </w:r>
    </w:p>
    <w:p w14:paraId="20D7054A" w14:textId="77777777" w:rsidR="004A569F" w:rsidRPr="00DE602F" w:rsidRDefault="004A569F" w:rsidP="006F1157">
      <w:pPr>
        <w:ind w:left="851" w:right="1134"/>
        <w:jc w:val="both"/>
        <w:rPr>
          <w:rFonts w:ascii="Palatino Linotype" w:hAnsi="Palatino Linotype" w:cs="Arial"/>
          <w:i/>
          <w:sz w:val="22"/>
          <w:szCs w:val="22"/>
        </w:rPr>
      </w:pPr>
      <w:r w:rsidRPr="00DE602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3F29E21" w14:textId="77777777" w:rsidR="004A569F" w:rsidRPr="00DE602F" w:rsidRDefault="004A569F" w:rsidP="006F1157">
      <w:pPr>
        <w:ind w:left="851" w:right="1134"/>
        <w:jc w:val="both"/>
        <w:rPr>
          <w:rFonts w:ascii="Palatino Linotype" w:hAnsi="Palatino Linotype" w:cs="Arial"/>
          <w:b/>
          <w:i/>
          <w:sz w:val="22"/>
          <w:szCs w:val="22"/>
        </w:rPr>
      </w:pPr>
      <w:r w:rsidRPr="00DE602F">
        <w:rPr>
          <w:rFonts w:ascii="Palatino Linotype" w:hAnsi="Palatino Linotype" w:cs="Arial"/>
          <w:b/>
          <w:i/>
          <w:sz w:val="22"/>
          <w:szCs w:val="22"/>
        </w:rPr>
        <w:t>Décimo primero.</w:t>
      </w:r>
      <w:r w:rsidRPr="00DE602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E602F">
        <w:rPr>
          <w:rFonts w:ascii="Palatino Linotype" w:hAnsi="Palatino Linotype" w:cs="Arial"/>
          <w:b/>
          <w:i/>
          <w:sz w:val="22"/>
          <w:szCs w:val="22"/>
        </w:rPr>
        <w:t>”</w:t>
      </w:r>
    </w:p>
    <w:p w14:paraId="3DA9454F" w14:textId="77777777" w:rsidR="004A569F" w:rsidRPr="00DE602F" w:rsidRDefault="004A569F" w:rsidP="006F1157">
      <w:pPr>
        <w:ind w:left="851" w:right="899"/>
        <w:jc w:val="both"/>
        <w:rPr>
          <w:rFonts w:ascii="Palatino Linotype" w:hAnsi="Palatino Linotype" w:cs="Arial"/>
          <w:b/>
          <w:bCs/>
          <w:i/>
          <w:noProof/>
        </w:rPr>
      </w:pPr>
    </w:p>
    <w:p w14:paraId="21D4C224" w14:textId="77777777" w:rsidR="004A569F" w:rsidRPr="00DE602F" w:rsidRDefault="004A569F" w:rsidP="00DE602F">
      <w:pPr>
        <w:spacing w:line="360" w:lineRule="auto"/>
        <w:jc w:val="both"/>
        <w:rPr>
          <w:rFonts w:ascii="Palatino Linotype" w:hAnsi="Palatino Linotype" w:cs="Arial"/>
        </w:rPr>
      </w:pPr>
      <w:r w:rsidRPr="00DE602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289BC4" w14:textId="77777777" w:rsidR="004A569F" w:rsidRPr="00DE602F" w:rsidRDefault="004A569F" w:rsidP="00DE602F">
      <w:pPr>
        <w:spacing w:line="360" w:lineRule="auto"/>
        <w:ind w:right="-93"/>
        <w:jc w:val="both"/>
        <w:rPr>
          <w:rFonts w:ascii="Palatino Linotype" w:hAnsi="Palatino Linotype" w:cs="Arial"/>
          <w:lang w:eastAsia="es-MX"/>
        </w:rPr>
      </w:pPr>
    </w:p>
    <w:p w14:paraId="02ECB35B" w14:textId="77777777" w:rsidR="004A569F" w:rsidRPr="00DE602F" w:rsidRDefault="004A569F" w:rsidP="00DE602F">
      <w:pPr>
        <w:autoSpaceDE w:val="0"/>
        <w:autoSpaceDN w:val="0"/>
        <w:adjustRightInd w:val="0"/>
        <w:spacing w:line="360" w:lineRule="auto"/>
        <w:ind w:right="-91"/>
        <w:jc w:val="both"/>
        <w:rPr>
          <w:rFonts w:ascii="Palatino Linotype" w:hAnsi="Palatino Linotype" w:cs="Arial"/>
          <w:lang w:eastAsia="es-CO"/>
        </w:rPr>
      </w:pPr>
      <w:r w:rsidRPr="00DE602F">
        <w:rPr>
          <w:rFonts w:ascii="Palatino Linotype" w:hAnsi="Palatino Linotype" w:cs="Arial"/>
        </w:rPr>
        <w:t xml:space="preserve">Consecuentemente, se destaca que la versión pública que elabore </w:t>
      </w:r>
      <w:r w:rsidRPr="00DE602F">
        <w:rPr>
          <w:rFonts w:ascii="Palatino Linotype" w:hAnsi="Palatino Linotype" w:cs="Arial"/>
          <w:b/>
        </w:rPr>
        <w:t>EL SUJETO OBLIGADO</w:t>
      </w:r>
      <w:r w:rsidRPr="00DE602F">
        <w:rPr>
          <w:rFonts w:ascii="Palatino Linotype" w:hAnsi="Palatino Linotype" w:cs="Arial"/>
        </w:rPr>
        <w:t xml:space="preserve"> debe cumplir con las formalidades exigidas en la Ley, por lo que para tal efecto emitirá el </w:t>
      </w:r>
      <w:r w:rsidRPr="00DE602F">
        <w:rPr>
          <w:rFonts w:ascii="Palatino Linotype" w:hAnsi="Palatino Linotype" w:cs="Arial"/>
          <w:b/>
        </w:rPr>
        <w:t>Acuerdo del Comité de Transparencia</w:t>
      </w:r>
      <w:r w:rsidRPr="00DE602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E602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A954FE" w14:textId="77777777" w:rsidR="004A569F" w:rsidRPr="00DE602F" w:rsidRDefault="004A569F" w:rsidP="00DE602F">
      <w:pPr>
        <w:spacing w:line="360" w:lineRule="auto"/>
        <w:jc w:val="both"/>
        <w:rPr>
          <w:rFonts w:ascii="Palatino Linotype" w:hAnsi="Palatino Linotype"/>
        </w:rPr>
      </w:pPr>
    </w:p>
    <w:p w14:paraId="160FE9D2" w14:textId="77777777" w:rsidR="00177BA7" w:rsidRPr="00DE602F" w:rsidRDefault="00177BA7" w:rsidP="00DE602F">
      <w:pPr>
        <w:spacing w:line="360" w:lineRule="auto"/>
        <w:jc w:val="both"/>
        <w:rPr>
          <w:rFonts w:ascii="Palatino Linotype" w:eastAsia="Calibri" w:hAnsi="Palatino Linotype" w:cs="Arial"/>
          <w:color w:val="000000" w:themeColor="text1"/>
        </w:rPr>
      </w:pPr>
      <w:r w:rsidRPr="00DE602F">
        <w:rPr>
          <w:rFonts w:ascii="Palatino Linotype" w:eastAsia="Calibri" w:hAnsi="Palatino Linotype" w:cs="Arial"/>
          <w:color w:val="000000" w:themeColor="text1"/>
        </w:rPr>
        <w:lastRenderedPageBreak/>
        <w:t xml:space="preserve">Así, con fundamento en lo previsto en los artículos 5, párrafos </w:t>
      </w:r>
      <w:r w:rsidRPr="00DE602F">
        <w:rPr>
          <w:rFonts w:ascii="Palatino Linotype" w:hAnsi="Palatino Linotype"/>
          <w:color w:val="000000" w:themeColor="text1"/>
        </w:rPr>
        <w:t>trigésimo, trigésimo primero y trigésimo segundo</w:t>
      </w:r>
      <w:r w:rsidRPr="00DE602F">
        <w:rPr>
          <w:rFonts w:ascii="Palatino Linotype" w:eastAsia="Calibri" w:hAnsi="Palatino Linotype" w:cs="Arial"/>
          <w:color w:val="000000" w:themeColor="text1"/>
        </w:rPr>
        <w:t xml:space="preserve">, fracciones IV y V de la Constitución Política del Estado Libre y Soberano de México; </w:t>
      </w:r>
      <w:r w:rsidRPr="00DE602F">
        <w:rPr>
          <w:rFonts w:ascii="Palatino Linotype" w:hAnsi="Palatino Linotype" w:cs="Arial"/>
          <w:color w:val="000000" w:themeColor="text1"/>
        </w:rPr>
        <w:t>2, fracción II, 29, 36, fracciones I y II, 176, 178, 179, 181, 185 fracción I, 186 y 188</w:t>
      </w:r>
      <w:r w:rsidRPr="00DE602F">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DE602F" w:rsidRDefault="00323C71" w:rsidP="006F1157">
      <w:pPr>
        <w:jc w:val="both"/>
        <w:rPr>
          <w:rFonts w:ascii="Palatino Linotype" w:eastAsia="Calibri" w:hAnsi="Palatino Linotype" w:cs="Arial"/>
          <w:color w:val="000000" w:themeColor="text1"/>
        </w:rPr>
      </w:pPr>
    </w:p>
    <w:bookmarkEnd w:id="2"/>
    <w:p w14:paraId="7FD08FB9" w14:textId="77777777" w:rsidR="000171D8" w:rsidRPr="00DE602F" w:rsidRDefault="000171D8" w:rsidP="006F1157">
      <w:pPr>
        <w:jc w:val="center"/>
        <w:rPr>
          <w:rFonts w:ascii="Palatino Linotype" w:hAnsi="Palatino Linotype"/>
          <w:b/>
          <w:color w:val="000000" w:themeColor="text1"/>
          <w:spacing w:val="60"/>
          <w:sz w:val="28"/>
          <w:szCs w:val="28"/>
        </w:rPr>
      </w:pPr>
      <w:r w:rsidRPr="00DE602F">
        <w:rPr>
          <w:rFonts w:ascii="Palatino Linotype" w:hAnsi="Palatino Linotype"/>
          <w:b/>
          <w:color w:val="000000" w:themeColor="text1"/>
          <w:spacing w:val="60"/>
          <w:sz w:val="28"/>
          <w:szCs w:val="28"/>
        </w:rPr>
        <w:t>RESUELVE</w:t>
      </w:r>
    </w:p>
    <w:p w14:paraId="124A5727" w14:textId="77777777" w:rsidR="00323C71" w:rsidRPr="00DE602F" w:rsidRDefault="00323C71" w:rsidP="006F1157">
      <w:pPr>
        <w:jc w:val="center"/>
        <w:rPr>
          <w:rFonts w:ascii="Palatino Linotype" w:hAnsi="Palatino Linotype"/>
          <w:b/>
          <w:color w:val="000000" w:themeColor="text1"/>
          <w:spacing w:val="60"/>
          <w:sz w:val="28"/>
          <w:szCs w:val="28"/>
        </w:rPr>
      </w:pPr>
    </w:p>
    <w:p w14:paraId="29F9A68C" w14:textId="5836F804" w:rsidR="002879CA" w:rsidRPr="00DE602F" w:rsidRDefault="002879CA" w:rsidP="00DE602F">
      <w:pPr>
        <w:spacing w:line="360" w:lineRule="auto"/>
        <w:jc w:val="both"/>
        <w:rPr>
          <w:rFonts w:ascii="Palatino Linotype" w:hAnsi="Palatino Linotype" w:cs="Arial"/>
          <w:b/>
        </w:rPr>
      </w:pPr>
      <w:r w:rsidRPr="00DE602F">
        <w:rPr>
          <w:rFonts w:ascii="Palatino Linotype" w:hAnsi="Palatino Linotype" w:cs="Arial"/>
          <w:b/>
          <w:color w:val="000000" w:themeColor="text1"/>
          <w:sz w:val="28"/>
          <w:szCs w:val="28"/>
        </w:rPr>
        <w:t>PRIMERO.</w:t>
      </w:r>
      <w:r w:rsidRPr="00DE602F">
        <w:rPr>
          <w:rFonts w:ascii="Palatino Linotype" w:hAnsi="Palatino Linotype" w:cs="Arial"/>
          <w:color w:val="000000" w:themeColor="text1"/>
        </w:rPr>
        <w:t xml:space="preserve"> Resultan </w:t>
      </w:r>
      <w:r w:rsidRPr="00DE602F">
        <w:rPr>
          <w:rFonts w:ascii="Palatino Linotype" w:hAnsi="Palatino Linotype" w:cs="Arial"/>
          <w:b/>
          <w:color w:val="000000" w:themeColor="text1"/>
        </w:rPr>
        <w:t>infundadas</w:t>
      </w:r>
      <w:r w:rsidRPr="00DE602F">
        <w:rPr>
          <w:rFonts w:ascii="Palatino Linotype" w:hAnsi="Palatino Linotype" w:cs="Arial"/>
          <w:color w:val="000000" w:themeColor="text1"/>
        </w:rPr>
        <w:t xml:space="preserve"> las razones o motivos de inconformidad planteadas por </w:t>
      </w:r>
      <w:r w:rsidRPr="00DE602F">
        <w:rPr>
          <w:rFonts w:ascii="Palatino Linotype" w:hAnsi="Palatino Linotype" w:cs="Arial"/>
          <w:b/>
          <w:color w:val="000000"/>
          <w:lang w:eastAsia="es-MX"/>
        </w:rPr>
        <w:t>EL RECURRENTE</w:t>
      </w:r>
      <w:r w:rsidRPr="00DE602F">
        <w:rPr>
          <w:rFonts w:ascii="Palatino Linotype" w:hAnsi="Palatino Linotype" w:cs="Arial"/>
          <w:color w:val="000000" w:themeColor="text1"/>
        </w:rPr>
        <w:t xml:space="preserve"> en los Recursos de Revisión </w:t>
      </w:r>
      <w:r w:rsidR="008F46B0" w:rsidRPr="00DE602F">
        <w:rPr>
          <w:rFonts w:ascii="Palatino Linotype" w:hAnsi="Palatino Linotype"/>
          <w:b/>
        </w:rPr>
        <w:t>04157/INFOEM/IP/RR/2022</w:t>
      </w:r>
      <w:r w:rsidR="008F46B0" w:rsidRPr="00DE602F">
        <w:rPr>
          <w:rFonts w:ascii="Palatino Linotype" w:hAnsi="Palatino Linotype"/>
        </w:rPr>
        <w:t xml:space="preserve">, </w:t>
      </w:r>
      <w:r w:rsidR="008F46B0" w:rsidRPr="00DE602F">
        <w:rPr>
          <w:rFonts w:ascii="Palatino Linotype" w:hAnsi="Palatino Linotype"/>
          <w:b/>
        </w:rPr>
        <w:t>04158/INFOEM/IP/RR/2022</w:t>
      </w:r>
      <w:r w:rsidR="008F46B0" w:rsidRPr="00DE602F">
        <w:rPr>
          <w:rFonts w:ascii="Palatino Linotype" w:hAnsi="Palatino Linotype"/>
        </w:rPr>
        <w:t xml:space="preserve"> y</w:t>
      </w:r>
      <w:r w:rsidR="008F46B0" w:rsidRPr="00DE602F">
        <w:rPr>
          <w:rFonts w:ascii="Palatino Linotype" w:hAnsi="Palatino Linotype"/>
          <w:b/>
        </w:rPr>
        <w:t xml:space="preserve"> 04160/INFOEM/IP/RR/2022</w:t>
      </w:r>
      <w:r w:rsidRPr="00DE602F">
        <w:rPr>
          <w:rFonts w:ascii="Palatino Linotype" w:hAnsi="Palatino Linotype"/>
          <w:b/>
        </w:rPr>
        <w:t xml:space="preserve">, </w:t>
      </w:r>
      <w:r w:rsidRPr="00DE602F">
        <w:rPr>
          <w:rFonts w:ascii="Palatino Linotype" w:eastAsia="Calibri" w:hAnsi="Palatino Linotype" w:cs="Arial"/>
        </w:rPr>
        <w:t xml:space="preserve">en términos del Considerando </w:t>
      </w:r>
      <w:r w:rsidRPr="00DE602F">
        <w:rPr>
          <w:rFonts w:ascii="Palatino Linotype" w:eastAsia="Calibri" w:hAnsi="Palatino Linotype" w:cs="Arial"/>
          <w:b/>
        </w:rPr>
        <w:t>SEXTO</w:t>
      </w:r>
      <w:r w:rsidRPr="00DE602F">
        <w:rPr>
          <w:rFonts w:ascii="Palatino Linotype" w:eastAsia="Calibri" w:hAnsi="Palatino Linotype" w:cs="Arial"/>
        </w:rPr>
        <w:t xml:space="preserve"> de la presente resolución; en consecuencia s</w:t>
      </w:r>
      <w:r w:rsidRPr="00DE602F">
        <w:rPr>
          <w:rFonts w:ascii="Palatino Linotype" w:hAnsi="Palatino Linotype" w:cs="Arial"/>
        </w:rPr>
        <w:t xml:space="preserve">e </w:t>
      </w:r>
      <w:r w:rsidRPr="00DE602F">
        <w:rPr>
          <w:rFonts w:ascii="Palatino Linotype" w:hAnsi="Palatino Linotype" w:cs="Arial"/>
          <w:b/>
        </w:rPr>
        <w:t>CONFIRMA</w:t>
      </w:r>
      <w:r w:rsidRPr="00DE602F">
        <w:rPr>
          <w:rFonts w:ascii="Palatino Linotype" w:hAnsi="Palatino Linotype" w:cs="Arial"/>
        </w:rPr>
        <w:t xml:space="preserve"> la respuesta otorgada por </w:t>
      </w:r>
      <w:r w:rsidRPr="00DE602F">
        <w:rPr>
          <w:rFonts w:ascii="Palatino Linotype" w:hAnsi="Palatino Linotype" w:cs="Arial"/>
          <w:b/>
        </w:rPr>
        <w:t xml:space="preserve">EL SUJETO OBLIGADO </w:t>
      </w:r>
      <w:r w:rsidRPr="00DE602F">
        <w:rPr>
          <w:rFonts w:ascii="Palatino Linotype" w:hAnsi="Palatino Linotype" w:cs="Arial"/>
        </w:rPr>
        <w:t>a la</w:t>
      </w:r>
      <w:r w:rsidR="00B30A21" w:rsidRPr="00DE602F">
        <w:rPr>
          <w:rFonts w:ascii="Palatino Linotype" w:hAnsi="Palatino Linotype" w:cs="Arial"/>
        </w:rPr>
        <w:t>s</w:t>
      </w:r>
      <w:r w:rsidRPr="00DE602F">
        <w:rPr>
          <w:rFonts w:ascii="Palatino Linotype" w:hAnsi="Palatino Linotype" w:cs="Arial"/>
          <w:b/>
        </w:rPr>
        <w:t xml:space="preserve"> </w:t>
      </w:r>
      <w:r w:rsidRPr="00DE602F">
        <w:rPr>
          <w:rFonts w:ascii="Palatino Linotype" w:hAnsi="Palatino Linotype" w:cs="Arial"/>
        </w:rPr>
        <w:t>solicitud</w:t>
      </w:r>
      <w:r w:rsidR="00B30A21" w:rsidRPr="00DE602F">
        <w:rPr>
          <w:rFonts w:ascii="Palatino Linotype" w:hAnsi="Palatino Linotype" w:cs="Arial"/>
        </w:rPr>
        <w:t>es</w:t>
      </w:r>
      <w:r w:rsidRPr="00DE602F">
        <w:rPr>
          <w:rFonts w:ascii="Palatino Linotype" w:hAnsi="Palatino Linotype" w:cs="Arial"/>
        </w:rPr>
        <w:t xml:space="preserve"> de acceso a la información </w:t>
      </w:r>
      <w:r w:rsidR="008F46B0" w:rsidRPr="00DE602F">
        <w:rPr>
          <w:rFonts w:ascii="Palatino Linotype" w:hAnsi="Palatino Linotype" w:cs="Arial"/>
          <w:b/>
        </w:rPr>
        <w:t>00091/SECCAM/IP/2022</w:t>
      </w:r>
      <w:r w:rsidR="008F46B0" w:rsidRPr="00DE602F">
        <w:rPr>
          <w:rFonts w:ascii="Palatino Linotype" w:hAnsi="Palatino Linotype"/>
          <w:b/>
        </w:rPr>
        <w:t>,</w:t>
      </w:r>
      <w:r w:rsidR="008F46B0" w:rsidRPr="00DE602F">
        <w:rPr>
          <w:rFonts w:ascii="Palatino Linotype" w:hAnsi="Palatino Linotype" w:cs="Arial"/>
          <w:lang w:val="es-ES"/>
        </w:rPr>
        <w:t xml:space="preserve"> </w:t>
      </w:r>
      <w:r w:rsidR="008F46B0" w:rsidRPr="00DE602F">
        <w:rPr>
          <w:rFonts w:ascii="Palatino Linotype" w:hAnsi="Palatino Linotype" w:cs="Arial"/>
          <w:b/>
        </w:rPr>
        <w:t xml:space="preserve">00093/SECCAM/IP/2022 </w:t>
      </w:r>
      <w:r w:rsidR="008F46B0" w:rsidRPr="00DE602F">
        <w:rPr>
          <w:rFonts w:ascii="Palatino Linotype" w:hAnsi="Palatino Linotype" w:cs="Arial"/>
        </w:rPr>
        <w:t xml:space="preserve">y </w:t>
      </w:r>
      <w:r w:rsidR="008F46B0" w:rsidRPr="00DE602F">
        <w:rPr>
          <w:rFonts w:ascii="Palatino Linotype" w:hAnsi="Palatino Linotype" w:cs="Arial"/>
          <w:b/>
        </w:rPr>
        <w:t>00094/SECCAM/IP/2022</w:t>
      </w:r>
      <w:r w:rsidRPr="00DE602F">
        <w:rPr>
          <w:rFonts w:ascii="Palatino Linotype" w:hAnsi="Palatino Linotype" w:cs="Arial"/>
          <w:b/>
        </w:rPr>
        <w:t>.</w:t>
      </w:r>
    </w:p>
    <w:p w14:paraId="5CFEDE7A" w14:textId="77777777" w:rsidR="006A6C4A" w:rsidRPr="00DE602F" w:rsidRDefault="006A6C4A" w:rsidP="00DE602F">
      <w:pPr>
        <w:widowControl w:val="0"/>
        <w:autoSpaceDE w:val="0"/>
        <w:autoSpaceDN w:val="0"/>
        <w:adjustRightInd w:val="0"/>
        <w:spacing w:line="360" w:lineRule="auto"/>
        <w:jc w:val="both"/>
        <w:rPr>
          <w:rFonts w:ascii="Palatino Linotype" w:hAnsi="Palatino Linotype" w:cs="Arial"/>
          <w:b/>
          <w:color w:val="000000" w:themeColor="text1"/>
          <w:sz w:val="28"/>
        </w:rPr>
      </w:pPr>
    </w:p>
    <w:p w14:paraId="2FD80E32" w14:textId="4C498E3D" w:rsidR="006A6C4A" w:rsidRPr="00DE602F" w:rsidRDefault="006A6C4A" w:rsidP="00DE602F">
      <w:pPr>
        <w:widowControl w:val="0"/>
        <w:autoSpaceDE w:val="0"/>
        <w:autoSpaceDN w:val="0"/>
        <w:adjustRightInd w:val="0"/>
        <w:spacing w:line="360" w:lineRule="auto"/>
        <w:jc w:val="both"/>
        <w:rPr>
          <w:rFonts w:ascii="Palatino Linotype" w:hAnsi="Palatino Linotype" w:cs="Arial"/>
          <w:b/>
        </w:rPr>
      </w:pPr>
      <w:r w:rsidRPr="00DE602F">
        <w:rPr>
          <w:rFonts w:ascii="Palatino Linotype" w:hAnsi="Palatino Linotype" w:cs="Arial"/>
          <w:b/>
          <w:color w:val="000000" w:themeColor="text1"/>
          <w:sz w:val="28"/>
        </w:rPr>
        <w:t>SEGUNDO</w:t>
      </w:r>
      <w:r w:rsidR="000D512E" w:rsidRPr="00DE602F">
        <w:rPr>
          <w:rFonts w:ascii="Palatino Linotype" w:hAnsi="Palatino Linotype" w:cs="Arial"/>
          <w:b/>
          <w:color w:val="000000" w:themeColor="text1"/>
          <w:sz w:val="28"/>
        </w:rPr>
        <w:t>.</w:t>
      </w:r>
      <w:r w:rsidR="000D512E" w:rsidRPr="00DE602F">
        <w:rPr>
          <w:rFonts w:ascii="Palatino Linotype" w:hAnsi="Palatino Linotype" w:cs="Arial"/>
          <w:color w:val="000000" w:themeColor="text1"/>
        </w:rPr>
        <w:t xml:space="preserve"> </w:t>
      </w:r>
      <w:r w:rsidRPr="00DE602F">
        <w:rPr>
          <w:rFonts w:ascii="Palatino Linotype" w:hAnsi="Palatino Linotype" w:cs="Arial"/>
        </w:rPr>
        <w:t xml:space="preserve">Resultan </w:t>
      </w:r>
      <w:r w:rsidRPr="00DE602F">
        <w:rPr>
          <w:rFonts w:ascii="Palatino Linotype" w:hAnsi="Palatino Linotype" w:cs="Arial"/>
          <w:b/>
        </w:rPr>
        <w:t>fundadas</w:t>
      </w:r>
      <w:r w:rsidRPr="00DE602F">
        <w:rPr>
          <w:rFonts w:ascii="Palatino Linotype" w:hAnsi="Palatino Linotype" w:cs="Arial"/>
        </w:rPr>
        <w:t xml:space="preserve"> las razones o motivos de inconformidad planteadas por  </w:t>
      </w:r>
      <w:r w:rsidRPr="00DE602F">
        <w:rPr>
          <w:rFonts w:ascii="Palatino Linotype" w:hAnsi="Palatino Linotype" w:cs="Arial"/>
          <w:b/>
        </w:rPr>
        <w:t>EL RECURRENTE</w:t>
      </w:r>
      <w:r w:rsidRPr="00DE602F">
        <w:rPr>
          <w:rFonts w:ascii="Palatino Linotype" w:hAnsi="Palatino Linotype" w:cs="Arial"/>
        </w:rPr>
        <w:t xml:space="preserve"> </w:t>
      </w:r>
      <w:r w:rsidRPr="00DE602F">
        <w:rPr>
          <w:rFonts w:ascii="Palatino Linotype" w:eastAsia="Calibri" w:hAnsi="Palatino Linotype" w:cs="Arial"/>
        </w:rPr>
        <w:t xml:space="preserve">en </w:t>
      </w:r>
      <w:r w:rsidR="008F46B0" w:rsidRPr="00DE602F">
        <w:rPr>
          <w:rFonts w:ascii="Palatino Linotype" w:eastAsia="Calibri" w:hAnsi="Palatino Linotype" w:cs="Arial"/>
        </w:rPr>
        <w:t>el</w:t>
      </w:r>
      <w:r w:rsidRPr="00DE602F">
        <w:rPr>
          <w:rFonts w:ascii="Palatino Linotype" w:eastAsia="Calibri" w:hAnsi="Palatino Linotype" w:cs="Arial"/>
        </w:rPr>
        <w:t xml:space="preserve"> </w:t>
      </w:r>
      <w:r w:rsidR="006338EB" w:rsidRPr="00DE602F">
        <w:rPr>
          <w:rFonts w:ascii="Palatino Linotype" w:eastAsia="Calibri" w:hAnsi="Palatino Linotype" w:cs="Arial"/>
        </w:rPr>
        <w:t xml:space="preserve">Recurso </w:t>
      </w:r>
      <w:r w:rsidRPr="00DE602F">
        <w:rPr>
          <w:rFonts w:ascii="Palatino Linotype" w:eastAsia="Calibri" w:hAnsi="Palatino Linotype" w:cs="Arial"/>
        </w:rPr>
        <w:t xml:space="preserve">de </w:t>
      </w:r>
      <w:r w:rsidR="006338EB" w:rsidRPr="00DE602F">
        <w:rPr>
          <w:rFonts w:ascii="Palatino Linotype" w:eastAsia="Calibri" w:hAnsi="Palatino Linotype" w:cs="Arial"/>
        </w:rPr>
        <w:t xml:space="preserve">Revisión </w:t>
      </w:r>
      <w:r w:rsidR="008F46B0" w:rsidRPr="00DE602F">
        <w:rPr>
          <w:rFonts w:ascii="Palatino Linotype" w:hAnsi="Palatino Linotype"/>
          <w:b/>
        </w:rPr>
        <w:t>04159/INFOEM/IP/RR/2022</w:t>
      </w:r>
      <w:r w:rsidRPr="00DE602F">
        <w:rPr>
          <w:rFonts w:ascii="Palatino Linotype" w:hAnsi="Palatino Linotype"/>
        </w:rPr>
        <w:t>,</w:t>
      </w:r>
      <w:r w:rsidRPr="00DE602F">
        <w:rPr>
          <w:rFonts w:ascii="Palatino Linotype" w:hAnsi="Palatino Linotype"/>
          <w:b/>
        </w:rPr>
        <w:t xml:space="preserve"> </w:t>
      </w:r>
      <w:r w:rsidRPr="00DE602F">
        <w:rPr>
          <w:rFonts w:ascii="Palatino Linotype" w:hAnsi="Palatino Linotype" w:cs="Arial"/>
        </w:rPr>
        <w:t>por lo que se</w:t>
      </w:r>
      <w:r w:rsidRPr="00DE602F">
        <w:rPr>
          <w:rFonts w:ascii="Palatino Linotype" w:eastAsia="Calibri" w:hAnsi="Palatino Linotype" w:cs="Arial"/>
        </w:rPr>
        <w:t xml:space="preserve"> </w:t>
      </w:r>
      <w:r w:rsidRPr="00DE602F">
        <w:rPr>
          <w:rFonts w:ascii="Palatino Linotype" w:eastAsia="Calibri" w:hAnsi="Palatino Linotype" w:cs="Arial"/>
          <w:b/>
        </w:rPr>
        <w:t xml:space="preserve">MODIFICA </w:t>
      </w:r>
      <w:r w:rsidRPr="00DE602F">
        <w:rPr>
          <w:rFonts w:ascii="Palatino Linotype" w:eastAsia="Calibri" w:hAnsi="Palatino Linotype" w:cs="Arial"/>
        </w:rPr>
        <w:t xml:space="preserve">la respuesta proporcionadas por </w:t>
      </w:r>
      <w:r w:rsidRPr="00DE602F">
        <w:rPr>
          <w:rFonts w:ascii="Palatino Linotype" w:eastAsia="Calibri" w:hAnsi="Palatino Linotype" w:cs="Arial"/>
          <w:b/>
        </w:rPr>
        <w:t xml:space="preserve">EL SUJETO OBLIGADO </w:t>
      </w:r>
      <w:r w:rsidRPr="00DE602F">
        <w:rPr>
          <w:rFonts w:ascii="Palatino Linotype" w:eastAsia="Calibri" w:hAnsi="Palatino Linotype" w:cs="Arial"/>
        </w:rPr>
        <w:t xml:space="preserve">y se </w:t>
      </w:r>
      <w:r w:rsidRPr="00DE602F">
        <w:rPr>
          <w:rFonts w:ascii="Palatino Linotype" w:eastAsia="Calibri" w:hAnsi="Palatino Linotype" w:cs="Arial"/>
          <w:b/>
        </w:rPr>
        <w:t xml:space="preserve">ordena </w:t>
      </w:r>
      <w:r w:rsidR="000B6EE9">
        <w:rPr>
          <w:rFonts w:ascii="Palatino Linotype" w:eastAsia="Calibri" w:hAnsi="Palatino Linotype" w:cs="Arial"/>
        </w:rPr>
        <w:t>entregar la</w:t>
      </w:r>
      <w:r w:rsidRPr="00DE602F">
        <w:rPr>
          <w:rFonts w:ascii="Palatino Linotype" w:eastAsia="Calibri" w:hAnsi="Palatino Linotype" w:cs="Arial"/>
        </w:rPr>
        <w:t xml:space="preserve"> información </w:t>
      </w:r>
      <w:r w:rsidR="008F46B0" w:rsidRPr="00DE602F">
        <w:rPr>
          <w:rFonts w:ascii="Palatino Linotype" w:hAnsi="Palatino Linotype" w:cs="Arial"/>
          <w:b/>
        </w:rPr>
        <w:t>00092/SECCAM/IP/2022</w:t>
      </w:r>
      <w:r w:rsidRPr="00DE602F">
        <w:rPr>
          <w:rFonts w:ascii="Palatino Linotype" w:hAnsi="Palatino Linotype"/>
          <w:b/>
          <w:bCs/>
        </w:rPr>
        <w:t xml:space="preserve">, </w:t>
      </w:r>
      <w:r w:rsidRPr="00DE602F">
        <w:rPr>
          <w:rFonts w:ascii="Palatino Linotype" w:hAnsi="Palatino Linotype" w:cs="Arial"/>
        </w:rPr>
        <w:t>en términos del</w:t>
      </w:r>
      <w:r w:rsidRPr="00DE602F">
        <w:rPr>
          <w:rFonts w:ascii="Palatino Linotype" w:hAnsi="Palatino Linotype" w:cs="Arial"/>
          <w:bCs/>
        </w:rPr>
        <w:t xml:space="preserve"> Considerando </w:t>
      </w:r>
      <w:r w:rsidRPr="00DE602F">
        <w:rPr>
          <w:rFonts w:ascii="Palatino Linotype" w:hAnsi="Palatino Linotype" w:cs="Arial"/>
          <w:b/>
          <w:bCs/>
        </w:rPr>
        <w:t>SEXTO</w:t>
      </w:r>
      <w:r w:rsidRPr="00DE602F">
        <w:rPr>
          <w:rFonts w:ascii="Palatino Linotype" w:hAnsi="Palatino Linotype" w:cs="Arial"/>
          <w:bCs/>
        </w:rPr>
        <w:t xml:space="preserve"> de la presente resolución</w:t>
      </w:r>
      <w:r w:rsidR="00D53E92" w:rsidRPr="00DE602F">
        <w:rPr>
          <w:rFonts w:ascii="Palatino Linotype" w:hAnsi="Palatino Linotype" w:cs="Arial"/>
          <w:bCs/>
        </w:rPr>
        <w:t xml:space="preserve"> </w:t>
      </w:r>
      <w:r w:rsidR="00D53E92" w:rsidRPr="00DE602F">
        <w:rPr>
          <w:rFonts w:ascii="Palatino Linotype" w:hAnsi="Palatino Linotype" w:cs="Arial"/>
          <w:color w:val="000000" w:themeColor="text1"/>
        </w:rPr>
        <w:t xml:space="preserve">y </w:t>
      </w:r>
      <w:r w:rsidR="008F46B0" w:rsidRPr="00DE602F">
        <w:rPr>
          <w:rFonts w:ascii="Palatino Linotype" w:hAnsi="Palatino Linotype" w:cs="Arial"/>
          <w:color w:val="000000" w:themeColor="text1"/>
        </w:rPr>
        <w:t>haga</w:t>
      </w:r>
      <w:r w:rsidR="00D53E92" w:rsidRPr="00DE602F">
        <w:rPr>
          <w:rFonts w:ascii="Palatino Linotype" w:hAnsi="Palatino Linotype" w:cs="Arial"/>
          <w:b/>
          <w:color w:val="000000" w:themeColor="text1"/>
        </w:rPr>
        <w:t xml:space="preserve"> </w:t>
      </w:r>
      <w:r w:rsidR="00D53E92" w:rsidRPr="00DE602F">
        <w:rPr>
          <w:rFonts w:ascii="Palatino Linotype" w:hAnsi="Palatino Linotype" w:cs="Arial"/>
          <w:color w:val="000000" w:themeColor="text1"/>
        </w:rPr>
        <w:t>entreg</w:t>
      </w:r>
      <w:r w:rsidR="008F46B0" w:rsidRPr="00DE602F">
        <w:rPr>
          <w:rFonts w:ascii="Palatino Linotype" w:hAnsi="Palatino Linotype" w:cs="Arial"/>
          <w:color w:val="000000" w:themeColor="text1"/>
        </w:rPr>
        <w:t>a</w:t>
      </w:r>
      <w:r w:rsidR="00D53E92" w:rsidRPr="00DE602F">
        <w:rPr>
          <w:rFonts w:ascii="Palatino Linotype" w:hAnsi="Palatino Linotype" w:cs="Arial"/>
          <w:color w:val="000000" w:themeColor="text1"/>
        </w:rPr>
        <w:t xml:space="preserve"> al </w:t>
      </w:r>
      <w:r w:rsidR="00D53E92" w:rsidRPr="00DE602F">
        <w:rPr>
          <w:rFonts w:ascii="Palatino Linotype" w:hAnsi="Palatino Linotype" w:cs="Arial"/>
          <w:b/>
          <w:color w:val="000000" w:themeColor="text1"/>
        </w:rPr>
        <w:t xml:space="preserve">RECURRENTE </w:t>
      </w:r>
      <w:r w:rsidR="00D53E92" w:rsidRPr="00DE602F">
        <w:rPr>
          <w:rFonts w:ascii="Palatino Linotype" w:hAnsi="Palatino Linotype" w:cs="Arial"/>
          <w:color w:val="000000" w:themeColor="text1"/>
        </w:rPr>
        <w:t xml:space="preserve">vía Sistema de Acceso a la Información Mexiquense, de ser procedente en </w:t>
      </w:r>
      <w:r w:rsidR="00D53E92" w:rsidRPr="00DE602F">
        <w:rPr>
          <w:rFonts w:ascii="Palatino Linotype" w:hAnsi="Palatino Linotype" w:cs="Arial"/>
          <w:b/>
          <w:color w:val="000000" w:themeColor="text1"/>
        </w:rPr>
        <w:t xml:space="preserve">versión pública, </w:t>
      </w:r>
      <w:r w:rsidR="00D53E92" w:rsidRPr="00DE602F">
        <w:rPr>
          <w:rFonts w:ascii="Palatino Linotype" w:hAnsi="Palatino Linotype" w:cs="Arial"/>
          <w:color w:val="000000" w:themeColor="text1"/>
        </w:rPr>
        <w:t>el o los documentos donde conste siguiente:</w:t>
      </w:r>
      <w:r w:rsidR="00D53E92" w:rsidRPr="00DE602F">
        <w:rPr>
          <w:rFonts w:ascii="Palatino Linotype" w:hAnsi="Palatino Linotype" w:cs="Arial"/>
          <w:b/>
        </w:rPr>
        <w:t xml:space="preserve"> </w:t>
      </w:r>
    </w:p>
    <w:p w14:paraId="4896B32A" w14:textId="77777777" w:rsidR="00D53E92" w:rsidRPr="00DE602F" w:rsidRDefault="00D53E92" w:rsidP="006F1157">
      <w:pPr>
        <w:widowControl w:val="0"/>
        <w:autoSpaceDE w:val="0"/>
        <w:autoSpaceDN w:val="0"/>
        <w:adjustRightInd w:val="0"/>
        <w:jc w:val="both"/>
        <w:rPr>
          <w:rFonts w:ascii="Palatino Linotype" w:hAnsi="Palatino Linotype" w:cs="Arial"/>
          <w:b/>
        </w:rPr>
      </w:pPr>
    </w:p>
    <w:p w14:paraId="0752D935" w14:textId="192E60B2" w:rsidR="008F46B0" w:rsidRPr="00DE602F" w:rsidRDefault="00D53E92" w:rsidP="006F1157">
      <w:pPr>
        <w:shd w:val="clear" w:color="auto" w:fill="FFFFFF"/>
        <w:ind w:left="851" w:right="1134" w:hanging="142"/>
        <w:jc w:val="both"/>
        <w:rPr>
          <w:rFonts w:ascii="Palatino Linotype" w:hAnsi="Palatino Linotype"/>
          <w:i/>
          <w:color w:val="000000" w:themeColor="text1"/>
          <w:sz w:val="22"/>
          <w:szCs w:val="22"/>
        </w:rPr>
      </w:pPr>
      <w:r w:rsidRPr="00DE602F">
        <w:rPr>
          <w:rFonts w:ascii="Palatino Linotype" w:hAnsi="Palatino Linotype"/>
          <w:i/>
          <w:color w:val="000000" w:themeColor="text1"/>
          <w:sz w:val="22"/>
          <w:szCs w:val="22"/>
        </w:rPr>
        <w:lastRenderedPageBreak/>
        <w:t>“</w:t>
      </w:r>
      <w:r w:rsidR="008F46B0" w:rsidRPr="00DE602F">
        <w:rPr>
          <w:rFonts w:ascii="Palatino Linotype" w:hAnsi="Palatino Linotype"/>
          <w:i/>
          <w:color w:val="000000" w:themeColor="text1"/>
          <w:sz w:val="22"/>
          <w:szCs w:val="22"/>
        </w:rPr>
        <w:t>Las actividades realizadas en cuanto a la validación y gestión de pago de las nóminas del personal contratado por tiempo y obra determinada</w:t>
      </w:r>
      <w:r w:rsidR="00646FE3">
        <w:rPr>
          <w:rFonts w:ascii="Palatino Linotype" w:hAnsi="Palatino Linotype"/>
          <w:i/>
          <w:color w:val="000000" w:themeColor="text1"/>
          <w:sz w:val="22"/>
          <w:szCs w:val="22"/>
        </w:rPr>
        <w:t xml:space="preserve"> del 1 de enero de 2021 al 23 de febrero de 2022</w:t>
      </w:r>
      <w:r w:rsidR="008F46B0" w:rsidRPr="00DE602F">
        <w:rPr>
          <w:rFonts w:ascii="Palatino Linotype" w:hAnsi="Palatino Linotype"/>
          <w:i/>
          <w:color w:val="000000" w:themeColor="text1"/>
          <w:sz w:val="22"/>
          <w:szCs w:val="22"/>
        </w:rPr>
        <w:t xml:space="preserve">; así como, de los servicios profesionales y técnicos del 1 de enero al 23 de febrero de 2022. </w:t>
      </w:r>
    </w:p>
    <w:p w14:paraId="4F0603FE" w14:textId="77777777" w:rsidR="008F46B0" w:rsidRPr="00DE602F" w:rsidRDefault="008F46B0" w:rsidP="006F1157">
      <w:pPr>
        <w:shd w:val="clear" w:color="auto" w:fill="FFFFFF"/>
        <w:ind w:left="851" w:right="1134" w:hanging="142"/>
        <w:jc w:val="both"/>
        <w:rPr>
          <w:rFonts w:ascii="Palatino Linotype" w:hAnsi="Palatino Linotype"/>
          <w:i/>
          <w:color w:val="000000" w:themeColor="text1"/>
          <w:sz w:val="22"/>
          <w:szCs w:val="22"/>
        </w:rPr>
      </w:pPr>
    </w:p>
    <w:p w14:paraId="168A828E" w14:textId="569EF1B1" w:rsidR="00D53E92" w:rsidRPr="00DE602F" w:rsidRDefault="00D53E92" w:rsidP="006F1157">
      <w:pPr>
        <w:ind w:left="851" w:right="992"/>
        <w:jc w:val="both"/>
        <w:rPr>
          <w:rFonts w:ascii="Palatino Linotype" w:hAnsi="Palatino Linotype" w:cs="Arial"/>
          <w:color w:val="000000" w:themeColor="text1"/>
          <w:sz w:val="22"/>
          <w:szCs w:val="22"/>
        </w:rPr>
      </w:pPr>
      <w:r w:rsidRPr="00DE602F">
        <w:rPr>
          <w:rFonts w:ascii="Palatino Linotype" w:hAnsi="Palatino Linotype"/>
          <w:i/>
          <w:sz w:val="22"/>
          <w:szCs w:val="22"/>
        </w:rPr>
        <w:t>Debiendo</w:t>
      </w:r>
      <w:r w:rsidRPr="00DE602F">
        <w:rPr>
          <w:rFonts w:ascii="Palatino Linotype" w:hAnsi="Palatino Linotype" w:cs="Arial"/>
          <w:i/>
          <w:color w:val="000000" w:themeColor="text1"/>
          <w:sz w:val="22"/>
          <w:szCs w:val="22"/>
        </w:rPr>
        <w:t xml:space="preserve"> notificar al </w:t>
      </w:r>
      <w:r w:rsidRPr="00DE602F">
        <w:rPr>
          <w:rFonts w:ascii="Palatino Linotype" w:hAnsi="Palatino Linotype" w:cs="Arial"/>
          <w:b/>
          <w:i/>
          <w:color w:val="000000" w:themeColor="text1"/>
          <w:sz w:val="22"/>
          <w:szCs w:val="22"/>
        </w:rPr>
        <w:t>RECURRENTE</w:t>
      </w:r>
      <w:r w:rsidRPr="00DE602F">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w:t>
      </w:r>
      <w:r w:rsidRPr="00DE602F">
        <w:rPr>
          <w:rFonts w:ascii="Palatino Linotype" w:hAnsi="Palatino Linotype"/>
          <w:i/>
          <w:color w:val="000000" w:themeColor="text1"/>
          <w:sz w:val="22"/>
          <w:szCs w:val="22"/>
        </w:rPr>
        <w:t>a.”</w:t>
      </w:r>
    </w:p>
    <w:p w14:paraId="5ABF2C25" w14:textId="77777777" w:rsidR="00D53E92" w:rsidRPr="00DE602F" w:rsidRDefault="00D53E92" w:rsidP="006F1157">
      <w:pPr>
        <w:ind w:left="851" w:right="992"/>
        <w:jc w:val="both"/>
        <w:rPr>
          <w:rFonts w:ascii="Palatino Linotype" w:eastAsia="Calibri" w:hAnsi="Palatino Linotype" w:cs="Arial"/>
        </w:rPr>
      </w:pPr>
    </w:p>
    <w:p w14:paraId="53E08BD9" w14:textId="77777777" w:rsidR="00AA7971" w:rsidRPr="00DE602F" w:rsidRDefault="00AA7971" w:rsidP="00DE602F">
      <w:pPr>
        <w:spacing w:line="360" w:lineRule="auto"/>
        <w:jc w:val="both"/>
        <w:rPr>
          <w:rFonts w:ascii="Palatino Linotype" w:hAnsi="Palatino Linotype"/>
          <w:color w:val="000000" w:themeColor="text1"/>
          <w:shd w:val="clear" w:color="auto" w:fill="FFFFFF"/>
        </w:rPr>
      </w:pPr>
      <w:r w:rsidRPr="00DE602F">
        <w:rPr>
          <w:rFonts w:ascii="Palatino Linotype" w:hAnsi="Palatino Linotype"/>
          <w:b/>
          <w:color w:val="000000" w:themeColor="text1"/>
          <w:sz w:val="28"/>
          <w:szCs w:val="28"/>
          <w:shd w:val="clear" w:color="auto" w:fill="FFFFFF"/>
        </w:rPr>
        <w:t>TERCERO.</w:t>
      </w:r>
      <w:r w:rsidRPr="00DE602F">
        <w:rPr>
          <w:rFonts w:ascii="Palatino Linotype" w:hAnsi="Palatino Linotype"/>
          <w:b/>
          <w:color w:val="000000" w:themeColor="text1"/>
          <w:shd w:val="clear" w:color="auto" w:fill="FFFFFF"/>
        </w:rPr>
        <w:t> </w:t>
      </w:r>
      <w:r w:rsidRPr="00DE602F">
        <w:rPr>
          <w:rFonts w:ascii="Palatino Linotype" w:hAnsi="Palatino Linotype"/>
          <w:b/>
          <w:color w:val="000000" w:themeColor="text1"/>
          <w:lang w:eastAsia="es-ES_tradnl"/>
        </w:rPr>
        <w:t xml:space="preserve">Notifíquese </w:t>
      </w:r>
      <w:r w:rsidRPr="00DE602F">
        <w:rPr>
          <w:rFonts w:ascii="Palatino Linotype" w:hAnsi="Palatino Linotype"/>
          <w:color w:val="000000" w:themeColor="text1"/>
          <w:lang w:eastAsia="es-ES_tradnl"/>
        </w:rPr>
        <w:t xml:space="preserve">mediante </w:t>
      </w:r>
      <w:r w:rsidRPr="00DE602F">
        <w:rPr>
          <w:rFonts w:ascii="Palatino Linotype" w:hAnsi="Palatino Linotype" w:cs="Arial"/>
          <w:color w:val="000000" w:themeColor="text1"/>
        </w:rPr>
        <w:t>Sistema de Acceso a la Información Mexiquense</w:t>
      </w:r>
      <w:r w:rsidRPr="00DE602F">
        <w:rPr>
          <w:rFonts w:ascii="Palatino Linotype" w:hAnsi="Palatino Linotype"/>
          <w:color w:val="000000" w:themeColor="text1"/>
          <w:lang w:eastAsia="es-ES_tradnl"/>
        </w:rPr>
        <w:t xml:space="preserve"> </w:t>
      </w:r>
      <w:r w:rsidRPr="00DE602F">
        <w:rPr>
          <w:rFonts w:ascii="Palatino Linotype" w:hAnsi="Palatino Linotype"/>
          <w:color w:val="000000" w:themeColor="text1"/>
          <w:shd w:val="clear" w:color="auto" w:fill="FFFFFF"/>
        </w:rPr>
        <w:t>al Titular de la Unidad de Transparencia del</w:t>
      </w:r>
      <w:r w:rsidRPr="00DE602F">
        <w:rPr>
          <w:rFonts w:ascii="Palatino Linotype" w:hAnsi="Palatino Linotype"/>
          <w:b/>
          <w:color w:val="000000" w:themeColor="text1"/>
          <w:shd w:val="clear" w:color="auto" w:fill="FFFFFF"/>
        </w:rPr>
        <w:t xml:space="preserve"> SUJETO </w:t>
      </w:r>
      <w:r w:rsidRPr="00DE602F">
        <w:rPr>
          <w:rFonts w:ascii="Palatino Linotype" w:hAnsi="Palatino Linotype" w:cs="Arial"/>
          <w:b/>
        </w:rPr>
        <w:t>OBLIGADO</w:t>
      </w:r>
      <w:r w:rsidRPr="00DE602F">
        <w:rPr>
          <w:rFonts w:ascii="Palatino Linotype" w:hAnsi="Palatino Linotype" w:cs="Arial"/>
        </w:rPr>
        <w:t>, para que</w:t>
      </w:r>
      <w:r w:rsidRPr="00DE602F">
        <w:rPr>
          <w:rFonts w:ascii="Palatino Linotype" w:hAnsi="Palatino Linotype"/>
          <w:color w:val="000000" w:themeColor="text1"/>
          <w:shd w:val="clear" w:color="auto" w:fill="FFFFFF"/>
        </w:rPr>
        <w:t xml:space="preserve"> conforme a los artículos 186, último párrafo y 189, </w:t>
      </w:r>
      <w:r w:rsidRPr="00DE602F">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DE602F">
        <w:rPr>
          <w:rFonts w:ascii="Palatino Linotype" w:hAnsi="Palatino Linotype"/>
          <w:color w:val="000000" w:themeColor="text1"/>
          <w:shd w:val="clear" w:color="auto" w:fill="FFFFFF"/>
        </w:rPr>
        <w:t xml:space="preserve"> dado a la presente resolución.</w:t>
      </w:r>
    </w:p>
    <w:p w14:paraId="6861DA13" w14:textId="77777777" w:rsidR="00AA7971" w:rsidRPr="00DE602F" w:rsidRDefault="00AA7971" w:rsidP="00DE602F">
      <w:pPr>
        <w:spacing w:line="360" w:lineRule="auto"/>
        <w:ind w:right="49"/>
        <w:jc w:val="both"/>
        <w:rPr>
          <w:rFonts w:ascii="Palatino Linotype" w:hAnsi="Palatino Linotype"/>
          <w:b/>
          <w:color w:val="000000" w:themeColor="text1"/>
          <w:shd w:val="clear" w:color="auto" w:fill="FFFFFF"/>
        </w:rPr>
      </w:pPr>
    </w:p>
    <w:p w14:paraId="0CF7E75E" w14:textId="77777777" w:rsidR="00AA7971" w:rsidRPr="00DE602F" w:rsidRDefault="00AA7971" w:rsidP="00DE602F">
      <w:pPr>
        <w:tabs>
          <w:tab w:val="left" w:pos="709"/>
        </w:tabs>
        <w:spacing w:line="360" w:lineRule="auto"/>
        <w:ind w:right="51"/>
        <w:jc w:val="both"/>
        <w:rPr>
          <w:rFonts w:ascii="Palatino Linotype" w:hAnsi="Palatino Linotype"/>
          <w:b/>
          <w:color w:val="000000" w:themeColor="text1"/>
          <w:szCs w:val="17"/>
          <w:lang w:eastAsia="es-ES_tradnl"/>
        </w:rPr>
      </w:pPr>
      <w:r w:rsidRPr="00DE602F">
        <w:rPr>
          <w:rFonts w:ascii="Palatino Linotype" w:hAnsi="Palatino Linotype" w:cs="Arial"/>
          <w:b/>
          <w:bCs/>
          <w:color w:val="000000" w:themeColor="text1"/>
          <w:sz w:val="28"/>
        </w:rPr>
        <w:t>CUARTO.</w:t>
      </w:r>
      <w:r w:rsidRPr="00DE602F">
        <w:rPr>
          <w:rFonts w:ascii="Palatino Linotype" w:hAnsi="Palatino Linotype"/>
          <w:color w:val="000000" w:themeColor="text1"/>
          <w:szCs w:val="17"/>
          <w:lang w:eastAsia="es-ES_tradnl"/>
        </w:rPr>
        <w:t xml:space="preserve"> </w:t>
      </w:r>
      <w:r w:rsidRPr="00DE602F">
        <w:rPr>
          <w:rFonts w:ascii="Palatino Linotype" w:hAnsi="Palatino Linotype"/>
          <w:b/>
          <w:color w:val="000000" w:themeColor="text1"/>
          <w:szCs w:val="17"/>
          <w:lang w:eastAsia="es-ES_tradnl"/>
        </w:rPr>
        <w:t>Notifíquese</w:t>
      </w:r>
      <w:r w:rsidRPr="00DE602F">
        <w:rPr>
          <w:rFonts w:ascii="Palatino Linotype" w:hAnsi="Palatino Linotype"/>
          <w:color w:val="000000" w:themeColor="text1"/>
          <w:szCs w:val="17"/>
          <w:lang w:eastAsia="es-ES_tradnl"/>
        </w:rPr>
        <w:t xml:space="preserve"> al </w:t>
      </w:r>
      <w:r w:rsidRPr="00DE602F">
        <w:rPr>
          <w:rFonts w:ascii="Palatino Linotype" w:hAnsi="Palatino Linotype"/>
          <w:b/>
          <w:color w:val="000000" w:themeColor="text1"/>
          <w:szCs w:val="17"/>
          <w:lang w:eastAsia="es-ES_tradnl"/>
        </w:rPr>
        <w:t>RECURRENTE</w:t>
      </w:r>
      <w:r w:rsidRPr="00DE602F">
        <w:rPr>
          <w:rFonts w:ascii="Palatino Linotype" w:hAnsi="Palatino Linotype"/>
          <w:color w:val="000000" w:themeColor="text1"/>
          <w:szCs w:val="17"/>
          <w:lang w:eastAsia="es-ES_tradnl"/>
        </w:rPr>
        <w:t xml:space="preserve"> la presente resolución vía </w:t>
      </w:r>
      <w:r w:rsidRPr="00DE602F">
        <w:rPr>
          <w:rFonts w:ascii="Palatino Linotype" w:hAnsi="Palatino Linotype" w:cs="Arial"/>
          <w:color w:val="000000" w:themeColor="text1"/>
        </w:rPr>
        <w:t>Sistema de Acceso a la Información Mexiquense.</w:t>
      </w:r>
    </w:p>
    <w:p w14:paraId="1D73BA2C" w14:textId="77777777" w:rsidR="00AA7971" w:rsidRPr="00DE602F" w:rsidRDefault="00AA7971" w:rsidP="00DE602F">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DE602F" w:rsidRDefault="00AA7971" w:rsidP="00DE602F">
      <w:pPr>
        <w:tabs>
          <w:tab w:val="left" w:pos="709"/>
        </w:tabs>
        <w:spacing w:line="360" w:lineRule="auto"/>
        <w:ind w:right="51"/>
        <w:jc w:val="both"/>
        <w:rPr>
          <w:rFonts w:ascii="Palatino Linotype" w:hAnsi="Palatino Linotype"/>
          <w:color w:val="000000" w:themeColor="text1"/>
          <w:szCs w:val="17"/>
          <w:lang w:eastAsia="es-ES_tradnl"/>
        </w:rPr>
      </w:pPr>
      <w:r w:rsidRPr="00DE602F">
        <w:rPr>
          <w:rFonts w:ascii="Palatino Linotype" w:hAnsi="Palatino Linotype" w:cs="Arial"/>
          <w:b/>
          <w:bCs/>
          <w:color w:val="000000" w:themeColor="text1"/>
          <w:sz w:val="28"/>
        </w:rPr>
        <w:t>QUINTO.</w:t>
      </w:r>
      <w:r w:rsidRPr="00DE602F">
        <w:rPr>
          <w:rFonts w:ascii="Palatino Linotype" w:hAnsi="Palatino Linotype"/>
          <w:color w:val="000000" w:themeColor="text1"/>
          <w:szCs w:val="17"/>
          <w:lang w:eastAsia="es-ES_tradnl"/>
        </w:rPr>
        <w:t xml:space="preserve"> Hágase del conocimiento al </w:t>
      </w:r>
      <w:r w:rsidRPr="00DE602F">
        <w:rPr>
          <w:rFonts w:ascii="Palatino Linotype" w:hAnsi="Palatino Linotype"/>
          <w:b/>
          <w:color w:val="000000" w:themeColor="text1"/>
          <w:szCs w:val="17"/>
          <w:lang w:eastAsia="es-ES_tradnl"/>
        </w:rPr>
        <w:t>RECURRENTE</w:t>
      </w:r>
      <w:r w:rsidRPr="00DE602F">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DE602F" w:rsidRDefault="00AA7971" w:rsidP="00DE602F">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DE602F" w:rsidRDefault="00AA7971" w:rsidP="00DE602F">
      <w:pPr>
        <w:tabs>
          <w:tab w:val="left" w:pos="709"/>
        </w:tabs>
        <w:spacing w:line="360" w:lineRule="auto"/>
        <w:ind w:right="51"/>
        <w:jc w:val="both"/>
        <w:rPr>
          <w:rFonts w:ascii="Palatino Linotype" w:hAnsi="Palatino Linotype"/>
          <w:color w:val="000000" w:themeColor="text1"/>
          <w:szCs w:val="17"/>
          <w:lang w:eastAsia="es-ES_tradnl"/>
        </w:rPr>
      </w:pPr>
      <w:r w:rsidRPr="00DE602F">
        <w:rPr>
          <w:rFonts w:ascii="Palatino Linotype" w:hAnsi="Palatino Linotype"/>
          <w:b/>
          <w:color w:val="000000" w:themeColor="text1"/>
          <w:sz w:val="28"/>
          <w:szCs w:val="28"/>
          <w:lang w:eastAsia="es-ES_tradnl"/>
        </w:rPr>
        <w:t>SEXTO.</w:t>
      </w:r>
      <w:r w:rsidRPr="00DE602F">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w:t>
      </w:r>
      <w:r w:rsidRPr="00DE602F">
        <w:rPr>
          <w:rFonts w:ascii="Palatino Linotype" w:hAnsi="Palatino Linotype"/>
          <w:color w:val="000000" w:themeColor="text1"/>
          <w:szCs w:val="17"/>
          <w:lang w:eastAsia="es-ES_tradnl"/>
        </w:rPr>
        <w:lastRenderedPageBreak/>
        <w:t>Sujeto Obligado de manera fundada y motivada, podrá solicitar una ampliación de plazo para el cumplimiento de la presente resolución.</w:t>
      </w:r>
    </w:p>
    <w:p w14:paraId="0DC6B9E7" w14:textId="77777777" w:rsidR="0022582E" w:rsidRPr="00DE602F" w:rsidRDefault="0022582E" w:rsidP="00DE602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F6FB59D" w14:textId="6617D65E" w:rsidR="008F46B0" w:rsidRPr="00DE602F" w:rsidRDefault="008F46B0" w:rsidP="00DE602F">
      <w:pPr>
        <w:widowControl w:val="0"/>
        <w:autoSpaceDE w:val="0"/>
        <w:autoSpaceDN w:val="0"/>
        <w:adjustRightInd w:val="0"/>
        <w:spacing w:line="360" w:lineRule="auto"/>
        <w:jc w:val="both"/>
        <w:rPr>
          <w:rFonts w:ascii="Palatino Linotype" w:hAnsi="Palatino Linotype" w:cs="Arial"/>
        </w:rPr>
      </w:pPr>
      <w:r w:rsidRPr="00DE602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093BBF">
        <w:rPr>
          <w:rFonts w:ascii="Palatino Linotype" w:hAnsi="Palatino Linotype" w:cs="Arial"/>
        </w:rPr>
        <w:t>OCTAVA</w:t>
      </w:r>
      <w:r w:rsidRPr="00DE602F">
        <w:rPr>
          <w:rFonts w:ascii="Palatino Linotype" w:hAnsi="Palatino Linotype" w:cs="Arial"/>
        </w:rPr>
        <w:t xml:space="preserve"> SESIÓN ORDINARIA CELEBRADA EL </w:t>
      </w:r>
      <w:r w:rsidR="00093BBF">
        <w:rPr>
          <w:rFonts w:ascii="Palatino Linotype" w:hAnsi="Palatino Linotype" w:cs="Arial"/>
        </w:rPr>
        <w:t>DIEZ</w:t>
      </w:r>
      <w:r w:rsidRPr="00DE602F">
        <w:rPr>
          <w:rFonts w:ascii="Palatino Linotype" w:hAnsi="Palatino Linotype" w:cs="Arial"/>
        </w:rPr>
        <w:t xml:space="preserve"> DE AGOSTO DE DOS MIL VEINTIDÓS, ANTE EL SECRETARIO TÉCNICO DEL PLENO, ALEXIS TAPIA RAMÍREZ. </w:t>
      </w:r>
    </w:p>
    <w:p w14:paraId="3B972240" w14:textId="77777777" w:rsidR="008F46B0" w:rsidRPr="00DE602F" w:rsidRDefault="008F46B0" w:rsidP="00DE602F">
      <w:pPr>
        <w:widowControl w:val="0"/>
        <w:autoSpaceDE w:val="0"/>
        <w:autoSpaceDN w:val="0"/>
        <w:adjustRightInd w:val="0"/>
        <w:spacing w:line="360" w:lineRule="auto"/>
        <w:jc w:val="both"/>
        <w:rPr>
          <w:rFonts w:ascii="Palatino Linotype" w:hAnsi="Palatino Linotype"/>
          <w:sz w:val="16"/>
          <w:szCs w:val="16"/>
        </w:rPr>
      </w:pPr>
      <w:r w:rsidRPr="00DE602F">
        <w:rPr>
          <w:rFonts w:ascii="Palatino Linotype" w:hAnsi="Palatino Linotype"/>
          <w:sz w:val="16"/>
          <w:szCs w:val="16"/>
        </w:rPr>
        <w:t>SCMM/BLA/DEMF/RPG</w:t>
      </w:r>
    </w:p>
    <w:p w14:paraId="332F197D" w14:textId="463F7492" w:rsidR="00177BA7" w:rsidRPr="00DE602F" w:rsidRDefault="00177BA7" w:rsidP="00DE602F">
      <w:pPr>
        <w:spacing w:line="360" w:lineRule="auto"/>
        <w:rPr>
          <w:rFonts w:ascii="Palatino Linotype" w:hAnsi="Palatino Linotype"/>
          <w:b/>
          <w:color w:val="000000" w:themeColor="text1"/>
          <w:sz w:val="28"/>
          <w:szCs w:val="28"/>
        </w:rPr>
      </w:pPr>
      <w:r w:rsidRPr="00DE602F">
        <w:rPr>
          <w:rFonts w:ascii="Palatino Linotype" w:hAnsi="Palatino Linotype"/>
          <w:b/>
          <w:color w:val="000000" w:themeColor="text1"/>
          <w:sz w:val="28"/>
          <w:szCs w:val="28"/>
        </w:rPr>
        <w:br w:type="page"/>
      </w:r>
    </w:p>
    <w:p w14:paraId="0B67E94C" w14:textId="77777777" w:rsidR="00EE52D0" w:rsidRPr="00DE602F" w:rsidRDefault="00EE52D0" w:rsidP="00DE602F">
      <w:pPr>
        <w:spacing w:line="360" w:lineRule="auto"/>
        <w:jc w:val="both"/>
        <w:rPr>
          <w:rFonts w:ascii="Palatino Linotype" w:hAnsi="Palatino Linotype"/>
          <w:b/>
          <w:color w:val="000000" w:themeColor="text1"/>
          <w:sz w:val="28"/>
          <w:szCs w:val="28"/>
        </w:rPr>
      </w:pPr>
    </w:p>
    <w:sectPr w:rsidR="00EE52D0" w:rsidRPr="00DE602F" w:rsidSect="00536C04">
      <w:headerReference w:type="even" r:id="rId37"/>
      <w:headerReference w:type="default" r:id="rId38"/>
      <w:footerReference w:type="default" r:id="rId39"/>
      <w:headerReference w:type="first" r:id="rId40"/>
      <w:footerReference w:type="first" r:id="rId4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B2631" w14:textId="77777777" w:rsidR="00722109" w:rsidRDefault="00722109" w:rsidP="00C80F8C">
      <w:r>
        <w:separator/>
      </w:r>
    </w:p>
  </w:endnote>
  <w:endnote w:type="continuationSeparator" w:id="0">
    <w:p w14:paraId="70EAD9B1" w14:textId="77777777" w:rsidR="00722109" w:rsidRDefault="007221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ndalus">
    <w:panose1 w:val="020B06040202020202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1007FB" w:rsidRPr="0010196A" w:rsidRDefault="001007F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7F85">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7F85">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1007FB" w:rsidRPr="0010196A" w:rsidRDefault="001007F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7F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7F85">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191FB" w14:textId="77777777" w:rsidR="00722109" w:rsidRDefault="00722109" w:rsidP="00C80F8C">
      <w:r>
        <w:separator/>
      </w:r>
    </w:p>
  </w:footnote>
  <w:footnote w:type="continuationSeparator" w:id="0">
    <w:p w14:paraId="3FF4B825" w14:textId="77777777" w:rsidR="00722109" w:rsidRDefault="00722109" w:rsidP="00C80F8C">
      <w:r>
        <w:continuationSeparator/>
      </w:r>
    </w:p>
  </w:footnote>
  <w:footnote w:id="1">
    <w:p w14:paraId="6770D421" w14:textId="77777777" w:rsidR="001007FB" w:rsidRDefault="001007FB" w:rsidP="00FB133B">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1007FB" w:rsidRDefault="007221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1007FB" w:rsidRPr="0010196A" w:rsidRDefault="0072210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1007FB" w:rsidRPr="008F2CCC" w14:paraId="1F097D8A" w14:textId="77777777" w:rsidTr="00E44BB1">
      <w:tc>
        <w:tcPr>
          <w:tcW w:w="2694" w:type="dxa"/>
          <w:vMerge w:val="restart"/>
        </w:tcPr>
        <w:p w14:paraId="1F780A0C" w14:textId="1EFF25F4" w:rsidR="001007FB" w:rsidRPr="008F2CCC" w:rsidRDefault="001007F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1007FB" w:rsidRPr="00664658" w:rsidRDefault="001007F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06110A4" w:rsidR="001007FB" w:rsidRPr="00664658" w:rsidRDefault="001007FB" w:rsidP="00BA164D">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4157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1007FB" w:rsidRPr="008F2CCC" w14:paraId="049677A3" w14:textId="77777777" w:rsidTr="00E44BB1">
      <w:tc>
        <w:tcPr>
          <w:tcW w:w="2694" w:type="dxa"/>
          <w:vMerge/>
        </w:tcPr>
        <w:p w14:paraId="4A21EAC1" w14:textId="5C1F145E" w:rsidR="001007FB" w:rsidRPr="008F2CCC" w:rsidRDefault="001007FB" w:rsidP="00536C04">
          <w:pPr>
            <w:rPr>
              <w:rFonts w:ascii="Palatino Linotype" w:hAnsi="Palatino Linotype"/>
              <w:b/>
              <w:sz w:val="22"/>
              <w:szCs w:val="22"/>
              <w:lang w:val="es-ES_tradnl"/>
            </w:rPr>
          </w:pPr>
        </w:p>
      </w:tc>
      <w:tc>
        <w:tcPr>
          <w:tcW w:w="2551" w:type="dxa"/>
          <w:shd w:val="clear" w:color="auto" w:fill="auto"/>
        </w:tcPr>
        <w:p w14:paraId="1237BCDE" w14:textId="77777777" w:rsidR="001007FB" w:rsidRPr="00664658" w:rsidRDefault="001007FB"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72EAE7B" w:rsidR="001007FB" w:rsidRPr="00D41D47" w:rsidRDefault="001007FB" w:rsidP="00EC7656">
          <w:pPr>
            <w:jc w:val="both"/>
            <w:rPr>
              <w:rFonts w:ascii="Palatino Linotype" w:hAnsi="Palatino Linotype"/>
              <w:b/>
              <w:sz w:val="22"/>
              <w:szCs w:val="22"/>
              <w:lang w:val="es-ES_tradnl"/>
            </w:rPr>
          </w:pPr>
          <w:r w:rsidRPr="00BA164D">
            <w:rPr>
              <w:rFonts w:ascii="Palatino Linotype" w:hAnsi="Palatino Linotype"/>
              <w:b/>
              <w:sz w:val="22"/>
              <w:szCs w:val="22"/>
              <w:lang w:val="es-ES_tradnl"/>
            </w:rPr>
            <w:t>Secretaría del Campo</w:t>
          </w:r>
        </w:p>
      </w:tc>
    </w:tr>
    <w:tr w:rsidR="001007FB" w:rsidRPr="008F2CCC" w14:paraId="72CD087D" w14:textId="77777777" w:rsidTr="00E44BB1">
      <w:trPr>
        <w:trHeight w:val="228"/>
      </w:trPr>
      <w:tc>
        <w:tcPr>
          <w:tcW w:w="2694" w:type="dxa"/>
          <w:vMerge/>
        </w:tcPr>
        <w:p w14:paraId="1B78656F" w14:textId="01E6F6F6" w:rsidR="001007FB" w:rsidRPr="008F2CCC" w:rsidRDefault="001007FB" w:rsidP="00536C04">
          <w:pPr>
            <w:rPr>
              <w:rFonts w:ascii="Palatino Linotype" w:hAnsi="Palatino Linotype"/>
              <w:b/>
              <w:sz w:val="22"/>
              <w:szCs w:val="22"/>
              <w:lang w:val="es-ES_tradnl"/>
            </w:rPr>
          </w:pPr>
        </w:p>
      </w:tc>
      <w:tc>
        <w:tcPr>
          <w:tcW w:w="2551" w:type="dxa"/>
          <w:shd w:val="clear" w:color="auto" w:fill="auto"/>
        </w:tcPr>
        <w:p w14:paraId="74D81628" w14:textId="5DC3BCA5" w:rsidR="001007FB" w:rsidRPr="00664658" w:rsidRDefault="001007FB"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1007FB" w:rsidRPr="00664658" w:rsidRDefault="001007FB"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1007FB" w:rsidRPr="0010196A" w:rsidRDefault="001007F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264F39EA" w:rsidR="001007FB" w:rsidRPr="0010196A" w:rsidRDefault="001007F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1007FB" w:rsidRPr="008F2CCC" w14:paraId="6ABABA57" w14:textId="77777777" w:rsidTr="00E44BB1">
      <w:tc>
        <w:tcPr>
          <w:tcW w:w="3828" w:type="dxa"/>
          <w:vMerge w:val="restart"/>
          <w:shd w:val="clear" w:color="auto" w:fill="auto"/>
        </w:tcPr>
        <w:p w14:paraId="6AA376CC" w14:textId="1E62217E" w:rsidR="001007FB" w:rsidRPr="008F2CCC" w:rsidRDefault="001007FB"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1007FB" w:rsidRPr="008F2CCC" w:rsidRDefault="001007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F057044" w:rsidR="001007FB" w:rsidRPr="008F2CCC" w:rsidRDefault="001007FB" w:rsidP="00BA164D">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4157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1007FB" w:rsidRPr="008F2CCC" w14:paraId="3B45FB53" w14:textId="77777777" w:rsidTr="00E44BB1">
      <w:tc>
        <w:tcPr>
          <w:tcW w:w="3828" w:type="dxa"/>
          <w:vMerge/>
          <w:shd w:val="clear" w:color="auto" w:fill="auto"/>
        </w:tcPr>
        <w:p w14:paraId="188B82EF" w14:textId="77777777" w:rsidR="001007FB" w:rsidRPr="008F2CCC" w:rsidRDefault="001007FB" w:rsidP="00A2780F">
          <w:pPr>
            <w:rPr>
              <w:rFonts w:ascii="Palatino Linotype" w:hAnsi="Palatino Linotype"/>
              <w:b/>
              <w:sz w:val="22"/>
              <w:szCs w:val="22"/>
              <w:lang w:val="es-ES_tradnl"/>
            </w:rPr>
          </w:pPr>
        </w:p>
      </w:tc>
      <w:tc>
        <w:tcPr>
          <w:tcW w:w="2551" w:type="dxa"/>
          <w:shd w:val="clear" w:color="auto" w:fill="auto"/>
        </w:tcPr>
        <w:p w14:paraId="3B2AD0CF" w14:textId="77777777" w:rsidR="001007FB" w:rsidRPr="008F2CCC" w:rsidRDefault="001007F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56214317" w:rsidR="001007FB" w:rsidRPr="00536C04" w:rsidRDefault="000E175B" w:rsidP="00C27EA8">
          <w:pPr>
            <w:jc w:val="both"/>
            <w:rPr>
              <w:rFonts w:ascii="Arial" w:hAnsi="Arial" w:cs="Arial"/>
              <w:b/>
              <w:bCs/>
              <w:sz w:val="15"/>
              <w:szCs w:val="15"/>
            </w:rPr>
          </w:pPr>
          <w:r>
            <w:rPr>
              <w:rFonts w:ascii="Palatino Linotype" w:hAnsi="Palatino Linotype"/>
              <w:b/>
              <w:sz w:val="22"/>
              <w:szCs w:val="22"/>
              <w:lang w:val="es-ES_tradnl"/>
            </w:rPr>
            <w:t>XXXXXXXXXX XXXXXXXX XXXXXXXXX XXX XX XXXXXXXX</w:t>
          </w:r>
        </w:p>
      </w:tc>
    </w:tr>
    <w:tr w:rsidR="001007FB" w:rsidRPr="008F2CCC" w14:paraId="28A493EB" w14:textId="77777777" w:rsidTr="00E44BB1">
      <w:trPr>
        <w:trHeight w:val="228"/>
      </w:trPr>
      <w:tc>
        <w:tcPr>
          <w:tcW w:w="3828" w:type="dxa"/>
          <w:vMerge/>
          <w:shd w:val="clear" w:color="auto" w:fill="auto"/>
        </w:tcPr>
        <w:p w14:paraId="06C77D31" w14:textId="77777777" w:rsidR="001007FB" w:rsidRPr="008F2CCC" w:rsidRDefault="001007FB" w:rsidP="00E37C88">
          <w:pPr>
            <w:rPr>
              <w:rFonts w:ascii="Palatino Linotype" w:hAnsi="Palatino Linotype"/>
              <w:b/>
              <w:sz w:val="22"/>
              <w:szCs w:val="22"/>
              <w:lang w:val="es-ES_tradnl"/>
            </w:rPr>
          </w:pPr>
        </w:p>
      </w:tc>
      <w:tc>
        <w:tcPr>
          <w:tcW w:w="2551" w:type="dxa"/>
          <w:shd w:val="clear" w:color="auto" w:fill="auto"/>
        </w:tcPr>
        <w:p w14:paraId="2E1A72B4" w14:textId="77777777" w:rsidR="001007FB" w:rsidRPr="008F2CCC" w:rsidRDefault="001007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FBBFFD4" w:rsidR="001007FB" w:rsidRPr="00DC41C8" w:rsidRDefault="001007FB" w:rsidP="00EC7656">
          <w:pPr>
            <w:jc w:val="both"/>
            <w:rPr>
              <w:rFonts w:ascii="Palatino Linotype" w:hAnsi="Palatino Linotype"/>
              <w:b/>
              <w:sz w:val="22"/>
              <w:szCs w:val="22"/>
            </w:rPr>
          </w:pPr>
          <w:r w:rsidRPr="00BA164D">
            <w:rPr>
              <w:rFonts w:ascii="Palatino Linotype" w:hAnsi="Palatino Linotype"/>
              <w:b/>
              <w:sz w:val="22"/>
              <w:szCs w:val="22"/>
              <w:lang w:val="es-ES_tradnl"/>
            </w:rPr>
            <w:t>Secretaría del Campo</w:t>
          </w:r>
        </w:p>
      </w:tc>
    </w:tr>
    <w:tr w:rsidR="001007FB" w:rsidRPr="008F2CCC" w14:paraId="0F114FF0" w14:textId="77777777" w:rsidTr="00E44BB1">
      <w:tc>
        <w:tcPr>
          <w:tcW w:w="3828" w:type="dxa"/>
          <w:vMerge/>
          <w:shd w:val="clear" w:color="auto" w:fill="auto"/>
        </w:tcPr>
        <w:p w14:paraId="4CCB64BA" w14:textId="77777777" w:rsidR="001007FB" w:rsidRPr="008F2CCC" w:rsidRDefault="001007FB" w:rsidP="00A2780F">
          <w:pPr>
            <w:rPr>
              <w:rFonts w:ascii="Palatino Linotype" w:hAnsi="Palatino Linotype"/>
              <w:b/>
              <w:sz w:val="22"/>
              <w:szCs w:val="22"/>
              <w:lang w:val="es-ES_tradnl"/>
            </w:rPr>
          </w:pPr>
        </w:p>
      </w:tc>
      <w:tc>
        <w:tcPr>
          <w:tcW w:w="2551" w:type="dxa"/>
          <w:shd w:val="clear" w:color="auto" w:fill="auto"/>
        </w:tcPr>
        <w:p w14:paraId="31E422EA" w14:textId="12F398EB" w:rsidR="001007FB" w:rsidRPr="008F2CCC" w:rsidRDefault="001007FB"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1007FB" w:rsidRPr="008F2CCC" w:rsidRDefault="001007FB"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1007FB" w:rsidRPr="0010196A" w:rsidRDefault="0072210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19.4pt;margin-top:13.2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5912AF"/>
    <w:multiLevelType w:val="hybridMultilevel"/>
    <w:tmpl w:val="FF563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1C1E7B"/>
    <w:multiLevelType w:val="hybridMultilevel"/>
    <w:tmpl w:val="64406A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5E13245"/>
    <w:multiLevelType w:val="hybridMultilevel"/>
    <w:tmpl w:val="A1420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0"/>
  </w:num>
  <w:num w:numId="7">
    <w:abstractNumId w:val="2"/>
  </w:num>
  <w:num w:numId="8">
    <w:abstractNumId w:val="11"/>
  </w:num>
  <w:num w:numId="9">
    <w:abstractNumId w:val="0"/>
  </w:num>
  <w:num w:numId="10">
    <w:abstractNumId w:val="9"/>
  </w:num>
  <w:num w:numId="11">
    <w:abstractNumId w:val="8"/>
  </w:num>
  <w:num w:numId="12">
    <w:abstractNumId w:val="5"/>
  </w:num>
  <w:num w:numId="13">
    <w:abstractNumId w:val="1"/>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0FA"/>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B63"/>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3BBF"/>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6EE9"/>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75B"/>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7FB"/>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78B"/>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69"/>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3A"/>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68B"/>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5FE7"/>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6B5"/>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69F"/>
    <w:rsid w:val="004A5FA9"/>
    <w:rsid w:val="004A61CA"/>
    <w:rsid w:val="004A6217"/>
    <w:rsid w:val="004A6BB5"/>
    <w:rsid w:val="004A6CD2"/>
    <w:rsid w:val="004A6D10"/>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D88"/>
    <w:rsid w:val="004D5EF3"/>
    <w:rsid w:val="004D6483"/>
    <w:rsid w:val="004D6B55"/>
    <w:rsid w:val="004D6E48"/>
    <w:rsid w:val="004E0611"/>
    <w:rsid w:val="004E1194"/>
    <w:rsid w:val="004E2E1D"/>
    <w:rsid w:val="004E2FC6"/>
    <w:rsid w:val="004E3429"/>
    <w:rsid w:val="004E34E5"/>
    <w:rsid w:val="004E35E4"/>
    <w:rsid w:val="004E38AF"/>
    <w:rsid w:val="004E398D"/>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B8B"/>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6FE3"/>
    <w:rsid w:val="00647210"/>
    <w:rsid w:val="006473A5"/>
    <w:rsid w:val="0064794B"/>
    <w:rsid w:val="00647F42"/>
    <w:rsid w:val="00650174"/>
    <w:rsid w:val="006505BB"/>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61"/>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1157"/>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09"/>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58A5"/>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034A"/>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56D6"/>
    <w:rsid w:val="0082576A"/>
    <w:rsid w:val="008257F2"/>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6B0"/>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451"/>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6F1"/>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C3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0C"/>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27B"/>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231"/>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64D"/>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EA4"/>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C1F"/>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1D6E"/>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B96"/>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4E6"/>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85"/>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02F"/>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2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41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14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98E"/>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7CE"/>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C1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4303479">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4187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363707.page" TargetMode="External"/><Relationship Id="rId18" Type="http://schemas.openxmlformats.org/officeDocument/2006/relationships/hyperlink" Target="https://saimex.org.mx/saimex/solicitud/downloadAttach/1363707.page" TargetMode="External"/><Relationship Id="rId26" Type="http://schemas.openxmlformats.org/officeDocument/2006/relationships/hyperlink" Target="https://saimex.org.mx/saimex/solicitud/downloadAttach/1365102.page" TargetMode="External"/><Relationship Id="rId39" Type="http://schemas.openxmlformats.org/officeDocument/2006/relationships/footer" Target="footer1.xml"/><Relationship Id="rId21" Type="http://schemas.openxmlformats.org/officeDocument/2006/relationships/hyperlink" Target="https://saimex.org.mx/saimex/solicitud/downloadAttach/1365102.page" TargetMode="Externa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imex.org.mx/saimex/solicitud/downloadAttach/1365102.page" TargetMode="External"/><Relationship Id="rId20" Type="http://schemas.openxmlformats.org/officeDocument/2006/relationships/hyperlink" Target="https://saimex.org.mx/saimex/solicitud/downloadAttach/1364154.page" TargetMode="External"/><Relationship Id="rId29" Type="http://schemas.openxmlformats.org/officeDocument/2006/relationships/hyperlink" Target="https://saimex.org.mx/saimex/solicitud/downloadAttach/1363750.pag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aimex.org.mx/saimex/solicitud/downloadAttach/1363750.page" TargetMode="External"/><Relationship Id="rId32" Type="http://schemas.openxmlformats.org/officeDocument/2006/relationships/hyperlink" Target="https://saimex.org.mx/saimex/solicitud/downloadAttach/1365219.page"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aimex.org.mx/saimex/solicitud/downloadAttach/1364154.page" TargetMode="External"/><Relationship Id="rId23" Type="http://schemas.openxmlformats.org/officeDocument/2006/relationships/hyperlink" Target="https://saimex.org.mx/saimex/solicitud/downloadAttach/1363707.page" TargetMode="External"/><Relationship Id="rId28" Type="http://schemas.openxmlformats.org/officeDocument/2006/relationships/hyperlink" Target="https://saimex.org.mx/saimex/solicitud/downloadAttach/1363707.page" TargetMode="External"/><Relationship Id="rId36"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saimex.org.mx/saimex/solicitud/downloadAttach/1363750.page" TargetMode="External"/><Relationship Id="rId31" Type="http://schemas.openxmlformats.org/officeDocument/2006/relationships/hyperlink" Target="https://saimex.org.mx/saimex/solicitud/downloadAttach/1365102.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363750.page" TargetMode="External"/><Relationship Id="rId22" Type="http://schemas.openxmlformats.org/officeDocument/2006/relationships/hyperlink" Target="https://saimex.org.mx/saimex/solicitud/downloadAttach/1365219.page" TargetMode="External"/><Relationship Id="rId27" Type="http://schemas.openxmlformats.org/officeDocument/2006/relationships/hyperlink" Target="https://saimex.org.mx/saimex/solicitud/downloadAttach/1365219.page" TargetMode="External"/><Relationship Id="rId30" Type="http://schemas.openxmlformats.org/officeDocument/2006/relationships/hyperlink" Target="https://saimex.org.mx/saimex/solicitud/downloadAttach/1364154.page" TargetMode="External"/><Relationship Id="rId35" Type="http://schemas.openxmlformats.org/officeDocument/2006/relationships/image" Target="media/image7.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saimex.org.mx/saimex/solicitud/downloadAttach/1362604.page" TargetMode="External"/><Relationship Id="rId17" Type="http://schemas.openxmlformats.org/officeDocument/2006/relationships/hyperlink" Target="https://saimex.org.mx/saimex/solicitud/downloadAttach/1365219.page" TargetMode="External"/><Relationship Id="rId25" Type="http://schemas.openxmlformats.org/officeDocument/2006/relationships/hyperlink" Target="https://saimex.org.mx/saimex/solicitud/downloadAttach/1364154.page" TargetMode="External"/><Relationship Id="rId33" Type="http://schemas.openxmlformats.org/officeDocument/2006/relationships/image" Target="media/image5.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9766-79DA-674F-89AD-2FFCE448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11476</Words>
  <Characters>63118</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2022-08-12T00:35:00Z</cp:lastPrinted>
  <dcterms:created xsi:type="dcterms:W3CDTF">2022-08-10T19:47:00Z</dcterms:created>
  <dcterms:modified xsi:type="dcterms:W3CDTF">2022-08-29T22:53:00Z</dcterms:modified>
</cp:coreProperties>
</file>