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8408332" w:rsidR="00200BFC" w:rsidRPr="00BE63E2" w:rsidRDefault="00200BFC" w:rsidP="00BC0EA3">
      <w:pPr>
        <w:spacing w:line="360" w:lineRule="auto"/>
        <w:jc w:val="both"/>
        <w:rPr>
          <w:rFonts w:ascii="Palatino Linotype" w:hAnsi="Palatino Linotype" w:cs="Arial"/>
        </w:rPr>
      </w:pPr>
      <w:r w:rsidRPr="00BE63E2">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BE63E2">
        <w:rPr>
          <w:rFonts w:ascii="Palatino Linotype" w:hAnsi="Palatino Linotype" w:cs="Arial"/>
        </w:rPr>
        <w:t xml:space="preserve"> </w:t>
      </w:r>
      <w:r w:rsidR="004151F9" w:rsidRPr="00BE63E2">
        <w:rPr>
          <w:rFonts w:ascii="Palatino Linotype" w:hAnsi="Palatino Linotype" w:cs="Arial"/>
        </w:rPr>
        <w:t>veintitrés</w:t>
      </w:r>
      <w:r w:rsidR="00B717EF" w:rsidRPr="00BE63E2">
        <w:rPr>
          <w:rFonts w:ascii="Palatino Linotype" w:hAnsi="Palatino Linotype" w:cs="Arial"/>
        </w:rPr>
        <w:t xml:space="preserve"> de febrero de dos mil veintidós</w:t>
      </w:r>
      <w:r w:rsidR="003253C6" w:rsidRPr="00BE63E2">
        <w:rPr>
          <w:rFonts w:ascii="Palatino Linotype" w:hAnsi="Palatino Linotype" w:cs="Arial"/>
        </w:rPr>
        <w:t>.</w:t>
      </w:r>
    </w:p>
    <w:p w14:paraId="57CA25AC" w14:textId="77777777" w:rsidR="003253C6" w:rsidRPr="00BE63E2" w:rsidRDefault="003253C6" w:rsidP="00BC0EA3">
      <w:pPr>
        <w:spacing w:line="360" w:lineRule="auto"/>
        <w:jc w:val="both"/>
        <w:rPr>
          <w:rFonts w:ascii="Palatino Linotype" w:hAnsi="Palatino Linotype" w:cs="Arial"/>
        </w:rPr>
      </w:pPr>
    </w:p>
    <w:p w14:paraId="03825FB3" w14:textId="111C66A0" w:rsidR="00A1125E" w:rsidRPr="00BE63E2" w:rsidRDefault="00200BFC" w:rsidP="00BC0EA3">
      <w:pPr>
        <w:spacing w:line="360" w:lineRule="auto"/>
        <w:jc w:val="both"/>
        <w:rPr>
          <w:rFonts w:ascii="Palatino Linotype" w:hAnsi="Palatino Linotype" w:cs="Arial"/>
          <w:lang w:val="es-ES"/>
        </w:rPr>
      </w:pPr>
      <w:r w:rsidRPr="00BE63E2">
        <w:rPr>
          <w:rFonts w:ascii="Palatino Linotype" w:hAnsi="Palatino Linotype" w:cs="Arial"/>
          <w:b/>
          <w:sz w:val="28"/>
        </w:rPr>
        <w:t>VISTO</w:t>
      </w:r>
      <w:r w:rsidRPr="00BE63E2">
        <w:rPr>
          <w:rFonts w:ascii="Palatino Linotype" w:hAnsi="Palatino Linotype" w:cs="Arial"/>
        </w:rPr>
        <w:t xml:space="preserve"> el expediente formado con motivo del </w:t>
      </w:r>
      <w:r w:rsidR="00AC6ABE" w:rsidRPr="00BE63E2">
        <w:rPr>
          <w:rFonts w:ascii="Palatino Linotype" w:hAnsi="Palatino Linotype" w:cs="Arial"/>
        </w:rPr>
        <w:t xml:space="preserve">Recurso de Revisión </w:t>
      </w:r>
      <w:r w:rsidR="00CE4AFB" w:rsidRPr="00BE63E2">
        <w:rPr>
          <w:rFonts w:ascii="Palatino Linotype" w:hAnsi="Palatino Linotype" w:cs="Arial"/>
          <w:b/>
        </w:rPr>
        <w:t>0</w:t>
      </w:r>
      <w:r w:rsidR="00B717EF" w:rsidRPr="00BE63E2">
        <w:rPr>
          <w:rFonts w:ascii="Palatino Linotype" w:hAnsi="Palatino Linotype" w:cs="Arial"/>
          <w:b/>
        </w:rPr>
        <w:t>01</w:t>
      </w:r>
      <w:r w:rsidR="004151F9" w:rsidRPr="00BE63E2">
        <w:rPr>
          <w:rFonts w:ascii="Palatino Linotype" w:hAnsi="Palatino Linotype" w:cs="Arial"/>
          <w:b/>
        </w:rPr>
        <w:t>02</w:t>
      </w:r>
      <w:r w:rsidR="000A27E2" w:rsidRPr="00BE63E2">
        <w:rPr>
          <w:rFonts w:ascii="Palatino Linotype" w:hAnsi="Palatino Linotype" w:cs="Arial"/>
          <w:b/>
          <w:bCs/>
        </w:rPr>
        <w:t>/INFOEM/IP/RR/202</w:t>
      </w:r>
      <w:r w:rsidR="00B717EF" w:rsidRPr="00BE63E2">
        <w:rPr>
          <w:rFonts w:ascii="Palatino Linotype" w:hAnsi="Palatino Linotype" w:cs="Arial"/>
          <w:b/>
          <w:bCs/>
        </w:rPr>
        <w:t>2</w:t>
      </w:r>
      <w:r w:rsidRPr="00BE63E2">
        <w:rPr>
          <w:rFonts w:ascii="Palatino Linotype" w:hAnsi="Palatino Linotype" w:cs="Arial"/>
        </w:rPr>
        <w:t xml:space="preserve">, promovido </w:t>
      </w:r>
      <w:r w:rsidRPr="00BE63E2">
        <w:rPr>
          <w:rFonts w:ascii="Palatino Linotype" w:hAnsi="Palatino Linotype"/>
        </w:rPr>
        <w:t>por</w:t>
      </w:r>
      <w:r w:rsidR="004151F9" w:rsidRPr="00BE63E2">
        <w:rPr>
          <w:rFonts w:ascii="Palatino Linotype" w:hAnsi="Palatino Linotype"/>
        </w:rPr>
        <w:t xml:space="preserve"> </w:t>
      </w:r>
      <w:r w:rsidR="005663B7">
        <w:rPr>
          <w:rFonts w:ascii="Palatino Linotype" w:hAnsi="Palatino Linotype"/>
          <w:b/>
          <w:bCs/>
        </w:rPr>
        <w:t>xxxx</w:t>
      </w:r>
      <w:bookmarkStart w:id="0" w:name="_GoBack"/>
      <w:bookmarkEnd w:id="0"/>
      <w:r w:rsidRPr="00BE63E2">
        <w:rPr>
          <w:rFonts w:ascii="Palatino Linotype" w:hAnsi="Palatino Linotype"/>
          <w:b/>
          <w:lang w:val="es-ES"/>
        </w:rPr>
        <w:t>,</w:t>
      </w:r>
      <w:r w:rsidRPr="00BE63E2">
        <w:rPr>
          <w:rFonts w:ascii="Palatino Linotype" w:hAnsi="Palatino Linotype" w:cs="Arial"/>
          <w:b/>
          <w:lang w:val="es-ES"/>
        </w:rPr>
        <w:t xml:space="preserve"> </w:t>
      </w:r>
      <w:r w:rsidR="005F0E30" w:rsidRPr="00BE63E2">
        <w:rPr>
          <w:rFonts w:ascii="Palatino Linotype" w:hAnsi="Palatino Linotype"/>
        </w:rPr>
        <w:t xml:space="preserve">a quien en lo sucesivo se le </w:t>
      </w:r>
      <w:r w:rsidR="004351DD" w:rsidRPr="00BE63E2">
        <w:rPr>
          <w:rFonts w:ascii="Palatino Linotype" w:hAnsi="Palatino Linotype"/>
        </w:rPr>
        <w:t xml:space="preserve">denominará </w:t>
      </w:r>
      <w:r w:rsidR="005F0E30" w:rsidRPr="00BE63E2">
        <w:rPr>
          <w:rFonts w:ascii="Palatino Linotype" w:hAnsi="Palatino Linotype"/>
        </w:rPr>
        <w:t xml:space="preserve">como </w:t>
      </w:r>
      <w:r w:rsidR="00754477" w:rsidRPr="00BE63E2">
        <w:rPr>
          <w:rFonts w:ascii="Palatino Linotype" w:hAnsi="Palatino Linotype" w:cs="Arial"/>
          <w:b/>
          <w:lang w:val="es-ES"/>
        </w:rPr>
        <w:t>EL</w:t>
      </w:r>
      <w:r w:rsidRPr="00BE63E2">
        <w:rPr>
          <w:rFonts w:ascii="Palatino Linotype" w:hAnsi="Palatino Linotype" w:cs="Arial"/>
          <w:b/>
          <w:lang w:val="es-ES"/>
        </w:rPr>
        <w:t xml:space="preserve"> RECURRENTE,</w:t>
      </w:r>
      <w:r w:rsidR="008B3120" w:rsidRPr="00BE63E2">
        <w:rPr>
          <w:rFonts w:ascii="Palatino Linotype" w:hAnsi="Palatino Linotype" w:cs="Arial"/>
          <w:lang w:val="es-ES"/>
        </w:rPr>
        <w:t xml:space="preserve"> en contra de la respuesta </w:t>
      </w:r>
      <w:r w:rsidR="008E4ECC" w:rsidRPr="00BE63E2">
        <w:rPr>
          <w:rFonts w:ascii="Palatino Linotype" w:hAnsi="Palatino Linotype" w:cs="Arial"/>
          <w:lang w:val="es-ES"/>
        </w:rPr>
        <w:t>de</w:t>
      </w:r>
      <w:r w:rsidR="00CE34D2" w:rsidRPr="00BE63E2">
        <w:rPr>
          <w:rFonts w:ascii="Palatino Linotype" w:hAnsi="Palatino Linotype" w:cs="Arial"/>
          <w:lang w:val="es-ES"/>
        </w:rPr>
        <w:t>l</w:t>
      </w:r>
      <w:r w:rsidR="008E4ECC" w:rsidRPr="00BE63E2">
        <w:rPr>
          <w:rFonts w:ascii="Palatino Linotype" w:hAnsi="Palatino Linotype" w:cs="Arial"/>
          <w:lang w:val="es-ES"/>
        </w:rPr>
        <w:t xml:space="preserve"> </w:t>
      </w:r>
      <w:r w:rsidR="004151F9" w:rsidRPr="00BE63E2">
        <w:rPr>
          <w:rFonts w:ascii="Palatino Linotype" w:hAnsi="Palatino Linotype" w:cs="Arial"/>
          <w:b/>
          <w:bCs/>
        </w:rPr>
        <w:t>Poder Legislativo</w:t>
      </w:r>
      <w:r w:rsidRPr="00BE63E2">
        <w:rPr>
          <w:rFonts w:ascii="Palatino Linotype" w:hAnsi="Palatino Linotype" w:cs="Arial"/>
          <w:b/>
          <w:lang w:val="es-ES"/>
        </w:rPr>
        <w:t xml:space="preserve">, </w:t>
      </w:r>
      <w:r w:rsidR="005F0E30" w:rsidRPr="00BE63E2">
        <w:rPr>
          <w:rFonts w:ascii="Palatino Linotype" w:hAnsi="Palatino Linotype"/>
        </w:rPr>
        <w:t xml:space="preserve">en lo subsecuente se le denominará </w:t>
      </w:r>
      <w:r w:rsidRPr="00BE63E2">
        <w:rPr>
          <w:rFonts w:ascii="Palatino Linotype" w:hAnsi="Palatino Linotype" w:cs="Arial"/>
          <w:b/>
          <w:lang w:val="es-ES"/>
        </w:rPr>
        <w:t xml:space="preserve">EL SUJETO OBLIGADO, </w:t>
      </w:r>
      <w:r w:rsidRPr="00BE63E2">
        <w:rPr>
          <w:rFonts w:ascii="Palatino Linotype" w:hAnsi="Palatino Linotype" w:cs="Arial"/>
          <w:lang w:val="es-ES"/>
        </w:rPr>
        <w:t xml:space="preserve">se procede a dictar la presente resolución con base en lo siguiente: </w:t>
      </w:r>
    </w:p>
    <w:p w14:paraId="5C778860" w14:textId="77777777" w:rsidR="00967AC9" w:rsidRPr="00BE63E2" w:rsidRDefault="00967AC9" w:rsidP="00BC0EA3">
      <w:pPr>
        <w:spacing w:line="360" w:lineRule="auto"/>
        <w:jc w:val="both"/>
        <w:rPr>
          <w:rFonts w:ascii="Palatino Linotype" w:hAnsi="Palatino Linotype" w:cs="Arial"/>
          <w:lang w:val="es-ES"/>
        </w:rPr>
      </w:pPr>
    </w:p>
    <w:p w14:paraId="71F79FE3" w14:textId="77777777" w:rsidR="00A1125E" w:rsidRPr="00BE63E2" w:rsidRDefault="00A1125E" w:rsidP="00BC0EA3">
      <w:pPr>
        <w:jc w:val="both"/>
        <w:rPr>
          <w:rFonts w:ascii="Palatino Linotype" w:hAnsi="Palatino Linotype" w:cs="Arial"/>
          <w:b/>
          <w:bCs/>
          <w:spacing w:val="60"/>
        </w:rPr>
      </w:pPr>
    </w:p>
    <w:p w14:paraId="3B9DFD37" w14:textId="4A288427" w:rsidR="00A1125E" w:rsidRPr="00BE63E2" w:rsidRDefault="00200BFC" w:rsidP="004151F9">
      <w:pPr>
        <w:jc w:val="center"/>
        <w:rPr>
          <w:rFonts w:ascii="Palatino Linotype" w:hAnsi="Palatino Linotype" w:cs="Arial"/>
          <w:b/>
          <w:bCs/>
          <w:spacing w:val="60"/>
          <w:sz w:val="28"/>
        </w:rPr>
      </w:pPr>
      <w:r w:rsidRPr="00BE63E2">
        <w:rPr>
          <w:rFonts w:ascii="Palatino Linotype" w:hAnsi="Palatino Linotype" w:cs="Arial"/>
          <w:b/>
          <w:bCs/>
          <w:spacing w:val="60"/>
          <w:sz w:val="28"/>
        </w:rPr>
        <w:t>RESULTANDO</w:t>
      </w:r>
    </w:p>
    <w:p w14:paraId="52087D33" w14:textId="77777777" w:rsidR="00967AC9" w:rsidRPr="00BE63E2" w:rsidRDefault="00967AC9" w:rsidP="00BC0EA3">
      <w:pPr>
        <w:spacing w:line="360" w:lineRule="auto"/>
        <w:jc w:val="both"/>
        <w:rPr>
          <w:rFonts w:ascii="Palatino Linotype" w:eastAsia="Calibri" w:hAnsi="Palatino Linotype" w:cs="Arial"/>
          <w:b/>
          <w:lang w:val="es-ES" w:eastAsia="en-US"/>
        </w:rPr>
      </w:pPr>
    </w:p>
    <w:p w14:paraId="69AC5CD0" w14:textId="57E49169" w:rsidR="00200BFC" w:rsidRPr="00BE63E2" w:rsidRDefault="000A27E2" w:rsidP="00BC0EA3">
      <w:pPr>
        <w:spacing w:line="360" w:lineRule="auto"/>
        <w:jc w:val="both"/>
        <w:rPr>
          <w:rFonts w:ascii="Palatino Linotype" w:eastAsia="MS Mincho" w:hAnsi="Palatino Linotype" w:cs="Arial"/>
        </w:rPr>
      </w:pPr>
      <w:r w:rsidRPr="00BE63E2">
        <w:rPr>
          <w:rFonts w:ascii="Palatino Linotype" w:eastAsia="Calibri" w:hAnsi="Palatino Linotype" w:cs="Arial"/>
          <w:b/>
          <w:sz w:val="28"/>
          <w:szCs w:val="28"/>
          <w:lang w:val="es-ES" w:eastAsia="en-US"/>
        </w:rPr>
        <w:t>I</w:t>
      </w:r>
      <w:r w:rsidR="00163A20" w:rsidRPr="00BE63E2">
        <w:rPr>
          <w:rFonts w:ascii="Palatino Linotype" w:eastAsia="Calibri" w:hAnsi="Palatino Linotype" w:cs="Arial"/>
          <w:b/>
          <w:sz w:val="32"/>
          <w:szCs w:val="32"/>
          <w:lang w:val="es-ES" w:eastAsia="en-US"/>
        </w:rPr>
        <w:t xml:space="preserve">. </w:t>
      </w:r>
      <w:r w:rsidR="00163A20" w:rsidRPr="00BE63E2">
        <w:rPr>
          <w:rFonts w:ascii="Palatino Linotype" w:eastAsia="MS Mincho" w:hAnsi="Palatino Linotype" w:cs="Arial"/>
        </w:rPr>
        <w:t xml:space="preserve">En fecha </w:t>
      </w:r>
      <w:r w:rsidR="004151F9" w:rsidRPr="00BE63E2">
        <w:rPr>
          <w:rFonts w:ascii="Palatino Linotype" w:eastAsia="MS Mincho" w:hAnsi="Palatino Linotype" w:cs="Arial"/>
        </w:rPr>
        <w:t>diez</w:t>
      </w:r>
      <w:r w:rsidR="0069687F" w:rsidRPr="00BE63E2">
        <w:rPr>
          <w:rFonts w:ascii="Palatino Linotype" w:eastAsia="MS Mincho" w:hAnsi="Palatino Linotype" w:cs="Arial"/>
        </w:rPr>
        <w:t xml:space="preserve"> de enero de dos mil veintiuno</w:t>
      </w:r>
      <w:r w:rsidR="00163A20" w:rsidRPr="00BE63E2">
        <w:rPr>
          <w:rFonts w:ascii="Palatino Linotype" w:eastAsia="MS Mincho" w:hAnsi="Palatino Linotype" w:cs="Arial"/>
        </w:rPr>
        <w:t xml:space="preserve">, </w:t>
      </w:r>
      <w:r w:rsidR="0022458E" w:rsidRPr="00BE63E2">
        <w:rPr>
          <w:rFonts w:ascii="Palatino Linotype" w:hAnsi="Palatino Linotype" w:cs="Arial"/>
          <w:b/>
        </w:rPr>
        <w:t>EL RECURRENTE</w:t>
      </w:r>
      <w:r w:rsidR="0022458E" w:rsidRPr="00BE63E2">
        <w:rPr>
          <w:rFonts w:ascii="Palatino Linotype" w:hAnsi="Palatino Linotype" w:cs="Arial"/>
        </w:rPr>
        <w:t xml:space="preserve"> presentó a través del Sistema de Acceso a la Información Mexiquense, en lo subsecuente</w:t>
      </w:r>
      <w:r w:rsidR="004351DD" w:rsidRPr="00BE63E2">
        <w:rPr>
          <w:rFonts w:ascii="Palatino Linotype" w:hAnsi="Palatino Linotype" w:cs="Arial"/>
        </w:rPr>
        <w:t xml:space="preserve"> se denominará</w:t>
      </w:r>
      <w:r w:rsidR="0022458E" w:rsidRPr="00BE63E2">
        <w:rPr>
          <w:rFonts w:ascii="Palatino Linotype" w:hAnsi="Palatino Linotype" w:cs="Arial"/>
        </w:rPr>
        <w:t xml:space="preserve"> </w:t>
      </w:r>
      <w:r w:rsidR="0022458E" w:rsidRPr="00BE63E2">
        <w:rPr>
          <w:rFonts w:ascii="Palatino Linotype" w:hAnsi="Palatino Linotype" w:cs="Arial"/>
          <w:b/>
        </w:rPr>
        <w:t>EL SAIMEX,</w:t>
      </w:r>
      <w:r w:rsidR="0022458E" w:rsidRPr="00BE63E2">
        <w:rPr>
          <w:rFonts w:ascii="Palatino Linotype" w:hAnsi="Palatino Linotype"/>
        </w:rPr>
        <w:t xml:space="preserve"> ante </w:t>
      </w:r>
      <w:r w:rsidR="0022458E" w:rsidRPr="00BE63E2">
        <w:rPr>
          <w:rFonts w:ascii="Palatino Linotype" w:hAnsi="Palatino Linotype"/>
          <w:b/>
        </w:rPr>
        <w:t>EL SUJETO OBLIGADO</w:t>
      </w:r>
      <w:r w:rsidR="00BF3E26" w:rsidRPr="00BE63E2">
        <w:rPr>
          <w:rFonts w:ascii="Palatino Linotype" w:eastAsia="MS Mincho" w:hAnsi="Palatino Linotype" w:cs="Arial"/>
          <w:lang w:val="es-ES_tradnl"/>
        </w:rPr>
        <w:t xml:space="preserve">, la solicitud de </w:t>
      </w:r>
      <w:r w:rsidR="004351DD" w:rsidRPr="00BE63E2">
        <w:rPr>
          <w:rFonts w:ascii="Palatino Linotype" w:eastAsia="MS Mincho" w:hAnsi="Palatino Linotype" w:cs="Arial"/>
          <w:lang w:val="es-ES_tradnl"/>
        </w:rPr>
        <w:t>A</w:t>
      </w:r>
      <w:r w:rsidR="00BF3E26" w:rsidRPr="00BE63E2">
        <w:rPr>
          <w:rFonts w:ascii="Palatino Linotype" w:eastAsia="MS Mincho" w:hAnsi="Palatino Linotype" w:cs="Arial"/>
          <w:lang w:val="es-ES_tradnl"/>
        </w:rPr>
        <w:t xml:space="preserve">cceso a la </w:t>
      </w:r>
      <w:r w:rsidR="004351DD" w:rsidRPr="00BE63E2">
        <w:rPr>
          <w:rFonts w:ascii="Palatino Linotype" w:eastAsia="MS Mincho" w:hAnsi="Palatino Linotype" w:cs="Arial"/>
          <w:lang w:val="es-ES_tradnl"/>
        </w:rPr>
        <w:t>I</w:t>
      </w:r>
      <w:r w:rsidR="00BF3E26" w:rsidRPr="00BE63E2">
        <w:rPr>
          <w:rFonts w:ascii="Palatino Linotype" w:eastAsia="MS Mincho" w:hAnsi="Palatino Linotype" w:cs="Arial"/>
          <w:lang w:val="es-ES_tradnl"/>
        </w:rPr>
        <w:t xml:space="preserve">nformación </w:t>
      </w:r>
      <w:r w:rsidR="004351DD" w:rsidRPr="00BE63E2">
        <w:rPr>
          <w:rFonts w:ascii="Palatino Linotype" w:eastAsia="MS Mincho" w:hAnsi="Palatino Linotype" w:cs="Arial"/>
          <w:lang w:val="es-ES_tradnl"/>
        </w:rPr>
        <w:t>P</w:t>
      </w:r>
      <w:r w:rsidR="00BF3E26" w:rsidRPr="00BE63E2">
        <w:rPr>
          <w:rFonts w:ascii="Palatino Linotype" w:eastAsia="MS Mincho" w:hAnsi="Palatino Linotype" w:cs="Arial"/>
          <w:lang w:val="es-ES_tradnl"/>
        </w:rPr>
        <w:t>ública, a la que se le asignó el número de expediente</w:t>
      </w:r>
      <w:r w:rsidR="00CE34D2" w:rsidRPr="00BE63E2">
        <w:rPr>
          <w:rFonts w:ascii="Palatino Linotype" w:eastAsia="MS Mincho" w:hAnsi="Palatino Linotype" w:cs="Arial"/>
          <w:b/>
          <w:bCs/>
        </w:rPr>
        <w:t xml:space="preserve"> </w:t>
      </w:r>
      <w:r w:rsidR="004151F9" w:rsidRPr="00BE63E2">
        <w:rPr>
          <w:rFonts w:ascii="Palatino Linotype" w:eastAsia="MS Mincho" w:hAnsi="Palatino Linotype" w:cs="Arial"/>
          <w:b/>
          <w:bCs/>
        </w:rPr>
        <w:t>00004/PLEGISLA/IP/2022</w:t>
      </w:r>
      <w:r w:rsidR="00163A20" w:rsidRPr="00BE63E2">
        <w:rPr>
          <w:rFonts w:ascii="Palatino Linotype" w:eastAsia="MS Mincho" w:hAnsi="Palatino Linotype" w:cs="Arial"/>
        </w:rPr>
        <w:t xml:space="preserve">, </w:t>
      </w:r>
      <w:r w:rsidR="00AA7AD8" w:rsidRPr="00BE63E2">
        <w:rPr>
          <w:rFonts w:ascii="Palatino Linotype" w:eastAsia="MS Mincho" w:hAnsi="Palatino Linotype" w:cs="Arial"/>
          <w:bCs/>
        </w:rPr>
        <w:t>mediante la cual requirió</w:t>
      </w:r>
      <w:r w:rsidR="009D0744" w:rsidRPr="00BE63E2">
        <w:rPr>
          <w:rFonts w:ascii="Palatino Linotype" w:eastAsia="MS Mincho" w:hAnsi="Palatino Linotype" w:cs="Arial"/>
          <w:bCs/>
        </w:rPr>
        <w:t xml:space="preserve">, </w:t>
      </w:r>
      <w:r w:rsidR="00AA7AD8" w:rsidRPr="00BE63E2">
        <w:rPr>
          <w:rFonts w:ascii="Palatino Linotype" w:eastAsia="MS Mincho" w:hAnsi="Palatino Linotype" w:cs="Arial"/>
          <w:bCs/>
        </w:rPr>
        <w:t>lo siguiente:</w:t>
      </w:r>
    </w:p>
    <w:p w14:paraId="1F6B0AE1" w14:textId="77777777" w:rsidR="00AA7AD8" w:rsidRPr="00BE63E2"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267A7513" w:rsidR="009D0744" w:rsidRPr="00BE63E2" w:rsidRDefault="00200BFC" w:rsidP="00BC0EA3">
      <w:pPr>
        <w:tabs>
          <w:tab w:val="left" w:pos="851"/>
        </w:tabs>
        <w:ind w:left="992" w:right="901" w:hanging="142"/>
        <w:jc w:val="both"/>
        <w:rPr>
          <w:rFonts w:ascii="Palatino Linotype" w:eastAsia="MS Mincho" w:hAnsi="Palatino Linotype" w:cs="Arial"/>
          <w:i/>
          <w:sz w:val="22"/>
          <w:szCs w:val="22"/>
        </w:rPr>
      </w:pPr>
      <w:r w:rsidRPr="00BE63E2">
        <w:rPr>
          <w:rFonts w:ascii="Palatino Linotype" w:eastAsia="MS Mincho" w:hAnsi="Palatino Linotype" w:cs="Arial"/>
          <w:i/>
          <w:sz w:val="22"/>
          <w:szCs w:val="22"/>
        </w:rPr>
        <w:t>“</w:t>
      </w:r>
      <w:r w:rsidR="004151F9" w:rsidRPr="00BE63E2">
        <w:rPr>
          <w:rFonts w:ascii="Palatino Linotype" w:eastAsia="MS Mincho" w:hAnsi="Palatino Linotype" w:cs="Arial"/>
          <w:i/>
          <w:sz w:val="22"/>
          <w:szCs w:val="22"/>
        </w:rPr>
        <w:t>Requiero el documento tal y como fue aprobado el presupuesto por partidas para el 2022 por la legislatura y para la legislatura, no pido me envíen a la página de ipomex, ya que es difícil de localizar</w:t>
      </w:r>
      <w:r w:rsidRPr="00BE63E2">
        <w:rPr>
          <w:rFonts w:ascii="Palatino Linotype" w:eastAsia="MS Mincho" w:hAnsi="Palatino Linotype" w:cs="Arial"/>
          <w:i/>
          <w:sz w:val="22"/>
          <w:szCs w:val="22"/>
        </w:rPr>
        <w:t>” (</w:t>
      </w:r>
      <w:r w:rsidR="00967AC9" w:rsidRPr="00BE63E2">
        <w:rPr>
          <w:rFonts w:ascii="Palatino Linotype" w:eastAsia="MS Mincho" w:hAnsi="Palatino Linotype" w:cs="Arial"/>
          <w:i/>
          <w:sz w:val="22"/>
          <w:szCs w:val="22"/>
        </w:rPr>
        <w:t>Sic</w:t>
      </w:r>
      <w:r w:rsidRPr="00BE63E2">
        <w:rPr>
          <w:rFonts w:ascii="Palatino Linotype" w:eastAsia="MS Mincho" w:hAnsi="Palatino Linotype" w:cs="Arial"/>
          <w:i/>
          <w:sz w:val="22"/>
          <w:szCs w:val="22"/>
        </w:rPr>
        <w:t>)</w:t>
      </w:r>
    </w:p>
    <w:p w14:paraId="7E7327EF" w14:textId="526789FB" w:rsidR="003F343F" w:rsidRPr="00BE63E2"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BE63E2" w:rsidRDefault="004351DD" w:rsidP="00BC0EA3">
      <w:pPr>
        <w:tabs>
          <w:tab w:val="left" w:pos="851"/>
        </w:tabs>
        <w:ind w:right="901"/>
        <w:jc w:val="both"/>
        <w:rPr>
          <w:rFonts w:ascii="Palatino Linotype" w:eastAsia="MS Mincho" w:hAnsi="Palatino Linotype" w:cs="Arial"/>
          <w:sz w:val="22"/>
          <w:szCs w:val="22"/>
        </w:rPr>
      </w:pPr>
    </w:p>
    <w:p w14:paraId="6F922C05" w14:textId="77777777" w:rsidR="00967AC9" w:rsidRPr="00BE63E2" w:rsidRDefault="00967AC9" w:rsidP="00BC0EA3">
      <w:pPr>
        <w:tabs>
          <w:tab w:val="left" w:pos="851"/>
        </w:tabs>
        <w:ind w:right="901"/>
        <w:jc w:val="both"/>
        <w:rPr>
          <w:rFonts w:ascii="Palatino Linotype" w:eastAsia="MS Mincho" w:hAnsi="Palatino Linotype" w:cs="Arial"/>
          <w:sz w:val="22"/>
          <w:szCs w:val="22"/>
        </w:rPr>
      </w:pPr>
    </w:p>
    <w:p w14:paraId="5BB7ACCF" w14:textId="3B4B0F13" w:rsidR="005D1309" w:rsidRPr="00BE63E2" w:rsidRDefault="003F157B" w:rsidP="005D1309">
      <w:pPr>
        <w:widowControl w:val="0"/>
        <w:autoSpaceDE w:val="0"/>
        <w:autoSpaceDN w:val="0"/>
        <w:adjustRightInd w:val="0"/>
        <w:spacing w:line="360" w:lineRule="auto"/>
        <w:jc w:val="both"/>
        <w:rPr>
          <w:rFonts w:ascii="Palatino Linotype" w:eastAsia="Calibri" w:hAnsi="Palatino Linotype" w:cs="Arial"/>
          <w:b/>
          <w:bCs/>
          <w:lang w:eastAsia="en-US"/>
        </w:rPr>
      </w:pPr>
      <w:r w:rsidRPr="00BE63E2">
        <w:rPr>
          <w:rFonts w:ascii="Palatino Linotype" w:eastAsia="Calibri" w:hAnsi="Palatino Linotype" w:cs="Arial"/>
          <w:b/>
          <w:bCs/>
          <w:lang w:val="es-ES" w:eastAsia="en-US"/>
        </w:rPr>
        <w:t>MODALIDAD DE ENTREGA</w:t>
      </w:r>
      <w:r w:rsidR="00A525BF" w:rsidRPr="00BE63E2">
        <w:rPr>
          <w:rFonts w:ascii="Palatino Linotype" w:eastAsia="Calibri" w:hAnsi="Palatino Linotype" w:cs="Arial"/>
          <w:b/>
          <w:bCs/>
          <w:lang w:val="es-ES" w:eastAsia="en-US"/>
        </w:rPr>
        <w:t xml:space="preserve">: </w:t>
      </w:r>
      <w:r w:rsidR="005D1309" w:rsidRPr="00BE63E2">
        <w:rPr>
          <w:rFonts w:ascii="Palatino Linotype" w:eastAsia="Calibri" w:hAnsi="Palatino Linotype" w:cs="Arial"/>
          <w:bCs/>
          <w:lang w:eastAsia="en-US"/>
        </w:rPr>
        <w:t>Vía Sistema de Acceso a la Información Mexiquense</w:t>
      </w:r>
      <w:r w:rsidR="005D1309" w:rsidRPr="00BE63E2">
        <w:rPr>
          <w:rFonts w:ascii="Palatino Linotype" w:eastAsia="Calibri" w:hAnsi="Palatino Linotype" w:cs="Arial"/>
          <w:b/>
          <w:bCs/>
          <w:lang w:eastAsia="en-US"/>
        </w:rPr>
        <w:t xml:space="preserve"> (SAIMEX).</w:t>
      </w:r>
    </w:p>
    <w:p w14:paraId="6E1A2B01" w14:textId="763BE702" w:rsidR="004151F9" w:rsidRPr="00BE63E2"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BE63E2">
        <w:rPr>
          <w:rFonts w:ascii="Palatino Linotype" w:eastAsia="Calibri" w:hAnsi="Palatino Linotype" w:cs="Arial"/>
          <w:b/>
          <w:sz w:val="28"/>
          <w:lang w:val="es-ES" w:eastAsia="en-US"/>
        </w:rPr>
        <w:lastRenderedPageBreak/>
        <w:t>II.</w:t>
      </w:r>
      <w:r w:rsidRPr="00BE63E2">
        <w:rPr>
          <w:rFonts w:ascii="Palatino Linotype" w:eastAsia="Calibri" w:hAnsi="Palatino Linotype" w:cs="Arial"/>
          <w:lang w:val="es-ES" w:eastAsia="en-US"/>
        </w:rPr>
        <w:t xml:space="preserve"> En cumplimiento al artículo 162 de la Ley de Transparencia y Acceso a la Información Pública del Estado de México y Municipios, el diez enero de dos mil veintidós, </w:t>
      </w:r>
      <w:r w:rsidRPr="00BE63E2">
        <w:rPr>
          <w:rFonts w:ascii="Palatino Linotype" w:eastAsia="Calibri" w:hAnsi="Palatino Linotype" w:cs="Arial"/>
          <w:b/>
          <w:lang w:val="es-ES" w:eastAsia="en-US"/>
        </w:rPr>
        <w:t>EL SUJETO OBLIGADO</w:t>
      </w:r>
      <w:r w:rsidRPr="00BE63E2">
        <w:rPr>
          <w:rFonts w:ascii="Palatino Linotype" w:eastAsia="Calibri" w:hAnsi="Palatino Linotype" w:cs="Arial"/>
          <w:lang w:val="es-ES" w:eastAsia="en-US"/>
        </w:rPr>
        <w:t xml:space="preserve"> turnó mediante requerimiento, el contenido de la solicitud de información al </w:t>
      </w:r>
      <w:r w:rsidR="004351DD" w:rsidRPr="00BE63E2">
        <w:rPr>
          <w:rFonts w:ascii="Palatino Linotype" w:eastAsia="Calibri" w:hAnsi="Palatino Linotype" w:cs="Arial"/>
          <w:lang w:val="es-ES" w:eastAsia="en-US"/>
        </w:rPr>
        <w:t>s</w:t>
      </w:r>
      <w:r w:rsidRPr="00BE63E2">
        <w:rPr>
          <w:rFonts w:ascii="Palatino Linotype" w:eastAsia="Calibri" w:hAnsi="Palatino Linotype" w:cs="Arial"/>
          <w:lang w:val="es-ES" w:eastAsia="en-US"/>
        </w:rPr>
        <w:t xml:space="preserve">ervidor </w:t>
      </w:r>
      <w:r w:rsidR="004351DD" w:rsidRPr="00BE63E2">
        <w:rPr>
          <w:rFonts w:ascii="Palatino Linotype" w:eastAsia="Calibri" w:hAnsi="Palatino Linotype" w:cs="Arial"/>
          <w:lang w:val="es-ES" w:eastAsia="en-US"/>
        </w:rPr>
        <w:t>p</w:t>
      </w:r>
      <w:r w:rsidRPr="00BE63E2">
        <w:rPr>
          <w:rFonts w:ascii="Palatino Linotype" w:eastAsia="Calibri" w:hAnsi="Palatino Linotype" w:cs="Arial"/>
          <w:lang w:val="es-ES" w:eastAsia="en-US"/>
        </w:rPr>
        <w:t xml:space="preserve">úblico </w:t>
      </w:r>
      <w:r w:rsidR="004351DD" w:rsidRPr="00BE63E2">
        <w:rPr>
          <w:rFonts w:ascii="Palatino Linotype" w:eastAsia="Calibri" w:hAnsi="Palatino Linotype" w:cs="Arial"/>
          <w:lang w:val="es-ES" w:eastAsia="en-US"/>
        </w:rPr>
        <w:t>h</w:t>
      </w:r>
      <w:r w:rsidRPr="00BE63E2">
        <w:rPr>
          <w:rFonts w:ascii="Palatino Linotype" w:eastAsia="Calibri" w:hAnsi="Palatino Linotype" w:cs="Arial"/>
          <w:lang w:val="es-ES" w:eastAsia="en-US"/>
        </w:rPr>
        <w:t xml:space="preserve">abilitado que consideró competente, a efecto de que realizara la búsqueda y localización de la </w:t>
      </w:r>
      <w:r w:rsidR="004351DD" w:rsidRPr="00BE63E2">
        <w:rPr>
          <w:rFonts w:ascii="Palatino Linotype" w:eastAsia="Calibri" w:hAnsi="Palatino Linotype" w:cs="Arial"/>
          <w:lang w:val="es-ES" w:eastAsia="en-US"/>
        </w:rPr>
        <w:t>información solicitada</w:t>
      </w:r>
      <w:r w:rsidRPr="00BE63E2">
        <w:rPr>
          <w:rFonts w:ascii="Palatino Linotype" w:eastAsia="Calibri" w:hAnsi="Palatino Linotype" w:cs="Arial"/>
          <w:lang w:val="es-ES" w:eastAsia="en-US"/>
        </w:rPr>
        <w:t>, tal como se desprende de la imagen que se inserta a continuación:</w:t>
      </w:r>
    </w:p>
    <w:p w14:paraId="4340FB6E" w14:textId="77777777" w:rsidR="004151F9" w:rsidRPr="00BE63E2"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5BC706DD" w14:textId="5FA310FC" w:rsidR="004151F9" w:rsidRPr="00BE63E2" w:rsidRDefault="004151F9" w:rsidP="00BC0EA3">
      <w:pPr>
        <w:widowControl w:val="0"/>
        <w:autoSpaceDE w:val="0"/>
        <w:autoSpaceDN w:val="0"/>
        <w:adjustRightInd w:val="0"/>
        <w:spacing w:line="360" w:lineRule="auto"/>
        <w:jc w:val="both"/>
        <w:rPr>
          <w:rFonts w:ascii="Palatino Linotype" w:eastAsia="Calibri" w:hAnsi="Palatino Linotype" w:cs="Arial"/>
          <w:b/>
          <w:bCs/>
          <w:sz w:val="28"/>
          <w:szCs w:val="28"/>
          <w:lang w:val="es-ES" w:eastAsia="en-US"/>
        </w:rPr>
      </w:pPr>
      <w:r w:rsidRPr="00BE63E2">
        <w:rPr>
          <w:rFonts w:ascii="Palatino Linotype" w:hAnsi="Palatino Linotype"/>
          <w:noProof/>
          <w:lang w:eastAsia="es-MX"/>
        </w:rPr>
        <w:drawing>
          <wp:inline distT="0" distB="0" distL="0" distR="0" wp14:anchorId="0DCF8332" wp14:editId="1E181D84">
            <wp:extent cx="5791835" cy="6556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6888" cy="661840"/>
                    </a:xfrm>
                    <a:prstGeom prst="rect">
                      <a:avLst/>
                    </a:prstGeom>
                  </pic:spPr>
                </pic:pic>
              </a:graphicData>
            </a:graphic>
          </wp:inline>
        </w:drawing>
      </w:r>
    </w:p>
    <w:p w14:paraId="2EFA93DD" w14:textId="77777777" w:rsidR="004151F9" w:rsidRPr="00BE63E2" w:rsidRDefault="004151F9" w:rsidP="00BC0EA3">
      <w:pPr>
        <w:widowControl w:val="0"/>
        <w:autoSpaceDE w:val="0"/>
        <w:autoSpaceDN w:val="0"/>
        <w:adjustRightInd w:val="0"/>
        <w:spacing w:line="360" w:lineRule="auto"/>
        <w:jc w:val="both"/>
        <w:rPr>
          <w:rFonts w:ascii="Palatino Linotype" w:eastAsia="Calibri" w:hAnsi="Palatino Linotype" w:cs="Arial"/>
          <w:b/>
          <w:bCs/>
          <w:sz w:val="28"/>
          <w:szCs w:val="28"/>
          <w:lang w:val="es-ES" w:eastAsia="en-US"/>
        </w:rPr>
      </w:pPr>
    </w:p>
    <w:p w14:paraId="4EEC5FFD" w14:textId="442DAE95" w:rsidR="00E028E3" w:rsidRPr="00BE63E2" w:rsidRDefault="009D0744" w:rsidP="00BC0EA3">
      <w:pPr>
        <w:widowControl w:val="0"/>
        <w:autoSpaceDE w:val="0"/>
        <w:autoSpaceDN w:val="0"/>
        <w:adjustRightInd w:val="0"/>
        <w:spacing w:line="360" w:lineRule="auto"/>
        <w:jc w:val="both"/>
        <w:rPr>
          <w:rFonts w:ascii="Palatino Linotype" w:hAnsi="Palatino Linotype" w:cs="Segoe UI"/>
          <w:lang w:eastAsia="es-MX"/>
        </w:rPr>
      </w:pPr>
      <w:r w:rsidRPr="00BE63E2">
        <w:rPr>
          <w:rFonts w:ascii="Palatino Linotype" w:eastAsia="Calibri" w:hAnsi="Palatino Linotype" w:cs="Arial"/>
          <w:b/>
          <w:bCs/>
          <w:sz w:val="28"/>
          <w:szCs w:val="28"/>
          <w:lang w:val="es-ES" w:eastAsia="en-US"/>
        </w:rPr>
        <w:t>I</w:t>
      </w:r>
      <w:r w:rsidR="00D86B82" w:rsidRPr="00BE63E2">
        <w:rPr>
          <w:rFonts w:ascii="Palatino Linotype" w:eastAsia="Calibri" w:hAnsi="Palatino Linotype" w:cs="Arial"/>
          <w:b/>
          <w:bCs/>
          <w:sz w:val="28"/>
          <w:szCs w:val="28"/>
          <w:lang w:val="es-ES" w:eastAsia="en-US"/>
        </w:rPr>
        <w:t>I</w:t>
      </w:r>
      <w:r w:rsidRPr="00BE63E2">
        <w:rPr>
          <w:rFonts w:ascii="Palatino Linotype" w:eastAsia="Calibri" w:hAnsi="Palatino Linotype" w:cs="Arial"/>
          <w:b/>
          <w:bCs/>
          <w:sz w:val="28"/>
          <w:szCs w:val="28"/>
          <w:lang w:val="es-ES" w:eastAsia="en-US"/>
        </w:rPr>
        <w:t>I.</w:t>
      </w:r>
      <w:r w:rsidRPr="00BE63E2">
        <w:rPr>
          <w:rFonts w:ascii="Palatino Linotype" w:eastAsia="Calibri" w:hAnsi="Palatino Linotype" w:cs="Arial"/>
          <w:sz w:val="28"/>
          <w:szCs w:val="28"/>
          <w:lang w:val="es-ES" w:eastAsia="en-US"/>
        </w:rPr>
        <w:t xml:space="preserve"> </w:t>
      </w:r>
      <w:r w:rsidR="00BF3E26" w:rsidRPr="00BE63E2">
        <w:rPr>
          <w:rFonts w:ascii="Palatino Linotype" w:hAnsi="Palatino Linotype" w:cs="Segoe UI"/>
          <w:lang w:eastAsia="es-MX"/>
        </w:rPr>
        <w:t xml:space="preserve">En fecha </w:t>
      </w:r>
      <w:r w:rsidR="004151F9" w:rsidRPr="00BE63E2">
        <w:rPr>
          <w:rFonts w:ascii="Palatino Linotype" w:hAnsi="Palatino Linotype" w:cs="Segoe UI"/>
          <w:lang w:eastAsia="es-MX"/>
        </w:rPr>
        <w:t>doce</w:t>
      </w:r>
      <w:r w:rsidR="0069687F" w:rsidRPr="00BE63E2">
        <w:rPr>
          <w:rFonts w:ascii="Palatino Linotype" w:hAnsi="Palatino Linotype" w:cs="Segoe UI"/>
          <w:lang w:eastAsia="es-MX"/>
        </w:rPr>
        <w:t xml:space="preserve"> de enero de dos mil veintidós</w:t>
      </w:r>
      <w:r w:rsidR="00BF3E26" w:rsidRPr="00BE63E2">
        <w:rPr>
          <w:rFonts w:ascii="Palatino Linotype" w:hAnsi="Palatino Linotype" w:cs="Segoe UI"/>
          <w:lang w:eastAsia="es-MX"/>
        </w:rPr>
        <w:t xml:space="preserve">, </w:t>
      </w:r>
      <w:r w:rsidR="00922B7D" w:rsidRPr="00BE63E2">
        <w:rPr>
          <w:rFonts w:ascii="Palatino Linotype" w:hAnsi="Palatino Linotype" w:cs="Segoe UI"/>
          <w:b/>
          <w:bCs/>
          <w:lang w:eastAsia="es-MX"/>
        </w:rPr>
        <w:t>EL SU</w:t>
      </w:r>
      <w:r w:rsidR="00BF3E26" w:rsidRPr="00BE63E2">
        <w:rPr>
          <w:rFonts w:ascii="Palatino Linotype" w:hAnsi="Palatino Linotype" w:cs="Segoe UI"/>
          <w:b/>
          <w:lang w:eastAsia="es-MX"/>
        </w:rPr>
        <w:t>JETO OBLIGADO</w:t>
      </w:r>
      <w:r w:rsidR="00BF3E26" w:rsidRPr="00BE63E2">
        <w:rPr>
          <w:rFonts w:ascii="Palatino Linotype" w:hAnsi="Palatino Linotype" w:cs="Segoe UI"/>
          <w:lang w:eastAsia="es-MX"/>
        </w:rPr>
        <w:t xml:space="preserve"> dio respuesta a la solicitud de información en los siguientes términos:</w:t>
      </w:r>
    </w:p>
    <w:p w14:paraId="580BA35E" w14:textId="77777777" w:rsidR="009A66C5" w:rsidRPr="00BE63E2" w:rsidRDefault="009A66C5" w:rsidP="00BC0EA3">
      <w:pPr>
        <w:ind w:right="900"/>
        <w:jc w:val="both"/>
        <w:textAlignment w:val="baseline"/>
        <w:rPr>
          <w:rFonts w:ascii="Palatino Linotype" w:hAnsi="Palatino Linotype" w:cs="Segoe UI"/>
          <w:i/>
          <w:iCs/>
          <w:sz w:val="22"/>
          <w:szCs w:val="22"/>
          <w:lang w:eastAsia="es-MX"/>
        </w:rPr>
      </w:pPr>
    </w:p>
    <w:p w14:paraId="7F3B5D00" w14:textId="338B8F57" w:rsidR="004351DD" w:rsidRPr="00BE63E2" w:rsidRDefault="008B3120" w:rsidP="005D1309">
      <w:pPr>
        <w:ind w:left="840" w:right="900"/>
        <w:jc w:val="both"/>
        <w:textAlignment w:val="baseline"/>
        <w:rPr>
          <w:rFonts w:ascii="Palatino Linotype" w:hAnsi="Palatino Linotype" w:cs="Segoe UI"/>
          <w:i/>
          <w:iCs/>
          <w:sz w:val="22"/>
          <w:szCs w:val="22"/>
          <w:lang w:eastAsia="es-MX"/>
        </w:rPr>
      </w:pPr>
      <w:r w:rsidRPr="00BE63E2">
        <w:rPr>
          <w:rFonts w:ascii="Palatino Linotype" w:hAnsi="Palatino Linotype" w:cs="Segoe UI"/>
          <w:i/>
          <w:iCs/>
          <w:sz w:val="22"/>
          <w:szCs w:val="22"/>
          <w:lang w:eastAsia="es-MX"/>
        </w:rPr>
        <w:t>“…</w:t>
      </w:r>
      <w:r w:rsidR="004151F9" w:rsidRPr="00BE63E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00D95D7F" w:rsidRPr="00BE63E2">
        <w:rPr>
          <w:rFonts w:ascii="Palatino Linotype" w:hAnsi="Palatino Linotype" w:cs="Segoe UI"/>
          <w:i/>
          <w:iCs/>
          <w:sz w:val="22"/>
          <w:szCs w:val="22"/>
          <w:lang w:eastAsia="es-MX"/>
        </w:rPr>
        <w:t>.</w:t>
      </w:r>
      <w:r w:rsidRPr="00BE63E2">
        <w:rPr>
          <w:rFonts w:ascii="Palatino Linotype" w:hAnsi="Palatino Linotype" w:cs="Segoe UI"/>
          <w:i/>
          <w:iCs/>
          <w:sz w:val="22"/>
          <w:szCs w:val="22"/>
          <w:lang w:eastAsia="es-MX"/>
        </w:rPr>
        <w:t>.”</w:t>
      </w:r>
      <w:r w:rsidRPr="00BE63E2">
        <w:rPr>
          <w:rFonts w:ascii="Palatino Linotype" w:hAnsi="Palatino Linotype" w:cs="Segoe UI"/>
          <w:i/>
          <w:sz w:val="22"/>
          <w:szCs w:val="22"/>
          <w:lang w:eastAsia="es-MX"/>
        </w:rPr>
        <w:t> </w:t>
      </w:r>
      <w:r w:rsidR="00491C18" w:rsidRPr="00BE63E2">
        <w:rPr>
          <w:rFonts w:ascii="Palatino Linotype" w:hAnsi="Palatino Linotype" w:cs="Segoe UI"/>
          <w:i/>
          <w:sz w:val="22"/>
          <w:szCs w:val="22"/>
          <w:lang w:eastAsia="es-MX"/>
        </w:rPr>
        <w:t>(Sic)</w:t>
      </w:r>
    </w:p>
    <w:p w14:paraId="53E5C2E5" w14:textId="77777777" w:rsidR="00CE4AFB" w:rsidRPr="00BE63E2" w:rsidRDefault="00CE4AFB" w:rsidP="00BC0EA3">
      <w:pPr>
        <w:ind w:left="840" w:right="900"/>
        <w:jc w:val="both"/>
        <w:textAlignment w:val="baseline"/>
        <w:rPr>
          <w:rFonts w:ascii="Palatino Linotype" w:hAnsi="Palatino Linotype" w:cs="Segoe UI"/>
          <w:i/>
          <w:sz w:val="22"/>
          <w:szCs w:val="22"/>
          <w:lang w:eastAsia="es-MX"/>
        </w:rPr>
      </w:pPr>
    </w:p>
    <w:p w14:paraId="28AB79A8" w14:textId="77777777" w:rsidR="004151F9" w:rsidRPr="00BE63E2" w:rsidRDefault="00CE4AFB" w:rsidP="00BC0EA3">
      <w:pPr>
        <w:spacing w:line="360" w:lineRule="auto"/>
        <w:jc w:val="both"/>
        <w:rPr>
          <w:rFonts w:ascii="Palatino Linotype" w:hAnsi="Palatino Linotype" w:cs="Segoe UI"/>
          <w:bCs/>
          <w:iCs/>
          <w:lang w:eastAsia="es-MX"/>
        </w:rPr>
      </w:pPr>
      <w:r w:rsidRPr="00BE63E2">
        <w:rPr>
          <w:rFonts w:ascii="Palatino Linotype" w:hAnsi="Palatino Linotype" w:cs="Segoe UI"/>
          <w:bCs/>
          <w:iCs/>
          <w:lang w:eastAsia="es-MX"/>
        </w:rPr>
        <w:t xml:space="preserve">Así mismo, </w:t>
      </w:r>
      <w:r w:rsidRPr="00BE63E2">
        <w:rPr>
          <w:rFonts w:ascii="Palatino Linotype" w:hAnsi="Palatino Linotype" w:cs="Segoe UI"/>
          <w:b/>
          <w:bCs/>
          <w:iCs/>
          <w:lang w:eastAsia="es-MX"/>
        </w:rPr>
        <w:t>EL SUJETO OBLIGADO</w:t>
      </w:r>
      <w:r w:rsidRPr="00BE63E2">
        <w:rPr>
          <w:rFonts w:ascii="Palatino Linotype" w:hAnsi="Palatino Linotype" w:cs="Segoe UI"/>
          <w:bCs/>
          <w:iCs/>
          <w:lang w:eastAsia="es-MX"/>
        </w:rPr>
        <w:t xml:space="preserve"> adjuntó </w:t>
      </w:r>
      <w:r w:rsidR="0041799F" w:rsidRPr="00BE63E2">
        <w:rPr>
          <w:rFonts w:ascii="Palatino Linotype" w:hAnsi="Palatino Linotype" w:cs="Segoe UI"/>
          <w:bCs/>
          <w:iCs/>
          <w:lang w:eastAsia="es-MX"/>
        </w:rPr>
        <w:t xml:space="preserve">a la </w:t>
      </w:r>
      <w:r w:rsidRPr="00BE63E2">
        <w:rPr>
          <w:rFonts w:ascii="Palatino Linotype" w:hAnsi="Palatino Linotype" w:cs="Segoe UI"/>
          <w:bCs/>
          <w:iCs/>
          <w:lang w:eastAsia="es-MX"/>
        </w:rPr>
        <w:t xml:space="preserve">respuesta </w:t>
      </w:r>
      <w:r w:rsidR="004151F9" w:rsidRPr="00BE63E2">
        <w:rPr>
          <w:rFonts w:ascii="Palatino Linotype" w:hAnsi="Palatino Linotype" w:cs="Segoe UI"/>
          <w:bCs/>
          <w:iCs/>
          <w:lang w:eastAsia="es-MX"/>
        </w:rPr>
        <w:t xml:space="preserve">los archivos </w:t>
      </w:r>
      <w:r w:rsidRPr="00BE63E2">
        <w:rPr>
          <w:rFonts w:ascii="Palatino Linotype" w:hAnsi="Palatino Linotype" w:cs="Segoe UI"/>
          <w:bCs/>
          <w:iCs/>
          <w:lang w:eastAsia="es-MX"/>
        </w:rPr>
        <w:t>electrónico</w:t>
      </w:r>
      <w:r w:rsidR="004151F9" w:rsidRPr="00BE63E2">
        <w:rPr>
          <w:rFonts w:ascii="Palatino Linotype" w:hAnsi="Palatino Linotype" w:cs="Segoe UI"/>
          <w:bCs/>
          <w:iCs/>
          <w:lang w:eastAsia="es-MX"/>
        </w:rPr>
        <w:t>s denominados:</w:t>
      </w:r>
    </w:p>
    <w:p w14:paraId="3FB2AF66" w14:textId="77777777" w:rsidR="004151F9" w:rsidRPr="00BE63E2" w:rsidRDefault="004151F9" w:rsidP="00BC0EA3">
      <w:pPr>
        <w:spacing w:line="360" w:lineRule="auto"/>
        <w:jc w:val="both"/>
        <w:rPr>
          <w:rFonts w:ascii="Palatino Linotype" w:hAnsi="Palatino Linotype" w:cs="Segoe UI"/>
          <w:bCs/>
          <w:iCs/>
          <w:lang w:eastAsia="es-MX"/>
        </w:rPr>
      </w:pPr>
    </w:p>
    <w:p w14:paraId="0B58CF07" w14:textId="7F209172" w:rsidR="003C78EB" w:rsidRPr="00BE63E2" w:rsidRDefault="004151F9" w:rsidP="00FB56B3">
      <w:pPr>
        <w:pStyle w:val="Prrafodelista"/>
        <w:numPr>
          <w:ilvl w:val="0"/>
          <w:numId w:val="29"/>
        </w:numPr>
        <w:suppressAutoHyphens/>
        <w:spacing w:line="360" w:lineRule="auto"/>
        <w:jc w:val="both"/>
        <w:textAlignment w:val="baseline"/>
        <w:rPr>
          <w:rFonts w:ascii="Palatino Linotype" w:eastAsia="Calibri" w:hAnsi="Palatino Linotype" w:cs="Arial"/>
          <w:b/>
        </w:rPr>
      </w:pPr>
      <w:r w:rsidRPr="00BE63E2">
        <w:rPr>
          <w:rFonts w:ascii="Palatino Linotype" w:hAnsi="Palatino Linotype" w:cs="Segoe UI"/>
          <w:b/>
          <w:bCs/>
          <w:i/>
          <w:iCs/>
          <w:lang w:eastAsia="es-MX"/>
        </w:rPr>
        <w:t xml:space="preserve">“4 RESPUESTA.pdf”, </w:t>
      </w:r>
      <w:r w:rsidR="004351DD" w:rsidRPr="00BE63E2">
        <w:rPr>
          <w:rFonts w:ascii="Palatino Linotype" w:hAnsi="Palatino Linotype" w:cs="Segoe UI"/>
          <w:bCs/>
          <w:iCs/>
          <w:lang w:eastAsia="es-MX"/>
        </w:rPr>
        <w:t xml:space="preserve">el cual </w:t>
      </w:r>
      <w:bookmarkStart w:id="1" w:name="_Hlk95675320"/>
      <w:r w:rsidR="004351DD" w:rsidRPr="00BE63E2">
        <w:rPr>
          <w:rFonts w:ascii="Palatino Linotype" w:hAnsi="Palatino Linotype" w:cs="Segoe UI"/>
          <w:bCs/>
          <w:iCs/>
          <w:lang w:eastAsia="es-MX"/>
        </w:rPr>
        <w:t xml:space="preserve">contiene un oficio signado </w:t>
      </w:r>
      <w:bookmarkEnd w:id="1"/>
      <w:r w:rsidR="004351DD" w:rsidRPr="00BE63E2">
        <w:rPr>
          <w:rFonts w:ascii="Palatino Linotype" w:hAnsi="Palatino Linotype" w:cs="Segoe UI"/>
          <w:bCs/>
          <w:iCs/>
          <w:lang w:eastAsia="es-MX"/>
        </w:rPr>
        <w:t>por</w:t>
      </w:r>
      <w:r w:rsidR="003C78EB" w:rsidRPr="00BE63E2">
        <w:rPr>
          <w:rFonts w:ascii="Palatino Linotype" w:hAnsi="Palatino Linotype" w:cs="Segoe UI"/>
          <w:lang w:eastAsia="es-MX"/>
        </w:rPr>
        <w:t xml:space="preserve"> </w:t>
      </w:r>
      <w:bookmarkStart w:id="2" w:name="_Hlk95675852"/>
      <w:r w:rsidR="003C78EB" w:rsidRPr="00BE63E2">
        <w:rPr>
          <w:rFonts w:ascii="Palatino Linotype" w:hAnsi="Palatino Linotype" w:cs="Segoe UI"/>
          <w:lang w:eastAsia="es-MX"/>
        </w:rPr>
        <w:t>el servidor público habilitado, de la secretaria de Asuntos Parlamentarios del Poder Legislativo</w:t>
      </w:r>
      <w:r w:rsidR="003C78EB" w:rsidRPr="00BE63E2">
        <w:rPr>
          <w:rFonts w:ascii="Palatino Linotype" w:hAnsi="Palatino Linotype" w:cs="Segoe UI"/>
          <w:bCs/>
          <w:iCs/>
          <w:lang w:eastAsia="es-MX"/>
        </w:rPr>
        <w:t xml:space="preserve"> </w:t>
      </w:r>
      <w:bookmarkEnd w:id="2"/>
      <w:r w:rsidRPr="00BE63E2">
        <w:rPr>
          <w:rFonts w:ascii="Palatino Linotype" w:hAnsi="Palatino Linotype" w:cs="Segoe UI"/>
          <w:bCs/>
          <w:iCs/>
          <w:lang w:eastAsia="es-MX"/>
        </w:rPr>
        <w:t xml:space="preserve">en el cual se informa que, luego de un análisis al contenido de la solicitud y </w:t>
      </w:r>
      <w:r w:rsidR="00FB56B3" w:rsidRPr="00BE63E2">
        <w:rPr>
          <w:rFonts w:ascii="Palatino Linotype" w:hAnsi="Palatino Linotype" w:cs="Arial"/>
          <w:color w:val="000000" w:themeColor="text1"/>
        </w:rPr>
        <w:t xml:space="preserve">que </w:t>
      </w:r>
      <w:r w:rsidR="00FB56B3" w:rsidRPr="00BE63E2">
        <w:rPr>
          <w:rFonts w:ascii="Palatino Linotype" w:hAnsi="Palatino Linotype" w:cs="Segoe UI"/>
          <w:bCs/>
          <w:iCs/>
          <w:lang w:eastAsia="es-MX"/>
        </w:rPr>
        <w:t xml:space="preserve">de la búsqueda realizada en los archivos de la “LXI” Legislatura, se informa que el </w:t>
      </w:r>
      <w:r w:rsidR="00FB56B3" w:rsidRPr="00BE63E2">
        <w:rPr>
          <w:rFonts w:ascii="Palatino Linotype" w:hAnsi="Palatino Linotype" w:cs="Segoe UI"/>
          <w:bCs/>
          <w:iCs/>
          <w:lang w:eastAsia="es-MX"/>
        </w:rPr>
        <w:lastRenderedPageBreak/>
        <w:t xml:space="preserve">Presupuesto de Egresos del Gobierno del Estado de México, para el ejercicio fiscal 2022, aún se encuentra en estudio, por tal motivo, adjunta la dirección IP </w:t>
      </w:r>
      <w:hyperlink r:id="rId9" w:history="1">
        <w:r w:rsidR="00FB56B3" w:rsidRPr="00BE63E2">
          <w:rPr>
            <w:rStyle w:val="Hipervnculo"/>
            <w:rFonts w:ascii="Palatino Linotype" w:hAnsi="Palatino Linotype" w:cs="Segoe UI"/>
            <w:bCs/>
            <w:iCs/>
            <w:lang w:eastAsia="es-MX"/>
          </w:rPr>
          <w:t>https://legislativoedomex.gob.mx/documentos/asuntos/iniciativas/03%20PEGEM%202022.pdf</w:t>
        </w:r>
      </w:hyperlink>
      <w:r w:rsidR="003C78EB" w:rsidRPr="00BE63E2">
        <w:rPr>
          <w:rFonts w:ascii="Palatino Linotype" w:hAnsi="Palatino Linotype" w:cs="Segoe UI"/>
          <w:bCs/>
          <w:iCs/>
          <w:lang w:eastAsia="es-MX"/>
        </w:rPr>
        <w:t>, que contiene el proyecto de la iniciativa del Presupuesto de Egresos para el ejercicio fiscal 2022, de fecha 19 de noviembre de dos mil veintiuno, tal y como se aprecia en las siguiente capturas de pantallas:</w:t>
      </w:r>
    </w:p>
    <w:p w14:paraId="1F78D0C8" w14:textId="77777777" w:rsidR="003C78EB" w:rsidRPr="00BE63E2" w:rsidRDefault="003C78EB" w:rsidP="003C78EB">
      <w:pPr>
        <w:pStyle w:val="Prrafodelista"/>
        <w:suppressAutoHyphens/>
        <w:spacing w:line="360" w:lineRule="auto"/>
        <w:ind w:left="720"/>
        <w:jc w:val="both"/>
        <w:textAlignment w:val="baseline"/>
        <w:rPr>
          <w:rFonts w:ascii="Palatino Linotype" w:eastAsia="Calibri" w:hAnsi="Palatino Linotype" w:cs="Arial"/>
          <w:b/>
        </w:rPr>
      </w:pPr>
    </w:p>
    <w:p w14:paraId="3E813037" w14:textId="78EE40A0" w:rsidR="004151F9" w:rsidRPr="00BE63E2" w:rsidRDefault="003C78EB" w:rsidP="003C78FB">
      <w:pPr>
        <w:pStyle w:val="Prrafodelista"/>
        <w:suppressAutoHyphens/>
        <w:spacing w:line="360" w:lineRule="auto"/>
        <w:ind w:left="0"/>
        <w:jc w:val="both"/>
        <w:textAlignment w:val="baseline"/>
        <w:rPr>
          <w:rFonts w:ascii="Palatino Linotype" w:hAnsi="Palatino Linotype" w:cs="Segoe UI"/>
          <w:bCs/>
          <w:iCs/>
          <w:lang w:eastAsia="es-MX"/>
        </w:rPr>
      </w:pPr>
      <w:r w:rsidRPr="00BE63E2">
        <w:rPr>
          <w:rFonts w:ascii="Palatino Linotype" w:hAnsi="Palatino Linotype" w:cs="Segoe UI"/>
          <w:bCs/>
          <w:iCs/>
          <w:lang w:eastAsia="es-MX"/>
        </w:rPr>
        <w:t xml:space="preserve"> </w:t>
      </w:r>
      <w:r w:rsidRPr="00BE63E2">
        <w:rPr>
          <w:noProof/>
          <w:lang w:eastAsia="es-MX"/>
        </w:rPr>
        <w:drawing>
          <wp:inline distT="0" distB="0" distL="0" distR="0" wp14:anchorId="056F10C6" wp14:editId="3545EF9A">
            <wp:extent cx="5410200" cy="30975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200" cy="3097530"/>
                    </a:xfrm>
                    <a:prstGeom prst="rect">
                      <a:avLst/>
                    </a:prstGeom>
                  </pic:spPr>
                </pic:pic>
              </a:graphicData>
            </a:graphic>
          </wp:inline>
        </w:drawing>
      </w:r>
    </w:p>
    <w:p w14:paraId="67322E43" w14:textId="0B25AF2A" w:rsidR="003C78EB" w:rsidRPr="00BE63E2" w:rsidRDefault="003C78EB" w:rsidP="003C78EB">
      <w:pPr>
        <w:pStyle w:val="Prrafodelista"/>
        <w:suppressAutoHyphens/>
        <w:spacing w:line="360" w:lineRule="auto"/>
        <w:ind w:left="720"/>
        <w:jc w:val="both"/>
        <w:textAlignment w:val="baseline"/>
        <w:rPr>
          <w:rFonts w:ascii="Palatino Linotype" w:hAnsi="Palatino Linotype" w:cs="Segoe UI"/>
          <w:bCs/>
          <w:iCs/>
          <w:lang w:eastAsia="es-MX"/>
        </w:rPr>
      </w:pPr>
    </w:p>
    <w:p w14:paraId="3FBD842C" w14:textId="64846260" w:rsidR="003C78EB" w:rsidRPr="00BE63E2" w:rsidRDefault="003C78EB" w:rsidP="003C78EB">
      <w:pPr>
        <w:pStyle w:val="Prrafodelista"/>
        <w:suppressAutoHyphens/>
        <w:spacing w:line="360" w:lineRule="auto"/>
        <w:ind w:left="720"/>
        <w:jc w:val="both"/>
        <w:textAlignment w:val="baseline"/>
        <w:rPr>
          <w:rFonts w:ascii="Palatino Linotype" w:hAnsi="Palatino Linotype" w:cs="Segoe UI"/>
          <w:bCs/>
          <w:iCs/>
          <w:lang w:eastAsia="es-MX"/>
        </w:rPr>
      </w:pPr>
    </w:p>
    <w:p w14:paraId="45BEE746" w14:textId="47BB3F92" w:rsidR="003C78EB" w:rsidRPr="00BE63E2" w:rsidRDefault="003C78EB" w:rsidP="003C78EB">
      <w:pPr>
        <w:pStyle w:val="Prrafodelista"/>
        <w:suppressAutoHyphens/>
        <w:spacing w:line="360" w:lineRule="auto"/>
        <w:ind w:left="720"/>
        <w:jc w:val="both"/>
        <w:textAlignment w:val="baseline"/>
        <w:rPr>
          <w:rFonts w:ascii="Palatino Linotype" w:hAnsi="Palatino Linotype" w:cs="Segoe UI"/>
          <w:bCs/>
          <w:iCs/>
          <w:lang w:eastAsia="es-MX"/>
        </w:rPr>
      </w:pPr>
    </w:p>
    <w:p w14:paraId="7582A764" w14:textId="41946970" w:rsidR="003C78EB" w:rsidRPr="00BE63E2" w:rsidRDefault="003C78FB" w:rsidP="003C78FB">
      <w:pPr>
        <w:pStyle w:val="Prrafodelista"/>
        <w:suppressAutoHyphens/>
        <w:spacing w:line="360" w:lineRule="auto"/>
        <w:ind w:left="0"/>
        <w:jc w:val="center"/>
        <w:textAlignment w:val="baseline"/>
        <w:rPr>
          <w:rFonts w:ascii="Palatino Linotype" w:eastAsia="Calibri" w:hAnsi="Palatino Linotype" w:cs="Arial"/>
          <w:b/>
        </w:rPr>
      </w:pPr>
      <w:r w:rsidRPr="00BE63E2">
        <w:rPr>
          <w:noProof/>
          <w:lang w:eastAsia="es-MX"/>
        </w:rPr>
        <w:lastRenderedPageBreak/>
        <w:drawing>
          <wp:inline distT="0" distB="0" distL="0" distR="0" wp14:anchorId="759DB4A4" wp14:editId="45BF32F9">
            <wp:extent cx="4924425" cy="4319270"/>
            <wp:effectExtent l="0" t="0" r="952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4425" cy="4319270"/>
                    </a:xfrm>
                    <a:prstGeom prst="rect">
                      <a:avLst/>
                    </a:prstGeom>
                  </pic:spPr>
                </pic:pic>
              </a:graphicData>
            </a:graphic>
          </wp:inline>
        </w:drawing>
      </w:r>
    </w:p>
    <w:p w14:paraId="3DD49FD5" w14:textId="77777777" w:rsidR="00FB56B3" w:rsidRPr="00BE63E2" w:rsidRDefault="00FB56B3" w:rsidP="00FB56B3">
      <w:pPr>
        <w:pStyle w:val="Prrafodelista"/>
        <w:suppressAutoHyphens/>
        <w:spacing w:line="360" w:lineRule="auto"/>
        <w:ind w:left="720"/>
        <w:jc w:val="both"/>
        <w:textAlignment w:val="baseline"/>
        <w:rPr>
          <w:rFonts w:ascii="Palatino Linotype" w:eastAsia="Calibri" w:hAnsi="Palatino Linotype" w:cs="Arial"/>
          <w:b/>
        </w:rPr>
      </w:pPr>
    </w:p>
    <w:p w14:paraId="6786A8F7" w14:textId="4E36D49A" w:rsidR="004151F9" w:rsidRPr="00BE63E2" w:rsidRDefault="004151F9" w:rsidP="003C78FB">
      <w:pPr>
        <w:pStyle w:val="Prrafodelista"/>
        <w:numPr>
          <w:ilvl w:val="0"/>
          <w:numId w:val="28"/>
        </w:numPr>
        <w:spacing w:line="360" w:lineRule="auto"/>
        <w:jc w:val="both"/>
        <w:rPr>
          <w:rFonts w:ascii="Palatino Linotype" w:hAnsi="Palatino Linotype" w:cs="Segoe UI"/>
          <w:b/>
          <w:bCs/>
          <w:i/>
          <w:iCs/>
          <w:lang w:eastAsia="es-MX"/>
        </w:rPr>
      </w:pPr>
      <w:r w:rsidRPr="00BE63E2">
        <w:rPr>
          <w:rFonts w:ascii="Palatino Linotype" w:hAnsi="Palatino Linotype" w:cs="Segoe UI"/>
          <w:b/>
          <w:bCs/>
          <w:i/>
          <w:iCs/>
          <w:lang w:eastAsia="es-MX"/>
        </w:rPr>
        <w:t>“04 RESPUESTA SAP.pdf</w:t>
      </w:r>
      <w:r w:rsidRPr="00BE63E2">
        <w:rPr>
          <w:rFonts w:ascii="Palatino Linotype" w:hAnsi="Palatino Linotype" w:cs="Segoe UI"/>
          <w:b/>
          <w:bCs/>
          <w:lang w:eastAsia="es-MX"/>
        </w:rPr>
        <w:t>”</w:t>
      </w:r>
      <w:r w:rsidR="00131587" w:rsidRPr="00BE63E2">
        <w:rPr>
          <w:rFonts w:ascii="Palatino Linotype" w:hAnsi="Palatino Linotype" w:cs="Segoe UI"/>
          <w:b/>
          <w:bCs/>
          <w:lang w:eastAsia="es-MX"/>
        </w:rPr>
        <w:t xml:space="preserve">, </w:t>
      </w:r>
      <w:r w:rsidR="003C78FB" w:rsidRPr="00BE63E2">
        <w:rPr>
          <w:rFonts w:ascii="Palatino Linotype" w:hAnsi="Palatino Linotype" w:cs="Segoe UI"/>
          <w:lang w:eastAsia="es-MX"/>
        </w:rPr>
        <w:t xml:space="preserve">contiene un oficio signado </w:t>
      </w:r>
      <w:r w:rsidR="00131587" w:rsidRPr="00BE63E2">
        <w:rPr>
          <w:rFonts w:ascii="Palatino Linotype" w:hAnsi="Palatino Linotype" w:cs="Segoe UI"/>
          <w:lang w:eastAsia="es-MX"/>
        </w:rPr>
        <w:t xml:space="preserve">el Titular de la Unidad de </w:t>
      </w:r>
      <w:r w:rsidR="003C78EB" w:rsidRPr="00BE63E2">
        <w:rPr>
          <w:rFonts w:ascii="Palatino Linotype" w:hAnsi="Palatino Linotype" w:cs="Segoe UI"/>
          <w:lang w:eastAsia="es-MX"/>
        </w:rPr>
        <w:t>Transparencia,</w:t>
      </w:r>
      <w:r w:rsidR="003C78FB" w:rsidRPr="00BE63E2">
        <w:rPr>
          <w:rFonts w:ascii="Palatino Linotype" w:hAnsi="Palatino Linotype" w:cs="Segoe UI"/>
          <w:lang w:eastAsia="es-MX"/>
        </w:rPr>
        <w:t xml:space="preserve"> el cual hace de conocimiento al particular que adjunta la respuesta</w:t>
      </w:r>
      <w:r w:rsidR="00131587" w:rsidRPr="00BE63E2">
        <w:rPr>
          <w:rFonts w:ascii="Palatino Linotype" w:hAnsi="Palatino Linotype" w:cs="Segoe UI"/>
          <w:lang w:eastAsia="es-MX"/>
        </w:rPr>
        <w:t xml:space="preserve"> del </w:t>
      </w:r>
      <w:bookmarkStart w:id="3" w:name="_Hlk95674770"/>
      <w:r w:rsidR="00131587" w:rsidRPr="00BE63E2">
        <w:rPr>
          <w:rFonts w:ascii="Palatino Linotype" w:hAnsi="Palatino Linotype" w:cs="Segoe UI"/>
          <w:lang w:eastAsia="es-MX"/>
        </w:rPr>
        <w:t xml:space="preserve">servidor publico habilitado, de la </w:t>
      </w:r>
      <w:r w:rsidR="009E2D3E" w:rsidRPr="00BE63E2">
        <w:rPr>
          <w:rFonts w:ascii="Palatino Linotype" w:hAnsi="Palatino Linotype" w:cs="Segoe UI"/>
          <w:lang w:eastAsia="es-MX"/>
        </w:rPr>
        <w:t>secretaria</w:t>
      </w:r>
      <w:r w:rsidR="00131587" w:rsidRPr="00BE63E2">
        <w:rPr>
          <w:rFonts w:ascii="Palatino Linotype" w:hAnsi="Palatino Linotype" w:cs="Segoe UI"/>
          <w:lang w:eastAsia="es-MX"/>
        </w:rPr>
        <w:t xml:space="preserve"> de Asuntos Parlamentarios del </w:t>
      </w:r>
      <w:r w:rsidR="009E2D3E" w:rsidRPr="00BE63E2">
        <w:rPr>
          <w:rFonts w:ascii="Palatino Linotype" w:hAnsi="Palatino Linotype" w:cs="Segoe UI"/>
          <w:lang w:eastAsia="es-MX"/>
        </w:rPr>
        <w:t>Poder</w:t>
      </w:r>
      <w:r w:rsidR="00131587" w:rsidRPr="00BE63E2">
        <w:rPr>
          <w:rFonts w:ascii="Palatino Linotype" w:hAnsi="Palatino Linotype" w:cs="Segoe UI"/>
          <w:lang w:eastAsia="es-MX"/>
        </w:rPr>
        <w:t xml:space="preserve"> Legislativo</w:t>
      </w:r>
      <w:bookmarkEnd w:id="3"/>
      <w:r w:rsidR="003C78FB" w:rsidRPr="00BE63E2">
        <w:rPr>
          <w:rFonts w:ascii="Palatino Linotype" w:hAnsi="Palatino Linotype" w:cs="Segoe UI"/>
          <w:lang w:eastAsia="es-MX"/>
        </w:rPr>
        <w:t>.</w:t>
      </w:r>
    </w:p>
    <w:p w14:paraId="63A0F9C6" w14:textId="77777777" w:rsidR="0041799F" w:rsidRPr="00BE63E2" w:rsidRDefault="0041799F" w:rsidP="00BC0EA3">
      <w:pPr>
        <w:spacing w:line="360" w:lineRule="auto"/>
        <w:jc w:val="both"/>
        <w:rPr>
          <w:rFonts w:ascii="Palatino Linotype" w:hAnsi="Palatino Linotype" w:cs="Segoe UI"/>
          <w:b/>
          <w:bCs/>
          <w:i/>
          <w:iCs/>
          <w:lang w:eastAsia="es-MX"/>
        </w:rPr>
      </w:pPr>
    </w:p>
    <w:p w14:paraId="48148F34" w14:textId="055881BB" w:rsidR="00AF06A3" w:rsidRPr="00BE63E2" w:rsidRDefault="00364628" w:rsidP="00BC0EA3">
      <w:pPr>
        <w:spacing w:line="360" w:lineRule="auto"/>
        <w:jc w:val="both"/>
        <w:rPr>
          <w:rFonts w:ascii="Palatino Linotype" w:hAnsi="Palatino Linotype" w:cs="Arial"/>
        </w:rPr>
      </w:pPr>
      <w:r w:rsidRPr="00BE63E2">
        <w:rPr>
          <w:rFonts w:ascii="Palatino Linotype" w:hAnsi="Palatino Linotype" w:cs="Arial"/>
          <w:b/>
          <w:sz w:val="28"/>
          <w:szCs w:val="28"/>
        </w:rPr>
        <w:t>I</w:t>
      </w:r>
      <w:r w:rsidR="00D86B82" w:rsidRPr="00BE63E2">
        <w:rPr>
          <w:rFonts w:ascii="Palatino Linotype" w:hAnsi="Palatino Linotype" w:cs="Arial"/>
          <w:b/>
          <w:sz w:val="28"/>
          <w:szCs w:val="28"/>
        </w:rPr>
        <w:t>V</w:t>
      </w:r>
      <w:r w:rsidR="00AF06A3" w:rsidRPr="00BE63E2">
        <w:rPr>
          <w:rFonts w:ascii="Palatino Linotype" w:hAnsi="Palatino Linotype" w:cs="Arial"/>
          <w:b/>
          <w:sz w:val="28"/>
          <w:szCs w:val="28"/>
        </w:rPr>
        <w:t>.</w:t>
      </w:r>
      <w:r w:rsidR="009E6E1F" w:rsidRPr="00BE63E2">
        <w:rPr>
          <w:rFonts w:ascii="Palatino Linotype" w:hAnsi="Palatino Linotype" w:cs="Arial"/>
          <w:b/>
        </w:rPr>
        <w:t xml:space="preserve"> </w:t>
      </w:r>
      <w:r w:rsidR="009E6E1F" w:rsidRPr="00BE63E2">
        <w:rPr>
          <w:rFonts w:ascii="Palatino Linotype" w:hAnsi="Palatino Linotype" w:cs="Arial"/>
        </w:rPr>
        <w:t>Inconforme por la respuesta</w:t>
      </w:r>
      <w:r w:rsidR="00DC2B02" w:rsidRPr="00BE63E2">
        <w:rPr>
          <w:rFonts w:ascii="Palatino Linotype" w:hAnsi="Palatino Linotype" w:cs="Arial"/>
        </w:rPr>
        <w:t xml:space="preserve"> proporcionada por </w:t>
      </w:r>
      <w:r w:rsidR="009E6E1F" w:rsidRPr="00BE63E2">
        <w:rPr>
          <w:rFonts w:ascii="Palatino Linotype" w:hAnsi="Palatino Linotype" w:cs="Arial"/>
        </w:rPr>
        <w:t>el</w:t>
      </w:r>
      <w:r w:rsidR="009E6E1F" w:rsidRPr="00BE63E2">
        <w:rPr>
          <w:rFonts w:ascii="Palatino Linotype" w:hAnsi="Palatino Linotype" w:cs="Arial"/>
          <w:b/>
        </w:rPr>
        <w:t xml:space="preserve"> SUJETO OBLIGADO</w:t>
      </w:r>
      <w:r w:rsidR="009E6E1F" w:rsidRPr="00BE63E2">
        <w:rPr>
          <w:rFonts w:ascii="Palatino Linotype" w:hAnsi="Palatino Linotype" w:cs="Arial"/>
        </w:rPr>
        <w:t xml:space="preserve">, </w:t>
      </w:r>
      <w:bookmarkStart w:id="4" w:name="_Hlk65869348"/>
      <w:r w:rsidR="009E6E1F" w:rsidRPr="00BE63E2">
        <w:rPr>
          <w:rFonts w:ascii="Palatino Linotype" w:hAnsi="Palatino Linotype" w:cs="Arial"/>
        </w:rPr>
        <w:t xml:space="preserve">el </w:t>
      </w:r>
      <w:bookmarkStart w:id="5" w:name="_Hlk94635182"/>
      <w:bookmarkEnd w:id="4"/>
      <w:r w:rsidR="009E2D3E" w:rsidRPr="00BE63E2">
        <w:rPr>
          <w:rFonts w:ascii="Palatino Linotype" w:hAnsi="Palatino Linotype" w:cs="Arial"/>
        </w:rPr>
        <w:t>trece</w:t>
      </w:r>
      <w:r w:rsidR="00D44427" w:rsidRPr="00BE63E2">
        <w:rPr>
          <w:rFonts w:ascii="Palatino Linotype" w:hAnsi="Palatino Linotype" w:cs="Arial"/>
        </w:rPr>
        <w:t xml:space="preserve"> de enero de dos mil veintidós</w:t>
      </w:r>
      <w:bookmarkEnd w:id="5"/>
      <w:r w:rsidR="009E6E1F" w:rsidRPr="00BE63E2">
        <w:rPr>
          <w:rFonts w:ascii="Palatino Linotype" w:hAnsi="Palatino Linotype" w:cs="Arial"/>
        </w:rPr>
        <w:t xml:space="preserve">, </w:t>
      </w:r>
      <w:r w:rsidR="00967AC9" w:rsidRPr="00BE63E2">
        <w:rPr>
          <w:rFonts w:ascii="Palatino Linotype" w:hAnsi="Palatino Linotype" w:cs="Arial"/>
          <w:bCs/>
        </w:rPr>
        <w:t>se</w:t>
      </w:r>
      <w:r w:rsidR="00967AC9" w:rsidRPr="00BE63E2">
        <w:rPr>
          <w:rFonts w:ascii="Palatino Linotype" w:hAnsi="Palatino Linotype" w:cs="Arial"/>
          <w:b/>
        </w:rPr>
        <w:t xml:space="preserve"> </w:t>
      </w:r>
      <w:r w:rsidR="009E6E1F" w:rsidRPr="00BE63E2">
        <w:rPr>
          <w:rFonts w:ascii="Palatino Linotype" w:hAnsi="Palatino Linotype" w:cs="Arial"/>
        </w:rPr>
        <w:t xml:space="preserve">interpuso el recurso de revisión </w:t>
      </w:r>
      <w:r w:rsidR="00D632B7" w:rsidRPr="00BE63E2">
        <w:rPr>
          <w:rFonts w:ascii="Palatino Linotype" w:hAnsi="Palatino Linotype" w:cs="Arial"/>
        </w:rPr>
        <w:t>materia</w:t>
      </w:r>
      <w:r w:rsidR="009E6E1F" w:rsidRPr="00BE63E2">
        <w:rPr>
          <w:rFonts w:ascii="Palatino Linotype" w:hAnsi="Palatino Linotype" w:cs="Arial"/>
        </w:rPr>
        <w:t xml:space="preserve"> del presente </w:t>
      </w:r>
      <w:r w:rsidR="009E6E1F" w:rsidRPr="00BE63E2">
        <w:rPr>
          <w:rFonts w:ascii="Palatino Linotype" w:hAnsi="Palatino Linotype" w:cs="Arial"/>
        </w:rPr>
        <w:lastRenderedPageBreak/>
        <w:t xml:space="preserve">estudio, el cual fue registrado en </w:t>
      </w:r>
      <w:r w:rsidR="009E6E1F" w:rsidRPr="00BE63E2">
        <w:rPr>
          <w:rFonts w:ascii="Palatino Linotype" w:hAnsi="Palatino Linotype" w:cs="Arial"/>
          <w:b/>
        </w:rPr>
        <w:t>EL SAIMEX</w:t>
      </w:r>
      <w:r w:rsidR="009E6E1F" w:rsidRPr="00BE63E2">
        <w:rPr>
          <w:rFonts w:ascii="Palatino Linotype" w:hAnsi="Palatino Linotype" w:cs="Arial"/>
        </w:rPr>
        <w:t xml:space="preserve"> y se le asignó el número de expediente </w:t>
      </w:r>
      <w:r w:rsidR="00967AC9" w:rsidRPr="00BE63E2">
        <w:rPr>
          <w:rFonts w:ascii="Palatino Linotype" w:hAnsi="Palatino Linotype" w:cs="Arial"/>
        </w:rPr>
        <w:t>anotado al rubro</w:t>
      </w:r>
      <w:r w:rsidR="009E6E1F" w:rsidRPr="00BE63E2">
        <w:rPr>
          <w:rFonts w:ascii="Palatino Linotype" w:hAnsi="Palatino Linotype" w:cs="Arial"/>
          <w:b/>
        </w:rPr>
        <w:t>,</w:t>
      </w:r>
      <w:r w:rsidR="009E6E1F" w:rsidRPr="00BE63E2">
        <w:rPr>
          <w:rFonts w:ascii="Palatino Linotype" w:hAnsi="Palatino Linotype" w:cs="Arial"/>
        </w:rPr>
        <w:t xml:space="preserve"> en el que señaló </w:t>
      </w:r>
      <w:r w:rsidR="00D632B7" w:rsidRPr="00BE63E2">
        <w:rPr>
          <w:rFonts w:ascii="Palatino Linotype" w:hAnsi="Palatino Linotype" w:cs="Arial"/>
        </w:rPr>
        <w:t xml:space="preserve">el particular </w:t>
      </w:r>
      <w:r w:rsidR="009E6E1F" w:rsidRPr="00BE63E2">
        <w:rPr>
          <w:rFonts w:ascii="Palatino Linotype" w:hAnsi="Palatino Linotype" w:cs="Arial"/>
        </w:rPr>
        <w:t>como acto impugnado</w:t>
      </w:r>
      <w:r w:rsidR="00E45BFD" w:rsidRPr="00BE63E2">
        <w:rPr>
          <w:rFonts w:ascii="Palatino Linotype" w:hAnsi="Palatino Linotype" w:cs="Arial"/>
        </w:rPr>
        <w:t>:</w:t>
      </w:r>
    </w:p>
    <w:p w14:paraId="714C36A1" w14:textId="77777777" w:rsidR="003869E4" w:rsidRPr="00BE63E2" w:rsidRDefault="003869E4" w:rsidP="00BC0EA3">
      <w:pPr>
        <w:tabs>
          <w:tab w:val="left" w:pos="851"/>
        </w:tabs>
        <w:ind w:left="851" w:right="901"/>
        <w:jc w:val="both"/>
        <w:rPr>
          <w:rFonts w:ascii="Palatino Linotype" w:hAnsi="Palatino Linotype" w:cs="Arial"/>
          <w:i/>
          <w:sz w:val="22"/>
          <w:szCs w:val="22"/>
        </w:rPr>
      </w:pPr>
      <w:bookmarkStart w:id="6" w:name="_Hlk76554159"/>
    </w:p>
    <w:p w14:paraId="288057DC" w14:textId="12F0C892" w:rsidR="00F862A0" w:rsidRPr="00BE63E2" w:rsidRDefault="00200BFC" w:rsidP="00BC0EA3">
      <w:pPr>
        <w:tabs>
          <w:tab w:val="left" w:pos="851"/>
        </w:tabs>
        <w:ind w:left="851" w:right="901"/>
        <w:jc w:val="both"/>
        <w:rPr>
          <w:rFonts w:ascii="Palatino Linotype" w:hAnsi="Palatino Linotype" w:cs="Arial"/>
          <w:i/>
          <w:sz w:val="22"/>
          <w:szCs w:val="22"/>
        </w:rPr>
      </w:pPr>
      <w:r w:rsidRPr="00BE63E2">
        <w:rPr>
          <w:rFonts w:ascii="Palatino Linotype" w:hAnsi="Palatino Linotype" w:cs="Arial"/>
          <w:i/>
          <w:sz w:val="22"/>
          <w:szCs w:val="22"/>
        </w:rPr>
        <w:t>“</w:t>
      </w:r>
      <w:r w:rsidR="009E2D3E" w:rsidRPr="00BE63E2">
        <w:rPr>
          <w:rFonts w:ascii="Palatino Linotype" w:hAnsi="Palatino Linotype" w:cs="Arial"/>
          <w:i/>
          <w:sz w:val="22"/>
          <w:szCs w:val="22"/>
        </w:rPr>
        <w:t>la respuesta proporcionada</w:t>
      </w:r>
      <w:r w:rsidR="006A2F60" w:rsidRPr="00BE63E2">
        <w:rPr>
          <w:rFonts w:ascii="Palatino Linotype" w:hAnsi="Palatino Linotype" w:cs="Arial"/>
          <w:i/>
          <w:sz w:val="22"/>
          <w:szCs w:val="22"/>
        </w:rPr>
        <w:t>"</w:t>
      </w:r>
      <w:r w:rsidR="009A2B79" w:rsidRPr="00BE63E2">
        <w:rPr>
          <w:rFonts w:ascii="Palatino Linotype" w:hAnsi="Palatino Linotype" w:cs="Arial"/>
          <w:i/>
          <w:sz w:val="22"/>
          <w:szCs w:val="22"/>
        </w:rPr>
        <w:t xml:space="preserve"> </w:t>
      </w:r>
      <w:r w:rsidRPr="00BE63E2">
        <w:rPr>
          <w:rFonts w:ascii="Palatino Linotype" w:hAnsi="Palatino Linotype" w:cs="Arial"/>
          <w:i/>
          <w:sz w:val="22"/>
          <w:szCs w:val="22"/>
        </w:rPr>
        <w:t>(</w:t>
      </w:r>
      <w:r w:rsidR="00967AC9" w:rsidRPr="00BE63E2">
        <w:rPr>
          <w:rFonts w:ascii="Palatino Linotype" w:hAnsi="Palatino Linotype" w:cs="Arial"/>
          <w:i/>
          <w:sz w:val="22"/>
          <w:szCs w:val="22"/>
        </w:rPr>
        <w:t>Sic</w:t>
      </w:r>
      <w:r w:rsidRPr="00BE63E2">
        <w:rPr>
          <w:rFonts w:ascii="Palatino Linotype" w:hAnsi="Palatino Linotype" w:cs="Arial"/>
          <w:i/>
          <w:sz w:val="22"/>
          <w:szCs w:val="22"/>
        </w:rPr>
        <w:t>)</w:t>
      </w:r>
    </w:p>
    <w:p w14:paraId="0A1A73D0" w14:textId="77777777" w:rsidR="00A86E1F" w:rsidRPr="00BE63E2" w:rsidRDefault="00A86E1F" w:rsidP="00BC0EA3">
      <w:pPr>
        <w:jc w:val="both"/>
        <w:rPr>
          <w:rFonts w:ascii="Palatino Linotype" w:hAnsi="Palatino Linotype" w:cs="Arial"/>
        </w:rPr>
      </w:pPr>
    </w:p>
    <w:p w14:paraId="7767E5C7" w14:textId="5F38508E" w:rsidR="003869E4" w:rsidRPr="00BE63E2" w:rsidRDefault="00A86E1F" w:rsidP="00BC0EA3">
      <w:pPr>
        <w:spacing w:line="360" w:lineRule="auto"/>
        <w:jc w:val="both"/>
        <w:rPr>
          <w:rFonts w:ascii="Palatino Linotype" w:hAnsi="Palatino Linotype" w:cs="Arial"/>
          <w:b/>
          <w:bCs/>
        </w:rPr>
      </w:pPr>
      <w:r w:rsidRPr="00BE63E2">
        <w:rPr>
          <w:rFonts w:ascii="Palatino Linotype" w:hAnsi="Palatino Linotype" w:cs="Arial"/>
        </w:rPr>
        <w:t xml:space="preserve">Así como, </w:t>
      </w:r>
      <w:r w:rsidR="007C3CC6" w:rsidRPr="00BE63E2">
        <w:rPr>
          <w:rFonts w:ascii="Palatino Linotype" w:hAnsi="Palatino Linotype" w:cs="Arial"/>
        </w:rPr>
        <w:t xml:space="preserve">en </w:t>
      </w:r>
      <w:r w:rsidRPr="00BE63E2">
        <w:rPr>
          <w:rFonts w:ascii="Palatino Linotype" w:hAnsi="Palatino Linotype" w:cs="Arial"/>
        </w:rPr>
        <w:t xml:space="preserve">las razones o motivos de inconformidad </w:t>
      </w:r>
      <w:r w:rsidR="00967AC9" w:rsidRPr="00BE63E2">
        <w:rPr>
          <w:rFonts w:ascii="Palatino Linotype" w:hAnsi="Palatino Linotype" w:cs="Arial"/>
        </w:rPr>
        <w:t>refiere</w:t>
      </w:r>
      <w:r w:rsidR="00967AC9" w:rsidRPr="00BE63E2">
        <w:rPr>
          <w:rFonts w:ascii="Palatino Linotype" w:hAnsi="Palatino Linotype" w:cs="Arial"/>
          <w:b/>
          <w:bCs/>
        </w:rPr>
        <w:t>:</w:t>
      </w:r>
    </w:p>
    <w:p w14:paraId="0E773EEA" w14:textId="77777777" w:rsidR="00967AC9" w:rsidRPr="00BE63E2" w:rsidRDefault="00967AC9" w:rsidP="00683E40">
      <w:pPr>
        <w:jc w:val="both"/>
        <w:rPr>
          <w:rFonts w:ascii="Palatino Linotype" w:hAnsi="Palatino Linotype" w:cs="Arial"/>
          <w:b/>
          <w:bCs/>
        </w:rPr>
      </w:pPr>
    </w:p>
    <w:p w14:paraId="2D1561F6" w14:textId="62BFC069" w:rsidR="00967AC9" w:rsidRPr="00BE63E2" w:rsidRDefault="00967AC9" w:rsidP="00683E40">
      <w:pPr>
        <w:ind w:left="850" w:right="901"/>
        <w:jc w:val="both"/>
        <w:rPr>
          <w:rFonts w:ascii="Palatino Linotype" w:hAnsi="Palatino Linotype" w:cs="Arial"/>
          <w:i/>
          <w:iCs/>
          <w:sz w:val="22"/>
          <w:szCs w:val="22"/>
        </w:rPr>
      </w:pPr>
      <w:r w:rsidRPr="00BE63E2">
        <w:rPr>
          <w:rFonts w:ascii="Palatino Linotype" w:hAnsi="Palatino Linotype" w:cs="Arial"/>
          <w:i/>
          <w:iCs/>
          <w:sz w:val="22"/>
          <w:szCs w:val="22"/>
        </w:rPr>
        <w:t>“</w:t>
      </w:r>
      <w:r w:rsidR="009E2D3E" w:rsidRPr="00BE63E2">
        <w:rPr>
          <w:rFonts w:ascii="Palatino Linotype" w:hAnsi="Palatino Linotype" w:cs="Arial"/>
          <w:i/>
          <w:iCs/>
          <w:sz w:val="22"/>
          <w:szCs w:val="22"/>
        </w:rPr>
        <w:t>Es molesto que siendo "gente preparada" no entiendan la redacción, yo no solicite "la iniciativa de decreto del Presupuesto de Egresos del Gobierno del Estado de México, para el ejercicio fiscal 2022", sino el "PRESUPUESTO POR PARTIDAS QUE APRUEBA LA LEGISLATURA PARA CADA UNA DE SUS DEPENDENCIAS O UNIDADES ADMINISTRATIVAS", no creo que mi redacción haya sido difícil de entender lo que sucede que no quieren darme el presupuesto PARA LA LEGISLATURA y no se apoyen en el artículo 12 de le lay de transparencia no se confundan o me quieran confundir.</w:t>
      </w:r>
      <w:r w:rsidRPr="00BE63E2">
        <w:rPr>
          <w:rFonts w:ascii="Palatino Linotype" w:hAnsi="Palatino Linotype" w:cs="Arial"/>
          <w:i/>
          <w:iCs/>
          <w:sz w:val="22"/>
          <w:szCs w:val="22"/>
        </w:rPr>
        <w:t>” (Sic)</w:t>
      </w:r>
    </w:p>
    <w:p w14:paraId="3E39D106" w14:textId="77777777" w:rsidR="00A86E1F" w:rsidRPr="00BE63E2" w:rsidRDefault="00A86E1F" w:rsidP="00BC0EA3">
      <w:pPr>
        <w:jc w:val="both"/>
        <w:rPr>
          <w:rFonts w:ascii="Palatino Linotype" w:hAnsi="Palatino Linotype" w:cs="Arial"/>
        </w:rPr>
      </w:pPr>
    </w:p>
    <w:bookmarkEnd w:id="6"/>
    <w:p w14:paraId="25A654B0" w14:textId="0F69B3AE" w:rsidR="00F3473A" w:rsidRPr="00BE63E2" w:rsidRDefault="00F862A0" w:rsidP="00BC0EA3">
      <w:pPr>
        <w:spacing w:line="360" w:lineRule="auto"/>
        <w:jc w:val="both"/>
        <w:rPr>
          <w:rFonts w:ascii="Palatino Linotype" w:hAnsi="Palatino Linotype" w:cs="Arial"/>
        </w:rPr>
      </w:pPr>
      <w:r w:rsidRPr="00BE63E2">
        <w:rPr>
          <w:rFonts w:ascii="Palatino Linotype" w:hAnsi="Palatino Linotype" w:cs="Arial"/>
          <w:b/>
          <w:sz w:val="28"/>
          <w:szCs w:val="28"/>
        </w:rPr>
        <w:t>V</w:t>
      </w:r>
      <w:r w:rsidR="00200BFC" w:rsidRPr="00BE63E2">
        <w:rPr>
          <w:rFonts w:ascii="Palatino Linotype" w:hAnsi="Palatino Linotype" w:cs="Arial"/>
          <w:b/>
          <w:sz w:val="32"/>
          <w:szCs w:val="32"/>
        </w:rPr>
        <w:t>.</w:t>
      </w:r>
      <w:r w:rsidR="00200BFC" w:rsidRPr="00BE63E2">
        <w:rPr>
          <w:rFonts w:ascii="Palatino Linotype" w:hAnsi="Palatino Linotype" w:cs="Arial"/>
          <w:b/>
          <w:sz w:val="28"/>
          <w:szCs w:val="28"/>
        </w:rPr>
        <w:t xml:space="preserve"> </w:t>
      </w:r>
      <w:r w:rsidR="00200BFC" w:rsidRPr="00BE63E2">
        <w:rPr>
          <w:rFonts w:ascii="Palatino Linotype" w:hAnsi="Palatino Linotype" w:cs="Arial"/>
        </w:rPr>
        <w:t>E</w:t>
      </w:r>
      <w:r w:rsidR="008C7579" w:rsidRPr="00BE63E2">
        <w:rPr>
          <w:rFonts w:ascii="Palatino Linotype" w:hAnsi="Palatino Linotype" w:cs="Arial"/>
        </w:rPr>
        <w:t xml:space="preserve">l </w:t>
      </w:r>
      <w:r w:rsidR="00D44427" w:rsidRPr="00BE63E2">
        <w:rPr>
          <w:rFonts w:ascii="Palatino Linotype" w:hAnsi="Palatino Linotype" w:cs="Arial"/>
        </w:rPr>
        <w:t>diecinueve de enero de dos mil veintidós</w:t>
      </w:r>
      <w:r w:rsidR="00200BFC" w:rsidRPr="00BE63E2">
        <w:rPr>
          <w:rFonts w:ascii="Palatino Linotype" w:hAnsi="Palatino Linotype" w:cs="Arial"/>
        </w:rPr>
        <w:t xml:space="preserve">, </w:t>
      </w:r>
      <w:r w:rsidR="00F3473A" w:rsidRPr="00BE63E2">
        <w:rPr>
          <w:rFonts w:ascii="Palatino Linotype" w:hAnsi="Palatino Linotype" w:cs="Arial"/>
        </w:rPr>
        <w:t xml:space="preserve">el recurso que se trata se envió electrónicamente al Instituto de </w:t>
      </w:r>
      <w:r w:rsidR="00F3473A" w:rsidRPr="00BE63E2">
        <w:rPr>
          <w:rFonts w:ascii="Palatino Linotype" w:eastAsia="Arial Unicode MS" w:hAnsi="Palatino Linotype" w:cs="Arial"/>
        </w:rPr>
        <w:t>Transparencia</w:t>
      </w:r>
      <w:r w:rsidR="00F3473A" w:rsidRPr="00BE63E2">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BE63E2">
        <w:rPr>
          <w:rFonts w:ascii="Palatino Linotype" w:hAnsi="Palatino Linotype"/>
        </w:rPr>
        <w:t>Ley de Transparencia y Acceso a la Información Pública del Estado de México y Municipios</w:t>
      </w:r>
      <w:r w:rsidR="00947E30" w:rsidRPr="00BE63E2">
        <w:rPr>
          <w:rFonts w:ascii="Palatino Linotype" w:hAnsi="Palatino Linotype" w:cs="Arial"/>
        </w:rPr>
        <w:t>, se turnó</w:t>
      </w:r>
      <w:r w:rsidR="00F3473A" w:rsidRPr="00BE63E2">
        <w:rPr>
          <w:rFonts w:ascii="Palatino Linotype" w:hAnsi="Palatino Linotype" w:cs="Arial"/>
        </w:rPr>
        <w:t xml:space="preserve"> </w:t>
      </w:r>
      <w:r w:rsidR="00FA74BA" w:rsidRPr="00BE63E2">
        <w:rPr>
          <w:rFonts w:ascii="Palatino Linotype" w:hAnsi="Palatino Linotype" w:cs="Arial"/>
        </w:rPr>
        <w:t>mediante el</w:t>
      </w:r>
      <w:r w:rsidR="00F3473A" w:rsidRPr="00BE63E2">
        <w:rPr>
          <w:rFonts w:ascii="Palatino Linotype" w:eastAsia="Arial Unicode MS" w:hAnsi="Palatino Linotype" w:cs="Arial"/>
        </w:rPr>
        <w:t xml:space="preserve"> </w:t>
      </w:r>
      <w:r w:rsidR="00F3473A" w:rsidRPr="00BE63E2">
        <w:rPr>
          <w:rFonts w:ascii="Palatino Linotype" w:eastAsia="Arial Unicode MS" w:hAnsi="Palatino Linotype" w:cs="Arial"/>
          <w:b/>
        </w:rPr>
        <w:t>SAIMEX</w:t>
      </w:r>
      <w:r w:rsidR="00F3473A" w:rsidRPr="00BE63E2">
        <w:rPr>
          <w:rFonts w:ascii="Palatino Linotype" w:hAnsi="Palatino Linotype"/>
        </w:rPr>
        <w:t>, a</w:t>
      </w:r>
      <w:r w:rsidR="009E2D3E" w:rsidRPr="00BE63E2">
        <w:rPr>
          <w:rFonts w:ascii="Palatino Linotype" w:hAnsi="Palatino Linotype"/>
        </w:rPr>
        <w:t>l</w:t>
      </w:r>
      <w:r w:rsidR="00D44427" w:rsidRPr="00BE63E2">
        <w:rPr>
          <w:rFonts w:ascii="Palatino Linotype" w:hAnsi="Palatino Linotype"/>
        </w:rPr>
        <w:t xml:space="preserve"> </w:t>
      </w:r>
      <w:bookmarkStart w:id="7" w:name="_Hlk95324061"/>
      <w:r w:rsidR="00F3473A" w:rsidRPr="00BE63E2">
        <w:rPr>
          <w:rFonts w:ascii="Palatino Linotype" w:hAnsi="Palatino Linotype" w:cs="Arial"/>
          <w:b/>
          <w:bCs/>
        </w:rPr>
        <w:t>Comisionad</w:t>
      </w:r>
      <w:r w:rsidR="009E2D3E" w:rsidRPr="00BE63E2">
        <w:rPr>
          <w:rFonts w:ascii="Palatino Linotype" w:hAnsi="Palatino Linotype" w:cs="Arial"/>
          <w:b/>
          <w:bCs/>
        </w:rPr>
        <w:t>o Presidente José Martínez Vilchis</w:t>
      </w:r>
      <w:bookmarkEnd w:id="7"/>
      <w:r w:rsidR="00F3473A" w:rsidRPr="00BE63E2">
        <w:rPr>
          <w:rFonts w:ascii="Palatino Linotype" w:hAnsi="Palatino Linotype"/>
        </w:rPr>
        <w:t>,</w:t>
      </w:r>
      <w:r w:rsidR="00F3473A" w:rsidRPr="00BE63E2">
        <w:rPr>
          <w:rFonts w:ascii="Palatino Linotype" w:hAnsi="Palatino Linotype" w:cs="Arial"/>
        </w:rPr>
        <w:t xml:space="preserve"> a efecto de decretar su admisión o desechamiento.</w:t>
      </w:r>
    </w:p>
    <w:p w14:paraId="74931326" w14:textId="72258D30" w:rsidR="00200BFC" w:rsidRPr="00BE63E2" w:rsidRDefault="00200BFC" w:rsidP="00BC0EA3">
      <w:pPr>
        <w:spacing w:line="360" w:lineRule="auto"/>
        <w:jc w:val="both"/>
        <w:rPr>
          <w:rFonts w:ascii="Palatino Linotype" w:hAnsi="Palatino Linotype" w:cs="Arial"/>
        </w:rPr>
      </w:pPr>
    </w:p>
    <w:p w14:paraId="4952A0CD" w14:textId="52DDFBD3" w:rsidR="00200BFC" w:rsidRPr="00BE63E2" w:rsidRDefault="00200BFC" w:rsidP="00BC0EA3">
      <w:pPr>
        <w:tabs>
          <w:tab w:val="center" w:pos="4252"/>
          <w:tab w:val="right" w:pos="8504"/>
        </w:tabs>
        <w:spacing w:line="360" w:lineRule="auto"/>
        <w:jc w:val="both"/>
        <w:rPr>
          <w:rFonts w:ascii="Palatino Linotype" w:hAnsi="Palatino Linotype" w:cs="Arial"/>
        </w:rPr>
      </w:pPr>
      <w:r w:rsidRPr="00BE63E2">
        <w:rPr>
          <w:rFonts w:ascii="Palatino Linotype" w:hAnsi="Palatino Linotype" w:cs="Arial"/>
          <w:b/>
          <w:sz w:val="28"/>
          <w:szCs w:val="28"/>
        </w:rPr>
        <w:t>V</w:t>
      </w:r>
      <w:r w:rsidR="00D86B82" w:rsidRPr="00BE63E2">
        <w:rPr>
          <w:rFonts w:ascii="Palatino Linotype" w:hAnsi="Palatino Linotype" w:cs="Arial"/>
          <w:b/>
          <w:sz w:val="28"/>
          <w:szCs w:val="28"/>
        </w:rPr>
        <w:t>I</w:t>
      </w:r>
      <w:r w:rsidRPr="00BE63E2">
        <w:rPr>
          <w:rFonts w:ascii="Palatino Linotype" w:hAnsi="Palatino Linotype" w:cs="Arial"/>
          <w:b/>
          <w:sz w:val="28"/>
          <w:szCs w:val="28"/>
        </w:rPr>
        <w:t>.</w:t>
      </w:r>
      <w:r w:rsidRPr="00BE63E2">
        <w:rPr>
          <w:rFonts w:ascii="Palatino Linotype" w:hAnsi="Palatino Linotype" w:cs="Arial"/>
          <w:b/>
        </w:rPr>
        <w:t xml:space="preserve"> </w:t>
      </w:r>
      <w:r w:rsidRPr="00BE63E2">
        <w:rPr>
          <w:rFonts w:ascii="Palatino Linotype" w:hAnsi="Palatino Linotype" w:cs="Arial"/>
        </w:rPr>
        <w:t>De las constancias del expediente electrónico del</w:t>
      </w:r>
      <w:r w:rsidRPr="00BE63E2">
        <w:rPr>
          <w:rFonts w:ascii="Palatino Linotype" w:hAnsi="Palatino Linotype" w:cs="Arial"/>
          <w:b/>
        </w:rPr>
        <w:t xml:space="preserve"> SAIMEX</w:t>
      </w:r>
      <w:r w:rsidRPr="00BE63E2">
        <w:rPr>
          <w:rFonts w:ascii="Palatino Linotype" w:hAnsi="Palatino Linotype" w:cs="Arial"/>
        </w:rPr>
        <w:t xml:space="preserve">, se advierte que en fecha </w:t>
      </w:r>
      <w:r w:rsidR="009E2D3E" w:rsidRPr="00BE63E2">
        <w:rPr>
          <w:rFonts w:ascii="Palatino Linotype" w:hAnsi="Palatino Linotype" w:cs="Arial"/>
        </w:rPr>
        <w:t>catorce</w:t>
      </w:r>
      <w:r w:rsidR="00D44427" w:rsidRPr="00BE63E2">
        <w:rPr>
          <w:rFonts w:ascii="Palatino Linotype" w:hAnsi="Palatino Linotype" w:cs="Arial"/>
        </w:rPr>
        <w:t xml:space="preserve"> de enero de dos mil veintidós</w:t>
      </w:r>
      <w:r w:rsidRPr="00BE63E2">
        <w:rPr>
          <w:rFonts w:ascii="Palatino Linotype" w:hAnsi="Palatino Linotype" w:cs="Arial"/>
        </w:rPr>
        <w:t>, se acordó la admisión a trámite del recurso de revisión que nos ocupa; así como la integración del expediente respectivo, mismo que se puso a disposición de las partes, para que en un plazo máximo de siete días hábiles</w:t>
      </w:r>
      <w:r w:rsidR="00434F5B" w:rsidRPr="00BE63E2">
        <w:rPr>
          <w:rFonts w:ascii="Palatino Linotype" w:hAnsi="Palatino Linotype" w:cs="Arial"/>
        </w:rPr>
        <w:t xml:space="preserve">, </w:t>
      </w:r>
      <w:r w:rsidR="00434F5B" w:rsidRPr="00BE63E2">
        <w:rPr>
          <w:rFonts w:ascii="Palatino Linotype" w:hAnsi="Palatino Linotype" w:cs="Arial"/>
        </w:rPr>
        <w:lastRenderedPageBreak/>
        <w:t xml:space="preserve">manifestaran lo que a su derecho conviniera, a efecto de presentar pruebas y alegatos; así como para que </w:t>
      </w:r>
      <w:r w:rsidR="00434F5B" w:rsidRPr="00BE63E2">
        <w:rPr>
          <w:rFonts w:ascii="Palatino Linotype" w:hAnsi="Palatino Linotype" w:cs="Arial"/>
          <w:b/>
        </w:rPr>
        <w:t xml:space="preserve">EL SUJETO OBLIGADO </w:t>
      </w:r>
      <w:r w:rsidR="00434F5B" w:rsidRPr="00BE63E2">
        <w:rPr>
          <w:rFonts w:ascii="Palatino Linotype" w:hAnsi="Palatino Linotype" w:cs="Arial"/>
        </w:rPr>
        <w:t>rindiera su</w:t>
      </w:r>
      <w:r w:rsidR="00434F5B" w:rsidRPr="00BE63E2">
        <w:rPr>
          <w:rFonts w:ascii="Palatino Linotype" w:hAnsi="Palatino Linotype" w:cs="Arial"/>
          <w:b/>
        </w:rPr>
        <w:t xml:space="preserve"> </w:t>
      </w:r>
      <w:r w:rsidR="00434F5B" w:rsidRPr="00BE63E2">
        <w:rPr>
          <w:rFonts w:ascii="Palatino Linotype" w:hAnsi="Palatino Linotype" w:cs="Arial"/>
        </w:rPr>
        <w:t xml:space="preserve">Informe Justificado, </w:t>
      </w:r>
      <w:r w:rsidRPr="00BE63E2">
        <w:rPr>
          <w:rFonts w:ascii="Palatino Linotype" w:hAnsi="Palatino Linotype" w:cs="Arial"/>
        </w:rPr>
        <w:t>conforme a lo dispuesto por el artículo 185 de la Ley de Transparencia y Acceso a la Información Pública del Estado de México y Municipios.</w:t>
      </w:r>
    </w:p>
    <w:p w14:paraId="21640909" w14:textId="77777777" w:rsidR="00EB19F2" w:rsidRPr="00BE63E2" w:rsidRDefault="00EB19F2" w:rsidP="00BC0EA3">
      <w:pPr>
        <w:tabs>
          <w:tab w:val="center" w:pos="4252"/>
          <w:tab w:val="right" w:pos="8504"/>
        </w:tabs>
        <w:spacing w:line="360" w:lineRule="auto"/>
        <w:jc w:val="both"/>
        <w:rPr>
          <w:rFonts w:ascii="Palatino Linotype" w:hAnsi="Palatino Linotype" w:cs="Arial"/>
        </w:rPr>
      </w:pPr>
    </w:p>
    <w:p w14:paraId="42978767" w14:textId="2C39596E" w:rsidR="00EB19F2" w:rsidRPr="00BE63E2" w:rsidRDefault="00EB19F2" w:rsidP="00BC0EA3">
      <w:pPr>
        <w:tabs>
          <w:tab w:val="center" w:pos="4252"/>
          <w:tab w:val="right" w:pos="8504"/>
        </w:tabs>
        <w:spacing w:line="360" w:lineRule="auto"/>
        <w:jc w:val="both"/>
        <w:rPr>
          <w:rFonts w:ascii="Palatino Linotype" w:hAnsi="Palatino Linotype" w:cs="Arial"/>
        </w:rPr>
      </w:pPr>
      <w:r w:rsidRPr="00BE63E2">
        <w:rPr>
          <w:rFonts w:ascii="Palatino Linotype" w:hAnsi="Palatino Linotype" w:cs="Arial"/>
          <w:b/>
          <w:sz w:val="28"/>
          <w:szCs w:val="28"/>
        </w:rPr>
        <w:t>V</w:t>
      </w:r>
      <w:r w:rsidR="00D86B82" w:rsidRPr="00BE63E2">
        <w:rPr>
          <w:rFonts w:ascii="Palatino Linotype" w:hAnsi="Palatino Linotype" w:cs="Arial"/>
          <w:b/>
          <w:sz w:val="28"/>
          <w:szCs w:val="28"/>
        </w:rPr>
        <w:t>I</w:t>
      </w:r>
      <w:r w:rsidRPr="00BE63E2">
        <w:rPr>
          <w:rFonts w:ascii="Palatino Linotype" w:hAnsi="Palatino Linotype" w:cs="Arial"/>
          <w:b/>
          <w:sz w:val="28"/>
          <w:szCs w:val="28"/>
        </w:rPr>
        <w:t xml:space="preserve">I. </w:t>
      </w:r>
      <w:r w:rsidRPr="00BE63E2">
        <w:rPr>
          <w:rFonts w:ascii="Palatino Linotype" w:hAnsi="Palatino Linotype" w:cs="Arial"/>
        </w:rPr>
        <w:t>En cumplimiento a lo anterior, de las constancias del expediente electrónico</w:t>
      </w:r>
      <w:r w:rsidR="00434F5B" w:rsidRPr="00BE63E2">
        <w:rPr>
          <w:rFonts w:ascii="Palatino Linotype" w:hAnsi="Palatino Linotype" w:cs="Arial"/>
        </w:rPr>
        <w:t xml:space="preserve"> que obra en el</w:t>
      </w:r>
      <w:r w:rsidRPr="00BE63E2">
        <w:rPr>
          <w:rFonts w:ascii="Palatino Linotype" w:hAnsi="Palatino Linotype" w:cs="Arial"/>
        </w:rPr>
        <w:t> </w:t>
      </w:r>
      <w:r w:rsidRPr="00BE63E2">
        <w:rPr>
          <w:rFonts w:ascii="Palatino Linotype" w:hAnsi="Palatino Linotype" w:cs="Arial"/>
          <w:b/>
          <w:bCs/>
        </w:rPr>
        <w:t>SAIMEX</w:t>
      </w:r>
      <w:r w:rsidR="00434F5B" w:rsidRPr="00BE63E2">
        <w:rPr>
          <w:rFonts w:ascii="Palatino Linotype" w:hAnsi="Palatino Linotype" w:cs="Arial"/>
        </w:rPr>
        <w:t xml:space="preserve">, del Recurso materia del presente estudio, </w:t>
      </w:r>
      <w:r w:rsidRPr="00BE63E2">
        <w:rPr>
          <w:rFonts w:ascii="Palatino Linotype" w:hAnsi="Palatino Linotype" w:cs="Arial"/>
        </w:rPr>
        <w:t xml:space="preserve">se advierte que el particular </w:t>
      </w:r>
      <w:r w:rsidR="009E2D3E" w:rsidRPr="00BE63E2">
        <w:rPr>
          <w:rFonts w:ascii="Palatino Linotype" w:hAnsi="Palatino Linotype" w:cs="Arial"/>
        </w:rPr>
        <w:t>no</w:t>
      </w:r>
      <w:r w:rsidR="00686504" w:rsidRPr="00BE63E2">
        <w:rPr>
          <w:rFonts w:ascii="Palatino Linotype" w:hAnsi="Palatino Linotype" w:cs="Arial"/>
        </w:rPr>
        <w:t xml:space="preserve"> </w:t>
      </w:r>
      <w:r w:rsidRPr="00BE63E2">
        <w:rPr>
          <w:rFonts w:ascii="Palatino Linotype" w:hAnsi="Palatino Linotype" w:cs="Arial"/>
        </w:rPr>
        <w:t>realizó</w:t>
      </w:r>
      <w:r w:rsidR="00686504" w:rsidRPr="00BE63E2">
        <w:rPr>
          <w:rFonts w:ascii="Palatino Linotype" w:hAnsi="Palatino Linotype" w:cs="Arial"/>
        </w:rPr>
        <w:t xml:space="preserve"> sus</w:t>
      </w:r>
      <w:r w:rsidRPr="00BE63E2">
        <w:rPr>
          <w:rFonts w:ascii="Palatino Linotype" w:hAnsi="Palatino Linotype" w:cs="Arial"/>
        </w:rPr>
        <w:t xml:space="preserve"> manifestaciones conforme a derecho; por otra parte, </w:t>
      </w:r>
      <w:r w:rsidRPr="00BE63E2">
        <w:rPr>
          <w:rFonts w:ascii="Palatino Linotype" w:hAnsi="Palatino Linotype" w:cs="Arial"/>
          <w:b/>
          <w:bCs/>
        </w:rPr>
        <w:t>EL SUJETO OBLIGADO </w:t>
      </w:r>
      <w:r w:rsidR="009E2D3E" w:rsidRPr="00BE63E2">
        <w:rPr>
          <w:rFonts w:ascii="Palatino Linotype" w:hAnsi="Palatino Linotype" w:cs="Arial"/>
        </w:rPr>
        <w:t xml:space="preserve">presento </w:t>
      </w:r>
      <w:r w:rsidRPr="00BE63E2">
        <w:rPr>
          <w:rFonts w:ascii="Palatino Linotype" w:hAnsi="Palatino Linotype" w:cs="Arial"/>
        </w:rPr>
        <w:t>su Informe Justificado</w:t>
      </w:r>
      <w:r w:rsidR="009E2D3E" w:rsidRPr="00BE63E2">
        <w:rPr>
          <w:rFonts w:ascii="Palatino Linotype" w:hAnsi="Palatino Linotype" w:cs="Arial"/>
        </w:rPr>
        <w:t xml:space="preserve"> en fecha veinticinco de enero de dos mil veintidós</w:t>
      </w:r>
      <w:r w:rsidRPr="00BE63E2">
        <w:rPr>
          <w:rFonts w:ascii="Palatino Linotype" w:hAnsi="Palatino Linotype" w:cs="Arial"/>
        </w:rPr>
        <w:t>, como se desp</w:t>
      </w:r>
      <w:r w:rsidR="00E45BFD" w:rsidRPr="00BE63E2">
        <w:rPr>
          <w:rFonts w:ascii="Palatino Linotype" w:hAnsi="Palatino Linotype" w:cs="Arial"/>
        </w:rPr>
        <w:t>rende en la imagen que se anexa a continuación:</w:t>
      </w:r>
    </w:p>
    <w:p w14:paraId="419EA352" w14:textId="1BD94B45" w:rsidR="00A525BF" w:rsidRPr="00BE63E2" w:rsidRDefault="00A525BF" w:rsidP="00BC0EA3">
      <w:pPr>
        <w:rPr>
          <w:rFonts w:ascii="Palatino Linotype" w:eastAsia="Arial Unicode MS" w:hAnsi="Palatino Linotype" w:cs="Arial"/>
          <w:bCs/>
        </w:rPr>
      </w:pPr>
    </w:p>
    <w:p w14:paraId="7A294B7D" w14:textId="5BDB722F" w:rsidR="00686504" w:rsidRPr="00BE63E2" w:rsidRDefault="009E2D3E" w:rsidP="00BC0EA3">
      <w:pPr>
        <w:rPr>
          <w:rFonts w:ascii="Palatino Linotype" w:eastAsia="Arial Unicode MS" w:hAnsi="Palatino Linotype" w:cs="Arial"/>
          <w:bCs/>
        </w:rPr>
      </w:pPr>
      <w:r w:rsidRPr="00BE63E2">
        <w:rPr>
          <w:rFonts w:ascii="Palatino Linotype" w:hAnsi="Palatino Linotype"/>
          <w:noProof/>
          <w:lang w:eastAsia="es-MX"/>
        </w:rPr>
        <w:drawing>
          <wp:inline distT="0" distB="0" distL="0" distR="0" wp14:anchorId="0CB86BB0" wp14:editId="40A31869">
            <wp:extent cx="5791835" cy="19932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93265"/>
                    </a:xfrm>
                    <a:prstGeom prst="rect">
                      <a:avLst/>
                    </a:prstGeom>
                  </pic:spPr>
                </pic:pic>
              </a:graphicData>
            </a:graphic>
          </wp:inline>
        </w:drawing>
      </w:r>
    </w:p>
    <w:p w14:paraId="57C98C6C" w14:textId="547EB457" w:rsidR="00275D2C" w:rsidRPr="00BE63E2" w:rsidRDefault="00275D2C" w:rsidP="00BC0EA3">
      <w:pPr>
        <w:spacing w:line="360" w:lineRule="auto"/>
        <w:jc w:val="center"/>
        <w:rPr>
          <w:rFonts w:ascii="Palatino Linotype" w:eastAsia="Arial Unicode MS" w:hAnsi="Palatino Linotype" w:cs="Arial"/>
          <w:bCs/>
        </w:rPr>
      </w:pPr>
    </w:p>
    <w:p w14:paraId="77325D82" w14:textId="19D962B2" w:rsidR="00686504" w:rsidRPr="00BE63E2" w:rsidRDefault="009E2D3E" w:rsidP="00D86B82">
      <w:pPr>
        <w:spacing w:line="360" w:lineRule="auto"/>
        <w:jc w:val="both"/>
        <w:rPr>
          <w:rFonts w:ascii="Palatino Linotype" w:hAnsi="Palatino Linotype" w:cs="Segoe UI"/>
          <w:bCs/>
          <w:iCs/>
          <w:lang w:eastAsia="es-MX"/>
        </w:rPr>
      </w:pPr>
      <w:r w:rsidRPr="00BE63E2">
        <w:rPr>
          <w:rFonts w:ascii="Palatino Linotype" w:eastAsia="Arial Unicode MS" w:hAnsi="Palatino Linotype" w:cs="Arial"/>
          <w:b/>
        </w:rPr>
        <w:t>Informe Justificado</w:t>
      </w:r>
      <w:r w:rsidRPr="00BE63E2">
        <w:rPr>
          <w:rFonts w:ascii="Palatino Linotype" w:eastAsia="Arial Unicode MS" w:hAnsi="Palatino Linotype" w:cs="Arial"/>
          <w:bCs/>
        </w:rPr>
        <w:t xml:space="preserve"> que se puso a la vista del</w:t>
      </w:r>
      <w:r w:rsidR="00686504" w:rsidRPr="00BE63E2">
        <w:rPr>
          <w:rFonts w:ascii="Palatino Linotype" w:eastAsia="Arial Unicode MS" w:hAnsi="Palatino Linotype" w:cs="Arial"/>
          <w:bCs/>
        </w:rPr>
        <w:t xml:space="preserve"> particular </w:t>
      </w:r>
      <w:r w:rsidR="001C6C96" w:rsidRPr="00BE63E2">
        <w:rPr>
          <w:rFonts w:ascii="Palatino Linotype" w:eastAsia="Arial Unicode MS" w:hAnsi="Palatino Linotype" w:cs="Arial"/>
          <w:bCs/>
        </w:rPr>
        <w:t xml:space="preserve">en fecha treinta y uno de enero de dos mil veintidós, </w:t>
      </w:r>
      <w:r w:rsidR="00D86B82" w:rsidRPr="00BE63E2">
        <w:rPr>
          <w:rFonts w:ascii="Palatino Linotype" w:eastAsia="Arial Unicode MS" w:hAnsi="Palatino Linotype" w:cs="Arial"/>
          <w:bCs/>
        </w:rPr>
        <w:t>e</w:t>
      </w:r>
      <w:r w:rsidR="00434F5B" w:rsidRPr="00BE63E2">
        <w:rPr>
          <w:rFonts w:ascii="Palatino Linotype" w:eastAsia="Arial Unicode MS" w:hAnsi="Palatino Linotype" w:cs="Arial"/>
          <w:bCs/>
        </w:rPr>
        <w:t>n el que se observa en su contenido</w:t>
      </w:r>
      <w:r w:rsidR="003C78FB" w:rsidRPr="00BE63E2">
        <w:rPr>
          <w:rFonts w:ascii="Palatino Linotype" w:eastAsia="Arial Unicode MS" w:hAnsi="Palatino Linotype" w:cs="Arial"/>
          <w:bCs/>
        </w:rPr>
        <w:t xml:space="preserve"> medular</w:t>
      </w:r>
      <w:r w:rsidR="00434F5B" w:rsidRPr="00BE63E2">
        <w:rPr>
          <w:rFonts w:ascii="Palatino Linotype" w:eastAsia="Arial Unicode MS" w:hAnsi="Palatino Linotype" w:cs="Arial"/>
          <w:bCs/>
        </w:rPr>
        <w:t xml:space="preserve">, que </w:t>
      </w:r>
      <w:r w:rsidR="003D141A" w:rsidRPr="00BE63E2">
        <w:rPr>
          <w:rFonts w:ascii="Palatino Linotype" w:hAnsi="Palatino Linotype" w:cs="Segoe UI"/>
          <w:lang w:eastAsia="es-MX"/>
        </w:rPr>
        <w:t>el servidor público habilitado, de la secretaria de Asuntos Parlamentarios del Poder Legislativo</w:t>
      </w:r>
      <w:r w:rsidR="003D141A" w:rsidRPr="00BE63E2">
        <w:rPr>
          <w:rFonts w:ascii="Palatino Linotype" w:hAnsi="Palatino Linotype" w:cs="Segoe UI"/>
          <w:bCs/>
          <w:iCs/>
          <w:lang w:eastAsia="es-MX"/>
        </w:rPr>
        <w:t xml:space="preserve"> </w:t>
      </w:r>
      <w:r w:rsidR="00D86B82" w:rsidRPr="00BE63E2">
        <w:rPr>
          <w:rFonts w:ascii="Palatino Linotype" w:eastAsia="Arial Unicode MS" w:hAnsi="Palatino Linotype" w:cs="Arial"/>
          <w:bCs/>
        </w:rPr>
        <w:t xml:space="preserve">informa que el presupuesto de egresos del propio Poder Legislativo, no ha sido aprobado, es por esto que se le indicó que la iniciativa de decreto del Presupuesto de </w:t>
      </w:r>
      <w:r w:rsidR="00D86B82" w:rsidRPr="00BE63E2">
        <w:rPr>
          <w:rFonts w:ascii="Palatino Linotype" w:eastAsia="Arial Unicode MS" w:hAnsi="Palatino Linotype" w:cs="Arial"/>
          <w:bCs/>
        </w:rPr>
        <w:lastRenderedPageBreak/>
        <w:t xml:space="preserve">Egresos del Gobierno del Estado de México, para el ejercicio fiscal 2022, aún se encuentra en estudio y se le proporcionó mediante respuesta la dirección electrónica de la iniciativa (proyecto) </w:t>
      </w:r>
      <w:r w:rsidR="00D86B82" w:rsidRPr="00BE63E2">
        <w:rPr>
          <w:rFonts w:ascii="Palatino Linotype" w:hAnsi="Palatino Linotype" w:cs="Segoe UI"/>
          <w:bCs/>
          <w:iCs/>
          <w:lang w:eastAsia="es-MX"/>
        </w:rPr>
        <w:t>del Presupuesto de Egresos del Gobierno del Estado de México para el ejercicio fiscal del año 2022.</w:t>
      </w:r>
    </w:p>
    <w:p w14:paraId="7C9A77B0" w14:textId="77777777" w:rsidR="00D86B82" w:rsidRPr="00BE63E2" w:rsidRDefault="00D86B82" w:rsidP="00D86B82">
      <w:pPr>
        <w:spacing w:line="360" w:lineRule="auto"/>
        <w:jc w:val="both"/>
        <w:rPr>
          <w:rFonts w:ascii="Palatino Linotype" w:eastAsia="Arial Unicode MS" w:hAnsi="Palatino Linotype" w:cs="Arial"/>
          <w:bCs/>
        </w:rPr>
      </w:pPr>
    </w:p>
    <w:p w14:paraId="2DABFC6D" w14:textId="5A86C355" w:rsidR="00947E30" w:rsidRPr="00BE63E2" w:rsidRDefault="00947E30" w:rsidP="00BC0EA3">
      <w:pPr>
        <w:tabs>
          <w:tab w:val="left" w:pos="709"/>
        </w:tabs>
        <w:spacing w:line="360" w:lineRule="auto"/>
        <w:jc w:val="both"/>
        <w:rPr>
          <w:rFonts w:ascii="Palatino Linotype" w:hAnsi="Palatino Linotype" w:cs="Arial"/>
        </w:rPr>
      </w:pPr>
      <w:r w:rsidRPr="00BE63E2">
        <w:rPr>
          <w:rFonts w:ascii="Palatino Linotype" w:hAnsi="Palatino Linotype" w:cs="Arial"/>
          <w:b/>
          <w:sz w:val="28"/>
          <w:szCs w:val="28"/>
        </w:rPr>
        <w:t>VI</w:t>
      </w:r>
      <w:r w:rsidR="00D86B82" w:rsidRPr="00BE63E2">
        <w:rPr>
          <w:rFonts w:ascii="Palatino Linotype" w:hAnsi="Palatino Linotype" w:cs="Arial"/>
          <w:b/>
          <w:sz w:val="28"/>
          <w:szCs w:val="28"/>
        </w:rPr>
        <w:t>I</w:t>
      </w:r>
      <w:r w:rsidRPr="00BE63E2">
        <w:rPr>
          <w:rFonts w:ascii="Palatino Linotype" w:hAnsi="Palatino Linotype" w:cs="Arial"/>
          <w:b/>
          <w:sz w:val="28"/>
          <w:szCs w:val="28"/>
        </w:rPr>
        <w:t>I.</w:t>
      </w:r>
      <w:r w:rsidRPr="00BE63E2">
        <w:rPr>
          <w:rFonts w:ascii="Palatino Linotype" w:hAnsi="Palatino Linotype" w:cs="Arial"/>
          <w:sz w:val="28"/>
          <w:szCs w:val="28"/>
        </w:rPr>
        <w:t xml:space="preserve"> </w:t>
      </w:r>
      <w:r w:rsidR="002C2F04" w:rsidRPr="00BE63E2">
        <w:rPr>
          <w:rFonts w:ascii="Palatino Linotype" w:hAnsi="Palatino Linotype" w:cs="Arial"/>
        </w:rPr>
        <w:t xml:space="preserve">Una vez analizado el estado procesal que guardaba el expediente, en fecha </w:t>
      </w:r>
      <w:r w:rsidR="00D86B82" w:rsidRPr="00BE63E2">
        <w:rPr>
          <w:rFonts w:ascii="Palatino Linotype" w:hAnsi="Palatino Linotype" w:cs="Arial"/>
        </w:rPr>
        <w:t>cuatro</w:t>
      </w:r>
      <w:r w:rsidR="00D44427" w:rsidRPr="00BE63E2">
        <w:rPr>
          <w:rFonts w:ascii="Palatino Linotype" w:hAnsi="Palatino Linotype" w:cs="Arial"/>
        </w:rPr>
        <w:t xml:space="preserve"> de febrero de dos mil </w:t>
      </w:r>
      <w:r w:rsidR="00686504" w:rsidRPr="00BE63E2">
        <w:rPr>
          <w:rFonts w:ascii="Palatino Linotype" w:hAnsi="Palatino Linotype" w:cs="Arial"/>
        </w:rPr>
        <w:t>veintidós</w:t>
      </w:r>
      <w:r w:rsidR="002C2F04" w:rsidRPr="00BE63E2">
        <w:rPr>
          <w:rFonts w:ascii="Palatino Linotype" w:hAnsi="Palatino Linotype" w:cs="Arial"/>
        </w:rPr>
        <w:t xml:space="preserve">, </w:t>
      </w:r>
      <w:r w:rsidR="00D86B82" w:rsidRPr="00BE63E2">
        <w:rPr>
          <w:rFonts w:ascii="Palatino Linotype" w:hAnsi="Palatino Linotype" w:cs="Arial"/>
        </w:rPr>
        <w:t>el</w:t>
      </w:r>
      <w:r w:rsidR="002C2F04" w:rsidRPr="00BE63E2">
        <w:rPr>
          <w:rFonts w:ascii="Palatino Linotype" w:hAnsi="Palatino Linotype" w:cs="Arial"/>
        </w:rPr>
        <w:t xml:space="preserve"> </w:t>
      </w:r>
      <w:r w:rsidR="00D86B82" w:rsidRPr="00BE63E2">
        <w:rPr>
          <w:rFonts w:ascii="Palatino Linotype" w:hAnsi="Palatino Linotype" w:cs="Arial"/>
          <w:b/>
          <w:bCs/>
        </w:rPr>
        <w:t>Comisionado Presidente José Martínez Vilchis</w:t>
      </w:r>
      <w:r w:rsidR="00D86B82" w:rsidRPr="00BE63E2">
        <w:rPr>
          <w:rFonts w:ascii="Palatino Linotype" w:hAnsi="Palatino Linotype" w:cs="Arial"/>
        </w:rPr>
        <w:t xml:space="preserve"> </w:t>
      </w:r>
      <w:r w:rsidR="002C2F04" w:rsidRPr="00BE63E2">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BE63E2">
        <w:rPr>
          <w:rFonts w:ascii="Palatino Linotype" w:hAnsi="Palatino Linotype" w:cs="Arial"/>
        </w:rPr>
        <w:t xml:space="preserve"> y</w:t>
      </w:r>
    </w:p>
    <w:p w14:paraId="53018987" w14:textId="77777777" w:rsidR="00D86B82" w:rsidRPr="00BE63E2" w:rsidRDefault="00D86B82" w:rsidP="00BC0EA3">
      <w:pPr>
        <w:spacing w:line="360" w:lineRule="auto"/>
        <w:jc w:val="both"/>
        <w:rPr>
          <w:rFonts w:ascii="Palatino Linotype" w:hAnsi="Palatino Linotype" w:cs="Arial"/>
        </w:rPr>
      </w:pPr>
    </w:p>
    <w:p w14:paraId="0A17408E" w14:textId="5D1BF497" w:rsidR="005A070A" w:rsidRPr="00BE63E2" w:rsidRDefault="00200BFC" w:rsidP="00BC0EA3">
      <w:pPr>
        <w:jc w:val="center"/>
        <w:rPr>
          <w:rFonts w:ascii="Palatino Linotype" w:hAnsi="Palatino Linotype" w:cs="Arial"/>
          <w:b/>
          <w:bCs/>
          <w:spacing w:val="60"/>
          <w:sz w:val="28"/>
        </w:rPr>
      </w:pPr>
      <w:r w:rsidRPr="00BE63E2">
        <w:rPr>
          <w:rFonts w:ascii="Palatino Linotype" w:hAnsi="Palatino Linotype" w:cs="Arial"/>
          <w:b/>
          <w:bCs/>
          <w:spacing w:val="60"/>
          <w:sz w:val="28"/>
        </w:rPr>
        <w:t>CONSIDERANDO</w:t>
      </w:r>
    </w:p>
    <w:p w14:paraId="28B02C83" w14:textId="77777777" w:rsidR="00C01E4D" w:rsidRPr="00BE63E2" w:rsidRDefault="00C01E4D" w:rsidP="00BC0EA3">
      <w:pPr>
        <w:jc w:val="center"/>
        <w:rPr>
          <w:rFonts w:ascii="Palatino Linotype" w:hAnsi="Palatino Linotype" w:cs="Arial"/>
          <w:b/>
          <w:bCs/>
          <w:spacing w:val="60"/>
          <w:sz w:val="28"/>
        </w:rPr>
      </w:pPr>
    </w:p>
    <w:p w14:paraId="6E5E76A3" w14:textId="77777777" w:rsidR="007366EE" w:rsidRPr="00BE63E2" w:rsidRDefault="007366EE" w:rsidP="00BC0EA3">
      <w:pPr>
        <w:jc w:val="center"/>
        <w:rPr>
          <w:rFonts w:ascii="Palatino Linotype" w:hAnsi="Palatino Linotype" w:cs="Arial"/>
          <w:b/>
          <w:bCs/>
          <w:spacing w:val="60"/>
          <w:sz w:val="28"/>
        </w:rPr>
      </w:pPr>
    </w:p>
    <w:p w14:paraId="7EF62753" w14:textId="77777777" w:rsidR="007366EE" w:rsidRPr="00BE63E2"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E63E2">
        <w:rPr>
          <w:rFonts w:ascii="Palatino Linotype" w:hAnsi="Palatino Linotype"/>
          <w:b/>
        </w:rPr>
        <w:t>Competencia</w:t>
      </w:r>
      <w:r w:rsidRPr="00BE63E2">
        <w:rPr>
          <w:rFonts w:ascii="Palatino Linotype" w:hAnsi="Palatino Linotype"/>
        </w:rPr>
        <w:t>.</w:t>
      </w:r>
      <w:r w:rsidRPr="00BE63E2">
        <w:rPr>
          <w:rFonts w:ascii="Palatino Linotype" w:hAnsi="Palatino Linotype"/>
          <w:b/>
        </w:rPr>
        <w:t xml:space="preserve"> </w:t>
      </w:r>
    </w:p>
    <w:p w14:paraId="1CE2C5E0" w14:textId="444F84BA" w:rsidR="00CC0BEF" w:rsidRPr="00BE63E2"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BE63E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003969B9" w:rsidRPr="00BE63E2">
        <w:rPr>
          <w:rFonts w:ascii="Palatino Linotype" w:eastAsia="Calibri" w:hAnsi="Palatino Linotype" w:cs="Arial"/>
          <w:lang w:val="es-ES_tradnl"/>
        </w:rPr>
        <w:t>trigésimo, trigésimo primero y trigésimo segundo</w:t>
      </w:r>
      <w:bookmarkEnd w:id="8"/>
      <w:r w:rsidRPr="00BE63E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63E2">
        <w:rPr>
          <w:rFonts w:ascii="Palatino Linotype" w:hAnsi="Palatino Linotype" w:cs="Arial"/>
        </w:rPr>
        <w:t xml:space="preserve">; y 9, fracciones I y XXIV y 11 del </w:t>
      </w:r>
      <w:r w:rsidRPr="00BE63E2">
        <w:rPr>
          <w:rFonts w:ascii="Palatino Linotype" w:hAnsi="Palatino Linotype" w:cs="Arial"/>
        </w:rPr>
        <w:lastRenderedPageBreak/>
        <w:t>Reglamento Interior del Instituto de Transparencia, Acceso a la Información Pública y Protección de Datos Personales del Estado de México y Municipios.</w:t>
      </w:r>
    </w:p>
    <w:p w14:paraId="7D929AF8" w14:textId="77777777" w:rsidR="00C65CC3" w:rsidRPr="00BE63E2"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BE63E2" w:rsidRDefault="00200BFC" w:rsidP="00BC0EA3">
      <w:pPr>
        <w:spacing w:line="360" w:lineRule="auto"/>
        <w:jc w:val="both"/>
        <w:rPr>
          <w:rFonts w:ascii="Palatino Linotype" w:hAnsi="Palatino Linotype" w:cs="Arial"/>
          <w:b/>
        </w:rPr>
      </w:pPr>
      <w:r w:rsidRPr="00BE63E2">
        <w:rPr>
          <w:rFonts w:ascii="Palatino Linotype" w:hAnsi="Palatino Linotype" w:cs="Arial"/>
          <w:b/>
          <w:sz w:val="28"/>
        </w:rPr>
        <w:t>SEGUNDO</w:t>
      </w:r>
      <w:r w:rsidRPr="00BE63E2">
        <w:rPr>
          <w:rFonts w:ascii="Palatino Linotype" w:hAnsi="Palatino Linotype" w:cs="Arial"/>
          <w:b/>
        </w:rPr>
        <w:t xml:space="preserve">. Interés. </w:t>
      </w:r>
    </w:p>
    <w:p w14:paraId="4DD8B4F5" w14:textId="1F2C1F8E" w:rsidR="00200BFC" w:rsidRPr="00BE63E2" w:rsidRDefault="00200BFC" w:rsidP="00BC0EA3">
      <w:pPr>
        <w:spacing w:line="360" w:lineRule="auto"/>
        <w:jc w:val="both"/>
        <w:rPr>
          <w:rFonts w:ascii="Palatino Linotype" w:hAnsi="Palatino Linotype" w:cs="Arial"/>
          <w:b/>
          <w:bCs/>
        </w:rPr>
      </w:pPr>
      <w:r w:rsidRPr="00BE63E2">
        <w:rPr>
          <w:rFonts w:ascii="Palatino Linotype" w:hAnsi="Palatino Linotype" w:cs="Arial"/>
          <w:bCs/>
        </w:rPr>
        <w:t xml:space="preserve">El recurso de revisión fue interpuesto por parte legítima, en atención a que se presentó por </w:t>
      </w:r>
      <w:r w:rsidR="00AE11AA" w:rsidRPr="00BE63E2">
        <w:rPr>
          <w:rFonts w:ascii="Palatino Linotype" w:hAnsi="Palatino Linotype" w:cs="Arial"/>
          <w:b/>
          <w:bCs/>
        </w:rPr>
        <w:t>EL</w:t>
      </w:r>
      <w:r w:rsidRPr="00BE63E2">
        <w:rPr>
          <w:rFonts w:ascii="Palatino Linotype" w:hAnsi="Palatino Linotype" w:cs="Arial"/>
          <w:b/>
          <w:bCs/>
        </w:rPr>
        <w:t xml:space="preserve"> RECURRENTE,</w:t>
      </w:r>
      <w:r w:rsidRPr="00BE63E2">
        <w:rPr>
          <w:rFonts w:ascii="Palatino Linotype" w:hAnsi="Palatino Linotype" w:cs="Arial"/>
          <w:bCs/>
        </w:rPr>
        <w:t xml:space="preserve"> quien es la misma persona que formuló la solicitud de acceso a la información pública al </w:t>
      </w:r>
      <w:r w:rsidRPr="00BE63E2">
        <w:rPr>
          <w:rFonts w:ascii="Palatino Linotype" w:hAnsi="Palatino Linotype" w:cs="Arial"/>
          <w:b/>
          <w:bCs/>
        </w:rPr>
        <w:t>SUJETO OBLIGADO.</w:t>
      </w:r>
    </w:p>
    <w:p w14:paraId="7AC33B49" w14:textId="77777777" w:rsidR="00585683" w:rsidRPr="00BE63E2" w:rsidRDefault="00585683" w:rsidP="00BC0EA3">
      <w:pPr>
        <w:spacing w:line="360" w:lineRule="auto"/>
        <w:jc w:val="both"/>
        <w:rPr>
          <w:rFonts w:ascii="Palatino Linotype" w:hAnsi="Palatino Linotype" w:cs="Arial"/>
          <w:b/>
          <w:bCs/>
        </w:rPr>
      </w:pPr>
    </w:p>
    <w:p w14:paraId="375B2909" w14:textId="77777777" w:rsidR="007366EE" w:rsidRPr="00BE63E2"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E63E2">
        <w:rPr>
          <w:rFonts w:ascii="Palatino Linotype" w:hAnsi="Palatino Linotype" w:cs="Arial"/>
          <w:b/>
          <w:sz w:val="28"/>
        </w:rPr>
        <w:t>TERCERO</w:t>
      </w:r>
      <w:r w:rsidRPr="00BE63E2">
        <w:rPr>
          <w:rFonts w:ascii="Palatino Linotype" w:hAnsi="Palatino Linotype" w:cs="Arial"/>
          <w:b/>
        </w:rPr>
        <w:t xml:space="preserve">. </w:t>
      </w:r>
      <w:r w:rsidRPr="00BE63E2">
        <w:rPr>
          <w:rFonts w:ascii="Palatino Linotype" w:hAnsi="Palatino Linotype" w:cs="Arial"/>
          <w:b/>
          <w:lang w:val="es-ES"/>
        </w:rPr>
        <w:t>Oportunidad</w:t>
      </w:r>
      <w:r w:rsidR="00FD561B" w:rsidRPr="00BE63E2">
        <w:rPr>
          <w:rFonts w:ascii="Palatino Linotype" w:hAnsi="Palatino Linotype" w:cs="Arial"/>
        </w:rPr>
        <w:t xml:space="preserve">. </w:t>
      </w:r>
    </w:p>
    <w:p w14:paraId="7267C8A1" w14:textId="3F41FFC2" w:rsidR="00FD561B" w:rsidRPr="00BE63E2"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E63E2">
        <w:rPr>
          <w:rFonts w:ascii="Palatino Linotype" w:hAnsi="Palatino Linotype" w:cs="Arial"/>
        </w:rPr>
        <w:t xml:space="preserve">El recurso de revisión fue interpuesto dentro del plazo de quince días hábiles, contados a partir del día siguiente al que </w:t>
      </w:r>
      <w:r w:rsidR="005342F7" w:rsidRPr="00BE63E2">
        <w:rPr>
          <w:rFonts w:ascii="Palatino Linotype" w:hAnsi="Palatino Linotype" w:cs="Arial"/>
          <w:b/>
        </w:rPr>
        <w:t>EL</w:t>
      </w:r>
      <w:r w:rsidRPr="00BE63E2">
        <w:rPr>
          <w:rFonts w:ascii="Palatino Linotype" w:hAnsi="Palatino Linotype" w:cs="Arial"/>
          <w:b/>
        </w:rPr>
        <w:t xml:space="preserve"> RECURRENTE </w:t>
      </w:r>
      <w:r w:rsidRPr="00BE63E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BE63E2" w:rsidRDefault="005A070A" w:rsidP="00BC0EA3">
      <w:pPr>
        <w:ind w:left="720" w:right="709"/>
        <w:contextualSpacing/>
        <w:jc w:val="both"/>
        <w:rPr>
          <w:rFonts w:ascii="Palatino Linotype" w:hAnsi="Palatino Linotype" w:cs="Arial"/>
          <w:i/>
          <w:sz w:val="22"/>
        </w:rPr>
      </w:pPr>
    </w:p>
    <w:p w14:paraId="3A05F024" w14:textId="2EC66245" w:rsidR="00D063EF" w:rsidRPr="00BE63E2" w:rsidRDefault="00FD561B" w:rsidP="00BC0EA3">
      <w:pPr>
        <w:ind w:left="851" w:right="899"/>
        <w:contextualSpacing/>
        <w:jc w:val="both"/>
        <w:rPr>
          <w:rFonts w:ascii="Palatino Linotype" w:hAnsi="Palatino Linotype" w:cs="Arial"/>
          <w:i/>
          <w:sz w:val="22"/>
        </w:rPr>
      </w:pPr>
      <w:r w:rsidRPr="00BE63E2">
        <w:rPr>
          <w:rFonts w:ascii="Palatino Linotype" w:hAnsi="Palatino Linotype" w:cs="Arial"/>
          <w:i/>
          <w:sz w:val="22"/>
        </w:rPr>
        <w:t>“</w:t>
      </w:r>
      <w:r w:rsidRPr="00BE63E2">
        <w:rPr>
          <w:rFonts w:ascii="Palatino Linotype" w:hAnsi="Palatino Linotype" w:cs="Arial"/>
          <w:b/>
          <w:i/>
          <w:sz w:val="22"/>
        </w:rPr>
        <w:t>Artículo 178.</w:t>
      </w:r>
      <w:r w:rsidRPr="00BE63E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BE63E2">
        <w:rPr>
          <w:rFonts w:ascii="Palatino Linotype" w:hAnsi="Palatino Linotype" w:cs="Arial"/>
          <w:i/>
          <w:sz w:val="22"/>
        </w:rPr>
        <w:t>.</w:t>
      </w:r>
    </w:p>
    <w:p w14:paraId="0BB4C98F" w14:textId="77777777" w:rsidR="00585683" w:rsidRPr="00BE63E2" w:rsidRDefault="00585683" w:rsidP="00BC0EA3">
      <w:pPr>
        <w:ind w:left="851" w:right="899"/>
        <w:contextualSpacing/>
        <w:jc w:val="both"/>
        <w:rPr>
          <w:rFonts w:ascii="Palatino Linotype" w:hAnsi="Palatino Linotype" w:cs="Arial"/>
          <w:i/>
          <w:sz w:val="22"/>
        </w:rPr>
      </w:pPr>
    </w:p>
    <w:p w14:paraId="10DA754A" w14:textId="31A53A48" w:rsidR="00D063EF" w:rsidRPr="00BE63E2" w:rsidRDefault="00FD561B" w:rsidP="00BC0EA3">
      <w:pPr>
        <w:ind w:left="851" w:right="899"/>
        <w:contextualSpacing/>
        <w:jc w:val="both"/>
        <w:rPr>
          <w:rFonts w:ascii="Palatino Linotype" w:hAnsi="Palatino Linotype" w:cs="Arial"/>
          <w:i/>
          <w:sz w:val="22"/>
        </w:rPr>
      </w:pPr>
      <w:r w:rsidRPr="00BE63E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B9B300" w14:textId="77777777" w:rsidR="00585683" w:rsidRPr="00BE63E2" w:rsidRDefault="00585683" w:rsidP="00BC0EA3">
      <w:pPr>
        <w:ind w:left="851" w:right="899"/>
        <w:contextualSpacing/>
        <w:jc w:val="both"/>
        <w:rPr>
          <w:rFonts w:ascii="Palatino Linotype" w:hAnsi="Palatino Linotype" w:cs="Arial"/>
          <w:i/>
          <w:sz w:val="22"/>
        </w:rPr>
      </w:pPr>
    </w:p>
    <w:p w14:paraId="5D4FEB8F" w14:textId="2CDB8C59" w:rsidR="00FD561B" w:rsidRPr="00BE63E2" w:rsidRDefault="00FD561B" w:rsidP="00BC0EA3">
      <w:pPr>
        <w:ind w:left="851" w:right="899"/>
        <w:jc w:val="both"/>
        <w:rPr>
          <w:rFonts w:ascii="Palatino Linotype" w:hAnsi="Palatino Linotype" w:cs="Arial"/>
          <w:i/>
          <w:sz w:val="22"/>
        </w:rPr>
      </w:pPr>
      <w:r w:rsidRPr="00BE63E2">
        <w:rPr>
          <w:rFonts w:ascii="Palatino Linotype" w:hAnsi="Palatino Linotype" w:cs="Arial"/>
          <w:i/>
          <w:sz w:val="22"/>
        </w:rPr>
        <w:t xml:space="preserve">En el caso de que se interponga ante la Unidad de Transparencia, ésta deberá remitir el recurso de revisión al Instituto a más tardar al día </w:t>
      </w:r>
      <w:r w:rsidRPr="00BE63E2">
        <w:rPr>
          <w:rFonts w:ascii="Palatino Linotype" w:hAnsi="Palatino Linotype" w:cs="Arial"/>
          <w:i/>
          <w:sz w:val="22"/>
          <w:lang w:eastAsia="es-MX"/>
        </w:rPr>
        <w:t>siguiente</w:t>
      </w:r>
      <w:r w:rsidRPr="00BE63E2">
        <w:rPr>
          <w:rFonts w:ascii="Palatino Linotype" w:hAnsi="Palatino Linotype" w:cs="Arial"/>
          <w:i/>
          <w:sz w:val="22"/>
        </w:rPr>
        <w:t xml:space="preserve"> de haberlo recibido.”</w:t>
      </w:r>
    </w:p>
    <w:p w14:paraId="7DA3EF18" w14:textId="77777777" w:rsidR="005A070A" w:rsidRPr="00BE63E2" w:rsidRDefault="005A070A" w:rsidP="00BC0EA3">
      <w:pPr>
        <w:ind w:left="720" w:right="709"/>
        <w:jc w:val="both"/>
        <w:rPr>
          <w:rFonts w:ascii="Palatino Linotype" w:hAnsi="Palatino Linotype" w:cs="Arial"/>
          <w:i/>
          <w:sz w:val="22"/>
        </w:rPr>
      </w:pPr>
    </w:p>
    <w:p w14:paraId="5D8D4D74" w14:textId="6016DF04" w:rsidR="00413BB7" w:rsidRPr="00BE63E2" w:rsidRDefault="00FD561B" w:rsidP="00413BB7">
      <w:pPr>
        <w:spacing w:line="360" w:lineRule="auto"/>
        <w:jc w:val="both"/>
        <w:rPr>
          <w:rFonts w:ascii="Palatino Linotype" w:eastAsiaTheme="minorEastAsia" w:hAnsi="Palatino Linotype" w:cs="Arial"/>
          <w:lang w:val="es-ES_tradnl"/>
        </w:rPr>
      </w:pPr>
      <w:r w:rsidRPr="00BE63E2">
        <w:rPr>
          <w:rFonts w:ascii="Palatino Linotype" w:hAnsi="Palatino Linotype" w:cs="Arial"/>
        </w:rPr>
        <w:lastRenderedPageBreak/>
        <w:t xml:space="preserve">En esa tesitura, atendiendo a que </w:t>
      </w:r>
      <w:r w:rsidRPr="00BE63E2">
        <w:rPr>
          <w:rFonts w:ascii="Palatino Linotype" w:hAnsi="Palatino Linotype" w:cs="Arial"/>
          <w:b/>
        </w:rPr>
        <w:t>EL SUJETO OBLIGADO</w:t>
      </w:r>
      <w:r w:rsidRPr="00BE63E2">
        <w:rPr>
          <w:rFonts w:ascii="Palatino Linotype" w:hAnsi="Palatino Linotype" w:cs="Arial"/>
        </w:rPr>
        <w:t xml:space="preserve"> notificó la respuesta a la solicitud de acceso a la información pública el día</w:t>
      </w:r>
      <w:r w:rsidRPr="00BE63E2">
        <w:rPr>
          <w:rFonts w:ascii="Palatino Linotype" w:hAnsi="Palatino Linotype" w:cs="Arial"/>
          <w:b/>
        </w:rPr>
        <w:t xml:space="preserve"> </w:t>
      </w:r>
      <w:r w:rsidR="00D86B82" w:rsidRPr="00BE63E2">
        <w:rPr>
          <w:rFonts w:ascii="Palatino Linotype" w:hAnsi="Palatino Linotype" w:cs="Arial"/>
          <w:b/>
        </w:rPr>
        <w:t>doce</w:t>
      </w:r>
      <w:r w:rsidR="00585683" w:rsidRPr="00BE63E2">
        <w:rPr>
          <w:rFonts w:ascii="Palatino Linotype" w:hAnsi="Palatino Linotype" w:cs="Arial"/>
          <w:b/>
        </w:rPr>
        <w:t xml:space="preserve"> de enero de dos mil </w:t>
      </w:r>
      <w:r w:rsidR="00D71F23" w:rsidRPr="00BE63E2">
        <w:rPr>
          <w:rFonts w:ascii="Palatino Linotype" w:hAnsi="Palatino Linotype" w:cs="Arial"/>
          <w:b/>
        </w:rPr>
        <w:t>veintidós</w:t>
      </w:r>
      <w:r w:rsidRPr="00BE63E2">
        <w:rPr>
          <w:rFonts w:ascii="Palatino Linotype" w:hAnsi="Palatino Linotype" w:cs="Arial"/>
        </w:rPr>
        <w:t>; así, el plazo de quince días hábiles que el artículo 178 de la Ley de la materia otorga al</w:t>
      </w:r>
      <w:r w:rsidRPr="00BE63E2">
        <w:rPr>
          <w:rFonts w:ascii="Palatino Linotype" w:hAnsi="Palatino Linotype" w:cs="Arial"/>
          <w:b/>
        </w:rPr>
        <w:t xml:space="preserve"> RECURRENTE</w:t>
      </w:r>
      <w:r w:rsidRPr="00BE63E2">
        <w:rPr>
          <w:rFonts w:ascii="Palatino Linotype" w:hAnsi="Palatino Linotype" w:cs="Arial"/>
        </w:rPr>
        <w:t xml:space="preserve"> para presentar el respectivo recurso de revisión, transcurrió del </w:t>
      </w:r>
      <w:r w:rsidR="00413BB7" w:rsidRPr="00BE63E2">
        <w:rPr>
          <w:rFonts w:ascii="Palatino Linotype" w:hAnsi="Palatino Linotype" w:cs="Arial"/>
          <w:b/>
        </w:rPr>
        <w:t>trece</w:t>
      </w:r>
      <w:r w:rsidR="00D71F23" w:rsidRPr="00BE63E2">
        <w:rPr>
          <w:rFonts w:ascii="Palatino Linotype" w:hAnsi="Palatino Linotype" w:cs="Arial"/>
          <w:b/>
        </w:rPr>
        <w:t xml:space="preserve"> de enero al </w:t>
      </w:r>
      <w:r w:rsidR="00413BB7" w:rsidRPr="00BE63E2">
        <w:rPr>
          <w:rFonts w:ascii="Palatino Linotype" w:hAnsi="Palatino Linotype" w:cs="Arial"/>
          <w:b/>
        </w:rPr>
        <w:t xml:space="preserve">dos </w:t>
      </w:r>
      <w:r w:rsidR="00D71F23" w:rsidRPr="00BE63E2">
        <w:rPr>
          <w:rFonts w:ascii="Palatino Linotype" w:hAnsi="Palatino Linotype" w:cs="Arial"/>
          <w:b/>
        </w:rPr>
        <w:t>de febrero de dos mil veintidós</w:t>
      </w:r>
      <w:r w:rsidRPr="00BE63E2">
        <w:rPr>
          <w:rFonts w:ascii="Palatino Linotype" w:hAnsi="Palatino Linotype" w:cs="Arial"/>
        </w:rPr>
        <w:t xml:space="preserve">, </w:t>
      </w:r>
      <w:r w:rsidR="00EE68EE" w:rsidRPr="00BE63E2">
        <w:rPr>
          <w:rFonts w:ascii="Palatino Linotype" w:eastAsiaTheme="minorEastAsia" w:hAnsi="Palatino Linotype" w:cs="Arial"/>
          <w:lang w:val="es-ES_tradnl"/>
        </w:rPr>
        <w:t>sin contemplar en el cómputo los días</w:t>
      </w:r>
      <w:r w:rsidR="00D71F23" w:rsidRPr="00BE63E2">
        <w:rPr>
          <w:rFonts w:ascii="Palatino Linotype" w:eastAsiaTheme="minorEastAsia" w:hAnsi="Palatino Linotype" w:cs="Arial"/>
          <w:lang w:val="es-ES_tradnl"/>
        </w:rPr>
        <w:t xml:space="preserve"> </w:t>
      </w:r>
      <w:r w:rsidR="00413BB7" w:rsidRPr="00BE63E2">
        <w:rPr>
          <w:rFonts w:ascii="Palatino Linotype" w:eastAsiaTheme="minorEastAsia" w:hAnsi="Palatino Linotype" w:cs="Arial"/>
          <w:lang w:val="es-ES_tradnl"/>
        </w:rPr>
        <w:t xml:space="preserve">quince, dieciséis, </w:t>
      </w:r>
      <w:r w:rsidR="00D71F23" w:rsidRPr="00BE63E2">
        <w:rPr>
          <w:rFonts w:ascii="Palatino Linotype" w:eastAsiaTheme="minorEastAsia" w:hAnsi="Palatino Linotype" w:cs="Arial"/>
          <w:lang w:val="es-ES_tradnl"/>
        </w:rPr>
        <w:t xml:space="preserve">veintidós, veintitrés, veintinueve, treinta de enero de dos mil </w:t>
      </w:r>
      <w:r w:rsidR="004854BD" w:rsidRPr="00BE63E2">
        <w:rPr>
          <w:rFonts w:ascii="Palatino Linotype" w:eastAsiaTheme="minorEastAsia" w:hAnsi="Palatino Linotype" w:cs="Arial"/>
          <w:lang w:val="es-ES_tradnl"/>
        </w:rPr>
        <w:t>veintidós</w:t>
      </w:r>
      <w:r w:rsidR="00EE68EE" w:rsidRPr="00BE63E2">
        <w:rPr>
          <w:rFonts w:ascii="Palatino Linotype" w:eastAsiaTheme="minorEastAsia" w:hAnsi="Palatino Linotype" w:cs="Arial"/>
          <w:lang w:val="es-ES_tradnl"/>
        </w:rPr>
        <w:t xml:space="preserve">, </w:t>
      </w:r>
      <w:bookmarkStart w:id="9" w:name="_Hlk62134391"/>
      <w:r w:rsidR="00EE68EE" w:rsidRPr="00BE63E2">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413BB7" w:rsidRPr="00BE63E2">
        <w:rPr>
          <w:rFonts w:ascii="Palatino Linotype" w:eastAsiaTheme="minorEastAsia" w:hAnsi="Palatino Linotype" w:cs="Arial"/>
          <w:lang w:val="es-ES_tradnl"/>
        </w:rPr>
        <w:t>.</w:t>
      </w:r>
    </w:p>
    <w:p w14:paraId="68767637" w14:textId="77777777" w:rsidR="00413BB7" w:rsidRPr="00BE63E2" w:rsidRDefault="00413BB7" w:rsidP="00413BB7">
      <w:pPr>
        <w:spacing w:line="360" w:lineRule="auto"/>
        <w:jc w:val="both"/>
        <w:rPr>
          <w:rFonts w:ascii="Palatino Linotype" w:eastAsiaTheme="minorEastAsia" w:hAnsi="Palatino Linotype" w:cs="Arial"/>
          <w:lang w:val="es-ES_tradnl"/>
        </w:rPr>
      </w:pPr>
    </w:p>
    <w:p w14:paraId="423771AE" w14:textId="5D698528" w:rsidR="00413BB7" w:rsidRPr="00BE63E2" w:rsidRDefault="004854BD" w:rsidP="00413BB7">
      <w:pPr>
        <w:spacing w:line="360" w:lineRule="auto"/>
        <w:ind w:left="-5" w:hanging="10"/>
        <w:jc w:val="both"/>
        <w:rPr>
          <w:rFonts w:ascii="Palatino Linotype" w:eastAsia="Palatino Linotype" w:hAnsi="Palatino Linotype" w:cs="Palatino Linotype"/>
          <w:lang w:eastAsia="es-MX"/>
        </w:rPr>
      </w:pPr>
      <w:r w:rsidRPr="00BE63E2">
        <w:rPr>
          <w:rFonts w:ascii="Palatino Linotype" w:eastAsia="Palatino Linotype" w:hAnsi="Palatino Linotype" w:cs="Palatino Linotype"/>
          <w:color w:val="000000"/>
        </w:rPr>
        <w:t xml:space="preserve"> </w:t>
      </w:r>
      <w:r w:rsidR="00413BB7" w:rsidRPr="00BE63E2">
        <w:rPr>
          <w:rFonts w:ascii="Palatino Linotype" w:eastAsia="Palatino Linotype" w:hAnsi="Palatino Linotype" w:cs="Palatino Linotype"/>
          <w:lang w:eastAsia="es-MX"/>
        </w:rPr>
        <w:t>En ese tenor, si el recurso de revisión que nos ocupa, se interpuso el</w:t>
      </w:r>
      <w:r w:rsidR="00413BB7" w:rsidRPr="00BE63E2">
        <w:rPr>
          <w:rFonts w:ascii="Palatino Linotype" w:eastAsia="Palatino Linotype" w:hAnsi="Palatino Linotype" w:cs="Palatino Linotype"/>
          <w:b/>
          <w:lang w:eastAsia="es-MX"/>
        </w:rPr>
        <w:t xml:space="preserve"> trece de enero de dos mil veintidós,</w:t>
      </w:r>
      <w:r w:rsidR="00413BB7" w:rsidRPr="00BE63E2">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5DE5AF7" w14:textId="64110942" w:rsidR="004854BD" w:rsidRPr="00BE63E2" w:rsidRDefault="004854BD" w:rsidP="00413BB7">
      <w:pPr>
        <w:spacing w:line="360" w:lineRule="auto"/>
        <w:jc w:val="both"/>
        <w:rPr>
          <w:rFonts w:ascii="Palatino Linotype" w:hAnsi="Palatino Linotype"/>
          <w:color w:val="000000"/>
          <w:sz w:val="28"/>
          <w:szCs w:val="28"/>
        </w:rPr>
      </w:pPr>
    </w:p>
    <w:p w14:paraId="61FD85DF" w14:textId="77777777" w:rsidR="007366EE" w:rsidRPr="00BE63E2" w:rsidRDefault="00200BFC" w:rsidP="00BC0EA3">
      <w:pPr>
        <w:autoSpaceDE w:val="0"/>
        <w:autoSpaceDN w:val="0"/>
        <w:adjustRightInd w:val="0"/>
        <w:spacing w:line="360" w:lineRule="auto"/>
        <w:ind w:right="49"/>
        <w:jc w:val="both"/>
        <w:rPr>
          <w:rFonts w:ascii="Palatino Linotype" w:hAnsi="Palatino Linotype"/>
          <w:b/>
        </w:rPr>
      </w:pPr>
      <w:r w:rsidRPr="00BE63E2">
        <w:rPr>
          <w:rFonts w:ascii="Palatino Linotype" w:hAnsi="Palatino Linotype" w:cs="Arial"/>
          <w:b/>
          <w:sz w:val="28"/>
        </w:rPr>
        <w:t>CUARTO</w:t>
      </w:r>
      <w:r w:rsidRPr="00BE63E2">
        <w:rPr>
          <w:rFonts w:ascii="Palatino Linotype" w:hAnsi="Palatino Linotype"/>
          <w:b/>
        </w:rPr>
        <w:t xml:space="preserve">. </w:t>
      </w:r>
      <w:r w:rsidR="0072617B" w:rsidRPr="00BE63E2">
        <w:rPr>
          <w:rFonts w:ascii="Palatino Linotype" w:hAnsi="Palatino Linotype"/>
          <w:b/>
        </w:rPr>
        <w:t xml:space="preserve">Procedibilidad. </w:t>
      </w:r>
    </w:p>
    <w:p w14:paraId="2E4CB32B" w14:textId="77777777" w:rsidR="006E4D6F" w:rsidRPr="00BE63E2" w:rsidRDefault="006E4D6F" w:rsidP="00BC0EA3">
      <w:pPr>
        <w:spacing w:line="360" w:lineRule="auto"/>
        <w:ind w:right="49"/>
        <w:jc w:val="both"/>
        <w:rPr>
          <w:rFonts w:ascii="Palatino Linotype" w:eastAsia="Palatino Linotype" w:hAnsi="Palatino Linotype" w:cs="Palatino Linotype"/>
        </w:rPr>
      </w:pPr>
      <w:r w:rsidRPr="00BE63E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F824C2A" w14:textId="77777777" w:rsidR="006E4D6F" w:rsidRPr="00BE63E2" w:rsidRDefault="006E4D6F" w:rsidP="00BC0EA3">
      <w:pPr>
        <w:spacing w:line="360" w:lineRule="auto"/>
        <w:ind w:right="49"/>
        <w:jc w:val="both"/>
        <w:rPr>
          <w:rFonts w:ascii="Palatino Linotype" w:eastAsia="Palatino Linotype" w:hAnsi="Palatino Linotype" w:cs="Palatino Linotype"/>
          <w:sz w:val="10"/>
          <w:szCs w:val="10"/>
        </w:rPr>
      </w:pPr>
    </w:p>
    <w:p w14:paraId="54B0D567" w14:textId="77777777" w:rsidR="006E4D6F" w:rsidRPr="00BE63E2" w:rsidRDefault="006E4D6F" w:rsidP="00BC0EA3">
      <w:pPr>
        <w:tabs>
          <w:tab w:val="left" w:pos="851"/>
        </w:tabs>
        <w:ind w:left="851" w:right="901"/>
        <w:jc w:val="both"/>
        <w:rPr>
          <w:rFonts w:ascii="Palatino Linotype" w:eastAsia="Palatino Linotype" w:hAnsi="Palatino Linotype" w:cs="Palatino Linotype"/>
          <w:b/>
          <w:i/>
          <w:sz w:val="22"/>
          <w:szCs w:val="22"/>
        </w:rPr>
      </w:pPr>
      <w:r w:rsidRPr="00BE63E2">
        <w:rPr>
          <w:rFonts w:ascii="Palatino Linotype" w:eastAsia="Palatino Linotype" w:hAnsi="Palatino Linotype" w:cs="Palatino Linotype"/>
          <w:b/>
          <w:i/>
          <w:sz w:val="22"/>
          <w:szCs w:val="22"/>
        </w:rPr>
        <w:t xml:space="preserve">“Artículo 180. </w:t>
      </w:r>
      <w:r w:rsidRPr="00BE63E2">
        <w:rPr>
          <w:rFonts w:ascii="Palatino Linotype" w:eastAsia="Palatino Linotype" w:hAnsi="Palatino Linotype" w:cs="Palatino Linotype"/>
          <w:i/>
          <w:sz w:val="22"/>
          <w:szCs w:val="22"/>
        </w:rPr>
        <w:t xml:space="preserve">El recurso </w:t>
      </w:r>
      <w:r w:rsidRPr="00BE63E2">
        <w:rPr>
          <w:rFonts w:ascii="Palatino Linotype" w:eastAsia="Palatino Linotype" w:hAnsi="Palatino Linotype" w:cs="Palatino Linotype"/>
          <w:i/>
          <w:color w:val="222222"/>
          <w:sz w:val="22"/>
          <w:szCs w:val="22"/>
        </w:rPr>
        <w:t>de</w:t>
      </w:r>
      <w:r w:rsidRPr="00BE63E2">
        <w:rPr>
          <w:rFonts w:ascii="Palatino Linotype" w:eastAsia="Palatino Linotype" w:hAnsi="Palatino Linotype" w:cs="Palatino Linotype"/>
          <w:i/>
          <w:sz w:val="22"/>
          <w:szCs w:val="22"/>
        </w:rPr>
        <w:t xml:space="preserve"> revisión contendrá:</w:t>
      </w:r>
      <w:r w:rsidRPr="00BE63E2">
        <w:rPr>
          <w:rFonts w:ascii="Palatino Linotype" w:eastAsia="Palatino Linotype" w:hAnsi="Palatino Linotype" w:cs="Palatino Linotype"/>
          <w:b/>
          <w:i/>
          <w:sz w:val="22"/>
          <w:szCs w:val="22"/>
        </w:rPr>
        <w:t xml:space="preserve"> </w:t>
      </w:r>
    </w:p>
    <w:p w14:paraId="1EF7AAB5" w14:textId="77777777" w:rsidR="006E4D6F" w:rsidRPr="00BE63E2" w:rsidRDefault="006E4D6F" w:rsidP="00BC0EA3">
      <w:pPr>
        <w:tabs>
          <w:tab w:val="left" w:pos="851"/>
        </w:tabs>
        <w:ind w:left="851" w:right="901"/>
        <w:jc w:val="both"/>
        <w:rPr>
          <w:rFonts w:ascii="Palatino Linotype" w:eastAsia="Palatino Linotype" w:hAnsi="Palatino Linotype" w:cs="Palatino Linotype"/>
          <w:b/>
          <w:i/>
          <w:sz w:val="22"/>
          <w:szCs w:val="22"/>
        </w:rPr>
      </w:pPr>
      <w:r w:rsidRPr="00BE63E2">
        <w:rPr>
          <w:rFonts w:ascii="Palatino Linotype" w:eastAsia="Palatino Linotype" w:hAnsi="Palatino Linotype" w:cs="Palatino Linotype"/>
          <w:b/>
          <w:i/>
          <w:sz w:val="22"/>
          <w:szCs w:val="22"/>
        </w:rPr>
        <w:t>…</w:t>
      </w:r>
    </w:p>
    <w:p w14:paraId="1E5CB6E0" w14:textId="77777777" w:rsidR="006E4D6F" w:rsidRPr="00BE63E2" w:rsidRDefault="006E4D6F" w:rsidP="00BC0EA3">
      <w:pPr>
        <w:tabs>
          <w:tab w:val="left" w:pos="851"/>
        </w:tabs>
        <w:ind w:left="851" w:right="901"/>
        <w:jc w:val="both"/>
        <w:rPr>
          <w:rFonts w:ascii="Palatino Linotype" w:eastAsia="Palatino Linotype" w:hAnsi="Palatino Linotype" w:cs="Palatino Linotype"/>
          <w:i/>
          <w:sz w:val="22"/>
          <w:szCs w:val="22"/>
        </w:rPr>
      </w:pPr>
      <w:r w:rsidRPr="00BE63E2">
        <w:rPr>
          <w:rFonts w:ascii="Palatino Linotype" w:eastAsia="Palatino Linotype" w:hAnsi="Palatino Linotype" w:cs="Palatino Linotype"/>
          <w:b/>
          <w:i/>
          <w:sz w:val="22"/>
          <w:szCs w:val="22"/>
        </w:rPr>
        <w:t xml:space="preserve">II. El nombre del solicitante </w:t>
      </w:r>
      <w:r w:rsidRPr="00BE63E2">
        <w:rPr>
          <w:rFonts w:ascii="Palatino Linotype" w:eastAsia="Palatino Linotype" w:hAnsi="Palatino Linotype" w:cs="Palatino Linotype"/>
          <w:b/>
          <w:i/>
          <w:color w:val="222222"/>
          <w:sz w:val="22"/>
          <w:szCs w:val="22"/>
        </w:rPr>
        <w:t>que</w:t>
      </w:r>
      <w:r w:rsidRPr="00BE63E2">
        <w:rPr>
          <w:rFonts w:ascii="Palatino Linotype" w:eastAsia="Palatino Linotype" w:hAnsi="Palatino Linotype" w:cs="Palatino Linotype"/>
          <w:b/>
          <w:i/>
          <w:sz w:val="22"/>
          <w:szCs w:val="22"/>
        </w:rPr>
        <w:t xml:space="preserve"> recurre </w:t>
      </w:r>
      <w:r w:rsidRPr="00BE63E2">
        <w:rPr>
          <w:rFonts w:ascii="Palatino Linotype" w:eastAsia="Palatino Linotype" w:hAnsi="Palatino Linotype" w:cs="Palatino Linotype"/>
          <w:i/>
          <w:sz w:val="22"/>
          <w:szCs w:val="22"/>
        </w:rPr>
        <w:t>o de su representante y, en su caso, …</w:t>
      </w:r>
    </w:p>
    <w:p w14:paraId="65E07009" w14:textId="77777777" w:rsidR="006E4D6F" w:rsidRPr="00BE63E2" w:rsidRDefault="006E4D6F" w:rsidP="00BC0EA3">
      <w:pPr>
        <w:tabs>
          <w:tab w:val="left" w:pos="851"/>
        </w:tabs>
        <w:ind w:left="851" w:right="901"/>
        <w:jc w:val="both"/>
        <w:rPr>
          <w:rFonts w:ascii="Palatino Linotype" w:eastAsia="Palatino Linotype" w:hAnsi="Palatino Linotype" w:cs="Palatino Linotype"/>
          <w:b/>
          <w:i/>
          <w:sz w:val="22"/>
          <w:szCs w:val="22"/>
        </w:rPr>
      </w:pPr>
      <w:r w:rsidRPr="00BE63E2">
        <w:rPr>
          <w:rFonts w:ascii="Palatino Linotype" w:eastAsia="Palatino Linotype" w:hAnsi="Palatino Linotype" w:cs="Palatino Linotype"/>
          <w:b/>
          <w:i/>
          <w:sz w:val="22"/>
          <w:szCs w:val="22"/>
        </w:rPr>
        <w:lastRenderedPageBreak/>
        <w:t xml:space="preserve">En caso de </w:t>
      </w:r>
      <w:r w:rsidRPr="00BE63E2">
        <w:rPr>
          <w:rFonts w:ascii="Palatino Linotype" w:eastAsia="Palatino Linotype" w:hAnsi="Palatino Linotype" w:cs="Palatino Linotype"/>
          <w:b/>
          <w:i/>
          <w:color w:val="222222"/>
          <w:sz w:val="22"/>
          <w:szCs w:val="22"/>
        </w:rPr>
        <w:t>que</w:t>
      </w:r>
      <w:r w:rsidRPr="00BE63E2">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BE63E2">
        <w:rPr>
          <w:rFonts w:ascii="Palatino Linotype" w:eastAsia="Palatino Linotype" w:hAnsi="Palatino Linotype" w:cs="Palatino Linotype"/>
          <w:i/>
          <w:sz w:val="22"/>
          <w:szCs w:val="22"/>
        </w:rPr>
        <w:t>, IV, VII y VIII.</w:t>
      </w:r>
      <w:r w:rsidRPr="00BE63E2">
        <w:rPr>
          <w:rFonts w:ascii="Palatino Linotype" w:eastAsia="Palatino Linotype" w:hAnsi="Palatino Linotype" w:cs="Palatino Linotype"/>
          <w:b/>
          <w:i/>
          <w:sz w:val="22"/>
          <w:szCs w:val="22"/>
        </w:rPr>
        <w:t>”</w:t>
      </w:r>
    </w:p>
    <w:p w14:paraId="6E37001A" w14:textId="77777777" w:rsidR="006E4D6F" w:rsidRPr="00BE63E2" w:rsidRDefault="006E4D6F" w:rsidP="00BC0EA3">
      <w:pPr>
        <w:tabs>
          <w:tab w:val="left" w:pos="851"/>
        </w:tabs>
        <w:ind w:left="851" w:right="901"/>
        <w:jc w:val="both"/>
        <w:rPr>
          <w:rFonts w:ascii="Palatino Linotype" w:eastAsia="Palatino Linotype" w:hAnsi="Palatino Linotype" w:cs="Palatino Linotype"/>
          <w:i/>
          <w:sz w:val="22"/>
          <w:szCs w:val="22"/>
        </w:rPr>
      </w:pPr>
      <w:r w:rsidRPr="00BE63E2">
        <w:rPr>
          <w:rFonts w:ascii="Palatino Linotype" w:eastAsia="Palatino Linotype" w:hAnsi="Palatino Linotype" w:cs="Palatino Linotype"/>
          <w:i/>
          <w:sz w:val="22"/>
          <w:szCs w:val="22"/>
        </w:rPr>
        <w:t>(Énfasis añadido)</w:t>
      </w:r>
    </w:p>
    <w:p w14:paraId="4F0BE8CB" w14:textId="77777777" w:rsidR="006E4D6F" w:rsidRPr="00BE63E2" w:rsidRDefault="006E4D6F" w:rsidP="00BC0EA3">
      <w:pPr>
        <w:tabs>
          <w:tab w:val="left" w:pos="851"/>
        </w:tabs>
        <w:ind w:right="901"/>
        <w:jc w:val="both"/>
        <w:rPr>
          <w:rFonts w:ascii="Palatino Linotype" w:eastAsia="Palatino Linotype" w:hAnsi="Palatino Linotype" w:cs="Palatino Linotype"/>
          <w:i/>
          <w:sz w:val="22"/>
          <w:szCs w:val="22"/>
        </w:rPr>
      </w:pPr>
    </w:p>
    <w:p w14:paraId="16EE9D9F" w14:textId="77777777" w:rsidR="006E4D6F" w:rsidRPr="00BE63E2" w:rsidRDefault="006E4D6F" w:rsidP="00BC0EA3">
      <w:pPr>
        <w:spacing w:line="360" w:lineRule="auto"/>
        <w:jc w:val="both"/>
        <w:rPr>
          <w:rFonts w:ascii="Palatino Linotype" w:eastAsia="Palatino Linotype" w:hAnsi="Palatino Linotype" w:cs="Palatino Linotype"/>
        </w:rPr>
      </w:pPr>
      <w:r w:rsidRPr="00BE63E2">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BE63E2">
        <w:rPr>
          <w:rFonts w:ascii="Palatino Linotype" w:eastAsia="Palatino Linotype" w:hAnsi="Palatino Linotype" w:cs="Palatino Linotype"/>
          <w:b/>
        </w:rPr>
        <w:t>;</w:t>
      </w:r>
      <w:r w:rsidRPr="00BE63E2">
        <w:rPr>
          <w:rFonts w:ascii="Palatino Linotype" w:eastAsia="Palatino Linotype" w:hAnsi="Palatino Linotype" w:cs="Palatino Linotype"/>
        </w:rPr>
        <w:t xml:space="preserve"> por lo que, en el presente caso, al haber sido presentado el recurso de revisión vía </w:t>
      </w:r>
      <w:r w:rsidRPr="00BE63E2">
        <w:rPr>
          <w:rFonts w:ascii="Palatino Linotype" w:eastAsia="Palatino Linotype" w:hAnsi="Palatino Linotype" w:cs="Palatino Linotype"/>
          <w:b/>
        </w:rPr>
        <w:t>SAIMEX</w:t>
      </w:r>
      <w:r w:rsidRPr="00BE63E2">
        <w:rPr>
          <w:rFonts w:ascii="Palatino Linotype" w:eastAsia="Palatino Linotype" w:hAnsi="Palatino Linotype" w:cs="Palatino Linotype"/>
        </w:rPr>
        <w:t>, dicho requisito resulta innecesario.</w:t>
      </w:r>
    </w:p>
    <w:p w14:paraId="5B21A97D" w14:textId="77777777" w:rsidR="006E4D6F" w:rsidRPr="00BE63E2" w:rsidRDefault="006E4D6F" w:rsidP="00BC0EA3">
      <w:pPr>
        <w:spacing w:line="360" w:lineRule="auto"/>
        <w:jc w:val="both"/>
        <w:rPr>
          <w:rFonts w:ascii="Palatino Linotype" w:eastAsia="Palatino Linotype" w:hAnsi="Palatino Linotype" w:cs="Palatino Linotype"/>
          <w:b/>
        </w:rPr>
      </w:pPr>
    </w:p>
    <w:p w14:paraId="356FFA40" w14:textId="7BC6E3C9" w:rsidR="006E4D6F" w:rsidRPr="00BE63E2" w:rsidRDefault="006E4D6F" w:rsidP="00BC0EA3">
      <w:pPr>
        <w:spacing w:line="360" w:lineRule="auto"/>
        <w:jc w:val="both"/>
        <w:rPr>
          <w:rFonts w:ascii="Palatino Linotype" w:eastAsia="Palatino Linotype" w:hAnsi="Palatino Linotype" w:cs="Palatino Linotype"/>
          <w:color w:val="000000"/>
        </w:rPr>
      </w:pPr>
      <w:r w:rsidRPr="00BE63E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BE63E2">
        <w:rPr>
          <w:rFonts w:ascii="Palatino Linotype" w:eastAsia="Palatino Linotype" w:hAnsi="Palatino Linotype" w:cs="Palatino Linotype"/>
          <w:color w:val="000000"/>
        </w:rPr>
        <w:t xml:space="preserve">sin necesidad de acreditar interés alguno o justificar su utilización, de lo que se infiere que para el </w:t>
      </w:r>
      <w:r w:rsidRPr="00BE63E2">
        <w:rPr>
          <w:rFonts w:ascii="Palatino Linotype" w:eastAsia="Palatino Linotype" w:hAnsi="Palatino Linotype" w:cs="Palatino Linotype"/>
        </w:rPr>
        <w:t>ejercicio</w:t>
      </w:r>
      <w:r w:rsidRPr="00BE63E2">
        <w:rPr>
          <w:rFonts w:ascii="Palatino Linotype" w:eastAsia="Palatino Linotype" w:hAnsi="Palatino Linotype" w:cs="Palatino Linotype"/>
          <w:color w:val="000000"/>
        </w:rPr>
        <w:t xml:space="preserve"> del </w:t>
      </w:r>
      <w:r w:rsidR="003D141A" w:rsidRPr="00BE63E2">
        <w:rPr>
          <w:rFonts w:ascii="Palatino Linotype" w:eastAsia="Palatino Linotype" w:hAnsi="Palatino Linotype" w:cs="Palatino Linotype"/>
          <w:color w:val="000000"/>
        </w:rPr>
        <w:t>Derecho de Acceso a la Información Pública</w:t>
      </w:r>
      <w:r w:rsidRPr="00BE63E2">
        <w:rPr>
          <w:rFonts w:ascii="Palatino Linotype" w:eastAsia="Palatino Linotype" w:hAnsi="Palatino Linotype" w:cs="Palatino Linotype"/>
          <w:color w:val="000000"/>
        </w:rPr>
        <w:t xml:space="preserve">, </w:t>
      </w:r>
      <w:r w:rsidRPr="00BE63E2">
        <w:rPr>
          <w:rFonts w:ascii="Palatino Linotype" w:eastAsia="Palatino Linotype" w:hAnsi="Palatino Linotype" w:cs="Palatino Linotype"/>
          <w:b/>
          <w:color w:val="000000"/>
          <w:u w:val="single"/>
        </w:rPr>
        <w:t xml:space="preserve">el nombre no es un requisito </w:t>
      </w:r>
      <w:r w:rsidRPr="00BE63E2">
        <w:rPr>
          <w:rFonts w:ascii="Palatino Linotype" w:eastAsia="Palatino Linotype" w:hAnsi="Palatino Linotype" w:cs="Palatino Linotype"/>
          <w:b/>
          <w:i/>
          <w:color w:val="000000"/>
          <w:u w:val="single"/>
        </w:rPr>
        <w:t>sine qua non</w:t>
      </w:r>
      <w:r w:rsidRPr="00BE63E2">
        <w:rPr>
          <w:rFonts w:ascii="Palatino Linotype" w:eastAsia="Palatino Linotype" w:hAnsi="Palatino Linotype" w:cs="Palatino Linotype"/>
          <w:color w:val="000000"/>
        </w:rPr>
        <w:t xml:space="preserve"> para que los particulares ejerzan el </w:t>
      </w:r>
      <w:r w:rsidR="003D141A" w:rsidRPr="00BE63E2">
        <w:rPr>
          <w:rFonts w:ascii="Palatino Linotype" w:eastAsia="Palatino Linotype" w:hAnsi="Palatino Linotype" w:cs="Palatino Linotype"/>
          <w:color w:val="000000"/>
        </w:rPr>
        <w:t>Derecho de Acceso a la Información Pública</w:t>
      </w:r>
      <w:r w:rsidRPr="00BE63E2">
        <w:rPr>
          <w:rFonts w:ascii="Palatino Linotype" w:eastAsia="Palatino Linotype" w:hAnsi="Palatino Linotype" w:cs="Palatino Linotype"/>
          <w:color w:val="000000"/>
        </w:rPr>
        <w:t>, pues por el contrario la Ley de la materia prevé en su artículo 155, párrafo segundo la posibilidad de que las solicitudes de información sean anónimas, al utilizar un nombre incompleto o, inclusive un seudónimo.</w:t>
      </w:r>
    </w:p>
    <w:p w14:paraId="23E03AED" w14:textId="77777777" w:rsidR="006E4D6F" w:rsidRPr="00BE63E2" w:rsidRDefault="006E4D6F" w:rsidP="00BC0EA3">
      <w:pPr>
        <w:spacing w:line="360" w:lineRule="auto"/>
        <w:jc w:val="both"/>
        <w:rPr>
          <w:rFonts w:ascii="Palatino Linotype" w:eastAsia="Palatino Linotype" w:hAnsi="Palatino Linotype" w:cs="Palatino Linotype"/>
          <w:color w:val="000000"/>
        </w:rPr>
      </w:pPr>
    </w:p>
    <w:p w14:paraId="6C41491F" w14:textId="3FA636A6" w:rsidR="006E4D6F" w:rsidRPr="00BE63E2" w:rsidRDefault="006E4D6F" w:rsidP="00BC0EA3">
      <w:pPr>
        <w:spacing w:line="360" w:lineRule="auto"/>
        <w:jc w:val="both"/>
        <w:rPr>
          <w:rFonts w:ascii="Palatino Linotype" w:eastAsia="Palatino Linotype" w:hAnsi="Palatino Linotype" w:cs="Palatino Linotype"/>
          <w:sz w:val="22"/>
          <w:szCs w:val="22"/>
        </w:rPr>
      </w:pPr>
      <w:r w:rsidRPr="00BE63E2">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sidR="003D141A" w:rsidRPr="00BE63E2">
        <w:rPr>
          <w:rFonts w:ascii="Palatino Linotype" w:eastAsia="Palatino Linotype" w:hAnsi="Palatino Linotype" w:cs="Palatino Linotype"/>
        </w:rPr>
        <w:t>Derecho de Acceso a la Información Pública</w:t>
      </w:r>
      <w:r w:rsidRPr="00BE63E2">
        <w:rPr>
          <w:rFonts w:ascii="Palatino Linotype" w:eastAsia="Palatino Linotype" w:hAnsi="Palatino Linotype" w:cs="Palatino Linotype"/>
        </w:rPr>
        <w:t>, toda vez que disponen que toda persona sin necesidad de acreditar interés alguno o justificar su utilización, tendrá acceso gratuito a la información pública.</w:t>
      </w:r>
    </w:p>
    <w:p w14:paraId="366F5CF3" w14:textId="011CA50D" w:rsidR="006E4D6F" w:rsidRPr="00BE63E2" w:rsidRDefault="006E4D6F" w:rsidP="00BC0EA3">
      <w:pPr>
        <w:spacing w:line="360" w:lineRule="auto"/>
        <w:jc w:val="both"/>
        <w:rPr>
          <w:rFonts w:ascii="Palatino Linotype" w:eastAsia="Palatino Linotype" w:hAnsi="Palatino Linotype" w:cs="Palatino Linotype"/>
        </w:rPr>
      </w:pPr>
      <w:r w:rsidRPr="00BE63E2">
        <w:rPr>
          <w:rFonts w:ascii="Palatino Linotype" w:eastAsia="Palatino Linotype" w:hAnsi="Palatino Linotype" w:cs="Palatino Linotype"/>
        </w:rPr>
        <w:lastRenderedPageBreak/>
        <w:t xml:space="preserve">Asimismo, se estima que el requisito relativo al nombre de </w:t>
      </w:r>
      <w:r w:rsidRPr="00BE63E2">
        <w:rPr>
          <w:rFonts w:ascii="Palatino Linotype" w:eastAsia="Palatino Linotype" w:hAnsi="Palatino Linotype" w:cs="Palatino Linotype"/>
          <w:b/>
        </w:rPr>
        <w:t>LA RECURRENTE</w:t>
      </w:r>
      <w:r w:rsidRPr="00BE63E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D141A" w:rsidRPr="00BE63E2">
        <w:rPr>
          <w:rFonts w:ascii="Palatino Linotype" w:eastAsia="Palatino Linotype" w:hAnsi="Palatino Linotype" w:cs="Palatino Linotype"/>
          <w:b/>
        </w:rPr>
        <w:t>EL</w:t>
      </w:r>
      <w:r w:rsidRPr="00BE63E2">
        <w:rPr>
          <w:rFonts w:ascii="Palatino Linotype" w:eastAsia="Palatino Linotype" w:hAnsi="Palatino Linotype" w:cs="Palatino Linotype"/>
          <w:b/>
        </w:rPr>
        <w:t xml:space="preserve"> RECURRENTE </w:t>
      </w:r>
      <w:r w:rsidRPr="00BE63E2">
        <w:rPr>
          <w:rFonts w:ascii="Palatino Linotype" w:eastAsia="Palatino Linotype" w:hAnsi="Palatino Linotype" w:cs="Palatino Linotype"/>
        </w:rPr>
        <w:t xml:space="preserve"> es la misma persona que realizó la solicitud de acceso a la información pública que ahora se impugna.</w:t>
      </w:r>
    </w:p>
    <w:p w14:paraId="694DA241" w14:textId="77777777" w:rsidR="006E4D6F" w:rsidRPr="00BE63E2" w:rsidRDefault="006E4D6F" w:rsidP="00BC0EA3">
      <w:pPr>
        <w:tabs>
          <w:tab w:val="left" w:pos="851"/>
        </w:tabs>
        <w:ind w:left="851" w:right="901"/>
        <w:jc w:val="both"/>
        <w:rPr>
          <w:rFonts w:ascii="Palatino Linotype" w:eastAsia="Palatino Linotype" w:hAnsi="Palatino Linotype" w:cs="Palatino Linotype"/>
          <w:sz w:val="22"/>
          <w:szCs w:val="22"/>
        </w:rPr>
      </w:pPr>
    </w:p>
    <w:p w14:paraId="6256787E" w14:textId="0862D068" w:rsidR="006E4D6F" w:rsidRPr="00BE63E2" w:rsidRDefault="006E4D6F" w:rsidP="00BC0EA3">
      <w:pPr>
        <w:spacing w:line="360" w:lineRule="auto"/>
        <w:jc w:val="both"/>
        <w:rPr>
          <w:rFonts w:ascii="Palatino Linotype" w:eastAsia="Palatino Linotype" w:hAnsi="Palatino Linotype" w:cs="Palatino Linotype"/>
        </w:rPr>
      </w:pPr>
      <w:r w:rsidRPr="00BE63E2">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w:t>
      </w:r>
      <w:r w:rsidR="003D141A" w:rsidRPr="00BE63E2">
        <w:rPr>
          <w:rFonts w:ascii="Palatino Linotype" w:eastAsia="Palatino Linotype" w:hAnsi="Palatino Linotype" w:cs="Palatino Linotype"/>
        </w:rPr>
        <w:t>Derecho de Acceso a la Información Pública</w:t>
      </w:r>
      <w:r w:rsidRPr="00BE63E2">
        <w:rPr>
          <w:rFonts w:ascii="Palatino Linotype" w:eastAsia="Palatino Linotype" w:hAnsi="Palatino Linotype" w:cs="Palatino Linotype"/>
        </w:rPr>
        <w:t xml:space="preserve">, por una cuestión procedimental. </w:t>
      </w:r>
    </w:p>
    <w:p w14:paraId="08D043F0" w14:textId="6C7D458B" w:rsidR="00E452CD" w:rsidRPr="00BE63E2" w:rsidRDefault="00E452CD" w:rsidP="00BC0EA3">
      <w:pPr>
        <w:autoSpaceDE w:val="0"/>
        <w:autoSpaceDN w:val="0"/>
        <w:adjustRightInd w:val="0"/>
        <w:spacing w:line="360" w:lineRule="auto"/>
        <w:ind w:right="49"/>
        <w:jc w:val="both"/>
        <w:rPr>
          <w:rFonts w:ascii="Palatino Linotype" w:hAnsi="Palatino Linotype"/>
          <w:b/>
        </w:rPr>
      </w:pPr>
    </w:p>
    <w:p w14:paraId="1CE1C63B" w14:textId="1C7E8C18" w:rsidR="00047B88" w:rsidRPr="00BE63E2" w:rsidRDefault="00047B88" w:rsidP="00BC0EA3">
      <w:pPr>
        <w:autoSpaceDE w:val="0"/>
        <w:autoSpaceDN w:val="0"/>
        <w:adjustRightInd w:val="0"/>
        <w:spacing w:line="360" w:lineRule="auto"/>
        <w:ind w:right="49"/>
        <w:jc w:val="both"/>
        <w:rPr>
          <w:rFonts w:ascii="Palatino Linotype" w:hAnsi="Palatino Linotype"/>
          <w:b/>
        </w:rPr>
      </w:pPr>
    </w:p>
    <w:p w14:paraId="3DD13336" w14:textId="77777777" w:rsidR="00047B88" w:rsidRPr="00BE63E2"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BE63E2" w:rsidRDefault="00CE0362" w:rsidP="00413BB7">
      <w:pPr>
        <w:spacing w:line="360" w:lineRule="auto"/>
        <w:jc w:val="both"/>
        <w:rPr>
          <w:rFonts w:ascii="Palatino Linotype" w:hAnsi="Palatino Linotype"/>
          <w:szCs w:val="17"/>
          <w:lang w:eastAsia="es-ES_tradnl"/>
        </w:rPr>
      </w:pPr>
      <w:r w:rsidRPr="00BE63E2">
        <w:rPr>
          <w:rFonts w:ascii="Palatino Linotype" w:hAnsi="Palatino Linotype" w:cs="Arial"/>
          <w:b/>
          <w:sz w:val="28"/>
          <w:szCs w:val="28"/>
        </w:rPr>
        <w:lastRenderedPageBreak/>
        <w:t>QUINTO</w:t>
      </w:r>
      <w:r w:rsidRPr="00BE63E2">
        <w:rPr>
          <w:rFonts w:ascii="Palatino Linotype" w:hAnsi="Palatino Linotype" w:cs="Arial"/>
          <w:b/>
        </w:rPr>
        <w:t xml:space="preserve">. </w:t>
      </w:r>
      <w:r w:rsidR="00654EE8" w:rsidRPr="00BE63E2">
        <w:rPr>
          <w:rFonts w:ascii="Palatino Linotype" w:hAnsi="Palatino Linotype" w:cs="Arial"/>
          <w:b/>
        </w:rPr>
        <w:t>Estudio y análisis del asunto.</w:t>
      </w:r>
    </w:p>
    <w:p w14:paraId="66033CE5" w14:textId="36091298" w:rsidR="00413BB7" w:rsidRPr="00BE63E2" w:rsidRDefault="00654EE8" w:rsidP="003D141A">
      <w:pPr>
        <w:spacing w:line="360" w:lineRule="auto"/>
        <w:jc w:val="both"/>
        <w:rPr>
          <w:rFonts w:ascii="Palatino Linotype" w:hAnsi="Palatino Linotype" w:cs="Arial"/>
        </w:rPr>
      </w:pPr>
      <w:r w:rsidRPr="00BE63E2">
        <w:rPr>
          <w:rFonts w:ascii="Palatino Linotype" w:hAnsi="Palatino Linotype" w:cs="Arial"/>
        </w:rPr>
        <w:t xml:space="preserve">Una vez determinada la vía sobre la que versará el presente recurso, y previa revisión del expediente electrónico formado en </w:t>
      </w:r>
      <w:r w:rsidRPr="00BE63E2">
        <w:rPr>
          <w:rFonts w:ascii="Palatino Linotype" w:hAnsi="Palatino Linotype" w:cs="Arial"/>
          <w:b/>
        </w:rPr>
        <w:t>EL SAIMEX</w:t>
      </w:r>
      <w:r w:rsidRPr="00BE63E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003D141A" w:rsidRPr="00BE63E2">
        <w:rPr>
          <w:rFonts w:ascii="Palatino Linotype" w:hAnsi="Palatino Linotype" w:cs="Arial"/>
        </w:rPr>
        <w:t>Constitución Política de los Estados Unidos Mexicanos</w:t>
      </w:r>
      <w:r w:rsidR="00047B88" w:rsidRPr="00BE63E2">
        <w:rPr>
          <w:rFonts w:ascii="Palatino Linotype" w:hAnsi="Palatino Linotype" w:cs="Arial"/>
        </w:rPr>
        <w:t xml:space="preserve">(nombre completo en todo el estudio </w:t>
      </w:r>
      <w:r w:rsidRPr="00BE63E2">
        <w:rPr>
          <w:rFonts w:ascii="Palatino Linotype" w:hAnsi="Palatino Linotype" w:cs="Arial"/>
        </w:rPr>
        <w:t xml:space="preserve">y diversos 8 y 9 de la </w:t>
      </w:r>
      <w:r w:rsidR="003D141A" w:rsidRPr="00BE63E2">
        <w:rPr>
          <w:rFonts w:ascii="Palatino Linotype" w:hAnsi="Palatino Linotype" w:cs="Arial"/>
        </w:rPr>
        <w:t>Ley de Transparencia y Acceso a la Información Pública del Estado de México y Municipios.</w:t>
      </w:r>
    </w:p>
    <w:p w14:paraId="151B32D1" w14:textId="77777777" w:rsidR="003D141A" w:rsidRPr="00BE63E2" w:rsidRDefault="003D141A" w:rsidP="003D141A">
      <w:pPr>
        <w:spacing w:line="360" w:lineRule="auto"/>
        <w:jc w:val="both"/>
        <w:rPr>
          <w:rFonts w:ascii="Palatino Linotype" w:hAnsi="Palatino Linotype" w:cs="Arial"/>
          <w:sz w:val="16"/>
          <w:szCs w:val="16"/>
        </w:rPr>
      </w:pPr>
    </w:p>
    <w:p w14:paraId="2543F981" w14:textId="77777777" w:rsidR="00413BB7" w:rsidRPr="00BE63E2" w:rsidRDefault="00413BB7" w:rsidP="00413BB7">
      <w:pPr>
        <w:spacing w:line="360" w:lineRule="auto"/>
        <w:jc w:val="both"/>
        <w:rPr>
          <w:rFonts w:ascii="Palatino Linotype" w:hAnsi="Palatino Linotype" w:cs="Arial"/>
        </w:rPr>
      </w:pPr>
      <w:r w:rsidRPr="00BE63E2">
        <w:rPr>
          <w:rFonts w:ascii="Palatino Linotype" w:hAnsi="Palatino Linotype" w:cs="Arial"/>
        </w:rPr>
        <w:t xml:space="preserve">A fin de corroborar lo anterior, es preciso señalar que </w:t>
      </w:r>
      <w:r w:rsidRPr="00BE63E2">
        <w:rPr>
          <w:rFonts w:ascii="Palatino Linotype" w:hAnsi="Palatino Linotype" w:cs="Arial"/>
          <w:b/>
        </w:rPr>
        <w:t>EL RECURRENTE</w:t>
      </w:r>
      <w:r w:rsidRPr="00BE63E2">
        <w:rPr>
          <w:rFonts w:ascii="Palatino Linotype" w:hAnsi="Palatino Linotype" w:cs="Arial"/>
        </w:rPr>
        <w:t xml:space="preserve"> solicitó:</w:t>
      </w:r>
    </w:p>
    <w:p w14:paraId="3BC79B50" w14:textId="77777777" w:rsidR="00413BB7" w:rsidRPr="00BE63E2" w:rsidRDefault="00413BB7" w:rsidP="00413BB7">
      <w:pPr>
        <w:ind w:left="850" w:right="901"/>
        <w:jc w:val="both"/>
        <w:rPr>
          <w:rFonts w:ascii="Palatino Linotype" w:hAnsi="Palatino Linotype" w:cs="Arial"/>
          <w:i/>
          <w:sz w:val="22"/>
        </w:rPr>
      </w:pPr>
    </w:p>
    <w:p w14:paraId="739E108B" w14:textId="13C82EA7" w:rsidR="00413BB7" w:rsidRPr="00BE63E2" w:rsidRDefault="00413BB7" w:rsidP="00413BB7">
      <w:pPr>
        <w:ind w:left="850" w:right="901"/>
        <w:jc w:val="both"/>
        <w:rPr>
          <w:rFonts w:ascii="Palatino Linotype" w:hAnsi="Palatino Linotype" w:cs="Arial"/>
          <w:i/>
          <w:sz w:val="22"/>
        </w:rPr>
      </w:pPr>
      <w:r w:rsidRPr="00BE63E2">
        <w:rPr>
          <w:rFonts w:ascii="Palatino Linotype" w:hAnsi="Palatino Linotype" w:cs="Arial"/>
          <w:i/>
          <w:sz w:val="22"/>
        </w:rPr>
        <w:t>“</w:t>
      </w:r>
      <w:r w:rsidR="00C0248D" w:rsidRPr="00BE63E2">
        <w:rPr>
          <w:rFonts w:ascii="Palatino Linotype" w:eastAsia="MS Mincho" w:hAnsi="Palatino Linotype" w:cs="Arial"/>
          <w:i/>
          <w:sz w:val="22"/>
          <w:szCs w:val="22"/>
        </w:rPr>
        <w:t>Requiero el documento tal y como fue aprobado el presupuesto por partidas para el 2022 por la legislatura y para la legislatura, no pido me envíen a la página de ipomex, ya que es difícil de localizar</w:t>
      </w:r>
      <w:r w:rsidRPr="00BE63E2">
        <w:rPr>
          <w:rFonts w:ascii="Palatino Linotype" w:hAnsi="Palatino Linotype" w:cs="Arial"/>
          <w:i/>
          <w:sz w:val="22"/>
        </w:rPr>
        <w:t>” (sic)</w:t>
      </w:r>
    </w:p>
    <w:p w14:paraId="11EDA573" w14:textId="77777777" w:rsidR="00413BB7" w:rsidRPr="00BE63E2" w:rsidRDefault="00413BB7" w:rsidP="00413BB7">
      <w:pPr>
        <w:ind w:left="850" w:right="901"/>
        <w:jc w:val="both"/>
        <w:rPr>
          <w:rFonts w:ascii="Palatino Linotype" w:hAnsi="Palatino Linotype" w:cs="Arial"/>
          <w:sz w:val="22"/>
        </w:rPr>
      </w:pPr>
    </w:p>
    <w:p w14:paraId="64F0F77B" w14:textId="4F7932C6" w:rsidR="00413BB7" w:rsidRPr="00BE63E2" w:rsidRDefault="00413BB7" w:rsidP="00413BB7">
      <w:pPr>
        <w:spacing w:line="360" w:lineRule="auto"/>
        <w:jc w:val="both"/>
        <w:textAlignment w:val="baseline"/>
        <w:rPr>
          <w:rFonts w:ascii="Palatino Linotype" w:hAnsi="Palatino Linotype" w:cs="Segoe UI"/>
          <w:bCs/>
          <w:iCs/>
          <w:lang w:eastAsia="es-MX"/>
        </w:rPr>
      </w:pPr>
      <w:r w:rsidRPr="00BE63E2">
        <w:rPr>
          <w:rFonts w:ascii="Palatino Linotype" w:hAnsi="Palatino Linotype" w:cs="Arial"/>
          <w:color w:val="000000" w:themeColor="text1"/>
        </w:rPr>
        <w:t xml:space="preserve">Acto seguido, </w:t>
      </w:r>
      <w:r w:rsidR="00FB56B3" w:rsidRPr="00BE63E2">
        <w:rPr>
          <w:rFonts w:ascii="Palatino Linotype" w:hAnsi="Palatino Linotype" w:cs="Arial"/>
          <w:color w:val="000000" w:themeColor="text1"/>
        </w:rPr>
        <w:t xml:space="preserve">el </w:t>
      </w:r>
      <w:r w:rsidR="00465D4B" w:rsidRPr="00BE63E2">
        <w:rPr>
          <w:rFonts w:ascii="Palatino Linotype" w:hAnsi="Palatino Linotype" w:cs="Arial"/>
          <w:color w:val="000000" w:themeColor="text1"/>
        </w:rPr>
        <w:t xml:space="preserve">servidor público habilitado, de la </w:t>
      </w:r>
      <w:r w:rsidR="00FB56B3" w:rsidRPr="00BE63E2">
        <w:rPr>
          <w:rFonts w:ascii="Palatino Linotype" w:hAnsi="Palatino Linotype" w:cs="Arial"/>
          <w:color w:val="000000" w:themeColor="text1"/>
        </w:rPr>
        <w:t xml:space="preserve">Secretaria </w:t>
      </w:r>
      <w:r w:rsidR="00465D4B" w:rsidRPr="00BE63E2">
        <w:rPr>
          <w:rFonts w:ascii="Palatino Linotype" w:hAnsi="Palatino Linotype" w:cs="Arial"/>
          <w:color w:val="000000" w:themeColor="text1"/>
        </w:rPr>
        <w:t>de Asuntos Parlamentarios del Poder Legislativo,</w:t>
      </w:r>
      <w:r w:rsidR="00FB56B3" w:rsidRPr="00BE63E2">
        <w:rPr>
          <w:rFonts w:ascii="Palatino Linotype" w:hAnsi="Palatino Linotype" w:cs="Arial"/>
          <w:color w:val="000000" w:themeColor="text1"/>
        </w:rPr>
        <w:t xml:space="preserve"> </w:t>
      </w:r>
      <w:bookmarkStart w:id="10" w:name="_Hlk95325364"/>
      <w:r w:rsidR="00FB56B3" w:rsidRPr="00BE63E2">
        <w:rPr>
          <w:rFonts w:ascii="Palatino Linotype" w:hAnsi="Palatino Linotype" w:cs="Arial"/>
          <w:color w:val="000000" w:themeColor="text1"/>
        </w:rPr>
        <w:t>menciona que</w:t>
      </w:r>
      <w:r w:rsidR="00465D4B" w:rsidRPr="00BE63E2">
        <w:rPr>
          <w:rFonts w:ascii="Palatino Linotype" w:hAnsi="Palatino Linotype" w:cs="Arial"/>
          <w:color w:val="000000" w:themeColor="text1"/>
        </w:rPr>
        <w:t xml:space="preserve"> </w:t>
      </w:r>
      <w:r w:rsidR="00465D4B" w:rsidRPr="00BE63E2">
        <w:rPr>
          <w:rFonts w:ascii="Palatino Linotype" w:hAnsi="Palatino Linotype" w:cs="Segoe UI"/>
          <w:bCs/>
          <w:iCs/>
          <w:lang w:eastAsia="es-MX"/>
        </w:rPr>
        <w:t xml:space="preserve">de la búsqueda realizada en los archivos de la “LXI” Legislatura, </w:t>
      </w:r>
      <w:r w:rsidR="00FB56B3" w:rsidRPr="00BE63E2">
        <w:rPr>
          <w:rFonts w:ascii="Palatino Linotype" w:hAnsi="Palatino Linotype" w:cs="Segoe UI"/>
          <w:bCs/>
          <w:iCs/>
          <w:lang w:eastAsia="es-MX"/>
        </w:rPr>
        <w:t xml:space="preserve">el </w:t>
      </w:r>
      <w:r w:rsidR="00465D4B" w:rsidRPr="00BE63E2">
        <w:rPr>
          <w:rFonts w:ascii="Palatino Linotype" w:hAnsi="Palatino Linotype" w:cs="Segoe UI"/>
          <w:bCs/>
          <w:iCs/>
          <w:lang w:eastAsia="es-MX"/>
        </w:rPr>
        <w:t xml:space="preserve">Presupuesto de Egresos del Gobierno del Estado de México, para el ejercicio fiscal 2022, aún se encuentra en estudio, </w:t>
      </w:r>
      <w:r w:rsidR="00FB56B3" w:rsidRPr="00BE63E2">
        <w:rPr>
          <w:rFonts w:ascii="Palatino Linotype" w:hAnsi="Palatino Linotype" w:cs="Segoe UI"/>
          <w:bCs/>
          <w:iCs/>
          <w:lang w:eastAsia="es-MX"/>
        </w:rPr>
        <w:t xml:space="preserve">por tal motivo, </w:t>
      </w:r>
      <w:r w:rsidR="00FB56B3" w:rsidRPr="00BE63E2">
        <w:rPr>
          <w:rFonts w:ascii="Palatino Linotype" w:hAnsi="Palatino Linotype" w:cs="Segoe UI"/>
          <w:bCs/>
          <w:iCs/>
          <w:lang w:eastAsia="es-MX"/>
        </w:rPr>
        <w:lastRenderedPageBreak/>
        <w:t xml:space="preserve">adjunta </w:t>
      </w:r>
      <w:bookmarkStart w:id="11" w:name="_Hlk95677137"/>
      <w:r w:rsidR="00FB56B3" w:rsidRPr="00BE63E2">
        <w:rPr>
          <w:rFonts w:ascii="Palatino Linotype" w:hAnsi="Palatino Linotype" w:cs="Segoe UI"/>
          <w:bCs/>
          <w:iCs/>
          <w:lang w:eastAsia="es-MX"/>
        </w:rPr>
        <w:t xml:space="preserve">el proyecto de la iniciativa encontrado en </w:t>
      </w:r>
      <w:r w:rsidR="00465D4B" w:rsidRPr="00BE63E2">
        <w:rPr>
          <w:rFonts w:ascii="Palatino Linotype" w:hAnsi="Palatino Linotype" w:cs="Segoe UI"/>
          <w:bCs/>
          <w:iCs/>
          <w:lang w:eastAsia="es-MX"/>
        </w:rPr>
        <w:t xml:space="preserve">la dirección IP </w:t>
      </w:r>
      <w:hyperlink r:id="rId13" w:history="1">
        <w:r w:rsidR="00465D4B" w:rsidRPr="00BE63E2">
          <w:rPr>
            <w:rStyle w:val="Hipervnculo"/>
            <w:rFonts w:ascii="Palatino Linotype" w:hAnsi="Palatino Linotype" w:cs="Segoe UI"/>
            <w:bCs/>
            <w:iCs/>
            <w:lang w:eastAsia="es-MX"/>
          </w:rPr>
          <w:t>https://legislativoedomex.gob.mx/documentos/asuntos/iniciativas/03%20PEGEM%202022.pdf</w:t>
        </w:r>
      </w:hyperlink>
      <w:bookmarkEnd w:id="11"/>
      <w:r w:rsidR="00465D4B" w:rsidRPr="00BE63E2">
        <w:rPr>
          <w:rFonts w:ascii="Palatino Linotype" w:hAnsi="Palatino Linotype" w:cs="Segoe UI"/>
          <w:bCs/>
          <w:iCs/>
          <w:lang w:eastAsia="es-MX"/>
        </w:rPr>
        <w:t>, que contiene la iniciativa del Presupuesto de Egresos del Gobierno del Estado de México para el ejercicio fiscal del año 2022</w:t>
      </w:r>
      <w:r w:rsidR="00654EE8" w:rsidRPr="00BE63E2">
        <w:rPr>
          <w:rFonts w:ascii="Palatino Linotype" w:hAnsi="Palatino Linotype" w:cs="Segoe UI"/>
          <w:bCs/>
          <w:iCs/>
          <w:lang w:eastAsia="es-MX"/>
        </w:rPr>
        <w:t>.</w:t>
      </w:r>
    </w:p>
    <w:p w14:paraId="779DAE44" w14:textId="77777777" w:rsidR="003D141A" w:rsidRPr="00BE63E2" w:rsidRDefault="003D141A" w:rsidP="00413BB7">
      <w:pPr>
        <w:spacing w:line="360" w:lineRule="auto"/>
        <w:jc w:val="both"/>
        <w:textAlignment w:val="baseline"/>
        <w:rPr>
          <w:rFonts w:ascii="Palatino Linotype" w:hAnsi="Palatino Linotype" w:cs="Segoe UI"/>
          <w:bCs/>
          <w:iCs/>
          <w:lang w:eastAsia="es-MX"/>
        </w:rPr>
      </w:pPr>
    </w:p>
    <w:p w14:paraId="2E261338" w14:textId="42F42EA0" w:rsidR="00EE0085" w:rsidRPr="00BE63E2" w:rsidRDefault="00047B88" w:rsidP="00EE0085">
      <w:pPr>
        <w:suppressAutoHyphens/>
        <w:spacing w:line="360" w:lineRule="auto"/>
        <w:jc w:val="both"/>
        <w:textAlignment w:val="baseline"/>
        <w:rPr>
          <w:rFonts w:ascii="Palatino Linotype" w:eastAsia="Calibri" w:hAnsi="Palatino Linotype" w:cs="Arial"/>
          <w:b/>
        </w:rPr>
      </w:pPr>
      <w:r w:rsidRPr="00BE63E2">
        <w:rPr>
          <w:rFonts w:ascii="Palatino Linotype" w:hAnsi="Palatino Linotype" w:cs="Segoe UI"/>
          <w:bCs/>
          <w:iCs/>
          <w:lang w:eastAsia="es-MX"/>
        </w:rPr>
        <w:t xml:space="preserve">Información que fue corroborada al acceder a la liga antes referida en el que </w:t>
      </w:r>
      <w:bookmarkEnd w:id="10"/>
      <w:r w:rsidR="00EE0085" w:rsidRPr="00BE63E2">
        <w:rPr>
          <w:rFonts w:ascii="Palatino Linotype" w:hAnsi="Palatino Linotype" w:cs="Segoe UI"/>
          <w:bCs/>
          <w:iCs/>
          <w:lang w:eastAsia="es-MX"/>
        </w:rPr>
        <w:t xml:space="preserve">el proyecto de la iniciativa del Presupuesto de Egresos para el ejercicio fiscal 2022, de fecha 19 de noviembre de dos mil veintiuno, tal y como se aprecia en las </w:t>
      </w:r>
      <w:r w:rsidR="007734B6" w:rsidRPr="00BE63E2">
        <w:rPr>
          <w:rFonts w:ascii="Palatino Linotype" w:hAnsi="Palatino Linotype" w:cs="Segoe UI"/>
          <w:bCs/>
          <w:iCs/>
          <w:lang w:eastAsia="es-MX"/>
        </w:rPr>
        <w:t>siguientes capturas</w:t>
      </w:r>
      <w:r w:rsidR="00EE0085" w:rsidRPr="00BE63E2">
        <w:rPr>
          <w:rFonts w:ascii="Palatino Linotype" w:hAnsi="Palatino Linotype" w:cs="Segoe UI"/>
          <w:bCs/>
          <w:iCs/>
          <w:lang w:eastAsia="es-MX"/>
        </w:rPr>
        <w:t xml:space="preserve"> de pantallas:</w:t>
      </w:r>
    </w:p>
    <w:p w14:paraId="05BC068A" w14:textId="77777777" w:rsidR="00EE0085" w:rsidRPr="00BE63E2" w:rsidRDefault="00EE0085" w:rsidP="00EE0085">
      <w:pPr>
        <w:pStyle w:val="Prrafodelista"/>
        <w:suppressAutoHyphens/>
        <w:spacing w:line="360" w:lineRule="auto"/>
        <w:ind w:left="720"/>
        <w:jc w:val="both"/>
        <w:textAlignment w:val="baseline"/>
        <w:rPr>
          <w:rFonts w:ascii="Palatino Linotype" w:eastAsia="Calibri" w:hAnsi="Palatino Linotype" w:cs="Arial"/>
          <w:b/>
        </w:rPr>
      </w:pPr>
    </w:p>
    <w:p w14:paraId="1953A2A5" w14:textId="77777777" w:rsidR="00EE0085" w:rsidRPr="00BE63E2" w:rsidRDefault="00EE0085" w:rsidP="00EE0085">
      <w:pPr>
        <w:pStyle w:val="Prrafodelista"/>
        <w:suppressAutoHyphens/>
        <w:spacing w:line="360" w:lineRule="auto"/>
        <w:ind w:left="0"/>
        <w:jc w:val="both"/>
        <w:textAlignment w:val="baseline"/>
        <w:rPr>
          <w:rFonts w:ascii="Palatino Linotype" w:hAnsi="Palatino Linotype" w:cs="Segoe UI"/>
          <w:bCs/>
          <w:iCs/>
          <w:lang w:eastAsia="es-MX"/>
        </w:rPr>
      </w:pPr>
      <w:r w:rsidRPr="00BE63E2">
        <w:rPr>
          <w:rFonts w:ascii="Palatino Linotype" w:hAnsi="Palatino Linotype" w:cs="Segoe UI"/>
          <w:bCs/>
          <w:iCs/>
          <w:lang w:eastAsia="es-MX"/>
        </w:rPr>
        <w:t xml:space="preserve"> </w:t>
      </w:r>
      <w:r w:rsidRPr="00BE63E2">
        <w:rPr>
          <w:noProof/>
          <w:lang w:eastAsia="es-MX"/>
        </w:rPr>
        <w:drawing>
          <wp:inline distT="0" distB="0" distL="0" distR="0" wp14:anchorId="7AA9ABAB" wp14:editId="5A2BB62E">
            <wp:extent cx="5410200" cy="30975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200" cy="3097530"/>
                    </a:xfrm>
                    <a:prstGeom prst="rect">
                      <a:avLst/>
                    </a:prstGeom>
                  </pic:spPr>
                </pic:pic>
              </a:graphicData>
            </a:graphic>
          </wp:inline>
        </w:drawing>
      </w:r>
    </w:p>
    <w:p w14:paraId="3893447F" w14:textId="77777777" w:rsidR="00EE0085" w:rsidRPr="00BE63E2" w:rsidRDefault="00EE0085" w:rsidP="00EE0085">
      <w:pPr>
        <w:pStyle w:val="Prrafodelista"/>
        <w:suppressAutoHyphens/>
        <w:spacing w:line="360" w:lineRule="auto"/>
        <w:ind w:left="720"/>
        <w:jc w:val="both"/>
        <w:textAlignment w:val="baseline"/>
        <w:rPr>
          <w:rFonts w:ascii="Palatino Linotype" w:hAnsi="Palatino Linotype" w:cs="Segoe UI"/>
          <w:bCs/>
          <w:iCs/>
          <w:lang w:eastAsia="es-MX"/>
        </w:rPr>
      </w:pPr>
    </w:p>
    <w:p w14:paraId="04B78A97" w14:textId="77777777" w:rsidR="00EE0085" w:rsidRPr="00BE63E2" w:rsidRDefault="00EE0085" w:rsidP="00EE0085">
      <w:pPr>
        <w:pStyle w:val="Prrafodelista"/>
        <w:suppressAutoHyphens/>
        <w:spacing w:line="360" w:lineRule="auto"/>
        <w:ind w:left="720"/>
        <w:jc w:val="both"/>
        <w:textAlignment w:val="baseline"/>
        <w:rPr>
          <w:rFonts w:ascii="Palatino Linotype" w:hAnsi="Palatino Linotype" w:cs="Segoe UI"/>
          <w:bCs/>
          <w:iCs/>
          <w:lang w:eastAsia="es-MX"/>
        </w:rPr>
      </w:pPr>
    </w:p>
    <w:p w14:paraId="104C7D27" w14:textId="77777777" w:rsidR="00EE0085" w:rsidRPr="00BE63E2" w:rsidRDefault="00EE0085" w:rsidP="00EE0085">
      <w:pPr>
        <w:pStyle w:val="Prrafodelista"/>
        <w:suppressAutoHyphens/>
        <w:spacing w:line="360" w:lineRule="auto"/>
        <w:ind w:left="720"/>
        <w:jc w:val="both"/>
        <w:textAlignment w:val="baseline"/>
        <w:rPr>
          <w:rFonts w:ascii="Palatino Linotype" w:hAnsi="Palatino Linotype" w:cs="Segoe UI"/>
          <w:bCs/>
          <w:iCs/>
          <w:lang w:eastAsia="es-MX"/>
        </w:rPr>
      </w:pPr>
    </w:p>
    <w:p w14:paraId="616A00C8" w14:textId="77777777" w:rsidR="00EE0085" w:rsidRPr="00BE63E2" w:rsidRDefault="00EE0085" w:rsidP="00EE0085">
      <w:pPr>
        <w:pStyle w:val="Prrafodelista"/>
        <w:suppressAutoHyphens/>
        <w:spacing w:line="360" w:lineRule="auto"/>
        <w:ind w:left="0"/>
        <w:jc w:val="center"/>
        <w:textAlignment w:val="baseline"/>
        <w:rPr>
          <w:rFonts w:ascii="Palatino Linotype" w:eastAsia="Calibri" w:hAnsi="Palatino Linotype" w:cs="Arial"/>
          <w:b/>
        </w:rPr>
      </w:pPr>
      <w:r w:rsidRPr="00BE63E2">
        <w:rPr>
          <w:noProof/>
          <w:lang w:eastAsia="es-MX"/>
        </w:rPr>
        <w:lastRenderedPageBreak/>
        <w:drawing>
          <wp:inline distT="0" distB="0" distL="0" distR="0" wp14:anchorId="59F8F4AD" wp14:editId="3ECF7541">
            <wp:extent cx="4924425" cy="4319270"/>
            <wp:effectExtent l="0" t="0" r="952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4425" cy="4319270"/>
                    </a:xfrm>
                    <a:prstGeom prst="rect">
                      <a:avLst/>
                    </a:prstGeom>
                  </pic:spPr>
                </pic:pic>
              </a:graphicData>
            </a:graphic>
          </wp:inline>
        </w:drawing>
      </w:r>
    </w:p>
    <w:p w14:paraId="3AACDAAA" w14:textId="77777777" w:rsidR="00EE0085" w:rsidRPr="00BE63E2" w:rsidRDefault="00EE0085" w:rsidP="00EE0085">
      <w:pPr>
        <w:pStyle w:val="Prrafodelista"/>
        <w:suppressAutoHyphens/>
        <w:spacing w:line="360" w:lineRule="auto"/>
        <w:ind w:left="720"/>
        <w:jc w:val="both"/>
        <w:textAlignment w:val="baseline"/>
        <w:rPr>
          <w:rFonts w:ascii="Palatino Linotype" w:eastAsia="Calibri" w:hAnsi="Palatino Linotype" w:cs="Arial"/>
          <w:b/>
        </w:rPr>
      </w:pPr>
    </w:p>
    <w:p w14:paraId="36BA3362" w14:textId="144D75B7" w:rsidR="00413BB7" w:rsidRPr="00BE63E2" w:rsidRDefault="00413BB7" w:rsidP="00EE0085">
      <w:pPr>
        <w:spacing w:line="360" w:lineRule="auto"/>
        <w:jc w:val="both"/>
        <w:textAlignment w:val="baseline"/>
        <w:rPr>
          <w:rFonts w:ascii="Palatino Linotype" w:hAnsi="Palatino Linotype" w:cs="Arial"/>
          <w:sz w:val="18"/>
          <w:szCs w:val="19"/>
        </w:rPr>
      </w:pPr>
    </w:p>
    <w:p w14:paraId="32BF313A" w14:textId="4B29B1E8" w:rsidR="00FD6BED" w:rsidRPr="00BE63E2" w:rsidRDefault="00654EE8" w:rsidP="00FD6BED">
      <w:pPr>
        <w:spacing w:line="360" w:lineRule="auto"/>
        <w:ind w:right="49"/>
        <w:jc w:val="both"/>
        <w:rPr>
          <w:rFonts w:ascii="Palatino Linotype" w:hAnsi="Palatino Linotype" w:cs="Arial"/>
          <w:b/>
          <w:bCs/>
          <w:i/>
          <w:iCs/>
        </w:rPr>
      </w:pPr>
      <w:r w:rsidRPr="00BE63E2">
        <w:rPr>
          <w:rFonts w:ascii="Palatino Linotype" w:hAnsi="Palatino Linotype" w:cs="Arial"/>
        </w:rPr>
        <w:t>Inconforme por la respuesta</w:t>
      </w:r>
      <w:r w:rsidR="00413BB7" w:rsidRPr="00BE63E2">
        <w:rPr>
          <w:rFonts w:ascii="Palatino Linotype" w:hAnsi="Palatino Linotype" w:cs="Arial"/>
        </w:rPr>
        <w:t xml:space="preserve"> </w:t>
      </w:r>
      <w:r w:rsidR="00413BB7" w:rsidRPr="00BE63E2">
        <w:rPr>
          <w:rFonts w:ascii="Palatino Linotype" w:hAnsi="Palatino Linotype" w:cs="Arial"/>
          <w:b/>
          <w:bCs/>
        </w:rPr>
        <w:t xml:space="preserve">EL RECURRENTE </w:t>
      </w:r>
      <w:r w:rsidR="00FD6BED" w:rsidRPr="00BE63E2">
        <w:rPr>
          <w:rFonts w:ascii="Palatino Linotype" w:hAnsi="Palatino Linotype" w:cs="Arial"/>
        </w:rPr>
        <w:t xml:space="preserve">interpuso el presente recurso de revisión que nos ocupan, realizando los siguientes </w:t>
      </w:r>
      <w:r w:rsidR="00FD6BED" w:rsidRPr="00BE63E2">
        <w:rPr>
          <w:rFonts w:ascii="Palatino Linotype" w:hAnsi="Palatino Linotype" w:cs="Arial"/>
          <w:b/>
          <w:bCs/>
        </w:rPr>
        <w:t>agravios</w:t>
      </w:r>
      <w:r w:rsidR="00FD6BED" w:rsidRPr="00BE63E2">
        <w:rPr>
          <w:rFonts w:ascii="Palatino Linotype" w:hAnsi="Palatino Linotype" w:cs="Arial"/>
        </w:rPr>
        <w:t xml:space="preserve">, como </w:t>
      </w:r>
      <w:r w:rsidR="00FD6BED" w:rsidRPr="00BE63E2">
        <w:rPr>
          <w:rFonts w:ascii="Palatino Linotype" w:hAnsi="Palatino Linotype" w:cs="Arial"/>
          <w:b/>
          <w:bCs/>
        </w:rPr>
        <w:t>acto impugnado</w:t>
      </w:r>
      <w:r w:rsidR="00FD6BED" w:rsidRPr="00BE63E2">
        <w:rPr>
          <w:rFonts w:ascii="Palatino Linotype" w:hAnsi="Palatino Linotype" w:cs="Arial"/>
        </w:rPr>
        <w:t>:</w:t>
      </w:r>
      <w:r w:rsidR="00FD6BED" w:rsidRPr="00BE63E2">
        <w:rPr>
          <w:rFonts w:ascii="Palatino Linotype" w:hAnsi="Palatino Linotype" w:cs="Arial"/>
          <w:b/>
          <w:bCs/>
        </w:rPr>
        <w:t xml:space="preserve"> </w:t>
      </w:r>
      <w:r w:rsidR="00FD6BED" w:rsidRPr="00BE63E2">
        <w:rPr>
          <w:rFonts w:ascii="Palatino Linotype" w:hAnsi="Palatino Linotype" w:cs="Arial"/>
          <w:i/>
        </w:rPr>
        <w:t xml:space="preserve">“la respuesta proporcionada" (Sic), </w:t>
      </w:r>
      <w:r w:rsidR="00FD6BED" w:rsidRPr="00BE63E2">
        <w:rPr>
          <w:rFonts w:ascii="Palatino Linotype" w:hAnsi="Palatino Linotype" w:cs="Arial"/>
          <w:iCs/>
        </w:rPr>
        <w:t>a</w:t>
      </w:r>
      <w:r w:rsidR="00FD6BED" w:rsidRPr="00BE63E2">
        <w:rPr>
          <w:rFonts w:ascii="Palatino Linotype" w:hAnsi="Palatino Linotype" w:cs="Arial"/>
        </w:rPr>
        <w:t xml:space="preserve">sí como, en las razones o motivos de inconformidad: </w:t>
      </w:r>
      <w:r w:rsidR="00FD6BED" w:rsidRPr="00BE63E2">
        <w:rPr>
          <w:rFonts w:ascii="Palatino Linotype" w:hAnsi="Palatino Linotype" w:cs="Arial"/>
          <w:i/>
          <w:iCs/>
        </w:rPr>
        <w:t xml:space="preserve">“Es molesto que siendo "gente preparada" no entiendan la redacción, yo no solicite "la iniciativa de decreto del Presupuesto de Egresos del Gobierno del Estado de México, para el ejercicio fiscal 2022", sino el "PRESUPUESTO POR PARTIDAS QUE APRUEBA LA LEGISLATURA PARA CADA UNA DE SUS DEPENDENCIAS O UNIDADES ADMINISTRATIVAS", no creo que mi redacción haya sido difícil de entender lo que sucede </w:t>
      </w:r>
      <w:r w:rsidR="00FD6BED" w:rsidRPr="00BE63E2">
        <w:rPr>
          <w:rFonts w:ascii="Palatino Linotype" w:hAnsi="Palatino Linotype" w:cs="Arial"/>
          <w:i/>
          <w:iCs/>
        </w:rPr>
        <w:lastRenderedPageBreak/>
        <w:t>que no quieren darme el presupuesto PARA LA LEGISLATURA y no se apoyen en el artículo 12 de le lay de transparencia no se confundan o me quieran confundir.” (Sic)</w:t>
      </w:r>
    </w:p>
    <w:p w14:paraId="057EC58C" w14:textId="199ADED6" w:rsidR="00413BB7" w:rsidRPr="00BE63E2" w:rsidRDefault="00413BB7" w:rsidP="00413BB7">
      <w:pPr>
        <w:spacing w:line="360" w:lineRule="auto"/>
        <w:ind w:right="49"/>
        <w:jc w:val="both"/>
        <w:rPr>
          <w:rFonts w:ascii="Palatino Linotype" w:hAnsi="Palatino Linotype" w:cs="Arial"/>
          <w:b/>
          <w:bCs/>
        </w:rPr>
      </w:pPr>
    </w:p>
    <w:p w14:paraId="2CD84D73" w14:textId="76349D91" w:rsidR="00047B88" w:rsidRPr="00BE63E2" w:rsidRDefault="00FD6BED" w:rsidP="002D51D2">
      <w:pPr>
        <w:spacing w:line="360" w:lineRule="auto"/>
        <w:jc w:val="both"/>
        <w:rPr>
          <w:rFonts w:ascii="Palatino Linotype" w:eastAsiaTheme="minorEastAsia" w:hAnsi="Palatino Linotype" w:cstheme="minorBidi"/>
          <w:lang w:val="es-ES_tradnl"/>
        </w:rPr>
      </w:pPr>
      <w:r w:rsidRPr="00BE63E2">
        <w:rPr>
          <w:rFonts w:ascii="Palatino Linotype" w:hAnsi="Palatino Linotype" w:cs="Arial"/>
        </w:rPr>
        <w:t xml:space="preserve">Abierta la etapa de manifestaciones, el particular no realizo </w:t>
      </w:r>
      <w:r w:rsidRPr="00BE63E2">
        <w:rPr>
          <w:rFonts w:ascii="Palatino Linotype" w:eastAsiaTheme="minorEastAsia" w:hAnsi="Palatino Linotype" w:cstheme="minorBidi"/>
          <w:lang w:val="es-419"/>
        </w:rPr>
        <w:t xml:space="preserve">manifestaciones, </w:t>
      </w:r>
      <w:r w:rsidR="00047B88" w:rsidRPr="00BE63E2">
        <w:rPr>
          <w:rFonts w:ascii="Palatino Linotype" w:eastAsiaTheme="minorEastAsia" w:hAnsi="Palatino Linotype" w:cstheme="minorBidi"/>
          <w:lang w:val="es-419"/>
        </w:rPr>
        <w:t xml:space="preserve">así como tampoco ofreció </w:t>
      </w:r>
      <w:r w:rsidRPr="00BE63E2">
        <w:rPr>
          <w:rFonts w:ascii="Palatino Linotype" w:eastAsiaTheme="minorEastAsia" w:hAnsi="Palatino Linotype" w:cstheme="minorBidi"/>
          <w:lang w:val="es-419"/>
        </w:rPr>
        <w:t>pruebas</w:t>
      </w:r>
      <w:r w:rsidR="00047B88" w:rsidRPr="00BE63E2">
        <w:rPr>
          <w:rFonts w:ascii="Palatino Linotype" w:eastAsiaTheme="minorEastAsia" w:hAnsi="Palatino Linotype" w:cstheme="minorBidi"/>
          <w:lang w:val="es-419"/>
        </w:rPr>
        <w:t xml:space="preserve"> o </w:t>
      </w:r>
      <w:r w:rsidRPr="00BE63E2">
        <w:rPr>
          <w:rFonts w:ascii="Palatino Linotype" w:eastAsiaTheme="minorEastAsia" w:hAnsi="Palatino Linotype" w:cstheme="minorBidi"/>
          <w:lang w:val="es-419"/>
        </w:rPr>
        <w:t>alegatos</w:t>
      </w:r>
      <w:r w:rsidRPr="00BE63E2">
        <w:rPr>
          <w:rFonts w:ascii="Palatino Linotype" w:eastAsiaTheme="minorEastAsia" w:hAnsi="Palatino Linotype" w:cstheme="minorBidi"/>
          <w:lang w:val="es-ES_tradnl"/>
        </w:rPr>
        <w:t xml:space="preserve">; por su parte, </w:t>
      </w:r>
      <w:r w:rsidRPr="00BE63E2">
        <w:rPr>
          <w:rFonts w:ascii="Palatino Linotype" w:eastAsiaTheme="minorEastAsia" w:hAnsi="Palatino Linotype" w:cstheme="minorBidi"/>
          <w:b/>
          <w:bCs/>
          <w:lang w:val="es-ES_tradnl"/>
        </w:rPr>
        <w:t>EL SUJETO OBLIGADO</w:t>
      </w:r>
      <w:r w:rsidRPr="00BE63E2">
        <w:rPr>
          <w:rFonts w:ascii="Palatino Linotype" w:eastAsiaTheme="minorEastAsia" w:hAnsi="Palatino Linotype" w:cstheme="minorBidi"/>
          <w:lang w:val="es-ES_tradnl"/>
        </w:rPr>
        <w:t xml:space="preserve"> </w:t>
      </w:r>
      <w:r w:rsidR="002D51D2" w:rsidRPr="00BE63E2">
        <w:rPr>
          <w:rFonts w:ascii="Palatino Linotype" w:eastAsiaTheme="minorEastAsia" w:hAnsi="Palatino Linotype" w:cstheme="minorBidi"/>
          <w:lang w:val="es-ES_tradnl"/>
        </w:rPr>
        <w:t xml:space="preserve">presento su </w:t>
      </w:r>
      <w:r w:rsidR="00EE0085" w:rsidRPr="00BE63E2">
        <w:rPr>
          <w:rFonts w:ascii="Palatino Linotype" w:eastAsiaTheme="minorEastAsia" w:hAnsi="Palatino Linotype" w:cstheme="minorBidi"/>
          <w:lang w:val="es-ES_tradnl"/>
        </w:rPr>
        <w:t xml:space="preserve">Informe Justificado </w:t>
      </w:r>
      <w:r w:rsidR="002D51D2" w:rsidRPr="00BE63E2">
        <w:rPr>
          <w:rFonts w:ascii="Palatino Linotype" w:eastAsiaTheme="minorEastAsia" w:hAnsi="Palatino Linotype" w:cstheme="minorBidi"/>
          <w:lang w:val="es-ES_tradnl"/>
        </w:rPr>
        <w:t>en el que ratifica su respuesta</w:t>
      </w:r>
      <w:r w:rsidR="00EE0085" w:rsidRPr="00BE63E2">
        <w:rPr>
          <w:rFonts w:ascii="Palatino Linotype" w:eastAsiaTheme="minorEastAsia" w:hAnsi="Palatino Linotype" w:cstheme="minorBidi"/>
          <w:lang w:val="es-ES_tradnl"/>
        </w:rPr>
        <w:t xml:space="preserve"> al señalar que</w:t>
      </w:r>
      <w:r w:rsidR="002D51D2" w:rsidRPr="00BE63E2">
        <w:rPr>
          <w:rFonts w:ascii="Palatino Linotype" w:eastAsiaTheme="minorEastAsia" w:hAnsi="Palatino Linotype" w:cstheme="minorBidi"/>
          <w:lang w:val="es-ES_tradnl"/>
        </w:rPr>
        <w:t xml:space="preserve"> no ha sido aprobado, es por ello que el documento que a esa fecha obra en sus archivos es la iniciativa de decreto del </w:t>
      </w:r>
      <w:bookmarkStart w:id="12" w:name="_Hlk95326732"/>
      <w:r w:rsidR="002D51D2" w:rsidRPr="00BE63E2">
        <w:rPr>
          <w:rFonts w:ascii="Palatino Linotype" w:eastAsiaTheme="minorEastAsia" w:hAnsi="Palatino Linotype" w:cstheme="minorBidi"/>
          <w:lang w:val="es-ES_tradnl"/>
        </w:rPr>
        <w:t>Presupuesto de Egresos del Gobierno del Estado</w:t>
      </w:r>
      <w:r w:rsidR="000B1C78" w:rsidRPr="00BE63E2">
        <w:rPr>
          <w:rFonts w:ascii="Palatino Linotype" w:eastAsiaTheme="minorEastAsia" w:hAnsi="Palatino Linotype" w:cstheme="minorBidi"/>
          <w:lang w:val="es-ES_tradnl"/>
        </w:rPr>
        <w:t xml:space="preserve"> </w:t>
      </w:r>
      <w:r w:rsidR="002D51D2" w:rsidRPr="00BE63E2">
        <w:rPr>
          <w:rFonts w:ascii="Palatino Linotype" w:eastAsiaTheme="minorEastAsia" w:hAnsi="Palatino Linotype" w:cstheme="minorBidi"/>
          <w:lang w:val="es-ES_tradnl"/>
        </w:rPr>
        <w:t>de México, para el ejercicio fiscal 2022</w:t>
      </w:r>
      <w:bookmarkEnd w:id="12"/>
      <w:r w:rsidR="002D51D2" w:rsidRPr="00BE63E2">
        <w:rPr>
          <w:rFonts w:ascii="Palatino Linotype" w:eastAsiaTheme="minorEastAsia" w:hAnsi="Palatino Linotype" w:cstheme="minorBidi"/>
          <w:lang w:val="es-ES_tradnl"/>
        </w:rPr>
        <w:t xml:space="preserve">, aún se encuentra en estudio y se proporcionó </w:t>
      </w:r>
      <w:r w:rsidR="000B1C78" w:rsidRPr="00BE63E2">
        <w:rPr>
          <w:rFonts w:ascii="Palatino Linotype" w:eastAsiaTheme="minorEastAsia" w:hAnsi="Palatino Linotype" w:cstheme="minorBidi"/>
          <w:lang w:val="es-ES_tradnl"/>
        </w:rPr>
        <w:t xml:space="preserve"> mediante respuesta </w:t>
      </w:r>
      <w:r w:rsidR="002D51D2" w:rsidRPr="00BE63E2">
        <w:rPr>
          <w:rFonts w:ascii="Palatino Linotype" w:eastAsiaTheme="minorEastAsia" w:hAnsi="Palatino Linotype" w:cstheme="minorBidi"/>
          <w:lang w:val="es-ES_tradnl"/>
        </w:rPr>
        <w:t>la dirección electrónica de la iniciativa (proyecto) correspondient</w:t>
      </w:r>
      <w:r w:rsidR="000B1C78" w:rsidRPr="00BE63E2">
        <w:rPr>
          <w:rFonts w:ascii="Palatino Linotype" w:eastAsiaTheme="minorEastAsia" w:hAnsi="Palatino Linotype" w:cstheme="minorBidi"/>
          <w:lang w:val="es-ES_tradnl"/>
        </w:rPr>
        <w:t xml:space="preserve">e, que fue aprobado mediante sesión plenaria de fecha 23 de noviembre de dos mil veintiuno; </w:t>
      </w:r>
      <w:r w:rsidR="007734B6" w:rsidRPr="00BE63E2">
        <w:rPr>
          <w:rFonts w:ascii="Palatino Linotype" w:eastAsiaTheme="minorEastAsia" w:hAnsi="Palatino Linotype" w:cstheme="minorBidi"/>
          <w:lang w:val="es-ES_tradnl"/>
        </w:rPr>
        <w:t xml:space="preserve">así mismo, el </w:t>
      </w:r>
      <w:bookmarkStart w:id="13" w:name="_Hlk95677347"/>
      <w:r w:rsidR="007734B6" w:rsidRPr="00BE63E2">
        <w:rPr>
          <w:rFonts w:ascii="Palatino Linotype" w:eastAsiaTheme="minorEastAsia" w:hAnsi="Palatino Linotype" w:cstheme="minorBidi"/>
          <w:lang w:val="es-ES_tradnl"/>
        </w:rPr>
        <w:t xml:space="preserve">Presupuesto de Egresos del Gobierno del Estado de México, para el ejercicio fiscal 2022 </w:t>
      </w:r>
      <w:bookmarkEnd w:id="13"/>
      <w:r w:rsidR="007734B6" w:rsidRPr="00BE63E2">
        <w:rPr>
          <w:rFonts w:ascii="Palatino Linotype" w:eastAsiaTheme="minorEastAsia" w:hAnsi="Palatino Linotype" w:cstheme="minorBidi"/>
          <w:lang w:val="es-ES_tradnl"/>
        </w:rPr>
        <w:t xml:space="preserve">y en aras de privilegiar el Derecho de Acceso a la Información Pública se adjuntó el </w:t>
      </w:r>
      <w:r w:rsidR="007734B6" w:rsidRPr="00BE63E2">
        <w:rPr>
          <w:rFonts w:ascii="Palatino Linotype" w:hAnsi="Palatino Linotype" w:cs="Segoe UI"/>
          <w:bCs/>
          <w:iCs/>
          <w:lang w:eastAsia="es-MX"/>
        </w:rPr>
        <w:t xml:space="preserve">proyecto de la iniciativa encontrado en la dirección IP </w:t>
      </w:r>
      <w:hyperlink r:id="rId14" w:history="1">
        <w:r w:rsidR="007734B6" w:rsidRPr="00BE63E2">
          <w:rPr>
            <w:rStyle w:val="Hipervnculo"/>
            <w:rFonts w:ascii="Palatino Linotype" w:hAnsi="Palatino Linotype" w:cs="Segoe UI"/>
            <w:bCs/>
            <w:iCs/>
            <w:lang w:eastAsia="es-MX"/>
          </w:rPr>
          <w:t>https://legislativoedomex.gob.mx/documentos/asuntos/iniciativas/03%20PEGEM%202022.pdf</w:t>
        </w:r>
      </w:hyperlink>
      <w:r w:rsidR="007734B6" w:rsidRPr="00BE63E2">
        <w:rPr>
          <w:rStyle w:val="Hipervnculo"/>
          <w:rFonts w:ascii="Palatino Linotype" w:hAnsi="Palatino Linotype" w:cs="Segoe UI"/>
          <w:bCs/>
          <w:iCs/>
          <w:lang w:eastAsia="es-MX"/>
        </w:rPr>
        <w:t xml:space="preserve">, </w:t>
      </w:r>
      <w:r w:rsidR="007734B6" w:rsidRPr="00BE63E2">
        <w:rPr>
          <w:rStyle w:val="Hipervnculo"/>
          <w:rFonts w:ascii="Palatino Linotype" w:hAnsi="Palatino Linotype" w:cs="Segoe UI"/>
          <w:bCs/>
          <w:iCs/>
          <w:color w:val="auto"/>
          <w:lang w:eastAsia="es-MX"/>
        </w:rPr>
        <w:t xml:space="preserve"> así como, </w:t>
      </w:r>
      <w:r w:rsidR="007734B6" w:rsidRPr="00BE63E2">
        <w:rPr>
          <w:rFonts w:ascii="Palatino Linotype" w:hAnsi="Palatino Linotype" w:cs="Segoe UI"/>
          <w:lang w:eastAsia="es-MX"/>
        </w:rPr>
        <w:t>el Titular de la Unidad de Transparencia</w:t>
      </w:r>
      <w:r w:rsidR="000B1C78" w:rsidRPr="00BE63E2">
        <w:rPr>
          <w:rFonts w:ascii="Palatino Linotype" w:eastAsiaTheme="minorEastAsia" w:hAnsi="Palatino Linotype" w:cstheme="minorBidi"/>
          <w:lang w:val="es-ES_tradnl"/>
        </w:rPr>
        <w:t xml:space="preserve">le hace de conocimiento al particular que </w:t>
      </w:r>
      <w:r w:rsidR="002135B2" w:rsidRPr="00BE63E2">
        <w:rPr>
          <w:rFonts w:ascii="Palatino Linotype" w:eastAsiaTheme="minorEastAsia" w:hAnsi="Palatino Linotype" w:cstheme="minorBidi"/>
          <w:lang w:val="es-ES_tradnl"/>
        </w:rPr>
        <w:t xml:space="preserve">cuando sea aprobado el Presupuesto de Egresos del Gobierno del Estado de México, para el ejercicio fiscal 2022, se le pondrá a disposición </w:t>
      </w:r>
      <w:r w:rsidR="007734B6" w:rsidRPr="00BE63E2">
        <w:rPr>
          <w:rFonts w:ascii="Palatino Linotype" w:eastAsiaTheme="minorEastAsia" w:hAnsi="Palatino Linotype" w:cstheme="minorBidi"/>
          <w:lang w:val="es-ES_tradnl"/>
        </w:rPr>
        <w:t xml:space="preserve">a su disposición </w:t>
      </w:r>
      <w:r w:rsidR="002135B2" w:rsidRPr="00BE63E2">
        <w:rPr>
          <w:rFonts w:ascii="Palatino Linotype" w:eastAsiaTheme="minorEastAsia" w:hAnsi="Palatino Linotype" w:cstheme="minorBidi"/>
          <w:lang w:val="es-ES_tradnl"/>
        </w:rPr>
        <w:t xml:space="preserve">la información </w:t>
      </w:r>
      <w:r w:rsidR="007734B6" w:rsidRPr="00BE63E2">
        <w:rPr>
          <w:rFonts w:ascii="Palatino Linotype" w:eastAsiaTheme="minorEastAsia" w:hAnsi="Palatino Linotype" w:cstheme="minorBidi"/>
          <w:lang w:val="es-ES_tradnl"/>
        </w:rPr>
        <w:t>puesto que</w:t>
      </w:r>
      <w:r w:rsidR="002135B2" w:rsidRPr="00BE63E2">
        <w:rPr>
          <w:rFonts w:ascii="Palatino Linotype" w:eastAsiaTheme="minorEastAsia" w:hAnsi="Palatino Linotype" w:cstheme="minorBidi"/>
          <w:lang w:val="es-ES_tradnl"/>
        </w:rPr>
        <w:t xml:space="preserve"> deberá de ser publicad</w:t>
      </w:r>
      <w:r w:rsidR="007734B6" w:rsidRPr="00BE63E2">
        <w:rPr>
          <w:rFonts w:ascii="Palatino Linotype" w:eastAsiaTheme="minorEastAsia" w:hAnsi="Palatino Linotype" w:cstheme="minorBidi"/>
          <w:lang w:val="es-ES_tradnl"/>
        </w:rPr>
        <w:t xml:space="preserve">o el Presupuesto de Egresos del Gobierno del Estado de México, para el ejercicio fiscal 2022 </w:t>
      </w:r>
      <w:r w:rsidR="002135B2" w:rsidRPr="00BE63E2">
        <w:rPr>
          <w:rFonts w:ascii="Palatino Linotype" w:eastAsiaTheme="minorEastAsia" w:hAnsi="Palatino Linotype" w:cstheme="minorBidi"/>
          <w:lang w:val="es-ES_tradnl"/>
        </w:rPr>
        <w:t>en el Periódico Oficial Gaceta de Gobierno del Estado de México y LEGISTEL.</w:t>
      </w:r>
      <w:r w:rsidR="00047B88" w:rsidRPr="00BE63E2">
        <w:rPr>
          <w:rFonts w:ascii="Palatino Linotype" w:eastAsiaTheme="minorEastAsia" w:hAnsi="Palatino Linotype" w:cstheme="minorBidi"/>
          <w:lang w:val="es-ES_tradnl"/>
        </w:rPr>
        <w:t xml:space="preserve"> </w:t>
      </w:r>
    </w:p>
    <w:p w14:paraId="65636B24" w14:textId="05ECF289" w:rsidR="00FD6BED" w:rsidRPr="00BE63E2" w:rsidRDefault="00FD6BED" w:rsidP="00413BB7">
      <w:pPr>
        <w:spacing w:line="360" w:lineRule="auto"/>
        <w:ind w:right="49"/>
        <w:jc w:val="both"/>
        <w:rPr>
          <w:rFonts w:ascii="Palatino Linotype" w:hAnsi="Palatino Linotype" w:cs="Arial"/>
        </w:rPr>
      </w:pPr>
    </w:p>
    <w:p w14:paraId="7BE327E7" w14:textId="08093D5D" w:rsidR="007053D7" w:rsidRPr="00BE63E2" w:rsidRDefault="002135B2" w:rsidP="007053D7">
      <w:pPr>
        <w:spacing w:line="360" w:lineRule="auto"/>
        <w:jc w:val="both"/>
        <w:rPr>
          <w:rFonts w:ascii="Palatino Linotype" w:eastAsiaTheme="minorEastAsia" w:hAnsi="Palatino Linotype" w:cstheme="minorBidi"/>
        </w:rPr>
      </w:pPr>
      <w:r w:rsidRPr="00BE63E2">
        <w:rPr>
          <w:rFonts w:ascii="Palatino Linotype" w:hAnsi="Palatino Linotype"/>
          <w:lang w:val="es-ES"/>
        </w:rPr>
        <w:t>En ese contexto, este Instituto analizó la totalidad de las constancias que integran el expediente electrónico</w:t>
      </w:r>
      <w:r w:rsidR="00547189" w:rsidRPr="00BE63E2">
        <w:rPr>
          <w:rFonts w:ascii="Palatino Linotype" w:hAnsi="Palatino Linotype"/>
          <w:lang w:val="es-ES"/>
        </w:rPr>
        <w:t xml:space="preserve"> conformado en el </w:t>
      </w:r>
      <w:r w:rsidRPr="00BE63E2">
        <w:rPr>
          <w:rFonts w:ascii="Palatino Linotype" w:hAnsi="Palatino Linotype"/>
          <w:b/>
          <w:bCs/>
          <w:lang w:val="es-ES"/>
        </w:rPr>
        <w:t>SAIMEX</w:t>
      </w:r>
      <w:r w:rsidRPr="00BE63E2">
        <w:rPr>
          <w:rFonts w:ascii="Palatino Linotype" w:hAnsi="Palatino Linotype"/>
          <w:lang w:val="es-ES"/>
        </w:rPr>
        <w:t>,</w:t>
      </w:r>
      <w:r w:rsidR="00547189" w:rsidRPr="00BE63E2">
        <w:rPr>
          <w:rFonts w:ascii="Palatino Linotype" w:hAnsi="Palatino Linotype"/>
          <w:lang w:val="es-ES"/>
        </w:rPr>
        <w:t xml:space="preserve"> del Recurso de Revisión materia del </w:t>
      </w:r>
      <w:r w:rsidR="00547189" w:rsidRPr="00BE63E2">
        <w:rPr>
          <w:rFonts w:ascii="Palatino Linotype" w:hAnsi="Palatino Linotype"/>
          <w:lang w:val="es-ES"/>
        </w:rPr>
        <w:lastRenderedPageBreak/>
        <w:t xml:space="preserve">presente estudio, por lo que derivado del análisis realizado por éste Órgano Garante, </w:t>
      </w:r>
      <w:r w:rsidRPr="00BE63E2">
        <w:rPr>
          <w:rFonts w:ascii="Palatino Linotype" w:hAnsi="Palatino Linotype"/>
          <w:lang w:val="es-ES"/>
        </w:rPr>
        <w:t>se concluye que</w:t>
      </w:r>
      <w:r w:rsidR="00547189" w:rsidRPr="00BE63E2">
        <w:rPr>
          <w:rFonts w:ascii="Palatino Linotype" w:hAnsi="Palatino Linotype"/>
          <w:lang w:val="es-ES"/>
        </w:rPr>
        <w:t>,</w:t>
      </w:r>
      <w:r w:rsidRPr="00BE63E2">
        <w:rPr>
          <w:rFonts w:ascii="Palatino Linotype" w:hAnsi="Palatino Linotype"/>
          <w:lang w:val="es-ES"/>
        </w:rPr>
        <w:t xml:space="preserve"> resultan </w:t>
      </w:r>
      <w:r w:rsidRPr="00BE63E2">
        <w:rPr>
          <w:rFonts w:ascii="Palatino Linotype" w:hAnsi="Palatino Linotype"/>
          <w:b/>
          <w:lang w:val="es-ES"/>
        </w:rPr>
        <w:t>infundadas</w:t>
      </w:r>
      <w:r w:rsidRPr="00BE63E2">
        <w:rPr>
          <w:rFonts w:ascii="Palatino Linotype" w:hAnsi="Palatino Linotype"/>
          <w:lang w:val="es-ES"/>
        </w:rPr>
        <w:t xml:space="preserve"> las razones o motivos de inconformidad, en razón de que </w:t>
      </w:r>
      <w:r w:rsidR="00691B81" w:rsidRPr="00BE63E2">
        <w:rPr>
          <w:rFonts w:ascii="Palatino Linotype" w:hAnsi="Palatino Linotype"/>
          <w:b/>
          <w:bCs/>
          <w:lang w:val="es-ES"/>
        </w:rPr>
        <w:t xml:space="preserve">EL </w:t>
      </w:r>
      <w:r w:rsidRPr="00BE63E2">
        <w:rPr>
          <w:rFonts w:ascii="Palatino Linotype" w:hAnsi="Palatino Linotype"/>
          <w:b/>
          <w:bCs/>
          <w:lang w:val="es-ES"/>
        </w:rPr>
        <w:t>SUJETO OBLIGADO</w:t>
      </w:r>
      <w:r w:rsidRPr="00BE63E2">
        <w:rPr>
          <w:rFonts w:ascii="Palatino Linotype" w:hAnsi="Palatino Linotype"/>
          <w:lang w:val="es-ES"/>
        </w:rPr>
        <w:t xml:space="preserve"> </w:t>
      </w:r>
      <w:r w:rsidR="00691B81" w:rsidRPr="00BE63E2">
        <w:rPr>
          <w:rFonts w:ascii="Palatino Linotype" w:hAnsi="Palatino Linotype"/>
          <w:lang w:val="es-ES"/>
        </w:rPr>
        <w:t>informó que a la fecha de la solicitud y en</w:t>
      </w:r>
      <w:r w:rsidR="00547189" w:rsidRPr="00BE63E2">
        <w:rPr>
          <w:rFonts w:ascii="Palatino Linotype" w:hAnsi="Palatino Linotype"/>
          <w:lang w:val="es-ES"/>
        </w:rPr>
        <w:t xml:space="preserve"> la</w:t>
      </w:r>
      <w:r w:rsidR="00691B81" w:rsidRPr="00BE63E2">
        <w:rPr>
          <w:rFonts w:ascii="Palatino Linotype" w:hAnsi="Palatino Linotype"/>
          <w:lang w:val="es-ES"/>
        </w:rPr>
        <w:t xml:space="preserve"> sustanciación del recurso de revisión no se</w:t>
      </w:r>
      <w:r w:rsidR="00547189" w:rsidRPr="00BE63E2">
        <w:rPr>
          <w:rFonts w:ascii="Palatino Linotype" w:hAnsi="Palatino Linotype"/>
          <w:lang w:val="es-ES"/>
        </w:rPr>
        <w:t xml:space="preserve"> había aprobado</w:t>
      </w:r>
      <w:r w:rsidR="00691B81" w:rsidRPr="00BE63E2">
        <w:rPr>
          <w:rFonts w:ascii="Palatino Linotype" w:hAnsi="Palatino Linotype"/>
          <w:lang w:val="es-ES"/>
        </w:rPr>
        <w:t xml:space="preserve"> </w:t>
      </w:r>
      <w:bookmarkStart w:id="14" w:name="_Hlk95329095"/>
      <w:r w:rsidR="00691B81" w:rsidRPr="00BE63E2">
        <w:rPr>
          <w:rFonts w:ascii="Palatino Linotype" w:eastAsiaTheme="minorEastAsia" w:hAnsi="Palatino Linotype" w:cstheme="minorBidi"/>
          <w:lang w:val="es-ES_tradnl"/>
        </w:rPr>
        <w:t>el Presupuesto de Egresos del Gobierno del Estado de México, para el ejercicio fiscal 2022</w:t>
      </w:r>
      <w:bookmarkEnd w:id="14"/>
      <w:r w:rsidR="00691B81" w:rsidRPr="00BE63E2">
        <w:rPr>
          <w:rFonts w:ascii="Palatino Linotype" w:eastAsiaTheme="minorEastAsia" w:hAnsi="Palatino Linotype" w:cstheme="minorBidi"/>
          <w:lang w:val="es-ES_tradnl"/>
        </w:rPr>
        <w:t xml:space="preserve">, </w:t>
      </w:r>
      <w:r w:rsidR="00547189" w:rsidRPr="00BE63E2">
        <w:rPr>
          <w:rFonts w:ascii="Palatino Linotype" w:eastAsiaTheme="minorEastAsia" w:hAnsi="Palatino Linotype" w:cstheme="minorBidi"/>
          <w:lang w:val="es-ES_tradnl"/>
        </w:rPr>
        <w:t xml:space="preserve">sin embargo </w:t>
      </w:r>
      <w:r w:rsidR="006D29AE" w:rsidRPr="00BE63E2">
        <w:rPr>
          <w:rFonts w:ascii="Palatino Linotype" w:eastAsiaTheme="minorEastAsia" w:hAnsi="Palatino Linotype" w:cstheme="minorBidi"/>
          <w:lang w:val="es-ES_tradnl"/>
        </w:rPr>
        <w:t xml:space="preserve">este </w:t>
      </w:r>
      <w:r w:rsidR="007053D7" w:rsidRPr="00BE63E2">
        <w:rPr>
          <w:rFonts w:ascii="Palatino Linotype" w:eastAsiaTheme="minorEastAsia" w:hAnsi="Palatino Linotype" w:cstheme="minorBidi"/>
          <w:lang w:val="es-ES_tradnl"/>
        </w:rPr>
        <w:t>Órgano</w:t>
      </w:r>
      <w:r w:rsidR="006D29AE" w:rsidRPr="00BE63E2">
        <w:rPr>
          <w:rFonts w:ascii="Palatino Linotype" w:eastAsiaTheme="minorEastAsia" w:hAnsi="Palatino Linotype" w:cstheme="minorBidi"/>
          <w:lang w:val="es-ES_tradnl"/>
        </w:rPr>
        <w:t xml:space="preserve"> Garante advierte que el paquete fiscal 2022, </w:t>
      </w:r>
      <w:r w:rsidR="007053D7" w:rsidRPr="00BE63E2">
        <w:rPr>
          <w:rFonts w:ascii="Palatino Linotype" w:eastAsiaTheme="minorEastAsia" w:hAnsi="Palatino Linotype" w:cstheme="minorBidi"/>
          <w:lang w:val="es-ES_tradnl"/>
        </w:rPr>
        <w:t xml:space="preserve">se publicó en </w:t>
      </w:r>
      <w:r w:rsidR="007053D7" w:rsidRPr="00BE63E2">
        <w:rPr>
          <w:rFonts w:ascii="Palatino Linotype" w:eastAsiaTheme="minorEastAsia" w:hAnsi="Palatino Linotype" w:cstheme="minorBidi"/>
        </w:rPr>
        <w:t xml:space="preserve">Periódico Oficial Gaceta del Gobierno y LEGISTEL, en fecha 31 de enero del presente año, encontrado en la dirección IP </w:t>
      </w:r>
      <w:hyperlink r:id="rId15" w:history="1">
        <w:r w:rsidR="007053D7" w:rsidRPr="00BE63E2">
          <w:rPr>
            <w:rStyle w:val="Hipervnculo"/>
            <w:rFonts w:ascii="Palatino Linotype" w:eastAsiaTheme="minorEastAsia" w:hAnsi="Palatino Linotype" w:cstheme="minorBidi"/>
          </w:rPr>
          <w:t>https://legislacion.edomex.gob.mx/node/32996</w:t>
        </w:r>
      </w:hyperlink>
      <w:r w:rsidR="007053D7" w:rsidRPr="00BE63E2">
        <w:rPr>
          <w:rFonts w:ascii="Palatino Linotype" w:eastAsiaTheme="minorEastAsia" w:hAnsi="Palatino Linotype" w:cstheme="minorBidi"/>
        </w:rPr>
        <w:t>, para mayor referencia se inserta la siguiente captura de pantalla:</w:t>
      </w:r>
    </w:p>
    <w:p w14:paraId="666A1A09" w14:textId="77777777" w:rsidR="007734B6" w:rsidRPr="00BE63E2" w:rsidRDefault="007734B6" w:rsidP="007053D7">
      <w:pPr>
        <w:spacing w:line="360" w:lineRule="auto"/>
        <w:jc w:val="both"/>
        <w:rPr>
          <w:rFonts w:ascii="Palatino Linotype" w:eastAsiaTheme="minorEastAsia" w:hAnsi="Palatino Linotype" w:cstheme="minorBidi"/>
        </w:rPr>
      </w:pPr>
    </w:p>
    <w:p w14:paraId="41E72FD2" w14:textId="62F6723C" w:rsidR="007053D7" w:rsidRPr="00BE63E2" w:rsidRDefault="007053D7" w:rsidP="007053D7">
      <w:pPr>
        <w:spacing w:line="360" w:lineRule="auto"/>
        <w:jc w:val="both"/>
        <w:rPr>
          <w:rFonts w:ascii="Palatino Linotype" w:eastAsiaTheme="minorEastAsia" w:hAnsi="Palatino Linotype" w:cstheme="minorBidi"/>
        </w:rPr>
      </w:pPr>
      <w:r w:rsidRPr="00BE63E2">
        <w:rPr>
          <w:rFonts w:ascii="Palatino Linotype" w:hAnsi="Palatino Linotype"/>
          <w:noProof/>
          <w:lang w:eastAsia="es-MX"/>
        </w:rPr>
        <w:drawing>
          <wp:inline distT="0" distB="0" distL="0" distR="0" wp14:anchorId="331BF66E" wp14:editId="7D528CF4">
            <wp:extent cx="5791835" cy="3037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037205"/>
                    </a:xfrm>
                    <a:prstGeom prst="rect">
                      <a:avLst/>
                    </a:prstGeom>
                  </pic:spPr>
                </pic:pic>
              </a:graphicData>
            </a:graphic>
          </wp:inline>
        </w:drawing>
      </w:r>
    </w:p>
    <w:p w14:paraId="7054980E" w14:textId="5D2269FF" w:rsidR="002135B2" w:rsidRPr="00BE63E2" w:rsidRDefault="002135B2" w:rsidP="002135B2">
      <w:pPr>
        <w:spacing w:line="360" w:lineRule="auto"/>
        <w:jc w:val="both"/>
        <w:rPr>
          <w:rFonts w:ascii="Palatino Linotype" w:hAnsi="Palatino Linotype"/>
          <w:lang w:val="es-ES"/>
        </w:rPr>
      </w:pPr>
    </w:p>
    <w:p w14:paraId="4A0DB33E" w14:textId="4DFEE47D" w:rsidR="00F50745" w:rsidRPr="00BE63E2" w:rsidRDefault="00F50745" w:rsidP="00F50745">
      <w:pPr>
        <w:spacing w:line="360" w:lineRule="auto"/>
        <w:jc w:val="both"/>
        <w:rPr>
          <w:rFonts w:ascii="Palatino Linotype" w:hAnsi="Palatino Linotype"/>
          <w:lang w:val="es-ES"/>
        </w:rPr>
      </w:pPr>
      <w:r w:rsidRPr="00BE63E2">
        <w:rPr>
          <w:rFonts w:ascii="Palatino Linotype" w:hAnsi="Palatino Linotype" w:cs="Arial"/>
        </w:rPr>
        <w:t xml:space="preserve">Ahora bien, se advierte que a este supuesto tuvo </w:t>
      </w:r>
      <w:r w:rsidRPr="00BE63E2">
        <w:rPr>
          <w:rFonts w:ascii="Palatino Linotype" w:hAnsi="Palatino Linotype"/>
          <w:lang w:val="es-ES"/>
        </w:rPr>
        <w:t xml:space="preserve">presencia de un hecho negativo, ya que a la fecha de la solicitud aun no se contaba con la aprobación del </w:t>
      </w:r>
      <w:r w:rsidRPr="00BE63E2">
        <w:rPr>
          <w:rFonts w:ascii="Palatino Linotype" w:eastAsiaTheme="minorEastAsia" w:hAnsi="Palatino Linotype" w:cstheme="minorBidi"/>
          <w:lang w:val="es-ES_tradnl"/>
        </w:rPr>
        <w:t>el Presupuesto de Egresos del Gobierno del Estado de México, para el ejercicio fiscal 2022.</w:t>
      </w:r>
    </w:p>
    <w:p w14:paraId="160D13CA" w14:textId="77777777" w:rsidR="00F50745" w:rsidRPr="00BE63E2" w:rsidRDefault="00F50745" w:rsidP="00F50745">
      <w:pPr>
        <w:spacing w:line="360" w:lineRule="auto"/>
        <w:jc w:val="both"/>
        <w:rPr>
          <w:rFonts w:ascii="Palatino Linotype" w:hAnsi="Palatino Linotype" w:cs="Arial"/>
          <w:bCs/>
          <w:szCs w:val="22"/>
          <w:lang w:val="es-ES"/>
        </w:rPr>
      </w:pPr>
    </w:p>
    <w:p w14:paraId="0EBCFB23" w14:textId="01B08586"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r w:rsidRPr="00BE63E2">
        <w:rPr>
          <w:rFonts w:ascii="Palatino Linotype" w:hAnsi="Palatino Linotype" w:cs="Arial"/>
        </w:rPr>
        <w:t xml:space="preserve">Así, si se considera el hecho negativo, </w:t>
      </w:r>
      <w:r w:rsidR="00547189" w:rsidRPr="00BE63E2">
        <w:rPr>
          <w:rFonts w:ascii="Palatino Linotype" w:hAnsi="Palatino Linotype" w:cs="Arial"/>
        </w:rPr>
        <w:t xml:space="preserve">por lo que se advierte que </w:t>
      </w:r>
      <w:r w:rsidRPr="00BE63E2">
        <w:rPr>
          <w:rFonts w:ascii="Palatino Linotype" w:hAnsi="Palatino Linotype" w:cs="Arial"/>
        </w:rPr>
        <w:t xml:space="preserve">el </w:t>
      </w:r>
      <w:r w:rsidRPr="00BE63E2">
        <w:rPr>
          <w:rFonts w:ascii="Palatino Linotype" w:hAnsi="Palatino Linotype" w:cs="Arial"/>
          <w:b/>
          <w:bCs/>
        </w:rPr>
        <w:t>SUJETO OBLIGADO</w:t>
      </w:r>
      <w:r w:rsidRPr="00BE63E2">
        <w:rPr>
          <w:rFonts w:ascii="Palatino Linotype" w:hAnsi="Palatino Linotype" w:cs="Arial"/>
        </w:rPr>
        <w:t xml:space="preserve">, </w:t>
      </w:r>
      <w:r w:rsidR="00547189" w:rsidRPr="00BE63E2">
        <w:rPr>
          <w:rFonts w:ascii="Palatino Linotype" w:hAnsi="Palatino Linotype" w:cs="Arial"/>
        </w:rPr>
        <w:t xml:space="preserve">no contaba con esos archivos o información a la fecha de la solicitud, </w:t>
      </w:r>
      <w:r w:rsidRPr="00BE63E2">
        <w:rPr>
          <w:rFonts w:ascii="Palatino Linotype" w:hAnsi="Palatino Linotype" w:cs="Arial"/>
        </w:rPr>
        <w:t>ya que no puede probarse por ser lógica y materialmente imposible.</w:t>
      </w:r>
    </w:p>
    <w:p w14:paraId="02FB1D86" w14:textId="77777777"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p>
    <w:p w14:paraId="76A84CCE" w14:textId="77777777"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r w:rsidRPr="00BE63E2">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319784B5" w14:textId="77777777"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p>
    <w:p w14:paraId="1CCAE6B4" w14:textId="7E71D3E9" w:rsidR="00F50745" w:rsidRPr="00BE63E2" w:rsidRDefault="00547189" w:rsidP="00F50745">
      <w:pPr>
        <w:widowControl w:val="0"/>
        <w:autoSpaceDE w:val="0"/>
        <w:autoSpaceDN w:val="0"/>
        <w:adjustRightInd w:val="0"/>
        <w:spacing w:line="360" w:lineRule="auto"/>
        <w:jc w:val="both"/>
        <w:rPr>
          <w:rFonts w:ascii="Palatino Linotype" w:hAnsi="Palatino Linotype" w:cs="Arial"/>
        </w:rPr>
      </w:pPr>
      <w:r w:rsidRPr="00BE63E2">
        <w:rPr>
          <w:rFonts w:ascii="Palatino Linotype" w:hAnsi="Palatino Linotype" w:cs="Arial"/>
        </w:rPr>
        <w:t xml:space="preserve">En atención a lo </w:t>
      </w:r>
      <w:r w:rsidR="00EE0085" w:rsidRPr="00BE63E2">
        <w:rPr>
          <w:rFonts w:ascii="Palatino Linotype" w:hAnsi="Palatino Linotype" w:cs="Arial"/>
        </w:rPr>
        <w:t>anterior, de</w:t>
      </w:r>
      <w:r w:rsidR="00F50745" w:rsidRPr="00BE63E2">
        <w:rPr>
          <w:rFonts w:ascii="Palatino Linotype" w:hAnsi="Palatino Linotype" w:cs="Arial"/>
        </w:rPr>
        <w:t xml:space="preserve"> conformidad con lo establecido en el artículo 12 de la Ley de Transparencia y Acceso a la Información Pública del Estado de México y Municipios </w:t>
      </w:r>
      <w:r w:rsidR="00F50745" w:rsidRPr="00BE63E2">
        <w:rPr>
          <w:rFonts w:ascii="Palatino Linotype" w:hAnsi="Palatino Linotype" w:cs="Arial"/>
          <w:b/>
        </w:rPr>
        <w:t>EL SUJETO OBLIGADO</w:t>
      </w:r>
      <w:r w:rsidR="00F50745" w:rsidRPr="00BE63E2">
        <w:rPr>
          <w:rFonts w:ascii="Palatino Linotype" w:hAnsi="Palatino Linotype" w:cs="Arial"/>
        </w:rPr>
        <w:t xml:space="preserve"> sólo proporcionará la información que obra en sus archivos, lo que a </w:t>
      </w:r>
      <w:r w:rsidR="00F50745" w:rsidRPr="00BE63E2">
        <w:rPr>
          <w:rFonts w:ascii="Palatino Linotype" w:hAnsi="Palatino Linotype" w:cs="Arial"/>
          <w:i/>
        </w:rPr>
        <w:t>contrario sensu</w:t>
      </w:r>
      <w:r w:rsidR="00F50745" w:rsidRPr="00BE63E2">
        <w:rPr>
          <w:rFonts w:ascii="Palatino Linotype" w:hAnsi="Palatino Linotype" w:cs="Arial"/>
        </w:rPr>
        <w:t xml:space="preserve"> significa que no se está obligado a proporcionar lo que no obre en sus archivos.</w:t>
      </w:r>
    </w:p>
    <w:p w14:paraId="2F013DCA" w14:textId="77777777"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p>
    <w:p w14:paraId="5DAC4346" w14:textId="264396ED"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r w:rsidRPr="00BE63E2">
        <w:rPr>
          <w:rFonts w:ascii="Palatino Linotype" w:hAnsi="Palatino Linotype" w:cs="Arial"/>
        </w:rPr>
        <w:t xml:space="preserve">Por lo que, se debe destacar entonces que el Pleno de este Organismo Garante, ha sostenido que </w:t>
      </w:r>
      <w:r w:rsidR="00547189" w:rsidRPr="00BE63E2">
        <w:rPr>
          <w:rFonts w:ascii="Palatino Linotype" w:hAnsi="Palatino Linotype" w:cs="Arial"/>
        </w:rPr>
        <w:t xml:space="preserve">nos encontramos </w:t>
      </w:r>
      <w:r w:rsidRPr="00BE63E2">
        <w:rPr>
          <w:rFonts w:ascii="Palatino Linotype" w:hAnsi="Palatino Linotype" w:cs="Arial"/>
        </w:rPr>
        <w:t>ante</w:t>
      </w:r>
      <w:r w:rsidR="00547189" w:rsidRPr="00BE63E2">
        <w:rPr>
          <w:rFonts w:ascii="Palatino Linotype" w:hAnsi="Palatino Linotype" w:cs="Arial"/>
        </w:rPr>
        <w:t xml:space="preserve"> la</w:t>
      </w:r>
      <w:r w:rsidRPr="00BE63E2">
        <w:rPr>
          <w:rFonts w:ascii="Palatino Linotype" w:hAnsi="Palatino Linotype" w:cs="Arial"/>
        </w:rPr>
        <w:t xml:space="preserve"> presencia de un hecho negativo,</w:t>
      </w:r>
      <w:r w:rsidR="00547189" w:rsidRPr="00BE63E2">
        <w:rPr>
          <w:rFonts w:ascii="Palatino Linotype" w:hAnsi="Palatino Linotype" w:cs="Arial"/>
        </w:rPr>
        <w:t xml:space="preserve"> por lo que</w:t>
      </w:r>
      <w:r w:rsidRPr="00BE63E2">
        <w:rPr>
          <w:rFonts w:ascii="Palatino Linotype" w:hAnsi="Palatino Linotype" w:cs="Arial"/>
        </w:rPr>
        <w:t xml:space="preserve"> resultaría innecesaria una declaratoria de inexistencia en términos de 19, 169 y 170 de la Ley de Transparencia y Acceso a la Información Pública del Estado de México y Municipios, y ante </w:t>
      </w:r>
      <w:r w:rsidR="00EE0085" w:rsidRPr="00BE63E2">
        <w:rPr>
          <w:rFonts w:ascii="Palatino Linotype" w:hAnsi="Palatino Linotype" w:cs="Arial"/>
        </w:rPr>
        <w:t>un hecho negativo</w:t>
      </w:r>
      <w:r w:rsidRPr="00BE63E2">
        <w:rPr>
          <w:rFonts w:ascii="Palatino Linotype" w:hAnsi="Palatino Linotype" w:cs="Arial"/>
        </w:rPr>
        <w:t xml:space="preserve"> resultan aplicables las siguientes tesis:</w:t>
      </w:r>
      <w:r w:rsidR="00547189" w:rsidRPr="00BE63E2">
        <w:rPr>
          <w:rFonts w:ascii="Palatino Linotype" w:hAnsi="Palatino Linotype" w:cs="Arial"/>
        </w:rPr>
        <w:t xml:space="preserve"> </w:t>
      </w:r>
    </w:p>
    <w:p w14:paraId="349DCCEA" w14:textId="77777777" w:rsidR="00F50745" w:rsidRPr="00BE63E2" w:rsidRDefault="00F50745" w:rsidP="00F50745">
      <w:pPr>
        <w:widowControl w:val="0"/>
        <w:autoSpaceDE w:val="0"/>
        <w:autoSpaceDN w:val="0"/>
        <w:adjustRightInd w:val="0"/>
        <w:spacing w:line="360" w:lineRule="auto"/>
        <w:jc w:val="both"/>
        <w:rPr>
          <w:rFonts w:ascii="Palatino Linotype" w:hAnsi="Palatino Linotype" w:cs="Arial"/>
        </w:rPr>
      </w:pPr>
    </w:p>
    <w:p w14:paraId="24CB09D9" w14:textId="77777777" w:rsidR="00F50745" w:rsidRPr="00BE63E2" w:rsidRDefault="00F50745" w:rsidP="00BC45D8">
      <w:pPr>
        <w:widowControl w:val="0"/>
        <w:autoSpaceDE w:val="0"/>
        <w:autoSpaceDN w:val="0"/>
        <w:adjustRightInd w:val="0"/>
        <w:ind w:left="850" w:right="901"/>
        <w:jc w:val="both"/>
        <w:rPr>
          <w:rFonts w:ascii="Palatino Linotype" w:hAnsi="Palatino Linotype" w:cs="Arial"/>
          <w:i/>
          <w:sz w:val="22"/>
        </w:rPr>
      </w:pPr>
      <w:r w:rsidRPr="00BE63E2">
        <w:rPr>
          <w:rFonts w:ascii="Palatino Linotype" w:hAnsi="Palatino Linotype" w:cs="Arial"/>
          <w:b/>
          <w:i/>
          <w:sz w:val="22"/>
        </w:rPr>
        <w:t xml:space="preserve">“HECHOS NEGATIVOS, NO SON SUSCEPTIBLES DE DEMOSTRACIÓN. </w:t>
      </w:r>
      <w:r w:rsidRPr="00BE63E2">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1C457F55" w14:textId="77777777" w:rsidR="00F50745" w:rsidRPr="00BE63E2" w:rsidRDefault="00F50745" w:rsidP="00F50745">
      <w:pPr>
        <w:widowControl w:val="0"/>
        <w:autoSpaceDE w:val="0"/>
        <w:autoSpaceDN w:val="0"/>
        <w:adjustRightInd w:val="0"/>
        <w:ind w:left="709" w:right="757"/>
        <w:jc w:val="both"/>
        <w:rPr>
          <w:rFonts w:ascii="Palatino Linotype" w:hAnsi="Palatino Linotype" w:cs="Arial"/>
          <w:i/>
          <w:sz w:val="22"/>
        </w:rPr>
      </w:pPr>
    </w:p>
    <w:p w14:paraId="3132ADE1" w14:textId="77777777" w:rsidR="00F50745" w:rsidRPr="00BE63E2" w:rsidRDefault="00F50745" w:rsidP="00F50745">
      <w:pPr>
        <w:ind w:right="902"/>
        <w:jc w:val="both"/>
        <w:rPr>
          <w:rFonts w:ascii="Palatino Linotype" w:hAnsi="Palatino Linotype"/>
        </w:rPr>
      </w:pPr>
      <w:r w:rsidRPr="00BE63E2">
        <w:rPr>
          <w:rFonts w:ascii="Palatino Linotype" w:hAnsi="Palatino Linotype"/>
        </w:rPr>
        <w:t>Por lo anterior, para robustecer lo siguiente, se anexa el siguiente criterio:</w:t>
      </w:r>
    </w:p>
    <w:p w14:paraId="00456DF4" w14:textId="77777777" w:rsidR="00F50745" w:rsidRPr="00BE63E2" w:rsidRDefault="00F50745" w:rsidP="00F50745">
      <w:pPr>
        <w:ind w:right="902"/>
        <w:jc w:val="both"/>
        <w:rPr>
          <w:rFonts w:ascii="Palatino Linotype" w:hAnsi="Palatino Linotype"/>
        </w:rPr>
      </w:pPr>
    </w:p>
    <w:p w14:paraId="0297DB9F" w14:textId="77777777" w:rsidR="00F50745" w:rsidRPr="00BE63E2" w:rsidRDefault="00F50745" w:rsidP="00F50745">
      <w:pPr>
        <w:ind w:left="850" w:right="902"/>
        <w:jc w:val="both"/>
        <w:rPr>
          <w:rFonts w:ascii="Palatino Linotype" w:hAnsi="Palatino Linotype"/>
          <w:i/>
          <w:iCs/>
        </w:rPr>
      </w:pPr>
      <w:r w:rsidRPr="00BE63E2">
        <w:rPr>
          <w:rFonts w:ascii="Palatino Linotype" w:hAnsi="Palatino Linotype"/>
          <w:b/>
          <w:bCs/>
          <w:i/>
          <w:iCs/>
        </w:rPr>
        <w:t>“HECHO NEGATIVO. DIFERENCIA CON LA INEXISTENCIA DE LA INFORMACIÓN A LA QUE REFIERE EL ARTICULO 19 DE LA LEY DE TRANSPARENCIA Y ACCESO A LA INFORMACIÓN PÚBLICA DEL ESTADO DE MÉXICO Y MUNICIPIOS.</w:t>
      </w:r>
      <w:r w:rsidRPr="00BE63E2">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16D11C29" w14:textId="77777777" w:rsidR="00F50745" w:rsidRPr="00BE63E2" w:rsidRDefault="00F50745" w:rsidP="00F50745">
      <w:pPr>
        <w:spacing w:line="360" w:lineRule="auto"/>
        <w:jc w:val="both"/>
        <w:rPr>
          <w:rFonts w:ascii="Palatino Linotype" w:hAnsi="Palatino Linotype" w:cs="Arial"/>
          <w:bCs/>
          <w:szCs w:val="22"/>
          <w:lang w:val="es-ES"/>
        </w:rPr>
      </w:pPr>
    </w:p>
    <w:p w14:paraId="6F3217FD" w14:textId="77777777" w:rsidR="00F50745" w:rsidRPr="00BE63E2" w:rsidRDefault="00F50745" w:rsidP="00F50745">
      <w:pPr>
        <w:spacing w:line="360" w:lineRule="auto"/>
        <w:jc w:val="both"/>
        <w:rPr>
          <w:rFonts w:ascii="Palatino Linotype" w:hAnsi="Palatino Linotype" w:cs="Arial"/>
          <w:bCs/>
          <w:szCs w:val="22"/>
          <w:lang w:val="es-ES"/>
        </w:rPr>
      </w:pPr>
      <w:r w:rsidRPr="00BE63E2">
        <w:rPr>
          <w:rFonts w:ascii="Palatino Linotype" w:hAnsi="Palatino Linotype" w:cs="Arial"/>
          <w:bCs/>
          <w:szCs w:val="22"/>
          <w:lang w:val="es-ES"/>
        </w:rPr>
        <w:t xml:space="preserve">Aunado a lo anterior, es importante señalar que este Instituto considera que, al haber existido un pronunciamiento por parte del </w:t>
      </w:r>
      <w:r w:rsidRPr="00BE63E2">
        <w:rPr>
          <w:rFonts w:ascii="Palatino Linotype" w:hAnsi="Palatino Linotype" w:cs="Arial"/>
          <w:b/>
          <w:bCs/>
          <w:szCs w:val="22"/>
          <w:lang w:val="es-ES"/>
        </w:rPr>
        <w:t>SUJETO OBLIGADO</w:t>
      </w:r>
      <w:r w:rsidRPr="00BE63E2">
        <w:rPr>
          <w:rFonts w:ascii="Palatino Linotype" w:hAnsi="Palatino Linotype" w:cs="Arial"/>
          <w:bCs/>
          <w:szCs w:val="22"/>
          <w:lang w:val="es-ES"/>
        </w:rPr>
        <w:t xml:space="preserve">, </w:t>
      </w:r>
      <w:r w:rsidRPr="00BE63E2">
        <w:rPr>
          <w:rFonts w:ascii="Palatino Linotype" w:hAnsi="Palatino Linotype"/>
        </w:rPr>
        <w:t>a fin de dar respuesta a la solicitud planteada,</w:t>
      </w:r>
      <w:r w:rsidRPr="00BE63E2">
        <w:rPr>
          <w:rFonts w:ascii="Palatino Linotype" w:hAnsi="Palatino Linotype" w:cs="Arial"/>
          <w:bCs/>
          <w:szCs w:val="22"/>
          <w:lang w:val="es-ES"/>
        </w:rPr>
        <w:t xml:space="preserve"> no está facultado para manifestarse sobre la </w:t>
      </w:r>
      <w:r w:rsidRPr="00BE63E2">
        <w:rPr>
          <w:rFonts w:ascii="Palatino Linotype" w:hAnsi="Palatino Linotype" w:cs="Arial"/>
          <w:bCs/>
          <w:szCs w:val="22"/>
          <w:lang w:val="es-ES"/>
        </w:rPr>
        <w:lastRenderedPageBreak/>
        <w:t xml:space="preserve">veracidad de la misma, pues no existe precepto legal alguno en la Ley de la materia que lo faculte para que vía recurso de revisión pueda pronunciarse al respecto. </w:t>
      </w:r>
    </w:p>
    <w:p w14:paraId="55ED0A90" w14:textId="77777777" w:rsidR="007053D7" w:rsidRPr="00BE63E2" w:rsidRDefault="007053D7" w:rsidP="002135B2">
      <w:pPr>
        <w:spacing w:line="360" w:lineRule="auto"/>
        <w:jc w:val="both"/>
        <w:rPr>
          <w:rFonts w:ascii="Palatino Linotype" w:hAnsi="Palatino Linotype"/>
          <w:lang w:val="es-ES"/>
        </w:rPr>
      </w:pPr>
    </w:p>
    <w:p w14:paraId="3C353252" w14:textId="77777777" w:rsidR="002135B2" w:rsidRPr="00BE63E2" w:rsidRDefault="002135B2" w:rsidP="002135B2">
      <w:pPr>
        <w:tabs>
          <w:tab w:val="left" w:pos="709"/>
        </w:tabs>
        <w:spacing w:line="360" w:lineRule="auto"/>
        <w:jc w:val="both"/>
        <w:rPr>
          <w:rFonts w:ascii="Palatino Linotype" w:hAnsi="Palatino Linotype" w:cs="Arial"/>
        </w:rPr>
      </w:pPr>
      <w:r w:rsidRPr="00BE63E2">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5FD85951" w14:textId="77777777" w:rsidR="002135B2" w:rsidRPr="00BE63E2" w:rsidRDefault="002135B2" w:rsidP="002135B2">
      <w:pPr>
        <w:tabs>
          <w:tab w:val="left" w:pos="709"/>
        </w:tabs>
        <w:jc w:val="both"/>
        <w:rPr>
          <w:rFonts w:ascii="Palatino Linotype" w:hAnsi="Palatino Linotype" w:cs="Arial"/>
        </w:rPr>
      </w:pPr>
    </w:p>
    <w:p w14:paraId="0B00E43B" w14:textId="0F75B8D1" w:rsidR="002135B2" w:rsidRPr="00BE63E2" w:rsidRDefault="002135B2" w:rsidP="007734B6">
      <w:pPr>
        <w:ind w:left="851" w:right="901"/>
        <w:jc w:val="both"/>
        <w:rPr>
          <w:rFonts w:ascii="Palatino Linotype" w:hAnsi="Palatino Linotype" w:cs="Arial"/>
          <w:i/>
          <w:sz w:val="22"/>
          <w:szCs w:val="22"/>
        </w:rPr>
      </w:pPr>
      <w:r w:rsidRPr="00BE63E2">
        <w:rPr>
          <w:rFonts w:ascii="Palatino Linotype" w:hAnsi="Palatino Linotype" w:cs="Arial"/>
          <w:i/>
          <w:sz w:val="22"/>
          <w:szCs w:val="22"/>
        </w:rPr>
        <w:t>“</w:t>
      </w:r>
      <w:r w:rsidRPr="00BE63E2">
        <w:rPr>
          <w:rFonts w:ascii="Palatino Linotype" w:hAnsi="Palatino Linotype" w:cs="Arial"/>
          <w:b/>
          <w:i/>
          <w:sz w:val="22"/>
          <w:szCs w:val="22"/>
        </w:rPr>
        <w:t>Artículo 4.</w:t>
      </w:r>
      <w:r w:rsidRPr="00BE63E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0A9225" w14:textId="77777777" w:rsidR="005D1309" w:rsidRPr="00BE63E2" w:rsidRDefault="005D1309" w:rsidP="007734B6">
      <w:pPr>
        <w:ind w:left="851" w:right="901"/>
        <w:jc w:val="both"/>
        <w:rPr>
          <w:rFonts w:ascii="Palatino Linotype" w:hAnsi="Palatino Linotype" w:cs="Arial"/>
          <w:i/>
          <w:sz w:val="22"/>
          <w:szCs w:val="22"/>
        </w:rPr>
      </w:pPr>
    </w:p>
    <w:p w14:paraId="3C406760" w14:textId="77777777" w:rsidR="002135B2" w:rsidRPr="00BE63E2" w:rsidRDefault="002135B2" w:rsidP="002135B2">
      <w:pPr>
        <w:ind w:left="851" w:right="901"/>
        <w:jc w:val="both"/>
        <w:rPr>
          <w:rFonts w:ascii="Palatino Linotype" w:hAnsi="Palatino Linotype" w:cs="Arial"/>
          <w:i/>
          <w:sz w:val="22"/>
          <w:szCs w:val="22"/>
        </w:rPr>
      </w:pPr>
      <w:r w:rsidRPr="00BE63E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E63E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5CD476" w14:textId="5A53A51A" w:rsidR="002135B2" w:rsidRPr="00BE63E2" w:rsidRDefault="002135B2" w:rsidP="007734B6">
      <w:pPr>
        <w:ind w:left="851" w:right="901"/>
        <w:jc w:val="both"/>
        <w:rPr>
          <w:rFonts w:ascii="Palatino Linotype" w:hAnsi="Palatino Linotype" w:cs="Arial"/>
          <w:i/>
          <w:sz w:val="22"/>
          <w:szCs w:val="22"/>
        </w:rPr>
      </w:pPr>
      <w:r w:rsidRPr="00BE63E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E4A0B17" w14:textId="77777777" w:rsidR="005D1309" w:rsidRPr="00BE63E2" w:rsidRDefault="005D1309" w:rsidP="007734B6">
      <w:pPr>
        <w:ind w:left="851" w:right="901"/>
        <w:jc w:val="both"/>
        <w:rPr>
          <w:rFonts w:ascii="Palatino Linotype" w:hAnsi="Palatino Linotype" w:cs="Arial"/>
          <w:i/>
          <w:sz w:val="22"/>
          <w:szCs w:val="22"/>
        </w:rPr>
      </w:pPr>
    </w:p>
    <w:p w14:paraId="4DB09A9E" w14:textId="323FF2D5" w:rsidR="002135B2" w:rsidRPr="00BE63E2" w:rsidRDefault="002135B2" w:rsidP="007734B6">
      <w:pPr>
        <w:ind w:left="851" w:right="901"/>
        <w:jc w:val="both"/>
        <w:rPr>
          <w:rFonts w:ascii="Palatino Linotype" w:hAnsi="Palatino Linotype" w:cs="Arial"/>
          <w:i/>
          <w:sz w:val="22"/>
          <w:szCs w:val="22"/>
        </w:rPr>
      </w:pPr>
      <w:r w:rsidRPr="00BE63E2">
        <w:rPr>
          <w:rFonts w:ascii="Palatino Linotype" w:hAnsi="Palatino Linotype" w:cs="Arial"/>
          <w:b/>
          <w:i/>
          <w:sz w:val="22"/>
          <w:szCs w:val="22"/>
        </w:rPr>
        <w:t>Artículo 12.</w:t>
      </w:r>
      <w:r w:rsidRPr="00BE63E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9985BE8" w14:textId="77777777" w:rsidR="005D1309" w:rsidRPr="00BE63E2" w:rsidRDefault="005D1309" w:rsidP="007734B6">
      <w:pPr>
        <w:ind w:left="851" w:right="901"/>
        <w:jc w:val="both"/>
        <w:rPr>
          <w:rFonts w:ascii="Palatino Linotype" w:hAnsi="Palatino Linotype" w:cs="Arial"/>
          <w:i/>
          <w:sz w:val="22"/>
          <w:szCs w:val="22"/>
        </w:rPr>
      </w:pPr>
    </w:p>
    <w:p w14:paraId="0B287725" w14:textId="77777777" w:rsidR="002135B2" w:rsidRPr="00BE63E2" w:rsidRDefault="002135B2" w:rsidP="002135B2">
      <w:pPr>
        <w:ind w:left="851" w:right="901"/>
        <w:jc w:val="both"/>
        <w:rPr>
          <w:rFonts w:ascii="Palatino Linotype" w:hAnsi="Palatino Linotype" w:cs="Arial"/>
          <w:i/>
          <w:sz w:val="22"/>
          <w:szCs w:val="22"/>
        </w:rPr>
      </w:pPr>
      <w:r w:rsidRPr="00BE63E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E63E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6F6E74" w14:textId="77777777" w:rsidR="002135B2" w:rsidRPr="00BE63E2" w:rsidRDefault="002135B2" w:rsidP="002135B2">
      <w:pPr>
        <w:ind w:left="851" w:right="901"/>
        <w:jc w:val="both"/>
        <w:rPr>
          <w:rFonts w:ascii="Palatino Linotype" w:hAnsi="Palatino Linotype" w:cs="Arial"/>
          <w:i/>
          <w:sz w:val="22"/>
          <w:szCs w:val="22"/>
        </w:rPr>
      </w:pPr>
      <w:r w:rsidRPr="00BE63E2">
        <w:rPr>
          <w:rFonts w:ascii="Palatino Linotype" w:hAnsi="Palatino Linotype" w:cs="Arial"/>
          <w:i/>
          <w:sz w:val="22"/>
          <w:szCs w:val="22"/>
        </w:rPr>
        <w:t>(Énfasis añadido)</w:t>
      </w:r>
    </w:p>
    <w:p w14:paraId="75783C93" w14:textId="77777777" w:rsidR="005D1309" w:rsidRPr="00BE63E2" w:rsidRDefault="005D1309" w:rsidP="002135B2">
      <w:pPr>
        <w:ind w:left="851" w:right="901"/>
        <w:jc w:val="both"/>
        <w:rPr>
          <w:rFonts w:ascii="Palatino Linotype" w:hAnsi="Palatino Linotype" w:cs="Arial"/>
          <w:i/>
          <w:sz w:val="22"/>
          <w:szCs w:val="22"/>
        </w:rPr>
      </w:pPr>
    </w:p>
    <w:p w14:paraId="199D7C1E" w14:textId="77777777" w:rsidR="002135B2" w:rsidRPr="00BE63E2" w:rsidRDefault="002135B2" w:rsidP="002135B2">
      <w:pPr>
        <w:spacing w:line="360" w:lineRule="auto"/>
        <w:jc w:val="both"/>
        <w:rPr>
          <w:rFonts w:ascii="Palatino Linotype" w:hAnsi="Palatino Linotype" w:cs="Arial"/>
        </w:rPr>
      </w:pPr>
      <w:r w:rsidRPr="00BE63E2">
        <w:rPr>
          <w:rFonts w:ascii="Palatino Linotype" w:hAnsi="Palatino Linotype" w:cs="Arial"/>
        </w:rPr>
        <w:lastRenderedPageBreak/>
        <w:t xml:space="preserve">Por consiguiente, los preceptos legales transcritos establecen que los </w:t>
      </w:r>
      <w:r w:rsidRPr="00BE63E2">
        <w:rPr>
          <w:rFonts w:ascii="Palatino Linotype" w:hAnsi="Palatino Linotype" w:cs="Arial"/>
          <w:b/>
          <w:bCs/>
        </w:rPr>
        <w:t>Sujetos Obligados</w:t>
      </w:r>
      <w:r w:rsidRPr="00BE63E2">
        <w:rPr>
          <w:rFonts w:ascii="Palatino Linotype" w:hAnsi="Palatino Linotype" w:cs="Aria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9AF462B" w14:textId="59260B24" w:rsidR="002135B2" w:rsidRPr="00BE63E2" w:rsidRDefault="002135B2" w:rsidP="002135B2">
      <w:pPr>
        <w:spacing w:line="360" w:lineRule="auto"/>
        <w:jc w:val="both"/>
        <w:rPr>
          <w:rFonts w:ascii="Palatino Linotype" w:hAnsi="Palatino Linotype" w:cs="Arial"/>
        </w:rPr>
      </w:pPr>
    </w:p>
    <w:p w14:paraId="6423AD18" w14:textId="084B5CCE" w:rsidR="002135B2" w:rsidRPr="00BE63E2" w:rsidRDefault="00547189" w:rsidP="002135B2">
      <w:pPr>
        <w:spacing w:line="360" w:lineRule="auto"/>
        <w:jc w:val="both"/>
        <w:rPr>
          <w:rFonts w:ascii="Palatino Linotype" w:hAnsi="Palatino Linotype" w:cs="Arial"/>
          <w:bCs/>
          <w:szCs w:val="22"/>
          <w:lang w:val="es-ES"/>
        </w:rPr>
      </w:pPr>
      <w:r w:rsidRPr="00BE63E2">
        <w:rPr>
          <w:rFonts w:ascii="Palatino Linotype" w:hAnsi="Palatino Linotype" w:cs="Arial"/>
          <w:bCs/>
          <w:szCs w:val="22"/>
          <w:lang w:val="es-ES"/>
        </w:rPr>
        <w:t>De igual forma</w:t>
      </w:r>
      <w:r w:rsidR="002135B2" w:rsidRPr="00BE63E2">
        <w:rPr>
          <w:rFonts w:ascii="Palatino Linotype" w:hAnsi="Palatino Linotype" w:cs="Arial"/>
          <w:bCs/>
          <w:szCs w:val="22"/>
          <w:lang w:val="es-ES"/>
        </w:rPr>
        <w:t xml:space="preserve">, es importante señalar que este Instituto considera que, al haber existido un pronunciamiento por parte del </w:t>
      </w:r>
      <w:r w:rsidR="002135B2" w:rsidRPr="00BE63E2">
        <w:rPr>
          <w:rFonts w:ascii="Palatino Linotype" w:hAnsi="Palatino Linotype" w:cs="Arial"/>
          <w:b/>
          <w:bCs/>
          <w:szCs w:val="22"/>
          <w:lang w:val="es-ES"/>
        </w:rPr>
        <w:t>SUJETO OBLIGADO</w:t>
      </w:r>
      <w:r w:rsidR="002135B2" w:rsidRPr="00BE63E2">
        <w:rPr>
          <w:rFonts w:ascii="Palatino Linotype" w:hAnsi="Palatino Linotype" w:cs="Arial"/>
          <w:bCs/>
          <w:szCs w:val="22"/>
          <w:lang w:val="es-ES"/>
        </w:rPr>
        <w:t xml:space="preserve">, </w:t>
      </w:r>
      <w:r w:rsidR="002135B2" w:rsidRPr="00BE63E2">
        <w:rPr>
          <w:rFonts w:ascii="Palatino Linotype" w:hAnsi="Palatino Linotype"/>
        </w:rPr>
        <w:t>a fin de dar respuesta a la solicitud planteada,</w:t>
      </w:r>
      <w:r w:rsidR="002135B2" w:rsidRPr="00BE63E2">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E340F18" w14:textId="77777777" w:rsidR="00547189" w:rsidRPr="00BE63E2" w:rsidRDefault="00547189" w:rsidP="002135B2">
      <w:pPr>
        <w:spacing w:line="360" w:lineRule="auto"/>
        <w:jc w:val="both"/>
        <w:rPr>
          <w:rFonts w:ascii="Palatino Linotype" w:hAnsi="Palatino Linotype" w:cs="Arial"/>
          <w:bCs/>
          <w:szCs w:val="22"/>
          <w:lang w:val="es-ES"/>
        </w:rPr>
      </w:pPr>
    </w:p>
    <w:p w14:paraId="6F75088F" w14:textId="77777777" w:rsidR="002135B2" w:rsidRPr="00BE63E2" w:rsidRDefault="002135B2" w:rsidP="002135B2">
      <w:pPr>
        <w:spacing w:line="360" w:lineRule="auto"/>
        <w:jc w:val="both"/>
        <w:rPr>
          <w:rFonts w:ascii="Palatino Linotype" w:hAnsi="Palatino Linotype" w:cs="Arial"/>
          <w:bCs/>
          <w:szCs w:val="22"/>
          <w:lang w:val="es-ES"/>
        </w:rPr>
      </w:pPr>
      <w:r w:rsidRPr="00BE63E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7D65972" w14:textId="77777777" w:rsidR="002135B2" w:rsidRPr="00BE63E2" w:rsidRDefault="002135B2" w:rsidP="002135B2">
      <w:pPr>
        <w:tabs>
          <w:tab w:val="left" w:pos="1140"/>
        </w:tabs>
        <w:jc w:val="both"/>
        <w:rPr>
          <w:rFonts w:ascii="Palatino Linotype" w:hAnsi="Palatino Linotype" w:cs="Arial"/>
          <w:bCs/>
          <w:szCs w:val="22"/>
          <w:lang w:val="es-ES"/>
        </w:rPr>
      </w:pPr>
      <w:r w:rsidRPr="00BE63E2">
        <w:rPr>
          <w:rFonts w:ascii="Palatino Linotype" w:hAnsi="Palatino Linotype" w:cs="Arial"/>
          <w:bCs/>
          <w:szCs w:val="22"/>
          <w:lang w:val="es-ES"/>
        </w:rPr>
        <w:tab/>
      </w:r>
    </w:p>
    <w:p w14:paraId="75326239" w14:textId="77777777" w:rsidR="002135B2" w:rsidRPr="00BE63E2" w:rsidRDefault="002135B2" w:rsidP="002135B2">
      <w:pPr>
        <w:tabs>
          <w:tab w:val="left" w:pos="709"/>
        </w:tabs>
        <w:ind w:left="851" w:right="899"/>
        <w:jc w:val="both"/>
        <w:rPr>
          <w:rFonts w:ascii="Palatino Linotype" w:hAnsi="Palatino Linotype" w:cs="Arial"/>
          <w:b/>
          <w:bCs/>
          <w:i/>
          <w:sz w:val="22"/>
          <w:szCs w:val="22"/>
          <w:lang w:val="es-ES"/>
        </w:rPr>
      </w:pPr>
      <w:r w:rsidRPr="00BE63E2">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E63E2">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BE63E2">
        <w:rPr>
          <w:rFonts w:ascii="Palatino Linotype" w:hAnsi="Palatino Linotype" w:cs="Arial"/>
          <w:bCs/>
          <w:i/>
          <w:sz w:val="22"/>
          <w:szCs w:val="22"/>
          <w:lang w:val="es-ES"/>
        </w:rPr>
        <w:lastRenderedPageBreak/>
        <w:t>causal que permita al Instituto Federal de Acceso a la Información y Protección de Datos conocer, vía recurso revisión, al respecto.</w:t>
      </w:r>
      <w:r w:rsidRPr="00BE63E2">
        <w:rPr>
          <w:rFonts w:ascii="Palatino Linotype" w:hAnsi="Palatino Linotype" w:cs="Arial"/>
          <w:b/>
          <w:bCs/>
          <w:i/>
          <w:sz w:val="22"/>
          <w:szCs w:val="22"/>
          <w:lang w:val="es-ES"/>
        </w:rPr>
        <w:t>”</w:t>
      </w:r>
    </w:p>
    <w:p w14:paraId="28EF0FA2" w14:textId="77777777" w:rsidR="002135B2" w:rsidRPr="00BE63E2" w:rsidRDefault="002135B2" w:rsidP="002135B2">
      <w:pPr>
        <w:tabs>
          <w:tab w:val="left" w:pos="1140"/>
        </w:tabs>
        <w:jc w:val="both"/>
        <w:rPr>
          <w:rFonts w:ascii="Palatino Linotype" w:hAnsi="Palatino Linotype" w:cs="Arial"/>
          <w:bCs/>
          <w:szCs w:val="22"/>
          <w:lang w:val="es-ES"/>
        </w:rPr>
      </w:pPr>
    </w:p>
    <w:p w14:paraId="7637751E" w14:textId="4D69AAEF" w:rsidR="002135B2" w:rsidRPr="00BE63E2" w:rsidRDefault="002135B2" w:rsidP="002135B2">
      <w:pPr>
        <w:spacing w:line="360" w:lineRule="auto"/>
        <w:jc w:val="both"/>
        <w:rPr>
          <w:rFonts w:ascii="Palatino Linotype" w:eastAsia="Arial Unicode MS" w:hAnsi="Palatino Linotype" w:cs="Arial"/>
          <w:lang w:val="es-ES"/>
        </w:rPr>
      </w:pPr>
      <w:r w:rsidRPr="00BE63E2">
        <w:rPr>
          <w:rFonts w:ascii="Palatino Linotype" w:hAnsi="Palatino Linotype" w:cs="Arial"/>
          <w:lang w:val="es-ES" w:eastAsia="es-MX"/>
        </w:rPr>
        <w:t xml:space="preserve">Por lo tanto, bajo los principios de certeza, eficacia y objetividad, establecidos en el artículo 9 </w:t>
      </w:r>
      <w:r w:rsidR="00F50745" w:rsidRPr="00BE63E2">
        <w:rPr>
          <w:rFonts w:ascii="Palatino Linotype" w:hAnsi="Palatino Linotype" w:cs="Arial"/>
          <w:lang w:val="es-ES" w:eastAsia="es-MX"/>
        </w:rPr>
        <w:t>,</w:t>
      </w:r>
      <w:r w:rsidRPr="00BE63E2">
        <w:rPr>
          <w:rFonts w:ascii="Palatino Linotype" w:hAnsi="Palatino Linotype" w:cs="Arial"/>
          <w:lang w:val="es-ES" w:eastAsia="es-MX"/>
        </w:rPr>
        <w:t xml:space="preserve">de la Ley de Transparencia y Acceso a la Información Pública del Estado de México y Municipios, este Instituto como Órgano Garante determina que se atendió el derecho accionado por el particular. </w:t>
      </w:r>
    </w:p>
    <w:p w14:paraId="4894F3BD" w14:textId="77777777" w:rsidR="002135B2" w:rsidRPr="00BE63E2" w:rsidRDefault="002135B2" w:rsidP="002135B2">
      <w:pPr>
        <w:spacing w:line="360" w:lineRule="auto"/>
        <w:jc w:val="both"/>
        <w:rPr>
          <w:rFonts w:ascii="Palatino Linotype" w:hAnsi="Palatino Linotype" w:cs="Arial"/>
        </w:rPr>
      </w:pPr>
    </w:p>
    <w:p w14:paraId="15576C9C" w14:textId="2FED280C" w:rsidR="002135B2" w:rsidRPr="00BE63E2" w:rsidRDefault="002135B2" w:rsidP="002135B2">
      <w:pPr>
        <w:spacing w:line="360" w:lineRule="auto"/>
        <w:jc w:val="both"/>
        <w:rPr>
          <w:rFonts w:ascii="Palatino Linotype" w:hAnsi="Palatino Linotype"/>
          <w:b/>
          <w:bCs/>
        </w:rPr>
      </w:pPr>
      <w:r w:rsidRPr="00BE63E2">
        <w:rPr>
          <w:rFonts w:ascii="Palatino Linotype" w:eastAsia="Calibri" w:hAnsi="Palatino Linotype"/>
          <w:lang w:val="es-ES"/>
        </w:rPr>
        <w:t xml:space="preserve">Por lo anterior, se considera que las </w:t>
      </w:r>
      <w:r w:rsidRPr="00BE63E2">
        <w:rPr>
          <w:rFonts w:ascii="Palatino Linotype" w:hAnsi="Palatino Linotype" w:cs="Arial"/>
          <w:lang w:val="es-ES"/>
        </w:rPr>
        <w:t xml:space="preserve">razones o motivos de inconformidad planteadas por </w:t>
      </w:r>
      <w:r w:rsidR="00F50745" w:rsidRPr="00BE63E2">
        <w:rPr>
          <w:rFonts w:ascii="Palatino Linotype" w:hAnsi="Palatino Linotype" w:cs="Arial"/>
          <w:b/>
          <w:lang w:val="es-ES"/>
        </w:rPr>
        <w:t>EL</w:t>
      </w:r>
      <w:r w:rsidRPr="00BE63E2">
        <w:rPr>
          <w:rFonts w:ascii="Palatino Linotype" w:hAnsi="Palatino Linotype" w:cs="Arial"/>
          <w:b/>
          <w:lang w:val="es-ES"/>
        </w:rPr>
        <w:t xml:space="preserve"> RECURRENTE,</w:t>
      </w:r>
      <w:r w:rsidRPr="00BE63E2">
        <w:rPr>
          <w:rFonts w:ascii="Palatino Linotype" w:hAnsi="Palatino Linotype"/>
          <w:b/>
          <w:lang w:val="es-ES"/>
        </w:rPr>
        <w:t xml:space="preserve"> </w:t>
      </w:r>
      <w:r w:rsidRPr="00BE63E2">
        <w:rPr>
          <w:rFonts w:ascii="Palatino Linotype" w:hAnsi="Palatino Linotype" w:cs="Arial"/>
          <w:lang w:val="es-ES"/>
        </w:rPr>
        <w:t xml:space="preserve">resultan </w:t>
      </w:r>
      <w:r w:rsidRPr="00BE63E2">
        <w:rPr>
          <w:rFonts w:ascii="Palatino Linotype" w:hAnsi="Palatino Linotype" w:cs="Arial"/>
          <w:b/>
          <w:lang w:val="es-ES"/>
        </w:rPr>
        <w:t>infundadas</w:t>
      </w:r>
      <w:r w:rsidRPr="00BE63E2">
        <w:rPr>
          <w:rFonts w:ascii="Palatino Linotype" w:hAnsi="Palatino Linotype" w:cs="Arial"/>
          <w:lang w:val="es-ES"/>
        </w:rPr>
        <w:t>;</w:t>
      </w:r>
      <w:r w:rsidRPr="00BE63E2">
        <w:rPr>
          <w:rFonts w:ascii="Palatino Linotype" w:eastAsia="Calibri" w:hAnsi="Palatino Linotype"/>
          <w:lang w:val="es-ES"/>
        </w:rPr>
        <w:t xml:space="preserve"> en consecuencia, este Órgano Garante determina </w:t>
      </w:r>
      <w:r w:rsidRPr="00BE63E2">
        <w:rPr>
          <w:rFonts w:ascii="Palatino Linotype" w:eastAsia="Calibri" w:hAnsi="Palatino Linotype"/>
          <w:b/>
          <w:lang w:val="es-ES"/>
        </w:rPr>
        <w:t xml:space="preserve">CONFIRMAR </w:t>
      </w:r>
      <w:r w:rsidRPr="00BE63E2">
        <w:rPr>
          <w:rFonts w:ascii="Palatino Linotype" w:eastAsia="Calibri" w:hAnsi="Palatino Linotype"/>
          <w:lang w:val="es-ES"/>
        </w:rPr>
        <w:t xml:space="preserve">la respuesta otorgada por el </w:t>
      </w:r>
      <w:r w:rsidRPr="00BE63E2">
        <w:rPr>
          <w:rFonts w:ascii="Palatino Linotype" w:eastAsia="Calibri" w:hAnsi="Palatino Linotype"/>
          <w:b/>
          <w:lang w:val="es-ES"/>
        </w:rPr>
        <w:t xml:space="preserve">SUJETO OBLIGADO </w:t>
      </w:r>
      <w:r w:rsidRPr="00BE63E2">
        <w:rPr>
          <w:rFonts w:ascii="Palatino Linotype" w:eastAsia="Calibri" w:hAnsi="Palatino Linotype"/>
          <w:lang w:val="es-ES"/>
        </w:rPr>
        <w:t xml:space="preserve">en la solicitud </w:t>
      </w:r>
      <w:r w:rsidR="00233344" w:rsidRPr="00BE63E2">
        <w:rPr>
          <w:rFonts w:ascii="Palatino Linotype" w:eastAsia="MS Mincho" w:hAnsi="Palatino Linotype" w:cs="Arial"/>
          <w:b/>
          <w:bCs/>
        </w:rPr>
        <w:t>00004/PLEGISLA/IP/2022</w:t>
      </w:r>
      <w:r w:rsidRPr="00BE63E2">
        <w:rPr>
          <w:rFonts w:ascii="Palatino Linotype" w:hAnsi="Palatino Linotype"/>
          <w:b/>
          <w:bCs/>
        </w:rPr>
        <w:t>.</w:t>
      </w:r>
    </w:p>
    <w:p w14:paraId="55EE5312" w14:textId="77777777" w:rsidR="002135B2" w:rsidRPr="00BE63E2" w:rsidRDefault="002135B2" w:rsidP="002135B2">
      <w:pPr>
        <w:suppressAutoHyphens/>
        <w:spacing w:line="360" w:lineRule="auto"/>
        <w:jc w:val="both"/>
        <w:rPr>
          <w:rFonts w:ascii="Palatino Linotype" w:eastAsia="Calibri" w:hAnsi="Palatino Linotype" w:cs="Arial"/>
          <w:b/>
        </w:rPr>
      </w:pPr>
    </w:p>
    <w:p w14:paraId="32F5AE6F" w14:textId="37D7DD0B" w:rsidR="002135B2" w:rsidRPr="00BE63E2"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BE63E2">
        <w:rPr>
          <w:rFonts w:ascii="Palatino Linotype" w:eastAsia="Calibri" w:hAnsi="Palatino Linotype" w:cs="Arial"/>
          <w:color w:val="000000" w:themeColor="text1"/>
        </w:rPr>
        <w:t>Por lo que, c</w:t>
      </w:r>
      <w:r w:rsidR="002135B2" w:rsidRPr="00BE63E2">
        <w:rPr>
          <w:rFonts w:ascii="Palatino Linotype" w:eastAsia="Calibri" w:hAnsi="Palatino Linotype" w:cs="Arial"/>
          <w:color w:val="000000" w:themeColor="text1"/>
        </w:rPr>
        <w:t xml:space="preserve">on </w:t>
      </w:r>
      <w:r w:rsidR="002135B2" w:rsidRPr="00BE63E2">
        <w:rPr>
          <w:rFonts w:ascii="Palatino Linotype" w:hAnsi="Palatino Linotype" w:cs="Arial"/>
          <w:color w:val="000000" w:themeColor="text1"/>
        </w:rPr>
        <w:t>fundamento</w:t>
      </w:r>
      <w:r w:rsidR="002135B2" w:rsidRPr="00BE63E2">
        <w:rPr>
          <w:rFonts w:ascii="Palatino Linotype" w:eastAsia="Calibri" w:hAnsi="Palatino Linotype" w:cs="Arial"/>
          <w:color w:val="000000" w:themeColor="text1"/>
        </w:rPr>
        <w:t xml:space="preserve"> en lo prescrito en los artículos 5, </w:t>
      </w:r>
      <w:r w:rsidRPr="00BE63E2">
        <w:rPr>
          <w:rFonts w:ascii="Palatino Linotype" w:eastAsia="Calibri" w:hAnsi="Palatino Linotype" w:cs="Arial"/>
          <w:color w:val="000000" w:themeColor="text1"/>
        </w:rPr>
        <w:t xml:space="preserve">párrafos </w:t>
      </w:r>
      <w:r w:rsidRPr="00BE63E2">
        <w:rPr>
          <w:rFonts w:ascii="Palatino Linotype" w:eastAsia="Calibri" w:hAnsi="Palatino Linotype" w:cs="Arial"/>
        </w:rPr>
        <w:t>trigésimos, trigésimos primero, trigésimos segundos</w:t>
      </w:r>
      <w:r w:rsidR="002135B2" w:rsidRPr="00BE63E2">
        <w:rPr>
          <w:rFonts w:ascii="Palatino Linotype" w:eastAsia="Calibri" w:hAnsi="Palatino Linotype" w:cs="Arial"/>
        </w:rPr>
        <w:t>,</w:t>
      </w:r>
      <w:r w:rsidR="002135B2" w:rsidRPr="00BE63E2">
        <w:rPr>
          <w:rFonts w:ascii="Palatino Linotype" w:hAnsi="Palatino Linotype"/>
          <w:color w:val="000000" w:themeColor="text1"/>
        </w:rPr>
        <w:t xml:space="preserve"> fracciones IV y V,</w:t>
      </w:r>
      <w:r w:rsidR="002135B2" w:rsidRPr="00BE63E2">
        <w:rPr>
          <w:rFonts w:ascii="Palatino Linotype" w:eastAsia="Calibri" w:hAnsi="Palatino Linotype" w:cs="Arial"/>
          <w:color w:val="000000" w:themeColor="text1"/>
        </w:rPr>
        <w:t xml:space="preserve"> de la Constitución Política del Estado Libre y Soberano de </w:t>
      </w:r>
      <w:r w:rsidR="002135B2" w:rsidRPr="00BE63E2">
        <w:rPr>
          <w:rFonts w:ascii="Palatino Linotype" w:hAnsi="Palatino Linotype" w:cs="Arial"/>
          <w:color w:val="000000" w:themeColor="text1"/>
          <w:lang w:val="es-ES_tradnl"/>
        </w:rPr>
        <w:t>México</w:t>
      </w:r>
      <w:r w:rsidR="002135B2" w:rsidRPr="00BE63E2">
        <w:rPr>
          <w:rFonts w:ascii="Palatino Linotype" w:eastAsia="Calibri" w:hAnsi="Palatino Linotype" w:cs="Arial"/>
          <w:color w:val="000000" w:themeColor="text1"/>
        </w:rPr>
        <w:t xml:space="preserve">, y los artículos </w:t>
      </w:r>
      <w:r w:rsidR="002135B2" w:rsidRPr="00BE63E2">
        <w:rPr>
          <w:rFonts w:ascii="Palatino Linotype" w:hAnsi="Palatino Linotype"/>
          <w:color w:val="000000" w:themeColor="text1"/>
        </w:rPr>
        <w:t xml:space="preserve">2, </w:t>
      </w:r>
      <w:r w:rsidR="002135B2" w:rsidRPr="00BE63E2">
        <w:rPr>
          <w:rFonts w:ascii="Palatino Linotype" w:hAnsi="Palatino Linotype" w:cs="Arial"/>
          <w:color w:val="000000" w:themeColor="text1"/>
        </w:rPr>
        <w:t>fracción</w:t>
      </w:r>
      <w:r w:rsidR="002135B2" w:rsidRPr="00BE63E2">
        <w:rPr>
          <w:rFonts w:ascii="Palatino Linotype" w:hAnsi="Palatino Linotype"/>
          <w:color w:val="000000" w:themeColor="text1"/>
        </w:rPr>
        <w:t xml:space="preserve"> II, 9, </w:t>
      </w:r>
      <w:r w:rsidR="002135B2" w:rsidRPr="00BE63E2">
        <w:rPr>
          <w:rFonts w:ascii="Palatino Linotype" w:hAnsi="Palatino Linotype" w:cs="Arial"/>
          <w:color w:val="000000" w:themeColor="text1"/>
          <w:lang w:val="es-ES_tradnl"/>
        </w:rPr>
        <w:t>29</w:t>
      </w:r>
      <w:r w:rsidR="002135B2" w:rsidRPr="00BE63E2">
        <w:rPr>
          <w:rFonts w:ascii="Palatino Linotype" w:hAnsi="Palatino Linotype"/>
          <w:color w:val="000000" w:themeColor="text1"/>
        </w:rPr>
        <w:t>, 36, fracciones I y II, 176, 178, 179, 181, 185, fracción I, 186 y 188,</w:t>
      </w:r>
      <w:r w:rsidR="002135B2" w:rsidRPr="00BE63E2">
        <w:rPr>
          <w:rFonts w:ascii="Palatino Linotype" w:eastAsia="Calibri" w:hAnsi="Palatino Linotype" w:cs="Arial"/>
          <w:color w:val="000000" w:themeColor="text1"/>
        </w:rPr>
        <w:t xml:space="preserve"> de la Ley de Transparencia y Acceso a la Información Pública del Estado de México y </w:t>
      </w:r>
      <w:r w:rsidR="002135B2" w:rsidRPr="00BE63E2">
        <w:rPr>
          <w:rFonts w:ascii="Palatino Linotype" w:hAnsi="Palatino Linotype" w:cs="Arial"/>
          <w:color w:val="000000" w:themeColor="text1"/>
        </w:rPr>
        <w:t>Municipios</w:t>
      </w:r>
      <w:r w:rsidR="002135B2" w:rsidRPr="00BE63E2">
        <w:rPr>
          <w:rFonts w:ascii="Palatino Linotype" w:eastAsia="Calibri" w:hAnsi="Palatino Linotype" w:cs="Arial"/>
          <w:color w:val="000000" w:themeColor="text1"/>
        </w:rPr>
        <w:t xml:space="preserve">, </w:t>
      </w:r>
      <w:r w:rsidR="002135B2" w:rsidRPr="00BE63E2">
        <w:rPr>
          <w:rFonts w:ascii="Palatino Linotype" w:hAnsi="Palatino Linotype"/>
          <w:color w:val="000000" w:themeColor="text1"/>
        </w:rPr>
        <w:t>este</w:t>
      </w:r>
      <w:r w:rsidR="002135B2" w:rsidRPr="00BE63E2">
        <w:rPr>
          <w:rFonts w:ascii="Palatino Linotype" w:eastAsia="Calibri" w:hAnsi="Palatino Linotype" w:cs="Arial"/>
          <w:color w:val="000000" w:themeColor="text1"/>
        </w:rPr>
        <w:t xml:space="preserve"> Pleno:</w:t>
      </w:r>
    </w:p>
    <w:p w14:paraId="1631AA73" w14:textId="58EF1B66" w:rsidR="002135B2" w:rsidRPr="00BE63E2" w:rsidRDefault="002135B2" w:rsidP="009E6E68">
      <w:pPr>
        <w:widowControl w:val="0"/>
        <w:autoSpaceDE w:val="0"/>
        <w:autoSpaceDN w:val="0"/>
        <w:adjustRightInd w:val="0"/>
        <w:spacing w:line="360" w:lineRule="auto"/>
        <w:jc w:val="both"/>
        <w:rPr>
          <w:rFonts w:ascii="Palatino Linotype" w:hAnsi="Palatino Linotype"/>
          <w:sz w:val="28"/>
          <w:szCs w:val="28"/>
        </w:rPr>
      </w:pPr>
    </w:p>
    <w:p w14:paraId="0A64B441" w14:textId="77777777" w:rsidR="002135B2" w:rsidRPr="00BE63E2" w:rsidRDefault="002135B2" w:rsidP="009E6E68">
      <w:pPr>
        <w:spacing w:line="360" w:lineRule="auto"/>
        <w:jc w:val="center"/>
        <w:rPr>
          <w:rFonts w:ascii="Palatino Linotype" w:hAnsi="Palatino Linotype" w:cs="Arial"/>
          <w:b/>
          <w:spacing w:val="44"/>
          <w:sz w:val="28"/>
        </w:rPr>
      </w:pPr>
      <w:r w:rsidRPr="00BE63E2">
        <w:rPr>
          <w:rFonts w:ascii="Palatino Linotype" w:hAnsi="Palatino Linotype" w:cs="Arial"/>
          <w:b/>
          <w:spacing w:val="44"/>
          <w:sz w:val="28"/>
        </w:rPr>
        <w:t>RESUELVE</w:t>
      </w:r>
    </w:p>
    <w:p w14:paraId="5463D71C" w14:textId="77777777" w:rsidR="002135B2" w:rsidRPr="00BE63E2" w:rsidRDefault="002135B2" w:rsidP="009E6E68">
      <w:pPr>
        <w:spacing w:line="360" w:lineRule="auto"/>
        <w:jc w:val="center"/>
        <w:rPr>
          <w:rFonts w:ascii="Palatino Linotype" w:hAnsi="Palatino Linotype" w:cs="Arial"/>
          <w:b/>
          <w:spacing w:val="44"/>
          <w:sz w:val="28"/>
        </w:rPr>
      </w:pPr>
    </w:p>
    <w:p w14:paraId="5D1F01FB" w14:textId="25A7A685" w:rsidR="002135B2" w:rsidRPr="00BE63E2" w:rsidRDefault="002135B2" w:rsidP="002135B2">
      <w:pPr>
        <w:widowControl w:val="0"/>
        <w:autoSpaceDE w:val="0"/>
        <w:autoSpaceDN w:val="0"/>
        <w:adjustRightInd w:val="0"/>
        <w:spacing w:line="360" w:lineRule="auto"/>
        <w:jc w:val="both"/>
        <w:rPr>
          <w:rFonts w:ascii="Palatino Linotype" w:hAnsi="Palatino Linotype" w:cs="Arial"/>
          <w:color w:val="000000" w:themeColor="text1"/>
        </w:rPr>
      </w:pPr>
      <w:r w:rsidRPr="00BE63E2">
        <w:rPr>
          <w:rFonts w:ascii="Palatino Linotype" w:hAnsi="Palatino Linotype" w:cs="Arial"/>
          <w:b/>
          <w:color w:val="000000" w:themeColor="text1"/>
          <w:sz w:val="28"/>
        </w:rPr>
        <w:t>PRIMERO.</w:t>
      </w:r>
      <w:r w:rsidRPr="00BE63E2">
        <w:rPr>
          <w:rFonts w:ascii="Palatino Linotype" w:hAnsi="Palatino Linotype" w:cs="Arial"/>
          <w:color w:val="000000" w:themeColor="text1"/>
        </w:rPr>
        <w:t xml:space="preserve"> Resultan </w:t>
      </w:r>
      <w:r w:rsidRPr="00BE63E2">
        <w:rPr>
          <w:rFonts w:ascii="Palatino Linotype" w:hAnsi="Palatino Linotype" w:cs="Arial"/>
          <w:b/>
          <w:bCs/>
          <w:color w:val="000000" w:themeColor="text1"/>
        </w:rPr>
        <w:t>infundadas</w:t>
      </w:r>
      <w:r w:rsidRPr="00BE63E2">
        <w:rPr>
          <w:rFonts w:ascii="Palatino Linotype" w:hAnsi="Palatino Linotype" w:cs="Arial"/>
          <w:color w:val="000000" w:themeColor="text1"/>
        </w:rPr>
        <w:t xml:space="preserve"> las razones o motivos de inconformidad planteadas por </w:t>
      </w:r>
      <w:r w:rsidR="00233344" w:rsidRPr="00BE63E2">
        <w:rPr>
          <w:rFonts w:ascii="Palatino Linotype" w:hAnsi="Palatino Linotype" w:cs="Arial"/>
          <w:b/>
          <w:color w:val="000000"/>
          <w:lang w:eastAsia="es-MX"/>
        </w:rPr>
        <w:t>EL</w:t>
      </w:r>
      <w:r w:rsidRPr="00BE63E2">
        <w:rPr>
          <w:rFonts w:ascii="Palatino Linotype" w:hAnsi="Palatino Linotype" w:cs="Arial"/>
          <w:b/>
          <w:color w:val="000000"/>
          <w:lang w:eastAsia="es-MX"/>
        </w:rPr>
        <w:t xml:space="preserve"> RECURRENTE</w:t>
      </w:r>
      <w:r w:rsidRPr="00BE63E2">
        <w:rPr>
          <w:rFonts w:ascii="Palatino Linotype" w:hAnsi="Palatino Linotype" w:cs="Arial"/>
          <w:color w:val="000000" w:themeColor="text1"/>
        </w:rPr>
        <w:t xml:space="preserve"> y analizadas en el Considerando </w:t>
      </w:r>
      <w:r w:rsidRPr="00BE63E2">
        <w:rPr>
          <w:rFonts w:ascii="Palatino Linotype" w:hAnsi="Palatino Linotype" w:cs="Arial"/>
          <w:b/>
          <w:color w:val="000000" w:themeColor="text1"/>
        </w:rPr>
        <w:t>QUINTO</w:t>
      </w:r>
      <w:r w:rsidRPr="00BE63E2">
        <w:rPr>
          <w:rFonts w:ascii="Palatino Linotype" w:hAnsi="Palatino Linotype" w:cs="Arial"/>
          <w:color w:val="000000" w:themeColor="text1"/>
        </w:rPr>
        <w:t xml:space="preserve"> de esta resolución.</w:t>
      </w:r>
    </w:p>
    <w:p w14:paraId="39E83E70" w14:textId="7C957BE9" w:rsidR="002135B2" w:rsidRPr="00BE63E2" w:rsidRDefault="002135B2" w:rsidP="002135B2">
      <w:pPr>
        <w:widowControl w:val="0"/>
        <w:autoSpaceDE w:val="0"/>
        <w:autoSpaceDN w:val="0"/>
        <w:adjustRightInd w:val="0"/>
        <w:spacing w:line="360" w:lineRule="auto"/>
        <w:jc w:val="both"/>
        <w:rPr>
          <w:rFonts w:ascii="Palatino Linotype" w:hAnsi="Palatino Linotype"/>
          <w:b/>
        </w:rPr>
      </w:pPr>
      <w:r w:rsidRPr="00BE63E2">
        <w:rPr>
          <w:rFonts w:ascii="Palatino Linotype" w:hAnsi="Palatino Linotype" w:cs="Arial"/>
          <w:b/>
          <w:color w:val="000000" w:themeColor="text1"/>
          <w:sz w:val="28"/>
        </w:rPr>
        <w:lastRenderedPageBreak/>
        <w:t xml:space="preserve">SEGUNDO. </w:t>
      </w:r>
      <w:r w:rsidRPr="00BE63E2">
        <w:rPr>
          <w:rFonts w:ascii="Palatino Linotype" w:hAnsi="Palatino Linotype" w:cs="Arial"/>
          <w:color w:val="000000" w:themeColor="text1"/>
        </w:rPr>
        <w:t>Se</w:t>
      </w:r>
      <w:r w:rsidRPr="00BE63E2">
        <w:rPr>
          <w:rFonts w:ascii="Palatino Linotype" w:hAnsi="Palatino Linotype" w:cs="Arial"/>
          <w:b/>
          <w:color w:val="000000" w:themeColor="text1"/>
        </w:rPr>
        <w:t xml:space="preserve"> CONFIRMA </w:t>
      </w:r>
      <w:r w:rsidRPr="00BE63E2">
        <w:rPr>
          <w:rFonts w:ascii="Palatino Linotype" w:hAnsi="Palatino Linotype" w:cs="Arial"/>
          <w:color w:val="000000" w:themeColor="text1"/>
        </w:rPr>
        <w:t xml:space="preserve">la respuesta del </w:t>
      </w:r>
      <w:r w:rsidRPr="00BE63E2">
        <w:rPr>
          <w:rFonts w:ascii="Palatino Linotype" w:hAnsi="Palatino Linotype" w:cs="Arial"/>
          <w:b/>
          <w:color w:val="000000" w:themeColor="text1"/>
        </w:rPr>
        <w:t xml:space="preserve">SUJETO OBLIGADO </w:t>
      </w:r>
      <w:r w:rsidRPr="00BE63E2">
        <w:rPr>
          <w:rFonts w:ascii="Palatino Linotype" w:hAnsi="Palatino Linotype" w:cs="Arial"/>
          <w:color w:val="000000" w:themeColor="text1"/>
        </w:rPr>
        <w:t>otorgada a la solicitud de información número</w:t>
      </w:r>
      <w:r w:rsidR="00BC45D8" w:rsidRPr="00BE63E2">
        <w:rPr>
          <w:rFonts w:ascii="Palatino Linotype" w:hAnsi="Palatino Linotype" w:cs="Arial"/>
          <w:color w:val="000000" w:themeColor="text1"/>
        </w:rPr>
        <w:t xml:space="preserve"> </w:t>
      </w:r>
      <w:r w:rsidR="00233344" w:rsidRPr="00BE63E2">
        <w:rPr>
          <w:rFonts w:ascii="Palatino Linotype" w:eastAsia="MS Mincho" w:hAnsi="Palatino Linotype" w:cs="Arial"/>
          <w:b/>
          <w:bCs/>
        </w:rPr>
        <w:t>00004/PLEGISLA/IP/2022</w:t>
      </w:r>
      <w:r w:rsidRPr="00BE63E2">
        <w:rPr>
          <w:rFonts w:ascii="Palatino Linotype" w:hAnsi="Palatino Linotype" w:cs="Arial"/>
          <w:color w:val="000000" w:themeColor="text1"/>
        </w:rPr>
        <w:t xml:space="preserve">, en términos del Considerando </w:t>
      </w:r>
      <w:r w:rsidRPr="00BE63E2">
        <w:rPr>
          <w:rFonts w:ascii="Palatino Linotype" w:hAnsi="Palatino Linotype" w:cs="Arial"/>
          <w:b/>
          <w:color w:val="000000" w:themeColor="text1"/>
        </w:rPr>
        <w:t>QUINTO</w:t>
      </w:r>
      <w:r w:rsidRPr="00BE63E2">
        <w:rPr>
          <w:rFonts w:ascii="Palatino Linotype" w:hAnsi="Palatino Linotype" w:cs="Arial"/>
          <w:color w:val="000000" w:themeColor="text1"/>
        </w:rPr>
        <w:t>.</w:t>
      </w:r>
    </w:p>
    <w:p w14:paraId="1DB02DC6" w14:textId="77777777" w:rsidR="002135B2" w:rsidRPr="00BE63E2" w:rsidRDefault="002135B2" w:rsidP="002135B2">
      <w:pPr>
        <w:pStyle w:val="Prrafodelista"/>
        <w:spacing w:line="360" w:lineRule="auto"/>
        <w:rPr>
          <w:rFonts w:ascii="Palatino Linotype" w:hAnsi="Palatino Linotype" w:cs="Arial"/>
          <w:b/>
          <w:color w:val="000000" w:themeColor="text1"/>
          <w:sz w:val="28"/>
          <w:szCs w:val="28"/>
        </w:rPr>
      </w:pPr>
    </w:p>
    <w:p w14:paraId="0AD8CBAA" w14:textId="77777777" w:rsidR="002135B2" w:rsidRPr="00BE63E2" w:rsidRDefault="002135B2" w:rsidP="002135B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BE63E2">
        <w:rPr>
          <w:rFonts w:ascii="Palatino Linotype" w:hAnsi="Palatino Linotype" w:cs="Arial"/>
          <w:b/>
          <w:color w:val="000000" w:themeColor="text1"/>
          <w:sz w:val="28"/>
        </w:rPr>
        <w:t xml:space="preserve">TERCERO. </w:t>
      </w:r>
      <w:r w:rsidRPr="00BE63E2">
        <w:rPr>
          <w:rFonts w:ascii="Palatino Linotype" w:hAnsi="Palatino Linotype" w:cs="Arial"/>
          <w:b/>
          <w:lang w:val="es-ES_tradnl"/>
        </w:rPr>
        <w:t xml:space="preserve">Notifíquese </w:t>
      </w:r>
      <w:r w:rsidRPr="00BE63E2">
        <w:rPr>
          <w:rFonts w:ascii="Palatino Linotype" w:hAnsi="Palatino Linotype" w:cs="Arial"/>
          <w:lang w:val="es-ES_tradnl"/>
        </w:rPr>
        <w:t xml:space="preserve">la presente resolución al Titular de la Unidad de Transparencia del </w:t>
      </w:r>
      <w:r w:rsidRPr="00BE63E2">
        <w:rPr>
          <w:rFonts w:ascii="Palatino Linotype" w:hAnsi="Palatino Linotype" w:cs="Arial"/>
          <w:b/>
          <w:lang w:val="es-ES_tradnl"/>
        </w:rPr>
        <w:t>SUJETO OBLIGADO</w:t>
      </w:r>
      <w:r w:rsidRPr="00BE63E2">
        <w:rPr>
          <w:rFonts w:ascii="Palatino Linotype" w:hAnsi="Palatino Linotype" w:cs="Arial"/>
          <w:lang w:val="es-ES_tradnl"/>
        </w:rPr>
        <w:t>, para su conocimiento, a través del Sistema de Acceso a la Información Mexiquense (SAIMEX).</w:t>
      </w:r>
    </w:p>
    <w:p w14:paraId="3A09FE38" w14:textId="77777777" w:rsidR="002135B2" w:rsidRPr="00BE63E2" w:rsidRDefault="002135B2" w:rsidP="002135B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C6A6C6F" w14:textId="4C094717" w:rsidR="002135B2" w:rsidRPr="00BE63E2" w:rsidRDefault="002135B2" w:rsidP="002135B2">
      <w:pPr>
        <w:spacing w:line="360" w:lineRule="auto"/>
        <w:jc w:val="both"/>
        <w:rPr>
          <w:rFonts w:ascii="Palatino Linotype" w:hAnsi="Palatino Linotype"/>
          <w:lang w:eastAsia="es-ES_tradnl"/>
        </w:rPr>
      </w:pPr>
      <w:r w:rsidRPr="00BE63E2">
        <w:rPr>
          <w:rFonts w:ascii="Palatino Linotype" w:hAnsi="Palatino Linotype"/>
          <w:b/>
          <w:sz w:val="28"/>
          <w:szCs w:val="28"/>
          <w:shd w:val="clear" w:color="auto" w:fill="FFFFFF"/>
        </w:rPr>
        <w:t>CUARTO</w:t>
      </w:r>
      <w:r w:rsidRPr="00BE63E2">
        <w:rPr>
          <w:rFonts w:ascii="Palatino Linotype" w:hAnsi="Palatino Linotype" w:cs="Arial"/>
          <w:b/>
          <w:bCs/>
          <w:lang w:eastAsia="es-MX"/>
        </w:rPr>
        <w:t xml:space="preserve">. </w:t>
      </w:r>
      <w:r w:rsidRPr="00BE63E2">
        <w:rPr>
          <w:rFonts w:ascii="Palatino Linotype" w:hAnsi="Palatino Linotype"/>
          <w:b/>
          <w:lang w:eastAsia="es-ES_tradnl"/>
        </w:rPr>
        <w:t>Notifíquese</w:t>
      </w:r>
      <w:r w:rsidRPr="00BE63E2">
        <w:rPr>
          <w:rFonts w:ascii="Palatino Linotype" w:hAnsi="Palatino Linotype"/>
          <w:lang w:eastAsia="es-ES_tradnl"/>
        </w:rPr>
        <w:t xml:space="preserve"> a</w:t>
      </w:r>
      <w:r w:rsidR="00233344" w:rsidRPr="00BE63E2">
        <w:rPr>
          <w:rFonts w:ascii="Palatino Linotype" w:hAnsi="Palatino Linotype"/>
          <w:lang w:eastAsia="es-ES_tradnl"/>
        </w:rPr>
        <w:t>l</w:t>
      </w:r>
      <w:r w:rsidR="00233344" w:rsidRPr="00BE63E2">
        <w:rPr>
          <w:rFonts w:ascii="Palatino Linotype" w:hAnsi="Palatino Linotype"/>
          <w:b/>
          <w:bCs/>
          <w:lang w:eastAsia="es-ES_tradnl"/>
        </w:rPr>
        <w:t xml:space="preserve"> </w:t>
      </w:r>
      <w:r w:rsidRPr="00BE63E2">
        <w:rPr>
          <w:rFonts w:ascii="Palatino Linotype" w:hAnsi="Palatino Linotype"/>
          <w:b/>
          <w:lang w:eastAsia="es-ES_tradnl"/>
        </w:rPr>
        <w:t>RECURRENTE</w:t>
      </w:r>
      <w:r w:rsidRPr="00BE63E2">
        <w:rPr>
          <w:rFonts w:ascii="Palatino Linotype" w:hAnsi="Palatino Linotype"/>
          <w:lang w:eastAsia="es-ES_tradnl"/>
        </w:rPr>
        <w:t xml:space="preserve"> la presente resolución vía Sistema de Acceso a la Información Mexiquense (</w:t>
      </w:r>
      <w:r w:rsidRPr="00BE63E2">
        <w:rPr>
          <w:rFonts w:ascii="Palatino Linotype" w:hAnsi="Palatino Linotype"/>
          <w:b/>
          <w:bCs/>
          <w:lang w:eastAsia="es-ES_tradnl"/>
        </w:rPr>
        <w:t>SAIMEX</w:t>
      </w:r>
      <w:r w:rsidRPr="00BE63E2">
        <w:rPr>
          <w:rFonts w:ascii="Palatino Linotype" w:hAnsi="Palatino Linotype"/>
          <w:lang w:eastAsia="es-ES_tradnl"/>
        </w:rPr>
        <w:t>).</w:t>
      </w:r>
    </w:p>
    <w:p w14:paraId="09CE99BF" w14:textId="77777777" w:rsidR="002135B2" w:rsidRPr="00BE63E2" w:rsidRDefault="002135B2" w:rsidP="002135B2">
      <w:pPr>
        <w:widowControl w:val="0"/>
        <w:autoSpaceDE w:val="0"/>
        <w:autoSpaceDN w:val="0"/>
        <w:adjustRightInd w:val="0"/>
        <w:spacing w:line="360" w:lineRule="auto"/>
        <w:jc w:val="both"/>
        <w:rPr>
          <w:rFonts w:ascii="Palatino Linotype" w:hAnsi="Palatino Linotype"/>
          <w:b/>
        </w:rPr>
      </w:pPr>
    </w:p>
    <w:p w14:paraId="5461CD2F" w14:textId="013AB4F1" w:rsidR="00413BB7" w:rsidRPr="00BE63E2" w:rsidRDefault="002135B2" w:rsidP="00413BB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E63E2">
        <w:rPr>
          <w:rFonts w:ascii="Palatino Linotype" w:hAnsi="Palatino Linotype" w:cs="Arial"/>
          <w:b/>
          <w:color w:val="000000" w:themeColor="text1"/>
          <w:sz w:val="28"/>
        </w:rPr>
        <w:t>QUINTO.</w:t>
      </w:r>
      <w:r w:rsidRPr="00BE63E2">
        <w:rPr>
          <w:rFonts w:ascii="Palatino Linotype" w:hAnsi="Palatino Linotype"/>
          <w:b/>
          <w:szCs w:val="17"/>
          <w:lang w:eastAsia="es-ES_tradnl"/>
        </w:rPr>
        <w:t xml:space="preserve"> </w:t>
      </w:r>
      <w:r w:rsidRPr="00BE63E2">
        <w:rPr>
          <w:rFonts w:ascii="Palatino Linotype" w:hAnsi="Palatino Linotype"/>
          <w:b/>
          <w:color w:val="000000" w:themeColor="text1"/>
          <w:szCs w:val="17"/>
          <w:lang w:eastAsia="es-ES_tradnl"/>
        </w:rPr>
        <w:t>Hágase del conocimiento</w:t>
      </w:r>
      <w:r w:rsidRPr="00BE63E2">
        <w:rPr>
          <w:rFonts w:ascii="Palatino Linotype" w:hAnsi="Palatino Linotype"/>
          <w:color w:val="000000" w:themeColor="text1"/>
          <w:szCs w:val="17"/>
          <w:lang w:eastAsia="es-ES_tradnl"/>
        </w:rPr>
        <w:t xml:space="preserve"> a</w:t>
      </w:r>
      <w:r w:rsidR="009E6E68" w:rsidRPr="00BE63E2">
        <w:rPr>
          <w:rFonts w:ascii="Palatino Linotype" w:hAnsi="Palatino Linotype"/>
          <w:color w:val="000000" w:themeColor="text1"/>
          <w:szCs w:val="17"/>
          <w:lang w:eastAsia="es-ES_tradnl"/>
        </w:rPr>
        <w:t xml:space="preserve">l </w:t>
      </w:r>
      <w:r w:rsidR="00413BB7" w:rsidRPr="00BE63E2">
        <w:rPr>
          <w:rFonts w:ascii="Palatino Linotype" w:eastAsiaTheme="minorEastAsia" w:hAnsi="Palatino Linotype"/>
          <w:b/>
          <w:color w:val="222222"/>
          <w:szCs w:val="17"/>
          <w:lang w:eastAsia="es-ES_tradnl"/>
        </w:rPr>
        <w:t>RECURRENTE</w:t>
      </w:r>
      <w:r w:rsidR="00413BB7" w:rsidRPr="00BE63E2">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45834B" w14:textId="77777777" w:rsidR="002B0E32" w:rsidRPr="00BE63E2" w:rsidRDefault="002B0E32" w:rsidP="00BC0EA3">
      <w:pPr>
        <w:spacing w:line="360" w:lineRule="auto"/>
        <w:jc w:val="both"/>
        <w:rPr>
          <w:rFonts w:ascii="Palatino Linotype" w:eastAsia="Calibri" w:hAnsi="Palatino Linotype" w:cs="Arial"/>
        </w:rPr>
      </w:pPr>
    </w:p>
    <w:p w14:paraId="485B36F0" w14:textId="5F676FF7" w:rsidR="00A7281A" w:rsidRPr="00BE63E2" w:rsidRDefault="00A7281A" w:rsidP="00BC0EA3">
      <w:pPr>
        <w:spacing w:line="360" w:lineRule="auto"/>
        <w:jc w:val="both"/>
        <w:rPr>
          <w:rFonts w:ascii="Palatino Linotype" w:hAnsi="Palatino Linotype" w:cs="Arial"/>
        </w:rPr>
      </w:pPr>
      <w:r w:rsidRPr="00BE63E2">
        <w:rPr>
          <w:rFonts w:ascii="Palatino Linotype" w:hAnsi="Palatino Linotype"/>
        </w:rPr>
        <w:t xml:space="preserve">ASÍ LO RESUELVE, POR </w:t>
      </w:r>
      <w:r w:rsidR="00596A7D" w:rsidRPr="00BE63E2">
        <w:rPr>
          <w:rFonts w:ascii="Palatino Linotype" w:hAnsi="Palatino Linotype"/>
        </w:rPr>
        <w:t>UNANIMIDAD</w:t>
      </w:r>
      <w:r w:rsidRPr="00BE63E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BC45D8" w:rsidRPr="00BE63E2">
        <w:rPr>
          <w:rFonts w:ascii="Palatino Linotype" w:hAnsi="Palatino Linotype"/>
        </w:rPr>
        <w:t xml:space="preserve">(AUSENCIA JUSTIFICADA); LUIS GUSTAVO PARRA NORIEGA Y GUADALUPE RAMÍREZ PEÑA; EN LA SÉPTIMA SESIÓN ORDINARIA CELEBRADA EL </w:t>
      </w:r>
      <w:r w:rsidR="00BC45D8" w:rsidRPr="00BE63E2">
        <w:rPr>
          <w:rFonts w:ascii="Palatino Linotype" w:hAnsi="Palatino Linotype"/>
        </w:rPr>
        <w:lastRenderedPageBreak/>
        <w:t>VEINTITRÉS DE FEBRERO DE DOS MIL VEINTIDÓS, ANTE EL SECRETARIO TÉCNICO DEL PLENO, ALEXIS TAPIA RAMÍREZ</w:t>
      </w:r>
      <w:r w:rsidRPr="00BE63E2">
        <w:rPr>
          <w:rFonts w:ascii="Palatino Linotype" w:hAnsi="Palatino Linotype"/>
        </w:rPr>
        <w:t>.</w:t>
      </w:r>
    </w:p>
    <w:p w14:paraId="6E575E77" w14:textId="39A0106C" w:rsidR="00A7281A" w:rsidRPr="00F50745" w:rsidRDefault="009E6E68" w:rsidP="009E6E68">
      <w:pPr>
        <w:rPr>
          <w:rFonts w:ascii="Palatino Linotype" w:hAnsi="Palatino Linotype"/>
          <w:sz w:val="16"/>
          <w:szCs w:val="16"/>
        </w:rPr>
      </w:pPr>
      <w:bookmarkStart w:id="15" w:name="_Hlk94031107"/>
      <w:r w:rsidRPr="00BE63E2">
        <w:rPr>
          <w:rFonts w:ascii="Palatino Linotype" w:hAnsi="Palatino Linotype"/>
          <w:sz w:val="16"/>
          <w:szCs w:val="16"/>
        </w:rPr>
        <w:t>JMV/CCR</w:t>
      </w:r>
      <w:bookmarkEnd w:id="15"/>
      <w:r w:rsidR="00A7281A" w:rsidRPr="00BE63E2">
        <w:rPr>
          <w:rFonts w:ascii="Palatino Linotype" w:hAnsi="Palatino Linotype"/>
          <w:sz w:val="16"/>
          <w:szCs w:val="16"/>
        </w:rPr>
        <w:t>/BLA/DEMF/CCC</w:t>
      </w:r>
    </w:p>
    <w:p w14:paraId="47117B74" w14:textId="77777777" w:rsidR="00B97505" w:rsidRPr="00F50745" w:rsidRDefault="00B97505" w:rsidP="00BC0EA3">
      <w:pPr>
        <w:spacing w:line="360" w:lineRule="auto"/>
        <w:jc w:val="both"/>
        <w:rPr>
          <w:rFonts w:ascii="Palatino Linotype" w:hAnsi="Palatino Linotype"/>
        </w:rPr>
      </w:pPr>
    </w:p>
    <w:p w14:paraId="53C5FCF4" w14:textId="3421996B" w:rsidR="00FB34B7" w:rsidRPr="00F50745" w:rsidRDefault="00FB34B7">
      <w:pPr>
        <w:rPr>
          <w:rFonts w:ascii="Palatino Linotype" w:hAnsi="Palatino Linotype"/>
        </w:rPr>
      </w:pPr>
      <w:r w:rsidRPr="00F50745">
        <w:rPr>
          <w:rFonts w:ascii="Palatino Linotype" w:hAnsi="Palatino Linotype"/>
        </w:rPr>
        <w:br w:type="page"/>
      </w:r>
    </w:p>
    <w:p w14:paraId="08077E02" w14:textId="2279C7EE" w:rsidR="00B97505" w:rsidRPr="00F50745" w:rsidRDefault="00B97505" w:rsidP="00BC0EA3">
      <w:pPr>
        <w:spacing w:line="360" w:lineRule="auto"/>
        <w:jc w:val="both"/>
        <w:rPr>
          <w:rFonts w:ascii="Palatino Linotype" w:hAnsi="Palatino Linotype"/>
        </w:rPr>
      </w:pPr>
    </w:p>
    <w:p w14:paraId="34F7A797" w14:textId="1BE51331" w:rsidR="00FB34B7" w:rsidRPr="00F50745" w:rsidRDefault="00FB34B7" w:rsidP="00BC0EA3">
      <w:pPr>
        <w:spacing w:line="360" w:lineRule="auto"/>
        <w:jc w:val="both"/>
        <w:rPr>
          <w:rFonts w:ascii="Palatino Linotype" w:hAnsi="Palatino Linotype"/>
        </w:rPr>
      </w:pPr>
    </w:p>
    <w:p w14:paraId="3E1DEF48" w14:textId="1D7164A4" w:rsidR="00FB34B7" w:rsidRPr="00F50745" w:rsidRDefault="00FB34B7" w:rsidP="00BC0EA3">
      <w:pPr>
        <w:spacing w:line="360" w:lineRule="auto"/>
        <w:jc w:val="both"/>
        <w:rPr>
          <w:rFonts w:ascii="Palatino Linotype" w:hAnsi="Palatino Linotype"/>
        </w:rPr>
      </w:pPr>
    </w:p>
    <w:p w14:paraId="222EA5FF" w14:textId="72A2E6E0" w:rsidR="00FB34B7" w:rsidRPr="00F50745" w:rsidRDefault="00FB34B7" w:rsidP="00BC0EA3">
      <w:pPr>
        <w:spacing w:line="360" w:lineRule="auto"/>
        <w:jc w:val="both"/>
        <w:rPr>
          <w:rFonts w:ascii="Palatino Linotype" w:hAnsi="Palatino Linotype"/>
        </w:rPr>
      </w:pPr>
    </w:p>
    <w:p w14:paraId="6E8004E6" w14:textId="4048F08D" w:rsidR="00FB34B7" w:rsidRPr="00F50745" w:rsidRDefault="00FB34B7" w:rsidP="00BC0EA3">
      <w:pPr>
        <w:spacing w:line="360" w:lineRule="auto"/>
        <w:jc w:val="both"/>
        <w:rPr>
          <w:rFonts w:ascii="Palatino Linotype" w:hAnsi="Palatino Linotype"/>
        </w:rPr>
      </w:pPr>
    </w:p>
    <w:p w14:paraId="49413AF2" w14:textId="667F3B11" w:rsidR="00FB34B7" w:rsidRPr="00F50745" w:rsidRDefault="00FB34B7" w:rsidP="00BC0EA3">
      <w:pPr>
        <w:spacing w:line="360" w:lineRule="auto"/>
        <w:jc w:val="both"/>
        <w:rPr>
          <w:rFonts w:ascii="Palatino Linotype" w:hAnsi="Palatino Linotype"/>
        </w:rPr>
      </w:pPr>
    </w:p>
    <w:p w14:paraId="3A09DD42" w14:textId="2779FDE7" w:rsidR="00FB34B7" w:rsidRPr="00F50745" w:rsidRDefault="00FB34B7" w:rsidP="00BC0EA3">
      <w:pPr>
        <w:spacing w:line="360" w:lineRule="auto"/>
        <w:jc w:val="both"/>
        <w:rPr>
          <w:rFonts w:ascii="Palatino Linotype" w:hAnsi="Palatino Linotype"/>
        </w:rPr>
      </w:pPr>
    </w:p>
    <w:p w14:paraId="3D325CDA" w14:textId="77777777" w:rsidR="00FB34B7" w:rsidRPr="00F50745" w:rsidRDefault="00FB34B7" w:rsidP="00BC0EA3">
      <w:pPr>
        <w:spacing w:line="360" w:lineRule="auto"/>
        <w:jc w:val="both"/>
        <w:rPr>
          <w:rFonts w:ascii="Palatino Linotype" w:hAnsi="Palatino Linotype"/>
        </w:rPr>
      </w:pPr>
    </w:p>
    <w:p w14:paraId="478FC6D8" w14:textId="71CC324B" w:rsidR="00B97505" w:rsidRPr="00F50745" w:rsidRDefault="00B97505" w:rsidP="00BC0EA3">
      <w:pPr>
        <w:spacing w:line="360" w:lineRule="auto"/>
        <w:jc w:val="both"/>
        <w:rPr>
          <w:rFonts w:ascii="Palatino Linotype" w:hAnsi="Palatino Linotype"/>
        </w:rPr>
      </w:pPr>
    </w:p>
    <w:p w14:paraId="41B261AE" w14:textId="735A228E" w:rsidR="00B97505" w:rsidRPr="00F50745" w:rsidRDefault="00B97505" w:rsidP="00BC0EA3">
      <w:pPr>
        <w:spacing w:line="360" w:lineRule="auto"/>
        <w:jc w:val="both"/>
        <w:rPr>
          <w:rFonts w:ascii="Palatino Linotype" w:hAnsi="Palatino Linotype"/>
        </w:rPr>
      </w:pPr>
    </w:p>
    <w:p w14:paraId="63EC9353" w14:textId="05DCCD2B" w:rsidR="00B97505" w:rsidRPr="00F50745" w:rsidRDefault="00B97505" w:rsidP="00BC0EA3">
      <w:pPr>
        <w:spacing w:line="360" w:lineRule="auto"/>
        <w:jc w:val="both"/>
        <w:rPr>
          <w:rFonts w:ascii="Palatino Linotype" w:hAnsi="Palatino Linotype"/>
        </w:rPr>
      </w:pPr>
    </w:p>
    <w:p w14:paraId="02B7A153" w14:textId="59B49131" w:rsidR="00B97505" w:rsidRPr="00F50745" w:rsidRDefault="00B97505" w:rsidP="00BC0EA3">
      <w:pPr>
        <w:spacing w:line="360" w:lineRule="auto"/>
        <w:jc w:val="both"/>
        <w:rPr>
          <w:rFonts w:ascii="Palatino Linotype" w:hAnsi="Palatino Linotype"/>
        </w:rPr>
      </w:pPr>
    </w:p>
    <w:p w14:paraId="7F32ECCD" w14:textId="5FB369CF" w:rsidR="00B97505" w:rsidRPr="00F50745" w:rsidRDefault="00B97505" w:rsidP="00BC0EA3">
      <w:pPr>
        <w:spacing w:line="360" w:lineRule="auto"/>
        <w:jc w:val="both"/>
        <w:rPr>
          <w:rFonts w:ascii="Palatino Linotype" w:hAnsi="Palatino Linotype"/>
        </w:rPr>
      </w:pPr>
    </w:p>
    <w:p w14:paraId="00EF156D" w14:textId="6F15A74C" w:rsidR="00B97505" w:rsidRPr="00F50745" w:rsidRDefault="00B97505" w:rsidP="00BC0EA3">
      <w:pPr>
        <w:spacing w:line="360" w:lineRule="auto"/>
        <w:jc w:val="both"/>
        <w:rPr>
          <w:rFonts w:ascii="Palatino Linotype" w:hAnsi="Palatino Linotype"/>
        </w:rPr>
      </w:pPr>
    </w:p>
    <w:p w14:paraId="2CC0115D" w14:textId="5F66DA73" w:rsidR="00B97505" w:rsidRPr="00F50745" w:rsidRDefault="00B97505" w:rsidP="00BC0EA3">
      <w:pPr>
        <w:spacing w:line="360" w:lineRule="auto"/>
        <w:jc w:val="both"/>
        <w:rPr>
          <w:rFonts w:ascii="Palatino Linotype" w:hAnsi="Palatino Linotype"/>
        </w:rPr>
      </w:pPr>
    </w:p>
    <w:p w14:paraId="07D75A6D" w14:textId="6BB4C99B" w:rsidR="00B97505" w:rsidRPr="00F50745" w:rsidRDefault="00B97505" w:rsidP="00BC0EA3">
      <w:pPr>
        <w:spacing w:line="360" w:lineRule="auto"/>
        <w:jc w:val="both"/>
        <w:rPr>
          <w:rFonts w:ascii="Palatino Linotype" w:hAnsi="Palatino Linotype"/>
        </w:rPr>
      </w:pPr>
    </w:p>
    <w:p w14:paraId="11A7407D" w14:textId="5861B494" w:rsidR="00B97505" w:rsidRPr="00F50745" w:rsidRDefault="00B97505" w:rsidP="00BC0EA3">
      <w:pPr>
        <w:spacing w:line="360" w:lineRule="auto"/>
        <w:jc w:val="both"/>
        <w:rPr>
          <w:rFonts w:ascii="Palatino Linotype" w:hAnsi="Palatino Linotype"/>
        </w:rPr>
      </w:pPr>
    </w:p>
    <w:p w14:paraId="3759824F" w14:textId="7FE8E3CB" w:rsidR="00B97505" w:rsidRPr="00F50745" w:rsidRDefault="00B97505" w:rsidP="00BC0EA3">
      <w:pPr>
        <w:spacing w:line="360" w:lineRule="auto"/>
        <w:jc w:val="both"/>
        <w:rPr>
          <w:rFonts w:ascii="Palatino Linotype" w:hAnsi="Palatino Linotype"/>
        </w:rPr>
      </w:pPr>
    </w:p>
    <w:p w14:paraId="2477CD72" w14:textId="23115B11" w:rsidR="00B97505" w:rsidRPr="00F50745" w:rsidRDefault="00B97505" w:rsidP="00BC0EA3">
      <w:pPr>
        <w:spacing w:line="360" w:lineRule="auto"/>
        <w:jc w:val="both"/>
        <w:rPr>
          <w:rFonts w:ascii="Palatino Linotype" w:hAnsi="Palatino Linotype"/>
        </w:rPr>
      </w:pPr>
    </w:p>
    <w:p w14:paraId="6BDF6E0B" w14:textId="77777777" w:rsidR="00B97505" w:rsidRPr="00F50745" w:rsidRDefault="00B97505" w:rsidP="00BC0EA3">
      <w:pPr>
        <w:spacing w:line="360" w:lineRule="auto"/>
        <w:jc w:val="both"/>
        <w:rPr>
          <w:rFonts w:ascii="Palatino Linotype" w:hAnsi="Palatino Linotype"/>
        </w:rPr>
      </w:pPr>
    </w:p>
    <w:p w14:paraId="45EEC7DB" w14:textId="77777777" w:rsidR="001E5710" w:rsidRPr="00F50745" w:rsidRDefault="001E5710" w:rsidP="00BC0EA3">
      <w:pPr>
        <w:spacing w:line="360" w:lineRule="auto"/>
        <w:jc w:val="both"/>
        <w:rPr>
          <w:rFonts w:ascii="Palatino Linotype" w:hAnsi="Palatino Linotype"/>
        </w:rPr>
      </w:pPr>
    </w:p>
    <w:p w14:paraId="0FD7FCC8" w14:textId="77777777" w:rsidR="00F03ADD" w:rsidRPr="00F50745" w:rsidRDefault="00F03ADD" w:rsidP="00BC0EA3">
      <w:pPr>
        <w:spacing w:line="360" w:lineRule="auto"/>
        <w:jc w:val="both"/>
        <w:rPr>
          <w:rFonts w:ascii="Palatino Linotype" w:hAnsi="Palatino Linotype"/>
        </w:rPr>
      </w:pPr>
    </w:p>
    <w:p w14:paraId="28F37A0D" w14:textId="77777777" w:rsidR="0089166A" w:rsidRPr="00F50745" w:rsidRDefault="0089166A" w:rsidP="00BC0EA3">
      <w:pPr>
        <w:spacing w:line="360" w:lineRule="auto"/>
        <w:jc w:val="both"/>
        <w:rPr>
          <w:rFonts w:ascii="Palatino Linotype" w:hAnsi="Palatino Linotype"/>
        </w:rPr>
      </w:pPr>
    </w:p>
    <w:p w14:paraId="7568CD1C" w14:textId="77777777" w:rsidR="002312F9" w:rsidRPr="00F50745" w:rsidRDefault="002312F9" w:rsidP="00BC0EA3">
      <w:pPr>
        <w:spacing w:line="360" w:lineRule="auto"/>
        <w:jc w:val="both"/>
        <w:rPr>
          <w:rFonts w:ascii="Palatino Linotype" w:hAnsi="Palatino Linotype"/>
        </w:rPr>
      </w:pPr>
    </w:p>
    <w:sectPr w:rsidR="002312F9" w:rsidRPr="00F50745"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D8868" w14:textId="77777777" w:rsidR="003F58A1" w:rsidRDefault="003F58A1" w:rsidP="00C80F8C">
      <w:r>
        <w:separator/>
      </w:r>
    </w:p>
  </w:endnote>
  <w:endnote w:type="continuationSeparator" w:id="0">
    <w:p w14:paraId="51CACAD6" w14:textId="77777777" w:rsidR="003F58A1" w:rsidRDefault="003F58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BE63E2" w:rsidRPr="0010196A" w:rsidRDefault="00BE63E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63B7">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63B7">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BE63E2" w:rsidRPr="0010196A" w:rsidRDefault="00BE63E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63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63B7">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79876" w14:textId="77777777" w:rsidR="003F58A1" w:rsidRDefault="003F58A1" w:rsidP="00C80F8C">
      <w:r>
        <w:separator/>
      </w:r>
    </w:p>
  </w:footnote>
  <w:footnote w:type="continuationSeparator" w:id="0">
    <w:p w14:paraId="0DC83201" w14:textId="77777777" w:rsidR="003F58A1" w:rsidRDefault="003F58A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E63E2" w:rsidRDefault="005663B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E63E2" w:rsidRPr="0010196A" w:rsidRDefault="005663B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E63E2" w:rsidRPr="008F2CCC" w14:paraId="1F097D8A" w14:textId="77777777" w:rsidTr="00625FD4">
      <w:tc>
        <w:tcPr>
          <w:tcW w:w="3261" w:type="dxa"/>
          <w:vMerge w:val="restart"/>
        </w:tcPr>
        <w:p w14:paraId="1F780A0C" w14:textId="1EFF25F4" w:rsidR="00BE63E2" w:rsidRPr="008F2CCC" w:rsidRDefault="00BE63E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BE63E2" w:rsidRPr="00664658" w:rsidRDefault="00BE63E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259CBF9" w:rsidR="00BE63E2" w:rsidRPr="00664658" w:rsidRDefault="00BE63E2" w:rsidP="00C34EFF">
          <w:pPr>
            <w:jc w:val="both"/>
            <w:rPr>
              <w:rFonts w:ascii="Palatino Linotype" w:hAnsi="Palatino Linotype"/>
              <w:b/>
              <w:sz w:val="22"/>
              <w:szCs w:val="22"/>
              <w:lang w:val="es-ES_tradnl"/>
            </w:rPr>
          </w:pPr>
          <w:r>
            <w:rPr>
              <w:rFonts w:ascii="Palatino Linotype" w:hAnsi="Palatino Linotype"/>
              <w:b/>
              <w:bCs/>
              <w:sz w:val="22"/>
              <w:szCs w:val="22"/>
            </w:rPr>
            <w:t>00102</w:t>
          </w:r>
          <w:r w:rsidRPr="00674E6B">
            <w:rPr>
              <w:rFonts w:ascii="Palatino Linotype" w:hAnsi="Palatino Linotype"/>
              <w:b/>
              <w:bCs/>
              <w:sz w:val="22"/>
              <w:szCs w:val="22"/>
            </w:rPr>
            <w:t>/INFOEM/IP/RR/202</w:t>
          </w:r>
          <w:r>
            <w:rPr>
              <w:rFonts w:ascii="Palatino Linotype" w:hAnsi="Palatino Linotype"/>
              <w:b/>
              <w:bCs/>
              <w:sz w:val="22"/>
              <w:szCs w:val="22"/>
            </w:rPr>
            <w:t>2</w:t>
          </w:r>
        </w:p>
      </w:tc>
    </w:tr>
    <w:tr w:rsidR="00BE63E2" w:rsidRPr="008F2CCC" w14:paraId="049677A3" w14:textId="77777777" w:rsidTr="00625FD4">
      <w:tc>
        <w:tcPr>
          <w:tcW w:w="3261" w:type="dxa"/>
          <w:vMerge/>
        </w:tcPr>
        <w:p w14:paraId="4A21EAC1" w14:textId="5C1F145E" w:rsidR="00BE63E2" w:rsidRPr="008F2CCC" w:rsidRDefault="00BE63E2" w:rsidP="00200BFC">
          <w:pPr>
            <w:rPr>
              <w:rFonts w:ascii="Palatino Linotype" w:hAnsi="Palatino Linotype"/>
              <w:b/>
              <w:sz w:val="22"/>
              <w:szCs w:val="22"/>
              <w:lang w:val="es-ES_tradnl"/>
            </w:rPr>
          </w:pPr>
        </w:p>
      </w:tc>
      <w:tc>
        <w:tcPr>
          <w:tcW w:w="2551" w:type="dxa"/>
          <w:shd w:val="clear" w:color="auto" w:fill="auto"/>
        </w:tcPr>
        <w:p w14:paraId="1237BCDE" w14:textId="77777777" w:rsidR="00BE63E2" w:rsidRPr="00664658" w:rsidRDefault="00BE63E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06756E" w:rsidR="00BE63E2" w:rsidRPr="00D41D47" w:rsidRDefault="00BE63E2" w:rsidP="00200BFC">
          <w:pPr>
            <w:jc w:val="both"/>
            <w:rPr>
              <w:rFonts w:ascii="Palatino Linotype" w:hAnsi="Palatino Linotype"/>
              <w:b/>
              <w:sz w:val="22"/>
              <w:szCs w:val="22"/>
              <w:lang w:val="es-ES_tradnl"/>
            </w:rPr>
          </w:pPr>
          <w:bookmarkStart w:id="16" w:name="_Hlk95324622"/>
          <w:r w:rsidRPr="004151F9">
            <w:rPr>
              <w:rFonts w:ascii="Palatino Linotype" w:hAnsi="Palatino Linotype"/>
              <w:b/>
              <w:bCs/>
              <w:sz w:val="22"/>
              <w:szCs w:val="22"/>
            </w:rPr>
            <w:t>Poder Legislativo</w:t>
          </w:r>
          <w:bookmarkEnd w:id="16"/>
        </w:p>
      </w:tc>
    </w:tr>
    <w:tr w:rsidR="00BE63E2" w:rsidRPr="008F2CCC" w14:paraId="72CD087D" w14:textId="77777777" w:rsidTr="00625FD4">
      <w:trPr>
        <w:trHeight w:val="228"/>
      </w:trPr>
      <w:tc>
        <w:tcPr>
          <w:tcW w:w="3261" w:type="dxa"/>
          <w:vMerge/>
        </w:tcPr>
        <w:p w14:paraId="1B78656F" w14:textId="01E6F6F6" w:rsidR="00BE63E2" w:rsidRPr="008F2CCC" w:rsidRDefault="00BE63E2" w:rsidP="00200BFC">
          <w:pPr>
            <w:rPr>
              <w:rFonts w:ascii="Palatino Linotype" w:hAnsi="Palatino Linotype"/>
              <w:b/>
              <w:sz w:val="22"/>
              <w:szCs w:val="22"/>
              <w:lang w:val="es-ES_tradnl"/>
            </w:rPr>
          </w:pPr>
        </w:p>
      </w:tc>
      <w:tc>
        <w:tcPr>
          <w:tcW w:w="2551" w:type="dxa"/>
          <w:shd w:val="clear" w:color="auto" w:fill="auto"/>
        </w:tcPr>
        <w:p w14:paraId="74D81628" w14:textId="00002F67" w:rsidR="00BE63E2" w:rsidRPr="00664658" w:rsidRDefault="00BE63E2"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75FDCFA2" w:rsidR="00BE63E2" w:rsidRPr="00664658" w:rsidRDefault="00BE63E2" w:rsidP="00200BFC">
          <w:pPr>
            <w:jc w:val="both"/>
            <w:rPr>
              <w:rFonts w:ascii="Palatino Linotype" w:hAnsi="Palatino Linotype"/>
              <w:b/>
              <w:sz w:val="22"/>
              <w:szCs w:val="22"/>
              <w:lang w:val="es-ES_tradnl"/>
            </w:rPr>
          </w:pPr>
          <w:bookmarkStart w:id="17" w:name="_Hlk95322277"/>
          <w:r w:rsidRPr="004151F9">
            <w:rPr>
              <w:rFonts w:ascii="Palatino Linotype" w:hAnsi="Palatino Linotype"/>
              <w:b/>
              <w:sz w:val="22"/>
              <w:szCs w:val="22"/>
              <w:lang w:val="es-ES_tradnl"/>
            </w:rPr>
            <w:t>José Martínez Vilchis</w:t>
          </w:r>
          <w:bookmarkEnd w:id="17"/>
        </w:p>
      </w:tc>
    </w:tr>
  </w:tbl>
  <w:p w14:paraId="3ECB9F0B" w14:textId="77777777" w:rsidR="00BE63E2" w:rsidRPr="0010196A" w:rsidRDefault="00BE63E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E63E2" w:rsidRPr="0010196A" w:rsidRDefault="005663B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BE63E2" w:rsidRPr="008F2CCC" w14:paraId="6ABABA57" w14:textId="77777777" w:rsidTr="00EB19F2">
      <w:tc>
        <w:tcPr>
          <w:tcW w:w="3805" w:type="dxa"/>
          <w:vMerge w:val="restart"/>
          <w:shd w:val="clear" w:color="auto" w:fill="auto"/>
        </w:tcPr>
        <w:p w14:paraId="6AA376CC" w14:textId="1234161B" w:rsidR="00BE63E2" w:rsidRPr="008F2CCC" w:rsidRDefault="00BE63E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BE63E2" w:rsidRPr="008F2CCC" w:rsidRDefault="00BE63E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FD02A0E" w:rsidR="00BE63E2" w:rsidRPr="008F2CCC" w:rsidRDefault="00BE63E2" w:rsidP="00C34EFF">
          <w:pPr>
            <w:jc w:val="both"/>
            <w:rPr>
              <w:rFonts w:ascii="Palatino Linotype" w:hAnsi="Palatino Linotype"/>
              <w:b/>
              <w:sz w:val="22"/>
              <w:szCs w:val="22"/>
              <w:lang w:val="es-ES_tradnl"/>
            </w:rPr>
          </w:pPr>
          <w:r>
            <w:rPr>
              <w:rFonts w:ascii="Palatino Linotype" w:hAnsi="Palatino Linotype"/>
              <w:b/>
              <w:bCs/>
              <w:sz w:val="22"/>
              <w:szCs w:val="22"/>
            </w:rPr>
            <w:t>00102</w:t>
          </w:r>
          <w:r w:rsidRPr="000A27E2">
            <w:rPr>
              <w:rFonts w:ascii="Palatino Linotype" w:hAnsi="Palatino Linotype"/>
              <w:b/>
              <w:bCs/>
              <w:sz w:val="22"/>
              <w:szCs w:val="22"/>
            </w:rPr>
            <w:t>/INFOEM/IP/RR/202</w:t>
          </w:r>
          <w:r>
            <w:rPr>
              <w:rFonts w:ascii="Palatino Linotype" w:hAnsi="Palatino Linotype"/>
              <w:b/>
              <w:bCs/>
              <w:sz w:val="22"/>
              <w:szCs w:val="22"/>
            </w:rPr>
            <w:t>2</w:t>
          </w:r>
        </w:p>
      </w:tc>
    </w:tr>
    <w:tr w:rsidR="00BE63E2" w:rsidRPr="008F2CCC" w14:paraId="3B45FB53" w14:textId="77777777" w:rsidTr="00EB19F2">
      <w:tc>
        <w:tcPr>
          <w:tcW w:w="3805" w:type="dxa"/>
          <w:vMerge/>
          <w:shd w:val="clear" w:color="auto" w:fill="auto"/>
        </w:tcPr>
        <w:p w14:paraId="188B82EF" w14:textId="77777777" w:rsidR="00BE63E2" w:rsidRPr="008F2CCC" w:rsidRDefault="00BE63E2" w:rsidP="00200BFC">
          <w:pPr>
            <w:rPr>
              <w:rFonts w:ascii="Palatino Linotype" w:hAnsi="Palatino Linotype"/>
              <w:b/>
              <w:sz w:val="22"/>
              <w:szCs w:val="22"/>
              <w:lang w:val="es-ES_tradnl"/>
            </w:rPr>
          </w:pPr>
          <w:bookmarkStart w:id="18" w:name="_Hlk80706940"/>
        </w:p>
      </w:tc>
      <w:tc>
        <w:tcPr>
          <w:tcW w:w="3000" w:type="dxa"/>
          <w:shd w:val="clear" w:color="auto" w:fill="auto"/>
        </w:tcPr>
        <w:p w14:paraId="3B2AD0CF" w14:textId="77777777" w:rsidR="00BE63E2" w:rsidRPr="008F2CCC" w:rsidRDefault="00BE63E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A016053" w:rsidR="00BE63E2" w:rsidRPr="008F2CCC" w:rsidRDefault="005663B7"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w:t>
          </w:r>
          <w:proofErr w:type="spellEnd"/>
        </w:p>
      </w:tc>
    </w:tr>
    <w:bookmarkEnd w:id="18"/>
    <w:tr w:rsidR="00BE63E2" w:rsidRPr="008F2CCC" w14:paraId="28A493EB" w14:textId="77777777" w:rsidTr="00EB19F2">
      <w:trPr>
        <w:trHeight w:val="228"/>
      </w:trPr>
      <w:tc>
        <w:tcPr>
          <w:tcW w:w="3805" w:type="dxa"/>
          <w:vMerge/>
          <w:shd w:val="clear" w:color="auto" w:fill="auto"/>
        </w:tcPr>
        <w:p w14:paraId="06C77D31" w14:textId="77777777" w:rsidR="00BE63E2" w:rsidRPr="008F2CCC" w:rsidRDefault="00BE63E2" w:rsidP="00200BFC">
          <w:pPr>
            <w:rPr>
              <w:rFonts w:ascii="Palatino Linotype" w:hAnsi="Palatino Linotype"/>
              <w:b/>
              <w:sz w:val="22"/>
              <w:szCs w:val="22"/>
              <w:lang w:val="es-ES_tradnl"/>
            </w:rPr>
          </w:pPr>
        </w:p>
      </w:tc>
      <w:tc>
        <w:tcPr>
          <w:tcW w:w="3000" w:type="dxa"/>
          <w:shd w:val="clear" w:color="auto" w:fill="auto"/>
        </w:tcPr>
        <w:p w14:paraId="2E1A72B4" w14:textId="77777777" w:rsidR="00BE63E2" w:rsidRPr="008F2CCC" w:rsidRDefault="00BE63E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6CE6BA7" w:rsidR="00BE63E2" w:rsidRPr="00DC41C8" w:rsidRDefault="00BE63E2" w:rsidP="00200BFC">
          <w:pPr>
            <w:jc w:val="both"/>
            <w:rPr>
              <w:rFonts w:ascii="Palatino Linotype" w:hAnsi="Palatino Linotype"/>
              <w:b/>
              <w:sz w:val="22"/>
              <w:szCs w:val="22"/>
            </w:rPr>
          </w:pPr>
          <w:r w:rsidRPr="004151F9">
            <w:rPr>
              <w:rFonts w:ascii="Palatino Linotype" w:hAnsi="Palatino Linotype"/>
              <w:b/>
              <w:bCs/>
              <w:sz w:val="22"/>
              <w:szCs w:val="22"/>
            </w:rPr>
            <w:t>Poder Legislativo</w:t>
          </w:r>
        </w:p>
      </w:tc>
    </w:tr>
    <w:tr w:rsidR="00BE63E2" w:rsidRPr="008F2CCC" w14:paraId="0F114FF0" w14:textId="77777777" w:rsidTr="00EB19F2">
      <w:tc>
        <w:tcPr>
          <w:tcW w:w="3805" w:type="dxa"/>
          <w:vMerge/>
          <w:shd w:val="clear" w:color="auto" w:fill="auto"/>
        </w:tcPr>
        <w:p w14:paraId="4CCB64BA" w14:textId="77777777" w:rsidR="00BE63E2" w:rsidRPr="008F2CCC" w:rsidRDefault="00BE63E2" w:rsidP="00200BFC">
          <w:pPr>
            <w:rPr>
              <w:rFonts w:ascii="Palatino Linotype" w:hAnsi="Palatino Linotype"/>
              <w:b/>
              <w:sz w:val="22"/>
              <w:szCs w:val="22"/>
              <w:lang w:val="es-ES_tradnl"/>
            </w:rPr>
          </w:pPr>
        </w:p>
      </w:tc>
      <w:tc>
        <w:tcPr>
          <w:tcW w:w="3000" w:type="dxa"/>
          <w:shd w:val="clear" w:color="auto" w:fill="auto"/>
        </w:tcPr>
        <w:p w14:paraId="31E422EA" w14:textId="35ED05CB" w:rsidR="00BE63E2" w:rsidRPr="008F2CCC" w:rsidRDefault="00BE63E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0FC0D885" w:rsidR="00BE63E2" w:rsidRPr="008F2CCC" w:rsidRDefault="00BE63E2" w:rsidP="00200BFC">
          <w:pPr>
            <w:jc w:val="both"/>
            <w:rPr>
              <w:rFonts w:ascii="Palatino Linotype" w:hAnsi="Palatino Linotype"/>
              <w:b/>
              <w:sz w:val="22"/>
              <w:szCs w:val="22"/>
              <w:lang w:val="es-ES_tradnl"/>
            </w:rPr>
          </w:pPr>
          <w:r w:rsidRPr="004151F9">
            <w:rPr>
              <w:rFonts w:ascii="Palatino Linotype" w:hAnsi="Palatino Linotype"/>
              <w:b/>
              <w:sz w:val="22"/>
              <w:szCs w:val="22"/>
              <w:lang w:val="es-ES_tradnl"/>
            </w:rPr>
            <w:t>José Martínez Vilchis</w:t>
          </w:r>
        </w:p>
      </w:tc>
    </w:tr>
  </w:tbl>
  <w:p w14:paraId="263470D9" w14:textId="4A958413" w:rsidR="00BE63E2" w:rsidRPr="0010196A" w:rsidRDefault="00BE63E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6">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23"/>
  </w:num>
  <w:num w:numId="4">
    <w:abstractNumId w:val="2"/>
  </w:num>
  <w:num w:numId="5">
    <w:abstractNumId w:val="25"/>
  </w:num>
  <w:num w:numId="6">
    <w:abstractNumId w:val="0"/>
  </w:num>
  <w:num w:numId="7">
    <w:abstractNumId w:val="14"/>
  </w:num>
  <w:num w:numId="8">
    <w:abstractNumId w:val="11"/>
  </w:num>
  <w:num w:numId="9">
    <w:abstractNumId w:val="17"/>
  </w:num>
  <w:num w:numId="10">
    <w:abstractNumId w:val="5"/>
  </w:num>
  <w:num w:numId="11">
    <w:abstractNumId w:val="10"/>
  </w:num>
  <w:num w:numId="12">
    <w:abstractNumId w:val="18"/>
  </w:num>
  <w:num w:numId="13">
    <w:abstractNumId w:val="26"/>
  </w:num>
  <w:num w:numId="14">
    <w:abstractNumId w:val="19"/>
  </w:num>
  <w:num w:numId="15">
    <w:abstractNumId w:val="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12"/>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6"/>
  </w:num>
  <w:num w:numId="27">
    <w:abstractNumId w:val="22"/>
  </w:num>
  <w:num w:numId="28">
    <w:abstractNumId w:val="1"/>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01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B89"/>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58A1"/>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36F"/>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DA4"/>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3B7"/>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5683"/>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30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4AB"/>
    <w:rsid w:val="009E4748"/>
    <w:rsid w:val="009E4C12"/>
    <w:rsid w:val="009E4CA9"/>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0F0"/>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3E2"/>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7FE"/>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voedomex.gob.mx/documentos/asuntos/iniciativas/03%20PEGEM%20202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legislacion.edomex.gob.mx/node/32996"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voedomex.gob.mx/documentos/asuntos/iniciativas/03%20PEGEM%202022.pdf" TargetMode="External"/><Relationship Id="rId14" Type="http://schemas.openxmlformats.org/officeDocument/2006/relationships/hyperlink" Target="https://legislativoedomex.gob.mx/documentos/asuntos/iniciativas/03%20PEGEM%20202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6F5F-7E51-4046-A4AB-D453F0CA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4691</Words>
  <Characters>25805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2021-11-25T20:49:00Z</cp:lastPrinted>
  <dcterms:created xsi:type="dcterms:W3CDTF">2022-02-14T17:45:00Z</dcterms:created>
  <dcterms:modified xsi:type="dcterms:W3CDTF">2022-03-05T03:44:00Z</dcterms:modified>
</cp:coreProperties>
</file>