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05D1B" w14:textId="17B29DE8" w:rsidR="004B29B3" w:rsidRDefault="00200BFC" w:rsidP="00033269">
      <w:pPr>
        <w:spacing w:line="360" w:lineRule="auto"/>
        <w:jc w:val="both"/>
        <w:rPr>
          <w:rFonts w:ascii="Palatino Linotype" w:hAnsi="Palatino Linotype" w:cs="Arial"/>
        </w:rPr>
      </w:pPr>
      <w:r w:rsidRPr="0031689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31689E">
        <w:rPr>
          <w:rFonts w:ascii="Palatino Linotype" w:hAnsi="Palatino Linotype" w:cs="Arial"/>
        </w:rPr>
        <w:t xml:space="preserve">de </w:t>
      </w:r>
      <w:r w:rsidR="00CE4143" w:rsidRPr="006B0AFB">
        <w:rPr>
          <w:rFonts w:ascii="Palatino Linotype" w:hAnsi="Palatino Linotype" w:cs="Arial"/>
        </w:rPr>
        <w:t>fecha</w:t>
      </w:r>
      <w:r w:rsidR="00704837" w:rsidRPr="006B0AFB">
        <w:rPr>
          <w:rFonts w:ascii="Palatino Linotype" w:hAnsi="Palatino Linotype" w:cs="Arial"/>
        </w:rPr>
        <w:t xml:space="preserve"> </w:t>
      </w:r>
      <w:r w:rsidR="000A45B8" w:rsidRPr="006B0AFB">
        <w:rPr>
          <w:rFonts w:ascii="Palatino Linotype" w:hAnsi="Palatino Linotype" w:cs="Arial"/>
        </w:rPr>
        <w:t>dieciséis</w:t>
      </w:r>
      <w:r w:rsidR="00704837" w:rsidRPr="006B0AFB">
        <w:rPr>
          <w:rFonts w:ascii="Palatino Linotype" w:hAnsi="Palatino Linotype" w:cs="Arial"/>
        </w:rPr>
        <w:t xml:space="preserve"> </w:t>
      </w:r>
      <w:r w:rsidR="00704837">
        <w:rPr>
          <w:rFonts w:ascii="Palatino Linotype" w:hAnsi="Palatino Linotype" w:cs="Arial"/>
        </w:rPr>
        <w:t>de febrero de dos mil veintidós.</w:t>
      </w:r>
    </w:p>
    <w:p w14:paraId="448B660B" w14:textId="77777777" w:rsidR="00704837" w:rsidRPr="0031689E" w:rsidRDefault="00704837" w:rsidP="00033269">
      <w:pPr>
        <w:spacing w:line="360" w:lineRule="auto"/>
        <w:jc w:val="both"/>
        <w:rPr>
          <w:rFonts w:ascii="Palatino Linotype" w:hAnsi="Palatino Linotype" w:cs="Arial"/>
        </w:rPr>
      </w:pPr>
    </w:p>
    <w:p w14:paraId="71F79FE3" w14:textId="5636A27D" w:rsidR="00A1125E" w:rsidRPr="0031689E" w:rsidRDefault="00D137DD" w:rsidP="00033269">
      <w:pPr>
        <w:spacing w:line="360" w:lineRule="auto"/>
        <w:jc w:val="both"/>
        <w:rPr>
          <w:rFonts w:ascii="Palatino Linotype" w:hAnsi="Palatino Linotype" w:cs="Arial"/>
          <w:lang w:val="es-ES"/>
        </w:rPr>
      </w:pPr>
      <w:r w:rsidRPr="0031689E">
        <w:rPr>
          <w:rFonts w:ascii="Palatino Linotype" w:hAnsi="Palatino Linotype" w:cs="Arial"/>
          <w:b/>
          <w:sz w:val="28"/>
        </w:rPr>
        <w:t>VISTO</w:t>
      </w:r>
      <w:r w:rsidRPr="0031689E">
        <w:rPr>
          <w:rFonts w:ascii="Palatino Linotype" w:hAnsi="Palatino Linotype" w:cs="Arial"/>
        </w:rPr>
        <w:t xml:space="preserve"> </w:t>
      </w:r>
      <w:r w:rsidR="00C34D00">
        <w:rPr>
          <w:rFonts w:ascii="Palatino Linotype" w:hAnsi="Palatino Linotype" w:cs="Arial"/>
        </w:rPr>
        <w:t>el</w:t>
      </w:r>
      <w:r w:rsidRPr="0031689E">
        <w:rPr>
          <w:rFonts w:ascii="Palatino Linotype" w:hAnsi="Palatino Linotype" w:cs="Arial"/>
        </w:rPr>
        <w:t xml:space="preserve"> expediente formado con motivo del recurso de revisión </w:t>
      </w:r>
      <w:r w:rsidRPr="0031689E">
        <w:rPr>
          <w:rFonts w:ascii="Palatino Linotype" w:hAnsi="Palatino Linotype" w:cs="Arial"/>
          <w:b/>
        </w:rPr>
        <w:t>0</w:t>
      </w:r>
      <w:r w:rsidR="00264DC5">
        <w:rPr>
          <w:rFonts w:ascii="Palatino Linotype" w:hAnsi="Palatino Linotype" w:cs="Arial"/>
          <w:b/>
        </w:rPr>
        <w:t>60</w:t>
      </w:r>
      <w:r w:rsidR="00DB5CCC">
        <w:rPr>
          <w:rFonts w:ascii="Palatino Linotype" w:hAnsi="Palatino Linotype" w:cs="Arial"/>
          <w:b/>
        </w:rPr>
        <w:t>37</w:t>
      </w:r>
      <w:r w:rsidRPr="0031689E">
        <w:rPr>
          <w:rFonts w:ascii="Palatino Linotype" w:hAnsi="Palatino Linotype" w:cs="Arial"/>
          <w:b/>
        </w:rPr>
        <w:t xml:space="preserve">/INFOEM/IP/RR/2021, </w:t>
      </w:r>
      <w:r w:rsidRPr="0031689E">
        <w:rPr>
          <w:rFonts w:ascii="Palatino Linotype" w:hAnsi="Palatino Linotype" w:cs="Arial"/>
        </w:rPr>
        <w:t xml:space="preserve">promovido </w:t>
      </w:r>
      <w:r w:rsidR="00DB5CCC">
        <w:rPr>
          <w:rFonts w:ascii="Palatino Linotype" w:hAnsi="Palatino Linotype"/>
        </w:rPr>
        <w:t>de manera anónima</w:t>
      </w:r>
      <w:r w:rsidRPr="0031689E">
        <w:rPr>
          <w:rFonts w:ascii="Palatino Linotype" w:hAnsi="Palatino Linotype"/>
          <w:b/>
          <w:lang w:val="es-ES"/>
        </w:rPr>
        <w:t>,</w:t>
      </w:r>
      <w:r w:rsidRPr="0031689E">
        <w:rPr>
          <w:rFonts w:ascii="Palatino Linotype" w:hAnsi="Palatino Linotype" w:cs="Arial"/>
          <w:b/>
          <w:lang w:val="es-ES"/>
        </w:rPr>
        <w:t xml:space="preserve"> </w:t>
      </w:r>
      <w:r w:rsidRPr="0031689E">
        <w:rPr>
          <w:rFonts w:ascii="Palatino Linotype" w:hAnsi="Palatino Linotype"/>
        </w:rPr>
        <w:t xml:space="preserve">a quien en lo sucesivo se le denominara como </w:t>
      </w:r>
      <w:r w:rsidR="00DB5CCC">
        <w:rPr>
          <w:rFonts w:ascii="Palatino Linotype" w:hAnsi="Palatino Linotype" w:cs="Arial"/>
          <w:b/>
          <w:lang w:val="es-ES"/>
        </w:rPr>
        <w:t>EL</w:t>
      </w:r>
      <w:r w:rsidRPr="0031689E">
        <w:rPr>
          <w:rFonts w:ascii="Palatino Linotype" w:hAnsi="Palatino Linotype" w:cs="Arial"/>
          <w:b/>
          <w:lang w:val="es-ES"/>
        </w:rPr>
        <w:t xml:space="preserve"> RECURRENTE,</w:t>
      </w:r>
      <w:r w:rsidRPr="0031689E">
        <w:rPr>
          <w:rFonts w:ascii="Palatino Linotype" w:hAnsi="Palatino Linotype" w:cs="Arial"/>
          <w:lang w:val="es-ES"/>
        </w:rPr>
        <w:t xml:space="preserve"> en contra de la respuesta del</w:t>
      </w:r>
      <w:r w:rsidR="00C34D00">
        <w:rPr>
          <w:rFonts w:ascii="Palatino Linotype" w:hAnsi="Palatino Linotype" w:cs="Arial"/>
          <w:lang w:val="es-ES"/>
        </w:rPr>
        <w:t xml:space="preserve"> </w:t>
      </w:r>
      <w:r w:rsidR="00DB5CCC" w:rsidRPr="00DB5CCC">
        <w:rPr>
          <w:rFonts w:ascii="Palatino Linotype" w:hAnsi="Palatino Linotype" w:cs="Arial"/>
          <w:b/>
          <w:lang w:val="es-ES"/>
        </w:rPr>
        <w:t>Organismo Público Descentralizado para la Prestación de Los Servicios de Agua Potable Alcantarillado y Saneamiento del Municipio de Tlalnepantla de Baz</w:t>
      </w:r>
      <w:r w:rsidRPr="0031689E">
        <w:rPr>
          <w:rFonts w:ascii="Palatino Linotype" w:hAnsi="Palatino Linotype" w:cs="Arial"/>
          <w:b/>
          <w:lang w:val="es-ES"/>
        </w:rPr>
        <w:t xml:space="preserve">, </w:t>
      </w:r>
      <w:r w:rsidR="00704837" w:rsidRPr="00704837">
        <w:rPr>
          <w:rFonts w:ascii="Palatino Linotype" w:hAnsi="Palatino Linotype" w:cs="Arial"/>
          <w:bCs/>
          <w:lang w:val="es-ES"/>
        </w:rPr>
        <w:t>a quien</w:t>
      </w:r>
      <w:r w:rsidR="00704837">
        <w:rPr>
          <w:rFonts w:ascii="Palatino Linotype" w:hAnsi="Palatino Linotype" w:cs="Arial"/>
          <w:b/>
          <w:lang w:val="es-ES"/>
        </w:rPr>
        <w:t xml:space="preserve"> </w:t>
      </w:r>
      <w:r w:rsidRPr="0031689E">
        <w:rPr>
          <w:rFonts w:ascii="Palatino Linotype" w:hAnsi="Palatino Linotype"/>
        </w:rPr>
        <w:t xml:space="preserve">en lo subsecuente se le denominará </w:t>
      </w:r>
      <w:r w:rsidRPr="0031689E">
        <w:rPr>
          <w:rFonts w:ascii="Palatino Linotype" w:hAnsi="Palatino Linotype" w:cs="Arial"/>
          <w:b/>
          <w:lang w:val="es-ES"/>
        </w:rPr>
        <w:t xml:space="preserve">EL SUJETO OBLIGADO, </w:t>
      </w:r>
      <w:r w:rsidRPr="0031689E">
        <w:rPr>
          <w:rFonts w:ascii="Palatino Linotype" w:hAnsi="Palatino Linotype" w:cs="Arial"/>
          <w:lang w:val="es-ES"/>
        </w:rPr>
        <w:t>se procede a dictar la presente resolución con base en lo siguiente:</w:t>
      </w:r>
    </w:p>
    <w:p w14:paraId="41E1BF12" w14:textId="77777777" w:rsidR="00D137DD" w:rsidRPr="00027323" w:rsidRDefault="00D137DD" w:rsidP="00033269">
      <w:pPr>
        <w:spacing w:line="360" w:lineRule="auto"/>
        <w:jc w:val="both"/>
        <w:rPr>
          <w:rFonts w:ascii="Palatino Linotype" w:hAnsi="Palatino Linotype" w:cs="Arial"/>
          <w:b/>
          <w:bCs/>
          <w:spacing w:val="60"/>
          <w:lang w:val="es-ES"/>
        </w:rPr>
      </w:pPr>
    </w:p>
    <w:p w14:paraId="0708AE3B" w14:textId="40DF1BDA" w:rsidR="000F0E7C" w:rsidRPr="0031689E" w:rsidRDefault="00200BFC" w:rsidP="00033269">
      <w:pPr>
        <w:jc w:val="center"/>
        <w:rPr>
          <w:rFonts w:ascii="Palatino Linotype" w:hAnsi="Palatino Linotype" w:cs="Arial"/>
          <w:b/>
          <w:bCs/>
          <w:spacing w:val="60"/>
          <w:sz w:val="28"/>
        </w:rPr>
      </w:pPr>
      <w:r w:rsidRPr="0031689E">
        <w:rPr>
          <w:rFonts w:ascii="Palatino Linotype" w:hAnsi="Palatino Linotype" w:cs="Arial"/>
          <w:b/>
          <w:bCs/>
          <w:spacing w:val="60"/>
          <w:sz w:val="28"/>
        </w:rPr>
        <w:t>RESULTANDO</w:t>
      </w:r>
    </w:p>
    <w:p w14:paraId="3B9DFD37" w14:textId="77777777" w:rsidR="00A1125E" w:rsidRPr="0031689E" w:rsidRDefault="00A1125E" w:rsidP="00033269">
      <w:pPr>
        <w:rPr>
          <w:rFonts w:ascii="Palatino Linotype" w:hAnsi="Palatino Linotype" w:cs="Arial"/>
          <w:b/>
          <w:bCs/>
          <w:spacing w:val="60"/>
        </w:rPr>
      </w:pPr>
    </w:p>
    <w:p w14:paraId="6E8291E3" w14:textId="49C0B3FB" w:rsidR="009959DB" w:rsidRPr="00B41A76" w:rsidRDefault="00B41A76" w:rsidP="00B41A76">
      <w:pPr>
        <w:spacing w:line="360" w:lineRule="auto"/>
        <w:jc w:val="both"/>
        <w:rPr>
          <w:rFonts w:ascii="Palatino Linotype" w:eastAsia="MS Mincho" w:hAnsi="Palatino Linotype" w:cs="Arial"/>
          <w:bCs/>
        </w:rPr>
      </w:pPr>
      <w:r w:rsidRPr="00B41A76">
        <w:rPr>
          <w:rFonts w:ascii="Palatino Linotype" w:eastAsia="MS Mincho" w:hAnsi="Palatino Linotype" w:cs="Arial"/>
          <w:b/>
          <w:sz w:val="28"/>
          <w:szCs w:val="28"/>
        </w:rPr>
        <w:t>I.</w:t>
      </w:r>
      <w:r>
        <w:rPr>
          <w:rFonts w:ascii="Palatino Linotype" w:eastAsia="MS Mincho" w:hAnsi="Palatino Linotype" w:cs="Arial"/>
        </w:rPr>
        <w:t xml:space="preserve"> </w:t>
      </w:r>
      <w:r w:rsidR="00163A20" w:rsidRPr="00B41A76">
        <w:rPr>
          <w:rFonts w:ascii="Palatino Linotype" w:eastAsia="MS Mincho" w:hAnsi="Palatino Linotype" w:cs="Arial"/>
        </w:rPr>
        <w:t xml:space="preserve">En </w:t>
      </w:r>
      <w:bookmarkStart w:id="0" w:name="_Hlk66905340"/>
      <w:r w:rsidR="00DB5CCC">
        <w:rPr>
          <w:rFonts w:ascii="Palatino Linotype" w:eastAsia="MS Mincho" w:hAnsi="Palatino Linotype" w:cs="Arial"/>
        </w:rPr>
        <w:t xml:space="preserve">veinte de octubre  </w:t>
      </w:r>
      <w:r w:rsidR="00DB5CCC" w:rsidRPr="00B41A76">
        <w:rPr>
          <w:rFonts w:ascii="Palatino Linotype" w:eastAsia="MS Mincho" w:hAnsi="Palatino Linotype" w:cs="Arial"/>
        </w:rPr>
        <w:t xml:space="preserve"> </w:t>
      </w:r>
      <w:r w:rsidR="0074343D" w:rsidRPr="00B41A76">
        <w:rPr>
          <w:rFonts w:ascii="Palatino Linotype" w:eastAsia="MS Mincho" w:hAnsi="Palatino Linotype" w:cs="Arial"/>
        </w:rPr>
        <w:t>de dos mil veintiuno</w:t>
      </w:r>
      <w:bookmarkEnd w:id="0"/>
      <w:r w:rsidR="00163A20" w:rsidRPr="00B41A76">
        <w:rPr>
          <w:rFonts w:ascii="Palatino Linotype" w:eastAsia="MS Mincho" w:hAnsi="Palatino Linotype" w:cs="Arial"/>
        </w:rPr>
        <w:t xml:space="preserve">, </w:t>
      </w:r>
      <w:r w:rsidR="00072EE5">
        <w:rPr>
          <w:rFonts w:ascii="Palatino Linotype" w:eastAsia="MS Mincho" w:hAnsi="Palatino Linotype" w:cs="Arial"/>
          <w:b/>
        </w:rPr>
        <w:t>EL</w:t>
      </w:r>
      <w:r w:rsidR="00163A20" w:rsidRPr="00B41A76">
        <w:rPr>
          <w:rFonts w:ascii="Palatino Linotype" w:eastAsia="MS Mincho" w:hAnsi="Palatino Linotype" w:cs="Arial"/>
          <w:b/>
        </w:rPr>
        <w:t xml:space="preserve"> RECURRENTE</w:t>
      </w:r>
      <w:r w:rsidR="00163A20" w:rsidRPr="00B41A76">
        <w:rPr>
          <w:rFonts w:ascii="Palatino Linotype" w:eastAsia="MS Mincho" w:hAnsi="Palatino Linotype" w:cs="Arial"/>
        </w:rPr>
        <w:t xml:space="preserve"> </w:t>
      </w:r>
      <w:r w:rsidR="00BF3E26" w:rsidRPr="00B41A76">
        <w:rPr>
          <w:rFonts w:ascii="Palatino Linotype" w:eastAsia="MS Mincho" w:hAnsi="Palatino Linotype" w:cs="Arial"/>
          <w:lang w:val="es-ES_tradnl"/>
        </w:rPr>
        <w:t>presentó a través de</w:t>
      </w:r>
      <w:r w:rsidR="00D35FF0">
        <w:rPr>
          <w:rFonts w:ascii="Palatino Linotype" w:eastAsia="MS Mincho" w:hAnsi="Palatino Linotype" w:cs="Arial"/>
          <w:lang w:val="es-ES_tradnl"/>
        </w:rPr>
        <w:t xml:space="preserve"> Plataforma Nacional de Transparencia PNT, que se encuentra vinculada </w:t>
      </w:r>
      <w:r w:rsidR="00C13494">
        <w:rPr>
          <w:rFonts w:ascii="Palatino Linotype" w:eastAsia="MS Mincho" w:hAnsi="Palatino Linotype" w:cs="Arial"/>
          <w:lang w:val="es-ES_tradnl"/>
        </w:rPr>
        <w:t xml:space="preserve">al </w:t>
      </w:r>
      <w:r w:rsidR="00C13494" w:rsidRPr="00B41A76">
        <w:rPr>
          <w:rFonts w:ascii="Palatino Linotype" w:eastAsia="MS Mincho" w:hAnsi="Palatino Linotype" w:cs="Arial"/>
          <w:lang w:val="es-ES_tradnl"/>
        </w:rPr>
        <w:t>Sistema</w:t>
      </w:r>
      <w:r w:rsidR="00BF3E26" w:rsidRPr="00B41A76">
        <w:rPr>
          <w:rFonts w:ascii="Palatino Linotype" w:eastAsia="MS Mincho" w:hAnsi="Palatino Linotype" w:cs="Arial"/>
          <w:lang w:val="es-ES_tradnl"/>
        </w:rPr>
        <w:t xml:space="preserve"> de Acceso a la Información Mexiquense, en lo subsecuente </w:t>
      </w:r>
      <w:r w:rsidR="00BF3E26" w:rsidRPr="00B41A76">
        <w:rPr>
          <w:rFonts w:ascii="Palatino Linotype" w:eastAsia="MS Mincho" w:hAnsi="Palatino Linotype" w:cs="Arial"/>
          <w:b/>
          <w:lang w:val="es-ES_tradnl"/>
        </w:rPr>
        <w:t>EL SAIMEX</w:t>
      </w:r>
      <w:r w:rsidR="00BF3E26" w:rsidRPr="00B41A76">
        <w:rPr>
          <w:rFonts w:ascii="Palatino Linotype" w:eastAsia="MS Mincho" w:hAnsi="Palatino Linotype" w:cs="Arial"/>
          <w:lang w:val="es-ES_tradnl"/>
        </w:rPr>
        <w:t xml:space="preserve"> ante </w:t>
      </w:r>
      <w:r w:rsidR="00BF3E26" w:rsidRPr="00B41A76">
        <w:rPr>
          <w:rFonts w:ascii="Palatino Linotype" w:eastAsia="MS Mincho" w:hAnsi="Palatino Linotype" w:cs="Arial"/>
          <w:b/>
          <w:lang w:val="es-ES_tradnl"/>
        </w:rPr>
        <w:t>EL SUJETO OBLIGADO</w:t>
      </w:r>
      <w:r w:rsidR="00BF3E26" w:rsidRPr="00B41A76">
        <w:rPr>
          <w:rFonts w:ascii="Palatino Linotype" w:eastAsia="MS Mincho" w:hAnsi="Palatino Linotype" w:cs="Arial"/>
          <w:lang w:val="es-ES_tradnl"/>
        </w:rPr>
        <w:t xml:space="preserve">, la solicitud de acceso a la información pública, </w:t>
      </w:r>
      <w:r w:rsidR="009959DB" w:rsidRPr="00B41A76">
        <w:rPr>
          <w:rFonts w:ascii="Palatino Linotype" w:eastAsia="MS Mincho" w:hAnsi="Palatino Linotype" w:cs="Arial"/>
        </w:rPr>
        <w:t xml:space="preserve">a la que se le asignó </w:t>
      </w:r>
      <w:r w:rsidR="00C34D00" w:rsidRPr="00B41A76">
        <w:rPr>
          <w:rFonts w:ascii="Palatino Linotype" w:eastAsia="MS Mincho" w:hAnsi="Palatino Linotype" w:cs="Arial"/>
        </w:rPr>
        <w:t>el</w:t>
      </w:r>
      <w:r w:rsidR="009959DB" w:rsidRPr="00B41A76">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B41A76">
        <w:rPr>
          <w:rFonts w:ascii="Palatino Linotype" w:eastAsia="MS Mincho" w:hAnsi="Palatino Linotype" w:cs="Arial"/>
        </w:rPr>
        <w:t xml:space="preserve">expediente </w:t>
      </w:r>
      <w:bookmarkEnd w:id="1"/>
      <w:bookmarkEnd w:id="2"/>
      <w:bookmarkEnd w:id="3"/>
      <w:bookmarkEnd w:id="4"/>
      <w:bookmarkEnd w:id="5"/>
      <w:bookmarkEnd w:id="6"/>
      <w:r w:rsidR="00DB5CCC" w:rsidRPr="00DB5CCC">
        <w:rPr>
          <w:rFonts w:ascii="Palatino Linotype" w:eastAsia="MS Mincho" w:hAnsi="Palatino Linotype" w:cs="Arial"/>
          <w:b/>
          <w:bCs/>
        </w:rPr>
        <w:t>00248/OASTLALNE/IP/2021</w:t>
      </w:r>
      <w:r w:rsidR="00F94871" w:rsidRPr="00B41A76">
        <w:rPr>
          <w:rFonts w:ascii="Palatino Linotype" w:eastAsia="MS Mincho" w:hAnsi="Palatino Linotype" w:cs="Arial"/>
          <w:b/>
          <w:bCs/>
        </w:rPr>
        <w:t xml:space="preserve">, </w:t>
      </w:r>
      <w:r w:rsidR="009959DB" w:rsidRPr="00B41A76">
        <w:rPr>
          <w:rFonts w:ascii="Palatino Linotype" w:eastAsia="MS Mincho" w:hAnsi="Palatino Linotype" w:cs="Arial"/>
          <w:bCs/>
        </w:rPr>
        <w:t>mediante el cual requirió, lo siguiente:</w:t>
      </w:r>
    </w:p>
    <w:p w14:paraId="4E17D403" w14:textId="77777777" w:rsidR="00C34D00" w:rsidRDefault="00C34D00" w:rsidP="00C34D00">
      <w:pPr>
        <w:spacing w:line="360" w:lineRule="auto"/>
        <w:ind w:left="360"/>
        <w:jc w:val="both"/>
        <w:rPr>
          <w:rFonts w:ascii="Palatino Linotype" w:hAnsi="Palatino Linotype" w:cs="Arial"/>
          <w:i/>
          <w:iCs/>
          <w:sz w:val="20"/>
          <w:szCs w:val="20"/>
        </w:rPr>
      </w:pPr>
    </w:p>
    <w:p w14:paraId="39468A7E" w14:textId="7B089657" w:rsidR="00C34D00" w:rsidRPr="00027323" w:rsidRDefault="00C34D00" w:rsidP="00D809D0">
      <w:pPr>
        <w:ind w:left="851" w:right="902"/>
        <w:jc w:val="both"/>
        <w:rPr>
          <w:rFonts w:ascii="Palatino Linotype" w:hAnsi="Palatino Linotype" w:cs="Arial"/>
          <w:i/>
          <w:iCs/>
          <w:sz w:val="20"/>
          <w:szCs w:val="20"/>
          <w:lang w:val="es-ES"/>
        </w:rPr>
      </w:pPr>
      <w:r w:rsidRPr="00C34D00">
        <w:rPr>
          <w:rFonts w:ascii="Palatino Linotype" w:hAnsi="Palatino Linotype" w:cs="Arial"/>
          <w:i/>
          <w:iCs/>
          <w:sz w:val="20"/>
          <w:szCs w:val="20"/>
        </w:rPr>
        <w:lastRenderedPageBreak/>
        <w:t>“</w:t>
      </w:r>
      <w:r w:rsidR="00DB5CCC" w:rsidRPr="00DB5CCC">
        <w:rPr>
          <w:rFonts w:ascii="Palatino Linotype" w:hAnsi="Palatino Linotype" w:cs="Arial"/>
          <w:i/>
          <w:iCs/>
          <w:sz w:val="20"/>
          <w:szCs w:val="20"/>
        </w:rPr>
        <w:t>Se solicita en copia simple en medio electronico, copia del diagnostico elaborado por el taller interno respecto del equipo adquirido mediante el contrato</w:t>
      </w:r>
      <w:r w:rsidR="00D809D0">
        <w:rPr>
          <w:rFonts w:ascii="Palatino Linotype" w:hAnsi="Palatino Linotype" w:cs="Arial"/>
          <w:i/>
          <w:iCs/>
          <w:sz w:val="20"/>
          <w:szCs w:val="20"/>
        </w:rPr>
        <w:t xml:space="preserve"> </w:t>
      </w:r>
      <w:r w:rsidR="00DB5CCC" w:rsidRPr="00DB5CCC">
        <w:rPr>
          <w:rFonts w:ascii="Palatino Linotype" w:hAnsi="Palatino Linotype" w:cs="Arial"/>
          <w:i/>
          <w:iCs/>
          <w:sz w:val="20"/>
          <w:szCs w:val="20"/>
        </w:rPr>
        <w:t>opdm/tlal/ad/gcyoh/12-001/2020, fincado con la empresa soluciones integrales en desazolve ragabe s.a de c.v. en caso de dar una respuesta negativa,se solicita saber si existe una area denominada taller interno en EL ORGANISMO PÚBLICO DESCENTRALIZADO PARA LA PRESTACIÓN DE LOS</w:t>
      </w:r>
      <w:r w:rsidR="00D809D0">
        <w:rPr>
          <w:rFonts w:ascii="Palatino Linotype" w:hAnsi="Palatino Linotype" w:cs="Arial"/>
          <w:i/>
          <w:iCs/>
          <w:sz w:val="20"/>
          <w:szCs w:val="20"/>
        </w:rPr>
        <w:t xml:space="preserve"> </w:t>
      </w:r>
      <w:r w:rsidR="00DB5CCC" w:rsidRPr="00DB5CCC">
        <w:rPr>
          <w:rFonts w:ascii="Palatino Linotype" w:hAnsi="Palatino Linotype" w:cs="Arial"/>
          <w:i/>
          <w:iCs/>
          <w:sz w:val="20"/>
          <w:szCs w:val="20"/>
        </w:rPr>
        <w:t>SERVICIOS DE AGUA POTABLE, ALCANTARILLADO Y SANEAMIENTO DE TLALNEPANTLA y sus funciones y alcances</w:t>
      </w:r>
      <w:r w:rsidR="00DB5CCC" w:rsidRPr="00DB5CCC">
        <w:rPr>
          <w:rFonts w:ascii="Palatino Linotype" w:hAnsi="Palatino Linotype" w:cs="Arial"/>
          <w:i/>
          <w:iCs/>
          <w:sz w:val="20"/>
          <w:szCs w:val="20"/>
        </w:rPr>
        <w:cr/>
      </w:r>
      <w:r>
        <w:rPr>
          <w:rFonts w:ascii="Palatino Linotype" w:hAnsi="Palatino Linotype" w:cs="Arial"/>
          <w:i/>
          <w:iCs/>
          <w:sz w:val="20"/>
          <w:szCs w:val="20"/>
          <w:lang w:val="es-ES"/>
        </w:rPr>
        <w:t>” (sic)</w:t>
      </w:r>
    </w:p>
    <w:p w14:paraId="7E7327EF" w14:textId="114F0198" w:rsidR="003F343F" w:rsidRPr="0031689E" w:rsidRDefault="003F343F" w:rsidP="00033269">
      <w:pPr>
        <w:tabs>
          <w:tab w:val="left" w:pos="851"/>
        </w:tabs>
        <w:ind w:right="901"/>
        <w:jc w:val="both"/>
        <w:rPr>
          <w:rFonts w:ascii="Palatino Linotype" w:eastAsia="MS Mincho" w:hAnsi="Palatino Linotype" w:cs="Arial"/>
          <w:sz w:val="22"/>
          <w:szCs w:val="22"/>
        </w:rPr>
      </w:pPr>
    </w:p>
    <w:p w14:paraId="3A2F0D43" w14:textId="69F2F774" w:rsidR="00A525BF" w:rsidRPr="006A0FE7" w:rsidRDefault="003F157B" w:rsidP="00033269">
      <w:pPr>
        <w:widowControl w:val="0"/>
        <w:autoSpaceDE w:val="0"/>
        <w:autoSpaceDN w:val="0"/>
        <w:adjustRightInd w:val="0"/>
        <w:spacing w:line="360" w:lineRule="auto"/>
        <w:jc w:val="both"/>
        <w:rPr>
          <w:rFonts w:ascii="Palatino Linotype" w:eastAsia="Calibri" w:hAnsi="Palatino Linotype" w:cs="Arial"/>
          <w:b/>
          <w:lang w:val="es-ES" w:eastAsia="en-US"/>
        </w:rPr>
      </w:pPr>
      <w:r w:rsidRPr="0031689E">
        <w:rPr>
          <w:rFonts w:ascii="Palatino Linotype" w:eastAsia="Calibri" w:hAnsi="Palatino Linotype" w:cs="Arial"/>
          <w:b/>
          <w:bCs/>
          <w:lang w:val="es-ES" w:eastAsia="en-US"/>
        </w:rPr>
        <w:t>MODALIDAD DE ENTREGA</w:t>
      </w:r>
      <w:r w:rsidR="00A525BF" w:rsidRPr="0031689E">
        <w:rPr>
          <w:rFonts w:ascii="Palatino Linotype" w:eastAsia="Calibri" w:hAnsi="Palatino Linotype" w:cs="Arial"/>
          <w:b/>
          <w:bCs/>
          <w:lang w:val="es-ES" w:eastAsia="en-US"/>
        </w:rPr>
        <w:t xml:space="preserve">: </w:t>
      </w:r>
      <w:r w:rsidR="006A0FE7" w:rsidRPr="006A0FE7">
        <w:rPr>
          <w:rFonts w:ascii="Palatino Linotype" w:eastAsia="Calibri" w:hAnsi="Palatino Linotype" w:cs="Arial"/>
          <w:b/>
          <w:lang w:val="es-ES" w:eastAsia="en-US"/>
        </w:rPr>
        <w:t>Correo electrónico y SAIMEX</w:t>
      </w:r>
    </w:p>
    <w:p w14:paraId="68108EB5" w14:textId="77777777" w:rsidR="00CE377F" w:rsidRPr="0031689E"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21FE55BD" w14:textId="4C901974" w:rsidR="00B41A76" w:rsidRDefault="00B41A76" w:rsidP="00033269">
      <w:pPr>
        <w:widowControl w:val="0"/>
        <w:autoSpaceDE w:val="0"/>
        <w:autoSpaceDN w:val="0"/>
        <w:adjustRightInd w:val="0"/>
        <w:spacing w:line="360" w:lineRule="auto"/>
        <w:jc w:val="both"/>
        <w:rPr>
          <w:rFonts w:ascii="Palatino Linotype" w:eastAsia="Calibri" w:hAnsi="Palatino Linotype" w:cs="Arial"/>
          <w:lang w:val="es-ES" w:eastAsia="en-US"/>
        </w:rPr>
      </w:pPr>
      <w:r w:rsidRPr="0031689E">
        <w:rPr>
          <w:rFonts w:ascii="Palatino Linotype" w:eastAsia="Calibri" w:hAnsi="Palatino Linotype" w:cs="Arial"/>
          <w:b/>
          <w:bCs/>
          <w:sz w:val="28"/>
          <w:lang w:val="es-ES" w:eastAsia="en-US"/>
        </w:rPr>
        <w:t>II</w:t>
      </w:r>
      <w:r w:rsidRPr="0031689E">
        <w:rPr>
          <w:rFonts w:ascii="Palatino Linotype" w:eastAsia="Calibri" w:hAnsi="Palatino Linotype" w:cs="Arial"/>
          <w:b/>
          <w:bCs/>
          <w:lang w:val="es-ES" w:eastAsia="en-US"/>
        </w:rPr>
        <w:t>.</w:t>
      </w:r>
      <w:r w:rsidRPr="0031689E">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DF17DC">
        <w:rPr>
          <w:rFonts w:ascii="Palatino Linotype" w:eastAsia="Calibri" w:hAnsi="Palatino Linotype" w:cs="Arial"/>
          <w:lang w:val="es-ES" w:eastAsia="en-US"/>
        </w:rPr>
        <w:t>veintisiete de octubre</w:t>
      </w:r>
      <w:r>
        <w:rPr>
          <w:rFonts w:ascii="Palatino Linotype" w:eastAsia="Calibri" w:hAnsi="Palatino Linotype" w:cs="Arial"/>
          <w:lang w:val="es-ES" w:eastAsia="en-US"/>
        </w:rPr>
        <w:t xml:space="preserve"> </w:t>
      </w:r>
      <w:r w:rsidRPr="0031689E">
        <w:rPr>
          <w:rFonts w:ascii="Palatino Linotype" w:eastAsia="MS Mincho" w:hAnsi="Palatino Linotype" w:cs="Arial"/>
        </w:rPr>
        <w:t xml:space="preserve"> de dos mil veintiuno</w:t>
      </w:r>
      <w:r w:rsidRPr="0031689E">
        <w:rPr>
          <w:rFonts w:ascii="Palatino Linotype" w:eastAsia="Calibri" w:hAnsi="Palatino Linotype" w:cs="Arial"/>
          <w:lang w:val="es-ES" w:eastAsia="en-US"/>
        </w:rPr>
        <w:t xml:space="preserve">, </w:t>
      </w:r>
      <w:r w:rsidRPr="0031689E">
        <w:rPr>
          <w:rFonts w:ascii="Palatino Linotype" w:eastAsia="Calibri" w:hAnsi="Palatino Linotype" w:cs="Arial"/>
          <w:b/>
          <w:lang w:val="es-ES" w:eastAsia="en-US"/>
        </w:rPr>
        <w:t>EL SUJETO OBLIGADO</w:t>
      </w:r>
      <w:r w:rsidRPr="0031689E">
        <w:rPr>
          <w:rFonts w:ascii="Palatino Linotype" w:eastAsia="Calibri" w:hAnsi="Palatino Linotype" w:cs="Arial"/>
          <w:lang w:val="es-ES" w:eastAsia="en-US"/>
        </w:rPr>
        <w:t xml:space="preserve"> turnó el requerimiento para solicitar la información para dar respuesta a las solicitudes del ciudadano, así mismo, se le pidió al servidor público habilitado que consideró competente, la búsqueda y localización de dicha información, tal como se desprende de las imágenes que continuación se insertan:</w:t>
      </w:r>
    </w:p>
    <w:p w14:paraId="4421EFA3" w14:textId="77777777" w:rsidR="00B41A76" w:rsidRDefault="00B41A76" w:rsidP="00033269">
      <w:pPr>
        <w:widowControl w:val="0"/>
        <w:autoSpaceDE w:val="0"/>
        <w:autoSpaceDN w:val="0"/>
        <w:adjustRightInd w:val="0"/>
        <w:spacing w:line="360" w:lineRule="auto"/>
        <w:jc w:val="both"/>
        <w:rPr>
          <w:rFonts w:ascii="Palatino Linotype" w:eastAsia="Calibri" w:hAnsi="Palatino Linotype" w:cs="Arial"/>
          <w:lang w:val="es-ES" w:eastAsia="en-US"/>
        </w:rPr>
      </w:pPr>
    </w:p>
    <w:p w14:paraId="5701D74D" w14:textId="1556D2A6" w:rsidR="00B41A76" w:rsidRDefault="00DF17DC"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Pr>
          <w:noProof/>
          <w:lang w:eastAsia="es-MX"/>
        </w:rPr>
        <w:drawing>
          <wp:inline distT="0" distB="0" distL="0" distR="0" wp14:anchorId="3EDBF6BB" wp14:editId="6447FCDA">
            <wp:extent cx="5791835" cy="580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80390"/>
                    </a:xfrm>
                    <a:prstGeom prst="rect">
                      <a:avLst/>
                    </a:prstGeom>
                  </pic:spPr>
                </pic:pic>
              </a:graphicData>
            </a:graphic>
          </wp:inline>
        </w:drawing>
      </w:r>
    </w:p>
    <w:p w14:paraId="38BC2F02" w14:textId="77777777" w:rsidR="00DF17DC" w:rsidRDefault="00DF17DC"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7CD0E9E1" w14:textId="67DD49D8" w:rsidR="00DF17DC" w:rsidRDefault="00DF17DC" w:rsidP="00033269">
      <w:pPr>
        <w:widowControl w:val="0"/>
        <w:autoSpaceDE w:val="0"/>
        <w:autoSpaceDN w:val="0"/>
        <w:adjustRightInd w:val="0"/>
        <w:spacing w:line="360" w:lineRule="auto"/>
        <w:jc w:val="both"/>
        <w:rPr>
          <w:rFonts w:ascii="Palatino Linotype" w:eastAsia="Calibri" w:hAnsi="Palatino Linotype" w:cs="Arial"/>
          <w:lang w:val="es-ES" w:eastAsia="en-US"/>
        </w:rPr>
      </w:pPr>
      <w:r>
        <w:rPr>
          <w:rFonts w:ascii="Palatino Linotype" w:eastAsia="Calibri" w:hAnsi="Palatino Linotype" w:cs="Arial"/>
          <w:b/>
          <w:bCs/>
          <w:sz w:val="28"/>
          <w:lang w:val="es-ES" w:eastAsia="en-US"/>
        </w:rPr>
        <w:t xml:space="preserve">III. </w:t>
      </w:r>
      <w:r w:rsidRPr="00DF17DC">
        <w:rPr>
          <w:rFonts w:ascii="Palatino Linotype" w:eastAsia="Calibri" w:hAnsi="Palatino Linotype" w:cs="Arial"/>
          <w:lang w:val="es-ES" w:eastAsia="en-US"/>
        </w:rPr>
        <w:t xml:space="preserve">De las constancias del SAIMEX se advierte </w:t>
      </w:r>
      <w:r>
        <w:rPr>
          <w:rFonts w:ascii="Palatino Linotype" w:eastAsia="Calibri" w:hAnsi="Palatino Linotype" w:cs="Arial"/>
          <w:lang w:val="es-ES" w:eastAsia="en-US"/>
        </w:rPr>
        <w:t>que en fecha diez de noviembre de dos mil veinti</w:t>
      </w:r>
      <w:r w:rsidR="008D5C76">
        <w:rPr>
          <w:rFonts w:ascii="Palatino Linotype" w:eastAsia="Calibri" w:hAnsi="Palatino Linotype" w:cs="Arial"/>
          <w:lang w:val="es-ES" w:eastAsia="en-US"/>
        </w:rPr>
        <w:t>uno</w:t>
      </w:r>
      <w:r>
        <w:rPr>
          <w:rFonts w:ascii="Palatino Linotype" w:eastAsia="Calibri" w:hAnsi="Palatino Linotype" w:cs="Arial"/>
          <w:lang w:val="es-ES" w:eastAsia="en-US"/>
        </w:rPr>
        <w:t xml:space="preserve">, </w:t>
      </w:r>
      <w:r>
        <w:rPr>
          <w:rFonts w:ascii="Palatino Linotype" w:eastAsia="Calibri" w:hAnsi="Palatino Linotype" w:cs="Arial"/>
          <w:b/>
          <w:lang w:val="es-ES" w:eastAsia="en-US"/>
        </w:rPr>
        <w:t xml:space="preserve">EL SUJETO </w:t>
      </w:r>
      <w:r w:rsidR="00287C49">
        <w:rPr>
          <w:rFonts w:ascii="Palatino Linotype" w:eastAsia="Calibri" w:hAnsi="Palatino Linotype" w:cs="Arial"/>
          <w:b/>
          <w:lang w:val="es-ES" w:eastAsia="en-US"/>
        </w:rPr>
        <w:t>OBLIGADO</w:t>
      </w:r>
      <w:r w:rsidR="00287C49">
        <w:rPr>
          <w:rFonts w:ascii="Palatino Linotype" w:eastAsia="Calibri" w:hAnsi="Palatino Linotype" w:cs="Arial"/>
          <w:lang w:val="es-ES" w:eastAsia="en-US"/>
        </w:rPr>
        <w:t xml:space="preserve"> solicitó</w:t>
      </w:r>
      <w:r>
        <w:rPr>
          <w:rFonts w:ascii="Palatino Linotype" w:eastAsia="Calibri" w:hAnsi="Palatino Linotype" w:cs="Arial"/>
          <w:lang w:val="es-ES" w:eastAsia="en-US"/>
        </w:rPr>
        <w:t xml:space="preserve"> prórroga para dar respuesta a la solicitud de información</w:t>
      </w:r>
      <w:r w:rsidR="008D5C76">
        <w:rPr>
          <w:rFonts w:ascii="Palatino Linotype" w:eastAsia="Calibri" w:hAnsi="Palatino Linotype" w:cs="Arial"/>
          <w:lang w:val="es-ES" w:eastAsia="en-US"/>
        </w:rPr>
        <w:t>, siendo otorgada en los siguientes términos:</w:t>
      </w:r>
    </w:p>
    <w:p w14:paraId="6E55F503" w14:textId="728DCF4A" w:rsidR="008D5C76" w:rsidRPr="00DF17DC" w:rsidRDefault="008D5C76" w:rsidP="00033269">
      <w:pPr>
        <w:widowControl w:val="0"/>
        <w:autoSpaceDE w:val="0"/>
        <w:autoSpaceDN w:val="0"/>
        <w:adjustRightInd w:val="0"/>
        <w:spacing w:line="360" w:lineRule="auto"/>
        <w:jc w:val="both"/>
        <w:rPr>
          <w:rFonts w:ascii="Palatino Linotype" w:eastAsia="Calibri" w:hAnsi="Palatino Linotype" w:cs="Arial"/>
          <w:bCs/>
          <w:sz w:val="28"/>
          <w:lang w:val="es-ES" w:eastAsia="en-US"/>
        </w:rPr>
      </w:pPr>
      <w:r>
        <w:rPr>
          <w:noProof/>
          <w:lang w:eastAsia="es-MX"/>
        </w:rPr>
        <w:lastRenderedPageBreak/>
        <w:drawing>
          <wp:inline distT="0" distB="0" distL="0" distR="0" wp14:anchorId="4556364E" wp14:editId="5C26A86A">
            <wp:extent cx="5791835" cy="1125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25855"/>
                    </a:xfrm>
                    <a:prstGeom prst="rect">
                      <a:avLst/>
                    </a:prstGeom>
                  </pic:spPr>
                </pic:pic>
              </a:graphicData>
            </a:graphic>
          </wp:inline>
        </w:drawing>
      </w:r>
    </w:p>
    <w:p w14:paraId="7F5C0861" w14:textId="0650FBDA" w:rsidR="00B41A76" w:rsidRDefault="009D0744" w:rsidP="00B41A76">
      <w:pPr>
        <w:widowControl w:val="0"/>
        <w:autoSpaceDE w:val="0"/>
        <w:autoSpaceDN w:val="0"/>
        <w:adjustRightInd w:val="0"/>
        <w:spacing w:line="360" w:lineRule="auto"/>
        <w:jc w:val="both"/>
        <w:rPr>
          <w:rFonts w:ascii="Palatino Linotype" w:hAnsi="Palatino Linotype" w:cs="Segoe UI"/>
          <w:lang w:eastAsia="es-MX"/>
        </w:rPr>
      </w:pPr>
      <w:r w:rsidRPr="0031689E">
        <w:rPr>
          <w:rFonts w:ascii="Palatino Linotype" w:eastAsia="Calibri" w:hAnsi="Palatino Linotype" w:cs="Arial"/>
          <w:b/>
          <w:bCs/>
          <w:sz w:val="28"/>
          <w:lang w:val="es-ES" w:eastAsia="en-US"/>
        </w:rPr>
        <w:t>I</w:t>
      </w:r>
      <w:r w:rsidR="00E877B8">
        <w:rPr>
          <w:rFonts w:ascii="Palatino Linotype" w:eastAsia="Calibri" w:hAnsi="Palatino Linotype" w:cs="Arial"/>
          <w:b/>
          <w:bCs/>
          <w:sz w:val="28"/>
          <w:lang w:val="es-ES" w:eastAsia="en-US"/>
        </w:rPr>
        <w:t>V</w:t>
      </w:r>
      <w:r w:rsidR="00E877B8">
        <w:rPr>
          <w:rFonts w:ascii="Palatino Linotype" w:eastAsia="Calibri" w:hAnsi="Palatino Linotype" w:cs="Arial"/>
          <w:b/>
          <w:bCs/>
          <w:lang w:val="es-ES" w:eastAsia="en-US"/>
        </w:rPr>
        <w:t>.</w:t>
      </w:r>
      <w:r w:rsidRPr="0031689E">
        <w:rPr>
          <w:rFonts w:ascii="Palatino Linotype" w:eastAsia="Calibri" w:hAnsi="Palatino Linotype" w:cs="Arial"/>
          <w:lang w:val="es-ES" w:eastAsia="en-US"/>
        </w:rPr>
        <w:t xml:space="preserve"> </w:t>
      </w:r>
      <w:r w:rsidR="00874809" w:rsidRPr="0031689E">
        <w:rPr>
          <w:rFonts w:ascii="Palatino Linotype" w:hAnsi="Palatino Linotype" w:cs="Segoe UI"/>
          <w:lang w:eastAsia="es-MX"/>
        </w:rPr>
        <w:t>En fecha</w:t>
      </w:r>
      <w:r w:rsidR="00D30D20" w:rsidRPr="0031689E">
        <w:rPr>
          <w:rFonts w:ascii="Palatino Linotype" w:hAnsi="Palatino Linotype" w:cs="Segoe UI"/>
          <w:lang w:eastAsia="es-MX"/>
        </w:rPr>
        <w:t xml:space="preserve"> </w:t>
      </w:r>
      <w:r w:rsidR="00DE345F">
        <w:rPr>
          <w:rFonts w:ascii="Palatino Linotype" w:hAnsi="Palatino Linotype" w:cs="Segoe UI"/>
          <w:lang w:eastAsia="es-MX"/>
        </w:rPr>
        <w:t>veintitrés</w:t>
      </w:r>
      <w:r w:rsidR="00027323">
        <w:rPr>
          <w:rFonts w:ascii="Palatino Linotype" w:hAnsi="Palatino Linotype" w:cs="Segoe UI"/>
          <w:lang w:eastAsia="es-MX"/>
        </w:rPr>
        <w:t xml:space="preserve"> de noviembre</w:t>
      </w:r>
      <w:r w:rsidR="00874809" w:rsidRPr="0031689E">
        <w:rPr>
          <w:rFonts w:ascii="Palatino Linotype" w:hAnsi="Palatino Linotype" w:cs="Segoe UI"/>
          <w:lang w:eastAsia="es-MX"/>
        </w:rPr>
        <w:t xml:space="preserve"> de dos mil veintiuno, </w:t>
      </w:r>
      <w:r w:rsidR="00874809" w:rsidRPr="0031689E">
        <w:rPr>
          <w:rFonts w:ascii="Palatino Linotype" w:hAnsi="Palatino Linotype" w:cs="Segoe UI"/>
          <w:b/>
          <w:bCs/>
          <w:lang w:eastAsia="es-MX"/>
        </w:rPr>
        <w:t>EL SU</w:t>
      </w:r>
      <w:r w:rsidR="00874809" w:rsidRPr="0031689E">
        <w:rPr>
          <w:rFonts w:ascii="Palatino Linotype" w:hAnsi="Palatino Linotype" w:cs="Segoe UI"/>
          <w:b/>
          <w:lang w:eastAsia="es-MX"/>
        </w:rPr>
        <w:t>JETO OBLIGADO</w:t>
      </w:r>
      <w:r w:rsidR="00874809" w:rsidRPr="0031689E">
        <w:rPr>
          <w:rFonts w:ascii="Palatino Linotype" w:hAnsi="Palatino Linotype" w:cs="Segoe UI"/>
          <w:lang w:eastAsia="es-MX"/>
        </w:rPr>
        <w:t xml:space="preserve"> dio respuesta a la solicitud de información en los siguientes términos:</w:t>
      </w:r>
    </w:p>
    <w:p w14:paraId="782FDA79" w14:textId="77777777" w:rsidR="00072EE5" w:rsidRDefault="00072EE5" w:rsidP="00B41A76">
      <w:pPr>
        <w:widowControl w:val="0"/>
        <w:autoSpaceDE w:val="0"/>
        <w:autoSpaceDN w:val="0"/>
        <w:adjustRightInd w:val="0"/>
        <w:spacing w:line="360" w:lineRule="auto"/>
        <w:jc w:val="both"/>
        <w:rPr>
          <w:rFonts w:ascii="Palatino Linotype" w:eastAsia="Calibri" w:hAnsi="Palatino Linotype" w:cs="Arial"/>
          <w:lang w:val="es-ES" w:eastAsia="en-US"/>
        </w:rPr>
      </w:pPr>
    </w:p>
    <w:p w14:paraId="40332F51" w14:textId="77777777" w:rsidR="00E877B8" w:rsidRPr="00E877B8" w:rsidRDefault="00E877B8" w:rsidP="00895CBF">
      <w:pPr>
        <w:widowControl w:val="0"/>
        <w:autoSpaceDE w:val="0"/>
        <w:autoSpaceDN w:val="0"/>
        <w:adjustRightInd w:val="0"/>
        <w:ind w:left="851" w:right="902"/>
        <w:jc w:val="both"/>
        <w:rPr>
          <w:rFonts w:ascii="Palatino Linotype" w:hAnsi="Palatino Linotype" w:cs="Segoe UI"/>
          <w:i/>
          <w:iCs/>
          <w:sz w:val="22"/>
          <w:szCs w:val="22"/>
          <w:lang w:eastAsia="es-MX"/>
        </w:rPr>
      </w:pPr>
      <w:r w:rsidRPr="00E877B8">
        <w:rPr>
          <w:rFonts w:ascii="Palatino Linotype" w:hAnsi="Palatino Linotype" w:cs="Segoe UI"/>
          <w:i/>
          <w:iCs/>
          <w:sz w:val="22"/>
          <w:szCs w:val="22"/>
          <w:lang w:eastAsia="es-MX"/>
        </w:rPr>
        <w:t>Folio de la solicitud: 00248/OASTLALNE/IP/2021</w:t>
      </w:r>
    </w:p>
    <w:p w14:paraId="06AB0EB2" w14:textId="77777777" w:rsidR="00E877B8" w:rsidRPr="00E877B8" w:rsidRDefault="00E877B8" w:rsidP="00895CBF">
      <w:pPr>
        <w:widowControl w:val="0"/>
        <w:autoSpaceDE w:val="0"/>
        <w:autoSpaceDN w:val="0"/>
        <w:adjustRightInd w:val="0"/>
        <w:ind w:left="851" w:right="902"/>
        <w:jc w:val="both"/>
        <w:rPr>
          <w:rFonts w:ascii="Palatino Linotype" w:hAnsi="Palatino Linotype" w:cs="Segoe UI"/>
          <w:i/>
          <w:iCs/>
          <w:sz w:val="22"/>
          <w:szCs w:val="22"/>
          <w:lang w:eastAsia="es-MX"/>
        </w:rPr>
      </w:pPr>
      <w:r w:rsidRPr="00E877B8">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8DDBAE" w14:textId="6B5F7517" w:rsidR="00B41A76" w:rsidRDefault="00E877B8" w:rsidP="00895CBF">
      <w:pPr>
        <w:widowControl w:val="0"/>
        <w:autoSpaceDE w:val="0"/>
        <w:autoSpaceDN w:val="0"/>
        <w:adjustRightInd w:val="0"/>
        <w:ind w:left="851" w:right="902"/>
        <w:jc w:val="both"/>
        <w:rPr>
          <w:rFonts w:ascii="Palatino Linotype" w:hAnsi="Palatino Linotype" w:cs="Segoe UI"/>
          <w:i/>
          <w:iCs/>
          <w:sz w:val="22"/>
          <w:szCs w:val="22"/>
          <w:lang w:eastAsia="es-MX"/>
        </w:rPr>
      </w:pPr>
      <w:r w:rsidRPr="00E877B8">
        <w:rPr>
          <w:rFonts w:ascii="Palatino Linotype" w:hAnsi="Palatino Linotype" w:cs="Segoe UI"/>
          <w:i/>
          <w:iCs/>
          <w:sz w:val="22"/>
          <w:szCs w:val="22"/>
          <w:lang w:eastAsia="es-MX"/>
        </w:rPr>
        <w:t>SE ANEXA RESPUESTA RESPECTIVA</w:t>
      </w:r>
    </w:p>
    <w:p w14:paraId="6D19B3A8" w14:textId="77777777" w:rsidR="00B41A76" w:rsidRDefault="00B41A76" w:rsidP="00B41A76">
      <w:pPr>
        <w:widowControl w:val="0"/>
        <w:autoSpaceDE w:val="0"/>
        <w:autoSpaceDN w:val="0"/>
        <w:adjustRightInd w:val="0"/>
        <w:spacing w:line="360" w:lineRule="auto"/>
        <w:jc w:val="both"/>
        <w:rPr>
          <w:rFonts w:ascii="Palatino Linotype" w:hAnsi="Palatino Linotype" w:cs="Segoe UI"/>
          <w:i/>
          <w:iCs/>
          <w:sz w:val="22"/>
          <w:szCs w:val="22"/>
          <w:lang w:eastAsia="es-MX"/>
        </w:rPr>
      </w:pPr>
    </w:p>
    <w:p w14:paraId="6F7AA9DF" w14:textId="6EC065DB" w:rsidR="00C206BA" w:rsidRDefault="00C206BA" w:rsidP="00C206BA">
      <w:pPr>
        <w:widowControl w:val="0"/>
        <w:autoSpaceDE w:val="0"/>
        <w:autoSpaceDN w:val="0"/>
        <w:adjustRightInd w:val="0"/>
        <w:spacing w:line="360" w:lineRule="auto"/>
        <w:jc w:val="both"/>
        <w:rPr>
          <w:rFonts w:ascii="Palatino Linotype" w:hAnsi="Palatino Linotype" w:cs="Arial"/>
        </w:rPr>
      </w:pPr>
      <w:bookmarkStart w:id="7" w:name="_Hlk76554159"/>
      <w:r w:rsidRPr="0031689E">
        <w:rPr>
          <w:rFonts w:ascii="Palatino Linotype" w:hAnsi="Palatino Linotype" w:cs="Arial"/>
          <w:b/>
          <w:sz w:val="28"/>
          <w:szCs w:val="28"/>
        </w:rPr>
        <w:t>V</w:t>
      </w:r>
      <w:r w:rsidRPr="0031689E">
        <w:rPr>
          <w:rFonts w:ascii="Palatino Linotype" w:hAnsi="Palatino Linotype" w:cs="Arial"/>
          <w:b/>
        </w:rPr>
        <w:t xml:space="preserve">. </w:t>
      </w:r>
      <w:r w:rsidRPr="0031689E">
        <w:rPr>
          <w:rFonts w:ascii="Palatino Linotype" w:hAnsi="Palatino Linotype" w:cs="Arial"/>
        </w:rPr>
        <w:t>Inconforme por la respuest</w:t>
      </w:r>
      <w:r w:rsidR="00996D72">
        <w:rPr>
          <w:rFonts w:ascii="Palatino Linotype" w:hAnsi="Palatino Linotype" w:cs="Arial"/>
        </w:rPr>
        <w:t>a</w:t>
      </w:r>
      <w:r w:rsidRPr="0031689E">
        <w:rPr>
          <w:rFonts w:ascii="Palatino Linotype" w:hAnsi="Palatino Linotype" w:cs="Arial"/>
        </w:rPr>
        <w:t xml:space="preserve"> del</w:t>
      </w:r>
      <w:r w:rsidRPr="0031689E">
        <w:rPr>
          <w:rFonts w:ascii="Palatino Linotype" w:hAnsi="Palatino Linotype" w:cs="Arial"/>
          <w:b/>
        </w:rPr>
        <w:t xml:space="preserve"> SUJETO OBLIGADO</w:t>
      </w:r>
      <w:r w:rsidRPr="0031689E">
        <w:rPr>
          <w:rFonts w:ascii="Palatino Linotype" w:hAnsi="Palatino Linotype" w:cs="Arial"/>
        </w:rPr>
        <w:t xml:space="preserve">, </w:t>
      </w:r>
      <w:bookmarkStart w:id="8" w:name="_Hlk65869348"/>
      <w:r w:rsidRPr="0031689E">
        <w:rPr>
          <w:rFonts w:ascii="Palatino Linotype" w:hAnsi="Palatino Linotype" w:cs="Arial"/>
        </w:rPr>
        <w:t xml:space="preserve">el </w:t>
      </w:r>
      <w:bookmarkStart w:id="9" w:name="_Hlk66905757"/>
      <w:r w:rsidR="00DE345F">
        <w:rPr>
          <w:rFonts w:ascii="Palatino Linotype" w:hAnsi="Palatino Linotype" w:cs="Arial"/>
        </w:rPr>
        <w:t>dos de diciembre</w:t>
      </w:r>
      <w:r w:rsidRPr="0031689E">
        <w:rPr>
          <w:rFonts w:ascii="Palatino Linotype" w:hAnsi="Palatino Linotype" w:cs="Arial"/>
        </w:rPr>
        <w:t xml:space="preserve"> de dos mil veintiuno</w:t>
      </w:r>
      <w:bookmarkEnd w:id="8"/>
      <w:bookmarkEnd w:id="9"/>
      <w:r w:rsidRPr="0031689E">
        <w:rPr>
          <w:rFonts w:ascii="Palatino Linotype" w:hAnsi="Palatino Linotype" w:cs="Arial"/>
        </w:rPr>
        <w:t xml:space="preserve">, </w:t>
      </w:r>
      <w:r w:rsidRPr="0031689E">
        <w:rPr>
          <w:rFonts w:ascii="Palatino Linotype" w:hAnsi="Palatino Linotype" w:cs="Arial"/>
          <w:b/>
        </w:rPr>
        <w:t>EL RECURRENTE</w:t>
      </w:r>
      <w:r w:rsidRPr="0031689E">
        <w:rPr>
          <w:rFonts w:ascii="Palatino Linotype" w:hAnsi="Palatino Linotype" w:cs="Arial"/>
        </w:rPr>
        <w:t xml:space="preserve"> interpuso </w:t>
      </w:r>
      <w:r>
        <w:rPr>
          <w:rFonts w:ascii="Palatino Linotype" w:hAnsi="Palatino Linotype" w:cs="Arial"/>
        </w:rPr>
        <w:t>el</w:t>
      </w:r>
      <w:r w:rsidRPr="0031689E">
        <w:rPr>
          <w:rFonts w:ascii="Palatino Linotype" w:hAnsi="Palatino Linotype" w:cs="Arial"/>
        </w:rPr>
        <w:t xml:space="preserve"> recurso de revisión </w:t>
      </w:r>
      <w:r>
        <w:rPr>
          <w:rFonts w:ascii="Palatino Linotype" w:hAnsi="Palatino Linotype" w:cs="Arial"/>
        </w:rPr>
        <w:t>el cual</w:t>
      </w:r>
      <w:r w:rsidRPr="0031689E">
        <w:rPr>
          <w:rFonts w:ascii="Palatino Linotype" w:hAnsi="Palatino Linotype" w:cs="Arial"/>
        </w:rPr>
        <w:t xml:space="preserve"> </w:t>
      </w:r>
      <w:r>
        <w:rPr>
          <w:rFonts w:ascii="Palatino Linotype" w:hAnsi="Palatino Linotype" w:cs="Arial"/>
        </w:rPr>
        <w:t>es</w:t>
      </w:r>
      <w:r w:rsidRPr="0031689E">
        <w:rPr>
          <w:rFonts w:ascii="Palatino Linotype" w:hAnsi="Palatino Linotype" w:cs="Arial"/>
        </w:rPr>
        <w:t xml:space="preserve"> sujeto del presente estudio, cabe destacar que fue registrado en </w:t>
      </w:r>
      <w:r w:rsidRPr="0031689E">
        <w:rPr>
          <w:rFonts w:ascii="Palatino Linotype" w:hAnsi="Palatino Linotype" w:cs="Arial"/>
          <w:b/>
        </w:rPr>
        <w:t>EL SAIMEX</w:t>
      </w:r>
      <w:r w:rsidRPr="0031689E">
        <w:rPr>
          <w:rFonts w:ascii="Palatino Linotype" w:hAnsi="Palatino Linotype" w:cs="Arial"/>
        </w:rPr>
        <w:t xml:space="preserve"> y se le asignó </w:t>
      </w:r>
      <w:r>
        <w:rPr>
          <w:rFonts w:ascii="Palatino Linotype" w:hAnsi="Palatino Linotype" w:cs="Arial"/>
        </w:rPr>
        <w:t>el</w:t>
      </w:r>
      <w:r w:rsidRPr="0031689E">
        <w:rPr>
          <w:rFonts w:ascii="Palatino Linotype" w:hAnsi="Palatino Linotype" w:cs="Arial"/>
        </w:rPr>
        <w:t xml:space="preserve"> número de expediente </w:t>
      </w:r>
      <w:r w:rsidRPr="0031689E">
        <w:rPr>
          <w:rFonts w:ascii="Palatino Linotype" w:hAnsi="Palatino Linotype" w:cs="Arial"/>
          <w:b/>
        </w:rPr>
        <w:t>0</w:t>
      </w:r>
      <w:r w:rsidR="00DE345F">
        <w:rPr>
          <w:rFonts w:ascii="Palatino Linotype" w:hAnsi="Palatino Linotype" w:cs="Arial"/>
          <w:b/>
        </w:rPr>
        <w:t>6037</w:t>
      </w:r>
      <w:r w:rsidRPr="0031689E">
        <w:rPr>
          <w:rFonts w:ascii="Palatino Linotype" w:hAnsi="Palatino Linotype" w:cs="Arial"/>
          <w:b/>
        </w:rPr>
        <w:t>/INFOEM/IP/RR/</w:t>
      </w:r>
      <w:r w:rsidR="008D5C76">
        <w:rPr>
          <w:rFonts w:ascii="Palatino Linotype" w:hAnsi="Palatino Linotype" w:cs="Arial"/>
          <w:b/>
        </w:rPr>
        <w:t>2021</w:t>
      </w:r>
      <w:r w:rsidRPr="0031689E">
        <w:rPr>
          <w:rFonts w:ascii="Palatino Linotype" w:hAnsi="Palatino Linotype" w:cs="Arial"/>
          <w:b/>
        </w:rPr>
        <w:t xml:space="preserve">, </w:t>
      </w:r>
      <w:r w:rsidRPr="0031689E">
        <w:rPr>
          <w:rFonts w:ascii="Palatino Linotype" w:hAnsi="Palatino Linotype" w:cs="Arial"/>
        </w:rPr>
        <w:t>en est</w:t>
      </w:r>
      <w:r>
        <w:rPr>
          <w:rFonts w:ascii="Palatino Linotype" w:hAnsi="Palatino Linotype" w:cs="Arial"/>
        </w:rPr>
        <w:t xml:space="preserve">e </w:t>
      </w:r>
      <w:r w:rsidRPr="0031689E">
        <w:rPr>
          <w:rFonts w:ascii="Palatino Linotype" w:hAnsi="Palatino Linotype" w:cs="Arial"/>
        </w:rPr>
        <w:t>recurso los motivos de agravio de</w:t>
      </w:r>
      <w:r>
        <w:rPr>
          <w:rFonts w:ascii="Palatino Linotype" w:hAnsi="Palatino Linotype" w:cs="Arial"/>
        </w:rPr>
        <w:t xml:space="preserve"> </w:t>
      </w:r>
      <w:r w:rsidRPr="0027759C">
        <w:rPr>
          <w:rFonts w:ascii="Palatino Linotype" w:hAnsi="Palatino Linotype" w:cs="Arial"/>
          <w:b/>
        </w:rPr>
        <w:t>LA</w:t>
      </w:r>
      <w:r w:rsidRPr="0031689E">
        <w:rPr>
          <w:rFonts w:ascii="Palatino Linotype" w:hAnsi="Palatino Linotype" w:cs="Arial"/>
        </w:rPr>
        <w:t xml:space="preserve"> </w:t>
      </w:r>
      <w:r w:rsidRPr="0031689E">
        <w:rPr>
          <w:rFonts w:ascii="Palatino Linotype" w:hAnsi="Palatino Linotype" w:cs="Arial"/>
          <w:b/>
        </w:rPr>
        <w:t xml:space="preserve">RECURRENTE </w:t>
      </w:r>
      <w:r w:rsidRPr="0031689E">
        <w:rPr>
          <w:rFonts w:ascii="Palatino Linotype" w:hAnsi="Palatino Linotype" w:cs="Arial"/>
        </w:rPr>
        <w:t>fueron los siguientes:</w:t>
      </w:r>
    </w:p>
    <w:p w14:paraId="6C0DFB9D" w14:textId="77777777" w:rsidR="00C206BA" w:rsidRPr="00600AC2" w:rsidRDefault="00C206BA" w:rsidP="00033269">
      <w:pPr>
        <w:spacing w:line="360" w:lineRule="auto"/>
        <w:ind w:left="-57" w:right="-57"/>
        <w:jc w:val="both"/>
        <w:rPr>
          <w:rFonts w:ascii="Palatino Linotype" w:hAnsi="Palatino Linotype" w:cs="Arial"/>
          <w:b/>
          <w:bCs/>
        </w:rPr>
      </w:pPr>
    </w:p>
    <w:p w14:paraId="185B261B" w14:textId="5D44EC22" w:rsidR="00150B34" w:rsidRPr="00600AC2" w:rsidRDefault="00150B34" w:rsidP="00033269">
      <w:pPr>
        <w:spacing w:line="360" w:lineRule="auto"/>
        <w:ind w:left="-57" w:right="-57"/>
        <w:jc w:val="both"/>
        <w:rPr>
          <w:rFonts w:ascii="Palatino Linotype" w:hAnsi="Palatino Linotype" w:cs="Arial"/>
          <w:b/>
          <w:bCs/>
        </w:rPr>
      </w:pPr>
      <w:r w:rsidRPr="00600AC2">
        <w:rPr>
          <w:rFonts w:ascii="Palatino Linotype" w:hAnsi="Palatino Linotype" w:cs="Arial"/>
          <w:b/>
          <w:bCs/>
        </w:rPr>
        <w:t>Acto Impugnado:</w:t>
      </w:r>
      <w:r w:rsidR="00B41A76" w:rsidRPr="00600AC2">
        <w:rPr>
          <w:b/>
          <w:bCs/>
        </w:rPr>
        <w:t xml:space="preserve"> </w:t>
      </w:r>
    </w:p>
    <w:p w14:paraId="027DB5BE" w14:textId="74638108" w:rsidR="00150B34" w:rsidRDefault="00150B34" w:rsidP="00996D72">
      <w:pPr>
        <w:tabs>
          <w:tab w:val="left" w:pos="709"/>
        </w:tabs>
        <w:spacing w:before="66"/>
        <w:ind w:left="851" w:right="899"/>
        <w:jc w:val="both"/>
        <w:rPr>
          <w:rFonts w:ascii="Palatino Linotype" w:hAnsi="Palatino Linotype" w:cs="Arial"/>
          <w:i/>
          <w:iCs/>
          <w:sz w:val="20"/>
          <w:szCs w:val="20"/>
        </w:rPr>
      </w:pPr>
      <w:r>
        <w:rPr>
          <w:rFonts w:ascii="Palatino Linotype" w:hAnsi="Palatino Linotype" w:cs="Arial"/>
          <w:i/>
          <w:iCs/>
          <w:sz w:val="20"/>
          <w:szCs w:val="20"/>
        </w:rPr>
        <w:t>“</w:t>
      </w:r>
      <w:r w:rsidR="00DE345F" w:rsidRPr="00DE345F">
        <w:rPr>
          <w:rFonts w:ascii="Palatino Linotype" w:hAnsi="Palatino Linotype" w:cs="Arial"/>
          <w:i/>
          <w:iCs/>
          <w:sz w:val="20"/>
          <w:szCs w:val="20"/>
        </w:rPr>
        <w:t xml:space="preserve">no enviaron la información solicitada, por que se solicita en copia simple en medio electronico, copia del diagnostico elaborado por el taller interno respecto del equipo adquirido mediante el contrato opdm/tlal/ad/gcyoh/12-001/2020, fincado con la empresa soluciones integrales en desazolve ragabe s.a de c.v. en caso de dar una respuesta negativa, se solicita </w:t>
      </w:r>
      <w:r w:rsidR="00DE345F" w:rsidRPr="00DE345F">
        <w:rPr>
          <w:rFonts w:ascii="Palatino Linotype" w:hAnsi="Palatino Linotype" w:cs="Arial"/>
          <w:i/>
          <w:iCs/>
          <w:sz w:val="20"/>
          <w:szCs w:val="20"/>
        </w:rPr>
        <w:lastRenderedPageBreak/>
        <w:t>saber si existe una area denominada taller interno en EL ORGANISMO PÚBLICO DESCENTRALIZADO PARA LA PRESTACIÓN DE LOS SERVICIOS DE AGUA POTABLE, ALCANTARILLADO Y SANEAMIENTO DE TLALNEPANTLA y sus funciones y alcances</w:t>
      </w:r>
      <w:r>
        <w:rPr>
          <w:rFonts w:ascii="Palatino Linotype" w:hAnsi="Palatino Linotype" w:cs="Arial"/>
          <w:i/>
          <w:iCs/>
          <w:sz w:val="20"/>
          <w:szCs w:val="20"/>
        </w:rPr>
        <w:t>”(sic)</w:t>
      </w:r>
    </w:p>
    <w:p w14:paraId="5A3FAC8A" w14:textId="73E87D26" w:rsidR="00E27BA1" w:rsidRDefault="00E27BA1" w:rsidP="00033269">
      <w:pPr>
        <w:spacing w:line="360" w:lineRule="auto"/>
        <w:jc w:val="both"/>
        <w:rPr>
          <w:rFonts w:ascii="Palatino Linotype" w:hAnsi="Palatino Linotype" w:cs="Arial"/>
          <w:sz w:val="22"/>
          <w:szCs w:val="22"/>
        </w:rPr>
      </w:pPr>
    </w:p>
    <w:p w14:paraId="39161E9B" w14:textId="498076E5" w:rsidR="00696F7F" w:rsidRPr="00600AC2" w:rsidRDefault="00696F7F" w:rsidP="00033269">
      <w:pPr>
        <w:spacing w:line="360" w:lineRule="auto"/>
        <w:jc w:val="both"/>
        <w:rPr>
          <w:rFonts w:ascii="Palatino Linotype" w:hAnsi="Palatino Linotype" w:cs="Arial"/>
          <w:b/>
          <w:bCs/>
        </w:rPr>
      </w:pPr>
      <w:r w:rsidRPr="00600AC2">
        <w:rPr>
          <w:rFonts w:ascii="Palatino Linotype" w:hAnsi="Palatino Linotype" w:cs="Arial"/>
          <w:b/>
          <w:bCs/>
        </w:rPr>
        <w:t>Razones o motivos de inconformidad:</w:t>
      </w:r>
    </w:p>
    <w:p w14:paraId="10CB5C9C" w14:textId="64AC82FE" w:rsidR="00696F7F" w:rsidRPr="00696F7F" w:rsidRDefault="00696F7F" w:rsidP="00033269">
      <w:pPr>
        <w:spacing w:line="360" w:lineRule="auto"/>
        <w:jc w:val="both"/>
        <w:rPr>
          <w:rFonts w:ascii="Palatino Linotype" w:hAnsi="Palatino Linotype" w:cs="Arial"/>
        </w:rPr>
      </w:pPr>
    </w:p>
    <w:p w14:paraId="492A3E90" w14:textId="5554802D" w:rsidR="00696F7F" w:rsidRDefault="00696F7F" w:rsidP="00696F7F">
      <w:pPr>
        <w:spacing w:line="360" w:lineRule="auto"/>
        <w:jc w:val="center"/>
        <w:rPr>
          <w:rFonts w:ascii="Palatino Linotype" w:hAnsi="Palatino Linotype" w:cs="Arial"/>
          <w:sz w:val="22"/>
          <w:szCs w:val="22"/>
        </w:rPr>
      </w:pPr>
      <w:r w:rsidRPr="00696F7F">
        <w:rPr>
          <w:rFonts w:ascii="Palatino Linotype" w:hAnsi="Palatino Linotype" w:cs="Arial"/>
        </w:rPr>
        <w:t>No emitió ninguno</w:t>
      </w:r>
    </w:p>
    <w:p w14:paraId="1576C2A0" w14:textId="77777777" w:rsidR="00696F7F" w:rsidRPr="0031689E" w:rsidRDefault="00696F7F" w:rsidP="00033269">
      <w:pPr>
        <w:spacing w:line="360" w:lineRule="auto"/>
        <w:jc w:val="both"/>
        <w:rPr>
          <w:rFonts w:ascii="Palatino Linotype" w:hAnsi="Palatino Linotype" w:cs="Arial"/>
          <w:sz w:val="22"/>
          <w:szCs w:val="22"/>
        </w:rPr>
      </w:pPr>
    </w:p>
    <w:bookmarkEnd w:id="7"/>
    <w:p w14:paraId="3D73B783" w14:textId="5BC57490" w:rsidR="00BC450B" w:rsidRDefault="00F862A0" w:rsidP="00033269">
      <w:pPr>
        <w:spacing w:line="360" w:lineRule="auto"/>
        <w:jc w:val="both"/>
        <w:rPr>
          <w:rFonts w:ascii="Palatino Linotype" w:hAnsi="Palatino Linotype" w:cs="Arial"/>
          <w:lang w:val="es-ES_tradnl"/>
        </w:rPr>
      </w:pPr>
      <w:r w:rsidRPr="0031689E">
        <w:rPr>
          <w:rFonts w:ascii="Palatino Linotype" w:hAnsi="Palatino Linotype" w:cs="Arial"/>
          <w:b/>
          <w:sz w:val="28"/>
          <w:szCs w:val="28"/>
        </w:rPr>
        <w:t>V</w:t>
      </w:r>
      <w:r w:rsidR="00200BFC" w:rsidRPr="0031689E">
        <w:rPr>
          <w:rFonts w:ascii="Palatino Linotype" w:hAnsi="Palatino Linotype" w:cs="Arial"/>
          <w:b/>
          <w:sz w:val="28"/>
          <w:szCs w:val="28"/>
        </w:rPr>
        <w:t xml:space="preserve">. </w:t>
      </w:r>
      <w:r w:rsidR="00200BFC" w:rsidRPr="0031689E">
        <w:rPr>
          <w:rFonts w:ascii="Palatino Linotype" w:hAnsi="Palatino Linotype" w:cs="Arial"/>
        </w:rPr>
        <w:t>E</w:t>
      </w:r>
      <w:r w:rsidR="008C7579" w:rsidRPr="0031689E">
        <w:rPr>
          <w:rFonts w:ascii="Palatino Linotype" w:hAnsi="Palatino Linotype" w:cs="Arial"/>
        </w:rPr>
        <w:t xml:space="preserve">l </w:t>
      </w:r>
      <w:r w:rsidR="00DE345F">
        <w:rPr>
          <w:rFonts w:ascii="Palatino Linotype" w:hAnsi="Palatino Linotype" w:cs="Arial"/>
        </w:rPr>
        <w:t>dos de diciembre</w:t>
      </w:r>
      <w:r w:rsidR="0057404B" w:rsidRPr="0031689E">
        <w:rPr>
          <w:rFonts w:ascii="Palatino Linotype" w:hAnsi="Palatino Linotype" w:cs="Arial"/>
        </w:rPr>
        <w:t xml:space="preserve"> </w:t>
      </w:r>
      <w:r w:rsidR="00BE0F05" w:rsidRPr="0031689E">
        <w:rPr>
          <w:rFonts w:ascii="Palatino Linotype" w:hAnsi="Palatino Linotype" w:cs="Arial"/>
        </w:rPr>
        <w:t>de dos mil veintiuno</w:t>
      </w:r>
      <w:r w:rsidR="00200BFC" w:rsidRPr="0031689E">
        <w:rPr>
          <w:rFonts w:ascii="Palatino Linotype" w:hAnsi="Palatino Linotype" w:cs="Arial"/>
        </w:rPr>
        <w:t xml:space="preserve">, </w:t>
      </w:r>
      <w:r w:rsidR="00E27BA1">
        <w:rPr>
          <w:rFonts w:ascii="Palatino Linotype" w:hAnsi="Palatino Linotype" w:cs="Arial"/>
        </w:rPr>
        <w:t>el</w:t>
      </w:r>
      <w:r w:rsidR="00BC450B" w:rsidRPr="0031689E">
        <w:rPr>
          <w:rFonts w:ascii="Palatino Linotype" w:hAnsi="Palatino Linotype" w:cs="Arial"/>
        </w:rPr>
        <w:t xml:space="preserve"> recurso de</w:t>
      </w:r>
      <w:r w:rsidR="00E27BA1">
        <w:rPr>
          <w:rFonts w:ascii="Palatino Linotype" w:hAnsi="Palatino Linotype" w:cs="Arial"/>
        </w:rPr>
        <w:t>l</w:t>
      </w:r>
      <w:r w:rsidR="00BC450B" w:rsidRPr="0031689E">
        <w:rPr>
          <w:rFonts w:ascii="Palatino Linotype" w:hAnsi="Palatino Linotype" w:cs="Arial"/>
        </w:rPr>
        <w:t xml:space="preserve"> que se trata se envi</w:t>
      </w:r>
      <w:r w:rsidR="00E27BA1">
        <w:rPr>
          <w:rFonts w:ascii="Palatino Linotype" w:hAnsi="Palatino Linotype" w:cs="Arial"/>
        </w:rPr>
        <w:t>ó</w:t>
      </w:r>
      <w:r w:rsidR="00BC450B" w:rsidRPr="0031689E">
        <w:rPr>
          <w:rFonts w:ascii="Palatino Linotype" w:hAnsi="Palatino Linotype" w:cs="Arial"/>
        </w:rPr>
        <w:t xml:space="preserve"> electrónicamente al Instituto de </w:t>
      </w:r>
      <w:r w:rsidR="00BC450B" w:rsidRPr="0031689E">
        <w:rPr>
          <w:rFonts w:ascii="Palatino Linotype" w:eastAsia="Arial Unicode MS" w:hAnsi="Palatino Linotype" w:cs="Arial"/>
        </w:rPr>
        <w:t>Transparencia</w:t>
      </w:r>
      <w:r w:rsidR="00BC450B" w:rsidRPr="0031689E">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31689E">
        <w:rPr>
          <w:rFonts w:ascii="Palatino Linotype" w:hAnsi="Palatino Linotype"/>
        </w:rPr>
        <w:t>Ley de Transparencia y Acceso a la Información Pública del Estado de México y Municipios</w:t>
      </w:r>
      <w:r w:rsidR="00BC450B" w:rsidRPr="0031689E">
        <w:rPr>
          <w:rFonts w:ascii="Palatino Linotype" w:hAnsi="Palatino Linotype" w:cs="Arial"/>
        </w:rPr>
        <w:t xml:space="preserve">, </w:t>
      </w:r>
      <w:r w:rsidR="00BC450B" w:rsidRPr="0031689E">
        <w:rPr>
          <w:rFonts w:ascii="Palatino Linotype" w:hAnsi="Palatino Linotype" w:cs="Arial"/>
          <w:lang w:val="es-ES_tradnl"/>
        </w:rPr>
        <w:t>se turn</w:t>
      </w:r>
      <w:r w:rsidR="00E27BA1">
        <w:rPr>
          <w:rFonts w:ascii="Palatino Linotype" w:hAnsi="Palatino Linotype" w:cs="Arial"/>
          <w:lang w:val="es-ES_tradnl"/>
        </w:rPr>
        <w:t>ó</w:t>
      </w:r>
      <w:r w:rsidR="00BC450B" w:rsidRPr="0031689E">
        <w:rPr>
          <w:rFonts w:ascii="Palatino Linotype" w:hAnsi="Palatino Linotype" w:cs="Arial"/>
          <w:lang w:val="es-ES_tradnl"/>
        </w:rPr>
        <w:t xml:space="preserve"> así: a través del</w:t>
      </w:r>
      <w:r w:rsidR="00BC450B" w:rsidRPr="0031689E">
        <w:rPr>
          <w:rFonts w:ascii="Palatino Linotype" w:eastAsia="Arial Unicode MS" w:hAnsi="Palatino Linotype" w:cs="Arial"/>
          <w:lang w:val="es-ES_tradnl"/>
        </w:rPr>
        <w:t xml:space="preserve"> </w:t>
      </w:r>
      <w:r w:rsidR="00BC450B" w:rsidRPr="0031689E">
        <w:rPr>
          <w:rFonts w:ascii="Palatino Linotype" w:eastAsia="Arial Unicode MS" w:hAnsi="Palatino Linotype" w:cs="Arial"/>
          <w:b/>
          <w:lang w:val="es-ES_tradnl"/>
        </w:rPr>
        <w:t>SAIMEX</w:t>
      </w:r>
      <w:r w:rsidR="00BC450B" w:rsidRPr="0031689E">
        <w:rPr>
          <w:rFonts w:ascii="Palatino Linotype" w:hAnsi="Palatino Linotype"/>
        </w:rPr>
        <w:t>, el recurso</w:t>
      </w:r>
      <w:r w:rsidR="00BC450B" w:rsidRPr="0031689E">
        <w:rPr>
          <w:rFonts w:ascii="Palatino Linotype" w:hAnsi="Palatino Linotype" w:cs="Arial"/>
          <w:szCs w:val="20"/>
        </w:rPr>
        <w:t xml:space="preserve"> de revisión </w:t>
      </w:r>
      <w:r w:rsidR="00BC450B" w:rsidRPr="0031689E">
        <w:rPr>
          <w:rFonts w:ascii="Palatino Linotype" w:hAnsi="Palatino Linotype" w:cs="Arial"/>
          <w:b/>
          <w:szCs w:val="20"/>
        </w:rPr>
        <w:t>0</w:t>
      </w:r>
      <w:r w:rsidR="00C206BA">
        <w:rPr>
          <w:rFonts w:ascii="Palatino Linotype" w:hAnsi="Palatino Linotype" w:cs="Arial"/>
          <w:b/>
          <w:szCs w:val="20"/>
        </w:rPr>
        <w:t>60</w:t>
      </w:r>
      <w:r w:rsidR="00DE345F">
        <w:rPr>
          <w:rFonts w:ascii="Palatino Linotype" w:hAnsi="Palatino Linotype" w:cs="Arial"/>
          <w:b/>
          <w:szCs w:val="20"/>
        </w:rPr>
        <w:t>37</w:t>
      </w:r>
      <w:r w:rsidR="00BC450B" w:rsidRPr="0031689E">
        <w:rPr>
          <w:rFonts w:ascii="Palatino Linotype" w:hAnsi="Palatino Linotype" w:cs="Arial"/>
          <w:b/>
        </w:rPr>
        <w:t xml:space="preserve">/INFOEM/IP/RR/2021 </w:t>
      </w:r>
      <w:r w:rsidR="00C206BA">
        <w:rPr>
          <w:rFonts w:ascii="Palatino Linotype" w:hAnsi="Palatino Linotype"/>
        </w:rPr>
        <w:t>a la</w:t>
      </w:r>
      <w:r w:rsidR="0015598E">
        <w:rPr>
          <w:rFonts w:ascii="Palatino Linotype" w:hAnsi="Palatino Linotype"/>
        </w:rPr>
        <w:t xml:space="preserve"> </w:t>
      </w:r>
      <w:r w:rsidR="00BC450B" w:rsidRPr="0031689E">
        <w:rPr>
          <w:rFonts w:ascii="Palatino Linotype" w:hAnsi="Palatino Linotype"/>
        </w:rPr>
        <w:t xml:space="preserve"> </w:t>
      </w:r>
      <w:r w:rsidR="00C206BA">
        <w:rPr>
          <w:rFonts w:ascii="Palatino Linotype" w:hAnsi="Palatino Linotype" w:cs="Arial"/>
          <w:b/>
          <w:bCs/>
          <w:lang w:val="es-ES_tradnl"/>
        </w:rPr>
        <w:t>Comisionada Sharon Cristina Morales Martínez</w:t>
      </w:r>
      <w:r w:rsidR="00BC450B" w:rsidRPr="0031689E">
        <w:rPr>
          <w:rFonts w:ascii="Palatino Linotype" w:hAnsi="Palatino Linotype" w:cs="Arial"/>
          <w:b/>
          <w:lang w:val="es-ES_tradnl"/>
        </w:rPr>
        <w:t>;</w:t>
      </w:r>
      <w:r w:rsidR="00BC450B" w:rsidRPr="0031689E">
        <w:rPr>
          <w:rFonts w:ascii="Palatino Linotype" w:hAnsi="Palatino Linotype"/>
        </w:rPr>
        <w:t xml:space="preserve">, a </w:t>
      </w:r>
      <w:r w:rsidR="00BC450B" w:rsidRPr="0031689E">
        <w:rPr>
          <w:rFonts w:ascii="Palatino Linotype" w:hAnsi="Palatino Linotype" w:cs="Arial"/>
          <w:lang w:val="es-ES_tradnl"/>
        </w:rPr>
        <w:t>efecto de que decretara su admisión o desechamiento.</w:t>
      </w:r>
    </w:p>
    <w:p w14:paraId="74931326" w14:textId="1B54026C" w:rsidR="00200BFC" w:rsidRPr="00E27BA1" w:rsidRDefault="00200BFC" w:rsidP="00033269">
      <w:pPr>
        <w:spacing w:line="360" w:lineRule="auto"/>
        <w:jc w:val="both"/>
        <w:rPr>
          <w:rFonts w:ascii="Palatino Linotype" w:hAnsi="Palatino Linotype" w:cs="Arial"/>
          <w:lang w:val="es-ES_tradnl"/>
        </w:rPr>
      </w:pPr>
    </w:p>
    <w:p w14:paraId="21640909" w14:textId="3A608840" w:rsidR="00EB19F2" w:rsidRDefault="00200BFC" w:rsidP="00033269">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szCs w:val="28"/>
        </w:rPr>
        <w:t>V</w:t>
      </w:r>
      <w:r w:rsidR="00AB6194" w:rsidRPr="0031689E">
        <w:rPr>
          <w:rFonts w:ascii="Palatino Linotype" w:hAnsi="Palatino Linotype" w:cs="Arial"/>
          <w:b/>
          <w:sz w:val="28"/>
          <w:szCs w:val="28"/>
        </w:rPr>
        <w:t>I</w:t>
      </w:r>
      <w:r w:rsidRPr="0031689E">
        <w:rPr>
          <w:rFonts w:ascii="Palatino Linotype" w:hAnsi="Palatino Linotype" w:cs="Arial"/>
          <w:b/>
        </w:rPr>
        <w:t xml:space="preserve">. </w:t>
      </w:r>
      <w:r w:rsidR="00BC450B" w:rsidRPr="0031689E">
        <w:rPr>
          <w:rFonts w:ascii="Palatino Linotype" w:hAnsi="Palatino Linotype" w:cs="Arial"/>
        </w:rPr>
        <w:t>De las constancias que obran en el expediente electrónico del</w:t>
      </w:r>
      <w:r w:rsidR="00BC450B" w:rsidRPr="0031689E">
        <w:rPr>
          <w:rFonts w:ascii="Palatino Linotype" w:hAnsi="Palatino Linotype" w:cs="Arial"/>
          <w:b/>
        </w:rPr>
        <w:t xml:space="preserve"> SAIMEX</w:t>
      </w:r>
      <w:r w:rsidR="00BC450B" w:rsidRPr="0031689E">
        <w:rPr>
          <w:rFonts w:ascii="Palatino Linotype" w:hAnsi="Palatino Linotype" w:cs="Arial"/>
        </w:rPr>
        <w:t xml:space="preserve">, se advierte que en fechas </w:t>
      </w:r>
      <w:r w:rsidR="00DE345F">
        <w:rPr>
          <w:rFonts w:ascii="Palatino Linotype" w:hAnsi="Palatino Linotype" w:cs="Arial"/>
        </w:rPr>
        <w:t>seis</w:t>
      </w:r>
      <w:r w:rsidR="00C206BA">
        <w:rPr>
          <w:rFonts w:ascii="Palatino Linotype" w:hAnsi="Palatino Linotype" w:cs="Arial"/>
        </w:rPr>
        <w:t xml:space="preserve"> de diciembre</w:t>
      </w:r>
      <w:r w:rsidR="00BC450B" w:rsidRPr="0031689E">
        <w:rPr>
          <w:rFonts w:ascii="Palatino Linotype" w:hAnsi="Palatino Linotype" w:cs="Arial"/>
        </w:rPr>
        <w:t xml:space="preserve"> de dos mil veinti</w:t>
      </w:r>
      <w:r w:rsidR="00C206BA">
        <w:rPr>
          <w:rFonts w:ascii="Palatino Linotype" w:hAnsi="Palatino Linotype" w:cs="Arial"/>
        </w:rPr>
        <w:t>uno</w:t>
      </w:r>
      <w:r w:rsidR="00BC450B" w:rsidRPr="0031689E">
        <w:rPr>
          <w:rFonts w:ascii="Palatino Linotype" w:hAnsi="Palatino Linotype" w:cs="Arial"/>
        </w:rPr>
        <w:t>, se acord</w:t>
      </w:r>
      <w:r w:rsidR="00E27BA1">
        <w:rPr>
          <w:rFonts w:ascii="Palatino Linotype" w:hAnsi="Palatino Linotype" w:cs="Arial"/>
        </w:rPr>
        <w:t>ó</w:t>
      </w:r>
      <w:r w:rsidR="00BC450B" w:rsidRPr="0031689E">
        <w:rPr>
          <w:rFonts w:ascii="Palatino Linotype" w:hAnsi="Palatino Linotype" w:cs="Arial"/>
        </w:rPr>
        <w:t xml:space="preserve"> la</w:t>
      </w:r>
      <w:r w:rsidR="00E27BA1">
        <w:rPr>
          <w:rFonts w:ascii="Palatino Linotype" w:hAnsi="Palatino Linotype" w:cs="Arial"/>
        </w:rPr>
        <w:t xml:space="preserve"> </w:t>
      </w:r>
      <w:r w:rsidR="00BC450B" w:rsidRPr="0031689E">
        <w:rPr>
          <w:rFonts w:ascii="Palatino Linotype" w:hAnsi="Palatino Linotype" w:cs="Arial"/>
        </w:rPr>
        <w:t>admisi</w:t>
      </w:r>
      <w:r w:rsidR="00E27BA1">
        <w:rPr>
          <w:rFonts w:ascii="Palatino Linotype" w:hAnsi="Palatino Linotype" w:cs="Arial"/>
        </w:rPr>
        <w:t>ón</w:t>
      </w:r>
      <w:r w:rsidR="00BC450B" w:rsidRPr="0031689E">
        <w:rPr>
          <w:rFonts w:ascii="Palatino Linotype" w:hAnsi="Palatino Linotype" w:cs="Arial"/>
        </w:rPr>
        <w:t xml:space="preserve"> a trámite </w:t>
      </w:r>
      <w:r w:rsidR="00E27BA1">
        <w:rPr>
          <w:rFonts w:ascii="Palatino Linotype" w:hAnsi="Palatino Linotype" w:cs="Arial"/>
        </w:rPr>
        <w:t>del</w:t>
      </w:r>
      <w:r w:rsidR="00BC450B" w:rsidRPr="0031689E">
        <w:rPr>
          <w:rFonts w:ascii="Palatino Linotype" w:hAnsi="Palatino Linotype" w:cs="Arial"/>
        </w:rPr>
        <w:t xml:space="preserve"> recurso de revisión que nos ocupan; así como la integración </w:t>
      </w:r>
      <w:r w:rsidR="00E27BA1">
        <w:rPr>
          <w:rFonts w:ascii="Palatino Linotype" w:hAnsi="Palatino Linotype" w:cs="Arial"/>
        </w:rPr>
        <w:t>del</w:t>
      </w:r>
      <w:r w:rsidR="00BC450B" w:rsidRPr="0031689E">
        <w:rPr>
          <w:rFonts w:ascii="Palatino Linotype" w:hAnsi="Palatino Linotype" w:cs="Arial"/>
        </w:rPr>
        <w:t xml:space="preserve"> expediente respectivo, mismo que se </w:t>
      </w:r>
      <w:r w:rsidR="00E27BA1">
        <w:rPr>
          <w:rFonts w:ascii="Palatino Linotype" w:hAnsi="Palatino Linotype" w:cs="Arial"/>
        </w:rPr>
        <w:t>puso a</w:t>
      </w:r>
      <w:r w:rsidR="00BC450B" w:rsidRPr="0031689E">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BC450B" w:rsidRPr="0031689E">
        <w:rPr>
          <w:rFonts w:ascii="Palatino Linotype" w:hAnsi="Palatino Linotype" w:cs="Arial"/>
        </w:rPr>
        <w:lastRenderedPageBreak/>
        <w:t xml:space="preserve">manifestaran lo que a su derecho conviniera, a efecto de presentar pruebas y alegatos; así como, para que </w:t>
      </w:r>
      <w:r w:rsidR="00BC450B" w:rsidRPr="0031689E">
        <w:rPr>
          <w:rFonts w:ascii="Palatino Linotype" w:hAnsi="Palatino Linotype" w:cs="Arial"/>
          <w:b/>
        </w:rPr>
        <w:t xml:space="preserve">EL SUJETO OBLIGADO </w:t>
      </w:r>
      <w:r w:rsidR="00BC450B" w:rsidRPr="0031689E">
        <w:rPr>
          <w:rFonts w:ascii="Palatino Linotype" w:hAnsi="Palatino Linotype" w:cs="Arial"/>
        </w:rPr>
        <w:t xml:space="preserve">rindiera </w:t>
      </w:r>
      <w:r w:rsidR="00E27BA1">
        <w:rPr>
          <w:rFonts w:ascii="Palatino Linotype" w:hAnsi="Palatino Linotype" w:cs="Arial"/>
        </w:rPr>
        <w:t>el</w:t>
      </w:r>
      <w:r w:rsidR="00BC450B" w:rsidRPr="0031689E">
        <w:rPr>
          <w:rFonts w:ascii="Palatino Linotype" w:hAnsi="Palatino Linotype" w:cs="Arial"/>
        </w:rPr>
        <w:t xml:space="preserve"> correspondiente</w:t>
      </w:r>
      <w:r w:rsidR="00BC450B" w:rsidRPr="0031689E">
        <w:rPr>
          <w:rFonts w:ascii="Palatino Linotype" w:hAnsi="Palatino Linotype" w:cs="Arial"/>
          <w:b/>
        </w:rPr>
        <w:t xml:space="preserve"> </w:t>
      </w:r>
      <w:r w:rsidR="00BC450B" w:rsidRPr="0031689E">
        <w:rPr>
          <w:rFonts w:ascii="Palatino Linotype" w:hAnsi="Palatino Linotype" w:cs="Arial"/>
        </w:rPr>
        <w:t>Informe Justificados.</w:t>
      </w:r>
    </w:p>
    <w:p w14:paraId="59F6CB44" w14:textId="77777777" w:rsidR="00C74BED" w:rsidRDefault="00C74BED" w:rsidP="00033269">
      <w:pPr>
        <w:tabs>
          <w:tab w:val="center" w:pos="4252"/>
          <w:tab w:val="right" w:pos="8504"/>
        </w:tabs>
        <w:spacing w:line="360" w:lineRule="auto"/>
        <w:jc w:val="both"/>
        <w:rPr>
          <w:rFonts w:ascii="Palatino Linotype" w:hAnsi="Palatino Linotype" w:cs="Arial"/>
        </w:rPr>
      </w:pPr>
    </w:p>
    <w:p w14:paraId="6BE0D3A8" w14:textId="0A3462EC" w:rsidR="00C74BED" w:rsidRPr="0031689E" w:rsidRDefault="00C74BED" w:rsidP="00696F7F">
      <w:pPr>
        <w:spacing w:line="360" w:lineRule="auto"/>
        <w:jc w:val="both"/>
        <w:rPr>
          <w:rFonts w:ascii="Palatino Linotype" w:hAnsi="Palatino Linotype" w:cs="Arial"/>
        </w:rPr>
      </w:pPr>
      <w:r w:rsidRPr="0031689E">
        <w:rPr>
          <w:rFonts w:ascii="Palatino Linotype" w:hAnsi="Palatino Linotype" w:cs="Arial"/>
          <w:b/>
          <w:sz w:val="28"/>
          <w:szCs w:val="28"/>
        </w:rPr>
        <w:t>V</w:t>
      </w:r>
      <w:r>
        <w:rPr>
          <w:rFonts w:ascii="Palatino Linotype" w:hAnsi="Palatino Linotype" w:cs="Arial"/>
          <w:b/>
          <w:sz w:val="28"/>
          <w:szCs w:val="28"/>
        </w:rPr>
        <w:t xml:space="preserve">II. </w:t>
      </w:r>
      <w:r w:rsidRPr="00C74BED">
        <w:rPr>
          <w:rFonts w:ascii="Palatino Linotype" w:hAnsi="Palatino Linotype" w:cs="Arial"/>
          <w:lang w:val="es-ES_tradnl"/>
        </w:rPr>
        <w:t>En fecha nueve de diciembre de dos mil veintiuno, el Pleno del Instituto de</w:t>
      </w:r>
      <w:r w:rsidR="00696F7F">
        <w:rPr>
          <w:rFonts w:ascii="Palatino Linotype" w:hAnsi="Palatino Linotype" w:cs="Arial"/>
          <w:lang w:val="es-ES_tradnl"/>
        </w:rPr>
        <w:t xml:space="preserve"> </w:t>
      </w:r>
      <w:r w:rsidRPr="00C74BED">
        <w:rPr>
          <w:rFonts w:ascii="Palatino Linotype" w:hAnsi="Palatino Linotype" w:cs="Arial"/>
          <w:lang w:val="es-ES_tradnl"/>
        </w:rPr>
        <w:t>Transparencia, Acceso a la Información Pública y Protección de Datos Personales</w:t>
      </w:r>
      <w:r w:rsidR="00696F7F">
        <w:rPr>
          <w:rFonts w:ascii="Palatino Linotype" w:hAnsi="Palatino Linotype" w:cs="Arial"/>
          <w:lang w:val="es-ES_tradnl"/>
        </w:rPr>
        <w:t xml:space="preserve"> </w:t>
      </w:r>
      <w:r w:rsidRPr="00C74BED">
        <w:rPr>
          <w:rFonts w:ascii="Palatino Linotype" w:hAnsi="Palatino Linotype" w:cs="Arial"/>
          <w:lang w:val="es-ES_tradnl"/>
        </w:rPr>
        <w:t>del Estado de México y Municipios, mediante acuerdo signado por sus integrantes,</w:t>
      </w:r>
      <w:r w:rsidR="00696F7F">
        <w:rPr>
          <w:rFonts w:ascii="Palatino Linotype" w:hAnsi="Palatino Linotype" w:cs="Arial"/>
          <w:lang w:val="es-ES_tradnl"/>
        </w:rPr>
        <w:t xml:space="preserve"> </w:t>
      </w:r>
      <w:r w:rsidRPr="00C74BED">
        <w:rPr>
          <w:rFonts w:ascii="Palatino Linotype" w:hAnsi="Palatino Linotype" w:cs="Arial"/>
          <w:lang w:val="es-ES_tradnl"/>
        </w:rPr>
        <w:t xml:space="preserve">aprobó la Licencia por incapacidad médica de la </w:t>
      </w:r>
      <w:r w:rsidRPr="00DE345F">
        <w:rPr>
          <w:rFonts w:ascii="Palatino Linotype" w:hAnsi="Palatino Linotype" w:cs="Arial"/>
          <w:b/>
          <w:lang w:val="es-ES_tradnl"/>
        </w:rPr>
        <w:t>Comisionada Sharon Cristina</w:t>
      </w:r>
      <w:r w:rsidR="00696F7F">
        <w:rPr>
          <w:rFonts w:ascii="Palatino Linotype" w:hAnsi="Palatino Linotype" w:cs="Arial"/>
          <w:b/>
          <w:lang w:val="es-ES_tradnl"/>
        </w:rPr>
        <w:t xml:space="preserve"> </w:t>
      </w:r>
      <w:r w:rsidRPr="00DE345F">
        <w:rPr>
          <w:rFonts w:ascii="Palatino Linotype" w:hAnsi="Palatino Linotype" w:cs="Arial"/>
          <w:b/>
          <w:lang w:val="es-ES_tradnl"/>
        </w:rPr>
        <w:t>Morales Martínez</w:t>
      </w:r>
      <w:r w:rsidRPr="00C74BED">
        <w:rPr>
          <w:rFonts w:ascii="Palatino Linotype" w:hAnsi="Palatino Linotype" w:cs="Arial"/>
          <w:lang w:val="es-ES_tradnl"/>
        </w:rPr>
        <w:t>, y a través del cual se convino el returno del recurso de revisión</w:t>
      </w:r>
      <w:r w:rsidR="00696F7F">
        <w:rPr>
          <w:rFonts w:ascii="Palatino Linotype" w:hAnsi="Palatino Linotype" w:cs="Arial"/>
          <w:lang w:val="es-ES_tradnl"/>
        </w:rPr>
        <w:t xml:space="preserve"> </w:t>
      </w:r>
      <w:r w:rsidRPr="00C74BED">
        <w:rPr>
          <w:rFonts w:ascii="Palatino Linotype" w:hAnsi="Palatino Linotype" w:cs="Arial"/>
          <w:lang w:val="es-ES_tradnl"/>
        </w:rPr>
        <w:t xml:space="preserve">de mérito al </w:t>
      </w:r>
      <w:r w:rsidRPr="00DE345F">
        <w:rPr>
          <w:rFonts w:ascii="Palatino Linotype" w:hAnsi="Palatino Linotype" w:cs="Arial"/>
          <w:b/>
          <w:lang w:val="es-ES_tradnl"/>
        </w:rPr>
        <w:t>Comisionado Presidente José Martínez Vilchis</w:t>
      </w:r>
      <w:r w:rsidRPr="00C74BED">
        <w:rPr>
          <w:rFonts w:ascii="Palatino Linotype" w:hAnsi="Palatino Linotype" w:cs="Arial"/>
          <w:lang w:val="es-ES_tradnl"/>
        </w:rPr>
        <w:t>, para que diera trámite y</w:t>
      </w:r>
      <w:r w:rsidR="00696F7F">
        <w:rPr>
          <w:rFonts w:ascii="Palatino Linotype" w:hAnsi="Palatino Linotype" w:cs="Arial"/>
          <w:lang w:val="es-ES_tradnl"/>
        </w:rPr>
        <w:t xml:space="preserve"> </w:t>
      </w:r>
      <w:r w:rsidRPr="00C74BED">
        <w:rPr>
          <w:rFonts w:ascii="Palatino Linotype" w:hAnsi="Palatino Linotype" w:cs="Arial"/>
          <w:lang w:val="es-ES_tradnl"/>
        </w:rPr>
        <w:t>resolviera conforme a derecho.</w:t>
      </w:r>
    </w:p>
    <w:p w14:paraId="4310184C" w14:textId="77777777" w:rsidR="00F336AB" w:rsidRPr="0031689E" w:rsidRDefault="00F336AB" w:rsidP="00033269">
      <w:pPr>
        <w:tabs>
          <w:tab w:val="center" w:pos="4252"/>
          <w:tab w:val="right" w:pos="8504"/>
        </w:tabs>
        <w:spacing w:line="360" w:lineRule="auto"/>
        <w:jc w:val="both"/>
        <w:rPr>
          <w:rFonts w:ascii="Palatino Linotype" w:hAnsi="Palatino Linotype" w:cs="Arial"/>
        </w:rPr>
      </w:pPr>
    </w:p>
    <w:p w14:paraId="5F56E410" w14:textId="56DECB80" w:rsidR="00366017" w:rsidRDefault="00067D61" w:rsidP="00033269">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rPr>
        <w:t>V</w:t>
      </w:r>
      <w:r w:rsidR="00C74BED">
        <w:rPr>
          <w:rFonts w:ascii="Palatino Linotype" w:hAnsi="Palatino Linotype" w:cs="Arial"/>
          <w:b/>
          <w:sz w:val="28"/>
        </w:rPr>
        <w:t>I</w:t>
      </w:r>
      <w:r w:rsidRPr="0031689E">
        <w:rPr>
          <w:rFonts w:ascii="Palatino Linotype" w:hAnsi="Palatino Linotype" w:cs="Arial"/>
          <w:b/>
          <w:sz w:val="28"/>
        </w:rPr>
        <w:t xml:space="preserve">II. </w:t>
      </w:r>
      <w:r w:rsidRPr="0031689E">
        <w:rPr>
          <w:rFonts w:ascii="Palatino Linotype" w:hAnsi="Palatino Linotype" w:cs="Arial"/>
        </w:rPr>
        <w:t>En cumplimiento a lo anterior, de las constancias del expediente electrónico del </w:t>
      </w:r>
      <w:r w:rsidRPr="0031689E">
        <w:rPr>
          <w:rFonts w:ascii="Palatino Linotype" w:hAnsi="Palatino Linotype" w:cs="Arial"/>
          <w:b/>
          <w:bCs/>
        </w:rPr>
        <w:t>SAIMEX</w:t>
      </w:r>
      <w:r w:rsidRPr="0031689E">
        <w:rPr>
          <w:rFonts w:ascii="Palatino Linotype" w:hAnsi="Palatino Linotype" w:cs="Arial"/>
        </w:rPr>
        <w:t xml:space="preserve">, el particular no realizó sus manifestaciones conforme a derecho le correspondían; </w:t>
      </w:r>
      <w:r w:rsidR="00C74BED">
        <w:rPr>
          <w:rFonts w:ascii="Palatino Linotype" w:hAnsi="Palatino Linotype" w:cs="Arial"/>
        </w:rPr>
        <w:t>por otra parte</w:t>
      </w:r>
      <w:r w:rsidRPr="0031689E">
        <w:rPr>
          <w:rFonts w:ascii="Palatino Linotype" w:hAnsi="Palatino Linotype" w:cs="Arial"/>
        </w:rPr>
        <w:t>, </w:t>
      </w:r>
      <w:r w:rsidRPr="0031689E">
        <w:rPr>
          <w:rFonts w:ascii="Palatino Linotype" w:hAnsi="Palatino Linotype" w:cs="Arial"/>
          <w:b/>
          <w:bCs/>
        </w:rPr>
        <w:t xml:space="preserve">EL SUJETO OBLIGADO </w:t>
      </w:r>
      <w:r w:rsidR="00C74BED">
        <w:rPr>
          <w:rFonts w:ascii="Palatino Linotype" w:hAnsi="Palatino Linotype" w:cs="Arial"/>
        </w:rPr>
        <w:t xml:space="preserve">rindió </w:t>
      </w:r>
      <w:r w:rsidRPr="0031689E">
        <w:rPr>
          <w:rFonts w:ascii="Palatino Linotype" w:hAnsi="Palatino Linotype" w:cs="Arial"/>
        </w:rPr>
        <w:t>Informe</w:t>
      </w:r>
      <w:r w:rsidR="00E27BA1">
        <w:rPr>
          <w:rFonts w:ascii="Palatino Linotype" w:hAnsi="Palatino Linotype" w:cs="Arial"/>
        </w:rPr>
        <w:t xml:space="preserve"> </w:t>
      </w:r>
      <w:r w:rsidRPr="0031689E">
        <w:rPr>
          <w:rFonts w:ascii="Palatino Linotype" w:hAnsi="Palatino Linotype" w:cs="Arial"/>
        </w:rPr>
        <w:t>Justificado,</w:t>
      </w:r>
      <w:r w:rsidR="00E27BA1">
        <w:rPr>
          <w:rFonts w:ascii="Palatino Linotype" w:hAnsi="Palatino Linotype" w:cs="Arial"/>
        </w:rPr>
        <w:t xml:space="preserve"> </w:t>
      </w:r>
      <w:r w:rsidR="00C74BED">
        <w:rPr>
          <w:rFonts w:ascii="Palatino Linotype" w:hAnsi="Palatino Linotype" w:cs="Arial"/>
        </w:rPr>
        <w:t xml:space="preserve">en fecha </w:t>
      </w:r>
      <w:r w:rsidR="00DE345F">
        <w:rPr>
          <w:rFonts w:ascii="Palatino Linotype" w:hAnsi="Palatino Linotype" w:cs="Arial"/>
        </w:rPr>
        <w:t>diecisiete</w:t>
      </w:r>
      <w:r w:rsidR="00C74BED">
        <w:rPr>
          <w:rFonts w:ascii="Palatino Linotype" w:hAnsi="Palatino Linotype" w:cs="Arial"/>
        </w:rPr>
        <w:t xml:space="preserve"> de diciembre de dos mil veintiuno, </w:t>
      </w:r>
      <w:r w:rsidR="00E27BA1">
        <w:rPr>
          <w:rFonts w:ascii="Palatino Linotype" w:hAnsi="Palatino Linotype" w:cs="Arial"/>
        </w:rPr>
        <w:t xml:space="preserve">tal </w:t>
      </w:r>
      <w:r w:rsidR="00696F7F">
        <w:rPr>
          <w:rFonts w:ascii="Palatino Linotype" w:hAnsi="Palatino Linotype" w:cs="Arial"/>
        </w:rPr>
        <w:t xml:space="preserve">y </w:t>
      </w:r>
      <w:r w:rsidR="00696F7F" w:rsidRPr="0031689E">
        <w:rPr>
          <w:rFonts w:ascii="Palatino Linotype" w:hAnsi="Palatino Linotype" w:cs="Arial"/>
        </w:rPr>
        <w:t>como</w:t>
      </w:r>
      <w:r w:rsidRPr="0031689E">
        <w:rPr>
          <w:rFonts w:ascii="Palatino Linotype" w:hAnsi="Palatino Linotype" w:cs="Arial"/>
        </w:rPr>
        <w:t xml:space="preserve"> se desprende en las imágenes que a continuación se insertan:</w:t>
      </w:r>
    </w:p>
    <w:p w14:paraId="01C94189" w14:textId="77777777" w:rsidR="00C74BED" w:rsidRDefault="00C74BED" w:rsidP="00033269">
      <w:pPr>
        <w:tabs>
          <w:tab w:val="center" w:pos="4252"/>
          <w:tab w:val="right" w:pos="8504"/>
        </w:tabs>
        <w:spacing w:line="360" w:lineRule="auto"/>
        <w:jc w:val="both"/>
        <w:rPr>
          <w:rFonts w:ascii="Palatino Linotype" w:hAnsi="Palatino Linotype" w:cs="Arial"/>
        </w:rPr>
      </w:pPr>
    </w:p>
    <w:p w14:paraId="7F6B5751" w14:textId="6E221948" w:rsidR="00B41A76" w:rsidRDefault="00DE345F" w:rsidP="00033269">
      <w:pPr>
        <w:tabs>
          <w:tab w:val="center" w:pos="4252"/>
          <w:tab w:val="right" w:pos="8504"/>
        </w:tabs>
        <w:spacing w:line="360" w:lineRule="auto"/>
        <w:jc w:val="both"/>
        <w:rPr>
          <w:rFonts w:ascii="Palatino Linotype" w:hAnsi="Palatino Linotype" w:cs="Arial"/>
        </w:rPr>
      </w:pPr>
      <w:r>
        <w:rPr>
          <w:noProof/>
          <w:lang w:eastAsia="es-MX"/>
        </w:rPr>
        <w:lastRenderedPageBreak/>
        <w:drawing>
          <wp:inline distT="0" distB="0" distL="0" distR="0" wp14:anchorId="2D30BF37" wp14:editId="53A863EA">
            <wp:extent cx="5791835" cy="17487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48790"/>
                    </a:xfrm>
                    <a:prstGeom prst="rect">
                      <a:avLst/>
                    </a:prstGeom>
                  </pic:spPr>
                </pic:pic>
              </a:graphicData>
            </a:graphic>
          </wp:inline>
        </w:drawing>
      </w:r>
    </w:p>
    <w:p w14:paraId="19240455" w14:textId="0F83FE63" w:rsidR="0015598E" w:rsidRDefault="0015598E" w:rsidP="00033269">
      <w:pPr>
        <w:tabs>
          <w:tab w:val="center" w:pos="4252"/>
          <w:tab w:val="right" w:pos="8504"/>
        </w:tabs>
        <w:spacing w:line="360" w:lineRule="auto"/>
        <w:jc w:val="both"/>
        <w:rPr>
          <w:rFonts w:ascii="Palatino Linotype" w:hAnsi="Palatino Linotype" w:cs="Arial"/>
        </w:rPr>
      </w:pPr>
    </w:p>
    <w:p w14:paraId="20E3D540" w14:textId="48F42265" w:rsidR="00C74BED" w:rsidRDefault="00C74BED" w:rsidP="00C74BED">
      <w:pPr>
        <w:tabs>
          <w:tab w:val="center" w:pos="4252"/>
          <w:tab w:val="right" w:pos="8504"/>
        </w:tabs>
        <w:spacing w:line="360" w:lineRule="auto"/>
        <w:jc w:val="both"/>
        <w:rPr>
          <w:rFonts w:ascii="Palatino Linotype" w:hAnsi="Palatino Linotype" w:cs="Arial"/>
        </w:rPr>
      </w:pPr>
      <w:r w:rsidRPr="00C74BED">
        <w:rPr>
          <w:rFonts w:ascii="Palatino Linotype" w:hAnsi="Palatino Linotype" w:cs="Arial"/>
        </w:rPr>
        <w:t xml:space="preserve">De lo anterior, se advierte que en fecha </w:t>
      </w:r>
      <w:r w:rsidR="00DE345F">
        <w:rPr>
          <w:rFonts w:ascii="Palatino Linotype" w:hAnsi="Palatino Linotype" w:cs="Arial"/>
        </w:rPr>
        <w:t>diecinueve</w:t>
      </w:r>
      <w:r>
        <w:rPr>
          <w:rFonts w:ascii="Palatino Linotype" w:hAnsi="Palatino Linotype" w:cs="Arial"/>
        </w:rPr>
        <w:t xml:space="preserve"> de </w:t>
      </w:r>
      <w:r w:rsidR="00696F7F">
        <w:rPr>
          <w:rFonts w:ascii="Palatino Linotype" w:hAnsi="Palatino Linotype" w:cs="Arial"/>
        </w:rPr>
        <w:t>enero</w:t>
      </w:r>
      <w:r>
        <w:rPr>
          <w:rFonts w:ascii="Palatino Linotype" w:hAnsi="Palatino Linotype" w:cs="Arial"/>
        </w:rPr>
        <w:t xml:space="preserve"> </w:t>
      </w:r>
      <w:r w:rsidRPr="00C74BED">
        <w:rPr>
          <w:rFonts w:ascii="Palatino Linotype" w:hAnsi="Palatino Linotype" w:cs="Arial"/>
        </w:rPr>
        <w:t xml:space="preserve">de dos mil </w:t>
      </w:r>
      <w:r w:rsidR="00696F7F" w:rsidRPr="00C74BED">
        <w:rPr>
          <w:rFonts w:ascii="Palatino Linotype" w:hAnsi="Palatino Linotype" w:cs="Arial"/>
        </w:rPr>
        <w:t>veinti</w:t>
      </w:r>
      <w:r w:rsidR="00696F7F">
        <w:rPr>
          <w:rFonts w:ascii="Palatino Linotype" w:hAnsi="Palatino Linotype" w:cs="Arial"/>
        </w:rPr>
        <w:t>dós</w:t>
      </w:r>
      <w:r w:rsidRPr="00C74BED">
        <w:rPr>
          <w:rFonts w:ascii="Palatino Linotype" w:hAnsi="Palatino Linotype" w:cs="Arial"/>
        </w:rPr>
        <w:t xml:space="preserve">, se puso a la vista del RECURRENTE </w:t>
      </w:r>
      <w:r>
        <w:rPr>
          <w:rFonts w:ascii="Palatino Linotype" w:hAnsi="Palatino Linotype" w:cs="Arial"/>
        </w:rPr>
        <w:t>el Informes Justificado del expediente.</w:t>
      </w:r>
    </w:p>
    <w:p w14:paraId="4339A731" w14:textId="53BDE785" w:rsidR="00150B34" w:rsidRDefault="00150B34" w:rsidP="00033269">
      <w:pPr>
        <w:tabs>
          <w:tab w:val="center" w:pos="4252"/>
          <w:tab w:val="right" w:pos="8504"/>
        </w:tabs>
        <w:spacing w:line="360" w:lineRule="auto"/>
        <w:jc w:val="both"/>
        <w:rPr>
          <w:rFonts w:ascii="Palatino Linotype" w:hAnsi="Palatino Linotype" w:cs="Arial"/>
        </w:rPr>
      </w:pPr>
    </w:p>
    <w:p w14:paraId="5D0D6C6D" w14:textId="41AE19F6" w:rsidR="00E27BA1" w:rsidRPr="00D657F1" w:rsidRDefault="00EF383D" w:rsidP="00D657F1">
      <w:pPr>
        <w:spacing w:line="360" w:lineRule="auto"/>
        <w:jc w:val="both"/>
        <w:rPr>
          <w:rFonts w:ascii="Palatino Linotype" w:eastAsia="MS Mincho" w:hAnsi="Palatino Linotype"/>
          <w:lang w:val="es-ES_tradnl"/>
        </w:rPr>
      </w:pPr>
      <w:r w:rsidRPr="0031689E">
        <w:rPr>
          <w:rFonts w:ascii="Palatino Linotype" w:hAnsi="Palatino Linotype" w:cs="Arial"/>
          <w:b/>
          <w:sz w:val="28"/>
        </w:rPr>
        <w:t>VIII</w:t>
      </w:r>
      <w:r w:rsidRPr="0031689E">
        <w:rPr>
          <w:rFonts w:ascii="Palatino Linotype" w:eastAsia="MS Mincho" w:hAnsi="Palatino Linotype"/>
          <w:sz w:val="27"/>
          <w:szCs w:val="27"/>
          <w:lang w:val="es-ES_tradnl"/>
        </w:rPr>
        <w:t>.</w:t>
      </w:r>
      <w:r w:rsidR="00D657F1">
        <w:rPr>
          <w:rFonts w:ascii="Palatino Linotype" w:eastAsia="MS Mincho" w:hAnsi="Palatino Linotype"/>
          <w:sz w:val="27"/>
          <w:szCs w:val="27"/>
          <w:lang w:val="es-ES_tradnl"/>
        </w:rPr>
        <w:t xml:space="preserve"> </w:t>
      </w:r>
      <w:r w:rsidR="00E27BA1" w:rsidRPr="0031689E">
        <w:rPr>
          <w:rFonts w:ascii="Palatino Linotype" w:hAnsi="Palatino Linotype" w:cs="Arial"/>
        </w:rPr>
        <w:t xml:space="preserve">Una vez analizado el estado procesal que guardaba el expediente, en fecha </w:t>
      </w:r>
      <w:r w:rsidR="00DE345F">
        <w:rPr>
          <w:rFonts w:ascii="Palatino Linotype" w:hAnsi="Palatino Linotype" w:cs="Arial"/>
        </w:rPr>
        <w:t>veintiséis de enero</w:t>
      </w:r>
      <w:r w:rsidR="00E27BA1" w:rsidRPr="00B41A76">
        <w:rPr>
          <w:rFonts w:ascii="Palatino Linotype" w:hAnsi="Palatino Linotype" w:cs="Arial"/>
        </w:rPr>
        <w:t xml:space="preserve"> de dos mil </w:t>
      </w:r>
      <w:r w:rsidR="00696F7F" w:rsidRPr="00B41A76">
        <w:rPr>
          <w:rFonts w:ascii="Palatino Linotype" w:hAnsi="Palatino Linotype" w:cs="Arial"/>
        </w:rPr>
        <w:t>veinti</w:t>
      </w:r>
      <w:r w:rsidR="00696F7F">
        <w:rPr>
          <w:rFonts w:ascii="Palatino Linotype" w:hAnsi="Palatino Linotype" w:cs="Arial"/>
        </w:rPr>
        <w:t>dós</w:t>
      </w:r>
      <w:r w:rsidR="00E27BA1" w:rsidRPr="0031689E">
        <w:rPr>
          <w:rFonts w:ascii="Palatino Linotype" w:hAnsi="Palatino Linotype" w:cs="Arial"/>
        </w:rPr>
        <w:t xml:space="preserve">, </w:t>
      </w:r>
      <w:r w:rsidR="00D657F1">
        <w:rPr>
          <w:rFonts w:ascii="Palatino Linotype" w:hAnsi="Palatino Linotype" w:cs="Arial"/>
        </w:rPr>
        <w:t>el</w:t>
      </w:r>
      <w:r w:rsidR="00E27BA1" w:rsidRPr="0031689E">
        <w:rPr>
          <w:rFonts w:ascii="Palatino Linotype" w:hAnsi="Palatino Linotype" w:cs="Arial"/>
        </w:rPr>
        <w:t xml:space="preserve"> </w:t>
      </w:r>
      <w:r w:rsidR="00E27BA1" w:rsidRPr="0031689E">
        <w:rPr>
          <w:rFonts w:ascii="Palatino Linotype" w:eastAsia="MS Mincho" w:hAnsi="Palatino Linotype"/>
          <w:b/>
          <w:bCs/>
          <w:lang w:val="es-ES_tradnl"/>
        </w:rPr>
        <w:t>Comisionad</w:t>
      </w:r>
      <w:r w:rsidR="00D657F1">
        <w:rPr>
          <w:rFonts w:ascii="Palatino Linotype" w:eastAsia="MS Mincho" w:hAnsi="Palatino Linotype"/>
          <w:b/>
          <w:bCs/>
          <w:lang w:val="es-ES_tradnl"/>
        </w:rPr>
        <w:t>o Presidente</w:t>
      </w:r>
      <w:r w:rsidR="00E27BA1">
        <w:rPr>
          <w:rFonts w:ascii="Palatino Linotype" w:eastAsia="MS Mincho" w:hAnsi="Palatino Linotype"/>
          <w:b/>
          <w:bCs/>
          <w:lang w:val="es-ES_tradnl"/>
        </w:rPr>
        <w:t xml:space="preserve"> </w:t>
      </w:r>
      <w:r w:rsidR="00D657F1">
        <w:rPr>
          <w:rFonts w:ascii="Palatino Linotype" w:eastAsia="MS Mincho" w:hAnsi="Palatino Linotype"/>
          <w:b/>
          <w:bCs/>
          <w:lang w:val="es-ES_tradnl"/>
        </w:rPr>
        <w:t>José Martínez</w:t>
      </w:r>
      <w:r w:rsidR="00E27BA1">
        <w:rPr>
          <w:rFonts w:ascii="Palatino Linotype" w:eastAsia="MS Mincho" w:hAnsi="Palatino Linotype"/>
          <w:b/>
          <w:bCs/>
          <w:lang w:val="es-ES_tradnl"/>
        </w:rPr>
        <w:t xml:space="preserve"> </w:t>
      </w:r>
      <w:r w:rsidR="00D657F1">
        <w:rPr>
          <w:rFonts w:ascii="Palatino Linotype" w:eastAsia="MS Mincho" w:hAnsi="Palatino Linotype"/>
          <w:b/>
          <w:bCs/>
          <w:lang w:val="es-ES_tradnl"/>
        </w:rPr>
        <w:t xml:space="preserve">Vilchis </w:t>
      </w:r>
      <w:r w:rsidR="00E27BA1" w:rsidRPr="0031689E">
        <w:rPr>
          <w:rFonts w:ascii="Palatino Linotype" w:hAnsi="Palatino Linotype" w:cs="Arial"/>
        </w:rPr>
        <w:t>acordó el cierre de instrucción, así como la remisión del</w:t>
      </w:r>
      <w:r w:rsidR="00B41A76">
        <w:rPr>
          <w:rFonts w:ascii="Palatino Linotype" w:hAnsi="Palatino Linotype" w:cs="Arial"/>
        </w:rPr>
        <w:t xml:space="preserve"> </w:t>
      </w:r>
      <w:r w:rsidR="00E27BA1" w:rsidRPr="0031689E">
        <w:rPr>
          <w:rFonts w:ascii="Palatino Linotype" w:hAnsi="Palatino Linotype" w:cs="Arial"/>
        </w:rPr>
        <w:t>mismo</w:t>
      </w:r>
      <w:r w:rsidR="00B41A76">
        <w:rPr>
          <w:rFonts w:ascii="Palatino Linotype" w:hAnsi="Palatino Linotype" w:cs="Arial"/>
        </w:rPr>
        <w:t>,</w:t>
      </w:r>
      <w:r w:rsidR="00E27BA1" w:rsidRPr="0031689E">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E27BA1">
        <w:rPr>
          <w:rFonts w:ascii="Palatino Linotype" w:hAnsi="Palatino Linotype" w:cs="Arial"/>
        </w:rPr>
        <w:t>.</w:t>
      </w:r>
    </w:p>
    <w:p w14:paraId="52C06166" w14:textId="1414846B" w:rsidR="00696F7F" w:rsidRPr="008E0458" w:rsidRDefault="00CE42C6" w:rsidP="00696F7F">
      <w:pPr>
        <w:pStyle w:val="Prrafodelista"/>
        <w:spacing w:before="240" w:after="240" w:line="360" w:lineRule="auto"/>
        <w:ind w:left="0"/>
        <w:jc w:val="both"/>
        <w:rPr>
          <w:rFonts w:ascii="Palatino Linotype" w:hAnsi="Palatino Linotype"/>
          <w:color w:val="000000"/>
        </w:rPr>
      </w:pPr>
      <w:r>
        <w:rPr>
          <w:rFonts w:ascii="Palatino Linotype" w:hAnsi="Palatino Linotype"/>
          <w:b/>
          <w:color w:val="000000"/>
          <w:sz w:val="28"/>
          <w:szCs w:val="28"/>
        </w:rPr>
        <w:t>I</w:t>
      </w:r>
      <w:r w:rsidR="00696F7F" w:rsidRPr="00DD588C">
        <w:rPr>
          <w:rFonts w:ascii="Palatino Linotype" w:hAnsi="Palatino Linotype"/>
          <w:b/>
          <w:color w:val="000000"/>
          <w:sz w:val="28"/>
          <w:szCs w:val="28"/>
        </w:rPr>
        <w:t>X.</w:t>
      </w:r>
      <w:r w:rsidR="00696F7F" w:rsidRPr="008E0458">
        <w:rPr>
          <w:rFonts w:ascii="Palatino Linotype" w:hAnsi="Palatino Linotype"/>
          <w:color w:val="000000"/>
          <w:sz w:val="27"/>
          <w:szCs w:val="27"/>
        </w:rPr>
        <w:t xml:space="preserve"> </w:t>
      </w:r>
      <w:r w:rsidR="00696F7F" w:rsidRPr="008E0458">
        <w:rPr>
          <w:rFonts w:ascii="Palatino Linotype" w:hAnsi="Palatino Linotype"/>
          <w:color w:val="000000"/>
        </w:rPr>
        <w:t xml:space="preserve">Posteriormente, el </w:t>
      </w:r>
      <w:r w:rsidR="00696F7F">
        <w:rPr>
          <w:rFonts w:ascii="Palatino Linotype" w:hAnsi="Palatino Linotype"/>
          <w:color w:val="000000"/>
        </w:rPr>
        <w:t xml:space="preserve">tres de </w:t>
      </w:r>
      <w:r>
        <w:rPr>
          <w:rFonts w:ascii="Palatino Linotype" w:hAnsi="Palatino Linotype"/>
          <w:color w:val="000000"/>
        </w:rPr>
        <w:t>febrero de dos mil veintidós</w:t>
      </w:r>
      <w:r w:rsidR="00696F7F" w:rsidRPr="008E0458">
        <w:rPr>
          <w:rFonts w:ascii="Palatino Linotype" w:hAnsi="Palatino Linotype"/>
          <w:color w:val="000000"/>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A17408E" w14:textId="5D1BF497" w:rsidR="005A070A" w:rsidRPr="0031689E" w:rsidRDefault="00200BFC" w:rsidP="00033269">
      <w:pPr>
        <w:jc w:val="center"/>
        <w:rPr>
          <w:rFonts w:ascii="Palatino Linotype" w:hAnsi="Palatino Linotype" w:cs="Arial"/>
          <w:b/>
          <w:bCs/>
          <w:spacing w:val="60"/>
          <w:sz w:val="28"/>
        </w:rPr>
      </w:pPr>
      <w:r w:rsidRPr="0031689E">
        <w:rPr>
          <w:rFonts w:ascii="Palatino Linotype" w:hAnsi="Palatino Linotype" w:cs="Arial"/>
          <w:b/>
          <w:bCs/>
          <w:spacing w:val="60"/>
          <w:sz w:val="28"/>
        </w:rPr>
        <w:lastRenderedPageBreak/>
        <w:t>CONSIDERANDO</w:t>
      </w:r>
    </w:p>
    <w:p w14:paraId="6E5E76A3" w14:textId="77777777" w:rsidR="007366EE" w:rsidRPr="0031689E" w:rsidRDefault="007366EE" w:rsidP="00033269">
      <w:pPr>
        <w:jc w:val="center"/>
        <w:rPr>
          <w:rFonts w:ascii="Palatino Linotype" w:hAnsi="Palatino Linotype" w:cs="Arial"/>
          <w:b/>
          <w:bCs/>
          <w:spacing w:val="60"/>
          <w:sz w:val="28"/>
        </w:rPr>
      </w:pPr>
    </w:p>
    <w:p w14:paraId="7EF62753" w14:textId="77777777" w:rsidR="007366EE" w:rsidRPr="0031689E"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1689E">
        <w:rPr>
          <w:rFonts w:ascii="Palatino Linotype" w:hAnsi="Palatino Linotype"/>
          <w:b/>
        </w:rPr>
        <w:t>Competencia</w:t>
      </w:r>
      <w:r w:rsidRPr="0031689E">
        <w:rPr>
          <w:rFonts w:ascii="Palatino Linotype" w:hAnsi="Palatino Linotype"/>
        </w:rPr>
        <w:t>.</w:t>
      </w:r>
      <w:r w:rsidRPr="0031689E">
        <w:rPr>
          <w:rFonts w:ascii="Palatino Linotype" w:hAnsi="Palatino Linotype"/>
          <w:b/>
        </w:rPr>
        <w:t xml:space="preserve"> </w:t>
      </w:r>
    </w:p>
    <w:p w14:paraId="1CE2C5E0" w14:textId="444F84BA" w:rsidR="00CC0BEF" w:rsidRPr="0031689E"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31689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0" w:name="_Hlk77183116"/>
      <w:r w:rsidR="003969B9" w:rsidRPr="0031689E">
        <w:rPr>
          <w:rFonts w:ascii="Palatino Linotype" w:eastAsia="Calibri" w:hAnsi="Palatino Linotype" w:cs="Arial"/>
          <w:lang w:val="es-ES_tradnl"/>
        </w:rPr>
        <w:t>trigésimo, trigésimo primero y trigésimo segundo</w:t>
      </w:r>
      <w:bookmarkEnd w:id="10"/>
      <w:r w:rsidRPr="0031689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1689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31689E" w:rsidRDefault="00C65CC3"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31689E" w:rsidRDefault="00200BFC" w:rsidP="00033269">
      <w:pPr>
        <w:spacing w:line="360" w:lineRule="auto"/>
        <w:jc w:val="both"/>
        <w:rPr>
          <w:rFonts w:ascii="Palatino Linotype" w:hAnsi="Palatino Linotype" w:cs="Arial"/>
          <w:b/>
        </w:rPr>
      </w:pPr>
      <w:r w:rsidRPr="0031689E">
        <w:rPr>
          <w:rFonts w:ascii="Palatino Linotype" w:hAnsi="Palatino Linotype" w:cs="Arial"/>
          <w:b/>
          <w:sz w:val="28"/>
        </w:rPr>
        <w:t>SEGUNDO</w:t>
      </w:r>
      <w:r w:rsidRPr="0031689E">
        <w:rPr>
          <w:rFonts w:ascii="Palatino Linotype" w:hAnsi="Palatino Linotype" w:cs="Arial"/>
          <w:b/>
        </w:rPr>
        <w:t xml:space="preserve">. Interés. </w:t>
      </w:r>
    </w:p>
    <w:p w14:paraId="4DD8B4F5" w14:textId="7228A75A" w:rsidR="00200BFC" w:rsidRDefault="00200BFC" w:rsidP="00033269">
      <w:pPr>
        <w:spacing w:line="360" w:lineRule="auto"/>
        <w:jc w:val="both"/>
        <w:rPr>
          <w:rFonts w:ascii="Palatino Linotype" w:hAnsi="Palatino Linotype" w:cs="Arial"/>
          <w:b/>
          <w:bCs/>
        </w:rPr>
      </w:pPr>
      <w:r w:rsidRPr="0031689E">
        <w:rPr>
          <w:rFonts w:ascii="Palatino Linotype" w:hAnsi="Palatino Linotype" w:cs="Arial"/>
          <w:bCs/>
        </w:rPr>
        <w:t xml:space="preserve">El recurso de revisión fue interpuesto por parte legítima, en atención a que se presentó por </w:t>
      </w:r>
      <w:r w:rsidR="00AE11AA" w:rsidRPr="0031689E">
        <w:rPr>
          <w:rFonts w:ascii="Palatino Linotype" w:hAnsi="Palatino Linotype" w:cs="Arial"/>
          <w:b/>
          <w:bCs/>
        </w:rPr>
        <w:t>EL</w:t>
      </w:r>
      <w:r w:rsidRPr="0031689E">
        <w:rPr>
          <w:rFonts w:ascii="Palatino Linotype" w:hAnsi="Palatino Linotype" w:cs="Arial"/>
          <w:b/>
          <w:bCs/>
        </w:rPr>
        <w:t xml:space="preserve"> RECURRENTE,</w:t>
      </w:r>
      <w:r w:rsidRPr="0031689E">
        <w:rPr>
          <w:rFonts w:ascii="Palatino Linotype" w:hAnsi="Palatino Linotype" w:cs="Arial"/>
          <w:bCs/>
        </w:rPr>
        <w:t xml:space="preserve"> quien es la misma persona que formuló la solicitud de acceso a la información pública al </w:t>
      </w:r>
      <w:r w:rsidRPr="0031689E">
        <w:rPr>
          <w:rFonts w:ascii="Palatino Linotype" w:hAnsi="Palatino Linotype" w:cs="Arial"/>
          <w:b/>
          <w:bCs/>
        </w:rPr>
        <w:t>SUJETO OBLIGADO.</w:t>
      </w:r>
    </w:p>
    <w:p w14:paraId="1CA92787" w14:textId="77777777" w:rsidR="00CE42C6" w:rsidRPr="0031689E" w:rsidRDefault="00CE42C6" w:rsidP="00033269">
      <w:pPr>
        <w:spacing w:line="360" w:lineRule="auto"/>
        <w:jc w:val="both"/>
        <w:rPr>
          <w:rFonts w:ascii="Palatino Linotype" w:hAnsi="Palatino Linotype" w:cs="Arial"/>
          <w:b/>
          <w:bCs/>
        </w:rPr>
      </w:pPr>
    </w:p>
    <w:p w14:paraId="375B2909" w14:textId="1855DB10" w:rsidR="007366EE" w:rsidRPr="0031689E" w:rsidRDefault="00FD16A1" w:rsidP="00CE42C6">
      <w:pPr>
        <w:tabs>
          <w:tab w:val="center" w:pos="4252"/>
          <w:tab w:val="right" w:pos="8504"/>
        </w:tabs>
        <w:spacing w:line="360" w:lineRule="auto"/>
        <w:ind w:left="-57"/>
        <w:jc w:val="both"/>
        <w:rPr>
          <w:rFonts w:ascii="Palatino Linotype" w:hAnsi="Palatino Linotype" w:cs="Arial"/>
        </w:rPr>
      </w:pPr>
      <w:r w:rsidRPr="0031689E">
        <w:rPr>
          <w:rFonts w:ascii="Palatino Linotype" w:hAnsi="Palatino Linotype" w:cs="Arial"/>
          <w:b/>
          <w:sz w:val="28"/>
          <w:szCs w:val="28"/>
          <w:lang w:val="es-ES"/>
        </w:rPr>
        <w:t>TERCERO.</w:t>
      </w:r>
      <w:r w:rsidRPr="0031689E">
        <w:rPr>
          <w:rFonts w:ascii="Palatino Linotype" w:eastAsiaTheme="minorEastAsia" w:hAnsi="Palatino Linotype" w:cs="Arial"/>
          <w:lang w:val="es-ES"/>
        </w:rPr>
        <w:t xml:space="preserve"> </w:t>
      </w:r>
      <w:r w:rsidR="00200BFC" w:rsidRPr="0031689E">
        <w:rPr>
          <w:rFonts w:ascii="Palatino Linotype" w:hAnsi="Palatino Linotype" w:cs="Arial"/>
          <w:b/>
          <w:lang w:val="es-ES"/>
        </w:rPr>
        <w:t>Oportunidad</w:t>
      </w:r>
      <w:r w:rsidR="00FD561B" w:rsidRPr="0031689E">
        <w:rPr>
          <w:rFonts w:ascii="Palatino Linotype" w:hAnsi="Palatino Linotype" w:cs="Arial"/>
        </w:rPr>
        <w:t xml:space="preserve">. </w:t>
      </w:r>
    </w:p>
    <w:p w14:paraId="7267C8A1" w14:textId="3F41FFC2" w:rsidR="00FD561B" w:rsidRPr="0031689E"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1689E">
        <w:rPr>
          <w:rFonts w:ascii="Palatino Linotype" w:hAnsi="Palatino Linotype" w:cs="Arial"/>
        </w:rPr>
        <w:t xml:space="preserve">El recurso de revisión fue interpuesto dentro del plazo de quince días hábiles, contados </w:t>
      </w:r>
      <w:r w:rsidRPr="0031689E">
        <w:rPr>
          <w:rFonts w:ascii="Palatino Linotype" w:hAnsi="Palatino Linotype" w:cs="Arial"/>
        </w:rPr>
        <w:lastRenderedPageBreak/>
        <w:t xml:space="preserve">a partir del día siguiente al que </w:t>
      </w:r>
      <w:r w:rsidR="005342F7" w:rsidRPr="0031689E">
        <w:rPr>
          <w:rFonts w:ascii="Palatino Linotype" w:hAnsi="Palatino Linotype" w:cs="Arial"/>
          <w:b/>
        </w:rPr>
        <w:t>EL</w:t>
      </w:r>
      <w:r w:rsidRPr="0031689E">
        <w:rPr>
          <w:rFonts w:ascii="Palatino Linotype" w:hAnsi="Palatino Linotype" w:cs="Arial"/>
          <w:b/>
        </w:rPr>
        <w:t xml:space="preserve"> RECURRENTE </w:t>
      </w:r>
      <w:r w:rsidRPr="0031689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31689E" w:rsidRDefault="005A070A" w:rsidP="00033269">
      <w:pPr>
        <w:ind w:left="720" w:right="709"/>
        <w:contextualSpacing/>
        <w:jc w:val="both"/>
        <w:rPr>
          <w:rFonts w:ascii="Palatino Linotype" w:hAnsi="Palatino Linotype" w:cs="Arial"/>
          <w:i/>
          <w:sz w:val="22"/>
        </w:rPr>
      </w:pPr>
    </w:p>
    <w:p w14:paraId="3A05F024" w14:textId="70F66B5F" w:rsidR="00D063EF" w:rsidRPr="0031689E" w:rsidRDefault="00FD561B" w:rsidP="00033269">
      <w:pPr>
        <w:ind w:left="851" w:right="899"/>
        <w:contextualSpacing/>
        <w:jc w:val="both"/>
        <w:rPr>
          <w:rFonts w:ascii="Palatino Linotype" w:hAnsi="Palatino Linotype" w:cs="Arial"/>
          <w:i/>
          <w:sz w:val="22"/>
        </w:rPr>
      </w:pPr>
      <w:r w:rsidRPr="0031689E">
        <w:rPr>
          <w:rFonts w:ascii="Palatino Linotype" w:hAnsi="Palatino Linotype" w:cs="Arial"/>
          <w:i/>
          <w:sz w:val="22"/>
        </w:rPr>
        <w:t>“</w:t>
      </w:r>
      <w:r w:rsidRPr="0031689E">
        <w:rPr>
          <w:rFonts w:ascii="Palatino Linotype" w:hAnsi="Palatino Linotype" w:cs="Arial"/>
          <w:b/>
          <w:i/>
          <w:sz w:val="22"/>
        </w:rPr>
        <w:t>Artículo 178.</w:t>
      </w:r>
      <w:r w:rsidRPr="0031689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31689E">
        <w:rPr>
          <w:rFonts w:ascii="Palatino Linotype" w:hAnsi="Palatino Linotype" w:cs="Arial"/>
          <w:i/>
          <w:sz w:val="22"/>
        </w:rPr>
        <w:t>.</w:t>
      </w:r>
    </w:p>
    <w:p w14:paraId="05AB0880" w14:textId="77777777" w:rsidR="005E32E7" w:rsidRPr="0031689E" w:rsidRDefault="005E32E7" w:rsidP="00033269">
      <w:pPr>
        <w:ind w:left="851" w:right="899"/>
        <w:contextualSpacing/>
        <w:jc w:val="both"/>
        <w:rPr>
          <w:rFonts w:ascii="Palatino Linotype" w:hAnsi="Palatino Linotype" w:cs="Arial"/>
          <w:i/>
          <w:sz w:val="22"/>
        </w:rPr>
      </w:pPr>
    </w:p>
    <w:p w14:paraId="10DA754A" w14:textId="388221A3" w:rsidR="00D063EF" w:rsidRPr="0031689E" w:rsidRDefault="00FD561B" w:rsidP="00033269">
      <w:pPr>
        <w:ind w:left="851" w:right="899"/>
        <w:contextualSpacing/>
        <w:jc w:val="both"/>
        <w:rPr>
          <w:rFonts w:ascii="Palatino Linotype" w:hAnsi="Palatino Linotype" w:cs="Arial"/>
          <w:i/>
          <w:sz w:val="22"/>
        </w:rPr>
      </w:pPr>
      <w:r w:rsidRPr="0031689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31689E" w:rsidRDefault="005E32E7" w:rsidP="00033269">
      <w:pPr>
        <w:ind w:left="851" w:right="899"/>
        <w:contextualSpacing/>
        <w:jc w:val="both"/>
        <w:rPr>
          <w:rFonts w:ascii="Palatino Linotype" w:hAnsi="Palatino Linotype" w:cs="Arial"/>
          <w:i/>
          <w:sz w:val="22"/>
        </w:rPr>
      </w:pPr>
    </w:p>
    <w:p w14:paraId="5D4FEB8F" w14:textId="2CDB8C59" w:rsidR="00FD561B" w:rsidRPr="0031689E" w:rsidRDefault="00FD561B" w:rsidP="00033269">
      <w:pPr>
        <w:ind w:left="851" w:right="899"/>
        <w:jc w:val="both"/>
        <w:rPr>
          <w:rFonts w:ascii="Palatino Linotype" w:hAnsi="Palatino Linotype" w:cs="Arial"/>
          <w:i/>
          <w:sz w:val="22"/>
        </w:rPr>
      </w:pPr>
      <w:r w:rsidRPr="0031689E">
        <w:rPr>
          <w:rFonts w:ascii="Palatino Linotype" w:hAnsi="Palatino Linotype" w:cs="Arial"/>
          <w:i/>
          <w:sz w:val="22"/>
        </w:rPr>
        <w:t xml:space="preserve">En el caso de que se interponga ante la Unidad de Transparencia, ésta deberá remitir el recurso de revisión al Instituto a más tardar al día </w:t>
      </w:r>
      <w:r w:rsidRPr="0031689E">
        <w:rPr>
          <w:rFonts w:ascii="Palatino Linotype" w:hAnsi="Palatino Linotype" w:cs="Arial"/>
          <w:i/>
          <w:sz w:val="22"/>
          <w:lang w:eastAsia="es-MX"/>
        </w:rPr>
        <w:t>siguiente</w:t>
      </w:r>
      <w:r w:rsidRPr="0031689E">
        <w:rPr>
          <w:rFonts w:ascii="Palatino Linotype" w:hAnsi="Palatino Linotype" w:cs="Arial"/>
          <w:i/>
          <w:sz w:val="22"/>
        </w:rPr>
        <w:t xml:space="preserve"> de haberlo recibido.”</w:t>
      </w:r>
    </w:p>
    <w:p w14:paraId="7DA3EF18" w14:textId="77777777" w:rsidR="005A070A" w:rsidRPr="0031689E" w:rsidRDefault="005A070A" w:rsidP="00033269">
      <w:pPr>
        <w:ind w:left="720" w:right="709"/>
        <w:jc w:val="both"/>
        <w:rPr>
          <w:rFonts w:ascii="Palatino Linotype" w:hAnsi="Palatino Linotype" w:cs="Arial"/>
          <w:i/>
          <w:sz w:val="22"/>
        </w:rPr>
      </w:pPr>
    </w:p>
    <w:p w14:paraId="1D3BB969" w14:textId="79409990" w:rsidR="0029525F" w:rsidRPr="006B0AFB" w:rsidRDefault="00FD561B" w:rsidP="00033269">
      <w:pPr>
        <w:spacing w:line="360" w:lineRule="auto"/>
        <w:jc w:val="both"/>
        <w:rPr>
          <w:rFonts w:ascii="Palatino Linotype" w:eastAsiaTheme="minorEastAsia" w:hAnsi="Palatino Linotype" w:cs="Arial"/>
          <w:lang w:val="es-ES_tradnl"/>
        </w:rPr>
      </w:pPr>
      <w:r w:rsidRPr="0031689E">
        <w:rPr>
          <w:rFonts w:ascii="Palatino Linotype" w:hAnsi="Palatino Linotype" w:cs="Arial"/>
        </w:rPr>
        <w:t xml:space="preserve">En esa tesitura, atendiendo a que </w:t>
      </w:r>
      <w:r w:rsidRPr="0031689E">
        <w:rPr>
          <w:rFonts w:ascii="Palatino Linotype" w:hAnsi="Palatino Linotype" w:cs="Arial"/>
          <w:b/>
        </w:rPr>
        <w:t>EL SUJETO OBLIGADO</w:t>
      </w:r>
      <w:r w:rsidRPr="0031689E">
        <w:rPr>
          <w:rFonts w:ascii="Palatino Linotype" w:hAnsi="Palatino Linotype" w:cs="Arial"/>
        </w:rPr>
        <w:t xml:space="preserve"> notificó la respuesta a la solicitud de acceso a la información pública el día</w:t>
      </w:r>
      <w:r w:rsidRPr="0031689E">
        <w:rPr>
          <w:rFonts w:ascii="Palatino Linotype" w:hAnsi="Palatino Linotype" w:cs="Arial"/>
          <w:b/>
        </w:rPr>
        <w:t xml:space="preserve"> </w:t>
      </w:r>
      <w:r w:rsidR="00C13494">
        <w:rPr>
          <w:rFonts w:ascii="Palatino Linotype" w:hAnsi="Palatino Linotype" w:cs="Arial"/>
          <w:b/>
        </w:rPr>
        <w:t>veintitrés</w:t>
      </w:r>
      <w:r w:rsidR="007C1970" w:rsidRPr="0031689E">
        <w:rPr>
          <w:rFonts w:ascii="Palatino Linotype" w:hAnsi="Palatino Linotype" w:cs="Arial"/>
          <w:b/>
        </w:rPr>
        <w:t xml:space="preserve"> de noviembre</w:t>
      </w:r>
      <w:r w:rsidR="00E452CD" w:rsidRPr="0031689E">
        <w:rPr>
          <w:rFonts w:ascii="Palatino Linotype" w:hAnsi="Palatino Linotype" w:cs="Arial"/>
          <w:b/>
        </w:rPr>
        <w:t xml:space="preserve"> </w:t>
      </w:r>
      <w:r w:rsidR="007C1970" w:rsidRPr="0031689E">
        <w:rPr>
          <w:rFonts w:ascii="Palatino Linotype" w:hAnsi="Palatino Linotype" w:cs="Arial"/>
          <w:b/>
        </w:rPr>
        <w:t xml:space="preserve">de </w:t>
      </w:r>
      <w:r w:rsidR="005D3C5A" w:rsidRPr="0031689E">
        <w:rPr>
          <w:rFonts w:ascii="Palatino Linotype" w:hAnsi="Palatino Linotype" w:cs="Arial"/>
          <w:b/>
        </w:rPr>
        <w:t>dos mil veintiuno</w:t>
      </w:r>
      <w:r w:rsidRPr="0031689E">
        <w:rPr>
          <w:rFonts w:ascii="Palatino Linotype" w:hAnsi="Palatino Linotype" w:cs="Arial"/>
        </w:rPr>
        <w:t>; así, el plazo de quince días hábiles que el artículo 178 de la Ley de la materia otorga al</w:t>
      </w:r>
      <w:r w:rsidRPr="0031689E">
        <w:rPr>
          <w:rFonts w:ascii="Palatino Linotype" w:hAnsi="Palatino Linotype" w:cs="Arial"/>
          <w:b/>
        </w:rPr>
        <w:t xml:space="preserve"> RECURRENTE</w:t>
      </w:r>
      <w:r w:rsidRPr="0031689E">
        <w:rPr>
          <w:rFonts w:ascii="Palatino Linotype" w:hAnsi="Palatino Linotype" w:cs="Arial"/>
        </w:rPr>
        <w:t xml:space="preserve"> para presentar el respectivo recurso de revisión, transcurrió del </w:t>
      </w:r>
      <w:r w:rsidR="00C13494">
        <w:rPr>
          <w:rFonts w:ascii="Palatino Linotype" w:hAnsi="Palatino Linotype" w:cs="Arial"/>
          <w:b/>
        </w:rPr>
        <w:t>veinticuatro</w:t>
      </w:r>
      <w:r w:rsidR="00442644" w:rsidRPr="0031689E">
        <w:rPr>
          <w:rFonts w:ascii="Palatino Linotype" w:hAnsi="Palatino Linotype" w:cs="Arial"/>
          <w:b/>
        </w:rPr>
        <w:t xml:space="preserve"> al </w:t>
      </w:r>
      <w:r w:rsidR="00C13494">
        <w:rPr>
          <w:rFonts w:ascii="Palatino Linotype" w:hAnsi="Palatino Linotype" w:cs="Arial"/>
          <w:b/>
        </w:rPr>
        <w:t>catorce de diciembre</w:t>
      </w:r>
      <w:r w:rsidR="00536A9C" w:rsidRPr="0031689E">
        <w:rPr>
          <w:rFonts w:ascii="Palatino Linotype" w:hAnsi="Palatino Linotype" w:cs="Arial"/>
          <w:b/>
        </w:rPr>
        <w:t xml:space="preserve"> </w:t>
      </w:r>
      <w:r w:rsidR="00536B6B" w:rsidRPr="0031689E">
        <w:rPr>
          <w:rFonts w:ascii="Palatino Linotype" w:hAnsi="Palatino Linotype" w:cs="Arial"/>
          <w:b/>
        </w:rPr>
        <w:t>de dos mil veintiuno</w:t>
      </w:r>
      <w:r w:rsidRPr="0031689E">
        <w:rPr>
          <w:rFonts w:ascii="Palatino Linotype" w:hAnsi="Palatino Linotype" w:cs="Arial"/>
        </w:rPr>
        <w:t xml:space="preserve">, </w:t>
      </w:r>
      <w:r w:rsidR="00EE68EE" w:rsidRPr="0031689E">
        <w:rPr>
          <w:rFonts w:ascii="Palatino Linotype" w:eastAsiaTheme="minorEastAsia" w:hAnsi="Palatino Linotype" w:cs="Arial"/>
          <w:lang w:val="es-ES_tradnl"/>
        </w:rPr>
        <w:t xml:space="preserve">sin contemplar en el cómputo los días </w:t>
      </w:r>
      <w:r w:rsidR="006C1D1A">
        <w:rPr>
          <w:rFonts w:ascii="Palatino Linotype" w:eastAsiaTheme="minorEastAsia" w:hAnsi="Palatino Linotype" w:cs="Arial"/>
          <w:lang w:val="es-ES_tradnl"/>
        </w:rPr>
        <w:t>veintisiete y veintiocho</w:t>
      </w:r>
      <w:r w:rsidR="00B35CAC" w:rsidRPr="0031689E">
        <w:rPr>
          <w:rFonts w:ascii="Palatino Linotype" w:eastAsiaTheme="minorEastAsia" w:hAnsi="Palatino Linotype" w:cs="Arial"/>
          <w:lang w:val="es-ES_tradnl"/>
        </w:rPr>
        <w:t xml:space="preserve"> </w:t>
      </w:r>
      <w:r w:rsidR="00E452CD" w:rsidRPr="0031689E">
        <w:rPr>
          <w:rFonts w:ascii="Palatino Linotype" w:eastAsiaTheme="minorEastAsia" w:hAnsi="Palatino Linotype" w:cs="Arial"/>
          <w:lang w:val="es-ES_tradnl"/>
        </w:rPr>
        <w:t>de noviembre</w:t>
      </w:r>
      <w:r w:rsidR="006C1D1A">
        <w:rPr>
          <w:rFonts w:ascii="Palatino Linotype" w:eastAsiaTheme="minorEastAsia" w:hAnsi="Palatino Linotype" w:cs="Arial"/>
          <w:lang w:val="es-ES_tradnl"/>
        </w:rPr>
        <w:t xml:space="preserve"> y cuatro, cinco, once y doce de diciembre de d</w:t>
      </w:r>
      <w:r w:rsidR="00EE68EE" w:rsidRPr="0031689E">
        <w:rPr>
          <w:rFonts w:ascii="Palatino Linotype" w:eastAsiaTheme="minorEastAsia" w:hAnsi="Palatino Linotype" w:cs="Arial"/>
          <w:lang w:val="es-ES_tradnl"/>
        </w:rPr>
        <w:t xml:space="preserve">os mil veintiuno, </w:t>
      </w:r>
      <w:bookmarkStart w:id="11" w:name="_Hlk62134391"/>
      <w:r w:rsidR="00EE68EE" w:rsidRPr="0031689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6C1D1A">
        <w:rPr>
          <w:rFonts w:ascii="Palatino Linotype" w:eastAsiaTheme="minorEastAsia" w:hAnsi="Palatino Linotype" w:cs="Arial"/>
          <w:lang w:val="es-ES_tradnl"/>
        </w:rPr>
        <w:t>.</w:t>
      </w:r>
    </w:p>
    <w:bookmarkEnd w:id="11"/>
    <w:p w14:paraId="2020E0C5" w14:textId="736F1B6E" w:rsidR="00EE68EE" w:rsidRPr="0031689E" w:rsidRDefault="00EE68EE" w:rsidP="00033269">
      <w:pPr>
        <w:spacing w:line="360" w:lineRule="auto"/>
        <w:ind w:left="-5" w:hanging="10"/>
        <w:jc w:val="both"/>
        <w:rPr>
          <w:rFonts w:ascii="Palatino Linotype" w:eastAsia="Palatino Linotype" w:hAnsi="Palatino Linotype" w:cs="Palatino Linotype"/>
          <w:lang w:eastAsia="es-MX"/>
        </w:rPr>
      </w:pPr>
      <w:r w:rsidRPr="0031689E">
        <w:rPr>
          <w:rFonts w:ascii="Palatino Linotype" w:eastAsia="Palatino Linotype" w:hAnsi="Palatino Linotype" w:cs="Palatino Linotype"/>
          <w:lang w:eastAsia="es-MX"/>
        </w:rPr>
        <w:lastRenderedPageBreak/>
        <w:t>En ese tenor, si el recurso de revisión que nos ocupa, se interpuso el</w:t>
      </w:r>
      <w:r w:rsidRPr="0031689E">
        <w:rPr>
          <w:rFonts w:ascii="Palatino Linotype" w:eastAsia="Palatino Linotype" w:hAnsi="Palatino Linotype" w:cs="Palatino Linotype"/>
          <w:b/>
          <w:lang w:eastAsia="es-MX"/>
        </w:rPr>
        <w:t xml:space="preserve"> </w:t>
      </w:r>
      <w:r w:rsidR="006C1D1A">
        <w:rPr>
          <w:rFonts w:ascii="Palatino Linotype" w:eastAsia="Palatino Linotype" w:hAnsi="Palatino Linotype" w:cs="Palatino Linotype"/>
          <w:b/>
          <w:lang w:eastAsia="es-MX"/>
        </w:rPr>
        <w:t>dos de diciembre</w:t>
      </w:r>
      <w:r w:rsidR="00C75C19" w:rsidRPr="0031689E">
        <w:rPr>
          <w:rFonts w:ascii="Palatino Linotype" w:eastAsia="Palatino Linotype" w:hAnsi="Palatino Linotype" w:cs="Palatino Linotype"/>
          <w:b/>
          <w:lang w:eastAsia="es-MX"/>
        </w:rPr>
        <w:t xml:space="preserve"> </w:t>
      </w:r>
      <w:r w:rsidR="006B6B26" w:rsidRPr="0031689E">
        <w:rPr>
          <w:rFonts w:ascii="Palatino Linotype" w:eastAsia="Palatino Linotype" w:hAnsi="Palatino Linotype" w:cs="Palatino Linotype"/>
          <w:b/>
          <w:lang w:eastAsia="es-MX"/>
        </w:rPr>
        <w:t>de dos mil veintiuno</w:t>
      </w:r>
      <w:r w:rsidRPr="0031689E">
        <w:rPr>
          <w:rFonts w:ascii="Palatino Linotype" w:eastAsia="Palatino Linotype" w:hAnsi="Palatino Linotype" w:cs="Palatino Linotype"/>
          <w:b/>
          <w:lang w:eastAsia="es-MX"/>
        </w:rPr>
        <w:t>,</w:t>
      </w:r>
      <w:r w:rsidRPr="0031689E">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31689E" w:rsidRDefault="002E46F6" w:rsidP="00033269">
      <w:pPr>
        <w:spacing w:line="360" w:lineRule="auto"/>
        <w:ind w:left="-5" w:hanging="10"/>
        <w:jc w:val="both"/>
        <w:rPr>
          <w:rFonts w:ascii="Palatino Linotype" w:eastAsia="Palatino Linotype" w:hAnsi="Palatino Linotype" w:cs="Palatino Linotype"/>
          <w:lang w:eastAsia="es-MX"/>
        </w:rPr>
      </w:pPr>
    </w:p>
    <w:p w14:paraId="61FD85DF" w14:textId="668AFAB3" w:rsidR="007366EE" w:rsidRPr="0031689E" w:rsidRDefault="003C2965" w:rsidP="00033269">
      <w:pPr>
        <w:autoSpaceDE w:val="0"/>
        <w:autoSpaceDN w:val="0"/>
        <w:adjustRightInd w:val="0"/>
        <w:spacing w:line="360" w:lineRule="auto"/>
        <w:ind w:right="49"/>
        <w:jc w:val="both"/>
        <w:rPr>
          <w:rFonts w:ascii="Palatino Linotype" w:hAnsi="Palatino Linotype"/>
          <w:b/>
        </w:rPr>
      </w:pPr>
      <w:r w:rsidRPr="0031689E">
        <w:rPr>
          <w:rFonts w:ascii="Palatino Linotype" w:hAnsi="Palatino Linotype" w:cs="Arial"/>
          <w:b/>
          <w:sz w:val="28"/>
        </w:rPr>
        <w:t>QUINTO</w:t>
      </w:r>
      <w:r w:rsidR="00200BFC" w:rsidRPr="0031689E">
        <w:rPr>
          <w:rFonts w:ascii="Palatino Linotype" w:hAnsi="Palatino Linotype"/>
          <w:b/>
        </w:rPr>
        <w:t xml:space="preserve">. </w:t>
      </w:r>
      <w:r w:rsidR="0072617B" w:rsidRPr="0031689E">
        <w:rPr>
          <w:rFonts w:ascii="Palatino Linotype" w:hAnsi="Palatino Linotype"/>
          <w:b/>
        </w:rPr>
        <w:t xml:space="preserve">Procedibilidad. </w:t>
      </w:r>
    </w:p>
    <w:p w14:paraId="45A79A19" w14:textId="77777777" w:rsidR="00C13494" w:rsidRPr="00C13494" w:rsidRDefault="00C13494" w:rsidP="00C13494">
      <w:pPr>
        <w:autoSpaceDE w:val="0"/>
        <w:autoSpaceDN w:val="0"/>
        <w:adjustRightInd w:val="0"/>
        <w:spacing w:line="360" w:lineRule="auto"/>
        <w:ind w:right="49"/>
        <w:jc w:val="both"/>
        <w:rPr>
          <w:rFonts w:ascii="Palatino Linotype" w:hAnsi="Palatino Linotype" w:cs="Arial"/>
          <w:color w:val="000000" w:themeColor="text1"/>
          <w:lang w:val="es-ES"/>
        </w:rPr>
      </w:pPr>
      <w:r w:rsidRPr="00C13494">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C13494">
        <w:rPr>
          <w:rFonts w:ascii="Palatino Linotype" w:hAnsi="Palatino Linotype" w:cs="Arial"/>
          <w:color w:val="000000" w:themeColor="text1"/>
          <w:lang w:val="es-ES" w:eastAsia="es-MX"/>
        </w:rPr>
        <w:t xml:space="preserve">Ley de Transparencia y Acceso a la </w:t>
      </w:r>
      <w:r w:rsidRPr="00C13494">
        <w:rPr>
          <w:rFonts w:ascii="Palatino Linotype" w:hAnsi="Palatino Linotype" w:cs="Arial"/>
          <w:color w:val="000000" w:themeColor="text1"/>
          <w:lang w:val="es-ES"/>
        </w:rPr>
        <w:t>Información</w:t>
      </w:r>
      <w:r w:rsidRPr="00C13494">
        <w:rPr>
          <w:rFonts w:ascii="Palatino Linotype" w:hAnsi="Palatino Linotype" w:cs="Arial"/>
          <w:color w:val="000000" w:themeColor="text1"/>
          <w:lang w:val="es-ES" w:eastAsia="es-MX"/>
        </w:rPr>
        <w:t xml:space="preserve"> Pública del Estado de México y Municipios, que </w:t>
      </w:r>
      <w:r w:rsidRPr="00C13494">
        <w:rPr>
          <w:rFonts w:ascii="Palatino Linotype" w:hAnsi="Palatino Linotype" w:cs="Arial"/>
          <w:color w:val="000000" w:themeColor="text1"/>
          <w:lang w:val="es-ES"/>
        </w:rPr>
        <w:t>establece lo siguiente:</w:t>
      </w:r>
    </w:p>
    <w:p w14:paraId="49CF96AF" w14:textId="77777777" w:rsidR="00C13494" w:rsidRPr="00C13494" w:rsidRDefault="00C13494" w:rsidP="00C13494">
      <w:pPr>
        <w:autoSpaceDE w:val="0"/>
        <w:autoSpaceDN w:val="0"/>
        <w:adjustRightInd w:val="0"/>
        <w:ind w:right="49"/>
        <w:jc w:val="both"/>
        <w:rPr>
          <w:rFonts w:ascii="Palatino Linotype" w:hAnsi="Palatino Linotype" w:cs="Arial"/>
          <w:color w:val="000000" w:themeColor="text1"/>
          <w:lang w:val="es-ES"/>
        </w:rPr>
      </w:pPr>
    </w:p>
    <w:p w14:paraId="3BD49D1A"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“Artículo 180. </w:t>
      </w:r>
      <w:r w:rsidRPr="00C13494">
        <w:rPr>
          <w:rFonts w:ascii="Palatino Linotype" w:hAnsi="Palatino Linotype"/>
          <w:i/>
          <w:color w:val="000000" w:themeColor="text1"/>
          <w:sz w:val="22"/>
          <w:szCs w:val="22"/>
          <w:lang w:val="es-ES"/>
        </w:rPr>
        <w:t xml:space="preserve">El </w:t>
      </w:r>
      <w:r w:rsidRPr="00C13494">
        <w:rPr>
          <w:rFonts w:ascii="Palatino Linotype" w:hAnsi="Palatino Linotype" w:cs="Arial"/>
          <w:i/>
          <w:color w:val="000000" w:themeColor="text1"/>
          <w:sz w:val="22"/>
          <w:szCs w:val="22"/>
          <w:lang w:val="es-ES"/>
        </w:rPr>
        <w:t>recurso</w:t>
      </w:r>
      <w:r w:rsidRPr="00C13494">
        <w:rPr>
          <w:rFonts w:ascii="Palatino Linotype" w:hAnsi="Palatino Linotype"/>
          <w:i/>
          <w:color w:val="000000" w:themeColor="text1"/>
          <w:sz w:val="22"/>
          <w:szCs w:val="22"/>
          <w:lang w:val="es-ES"/>
        </w:rPr>
        <w:t xml:space="preserve"> </w:t>
      </w:r>
      <w:r w:rsidRPr="00C13494">
        <w:rPr>
          <w:rFonts w:ascii="Palatino Linotype" w:hAnsi="Palatino Linotype" w:cs="Arial"/>
          <w:i/>
          <w:color w:val="000000" w:themeColor="text1"/>
          <w:sz w:val="22"/>
          <w:szCs w:val="22"/>
          <w:lang w:val="es-ES" w:eastAsia="es-MX"/>
        </w:rPr>
        <w:t>de</w:t>
      </w:r>
      <w:r w:rsidRPr="00C13494">
        <w:rPr>
          <w:rFonts w:ascii="Palatino Linotype" w:hAnsi="Palatino Linotype"/>
          <w:i/>
          <w:color w:val="000000" w:themeColor="text1"/>
          <w:sz w:val="22"/>
          <w:szCs w:val="22"/>
          <w:lang w:val="es-ES"/>
        </w:rPr>
        <w:t xml:space="preserve"> revisión contendrá:</w:t>
      </w:r>
      <w:r w:rsidRPr="00C13494">
        <w:rPr>
          <w:rFonts w:ascii="Palatino Linotype" w:hAnsi="Palatino Linotype"/>
          <w:b/>
          <w:i/>
          <w:color w:val="000000" w:themeColor="text1"/>
          <w:sz w:val="22"/>
          <w:szCs w:val="22"/>
          <w:lang w:val="es-ES"/>
        </w:rPr>
        <w:t xml:space="preserve"> </w:t>
      </w:r>
    </w:p>
    <w:p w14:paraId="669BCD01"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I. </w:t>
      </w:r>
      <w:r w:rsidRPr="00C13494">
        <w:rPr>
          <w:rFonts w:ascii="Palatino Linotype" w:hAnsi="Palatino Linotype"/>
          <w:i/>
          <w:color w:val="000000" w:themeColor="text1"/>
          <w:sz w:val="22"/>
          <w:szCs w:val="22"/>
          <w:lang w:val="es-ES"/>
        </w:rPr>
        <w:t xml:space="preserve">El sujeto obligado ante </w:t>
      </w:r>
      <w:r w:rsidRPr="00C13494">
        <w:rPr>
          <w:rFonts w:ascii="Palatino Linotype" w:hAnsi="Palatino Linotype" w:cs="Arial"/>
          <w:i/>
          <w:color w:val="000000" w:themeColor="text1"/>
          <w:sz w:val="22"/>
          <w:szCs w:val="22"/>
          <w:lang w:val="es-ES"/>
        </w:rPr>
        <w:t>la</w:t>
      </w:r>
      <w:r w:rsidRPr="00C13494">
        <w:rPr>
          <w:rFonts w:ascii="Palatino Linotype" w:hAnsi="Palatino Linotype"/>
          <w:i/>
          <w:color w:val="000000" w:themeColor="text1"/>
          <w:sz w:val="22"/>
          <w:szCs w:val="22"/>
          <w:lang w:val="es-ES"/>
        </w:rPr>
        <w:t xml:space="preserve"> cual </w:t>
      </w:r>
      <w:r w:rsidRPr="00C13494">
        <w:rPr>
          <w:rFonts w:ascii="Palatino Linotype" w:hAnsi="Palatino Linotype" w:cs="Arial"/>
          <w:i/>
          <w:color w:val="000000" w:themeColor="text1"/>
          <w:sz w:val="22"/>
          <w:szCs w:val="22"/>
          <w:lang w:val="es-ES" w:eastAsia="es-MX"/>
        </w:rPr>
        <w:t>se</w:t>
      </w:r>
      <w:r w:rsidRPr="00C13494">
        <w:rPr>
          <w:rFonts w:ascii="Palatino Linotype" w:hAnsi="Palatino Linotype"/>
          <w:i/>
          <w:color w:val="000000" w:themeColor="text1"/>
          <w:sz w:val="22"/>
          <w:szCs w:val="22"/>
          <w:lang w:val="es-ES"/>
        </w:rPr>
        <w:t xml:space="preserve"> presentó la solicitud;</w:t>
      </w:r>
      <w:r w:rsidRPr="00C13494">
        <w:rPr>
          <w:rFonts w:ascii="Palatino Linotype" w:hAnsi="Palatino Linotype"/>
          <w:b/>
          <w:i/>
          <w:color w:val="000000" w:themeColor="text1"/>
          <w:sz w:val="22"/>
          <w:szCs w:val="22"/>
          <w:lang w:val="es-ES"/>
        </w:rPr>
        <w:t xml:space="preserve"> </w:t>
      </w:r>
    </w:p>
    <w:p w14:paraId="0214820C"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II. </w:t>
      </w:r>
      <w:r w:rsidRPr="00C13494">
        <w:rPr>
          <w:rFonts w:ascii="Palatino Linotype" w:hAnsi="Palatino Linotype"/>
          <w:b/>
          <w:i/>
          <w:color w:val="000000" w:themeColor="text1"/>
          <w:sz w:val="22"/>
          <w:szCs w:val="22"/>
          <w:u w:val="single"/>
          <w:lang w:val="es-ES"/>
        </w:rPr>
        <w:t xml:space="preserve">El nombre del solicitante </w:t>
      </w:r>
      <w:r w:rsidRPr="00C13494">
        <w:rPr>
          <w:rFonts w:ascii="Palatino Linotype" w:hAnsi="Palatino Linotype" w:cs="Arial"/>
          <w:b/>
          <w:i/>
          <w:color w:val="000000" w:themeColor="text1"/>
          <w:sz w:val="22"/>
          <w:szCs w:val="22"/>
          <w:u w:val="single"/>
          <w:lang w:val="es-ES" w:eastAsia="es-MX"/>
        </w:rPr>
        <w:t>que</w:t>
      </w:r>
      <w:r w:rsidRPr="00C13494">
        <w:rPr>
          <w:rFonts w:ascii="Palatino Linotype" w:hAnsi="Palatino Linotype"/>
          <w:b/>
          <w:i/>
          <w:color w:val="000000" w:themeColor="text1"/>
          <w:sz w:val="22"/>
          <w:szCs w:val="22"/>
          <w:u w:val="single"/>
          <w:lang w:val="es-ES"/>
        </w:rPr>
        <w:t xml:space="preserve"> recurre </w:t>
      </w:r>
      <w:r w:rsidRPr="00C13494">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C13494">
        <w:rPr>
          <w:rFonts w:ascii="Palatino Linotype" w:hAnsi="Palatino Linotype"/>
          <w:b/>
          <w:i/>
          <w:color w:val="000000" w:themeColor="text1"/>
          <w:sz w:val="22"/>
          <w:szCs w:val="22"/>
          <w:lang w:val="es-ES"/>
        </w:rPr>
        <w:t xml:space="preserve"> </w:t>
      </w:r>
    </w:p>
    <w:p w14:paraId="67CDC24D"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III. </w:t>
      </w:r>
      <w:r w:rsidRPr="00C13494">
        <w:rPr>
          <w:rFonts w:ascii="Palatino Linotype" w:hAnsi="Palatino Linotype"/>
          <w:i/>
          <w:color w:val="000000" w:themeColor="text1"/>
          <w:sz w:val="22"/>
          <w:szCs w:val="22"/>
          <w:lang w:val="es-ES"/>
        </w:rPr>
        <w:t xml:space="preserve">El número de folio de </w:t>
      </w:r>
      <w:r w:rsidRPr="00C13494">
        <w:rPr>
          <w:rFonts w:ascii="Palatino Linotype" w:hAnsi="Palatino Linotype" w:cs="Arial"/>
          <w:i/>
          <w:color w:val="000000" w:themeColor="text1"/>
          <w:sz w:val="22"/>
          <w:szCs w:val="22"/>
          <w:lang w:val="es-ES" w:eastAsia="es-MX"/>
        </w:rPr>
        <w:t>respuesta</w:t>
      </w:r>
      <w:r w:rsidRPr="00C13494">
        <w:rPr>
          <w:rFonts w:ascii="Palatino Linotype" w:hAnsi="Palatino Linotype"/>
          <w:i/>
          <w:color w:val="000000" w:themeColor="text1"/>
          <w:sz w:val="22"/>
          <w:szCs w:val="22"/>
          <w:lang w:val="es-ES"/>
        </w:rPr>
        <w:t xml:space="preserve"> de la solicitud de acceso; </w:t>
      </w:r>
    </w:p>
    <w:p w14:paraId="5BA3E9CD"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IV. </w:t>
      </w:r>
      <w:r w:rsidRPr="00C13494">
        <w:rPr>
          <w:rFonts w:ascii="Palatino Linotype" w:hAnsi="Palatino Linotype"/>
          <w:i/>
          <w:color w:val="000000" w:themeColor="text1"/>
          <w:sz w:val="22"/>
          <w:szCs w:val="22"/>
          <w:lang w:val="es-ES"/>
        </w:rPr>
        <w:t xml:space="preserve">La fecha en que fue </w:t>
      </w:r>
      <w:r w:rsidRPr="00C13494">
        <w:rPr>
          <w:rFonts w:ascii="Palatino Linotype" w:hAnsi="Palatino Linotype" w:cs="Arial"/>
          <w:i/>
          <w:color w:val="000000" w:themeColor="text1"/>
          <w:sz w:val="22"/>
          <w:szCs w:val="22"/>
          <w:lang w:val="es-ES" w:eastAsia="es-MX"/>
        </w:rPr>
        <w:t>notificada</w:t>
      </w:r>
      <w:r w:rsidRPr="00C13494">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C13494">
        <w:rPr>
          <w:rFonts w:ascii="Palatino Linotype" w:hAnsi="Palatino Linotype"/>
          <w:b/>
          <w:i/>
          <w:color w:val="000000" w:themeColor="text1"/>
          <w:sz w:val="22"/>
          <w:szCs w:val="22"/>
          <w:lang w:val="es-ES"/>
        </w:rPr>
        <w:t xml:space="preserve"> </w:t>
      </w:r>
    </w:p>
    <w:p w14:paraId="3A4D488C"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V. </w:t>
      </w:r>
      <w:r w:rsidRPr="00C13494">
        <w:rPr>
          <w:rFonts w:ascii="Palatino Linotype" w:hAnsi="Palatino Linotype"/>
          <w:i/>
          <w:color w:val="000000" w:themeColor="text1"/>
          <w:sz w:val="22"/>
          <w:szCs w:val="22"/>
          <w:lang w:val="es-ES"/>
        </w:rPr>
        <w:t xml:space="preserve">El acto que se </w:t>
      </w:r>
      <w:r w:rsidRPr="00C13494">
        <w:rPr>
          <w:rFonts w:ascii="Palatino Linotype" w:hAnsi="Palatino Linotype" w:cs="Arial"/>
          <w:i/>
          <w:color w:val="000000" w:themeColor="text1"/>
          <w:sz w:val="22"/>
          <w:szCs w:val="22"/>
          <w:lang w:val="es-ES" w:eastAsia="es-MX"/>
        </w:rPr>
        <w:t>recurre</w:t>
      </w:r>
      <w:r w:rsidRPr="00C13494">
        <w:rPr>
          <w:rFonts w:ascii="Palatino Linotype" w:hAnsi="Palatino Linotype"/>
          <w:i/>
          <w:color w:val="000000" w:themeColor="text1"/>
          <w:sz w:val="22"/>
          <w:szCs w:val="22"/>
          <w:lang w:val="es-ES"/>
        </w:rPr>
        <w:t>;</w:t>
      </w:r>
      <w:r w:rsidRPr="00C13494">
        <w:rPr>
          <w:rFonts w:ascii="Palatino Linotype" w:hAnsi="Palatino Linotype"/>
          <w:b/>
          <w:i/>
          <w:color w:val="000000" w:themeColor="text1"/>
          <w:sz w:val="22"/>
          <w:szCs w:val="22"/>
          <w:lang w:val="es-ES"/>
        </w:rPr>
        <w:t xml:space="preserve"> </w:t>
      </w:r>
    </w:p>
    <w:p w14:paraId="41E4EBFD"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VI. </w:t>
      </w:r>
      <w:r w:rsidRPr="00C13494">
        <w:rPr>
          <w:rFonts w:ascii="Palatino Linotype" w:hAnsi="Palatino Linotype"/>
          <w:i/>
          <w:color w:val="000000" w:themeColor="text1"/>
          <w:sz w:val="22"/>
          <w:szCs w:val="22"/>
          <w:lang w:val="es-ES"/>
        </w:rPr>
        <w:t xml:space="preserve">Las razones o </w:t>
      </w:r>
      <w:r w:rsidRPr="00C13494">
        <w:rPr>
          <w:rFonts w:ascii="Palatino Linotype" w:hAnsi="Palatino Linotype" w:cs="Arial"/>
          <w:i/>
          <w:color w:val="000000" w:themeColor="text1"/>
          <w:sz w:val="22"/>
          <w:szCs w:val="22"/>
          <w:lang w:val="es-ES" w:eastAsia="es-MX"/>
        </w:rPr>
        <w:t>motivos</w:t>
      </w:r>
      <w:r w:rsidRPr="00C13494">
        <w:rPr>
          <w:rFonts w:ascii="Palatino Linotype" w:hAnsi="Palatino Linotype"/>
          <w:i/>
          <w:color w:val="000000" w:themeColor="text1"/>
          <w:sz w:val="22"/>
          <w:szCs w:val="22"/>
          <w:lang w:val="es-ES"/>
        </w:rPr>
        <w:t xml:space="preserve"> de inconformidad;</w:t>
      </w:r>
      <w:r w:rsidRPr="00C13494">
        <w:rPr>
          <w:rFonts w:ascii="Palatino Linotype" w:hAnsi="Palatino Linotype"/>
          <w:b/>
          <w:i/>
          <w:color w:val="000000" w:themeColor="text1"/>
          <w:sz w:val="22"/>
          <w:szCs w:val="22"/>
          <w:lang w:val="es-ES"/>
        </w:rPr>
        <w:t xml:space="preserve"> </w:t>
      </w:r>
    </w:p>
    <w:p w14:paraId="063E2D8B"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lang w:val="es-ES"/>
        </w:rPr>
        <w:t xml:space="preserve">VII. </w:t>
      </w:r>
      <w:r w:rsidRPr="00C13494">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C13494">
        <w:rPr>
          <w:rFonts w:ascii="Palatino Linotype" w:hAnsi="Palatino Linotype"/>
          <w:b/>
          <w:i/>
          <w:color w:val="000000" w:themeColor="text1"/>
          <w:sz w:val="22"/>
          <w:szCs w:val="22"/>
          <w:lang w:val="es-ES"/>
        </w:rPr>
        <w:t xml:space="preserve"> </w:t>
      </w:r>
    </w:p>
    <w:p w14:paraId="1A65DECD"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b/>
          <w:i/>
          <w:color w:val="000000" w:themeColor="text1"/>
          <w:sz w:val="22"/>
          <w:szCs w:val="22"/>
          <w:lang w:val="es-ES"/>
        </w:rPr>
        <w:t xml:space="preserve">VIII. </w:t>
      </w:r>
      <w:r w:rsidRPr="00C13494">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512125E1"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7FB7068C"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2B831296" w14:textId="77777777" w:rsidR="00C13494" w:rsidRPr="00C13494" w:rsidRDefault="00C13494" w:rsidP="00C13494">
      <w:pPr>
        <w:tabs>
          <w:tab w:val="left" w:pos="851"/>
        </w:tabs>
        <w:ind w:left="851" w:right="901"/>
        <w:jc w:val="both"/>
        <w:rPr>
          <w:rFonts w:ascii="Palatino Linotype" w:hAnsi="Palatino Linotype"/>
          <w:b/>
          <w:i/>
          <w:color w:val="000000" w:themeColor="text1"/>
          <w:sz w:val="22"/>
          <w:szCs w:val="22"/>
          <w:lang w:val="es-ES"/>
        </w:rPr>
      </w:pPr>
      <w:r w:rsidRPr="00C13494">
        <w:rPr>
          <w:rFonts w:ascii="Palatino Linotype" w:hAnsi="Palatino Linotype"/>
          <w:b/>
          <w:i/>
          <w:color w:val="000000" w:themeColor="text1"/>
          <w:sz w:val="22"/>
          <w:szCs w:val="22"/>
          <w:u w:val="single"/>
          <w:lang w:val="es-ES"/>
        </w:rPr>
        <w:lastRenderedPageBreak/>
        <w:t xml:space="preserve">En caso de </w:t>
      </w:r>
      <w:r w:rsidRPr="00C13494">
        <w:rPr>
          <w:rFonts w:ascii="Palatino Linotype" w:hAnsi="Palatino Linotype" w:cs="Arial"/>
          <w:b/>
          <w:i/>
          <w:color w:val="000000" w:themeColor="text1"/>
          <w:sz w:val="22"/>
          <w:szCs w:val="22"/>
          <w:u w:val="single"/>
          <w:lang w:val="es-ES" w:eastAsia="es-MX"/>
        </w:rPr>
        <w:t>que</w:t>
      </w:r>
      <w:r w:rsidRPr="00C13494">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C13494">
        <w:rPr>
          <w:rFonts w:ascii="Palatino Linotype" w:hAnsi="Palatino Linotype"/>
          <w:i/>
          <w:color w:val="000000" w:themeColor="text1"/>
          <w:sz w:val="22"/>
          <w:szCs w:val="22"/>
          <w:lang w:val="es-ES"/>
        </w:rPr>
        <w:t>, IV, VII y VIII.</w:t>
      </w:r>
      <w:r w:rsidRPr="00C13494">
        <w:rPr>
          <w:rFonts w:ascii="Palatino Linotype" w:hAnsi="Palatino Linotype"/>
          <w:b/>
          <w:i/>
          <w:color w:val="000000" w:themeColor="text1"/>
          <w:sz w:val="22"/>
          <w:szCs w:val="22"/>
          <w:lang w:val="es-ES"/>
        </w:rPr>
        <w:t>”</w:t>
      </w:r>
    </w:p>
    <w:p w14:paraId="5E6CC35B"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i/>
          <w:color w:val="000000" w:themeColor="text1"/>
          <w:sz w:val="22"/>
          <w:szCs w:val="22"/>
          <w:lang w:val="es-ES"/>
        </w:rPr>
        <w:t>(Énfasis añadido)</w:t>
      </w:r>
    </w:p>
    <w:p w14:paraId="0D8F631D"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p>
    <w:p w14:paraId="50D9F5F9" w14:textId="4F0B3CE3" w:rsidR="00C13494" w:rsidRPr="00C13494" w:rsidRDefault="00C13494" w:rsidP="00C13494">
      <w:pPr>
        <w:spacing w:line="360" w:lineRule="auto"/>
        <w:jc w:val="both"/>
        <w:rPr>
          <w:rFonts w:ascii="Palatino Linotype" w:hAnsi="Palatino Linotype"/>
          <w:b/>
          <w:color w:val="000000" w:themeColor="text1"/>
          <w:lang w:val="es-ES"/>
        </w:rPr>
      </w:pPr>
      <w:r w:rsidRPr="00C13494">
        <w:rPr>
          <w:rFonts w:ascii="Palatino Linotype" w:hAnsi="Palatino Linotype"/>
          <w:color w:val="000000" w:themeColor="text1"/>
          <w:lang w:val="es-ES"/>
        </w:rPr>
        <w:t xml:space="preserve">En principio, del artículo transcrito, se observan los requisitos que </w:t>
      </w:r>
      <w:r w:rsidRPr="00C13494">
        <w:rPr>
          <w:rFonts w:ascii="Palatino Linotype" w:hAnsi="Palatino Linotype" w:cs="Arial"/>
          <w:color w:val="000000" w:themeColor="text1"/>
          <w:lang w:val="es-ES"/>
        </w:rPr>
        <w:t>deberán</w:t>
      </w:r>
      <w:r w:rsidRPr="00C13494">
        <w:rPr>
          <w:rFonts w:ascii="Palatino Linotype" w:hAnsi="Palatino Linotype"/>
          <w:color w:val="000000" w:themeColor="text1"/>
          <w:lang w:val="es-ES"/>
        </w:rPr>
        <w:t xml:space="preserve"> </w:t>
      </w:r>
      <w:r w:rsidRPr="00C13494">
        <w:rPr>
          <w:rFonts w:ascii="Palatino Linotype" w:hAnsi="Palatino Linotype" w:cs="Arial"/>
          <w:color w:val="000000" w:themeColor="text1"/>
          <w:lang w:val="es-ES"/>
        </w:rPr>
        <w:t>contener</w:t>
      </w:r>
      <w:r w:rsidRPr="00C13494">
        <w:rPr>
          <w:rFonts w:ascii="Palatino Linotype" w:hAnsi="Palatino Linotype"/>
          <w:color w:val="000000" w:themeColor="text1"/>
          <w:lang w:val="es-ES"/>
        </w:rPr>
        <w:t xml:space="preserve"> los recursos de revisión; sobre el particular, de la revisión del expediente electrónico del </w:t>
      </w:r>
      <w:r w:rsidRPr="00C13494">
        <w:rPr>
          <w:rFonts w:ascii="Palatino Linotype" w:hAnsi="Palatino Linotype"/>
          <w:b/>
          <w:color w:val="000000" w:themeColor="text1"/>
          <w:lang w:val="es-ES"/>
        </w:rPr>
        <w:t>SAIMEX</w:t>
      </w:r>
      <w:r w:rsidRPr="00C13494">
        <w:rPr>
          <w:rFonts w:ascii="Palatino Linotype" w:hAnsi="Palatino Linotype"/>
          <w:color w:val="000000" w:themeColor="text1"/>
          <w:lang w:val="es-ES"/>
        </w:rPr>
        <w:t xml:space="preserve"> se desprende que la parte solicitante y ahora </w:t>
      </w:r>
      <w:r w:rsidRPr="00C13494">
        <w:rPr>
          <w:rFonts w:ascii="Palatino Linotype" w:hAnsi="Palatino Linotype"/>
          <w:b/>
          <w:color w:val="000000" w:themeColor="text1"/>
          <w:lang w:val="es-ES"/>
        </w:rPr>
        <w:t>RECURRENTE</w:t>
      </w:r>
      <w:r w:rsidRPr="00C13494">
        <w:rPr>
          <w:rFonts w:ascii="Palatino Linotype" w:hAnsi="Palatino Linotype"/>
          <w:color w:val="000000" w:themeColor="text1"/>
          <w:lang w:val="es-ES"/>
        </w:rPr>
        <w:t xml:space="preserve">, en ejercicio de su derecho de acceso a la información pública, </w:t>
      </w:r>
      <w:r w:rsidR="00C06E7C">
        <w:rPr>
          <w:rFonts w:ascii="Palatino Linotype" w:hAnsi="Palatino Linotype"/>
          <w:color w:val="000000" w:themeColor="text1"/>
          <w:lang w:val="es-ES"/>
        </w:rPr>
        <w:t>lo realizó de manera anónima</w:t>
      </w:r>
      <w:r w:rsidRPr="00C13494">
        <w:rPr>
          <w:rFonts w:ascii="Palatino Linotype" w:hAnsi="Palatino Linotype"/>
          <w:color w:val="000000" w:themeColor="text1"/>
          <w:lang w:val="es-ES"/>
        </w:rPr>
        <w:t>, por lo que no se tiene certeza sobre su identidad.</w:t>
      </w:r>
    </w:p>
    <w:p w14:paraId="54BE3243" w14:textId="77777777" w:rsidR="00C13494" w:rsidRPr="00C13494" w:rsidRDefault="00C13494" w:rsidP="00C13494">
      <w:pPr>
        <w:spacing w:line="360" w:lineRule="auto"/>
        <w:jc w:val="both"/>
        <w:rPr>
          <w:rFonts w:ascii="Palatino Linotype" w:hAnsi="Palatino Linotype"/>
          <w:color w:val="000000" w:themeColor="text1"/>
          <w:lang w:val="es-ES"/>
        </w:rPr>
      </w:pPr>
    </w:p>
    <w:p w14:paraId="1F9B2842" w14:textId="77777777" w:rsidR="00C13494" w:rsidRPr="00C13494" w:rsidRDefault="00C13494" w:rsidP="00C13494">
      <w:pPr>
        <w:spacing w:line="360" w:lineRule="auto"/>
        <w:jc w:val="both"/>
        <w:rPr>
          <w:rFonts w:ascii="Palatino Linotype" w:hAnsi="Palatino Linotype" w:cs="Arial"/>
          <w:color w:val="000000" w:themeColor="text1"/>
          <w:lang w:val="es-ES"/>
        </w:rPr>
      </w:pPr>
      <w:r w:rsidRPr="00C13494">
        <w:rPr>
          <w:rFonts w:ascii="Palatino Linotype" w:hAnsi="Palatino Linotype"/>
          <w:color w:val="000000" w:themeColor="text1"/>
          <w:lang w:val="es-ES"/>
        </w:rPr>
        <w:t xml:space="preserve">Empero lo anterior, debe destacarse que el artículo 15 de </w:t>
      </w:r>
      <w:r w:rsidRPr="00C13494">
        <w:rPr>
          <w:rFonts w:ascii="Palatino Linotype" w:hAnsi="Palatino Linotype" w:cs="Arial"/>
          <w:color w:val="000000" w:themeColor="text1"/>
          <w:lang w:val="es-ES" w:eastAsia="es-MX"/>
        </w:rPr>
        <w:t xml:space="preserve">Ley de Transparencia y Acceso a la </w:t>
      </w:r>
      <w:r w:rsidRPr="00C13494">
        <w:rPr>
          <w:rFonts w:ascii="Palatino Linotype" w:hAnsi="Palatino Linotype" w:cs="Arial"/>
          <w:color w:val="000000" w:themeColor="text1"/>
          <w:lang w:val="es-ES"/>
        </w:rPr>
        <w:t>Información</w:t>
      </w:r>
      <w:r w:rsidRPr="00C13494">
        <w:rPr>
          <w:rFonts w:ascii="Palatino Linotype" w:hAnsi="Palatino Linotype" w:cs="Arial"/>
          <w:color w:val="000000" w:themeColor="text1"/>
          <w:lang w:val="es-ES" w:eastAsia="es-MX"/>
        </w:rPr>
        <w:t xml:space="preserve"> Pública del Estado de México y Municipios </w:t>
      </w:r>
      <w:r w:rsidRPr="00C13494">
        <w:rPr>
          <w:rFonts w:ascii="Palatino Linotype" w:hAnsi="Palatino Linotype" w:cs="Arial"/>
          <w:iCs/>
          <w:color w:val="000000" w:themeColor="text1"/>
          <w:lang w:val="es-ES"/>
        </w:rPr>
        <w:t xml:space="preserve">prevé que, </w:t>
      </w:r>
      <w:r w:rsidRPr="00C13494">
        <w:rPr>
          <w:rFonts w:ascii="Palatino Linotype" w:hAnsi="Palatino Linotype"/>
          <w:color w:val="000000" w:themeColor="text1"/>
          <w:lang w:val="es-ES"/>
        </w:rPr>
        <w:t xml:space="preserve">toda persona tendrá acceso a la información </w:t>
      </w:r>
      <w:r w:rsidRPr="00C13494">
        <w:rPr>
          <w:rFonts w:ascii="Palatino Linotype" w:hAnsi="Palatino Linotype" w:cs="Arial"/>
          <w:color w:val="000000" w:themeColor="text1"/>
          <w:lang w:val="es-ES"/>
        </w:rPr>
        <w:t xml:space="preserve">sin necesidad de acreditar interés alguno o justificar su utilización, de lo que se infiere que para el </w:t>
      </w:r>
      <w:r w:rsidRPr="00C13494">
        <w:rPr>
          <w:rFonts w:ascii="Palatino Linotype" w:hAnsi="Palatino Linotype"/>
          <w:color w:val="000000" w:themeColor="text1"/>
          <w:lang w:val="es-ES"/>
        </w:rPr>
        <w:t>ejercicio</w:t>
      </w:r>
      <w:r w:rsidRPr="00C13494">
        <w:rPr>
          <w:rFonts w:ascii="Palatino Linotype" w:hAnsi="Palatino Linotype" w:cs="Arial"/>
          <w:color w:val="000000" w:themeColor="text1"/>
          <w:lang w:val="es-ES"/>
        </w:rPr>
        <w:t xml:space="preserve"> del derecho de acceso a la información pública, </w:t>
      </w:r>
      <w:r w:rsidRPr="00C13494">
        <w:rPr>
          <w:rFonts w:ascii="Palatino Linotype" w:hAnsi="Palatino Linotype" w:cs="Arial"/>
          <w:b/>
          <w:color w:val="000000" w:themeColor="text1"/>
          <w:u w:val="single"/>
          <w:lang w:val="es-ES"/>
        </w:rPr>
        <w:t xml:space="preserve">el nombre no es un requisito </w:t>
      </w:r>
      <w:r w:rsidRPr="00C13494">
        <w:rPr>
          <w:rFonts w:ascii="Palatino Linotype" w:hAnsi="Palatino Linotype" w:cs="Arial"/>
          <w:b/>
          <w:i/>
          <w:color w:val="000000" w:themeColor="text1"/>
          <w:u w:val="single"/>
          <w:lang w:val="es-ES"/>
        </w:rPr>
        <w:t>sine qua non</w:t>
      </w:r>
      <w:r w:rsidRPr="00C13494">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C13494">
        <w:rPr>
          <w:rFonts w:ascii="Palatino Linotype" w:hAnsi="Palatino Linotype" w:cs="Arial"/>
          <w:b/>
          <w:color w:val="000000" w:themeColor="text1"/>
          <w:lang w:val="es-ES"/>
        </w:rPr>
        <w:t>anónimas</w:t>
      </w:r>
      <w:r w:rsidRPr="00C13494">
        <w:rPr>
          <w:rFonts w:ascii="Palatino Linotype" w:hAnsi="Palatino Linotype" w:cs="Arial"/>
          <w:color w:val="000000" w:themeColor="text1"/>
          <w:lang w:val="es-ES"/>
        </w:rPr>
        <w:t>, al utilizar un nombre incompleto o, inclusive un seudónimo.</w:t>
      </w:r>
    </w:p>
    <w:p w14:paraId="1E641F61" w14:textId="77777777" w:rsidR="00C13494" w:rsidRPr="00C13494" w:rsidRDefault="00C13494" w:rsidP="00C13494">
      <w:pPr>
        <w:spacing w:line="360" w:lineRule="auto"/>
        <w:jc w:val="both"/>
        <w:rPr>
          <w:rFonts w:ascii="Palatino Linotype" w:hAnsi="Palatino Linotype" w:cs="Arial"/>
          <w:color w:val="000000" w:themeColor="text1"/>
          <w:lang w:val="es-ES"/>
        </w:rPr>
      </w:pPr>
    </w:p>
    <w:p w14:paraId="021496F2" w14:textId="77777777"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t xml:space="preserve">Correlativo a ello, cabe mencionar que los artículos 6, Apartado A, fracciones III y IV de la Constitución Política de los Estados Unidos Mexicanos y 5, párrafos trigésimo, </w:t>
      </w:r>
      <w:r w:rsidRPr="00C13494">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AEF790F" w14:textId="77777777" w:rsidR="00C13494" w:rsidRPr="00C13494" w:rsidRDefault="00C13494" w:rsidP="00C13494">
      <w:pPr>
        <w:jc w:val="both"/>
        <w:rPr>
          <w:rFonts w:ascii="Palatino Linotype" w:hAnsi="Palatino Linotype"/>
          <w:color w:val="000000" w:themeColor="text1"/>
          <w:lang w:val="es-ES"/>
        </w:rPr>
      </w:pPr>
    </w:p>
    <w:p w14:paraId="000428AB" w14:textId="77777777" w:rsidR="00C13494" w:rsidRPr="00C13494" w:rsidRDefault="00C13494" w:rsidP="00C13494">
      <w:pPr>
        <w:tabs>
          <w:tab w:val="left" w:pos="851"/>
        </w:tabs>
        <w:ind w:left="851" w:right="901"/>
        <w:jc w:val="center"/>
        <w:rPr>
          <w:rFonts w:ascii="Palatino Linotype" w:hAnsi="Palatino Linotype" w:cs="Arial"/>
          <w:b/>
          <w:i/>
          <w:color w:val="000000" w:themeColor="text1"/>
          <w:sz w:val="22"/>
          <w:szCs w:val="22"/>
          <w:lang w:val="es-ES"/>
        </w:rPr>
      </w:pPr>
      <w:r w:rsidRPr="00C13494">
        <w:rPr>
          <w:rFonts w:ascii="Palatino Linotype" w:hAnsi="Palatino Linotype" w:cs="Arial"/>
          <w:b/>
          <w:i/>
          <w:color w:val="000000" w:themeColor="text1"/>
          <w:sz w:val="22"/>
          <w:szCs w:val="22"/>
          <w:lang w:val="es-ES"/>
        </w:rPr>
        <w:t>Constitución Política de los Estados Unidos Mexicanos</w:t>
      </w:r>
    </w:p>
    <w:p w14:paraId="3A98E809"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b/>
          <w:i/>
          <w:color w:val="000000" w:themeColor="text1"/>
          <w:sz w:val="22"/>
          <w:szCs w:val="22"/>
          <w:lang w:val="es-ES"/>
        </w:rPr>
        <w:t>“Artículo 6o.</w:t>
      </w:r>
      <w:r w:rsidRPr="00C13494">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13494">
        <w:rPr>
          <w:rFonts w:ascii="Palatino Linotype" w:hAnsi="Palatino Linotype" w:cs="Arial"/>
          <w:b/>
          <w:i/>
          <w:color w:val="000000" w:themeColor="text1"/>
          <w:sz w:val="22"/>
          <w:szCs w:val="22"/>
          <w:lang w:val="es-ES"/>
        </w:rPr>
        <w:t>El derecho a la información será garantizado por el Estado.</w:t>
      </w:r>
      <w:r w:rsidRPr="00C13494">
        <w:rPr>
          <w:rFonts w:ascii="Palatino Linotype" w:hAnsi="Palatino Linotype" w:cs="Arial"/>
          <w:i/>
          <w:color w:val="000000" w:themeColor="text1"/>
          <w:sz w:val="22"/>
          <w:szCs w:val="22"/>
          <w:lang w:val="es-ES"/>
        </w:rPr>
        <w:t xml:space="preserve"> </w:t>
      </w:r>
    </w:p>
    <w:p w14:paraId="170A78CA"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07C8A4B8"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Para efectos de lo dispuesto en el presente artículo se observará lo siguiente:</w:t>
      </w:r>
    </w:p>
    <w:p w14:paraId="3763D753"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0C4852A3"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u w:val="single"/>
          <w:lang w:val="es-ES"/>
        </w:rPr>
      </w:pPr>
      <w:r w:rsidRPr="00C13494">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96F5A1"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lastRenderedPageBreak/>
        <w:t>II.    La información que se refiere a la vida privada y los datos personales será protegida en los términos y con las excepciones que fijen las leyes.</w:t>
      </w:r>
    </w:p>
    <w:p w14:paraId="335A0718"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u w:val="single"/>
          <w:lang w:val="es-ES"/>
        </w:rPr>
      </w:pPr>
      <w:r w:rsidRPr="00C13494">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1FCEE2E3"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EE2D6A9"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u w:val="single"/>
          <w:lang w:val="es-ES"/>
        </w:rPr>
      </w:pPr>
      <w:r w:rsidRPr="00C13494">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51F413"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u w:val="single"/>
          <w:lang w:val="es-ES"/>
        </w:rPr>
      </w:pPr>
      <w:r w:rsidRPr="00C13494">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460D5F35"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0A0A5A16"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A2EABB3"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i/>
          <w:color w:val="000000" w:themeColor="text1"/>
          <w:sz w:val="22"/>
          <w:szCs w:val="22"/>
          <w:lang w:val="es-ES"/>
        </w:rPr>
        <w:t>…</w:t>
      </w:r>
    </w:p>
    <w:p w14:paraId="7B7DC438"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eastAsia="es-MX"/>
        </w:rPr>
      </w:pPr>
      <w:r w:rsidRPr="00C13494">
        <w:rPr>
          <w:rFonts w:ascii="Palatino Linotype" w:hAnsi="Palatino Linotype" w:cs="Arial"/>
          <w:i/>
          <w:color w:val="000000" w:themeColor="text1"/>
          <w:sz w:val="22"/>
          <w:szCs w:val="22"/>
          <w:u w:val="single"/>
          <w:lang w:val="es-ES"/>
        </w:rPr>
        <w:t>La ley establecerá aquella información que se considere reservada o confidencial.</w:t>
      </w:r>
      <w:r w:rsidRPr="00C13494">
        <w:rPr>
          <w:rFonts w:ascii="Palatino Linotype" w:hAnsi="Palatino Linotype" w:cs="Arial"/>
          <w:b/>
          <w:i/>
          <w:color w:val="000000" w:themeColor="text1"/>
          <w:sz w:val="22"/>
          <w:szCs w:val="22"/>
          <w:lang w:val="es-ES"/>
        </w:rPr>
        <w:t>”</w:t>
      </w:r>
      <w:r w:rsidRPr="00C13494">
        <w:rPr>
          <w:rFonts w:ascii="Palatino Linotype" w:hAnsi="Palatino Linotype" w:cs="Arial"/>
          <w:i/>
          <w:color w:val="000000" w:themeColor="text1"/>
          <w:sz w:val="22"/>
          <w:szCs w:val="22"/>
          <w:lang w:eastAsia="es-MX"/>
        </w:rPr>
        <w:t xml:space="preserve"> </w:t>
      </w:r>
    </w:p>
    <w:p w14:paraId="22DDA283"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eastAsia="es-MX"/>
        </w:rPr>
      </w:pPr>
    </w:p>
    <w:p w14:paraId="2BB05355" w14:textId="77777777" w:rsidR="00C13494" w:rsidRPr="00C13494" w:rsidRDefault="00C13494" w:rsidP="00C13494">
      <w:pPr>
        <w:tabs>
          <w:tab w:val="left" w:pos="851"/>
        </w:tabs>
        <w:ind w:left="851" w:right="901"/>
        <w:jc w:val="center"/>
        <w:rPr>
          <w:rFonts w:ascii="Palatino Linotype" w:hAnsi="Palatino Linotype" w:cs="Arial"/>
          <w:b/>
          <w:i/>
          <w:color w:val="000000" w:themeColor="text1"/>
          <w:sz w:val="22"/>
          <w:szCs w:val="22"/>
          <w:lang w:val="es-ES"/>
        </w:rPr>
      </w:pPr>
      <w:r w:rsidRPr="00C13494">
        <w:rPr>
          <w:rFonts w:ascii="Palatino Linotype" w:hAnsi="Palatino Linotype" w:cs="Arial"/>
          <w:b/>
          <w:i/>
          <w:color w:val="000000" w:themeColor="text1"/>
          <w:sz w:val="22"/>
          <w:szCs w:val="22"/>
          <w:lang w:val="es-ES"/>
        </w:rPr>
        <w:t>Constitución Política del Estado Libre y Soberano de México</w:t>
      </w:r>
    </w:p>
    <w:p w14:paraId="2679B241" w14:textId="77777777" w:rsidR="00C13494" w:rsidRPr="00C13494" w:rsidRDefault="00C13494" w:rsidP="00C13494">
      <w:pPr>
        <w:tabs>
          <w:tab w:val="left" w:pos="851"/>
        </w:tabs>
        <w:ind w:left="851" w:right="901"/>
        <w:jc w:val="center"/>
        <w:rPr>
          <w:rFonts w:ascii="Palatino Linotype" w:hAnsi="Palatino Linotype" w:cs="Arial"/>
          <w:b/>
          <w:i/>
          <w:color w:val="000000" w:themeColor="text1"/>
          <w:sz w:val="22"/>
          <w:szCs w:val="22"/>
          <w:lang w:val="es-ES"/>
        </w:rPr>
      </w:pPr>
    </w:p>
    <w:p w14:paraId="25B8414E" w14:textId="77777777" w:rsidR="00C13494" w:rsidRPr="00C13494" w:rsidRDefault="00C13494" w:rsidP="00C13494">
      <w:pPr>
        <w:tabs>
          <w:tab w:val="left" w:pos="851"/>
        </w:tabs>
        <w:ind w:left="851" w:right="901"/>
        <w:jc w:val="both"/>
        <w:rPr>
          <w:rFonts w:ascii="Palatino Linotype" w:hAnsi="Palatino Linotype" w:cs="Arial"/>
          <w:b/>
          <w:i/>
          <w:color w:val="000000" w:themeColor="text1"/>
          <w:sz w:val="22"/>
          <w:szCs w:val="22"/>
          <w:lang w:val="es-ES"/>
        </w:rPr>
      </w:pPr>
      <w:r w:rsidRPr="00C13494">
        <w:rPr>
          <w:rFonts w:ascii="Palatino Linotype" w:hAnsi="Palatino Linotype" w:cs="Arial"/>
          <w:b/>
          <w:i/>
          <w:color w:val="000000" w:themeColor="text1"/>
          <w:sz w:val="22"/>
          <w:szCs w:val="22"/>
          <w:lang w:val="es-ES"/>
        </w:rPr>
        <w:t xml:space="preserve">“Artículo 5.  … </w:t>
      </w:r>
    </w:p>
    <w:p w14:paraId="28AE1113"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8D1C12C"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i/>
          <w:color w:val="000000" w:themeColor="text1"/>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1EC8275"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i/>
          <w:color w:val="000000" w:themeColor="text1"/>
          <w:sz w:val="22"/>
          <w:szCs w:val="22"/>
          <w:lang w:val="es-ES"/>
        </w:rPr>
        <w:t xml:space="preserve">Este derecho se regirá por los principios y bases siguientes: </w:t>
      </w:r>
    </w:p>
    <w:p w14:paraId="4955BBAA"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13494">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90D3794"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b/>
          <w:i/>
          <w:color w:val="000000" w:themeColor="text1"/>
          <w:sz w:val="22"/>
          <w:szCs w:val="22"/>
          <w:lang w:val="es-ES"/>
        </w:rPr>
        <w:t>II.</w:t>
      </w:r>
      <w:r w:rsidRPr="00C13494">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B1A2C45"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C13494">
        <w:rPr>
          <w:rFonts w:ascii="Palatino Linotype" w:hAnsi="Palatino Linotype"/>
          <w:i/>
          <w:color w:val="000000" w:themeColor="text1"/>
          <w:sz w:val="22"/>
          <w:szCs w:val="22"/>
          <w:lang w:val="es-ES"/>
        </w:rPr>
        <w:t xml:space="preserve"> </w:t>
      </w:r>
    </w:p>
    <w:p w14:paraId="0620FE27"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b/>
          <w:i/>
          <w:color w:val="000000" w:themeColor="text1"/>
          <w:sz w:val="22"/>
          <w:szCs w:val="22"/>
          <w:lang w:val="es-ES"/>
        </w:rPr>
        <w:t>IV.</w:t>
      </w:r>
      <w:r w:rsidRPr="00C13494">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3AC2E2A7" w14:textId="77777777" w:rsidR="00C13494" w:rsidRPr="00C13494" w:rsidRDefault="00C13494" w:rsidP="00C13494">
      <w:pPr>
        <w:tabs>
          <w:tab w:val="left" w:pos="851"/>
        </w:tabs>
        <w:ind w:left="851" w:right="901"/>
        <w:jc w:val="both"/>
        <w:rPr>
          <w:rFonts w:ascii="Palatino Linotype" w:hAnsi="Palatino Linotype"/>
          <w:i/>
          <w:color w:val="000000" w:themeColor="text1"/>
          <w:sz w:val="22"/>
          <w:szCs w:val="22"/>
          <w:lang w:val="es-ES"/>
        </w:rPr>
      </w:pPr>
      <w:r w:rsidRPr="00C13494">
        <w:rPr>
          <w:rFonts w:ascii="Palatino Linotype" w:hAnsi="Palatino Linotype"/>
          <w:b/>
          <w:i/>
          <w:color w:val="000000" w:themeColor="text1"/>
          <w:sz w:val="22"/>
          <w:szCs w:val="22"/>
          <w:lang w:val="es-ES"/>
        </w:rPr>
        <w:t>V.</w:t>
      </w:r>
      <w:r w:rsidRPr="00C13494">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13494">
        <w:rPr>
          <w:rFonts w:ascii="Palatino Linotype" w:hAnsi="Palatino Linotype"/>
          <w:b/>
          <w:i/>
          <w:color w:val="000000" w:themeColor="text1"/>
          <w:sz w:val="22"/>
          <w:szCs w:val="22"/>
          <w:lang w:val="es-ES"/>
        </w:rPr>
        <w:t>”</w:t>
      </w:r>
    </w:p>
    <w:p w14:paraId="617DFB41" w14:textId="77777777" w:rsidR="00C13494" w:rsidRPr="00C13494" w:rsidRDefault="00C13494" w:rsidP="00C13494">
      <w:pPr>
        <w:tabs>
          <w:tab w:val="left" w:pos="851"/>
        </w:tabs>
        <w:ind w:left="851" w:right="901"/>
        <w:jc w:val="both"/>
        <w:rPr>
          <w:rFonts w:ascii="Palatino Linotype" w:hAnsi="Palatino Linotype"/>
          <w:color w:val="000000" w:themeColor="text1"/>
          <w:sz w:val="22"/>
          <w:szCs w:val="22"/>
          <w:lang w:val="es-ES"/>
        </w:rPr>
      </w:pPr>
      <w:r w:rsidRPr="00C13494">
        <w:rPr>
          <w:rFonts w:ascii="Palatino Linotype" w:hAnsi="Palatino Linotype"/>
          <w:color w:val="000000" w:themeColor="text1"/>
          <w:sz w:val="22"/>
          <w:szCs w:val="22"/>
          <w:lang w:val="es-ES"/>
        </w:rPr>
        <w:t>(Énfasis añadido)</w:t>
      </w:r>
    </w:p>
    <w:p w14:paraId="391CDD9B" w14:textId="77777777" w:rsidR="00C13494" w:rsidRPr="00C13494" w:rsidRDefault="00C13494" w:rsidP="00C13494">
      <w:pPr>
        <w:tabs>
          <w:tab w:val="left" w:pos="851"/>
        </w:tabs>
        <w:ind w:left="851" w:right="901"/>
        <w:jc w:val="both"/>
        <w:rPr>
          <w:rFonts w:ascii="Palatino Linotype" w:hAnsi="Palatino Linotype"/>
          <w:color w:val="000000" w:themeColor="text1"/>
          <w:sz w:val="22"/>
          <w:szCs w:val="22"/>
          <w:lang w:val="es-ES"/>
        </w:rPr>
      </w:pPr>
    </w:p>
    <w:p w14:paraId="236E59DA" w14:textId="77777777"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lastRenderedPageBreak/>
        <w:t>Por otra parte, del contenido del artículo 1 de la Constitución Política de los Estados Unidos Mexicanos, se destaca lo siguiente:</w:t>
      </w:r>
    </w:p>
    <w:p w14:paraId="5B79D22A" w14:textId="77777777" w:rsidR="00C13494" w:rsidRPr="00C13494" w:rsidRDefault="00C13494" w:rsidP="00C13494">
      <w:pPr>
        <w:jc w:val="both"/>
        <w:rPr>
          <w:rFonts w:ascii="Palatino Linotype" w:hAnsi="Palatino Linotype"/>
          <w:color w:val="000000" w:themeColor="text1"/>
          <w:lang w:val="es-ES"/>
        </w:rPr>
      </w:pPr>
    </w:p>
    <w:p w14:paraId="6B808A85"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b/>
          <w:i/>
          <w:color w:val="000000" w:themeColor="text1"/>
          <w:sz w:val="22"/>
          <w:szCs w:val="22"/>
          <w:lang w:val="es-ES"/>
        </w:rPr>
        <w:t>“Artículo 1o</w:t>
      </w:r>
      <w:r w:rsidRPr="00C13494">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D4EF46C" w14:textId="77777777" w:rsidR="00C13494" w:rsidRPr="00C13494" w:rsidRDefault="00C13494" w:rsidP="00C13494">
      <w:pPr>
        <w:tabs>
          <w:tab w:val="left" w:pos="851"/>
        </w:tabs>
        <w:ind w:left="851" w:right="901"/>
        <w:jc w:val="both"/>
        <w:rPr>
          <w:rFonts w:ascii="Palatino Linotype" w:hAnsi="Palatino Linotype" w:cs="Arial"/>
          <w:b/>
          <w:i/>
          <w:color w:val="000000" w:themeColor="text1"/>
          <w:sz w:val="22"/>
          <w:szCs w:val="22"/>
          <w:lang w:val="es-ES"/>
        </w:rPr>
      </w:pPr>
      <w:r w:rsidRPr="00C13494">
        <w:rPr>
          <w:rFonts w:ascii="Palatino Linotype" w:hAnsi="Palatino Linotype" w:cs="Arial"/>
          <w:b/>
          <w:i/>
          <w:color w:val="000000" w:themeColor="text1"/>
          <w:sz w:val="22"/>
          <w:szCs w:val="22"/>
          <w:u w:val="single"/>
          <w:lang w:val="es-ES"/>
        </w:rPr>
        <w:t>Las normas relativas a los derechos humanos se interpretarán</w:t>
      </w:r>
      <w:r w:rsidRPr="00C13494">
        <w:rPr>
          <w:rFonts w:ascii="Palatino Linotype" w:hAnsi="Palatino Linotype" w:cs="Arial"/>
          <w:i/>
          <w:color w:val="000000" w:themeColor="text1"/>
          <w:sz w:val="22"/>
          <w:szCs w:val="22"/>
          <w:lang w:val="es-ES"/>
        </w:rPr>
        <w:t xml:space="preserve"> de conformidad con esta Constitución y con los tratados internacionales de la </w:t>
      </w:r>
      <w:r w:rsidRPr="00C13494">
        <w:rPr>
          <w:rFonts w:ascii="Palatino Linotype" w:hAnsi="Palatino Linotype" w:cs="Arial"/>
          <w:b/>
          <w:i/>
          <w:color w:val="000000" w:themeColor="text1"/>
          <w:sz w:val="22"/>
          <w:szCs w:val="22"/>
          <w:lang w:val="es-ES"/>
        </w:rPr>
        <w:t xml:space="preserve">materia </w:t>
      </w:r>
      <w:r w:rsidRPr="00C13494">
        <w:rPr>
          <w:rFonts w:ascii="Palatino Linotype" w:hAnsi="Palatino Linotype" w:cs="Arial"/>
          <w:b/>
          <w:i/>
          <w:color w:val="000000" w:themeColor="text1"/>
          <w:sz w:val="22"/>
          <w:szCs w:val="22"/>
          <w:u w:val="single"/>
          <w:lang w:val="es-ES"/>
        </w:rPr>
        <w:t>favoreciendo en todo tiempo a las personas la protección más amplia</w:t>
      </w:r>
      <w:r w:rsidRPr="00C13494">
        <w:rPr>
          <w:rFonts w:ascii="Palatino Linotype" w:hAnsi="Palatino Linotype" w:cs="Arial"/>
          <w:b/>
          <w:i/>
          <w:color w:val="000000" w:themeColor="text1"/>
          <w:sz w:val="22"/>
          <w:szCs w:val="22"/>
          <w:lang w:val="es-ES"/>
        </w:rPr>
        <w:t>.</w:t>
      </w:r>
    </w:p>
    <w:p w14:paraId="1903A07D"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13494">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C13494">
        <w:rPr>
          <w:rFonts w:ascii="Palatino Linotype" w:hAnsi="Palatino Linotype" w:cs="Arial"/>
          <w:b/>
          <w:i/>
          <w:color w:val="000000" w:themeColor="text1"/>
          <w:sz w:val="22"/>
          <w:szCs w:val="22"/>
          <w:lang w:val="es-ES"/>
        </w:rPr>
        <w:t>”</w:t>
      </w:r>
    </w:p>
    <w:p w14:paraId="3B30994D" w14:textId="77777777" w:rsidR="00C13494" w:rsidRPr="00C13494" w:rsidRDefault="00C13494" w:rsidP="00C13494">
      <w:pPr>
        <w:tabs>
          <w:tab w:val="left" w:pos="851"/>
        </w:tabs>
        <w:ind w:left="851" w:right="901"/>
        <w:jc w:val="both"/>
        <w:rPr>
          <w:rFonts w:ascii="Palatino Linotype" w:hAnsi="Palatino Linotype"/>
          <w:color w:val="000000" w:themeColor="text1"/>
          <w:sz w:val="22"/>
          <w:szCs w:val="22"/>
          <w:lang w:val="es-ES"/>
        </w:rPr>
      </w:pPr>
      <w:r w:rsidRPr="00C13494">
        <w:rPr>
          <w:rFonts w:ascii="Palatino Linotype" w:hAnsi="Palatino Linotype"/>
          <w:color w:val="000000" w:themeColor="text1"/>
          <w:sz w:val="22"/>
          <w:szCs w:val="22"/>
          <w:lang w:val="es-ES"/>
        </w:rPr>
        <w:t>(Énfasis añadido)</w:t>
      </w:r>
    </w:p>
    <w:p w14:paraId="5275FA29" w14:textId="77777777" w:rsidR="00C13494" w:rsidRPr="00C13494" w:rsidRDefault="00C13494" w:rsidP="00C13494">
      <w:pPr>
        <w:tabs>
          <w:tab w:val="left" w:pos="851"/>
        </w:tabs>
        <w:ind w:left="851" w:right="901"/>
        <w:jc w:val="both"/>
        <w:rPr>
          <w:rFonts w:ascii="Palatino Linotype" w:hAnsi="Palatino Linotype"/>
          <w:color w:val="000000" w:themeColor="text1"/>
          <w:sz w:val="22"/>
          <w:szCs w:val="22"/>
          <w:lang w:val="es-ES"/>
        </w:rPr>
      </w:pPr>
    </w:p>
    <w:p w14:paraId="130AD2E9" w14:textId="77777777"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C13494">
        <w:rPr>
          <w:rFonts w:ascii="Palatino Linotype" w:hAnsi="Palatino Linotype" w:cs="Arial"/>
          <w:color w:val="000000" w:themeColor="text1"/>
          <w:lang w:val="es-ES"/>
        </w:rPr>
        <w:t>alguno</w:t>
      </w:r>
      <w:r w:rsidRPr="00C13494">
        <w:rPr>
          <w:rFonts w:ascii="Palatino Linotype" w:hAnsi="Palatino Linotype"/>
          <w:color w:val="000000" w:themeColor="text1"/>
          <w:lang w:val="es-ES"/>
        </w:rPr>
        <w:t xml:space="preserve"> o justificar su utilización, deberá tener acceso a la información pública, es decir, dicho </w:t>
      </w:r>
      <w:r w:rsidRPr="00C13494">
        <w:rPr>
          <w:rFonts w:ascii="Palatino Linotype" w:hAnsi="Palatino Linotype" w:cs="Arial"/>
          <w:color w:val="000000" w:themeColor="text1"/>
          <w:lang w:val="es-ES"/>
        </w:rPr>
        <w:t>derecho</w:t>
      </w:r>
      <w:r w:rsidRPr="00C13494">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49EA38" w14:textId="77777777" w:rsidR="00C13494" w:rsidRPr="00C13494" w:rsidRDefault="00C13494" w:rsidP="00C13494">
      <w:pPr>
        <w:spacing w:line="360" w:lineRule="auto"/>
        <w:jc w:val="both"/>
        <w:rPr>
          <w:rFonts w:ascii="Palatino Linotype" w:hAnsi="Palatino Linotype"/>
          <w:color w:val="000000" w:themeColor="text1"/>
          <w:lang w:val="es-ES"/>
        </w:rPr>
      </w:pPr>
    </w:p>
    <w:p w14:paraId="2BAB3B50" w14:textId="77777777"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30F4527" w14:textId="77777777" w:rsidR="00C13494" w:rsidRPr="00C13494" w:rsidRDefault="00C13494" w:rsidP="00C13494">
      <w:pPr>
        <w:jc w:val="both"/>
        <w:rPr>
          <w:rFonts w:ascii="Palatino Linotype" w:hAnsi="Palatino Linotype"/>
          <w:color w:val="000000" w:themeColor="text1"/>
          <w:lang w:val="es-ES"/>
        </w:rPr>
      </w:pPr>
    </w:p>
    <w:p w14:paraId="5BDCC1E2"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r w:rsidRPr="00C13494">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C13494">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F06D757" w14:textId="77777777" w:rsidR="00C13494" w:rsidRPr="00C13494" w:rsidRDefault="00C13494" w:rsidP="00C13494">
      <w:pPr>
        <w:tabs>
          <w:tab w:val="left" w:pos="851"/>
        </w:tabs>
        <w:ind w:left="851" w:right="901"/>
        <w:jc w:val="both"/>
        <w:rPr>
          <w:rFonts w:ascii="Palatino Linotype" w:hAnsi="Palatino Linotype" w:cs="Arial"/>
          <w:i/>
          <w:color w:val="000000" w:themeColor="text1"/>
          <w:sz w:val="22"/>
          <w:szCs w:val="22"/>
          <w:lang w:val="es-ES"/>
        </w:rPr>
      </w:pPr>
    </w:p>
    <w:p w14:paraId="047FEF17" w14:textId="77777777"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t xml:space="preserve">En ese orden de ideas, se estima que el requerimiento relativo al nombre como presupuesto de procedibilidad, </w:t>
      </w:r>
      <w:r w:rsidRPr="00C13494">
        <w:rPr>
          <w:rFonts w:ascii="Palatino Linotype" w:hAnsi="Palatino Linotype" w:cs="Arial"/>
          <w:color w:val="000000" w:themeColor="text1"/>
          <w:lang w:val="es-ES"/>
        </w:rPr>
        <w:t>podría</w:t>
      </w:r>
      <w:r w:rsidRPr="00C13494">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C13494">
        <w:rPr>
          <w:rFonts w:ascii="Palatino Linotype" w:hAnsi="Palatino Linotype" w:cs="Arial"/>
          <w:b/>
          <w:color w:val="000000" w:themeColor="text1"/>
          <w:lang w:val="es-ES"/>
        </w:rPr>
        <w:t xml:space="preserve"> RECURRENTE</w:t>
      </w:r>
      <w:r w:rsidRPr="00C13494">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1FD8B2CC" w14:textId="77777777"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C13494">
        <w:rPr>
          <w:rFonts w:ascii="Palatino Linotype" w:hAnsi="Palatino Linotype" w:cs="Arial"/>
          <w:color w:val="000000" w:themeColor="text1"/>
          <w:lang w:val="es-ES"/>
        </w:rPr>
        <w:t xml:space="preserve">Constitución Política de los Estados Unidos </w:t>
      </w:r>
      <w:r w:rsidRPr="00C13494">
        <w:rPr>
          <w:rFonts w:ascii="Palatino Linotype" w:hAnsi="Palatino Linotype" w:cs="Arial"/>
          <w:color w:val="000000" w:themeColor="text1"/>
          <w:lang w:val="es-ES"/>
        </w:rPr>
        <w:lastRenderedPageBreak/>
        <w:t>Mexicanos</w:t>
      </w:r>
      <w:r w:rsidRPr="00C13494">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7500A42" w14:textId="77777777" w:rsidR="00C13494" w:rsidRPr="00C13494" w:rsidRDefault="00C13494" w:rsidP="00C13494">
      <w:pPr>
        <w:tabs>
          <w:tab w:val="left" w:pos="1968"/>
        </w:tabs>
        <w:spacing w:line="360" w:lineRule="auto"/>
        <w:jc w:val="both"/>
        <w:rPr>
          <w:rFonts w:ascii="Palatino Linotype" w:hAnsi="Palatino Linotype"/>
          <w:color w:val="000000" w:themeColor="text1"/>
          <w:lang w:val="es-ES"/>
        </w:rPr>
      </w:pPr>
    </w:p>
    <w:p w14:paraId="34A67120" w14:textId="28B7657C" w:rsidR="00C13494" w:rsidRP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t xml:space="preserve">Asimismo, se estima que el requisito relativo al nombre del </w:t>
      </w:r>
      <w:r w:rsidRPr="00C13494">
        <w:rPr>
          <w:rFonts w:ascii="Palatino Linotype" w:hAnsi="Palatino Linotype" w:cs="Arial"/>
          <w:b/>
          <w:color w:val="000000" w:themeColor="text1"/>
          <w:lang w:val="es-ES"/>
        </w:rPr>
        <w:t>RECURRENTE</w:t>
      </w:r>
      <w:r w:rsidRPr="00C13494">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C06E7C">
        <w:rPr>
          <w:rFonts w:ascii="Palatino Linotype" w:hAnsi="Palatino Linotype" w:cs="Arial"/>
          <w:b/>
          <w:color w:val="000000" w:themeColor="text1"/>
          <w:lang w:val="es-ES"/>
        </w:rPr>
        <w:t>EL</w:t>
      </w:r>
      <w:r w:rsidRPr="00C13494">
        <w:rPr>
          <w:rFonts w:ascii="Palatino Linotype" w:hAnsi="Palatino Linotype" w:cs="Arial"/>
          <w:b/>
          <w:color w:val="000000" w:themeColor="text1"/>
          <w:lang w:val="es-ES"/>
        </w:rPr>
        <w:t xml:space="preserve"> RECURRENTE</w:t>
      </w:r>
      <w:r w:rsidRPr="00C13494">
        <w:rPr>
          <w:rFonts w:ascii="Palatino Linotype" w:hAnsi="Palatino Linotype"/>
          <w:color w:val="000000" w:themeColor="text1"/>
          <w:lang w:val="es-ES"/>
        </w:rPr>
        <w:t xml:space="preserve"> es la misma persona que realizó la solicitud de acceso a la información pública que ahora se impugna.</w:t>
      </w:r>
    </w:p>
    <w:p w14:paraId="704EA8B9" w14:textId="77777777" w:rsidR="00C13494" w:rsidRPr="00C13494" w:rsidRDefault="00C13494" w:rsidP="00C13494">
      <w:pPr>
        <w:spacing w:line="360" w:lineRule="auto"/>
        <w:jc w:val="both"/>
        <w:rPr>
          <w:rFonts w:ascii="Palatino Linotype" w:hAnsi="Palatino Linotype"/>
          <w:color w:val="000000" w:themeColor="text1"/>
          <w:lang w:val="es-ES"/>
        </w:rPr>
      </w:pPr>
    </w:p>
    <w:p w14:paraId="14ABA1B8" w14:textId="04F8511C" w:rsidR="00C13494" w:rsidRDefault="00C13494" w:rsidP="00C13494">
      <w:pPr>
        <w:spacing w:line="360" w:lineRule="auto"/>
        <w:jc w:val="both"/>
        <w:rPr>
          <w:rFonts w:ascii="Palatino Linotype" w:hAnsi="Palatino Linotype"/>
          <w:color w:val="000000" w:themeColor="text1"/>
          <w:lang w:val="es-ES"/>
        </w:rPr>
      </w:pPr>
      <w:r w:rsidRPr="00C13494">
        <w:rPr>
          <w:rFonts w:ascii="Palatino Linotype" w:hAnsi="Palatino Linotype"/>
          <w:color w:val="000000" w:themeColor="text1"/>
          <w:lang w:val="es-ES"/>
        </w:rPr>
        <w:t xml:space="preserve">En adición a lo anterior, el artículo 180, en su último párrafo, establece que cuando el recurso de revisión se interponga de manera electrónica no será indispensable que </w:t>
      </w:r>
      <w:r w:rsidRPr="00C13494">
        <w:rPr>
          <w:rFonts w:ascii="Palatino Linotype" w:hAnsi="Palatino Linotype"/>
          <w:color w:val="000000" w:themeColor="text1"/>
          <w:lang w:val="es-ES"/>
        </w:rPr>
        <w:lastRenderedPageBreak/>
        <w:t>contenga determinados requisitos, entre ellos, el nombre del</w:t>
      </w:r>
      <w:r w:rsidRPr="00C13494">
        <w:rPr>
          <w:rFonts w:ascii="Palatino Linotype" w:hAnsi="Palatino Linotype" w:cs="Arial"/>
          <w:b/>
          <w:color w:val="000000" w:themeColor="text1"/>
          <w:lang w:val="es-ES"/>
        </w:rPr>
        <w:t xml:space="preserve"> RECURRENTE;</w:t>
      </w:r>
      <w:r w:rsidRPr="00C13494">
        <w:rPr>
          <w:rFonts w:ascii="Palatino Linotype" w:hAnsi="Palatino Linotype"/>
          <w:color w:val="000000" w:themeColor="text1"/>
          <w:lang w:val="es-ES"/>
        </w:rPr>
        <w:t xml:space="preserve"> por lo que, en el presente caso, al haber sido presentado el recurso de revisión vía </w:t>
      </w:r>
      <w:r w:rsidRPr="00C13494">
        <w:rPr>
          <w:rFonts w:ascii="Palatino Linotype" w:hAnsi="Palatino Linotype"/>
          <w:b/>
          <w:color w:val="000000" w:themeColor="text1"/>
          <w:lang w:val="es-ES"/>
        </w:rPr>
        <w:t>SAIMEX</w:t>
      </w:r>
      <w:r w:rsidRPr="00C13494">
        <w:rPr>
          <w:rFonts w:ascii="Palatino Linotype" w:hAnsi="Palatino Linotype"/>
          <w:color w:val="000000" w:themeColor="text1"/>
          <w:lang w:val="es-ES"/>
        </w:rPr>
        <w:t>, dicho requisito resulta innecesario.</w:t>
      </w:r>
    </w:p>
    <w:p w14:paraId="454C5B44" w14:textId="77777777" w:rsidR="00F653B0" w:rsidRDefault="00F653B0" w:rsidP="00C13494">
      <w:pPr>
        <w:spacing w:line="360" w:lineRule="auto"/>
        <w:jc w:val="both"/>
        <w:rPr>
          <w:rFonts w:ascii="Palatino Linotype" w:hAnsi="Palatino Linotype"/>
          <w:color w:val="000000" w:themeColor="text1"/>
          <w:lang w:val="es-ES"/>
        </w:rPr>
      </w:pPr>
    </w:p>
    <w:p w14:paraId="7C2E7D02" w14:textId="2F0DEA97" w:rsidR="009E4CAB" w:rsidRPr="006B0AFB" w:rsidRDefault="009E4CAB" w:rsidP="009E4CAB">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b/>
          <w:color w:val="000000" w:themeColor="text1"/>
          <w:sz w:val="28"/>
          <w:lang w:eastAsia="es-MX"/>
        </w:rPr>
        <w:t>QUINT</w:t>
      </w:r>
      <w:r w:rsidRPr="008F4490">
        <w:rPr>
          <w:rFonts w:ascii="Palatino Linotype" w:hAnsi="Palatino Linotype"/>
          <w:b/>
          <w:color w:val="000000" w:themeColor="text1"/>
          <w:sz w:val="28"/>
          <w:lang w:eastAsia="es-MX"/>
        </w:rPr>
        <w:t>O</w:t>
      </w:r>
      <w:r w:rsidRPr="008F4490">
        <w:rPr>
          <w:rFonts w:ascii="Palatino Linotype" w:hAnsi="Palatino Linotype" w:cs="Arial"/>
          <w:b/>
          <w:color w:val="000000" w:themeColor="text1"/>
          <w:lang w:eastAsia="es-MX"/>
        </w:rPr>
        <w:t xml:space="preserve">. </w:t>
      </w:r>
      <w:r w:rsidRPr="006B0AFB">
        <w:rPr>
          <w:rFonts w:ascii="Palatino Linotype" w:hAnsi="Palatino Linotype" w:cs="Arial"/>
          <w:b/>
          <w:color w:val="000000" w:themeColor="text1"/>
          <w:lang w:val="es-ES" w:eastAsia="es-MX"/>
        </w:rPr>
        <w:t>Estudio y resolución del asunto.</w:t>
      </w:r>
      <w:r w:rsidRPr="006B0AFB">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 del artículo 179 de la Ley de la materia, el cual a la letra dice:</w:t>
      </w:r>
    </w:p>
    <w:p w14:paraId="094190A4" w14:textId="77777777" w:rsidR="00F653B0" w:rsidRPr="006B0AFB" w:rsidRDefault="00F653B0" w:rsidP="009E4CAB">
      <w:pPr>
        <w:spacing w:line="360" w:lineRule="auto"/>
        <w:jc w:val="both"/>
        <w:textAlignment w:val="baseline"/>
        <w:rPr>
          <w:rFonts w:ascii="Palatino Linotype" w:hAnsi="Palatino Linotype" w:cs="Arial"/>
          <w:color w:val="000000" w:themeColor="text1"/>
          <w:lang w:val="es-ES" w:eastAsia="es-MX"/>
        </w:rPr>
      </w:pPr>
    </w:p>
    <w:p w14:paraId="1E7EACDD" w14:textId="77777777" w:rsidR="009E4CAB" w:rsidRPr="006B0AFB" w:rsidRDefault="009E4CAB" w:rsidP="009E4CAB">
      <w:pPr>
        <w:ind w:left="851" w:right="901"/>
        <w:jc w:val="both"/>
        <w:rPr>
          <w:rFonts w:ascii="Palatino Linotype" w:hAnsi="Palatino Linotype" w:cs="Arial"/>
          <w:i/>
          <w:color w:val="000000" w:themeColor="text1"/>
          <w:sz w:val="22"/>
          <w:szCs w:val="22"/>
          <w:lang w:val="es-ES"/>
        </w:rPr>
      </w:pPr>
      <w:r w:rsidRPr="006B0AFB">
        <w:rPr>
          <w:rFonts w:ascii="Palatino Linotype" w:hAnsi="Palatino Linotype" w:cs="Arial"/>
          <w:i/>
          <w:color w:val="000000" w:themeColor="text1"/>
          <w:sz w:val="22"/>
          <w:szCs w:val="22"/>
          <w:lang w:val="es-ES"/>
        </w:rPr>
        <w:t>“</w:t>
      </w:r>
      <w:r w:rsidRPr="006B0AFB">
        <w:rPr>
          <w:rFonts w:ascii="Palatino Linotype" w:hAnsi="Palatino Linotype" w:cs="Arial"/>
          <w:b/>
          <w:i/>
          <w:color w:val="000000" w:themeColor="text1"/>
          <w:sz w:val="22"/>
          <w:szCs w:val="22"/>
          <w:lang w:val="es-ES"/>
        </w:rPr>
        <w:t>Artículo 179.</w:t>
      </w:r>
      <w:r w:rsidRPr="006B0AFB">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CBA6CED" w14:textId="77777777" w:rsidR="009E4CAB" w:rsidRPr="006B0AFB" w:rsidRDefault="009E4CAB" w:rsidP="009E4CAB">
      <w:pPr>
        <w:ind w:left="851" w:right="901"/>
        <w:jc w:val="both"/>
        <w:rPr>
          <w:rFonts w:ascii="Palatino Linotype" w:hAnsi="Palatino Linotype" w:cs="Arial"/>
          <w:i/>
          <w:color w:val="000000" w:themeColor="text1"/>
          <w:sz w:val="22"/>
          <w:szCs w:val="22"/>
          <w:lang w:val="es-ES"/>
        </w:rPr>
      </w:pPr>
      <w:r w:rsidRPr="006B0AFB">
        <w:rPr>
          <w:rFonts w:ascii="Palatino Linotype" w:hAnsi="Palatino Linotype" w:cs="Arial"/>
          <w:i/>
          <w:color w:val="000000" w:themeColor="text1"/>
          <w:sz w:val="22"/>
          <w:szCs w:val="22"/>
          <w:lang w:val="es-ES"/>
        </w:rPr>
        <w:t>…</w:t>
      </w:r>
    </w:p>
    <w:p w14:paraId="16F1CDB7" w14:textId="31F1274D" w:rsidR="009E4CAB" w:rsidRPr="006B0AFB" w:rsidRDefault="009E4CAB" w:rsidP="009E4CAB">
      <w:pPr>
        <w:ind w:left="851" w:right="901"/>
        <w:jc w:val="both"/>
        <w:rPr>
          <w:rFonts w:ascii="Palatino Linotype" w:hAnsi="Palatino Linotype" w:cs="Arial"/>
          <w:i/>
          <w:color w:val="000000" w:themeColor="text1"/>
          <w:sz w:val="22"/>
          <w:szCs w:val="22"/>
          <w:lang w:val="es-ES"/>
        </w:rPr>
      </w:pPr>
      <w:r w:rsidRPr="006B0AFB">
        <w:rPr>
          <w:rFonts w:ascii="Palatino Linotype" w:hAnsi="Palatino Linotype" w:cs="Arial"/>
          <w:b/>
          <w:i/>
          <w:color w:val="000000" w:themeColor="text1"/>
          <w:sz w:val="22"/>
          <w:szCs w:val="22"/>
          <w:lang w:val="es-ES"/>
        </w:rPr>
        <w:t xml:space="preserve">V. </w:t>
      </w:r>
      <w:r w:rsidR="00CE0B90" w:rsidRPr="006B0AFB">
        <w:rPr>
          <w:rFonts w:ascii="Palatino Linotype" w:hAnsi="Palatino Linotype" w:cs="Arial"/>
          <w:b/>
          <w:i/>
          <w:color w:val="000000" w:themeColor="text1"/>
          <w:sz w:val="22"/>
          <w:szCs w:val="22"/>
          <w:lang w:val="es-ES"/>
        </w:rPr>
        <w:t>La entrega de información incompleta</w:t>
      </w:r>
      <w:r w:rsidRPr="006B0AFB">
        <w:rPr>
          <w:rFonts w:ascii="Palatino Linotype" w:hAnsi="Palatino Linotype" w:cs="Arial"/>
          <w:i/>
          <w:color w:val="000000" w:themeColor="text1"/>
          <w:sz w:val="22"/>
          <w:szCs w:val="22"/>
          <w:lang w:val="es-ES"/>
        </w:rPr>
        <w:t>;</w:t>
      </w:r>
    </w:p>
    <w:p w14:paraId="556DA4A5" w14:textId="77777777" w:rsidR="009E4CAB" w:rsidRPr="006B0AFB" w:rsidRDefault="009E4CAB" w:rsidP="009E4CAB">
      <w:pPr>
        <w:ind w:left="851" w:right="901"/>
        <w:jc w:val="both"/>
        <w:rPr>
          <w:rFonts w:ascii="Palatino Linotype" w:hAnsi="Palatino Linotype" w:cs="Arial"/>
          <w:b/>
          <w:i/>
          <w:color w:val="000000" w:themeColor="text1"/>
          <w:sz w:val="22"/>
          <w:szCs w:val="22"/>
          <w:lang w:val="es-ES"/>
        </w:rPr>
      </w:pPr>
      <w:r w:rsidRPr="006B0AFB">
        <w:rPr>
          <w:rFonts w:ascii="Palatino Linotype" w:hAnsi="Palatino Linotype" w:cs="Arial"/>
          <w:b/>
          <w:i/>
          <w:color w:val="000000" w:themeColor="text1"/>
          <w:sz w:val="22"/>
          <w:szCs w:val="22"/>
          <w:lang w:val="es-ES"/>
        </w:rPr>
        <w:t>…”</w:t>
      </w:r>
    </w:p>
    <w:p w14:paraId="6A522C80" w14:textId="77777777" w:rsidR="009E4CAB" w:rsidRPr="006B0AFB" w:rsidRDefault="009E4CAB" w:rsidP="009E4CAB">
      <w:pPr>
        <w:ind w:left="851" w:right="901"/>
        <w:jc w:val="both"/>
        <w:rPr>
          <w:rFonts w:ascii="Palatino Linotype" w:hAnsi="Palatino Linotype" w:cs="Arial"/>
          <w:i/>
          <w:color w:val="000000" w:themeColor="text1"/>
          <w:sz w:val="22"/>
          <w:szCs w:val="22"/>
          <w:lang w:val="es-ES"/>
        </w:rPr>
      </w:pPr>
      <w:r w:rsidRPr="006B0AFB">
        <w:rPr>
          <w:rFonts w:ascii="Palatino Linotype" w:hAnsi="Palatino Linotype" w:cs="Arial"/>
          <w:i/>
          <w:color w:val="000000" w:themeColor="text1"/>
          <w:sz w:val="22"/>
          <w:szCs w:val="22"/>
          <w:lang w:val="es-ES"/>
        </w:rPr>
        <w:t>(Énfasis añadido)</w:t>
      </w:r>
    </w:p>
    <w:p w14:paraId="6D820D2E" w14:textId="5446BBC2" w:rsidR="009E4CAB" w:rsidRPr="00E53C9A" w:rsidRDefault="009E4CAB" w:rsidP="009E4CAB">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rPr>
      </w:pPr>
      <w:r w:rsidRPr="006B0AFB">
        <w:rPr>
          <w:rFonts w:ascii="Palatino Linotype" w:hAnsi="Palatino Linotype" w:cs="Arial"/>
          <w:color w:val="000000" w:themeColor="text1"/>
          <w:lang w:val="es-ES"/>
        </w:rPr>
        <w:t>El precepto legal citado, establece como supuesto de procedencia del recurso de revisión, en aquellos casos en que</w:t>
      </w:r>
      <w:r w:rsidR="00CE0B90" w:rsidRPr="006B0AFB">
        <w:rPr>
          <w:rFonts w:ascii="Palatino Linotype" w:hAnsi="Palatino Linotype" w:cs="Arial"/>
          <w:color w:val="000000" w:themeColor="text1"/>
          <w:lang w:val="es-ES"/>
        </w:rPr>
        <w:t xml:space="preserve"> aun cuando se advierta respuesta, ésta se entrega de manera incompleta</w:t>
      </w:r>
      <w:r w:rsidRPr="006B0AFB">
        <w:rPr>
          <w:rFonts w:ascii="Palatino Linotype" w:hAnsi="Palatino Linotype" w:cs="Arial"/>
          <w:color w:val="000000" w:themeColor="text1"/>
          <w:lang w:val="es-ES"/>
        </w:rPr>
        <w:t xml:space="preserve">; por lo que, en el presente caso, se actualiza dicha causal, ya que </w:t>
      </w:r>
      <w:r w:rsidRPr="006B0AFB">
        <w:rPr>
          <w:rFonts w:ascii="Palatino Linotype" w:hAnsi="Palatino Linotype" w:cs="Arial"/>
          <w:b/>
          <w:color w:val="000000" w:themeColor="text1"/>
          <w:lang w:val="es-ES"/>
        </w:rPr>
        <w:t>EL SUJETO OBLIGADO</w:t>
      </w:r>
      <w:r w:rsidR="00CE0B90" w:rsidRPr="006B0AFB">
        <w:rPr>
          <w:rFonts w:ascii="Palatino Linotype" w:hAnsi="Palatino Linotype" w:cs="Arial"/>
          <w:b/>
          <w:color w:val="000000" w:themeColor="text1"/>
          <w:lang w:val="es-ES"/>
        </w:rPr>
        <w:t>,</w:t>
      </w:r>
      <w:r w:rsidRPr="006B0AFB">
        <w:rPr>
          <w:rFonts w:ascii="Palatino Linotype" w:hAnsi="Palatino Linotype" w:cs="Arial"/>
          <w:color w:val="000000" w:themeColor="text1"/>
          <w:lang w:val="es-ES"/>
        </w:rPr>
        <w:t xml:space="preserve"> </w:t>
      </w:r>
      <w:r w:rsidR="00CE0B90" w:rsidRPr="006B0AFB">
        <w:rPr>
          <w:rFonts w:ascii="Palatino Linotype" w:hAnsi="Palatino Linotype" w:cs="Arial"/>
          <w:color w:val="000000" w:themeColor="text1"/>
          <w:lang w:val="es-ES"/>
        </w:rPr>
        <w:t xml:space="preserve">si bien, manifestó que daba respuesta con el archivo anexo, lo cierto es que se omitió su inserción a la respuesta, por ende el </w:t>
      </w:r>
      <w:r w:rsidR="00CE0B90" w:rsidRPr="006B0AFB">
        <w:rPr>
          <w:rFonts w:ascii="Palatino Linotype" w:hAnsi="Palatino Linotype" w:cs="Arial"/>
          <w:b/>
          <w:color w:val="000000" w:themeColor="text1"/>
          <w:lang w:val="es-ES"/>
        </w:rPr>
        <w:t>RECURRENTE</w:t>
      </w:r>
      <w:r w:rsidR="00CE0B90" w:rsidRPr="006B0AFB">
        <w:rPr>
          <w:rFonts w:ascii="Palatino Linotype" w:hAnsi="Palatino Linotype" w:cs="Arial"/>
          <w:color w:val="000000" w:themeColor="text1"/>
          <w:lang w:val="es-ES"/>
        </w:rPr>
        <w:t xml:space="preserve"> no tuvo conocimiento del archivo que remitió el sujeto habilitado en respuesta</w:t>
      </w:r>
      <w:r w:rsidRPr="006B0AFB">
        <w:rPr>
          <w:rFonts w:ascii="Palatino Linotype" w:hAnsi="Palatino Linotype" w:cs="Arial"/>
          <w:color w:val="000000" w:themeColor="text1"/>
          <w:lang w:val="es-ES"/>
        </w:rPr>
        <w:t xml:space="preserve">; atento a ello, </w:t>
      </w:r>
      <w:r w:rsidRPr="006B0AFB">
        <w:rPr>
          <w:rFonts w:ascii="Palatino Linotype" w:hAnsi="Palatino Linotype"/>
          <w:color w:val="000000" w:themeColor="text1"/>
          <w:lang w:val="es-ES"/>
        </w:rPr>
        <w:t xml:space="preserve">este Órgano Garante </w:t>
      </w:r>
      <w:r w:rsidRPr="006B0AFB">
        <w:rPr>
          <w:rFonts w:ascii="Palatino Linotype" w:hAnsi="Palatino Linotype" w:cs="Arial"/>
          <w:color w:val="000000" w:themeColor="text1"/>
          <w:lang w:val="es-ES"/>
        </w:rPr>
        <w:t xml:space="preserve">considera que las razones o motivos de inconformidad son </w:t>
      </w:r>
      <w:r w:rsidRPr="006B0AFB">
        <w:rPr>
          <w:rFonts w:ascii="Palatino Linotype" w:hAnsi="Palatino Linotype" w:cs="Arial"/>
          <w:b/>
          <w:color w:val="000000" w:themeColor="text1"/>
          <w:lang w:val="es-ES"/>
        </w:rPr>
        <w:t>fundados</w:t>
      </w:r>
      <w:r w:rsidRPr="006B0AFB">
        <w:rPr>
          <w:rFonts w:ascii="Palatino Linotype" w:hAnsi="Palatino Linotype" w:cs="Arial"/>
          <w:color w:val="000000" w:themeColor="text1"/>
          <w:lang w:val="es-ES"/>
        </w:rPr>
        <w:t>.</w:t>
      </w:r>
    </w:p>
    <w:p w14:paraId="31408005" w14:textId="33286479" w:rsidR="009E4CAB" w:rsidRDefault="009E4CAB" w:rsidP="009E4CAB">
      <w:pPr>
        <w:spacing w:before="100" w:beforeAutospacing="1" w:after="100" w:afterAutospacing="1" w:line="360" w:lineRule="auto"/>
        <w:jc w:val="both"/>
        <w:rPr>
          <w:rFonts w:ascii="Palatino Linotype" w:hAnsi="Palatino Linotype"/>
        </w:rPr>
      </w:pPr>
      <w:r w:rsidRPr="00E53C9A">
        <w:rPr>
          <w:rFonts w:ascii="Palatino Linotype" w:hAnsi="Palatino Linotype"/>
        </w:rPr>
        <w:lastRenderedPageBreak/>
        <w:t xml:space="preserve">Es así que, de acuerdo a los motivos de inconformidad hechos valer por </w:t>
      </w:r>
      <w:r w:rsidRPr="00E53C9A">
        <w:rPr>
          <w:rFonts w:ascii="Palatino Linotype" w:hAnsi="Palatino Linotype"/>
          <w:b/>
        </w:rPr>
        <w:t>EL RECURRENTE</w:t>
      </w:r>
      <w:r w:rsidRPr="00E53C9A">
        <w:rPr>
          <w:rFonts w:ascii="Palatino Linotype" w:hAnsi="Palatino Linotype"/>
        </w:rPr>
        <w:t>, ante la</w:t>
      </w:r>
      <w:r w:rsidR="00CE0B90">
        <w:rPr>
          <w:rFonts w:ascii="Palatino Linotype" w:hAnsi="Palatino Linotype"/>
        </w:rPr>
        <w:t xml:space="preserve"> respuesta incompleta</w:t>
      </w:r>
      <w:r>
        <w:rPr>
          <w:rFonts w:ascii="Palatino Linotype" w:hAnsi="Palatino Linotype"/>
        </w:rPr>
        <w:t xml:space="preserve"> a la solicitud de información y derivado de las manifestaciones expuestas en el Informe Justificado es que est</w:t>
      </w:r>
      <w:r w:rsidR="00D9026A">
        <w:rPr>
          <w:rFonts w:ascii="Palatino Linotype" w:hAnsi="Palatino Linotype"/>
        </w:rPr>
        <w:t>e Instituto</w:t>
      </w:r>
      <w:r w:rsidR="00CE0B90">
        <w:rPr>
          <w:rFonts w:ascii="Palatino Linotype" w:hAnsi="Palatino Linotype"/>
        </w:rPr>
        <w:t xml:space="preserve"> advierte la aptitud de</w:t>
      </w:r>
      <w:r w:rsidRPr="003871E0">
        <w:rPr>
          <w:rFonts w:ascii="Palatino Linotype" w:hAnsi="Palatino Linotype"/>
        </w:rPr>
        <w:t xml:space="preserve"> competencia por parte del </w:t>
      </w:r>
      <w:r w:rsidRPr="003871E0">
        <w:rPr>
          <w:rFonts w:ascii="Palatino Linotype" w:hAnsi="Palatino Linotype"/>
          <w:b/>
        </w:rPr>
        <w:t>SUJETO OBLIGADO</w:t>
      </w:r>
      <w:r w:rsidRPr="003871E0">
        <w:rPr>
          <w:rFonts w:ascii="Palatino Linotype" w:hAnsi="Palatino Linotype"/>
        </w:rPr>
        <w:t>, para generar, administrar o poseer la información solicitada, dado que éste ha asumido la misma, en razón de que</w:t>
      </w:r>
      <w:r>
        <w:rPr>
          <w:rFonts w:ascii="Palatino Linotype" w:hAnsi="Palatino Linotype"/>
        </w:rPr>
        <w:t xml:space="preserve"> mediante la entrega del Informe Justificado asume contar con la información solicitada.</w:t>
      </w:r>
    </w:p>
    <w:p w14:paraId="127BFF49" w14:textId="77777777" w:rsidR="009E4CAB" w:rsidRPr="00A35926" w:rsidRDefault="009E4CAB" w:rsidP="009E4CAB">
      <w:pPr>
        <w:spacing w:before="240" w:after="240" w:line="360" w:lineRule="auto"/>
        <w:jc w:val="both"/>
        <w:rPr>
          <w:rFonts w:ascii="Palatino Linotype" w:hAnsi="Palatino Linotype"/>
        </w:rPr>
      </w:pPr>
      <w:r w:rsidRPr="00A35926">
        <w:rPr>
          <w:rFonts w:ascii="Palatino Linotype" w:hAnsi="Palatino Linotype"/>
        </w:rPr>
        <w:t xml:space="preserve">En efecto, el hecho de que </w:t>
      </w:r>
      <w:r w:rsidRPr="00A35926">
        <w:rPr>
          <w:rFonts w:ascii="Palatino Linotype" w:hAnsi="Palatino Linotype"/>
          <w:b/>
        </w:rPr>
        <w:t>EL SUJETO OBLIGADO</w:t>
      </w:r>
      <w:r w:rsidRPr="00A35926">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39FD413A" w14:textId="77777777" w:rsidR="009E4CAB" w:rsidRPr="00A35926" w:rsidRDefault="009E4CAB" w:rsidP="009E4CAB">
      <w:pPr>
        <w:tabs>
          <w:tab w:val="left" w:pos="851"/>
          <w:tab w:val="left" w:pos="8505"/>
        </w:tabs>
        <w:ind w:left="851" w:right="902"/>
        <w:jc w:val="both"/>
        <w:rPr>
          <w:rFonts w:ascii="Palatino Linotype" w:hAnsi="Palatino Linotype" w:cs="Arial"/>
          <w:i/>
          <w:sz w:val="22"/>
          <w:szCs w:val="22"/>
        </w:rPr>
      </w:pPr>
      <w:r w:rsidRPr="00A35926">
        <w:rPr>
          <w:rFonts w:ascii="Palatino Linotype" w:hAnsi="Palatino Linotype" w:cs="Arial"/>
          <w:i/>
          <w:sz w:val="22"/>
          <w:szCs w:val="22"/>
        </w:rPr>
        <w:t>“</w:t>
      </w:r>
      <w:r w:rsidRPr="00A35926">
        <w:rPr>
          <w:rFonts w:ascii="Palatino Linotype" w:hAnsi="Palatino Linotype" w:cs="Arial"/>
          <w:b/>
          <w:i/>
          <w:sz w:val="22"/>
          <w:szCs w:val="22"/>
        </w:rPr>
        <w:t>Artículo 12.</w:t>
      </w:r>
      <w:r w:rsidRPr="00A3592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3BC2044" w14:textId="77777777" w:rsidR="009E4CAB" w:rsidRPr="00A35926" w:rsidRDefault="009E4CAB" w:rsidP="009E4CAB">
      <w:pPr>
        <w:ind w:left="851" w:right="902"/>
        <w:jc w:val="both"/>
        <w:rPr>
          <w:rFonts w:ascii="Palatino Linotype" w:hAnsi="Palatino Linotype" w:cs="Arial"/>
          <w:i/>
          <w:sz w:val="22"/>
          <w:szCs w:val="22"/>
        </w:rPr>
      </w:pPr>
      <w:r w:rsidRPr="00A35926">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2EB482" w14:textId="77777777" w:rsidR="009E4CAB" w:rsidRDefault="009E4CAB" w:rsidP="009E4CAB">
      <w:pPr>
        <w:spacing w:before="240" w:after="240" w:line="360" w:lineRule="auto"/>
        <w:jc w:val="both"/>
      </w:pPr>
      <w:r w:rsidRPr="00A35926">
        <w:rPr>
          <w:rFonts w:ascii="Palatino Linotype" w:hAnsi="Palatino Linotype"/>
        </w:rPr>
        <w:t xml:space="preserve">Así, el estudio de la naturaleza jurídica de la información pública solicitada, tiene por objeto determinar si ésta la genera, posee o administra </w:t>
      </w:r>
      <w:r w:rsidRPr="00A35926">
        <w:rPr>
          <w:rFonts w:ascii="Palatino Linotype" w:hAnsi="Palatino Linotype"/>
          <w:b/>
        </w:rPr>
        <w:t>EL SUJETO OBLIGADO</w:t>
      </w:r>
      <w:r w:rsidRPr="00A35926">
        <w:rPr>
          <w:rFonts w:ascii="Palatino Linotype" w:hAnsi="Palatino Linotype"/>
        </w:rPr>
        <w:t xml:space="preserve">; sin embargo, en aquellos casos en que éste la asume, a nada práctico nos conduciría su </w:t>
      </w:r>
      <w:r w:rsidRPr="00A35926">
        <w:rPr>
          <w:rFonts w:ascii="Palatino Linotype" w:hAnsi="Palatino Linotype"/>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A35926">
        <w:t xml:space="preserve"> </w:t>
      </w:r>
    </w:p>
    <w:p w14:paraId="75FE4C37" w14:textId="793F26D9" w:rsidR="00F653B0" w:rsidRDefault="009E4CAB" w:rsidP="009E4CAB">
      <w:pPr>
        <w:spacing w:before="100" w:beforeAutospacing="1" w:after="100" w:afterAutospacing="1" w:line="360" w:lineRule="auto"/>
        <w:jc w:val="both"/>
        <w:rPr>
          <w:rFonts w:ascii="Palatino Linotype" w:hAnsi="Palatino Linotype" w:cs="Arial"/>
        </w:rPr>
      </w:pPr>
      <w:r>
        <w:rPr>
          <w:rFonts w:ascii="Palatino Linotype" w:hAnsi="Palatino Linotype"/>
        </w:rPr>
        <w:t>Hechas las manifestaciones anteriores, conviene recordar en que consistió el requerimiento del particular</w:t>
      </w:r>
      <w:r w:rsidR="00F653B0">
        <w:rPr>
          <w:rFonts w:ascii="Palatino Linotype" w:hAnsi="Palatino Linotype"/>
        </w:rPr>
        <w:t>, el cual solicitó</w:t>
      </w:r>
      <w:r w:rsidRPr="00F653B0">
        <w:rPr>
          <w:rFonts w:ascii="Palatino Linotype" w:hAnsi="Palatino Linotype"/>
        </w:rPr>
        <w:t xml:space="preserve"> </w:t>
      </w:r>
      <w:r w:rsidR="00F653B0" w:rsidRPr="00F653B0">
        <w:rPr>
          <w:rFonts w:ascii="Palatino Linotype" w:hAnsi="Palatino Linotype" w:cs="Arial"/>
        </w:rPr>
        <w:t>en copia simple en medio electrónico, copia del diagnóstico elaborado por el taller interno respecto del equipo adquirido mediante el contrato opdm/tlal/ad/gcyoh/12-001/2020, fincado con la empresa soluciones integrales en desazolve ragabe s.a de c.v.</w:t>
      </w:r>
    </w:p>
    <w:p w14:paraId="29544FD9" w14:textId="436F3B53" w:rsidR="007F7EB0" w:rsidRDefault="007F7EB0" w:rsidP="007F7EB0">
      <w:pPr>
        <w:spacing w:before="100" w:beforeAutospacing="1" w:after="100" w:afterAutospacing="1" w:line="360" w:lineRule="auto"/>
        <w:jc w:val="both"/>
        <w:rPr>
          <w:rFonts w:ascii="Palatino Linotype" w:eastAsia="Calibri" w:hAnsi="Palatino Linotype" w:cs="Arial"/>
          <w:lang w:val="es-ES" w:eastAsia="en-US"/>
        </w:rPr>
      </w:pPr>
      <w:r>
        <w:rPr>
          <w:rFonts w:ascii="Palatino Linotype" w:hAnsi="Palatino Linotype" w:cs="Arial"/>
        </w:rPr>
        <w:t xml:space="preserve">En respuesta, el </w:t>
      </w:r>
      <w:r w:rsidRPr="005B5FF4">
        <w:rPr>
          <w:rFonts w:ascii="Palatino Linotype" w:hAnsi="Palatino Linotype" w:cs="Arial"/>
          <w:b/>
          <w:bCs/>
        </w:rPr>
        <w:t>SUJETO OBLIGADO</w:t>
      </w:r>
      <w:r>
        <w:rPr>
          <w:rFonts w:ascii="Palatino Linotype" w:hAnsi="Palatino Linotype" w:cs="Arial"/>
        </w:rPr>
        <w:t>, realizó lo siguiente:</w:t>
      </w:r>
    </w:p>
    <w:p w14:paraId="228800E4" w14:textId="77777777" w:rsidR="007F7EB0" w:rsidRPr="00E877B8" w:rsidRDefault="007F7EB0" w:rsidP="007F7EB0">
      <w:pPr>
        <w:widowControl w:val="0"/>
        <w:autoSpaceDE w:val="0"/>
        <w:autoSpaceDN w:val="0"/>
        <w:adjustRightInd w:val="0"/>
        <w:ind w:left="851" w:right="902"/>
        <w:jc w:val="both"/>
        <w:rPr>
          <w:rFonts w:ascii="Palatino Linotype" w:hAnsi="Palatino Linotype" w:cs="Segoe UI"/>
          <w:i/>
          <w:iCs/>
          <w:sz w:val="22"/>
          <w:szCs w:val="22"/>
          <w:lang w:eastAsia="es-MX"/>
        </w:rPr>
      </w:pPr>
      <w:r w:rsidRPr="00E877B8">
        <w:rPr>
          <w:rFonts w:ascii="Palatino Linotype" w:hAnsi="Palatino Linotype" w:cs="Segoe UI"/>
          <w:i/>
          <w:iCs/>
          <w:sz w:val="22"/>
          <w:szCs w:val="22"/>
          <w:lang w:eastAsia="es-MX"/>
        </w:rPr>
        <w:t>Folio de la solicitud: 00248/OASTLALNE/IP/2021</w:t>
      </w:r>
    </w:p>
    <w:p w14:paraId="5696E220" w14:textId="77777777" w:rsidR="007F7EB0" w:rsidRPr="00E877B8" w:rsidRDefault="007F7EB0" w:rsidP="007F7EB0">
      <w:pPr>
        <w:widowControl w:val="0"/>
        <w:autoSpaceDE w:val="0"/>
        <w:autoSpaceDN w:val="0"/>
        <w:adjustRightInd w:val="0"/>
        <w:ind w:left="851" w:right="902"/>
        <w:jc w:val="both"/>
        <w:rPr>
          <w:rFonts w:ascii="Palatino Linotype" w:hAnsi="Palatino Linotype" w:cs="Segoe UI"/>
          <w:i/>
          <w:iCs/>
          <w:sz w:val="22"/>
          <w:szCs w:val="22"/>
          <w:lang w:eastAsia="es-MX"/>
        </w:rPr>
      </w:pPr>
      <w:r w:rsidRPr="00E877B8">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6DC169" w14:textId="77777777" w:rsidR="007F7EB0" w:rsidRDefault="007F7EB0" w:rsidP="007F7EB0">
      <w:pPr>
        <w:widowControl w:val="0"/>
        <w:autoSpaceDE w:val="0"/>
        <w:autoSpaceDN w:val="0"/>
        <w:adjustRightInd w:val="0"/>
        <w:ind w:left="851" w:right="902"/>
        <w:jc w:val="both"/>
        <w:rPr>
          <w:rFonts w:ascii="Palatino Linotype" w:hAnsi="Palatino Linotype" w:cs="Segoe UI"/>
          <w:i/>
          <w:iCs/>
          <w:sz w:val="22"/>
          <w:szCs w:val="22"/>
          <w:lang w:eastAsia="es-MX"/>
        </w:rPr>
      </w:pPr>
      <w:r w:rsidRPr="00E877B8">
        <w:rPr>
          <w:rFonts w:ascii="Palatino Linotype" w:hAnsi="Palatino Linotype" w:cs="Segoe UI"/>
          <w:i/>
          <w:iCs/>
          <w:sz w:val="22"/>
          <w:szCs w:val="22"/>
          <w:lang w:eastAsia="es-MX"/>
        </w:rPr>
        <w:t>SE ANEXA RESPUESTA RESPECTIVA</w:t>
      </w:r>
    </w:p>
    <w:p w14:paraId="6D2E6E8F" w14:textId="7D65EB48" w:rsidR="007F7EB0" w:rsidRDefault="005B5FF4" w:rsidP="009E4CAB">
      <w:pPr>
        <w:spacing w:before="100" w:beforeAutospacing="1" w:after="100" w:afterAutospacing="1" w:line="360" w:lineRule="auto"/>
        <w:jc w:val="both"/>
        <w:rPr>
          <w:rFonts w:ascii="Palatino Linotype" w:hAnsi="Palatino Linotype"/>
        </w:rPr>
      </w:pPr>
      <w:r>
        <w:rPr>
          <w:rFonts w:ascii="Palatino Linotype" w:hAnsi="Palatino Linotype"/>
        </w:rPr>
        <w:t>Manifestación</w:t>
      </w:r>
      <w:r w:rsidR="007F7EB0">
        <w:rPr>
          <w:rFonts w:ascii="Palatino Linotype" w:hAnsi="Palatino Linotype"/>
        </w:rPr>
        <w:t xml:space="preserve"> de la cual</w:t>
      </w:r>
      <w:r>
        <w:rPr>
          <w:rFonts w:ascii="Palatino Linotype" w:hAnsi="Palatino Linotype"/>
        </w:rPr>
        <w:t>,</w:t>
      </w:r>
      <w:r w:rsidR="007F7EB0">
        <w:rPr>
          <w:rFonts w:ascii="Palatino Linotype" w:hAnsi="Palatino Linotype"/>
        </w:rPr>
        <w:t xml:space="preserve"> se aprecia la intención de éste de hacer entrega de la información solicitada, pues </w:t>
      </w:r>
      <w:r>
        <w:rPr>
          <w:rFonts w:ascii="Palatino Linotype" w:hAnsi="Palatino Linotype"/>
        </w:rPr>
        <w:t>así</w:t>
      </w:r>
      <w:r w:rsidR="007F7EB0">
        <w:rPr>
          <w:rFonts w:ascii="Palatino Linotype" w:hAnsi="Palatino Linotype"/>
        </w:rPr>
        <w:t xml:space="preserve"> queda patente en sus manifestaciones</w:t>
      </w:r>
      <w:r>
        <w:rPr>
          <w:rFonts w:ascii="Palatino Linotype" w:hAnsi="Palatino Linotype"/>
        </w:rPr>
        <w:t>; sin embargo, si bien, arguyo que anexaba la respuesta a sus manifestaciones, de una revisión de las constancias, no se aprecia que haya mandado anexo alguno como a continuación se advierte de la imagen siguiente:</w:t>
      </w:r>
    </w:p>
    <w:p w14:paraId="687C4532" w14:textId="562112D8" w:rsidR="005B5FF4" w:rsidRDefault="000B1894" w:rsidP="009E4CAB">
      <w:pPr>
        <w:spacing w:before="100" w:beforeAutospacing="1" w:after="100" w:afterAutospacing="1"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5EF4AA24" wp14:editId="663CB6E6">
            <wp:extent cx="5657850" cy="3484346"/>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621"/>
                    <a:stretch/>
                  </pic:blipFill>
                  <pic:spPr bwMode="auto">
                    <a:xfrm>
                      <a:off x="0" y="0"/>
                      <a:ext cx="5678690" cy="3497180"/>
                    </a:xfrm>
                    <a:prstGeom prst="rect">
                      <a:avLst/>
                    </a:prstGeom>
                    <a:noFill/>
                    <a:ln>
                      <a:noFill/>
                    </a:ln>
                    <a:extLst>
                      <a:ext uri="{53640926-AAD7-44D8-BBD7-CCE9431645EC}">
                        <a14:shadowObscured xmlns:a14="http://schemas.microsoft.com/office/drawing/2010/main"/>
                      </a:ext>
                    </a:extLst>
                  </pic:spPr>
                </pic:pic>
              </a:graphicData>
            </a:graphic>
          </wp:inline>
        </w:drawing>
      </w:r>
    </w:p>
    <w:p w14:paraId="2177C8F0" w14:textId="7A5D1226" w:rsidR="00C70C2E" w:rsidRDefault="00C70C2E" w:rsidP="00C70C2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55491">
        <w:rPr>
          <w:rFonts w:ascii="Palatino Linotype" w:hAnsi="Palatino Linotype" w:cs="Arial"/>
        </w:rPr>
        <w:t>Inconforme con dicha respuesta</w:t>
      </w:r>
      <w:r>
        <w:rPr>
          <w:rFonts w:ascii="Palatino Linotype" w:hAnsi="Palatino Linotype" w:cs="Arial"/>
          <w:b/>
        </w:rPr>
        <w:t xml:space="preserve"> EL</w:t>
      </w:r>
      <w:r w:rsidRPr="00355491">
        <w:rPr>
          <w:rFonts w:ascii="Palatino Linotype" w:hAnsi="Palatino Linotype" w:cs="Arial"/>
          <w:b/>
        </w:rPr>
        <w:t xml:space="preserve"> RECURRENTE</w:t>
      </w:r>
      <w:r w:rsidRPr="00355491">
        <w:rPr>
          <w:rFonts w:ascii="Palatino Linotype" w:hAnsi="Palatino Linotype" w:cs="Arial"/>
        </w:rPr>
        <w:t xml:space="preserve">, procedió a interponer el presente </w:t>
      </w:r>
      <w:r w:rsidRPr="000F728A">
        <w:rPr>
          <w:rFonts w:ascii="Palatino Linotype" w:hAnsi="Palatino Linotype" w:cs="Arial"/>
          <w:b/>
        </w:rPr>
        <w:t>recurso de revisión</w:t>
      </w:r>
      <w:r w:rsidRPr="00355491">
        <w:rPr>
          <w:rFonts w:ascii="Palatino Linotype" w:hAnsi="Palatino Linotype" w:cs="Arial"/>
        </w:rPr>
        <w:t xml:space="preserve">, adoleciéndose </w:t>
      </w:r>
      <w:r>
        <w:rPr>
          <w:rFonts w:ascii="Palatino Linotype" w:hAnsi="Palatino Linotype" w:cs="Arial"/>
        </w:rPr>
        <w:t>que no se</w:t>
      </w:r>
      <w:r w:rsidR="004A2C56">
        <w:rPr>
          <w:rFonts w:ascii="Palatino Linotype" w:hAnsi="Palatino Linotype" w:cs="Arial"/>
        </w:rPr>
        <w:t xml:space="preserve"> envió la información solicitada</w:t>
      </w:r>
      <w:bookmarkStart w:id="12" w:name="_GoBack"/>
      <w:bookmarkEnd w:id="12"/>
      <w:r w:rsidR="004A2C56">
        <w:rPr>
          <w:rFonts w:ascii="Palatino Linotype" w:hAnsi="Palatino Linotype" w:cs="Arial"/>
        </w:rPr>
        <w:t xml:space="preserve"> y refrendo su solicitud primigenia exponiendo lo mismo</w:t>
      </w:r>
      <w:r>
        <w:rPr>
          <w:rFonts w:ascii="Palatino Linotype" w:hAnsi="Palatino Linotype" w:cs="Arial"/>
        </w:rPr>
        <w:t>, siendo</w:t>
      </w:r>
      <w:r w:rsidR="004A2C56">
        <w:rPr>
          <w:rFonts w:ascii="Palatino Linotype" w:hAnsi="Palatino Linotype" w:cs="Arial"/>
        </w:rPr>
        <w:t xml:space="preserve"> literalmente</w:t>
      </w:r>
      <w:r>
        <w:rPr>
          <w:rFonts w:ascii="Palatino Linotype" w:hAnsi="Palatino Linotype" w:cs="Arial"/>
        </w:rPr>
        <w:t xml:space="preserve"> el </w:t>
      </w:r>
      <w:r w:rsidR="004A2C56">
        <w:rPr>
          <w:rFonts w:ascii="Palatino Linotype" w:hAnsi="Palatino Linotype" w:cs="Arial"/>
        </w:rPr>
        <w:t>acto impugnado s</w:t>
      </w:r>
      <w:r>
        <w:rPr>
          <w:rFonts w:ascii="Palatino Linotype" w:hAnsi="Palatino Linotype" w:cs="Arial"/>
        </w:rPr>
        <w:t>iguiente</w:t>
      </w:r>
      <w:r w:rsidR="004A2C56">
        <w:rPr>
          <w:rFonts w:ascii="Palatino Linotype" w:hAnsi="Palatino Linotype" w:cs="Arial"/>
        </w:rPr>
        <w:t xml:space="preserve"> (se advierte que no realiza manifestación de inconformidad en dicho apartado)</w:t>
      </w:r>
      <w:r>
        <w:rPr>
          <w:rFonts w:ascii="Palatino Linotype" w:hAnsi="Palatino Linotype" w:cs="Arial"/>
        </w:rPr>
        <w:t>:</w:t>
      </w:r>
    </w:p>
    <w:p w14:paraId="4EF58DF8" w14:textId="578A643D" w:rsidR="00C70C2E" w:rsidRPr="004A2C56" w:rsidRDefault="004A2C56" w:rsidP="00C70C2E">
      <w:pPr>
        <w:autoSpaceDE w:val="0"/>
        <w:autoSpaceDN w:val="0"/>
        <w:adjustRightInd w:val="0"/>
        <w:spacing w:before="100" w:beforeAutospacing="1" w:after="100" w:afterAutospacing="1"/>
        <w:ind w:left="851" w:right="902"/>
        <w:jc w:val="both"/>
        <w:rPr>
          <w:rFonts w:ascii="Palatino Linotype" w:hAnsi="Palatino Linotype"/>
          <w:i/>
          <w:iCs/>
          <w:color w:val="000000"/>
          <w:sz w:val="22"/>
          <w:szCs w:val="22"/>
        </w:rPr>
      </w:pPr>
      <w:r w:rsidRPr="004A2C56">
        <w:rPr>
          <w:rFonts w:ascii="Palatino Linotype" w:hAnsi="Palatino Linotype"/>
          <w:i/>
          <w:iCs/>
          <w:color w:val="000000"/>
          <w:sz w:val="22"/>
          <w:szCs w:val="22"/>
        </w:rPr>
        <w:t>…”</w:t>
      </w:r>
      <w:r w:rsidR="00C70C2E" w:rsidRPr="004A2C56">
        <w:rPr>
          <w:rFonts w:ascii="Palatino Linotype" w:hAnsi="Palatino Linotype"/>
          <w:i/>
          <w:iCs/>
          <w:color w:val="000000"/>
          <w:sz w:val="22"/>
          <w:szCs w:val="22"/>
        </w:rPr>
        <w:t xml:space="preserve">no enviaron la información solicitada, por que se solicita en copia simple en medio electronico, copia del diagnostico elaborado por el taller interno respecto del equipo adquirido mediante el contrato opdm/tlal/ad/gcyoh/12-001/2020, fincado con la empresa soluciones integrales en desazolve ragabe s.a de c.v. en caso de dar una respuesta negativa, se solicita saber si existe una area denominada taller interno en </w:t>
      </w:r>
      <w:r w:rsidR="00C70C2E" w:rsidRPr="004A2C56">
        <w:rPr>
          <w:rFonts w:ascii="Palatino Linotype" w:hAnsi="Palatino Linotype"/>
          <w:i/>
          <w:iCs/>
          <w:color w:val="000000"/>
          <w:sz w:val="22"/>
          <w:szCs w:val="22"/>
        </w:rPr>
        <w:lastRenderedPageBreak/>
        <w:t>EL ORGANISMO PÚBLICO DESCENTRALIZADO PARA LA PRESTACIÓN DE LOS SERVICIOS DE AGUA POTABLE, ALCANTARILLADO Y SANEAMIENTO DE TLALNEPANTLA y sus funciones y alcances</w:t>
      </w:r>
      <w:r w:rsidRPr="004A2C56">
        <w:rPr>
          <w:rFonts w:ascii="Palatino Linotype" w:hAnsi="Palatino Linotype"/>
          <w:i/>
          <w:iCs/>
          <w:color w:val="000000"/>
          <w:sz w:val="22"/>
          <w:szCs w:val="22"/>
        </w:rPr>
        <w:t>…”</w:t>
      </w:r>
    </w:p>
    <w:p w14:paraId="69B9D476" w14:textId="77777777" w:rsidR="007E1D7A" w:rsidRDefault="007E1D7A" w:rsidP="00C70C2E">
      <w:pPr>
        <w:pStyle w:val="NormalWeb"/>
        <w:snapToGrid w:val="0"/>
        <w:spacing w:before="0" w:beforeAutospacing="0" w:after="0" w:afterAutospacing="0" w:line="360" w:lineRule="auto"/>
        <w:contextualSpacing/>
        <w:jc w:val="both"/>
        <w:rPr>
          <w:rFonts w:ascii="Palatino Linotype" w:hAnsi="Palatino Linotype"/>
          <w:color w:val="000000"/>
        </w:rPr>
      </w:pPr>
    </w:p>
    <w:p w14:paraId="2438F58B" w14:textId="3312F0E6" w:rsidR="00C70C2E" w:rsidRPr="008F2799" w:rsidRDefault="00C70C2E" w:rsidP="00C70C2E">
      <w:pPr>
        <w:pStyle w:val="NormalWeb"/>
        <w:snapToGrid w:val="0"/>
        <w:spacing w:before="0" w:beforeAutospacing="0" w:after="0" w:afterAutospacing="0" w:line="360" w:lineRule="auto"/>
        <w:contextualSpacing/>
        <w:jc w:val="both"/>
        <w:rPr>
          <w:rFonts w:ascii="Palatino Linotype" w:hAnsi="Palatino Linotype"/>
          <w:b/>
          <w:color w:val="000000"/>
        </w:rPr>
      </w:pPr>
      <w:r w:rsidRPr="00D833B1">
        <w:rPr>
          <w:rFonts w:ascii="Palatino Linotype" w:hAnsi="Palatino Linotype"/>
          <w:color w:val="000000"/>
        </w:rPr>
        <w:t xml:space="preserve">Por lo que con las manifestaciones hechas valer por </w:t>
      </w:r>
      <w:r w:rsidRPr="00D833B1">
        <w:rPr>
          <w:rFonts w:ascii="Palatino Linotype" w:hAnsi="Palatino Linotype"/>
          <w:b/>
          <w:color w:val="000000"/>
        </w:rPr>
        <w:t>EL RECURRENTE</w:t>
      </w:r>
      <w:r w:rsidRPr="00D833B1">
        <w:rPr>
          <w:rFonts w:ascii="Palatino Linotype" w:hAnsi="Palatino Linotype"/>
          <w:color w:val="000000"/>
        </w:rPr>
        <w:t xml:space="preserve"> al promover el recurso de revisión, su solicitud primigenia</w:t>
      </w:r>
      <w:r w:rsidR="00CE0B90" w:rsidRPr="00D833B1">
        <w:rPr>
          <w:rFonts w:ascii="Palatino Linotype" w:hAnsi="Palatino Linotype"/>
          <w:color w:val="000000"/>
        </w:rPr>
        <w:t>,</w:t>
      </w:r>
      <w:r w:rsidRPr="00D833B1">
        <w:rPr>
          <w:rFonts w:ascii="Palatino Linotype" w:hAnsi="Palatino Linotype"/>
          <w:color w:val="000000"/>
        </w:rPr>
        <w:t xml:space="preserve"> la</w:t>
      </w:r>
      <w:r w:rsidR="000771BB" w:rsidRPr="00D833B1">
        <w:rPr>
          <w:rFonts w:ascii="Palatino Linotype" w:hAnsi="Palatino Linotype"/>
          <w:color w:val="000000"/>
        </w:rPr>
        <w:t xml:space="preserve"> </w:t>
      </w:r>
      <w:r w:rsidR="00CE0B90" w:rsidRPr="00D833B1">
        <w:rPr>
          <w:rFonts w:ascii="Palatino Linotype" w:hAnsi="Palatino Linotype"/>
          <w:color w:val="000000"/>
        </w:rPr>
        <w:t>respuesta incompleta</w:t>
      </w:r>
      <w:r w:rsidRPr="00D833B1">
        <w:rPr>
          <w:rFonts w:ascii="Palatino Linotype" w:hAnsi="Palatino Linotype"/>
          <w:color w:val="000000"/>
        </w:rPr>
        <w:t xml:space="preserve"> dada por </w:t>
      </w:r>
      <w:r w:rsidRPr="00D833B1">
        <w:rPr>
          <w:rFonts w:ascii="Palatino Linotype" w:hAnsi="Palatino Linotype"/>
          <w:b/>
          <w:color w:val="000000"/>
        </w:rPr>
        <w:t>EL SUJETO OBLIGADO</w:t>
      </w:r>
      <w:r w:rsidRPr="00D833B1">
        <w:rPr>
          <w:rFonts w:ascii="Palatino Linotype" w:hAnsi="Palatino Linotype"/>
          <w:color w:val="000000"/>
        </w:rPr>
        <w:t xml:space="preserve"> y las manifestaciones hechas valer en el informe justificado, resulta procedente entrar al estudio del asunto para verificar si con la respuesta puede tenerse por satisfecho el derecho de acceso a la información que requirió </w:t>
      </w:r>
      <w:r w:rsidRPr="00D833B1">
        <w:rPr>
          <w:rFonts w:ascii="Palatino Linotype" w:hAnsi="Palatino Linotype"/>
          <w:b/>
          <w:color w:val="000000"/>
        </w:rPr>
        <w:t>EL RECURRENTE.</w:t>
      </w:r>
      <w:r w:rsidRPr="008F2799">
        <w:rPr>
          <w:rFonts w:ascii="Palatino Linotype" w:hAnsi="Palatino Linotype"/>
          <w:b/>
          <w:color w:val="000000"/>
        </w:rPr>
        <w:t xml:space="preserve"> </w:t>
      </w:r>
    </w:p>
    <w:p w14:paraId="55F1745D" w14:textId="78B06345" w:rsidR="009E4CAB" w:rsidRPr="00C04920" w:rsidRDefault="000771BB" w:rsidP="009E4CAB">
      <w:pPr>
        <w:widowControl w:val="0"/>
        <w:autoSpaceDE w:val="0"/>
        <w:autoSpaceDN w:val="0"/>
        <w:adjustRightInd w:val="0"/>
        <w:spacing w:before="100" w:beforeAutospacing="1" w:after="100" w:afterAutospacing="1" w:line="360" w:lineRule="auto"/>
        <w:jc w:val="both"/>
        <w:rPr>
          <w:rFonts w:ascii="Palatino Linotype" w:eastAsiaTheme="minorHAnsi" w:hAnsi="Palatino Linotype"/>
          <w:lang w:val="es-ES_tradnl" w:eastAsia="es-ES_tradnl"/>
        </w:rPr>
      </w:pPr>
      <w:r>
        <w:rPr>
          <w:rFonts w:ascii="Palatino Linotype" w:eastAsiaTheme="minorHAnsi" w:hAnsi="Palatino Linotype"/>
          <w:lang w:val="es-ES_tradnl" w:eastAsia="es-ES_tradnl"/>
        </w:rPr>
        <w:t xml:space="preserve">Ahora bien, ya en periodo de expresar manifestaciones que se habilita para ambas partes, el </w:t>
      </w:r>
      <w:r w:rsidRPr="000771BB">
        <w:rPr>
          <w:rFonts w:ascii="Palatino Linotype" w:eastAsiaTheme="minorHAnsi" w:hAnsi="Palatino Linotype"/>
          <w:b/>
          <w:bCs/>
          <w:lang w:val="es-ES_tradnl" w:eastAsia="es-ES_tradnl"/>
        </w:rPr>
        <w:t>SUJETO OBLIGADO</w:t>
      </w:r>
      <w:r w:rsidR="009E4CAB" w:rsidRPr="00C04920">
        <w:rPr>
          <w:rFonts w:ascii="Palatino Linotype" w:eastAsiaTheme="minorHAnsi" w:hAnsi="Palatino Linotype"/>
          <w:lang w:val="es-ES_tradnl" w:eastAsia="es-ES_tradnl"/>
        </w:rPr>
        <w:t xml:space="preserve">, rindió el </w:t>
      </w:r>
      <w:r w:rsidR="009E4CAB" w:rsidRPr="00C04920">
        <w:rPr>
          <w:rFonts w:ascii="Palatino Linotype" w:eastAsiaTheme="minorHAnsi" w:hAnsi="Palatino Linotype"/>
          <w:b/>
          <w:lang w:val="es-ES_tradnl" w:eastAsia="es-ES_tradnl"/>
        </w:rPr>
        <w:t>Informe Justificado</w:t>
      </w:r>
      <w:r w:rsidR="009E4CAB" w:rsidRPr="00C04920">
        <w:rPr>
          <w:rFonts w:ascii="Palatino Linotype" w:eastAsiaTheme="minorHAnsi" w:hAnsi="Palatino Linotype"/>
          <w:lang w:val="es-ES_tradnl" w:eastAsia="es-ES_tradnl"/>
        </w:rPr>
        <w:t xml:space="preserve"> </w:t>
      </w:r>
      <w:r w:rsidR="00461132">
        <w:rPr>
          <w:rFonts w:ascii="Palatino Linotype" w:eastAsiaTheme="minorHAnsi" w:hAnsi="Palatino Linotype"/>
          <w:lang w:val="es-ES_tradnl" w:eastAsia="es-ES_tradnl"/>
        </w:rPr>
        <w:t xml:space="preserve">(el cual fue puesto a la vista del </w:t>
      </w:r>
      <w:r w:rsidR="00461132" w:rsidRPr="00461132">
        <w:rPr>
          <w:rFonts w:ascii="Palatino Linotype" w:eastAsiaTheme="minorHAnsi" w:hAnsi="Palatino Linotype"/>
          <w:b/>
          <w:bCs/>
          <w:lang w:val="es-ES_tradnl" w:eastAsia="es-ES_tradnl"/>
        </w:rPr>
        <w:t>RECURRENTE</w:t>
      </w:r>
      <w:r w:rsidR="00461132">
        <w:rPr>
          <w:rFonts w:ascii="Palatino Linotype" w:eastAsiaTheme="minorHAnsi" w:hAnsi="Palatino Linotype"/>
          <w:lang w:val="es-ES_tradnl" w:eastAsia="es-ES_tradnl"/>
        </w:rPr>
        <w:t xml:space="preserve"> en fecha diecinueve de enero de dos mil veintidós) </w:t>
      </w:r>
      <w:r w:rsidR="009E4CAB" w:rsidRPr="00C04920">
        <w:rPr>
          <w:rFonts w:ascii="Palatino Linotype" w:eastAsiaTheme="minorHAnsi" w:hAnsi="Palatino Linotype"/>
          <w:lang w:val="es-ES_tradnl" w:eastAsia="es-ES_tradnl"/>
        </w:rPr>
        <w:t xml:space="preserve">correspondiente; a través del cual, </w:t>
      </w:r>
      <w:r w:rsidR="007D0D32">
        <w:rPr>
          <w:rFonts w:ascii="Palatino Linotype" w:eastAsiaTheme="minorHAnsi" w:hAnsi="Palatino Linotype"/>
          <w:lang w:val="es-ES_tradnl" w:eastAsia="es-ES_tradnl"/>
        </w:rPr>
        <w:t>entregó el siguiente documento</w:t>
      </w:r>
      <w:r w:rsidR="009E4CAB" w:rsidRPr="00C04920">
        <w:rPr>
          <w:rFonts w:ascii="Palatino Linotype" w:eastAsiaTheme="minorHAnsi" w:hAnsi="Palatino Linotype"/>
          <w:lang w:val="es-ES_tradnl" w:eastAsia="es-ES_tradnl"/>
        </w:rPr>
        <w:t>:</w:t>
      </w:r>
    </w:p>
    <w:p w14:paraId="11568A66" w14:textId="0CFA2335" w:rsidR="007D0D32" w:rsidRDefault="007D0D32" w:rsidP="007D0D32">
      <w:pPr>
        <w:tabs>
          <w:tab w:val="left" w:pos="4962"/>
        </w:tabs>
        <w:spacing w:line="360" w:lineRule="auto"/>
        <w:jc w:val="center"/>
        <w:rPr>
          <w:rFonts w:ascii="Palatino Linotype" w:eastAsia="Calibri" w:hAnsi="Palatino Linotype" w:cs="Arial"/>
        </w:rPr>
      </w:pPr>
      <w:r>
        <w:rPr>
          <w:noProof/>
          <w:lang w:eastAsia="es-MX"/>
        </w:rPr>
        <w:lastRenderedPageBreak/>
        <w:drawing>
          <wp:inline distT="0" distB="0" distL="0" distR="0" wp14:anchorId="73256219" wp14:editId="7C313B9C">
            <wp:extent cx="5029200" cy="6877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200" cy="6877050"/>
                    </a:xfrm>
                    <a:prstGeom prst="rect">
                      <a:avLst/>
                    </a:prstGeom>
                  </pic:spPr>
                </pic:pic>
              </a:graphicData>
            </a:graphic>
          </wp:inline>
        </w:drawing>
      </w:r>
    </w:p>
    <w:p w14:paraId="0D41E0ED" w14:textId="0C3ADD2F" w:rsidR="009E4CAB" w:rsidRDefault="009E4CAB" w:rsidP="009E4CAB">
      <w:pPr>
        <w:tabs>
          <w:tab w:val="left" w:pos="4962"/>
        </w:tabs>
        <w:spacing w:line="360" w:lineRule="auto"/>
        <w:jc w:val="both"/>
        <w:rPr>
          <w:rFonts w:ascii="Palatino Linotype" w:hAnsi="Palatino Linotype" w:cs="Arial"/>
        </w:rPr>
      </w:pPr>
      <w:r w:rsidRPr="001925CC">
        <w:rPr>
          <w:rFonts w:ascii="Palatino Linotype" w:eastAsia="Calibri" w:hAnsi="Palatino Linotype" w:cs="Arial"/>
        </w:rPr>
        <w:lastRenderedPageBreak/>
        <w:t>De lo anterior, se obtiene que,</w:t>
      </w:r>
      <w:r>
        <w:rPr>
          <w:rFonts w:ascii="Palatino Linotype" w:eastAsia="Calibri" w:hAnsi="Palatino Linotype" w:cs="Arial"/>
        </w:rPr>
        <w:t xml:space="preserve"> proporcionó a cabalidad lo peticionado por el promovente, como se advierte de</w:t>
      </w:r>
      <w:r w:rsidR="00727A02">
        <w:rPr>
          <w:rFonts w:ascii="Palatino Linotype" w:eastAsia="Calibri" w:hAnsi="Palatino Linotype" w:cs="Arial"/>
        </w:rPr>
        <w:t xml:space="preserve">l documento plasmado con antelación </w:t>
      </w:r>
      <w:r w:rsidR="006F0985">
        <w:rPr>
          <w:rFonts w:ascii="Palatino Linotype" w:eastAsia="Calibri" w:hAnsi="Palatino Linotype" w:cs="Arial"/>
        </w:rPr>
        <w:t xml:space="preserve">el cual consta de seis fojas, sin embargo solo se plasma la foja 1, </w:t>
      </w:r>
      <w:r w:rsidR="004A1676">
        <w:rPr>
          <w:rFonts w:ascii="Palatino Linotype" w:eastAsia="Calibri" w:hAnsi="Palatino Linotype" w:cs="Arial"/>
        </w:rPr>
        <w:t>--</w:t>
      </w:r>
      <w:r w:rsidR="006F0985">
        <w:rPr>
          <w:rFonts w:ascii="Palatino Linotype" w:eastAsia="Calibri" w:hAnsi="Palatino Linotype" w:cs="Arial"/>
        </w:rPr>
        <w:t>pues en ell</w:t>
      </w:r>
      <w:r w:rsidR="004A1676">
        <w:rPr>
          <w:rFonts w:ascii="Palatino Linotype" w:eastAsia="Calibri" w:hAnsi="Palatino Linotype" w:cs="Arial"/>
        </w:rPr>
        <w:t>a</w:t>
      </w:r>
      <w:r w:rsidR="006F0985">
        <w:rPr>
          <w:rFonts w:ascii="Palatino Linotype" w:eastAsia="Calibri" w:hAnsi="Palatino Linotype" w:cs="Arial"/>
        </w:rPr>
        <w:t xml:space="preserve"> se advierte la descripción del mismo</w:t>
      </w:r>
      <w:r w:rsidR="004A1676">
        <w:rPr>
          <w:rFonts w:ascii="Palatino Linotype" w:eastAsia="Calibri" w:hAnsi="Palatino Linotype" w:cs="Arial"/>
        </w:rPr>
        <w:t>--</w:t>
      </w:r>
      <w:r w:rsidR="006F0985">
        <w:rPr>
          <w:rFonts w:ascii="Palatino Linotype" w:eastAsia="Calibri" w:hAnsi="Palatino Linotype" w:cs="Arial"/>
        </w:rPr>
        <w:t>, y al efectuar la revisión integral del</w:t>
      </w:r>
      <w:r w:rsidR="004A1676">
        <w:rPr>
          <w:rFonts w:ascii="Palatino Linotype" w:eastAsia="Calibri" w:hAnsi="Palatino Linotype" w:cs="Arial"/>
        </w:rPr>
        <w:t xml:space="preserve"> documento</w:t>
      </w:r>
      <w:r w:rsidR="006F0985">
        <w:rPr>
          <w:rFonts w:ascii="Palatino Linotype" w:eastAsia="Calibri" w:hAnsi="Palatino Linotype" w:cs="Arial"/>
        </w:rPr>
        <w:t xml:space="preserve">, se obtiene </w:t>
      </w:r>
      <w:r w:rsidR="00E22E18">
        <w:rPr>
          <w:rFonts w:ascii="Palatino Linotype" w:eastAsia="Calibri" w:hAnsi="Palatino Linotype" w:cs="Arial"/>
        </w:rPr>
        <w:t xml:space="preserve">el contrato OPDM/TLAL/ED/GCYOH/12-001/2020, que realizó el </w:t>
      </w:r>
      <w:r w:rsidR="00E22E18" w:rsidRPr="00E22E18">
        <w:rPr>
          <w:rFonts w:ascii="Palatino Linotype" w:eastAsia="Calibri" w:hAnsi="Palatino Linotype" w:cs="Arial"/>
          <w:b/>
          <w:bCs/>
        </w:rPr>
        <w:t>SUJETO OBLIGADO</w:t>
      </w:r>
      <w:r w:rsidR="00E22E18">
        <w:rPr>
          <w:rFonts w:ascii="Palatino Linotype" w:eastAsia="Calibri" w:hAnsi="Palatino Linotype" w:cs="Arial"/>
        </w:rPr>
        <w:t xml:space="preserve"> y LA Empresa Soluciones Integrales en Desazolve RAGABE S.A. de C.V.</w:t>
      </w:r>
      <w:r w:rsidR="004A1676">
        <w:rPr>
          <w:rFonts w:ascii="Palatino Linotype" w:eastAsia="Calibri" w:hAnsi="Palatino Linotype" w:cs="Arial"/>
        </w:rPr>
        <w:t xml:space="preserve">; y que es precisamente lo que solicitó el </w:t>
      </w:r>
      <w:r w:rsidR="004A1676" w:rsidRPr="004A1676">
        <w:rPr>
          <w:rFonts w:ascii="Palatino Linotype" w:eastAsia="Calibri" w:hAnsi="Palatino Linotype" w:cs="Arial"/>
          <w:b/>
          <w:bCs/>
        </w:rPr>
        <w:t>RECURRENTE</w:t>
      </w:r>
      <w:r w:rsidR="004A1676">
        <w:rPr>
          <w:rFonts w:ascii="Palatino Linotype" w:eastAsia="Calibri" w:hAnsi="Palatino Linotype" w:cs="Arial"/>
        </w:rPr>
        <w:t xml:space="preserve"> en su petición primigenia</w:t>
      </w:r>
      <w:r>
        <w:rPr>
          <w:rFonts w:ascii="Palatino Linotype" w:eastAsia="Calibri" w:hAnsi="Palatino Linotype" w:cs="Arial"/>
        </w:rPr>
        <w:t xml:space="preserve">; teniendo con ello, </w:t>
      </w:r>
      <w:r w:rsidRPr="001925CC">
        <w:rPr>
          <w:rFonts w:ascii="Palatino Linotype" w:eastAsia="Calibri" w:hAnsi="Palatino Linotype" w:cs="Arial"/>
        </w:rPr>
        <w:t>atendido el derecho al acceso a la información pública</w:t>
      </w:r>
      <w:r>
        <w:rPr>
          <w:rFonts w:ascii="Palatino Linotype" w:eastAsia="Calibri" w:hAnsi="Palatino Linotype" w:cs="Arial"/>
        </w:rPr>
        <w:t xml:space="preserve">, respecto al punto de estudio, y por ende, se </w:t>
      </w:r>
      <w:r w:rsidRPr="001925CC">
        <w:rPr>
          <w:rFonts w:ascii="Palatino Linotype" w:hAnsi="Palatino Linotype" w:cs="Arial"/>
        </w:rPr>
        <w:t>actualiza la hipótesis jurídica citada en el cuarto elemento</w:t>
      </w:r>
      <w:r>
        <w:rPr>
          <w:rFonts w:ascii="Palatino Linotype" w:hAnsi="Palatino Linotype" w:cs="Arial"/>
        </w:rPr>
        <w:t>, resultando</w:t>
      </w:r>
      <w:r w:rsidRPr="001925CC">
        <w:rPr>
          <w:rFonts w:ascii="Palatino Linotype" w:hAnsi="Palatino Linotype" w:cs="Arial"/>
        </w:rPr>
        <w:t xml:space="preserve"> procedente </w:t>
      </w:r>
      <w:r w:rsidRPr="001925CC">
        <w:rPr>
          <w:rFonts w:ascii="Palatino Linotype" w:hAnsi="Palatino Linotype" w:cs="Arial"/>
          <w:b/>
        </w:rPr>
        <w:t>SOBRESEER</w:t>
      </w:r>
      <w:r w:rsidRPr="001925CC">
        <w:rPr>
          <w:rFonts w:ascii="Palatino Linotype" w:hAnsi="Palatino Linotype" w:cs="Arial"/>
        </w:rPr>
        <w:t xml:space="preserve"> el presente recurso de revisión, con fundamento en el artículo 192, fracciones III de la Ley de Transparencia y Acceso a la Información Pública del</w:t>
      </w:r>
      <w:r>
        <w:rPr>
          <w:rFonts w:ascii="Palatino Linotype" w:hAnsi="Palatino Linotype" w:cs="Arial"/>
        </w:rPr>
        <w:t xml:space="preserve"> Estado de México y Municipios.</w:t>
      </w:r>
    </w:p>
    <w:p w14:paraId="49440035" w14:textId="50C8CA91" w:rsidR="000A2C1E" w:rsidRDefault="000A2C1E" w:rsidP="009E4CAB">
      <w:pPr>
        <w:tabs>
          <w:tab w:val="left" w:pos="4962"/>
        </w:tabs>
        <w:spacing w:line="360" w:lineRule="auto"/>
        <w:jc w:val="both"/>
        <w:rPr>
          <w:rFonts w:ascii="Palatino Linotype" w:hAnsi="Palatino Linotype" w:cs="Arial"/>
        </w:rPr>
      </w:pPr>
    </w:p>
    <w:p w14:paraId="335EAE5A" w14:textId="40BA6E21" w:rsidR="009E4CAB" w:rsidRDefault="000A2C1E" w:rsidP="000A2C1E">
      <w:pPr>
        <w:tabs>
          <w:tab w:val="left" w:pos="4962"/>
        </w:tabs>
        <w:spacing w:line="360" w:lineRule="auto"/>
        <w:jc w:val="both"/>
        <w:rPr>
          <w:rFonts w:ascii="Palatino Linotype" w:hAnsi="Palatino Linotype" w:cs="Arial"/>
        </w:rPr>
      </w:pPr>
      <w:r>
        <w:rPr>
          <w:rFonts w:ascii="Palatino Linotype" w:hAnsi="Palatino Linotype" w:cs="Arial"/>
        </w:rPr>
        <w:t xml:space="preserve">Sin que </w:t>
      </w:r>
      <w:r w:rsidRPr="000A2C1E">
        <w:rPr>
          <w:rFonts w:ascii="Palatino Linotype" w:hAnsi="Palatino Linotype" w:cs="Arial"/>
        </w:rPr>
        <w:t xml:space="preserve">pase desapercibido que dentro  de la solicitud del </w:t>
      </w:r>
      <w:r w:rsidRPr="000A2C1E">
        <w:rPr>
          <w:rFonts w:ascii="Palatino Linotype" w:hAnsi="Palatino Linotype" w:cs="Arial"/>
          <w:b/>
          <w:bCs/>
        </w:rPr>
        <w:t>RECURRENTE</w:t>
      </w:r>
      <w:r w:rsidRPr="000A2C1E">
        <w:rPr>
          <w:rFonts w:ascii="Palatino Linotype" w:hAnsi="Palatino Linotype" w:cs="Arial"/>
        </w:rPr>
        <w:t xml:space="preserve">, éste plasmó una salvedad, en la cual manifestó que requería saber si existe un </w:t>
      </w:r>
      <w:r w:rsidR="00CE0B90" w:rsidRPr="000A2C1E">
        <w:rPr>
          <w:rFonts w:ascii="Palatino Linotype" w:hAnsi="Palatino Linotype" w:cs="Arial"/>
        </w:rPr>
        <w:t>área</w:t>
      </w:r>
      <w:r w:rsidRPr="000A2C1E">
        <w:rPr>
          <w:rFonts w:ascii="Palatino Linotype" w:hAnsi="Palatino Linotype" w:cs="Arial"/>
        </w:rPr>
        <w:t xml:space="preserve"> denominada taller interno en la estructura del </w:t>
      </w:r>
      <w:r w:rsidRPr="009B6308">
        <w:rPr>
          <w:rFonts w:ascii="Palatino Linotype" w:hAnsi="Palatino Linotype" w:cs="Arial"/>
          <w:b/>
          <w:bCs/>
        </w:rPr>
        <w:t>SUJETO OBLIGADO</w:t>
      </w:r>
      <w:r w:rsidRPr="000A2C1E">
        <w:rPr>
          <w:rFonts w:ascii="Palatino Linotype" w:hAnsi="Palatino Linotype" w:cs="Arial"/>
        </w:rPr>
        <w:t>, con sus funciones y alcances; sin embargo</w:t>
      </w:r>
      <w:r>
        <w:rPr>
          <w:rFonts w:ascii="Palatino Linotype" w:hAnsi="Palatino Linotype" w:cs="Arial"/>
        </w:rPr>
        <w:t xml:space="preserve"> debe decirse que esta solicitud adicional la realizó solo en caso de que no se le proporcionara la que solicitó</w:t>
      </w:r>
      <w:r w:rsidR="009B6308">
        <w:rPr>
          <w:rFonts w:ascii="Palatino Linotype" w:hAnsi="Palatino Linotype" w:cs="Arial"/>
        </w:rPr>
        <w:t>, pero atento a lo expuesto en párrafos anteriores queda sin efecto dicha petición, pues del estudio es claro que se atendió a cabalidad la petición primigenia.</w:t>
      </w:r>
    </w:p>
    <w:p w14:paraId="52538CC2" w14:textId="4AA1AFC2" w:rsidR="009E4CAB" w:rsidRDefault="009E4CAB" w:rsidP="009E4CAB">
      <w:pPr>
        <w:spacing w:line="360" w:lineRule="auto"/>
        <w:jc w:val="both"/>
        <w:rPr>
          <w:rFonts w:ascii="Palatino Linotype" w:hAnsi="Palatino Linotype" w:cs="Arial"/>
        </w:rPr>
      </w:pPr>
      <w:r w:rsidRPr="001925CC">
        <w:rPr>
          <w:rFonts w:ascii="Palatino Linotype" w:hAnsi="Palatino Linotype" w:cs="Arial"/>
        </w:rPr>
        <w:lastRenderedPageBreak/>
        <w:t xml:space="preserve">Asimismo, no se omite comentar </w:t>
      </w:r>
      <w:r w:rsidR="000A2C1E" w:rsidRPr="001925CC">
        <w:rPr>
          <w:rFonts w:ascii="Palatino Linotype" w:hAnsi="Palatino Linotype" w:cs="Arial"/>
        </w:rPr>
        <w:t>que,</w:t>
      </w:r>
      <w:r w:rsidRPr="001925CC">
        <w:rPr>
          <w:rFonts w:ascii="Palatino Linotype" w:hAnsi="Palatino Linotype" w:cs="Arial"/>
        </w:rPr>
        <w:t xml:space="preserve"> al haber existido un pronunciamiento por parte del </w:t>
      </w:r>
      <w:r w:rsidRPr="001925CC">
        <w:rPr>
          <w:rFonts w:ascii="Palatino Linotype" w:hAnsi="Palatino Linotype" w:cs="Arial"/>
          <w:b/>
        </w:rPr>
        <w:t>SUJETO OBLIGADO</w:t>
      </w:r>
      <w:r w:rsidRPr="001925CC">
        <w:rPr>
          <w:rFonts w:ascii="Palatino Linotype" w:hAnsi="Palatino Linotype" w:cs="Arial"/>
        </w:rPr>
        <w:t xml:space="preserve">, a fin de dar respuesta a la solicitud planteada, </w:t>
      </w:r>
      <w:r w:rsidRPr="001925CC">
        <w:rPr>
          <w:rFonts w:ascii="Palatino Linotype" w:hAnsi="Palatino Linotype" w:cs="Arial"/>
          <w:b/>
        </w:rPr>
        <w:t>vía informe justificado</w:t>
      </w:r>
      <w:r w:rsidRPr="001925CC">
        <w:rPr>
          <w:rFonts w:ascii="Palatino Linotype" w:hAnsi="Palatino Linotype" w:cs="Arial"/>
        </w:rPr>
        <w:t>, este Instituto no está facultado para manifestarse sobre la veracidad de la información proporcionada</w:t>
      </w:r>
      <w:r>
        <w:rPr>
          <w:rFonts w:ascii="Palatino Linotype" w:hAnsi="Palatino Linotype" w:cs="Arial"/>
        </w:rPr>
        <w:t>,</w:t>
      </w:r>
      <w:r w:rsidRPr="001925CC">
        <w:rPr>
          <w:rFonts w:ascii="Palatino Linotype" w:hAnsi="Palatino Linotype" w:cs="Arial"/>
        </w:rPr>
        <w:t xml:space="preserve"> </w:t>
      </w:r>
      <w:r>
        <w:rPr>
          <w:rFonts w:ascii="Palatino Linotype" w:hAnsi="Palatino Linotype" w:cs="Arial"/>
        </w:rPr>
        <w:t xml:space="preserve">ello en atención a lo plasmado en el </w:t>
      </w:r>
      <w:r w:rsidRPr="001925CC">
        <w:rPr>
          <w:rFonts w:ascii="Palatino Linotype" w:hAnsi="Palatino Linotype" w:cs="Arial"/>
        </w:rPr>
        <w:t xml:space="preserve">artículo 36 de la Ley de la Materia, </w:t>
      </w:r>
      <w:r>
        <w:rPr>
          <w:rFonts w:ascii="Palatino Linotype" w:hAnsi="Palatino Linotype" w:cs="Arial"/>
        </w:rPr>
        <w:t>en el cual se advierten los rubros de competencia y atribuciones.</w:t>
      </w:r>
    </w:p>
    <w:p w14:paraId="6A4BD50D" w14:textId="77777777" w:rsidR="009E4CAB" w:rsidRPr="001925CC" w:rsidRDefault="009E4CAB" w:rsidP="009E4CAB">
      <w:pPr>
        <w:spacing w:line="360" w:lineRule="auto"/>
        <w:jc w:val="both"/>
        <w:rPr>
          <w:rFonts w:ascii="Palatino Linotype" w:hAnsi="Palatino Linotype" w:cs="Arial"/>
        </w:rPr>
      </w:pPr>
    </w:p>
    <w:p w14:paraId="7A39471C" w14:textId="416E1638" w:rsidR="009E4CAB" w:rsidRDefault="009E4CAB" w:rsidP="009E4CAB">
      <w:pPr>
        <w:spacing w:line="360" w:lineRule="auto"/>
        <w:jc w:val="both"/>
        <w:rPr>
          <w:rFonts w:ascii="Palatino Linotype" w:eastAsiaTheme="minorEastAsia" w:hAnsi="Palatino Linotype" w:cs="Arial"/>
          <w:lang w:val="es-ES_tradnl"/>
        </w:rPr>
      </w:pPr>
      <w:r w:rsidRPr="001925C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0078C8" w:rsidRPr="001925CC">
        <w:rPr>
          <w:rFonts w:ascii="Palatino Linotype" w:eastAsiaTheme="minorEastAsia" w:hAnsi="Palatino Linotype" w:cs="Arial"/>
          <w:lang w:val="es-ES_tradnl"/>
        </w:rPr>
        <w:t>Datos, el</w:t>
      </w:r>
      <w:r w:rsidRPr="001925CC">
        <w:rPr>
          <w:rFonts w:ascii="Palatino Linotype" w:eastAsiaTheme="minorEastAsia" w:hAnsi="Palatino Linotype" w:cs="Arial"/>
          <w:lang w:val="es-ES_tradnl"/>
        </w:rPr>
        <w:t xml:space="preserve"> cual refiere: </w:t>
      </w:r>
    </w:p>
    <w:p w14:paraId="0269F2E3" w14:textId="77777777" w:rsidR="009E4CAB" w:rsidRPr="001925CC" w:rsidRDefault="009E4CAB" w:rsidP="009E4CAB">
      <w:pPr>
        <w:jc w:val="both"/>
        <w:rPr>
          <w:rFonts w:ascii="Palatino Linotype" w:eastAsiaTheme="minorEastAsia" w:hAnsi="Palatino Linotype" w:cs="Arial"/>
          <w:lang w:val="es-ES_tradnl"/>
        </w:rPr>
      </w:pPr>
    </w:p>
    <w:p w14:paraId="3597AFBA" w14:textId="77777777" w:rsidR="009E4CAB" w:rsidRPr="001925CC" w:rsidRDefault="009E4CAB" w:rsidP="009E4CAB">
      <w:pPr>
        <w:ind w:left="851" w:right="899"/>
        <w:jc w:val="both"/>
        <w:rPr>
          <w:rFonts w:ascii="Palatino Linotype" w:eastAsiaTheme="minorEastAsia" w:hAnsi="Palatino Linotype" w:cs="Arial"/>
          <w:i/>
          <w:sz w:val="22"/>
          <w:szCs w:val="20"/>
          <w:lang w:val="es-ES_tradnl"/>
        </w:rPr>
      </w:pPr>
      <w:r w:rsidRPr="001925C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925CC">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w:t>
      </w:r>
      <w:r w:rsidRPr="001925CC">
        <w:rPr>
          <w:rFonts w:ascii="Palatino Linotype" w:eastAsiaTheme="minorEastAsia" w:hAnsi="Palatino Linotype" w:cs="Arial"/>
          <w:i/>
          <w:sz w:val="22"/>
          <w:szCs w:val="20"/>
          <w:lang w:val="es-ES_tradnl"/>
        </w:rPr>
        <w:lastRenderedPageBreak/>
        <w:t xml:space="preserve">Administración Portuaria Integral de Veracruz, S.A. de C.V. – María Marván Laborde </w:t>
      </w:r>
    </w:p>
    <w:p w14:paraId="173D546F" w14:textId="77777777" w:rsidR="009E4CAB" w:rsidRDefault="009E4CAB" w:rsidP="009E4CAB">
      <w:pPr>
        <w:ind w:left="851" w:right="899"/>
        <w:jc w:val="both"/>
        <w:rPr>
          <w:rFonts w:ascii="Palatino Linotype" w:eastAsiaTheme="minorEastAsia" w:hAnsi="Palatino Linotype" w:cs="Arial"/>
          <w:i/>
          <w:sz w:val="22"/>
          <w:szCs w:val="20"/>
          <w:lang w:val="es-ES_tradnl"/>
        </w:rPr>
      </w:pPr>
      <w:r w:rsidRPr="001925CC">
        <w:rPr>
          <w:rFonts w:ascii="Palatino Linotype" w:eastAsiaTheme="minorEastAsia" w:hAnsi="Palatino Linotype" w:cs="Arial"/>
          <w:i/>
          <w:sz w:val="22"/>
          <w:szCs w:val="20"/>
          <w:lang w:val="es-ES_tradnl"/>
        </w:rPr>
        <w:t>Criterio 31/10</w:t>
      </w:r>
      <w:r w:rsidRPr="001925CC">
        <w:rPr>
          <w:rFonts w:ascii="Palatino Linotype" w:eastAsiaTheme="minorEastAsia" w:hAnsi="Palatino Linotype" w:cs="Arial"/>
          <w:b/>
          <w:i/>
          <w:sz w:val="22"/>
          <w:szCs w:val="20"/>
          <w:lang w:val="es-ES_tradnl"/>
        </w:rPr>
        <w:t>”</w:t>
      </w:r>
      <w:r w:rsidRPr="001925CC">
        <w:rPr>
          <w:rFonts w:ascii="Palatino Linotype" w:eastAsiaTheme="minorEastAsia" w:hAnsi="Palatino Linotype" w:cs="Arial"/>
          <w:i/>
          <w:sz w:val="22"/>
          <w:szCs w:val="20"/>
          <w:lang w:val="es-ES_tradnl"/>
        </w:rPr>
        <w:t xml:space="preserve"> (sic)</w:t>
      </w:r>
    </w:p>
    <w:p w14:paraId="26DCD2FC" w14:textId="77777777" w:rsidR="009E4CAB" w:rsidRPr="001925CC" w:rsidRDefault="009E4CAB" w:rsidP="009E4CAB">
      <w:pPr>
        <w:ind w:left="851" w:right="1041"/>
        <w:jc w:val="both"/>
        <w:rPr>
          <w:rFonts w:ascii="Palatino Linotype" w:eastAsiaTheme="minorEastAsia" w:hAnsi="Palatino Linotype" w:cs="Arial"/>
          <w:b/>
          <w:i/>
          <w:sz w:val="22"/>
          <w:szCs w:val="20"/>
          <w:lang w:val="es-ES_tradnl"/>
        </w:rPr>
      </w:pPr>
    </w:p>
    <w:p w14:paraId="0096CAEB" w14:textId="77777777" w:rsidR="009E4CAB" w:rsidRDefault="009E4CAB" w:rsidP="009E4CAB">
      <w:pPr>
        <w:spacing w:line="360" w:lineRule="auto"/>
        <w:jc w:val="both"/>
        <w:rPr>
          <w:rFonts w:ascii="Palatino Linotype" w:eastAsia="Arial Unicode MS" w:hAnsi="Palatino Linotype" w:cs="Arial"/>
        </w:rPr>
      </w:pPr>
      <w:r w:rsidRPr="001925CC">
        <w:rPr>
          <w:rFonts w:ascii="Palatino Linotype" w:eastAsia="Arial Unicode MS" w:hAnsi="Palatino Linotype" w:cs="Arial"/>
        </w:rPr>
        <w:t xml:space="preserve">En virtud de todo lo anteriormente expuesto, este Órgano Colegiado advierte que en el caso se actualiza la causal de </w:t>
      </w:r>
      <w:r w:rsidRPr="001925CC">
        <w:rPr>
          <w:rFonts w:ascii="Palatino Linotype" w:eastAsia="Arial Unicode MS" w:hAnsi="Palatino Linotype" w:cs="Arial"/>
          <w:b/>
        </w:rPr>
        <w:t>sobreseimiento</w:t>
      </w:r>
      <w:r w:rsidRPr="001925CC">
        <w:rPr>
          <w:rFonts w:ascii="Palatino Linotype" w:eastAsia="Arial Unicode MS" w:hAnsi="Palatino Linotype" w:cs="Arial"/>
        </w:rPr>
        <w:t xml:space="preserve"> prevista en la fracción III del artículo 192 de la Ley de Transparencia y Acceso a la Información Pública del Estado de México y Municipios, que a la letra dice: </w:t>
      </w:r>
    </w:p>
    <w:p w14:paraId="33F343C8" w14:textId="77777777" w:rsidR="009E4CAB" w:rsidRPr="001925CC" w:rsidRDefault="009E4CAB" w:rsidP="009E4CAB">
      <w:pPr>
        <w:jc w:val="both"/>
        <w:rPr>
          <w:rFonts w:ascii="Palatino Linotype" w:eastAsia="Arial Unicode MS" w:hAnsi="Palatino Linotype" w:cs="Arial"/>
        </w:rPr>
      </w:pPr>
    </w:p>
    <w:p w14:paraId="167C2228" w14:textId="77777777" w:rsidR="009E4CAB" w:rsidRPr="001925CC" w:rsidRDefault="009E4CAB" w:rsidP="009E4CAB">
      <w:pPr>
        <w:ind w:left="851" w:right="901"/>
        <w:jc w:val="both"/>
        <w:rPr>
          <w:rFonts w:ascii="Palatino Linotype" w:hAnsi="Palatino Linotype" w:cs="Arial"/>
          <w:i/>
          <w:sz w:val="22"/>
          <w:szCs w:val="22"/>
        </w:rPr>
      </w:pPr>
      <w:r w:rsidRPr="001925CC">
        <w:rPr>
          <w:rFonts w:ascii="Palatino Linotype" w:hAnsi="Palatino Linotype" w:cs="Arial"/>
          <w:i/>
          <w:sz w:val="22"/>
          <w:szCs w:val="22"/>
        </w:rPr>
        <w:t>“</w:t>
      </w:r>
      <w:r w:rsidRPr="001925CC">
        <w:rPr>
          <w:rFonts w:ascii="Palatino Linotype" w:hAnsi="Palatino Linotype" w:cs="Arial"/>
          <w:b/>
          <w:i/>
          <w:sz w:val="22"/>
          <w:szCs w:val="22"/>
        </w:rPr>
        <w:t xml:space="preserve">Artículo 192. </w:t>
      </w:r>
      <w:r w:rsidRPr="001925CC">
        <w:rPr>
          <w:rFonts w:ascii="Palatino Linotype" w:hAnsi="Palatino Linotype" w:cs="Arial"/>
          <w:i/>
          <w:sz w:val="22"/>
          <w:szCs w:val="22"/>
        </w:rPr>
        <w:t>El recurso será sobreseído, en todo o en parte, cuando una vez admitido, se actualicen alguno de los siguientes supuestos:</w:t>
      </w:r>
    </w:p>
    <w:p w14:paraId="333716FC" w14:textId="77777777" w:rsidR="009E4CAB" w:rsidRPr="001925CC" w:rsidRDefault="009E4CAB" w:rsidP="009E4CAB">
      <w:pPr>
        <w:ind w:left="851" w:right="901"/>
        <w:jc w:val="both"/>
        <w:rPr>
          <w:rFonts w:ascii="Palatino Linotype" w:hAnsi="Palatino Linotype" w:cs="Arial"/>
          <w:i/>
          <w:sz w:val="22"/>
          <w:szCs w:val="22"/>
        </w:rPr>
      </w:pPr>
      <w:r w:rsidRPr="001925CC">
        <w:rPr>
          <w:rFonts w:ascii="Palatino Linotype" w:hAnsi="Palatino Linotype" w:cs="Arial"/>
          <w:i/>
          <w:sz w:val="22"/>
          <w:szCs w:val="22"/>
        </w:rPr>
        <w:t>(…)</w:t>
      </w:r>
    </w:p>
    <w:p w14:paraId="63799773" w14:textId="77777777" w:rsidR="009E4CAB" w:rsidRPr="001925CC" w:rsidRDefault="009E4CAB" w:rsidP="009E4CAB">
      <w:pPr>
        <w:ind w:left="851" w:right="901"/>
        <w:jc w:val="both"/>
        <w:rPr>
          <w:rFonts w:ascii="Palatino Linotype" w:hAnsi="Palatino Linotype" w:cs="Arial"/>
          <w:i/>
          <w:sz w:val="22"/>
          <w:szCs w:val="22"/>
        </w:rPr>
      </w:pPr>
      <w:r w:rsidRPr="001925CC">
        <w:rPr>
          <w:rFonts w:ascii="Palatino Linotype" w:hAnsi="Palatino Linotype" w:cs="Arial"/>
          <w:b/>
          <w:i/>
          <w:sz w:val="22"/>
          <w:szCs w:val="22"/>
        </w:rPr>
        <w:t>III.</w:t>
      </w:r>
      <w:r w:rsidRPr="001925CC">
        <w:rPr>
          <w:rFonts w:ascii="Palatino Linotype" w:hAnsi="Palatino Linotype" w:cs="Arial"/>
          <w:i/>
          <w:sz w:val="22"/>
          <w:szCs w:val="22"/>
        </w:rPr>
        <w:t xml:space="preserve"> El sujeto obligado responsable del acto lo modifique o revoque de tal manera que el recurso de revisión quede sin materia; </w:t>
      </w:r>
    </w:p>
    <w:p w14:paraId="4AB40D6D" w14:textId="77777777" w:rsidR="009E4CAB" w:rsidRPr="001925CC" w:rsidRDefault="009E4CAB" w:rsidP="009E4CAB">
      <w:pPr>
        <w:ind w:left="851" w:right="901"/>
        <w:jc w:val="both"/>
        <w:rPr>
          <w:rFonts w:ascii="Palatino Linotype" w:hAnsi="Palatino Linotype" w:cs="Arial"/>
          <w:i/>
          <w:sz w:val="22"/>
          <w:szCs w:val="22"/>
        </w:rPr>
      </w:pPr>
      <w:r w:rsidRPr="001925CC">
        <w:rPr>
          <w:rFonts w:ascii="Palatino Linotype" w:hAnsi="Palatino Linotype" w:cs="Arial"/>
          <w:i/>
          <w:sz w:val="22"/>
          <w:szCs w:val="22"/>
        </w:rPr>
        <w:t>(Énfasis añadido)</w:t>
      </w:r>
    </w:p>
    <w:p w14:paraId="7873ED4E" w14:textId="77777777" w:rsidR="009E4CAB" w:rsidRPr="001925CC" w:rsidRDefault="009E4CAB" w:rsidP="009E4CAB">
      <w:pPr>
        <w:ind w:left="851" w:right="901"/>
        <w:jc w:val="both"/>
        <w:rPr>
          <w:rFonts w:ascii="Palatino Linotype" w:eastAsiaTheme="minorEastAsia" w:hAnsi="Palatino Linotype" w:cs="Arial"/>
          <w:sz w:val="18"/>
          <w:szCs w:val="18"/>
        </w:rPr>
      </w:pPr>
    </w:p>
    <w:p w14:paraId="1263B9F5" w14:textId="77777777" w:rsidR="009E4CAB" w:rsidRDefault="009E4CAB" w:rsidP="009E4CAB">
      <w:pPr>
        <w:spacing w:line="360" w:lineRule="auto"/>
        <w:jc w:val="both"/>
        <w:rPr>
          <w:rFonts w:ascii="Palatino Linotype" w:eastAsia="Batang" w:hAnsi="Palatino Linotype" w:cs="Arial"/>
          <w:lang w:val="es-ES"/>
        </w:rPr>
      </w:pPr>
    </w:p>
    <w:p w14:paraId="16E19FC8" w14:textId="77777777" w:rsidR="009E4CAB" w:rsidRPr="001925CC" w:rsidRDefault="009E4CAB" w:rsidP="009E4CAB">
      <w:pPr>
        <w:spacing w:line="360" w:lineRule="auto"/>
        <w:jc w:val="both"/>
        <w:rPr>
          <w:rFonts w:ascii="Palatino Linotype" w:eastAsia="Batang" w:hAnsi="Palatino Linotype" w:cs="Arial"/>
          <w:lang w:val="es-AR"/>
        </w:rPr>
      </w:pPr>
      <w:r w:rsidRPr="001925CC">
        <w:rPr>
          <w:rFonts w:ascii="Palatino Linotype" w:eastAsia="Batang" w:hAnsi="Palatino Linotype" w:cs="Arial"/>
          <w:lang w:val="es-ES"/>
        </w:rPr>
        <w:t xml:space="preserve">Por analogía, se cita la Tesis emitida por el </w:t>
      </w:r>
      <w:r w:rsidRPr="001925CC">
        <w:rPr>
          <w:rFonts w:ascii="Palatino Linotype" w:eastAsia="Batang" w:hAnsi="Palatino Linotype" w:cs="Arial"/>
          <w:lang w:val="es-AR"/>
        </w:rPr>
        <w:t>Séptimo Tribunal Colegiado en Materia Civil del Primer Circuito que en su literalidad, establece lo siguiente:</w:t>
      </w:r>
    </w:p>
    <w:p w14:paraId="68BB82D6" w14:textId="77777777" w:rsidR="009E4CAB" w:rsidRPr="001925CC" w:rsidRDefault="009E4CAB" w:rsidP="009E4CAB">
      <w:pPr>
        <w:ind w:right="992"/>
        <w:jc w:val="both"/>
        <w:rPr>
          <w:rFonts w:ascii="Palatino Linotype" w:eastAsia="Calibri" w:hAnsi="Palatino Linotype"/>
          <w:lang w:val="es-ES"/>
        </w:rPr>
      </w:pPr>
    </w:p>
    <w:p w14:paraId="7C973B02" w14:textId="77777777" w:rsidR="009E4CAB" w:rsidRPr="001925CC" w:rsidRDefault="009E4CAB" w:rsidP="009E4CAB">
      <w:pPr>
        <w:ind w:left="851" w:right="1133"/>
        <w:jc w:val="both"/>
        <w:rPr>
          <w:rFonts w:ascii="Palatino Linotype" w:eastAsia="Batang" w:hAnsi="Palatino Linotype" w:cs="Arial"/>
          <w:i/>
          <w:sz w:val="22"/>
          <w:lang w:val="es-AR"/>
        </w:rPr>
      </w:pPr>
      <w:r w:rsidRPr="001925C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1925CC">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w:t>
      </w:r>
      <w:r w:rsidRPr="001925CC">
        <w:rPr>
          <w:rFonts w:ascii="Palatino Linotype" w:eastAsia="Batang" w:hAnsi="Palatino Linotype" w:cs="Arial"/>
          <w:i/>
          <w:sz w:val="22"/>
          <w:lang w:val="es-AR"/>
        </w:rPr>
        <w:lastRenderedPageBreak/>
        <w:t>sobreseimiento es poner fin al juicio de amparo sin resolver la controversia en sus méritos.</w:t>
      </w:r>
    </w:p>
    <w:p w14:paraId="50BFB1D0" w14:textId="77777777" w:rsidR="009E4CAB" w:rsidRPr="001925CC" w:rsidRDefault="009E4CAB" w:rsidP="009E4CAB">
      <w:pPr>
        <w:autoSpaceDE w:val="0"/>
        <w:autoSpaceDN w:val="0"/>
        <w:adjustRightInd w:val="0"/>
        <w:ind w:left="709" w:right="992"/>
        <w:jc w:val="both"/>
        <w:rPr>
          <w:rFonts w:ascii="Palatino Linotype" w:eastAsia="Batang" w:hAnsi="Palatino Linotype" w:cs="Arial"/>
          <w:i/>
          <w:sz w:val="22"/>
          <w:lang w:val="es-AR"/>
        </w:rPr>
      </w:pPr>
    </w:p>
    <w:p w14:paraId="65155C97" w14:textId="77777777" w:rsidR="009E4CAB" w:rsidRPr="001925CC" w:rsidRDefault="009E4CAB" w:rsidP="009E4CAB">
      <w:pPr>
        <w:ind w:left="851" w:right="1133"/>
        <w:jc w:val="both"/>
        <w:rPr>
          <w:rFonts w:ascii="Palatino Linotype" w:eastAsia="Batang" w:hAnsi="Palatino Linotype" w:cs="Arial"/>
          <w:i/>
          <w:sz w:val="22"/>
          <w:lang w:val="es-AR"/>
        </w:rPr>
      </w:pPr>
      <w:r w:rsidRPr="001925CC">
        <w:rPr>
          <w:rFonts w:ascii="Palatino Linotype" w:eastAsia="Batang" w:hAnsi="Palatino Linotype" w:cs="Arial"/>
          <w:i/>
          <w:sz w:val="22"/>
          <w:lang w:val="es-AR"/>
        </w:rPr>
        <w:t>SÉPTIMO TRIBUNAL COLEGIADO EN MATERIA CIVIL DEL PRIMER CIRCUITO.</w:t>
      </w:r>
    </w:p>
    <w:p w14:paraId="7F8DF97F" w14:textId="77777777" w:rsidR="009E4CAB" w:rsidRPr="001925CC" w:rsidRDefault="009E4CAB" w:rsidP="009E4CAB">
      <w:pPr>
        <w:ind w:left="851" w:right="1133"/>
        <w:jc w:val="both"/>
        <w:rPr>
          <w:rFonts w:ascii="Palatino Linotype" w:eastAsia="Batang" w:hAnsi="Palatino Linotype" w:cs="Arial"/>
          <w:i/>
          <w:sz w:val="22"/>
          <w:lang w:val="es-AR"/>
        </w:rPr>
      </w:pPr>
      <w:r w:rsidRPr="001925CC">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04A98BE1" w14:textId="77777777" w:rsidR="009E4CAB" w:rsidRPr="001925CC" w:rsidRDefault="009E4CAB" w:rsidP="009E4CAB">
      <w:pPr>
        <w:ind w:left="709" w:right="992"/>
        <w:jc w:val="both"/>
        <w:rPr>
          <w:rFonts w:ascii="Palatino Linotype" w:eastAsia="Batang" w:hAnsi="Palatino Linotype" w:cs="Arial"/>
          <w:i/>
          <w:lang w:val="es-AR"/>
        </w:rPr>
      </w:pPr>
    </w:p>
    <w:p w14:paraId="7767EB43" w14:textId="583EBC68" w:rsidR="009E4CAB" w:rsidRPr="00D833B1" w:rsidRDefault="009E4CAB" w:rsidP="009E4CAB">
      <w:pPr>
        <w:spacing w:line="360" w:lineRule="auto"/>
        <w:jc w:val="both"/>
        <w:rPr>
          <w:rFonts w:ascii="Palatino Linotype" w:hAnsi="Palatino Linotype" w:cs="Arial"/>
          <w:lang w:val="es-ES"/>
        </w:rPr>
      </w:pPr>
      <w:r w:rsidRPr="006B0AFB">
        <w:rPr>
          <w:rFonts w:ascii="Palatino Linotype" w:hAnsi="Palatino Linotype" w:cs="Arial"/>
          <w:lang w:val="es-ES"/>
        </w:rPr>
        <w:t xml:space="preserve">En consecuencia, </w:t>
      </w:r>
      <w:r w:rsidRPr="006B0AFB">
        <w:rPr>
          <w:rFonts w:ascii="Palatino Linotype" w:hAnsi="Palatino Linotype" w:cs="Arial"/>
          <w:lang w:val="es-ES" w:eastAsia="es-MX"/>
        </w:rPr>
        <w:t>el Pleno de este Instituto</w:t>
      </w:r>
      <w:r w:rsidRPr="006B0AFB">
        <w:rPr>
          <w:rFonts w:ascii="Palatino Linotype" w:hAnsi="Palatino Linotype"/>
          <w:lang w:val="es-ES"/>
        </w:rPr>
        <w:t xml:space="preserve">, en términos de lo dispuesto en el artículo </w:t>
      </w:r>
      <w:r w:rsidR="00471E82" w:rsidRPr="006B0AFB">
        <w:rPr>
          <w:rFonts w:ascii="Palatino Linotype" w:hAnsi="Palatino Linotype"/>
          <w:lang w:val="es-ES"/>
        </w:rPr>
        <w:t>186, fracción</w:t>
      </w:r>
      <w:r w:rsidRPr="006B0AFB">
        <w:rPr>
          <w:rFonts w:ascii="Palatino Linotype" w:hAnsi="Palatino Linotype"/>
          <w:lang w:val="es-ES"/>
        </w:rPr>
        <w:t xml:space="preserve"> I de la Ley de Transparencia y Acceso a la </w:t>
      </w:r>
      <w:r w:rsidRPr="006B0AFB">
        <w:rPr>
          <w:rFonts w:ascii="Palatino Linotype" w:hAnsi="Palatino Linotype" w:cs="Arial"/>
          <w:lang w:val="es-ES"/>
        </w:rPr>
        <w:t>Información</w:t>
      </w:r>
      <w:r w:rsidRPr="006B0AFB">
        <w:rPr>
          <w:rFonts w:ascii="Palatino Linotype" w:hAnsi="Palatino Linotype"/>
          <w:lang w:val="es-ES"/>
        </w:rPr>
        <w:t xml:space="preserve"> Pública del Estado de México y Municipios, determina </w:t>
      </w:r>
      <w:r w:rsidRPr="006B0AFB">
        <w:rPr>
          <w:rFonts w:ascii="Palatino Linotype" w:hAnsi="Palatino Linotype"/>
          <w:b/>
          <w:lang w:val="es-ES"/>
        </w:rPr>
        <w:t xml:space="preserve">SOBRESEER </w:t>
      </w:r>
      <w:r w:rsidRPr="006B0AFB">
        <w:rPr>
          <w:rFonts w:ascii="Palatino Linotype" w:hAnsi="Palatino Linotype"/>
          <w:lang w:val="es-ES"/>
        </w:rPr>
        <w:t xml:space="preserve">el recurso de revisión </w:t>
      </w:r>
      <w:r w:rsidRPr="006B0AFB">
        <w:rPr>
          <w:rFonts w:ascii="Palatino Linotype" w:hAnsi="Palatino Linotype" w:cs="Arial"/>
          <w:b/>
          <w:lang w:val="es-ES"/>
        </w:rPr>
        <w:t>0</w:t>
      </w:r>
      <w:r w:rsidR="000A2C1E" w:rsidRPr="006B0AFB">
        <w:rPr>
          <w:rFonts w:ascii="Palatino Linotype" w:hAnsi="Palatino Linotype" w:cs="Arial"/>
          <w:b/>
          <w:lang w:val="es-ES"/>
        </w:rPr>
        <w:t>6037</w:t>
      </w:r>
      <w:r w:rsidRPr="006B0AFB">
        <w:rPr>
          <w:rFonts w:ascii="Palatino Linotype" w:hAnsi="Palatino Linotype" w:cs="Arial"/>
          <w:b/>
          <w:lang w:val="es-ES"/>
        </w:rPr>
        <w:t>/INFOEM/IP/RR/202</w:t>
      </w:r>
      <w:r w:rsidR="00D833B1" w:rsidRPr="006B0AFB">
        <w:rPr>
          <w:rFonts w:ascii="Palatino Linotype" w:hAnsi="Palatino Linotype" w:cs="Arial"/>
          <w:b/>
          <w:lang w:val="es-ES"/>
        </w:rPr>
        <w:t xml:space="preserve">1, </w:t>
      </w:r>
      <w:r w:rsidR="00D833B1" w:rsidRPr="006B0AFB">
        <w:rPr>
          <w:rFonts w:ascii="Palatino Linotype" w:hAnsi="Palatino Linotype" w:cs="Arial"/>
          <w:lang w:val="es-ES"/>
        </w:rPr>
        <w:t>puesto que el</w:t>
      </w:r>
      <w:r w:rsidR="00D833B1" w:rsidRPr="006B0AFB">
        <w:rPr>
          <w:rFonts w:ascii="Palatino Linotype" w:hAnsi="Palatino Linotype" w:cs="Arial"/>
          <w:b/>
          <w:lang w:val="es-ES"/>
        </w:rPr>
        <w:t xml:space="preserve"> </w:t>
      </w:r>
      <w:r w:rsidR="00D833B1" w:rsidRPr="006B0AFB">
        <w:rPr>
          <w:rFonts w:ascii="Palatino Linotype" w:hAnsi="Palatino Linotype" w:cs="Arial"/>
          <w:b/>
        </w:rPr>
        <w:t xml:space="preserve">EL SUJETO OBLIGADO </w:t>
      </w:r>
      <w:r w:rsidR="00D833B1" w:rsidRPr="006B0AFB">
        <w:rPr>
          <w:rFonts w:ascii="Palatino Linotype" w:hAnsi="Palatino Linotype" w:cs="Arial"/>
        </w:rPr>
        <w:t>responsable del acto, mediante informe justificado, modificó la respuesta incompleta, entregando a cabalidad lo peticionado y por ende</w:t>
      </w:r>
      <w:r w:rsidR="00D833B1" w:rsidRPr="006B0AFB">
        <w:rPr>
          <w:rFonts w:ascii="Palatino Linotype" w:hAnsi="Palatino Linotype" w:cs="Arial"/>
          <w:b/>
        </w:rPr>
        <w:t xml:space="preserve"> quedó sin materia </w:t>
      </w:r>
      <w:r w:rsidR="00D833B1" w:rsidRPr="006B0AFB">
        <w:rPr>
          <w:rFonts w:ascii="Palatino Linotype" w:hAnsi="Palatino Linotype" w:cs="Arial"/>
        </w:rPr>
        <w:t>el presente recurso.</w:t>
      </w:r>
    </w:p>
    <w:p w14:paraId="68B94FD7" w14:textId="77777777" w:rsidR="009E4CAB" w:rsidRPr="001925CC" w:rsidRDefault="009E4CAB" w:rsidP="009E4CAB">
      <w:pPr>
        <w:spacing w:line="360" w:lineRule="auto"/>
        <w:jc w:val="both"/>
        <w:rPr>
          <w:rFonts w:ascii="Palatino Linotype" w:hAnsi="Palatino Linotype" w:cs="Arial"/>
          <w:b/>
          <w:lang w:val="es-ES"/>
        </w:rPr>
      </w:pPr>
    </w:p>
    <w:p w14:paraId="5689D69D" w14:textId="1158A920" w:rsidR="009E4CAB" w:rsidRPr="001925CC" w:rsidRDefault="009E4CAB" w:rsidP="009E4CAB">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1925CC">
        <w:rPr>
          <w:rFonts w:ascii="Palatino Linotype" w:eastAsia="Calibri" w:hAnsi="Palatino Linotype" w:cs="Arial"/>
        </w:rPr>
        <w:t xml:space="preserve">Así, con </w:t>
      </w:r>
      <w:r w:rsidRPr="001925CC">
        <w:rPr>
          <w:rFonts w:ascii="Palatino Linotype" w:hAnsi="Palatino Linotype" w:cs="Arial"/>
        </w:rPr>
        <w:t>fundamento</w:t>
      </w:r>
      <w:r w:rsidRPr="001925CC">
        <w:rPr>
          <w:rFonts w:ascii="Palatino Linotype" w:eastAsia="Calibri" w:hAnsi="Palatino Linotype" w:cs="Arial"/>
        </w:rPr>
        <w:t xml:space="preserve"> en lo prescrito en los artículos 5, </w:t>
      </w:r>
      <w:r w:rsidR="00B178C1" w:rsidRPr="001925CC">
        <w:rPr>
          <w:rFonts w:ascii="Palatino Linotype" w:hAnsi="Palatino Linotype"/>
        </w:rPr>
        <w:t>párrafos trigésimos, trigésimos primero, trigésimos segundos</w:t>
      </w:r>
      <w:r w:rsidRPr="001925CC">
        <w:rPr>
          <w:rFonts w:ascii="Palatino Linotype" w:hAnsi="Palatino Linotype" w:cs="Arial"/>
        </w:rPr>
        <w:t>,</w:t>
      </w:r>
      <w:r w:rsidRPr="001925CC">
        <w:rPr>
          <w:rFonts w:ascii="Palatino Linotype" w:hAnsi="Palatino Linotype"/>
        </w:rPr>
        <w:t xml:space="preserve"> </w:t>
      </w:r>
      <w:r w:rsidRPr="001925CC">
        <w:rPr>
          <w:rFonts w:ascii="Palatino Linotype" w:hAnsi="Palatino Linotype" w:cs="Arial"/>
        </w:rPr>
        <w:t>fracciones</w:t>
      </w:r>
      <w:r w:rsidRPr="001925CC">
        <w:rPr>
          <w:rFonts w:ascii="Palatino Linotype" w:hAnsi="Palatino Linotype"/>
        </w:rPr>
        <w:t xml:space="preserve"> IV y V,</w:t>
      </w:r>
      <w:r w:rsidRPr="001925CC">
        <w:rPr>
          <w:rFonts w:ascii="Palatino Linotype" w:eastAsia="Calibri" w:hAnsi="Palatino Linotype" w:cs="Arial"/>
        </w:rPr>
        <w:t xml:space="preserve"> de la Constitución Política del Estado Libre y Soberano de México, y los artículos </w:t>
      </w:r>
      <w:r w:rsidRPr="001925CC">
        <w:rPr>
          <w:rFonts w:ascii="Palatino Linotype" w:hAnsi="Palatino Linotype"/>
        </w:rPr>
        <w:t xml:space="preserve">2, </w:t>
      </w:r>
      <w:r w:rsidRPr="001925CC">
        <w:rPr>
          <w:rFonts w:ascii="Palatino Linotype" w:hAnsi="Palatino Linotype" w:cs="Arial"/>
        </w:rPr>
        <w:t>fracción</w:t>
      </w:r>
      <w:r w:rsidRPr="001925CC">
        <w:rPr>
          <w:rFonts w:ascii="Palatino Linotype" w:hAnsi="Palatino Linotype"/>
        </w:rPr>
        <w:t xml:space="preserve"> II, 9, </w:t>
      </w:r>
      <w:r w:rsidRPr="001925CC">
        <w:rPr>
          <w:rFonts w:ascii="Palatino Linotype" w:hAnsi="Palatino Linotype" w:cs="Arial"/>
          <w:lang w:val="es-ES_tradnl"/>
        </w:rPr>
        <w:t>29</w:t>
      </w:r>
      <w:r w:rsidRPr="001925CC">
        <w:rPr>
          <w:rFonts w:ascii="Palatino Linotype" w:hAnsi="Palatino Linotype"/>
        </w:rPr>
        <w:t>, 36, fracciones I y II, 176, 178, 179, 181, 185, fracción I, 186, 188 y 192, fracción III</w:t>
      </w:r>
      <w:r w:rsidRPr="001925CC">
        <w:rPr>
          <w:rFonts w:ascii="Palatino Linotype" w:eastAsia="Calibri" w:hAnsi="Palatino Linotype" w:cs="Arial"/>
        </w:rPr>
        <w:t xml:space="preserve"> de la Ley de Transparencia y Acceso a la Información Pública del Estado de México y </w:t>
      </w:r>
      <w:r w:rsidRPr="001925CC">
        <w:rPr>
          <w:rFonts w:ascii="Palatino Linotype" w:hAnsi="Palatino Linotype" w:cs="Arial"/>
        </w:rPr>
        <w:t>Municipios</w:t>
      </w:r>
      <w:r w:rsidRPr="001925CC">
        <w:rPr>
          <w:rFonts w:ascii="Palatino Linotype" w:eastAsia="Calibri" w:hAnsi="Palatino Linotype" w:cs="Arial"/>
        </w:rPr>
        <w:t xml:space="preserve">, </w:t>
      </w:r>
      <w:r w:rsidRPr="001925CC">
        <w:rPr>
          <w:rFonts w:ascii="Palatino Linotype" w:hAnsi="Palatino Linotype"/>
        </w:rPr>
        <w:t>este</w:t>
      </w:r>
      <w:r w:rsidRPr="001925CC">
        <w:rPr>
          <w:rFonts w:ascii="Palatino Linotype" w:eastAsia="Calibri" w:hAnsi="Palatino Linotype" w:cs="Arial"/>
        </w:rPr>
        <w:t xml:space="preserve"> Pleno:</w:t>
      </w:r>
    </w:p>
    <w:p w14:paraId="00FB19C9" w14:textId="77777777" w:rsidR="009E4CAB" w:rsidRDefault="009E4CAB" w:rsidP="009E4CAB">
      <w:pPr>
        <w:jc w:val="center"/>
        <w:rPr>
          <w:rFonts w:ascii="Palatino Linotype" w:hAnsi="Palatino Linotype"/>
          <w:b/>
          <w:bCs/>
          <w:spacing w:val="60"/>
          <w:sz w:val="28"/>
        </w:rPr>
      </w:pPr>
    </w:p>
    <w:p w14:paraId="3C18D1D7" w14:textId="77777777" w:rsidR="009E4CAB" w:rsidRDefault="009E4CAB" w:rsidP="009E4CAB">
      <w:pPr>
        <w:jc w:val="center"/>
        <w:rPr>
          <w:rFonts w:ascii="Palatino Linotype" w:hAnsi="Palatino Linotype"/>
          <w:b/>
          <w:bCs/>
          <w:spacing w:val="60"/>
          <w:sz w:val="28"/>
        </w:rPr>
      </w:pPr>
      <w:r w:rsidRPr="001925CC">
        <w:rPr>
          <w:rFonts w:ascii="Palatino Linotype" w:hAnsi="Palatino Linotype"/>
          <w:b/>
          <w:bCs/>
          <w:spacing w:val="60"/>
          <w:sz w:val="28"/>
        </w:rPr>
        <w:t>RESUELVE</w:t>
      </w:r>
    </w:p>
    <w:p w14:paraId="1F370A30" w14:textId="77777777" w:rsidR="009E4CAB" w:rsidRPr="001925CC" w:rsidRDefault="009E4CAB" w:rsidP="009E4CAB">
      <w:pPr>
        <w:jc w:val="center"/>
        <w:rPr>
          <w:rFonts w:ascii="Palatino Linotype" w:hAnsi="Palatino Linotype"/>
          <w:b/>
          <w:bCs/>
          <w:spacing w:val="60"/>
          <w:sz w:val="28"/>
        </w:rPr>
      </w:pPr>
    </w:p>
    <w:p w14:paraId="1D8E93A7" w14:textId="5EDA7AA4" w:rsidR="009E4CAB" w:rsidRPr="001925CC" w:rsidRDefault="009E4CAB" w:rsidP="009E4CAB">
      <w:pPr>
        <w:widowControl w:val="0"/>
        <w:tabs>
          <w:tab w:val="left" w:pos="1701"/>
        </w:tabs>
        <w:autoSpaceDE w:val="0"/>
        <w:autoSpaceDN w:val="0"/>
        <w:adjustRightInd w:val="0"/>
        <w:spacing w:line="360" w:lineRule="auto"/>
        <w:jc w:val="both"/>
        <w:rPr>
          <w:rFonts w:ascii="Palatino Linotype" w:hAnsi="Palatino Linotype" w:cs="Arial"/>
        </w:rPr>
      </w:pPr>
      <w:r w:rsidRPr="001925CC">
        <w:rPr>
          <w:rFonts w:ascii="Palatino Linotype" w:hAnsi="Palatino Linotype" w:cs="Arial"/>
          <w:b/>
          <w:color w:val="000000" w:themeColor="text1"/>
          <w:sz w:val="28"/>
        </w:rPr>
        <w:t>PRIMERO</w:t>
      </w:r>
      <w:r w:rsidRPr="001925CC">
        <w:rPr>
          <w:rFonts w:ascii="Palatino Linotype" w:hAnsi="Palatino Linotype" w:cs="Arial"/>
          <w:b/>
          <w:color w:val="000000" w:themeColor="text1"/>
        </w:rPr>
        <w:t xml:space="preserve">. </w:t>
      </w:r>
      <w:r w:rsidRPr="006B0AFB">
        <w:rPr>
          <w:rFonts w:ascii="Palatino Linotype" w:hAnsi="Palatino Linotype" w:cs="Arial"/>
          <w:color w:val="000000" w:themeColor="text1"/>
        </w:rPr>
        <w:t>Se</w:t>
      </w:r>
      <w:r w:rsidRPr="006B0AFB">
        <w:rPr>
          <w:rFonts w:ascii="Palatino Linotype" w:hAnsi="Palatino Linotype" w:cs="Arial"/>
          <w:b/>
          <w:color w:val="000000" w:themeColor="text1"/>
        </w:rPr>
        <w:t xml:space="preserve"> SOBRESEE </w:t>
      </w:r>
      <w:r w:rsidRPr="006B0AFB">
        <w:rPr>
          <w:rFonts w:ascii="Palatino Linotype" w:hAnsi="Palatino Linotype" w:cs="Arial"/>
          <w:color w:val="000000" w:themeColor="text1"/>
        </w:rPr>
        <w:t xml:space="preserve">el </w:t>
      </w:r>
      <w:r w:rsidRPr="006B0AFB">
        <w:rPr>
          <w:rFonts w:ascii="Palatino Linotype" w:hAnsi="Palatino Linotype" w:cs="Arial"/>
          <w:color w:val="222222"/>
          <w:shd w:val="clear" w:color="auto" w:fill="FFFFFF"/>
        </w:rPr>
        <w:t>recurso</w:t>
      </w:r>
      <w:r w:rsidRPr="006B0AFB">
        <w:rPr>
          <w:rFonts w:ascii="Palatino Linotype" w:hAnsi="Palatino Linotype" w:cs="Arial"/>
          <w:color w:val="000000" w:themeColor="text1"/>
        </w:rPr>
        <w:t xml:space="preserve"> de </w:t>
      </w:r>
      <w:r w:rsidRPr="006B0AFB">
        <w:rPr>
          <w:rFonts w:ascii="Palatino Linotype" w:hAnsi="Palatino Linotype"/>
          <w:lang w:eastAsia="es-ES_tradnl"/>
        </w:rPr>
        <w:t>revisión</w:t>
      </w:r>
      <w:r w:rsidRPr="006B0AFB">
        <w:rPr>
          <w:rFonts w:ascii="Palatino Linotype" w:hAnsi="Palatino Linotype" w:cs="Arial"/>
          <w:color w:val="000000" w:themeColor="text1"/>
        </w:rPr>
        <w:t xml:space="preserve"> número</w:t>
      </w:r>
      <w:r w:rsidRPr="006B0AFB">
        <w:rPr>
          <w:rFonts w:ascii="Palatino Linotype" w:hAnsi="Palatino Linotype" w:cs="Arial"/>
          <w:b/>
          <w:color w:val="000000" w:themeColor="text1"/>
        </w:rPr>
        <w:t xml:space="preserve"> </w:t>
      </w:r>
      <w:r w:rsidRPr="006B0AFB">
        <w:rPr>
          <w:rFonts w:ascii="Palatino Linotype" w:hAnsi="Palatino Linotype" w:cs="Arial"/>
          <w:b/>
          <w:color w:val="000000" w:themeColor="text1"/>
        </w:rPr>
        <w:lastRenderedPageBreak/>
        <w:t>0</w:t>
      </w:r>
      <w:r w:rsidR="00471E82" w:rsidRPr="006B0AFB">
        <w:rPr>
          <w:rFonts w:ascii="Palatino Linotype" w:hAnsi="Palatino Linotype" w:cs="Arial"/>
          <w:b/>
          <w:color w:val="000000" w:themeColor="text1"/>
        </w:rPr>
        <w:t>6037</w:t>
      </w:r>
      <w:r w:rsidRPr="006B0AFB">
        <w:rPr>
          <w:rFonts w:ascii="Palatino Linotype" w:hAnsi="Palatino Linotype" w:cs="Arial"/>
          <w:b/>
          <w:color w:val="000000" w:themeColor="text1"/>
        </w:rPr>
        <w:t>/INFOEM/IP/RR/2021</w:t>
      </w:r>
      <w:r w:rsidRPr="006B0AFB">
        <w:rPr>
          <w:rFonts w:ascii="Palatino Linotype" w:hAnsi="Palatino Linotype" w:cs="Arial"/>
          <w:color w:val="000000" w:themeColor="text1"/>
        </w:rPr>
        <w:t xml:space="preserve">, </w:t>
      </w:r>
      <w:r w:rsidRPr="006B0AFB">
        <w:rPr>
          <w:rFonts w:ascii="Palatino Linotype" w:hAnsi="Palatino Linotype" w:cs="Arial"/>
        </w:rPr>
        <w:t xml:space="preserve">porque </w:t>
      </w:r>
      <w:r w:rsidRPr="006B0AFB">
        <w:rPr>
          <w:rFonts w:ascii="Palatino Linotype" w:hAnsi="Palatino Linotype" w:cs="Arial"/>
          <w:b/>
        </w:rPr>
        <w:t xml:space="preserve">EL SUJETO OBLIGADO </w:t>
      </w:r>
      <w:r w:rsidRPr="006B0AFB">
        <w:rPr>
          <w:rFonts w:ascii="Palatino Linotype" w:hAnsi="Palatino Linotype" w:cs="Arial"/>
        </w:rPr>
        <w:t>responsable del acto</w:t>
      </w:r>
      <w:r w:rsidR="00D833B1" w:rsidRPr="006B0AFB">
        <w:rPr>
          <w:rFonts w:ascii="Palatino Linotype" w:hAnsi="Palatino Linotype" w:cs="Arial"/>
        </w:rPr>
        <w:t>,</w:t>
      </w:r>
      <w:r w:rsidR="00CE0B90" w:rsidRPr="006B0AFB">
        <w:rPr>
          <w:rFonts w:ascii="Palatino Linotype" w:hAnsi="Palatino Linotype" w:cs="Arial"/>
        </w:rPr>
        <w:t xml:space="preserve"> mediante informe justificado</w:t>
      </w:r>
      <w:r w:rsidRPr="006B0AFB">
        <w:rPr>
          <w:rFonts w:ascii="Palatino Linotype" w:hAnsi="Palatino Linotype" w:cs="Arial"/>
        </w:rPr>
        <w:t xml:space="preserve"> modificó la</w:t>
      </w:r>
      <w:r w:rsidR="00CE0B90" w:rsidRPr="006B0AFB">
        <w:rPr>
          <w:rFonts w:ascii="Palatino Linotype" w:hAnsi="Palatino Linotype" w:cs="Arial"/>
        </w:rPr>
        <w:t xml:space="preserve"> </w:t>
      </w:r>
      <w:r w:rsidRPr="006B0AFB">
        <w:rPr>
          <w:rFonts w:ascii="Palatino Linotype" w:hAnsi="Palatino Linotype" w:cs="Arial"/>
        </w:rPr>
        <w:t>respuesta</w:t>
      </w:r>
      <w:r w:rsidR="00CE0B90" w:rsidRPr="006B0AFB">
        <w:rPr>
          <w:rFonts w:ascii="Palatino Linotype" w:hAnsi="Palatino Linotype" w:cs="Arial"/>
        </w:rPr>
        <w:t xml:space="preserve"> incompleta</w:t>
      </w:r>
      <w:r w:rsidR="00D833B1" w:rsidRPr="006B0AFB">
        <w:rPr>
          <w:rFonts w:ascii="Palatino Linotype" w:hAnsi="Palatino Linotype" w:cs="Arial"/>
        </w:rPr>
        <w:t xml:space="preserve"> y por ende</w:t>
      </w:r>
      <w:r w:rsidR="00D833B1" w:rsidRPr="006B0AFB">
        <w:rPr>
          <w:rFonts w:ascii="Palatino Linotype" w:hAnsi="Palatino Linotype" w:cs="Arial"/>
          <w:b/>
        </w:rPr>
        <w:t xml:space="preserve"> quedó </w:t>
      </w:r>
      <w:r w:rsidRPr="006B0AFB">
        <w:rPr>
          <w:rFonts w:ascii="Palatino Linotype" w:hAnsi="Palatino Linotype" w:cs="Arial"/>
          <w:b/>
        </w:rPr>
        <w:t>sin materia</w:t>
      </w:r>
      <w:r w:rsidR="00D833B1" w:rsidRPr="006B0AFB">
        <w:rPr>
          <w:rFonts w:ascii="Palatino Linotype" w:hAnsi="Palatino Linotype" w:cs="Arial"/>
          <w:b/>
        </w:rPr>
        <w:t xml:space="preserve"> </w:t>
      </w:r>
      <w:r w:rsidR="00D833B1" w:rsidRPr="006B0AFB">
        <w:rPr>
          <w:rFonts w:ascii="Palatino Linotype" w:hAnsi="Palatino Linotype" w:cs="Arial"/>
        </w:rPr>
        <w:t>al entregar a cabalidad lo peticionado por el</w:t>
      </w:r>
      <w:r w:rsidR="00D833B1" w:rsidRPr="006B0AFB">
        <w:rPr>
          <w:rFonts w:ascii="Palatino Linotype" w:hAnsi="Palatino Linotype" w:cs="Arial"/>
          <w:b/>
        </w:rPr>
        <w:t xml:space="preserve"> RECURRENTE</w:t>
      </w:r>
      <w:r w:rsidRPr="006B0AFB">
        <w:rPr>
          <w:rFonts w:ascii="Palatino Linotype" w:hAnsi="Palatino Linotype"/>
          <w:b/>
        </w:rPr>
        <w:t xml:space="preserve"> </w:t>
      </w:r>
      <w:r w:rsidRPr="006B0AFB">
        <w:rPr>
          <w:rFonts w:ascii="Palatino Linotype" w:hAnsi="Palatino Linotype" w:cs="Arial"/>
        </w:rPr>
        <w:t xml:space="preserve">en términos del Considerando </w:t>
      </w:r>
      <w:r w:rsidRPr="006B0AFB">
        <w:rPr>
          <w:rFonts w:ascii="Palatino Linotype" w:hAnsi="Palatino Linotype" w:cs="Arial"/>
          <w:b/>
        </w:rPr>
        <w:t>QUINTO</w:t>
      </w:r>
      <w:r w:rsidRPr="006B0AFB">
        <w:rPr>
          <w:rFonts w:ascii="Palatino Linotype" w:hAnsi="Palatino Linotype" w:cs="Arial"/>
        </w:rPr>
        <w:t xml:space="preserve"> de la presente resolución.</w:t>
      </w:r>
    </w:p>
    <w:p w14:paraId="01C33AB3" w14:textId="77777777" w:rsidR="009E4CAB" w:rsidRPr="001925CC" w:rsidRDefault="009E4CAB" w:rsidP="009E4CAB">
      <w:pPr>
        <w:widowControl w:val="0"/>
        <w:tabs>
          <w:tab w:val="left" w:pos="1701"/>
        </w:tabs>
        <w:autoSpaceDE w:val="0"/>
        <w:autoSpaceDN w:val="0"/>
        <w:adjustRightInd w:val="0"/>
        <w:spacing w:line="360" w:lineRule="auto"/>
        <w:jc w:val="both"/>
        <w:rPr>
          <w:rFonts w:ascii="Palatino Linotype" w:hAnsi="Palatino Linotype" w:cs="Arial"/>
        </w:rPr>
      </w:pPr>
    </w:p>
    <w:p w14:paraId="39AF8E04" w14:textId="77777777" w:rsidR="009E4CAB" w:rsidRPr="001925CC" w:rsidRDefault="009E4CAB" w:rsidP="009E4CAB">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1925CC">
        <w:rPr>
          <w:rFonts w:ascii="Palatino Linotype" w:hAnsi="Palatino Linotype" w:cs="Arial"/>
          <w:b/>
          <w:color w:val="000000" w:themeColor="text1"/>
          <w:sz w:val="28"/>
        </w:rPr>
        <w:t>SEGUNDO</w:t>
      </w:r>
      <w:r w:rsidRPr="001925CC">
        <w:rPr>
          <w:rFonts w:ascii="Palatino Linotype" w:hAnsi="Palatino Linotype" w:cs="Arial"/>
          <w:b/>
          <w:color w:val="222222"/>
          <w:shd w:val="clear" w:color="auto" w:fill="FFFFFF"/>
        </w:rPr>
        <w:t xml:space="preserve">. Notifíquese </w:t>
      </w:r>
      <w:r w:rsidRPr="001925CC">
        <w:rPr>
          <w:rFonts w:ascii="Palatino Linotype" w:hAnsi="Palatino Linotype" w:cs="Arial"/>
          <w:color w:val="222222"/>
          <w:shd w:val="clear" w:color="auto" w:fill="FFFFFF"/>
        </w:rPr>
        <w:t xml:space="preserve">al </w:t>
      </w:r>
      <w:r w:rsidRPr="001925CC">
        <w:rPr>
          <w:rFonts w:ascii="Palatino Linotype" w:hAnsi="Palatino Linotype"/>
          <w:lang w:eastAsia="es-ES_tradnl"/>
        </w:rPr>
        <w:t>Titular</w:t>
      </w:r>
      <w:r w:rsidRPr="001925CC">
        <w:rPr>
          <w:rFonts w:ascii="Palatino Linotype" w:hAnsi="Palatino Linotype" w:cs="Arial"/>
          <w:color w:val="222222"/>
          <w:shd w:val="clear" w:color="auto" w:fill="FFFFFF"/>
        </w:rPr>
        <w:t xml:space="preserve"> de la Unidad de Transparencia del </w:t>
      </w:r>
      <w:r w:rsidRPr="001925CC">
        <w:rPr>
          <w:rFonts w:ascii="Palatino Linotype" w:hAnsi="Palatino Linotype" w:cs="Arial"/>
          <w:b/>
          <w:color w:val="222222"/>
          <w:shd w:val="clear" w:color="auto" w:fill="FFFFFF"/>
        </w:rPr>
        <w:t>SUJETO OBLIGADO</w:t>
      </w:r>
      <w:r w:rsidRPr="001925CC">
        <w:rPr>
          <w:rFonts w:ascii="Palatino Linotype" w:hAnsi="Palatino Linotype" w:cs="Arial"/>
          <w:color w:val="222222"/>
          <w:shd w:val="clear" w:color="auto" w:fill="FFFFFF"/>
        </w:rPr>
        <w:t xml:space="preserve"> para su conocimiento. </w:t>
      </w:r>
    </w:p>
    <w:p w14:paraId="1EE7F0A5" w14:textId="77777777" w:rsidR="009E4CAB" w:rsidRPr="001925CC" w:rsidRDefault="009E4CAB" w:rsidP="009E4CAB">
      <w:pPr>
        <w:widowControl w:val="0"/>
        <w:tabs>
          <w:tab w:val="left" w:pos="1701"/>
        </w:tabs>
        <w:autoSpaceDE w:val="0"/>
        <w:autoSpaceDN w:val="0"/>
        <w:adjustRightInd w:val="0"/>
        <w:spacing w:line="360" w:lineRule="auto"/>
        <w:jc w:val="both"/>
        <w:rPr>
          <w:rFonts w:ascii="Palatino Linotype" w:hAnsi="Palatino Linotype" w:cs="Arial"/>
        </w:rPr>
      </w:pPr>
    </w:p>
    <w:p w14:paraId="4307B578" w14:textId="753DED6C" w:rsidR="009E4CAB" w:rsidRPr="001925CC" w:rsidRDefault="009E4CAB" w:rsidP="009E4CAB">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1925CC">
        <w:rPr>
          <w:rFonts w:ascii="Palatino Linotype" w:hAnsi="Palatino Linotype" w:cs="Arial"/>
          <w:b/>
          <w:color w:val="000000" w:themeColor="text1"/>
          <w:sz w:val="28"/>
        </w:rPr>
        <w:t>TERCERO</w:t>
      </w:r>
      <w:r w:rsidRPr="001925CC">
        <w:rPr>
          <w:rFonts w:ascii="Palatino Linotype" w:hAnsi="Palatino Linotype"/>
          <w:color w:val="222222"/>
          <w:lang w:eastAsia="es-ES_tradnl"/>
        </w:rPr>
        <w:t xml:space="preserve">. </w:t>
      </w:r>
      <w:r w:rsidRPr="001925CC">
        <w:rPr>
          <w:rFonts w:ascii="Palatino Linotype" w:hAnsi="Palatino Linotype"/>
          <w:b/>
          <w:color w:val="222222"/>
          <w:lang w:eastAsia="es-ES_tradnl"/>
        </w:rPr>
        <w:t>Notifíquese</w:t>
      </w:r>
      <w:r w:rsidRPr="001925CC">
        <w:rPr>
          <w:rFonts w:ascii="Palatino Linotype" w:hAnsi="Palatino Linotype"/>
          <w:color w:val="222222"/>
          <w:lang w:eastAsia="es-ES_tradnl"/>
        </w:rPr>
        <w:t xml:space="preserve"> al </w:t>
      </w:r>
      <w:r w:rsidRPr="001925CC">
        <w:rPr>
          <w:rFonts w:ascii="Palatino Linotype" w:hAnsi="Palatino Linotype"/>
          <w:b/>
        </w:rPr>
        <w:t>RECURRENTE</w:t>
      </w:r>
      <w:r w:rsidRPr="001925CC">
        <w:rPr>
          <w:rFonts w:ascii="Palatino Linotype" w:hAnsi="Palatino Linotype"/>
          <w:color w:val="222222"/>
          <w:lang w:eastAsia="es-ES_tradnl"/>
        </w:rPr>
        <w:t xml:space="preserve"> la </w:t>
      </w:r>
      <w:r w:rsidRPr="001925CC">
        <w:rPr>
          <w:rFonts w:ascii="Palatino Linotype" w:hAnsi="Palatino Linotype"/>
          <w:lang w:eastAsia="es-ES_tradnl"/>
        </w:rPr>
        <w:t>presente</w:t>
      </w:r>
      <w:r w:rsidRPr="001925CC">
        <w:rPr>
          <w:rFonts w:ascii="Palatino Linotype" w:hAnsi="Palatino Linotype"/>
          <w:color w:val="222222"/>
          <w:lang w:eastAsia="es-ES_tradnl"/>
        </w:rPr>
        <w:t xml:space="preserve"> resolución</w:t>
      </w:r>
      <w:r w:rsidR="00B57405">
        <w:rPr>
          <w:rFonts w:ascii="Palatino Linotype" w:hAnsi="Palatino Linotype"/>
          <w:color w:val="222222"/>
          <w:lang w:eastAsia="es-ES_tradnl"/>
        </w:rPr>
        <w:t xml:space="preserve"> vía correo electrónico</w:t>
      </w:r>
      <w:r w:rsidR="00893BDE">
        <w:rPr>
          <w:rFonts w:ascii="Palatino Linotype" w:hAnsi="Palatino Linotype"/>
          <w:color w:val="222222"/>
          <w:lang w:eastAsia="es-ES_tradnl"/>
        </w:rPr>
        <w:t>,</w:t>
      </w:r>
      <w:r w:rsidR="00B57405">
        <w:rPr>
          <w:rFonts w:ascii="Palatino Linotype" w:hAnsi="Palatino Linotype"/>
          <w:color w:val="222222"/>
          <w:lang w:eastAsia="es-ES_tradnl"/>
        </w:rPr>
        <w:t xml:space="preserve"> además vía </w:t>
      </w:r>
      <w:r w:rsidR="00B57405" w:rsidRPr="00B41A76">
        <w:rPr>
          <w:rFonts w:ascii="Palatino Linotype" w:eastAsia="MS Mincho" w:hAnsi="Palatino Linotype" w:cs="Arial"/>
          <w:lang w:val="es-ES_tradnl"/>
        </w:rPr>
        <w:t>Sistema de Acceso a la Información Mexiquense</w:t>
      </w:r>
      <w:r w:rsidR="00B57405">
        <w:rPr>
          <w:rFonts w:ascii="Palatino Linotype" w:eastAsia="MS Mincho" w:hAnsi="Palatino Linotype" w:cs="Arial"/>
          <w:lang w:val="es-ES_tradnl"/>
        </w:rPr>
        <w:t xml:space="preserve"> </w:t>
      </w:r>
      <w:r w:rsidR="00B57405" w:rsidRPr="00893BDE">
        <w:rPr>
          <w:rFonts w:ascii="Palatino Linotype" w:eastAsia="MS Mincho" w:hAnsi="Palatino Linotype" w:cs="Arial"/>
          <w:b/>
          <w:bCs/>
          <w:lang w:val="es-ES_tradnl"/>
        </w:rPr>
        <w:t>SAIMEX</w:t>
      </w:r>
      <w:r w:rsidR="00B57405">
        <w:rPr>
          <w:rFonts w:ascii="Palatino Linotype" w:eastAsia="MS Mincho" w:hAnsi="Palatino Linotype" w:cs="Arial"/>
          <w:lang w:val="es-ES_tradnl"/>
        </w:rPr>
        <w:t>.</w:t>
      </w:r>
    </w:p>
    <w:p w14:paraId="19C99A08" w14:textId="77777777" w:rsidR="009E4CAB" w:rsidRPr="001925CC" w:rsidRDefault="009E4CAB" w:rsidP="009E4CAB">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6626EBC9" w14:textId="77777777" w:rsidR="009E4CAB" w:rsidRDefault="009E4CAB" w:rsidP="009E4CAB">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1925CC">
        <w:rPr>
          <w:rFonts w:ascii="Palatino Linotype" w:hAnsi="Palatino Linotype" w:cs="Arial"/>
          <w:b/>
          <w:color w:val="000000" w:themeColor="text1"/>
          <w:sz w:val="28"/>
        </w:rPr>
        <w:t>CUARTO</w:t>
      </w:r>
      <w:r w:rsidRPr="001925CC">
        <w:rPr>
          <w:rFonts w:ascii="Palatino Linotype" w:hAnsi="Palatino Linotype"/>
          <w:b/>
          <w:color w:val="222222"/>
          <w:lang w:eastAsia="es-ES_tradnl"/>
        </w:rPr>
        <w:t>. Hágase del conocimiento</w:t>
      </w:r>
      <w:r w:rsidRPr="001925CC">
        <w:rPr>
          <w:rFonts w:ascii="Palatino Linotype" w:hAnsi="Palatino Linotype"/>
          <w:color w:val="222222"/>
          <w:lang w:eastAsia="es-ES_tradnl"/>
        </w:rPr>
        <w:t xml:space="preserve"> al </w:t>
      </w:r>
      <w:r w:rsidRPr="001925CC">
        <w:rPr>
          <w:rFonts w:ascii="Palatino Linotype" w:hAnsi="Palatino Linotype"/>
          <w:b/>
        </w:rPr>
        <w:t>RECURRENTE</w:t>
      </w:r>
      <w:r w:rsidRPr="001925CC">
        <w:rPr>
          <w:rFonts w:ascii="Palatino Linotype" w:hAnsi="Palatino Linotype"/>
          <w:color w:val="222222"/>
          <w:lang w:eastAsia="es-ES_tradnl"/>
        </w:rPr>
        <w:t xml:space="preserve"> que de </w:t>
      </w:r>
      <w:r w:rsidRPr="001925CC">
        <w:rPr>
          <w:rFonts w:ascii="Palatino Linotype" w:hAnsi="Palatino Linotype"/>
          <w:lang w:eastAsia="es-ES_tradnl"/>
        </w:rPr>
        <w:t>conformidad</w:t>
      </w:r>
      <w:r w:rsidRPr="001925CC">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038D278" w14:textId="30B627A2" w:rsidR="007F6AF0" w:rsidRPr="0031689E" w:rsidRDefault="00A26EE8" w:rsidP="007F6AF0">
      <w:pPr>
        <w:spacing w:line="360" w:lineRule="auto"/>
        <w:jc w:val="both"/>
        <w:rPr>
          <w:rFonts w:ascii="Palatino Linotype" w:hAnsi="Palatino Linotype" w:cs="Arial"/>
        </w:rPr>
      </w:pPr>
      <w:r w:rsidRPr="0031689E">
        <w:rPr>
          <w:rFonts w:ascii="Palatino Linotype" w:hAnsi="Palatino Linotype"/>
        </w:rPr>
        <w:t xml:space="preserve">ASÍ LO RESUELVE, POR </w:t>
      </w:r>
      <w:r w:rsidR="00643537" w:rsidRPr="009E4CAB">
        <w:rPr>
          <w:rFonts w:ascii="Palatino Linotype" w:hAnsi="Palatino Linotype"/>
        </w:rPr>
        <w:t>UNANIMIDAD</w:t>
      </w:r>
      <w:r w:rsidR="00643537" w:rsidRPr="0031689E">
        <w:rPr>
          <w:rFonts w:ascii="Palatino Linotype" w:hAnsi="Palatino Linotype"/>
        </w:rPr>
        <w:t xml:space="preserve"> </w:t>
      </w:r>
      <w:r w:rsidRPr="0031689E">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sidRPr="0031689E">
        <w:rPr>
          <w:rFonts w:ascii="Palatino Linotype" w:hAnsi="Palatino Linotype"/>
        </w:rPr>
        <w:lastRenderedPageBreak/>
        <w:t xml:space="preserve">RAMÍREZ PEÑA; </w:t>
      </w:r>
      <w:r w:rsidR="007F6AF0" w:rsidRPr="0031689E">
        <w:rPr>
          <w:rFonts w:ascii="Palatino Linotype" w:hAnsi="Palatino Linotype"/>
        </w:rPr>
        <w:t xml:space="preserve">EN LA </w:t>
      </w:r>
      <w:r w:rsidR="000A45B8">
        <w:rPr>
          <w:rFonts w:ascii="Palatino Linotype" w:hAnsi="Palatino Linotype"/>
        </w:rPr>
        <w:t>SEXTA</w:t>
      </w:r>
      <w:r w:rsidR="007F6AF0" w:rsidRPr="0031689E">
        <w:rPr>
          <w:rFonts w:ascii="Palatino Linotype" w:hAnsi="Palatino Linotype"/>
        </w:rPr>
        <w:t xml:space="preserve"> SESIÓN ORDINARIA CELEBRADA EL </w:t>
      </w:r>
      <w:r w:rsidR="009E4CAB">
        <w:rPr>
          <w:rFonts w:ascii="Palatino Linotype" w:hAnsi="Palatino Linotype"/>
        </w:rPr>
        <w:t>DIE</w:t>
      </w:r>
      <w:r w:rsidR="000A45B8">
        <w:rPr>
          <w:rFonts w:ascii="Palatino Linotype" w:hAnsi="Palatino Linotype"/>
        </w:rPr>
        <w:t>CISÉIS</w:t>
      </w:r>
      <w:r w:rsidR="009E4CAB">
        <w:rPr>
          <w:rFonts w:ascii="Palatino Linotype" w:hAnsi="Palatino Linotype"/>
        </w:rPr>
        <w:t xml:space="preserve"> DE FEBRERO</w:t>
      </w:r>
      <w:r w:rsidR="007F6AF0" w:rsidRPr="0031689E">
        <w:rPr>
          <w:rFonts w:ascii="Palatino Linotype" w:hAnsi="Palatino Linotype"/>
        </w:rPr>
        <w:t xml:space="preserve"> DE DOS MIL VEINTIDOS, ANTE EL SECRETARIO TÉCNICO DEL PLENO, ALEXIS TAPIA RAMÍREZ.</w:t>
      </w:r>
    </w:p>
    <w:p w14:paraId="31DEBABA" w14:textId="5EEF1F82" w:rsidR="00A26EE8" w:rsidRPr="00644C09" w:rsidRDefault="00A26EE8" w:rsidP="00033269">
      <w:pPr>
        <w:spacing w:line="360" w:lineRule="auto"/>
        <w:jc w:val="both"/>
        <w:rPr>
          <w:rFonts w:ascii="Palatino Linotype" w:hAnsi="Palatino Linotype"/>
          <w:sz w:val="14"/>
          <w:szCs w:val="14"/>
        </w:rPr>
      </w:pPr>
      <w:r w:rsidRPr="0031689E">
        <w:rPr>
          <w:rFonts w:ascii="Palatino Linotype" w:hAnsi="Palatino Linotype"/>
          <w:sz w:val="14"/>
          <w:szCs w:val="14"/>
        </w:rPr>
        <w:t>JMV/CCR/BLA/DEMF/CCC</w:t>
      </w:r>
    </w:p>
    <w:p w14:paraId="7DB0C5A9" w14:textId="41C1E8EC" w:rsidR="008C5EA1" w:rsidRPr="00644C09" w:rsidRDefault="008C5EA1" w:rsidP="00033269">
      <w:pPr>
        <w:rPr>
          <w:rFonts w:ascii="Palatino Linotype" w:hAnsi="Palatino Linotype"/>
        </w:rPr>
      </w:pPr>
      <w:r w:rsidRPr="00644C09">
        <w:rPr>
          <w:rFonts w:ascii="Palatino Linotype" w:hAnsi="Palatino Linotype"/>
        </w:rPr>
        <w:br w:type="page"/>
      </w:r>
    </w:p>
    <w:p w14:paraId="47117B74" w14:textId="77777777" w:rsidR="00B97505" w:rsidRPr="00644C09" w:rsidRDefault="00B97505" w:rsidP="00033269">
      <w:pPr>
        <w:spacing w:line="360" w:lineRule="auto"/>
        <w:jc w:val="both"/>
        <w:rPr>
          <w:rFonts w:ascii="Palatino Linotype" w:hAnsi="Palatino Linotype"/>
        </w:rPr>
      </w:pPr>
    </w:p>
    <w:p w14:paraId="53C5FCF4" w14:textId="6D85F834" w:rsidR="00B97505" w:rsidRPr="00644C09" w:rsidRDefault="00B97505" w:rsidP="00033269">
      <w:pPr>
        <w:spacing w:line="360" w:lineRule="auto"/>
        <w:jc w:val="both"/>
        <w:rPr>
          <w:rFonts w:ascii="Palatino Linotype" w:hAnsi="Palatino Linotype"/>
        </w:rPr>
      </w:pPr>
    </w:p>
    <w:p w14:paraId="478FC6D8" w14:textId="71CC324B" w:rsidR="00B97505" w:rsidRPr="00644C09" w:rsidRDefault="00B97505" w:rsidP="00033269">
      <w:pPr>
        <w:spacing w:line="360" w:lineRule="auto"/>
        <w:jc w:val="both"/>
        <w:rPr>
          <w:rFonts w:ascii="Palatino Linotype" w:hAnsi="Palatino Linotype"/>
        </w:rPr>
      </w:pPr>
    </w:p>
    <w:p w14:paraId="41B261AE" w14:textId="735A228E" w:rsidR="00B97505" w:rsidRPr="00644C09" w:rsidRDefault="00B97505" w:rsidP="00033269">
      <w:pPr>
        <w:spacing w:line="360" w:lineRule="auto"/>
        <w:jc w:val="both"/>
        <w:rPr>
          <w:rFonts w:ascii="Palatino Linotype" w:hAnsi="Palatino Linotype"/>
        </w:rPr>
      </w:pPr>
    </w:p>
    <w:p w14:paraId="63EC9353" w14:textId="05DCCD2B" w:rsidR="00B97505" w:rsidRPr="00644C09" w:rsidRDefault="00B97505" w:rsidP="00033269">
      <w:pPr>
        <w:spacing w:line="360" w:lineRule="auto"/>
        <w:jc w:val="both"/>
        <w:rPr>
          <w:rFonts w:ascii="Palatino Linotype" w:hAnsi="Palatino Linotype"/>
        </w:rPr>
      </w:pPr>
    </w:p>
    <w:p w14:paraId="02B7A153" w14:textId="59B49131" w:rsidR="00B97505" w:rsidRPr="00644C09" w:rsidRDefault="00B97505" w:rsidP="00033269">
      <w:pPr>
        <w:spacing w:line="360" w:lineRule="auto"/>
        <w:jc w:val="both"/>
        <w:rPr>
          <w:rFonts w:ascii="Palatino Linotype" w:hAnsi="Palatino Linotype"/>
        </w:rPr>
      </w:pPr>
    </w:p>
    <w:p w14:paraId="7F32ECCD" w14:textId="5FB369CF" w:rsidR="00B97505" w:rsidRPr="00644C09" w:rsidRDefault="00B97505" w:rsidP="00033269">
      <w:pPr>
        <w:spacing w:line="360" w:lineRule="auto"/>
        <w:jc w:val="both"/>
        <w:rPr>
          <w:rFonts w:ascii="Palatino Linotype" w:hAnsi="Palatino Linotype"/>
        </w:rPr>
      </w:pPr>
    </w:p>
    <w:p w14:paraId="00EF156D" w14:textId="6F15A74C" w:rsidR="00B97505" w:rsidRPr="00644C09" w:rsidRDefault="00B97505" w:rsidP="00033269">
      <w:pPr>
        <w:spacing w:line="360" w:lineRule="auto"/>
        <w:jc w:val="both"/>
        <w:rPr>
          <w:rFonts w:ascii="Palatino Linotype" w:hAnsi="Palatino Linotype"/>
        </w:rPr>
      </w:pPr>
    </w:p>
    <w:p w14:paraId="2CC0115D" w14:textId="5F66DA73" w:rsidR="00B97505" w:rsidRPr="00644C09" w:rsidRDefault="00B97505" w:rsidP="00033269">
      <w:pPr>
        <w:spacing w:line="360" w:lineRule="auto"/>
        <w:jc w:val="both"/>
        <w:rPr>
          <w:rFonts w:ascii="Palatino Linotype" w:hAnsi="Palatino Linotype"/>
        </w:rPr>
      </w:pPr>
    </w:p>
    <w:p w14:paraId="07D75A6D" w14:textId="6BB4C99B" w:rsidR="00B97505" w:rsidRPr="00644C09" w:rsidRDefault="00B97505" w:rsidP="00033269">
      <w:pPr>
        <w:spacing w:line="360" w:lineRule="auto"/>
        <w:jc w:val="both"/>
        <w:rPr>
          <w:rFonts w:ascii="Palatino Linotype" w:hAnsi="Palatino Linotype"/>
        </w:rPr>
      </w:pPr>
    </w:p>
    <w:p w14:paraId="11A7407D" w14:textId="5861B494" w:rsidR="00B97505" w:rsidRPr="00644C09" w:rsidRDefault="00B97505" w:rsidP="00033269">
      <w:pPr>
        <w:spacing w:line="360" w:lineRule="auto"/>
        <w:jc w:val="both"/>
        <w:rPr>
          <w:rFonts w:ascii="Palatino Linotype" w:hAnsi="Palatino Linotype"/>
        </w:rPr>
      </w:pPr>
    </w:p>
    <w:p w14:paraId="3759824F" w14:textId="7FE8E3CB" w:rsidR="00B97505" w:rsidRPr="00644C09" w:rsidRDefault="00B97505" w:rsidP="00033269">
      <w:pPr>
        <w:spacing w:line="360" w:lineRule="auto"/>
        <w:jc w:val="both"/>
        <w:rPr>
          <w:rFonts w:ascii="Palatino Linotype" w:hAnsi="Palatino Linotype"/>
        </w:rPr>
      </w:pPr>
    </w:p>
    <w:p w14:paraId="2477CD72" w14:textId="23115B11" w:rsidR="00B97505" w:rsidRPr="00644C09" w:rsidRDefault="00B97505" w:rsidP="00033269">
      <w:pPr>
        <w:spacing w:line="360" w:lineRule="auto"/>
        <w:jc w:val="both"/>
        <w:rPr>
          <w:rFonts w:ascii="Palatino Linotype" w:hAnsi="Palatino Linotype"/>
        </w:rPr>
      </w:pPr>
    </w:p>
    <w:p w14:paraId="6BDF6E0B" w14:textId="77777777" w:rsidR="00B97505" w:rsidRPr="00644C09" w:rsidRDefault="00B97505" w:rsidP="00033269">
      <w:pPr>
        <w:spacing w:line="360" w:lineRule="auto"/>
        <w:jc w:val="both"/>
        <w:rPr>
          <w:rFonts w:ascii="Palatino Linotype" w:hAnsi="Palatino Linotype"/>
        </w:rPr>
      </w:pPr>
    </w:p>
    <w:p w14:paraId="45EEC7DB" w14:textId="77777777" w:rsidR="001E5710" w:rsidRPr="00644C09" w:rsidRDefault="001E5710" w:rsidP="00033269">
      <w:pPr>
        <w:spacing w:line="360" w:lineRule="auto"/>
        <w:jc w:val="both"/>
        <w:rPr>
          <w:rFonts w:ascii="Palatino Linotype" w:hAnsi="Palatino Linotype"/>
        </w:rPr>
      </w:pPr>
    </w:p>
    <w:p w14:paraId="0FD7FCC8" w14:textId="77777777" w:rsidR="00F03ADD" w:rsidRPr="00644C09" w:rsidRDefault="00F03ADD" w:rsidP="00033269">
      <w:pPr>
        <w:spacing w:line="360" w:lineRule="auto"/>
        <w:jc w:val="both"/>
        <w:rPr>
          <w:rFonts w:ascii="Palatino Linotype" w:hAnsi="Palatino Linotype"/>
        </w:rPr>
      </w:pPr>
    </w:p>
    <w:p w14:paraId="28F37A0D" w14:textId="77777777" w:rsidR="0089166A" w:rsidRPr="00644C09" w:rsidRDefault="0089166A" w:rsidP="00033269">
      <w:pPr>
        <w:spacing w:line="360" w:lineRule="auto"/>
        <w:jc w:val="both"/>
        <w:rPr>
          <w:rFonts w:ascii="Palatino Linotype" w:hAnsi="Palatino Linotype"/>
        </w:rPr>
      </w:pPr>
    </w:p>
    <w:p w14:paraId="7568CD1C" w14:textId="77777777" w:rsidR="002312F9" w:rsidRPr="00644C09" w:rsidRDefault="002312F9" w:rsidP="00033269">
      <w:pPr>
        <w:spacing w:line="360" w:lineRule="auto"/>
        <w:jc w:val="both"/>
        <w:rPr>
          <w:rFonts w:ascii="Palatino Linotype" w:hAnsi="Palatino Linotype"/>
        </w:rPr>
      </w:pPr>
    </w:p>
    <w:sectPr w:rsidR="002312F9" w:rsidRPr="00644C0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4429" w14:textId="77777777" w:rsidR="003011FF" w:rsidRDefault="003011FF" w:rsidP="00C80F8C">
      <w:r>
        <w:separator/>
      </w:r>
    </w:p>
  </w:endnote>
  <w:endnote w:type="continuationSeparator" w:id="0">
    <w:p w14:paraId="4027F7B1" w14:textId="77777777" w:rsidR="003011FF" w:rsidRDefault="003011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1894">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189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189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189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92069" w14:textId="77777777" w:rsidR="003011FF" w:rsidRDefault="003011FF" w:rsidP="00C80F8C">
      <w:r>
        <w:separator/>
      </w:r>
    </w:p>
  </w:footnote>
  <w:footnote w:type="continuationSeparator" w:id="0">
    <w:p w14:paraId="7DF2ACA9" w14:textId="77777777" w:rsidR="003011FF" w:rsidRDefault="003011F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0B1894">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0B18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BC450B">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FDADADE" w:rsidR="003F343F" w:rsidRPr="0027759C" w:rsidRDefault="0027759C" w:rsidP="00DE345F">
          <w:pPr>
            <w:jc w:val="both"/>
            <w:rPr>
              <w:rFonts w:ascii="Palatino Linotype" w:hAnsi="Palatino Linotype"/>
              <w:b/>
              <w:bCs/>
              <w:sz w:val="22"/>
              <w:szCs w:val="22"/>
            </w:rPr>
          </w:pPr>
          <w:r w:rsidRPr="0027759C">
            <w:rPr>
              <w:rFonts w:ascii="Palatino Linotype" w:hAnsi="Palatino Linotype"/>
              <w:b/>
              <w:bCs/>
              <w:sz w:val="22"/>
              <w:szCs w:val="22"/>
            </w:rPr>
            <w:t>0</w:t>
          </w:r>
          <w:r w:rsidR="0015598E">
            <w:rPr>
              <w:rFonts w:ascii="Palatino Linotype" w:hAnsi="Palatino Linotype"/>
              <w:b/>
              <w:bCs/>
              <w:sz w:val="22"/>
              <w:szCs w:val="22"/>
            </w:rPr>
            <w:t>6</w:t>
          </w:r>
          <w:r w:rsidR="001E0FA8">
            <w:rPr>
              <w:rFonts w:ascii="Palatino Linotype" w:hAnsi="Palatino Linotype"/>
              <w:b/>
              <w:bCs/>
              <w:sz w:val="22"/>
              <w:szCs w:val="22"/>
            </w:rPr>
            <w:t>0</w:t>
          </w:r>
          <w:r w:rsidR="00DE345F">
            <w:rPr>
              <w:rFonts w:ascii="Palatino Linotype" w:hAnsi="Palatino Linotype"/>
              <w:b/>
              <w:bCs/>
              <w:sz w:val="22"/>
              <w:szCs w:val="22"/>
            </w:rPr>
            <w:t>37</w:t>
          </w:r>
          <w:r w:rsidRPr="0027759C">
            <w:rPr>
              <w:rFonts w:ascii="Palatino Linotype" w:hAnsi="Palatino Linotype"/>
              <w:b/>
              <w:bCs/>
              <w:sz w:val="22"/>
              <w:szCs w:val="22"/>
            </w:rPr>
            <w:t>/INFOEM/IP/RR/2021</w:t>
          </w:r>
        </w:p>
      </w:tc>
    </w:tr>
    <w:tr w:rsidR="003F343F" w:rsidRPr="008F2CCC" w14:paraId="049677A3" w14:textId="77777777" w:rsidTr="00BC450B">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EB1A83" w:rsidR="003F343F" w:rsidRPr="00D41D47" w:rsidRDefault="00DE345F" w:rsidP="00200BFC">
          <w:pPr>
            <w:jc w:val="both"/>
            <w:rPr>
              <w:rFonts w:ascii="Palatino Linotype" w:hAnsi="Palatino Linotype"/>
              <w:b/>
              <w:sz w:val="22"/>
              <w:szCs w:val="22"/>
              <w:lang w:val="es-ES_tradnl"/>
            </w:rPr>
          </w:pPr>
          <w:r w:rsidRPr="00DE345F">
            <w:rPr>
              <w:rFonts w:ascii="Palatino Linotype" w:hAnsi="Palatino Linotype" w:cs="Arial"/>
              <w:b/>
              <w:lang w:val="es-ES"/>
            </w:rPr>
            <w:t>Organismo Público Descentralizado para la Prestación de Los Servicios de Agua Potable Alcantarillado y Saneamiento del Municipio de Tlalnepantla de Baz</w:t>
          </w:r>
        </w:p>
      </w:tc>
    </w:tr>
    <w:tr w:rsidR="002A59BF" w:rsidRPr="008F2CCC" w14:paraId="72CD087D" w14:textId="77777777" w:rsidTr="00BC450B">
      <w:trPr>
        <w:trHeight w:val="228"/>
      </w:trPr>
      <w:tc>
        <w:tcPr>
          <w:tcW w:w="3261" w:type="dxa"/>
          <w:vMerge/>
        </w:tcPr>
        <w:p w14:paraId="1B78656F" w14:textId="01E6F6F6" w:rsidR="002A59BF" w:rsidRPr="008F2CCC" w:rsidRDefault="002A59BF" w:rsidP="002A59BF">
          <w:pPr>
            <w:rPr>
              <w:rFonts w:ascii="Palatino Linotype" w:hAnsi="Palatino Linotype"/>
              <w:b/>
              <w:sz w:val="22"/>
              <w:szCs w:val="22"/>
              <w:lang w:val="es-ES_tradnl"/>
            </w:rPr>
          </w:pPr>
        </w:p>
      </w:tc>
      <w:tc>
        <w:tcPr>
          <w:tcW w:w="2551" w:type="dxa"/>
          <w:shd w:val="clear" w:color="auto" w:fill="auto"/>
        </w:tcPr>
        <w:p w14:paraId="74D81628" w14:textId="3AA31824" w:rsidR="002A59BF" w:rsidRPr="00BC450B" w:rsidRDefault="002A59BF" w:rsidP="002A59BF">
          <w:pPr>
            <w:rPr>
              <w:rFonts w:ascii="Palatino Linotype" w:hAnsi="Palatino Linotype"/>
              <w:b/>
              <w:sz w:val="22"/>
              <w:szCs w:val="22"/>
              <w:lang w:val="es-ES_tradnl"/>
            </w:rPr>
          </w:pPr>
          <w:r w:rsidRPr="00BC450B">
            <w:rPr>
              <w:rFonts w:ascii="Palatino Linotype" w:hAnsi="Palatino Linotype"/>
              <w:b/>
              <w:bCs/>
              <w:sz w:val="22"/>
              <w:szCs w:val="22"/>
            </w:rPr>
            <w:t xml:space="preserve">Comisionado </w:t>
          </w:r>
          <w:r w:rsidR="00BC450B" w:rsidRPr="00BC450B">
            <w:rPr>
              <w:rFonts w:ascii="Palatino Linotype" w:hAnsi="Palatino Linotype"/>
              <w:b/>
              <w:bCs/>
              <w:sz w:val="22"/>
              <w:szCs w:val="22"/>
            </w:rPr>
            <w:t>Ponente</w:t>
          </w:r>
          <w:r w:rsidRPr="00BC450B">
            <w:rPr>
              <w:rFonts w:ascii="Palatino Linotype" w:hAnsi="Palatino Linotype"/>
              <w:b/>
              <w:bCs/>
              <w:sz w:val="22"/>
              <w:szCs w:val="22"/>
            </w:rPr>
            <w:t>:</w:t>
          </w:r>
        </w:p>
      </w:tc>
      <w:tc>
        <w:tcPr>
          <w:tcW w:w="3722" w:type="dxa"/>
          <w:shd w:val="clear" w:color="auto" w:fill="auto"/>
        </w:tcPr>
        <w:p w14:paraId="20D6FDA3" w14:textId="3C55F8A8" w:rsidR="002A59BF" w:rsidRPr="00BC450B" w:rsidRDefault="002A59BF"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0B1894">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4CCF94E2" w:rsidR="003F343F" w:rsidRPr="008F2CCC" w:rsidRDefault="003F343F" w:rsidP="00DB5CCC">
          <w:pPr>
            <w:jc w:val="both"/>
            <w:rPr>
              <w:rFonts w:ascii="Palatino Linotype" w:hAnsi="Palatino Linotype"/>
              <w:b/>
              <w:sz w:val="22"/>
              <w:szCs w:val="22"/>
              <w:lang w:val="es-ES_tradnl"/>
            </w:rPr>
          </w:pPr>
          <w:r>
            <w:rPr>
              <w:rFonts w:ascii="Palatino Linotype" w:hAnsi="Palatino Linotype"/>
              <w:b/>
              <w:bCs/>
              <w:sz w:val="22"/>
              <w:szCs w:val="22"/>
            </w:rPr>
            <w:t>0</w:t>
          </w:r>
          <w:r w:rsidR="00264DC5">
            <w:rPr>
              <w:rFonts w:ascii="Palatino Linotype" w:hAnsi="Palatino Linotype"/>
              <w:b/>
              <w:bCs/>
              <w:sz w:val="22"/>
              <w:szCs w:val="22"/>
            </w:rPr>
            <w:t>60</w:t>
          </w:r>
          <w:r w:rsidR="00DB5CCC">
            <w:rPr>
              <w:rFonts w:ascii="Palatino Linotype" w:hAnsi="Palatino Linotype"/>
              <w:b/>
              <w:bCs/>
              <w:sz w:val="22"/>
              <w:szCs w:val="22"/>
            </w:rPr>
            <w:t>37</w:t>
          </w:r>
          <w:r w:rsidRPr="000A27E2">
            <w:rPr>
              <w:rFonts w:ascii="Palatino Linotype" w:hAnsi="Palatino Linotype"/>
              <w:b/>
              <w:bCs/>
              <w:sz w:val="22"/>
              <w:szCs w:val="22"/>
            </w:rPr>
            <w:t>/INFOEM/IP/RR/202</w:t>
          </w:r>
          <w:r>
            <w:rPr>
              <w:rFonts w:ascii="Palatino Linotype" w:hAnsi="Palatino Linotype"/>
              <w:b/>
              <w:bCs/>
              <w:sz w:val="22"/>
              <w:szCs w:val="22"/>
            </w:rPr>
            <w:t>1</w:t>
          </w:r>
          <w:r w:rsidR="004B29B3">
            <w:rPr>
              <w:rFonts w:ascii="Palatino Linotype" w:hAnsi="Palatino Linotype"/>
              <w:b/>
              <w:bCs/>
              <w:sz w:val="22"/>
              <w:szCs w:val="22"/>
            </w:rPr>
            <w:t xml:space="preserve"> </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E09828F" w:rsidR="003F343F" w:rsidRPr="008F2CCC" w:rsidRDefault="000B1894"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bookmarkEnd w:id="13"/>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DAA84D2" w:rsidR="003F343F" w:rsidRPr="00DC41C8" w:rsidRDefault="00DB5CCC" w:rsidP="00200BFC">
          <w:pPr>
            <w:jc w:val="both"/>
            <w:rPr>
              <w:rFonts w:ascii="Palatino Linotype" w:hAnsi="Palatino Linotype"/>
              <w:b/>
              <w:sz w:val="22"/>
              <w:szCs w:val="22"/>
            </w:rPr>
          </w:pPr>
          <w:r w:rsidRPr="00DB5CCC">
            <w:rPr>
              <w:rFonts w:ascii="Palatino Linotype" w:hAnsi="Palatino Linotype"/>
              <w:b/>
              <w:sz w:val="22"/>
              <w:szCs w:val="22"/>
            </w:rPr>
            <w:t>Organismo Público Descentralizado para la Prestación de Los Servicios de Agua Potable Alcantarillado y Saneamiento del Municipio de Tlalnepantla de Baz</w:t>
          </w:r>
        </w:p>
      </w:tc>
    </w:tr>
    <w:tr w:rsidR="002A59BF" w:rsidRPr="008F2CCC" w14:paraId="0F114FF0" w14:textId="77777777" w:rsidTr="00EB19F2">
      <w:tc>
        <w:tcPr>
          <w:tcW w:w="3805" w:type="dxa"/>
          <w:vMerge/>
          <w:shd w:val="clear" w:color="auto" w:fill="auto"/>
        </w:tcPr>
        <w:p w14:paraId="4CCB64BA" w14:textId="77777777" w:rsidR="002A59BF" w:rsidRPr="008F2CCC" w:rsidRDefault="002A59BF" w:rsidP="002A59BF">
          <w:pPr>
            <w:rPr>
              <w:rFonts w:ascii="Palatino Linotype" w:hAnsi="Palatino Linotype"/>
              <w:b/>
              <w:sz w:val="22"/>
              <w:szCs w:val="22"/>
              <w:lang w:val="es-ES_tradnl"/>
            </w:rPr>
          </w:pPr>
        </w:p>
      </w:tc>
      <w:tc>
        <w:tcPr>
          <w:tcW w:w="3000" w:type="dxa"/>
          <w:shd w:val="clear" w:color="auto" w:fill="auto"/>
        </w:tcPr>
        <w:p w14:paraId="31E422EA" w14:textId="23C368A0" w:rsidR="002A59BF" w:rsidRPr="00BC450B" w:rsidRDefault="002A59BF" w:rsidP="002A59BF">
          <w:pPr>
            <w:rPr>
              <w:rFonts w:ascii="Palatino Linotype" w:hAnsi="Palatino Linotype"/>
              <w:b/>
              <w:bCs/>
              <w:sz w:val="22"/>
              <w:szCs w:val="22"/>
              <w:lang w:val="es-ES_tradnl"/>
            </w:rPr>
          </w:pPr>
          <w:r w:rsidRPr="00BC450B">
            <w:rPr>
              <w:rFonts w:ascii="Palatino Linotype" w:hAnsi="Palatino Linotype"/>
              <w:b/>
              <w:bCs/>
              <w:sz w:val="22"/>
              <w:szCs w:val="22"/>
            </w:rPr>
            <w:t xml:space="preserve">Comisionado </w:t>
          </w:r>
          <w:r w:rsidR="00BC450B" w:rsidRPr="00BC450B">
            <w:rPr>
              <w:rFonts w:ascii="Palatino Linotype" w:hAnsi="Palatino Linotype"/>
              <w:b/>
              <w:bCs/>
              <w:sz w:val="22"/>
              <w:szCs w:val="22"/>
            </w:rPr>
            <w:t>Ponente:</w:t>
          </w:r>
        </w:p>
      </w:tc>
      <w:tc>
        <w:tcPr>
          <w:tcW w:w="3095" w:type="dxa"/>
          <w:shd w:val="clear" w:color="auto" w:fill="auto"/>
        </w:tcPr>
        <w:p w14:paraId="181C41B4" w14:textId="280B4A1B" w:rsidR="002A59BF" w:rsidRPr="00BC450B" w:rsidRDefault="002A59BF"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1248E"/>
    <w:multiLevelType w:val="hybridMultilevel"/>
    <w:tmpl w:val="0728C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5">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26"/>
  </w:num>
  <w:num w:numId="4">
    <w:abstractNumId w:val="3"/>
  </w:num>
  <w:num w:numId="5">
    <w:abstractNumId w:val="28"/>
  </w:num>
  <w:num w:numId="6">
    <w:abstractNumId w:val="1"/>
  </w:num>
  <w:num w:numId="7">
    <w:abstractNumId w:val="17"/>
  </w:num>
  <w:num w:numId="8">
    <w:abstractNumId w:val="13"/>
  </w:num>
  <w:num w:numId="9">
    <w:abstractNumId w:val="20"/>
  </w:num>
  <w:num w:numId="10">
    <w:abstractNumId w:val="4"/>
  </w:num>
  <w:num w:numId="11">
    <w:abstractNumId w:val="11"/>
  </w:num>
  <w:num w:numId="12">
    <w:abstractNumId w:val="21"/>
  </w:num>
  <w:num w:numId="13">
    <w:abstractNumId w:val="29"/>
  </w:num>
  <w:num w:numId="14">
    <w:abstractNumId w:val="22"/>
  </w:num>
  <w:num w:numId="15">
    <w:abstractNumId w:val="8"/>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14"/>
  </w:num>
  <w:num w:numId="22">
    <w:abstractNumId w:val="2"/>
  </w:num>
  <w:num w:numId="23">
    <w:abstractNumId w:val="10"/>
  </w:num>
  <w:num w:numId="24">
    <w:abstractNumId w:val="25"/>
  </w:num>
  <w:num w:numId="25">
    <w:abstractNumId w:val="24"/>
  </w:num>
  <w:num w:numId="26">
    <w:abstractNumId w:val="0"/>
  </w:num>
  <w:num w:numId="27">
    <w:abstractNumId w:val="12"/>
  </w:num>
  <w:num w:numId="28">
    <w:abstractNumId w:val="19"/>
  </w:num>
  <w:num w:numId="29">
    <w:abstractNumId w:val="7"/>
  </w:num>
  <w:num w:numId="30">
    <w:abstractNumId w:val="15"/>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8C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27323"/>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EE5"/>
    <w:rsid w:val="00072F99"/>
    <w:rsid w:val="0007327E"/>
    <w:rsid w:val="000734E9"/>
    <w:rsid w:val="0007367D"/>
    <w:rsid w:val="00073A2F"/>
    <w:rsid w:val="0007436D"/>
    <w:rsid w:val="00074CF8"/>
    <w:rsid w:val="00075283"/>
    <w:rsid w:val="00075615"/>
    <w:rsid w:val="0007587F"/>
    <w:rsid w:val="00075EA3"/>
    <w:rsid w:val="000771BB"/>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3E47"/>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C1E"/>
    <w:rsid w:val="000A2E1A"/>
    <w:rsid w:val="000A3399"/>
    <w:rsid w:val="000A3D63"/>
    <w:rsid w:val="000A4495"/>
    <w:rsid w:val="000A45B8"/>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894"/>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334"/>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98E"/>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0FA8"/>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4DC5"/>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C49"/>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B76"/>
    <w:rsid w:val="002F7C96"/>
    <w:rsid w:val="00300D2C"/>
    <w:rsid w:val="003010C6"/>
    <w:rsid w:val="003011FF"/>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8D7"/>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103"/>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1132"/>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E82"/>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1676"/>
    <w:rsid w:val="004A2B4D"/>
    <w:rsid w:val="004A2C56"/>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4E7"/>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5FF4"/>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7AF"/>
    <w:rsid w:val="005F4830"/>
    <w:rsid w:val="005F4A88"/>
    <w:rsid w:val="005F4C62"/>
    <w:rsid w:val="005F50D7"/>
    <w:rsid w:val="005F54BC"/>
    <w:rsid w:val="005F565C"/>
    <w:rsid w:val="005F56AF"/>
    <w:rsid w:val="005F5EDB"/>
    <w:rsid w:val="005F60AE"/>
    <w:rsid w:val="005F683C"/>
    <w:rsid w:val="005F6AA0"/>
    <w:rsid w:val="005F6C58"/>
    <w:rsid w:val="00600AC2"/>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6F7F"/>
    <w:rsid w:val="00697028"/>
    <w:rsid w:val="006975E8"/>
    <w:rsid w:val="00697C3B"/>
    <w:rsid w:val="00697E10"/>
    <w:rsid w:val="006A0157"/>
    <w:rsid w:val="006A02F2"/>
    <w:rsid w:val="006A0478"/>
    <w:rsid w:val="006A0D0E"/>
    <w:rsid w:val="006A0DC7"/>
    <w:rsid w:val="006A0FE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AFB"/>
    <w:rsid w:val="006B0C8E"/>
    <w:rsid w:val="006B0F00"/>
    <w:rsid w:val="006B0FB9"/>
    <w:rsid w:val="006B1204"/>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1A"/>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AB6"/>
    <w:rsid w:val="006E0F32"/>
    <w:rsid w:val="006E1976"/>
    <w:rsid w:val="006E1BB0"/>
    <w:rsid w:val="006E25F7"/>
    <w:rsid w:val="006E27FE"/>
    <w:rsid w:val="006E33F7"/>
    <w:rsid w:val="006E3C33"/>
    <w:rsid w:val="006E3FF7"/>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985"/>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4837"/>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27A02"/>
    <w:rsid w:val="00727AA9"/>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D32"/>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D7A"/>
    <w:rsid w:val="007E2154"/>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807"/>
    <w:rsid w:val="007F4D6F"/>
    <w:rsid w:val="007F4DA5"/>
    <w:rsid w:val="007F502F"/>
    <w:rsid w:val="007F53AA"/>
    <w:rsid w:val="007F581A"/>
    <w:rsid w:val="007F632A"/>
    <w:rsid w:val="007F6AF0"/>
    <w:rsid w:val="007F75A8"/>
    <w:rsid w:val="007F7EB0"/>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3BDE"/>
    <w:rsid w:val="00894DC7"/>
    <w:rsid w:val="008950DB"/>
    <w:rsid w:val="008950DD"/>
    <w:rsid w:val="00895B09"/>
    <w:rsid w:val="00895CBF"/>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2A5"/>
    <w:rsid w:val="008D535D"/>
    <w:rsid w:val="008D564E"/>
    <w:rsid w:val="008D589C"/>
    <w:rsid w:val="008D5C72"/>
    <w:rsid w:val="008D5C76"/>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40B"/>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6D72"/>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308"/>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CAB"/>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30E"/>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0A5"/>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6F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8C1"/>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405"/>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0EEC"/>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E7C"/>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494"/>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6BA"/>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9DA"/>
    <w:rsid w:val="00C26AA3"/>
    <w:rsid w:val="00C26DD8"/>
    <w:rsid w:val="00C27064"/>
    <w:rsid w:val="00C2731F"/>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C2E"/>
    <w:rsid w:val="00C70FB7"/>
    <w:rsid w:val="00C71401"/>
    <w:rsid w:val="00C71888"/>
    <w:rsid w:val="00C722C6"/>
    <w:rsid w:val="00C724A7"/>
    <w:rsid w:val="00C7267B"/>
    <w:rsid w:val="00C7292C"/>
    <w:rsid w:val="00C72FC7"/>
    <w:rsid w:val="00C72FCC"/>
    <w:rsid w:val="00C73084"/>
    <w:rsid w:val="00C733DB"/>
    <w:rsid w:val="00C748B8"/>
    <w:rsid w:val="00C74BED"/>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77E"/>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B90"/>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2C6"/>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9B2"/>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5FF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09D0"/>
    <w:rsid w:val="00D812BF"/>
    <w:rsid w:val="00D8180F"/>
    <w:rsid w:val="00D81D84"/>
    <w:rsid w:val="00D82175"/>
    <w:rsid w:val="00D8259E"/>
    <w:rsid w:val="00D83396"/>
    <w:rsid w:val="00D833B1"/>
    <w:rsid w:val="00D8363F"/>
    <w:rsid w:val="00D83902"/>
    <w:rsid w:val="00D8432A"/>
    <w:rsid w:val="00D849A5"/>
    <w:rsid w:val="00D84ABB"/>
    <w:rsid w:val="00D84F12"/>
    <w:rsid w:val="00D8682D"/>
    <w:rsid w:val="00D869A7"/>
    <w:rsid w:val="00D86DB5"/>
    <w:rsid w:val="00D87A8E"/>
    <w:rsid w:val="00D87D7D"/>
    <w:rsid w:val="00D9016A"/>
    <w:rsid w:val="00D902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CCC"/>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45F"/>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7DC"/>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18"/>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877B8"/>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9A"/>
    <w:rsid w:val="00E97DA6"/>
    <w:rsid w:val="00EA0839"/>
    <w:rsid w:val="00EA0E5D"/>
    <w:rsid w:val="00EA0ECA"/>
    <w:rsid w:val="00EA0F34"/>
    <w:rsid w:val="00EA1079"/>
    <w:rsid w:val="00EA131F"/>
    <w:rsid w:val="00EA1414"/>
    <w:rsid w:val="00EA1D12"/>
    <w:rsid w:val="00EA1ECC"/>
    <w:rsid w:val="00EA1EE4"/>
    <w:rsid w:val="00EA1FFD"/>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EE0"/>
    <w:rsid w:val="00EE4FDC"/>
    <w:rsid w:val="00EE5044"/>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C3E"/>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5E"/>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6CFC"/>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3B0"/>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FB3"/>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3CE"/>
    <w:rsid w:val="00FC157F"/>
    <w:rsid w:val="00FC1687"/>
    <w:rsid w:val="00FC2361"/>
    <w:rsid w:val="00FC2806"/>
    <w:rsid w:val="00FC28DB"/>
    <w:rsid w:val="00FC306C"/>
    <w:rsid w:val="00FC3263"/>
    <w:rsid w:val="00FC4A02"/>
    <w:rsid w:val="00FC4A45"/>
    <w:rsid w:val="00FC52D9"/>
    <w:rsid w:val="00FC5804"/>
    <w:rsid w:val="00FC586E"/>
    <w:rsid w:val="00FC5C23"/>
    <w:rsid w:val="00FC5DD3"/>
    <w:rsid w:val="00FC63D5"/>
    <w:rsid w:val="00FC6581"/>
    <w:rsid w:val="00FC675E"/>
    <w:rsid w:val="00FC682F"/>
    <w:rsid w:val="00FC6BD0"/>
    <w:rsid w:val="00FC6C04"/>
    <w:rsid w:val="00FC6F04"/>
    <w:rsid w:val="00FC7DF3"/>
    <w:rsid w:val="00FD0744"/>
    <w:rsid w:val="00FD15D9"/>
    <w:rsid w:val="00FD16A1"/>
    <w:rsid w:val="00FD22CB"/>
    <w:rsid w:val="00FD2608"/>
    <w:rsid w:val="00FD290A"/>
    <w:rsid w:val="00FD3603"/>
    <w:rsid w:val="00FD3720"/>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D1E"/>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680111">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048863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43268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5733570">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42A6-01ED-4004-A000-B4279B18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6001</Words>
  <Characters>33006</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2021-11-25T20:49:00Z</cp:lastPrinted>
  <dcterms:created xsi:type="dcterms:W3CDTF">2022-02-15T22:17:00Z</dcterms:created>
  <dcterms:modified xsi:type="dcterms:W3CDTF">2022-03-04T23:00:00Z</dcterms:modified>
</cp:coreProperties>
</file>