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0888B" w14:textId="77777777" w:rsidR="00595316" w:rsidRDefault="00595316" w:rsidP="00745D07">
      <w:pPr>
        <w:spacing w:line="360" w:lineRule="auto"/>
        <w:jc w:val="both"/>
        <w:rPr>
          <w:rFonts w:ascii="Palatino Linotype" w:eastAsiaTheme="minorEastAsia" w:hAnsi="Palatino Linotype"/>
          <w:lang w:val="es-ES_tradnl" w:eastAsia="es-ES"/>
        </w:rPr>
      </w:pPr>
      <w:r w:rsidRPr="00745D07">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4128DF">
        <w:rPr>
          <w:rFonts w:ascii="Palatino Linotype" w:eastAsiaTheme="minorEastAsia" w:hAnsi="Palatino Linotype"/>
          <w:lang w:val="es-ES_tradnl" w:eastAsia="es-ES"/>
        </w:rPr>
        <w:t>diez</w:t>
      </w:r>
      <w:r w:rsidR="008662DB">
        <w:rPr>
          <w:rFonts w:ascii="Palatino Linotype" w:eastAsiaTheme="minorEastAsia" w:hAnsi="Palatino Linotype"/>
          <w:lang w:val="es-ES_tradnl" w:eastAsia="es-ES"/>
        </w:rPr>
        <w:t xml:space="preserve"> (</w:t>
      </w:r>
      <w:r w:rsidR="004128DF">
        <w:rPr>
          <w:rFonts w:ascii="Palatino Linotype" w:eastAsiaTheme="minorEastAsia" w:hAnsi="Palatino Linotype"/>
          <w:lang w:val="es-ES_tradnl" w:eastAsia="es-ES"/>
        </w:rPr>
        <w:t>10</w:t>
      </w:r>
      <w:r w:rsidR="00745D07" w:rsidRPr="00745D07">
        <w:rPr>
          <w:rFonts w:ascii="Palatino Linotype" w:eastAsiaTheme="minorEastAsia" w:hAnsi="Palatino Linotype"/>
          <w:lang w:val="es-ES_tradnl" w:eastAsia="es-ES"/>
        </w:rPr>
        <w:t>)</w:t>
      </w:r>
      <w:r w:rsidRPr="00745D07">
        <w:rPr>
          <w:rFonts w:ascii="Palatino Linotype" w:eastAsiaTheme="minorEastAsia" w:hAnsi="Palatino Linotype"/>
          <w:lang w:val="es-ES_tradnl" w:eastAsia="es-ES"/>
        </w:rPr>
        <w:t xml:space="preserve"> de </w:t>
      </w:r>
      <w:r w:rsidR="004128DF">
        <w:rPr>
          <w:rFonts w:ascii="Palatino Linotype" w:eastAsiaTheme="minorEastAsia" w:hAnsi="Palatino Linotype"/>
          <w:lang w:val="es-ES_tradnl" w:eastAsia="es-ES"/>
        </w:rPr>
        <w:t>febrero</w:t>
      </w:r>
      <w:r w:rsidRPr="00745D07">
        <w:rPr>
          <w:rFonts w:ascii="Palatino Linotype" w:eastAsiaTheme="minorEastAsia" w:hAnsi="Palatino Linotype"/>
          <w:lang w:val="es-ES_tradnl" w:eastAsia="es-ES"/>
        </w:rPr>
        <w:t xml:space="preserve"> de dos mil </w:t>
      </w:r>
      <w:r w:rsidR="002A39A6" w:rsidRPr="00745D07">
        <w:rPr>
          <w:rFonts w:ascii="Palatino Linotype" w:eastAsiaTheme="minorEastAsia" w:hAnsi="Palatino Linotype"/>
          <w:lang w:val="es-ES_tradnl" w:eastAsia="es-ES"/>
        </w:rPr>
        <w:t>veinti</w:t>
      </w:r>
      <w:r w:rsidR="002A39A6">
        <w:rPr>
          <w:rFonts w:ascii="Palatino Linotype" w:eastAsiaTheme="minorEastAsia" w:hAnsi="Palatino Linotype"/>
          <w:lang w:val="es-ES_tradnl" w:eastAsia="es-ES"/>
        </w:rPr>
        <w:t>dós</w:t>
      </w:r>
      <w:r w:rsidRPr="00745D07">
        <w:rPr>
          <w:rFonts w:ascii="Palatino Linotype" w:eastAsiaTheme="minorEastAsia" w:hAnsi="Palatino Linotype"/>
          <w:lang w:val="es-ES_tradnl" w:eastAsia="es-ES"/>
        </w:rPr>
        <w:t>.</w:t>
      </w:r>
    </w:p>
    <w:p w14:paraId="55C32F83" w14:textId="77777777" w:rsidR="00745D07" w:rsidRPr="00745D07" w:rsidRDefault="00745D07" w:rsidP="00745D07">
      <w:pPr>
        <w:spacing w:line="360" w:lineRule="auto"/>
        <w:jc w:val="both"/>
        <w:rPr>
          <w:rFonts w:ascii="Palatino Linotype" w:eastAsiaTheme="minorEastAsia" w:hAnsi="Palatino Linotype"/>
          <w:lang w:val="es-ES_tradnl" w:eastAsia="es-ES"/>
        </w:rPr>
      </w:pPr>
    </w:p>
    <w:p w14:paraId="3C028776" w14:textId="77777777" w:rsidR="00595316" w:rsidRDefault="00595316" w:rsidP="00745D07">
      <w:pPr>
        <w:spacing w:line="360" w:lineRule="auto"/>
        <w:jc w:val="both"/>
        <w:rPr>
          <w:rFonts w:ascii="Palatino Linotype" w:eastAsiaTheme="minorEastAsia" w:hAnsi="Palatino Linotype"/>
          <w:lang w:val="es-ES_tradnl" w:eastAsia="es-ES"/>
        </w:rPr>
      </w:pPr>
      <w:r w:rsidRPr="00745D07">
        <w:rPr>
          <w:rFonts w:ascii="Palatino Linotype" w:eastAsiaTheme="minorEastAsia" w:hAnsi="Palatino Linotype"/>
          <w:b/>
          <w:lang w:val="es-ES_tradnl" w:eastAsia="es-ES"/>
        </w:rPr>
        <w:t>VISTO</w:t>
      </w:r>
      <w:r w:rsidR="00366ECC">
        <w:rPr>
          <w:rFonts w:ascii="Palatino Linotype" w:eastAsiaTheme="minorEastAsia" w:hAnsi="Palatino Linotype"/>
          <w:b/>
          <w:lang w:val="es-ES_tradnl" w:eastAsia="es-ES"/>
        </w:rPr>
        <w:t>S</w:t>
      </w:r>
      <w:r w:rsidR="00366ECC">
        <w:rPr>
          <w:rFonts w:ascii="Palatino Linotype" w:eastAsiaTheme="minorEastAsia" w:hAnsi="Palatino Linotype"/>
          <w:lang w:val="es-ES_tradnl" w:eastAsia="es-ES"/>
        </w:rPr>
        <w:t xml:space="preserve"> los</w:t>
      </w:r>
      <w:r w:rsidRPr="00745D07">
        <w:rPr>
          <w:rFonts w:ascii="Palatino Linotype" w:eastAsiaTheme="minorEastAsia" w:hAnsi="Palatino Linotype"/>
          <w:lang w:val="es-ES_tradnl" w:eastAsia="es-ES"/>
        </w:rPr>
        <w:t xml:space="preserve"> expediente</w:t>
      </w:r>
      <w:r w:rsidR="00366ECC">
        <w:rPr>
          <w:rFonts w:ascii="Palatino Linotype" w:eastAsiaTheme="minorEastAsia" w:hAnsi="Palatino Linotype"/>
          <w:lang w:val="es-ES_tradnl" w:eastAsia="es-ES"/>
        </w:rPr>
        <w:t>s</w:t>
      </w:r>
      <w:r w:rsidRPr="00745D07">
        <w:rPr>
          <w:rFonts w:ascii="Palatino Linotype" w:eastAsiaTheme="minorEastAsia" w:hAnsi="Palatino Linotype"/>
          <w:lang w:val="es-ES_tradnl" w:eastAsia="es-ES"/>
        </w:rPr>
        <w:t xml:space="preserve"> electrónico</w:t>
      </w:r>
      <w:r w:rsidR="00366ECC">
        <w:rPr>
          <w:rFonts w:ascii="Palatino Linotype" w:eastAsiaTheme="minorEastAsia" w:hAnsi="Palatino Linotype"/>
          <w:lang w:val="es-ES_tradnl" w:eastAsia="es-ES"/>
        </w:rPr>
        <w:t>s</w:t>
      </w:r>
      <w:r w:rsidRPr="00745D07">
        <w:rPr>
          <w:rFonts w:ascii="Palatino Linotype" w:eastAsiaTheme="minorEastAsia" w:hAnsi="Palatino Linotype"/>
          <w:lang w:val="es-ES_tradnl" w:eastAsia="es-ES"/>
        </w:rPr>
        <w:t xml:space="preserve"> formado</w:t>
      </w:r>
      <w:r w:rsidR="00366ECC">
        <w:rPr>
          <w:rFonts w:ascii="Palatino Linotype" w:eastAsiaTheme="minorEastAsia" w:hAnsi="Palatino Linotype"/>
          <w:lang w:val="es-ES_tradnl" w:eastAsia="es-ES"/>
        </w:rPr>
        <w:t>s</w:t>
      </w:r>
      <w:r w:rsidRPr="00745D07">
        <w:rPr>
          <w:rFonts w:ascii="Palatino Linotype" w:eastAsiaTheme="minorEastAsia" w:hAnsi="Palatino Linotype"/>
          <w:lang w:val="es-ES_tradnl" w:eastAsia="es-ES"/>
        </w:rPr>
        <w:t xml:space="preserve"> con motivo de</w:t>
      </w:r>
      <w:r w:rsidR="00366ECC">
        <w:rPr>
          <w:rFonts w:ascii="Palatino Linotype" w:eastAsiaTheme="minorEastAsia" w:hAnsi="Palatino Linotype"/>
          <w:lang w:val="es-ES_tradnl" w:eastAsia="es-ES"/>
        </w:rPr>
        <w:t xml:space="preserve"> </w:t>
      </w:r>
      <w:r w:rsidRPr="00745D07">
        <w:rPr>
          <w:rFonts w:ascii="Palatino Linotype" w:eastAsiaTheme="minorEastAsia" w:hAnsi="Palatino Linotype"/>
          <w:lang w:val="es-ES_tradnl" w:eastAsia="es-ES"/>
        </w:rPr>
        <w:t>l</w:t>
      </w:r>
      <w:r w:rsidR="00366ECC">
        <w:rPr>
          <w:rFonts w:ascii="Palatino Linotype" w:eastAsiaTheme="minorEastAsia" w:hAnsi="Palatino Linotype"/>
          <w:lang w:val="es-ES_tradnl" w:eastAsia="es-ES"/>
        </w:rPr>
        <w:t>os</w:t>
      </w:r>
      <w:r w:rsidRPr="00745D07">
        <w:rPr>
          <w:rFonts w:ascii="Palatino Linotype" w:eastAsiaTheme="minorEastAsia" w:hAnsi="Palatino Linotype"/>
          <w:lang w:val="es-ES_tradnl" w:eastAsia="es-ES"/>
        </w:rPr>
        <w:t xml:space="preserve"> recurso</w:t>
      </w:r>
      <w:r w:rsidR="00366ECC">
        <w:rPr>
          <w:rFonts w:ascii="Palatino Linotype" w:eastAsiaTheme="minorEastAsia" w:hAnsi="Palatino Linotype"/>
          <w:lang w:val="es-ES_tradnl" w:eastAsia="es-ES"/>
        </w:rPr>
        <w:t>s</w:t>
      </w:r>
      <w:r w:rsidRPr="00745D07">
        <w:rPr>
          <w:rFonts w:ascii="Palatino Linotype" w:eastAsiaTheme="minorEastAsia" w:hAnsi="Palatino Linotype"/>
          <w:lang w:val="es-ES_tradnl" w:eastAsia="es-ES"/>
        </w:rPr>
        <w:t xml:space="preserve"> de revisión </w:t>
      </w:r>
      <w:r w:rsidR="00AC0D79">
        <w:rPr>
          <w:rFonts w:ascii="Palatino Linotype" w:eastAsiaTheme="minorEastAsia" w:hAnsi="Palatino Linotype"/>
          <w:lang w:val="es-ES_tradnl" w:eastAsia="es-ES"/>
        </w:rPr>
        <w:t>0</w:t>
      </w:r>
      <w:r w:rsidR="004128DF" w:rsidRPr="004128DF">
        <w:rPr>
          <w:rFonts w:ascii="Palatino Linotype" w:hAnsi="Palatino Linotype"/>
          <w:b/>
          <w:bCs/>
        </w:rPr>
        <w:t>5608</w:t>
      </w:r>
      <w:r w:rsidR="004128DF" w:rsidRPr="00745D07">
        <w:rPr>
          <w:rFonts w:ascii="Palatino Linotype" w:hAnsi="Palatino Linotype"/>
          <w:b/>
          <w:bCs/>
        </w:rPr>
        <w:t>/INFOEM/IP/RR/2021</w:t>
      </w:r>
      <w:r w:rsidR="004128DF" w:rsidRPr="004128DF">
        <w:rPr>
          <w:rFonts w:ascii="Palatino Linotype" w:hAnsi="Palatino Linotype"/>
          <w:b/>
          <w:bCs/>
        </w:rPr>
        <w:t xml:space="preserve">, </w:t>
      </w:r>
      <w:r w:rsidR="00AC0D79">
        <w:rPr>
          <w:rFonts w:ascii="Palatino Linotype" w:hAnsi="Palatino Linotype"/>
          <w:b/>
          <w:bCs/>
        </w:rPr>
        <w:t>0</w:t>
      </w:r>
      <w:r w:rsidR="004128DF" w:rsidRPr="004128DF">
        <w:rPr>
          <w:rFonts w:ascii="Palatino Linotype" w:hAnsi="Palatino Linotype"/>
          <w:b/>
          <w:bCs/>
        </w:rPr>
        <w:t>5611</w:t>
      </w:r>
      <w:r w:rsidR="004128DF" w:rsidRPr="00745D07">
        <w:rPr>
          <w:rFonts w:ascii="Palatino Linotype" w:hAnsi="Palatino Linotype"/>
          <w:b/>
          <w:bCs/>
        </w:rPr>
        <w:t>/INFOEM/IP/RR/2021</w:t>
      </w:r>
      <w:r w:rsidR="004128DF">
        <w:rPr>
          <w:rFonts w:ascii="Palatino Linotype" w:hAnsi="Palatino Linotype"/>
          <w:b/>
          <w:bCs/>
        </w:rPr>
        <w:t xml:space="preserve">, </w:t>
      </w:r>
      <w:r w:rsidR="00AC0D79">
        <w:rPr>
          <w:rFonts w:ascii="Palatino Linotype" w:hAnsi="Palatino Linotype"/>
          <w:b/>
          <w:bCs/>
        </w:rPr>
        <w:t>0</w:t>
      </w:r>
      <w:r w:rsidR="004128DF">
        <w:rPr>
          <w:rFonts w:ascii="Palatino Linotype" w:hAnsi="Palatino Linotype"/>
          <w:b/>
          <w:bCs/>
        </w:rPr>
        <w:t>5612</w:t>
      </w:r>
      <w:r w:rsidR="004128DF" w:rsidRPr="00745D07">
        <w:rPr>
          <w:rFonts w:ascii="Palatino Linotype" w:hAnsi="Palatino Linotype"/>
          <w:b/>
          <w:bCs/>
        </w:rPr>
        <w:t>/INFOEM/IP/RR/2021</w:t>
      </w:r>
      <w:r w:rsidR="004128DF">
        <w:rPr>
          <w:rFonts w:ascii="Palatino Linotype" w:hAnsi="Palatino Linotype"/>
          <w:b/>
          <w:bCs/>
        </w:rPr>
        <w:t xml:space="preserve">, </w:t>
      </w:r>
      <w:r w:rsidR="00AC0D79">
        <w:rPr>
          <w:rFonts w:ascii="Palatino Linotype" w:hAnsi="Palatino Linotype"/>
          <w:b/>
          <w:bCs/>
        </w:rPr>
        <w:t>0</w:t>
      </w:r>
      <w:r w:rsidR="004128DF">
        <w:rPr>
          <w:rFonts w:ascii="Palatino Linotype" w:hAnsi="Palatino Linotype"/>
          <w:b/>
          <w:bCs/>
        </w:rPr>
        <w:t>5613</w:t>
      </w:r>
      <w:r w:rsidR="004128DF" w:rsidRPr="00745D07">
        <w:rPr>
          <w:rFonts w:ascii="Palatino Linotype" w:hAnsi="Palatino Linotype"/>
          <w:b/>
          <w:bCs/>
        </w:rPr>
        <w:t>/INFOEM/IP/RR/2021</w:t>
      </w:r>
      <w:r w:rsidR="004128DF">
        <w:rPr>
          <w:rFonts w:ascii="Palatino Linotype" w:hAnsi="Palatino Linotype"/>
          <w:b/>
          <w:bCs/>
        </w:rPr>
        <w:t xml:space="preserve">, </w:t>
      </w:r>
      <w:r w:rsidR="00AC0D79">
        <w:rPr>
          <w:rFonts w:ascii="Palatino Linotype" w:hAnsi="Palatino Linotype"/>
          <w:b/>
          <w:bCs/>
        </w:rPr>
        <w:t>0</w:t>
      </w:r>
      <w:r w:rsidR="004128DF">
        <w:rPr>
          <w:rFonts w:ascii="Palatino Linotype" w:hAnsi="Palatino Linotype"/>
          <w:b/>
          <w:bCs/>
        </w:rPr>
        <w:t>5614</w:t>
      </w:r>
      <w:r w:rsidR="004128DF" w:rsidRPr="00745D07">
        <w:rPr>
          <w:rFonts w:ascii="Palatino Linotype" w:hAnsi="Palatino Linotype"/>
          <w:b/>
          <w:bCs/>
        </w:rPr>
        <w:t>/INFOEM/IP/RR/2021</w:t>
      </w:r>
      <w:r w:rsidR="004128DF">
        <w:rPr>
          <w:rFonts w:ascii="Palatino Linotype" w:hAnsi="Palatino Linotype"/>
          <w:b/>
          <w:bCs/>
        </w:rPr>
        <w:t xml:space="preserve">, </w:t>
      </w:r>
      <w:r w:rsidR="00AC0D79">
        <w:rPr>
          <w:rFonts w:ascii="Palatino Linotype" w:hAnsi="Palatino Linotype"/>
          <w:b/>
          <w:bCs/>
        </w:rPr>
        <w:t>0</w:t>
      </w:r>
      <w:r w:rsidR="004128DF">
        <w:rPr>
          <w:rFonts w:ascii="Palatino Linotype" w:hAnsi="Palatino Linotype"/>
          <w:b/>
          <w:bCs/>
        </w:rPr>
        <w:t>5615</w:t>
      </w:r>
      <w:r w:rsidR="004128DF" w:rsidRPr="00745D07">
        <w:rPr>
          <w:rFonts w:ascii="Palatino Linotype" w:hAnsi="Palatino Linotype"/>
          <w:b/>
          <w:bCs/>
        </w:rPr>
        <w:t>/INFOEM/IP/RR/2021</w:t>
      </w:r>
      <w:r w:rsidR="004128DF">
        <w:rPr>
          <w:rFonts w:ascii="Palatino Linotype" w:hAnsi="Palatino Linotype"/>
          <w:b/>
          <w:bCs/>
        </w:rPr>
        <w:t xml:space="preserve">, </w:t>
      </w:r>
      <w:r w:rsidR="00AC0D79">
        <w:rPr>
          <w:rFonts w:ascii="Palatino Linotype" w:hAnsi="Palatino Linotype"/>
          <w:b/>
          <w:bCs/>
        </w:rPr>
        <w:t>0</w:t>
      </w:r>
      <w:r w:rsidR="004128DF">
        <w:rPr>
          <w:rFonts w:ascii="Palatino Linotype" w:hAnsi="Palatino Linotype"/>
          <w:b/>
          <w:bCs/>
        </w:rPr>
        <w:t>5616</w:t>
      </w:r>
      <w:r w:rsidR="004128DF" w:rsidRPr="00745D07">
        <w:rPr>
          <w:rFonts w:ascii="Palatino Linotype" w:hAnsi="Palatino Linotype"/>
          <w:b/>
          <w:bCs/>
        </w:rPr>
        <w:t>/INFOEM/IP/RR/2021</w:t>
      </w:r>
      <w:r w:rsidR="004128DF">
        <w:rPr>
          <w:rFonts w:ascii="Palatino Linotype" w:hAnsi="Palatino Linotype"/>
          <w:b/>
          <w:bCs/>
        </w:rPr>
        <w:t xml:space="preserve">, </w:t>
      </w:r>
      <w:r w:rsidR="00AC0D79">
        <w:rPr>
          <w:rFonts w:ascii="Palatino Linotype" w:hAnsi="Palatino Linotype"/>
          <w:b/>
          <w:bCs/>
        </w:rPr>
        <w:t>0</w:t>
      </w:r>
      <w:r w:rsidR="004128DF">
        <w:rPr>
          <w:rFonts w:ascii="Palatino Linotype" w:hAnsi="Palatino Linotype"/>
          <w:b/>
          <w:bCs/>
        </w:rPr>
        <w:t>5617</w:t>
      </w:r>
      <w:r w:rsidR="004128DF" w:rsidRPr="00745D07">
        <w:rPr>
          <w:rFonts w:ascii="Palatino Linotype" w:hAnsi="Palatino Linotype"/>
          <w:b/>
          <w:bCs/>
        </w:rPr>
        <w:t>/INFOEM/IP/RR/2021</w:t>
      </w:r>
      <w:r w:rsidR="004128DF">
        <w:rPr>
          <w:rFonts w:ascii="Palatino Linotype" w:hAnsi="Palatino Linotype"/>
          <w:b/>
          <w:bCs/>
        </w:rPr>
        <w:t xml:space="preserve">, </w:t>
      </w:r>
      <w:r w:rsidR="00AC0D79">
        <w:rPr>
          <w:rFonts w:ascii="Palatino Linotype" w:hAnsi="Palatino Linotype"/>
          <w:b/>
          <w:bCs/>
        </w:rPr>
        <w:t>0</w:t>
      </w:r>
      <w:r w:rsidR="004128DF">
        <w:rPr>
          <w:rFonts w:ascii="Palatino Linotype" w:hAnsi="Palatino Linotype"/>
          <w:b/>
          <w:bCs/>
        </w:rPr>
        <w:t>5618</w:t>
      </w:r>
      <w:r w:rsidR="004128DF" w:rsidRPr="00745D07">
        <w:rPr>
          <w:rFonts w:ascii="Palatino Linotype" w:hAnsi="Palatino Linotype"/>
          <w:b/>
          <w:bCs/>
        </w:rPr>
        <w:t>/INFOEM/IP/RR/2021</w:t>
      </w:r>
      <w:r w:rsidR="004128DF">
        <w:rPr>
          <w:rFonts w:ascii="Palatino Linotype" w:hAnsi="Palatino Linotype"/>
          <w:b/>
          <w:bCs/>
        </w:rPr>
        <w:t xml:space="preserve">, </w:t>
      </w:r>
      <w:r w:rsidR="00AC0D79">
        <w:rPr>
          <w:rFonts w:ascii="Palatino Linotype" w:hAnsi="Palatino Linotype"/>
          <w:b/>
          <w:bCs/>
        </w:rPr>
        <w:t>0</w:t>
      </w:r>
      <w:r w:rsidR="004128DF">
        <w:rPr>
          <w:rFonts w:ascii="Palatino Linotype" w:hAnsi="Palatino Linotype"/>
          <w:b/>
          <w:bCs/>
        </w:rPr>
        <w:t>5619</w:t>
      </w:r>
      <w:r w:rsidR="004128DF" w:rsidRPr="00745D07">
        <w:rPr>
          <w:rFonts w:ascii="Palatino Linotype" w:hAnsi="Palatino Linotype"/>
          <w:b/>
          <w:bCs/>
        </w:rPr>
        <w:t>/INFOEM/IP/RR/2021</w:t>
      </w:r>
      <w:r w:rsidR="004128DF">
        <w:rPr>
          <w:rFonts w:ascii="Palatino Linotype" w:hAnsi="Palatino Linotype"/>
          <w:b/>
          <w:bCs/>
        </w:rPr>
        <w:t xml:space="preserve">, </w:t>
      </w:r>
      <w:r w:rsidR="00AC0D79">
        <w:rPr>
          <w:rFonts w:ascii="Palatino Linotype" w:hAnsi="Palatino Linotype"/>
          <w:b/>
          <w:bCs/>
        </w:rPr>
        <w:t>0</w:t>
      </w:r>
      <w:r w:rsidR="004128DF">
        <w:rPr>
          <w:rFonts w:ascii="Palatino Linotype" w:hAnsi="Palatino Linotype"/>
          <w:b/>
          <w:bCs/>
        </w:rPr>
        <w:t>5620</w:t>
      </w:r>
      <w:r w:rsidR="004128DF" w:rsidRPr="00745D07">
        <w:rPr>
          <w:rFonts w:ascii="Palatino Linotype" w:hAnsi="Palatino Linotype"/>
          <w:b/>
          <w:bCs/>
        </w:rPr>
        <w:t>/INFOEM/IP/RR/2021</w:t>
      </w:r>
      <w:r w:rsidR="004128DF">
        <w:rPr>
          <w:rFonts w:ascii="Palatino Linotype" w:hAnsi="Palatino Linotype"/>
          <w:b/>
          <w:bCs/>
        </w:rPr>
        <w:t xml:space="preserve">, </w:t>
      </w:r>
      <w:r w:rsidR="00AC0D79">
        <w:rPr>
          <w:rFonts w:ascii="Palatino Linotype" w:hAnsi="Palatino Linotype"/>
          <w:b/>
          <w:bCs/>
        </w:rPr>
        <w:t>0</w:t>
      </w:r>
      <w:r w:rsidR="004128DF">
        <w:rPr>
          <w:rFonts w:ascii="Palatino Linotype" w:hAnsi="Palatino Linotype"/>
          <w:b/>
          <w:bCs/>
        </w:rPr>
        <w:t>5621</w:t>
      </w:r>
      <w:r w:rsidR="004128DF" w:rsidRPr="00745D07">
        <w:rPr>
          <w:rFonts w:ascii="Palatino Linotype" w:hAnsi="Palatino Linotype"/>
          <w:b/>
          <w:bCs/>
        </w:rPr>
        <w:t>/INFOEM/IP/RR/2021</w:t>
      </w:r>
      <w:r w:rsidR="004128DF">
        <w:rPr>
          <w:rFonts w:ascii="Palatino Linotype" w:hAnsi="Palatino Linotype"/>
          <w:b/>
          <w:bCs/>
        </w:rPr>
        <w:t xml:space="preserve">, </w:t>
      </w:r>
      <w:r w:rsidR="00AC0D79">
        <w:rPr>
          <w:rFonts w:ascii="Palatino Linotype" w:hAnsi="Palatino Linotype"/>
          <w:b/>
          <w:bCs/>
        </w:rPr>
        <w:t>0</w:t>
      </w:r>
      <w:r w:rsidR="004128DF">
        <w:rPr>
          <w:rFonts w:ascii="Palatino Linotype" w:hAnsi="Palatino Linotype"/>
          <w:b/>
          <w:bCs/>
        </w:rPr>
        <w:t>5622</w:t>
      </w:r>
      <w:r w:rsidR="004128DF" w:rsidRPr="00745D07">
        <w:rPr>
          <w:rFonts w:ascii="Palatino Linotype" w:hAnsi="Palatino Linotype"/>
          <w:b/>
          <w:bCs/>
        </w:rPr>
        <w:t>/INFOEM/IP/RR/2021</w:t>
      </w:r>
      <w:r w:rsidR="004128DF">
        <w:rPr>
          <w:rFonts w:ascii="Palatino Linotype" w:hAnsi="Palatino Linotype"/>
          <w:b/>
          <w:bCs/>
        </w:rPr>
        <w:t xml:space="preserve">,  </w:t>
      </w:r>
      <w:r w:rsidR="00AC0D79">
        <w:rPr>
          <w:rFonts w:ascii="Palatino Linotype" w:hAnsi="Palatino Linotype"/>
          <w:b/>
          <w:bCs/>
        </w:rPr>
        <w:t>0</w:t>
      </w:r>
      <w:r w:rsidR="004128DF">
        <w:rPr>
          <w:rFonts w:ascii="Palatino Linotype" w:hAnsi="Palatino Linotype"/>
          <w:b/>
          <w:bCs/>
        </w:rPr>
        <w:t>5624</w:t>
      </w:r>
      <w:r w:rsidR="004128DF" w:rsidRPr="00745D07">
        <w:rPr>
          <w:rFonts w:ascii="Palatino Linotype" w:hAnsi="Palatino Linotype"/>
          <w:b/>
          <w:bCs/>
        </w:rPr>
        <w:t>/INFOEM/IP/RR/2021</w:t>
      </w:r>
      <w:r w:rsidR="004128DF">
        <w:rPr>
          <w:rFonts w:ascii="Palatino Linotype" w:hAnsi="Palatino Linotype"/>
          <w:b/>
          <w:bCs/>
        </w:rPr>
        <w:t xml:space="preserve">, </w:t>
      </w:r>
      <w:r w:rsidR="00AC0D79">
        <w:rPr>
          <w:rFonts w:ascii="Palatino Linotype" w:hAnsi="Palatino Linotype"/>
          <w:b/>
          <w:bCs/>
        </w:rPr>
        <w:t>0</w:t>
      </w:r>
      <w:r w:rsidR="004128DF">
        <w:rPr>
          <w:rFonts w:ascii="Palatino Linotype" w:hAnsi="Palatino Linotype"/>
          <w:b/>
          <w:bCs/>
        </w:rPr>
        <w:t>5625</w:t>
      </w:r>
      <w:r w:rsidR="004128DF" w:rsidRPr="00745D07">
        <w:rPr>
          <w:rFonts w:ascii="Palatino Linotype" w:hAnsi="Palatino Linotype"/>
          <w:b/>
          <w:bCs/>
        </w:rPr>
        <w:t>/INFOEM/IP/RR/2021</w:t>
      </w:r>
      <w:r w:rsidR="004128DF">
        <w:rPr>
          <w:rFonts w:ascii="Palatino Linotype" w:hAnsi="Palatino Linotype"/>
          <w:b/>
          <w:bCs/>
        </w:rPr>
        <w:t xml:space="preserve">, </w:t>
      </w:r>
      <w:r w:rsidR="00AC0D79">
        <w:rPr>
          <w:rFonts w:ascii="Palatino Linotype" w:hAnsi="Palatino Linotype"/>
          <w:b/>
          <w:bCs/>
        </w:rPr>
        <w:t>0</w:t>
      </w:r>
      <w:r w:rsidR="004128DF">
        <w:rPr>
          <w:rFonts w:ascii="Palatino Linotype" w:hAnsi="Palatino Linotype"/>
          <w:b/>
          <w:bCs/>
        </w:rPr>
        <w:t>5626</w:t>
      </w:r>
      <w:r w:rsidR="004128DF" w:rsidRPr="00745D07">
        <w:rPr>
          <w:rFonts w:ascii="Palatino Linotype" w:hAnsi="Palatino Linotype"/>
          <w:b/>
          <w:bCs/>
        </w:rPr>
        <w:t>/INFOEM/IP/RR/2021</w:t>
      </w:r>
      <w:r w:rsidR="004128DF">
        <w:rPr>
          <w:rFonts w:ascii="Palatino Linotype" w:hAnsi="Palatino Linotype"/>
          <w:b/>
          <w:bCs/>
        </w:rPr>
        <w:t xml:space="preserve">, </w:t>
      </w:r>
      <w:r w:rsidR="00AC0D79">
        <w:rPr>
          <w:rFonts w:ascii="Palatino Linotype" w:hAnsi="Palatino Linotype"/>
          <w:b/>
          <w:bCs/>
        </w:rPr>
        <w:t>0</w:t>
      </w:r>
      <w:r w:rsidR="004128DF">
        <w:rPr>
          <w:rFonts w:ascii="Palatino Linotype" w:hAnsi="Palatino Linotype"/>
          <w:b/>
          <w:bCs/>
        </w:rPr>
        <w:t>5627</w:t>
      </w:r>
      <w:r w:rsidR="004128DF" w:rsidRPr="00745D07">
        <w:rPr>
          <w:rFonts w:ascii="Palatino Linotype" w:hAnsi="Palatino Linotype"/>
          <w:b/>
          <w:bCs/>
        </w:rPr>
        <w:t>/INFOEM/IP/RR/2021</w:t>
      </w:r>
      <w:r w:rsidR="004128DF">
        <w:rPr>
          <w:rFonts w:ascii="Palatino Linotype" w:hAnsi="Palatino Linotype"/>
          <w:b/>
          <w:bCs/>
        </w:rPr>
        <w:t>,</w:t>
      </w:r>
      <w:r w:rsidR="004128DF" w:rsidRPr="004128DF">
        <w:rPr>
          <w:rFonts w:ascii="Palatino Linotype" w:hAnsi="Palatino Linotype"/>
          <w:b/>
          <w:bCs/>
        </w:rPr>
        <w:t xml:space="preserve"> </w:t>
      </w:r>
      <w:r w:rsidR="00AC0D79">
        <w:rPr>
          <w:rFonts w:ascii="Palatino Linotype" w:hAnsi="Palatino Linotype"/>
          <w:b/>
          <w:bCs/>
        </w:rPr>
        <w:t>0</w:t>
      </w:r>
      <w:r w:rsidR="004128DF" w:rsidRPr="004128DF">
        <w:rPr>
          <w:rFonts w:ascii="Palatino Linotype" w:hAnsi="Palatino Linotype"/>
          <w:b/>
          <w:bCs/>
        </w:rPr>
        <w:t>5628</w:t>
      </w:r>
      <w:r w:rsidR="004128DF" w:rsidRPr="00745D07">
        <w:rPr>
          <w:rFonts w:ascii="Palatino Linotype" w:hAnsi="Palatino Linotype"/>
          <w:b/>
          <w:bCs/>
        </w:rPr>
        <w:t>/INFOEM/IP/RR/2021</w:t>
      </w:r>
      <w:r w:rsidR="004128DF" w:rsidRPr="004128DF">
        <w:rPr>
          <w:rFonts w:ascii="Palatino Linotype" w:hAnsi="Palatino Linotype"/>
          <w:b/>
          <w:bCs/>
        </w:rPr>
        <w:t xml:space="preserve"> y </w:t>
      </w:r>
      <w:r w:rsidR="00AC0D79">
        <w:rPr>
          <w:rFonts w:ascii="Palatino Linotype" w:hAnsi="Palatino Linotype"/>
          <w:b/>
          <w:bCs/>
        </w:rPr>
        <w:t>0</w:t>
      </w:r>
      <w:r w:rsidR="004128DF" w:rsidRPr="004128DF">
        <w:rPr>
          <w:rFonts w:ascii="Palatino Linotype" w:hAnsi="Palatino Linotype"/>
          <w:b/>
          <w:bCs/>
        </w:rPr>
        <w:t>5631</w:t>
      </w:r>
      <w:r w:rsidR="00366ECC" w:rsidRPr="00745D07">
        <w:rPr>
          <w:rFonts w:ascii="Palatino Linotype" w:hAnsi="Palatino Linotype"/>
          <w:b/>
          <w:bCs/>
        </w:rPr>
        <w:t>/INFOEM/IP/RR/2021</w:t>
      </w:r>
      <w:r w:rsidR="00372E75" w:rsidRPr="00745D07">
        <w:rPr>
          <w:rFonts w:ascii="Palatino Linotype" w:hAnsi="Palatino Linotype"/>
          <w:b/>
          <w:bCs/>
        </w:rPr>
        <w:t xml:space="preserve"> </w:t>
      </w:r>
      <w:r w:rsidRPr="00745D07">
        <w:rPr>
          <w:rFonts w:ascii="Palatino Linotype" w:eastAsiaTheme="minorEastAsia" w:hAnsi="Palatino Linotype"/>
          <w:lang w:val="es-ES_tradnl" w:eastAsia="es-ES"/>
        </w:rPr>
        <w:t>promovido</w:t>
      </w:r>
      <w:r w:rsidR="00366ECC">
        <w:rPr>
          <w:rFonts w:ascii="Palatino Linotype" w:eastAsiaTheme="minorEastAsia" w:hAnsi="Palatino Linotype"/>
          <w:lang w:val="es-ES_tradnl" w:eastAsia="es-ES"/>
        </w:rPr>
        <w:t>s</w:t>
      </w:r>
      <w:r w:rsidRPr="00745D07">
        <w:rPr>
          <w:rFonts w:ascii="Palatino Linotype" w:eastAsiaTheme="minorEastAsia" w:hAnsi="Palatino Linotype"/>
          <w:lang w:val="es-ES_tradnl" w:eastAsia="es-ES"/>
        </w:rPr>
        <w:t xml:space="preserve"> por</w:t>
      </w:r>
      <w:r w:rsidRPr="00745D07">
        <w:rPr>
          <w:rFonts w:ascii="Palatino Linotype" w:eastAsiaTheme="minorEastAsia" w:hAnsi="Palatino Linotype"/>
          <w:b/>
          <w:lang w:val="es-ES_tradnl" w:eastAsia="es-ES"/>
        </w:rPr>
        <w:t xml:space="preserve"> </w:t>
      </w:r>
      <w:r w:rsidR="00745D07" w:rsidRPr="00745D07">
        <w:rPr>
          <w:rFonts w:ascii="Palatino Linotype" w:hAnsi="Palatino Linotype" w:cs="Arial"/>
        </w:rPr>
        <w:t>un</w:t>
      </w:r>
      <w:r w:rsidR="00745D07" w:rsidRPr="00745D07">
        <w:rPr>
          <w:rFonts w:ascii="Palatino Linotype" w:eastAsiaTheme="minorEastAsia" w:hAnsi="Palatino Linotype"/>
          <w:b/>
          <w:lang w:val="es-ES_tradnl" w:eastAsia="es-ES"/>
        </w:rPr>
        <w:t xml:space="preserve"> </w:t>
      </w:r>
      <w:r w:rsidR="00745D07" w:rsidRPr="00AC3D42">
        <w:rPr>
          <w:rFonts w:ascii="Palatino Linotype" w:eastAsiaTheme="minorEastAsia" w:hAnsi="Palatino Linotype"/>
          <w:lang w:val="es-ES_tradnl" w:eastAsia="es-ES"/>
        </w:rPr>
        <w:t>usuario del Sistema de Acceso a la Información Mexiquense</w:t>
      </w:r>
      <w:r w:rsidR="00745D07" w:rsidRPr="00745D07">
        <w:rPr>
          <w:rFonts w:ascii="Palatino Linotype" w:eastAsiaTheme="minorEastAsia" w:hAnsi="Palatino Linotype"/>
          <w:b/>
          <w:lang w:val="es-ES_tradnl" w:eastAsia="es-ES"/>
        </w:rPr>
        <w:t xml:space="preserve"> (SAIMEX)</w:t>
      </w:r>
      <w:r w:rsidR="00AC3D42">
        <w:rPr>
          <w:rFonts w:ascii="Palatino Linotype" w:eastAsiaTheme="minorEastAsia" w:hAnsi="Palatino Linotype"/>
          <w:b/>
          <w:lang w:val="es-ES_tradnl" w:eastAsia="es-ES"/>
        </w:rPr>
        <w:t xml:space="preserve"> </w:t>
      </w:r>
      <w:r w:rsidR="00AC3D42">
        <w:rPr>
          <w:rFonts w:ascii="Palatino Linotype" w:eastAsiaTheme="minorEastAsia" w:hAnsi="Palatino Linotype"/>
          <w:lang w:val="es-ES_tradnl" w:eastAsia="es-ES"/>
        </w:rPr>
        <w:t>que no dejó registro de nombre o seudónimo para ser identificado</w:t>
      </w:r>
      <w:r w:rsidRPr="00745D07">
        <w:rPr>
          <w:rFonts w:ascii="Palatino Linotype" w:eastAsiaTheme="minorEastAsia" w:hAnsi="Palatino Linotype"/>
          <w:lang w:val="es-ES_tradnl" w:eastAsia="es-ES"/>
        </w:rPr>
        <w:t>, quien en lo sucesivo será identificado</w:t>
      </w:r>
      <w:r w:rsidRPr="00745D07">
        <w:rPr>
          <w:rFonts w:ascii="Palatino Linotype" w:eastAsiaTheme="minorEastAsia" w:hAnsi="Palatino Linotype"/>
          <w:b/>
          <w:lang w:val="es-ES_tradnl" w:eastAsia="es-ES"/>
        </w:rPr>
        <w:t xml:space="preserve"> </w:t>
      </w:r>
      <w:r w:rsidRPr="00745D07">
        <w:rPr>
          <w:rFonts w:ascii="Palatino Linotype" w:eastAsiaTheme="minorEastAsia" w:hAnsi="Palatino Linotype" w:cs="Arial"/>
          <w:lang w:val="es-ES_tradnl" w:eastAsia="es-ES"/>
        </w:rPr>
        <w:t xml:space="preserve">como </w:t>
      </w:r>
      <w:r w:rsidR="00745D07" w:rsidRPr="00745D07">
        <w:rPr>
          <w:rFonts w:ascii="Palatino Linotype" w:eastAsiaTheme="minorEastAsia" w:hAnsi="Palatino Linotype" w:cs="Arial"/>
          <w:b/>
          <w:lang w:val="es-ES_tradnl" w:eastAsia="es-ES"/>
        </w:rPr>
        <w:t>EL</w:t>
      </w:r>
      <w:r w:rsidR="00745D07" w:rsidRPr="00745D07">
        <w:rPr>
          <w:rFonts w:ascii="Palatino Linotype" w:eastAsiaTheme="minorEastAsia" w:hAnsi="Palatino Linotype" w:cs="Arial"/>
          <w:lang w:val="es-ES_tradnl" w:eastAsia="es-ES"/>
        </w:rPr>
        <w:t xml:space="preserve"> </w:t>
      </w:r>
      <w:r w:rsidRPr="00745D07">
        <w:rPr>
          <w:rFonts w:ascii="Palatino Linotype" w:eastAsiaTheme="minorEastAsia" w:hAnsi="Palatino Linotype" w:cs="Arial"/>
          <w:b/>
          <w:lang w:val="es-ES_tradnl" w:eastAsia="es-ES"/>
        </w:rPr>
        <w:t>RECURRENTE</w:t>
      </w:r>
      <w:r w:rsidRPr="00745D07">
        <w:rPr>
          <w:rFonts w:ascii="Palatino Linotype" w:eastAsiaTheme="minorEastAsia" w:hAnsi="Palatino Linotype" w:cs="Arial"/>
          <w:lang w:val="es-ES_tradnl" w:eastAsia="es-ES"/>
        </w:rPr>
        <w:t>, en cont</w:t>
      </w:r>
      <w:r w:rsidR="001A7901" w:rsidRPr="00745D07">
        <w:rPr>
          <w:rFonts w:ascii="Palatino Linotype" w:eastAsiaTheme="minorEastAsia" w:hAnsi="Palatino Linotype" w:cs="Arial"/>
          <w:lang w:val="es-ES_tradnl" w:eastAsia="es-ES"/>
        </w:rPr>
        <w:t xml:space="preserve">ra de la falta de respuesta del </w:t>
      </w:r>
      <w:r w:rsidR="004128DF">
        <w:rPr>
          <w:rFonts w:ascii="Palatino Linotype" w:hAnsi="Palatino Linotype"/>
          <w:b/>
          <w:color w:val="000000" w:themeColor="text1"/>
        </w:rPr>
        <w:t>Ayuntamiento de Zacazonapan</w:t>
      </w:r>
      <w:r w:rsidR="001A7901" w:rsidRPr="00745D07">
        <w:rPr>
          <w:rFonts w:ascii="Palatino Linotype" w:hAnsi="Palatino Linotype"/>
          <w:b/>
          <w:color w:val="000000" w:themeColor="text1"/>
        </w:rPr>
        <w:t xml:space="preserve"> </w:t>
      </w:r>
      <w:r w:rsidRPr="00745D07">
        <w:rPr>
          <w:rFonts w:ascii="Palatino Linotype" w:eastAsiaTheme="minorEastAsia" w:hAnsi="Palatino Linotype"/>
          <w:lang w:val="es-ES_tradnl" w:eastAsia="es-ES"/>
        </w:rPr>
        <w:t>en lo sucesivo el</w:t>
      </w:r>
      <w:r w:rsidRPr="00745D07">
        <w:rPr>
          <w:rFonts w:ascii="Palatino Linotype" w:eastAsiaTheme="minorEastAsia" w:hAnsi="Palatino Linotype"/>
          <w:b/>
          <w:lang w:val="es-ES_tradnl" w:eastAsia="es-ES"/>
        </w:rPr>
        <w:t xml:space="preserve"> SUJETO OBLIGADO, </w:t>
      </w:r>
      <w:r w:rsidRPr="00745D07">
        <w:rPr>
          <w:rFonts w:ascii="Palatino Linotype" w:eastAsiaTheme="minorEastAsia" w:hAnsi="Palatino Linotype"/>
          <w:lang w:val="es-ES_tradnl" w:eastAsia="es-ES"/>
        </w:rPr>
        <w:t xml:space="preserve">se procede a dictar la presente resolución, con base en los siguientes: </w:t>
      </w:r>
    </w:p>
    <w:p w14:paraId="48138FA9" w14:textId="77777777" w:rsidR="00745D07" w:rsidRPr="00745D07" w:rsidRDefault="00745D07" w:rsidP="00745D07">
      <w:pPr>
        <w:spacing w:line="360" w:lineRule="auto"/>
        <w:jc w:val="both"/>
        <w:rPr>
          <w:rFonts w:ascii="Palatino Linotype" w:eastAsiaTheme="minorEastAsia" w:hAnsi="Palatino Linotype"/>
          <w:lang w:val="es-ES_tradnl" w:eastAsia="es-ES"/>
        </w:rPr>
      </w:pPr>
    </w:p>
    <w:p w14:paraId="317B1F69" w14:textId="77777777" w:rsidR="00595316" w:rsidRPr="00745D07" w:rsidRDefault="00595316" w:rsidP="00745D07">
      <w:pPr>
        <w:keepNext/>
        <w:keepLines/>
        <w:spacing w:line="360" w:lineRule="auto"/>
        <w:jc w:val="center"/>
        <w:outlineLvl w:val="0"/>
        <w:rPr>
          <w:rFonts w:ascii="Palatino Linotype" w:eastAsiaTheme="majorEastAsia" w:hAnsi="Palatino Linotype" w:cstheme="majorBidi"/>
          <w:b/>
        </w:rPr>
      </w:pPr>
      <w:bookmarkStart w:id="0" w:name="_Toc3467400"/>
      <w:bookmarkStart w:id="1" w:name="_Toc83893311"/>
      <w:r w:rsidRPr="00745D07">
        <w:rPr>
          <w:rFonts w:ascii="Palatino Linotype" w:eastAsiaTheme="majorEastAsia" w:hAnsi="Palatino Linotype" w:cstheme="majorBidi"/>
          <w:b/>
        </w:rPr>
        <w:lastRenderedPageBreak/>
        <w:t>ANTECEDENTES</w:t>
      </w:r>
      <w:bookmarkEnd w:id="0"/>
      <w:bookmarkEnd w:id="1"/>
    </w:p>
    <w:p w14:paraId="5B70D0E4" w14:textId="77777777" w:rsidR="00595316" w:rsidRPr="00745D07" w:rsidRDefault="00595316" w:rsidP="00745D07">
      <w:pPr>
        <w:keepNext/>
        <w:keepLines/>
        <w:spacing w:line="360" w:lineRule="auto"/>
        <w:jc w:val="center"/>
        <w:outlineLvl w:val="0"/>
        <w:rPr>
          <w:rFonts w:ascii="Palatino Linotype" w:eastAsiaTheme="majorEastAsia" w:hAnsi="Palatino Linotype" w:cstheme="majorBidi"/>
        </w:rPr>
      </w:pPr>
    </w:p>
    <w:p w14:paraId="120A9B30" w14:textId="77777777" w:rsidR="00EB61D1" w:rsidRDefault="00CB2D73" w:rsidP="002A39A6">
      <w:pPr>
        <w:numPr>
          <w:ilvl w:val="0"/>
          <w:numId w:val="2"/>
        </w:numPr>
        <w:spacing w:line="360" w:lineRule="auto"/>
        <w:ind w:left="0" w:firstLine="0"/>
        <w:contextualSpacing/>
        <w:jc w:val="both"/>
        <w:rPr>
          <w:rFonts w:ascii="Palatino Linotype" w:eastAsia="Calibri" w:hAnsi="Palatino Linotype" w:cs="Arial"/>
          <w:lang w:val="es-ES" w:eastAsia="es-ES"/>
        </w:rPr>
      </w:pPr>
      <w:r w:rsidRPr="00745D07">
        <w:rPr>
          <w:rFonts w:ascii="Palatino Linotype" w:eastAsia="Calibri" w:hAnsi="Palatino Linotype" w:cs="Arial"/>
          <w:lang w:val="es-ES" w:eastAsia="es-ES"/>
        </w:rPr>
        <w:t xml:space="preserve">El </w:t>
      </w:r>
      <w:r w:rsidR="004128DF">
        <w:rPr>
          <w:rFonts w:ascii="Palatino Linotype" w:eastAsia="Calibri" w:hAnsi="Palatino Linotype" w:cs="Arial"/>
          <w:lang w:val="es-ES" w:eastAsia="es-ES"/>
        </w:rPr>
        <w:t>dieciocho</w:t>
      </w:r>
      <w:r w:rsidR="001A7901" w:rsidRPr="00745D07">
        <w:rPr>
          <w:rFonts w:ascii="Palatino Linotype" w:eastAsia="Calibri" w:hAnsi="Palatino Linotype" w:cs="Arial"/>
          <w:lang w:val="es-ES" w:eastAsia="es-ES"/>
        </w:rPr>
        <w:t xml:space="preserve"> (</w:t>
      </w:r>
      <w:r w:rsidR="004128DF">
        <w:rPr>
          <w:rFonts w:ascii="Palatino Linotype" w:eastAsia="Calibri" w:hAnsi="Palatino Linotype" w:cs="Arial"/>
          <w:lang w:val="es-ES" w:eastAsia="es-ES"/>
        </w:rPr>
        <w:t>18</w:t>
      </w:r>
      <w:r w:rsidR="00595316" w:rsidRPr="00745D07">
        <w:rPr>
          <w:rFonts w:ascii="Palatino Linotype" w:eastAsia="Calibri" w:hAnsi="Palatino Linotype" w:cs="Arial"/>
          <w:lang w:val="es-ES" w:eastAsia="es-ES"/>
        </w:rPr>
        <w:t xml:space="preserve">) de </w:t>
      </w:r>
      <w:r w:rsidR="004128DF">
        <w:rPr>
          <w:rFonts w:ascii="Palatino Linotype" w:eastAsia="Calibri" w:hAnsi="Palatino Linotype" w:cs="Arial"/>
          <w:lang w:val="es-ES" w:eastAsia="es-ES"/>
        </w:rPr>
        <w:t>octubre</w:t>
      </w:r>
      <w:r w:rsidR="001A3473" w:rsidRPr="00745D07">
        <w:rPr>
          <w:rFonts w:ascii="Palatino Linotype" w:eastAsia="Calibri" w:hAnsi="Palatino Linotype" w:cs="Arial"/>
          <w:lang w:val="es-ES" w:eastAsia="es-ES"/>
        </w:rPr>
        <w:t xml:space="preserve"> de dos mil veintiuno, </w:t>
      </w:r>
      <w:r w:rsidR="00595316" w:rsidRPr="00745D07">
        <w:rPr>
          <w:rFonts w:ascii="Palatino Linotype" w:eastAsia="Calibri" w:hAnsi="Palatino Linotype"/>
          <w:lang w:val="es-ES" w:eastAsia="es-ES"/>
        </w:rPr>
        <w:t>se</w:t>
      </w:r>
      <w:r w:rsidR="00595316" w:rsidRPr="00745D07">
        <w:rPr>
          <w:rFonts w:ascii="Palatino Linotype" w:eastAsiaTheme="minorEastAsia" w:hAnsi="Palatino Linotype"/>
          <w:b/>
          <w:lang w:val="es-ES_tradnl" w:eastAsia="es-ES"/>
        </w:rPr>
        <w:t xml:space="preserve"> </w:t>
      </w:r>
      <w:r w:rsidR="00595316" w:rsidRPr="00745D07">
        <w:rPr>
          <w:rFonts w:ascii="Palatino Linotype" w:eastAsiaTheme="minorEastAsia" w:hAnsi="Palatino Linotype"/>
          <w:lang w:val="es-ES_tradnl" w:eastAsia="es-ES"/>
        </w:rPr>
        <w:t xml:space="preserve">presentó </w:t>
      </w:r>
      <w:r w:rsidR="00595316" w:rsidRPr="00745D07">
        <w:rPr>
          <w:rFonts w:ascii="Palatino Linotype" w:eastAsia="Calibri" w:hAnsi="Palatino Linotype" w:cs="Arial"/>
          <w:lang w:val="es-ES" w:eastAsia="es-ES"/>
        </w:rPr>
        <w:t xml:space="preserve">ante el </w:t>
      </w:r>
      <w:r w:rsidR="00595316" w:rsidRPr="00745D07">
        <w:rPr>
          <w:rFonts w:ascii="Palatino Linotype" w:eastAsia="Calibri" w:hAnsi="Palatino Linotype" w:cs="Arial"/>
          <w:b/>
          <w:lang w:val="es-ES" w:eastAsia="es-ES"/>
        </w:rPr>
        <w:t>SUJETO OBLIGADO,</w:t>
      </w:r>
      <w:r w:rsidR="00595316" w:rsidRPr="00745D07">
        <w:rPr>
          <w:rFonts w:ascii="Palatino Linotype" w:eastAsia="Calibri" w:hAnsi="Palatino Linotype" w:cs="Arial"/>
          <w:lang w:val="es-ES_tradnl" w:eastAsia="es-ES"/>
        </w:rPr>
        <w:t xml:space="preserve"> vía </w:t>
      </w:r>
      <w:r w:rsidR="00595316" w:rsidRPr="00745D07">
        <w:rPr>
          <w:rFonts w:ascii="Palatino Linotype" w:eastAsia="Calibri" w:hAnsi="Palatino Linotype" w:cs="Arial"/>
          <w:lang w:val="es-ES" w:eastAsia="es-ES"/>
        </w:rPr>
        <w:t xml:space="preserve">Sistema de Acceso a la Información Mexiquense </w:t>
      </w:r>
      <w:r w:rsidR="00595316" w:rsidRPr="00745D07">
        <w:rPr>
          <w:rFonts w:ascii="Palatino Linotype" w:eastAsia="Calibri" w:hAnsi="Palatino Linotype" w:cs="Arial"/>
          <w:b/>
          <w:lang w:val="es-ES" w:eastAsia="es-ES"/>
        </w:rPr>
        <w:t>(SAIMEX),</w:t>
      </w:r>
      <w:r w:rsidR="00595316" w:rsidRPr="00745D07">
        <w:rPr>
          <w:rFonts w:ascii="Palatino Linotype" w:eastAsia="Calibri" w:hAnsi="Palatino Linotype" w:cs="Arial"/>
          <w:lang w:val="es-ES" w:eastAsia="es-ES"/>
        </w:rPr>
        <w:t xml:space="preserve"> la</w:t>
      </w:r>
      <w:r w:rsidR="00366ECC">
        <w:rPr>
          <w:rFonts w:ascii="Palatino Linotype" w:eastAsia="Calibri" w:hAnsi="Palatino Linotype" w:cs="Arial"/>
          <w:lang w:val="es-ES" w:eastAsia="es-ES"/>
        </w:rPr>
        <w:t>s</w:t>
      </w:r>
      <w:r w:rsidR="00595316" w:rsidRPr="00745D07">
        <w:rPr>
          <w:rFonts w:ascii="Palatino Linotype" w:eastAsia="Calibri" w:hAnsi="Palatino Linotype" w:cs="Arial"/>
          <w:lang w:val="es-ES" w:eastAsia="es-ES"/>
        </w:rPr>
        <w:t xml:space="preserve"> solicitud</w:t>
      </w:r>
      <w:r w:rsidR="00366ECC">
        <w:rPr>
          <w:rFonts w:ascii="Palatino Linotype" w:eastAsia="Calibri" w:hAnsi="Palatino Linotype" w:cs="Arial"/>
          <w:lang w:val="es-ES" w:eastAsia="es-ES"/>
        </w:rPr>
        <w:t>es</w:t>
      </w:r>
      <w:r w:rsidR="00DE0CC7" w:rsidRPr="00745D07">
        <w:rPr>
          <w:rFonts w:ascii="Palatino Linotype" w:eastAsia="Calibri" w:hAnsi="Palatino Linotype" w:cs="Arial"/>
          <w:lang w:val="es-ES" w:eastAsia="es-ES"/>
        </w:rPr>
        <w:t xml:space="preserve"> </w:t>
      </w:r>
      <w:r w:rsidR="00595316" w:rsidRPr="00745D07">
        <w:rPr>
          <w:rFonts w:ascii="Palatino Linotype" w:eastAsia="Calibri" w:hAnsi="Palatino Linotype" w:cs="Arial"/>
          <w:lang w:val="es-ES" w:eastAsia="es-ES"/>
        </w:rPr>
        <w:t>de informa</w:t>
      </w:r>
      <w:r w:rsidR="005C370B" w:rsidRPr="00745D07">
        <w:rPr>
          <w:rFonts w:ascii="Palatino Linotype" w:eastAsia="Calibri" w:hAnsi="Palatino Linotype" w:cs="Arial"/>
          <w:lang w:val="es-ES" w:eastAsia="es-ES"/>
        </w:rPr>
        <w:t>ción pública</w:t>
      </w:r>
      <w:r w:rsidR="00DE0CC7" w:rsidRPr="00745D07">
        <w:rPr>
          <w:rFonts w:ascii="Palatino Linotype" w:eastAsia="Calibri" w:hAnsi="Palatino Linotype" w:cs="Arial"/>
          <w:lang w:val="es-ES" w:eastAsia="es-ES"/>
        </w:rPr>
        <w:t xml:space="preserve"> registrada</w:t>
      </w:r>
      <w:r w:rsidR="00366ECC">
        <w:rPr>
          <w:rFonts w:ascii="Palatino Linotype" w:eastAsia="Calibri" w:hAnsi="Palatino Linotype" w:cs="Arial"/>
          <w:lang w:val="es-ES" w:eastAsia="es-ES"/>
        </w:rPr>
        <w:t xml:space="preserve">s con </w:t>
      </w:r>
      <w:r w:rsidR="00DE0CC7" w:rsidRPr="00745D07">
        <w:rPr>
          <w:rFonts w:ascii="Palatino Linotype" w:eastAsia="Calibri" w:hAnsi="Palatino Linotype" w:cs="Arial"/>
          <w:lang w:val="es-ES" w:eastAsia="es-ES"/>
        </w:rPr>
        <w:t>l</w:t>
      </w:r>
      <w:r w:rsidR="00366ECC">
        <w:rPr>
          <w:rFonts w:ascii="Palatino Linotype" w:eastAsia="Calibri" w:hAnsi="Palatino Linotype" w:cs="Arial"/>
          <w:lang w:val="es-ES" w:eastAsia="es-ES"/>
        </w:rPr>
        <w:t>os</w:t>
      </w:r>
      <w:r w:rsidR="00595316" w:rsidRPr="00745D07">
        <w:rPr>
          <w:rFonts w:ascii="Palatino Linotype" w:eastAsia="Calibri" w:hAnsi="Palatino Linotype" w:cs="Arial"/>
          <w:lang w:val="es-ES" w:eastAsia="es-ES"/>
        </w:rPr>
        <w:t xml:space="preserve"> númer</w:t>
      </w:r>
      <w:r w:rsidR="005C370B" w:rsidRPr="00745D07">
        <w:rPr>
          <w:rFonts w:ascii="Palatino Linotype" w:eastAsia="Calibri" w:hAnsi="Palatino Linotype" w:cs="Arial"/>
          <w:lang w:val="es-ES" w:eastAsia="es-ES"/>
        </w:rPr>
        <w:t>o</w:t>
      </w:r>
      <w:r w:rsidR="00366ECC">
        <w:rPr>
          <w:rFonts w:ascii="Palatino Linotype" w:eastAsia="Calibri" w:hAnsi="Palatino Linotype" w:cs="Arial"/>
          <w:lang w:val="es-ES" w:eastAsia="es-ES"/>
        </w:rPr>
        <w:t>s</w:t>
      </w:r>
      <w:r w:rsidR="005C370B" w:rsidRPr="00745D07">
        <w:rPr>
          <w:rFonts w:ascii="Palatino Linotype" w:eastAsiaTheme="minorEastAsia" w:hAnsi="Palatino Linotype"/>
          <w:b/>
          <w:bCs/>
          <w:lang w:val="es-ES_tradnl" w:eastAsia="es-ES"/>
        </w:rPr>
        <w:t xml:space="preserve"> </w:t>
      </w:r>
      <w:r w:rsidR="00AF403D" w:rsidRPr="00AF403D">
        <w:rPr>
          <w:rFonts w:ascii="Palatino Linotype" w:hAnsi="Palatino Linotype"/>
          <w:b/>
          <w:bCs/>
        </w:rPr>
        <w:t>00052/ZACAZONA/IP/2021, 00055/ZACAZONA/IP/2021, 00056/ZACAZONA/IP/2021, 00057/ZACAZONA/IP/2021, 00058/ZACAZONA/IP/2021, 00059/ZACAZONA/IP/2021, 00061/ZACAZONA/IP/2021, 00062/ZACAZONA/IP/2021, 00063/ZACAZONA/IP/2021, 00064/ZACAZONA/IP/2021, 00065/ZACAZONA/IP/2021, 00066/ZACAZONA/IP/2021, 00067/ZACAZONA/IP/2021, 00068/ZACAZONA/IP/2021, 00069/ZACAZONA/IP/2021, 00070/ZACAZONA/IP/2021, 00071/ZACAZONA/IP/2021, 00072/ZACAZONA/IP/2021 y 00075/ZACAZONA/IP/2021</w:t>
      </w:r>
      <w:r w:rsidR="00377CD0">
        <w:rPr>
          <w:rFonts w:ascii="Palatino Linotype" w:hAnsi="Palatino Linotype"/>
          <w:b/>
          <w:bCs/>
        </w:rPr>
        <w:t xml:space="preserve"> </w:t>
      </w:r>
      <w:r w:rsidR="00595316" w:rsidRPr="00745D07">
        <w:rPr>
          <w:rFonts w:ascii="Palatino Linotype" w:eastAsia="Calibri" w:hAnsi="Palatino Linotype" w:cs="Arial"/>
          <w:lang w:val="es-ES" w:eastAsia="es-ES"/>
        </w:rPr>
        <w:t>mediante la cual se requirió</w:t>
      </w:r>
      <w:r w:rsidR="00AF403D">
        <w:rPr>
          <w:rFonts w:ascii="Palatino Linotype" w:eastAsia="Calibri" w:hAnsi="Palatino Linotype" w:cs="Arial"/>
          <w:lang w:val="es-ES" w:eastAsia="es-ES"/>
        </w:rPr>
        <w:t xml:space="preserve"> lo siguiente</w:t>
      </w:r>
      <w:r w:rsidR="00595316" w:rsidRPr="00745D07">
        <w:rPr>
          <w:rFonts w:ascii="Palatino Linotype" w:eastAsia="Calibri" w:hAnsi="Palatino Linotype" w:cs="Arial"/>
          <w:lang w:val="es-ES" w:eastAsia="es-ES"/>
        </w:rPr>
        <w:t>:</w:t>
      </w:r>
    </w:p>
    <w:p w14:paraId="3BF04A8B" w14:textId="77777777" w:rsidR="00AF403D" w:rsidRPr="00745D07" w:rsidRDefault="00AF403D" w:rsidP="00AF403D">
      <w:pPr>
        <w:spacing w:line="360" w:lineRule="auto"/>
        <w:ind w:left="360"/>
        <w:contextualSpacing/>
        <w:jc w:val="both"/>
        <w:rPr>
          <w:rFonts w:ascii="Palatino Linotype" w:eastAsia="Calibri" w:hAnsi="Palatino Linotype" w:cs="Arial"/>
          <w:lang w:val="es-ES" w:eastAsia="es-ES"/>
        </w:rPr>
      </w:pPr>
    </w:p>
    <w:p w14:paraId="0C6882A0" w14:textId="77777777" w:rsidR="00AF403D" w:rsidRPr="00AF403D" w:rsidRDefault="00372E75" w:rsidP="00AF403D">
      <w:pPr>
        <w:spacing w:line="360" w:lineRule="auto"/>
        <w:ind w:left="567" w:right="567"/>
        <w:jc w:val="both"/>
        <w:rPr>
          <w:rFonts w:ascii="Palatino Linotype" w:hAnsi="Palatino Linotype"/>
          <w:i/>
          <w:color w:val="000000"/>
        </w:rPr>
      </w:pPr>
      <w:r w:rsidRPr="00745D07">
        <w:rPr>
          <w:rFonts w:ascii="Palatino Linotype" w:hAnsi="Palatino Linotype"/>
          <w:i/>
          <w:color w:val="000000"/>
        </w:rPr>
        <w:t xml:space="preserve"> </w:t>
      </w:r>
      <w:r w:rsidR="00F63C7C" w:rsidRPr="00745D07">
        <w:rPr>
          <w:rFonts w:ascii="Palatino Linotype" w:hAnsi="Palatino Linotype"/>
          <w:i/>
          <w:color w:val="000000"/>
        </w:rPr>
        <w:t>“</w:t>
      </w:r>
      <w:r w:rsidR="00AF403D" w:rsidRPr="00AF403D">
        <w:rPr>
          <w:rFonts w:ascii="Palatino Linotype" w:hAnsi="Palatino Linotype"/>
          <w:i/>
          <w:color w:val="000000"/>
        </w:rPr>
        <w:t>Solicito los permisos de todos los tianguistas del municipio.</w:t>
      </w:r>
      <w:r w:rsidR="00AF403D">
        <w:rPr>
          <w:rFonts w:ascii="Palatino Linotype" w:hAnsi="Palatino Linotype"/>
          <w:i/>
          <w:color w:val="000000"/>
        </w:rPr>
        <w:t>”</w:t>
      </w:r>
    </w:p>
    <w:p w14:paraId="2067FC95" w14:textId="77777777" w:rsidR="00AF403D" w:rsidRPr="00AF403D" w:rsidRDefault="00AF403D" w:rsidP="00AF403D">
      <w:pPr>
        <w:spacing w:line="360" w:lineRule="auto"/>
        <w:ind w:left="567" w:right="567"/>
        <w:jc w:val="both"/>
        <w:rPr>
          <w:rFonts w:ascii="Palatino Linotype" w:hAnsi="Palatino Linotype"/>
          <w:i/>
          <w:color w:val="000000"/>
        </w:rPr>
      </w:pPr>
    </w:p>
    <w:p w14:paraId="5051AC68" w14:textId="77777777" w:rsidR="00AF403D" w:rsidRPr="00AF403D" w:rsidRDefault="00AF403D" w:rsidP="00AF403D">
      <w:pPr>
        <w:spacing w:line="360" w:lineRule="auto"/>
        <w:ind w:left="567" w:right="567"/>
        <w:jc w:val="both"/>
        <w:rPr>
          <w:rFonts w:ascii="Palatino Linotype" w:hAnsi="Palatino Linotype"/>
          <w:i/>
          <w:color w:val="000000"/>
        </w:rPr>
      </w:pPr>
      <w:r>
        <w:rPr>
          <w:rFonts w:ascii="Palatino Linotype" w:hAnsi="Palatino Linotype"/>
          <w:i/>
          <w:color w:val="000000"/>
        </w:rPr>
        <w:t>“</w:t>
      </w:r>
      <w:r w:rsidRPr="00AF403D">
        <w:rPr>
          <w:rFonts w:ascii="Palatino Linotype" w:hAnsi="Palatino Linotype"/>
          <w:i/>
          <w:color w:val="000000"/>
        </w:rPr>
        <w:t>Solicito los permisos de funcionamiento que se expidieron en el mes de agosto de 2019.</w:t>
      </w:r>
      <w:r>
        <w:rPr>
          <w:rFonts w:ascii="Palatino Linotype" w:hAnsi="Palatino Linotype"/>
          <w:i/>
          <w:color w:val="000000"/>
        </w:rPr>
        <w:t>”</w:t>
      </w:r>
    </w:p>
    <w:p w14:paraId="684FE82C" w14:textId="77777777" w:rsidR="00AF403D" w:rsidRPr="00AF403D" w:rsidRDefault="00AF403D" w:rsidP="00AF403D">
      <w:pPr>
        <w:spacing w:line="360" w:lineRule="auto"/>
        <w:ind w:left="567" w:right="567"/>
        <w:jc w:val="both"/>
        <w:rPr>
          <w:rFonts w:ascii="Palatino Linotype" w:hAnsi="Palatino Linotype"/>
          <w:i/>
          <w:color w:val="000000"/>
        </w:rPr>
      </w:pPr>
    </w:p>
    <w:p w14:paraId="5C8ACA62" w14:textId="77777777" w:rsidR="00AF403D" w:rsidRPr="00AF403D" w:rsidRDefault="00AF403D" w:rsidP="00AF403D">
      <w:pPr>
        <w:spacing w:line="360" w:lineRule="auto"/>
        <w:ind w:left="567" w:right="567"/>
        <w:jc w:val="both"/>
        <w:rPr>
          <w:rFonts w:ascii="Palatino Linotype" w:hAnsi="Palatino Linotype"/>
          <w:i/>
          <w:color w:val="000000"/>
        </w:rPr>
      </w:pPr>
      <w:r>
        <w:rPr>
          <w:rFonts w:ascii="Palatino Linotype" w:hAnsi="Palatino Linotype"/>
          <w:i/>
          <w:color w:val="000000"/>
        </w:rPr>
        <w:t>“</w:t>
      </w:r>
      <w:r w:rsidRPr="00AF403D">
        <w:rPr>
          <w:rFonts w:ascii="Palatino Linotype" w:hAnsi="Palatino Linotype"/>
          <w:i/>
          <w:color w:val="000000"/>
        </w:rPr>
        <w:t>Solicito las licencias de funcionamiento que expidió el municipio en enero de 2019.</w:t>
      </w:r>
      <w:r>
        <w:rPr>
          <w:rFonts w:ascii="Palatino Linotype" w:hAnsi="Palatino Linotype"/>
          <w:i/>
          <w:color w:val="000000"/>
        </w:rPr>
        <w:t>”</w:t>
      </w:r>
    </w:p>
    <w:p w14:paraId="5382E8BE" w14:textId="77777777" w:rsidR="00AF403D" w:rsidRPr="00AF403D" w:rsidRDefault="00AF403D" w:rsidP="00AF403D">
      <w:pPr>
        <w:spacing w:line="360" w:lineRule="auto"/>
        <w:ind w:left="567" w:right="567"/>
        <w:jc w:val="both"/>
        <w:rPr>
          <w:rFonts w:ascii="Palatino Linotype" w:hAnsi="Palatino Linotype"/>
          <w:i/>
          <w:color w:val="000000"/>
        </w:rPr>
      </w:pPr>
    </w:p>
    <w:p w14:paraId="6027A460" w14:textId="77777777" w:rsidR="00AF403D" w:rsidRPr="00AF403D" w:rsidRDefault="00AF403D" w:rsidP="00AF403D">
      <w:pPr>
        <w:spacing w:line="360" w:lineRule="auto"/>
        <w:ind w:left="567" w:right="567"/>
        <w:jc w:val="both"/>
        <w:rPr>
          <w:rFonts w:ascii="Palatino Linotype" w:hAnsi="Palatino Linotype"/>
          <w:i/>
          <w:color w:val="000000"/>
        </w:rPr>
      </w:pPr>
      <w:r>
        <w:rPr>
          <w:rFonts w:ascii="Palatino Linotype" w:hAnsi="Palatino Linotype"/>
          <w:i/>
          <w:color w:val="000000"/>
        </w:rPr>
        <w:lastRenderedPageBreak/>
        <w:t>“</w:t>
      </w:r>
      <w:r w:rsidRPr="00AF403D">
        <w:rPr>
          <w:rFonts w:ascii="Palatino Linotype" w:hAnsi="Palatino Linotype"/>
          <w:i/>
          <w:color w:val="000000"/>
        </w:rPr>
        <w:t>Solicito las licencias de funcionamiento que expidió el municipio en febrero de 2019.</w:t>
      </w:r>
      <w:r>
        <w:rPr>
          <w:rFonts w:ascii="Palatino Linotype" w:hAnsi="Palatino Linotype"/>
          <w:i/>
          <w:color w:val="000000"/>
        </w:rPr>
        <w:t>”</w:t>
      </w:r>
    </w:p>
    <w:p w14:paraId="6BD9F188" w14:textId="77777777" w:rsidR="00AF403D" w:rsidRPr="00AF403D" w:rsidRDefault="00AF403D" w:rsidP="00AF403D">
      <w:pPr>
        <w:spacing w:line="360" w:lineRule="auto"/>
        <w:ind w:left="567" w:right="567"/>
        <w:jc w:val="both"/>
        <w:rPr>
          <w:rFonts w:ascii="Palatino Linotype" w:hAnsi="Palatino Linotype"/>
          <w:i/>
          <w:color w:val="000000"/>
        </w:rPr>
      </w:pPr>
    </w:p>
    <w:p w14:paraId="2313D582" w14:textId="77777777" w:rsidR="00AF403D" w:rsidRPr="00AF403D" w:rsidRDefault="00AF403D" w:rsidP="00AF403D">
      <w:pPr>
        <w:spacing w:line="360" w:lineRule="auto"/>
        <w:ind w:left="567" w:right="567"/>
        <w:jc w:val="both"/>
        <w:rPr>
          <w:rFonts w:ascii="Palatino Linotype" w:hAnsi="Palatino Linotype"/>
          <w:i/>
          <w:color w:val="000000"/>
        </w:rPr>
      </w:pPr>
      <w:r>
        <w:rPr>
          <w:rFonts w:ascii="Palatino Linotype" w:hAnsi="Palatino Linotype"/>
          <w:i/>
          <w:color w:val="000000"/>
        </w:rPr>
        <w:t>“</w:t>
      </w:r>
      <w:r w:rsidRPr="00AF403D">
        <w:rPr>
          <w:rFonts w:ascii="Palatino Linotype" w:hAnsi="Palatino Linotype"/>
          <w:i/>
          <w:color w:val="000000"/>
        </w:rPr>
        <w:t>Solicito las licencias de funcionamiento que expidió el municipio en marzo de 2019.</w:t>
      </w:r>
      <w:r>
        <w:rPr>
          <w:rFonts w:ascii="Palatino Linotype" w:hAnsi="Palatino Linotype"/>
          <w:i/>
          <w:color w:val="000000"/>
        </w:rPr>
        <w:t>”</w:t>
      </w:r>
    </w:p>
    <w:p w14:paraId="4AF2B3AB" w14:textId="77777777" w:rsidR="00AF403D" w:rsidRPr="00AF403D" w:rsidRDefault="00AF403D" w:rsidP="00AF403D">
      <w:pPr>
        <w:spacing w:line="360" w:lineRule="auto"/>
        <w:ind w:left="567" w:right="567"/>
        <w:jc w:val="both"/>
        <w:rPr>
          <w:rFonts w:ascii="Palatino Linotype" w:hAnsi="Palatino Linotype"/>
          <w:i/>
          <w:color w:val="000000"/>
        </w:rPr>
      </w:pPr>
    </w:p>
    <w:p w14:paraId="5BE37FFC" w14:textId="77777777" w:rsidR="00AF403D" w:rsidRPr="00AF403D" w:rsidRDefault="00AF403D" w:rsidP="00AF403D">
      <w:pPr>
        <w:spacing w:line="360" w:lineRule="auto"/>
        <w:ind w:left="567" w:right="567"/>
        <w:jc w:val="both"/>
        <w:rPr>
          <w:rFonts w:ascii="Palatino Linotype" w:hAnsi="Palatino Linotype"/>
          <w:i/>
          <w:color w:val="000000"/>
        </w:rPr>
      </w:pPr>
      <w:r>
        <w:rPr>
          <w:rFonts w:ascii="Palatino Linotype" w:hAnsi="Palatino Linotype"/>
          <w:i/>
          <w:color w:val="000000"/>
        </w:rPr>
        <w:t>“</w:t>
      </w:r>
      <w:r w:rsidRPr="00AF403D">
        <w:rPr>
          <w:rFonts w:ascii="Palatino Linotype" w:hAnsi="Palatino Linotype"/>
          <w:i/>
          <w:color w:val="000000"/>
        </w:rPr>
        <w:t>Solicito las licencias de funcionamiento que expidió el municipio en abril de 2019.</w:t>
      </w:r>
      <w:r>
        <w:rPr>
          <w:rFonts w:ascii="Palatino Linotype" w:hAnsi="Palatino Linotype"/>
          <w:i/>
          <w:color w:val="000000"/>
        </w:rPr>
        <w:t>”</w:t>
      </w:r>
    </w:p>
    <w:p w14:paraId="41B1D0B8" w14:textId="77777777" w:rsidR="00AF403D" w:rsidRPr="00AF403D" w:rsidRDefault="00AF403D" w:rsidP="00AF403D">
      <w:pPr>
        <w:spacing w:line="360" w:lineRule="auto"/>
        <w:ind w:left="567" w:right="567"/>
        <w:jc w:val="both"/>
        <w:rPr>
          <w:rFonts w:ascii="Palatino Linotype" w:hAnsi="Palatino Linotype"/>
          <w:i/>
          <w:color w:val="000000"/>
        </w:rPr>
      </w:pPr>
    </w:p>
    <w:p w14:paraId="5DA10B71" w14:textId="77777777" w:rsidR="00AF403D" w:rsidRPr="00AF403D" w:rsidRDefault="00AF403D" w:rsidP="00AF403D">
      <w:pPr>
        <w:spacing w:line="360" w:lineRule="auto"/>
        <w:ind w:left="567" w:right="567"/>
        <w:jc w:val="both"/>
        <w:rPr>
          <w:rFonts w:ascii="Palatino Linotype" w:hAnsi="Palatino Linotype"/>
          <w:i/>
          <w:color w:val="000000"/>
        </w:rPr>
      </w:pPr>
      <w:r>
        <w:rPr>
          <w:rFonts w:ascii="Palatino Linotype" w:hAnsi="Palatino Linotype"/>
          <w:i/>
          <w:color w:val="000000"/>
        </w:rPr>
        <w:t>“</w:t>
      </w:r>
      <w:r w:rsidRPr="00AF403D">
        <w:rPr>
          <w:rFonts w:ascii="Palatino Linotype" w:hAnsi="Palatino Linotype"/>
          <w:i/>
          <w:color w:val="000000"/>
        </w:rPr>
        <w:t>Solicito las licencias de funcionamiento que expidió el municipio en mayo de 2019.</w:t>
      </w:r>
      <w:r>
        <w:rPr>
          <w:rFonts w:ascii="Palatino Linotype" w:hAnsi="Palatino Linotype"/>
          <w:i/>
          <w:color w:val="000000"/>
        </w:rPr>
        <w:t>”</w:t>
      </w:r>
    </w:p>
    <w:p w14:paraId="0640DDC6" w14:textId="77777777" w:rsidR="00AF403D" w:rsidRPr="00AF403D" w:rsidRDefault="00AF403D" w:rsidP="00AF403D">
      <w:pPr>
        <w:spacing w:line="360" w:lineRule="auto"/>
        <w:ind w:left="567" w:right="567"/>
        <w:jc w:val="both"/>
        <w:rPr>
          <w:rFonts w:ascii="Palatino Linotype" w:hAnsi="Palatino Linotype"/>
          <w:i/>
          <w:color w:val="000000"/>
        </w:rPr>
      </w:pPr>
    </w:p>
    <w:p w14:paraId="0188A1BE" w14:textId="77777777" w:rsidR="00AF403D" w:rsidRPr="00AF403D" w:rsidRDefault="00AF403D" w:rsidP="00AF403D">
      <w:pPr>
        <w:spacing w:line="360" w:lineRule="auto"/>
        <w:ind w:left="567" w:right="567"/>
        <w:jc w:val="both"/>
        <w:rPr>
          <w:rFonts w:ascii="Palatino Linotype" w:hAnsi="Palatino Linotype"/>
          <w:i/>
          <w:color w:val="000000"/>
        </w:rPr>
      </w:pPr>
      <w:r>
        <w:rPr>
          <w:rFonts w:ascii="Palatino Linotype" w:hAnsi="Palatino Linotype"/>
          <w:i/>
          <w:color w:val="000000"/>
        </w:rPr>
        <w:t>“</w:t>
      </w:r>
      <w:r w:rsidRPr="00AF403D">
        <w:rPr>
          <w:rFonts w:ascii="Palatino Linotype" w:hAnsi="Palatino Linotype"/>
          <w:i/>
          <w:color w:val="000000"/>
        </w:rPr>
        <w:t>Solicito las licencias de funcionamiento que expidió el municipio en agosto de 2019.</w:t>
      </w:r>
      <w:r>
        <w:rPr>
          <w:rFonts w:ascii="Palatino Linotype" w:hAnsi="Palatino Linotype"/>
          <w:i/>
          <w:color w:val="000000"/>
        </w:rPr>
        <w:t>”</w:t>
      </w:r>
    </w:p>
    <w:p w14:paraId="71B19AF6" w14:textId="77777777" w:rsidR="00AF403D" w:rsidRPr="00AF403D" w:rsidRDefault="00AF403D" w:rsidP="00AF403D">
      <w:pPr>
        <w:spacing w:line="360" w:lineRule="auto"/>
        <w:ind w:left="567" w:right="567"/>
        <w:jc w:val="both"/>
        <w:rPr>
          <w:rFonts w:ascii="Palatino Linotype" w:hAnsi="Palatino Linotype"/>
          <w:i/>
          <w:color w:val="000000"/>
        </w:rPr>
      </w:pPr>
    </w:p>
    <w:p w14:paraId="4592BE43" w14:textId="77777777" w:rsidR="00AF403D" w:rsidRPr="00AF403D" w:rsidRDefault="00AF403D" w:rsidP="00AF403D">
      <w:pPr>
        <w:spacing w:line="360" w:lineRule="auto"/>
        <w:ind w:left="567" w:right="567"/>
        <w:jc w:val="both"/>
        <w:rPr>
          <w:rFonts w:ascii="Palatino Linotype" w:hAnsi="Palatino Linotype"/>
          <w:i/>
          <w:color w:val="000000"/>
        </w:rPr>
      </w:pPr>
      <w:r>
        <w:rPr>
          <w:rFonts w:ascii="Palatino Linotype" w:hAnsi="Palatino Linotype"/>
          <w:i/>
          <w:color w:val="000000"/>
        </w:rPr>
        <w:t>“</w:t>
      </w:r>
      <w:r w:rsidRPr="00AF403D">
        <w:rPr>
          <w:rFonts w:ascii="Palatino Linotype" w:hAnsi="Palatino Linotype"/>
          <w:i/>
          <w:color w:val="000000"/>
        </w:rPr>
        <w:t>Solicito las licencias de funcionamiento que expidió el municipio en septiembre de 2019.</w:t>
      </w:r>
      <w:r>
        <w:rPr>
          <w:rFonts w:ascii="Palatino Linotype" w:hAnsi="Palatino Linotype"/>
          <w:i/>
          <w:color w:val="000000"/>
        </w:rPr>
        <w:t>”</w:t>
      </w:r>
    </w:p>
    <w:p w14:paraId="2999EF20" w14:textId="77777777" w:rsidR="00AF403D" w:rsidRPr="00AF403D" w:rsidRDefault="00AF403D" w:rsidP="00AF403D">
      <w:pPr>
        <w:spacing w:line="360" w:lineRule="auto"/>
        <w:ind w:left="567" w:right="567"/>
        <w:jc w:val="both"/>
        <w:rPr>
          <w:rFonts w:ascii="Palatino Linotype" w:hAnsi="Palatino Linotype"/>
          <w:i/>
          <w:color w:val="000000"/>
        </w:rPr>
      </w:pPr>
    </w:p>
    <w:p w14:paraId="11776FDA" w14:textId="77777777" w:rsidR="00AF403D" w:rsidRPr="00AF403D" w:rsidRDefault="00AF403D" w:rsidP="00AF403D">
      <w:pPr>
        <w:spacing w:line="360" w:lineRule="auto"/>
        <w:ind w:left="567" w:right="567"/>
        <w:jc w:val="both"/>
        <w:rPr>
          <w:rFonts w:ascii="Palatino Linotype" w:hAnsi="Palatino Linotype"/>
          <w:i/>
          <w:color w:val="000000"/>
        </w:rPr>
      </w:pPr>
      <w:r>
        <w:rPr>
          <w:rFonts w:ascii="Palatino Linotype" w:hAnsi="Palatino Linotype"/>
          <w:i/>
          <w:color w:val="000000"/>
        </w:rPr>
        <w:t>“</w:t>
      </w:r>
      <w:r w:rsidRPr="00AF403D">
        <w:rPr>
          <w:rFonts w:ascii="Palatino Linotype" w:hAnsi="Palatino Linotype"/>
          <w:i/>
          <w:color w:val="000000"/>
        </w:rPr>
        <w:t>Solicito las licencias de funcionamiento que expidió el municipio en octubre de 2019.</w:t>
      </w:r>
      <w:r>
        <w:rPr>
          <w:rFonts w:ascii="Palatino Linotype" w:hAnsi="Palatino Linotype"/>
          <w:i/>
          <w:color w:val="000000"/>
        </w:rPr>
        <w:t>”</w:t>
      </w:r>
    </w:p>
    <w:p w14:paraId="2E0AADC7" w14:textId="77777777" w:rsidR="00AF403D" w:rsidRPr="00AF403D" w:rsidRDefault="00AF403D" w:rsidP="00AF403D">
      <w:pPr>
        <w:spacing w:line="360" w:lineRule="auto"/>
        <w:ind w:left="567" w:right="567"/>
        <w:jc w:val="both"/>
        <w:rPr>
          <w:rFonts w:ascii="Palatino Linotype" w:hAnsi="Palatino Linotype"/>
          <w:i/>
          <w:color w:val="000000"/>
        </w:rPr>
      </w:pPr>
    </w:p>
    <w:p w14:paraId="6AB96BE1" w14:textId="77777777" w:rsidR="00AF403D" w:rsidRPr="00AF403D" w:rsidRDefault="00AF403D" w:rsidP="00AF403D">
      <w:pPr>
        <w:spacing w:line="360" w:lineRule="auto"/>
        <w:ind w:left="567" w:right="567"/>
        <w:jc w:val="both"/>
        <w:rPr>
          <w:rFonts w:ascii="Palatino Linotype" w:hAnsi="Palatino Linotype"/>
          <w:i/>
          <w:color w:val="000000"/>
        </w:rPr>
      </w:pPr>
      <w:r>
        <w:rPr>
          <w:rFonts w:ascii="Palatino Linotype" w:hAnsi="Palatino Linotype"/>
          <w:i/>
          <w:color w:val="000000"/>
        </w:rPr>
        <w:t>“</w:t>
      </w:r>
      <w:r w:rsidRPr="00AF403D">
        <w:rPr>
          <w:rFonts w:ascii="Palatino Linotype" w:hAnsi="Palatino Linotype"/>
          <w:i/>
          <w:color w:val="000000"/>
        </w:rPr>
        <w:t>Solicito las licencias de construcción que emitió el Ayuntamiento en enero de 2019.</w:t>
      </w:r>
      <w:r>
        <w:rPr>
          <w:rFonts w:ascii="Palatino Linotype" w:hAnsi="Palatino Linotype"/>
          <w:i/>
          <w:color w:val="000000"/>
        </w:rPr>
        <w:t>”</w:t>
      </w:r>
    </w:p>
    <w:p w14:paraId="666C869B" w14:textId="77777777" w:rsidR="00AF403D" w:rsidRPr="00AF403D" w:rsidRDefault="00AF403D" w:rsidP="00AF403D">
      <w:pPr>
        <w:spacing w:line="360" w:lineRule="auto"/>
        <w:ind w:left="567" w:right="567"/>
        <w:jc w:val="both"/>
        <w:rPr>
          <w:rFonts w:ascii="Palatino Linotype" w:hAnsi="Palatino Linotype"/>
          <w:i/>
          <w:color w:val="000000"/>
        </w:rPr>
      </w:pPr>
    </w:p>
    <w:p w14:paraId="6C74C96A" w14:textId="77777777" w:rsidR="00AF403D" w:rsidRPr="00AF403D" w:rsidRDefault="00AF403D" w:rsidP="00AF403D">
      <w:pPr>
        <w:spacing w:line="360" w:lineRule="auto"/>
        <w:ind w:left="567" w:right="567"/>
        <w:jc w:val="both"/>
        <w:rPr>
          <w:rFonts w:ascii="Palatino Linotype" w:hAnsi="Palatino Linotype"/>
          <w:i/>
          <w:color w:val="000000"/>
        </w:rPr>
      </w:pPr>
      <w:r>
        <w:rPr>
          <w:rFonts w:ascii="Palatino Linotype" w:hAnsi="Palatino Linotype"/>
          <w:i/>
          <w:color w:val="000000"/>
        </w:rPr>
        <w:lastRenderedPageBreak/>
        <w:t>“</w:t>
      </w:r>
      <w:r w:rsidRPr="00AF403D">
        <w:rPr>
          <w:rFonts w:ascii="Palatino Linotype" w:hAnsi="Palatino Linotype"/>
          <w:i/>
          <w:color w:val="000000"/>
        </w:rPr>
        <w:t>Solicito las licencias de construcción que emitió el Ayuntamiento en febrero de 2019.</w:t>
      </w:r>
      <w:r>
        <w:rPr>
          <w:rFonts w:ascii="Palatino Linotype" w:hAnsi="Palatino Linotype"/>
          <w:i/>
          <w:color w:val="000000"/>
        </w:rPr>
        <w:t>”</w:t>
      </w:r>
    </w:p>
    <w:p w14:paraId="575FD0EE" w14:textId="77777777" w:rsidR="00AF403D" w:rsidRPr="00AF403D" w:rsidRDefault="00AF403D" w:rsidP="00AF403D">
      <w:pPr>
        <w:spacing w:line="360" w:lineRule="auto"/>
        <w:ind w:left="567" w:right="567"/>
        <w:jc w:val="both"/>
        <w:rPr>
          <w:rFonts w:ascii="Palatino Linotype" w:hAnsi="Palatino Linotype"/>
          <w:i/>
          <w:color w:val="000000"/>
        </w:rPr>
      </w:pPr>
    </w:p>
    <w:p w14:paraId="11DF2A2F" w14:textId="77777777" w:rsidR="00AF403D" w:rsidRPr="00AF403D" w:rsidRDefault="00AF403D" w:rsidP="00AF403D">
      <w:pPr>
        <w:spacing w:line="360" w:lineRule="auto"/>
        <w:ind w:left="567" w:right="567"/>
        <w:jc w:val="both"/>
        <w:rPr>
          <w:rFonts w:ascii="Palatino Linotype" w:hAnsi="Palatino Linotype"/>
          <w:i/>
          <w:color w:val="000000"/>
        </w:rPr>
      </w:pPr>
      <w:r>
        <w:rPr>
          <w:rFonts w:ascii="Palatino Linotype" w:hAnsi="Palatino Linotype"/>
          <w:i/>
          <w:color w:val="000000"/>
        </w:rPr>
        <w:t>“</w:t>
      </w:r>
      <w:r w:rsidRPr="00AF403D">
        <w:rPr>
          <w:rFonts w:ascii="Palatino Linotype" w:hAnsi="Palatino Linotype"/>
          <w:i/>
          <w:color w:val="000000"/>
        </w:rPr>
        <w:t>Solicito las licencias de construcción que emitió el Ayuntamiento en marzo de 2019.</w:t>
      </w:r>
      <w:r>
        <w:rPr>
          <w:rFonts w:ascii="Palatino Linotype" w:hAnsi="Palatino Linotype"/>
          <w:i/>
          <w:color w:val="000000"/>
        </w:rPr>
        <w:t>”</w:t>
      </w:r>
    </w:p>
    <w:p w14:paraId="3961F9E2" w14:textId="77777777" w:rsidR="00AF403D" w:rsidRPr="00AF403D" w:rsidRDefault="00AF403D" w:rsidP="00AF403D">
      <w:pPr>
        <w:spacing w:line="360" w:lineRule="auto"/>
        <w:ind w:left="567" w:right="567"/>
        <w:jc w:val="both"/>
        <w:rPr>
          <w:rFonts w:ascii="Palatino Linotype" w:hAnsi="Palatino Linotype"/>
          <w:i/>
          <w:color w:val="000000"/>
        </w:rPr>
      </w:pPr>
    </w:p>
    <w:p w14:paraId="7EBC1E67" w14:textId="77777777" w:rsidR="00AF403D" w:rsidRPr="00AF403D" w:rsidRDefault="00AF403D" w:rsidP="00AF403D">
      <w:pPr>
        <w:spacing w:line="360" w:lineRule="auto"/>
        <w:ind w:left="567" w:right="567"/>
        <w:jc w:val="both"/>
        <w:rPr>
          <w:rFonts w:ascii="Palatino Linotype" w:hAnsi="Palatino Linotype"/>
          <w:i/>
          <w:color w:val="000000"/>
        </w:rPr>
      </w:pPr>
      <w:r>
        <w:rPr>
          <w:rFonts w:ascii="Palatino Linotype" w:hAnsi="Palatino Linotype"/>
          <w:i/>
          <w:color w:val="000000"/>
        </w:rPr>
        <w:t>“</w:t>
      </w:r>
      <w:r w:rsidRPr="00AF403D">
        <w:rPr>
          <w:rFonts w:ascii="Palatino Linotype" w:hAnsi="Palatino Linotype"/>
          <w:i/>
          <w:color w:val="000000"/>
        </w:rPr>
        <w:t>Solicito las licencias de construcción que emitió el Ayuntamiento en abril de 2019.</w:t>
      </w:r>
      <w:r>
        <w:rPr>
          <w:rFonts w:ascii="Palatino Linotype" w:hAnsi="Palatino Linotype"/>
          <w:i/>
          <w:color w:val="000000"/>
        </w:rPr>
        <w:t>”</w:t>
      </w:r>
    </w:p>
    <w:p w14:paraId="11E74451" w14:textId="77777777" w:rsidR="00AF403D" w:rsidRPr="00AF403D" w:rsidRDefault="00AF403D" w:rsidP="00AF403D">
      <w:pPr>
        <w:spacing w:line="360" w:lineRule="auto"/>
        <w:ind w:left="567" w:right="567"/>
        <w:jc w:val="both"/>
        <w:rPr>
          <w:rFonts w:ascii="Palatino Linotype" w:hAnsi="Palatino Linotype"/>
          <w:i/>
          <w:color w:val="000000"/>
        </w:rPr>
      </w:pPr>
    </w:p>
    <w:p w14:paraId="7034844E" w14:textId="77777777" w:rsidR="00AF403D" w:rsidRPr="00AF403D" w:rsidRDefault="00AF403D" w:rsidP="00AF403D">
      <w:pPr>
        <w:spacing w:line="360" w:lineRule="auto"/>
        <w:ind w:left="567" w:right="567"/>
        <w:jc w:val="both"/>
        <w:rPr>
          <w:rFonts w:ascii="Palatino Linotype" w:hAnsi="Palatino Linotype"/>
          <w:i/>
          <w:color w:val="000000"/>
        </w:rPr>
      </w:pPr>
      <w:r>
        <w:rPr>
          <w:rFonts w:ascii="Palatino Linotype" w:hAnsi="Palatino Linotype"/>
          <w:i/>
          <w:color w:val="000000"/>
        </w:rPr>
        <w:t>“</w:t>
      </w:r>
      <w:r w:rsidRPr="00AF403D">
        <w:rPr>
          <w:rFonts w:ascii="Palatino Linotype" w:hAnsi="Palatino Linotype"/>
          <w:i/>
          <w:color w:val="000000"/>
        </w:rPr>
        <w:t>Solicito las licencias de construcción que emitió el Ayuntamiento en mayo de 2019.</w:t>
      </w:r>
      <w:r>
        <w:rPr>
          <w:rFonts w:ascii="Palatino Linotype" w:hAnsi="Palatino Linotype"/>
          <w:i/>
          <w:color w:val="000000"/>
        </w:rPr>
        <w:t>”</w:t>
      </w:r>
    </w:p>
    <w:p w14:paraId="29C49CF9" w14:textId="77777777" w:rsidR="00AF403D" w:rsidRPr="00AF403D" w:rsidRDefault="00AF403D" w:rsidP="00AF403D">
      <w:pPr>
        <w:spacing w:line="360" w:lineRule="auto"/>
        <w:ind w:left="567" w:right="567"/>
        <w:jc w:val="both"/>
        <w:rPr>
          <w:rFonts w:ascii="Palatino Linotype" w:hAnsi="Palatino Linotype"/>
          <w:i/>
          <w:color w:val="000000"/>
        </w:rPr>
      </w:pPr>
    </w:p>
    <w:p w14:paraId="76C6C103" w14:textId="77777777" w:rsidR="00AF403D" w:rsidRPr="00AF403D" w:rsidRDefault="00AF403D" w:rsidP="00AF403D">
      <w:pPr>
        <w:spacing w:line="360" w:lineRule="auto"/>
        <w:ind w:left="567" w:right="567"/>
        <w:jc w:val="both"/>
        <w:rPr>
          <w:rFonts w:ascii="Palatino Linotype" w:hAnsi="Palatino Linotype"/>
          <w:i/>
          <w:color w:val="000000"/>
        </w:rPr>
      </w:pPr>
      <w:r>
        <w:rPr>
          <w:rFonts w:ascii="Palatino Linotype" w:hAnsi="Palatino Linotype"/>
          <w:i/>
          <w:color w:val="000000"/>
        </w:rPr>
        <w:t>“</w:t>
      </w:r>
      <w:r w:rsidRPr="00AF403D">
        <w:rPr>
          <w:rFonts w:ascii="Palatino Linotype" w:hAnsi="Palatino Linotype"/>
          <w:i/>
          <w:color w:val="000000"/>
        </w:rPr>
        <w:t>Solicito las licencias de construcción que emitió el Ayuntamiento en junio de 2019.</w:t>
      </w:r>
      <w:r>
        <w:rPr>
          <w:rFonts w:ascii="Palatino Linotype" w:hAnsi="Palatino Linotype"/>
          <w:i/>
          <w:color w:val="000000"/>
        </w:rPr>
        <w:t>”</w:t>
      </w:r>
    </w:p>
    <w:p w14:paraId="41E79803" w14:textId="77777777" w:rsidR="00AF403D" w:rsidRPr="00AF403D" w:rsidRDefault="00AF403D" w:rsidP="00AF403D">
      <w:pPr>
        <w:spacing w:line="360" w:lineRule="auto"/>
        <w:ind w:left="567" w:right="567"/>
        <w:jc w:val="both"/>
        <w:rPr>
          <w:rFonts w:ascii="Palatino Linotype" w:hAnsi="Palatino Linotype"/>
          <w:i/>
          <w:color w:val="000000"/>
        </w:rPr>
      </w:pPr>
    </w:p>
    <w:p w14:paraId="6CBF71BF" w14:textId="77777777" w:rsidR="00AF403D" w:rsidRPr="00AF403D" w:rsidRDefault="00AF403D" w:rsidP="00AF403D">
      <w:pPr>
        <w:spacing w:line="360" w:lineRule="auto"/>
        <w:ind w:left="567" w:right="567"/>
        <w:jc w:val="both"/>
        <w:rPr>
          <w:rFonts w:ascii="Palatino Linotype" w:hAnsi="Palatino Linotype"/>
          <w:i/>
          <w:color w:val="000000"/>
        </w:rPr>
      </w:pPr>
      <w:r>
        <w:rPr>
          <w:rFonts w:ascii="Palatino Linotype" w:hAnsi="Palatino Linotype"/>
          <w:i/>
          <w:color w:val="000000"/>
        </w:rPr>
        <w:t>“</w:t>
      </w:r>
      <w:r w:rsidRPr="00AF403D">
        <w:rPr>
          <w:rFonts w:ascii="Palatino Linotype" w:hAnsi="Palatino Linotype"/>
          <w:i/>
          <w:color w:val="000000"/>
        </w:rPr>
        <w:t>Solicito las licencias de construcción que emitió el Ayuntamiento en agosto de 2019.</w:t>
      </w:r>
      <w:r>
        <w:rPr>
          <w:rFonts w:ascii="Palatino Linotype" w:hAnsi="Palatino Linotype"/>
          <w:i/>
          <w:color w:val="000000"/>
        </w:rPr>
        <w:t>”</w:t>
      </w:r>
    </w:p>
    <w:p w14:paraId="077B913E" w14:textId="77777777" w:rsidR="00AF403D" w:rsidRPr="00AF403D" w:rsidRDefault="00AF403D" w:rsidP="00AF403D">
      <w:pPr>
        <w:spacing w:line="360" w:lineRule="auto"/>
        <w:ind w:left="567" w:right="567"/>
        <w:jc w:val="both"/>
        <w:rPr>
          <w:rFonts w:ascii="Palatino Linotype" w:hAnsi="Palatino Linotype"/>
          <w:i/>
          <w:color w:val="000000"/>
        </w:rPr>
      </w:pPr>
    </w:p>
    <w:p w14:paraId="2A7FBDE2" w14:textId="77777777" w:rsidR="00AF403D" w:rsidRPr="00AF403D" w:rsidRDefault="00AF403D" w:rsidP="00AF403D">
      <w:pPr>
        <w:spacing w:line="360" w:lineRule="auto"/>
        <w:ind w:left="567" w:right="567"/>
        <w:jc w:val="both"/>
        <w:rPr>
          <w:rFonts w:ascii="Palatino Linotype" w:hAnsi="Palatino Linotype"/>
          <w:i/>
          <w:color w:val="000000"/>
        </w:rPr>
      </w:pPr>
      <w:r>
        <w:rPr>
          <w:rFonts w:ascii="Palatino Linotype" w:hAnsi="Palatino Linotype"/>
          <w:i/>
          <w:color w:val="000000"/>
        </w:rPr>
        <w:t>“</w:t>
      </w:r>
      <w:r w:rsidRPr="00AF403D">
        <w:rPr>
          <w:rFonts w:ascii="Palatino Linotype" w:hAnsi="Palatino Linotype"/>
          <w:i/>
          <w:color w:val="000000"/>
        </w:rPr>
        <w:t>Solicito las licencias de construcción que emitió el Ayuntamiento en septiembre de 2019.</w:t>
      </w:r>
      <w:r>
        <w:rPr>
          <w:rFonts w:ascii="Palatino Linotype" w:hAnsi="Palatino Linotype"/>
          <w:i/>
          <w:color w:val="000000"/>
        </w:rPr>
        <w:t>”</w:t>
      </w:r>
    </w:p>
    <w:p w14:paraId="01A45016" w14:textId="77777777" w:rsidR="00AF403D" w:rsidRPr="00AF403D" w:rsidRDefault="00AF403D" w:rsidP="00AF403D">
      <w:pPr>
        <w:spacing w:line="360" w:lineRule="auto"/>
        <w:ind w:left="567" w:right="567"/>
        <w:jc w:val="both"/>
        <w:rPr>
          <w:rFonts w:ascii="Palatino Linotype" w:hAnsi="Palatino Linotype"/>
          <w:i/>
          <w:color w:val="000000"/>
        </w:rPr>
      </w:pPr>
    </w:p>
    <w:p w14:paraId="17A10C53" w14:textId="77777777" w:rsidR="00AF403D" w:rsidRPr="00AF403D" w:rsidRDefault="00AF403D" w:rsidP="00AF403D">
      <w:pPr>
        <w:spacing w:line="360" w:lineRule="auto"/>
        <w:ind w:left="567" w:right="567"/>
        <w:jc w:val="both"/>
        <w:rPr>
          <w:rFonts w:ascii="Palatino Linotype" w:hAnsi="Palatino Linotype"/>
          <w:i/>
          <w:color w:val="000000"/>
        </w:rPr>
      </w:pPr>
      <w:r>
        <w:rPr>
          <w:rFonts w:ascii="Palatino Linotype" w:hAnsi="Palatino Linotype"/>
          <w:i/>
          <w:color w:val="000000"/>
        </w:rPr>
        <w:t>“</w:t>
      </w:r>
      <w:r w:rsidRPr="00AF403D">
        <w:rPr>
          <w:rFonts w:ascii="Palatino Linotype" w:hAnsi="Palatino Linotype"/>
          <w:i/>
          <w:color w:val="000000"/>
        </w:rPr>
        <w:t>Solicito las licencias de construcción que emitió el Ayuntamiento en octubre de 2019.</w:t>
      </w:r>
      <w:r>
        <w:rPr>
          <w:rFonts w:ascii="Palatino Linotype" w:hAnsi="Palatino Linotype"/>
          <w:i/>
          <w:color w:val="000000"/>
        </w:rPr>
        <w:t>”</w:t>
      </w:r>
    </w:p>
    <w:p w14:paraId="186285B4" w14:textId="77777777" w:rsidR="00AF403D" w:rsidRPr="00AF403D" w:rsidRDefault="00AF403D" w:rsidP="00AF403D">
      <w:pPr>
        <w:spacing w:line="360" w:lineRule="auto"/>
        <w:ind w:left="567" w:right="567"/>
        <w:jc w:val="both"/>
        <w:rPr>
          <w:rFonts w:ascii="Palatino Linotype" w:hAnsi="Palatino Linotype"/>
          <w:i/>
          <w:color w:val="000000"/>
        </w:rPr>
      </w:pPr>
    </w:p>
    <w:p w14:paraId="16AFF630" w14:textId="77777777" w:rsidR="00377CD0" w:rsidRPr="00745D07" w:rsidRDefault="00AF403D" w:rsidP="00AF403D">
      <w:pPr>
        <w:spacing w:line="360" w:lineRule="auto"/>
        <w:ind w:left="567" w:right="567"/>
        <w:jc w:val="both"/>
        <w:rPr>
          <w:rFonts w:ascii="Palatino Linotype" w:hAnsi="Palatino Linotype"/>
          <w:i/>
        </w:rPr>
      </w:pPr>
      <w:r>
        <w:rPr>
          <w:rFonts w:ascii="Palatino Linotype" w:hAnsi="Palatino Linotype"/>
          <w:i/>
          <w:color w:val="000000"/>
        </w:rPr>
        <w:lastRenderedPageBreak/>
        <w:t>“</w:t>
      </w:r>
      <w:r w:rsidRPr="00AF403D">
        <w:rPr>
          <w:rFonts w:ascii="Palatino Linotype" w:hAnsi="Palatino Linotype"/>
          <w:i/>
          <w:color w:val="000000"/>
        </w:rPr>
        <w:t>Solicito los permisos de funcionamiento que se expidieron en el mes de agosto de 2019.</w:t>
      </w:r>
      <w:r w:rsidR="00377CD0">
        <w:rPr>
          <w:rFonts w:ascii="Palatino Linotype" w:hAnsi="Palatino Linotype"/>
          <w:i/>
        </w:rPr>
        <w:t>”</w:t>
      </w:r>
    </w:p>
    <w:p w14:paraId="77845C93" w14:textId="77777777" w:rsidR="00336D21" w:rsidRPr="00AC3D42" w:rsidRDefault="00595316" w:rsidP="00745D07">
      <w:pPr>
        <w:numPr>
          <w:ilvl w:val="0"/>
          <w:numId w:val="2"/>
        </w:numPr>
        <w:spacing w:line="360" w:lineRule="auto"/>
        <w:ind w:left="0" w:firstLine="0"/>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lang w:val="es-ES_tradnl" w:eastAsia="es-ES"/>
        </w:rPr>
        <w:t xml:space="preserve">Se hace constar que se señaló como modalidad de entrega de la información a través del Sistema de Acceso a la Información Mexiquense </w:t>
      </w:r>
      <w:r w:rsidRPr="00745D07">
        <w:rPr>
          <w:rFonts w:ascii="Palatino Linotype" w:eastAsiaTheme="minorEastAsia" w:hAnsi="Palatino Linotype" w:cs="Arial"/>
          <w:b/>
          <w:lang w:val="es-ES_tradnl" w:eastAsia="es-ES"/>
        </w:rPr>
        <w:t xml:space="preserve">(SAIMEX). </w:t>
      </w:r>
    </w:p>
    <w:p w14:paraId="2BE06063" w14:textId="77777777" w:rsidR="00AC3D42" w:rsidRPr="00745D07" w:rsidRDefault="00AC3D42" w:rsidP="00AC3D42">
      <w:pPr>
        <w:spacing w:line="360" w:lineRule="auto"/>
        <w:contextualSpacing/>
        <w:jc w:val="both"/>
        <w:rPr>
          <w:rFonts w:ascii="Palatino Linotype" w:eastAsiaTheme="minorEastAsia" w:hAnsi="Palatino Linotype" w:cs="Arial"/>
          <w:i/>
          <w:lang w:val="es-ES_tradnl" w:eastAsia="es-ES"/>
        </w:rPr>
      </w:pPr>
    </w:p>
    <w:p w14:paraId="59DE8443" w14:textId="77777777" w:rsidR="00372E75" w:rsidRPr="00D17CBC" w:rsidRDefault="00D17CBC" w:rsidP="00745D07">
      <w:pPr>
        <w:numPr>
          <w:ilvl w:val="0"/>
          <w:numId w:val="2"/>
        </w:numPr>
        <w:spacing w:line="360" w:lineRule="auto"/>
        <w:ind w:left="0" w:firstLine="0"/>
        <w:contextualSpacing/>
        <w:jc w:val="both"/>
        <w:rPr>
          <w:rFonts w:ascii="Palatino Linotype" w:eastAsiaTheme="minorEastAsia" w:hAnsi="Palatino Linotype" w:cs="Arial"/>
          <w:i/>
          <w:lang w:val="es-ES_tradnl" w:eastAsia="es-ES"/>
        </w:rPr>
      </w:pPr>
      <w:r>
        <w:rPr>
          <w:rFonts w:ascii="Palatino Linotype" w:eastAsia="Calibri" w:hAnsi="Palatino Linotype" w:cs="Arial"/>
          <w:lang w:val="es-AR" w:eastAsia="es-ES"/>
        </w:rPr>
        <w:t>El día once (11)</w:t>
      </w:r>
      <w:r w:rsidR="008662DB">
        <w:rPr>
          <w:rFonts w:ascii="Palatino Linotype" w:hAnsi="Palatino Linotype" w:cs="Arial"/>
          <w:lang w:val="es-ES" w:eastAsia="es-ES"/>
        </w:rPr>
        <w:t xml:space="preserve"> </w:t>
      </w:r>
      <w:r w:rsidR="00595316" w:rsidRPr="00745D07">
        <w:rPr>
          <w:rFonts w:ascii="Palatino Linotype" w:hAnsi="Palatino Linotype" w:cs="Arial"/>
          <w:lang w:val="es-ES" w:eastAsia="es-ES"/>
        </w:rPr>
        <w:t xml:space="preserve">de </w:t>
      </w:r>
      <w:r>
        <w:rPr>
          <w:rFonts w:ascii="Palatino Linotype" w:hAnsi="Palatino Linotype" w:cs="Arial"/>
          <w:lang w:val="es-ES" w:eastAsia="es-ES"/>
        </w:rPr>
        <w:t>novi</w:t>
      </w:r>
      <w:r w:rsidR="00745D07">
        <w:rPr>
          <w:rFonts w:ascii="Palatino Linotype" w:hAnsi="Palatino Linotype" w:cs="Arial"/>
          <w:lang w:val="es-ES" w:eastAsia="es-ES"/>
        </w:rPr>
        <w:t>embre</w:t>
      </w:r>
      <w:r w:rsidR="00595316" w:rsidRPr="00745D07">
        <w:rPr>
          <w:rFonts w:ascii="Palatino Linotype" w:hAnsi="Palatino Linotype" w:cs="Arial"/>
          <w:lang w:val="es-ES" w:eastAsia="es-ES"/>
        </w:rPr>
        <w:t xml:space="preserve"> de dos mil veintiu</w:t>
      </w:r>
      <w:r w:rsidR="008662DB">
        <w:rPr>
          <w:rFonts w:ascii="Palatino Linotype" w:hAnsi="Palatino Linotype" w:cs="Arial"/>
          <w:lang w:val="es-ES" w:eastAsia="es-ES"/>
        </w:rPr>
        <w:t xml:space="preserve">no, el particular interpuso </w:t>
      </w:r>
      <w:r w:rsidR="00DE0CC7" w:rsidRPr="00745D07">
        <w:rPr>
          <w:rFonts w:ascii="Palatino Linotype" w:hAnsi="Palatino Linotype" w:cs="Arial"/>
          <w:lang w:val="es-ES" w:eastAsia="es-ES"/>
        </w:rPr>
        <w:t>l</w:t>
      </w:r>
      <w:r w:rsidR="008662DB">
        <w:rPr>
          <w:rFonts w:ascii="Palatino Linotype" w:hAnsi="Palatino Linotype" w:cs="Arial"/>
          <w:lang w:val="es-ES" w:eastAsia="es-ES"/>
        </w:rPr>
        <w:t>os</w:t>
      </w:r>
      <w:r w:rsidR="00DE0CC7" w:rsidRPr="00745D07">
        <w:rPr>
          <w:rFonts w:ascii="Palatino Linotype" w:hAnsi="Palatino Linotype" w:cs="Arial"/>
          <w:lang w:val="es-ES" w:eastAsia="es-ES"/>
        </w:rPr>
        <w:t xml:space="preserve"> </w:t>
      </w:r>
      <w:r w:rsidR="00595316" w:rsidRPr="00745D07">
        <w:rPr>
          <w:rFonts w:ascii="Palatino Linotype" w:hAnsi="Palatino Linotype" w:cs="Arial"/>
          <w:lang w:val="es-ES" w:eastAsia="es-ES"/>
        </w:rPr>
        <w:t>recurso</w:t>
      </w:r>
      <w:r w:rsidR="008662DB">
        <w:rPr>
          <w:rFonts w:ascii="Palatino Linotype" w:hAnsi="Palatino Linotype" w:cs="Arial"/>
          <w:lang w:val="es-ES" w:eastAsia="es-ES"/>
        </w:rPr>
        <w:t>s</w:t>
      </w:r>
      <w:r w:rsidR="00595316" w:rsidRPr="00745D07">
        <w:rPr>
          <w:rFonts w:ascii="Palatino Linotype" w:hAnsi="Palatino Linotype" w:cs="Arial"/>
          <w:lang w:val="es-ES" w:eastAsia="es-ES"/>
        </w:rPr>
        <w:t xml:space="preserve"> de revisión, en contra de la falta de respuesta</w:t>
      </w:r>
      <w:r>
        <w:rPr>
          <w:rFonts w:ascii="Palatino Linotype" w:hAnsi="Palatino Linotype" w:cs="Arial"/>
          <w:lang w:val="es-ES" w:eastAsia="es-ES"/>
        </w:rPr>
        <w:t>s</w:t>
      </w:r>
      <w:r w:rsidR="00595316" w:rsidRPr="00745D07">
        <w:rPr>
          <w:rFonts w:ascii="Palatino Linotype" w:hAnsi="Palatino Linotype" w:cs="Arial"/>
          <w:lang w:val="es-ES" w:eastAsia="es-ES"/>
        </w:rPr>
        <w:t>, señalando como</w:t>
      </w:r>
      <w:r w:rsidR="00954A8D">
        <w:rPr>
          <w:rFonts w:ascii="Palatino Linotype" w:hAnsi="Palatino Linotype" w:cs="Arial"/>
          <w:lang w:val="es-ES" w:eastAsia="es-ES"/>
        </w:rPr>
        <w:t xml:space="preserve"> actos impugnados y como motivos de inconformidad, </w:t>
      </w:r>
      <w:r>
        <w:rPr>
          <w:rFonts w:ascii="Palatino Linotype" w:hAnsi="Palatino Linotype" w:cs="Arial"/>
          <w:lang w:val="es-ES" w:eastAsia="es-ES"/>
        </w:rPr>
        <w:t xml:space="preserve">en todos y cada uno de los recursos de revisión objeto de acumulación </w:t>
      </w:r>
      <w:r w:rsidR="00954A8D">
        <w:rPr>
          <w:rFonts w:ascii="Palatino Linotype" w:hAnsi="Palatino Linotype" w:cs="Arial"/>
          <w:lang w:val="es-ES" w:eastAsia="es-ES"/>
        </w:rPr>
        <w:t>lo</w:t>
      </w:r>
      <w:r>
        <w:rPr>
          <w:rFonts w:ascii="Palatino Linotype" w:hAnsi="Palatino Linotype" w:cs="Arial"/>
          <w:lang w:val="es-ES" w:eastAsia="es-ES"/>
        </w:rPr>
        <w:t>s siguientes</w:t>
      </w:r>
      <w:r w:rsidR="00595316" w:rsidRPr="00745D07">
        <w:rPr>
          <w:rFonts w:ascii="Palatino Linotype" w:hAnsi="Palatino Linotype" w:cs="Arial"/>
          <w:lang w:val="es-ES" w:eastAsia="es-ES"/>
        </w:rPr>
        <w:t>:</w:t>
      </w:r>
      <w:bookmarkStart w:id="2" w:name="_Toc462307683"/>
      <w:bookmarkStart w:id="3" w:name="_Toc472427085"/>
      <w:bookmarkStart w:id="4" w:name="_Toc472500652"/>
    </w:p>
    <w:p w14:paraId="4884F76C" w14:textId="77777777" w:rsidR="00D17CBC" w:rsidRDefault="00D17CBC" w:rsidP="00D17CBC">
      <w:pPr>
        <w:pStyle w:val="Prrafodelista"/>
        <w:rPr>
          <w:rFonts w:ascii="Palatino Linotype" w:hAnsi="Palatino Linotype" w:cs="Arial"/>
          <w:i/>
        </w:rPr>
      </w:pPr>
    </w:p>
    <w:p w14:paraId="3014D875" w14:textId="77777777" w:rsidR="00D17CBC" w:rsidRPr="00D17CBC" w:rsidRDefault="00D17CBC" w:rsidP="00D17CBC">
      <w:pPr>
        <w:pStyle w:val="Prrafodelista"/>
        <w:spacing w:line="360" w:lineRule="auto"/>
        <w:rPr>
          <w:rFonts w:ascii="Palatino Linotype" w:hAnsi="Palatino Linotype" w:cs="Arial"/>
          <w:b/>
        </w:rPr>
      </w:pPr>
      <w:r w:rsidRPr="00D17CBC">
        <w:rPr>
          <w:rFonts w:ascii="Palatino Linotype" w:hAnsi="Palatino Linotype" w:cs="Arial"/>
          <w:b/>
        </w:rPr>
        <w:t>ACTO IMPUGNADO</w:t>
      </w:r>
      <w:r w:rsidRPr="00D17CBC">
        <w:rPr>
          <w:rFonts w:ascii="Palatino Linotype" w:hAnsi="Palatino Linotype" w:cs="Arial"/>
          <w:b/>
        </w:rPr>
        <w:tab/>
      </w:r>
    </w:p>
    <w:p w14:paraId="2AC0BB66" w14:textId="77777777" w:rsidR="00D17CBC" w:rsidRPr="00D17CBC" w:rsidRDefault="00D17CBC" w:rsidP="00D17CBC">
      <w:pPr>
        <w:pStyle w:val="Prrafodelista"/>
        <w:spacing w:line="360" w:lineRule="auto"/>
        <w:rPr>
          <w:rFonts w:ascii="Palatino Linotype" w:hAnsi="Palatino Linotype" w:cs="Arial"/>
          <w:i/>
        </w:rPr>
      </w:pPr>
      <w:r w:rsidRPr="00D17CBC">
        <w:rPr>
          <w:rFonts w:ascii="Palatino Linotype" w:hAnsi="Palatino Linotype" w:cs="Arial"/>
          <w:i/>
        </w:rPr>
        <w:t>“Solicito recurso de revisión por falta de respuesta”</w:t>
      </w:r>
    </w:p>
    <w:p w14:paraId="3EE2090D" w14:textId="77777777" w:rsidR="00D17CBC" w:rsidRPr="00D17CBC" w:rsidRDefault="00D17CBC" w:rsidP="00D17CBC">
      <w:pPr>
        <w:pStyle w:val="Prrafodelista"/>
        <w:spacing w:line="360" w:lineRule="auto"/>
        <w:rPr>
          <w:rFonts w:ascii="Palatino Linotype" w:hAnsi="Palatino Linotype" w:cs="Arial"/>
        </w:rPr>
      </w:pPr>
    </w:p>
    <w:p w14:paraId="00821F21" w14:textId="77777777" w:rsidR="00D17CBC" w:rsidRPr="00D17CBC" w:rsidRDefault="00D17CBC" w:rsidP="00D17CBC">
      <w:pPr>
        <w:pStyle w:val="Prrafodelista"/>
        <w:spacing w:line="360" w:lineRule="auto"/>
        <w:rPr>
          <w:rFonts w:ascii="Palatino Linotype" w:hAnsi="Palatino Linotype" w:cs="Arial"/>
          <w:b/>
        </w:rPr>
      </w:pPr>
      <w:r w:rsidRPr="00D17CBC">
        <w:rPr>
          <w:rFonts w:ascii="Palatino Linotype" w:hAnsi="Palatino Linotype" w:cs="Arial"/>
          <w:b/>
        </w:rPr>
        <w:t>RAZONES O MOTIVOS DE LA INCONFORMIDAD</w:t>
      </w:r>
      <w:r w:rsidRPr="00D17CBC">
        <w:rPr>
          <w:rFonts w:ascii="Palatino Linotype" w:hAnsi="Palatino Linotype" w:cs="Arial"/>
          <w:b/>
        </w:rPr>
        <w:tab/>
      </w:r>
    </w:p>
    <w:p w14:paraId="1AF0DB94" w14:textId="77777777" w:rsidR="0071701F" w:rsidRPr="00D17CBC" w:rsidRDefault="00D17CBC" w:rsidP="00D17CBC">
      <w:pPr>
        <w:pStyle w:val="Prrafodelista"/>
        <w:spacing w:line="360" w:lineRule="auto"/>
        <w:rPr>
          <w:rFonts w:ascii="Palatino Linotype" w:hAnsi="Palatino Linotype" w:cs="Arial"/>
          <w:i/>
        </w:rPr>
      </w:pPr>
      <w:r w:rsidRPr="00D17CBC">
        <w:rPr>
          <w:rFonts w:ascii="Palatino Linotype" w:hAnsi="Palatino Linotype" w:cs="Arial"/>
          <w:i/>
        </w:rPr>
        <w:t>“Solicito recurso de revisión por falta de respuesta”</w:t>
      </w:r>
    </w:p>
    <w:p w14:paraId="25248526" w14:textId="77777777" w:rsidR="00D17CBC" w:rsidRDefault="00D17CBC" w:rsidP="0071701F">
      <w:pPr>
        <w:pStyle w:val="Prrafodelista"/>
        <w:rPr>
          <w:rFonts w:ascii="Palatino Linotype" w:hAnsi="Palatino Linotype" w:cs="Arial"/>
          <w:i/>
        </w:rPr>
      </w:pPr>
    </w:p>
    <w:bookmarkEnd w:id="2"/>
    <w:bookmarkEnd w:id="3"/>
    <w:bookmarkEnd w:id="4"/>
    <w:p w14:paraId="0514D39E" w14:textId="77777777" w:rsidR="00366ECC" w:rsidRPr="00393311" w:rsidRDefault="00366ECC" w:rsidP="0071701F">
      <w:pPr>
        <w:pStyle w:val="Prrafodelista"/>
        <w:numPr>
          <w:ilvl w:val="0"/>
          <w:numId w:val="2"/>
        </w:numPr>
        <w:tabs>
          <w:tab w:val="left" w:pos="0"/>
        </w:tabs>
        <w:spacing w:line="360" w:lineRule="auto"/>
        <w:ind w:left="0" w:right="49" w:firstLine="0"/>
        <w:jc w:val="both"/>
        <w:rPr>
          <w:rFonts w:ascii="Palatino Linotype" w:hAnsi="Palatino Linotype"/>
        </w:rPr>
      </w:pPr>
      <w:r>
        <w:rPr>
          <w:rFonts w:ascii="Palatino Linotype" w:hAnsi="Palatino Linotype"/>
        </w:rPr>
        <w:t>Consecutivamente</w:t>
      </w:r>
      <w:r w:rsidRPr="00315798">
        <w:rPr>
          <w:rFonts w:ascii="Palatino Linotype" w:hAnsi="Palatino Linotype"/>
          <w:i/>
        </w:rPr>
        <w:t xml:space="preserve">, </w:t>
      </w:r>
      <w:r w:rsidRPr="00315798">
        <w:rPr>
          <w:rFonts w:ascii="Palatino Linotype" w:hAnsi="Palatino Linotype"/>
        </w:rPr>
        <w:t xml:space="preserve">con fundamento en lo dispuesto por el artículo 185 fracción I de la Ley de Transparencia y Acceso a la Información Pública del Estado de </w:t>
      </w:r>
      <w:r w:rsidRPr="00315798">
        <w:rPr>
          <w:rFonts w:ascii="Palatino Linotype" w:hAnsi="Palatino Linotype"/>
          <w:lang w:val="es-ES"/>
        </w:rPr>
        <w:t xml:space="preserve">México y Municipios, </w:t>
      </w:r>
      <w:r>
        <w:rPr>
          <w:rFonts w:ascii="Palatino Linotype" w:hAnsi="Palatino Linotype"/>
        </w:rPr>
        <w:t>los recursos de referencia</w:t>
      </w:r>
      <w:r w:rsidRPr="00315798">
        <w:rPr>
          <w:rFonts w:ascii="Palatino Linotype" w:hAnsi="Palatino Linotype"/>
        </w:rPr>
        <w:t>, fue</w:t>
      </w:r>
      <w:r>
        <w:rPr>
          <w:rFonts w:ascii="Palatino Linotype" w:hAnsi="Palatino Linotype"/>
        </w:rPr>
        <w:t>ron</w:t>
      </w:r>
      <w:r w:rsidRPr="00315798">
        <w:rPr>
          <w:rFonts w:ascii="Palatino Linotype" w:hAnsi="Palatino Linotype"/>
        </w:rPr>
        <w:t xml:space="preserve"> turnado</w:t>
      </w:r>
      <w:r>
        <w:rPr>
          <w:rFonts w:ascii="Palatino Linotype" w:hAnsi="Palatino Linotype"/>
        </w:rPr>
        <w:t>s</w:t>
      </w:r>
      <w:r w:rsidRPr="00315798">
        <w:rPr>
          <w:rFonts w:ascii="Palatino Linotype" w:hAnsi="Palatino Linotype"/>
          <w:b/>
          <w:lang w:val="es-ES"/>
        </w:rPr>
        <w:t xml:space="preserve"> </w:t>
      </w:r>
      <w:r w:rsidRPr="00315798">
        <w:rPr>
          <w:rFonts w:ascii="Palatino Linotype" w:hAnsi="Palatino Linotype"/>
          <w:lang w:val="es-ES"/>
        </w:rPr>
        <w:t>a</w:t>
      </w:r>
      <w:r>
        <w:rPr>
          <w:rFonts w:ascii="Palatino Linotype" w:hAnsi="Palatino Linotype"/>
          <w:lang w:val="es-ES"/>
        </w:rPr>
        <w:t xml:space="preserve"> </w:t>
      </w:r>
      <w:r w:rsidRPr="00315798">
        <w:rPr>
          <w:rFonts w:ascii="Palatino Linotype" w:hAnsi="Palatino Linotype"/>
          <w:lang w:val="es-ES"/>
        </w:rPr>
        <w:t>l</w:t>
      </w:r>
      <w:r>
        <w:rPr>
          <w:rFonts w:ascii="Palatino Linotype" w:hAnsi="Palatino Linotype"/>
          <w:lang w:val="es-ES"/>
        </w:rPr>
        <w:t xml:space="preserve">os </w:t>
      </w:r>
      <w:r>
        <w:rPr>
          <w:rFonts w:ascii="Palatino Linotype" w:hAnsi="Palatino Linotype"/>
          <w:b/>
          <w:lang w:val="es-ES"/>
        </w:rPr>
        <w:t>Comisionados</w:t>
      </w:r>
      <w:r w:rsidRPr="00315798">
        <w:rPr>
          <w:rFonts w:ascii="Palatino Linotype" w:hAnsi="Palatino Linotype"/>
          <w:b/>
          <w:lang w:val="es-ES"/>
        </w:rPr>
        <w:t xml:space="preserve"> </w:t>
      </w:r>
      <w:r w:rsidR="003E54B5">
        <w:rPr>
          <w:rFonts w:ascii="Palatino Linotype" w:hAnsi="Palatino Linotype"/>
          <w:b/>
          <w:lang w:val="es-ES"/>
        </w:rPr>
        <w:t xml:space="preserve">José Martínez Vilchis, </w:t>
      </w:r>
      <w:r w:rsidR="0071701F" w:rsidRPr="0071701F">
        <w:rPr>
          <w:rFonts w:ascii="Palatino Linotype" w:hAnsi="Palatino Linotype"/>
          <w:b/>
          <w:lang w:val="es-ES"/>
        </w:rPr>
        <w:t>Sharon Cristina Morales Martínez</w:t>
      </w:r>
      <w:r>
        <w:rPr>
          <w:rFonts w:ascii="Palatino Linotype" w:hAnsi="Palatino Linotype"/>
          <w:b/>
          <w:lang w:val="es-ES"/>
        </w:rPr>
        <w:t xml:space="preserve">, </w:t>
      </w:r>
      <w:r w:rsidR="0071701F">
        <w:rPr>
          <w:rFonts w:ascii="Palatino Linotype" w:hAnsi="Palatino Linotype"/>
          <w:b/>
          <w:lang w:val="es-ES"/>
        </w:rPr>
        <w:t>María del Rosario Mejía Ayala, Luis Gustavo Parra Noriega</w:t>
      </w:r>
      <w:r w:rsidRPr="00954A8D">
        <w:rPr>
          <w:rFonts w:ascii="Palatino Linotype" w:hAnsi="Palatino Linotype"/>
          <w:lang w:val="es-ES"/>
        </w:rPr>
        <w:t xml:space="preserve"> y</w:t>
      </w:r>
      <w:r>
        <w:rPr>
          <w:rFonts w:ascii="Palatino Linotype" w:hAnsi="Palatino Linotype"/>
          <w:b/>
          <w:lang w:val="es-ES"/>
        </w:rPr>
        <w:t xml:space="preserve"> </w:t>
      </w:r>
      <w:r w:rsidR="0071701F" w:rsidRPr="0071701F">
        <w:rPr>
          <w:rFonts w:ascii="Palatino Linotype" w:hAnsi="Palatino Linotype"/>
          <w:b/>
          <w:lang w:val="es-ES"/>
        </w:rPr>
        <w:t>Guadalupe Ramírez Peña</w:t>
      </w:r>
      <w:r w:rsidRPr="007E4FFE">
        <w:rPr>
          <w:rFonts w:ascii="Palatino Linotype" w:hAnsi="Palatino Linotype"/>
          <w:lang w:val="es-ES"/>
        </w:rPr>
        <w:t xml:space="preserve"> respectivamente,</w:t>
      </w:r>
      <w:r>
        <w:rPr>
          <w:rFonts w:ascii="Palatino Linotype" w:hAnsi="Palatino Linotype"/>
          <w:b/>
          <w:lang w:val="es-ES"/>
        </w:rPr>
        <w:t xml:space="preserve"> </w:t>
      </w:r>
      <w:r w:rsidRPr="00315798">
        <w:rPr>
          <w:rFonts w:ascii="Palatino Linotype" w:hAnsi="Palatino Linotype"/>
          <w:lang w:val="es-ES"/>
        </w:rPr>
        <w:t>con el ob</w:t>
      </w:r>
      <w:r>
        <w:rPr>
          <w:rFonts w:ascii="Palatino Linotype" w:hAnsi="Palatino Linotype"/>
          <w:lang w:val="es-ES"/>
        </w:rPr>
        <w:t>jeto de su análisis;</w:t>
      </w:r>
      <w:r w:rsidRPr="00315798">
        <w:rPr>
          <w:rFonts w:ascii="Palatino Linotype" w:hAnsi="Palatino Linotype"/>
          <w:lang w:val="es-ES"/>
        </w:rPr>
        <w:t xml:space="preserve"> </w:t>
      </w:r>
      <w:r>
        <w:rPr>
          <w:rFonts w:ascii="Palatino Linotype" w:hAnsi="Palatino Linotype"/>
        </w:rPr>
        <w:t>posteriormente el</w:t>
      </w:r>
      <w:r w:rsidRPr="00315798">
        <w:rPr>
          <w:rFonts w:ascii="Palatino Linotype" w:hAnsi="Palatino Linotype"/>
        </w:rPr>
        <w:t xml:space="preserve"> Pleno de este Órgano Autónomo, </w:t>
      </w:r>
      <w:r w:rsidRPr="0074622C">
        <w:rPr>
          <w:rFonts w:ascii="Palatino Linotype" w:hAnsi="Palatino Linotype"/>
        </w:rPr>
        <w:t>en la</w:t>
      </w:r>
      <w:r w:rsidRPr="0074622C">
        <w:rPr>
          <w:rFonts w:ascii="Palatino Linotype" w:hAnsi="Palatino Linotype"/>
          <w:b/>
        </w:rPr>
        <w:t xml:space="preserve"> </w:t>
      </w:r>
      <w:r w:rsidR="009B4FF1">
        <w:rPr>
          <w:rFonts w:ascii="Palatino Linotype" w:hAnsi="Palatino Linotype"/>
          <w:b/>
        </w:rPr>
        <w:t>Trigésimo</w:t>
      </w:r>
      <w:r>
        <w:rPr>
          <w:rFonts w:ascii="Palatino Linotype" w:hAnsi="Palatino Linotype"/>
          <w:b/>
        </w:rPr>
        <w:t xml:space="preserve"> </w:t>
      </w:r>
      <w:r w:rsidR="003E54B5">
        <w:rPr>
          <w:rFonts w:ascii="Palatino Linotype" w:hAnsi="Palatino Linotype"/>
          <w:b/>
        </w:rPr>
        <w:t>Segund</w:t>
      </w:r>
      <w:r>
        <w:rPr>
          <w:rFonts w:ascii="Palatino Linotype" w:hAnsi="Palatino Linotype"/>
          <w:b/>
        </w:rPr>
        <w:t>a</w:t>
      </w:r>
      <w:r w:rsidRPr="0074622C">
        <w:rPr>
          <w:rFonts w:ascii="Palatino Linotype" w:hAnsi="Palatino Linotype"/>
          <w:b/>
        </w:rPr>
        <w:t xml:space="preserve"> Sesión Ordinaria </w:t>
      </w:r>
      <w:r w:rsidRPr="0074622C">
        <w:rPr>
          <w:rFonts w:ascii="Palatino Linotype" w:hAnsi="Palatino Linotype"/>
        </w:rPr>
        <w:t>de fecha</w:t>
      </w:r>
      <w:r w:rsidRPr="0074622C">
        <w:rPr>
          <w:rFonts w:ascii="Palatino Linotype" w:hAnsi="Palatino Linotype"/>
          <w:b/>
        </w:rPr>
        <w:t xml:space="preserve"> </w:t>
      </w:r>
      <w:r w:rsidR="009B4FF1">
        <w:rPr>
          <w:rFonts w:ascii="Palatino Linotype" w:hAnsi="Palatino Linotype"/>
          <w:b/>
        </w:rPr>
        <w:t>veinti</w:t>
      </w:r>
      <w:r w:rsidR="003E54B5">
        <w:rPr>
          <w:rFonts w:ascii="Palatino Linotype" w:hAnsi="Palatino Linotype"/>
          <w:b/>
        </w:rPr>
        <w:t xml:space="preserve">cuatro </w:t>
      </w:r>
      <w:r w:rsidRPr="0074622C">
        <w:rPr>
          <w:rFonts w:ascii="Palatino Linotype" w:hAnsi="Palatino Linotype"/>
          <w:b/>
        </w:rPr>
        <w:t>(</w:t>
      </w:r>
      <w:r>
        <w:rPr>
          <w:rFonts w:ascii="Palatino Linotype" w:hAnsi="Palatino Linotype"/>
          <w:b/>
        </w:rPr>
        <w:t>2</w:t>
      </w:r>
      <w:r w:rsidR="003E54B5">
        <w:rPr>
          <w:rFonts w:ascii="Palatino Linotype" w:hAnsi="Palatino Linotype"/>
          <w:b/>
        </w:rPr>
        <w:t>4</w:t>
      </w:r>
      <w:r w:rsidRPr="0074622C">
        <w:rPr>
          <w:rFonts w:ascii="Palatino Linotype" w:hAnsi="Palatino Linotype"/>
          <w:b/>
        </w:rPr>
        <w:t xml:space="preserve">) de </w:t>
      </w:r>
      <w:r w:rsidR="003E54B5">
        <w:rPr>
          <w:rFonts w:ascii="Palatino Linotype" w:hAnsi="Palatino Linotype"/>
          <w:b/>
        </w:rPr>
        <w:t>nov</w:t>
      </w:r>
      <w:r w:rsidR="009B4FF1">
        <w:rPr>
          <w:rFonts w:ascii="Palatino Linotype" w:hAnsi="Palatino Linotype"/>
          <w:b/>
        </w:rPr>
        <w:t>iembre</w:t>
      </w:r>
      <w:r w:rsidRPr="0074622C">
        <w:rPr>
          <w:rFonts w:ascii="Palatino Linotype" w:hAnsi="Palatino Linotype"/>
        </w:rPr>
        <w:t xml:space="preserve"> </w:t>
      </w:r>
      <w:r w:rsidRPr="003D1FCA">
        <w:rPr>
          <w:rFonts w:ascii="Palatino Linotype" w:hAnsi="Palatino Linotype"/>
          <w:b/>
        </w:rPr>
        <w:t xml:space="preserve">de </w:t>
      </w:r>
      <w:r>
        <w:rPr>
          <w:rFonts w:ascii="Palatino Linotype" w:hAnsi="Palatino Linotype"/>
          <w:b/>
        </w:rPr>
        <w:t>dos mil veintiuno</w:t>
      </w:r>
      <w:r>
        <w:rPr>
          <w:rFonts w:ascii="Palatino Linotype" w:hAnsi="Palatino Linotype"/>
        </w:rPr>
        <w:t xml:space="preserve">; </w:t>
      </w:r>
      <w:r w:rsidRPr="00315798">
        <w:rPr>
          <w:rFonts w:ascii="Palatino Linotype" w:hAnsi="Palatino Linotype"/>
        </w:rPr>
        <w:t>orden</w:t>
      </w:r>
      <w:r>
        <w:rPr>
          <w:rFonts w:ascii="Palatino Linotype" w:hAnsi="Palatino Linotype"/>
        </w:rPr>
        <w:t>ó</w:t>
      </w:r>
      <w:r w:rsidRPr="00315798">
        <w:rPr>
          <w:rFonts w:ascii="Palatino Linotype" w:hAnsi="Palatino Linotype"/>
        </w:rPr>
        <w:t xml:space="preserve"> la acumulación de </w:t>
      </w:r>
      <w:r w:rsidRPr="00315798">
        <w:rPr>
          <w:rFonts w:ascii="Palatino Linotype" w:hAnsi="Palatino Linotype"/>
        </w:rPr>
        <w:lastRenderedPageBreak/>
        <w:t>los re</w:t>
      </w:r>
      <w:r>
        <w:rPr>
          <w:rFonts w:ascii="Palatino Linotype" w:hAnsi="Palatino Linotype"/>
        </w:rPr>
        <w:t>cursos de revisión ya descritos,</w:t>
      </w:r>
      <w:r w:rsidRPr="00315798">
        <w:rPr>
          <w:rFonts w:ascii="Palatino Linotype" w:hAnsi="Palatino Linotype"/>
        </w:rPr>
        <w:t xml:space="preserve"> a efecto de que </w:t>
      </w:r>
      <w:r>
        <w:rPr>
          <w:rFonts w:ascii="Palatino Linotype" w:hAnsi="Palatino Linotype"/>
        </w:rPr>
        <w:t>l</w:t>
      </w:r>
      <w:r w:rsidRPr="00315798">
        <w:rPr>
          <w:rFonts w:ascii="Palatino Linotype" w:hAnsi="Palatino Linotype"/>
        </w:rPr>
        <w:t xml:space="preserve">a Ponencia </w:t>
      </w:r>
      <w:r>
        <w:rPr>
          <w:rFonts w:ascii="Palatino Linotype" w:hAnsi="Palatino Linotype"/>
        </w:rPr>
        <w:t xml:space="preserve">de la </w:t>
      </w:r>
      <w:r w:rsidRPr="00014375">
        <w:rPr>
          <w:rFonts w:ascii="Palatino Linotype" w:hAnsi="Palatino Linotype"/>
          <w:b/>
        </w:rPr>
        <w:t>Com</w:t>
      </w:r>
      <w:r>
        <w:rPr>
          <w:rFonts w:ascii="Palatino Linotype" w:hAnsi="Palatino Linotype"/>
          <w:b/>
        </w:rPr>
        <w:t>isionada</w:t>
      </w:r>
      <w:r w:rsidRPr="00014375">
        <w:rPr>
          <w:rFonts w:ascii="Palatino Linotype" w:hAnsi="Palatino Linotype"/>
          <w:b/>
        </w:rPr>
        <w:t xml:space="preserve"> </w:t>
      </w:r>
      <w:r>
        <w:rPr>
          <w:rFonts w:ascii="Palatino Linotype" w:hAnsi="Palatino Linotype"/>
          <w:b/>
        </w:rPr>
        <w:t>María del Rosario Mejía Ayala</w:t>
      </w:r>
      <w:r w:rsidRPr="00014375">
        <w:rPr>
          <w:rFonts w:ascii="Palatino Linotype" w:hAnsi="Palatino Linotype"/>
          <w:b/>
        </w:rPr>
        <w:t xml:space="preserve"> </w:t>
      </w:r>
      <w:r w:rsidRPr="00315798">
        <w:rPr>
          <w:rFonts w:ascii="Palatino Linotype" w:hAnsi="Palatino Linotype"/>
        </w:rPr>
        <w:t>formulara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315798">
        <w:rPr>
          <w:rFonts w:ascii="Palatino Linotype" w:hAnsi="Palatino Linotype"/>
          <w:i/>
          <w:vertAlign w:val="superscript"/>
        </w:rPr>
        <w:footnoteReference w:id="1"/>
      </w:r>
      <w:r w:rsidRPr="00315798">
        <w:rPr>
          <w:rFonts w:ascii="Palatino Linotype" w:hAnsi="Palatino Linotype"/>
        </w:rPr>
        <w:t>, que señala:</w:t>
      </w:r>
    </w:p>
    <w:p w14:paraId="0B071733" w14:textId="77777777" w:rsidR="00366ECC" w:rsidRPr="00315798" w:rsidRDefault="00366ECC" w:rsidP="00366ECC">
      <w:pPr>
        <w:pStyle w:val="Prrafodelista"/>
        <w:tabs>
          <w:tab w:val="left" w:pos="0"/>
        </w:tabs>
        <w:spacing w:line="360" w:lineRule="auto"/>
        <w:ind w:left="0" w:right="49"/>
        <w:jc w:val="both"/>
        <w:rPr>
          <w:rFonts w:ascii="Palatino Linotype" w:hAnsi="Palatino Linotype"/>
        </w:rPr>
      </w:pPr>
    </w:p>
    <w:p w14:paraId="2A11C39A" w14:textId="77777777" w:rsidR="00366ECC" w:rsidRPr="00315798" w:rsidRDefault="00366ECC" w:rsidP="00366ECC">
      <w:pPr>
        <w:pStyle w:val="Prrafodelista"/>
        <w:tabs>
          <w:tab w:val="left" w:pos="426"/>
        </w:tabs>
        <w:spacing w:line="360" w:lineRule="auto"/>
        <w:ind w:left="567" w:right="616"/>
        <w:jc w:val="both"/>
        <w:rPr>
          <w:rFonts w:ascii="Palatino Linotype" w:hAnsi="Palatino Linotype"/>
          <w:i/>
          <w:lang w:val="es-ES"/>
        </w:rPr>
      </w:pPr>
      <w:r w:rsidRPr="00315798">
        <w:rPr>
          <w:rFonts w:ascii="Palatino Linotype" w:hAnsi="Palatino Linotype"/>
          <w:b/>
          <w:i/>
          <w:lang w:val="es-ES"/>
        </w:rPr>
        <w:t>“ONCE.</w:t>
      </w:r>
      <w:r w:rsidRPr="00315798">
        <w:rPr>
          <w:rFonts w:ascii="Palatino Linotype" w:hAnsi="Palatino Linotype"/>
          <w:i/>
          <w:lang w:val="es-ES"/>
        </w:rPr>
        <w:t xml:space="preserve"> El Instituto, para mejor resolver y evitar la emisión de resoluciones contradictorias, podrá acordar la acumulación de los expedientes de recursos de revisión, de oficio o a petición de parte cuando:</w:t>
      </w:r>
    </w:p>
    <w:p w14:paraId="0689B265" w14:textId="77777777" w:rsidR="00366ECC" w:rsidRPr="00315798" w:rsidRDefault="00366ECC" w:rsidP="00366ECC">
      <w:pPr>
        <w:pStyle w:val="Prrafodelista"/>
        <w:tabs>
          <w:tab w:val="left" w:pos="426"/>
        </w:tabs>
        <w:spacing w:line="360" w:lineRule="auto"/>
        <w:ind w:left="567" w:right="616"/>
        <w:jc w:val="both"/>
        <w:rPr>
          <w:rFonts w:ascii="Palatino Linotype" w:hAnsi="Palatino Linotype"/>
          <w:i/>
          <w:lang w:val="es-ES"/>
        </w:rPr>
      </w:pPr>
      <w:r w:rsidRPr="00315798">
        <w:rPr>
          <w:rFonts w:ascii="Palatino Linotype" w:hAnsi="Palatino Linotype"/>
          <w:i/>
          <w:lang w:val="es-ES"/>
        </w:rPr>
        <w:t>…</w:t>
      </w:r>
      <w:r w:rsidRPr="00315798">
        <w:rPr>
          <w:rFonts w:ascii="Palatino Linotype" w:hAnsi="Palatino Linotype"/>
          <w:i/>
          <w:lang w:val="es-ES"/>
        </w:rPr>
        <w:tab/>
      </w:r>
    </w:p>
    <w:p w14:paraId="6B8D7470" w14:textId="77777777" w:rsidR="00366ECC" w:rsidRPr="00315798" w:rsidRDefault="00366ECC" w:rsidP="00366ECC">
      <w:pPr>
        <w:pStyle w:val="Prrafodelista"/>
        <w:tabs>
          <w:tab w:val="left" w:pos="426"/>
        </w:tabs>
        <w:spacing w:line="360" w:lineRule="auto"/>
        <w:ind w:left="567" w:right="616"/>
        <w:jc w:val="both"/>
        <w:rPr>
          <w:rFonts w:ascii="Palatino Linotype" w:hAnsi="Palatino Linotype"/>
          <w:i/>
          <w:lang w:val="es-ES"/>
        </w:rPr>
      </w:pPr>
      <w:r w:rsidRPr="00315798">
        <w:rPr>
          <w:rFonts w:ascii="Palatino Linotype" w:hAnsi="Palatino Linotype"/>
          <w:i/>
          <w:lang w:val="es-ES"/>
        </w:rPr>
        <w:t>b) Las partes o los actos impugnados sean iguales</w:t>
      </w:r>
    </w:p>
    <w:p w14:paraId="2CB8E789" w14:textId="77777777" w:rsidR="00366ECC" w:rsidRPr="00315798" w:rsidRDefault="00366ECC" w:rsidP="00366ECC">
      <w:pPr>
        <w:pStyle w:val="Prrafodelista"/>
        <w:tabs>
          <w:tab w:val="left" w:pos="426"/>
        </w:tabs>
        <w:spacing w:line="360" w:lineRule="auto"/>
        <w:ind w:left="567" w:right="616"/>
        <w:jc w:val="both"/>
        <w:rPr>
          <w:rFonts w:ascii="Palatino Linotype" w:hAnsi="Palatino Linotype"/>
          <w:i/>
          <w:lang w:val="es-ES"/>
        </w:rPr>
      </w:pPr>
      <w:r w:rsidRPr="00315798">
        <w:rPr>
          <w:rFonts w:ascii="Palatino Linotype" w:hAnsi="Palatino Linotype"/>
          <w:i/>
          <w:lang w:val="es-ES"/>
        </w:rPr>
        <w:t>c) Cuando se trate del mismo solicitante, el mismo SUJETO OBLIGADO, aunque se trate de solicitudes diversas;</w:t>
      </w:r>
    </w:p>
    <w:p w14:paraId="4C9731C9" w14:textId="77777777" w:rsidR="00366ECC" w:rsidRPr="00315798" w:rsidRDefault="00366ECC" w:rsidP="00366ECC">
      <w:pPr>
        <w:pStyle w:val="Prrafodelista"/>
        <w:tabs>
          <w:tab w:val="left" w:pos="426"/>
        </w:tabs>
        <w:spacing w:line="360" w:lineRule="auto"/>
        <w:ind w:left="567" w:right="616"/>
        <w:jc w:val="both"/>
        <w:rPr>
          <w:rFonts w:ascii="Palatino Linotype" w:hAnsi="Palatino Linotype"/>
          <w:i/>
          <w:lang w:val="es-ES"/>
        </w:rPr>
      </w:pPr>
      <w:r w:rsidRPr="00315798">
        <w:rPr>
          <w:rFonts w:ascii="Palatino Linotype" w:hAnsi="Palatino Linotype"/>
          <w:i/>
          <w:lang w:val="es-ES"/>
        </w:rPr>
        <w:t>(…)”</w:t>
      </w:r>
    </w:p>
    <w:p w14:paraId="5F5DBCA4" w14:textId="77777777" w:rsidR="00366ECC" w:rsidRDefault="00366ECC" w:rsidP="00366ECC">
      <w:pPr>
        <w:pStyle w:val="Prrafodelista"/>
        <w:tabs>
          <w:tab w:val="left" w:pos="426"/>
        </w:tabs>
        <w:spacing w:line="360" w:lineRule="auto"/>
        <w:ind w:left="567" w:right="616"/>
        <w:jc w:val="both"/>
        <w:rPr>
          <w:rFonts w:ascii="Palatino Linotype" w:hAnsi="Palatino Linotype"/>
          <w:lang w:val="es-ES"/>
        </w:rPr>
      </w:pPr>
      <w:r w:rsidRPr="00315798">
        <w:rPr>
          <w:rFonts w:ascii="Palatino Linotype" w:hAnsi="Palatino Linotype"/>
          <w:lang w:val="es-ES"/>
        </w:rPr>
        <w:t>(Énfasis añadido)</w:t>
      </w:r>
    </w:p>
    <w:p w14:paraId="2A1ACA81" w14:textId="77777777" w:rsidR="00366ECC" w:rsidRPr="00393311" w:rsidRDefault="00366ECC" w:rsidP="00366ECC">
      <w:pPr>
        <w:pStyle w:val="Prrafodelista"/>
        <w:tabs>
          <w:tab w:val="left" w:pos="426"/>
        </w:tabs>
        <w:spacing w:line="360" w:lineRule="auto"/>
        <w:ind w:left="567" w:right="616"/>
        <w:jc w:val="both"/>
        <w:rPr>
          <w:rFonts w:ascii="Palatino Linotype" w:hAnsi="Palatino Linotype"/>
          <w:lang w:val="es-ES"/>
        </w:rPr>
      </w:pPr>
    </w:p>
    <w:p w14:paraId="60D7720E" w14:textId="77777777" w:rsidR="00366ECC" w:rsidRPr="00BA2844" w:rsidRDefault="00366ECC" w:rsidP="00366ECC">
      <w:pPr>
        <w:pStyle w:val="Prrafodelista"/>
        <w:numPr>
          <w:ilvl w:val="0"/>
          <w:numId w:val="2"/>
        </w:numPr>
        <w:tabs>
          <w:tab w:val="left" w:pos="0"/>
        </w:tabs>
        <w:spacing w:line="360" w:lineRule="auto"/>
        <w:ind w:left="0" w:right="49" w:firstLine="0"/>
        <w:jc w:val="both"/>
        <w:rPr>
          <w:rFonts w:ascii="Palatino Linotype" w:hAnsi="Palatino Linotype"/>
        </w:rPr>
      </w:pPr>
      <w:r w:rsidRPr="00393311">
        <w:rPr>
          <w:rFonts w:ascii="Palatino Linotype" w:hAnsi="Palatino Linotype"/>
        </w:rPr>
        <w:t>Es así que,</w:t>
      </w:r>
      <w:r>
        <w:rPr>
          <w:rFonts w:ascii="Palatino Linotype" w:hAnsi="Palatino Linotype"/>
          <w:i/>
        </w:rPr>
        <w:t xml:space="preserve"> </w:t>
      </w:r>
      <w:r w:rsidRPr="00BA2844">
        <w:rPr>
          <w:rFonts w:ascii="Palatino Linotype" w:hAnsi="Palatino Linotype"/>
        </w:rPr>
        <w:t xml:space="preserve">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w:t>
      </w:r>
      <w:r w:rsidRPr="00BA2844">
        <w:rPr>
          <w:rFonts w:ascii="Palatino Linotype" w:hAnsi="Palatino Linotype"/>
        </w:rPr>
        <w:lastRenderedPageBreak/>
        <w:t>artículo 195 de la Ley de Transparencia y Acceso a la Información Pública del Estado de México y Municipios en vigor, que a la letra señalan:</w:t>
      </w:r>
    </w:p>
    <w:p w14:paraId="443F6FF5" w14:textId="77777777" w:rsidR="00366ECC" w:rsidRPr="00BA2844" w:rsidRDefault="00366ECC" w:rsidP="00366ECC">
      <w:pPr>
        <w:tabs>
          <w:tab w:val="left" w:pos="567"/>
        </w:tabs>
        <w:spacing w:line="360" w:lineRule="auto"/>
        <w:ind w:left="567" w:right="616"/>
        <w:jc w:val="center"/>
        <w:rPr>
          <w:rFonts w:ascii="Palatino Linotype" w:hAnsi="Palatino Linotype"/>
          <w:b/>
          <w:i/>
        </w:rPr>
      </w:pPr>
      <w:r w:rsidRPr="00BA2844">
        <w:rPr>
          <w:rFonts w:ascii="Palatino Linotype" w:hAnsi="Palatino Linotype"/>
          <w:b/>
          <w:i/>
        </w:rPr>
        <w:t>Código de Procedimientos Administrativos del Estado de México.</w:t>
      </w:r>
    </w:p>
    <w:p w14:paraId="50B6E0EC" w14:textId="77777777" w:rsidR="00366ECC" w:rsidRDefault="00366ECC" w:rsidP="00366ECC">
      <w:pPr>
        <w:tabs>
          <w:tab w:val="left" w:pos="851"/>
        </w:tabs>
        <w:spacing w:line="276" w:lineRule="auto"/>
        <w:ind w:left="851" w:right="616"/>
        <w:jc w:val="both"/>
        <w:rPr>
          <w:rFonts w:ascii="Palatino Linotype" w:hAnsi="Palatino Linotype"/>
          <w:i/>
        </w:rPr>
      </w:pPr>
      <w:r w:rsidRPr="00BA2844">
        <w:rPr>
          <w:rFonts w:ascii="Palatino Linotype" w:hAnsi="Palatino Linotype"/>
          <w:b/>
          <w:i/>
        </w:rPr>
        <w:t>“Artículo 18.-</w:t>
      </w:r>
      <w:r w:rsidRPr="00BA2844">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12DF8C30" w14:textId="77777777" w:rsidR="00366ECC" w:rsidRDefault="00366ECC" w:rsidP="00366ECC">
      <w:pPr>
        <w:spacing w:line="360" w:lineRule="auto"/>
        <w:ind w:left="851" w:right="618"/>
        <w:jc w:val="both"/>
        <w:rPr>
          <w:rFonts w:ascii="Palatino Linotype" w:hAnsi="Palatino Linotype"/>
          <w:b/>
          <w:i/>
        </w:rPr>
      </w:pPr>
      <w:r w:rsidRPr="00BA2844">
        <w:rPr>
          <w:rFonts w:ascii="Palatino Linotype" w:hAnsi="Palatino Linotype"/>
          <w:b/>
          <w:i/>
        </w:rPr>
        <w:t>Ley de Transparencia y Acceso a la Información Pública del Estado de México y Municipios</w:t>
      </w:r>
    </w:p>
    <w:p w14:paraId="2511C7BC" w14:textId="77777777" w:rsidR="00954A8D" w:rsidRPr="00BA2844" w:rsidRDefault="00954A8D" w:rsidP="00366ECC">
      <w:pPr>
        <w:spacing w:line="360" w:lineRule="auto"/>
        <w:ind w:left="851" w:right="618"/>
        <w:jc w:val="both"/>
        <w:rPr>
          <w:rFonts w:ascii="Palatino Linotype" w:hAnsi="Palatino Linotype"/>
          <w:b/>
          <w:i/>
        </w:rPr>
      </w:pPr>
    </w:p>
    <w:p w14:paraId="362836E9" w14:textId="77777777" w:rsidR="00366ECC" w:rsidRPr="00BA2844" w:rsidRDefault="00366ECC" w:rsidP="00366ECC">
      <w:pPr>
        <w:spacing w:line="360" w:lineRule="auto"/>
        <w:ind w:left="851" w:right="618"/>
        <w:jc w:val="both"/>
        <w:rPr>
          <w:rFonts w:ascii="Palatino Linotype" w:hAnsi="Palatino Linotype"/>
          <w:i/>
        </w:rPr>
      </w:pPr>
      <w:r w:rsidRPr="00BA2844">
        <w:rPr>
          <w:rFonts w:ascii="Palatino Linotype" w:hAnsi="Palatino Linotype"/>
          <w:b/>
          <w:i/>
        </w:rPr>
        <w:t>“Artículo 195.</w:t>
      </w:r>
      <w:r w:rsidRPr="00BA2844">
        <w:rPr>
          <w:rFonts w:ascii="Palatino Linotype" w:hAnsi="Palatino Linotype"/>
          <w:i/>
        </w:rPr>
        <w:t xml:space="preserve"> En la tramitación del recurso de revisión se aplicarán supletoriamente las disposiciones contenidas en el Código de Procedimientos Administrativos del Estado de México.”</w:t>
      </w:r>
    </w:p>
    <w:p w14:paraId="3FCF6AA7" w14:textId="77777777" w:rsidR="00366ECC" w:rsidRDefault="00366ECC" w:rsidP="00366ECC">
      <w:pPr>
        <w:spacing w:before="240" w:after="240" w:line="360" w:lineRule="auto"/>
        <w:ind w:left="851" w:right="-142"/>
        <w:contextualSpacing/>
        <w:jc w:val="both"/>
        <w:rPr>
          <w:rFonts w:ascii="Palatino Linotype" w:hAnsi="Palatino Linotype"/>
        </w:rPr>
      </w:pPr>
      <w:r>
        <w:rPr>
          <w:rFonts w:ascii="Palatino Linotype" w:hAnsi="Palatino Linotype"/>
        </w:rPr>
        <w:t xml:space="preserve"> </w:t>
      </w:r>
      <w:r w:rsidRPr="006B4BEC">
        <w:rPr>
          <w:rFonts w:ascii="Palatino Linotype" w:hAnsi="Palatino Linotype"/>
        </w:rPr>
        <w:t>(Énfasis añadido)</w:t>
      </w:r>
    </w:p>
    <w:p w14:paraId="133B52A0" w14:textId="77777777" w:rsidR="00595316" w:rsidRPr="00745D07" w:rsidRDefault="00595316" w:rsidP="00745D07">
      <w:pPr>
        <w:spacing w:line="360" w:lineRule="auto"/>
        <w:contextualSpacing/>
        <w:rPr>
          <w:rFonts w:ascii="Palatino Linotype" w:eastAsiaTheme="minorEastAsia" w:hAnsi="Palatino Linotype"/>
          <w:i/>
          <w:lang w:val="es-ES_tradnl" w:eastAsia="es-ES"/>
        </w:rPr>
      </w:pPr>
    </w:p>
    <w:p w14:paraId="65DD8250" w14:textId="77777777" w:rsidR="00ED374D" w:rsidRPr="00745D07" w:rsidRDefault="003E54B5" w:rsidP="003E54B5">
      <w:pPr>
        <w:numPr>
          <w:ilvl w:val="0"/>
          <w:numId w:val="2"/>
        </w:numPr>
        <w:spacing w:line="360" w:lineRule="auto"/>
        <w:ind w:left="0" w:firstLine="0"/>
        <w:contextualSpacing/>
        <w:jc w:val="both"/>
        <w:rPr>
          <w:rFonts w:ascii="Palatino Linotype" w:eastAsiaTheme="minorEastAsia" w:hAnsi="Palatino Linotype"/>
          <w:i/>
          <w:lang w:val="es-ES_tradnl" w:eastAsia="es-ES"/>
        </w:rPr>
      </w:pPr>
      <w:r>
        <w:rPr>
          <w:rFonts w:ascii="Palatino Linotype" w:eastAsia="Calibri" w:hAnsi="Palatino Linotype" w:cs="Arial"/>
          <w:lang w:val="es-ES" w:eastAsia="es-ES"/>
        </w:rPr>
        <w:t>Los</w:t>
      </w:r>
      <w:r w:rsidR="00595316" w:rsidRPr="00745D07">
        <w:rPr>
          <w:rFonts w:ascii="Palatino Linotype" w:eastAsia="Calibri" w:hAnsi="Palatino Linotype" w:cs="Arial"/>
          <w:lang w:val="es-ES" w:eastAsia="es-ES"/>
        </w:rPr>
        <w:t xml:space="preserve"> Comisionad</w:t>
      </w:r>
      <w:r>
        <w:rPr>
          <w:rFonts w:ascii="Palatino Linotype" w:eastAsia="Calibri" w:hAnsi="Palatino Linotype" w:cs="Arial"/>
          <w:lang w:val="es-ES" w:eastAsia="es-ES"/>
        </w:rPr>
        <w:t>os</w:t>
      </w:r>
      <w:r w:rsidR="00595316" w:rsidRPr="00745D07">
        <w:rPr>
          <w:rFonts w:ascii="Palatino Linotype" w:eastAsia="Calibri" w:hAnsi="Palatino Linotype" w:cs="Arial"/>
          <w:lang w:val="es-ES" w:eastAsia="es-ES"/>
        </w:rPr>
        <w:t xml:space="preserve"> Ponente</w:t>
      </w:r>
      <w:r>
        <w:rPr>
          <w:rFonts w:ascii="Palatino Linotype" w:eastAsia="Calibri" w:hAnsi="Palatino Linotype" w:cs="Arial"/>
          <w:lang w:val="es-ES" w:eastAsia="es-ES"/>
        </w:rPr>
        <w:t>s de origen</w:t>
      </w:r>
      <w:r w:rsidR="00595316" w:rsidRPr="00745D07">
        <w:rPr>
          <w:rFonts w:ascii="Palatino Linotype" w:eastAsia="Calibri" w:hAnsi="Palatino Linotype" w:cs="Arial"/>
          <w:lang w:val="es-ES" w:eastAsia="es-ES"/>
        </w:rPr>
        <w:t xml:space="preserve"> con fundamento en lo dispuesto por el artículo 185 fracción II de la ley de la materia, a través de</w:t>
      </w:r>
      <w:r w:rsidR="00954A8D">
        <w:rPr>
          <w:rFonts w:ascii="Palatino Linotype" w:eastAsia="Calibri" w:hAnsi="Palatino Linotype" w:cs="Arial"/>
          <w:lang w:val="es-ES" w:eastAsia="es-ES"/>
        </w:rPr>
        <w:t xml:space="preserve"> </w:t>
      </w:r>
      <w:r w:rsidR="00595316" w:rsidRPr="00745D07">
        <w:rPr>
          <w:rFonts w:ascii="Palatino Linotype" w:eastAsia="Calibri" w:hAnsi="Palatino Linotype" w:cs="Arial"/>
          <w:lang w:val="es-ES" w:eastAsia="es-ES"/>
        </w:rPr>
        <w:t>l</w:t>
      </w:r>
      <w:r w:rsidR="00954A8D">
        <w:rPr>
          <w:rFonts w:ascii="Palatino Linotype" w:eastAsia="Calibri" w:hAnsi="Palatino Linotype" w:cs="Arial"/>
          <w:lang w:val="es-ES" w:eastAsia="es-ES"/>
        </w:rPr>
        <w:t>os</w:t>
      </w:r>
      <w:r w:rsidR="00595316" w:rsidRPr="00745D07">
        <w:rPr>
          <w:rFonts w:ascii="Palatino Linotype" w:eastAsia="Calibri" w:hAnsi="Palatino Linotype" w:cs="Arial"/>
          <w:lang w:val="es-ES" w:eastAsia="es-ES"/>
        </w:rPr>
        <w:t xml:space="preserve"> acuerdo</w:t>
      </w:r>
      <w:r w:rsidR="00954A8D">
        <w:rPr>
          <w:rFonts w:ascii="Palatino Linotype" w:eastAsia="Calibri" w:hAnsi="Palatino Linotype" w:cs="Arial"/>
          <w:lang w:val="es-ES" w:eastAsia="es-ES"/>
        </w:rPr>
        <w:t>s</w:t>
      </w:r>
      <w:r w:rsidR="00595316" w:rsidRPr="00745D07">
        <w:rPr>
          <w:rFonts w:ascii="Palatino Linotype" w:eastAsia="Calibri" w:hAnsi="Palatino Linotype" w:cs="Arial"/>
          <w:lang w:val="es-ES" w:eastAsia="es-ES"/>
        </w:rPr>
        <w:t xml:space="preserve"> de admisión de fecha</w:t>
      </w:r>
      <w:r w:rsidR="00954A8D">
        <w:rPr>
          <w:rFonts w:ascii="Palatino Linotype" w:eastAsia="Calibri" w:hAnsi="Palatino Linotype" w:cs="Arial"/>
          <w:lang w:val="es-ES" w:eastAsia="es-ES"/>
        </w:rPr>
        <w:t xml:space="preserve">s </w:t>
      </w:r>
      <w:r w:rsidRPr="003E54B5">
        <w:rPr>
          <w:rFonts w:ascii="Palatino Linotype" w:eastAsia="Calibri" w:hAnsi="Palatino Linotype" w:cs="Arial"/>
          <w:lang w:val="es-ES" w:eastAsia="es-ES"/>
        </w:rPr>
        <w:t>doce (12), diecisiete (17) y dieciocho (18) de noviembre de dos mil veintiuno</w:t>
      </w:r>
      <w:r w:rsidR="00595316" w:rsidRPr="00745D07">
        <w:rPr>
          <w:rFonts w:ascii="Palatino Linotype" w:eastAsia="Calibri" w:hAnsi="Palatino Linotype" w:cs="Arial"/>
          <w:lang w:val="es-ES" w:eastAsia="es-ES"/>
        </w:rPr>
        <w:t>, pu</w:t>
      </w:r>
      <w:r>
        <w:rPr>
          <w:rFonts w:ascii="Palatino Linotype" w:eastAsia="Calibri" w:hAnsi="Palatino Linotype" w:cs="Arial"/>
          <w:lang w:val="es-ES" w:eastAsia="es-ES"/>
        </w:rPr>
        <w:t>sieron</w:t>
      </w:r>
      <w:r w:rsidR="00954A8D">
        <w:rPr>
          <w:rFonts w:ascii="Palatino Linotype" w:eastAsia="Calibri" w:hAnsi="Palatino Linotype" w:cs="Arial"/>
          <w:lang w:val="es-ES" w:eastAsia="es-ES"/>
        </w:rPr>
        <w:t xml:space="preserve"> a disposición de las partes </w:t>
      </w:r>
      <w:r w:rsidR="00595316" w:rsidRPr="00745D07">
        <w:rPr>
          <w:rFonts w:ascii="Palatino Linotype" w:eastAsia="Calibri" w:hAnsi="Palatino Linotype" w:cs="Arial"/>
          <w:lang w:val="es-ES" w:eastAsia="es-ES"/>
        </w:rPr>
        <w:t>l</w:t>
      </w:r>
      <w:r w:rsidR="00954A8D">
        <w:rPr>
          <w:rFonts w:ascii="Palatino Linotype" w:eastAsia="Calibri" w:hAnsi="Palatino Linotype" w:cs="Arial"/>
          <w:lang w:val="es-ES" w:eastAsia="es-ES"/>
        </w:rPr>
        <w:t>os</w:t>
      </w:r>
      <w:r w:rsidR="00595316" w:rsidRPr="00745D07">
        <w:rPr>
          <w:rFonts w:ascii="Palatino Linotype" w:eastAsia="Calibri" w:hAnsi="Palatino Linotype" w:cs="Arial"/>
          <w:lang w:val="es-ES" w:eastAsia="es-ES"/>
        </w:rPr>
        <w:t xml:space="preserve"> expediente</w:t>
      </w:r>
      <w:r w:rsidR="00954A8D">
        <w:rPr>
          <w:rFonts w:ascii="Palatino Linotype" w:eastAsia="Calibri" w:hAnsi="Palatino Linotype" w:cs="Arial"/>
          <w:lang w:val="es-ES" w:eastAsia="es-ES"/>
        </w:rPr>
        <w:t>s</w:t>
      </w:r>
      <w:r w:rsidR="00595316" w:rsidRPr="00745D07">
        <w:rPr>
          <w:rFonts w:ascii="Palatino Linotype" w:eastAsia="Calibri" w:hAnsi="Palatino Linotype" w:cs="Arial"/>
          <w:lang w:val="es-ES" w:eastAsia="es-ES"/>
        </w:rPr>
        <w:t xml:space="preserve"> electrónico</w:t>
      </w:r>
      <w:r w:rsidR="00954A8D">
        <w:rPr>
          <w:rFonts w:ascii="Palatino Linotype" w:eastAsia="Calibri" w:hAnsi="Palatino Linotype" w:cs="Arial"/>
          <w:lang w:val="es-ES" w:eastAsia="es-ES"/>
        </w:rPr>
        <w:t>s</w:t>
      </w:r>
      <w:r w:rsidR="00595316" w:rsidRPr="00745D07">
        <w:rPr>
          <w:rFonts w:ascii="Palatino Linotype" w:eastAsia="Calibri" w:hAnsi="Palatino Linotype" w:cs="Arial"/>
          <w:lang w:val="es-ES" w:eastAsia="es-ES"/>
        </w:rPr>
        <w:t xml:space="preserve"> </w:t>
      </w:r>
      <w:r w:rsidR="00595316" w:rsidRPr="00745D07">
        <w:rPr>
          <w:rFonts w:ascii="Palatino Linotype" w:eastAsia="Calibri" w:hAnsi="Palatino Linotype" w:cs="Arial"/>
          <w:lang w:val="es-ES_tradnl" w:eastAsia="es-ES"/>
        </w:rPr>
        <w:t xml:space="preserve">vía </w:t>
      </w:r>
      <w:r w:rsidR="00595316" w:rsidRPr="00745D07">
        <w:rPr>
          <w:rFonts w:ascii="Palatino Linotype" w:eastAsia="Calibri" w:hAnsi="Palatino Linotype" w:cs="Arial"/>
          <w:lang w:val="es-ES" w:eastAsia="es-ES"/>
        </w:rPr>
        <w:t xml:space="preserve">Sistema de Acceso a la Información Mexiquense </w:t>
      </w:r>
      <w:r w:rsidR="00B34159">
        <w:rPr>
          <w:rFonts w:ascii="Palatino Linotype" w:eastAsia="Calibri" w:hAnsi="Palatino Linotype" w:cs="Arial"/>
          <w:lang w:val="es-ES" w:eastAsia="es-ES"/>
        </w:rPr>
        <w:t>(</w:t>
      </w:r>
      <w:r w:rsidR="00595316" w:rsidRPr="00745D07">
        <w:rPr>
          <w:rFonts w:ascii="Palatino Linotype" w:eastAsia="Calibri" w:hAnsi="Palatino Linotype" w:cs="Arial"/>
          <w:b/>
          <w:lang w:val="es-ES" w:eastAsia="es-ES"/>
        </w:rPr>
        <w:t>SAIMEX</w:t>
      </w:r>
      <w:r w:rsidR="00B34159">
        <w:rPr>
          <w:rFonts w:ascii="Palatino Linotype" w:eastAsia="Calibri" w:hAnsi="Palatino Linotype" w:cs="Arial"/>
          <w:b/>
          <w:lang w:val="es-ES" w:eastAsia="es-ES"/>
        </w:rPr>
        <w:t>)</w:t>
      </w:r>
      <w:r w:rsidR="00595316" w:rsidRPr="00745D07">
        <w:rPr>
          <w:rFonts w:ascii="Palatino Linotype" w:eastAsia="Calibri" w:hAnsi="Palatino Linotype" w:cs="Arial"/>
          <w:b/>
          <w:lang w:val="es-ES" w:eastAsia="es-ES"/>
        </w:rPr>
        <w:t xml:space="preserve"> </w:t>
      </w:r>
      <w:r w:rsidR="00595316" w:rsidRPr="00745D07">
        <w:rPr>
          <w:rFonts w:ascii="Palatino Linotype" w:eastAsia="Calibri" w:hAnsi="Palatino Linotype" w:cs="Arial"/>
          <w:lang w:val="es-ES" w:eastAsia="es-ES"/>
        </w:rPr>
        <w:t xml:space="preserve">a efecto de que en un plazo máximo de siete </w:t>
      </w:r>
      <w:r w:rsidR="00B34159">
        <w:rPr>
          <w:rFonts w:ascii="Palatino Linotype" w:eastAsia="Calibri" w:hAnsi="Palatino Linotype" w:cs="Arial"/>
          <w:lang w:val="es-ES" w:eastAsia="es-ES"/>
        </w:rPr>
        <w:t xml:space="preserve">(07) </w:t>
      </w:r>
      <w:r w:rsidR="00595316" w:rsidRPr="00745D07">
        <w:rPr>
          <w:rFonts w:ascii="Palatino Linotype" w:eastAsia="Calibri" w:hAnsi="Palatino Linotype" w:cs="Arial"/>
          <w:lang w:val="es-ES" w:eastAsia="es-ES"/>
        </w:rPr>
        <w:t xml:space="preserve">días manifestaran lo que a derecho convinieran, ofrecieran pruebas y alegatos según corresponda al caso concreto, de esta forma </w:t>
      </w:r>
      <w:r w:rsidR="00595316" w:rsidRPr="00745D07">
        <w:rPr>
          <w:rFonts w:ascii="Palatino Linotype" w:eastAsia="Calibri" w:hAnsi="Palatino Linotype" w:cs="Arial"/>
          <w:lang w:val="es-ES" w:eastAsia="es-ES"/>
        </w:rPr>
        <w:lastRenderedPageBreak/>
        <w:t xml:space="preserve">para que el </w:t>
      </w:r>
      <w:r w:rsidR="00595316" w:rsidRPr="00745D07">
        <w:rPr>
          <w:rFonts w:ascii="Palatino Linotype" w:eastAsia="Calibri" w:hAnsi="Palatino Linotype" w:cs="Arial"/>
          <w:b/>
          <w:lang w:val="es-ES" w:eastAsia="es-ES"/>
        </w:rPr>
        <w:t>SUJETO OBLIGADO</w:t>
      </w:r>
      <w:r w:rsidR="00595316" w:rsidRPr="00745D07">
        <w:rPr>
          <w:rFonts w:ascii="Palatino Linotype" w:eastAsia="Calibri" w:hAnsi="Palatino Linotype" w:cs="Arial"/>
          <w:lang w:val="es-ES" w:eastAsia="es-ES"/>
        </w:rPr>
        <w:t xml:space="preserve"> presentará el Informe Justificado </w:t>
      </w:r>
      <w:r w:rsidR="00B34159">
        <w:rPr>
          <w:rFonts w:ascii="Palatino Linotype" w:eastAsia="Calibri" w:hAnsi="Palatino Linotype" w:cs="Arial"/>
          <w:lang w:val="es-ES" w:eastAsia="es-ES"/>
        </w:rPr>
        <w:t>correspondiente</w:t>
      </w:r>
      <w:r w:rsidR="00595316" w:rsidRPr="00745D07">
        <w:rPr>
          <w:rFonts w:ascii="Palatino Linotype" w:eastAsia="Calibri" w:hAnsi="Palatino Linotype" w:cs="Arial"/>
          <w:lang w:val="es-ES" w:eastAsia="es-ES"/>
        </w:rPr>
        <w:t>.</w:t>
      </w:r>
    </w:p>
    <w:p w14:paraId="7DDD2E1F" w14:textId="77777777" w:rsidR="00F63C7C" w:rsidRPr="00AC3D42" w:rsidRDefault="00595316" w:rsidP="00745D07">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745D07">
        <w:rPr>
          <w:rFonts w:ascii="Palatino Linotype" w:eastAsiaTheme="minorEastAsia" w:hAnsi="Palatino Linotype"/>
          <w:lang w:val="es-ES_tradnl" w:eastAsia="es-ES"/>
        </w:rPr>
        <w:t xml:space="preserve">El </w:t>
      </w:r>
      <w:r w:rsidRPr="00745D07">
        <w:rPr>
          <w:rFonts w:ascii="Palatino Linotype" w:eastAsiaTheme="minorEastAsia" w:hAnsi="Palatino Linotype"/>
          <w:b/>
          <w:lang w:val="es-ES_tradnl" w:eastAsia="es-ES"/>
        </w:rPr>
        <w:t xml:space="preserve">SUJETO OBLIGADO </w:t>
      </w:r>
      <w:r w:rsidRPr="00745D07">
        <w:rPr>
          <w:rFonts w:ascii="Palatino Linotype" w:eastAsiaTheme="minorEastAsia" w:hAnsi="Palatino Linotype"/>
          <w:lang w:val="es-ES_tradnl" w:eastAsia="es-ES"/>
        </w:rPr>
        <w:t xml:space="preserve">no rindió informe justificado para manifestar lo que a su derecho conviniera; por su parte el </w:t>
      </w:r>
      <w:r w:rsidRPr="00745D07">
        <w:rPr>
          <w:rFonts w:ascii="Palatino Linotype" w:eastAsiaTheme="minorEastAsia" w:hAnsi="Palatino Linotype"/>
          <w:b/>
          <w:lang w:val="es-ES_tradnl" w:eastAsia="es-ES"/>
        </w:rPr>
        <w:t xml:space="preserve">RECURRENTE </w:t>
      </w:r>
      <w:r w:rsidRPr="00745D07">
        <w:rPr>
          <w:rFonts w:ascii="Palatino Linotype" w:eastAsiaTheme="minorEastAsia" w:hAnsi="Palatino Linotype"/>
          <w:lang w:val="es-ES_tradnl" w:eastAsia="es-ES"/>
        </w:rPr>
        <w:t xml:space="preserve">no presentó alegatos ni ofreció medios de prueba, según constancias del Sistema de Acceso a la Información Mexiquense </w:t>
      </w:r>
      <w:r w:rsidR="0071701F">
        <w:rPr>
          <w:rFonts w:ascii="Palatino Linotype" w:eastAsiaTheme="minorEastAsia" w:hAnsi="Palatino Linotype"/>
          <w:b/>
          <w:lang w:val="es-ES_tradnl" w:eastAsia="es-ES"/>
        </w:rPr>
        <w:t xml:space="preserve">SAIMEX, </w:t>
      </w:r>
      <w:r w:rsidR="0071701F">
        <w:rPr>
          <w:rFonts w:ascii="Palatino Linotype" w:eastAsiaTheme="minorEastAsia" w:hAnsi="Palatino Linotype"/>
          <w:lang w:val="es-ES_tradnl" w:eastAsia="es-ES"/>
        </w:rPr>
        <w:t>como se observa a modo de muestra, de la captura de pantalla de uno de los recursos objeto de acumulación:</w:t>
      </w:r>
    </w:p>
    <w:p w14:paraId="293F4D28" w14:textId="77777777" w:rsidR="00AC3D42" w:rsidRDefault="00AC3D42" w:rsidP="00AC3D42">
      <w:pPr>
        <w:pStyle w:val="Prrafodelista"/>
        <w:rPr>
          <w:rFonts w:ascii="Palatino Linotype" w:hAnsi="Palatino Linotype"/>
          <w:i/>
        </w:rPr>
      </w:pPr>
    </w:p>
    <w:p w14:paraId="7C7FAE9A" w14:textId="77777777" w:rsidR="00F63C7C" w:rsidRPr="00745D07" w:rsidRDefault="00BA5E40" w:rsidP="00B34159">
      <w:pPr>
        <w:spacing w:line="360" w:lineRule="auto"/>
        <w:contextualSpacing/>
        <w:jc w:val="center"/>
        <w:rPr>
          <w:rFonts w:ascii="Palatino Linotype" w:eastAsiaTheme="minorEastAsia" w:hAnsi="Palatino Linotype"/>
          <w:i/>
          <w:lang w:val="es-ES_tradnl" w:eastAsia="es-ES"/>
        </w:rPr>
      </w:pPr>
      <w:r>
        <w:rPr>
          <w:rFonts w:ascii="Palatino Linotype" w:eastAsiaTheme="minorEastAsia" w:hAnsi="Palatino Linotype"/>
          <w:i/>
          <w:noProof/>
          <w:lang w:eastAsia="es-MX"/>
        </w:rPr>
        <w:drawing>
          <wp:inline distT="0" distB="0" distL="0" distR="0" wp14:anchorId="0534D708" wp14:editId="572A062D">
            <wp:extent cx="5576570" cy="1416685"/>
            <wp:effectExtent l="19050" t="19050" r="24130" b="1206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76570" cy="1416685"/>
                    </a:xfrm>
                    <a:prstGeom prst="rect">
                      <a:avLst/>
                    </a:prstGeom>
                    <a:noFill/>
                    <a:ln>
                      <a:solidFill>
                        <a:schemeClr val="tx1"/>
                      </a:solidFill>
                    </a:ln>
                  </pic:spPr>
                </pic:pic>
              </a:graphicData>
            </a:graphic>
          </wp:inline>
        </w:drawing>
      </w:r>
    </w:p>
    <w:p w14:paraId="495A3731" w14:textId="77777777" w:rsidR="00EA3B13" w:rsidRPr="00745D07" w:rsidRDefault="00EA3B13" w:rsidP="00745D07">
      <w:pPr>
        <w:spacing w:line="360" w:lineRule="auto"/>
        <w:contextualSpacing/>
        <w:jc w:val="center"/>
        <w:rPr>
          <w:rFonts w:ascii="Palatino Linotype" w:eastAsiaTheme="minorEastAsia" w:hAnsi="Palatino Linotype"/>
          <w:i/>
          <w:lang w:val="es-ES_tradnl" w:eastAsia="es-ES"/>
        </w:rPr>
      </w:pPr>
    </w:p>
    <w:p w14:paraId="25042659" w14:textId="77777777" w:rsidR="0095091D" w:rsidRPr="00745D07" w:rsidRDefault="00954A8D" w:rsidP="00BA5E40">
      <w:pPr>
        <w:pStyle w:val="Prrafodelista"/>
        <w:numPr>
          <w:ilvl w:val="0"/>
          <w:numId w:val="2"/>
        </w:numPr>
        <w:spacing w:line="360" w:lineRule="auto"/>
        <w:ind w:left="0" w:firstLine="0"/>
        <w:jc w:val="both"/>
        <w:rPr>
          <w:rFonts w:ascii="Palatino Linotype" w:eastAsia="Calibri" w:hAnsi="Palatino Linotype" w:cs="Arial"/>
          <w:lang w:val="es-ES"/>
        </w:rPr>
      </w:pPr>
      <w:r>
        <w:rPr>
          <w:rFonts w:ascii="Palatino Linotype" w:hAnsi="Palatino Linotype"/>
        </w:rPr>
        <w:t>Se decretaron</w:t>
      </w:r>
      <w:r w:rsidR="009B4FF1">
        <w:rPr>
          <w:rFonts w:ascii="Palatino Linotype" w:hAnsi="Palatino Linotype"/>
        </w:rPr>
        <w:t xml:space="preserve"> </w:t>
      </w:r>
      <w:r w:rsidR="00F3605C" w:rsidRPr="00745D07">
        <w:rPr>
          <w:rFonts w:ascii="Palatino Linotype" w:hAnsi="Palatino Linotype"/>
        </w:rPr>
        <w:t>l</w:t>
      </w:r>
      <w:r w:rsidR="009B4FF1">
        <w:rPr>
          <w:rFonts w:ascii="Palatino Linotype" w:hAnsi="Palatino Linotype"/>
        </w:rPr>
        <w:t>os</w:t>
      </w:r>
      <w:r w:rsidR="00F3605C" w:rsidRPr="00745D07">
        <w:rPr>
          <w:rFonts w:ascii="Palatino Linotype" w:hAnsi="Palatino Linotype"/>
        </w:rPr>
        <w:t xml:space="preserve"> cierre</w:t>
      </w:r>
      <w:r w:rsidR="009B4FF1">
        <w:rPr>
          <w:rFonts w:ascii="Palatino Linotype" w:hAnsi="Palatino Linotype"/>
        </w:rPr>
        <w:t>s</w:t>
      </w:r>
      <w:r w:rsidR="00F3605C" w:rsidRPr="00745D07">
        <w:rPr>
          <w:rFonts w:ascii="Palatino Linotype" w:hAnsi="Palatino Linotype"/>
        </w:rPr>
        <w:t xml:space="preserve"> de instrucción</w:t>
      </w:r>
      <w:r w:rsidR="00F3605C" w:rsidRPr="00745D07">
        <w:rPr>
          <w:rFonts w:ascii="Palatino Linotype" w:hAnsi="Palatino Linotype" w:cs="Arial"/>
        </w:rPr>
        <w:t xml:space="preserve"> </w:t>
      </w:r>
      <w:r>
        <w:rPr>
          <w:rFonts w:ascii="Palatino Linotype" w:hAnsi="Palatino Linotype"/>
        </w:rPr>
        <w:t>mediante A</w:t>
      </w:r>
      <w:r w:rsidR="00B34159">
        <w:rPr>
          <w:rFonts w:ascii="Palatino Linotype" w:hAnsi="Palatino Linotype"/>
        </w:rPr>
        <w:t>cuerdo</w:t>
      </w:r>
      <w:r w:rsidR="009B4FF1">
        <w:rPr>
          <w:rFonts w:ascii="Palatino Linotype" w:hAnsi="Palatino Linotype"/>
        </w:rPr>
        <w:t>s</w:t>
      </w:r>
      <w:r w:rsidR="00B34159">
        <w:rPr>
          <w:rFonts w:ascii="Palatino Linotype" w:hAnsi="Palatino Linotype"/>
        </w:rPr>
        <w:t xml:space="preserve"> de fecha</w:t>
      </w:r>
      <w:r w:rsidR="009B4FF1">
        <w:rPr>
          <w:rFonts w:ascii="Palatino Linotype" w:hAnsi="Palatino Linotype"/>
        </w:rPr>
        <w:t>s</w:t>
      </w:r>
      <w:r w:rsidR="00D775AD" w:rsidRPr="00745D07">
        <w:rPr>
          <w:rFonts w:ascii="Palatino Linotype" w:hAnsi="Palatino Linotype"/>
        </w:rPr>
        <w:t xml:space="preserve"> </w:t>
      </w:r>
      <w:r w:rsidR="00BA5E40">
        <w:rPr>
          <w:rFonts w:ascii="Palatino Linotype" w:hAnsi="Palatino Linotype"/>
        </w:rPr>
        <w:t>t</w:t>
      </w:r>
      <w:r w:rsidR="00BA5E40" w:rsidRPr="00BA5E40">
        <w:rPr>
          <w:rFonts w:ascii="Palatino Linotype" w:hAnsi="Palatino Linotype"/>
        </w:rPr>
        <w:t>reinta (30) de noviembre de dos mil veintiuno y tres (03) de febrero de dos mil veintidós</w:t>
      </w:r>
      <w:r w:rsidR="00A62620">
        <w:rPr>
          <w:rFonts w:ascii="Palatino Linotype" w:hAnsi="Palatino Linotype"/>
        </w:rPr>
        <w:t xml:space="preserve">; asimismo, mediante Acuerdo de </w:t>
      </w:r>
      <w:r w:rsidR="00BA5E40">
        <w:rPr>
          <w:rFonts w:ascii="Palatino Linotype" w:hAnsi="Palatino Linotype"/>
        </w:rPr>
        <w:t>misma fecha</w:t>
      </w:r>
      <w:r w:rsidR="00A62620">
        <w:rPr>
          <w:rFonts w:ascii="Palatino Linotype" w:hAnsi="Palatino Linotype"/>
        </w:rPr>
        <w:t xml:space="preserve">, se </w:t>
      </w:r>
      <w:r w:rsidR="00BA5E40">
        <w:rPr>
          <w:rFonts w:ascii="Palatino Linotype" w:hAnsi="Palatino Linotype"/>
        </w:rPr>
        <w:t>amplió el termino para resolver</w:t>
      </w:r>
      <w:r w:rsidR="00A62620">
        <w:rPr>
          <w:rFonts w:ascii="Palatino Linotype" w:hAnsi="Palatino Linotype"/>
        </w:rPr>
        <w:t xml:space="preserve">, </w:t>
      </w:r>
      <w:r w:rsidR="00F3605C" w:rsidRPr="00745D07">
        <w:rPr>
          <w:rFonts w:ascii="Palatino Linotype" w:eastAsia="MS Mincho" w:hAnsi="Palatino Linotype"/>
        </w:rPr>
        <w:t>por lo que</w:t>
      </w:r>
      <w:r w:rsidR="00A62620">
        <w:rPr>
          <w:rFonts w:ascii="Palatino Linotype" w:eastAsia="MS Mincho" w:hAnsi="Palatino Linotype"/>
        </w:rPr>
        <w:t xml:space="preserve"> no existiendo diligencias por practicar, se</w:t>
      </w:r>
      <w:r w:rsidR="00F3605C" w:rsidRPr="00745D07">
        <w:rPr>
          <w:rFonts w:ascii="Palatino Linotype" w:eastAsia="MS Mincho" w:hAnsi="Palatino Linotype"/>
        </w:rPr>
        <w:t xml:space="preserve"> ordenó turnar el </w:t>
      </w:r>
      <w:r w:rsidR="00F3605C" w:rsidRPr="00745D07">
        <w:rPr>
          <w:rFonts w:ascii="Palatino Linotype" w:eastAsia="MS Mincho" w:hAnsi="Palatino Linotype" w:cs="Arial"/>
        </w:rPr>
        <w:t xml:space="preserve">expediente a resolución, misma </w:t>
      </w:r>
      <w:r w:rsidR="00A62620">
        <w:rPr>
          <w:rFonts w:ascii="Palatino Linotype" w:eastAsia="MS Mincho" w:hAnsi="Palatino Linotype" w:cs="Arial"/>
        </w:rPr>
        <w:t>que a continuación se pronuncia, y---------</w:t>
      </w:r>
      <w:r>
        <w:rPr>
          <w:rFonts w:ascii="Palatino Linotype" w:eastAsia="MS Mincho" w:hAnsi="Palatino Linotype" w:cs="Arial"/>
        </w:rPr>
        <w:t>------------------------------</w:t>
      </w:r>
    </w:p>
    <w:p w14:paraId="2B3FEC1D" w14:textId="77777777" w:rsidR="00F63C7C" w:rsidRPr="00745D07" w:rsidRDefault="00F63C7C" w:rsidP="00745D07">
      <w:pPr>
        <w:pStyle w:val="Prrafodelista"/>
        <w:spacing w:line="360" w:lineRule="auto"/>
        <w:ind w:left="0"/>
        <w:jc w:val="both"/>
        <w:rPr>
          <w:rFonts w:ascii="Palatino Linotype" w:eastAsia="Calibri" w:hAnsi="Palatino Linotype" w:cs="Arial"/>
          <w:lang w:val="es-ES"/>
        </w:rPr>
      </w:pPr>
    </w:p>
    <w:p w14:paraId="4E51EED3" w14:textId="77777777" w:rsidR="00595316" w:rsidRPr="00745D07" w:rsidRDefault="00595316" w:rsidP="00745D07">
      <w:pPr>
        <w:keepNext/>
        <w:keepLines/>
        <w:spacing w:line="360" w:lineRule="auto"/>
        <w:jc w:val="center"/>
        <w:outlineLvl w:val="0"/>
        <w:rPr>
          <w:rFonts w:ascii="Palatino Linotype" w:eastAsiaTheme="majorEastAsia" w:hAnsi="Palatino Linotype" w:cstheme="majorBidi"/>
          <w:b/>
        </w:rPr>
      </w:pPr>
      <w:bookmarkStart w:id="5" w:name="_Toc83893312"/>
      <w:r w:rsidRPr="00745D07">
        <w:rPr>
          <w:rFonts w:ascii="Palatino Linotype" w:eastAsiaTheme="majorEastAsia" w:hAnsi="Palatino Linotype" w:cstheme="majorBidi"/>
          <w:b/>
        </w:rPr>
        <w:t>CONSIDERANDO</w:t>
      </w:r>
      <w:bookmarkEnd w:id="5"/>
    </w:p>
    <w:p w14:paraId="3843E9C6" w14:textId="77777777" w:rsidR="00595316" w:rsidRPr="00745D07" w:rsidRDefault="00595316" w:rsidP="00745D07">
      <w:pPr>
        <w:spacing w:line="360" w:lineRule="auto"/>
        <w:rPr>
          <w:rFonts w:ascii="Palatino Linotype" w:eastAsiaTheme="minorEastAsia" w:hAnsi="Palatino Linotype"/>
        </w:rPr>
      </w:pPr>
    </w:p>
    <w:p w14:paraId="206C1198" w14:textId="77777777" w:rsidR="00595316" w:rsidRPr="00745D07" w:rsidRDefault="00595316" w:rsidP="00745D07">
      <w:pPr>
        <w:keepNext/>
        <w:keepLines/>
        <w:spacing w:line="360" w:lineRule="auto"/>
        <w:outlineLvl w:val="1"/>
        <w:rPr>
          <w:rFonts w:ascii="Palatino Linotype" w:eastAsiaTheme="majorEastAsia" w:hAnsi="Palatino Linotype" w:cstheme="majorBidi"/>
          <w:b/>
        </w:rPr>
      </w:pPr>
      <w:bookmarkStart w:id="6" w:name="_Toc83893313"/>
      <w:r w:rsidRPr="00745D07">
        <w:rPr>
          <w:rFonts w:ascii="Palatino Linotype" w:eastAsiaTheme="majorEastAsia" w:hAnsi="Palatino Linotype" w:cstheme="majorBidi"/>
          <w:b/>
        </w:rPr>
        <w:t>PRIMERO. De la competencia.</w:t>
      </w:r>
      <w:bookmarkEnd w:id="6"/>
    </w:p>
    <w:p w14:paraId="6CEBC4B0" w14:textId="77777777" w:rsidR="00595316" w:rsidRPr="00745D07" w:rsidRDefault="00595316" w:rsidP="00745D07">
      <w:pPr>
        <w:spacing w:line="360" w:lineRule="auto"/>
        <w:rPr>
          <w:rFonts w:ascii="Palatino Linotype" w:eastAsiaTheme="minorEastAsia" w:hAnsi="Palatino Linotype"/>
        </w:rPr>
      </w:pPr>
    </w:p>
    <w:p w14:paraId="2BE5974A" w14:textId="77777777" w:rsidR="00B34159" w:rsidRPr="009E6B17" w:rsidRDefault="00B34159" w:rsidP="00B34159">
      <w:pPr>
        <w:pStyle w:val="Prrafodelista"/>
        <w:numPr>
          <w:ilvl w:val="0"/>
          <w:numId w:val="2"/>
        </w:numPr>
        <w:spacing w:line="360" w:lineRule="auto"/>
        <w:ind w:left="0" w:firstLine="0"/>
        <w:jc w:val="both"/>
        <w:rPr>
          <w:rFonts w:ascii="Palatino Linotype" w:hAnsi="Palatino Linotype"/>
          <w:color w:val="000000" w:themeColor="text1"/>
        </w:rPr>
      </w:pPr>
      <w:r w:rsidRPr="009E6B17">
        <w:rPr>
          <w:rFonts w:ascii="Palatino Linotype" w:hAnsi="Palatino Linotype"/>
          <w:color w:val="000000" w:themeColor="text1"/>
        </w:rPr>
        <w:lastRenderedPageBreak/>
        <w:t xml:space="preserve">El </w:t>
      </w:r>
      <w:r w:rsidRPr="00B34159">
        <w:rPr>
          <w:rFonts w:ascii="Palatino Linotype" w:hAnsi="Palatino Linotype"/>
        </w:rPr>
        <w:t>Instituto</w:t>
      </w:r>
      <w:r w:rsidRPr="009E6B17">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21E9B565" w14:textId="77777777" w:rsidR="00595316" w:rsidRPr="00745D07" w:rsidRDefault="00595316" w:rsidP="00745D07">
      <w:pPr>
        <w:tabs>
          <w:tab w:val="left" w:pos="0"/>
        </w:tabs>
        <w:spacing w:line="360" w:lineRule="auto"/>
        <w:contextualSpacing/>
        <w:jc w:val="both"/>
        <w:rPr>
          <w:rFonts w:ascii="Palatino Linotype" w:eastAsiaTheme="minorEastAsia" w:hAnsi="Palatino Linotype"/>
          <w:lang w:val="es-ES_tradnl" w:eastAsia="es-ES"/>
        </w:rPr>
      </w:pPr>
    </w:p>
    <w:p w14:paraId="1DE0B06C" w14:textId="77777777" w:rsidR="00595316" w:rsidRPr="00745D07" w:rsidRDefault="00595316" w:rsidP="00745D07">
      <w:pPr>
        <w:keepNext/>
        <w:keepLines/>
        <w:spacing w:line="360" w:lineRule="auto"/>
        <w:outlineLvl w:val="1"/>
        <w:rPr>
          <w:rFonts w:ascii="Palatino Linotype" w:eastAsiaTheme="majorEastAsia" w:hAnsi="Palatino Linotype" w:cstheme="majorBidi"/>
          <w:b/>
        </w:rPr>
      </w:pPr>
      <w:bookmarkStart w:id="7" w:name="_Toc83893314"/>
      <w:r w:rsidRPr="00745D07">
        <w:rPr>
          <w:rFonts w:ascii="Palatino Linotype" w:eastAsiaTheme="majorEastAsia" w:hAnsi="Palatino Linotype" w:cstheme="majorBidi"/>
          <w:b/>
        </w:rPr>
        <w:t>SEGUNDO. De la oportunidad y procedencia.</w:t>
      </w:r>
      <w:bookmarkEnd w:id="7"/>
    </w:p>
    <w:p w14:paraId="4FDCD2B6" w14:textId="77777777" w:rsidR="00595316" w:rsidRPr="00745D07" w:rsidRDefault="00595316" w:rsidP="00745D07">
      <w:pPr>
        <w:spacing w:line="360" w:lineRule="auto"/>
        <w:rPr>
          <w:rFonts w:ascii="Palatino Linotype" w:eastAsiaTheme="minorEastAsia" w:hAnsi="Palatino Linotype"/>
        </w:rPr>
      </w:pPr>
    </w:p>
    <w:p w14:paraId="658C61C9" w14:textId="77777777" w:rsidR="00595316" w:rsidRPr="00A62620" w:rsidRDefault="00595316" w:rsidP="00745D07">
      <w:pPr>
        <w:numPr>
          <w:ilvl w:val="0"/>
          <w:numId w:val="2"/>
        </w:numPr>
        <w:spacing w:line="360" w:lineRule="auto"/>
        <w:ind w:left="0" w:firstLine="0"/>
        <w:contextualSpacing/>
        <w:jc w:val="both"/>
        <w:rPr>
          <w:rFonts w:ascii="Palatino Linotype" w:hAnsi="Palatino Linotype" w:cs="Arial"/>
          <w:lang w:val="es-ES_tradnl" w:eastAsia="es-ES"/>
        </w:rPr>
      </w:pPr>
      <w:r w:rsidRPr="00745D07">
        <w:rPr>
          <w:rFonts w:ascii="Palatino Linotype" w:eastAsia="Calibri" w:hAnsi="Palatino Linotype" w:cs="Arial"/>
          <w:lang w:val="es-ES" w:eastAsia="es-ES"/>
        </w:rPr>
        <w:t>Es de precisar, que la Ley de Transparencia y Acceso a la Información Pública del Estado de México y Municipios, en el artículo 178 describe la proc</w:t>
      </w:r>
      <w:r w:rsidR="00B34159">
        <w:rPr>
          <w:rFonts w:ascii="Palatino Linotype" w:eastAsia="Calibri" w:hAnsi="Palatino Linotype" w:cs="Arial"/>
          <w:lang w:val="es-ES" w:eastAsia="es-ES"/>
        </w:rPr>
        <w:t>edencia del recurso de revisión;</w:t>
      </w:r>
      <w:r w:rsidRPr="00745D07">
        <w:rPr>
          <w:rFonts w:ascii="Palatino Linotype" w:eastAsia="Calibri" w:hAnsi="Palatino Linotype" w:cs="Arial"/>
          <w:lang w:val="es-ES" w:eastAsia="es-ES"/>
        </w:rPr>
        <w:t xml:space="preserve"> asimismo señala que el plazo del </w:t>
      </w:r>
      <w:r w:rsidRPr="00745D07">
        <w:rPr>
          <w:rFonts w:ascii="Palatino Linotype" w:eastAsia="Calibri" w:hAnsi="Palatino Linotype" w:cs="Arial"/>
          <w:b/>
          <w:lang w:val="es-ES" w:eastAsia="es-ES"/>
        </w:rPr>
        <w:t>SUJETO OBLIGADO</w:t>
      </w:r>
      <w:r w:rsidRPr="00745D07">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w:t>
      </w:r>
      <w:r w:rsidR="00A62620">
        <w:rPr>
          <w:rFonts w:ascii="Palatino Linotype" w:eastAsia="Calibri" w:hAnsi="Palatino Linotype" w:cs="Arial"/>
          <w:lang w:val="es-ES" w:eastAsia="es-ES"/>
        </w:rPr>
        <w:t xml:space="preserve">to en el ordenamiento en cita. </w:t>
      </w:r>
    </w:p>
    <w:p w14:paraId="55905BC5" w14:textId="77777777" w:rsidR="00A62620" w:rsidRPr="00745D07" w:rsidRDefault="00A62620" w:rsidP="00A62620">
      <w:pPr>
        <w:spacing w:line="360" w:lineRule="auto"/>
        <w:contextualSpacing/>
        <w:jc w:val="both"/>
        <w:rPr>
          <w:rFonts w:ascii="Palatino Linotype" w:hAnsi="Palatino Linotype" w:cs="Arial"/>
          <w:lang w:val="es-ES_tradnl" w:eastAsia="es-ES"/>
        </w:rPr>
      </w:pPr>
    </w:p>
    <w:p w14:paraId="1E1D8928" w14:textId="77777777" w:rsidR="00595316" w:rsidRPr="00745D07" w:rsidRDefault="00595316" w:rsidP="00745D07">
      <w:pPr>
        <w:numPr>
          <w:ilvl w:val="0"/>
          <w:numId w:val="2"/>
        </w:numPr>
        <w:spacing w:line="360" w:lineRule="auto"/>
        <w:ind w:left="0" w:firstLine="0"/>
        <w:contextualSpacing/>
        <w:jc w:val="both"/>
        <w:rPr>
          <w:rFonts w:ascii="Palatino Linotype" w:hAnsi="Palatino Linotype" w:cs="Arial"/>
          <w:lang w:val="es-ES_tradnl" w:eastAsia="es-ES"/>
        </w:rPr>
      </w:pPr>
      <w:r w:rsidRPr="00745D07">
        <w:rPr>
          <w:rFonts w:ascii="Palatino Linotype" w:eastAsia="Calibri" w:hAnsi="Palatino Linotype" w:cs="Arial"/>
          <w:lang w:val="es-ES" w:eastAsia="es-ES"/>
        </w:rPr>
        <w:t xml:space="preserve">Por ende, se constituye la figura jurídica de la </w:t>
      </w:r>
      <w:r w:rsidRPr="00745D07">
        <w:rPr>
          <w:rFonts w:ascii="Palatino Linotype" w:eastAsia="Calibri" w:hAnsi="Palatino Linotype" w:cs="Arial"/>
          <w:i/>
          <w:lang w:val="es-ES" w:eastAsia="es-ES"/>
        </w:rPr>
        <w:t>negativa ficta</w:t>
      </w:r>
      <w:r w:rsidRPr="00745D07">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745D07">
        <w:rPr>
          <w:rFonts w:ascii="Palatino Linotype" w:eastAsia="Calibri" w:hAnsi="Palatino Linotype" w:cs="Arial"/>
          <w:b/>
          <w:lang w:val="es-ES" w:eastAsia="es-ES"/>
        </w:rPr>
        <w:t>178</w:t>
      </w:r>
      <w:r w:rsidRPr="00745D07">
        <w:rPr>
          <w:rFonts w:ascii="Palatino Linotype" w:eastAsia="Calibri" w:hAnsi="Palatino Linotype" w:cs="Arial"/>
          <w:lang w:val="es-ES" w:eastAsia="es-ES"/>
        </w:rPr>
        <w:t xml:space="preserve"> segundo párrafo de </w:t>
      </w:r>
      <w:r w:rsidRPr="00745D07">
        <w:rPr>
          <w:rFonts w:ascii="Palatino Linotype" w:eastAsia="Calibri" w:hAnsi="Palatino Linotype" w:cs="Arial"/>
          <w:b/>
          <w:lang w:val="es-ES" w:eastAsia="es-ES"/>
        </w:rPr>
        <w:t>Ley de Transparencia y Acceso a la Información Pública del Estado de México y Municipios</w:t>
      </w:r>
      <w:r w:rsidRPr="00745D07">
        <w:rPr>
          <w:rFonts w:ascii="Palatino Linotype" w:eastAsia="Calibri" w:hAnsi="Palatino Linotype"/>
          <w:shd w:val="clear" w:color="auto" w:fill="FFFFFF"/>
        </w:rPr>
        <w:t xml:space="preserve">, que dispone; ante la falta de respuesta del </w:t>
      </w:r>
      <w:r w:rsidRPr="00745D07">
        <w:rPr>
          <w:rFonts w:ascii="Palatino Linotype" w:eastAsia="Calibri" w:hAnsi="Palatino Linotype"/>
          <w:b/>
          <w:shd w:val="clear" w:color="auto" w:fill="FFFFFF"/>
        </w:rPr>
        <w:t>SUJETO OBLIGADO,</w:t>
      </w:r>
      <w:r w:rsidRPr="00745D07">
        <w:rPr>
          <w:rFonts w:ascii="Palatino Linotype" w:eastAsia="Calibri" w:hAnsi="Palatino Linotype"/>
          <w:shd w:val="clear" w:color="auto" w:fill="FFFFFF"/>
        </w:rPr>
        <w:t xml:space="preserve"> dentro de los plazos establecidos en esta Ley, a una solicitud de acceso a la información pública, el recurso </w:t>
      </w:r>
      <w:r w:rsidRPr="00745D07">
        <w:rPr>
          <w:rFonts w:ascii="Palatino Linotype" w:eastAsia="Calibri" w:hAnsi="Palatino Linotype"/>
          <w:b/>
          <w:shd w:val="clear" w:color="auto" w:fill="FFFFFF"/>
        </w:rPr>
        <w:t xml:space="preserve">podrá ser interpuesto en cualquier momento. </w:t>
      </w:r>
    </w:p>
    <w:p w14:paraId="6E238F48" w14:textId="77777777" w:rsidR="00595316" w:rsidRPr="00745D07" w:rsidRDefault="00595316" w:rsidP="00745D07">
      <w:pPr>
        <w:spacing w:line="360" w:lineRule="auto"/>
        <w:ind w:left="284"/>
        <w:contextualSpacing/>
        <w:rPr>
          <w:rFonts w:ascii="Palatino Linotype" w:hAnsi="Palatino Linotype" w:cs="Arial"/>
          <w:lang w:val="es-ES_tradnl" w:eastAsia="es-ES"/>
        </w:rPr>
      </w:pPr>
    </w:p>
    <w:p w14:paraId="653CAF7F" w14:textId="77777777" w:rsidR="00595316" w:rsidRPr="00745D07" w:rsidRDefault="00595316" w:rsidP="00745D07">
      <w:pPr>
        <w:numPr>
          <w:ilvl w:val="0"/>
          <w:numId w:val="2"/>
        </w:numPr>
        <w:spacing w:line="360" w:lineRule="auto"/>
        <w:ind w:left="0" w:firstLine="0"/>
        <w:contextualSpacing/>
        <w:jc w:val="both"/>
        <w:rPr>
          <w:rFonts w:ascii="Palatino Linotype" w:hAnsi="Palatino Linotype" w:cs="Arial"/>
          <w:lang w:val="es-ES_tradnl" w:eastAsia="es-ES"/>
        </w:rPr>
      </w:pPr>
      <w:r w:rsidRPr="00745D07">
        <w:rPr>
          <w:rFonts w:ascii="Palatino Linotype" w:eastAsia="Calibri" w:hAnsi="Palatino Linotype" w:cs="Arial"/>
          <w:lang w:val="es-ES" w:eastAsia="es-ES"/>
        </w:rPr>
        <w:t xml:space="preserve">Por lo que, tratándose de la </w:t>
      </w:r>
      <w:r w:rsidRPr="00745D07">
        <w:rPr>
          <w:rFonts w:ascii="Palatino Linotype" w:eastAsia="Calibri" w:hAnsi="Palatino Linotype" w:cs="Arial"/>
          <w:i/>
          <w:lang w:val="es-ES" w:eastAsia="es-ES"/>
        </w:rPr>
        <w:t>negativa ficta</w:t>
      </w:r>
      <w:r w:rsidRPr="00745D07">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745D07">
        <w:rPr>
          <w:rFonts w:ascii="Palatino Linotype" w:eastAsia="Calibri" w:hAnsi="Palatino Linotype" w:cs="Arial"/>
          <w:i/>
          <w:lang w:val="es-ES" w:eastAsia="es-ES"/>
        </w:rPr>
        <w:t>negativa ficta</w:t>
      </w:r>
      <w:r w:rsidRPr="00745D07">
        <w:rPr>
          <w:rFonts w:ascii="Palatino Linotype" w:eastAsia="Calibri" w:hAnsi="Palatino Linotype" w:cs="Arial"/>
          <w:lang w:val="es-ES" w:eastAsia="es-ES"/>
        </w:rPr>
        <w:t>, que señala:</w:t>
      </w:r>
    </w:p>
    <w:p w14:paraId="64257C2B" w14:textId="77777777" w:rsidR="00595316" w:rsidRPr="00745D07" w:rsidRDefault="00595316" w:rsidP="00745D07">
      <w:pPr>
        <w:spacing w:line="360" w:lineRule="auto"/>
        <w:contextualSpacing/>
        <w:jc w:val="both"/>
        <w:rPr>
          <w:rFonts w:ascii="Palatino Linotype" w:hAnsi="Palatino Linotype" w:cs="Arial"/>
          <w:lang w:val="es-ES_tradnl" w:eastAsia="es-ES"/>
        </w:rPr>
      </w:pPr>
    </w:p>
    <w:p w14:paraId="0D196015" w14:textId="77777777" w:rsidR="00595316" w:rsidRPr="00745D07" w:rsidRDefault="00595316" w:rsidP="00745D07">
      <w:pPr>
        <w:tabs>
          <w:tab w:val="left" w:pos="7655"/>
        </w:tabs>
        <w:spacing w:line="360" w:lineRule="auto"/>
        <w:ind w:left="567" w:right="567"/>
        <w:jc w:val="center"/>
        <w:rPr>
          <w:rFonts w:ascii="Palatino Linotype" w:eastAsia="Calibri" w:hAnsi="Palatino Linotype" w:cs="Arial"/>
          <w:b/>
          <w:lang w:val="es-ES" w:eastAsia="es-ES"/>
        </w:rPr>
      </w:pPr>
      <w:r w:rsidRPr="00745D07">
        <w:rPr>
          <w:rFonts w:ascii="Palatino Linotype" w:eastAsia="Calibri" w:hAnsi="Palatino Linotype" w:cs="Arial"/>
          <w:b/>
          <w:lang w:val="es-ES" w:eastAsia="es-ES"/>
        </w:rPr>
        <w:t>Criterio 0001-15</w:t>
      </w:r>
    </w:p>
    <w:p w14:paraId="2187ACAB" w14:textId="77777777" w:rsidR="00B638FD" w:rsidRPr="00745D07" w:rsidRDefault="00595316" w:rsidP="00745D07">
      <w:pPr>
        <w:tabs>
          <w:tab w:val="left" w:pos="7655"/>
        </w:tabs>
        <w:spacing w:line="360" w:lineRule="auto"/>
        <w:ind w:left="567" w:right="567"/>
        <w:jc w:val="both"/>
        <w:rPr>
          <w:rFonts w:ascii="Palatino Linotype" w:eastAsia="Calibri" w:hAnsi="Palatino Linotype" w:cs="Arial"/>
          <w:i/>
          <w:lang w:val="es-ES" w:eastAsia="es-ES"/>
        </w:rPr>
      </w:pPr>
      <w:r w:rsidRPr="00745D07">
        <w:rPr>
          <w:rFonts w:ascii="Palatino Linotype" w:eastAsia="Calibri" w:hAnsi="Palatino Linotype" w:cs="Arial"/>
          <w:b/>
          <w:i/>
          <w:lang w:val="es-ES" w:eastAsia="es-ES"/>
        </w:rPr>
        <w:t>NEGATIVA FICTA. PLAZO PARA INTERPONER EL RECURSO DE REVISIÓN TRATÁNDOSE DE.</w:t>
      </w:r>
      <w:r w:rsidRPr="00745D07">
        <w:rPr>
          <w:rFonts w:ascii="Palatino Linotype" w:eastAsia="Calibri" w:hAnsi="Palatino Linotype" w:cs="Arial"/>
          <w:i/>
          <w:lang w:val="es-ES" w:eastAsia="es-ES"/>
        </w:rPr>
        <w:t xml:space="preserve"> El artículo 48, párrafo tercero de la Ley de </w:t>
      </w:r>
      <w:r w:rsidRPr="00745D07">
        <w:rPr>
          <w:rFonts w:ascii="Palatino Linotype" w:eastAsia="Calibri" w:hAnsi="Palatino Linotype" w:cs="Arial"/>
          <w:i/>
          <w:lang w:val="es-ES" w:eastAsia="es-ES"/>
        </w:rPr>
        <w:lastRenderedPageBreak/>
        <w:t>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6CF7E7F2" w14:textId="77777777" w:rsidR="00B638FD" w:rsidRPr="00745D07" w:rsidRDefault="00B638FD" w:rsidP="00745D07">
      <w:pPr>
        <w:tabs>
          <w:tab w:val="left" w:pos="7655"/>
        </w:tabs>
        <w:spacing w:line="360" w:lineRule="auto"/>
        <w:ind w:left="567" w:right="567"/>
        <w:jc w:val="both"/>
        <w:rPr>
          <w:rFonts w:ascii="Palatino Linotype" w:eastAsia="Calibri" w:hAnsi="Palatino Linotype" w:cs="Arial"/>
          <w:i/>
          <w:lang w:val="es-ES" w:eastAsia="es-ES"/>
        </w:rPr>
      </w:pPr>
    </w:p>
    <w:p w14:paraId="7D8A2838" w14:textId="77777777" w:rsidR="00595316" w:rsidRPr="00745D07" w:rsidRDefault="00595316" w:rsidP="00745D07">
      <w:pPr>
        <w:numPr>
          <w:ilvl w:val="0"/>
          <w:numId w:val="2"/>
        </w:numPr>
        <w:spacing w:line="360" w:lineRule="auto"/>
        <w:ind w:left="0" w:firstLine="0"/>
        <w:contextualSpacing/>
        <w:jc w:val="both"/>
        <w:rPr>
          <w:rFonts w:ascii="Palatino Linotype" w:hAnsi="Palatino Linotype" w:cs="Arial"/>
          <w:lang w:val="es-ES" w:eastAsia="es-MX"/>
        </w:rPr>
      </w:pPr>
      <w:r w:rsidRPr="00745D07">
        <w:rPr>
          <w:rFonts w:ascii="Palatino Linotype" w:hAnsi="Palatino Linotype" w:cs="Arial"/>
          <w:lang w:val="es-ES" w:eastAsia="es-MX"/>
        </w:rPr>
        <w:t xml:space="preserve">Lo anterior, se explica porque la </w:t>
      </w:r>
      <w:r w:rsidRPr="00745D07">
        <w:rPr>
          <w:rFonts w:ascii="Palatino Linotype" w:hAnsi="Palatino Linotype" w:cs="Arial"/>
          <w:b/>
          <w:u w:val="single"/>
          <w:lang w:val="es-ES" w:eastAsia="es-MX"/>
        </w:rPr>
        <w:t>posible ausencia</w:t>
      </w:r>
      <w:r w:rsidRPr="00745D07">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745D07">
        <w:rPr>
          <w:rFonts w:ascii="Palatino Linotype" w:hAnsi="Palatino Linotype" w:cs="Arial"/>
          <w:b/>
          <w:lang w:val="es-ES" w:eastAsia="es-MX"/>
        </w:rPr>
        <w:t>SUJETO OBLIGADO</w:t>
      </w:r>
      <w:r w:rsidRPr="00745D07">
        <w:rPr>
          <w:rFonts w:ascii="Palatino Linotype" w:hAnsi="Palatino Linotype" w:cs="Arial"/>
          <w:lang w:val="es-ES" w:eastAsia="es-MX"/>
        </w:rPr>
        <w:t>.</w:t>
      </w:r>
    </w:p>
    <w:p w14:paraId="3835EF8B" w14:textId="77777777" w:rsidR="00595316" w:rsidRPr="00745D07" w:rsidRDefault="00595316" w:rsidP="00745D07">
      <w:pPr>
        <w:spacing w:line="360" w:lineRule="auto"/>
        <w:contextualSpacing/>
        <w:rPr>
          <w:rFonts w:ascii="Palatino Linotype" w:hAnsi="Palatino Linotype" w:cs="Arial"/>
          <w:lang w:val="es-ES" w:eastAsia="es-MX"/>
        </w:rPr>
      </w:pPr>
    </w:p>
    <w:p w14:paraId="08338370" w14:textId="77777777" w:rsidR="00595316" w:rsidRPr="00745D07" w:rsidRDefault="00595316" w:rsidP="00745D07">
      <w:pPr>
        <w:numPr>
          <w:ilvl w:val="0"/>
          <w:numId w:val="2"/>
        </w:numPr>
        <w:spacing w:line="360" w:lineRule="auto"/>
        <w:ind w:left="0" w:right="49" w:firstLine="0"/>
        <w:contextualSpacing/>
        <w:jc w:val="both"/>
        <w:rPr>
          <w:rFonts w:ascii="Palatino Linotype" w:eastAsiaTheme="minorEastAsia" w:hAnsi="Palatino Linotype" w:cs="Arial"/>
          <w:b/>
          <w:lang w:val="es-ES_tradnl" w:eastAsia="es-ES"/>
        </w:rPr>
      </w:pPr>
      <w:r w:rsidRPr="00745D07">
        <w:rPr>
          <w:rFonts w:ascii="Palatino Linotype" w:eastAsiaTheme="minorEastAsia" w:hAnsi="Palatino Linotype" w:cs="Arial"/>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w:t>
      </w:r>
      <w:r w:rsidRPr="00745D07">
        <w:rPr>
          <w:rFonts w:ascii="Palatino Linotype" w:eastAsiaTheme="minorEastAsia" w:hAnsi="Palatino Linotype" w:cs="Arial"/>
          <w:lang w:val="es-ES" w:eastAsia="es-ES"/>
        </w:rPr>
        <w:lastRenderedPageBreak/>
        <w:t xml:space="preserve">proporciona su nombre para que sea </w:t>
      </w:r>
      <w:r w:rsidR="009B54AA" w:rsidRPr="00745D07">
        <w:rPr>
          <w:rFonts w:ascii="Palatino Linotype" w:eastAsiaTheme="minorEastAsia" w:hAnsi="Palatino Linotype" w:cs="Arial"/>
          <w:lang w:val="es-ES" w:eastAsia="es-ES"/>
        </w:rPr>
        <w:t>identificad</w:t>
      </w:r>
      <w:r w:rsidR="009B54AA">
        <w:rPr>
          <w:rFonts w:ascii="Palatino Linotype" w:eastAsiaTheme="minorEastAsia" w:hAnsi="Palatino Linotype" w:cs="Arial"/>
          <w:lang w:val="es-ES" w:eastAsia="es-ES"/>
        </w:rPr>
        <w:t>o</w:t>
      </w:r>
      <w:r w:rsidRPr="00745D07">
        <w:rPr>
          <w:rFonts w:ascii="Palatino Linotype" w:eastAsiaTheme="minorEastAsia" w:hAnsi="Palatino Linotype" w:cs="Arial"/>
          <w:lang w:val="es-ES" w:eastAsia="es-ES"/>
        </w:rPr>
        <w:t xml:space="preserve">, lo que no da certeza sobre su identidad, en este sentido  es importante señalar también que </w:t>
      </w:r>
      <w:r w:rsidRPr="00745D07">
        <w:rPr>
          <w:rFonts w:ascii="Palatino Linotype" w:eastAsiaTheme="minorEastAsia" w:hAnsi="Palatino Linotype" w:cs="Arial"/>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745D07">
        <w:rPr>
          <w:rFonts w:ascii="Palatino Linotype" w:eastAsiaTheme="minorEastAsia" w:hAnsi="Palatino Linotype" w:cs="Arial"/>
          <w:lang w:val="es-ES_tradnl" w:eastAsia="es-ES"/>
        </w:rPr>
        <w:t>artículo</w:t>
      </w:r>
      <w:r w:rsidRPr="00745D07">
        <w:rPr>
          <w:rFonts w:ascii="Palatino Linotype" w:eastAsiaTheme="minorEastAsia" w:hAnsi="Palatino Linotype" w:cs="Arial"/>
          <w:lang w:eastAsia="es-ES"/>
        </w:rPr>
        <w:t xml:space="preserve"> 180 del mismo ordenamiento.</w:t>
      </w:r>
    </w:p>
    <w:p w14:paraId="3B460E4B" w14:textId="77777777" w:rsidR="00595316" w:rsidRPr="00745D07" w:rsidRDefault="00595316" w:rsidP="00745D07">
      <w:pPr>
        <w:spacing w:line="360" w:lineRule="auto"/>
        <w:ind w:right="49"/>
        <w:contextualSpacing/>
        <w:jc w:val="both"/>
        <w:rPr>
          <w:rFonts w:ascii="Palatino Linotype" w:eastAsiaTheme="minorEastAsia" w:hAnsi="Palatino Linotype" w:cs="Arial"/>
          <w:b/>
          <w:lang w:val="es-ES_tradnl" w:eastAsia="es-ES"/>
        </w:rPr>
      </w:pPr>
    </w:p>
    <w:p w14:paraId="099F2C57" w14:textId="77777777" w:rsidR="00595316" w:rsidRPr="00745D07" w:rsidRDefault="00595316" w:rsidP="00745D07">
      <w:pPr>
        <w:numPr>
          <w:ilvl w:val="0"/>
          <w:numId w:val="2"/>
        </w:numPr>
        <w:spacing w:line="360" w:lineRule="auto"/>
        <w:ind w:left="0" w:right="49" w:firstLine="0"/>
        <w:contextualSpacing/>
        <w:jc w:val="both"/>
        <w:rPr>
          <w:rFonts w:ascii="Palatino Linotype" w:eastAsiaTheme="minorEastAsia" w:hAnsi="Palatino Linotype" w:cs="Arial"/>
          <w:b/>
          <w:lang w:val="es-ES_tradnl" w:eastAsia="es-ES"/>
        </w:rPr>
      </w:pPr>
      <w:r w:rsidRPr="00745D07">
        <w:rPr>
          <w:rFonts w:ascii="Palatino Linotype" w:eastAsiaTheme="minorEastAsia" w:hAnsi="Palatino Linotype" w:cs="Arial"/>
          <w:lang w:val="es-ES" w:eastAsia="es-ES"/>
        </w:rPr>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745D07">
        <w:rPr>
          <w:rFonts w:ascii="Palatino Linotype" w:eastAsiaTheme="minorEastAsia" w:hAnsi="Palatino Linotype" w:cs="Arial"/>
          <w:lang w:val="es-ES" w:eastAsia="es-ES"/>
        </w:rPr>
        <w:t>lV</w:t>
      </w:r>
      <w:proofErr w:type="spellEnd"/>
      <w:r w:rsidRPr="00745D07">
        <w:rPr>
          <w:rFonts w:ascii="Palatino Linotype" w:eastAsiaTheme="minorEastAsia" w:hAnsi="Palatino Linotype" w:cs="Arial"/>
          <w:lang w:val="es-ES" w:eastAsia="es-ES"/>
        </w:rPr>
        <w:t xml:space="preserve">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3A74B7F5" w14:textId="77777777" w:rsidR="009B644B" w:rsidRPr="00745D07" w:rsidRDefault="009B644B" w:rsidP="00745D07">
      <w:pPr>
        <w:spacing w:line="360" w:lineRule="auto"/>
        <w:ind w:right="49"/>
        <w:contextualSpacing/>
        <w:jc w:val="both"/>
        <w:rPr>
          <w:rFonts w:ascii="Palatino Linotype" w:eastAsiaTheme="minorEastAsia" w:hAnsi="Palatino Linotype" w:cs="Arial"/>
          <w:b/>
          <w:lang w:val="es-ES_tradnl" w:eastAsia="es-ES"/>
        </w:rPr>
      </w:pPr>
    </w:p>
    <w:p w14:paraId="2AC20E3E" w14:textId="77777777" w:rsidR="00595316" w:rsidRPr="00745D07" w:rsidRDefault="00595316" w:rsidP="00745D07">
      <w:pPr>
        <w:numPr>
          <w:ilvl w:val="0"/>
          <w:numId w:val="2"/>
        </w:numPr>
        <w:spacing w:line="360" w:lineRule="auto"/>
        <w:ind w:left="0" w:right="49" w:firstLine="0"/>
        <w:contextualSpacing/>
        <w:jc w:val="both"/>
        <w:rPr>
          <w:rFonts w:ascii="Palatino Linotype" w:eastAsiaTheme="minorEastAsia" w:hAnsi="Palatino Linotype" w:cs="Arial"/>
          <w:b/>
          <w:lang w:val="es-ES_tradnl" w:eastAsia="es-ES"/>
        </w:rPr>
      </w:pPr>
      <w:r w:rsidRPr="00745D07">
        <w:rPr>
          <w:rFonts w:ascii="Palatino Linotype" w:eastAsiaTheme="minorEastAsia" w:hAnsi="Palatino Linotype" w:cs="Arial"/>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w:t>
      </w:r>
      <w:r w:rsidR="00B34159">
        <w:rPr>
          <w:rFonts w:ascii="Palatino Linotype" w:eastAsiaTheme="minorEastAsia" w:hAnsi="Palatino Linotype" w:cs="Arial"/>
          <w:lang w:val="es-ES" w:eastAsia="es-ES"/>
        </w:rPr>
        <w:t>;</w:t>
      </w:r>
      <w:r w:rsidRPr="00745D07">
        <w:rPr>
          <w:rFonts w:ascii="Palatino Linotype" w:eastAsiaTheme="minorEastAsia" w:hAnsi="Palatino Linotype" w:cs="Arial"/>
          <w:lang w:val="es-ES" w:eastAsia="es-ES"/>
        </w:rPr>
        <w:t xml:space="preserve"> es decir, dicho derecho fundamental exime a quien lo ejerce, de acreditar su legitimación en la causa o su interés en el asunto, lo que permite la posibilidad de que inclusive, la solicitud de acceso a la información </w:t>
      </w:r>
      <w:r w:rsidRPr="00745D07">
        <w:rPr>
          <w:rFonts w:ascii="Palatino Linotype" w:eastAsiaTheme="minorEastAsia" w:hAnsi="Palatino Linotype" w:cs="Arial"/>
          <w:lang w:val="es-ES" w:eastAsia="es-ES"/>
        </w:rPr>
        <w:lastRenderedPageBreak/>
        <w:t>pueda ser anónima o no contener un nombre que identifique al solicitante o que permita tener certeza sobre su identidad.</w:t>
      </w:r>
    </w:p>
    <w:p w14:paraId="71A92B00" w14:textId="77777777" w:rsidR="00595316" w:rsidRPr="00745D07" w:rsidRDefault="00595316" w:rsidP="00745D07">
      <w:pPr>
        <w:spacing w:line="360" w:lineRule="auto"/>
        <w:ind w:right="49"/>
        <w:contextualSpacing/>
        <w:jc w:val="both"/>
        <w:rPr>
          <w:rFonts w:ascii="Palatino Linotype" w:eastAsiaTheme="minorEastAsia" w:hAnsi="Palatino Linotype" w:cs="Arial"/>
          <w:b/>
          <w:lang w:val="es-ES_tradnl" w:eastAsia="es-ES"/>
        </w:rPr>
      </w:pPr>
    </w:p>
    <w:p w14:paraId="01E38DF9" w14:textId="77777777" w:rsidR="00595316" w:rsidRPr="002A5CA9" w:rsidRDefault="00595316" w:rsidP="00745D07">
      <w:pPr>
        <w:numPr>
          <w:ilvl w:val="0"/>
          <w:numId w:val="2"/>
        </w:numPr>
        <w:spacing w:line="360" w:lineRule="auto"/>
        <w:ind w:left="0" w:right="49" w:firstLine="0"/>
        <w:contextualSpacing/>
        <w:jc w:val="both"/>
        <w:rPr>
          <w:rFonts w:ascii="Palatino Linotype" w:eastAsiaTheme="minorEastAsia" w:hAnsi="Palatino Linotype" w:cs="Arial"/>
          <w:b/>
          <w:lang w:val="es-ES_tradnl" w:eastAsia="es-ES"/>
        </w:rPr>
      </w:pPr>
      <w:r w:rsidRPr="00745D07">
        <w:rPr>
          <w:rFonts w:ascii="Palatino Linotype" w:eastAsiaTheme="minorEastAsia" w:hAnsi="Palatino Linotype" w:cs="Arial"/>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11CA3D63" w14:textId="77777777" w:rsidR="002A5CA9" w:rsidRDefault="002A5CA9" w:rsidP="002A5CA9">
      <w:pPr>
        <w:pStyle w:val="Prrafodelista"/>
        <w:rPr>
          <w:rFonts w:ascii="Palatino Linotype" w:hAnsi="Palatino Linotype" w:cs="Arial"/>
          <w:b/>
        </w:rPr>
      </w:pPr>
    </w:p>
    <w:p w14:paraId="16A1ADBA" w14:textId="77777777" w:rsidR="00595316" w:rsidRPr="00B34159" w:rsidRDefault="00595316" w:rsidP="00745D07">
      <w:pPr>
        <w:numPr>
          <w:ilvl w:val="0"/>
          <w:numId w:val="2"/>
        </w:numPr>
        <w:spacing w:line="360" w:lineRule="auto"/>
        <w:ind w:left="0" w:right="49" w:firstLine="0"/>
        <w:contextualSpacing/>
        <w:jc w:val="both"/>
        <w:rPr>
          <w:rFonts w:ascii="Palatino Linotype" w:eastAsiaTheme="minorEastAsia" w:hAnsi="Palatino Linotype" w:cs="Arial"/>
          <w:b/>
          <w:lang w:val="es-ES_tradnl" w:eastAsia="es-ES"/>
        </w:rPr>
      </w:pPr>
      <w:r w:rsidRPr="00745D07">
        <w:rPr>
          <w:rFonts w:ascii="Palatino Linotype" w:eastAsia="Calibri" w:hAnsi="Palatino Linotype" w:cs="Arial"/>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745D07">
        <w:rPr>
          <w:rFonts w:ascii="Palatino Linotype" w:eastAsia="Calibri" w:hAnsi="Palatino Linotype" w:cs="Arial"/>
          <w:lang w:val="es-ES_tradnl" w:eastAsia="es-ES"/>
        </w:rPr>
        <w:t>.</w:t>
      </w:r>
    </w:p>
    <w:p w14:paraId="539269DF" w14:textId="77777777" w:rsidR="00B34159" w:rsidRDefault="00B34159" w:rsidP="00B34159">
      <w:pPr>
        <w:pStyle w:val="Prrafodelista"/>
        <w:rPr>
          <w:rFonts w:ascii="Palatino Linotype" w:hAnsi="Palatino Linotype" w:cs="Arial"/>
          <w:b/>
        </w:rPr>
      </w:pPr>
    </w:p>
    <w:p w14:paraId="32F47DC8" w14:textId="77777777" w:rsidR="00595316" w:rsidRPr="00745D07" w:rsidRDefault="00FE5E9F" w:rsidP="00745D07">
      <w:pPr>
        <w:keepNext/>
        <w:keepLines/>
        <w:spacing w:line="360" w:lineRule="auto"/>
        <w:outlineLvl w:val="0"/>
        <w:rPr>
          <w:rFonts w:ascii="Palatino Linotype" w:eastAsia="Calibri" w:hAnsi="Palatino Linotype"/>
          <w:b/>
          <w:bCs/>
          <w:lang w:val="es-ES" w:eastAsia="es-ES"/>
        </w:rPr>
      </w:pPr>
      <w:bookmarkStart w:id="15" w:name="_Toc83893315"/>
      <w:r w:rsidRPr="00745D07">
        <w:rPr>
          <w:rFonts w:ascii="Palatino Linotype" w:eastAsia="Calibri" w:hAnsi="Palatino Linotype"/>
          <w:b/>
          <w:bCs/>
          <w:lang w:val="es-ES" w:eastAsia="es-ES"/>
        </w:rPr>
        <w:t>TERCERO</w:t>
      </w:r>
      <w:r w:rsidR="006E2D58" w:rsidRPr="00745D07">
        <w:rPr>
          <w:rFonts w:ascii="Palatino Linotype" w:eastAsia="Calibri" w:hAnsi="Palatino Linotype"/>
          <w:b/>
          <w:bCs/>
          <w:lang w:val="es-ES" w:eastAsia="es-ES"/>
        </w:rPr>
        <w:t xml:space="preserve">. Del planteamiento de la </w:t>
      </w:r>
      <w:r w:rsidR="006E2D58" w:rsidRPr="00B34159">
        <w:rPr>
          <w:rFonts w:ascii="Palatino Linotype" w:eastAsia="Calibri" w:hAnsi="Palatino Linotype"/>
          <w:b/>
          <w:bCs/>
          <w:i/>
          <w:lang w:val="es-ES" w:eastAsia="es-ES"/>
        </w:rPr>
        <w:t>L</w:t>
      </w:r>
      <w:r w:rsidR="00595316" w:rsidRPr="00B34159">
        <w:rPr>
          <w:rFonts w:ascii="Palatino Linotype" w:eastAsia="Calibri" w:hAnsi="Palatino Linotype"/>
          <w:b/>
          <w:bCs/>
          <w:i/>
          <w:lang w:val="es-ES" w:eastAsia="es-ES"/>
        </w:rPr>
        <w:t>itis.</w:t>
      </w:r>
      <w:bookmarkEnd w:id="15"/>
      <w:r w:rsidR="00595316" w:rsidRPr="00745D07">
        <w:rPr>
          <w:rFonts w:ascii="Palatino Linotype" w:eastAsia="Calibri" w:hAnsi="Palatino Linotype"/>
          <w:b/>
          <w:bCs/>
          <w:lang w:val="es-ES" w:eastAsia="es-ES"/>
        </w:rPr>
        <w:t xml:space="preserve"> </w:t>
      </w:r>
    </w:p>
    <w:bookmarkEnd w:id="8"/>
    <w:bookmarkEnd w:id="9"/>
    <w:bookmarkEnd w:id="10"/>
    <w:bookmarkEnd w:id="11"/>
    <w:bookmarkEnd w:id="12"/>
    <w:bookmarkEnd w:id="13"/>
    <w:bookmarkEnd w:id="14"/>
    <w:p w14:paraId="688A3F77" w14:textId="77777777" w:rsidR="00595316" w:rsidRPr="00745D07" w:rsidRDefault="00595316" w:rsidP="00745D07">
      <w:pPr>
        <w:spacing w:line="360" w:lineRule="auto"/>
        <w:ind w:left="426"/>
        <w:contextualSpacing/>
        <w:jc w:val="both"/>
        <w:rPr>
          <w:rFonts w:ascii="Palatino Linotype" w:eastAsiaTheme="minorEastAsia" w:hAnsi="Palatino Linotype"/>
          <w:i/>
          <w:lang w:val="es-ES_tradnl" w:eastAsia="es-ES"/>
        </w:rPr>
      </w:pPr>
    </w:p>
    <w:p w14:paraId="1AB1A1F5" w14:textId="77777777" w:rsidR="00200913" w:rsidRPr="00745D07" w:rsidRDefault="00595316" w:rsidP="002D2C83">
      <w:pPr>
        <w:numPr>
          <w:ilvl w:val="0"/>
          <w:numId w:val="2"/>
        </w:numPr>
        <w:spacing w:line="360" w:lineRule="auto"/>
        <w:ind w:left="0" w:firstLine="0"/>
        <w:contextualSpacing/>
        <w:jc w:val="both"/>
        <w:rPr>
          <w:rFonts w:ascii="Palatino Linotype" w:eastAsiaTheme="minorEastAsia" w:hAnsi="Palatino Linotype"/>
          <w:lang w:val="es-ES_tradnl" w:eastAsia="es-ES"/>
        </w:rPr>
      </w:pPr>
      <w:bookmarkStart w:id="16" w:name="_Toc454968928"/>
      <w:bookmarkStart w:id="17" w:name="_Toc455743517"/>
      <w:bookmarkStart w:id="18" w:name="_Toc458016386"/>
      <w:bookmarkStart w:id="19" w:name="_Toc461555893"/>
      <w:bookmarkStart w:id="20" w:name="_Toc462307690"/>
      <w:bookmarkStart w:id="21" w:name="_Toc475005143"/>
      <w:r w:rsidRPr="00745D07">
        <w:rPr>
          <w:rFonts w:ascii="Palatino Linotype" w:eastAsiaTheme="minorEastAsia" w:hAnsi="Palatino Linotype" w:cs="Arial"/>
          <w:lang w:val="es-ES_tradnl" w:eastAsia="es-ES"/>
        </w:rPr>
        <w:t xml:space="preserve">De las constancias </w:t>
      </w:r>
      <w:r w:rsidR="00A02CD1">
        <w:rPr>
          <w:rFonts w:ascii="Palatino Linotype" w:eastAsiaTheme="minorEastAsia" w:hAnsi="Palatino Linotype" w:cs="Arial"/>
          <w:lang w:val="es-ES_tradnl" w:eastAsia="es-ES"/>
        </w:rPr>
        <w:t xml:space="preserve">que obran en </w:t>
      </w:r>
      <w:r w:rsidRPr="00745D07">
        <w:rPr>
          <w:rFonts w:ascii="Palatino Linotype" w:eastAsiaTheme="minorEastAsia" w:hAnsi="Palatino Linotype" w:cs="Arial"/>
          <w:lang w:val="es-ES_tradnl" w:eastAsia="es-ES"/>
        </w:rPr>
        <w:t>l</w:t>
      </w:r>
      <w:r w:rsidR="00A02CD1">
        <w:rPr>
          <w:rFonts w:ascii="Palatino Linotype" w:eastAsiaTheme="minorEastAsia" w:hAnsi="Palatino Linotype" w:cs="Arial"/>
          <w:lang w:val="es-ES_tradnl" w:eastAsia="es-ES"/>
        </w:rPr>
        <w:t>os</w:t>
      </w:r>
      <w:r w:rsidRPr="00745D07">
        <w:rPr>
          <w:rFonts w:ascii="Palatino Linotype" w:eastAsiaTheme="minorEastAsia" w:hAnsi="Palatino Linotype" w:cs="Arial"/>
          <w:lang w:val="es-ES_tradnl" w:eastAsia="es-ES"/>
        </w:rPr>
        <w:t xml:space="preserve"> expediente</w:t>
      </w:r>
      <w:r w:rsidR="00A02CD1">
        <w:rPr>
          <w:rFonts w:ascii="Palatino Linotype" w:eastAsiaTheme="minorEastAsia" w:hAnsi="Palatino Linotype" w:cs="Arial"/>
          <w:lang w:val="es-ES_tradnl" w:eastAsia="es-ES"/>
        </w:rPr>
        <w:t>s</w:t>
      </w:r>
      <w:r w:rsidRPr="00745D07">
        <w:rPr>
          <w:rFonts w:ascii="Palatino Linotype" w:eastAsiaTheme="minorEastAsia" w:hAnsi="Palatino Linotype" w:cs="Arial"/>
          <w:lang w:val="es-ES_tradnl" w:eastAsia="es-ES"/>
        </w:rPr>
        <w:t xml:space="preserve"> al rubro indicado, se despr</w:t>
      </w:r>
      <w:r w:rsidR="00776A87" w:rsidRPr="00745D07">
        <w:rPr>
          <w:rFonts w:ascii="Palatino Linotype" w:eastAsiaTheme="minorEastAsia" w:hAnsi="Palatino Linotype" w:cs="Arial"/>
          <w:lang w:val="es-ES_tradnl" w:eastAsia="es-ES"/>
        </w:rPr>
        <w:t xml:space="preserve">ende que el particular solicitó </w:t>
      </w:r>
      <w:r w:rsidR="00A0348F" w:rsidRPr="00745D07">
        <w:rPr>
          <w:rFonts w:ascii="Palatino Linotype" w:eastAsiaTheme="minorEastAsia" w:hAnsi="Palatino Linotype" w:cs="Arial"/>
          <w:lang w:val="es-ES_tradnl" w:eastAsia="es-ES"/>
        </w:rPr>
        <w:t>informació</w:t>
      </w:r>
      <w:r w:rsidR="004702A6" w:rsidRPr="00745D07">
        <w:rPr>
          <w:rFonts w:ascii="Palatino Linotype" w:eastAsiaTheme="minorEastAsia" w:hAnsi="Palatino Linotype" w:cs="Arial"/>
          <w:lang w:val="es-ES_tradnl" w:eastAsia="es-ES"/>
        </w:rPr>
        <w:t>n</w:t>
      </w:r>
      <w:r w:rsidR="004702A6" w:rsidRPr="00745D07">
        <w:rPr>
          <w:rFonts w:ascii="Palatino Linotype" w:eastAsia="MS Mincho" w:hAnsi="Palatino Linotype"/>
        </w:rPr>
        <w:t xml:space="preserve"> relativa </w:t>
      </w:r>
      <w:r w:rsidR="009B644B" w:rsidRPr="00745D07">
        <w:rPr>
          <w:rFonts w:ascii="Palatino Linotype" w:eastAsia="MS Mincho" w:hAnsi="Palatino Linotype"/>
        </w:rPr>
        <w:t>a</w:t>
      </w:r>
      <w:r w:rsidR="00F63C7C" w:rsidRPr="00745D07">
        <w:rPr>
          <w:rFonts w:ascii="Palatino Linotype" w:eastAsia="MS Mincho" w:hAnsi="Palatino Linotype"/>
        </w:rPr>
        <w:t xml:space="preserve"> </w:t>
      </w:r>
      <w:r w:rsidR="002A5CA9">
        <w:rPr>
          <w:rFonts w:ascii="Palatino Linotype" w:eastAsia="MS Mincho" w:hAnsi="Palatino Linotype"/>
        </w:rPr>
        <w:t>permisos y licencias de funcionamiento</w:t>
      </w:r>
      <w:r w:rsidR="00162103" w:rsidRPr="00745D07">
        <w:rPr>
          <w:rFonts w:ascii="Palatino Linotype" w:eastAsia="MS Mincho" w:hAnsi="Palatino Linotype"/>
        </w:rPr>
        <w:t>.</w:t>
      </w:r>
    </w:p>
    <w:p w14:paraId="2B9EF2CC" w14:textId="77777777" w:rsidR="00776A87" w:rsidRPr="00745D07" w:rsidRDefault="00776A87" w:rsidP="00745D07">
      <w:pPr>
        <w:spacing w:line="360" w:lineRule="auto"/>
        <w:contextualSpacing/>
        <w:jc w:val="both"/>
        <w:rPr>
          <w:rFonts w:ascii="Palatino Linotype" w:eastAsiaTheme="minorEastAsia" w:hAnsi="Palatino Linotype"/>
          <w:lang w:val="es-ES_tradnl" w:eastAsia="es-ES"/>
        </w:rPr>
      </w:pPr>
    </w:p>
    <w:p w14:paraId="0BD537D5" w14:textId="77777777" w:rsidR="00776A87" w:rsidRPr="00745D07" w:rsidRDefault="00776A87" w:rsidP="00745D07">
      <w:pPr>
        <w:numPr>
          <w:ilvl w:val="0"/>
          <w:numId w:val="2"/>
        </w:numPr>
        <w:tabs>
          <w:tab w:val="left" w:pos="284"/>
        </w:tabs>
        <w:spacing w:line="360" w:lineRule="auto"/>
        <w:ind w:left="0" w:firstLine="0"/>
        <w:contextualSpacing/>
        <w:jc w:val="both"/>
        <w:rPr>
          <w:rFonts w:ascii="Palatino Linotype" w:eastAsiaTheme="minorEastAsia" w:hAnsi="Palatino Linotype"/>
          <w:i/>
          <w:lang w:val="es-ES_tradnl" w:eastAsia="es-ES"/>
        </w:rPr>
      </w:pPr>
      <w:r w:rsidRPr="00745D07">
        <w:rPr>
          <w:rFonts w:ascii="Palatino Linotype" w:eastAsiaTheme="minorEastAsia" w:hAnsi="Palatino Linotype"/>
          <w:lang w:val="es-ES_tradnl" w:eastAsia="es-ES"/>
        </w:rPr>
        <w:t xml:space="preserve">Derivado </w:t>
      </w:r>
      <w:r w:rsidRPr="00745D07">
        <w:rPr>
          <w:rFonts w:ascii="Palatino Linotype" w:eastAsiaTheme="minorEastAsia" w:hAnsi="Palatino Linotype" w:cs="Arial"/>
          <w:lang w:val="es-ES_tradnl" w:eastAsia="es-ES"/>
        </w:rPr>
        <w:t xml:space="preserve">de la falta de respuesta por parte del </w:t>
      </w:r>
      <w:r w:rsidRPr="00745D07">
        <w:rPr>
          <w:rFonts w:ascii="Palatino Linotype" w:eastAsiaTheme="minorEastAsia" w:hAnsi="Palatino Linotype" w:cs="Arial"/>
          <w:b/>
          <w:lang w:val="es-ES_tradnl" w:eastAsia="es-ES"/>
        </w:rPr>
        <w:t>SUJETO OBLIGADO</w:t>
      </w:r>
      <w:r w:rsidRPr="00745D07">
        <w:rPr>
          <w:rFonts w:ascii="Palatino Linotype" w:eastAsiaTheme="minorEastAsia" w:hAnsi="Palatino Linotype" w:cs="Arial"/>
          <w:lang w:val="es-ES_tradnl" w:eastAsia="es-ES"/>
        </w:rPr>
        <w:t xml:space="preserve">, el </w:t>
      </w:r>
      <w:r w:rsidR="002D2C83">
        <w:rPr>
          <w:rFonts w:ascii="Palatino Linotype" w:eastAsiaTheme="minorEastAsia" w:hAnsi="Palatino Linotype" w:cs="Arial"/>
          <w:lang w:val="es-ES_tradnl" w:eastAsia="es-ES"/>
        </w:rPr>
        <w:t>p</w:t>
      </w:r>
      <w:r w:rsidR="007225E8">
        <w:rPr>
          <w:rFonts w:ascii="Palatino Linotype" w:eastAsiaTheme="minorEastAsia" w:hAnsi="Palatino Linotype" w:cs="Arial"/>
          <w:lang w:val="es-ES_tradnl" w:eastAsia="es-ES"/>
        </w:rPr>
        <w:t xml:space="preserve">articular interpuso </w:t>
      </w:r>
      <w:r w:rsidRPr="00745D07">
        <w:rPr>
          <w:rFonts w:ascii="Palatino Linotype" w:eastAsiaTheme="minorEastAsia" w:hAnsi="Palatino Linotype" w:cs="Arial"/>
          <w:lang w:val="es-ES_tradnl" w:eastAsia="es-ES"/>
        </w:rPr>
        <w:t>l</w:t>
      </w:r>
      <w:r w:rsidR="007225E8">
        <w:rPr>
          <w:rFonts w:ascii="Palatino Linotype" w:eastAsiaTheme="minorEastAsia" w:hAnsi="Palatino Linotype" w:cs="Arial"/>
          <w:lang w:val="es-ES_tradnl" w:eastAsia="es-ES"/>
        </w:rPr>
        <w:t>os</w:t>
      </w:r>
      <w:r w:rsidRPr="00745D07">
        <w:rPr>
          <w:rFonts w:ascii="Palatino Linotype" w:eastAsiaTheme="minorEastAsia" w:hAnsi="Palatino Linotype" w:cs="Arial"/>
          <w:lang w:val="es-ES_tradnl" w:eastAsia="es-ES"/>
        </w:rPr>
        <w:t xml:space="preserve"> Recurso</w:t>
      </w:r>
      <w:r w:rsidR="007225E8">
        <w:rPr>
          <w:rFonts w:ascii="Palatino Linotype" w:eastAsiaTheme="minorEastAsia" w:hAnsi="Palatino Linotype" w:cs="Arial"/>
          <w:lang w:val="es-ES_tradnl" w:eastAsia="es-ES"/>
        </w:rPr>
        <w:t>s</w:t>
      </w:r>
      <w:r w:rsidRPr="00745D07">
        <w:rPr>
          <w:rFonts w:ascii="Palatino Linotype" w:eastAsiaTheme="minorEastAsia" w:hAnsi="Palatino Linotype" w:cs="Arial"/>
          <w:lang w:val="es-ES_tradnl" w:eastAsia="es-ES"/>
        </w:rPr>
        <w:t xml:space="preserve"> de Revisión</w:t>
      </w:r>
      <w:r w:rsidR="007225E8">
        <w:rPr>
          <w:rFonts w:ascii="Palatino Linotype" w:eastAsiaTheme="minorEastAsia" w:hAnsi="Palatino Linotype" w:cs="Arial"/>
          <w:lang w:val="es-ES_tradnl" w:eastAsia="es-ES"/>
        </w:rPr>
        <w:t xml:space="preserve"> de referencia</w:t>
      </w:r>
      <w:r w:rsidRPr="00745D07">
        <w:rPr>
          <w:rFonts w:ascii="Palatino Linotype" w:hAnsi="Palatino Linotype"/>
        </w:rPr>
        <w:t>, ante este Órgano Garante para hacer valer su derecho de acceso a la información pública.</w:t>
      </w:r>
    </w:p>
    <w:p w14:paraId="0DCB90F1" w14:textId="77777777" w:rsidR="00776A87" w:rsidRPr="00745D07" w:rsidRDefault="00776A87" w:rsidP="00745D07">
      <w:pPr>
        <w:tabs>
          <w:tab w:val="left" w:pos="284"/>
        </w:tabs>
        <w:spacing w:line="360" w:lineRule="auto"/>
        <w:contextualSpacing/>
        <w:jc w:val="both"/>
        <w:rPr>
          <w:rFonts w:ascii="Palatino Linotype" w:eastAsiaTheme="minorEastAsia" w:hAnsi="Palatino Linotype"/>
          <w:i/>
          <w:lang w:val="es-ES_tradnl" w:eastAsia="es-ES"/>
        </w:rPr>
      </w:pPr>
    </w:p>
    <w:p w14:paraId="5584279F" w14:textId="77777777" w:rsidR="002D2C83" w:rsidRPr="00043763" w:rsidRDefault="002D2C83" w:rsidP="002D2C83">
      <w:pPr>
        <w:numPr>
          <w:ilvl w:val="0"/>
          <w:numId w:val="2"/>
        </w:numPr>
        <w:tabs>
          <w:tab w:val="left" w:pos="426"/>
        </w:tabs>
        <w:spacing w:line="360" w:lineRule="auto"/>
        <w:ind w:left="0" w:firstLine="0"/>
        <w:contextualSpacing/>
        <w:jc w:val="both"/>
        <w:rPr>
          <w:rFonts w:ascii="Palatino Linotype" w:eastAsia="MS Mincho" w:hAnsi="Palatino Linotype" w:cs="Arial"/>
        </w:rPr>
      </w:pPr>
      <w:r w:rsidRPr="00676142">
        <w:rPr>
          <w:rFonts w:ascii="Palatino Linotype" w:eastAsia="MS Mincho" w:hAnsi="Palatino Linotype" w:cs="Arial"/>
        </w:rPr>
        <w:lastRenderedPageBreak/>
        <w:t xml:space="preserve">En </w:t>
      </w:r>
      <w:r w:rsidRPr="00676142">
        <w:rPr>
          <w:rFonts w:ascii="Palatino Linotype" w:hAnsi="Palatino Linotype" w:cs="Arial"/>
        </w:rPr>
        <w:t xml:space="preserve">dichas condiciones, la </w:t>
      </w:r>
      <w:r w:rsidRPr="00676142">
        <w:rPr>
          <w:rFonts w:ascii="Palatino Linotype" w:hAnsi="Palatino Linotype" w:cs="Arial"/>
          <w:i/>
        </w:rPr>
        <w:t>Litis</w:t>
      </w:r>
      <w:r w:rsidRPr="00676142">
        <w:rPr>
          <w:rFonts w:ascii="Palatino Linotype" w:hAnsi="Palatino Linotype" w:cs="Arial"/>
        </w:rPr>
        <w:t xml:space="preserve"> a resolver en e</w:t>
      </w:r>
      <w:r>
        <w:rPr>
          <w:rFonts w:ascii="Palatino Linotype" w:hAnsi="Palatino Linotype" w:cs="Arial"/>
        </w:rPr>
        <w:t xml:space="preserve">l presente recurso de revisión </w:t>
      </w:r>
      <w:r w:rsidRPr="00676142">
        <w:rPr>
          <w:rFonts w:ascii="Palatino Linotype" w:hAnsi="Palatino Linotype" w:cs="Arial"/>
        </w:rPr>
        <w:t xml:space="preserve">se circunscribe a determinar si </w:t>
      </w:r>
      <w:r w:rsidRPr="00676142">
        <w:rPr>
          <w:rFonts w:ascii="Palatino Linotype" w:eastAsia="MS Mincho" w:hAnsi="Palatino Linotype" w:cs="Arial"/>
        </w:rPr>
        <w:t xml:space="preserve">se actualizan la causal de procedencia prevista en el artículo 179, fracción </w:t>
      </w:r>
      <w:r w:rsidRPr="00676142">
        <w:rPr>
          <w:rFonts w:ascii="Palatino Linotype" w:eastAsia="MS Mincho" w:hAnsi="Palatino Linotype" w:cs="Arial"/>
          <w:b/>
        </w:rPr>
        <w:t>VII</w:t>
      </w:r>
      <w:r w:rsidRPr="00676142">
        <w:rPr>
          <w:rFonts w:ascii="Palatino Linotype" w:eastAsia="MS Mincho" w:hAnsi="Palatino Linotype" w:cs="Arial"/>
        </w:rPr>
        <w:t xml:space="preserve"> de la </w:t>
      </w:r>
      <w:r w:rsidRPr="00676142">
        <w:rPr>
          <w:rFonts w:ascii="Palatino Linotype" w:eastAsia="MS Mincho" w:hAnsi="Palatino Linotype" w:cs="Arial"/>
          <w:b/>
        </w:rPr>
        <w:t>Ley de Transparencia y Acceso a la Información Pública del Estado de México y Municipios</w:t>
      </w:r>
      <w:r w:rsidRPr="00676142">
        <w:rPr>
          <w:rFonts w:ascii="Palatino Linotype" w:eastAsia="MS Mincho" w:hAnsi="Palatino Linotype" w:cs="Arial"/>
        </w:rPr>
        <w:t xml:space="preserve">; </w:t>
      </w:r>
      <w:r w:rsidRPr="00676142">
        <w:rPr>
          <w:rFonts w:ascii="Palatino Linotype" w:hAnsi="Palatino Linotype" w:cs="Arial"/>
          <w:color w:val="000000" w:themeColor="text1"/>
          <w:lang w:val="es-ES"/>
        </w:rPr>
        <w:t xml:space="preserve">fracción que determina la hipótesis jurídica relativa a la falta de respuesta a una solicitud de acceso a la información; </w:t>
      </w:r>
      <w:r w:rsidRPr="00676142">
        <w:rPr>
          <w:rFonts w:ascii="Palatino Linotype" w:eastAsia="MS Mincho" w:hAnsi="Palatino Linotype" w:cs="Arial"/>
        </w:rPr>
        <w:t xml:space="preserve">contexto del cual se dolió el </w:t>
      </w:r>
      <w:r w:rsidRPr="00676142">
        <w:rPr>
          <w:rFonts w:ascii="Palatino Linotype" w:eastAsia="MS Mincho" w:hAnsi="Palatino Linotype" w:cs="Arial"/>
          <w:b/>
        </w:rPr>
        <w:t>RECURRENTE</w:t>
      </w:r>
      <w:r w:rsidRPr="00676142">
        <w:rPr>
          <w:rFonts w:ascii="Palatino Linotype" w:eastAsia="MS Mincho" w:hAnsi="Palatino Linotype" w:cs="Arial"/>
        </w:rPr>
        <w:t xml:space="preserve"> al momento de interp</w:t>
      </w:r>
      <w:r>
        <w:rPr>
          <w:rFonts w:ascii="Palatino Linotype" w:eastAsia="MS Mincho" w:hAnsi="Palatino Linotype" w:cs="Arial"/>
        </w:rPr>
        <w:t xml:space="preserve">oner </w:t>
      </w:r>
      <w:r w:rsidRPr="00676142">
        <w:rPr>
          <w:rFonts w:ascii="Palatino Linotype" w:eastAsia="MS Mincho" w:hAnsi="Palatino Linotype" w:cs="Arial"/>
        </w:rPr>
        <w:t>s</w:t>
      </w:r>
      <w:r>
        <w:rPr>
          <w:rFonts w:ascii="Palatino Linotype" w:eastAsia="MS Mincho" w:hAnsi="Palatino Linotype" w:cs="Arial"/>
        </w:rPr>
        <w:t>u recurso</w:t>
      </w:r>
      <w:r w:rsidRPr="00676142">
        <w:rPr>
          <w:rFonts w:ascii="Palatino Linotype" w:eastAsia="MS Mincho" w:hAnsi="Palatino Linotype" w:cs="Arial"/>
        </w:rPr>
        <w:t xml:space="preserve"> de revisión</w:t>
      </w:r>
      <w:r w:rsidRPr="00676142">
        <w:rPr>
          <w:rFonts w:ascii="Palatino Linotype" w:hAnsi="Palatino Linotype" w:cs="Arial"/>
          <w:color w:val="000000" w:themeColor="text1"/>
          <w:lang w:val="es-ES"/>
        </w:rPr>
        <w:t xml:space="preserve">;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w:t>
      </w:r>
      <w:r>
        <w:rPr>
          <w:rFonts w:ascii="Palatino Linotype" w:hAnsi="Palatino Linotype" w:cs="Arial"/>
          <w:color w:val="000000" w:themeColor="text1"/>
          <w:lang w:val="es-ES"/>
        </w:rPr>
        <w:t xml:space="preserve">expedita, </w:t>
      </w:r>
      <w:r w:rsidRPr="00676142">
        <w:rPr>
          <w:rFonts w:ascii="Palatino Linotype" w:hAnsi="Palatino Linotype" w:cs="Arial"/>
          <w:color w:val="000000" w:themeColor="text1"/>
          <w:lang w:val="es-ES"/>
        </w:rPr>
        <w:t>completa e integral.</w:t>
      </w:r>
    </w:p>
    <w:p w14:paraId="49F0CFD5" w14:textId="77777777" w:rsidR="00595316" w:rsidRPr="00745D07" w:rsidRDefault="00595316" w:rsidP="00745D07">
      <w:pPr>
        <w:spacing w:line="360" w:lineRule="auto"/>
        <w:ind w:left="720"/>
        <w:contextualSpacing/>
        <w:rPr>
          <w:rFonts w:ascii="Palatino Linotype" w:eastAsiaTheme="minorEastAsia" w:hAnsi="Palatino Linotype"/>
          <w:i/>
          <w:lang w:val="es-ES_tradnl" w:eastAsia="es-ES"/>
        </w:rPr>
      </w:pPr>
    </w:p>
    <w:p w14:paraId="36620CC0" w14:textId="77777777" w:rsidR="00595316" w:rsidRPr="00745D07" w:rsidRDefault="009B644B" w:rsidP="00745D07">
      <w:pPr>
        <w:keepNext/>
        <w:keepLines/>
        <w:spacing w:line="360" w:lineRule="auto"/>
        <w:outlineLvl w:val="0"/>
        <w:rPr>
          <w:rFonts w:ascii="Palatino Linotype" w:eastAsia="MS Gothic" w:hAnsi="Palatino Linotype"/>
          <w:b/>
        </w:rPr>
      </w:pPr>
      <w:bookmarkStart w:id="22" w:name="_Toc83893316"/>
      <w:bookmarkStart w:id="23" w:name="_Toc499659080"/>
      <w:r w:rsidRPr="00745D07">
        <w:rPr>
          <w:rFonts w:ascii="Palatino Linotype" w:eastAsia="MS Gothic" w:hAnsi="Palatino Linotype" w:cstheme="majorBidi"/>
          <w:b/>
        </w:rPr>
        <w:t>CUARTO</w:t>
      </w:r>
      <w:r w:rsidR="00595316" w:rsidRPr="00745D07">
        <w:rPr>
          <w:rFonts w:ascii="Palatino Linotype" w:eastAsia="MS Gothic" w:hAnsi="Palatino Linotype" w:cstheme="majorBidi"/>
          <w:b/>
        </w:rPr>
        <w:t xml:space="preserve">. </w:t>
      </w:r>
      <w:r w:rsidR="00595316" w:rsidRPr="00745D07">
        <w:rPr>
          <w:rFonts w:ascii="Palatino Linotype" w:eastAsia="MS Gothic" w:hAnsi="Palatino Linotype"/>
          <w:b/>
        </w:rPr>
        <w:t>Del estudio y resolución del asunto.</w:t>
      </w:r>
      <w:bookmarkEnd w:id="22"/>
    </w:p>
    <w:p w14:paraId="6A8FEA94" w14:textId="77777777" w:rsidR="002A0729" w:rsidRPr="00745D07" w:rsidRDefault="002A0729" w:rsidP="00745D07">
      <w:pPr>
        <w:keepNext/>
        <w:keepLines/>
        <w:spacing w:line="360" w:lineRule="auto"/>
        <w:outlineLvl w:val="0"/>
        <w:rPr>
          <w:rFonts w:ascii="Palatino Linotype" w:eastAsia="MS Gothic" w:hAnsi="Palatino Linotype"/>
        </w:rPr>
      </w:pPr>
    </w:p>
    <w:p w14:paraId="2E271EE3" w14:textId="77777777" w:rsidR="002A0729" w:rsidRPr="00745D07" w:rsidRDefault="002A0729" w:rsidP="00745D07">
      <w:pPr>
        <w:keepNext/>
        <w:keepLines/>
        <w:numPr>
          <w:ilvl w:val="1"/>
          <w:numId w:val="2"/>
        </w:numPr>
        <w:spacing w:line="360" w:lineRule="auto"/>
        <w:ind w:left="851"/>
        <w:contextualSpacing/>
        <w:jc w:val="both"/>
        <w:outlineLvl w:val="1"/>
        <w:rPr>
          <w:rFonts w:ascii="Palatino Linotype" w:eastAsia="MS Gothic" w:hAnsi="Palatino Linotype"/>
          <w:b/>
          <w:lang w:val="es-ES_tradnl" w:eastAsia="es-ES"/>
        </w:rPr>
      </w:pPr>
      <w:bookmarkStart w:id="24" w:name="_Toc498528948"/>
      <w:bookmarkStart w:id="25" w:name="_Toc71234379"/>
      <w:bookmarkStart w:id="26" w:name="_Toc83893317"/>
      <w:r w:rsidRPr="00745D07">
        <w:rPr>
          <w:rFonts w:ascii="Palatino Linotype" w:eastAsia="MS Gothic" w:hAnsi="Palatino Linotype"/>
          <w:b/>
          <w:lang w:val="es-ES_tradnl" w:eastAsia="es-ES"/>
        </w:rPr>
        <w:t>De</w:t>
      </w:r>
      <w:bookmarkEnd w:id="24"/>
      <w:r w:rsidR="00AA48BF" w:rsidRPr="00745D07">
        <w:rPr>
          <w:rFonts w:ascii="Palatino Linotype" w:eastAsia="MS Gothic" w:hAnsi="Palatino Linotype"/>
          <w:b/>
          <w:lang w:val="es-ES_tradnl" w:eastAsia="es-ES"/>
        </w:rPr>
        <w:t>l Derecho de Acceso a la I</w:t>
      </w:r>
      <w:r w:rsidRPr="00745D07">
        <w:rPr>
          <w:rFonts w:ascii="Palatino Linotype" w:eastAsia="MS Gothic" w:hAnsi="Palatino Linotype"/>
          <w:b/>
          <w:lang w:val="es-ES_tradnl" w:eastAsia="es-ES"/>
        </w:rPr>
        <w:t>nformación.</w:t>
      </w:r>
      <w:bookmarkEnd w:id="25"/>
      <w:bookmarkEnd w:id="26"/>
    </w:p>
    <w:p w14:paraId="2DD8AC41" w14:textId="77777777" w:rsidR="002A0729" w:rsidRPr="00745D07" w:rsidRDefault="002A0729" w:rsidP="00745D07">
      <w:pPr>
        <w:numPr>
          <w:ilvl w:val="0"/>
          <w:numId w:val="2"/>
        </w:numPr>
        <w:spacing w:line="360" w:lineRule="auto"/>
        <w:ind w:left="0" w:firstLine="0"/>
        <w:contextualSpacing/>
        <w:jc w:val="both"/>
        <w:rPr>
          <w:rFonts w:ascii="Palatino Linotype" w:eastAsia="MS Mincho" w:hAnsi="Palatino Linotype"/>
          <w:color w:val="000000"/>
          <w:lang w:val="es-ES_tradnl" w:eastAsia="es-ES"/>
        </w:rPr>
      </w:pPr>
      <w:bookmarkStart w:id="27" w:name="_Toc536106972"/>
      <w:r w:rsidRPr="00745D07">
        <w:rPr>
          <w:rFonts w:ascii="Palatino Linotype" w:eastAsiaTheme="minorEastAsia" w:hAnsi="Palatino Linotype"/>
          <w:lang w:val="es-ES_tradnl" w:eastAsia="es-ES"/>
        </w:rPr>
        <w:t>E</w:t>
      </w:r>
      <w:r w:rsidRPr="00745D07">
        <w:rPr>
          <w:rFonts w:ascii="Palatino Linotype" w:hAnsi="Palatino Linotype" w:cs="Arial"/>
          <w:color w:val="000000"/>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745D07">
        <w:rPr>
          <w:rFonts w:ascii="Palatino Linotype" w:hAnsi="Palatino Linotype" w:cs="Arial"/>
          <w:color w:val="000000"/>
          <w:lang w:val="es-ES_tradnl" w:eastAsia="es-ES"/>
        </w:rPr>
        <w:t xml:space="preserve">. </w:t>
      </w:r>
    </w:p>
    <w:p w14:paraId="6C54FF85" w14:textId="77777777" w:rsidR="002A0729" w:rsidRPr="00745D07" w:rsidRDefault="002A0729" w:rsidP="00745D07">
      <w:pPr>
        <w:spacing w:line="360" w:lineRule="auto"/>
        <w:ind w:right="49"/>
        <w:contextualSpacing/>
        <w:jc w:val="both"/>
        <w:rPr>
          <w:rFonts w:ascii="Palatino Linotype" w:eastAsia="MS Mincho" w:hAnsi="Palatino Linotype"/>
          <w:color w:val="000000"/>
          <w:lang w:val="es-ES_tradnl" w:eastAsia="es-ES"/>
        </w:rPr>
      </w:pPr>
    </w:p>
    <w:p w14:paraId="13DB7D37" w14:textId="77777777" w:rsidR="002A0729" w:rsidRPr="00745D07" w:rsidRDefault="002A0729" w:rsidP="00745D07">
      <w:pPr>
        <w:numPr>
          <w:ilvl w:val="0"/>
          <w:numId w:val="2"/>
        </w:numPr>
        <w:spacing w:line="360" w:lineRule="auto"/>
        <w:ind w:left="0" w:firstLine="0"/>
        <w:contextualSpacing/>
        <w:jc w:val="both"/>
        <w:rPr>
          <w:rFonts w:ascii="Palatino Linotype" w:hAnsi="Palatino Linotype"/>
          <w:lang w:val="es-ES_tradnl" w:eastAsia="es-ES"/>
        </w:rPr>
      </w:pPr>
      <w:r w:rsidRPr="00745D07">
        <w:rPr>
          <w:rFonts w:ascii="Palatino Linotype" w:hAnsi="Palatino Linotype"/>
          <w:lang w:val="es-ES_tradnl" w:eastAsia="es-ES"/>
        </w:rPr>
        <w:lastRenderedPageBreak/>
        <w:t xml:space="preserve">Definiendo el Derecho de Acceso a la Información Pública como: </w:t>
      </w:r>
      <w:r w:rsidRPr="00745D07">
        <w:rPr>
          <w:rFonts w:ascii="Palatino Linotype" w:eastAsiaTheme="minorEastAsia" w:hAnsi="Palatino Linotype"/>
          <w:i/>
          <w:color w:val="000000"/>
          <w:lang w:val="es-ES_tradnl" w:eastAsia="es-ES"/>
        </w:rPr>
        <w:t>La igualdad de oportunidades para recibir, buscar e impartir información</w:t>
      </w:r>
      <w:r w:rsidRPr="00745D07">
        <w:rPr>
          <w:rFonts w:ascii="Palatino Linotype" w:eastAsiaTheme="minorEastAsia" w:hAnsi="Palatino Linotype"/>
          <w:i/>
          <w:color w:val="000000"/>
          <w:vertAlign w:val="superscript"/>
          <w:lang w:val="es-ES_tradnl" w:eastAsia="es-ES"/>
        </w:rPr>
        <w:footnoteReference w:id="2"/>
      </w:r>
      <w:r w:rsidRPr="00745D07">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45D07">
        <w:rPr>
          <w:rFonts w:ascii="Palatino Linotype" w:eastAsiaTheme="minorEastAsia" w:hAnsi="Palatino Linotype"/>
          <w:i/>
          <w:color w:val="000000"/>
          <w:vertAlign w:val="superscript"/>
          <w:lang w:val="es-ES_tradnl" w:eastAsia="es-ES"/>
        </w:rPr>
        <w:footnoteReference w:id="3"/>
      </w:r>
      <w:r w:rsidRPr="00745D07">
        <w:rPr>
          <w:rFonts w:ascii="Palatino Linotype" w:eastAsiaTheme="minorEastAsia" w:hAnsi="Palatino Linotype"/>
          <w:color w:val="000000"/>
          <w:lang w:val="es-ES_tradnl" w:eastAsia="es-ES"/>
        </w:rPr>
        <w:t>que se constituye como una herramienta fundamental para ejercer</w:t>
      </w:r>
      <w:r w:rsidRPr="00745D07">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745D07">
        <w:rPr>
          <w:rFonts w:ascii="Palatino Linotype" w:eastAsiaTheme="minorEastAsia" w:hAnsi="Palatino Linotype"/>
          <w:i/>
          <w:color w:val="000000"/>
          <w:vertAlign w:val="superscript"/>
          <w:lang w:val="es-ES_tradnl" w:eastAsia="es-ES"/>
        </w:rPr>
        <w:footnoteReference w:id="4"/>
      </w:r>
      <w:r w:rsidRPr="00745D07">
        <w:rPr>
          <w:rFonts w:ascii="Palatino Linotype" w:eastAsiaTheme="minorEastAsia" w:hAnsi="Palatino Linotype"/>
          <w:color w:val="000000"/>
          <w:lang w:val="es-ES_tradnl" w:eastAsia="es-ES"/>
        </w:rPr>
        <w:t>fomentando</w:t>
      </w:r>
      <w:r w:rsidRPr="00745D07">
        <w:rPr>
          <w:rFonts w:ascii="Palatino Linotype" w:eastAsiaTheme="minorEastAsia" w:hAnsi="Palatino Linotype"/>
          <w:i/>
          <w:color w:val="000000"/>
          <w:lang w:val="es-ES_tradnl" w:eastAsia="es-ES"/>
        </w:rPr>
        <w:t xml:space="preserve"> la transparencia de las actividades estatales y </w:t>
      </w:r>
      <w:r w:rsidRPr="00745D07">
        <w:rPr>
          <w:rFonts w:ascii="Palatino Linotype" w:eastAsiaTheme="minorEastAsia" w:hAnsi="Palatino Linotype"/>
          <w:color w:val="000000"/>
          <w:lang w:val="es-ES_tradnl" w:eastAsia="es-ES"/>
        </w:rPr>
        <w:t>promoviendo</w:t>
      </w:r>
      <w:r w:rsidRPr="00745D07">
        <w:rPr>
          <w:rFonts w:ascii="Palatino Linotype" w:eastAsiaTheme="minorEastAsia" w:hAnsi="Palatino Linotype"/>
          <w:i/>
          <w:color w:val="000000"/>
          <w:lang w:val="es-ES_tradnl" w:eastAsia="es-ES"/>
        </w:rPr>
        <w:t xml:space="preserve"> la responsabilidad de los funcionarios sobre su gestión pública,</w:t>
      </w:r>
      <w:r w:rsidRPr="00745D07">
        <w:rPr>
          <w:rFonts w:ascii="Palatino Linotype" w:eastAsiaTheme="minorEastAsia" w:hAnsi="Palatino Linotype"/>
          <w:i/>
          <w:color w:val="000000"/>
          <w:vertAlign w:val="superscript"/>
          <w:lang w:val="es-ES_tradnl" w:eastAsia="es-ES"/>
        </w:rPr>
        <w:footnoteReference w:id="5"/>
      </w:r>
      <w:r w:rsidRPr="00745D07">
        <w:rPr>
          <w:rFonts w:ascii="Palatino Linotype" w:eastAsiaTheme="minorEastAsia" w:hAnsi="Palatino Linotype"/>
          <w:color w:val="000000"/>
          <w:lang w:val="es-ES_tradnl" w:eastAsia="es-ES"/>
        </w:rPr>
        <w:t>que permite</w:t>
      </w:r>
      <w:r w:rsidRPr="00745D07">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665F7009" w14:textId="77777777" w:rsidR="002A0729" w:rsidRPr="00745D07" w:rsidRDefault="002A0729" w:rsidP="00745D07">
      <w:pPr>
        <w:spacing w:line="360" w:lineRule="auto"/>
        <w:contextualSpacing/>
        <w:jc w:val="both"/>
        <w:rPr>
          <w:rFonts w:ascii="Palatino Linotype" w:hAnsi="Palatino Linotype"/>
          <w:lang w:val="es-ES_tradnl" w:eastAsia="es-ES"/>
        </w:rPr>
      </w:pPr>
    </w:p>
    <w:p w14:paraId="7659E6ED" w14:textId="77777777" w:rsidR="002A0729" w:rsidRPr="00745D07" w:rsidRDefault="002A0729" w:rsidP="00745D07">
      <w:pPr>
        <w:numPr>
          <w:ilvl w:val="0"/>
          <w:numId w:val="2"/>
        </w:numPr>
        <w:spacing w:line="360" w:lineRule="auto"/>
        <w:ind w:left="0" w:firstLine="0"/>
        <w:contextualSpacing/>
        <w:jc w:val="both"/>
        <w:rPr>
          <w:rFonts w:ascii="Palatino Linotype" w:hAnsi="Palatino Linotype"/>
          <w:lang w:val="es-ES_tradnl" w:eastAsia="es-ES"/>
        </w:rPr>
      </w:pPr>
      <w:r w:rsidRPr="00745D07">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71FD143F" w14:textId="77777777" w:rsidR="002A0729" w:rsidRPr="00745D07" w:rsidRDefault="002A0729" w:rsidP="00745D07">
      <w:pPr>
        <w:spacing w:line="360" w:lineRule="auto"/>
        <w:contextualSpacing/>
        <w:jc w:val="both"/>
        <w:rPr>
          <w:rFonts w:ascii="Palatino Linotype" w:hAnsi="Palatino Linotype"/>
          <w:lang w:val="es-ES_tradnl" w:eastAsia="es-ES"/>
        </w:rPr>
      </w:pPr>
    </w:p>
    <w:p w14:paraId="14FEA25C" w14:textId="77777777" w:rsidR="002A0729" w:rsidRPr="00745D07" w:rsidRDefault="002A0729" w:rsidP="00745D07">
      <w:pPr>
        <w:spacing w:line="360" w:lineRule="auto"/>
        <w:ind w:left="567" w:right="567"/>
        <w:contextualSpacing/>
        <w:jc w:val="both"/>
        <w:rPr>
          <w:rFonts w:ascii="Palatino Linotype" w:hAnsi="Palatino Linotype"/>
          <w:i/>
          <w:lang w:val="es-ES_tradnl" w:eastAsia="es-ES"/>
        </w:rPr>
      </w:pPr>
      <w:r w:rsidRPr="00745D07">
        <w:rPr>
          <w:rFonts w:ascii="Palatino Linotype" w:hAnsi="Palatino Linotype"/>
          <w:i/>
          <w:lang w:val="es-ES_tradnl" w:eastAsia="es-ES"/>
        </w:rPr>
        <w:t>“</w:t>
      </w:r>
      <w:r w:rsidRPr="00745D07">
        <w:rPr>
          <w:rFonts w:ascii="Palatino Linotype" w:hAnsi="Palatino Linotype"/>
          <w:b/>
          <w:i/>
          <w:lang w:val="es-ES_tradnl" w:eastAsia="es-ES"/>
        </w:rPr>
        <w:t>Artículo 1.-</w:t>
      </w:r>
      <w:r w:rsidRPr="00745D07">
        <w:rPr>
          <w:rFonts w:ascii="Palatino Linotype" w:hAnsi="Palatino Linotype"/>
          <w:i/>
          <w:lang w:val="es-ES_tradnl" w:eastAsia="es-ES"/>
        </w:rPr>
        <w:t xml:space="preserve"> </w:t>
      </w:r>
    </w:p>
    <w:p w14:paraId="07A76570" w14:textId="77777777" w:rsidR="002A0729" w:rsidRPr="00745D07" w:rsidRDefault="002A0729" w:rsidP="00745D07">
      <w:pPr>
        <w:spacing w:line="360" w:lineRule="auto"/>
        <w:ind w:left="567" w:right="567"/>
        <w:contextualSpacing/>
        <w:jc w:val="both"/>
        <w:rPr>
          <w:rFonts w:ascii="Palatino Linotype" w:hAnsi="Palatino Linotype"/>
          <w:i/>
          <w:lang w:val="es-ES_tradnl" w:eastAsia="es-ES"/>
        </w:rPr>
      </w:pPr>
      <w:r w:rsidRPr="00745D07">
        <w:rPr>
          <w:rFonts w:ascii="Palatino Linotype" w:hAnsi="Palatino Linotype"/>
          <w:i/>
          <w:lang w:val="es-ES_tradnl" w:eastAsia="es-ES"/>
        </w:rPr>
        <w:t>(…)</w:t>
      </w:r>
    </w:p>
    <w:p w14:paraId="3BEB2E23" w14:textId="77777777" w:rsidR="002A0729" w:rsidRPr="00745D07" w:rsidRDefault="002A0729" w:rsidP="00745D07">
      <w:pPr>
        <w:spacing w:line="360" w:lineRule="auto"/>
        <w:ind w:left="567" w:right="567"/>
        <w:contextualSpacing/>
        <w:jc w:val="both"/>
        <w:rPr>
          <w:rFonts w:ascii="Palatino Linotype" w:hAnsi="Palatino Linotype"/>
          <w:i/>
        </w:rPr>
      </w:pPr>
      <w:r w:rsidRPr="00745D07">
        <w:rPr>
          <w:rFonts w:ascii="Palatino Linotype" w:hAnsi="Palatino Linotype"/>
          <w:i/>
          <w:lang w:val="es-ES_tradnl" w:eastAsia="es-ES"/>
        </w:rPr>
        <w:lastRenderedPageBreak/>
        <w:t>Todas las</w:t>
      </w:r>
      <w:r w:rsidRPr="00745D07">
        <w:rPr>
          <w:rFonts w:ascii="Palatino Linotype" w:hAnsi="Palatino Linotype"/>
          <w:lang w:val="es-ES_tradnl" w:eastAsia="es-ES"/>
        </w:rPr>
        <w:t xml:space="preserve"> </w:t>
      </w:r>
      <w:r w:rsidRPr="00745D07">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855D440" w14:textId="77777777" w:rsidR="002A0729" w:rsidRPr="00745D07" w:rsidRDefault="002A0729" w:rsidP="00745D07">
      <w:pPr>
        <w:spacing w:line="360" w:lineRule="auto"/>
        <w:ind w:left="567" w:right="567"/>
        <w:contextualSpacing/>
        <w:jc w:val="both"/>
        <w:rPr>
          <w:rFonts w:ascii="Palatino Linotype" w:hAnsi="Palatino Linotype"/>
          <w:lang w:val="es-ES_tradnl" w:eastAsia="es-ES"/>
        </w:rPr>
      </w:pPr>
      <w:r w:rsidRPr="00745D07">
        <w:rPr>
          <w:rFonts w:ascii="Palatino Linotype" w:hAnsi="Palatino Linotype"/>
          <w:i/>
        </w:rPr>
        <w:t>(…)</w:t>
      </w:r>
      <w:r w:rsidRPr="00745D07">
        <w:rPr>
          <w:rFonts w:ascii="Palatino Linotype" w:hAnsi="Palatino Linotype"/>
          <w:lang w:val="es-ES_tradnl" w:eastAsia="es-ES"/>
        </w:rPr>
        <w:t>”.</w:t>
      </w:r>
    </w:p>
    <w:p w14:paraId="1FBC656E" w14:textId="77777777" w:rsidR="002A0729" w:rsidRPr="00AC3D42" w:rsidRDefault="002A0729" w:rsidP="00745D07">
      <w:pPr>
        <w:spacing w:line="360" w:lineRule="auto"/>
        <w:ind w:left="567" w:right="567"/>
        <w:contextualSpacing/>
        <w:jc w:val="both"/>
        <w:rPr>
          <w:rFonts w:ascii="Palatino Linotype" w:hAnsi="Palatino Linotype"/>
          <w:lang w:val="es-ES_tradnl" w:eastAsia="es-ES"/>
        </w:rPr>
      </w:pPr>
      <w:r w:rsidRPr="00AC3D42">
        <w:rPr>
          <w:rFonts w:ascii="Palatino Linotype" w:hAnsi="Palatino Linotype"/>
        </w:rPr>
        <w:t>(Énfasis Añadido)</w:t>
      </w:r>
    </w:p>
    <w:p w14:paraId="198C000F" w14:textId="77777777" w:rsidR="002A0729" w:rsidRPr="00745D07" w:rsidRDefault="002A0729" w:rsidP="00745D07">
      <w:pPr>
        <w:spacing w:line="360" w:lineRule="auto"/>
        <w:contextualSpacing/>
        <w:rPr>
          <w:rFonts w:ascii="Palatino Linotype" w:hAnsi="Palatino Linotype"/>
          <w:lang w:val="es-ES_tradnl" w:eastAsia="es-ES"/>
        </w:rPr>
      </w:pPr>
    </w:p>
    <w:p w14:paraId="2AEB03C9" w14:textId="77777777" w:rsidR="002A0729" w:rsidRPr="00745D07" w:rsidRDefault="002A0729" w:rsidP="00745D07">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745D07">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14FD02AD" w14:textId="77777777" w:rsidR="002A0729" w:rsidRPr="00745D07" w:rsidRDefault="002A0729" w:rsidP="00745D07">
      <w:pPr>
        <w:spacing w:line="360" w:lineRule="auto"/>
        <w:ind w:left="360"/>
        <w:contextualSpacing/>
        <w:jc w:val="both"/>
        <w:rPr>
          <w:rFonts w:ascii="Palatino Linotype" w:eastAsiaTheme="minorEastAsia" w:hAnsi="Palatino Linotype"/>
          <w:i/>
          <w:lang w:val="es-ES_tradnl" w:eastAsia="es-ES"/>
        </w:rPr>
      </w:pPr>
    </w:p>
    <w:p w14:paraId="495C535B" w14:textId="77777777" w:rsidR="002A0729" w:rsidRPr="00745D07" w:rsidRDefault="002A0729" w:rsidP="00745D07">
      <w:pPr>
        <w:numPr>
          <w:ilvl w:val="0"/>
          <w:numId w:val="2"/>
        </w:numPr>
        <w:tabs>
          <w:tab w:val="left" w:pos="0"/>
        </w:tabs>
        <w:spacing w:line="360" w:lineRule="auto"/>
        <w:ind w:left="0" w:firstLine="0"/>
        <w:contextualSpacing/>
        <w:jc w:val="both"/>
        <w:rPr>
          <w:rFonts w:ascii="Palatino Linotype" w:eastAsiaTheme="minorEastAsia" w:hAnsi="Palatino Linotype"/>
          <w:lang w:val="es-ES_tradnl" w:eastAsia="es-ES"/>
        </w:rPr>
      </w:pPr>
      <w:r w:rsidRPr="00745D07">
        <w:rPr>
          <w:rFonts w:ascii="Palatino Linotype" w:eastAsiaTheme="minorEastAsia" w:hAnsi="Palatino Linotype"/>
          <w:lang w:val="es-ES_tradnl" w:eastAsia="es-ES"/>
        </w:rPr>
        <w:t xml:space="preserve">Así, conforme a la Constitución Política de las Estado Unidos Mexicanos </w:t>
      </w:r>
      <w:r w:rsidRPr="00745D07">
        <w:rPr>
          <w:rFonts w:ascii="Palatino Linotype" w:eastAsia="Calibri" w:hAnsi="Palatino Linotype"/>
          <w:lang w:val="es-ES_tradnl" w:eastAsia="es-ES"/>
        </w:rPr>
        <w:t>y la Constitución Política del Estado Libre y Soberano de México respectivamente</w:t>
      </w:r>
      <w:r w:rsidRPr="00745D07">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75F69FD9" w14:textId="77777777" w:rsidR="009B644B" w:rsidRPr="00745D07" w:rsidRDefault="009B644B" w:rsidP="00745D07">
      <w:pPr>
        <w:tabs>
          <w:tab w:val="left" w:pos="0"/>
        </w:tabs>
        <w:spacing w:line="360" w:lineRule="auto"/>
        <w:contextualSpacing/>
        <w:jc w:val="both"/>
        <w:rPr>
          <w:rFonts w:ascii="Palatino Linotype" w:eastAsiaTheme="minorEastAsia" w:hAnsi="Palatino Linotype"/>
          <w:lang w:val="es-ES_tradnl" w:eastAsia="es-ES"/>
        </w:rPr>
      </w:pPr>
    </w:p>
    <w:p w14:paraId="115F4737" w14:textId="77777777" w:rsidR="002A0729" w:rsidRPr="00745D07" w:rsidRDefault="002A0729" w:rsidP="00745D07">
      <w:pPr>
        <w:spacing w:line="360" w:lineRule="auto"/>
        <w:ind w:left="567" w:right="567"/>
        <w:jc w:val="center"/>
        <w:rPr>
          <w:rFonts w:ascii="Palatino Linotype" w:eastAsiaTheme="minorEastAsia" w:hAnsi="Palatino Linotype" w:cs="Arial"/>
          <w:b/>
          <w:bCs/>
          <w:i/>
          <w:lang w:val="es-ES_tradnl" w:eastAsia="es-ES"/>
        </w:rPr>
      </w:pPr>
      <w:r w:rsidRPr="00745D07">
        <w:rPr>
          <w:rFonts w:ascii="Palatino Linotype" w:eastAsiaTheme="minorEastAsia" w:hAnsi="Palatino Linotype" w:cs="Arial"/>
          <w:bCs/>
          <w:i/>
          <w:lang w:val="es-ES_tradnl" w:eastAsia="es-ES"/>
        </w:rPr>
        <w:t xml:space="preserve"> </w:t>
      </w:r>
      <w:r w:rsidRPr="00745D07">
        <w:rPr>
          <w:rFonts w:ascii="Palatino Linotype" w:eastAsiaTheme="minorEastAsia" w:hAnsi="Palatino Linotype" w:cs="Arial"/>
          <w:b/>
          <w:bCs/>
          <w:i/>
          <w:lang w:val="es-ES_tradnl" w:eastAsia="es-ES"/>
        </w:rPr>
        <w:t>Constitución Política de los Estados Unidos Mexicanos</w:t>
      </w:r>
    </w:p>
    <w:p w14:paraId="0F3BB45E" w14:textId="77777777" w:rsidR="002A0729" w:rsidRPr="00745D07" w:rsidRDefault="002A0729" w:rsidP="00745D07">
      <w:pPr>
        <w:spacing w:line="360" w:lineRule="auto"/>
        <w:ind w:left="567" w:right="567"/>
        <w:jc w:val="both"/>
        <w:rPr>
          <w:rFonts w:ascii="Palatino Linotype" w:eastAsiaTheme="minorEastAsia" w:hAnsi="Palatino Linotype" w:cs="Arial"/>
          <w:b/>
          <w:bCs/>
          <w:i/>
          <w:lang w:val="es-ES_tradnl" w:eastAsia="es-ES"/>
        </w:rPr>
      </w:pPr>
      <w:r w:rsidRPr="00745D07">
        <w:rPr>
          <w:rFonts w:ascii="Palatino Linotype" w:eastAsiaTheme="minorEastAsia" w:hAnsi="Palatino Linotype" w:cs="Arial"/>
          <w:b/>
          <w:bCs/>
          <w:i/>
          <w:lang w:val="es-ES_tradnl" w:eastAsia="es-ES"/>
        </w:rPr>
        <w:t>“Artículo 6.</w:t>
      </w:r>
      <w:r w:rsidRPr="00745D07">
        <w:rPr>
          <w:rFonts w:ascii="Palatino Linotype" w:eastAsiaTheme="minorEastAsia" w:hAnsi="Palatino Linotype" w:cs="Arial"/>
          <w:bCs/>
          <w:i/>
          <w:lang w:val="es-ES_tradnl" w:eastAsia="es-ES"/>
        </w:rPr>
        <w:t xml:space="preserve"> …</w:t>
      </w:r>
    </w:p>
    <w:p w14:paraId="00833426" w14:textId="77777777" w:rsidR="002A0729" w:rsidRPr="00745D07" w:rsidRDefault="002A0729" w:rsidP="00745D07">
      <w:pPr>
        <w:spacing w:line="360" w:lineRule="auto"/>
        <w:ind w:left="567" w:right="567"/>
        <w:jc w:val="both"/>
        <w:rPr>
          <w:rFonts w:ascii="Palatino Linotype" w:eastAsiaTheme="minorEastAsia" w:hAnsi="Palatino Linotype" w:cs="Arial"/>
          <w:bCs/>
          <w:i/>
          <w:lang w:val="es-ES_tradnl" w:eastAsia="es-ES"/>
        </w:rPr>
      </w:pPr>
      <w:r w:rsidRPr="00745D07">
        <w:rPr>
          <w:rFonts w:ascii="Palatino Linotype" w:eastAsiaTheme="minorEastAsia" w:hAnsi="Palatino Linotype" w:cs="Arial"/>
          <w:bCs/>
          <w:i/>
          <w:lang w:val="es-ES_tradnl" w:eastAsia="es-ES"/>
        </w:rPr>
        <w:t>…</w:t>
      </w:r>
    </w:p>
    <w:p w14:paraId="4474398C" w14:textId="77777777" w:rsidR="002A0729" w:rsidRPr="00745D07" w:rsidRDefault="002A0729" w:rsidP="00745D07">
      <w:pPr>
        <w:spacing w:line="360" w:lineRule="auto"/>
        <w:ind w:left="567" w:right="567"/>
        <w:jc w:val="both"/>
        <w:rPr>
          <w:rFonts w:ascii="Palatino Linotype" w:eastAsiaTheme="minorEastAsia" w:hAnsi="Palatino Linotype" w:cs="Arial"/>
          <w:bCs/>
          <w:i/>
          <w:lang w:val="es-ES_tradnl" w:eastAsia="es-ES"/>
        </w:rPr>
      </w:pPr>
      <w:r w:rsidRPr="00745D07">
        <w:rPr>
          <w:rFonts w:ascii="Palatino Linotype" w:eastAsiaTheme="minorEastAsia" w:hAnsi="Palatino Linotype" w:cs="Arial"/>
          <w:bCs/>
          <w:i/>
          <w:lang w:val="es-ES_tradnl" w:eastAsia="es-ES"/>
        </w:rPr>
        <w:lastRenderedPageBreak/>
        <w:t>Para efectos de lo dispuesto en el presente artículo se observará lo siguiente:</w:t>
      </w:r>
    </w:p>
    <w:p w14:paraId="39D07BFD" w14:textId="77777777" w:rsidR="002A0729" w:rsidRPr="00745D07" w:rsidRDefault="002A0729" w:rsidP="00745D07">
      <w:pPr>
        <w:spacing w:line="360" w:lineRule="auto"/>
        <w:ind w:left="567" w:right="567"/>
        <w:jc w:val="both"/>
        <w:rPr>
          <w:rFonts w:ascii="Palatino Linotype" w:eastAsiaTheme="minorEastAsia" w:hAnsi="Palatino Linotype" w:cs="Arial"/>
          <w:b/>
          <w:bCs/>
          <w:i/>
          <w:lang w:val="es-ES_tradnl" w:eastAsia="es-ES"/>
        </w:rPr>
      </w:pPr>
      <w:r w:rsidRPr="00745D07">
        <w:rPr>
          <w:rFonts w:ascii="Palatino Linotype" w:eastAsiaTheme="minorEastAsia" w:hAnsi="Palatino Linotype" w:cs="Arial"/>
          <w:b/>
          <w:bCs/>
          <w:i/>
          <w:lang w:val="es-ES_tradnl" w:eastAsia="es-ES"/>
        </w:rPr>
        <w:t>A</w:t>
      </w:r>
      <w:r w:rsidRPr="00745D07">
        <w:rPr>
          <w:rFonts w:ascii="Palatino Linotype" w:eastAsiaTheme="minorEastAsia" w:hAnsi="Palatino Linotype" w:cs="Arial"/>
          <w:bCs/>
          <w:i/>
          <w:lang w:val="es-ES_tradnl" w:eastAsia="es-ES"/>
        </w:rPr>
        <w:t xml:space="preserve">. </w:t>
      </w:r>
      <w:r w:rsidRPr="00745D07">
        <w:rPr>
          <w:rFonts w:ascii="Palatino Linotype" w:eastAsiaTheme="minorEastAsia" w:hAnsi="Palatino Linotype" w:cs="Arial"/>
          <w:b/>
          <w:bCs/>
          <w:i/>
          <w:lang w:val="es-ES_tradnl" w:eastAsia="es-ES"/>
        </w:rPr>
        <w:t>Para el ejercicio del derecho de acceso a la información</w:t>
      </w:r>
      <w:r w:rsidRPr="00745D07">
        <w:rPr>
          <w:rFonts w:ascii="Palatino Linotype" w:eastAsiaTheme="minorEastAsia" w:hAnsi="Palatino Linotype" w:cs="Arial"/>
          <w:bCs/>
          <w:i/>
          <w:lang w:val="es-ES_tradnl" w:eastAsia="es-ES"/>
        </w:rPr>
        <w:t xml:space="preserve">, la Federación y </w:t>
      </w:r>
      <w:r w:rsidRPr="00745D07">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0E316CD5" w14:textId="77777777" w:rsidR="002A0729" w:rsidRPr="00745D07" w:rsidRDefault="002A0729" w:rsidP="00745D07">
      <w:pPr>
        <w:spacing w:line="360" w:lineRule="auto"/>
        <w:ind w:left="567" w:right="567"/>
        <w:jc w:val="both"/>
        <w:rPr>
          <w:rFonts w:ascii="Palatino Linotype" w:eastAsiaTheme="minorEastAsia" w:hAnsi="Palatino Linotype" w:cs="Arial"/>
          <w:bCs/>
          <w:i/>
          <w:lang w:val="es-ES_tradnl" w:eastAsia="es-ES"/>
        </w:rPr>
      </w:pPr>
      <w:r w:rsidRPr="00745D07">
        <w:rPr>
          <w:rFonts w:ascii="Palatino Linotype" w:eastAsiaTheme="minorEastAsia" w:hAnsi="Palatino Linotype" w:cs="Arial"/>
          <w:b/>
          <w:bCs/>
          <w:i/>
          <w:lang w:val="es-ES_tradnl" w:eastAsia="es-ES"/>
        </w:rPr>
        <w:t xml:space="preserve">I. </w:t>
      </w:r>
      <w:r w:rsidRPr="00745D07">
        <w:rPr>
          <w:rFonts w:ascii="Palatino Linotype" w:eastAsiaTheme="minorEastAsia" w:hAnsi="Palatino Linotype" w:cs="Arial"/>
          <w:b/>
          <w:bCs/>
          <w:i/>
          <w:lang w:val="es-ES_tradnl" w:eastAsia="es-ES"/>
        </w:rPr>
        <w:tab/>
        <w:t>Toda la información en posesión de cualquier</w:t>
      </w:r>
      <w:r w:rsidRPr="00745D07">
        <w:rPr>
          <w:rFonts w:ascii="Palatino Linotype" w:eastAsiaTheme="minorEastAsia" w:hAnsi="Palatino Linotype" w:cs="Arial"/>
          <w:bCs/>
          <w:i/>
          <w:lang w:val="es-ES_tradnl" w:eastAsia="es-ES"/>
        </w:rPr>
        <w:t xml:space="preserve"> </w:t>
      </w:r>
      <w:r w:rsidRPr="00745D07">
        <w:rPr>
          <w:rFonts w:ascii="Palatino Linotype" w:eastAsiaTheme="minorEastAsia" w:hAnsi="Palatino Linotype" w:cs="Arial"/>
          <w:b/>
          <w:bCs/>
          <w:i/>
          <w:lang w:val="es-ES_tradnl" w:eastAsia="es-ES"/>
        </w:rPr>
        <w:t>autoridad</w:t>
      </w:r>
      <w:r w:rsidRPr="00745D07">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45D07">
        <w:rPr>
          <w:rFonts w:ascii="Palatino Linotype" w:eastAsiaTheme="minorEastAsia" w:hAnsi="Palatino Linotype" w:cs="Arial"/>
          <w:b/>
          <w:bCs/>
          <w:i/>
          <w:lang w:val="es-ES_tradnl" w:eastAsia="es-ES"/>
        </w:rPr>
        <w:t>municipal</w:t>
      </w:r>
      <w:r w:rsidRPr="00745D07">
        <w:rPr>
          <w:rFonts w:ascii="Palatino Linotype" w:eastAsiaTheme="minorEastAsia" w:hAnsi="Palatino Linotype" w:cs="Arial"/>
          <w:bCs/>
          <w:i/>
          <w:lang w:val="es-ES_tradnl" w:eastAsia="es-ES"/>
        </w:rPr>
        <w:t xml:space="preserve">, </w:t>
      </w:r>
      <w:r w:rsidRPr="00745D07">
        <w:rPr>
          <w:rFonts w:ascii="Palatino Linotype" w:eastAsiaTheme="minorEastAsia" w:hAnsi="Palatino Linotype" w:cs="Arial"/>
          <w:b/>
          <w:bCs/>
          <w:i/>
          <w:lang w:val="es-ES_tradnl" w:eastAsia="es-ES"/>
        </w:rPr>
        <w:t>es pública</w:t>
      </w:r>
      <w:r w:rsidRPr="00745D07">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745D07">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745D07">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1928EBA4" w14:textId="77777777" w:rsidR="009B644B" w:rsidRPr="00745D07" w:rsidRDefault="009B644B" w:rsidP="00745D07">
      <w:pPr>
        <w:spacing w:line="360" w:lineRule="auto"/>
        <w:ind w:left="567" w:right="567"/>
        <w:jc w:val="both"/>
        <w:rPr>
          <w:rFonts w:ascii="Palatino Linotype" w:eastAsiaTheme="minorEastAsia" w:hAnsi="Palatino Linotype" w:cs="Arial"/>
          <w:bCs/>
          <w:i/>
          <w:lang w:val="es-ES_tradnl" w:eastAsia="es-ES"/>
        </w:rPr>
      </w:pPr>
    </w:p>
    <w:p w14:paraId="51E4B843" w14:textId="77777777" w:rsidR="002A0729" w:rsidRPr="00AC3D42" w:rsidRDefault="002A0729" w:rsidP="00745D07">
      <w:pPr>
        <w:pStyle w:val="Prrafodelista"/>
        <w:tabs>
          <w:tab w:val="left" w:pos="567"/>
        </w:tabs>
        <w:spacing w:line="360" w:lineRule="auto"/>
        <w:ind w:left="567" w:right="567"/>
        <w:jc w:val="both"/>
        <w:rPr>
          <w:rFonts w:ascii="Palatino Linotype" w:hAnsi="Palatino Linotype" w:cs="Arial"/>
          <w:bCs/>
        </w:rPr>
      </w:pPr>
      <w:r w:rsidRPr="00AC3D42">
        <w:rPr>
          <w:rFonts w:ascii="Palatino Linotype" w:hAnsi="Palatino Linotype" w:cs="Arial"/>
          <w:bCs/>
        </w:rPr>
        <w:t>(Énfasis añadido)</w:t>
      </w:r>
    </w:p>
    <w:p w14:paraId="4E7DB955" w14:textId="77777777" w:rsidR="002A0729" w:rsidRPr="00745D07" w:rsidRDefault="002A0729" w:rsidP="00745D07">
      <w:pPr>
        <w:pStyle w:val="Prrafodelista"/>
        <w:tabs>
          <w:tab w:val="left" w:pos="567"/>
        </w:tabs>
        <w:spacing w:line="360" w:lineRule="auto"/>
        <w:ind w:left="567" w:right="567"/>
        <w:jc w:val="both"/>
        <w:rPr>
          <w:rFonts w:ascii="Palatino Linotype" w:hAnsi="Palatino Linotype" w:cs="Arial"/>
          <w:b/>
          <w:bCs/>
          <w:i/>
        </w:rPr>
      </w:pPr>
    </w:p>
    <w:p w14:paraId="483BC74C" w14:textId="77777777" w:rsidR="002A0729" w:rsidRPr="00745D07" w:rsidRDefault="002A0729" w:rsidP="00745D07">
      <w:pPr>
        <w:spacing w:line="360" w:lineRule="auto"/>
        <w:ind w:left="567" w:right="567"/>
        <w:jc w:val="center"/>
        <w:rPr>
          <w:rFonts w:ascii="Palatino Linotype" w:eastAsiaTheme="minorEastAsia" w:hAnsi="Palatino Linotype" w:cs="Arial"/>
          <w:b/>
          <w:bCs/>
          <w:i/>
          <w:lang w:val="es-ES_tradnl" w:eastAsia="es-ES"/>
        </w:rPr>
      </w:pPr>
      <w:r w:rsidRPr="00745D07">
        <w:rPr>
          <w:rFonts w:ascii="Palatino Linotype" w:eastAsiaTheme="minorEastAsia" w:hAnsi="Palatino Linotype" w:cs="Arial"/>
          <w:b/>
          <w:bCs/>
          <w:i/>
          <w:lang w:val="es-ES_tradnl" w:eastAsia="es-ES"/>
        </w:rPr>
        <w:t>Constitución Política del Estado Libre y Soberano de México</w:t>
      </w:r>
    </w:p>
    <w:p w14:paraId="38598B26" w14:textId="77777777" w:rsidR="002A0729" w:rsidRPr="00745D07" w:rsidRDefault="002A0729" w:rsidP="00745D07">
      <w:pPr>
        <w:spacing w:line="360" w:lineRule="auto"/>
        <w:ind w:left="567" w:right="567"/>
        <w:jc w:val="both"/>
        <w:rPr>
          <w:rFonts w:ascii="Palatino Linotype" w:eastAsiaTheme="minorEastAsia" w:hAnsi="Palatino Linotype" w:cs="Arial"/>
          <w:bCs/>
          <w:i/>
          <w:lang w:val="es-ES_tradnl" w:eastAsia="es-ES"/>
        </w:rPr>
      </w:pPr>
      <w:r w:rsidRPr="00745D07">
        <w:rPr>
          <w:rFonts w:ascii="Palatino Linotype" w:eastAsiaTheme="minorEastAsia" w:hAnsi="Palatino Linotype" w:cs="Arial"/>
          <w:b/>
          <w:bCs/>
          <w:i/>
          <w:lang w:val="es-ES_tradnl" w:eastAsia="es-ES"/>
        </w:rPr>
        <w:t>“Artículo 5</w:t>
      </w:r>
      <w:r w:rsidRPr="00745D07">
        <w:rPr>
          <w:rFonts w:ascii="Palatino Linotype" w:eastAsiaTheme="minorEastAsia" w:hAnsi="Palatino Linotype" w:cs="Arial"/>
          <w:bCs/>
          <w:i/>
          <w:lang w:val="es-ES_tradnl" w:eastAsia="es-ES"/>
        </w:rPr>
        <w:t>.- …</w:t>
      </w:r>
    </w:p>
    <w:p w14:paraId="5E3BF0CB" w14:textId="77777777" w:rsidR="002A0729" w:rsidRPr="00745D07" w:rsidRDefault="002A0729" w:rsidP="00745D07">
      <w:pPr>
        <w:spacing w:line="360" w:lineRule="auto"/>
        <w:ind w:left="567" w:right="567"/>
        <w:jc w:val="both"/>
        <w:rPr>
          <w:rFonts w:ascii="Palatino Linotype" w:eastAsiaTheme="minorEastAsia" w:hAnsi="Palatino Linotype" w:cs="Arial"/>
          <w:bCs/>
          <w:i/>
          <w:lang w:val="es-ES_tradnl" w:eastAsia="es-ES"/>
        </w:rPr>
      </w:pPr>
      <w:r w:rsidRPr="00745D07">
        <w:rPr>
          <w:rFonts w:ascii="Palatino Linotype" w:eastAsiaTheme="minorEastAsia" w:hAnsi="Palatino Linotype" w:cs="Arial"/>
          <w:bCs/>
          <w:i/>
          <w:lang w:val="es-ES_tradnl" w:eastAsia="es-ES"/>
        </w:rPr>
        <w:t>…</w:t>
      </w:r>
    </w:p>
    <w:p w14:paraId="3C917A3B" w14:textId="77777777" w:rsidR="002A0729" w:rsidRPr="00745D07" w:rsidRDefault="002A0729" w:rsidP="00745D07">
      <w:pPr>
        <w:spacing w:line="360" w:lineRule="auto"/>
        <w:ind w:left="567" w:right="567"/>
        <w:jc w:val="both"/>
        <w:rPr>
          <w:rFonts w:ascii="Palatino Linotype" w:eastAsiaTheme="minorEastAsia" w:hAnsi="Palatino Linotype" w:cs="Arial"/>
          <w:bCs/>
          <w:i/>
          <w:lang w:val="es-ES_tradnl" w:eastAsia="es-ES"/>
        </w:rPr>
      </w:pPr>
      <w:r w:rsidRPr="00745D07">
        <w:rPr>
          <w:rFonts w:ascii="Palatino Linotype" w:eastAsiaTheme="minorEastAsia" w:hAnsi="Palatino Linotype" w:cs="Arial"/>
          <w:b/>
          <w:bCs/>
          <w:i/>
          <w:lang w:val="es-ES_tradnl" w:eastAsia="es-ES"/>
        </w:rPr>
        <w:lastRenderedPageBreak/>
        <w:t>El derecho a la información será garantizado por el Estado. La ley establecerá las previsiones que permitan asegurar la protección, el respeto y la difusión de este derecho</w:t>
      </w:r>
      <w:r w:rsidRPr="00745D07">
        <w:rPr>
          <w:rFonts w:ascii="Palatino Linotype" w:eastAsiaTheme="minorEastAsia" w:hAnsi="Palatino Linotype" w:cs="Arial"/>
          <w:bCs/>
          <w:i/>
          <w:lang w:val="es-ES_tradnl" w:eastAsia="es-ES"/>
        </w:rPr>
        <w:t>.</w:t>
      </w:r>
    </w:p>
    <w:p w14:paraId="340B0526" w14:textId="77777777" w:rsidR="002A0729" w:rsidRDefault="002A0729" w:rsidP="00745D07">
      <w:pPr>
        <w:spacing w:line="360" w:lineRule="auto"/>
        <w:ind w:left="567" w:right="567"/>
        <w:jc w:val="both"/>
        <w:rPr>
          <w:rFonts w:ascii="Palatino Linotype" w:eastAsiaTheme="minorEastAsia" w:hAnsi="Palatino Linotype" w:cs="Arial"/>
          <w:bCs/>
          <w:i/>
          <w:lang w:val="es-ES_tradnl" w:eastAsia="es-ES"/>
        </w:rPr>
      </w:pPr>
      <w:r w:rsidRPr="00745D07">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5D142DF" w14:textId="77777777" w:rsidR="00AC3D42" w:rsidRPr="00745D07" w:rsidRDefault="00AC3D42" w:rsidP="00745D07">
      <w:pPr>
        <w:spacing w:line="360" w:lineRule="auto"/>
        <w:ind w:left="567" w:right="567"/>
        <w:jc w:val="both"/>
        <w:rPr>
          <w:rFonts w:ascii="Palatino Linotype" w:eastAsiaTheme="minorEastAsia" w:hAnsi="Palatino Linotype" w:cs="Arial"/>
          <w:bCs/>
          <w:i/>
          <w:lang w:val="es-ES_tradnl" w:eastAsia="es-ES"/>
        </w:rPr>
      </w:pPr>
    </w:p>
    <w:p w14:paraId="67FF2419" w14:textId="77777777" w:rsidR="002A0729" w:rsidRPr="00745D07" w:rsidRDefault="002A0729" w:rsidP="00745D07">
      <w:pPr>
        <w:spacing w:line="360" w:lineRule="auto"/>
        <w:ind w:left="567" w:right="567"/>
        <w:jc w:val="both"/>
        <w:rPr>
          <w:rFonts w:ascii="Palatino Linotype" w:eastAsiaTheme="minorEastAsia" w:hAnsi="Palatino Linotype" w:cs="Arial"/>
          <w:bCs/>
          <w:i/>
          <w:lang w:val="es-ES_tradnl" w:eastAsia="es-ES"/>
        </w:rPr>
      </w:pPr>
      <w:r w:rsidRPr="00745D07">
        <w:rPr>
          <w:rFonts w:ascii="Palatino Linotype" w:eastAsiaTheme="minorEastAsia" w:hAnsi="Palatino Linotype" w:cs="Arial"/>
          <w:b/>
          <w:bCs/>
          <w:i/>
          <w:lang w:val="es-ES_tradnl" w:eastAsia="es-ES"/>
        </w:rPr>
        <w:t>Este derecho se regirá por los principios y bases siguientes</w:t>
      </w:r>
      <w:r w:rsidRPr="00745D07">
        <w:rPr>
          <w:rFonts w:ascii="Palatino Linotype" w:eastAsiaTheme="minorEastAsia" w:hAnsi="Palatino Linotype" w:cs="Arial"/>
          <w:bCs/>
          <w:i/>
          <w:lang w:val="es-ES_tradnl" w:eastAsia="es-ES"/>
        </w:rPr>
        <w:t>:</w:t>
      </w:r>
    </w:p>
    <w:p w14:paraId="4218D109" w14:textId="77777777" w:rsidR="002A0729" w:rsidRPr="00745D07" w:rsidRDefault="002A0729" w:rsidP="00745D07">
      <w:pPr>
        <w:pStyle w:val="Prrafodelista"/>
        <w:numPr>
          <w:ilvl w:val="0"/>
          <w:numId w:val="38"/>
        </w:numPr>
        <w:spacing w:line="360" w:lineRule="auto"/>
        <w:ind w:left="567" w:right="567" w:firstLine="0"/>
        <w:jc w:val="both"/>
        <w:rPr>
          <w:rFonts w:ascii="Palatino Linotype" w:hAnsi="Palatino Linotype" w:cs="Arial"/>
          <w:bCs/>
          <w:i/>
        </w:rPr>
      </w:pPr>
      <w:r w:rsidRPr="00745D07">
        <w:rPr>
          <w:rFonts w:ascii="Palatino Linotype" w:hAnsi="Palatino Linotype" w:cs="Arial"/>
          <w:b/>
          <w:bCs/>
          <w:i/>
        </w:rPr>
        <w:t>Toda la información en posesión de cualquier autoridad, entidad, órgano y organismos de los</w:t>
      </w:r>
      <w:r w:rsidRPr="00745D07">
        <w:rPr>
          <w:rFonts w:ascii="Palatino Linotype" w:hAnsi="Palatino Linotype" w:cs="Arial"/>
          <w:bCs/>
          <w:i/>
        </w:rPr>
        <w:t xml:space="preserve"> Poderes Ejecutivo, Legislativo y Judicial, órganos autónomos, partidos políticos, fideicomisos y fondos públicos estatales y </w:t>
      </w:r>
      <w:r w:rsidRPr="00745D07">
        <w:rPr>
          <w:rFonts w:ascii="Palatino Linotype" w:hAnsi="Palatino Linotype" w:cs="Arial"/>
          <w:b/>
          <w:bCs/>
          <w:i/>
        </w:rPr>
        <w:t>municipales</w:t>
      </w:r>
      <w:r w:rsidRPr="00745D07">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45D07">
        <w:rPr>
          <w:rFonts w:ascii="Palatino Linotype" w:hAnsi="Palatino Linotype" w:cs="Arial"/>
          <w:b/>
          <w:bCs/>
          <w:i/>
        </w:rPr>
        <w:t>es pública</w:t>
      </w:r>
      <w:r w:rsidRPr="00745D07">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745D07">
        <w:rPr>
          <w:rFonts w:ascii="Palatino Linotype" w:hAnsi="Palatino Linotype" w:cs="Arial"/>
          <w:b/>
          <w:bCs/>
          <w:i/>
        </w:rPr>
        <w:t>En la interpretación de este derecho deberá prevalecer el principio de máxima publicidad</w:t>
      </w:r>
      <w:r w:rsidRPr="00745D07">
        <w:rPr>
          <w:rFonts w:ascii="Palatino Linotype" w:hAnsi="Palatino Linotype" w:cs="Arial"/>
          <w:bCs/>
          <w:i/>
        </w:rPr>
        <w:t xml:space="preserve">. </w:t>
      </w:r>
      <w:r w:rsidRPr="00745D07">
        <w:rPr>
          <w:rFonts w:ascii="Palatino Linotype" w:hAnsi="Palatino Linotype" w:cs="Arial"/>
          <w:b/>
          <w:bCs/>
          <w:i/>
        </w:rPr>
        <w:t>Los sujetos obligados deberán documentar todo acto que derive del ejercicio de sus facultades, competencias o funciones</w:t>
      </w:r>
      <w:r w:rsidRPr="00745D07">
        <w:rPr>
          <w:rFonts w:ascii="Palatino Linotype" w:hAnsi="Palatino Linotype" w:cs="Arial"/>
          <w:bCs/>
          <w:i/>
        </w:rPr>
        <w:t>, la ley determinará los supuestos específicos bajo los cuales procederá la declaración de inexistencia de la información.”</w:t>
      </w:r>
    </w:p>
    <w:p w14:paraId="4D182D12" w14:textId="77777777" w:rsidR="002A0729" w:rsidRPr="00AC3D42" w:rsidRDefault="002A0729" w:rsidP="00745D07">
      <w:pPr>
        <w:pStyle w:val="Prrafodelista"/>
        <w:tabs>
          <w:tab w:val="left" w:pos="567"/>
        </w:tabs>
        <w:spacing w:line="360" w:lineRule="auto"/>
        <w:ind w:left="567" w:right="567"/>
        <w:jc w:val="both"/>
        <w:rPr>
          <w:rFonts w:ascii="Palatino Linotype" w:hAnsi="Palatino Linotype" w:cs="Arial"/>
          <w:bCs/>
        </w:rPr>
      </w:pPr>
      <w:r w:rsidRPr="00AC3D42">
        <w:rPr>
          <w:rFonts w:ascii="Palatino Linotype" w:hAnsi="Palatino Linotype" w:cs="Arial"/>
          <w:bCs/>
        </w:rPr>
        <w:t>(Énfasis añadido)</w:t>
      </w:r>
    </w:p>
    <w:p w14:paraId="3385ED79" w14:textId="77777777" w:rsidR="002A0729" w:rsidRPr="00745D07" w:rsidRDefault="002A0729" w:rsidP="00745D07">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lastRenderedPageBreak/>
        <w:t xml:space="preserve">Según el artículo 150 de la Ley de Transparencia del Estado, la solicitud es la garantía primaria del Derecho de Acceso a la Información, además, establece que se regirá </w:t>
      </w:r>
      <w:r w:rsidRPr="00745D07">
        <w:rPr>
          <w:rFonts w:ascii="Palatino Linotype" w:eastAsiaTheme="minorEastAsia" w:hAnsi="Palatino Linotype" w:cs="Arial"/>
          <w:i/>
          <w:lang w:val="es-ES_tradnl" w:eastAsia="es-ES"/>
        </w:rPr>
        <w:t>por los principios de simplicidad, rapidez gratuidad del procedimiento, auxilio y orientación a los particulares</w:t>
      </w:r>
      <w:r w:rsidRPr="00745D07">
        <w:rPr>
          <w:rFonts w:ascii="Palatino Linotype" w:eastAsiaTheme="minorEastAsia" w:hAnsi="Palatino Linotype" w:cs="Arial"/>
          <w:lang w:val="es-ES_tradnl" w:eastAsia="es-ES"/>
        </w:rPr>
        <w:t>, contemplando el derecho de las personas con discapacidad y hablantes de lengua indígena.</w:t>
      </w:r>
    </w:p>
    <w:p w14:paraId="33F3FDF2" w14:textId="77777777" w:rsidR="002A0729" w:rsidRPr="00745D07" w:rsidRDefault="002A0729" w:rsidP="00745D07">
      <w:pPr>
        <w:spacing w:line="360" w:lineRule="auto"/>
        <w:contextualSpacing/>
        <w:jc w:val="both"/>
        <w:rPr>
          <w:rFonts w:ascii="Palatino Linotype" w:eastAsiaTheme="minorEastAsia" w:hAnsi="Palatino Linotype" w:cs="Arial"/>
          <w:lang w:val="es-ES_tradnl" w:eastAsia="es-ES"/>
        </w:rPr>
      </w:pPr>
    </w:p>
    <w:p w14:paraId="3261EF3A" w14:textId="77777777" w:rsidR="002A0729" w:rsidRPr="00745D07" w:rsidRDefault="002A0729" w:rsidP="00745D07">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745D07">
        <w:rPr>
          <w:rFonts w:ascii="Palatino Linotype" w:eastAsiaTheme="minorEastAsia" w:hAnsi="Palatino Linotype" w:cs="Arial"/>
          <w:i/>
          <w:lang w:val="es-ES_tradnl" w:eastAsia="es-ES"/>
        </w:rPr>
        <w:t>solicitudes de acceso a la información</w:t>
      </w:r>
      <w:r w:rsidRPr="00745D07">
        <w:rPr>
          <w:rFonts w:ascii="Palatino Linotype" w:eastAsiaTheme="minorEastAsia" w:hAnsi="Palatino Linotype" w:cs="Arial"/>
          <w:lang w:val="es-ES_tradnl" w:eastAsia="es-ES"/>
        </w:rPr>
        <w:t>.</w:t>
      </w:r>
    </w:p>
    <w:p w14:paraId="72235464" w14:textId="77777777" w:rsidR="002A0729" w:rsidRPr="00745D07" w:rsidRDefault="002A0729" w:rsidP="00745D07">
      <w:pPr>
        <w:pStyle w:val="Prrafodelista"/>
        <w:spacing w:line="360" w:lineRule="auto"/>
        <w:rPr>
          <w:rFonts w:ascii="Palatino Linotype" w:hAnsi="Palatino Linotype" w:cs="Arial"/>
        </w:rPr>
      </w:pPr>
    </w:p>
    <w:p w14:paraId="506975BD" w14:textId="77777777" w:rsidR="002A0729" w:rsidRPr="00745D07" w:rsidRDefault="002A0729" w:rsidP="00745D07">
      <w:pPr>
        <w:keepNext/>
        <w:keepLines/>
        <w:numPr>
          <w:ilvl w:val="1"/>
          <w:numId w:val="2"/>
        </w:numPr>
        <w:spacing w:line="360" w:lineRule="auto"/>
        <w:ind w:left="851"/>
        <w:contextualSpacing/>
        <w:jc w:val="both"/>
        <w:outlineLvl w:val="1"/>
        <w:rPr>
          <w:rFonts w:ascii="Palatino Linotype" w:eastAsia="MS Gothic" w:hAnsi="Palatino Linotype"/>
          <w:b/>
          <w:lang w:val="es-ES_tradnl" w:eastAsia="es-ES"/>
        </w:rPr>
      </w:pPr>
      <w:bookmarkStart w:id="28" w:name="_Toc70428585"/>
      <w:bookmarkStart w:id="29" w:name="_Toc71234380"/>
      <w:bookmarkStart w:id="30" w:name="_Toc83893318"/>
      <w:r w:rsidRPr="00745D07">
        <w:rPr>
          <w:rFonts w:ascii="Palatino Linotype" w:eastAsia="MS Gothic" w:hAnsi="Palatino Linotype"/>
          <w:b/>
          <w:lang w:val="es-ES_tradnl" w:eastAsia="es-ES"/>
        </w:rPr>
        <w:t>Del deber de las autoridades de promover, respetar, proteger y garantizar el derecho de acceso a la información pública.</w:t>
      </w:r>
      <w:bookmarkEnd w:id="28"/>
      <w:bookmarkEnd w:id="29"/>
      <w:bookmarkEnd w:id="30"/>
      <w:r w:rsidRPr="00745D07">
        <w:rPr>
          <w:rFonts w:ascii="Palatino Linotype" w:eastAsia="MS Gothic" w:hAnsi="Palatino Linotype"/>
          <w:b/>
          <w:lang w:val="es-ES_tradnl" w:eastAsia="es-ES"/>
        </w:rPr>
        <w:t xml:space="preserve"> </w:t>
      </w:r>
    </w:p>
    <w:p w14:paraId="78D6C5C6" w14:textId="77777777" w:rsidR="002A0729" w:rsidRPr="00745D07" w:rsidRDefault="002A0729" w:rsidP="00745D07">
      <w:pPr>
        <w:pStyle w:val="Prrafodelista"/>
        <w:spacing w:line="360" w:lineRule="auto"/>
        <w:rPr>
          <w:rFonts w:ascii="Palatino Linotype" w:hAnsi="Palatino Linotype" w:cs="Arial"/>
        </w:rPr>
      </w:pPr>
    </w:p>
    <w:p w14:paraId="626E2F45" w14:textId="77777777" w:rsidR="002A0729" w:rsidRPr="00745D07" w:rsidRDefault="002A0729" w:rsidP="00745D07">
      <w:pPr>
        <w:pStyle w:val="Prrafodelista"/>
        <w:numPr>
          <w:ilvl w:val="0"/>
          <w:numId w:val="2"/>
        </w:numPr>
        <w:spacing w:line="360" w:lineRule="auto"/>
        <w:ind w:left="0" w:firstLine="0"/>
        <w:jc w:val="both"/>
        <w:rPr>
          <w:rFonts w:ascii="Palatino Linotype" w:hAnsi="Palatino Linotype" w:cs="Arial"/>
        </w:rPr>
      </w:pPr>
      <w:r w:rsidRPr="00745D07">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745D07">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14:paraId="38184B19" w14:textId="77777777" w:rsidR="002A0729" w:rsidRPr="00745D07" w:rsidRDefault="002A0729" w:rsidP="00745D07">
      <w:pPr>
        <w:pStyle w:val="Prrafodelista"/>
        <w:spacing w:line="360" w:lineRule="auto"/>
        <w:ind w:left="0"/>
        <w:jc w:val="both"/>
        <w:rPr>
          <w:rFonts w:ascii="Palatino Linotype" w:hAnsi="Palatino Linotype"/>
          <w:b/>
          <w:i/>
        </w:rPr>
      </w:pPr>
    </w:p>
    <w:p w14:paraId="1705E08A" w14:textId="77777777" w:rsidR="002A0729" w:rsidRPr="00745D07" w:rsidRDefault="002A0729" w:rsidP="00745D07">
      <w:pPr>
        <w:pStyle w:val="Prrafodelista"/>
        <w:numPr>
          <w:ilvl w:val="0"/>
          <w:numId w:val="2"/>
        </w:numPr>
        <w:spacing w:line="360" w:lineRule="auto"/>
        <w:ind w:left="0" w:firstLine="0"/>
        <w:jc w:val="both"/>
        <w:rPr>
          <w:rFonts w:ascii="Palatino Linotype" w:hAnsi="Palatino Linotype"/>
          <w:b/>
        </w:rPr>
      </w:pPr>
      <w:r w:rsidRPr="00745D07">
        <w:rPr>
          <w:rFonts w:ascii="Palatino Linotype" w:hAnsi="Palatino Linotype"/>
        </w:rPr>
        <w:t xml:space="preserve">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w:t>
      </w:r>
      <w:r w:rsidRPr="00745D07">
        <w:rPr>
          <w:rFonts w:ascii="Palatino Linotype" w:hAnsi="Palatino Linotype"/>
        </w:rPr>
        <w:lastRenderedPageBreak/>
        <w:t xml:space="preserve">establece que uno de los principios del procedimiento de acceso a la información se rige por </w:t>
      </w:r>
      <w:r w:rsidR="009B54AA" w:rsidRPr="00745D07">
        <w:rPr>
          <w:rFonts w:ascii="Palatino Linotype" w:hAnsi="Palatino Linotype"/>
        </w:rPr>
        <w:t>la simplicidad y la rapidez.</w:t>
      </w:r>
    </w:p>
    <w:p w14:paraId="5783DB88" w14:textId="77777777" w:rsidR="002A0729" w:rsidRPr="00745D07" w:rsidRDefault="002A0729" w:rsidP="00745D07">
      <w:pPr>
        <w:pStyle w:val="Prrafodelista"/>
        <w:spacing w:line="360" w:lineRule="auto"/>
        <w:ind w:left="0"/>
        <w:jc w:val="both"/>
        <w:rPr>
          <w:rFonts w:ascii="Palatino Linotype" w:hAnsi="Palatino Linotype"/>
          <w:b/>
        </w:rPr>
      </w:pPr>
    </w:p>
    <w:p w14:paraId="7889E298" w14:textId="77777777" w:rsidR="002A0729" w:rsidRPr="00745D07" w:rsidRDefault="002A0729" w:rsidP="00745D07">
      <w:pPr>
        <w:pStyle w:val="Prrafodelista"/>
        <w:numPr>
          <w:ilvl w:val="0"/>
          <w:numId w:val="2"/>
        </w:numPr>
        <w:spacing w:line="360" w:lineRule="auto"/>
        <w:ind w:left="0" w:firstLine="0"/>
        <w:jc w:val="both"/>
        <w:rPr>
          <w:rFonts w:ascii="Palatino Linotype" w:hAnsi="Palatino Linotype"/>
        </w:rPr>
      </w:pPr>
      <w:r w:rsidRPr="00745D07">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5CC6DA87" w14:textId="77777777" w:rsidR="002A0729" w:rsidRPr="00745D07" w:rsidRDefault="002A0729" w:rsidP="00745D07">
      <w:pPr>
        <w:pStyle w:val="Prrafodelista"/>
        <w:spacing w:line="360" w:lineRule="auto"/>
        <w:ind w:left="360"/>
        <w:jc w:val="both"/>
        <w:rPr>
          <w:rFonts w:ascii="Palatino Linotype" w:hAnsi="Palatino Linotype"/>
          <w:b/>
          <w:i/>
        </w:rPr>
      </w:pPr>
    </w:p>
    <w:p w14:paraId="53BA49E1" w14:textId="77777777" w:rsidR="002A0729" w:rsidRPr="00745D07" w:rsidRDefault="002A0729" w:rsidP="00745D07">
      <w:pPr>
        <w:pStyle w:val="Prrafodelista"/>
        <w:spacing w:line="360" w:lineRule="auto"/>
        <w:ind w:left="851" w:right="567"/>
        <w:jc w:val="both"/>
        <w:rPr>
          <w:rFonts w:ascii="Palatino Linotype" w:hAnsi="Palatino Linotype"/>
          <w:b/>
          <w:i/>
        </w:rPr>
      </w:pPr>
      <w:r w:rsidRPr="00745D07">
        <w:rPr>
          <w:rFonts w:ascii="Palatino Linotype" w:hAnsi="Palatino Linotype"/>
          <w:i/>
        </w:rPr>
        <w:t>“</w:t>
      </w:r>
      <w:r w:rsidRPr="00745D07">
        <w:rPr>
          <w:rFonts w:ascii="Palatino Linotype" w:hAnsi="Palatino Linotype"/>
          <w:b/>
          <w:i/>
        </w:rPr>
        <w:t>Artículo 163.</w:t>
      </w:r>
      <w:r w:rsidRPr="00745D07">
        <w:rPr>
          <w:rFonts w:ascii="Palatino Linotype" w:hAnsi="Palatino Linotype"/>
          <w:i/>
        </w:rPr>
        <w:t xml:space="preserve"> La Unidad de Transparencia deberá notificar la respuesta a la solicitud al interesado en el menor tiempo posible, que no podrá exceder de quince días hábiles, contados a partir del día siguiente a la presentación de aquélla. </w:t>
      </w:r>
    </w:p>
    <w:p w14:paraId="2CB1189A" w14:textId="77777777" w:rsidR="002A0729" w:rsidRDefault="002A0729" w:rsidP="00745D07">
      <w:pPr>
        <w:pStyle w:val="Prrafodelista"/>
        <w:spacing w:line="360" w:lineRule="auto"/>
        <w:ind w:left="851" w:right="567"/>
        <w:jc w:val="both"/>
        <w:rPr>
          <w:rFonts w:ascii="Palatino Linotype" w:hAnsi="Palatino Linotype"/>
          <w:i/>
        </w:rPr>
      </w:pPr>
      <w:r w:rsidRPr="00745D07">
        <w:rPr>
          <w:rFonts w:ascii="Palatino Linotype" w:hAnsi="Palatino Linotype"/>
          <w:i/>
        </w:rPr>
        <w:t>(…)”</w:t>
      </w:r>
    </w:p>
    <w:p w14:paraId="210999F3" w14:textId="77777777" w:rsidR="00A828D9" w:rsidRPr="00745D07" w:rsidRDefault="00A828D9" w:rsidP="00745D07">
      <w:pPr>
        <w:pStyle w:val="Prrafodelista"/>
        <w:spacing w:line="360" w:lineRule="auto"/>
        <w:ind w:left="851" w:right="567"/>
        <w:jc w:val="both"/>
        <w:rPr>
          <w:rFonts w:ascii="Palatino Linotype" w:hAnsi="Palatino Linotype"/>
          <w:b/>
          <w:i/>
        </w:rPr>
      </w:pPr>
    </w:p>
    <w:p w14:paraId="0863B621" w14:textId="77777777" w:rsidR="002A0729" w:rsidRPr="00745D07" w:rsidRDefault="002A0729" w:rsidP="00745D07">
      <w:pPr>
        <w:pStyle w:val="Prrafodelista"/>
        <w:spacing w:line="360" w:lineRule="auto"/>
        <w:ind w:left="851" w:right="567"/>
        <w:jc w:val="both"/>
        <w:rPr>
          <w:rFonts w:ascii="Palatino Linotype" w:hAnsi="Palatino Linotype"/>
          <w:i/>
        </w:rPr>
      </w:pPr>
      <w:r w:rsidRPr="00745D07">
        <w:rPr>
          <w:rFonts w:ascii="Palatino Linotype" w:hAnsi="Palatino Linotype"/>
          <w:i/>
        </w:rPr>
        <w:t>“</w:t>
      </w:r>
      <w:r w:rsidRPr="00745D07">
        <w:rPr>
          <w:rFonts w:ascii="Palatino Linotype" w:hAnsi="Palatino Linotype"/>
          <w:b/>
          <w:i/>
        </w:rPr>
        <w:t>Artículo 166.</w:t>
      </w:r>
      <w:r w:rsidRPr="00745D07">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w:t>
      </w:r>
    </w:p>
    <w:p w14:paraId="744EC1F6" w14:textId="77777777" w:rsidR="00776A87" w:rsidRPr="00745D07" w:rsidRDefault="00776A87" w:rsidP="00745D07">
      <w:pPr>
        <w:pStyle w:val="Prrafodelista"/>
        <w:spacing w:line="360" w:lineRule="auto"/>
        <w:ind w:left="851" w:right="567"/>
        <w:jc w:val="both"/>
        <w:rPr>
          <w:rFonts w:ascii="Palatino Linotype" w:hAnsi="Palatino Linotype"/>
          <w:i/>
        </w:rPr>
      </w:pPr>
    </w:p>
    <w:p w14:paraId="0C74007E" w14:textId="77777777" w:rsidR="002A0729" w:rsidRPr="00745D07" w:rsidRDefault="002A0729" w:rsidP="00745D07">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En este caso, la solicitud de información que formuló el particular como parte de su derecho de acceso a la información pública, no fue atendida, dado que el </w:t>
      </w:r>
      <w:r w:rsidRPr="00745D07">
        <w:rPr>
          <w:rFonts w:ascii="Palatino Linotype" w:eastAsiaTheme="minorEastAsia" w:hAnsi="Palatino Linotype" w:cs="Arial"/>
          <w:b/>
          <w:lang w:val="es-ES_tradnl" w:eastAsia="es-ES"/>
        </w:rPr>
        <w:t>SUJETO OBLIGADO</w:t>
      </w:r>
      <w:r w:rsidRPr="00745D07">
        <w:rPr>
          <w:rFonts w:ascii="Palatino Linotype" w:eastAsiaTheme="minorEastAsia" w:hAnsi="Palatino Linotype" w:cs="Arial"/>
          <w:lang w:val="es-ES_tradnl" w:eastAsia="es-ES"/>
        </w:rPr>
        <w:t xml:space="preserve"> fue omiso en emitir una respuesta.</w:t>
      </w:r>
    </w:p>
    <w:p w14:paraId="59439AA5" w14:textId="77777777" w:rsidR="00AD05E2" w:rsidRPr="00745D07" w:rsidRDefault="00AD05E2" w:rsidP="00745D07">
      <w:pPr>
        <w:spacing w:line="360" w:lineRule="auto"/>
        <w:contextualSpacing/>
        <w:jc w:val="both"/>
        <w:rPr>
          <w:rFonts w:ascii="Palatino Linotype" w:eastAsiaTheme="minorEastAsia" w:hAnsi="Palatino Linotype" w:cs="Arial"/>
          <w:lang w:val="es-ES_tradnl" w:eastAsia="es-ES"/>
        </w:rPr>
      </w:pPr>
    </w:p>
    <w:p w14:paraId="1190809D" w14:textId="77777777" w:rsidR="002A0729" w:rsidRDefault="002A0729" w:rsidP="00745D07">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lastRenderedPageBreak/>
        <w:t xml:space="preserve">Por tanto, en cumplimiento a las obligaciones que la Constitución Federal , la Constitución Estatal y la Ley de la materia el </w:t>
      </w:r>
      <w:r w:rsidRPr="00745D07">
        <w:rPr>
          <w:rFonts w:ascii="Palatino Linotype" w:eastAsiaTheme="minorEastAsia" w:hAnsi="Palatino Linotype" w:cs="Arial"/>
          <w:b/>
          <w:lang w:val="es-ES_tradnl" w:eastAsia="es-ES"/>
        </w:rPr>
        <w:t>SUJETO OBLIGADO</w:t>
      </w:r>
      <w:r w:rsidRPr="00745D07">
        <w:rPr>
          <w:rFonts w:ascii="Palatino Linotype" w:eastAsiaTheme="minorEastAsia" w:hAnsi="Palatino Linotype" w:cs="Arial"/>
          <w:lang w:val="es-ES_tradnl" w:eastAsia="es-ES"/>
        </w:rPr>
        <w:t xml:space="preserve"> está constreñido a dar atención a las solicitudes de información que a través del </w:t>
      </w:r>
      <w:r w:rsidRPr="00745D07">
        <w:rPr>
          <w:rFonts w:ascii="Palatino Linotype" w:eastAsiaTheme="minorEastAsia" w:hAnsi="Palatino Linotype" w:cs="Arial"/>
          <w:b/>
          <w:lang w:val="es-ES_tradnl" w:eastAsia="es-ES"/>
        </w:rPr>
        <w:t>SAIMEX</w:t>
      </w:r>
      <w:r w:rsidR="00AA48BF" w:rsidRPr="00745D07">
        <w:rPr>
          <w:rFonts w:ascii="Palatino Linotype" w:eastAsiaTheme="minorEastAsia" w:hAnsi="Palatino Linotype" w:cs="Arial"/>
          <w:lang w:val="es-ES_tradnl" w:eastAsia="es-ES"/>
        </w:rPr>
        <w:t xml:space="preserve"> o de vía directa</w:t>
      </w:r>
      <w:r w:rsidRPr="00745D07">
        <w:rPr>
          <w:rFonts w:ascii="Palatino Linotype" w:eastAsiaTheme="minorEastAsia" w:hAnsi="Palatino Linotype" w:cs="Arial"/>
          <w:lang w:val="es-ES_tradnl" w:eastAsia="es-ES"/>
        </w:rPr>
        <w:t xml:space="preserve"> que le sean presentadas en ejercicio del derecho humano de acceso a la información pública, lo cual, en el caso no aconteció, pues tal y como se ha acreditado de la revisión de</w:t>
      </w:r>
      <w:r w:rsidR="00A828D9">
        <w:rPr>
          <w:rFonts w:ascii="Palatino Linotype" w:eastAsiaTheme="minorEastAsia" w:hAnsi="Palatino Linotype" w:cs="Arial"/>
          <w:lang w:val="es-ES_tradnl" w:eastAsia="es-ES"/>
        </w:rPr>
        <w:t xml:space="preserve"> </w:t>
      </w:r>
      <w:r w:rsidRPr="00745D07">
        <w:rPr>
          <w:rFonts w:ascii="Palatino Linotype" w:eastAsiaTheme="minorEastAsia" w:hAnsi="Palatino Linotype" w:cs="Arial"/>
          <w:lang w:val="es-ES_tradnl" w:eastAsia="es-ES"/>
        </w:rPr>
        <w:t>l</w:t>
      </w:r>
      <w:r w:rsidR="00A828D9">
        <w:rPr>
          <w:rFonts w:ascii="Palatino Linotype" w:eastAsiaTheme="minorEastAsia" w:hAnsi="Palatino Linotype" w:cs="Arial"/>
          <w:lang w:val="es-ES_tradnl" w:eastAsia="es-ES"/>
        </w:rPr>
        <w:t>os</w:t>
      </w:r>
      <w:r w:rsidRPr="00745D07">
        <w:rPr>
          <w:rFonts w:ascii="Palatino Linotype" w:eastAsiaTheme="minorEastAsia" w:hAnsi="Palatino Linotype" w:cs="Arial"/>
          <w:lang w:val="es-ES_tradnl" w:eastAsia="es-ES"/>
        </w:rPr>
        <w:t xml:space="preserve"> expediente</w:t>
      </w:r>
      <w:r w:rsidR="00A828D9">
        <w:rPr>
          <w:rFonts w:ascii="Palatino Linotype" w:eastAsiaTheme="minorEastAsia" w:hAnsi="Palatino Linotype" w:cs="Arial"/>
          <w:lang w:val="es-ES_tradnl" w:eastAsia="es-ES"/>
        </w:rPr>
        <w:t>s</w:t>
      </w:r>
      <w:r w:rsidRPr="00745D07">
        <w:rPr>
          <w:rFonts w:ascii="Palatino Linotype" w:eastAsiaTheme="minorEastAsia" w:hAnsi="Palatino Linotype" w:cs="Arial"/>
          <w:lang w:val="es-ES_tradnl" w:eastAsia="es-ES"/>
        </w:rPr>
        <w:t xml:space="preserve"> electrónico</w:t>
      </w:r>
      <w:r w:rsidR="00A828D9">
        <w:rPr>
          <w:rFonts w:ascii="Palatino Linotype" w:eastAsiaTheme="minorEastAsia" w:hAnsi="Palatino Linotype" w:cs="Arial"/>
          <w:lang w:val="es-ES_tradnl" w:eastAsia="es-ES"/>
        </w:rPr>
        <w:t>s</w:t>
      </w:r>
      <w:r w:rsidRPr="00745D07">
        <w:rPr>
          <w:rFonts w:ascii="Palatino Linotype" w:eastAsiaTheme="minorEastAsia" w:hAnsi="Palatino Linotype" w:cs="Arial"/>
          <w:lang w:val="es-ES_tradnl" w:eastAsia="es-ES"/>
        </w:rPr>
        <w:t xml:space="preserve"> formado</w:t>
      </w:r>
      <w:r w:rsidR="00A828D9">
        <w:rPr>
          <w:rFonts w:ascii="Palatino Linotype" w:eastAsiaTheme="minorEastAsia" w:hAnsi="Palatino Linotype" w:cs="Arial"/>
          <w:lang w:val="es-ES_tradnl" w:eastAsia="es-ES"/>
        </w:rPr>
        <w:t>s</w:t>
      </w:r>
      <w:r w:rsidRPr="00745D07">
        <w:rPr>
          <w:rFonts w:ascii="Palatino Linotype" w:eastAsiaTheme="minorEastAsia" w:hAnsi="Palatino Linotype" w:cs="Arial"/>
          <w:lang w:val="es-ES_tradnl" w:eastAsia="es-ES"/>
        </w:rPr>
        <w:t xml:space="preserve"> en el </w:t>
      </w:r>
      <w:r w:rsidRPr="00745D07">
        <w:rPr>
          <w:rFonts w:ascii="Palatino Linotype" w:eastAsiaTheme="minorEastAsia" w:hAnsi="Palatino Linotype" w:cs="Arial"/>
          <w:b/>
          <w:lang w:val="es-ES_tradnl" w:eastAsia="es-ES"/>
        </w:rPr>
        <w:t>SAIME</w:t>
      </w:r>
      <w:r w:rsidRPr="00745D07">
        <w:rPr>
          <w:rFonts w:ascii="Palatino Linotype" w:eastAsiaTheme="minorEastAsia" w:hAnsi="Palatino Linotype" w:cs="Arial"/>
          <w:lang w:val="es-ES_tradnl" w:eastAsia="es-ES"/>
        </w:rPr>
        <w:t xml:space="preserve">X, el </w:t>
      </w:r>
      <w:r w:rsidRPr="00745D07">
        <w:rPr>
          <w:rFonts w:ascii="Palatino Linotype" w:eastAsiaTheme="minorEastAsia" w:hAnsi="Palatino Linotype" w:cs="Arial"/>
          <w:b/>
          <w:lang w:val="es-ES_tradnl" w:eastAsia="es-ES"/>
        </w:rPr>
        <w:t>SUJETO OBLIGADO</w:t>
      </w:r>
      <w:r w:rsidRPr="00745D07">
        <w:rPr>
          <w:rFonts w:ascii="Palatino Linotype" w:eastAsiaTheme="minorEastAsia" w:hAnsi="Palatino Linotype" w:cs="Arial"/>
          <w:lang w:val="es-ES_tradnl" w:eastAsia="es-ES"/>
        </w:rPr>
        <w:t xml:space="preserve"> fue omiso en dar respuesta a la</w:t>
      </w:r>
      <w:r w:rsidR="00200913" w:rsidRPr="00745D07">
        <w:rPr>
          <w:rFonts w:ascii="Palatino Linotype" w:eastAsiaTheme="minorEastAsia" w:hAnsi="Palatino Linotype" w:cs="Arial"/>
          <w:lang w:val="es-ES_tradnl" w:eastAsia="es-ES"/>
        </w:rPr>
        <w:t>s</w:t>
      </w:r>
      <w:r w:rsidRPr="00745D07">
        <w:rPr>
          <w:rFonts w:ascii="Palatino Linotype" w:eastAsiaTheme="minorEastAsia" w:hAnsi="Palatino Linotype" w:cs="Arial"/>
          <w:lang w:val="es-ES_tradnl" w:eastAsia="es-ES"/>
        </w:rPr>
        <w:t xml:space="preserve"> solicitud</w:t>
      </w:r>
      <w:r w:rsidR="003C3403" w:rsidRPr="00745D07">
        <w:rPr>
          <w:rFonts w:ascii="Palatino Linotype" w:eastAsiaTheme="minorEastAsia" w:hAnsi="Palatino Linotype" w:cs="Arial"/>
          <w:lang w:val="es-ES_tradnl" w:eastAsia="es-ES"/>
        </w:rPr>
        <w:t>es. Prueba de ello, es</w:t>
      </w:r>
      <w:r w:rsidRPr="00745D07">
        <w:rPr>
          <w:rFonts w:ascii="Palatino Linotype" w:eastAsiaTheme="minorEastAsia" w:hAnsi="Palatino Linotype" w:cs="Arial"/>
          <w:lang w:val="es-ES_tradnl" w:eastAsia="es-ES"/>
        </w:rPr>
        <w:t xml:space="preserve"> la</w:t>
      </w:r>
      <w:r w:rsidR="003C3403" w:rsidRPr="00745D07">
        <w:rPr>
          <w:rFonts w:ascii="Palatino Linotype" w:eastAsiaTheme="minorEastAsia" w:hAnsi="Palatino Linotype" w:cs="Arial"/>
          <w:lang w:val="es-ES_tradnl" w:eastAsia="es-ES"/>
        </w:rPr>
        <w:t xml:space="preserve"> </w:t>
      </w:r>
      <w:r w:rsidRPr="00745D07">
        <w:rPr>
          <w:rFonts w:ascii="Palatino Linotype" w:eastAsiaTheme="minorEastAsia" w:hAnsi="Palatino Linotype" w:cs="Arial"/>
          <w:lang w:val="es-ES_tradnl" w:eastAsia="es-ES"/>
        </w:rPr>
        <w:t>captura</w:t>
      </w:r>
      <w:r w:rsidR="003C3403" w:rsidRPr="00745D07">
        <w:rPr>
          <w:rFonts w:ascii="Palatino Linotype" w:eastAsiaTheme="minorEastAsia" w:hAnsi="Palatino Linotype" w:cs="Arial"/>
          <w:lang w:val="es-ES_tradnl" w:eastAsia="es-ES"/>
        </w:rPr>
        <w:t xml:space="preserve"> </w:t>
      </w:r>
      <w:r w:rsidRPr="00745D07">
        <w:rPr>
          <w:rFonts w:ascii="Palatino Linotype" w:eastAsiaTheme="minorEastAsia" w:hAnsi="Palatino Linotype" w:cs="Arial"/>
          <w:lang w:val="es-ES_tradnl" w:eastAsia="es-ES"/>
        </w:rPr>
        <w:t>de pantalla que se incorpora</w:t>
      </w:r>
      <w:r w:rsidR="00A828D9">
        <w:rPr>
          <w:rFonts w:ascii="Palatino Linotype" w:eastAsiaTheme="minorEastAsia" w:hAnsi="Palatino Linotype" w:cs="Arial"/>
          <w:lang w:val="es-ES_tradnl" w:eastAsia="es-ES"/>
        </w:rPr>
        <w:t xml:space="preserve"> a modo de muestreo de uno de los recursos de revisión objeto de acumulación</w:t>
      </w:r>
      <w:r w:rsidRPr="00745D07">
        <w:rPr>
          <w:rFonts w:ascii="Palatino Linotype" w:eastAsiaTheme="minorEastAsia" w:hAnsi="Palatino Linotype" w:cs="Arial"/>
          <w:lang w:val="es-ES_tradnl" w:eastAsia="es-ES"/>
        </w:rPr>
        <w:t>:</w:t>
      </w:r>
    </w:p>
    <w:p w14:paraId="6FA2C440" w14:textId="77777777" w:rsidR="002D2C83" w:rsidRDefault="002D2C83" w:rsidP="002D2C83">
      <w:pPr>
        <w:pStyle w:val="Prrafodelista"/>
        <w:rPr>
          <w:rFonts w:ascii="Palatino Linotype" w:hAnsi="Palatino Linotype" w:cs="Arial"/>
        </w:rPr>
      </w:pPr>
    </w:p>
    <w:p w14:paraId="524FB473" w14:textId="77777777" w:rsidR="004702A6" w:rsidRPr="00745D07" w:rsidRDefault="007225E8" w:rsidP="002D2C83">
      <w:pPr>
        <w:spacing w:line="360" w:lineRule="auto"/>
        <w:contextualSpacing/>
        <w:jc w:val="center"/>
        <w:rPr>
          <w:rFonts w:ascii="Palatino Linotype" w:eastAsiaTheme="minorEastAsia" w:hAnsi="Palatino Linotype" w:cs="Arial"/>
          <w:lang w:val="es-ES_tradnl" w:eastAsia="es-ES"/>
        </w:rPr>
      </w:pPr>
      <w:r>
        <w:rPr>
          <w:rFonts w:ascii="Palatino Linotype" w:eastAsiaTheme="minorEastAsia" w:hAnsi="Palatino Linotype" w:cs="Arial"/>
          <w:noProof/>
          <w:lang w:eastAsia="es-MX"/>
        </w:rPr>
        <w:drawing>
          <wp:inline distT="0" distB="0" distL="0" distR="0" wp14:anchorId="023BD600" wp14:editId="4C8D75D2">
            <wp:extent cx="5581650" cy="1189355"/>
            <wp:effectExtent l="19050" t="19050" r="19050" b="1079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1650" cy="1189355"/>
                    </a:xfrm>
                    <a:prstGeom prst="rect">
                      <a:avLst/>
                    </a:prstGeom>
                    <a:noFill/>
                    <a:ln>
                      <a:solidFill>
                        <a:schemeClr val="tx1"/>
                      </a:solidFill>
                    </a:ln>
                  </pic:spPr>
                </pic:pic>
              </a:graphicData>
            </a:graphic>
          </wp:inline>
        </w:drawing>
      </w:r>
    </w:p>
    <w:p w14:paraId="56CA7A84" w14:textId="77777777" w:rsidR="00D436DD" w:rsidRPr="00745D07" w:rsidRDefault="00D436DD" w:rsidP="00745D07">
      <w:pPr>
        <w:spacing w:line="360" w:lineRule="auto"/>
        <w:contextualSpacing/>
        <w:jc w:val="center"/>
        <w:rPr>
          <w:rFonts w:ascii="Palatino Linotype" w:eastAsiaTheme="minorEastAsia" w:hAnsi="Palatino Linotype" w:cs="Arial"/>
          <w:lang w:val="es-ES_tradnl" w:eastAsia="es-ES"/>
        </w:rPr>
      </w:pPr>
    </w:p>
    <w:p w14:paraId="30CAF285" w14:textId="77777777" w:rsidR="002A0729" w:rsidRPr="00745D07" w:rsidRDefault="002A0729" w:rsidP="00745D07">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45D07">
        <w:rPr>
          <w:rFonts w:ascii="Palatino Linotype" w:hAnsi="Palatino Linotype"/>
          <w:lang w:val="es-ES_tradnl" w:eastAsia="es-ES"/>
        </w:rPr>
        <w:t>Por lo tanto, al no haber atendido ninguno de los deberes establecidos por la norma para la atención de las solicitudes de acceso a la informaci</w:t>
      </w:r>
      <w:r w:rsidR="002C5B56" w:rsidRPr="00745D07">
        <w:rPr>
          <w:rFonts w:ascii="Palatino Linotype" w:hAnsi="Palatino Linotype"/>
          <w:lang w:val="es-ES_tradnl" w:eastAsia="es-ES"/>
        </w:rPr>
        <w:t>ón y</w:t>
      </w:r>
      <w:r w:rsidR="004A78E7" w:rsidRPr="00745D07">
        <w:rPr>
          <w:rFonts w:ascii="Palatino Linotype" w:hAnsi="Palatino Linotype"/>
          <w:lang w:val="es-ES_tradnl" w:eastAsia="es-ES"/>
        </w:rPr>
        <w:t xml:space="preserve"> al</w:t>
      </w:r>
      <w:r w:rsidRPr="00745D07">
        <w:rPr>
          <w:rFonts w:ascii="Palatino Linotype" w:hAnsi="Palatino Linotype"/>
          <w:lang w:val="es-ES_tradnl" w:eastAsia="es-ES"/>
        </w:rPr>
        <w:t xml:space="preserve"> no haber respondido de ninguna manera a la solicitud, la falta de respuesta implica un incumplimiento al deber de atender las solicitudes y en consecuencia una afec</w:t>
      </w:r>
      <w:r w:rsidR="002D2C83">
        <w:rPr>
          <w:rFonts w:ascii="Palatino Linotype" w:hAnsi="Palatino Linotype"/>
          <w:lang w:val="es-ES_tradnl" w:eastAsia="es-ES"/>
        </w:rPr>
        <w:t>tación al d</w:t>
      </w:r>
      <w:r w:rsidRPr="00745D07">
        <w:rPr>
          <w:rFonts w:ascii="Palatino Linotype" w:hAnsi="Palatino Linotype"/>
          <w:lang w:val="es-ES_tradnl" w:eastAsia="es-ES"/>
        </w:rPr>
        <w:t>erecho.</w:t>
      </w:r>
    </w:p>
    <w:p w14:paraId="74C6A69D" w14:textId="77777777" w:rsidR="002A0729" w:rsidRPr="00745D07" w:rsidRDefault="002A0729" w:rsidP="00745D07">
      <w:pPr>
        <w:spacing w:line="360" w:lineRule="auto"/>
        <w:contextualSpacing/>
        <w:jc w:val="both"/>
        <w:rPr>
          <w:rFonts w:ascii="Palatino Linotype" w:eastAsiaTheme="minorEastAsia" w:hAnsi="Palatino Linotype" w:cs="Arial"/>
          <w:lang w:val="es-ES_tradnl" w:eastAsia="es-ES"/>
        </w:rPr>
      </w:pPr>
    </w:p>
    <w:p w14:paraId="03F2CE20" w14:textId="77777777" w:rsidR="002A0729" w:rsidRPr="00745D07" w:rsidRDefault="002A0729" w:rsidP="00745D07">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745D07">
        <w:rPr>
          <w:rFonts w:ascii="Palatino Linotype" w:eastAsia="Calibri" w:hAnsi="Palatino Linotype"/>
          <w:lang w:val="es-ES" w:eastAsia="es-ES"/>
        </w:rPr>
        <w:t xml:space="preserve">No sobra decir que, al actuar de esta forma, el </w:t>
      </w:r>
      <w:r w:rsidR="00F82FF0" w:rsidRPr="00745D07">
        <w:rPr>
          <w:rFonts w:ascii="Palatino Linotype" w:eastAsia="Calibri" w:hAnsi="Palatino Linotype"/>
          <w:b/>
          <w:lang w:val="es-ES" w:eastAsia="es-ES"/>
        </w:rPr>
        <w:t>SUJETO OBLIGADO</w:t>
      </w:r>
      <w:r w:rsidR="00F82FF0" w:rsidRPr="00745D07">
        <w:rPr>
          <w:rFonts w:ascii="Palatino Linotype" w:eastAsia="Calibri" w:hAnsi="Palatino Linotype"/>
          <w:lang w:val="es-ES" w:eastAsia="es-ES"/>
        </w:rPr>
        <w:t xml:space="preserve"> </w:t>
      </w:r>
      <w:r w:rsidRPr="00745D07">
        <w:rPr>
          <w:rFonts w:ascii="Palatino Linotype" w:eastAsia="Calibri" w:hAnsi="Palatino Linotype"/>
          <w:lang w:val="es-ES" w:eastAsia="es-ES"/>
        </w:rPr>
        <w:t xml:space="preserve">incumple con el primer mandato contenido en el párrafo tercero del artículo primero de la Constitución Política de los Estados Unidos Mexicanos que establece </w:t>
      </w:r>
      <w:r w:rsidRPr="00745D07">
        <w:rPr>
          <w:rFonts w:ascii="Palatino Linotype" w:eastAsia="Calibri" w:hAnsi="Palatino Linotype"/>
          <w:lang w:val="es-ES" w:eastAsia="es-ES"/>
        </w:rPr>
        <w:lastRenderedPageBreak/>
        <w:t xml:space="preserve">el deber de todas las autoridades, </w:t>
      </w:r>
      <w:r w:rsidRPr="00745D07">
        <w:rPr>
          <w:rFonts w:ascii="Palatino Linotype" w:eastAsia="Calibri" w:hAnsi="Palatino Linotype"/>
          <w:i/>
          <w:lang w:val="es-ES" w:eastAsia="es-ES"/>
        </w:rPr>
        <w:t xml:space="preserve">en el ámbito de sus atribuciones, </w:t>
      </w:r>
      <w:r w:rsidRPr="00745D07">
        <w:rPr>
          <w:rFonts w:ascii="Palatino Linotype" w:eastAsia="Calibri" w:hAnsi="Palatino Linotype"/>
          <w:b/>
          <w:i/>
          <w:lang w:val="es-ES" w:eastAsia="es-ES"/>
        </w:rPr>
        <w:t>de promover</w:t>
      </w:r>
      <w:r w:rsidRPr="00745D07">
        <w:rPr>
          <w:rFonts w:ascii="Palatino Linotype" w:eastAsia="Calibri" w:hAnsi="Palatino Linotype"/>
          <w:i/>
          <w:lang w:val="es-ES" w:eastAsia="es-ES"/>
        </w:rPr>
        <w:t xml:space="preserve">, </w:t>
      </w:r>
      <w:r w:rsidRPr="00745D07">
        <w:rPr>
          <w:rFonts w:ascii="Palatino Linotype" w:eastAsia="Calibri" w:hAnsi="Palatino Linotype"/>
          <w:b/>
          <w:i/>
          <w:lang w:val="es-ES" w:eastAsia="es-ES"/>
        </w:rPr>
        <w:t>respetar, proteger y</w:t>
      </w:r>
      <w:r w:rsidRPr="00745D07">
        <w:rPr>
          <w:rFonts w:ascii="Palatino Linotype" w:eastAsia="Calibri" w:hAnsi="Palatino Linotype"/>
          <w:i/>
          <w:lang w:val="es-ES" w:eastAsia="es-ES"/>
        </w:rPr>
        <w:t xml:space="preserve"> </w:t>
      </w:r>
      <w:r w:rsidRPr="00745D07">
        <w:rPr>
          <w:rFonts w:ascii="Palatino Linotype" w:eastAsia="Calibri" w:hAnsi="Palatino Linotype"/>
          <w:b/>
          <w:i/>
          <w:lang w:val="es-ES" w:eastAsia="es-ES"/>
        </w:rPr>
        <w:t>garantizar</w:t>
      </w:r>
      <w:r w:rsidRPr="00745D07">
        <w:rPr>
          <w:rFonts w:ascii="Palatino Linotype" w:eastAsia="Calibri" w:hAnsi="Palatino Linotype"/>
          <w:i/>
          <w:lang w:val="es-ES" w:eastAsia="es-ES"/>
        </w:rPr>
        <w:t xml:space="preserve"> los derechos humanos.</w:t>
      </w:r>
      <w:r w:rsidRPr="00745D07">
        <w:rPr>
          <w:rFonts w:ascii="Palatino Linotype" w:eastAsia="Calibri" w:hAnsi="Palatino Linotype"/>
          <w:lang w:val="es-ES" w:eastAsia="es-ES"/>
        </w:rPr>
        <w:t xml:space="preserve"> Por lo tanto, la falta de respuesta a una solicitud de acceso a la información constituye un incumplimiento del </w:t>
      </w:r>
      <w:r w:rsidR="00122620" w:rsidRPr="00745D07">
        <w:rPr>
          <w:rFonts w:ascii="Palatino Linotype" w:eastAsia="Calibri" w:hAnsi="Palatino Linotype"/>
          <w:b/>
          <w:lang w:val="es-ES" w:eastAsia="es-ES"/>
        </w:rPr>
        <w:t>SUJETO OBLIGADO</w:t>
      </w:r>
      <w:r w:rsidRPr="00745D07">
        <w:rPr>
          <w:rFonts w:ascii="Palatino Linotype" w:eastAsia="Calibri" w:hAnsi="Palatino Linotype"/>
          <w:lang w:val="es-ES" w:eastAsia="es-ES"/>
        </w:rPr>
        <w:t xml:space="preserve"> a su deber de garantizar el derecho, lo que constituye una vulneración al mismo y resulta. </w:t>
      </w:r>
    </w:p>
    <w:p w14:paraId="14DA431F" w14:textId="77777777" w:rsidR="002A0729" w:rsidRPr="00745D07" w:rsidRDefault="002A0729" w:rsidP="00745D07">
      <w:pPr>
        <w:spacing w:line="360" w:lineRule="auto"/>
        <w:contextualSpacing/>
        <w:jc w:val="both"/>
        <w:rPr>
          <w:rFonts w:ascii="Palatino Linotype" w:hAnsi="Palatino Linotype"/>
          <w:lang w:val="es-ES_tradnl" w:eastAsia="es-ES"/>
        </w:rPr>
      </w:pPr>
    </w:p>
    <w:p w14:paraId="144DB729" w14:textId="77777777" w:rsidR="002A0729" w:rsidRPr="00745D07" w:rsidRDefault="002A0729" w:rsidP="00745D07">
      <w:pPr>
        <w:numPr>
          <w:ilvl w:val="0"/>
          <w:numId w:val="2"/>
        </w:numPr>
        <w:spacing w:line="360" w:lineRule="auto"/>
        <w:ind w:left="0" w:firstLine="0"/>
        <w:contextualSpacing/>
        <w:jc w:val="both"/>
        <w:rPr>
          <w:rFonts w:ascii="Palatino Linotype" w:hAnsi="Palatino Linotype"/>
          <w:lang w:val="es-ES_tradnl" w:eastAsia="es-ES"/>
        </w:rPr>
      </w:pPr>
      <w:r w:rsidRPr="00745D07">
        <w:rPr>
          <w:rFonts w:ascii="Palatino Linotype" w:hAnsi="Palatino Linotype"/>
          <w:lang w:val="es-ES_tradnl" w:eastAsia="es-ES"/>
        </w:rPr>
        <w:t xml:space="preserve">A su vez, la </w:t>
      </w:r>
      <w:r w:rsidRPr="00745D07">
        <w:rPr>
          <w:rFonts w:ascii="Palatino Linotype" w:hAnsi="Palatino Linotype"/>
          <w:b/>
          <w:lang w:val="es-ES_tradnl" w:eastAsia="es-ES"/>
        </w:rPr>
        <w:t xml:space="preserve">Ley de Transparencia y Acceso a la Información Pública del Estado de México y Municipios, </w:t>
      </w:r>
      <w:r w:rsidRPr="00745D07">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745D07">
        <w:rPr>
          <w:rFonts w:ascii="Palatino Linotype" w:hAnsi="Palatino Linotype"/>
          <w:b/>
          <w:lang w:val="es-ES_tradnl" w:eastAsia="es-ES"/>
        </w:rPr>
        <w:t xml:space="preserve"> </w:t>
      </w:r>
      <w:r w:rsidRPr="00745D07">
        <w:rPr>
          <w:rFonts w:ascii="Palatino Linotype" w:hAnsi="Palatino Linotype"/>
          <w:lang w:val="es-ES_tradnl" w:eastAsia="es-ES"/>
        </w:rPr>
        <w:t xml:space="preserve">establece que </w:t>
      </w:r>
      <w:r w:rsidRPr="00745D07">
        <w:rPr>
          <w:rFonts w:ascii="Palatino Linotype" w:hAnsi="Palatino Linotype"/>
          <w:b/>
          <w:i/>
          <w:u w:val="single"/>
          <w:lang w:val="es-ES_tradnl" w:eastAsia="es-ES"/>
        </w:rPr>
        <w:t>el recurso de revisión es la garantía secundaria</w:t>
      </w:r>
      <w:r w:rsidRPr="00745D07">
        <w:rPr>
          <w:rFonts w:ascii="Palatino Linotype" w:hAnsi="Palatino Linotype"/>
          <w:b/>
          <w:i/>
          <w:lang w:val="es-ES_tradnl" w:eastAsia="es-ES"/>
        </w:rPr>
        <w:t xml:space="preserve"> mediante la cual se pretende reparar cualquier posible afectación al derecho de acceso a la información pública</w:t>
      </w:r>
      <w:r w:rsidRPr="00745D07">
        <w:rPr>
          <w:rFonts w:ascii="Palatino Linotype" w:hAnsi="Palatino Linotype"/>
          <w:b/>
          <w:lang w:val="es-ES_tradnl" w:eastAsia="es-ES"/>
        </w:rPr>
        <w:t>, s</w:t>
      </w:r>
      <w:r w:rsidRPr="00745D07">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04784A88" w14:textId="77777777" w:rsidR="002A0729" w:rsidRPr="00745D07" w:rsidRDefault="002A0729" w:rsidP="00745D07">
      <w:pPr>
        <w:spacing w:line="360" w:lineRule="auto"/>
        <w:contextualSpacing/>
        <w:jc w:val="both"/>
        <w:rPr>
          <w:rFonts w:ascii="Palatino Linotype" w:hAnsi="Palatino Linotype"/>
          <w:lang w:val="es-ES_tradnl" w:eastAsia="es-ES"/>
        </w:rPr>
      </w:pPr>
    </w:p>
    <w:p w14:paraId="15D00472" w14:textId="77777777" w:rsidR="002A0729" w:rsidRPr="00745D07" w:rsidRDefault="002A0729" w:rsidP="00745D07">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745D07">
        <w:rPr>
          <w:rFonts w:ascii="Palatino Linotype" w:eastAsia="Calibri" w:hAnsi="Palatino Linotype"/>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14:paraId="6847565D" w14:textId="77777777" w:rsidR="002A0729" w:rsidRPr="00745D07" w:rsidRDefault="002A0729" w:rsidP="00745D07">
      <w:pPr>
        <w:spacing w:line="360" w:lineRule="auto"/>
        <w:ind w:right="49"/>
        <w:contextualSpacing/>
        <w:jc w:val="both"/>
        <w:rPr>
          <w:rFonts w:ascii="Palatino Linotype" w:hAnsi="Palatino Linotype" w:cs="Arial"/>
          <w:color w:val="000000"/>
          <w:lang w:val="es-ES_tradnl" w:eastAsia="es-ES"/>
        </w:rPr>
      </w:pPr>
    </w:p>
    <w:p w14:paraId="13C91C88" w14:textId="77777777" w:rsidR="00F82FF0" w:rsidRPr="00745D07" w:rsidRDefault="00F82FF0" w:rsidP="00745D07">
      <w:pPr>
        <w:spacing w:line="360" w:lineRule="auto"/>
        <w:ind w:left="567" w:right="567"/>
        <w:jc w:val="both"/>
        <w:rPr>
          <w:rFonts w:ascii="Palatino Linotype" w:hAnsi="Palatino Linotype"/>
          <w:i/>
        </w:rPr>
      </w:pPr>
      <w:r w:rsidRPr="00745D07">
        <w:rPr>
          <w:rFonts w:ascii="Palatino Linotype" w:hAnsi="Palatino Linotype"/>
          <w:i/>
        </w:rPr>
        <w:t>“</w:t>
      </w:r>
      <w:r w:rsidRPr="00745D07">
        <w:rPr>
          <w:rFonts w:ascii="Palatino Linotype" w:hAnsi="Palatino Linotype"/>
          <w:b/>
          <w:i/>
        </w:rPr>
        <w:t>Artículo 53.</w:t>
      </w:r>
      <w:r w:rsidRPr="00745D07">
        <w:rPr>
          <w:rFonts w:ascii="Palatino Linotype" w:hAnsi="Palatino Linotype"/>
          <w:i/>
        </w:rPr>
        <w:t xml:space="preserve"> Las Unidades de Transparencia tendrán las siguientes funciones:</w:t>
      </w:r>
    </w:p>
    <w:p w14:paraId="255852B8" w14:textId="77777777" w:rsidR="002A0729" w:rsidRPr="00745D07" w:rsidRDefault="00F82FF0" w:rsidP="00745D07">
      <w:pPr>
        <w:spacing w:line="360" w:lineRule="auto"/>
        <w:ind w:left="567" w:right="567"/>
        <w:jc w:val="both"/>
        <w:rPr>
          <w:rFonts w:ascii="Palatino Linotype" w:eastAsiaTheme="minorEastAsia" w:hAnsi="Palatino Linotype"/>
          <w:i/>
          <w:lang w:eastAsia="es-ES"/>
        </w:rPr>
      </w:pPr>
      <w:r w:rsidRPr="00745D07">
        <w:rPr>
          <w:rFonts w:ascii="Palatino Linotype" w:eastAsiaTheme="minorEastAsia" w:hAnsi="Palatino Linotype"/>
          <w:i/>
          <w:lang w:eastAsia="es-ES"/>
        </w:rPr>
        <w:t>(…)</w:t>
      </w:r>
    </w:p>
    <w:p w14:paraId="486A10FE" w14:textId="77777777" w:rsidR="00F82FF0" w:rsidRPr="00745D07" w:rsidRDefault="00F82FF0" w:rsidP="00745D07">
      <w:pPr>
        <w:spacing w:line="360" w:lineRule="auto"/>
        <w:ind w:left="567" w:right="567"/>
        <w:jc w:val="both"/>
        <w:rPr>
          <w:rFonts w:ascii="Palatino Linotype" w:hAnsi="Palatino Linotype"/>
          <w:i/>
        </w:rPr>
      </w:pPr>
      <w:r w:rsidRPr="00745D07">
        <w:rPr>
          <w:rFonts w:ascii="Palatino Linotype" w:hAnsi="Palatino Linotype"/>
          <w:i/>
        </w:rPr>
        <w:lastRenderedPageBreak/>
        <w:t>III. Auxiliar a los particulares en la elaboración de solicitudes de acceso a la información y, en su caso, orientarlos sobre los sujetos obligados competentes conforme a la normatividad aplicable;</w:t>
      </w:r>
    </w:p>
    <w:p w14:paraId="281ACA4C" w14:textId="77777777" w:rsidR="00F82FF0" w:rsidRPr="00745D07" w:rsidRDefault="00F82FF0" w:rsidP="00745D07">
      <w:pPr>
        <w:spacing w:line="360" w:lineRule="auto"/>
        <w:ind w:left="567" w:right="567"/>
        <w:jc w:val="both"/>
        <w:rPr>
          <w:rFonts w:ascii="Palatino Linotype" w:eastAsiaTheme="minorEastAsia" w:hAnsi="Palatino Linotype"/>
          <w:i/>
          <w:lang w:eastAsia="es-ES"/>
        </w:rPr>
      </w:pPr>
      <w:r w:rsidRPr="00745D07">
        <w:rPr>
          <w:rFonts w:ascii="Palatino Linotype" w:eastAsiaTheme="minorEastAsia" w:hAnsi="Palatino Linotype"/>
          <w:i/>
          <w:lang w:eastAsia="es-ES"/>
        </w:rPr>
        <w:t xml:space="preserve">(…)” </w:t>
      </w:r>
    </w:p>
    <w:p w14:paraId="26CFA046" w14:textId="77777777" w:rsidR="00F82FF0" w:rsidRPr="002D2C83" w:rsidRDefault="00AD05E2" w:rsidP="00745D07">
      <w:pPr>
        <w:spacing w:line="360" w:lineRule="auto"/>
        <w:ind w:left="567" w:right="567"/>
        <w:jc w:val="both"/>
        <w:rPr>
          <w:rFonts w:ascii="Palatino Linotype" w:eastAsiaTheme="minorEastAsia" w:hAnsi="Palatino Linotype"/>
          <w:lang w:eastAsia="es-ES"/>
        </w:rPr>
      </w:pPr>
      <w:r w:rsidRPr="002D2C83">
        <w:rPr>
          <w:rFonts w:ascii="Palatino Linotype" w:eastAsiaTheme="minorEastAsia" w:hAnsi="Palatino Linotype"/>
          <w:lang w:eastAsia="es-ES"/>
        </w:rPr>
        <w:t>(</w:t>
      </w:r>
      <w:r w:rsidR="00F82FF0" w:rsidRPr="002D2C83">
        <w:rPr>
          <w:rFonts w:ascii="Palatino Linotype" w:eastAsiaTheme="minorEastAsia" w:hAnsi="Palatino Linotype"/>
          <w:lang w:eastAsia="es-ES"/>
        </w:rPr>
        <w:t>Énfasis Añadido</w:t>
      </w:r>
      <w:r w:rsidRPr="002D2C83">
        <w:rPr>
          <w:rFonts w:ascii="Palatino Linotype" w:eastAsiaTheme="minorEastAsia" w:hAnsi="Palatino Linotype"/>
          <w:lang w:eastAsia="es-ES"/>
        </w:rPr>
        <w:t>)</w:t>
      </w:r>
    </w:p>
    <w:p w14:paraId="06446F08" w14:textId="77777777" w:rsidR="002A0729" w:rsidRPr="00745D07" w:rsidRDefault="002A0729" w:rsidP="00745D07">
      <w:pPr>
        <w:spacing w:line="360" w:lineRule="auto"/>
        <w:contextualSpacing/>
        <w:jc w:val="both"/>
        <w:rPr>
          <w:rFonts w:ascii="Palatino Linotype" w:eastAsia="Calibri" w:hAnsi="Palatino Linotype"/>
          <w:lang w:val="es-ES_tradnl" w:eastAsia="es-ES"/>
        </w:rPr>
      </w:pPr>
    </w:p>
    <w:p w14:paraId="0A6431F8" w14:textId="77777777" w:rsidR="002A0729" w:rsidRPr="00745D07" w:rsidRDefault="002A0729" w:rsidP="00745D07">
      <w:pPr>
        <w:numPr>
          <w:ilvl w:val="0"/>
          <w:numId w:val="2"/>
        </w:numPr>
        <w:spacing w:line="360" w:lineRule="auto"/>
        <w:ind w:left="0" w:firstLine="0"/>
        <w:contextualSpacing/>
        <w:jc w:val="both"/>
        <w:rPr>
          <w:rFonts w:ascii="Palatino Linotype" w:eastAsia="Calibri" w:hAnsi="Palatino Linotype"/>
          <w:lang w:val="es-ES_tradnl" w:eastAsia="es-ES"/>
        </w:rPr>
      </w:pPr>
      <w:r w:rsidRPr="00745D07">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745D07">
        <w:rPr>
          <w:rFonts w:ascii="Palatino Linotype" w:eastAsia="Calibri" w:hAnsi="Palatino Linotype"/>
          <w:b/>
          <w:lang w:val="es-ES_tradnl" w:eastAsia="es-ES"/>
        </w:rPr>
        <w:t>fundadas y procedentes</w:t>
      </w:r>
      <w:r w:rsidRPr="00745D07">
        <w:rPr>
          <w:rFonts w:ascii="Palatino Linotype" w:eastAsia="Calibri" w:hAnsi="Palatino Linotype"/>
          <w:lang w:val="es-ES_tradnl" w:eastAsia="es-ES"/>
        </w:rPr>
        <w:t xml:space="preserve">, debido a que el </w:t>
      </w:r>
      <w:r w:rsidRPr="00745D07">
        <w:rPr>
          <w:rFonts w:ascii="Palatino Linotype" w:eastAsia="Calibri" w:hAnsi="Palatino Linotype"/>
          <w:b/>
          <w:lang w:val="es-ES_tradnl" w:eastAsia="es-ES"/>
        </w:rPr>
        <w:t>SUJETO OBLIGADO</w:t>
      </w:r>
      <w:r w:rsidRPr="00745D07">
        <w:rPr>
          <w:rFonts w:ascii="Palatino Linotype" w:eastAsia="Calibri" w:hAnsi="Palatino Linotype"/>
          <w:lang w:val="es-ES_tradnl" w:eastAsia="es-ES"/>
        </w:rPr>
        <w:t xml:space="preserve"> fue omiso en responder la solic</w:t>
      </w:r>
      <w:r w:rsidR="002D2C83">
        <w:rPr>
          <w:rFonts w:ascii="Palatino Linotype" w:eastAsia="Calibri" w:hAnsi="Palatino Linotype"/>
          <w:lang w:val="es-ES_tradnl" w:eastAsia="es-ES"/>
        </w:rPr>
        <w:t>itud de información en cuestión;</w:t>
      </w:r>
      <w:r w:rsidRPr="00745D07">
        <w:rPr>
          <w:rFonts w:ascii="Palatino Linotype" w:eastAsia="Calibri" w:hAnsi="Palatino Linotype"/>
          <w:lang w:val="es-ES_tradnl" w:eastAsia="es-ES"/>
        </w:rPr>
        <w:t xml:space="preserve">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40DDA314" w14:textId="77777777" w:rsidR="002A0729" w:rsidRPr="00745D07" w:rsidRDefault="002A0729" w:rsidP="00745D07">
      <w:pPr>
        <w:spacing w:line="360" w:lineRule="auto"/>
        <w:contextualSpacing/>
        <w:rPr>
          <w:rFonts w:ascii="Palatino Linotype" w:eastAsia="Calibri" w:hAnsi="Palatino Linotype"/>
          <w:lang w:val="es-ES" w:eastAsia="es-ES"/>
        </w:rPr>
      </w:pPr>
    </w:p>
    <w:p w14:paraId="11C601A6" w14:textId="77777777" w:rsidR="002A0729" w:rsidRPr="002D2C83" w:rsidRDefault="002A0729" w:rsidP="00745D07">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745D07">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82FF0" w:rsidRPr="00745D07">
        <w:rPr>
          <w:rFonts w:ascii="Palatino Linotype" w:eastAsia="Calibri" w:hAnsi="Palatino Linotype"/>
          <w:b/>
          <w:lang w:val="es-ES" w:eastAsia="es-ES"/>
        </w:rPr>
        <w:t>SUJETO OBLIGADO</w:t>
      </w:r>
      <w:r w:rsidRPr="00745D07">
        <w:rPr>
          <w:rFonts w:ascii="Palatino Linotype" w:eastAsia="Calibri" w:hAnsi="Palatino Linotype"/>
          <w:lang w:val="es-ES" w:eastAsia="es-ES"/>
        </w:rPr>
        <w:t xml:space="preserve">, cumple con su alto deber de repararlo ordenando, en consecuencia, que el </w:t>
      </w:r>
      <w:r w:rsidR="00F82FF0" w:rsidRPr="00745D07">
        <w:rPr>
          <w:rFonts w:ascii="Palatino Linotype" w:eastAsia="Calibri" w:hAnsi="Palatino Linotype"/>
          <w:b/>
          <w:lang w:val="es-ES" w:eastAsia="es-ES"/>
        </w:rPr>
        <w:t>SUJETO OBLIGADO</w:t>
      </w:r>
      <w:r w:rsidR="00F82FF0" w:rsidRPr="00745D07">
        <w:rPr>
          <w:rFonts w:ascii="Palatino Linotype" w:eastAsia="Calibri" w:hAnsi="Palatino Linotype"/>
          <w:lang w:val="es-ES" w:eastAsia="es-ES"/>
        </w:rPr>
        <w:t xml:space="preserve"> </w:t>
      </w:r>
      <w:r w:rsidRPr="00745D07">
        <w:rPr>
          <w:rFonts w:ascii="Palatino Linotype" w:eastAsia="Calibri" w:hAnsi="Palatino Linotype"/>
          <w:lang w:val="es-ES" w:eastAsia="es-ES"/>
        </w:rPr>
        <w:t xml:space="preserve">responda a la solicitud de acceso a la información pública. </w:t>
      </w:r>
    </w:p>
    <w:p w14:paraId="7439E670" w14:textId="77777777" w:rsidR="002D2C83" w:rsidRDefault="002D2C83" w:rsidP="002D2C83">
      <w:pPr>
        <w:pStyle w:val="Prrafodelista"/>
        <w:rPr>
          <w:rFonts w:ascii="Palatino Linotype" w:hAnsi="Palatino Linotype" w:cs="Arial"/>
          <w:color w:val="000000"/>
        </w:rPr>
      </w:pPr>
    </w:p>
    <w:p w14:paraId="6C4A4C2C" w14:textId="77777777" w:rsidR="002A0729" w:rsidRPr="00745D07" w:rsidRDefault="002A0729" w:rsidP="00745D07">
      <w:pPr>
        <w:keepNext/>
        <w:keepLines/>
        <w:numPr>
          <w:ilvl w:val="0"/>
          <w:numId w:val="6"/>
        </w:numPr>
        <w:spacing w:line="360" w:lineRule="auto"/>
        <w:ind w:left="0" w:firstLine="0"/>
        <w:outlineLvl w:val="0"/>
        <w:rPr>
          <w:rFonts w:ascii="Palatino Linotype" w:hAnsi="Palatino Linotype" w:cstheme="majorBidi"/>
          <w:b/>
        </w:rPr>
      </w:pPr>
      <w:bookmarkStart w:id="31" w:name="_Toc71234381"/>
      <w:bookmarkStart w:id="32" w:name="_Toc83893319"/>
      <w:r w:rsidRPr="00745D07">
        <w:rPr>
          <w:rFonts w:ascii="Palatino Linotype" w:hAnsi="Palatino Linotype" w:cstheme="majorBidi"/>
          <w:b/>
        </w:rPr>
        <w:lastRenderedPageBreak/>
        <w:t>Sobre la respuesta que se emita a la solicitud.</w:t>
      </w:r>
      <w:bookmarkEnd w:id="27"/>
      <w:bookmarkEnd w:id="31"/>
      <w:bookmarkEnd w:id="32"/>
    </w:p>
    <w:p w14:paraId="79592CFE" w14:textId="77777777" w:rsidR="002A0729" w:rsidRPr="00745D07" w:rsidRDefault="002A0729" w:rsidP="00745D07">
      <w:pPr>
        <w:numPr>
          <w:ilvl w:val="0"/>
          <w:numId w:val="2"/>
        </w:numPr>
        <w:spacing w:line="360" w:lineRule="auto"/>
        <w:ind w:left="0" w:right="49" w:firstLine="0"/>
        <w:contextualSpacing/>
        <w:jc w:val="both"/>
        <w:rPr>
          <w:rFonts w:ascii="Palatino Linotype" w:hAnsi="Palatino Linotype" w:cs="Arial"/>
          <w:b/>
          <w:lang w:val="es-ES_tradnl" w:eastAsia="es-ES"/>
        </w:rPr>
      </w:pPr>
      <w:r w:rsidRPr="00745D07">
        <w:rPr>
          <w:rFonts w:ascii="Palatino Linotype" w:hAnsi="Palatino Linotype" w:cs="Arial"/>
          <w:lang w:val="es-ES_tradnl" w:eastAsia="es-ES"/>
        </w:rPr>
        <w:t xml:space="preserve">En cumplimiento a esta resolución, el </w:t>
      </w:r>
      <w:r w:rsidRPr="00745D07">
        <w:rPr>
          <w:rFonts w:ascii="Palatino Linotype" w:hAnsi="Palatino Linotype" w:cs="Arial"/>
          <w:b/>
          <w:lang w:val="es-ES_tradnl" w:eastAsia="es-ES"/>
        </w:rPr>
        <w:t>SUJETO OBLIGADO</w:t>
      </w:r>
      <w:r w:rsidRPr="00745D07">
        <w:rPr>
          <w:rFonts w:ascii="Palatino Linotype" w:hAnsi="Palatino Linotype" w:cs="Arial"/>
          <w:lang w:val="es-ES_tradnl" w:eastAsia="es-ES"/>
        </w:rPr>
        <w:t xml:space="preserve"> deberá dar atención </w:t>
      </w:r>
      <w:r w:rsidRPr="00745D07">
        <w:rPr>
          <w:rFonts w:ascii="Palatino Linotype" w:eastAsiaTheme="minorEastAsia" w:hAnsi="Palatino Linotype" w:cs="Arial"/>
          <w:lang w:val="es-ES_tradnl" w:eastAsia="es-ES"/>
        </w:rPr>
        <w:t>a la solicitud de información, sin que sea materia de este recurso</w:t>
      </w:r>
      <w:r w:rsidRPr="00745D07">
        <w:rPr>
          <w:rFonts w:ascii="Palatino Linotype" w:eastAsiaTheme="minorEastAsia" w:hAnsi="Palatino Linotype" w:cs="Arial"/>
          <w:b/>
          <w:lang w:val="es-ES_tradnl" w:eastAsia="es-ES"/>
        </w:rPr>
        <w:t xml:space="preserve"> </w:t>
      </w:r>
      <w:r w:rsidRPr="00745D07">
        <w:rPr>
          <w:rFonts w:ascii="Palatino Linotype" w:eastAsiaTheme="minorEastAsia" w:hAnsi="Palatino Linotype" w:cs="Arial"/>
          <w:lang w:val="es-ES_tradnl" w:eastAsia="es-ES"/>
        </w:rPr>
        <w:t>analizar o</w:t>
      </w:r>
      <w:r w:rsidRPr="00745D07">
        <w:rPr>
          <w:rFonts w:ascii="Palatino Linotype" w:eastAsiaTheme="minorEastAsia" w:hAnsi="Palatino Linotype" w:cs="Arial"/>
          <w:b/>
          <w:lang w:val="es-ES_tradnl" w:eastAsia="es-ES"/>
        </w:rPr>
        <w:t xml:space="preserve"> </w:t>
      </w:r>
      <w:r w:rsidRPr="00745D07">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6D1FF399" w14:textId="77777777" w:rsidR="00F82FF0" w:rsidRPr="00745D07" w:rsidRDefault="00F82FF0" w:rsidP="00745D07">
      <w:pPr>
        <w:spacing w:line="360" w:lineRule="auto"/>
        <w:ind w:right="49"/>
        <w:contextualSpacing/>
        <w:jc w:val="both"/>
        <w:rPr>
          <w:rFonts w:ascii="Palatino Linotype" w:hAnsi="Palatino Linotype" w:cs="Arial"/>
          <w:b/>
          <w:lang w:val="es-ES_tradnl" w:eastAsia="es-ES"/>
        </w:rPr>
      </w:pPr>
    </w:p>
    <w:p w14:paraId="7DD12100" w14:textId="77777777" w:rsidR="002A0729" w:rsidRPr="00745D07" w:rsidRDefault="002A0729" w:rsidP="00745D07">
      <w:pPr>
        <w:numPr>
          <w:ilvl w:val="0"/>
          <w:numId w:val="2"/>
        </w:numPr>
        <w:spacing w:line="360" w:lineRule="auto"/>
        <w:ind w:left="0" w:right="49" w:firstLine="0"/>
        <w:contextualSpacing/>
        <w:jc w:val="both"/>
        <w:rPr>
          <w:rFonts w:ascii="Palatino Linotype" w:hAnsi="Palatino Linotype" w:cs="Arial"/>
          <w:b/>
          <w:lang w:val="es-ES_tradnl" w:eastAsia="es-ES"/>
        </w:rPr>
      </w:pPr>
      <w:r w:rsidRPr="00745D07">
        <w:rPr>
          <w:rFonts w:ascii="Palatino Linotype" w:eastAsiaTheme="minorEastAsia" w:hAnsi="Palatino Linotype" w:cs="Arial"/>
          <w:lang w:val="es-ES_tradnl" w:eastAsia="es-ES"/>
        </w:rPr>
        <w:t xml:space="preserve">En este caso, el </w:t>
      </w:r>
      <w:r w:rsidR="00F82FF0" w:rsidRPr="00745D07">
        <w:rPr>
          <w:rFonts w:ascii="Palatino Linotype" w:eastAsiaTheme="minorEastAsia" w:hAnsi="Palatino Linotype" w:cs="Arial"/>
          <w:b/>
          <w:lang w:val="es-ES_tradnl" w:eastAsia="es-ES"/>
        </w:rPr>
        <w:t>SUJETO OBLIGADO</w:t>
      </w:r>
      <w:r w:rsidR="00F82FF0" w:rsidRPr="00745D07">
        <w:rPr>
          <w:rFonts w:ascii="Palatino Linotype" w:eastAsiaTheme="minorEastAsia" w:hAnsi="Palatino Linotype" w:cs="Arial"/>
          <w:lang w:val="es-ES_tradnl" w:eastAsia="es-ES"/>
        </w:rPr>
        <w:t xml:space="preserve"> </w:t>
      </w:r>
      <w:r w:rsidRPr="00745D07">
        <w:rPr>
          <w:rFonts w:ascii="Palatino Linotype" w:eastAsiaTheme="minorEastAsia" w:hAnsi="Palatino Linotype" w:cs="Arial"/>
          <w:lang w:val="es-ES_tradnl" w:eastAsia="es-ES"/>
        </w:rPr>
        <w:t>deberá de sustanciar todo el procedimiento de acceso a la información pública verificando si la información que le ha sido requerida corresponde al ejercicio de sus facultades, competencias o funciones.</w:t>
      </w:r>
    </w:p>
    <w:p w14:paraId="5AEBF6E8" w14:textId="77777777" w:rsidR="00AB3051" w:rsidRPr="00745D07" w:rsidRDefault="00AB3051" w:rsidP="00745D07">
      <w:pPr>
        <w:spacing w:line="360" w:lineRule="auto"/>
        <w:ind w:right="49"/>
        <w:contextualSpacing/>
        <w:jc w:val="both"/>
        <w:rPr>
          <w:rFonts w:ascii="Palatino Linotype" w:hAnsi="Palatino Linotype" w:cs="Arial"/>
          <w:b/>
          <w:lang w:val="es-ES_tradnl" w:eastAsia="es-ES"/>
        </w:rPr>
      </w:pPr>
    </w:p>
    <w:p w14:paraId="296C1081" w14:textId="77777777" w:rsidR="002A0729" w:rsidRPr="00745D07" w:rsidRDefault="002A0729" w:rsidP="00745D07">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31C1DFC2" w14:textId="77777777" w:rsidR="002A0729" w:rsidRPr="00745D07" w:rsidRDefault="002A0729" w:rsidP="00745D07">
      <w:pPr>
        <w:spacing w:line="360" w:lineRule="auto"/>
        <w:contextualSpacing/>
        <w:jc w:val="both"/>
        <w:rPr>
          <w:rFonts w:ascii="Palatino Linotype" w:eastAsiaTheme="minorEastAsia" w:hAnsi="Palatino Linotype" w:cs="Arial"/>
          <w:lang w:val="es-ES_tradnl" w:eastAsia="es-ES"/>
        </w:rPr>
      </w:pPr>
    </w:p>
    <w:p w14:paraId="75B1E679" w14:textId="77777777" w:rsidR="002A0729" w:rsidRPr="00745D07" w:rsidRDefault="002A0729" w:rsidP="00745D07">
      <w:pPr>
        <w:numPr>
          <w:ilvl w:val="0"/>
          <w:numId w:val="2"/>
        </w:numPr>
        <w:spacing w:line="360" w:lineRule="auto"/>
        <w:ind w:left="0" w:right="49" w:firstLine="0"/>
        <w:contextualSpacing/>
        <w:jc w:val="both"/>
        <w:rPr>
          <w:rFonts w:ascii="Palatino Linotype" w:hAnsi="Palatino Linotype" w:cs="Arial"/>
          <w:lang w:val="es-ES_tradnl" w:eastAsia="es-ES"/>
        </w:rPr>
      </w:pPr>
      <w:r w:rsidRPr="00745D07">
        <w:rPr>
          <w:rFonts w:ascii="Palatino Linotype" w:eastAsiaTheme="minorEastAsia" w:hAnsi="Palatino Linotype" w:cs="Arial"/>
          <w:lang w:val="es-ES_tradnl" w:eastAsia="es-ES"/>
        </w:rPr>
        <w:lastRenderedPageBreak/>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44E3975C" w14:textId="77777777" w:rsidR="002A0729" w:rsidRPr="00745D07" w:rsidRDefault="002A0729" w:rsidP="00745D07">
      <w:pPr>
        <w:spacing w:line="360" w:lineRule="auto"/>
        <w:contextualSpacing/>
        <w:rPr>
          <w:rFonts w:ascii="Palatino Linotype" w:eastAsiaTheme="minorEastAsia" w:hAnsi="Palatino Linotype" w:cs="Arial"/>
          <w:lang w:val="es-ES_tradnl" w:eastAsia="es-ES"/>
        </w:rPr>
      </w:pPr>
    </w:p>
    <w:p w14:paraId="6A32715F" w14:textId="77777777" w:rsidR="002A0729" w:rsidRPr="00745D07" w:rsidRDefault="002A0729" w:rsidP="00745D07">
      <w:pPr>
        <w:numPr>
          <w:ilvl w:val="0"/>
          <w:numId w:val="2"/>
        </w:numPr>
        <w:spacing w:line="360" w:lineRule="auto"/>
        <w:ind w:left="0" w:right="49" w:firstLine="0"/>
        <w:contextualSpacing/>
        <w:jc w:val="both"/>
        <w:rPr>
          <w:rFonts w:ascii="Palatino Linotype" w:hAnsi="Palatino Linotype" w:cs="Arial"/>
          <w:lang w:val="es-ES_tradnl" w:eastAsia="es-ES"/>
        </w:rPr>
      </w:pPr>
      <w:r w:rsidRPr="00745D07">
        <w:rPr>
          <w:rFonts w:ascii="Palatino Linotype" w:eastAsiaTheme="minorEastAsia" w:hAnsi="Palatino Linotype" w:cs="Arial"/>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w:t>
      </w:r>
      <w:r w:rsidR="00B638FD" w:rsidRPr="00745D07">
        <w:rPr>
          <w:rFonts w:ascii="Palatino Linotype" w:eastAsiaTheme="minorEastAsia" w:hAnsi="Palatino Linotype" w:cs="Arial"/>
          <w:lang w:val="es-ES_tradnl" w:eastAsia="es-ES"/>
        </w:rPr>
        <w:t>arencia comunes pero que sí</w:t>
      </w:r>
      <w:r w:rsidRPr="00745D07">
        <w:rPr>
          <w:rFonts w:ascii="Palatino Linotype" w:eastAsiaTheme="minorEastAsia" w:hAnsi="Palatino Linotype" w:cs="Arial"/>
          <w:lang w:val="es-ES_tradnl" w:eastAsia="es-ES"/>
        </w:rPr>
        <w:t xml:space="preserve"> forma parte del marco normativo aplicable.</w:t>
      </w:r>
    </w:p>
    <w:p w14:paraId="2C343842" w14:textId="77777777" w:rsidR="002A0729" w:rsidRPr="00745D07" w:rsidRDefault="002A0729" w:rsidP="00745D07">
      <w:pPr>
        <w:spacing w:line="360" w:lineRule="auto"/>
        <w:contextualSpacing/>
        <w:rPr>
          <w:rFonts w:ascii="Palatino Linotype" w:hAnsi="Palatino Linotype" w:cs="Arial"/>
          <w:lang w:val="es-ES_tradnl" w:eastAsia="es-ES"/>
        </w:rPr>
      </w:pPr>
    </w:p>
    <w:p w14:paraId="6A5F0148" w14:textId="77777777" w:rsidR="002A0729" w:rsidRPr="00745D07" w:rsidRDefault="002A0729" w:rsidP="00745D07">
      <w:pPr>
        <w:numPr>
          <w:ilvl w:val="0"/>
          <w:numId w:val="2"/>
        </w:numPr>
        <w:spacing w:line="360" w:lineRule="auto"/>
        <w:ind w:left="0" w:right="49" w:firstLine="0"/>
        <w:contextualSpacing/>
        <w:jc w:val="both"/>
        <w:rPr>
          <w:rFonts w:ascii="Palatino Linotype" w:hAnsi="Palatino Linotype" w:cs="Arial"/>
          <w:lang w:val="es-ES_tradnl" w:eastAsia="es-ES"/>
        </w:rPr>
      </w:pPr>
      <w:r w:rsidRPr="00745D07">
        <w:rPr>
          <w:rFonts w:ascii="Palatino Linotype" w:hAnsi="Palatino Linotype" w:cs="Arial"/>
          <w:lang w:val="es-ES_tradnl" w:eastAsia="es-ES"/>
        </w:rPr>
        <w:t xml:space="preserve">Es importante también señalar que, la respuesta que dará en cumplimiento a la presente resolución, </w:t>
      </w:r>
      <w:r w:rsidRPr="00745D07">
        <w:rPr>
          <w:rFonts w:ascii="Palatino Linotype" w:hAnsi="Palatino Linotype" w:cs="Arial"/>
          <w:b/>
          <w:lang w:val="es-ES_tradnl" w:eastAsia="es-ES"/>
        </w:rPr>
        <w:t>deberá ajustarse a lo dispuesto a los criterios y precedentes que este Órgano Garante ha resuelto y aprobado</w:t>
      </w:r>
      <w:r w:rsidR="002D2C83">
        <w:rPr>
          <w:rFonts w:ascii="Palatino Linotype" w:hAnsi="Palatino Linotype" w:cs="Arial"/>
          <w:b/>
          <w:lang w:val="es-ES_tradnl" w:eastAsia="es-ES"/>
        </w:rPr>
        <w:t>;</w:t>
      </w:r>
      <w:r w:rsidRPr="00745D07">
        <w:rPr>
          <w:rFonts w:ascii="Palatino Linotype" w:hAnsi="Palatino Linotype" w:cs="Arial"/>
          <w:lang w:val="es-ES_tradnl" w:eastAsia="es-ES"/>
        </w:rPr>
        <w:t xml:space="preserve"> es decir, por lo que constituye una alta responsabilidad del </w:t>
      </w:r>
      <w:r w:rsidRPr="00745D07">
        <w:rPr>
          <w:rFonts w:ascii="Palatino Linotype" w:hAnsi="Palatino Linotype" w:cs="Arial"/>
          <w:b/>
          <w:lang w:val="es-ES_tradnl" w:eastAsia="es-ES"/>
        </w:rPr>
        <w:t>SUJETO OBLIGADO</w:t>
      </w:r>
      <w:r w:rsidRPr="00745D07">
        <w:rPr>
          <w:rFonts w:ascii="Palatino Linotype" w:hAnsi="Palatino Linotype" w:cs="Arial"/>
          <w:lang w:val="es-ES_tradnl" w:eastAsia="es-ES"/>
        </w:rPr>
        <w:t xml:space="preserve"> proporcionar la </w:t>
      </w:r>
      <w:r w:rsidRPr="00745D07">
        <w:rPr>
          <w:rFonts w:ascii="Palatino Linotype" w:hAnsi="Palatino Linotype" w:cs="Arial"/>
          <w:lang w:val="es-ES_tradnl" w:eastAsia="es-ES"/>
        </w:rPr>
        <w:lastRenderedPageBreak/>
        <w:t xml:space="preserve">información que atienda la presente, ajustándose a la normatividad establecida y a los distintos asuntos de los cuales este órgano colegiado ha conocido. </w:t>
      </w:r>
    </w:p>
    <w:p w14:paraId="59C12808" w14:textId="77777777" w:rsidR="002A0729" w:rsidRPr="00745D07" w:rsidRDefault="002A0729" w:rsidP="00745D07">
      <w:pPr>
        <w:spacing w:line="360" w:lineRule="auto"/>
        <w:contextualSpacing/>
        <w:rPr>
          <w:rFonts w:ascii="Palatino Linotype" w:hAnsi="Palatino Linotype" w:cs="Arial"/>
          <w:lang w:val="es-ES_tradnl" w:eastAsia="es-ES"/>
        </w:rPr>
      </w:pPr>
    </w:p>
    <w:p w14:paraId="6229A4EE" w14:textId="77777777" w:rsidR="002A0729" w:rsidRPr="00745D07" w:rsidRDefault="002A0729" w:rsidP="00745D07">
      <w:pPr>
        <w:numPr>
          <w:ilvl w:val="0"/>
          <w:numId w:val="2"/>
        </w:numPr>
        <w:spacing w:line="360" w:lineRule="auto"/>
        <w:ind w:left="0" w:right="49" w:firstLine="0"/>
        <w:contextualSpacing/>
        <w:jc w:val="both"/>
        <w:rPr>
          <w:rFonts w:ascii="Palatino Linotype" w:hAnsi="Palatino Linotype" w:cs="Arial"/>
          <w:lang w:val="es-ES_tradnl" w:eastAsia="es-ES"/>
        </w:rPr>
      </w:pPr>
      <w:r w:rsidRPr="00745D07">
        <w:rPr>
          <w:rFonts w:ascii="Palatino Linotype" w:hAnsi="Palatino Linotype" w:cs="Arial"/>
          <w:lang w:val="es-ES_tradnl" w:eastAsia="es-ES"/>
        </w:rPr>
        <w:t xml:space="preserve">Por lo que tratándose del tema o temas que se requieran en las solicitudes, el </w:t>
      </w:r>
      <w:r w:rsidR="00122620" w:rsidRPr="00745D07">
        <w:rPr>
          <w:rFonts w:ascii="Palatino Linotype" w:hAnsi="Palatino Linotype" w:cs="Arial"/>
          <w:b/>
          <w:lang w:val="es-ES_tradnl" w:eastAsia="es-ES"/>
        </w:rPr>
        <w:t>SUJETO OBLIGADO</w:t>
      </w:r>
      <w:r w:rsidRPr="00745D07">
        <w:rPr>
          <w:rFonts w:ascii="Palatino Linotype" w:hAnsi="Palatino Linotype" w:cs="Arial"/>
          <w:lang w:val="es-ES_tradnl" w:eastAsia="es-ES"/>
        </w:rPr>
        <w:t xml:space="preserve"> deberá en todo momento ajustarse además de la normatividad aplicable a los asuntos, a las resoluciones aprobadas.</w:t>
      </w:r>
    </w:p>
    <w:p w14:paraId="72A9191F" w14:textId="77777777" w:rsidR="002A0729" w:rsidRPr="00745D07" w:rsidRDefault="002A0729" w:rsidP="00745D07">
      <w:pPr>
        <w:spacing w:line="360" w:lineRule="auto"/>
        <w:ind w:right="49"/>
        <w:contextualSpacing/>
        <w:jc w:val="both"/>
        <w:rPr>
          <w:rFonts w:ascii="Palatino Linotype" w:hAnsi="Palatino Linotype" w:cs="Arial"/>
          <w:lang w:val="es-ES_tradnl" w:eastAsia="es-ES"/>
        </w:rPr>
      </w:pPr>
    </w:p>
    <w:p w14:paraId="5C35B238" w14:textId="77777777" w:rsidR="002A0729" w:rsidRPr="00745D07" w:rsidRDefault="002A0729" w:rsidP="00745D07">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745D07">
        <w:rPr>
          <w:rFonts w:ascii="Palatino Linotype" w:eastAsiaTheme="minorEastAsia" w:hAnsi="Palatino Linotype" w:cs="Arial"/>
          <w:lang w:val="es-ES" w:eastAsia="es-ES"/>
        </w:rPr>
        <w:t xml:space="preserve">En consecuencia, para responder a la solicitud de acceso a la información en cuestión el </w:t>
      </w:r>
      <w:r w:rsidR="00122620" w:rsidRPr="00745D07">
        <w:rPr>
          <w:rFonts w:ascii="Palatino Linotype" w:eastAsiaTheme="minorEastAsia" w:hAnsi="Palatino Linotype" w:cs="Arial"/>
          <w:b/>
          <w:lang w:val="es-ES" w:eastAsia="es-ES"/>
        </w:rPr>
        <w:t>SUJETO OBLIGADO</w:t>
      </w:r>
      <w:r w:rsidRPr="00745D07">
        <w:rPr>
          <w:rFonts w:ascii="Palatino Linotype" w:eastAsiaTheme="minorEastAsia" w:hAnsi="Palatino Linotype" w:cs="Arial"/>
          <w:lang w:val="es-ES" w:eastAsia="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r w:rsidR="00632B54" w:rsidRPr="00745D07">
        <w:rPr>
          <w:rFonts w:ascii="Palatino Linotype" w:eastAsiaTheme="minorEastAsia" w:hAnsi="Palatino Linotype" w:cs="Arial"/>
          <w:lang w:val="es-ES" w:eastAsia="es-ES"/>
        </w:rPr>
        <w:t>áreas competentes</w:t>
      </w:r>
      <w:r w:rsidRPr="00745D07">
        <w:rPr>
          <w:rFonts w:ascii="Palatino Linotype" w:eastAsiaTheme="minorEastAsia" w:hAnsi="Palatino Linotype" w:cs="Arial"/>
          <w:lang w:val="es-ES" w:eastAsia="es-ES"/>
        </w:rPr>
        <w:t xml:space="preserve"> que cuenten o deban tener la información, con objeto de que realicen una búsqueda exhaustiva y razonable de la información solicitada.</w:t>
      </w:r>
    </w:p>
    <w:p w14:paraId="13030735" w14:textId="77777777" w:rsidR="002A0729" w:rsidRPr="00745D07" w:rsidRDefault="002A0729" w:rsidP="00745D07">
      <w:pPr>
        <w:spacing w:line="360" w:lineRule="auto"/>
        <w:contextualSpacing/>
        <w:jc w:val="both"/>
        <w:rPr>
          <w:rFonts w:ascii="Palatino Linotype" w:eastAsiaTheme="minorEastAsia" w:hAnsi="Palatino Linotype" w:cs="Arial"/>
          <w:lang w:val="es-ES" w:eastAsia="es-ES"/>
        </w:rPr>
      </w:pPr>
    </w:p>
    <w:p w14:paraId="76382F34" w14:textId="77777777" w:rsidR="002A0729" w:rsidRPr="00745D07" w:rsidRDefault="002A0729" w:rsidP="00745D07">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745D07">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6477CB82" w14:textId="77777777" w:rsidR="002A0729" w:rsidRPr="00745D07" w:rsidRDefault="002A0729" w:rsidP="00745D07">
      <w:pPr>
        <w:spacing w:line="360" w:lineRule="auto"/>
        <w:contextualSpacing/>
        <w:jc w:val="both"/>
        <w:rPr>
          <w:rFonts w:ascii="Palatino Linotype" w:eastAsiaTheme="minorEastAsia" w:hAnsi="Palatino Linotype" w:cs="Arial"/>
          <w:lang w:val="es-ES" w:eastAsia="es-ES"/>
        </w:rPr>
      </w:pPr>
    </w:p>
    <w:p w14:paraId="62C73089" w14:textId="77777777" w:rsidR="002A0729" w:rsidRPr="00745D07" w:rsidRDefault="002A0729" w:rsidP="00745D07">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745D07">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00542876" w:rsidRPr="00745D07">
        <w:rPr>
          <w:rFonts w:ascii="Palatino Linotype" w:eastAsiaTheme="minorEastAsia" w:hAnsi="Palatino Linotype" w:cs="Arial"/>
          <w:b/>
          <w:lang w:val="es-ES" w:eastAsia="es-ES"/>
        </w:rPr>
        <w:t xml:space="preserve">SUJETO </w:t>
      </w:r>
      <w:r w:rsidR="00542876" w:rsidRPr="00745D07">
        <w:rPr>
          <w:rFonts w:ascii="Palatino Linotype" w:eastAsiaTheme="minorEastAsia" w:hAnsi="Palatino Linotype" w:cs="Arial"/>
          <w:b/>
          <w:lang w:val="es-ES" w:eastAsia="es-ES"/>
        </w:rPr>
        <w:lastRenderedPageBreak/>
        <w:t>OBLIGADO</w:t>
      </w:r>
      <w:r w:rsidRPr="00745D07">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14:paraId="0E9DF0B5" w14:textId="77777777" w:rsidR="002A0729" w:rsidRPr="00745D07" w:rsidRDefault="002A0729" w:rsidP="00745D07">
      <w:pPr>
        <w:spacing w:line="360" w:lineRule="auto"/>
        <w:contextualSpacing/>
        <w:rPr>
          <w:rFonts w:ascii="Palatino Linotype" w:eastAsiaTheme="minorEastAsia" w:hAnsi="Palatino Linotype" w:cs="Arial"/>
          <w:lang w:val="es-ES" w:eastAsia="es-ES"/>
        </w:rPr>
      </w:pPr>
    </w:p>
    <w:p w14:paraId="5C2809AC" w14:textId="77777777" w:rsidR="002A0729" w:rsidRDefault="002A0729" w:rsidP="00745D07">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w:t>
      </w:r>
      <w:r w:rsidR="00C66033" w:rsidRPr="00745D07">
        <w:rPr>
          <w:rFonts w:ascii="Palatino Linotype" w:eastAsiaTheme="minorEastAsia" w:hAnsi="Palatino Linotype" w:cs="Arial"/>
          <w:lang w:val="es-ES_tradnl" w:eastAsia="es-ES"/>
        </w:rPr>
        <w:t>19, dos</w:t>
      </w:r>
      <w:r w:rsidRPr="00745D07">
        <w:rPr>
          <w:rFonts w:ascii="Palatino Linotype" w:eastAsiaTheme="minorEastAsia" w:hAnsi="Palatino Linotype" w:cs="Arial"/>
          <w:lang w:val="es-ES_tradnl" w:eastAsia="es-ES"/>
        </w:rPr>
        <w:t xml:space="preserve"> supuestos generales para proceder en el caso de información inexistente pero cuya existencia se presume por relacionarse con las facultades, competencias y funciones legales de los sujetos obligados, </w:t>
      </w:r>
      <w:r w:rsidR="00C068A7">
        <w:rPr>
          <w:rFonts w:ascii="Palatino Linotype" w:eastAsiaTheme="minorEastAsia" w:hAnsi="Palatino Linotype" w:cs="Arial"/>
          <w:lang w:val="es-ES_tradnl" w:eastAsia="es-ES"/>
        </w:rPr>
        <w:t>como a continuación se observa:</w:t>
      </w:r>
    </w:p>
    <w:p w14:paraId="0707F4FD" w14:textId="77777777" w:rsidR="00C068A7" w:rsidRDefault="00C068A7" w:rsidP="00C068A7">
      <w:pPr>
        <w:pStyle w:val="Prrafodelista"/>
        <w:rPr>
          <w:rFonts w:ascii="Palatino Linotype" w:hAnsi="Palatino Linotype" w:cs="Arial"/>
        </w:rPr>
      </w:pPr>
    </w:p>
    <w:p w14:paraId="574E37CB" w14:textId="77777777" w:rsidR="002A0729" w:rsidRPr="00745D07" w:rsidRDefault="002A0729" w:rsidP="00745D07">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i/>
          <w:lang w:val="es-ES_tradnl" w:eastAsia="es-ES"/>
        </w:rPr>
        <w:t>“</w:t>
      </w:r>
      <w:r w:rsidRPr="00745D07">
        <w:rPr>
          <w:rFonts w:ascii="Palatino Linotype" w:eastAsiaTheme="minorEastAsia" w:hAnsi="Palatino Linotype" w:cs="Arial"/>
          <w:b/>
          <w:i/>
          <w:lang w:val="es-ES_tradnl" w:eastAsia="es-ES"/>
        </w:rPr>
        <w:t>Artículo 19.</w:t>
      </w:r>
      <w:r w:rsidRPr="00745D07">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14:paraId="6EBF5530" w14:textId="77777777" w:rsidR="002A0729" w:rsidRPr="00745D07" w:rsidRDefault="002A0729" w:rsidP="00745D07">
      <w:pPr>
        <w:tabs>
          <w:tab w:val="left" w:pos="8080"/>
        </w:tabs>
        <w:spacing w:line="360" w:lineRule="auto"/>
        <w:ind w:left="567" w:right="567"/>
        <w:contextualSpacing/>
        <w:jc w:val="both"/>
        <w:rPr>
          <w:rFonts w:ascii="Palatino Linotype" w:eastAsiaTheme="minorEastAsia" w:hAnsi="Palatino Linotype" w:cs="Arial"/>
          <w:i/>
          <w:lang w:val="es-ES_tradnl" w:eastAsia="es-ES"/>
        </w:rPr>
      </w:pPr>
    </w:p>
    <w:p w14:paraId="3D34089A" w14:textId="77777777" w:rsidR="002A0729" w:rsidRPr="00745D07" w:rsidRDefault="002A0729" w:rsidP="00745D07">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i/>
          <w:lang w:val="es-ES_tradnl" w:eastAsia="es-ES"/>
        </w:rPr>
        <w:t xml:space="preserve"> En los casos en que ciertas facultades, competencias o funciones no se hayan ejercido, se debe motivar la respuesta en función de las causas que motiven tal circunstancia. </w:t>
      </w:r>
    </w:p>
    <w:p w14:paraId="103AC0A8" w14:textId="77777777" w:rsidR="002A0729" w:rsidRPr="00745D07" w:rsidRDefault="002A0729" w:rsidP="00745D07">
      <w:pPr>
        <w:tabs>
          <w:tab w:val="left" w:pos="8080"/>
        </w:tabs>
        <w:spacing w:line="360" w:lineRule="auto"/>
        <w:ind w:left="567" w:right="567"/>
        <w:contextualSpacing/>
        <w:jc w:val="both"/>
        <w:rPr>
          <w:rFonts w:ascii="Palatino Linotype" w:eastAsiaTheme="minorEastAsia" w:hAnsi="Palatino Linotype" w:cs="Arial"/>
          <w:i/>
          <w:lang w:val="es-ES_tradnl" w:eastAsia="es-ES"/>
        </w:rPr>
      </w:pPr>
    </w:p>
    <w:p w14:paraId="38FDB629" w14:textId="77777777" w:rsidR="002A0729" w:rsidRPr="00745D07" w:rsidRDefault="002A0729" w:rsidP="00745D07">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i/>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78422785" w14:textId="77777777" w:rsidR="00F82FF0" w:rsidRPr="00AC3D42" w:rsidRDefault="00F82FF0" w:rsidP="00745D07">
      <w:pPr>
        <w:tabs>
          <w:tab w:val="left" w:pos="8080"/>
        </w:tabs>
        <w:spacing w:line="360" w:lineRule="auto"/>
        <w:ind w:left="567" w:right="567"/>
        <w:contextualSpacing/>
        <w:jc w:val="both"/>
        <w:rPr>
          <w:rFonts w:ascii="Palatino Linotype" w:eastAsiaTheme="minorEastAsia" w:hAnsi="Palatino Linotype" w:cs="Arial"/>
          <w:lang w:val="es-ES_tradnl" w:eastAsia="es-ES"/>
        </w:rPr>
      </w:pPr>
      <w:r w:rsidRPr="00AC3D42">
        <w:rPr>
          <w:rFonts w:ascii="Palatino Linotype" w:eastAsiaTheme="minorEastAsia" w:hAnsi="Palatino Linotype" w:cs="Arial"/>
          <w:lang w:val="es-ES_tradnl" w:eastAsia="es-ES"/>
        </w:rPr>
        <w:t>(Énfasis Añadido)</w:t>
      </w:r>
    </w:p>
    <w:p w14:paraId="1CF31759" w14:textId="77777777" w:rsidR="002A0729" w:rsidRPr="00745D07" w:rsidRDefault="002A0729" w:rsidP="00745D07">
      <w:pPr>
        <w:spacing w:line="360" w:lineRule="auto"/>
        <w:rPr>
          <w:rFonts w:ascii="Palatino Linotype" w:eastAsiaTheme="minorEastAsia" w:hAnsi="Palatino Linotype" w:cs="Arial"/>
          <w:lang w:val="es-ES_tradnl" w:eastAsia="es-ES"/>
        </w:rPr>
      </w:pPr>
    </w:p>
    <w:p w14:paraId="34D378E4" w14:textId="77777777" w:rsidR="002A0729" w:rsidRPr="00745D07" w:rsidRDefault="002A0729" w:rsidP="00745D07">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lastRenderedPageBreak/>
        <w:t xml:space="preserve">El primer supuesto, que corresponde a lo señalado en su segundo párrafo, alude a actos no realizados y contemplados en alguna hipótesis jurídica: </w:t>
      </w:r>
    </w:p>
    <w:p w14:paraId="2FD18837" w14:textId="77777777" w:rsidR="002A0729" w:rsidRPr="00745D07" w:rsidRDefault="002A0729" w:rsidP="00745D07">
      <w:pPr>
        <w:spacing w:line="360" w:lineRule="auto"/>
        <w:ind w:right="567"/>
        <w:contextualSpacing/>
        <w:jc w:val="both"/>
        <w:rPr>
          <w:rFonts w:ascii="Palatino Linotype" w:eastAsiaTheme="minorEastAsia" w:hAnsi="Palatino Linotype" w:cs="Arial"/>
          <w:lang w:val="es-ES_tradnl" w:eastAsia="es-ES"/>
        </w:rPr>
      </w:pPr>
    </w:p>
    <w:p w14:paraId="1463611A" w14:textId="77777777" w:rsidR="002A0729" w:rsidRPr="00745D07" w:rsidRDefault="002A0729" w:rsidP="00745D07">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14:paraId="4390E1FC" w14:textId="77777777" w:rsidR="002A0729" w:rsidRPr="00745D07" w:rsidRDefault="002A0729" w:rsidP="00745D07">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De un acontecimiento de realización probable, la Cuenta Pública correspondiente a un ejercicio fiscal en curso; o</w:t>
      </w:r>
    </w:p>
    <w:p w14:paraId="283A5B96" w14:textId="77777777" w:rsidR="002A0729" w:rsidRPr="00745D07" w:rsidRDefault="002A0729" w:rsidP="00745D07">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Una facultad potestativa, la firma de convenio de colaboración.</w:t>
      </w:r>
    </w:p>
    <w:p w14:paraId="61D85791" w14:textId="77777777" w:rsidR="002A0729" w:rsidRPr="00745D07" w:rsidRDefault="002A0729" w:rsidP="00745D07">
      <w:pPr>
        <w:spacing w:line="360" w:lineRule="auto"/>
        <w:ind w:right="709"/>
        <w:contextualSpacing/>
        <w:jc w:val="both"/>
        <w:rPr>
          <w:rFonts w:ascii="Palatino Linotype" w:eastAsiaTheme="minorEastAsia" w:hAnsi="Palatino Linotype" w:cs="Arial"/>
          <w:lang w:val="es-ES_tradnl" w:eastAsia="es-ES"/>
        </w:rPr>
      </w:pPr>
    </w:p>
    <w:p w14:paraId="43A439DB" w14:textId="77777777" w:rsidR="002A0729" w:rsidRPr="00745D07" w:rsidRDefault="002A0729" w:rsidP="00745D07">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 En estos casos, el </w:t>
      </w:r>
      <w:r w:rsidR="00542876" w:rsidRPr="00745D07">
        <w:rPr>
          <w:rFonts w:ascii="Palatino Linotype" w:eastAsiaTheme="minorEastAsia" w:hAnsi="Palatino Linotype" w:cs="Arial"/>
          <w:b/>
          <w:lang w:val="es-ES_tradnl" w:eastAsia="es-ES"/>
        </w:rPr>
        <w:t>SUJETO OBLIGADO</w:t>
      </w:r>
      <w:r w:rsidRPr="00745D07">
        <w:rPr>
          <w:rFonts w:ascii="Palatino Linotype" w:eastAsiaTheme="minorEastAsia" w:hAnsi="Palatino Linotype" w:cs="Arial"/>
          <w:lang w:val="es-ES_tradnl" w:eastAsia="es-ES"/>
        </w:rPr>
        <w:t xml:space="preserve">, al emitir su respuesta o cumplir con una resolución emitida por </w:t>
      </w:r>
      <w:r w:rsidR="00542876" w:rsidRPr="00745D07">
        <w:rPr>
          <w:rFonts w:ascii="Palatino Linotype" w:eastAsiaTheme="minorEastAsia" w:hAnsi="Palatino Linotype" w:cs="Arial"/>
          <w:lang w:val="es-ES_tradnl" w:eastAsia="es-ES"/>
        </w:rPr>
        <w:t>este</w:t>
      </w:r>
      <w:r w:rsidRPr="00745D07">
        <w:rPr>
          <w:rFonts w:ascii="Palatino Linotype" w:eastAsiaTheme="minorEastAsia" w:hAnsi="Palatino Linotype" w:cs="Arial"/>
          <w:lang w:val="es-ES_tradnl" w:eastAsia="es-ES"/>
        </w:rPr>
        <w:t xml:space="preserve"> </w:t>
      </w:r>
      <w:r w:rsidR="00542876" w:rsidRPr="00745D07">
        <w:rPr>
          <w:rFonts w:ascii="Palatino Linotype" w:eastAsiaTheme="minorEastAsia" w:hAnsi="Palatino Linotype" w:cs="Arial"/>
          <w:lang w:val="es-ES_tradnl" w:eastAsia="es-ES"/>
        </w:rPr>
        <w:t>Ó</w:t>
      </w:r>
      <w:r w:rsidRPr="00745D07">
        <w:rPr>
          <w:rFonts w:ascii="Palatino Linotype" w:eastAsiaTheme="minorEastAsia" w:hAnsi="Palatino Linotype" w:cs="Arial"/>
          <w:lang w:val="es-ES_tradnl" w:eastAsia="es-ES"/>
        </w:rPr>
        <w:t xml:space="preserve">rgano </w:t>
      </w:r>
      <w:r w:rsidR="00542876" w:rsidRPr="00745D07">
        <w:rPr>
          <w:rFonts w:ascii="Palatino Linotype" w:eastAsiaTheme="minorEastAsia" w:hAnsi="Palatino Linotype" w:cs="Arial"/>
          <w:lang w:val="es-ES_tradnl" w:eastAsia="es-ES"/>
        </w:rPr>
        <w:t>G</w:t>
      </w:r>
      <w:r w:rsidRPr="00745D07">
        <w:rPr>
          <w:rFonts w:ascii="Palatino Linotype" w:eastAsiaTheme="minorEastAsia" w:hAnsi="Palatino Linotype" w:cs="Arial"/>
          <w:lang w:val="es-ES_tradnl" w:eastAsia="es-ES"/>
        </w:rPr>
        <w:t>arante, deberá manifestar, de manera precisa y clara, las razones que expliquen las causas por las que no se ha realizado el acto de autoridad y, en consecuencia, no se ha documentado decisión alguna.</w:t>
      </w:r>
    </w:p>
    <w:p w14:paraId="0E4C5AC8" w14:textId="77777777" w:rsidR="002A0729" w:rsidRPr="00745D07" w:rsidRDefault="002A0729" w:rsidP="00745D07">
      <w:pPr>
        <w:spacing w:line="360" w:lineRule="auto"/>
        <w:contextualSpacing/>
        <w:jc w:val="both"/>
        <w:rPr>
          <w:rFonts w:ascii="Palatino Linotype" w:eastAsiaTheme="minorEastAsia" w:hAnsi="Palatino Linotype" w:cs="Arial"/>
          <w:lang w:val="es-ES_tradnl" w:eastAsia="es-ES"/>
        </w:rPr>
      </w:pPr>
    </w:p>
    <w:p w14:paraId="2243646E" w14:textId="77777777" w:rsidR="002A0729" w:rsidRPr="00745D07" w:rsidRDefault="002A0729" w:rsidP="00745D07">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14:paraId="0E70852A" w14:textId="77777777" w:rsidR="002A0729" w:rsidRPr="00745D07" w:rsidRDefault="002A0729" w:rsidP="00745D07">
      <w:pPr>
        <w:spacing w:line="360" w:lineRule="auto"/>
        <w:ind w:left="720"/>
        <w:contextualSpacing/>
        <w:rPr>
          <w:rFonts w:ascii="Palatino Linotype" w:eastAsiaTheme="minorEastAsia" w:hAnsi="Palatino Linotype" w:cs="Arial"/>
          <w:lang w:val="es-ES_tradnl" w:eastAsia="es-ES"/>
        </w:rPr>
      </w:pPr>
    </w:p>
    <w:p w14:paraId="0DB14E63" w14:textId="77777777" w:rsidR="002A0729" w:rsidRPr="00745D07" w:rsidRDefault="002A0729" w:rsidP="00745D07">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1.- Actos realizados sobre los cuales: </w:t>
      </w:r>
    </w:p>
    <w:p w14:paraId="6618F34B" w14:textId="77777777" w:rsidR="002A0729" w:rsidRPr="00745D07" w:rsidRDefault="002A0729" w:rsidP="00745D07">
      <w:pPr>
        <w:numPr>
          <w:ilvl w:val="0"/>
          <w:numId w:val="19"/>
        </w:num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No se generó, poseyó o administró el documento que registre la información solicitada; </w:t>
      </w:r>
    </w:p>
    <w:p w14:paraId="663A8173" w14:textId="77777777" w:rsidR="002A0729" w:rsidRPr="00745D07" w:rsidRDefault="002A0729" w:rsidP="00745D07">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b) Habiendo sido generada, poseída o administrada, no se cuenta con la información solicitada.</w:t>
      </w:r>
    </w:p>
    <w:p w14:paraId="6D85069F" w14:textId="77777777" w:rsidR="002A0729" w:rsidRDefault="002A0729" w:rsidP="00745D07">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2.- El sujeto obligado fue omiso en el ejercicio de una facultad, competencia o atribución inexcusable. </w:t>
      </w:r>
    </w:p>
    <w:p w14:paraId="235BE68B" w14:textId="77777777" w:rsidR="002A0729" w:rsidRPr="00745D07" w:rsidRDefault="002A0729" w:rsidP="00745D07">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lastRenderedPageBreak/>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17A821D0" w14:textId="77777777" w:rsidR="002A0729" w:rsidRPr="00745D07" w:rsidRDefault="002A0729" w:rsidP="00745D07">
      <w:pPr>
        <w:spacing w:line="360" w:lineRule="auto"/>
        <w:contextualSpacing/>
        <w:rPr>
          <w:rFonts w:ascii="Palatino Linotype" w:eastAsiaTheme="minorEastAsia" w:hAnsi="Palatino Linotype" w:cs="Arial"/>
          <w:lang w:val="es-ES_tradnl" w:eastAsia="es-ES"/>
        </w:rPr>
      </w:pPr>
    </w:p>
    <w:p w14:paraId="2825EEB2" w14:textId="77777777" w:rsidR="002A0729" w:rsidRPr="00745D07" w:rsidRDefault="002A0729" w:rsidP="00745D07">
      <w:pPr>
        <w:numPr>
          <w:ilvl w:val="0"/>
          <w:numId w:val="2"/>
        </w:numPr>
        <w:spacing w:line="360" w:lineRule="auto"/>
        <w:ind w:left="0" w:right="49" w:firstLine="0"/>
        <w:contextualSpacing/>
        <w:jc w:val="both"/>
        <w:rPr>
          <w:rFonts w:ascii="Palatino Linotype" w:hAnsi="Palatino Linotype" w:cs="Arial"/>
          <w:lang w:val="es-ES_tradnl" w:eastAsia="es-ES"/>
        </w:rPr>
      </w:pPr>
      <w:r w:rsidRPr="00745D07">
        <w:rPr>
          <w:rFonts w:ascii="Palatino Linotype" w:eastAsiaTheme="minorEastAsia" w:hAnsi="Palatino Linotype" w:cs="Arial"/>
          <w:lang w:val="es-ES_tradnl" w:eastAsia="es-ES"/>
        </w:rPr>
        <w:t xml:space="preserve">En cualquiera de los casos, imperativamente, el </w:t>
      </w:r>
      <w:r w:rsidR="00122620" w:rsidRPr="00745D07">
        <w:rPr>
          <w:rFonts w:ascii="Palatino Linotype" w:eastAsiaTheme="minorEastAsia" w:hAnsi="Palatino Linotype" w:cs="Arial"/>
          <w:b/>
          <w:lang w:val="es-ES_tradnl" w:eastAsia="es-ES"/>
        </w:rPr>
        <w:t>SUJETO OBLIGADO</w:t>
      </w:r>
      <w:r w:rsidRPr="00745D07">
        <w:rPr>
          <w:rFonts w:ascii="Palatino Linotype" w:eastAsiaTheme="minorEastAsia" w:hAnsi="Palatino Linotype" w:cs="Arial"/>
          <w:lang w:val="es-ES_tradnl" w:eastAsia="es-ES"/>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w:t>
      </w:r>
      <w:r w:rsidR="00B638FD" w:rsidRPr="00745D07">
        <w:rPr>
          <w:rFonts w:ascii="Palatino Linotype" w:eastAsiaTheme="minorEastAsia" w:hAnsi="Palatino Linotype" w:cs="Arial"/>
          <w:lang w:val="es-ES_tradnl" w:eastAsia="es-ES"/>
        </w:rPr>
        <w:t>íntegra, parcial o clasificándose</w:t>
      </w:r>
      <w:r w:rsidRPr="00745D07">
        <w:rPr>
          <w:rFonts w:ascii="Palatino Linotype" w:eastAsiaTheme="minorEastAsia" w:hAnsi="Palatino Linotype" w:cs="Arial"/>
          <w:lang w:val="es-ES_tradnl" w:eastAsia="es-ES"/>
        </w:rPr>
        <w:t xml:space="preserve"> en su totalidad por los supuestos que se señalan en la sección siguiente o, en su defecto, </w:t>
      </w:r>
      <w:r w:rsidRPr="00745D07">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745D07">
        <w:rPr>
          <w:rFonts w:ascii="Palatino Linotype" w:eastAsiaTheme="minorEastAsia" w:hAnsi="Palatino Linotype" w:cs="Arial"/>
          <w:lang w:val="es-ES_tradnl" w:eastAsia="es-ES"/>
        </w:rPr>
        <w:t>, pero emitiendo una respuesta.</w:t>
      </w:r>
    </w:p>
    <w:p w14:paraId="5242FD1A" w14:textId="77777777" w:rsidR="002A0729" w:rsidRPr="00745D07" w:rsidRDefault="002A0729" w:rsidP="00745D07">
      <w:pPr>
        <w:spacing w:line="360" w:lineRule="auto"/>
        <w:ind w:right="49"/>
        <w:contextualSpacing/>
        <w:jc w:val="both"/>
        <w:rPr>
          <w:rFonts w:ascii="Palatino Linotype" w:hAnsi="Palatino Linotype" w:cs="Arial"/>
          <w:lang w:val="es-ES_tradnl" w:eastAsia="es-ES"/>
        </w:rPr>
      </w:pPr>
    </w:p>
    <w:p w14:paraId="6EF4B17F" w14:textId="77777777" w:rsidR="002A0729" w:rsidRPr="00745D07" w:rsidRDefault="002A0729" w:rsidP="00745D07">
      <w:pPr>
        <w:keepNext/>
        <w:keepLines/>
        <w:spacing w:line="360" w:lineRule="auto"/>
        <w:outlineLvl w:val="1"/>
        <w:rPr>
          <w:rFonts w:ascii="Palatino Linotype" w:hAnsi="Palatino Linotype" w:cstheme="majorBidi"/>
          <w:b/>
        </w:rPr>
      </w:pPr>
      <w:bookmarkStart w:id="33" w:name="_Toc524344194"/>
      <w:bookmarkStart w:id="34" w:name="_Toc526271199"/>
      <w:bookmarkStart w:id="35" w:name="_Toc536105846"/>
      <w:bookmarkStart w:id="36" w:name="_Toc536106973"/>
      <w:bookmarkStart w:id="37" w:name="_Toc71234382"/>
      <w:bookmarkStart w:id="38" w:name="_Toc83893320"/>
      <w:r w:rsidRPr="00745D07">
        <w:rPr>
          <w:rFonts w:ascii="Palatino Linotype" w:hAnsi="Palatino Linotype" w:cstheme="majorBidi"/>
          <w:b/>
        </w:rPr>
        <w:t>IV. Análisis al que debe someterse la información antes de su entrega.</w:t>
      </w:r>
      <w:bookmarkEnd w:id="33"/>
      <w:bookmarkEnd w:id="34"/>
      <w:bookmarkEnd w:id="35"/>
      <w:bookmarkEnd w:id="36"/>
      <w:bookmarkEnd w:id="37"/>
      <w:bookmarkEnd w:id="38"/>
    </w:p>
    <w:p w14:paraId="3C4A5A49" w14:textId="77777777" w:rsidR="002A0729" w:rsidRPr="00745D07" w:rsidRDefault="002A0729" w:rsidP="00745D07">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745D07">
        <w:rPr>
          <w:rFonts w:ascii="Palatino Linotype" w:eastAsiaTheme="minorEastAsia" w:hAnsi="Palatino Linotype" w:cs="Arial"/>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w:t>
      </w:r>
      <w:r w:rsidRPr="00745D07">
        <w:rPr>
          <w:rFonts w:ascii="Palatino Linotype" w:eastAsiaTheme="minorEastAsia" w:hAnsi="Palatino Linotype" w:cs="Arial"/>
          <w:lang w:val="es-ES" w:eastAsia="es-ES"/>
        </w:rPr>
        <w:lastRenderedPageBreak/>
        <w:t>que los Sujetos Obligados deben fundamentar y argumentar las causas de interés público que se ponen en riesgo al liberarse la información.</w:t>
      </w:r>
    </w:p>
    <w:p w14:paraId="0B7673D2" w14:textId="77777777" w:rsidR="002A0729" w:rsidRPr="00745D07" w:rsidRDefault="002A0729" w:rsidP="00745D07">
      <w:pPr>
        <w:spacing w:line="360" w:lineRule="auto"/>
        <w:contextualSpacing/>
        <w:jc w:val="both"/>
        <w:rPr>
          <w:rFonts w:ascii="Palatino Linotype" w:eastAsiaTheme="minorEastAsia" w:hAnsi="Palatino Linotype" w:cs="Arial"/>
          <w:lang w:val="es-ES" w:eastAsia="es-ES"/>
        </w:rPr>
      </w:pPr>
    </w:p>
    <w:p w14:paraId="5A45F5D6" w14:textId="77777777" w:rsidR="002A0729" w:rsidRDefault="002A0729" w:rsidP="00745D07">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745D07">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48F4F593" w14:textId="77777777" w:rsidR="00C068A7" w:rsidRDefault="00C068A7" w:rsidP="00C068A7">
      <w:pPr>
        <w:pStyle w:val="Prrafodelista"/>
        <w:rPr>
          <w:rFonts w:ascii="Palatino Linotype" w:hAnsi="Palatino Linotype" w:cs="Arial"/>
          <w:lang w:val="es-ES"/>
        </w:rPr>
      </w:pPr>
    </w:p>
    <w:p w14:paraId="787DD247" w14:textId="77777777" w:rsidR="002A0729" w:rsidRPr="00745D07" w:rsidRDefault="002A0729" w:rsidP="003E19A1">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b/>
          <w:i/>
          <w:lang w:eastAsia="es-ES"/>
        </w:rPr>
        <w:t>“Artículo 4.</w:t>
      </w:r>
      <w:r w:rsidRPr="00745D07">
        <w:rPr>
          <w:rFonts w:ascii="Palatino Linotype" w:eastAsiaTheme="minorEastAsia" w:hAnsi="Palatino Linotype" w:cs="Arial"/>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DF8F1BF" w14:textId="77777777" w:rsidR="002A0729" w:rsidRPr="00745D07" w:rsidRDefault="002A0729" w:rsidP="003E19A1">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25EDAEB" w14:textId="77777777" w:rsidR="002A0729" w:rsidRPr="00745D07" w:rsidRDefault="002A0729" w:rsidP="003E19A1">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14:paraId="2C013B7E" w14:textId="77777777" w:rsidR="002A0729" w:rsidRPr="00745D07" w:rsidRDefault="002A0729" w:rsidP="003E19A1">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w:t>
      </w:r>
    </w:p>
    <w:p w14:paraId="46542D9C" w14:textId="77777777" w:rsidR="002A0729" w:rsidRPr="00745D07" w:rsidRDefault="002A0729" w:rsidP="003E19A1">
      <w:pPr>
        <w:spacing w:line="360" w:lineRule="auto"/>
        <w:ind w:left="567" w:right="618"/>
        <w:contextualSpacing/>
        <w:jc w:val="both"/>
        <w:rPr>
          <w:rFonts w:ascii="Palatino Linotype" w:eastAsiaTheme="minorEastAsia" w:hAnsi="Palatino Linotype" w:cs="Arial"/>
          <w:i/>
          <w:lang w:eastAsia="es-ES"/>
        </w:rPr>
      </w:pPr>
    </w:p>
    <w:p w14:paraId="26669589" w14:textId="77777777" w:rsidR="002A0729" w:rsidRPr="00745D07" w:rsidRDefault="002A0729" w:rsidP="003E19A1">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w:t>
      </w:r>
      <w:r w:rsidRPr="00745D07">
        <w:rPr>
          <w:rFonts w:ascii="Palatino Linotype" w:eastAsiaTheme="minorEastAsia" w:hAnsi="Palatino Linotype" w:cs="Arial"/>
          <w:b/>
          <w:i/>
          <w:lang w:eastAsia="es-ES"/>
        </w:rPr>
        <w:t>Artículo 122.</w:t>
      </w:r>
      <w:r w:rsidRPr="00745D07">
        <w:rPr>
          <w:rFonts w:ascii="Palatino Linotype" w:eastAsiaTheme="minorEastAsia" w:hAnsi="Palatino Linotype" w:cs="Arial"/>
          <w:i/>
          <w:lang w:eastAsia="es-ES"/>
        </w:rPr>
        <w:t xml:space="preserve"> La clasificación es el proceso mediante el cual el sujeto obligado determina que la información en su poder </w:t>
      </w:r>
      <w:proofErr w:type="spellStart"/>
      <w:r w:rsidRPr="00745D07">
        <w:rPr>
          <w:rFonts w:ascii="Palatino Linotype" w:eastAsiaTheme="minorEastAsia" w:hAnsi="Palatino Linotype" w:cs="Arial"/>
          <w:i/>
          <w:lang w:eastAsia="es-ES"/>
        </w:rPr>
        <w:t>actualiza</w:t>
      </w:r>
      <w:proofErr w:type="spellEnd"/>
      <w:r w:rsidRPr="00745D07">
        <w:rPr>
          <w:rFonts w:ascii="Palatino Linotype" w:eastAsiaTheme="minorEastAsia" w:hAnsi="Palatino Linotype" w:cs="Arial"/>
          <w:i/>
          <w:lang w:eastAsia="es-ES"/>
        </w:rPr>
        <w:t xml:space="preserve"> alguno de los supuestos de reserva o confidencialidad, de conformidad con lo dispuesto en el presente título.</w:t>
      </w:r>
    </w:p>
    <w:p w14:paraId="488376C5" w14:textId="77777777" w:rsidR="002A0729" w:rsidRPr="00745D07" w:rsidRDefault="002A0729" w:rsidP="003E19A1">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Los supuestos de reserva o confidencialidad previstos en las leyes deberán ser acordes con las bases, principios y disposiciones establecidos en la Ley General y, en ningún caso, podrán contravenirla.</w:t>
      </w:r>
    </w:p>
    <w:p w14:paraId="767040C6" w14:textId="77777777" w:rsidR="002A0729" w:rsidRPr="00745D07" w:rsidRDefault="002A0729" w:rsidP="003E19A1">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Los titulares de las áreas de los sujetos obligados serán los responsables de clasificar la información, de conformidad con lo dispuesto en la presente Ley y demás disposiciones jurídicas aplicables.</w:t>
      </w:r>
    </w:p>
    <w:p w14:paraId="4B71EAA2" w14:textId="77777777" w:rsidR="002A0729" w:rsidRPr="00745D07" w:rsidRDefault="002A0729" w:rsidP="003E19A1">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w:t>
      </w:r>
    </w:p>
    <w:p w14:paraId="6C4328AF" w14:textId="77777777" w:rsidR="002A0729" w:rsidRPr="00745D07" w:rsidRDefault="002A0729" w:rsidP="003E19A1">
      <w:pPr>
        <w:spacing w:line="360" w:lineRule="auto"/>
        <w:ind w:left="567" w:right="618"/>
        <w:contextualSpacing/>
        <w:jc w:val="both"/>
        <w:rPr>
          <w:rFonts w:ascii="Palatino Linotype" w:eastAsiaTheme="minorEastAsia" w:hAnsi="Palatino Linotype" w:cs="Arial"/>
          <w:i/>
          <w:lang w:eastAsia="es-ES"/>
        </w:rPr>
      </w:pPr>
    </w:p>
    <w:p w14:paraId="677CA7A0" w14:textId="77777777" w:rsidR="002A0729" w:rsidRPr="00745D07" w:rsidRDefault="002A0729" w:rsidP="003E19A1">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w:t>
      </w:r>
      <w:r w:rsidRPr="00745D07">
        <w:rPr>
          <w:rFonts w:ascii="Palatino Linotype" w:eastAsiaTheme="minorEastAsia" w:hAnsi="Palatino Linotype" w:cs="Arial"/>
          <w:b/>
          <w:i/>
          <w:lang w:eastAsia="es-ES"/>
        </w:rPr>
        <w:t>Artículo 140.</w:t>
      </w:r>
      <w:r w:rsidRPr="00745D07">
        <w:rPr>
          <w:rFonts w:ascii="Palatino Linotype" w:eastAsiaTheme="minorEastAsia" w:hAnsi="Palatino Linotype" w:cs="Arial"/>
          <w:i/>
          <w:lang w:eastAsia="es-ES"/>
        </w:rPr>
        <w:t xml:space="preserve"> El acceso a la información pública será restringido excepcionalmente, cuando por razones de interés público, ésta sea clasificada como reservada, conforme a los criterios siguientes:</w:t>
      </w:r>
    </w:p>
    <w:p w14:paraId="34378E40" w14:textId="77777777" w:rsidR="002A0729" w:rsidRPr="00745D07" w:rsidRDefault="002A0729" w:rsidP="003E19A1">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I. Comprometa la seguridad pública y cuente con un propósito genuino y un efecto demostrable;</w:t>
      </w:r>
    </w:p>
    <w:p w14:paraId="52590105" w14:textId="77777777" w:rsidR="002A0729" w:rsidRPr="00745D07" w:rsidRDefault="002A0729" w:rsidP="003E19A1">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II. Pueda menoscabar la conducción de las negociaciones y relaciones internacionales;</w:t>
      </w:r>
    </w:p>
    <w:p w14:paraId="3B88F981" w14:textId="77777777" w:rsidR="002A0729" w:rsidRPr="00745D07" w:rsidRDefault="002A0729" w:rsidP="003E19A1">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lastRenderedPageBreak/>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0D897CB" w14:textId="77777777" w:rsidR="002A0729" w:rsidRPr="00745D07" w:rsidRDefault="002A0729" w:rsidP="003E19A1">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IV. Ponga en riesgo la vida, la seguridad o la salud de una persona física;</w:t>
      </w:r>
    </w:p>
    <w:p w14:paraId="6043F6A0" w14:textId="77777777" w:rsidR="002A0729" w:rsidRPr="00745D07" w:rsidRDefault="002A0729" w:rsidP="003E19A1">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V. Aquella cuya divulgación obstruya o pueda causar un serio perjuicio a:</w:t>
      </w:r>
    </w:p>
    <w:p w14:paraId="2A593497" w14:textId="77777777" w:rsidR="002A0729" w:rsidRPr="00745D07" w:rsidRDefault="002A0729" w:rsidP="003E19A1">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1. Las actividades de fiscalización, verificación, inspección, comprobación y auditoría sobre el cumplimiento de las Leyes; o</w:t>
      </w:r>
    </w:p>
    <w:p w14:paraId="3B433DE0" w14:textId="77777777" w:rsidR="002A0729" w:rsidRPr="00745D07" w:rsidRDefault="002A0729" w:rsidP="003E19A1">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2. La recaudación de las contribuciones.</w:t>
      </w:r>
    </w:p>
    <w:p w14:paraId="1DA99CFC" w14:textId="77777777" w:rsidR="002A0729" w:rsidRPr="00745D07" w:rsidRDefault="002A0729" w:rsidP="003E19A1">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EF82486" w14:textId="77777777" w:rsidR="002A0729" w:rsidRPr="00745D07" w:rsidRDefault="002A0729" w:rsidP="003E19A1">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VII. La que contengan las opiniones, recomendaciones o puntos de vista que formen parte del proceso deliberativo de los servidores públicos, hasta en tanto sea adoptada la decisión definitiva, la cual deberá estar documentada;</w:t>
      </w:r>
    </w:p>
    <w:p w14:paraId="609DEC43" w14:textId="77777777" w:rsidR="002A0729" w:rsidRPr="00745D07" w:rsidRDefault="002A0729" w:rsidP="003E19A1">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VIII. Vulnere la conducción de los expedientes judiciales o de los procedimientos administrativos seguidos en forma de juicio, en tanto no hayan quedado firmes;</w:t>
      </w:r>
    </w:p>
    <w:p w14:paraId="257DC066" w14:textId="77777777" w:rsidR="002A0729" w:rsidRPr="00745D07" w:rsidRDefault="002A0729" w:rsidP="003E19A1">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IX. Se encuentre contenida dentro de las investigaciones de hechos que la Ley señale como delitos y se tramiten ante el Ministerio Público;</w:t>
      </w:r>
    </w:p>
    <w:p w14:paraId="644ADEC5" w14:textId="77777777" w:rsidR="002A0729" w:rsidRPr="00745D07" w:rsidRDefault="002A0729" w:rsidP="003E19A1">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lastRenderedPageBreak/>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275123FA" w14:textId="77777777" w:rsidR="002A0729" w:rsidRPr="00745D07" w:rsidRDefault="002A0729" w:rsidP="003E19A1">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6EDE03B0" w14:textId="77777777" w:rsidR="002A0729" w:rsidRPr="00745D07" w:rsidRDefault="002A0729" w:rsidP="003E19A1">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564056EB" w14:textId="77777777" w:rsidR="002A0729" w:rsidRPr="00745D07" w:rsidRDefault="002A0729" w:rsidP="003E19A1">
      <w:pPr>
        <w:spacing w:line="360" w:lineRule="auto"/>
        <w:ind w:left="567" w:right="618"/>
        <w:contextualSpacing/>
        <w:jc w:val="both"/>
        <w:rPr>
          <w:rFonts w:ascii="Palatino Linotype" w:eastAsiaTheme="minorEastAsia" w:hAnsi="Palatino Linotype" w:cs="Arial"/>
          <w:i/>
          <w:lang w:eastAsia="es-ES"/>
        </w:rPr>
      </w:pPr>
    </w:p>
    <w:p w14:paraId="7D53696E" w14:textId="77777777" w:rsidR="002A0729" w:rsidRPr="00745D07" w:rsidRDefault="002A0729" w:rsidP="003E19A1">
      <w:pPr>
        <w:spacing w:line="360" w:lineRule="auto"/>
        <w:ind w:left="567" w:right="618"/>
        <w:contextualSpacing/>
        <w:jc w:val="both"/>
        <w:rPr>
          <w:rFonts w:ascii="Palatino Linotype" w:eastAsiaTheme="minorEastAsia" w:hAnsi="Palatino Linotype" w:cs="Arial"/>
          <w:b/>
          <w:i/>
          <w:lang w:eastAsia="es-ES"/>
        </w:rPr>
      </w:pPr>
      <w:r w:rsidRPr="00745D07">
        <w:rPr>
          <w:rFonts w:ascii="Palatino Linotype" w:eastAsiaTheme="minorEastAsia" w:hAnsi="Palatino Linotype" w:cs="Arial"/>
          <w:i/>
          <w:lang w:eastAsia="es-ES"/>
        </w:rPr>
        <w:t>“</w:t>
      </w:r>
      <w:r w:rsidRPr="00745D07">
        <w:rPr>
          <w:rFonts w:ascii="Palatino Linotype" w:eastAsiaTheme="minorEastAsia" w:hAnsi="Palatino Linotype" w:cs="Arial"/>
          <w:b/>
          <w:i/>
          <w:lang w:eastAsia="es-ES"/>
        </w:rPr>
        <w:t>Artículo 141.</w:t>
      </w:r>
      <w:r w:rsidRPr="00745D07">
        <w:rPr>
          <w:rFonts w:ascii="Palatino Linotype" w:eastAsiaTheme="minorEastAsia" w:hAnsi="Palatino Linotype" w:cs="Arial"/>
          <w:i/>
          <w:lang w:eastAsia="es-ES"/>
        </w:rPr>
        <w:t xml:space="preserve"> </w:t>
      </w:r>
      <w:r w:rsidRPr="00745D07">
        <w:rPr>
          <w:rFonts w:ascii="Palatino Linotype" w:eastAsiaTheme="minorEastAsia" w:hAnsi="Palatino Linotype" w:cs="Arial"/>
          <w:b/>
          <w:i/>
          <w:lang w:eastAsia="es-ES"/>
        </w:rPr>
        <w:t>Las causales de reserva previstas en este Capítulo se deberán fundar y motivar, a través de la aplicación de la prueba de daño a la que se hace referencia en el presente Título.”</w:t>
      </w:r>
    </w:p>
    <w:p w14:paraId="0400AF07" w14:textId="77777777" w:rsidR="002A0729" w:rsidRPr="003E19A1" w:rsidRDefault="002A0729" w:rsidP="003E19A1">
      <w:pPr>
        <w:spacing w:line="360" w:lineRule="auto"/>
        <w:ind w:left="567" w:right="618"/>
        <w:contextualSpacing/>
        <w:jc w:val="both"/>
        <w:rPr>
          <w:rFonts w:ascii="Palatino Linotype" w:eastAsiaTheme="minorEastAsia" w:hAnsi="Palatino Linotype" w:cs="Arial"/>
          <w:lang w:eastAsia="es-ES"/>
        </w:rPr>
      </w:pPr>
      <w:r w:rsidRPr="003E19A1">
        <w:rPr>
          <w:rFonts w:ascii="Palatino Linotype" w:eastAsiaTheme="minorEastAsia" w:hAnsi="Palatino Linotype" w:cs="Arial"/>
          <w:lang w:eastAsia="es-ES"/>
        </w:rPr>
        <w:t xml:space="preserve">(Énfasis añadido) </w:t>
      </w:r>
    </w:p>
    <w:p w14:paraId="29476202" w14:textId="77777777" w:rsidR="002A0729" w:rsidRPr="00745D07" w:rsidRDefault="002A0729" w:rsidP="00745D07">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14:paraId="32879EA0" w14:textId="77777777" w:rsidR="002A0729" w:rsidRPr="00745D07" w:rsidRDefault="002A0729" w:rsidP="00745D07">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745D07">
        <w:rPr>
          <w:rFonts w:ascii="Palatino Linotype" w:eastAsiaTheme="minorEastAsia" w:hAnsi="Palatino Linotype" w:cs="Arial"/>
          <w:lang w:val="es-ES" w:eastAsia="es-ES"/>
        </w:rPr>
        <w:t>De estas disposiciones legales se deduce que la información clasificada como reservada no pierde su categoría de “pú</w:t>
      </w:r>
      <w:r w:rsidR="003E19A1">
        <w:rPr>
          <w:rFonts w:ascii="Palatino Linotype" w:eastAsiaTheme="minorEastAsia" w:hAnsi="Palatino Linotype" w:cs="Arial"/>
          <w:lang w:val="es-ES" w:eastAsia="es-ES"/>
        </w:rPr>
        <w:t>blica”;</w:t>
      </w:r>
      <w:r w:rsidRPr="00745D07">
        <w:rPr>
          <w:rFonts w:ascii="Palatino Linotype" w:eastAsiaTheme="minorEastAsia" w:hAnsi="Palatino Linotype" w:cs="Arial"/>
          <w:lang w:val="es-ES" w:eastAsia="es-ES"/>
        </w:rPr>
        <w:t xml:space="preserve">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17DD26EF" w14:textId="77777777" w:rsidR="002A0729" w:rsidRPr="00745D07" w:rsidRDefault="002A0729" w:rsidP="00745D07">
      <w:pPr>
        <w:spacing w:line="360" w:lineRule="auto"/>
        <w:contextualSpacing/>
        <w:jc w:val="both"/>
        <w:rPr>
          <w:rFonts w:ascii="Palatino Linotype" w:eastAsiaTheme="minorEastAsia" w:hAnsi="Palatino Linotype" w:cs="Arial"/>
          <w:lang w:val="es-ES" w:eastAsia="es-ES"/>
        </w:rPr>
      </w:pPr>
    </w:p>
    <w:p w14:paraId="1A2B6B41" w14:textId="77777777" w:rsidR="002A0729" w:rsidRPr="00745D07" w:rsidRDefault="002A0729" w:rsidP="00745D07">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745D07">
        <w:rPr>
          <w:rFonts w:ascii="Palatino Linotype" w:eastAsiaTheme="minorEastAsia" w:hAnsi="Palatino Linotype" w:cs="Arial"/>
          <w:lang w:val="es-ES" w:eastAsia="es-ES"/>
        </w:rPr>
        <w:lastRenderedPageBreak/>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0EBE5A95" w14:textId="77777777" w:rsidR="002A0729" w:rsidRPr="00745D07" w:rsidRDefault="002A0729" w:rsidP="00745D07">
      <w:pPr>
        <w:spacing w:line="360" w:lineRule="auto"/>
        <w:contextualSpacing/>
        <w:rPr>
          <w:rFonts w:ascii="Palatino Linotype" w:eastAsiaTheme="minorEastAsia" w:hAnsi="Palatino Linotype" w:cs="Arial"/>
          <w:lang w:val="es-ES" w:eastAsia="es-ES"/>
        </w:rPr>
      </w:pPr>
    </w:p>
    <w:p w14:paraId="37A5C1EC" w14:textId="77777777" w:rsidR="002A0729" w:rsidRPr="00745D07" w:rsidRDefault="002A0729" w:rsidP="00745D07">
      <w:pPr>
        <w:numPr>
          <w:ilvl w:val="0"/>
          <w:numId w:val="2"/>
        </w:numPr>
        <w:spacing w:line="360" w:lineRule="auto"/>
        <w:ind w:left="0" w:right="49" w:firstLine="0"/>
        <w:contextualSpacing/>
        <w:jc w:val="both"/>
        <w:rPr>
          <w:rFonts w:ascii="Palatino Linotype" w:hAnsi="Palatino Linotype" w:cs="Arial"/>
          <w:lang w:val="es-ES_tradnl" w:eastAsia="es-ES"/>
        </w:rPr>
      </w:pPr>
      <w:r w:rsidRPr="00745D07">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6D0D529F" w14:textId="77777777" w:rsidR="002A0729" w:rsidRPr="00745D07" w:rsidRDefault="002A0729" w:rsidP="00745D07">
      <w:pPr>
        <w:spacing w:line="360" w:lineRule="auto"/>
        <w:ind w:right="49"/>
        <w:contextualSpacing/>
        <w:jc w:val="both"/>
        <w:rPr>
          <w:rFonts w:ascii="Palatino Linotype" w:hAnsi="Palatino Linotype" w:cs="Arial"/>
          <w:lang w:val="es-ES_tradnl" w:eastAsia="es-ES"/>
        </w:rPr>
      </w:pPr>
    </w:p>
    <w:p w14:paraId="3327A070" w14:textId="77777777" w:rsidR="002A0729" w:rsidRPr="00745D07" w:rsidRDefault="002A0729" w:rsidP="00745D07">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745D07">
        <w:rPr>
          <w:rFonts w:ascii="Palatino Linotype" w:eastAsiaTheme="minorEastAsia" w:hAnsi="Palatino Linotype" w:cs="Arial"/>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1242BA23" w14:textId="77777777" w:rsidR="002A0729" w:rsidRPr="00745D07" w:rsidRDefault="002A0729" w:rsidP="00745D07">
      <w:pPr>
        <w:spacing w:line="360" w:lineRule="auto"/>
        <w:contextualSpacing/>
        <w:jc w:val="both"/>
        <w:rPr>
          <w:rFonts w:ascii="Palatino Linotype" w:eastAsiaTheme="minorEastAsia" w:hAnsi="Palatino Linotype" w:cs="Arial"/>
          <w:lang w:val="es-ES" w:eastAsia="es-ES"/>
        </w:rPr>
      </w:pPr>
    </w:p>
    <w:p w14:paraId="24EB9534" w14:textId="77777777" w:rsidR="002A0729" w:rsidRPr="00745D07" w:rsidRDefault="002A0729" w:rsidP="00745D07">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745D07">
        <w:rPr>
          <w:rFonts w:ascii="Palatino Linotype" w:eastAsiaTheme="minorEastAsia" w:hAnsi="Palatino Linotype" w:cs="Arial"/>
          <w:lang w:val="es-ES" w:eastAsia="es-ES"/>
        </w:rPr>
        <w:lastRenderedPageBreak/>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7CC7A01D" w14:textId="77777777" w:rsidR="002A0729" w:rsidRPr="00745D07" w:rsidRDefault="002A0729" w:rsidP="00745D07">
      <w:pPr>
        <w:spacing w:line="360" w:lineRule="auto"/>
        <w:contextualSpacing/>
        <w:rPr>
          <w:rFonts w:ascii="Palatino Linotype" w:eastAsiaTheme="minorEastAsia" w:hAnsi="Palatino Linotype" w:cs="Arial"/>
          <w:lang w:val="es-ES" w:eastAsia="es-ES"/>
        </w:rPr>
      </w:pPr>
    </w:p>
    <w:p w14:paraId="11566988" w14:textId="77777777" w:rsidR="002A0729" w:rsidRPr="00745D07" w:rsidRDefault="002A0729" w:rsidP="00745D07">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 w:eastAsia="es-ES"/>
        </w:rPr>
        <w:t>De</w:t>
      </w:r>
      <w:r w:rsidRPr="00745D07">
        <w:rPr>
          <w:rFonts w:ascii="Palatino Linotype" w:eastAsiaTheme="minorEastAsia" w:hAnsi="Palatino Linotype" w:cs="Arial"/>
          <w:lang w:val="es-ES_tradnl" w:eastAsia="es-ES"/>
        </w:rPr>
        <w:t xml:space="preserve"> tal manera que el </w:t>
      </w:r>
      <w:r w:rsidRPr="00745D07">
        <w:rPr>
          <w:rFonts w:ascii="Palatino Linotype" w:eastAsiaTheme="minorEastAsia" w:hAnsi="Palatino Linotype" w:cs="Arial"/>
          <w:b/>
          <w:lang w:val="es-ES_tradnl" w:eastAsia="es-ES"/>
        </w:rPr>
        <w:t>SUJETO OBLIGADO</w:t>
      </w:r>
      <w:r w:rsidRPr="00745D07">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3B1B3696" w14:textId="77777777" w:rsidR="002A0729" w:rsidRPr="00745D07" w:rsidRDefault="002A0729" w:rsidP="00745D07">
      <w:pPr>
        <w:spacing w:line="360" w:lineRule="auto"/>
        <w:contextualSpacing/>
        <w:jc w:val="both"/>
        <w:rPr>
          <w:rFonts w:ascii="Palatino Linotype" w:eastAsiaTheme="minorEastAsia" w:hAnsi="Palatino Linotype" w:cs="Arial"/>
          <w:lang w:val="es-ES_tradnl" w:eastAsia="es-ES"/>
        </w:rPr>
      </w:pPr>
    </w:p>
    <w:p w14:paraId="1E09EA77" w14:textId="77777777" w:rsidR="002A0729" w:rsidRPr="00745D07" w:rsidRDefault="002A0729" w:rsidP="00745D07">
      <w:pPr>
        <w:numPr>
          <w:ilvl w:val="0"/>
          <w:numId w:val="2"/>
        </w:numPr>
        <w:spacing w:line="360" w:lineRule="auto"/>
        <w:ind w:left="0" w:firstLine="0"/>
        <w:contextualSpacing/>
        <w:jc w:val="both"/>
        <w:rPr>
          <w:rFonts w:ascii="Palatino Linotype" w:hAnsi="Palatino Linotype" w:cs="Arial"/>
          <w:lang w:val="es-ES_tradnl" w:eastAsia="es-MX"/>
        </w:rPr>
      </w:pPr>
      <w:r w:rsidRPr="00745D07">
        <w:rPr>
          <w:rFonts w:ascii="Palatino Linotype" w:hAnsi="Palatino Linotype" w:cs="Arial"/>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7D74A620" w14:textId="77777777" w:rsidR="002A0729" w:rsidRPr="00745D07" w:rsidRDefault="002A0729" w:rsidP="00745D07">
      <w:pPr>
        <w:spacing w:line="360" w:lineRule="auto"/>
        <w:contextualSpacing/>
        <w:jc w:val="both"/>
        <w:rPr>
          <w:rFonts w:ascii="Palatino Linotype" w:hAnsi="Palatino Linotype" w:cs="Arial"/>
          <w:lang w:val="es-ES_tradnl" w:eastAsia="es-MX"/>
        </w:rPr>
      </w:pPr>
    </w:p>
    <w:p w14:paraId="7F162417" w14:textId="77777777" w:rsidR="002A0729" w:rsidRPr="00745D07" w:rsidRDefault="002A0729" w:rsidP="00745D07">
      <w:pPr>
        <w:spacing w:line="360" w:lineRule="auto"/>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b/>
          <w:i/>
          <w:lang w:val="es-ES_tradnl" w:eastAsia="es-ES"/>
        </w:rPr>
        <w:t>“Artículo 16.</w:t>
      </w:r>
      <w:r w:rsidRPr="00745D07">
        <w:rPr>
          <w:rFonts w:ascii="Palatino Linotype" w:eastAsiaTheme="minorEastAsia" w:hAnsi="Palatino Linotype" w:cs="Arial"/>
          <w:i/>
          <w:lang w:val="es-ES_tradnl" w:eastAsia="es-ES"/>
        </w:rPr>
        <w:t xml:space="preserve"> Nadie puede ser molestado en su persona, familia, domicilio, papeles o posesiones, </w:t>
      </w:r>
      <w:r w:rsidRPr="00745D07">
        <w:rPr>
          <w:rFonts w:ascii="Palatino Linotype" w:eastAsiaTheme="minorEastAsia" w:hAnsi="Palatino Linotype" w:cs="Arial"/>
          <w:b/>
          <w:i/>
          <w:lang w:val="es-ES_tradnl" w:eastAsia="es-ES"/>
        </w:rPr>
        <w:t>sino en virtud de mandamiento escrito de la autoridad competente, que funde y motive la causa legal del procedimiento</w:t>
      </w:r>
      <w:r w:rsidRPr="00745D07">
        <w:rPr>
          <w:rFonts w:ascii="Palatino Linotype" w:eastAsiaTheme="minorEastAsia" w:hAnsi="Palatino Linotype" w:cs="Arial"/>
          <w:i/>
          <w:lang w:val="es-ES_tradnl" w:eastAsia="es-ES"/>
        </w:rPr>
        <w:t>.”</w:t>
      </w:r>
    </w:p>
    <w:p w14:paraId="0F7379F9" w14:textId="77777777" w:rsidR="002A0729" w:rsidRPr="00AC3D42" w:rsidRDefault="002A0729" w:rsidP="00745D07">
      <w:pPr>
        <w:spacing w:line="360" w:lineRule="auto"/>
        <w:ind w:left="567" w:right="567"/>
        <w:contextualSpacing/>
        <w:jc w:val="both"/>
        <w:rPr>
          <w:rFonts w:ascii="Palatino Linotype" w:eastAsiaTheme="minorEastAsia" w:hAnsi="Palatino Linotype" w:cs="Arial"/>
          <w:lang w:val="es-ES_tradnl" w:eastAsia="es-ES"/>
        </w:rPr>
      </w:pPr>
      <w:r w:rsidRPr="00AC3D42">
        <w:rPr>
          <w:rFonts w:ascii="Palatino Linotype" w:eastAsiaTheme="minorEastAsia" w:hAnsi="Palatino Linotype" w:cs="Arial"/>
          <w:lang w:val="es-ES_tradnl" w:eastAsia="es-ES"/>
        </w:rPr>
        <w:t xml:space="preserve">(Énfasis añadido) </w:t>
      </w:r>
    </w:p>
    <w:p w14:paraId="5C1B036C" w14:textId="77777777" w:rsidR="002A0729" w:rsidRPr="00745D07" w:rsidRDefault="002A0729" w:rsidP="00745D07">
      <w:pPr>
        <w:shd w:val="clear" w:color="auto" w:fill="FFFFFF"/>
        <w:spacing w:line="360" w:lineRule="auto"/>
        <w:contextualSpacing/>
        <w:jc w:val="both"/>
        <w:rPr>
          <w:rFonts w:ascii="Palatino Linotype" w:hAnsi="Palatino Linotype" w:cs="Arial"/>
          <w:lang w:val="es-ES_tradnl" w:eastAsia="es-MX"/>
        </w:rPr>
      </w:pPr>
    </w:p>
    <w:p w14:paraId="135F2865" w14:textId="77777777" w:rsidR="002A0729" w:rsidRPr="00745D07" w:rsidRDefault="002A0729" w:rsidP="00745D07">
      <w:pPr>
        <w:numPr>
          <w:ilvl w:val="0"/>
          <w:numId w:val="2"/>
        </w:numPr>
        <w:spacing w:line="360" w:lineRule="auto"/>
        <w:ind w:left="0" w:firstLine="0"/>
        <w:contextualSpacing/>
        <w:jc w:val="both"/>
        <w:rPr>
          <w:rFonts w:ascii="Palatino Linotype" w:hAnsi="Palatino Linotype" w:cs="Arial"/>
          <w:lang w:val="es-ES_tradnl" w:eastAsia="es-MX"/>
        </w:rPr>
      </w:pPr>
      <w:r w:rsidRPr="00745D07">
        <w:rPr>
          <w:rFonts w:ascii="Palatino Linotype" w:hAnsi="Palatino Linotype" w:cs="Arial"/>
          <w:lang w:val="es-ES_tradnl" w:eastAsia="es-MX"/>
        </w:rPr>
        <w:t xml:space="preserve">De este precepto se deduce que, en el régimen jurídico mexicano, la fundamentación y motivación de los actos o resoluciones no es exclusiva de los órganos judiciales o jurisdiccionales, sino que se extiende a todas las autoridades. </w:t>
      </w:r>
      <w:r w:rsidRPr="00745D07">
        <w:rPr>
          <w:rFonts w:ascii="Palatino Linotype" w:hAnsi="Palatino Linotype" w:cs="Arial"/>
          <w:lang w:val="es-ES_tradnl" w:eastAsia="es-MX"/>
        </w:rPr>
        <w:lastRenderedPageBreak/>
        <w:t>En este contexto, en todo acto que la autoridad pronuncie en el ejercicio de sus atribuciones, debe expresar los fundamentos legales que le dieron origen y las razones por las que se deben aplicar al caso concreto.</w:t>
      </w:r>
    </w:p>
    <w:p w14:paraId="449D5C38" w14:textId="77777777" w:rsidR="002A0729" w:rsidRPr="00745D07" w:rsidRDefault="002A0729" w:rsidP="00745D07">
      <w:pPr>
        <w:spacing w:line="360" w:lineRule="auto"/>
        <w:contextualSpacing/>
        <w:jc w:val="both"/>
        <w:rPr>
          <w:rFonts w:ascii="Palatino Linotype" w:hAnsi="Palatino Linotype" w:cs="Arial"/>
          <w:lang w:val="es-ES_tradnl" w:eastAsia="es-MX"/>
        </w:rPr>
      </w:pPr>
    </w:p>
    <w:p w14:paraId="63E7ACA7" w14:textId="77777777" w:rsidR="002A0729" w:rsidRPr="00745D07" w:rsidRDefault="002A0729" w:rsidP="00745D07">
      <w:pPr>
        <w:numPr>
          <w:ilvl w:val="0"/>
          <w:numId w:val="2"/>
        </w:numPr>
        <w:spacing w:line="360" w:lineRule="auto"/>
        <w:ind w:left="0" w:firstLine="0"/>
        <w:contextualSpacing/>
        <w:jc w:val="both"/>
        <w:rPr>
          <w:rFonts w:ascii="Palatino Linotype" w:hAnsi="Palatino Linotype" w:cs="Arial"/>
          <w:lang w:val="es-ES_tradnl" w:eastAsia="es-MX"/>
        </w:rPr>
      </w:pPr>
      <w:r w:rsidRPr="00745D07">
        <w:rPr>
          <w:rFonts w:ascii="Palatino Linotype" w:hAnsi="Palatino Linotype" w:cs="Arial"/>
          <w:lang w:val="es-ES_tradnl" w:eastAsia="es-MX"/>
        </w:rPr>
        <w:t>Entonces, la fundamentación y motivación consiste en la obligación que tiene todo ente público de expresar los preceptos jurídicos aplicables al asunto motivo del acto y las razones o argumentos de su actuar.</w:t>
      </w:r>
    </w:p>
    <w:p w14:paraId="49D77A7A" w14:textId="77777777" w:rsidR="009F6527" w:rsidRPr="00745D07" w:rsidRDefault="009F6527" w:rsidP="00745D07">
      <w:pPr>
        <w:spacing w:line="360" w:lineRule="auto"/>
        <w:contextualSpacing/>
        <w:jc w:val="both"/>
        <w:rPr>
          <w:rFonts w:ascii="Palatino Linotype" w:hAnsi="Palatino Linotype" w:cs="Arial"/>
          <w:lang w:val="es-ES_tradnl" w:eastAsia="es-MX"/>
        </w:rPr>
      </w:pPr>
    </w:p>
    <w:p w14:paraId="6A82852A" w14:textId="77777777" w:rsidR="002A0729" w:rsidRDefault="002A0729" w:rsidP="00745D07">
      <w:pPr>
        <w:numPr>
          <w:ilvl w:val="0"/>
          <w:numId w:val="2"/>
        </w:numPr>
        <w:spacing w:line="360" w:lineRule="auto"/>
        <w:ind w:left="0" w:firstLine="0"/>
        <w:contextualSpacing/>
        <w:jc w:val="both"/>
        <w:rPr>
          <w:rFonts w:ascii="Palatino Linotype" w:hAnsi="Palatino Linotype" w:cs="Arial"/>
          <w:lang w:val="es-ES_tradnl" w:eastAsia="es-MX"/>
        </w:rPr>
      </w:pPr>
      <w:r w:rsidRPr="00745D07">
        <w:rPr>
          <w:rFonts w:ascii="Palatino Linotype" w:hAnsi="Palatino Linotype" w:cs="Arial"/>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2C3B9D36" w14:textId="77777777" w:rsidR="00C068A7" w:rsidRDefault="00C068A7" w:rsidP="00C068A7">
      <w:pPr>
        <w:pStyle w:val="Prrafodelista"/>
        <w:rPr>
          <w:rFonts w:ascii="Palatino Linotype" w:hAnsi="Palatino Linotype" w:cs="Arial"/>
          <w:lang w:eastAsia="es-MX"/>
        </w:rPr>
      </w:pPr>
    </w:p>
    <w:p w14:paraId="060AEB40" w14:textId="77777777" w:rsidR="002A0729" w:rsidRPr="00745D07" w:rsidRDefault="002A0729" w:rsidP="00745D07">
      <w:pPr>
        <w:numPr>
          <w:ilvl w:val="0"/>
          <w:numId w:val="2"/>
        </w:numPr>
        <w:spacing w:line="360" w:lineRule="auto"/>
        <w:ind w:left="0" w:right="49" w:firstLine="0"/>
        <w:contextualSpacing/>
        <w:jc w:val="both"/>
        <w:rPr>
          <w:rFonts w:ascii="Palatino Linotype" w:hAnsi="Palatino Linotype" w:cs="Arial"/>
          <w:lang w:val="es-ES_tradnl" w:eastAsia="es-ES"/>
        </w:rPr>
      </w:pPr>
      <w:r w:rsidRPr="00745D07">
        <w:rPr>
          <w:rFonts w:ascii="Palatino Linotype" w:hAnsi="Palatino Linotype" w:cs="Arial"/>
          <w:lang w:val="es-ES_tradnl" w:eastAsia="es-MX"/>
        </w:rPr>
        <w:t>Es así que</w:t>
      </w:r>
      <w:r w:rsidR="00122620" w:rsidRPr="00745D07">
        <w:rPr>
          <w:rFonts w:ascii="Palatino Linotype" w:hAnsi="Palatino Linotype" w:cs="Arial"/>
          <w:lang w:val="es-ES_tradnl" w:eastAsia="es-MX"/>
        </w:rPr>
        <w:t>,</w:t>
      </w:r>
      <w:r w:rsidRPr="00745D07">
        <w:rPr>
          <w:rFonts w:ascii="Palatino Linotype" w:hAnsi="Palatino Linotype" w:cs="Arial"/>
          <w:lang w:val="es-ES_tradnl" w:eastAsia="es-MX"/>
        </w:rPr>
        <w:t xml:space="preserve"> a través de la presente resolución, se hace del conocimiento del </w:t>
      </w:r>
      <w:r w:rsidRPr="00745D07">
        <w:rPr>
          <w:rFonts w:ascii="Palatino Linotype" w:hAnsi="Palatino Linotype" w:cs="Arial"/>
          <w:b/>
          <w:lang w:val="es-ES_tradnl" w:eastAsia="es-MX"/>
        </w:rPr>
        <w:t>SUJETO OBLIGADO</w:t>
      </w:r>
      <w:r w:rsidRPr="00745D07">
        <w:rPr>
          <w:rFonts w:ascii="Palatino Linotype" w:hAnsi="Palatino Linotype" w:cs="Arial"/>
          <w:lang w:val="es-ES_tradnl" w:eastAsia="es-MX"/>
        </w:rPr>
        <w:t xml:space="preserve"> que deberá atender la solicitud de infor</w:t>
      </w:r>
      <w:r w:rsidR="00F82FF0" w:rsidRPr="00745D07">
        <w:rPr>
          <w:rFonts w:ascii="Palatino Linotype" w:hAnsi="Palatino Linotype" w:cs="Arial"/>
          <w:lang w:val="es-ES_tradnl" w:eastAsia="es-MX"/>
        </w:rPr>
        <w:t>mación y</w:t>
      </w:r>
      <w:r w:rsidRPr="00745D07">
        <w:rPr>
          <w:rFonts w:ascii="Palatino Linotype" w:hAnsi="Palatino Linotype" w:cs="Arial"/>
          <w:lang w:val="es-ES_tradnl" w:eastAsia="es-MX"/>
        </w:rPr>
        <w:t xml:space="preserve">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6BEFA66D" w14:textId="77777777" w:rsidR="00B638FD" w:rsidRPr="00745D07" w:rsidRDefault="00B638FD" w:rsidP="00745D07">
      <w:pPr>
        <w:spacing w:line="360" w:lineRule="auto"/>
        <w:ind w:right="49"/>
        <w:contextualSpacing/>
        <w:jc w:val="both"/>
        <w:rPr>
          <w:rFonts w:ascii="Palatino Linotype" w:hAnsi="Palatino Linotype" w:cs="Arial"/>
          <w:lang w:val="es-ES_tradnl" w:eastAsia="es-ES"/>
        </w:rPr>
      </w:pPr>
    </w:p>
    <w:p w14:paraId="63D09BEE" w14:textId="77777777" w:rsidR="002A0729" w:rsidRPr="00745D07" w:rsidRDefault="00F82FF0" w:rsidP="00745D07">
      <w:pPr>
        <w:keepNext/>
        <w:keepLines/>
        <w:spacing w:line="360" w:lineRule="auto"/>
        <w:outlineLvl w:val="0"/>
        <w:rPr>
          <w:rFonts w:ascii="Palatino Linotype" w:hAnsi="Palatino Linotype" w:cstheme="majorBidi"/>
          <w:b/>
        </w:rPr>
      </w:pPr>
      <w:bookmarkStart w:id="39" w:name="_Toc524344195"/>
      <w:bookmarkStart w:id="40" w:name="_Toc526271200"/>
      <w:bookmarkStart w:id="41" w:name="_Toc536106974"/>
      <w:bookmarkStart w:id="42" w:name="_Toc71234383"/>
      <w:bookmarkStart w:id="43" w:name="_Toc83893321"/>
      <w:r w:rsidRPr="00745D07">
        <w:rPr>
          <w:rFonts w:ascii="Palatino Linotype" w:hAnsi="Palatino Linotype" w:cstheme="majorBidi"/>
          <w:b/>
        </w:rPr>
        <w:t>QUINTO</w:t>
      </w:r>
      <w:r w:rsidR="002A0729" w:rsidRPr="00745D07">
        <w:rPr>
          <w:rFonts w:ascii="Palatino Linotype" w:hAnsi="Palatino Linotype" w:cstheme="majorBidi"/>
          <w:b/>
        </w:rPr>
        <w:t>. El cumplimiento a esta resolución es susceptible de ser impugnado</w:t>
      </w:r>
      <w:bookmarkEnd w:id="39"/>
      <w:bookmarkEnd w:id="40"/>
      <w:r w:rsidR="002A0729" w:rsidRPr="00745D07">
        <w:rPr>
          <w:rFonts w:ascii="Palatino Linotype" w:hAnsi="Palatino Linotype" w:cstheme="majorBidi"/>
          <w:b/>
        </w:rPr>
        <w:t>.</w:t>
      </w:r>
      <w:bookmarkEnd w:id="41"/>
      <w:bookmarkEnd w:id="42"/>
      <w:bookmarkEnd w:id="43"/>
    </w:p>
    <w:p w14:paraId="54FAEEDF" w14:textId="77777777" w:rsidR="00B638FD" w:rsidRPr="00745D07" w:rsidRDefault="00B638FD" w:rsidP="00745D07">
      <w:pPr>
        <w:keepNext/>
        <w:keepLines/>
        <w:spacing w:line="360" w:lineRule="auto"/>
        <w:outlineLvl w:val="0"/>
        <w:rPr>
          <w:rFonts w:ascii="Palatino Linotype" w:hAnsi="Palatino Linotype" w:cstheme="majorBidi"/>
        </w:rPr>
      </w:pPr>
    </w:p>
    <w:p w14:paraId="39AAD30E" w14:textId="77777777" w:rsidR="002A0729" w:rsidRPr="00745D07" w:rsidRDefault="002A0729" w:rsidP="00745D07">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Cabe señalar que, atento a lo dispuesto al artículo 179 de la ley de la materia, el cual contempla de manera puntual las causales en las cuales será procedente el </w:t>
      </w:r>
      <w:r w:rsidRPr="00745D07">
        <w:rPr>
          <w:rFonts w:ascii="Palatino Linotype" w:eastAsiaTheme="minorEastAsia" w:hAnsi="Palatino Linotype" w:cs="Arial"/>
          <w:lang w:val="es-ES_tradnl" w:eastAsia="es-ES"/>
        </w:rPr>
        <w:lastRenderedPageBreak/>
        <w:t>recurso de revisión que se interponga por cualquier persona como un medio de protección para que se le garantice el derecho de acceder a la información pública, este mismo artículo señala en el párrafo final lo siguiente:</w:t>
      </w:r>
    </w:p>
    <w:p w14:paraId="696F8518" w14:textId="77777777" w:rsidR="002A0729" w:rsidRPr="00745D07" w:rsidRDefault="002A0729" w:rsidP="00745D07">
      <w:pPr>
        <w:spacing w:line="360" w:lineRule="auto"/>
        <w:contextualSpacing/>
        <w:jc w:val="both"/>
        <w:rPr>
          <w:rFonts w:ascii="Palatino Linotype" w:eastAsiaTheme="minorEastAsia" w:hAnsi="Palatino Linotype" w:cs="Arial"/>
          <w:lang w:val="es-ES_tradnl" w:eastAsia="es-ES"/>
        </w:rPr>
      </w:pPr>
    </w:p>
    <w:p w14:paraId="7651CEB8" w14:textId="77777777" w:rsidR="002A0729" w:rsidRPr="00745D07" w:rsidRDefault="00F82FF0" w:rsidP="00745D07">
      <w:pPr>
        <w:spacing w:line="360" w:lineRule="auto"/>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i/>
          <w:lang w:val="es-ES_tradnl" w:eastAsia="es-ES"/>
        </w:rPr>
        <w:t>“(…)</w:t>
      </w:r>
    </w:p>
    <w:p w14:paraId="3B74635A" w14:textId="77777777" w:rsidR="002A0729" w:rsidRPr="00745D07" w:rsidRDefault="002A0729" w:rsidP="00745D07">
      <w:pPr>
        <w:spacing w:line="360" w:lineRule="auto"/>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b/>
          <w:i/>
          <w:lang w:val="es-ES_tradnl" w:eastAsia="es-ES"/>
        </w:rPr>
        <w:t xml:space="preserve">La respuesta que den los sujetos obligados derivada </w:t>
      </w:r>
      <w:r w:rsidRPr="00745D07">
        <w:rPr>
          <w:rFonts w:ascii="Palatino Linotype" w:eastAsiaTheme="minorEastAsia" w:hAnsi="Palatino Linotype" w:cs="Arial"/>
          <w:b/>
          <w:i/>
          <w:u w:val="single"/>
          <w:lang w:val="es-ES_tradnl" w:eastAsia="es-ES"/>
        </w:rPr>
        <w:t>de la resolución</w:t>
      </w:r>
      <w:r w:rsidRPr="00745D07">
        <w:rPr>
          <w:rFonts w:ascii="Palatino Linotype" w:eastAsiaTheme="minorEastAsia" w:hAnsi="Palatino Linotype" w:cs="Arial"/>
          <w:i/>
          <w:lang w:val="es-ES_tradnl" w:eastAsia="es-ES"/>
        </w:rPr>
        <w:t xml:space="preserve"> a un recurso de revisión que proceda por las causales señaladas en las fracciones </w:t>
      </w:r>
      <w:r w:rsidRPr="00745D07">
        <w:rPr>
          <w:rFonts w:ascii="Palatino Linotype" w:eastAsiaTheme="minorEastAsia" w:hAnsi="Palatino Linotype" w:cs="Arial"/>
          <w:i/>
          <w:u w:val="single"/>
          <w:lang w:val="es-ES_tradnl" w:eastAsia="es-ES"/>
        </w:rPr>
        <w:t xml:space="preserve">IV, VII, IX, X, XI y XII </w:t>
      </w:r>
      <w:r w:rsidRPr="00745D07">
        <w:rPr>
          <w:rFonts w:ascii="Palatino Linotype" w:eastAsiaTheme="minorEastAsia" w:hAnsi="Palatino Linotype" w:cs="Arial"/>
          <w:i/>
          <w:lang w:val="es-ES_tradnl" w:eastAsia="es-ES"/>
        </w:rPr>
        <w:t xml:space="preserve">es </w:t>
      </w:r>
      <w:r w:rsidRPr="00745D07">
        <w:rPr>
          <w:rFonts w:ascii="Palatino Linotype" w:eastAsiaTheme="minorEastAsia" w:hAnsi="Palatino Linotype" w:cs="Arial"/>
          <w:i/>
          <w:u w:val="single"/>
          <w:lang w:val="es-ES_tradnl" w:eastAsia="es-ES"/>
        </w:rPr>
        <w:t>susceptible de ser impugnada</w:t>
      </w:r>
      <w:r w:rsidRPr="00745D07">
        <w:rPr>
          <w:rFonts w:ascii="Palatino Linotype" w:eastAsiaTheme="minorEastAsia" w:hAnsi="Palatino Linotype" w:cs="Arial"/>
          <w:i/>
          <w:lang w:val="es-ES_tradnl" w:eastAsia="es-ES"/>
        </w:rPr>
        <w:t xml:space="preserve"> de nueva cuenta, mediante recurso de revisión, ante el Instituto. </w:t>
      </w:r>
      <w:r w:rsidR="00F82FF0" w:rsidRPr="00745D07">
        <w:rPr>
          <w:rFonts w:ascii="Palatino Linotype" w:eastAsiaTheme="minorEastAsia" w:hAnsi="Palatino Linotype" w:cs="Arial"/>
          <w:i/>
          <w:lang w:val="es-ES_tradnl" w:eastAsia="es-ES"/>
        </w:rPr>
        <w:t>“</w:t>
      </w:r>
    </w:p>
    <w:p w14:paraId="7B144CEE" w14:textId="77777777" w:rsidR="002A0729" w:rsidRPr="00745D07" w:rsidRDefault="002A0729" w:rsidP="00745D07">
      <w:pPr>
        <w:spacing w:line="360" w:lineRule="auto"/>
        <w:ind w:left="360"/>
        <w:contextualSpacing/>
        <w:jc w:val="both"/>
        <w:rPr>
          <w:rFonts w:ascii="Palatino Linotype" w:eastAsiaTheme="minorEastAsia" w:hAnsi="Palatino Linotype" w:cs="Arial"/>
          <w:lang w:val="es-ES_tradnl" w:eastAsia="es-ES"/>
        </w:rPr>
      </w:pPr>
    </w:p>
    <w:p w14:paraId="54D8537A" w14:textId="77777777" w:rsidR="002A0729" w:rsidRPr="00745D07" w:rsidRDefault="002A0729" w:rsidP="00745D07">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 Es así que en este asunto en el que se está ante la presencia de una falta de </w:t>
      </w:r>
      <w:r w:rsidR="00C66033" w:rsidRPr="00745D07">
        <w:rPr>
          <w:rFonts w:ascii="Palatino Linotype" w:eastAsiaTheme="minorEastAsia" w:hAnsi="Palatino Linotype" w:cs="Arial"/>
          <w:lang w:val="es-ES_tradnl" w:eastAsia="es-ES"/>
        </w:rPr>
        <w:t>respuesta y</w:t>
      </w:r>
      <w:r w:rsidR="00430508" w:rsidRPr="00745D07">
        <w:rPr>
          <w:rFonts w:ascii="Palatino Linotype" w:eastAsiaTheme="minorEastAsia" w:hAnsi="Palatino Linotype" w:cs="Arial"/>
          <w:lang w:val="es-ES_tradnl" w:eastAsia="es-ES"/>
        </w:rPr>
        <w:t xml:space="preserve"> una falta de trámite a </w:t>
      </w:r>
      <w:r w:rsidRPr="00745D07">
        <w:rPr>
          <w:rFonts w:ascii="Palatino Linotype" w:eastAsiaTheme="minorEastAsia" w:hAnsi="Palatino Linotype" w:cs="Arial"/>
          <w:lang w:val="es-ES_tradnl" w:eastAsia="es-ES"/>
        </w:rPr>
        <w:t xml:space="preserve">la solicitud de información por parte del </w:t>
      </w:r>
      <w:r w:rsidRPr="00745D07">
        <w:rPr>
          <w:rFonts w:ascii="Palatino Linotype" w:eastAsiaTheme="minorEastAsia" w:hAnsi="Palatino Linotype" w:cs="Arial"/>
          <w:b/>
          <w:lang w:val="es-ES_tradnl" w:eastAsia="es-ES"/>
        </w:rPr>
        <w:t>SUJETO OBLIGADO</w:t>
      </w:r>
      <w:r w:rsidRPr="00745D07">
        <w:rPr>
          <w:rFonts w:ascii="Palatino Linotype" w:eastAsiaTheme="minorEastAsia" w:hAnsi="Palatino Linotype" w:cs="Arial"/>
          <w:lang w:val="es-ES_tradnl" w:eastAsia="es-ES"/>
        </w:rPr>
        <w:t>, se encuadra en los supuestos que contempla el artículo 179 en sus fracciones VII y XI, mismas que señalan lo siguiente:</w:t>
      </w:r>
    </w:p>
    <w:p w14:paraId="0A074378" w14:textId="77777777" w:rsidR="002A0729" w:rsidRPr="00745D07" w:rsidRDefault="002A0729" w:rsidP="00745D07">
      <w:pPr>
        <w:spacing w:line="360" w:lineRule="auto"/>
        <w:ind w:left="360"/>
        <w:contextualSpacing/>
        <w:jc w:val="both"/>
        <w:rPr>
          <w:rFonts w:ascii="Palatino Linotype" w:eastAsiaTheme="minorEastAsia" w:hAnsi="Palatino Linotype" w:cs="Arial"/>
          <w:lang w:val="es-ES_tradnl" w:eastAsia="es-ES"/>
        </w:rPr>
      </w:pPr>
    </w:p>
    <w:p w14:paraId="53B40565" w14:textId="77777777" w:rsidR="002A0729" w:rsidRPr="00745D07" w:rsidRDefault="00F82FF0" w:rsidP="00745D07">
      <w:pPr>
        <w:spacing w:line="360" w:lineRule="auto"/>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b/>
          <w:i/>
          <w:lang w:val="es-ES_tradnl" w:eastAsia="es-ES"/>
        </w:rPr>
        <w:t>“</w:t>
      </w:r>
      <w:r w:rsidR="002A0729" w:rsidRPr="00745D07">
        <w:rPr>
          <w:rFonts w:ascii="Palatino Linotype" w:eastAsiaTheme="minorEastAsia" w:hAnsi="Palatino Linotype" w:cs="Arial"/>
          <w:b/>
          <w:i/>
          <w:lang w:val="es-ES_tradnl" w:eastAsia="es-ES"/>
        </w:rPr>
        <w:t>Artículo 179.</w:t>
      </w:r>
      <w:r w:rsidR="002A0729" w:rsidRPr="00745D07">
        <w:rPr>
          <w:rFonts w:ascii="Palatino Linotype" w:eastAsiaTheme="minorEastAsia" w:hAnsi="Palatino Linotype" w:cs="Arial"/>
          <w:i/>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3C3FD360" w14:textId="77777777" w:rsidR="002A0729" w:rsidRPr="00745D07" w:rsidRDefault="00F82FF0" w:rsidP="00745D07">
      <w:pPr>
        <w:spacing w:line="360" w:lineRule="auto"/>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i/>
          <w:lang w:val="es-ES_tradnl" w:eastAsia="es-ES"/>
        </w:rPr>
        <w:t>(..</w:t>
      </w:r>
      <w:r w:rsidR="002A0729" w:rsidRPr="00745D07">
        <w:rPr>
          <w:rFonts w:ascii="Palatino Linotype" w:eastAsiaTheme="minorEastAsia" w:hAnsi="Palatino Linotype" w:cs="Arial"/>
          <w:i/>
          <w:lang w:val="es-ES_tradnl" w:eastAsia="es-ES"/>
        </w:rPr>
        <w:t>.</w:t>
      </w:r>
      <w:r w:rsidRPr="00745D07">
        <w:rPr>
          <w:rFonts w:ascii="Palatino Linotype" w:eastAsiaTheme="minorEastAsia" w:hAnsi="Palatino Linotype" w:cs="Arial"/>
          <w:i/>
          <w:lang w:val="es-ES_tradnl" w:eastAsia="es-ES"/>
        </w:rPr>
        <w:t>)</w:t>
      </w:r>
    </w:p>
    <w:p w14:paraId="779CE1FD" w14:textId="77777777" w:rsidR="002A0729" w:rsidRPr="00745D07" w:rsidRDefault="002A0729" w:rsidP="00745D07">
      <w:pPr>
        <w:spacing w:line="360" w:lineRule="auto"/>
        <w:ind w:left="567" w:right="567"/>
        <w:contextualSpacing/>
        <w:jc w:val="both"/>
        <w:rPr>
          <w:rFonts w:ascii="Palatino Linotype" w:eastAsiaTheme="minorEastAsia" w:hAnsi="Palatino Linotype" w:cs="Arial"/>
          <w:b/>
          <w:i/>
          <w:lang w:val="es-ES_tradnl" w:eastAsia="es-ES"/>
        </w:rPr>
      </w:pPr>
      <w:r w:rsidRPr="00745D07">
        <w:rPr>
          <w:rFonts w:ascii="Palatino Linotype" w:eastAsiaTheme="minorEastAsia" w:hAnsi="Palatino Linotype" w:cs="Arial"/>
          <w:b/>
          <w:i/>
          <w:lang w:val="es-ES_tradnl" w:eastAsia="es-ES"/>
        </w:rPr>
        <w:t>VII. La falta de respuesta a una solicitud de acceso a la información;</w:t>
      </w:r>
    </w:p>
    <w:p w14:paraId="58969820" w14:textId="77777777" w:rsidR="002A0729" w:rsidRPr="00745D07" w:rsidRDefault="002A0729" w:rsidP="00745D07">
      <w:pPr>
        <w:spacing w:line="360" w:lineRule="auto"/>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i/>
          <w:lang w:val="es-ES_tradnl" w:eastAsia="es-ES"/>
        </w:rPr>
        <w:t>…</w:t>
      </w:r>
    </w:p>
    <w:p w14:paraId="2456EF26" w14:textId="77777777" w:rsidR="002A0729" w:rsidRPr="00745D07" w:rsidRDefault="002A0729" w:rsidP="00745D07">
      <w:pPr>
        <w:spacing w:line="360" w:lineRule="auto"/>
        <w:ind w:left="567" w:right="567"/>
        <w:contextualSpacing/>
        <w:jc w:val="both"/>
        <w:rPr>
          <w:rFonts w:ascii="Palatino Linotype" w:eastAsiaTheme="minorEastAsia" w:hAnsi="Palatino Linotype" w:cs="Arial"/>
          <w:b/>
          <w:i/>
          <w:lang w:val="es-ES_tradnl" w:eastAsia="es-ES"/>
        </w:rPr>
      </w:pPr>
      <w:r w:rsidRPr="00745D07">
        <w:rPr>
          <w:rFonts w:ascii="Palatino Linotype" w:eastAsiaTheme="minorEastAsia" w:hAnsi="Palatino Linotype" w:cs="Arial"/>
          <w:b/>
          <w:i/>
          <w:lang w:val="es-ES_tradnl" w:eastAsia="es-ES"/>
        </w:rPr>
        <w:t>XI. La falta de trámite a una solicitud;</w:t>
      </w:r>
    </w:p>
    <w:p w14:paraId="36215162" w14:textId="77777777" w:rsidR="002A0729" w:rsidRPr="00745D07" w:rsidRDefault="00F82FF0" w:rsidP="00745D07">
      <w:pPr>
        <w:spacing w:line="360" w:lineRule="auto"/>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i/>
          <w:lang w:val="es-ES_tradnl" w:eastAsia="es-ES"/>
        </w:rPr>
        <w:t>(</w:t>
      </w:r>
      <w:r w:rsidR="002A0729" w:rsidRPr="00745D07">
        <w:rPr>
          <w:rFonts w:ascii="Palatino Linotype" w:eastAsiaTheme="minorEastAsia" w:hAnsi="Palatino Linotype" w:cs="Arial"/>
          <w:i/>
          <w:lang w:val="es-ES_tradnl" w:eastAsia="es-ES"/>
        </w:rPr>
        <w:t>…</w:t>
      </w:r>
      <w:r w:rsidRPr="00745D07">
        <w:rPr>
          <w:rFonts w:ascii="Palatino Linotype" w:eastAsiaTheme="minorEastAsia" w:hAnsi="Palatino Linotype" w:cs="Arial"/>
          <w:i/>
          <w:lang w:val="es-ES_tradnl" w:eastAsia="es-ES"/>
        </w:rPr>
        <w:t>)”</w:t>
      </w:r>
    </w:p>
    <w:p w14:paraId="373BE881" w14:textId="77777777" w:rsidR="00F82FF0" w:rsidRPr="00745D07" w:rsidRDefault="00F82FF0" w:rsidP="00745D07">
      <w:pPr>
        <w:spacing w:line="360" w:lineRule="auto"/>
        <w:ind w:left="567" w:right="567"/>
        <w:contextualSpacing/>
        <w:jc w:val="both"/>
        <w:rPr>
          <w:rFonts w:ascii="Palatino Linotype" w:eastAsiaTheme="minorEastAsia" w:hAnsi="Palatino Linotype" w:cs="Arial"/>
          <w:i/>
          <w:lang w:val="es-ES_tradnl" w:eastAsia="es-ES"/>
        </w:rPr>
      </w:pPr>
    </w:p>
    <w:p w14:paraId="105376C8" w14:textId="77777777" w:rsidR="002A0729" w:rsidRPr="00AC3D42" w:rsidRDefault="00F82FF0" w:rsidP="00745D07">
      <w:pPr>
        <w:spacing w:line="360" w:lineRule="auto"/>
        <w:ind w:left="567" w:right="567"/>
        <w:contextualSpacing/>
        <w:jc w:val="both"/>
        <w:rPr>
          <w:rFonts w:ascii="Palatino Linotype" w:eastAsiaTheme="minorEastAsia" w:hAnsi="Palatino Linotype" w:cs="Arial"/>
          <w:lang w:val="es-ES_tradnl" w:eastAsia="es-ES"/>
        </w:rPr>
      </w:pPr>
      <w:r w:rsidRPr="00AC3D42">
        <w:rPr>
          <w:rFonts w:ascii="Palatino Linotype" w:eastAsiaTheme="minorEastAsia" w:hAnsi="Palatino Linotype" w:cs="Arial"/>
          <w:lang w:val="es-ES_tradnl" w:eastAsia="es-ES"/>
        </w:rPr>
        <w:lastRenderedPageBreak/>
        <w:t>(Énfasis Añadido)</w:t>
      </w:r>
    </w:p>
    <w:p w14:paraId="6D0088EE" w14:textId="77777777" w:rsidR="00F82FF0" w:rsidRPr="00745D07" w:rsidRDefault="00F82FF0" w:rsidP="00745D07">
      <w:pPr>
        <w:spacing w:line="360" w:lineRule="auto"/>
        <w:ind w:left="360"/>
        <w:contextualSpacing/>
        <w:jc w:val="both"/>
        <w:rPr>
          <w:rFonts w:ascii="Palatino Linotype" w:eastAsiaTheme="minorEastAsia" w:hAnsi="Palatino Linotype" w:cs="Arial"/>
          <w:lang w:val="es-ES_tradnl" w:eastAsia="es-ES"/>
        </w:rPr>
      </w:pPr>
    </w:p>
    <w:p w14:paraId="48920E18" w14:textId="77777777" w:rsidR="002A0729" w:rsidRPr="00745D07" w:rsidRDefault="002A0729" w:rsidP="00745D07">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En ese tenor, en el asunto particular derivado de la negativa por parte del </w:t>
      </w:r>
      <w:r w:rsidR="00122620" w:rsidRPr="00745D07">
        <w:rPr>
          <w:rFonts w:ascii="Palatino Linotype" w:eastAsiaTheme="minorEastAsia" w:hAnsi="Palatino Linotype" w:cs="Arial"/>
          <w:b/>
          <w:lang w:val="es-ES_tradnl" w:eastAsia="es-ES"/>
        </w:rPr>
        <w:t>SUJETO OBLIGADO</w:t>
      </w:r>
      <w:r w:rsidRPr="00745D07">
        <w:rPr>
          <w:rFonts w:ascii="Palatino Linotype" w:eastAsiaTheme="minorEastAsia" w:hAnsi="Palatino Linotype" w:cs="Arial"/>
          <w:lang w:val="es-ES_tradnl" w:eastAsia="es-ES"/>
        </w:rPr>
        <w:t xml:space="preserve"> a dar trámite a la solicitud por parte del Titular de la Unid</w:t>
      </w:r>
      <w:r w:rsidR="00AD05E2" w:rsidRPr="00745D07">
        <w:rPr>
          <w:rFonts w:ascii="Palatino Linotype" w:eastAsiaTheme="minorEastAsia" w:hAnsi="Palatino Linotype" w:cs="Arial"/>
          <w:lang w:val="es-ES_tradnl" w:eastAsia="es-ES"/>
        </w:rPr>
        <w:t xml:space="preserve">ad de Transparencia, </w:t>
      </w:r>
      <w:r w:rsidRPr="00745D07">
        <w:rPr>
          <w:rFonts w:ascii="Palatino Linotype" w:eastAsiaTheme="minorEastAsia" w:hAnsi="Palatino Linotype" w:cs="Arial"/>
          <w:lang w:val="es-ES_tradnl" w:eastAsia="es-ES"/>
        </w:rPr>
        <w:t>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26337D78" w14:textId="77777777" w:rsidR="002A0729" w:rsidRPr="00745D07" w:rsidRDefault="002A0729" w:rsidP="00745D07">
      <w:pPr>
        <w:spacing w:line="360" w:lineRule="auto"/>
        <w:contextualSpacing/>
        <w:jc w:val="both"/>
        <w:rPr>
          <w:rFonts w:ascii="Palatino Linotype" w:eastAsiaTheme="minorEastAsia" w:hAnsi="Palatino Linotype" w:cs="Arial"/>
          <w:lang w:val="es-ES_tradnl" w:eastAsia="es-ES"/>
        </w:rPr>
      </w:pPr>
    </w:p>
    <w:p w14:paraId="20613AC3" w14:textId="77777777" w:rsidR="00F82FF0" w:rsidRPr="00745D07" w:rsidRDefault="002A0729" w:rsidP="00745D07">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745D07">
        <w:rPr>
          <w:rFonts w:ascii="Palatino Linotype" w:eastAsiaTheme="minorEastAsia" w:hAnsi="Palatino Linotype" w:cs="Arial"/>
          <w:b/>
          <w:u w:val="single"/>
          <w:lang w:val="es-ES_tradnl" w:eastAsia="es-ES"/>
        </w:rPr>
        <w:t>sujetos obligados emiten respuesta derivada de una resolución a un recurso de revisión que proceda por la causal pr</w:t>
      </w:r>
      <w:r w:rsidR="00430508" w:rsidRPr="00745D07">
        <w:rPr>
          <w:rFonts w:ascii="Palatino Linotype" w:eastAsiaTheme="minorEastAsia" w:hAnsi="Palatino Linotype" w:cs="Arial"/>
          <w:b/>
          <w:u w:val="single"/>
          <w:lang w:val="es-ES_tradnl" w:eastAsia="es-ES"/>
        </w:rPr>
        <w:t>evista en las fracciones VII y X</w:t>
      </w:r>
      <w:r w:rsidRPr="00745D07">
        <w:rPr>
          <w:rFonts w:ascii="Palatino Linotype" w:eastAsiaTheme="minorEastAsia" w:hAnsi="Palatino Linotype" w:cs="Arial"/>
          <w:b/>
          <w:u w:val="single"/>
          <w:lang w:val="es-ES_tradnl" w:eastAsia="es-ES"/>
        </w:rPr>
        <w:t>I de la Ley en cita como es este el caso</w:t>
      </w:r>
      <w:r w:rsidRPr="00745D07">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745D07">
        <w:rPr>
          <w:rFonts w:ascii="Palatino Linotype" w:eastAsiaTheme="minorEastAsia" w:hAnsi="Palatino Linotype" w:cs="Arial"/>
          <w:b/>
          <w:lang w:val="es-ES_tradnl" w:eastAsia="es-ES"/>
        </w:rPr>
        <w:t>SUJETO OBLIGADO</w:t>
      </w:r>
      <w:r w:rsidRPr="00745D07">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745D07">
        <w:rPr>
          <w:rFonts w:ascii="Palatino Linotype" w:eastAsiaTheme="minorEastAsia" w:hAnsi="Palatino Linotype" w:cs="Arial"/>
          <w:b/>
          <w:lang w:val="es-ES_tradnl" w:eastAsia="es-ES"/>
        </w:rPr>
        <w:t>queda al alcance de la persona la interposición de un nuevo recurso de revisión</w:t>
      </w:r>
      <w:r w:rsidRPr="00745D07">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w:t>
      </w:r>
      <w:r w:rsidRPr="00745D07">
        <w:rPr>
          <w:rFonts w:ascii="Palatino Linotype" w:eastAsiaTheme="minorEastAsia" w:hAnsi="Palatino Linotype" w:cs="Arial"/>
          <w:lang w:val="es-ES_tradnl" w:eastAsia="es-ES"/>
        </w:rPr>
        <w:lastRenderedPageBreak/>
        <w:t>Derecho de Acceso a la Información ante un posible cumplimiento defectuoso de la presente.</w:t>
      </w:r>
      <w:bookmarkStart w:id="44" w:name="_Toc487739452"/>
      <w:bookmarkStart w:id="45" w:name="_Toc524344196"/>
      <w:bookmarkStart w:id="46" w:name="_Toc526271201"/>
      <w:bookmarkStart w:id="47" w:name="_Toc536106975"/>
      <w:bookmarkStart w:id="48" w:name="_Toc71234384"/>
    </w:p>
    <w:p w14:paraId="4D182055" w14:textId="77777777" w:rsidR="00AB3051" w:rsidRPr="00745D07" w:rsidRDefault="00AB3051" w:rsidP="00745D07">
      <w:pPr>
        <w:spacing w:line="360" w:lineRule="auto"/>
        <w:contextualSpacing/>
        <w:jc w:val="both"/>
        <w:rPr>
          <w:rFonts w:ascii="Palatino Linotype" w:eastAsiaTheme="minorEastAsia" w:hAnsi="Palatino Linotype" w:cs="Arial"/>
          <w:lang w:val="es-ES_tradnl" w:eastAsia="es-ES"/>
        </w:rPr>
      </w:pPr>
    </w:p>
    <w:p w14:paraId="319D4063" w14:textId="77777777" w:rsidR="00F82FF0" w:rsidRPr="00745D07" w:rsidRDefault="00F82FF0" w:rsidP="00745D07">
      <w:pPr>
        <w:keepNext/>
        <w:keepLines/>
        <w:spacing w:line="360" w:lineRule="auto"/>
        <w:outlineLvl w:val="0"/>
        <w:rPr>
          <w:rFonts w:ascii="Palatino Linotype" w:eastAsia="MS Gothic" w:hAnsi="Palatino Linotype" w:cstheme="majorBidi"/>
          <w:b/>
        </w:rPr>
      </w:pPr>
      <w:bookmarkStart w:id="49" w:name="_Toc83893322"/>
      <w:r w:rsidRPr="00745D07">
        <w:rPr>
          <w:rFonts w:ascii="Palatino Linotype" w:eastAsiaTheme="minorEastAsia" w:hAnsi="Palatino Linotype" w:cs="Arial"/>
          <w:b/>
          <w:lang w:val="es-ES_tradnl" w:eastAsia="es-ES"/>
        </w:rPr>
        <w:t>SEXTO</w:t>
      </w:r>
      <w:r w:rsidR="002A0729" w:rsidRPr="00745D07">
        <w:rPr>
          <w:rFonts w:ascii="Palatino Linotype" w:eastAsia="MS Gothic" w:hAnsi="Palatino Linotype" w:cstheme="majorBidi"/>
          <w:b/>
        </w:rPr>
        <w:t>. Vista a los órganos de control interno</w:t>
      </w:r>
      <w:bookmarkEnd w:id="44"/>
      <w:r w:rsidR="002A0729" w:rsidRPr="00745D07">
        <w:rPr>
          <w:rFonts w:ascii="Palatino Linotype" w:eastAsia="MS Gothic" w:hAnsi="Palatino Linotype" w:cstheme="majorBidi"/>
          <w:b/>
        </w:rPr>
        <w:t>.</w:t>
      </w:r>
      <w:bookmarkEnd w:id="45"/>
      <w:bookmarkEnd w:id="46"/>
      <w:bookmarkEnd w:id="47"/>
      <w:bookmarkEnd w:id="48"/>
      <w:bookmarkEnd w:id="49"/>
    </w:p>
    <w:p w14:paraId="78BBD1D4" w14:textId="77777777" w:rsidR="002A0729" w:rsidRPr="00745D07" w:rsidRDefault="002A0729" w:rsidP="00745D07">
      <w:pPr>
        <w:spacing w:line="360" w:lineRule="auto"/>
        <w:rPr>
          <w:rFonts w:ascii="Palatino Linotype" w:eastAsiaTheme="minorEastAsia" w:hAnsi="Palatino Linotype"/>
        </w:rPr>
      </w:pPr>
    </w:p>
    <w:p w14:paraId="586DB73D" w14:textId="77777777" w:rsidR="002A0729" w:rsidRDefault="002A0729" w:rsidP="00745D07">
      <w:pPr>
        <w:numPr>
          <w:ilvl w:val="0"/>
          <w:numId w:val="2"/>
        </w:numPr>
        <w:spacing w:line="360" w:lineRule="auto"/>
        <w:ind w:left="0" w:firstLine="0"/>
        <w:contextualSpacing/>
        <w:jc w:val="both"/>
        <w:rPr>
          <w:rFonts w:ascii="Palatino Linotype" w:hAnsi="Palatino Linotype"/>
          <w:lang w:val="es-ES_tradnl" w:eastAsia="es-ES"/>
        </w:rPr>
      </w:pPr>
      <w:r w:rsidRPr="00745D07">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14:paraId="041B7781" w14:textId="77777777" w:rsidR="003E19A1" w:rsidRPr="00745D07" w:rsidRDefault="003E19A1" w:rsidP="003E19A1">
      <w:pPr>
        <w:spacing w:line="360" w:lineRule="auto"/>
        <w:contextualSpacing/>
        <w:jc w:val="both"/>
        <w:rPr>
          <w:rFonts w:ascii="Palatino Linotype" w:hAnsi="Palatino Linotype"/>
          <w:lang w:val="es-ES_tradnl" w:eastAsia="es-ES"/>
        </w:rPr>
      </w:pPr>
    </w:p>
    <w:p w14:paraId="2CC44943" w14:textId="77777777" w:rsidR="002A0729" w:rsidRPr="00745D07" w:rsidRDefault="002A0729" w:rsidP="00745D07">
      <w:pPr>
        <w:pStyle w:val="Prrafodelista"/>
        <w:spacing w:line="360" w:lineRule="auto"/>
        <w:ind w:left="567" w:right="567"/>
        <w:jc w:val="both"/>
        <w:rPr>
          <w:rFonts w:ascii="Palatino Linotype" w:eastAsia="Times New Roman" w:hAnsi="Palatino Linotype" w:cs="Times New Roman"/>
          <w:i/>
        </w:rPr>
      </w:pPr>
      <w:r w:rsidRPr="00745D07">
        <w:rPr>
          <w:rFonts w:ascii="Palatino Linotype" w:eastAsia="Times New Roman" w:hAnsi="Palatino Linotype" w:cs="Times New Roman"/>
          <w:b/>
          <w:i/>
        </w:rPr>
        <w:t>“Artículo 222.</w:t>
      </w:r>
      <w:r w:rsidRPr="00745D07">
        <w:rPr>
          <w:rFonts w:ascii="Palatino Linotype" w:eastAsia="Times New Roman"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013B4811" w14:textId="77777777" w:rsidR="002A0729" w:rsidRPr="00745D07" w:rsidRDefault="002A0729" w:rsidP="00745D07">
      <w:pPr>
        <w:pStyle w:val="Prrafodelista"/>
        <w:spacing w:line="360" w:lineRule="auto"/>
        <w:ind w:left="567" w:right="567"/>
        <w:jc w:val="both"/>
        <w:rPr>
          <w:rFonts w:ascii="Palatino Linotype" w:eastAsia="Times New Roman" w:hAnsi="Palatino Linotype" w:cs="Times New Roman"/>
          <w:i/>
        </w:rPr>
      </w:pPr>
      <w:r w:rsidRPr="00745D07">
        <w:rPr>
          <w:rFonts w:ascii="Palatino Linotype" w:eastAsia="Times New Roman" w:hAnsi="Palatino Linotype" w:cs="Times New Roman"/>
          <w:i/>
        </w:rPr>
        <w:t>(…)</w:t>
      </w:r>
    </w:p>
    <w:p w14:paraId="5A48548B" w14:textId="77777777" w:rsidR="002A0729" w:rsidRPr="00745D07" w:rsidRDefault="002A0729" w:rsidP="00745D07">
      <w:pPr>
        <w:pStyle w:val="Prrafodelista"/>
        <w:spacing w:line="360" w:lineRule="auto"/>
        <w:ind w:left="567" w:right="567"/>
        <w:jc w:val="both"/>
        <w:rPr>
          <w:rFonts w:ascii="Palatino Linotype" w:eastAsia="Times New Roman" w:hAnsi="Palatino Linotype" w:cs="Times New Roman"/>
          <w:i/>
        </w:rPr>
      </w:pPr>
      <w:r w:rsidRPr="00745D07">
        <w:rPr>
          <w:rFonts w:ascii="Palatino Linotype" w:eastAsia="Times New Roman" w:hAnsi="Palatino Linotype" w:cs="Times New Roman"/>
          <w:b/>
          <w:i/>
        </w:rPr>
        <w:t>I. Cualquier acto u omisión que provoque la suspensión o deficiencia en la atención de las solicitudes de información</w:t>
      </w:r>
      <w:r w:rsidRPr="00745D07">
        <w:rPr>
          <w:rFonts w:ascii="Palatino Linotype" w:eastAsia="Times New Roman" w:hAnsi="Palatino Linotype" w:cs="Times New Roman"/>
          <w:i/>
        </w:rPr>
        <w:t>;</w:t>
      </w:r>
    </w:p>
    <w:p w14:paraId="23E04452" w14:textId="77777777" w:rsidR="002A0729" w:rsidRPr="00745D07" w:rsidRDefault="002A0729" w:rsidP="00745D07">
      <w:pPr>
        <w:pStyle w:val="Prrafodelista"/>
        <w:spacing w:line="360" w:lineRule="auto"/>
        <w:ind w:left="567" w:right="567"/>
        <w:jc w:val="both"/>
        <w:rPr>
          <w:rFonts w:ascii="Palatino Linotype" w:eastAsia="Times New Roman" w:hAnsi="Palatino Linotype" w:cs="Times New Roman"/>
          <w:i/>
        </w:rPr>
      </w:pPr>
      <w:r w:rsidRPr="00745D07">
        <w:rPr>
          <w:rFonts w:ascii="Palatino Linotype" w:eastAsia="Times New Roman" w:hAnsi="Palatino Linotype" w:cs="Times New Roman"/>
          <w:b/>
          <w:i/>
        </w:rPr>
        <w:t>II. La falta de respuesta a las solicitudes de información en los plazos señalados en la normatividad aplicable</w:t>
      </w:r>
      <w:r w:rsidRPr="00745D07">
        <w:rPr>
          <w:rFonts w:ascii="Palatino Linotype" w:eastAsia="Times New Roman" w:hAnsi="Palatino Linotype" w:cs="Times New Roman"/>
          <w:i/>
        </w:rPr>
        <w:t>;</w:t>
      </w:r>
    </w:p>
    <w:p w14:paraId="6DA9CB56" w14:textId="77777777" w:rsidR="002A0729" w:rsidRPr="00745D07" w:rsidRDefault="002A0729" w:rsidP="00745D07">
      <w:pPr>
        <w:pStyle w:val="Prrafodelista"/>
        <w:spacing w:line="360" w:lineRule="auto"/>
        <w:ind w:left="567" w:right="567"/>
        <w:jc w:val="both"/>
        <w:rPr>
          <w:rFonts w:ascii="Palatino Linotype" w:eastAsia="Times New Roman" w:hAnsi="Palatino Linotype" w:cs="Times New Roman"/>
          <w:i/>
        </w:rPr>
      </w:pPr>
      <w:r w:rsidRPr="00745D07">
        <w:rPr>
          <w:rFonts w:ascii="Palatino Linotype" w:eastAsia="Times New Roman" w:hAnsi="Palatino Linotype" w:cs="Times New Roman"/>
          <w:i/>
        </w:rPr>
        <w:t>(…)</w:t>
      </w:r>
      <w:r w:rsidR="00F82FF0" w:rsidRPr="00745D07">
        <w:rPr>
          <w:rFonts w:ascii="Palatino Linotype" w:eastAsia="Times New Roman" w:hAnsi="Palatino Linotype" w:cs="Times New Roman"/>
          <w:i/>
        </w:rPr>
        <w:t>”</w:t>
      </w:r>
    </w:p>
    <w:p w14:paraId="25EAA25F" w14:textId="77777777" w:rsidR="00F82FF0" w:rsidRPr="003E19A1" w:rsidRDefault="00F82FF0" w:rsidP="00745D07">
      <w:pPr>
        <w:pStyle w:val="Prrafodelista"/>
        <w:spacing w:line="360" w:lineRule="auto"/>
        <w:ind w:left="567" w:right="567"/>
        <w:jc w:val="both"/>
        <w:rPr>
          <w:rFonts w:ascii="Palatino Linotype" w:eastAsia="Times New Roman" w:hAnsi="Palatino Linotype" w:cs="Times New Roman"/>
        </w:rPr>
      </w:pPr>
      <w:r w:rsidRPr="003E19A1">
        <w:rPr>
          <w:rFonts w:ascii="Palatino Linotype" w:eastAsia="Times New Roman" w:hAnsi="Palatino Linotype" w:cs="Times New Roman"/>
        </w:rPr>
        <w:t>(Énfasis Añadido)</w:t>
      </w:r>
    </w:p>
    <w:p w14:paraId="3563E15E" w14:textId="77777777" w:rsidR="00542876" w:rsidRPr="00745D07" w:rsidRDefault="00542876" w:rsidP="00745D07">
      <w:pPr>
        <w:spacing w:line="360" w:lineRule="auto"/>
        <w:ind w:right="567"/>
        <w:jc w:val="both"/>
        <w:rPr>
          <w:rFonts w:ascii="Palatino Linotype" w:hAnsi="Palatino Linotype"/>
          <w:i/>
        </w:rPr>
      </w:pPr>
    </w:p>
    <w:p w14:paraId="53C9983B" w14:textId="77777777" w:rsidR="002A0729" w:rsidRPr="00745D07" w:rsidRDefault="002A0729" w:rsidP="00745D07">
      <w:pPr>
        <w:numPr>
          <w:ilvl w:val="0"/>
          <w:numId w:val="2"/>
        </w:numPr>
        <w:spacing w:line="360" w:lineRule="auto"/>
        <w:ind w:left="0" w:firstLine="0"/>
        <w:contextualSpacing/>
        <w:jc w:val="both"/>
        <w:rPr>
          <w:rFonts w:ascii="Palatino Linotype" w:hAnsi="Palatino Linotype"/>
          <w:lang w:val="es-ES_tradnl" w:eastAsia="es-ES"/>
        </w:rPr>
      </w:pPr>
      <w:r w:rsidRPr="00745D07">
        <w:rPr>
          <w:rFonts w:ascii="Palatino Linotype" w:hAnsi="Palatino Linotype"/>
          <w:lang w:val="es-ES_tradnl" w:eastAsia="es-ES"/>
        </w:rPr>
        <w:t>Es necesa</w:t>
      </w:r>
      <w:r w:rsidR="00430508" w:rsidRPr="00745D07">
        <w:rPr>
          <w:rFonts w:ascii="Palatino Linotype" w:hAnsi="Palatino Linotype"/>
          <w:lang w:val="es-ES_tradnl" w:eastAsia="es-ES"/>
        </w:rPr>
        <w:t>rio señalar que,</w:t>
      </w:r>
      <w:r w:rsidRPr="00745D07">
        <w:rPr>
          <w:rFonts w:ascii="Palatino Linotype" w:hAnsi="Palatino Linotype"/>
          <w:lang w:val="es-ES_tradnl" w:eastAsia="es-ES"/>
        </w:rPr>
        <w:t xml:space="preserve"> aunque se turnó la solicitud de información al servidor público habilitad</w:t>
      </w:r>
      <w:r w:rsidR="00BA15AA" w:rsidRPr="00745D07">
        <w:rPr>
          <w:rFonts w:ascii="Palatino Linotype" w:hAnsi="Palatino Linotype"/>
          <w:lang w:val="es-ES_tradnl" w:eastAsia="es-ES"/>
        </w:rPr>
        <w:t>o</w:t>
      </w:r>
      <w:r w:rsidRPr="00745D07">
        <w:rPr>
          <w:rFonts w:ascii="Palatino Linotype" w:hAnsi="Palatino Linotype"/>
          <w:lang w:val="es-ES_tradnl" w:eastAsia="es-ES"/>
        </w:rPr>
        <w:t>, el cual como se refirió en el estud</w:t>
      </w:r>
      <w:r w:rsidR="00BA15AA" w:rsidRPr="00745D07">
        <w:rPr>
          <w:rFonts w:ascii="Palatino Linotype" w:hAnsi="Palatino Linotype"/>
          <w:lang w:val="es-ES_tradnl" w:eastAsia="es-ES"/>
        </w:rPr>
        <w:t xml:space="preserve">io no dio respuesta, tampoco </w:t>
      </w:r>
      <w:r w:rsidRPr="00745D07">
        <w:rPr>
          <w:rFonts w:ascii="Palatino Linotype" w:hAnsi="Palatino Linotype"/>
          <w:lang w:val="es-ES_tradnl" w:eastAsia="es-ES"/>
        </w:rPr>
        <w:t>existe registro de que el titular de la unidad de transparencia hubiera realizado alguna otra actuación para dar respuesta a la solicitud de información.</w:t>
      </w:r>
    </w:p>
    <w:p w14:paraId="77E1FB67" w14:textId="77777777" w:rsidR="002A0729" w:rsidRPr="00745D07" w:rsidRDefault="00430508" w:rsidP="00745D07">
      <w:pPr>
        <w:numPr>
          <w:ilvl w:val="0"/>
          <w:numId w:val="2"/>
        </w:numPr>
        <w:spacing w:line="360" w:lineRule="auto"/>
        <w:ind w:left="0" w:firstLine="0"/>
        <w:contextualSpacing/>
        <w:jc w:val="both"/>
        <w:rPr>
          <w:rFonts w:ascii="Palatino Linotype" w:hAnsi="Palatino Linotype"/>
          <w:lang w:val="es-ES_tradnl" w:eastAsia="es-ES"/>
        </w:rPr>
      </w:pPr>
      <w:r w:rsidRPr="00745D07">
        <w:rPr>
          <w:rFonts w:ascii="Palatino Linotype" w:hAnsi="Palatino Linotype"/>
          <w:lang w:val="es-ES_tradnl" w:eastAsia="es-ES"/>
        </w:rPr>
        <w:lastRenderedPageBreak/>
        <w:t xml:space="preserve">Así, la falta de respuesta </w:t>
      </w:r>
      <w:r w:rsidR="002A0729" w:rsidRPr="00745D07">
        <w:rPr>
          <w:rFonts w:ascii="Palatino Linotype" w:hAnsi="Palatino Linotype"/>
          <w:lang w:val="es-ES_tradnl" w:eastAsia="es-ES"/>
        </w:rPr>
        <w:t>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14:paraId="337694CE" w14:textId="77777777" w:rsidR="00F82FF0" w:rsidRPr="00745D07" w:rsidRDefault="00F82FF0" w:rsidP="00745D07">
      <w:pPr>
        <w:spacing w:line="360" w:lineRule="auto"/>
        <w:contextualSpacing/>
        <w:jc w:val="both"/>
        <w:rPr>
          <w:rFonts w:ascii="Palatino Linotype" w:hAnsi="Palatino Linotype"/>
          <w:lang w:val="es-ES_tradnl" w:eastAsia="es-ES"/>
        </w:rPr>
      </w:pPr>
    </w:p>
    <w:p w14:paraId="67377C60" w14:textId="77777777" w:rsidR="002A0729" w:rsidRPr="00745D07" w:rsidRDefault="00430508" w:rsidP="00745D07">
      <w:pPr>
        <w:numPr>
          <w:ilvl w:val="0"/>
          <w:numId w:val="2"/>
        </w:numPr>
        <w:spacing w:line="360" w:lineRule="auto"/>
        <w:ind w:left="0" w:firstLine="0"/>
        <w:contextualSpacing/>
        <w:jc w:val="both"/>
        <w:rPr>
          <w:rFonts w:ascii="Palatino Linotype" w:hAnsi="Palatino Linotype"/>
          <w:lang w:val="es-ES_tradnl" w:eastAsia="es-ES"/>
        </w:rPr>
      </w:pPr>
      <w:r w:rsidRPr="00745D07">
        <w:rPr>
          <w:rFonts w:ascii="Palatino Linotype" w:hAnsi="Palatino Linotype"/>
          <w:lang w:val="es-ES_tradnl" w:eastAsia="es-ES"/>
        </w:rPr>
        <w:t xml:space="preserve">Es conveniente señalar la fracción X, </w:t>
      </w:r>
      <w:r w:rsidR="002A0729" w:rsidRPr="00745D07">
        <w:rPr>
          <w:rFonts w:ascii="Palatino Linotype" w:hAnsi="Palatino Linotype"/>
          <w:lang w:val="es-ES_tradnl" w:eastAsia="es-ES"/>
        </w:rPr>
        <w:t>del artículo 36, de la Ley de Transparencia y Acceso a la Información Pública del Estado de México y Municipios, que establece:</w:t>
      </w:r>
    </w:p>
    <w:p w14:paraId="56AB4B09" w14:textId="77777777" w:rsidR="002A0729" w:rsidRPr="00745D07" w:rsidRDefault="002A0729" w:rsidP="00745D07">
      <w:pPr>
        <w:spacing w:line="360" w:lineRule="auto"/>
        <w:contextualSpacing/>
        <w:jc w:val="both"/>
        <w:rPr>
          <w:rFonts w:ascii="Palatino Linotype" w:hAnsi="Palatino Linotype"/>
          <w:lang w:val="es-ES_tradnl" w:eastAsia="es-ES"/>
        </w:rPr>
      </w:pPr>
    </w:p>
    <w:p w14:paraId="046A8226" w14:textId="77777777" w:rsidR="002A0729" w:rsidRPr="00745D07" w:rsidRDefault="002A0729" w:rsidP="00745D07">
      <w:pPr>
        <w:spacing w:line="360" w:lineRule="auto"/>
        <w:ind w:left="567" w:right="567"/>
        <w:contextualSpacing/>
        <w:jc w:val="both"/>
        <w:rPr>
          <w:rFonts w:ascii="Palatino Linotype" w:hAnsi="Palatino Linotype"/>
          <w:i/>
          <w:lang w:val="es-ES_tradnl" w:eastAsia="es-ES"/>
        </w:rPr>
      </w:pPr>
      <w:r w:rsidRPr="00745D07">
        <w:rPr>
          <w:rFonts w:ascii="Palatino Linotype" w:hAnsi="Palatino Linotype"/>
          <w:i/>
          <w:lang w:val="es-ES_tradnl" w:eastAsia="es-ES"/>
        </w:rPr>
        <w:t>“</w:t>
      </w:r>
      <w:r w:rsidRPr="00745D07">
        <w:rPr>
          <w:rFonts w:ascii="Palatino Linotype" w:hAnsi="Palatino Linotype"/>
          <w:b/>
          <w:i/>
          <w:lang w:val="es-ES_tradnl" w:eastAsia="es-ES"/>
        </w:rPr>
        <w:t>Artículo 36.</w:t>
      </w:r>
      <w:r w:rsidRPr="00745D07">
        <w:rPr>
          <w:rFonts w:ascii="Palatino Linotype" w:hAnsi="Palatino Linotype"/>
          <w:i/>
          <w:lang w:val="es-ES_tradnl" w:eastAsia="es-ES"/>
        </w:rPr>
        <w:t xml:space="preserve"> El Instituto tendrá, en el ámbito de su competencia, las siguientes atribuciones:</w:t>
      </w:r>
    </w:p>
    <w:p w14:paraId="050F922C" w14:textId="77777777" w:rsidR="002A0729" w:rsidRPr="00745D07" w:rsidRDefault="002A0729" w:rsidP="00745D07">
      <w:pPr>
        <w:spacing w:line="360" w:lineRule="auto"/>
        <w:ind w:left="567" w:right="567"/>
        <w:contextualSpacing/>
        <w:jc w:val="both"/>
        <w:rPr>
          <w:rFonts w:ascii="Palatino Linotype" w:hAnsi="Palatino Linotype"/>
          <w:i/>
          <w:lang w:val="es-ES_tradnl" w:eastAsia="es-ES"/>
        </w:rPr>
      </w:pPr>
      <w:r w:rsidRPr="00745D07">
        <w:rPr>
          <w:rFonts w:ascii="Palatino Linotype" w:hAnsi="Palatino Linotype"/>
          <w:i/>
          <w:lang w:val="es-ES_tradnl" w:eastAsia="es-ES"/>
        </w:rPr>
        <w:t>(…)</w:t>
      </w:r>
    </w:p>
    <w:p w14:paraId="41675576" w14:textId="77777777" w:rsidR="002A0729" w:rsidRPr="00745D07" w:rsidRDefault="002A0729" w:rsidP="00745D07">
      <w:pPr>
        <w:spacing w:line="360" w:lineRule="auto"/>
        <w:ind w:left="567" w:right="567"/>
        <w:contextualSpacing/>
        <w:jc w:val="both"/>
        <w:rPr>
          <w:rFonts w:ascii="Palatino Linotype" w:hAnsi="Palatino Linotype"/>
          <w:i/>
          <w:lang w:val="es-ES_tradnl" w:eastAsia="es-ES"/>
        </w:rPr>
      </w:pPr>
      <w:r w:rsidRPr="00745D07">
        <w:rPr>
          <w:rFonts w:ascii="Palatino Linotype" w:hAnsi="Palatino Linotype"/>
          <w:i/>
          <w:lang w:val="es-ES_tradnl" w:eastAsia="es-ES"/>
        </w:rPr>
        <w:t>X. Hacer del conocimiento del órgano de control interno o equivalente de cada Sujeto Obligado las infracciones a esta Ley; “</w:t>
      </w:r>
    </w:p>
    <w:p w14:paraId="3446618A" w14:textId="77777777" w:rsidR="002A0729" w:rsidRPr="00745D07" w:rsidRDefault="002A0729" w:rsidP="00745D07">
      <w:pPr>
        <w:spacing w:line="360" w:lineRule="auto"/>
        <w:ind w:left="567" w:right="567"/>
        <w:contextualSpacing/>
        <w:jc w:val="both"/>
        <w:rPr>
          <w:rFonts w:ascii="Palatino Linotype" w:hAnsi="Palatino Linotype"/>
          <w:i/>
          <w:lang w:val="es-ES_tradnl" w:eastAsia="es-ES"/>
        </w:rPr>
      </w:pPr>
      <w:r w:rsidRPr="00745D07">
        <w:rPr>
          <w:rFonts w:ascii="Palatino Linotype" w:hAnsi="Palatino Linotype"/>
          <w:i/>
          <w:lang w:val="es-ES_tradnl" w:eastAsia="es-ES"/>
        </w:rPr>
        <w:t>(…)</w:t>
      </w:r>
      <w:r w:rsidR="00F82FF0" w:rsidRPr="00745D07">
        <w:rPr>
          <w:rFonts w:ascii="Palatino Linotype" w:hAnsi="Palatino Linotype"/>
          <w:i/>
          <w:lang w:val="es-ES_tradnl" w:eastAsia="es-ES"/>
        </w:rPr>
        <w:t>”</w:t>
      </w:r>
    </w:p>
    <w:p w14:paraId="0B18C487" w14:textId="77777777" w:rsidR="00F82FF0" w:rsidRPr="003E19A1" w:rsidRDefault="00F82FF0" w:rsidP="00745D07">
      <w:pPr>
        <w:spacing w:line="360" w:lineRule="auto"/>
        <w:ind w:left="567" w:right="567"/>
        <w:contextualSpacing/>
        <w:jc w:val="both"/>
        <w:rPr>
          <w:rFonts w:ascii="Palatino Linotype" w:hAnsi="Palatino Linotype"/>
          <w:lang w:val="es-ES_tradnl" w:eastAsia="es-ES"/>
        </w:rPr>
      </w:pPr>
      <w:r w:rsidRPr="003E19A1">
        <w:rPr>
          <w:rFonts w:ascii="Palatino Linotype" w:hAnsi="Palatino Linotype"/>
          <w:lang w:val="es-ES_tradnl" w:eastAsia="es-ES"/>
        </w:rPr>
        <w:t>(Énfasis Añadido)</w:t>
      </w:r>
    </w:p>
    <w:p w14:paraId="503816E7" w14:textId="77777777" w:rsidR="002A0729" w:rsidRPr="00745D07" w:rsidRDefault="002A0729" w:rsidP="00745D07">
      <w:pPr>
        <w:spacing w:line="360" w:lineRule="auto"/>
        <w:contextualSpacing/>
        <w:jc w:val="both"/>
        <w:rPr>
          <w:rFonts w:ascii="Palatino Linotype" w:eastAsia="MS Mincho" w:hAnsi="Palatino Linotype" w:cs="Arial"/>
          <w:lang w:val="es-ES_tradnl" w:eastAsia="es-ES"/>
        </w:rPr>
      </w:pPr>
    </w:p>
    <w:p w14:paraId="12D38E09" w14:textId="77777777" w:rsidR="002A0729" w:rsidRPr="00745D07" w:rsidRDefault="002A0729" w:rsidP="00745D07">
      <w:pPr>
        <w:numPr>
          <w:ilvl w:val="0"/>
          <w:numId w:val="2"/>
        </w:numPr>
        <w:spacing w:line="360" w:lineRule="auto"/>
        <w:ind w:left="0" w:firstLine="0"/>
        <w:contextualSpacing/>
        <w:jc w:val="both"/>
        <w:rPr>
          <w:rFonts w:ascii="Palatino Linotype" w:eastAsia="MS Mincho" w:hAnsi="Palatino Linotype" w:cs="Arial"/>
          <w:lang w:val="es-ES_tradnl" w:eastAsia="es-ES"/>
        </w:rPr>
      </w:pPr>
      <w:r w:rsidRPr="00745D07">
        <w:rPr>
          <w:rFonts w:ascii="Palatino Linotype" w:hAnsi="Palatino Linotype"/>
          <w:lang w:val="es-ES_tradnl" w:eastAsia="es-ES"/>
        </w:rPr>
        <w:t xml:space="preserve">Asimismo, este Pleno hará del conocimiento del órgano de control de este Instituto de las infracciones en que el </w:t>
      </w:r>
      <w:r w:rsidRPr="00745D07">
        <w:rPr>
          <w:rFonts w:ascii="Palatino Linotype" w:hAnsi="Palatino Linotype"/>
          <w:b/>
          <w:lang w:val="es-ES_tradnl" w:eastAsia="es-ES"/>
        </w:rPr>
        <w:t>SUJETO OBLIGADO</w:t>
      </w:r>
      <w:r w:rsidRPr="00745D07">
        <w:rPr>
          <w:rFonts w:ascii="Palatino Linotype" w:hAnsi="Palatino Linotype"/>
          <w:lang w:val="es-ES_tradnl" w:eastAsia="es-ES"/>
        </w:rPr>
        <w:t xml:space="preserve"> incurrió, lo cual se encuentra previsto </w:t>
      </w:r>
      <w:r w:rsidRPr="00745D07">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14:paraId="58FCBB3F" w14:textId="77777777" w:rsidR="002A0729" w:rsidRPr="00745D07" w:rsidRDefault="002A0729" w:rsidP="00745D07">
      <w:pPr>
        <w:spacing w:line="360" w:lineRule="auto"/>
        <w:contextualSpacing/>
        <w:jc w:val="both"/>
        <w:rPr>
          <w:rFonts w:ascii="Palatino Linotype" w:eastAsia="MS Mincho" w:hAnsi="Palatino Linotype" w:cs="Arial"/>
          <w:lang w:val="es-ES_tradnl" w:eastAsia="es-ES"/>
        </w:rPr>
      </w:pPr>
    </w:p>
    <w:p w14:paraId="72A840C4" w14:textId="77777777" w:rsidR="002A0729" w:rsidRPr="00745D07" w:rsidRDefault="002A0729" w:rsidP="00745D07">
      <w:pPr>
        <w:spacing w:line="360" w:lineRule="auto"/>
        <w:ind w:left="567" w:right="567"/>
        <w:contextualSpacing/>
        <w:jc w:val="both"/>
        <w:rPr>
          <w:rFonts w:ascii="Palatino Linotype" w:hAnsi="Palatino Linotype"/>
          <w:i/>
          <w:lang w:val="es-ES_tradnl" w:eastAsia="es-ES"/>
        </w:rPr>
      </w:pPr>
      <w:r w:rsidRPr="00745D07">
        <w:rPr>
          <w:rFonts w:ascii="Palatino Linotype" w:hAnsi="Palatino Linotype"/>
          <w:i/>
          <w:lang w:val="es-ES_tradnl" w:eastAsia="es-ES"/>
        </w:rPr>
        <w:lastRenderedPageBreak/>
        <w:t>“</w:t>
      </w:r>
      <w:r w:rsidRPr="00745D07">
        <w:rPr>
          <w:rFonts w:ascii="Palatino Linotype" w:hAnsi="Palatino Linotype"/>
          <w:b/>
          <w:i/>
          <w:lang w:val="es-ES_tradnl" w:eastAsia="es-ES"/>
        </w:rPr>
        <w:t>Artículo 190.</w:t>
      </w:r>
      <w:r w:rsidRPr="00745D07">
        <w:rPr>
          <w:rFonts w:ascii="Palatino Linotype" w:hAnsi="Palatino Linotype"/>
          <w:i/>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BC99A16" w14:textId="77777777" w:rsidR="002A0729" w:rsidRPr="00745D07" w:rsidRDefault="002A0729" w:rsidP="00745D07">
      <w:pPr>
        <w:spacing w:line="360" w:lineRule="auto"/>
        <w:ind w:left="567" w:right="567"/>
        <w:contextualSpacing/>
        <w:jc w:val="both"/>
        <w:rPr>
          <w:rFonts w:ascii="Palatino Linotype" w:eastAsiaTheme="minorEastAsia" w:hAnsi="Palatino Linotype"/>
          <w:i/>
          <w:lang w:val="es-ES_tradnl" w:eastAsia="es-ES"/>
        </w:rPr>
      </w:pPr>
      <w:r w:rsidRPr="00745D07">
        <w:rPr>
          <w:rFonts w:ascii="Palatino Linotype" w:hAnsi="Palatino Linotype"/>
          <w:i/>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745D07">
        <w:rPr>
          <w:rFonts w:ascii="Palatino Linotype" w:eastAsiaTheme="minorEastAsia" w:hAnsi="Palatino Linotype"/>
          <w:i/>
          <w:lang w:val="es-ES_tradnl" w:eastAsia="es-ES"/>
        </w:rPr>
        <w:t xml:space="preserve"> (De Acuerdo al Decreto N°207, Publicado el 30 de mayo de 2017)</w:t>
      </w:r>
    </w:p>
    <w:p w14:paraId="402913A3" w14:textId="77777777" w:rsidR="002A0729" w:rsidRPr="00745D07" w:rsidRDefault="00F82FF0" w:rsidP="00745D07">
      <w:pPr>
        <w:spacing w:line="360" w:lineRule="auto"/>
        <w:ind w:left="567" w:right="567"/>
        <w:contextualSpacing/>
        <w:jc w:val="both"/>
        <w:rPr>
          <w:rFonts w:ascii="Palatino Linotype" w:eastAsiaTheme="minorEastAsia" w:hAnsi="Palatino Linotype"/>
          <w:i/>
          <w:lang w:val="es-ES_tradnl" w:eastAsia="es-ES"/>
        </w:rPr>
      </w:pPr>
      <w:r w:rsidRPr="00745D07">
        <w:rPr>
          <w:rFonts w:ascii="Palatino Linotype" w:eastAsiaTheme="minorEastAsia" w:hAnsi="Palatino Linotype"/>
          <w:i/>
          <w:lang w:val="es-ES_tradnl" w:eastAsia="es-ES"/>
        </w:rPr>
        <w:t>(</w:t>
      </w:r>
      <w:r w:rsidR="002A0729" w:rsidRPr="00745D07">
        <w:rPr>
          <w:rFonts w:ascii="Palatino Linotype" w:eastAsiaTheme="minorEastAsia" w:hAnsi="Palatino Linotype"/>
          <w:i/>
          <w:lang w:val="es-ES_tradnl" w:eastAsia="es-ES"/>
        </w:rPr>
        <w:t>…</w:t>
      </w:r>
      <w:r w:rsidRPr="00745D07">
        <w:rPr>
          <w:rFonts w:ascii="Palatino Linotype" w:eastAsiaTheme="minorEastAsia" w:hAnsi="Palatino Linotype"/>
          <w:i/>
          <w:lang w:val="es-ES_tradnl" w:eastAsia="es-ES"/>
        </w:rPr>
        <w:t>)</w:t>
      </w:r>
      <w:r w:rsidR="002A0729" w:rsidRPr="00745D07">
        <w:rPr>
          <w:rFonts w:ascii="Palatino Linotype" w:eastAsiaTheme="minorEastAsia" w:hAnsi="Palatino Linotype"/>
          <w:i/>
          <w:lang w:val="es-ES_tradnl" w:eastAsia="es-ES"/>
        </w:rPr>
        <w:t>”</w:t>
      </w:r>
    </w:p>
    <w:p w14:paraId="02E31F4C" w14:textId="77777777" w:rsidR="00F82FF0" w:rsidRPr="003E19A1" w:rsidRDefault="00F82FF0" w:rsidP="00745D07">
      <w:pPr>
        <w:spacing w:line="360" w:lineRule="auto"/>
        <w:ind w:left="567" w:right="567"/>
        <w:contextualSpacing/>
        <w:jc w:val="both"/>
        <w:rPr>
          <w:rFonts w:ascii="Palatino Linotype" w:eastAsiaTheme="minorEastAsia" w:hAnsi="Palatino Linotype"/>
          <w:lang w:val="es-ES_tradnl" w:eastAsia="es-ES"/>
        </w:rPr>
      </w:pPr>
      <w:r w:rsidRPr="003E19A1">
        <w:rPr>
          <w:rFonts w:ascii="Palatino Linotype" w:eastAsiaTheme="minorEastAsia" w:hAnsi="Palatino Linotype"/>
          <w:lang w:val="es-ES_tradnl" w:eastAsia="es-ES"/>
        </w:rPr>
        <w:t>(Énfasis Añadido)</w:t>
      </w:r>
    </w:p>
    <w:p w14:paraId="5E345A3C" w14:textId="77777777" w:rsidR="002A0729" w:rsidRPr="00745D07" w:rsidRDefault="002A0729" w:rsidP="00745D07">
      <w:pPr>
        <w:spacing w:line="360" w:lineRule="auto"/>
        <w:ind w:right="49"/>
        <w:contextualSpacing/>
        <w:jc w:val="both"/>
        <w:rPr>
          <w:rFonts w:ascii="Palatino Linotype" w:hAnsi="Palatino Linotype" w:cs="Arial"/>
          <w:lang w:val="es-ES_tradnl" w:eastAsia="es-ES"/>
        </w:rPr>
      </w:pPr>
    </w:p>
    <w:p w14:paraId="19768F69" w14:textId="77777777" w:rsidR="00430508" w:rsidRDefault="002A0729" w:rsidP="00745D07">
      <w:pPr>
        <w:numPr>
          <w:ilvl w:val="0"/>
          <w:numId w:val="2"/>
        </w:numPr>
        <w:spacing w:line="360" w:lineRule="auto"/>
        <w:ind w:left="0" w:right="49" w:firstLine="0"/>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En consecuencia el recurso de revisión consiste en una garantía secundaria</w:t>
      </w:r>
      <w:r w:rsidRPr="00745D07">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745D07">
        <w:rPr>
          <w:rFonts w:ascii="Palatino Linotype" w:eastAsiaTheme="minorEastAsia" w:hAnsi="Palatino Linotype" w:cs="Arial"/>
          <w:vertAlign w:val="superscript"/>
          <w:lang w:val="es-ES_tradnl" w:eastAsia="es-ES"/>
        </w:rPr>
        <w:footnoteReference w:id="6"/>
      </w:r>
      <w:r w:rsidR="00C068A7">
        <w:rPr>
          <w:rFonts w:ascii="Palatino Linotype" w:eastAsiaTheme="minorEastAsia" w:hAnsi="Palatino Linotype" w:cs="Arial"/>
          <w:lang w:val="es-ES_tradnl" w:eastAsia="es-ES"/>
        </w:rPr>
        <w:t xml:space="preserve"> </w:t>
      </w:r>
      <w:r w:rsidRPr="00745D07">
        <w:rPr>
          <w:rFonts w:ascii="Palatino Linotype" w:eastAsiaTheme="minorEastAsia" w:hAnsi="Palatino Linotype" w:cs="Arial"/>
          <w:lang w:val="es-ES_tradnl" w:eastAsia="es-ES"/>
        </w:rPr>
        <w:t xml:space="preserve">, esto refiere que, ante la falta de respuesta por parte del </w:t>
      </w:r>
      <w:r w:rsidRPr="00745D07">
        <w:rPr>
          <w:rFonts w:ascii="Palatino Linotype" w:eastAsiaTheme="minorEastAsia" w:hAnsi="Palatino Linotype" w:cs="Arial"/>
          <w:b/>
          <w:lang w:val="es-ES_tradnl" w:eastAsia="es-ES"/>
        </w:rPr>
        <w:t>SUJETO OBLIGADO</w:t>
      </w:r>
      <w:r w:rsidRPr="00745D07">
        <w:rPr>
          <w:rFonts w:ascii="Palatino Linotype" w:eastAsiaTheme="minorEastAsia" w:hAnsi="Palatino Linotype" w:cs="Arial"/>
          <w:lang w:val="es-ES_tradnl" w:eastAsia="es-ES"/>
        </w:rPr>
        <w:t xml:space="preserve">, el </w:t>
      </w:r>
      <w:r w:rsidRPr="00745D07">
        <w:rPr>
          <w:rFonts w:ascii="Palatino Linotype" w:eastAsiaTheme="minorEastAsia" w:hAnsi="Palatino Linotype" w:cs="Arial"/>
          <w:b/>
          <w:lang w:val="es-ES_tradnl" w:eastAsia="es-ES"/>
        </w:rPr>
        <w:t>RECURRENTE</w:t>
      </w:r>
      <w:r w:rsidRPr="00745D07">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14:paraId="746870EE" w14:textId="77777777" w:rsidR="002A0729" w:rsidRDefault="00F82FF0" w:rsidP="00745D07">
      <w:pPr>
        <w:pStyle w:val="Ttulo2"/>
        <w:spacing w:before="0" w:line="360" w:lineRule="auto"/>
        <w:rPr>
          <w:rFonts w:ascii="Palatino Linotype" w:eastAsiaTheme="minorEastAsia" w:hAnsi="Palatino Linotype"/>
          <w:b/>
          <w:color w:val="auto"/>
          <w:sz w:val="24"/>
          <w:szCs w:val="24"/>
          <w:lang w:val="es-ES_tradnl" w:eastAsia="es-ES"/>
        </w:rPr>
      </w:pPr>
      <w:bookmarkStart w:id="50" w:name="_Toc71234386"/>
      <w:bookmarkStart w:id="51" w:name="_Toc83893323"/>
      <w:r w:rsidRPr="00745D07">
        <w:rPr>
          <w:rFonts w:ascii="Palatino Linotype" w:eastAsiaTheme="minorEastAsia" w:hAnsi="Palatino Linotype"/>
          <w:b/>
          <w:color w:val="auto"/>
          <w:sz w:val="24"/>
          <w:szCs w:val="24"/>
          <w:lang w:val="es-ES_tradnl" w:eastAsia="es-ES"/>
        </w:rPr>
        <w:lastRenderedPageBreak/>
        <w:t>SÉPTIMO</w:t>
      </w:r>
      <w:r w:rsidR="002A0729" w:rsidRPr="00745D07">
        <w:rPr>
          <w:rFonts w:ascii="Palatino Linotype" w:eastAsiaTheme="minorEastAsia" w:hAnsi="Palatino Linotype"/>
          <w:b/>
          <w:color w:val="auto"/>
          <w:sz w:val="24"/>
          <w:szCs w:val="24"/>
          <w:lang w:val="es-ES_tradnl" w:eastAsia="es-ES"/>
        </w:rPr>
        <w:t>. De la versión pública.</w:t>
      </w:r>
      <w:bookmarkEnd w:id="50"/>
      <w:bookmarkEnd w:id="51"/>
    </w:p>
    <w:p w14:paraId="65C146BB" w14:textId="77777777" w:rsidR="00AC3D42" w:rsidRPr="00AC3D42" w:rsidRDefault="00AC3D42" w:rsidP="00AC3D42">
      <w:pPr>
        <w:rPr>
          <w:rFonts w:eastAsiaTheme="minorEastAsia"/>
          <w:lang w:val="es-ES_tradnl" w:eastAsia="es-ES"/>
        </w:rPr>
      </w:pPr>
    </w:p>
    <w:p w14:paraId="42C35FE8" w14:textId="77777777" w:rsidR="002A0729" w:rsidRPr="00C068A7" w:rsidRDefault="002A0729" w:rsidP="00745D07">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eastAsia="MS Gothic" w:hAnsi="Palatino Linotype" w:cs="Times New Roman"/>
        </w:rPr>
        <w:t>Debe destacarse que, debido a la naturaleza de la información solicitada</w:t>
      </w:r>
      <w:r w:rsidRPr="00745D07">
        <w:rPr>
          <w:rFonts w:ascii="Palatino Linotype" w:eastAsia="MS Gothic" w:hAnsi="Palatino Linotype" w:cs="Times New Roman"/>
          <w:b/>
        </w:rPr>
        <w:t xml:space="preserve">, </w:t>
      </w:r>
      <w:r w:rsidRPr="00745D07">
        <w:rPr>
          <w:rFonts w:ascii="Palatino Linotype" w:eastAsia="MS Gothic" w:hAnsi="Palatino Linotype" w:cs="Times New Roman"/>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745D07">
        <w:rPr>
          <w:rFonts w:ascii="Palatino Linotype" w:eastAsia="MS Gothic" w:hAnsi="Palatino Linotype" w:cs="Times New Roman"/>
          <w:b/>
          <w:u w:val="single"/>
        </w:rPr>
        <w:t>versión pública</w:t>
      </w:r>
      <w:r w:rsidRPr="00745D07">
        <w:rPr>
          <w:rFonts w:ascii="Palatino Linotype" w:eastAsia="MS Gothic" w:hAnsi="Palatino Linotype" w:cs="Times New Roman"/>
        </w:rPr>
        <w:t xml:space="preserve"> de los documentos por las consideraciones que se estimen pertinentes.</w:t>
      </w:r>
    </w:p>
    <w:p w14:paraId="5C43174E" w14:textId="77777777" w:rsidR="00C068A7" w:rsidRPr="00745D07" w:rsidRDefault="00C068A7" w:rsidP="00C068A7">
      <w:pPr>
        <w:pStyle w:val="Prrafodelista"/>
        <w:tabs>
          <w:tab w:val="left" w:pos="0"/>
          <w:tab w:val="left" w:pos="142"/>
        </w:tabs>
        <w:spacing w:line="360" w:lineRule="auto"/>
        <w:ind w:left="0"/>
        <w:jc w:val="both"/>
        <w:rPr>
          <w:rFonts w:ascii="Palatino Linotype" w:hAnsi="Palatino Linotype" w:cs="Arial"/>
        </w:rPr>
      </w:pPr>
    </w:p>
    <w:p w14:paraId="14E1E4E1" w14:textId="77777777" w:rsidR="002A0729" w:rsidRPr="00C068A7" w:rsidRDefault="00DC4CFA" w:rsidP="00745D07">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eastAsia="MS Gothic" w:hAnsi="Palatino Linotype" w:cs="Times New Roman"/>
        </w:rPr>
        <w:t xml:space="preserve">La clasificación </w:t>
      </w:r>
      <w:r w:rsidR="002A0729" w:rsidRPr="00745D07">
        <w:rPr>
          <w:rFonts w:ascii="Palatino Linotype" w:eastAsia="MS Gothic" w:hAnsi="Palatino Linotype" w:cs="Times New Roman"/>
        </w:rPr>
        <w:t>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002A0729" w:rsidRPr="00745D07">
        <w:rPr>
          <w:rFonts w:ascii="Palatino Linotype" w:eastAsia="MS Gothic" w:hAnsi="Palatino Linotype" w:cs="Times New Roman"/>
          <w:vertAlign w:val="superscript"/>
        </w:rPr>
        <w:footnoteReference w:id="7"/>
      </w:r>
      <w:r w:rsidR="00BA15AA" w:rsidRPr="00745D07">
        <w:rPr>
          <w:rFonts w:ascii="Palatino Linotype" w:eastAsia="MS Gothic" w:hAnsi="Palatino Linotype" w:cs="Times New Roman"/>
        </w:rPr>
        <w:t xml:space="preserve">, </w:t>
      </w:r>
      <w:r w:rsidR="002A0729" w:rsidRPr="00745D07">
        <w:rPr>
          <w:rFonts w:ascii="Palatino Linotype" w:eastAsia="MS Gothic" w:hAnsi="Palatino Linotype" w:cs="Times New Roman"/>
        </w:rPr>
        <w:t xml:space="preserve">aunque cualquier límite o restricción, para ser legítimo, debe reunir con tres requisitos: primero, debe de estar establecida en un ordenamiento legal, antes de su aplicación; debe de corresponder </w:t>
      </w:r>
      <w:r w:rsidR="002A0729" w:rsidRPr="00745D07">
        <w:rPr>
          <w:rFonts w:ascii="Palatino Linotype" w:eastAsia="MS Gothic" w:hAnsi="Palatino Linotype" w:cs="Times New Roman"/>
        </w:rPr>
        <w:lastRenderedPageBreak/>
        <w:t>a un fin legítimo y ser estrictamente proporcional con el principio o valor que se pretende preservar.</w:t>
      </w:r>
      <w:r w:rsidR="002A0729" w:rsidRPr="00745D07">
        <w:rPr>
          <w:rFonts w:ascii="Palatino Linotype" w:eastAsia="MS Gothic" w:hAnsi="Palatino Linotype" w:cs="Times New Roman"/>
          <w:vertAlign w:val="superscript"/>
        </w:rPr>
        <w:footnoteReference w:id="8"/>
      </w:r>
      <w:r w:rsidR="002A0729" w:rsidRPr="00745D07">
        <w:rPr>
          <w:rFonts w:ascii="Palatino Linotype" w:eastAsia="MS Gothic" w:hAnsi="Palatino Linotype" w:cs="Times New Roman"/>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3916418A" w14:textId="77777777" w:rsidR="00C068A7" w:rsidRPr="00C068A7" w:rsidRDefault="00C068A7" w:rsidP="00C068A7">
      <w:pPr>
        <w:pStyle w:val="Prrafodelista"/>
        <w:rPr>
          <w:rFonts w:ascii="Palatino Linotype" w:hAnsi="Palatino Linotype" w:cs="Arial"/>
        </w:rPr>
      </w:pPr>
    </w:p>
    <w:p w14:paraId="25DD0EA5" w14:textId="77777777" w:rsidR="002A0729" w:rsidRPr="00745D07" w:rsidRDefault="00DC4CFA" w:rsidP="00745D07">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hAnsi="Palatino Linotype" w:cs="Arial"/>
        </w:rPr>
        <w:t>El grave</w:t>
      </w:r>
      <w:r w:rsidR="002A0729" w:rsidRPr="00745D07">
        <w:rPr>
          <w:rFonts w:ascii="Palatino Linotype" w:eastAsia="MS Gothic" w:hAnsi="Palatino Linotype" w:cs="Times New Roman"/>
        </w:rPr>
        <w:t xml:space="preser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2C879CAB" w14:textId="77777777" w:rsidR="00DC4CFA" w:rsidRPr="00745D07" w:rsidRDefault="00DC4CFA" w:rsidP="00745D07">
      <w:pPr>
        <w:pStyle w:val="Prrafodelista"/>
        <w:spacing w:line="360" w:lineRule="auto"/>
        <w:rPr>
          <w:rFonts w:ascii="Palatino Linotype" w:hAnsi="Palatino Linotype" w:cs="Arial"/>
        </w:rPr>
      </w:pPr>
    </w:p>
    <w:p w14:paraId="699225F5" w14:textId="77777777" w:rsidR="00DC4CFA" w:rsidRPr="00745D07" w:rsidRDefault="00DC4CFA" w:rsidP="00745D07">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2" w:name="_Toc83893324"/>
      <w:r w:rsidRPr="00745D07">
        <w:rPr>
          <w:rFonts w:ascii="Palatino Linotype" w:hAnsi="Palatino Linotype" w:cs="Arial"/>
          <w:b/>
        </w:rPr>
        <w:t>I. Requisitos previos.</w:t>
      </w:r>
      <w:bookmarkEnd w:id="52"/>
    </w:p>
    <w:p w14:paraId="26C7200A" w14:textId="77777777" w:rsidR="00DC4CFA" w:rsidRPr="00745D07" w:rsidRDefault="00DC4CFA" w:rsidP="00745D07">
      <w:pPr>
        <w:pStyle w:val="Prrafodelista"/>
        <w:spacing w:line="360" w:lineRule="auto"/>
        <w:rPr>
          <w:rFonts w:ascii="Palatino Linotype" w:hAnsi="Palatino Linotype" w:cs="Arial"/>
        </w:rPr>
      </w:pPr>
    </w:p>
    <w:p w14:paraId="4024F906" w14:textId="77777777" w:rsidR="002A0729" w:rsidRPr="00745D07" w:rsidRDefault="00DC4CFA" w:rsidP="00745D07">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hAnsi="Palatino Linotype" w:cs="Arial"/>
        </w:rPr>
        <w:t xml:space="preserve">Los </w:t>
      </w:r>
      <w:r w:rsidR="002A0729" w:rsidRPr="00745D07">
        <w:rPr>
          <w:rFonts w:ascii="Palatino Linotype" w:eastAsia="MS Gothic" w:hAnsi="Palatino Linotype" w:cs="Times New Roman"/>
        </w:rPr>
        <w:t xml:space="preserve">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w:t>
      </w:r>
      <w:r w:rsidR="002A0729" w:rsidRPr="00745D07">
        <w:rPr>
          <w:rFonts w:ascii="Palatino Linotype" w:eastAsia="MS Gothic" w:hAnsi="Palatino Linotype" w:cs="Times New Roman"/>
        </w:rPr>
        <w:lastRenderedPageBreak/>
        <w:t>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5722967" w14:textId="77777777" w:rsidR="00DC4CFA" w:rsidRPr="00745D07" w:rsidRDefault="00DC4CFA" w:rsidP="00745D07">
      <w:pPr>
        <w:pStyle w:val="Prrafodelista"/>
        <w:tabs>
          <w:tab w:val="left" w:pos="0"/>
          <w:tab w:val="left" w:pos="142"/>
        </w:tabs>
        <w:spacing w:line="360" w:lineRule="auto"/>
        <w:ind w:left="0"/>
        <w:jc w:val="both"/>
        <w:rPr>
          <w:rFonts w:ascii="Palatino Linotype" w:hAnsi="Palatino Linotype" w:cs="Arial"/>
        </w:rPr>
      </w:pPr>
    </w:p>
    <w:p w14:paraId="67AB4688" w14:textId="77777777" w:rsidR="002A0729" w:rsidRPr="00745D07" w:rsidRDefault="00DC4CFA" w:rsidP="00745D07">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eastAsia="MS Gothic" w:hAnsi="Palatino Linotype" w:cs="Times New Roman"/>
        </w:rPr>
        <w:t>Además,</w:t>
      </w:r>
      <w:r w:rsidR="002A0729" w:rsidRPr="00745D07">
        <w:rPr>
          <w:rFonts w:ascii="Palatino Linotype" w:eastAsia="MS Gothic" w:hAnsi="Palatino Linotype" w:cs="Times New Roman"/>
        </w:rPr>
        <w:t xml:space="preserve">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30BDC1C0" w14:textId="77777777" w:rsidR="00DC4CFA" w:rsidRPr="00745D07" w:rsidRDefault="00DC4CFA" w:rsidP="00745D07">
      <w:pPr>
        <w:pStyle w:val="Prrafodelista"/>
        <w:spacing w:line="360" w:lineRule="auto"/>
        <w:rPr>
          <w:rFonts w:ascii="Palatino Linotype" w:hAnsi="Palatino Linotype" w:cs="Arial"/>
        </w:rPr>
      </w:pPr>
    </w:p>
    <w:p w14:paraId="7ABE9D44" w14:textId="77777777" w:rsidR="002A0729" w:rsidRPr="00AC3D42" w:rsidRDefault="00DC4CFA" w:rsidP="00745D07">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hAnsi="Palatino Linotype" w:cs="Arial"/>
        </w:rPr>
        <w:t>El último</w:t>
      </w:r>
      <w:r w:rsidR="002A0729" w:rsidRPr="00745D07">
        <w:rPr>
          <w:rFonts w:ascii="Palatino Linotype" w:eastAsia="MS Gothic" w:hAnsi="Palatino Linotype" w:cs="Times New Roman"/>
        </w:rPr>
        <w:t xml:space="preserve"> de estos requisitos previos consiste en que no se pueden emitir acuerdos de carácter general ni particular, según lo disponen los artículos 134 y 108 de la Ley Estatal y de la Ley General, respectivamente, esto es, </w:t>
      </w:r>
      <w:r w:rsidR="002A0729" w:rsidRPr="00745D07">
        <w:rPr>
          <w:rFonts w:ascii="Palatino Linotype" w:eastAsia="MS Gothic" w:hAnsi="Palatino Linotype" w:cs="Times New Roman"/>
          <w:b/>
          <w:u w:val="single"/>
        </w:rPr>
        <w:t xml:space="preserve">no se puede hacer un acuerdo para clasificar de manera general todos los documentos de un expediente o área,  </w:t>
      </w:r>
      <w:r w:rsidR="002A0729" w:rsidRPr="00745D07">
        <w:rPr>
          <w:rFonts w:ascii="Palatino Linotype" w:eastAsia="MS Gothic" w:hAnsi="Palatino Linotype" w:cs="Times New Roman"/>
        </w:rPr>
        <w:t>sin individualizar su análisis y tampoco se puede hacer un acuerdo por cada dato que se vaya a clasificar dentro de un documento con diez datos, por ejemplo, susceptibles de ser clasificados.</w:t>
      </w:r>
    </w:p>
    <w:p w14:paraId="7DA43495" w14:textId="77777777" w:rsidR="00AC3D42" w:rsidRPr="00AC3D42" w:rsidRDefault="00AC3D42" w:rsidP="00AC3D42">
      <w:pPr>
        <w:pStyle w:val="Prrafodelista"/>
        <w:rPr>
          <w:rFonts w:ascii="Palatino Linotype" w:hAnsi="Palatino Linotype" w:cs="Arial"/>
        </w:rPr>
      </w:pPr>
    </w:p>
    <w:p w14:paraId="1F823423" w14:textId="77777777" w:rsidR="00DC4CFA" w:rsidRPr="00745D07" w:rsidRDefault="00DC4CFA" w:rsidP="00745D07">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3" w:name="_Toc83893325"/>
      <w:r w:rsidRPr="00745D07">
        <w:rPr>
          <w:rFonts w:ascii="Palatino Linotype" w:hAnsi="Palatino Linotype" w:cs="Arial"/>
          <w:b/>
        </w:rPr>
        <w:t>II. Supuestos de clasificación.</w:t>
      </w:r>
      <w:bookmarkEnd w:id="53"/>
    </w:p>
    <w:p w14:paraId="6116EDDE" w14:textId="77777777" w:rsidR="002A0729" w:rsidRPr="00745D07" w:rsidRDefault="00DC4CFA" w:rsidP="00745D07">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hAnsi="Palatino Linotype" w:cs="Arial"/>
        </w:rPr>
        <w:t>Las</w:t>
      </w:r>
      <w:r w:rsidR="002A0729" w:rsidRPr="00745D07">
        <w:rPr>
          <w:rFonts w:ascii="Palatino Linotype" w:eastAsia="MS Gothic" w:hAnsi="Palatino Linotype" w:cs="Times New Roman"/>
        </w:rPr>
        <w:t xml:space="preserve"> disposiciones constitucionales y legales en la materia establecen los dos supuestos generales para clasificar la información: por reserva y por confidencialidad.</w:t>
      </w:r>
    </w:p>
    <w:p w14:paraId="47B03E9B" w14:textId="77777777" w:rsidR="00DC4CFA" w:rsidRPr="007F3E7E" w:rsidRDefault="00DC4CFA" w:rsidP="00745D07">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eastAsia="MS Gothic" w:hAnsi="Palatino Linotype" w:cs="Times New Roman"/>
        </w:rPr>
        <w:lastRenderedPageBreak/>
        <w:t>Los artículos</w:t>
      </w:r>
      <w:r w:rsidRPr="00745D07">
        <w:rPr>
          <w:rFonts w:ascii="Palatino Linotype" w:hAnsi="Palatino Linotype" w:cs="Arial"/>
        </w:rPr>
        <w:t xml:space="preserve"> </w:t>
      </w:r>
      <w:r w:rsidR="002A0729" w:rsidRPr="00745D07">
        <w:rPr>
          <w:rFonts w:ascii="Palatino Linotype" w:eastAsia="MS Gothic" w:hAnsi="Palatino Linotype" w:cs="Times New Roman"/>
        </w:rPr>
        <w:t>143 y 116 de la Ley Estatal y de la Ley General, respectivamente, señalan los supuestos para que la información pueda ser clasificada como confidencial:</w:t>
      </w:r>
    </w:p>
    <w:p w14:paraId="4F5E9BCC" w14:textId="77777777" w:rsidR="007F3E7E" w:rsidRPr="007F3E7E" w:rsidRDefault="007F3E7E" w:rsidP="007F3E7E">
      <w:pPr>
        <w:pStyle w:val="Prrafodelista"/>
        <w:rPr>
          <w:rFonts w:ascii="Palatino Linotype" w:hAnsi="Palatino Linotype" w:cs="Arial"/>
        </w:rPr>
      </w:pPr>
    </w:p>
    <w:p w14:paraId="7B8BB2A1" w14:textId="77777777" w:rsidR="00DC4CFA" w:rsidRPr="00745D07" w:rsidRDefault="00DC4CFA" w:rsidP="00745D07">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745D07">
        <w:rPr>
          <w:rFonts w:ascii="Palatino Linotype" w:hAnsi="Palatino Linotype" w:cs="Bookman Old Style"/>
          <w:bCs/>
          <w:i/>
          <w:color w:val="000000"/>
        </w:rPr>
        <w:t xml:space="preserve">“I. </w:t>
      </w:r>
      <w:r w:rsidRPr="00745D07">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3950BC4E" w14:textId="77777777" w:rsidR="00DC4CFA" w:rsidRPr="00745D07" w:rsidRDefault="00DC4CFA" w:rsidP="00745D07">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745D07">
        <w:rPr>
          <w:rFonts w:ascii="Palatino Linotype" w:hAnsi="Palatino Linotype" w:cs="Bookman Old Style"/>
          <w:bCs/>
          <w:i/>
          <w:color w:val="000000"/>
        </w:rPr>
        <w:t xml:space="preserve">II. </w:t>
      </w:r>
      <w:r w:rsidRPr="00745D07">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6954D2E0" w14:textId="77777777" w:rsidR="00DC4CFA" w:rsidRPr="00745D07" w:rsidRDefault="00DC4CFA" w:rsidP="00745D07">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745D07">
        <w:rPr>
          <w:rFonts w:ascii="Palatino Linotype" w:hAnsi="Palatino Linotype" w:cs="Bookman Old Style"/>
          <w:bCs/>
          <w:i/>
          <w:color w:val="000000"/>
        </w:rPr>
        <w:t xml:space="preserve">III. </w:t>
      </w:r>
      <w:r w:rsidRPr="00745D07">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762AD3B5" w14:textId="77777777" w:rsidR="00DC4CFA" w:rsidRPr="00745D07" w:rsidRDefault="00DC4CFA" w:rsidP="00745D07">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745D07">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6408BC04" w14:textId="77777777" w:rsidR="00DC4CFA" w:rsidRPr="00745D07" w:rsidRDefault="00DC4CFA" w:rsidP="00745D07">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rPr>
      </w:pPr>
      <w:r w:rsidRPr="00745D07">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3E21C9A2" w14:textId="77777777" w:rsidR="00DC4CFA" w:rsidRPr="00745D07" w:rsidRDefault="00DC4CFA" w:rsidP="00745D07">
      <w:pPr>
        <w:pStyle w:val="Prrafodelista"/>
        <w:tabs>
          <w:tab w:val="left" w:pos="0"/>
          <w:tab w:val="left" w:pos="142"/>
        </w:tabs>
        <w:spacing w:line="360" w:lineRule="auto"/>
        <w:ind w:left="0"/>
        <w:jc w:val="both"/>
        <w:rPr>
          <w:rFonts w:ascii="Palatino Linotype" w:hAnsi="Palatino Linotype" w:cs="Arial"/>
        </w:rPr>
      </w:pPr>
    </w:p>
    <w:p w14:paraId="31412012" w14:textId="77777777" w:rsidR="002A0729" w:rsidRPr="009B54AA" w:rsidRDefault="00DC4CFA" w:rsidP="00745D07">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hAnsi="Palatino Linotype" w:cs="Arial"/>
        </w:rPr>
        <w:t xml:space="preserve">Mientras </w:t>
      </w:r>
      <w:r w:rsidR="002A0729" w:rsidRPr="00745D07">
        <w:rPr>
          <w:rFonts w:ascii="Palatino Linotype" w:eastAsia="MS Gothic"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A7832AC" w14:textId="77777777" w:rsidR="00DC4CFA" w:rsidRPr="00745D07" w:rsidRDefault="00DC4CFA" w:rsidP="00745D07">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eastAsia="MS Gothic" w:hAnsi="Palatino Linotype" w:cs="Times New Roman"/>
        </w:rPr>
        <w:lastRenderedPageBreak/>
        <w:t xml:space="preserve">Como </w:t>
      </w:r>
      <w:r w:rsidRPr="00745D07">
        <w:rPr>
          <w:rFonts w:ascii="Palatino Linotype" w:hAnsi="Palatino Linotype" w:cs="Arial"/>
        </w:rPr>
        <w:t>c</w:t>
      </w:r>
      <w:r w:rsidR="002A0729" w:rsidRPr="00745D07">
        <w:rPr>
          <w:rFonts w:ascii="Palatino Linotype" w:eastAsia="MS Gothic" w:hAnsi="Palatino Linotype" w:cs="Times New Roman"/>
        </w:rPr>
        <w:t xml:space="preserve">onsecuencia de lo anterior, el </w:t>
      </w:r>
      <w:r w:rsidR="002A0729" w:rsidRPr="00745D07">
        <w:rPr>
          <w:rFonts w:ascii="Palatino Linotype" w:eastAsia="MS Gothic" w:hAnsi="Palatino Linotype" w:cs="Times New Roman"/>
          <w:b/>
        </w:rPr>
        <w:t>SUJETO OBLIGADO</w:t>
      </w:r>
      <w:r w:rsidR="002A0729" w:rsidRPr="00745D07">
        <w:rPr>
          <w:rFonts w:ascii="Palatino Linotype" w:eastAsia="MS Gothic" w:hAnsi="Palatino Linotype" w:cs="Times New Roman"/>
        </w:rPr>
        <w:t xml:space="preserve"> debe identificar claramente el tipo de información y hacer un juicio de subsunción o encaje</w:t>
      </w:r>
      <w:r w:rsidR="002A0729" w:rsidRPr="00745D07">
        <w:rPr>
          <w:rFonts w:ascii="Palatino Linotype" w:eastAsia="MS Gothic" w:hAnsi="Palatino Linotype" w:cs="Times New Roman"/>
          <w:vertAlign w:val="superscript"/>
        </w:rPr>
        <w:footnoteReference w:id="9"/>
      </w:r>
      <w:r w:rsidR="002A0729" w:rsidRPr="00745D07">
        <w:rPr>
          <w:rFonts w:ascii="Palatino Linotype" w:eastAsia="MS Gothic" w:hAnsi="Palatino Linotype" w:cs="Times New Roman"/>
        </w:rPr>
        <w:t xml:space="preserve"> para acreditar que el supuesto de hecho corresponde estrictamente con la hipótesis jurídica. Esto también lo debe de realizar el servidor público habilitado y el titular del área que administra la información.</w:t>
      </w:r>
    </w:p>
    <w:p w14:paraId="603CCC0C" w14:textId="77777777" w:rsidR="00DC4CFA" w:rsidRPr="00745D07" w:rsidRDefault="00DC4CFA" w:rsidP="00745D07">
      <w:pPr>
        <w:pStyle w:val="Prrafodelista"/>
        <w:spacing w:line="360" w:lineRule="auto"/>
        <w:rPr>
          <w:rFonts w:ascii="Palatino Linotype" w:hAnsi="Palatino Linotype" w:cs="Arial"/>
        </w:rPr>
      </w:pPr>
    </w:p>
    <w:p w14:paraId="176CC0DA" w14:textId="77777777" w:rsidR="002A0729" w:rsidRPr="00AC3D42" w:rsidRDefault="00DC4CFA" w:rsidP="00745D07">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hAnsi="Palatino Linotype" w:cs="Arial"/>
        </w:rPr>
        <w:t>Al respecto,</w:t>
      </w:r>
      <w:r w:rsidR="002A0729" w:rsidRPr="00745D07">
        <w:rPr>
          <w:rFonts w:ascii="Palatino Linotype" w:eastAsia="MS Gothic" w:hAnsi="Palatino Linotype" w:cs="Times New Roman"/>
        </w:rPr>
        <w:t xml:space="preserve"> los Lineamientos Generales en Materia de Clasificación y Desclasificación de la Información, así Como para la Elaboración de Versiones Públicas, por cuanto hace a la clasificación de la información, señalan lo siguiente:</w:t>
      </w:r>
    </w:p>
    <w:p w14:paraId="422F3287" w14:textId="77777777" w:rsidR="00AC3D42" w:rsidRPr="00AC3D42" w:rsidRDefault="00AC3D42" w:rsidP="00AC3D42">
      <w:pPr>
        <w:pStyle w:val="Prrafodelista"/>
        <w:rPr>
          <w:rFonts w:ascii="Palatino Linotype" w:hAnsi="Palatino Linotype" w:cs="Arial"/>
        </w:rPr>
      </w:pPr>
    </w:p>
    <w:p w14:paraId="27B23BE3" w14:textId="77777777" w:rsidR="00303DB8" w:rsidRPr="00745D07" w:rsidRDefault="00303DB8" w:rsidP="00745D07">
      <w:pPr>
        <w:pStyle w:val="Prrafodelista"/>
        <w:tabs>
          <w:tab w:val="left" w:pos="142"/>
          <w:tab w:val="left" w:pos="284"/>
          <w:tab w:val="left" w:pos="426"/>
        </w:tabs>
        <w:spacing w:line="360" w:lineRule="auto"/>
        <w:ind w:left="567" w:right="567"/>
        <w:jc w:val="both"/>
        <w:rPr>
          <w:rFonts w:ascii="Palatino Linotype" w:hAnsi="Palatino Linotype" w:cs="Arial"/>
          <w:i/>
        </w:rPr>
      </w:pPr>
      <w:r w:rsidRPr="00745D07">
        <w:rPr>
          <w:rFonts w:ascii="Palatino Linotype" w:hAnsi="Palatino Linotype" w:cs="Arial"/>
          <w:i/>
        </w:rPr>
        <w:t>“</w:t>
      </w:r>
      <w:r w:rsidRPr="00745D07">
        <w:rPr>
          <w:rFonts w:ascii="Palatino Linotype" w:hAnsi="Palatino Linotype" w:cs="Arial"/>
          <w:b/>
          <w:i/>
        </w:rPr>
        <w:t>Quincuagésimo.</w:t>
      </w:r>
      <w:r w:rsidRPr="00745D07">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7BB03AF1" w14:textId="77777777" w:rsidR="00303DB8" w:rsidRPr="00745D07" w:rsidRDefault="00303DB8" w:rsidP="00745D07">
      <w:pPr>
        <w:pStyle w:val="Prrafodelista"/>
        <w:tabs>
          <w:tab w:val="left" w:pos="142"/>
          <w:tab w:val="left" w:pos="284"/>
          <w:tab w:val="left" w:pos="426"/>
        </w:tabs>
        <w:spacing w:line="360" w:lineRule="auto"/>
        <w:ind w:left="567" w:right="567"/>
        <w:jc w:val="both"/>
        <w:rPr>
          <w:rFonts w:ascii="Palatino Linotype" w:hAnsi="Palatino Linotype" w:cs="Arial"/>
          <w:i/>
        </w:rPr>
      </w:pPr>
    </w:p>
    <w:p w14:paraId="32D23AB2" w14:textId="77777777" w:rsidR="00303DB8" w:rsidRPr="00745D07" w:rsidRDefault="00303DB8" w:rsidP="00745D07">
      <w:pPr>
        <w:pStyle w:val="Prrafodelista"/>
        <w:tabs>
          <w:tab w:val="left" w:pos="142"/>
          <w:tab w:val="left" w:pos="284"/>
          <w:tab w:val="left" w:pos="426"/>
        </w:tabs>
        <w:spacing w:line="360" w:lineRule="auto"/>
        <w:ind w:left="567" w:right="567"/>
        <w:jc w:val="both"/>
        <w:rPr>
          <w:rFonts w:ascii="Palatino Linotype" w:hAnsi="Palatino Linotype" w:cs="Arial"/>
          <w:i/>
        </w:rPr>
      </w:pPr>
      <w:r w:rsidRPr="00745D07">
        <w:rPr>
          <w:rFonts w:ascii="Palatino Linotype" w:hAnsi="Palatino Linotype" w:cs="Arial"/>
          <w:b/>
          <w:i/>
        </w:rPr>
        <w:lastRenderedPageBreak/>
        <w:t>Quincuagésimo primero.</w:t>
      </w:r>
      <w:r w:rsidRPr="00745D07">
        <w:rPr>
          <w:rFonts w:ascii="Palatino Linotype" w:hAnsi="Palatino Linotype" w:cs="Arial"/>
          <w:i/>
        </w:rPr>
        <w:t xml:space="preserve"> La leyenda en los documentos clasificados indicará:</w:t>
      </w:r>
    </w:p>
    <w:p w14:paraId="46227DFA" w14:textId="77777777" w:rsidR="00303DB8" w:rsidRPr="00745D07" w:rsidRDefault="00303DB8" w:rsidP="00745D07">
      <w:pPr>
        <w:pStyle w:val="Prrafodelista"/>
        <w:tabs>
          <w:tab w:val="left" w:pos="142"/>
          <w:tab w:val="left" w:pos="284"/>
          <w:tab w:val="left" w:pos="426"/>
        </w:tabs>
        <w:spacing w:line="360" w:lineRule="auto"/>
        <w:ind w:left="567" w:right="567"/>
        <w:jc w:val="both"/>
        <w:rPr>
          <w:rFonts w:ascii="Palatino Linotype" w:hAnsi="Palatino Linotype" w:cs="Arial"/>
          <w:i/>
        </w:rPr>
      </w:pPr>
      <w:r w:rsidRPr="00745D07">
        <w:rPr>
          <w:rFonts w:ascii="Palatino Linotype" w:hAnsi="Palatino Linotype" w:cs="Arial"/>
          <w:i/>
        </w:rPr>
        <w:t>I. La fecha de sesión del Comité de Transparencia en donde se confirmó la clasificación, en su caso;</w:t>
      </w:r>
    </w:p>
    <w:p w14:paraId="3447CC51" w14:textId="77777777" w:rsidR="00303DB8" w:rsidRPr="00745D07" w:rsidRDefault="00303DB8" w:rsidP="00745D07">
      <w:pPr>
        <w:pStyle w:val="Prrafodelista"/>
        <w:tabs>
          <w:tab w:val="left" w:pos="142"/>
          <w:tab w:val="left" w:pos="284"/>
          <w:tab w:val="left" w:pos="426"/>
        </w:tabs>
        <w:spacing w:line="360" w:lineRule="auto"/>
        <w:ind w:left="567" w:right="567"/>
        <w:jc w:val="both"/>
        <w:rPr>
          <w:rFonts w:ascii="Palatino Linotype" w:hAnsi="Palatino Linotype" w:cs="Arial"/>
          <w:i/>
        </w:rPr>
      </w:pPr>
      <w:r w:rsidRPr="00745D07">
        <w:rPr>
          <w:rFonts w:ascii="Palatino Linotype" w:hAnsi="Palatino Linotype" w:cs="Arial"/>
          <w:i/>
        </w:rPr>
        <w:t>II. El nombre del área;</w:t>
      </w:r>
    </w:p>
    <w:p w14:paraId="417619DD" w14:textId="77777777" w:rsidR="00303DB8" w:rsidRPr="00745D07" w:rsidRDefault="00303DB8" w:rsidP="00745D07">
      <w:pPr>
        <w:pStyle w:val="Prrafodelista"/>
        <w:tabs>
          <w:tab w:val="left" w:pos="142"/>
          <w:tab w:val="left" w:pos="284"/>
          <w:tab w:val="left" w:pos="426"/>
        </w:tabs>
        <w:spacing w:line="360" w:lineRule="auto"/>
        <w:ind w:left="567" w:right="567"/>
        <w:jc w:val="both"/>
        <w:rPr>
          <w:rFonts w:ascii="Palatino Linotype" w:hAnsi="Palatino Linotype" w:cs="Arial"/>
          <w:i/>
        </w:rPr>
      </w:pPr>
      <w:r w:rsidRPr="00745D07">
        <w:rPr>
          <w:rFonts w:ascii="Palatino Linotype" w:hAnsi="Palatino Linotype" w:cs="Arial"/>
          <w:i/>
        </w:rPr>
        <w:t>III. La palabra reservado o confidencial;</w:t>
      </w:r>
    </w:p>
    <w:p w14:paraId="6ACB1657" w14:textId="77777777" w:rsidR="00303DB8" w:rsidRPr="00745D07" w:rsidRDefault="00303DB8" w:rsidP="00745D07">
      <w:pPr>
        <w:pStyle w:val="Prrafodelista"/>
        <w:tabs>
          <w:tab w:val="left" w:pos="142"/>
          <w:tab w:val="left" w:pos="284"/>
          <w:tab w:val="left" w:pos="426"/>
        </w:tabs>
        <w:spacing w:line="360" w:lineRule="auto"/>
        <w:ind w:left="567" w:right="567"/>
        <w:jc w:val="both"/>
        <w:rPr>
          <w:rFonts w:ascii="Palatino Linotype" w:hAnsi="Palatino Linotype" w:cs="Arial"/>
          <w:i/>
        </w:rPr>
      </w:pPr>
      <w:r w:rsidRPr="00745D07">
        <w:rPr>
          <w:rFonts w:ascii="Palatino Linotype" w:hAnsi="Palatino Linotype" w:cs="Arial"/>
          <w:i/>
        </w:rPr>
        <w:t>IV. Las partes o secciones reservadas o confidenciales, en su caso;</w:t>
      </w:r>
    </w:p>
    <w:p w14:paraId="0C24E665" w14:textId="77777777" w:rsidR="00303DB8" w:rsidRPr="00745D07" w:rsidRDefault="00303DB8" w:rsidP="00745D07">
      <w:pPr>
        <w:pStyle w:val="Prrafodelista"/>
        <w:tabs>
          <w:tab w:val="left" w:pos="142"/>
          <w:tab w:val="left" w:pos="284"/>
          <w:tab w:val="left" w:pos="426"/>
        </w:tabs>
        <w:spacing w:line="360" w:lineRule="auto"/>
        <w:ind w:left="567" w:right="567"/>
        <w:jc w:val="both"/>
        <w:rPr>
          <w:rFonts w:ascii="Palatino Linotype" w:hAnsi="Palatino Linotype" w:cs="Arial"/>
          <w:i/>
        </w:rPr>
      </w:pPr>
      <w:r w:rsidRPr="00745D07">
        <w:rPr>
          <w:rFonts w:ascii="Palatino Linotype" w:hAnsi="Palatino Linotype" w:cs="Arial"/>
          <w:i/>
        </w:rPr>
        <w:t>V. El fundamento legal;</w:t>
      </w:r>
    </w:p>
    <w:p w14:paraId="7EA75B9F" w14:textId="77777777" w:rsidR="00303DB8" w:rsidRPr="00745D07" w:rsidRDefault="00303DB8" w:rsidP="00745D07">
      <w:pPr>
        <w:pStyle w:val="Prrafodelista"/>
        <w:tabs>
          <w:tab w:val="left" w:pos="142"/>
          <w:tab w:val="left" w:pos="284"/>
          <w:tab w:val="left" w:pos="426"/>
        </w:tabs>
        <w:spacing w:line="360" w:lineRule="auto"/>
        <w:ind w:left="567" w:right="567"/>
        <w:jc w:val="both"/>
        <w:rPr>
          <w:rFonts w:ascii="Palatino Linotype" w:hAnsi="Palatino Linotype" w:cs="Arial"/>
          <w:i/>
        </w:rPr>
      </w:pPr>
      <w:r w:rsidRPr="00745D07">
        <w:rPr>
          <w:rFonts w:ascii="Palatino Linotype" w:hAnsi="Palatino Linotype" w:cs="Arial"/>
          <w:i/>
        </w:rPr>
        <w:t>VI. El periodo de reserva, y</w:t>
      </w:r>
    </w:p>
    <w:p w14:paraId="7572E608" w14:textId="77777777" w:rsidR="00303DB8" w:rsidRPr="00745D07" w:rsidRDefault="00303DB8" w:rsidP="00745D07">
      <w:pPr>
        <w:pStyle w:val="Prrafodelista"/>
        <w:tabs>
          <w:tab w:val="left" w:pos="142"/>
          <w:tab w:val="left" w:pos="284"/>
          <w:tab w:val="left" w:pos="426"/>
        </w:tabs>
        <w:spacing w:line="360" w:lineRule="auto"/>
        <w:ind w:left="567" w:right="567"/>
        <w:jc w:val="both"/>
        <w:rPr>
          <w:rFonts w:ascii="Palatino Linotype" w:hAnsi="Palatino Linotype" w:cs="Arial"/>
          <w:i/>
        </w:rPr>
      </w:pPr>
      <w:r w:rsidRPr="00745D07">
        <w:rPr>
          <w:rFonts w:ascii="Palatino Linotype" w:hAnsi="Palatino Linotype" w:cs="Arial"/>
          <w:i/>
        </w:rPr>
        <w:t>VII. La rúbrica del titular del área.</w:t>
      </w:r>
    </w:p>
    <w:p w14:paraId="53EFCA19" w14:textId="77777777" w:rsidR="00303DB8" w:rsidRPr="00745D07" w:rsidRDefault="00303DB8" w:rsidP="00745D07">
      <w:pPr>
        <w:pStyle w:val="Prrafodelista"/>
        <w:tabs>
          <w:tab w:val="left" w:pos="142"/>
          <w:tab w:val="left" w:pos="284"/>
          <w:tab w:val="left" w:pos="426"/>
        </w:tabs>
        <w:spacing w:line="360" w:lineRule="auto"/>
        <w:ind w:left="567" w:right="567"/>
        <w:jc w:val="both"/>
        <w:rPr>
          <w:rFonts w:ascii="Palatino Linotype" w:hAnsi="Palatino Linotype" w:cs="Arial"/>
          <w:i/>
        </w:rPr>
      </w:pPr>
      <w:r w:rsidRPr="00745D07">
        <w:rPr>
          <w:rFonts w:ascii="Palatino Linotype" w:hAnsi="Palatino Linotype" w:cs="Arial"/>
          <w:b/>
          <w:i/>
        </w:rPr>
        <w:t>Quincuagésimo segundo.</w:t>
      </w:r>
      <w:r w:rsidRPr="00745D07">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31291167" w14:textId="77777777" w:rsidR="00303DB8" w:rsidRPr="00745D07" w:rsidRDefault="00303DB8" w:rsidP="00745D07">
      <w:pPr>
        <w:pStyle w:val="Prrafodelista"/>
        <w:tabs>
          <w:tab w:val="left" w:pos="142"/>
          <w:tab w:val="left" w:pos="284"/>
          <w:tab w:val="left" w:pos="426"/>
        </w:tabs>
        <w:spacing w:line="360" w:lineRule="auto"/>
        <w:ind w:left="567" w:right="567"/>
        <w:jc w:val="both"/>
        <w:rPr>
          <w:rFonts w:ascii="Palatino Linotype" w:hAnsi="Palatino Linotype" w:cs="Arial"/>
          <w:i/>
        </w:rPr>
      </w:pPr>
      <w:r w:rsidRPr="00745D07">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0F8D5A9D" w14:textId="77777777" w:rsidR="00303DB8" w:rsidRPr="00745D07" w:rsidRDefault="00303DB8" w:rsidP="00745D07">
      <w:pPr>
        <w:pStyle w:val="Prrafodelista"/>
        <w:tabs>
          <w:tab w:val="left" w:pos="142"/>
          <w:tab w:val="left" w:pos="284"/>
          <w:tab w:val="left" w:pos="426"/>
        </w:tabs>
        <w:spacing w:line="360" w:lineRule="auto"/>
        <w:ind w:left="567" w:right="567"/>
        <w:jc w:val="both"/>
        <w:rPr>
          <w:rFonts w:ascii="Palatino Linotype" w:hAnsi="Palatino Linotype" w:cs="Arial"/>
          <w:i/>
        </w:rPr>
      </w:pPr>
      <w:r w:rsidRPr="00745D07">
        <w:rPr>
          <w:rFonts w:ascii="Palatino Linotype" w:hAnsi="Palatino Linotype" w:cs="Arial"/>
          <w:b/>
          <w:i/>
        </w:rPr>
        <w:t>Quincuagésimo tercero.</w:t>
      </w:r>
      <w:r w:rsidRPr="00745D07">
        <w:rPr>
          <w:rFonts w:ascii="Palatino Linotype" w:hAnsi="Palatino Linotype" w:cs="Arial"/>
          <w:i/>
        </w:rPr>
        <w:t xml:space="preserve"> El formato para señalar la clasificación parcial de un documento, es el siguiente: </w:t>
      </w:r>
    </w:p>
    <w:p w14:paraId="3CD9E35F" w14:textId="77777777" w:rsidR="00303DB8" w:rsidRDefault="00303DB8" w:rsidP="00745D07">
      <w:pPr>
        <w:pStyle w:val="Prrafodelista"/>
        <w:tabs>
          <w:tab w:val="left" w:pos="0"/>
          <w:tab w:val="left" w:pos="142"/>
        </w:tabs>
        <w:spacing w:line="360" w:lineRule="auto"/>
        <w:ind w:left="0"/>
        <w:jc w:val="center"/>
        <w:rPr>
          <w:rFonts w:ascii="Palatino Linotype" w:hAnsi="Palatino Linotype" w:cs="Arial"/>
        </w:rPr>
      </w:pPr>
      <w:r w:rsidRPr="00745D07">
        <w:rPr>
          <w:rFonts w:ascii="Palatino Linotype" w:hAnsi="Palatino Linotype" w:cs="Arial"/>
          <w:i/>
          <w:noProof/>
          <w:lang w:val="es-MX" w:eastAsia="es-MX"/>
        </w:rPr>
        <w:lastRenderedPageBreak/>
        <w:drawing>
          <wp:inline distT="0" distB="0" distL="0" distR="0" wp14:anchorId="69EDDF7E" wp14:editId="65A3CC53">
            <wp:extent cx="2454910" cy="2850078"/>
            <wp:effectExtent l="57150" t="57150" r="116840" b="12192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26462" cy="281705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DF47F0B" w14:textId="77777777" w:rsidR="009B54AA" w:rsidRPr="00745D07" w:rsidRDefault="009B54AA" w:rsidP="00745D07">
      <w:pPr>
        <w:pStyle w:val="Prrafodelista"/>
        <w:tabs>
          <w:tab w:val="left" w:pos="0"/>
          <w:tab w:val="left" w:pos="142"/>
        </w:tabs>
        <w:spacing w:line="360" w:lineRule="auto"/>
        <w:ind w:left="0"/>
        <w:jc w:val="center"/>
        <w:rPr>
          <w:rFonts w:ascii="Palatino Linotype" w:hAnsi="Palatino Linotype" w:cs="Arial"/>
        </w:rPr>
      </w:pPr>
    </w:p>
    <w:p w14:paraId="77BA8011" w14:textId="77777777" w:rsidR="002A0729" w:rsidRPr="00745D07" w:rsidRDefault="00303DB8" w:rsidP="00745D07">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hAnsi="Palatino Linotype" w:cs="Arial"/>
        </w:rPr>
        <w:t xml:space="preserve">Una vez </w:t>
      </w:r>
      <w:r w:rsidR="002A0729" w:rsidRPr="00745D07">
        <w:rPr>
          <w:rFonts w:ascii="Palatino Linotype" w:eastAsia="MS Gothic" w:hAnsi="Palatino Linotype" w:cs="Times New Roman"/>
        </w:rPr>
        <w:t>hecho lo anterior, se remite la información al Titular de la Unidad de Transparencia, con el acuerdo de clasificación correspondiente, para que sea sometido al conocimiento del Comité de Transparencia.</w:t>
      </w:r>
    </w:p>
    <w:p w14:paraId="48CFF96C" w14:textId="77777777" w:rsidR="00303DB8" w:rsidRPr="00745D07" w:rsidRDefault="00303DB8" w:rsidP="00745D07">
      <w:pPr>
        <w:pStyle w:val="Prrafodelista"/>
        <w:tabs>
          <w:tab w:val="left" w:pos="0"/>
          <w:tab w:val="left" w:pos="142"/>
        </w:tabs>
        <w:spacing w:line="360" w:lineRule="auto"/>
        <w:ind w:left="0"/>
        <w:jc w:val="both"/>
        <w:rPr>
          <w:rFonts w:ascii="Palatino Linotype" w:eastAsia="MS Gothic" w:hAnsi="Palatino Linotype" w:cs="Times New Roman"/>
        </w:rPr>
      </w:pPr>
    </w:p>
    <w:p w14:paraId="6DA077C7" w14:textId="77777777" w:rsidR="00303DB8" w:rsidRPr="00745D07" w:rsidRDefault="00303DB8" w:rsidP="00745D07">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4" w:name="_Toc51863317"/>
      <w:bookmarkStart w:id="55" w:name="_Toc52444651"/>
      <w:bookmarkStart w:id="56" w:name="_Toc57154370"/>
      <w:bookmarkStart w:id="57" w:name="_Toc65170176"/>
      <w:bookmarkStart w:id="58" w:name="_Toc66371802"/>
      <w:bookmarkStart w:id="59" w:name="_Toc67584837"/>
      <w:bookmarkStart w:id="60" w:name="_Toc70070913"/>
      <w:bookmarkStart w:id="61" w:name="_Toc70417474"/>
      <w:bookmarkStart w:id="62" w:name="_Toc71234389"/>
      <w:bookmarkStart w:id="63" w:name="_Toc83893326"/>
      <w:r w:rsidRPr="00745D07">
        <w:rPr>
          <w:rFonts w:ascii="Palatino Linotype" w:hAnsi="Palatino Linotype" w:cs="Arial"/>
          <w:b/>
        </w:rPr>
        <w:t>III. La intervención del Comité de Transparencia.</w:t>
      </w:r>
      <w:bookmarkEnd w:id="54"/>
      <w:bookmarkEnd w:id="55"/>
      <w:bookmarkEnd w:id="56"/>
      <w:bookmarkEnd w:id="57"/>
      <w:bookmarkEnd w:id="58"/>
      <w:bookmarkEnd w:id="59"/>
      <w:bookmarkEnd w:id="60"/>
      <w:bookmarkEnd w:id="61"/>
      <w:bookmarkEnd w:id="62"/>
      <w:bookmarkEnd w:id="63"/>
    </w:p>
    <w:p w14:paraId="401FFB70" w14:textId="77777777" w:rsidR="00303DB8" w:rsidRDefault="00303DB8" w:rsidP="00745D07">
      <w:pPr>
        <w:pStyle w:val="Prrafodelista"/>
        <w:tabs>
          <w:tab w:val="left" w:pos="142"/>
          <w:tab w:val="left" w:pos="284"/>
          <w:tab w:val="left" w:pos="426"/>
        </w:tabs>
        <w:spacing w:line="360" w:lineRule="auto"/>
        <w:ind w:left="0"/>
        <w:jc w:val="both"/>
        <w:rPr>
          <w:rFonts w:ascii="Palatino Linotype" w:hAnsi="Palatino Linotype" w:cs="Arial"/>
          <w:b/>
        </w:rPr>
      </w:pPr>
      <w:r w:rsidRPr="00745D07">
        <w:rPr>
          <w:rFonts w:ascii="Palatino Linotype" w:hAnsi="Palatino Linotype" w:cs="Arial"/>
          <w:b/>
        </w:rPr>
        <w:t>a) Formalidades para emitir el Acuerdo de Clasificación.</w:t>
      </w:r>
    </w:p>
    <w:p w14:paraId="25FDD221" w14:textId="77777777" w:rsidR="009B54AA" w:rsidRPr="00745D07" w:rsidRDefault="009B54AA" w:rsidP="00745D07">
      <w:pPr>
        <w:pStyle w:val="Prrafodelista"/>
        <w:tabs>
          <w:tab w:val="left" w:pos="142"/>
          <w:tab w:val="left" w:pos="284"/>
          <w:tab w:val="left" w:pos="426"/>
        </w:tabs>
        <w:spacing w:line="360" w:lineRule="auto"/>
        <w:ind w:left="0"/>
        <w:jc w:val="both"/>
        <w:rPr>
          <w:rFonts w:ascii="Palatino Linotype" w:hAnsi="Palatino Linotype" w:cs="Arial"/>
          <w:b/>
        </w:rPr>
      </w:pPr>
    </w:p>
    <w:p w14:paraId="1572F8AF" w14:textId="77777777" w:rsidR="002A0729" w:rsidRPr="00745D07" w:rsidRDefault="00303DB8" w:rsidP="00745D07">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eastAsia="MS Gothic" w:hAnsi="Palatino Linotype" w:cs="Times New Roman"/>
        </w:rPr>
        <w:t>El Comité</w:t>
      </w:r>
      <w:r w:rsidRPr="00745D07">
        <w:rPr>
          <w:rFonts w:ascii="Palatino Linotype" w:hAnsi="Palatino Linotype" w:cs="Arial"/>
        </w:rPr>
        <w:t xml:space="preserve"> </w:t>
      </w:r>
      <w:r w:rsidR="002A0729" w:rsidRPr="00745D07">
        <w:rPr>
          <w:rFonts w:ascii="Palatino Linotype" w:eastAsia="MS Gothic" w:hAnsi="Palatino Linotype" w:cs="Times New Roman"/>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002A0729" w:rsidRPr="00745D07">
        <w:rPr>
          <w:rFonts w:ascii="Palatino Linotype" w:eastAsia="MS Gothic" w:hAnsi="Palatino Linotype" w:cs="Times New Roman"/>
          <w:b/>
          <w:u w:val="single"/>
        </w:rPr>
        <w:t>confirmar, modificar o revocar</w:t>
      </w:r>
      <w:r w:rsidR="002A0729" w:rsidRPr="00745D07">
        <w:rPr>
          <w:rFonts w:ascii="Palatino Linotype" w:eastAsia="MS Gothic" w:hAnsi="Palatino Linotype" w:cs="Times New Roman"/>
        </w:rPr>
        <w:t xml:space="preserve"> la clasificación de la información que ha hecho el </w:t>
      </w:r>
      <w:r w:rsidR="002A0729" w:rsidRPr="00745D07">
        <w:rPr>
          <w:rFonts w:ascii="Palatino Linotype" w:eastAsia="MS Gothic" w:hAnsi="Palatino Linotype" w:cs="Times New Roman"/>
        </w:rPr>
        <w:lastRenderedPageBreak/>
        <w:t xml:space="preserve">titular del área que administra la información. Por lo tanto, el Comité </w:t>
      </w:r>
      <w:r w:rsidR="002A0729" w:rsidRPr="00745D07">
        <w:rPr>
          <w:rFonts w:ascii="Palatino Linotype" w:eastAsia="MS Gothic" w:hAnsi="Palatino Linotype" w:cs="Times New Roman"/>
          <w:b/>
          <w:u w:val="single"/>
        </w:rPr>
        <w:t>no aprueba</w:t>
      </w:r>
      <w:r w:rsidR="002A0729" w:rsidRPr="00745D07">
        <w:rPr>
          <w:rFonts w:ascii="Palatino Linotype" w:eastAsia="MS Gothic" w:hAnsi="Palatino Linotype" w:cs="Times New Roman"/>
        </w:rPr>
        <w:t xml:space="preserve"> la clasificación, sino que revisa lo que ha hecho el titular del área y confirma, modifica o revoca la decisión a través de un acuerdo.</w:t>
      </w:r>
    </w:p>
    <w:p w14:paraId="76BB09FE" w14:textId="77777777" w:rsidR="00303DB8" w:rsidRPr="00745D07" w:rsidRDefault="00303DB8" w:rsidP="00745D07">
      <w:pPr>
        <w:pStyle w:val="Prrafodelista"/>
        <w:tabs>
          <w:tab w:val="left" w:pos="0"/>
          <w:tab w:val="left" w:pos="142"/>
        </w:tabs>
        <w:spacing w:line="360" w:lineRule="auto"/>
        <w:ind w:left="0"/>
        <w:jc w:val="both"/>
        <w:rPr>
          <w:rFonts w:ascii="Palatino Linotype" w:hAnsi="Palatino Linotype" w:cs="Arial"/>
        </w:rPr>
      </w:pPr>
    </w:p>
    <w:p w14:paraId="007B4CDD" w14:textId="77777777" w:rsidR="002A0729" w:rsidRPr="00745D07" w:rsidRDefault="00303DB8" w:rsidP="00745D07">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eastAsia="MS Gothic" w:hAnsi="Palatino Linotype" w:cs="Times New Roman"/>
        </w:rPr>
        <w:t xml:space="preserve">Evidentemente, </w:t>
      </w:r>
      <w:r w:rsidR="002A0729" w:rsidRPr="00745D07">
        <w:rPr>
          <w:rFonts w:ascii="Palatino Linotype" w:eastAsia="MS Gothic" w:hAnsi="Palatino Linotype" w:cs="Times New Roman"/>
        </w:rPr>
        <w:t xml:space="preserve">esta decisión implica una restricción a un derecho humano, por lo tanto, puede generar un agravio al particular y, en consecuencia, es necesario que </w:t>
      </w:r>
      <w:r w:rsidR="002A0729" w:rsidRPr="00745D07">
        <w:rPr>
          <w:rFonts w:ascii="Palatino Linotype" w:eastAsia="MS Gothic" w:hAnsi="Palatino Linotype" w:cs="Times New Roman"/>
          <w:b/>
          <w:u w:val="single"/>
        </w:rPr>
        <w:t>el acto reúna con los requisitos elementales</w:t>
      </w:r>
      <w:r w:rsidR="002A0729" w:rsidRPr="00745D07">
        <w:rPr>
          <w:rFonts w:ascii="Palatino Linotype" w:eastAsia="MS Gothic" w:hAnsi="Palatino Linotype" w:cs="Times New Roman"/>
        </w:rPr>
        <w:t>, entre ellos, que la autoridad que va a emitir el acto de autoridad sea la</w:t>
      </w:r>
      <w:r w:rsidR="007F3E7E">
        <w:rPr>
          <w:rFonts w:ascii="Palatino Linotype" w:eastAsia="MS Gothic" w:hAnsi="Palatino Linotype" w:cs="Times New Roman"/>
        </w:rPr>
        <w:t xml:space="preserve"> legalmente facultada para ello;</w:t>
      </w:r>
      <w:r w:rsidR="002A0729" w:rsidRPr="00745D07">
        <w:rPr>
          <w:rFonts w:ascii="Palatino Linotype" w:eastAsia="MS Gothic" w:hAnsi="Palatino Linotype" w:cs="Times New Roman"/>
        </w:rPr>
        <w:t xml:space="preserve">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154069DE" w14:textId="77777777" w:rsidR="00303DB8" w:rsidRPr="00745D07" w:rsidRDefault="00303DB8" w:rsidP="00745D07">
      <w:pPr>
        <w:pStyle w:val="Prrafodelista"/>
        <w:spacing w:line="360" w:lineRule="auto"/>
        <w:rPr>
          <w:rFonts w:ascii="Palatino Linotype" w:hAnsi="Palatino Linotype" w:cs="Arial"/>
        </w:rPr>
      </w:pPr>
    </w:p>
    <w:p w14:paraId="632A2A3C" w14:textId="77777777" w:rsidR="002A0729" w:rsidRPr="00745D07" w:rsidRDefault="00303DB8" w:rsidP="00745D07">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hAnsi="Palatino Linotype" w:cs="Arial"/>
        </w:rPr>
        <w:t xml:space="preserve">La decisión </w:t>
      </w:r>
      <w:r w:rsidR="002A0729" w:rsidRPr="00745D07">
        <w:rPr>
          <w:rFonts w:ascii="Palatino Linotype" w:eastAsia="MS Gothic" w:hAnsi="Palatino Linotype" w:cs="Times New Roman"/>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63A33B2A" w14:textId="77777777" w:rsidR="00303DB8" w:rsidRPr="00745D07" w:rsidRDefault="00303DB8" w:rsidP="00745D07">
      <w:pPr>
        <w:pStyle w:val="Prrafodelista"/>
        <w:tabs>
          <w:tab w:val="left" w:pos="142"/>
          <w:tab w:val="left" w:pos="284"/>
          <w:tab w:val="left" w:pos="426"/>
        </w:tabs>
        <w:spacing w:line="360" w:lineRule="auto"/>
        <w:ind w:left="0"/>
        <w:jc w:val="both"/>
        <w:rPr>
          <w:rFonts w:ascii="Palatino Linotype" w:hAnsi="Palatino Linotype" w:cs="Arial"/>
          <w:b/>
        </w:rPr>
      </w:pPr>
      <w:r w:rsidRPr="00745D07">
        <w:rPr>
          <w:rFonts w:ascii="Palatino Linotype" w:hAnsi="Palatino Linotype" w:cs="Arial"/>
          <w:b/>
        </w:rPr>
        <w:lastRenderedPageBreak/>
        <w:t>b) Requisitos de fondo del Acuerdo de Clasificación.</w:t>
      </w:r>
    </w:p>
    <w:p w14:paraId="0821AA0E" w14:textId="77777777" w:rsidR="002A0729" w:rsidRPr="00745D07" w:rsidRDefault="00303DB8" w:rsidP="00745D07">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hAnsi="Palatino Linotype" w:cs="Arial"/>
        </w:rPr>
        <w:t xml:space="preserve">Como </w:t>
      </w:r>
      <w:r w:rsidR="002A0729" w:rsidRPr="00745D07">
        <w:rPr>
          <w:rFonts w:ascii="Palatino Linotype" w:eastAsia="MS Gothic" w:hAnsi="Palatino Linotype" w:cs="Times New Roman"/>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w:t>
      </w:r>
      <w:r w:rsidRPr="00745D07">
        <w:rPr>
          <w:rFonts w:ascii="Palatino Linotype" w:eastAsia="MS Gothic" w:hAnsi="Palatino Linotype" w:cs="Times New Roman"/>
        </w:rPr>
        <w:t xml:space="preserve">de los Lineamientos Generales, </w:t>
      </w:r>
      <w:r w:rsidR="002A0729" w:rsidRPr="00745D07">
        <w:rPr>
          <w:rFonts w:ascii="Palatino Linotype" w:eastAsia="MS Gothic" w:hAnsi="Palatino Linotype" w:cs="Times New Roman"/>
        </w:rPr>
        <w:t>al señalar que la carga de la prueba, para justificar las restricciones, corresponde a los sujetos obligados, por lo que deberán fundar y motivar debidamente la clasificación.</w:t>
      </w:r>
    </w:p>
    <w:p w14:paraId="0E858EDD" w14:textId="77777777" w:rsidR="00303DB8" w:rsidRPr="00745D07" w:rsidRDefault="00303DB8" w:rsidP="00745D07">
      <w:pPr>
        <w:pStyle w:val="Prrafodelista"/>
        <w:tabs>
          <w:tab w:val="left" w:pos="0"/>
          <w:tab w:val="left" w:pos="142"/>
        </w:tabs>
        <w:spacing w:line="360" w:lineRule="auto"/>
        <w:ind w:left="0"/>
        <w:jc w:val="both"/>
        <w:rPr>
          <w:rFonts w:ascii="Palatino Linotype" w:hAnsi="Palatino Linotype" w:cs="Arial"/>
        </w:rPr>
      </w:pPr>
    </w:p>
    <w:p w14:paraId="34C67B78" w14:textId="77777777" w:rsidR="002A0729" w:rsidRPr="00745D07" w:rsidRDefault="00303DB8" w:rsidP="00745D07">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eastAsia="MS Gothic" w:hAnsi="Palatino Linotype" w:cs="Times New Roman"/>
        </w:rPr>
        <w:t xml:space="preserve">De lo </w:t>
      </w:r>
      <w:r w:rsidR="002A0729" w:rsidRPr="00745D07">
        <w:rPr>
          <w:rFonts w:ascii="Palatino Linotype" w:eastAsia="MS Gothic" w:hAnsi="Palatino Linotype" w:cs="Times New Roman"/>
        </w:rPr>
        <w:t>anterior, se desprende que</w:t>
      </w:r>
      <w:r w:rsidR="00020DAA" w:rsidRPr="00745D07">
        <w:rPr>
          <w:rFonts w:ascii="Palatino Linotype" w:eastAsia="MS Gothic" w:hAnsi="Palatino Linotype" w:cs="Times New Roman"/>
        </w:rPr>
        <w:t>,</w:t>
      </w:r>
      <w:r w:rsidR="002A0729" w:rsidRPr="00745D07">
        <w:rPr>
          <w:rFonts w:ascii="Palatino Linotype" w:eastAsia="MS Gothic" w:hAnsi="Palatino Linotype" w:cs="Times New Roman"/>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D7B7380" w14:textId="77777777" w:rsidR="00303DB8" w:rsidRPr="00745D07" w:rsidRDefault="00303DB8" w:rsidP="00745D07">
      <w:pPr>
        <w:pStyle w:val="Prrafodelista"/>
        <w:spacing w:line="360" w:lineRule="auto"/>
        <w:rPr>
          <w:rFonts w:ascii="Palatino Linotype" w:hAnsi="Palatino Linotype" w:cs="Arial"/>
        </w:rPr>
      </w:pPr>
    </w:p>
    <w:p w14:paraId="440AC539" w14:textId="77777777" w:rsidR="002A0729" w:rsidRPr="00745D07" w:rsidRDefault="00303DB8" w:rsidP="00745D07">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hAnsi="Palatino Linotype" w:cs="Arial"/>
        </w:rPr>
        <w:t xml:space="preserve">Han </w:t>
      </w:r>
      <w:r w:rsidR="002A0729" w:rsidRPr="00745D07">
        <w:rPr>
          <w:rFonts w:ascii="Palatino Linotype" w:eastAsia="MS Gothic" w:hAnsi="Palatino Linotype" w:cs="Times New Roman"/>
        </w:rPr>
        <w:t>sido vastos los estudios doctrinarios relativos a estos derechos fundamentales y al principio de legalidad en ellos contenidos; como ejemplo, el procesalista José Ovalle Fabela, en su obra “Garantías Constitucionales del Proceso”, refiere que “...</w:t>
      </w:r>
      <w:r w:rsidR="002A0729" w:rsidRPr="00745D07">
        <w:rPr>
          <w:rFonts w:ascii="Palatino Linotype" w:eastAsia="MS Gothic" w:hAnsi="Palatino Linotype" w:cs="Times New Roman"/>
          <w:i/>
        </w:rPr>
        <w:t xml:space="preserve">la garantía de fundamentación impone a las autoridades el deber de precisar las disposiciones jurídicas que aplican a los hechos de que se trate y que sustenten su competencia, así como de manifestar los razonamientos que demuestren la aplicabilidad </w:t>
      </w:r>
      <w:r w:rsidR="002A0729" w:rsidRPr="00745D07">
        <w:rPr>
          <w:rFonts w:ascii="Palatino Linotype" w:eastAsia="MS Gothic" w:hAnsi="Palatino Linotype" w:cs="Times New Roman"/>
          <w:i/>
        </w:rPr>
        <w:lastRenderedPageBreak/>
        <w:t>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00A662C3" w:rsidRPr="00745D07">
        <w:rPr>
          <w:rFonts w:ascii="Palatino Linotype" w:eastAsia="MS Gothic" w:hAnsi="Palatino Linotype" w:cs="Times New Roman"/>
        </w:rPr>
        <w:t>...</w:t>
      </w:r>
      <w:r w:rsidR="002A0729" w:rsidRPr="00745D07">
        <w:rPr>
          <w:rFonts w:ascii="Palatino Linotype" w:eastAsia="MS Gothic" w:hAnsi="Palatino Linotype" w:cs="Times New Roman"/>
        </w:rPr>
        <w:t>”</w:t>
      </w:r>
      <w:r w:rsidR="002A0729" w:rsidRPr="00745D07">
        <w:rPr>
          <w:rFonts w:ascii="Palatino Linotype" w:eastAsia="MS Gothic" w:hAnsi="Palatino Linotype" w:cs="Times New Roman"/>
          <w:vertAlign w:val="superscript"/>
        </w:rPr>
        <w:footnoteReference w:id="10"/>
      </w:r>
    </w:p>
    <w:p w14:paraId="6C3CFFBC" w14:textId="77777777" w:rsidR="00303DB8" w:rsidRPr="00745D07" w:rsidRDefault="00303DB8" w:rsidP="00745D07">
      <w:pPr>
        <w:pStyle w:val="Prrafodelista"/>
        <w:spacing w:line="360" w:lineRule="auto"/>
        <w:rPr>
          <w:rFonts w:ascii="Palatino Linotype" w:hAnsi="Palatino Linotype" w:cs="Arial"/>
        </w:rPr>
      </w:pPr>
    </w:p>
    <w:p w14:paraId="7B2BBBF1" w14:textId="77777777" w:rsidR="00A662C3" w:rsidRPr="00745D07" w:rsidRDefault="00303DB8" w:rsidP="00745D07">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hAnsi="Palatino Linotype" w:cs="Arial"/>
        </w:rPr>
        <w:t xml:space="preserve">Por su parte, </w:t>
      </w:r>
      <w:r w:rsidR="002A0729" w:rsidRPr="00745D07">
        <w:rPr>
          <w:rFonts w:ascii="Palatino Linotype" w:hAnsi="Palatino Linotype" w:cs="Arial"/>
        </w:rPr>
        <w:t>el intérprete judicial del país ha establecido una jurisprudencia respecto a qué debe entenderse por fundamentación y motivación, en los siguientes términos:</w:t>
      </w:r>
    </w:p>
    <w:p w14:paraId="57D5F513" w14:textId="77777777" w:rsidR="00303DB8" w:rsidRPr="00745D07" w:rsidRDefault="00303DB8" w:rsidP="00745D07">
      <w:pPr>
        <w:pStyle w:val="Prrafodelista"/>
        <w:spacing w:line="360" w:lineRule="auto"/>
        <w:rPr>
          <w:rFonts w:ascii="Palatino Linotype" w:hAnsi="Palatino Linotype" w:cs="Arial"/>
        </w:rPr>
      </w:pPr>
    </w:p>
    <w:p w14:paraId="4627C2BA" w14:textId="77777777" w:rsidR="00303DB8" w:rsidRPr="00745D07" w:rsidRDefault="00303DB8" w:rsidP="00745D07">
      <w:pPr>
        <w:spacing w:line="360" w:lineRule="auto"/>
        <w:ind w:left="567" w:right="567"/>
        <w:contextualSpacing/>
        <w:jc w:val="both"/>
        <w:rPr>
          <w:rFonts w:ascii="Palatino Linotype" w:hAnsi="Palatino Linotype" w:cs="Arial"/>
          <w:i/>
          <w:color w:val="000000"/>
        </w:rPr>
      </w:pPr>
      <w:r w:rsidRPr="00745D07">
        <w:rPr>
          <w:rFonts w:ascii="Palatino Linotype" w:hAnsi="Palatino Linotype" w:cs="Arial"/>
          <w:b/>
          <w:i/>
          <w:color w:val="000000"/>
        </w:rPr>
        <w:t>FUNDAMENTACIÓN Y MOTIVACIÓN.</w:t>
      </w:r>
      <w:r w:rsidRPr="00745D07">
        <w:rPr>
          <w:rFonts w:ascii="Palatino Linotype" w:hAnsi="Palatino Linotype" w:cs="Arial"/>
          <w:i/>
          <w:color w:val="000000"/>
        </w:rPr>
        <w:t xml:space="preserve"> “La </w:t>
      </w:r>
      <w:r w:rsidRPr="00745D07">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45D07">
        <w:rPr>
          <w:rFonts w:ascii="Palatino Linotype" w:hAnsi="Palatino Linotype" w:cs="Arial"/>
          <w:i/>
          <w:color w:val="000000"/>
        </w:rPr>
        <w:t>.”</w:t>
      </w:r>
    </w:p>
    <w:p w14:paraId="7E6637D4" w14:textId="77777777" w:rsidR="00303DB8" w:rsidRPr="00745D07" w:rsidRDefault="00303DB8" w:rsidP="00745D07">
      <w:pPr>
        <w:spacing w:line="360" w:lineRule="auto"/>
        <w:ind w:left="567" w:right="567"/>
        <w:contextualSpacing/>
        <w:jc w:val="both"/>
        <w:rPr>
          <w:rFonts w:ascii="Palatino Linotype" w:hAnsi="Palatino Linotype" w:cs="Arial"/>
          <w:i/>
          <w:color w:val="000000"/>
        </w:rPr>
      </w:pPr>
      <w:r w:rsidRPr="00745D07">
        <w:rPr>
          <w:rFonts w:ascii="Palatino Linotype" w:hAnsi="Palatino Linotype" w:cs="Arial"/>
          <w:i/>
          <w:color w:val="000000"/>
        </w:rPr>
        <w:t>SEGUNDO TRIBUNAL COLEGIADO DEL SEXTO CIRCUITO.</w:t>
      </w:r>
    </w:p>
    <w:p w14:paraId="3278AD30" w14:textId="77777777" w:rsidR="00303DB8" w:rsidRPr="00745D07" w:rsidRDefault="00303DB8" w:rsidP="00745D07">
      <w:pPr>
        <w:spacing w:line="360" w:lineRule="auto"/>
        <w:ind w:left="567" w:right="567"/>
        <w:contextualSpacing/>
        <w:jc w:val="both"/>
        <w:rPr>
          <w:rFonts w:ascii="Palatino Linotype" w:hAnsi="Palatino Linotype" w:cs="Arial"/>
          <w:i/>
          <w:color w:val="000000"/>
        </w:rPr>
      </w:pPr>
      <w:r w:rsidRPr="00745D07">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5A98D6F0" w14:textId="77777777" w:rsidR="00303DB8" w:rsidRPr="00745D07" w:rsidRDefault="00303DB8" w:rsidP="00745D07">
      <w:pPr>
        <w:spacing w:line="360" w:lineRule="auto"/>
        <w:ind w:left="567" w:right="567"/>
        <w:contextualSpacing/>
        <w:jc w:val="both"/>
        <w:rPr>
          <w:rFonts w:ascii="Palatino Linotype" w:hAnsi="Palatino Linotype" w:cs="Arial"/>
          <w:i/>
          <w:color w:val="000000"/>
        </w:rPr>
      </w:pPr>
      <w:r w:rsidRPr="00745D07">
        <w:rPr>
          <w:rFonts w:ascii="Palatino Linotype" w:hAnsi="Palatino Linotype" w:cs="Arial"/>
          <w:i/>
          <w:color w:val="000000"/>
        </w:rPr>
        <w:lastRenderedPageBreak/>
        <w:t>Revisión fiscal 103/88. Instituto Mexicano del Seguro Social. 18 de octubre de 1988. Unanimidad de votos. Ponente: Arnoldo Nájera Virgen. Secretario: Alejandro Esponda Rincón.</w:t>
      </w:r>
    </w:p>
    <w:p w14:paraId="347AA07C" w14:textId="77777777" w:rsidR="00303DB8" w:rsidRPr="00745D07" w:rsidRDefault="00303DB8" w:rsidP="00745D07">
      <w:pPr>
        <w:spacing w:line="360" w:lineRule="auto"/>
        <w:ind w:left="567" w:right="567"/>
        <w:contextualSpacing/>
        <w:jc w:val="both"/>
        <w:rPr>
          <w:rFonts w:ascii="Palatino Linotype" w:hAnsi="Palatino Linotype" w:cs="Arial"/>
          <w:i/>
          <w:color w:val="000000"/>
        </w:rPr>
      </w:pPr>
      <w:r w:rsidRPr="00745D07">
        <w:rPr>
          <w:rFonts w:ascii="Palatino Linotype" w:hAnsi="Palatino Linotype" w:cs="Arial"/>
          <w:i/>
          <w:color w:val="000000"/>
        </w:rPr>
        <w:t>Amparo en revisión 333/88. Adilia Romero. 26 de octubre de 1988. Unanimidad de votos. Ponente: Arnoldo Nájera Virgen. Secretario: Enrique Crispín Campos Ramírez.</w:t>
      </w:r>
    </w:p>
    <w:p w14:paraId="5F6B9315" w14:textId="77777777" w:rsidR="00303DB8" w:rsidRPr="00745D07" w:rsidRDefault="00303DB8" w:rsidP="00745D07">
      <w:pPr>
        <w:spacing w:line="360" w:lineRule="auto"/>
        <w:ind w:left="567" w:right="567"/>
        <w:contextualSpacing/>
        <w:jc w:val="both"/>
        <w:rPr>
          <w:rFonts w:ascii="Palatino Linotype" w:hAnsi="Palatino Linotype" w:cs="Arial"/>
          <w:i/>
          <w:color w:val="000000"/>
        </w:rPr>
      </w:pPr>
      <w:r w:rsidRPr="00745D07">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14:paraId="3CF664E5" w14:textId="77777777" w:rsidR="00303DB8" w:rsidRPr="00745D07" w:rsidRDefault="00303DB8" w:rsidP="00745D07">
      <w:pPr>
        <w:pStyle w:val="Prrafodelista"/>
        <w:tabs>
          <w:tab w:val="left" w:pos="0"/>
          <w:tab w:val="left" w:pos="142"/>
        </w:tabs>
        <w:spacing w:line="360" w:lineRule="auto"/>
        <w:ind w:left="567" w:right="567"/>
        <w:jc w:val="both"/>
        <w:rPr>
          <w:rFonts w:ascii="Palatino Linotype" w:hAnsi="Palatino Linotype" w:cs="Arial"/>
        </w:rPr>
      </w:pPr>
      <w:r w:rsidRPr="00745D07">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745D07">
        <w:rPr>
          <w:rFonts w:ascii="Palatino Linotype" w:hAnsi="Palatino Linotype" w:cs="Arial"/>
          <w:i/>
          <w:color w:val="000000"/>
        </w:rPr>
        <w:t>Baigts</w:t>
      </w:r>
      <w:proofErr w:type="spellEnd"/>
      <w:r w:rsidRPr="00745D07">
        <w:rPr>
          <w:rFonts w:ascii="Palatino Linotype" w:hAnsi="Palatino Linotype" w:cs="Arial"/>
          <w:i/>
          <w:color w:val="000000"/>
        </w:rPr>
        <w:t xml:space="preserve"> Muñoz.</w:t>
      </w:r>
    </w:p>
    <w:p w14:paraId="53897DFB" w14:textId="77777777" w:rsidR="00303DB8" w:rsidRPr="00745D07" w:rsidRDefault="00303DB8" w:rsidP="00745D07">
      <w:pPr>
        <w:pStyle w:val="Prrafodelista"/>
        <w:spacing w:line="360" w:lineRule="auto"/>
        <w:rPr>
          <w:rFonts w:ascii="Palatino Linotype" w:hAnsi="Palatino Linotype" w:cs="Arial"/>
        </w:rPr>
      </w:pPr>
    </w:p>
    <w:p w14:paraId="5CB2E963" w14:textId="77777777" w:rsidR="002A0729" w:rsidRPr="00745D07" w:rsidRDefault="00303DB8" w:rsidP="00745D07">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hAnsi="Palatino Linotype" w:cs="Arial"/>
        </w:rPr>
        <w:t xml:space="preserve">Así, </w:t>
      </w:r>
      <w:r w:rsidR="002A0729" w:rsidRPr="00745D07">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6B067AF" w14:textId="77777777" w:rsidR="00303DB8" w:rsidRPr="00745D07" w:rsidRDefault="00303DB8" w:rsidP="00745D07">
      <w:pPr>
        <w:pStyle w:val="Prrafodelista"/>
        <w:tabs>
          <w:tab w:val="left" w:pos="0"/>
          <w:tab w:val="left" w:pos="142"/>
        </w:tabs>
        <w:spacing w:line="360" w:lineRule="auto"/>
        <w:ind w:left="0"/>
        <w:jc w:val="both"/>
        <w:rPr>
          <w:rFonts w:ascii="Palatino Linotype" w:hAnsi="Palatino Linotype" w:cs="Arial"/>
        </w:rPr>
      </w:pPr>
    </w:p>
    <w:p w14:paraId="488693EB" w14:textId="77777777" w:rsidR="002A0729" w:rsidRPr="00745D07" w:rsidRDefault="00303DB8" w:rsidP="00745D07">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eastAsia="MS Gothic" w:hAnsi="Palatino Linotype" w:cs="Times New Roman"/>
        </w:rPr>
        <w:t xml:space="preserve">En </w:t>
      </w:r>
      <w:r w:rsidR="002A0729" w:rsidRPr="00745D07">
        <w:rPr>
          <w:rFonts w:ascii="Palatino Linotype" w:eastAsia="MS Gothic"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DE57510" w14:textId="77777777" w:rsidR="00303DB8" w:rsidRPr="00745D07" w:rsidRDefault="00303DB8" w:rsidP="00745D07">
      <w:pPr>
        <w:pStyle w:val="Prrafodelista"/>
        <w:spacing w:line="360" w:lineRule="auto"/>
        <w:rPr>
          <w:rFonts w:ascii="Palatino Linotype" w:hAnsi="Palatino Linotype" w:cs="Arial"/>
        </w:rPr>
      </w:pPr>
    </w:p>
    <w:p w14:paraId="16C8C6B9" w14:textId="77777777" w:rsidR="00303DB8" w:rsidRPr="00DE786E" w:rsidRDefault="00303DB8" w:rsidP="00745D07">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hAnsi="Palatino Linotype" w:cs="Arial"/>
        </w:rPr>
        <w:lastRenderedPageBreak/>
        <w:t xml:space="preserve">En ese </w:t>
      </w:r>
      <w:r w:rsidR="002A0729" w:rsidRPr="00745D07">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14:paraId="2F7C6DDE" w14:textId="77777777" w:rsidR="00DE786E" w:rsidRPr="00DE786E" w:rsidRDefault="00DE786E" w:rsidP="00DE786E">
      <w:pPr>
        <w:pStyle w:val="Prrafodelista"/>
        <w:rPr>
          <w:rFonts w:ascii="Palatino Linotype" w:hAnsi="Palatino Linotype" w:cs="Arial"/>
        </w:rPr>
      </w:pPr>
    </w:p>
    <w:p w14:paraId="538F9C23" w14:textId="77777777" w:rsidR="002A0729" w:rsidRPr="00745D07" w:rsidRDefault="00303DB8" w:rsidP="00745D07">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hAnsi="Palatino Linotype" w:cs="Arial"/>
        </w:rPr>
        <w:t xml:space="preserve">Ahora bien, </w:t>
      </w:r>
      <w:r w:rsidR="002A0729" w:rsidRPr="00745D07">
        <w:rPr>
          <w:rFonts w:ascii="Palatino Linotype" w:eastAsia="MS Gothic" w:hAnsi="Palatino Linotype" w:cs="Times New Roman"/>
          <w:b/>
          <w:u w:val="single"/>
        </w:rPr>
        <w:t>para cada caso además de fundar y motivar</w:t>
      </w:r>
      <w:r w:rsidR="002A0729" w:rsidRPr="00745D07">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002A0729" w:rsidRPr="00745D07">
        <w:rPr>
          <w:rFonts w:ascii="Palatino Linotype" w:eastAsia="MS Gothic" w:hAnsi="Palatino Linotype" w:cs="Times New Roman"/>
          <w:vertAlign w:val="superscript"/>
        </w:rPr>
        <w:footnoteReference w:id="11"/>
      </w:r>
      <w:r w:rsidR="002A0729" w:rsidRPr="00745D07">
        <w:rPr>
          <w:rFonts w:ascii="Palatino Linotype" w:eastAsia="MS Gothic" w:hAnsi="Palatino Linotype" w:cs="Times New Roman"/>
        </w:rPr>
        <w:t xml:space="preserve"> del servidor público que no tienen ninguna injerencia en el tema de la transparencia y la rendición de cuentas, por ejemplo, </w:t>
      </w:r>
      <w:r w:rsidR="002A0729" w:rsidRPr="00745D07">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4765D749" w14:textId="77777777" w:rsidR="00303DB8" w:rsidRPr="00745D07" w:rsidRDefault="00303DB8" w:rsidP="00745D07">
      <w:pPr>
        <w:pStyle w:val="Prrafodelista"/>
        <w:spacing w:line="360" w:lineRule="auto"/>
        <w:rPr>
          <w:rFonts w:ascii="Palatino Linotype" w:hAnsi="Palatino Linotype" w:cs="Arial"/>
        </w:rPr>
      </w:pPr>
    </w:p>
    <w:p w14:paraId="2900ECEE" w14:textId="77777777" w:rsidR="00B638FD" w:rsidRPr="009B54AA" w:rsidRDefault="00303DB8" w:rsidP="00745D07">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hAnsi="Palatino Linotype" w:cs="Arial"/>
        </w:rPr>
        <w:t xml:space="preserve">Otro </w:t>
      </w:r>
      <w:r w:rsidR="002A0729" w:rsidRPr="00745D07">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r w:rsidR="00A662C3" w:rsidRPr="00745D07">
        <w:rPr>
          <w:rFonts w:ascii="Palatino Linotype" w:eastAsia="MS Gothic" w:hAnsi="Palatino Linotype" w:cs="Times New Roman"/>
          <w:lang w:val="es-ES"/>
        </w:rPr>
        <w:t xml:space="preserve"> </w:t>
      </w:r>
    </w:p>
    <w:p w14:paraId="238E1F09" w14:textId="77777777" w:rsidR="008662DB" w:rsidRPr="008662DB" w:rsidRDefault="008662DB" w:rsidP="008662DB">
      <w:pPr>
        <w:pStyle w:val="Prrafodelista"/>
        <w:numPr>
          <w:ilvl w:val="0"/>
          <w:numId w:val="2"/>
        </w:numPr>
        <w:spacing w:line="360" w:lineRule="auto"/>
        <w:ind w:left="0" w:firstLine="0"/>
        <w:jc w:val="both"/>
        <w:rPr>
          <w:rFonts w:ascii="Palatino Linotype" w:eastAsia="Times New Roman" w:hAnsi="Palatino Linotype" w:cs="Arial"/>
          <w:lang w:eastAsia="es-MX"/>
        </w:rPr>
      </w:pPr>
      <w:r w:rsidRPr="008662DB">
        <w:rPr>
          <w:rFonts w:ascii="Palatino Linotype" w:eastAsia="Times New Roman" w:hAnsi="Palatino Linotype" w:cs="Arial"/>
          <w:lang w:eastAsia="es-MX"/>
        </w:rPr>
        <w:lastRenderedPageBreak/>
        <w:t xml:space="preserve">Por otro lado, </w:t>
      </w:r>
      <w:r>
        <w:rPr>
          <w:rFonts w:ascii="Palatino Linotype" w:eastAsia="Times New Roman" w:hAnsi="Palatino Linotype" w:cs="Arial"/>
          <w:lang w:eastAsia="es-MX"/>
        </w:rPr>
        <w:t>del soporte documental solicitado se advierte información de la</w:t>
      </w:r>
      <w:r w:rsidRPr="008662DB">
        <w:rPr>
          <w:rFonts w:ascii="Palatino Linotype" w:eastAsia="Times New Roman" w:hAnsi="Palatino Linotype" w:cs="Arial"/>
          <w:lang w:eastAsia="es-MX"/>
        </w:rPr>
        <w:t xml:space="preserve"> Dirección de Seguridad Pública del Ayuntamiento o su equivalente, la cual </w:t>
      </w:r>
      <w:r>
        <w:rPr>
          <w:rFonts w:ascii="Palatino Linotype" w:eastAsia="Times New Roman" w:hAnsi="Palatino Linotype" w:cs="Arial"/>
          <w:lang w:eastAsia="es-MX"/>
        </w:rPr>
        <w:t xml:space="preserve">de entregar de manera íntegra, eventualmente, </w:t>
      </w:r>
      <w:r w:rsidRPr="008662DB">
        <w:rPr>
          <w:rFonts w:ascii="Palatino Linotype" w:eastAsia="Times New Roman" w:hAnsi="Palatino Linotype" w:cs="Arial"/>
          <w:lang w:eastAsia="es-MX"/>
        </w:rPr>
        <w:t>pon</w:t>
      </w:r>
      <w:r>
        <w:rPr>
          <w:rFonts w:ascii="Palatino Linotype" w:eastAsia="Times New Roman" w:hAnsi="Palatino Linotype" w:cs="Arial"/>
          <w:lang w:eastAsia="es-MX"/>
        </w:rPr>
        <w:t>e</w:t>
      </w:r>
      <w:r w:rsidRPr="008662DB">
        <w:rPr>
          <w:rFonts w:ascii="Palatino Linotype" w:eastAsia="Times New Roman" w:hAnsi="Palatino Linotype" w:cs="Arial"/>
          <w:lang w:eastAsia="es-MX"/>
        </w:rPr>
        <w:t xml:space="preserve"> en riesgo </w:t>
      </w:r>
      <w:r>
        <w:rPr>
          <w:rFonts w:ascii="Palatino Linotype" w:eastAsia="Times New Roman" w:hAnsi="Palatino Linotype" w:cs="Arial"/>
          <w:lang w:eastAsia="es-MX"/>
        </w:rPr>
        <w:t xml:space="preserve">a </w:t>
      </w:r>
      <w:r w:rsidRPr="008662DB">
        <w:rPr>
          <w:rFonts w:ascii="Palatino Linotype" w:eastAsia="Times New Roman" w:hAnsi="Palatino Linotype" w:cs="Arial"/>
          <w:lang w:eastAsia="es-MX"/>
        </w:rPr>
        <w:t xml:space="preserve">los integrantes de las corporaciones policíacas, esto es así derivado de las funciones encomendadas en términos del artículo 21 párrafo noveno de la Constitución Política de los Estados Unidos Mexicanos, de las cuales comprende la prevención de los delitos, investigación y persecución para hacerla efectiva, también lo es, que la Ley permite la entrega de la </w:t>
      </w:r>
      <w:r w:rsidRPr="008662DB">
        <w:rPr>
          <w:rFonts w:ascii="Palatino Linotype" w:eastAsia="Times New Roman" w:hAnsi="Palatino Linotype" w:cs="Arial"/>
          <w:b/>
          <w:lang w:eastAsia="es-MX"/>
        </w:rPr>
        <w:t>información de forma disociada</w:t>
      </w:r>
      <w:r w:rsidRPr="008662DB">
        <w:rPr>
          <w:rFonts w:ascii="Palatino Linotype" w:eastAsia="Times New Roman" w:hAnsi="Palatino Linotype" w:cs="Arial"/>
          <w:lang w:eastAsia="es-MX"/>
        </w:rPr>
        <w:t>, es decir, los datos personales de los policías no pueden asociarse a sus titulares, ni permitir por su estructura, contenido o grado de desagregación, la identificación individual de los mismos, tal y como lo establece el artículo 4 fracción VII de la Ley de Protección de Datos Personales del Estado de México, que refiere:</w:t>
      </w:r>
    </w:p>
    <w:p w14:paraId="1E495511" w14:textId="77777777" w:rsidR="008662DB" w:rsidRPr="008662DB" w:rsidRDefault="008662DB" w:rsidP="008662DB">
      <w:pPr>
        <w:pStyle w:val="Prrafodelista"/>
        <w:ind w:left="360" w:right="1134"/>
        <w:jc w:val="both"/>
        <w:rPr>
          <w:rFonts w:ascii="Palatino Linotype" w:eastAsia="Times New Roman" w:hAnsi="Palatino Linotype" w:cs="Arial"/>
          <w:bCs/>
          <w:i/>
          <w:noProof/>
          <w:lang w:eastAsia="es-MX"/>
        </w:rPr>
      </w:pPr>
    </w:p>
    <w:p w14:paraId="7E513ADF" w14:textId="77777777" w:rsidR="008662DB" w:rsidRPr="008662DB" w:rsidRDefault="008662DB" w:rsidP="008662DB">
      <w:pPr>
        <w:pStyle w:val="Prrafodelista"/>
        <w:ind w:left="360" w:right="899"/>
        <w:jc w:val="both"/>
        <w:rPr>
          <w:rFonts w:ascii="Palatino Linotype" w:eastAsia="Times New Roman" w:hAnsi="Palatino Linotype" w:cs="Arial"/>
          <w:bCs/>
          <w:i/>
          <w:noProof/>
          <w:sz w:val="20"/>
          <w:szCs w:val="20"/>
          <w:lang w:eastAsia="es-MX"/>
        </w:rPr>
      </w:pPr>
      <w:r w:rsidRPr="008662DB">
        <w:rPr>
          <w:rFonts w:ascii="Palatino Linotype" w:eastAsia="Times New Roman" w:hAnsi="Palatino Linotype" w:cs="Arial"/>
          <w:bCs/>
          <w:i/>
          <w:noProof/>
          <w:sz w:val="20"/>
          <w:szCs w:val="20"/>
          <w:lang w:eastAsia="es-MX"/>
        </w:rPr>
        <w:t>“</w:t>
      </w:r>
      <w:r w:rsidRPr="008662DB">
        <w:rPr>
          <w:rFonts w:ascii="Palatino Linotype" w:eastAsia="Times New Roman" w:hAnsi="Palatino Linotype" w:cs="Arial"/>
          <w:b/>
          <w:bCs/>
          <w:i/>
          <w:noProof/>
          <w:sz w:val="20"/>
          <w:szCs w:val="20"/>
          <w:lang w:eastAsia="es-MX"/>
        </w:rPr>
        <w:t>Artículo 4.-</w:t>
      </w:r>
      <w:r w:rsidRPr="008662DB">
        <w:rPr>
          <w:rFonts w:ascii="Palatino Linotype" w:eastAsia="Times New Roman" w:hAnsi="Palatino Linotype" w:cs="Arial"/>
          <w:bCs/>
          <w:i/>
          <w:noProof/>
          <w:sz w:val="20"/>
          <w:szCs w:val="20"/>
          <w:lang w:eastAsia="es-MX"/>
        </w:rPr>
        <w:t xml:space="preserve"> Para los efectos de esta Ley se entiende por:</w:t>
      </w:r>
    </w:p>
    <w:p w14:paraId="0D4C8B14" w14:textId="77777777" w:rsidR="008662DB" w:rsidRPr="008662DB" w:rsidRDefault="008662DB" w:rsidP="008662DB">
      <w:pPr>
        <w:pStyle w:val="Prrafodelista"/>
        <w:ind w:left="360" w:right="899"/>
        <w:jc w:val="both"/>
        <w:rPr>
          <w:rFonts w:ascii="Palatino Linotype" w:eastAsia="Times New Roman" w:hAnsi="Palatino Linotype" w:cs="Arial"/>
          <w:bCs/>
          <w:i/>
          <w:noProof/>
          <w:sz w:val="20"/>
          <w:szCs w:val="20"/>
          <w:lang w:eastAsia="es-MX"/>
        </w:rPr>
      </w:pPr>
      <w:r w:rsidRPr="008662DB">
        <w:rPr>
          <w:rFonts w:ascii="Palatino Linotype" w:eastAsia="Times New Roman" w:hAnsi="Palatino Linotype" w:cs="Arial"/>
          <w:bCs/>
          <w:i/>
          <w:noProof/>
          <w:sz w:val="20"/>
          <w:szCs w:val="20"/>
          <w:lang w:eastAsia="es-MX"/>
        </w:rPr>
        <w:t>…</w:t>
      </w:r>
    </w:p>
    <w:p w14:paraId="4C8040BA" w14:textId="77777777" w:rsidR="008662DB" w:rsidRPr="008662DB" w:rsidRDefault="008662DB" w:rsidP="008662DB">
      <w:pPr>
        <w:pStyle w:val="Prrafodelista"/>
        <w:ind w:left="360" w:right="899"/>
        <w:jc w:val="both"/>
        <w:rPr>
          <w:rFonts w:ascii="Palatino Linotype" w:eastAsia="Times New Roman" w:hAnsi="Palatino Linotype" w:cs="Arial"/>
          <w:bCs/>
          <w:i/>
          <w:noProof/>
          <w:sz w:val="20"/>
          <w:szCs w:val="20"/>
          <w:lang w:eastAsia="es-MX"/>
        </w:rPr>
      </w:pPr>
      <w:r w:rsidRPr="008662DB">
        <w:rPr>
          <w:rFonts w:ascii="Palatino Linotype" w:eastAsia="Times New Roman" w:hAnsi="Palatino Linotype" w:cs="Arial"/>
          <w:b/>
          <w:bCs/>
          <w:i/>
          <w:noProof/>
          <w:sz w:val="20"/>
          <w:szCs w:val="20"/>
          <w:lang w:eastAsia="es-MX"/>
        </w:rPr>
        <w:t>XII. Disociación:</w:t>
      </w:r>
      <w:r w:rsidRPr="008662DB">
        <w:rPr>
          <w:rFonts w:ascii="Palatino Linotype" w:eastAsia="Times New Roman" w:hAnsi="Palatino Linotype" w:cs="Arial"/>
          <w:bCs/>
          <w:i/>
          <w:noProof/>
          <w:sz w:val="20"/>
          <w:szCs w:val="20"/>
          <w:lang w:eastAsia="es-MX"/>
        </w:rPr>
        <w:t xml:space="preserve"> Procedimiento mediante el cual los datos personales no pueden asociarse al titular, ni permitir por su estructura, contenido o grado de desagregación, la identificación individual del mismo;…”</w:t>
      </w:r>
    </w:p>
    <w:p w14:paraId="6F3FFDD4" w14:textId="77777777" w:rsidR="008662DB" w:rsidRPr="008662DB" w:rsidRDefault="008662DB" w:rsidP="008662DB">
      <w:pPr>
        <w:pStyle w:val="Prrafodelista"/>
        <w:ind w:left="360" w:right="899"/>
        <w:jc w:val="both"/>
        <w:rPr>
          <w:rFonts w:ascii="Palatino Linotype" w:eastAsia="Times New Roman" w:hAnsi="Palatino Linotype" w:cs="Arial"/>
          <w:lang w:eastAsia="es-MX"/>
        </w:rPr>
      </w:pPr>
    </w:p>
    <w:p w14:paraId="04F99B31" w14:textId="77777777" w:rsidR="008662DB" w:rsidRDefault="008662DB" w:rsidP="008662DB">
      <w:pPr>
        <w:pStyle w:val="Prrafodelista"/>
        <w:widowControl w:val="0"/>
        <w:numPr>
          <w:ilvl w:val="0"/>
          <w:numId w:val="2"/>
        </w:numPr>
        <w:autoSpaceDE w:val="0"/>
        <w:autoSpaceDN w:val="0"/>
        <w:adjustRightInd w:val="0"/>
        <w:spacing w:line="360" w:lineRule="auto"/>
        <w:ind w:left="0" w:firstLine="0"/>
        <w:jc w:val="both"/>
        <w:rPr>
          <w:rFonts w:ascii="Palatino Linotype" w:eastAsia="Times New Roman" w:hAnsi="Palatino Linotype"/>
          <w:lang w:eastAsia="es-MX"/>
        </w:rPr>
      </w:pPr>
      <w:r w:rsidRPr="008662DB">
        <w:rPr>
          <w:rFonts w:ascii="Palatino Linotype" w:eastAsia="Times New Roman" w:hAnsi="Palatino Linotype"/>
          <w:lang w:eastAsia="es-MX"/>
        </w:rPr>
        <w:t>Es así que, dicha información debe entregarse mediante el procedimiento de disociación de la información, a efecto no de permitir la vinculación de la identificación individual de los servidores públicos, respecto de la estructura de la Dependencia.</w:t>
      </w:r>
    </w:p>
    <w:p w14:paraId="76C34CF0" w14:textId="77777777" w:rsidR="008662DB" w:rsidRPr="008662DB" w:rsidRDefault="008662DB" w:rsidP="008662DB">
      <w:pPr>
        <w:pStyle w:val="Prrafodelista"/>
        <w:widowControl w:val="0"/>
        <w:autoSpaceDE w:val="0"/>
        <w:autoSpaceDN w:val="0"/>
        <w:adjustRightInd w:val="0"/>
        <w:spacing w:line="360" w:lineRule="auto"/>
        <w:ind w:left="360"/>
        <w:jc w:val="both"/>
        <w:rPr>
          <w:rFonts w:ascii="Palatino Linotype" w:eastAsia="Times New Roman" w:hAnsi="Palatino Linotype"/>
          <w:lang w:eastAsia="es-MX"/>
        </w:rPr>
      </w:pPr>
    </w:p>
    <w:p w14:paraId="3D6B7E7C" w14:textId="77777777" w:rsidR="008662DB" w:rsidRPr="008662DB" w:rsidRDefault="008662DB" w:rsidP="008662DB">
      <w:pPr>
        <w:pStyle w:val="Prrafodelista"/>
        <w:numPr>
          <w:ilvl w:val="0"/>
          <w:numId w:val="2"/>
        </w:numPr>
        <w:spacing w:before="240" w:after="240" w:line="360" w:lineRule="auto"/>
        <w:ind w:left="0" w:firstLine="0"/>
        <w:jc w:val="both"/>
        <w:rPr>
          <w:rFonts w:ascii="Palatino Linotype" w:eastAsia="Times New Roman" w:hAnsi="Palatino Linotype" w:cs="Arial"/>
        </w:rPr>
      </w:pPr>
      <w:r w:rsidRPr="008662DB">
        <w:rPr>
          <w:rFonts w:ascii="Palatino Linotype" w:eastAsia="Times New Roman" w:hAnsi="Palatino Linotype" w:cs="Arial"/>
        </w:rPr>
        <w:t xml:space="preserve">En este marco, cabe señalar que si bien es cierto este Instituto de Transparencia, Acceso a la Información Pública y Protección de Datos Personales del Estado de México y Municipios tiene la misión de garantizar el derecho de </w:t>
      </w:r>
      <w:r w:rsidRPr="008662DB">
        <w:rPr>
          <w:rFonts w:ascii="Palatino Linotype" w:eastAsia="Times New Roman" w:hAnsi="Palatino Linotype" w:cs="Arial"/>
        </w:rPr>
        <w:lastRenderedPageBreak/>
        <w:t>acceso a la información pública de los particulares; también lo es que debe cuidar la protección de datos personales y sobre todo cuando traen implícito que se ponga en riesgo la vida o integridad de una persona.</w:t>
      </w:r>
    </w:p>
    <w:p w14:paraId="5FE03915" w14:textId="77777777" w:rsidR="008662DB" w:rsidRPr="00745D07" w:rsidRDefault="008662DB" w:rsidP="008662DB">
      <w:pPr>
        <w:pStyle w:val="Prrafodelista"/>
        <w:tabs>
          <w:tab w:val="left" w:pos="0"/>
          <w:tab w:val="left" w:pos="142"/>
        </w:tabs>
        <w:spacing w:line="360" w:lineRule="auto"/>
        <w:ind w:left="0"/>
        <w:jc w:val="both"/>
        <w:rPr>
          <w:rFonts w:ascii="Palatino Linotype" w:hAnsi="Palatino Linotype" w:cs="Arial"/>
        </w:rPr>
      </w:pPr>
    </w:p>
    <w:p w14:paraId="37FAB2E5" w14:textId="77777777" w:rsidR="00595316" w:rsidRDefault="00DC4CFA" w:rsidP="00745D07">
      <w:pPr>
        <w:keepNext/>
        <w:keepLines/>
        <w:spacing w:line="360" w:lineRule="auto"/>
        <w:outlineLvl w:val="0"/>
        <w:rPr>
          <w:rFonts w:ascii="Palatino Linotype" w:eastAsia="MS Gothic" w:hAnsi="Palatino Linotype" w:cstheme="majorBidi"/>
          <w:b/>
        </w:rPr>
      </w:pPr>
      <w:bookmarkStart w:id="64" w:name="_Toc83893327"/>
      <w:r w:rsidRPr="00745D07">
        <w:rPr>
          <w:rFonts w:ascii="Palatino Linotype" w:eastAsia="MS Gothic" w:hAnsi="Palatino Linotype" w:cstheme="majorBidi"/>
          <w:b/>
        </w:rPr>
        <w:t>OCTAVO</w:t>
      </w:r>
      <w:r w:rsidR="00E5674D" w:rsidRPr="00745D07">
        <w:rPr>
          <w:rFonts w:ascii="Palatino Linotype" w:eastAsia="MS Gothic" w:hAnsi="Palatino Linotype" w:cstheme="majorBidi"/>
          <w:b/>
        </w:rPr>
        <w:t>. De la Decisión</w:t>
      </w:r>
      <w:bookmarkEnd w:id="64"/>
      <w:r w:rsidR="00E5674D" w:rsidRPr="00745D07">
        <w:rPr>
          <w:rFonts w:ascii="Palatino Linotype" w:eastAsia="MS Gothic" w:hAnsi="Palatino Linotype" w:cstheme="majorBidi"/>
          <w:b/>
        </w:rPr>
        <w:t xml:space="preserve"> </w:t>
      </w:r>
    </w:p>
    <w:p w14:paraId="27ADD3FC" w14:textId="77777777" w:rsidR="007F3E7E" w:rsidRPr="00745D07" w:rsidRDefault="007F3E7E" w:rsidP="00745D07">
      <w:pPr>
        <w:keepNext/>
        <w:keepLines/>
        <w:spacing w:line="360" w:lineRule="auto"/>
        <w:outlineLvl w:val="0"/>
        <w:rPr>
          <w:rFonts w:ascii="Palatino Linotype" w:eastAsia="MS Gothic" w:hAnsi="Palatino Linotype" w:cstheme="majorBidi"/>
          <w:b/>
        </w:rPr>
      </w:pPr>
    </w:p>
    <w:p w14:paraId="52AA2763" w14:textId="77777777" w:rsidR="008C2F4C" w:rsidRPr="00745D07" w:rsidRDefault="00E5674D" w:rsidP="00745D07">
      <w:pPr>
        <w:pStyle w:val="Prrafodelista"/>
        <w:numPr>
          <w:ilvl w:val="0"/>
          <w:numId w:val="2"/>
        </w:numPr>
        <w:spacing w:line="360" w:lineRule="auto"/>
        <w:ind w:left="0" w:firstLine="0"/>
        <w:jc w:val="both"/>
        <w:rPr>
          <w:rFonts w:ascii="Palatino Linotype" w:hAnsi="Palatino Linotype" w:cs="Arial"/>
        </w:rPr>
      </w:pPr>
      <w:r w:rsidRPr="00745D07">
        <w:rPr>
          <w:rFonts w:ascii="Palatino Linotype" w:hAnsi="Palatino Linotype"/>
        </w:rPr>
        <w:t xml:space="preserve">No se atendió ninguno de los deberes establecidos por la norma para la atención de las solicitudes de acceso a la información y al no haber respondido de ninguna manera a la solicitud, la falta de respuesta implica un incumplimiento al deber de atender las solicitudes y en </w:t>
      </w:r>
      <w:r w:rsidR="007F3E7E">
        <w:rPr>
          <w:rFonts w:ascii="Palatino Linotype" w:hAnsi="Palatino Linotype"/>
        </w:rPr>
        <w:t>consecuencia una afectación al d</w:t>
      </w:r>
      <w:r w:rsidRPr="00745D07">
        <w:rPr>
          <w:rFonts w:ascii="Palatino Linotype" w:hAnsi="Palatino Linotype"/>
        </w:rPr>
        <w:t>erecho.</w:t>
      </w:r>
    </w:p>
    <w:p w14:paraId="64B5EDAF" w14:textId="77777777" w:rsidR="00FA4ADD" w:rsidRPr="00745D07" w:rsidRDefault="00FA4ADD" w:rsidP="00745D07">
      <w:pPr>
        <w:pStyle w:val="Prrafodelista"/>
        <w:spacing w:line="360" w:lineRule="auto"/>
        <w:ind w:left="0"/>
        <w:jc w:val="both"/>
        <w:rPr>
          <w:rFonts w:ascii="Palatino Linotype" w:hAnsi="Palatino Linotype" w:cs="Arial"/>
        </w:rPr>
      </w:pPr>
    </w:p>
    <w:p w14:paraId="326C41EB" w14:textId="77777777" w:rsidR="008C2F4C" w:rsidRPr="00745D07" w:rsidRDefault="008C2F4C" w:rsidP="00745D07">
      <w:pPr>
        <w:pStyle w:val="Prrafodelista"/>
        <w:numPr>
          <w:ilvl w:val="0"/>
          <w:numId w:val="2"/>
        </w:numPr>
        <w:spacing w:line="360" w:lineRule="auto"/>
        <w:ind w:left="0" w:firstLine="0"/>
        <w:jc w:val="both"/>
        <w:rPr>
          <w:rFonts w:ascii="Palatino Linotype" w:hAnsi="Palatino Linotype"/>
        </w:rPr>
      </w:pPr>
      <w:r w:rsidRPr="00745D07">
        <w:rPr>
          <w:rFonts w:ascii="Palatino Linotype" w:hAnsi="Palatino Linotype"/>
        </w:rPr>
        <w:t>E</w:t>
      </w:r>
      <w:r w:rsidR="00020DAA" w:rsidRPr="00745D07">
        <w:rPr>
          <w:rFonts w:ascii="Palatino Linotype" w:hAnsi="Palatino Linotype"/>
        </w:rPr>
        <w:t>sta falta de respuesta, propició</w:t>
      </w:r>
      <w:r w:rsidRPr="00745D07">
        <w:rPr>
          <w:rFonts w:ascii="Palatino Linotype" w:hAnsi="Palatino Linotype"/>
        </w:rPr>
        <w:t xml:space="preserve"> que </w:t>
      </w:r>
      <w:r w:rsidR="00020DAA" w:rsidRPr="00745D07">
        <w:rPr>
          <w:rFonts w:ascii="Palatino Linotype" w:hAnsi="Palatino Linotype"/>
        </w:rPr>
        <w:t>se vulnerará</w:t>
      </w:r>
      <w:r w:rsidRPr="00745D07">
        <w:rPr>
          <w:rFonts w:ascii="Palatino Linotype" w:hAnsi="Palatino Linotype"/>
        </w:rPr>
        <w:t xml:space="preserve"> el derecho de acceso a la información, lo que puede ser causa de responsabilidad administrativa por no atender lo que establece la ley, por lo cual se dará vista al Órgano de Control Interno.</w:t>
      </w:r>
    </w:p>
    <w:p w14:paraId="7E29AB0F" w14:textId="77777777" w:rsidR="00F52B5F" w:rsidRPr="00745D07" w:rsidRDefault="00F52B5F" w:rsidP="00745D07">
      <w:pPr>
        <w:pStyle w:val="Prrafodelista"/>
        <w:spacing w:line="360" w:lineRule="auto"/>
        <w:rPr>
          <w:rFonts w:ascii="Palatino Linotype" w:hAnsi="Palatino Linotype"/>
        </w:rPr>
      </w:pPr>
    </w:p>
    <w:p w14:paraId="1F9464B9" w14:textId="77777777" w:rsidR="00F52B5F" w:rsidRPr="00745D07" w:rsidRDefault="00F52B5F" w:rsidP="00745D07">
      <w:pPr>
        <w:pStyle w:val="Prrafodelista"/>
        <w:numPr>
          <w:ilvl w:val="0"/>
          <w:numId w:val="2"/>
        </w:numPr>
        <w:spacing w:line="360" w:lineRule="auto"/>
        <w:ind w:left="0" w:firstLine="0"/>
        <w:jc w:val="both"/>
        <w:rPr>
          <w:rFonts w:ascii="Palatino Linotype" w:hAnsi="Palatino Linotype"/>
        </w:rPr>
      </w:pPr>
      <w:r w:rsidRPr="00745D07">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745D07">
        <w:rPr>
          <w:rFonts w:ascii="Palatino Linotype" w:hAnsi="Palatino Linotype"/>
          <w:b/>
        </w:rPr>
        <w:t>ORDENAR</w:t>
      </w:r>
      <w:r w:rsidRPr="00745D07">
        <w:rPr>
          <w:rFonts w:ascii="Palatino Linotype" w:hAnsi="Palatino Linotype"/>
        </w:rPr>
        <w:t xml:space="preserve"> al </w:t>
      </w:r>
      <w:r w:rsidR="00122620" w:rsidRPr="00745D07">
        <w:rPr>
          <w:rFonts w:ascii="Palatino Linotype" w:hAnsi="Palatino Linotype"/>
          <w:b/>
        </w:rPr>
        <w:t>SUJETO OBLIGADO</w:t>
      </w:r>
      <w:r w:rsidRPr="00745D07">
        <w:rPr>
          <w:rFonts w:ascii="Palatino Linotype" w:hAnsi="Palatino Linotype"/>
        </w:rPr>
        <w:t xml:space="preserve"> que, dé trámite y respuesta a la</w:t>
      </w:r>
      <w:r w:rsidR="00DE786E">
        <w:rPr>
          <w:rFonts w:ascii="Palatino Linotype" w:hAnsi="Palatino Linotype"/>
        </w:rPr>
        <w:t xml:space="preserve">s solicitudes </w:t>
      </w:r>
      <w:r w:rsidRPr="00745D07">
        <w:rPr>
          <w:rFonts w:ascii="Palatino Linotype" w:hAnsi="Palatino Linotype"/>
        </w:rPr>
        <w:t>de información número</w:t>
      </w:r>
      <w:r w:rsidR="00DE786E">
        <w:rPr>
          <w:rFonts w:ascii="Palatino Linotype" w:hAnsi="Palatino Linotype"/>
        </w:rPr>
        <w:t>s</w:t>
      </w:r>
      <w:r w:rsidRPr="00745D07">
        <w:rPr>
          <w:rFonts w:ascii="Palatino Linotype" w:hAnsi="Palatino Linotype"/>
        </w:rPr>
        <w:t xml:space="preserve"> </w:t>
      </w:r>
      <w:r w:rsidR="00C068A7" w:rsidRPr="00AF403D">
        <w:rPr>
          <w:rFonts w:ascii="Palatino Linotype" w:hAnsi="Palatino Linotype"/>
          <w:b/>
          <w:bCs/>
        </w:rPr>
        <w:t xml:space="preserve">00052/ZACAZONA/IP/2021, 00055/ZACAZONA/IP/2021, 00056/ZACAZONA/IP/2021, 00057/ZACAZONA/IP/2021, 00058/ZACAZONA/IP/2021, 00059/ZACAZONA/IP/2021, 00061/ZACAZONA/IP/2021, 00062/ZACAZONA/IP/2021, 00063/ZACAZONA/IP/2021, 00064/ZACAZONA/IP/2021, </w:t>
      </w:r>
      <w:r w:rsidR="00C068A7" w:rsidRPr="00AF403D">
        <w:rPr>
          <w:rFonts w:ascii="Palatino Linotype" w:hAnsi="Palatino Linotype"/>
          <w:b/>
          <w:bCs/>
        </w:rPr>
        <w:lastRenderedPageBreak/>
        <w:t>00065/ZACAZONA/IP/2021, 00066/ZACAZONA/IP/2021, 00067/ZACAZONA/IP/2021, 00068/ZACAZONA/IP/2021, 00069/ZACAZONA/IP/2021, 00070/ZACAZONA/IP/2021, 00071/ZACAZONA/IP/2021, 00072/ZACAZONA/IP/2021 y 00075/ZACAZONA/IP/2021</w:t>
      </w:r>
      <w:r w:rsidR="00EA1327" w:rsidRPr="00745D07">
        <w:rPr>
          <w:rFonts w:ascii="Palatino Linotype" w:eastAsiaTheme="minorHAnsi" w:hAnsi="Palatino Linotype" w:cs="AppleSystemUIFontBold"/>
          <w:b/>
          <w:bCs/>
          <w:lang w:eastAsia="en-US"/>
        </w:rPr>
        <w:t>.</w:t>
      </w:r>
    </w:p>
    <w:p w14:paraId="1AE8D3DE" w14:textId="77777777" w:rsidR="008C2F4C" w:rsidRPr="00745D07" w:rsidRDefault="008C2F4C" w:rsidP="00745D07">
      <w:pPr>
        <w:pStyle w:val="Prrafodelista"/>
        <w:spacing w:line="360" w:lineRule="auto"/>
        <w:ind w:left="0"/>
        <w:jc w:val="both"/>
        <w:rPr>
          <w:rFonts w:ascii="Palatino Linotype" w:hAnsi="Palatino Linotype"/>
        </w:rPr>
      </w:pPr>
    </w:p>
    <w:p w14:paraId="7114AA23" w14:textId="77777777" w:rsidR="00F82FF0" w:rsidRPr="009B54AA" w:rsidRDefault="00595316" w:rsidP="007F3E7E">
      <w:pPr>
        <w:pStyle w:val="Prrafodelista"/>
        <w:numPr>
          <w:ilvl w:val="0"/>
          <w:numId w:val="2"/>
        </w:numPr>
        <w:spacing w:line="360" w:lineRule="auto"/>
        <w:ind w:left="0" w:firstLine="0"/>
        <w:jc w:val="both"/>
        <w:rPr>
          <w:rFonts w:ascii="Palatino Linotype" w:eastAsia="MS Mincho" w:hAnsi="Palatino Linotype" w:cstheme="majorBidi"/>
        </w:rPr>
      </w:pPr>
      <w:r w:rsidRPr="00745D07">
        <w:rPr>
          <w:rFonts w:ascii="Palatino Linotype" w:hAnsi="Palatino Linotype" w:cs="Arial"/>
        </w:rPr>
        <w:t xml:space="preserve">Por lo anteriormente expuesto y fundado, este </w:t>
      </w:r>
      <w:r w:rsidRPr="00745D07">
        <w:rPr>
          <w:rFonts w:ascii="Palatino Linotype" w:hAnsi="Palatino Linotype" w:cs="Arial"/>
          <w:b/>
        </w:rPr>
        <w:t>ÓRGANO GARANTE</w:t>
      </w:r>
      <w:r w:rsidRPr="00745D07">
        <w:rPr>
          <w:rFonts w:ascii="Palatino Linotype" w:hAnsi="Palatino Linotype" w:cs="Arial"/>
        </w:rPr>
        <w:t xml:space="preserve"> emite los siguientes</w:t>
      </w:r>
      <w:r w:rsidR="005001F0" w:rsidRPr="00745D07">
        <w:rPr>
          <w:rFonts w:ascii="Palatino Linotype" w:hAnsi="Palatino Linotype" w:cs="Arial"/>
        </w:rPr>
        <w:t>:</w:t>
      </w:r>
    </w:p>
    <w:p w14:paraId="40CFED49" w14:textId="77777777" w:rsidR="009B54AA" w:rsidRPr="009B54AA" w:rsidRDefault="009B54AA" w:rsidP="009B54AA">
      <w:pPr>
        <w:pStyle w:val="Prrafodelista"/>
        <w:rPr>
          <w:rFonts w:ascii="Palatino Linotype" w:eastAsia="MS Mincho" w:hAnsi="Palatino Linotype" w:cstheme="majorBidi"/>
        </w:rPr>
      </w:pPr>
      <w:r>
        <w:rPr>
          <w:rFonts w:ascii="Palatino Linotype" w:eastAsia="MS Mincho" w:hAnsi="Palatino Linotype" w:cstheme="majorBidi"/>
          <w:noProof/>
          <w:lang w:val="es-MX" w:eastAsia="es-MX"/>
        </w:rPr>
        <mc:AlternateContent>
          <mc:Choice Requires="wps">
            <w:drawing>
              <wp:anchor distT="0" distB="0" distL="114300" distR="114300" simplePos="0" relativeHeight="251659264" behindDoc="0" locked="0" layoutInCell="1" allowOverlap="1" wp14:anchorId="57E2670A" wp14:editId="2397D123">
                <wp:simplePos x="0" y="0"/>
                <wp:positionH relativeFrom="column">
                  <wp:posOffset>24130</wp:posOffset>
                </wp:positionH>
                <wp:positionV relativeFrom="paragraph">
                  <wp:posOffset>111983</wp:posOffset>
                </wp:positionV>
                <wp:extent cx="5575465" cy="2250374"/>
                <wp:effectExtent l="0" t="0" r="25400" b="36195"/>
                <wp:wrapNone/>
                <wp:docPr id="1" name="Conector recto 1"/>
                <wp:cNvGraphicFramePr/>
                <a:graphic xmlns:a="http://schemas.openxmlformats.org/drawingml/2006/main">
                  <a:graphicData uri="http://schemas.microsoft.com/office/word/2010/wordprocessingShape">
                    <wps:wsp>
                      <wps:cNvCnPr/>
                      <wps:spPr>
                        <a:xfrm>
                          <a:off x="0" y="0"/>
                          <a:ext cx="5575465" cy="2250374"/>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E5E4C8"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pt,8.8pt" to="440.9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" strokecolor="black [3200]" strokeweight="1.5pt">
                <v:stroke joinstyle="miter"/>
              </v:line>
            </w:pict>
          </mc:Fallback>
        </mc:AlternateContent>
      </w:r>
    </w:p>
    <w:p w14:paraId="03CEEB01" w14:textId="77777777" w:rsidR="009B54AA" w:rsidRDefault="009B54AA" w:rsidP="009B54AA">
      <w:pPr>
        <w:spacing w:line="360" w:lineRule="auto"/>
        <w:jc w:val="both"/>
        <w:rPr>
          <w:rFonts w:ascii="Palatino Linotype" w:eastAsia="MS Mincho" w:hAnsi="Palatino Linotype" w:cstheme="majorBidi"/>
        </w:rPr>
      </w:pPr>
    </w:p>
    <w:p w14:paraId="341A44E7" w14:textId="77777777" w:rsidR="009B54AA" w:rsidRDefault="009B54AA" w:rsidP="009B54AA">
      <w:pPr>
        <w:spacing w:line="360" w:lineRule="auto"/>
        <w:jc w:val="both"/>
        <w:rPr>
          <w:rFonts w:ascii="Palatino Linotype" w:eastAsia="MS Mincho" w:hAnsi="Palatino Linotype" w:cstheme="majorBidi"/>
        </w:rPr>
      </w:pPr>
    </w:p>
    <w:p w14:paraId="6ED22CF4" w14:textId="77777777" w:rsidR="009B54AA" w:rsidRDefault="009B54AA" w:rsidP="009B54AA">
      <w:pPr>
        <w:spacing w:line="360" w:lineRule="auto"/>
        <w:jc w:val="both"/>
        <w:rPr>
          <w:rFonts w:ascii="Palatino Linotype" w:eastAsia="MS Mincho" w:hAnsi="Palatino Linotype" w:cstheme="majorBidi"/>
        </w:rPr>
      </w:pPr>
    </w:p>
    <w:p w14:paraId="10138115" w14:textId="77777777" w:rsidR="009B54AA" w:rsidRDefault="009B54AA" w:rsidP="009B54AA">
      <w:pPr>
        <w:spacing w:line="360" w:lineRule="auto"/>
        <w:jc w:val="both"/>
        <w:rPr>
          <w:rFonts w:ascii="Palatino Linotype" w:eastAsia="MS Mincho" w:hAnsi="Palatino Linotype" w:cstheme="majorBidi"/>
        </w:rPr>
      </w:pPr>
    </w:p>
    <w:p w14:paraId="574BC098" w14:textId="77777777" w:rsidR="002A39A6" w:rsidRDefault="002A39A6" w:rsidP="009B54AA">
      <w:pPr>
        <w:spacing w:line="360" w:lineRule="auto"/>
        <w:jc w:val="both"/>
        <w:rPr>
          <w:rFonts w:ascii="Palatino Linotype" w:eastAsia="MS Mincho" w:hAnsi="Palatino Linotype" w:cstheme="majorBidi"/>
        </w:rPr>
      </w:pPr>
    </w:p>
    <w:p w14:paraId="10286961" w14:textId="77777777" w:rsidR="002A39A6" w:rsidRDefault="002A39A6" w:rsidP="009B54AA">
      <w:pPr>
        <w:spacing w:line="360" w:lineRule="auto"/>
        <w:jc w:val="both"/>
        <w:rPr>
          <w:rFonts w:ascii="Palatino Linotype" w:eastAsia="MS Mincho" w:hAnsi="Palatino Linotype" w:cstheme="majorBidi"/>
        </w:rPr>
      </w:pPr>
    </w:p>
    <w:p w14:paraId="795F5FC3" w14:textId="77777777" w:rsidR="002A39A6" w:rsidRDefault="002A39A6" w:rsidP="009B54AA">
      <w:pPr>
        <w:spacing w:line="360" w:lineRule="auto"/>
        <w:jc w:val="both"/>
        <w:rPr>
          <w:rFonts w:ascii="Palatino Linotype" w:eastAsia="MS Mincho" w:hAnsi="Palatino Linotype" w:cstheme="majorBidi"/>
        </w:rPr>
      </w:pPr>
    </w:p>
    <w:p w14:paraId="5AE9BE83" w14:textId="77777777" w:rsidR="002A39A6" w:rsidRDefault="002A39A6" w:rsidP="009B54AA">
      <w:pPr>
        <w:spacing w:line="360" w:lineRule="auto"/>
        <w:jc w:val="both"/>
        <w:rPr>
          <w:rFonts w:ascii="Palatino Linotype" w:eastAsia="MS Mincho" w:hAnsi="Palatino Linotype" w:cstheme="majorBidi"/>
        </w:rPr>
      </w:pPr>
    </w:p>
    <w:p w14:paraId="543E9F66" w14:textId="77777777" w:rsidR="002A39A6" w:rsidRDefault="002A39A6" w:rsidP="009B54AA">
      <w:pPr>
        <w:spacing w:line="360" w:lineRule="auto"/>
        <w:jc w:val="both"/>
        <w:rPr>
          <w:rFonts w:ascii="Palatino Linotype" w:eastAsia="MS Mincho" w:hAnsi="Palatino Linotype" w:cstheme="majorBidi"/>
        </w:rPr>
      </w:pPr>
    </w:p>
    <w:p w14:paraId="0175F6E8" w14:textId="77777777" w:rsidR="002A39A6" w:rsidRDefault="002A39A6" w:rsidP="009B54AA">
      <w:pPr>
        <w:spacing w:line="360" w:lineRule="auto"/>
        <w:jc w:val="both"/>
        <w:rPr>
          <w:rFonts w:ascii="Palatino Linotype" w:eastAsia="MS Mincho" w:hAnsi="Palatino Linotype" w:cstheme="majorBidi"/>
        </w:rPr>
      </w:pPr>
    </w:p>
    <w:p w14:paraId="258DD682" w14:textId="77777777" w:rsidR="009B54AA" w:rsidRDefault="009B54AA" w:rsidP="009B54AA">
      <w:pPr>
        <w:spacing w:line="360" w:lineRule="auto"/>
        <w:jc w:val="both"/>
        <w:rPr>
          <w:rFonts w:ascii="Palatino Linotype" w:eastAsia="MS Mincho" w:hAnsi="Palatino Linotype" w:cstheme="majorBidi"/>
        </w:rPr>
      </w:pPr>
    </w:p>
    <w:p w14:paraId="4D6B03DB" w14:textId="77777777" w:rsidR="009B54AA" w:rsidRDefault="009B54AA" w:rsidP="009B54AA">
      <w:pPr>
        <w:spacing w:line="360" w:lineRule="auto"/>
        <w:jc w:val="both"/>
        <w:rPr>
          <w:rFonts w:ascii="Palatino Linotype" w:eastAsia="MS Mincho" w:hAnsi="Palatino Linotype" w:cstheme="majorBidi"/>
        </w:rPr>
      </w:pPr>
    </w:p>
    <w:p w14:paraId="1D7FCA9B" w14:textId="77777777" w:rsidR="009B54AA" w:rsidRDefault="009B54AA" w:rsidP="009B54AA">
      <w:pPr>
        <w:spacing w:line="360" w:lineRule="auto"/>
        <w:jc w:val="both"/>
        <w:rPr>
          <w:rFonts w:ascii="Palatino Linotype" w:eastAsia="MS Mincho" w:hAnsi="Palatino Linotype" w:cstheme="majorBidi"/>
        </w:rPr>
      </w:pPr>
    </w:p>
    <w:p w14:paraId="4A8C569A" w14:textId="77777777" w:rsidR="009B54AA" w:rsidRPr="009B54AA" w:rsidRDefault="009B54AA" w:rsidP="009B54AA">
      <w:pPr>
        <w:spacing w:line="360" w:lineRule="auto"/>
        <w:jc w:val="both"/>
        <w:rPr>
          <w:rFonts w:ascii="Palatino Linotype" w:eastAsia="MS Mincho" w:hAnsi="Palatino Linotype" w:cstheme="majorBidi"/>
        </w:rPr>
      </w:pPr>
    </w:p>
    <w:p w14:paraId="04E337ED" w14:textId="77777777" w:rsidR="00595316" w:rsidRPr="00745D07" w:rsidRDefault="00595316" w:rsidP="00745D07">
      <w:pPr>
        <w:keepNext/>
        <w:keepLines/>
        <w:spacing w:line="360" w:lineRule="auto"/>
        <w:jc w:val="center"/>
        <w:outlineLvl w:val="0"/>
        <w:rPr>
          <w:rFonts w:ascii="Palatino Linotype" w:eastAsia="Calibri" w:hAnsi="Palatino Linotype" w:cstheme="majorBidi"/>
          <w:lang w:val="es-ES" w:eastAsia="es-ES"/>
        </w:rPr>
      </w:pPr>
      <w:bookmarkStart w:id="65" w:name="_Toc524344198"/>
      <w:bookmarkStart w:id="66" w:name="_Toc526271203"/>
      <w:bookmarkStart w:id="67" w:name="_Toc536106982"/>
      <w:bookmarkStart w:id="68" w:name="_Toc83893328"/>
      <w:r w:rsidRPr="00745D07">
        <w:rPr>
          <w:rFonts w:ascii="Palatino Linotype" w:eastAsia="Calibri" w:hAnsi="Palatino Linotype" w:cstheme="majorBidi"/>
          <w:b/>
          <w:lang w:val="es-ES" w:eastAsia="es-ES"/>
        </w:rPr>
        <w:lastRenderedPageBreak/>
        <w:t>R E S O L U T I V O S</w:t>
      </w:r>
      <w:bookmarkEnd w:id="65"/>
      <w:bookmarkEnd w:id="66"/>
      <w:bookmarkEnd w:id="67"/>
      <w:bookmarkEnd w:id="68"/>
      <w:r w:rsidRPr="00745D07">
        <w:rPr>
          <w:rFonts w:ascii="Palatino Linotype" w:eastAsia="Calibri" w:hAnsi="Palatino Linotype" w:cstheme="majorBidi"/>
          <w:b/>
          <w:lang w:val="es-ES" w:eastAsia="es-ES"/>
        </w:rPr>
        <w:t xml:space="preserve"> </w:t>
      </w:r>
    </w:p>
    <w:p w14:paraId="1BE53ABE" w14:textId="77777777" w:rsidR="00595316" w:rsidRPr="00745D07" w:rsidRDefault="00595316" w:rsidP="00745D07">
      <w:pPr>
        <w:spacing w:line="360" w:lineRule="auto"/>
        <w:jc w:val="both"/>
        <w:rPr>
          <w:rFonts w:ascii="Palatino Linotype" w:eastAsiaTheme="minorEastAsia" w:hAnsi="Palatino Linotype" w:cs="Arial"/>
          <w:bCs/>
          <w:lang w:val="es-ES_tradnl" w:eastAsia="es-MX"/>
        </w:rPr>
      </w:pPr>
      <w:r w:rsidRPr="00745D07">
        <w:rPr>
          <w:rFonts w:ascii="Palatino Linotype" w:hAnsi="Palatino Linotype" w:cs="Arial"/>
          <w:b/>
          <w:lang w:val="es-ES_tradnl" w:eastAsia="es-ES"/>
        </w:rPr>
        <w:t xml:space="preserve">PRIMERO. </w:t>
      </w:r>
      <w:r w:rsidRPr="00745D07">
        <w:rPr>
          <w:rFonts w:ascii="Palatino Linotype" w:hAnsi="Palatino Linotype" w:cs="Arial"/>
          <w:lang w:val="es-ES_tradnl" w:eastAsia="es-ES"/>
        </w:rPr>
        <w:t>Resultan fundadas las</w:t>
      </w:r>
      <w:r w:rsidRPr="00745D07">
        <w:rPr>
          <w:rFonts w:ascii="Palatino Linotype" w:hAnsi="Palatino Linotype" w:cs="Arial"/>
          <w:b/>
          <w:lang w:val="es-ES_tradnl" w:eastAsia="es-ES"/>
        </w:rPr>
        <w:t xml:space="preserve"> </w:t>
      </w:r>
      <w:r w:rsidRPr="00745D07">
        <w:rPr>
          <w:rFonts w:ascii="Palatino Linotype" w:hAnsi="Palatino Linotype" w:cs="Arial"/>
          <w:lang w:val="es-ES" w:eastAsia="es-ES"/>
        </w:rPr>
        <w:t>razones y motivos de i</w:t>
      </w:r>
      <w:r w:rsidR="00DE786E">
        <w:rPr>
          <w:rFonts w:ascii="Palatino Linotype" w:hAnsi="Palatino Linotype" w:cs="Arial"/>
          <w:lang w:val="es-ES" w:eastAsia="es-ES"/>
        </w:rPr>
        <w:t xml:space="preserve">nconformidad hechos valer en </w:t>
      </w:r>
      <w:r w:rsidR="0028393C" w:rsidRPr="00745D07">
        <w:rPr>
          <w:rFonts w:ascii="Palatino Linotype" w:hAnsi="Palatino Linotype" w:cs="Arial"/>
          <w:lang w:val="es-ES" w:eastAsia="es-ES"/>
        </w:rPr>
        <w:t>l</w:t>
      </w:r>
      <w:r w:rsidR="00DE786E">
        <w:rPr>
          <w:rFonts w:ascii="Palatino Linotype" w:hAnsi="Palatino Linotype" w:cs="Arial"/>
          <w:lang w:val="es-ES" w:eastAsia="es-ES"/>
        </w:rPr>
        <w:t>os</w:t>
      </w:r>
      <w:r w:rsidR="0028393C" w:rsidRPr="00745D07">
        <w:rPr>
          <w:rFonts w:ascii="Palatino Linotype" w:hAnsi="Palatino Linotype" w:cs="Arial"/>
          <w:lang w:val="es-ES" w:eastAsia="es-ES"/>
        </w:rPr>
        <w:t xml:space="preserve"> </w:t>
      </w:r>
      <w:r w:rsidR="008F0AD0" w:rsidRPr="00745D07">
        <w:rPr>
          <w:rFonts w:ascii="Palatino Linotype" w:hAnsi="Palatino Linotype" w:cs="Arial"/>
          <w:lang w:val="es-ES" w:eastAsia="es-ES"/>
        </w:rPr>
        <w:t>recurso</w:t>
      </w:r>
      <w:r w:rsidR="00DE786E">
        <w:rPr>
          <w:rFonts w:ascii="Palatino Linotype" w:hAnsi="Palatino Linotype" w:cs="Arial"/>
          <w:lang w:val="es-ES" w:eastAsia="es-ES"/>
        </w:rPr>
        <w:t>s</w:t>
      </w:r>
      <w:r w:rsidR="0028393C" w:rsidRPr="00745D07">
        <w:rPr>
          <w:rFonts w:ascii="Palatino Linotype" w:hAnsi="Palatino Linotype" w:cs="Arial"/>
          <w:lang w:val="es-ES" w:eastAsia="es-ES"/>
        </w:rPr>
        <w:t xml:space="preserve"> </w:t>
      </w:r>
      <w:r w:rsidRPr="00745D07">
        <w:rPr>
          <w:rFonts w:ascii="Palatino Linotype" w:hAnsi="Palatino Linotype" w:cs="Arial"/>
          <w:lang w:val="es-ES" w:eastAsia="es-ES"/>
        </w:rPr>
        <w:t>de revisión</w:t>
      </w:r>
      <w:r w:rsidR="0028393C" w:rsidRPr="00745D07">
        <w:rPr>
          <w:rFonts w:ascii="Palatino Linotype" w:hAnsi="Palatino Linotype" w:cs="Arial"/>
          <w:b/>
          <w:bCs/>
          <w:lang w:val="es-ES_tradnl" w:eastAsia="es-ES"/>
        </w:rPr>
        <w:t xml:space="preserve"> </w:t>
      </w:r>
      <w:r w:rsidR="00AC0D79">
        <w:rPr>
          <w:rFonts w:ascii="Palatino Linotype" w:hAnsi="Palatino Linotype" w:cs="Arial"/>
          <w:b/>
          <w:bCs/>
          <w:lang w:val="es-ES_tradnl" w:eastAsia="es-ES"/>
        </w:rPr>
        <w:t>0</w:t>
      </w:r>
      <w:r w:rsidR="002A39A6" w:rsidRPr="004128DF">
        <w:rPr>
          <w:rFonts w:ascii="Palatino Linotype" w:hAnsi="Palatino Linotype"/>
          <w:b/>
          <w:bCs/>
        </w:rPr>
        <w:t>5608</w:t>
      </w:r>
      <w:r w:rsidR="002A39A6" w:rsidRPr="00745D07">
        <w:rPr>
          <w:rFonts w:ascii="Palatino Linotype" w:hAnsi="Palatino Linotype"/>
          <w:b/>
          <w:bCs/>
        </w:rPr>
        <w:t>/INFOEM/IP/RR/2021</w:t>
      </w:r>
      <w:r w:rsidR="002A39A6" w:rsidRPr="004128DF">
        <w:rPr>
          <w:rFonts w:ascii="Palatino Linotype" w:hAnsi="Palatino Linotype"/>
          <w:b/>
          <w:bCs/>
        </w:rPr>
        <w:t xml:space="preserve">, </w:t>
      </w:r>
      <w:r w:rsidR="00AC0D79">
        <w:rPr>
          <w:rFonts w:ascii="Palatino Linotype" w:hAnsi="Palatino Linotype"/>
          <w:b/>
          <w:bCs/>
        </w:rPr>
        <w:t>0</w:t>
      </w:r>
      <w:r w:rsidR="002A39A6" w:rsidRPr="004128DF">
        <w:rPr>
          <w:rFonts w:ascii="Palatino Linotype" w:hAnsi="Palatino Linotype"/>
          <w:b/>
          <w:bCs/>
        </w:rPr>
        <w:t>5611</w:t>
      </w:r>
      <w:r w:rsidR="002A39A6" w:rsidRPr="00745D07">
        <w:rPr>
          <w:rFonts w:ascii="Palatino Linotype" w:hAnsi="Palatino Linotype"/>
          <w:b/>
          <w:bCs/>
        </w:rPr>
        <w:t>/INFOEM/IP/RR/2021</w:t>
      </w:r>
      <w:r w:rsidR="002A39A6">
        <w:rPr>
          <w:rFonts w:ascii="Palatino Linotype" w:hAnsi="Palatino Linotype"/>
          <w:b/>
          <w:bCs/>
        </w:rPr>
        <w:t xml:space="preserve">, </w:t>
      </w:r>
      <w:r w:rsidR="00AC0D79">
        <w:rPr>
          <w:rFonts w:ascii="Palatino Linotype" w:hAnsi="Palatino Linotype"/>
          <w:b/>
          <w:bCs/>
        </w:rPr>
        <w:t>0</w:t>
      </w:r>
      <w:r w:rsidR="002A39A6">
        <w:rPr>
          <w:rFonts w:ascii="Palatino Linotype" w:hAnsi="Palatino Linotype"/>
          <w:b/>
          <w:bCs/>
        </w:rPr>
        <w:t>5612</w:t>
      </w:r>
      <w:r w:rsidR="002A39A6" w:rsidRPr="00745D07">
        <w:rPr>
          <w:rFonts w:ascii="Palatino Linotype" w:hAnsi="Palatino Linotype"/>
          <w:b/>
          <w:bCs/>
        </w:rPr>
        <w:t>/INFOEM/IP/RR/2021</w:t>
      </w:r>
      <w:r w:rsidR="002A39A6">
        <w:rPr>
          <w:rFonts w:ascii="Palatino Linotype" w:hAnsi="Palatino Linotype"/>
          <w:b/>
          <w:bCs/>
        </w:rPr>
        <w:t xml:space="preserve">, </w:t>
      </w:r>
      <w:r w:rsidR="00AC0D79">
        <w:rPr>
          <w:rFonts w:ascii="Palatino Linotype" w:hAnsi="Palatino Linotype"/>
          <w:b/>
          <w:bCs/>
        </w:rPr>
        <w:t>0</w:t>
      </w:r>
      <w:r w:rsidR="002A39A6">
        <w:rPr>
          <w:rFonts w:ascii="Palatino Linotype" w:hAnsi="Palatino Linotype"/>
          <w:b/>
          <w:bCs/>
        </w:rPr>
        <w:t>5613</w:t>
      </w:r>
      <w:r w:rsidR="002A39A6" w:rsidRPr="00745D07">
        <w:rPr>
          <w:rFonts w:ascii="Palatino Linotype" w:hAnsi="Palatino Linotype"/>
          <w:b/>
          <w:bCs/>
        </w:rPr>
        <w:t>/INFOEM/IP/RR/2021</w:t>
      </w:r>
      <w:r w:rsidR="002A39A6">
        <w:rPr>
          <w:rFonts w:ascii="Palatino Linotype" w:hAnsi="Palatino Linotype"/>
          <w:b/>
          <w:bCs/>
        </w:rPr>
        <w:t xml:space="preserve">, </w:t>
      </w:r>
      <w:r w:rsidR="00AC0D79">
        <w:rPr>
          <w:rFonts w:ascii="Palatino Linotype" w:hAnsi="Palatino Linotype"/>
          <w:b/>
          <w:bCs/>
        </w:rPr>
        <w:t>0</w:t>
      </w:r>
      <w:r w:rsidR="002A39A6">
        <w:rPr>
          <w:rFonts w:ascii="Palatino Linotype" w:hAnsi="Palatino Linotype"/>
          <w:b/>
          <w:bCs/>
        </w:rPr>
        <w:t>5614</w:t>
      </w:r>
      <w:r w:rsidR="002A39A6" w:rsidRPr="00745D07">
        <w:rPr>
          <w:rFonts w:ascii="Palatino Linotype" w:hAnsi="Palatino Linotype"/>
          <w:b/>
          <w:bCs/>
        </w:rPr>
        <w:t>/INFOEM/IP/RR/2021</w:t>
      </w:r>
      <w:r w:rsidR="002A39A6">
        <w:rPr>
          <w:rFonts w:ascii="Palatino Linotype" w:hAnsi="Palatino Linotype"/>
          <w:b/>
          <w:bCs/>
        </w:rPr>
        <w:t xml:space="preserve">, </w:t>
      </w:r>
      <w:r w:rsidR="00AC0D79">
        <w:rPr>
          <w:rFonts w:ascii="Palatino Linotype" w:hAnsi="Palatino Linotype"/>
          <w:b/>
          <w:bCs/>
        </w:rPr>
        <w:t>0</w:t>
      </w:r>
      <w:r w:rsidR="002A39A6">
        <w:rPr>
          <w:rFonts w:ascii="Palatino Linotype" w:hAnsi="Palatino Linotype"/>
          <w:b/>
          <w:bCs/>
        </w:rPr>
        <w:t>5615</w:t>
      </w:r>
      <w:r w:rsidR="002A39A6" w:rsidRPr="00745D07">
        <w:rPr>
          <w:rFonts w:ascii="Palatino Linotype" w:hAnsi="Palatino Linotype"/>
          <w:b/>
          <w:bCs/>
        </w:rPr>
        <w:t>/INFOEM/IP/RR/2021</w:t>
      </w:r>
      <w:r w:rsidR="002A39A6">
        <w:rPr>
          <w:rFonts w:ascii="Palatino Linotype" w:hAnsi="Palatino Linotype"/>
          <w:b/>
          <w:bCs/>
        </w:rPr>
        <w:t xml:space="preserve">, </w:t>
      </w:r>
      <w:r w:rsidR="00AC0D79">
        <w:rPr>
          <w:rFonts w:ascii="Palatino Linotype" w:hAnsi="Palatino Linotype"/>
          <w:b/>
          <w:bCs/>
        </w:rPr>
        <w:t>0</w:t>
      </w:r>
      <w:r w:rsidR="002A39A6">
        <w:rPr>
          <w:rFonts w:ascii="Palatino Linotype" w:hAnsi="Palatino Linotype"/>
          <w:b/>
          <w:bCs/>
        </w:rPr>
        <w:t>5616</w:t>
      </w:r>
      <w:r w:rsidR="002A39A6" w:rsidRPr="00745D07">
        <w:rPr>
          <w:rFonts w:ascii="Palatino Linotype" w:hAnsi="Palatino Linotype"/>
          <w:b/>
          <w:bCs/>
        </w:rPr>
        <w:t>/INFOEM/IP/RR/2021</w:t>
      </w:r>
      <w:r w:rsidR="002A39A6">
        <w:rPr>
          <w:rFonts w:ascii="Palatino Linotype" w:hAnsi="Palatino Linotype"/>
          <w:b/>
          <w:bCs/>
        </w:rPr>
        <w:t xml:space="preserve">, </w:t>
      </w:r>
      <w:r w:rsidR="00AC0D79">
        <w:rPr>
          <w:rFonts w:ascii="Palatino Linotype" w:hAnsi="Palatino Linotype"/>
          <w:b/>
          <w:bCs/>
        </w:rPr>
        <w:t>0</w:t>
      </w:r>
      <w:r w:rsidR="002A39A6">
        <w:rPr>
          <w:rFonts w:ascii="Palatino Linotype" w:hAnsi="Palatino Linotype"/>
          <w:b/>
          <w:bCs/>
        </w:rPr>
        <w:t>5617</w:t>
      </w:r>
      <w:r w:rsidR="002A39A6" w:rsidRPr="00745D07">
        <w:rPr>
          <w:rFonts w:ascii="Palatino Linotype" w:hAnsi="Palatino Linotype"/>
          <w:b/>
          <w:bCs/>
        </w:rPr>
        <w:t>/INFOEM/IP/RR/2021</w:t>
      </w:r>
      <w:r w:rsidR="002A39A6">
        <w:rPr>
          <w:rFonts w:ascii="Palatino Linotype" w:hAnsi="Palatino Linotype"/>
          <w:b/>
          <w:bCs/>
        </w:rPr>
        <w:t xml:space="preserve">, </w:t>
      </w:r>
      <w:r w:rsidR="00AC0D79">
        <w:rPr>
          <w:rFonts w:ascii="Palatino Linotype" w:hAnsi="Palatino Linotype"/>
          <w:b/>
          <w:bCs/>
        </w:rPr>
        <w:t>0</w:t>
      </w:r>
      <w:r w:rsidR="002A39A6">
        <w:rPr>
          <w:rFonts w:ascii="Palatino Linotype" w:hAnsi="Palatino Linotype"/>
          <w:b/>
          <w:bCs/>
        </w:rPr>
        <w:t>5618</w:t>
      </w:r>
      <w:r w:rsidR="002A39A6" w:rsidRPr="00745D07">
        <w:rPr>
          <w:rFonts w:ascii="Palatino Linotype" w:hAnsi="Palatino Linotype"/>
          <w:b/>
          <w:bCs/>
        </w:rPr>
        <w:t>/INFOEM/IP/RR/2021</w:t>
      </w:r>
      <w:r w:rsidR="002A39A6">
        <w:rPr>
          <w:rFonts w:ascii="Palatino Linotype" w:hAnsi="Palatino Linotype"/>
          <w:b/>
          <w:bCs/>
        </w:rPr>
        <w:t xml:space="preserve">, </w:t>
      </w:r>
      <w:r w:rsidR="00AC0D79">
        <w:rPr>
          <w:rFonts w:ascii="Palatino Linotype" w:hAnsi="Palatino Linotype"/>
          <w:b/>
          <w:bCs/>
        </w:rPr>
        <w:t>0</w:t>
      </w:r>
      <w:r w:rsidR="002A39A6">
        <w:rPr>
          <w:rFonts w:ascii="Palatino Linotype" w:hAnsi="Palatino Linotype"/>
          <w:b/>
          <w:bCs/>
        </w:rPr>
        <w:t>5619</w:t>
      </w:r>
      <w:r w:rsidR="002A39A6" w:rsidRPr="00745D07">
        <w:rPr>
          <w:rFonts w:ascii="Palatino Linotype" w:hAnsi="Palatino Linotype"/>
          <w:b/>
          <w:bCs/>
        </w:rPr>
        <w:t>/INFOEM/IP/RR/2021</w:t>
      </w:r>
      <w:r w:rsidR="002A39A6">
        <w:rPr>
          <w:rFonts w:ascii="Palatino Linotype" w:hAnsi="Palatino Linotype"/>
          <w:b/>
          <w:bCs/>
        </w:rPr>
        <w:t xml:space="preserve">, </w:t>
      </w:r>
      <w:r w:rsidR="00AC0D79">
        <w:rPr>
          <w:rFonts w:ascii="Palatino Linotype" w:hAnsi="Palatino Linotype"/>
          <w:b/>
          <w:bCs/>
        </w:rPr>
        <w:t>0</w:t>
      </w:r>
      <w:r w:rsidR="002A39A6">
        <w:rPr>
          <w:rFonts w:ascii="Palatino Linotype" w:hAnsi="Palatino Linotype"/>
          <w:b/>
          <w:bCs/>
        </w:rPr>
        <w:t>5620</w:t>
      </w:r>
      <w:r w:rsidR="002A39A6" w:rsidRPr="00745D07">
        <w:rPr>
          <w:rFonts w:ascii="Palatino Linotype" w:hAnsi="Palatino Linotype"/>
          <w:b/>
          <w:bCs/>
        </w:rPr>
        <w:t>/INFOEM/IP/RR/2021</w:t>
      </w:r>
      <w:r w:rsidR="002A39A6">
        <w:rPr>
          <w:rFonts w:ascii="Palatino Linotype" w:hAnsi="Palatino Linotype"/>
          <w:b/>
          <w:bCs/>
        </w:rPr>
        <w:t xml:space="preserve">, </w:t>
      </w:r>
      <w:r w:rsidR="00AC0D79">
        <w:rPr>
          <w:rFonts w:ascii="Palatino Linotype" w:hAnsi="Palatino Linotype"/>
          <w:b/>
          <w:bCs/>
        </w:rPr>
        <w:t>0</w:t>
      </w:r>
      <w:r w:rsidR="002A39A6">
        <w:rPr>
          <w:rFonts w:ascii="Palatino Linotype" w:hAnsi="Palatino Linotype"/>
          <w:b/>
          <w:bCs/>
        </w:rPr>
        <w:t>5621</w:t>
      </w:r>
      <w:r w:rsidR="002A39A6" w:rsidRPr="00745D07">
        <w:rPr>
          <w:rFonts w:ascii="Palatino Linotype" w:hAnsi="Palatino Linotype"/>
          <w:b/>
          <w:bCs/>
        </w:rPr>
        <w:t>/INFOEM/IP/RR/2021</w:t>
      </w:r>
      <w:r w:rsidR="002A39A6">
        <w:rPr>
          <w:rFonts w:ascii="Palatino Linotype" w:hAnsi="Palatino Linotype"/>
          <w:b/>
          <w:bCs/>
        </w:rPr>
        <w:t xml:space="preserve">, </w:t>
      </w:r>
      <w:r w:rsidR="00AC0D79">
        <w:rPr>
          <w:rFonts w:ascii="Palatino Linotype" w:hAnsi="Palatino Linotype"/>
          <w:b/>
          <w:bCs/>
        </w:rPr>
        <w:t>0</w:t>
      </w:r>
      <w:r w:rsidR="002A39A6">
        <w:rPr>
          <w:rFonts w:ascii="Palatino Linotype" w:hAnsi="Palatino Linotype"/>
          <w:b/>
          <w:bCs/>
        </w:rPr>
        <w:t>5622</w:t>
      </w:r>
      <w:r w:rsidR="002A39A6" w:rsidRPr="00745D07">
        <w:rPr>
          <w:rFonts w:ascii="Palatino Linotype" w:hAnsi="Palatino Linotype"/>
          <w:b/>
          <w:bCs/>
        </w:rPr>
        <w:t>/INFOEM/IP/RR/2021</w:t>
      </w:r>
      <w:r w:rsidR="002A39A6">
        <w:rPr>
          <w:rFonts w:ascii="Palatino Linotype" w:hAnsi="Palatino Linotype"/>
          <w:b/>
          <w:bCs/>
        </w:rPr>
        <w:t xml:space="preserve">,  </w:t>
      </w:r>
      <w:r w:rsidR="00EB6FA7">
        <w:rPr>
          <w:rFonts w:ascii="Palatino Linotype" w:hAnsi="Palatino Linotype"/>
          <w:b/>
          <w:bCs/>
        </w:rPr>
        <w:t>0</w:t>
      </w:r>
      <w:r w:rsidR="002A39A6">
        <w:rPr>
          <w:rFonts w:ascii="Palatino Linotype" w:hAnsi="Palatino Linotype"/>
          <w:b/>
          <w:bCs/>
        </w:rPr>
        <w:t>5624</w:t>
      </w:r>
      <w:r w:rsidR="002A39A6" w:rsidRPr="00745D07">
        <w:rPr>
          <w:rFonts w:ascii="Palatino Linotype" w:hAnsi="Palatino Linotype"/>
          <w:b/>
          <w:bCs/>
        </w:rPr>
        <w:t>/INFOEM/IP/RR/2021</w:t>
      </w:r>
      <w:r w:rsidR="002A39A6">
        <w:rPr>
          <w:rFonts w:ascii="Palatino Linotype" w:hAnsi="Palatino Linotype"/>
          <w:b/>
          <w:bCs/>
        </w:rPr>
        <w:t xml:space="preserve">, </w:t>
      </w:r>
      <w:r w:rsidR="00AC0D79">
        <w:rPr>
          <w:rFonts w:ascii="Palatino Linotype" w:hAnsi="Palatino Linotype"/>
          <w:b/>
          <w:bCs/>
        </w:rPr>
        <w:t>0</w:t>
      </w:r>
      <w:r w:rsidR="002A39A6">
        <w:rPr>
          <w:rFonts w:ascii="Palatino Linotype" w:hAnsi="Palatino Linotype"/>
          <w:b/>
          <w:bCs/>
        </w:rPr>
        <w:t>5625</w:t>
      </w:r>
      <w:r w:rsidR="002A39A6" w:rsidRPr="00745D07">
        <w:rPr>
          <w:rFonts w:ascii="Palatino Linotype" w:hAnsi="Palatino Linotype"/>
          <w:b/>
          <w:bCs/>
        </w:rPr>
        <w:t>/INFOEM/IP/RR/2021</w:t>
      </w:r>
      <w:r w:rsidR="002A39A6">
        <w:rPr>
          <w:rFonts w:ascii="Palatino Linotype" w:hAnsi="Palatino Linotype"/>
          <w:b/>
          <w:bCs/>
        </w:rPr>
        <w:t xml:space="preserve">, </w:t>
      </w:r>
      <w:r w:rsidR="00AC0D79">
        <w:rPr>
          <w:rFonts w:ascii="Palatino Linotype" w:hAnsi="Palatino Linotype"/>
          <w:b/>
          <w:bCs/>
        </w:rPr>
        <w:t>0</w:t>
      </w:r>
      <w:r w:rsidR="002A39A6">
        <w:rPr>
          <w:rFonts w:ascii="Palatino Linotype" w:hAnsi="Palatino Linotype"/>
          <w:b/>
          <w:bCs/>
        </w:rPr>
        <w:t>5626</w:t>
      </w:r>
      <w:r w:rsidR="002A39A6" w:rsidRPr="00745D07">
        <w:rPr>
          <w:rFonts w:ascii="Palatino Linotype" w:hAnsi="Palatino Linotype"/>
          <w:b/>
          <w:bCs/>
        </w:rPr>
        <w:t>/INFOEM/IP/RR/2021</w:t>
      </w:r>
      <w:r w:rsidR="002A39A6">
        <w:rPr>
          <w:rFonts w:ascii="Palatino Linotype" w:hAnsi="Palatino Linotype"/>
          <w:b/>
          <w:bCs/>
        </w:rPr>
        <w:t xml:space="preserve">, </w:t>
      </w:r>
      <w:r w:rsidR="00EB6FA7">
        <w:rPr>
          <w:rFonts w:ascii="Palatino Linotype" w:hAnsi="Palatino Linotype"/>
          <w:b/>
          <w:bCs/>
        </w:rPr>
        <w:t>0</w:t>
      </w:r>
      <w:r w:rsidR="002A39A6">
        <w:rPr>
          <w:rFonts w:ascii="Palatino Linotype" w:hAnsi="Palatino Linotype"/>
          <w:b/>
          <w:bCs/>
        </w:rPr>
        <w:t>5627</w:t>
      </w:r>
      <w:r w:rsidR="002A39A6" w:rsidRPr="00745D07">
        <w:rPr>
          <w:rFonts w:ascii="Palatino Linotype" w:hAnsi="Palatino Linotype"/>
          <w:b/>
          <w:bCs/>
        </w:rPr>
        <w:t>/INFOEM/IP/RR/2021</w:t>
      </w:r>
      <w:r w:rsidR="002A39A6">
        <w:rPr>
          <w:rFonts w:ascii="Palatino Linotype" w:hAnsi="Palatino Linotype"/>
          <w:b/>
          <w:bCs/>
        </w:rPr>
        <w:t>,</w:t>
      </w:r>
      <w:r w:rsidR="002A39A6" w:rsidRPr="004128DF">
        <w:rPr>
          <w:rFonts w:ascii="Palatino Linotype" w:hAnsi="Palatino Linotype"/>
          <w:b/>
          <w:bCs/>
        </w:rPr>
        <w:t xml:space="preserve"> </w:t>
      </w:r>
      <w:r w:rsidR="00EB6FA7">
        <w:rPr>
          <w:rFonts w:ascii="Palatino Linotype" w:hAnsi="Palatino Linotype"/>
          <w:b/>
          <w:bCs/>
        </w:rPr>
        <w:t>0</w:t>
      </w:r>
      <w:r w:rsidR="002A39A6" w:rsidRPr="004128DF">
        <w:rPr>
          <w:rFonts w:ascii="Palatino Linotype" w:hAnsi="Palatino Linotype"/>
          <w:b/>
          <w:bCs/>
        </w:rPr>
        <w:t>5628</w:t>
      </w:r>
      <w:r w:rsidR="002A39A6" w:rsidRPr="00745D07">
        <w:rPr>
          <w:rFonts w:ascii="Palatino Linotype" w:hAnsi="Palatino Linotype"/>
          <w:b/>
          <w:bCs/>
        </w:rPr>
        <w:t>/INFOEM/IP/RR/2021</w:t>
      </w:r>
      <w:r w:rsidR="002A39A6" w:rsidRPr="004128DF">
        <w:rPr>
          <w:rFonts w:ascii="Palatino Linotype" w:hAnsi="Palatino Linotype"/>
          <w:b/>
          <w:bCs/>
        </w:rPr>
        <w:t xml:space="preserve"> y </w:t>
      </w:r>
      <w:r w:rsidR="00EB6FA7">
        <w:rPr>
          <w:rFonts w:ascii="Palatino Linotype" w:hAnsi="Palatino Linotype"/>
          <w:b/>
          <w:bCs/>
        </w:rPr>
        <w:t>0</w:t>
      </w:r>
      <w:r w:rsidR="002A39A6" w:rsidRPr="004128DF">
        <w:rPr>
          <w:rFonts w:ascii="Palatino Linotype" w:hAnsi="Palatino Linotype"/>
          <w:b/>
          <w:bCs/>
        </w:rPr>
        <w:t>5631</w:t>
      </w:r>
      <w:r w:rsidR="002A39A6" w:rsidRPr="00745D07">
        <w:rPr>
          <w:rFonts w:ascii="Palatino Linotype" w:hAnsi="Palatino Linotype"/>
          <w:b/>
          <w:bCs/>
        </w:rPr>
        <w:t xml:space="preserve">/INFOEM/IP/RR/2021 </w:t>
      </w:r>
      <w:r w:rsidR="00790FE5" w:rsidRPr="00745D07">
        <w:rPr>
          <w:rFonts w:ascii="Palatino Linotype" w:eastAsiaTheme="minorHAnsi" w:hAnsi="Palatino Linotype" w:cs="AppleSystemUIFontBold"/>
          <w:b/>
          <w:bCs/>
          <w:lang w:val="es-ES_tradnl" w:eastAsia="en-US"/>
        </w:rPr>
        <w:t xml:space="preserve"> </w:t>
      </w:r>
      <w:r w:rsidR="0028393C" w:rsidRPr="00745D07">
        <w:rPr>
          <w:rFonts w:ascii="Palatino Linotype" w:eastAsiaTheme="minorHAnsi" w:hAnsi="Palatino Linotype" w:cs="AppleSystemUIFontBold"/>
          <w:bCs/>
          <w:lang w:val="es-ES_tradnl" w:eastAsia="en-US"/>
        </w:rPr>
        <w:t xml:space="preserve">en </w:t>
      </w:r>
      <w:r w:rsidRPr="00745D07">
        <w:rPr>
          <w:rFonts w:ascii="Palatino Linotype" w:eastAsiaTheme="minorEastAsia" w:hAnsi="Palatino Linotype" w:cs="Arial"/>
          <w:bCs/>
          <w:lang w:val="es-ES_tradnl" w:eastAsia="es-MX"/>
        </w:rPr>
        <w:t>términos de</w:t>
      </w:r>
      <w:r w:rsidR="00DE786E">
        <w:rPr>
          <w:rFonts w:ascii="Palatino Linotype" w:eastAsiaTheme="minorEastAsia" w:hAnsi="Palatino Linotype" w:cs="Arial"/>
          <w:bCs/>
          <w:lang w:val="es-ES_tradnl" w:eastAsia="es-MX"/>
        </w:rPr>
        <w:t xml:space="preserve"> </w:t>
      </w:r>
      <w:r w:rsidRPr="00745D07">
        <w:rPr>
          <w:rFonts w:ascii="Palatino Linotype" w:eastAsiaTheme="minorEastAsia" w:hAnsi="Palatino Linotype" w:cs="Arial"/>
          <w:bCs/>
          <w:lang w:val="es-ES_tradnl" w:eastAsia="es-MX"/>
        </w:rPr>
        <w:t>l</w:t>
      </w:r>
      <w:r w:rsidR="00DE786E">
        <w:rPr>
          <w:rFonts w:ascii="Palatino Linotype" w:eastAsiaTheme="minorEastAsia" w:hAnsi="Palatino Linotype" w:cs="Arial"/>
          <w:bCs/>
          <w:lang w:val="es-ES_tradnl" w:eastAsia="es-MX"/>
        </w:rPr>
        <w:t>os</w:t>
      </w:r>
      <w:r w:rsidRPr="00745D07">
        <w:rPr>
          <w:rFonts w:ascii="Palatino Linotype" w:eastAsiaTheme="minorEastAsia" w:hAnsi="Palatino Linotype" w:cs="Arial"/>
          <w:bCs/>
          <w:lang w:val="es-ES_tradnl" w:eastAsia="es-MX"/>
        </w:rPr>
        <w:t xml:space="preserve"> </w:t>
      </w:r>
      <w:r w:rsidR="00F82FF0" w:rsidRPr="00745D07">
        <w:rPr>
          <w:rFonts w:ascii="Palatino Linotype" w:eastAsiaTheme="minorEastAsia" w:hAnsi="Palatino Linotype" w:cs="Arial"/>
          <w:b/>
          <w:bCs/>
          <w:lang w:val="es-ES_tradnl" w:eastAsia="es-MX"/>
        </w:rPr>
        <w:t>Considerando</w:t>
      </w:r>
      <w:r w:rsidR="00DE786E">
        <w:rPr>
          <w:rFonts w:ascii="Palatino Linotype" w:eastAsiaTheme="minorEastAsia" w:hAnsi="Palatino Linotype" w:cs="Arial"/>
          <w:b/>
          <w:bCs/>
          <w:lang w:val="es-ES_tradnl" w:eastAsia="es-MX"/>
        </w:rPr>
        <w:t>s</w:t>
      </w:r>
      <w:r w:rsidR="00F82FF0" w:rsidRPr="00745D07">
        <w:rPr>
          <w:rFonts w:ascii="Palatino Linotype" w:eastAsiaTheme="minorEastAsia" w:hAnsi="Palatino Linotype" w:cs="Arial"/>
          <w:b/>
          <w:bCs/>
          <w:lang w:val="es-ES_tradnl" w:eastAsia="es-MX"/>
        </w:rPr>
        <w:t xml:space="preserve"> C</w:t>
      </w:r>
      <w:r w:rsidR="00DE786E" w:rsidRPr="00745D07">
        <w:rPr>
          <w:rFonts w:ascii="Palatino Linotype" w:eastAsiaTheme="minorEastAsia" w:hAnsi="Palatino Linotype" w:cs="Arial"/>
          <w:b/>
          <w:bCs/>
          <w:lang w:val="es-ES_tradnl" w:eastAsia="es-MX"/>
        </w:rPr>
        <w:t>uarto</w:t>
      </w:r>
      <w:r w:rsidR="00DE786E">
        <w:rPr>
          <w:rFonts w:ascii="Palatino Linotype" w:eastAsiaTheme="minorEastAsia" w:hAnsi="Palatino Linotype" w:cs="Arial"/>
          <w:b/>
          <w:bCs/>
          <w:lang w:val="es-ES_tradnl" w:eastAsia="es-MX"/>
        </w:rPr>
        <w:t xml:space="preserve"> </w:t>
      </w:r>
      <w:r w:rsidR="00DE786E" w:rsidRPr="00DE786E">
        <w:rPr>
          <w:rFonts w:ascii="Palatino Linotype" w:eastAsiaTheme="minorEastAsia" w:hAnsi="Palatino Linotype" w:cs="Arial"/>
          <w:bCs/>
          <w:lang w:val="es-ES_tradnl" w:eastAsia="es-MX"/>
        </w:rPr>
        <w:t>y</w:t>
      </w:r>
      <w:r w:rsidR="00DE786E">
        <w:rPr>
          <w:rFonts w:ascii="Palatino Linotype" w:eastAsiaTheme="minorEastAsia" w:hAnsi="Palatino Linotype" w:cs="Arial"/>
          <w:b/>
          <w:bCs/>
          <w:lang w:val="es-ES_tradnl" w:eastAsia="es-MX"/>
        </w:rPr>
        <w:t xml:space="preserve"> Séptimo</w:t>
      </w:r>
      <w:r w:rsidR="00DE786E" w:rsidRPr="00745D07">
        <w:rPr>
          <w:rFonts w:ascii="Palatino Linotype" w:eastAsiaTheme="minorEastAsia" w:hAnsi="Palatino Linotype" w:cs="Arial"/>
          <w:b/>
          <w:bCs/>
          <w:lang w:val="es-ES_tradnl" w:eastAsia="es-MX"/>
        </w:rPr>
        <w:t xml:space="preserve"> </w:t>
      </w:r>
      <w:r w:rsidRPr="00745D07">
        <w:rPr>
          <w:rFonts w:ascii="Palatino Linotype" w:eastAsiaTheme="minorEastAsia" w:hAnsi="Palatino Linotype" w:cs="Arial"/>
          <w:bCs/>
          <w:lang w:val="es-ES_tradnl" w:eastAsia="es-MX"/>
        </w:rPr>
        <w:t>de la presente resolución.</w:t>
      </w:r>
    </w:p>
    <w:p w14:paraId="440B54FA" w14:textId="77777777" w:rsidR="00595316" w:rsidRPr="00745D07" w:rsidRDefault="00595316" w:rsidP="00745D07">
      <w:pPr>
        <w:spacing w:line="360" w:lineRule="auto"/>
        <w:jc w:val="both"/>
        <w:rPr>
          <w:rFonts w:ascii="Palatino Linotype" w:eastAsiaTheme="minorEastAsia" w:hAnsi="Palatino Linotype" w:cs="Arial"/>
          <w:bCs/>
          <w:lang w:val="es-ES_tradnl" w:eastAsia="es-MX"/>
        </w:rPr>
      </w:pPr>
    </w:p>
    <w:p w14:paraId="01C7DF61" w14:textId="77777777" w:rsidR="00595316" w:rsidRDefault="00595316" w:rsidP="00745D07">
      <w:pPr>
        <w:spacing w:line="360" w:lineRule="auto"/>
        <w:jc w:val="both"/>
        <w:rPr>
          <w:rFonts w:ascii="Palatino Linotype" w:eastAsia="Calibri" w:hAnsi="Palatino Linotype" w:cs="Arial"/>
          <w:b/>
          <w:lang w:val="es-ES" w:eastAsia="es-ES"/>
        </w:rPr>
      </w:pPr>
      <w:r w:rsidRPr="00745D07">
        <w:rPr>
          <w:rFonts w:ascii="Palatino Linotype" w:eastAsia="Calibri" w:hAnsi="Palatino Linotype" w:cs="Arial"/>
          <w:b/>
          <w:bCs/>
          <w:lang w:val="es-ES" w:eastAsia="es-ES"/>
        </w:rPr>
        <w:t xml:space="preserve">SEGUNDO. </w:t>
      </w:r>
      <w:r w:rsidRPr="00745D07">
        <w:rPr>
          <w:rFonts w:ascii="Palatino Linotype" w:eastAsia="Calibri" w:hAnsi="Palatino Linotype" w:cs="Arial"/>
          <w:lang w:val="es-ES" w:eastAsia="es-ES"/>
        </w:rPr>
        <w:t xml:space="preserve">Se </w:t>
      </w:r>
      <w:r w:rsidRPr="00745D07">
        <w:rPr>
          <w:rFonts w:ascii="Palatino Linotype" w:eastAsia="Calibri" w:hAnsi="Palatino Linotype" w:cs="Arial"/>
          <w:b/>
          <w:lang w:val="es-ES" w:eastAsia="es-ES"/>
        </w:rPr>
        <w:t xml:space="preserve">ORDENA </w:t>
      </w:r>
      <w:r w:rsidRPr="00745D07">
        <w:rPr>
          <w:rFonts w:ascii="Palatino Linotype" w:eastAsia="Calibri" w:hAnsi="Palatino Linotype" w:cs="Arial"/>
          <w:lang w:val="es-ES" w:eastAsia="es-ES"/>
        </w:rPr>
        <w:t xml:space="preserve">al </w:t>
      </w:r>
      <w:r w:rsidR="004128DF">
        <w:rPr>
          <w:rFonts w:ascii="Palatino Linotype" w:eastAsia="MS Mincho" w:hAnsi="Palatino Linotype"/>
          <w:b/>
        </w:rPr>
        <w:t>Ayuntamiento de Zacazonapan</w:t>
      </w:r>
      <w:r w:rsidR="008556D5" w:rsidRPr="00745D07">
        <w:rPr>
          <w:rFonts w:ascii="Palatino Linotype" w:eastAsia="Calibri" w:hAnsi="Palatino Linotype" w:cs="Arial"/>
          <w:lang w:val="es-ES"/>
        </w:rPr>
        <w:t xml:space="preserve"> </w:t>
      </w:r>
      <w:r w:rsidR="008F0AD0" w:rsidRPr="00745D07">
        <w:rPr>
          <w:rFonts w:ascii="Palatino Linotype" w:eastAsia="Calibri" w:hAnsi="Palatino Linotype" w:cs="Arial"/>
          <w:lang w:val="es-ES" w:eastAsia="es-ES"/>
        </w:rPr>
        <w:t>dar atención a la</w:t>
      </w:r>
      <w:r w:rsidR="00DE786E">
        <w:rPr>
          <w:rFonts w:ascii="Palatino Linotype" w:eastAsia="Calibri" w:hAnsi="Palatino Linotype" w:cs="Arial"/>
          <w:lang w:val="es-ES" w:eastAsia="es-ES"/>
        </w:rPr>
        <w:t>s</w:t>
      </w:r>
      <w:r w:rsidR="0028393C" w:rsidRPr="00745D07">
        <w:rPr>
          <w:rFonts w:ascii="Palatino Linotype" w:eastAsia="Calibri" w:hAnsi="Palatino Linotype" w:cs="Arial"/>
          <w:lang w:val="es-ES" w:eastAsia="es-ES"/>
        </w:rPr>
        <w:t xml:space="preserve"> </w:t>
      </w:r>
      <w:r w:rsidR="008F0AD0" w:rsidRPr="00745D07">
        <w:rPr>
          <w:rFonts w:ascii="Palatino Linotype" w:eastAsia="Calibri" w:hAnsi="Palatino Linotype" w:cs="Arial"/>
          <w:lang w:val="es-ES" w:eastAsia="es-ES"/>
        </w:rPr>
        <w:t>solicitud</w:t>
      </w:r>
      <w:r w:rsidR="00DE786E">
        <w:rPr>
          <w:rFonts w:ascii="Palatino Linotype" w:eastAsia="Calibri" w:hAnsi="Palatino Linotype" w:cs="Arial"/>
          <w:lang w:val="es-ES" w:eastAsia="es-ES"/>
        </w:rPr>
        <w:t>es</w:t>
      </w:r>
      <w:r w:rsidRPr="00745D07">
        <w:rPr>
          <w:rFonts w:ascii="Palatino Linotype" w:eastAsia="Calibri" w:hAnsi="Palatino Linotype" w:cs="Arial"/>
          <w:lang w:val="es-ES" w:eastAsia="es-ES"/>
        </w:rPr>
        <w:t xml:space="preserve"> de información</w:t>
      </w:r>
      <w:r w:rsidRPr="00745D07">
        <w:rPr>
          <w:rFonts w:ascii="Palatino Linotype" w:hAnsi="Palatino Linotype"/>
        </w:rPr>
        <w:t xml:space="preserve"> </w:t>
      </w:r>
      <w:r w:rsidR="002A39A6" w:rsidRPr="00AF403D">
        <w:rPr>
          <w:rFonts w:ascii="Palatino Linotype" w:hAnsi="Palatino Linotype"/>
          <w:b/>
          <w:bCs/>
        </w:rPr>
        <w:t xml:space="preserve">00052/ZACAZONA/IP/2021, 00055/ZACAZONA/IP/2021, 00056/ZACAZONA/IP/2021, 00057/ZACAZONA/IP/2021, 00058/ZACAZONA/IP/2021, 00059/ZACAZONA/IP/2021, 00061/ZACAZONA/IP/2021, 00062/ZACAZONA/IP/2021, 00063/ZACAZONA/IP/2021, 00064/ZACAZONA/IP/2021, 00065/ZACAZONA/IP/2021, 00066/ZACAZONA/IP/2021, 00067/ZACAZONA/IP/2021, 00068/ZACAZONA/IP/2021, 00069/ZACAZONA/IP/2021, 00070/ZACAZONA/IP/2021, 00071/ZACAZONA/IP/2021, </w:t>
      </w:r>
      <w:r w:rsidR="002A39A6" w:rsidRPr="00AF403D">
        <w:rPr>
          <w:rFonts w:ascii="Palatino Linotype" w:hAnsi="Palatino Linotype"/>
          <w:b/>
          <w:bCs/>
        </w:rPr>
        <w:lastRenderedPageBreak/>
        <w:t>00072/ZACAZONA/IP/2021 y 00075/ZACAZONA/IP/2021</w:t>
      </w:r>
      <w:r w:rsidR="00C16A25">
        <w:rPr>
          <w:rFonts w:ascii="Palatino Linotype" w:hAnsi="Palatino Linotype"/>
          <w:b/>
          <w:bCs/>
        </w:rPr>
        <w:t>;</w:t>
      </w:r>
      <w:r w:rsidR="004A78E7" w:rsidRPr="00745D07">
        <w:rPr>
          <w:rFonts w:ascii="Palatino Linotype" w:hAnsi="Palatino Linotype"/>
          <w:b/>
        </w:rPr>
        <w:t xml:space="preserve"> </w:t>
      </w:r>
      <w:r w:rsidRPr="00745D07">
        <w:rPr>
          <w:rFonts w:ascii="Palatino Linotype" w:eastAsia="Calibri" w:hAnsi="Palatino Linotype" w:cs="Arial"/>
          <w:lang w:val="es-ES" w:eastAsia="es-ES"/>
        </w:rPr>
        <w:t xml:space="preserve">y en su caso, entregar la información </w:t>
      </w:r>
      <w:r w:rsidR="005F22B7">
        <w:rPr>
          <w:rFonts w:ascii="Palatino Linotype" w:eastAsia="Calibri" w:hAnsi="Palatino Linotype" w:cs="Arial"/>
          <w:lang w:val="es-ES" w:eastAsia="es-ES"/>
        </w:rPr>
        <w:t>vía</w:t>
      </w:r>
      <w:r w:rsidRPr="00745D07">
        <w:rPr>
          <w:rFonts w:ascii="Palatino Linotype" w:eastAsia="Calibri" w:hAnsi="Palatino Linotype" w:cs="Arial"/>
          <w:lang w:val="es-ES" w:eastAsia="es-ES"/>
        </w:rPr>
        <w:t xml:space="preserve"> </w:t>
      </w:r>
      <w:r w:rsidRPr="00745D07">
        <w:rPr>
          <w:rFonts w:ascii="Palatino Linotype" w:eastAsia="Calibri" w:hAnsi="Palatino Linotype" w:cs="Arial"/>
          <w:lang w:val="es-ES_tradnl" w:eastAsia="es-ES"/>
        </w:rPr>
        <w:t xml:space="preserve">Sistema de Acceso a Información Mexiquense </w:t>
      </w:r>
      <w:r w:rsidRPr="00AC3D42">
        <w:rPr>
          <w:rFonts w:ascii="Palatino Linotype" w:eastAsia="Calibri" w:hAnsi="Palatino Linotype" w:cs="Arial"/>
          <w:b/>
          <w:lang w:val="es-ES_tradnl" w:eastAsia="es-ES"/>
        </w:rPr>
        <w:t>(</w:t>
      </w:r>
      <w:r w:rsidRPr="00AC3D42">
        <w:rPr>
          <w:rFonts w:ascii="Palatino Linotype" w:eastAsia="Calibri" w:hAnsi="Palatino Linotype" w:cs="Arial"/>
          <w:b/>
          <w:lang w:val="es-ES" w:eastAsia="es-ES"/>
        </w:rPr>
        <w:t>SAIMEX</w:t>
      </w:r>
      <w:r w:rsidRPr="00745D07">
        <w:rPr>
          <w:rFonts w:ascii="Palatino Linotype" w:eastAsia="Calibri" w:hAnsi="Palatino Linotype" w:cs="Arial"/>
          <w:b/>
          <w:lang w:val="es-ES" w:eastAsia="es-ES"/>
        </w:rPr>
        <w:t>).</w:t>
      </w:r>
    </w:p>
    <w:p w14:paraId="6BD13692" w14:textId="77777777" w:rsidR="00EB6FA7" w:rsidRPr="00745D07" w:rsidRDefault="00EB6FA7" w:rsidP="00745D07">
      <w:pPr>
        <w:spacing w:line="360" w:lineRule="auto"/>
        <w:jc w:val="both"/>
        <w:rPr>
          <w:rFonts w:ascii="Palatino Linotype" w:eastAsia="Calibri" w:hAnsi="Palatino Linotype" w:cs="Arial"/>
          <w:b/>
          <w:lang w:val="es-ES" w:eastAsia="es-ES"/>
        </w:rPr>
      </w:pPr>
    </w:p>
    <w:p w14:paraId="542770EE" w14:textId="77777777" w:rsidR="00595316" w:rsidRPr="00745D07" w:rsidRDefault="00595316" w:rsidP="00745D07">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745D07">
        <w:rPr>
          <w:rFonts w:ascii="Palatino Linotype" w:eastAsia="Palatino Linotype" w:hAnsi="Palatino Linotype" w:cs="Palatino Linotype"/>
          <w:b/>
          <w:lang w:val="es-ES_tradnl" w:eastAsia="es-ES"/>
        </w:rPr>
        <w:t xml:space="preserve">TERCERO. Notifíquese </w:t>
      </w:r>
      <w:r w:rsidRPr="00745D07">
        <w:rPr>
          <w:rFonts w:ascii="Palatino Linotype" w:eastAsia="Palatino Linotype" w:hAnsi="Palatino Linotype" w:cs="Palatino Linotype"/>
          <w:lang w:val="es-ES_tradnl" w:eastAsia="es-ES"/>
        </w:rPr>
        <w:t xml:space="preserve">al Titular de la Unidad de Transparencia del </w:t>
      </w:r>
      <w:r w:rsidRPr="00745D07">
        <w:rPr>
          <w:rFonts w:ascii="Palatino Linotype" w:eastAsia="Palatino Linotype" w:hAnsi="Palatino Linotype" w:cs="Palatino Linotype"/>
          <w:b/>
          <w:lang w:val="es-ES_tradnl" w:eastAsia="es-ES"/>
        </w:rPr>
        <w:t>SUJETO OBLIGADO</w:t>
      </w:r>
      <w:r w:rsidR="002A39A6">
        <w:rPr>
          <w:rFonts w:ascii="Palatino Linotype" w:eastAsia="Palatino Linotype" w:hAnsi="Palatino Linotype" w:cs="Palatino Linotype"/>
          <w:lang w:val="es-ES_tradnl" w:eastAsia="es-ES"/>
        </w:rPr>
        <w:t xml:space="preserve"> vía SAIMEX</w:t>
      </w:r>
      <w:r w:rsidRPr="00745D07">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745D07">
        <w:rPr>
          <w:rFonts w:ascii="Palatino Linotype" w:eastAsiaTheme="minorEastAsia" w:hAnsi="Palatino Linotype"/>
          <w:shd w:val="clear" w:color="auto" w:fill="FFFFFF"/>
          <w:lang w:val="es-ES_tradnl" w:eastAsia="es-ES"/>
        </w:rPr>
        <w:t xml:space="preserve">dé cumplimiento a lo ordenado dentro del plazo de </w:t>
      </w:r>
      <w:r w:rsidRPr="00AC3D42">
        <w:rPr>
          <w:rFonts w:ascii="Palatino Linotype" w:eastAsiaTheme="minorEastAsia" w:hAnsi="Palatino Linotype"/>
          <w:b/>
          <w:shd w:val="clear" w:color="auto" w:fill="FFFFFF"/>
          <w:lang w:val="es-ES_tradnl" w:eastAsia="es-ES"/>
        </w:rPr>
        <w:t>diez días hábiles</w:t>
      </w:r>
      <w:r w:rsidRPr="00745D07">
        <w:rPr>
          <w:rFonts w:ascii="Palatino Linotype" w:eastAsiaTheme="minorEastAsia" w:hAnsi="Palatino Linotype"/>
          <w:shd w:val="clear" w:color="auto" w:fill="FFFFFF"/>
          <w:lang w:val="es-ES_tradnl" w:eastAsia="es-ES"/>
        </w:rPr>
        <w:t>, debiendo rendir a este Instituto el informe de cumplimiento de la resolución en un plazo de tres días hábiles posteriores.</w:t>
      </w:r>
    </w:p>
    <w:p w14:paraId="08244EFA" w14:textId="77777777" w:rsidR="00595316" w:rsidRPr="00745D07" w:rsidRDefault="00595316" w:rsidP="00745D07">
      <w:pPr>
        <w:shd w:val="clear" w:color="auto" w:fill="FFFFFF"/>
        <w:spacing w:line="360" w:lineRule="auto"/>
        <w:jc w:val="both"/>
        <w:rPr>
          <w:rFonts w:ascii="Palatino Linotype" w:hAnsi="Palatino Linotype" w:cs="Arial"/>
          <w:b/>
          <w:lang w:val="es-ES_tradnl" w:eastAsia="es-ES"/>
        </w:rPr>
      </w:pPr>
    </w:p>
    <w:p w14:paraId="73F6919A" w14:textId="77777777" w:rsidR="00595316" w:rsidRDefault="00595316" w:rsidP="00745D07">
      <w:pPr>
        <w:shd w:val="clear" w:color="auto" w:fill="FFFFFF"/>
        <w:spacing w:line="360" w:lineRule="auto"/>
        <w:jc w:val="both"/>
        <w:rPr>
          <w:rFonts w:ascii="Palatino Linotype" w:eastAsia="MS Mincho" w:hAnsi="Palatino Linotype"/>
          <w:lang w:val="es-ES_tradnl" w:eastAsia="es-ES"/>
        </w:rPr>
      </w:pPr>
      <w:r w:rsidRPr="00745D07">
        <w:rPr>
          <w:rFonts w:ascii="Palatino Linotype" w:hAnsi="Palatino Linotype" w:cs="Arial"/>
          <w:b/>
          <w:lang w:val="es-ES_tradnl" w:eastAsia="es-ES"/>
        </w:rPr>
        <w:t xml:space="preserve">CUARTO. </w:t>
      </w:r>
      <w:r w:rsidRPr="00745D07">
        <w:rPr>
          <w:rFonts w:ascii="Palatino Linotype" w:hAnsi="Palatino Linotype"/>
          <w:bCs/>
          <w:lang w:val="es-ES" w:eastAsia="es-ES"/>
        </w:rPr>
        <w:t>Notifíquese a</w:t>
      </w:r>
      <w:r w:rsidR="008F0AD0" w:rsidRPr="00745D07">
        <w:rPr>
          <w:rFonts w:ascii="Palatino Linotype" w:eastAsiaTheme="minorEastAsia" w:hAnsi="Palatino Linotype"/>
          <w:lang w:val="es-ES_tradnl" w:eastAsia="es-ES"/>
        </w:rPr>
        <w:t>l</w:t>
      </w:r>
      <w:r w:rsidRPr="00745D07">
        <w:rPr>
          <w:rFonts w:ascii="Palatino Linotype" w:eastAsiaTheme="minorEastAsia" w:hAnsi="Palatino Linotype"/>
          <w:b/>
          <w:lang w:val="es-ES_tradnl" w:eastAsia="es-ES"/>
        </w:rPr>
        <w:t xml:space="preserve"> RECURRENTE </w:t>
      </w:r>
      <w:r w:rsidRPr="00745D07">
        <w:rPr>
          <w:rFonts w:ascii="Palatino Linotype" w:eastAsiaTheme="minorEastAsia" w:hAnsi="Palatino Linotype"/>
          <w:lang w:val="es-ES_tradnl" w:eastAsia="es-ES"/>
        </w:rPr>
        <w:t>la presente resolución</w:t>
      </w:r>
      <w:r w:rsidR="002A39A6">
        <w:rPr>
          <w:rFonts w:ascii="Palatino Linotype" w:eastAsiaTheme="minorEastAsia" w:hAnsi="Palatino Linotype"/>
          <w:lang w:val="es-ES_tradnl" w:eastAsia="es-ES"/>
        </w:rPr>
        <w:t>, vía SAIMEX</w:t>
      </w:r>
      <w:r w:rsidRPr="00745D07">
        <w:rPr>
          <w:rFonts w:ascii="Palatino Linotype" w:eastAsia="MS Mincho" w:hAnsi="Palatino Linotype"/>
          <w:lang w:val="es-ES_tradnl" w:eastAsia="es-ES"/>
        </w:rPr>
        <w:t>.</w:t>
      </w:r>
    </w:p>
    <w:p w14:paraId="553CB768" w14:textId="77777777" w:rsidR="002A39A6" w:rsidRPr="00745D07" w:rsidRDefault="002A39A6" w:rsidP="00745D07">
      <w:pPr>
        <w:shd w:val="clear" w:color="auto" w:fill="FFFFFF"/>
        <w:spacing w:line="360" w:lineRule="auto"/>
        <w:jc w:val="both"/>
        <w:rPr>
          <w:rFonts w:ascii="Palatino Linotype" w:eastAsia="MS Mincho" w:hAnsi="Palatino Linotype"/>
          <w:lang w:val="es-ES_tradnl" w:eastAsia="es-ES"/>
        </w:rPr>
      </w:pPr>
    </w:p>
    <w:p w14:paraId="1554F15E" w14:textId="77777777" w:rsidR="00595316" w:rsidRDefault="00595316" w:rsidP="00745D07">
      <w:pPr>
        <w:shd w:val="clear" w:color="auto" w:fill="FFFFFF"/>
        <w:spacing w:line="360" w:lineRule="auto"/>
        <w:jc w:val="both"/>
        <w:rPr>
          <w:rFonts w:ascii="Palatino Linotype" w:eastAsia="MS Mincho" w:hAnsi="Palatino Linotype"/>
          <w:lang w:val="es-ES" w:eastAsia="es-ES"/>
        </w:rPr>
      </w:pPr>
      <w:r w:rsidRPr="00745D07">
        <w:rPr>
          <w:rFonts w:ascii="Palatino Linotype" w:eastAsia="MS Mincho" w:hAnsi="Palatino Linotype"/>
          <w:b/>
          <w:lang w:eastAsia="es-ES"/>
        </w:rPr>
        <w:t>QUINTO.</w:t>
      </w:r>
      <w:r w:rsidRPr="00745D07">
        <w:rPr>
          <w:rFonts w:ascii="Palatino Linotype" w:eastAsia="MS Mincho" w:hAnsi="Palatino Linotype"/>
          <w:lang w:eastAsia="es-ES"/>
        </w:rPr>
        <w:t xml:space="preserve"> </w:t>
      </w:r>
      <w:r w:rsidRPr="00745D07">
        <w:rPr>
          <w:rFonts w:ascii="Palatino Linotype" w:eastAsia="MS Mincho" w:hAnsi="Palatino Linotype"/>
          <w:lang w:val="es-ES" w:eastAsia="es-ES"/>
        </w:rPr>
        <w:t>Se hace del conocimiento de</w:t>
      </w:r>
      <w:r w:rsidR="008F0AD0" w:rsidRPr="00745D07">
        <w:rPr>
          <w:rFonts w:ascii="Palatino Linotype" w:eastAsia="MS Mincho" w:hAnsi="Palatino Linotype"/>
          <w:lang w:val="es-ES" w:eastAsia="es-ES"/>
        </w:rPr>
        <w:t>l</w:t>
      </w:r>
      <w:r w:rsidRPr="00745D07">
        <w:rPr>
          <w:rFonts w:ascii="Palatino Linotype" w:eastAsiaTheme="minorEastAsia" w:hAnsi="Palatino Linotype"/>
          <w:b/>
          <w:lang w:val="es-ES_tradnl" w:eastAsia="es-ES"/>
        </w:rPr>
        <w:t xml:space="preserve"> RECURRENTE </w:t>
      </w:r>
      <w:r w:rsidR="00020DAA" w:rsidRPr="00745D07">
        <w:rPr>
          <w:rFonts w:ascii="Palatino Linotype" w:eastAsiaTheme="minorEastAsia" w:hAnsi="Palatino Linotype"/>
          <w:lang w:val="es-ES_tradnl" w:eastAsia="es-ES"/>
        </w:rPr>
        <w:t>q</w:t>
      </w:r>
      <w:r w:rsidRPr="00745D07">
        <w:rPr>
          <w:rFonts w:ascii="Palatino Linotype" w:eastAsia="MS Mincho" w:hAnsi="Palatino Linotype"/>
          <w:lang w:val="es-ES" w:eastAsia="es-ES"/>
        </w:rPr>
        <w:t>ue de conformidad con lo establecido en el artículo 196 de la Ley de Transparencia y Acceso a la Información Pública del Estado de México y Municipios, en caso de que considere que la resolución le cause algún perjuicio podrá impugnarla </w:t>
      </w:r>
      <w:r w:rsidRPr="00745D07">
        <w:rPr>
          <w:rFonts w:ascii="Palatino Linotype" w:eastAsia="MS Mincho" w:hAnsi="Palatino Linotype"/>
          <w:bCs/>
          <w:lang w:val="es-ES" w:eastAsia="es-ES"/>
        </w:rPr>
        <w:t>vía juicio de amparo</w:t>
      </w:r>
      <w:r w:rsidRPr="00745D07">
        <w:rPr>
          <w:rFonts w:ascii="Palatino Linotype" w:eastAsia="MS Mincho" w:hAnsi="Palatino Linotype"/>
          <w:lang w:val="es-ES" w:eastAsia="es-ES"/>
        </w:rPr>
        <w:t> en los términos de las leyes aplicables.</w:t>
      </w:r>
    </w:p>
    <w:p w14:paraId="76BC5BCB" w14:textId="77777777" w:rsidR="00DE786E" w:rsidRPr="00745D07" w:rsidRDefault="00DE786E" w:rsidP="00745D07">
      <w:pPr>
        <w:shd w:val="clear" w:color="auto" w:fill="FFFFFF"/>
        <w:spacing w:line="360" w:lineRule="auto"/>
        <w:jc w:val="both"/>
        <w:rPr>
          <w:rFonts w:ascii="Palatino Linotype" w:eastAsia="MS Mincho" w:hAnsi="Palatino Linotype"/>
          <w:lang w:val="es-ES" w:eastAsia="es-ES"/>
        </w:rPr>
      </w:pPr>
    </w:p>
    <w:p w14:paraId="331A60E0" w14:textId="77777777" w:rsidR="00595316" w:rsidRPr="00745D07" w:rsidRDefault="00595316" w:rsidP="00745D07">
      <w:pPr>
        <w:spacing w:line="360" w:lineRule="auto"/>
        <w:jc w:val="both"/>
        <w:rPr>
          <w:rFonts w:ascii="Palatino Linotype" w:eastAsia="MS Mincho" w:hAnsi="Palatino Linotype"/>
          <w:lang w:val="es-ES" w:eastAsia="es-ES"/>
        </w:rPr>
      </w:pPr>
      <w:r w:rsidRPr="00745D07">
        <w:rPr>
          <w:rFonts w:ascii="Palatino Linotype" w:eastAsia="MS Mincho" w:hAnsi="Palatino Linotype"/>
          <w:b/>
          <w:lang w:val="es-ES_tradnl" w:eastAsia="es-ES"/>
        </w:rPr>
        <w:t xml:space="preserve">SEXTO. </w:t>
      </w:r>
      <w:r w:rsidRPr="00745D07">
        <w:rPr>
          <w:rFonts w:ascii="Palatino Linotype" w:eastAsia="MS Mincho" w:hAnsi="Palatino Linotype"/>
          <w:lang w:val="es-ES" w:eastAsia="es-ES"/>
        </w:rPr>
        <w:t>Hágase del conocimiento de</w:t>
      </w:r>
      <w:r w:rsidR="00E31094" w:rsidRPr="00745D07">
        <w:rPr>
          <w:rFonts w:ascii="Palatino Linotype" w:eastAsia="MS Mincho" w:hAnsi="Palatino Linotype"/>
          <w:lang w:val="es-ES" w:eastAsia="es-ES"/>
        </w:rPr>
        <w:t>l</w:t>
      </w:r>
      <w:r w:rsidRPr="00745D07">
        <w:rPr>
          <w:rFonts w:ascii="Palatino Linotype" w:eastAsia="MS Mincho" w:hAnsi="Palatino Linotype"/>
          <w:b/>
          <w:lang w:val="es-ES" w:eastAsia="es-ES"/>
        </w:rPr>
        <w:t xml:space="preserve"> RECURRENTE</w:t>
      </w:r>
      <w:r w:rsidRPr="00745D07">
        <w:rPr>
          <w:rFonts w:ascii="Palatino Linotype" w:eastAsia="MS Mincho" w:hAnsi="Palatino Linotype"/>
          <w:lang w:val="es-ES" w:eastAsia="es-ES"/>
        </w:rPr>
        <w:t xml:space="preserve"> que la respuesta que dé el</w:t>
      </w:r>
      <w:r w:rsidRPr="00745D07">
        <w:rPr>
          <w:rFonts w:ascii="Palatino Linotype" w:eastAsia="MS Mincho" w:hAnsi="Palatino Linotype"/>
          <w:b/>
          <w:lang w:val="es-ES" w:eastAsia="es-ES"/>
        </w:rPr>
        <w:t xml:space="preserve"> SUJETO OBLIGADO</w:t>
      </w:r>
      <w:r w:rsidRPr="00745D07">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16033B08" w14:textId="77777777" w:rsidR="00595316" w:rsidRDefault="00595316" w:rsidP="00745D07">
      <w:pPr>
        <w:spacing w:line="360" w:lineRule="auto"/>
        <w:jc w:val="both"/>
        <w:rPr>
          <w:rFonts w:ascii="Palatino Linotype" w:eastAsia="MS Mincho" w:hAnsi="Palatino Linotype"/>
          <w:b/>
          <w:lang w:val="es-ES_tradnl" w:eastAsia="es-ES"/>
        </w:rPr>
      </w:pPr>
    </w:p>
    <w:p w14:paraId="14FC6A97" w14:textId="77777777" w:rsidR="005A5645" w:rsidRPr="00745D07" w:rsidRDefault="005A5645" w:rsidP="005A5645">
      <w:pPr>
        <w:spacing w:line="360" w:lineRule="auto"/>
        <w:jc w:val="both"/>
        <w:rPr>
          <w:rFonts w:ascii="Palatino Linotype" w:eastAsia="MS Mincho" w:hAnsi="Palatino Linotype"/>
          <w:b/>
          <w:lang w:val="es-ES_tradnl" w:eastAsia="es-ES"/>
        </w:rPr>
      </w:pPr>
      <w:r w:rsidRPr="005A5645">
        <w:rPr>
          <w:rFonts w:ascii="Palatino Linotype" w:eastAsia="MS Mincho" w:hAnsi="Palatino Linotype"/>
          <w:b/>
          <w:lang w:val="es-ES_tradnl" w:eastAsia="es-ES"/>
        </w:rPr>
        <w:lastRenderedPageBreak/>
        <w:t xml:space="preserve">SÉPTIMO. </w:t>
      </w:r>
      <w:r w:rsidRPr="005A5645">
        <w:rPr>
          <w:rFonts w:ascii="Palatino Linotype" w:eastAsia="MS Mincho" w:hAnsi="Palatino Linotype"/>
          <w:lang w:val="es-ES_tradnl" w:eastAsia="es-ES"/>
        </w:rPr>
        <w:t xml:space="preserve">Con fundamento en el artículo 198 de la Ley de Transparencia y Acceso a la Información Pública del Estado de México y Municipios, se apercibe al </w:t>
      </w:r>
      <w:r w:rsidRPr="00AC3D42">
        <w:rPr>
          <w:rFonts w:ascii="Palatino Linotype" w:eastAsia="MS Mincho" w:hAnsi="Palatino Linotype"/>
          <w:b/>
          <w:lang w:val="es-ES_tradnl" w:eastAsia="es-ES"/>
        </w:rPr>
        <w:t>SUJETO OBLIGADO</w:t>
      </w:r>
      <w:r w:rsidRPr="005A5645">
        <w:rPr>
          <w:rFonts w:ascii="Palatino Linotype" w:eastAsia="MS Mincho" w:hAnsi="Palatino Linotype"/>
          <w:lang w:val="es-ES_tradnl" w:eastAsia="es-ES"/>
        </w:rPr>
        <w:t xml:space="preserve"> de que, en caso de incumplimiento total o parcial de la presente resolución, se actuará de conformidad con lo dispuesto en los artículos 213, 214, 215, 216 y 217 de la ley en cita.</w:t>
      </w:r>
      <w:r w:rsidRPr="005A5645">
        <w:rPr>
          <w:rFonts w:ascii="Palatino Linotype" w:eastAsia="MS Mincho" w:hAnsi="Palatino Linotype"/>
          <w:lang w:val="es-ES_tradnl" w:eastAsia="es-ES"/>
        </w:rPr>
        <w:cr/>
      </w:r>
    </w:p>
    <w:p w14:paraId="3291DDAD" w14:textId="77777777" w:rsidR="007501F2" w:rsidRDefault="005A5645" w:rsidP="00745D07">
      <w:pPr>
        <w:spacing w:line="360" w:lineRule="auto"/>
        <w:jc w:val="both"/>
        <w:rPr>
          <w:rFonts w:ascii="Palatino Linotype" w:eastAsia="MS Mincho" w:hAnsi="Palatino Linotype"/>
          <w:b/>
          <w:lang w:val="es-ES_tradnl" w:eastAsia="es-ES"/>
        </w:rPr>
      </w:pPr>
      <w:r>
        <w:rPr>
          <w:rFonts w:ascii="Palatino Linotype" w:eastAsia="MS Mincho" w:hAnsi="Palatino Linotype"/>
          <w:b/>
          <w:lang w:val="es-ES_tradnl" w:eastAsia="es-ES"/>
        </w:rPr>
        <w:t>OCTAV</w:t>
      </w:r>
      <w:r w:rsidR="00595316" w:rsidRPr="00745D07">
        <w:rPr>
          <w:rFonts w:ascii="Palatino Linotype" w:eastAsia="MS Mincho" w:hAnsi="Palatino Linotype"/>
          <w:b/>
          <w:lang w:val="es-ES_tradnl" w:eastAsia="es-ES"/>
        </w:rPr>
        <w:t>O.</w:t>
      </w:r>
      <w:r w:rsidR="00595316" w:rsidRPr="00745D07">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D466C" w:rsidRPr="00745D07">
        <w:rPr>
          <w:rFonts w:ascii="Palatino Linotype" w:eastAsia="MS Mincho" w:hAnsi="Palatino Linotype"/>
          <w:b/>
          <w:lang w:val="es-ES_tradnl" w:eastAsia="es-ES"/>
        </w:rPr>
        <w:t>Considerando S</w:t>
      </w:r>
      <w:r w:rsidR="004D6EBB" w:rsidRPr="00745D07">
        <w:rPr>
          <w:rFonts w:ascii="Palatino Linotype" w:eastAsia="MS Mincho" w:hAnsi="Palatino Linotype"/>
          <w:b/>
          <w:lang w:val="es-ES_tradnl" w:eastAsia="es-ES"/>
        </w:rPr>
        <w:t>exto</w:t>
      </w:r>
      <w:r w:rsidR="00595316" w:rsidRPr="00745D07">
        <w:rPr>
          <w:rFonts w:ascii="Palatino Linotype" w:eastAsia="MS Mincho" w:hAnsi="Palatino Linotype"/>
          <w:b/>
          <w:lang w:val="es-ES_tradnl" w:eastAsia="es-ES"/>
        </w:rPr>
        <w:t>.</w:t>
      </w:r>
    </w:p>
    <w:p w14:paraId="20F1FFE1" w14:textId="77777777" w:rsidR="005A5645" w:rsidRPr="00745D07" w:rsidRDefault="005A5645" w:rsidP="00745D07">
      <w:pPr>
        <w:spacing w:line="360" w:lineRule="auto"/>
        <w:jc w:val="both"/>
        <w:rPr>
          <w:rFonts w:ascii="Palatino Linotype" w:eastAsia="MS Mincho" w:hAnsi="Palatino Linotype"/>
          <w:lang w:val="es-ES_tradnl" w:eastAsia="es-ES"/>
        </w:rPr>
      </w:pPr>
    </w:p>
    <w:p w14:paraId="52CC9B39" w14:textId="77777777" w:rsidR="00474644" w:rsidRDefault="00474644" w:rsidP="00474644">
      <w:pPr>
        <w:pStyle w:val="Prrafodelista"/>
        <w:spacing w:line="360" w:lineRule="auto"/>
        <w:ind w:left="0"/>
        <w:jc w:val="both"/>
        <w:rPr>
          <w:rFonts w:ascii="Palatino Linotype" w:hAnsi="Palatino Linotype" w:cs="Arial"/>
          <w:color w:val="000000" w:themeColor="text1"/>
        </w:rPr>
      </w:pPr>
      <w:r>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QUINTA SESIÓN ORDINARIA CELEBRADA EL DIEZ (10) DE FEBRERO DE DOS MIL VEINTIDÓS, ANTE EL SECRETARIO TÉCNICO DEL PLENO ALEXIS TAPIA RAMÍREZ.</w:t>
      </w:r>
      <w:r>
        <w:rPr>
          <w:rFonts w:ascii="Palatino Linotype" w:hAnsi="Palatino Linotype" w:cs="Arial"/>
          <w:color w:val="000000" w:themeColor="text1"/>
        </w:rPr>
        <w:t xml:space="preserve"> </w:t>
      </w:r>
    </w:p>
    <w:p w14:paraId="29BE8722" w14:textId="77777777" w:rsidR="00122620" w:rsidRPr="00745D07" w:rsidRDefault="00122620" w:rsidP="00745D07">
      <w:pPr>
        <w:spacing w:line="360" w:lineRule="auto"/>
        <w:jc w:val="both"/>
        <w:rPr>
          <w:rFonts w:ascii="Palatino Linotype" w:eastAsiaTheme="minorEastAsia" w:hAnsi="Palatino Linotype"/>
          <w:lang w:val="es-ES_tradnl" w:eastAsia="es-ES"/>
        </w:rPr>
      </w:pPr>
    </w:p>
    <w:p w14:paraId="0D52EF68" w14:textId="77777777" w:rsidR="00122620" w:rsidRPr="00745D07" w:rsidRDefault="00122620" w:rsidP="00745D07">
      <w:pPr>
        <w:spacing w:line="360" w:lineRule="auto"/>
        <w:jc w:val="both"/>
        <w:rPr>
          <w:rFonts w:ascii="Palatino Linotype" w:eastAsiaTheme="minorEastAsia" w:hAnsi="Palatino Linotype"/>
          <w:lang w:val="es-ES_tradnl" w:eastAsia="es-ES"/>
        </w:rPr>
      </w:pPr>
    </w:p>
    <w:p w14:paraId="41B72A45" w14:textId="77777777" w:rsidR="00122620" w:rsidRPr="00745D07" w:rsidRDefault="00122620" w:rsidP="00745D07">
      <w:pPr>
        <w:spacing w:line="360" w:lineRule="auto"/>
        <w:jc w:val="both"/>
        <w:rPr>
          <w:rFonts w:ascii="Palatino Linotype" w:eastAsiaTheme="minorEastAsia" w:hAnsi="Palatino Linotype"/>
          <w:lang w:val="es-ES_tradnl" w:eastAsia="es-ES"/>
        </w:rPr>
      </w:pPr>
    </w:p>
    <w:bookmarkEnd w:id="16"/>
    <w:bookmarkEnd w:id="17"/>
    <w:bookmarkEnd w:id="18"/>
    <w:bookmarkEnd w:id="19"/>
    <w:bookmarkEnd w:id="20"/>
    <w:bookmarkEnd w:id="21"/>
    <w:bookmarkEnd w:id="23"/>
    <w:p w14:paraId="2ADD6977" w14:textId="77777777" w:rsidR="00122620" w:rsidRDefault="00122620" w:rsidP="00745D07">
      <w:pPr>
        <w:spacing w:line="360" w:lineRule="auto"/>
        <w:jc w:val="both"/>
        <w:rPr>
          <w:rFonts w:ascii="Palatino Linotype" w:eastAsiaTheme="minorEastAsia" w:hAnsi="Palatino Linotype"/>
          <w:lang w:val="es-ES_tradnl" w:eastAsia="es-ES"/>
        </w:rPr>
      </w:pPr>
    </w:p>
    <w:p w14:paraId="0B23D040" w14:textId="77777777" w:rsidR="005F22B7" w:rsidRDefault="005F22B7" w:rsidP="00745D07">
      <w:pPr>
        <w:spacing w:line="360" w:lineRule="auto"/>
        <w:jc w:val="both"/>
        <w:rPr>
          <w:rFonts w:ascii="Palatino Linotype" w:eastAsiaTheme="minorEastAsia" w:hAnsi="Palatino Linotype"/>
          <w:lang w:val="es-ES_tradnl" w:eastAsia="es-ES"/>
        </w:rPr>
      </w:pPr>
    </w:p>
    <w:p w14:paraId="77F8EECE" w14:textId="77777777" w:rsidR="005F22B7" w:rsidRDefault="005F22B7" w:rsidP="00745D07">
      <w:pPr>
        <w:spacing w:line="360" w:lineRule="auto"/>
        <w:jc w:val="both"/>
        <w:rPr>
          <w:rFonts w:ascii="Palatino Linotype" w:eastAsiaTheme="minorEastAsia" w:hAnsi="Palatino Linotype"/>
          <w:lang w:val="es-ES_tradnl" w:eastAsia="es-ES"/>
        </w:rPr>
      </w:pPr>
    </w:p>
    <w:p w14:paraId="23EE4096" w14:textId="77777777" w:rsidR="005F22B7" w:rsidRDefault="005F22B7" w:rsidP="00745D07">
      <w:pPr>
        <w:spacing w:line="360" w:lineRule="auto"/>
        <w:jc w:val="both"/>
        <w:rPr>
          <w:rFonts w:ascii="Palatino Linotype" w:eastAsiaTheme="minorEastAsia" w:hAnsi="Palatino Linotype"/>
          <w:lang w:val="es-ES_tradnl" w:eastAsia="es-ES"/>
        </w:rPr>
      </w:pPr>
    </w:p>
    <w:p w14:paraId="063075C4" w14:textId="77777777" w:rsidR="005F22B7" w:rsidRDefault="005F22B7" w:rsidP="00745D07">
      <w:pPr>
        <w:spacing w:line="360" w:lineRule="auto"/>
        <w:jc w:val="both"/>
        <w:rPr>
          <w:rFonts w:ascii="Palatino Linotype" w:eastAsiaTheme="minorEastAsia" w:hAnsi="Palatino Linotype"/>
          <w:lang w:val="es-ES_tradnl" w:eastAsia="es-ES"/>
        </w:rPr>
      </w:pPr>
    </w:p>
    <w:p w14:paraId="0C228752" w14:textId="77777777" w:rsidR="005F22B7" w:rsidRDefault="005F22B7" w:rsidP="00745D07">
      <w:pPr>
        <w:spacing w:line="360" w:lineRule="auto"/>
        <w:jc w:val="both"/>
        <w:rPr>
          <w:rFonts w:ascii="Palatino Linotype" w:eastAsiaTheme="minorEastAsia" w:hAnsi="Palatino Linotype"/>
          <w:lang w:val="es-ES_tradnl" w:eastAsia="es-ES"/>
        </w:rPr>
      </w:pPr>
    </w:p>
    <w:p w14:paraId="23AE0139" w14:textId="77777777" w:rsidR="005F22B7" w:rsidRDefault="005F22B7" w:rsidP="00745D07">
      <w:pPr>
        <w:spacing w:line="360" w:lineRule="auto"/>
        <w:jc w:val="both"/>
        <w:rPr>
          <w:rFonts w:ascii="Palatino Linotype" w:eastAsiaTheme="minorEastAsia" w:hAnsi="Palatino Linotype"/>
          <w:lang w:val="es-ES_tradnl" w:eastAsia="es-ES"/>
        </w:rPr>
      </w:pPr>
    </w:p>
    <w:p w14:paraId="6571B688" w14:textId="77777777" w:rsidR="005F22B7" w:rsidRDefault="005F22B7" w:rsidP="00745D07">
      <w:pPr>
        <w:spacing w:line="360" w:lineRule="auto"/>
        <w:jc w:val="both"/>
        <w:rPr>
          <w:rFonts w:ascii="Palatino Linotype" w:eastAsiaTheme="minorEastAsia" w:hAnsi="Palatino Linotype"/>
          <w:lang w:val="es-ES_tradnl" w:eastAsia="es-ES"/>
        </w:rPr>
      </w:pPr>
    </w:p>
    <w:p w14:paraId="56745C8B" w14:textId="77777777" w:rsidR="005F22B7" w:rsidRDefault="005F22B7" w:rsidP="00745D07">
      <w:pPr>
        <w:spacing w:line="360" w:lineRule="auto"/>
        <w:jc w:val="both"/>
        <w:rPr>
          <w:rFonts w:ascii="Palatino Linotype" w:eastAsiaTheme="minorEastAsia" w:hAnsi="Palatino Linotype"/>
          <w:lang w:val="es-ES_tradnl" w:eastAsia="es-ES"/>
        </w:rPr>
      </w:pPr>
    </w:p>
    <w:p w14:paraId="490F11DE" w14:textId="77777777" w:rsidR="005F22B7" w:rsidRDefault="005F22B7" w:rsidP="00745D07">
      <w:pPr>
        <w:spacing w:line="360" w:lineRule="auto"/>
        <w:jc w:val="both"/>
        <w:rPr>
          <w:rFonts w:ascii="Palatino Linotype" w:eastAsiaTheme="minorEastAsia" w:hAnsi="Palatino Linotype"/>
          <w:lang w:val="es-ES_tradnl" w:eastAsia="es-ES"/>
        </w:rPr>
      </w:pPr>
    </w:p>
    <w:p w14:paraId="622D5587" w14:textId="77777777" w:rsidR="005F22B7" w:rsidRDefault="005F22B7" w:rsidP="00745D07">
      <w:pPr>
        <w:spacing w:line="360" w:lineRule="auto"/>
        <w:jc w:val="both"/>
        <w:rPr>
          <w:rFonts w:ascii="Palatino Linotype" w:eastAsiaTheme="minorEastAsia" w:hAnsi="Palatino Linotype"/>
          <w:lang w:val="es-ES_tradnl" w:eastAsia="es-ES"/>
        </w:rPr>
      </w:pPr>
    </w:p>
    <w:p w14:paraId="0036FAC2" w14:textId="77777777" w:rsidR="005F22B7" w:rsidRDefault="005F22B7" w:rsidP="00745D07">
      <w:pPr>
        <w:spacing w:line="360" w:lineRule="auto"/>
        <w:jc w:val="both"/>
        <w:rPr>
          <w:rFonts w:ascii="Palatino Linotype" w:eastAsiaTheme="minorEastAsia" w:hAnsi="Palatino Linotype"/>
          <w:lang w:val="es-ES_tradnl" w:eastAsia="es-ES"/>
        </w:rPr>
      </w:pPr>
    </w:p>
    <w:p w14:paraId="583E885E" w14:textId="77777777" w:rsidR="005F22B7" w:rsidRDefault="005F22B7" w:rsidP="00745D07">
      <w:pPr>
        <w:spacing w:line="360" w:lineRule="auto"/>
        <w:jc w:val="both"/>
        <w:rPr>
          <w:rFonts w:ascii="Palatino Linotype" w:eastAsiaTheme="minorEastAsia" w:hAnsi="Palatino Linotype"/>
          <w:lang w:val="es-ES_tradnl" w:eastAsia="es-ES"/>
        </w:rPr>
      </w:pPr>
    </w:p>
    <w:p w14:paraId="72025836" w14:textId="77777777" w:rsidR="005F22B7" w:rsidRDefault="005F22B7" w:rsidP="00745D07">
      <w:pPr>
        <w:spacing w:line="360" w:lineRule="auto"/>
        <w:jc w:val="both"/>
        <w:rPr>
          <w:rFonts w:ascii="Palatino Linotype" w:eastAsiaTheme="minorEastAsia" w:hAnsi="Palatino Linotype"/>
          <w:lang w:val="es-ES_tradnl" w:eastAsia="es-ES"/>
        </w:rPr>
      </w:pPr>
    </w:p>
    <w:p w14:paraId="5EFF0494" w14:textId="77777777" w:rsidR="005F22B7" w:rsidRDefault="005F22B7" w:rsidP="00745D07">
      <w:pPr>
        <w:spacing w:line="360" w:lineRule="auto"/>
        <w:jc w:val="both"/>
        <w:rPr>
          <w:rFonts w:ascii="Palatino Linotype" w:eastAsiaTheme="minorEastAsia" w:hAnsi="Palatino Linotype"/>
          <w:lang w:val="es-ES_tradnl" w:eastAsia="es-ES"/>
        </w:rPr>
      </w:pPr>
    </w:p>
    <w:p w14:paraId="785F906E" w14:textId="77777777" w:rsidR="005F22B7" w:rsidRPr="00745D07" w:rsidRDefault="005F22B7" w:rsidP="00745D07">
      <w:pPr>
        <w:spacing w:line="360" w:lineRule="auto"/>
        <w:jc w:val="both"/>
        <w:rPr>
          <w:rFonts w:ascii="Palatino Linotype" w:eastAsiaTheme="minorEastAsia" w:hAnsi="Palatino Linotype"/>
          <w:lang w:val="es-ES_tradnl" w:eastAsia="es-ES"/>
        </w:rPr>
      </w:pPr>
    </w:p>
    <w:sectPr w:rsidR="005F22B7" w:rsidRPr="00745D07" w:rsidSect="00595316">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337A4" w14:textId="77777777" w:rsidR="00095352" w:rsidRDefault="00095352" w:rsidP="00595316">
      <w:r>
        <w:separator/>
      </w:r>
    </w:p>
  </w:endnote>
  <w:endnote w:type="continuationSeparator" w:id="0">
    <w:p w14:paraId="08EE8348" w14:textId="77777777" w:rsidR="00095352" w:rsidRDefault="00095352"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6EA5E3E4" w14:textId="77777777" w:rsidR="004128DF" w:rsidRPr="00883450" w:rsidRDefault="004128DF">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B6FA7">
              <w:rPr>
                <w:rFonts w:ascii="Palatino Linotype" w:hAnsi="Palatino Linotype"/>
                <w:b/>
                <w:bCs/>
                <w:noProof/>
                <w:sz w:val="22"/>
                <w:szCs w:val="20"/>
              </w:rPr>
              <w:t>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B6FA7">
              <w:rPr>
                <w:rFonts w:ascii="Palatino Linotype" w:hAnsi="Palatino Linotype"/>
                <w:b/>
                <w:bCs/>
                <w:noProof/>
                <w:sz w:val="22"/>
                <w:szCs w:val="20"/>
              </w:rPr>
              <w:t>60</w:t>
            </w:r>
            <w:r w:rsidRPr="00883450">
              <w:rPr>
                <w:rFonts w:ascii="Palatino Linotype" w:hAnsi="Palatino Linotype"/>
                <w:b/>
                <w:bCs/>
                <w:sz w:val="22"/>
                <w:szCs w:val="20"/>
              </w:rPr>
              <w:fldChar w:fldCharType="end"/>
            </w:r>
          </w:p>
        </w:sdtContent>
      </w:sdt>
    </w:sdtContent>
  </w:sdt>
  <w:p w14:paraId="6D24A09B" w14:textId="77777777" w:rsidR="004128DF" w:rsidRDefault="004128D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C1E56" w14:textId="77777777" w:rsidR="004128DF" w:rsidRPr="00883450" w:rsidRDefault="004128DF"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B6FA7" w:rsidRPr="00EB6FA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B6FA7" w:rsidRPr="00EB6FA7">
      <w:rPr>
        <w:rFonts w:ascii="Palatino Linotype" w:hAnsi="Palatino Linotype"/>
        <w:noProof/>
        <w:sz w:val="22"/>
        <w:szCs w:val="22"/>
        <w:lang w:val="es-ES"/>
      </w:rPr>
      <w:t>60</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60ECF" w14:textId="77777777" w:rsidR="00095352" w:rsidRDefault="00095352" w:rsidP="00595316">
      <w:r>
        <w:separator/>
      </w:r>
    </w:p>
  </w:footnote>
  <w:footnote w:type="continuationSeparator" w:id="0">
    <w:p w14:paraId="6E8B395C" w14:textId="77777777" w:rsidR="00095352" w:rsidRDefault="00095352" w:rsidP="00595316">
      <w:r>
        <w:continuationSeparator/>
      </w:r>
    </w:p>
  </w:footnote>
  <w:footnote w:id="1">
    <w:p w14:paraId="4673B5ED" w14:textId="77777777" w:rsidR="004128DF" w:rsidRPr="00F75272" w:rsidRDefault="004128DF" w:rsidP="00366ECC">
      <w:pPr>
        <w:pStyle w:val="Textonotapie"/>
        <w:jc w:val="both"/>
        <w:rPr>
          <w:rFonts w:ascii="Palatino Linotype" w:hAnsi="Palatino Linotype"/>
          <w:sz w:val="16"/>
          <w:szCs w:val="16"/>
        </w:rPr>
      </w:pPr>
      <w:r w:rsidRPr="00F75272">
        <w:rPr>
          <w:rStyle w:val="Refdenotaalpie"/>
          <w:rFonts w:ascii="Palatino Linotype" w:hAnsi="Palatino Linotype"/>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60172E25" w14:textId="77777777" w:rsidR="004128DF" w:rsidRDefault="004128DF" w:rsidP="002A0729">
      <w:pPr>
        <w:pStyle w:val="Textonotapie"/>
      </w:pPr>
      <w:r>
        <w:rPr>
          <w:rStyle w:val="Refdenotaalpie"/>
        </w:rPr>
        <w:footnoteRef/>
      </w:r>
      <w:r>
        <w:t xml:space="preserve"> Convención Americana sobre Derechos Humanos. Artículo 13.</w:t>
      </w:r>
    </w:p>
  </w:footnote>
  <w:footnote w:id="3">
    <w:p w14:paraId="7452349A" w14:textId="77777777" w:rsidR="004128DF" w:rsidRDefault="004128DF" w:rsidP="002A0729">
      <w:pPr>
        <w:pStyle w:val="Textonotapie"/>
      </w:pPr>
      <w:r>
        <w:rPr>
          <w:rStyle w:val="Refdenotaalpie"/>
        </w:rPr>
        <w:footnoteRef/>
      </w:r>
      <w:r>
        <w:t xml:space="preserve"> Constitución Política de los Estados Unidos Mexicanos. Artículo sexto, sección A, fracción I.</w:t>
      </w:r>
    </w:p>
  </w:footnote>
  <w:footnote w:id="4">
    <w:p w14:paraId="10B8FF1F" w14:textId="77777777" w:rsidR="004128DF" w:rsidRDefault="004128DF" w:rsidP="002A072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241FEF74" w14:textId="77777777" w:rsidR="004128DF" w:rsidRDefault="004128DF" w:rsidP="002A0729">
      <w:pPr>
        <w:pStyle w:val="Textonotapie"/>
      </w:pPr>
      <w:r>
        <w:rPr>
          <w:rStyle w:val="Refdenotaalpie"/>
        </w:rPr>
        <w:footnoteRef/>
      </w:r>
      <w:r>
        <w:t xml:space="preserve"> Ibídem. </w:t>
      </w:r>
      <w:r>
        <w:t>Parr. 87.</w:t>
      </w:r>
    </w:p>
  </w:footnote>
  <w:footnote w:id="6">
    <w:p w14:paraId="7831E88A" w14:textId="77777777" w:rsidR="004128DF" w:rsidRDefault="004128DF" w:rsidP="002A0729">
      <w:pPr>
        <w:pStyle w:val="Textonotapie"/>
      </w:pPr>
      <w:r>
        <w:rPr>
          <w:rStyle w:val="Refdenotaalpie"/>
        </w:rPr>
        <w:footnoteRef/>
      </w:r>
      <w:r>
        <w:t xml:space="preserve"> </w:t>
      </w:r>
      <w:r>
        <w:t xml:space="preserve">Ferrajoli, Luigi.(2013). </w:t>
      </w:r>
      <w:r w:rsidRPr="00A55292">
        <w:rPr>
          <w:i/>
        </w:rPr>
        <w:t>Tomo I ,Principia iuris Teoría del derecho y de la democracia. Teoría del derecho</w:t>
      </w:r>
      <w:r>
        <w:t xml:space="preserve">. Madrid:Trotta,676 páginas. </w:t>
      </w:r>
    </w:p>
  </w:footnote>
  <w:footnote w:id="7">
    <w:p w14:paraId="2DB2E733" w14:textId="77777777" w:rsidR="004128DF" w:rsidRDefault="004128DF" w:rsidP="002A0729">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r>
        <w:rPr>
          <w:rFonts w:ascii="Palatino Linotype" w:hAnsi="Palatino Linotype"/>
          <w:sz w:val="14"/>
        </w:rPr>
        <w:t xml:space="preserve">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435C6D1D" w14:textId="77777777" w:rsidR="004128DF" w:rsidRDefault="004128DF" w:rsidP="002A0729">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8">
    <w:p w14:paraId="4BD2C65B" w14:textId="77777777" w:rsidR="004128DF" w:rsidRDefault="004128DF" w:rsidP="002A0729">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9">
    <w:p w14:paraId="70105C36" w14:textId="77777777" w:rsidR="004128DF" w:rsidRDefault="004128DF"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EAE6493" w14:textId="77777777" w:rsidR="004128DF" w:rsidRDefault="004128DF" w:rsidP="002A0729">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355370A" w14:textId="77777777" w:rsidR="004128DF" w:rsidRDefault="004128DF" w:rsidP="002A0729">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Pr>
          <w:rFonts w:ascii="Palatino Linotype" w:hAnsi="Palatino Linotype"/>
          <w:sz w:val="18"/>
          <w:lang w:val="es-ES"/>
        </w:rPr>
        <w:t xml:space="preserve">Pp 1-19. </w:t>
      </w:r>
    </w:p>
  </w:footnote>
  <w:footnote w:id="10">
    <w:p w14:paraId="372D5A18" w14:textId="77777777" w:rsidR="004128DF" w:rsidRDefault="004128DF"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r>
        <w:rPr>
          <w:rFonts w:ascii="Palatino Linotype" w:hAnsi="Palatino Linotype"/>
          <w:sz w:val="18"/>
          <w:lang w:val="es-ES"/>
        </w:rPr>
        <w:t>Epoca. Semanario Judicial de la Federación y su Gaceta. Tomo III, marzo de 1996. Pág 769. Consultado en http://sjf.scjn.gob.mx/sjfsist/Documentos/Tesis/203/203143.pdf  el viernes 16 de junio de 2017.</w:t>
      </w:r>
    </w:p>
  </w:footnote>
  <w:footnote w:id="11">
    <w:p w14:paraId="61E60DED" w14:textId="77777777" w:rsidR="004128DF" w:rsidRDefault="004128DF" w:rsidP="002A0729">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51B13AAD" w14:textId="77777777" w:rsidR="004128DF" w:rsidRDefault="004128DF" w:rsidP="002A0729">
      <w:pPr>
        <w:pStyle w:val="Textonotapie"/>
        <w:jc w:val="both"/>
        <w:rPr>
          <w:rFonts w:ascii="Palatino Linotype" w:hAnsi="Palatino Linotype"/>
          <w:sz w:val="18"/>
        </w:rPr>
      </w:pPr>
      <w:r>
        <w:rPr>
          <w:rFonts w:ascii="Palatino Linotype" w:hAnsi="Palatino Linotype"/>
          <w:sz w:val="18"/>
        </w:rPr>
        <w:t xml:space="preserve"> (…)</w:t>
      </w:r>
    </w:p>
    <w:p w14:paraId="1724E92C" w14:textId="77777777" w:rsidR="004128DF" w:rsidRDefault="004128DF" w:rsidP="002A0729">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E181B" w14:textId="77777777" w:rsidR="004128DF" w:rsidRDefault="00095352">
    <w:pPr>
      <w:pStyle w:val="Encabezado"/>
    </w:pPr>
    <w:r>
      <w:rPr>
        <w:noProof/>
        <w:lang w:val="es-MX" w:eastAsia="es-MX"/>
      </w:rPr>
      <w:pict w14:anchorId="569C36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resolución infoem imagen" style="position:absolute;margin-left:-84.05pt;margin-top:-120.65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p w14:paraId="0D1F7D82" w14:textId="77777777" w:rsidR="004128DF" w:rsidRDefault="004128DF">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4128DF" w:rsidRPr="00EF13C1" w14:paraId="7BE498DA" w14:textId="77777777" w:rsidTr="00595316">
      <w:trPr>
        <w:trHeight w:val="138"/>
      </w:trPr>
      <w:tc>
        <w:tcPr>
          <w:tcW w:w="2551" w:type="dxa"/>
          <w:vAlign w:val="center"/>
        </w:tcPr>
        <w:p w14:paraId="0C1E9276" w14:textId="77777777" w:rsidR="004128DF" w:rsidRPr="003339D0" w:rsidRDefault="004128DF" w:rsidP="00595316">
          <w:pPr>
            <w:rPr>
              <w:rFonts w:ascii="Palatino Linotype" w:hAnsi="Palatino Linotype"/>
              <w:b/>
              <w:sz w:val="22"/>
              <w:szCs w:val="22"/>
            </w:rPr>
          </w:pPr>
          <w:r>
            <w:rPr>
              <w:rFonts w:ascii="Palatino Linotype" w:hAnsi="Palatino Linotype"/>
              <w:b/>
              <w:sz w:val="22"/>
              <w:szCs w:val="22"/>
            </w:rPr>
            <w:t>Recurso de R</w:t>
          </w:r>
          <w:r w:rsidRPr="003339D0">
            <w:rPr>
              <w:rFonts w:ascii="Palatino Linotype" w:hAnsi="Palatino Linotype"/>
              <w:b/>
              <w:sz w:val="22"/>
              <w:szCs w:val="22"/>
            </w:rPr>
            <w:t>evisión:</w:t>
          </w:r>
        </w:p>
      </w:tc>
      <w:tc>
        <w:tcPr>
          <w:tcW w:w="4273" w:type="dxa"/>
          <w:gridSpan w:val="2"/>
          <w:vAlign w:val="center"/>
        </w:tcPr>
        <w:p w14:paraId="0BE56F1E" w14:textId="77777777" w:rsidR="004128DF" w:rsidRPr="003339D0" w:rsidRDefault="003E54B5" w:rsidP="00595316">
          <w:pPr>
            <w:pStyle w:val="Encabezado"/>
            <w:rPr>
              <w:rFonts w:ascii="Palatino Linotype" w:hAnsi="Palatino Linotype"/>
              <w:b/>
              <w:sz w:val="22"/>
              <w:szCs w:val="22"/>
            </w:rPr>
          </w:pPr>
          <w:r>
            <w:rPr>
              <w:rFonts w:ascii="Palatino Linotype" w:hAnsi="Palatino Linotype"/>
              <w:b/>
              <w:sz w:val="22"/>
              <w:szCs w:val="22"/>
            </w:rPr>
            <w:t>0560</w:t>
          </w:r>
          <w:r w:rsidR="004128DF">
            <w:rPr>
              <w:rFonts w:ascii="Palatino Linotype" w:hAnsi="Palatino Linotype"/>
              <w:b/>
              <w:sz w:val="22"/>
              <w:szCs w:val="22"/>
            </w:rPr>
            <w:t>8</w:t>
          </w:r>
          <w:r w:rsidR="004128DF" w:rsidRPr="003339D0">
            <w:rPr>
              <w:rFonts w:ascii="Palatino Linotype" w:hAnsi="Palatino Linotype"/>
              <w:b/>
              <w:sz w:val="22"/>
              <w:szCs w:val="22"/>
            </w:rPr>
            <w:t>/INFOEM/IP/RR/2021</w:t>
          </w:r>
          <w:r w:rsidR="004128DF">
            <w:rPr>
              <w:rFonts w:ascii="Palatino Linotype" w:hAnsi="Palatino Linotype"/>
              <w:b/>
              <w:sz w:val="22"/>
              <w:szCs w:val="22"/>
            </w:rPr>
            <w:t xml:space="preserve"> y acumulados</w:t>
          </w:r>
        </w:p>
      </w:tc>
    </w:tr>
    <w:tr w:rsidR="004128DF" w:rsidRPr="003339D0" w14:paraId="117E0AF0" w14:textId="77777777" w:rsidTr="00595316">
      <w:trPr>
        <w:gridAfter w:val="1"/>
        <w:wAfter w:w="284" w:type="dxa"/>
        <w:trHeight w:val="321"/>
      </w:trPr>
      <w:tc>
        <w:tcPr>
          <w:tcW w:w="2551" w:type="dxa"/>
          <w:vAlign w:val="center"/>
        </w:tcPr>
        <w:p w14:paraId="0BC8E3ED" w14:textId="77777777" w:rsidR="004128DF" w:rsidRPr="003339D0" w:rsidRDefault="004128DF" w:rsidP="00595316">
          <w:pPr>
            <w:rPr>
              <w:rFonts w:ascii="Palatino Linotype" w:hAnsi="Palatino Linotype"/>
              <w:b/>
              <w:sz w:val="22"/>
              <w:szCs w:val="22"/>
            </w:rPr>
          </w:pPr>
          <w:r>
            <w:rPr>
              <w:rFonts w:ascii="Palatino Linotype" w:hAnsi="Palatino Linotype"/>
              <w:b/>
              <w:sz w:val="22"/>
              <w:szCs w:val="22"/>
            </w:rPr>
            <w:t>Sujeto O</w:t>
          </w:r>
          <w:r w:rsidRPr="003339D0">
            <w:rPr>
              <w:rFonts w:ascii="Palatino Linotype" w:hAnsi="Palatino Linotype"/>
              <w:b/>
              <w:sz w:val="22"/>
              <w:szCs w:val="22"/>
            </w:rPr>
            <w:t>bligado:</w:t>
          </w:r>
        </w:p>
      </w:tc>
      <w:tc>
        <w:tcPr>
          <w:tcW w:w="3989" w:type="dxa"/>
          <w:vAlign w:val="center"/>
        </w:tcPr>
        <w:p w14:paraId="34DCB0F9" w14:textId="77777777" w:rsidR="004128DF" w:rsidRPr="003339D0" w:rsidRDefault="004128DF" w:rsidP="003E54B5">
          <w:pPr>
            <w:pStyle w:val="Encabezado"/>
            <w:ind w:right="21"/>
            <w:rPr>
              <w:rFonts w:ascii="Palatino Linotype" w:hAnsi="Palatino Linotype"/>
              <w:b/>
              <w:sz w:val="22"/>
              <w:szCs w:val="22"/>
            </w:rPr>
          </w:pPr>
          <w:r w:rsidRPr="00745D07">
            <w:rPr>
              <w:rFonts w:ascii="Palatino Linotype" w:hAnsi="Palatino Linotype"/>
              <w:b/>
              <w:color w:val="000000" w:themeColor="text1"/>
              <w:sz w:val="22"/>
              <w:szCs w:val="22"/>
            </w:rPr>
            <w:t xml:space="preserve">Ayuntamiento de </w:t>
          </w:r>
          <w:r w:rsidR="003E54B5">
            <w:rPr>
              <w:rFonts w:ascii="Palatino Linotype" w:hAnsi="Palatino Linotype"/>
              <w:b/>
              <w:color w:val="000000" w:themeColor="text1"/>
              <w:sz w:val="22"/>
              <w:szCs w:val="22"/>
            </w:rPr>
            <w:t>Zacazonapan</w:t>
          </w:r>
        </w:p>
      </w:tc>
    </w:tr>
    <w:tr w:rsidR="004128DF" w:rsidRPr="00EF13C1" w14:paraId="4AB6E584" w14:textId="77777777" w:rsidTr="00595316">
      <w:trPr>
        <w:trHeight w:val="321"/>
      </w:trPr>
      <w:tc>
        <w:tcPr>
          <w:tcW w:w="2551" w:type="dxa"/>
          <w:vAlign w:val="center"/>
        </w:tcPr>
        <w:p w14:paraId="2B7661CB" w14:textId="77777777" w:rsidR="004128DF" w:rsidRPr="003339D0" w:rsidRDefault="004128DF" w:rsidP="00595316">
          <w:pPr>
            <w:rPr>
              <w:rFonts w:ascii="Palatino Linotype" w:hAnsi="Palatino Linotype"/>
              <w:b/>
              <w:sz w:val="22"/>
              <w:szCs w:val="22"/>
            </w:rPr>
          </w:pPr>
          <w:r>
            <w:rPr>
              <w:rFonts w:ascii="Palatino Linotype" w:hAnsi="Palatino Linotype"/>
              <w:b/>
              <w:sz w:val="22"/>
              <w:szCs w:val="22"/>
            </w:rPr>
            <w:t>Comisionada P</w:t>
          </w:r>
          <w:r w:rsidRPr="003339D0">
            <w:rPr>
              <w:rFonts w:ascii="Palatino Linotype" w:hAnsi="Palatino Linotype"/>
              <w:b/>
              <w:sz w:val="22"/>
              <w:szCs w:val="22"/>
            </w:rPr>
            <w:t>onente:</w:t>
          </w:r>
        </w:p>
      </w:tc>
      <w:tc>
        <w:tcPr>
          <w:tcW w:w="4273" w:type="dxa"/>
          <w:gridSpan w:val="2"/>
          <w:vAlign w:val="center"/>
        </w:tcPr>
        <w:p w14:paraId="779282F5" w14:textId="77777777" w:rsidR="004128DF" w:rsidRPr="003339D0" w:rsidRDefault="004128DF" w:rsidP="00595316">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658FE42C" w14:textId="77777777" w:rsidR="004128DF" w:rsidRDefault="004128DF" w:rsidP="0059531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5D14E" w14:textId="77777777" w:rsidR="004128DF" w:rsidRDefault="00095352" w:rsidP="00595316">
    <w:pPr>
      <w:pStyle w:val="Encabezado"/>
      <w:tabs>
        <w:tab w:val="clear" w:pos="4252"/>
        <w:tab w:val="clear" w:pos="8504"/>
        <w:tab w:val="left" w:pos="3103"/>
      </w:tabs>
    </w:pPr>
    <w:r>
      <w:rPr>
        <w:noProof/>
        <w:lang w:val="es-MX" w:eastAsia="es-MX"/>
      </w:rPr>
      <w:pict w14:anchorId="41E342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1025" type="#_x0000_t75" alt="resolución infoem imagen" style="position:absolute;margin-left:-84.35pt;margin-top:-136.7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r w:rsidR="004128DF">
      <w:tab/>
    </w:r>
    <w:r w:rsidR="004128DF">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4128DF" w:rsidRPr="00182113" w14:paraId="1C6EEF23" w14:textId="77777777" w:rsidTr="00595316">
      <w:trPr>
        <w:trHeight w:val="138"/>
      </w:trPr>
      <w:tc>
        <w:tcPr>
          <w:tcW w:w="2552" w:type="dxa"/>
          <w:vAlign w:val="center"/>
        </w:tcPr>
        <w:p w14:paraId="446B91C6" w14:textId="77777777" w:rsidR="004128DF" w:rsidRPr="003339D0" w:rsidRDefault="004128DF" w:rsidP="00595316">
          <w:pPr>
            <w:ind w:right="-572"/>
            <w:rPr>
              <w:rFonts w:ascii="Palatino Linotype" w:hAnsi="Palatino Linotype"/>
              <w:b/>
              <w:sz w:val="22"/>
              <w:szCs w:val="22"/>
            </w:rPr>
          </w:pPr>
          <w:r>
            <w:rPr>
              <w:rFonts w:ascii="Palatino Linotype" w:hAnsi="Palatino Linotype"/>
              <w:b/>
              <w:sz w:val="22"/>
              <w:szCs w:val="22"/>
            </w:rPr>
            <w:t>Recurso de R</w:t>
          </w:r>
          <w:r w:rsidRPr="003339D0">
            <w:rPr>
              <w:rFonts w:ascii="Palatino Linotype" w:hAnsi="Palatino Linotype"/>
              <w:b/>
              <w:sz w:val="22"/>
              <w:szCs w:val="22"/>
            </w:rPr>
            <w:t>evisión:</w:t>
          </w:r>
        </w:p>
      </w:tc>
      <w:tc>
        <w:tcPr>
          <w:tcW w:w="3969" w:type="dxa"/>
          <w:vAlign w:val="center"/>
        </w:tcPr>
        <w:p w14:paraId="6DC43D42" w14:textId="77777777" w:rsidR="004128DF" w:rsidRPr="003339D0" w:rsidRDefault="002A39A6" w:rsidP="002A39A6">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0560</w:t>
          </w:r>
          <w:r w:rsidR="004128DF">
            <w:rPr>
              <w:rFonts w:ascii="Palatino Linotype" w:hAnsi="Palatino Linotype" w:cs="Arial"/>
              <w:b/>
              <w:bCs/>
              <w:sz w:val="22"/>
              <w:szCs w:val="22"/>
              <w:lang w:eastAsia="es-MX"/>
            </w:rPr>
            <w:t>8</w:t>
          </w:r>
          <w:r w:rsidR="004128DF" w:rsidRPr="003339D0">
            <w:rPr>
              <w:rFonts w:ascii="Palatino Linotype" w:hAnsi="Palatino Linotype" w:cs="Arial"/>
              <w:b/>
              <w:bCs/>
              <w:sz w:val="22"/>
              <w:szCs w:val="22"/>
              <w:lang w:eastAsia="es-MX"/>
            </w:rPr>
            <w:t>/INFOEM/IP/RR/2021</w:t>
          </w:r>
          <w:r w:rsidR="004128DF">
            <w:rPr>
              <w:rFonts w:ascii="Palatino Linotype" w:hAnsi="Palatino Linotype" w:cs="Arial"/>
              <w:b/>
              <w:bCs/>
              <w:sz w:val="22"/>
              <w:szCs w:val="22"/>
              <w:lang w:eastAsia="es-MX"/>
            </w:rPr>
            <w:t xml:space="preserve"> y acumulados</w:t>
          </w:r>
        </w:p>
      </w:tc>
    </w:tr>
    <w:tr w:rsidR="004128DF" w:rsidRPr="00182113" w14:paraId="5D919FF8" w14:textId="77777777" w:rsidTr="00595316">
      <w:trPr>
        <w:trHeight w:val="227"/>
      </w:trPr>
      <w:tc>
        <w:tcPr>
          <w:tcW w:w="2552" w:type="dxa"/>
          <w:vAlign w:val="center"/>
        </w:tcPr>
        <w:p w14:paraId="66D8C364" w14:textId="77777777" w:rsidR="004128DF" w:rsidRPr="003339D0" w:rsidRDefault="004128DF" w:rsidP="00595316">
          <w:pPr>
            <w:rPr>
              <w:rFonts w:ascii="Palatino Linotype" w:hAnsi="Palatino Linotype"/>
              <w:b/>
              <w:sz w:val="22"/>
              <w:szCs w:val="22"/>
            </w:rPr>
          </w:pPr>
          <w:r w:rsidRPr="003339D0">
            <w:rPr>
              <w:rFonts w:ascii="Palatino Linotype" w:hAnsi="Palatino Linotype"/>
              <w:b/>
              <w:sz w:val="22"/>
              <w:szCs w:val="22"/>
            </w:rPr>
            <w:t>Recurrente:</w:t>
          </w:r>
        </w:p>
      </w:tc>
      <w:tc>
        <w:tcPr>
          <w:tcW w:w="3969" w:type="dxa"/>
          <w:vAlign w:val="center"/>
        </w:tcPr>
        <w:p w14:paraId="24CCBD94" w14:textId="77777777" w:rsidR="004128DF" w:rsidRPr="003339D0" w:rsidRDefault="004128DF" w:rsidP="00595316">
          <w:pPr>
            <w:pStyle w:val="Encabezado"/>
            <w:tabs>
              <w:tab w:val="clear" w:pos="4252"/>
            </w:tabs>
            <w:ind w:right="-250"/>
            <w:rPr>
              <w:rFonts w:ascii="Palatino Linotype" w:hAnsi="Palatino Linotype"/>
              <w:b/>
              <w:sz w:val="22"/>
              <w:szCs w:val="22"/>
            </w:rPr>
          </w:pPr>
        </w:p>
      </w:tc>
    </w:tr>
    <w:tr w:rsidR="004128DF" w:rsidRPr="00182113" w14:paraId="7392399C" w14:textId="77777777" w:rsidTr="00595316">
      <w:trPr>
        <w:trHeight w:val="232"/>
      </w:trPr>
      <w:tc>
        <w:tcPr>
          <w:tcW w:w="2552" w:type="dxa"/>
          <w:vAlign w:val="center"/>
        </w:tcPr>
        <w:p w14:paraId="36B2D8B1" w14:textId="77777777" w:rsidR="004128DF" w:rsidRPr="003339D0" w:rsidRDefault="004128DF" w:rsidP="0057528F">
          <w:pPr>
            <w:rPr>
              <w:rFonts w:ascii="Palatino Linotype" w:hAnsi="Palatino Linotype"/>
              <w:b/>
              <w:sz w:val="22"/>
              <w:szCs w:val="22"/>
            </w:rPr>
          </w:pPr>
          <w:r w:rsidRPr="003339D0">
            <w:rPr>
              <w:rFonts w:ascii="Palatino Linotype" w:hAnsi="Palatino Linotype"/>
              <w:b/>
              <w:sz w:val="22"/>
              <w:szCs w:val="22"/>
            </w:rPr>
            <w:t xml:space="preserve">Sujeto </w:t>
          </w:r>
          <w:r>
            <w:rPr>
              <w:rFonts w:ascii="Palatino Linotype" w:hAnsi="Palatino Linotype"/>
              <w:b/>
              <w:sz w:val="22"/>
              <w:szCs w:val="22"/>
            </w:rPr>
            <w:t>O</w:t>
          </w:r>
          <w:r w:rsidRPr="003339D0">
            <w:rPr>
              <w:rFonts w:ascii="Palatino Linotype" w:hAnsi="Palatino Linotype"/>
              <w:b/>
              <w:sz w:val="22"/>
              <w:szCs w:val="22"/>
            </w:rPr>
            <w:t>bligado:</w:t>
          </w:r>
        </w:p>
      </w:tc>
      <w:tc>
        <w:tcPr>
          <w:tcW w:w="3969" w:type="dxa"/>
          <w:vAlign w:val="center"/>
        </w:tcPr>
        <w:p w14:paraId="062FD1DA" w14:textId="77777777" w:rsidR="004128DF" w:rsidRPr="003339D0" w:rsidRDefault="004128DF" w:rsidP="002A39A6">
          <w:pPr>
            <w:pStyle w:val="Encabezado"/>
            <w:rPr>
              <w:rFonts w:ascii="Palatino Linotype" w:hAnsi="Palatino Linotype"/>
              <w:b/>
              <w:sz w:val="22"/>
              <w:szCs w:val="22"/>
            </w:rPr>
          </w:pPr>
          <w:r w:rsidRPr="00745D07">
            <w:rPr>
              <w:rFonts w:ascii="Palatino Linotype" w:hAnsi="Palatino Linotype"/>
              <w:b/>
              <w:color w:val="000000" w:themeColor="text1"/>
              <w:sz w:val="22"/>
              <w:szCs w:val="22"/>
            </w:rPr>
            <w:t xml:space="preserve">Ayuntamiento de </w:t>
          </w:r>
          <w:r w:rsidR="002A39A6">
            <w:rPr>
              <w:rFonts w:ascii="Palatino Linotype" w:hAnsi="Palatino Linotype"/>
              <w:b/>
              <w:color w:val="000000" w:themeColor="text1"/>
              <w:sz w:val="22"/>
              <w:szCs w:val="22"/>
            </w:rPr>
            <w:t>Zacazonapan</w:t>
          </w:r>
        </w:p>
      </w:tc>
    </w:tr>
    <w:tr w:rsidR="004128DF" w:rsidRPr="00182113" w14:paraId="371674F7" w14:textId="77777777" w:rsidTr="00595316">
      <w:trPr>
        <w:trHeight w:val="320"/>
      </w:trPr>
      <w:tc>
        <w:tcPr>
          <w:tcW w:w="2552" w:type="dxa"/>
          <w:vAlign w:val="center"/>
        </w:tcPr>
        <w:p w14:paraId="4BB91653" w14:textId="77777777" w:rsidR="004128DF" w:rsidRPr="003339D0" w:rsidRDefault="004128DF" w:rsidP="00595316">
          <w:pPr>
            <w:rPr>
              <w:rFonts w:ascii="Palatino Linotype" w:hAnsi="Palatino Linotype"/>
              <w:b/>
              <w:sz w:val="22"/>
              <w:szCs w:val="22"/>
            </w:rPr>
          </w:pPr>
          <w:r>
            <w:rPr>
              <w:rFonts w:ascii="Palatino Linotype" w:hAnsi="Palatino Linotype"/>
              <w:b/>
              <w:sz w:val="22"/>
              <w:szCs w:val="22"/>
            </w:rPr>
            <w:t>Comisionada P</w:t>
          </w:r>
          <w:r w:rsidRPr="003339D0">
            <w:rPr>
              <w:rFonts w:ascii="Palatino Linotype" w:hAnsi="Palatino Linotype"/>
              <w:b/>
              <w:sz w:val="22"/>
              <w:szCs w:val="22"/>
            </w:rPr>
            <w:t>onente:</w:t>
          </w:r>
        </w:p>
      </w:tc>
      <w:tc>
        <w:tcPr>
          <w:tcW w:w="3969" w:type="dxa"/>
          <w:vAlign w:val="center"/>
        </w:tcPr>
        <w:p w14:paraId="169A4359" w14:textId="77777777" w:rsidR="004128DF" w:rsidRPr="003339D0" w:rsidRDefault="004128DF" w:rsidP="00595316">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7391F414" w14:textId="77777777" w:rsidR="004128DF" w:rsidRDefault="004128D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7"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5" w15:restartNumberingAfterBreak="0">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2" w15:restartNumberingAfterBreak="0">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4"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15:restartNumberingAfterBreak="0">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6" w15:restartNumberingAfterBreak="0">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8"/>
  </w:num>
  <w:num w:numId="3">
    <w:abstractNumId w:val="26"/>
  </w:num>
  <w:num w:numId="4">
    <w:abstractNumId w:val="16"/>
  </w:num>
  <w:num w:numId="5">
    <w:abstractNumId w:val="2"/>
  </w:num>
  <w:num w:numId="6">
    <w:abstractNumId w:val="7"/>
  </w:num>
  <w:num w:numId="7">
    <w:abstractNumId w:val="9"/>
  </w:num>
  <w:num w:numId="8">
    <w:abstractNumId w:val="33"/>
  </w:num>
  <w:num w:numId="9">
    <w:abstractNumId w:val="20"/>
  </w:num>
  <w:num w:numId="10">
    <w:abstractNumId w:val="23"/>
  </w:num>
  <w:num w:numId="11">
    <w:abstractNumId w:val="11"/>
  </w:num>
  <w:num w:numId="12">
    <w:abstractNumId w:val="38"/>
  </w:num>
  <w:num w:numId="13">
    <w:abstractNumId w:val="17"/>
  </w:num>
  <w:num w:numId="14">
    <w:abstractNumId w:val="12"/>
  </w:num>
  <w:num w:numId="15">
    <w:abstractNumId w:val="0"/>
  </w:num>
  <w:num w:numId="16">
    <w:abstractNumId w:val="34"/>
  </w:num>
  <w:num w:numId="17">
    <w:abstractNumId w:val="37"/>
  </w:num>
  <w:num w:numId="18">
    <w:abstractNumId w:val="21"/>
  </w:num>
  <w:num w:numId="19">
    <w:abstractNumId w:val="14"/>
  </w:num>
  <w:num w:numId="20">
    <w:abstractNumId w:val="13"/>
  </w:num>
  <w:num w:numId="21">
    <w:abstractNumId w:val="19"/>
  </w:num>
  <w:num w:numId="22">
    <w:abstractNumId w:val="22"/>
  </w:num>
  <w:num w:numId="23">
    <w:abstractNumId w:val="31"/>
  </w:num>
  <w:num w:numId="24">
    <w:abstractNumId w:val="27"/>
  </w:num>
  <w:num w:numId="25">
    <w:abstractNumId w:val="5"/>
  </w:num>
  <w:num w:numId="26">
    <w:abstractNumId w:val="30"/>
  </w:num>
  <w:num w:numId="27">
    <w:abstractNumId w:val="6"/>
  </w:num>
  <w:num w:numId="28">
    <w:abstractNumId w:val="4"/>
  </w:num>
  <w:num w:numId="29">
    <w:abstractNumId w:val="1"/>
  </w:num>
  <w:num w:numId="30">
    <w:abstractNumId w:val="3"/>
  </w:num>
  <w:num w:numId="31">
    <w:abstractNumId w:val="8"/>
  </w:num>
  <w:num w:numId="32">
    <w:abstractNumId w:val="28"/>
  </w:num>
  <w:num w:numId="33">
    <w:abstractNumId w:val="36"/>
  </w:num>
  <w:num w:numId="34">
    <w:abstractNumId w:val="15"/>
  </w:num>
  <w:num w:numId="35">
    <w:abstractNumId w:val="35"/>
  </w:num>
  <w:num w:numId="36">
    <w:abstractNumId w:val="32"/>
  </w:num>
  <w:num w:numId="37">
    <w:abstractNumId w:val="25"/>
  </w:num>
  <w:num w:numId="38">
    <w:abstractNumId w:val="24"/>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316"/>
    <w:rsid w:val="0001537D"/>
    <w:rsid w:val="00017D97"/>
    <w:rsid w:val="00020DAA"/>
    <w:rsid w:val="00095352"/>
    <w:rsid w:val="000B59BD"/>
    <w:rsid w:val="000B5E73"/>
    <w:rsid w:val="000C6DB3"/>
    <w:rsid w:val="000D0C5A"/>
    <w:rsid w:val="000D2527"/>
    <w:rsid w:val="000F0AEA"/>
    <w:rsid w:val="00107464"/>
    <w:rsid w:val="00122620"/>
    <w:rsid w:val="00142E0A"/>
    <w:rsid w:val="00154EAC"/>
    <w:rsid w:val="00162103"/>
    <w:rsid w:val="00164AA4"/>
    <w:rsid w:val="0019248F"/>
    <w:rsid w:val="001A3473"/>
    <w:rsid w:val="001A7901"/>
    <w:rsid w:val="001C5313"/>
    <w:rsid w:val="001D34DF"/>
    <w:rsid w:val="001F331C"/>
    <w:rsid w:val="001F5CBC"/>
    <w:rsid w:val="00200913"/>
    <w:rsid w:val="00201683"/>
    <w:rsid w:val="002060DB"/>
    <w:rsid w:val="00211005"/>
    <w:rsid w:val="00212C25"/>
    <w:rsid w:val="00243985"/>
    <w:rsid w:val="0026072C"/>
    <w:rsid w:val="0028393C"/>
    <w:rsid w:val="00290CBE"/>
    <w:rsid w:val="002A0729"/>
    <w:rsid w:val="002A39A6"/>
    <w:rsid w:val="002A5CA9"/>
    <w:rsid w:val="002A76F8"/>
    <w:rsid w:val="002C3C16"/>
    <w:rsid w:val="002C5B56"/>
    <w:rsid w:val="002C608B"/>
    <w:rsid w:val="002D2C83"/>
    <w:rsid w:val="002D466C"/>
    <w:rsid w:val="002F4E49"/>
    <w:rsid w:val="00303DB8"/>
    <w:rsid w:val="00313561"/>
    <w:rsid w:val="003339D0"/>
    <w:rsid w:val="00336D21"/>
    <w:rsid w:val="00340742"/>
    <w:rsid w:val="00343211"/>
    <w:rsid w:val="00366ECC"/>
    <w:rsid w:val="00372E75"/>
    <w:rsid w:val="00377CD0"/>
    <w:rsid w:val="00385C58"/>
    <w:rsid w:val="003B7ADA"/>
    <w:rsid w:val="003C3403"/>
    <w:rsid w:val="003C4E7A"/>
    <w:rsid w:val="003D36F2"/>
    <w:rsid w:val="003E19A1"/>
    <w:rsid w:val="003E54B5"/>
    <w:rsid w:val="004011A2"/>
    <w:rsid w:val="004128DF"/>
    <w:rsid w:val="004155B5"/>
    <w:rsid w:val="00430508"/>
    <w:rsid w:val="00431B1C"/>
    <w:rsid w:val="00433312"/>
    <w:rsid w:val="0044198B"/>
    <w:rsid w:val="00451FCF"/>
    <w:rsid w:val="00452B34"/>
    <w:rsid w:val="004546A0"/>
    <w:rsid w:val="004702A6"/>
    <w:rsid w:val="00474644"/>
    <w:rsid w:val="004A2442"/>
    <w:rsid w:val="004A71FF"/>
    <w:rsid w:val="004A78E7"/>
    <w:rsid w:val="004D6EBB"/>
    <w:rsid w:val="004E19A5"/>
    <w:rsid w:val="004F63DF"/>
    <w:rsid w:val="005001F0"/>
    <w:rsid w:val="00521DBD"/>
    <w:rsid w:val="00542876"/>
    <w:rsid w:val="005447B9"/>
    <w:rsid w:val="00565058"/>
    <w:rsid w:val="0057528F"/>
    <w:rsid w:val="00595316"/>
    <w:rsid w:val="005A5645"/>
    <w:rsid w:val="005C370B"/>
    <w:rsid w:val="005C3DAB"/>
    <w:rsid w:val="005D10E6"/>
    <w:rsid w:val="005D1B8C"/>
    <w:rsid w:val="005E552B"/>
    <w:rsid w:val="005F22B7"/>
    <w:rsid w:val="00624D0E"/>
    <w:rsid w:val="00632B54"/>
    <w:rsid w:val="00660C20"/>
    <w:rsid w:val="00683AD5"/>
    <w:rsid w:val="006977A5"/>
    <w:rsid w:val="006A698A"/>
    <w:rsid w:val="006C258E"/>
    <w:rsid w:val="006D7837"/>
    <w:rsid w:val="006E0DB7"/>
    <w:rsid w:val="006E2D58"/>
    <w:rsid w:val="007056F5"/>
    <w:rsid w:val="0071593E"/>
    <w:rsid w:val="0071701F"/>
    <w:rsid w:val="00717E9C"/>
    <w:rsid w:val="007225E8"/>
    <w:rsid w:val="007241BE"/>
    <w:rsid w:val="00726460"/>
    <w:rsid w:val="00745D07"/>
    <w:rsid w:val="007501F2"/>
    <w:rsid w:val="007547B5"/>
    <w:rsid w:val="0076477D"/>
    <w:rsid w:val="00776A87"/>
    <w:rsid w:val="00790FE5"/>
    <w:rsid w:val="0079679B"/>
    <w:rsid w:val="007A2537"/>
    <w:rsid w:val="007E373A"/>
    <w:rsid w:val="007F3E7E"/>
    <w:rsid w:val="007F4863"/>
    <w:rsid w:val="0081485A"/>
    <w:rsid w:val="00840129"/>
    <w:rsid w:val="00846925"/>
    <w:rsid w:val="008540EC"/>
    <w:rsid w:val="008556D5"/>
    <w:rsid w:val="008611D6"/>
    <w:rsid w:val="008662DB"/>
    <w:rsid w:val="00866E68"/>
    <w:rsid w:val="008C2F4C"/>
    <w:rsid w:val="008E2F97"/>
    <w:rsid w:val="008F0AD0"/>
    <w:rsid w:val="008F1F10"/>
    <w:rsid w:val="008F7350"/>
    <w:rsid w:val="00924CA8"/>
    <w:rsid w:val="0095091D"/>
    <w:rsid w:val="00951418"/>
    <w:rsid w:val="00954A8D"/>
    <w:rsid w:val="00964E47"/>
    <w:rsid w:val="00966C4D"/>
    <w:rsid w:val="009A40E8"/>
    <w:rsid w:val="009B46A4"/>
    <w:rsid w:val="009B4FF1"/>
    <w:rsid w:val="009B54AA"/>
    <w:rsid w:val="009B644B"/>
    <w:rsid w:val="009B7D14"/>
    <w:rsid w:val="009C4203"/>
    <w:rsid w:val="009D09DA"/>
    <w:rsid w:val="009D3BB8"/>
    <w:rsid w:val="009E1687"/>
    <w:rsid w:val="009E73FF"/>
    <w:rsid w:val="009F6527"/>
    <w:rsid w:val="00A002DC"/>
    <w:rsid w:val="00A0250F"/>
    <w:rsid w:val="00A02CD1"/>
    <w:rsid w:val="00A0348F"/>
    <w:rsid w:val="00A17404"/>
    <w:rsid w:val="00A20E34"/>
    <w:rsid w:val="00A234A9"/>
    <w:rsid w:val="00A3209F"/>
    <w:rsid w:val="00A3451E"/>
    <w:rsid w:val="00A62620"/>
    <w:rsid w:val="00A662C3"/>
    <w:rsid w:val="00A828D9"/>
    <w:rsid w:val="00A96C5B"/>
    <w:rsid w:val="00AA48BF"/>
    <w:rsid w:val="00AB3051"/>
    <w:rsid w:val="00AC0D79"/>
    <w:rsid w:val="00AC3D42"/>
    <w:rsid w:val="00AD05E2"/>
    <w:rsid w:val="00AE5685"/>
    <w:rsid w:val="00AF403D"/>
    <w:rsid w:val="00B14BD1"/>
    <w:rsid w:val="00B34159"/>
    <w:rsid w:val="00B638FD"/>
    <w:rsid w:val="00B97B42"/>
    <w:rsid w:val="00BA15AA"/>
    <w:rsid w:val="00BA5E40"/>
    <w:rsid w:val="00BD4C60"/>
    <w:rsid w:val="00BF07A7"/>
    <w:rsid w:val="00BF6D57"/>
    <w:rsid w:val="00BF7E91"/>
    <w:rsid w:val="00C026FE"/>
    <w:rsid w:val="00C0337F"/>
    <w:rsid w:val="00C068A7"/>
    <w:rsid w:val="00C16A25"/>
    <w:rsid w:val="00C263AF"/>
    <w:rsid w:val="00C3490C"/>
    <w:rsid w:val="00C35D01"/>
    <w:rsid w:val="00C66033"/>
    <w:rsid w:val="00C9666F"/>
    <w:rsid w:val="00CA1FF4"/>
    <w:rsid w:val="00CA7624"/>
    <w:rsid w:val="00CB2D73"/>
    <w:rsid w:val="00D17CBC"/>
    <w:rsid w:val="00D27C47"/>
    <w:rsid w:val="00D436DD"/>
    <w:rsid w:val="00D547BE"/>
    <w:rsid w:val="00D728B2"/>
    <w:rsid w:val="00D775AD"/>
    <w:rsid w:val="00D87F78"/>
    <w:rsid w:val="00D90508"/>
    <w:rsid w:val="00DA7B78"/>
    <w:rsid w:val="00DB6C15"/>
    <w:rsid w:val="00DB798A"/>
    <w:rsid w:val="00DC3312"/>
    <w:rsid w:val="00DC4CFA"/>
    <w:rsid w:val="00DD1502"/>
    <w:rsid w:val="00DD2221"/>
    <w:rsid w:val="00DE0CC7"/>
    <w:rsid w:val="00DE786E"/>
    <w:rsid w:val="00DF0C41"/>
    <w:rsid w:val="00DF4D90"/>
    <w:rsid w:val="00E014D5"/>
    <w:rsid w:val="00E02BEF"/>
    <w:rsid w:val="00E31094"/>
    <w:rsid w:val="00E33086"/>
    <w:rsid w:val="00E407FA"/>
    <w:rsid w:val="00E5674D"/>
    <w:rsid w:val="00E56D86"/>
    <w:rsid w:val="00EA1327"/>
    <w:rsid w:val="00EA3882"/>
    <w:rsid w:val="00EA3B13"/>
    <w:rsid w:val="00EA46B5"/>
    <w:rsid w:val="00EB0B2F"/>
    <w:rsid w:val="00EB61D1"/>
    <w:rsid w:val="00EB6FA7"/>
    <w:rsid w:val="00EC4E4D"/>
    <w:rsid w:val="00ED374D"/>
    <w:rsid w:val="00F0274A"/>
    <w:rsid w:val="00F3605C"/>
    <w:rsid w:val="00F46DCB"/>
    <w:rsid w:val="00F52B5F"/>
    <w:rsid w:val="00F5451A"/>
    <w:rsid w:val="00F55532"/>
    <w:rsid w:val="00F63C7C"/>
    <w:rsid w:val="00F82FF0"/>
    <w:rsid w:val="00FA4ADD"/>
    <w:rsid w:val="00FA5A9D"/>
    <w:rsid w:val="00FC3128"/>
    <w:rsid w:val="00FE2FD2"/>
    <w:rsid w:val="00FE5D31"/>
    <w:rsid w:val="00FE5E9F"/>
    <w:rsid w:val="00FF07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3E3B9"/>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CBE"/>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595316"/>
    <w:pPr>
      <w:tabs>
        <w:tab w:val="left" w:pos="660"/>
        <w:tab w:val="right" w:leader="dot" w:pos="8779"/>
      </w:tabs>
      <w:spacing w:after="100"/>
      <w:ind w:left="426" w:hanging="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595316"/>
    <w:pPr>
      <w:tabs>
        <w:tab w:val="left" w:pos="480"/>
        <w:tab w:val="right" w:leader="dot" w:pos="8779"/>
      </w:tabs>
      <w:spacing w:after="100"/>
      <w:ind w:left="426" w:hanging="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736050605">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C22C0-AE71-4249-AF63-389C819F7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1</Pages>
  <Words>11843</Words>
  <Characters>65139</Characters>
  <Application>Microsoft Office Word</Application>
  <DocSecurity>0</DocSecurity>
  <Lines>542</Lines>
  <Paragraphs>153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 INFOEM</cp:lastModifiedBy>
  <cp:revision>15</cp:revision>
  <cp:lastPrinted>2021-09-02T19:36:00Z</cp:lastPrinted>
  <dcterms:created xsi:type="dcterms:W3CDTF">2021-09-17T18:29:00Z</dcterms:created>
  <dcterms:modified xsi:type="dcterms:W3CDTF">2022-02-09T16:53:00Z</dcterms:modified>
</cp:coreProperties>
</file>