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D5DA7" w14:textId="45B1DB1A" w:rsidR="00310AC7" w:rsidRPr="0010165E" w:rsidRDefault="00310AC7" w:rsidP="00310AC7">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46782">
        <w:rPr>
          <w:rFonts w:ascii="Palatino Linotype" w:eastAsia="Times New Roman" w:hAnsi="Palatino Linotype" w:cs="Arial"/>
          <w:color w:val="000000"/>
          <w:sz w:val="24"/>
          <w:szCs w:val="24"/>
          <w:lang w:eastAsia="es-MX"/>
        </w:rPr>
        <w:t xml:space="preserve"> veintiocho</w:t>
      </w:r>
      <w:r>
        <w:rPr>
          <w:rFonts w:ascii="Palatino Linotype" w:eastAsia="Times New Roman" w:hAnsi="Palatino Linotype" w:cs="Arial"/>
          <w:color w:val="000000"/>
          <w:sz w:val="24"/>
          <w:szCs w:val="24"/>
          <w:lang w:eastAsia="es-MX"/>
        </w:rPr>
        <w:t xml:space="preserve"> de septiembre de dos mil veintidós</w:t>
      </w:r>
      <w:r w:rsidRPr="0010165E">
        <w:rPr>
          <w:rFonts w:ascii="Palatino Linotype" w:eastAsia="Times New Roman" w:hAnsi="Palatino Linotype" w:cs="Arial"/>
          <w:color w:val="000000"/>
          <w:sz w:val="24"/>
          <w:szCs w:val="24"/>
          <w:lang w:eastAsia="es-MX"/>
        </w:rPr>
        <w:t>.</w:t>
      </w:r>
    </w:p>
    <w:p w14:paraId="7EFEC381" w14:textId="77777777" w:rsidR="00310AC7" w:rsidRPr="0010165E" w:rsidRDefault="00310AC7" w:rsidP="00310AC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E9F2507" w14:textId="77777777" w:rsidR="00310AC7" w:rsidRPr="0010165E" w:rsidRDefault="00310AC7" w:rsidP="00310AC7">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w:t>
      </w:r>
      <w:r>
        <w:rPr>
          <w:rFonts w:ascii="Palatino Linotype" w:hAnsi="Palatino Linotype" w:cs="Arial"/>
          <w:sz w:val="24"/>
          <w:szCs w:val="24"/>
        </w:rPr>
        <w:t>s</w:t>
      </w:r>
      <w:r w:rsidRPr="0010165E">
        <w:rPr>
          <w:rFonts w:ascii="Palatino Linotype" w:hAnsi="Palatino Linotype" w:cs="Arial"/>
          <w:sz w:val="24"/>
          <w:szCs w:val="24"/>
        </w:rPr>
        <w:t xml:space="preserve"> con motivo de</w:t>
      </w:r>
      <w:r>
        <w:rPr>
          <w:rFonts w:ascii="Palatino Linotype" w:hAnsi="Palatino Linotype" w:cs="Arial"/>
          <w:sz w:val="24"/>
          <w:szCs w:val="24"/>
        </w:rPr>
        <w:t xml:space="preserve">l </w:t>
      </w:r>
      <w:r w:rsidRPr="0010165E">
        <w:rPr>
          <w:rFonts w:ascii="Palatino Linotype" w:hAnsi="Palatino Linotype" w:cs="Arial"/>
          <w:sz w:val="24"/>
          <w:szCs w:val="24"/>
        </w:rPr>
        <w:t xml:space="preserve">recurso de revisión con número </w:t>
      </w:r>
      <w:bookmarkStart w:id="0" w:name="_Hlk107776858"/>
      <w:r>
        <w:rPr>
          <w:rFonts w:ascii="Palatino Linotype" w:hAnsi="Palatino Linotype" w:cs="Arial"/>
          <w:b/>
          <w:bCs/>
          <w:sz w:val="24"/>
          <w:szCs w:val="24"/>
          <w:lang w:eastAsia="es-MX"/>
        </w:rPr>
        <w:t>13630/INFOEM/IP/RR/2022</w:t>
      </w:r>
      <w:bookmarkEnd w:id="0"/>
      <w:r>
        <w:rPr>
          <w:rFonts w:ascii="Palatino Linotype" w:hAnsi="Palatino Linotype" w:cs="Arial"/>
          <w:sz w:val="24"/>
          <w:szCs w:val="24"/>
        </w:rPr>
        <w:t>,</w:t>
      </w:r>
      <w:r w:rsidRPr="00667998">
        <w:rPr>
          <w:rFonts w:ascii="Palatino Linotype" w:hAnsi="Palatino Linotype" w:cs="Arial"/>
          <w:sz w:val="24"/>
          <w:szCs w:val="24"/>
        </w:rPr>
        <w:t xml:space="preserve"> interpuesto por</w:t>
      </w:r>
      <w:r>
        <w:rPr>
          <w:rFonts w:ascii="Palatino Linotype" w:hAnsi="Palatino Linotype" w:cs="Arial"/>
          <w:sz w:val="24"/>
          <w:szCs w:val="24"/>
        </w:rPr>
        <w:t xml:space="preserve"> </w:t>
      </w:r>
      <w:r>
        <w:rPr>
          <w:rFonts w:ascii="Palatino Linotype" w:eastAsia="Calibri" w:hAnsi="Palatino Linotype" w:cs="Arial"/>
        </w:rPr>
        <w:t xml:space="preserve">una persona que no proporcionó un nombre para ser identificado, sin embargo, en lo sucesivo se le denominará </w:t>
      </w:r>
      <w:r>
        <w:rPr>
          <w:rFonts w:ascii="Palatino Linotype" w:hAnsi="Palatino Linotype" w:cs="Arial"/>
          <w:b/>
          <w:bCs/>
          <w:sz w:val="24"/>
          <w:szCs w:val="24"/>
        </w:rPr>
        <w:t xml:space="preserve">El </w:t>
      </w:r>
      <w:r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 xml:space="preserve">Ayuntamiento de </w:t>
      </w:r>
      <w:r>
        <w:rPr>
          <w:rFonts w:ascii="Palatino Linotype" w:hAnsi="Palatino Linotype" w:cs="Arial"/>
          <w:b/>
          <w:sz w:val="24"/>
          <w:szCs w:val="24"/>
        </w:rPr>
        <w:t>Metepec</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0A5C2615" w14:textId="77777777" w:rsidR="00310AC7" w:rsidRPr="0010165E" w:rsidRDefault="00310AC7" w:rsidP="00310AC7">
      <w:pPr>
        <w:tabs>
          <w:tab w:val="left" w:pos="6960"/>
        </w:tabs>
        <w:spacing w:after="0" w:line="360" w:lineRule="auto"/>
        <w:jc w:val="both"/>
        <w:rPr>
          <w:rFonts w:ascii="Palatino Linotype" w:hAnsi="Palatino Linotype" w:cs="Arial"/>
          <w:sz w:val="24"/>
          <w:szCs w:val="24"/>
        </w:rPr>
      </w:pPr>
    </w:p>
    <w:p w14:paraId="0C2DB160" w14:textId="77777777" w:rsidR="00310AC7" w:rsidRPr="0010165E" w:rsidRDefault="00310AC7" w:rsidP="00310AC7">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FFA56C3" w14:textId="77777777" w:rsidR="00310AC7" w:rsidRPr="0010165E" w:rsidRDefault="00310AC7" w:rsidP="00310AC7">
      <w:pPr>
        <w:spacing w:after="0" w:line="360" w:lineRule="auto"/>
        <w:rPr>
          <w:rFonts w:ascii="Palatino Linotype" w:hAnsi="Palatino Linotype" w:cs="Arial"/>
          <w:b/>
          <w:sz w:val="24"/>
          <w:szCs w:val="24"/>
        </w:rPr>
      </w:pPr>
      <w:bookmarkStart w:id="1" w:name="_GoBack"/>
      <w:bookmarkEnd w:id="1"/>
    </w:p>
    <w:p w14:paraId="51DF5B18" w14:textId="13E70DCB" w:rsidR="00310AC7" w:rsidRDefault="00310AC7" w:rsidP="00310AC7">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fecha </w:t>
      </w:r>
      <w:r w:rsidR="00A67699">
        <w:rPr>
          <w:rFonts w:ascii="Palatino Linotype" w:hAnsi="Palatino Linotype" w:cs="Arial"/>
          <w:sz w:val="24"/>
          <w:szCs w:val="24"/>
        </w:rPr>
        <w:t>treinta y uno</w:t>
      </w:r>
      <w:r>
        <w:rPr>
          <w:rFonts w:ascii="Palatino Linotype" w:hAnsi="Palatino Linotype" w:cs="Arial"/>
          <w:sz w:val="24"/>
          <w:szCs w:val="24"/>
        </w:rPr>
        <w:t xml:space="preserve"> de </w:t>
      </w:r>
      <w:r w:rsidR="00A67699">
        <w:rPr>
          <w:rFonts w:ascii="Palatino Linotype" w:hAnsi="Palatino Linotype" w:cs="Arial"/>
          <w:sz w:val="24"/>
          <w:szCs w:val="24"/>
        </w:rPr>
        <w:t>julio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w:t>
      </w:r>
      <w:r>
        <w:rPr>
          <w:rFonts w:ascii="Palatino Linotype" w:hAnsi="Palatino Linotype" w:cs="Arial"/>
          <w:sz w:val="24"/>
          <w:szCs w:val="24"/>
        </w:rPr>
        <w:t>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Pr>
          <w:rFonts w:ascii="Palatino Linotype" w:hAnsi="Palatino Linotype" w:cs="Arial"/>
          <w:sz w:val="24"/>
          <w:szCs w:val="24"/>
        </w:rPr>
        <w:t>d</w:t>
      </w:r>
      <w:r w:rsidRPr="0010165E">
        <w:rPr>
          <w:rFonts w:ascii="Palatino Linotype" w:hAnsi="Palatino Linotype" w:cs="Arial"/>
          <w:sz w:val="24"/>
          <w:szCs w:val="24"/>
        </w:rPr>
        <w:t xml:space="preserve"> de acceso a la información pública</w:t>
      </w:r>
      <w:r>
        <w:rPr>
          <w:rFonts w:ascii="Palatino Linotype" w:hAnsi="Palatino Linotype" w:cs="Arial"/>
          <w:sz w:val="24"/>
          <w:szCs w:val="24"/>
        </w:rPr>
        <w:t xml:space="preserve"> </w:t>
      </w:r>
      <w:r w:rsidRPr="0010165E">
        <w:rPr>
          <w:rFonts w:ascii="Palatino Linotype" w:hAnsi="Palatino Linotype" w:cs="Arial"/>
          <w:sz w:val="24"/>
          <w:szCs w:val="24"/>
        </w:rPr>
        <w:t xml:space="preserve">registrada bajo </w:t>
      </w:r>
      <w:r>
        <w:rPr>
          <w:rFonts w:ascii="Palatino Linotype" w:hAnsi="Palatino Linotype" w:cs="Arial"/>
          <w:sz w:val="24"/>
          <w:szCs w:val="24"/>
        </w:rPr>
        <w:t>el</w:t>
      </w:r>
      <w:r w:rsidRPr="0010165E">
        <w:rPr>
          <w:rFonts w:ascii="Palatino Linotype" w:hAnsi="Palatino Linotype" w:cs="Arial"/>
          <w:sz w:val="24"/>
          <w:szCs w:val="24"/>
        </w:rPr>
        <w:t xml:space="preserve"> número</w:t>
      </w:r>
      <w:r>
        <w:rPr>
          <w:rFonts w:ascii="Palatino Linotype" w:hAnsi="Palatino Linotype" w:cs="Arial"/>
          <w:sz w:val="24"/>
          <w:szCs w:val="24"/>
        </w:rPr>
        <w:t xml:space="preserve"> </w:t>
      </w:r>
      <w:r w:rsidRPr="00CE157C">
        <w:rPr>
          <w:rFonts w:ascii="Palatino Linotype" w:hAnsi="Palatino Linotype"/>
          <w:b/>
          <w:bCs/>
          <w:sz w:val="24"/>
          <w:szCs w:val="24"/>
        </w:rPr>
        <w:t>04098/METEPEC/IP/2022,</w:t>
      </w:r>
      <w:r>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00B682E9" w14:textId="77777777" w:rsidR="00310AC7" w:rsidRPr="003D29DA" w:rsidRDefault="00310AC7" w:rsidP="00310AC7">
      <w:pPr>
        <w:spacing w:after="0" w:line="360" w:lineRule="auto"/>
        <w:jc w:val="both"/>
        <w:rPr>
          <w:rFonts w:ascii="Palatino Linotype" w:hAnsi="Palatino Linotype" w:cs="Arial"/>
          <w:i/>
          <w:sz w:val="24"/>
          <w:szCs w:val="24"/>
        </w:rPr>
      </w:pPr>
    </w:p>
    <w:p w14:paraId="74C8DA4A" w14:textId="77777777" w:rsidR="00310AC7" w:rsidRPr="00CE157C" w:rsidRDefault="00310AC7" w:rsidP="00310AC7">
      <w:pPr>
        <w:tabs>
          <w:tab w:val="left" w:pos="5647"/>
        </w:tabs>
        <w:spacing w:after="0" w:line="360" w:lineRule="auto"/>
        <w:ind w:left="567" w:right="850"/>
        <w:jc w:val="both"/>
        <w:rPr>
          <w:rFonts w:ascii="Palatino Linotype" w:eastAsia="Times New Roman" w:hAnsi="Palatino Linotype" w:cs="Times New Roman"/>
          <w:b/>
          <w:bCs/>
          <w:i/>
          <w:iCs/>
          <w:sz w:val="24"/>
          <w:szCs w:val="24"/>
          <w:lang w:eastAsia="es-ES"/>
        </w:rPr>
      </w:pPr>
      <w:r w:rsidRPr="00CE157C">
        <w:rPr>
          <w:rFonts w:ascii="Palatino Linotype" w:hAnsi="Palatino Linotype"/>
          <w:i/>
          <w:iCs/>
          <w:color w:val="000000"/>
          <w:sz w:val="24"/>
          <w:szCs w:val="24"/>
        </w:rPr>
        <w:t>“</w:t>
      </w:r>
      <w:proofErr w:type="spellStart"/>
      <w:r w:rsidRPr="00CE157C">
        <w:rPr>
          <w:rFonts w:ascii="Palatino Linotype" w:hAnsi="Palatino Linotype"/>
          <w:i/>
          <w:iCs/>
          <w:color w:val="000000"/>
          <w:sz w:val="24"/>
          <w:szCs w:val="24"/>
        </w:rPr>
        <w:t>cual</w:t>
      </w:r>
      <w:proofErr w:type="spellEnd"/>
      <w:r w:rsidRPr="00CE157C">
        <w:rPr>
          <w:rFonts w:ascii="Palatino Linotype" w:hAnsi="Palatino Linotype"/>
          <w:i/>
          <w:iCs/>
          <w:color w:val="000000"/>
          <w:sz w:val="24"/>
          <w:szCs w:val="24"/>
        </w:rPr>
        <w:t xml:space="preserve"> es el cobro por el recinto ferial de </w:t>
      </w:r>
      <w:proofErr w:type="spellStart"/>
      <w:r>
        <w:rPr>
          <w:rFonts w:ascii="Palatino Linotype" w:hAnsi="Palatino Linotype"/>
          <w:i/>
          <w:iCs/>
          <w:color w:val="000000"/>
          <w:sz w:val="24"/>
          <w:szCs w:val="24"/>
        </w:rPr>
        <w:t>metepec</w:t>
      </w:r>
      <w:proofErr w:type="spellEnd"/>
      <w:r>
        <w:rPr>
          <w:rFonts w:ascii="Palatino Linotype" w:hAnsi="Palatino Linotype"/>
          <w:i/>
          <w:iCs/>
          <w:color w:val="000000"/>
          <w:sz w:val="24"/>
          <w:szCs w:val="24"/>
        </w:rPr>
        <w:t>”</w:t>
      </w:r>
      <w:r w:rsidRPr="00CE157C">
        <w:rPr>
          <w:rFonts w:ascii="Palatino Linotype" w:hAnsi="Palatino Linotype"/>
          <w:i/>
          <w:iCs/>
          <w:sz w:val="24"/>
          <w:szCs w:val="24"/>
        </w:rPr>
        <w:t xml:space="preserve"> (</w:t>
      </w:r>
      <w:r w:rsidRPr="00CE157C">
        <w:rPr>
          <w:rFonts w:ascii="Palatino Linotype" w:hAnsi="Palatino Linotype"/>
          <w:b/>
          <w:bCs/>
          <w:i/>
          <w:iCs/>
          <w:color w:val="000000"/>
          <w:sz w:val="24"/>
          <w:szCs w:val="24"/>
        </w:rPr>
        <w:t>Sic).</w:t>
      </w:r>
    </w:p>
    <w:p w14:paraId="586B4B2F" w14:textId="77777777" w:rsidR="00310AC7" w:rsidRPr="0087139A" w:rsidRDefault="00310AC7" w:rsidP="00310AC7">
      <w:pPr>
        <w:tabs>
          <w:tab w:val="left" w:pos="5647"/>
        </w:tabs>
        <w:spacing w:after="0" w:line="360" w:lineRule="auto"/>
        <w:ind w:right="850"/>
        <w:jc w:val="both"/>
        <w:rPr>
          <w:rFonts w:ascii="Palatino Linotype" w:eastAsia="Times New Roman" w:hAnsi="Palatino Linotype" w:cs="Times New Roman"/>
          <w:i/>
          <w:iCs/>
          <w:sz w:val="24"/>
          <w:szCs w:val="24"/>
          <w:lang w:eastAsia="es-ES"/>
        </w:rPr>
      </w:pPr>
    </w:p>
    <w:p w14:paraId="27302AA9" w14:textId="77777777" w:rsidR="00310AC7" w:rsidRPr="00C64147" w:rsidRDefault="00310AC7" w:rsidP="00310AC7">
      <w:pPr>
        <w:spacing w:after="0" w:line="360" w:lineRule="auto"/>
        <w:jc w:val="both"/>
        <w:rPr>
          <w:rFonts w:ascii="Palatino Linotype" w:hAnsi="Palatino Linotype"/>
          <w:iCs/>
          <w:sz w:val="24"/>
          <w:szCs w:val="24"/>
        </w:rPr>
      </w:pPr>
      <w:r w:rsidRPr="00C64147">
        <w:rPr>
          <w:rFonts w:ascii="Palatino Linotype" w:eastAsia="Times New Roman" w:hAnsi="Palatino Linotype" w:cs="Times New Roman"/>
          <w:b/>
          <w:sz w:val="24"/>
          <w:szCs w:val="24"/>
          <w:lang w:val="es-ES_tradnl" w:eastAsia="es-ES"/>
        </w:rPr>
        <w:t>Modalidad de entrega</w:t>
      </w:r>
      <w:proofErr w:type="gramStart"/>
      <w:r w:rsidRPr="00C64147">
        <w:rPr>
          <w:rFonts w:ascii="Palatino Linotype" w:eastAsia="Times New Roman" w:hAnsi="Palatino Linotype" w:cs="Times New Roman"/>
          <w:b/>
          <w:sz w:val="24"/>
          <w:szCs w:val="24"/>
          <w:lang w:val="es-ES_tradnl" w:eastAsia="es-ES"/>
        </w:rPr>
        <w:t>:</w:t>
      </w:r>
      <w:r w:rsidRPr="00C64147">
        <w:rPr>
          <w:rFonts w:ascii="Palatino Linotype" w:eastAsia="Times New Roman" w:hAnsi="Palatino Linotype" w:cs="Times New Roman"/>
          <w:sz w:val="24"/>
          <w:szCs w:val="24"/>
          <w:lang w:val="es-ES_tradnl" w:eastAsia="es-ES"/>
        </w:rPr>
        <w:t xml:space="preserve"> </w:t>
      </w:r>
      <w:r w:rsidRPr="00C64147">
        <w:rPr>
          <w:rFonts w:ascii="Palatino Linotype" w:hAnsi="Palatino Linotype"/>
        </w:rPr>
        <w:t xml:space="preserve"> </w:t>
      </w:r>
      <w:r>
        <w:rPr>
          <w:rFonts w:ascii="Palatino Linotype" w:hAnsi="Palatino Linotype"/>
          <w:iCs/>
          <w:sz w:val="24"/>
          <w:szCs w:val="24"/>
        </w:rPr>
        <w:t>A</w:t>
      </w:r>
      <w:proofErr w:type="gramEnd"/>
      <w:r>
        <w:rPr>
          <w:rFonts w:ascii="Palatino Linotype" w:hAnsi="Palatino Linotype"/>
          <w:iCs/>
          <w:sz w:val="24"/>
          <w:szCs w:val="24"/>
        </w:rPr>
        <w:t xml:space="preserve"> través del SAIMEX</w:t>
      </w:r>
    </w:p>
    <w:p w14:paraId="7DE14E09" w14:textId="77777777" w:rsidR="00310AC7" w:rsidRPr="001D316A" w:rsidRDefault="00310AC7" w:rsidP="00310AC7">
      <w:pPr>
        <w:spacing w:after="0" w:line="360" w:lineRule="auto"/>
        <w:jc w:val="both"/>
        <w:rPr>
          <w:rFonts w:ascii="Palatino Linotype" w:hAnsi="Palatino Linotype" w:cs="Arial"/>
          <w:b/>
          <w:sz w:val="28"/>
          <w:szCs w:val="24"/>
          <w:lang w:val="es-ES_tradnl"/>
        </w:rPr>
      </w:pPr>
    </w:p>
    <w:p w14:paraId="477BBBC3" w14:textId="77777777" w:rsidR="00310AC7" w:rsidRPr="0016590E" w:rsidRDefault="00310AC7" w:rsidP="00310AC7">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lastRenderedPageBreak/>
        <w:t>SEGUNDO</w:t>
      </w:r>
      <w:r w:rsidRPr="0010165E">
        <w:rPr>
          <w:rFonts w:ascii="Palatino Linotype" w:hAnsi="Palatino Linotype" w:cs="Arial"/>
          <w:b/>
          <w:sz w:val="24"/>
          <w:szCs w:val="24"/>
        </w:rPr>
        <w:t xml:space="preserve">. </w:t>
      </w:r>
      <w:r w:rsidRPr="00672B13">
        <w:rPr>
          <w:rFonts w:ascii="Palatino Linotype" w:hAnsi="Palatino Linotype" w:cs="Arial"/>
          <w:sz w:val="24"/>
          <w:szCs w:val="24"/>
        </w:rPr>
        <w:t>De las constancias del</w:t>
      </w:r>
      <w:r w:rsidRPr="0016590E">
        <w:rPr>
          <w:rFonts w:ascii="Palatino Linotype" w:hAnsi="Palatino Linotype" w:cs="Arial"/>
          <w:sz w:val="24"/>
          <w:szCs w:val="24"/>
        </w:rPr>
        <w:t xml:space="preserve"> expediente electrónico SAIMEX, se aprecia que el </w:t>
      </w:r>
      <w:r w:rsidRPr="0016590E">
        <w:rPr>
          <w:rFonts w:ascii="Palatino Linotype" w:hAnsi="Palatino Linotype" w:cs="Arial"/>
          <w:b/>
          <w:sz w:val="24"/>
          <w:szCs w:val="24"/>
        </w:rPr>
        <w:t>Sujeto Obligado</w:t>
      </w:r>
      <w:r w:rsidRPr="0016590E">
        <w:rPr>
          <w:rFonts w:ascii="Palatino Linotype" w:hAnsi="Palatino Linotype" w:cs="Arial"/>
          <w:sz w:val="24"/>
          <w:szCs w:val="24"/>
        </w:rPr>
        <w:t xml:space="preserve"> fue omiso en dar respuesta a la solicitud de información presentada por el </w:t>
      </w:r>
      <w:r w:rsidRPr="0016590E">
        <w:rPr>
          <w:rFonts w:ascii="Palatino Linotype" w:hAnsi="Palatino Linotype" w:cs="Arial"/>
          <w:b/>
          <w:sz w:val="24"/>
          <w:szCs w:val="24"/>
        </w:rPr>
        <w:t>Recurrente</w:t>
      </w:r>
      <w:r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70DEF17E" w14:textId="77777777" w:rsidR="00310AC7" w:rsidRDefault="00310AC7" w:rsidP="00310AC7">
      <w:pPr>
        <w:spacing w:after="0" w:line="360" w:lineRule="auto"/>
        <w:jc w:val="both"/>
        <w:rPr>
          <w:rFonts w:ascii="Palatino Linotype" w:hAnsi="Palatino Linotype" w:cs="Arial"/>
          <w:sz w:val="24"/>
          <w:szCs w:val="24"/>
        </w:rPr>
      </w:pPr>
    </w:p>
    <w:p w14:paraId="33E35DD1" w14:textId="77777777" w:rsidR="00310AC7" w:rsidRPr="0010165E" w:rsidRDefault="00310AC7" w:rsidP="00310AC7">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C4F1D">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Pr>
          <w:rFonts w:ascii="Palatino Linotype" w:hAnsi="Palatino Linotype" w:cs="Arial"/>
          <w:sz w:val="24"/>
          <w:szCs w:val="24"/>
        </w:rPr>
        <w:t>veinticuatro de agosto de dos mil veintidós</w:t>
      </w:r>
      <w:r w:rsidRPr="0010165E">
        <w:rPr>
          <w:rFonts w:ascii="Palatino Linotype" w:hAnsi="Palatino Linotype" w:cs="Arial"/>
          <w:sz w:val="24"/>
          <w:szCs w:val="24"/>
        </w:rPr>
        <w:t xml:space="preserve">, interpuso </w:t>
      </w:r>
      <w:r>
        <w:rPr>
          <w:rFonts w:ascii="Palatino Linotype" w:hAnsi="Palatino Linotype" w:cs="Arial"/>
          <w:sz w:val="24"/>
          <w:szCs w:val="24"/>
        </w:rPr>
        <w:t xml:space="preserve">el </w:t>
      </w:r>
      <w:r w:rsidRPr="0010165E">
        <w:rPr>
          <w:rFonts w:ascii="Palatino Linotype" w:hAnsi="Palatino Linotype" w:cs="Arial"/>
          <w:sz w:val="24"/>
          <w:szCs w:val="24"/>
        </w:rPr>
        <w:t>recurso</w:t>
      </w:r>
      <w:r>
        <w:rPr>
          <w:rFonts w:ascii="Palatino Linotype" w:hAnsi="Palatino Linotype" w:cs="Arial"/>
          <w:sz w:val="24"/>
          <w:szCs w:val="24"/>
        </w:rPr>
        <w:t xml:space="preserve"> </w:t>
      </w:r>
      <w:r w:rsidRPr="0010165E">
        <w:rPr>
          <w:rFonts w:ascii="Palatino Linotype" w:hAnsi="Palatino Linotype" w:cs="Arial"/>
          <w:sz w:val="24"/>
          <w:szCs w:val="24"/>
        </w:rPr>
        <w:t>de revisión, que fu</w:t>
      </w:r>
      <w:r>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bookmarkStart w:id="2" w:name="_Hlk107778012"/>
      <w:r>
        <w:rPr>
          <w:rFonts w:ascii="Palatino Linotype" w:hAnsi="Palatino Linotype" w:cs="Arial"/>
          <w:b/>
          <w:bCs/>
          <w:sz w:val="24"/>
          <w:szCs w:val="24"/>
          <w:lang w:eastAsia="es-MX"/>
        </w:rPr>
        <w:t>13630/</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2"/>
      <w:r>
        <w:rPr>
          <w:rFonts w:ascii="Palatino Linotype" w:hAnsi="Palatino Linotype"/>
          <w:sz w:val="24"/>
          <w:szCs w:val="24"/>
        </w:rPr>
        <w:t>,</w:t>
      </w:r>
      <w:r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3492FC42" w14:textId="77777777" w:rsidR="00310AC7" w:rsidRDefault="00310AC7" w:rsidP="00310AC7">
      <w:pPr>
        <w:pStyle w:val="Prrafodelista"/>
        <w:spacing w:line="360" w:lineRule="auto"/>
        <w:ind w:left="0"/>
        <w:jc w:val="both"/>
        <w:rPr>
          <w:rFonts w:ascii="Palatino Linotype" w:hAnsi="Palatino Linotype" w:cs="Arial"/>
          <w:b/>
        </w:rPr>
      </w:pPr>
    </w:p>
    <w:p w14:paraId="05E447F2" w14:textId="77777777" w:rsidR="00310AC7" w:rsidRPr="0010165E" w:rsidRDefault="00310AC7" w:rsidP="00310AC7">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21A8CBD5" w14:textId="77777777" w:rsidR="00310AC7" w:rsidRPr="00C506EE" w:rsidRDefault="00310AC7" w:rsidP="00310AC7">
      <w:pPr>
        <w:ind w:left="567" w:right="281"/>
        <w:jc w:val="both"/>
        <w:rPr>
          <w:rFonts w:ascii="Palatino Linotype" w:hAnsi="Palatino Linotype" w:cs="Arial"/>
          <w:i/>
          <w:sz w:val="24"/>
          <w:szCs w:val="24"/>
        </w:rPr>
      </w:pPr>
      <w:r w:rsidRPr="00146E51">
        <w:rPr>
          <w:rFonts w:ascii="Palatino Linotype" w:hAnsi="Palatino Linotype"/>
          <w:i/>
          <w:iCs/>
          <w:color w:val="000000"/>
          <w:sz w:val="24"/>
          <w:szCs w:val="24"/>
        </w:rPr>
        <w:t xml:space="preserve">“Falta de respuesta del sujeto obligado.” </w:t>
      </w:r>
      <w:r w:rsidRPr="00BB48C4">
        <w:rPr>
          <w:rFonts w:ascii="Palatino Linotype" w:hAnsi="Palatino Linotype" w:cs="Arial"/>
          <w:b/>
          <w:bCs/>
          <w:i/>
          <w:sz w:val="24"/>
          <w:szCs w:val="24"/>
        </w:rPr>
        <w:t>(Sic)</w:t>
      </w:r>
    </w:p>
    <w:p w14:paraId="63A077B4" w14:textId="77777777" w:rsidR="00310AC7" w:rsidRPr="00C506EE" w:rsidRDefault="00310AC7" w:rsidP="00310AC7">
      <w:pPr>
        <w:spacing w:after="0" w:line="360" w:lineRule="auto"/>
        <w:jc w:val="both"/>
        <w:rPr>
          <w:rFonts w:ascii="Palatino Linotype" w:hAnsi="Palatino Linotype" w:cs="Arial"/>
          <w:i/>
          <w:sz w:val="24"/>
          <w:szCs w:val="24"/>
        </w:rPr>
      </w:pPr>
    </w:p>
    <w:p w14:paraId="1E1D1F9E" w14:textId="77777777" w:rsidR="00310AC7" w:rsidRDefault="00310AC7" w:rsidP="00310AC7">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E52A11A" w14:textId="77777777" w:rsidR="00310AC7" w:rsidRPr="00C506EE" w:rsidRDefault="00310AC7" w:rsidP="00310AC7">
      <w:pPr>
        <w:ind w:left="567" w:right="281"/>
        <w:jc w:val="both"/>
        <w:rPr>
          <w:rFonts w:ascii="Palatino Linotype" w:hAnsi="Palatino Linotype" w:cs="Arial"/>
          <w:i/>
          <w:sz w:val="24"/>
          <w:szCs w:val="24"/>
        </w:rPr>
      </w:pPr>
      <w:r w:rsidRPr="00C506EE">
        <w:rPr>
          <w:rFonts w:ascii="Palatino Linotype" w:hAnsi="Palatino Linotype" w:cs="Arial"/>
          <w:i/>
          <w:sz w:val="24"/>
          <w:szCs w:val="24"/>
        </w:rPr>
        <w:t xml:space="preserve"> </w:t>
      </w:r>
      <w:r w:rsidRPr="00146E51">
        <w:rPr>
          <w:rFonts w:ascii="Palatino Linotype" w:hAnsi="Palatino Linotype"/>
          <w:i/>
          <w:iCs/>
          <w:color w:val="000000"/>
          <w:sz w:val="24"/>
          <w:szCs w:val="24"/>
        </w:rPr>
        <w:t xml:space="preserve">“Falta de respuesta del sujeto obligado.” </w:t>
      </w:r>
      <w:r w:rsidRPr="00BB48C4">
        <w:rPr>
          <w:rFonts w:ascii="Palatino Linotype" w:hAnsi="Palatino Linotype" w:cs="Arial"/>
          <w:b/>
          <w:bCs/>
          <w:i/>
          <w:sz w:val="24"/>
          <w:szCs w:val="24"/>
        </w:rPr>
        <w:t>(Sic)</w:t>
      </w:r>
    </w:p>
    <w:p w14:paraId="22FB3ED6" w14:textId="77777777" w:rsidR="00310AC7" w:rsidRPr="00C506EE" w:rsidRDefault="00310AC7" w:rsidP="00310AC7">
      <w:pPr>
        <w:pStyle w:val="Citas"/>
        <w:spacing w:before="0" w:after="0"/>
        <w:ind w:left="0" w:right="0"/>
        <w:rPr>
          <w:sz w:val="24"/>
          <w:szCs w:val="24"/>
        </w:rPr>
      </w:pPr>
    </w:p>
    <w:p w14:paraId="1BA649CC" w14:textId="13CFE8F1" w:rsidR="00310AC7" w:rsidRDefault="00310AC7" w:rsidP="00310AC7">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Pr>
          <w:rFonts w:ascii="Palatino Linotype" w:hAnsi="Palatino Linotype" w:cs="Arial"/>
          <w:sz w:val="24"/>
          <w:szCs w:val="24"/>
          <w:lang w:val="es-ES"/>
        </w:rPr>
        <w:t>veinticuatro de agosto</w:t>
      </w:r>
      <w:r>
        <w:rPr>
          <w:rFonts w:ascii="Palatino Linotype" w:hAnsi="Palatino Linotype" w:cs="Arial"/>
          <w:sz w:val="24"/>
          <w:szCs w:val="24"/>
        </w:rPr>
        <w:t xml:space="preserve"> de dos mil veintidós</w:t>
      </w:r>
      <w:r w:rsidRPr="0010165E">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el </w:t>
      </w:r>
      <w:r w:rsidRPr="0010165E">
        <w:rPr>
          <w:rFonts w:ascii="Palatino Linotype" w:eastAsia="Times New Roman" w:hAnsi="Palatino Linotype" w:cs="Arial"/>
          <w:sz w:val="24"/>
          <w:szCs w:val="24"/>
          <w:lang w:val="es-ES_tradnl" w:eastAsia="es-ES"/>
        </w:rPr>
        <w:t xml:space="preserve">recurso de </w:t>
      </w:r>
      <w:r>
        <w:rPr>
          <w:rFonts w:ascii="Palatino Linotype" w:eastAsia="Times New Roman" w:hAnsi="Palatino Linotype" w:cs="Arial"/>
          <w:sz w:val="24"/>
          <w:szCs w:val="24"/>
          <w:lang w:val="es-ES_tradnl" w:eastAsia="es-ES"/>
        </w:rPr>
        <w:t>revisión de mérito se envió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A67699">
        <w:rPr>
          <w:rFonts w:ascii="Palatino Linotype" w:eastAsia="Times New Roman" w:hAnsi="Palatino Linotype" w:cs="Arial"/>
          <w:sz w:val="24"/>
          <w:szCs w:val="24"/>
          <w:lang w:val="es-ES_tradnl" w:eastAsia="es-ES"/>
        </w:rPr>
        <w:t xml:space="preserve">ó </w:t>
      </w:r>
      <w:r w:rsidRPr="0010165E">
        <w:rPr>
          <w:rFonts w:ascii="Palatino Linotype" w:eastAsia="Times New Roman" w:hAnsi="Palatino Linotype" w:cs="Arial"/>
          <w:sz w:val="24"/>
          <w:szCs w:val="24"/>
          <w:lang w:val="es-ES_tradnl" w:eastAsia="es-ES"/>
        </w:rPr>
        <w:t xml:space="preserve">a través </w:t>
      </w:r>
      <w:r w:rsidRPr="0010165E">
        <w:rPr>
          <w:rFonts w:ascii="Palatino Linotype" w:eastAsia="Times New Roman" w:hAnsi="Palatino Linotype" w:cs="Arial"/>
          <w:sz w:val="24"/>
          <w:szCs w:val="24"/>
          <w:lang w:val="es-ES_tradnl" w:eastAsia="es-ES"/>
        </w:rPr>
        <w:lastRenderedPageBreak/>
        <w:t>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5569D779" w14:textId="77777777" w:rsidR="00310AC7" w:rsidRDefault="00310AC7" w:rsidP="00310AC7">
      <w:pPr>
        <w:spacing w:after="0" w:line="360" w:lineRule="auto"/>
        <w:ind w:right="49"/>
        <w:jc w:val="both"/>
        <w:rPr>
          <w:rFonts w:ascii="Palatino Linotype" w:eastAsia="Times New Roman" w:hAnsi="Palatino Linotype" w:cs="Arial"/>
          <w:sz w:val="24"/>
          <w:szCs w:val="24"/>
          <w:lang w:val="es-ES_tradnl" w:eastAsia="es-ES"/>
        </w:rPr>
      </w:pPr>
    </w:p>
    <w:p w14:paraId="587C17EB" w14:textId="77777777" w:rsidR="00310AC7" w:rsidRDefault="00310AC7" w:rsidP="00310AC7">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treinta de agosto 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Pr>
          <w:rFonts w:ascii="Palatino Linotype" w:eastAsia="Times New Roman" w:hAnsi="Palatino Linotype" w:cs="Arial"/>
          <w:sz w:val="24"/>
          <w:szCs w:val="24"/>
          <w:lang w:val="es-ES" w:eastAsia="es-ES"/>
        </w:rPr>
        <w:t xml:space="preserve"> </w:t>
      </w:r>
      <w:r>
        <w:rPr>
          <w:rFonts w:ascii="Palatino Linotype" w:hAnsi="Palatino Linotype" w:cs="Arial"/>
          <w:b/>
          <w:bCs/>
          <w:sz w:val="24"/>
          <w:szCs w:val="24"/>
          <w:lang w:val="es-ES" w:eastAsia="es-MX"/>
        </w:rPr>
        <w:t>13630</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Pr>
          <w:rFonts w:ascii="Palatino Linotype" w:eastAsia="Times New Roman" w:hAnsi="Palatino Linotype" w:cs="Arial"/>
          <w:sz w:val="24"/>
          <w:szCs w:val="24"/>
          <w:lang w:val="es-ES" w:eastAsia="es-ES"/>
        </w:rPr>
        <w:t xml:space="preserve">nte respectivo, mismo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2BAE7FD8" w14:textId="77777777" w:rsidR="00310AC7" w:rsidRPr="0010165E" w:rsidRDefault="00310AC7" w:rsidP="00310AC7">
      <w:pPr>
        <w:spacing w:after="0" w:line="360" w:lineRule="auto"/>
        <w:ind w:right="49"/>
        <w:jc w:val="both"/>
        <w:rPr>
          <w:rFonts w:ascii="Palatino Linotype" w:eastAsia="Times New Roman" w:hAnsi="Palatino Linotype" w:cs="Arial"/>
          <w:sz w:val="24"/>
          <w:szCs w:val="24"/>
          <w:lang w:val="es-ES" w:eastAsia="es-ES"/>
        </w:rPr>
      </w:pPr>
    </w:p>
    <w:p w14:paraId="606B4367" w14:textId="77777777" w:rsidR="00310AC7" w:rsidRDefault="00310AC7" w:rsidP="00310AC7">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E05C0A1" w14:textId="77777777" w:rsidR="00310AC7" w:rsidRDefault="00310AC7" w:rsidP="00310AC7">
      <w:pPr>
        <w:spacing w:after="0" w:line="360" w:lineRule="auto"/>
        <w:jc w:val="both"/>
        <w:rPr>
          <w:rFonts w:ascii="Palatino Linotype" w:hAnsi="Palatino Linotype" w:cs="Arial"/>
          <w:sz w:val="24"/>
          <w:szCs w:val="24"/>
        </w:rPr>
      </w:pPr>
    </w:p>
    <w:p w14:paraId="0DBB9DC8" w14:textId="77777777" w:rsidR="00310AC7" w:rsidRPr="00DB52AF" w:rsidRDefault="00310AC7" w:rsidP="00310AC7">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71A0CB75" w14:textId="77777777" w:rsidR="00310AC7" w:rsidRDefault="00310AC7" w:rsidP="00310AC7">
      <w:pPr>
        <w:spacing w:after="0" w:line="360" w:lineRule="auto"/>
        <w:jc w:val="both"/>
        <w:rPr>
          <w:rFonts w:ascii="Palatino Linotype" w:hAnsi="Palatino Linotype" w:cs="Arial"/>
          <w:sz w:val="24"/>
          <w:szCs w:val="24"/>
        </w:rPr>
      </w:pPr>
    </w:p>
    <w:p w14:paraId="40AA447C" w14:textId="77777777" w:rsidR="00310AC7" w:rsidRPr="0010165E" w:rsidRDefault="00310AC7" w:rsidP="00310AC7">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10165E">
        <w:rPr>
          <w:rFonts w:ascii="Palatino Linotype" w:hAnsi="Palatino Linotype" w:cs="Arial"/>
          <w:b/>
          <w:sz w:val="28"/>
          <w:szCs w:val="28"/>
        </w:rPr>
        <w:t xml:space="preserve">. </w:t>
      </w:r>
      <w:r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Pr>
          <w:rFonts w:ascii="Palatino Linotype" w:hAnsi="Palatino Linotype" w:cs="Arial"/>
          <w:sz w:val="24"/>
          <w:szCs w:val="24"/>
        </w:rPr>
        <w:t xml:space="preserve">pendiente por desahogar, ni </w:t>
      </w:r>
      <w:r w:rsidRPr="0010165E">
        <w:rPr>
          <w:rFonts w:ascii="Palatino Linotype" w:hAnsi="Palatino Linotype" w:cs="Arial"/>
          <w:sz w:val="24"/>
          <w:szCs w:val="24"/>
        </w:rPr>
        <w:t xml:space="preserve">documentos que integrar al expediente </w:t>
      </w:r>
      <w:r w:rsidRPr="0010165E">
        <w:rPr>
          <w:rFonts w:ascii="Palatino Linotype" w:hAnsi="Palatino Linotype" w:cs="Arial"/>
          <w:sz w:val="24"/>
          <w:szCs w:val="24"/>
        </w:rPr>
        <w:lastRenderedPageBreak/>
        <w:t xml:space="preserve">electrónico, se decretó el cierre de instrucción en fecha </w:t>
      </w:r>
      <w:r>
        <w:rPr>
          <w:rFonts w:ascii="Palatino Linotype" w:hAnsi="Palatino Linotype" w:cs="Arial"/>
          <w:sz w:val="24"/>
          <w:szCs w:val="24"/>
        </w:rPr>
        <w:t>nueve de septiembre de dos mil veintidós</w:t>
      </w:r>
      <w:r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520C09E2" w:rsidR="00CF2D0F" w:rsidRDefault="00CF2D0F" w:rsidP="00F75BB1">
      <w:pPr>
        <w:spacing w:after="0" w:line="360" w:lineRule="auto"/>
        <w:jc w:val="both"/>
        <w:rPr>
          <w:rFonts w:ascii="Palatino Linotype" w:hAnsi="Palatino Linotype" w:cs="Arial"/>
          <w:bCs/>
          <w:sz w:val="24"/>
          <w:szCs w:val="24"/>
        </w:rPr>
      </w:pP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A82740A" w14:textId="55B819AE" w:rsidR="00DB52AF" w:rsidRPr="0010165E" w:rsidRDefault="00DB52AF" w:rsidP="00DE59D8">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w:t>
      </w:r>
      <w:r w:rsidR="00E33AC1">
        <w:rPr>
          <w:rFonts w:ascii="Palatino Linotype" w:hAnsi="Palatino Linotype" w:cs="Arial"/>
          <w:sz w:val="24"/>
          <w:szCs w:val="24"/>
        </w:rPr>
        <w:t xml:space="preserve">so de revisión interpuesto por </w:t>
      </w:r>
      <w:r w:rsidR="00FF7A80">
        <w:rPr>
          <w:rFonts w:ascii="Palatino Linotype" w:hAnsi="Palatino Linotype" w:cs="Arial"/>
          <w:sz w:val="24"/>
          <w:szCs w:val="24"/>
        </w:rPr>
        <w:t>el</w:t>
      </w:r>
      <w:r w:rsidR="0070107D">
        <w:rPr>
          <w:rFonts w:ascii="Palatino Linotype" w:hAnsi="Palatino Linotype" w:cs="Arial"/>
          <w:sz w:val="24"/>
          <w:szCs w:val="24"/>
        </w:rPr>
        <w:t xml:space="preserve"> </w:t>
      </w:r>
      <w:r w:rsidRPr="0010165E">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10165E">
        <w:rPr>
          <w:rFonts w:ascii="Palatino Linotype" w:eastAsia="Times New Roman" w:hAnsi="Palatino Linotype" w:cs="Arial"/>
          <w:sz w:val="24"/>
          <w:szCs w:val="24"/>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248769A"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BC22E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1C00B65A"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2605C1B" w14:textId="77777777" w:rsidR="00405460" w:rsidRPr="0010165E" w:rsidRDefault="00405460" w:rsidP="00DB52AF">
      <w:pPr>
        <w:autoSpaceDE w:val="0"/>
        <w:autoSpaceDN w:val="0"/>
        <w:adjustRightInd w:val="0"/>
        <w:spacing w:after="0" w:line="360" w:lineRule="auto"/>
        <w:jc w:val="both"/>
        <w:rPr>
          <w:rFonts w:ascii="Palatino Linotype" w:hAnsi="Palatino Linotype" w:cs="Arial"/>
          <w:sz w:val="24"/>
          <w:szCs w:val="24"/>
        </w:rPr>
      </w:pPr>
    </w:p>
    <w:p w14:paraId="5399E1E7" w14:textId="77777777" w:rsidR="00405460" w:rsidRDefault="00405460" w:rsidP="00405460">
      <w:pPr>
        <w:spacing w:line="360" w:lineRule="auto"/>
        <w:contextualSpacing/>
        <w:jc w:val="both"/>
        <w:rPr>
          <w:rFonts w:ascii="Palatino Linotype" w:eastAsia="Palatino Linotype" w:hAnsi="Palatino Linotype" w:cs="Palatino Linotype"/>
          <w:b/>
          <w:color w:val="000000"/>
          <w:sz w:val="26"/>
          <w:szCs w:val="26"/>
        </w:rPr>
      </w:pPr>
      <w:r w:rsidRPr="005377EE">
        <w:rPr>
          <w:rFonts w:ascii="Palatino Linotype" w:eastAsia="Palatino Linotype" w:hAnsi="Palatino Linotype" w:cs="Palatino Linotype"/>
          <w:b/>
          <w:color w:val="000000"/>
          <w:sz w:val="28"/>
          <w:szCs w:val="28"/>
        </w:rPr>
        <w:t>TERCERO.</w:t>
      </w:r>
      <w:r>
        <w:rPr>
          <w:rFonts w:ascii="Palatino Linotype" w:eastAsia="Palatino Linotype" w:hAnsi="Palatino Linotype" w:cs="Palatino Linotype"/>
          <w:b/>
          <w:color w:val="000000"/>
          <w:sz w:val="26"/>
          <w:szCs w:val="26"/>
        </w:rPr>
        <w:t xml:space="preserve"> Cuestiones de previo y especial pronunciamiento.</w:t>
      </w:r>
    </w:p>
    <w:p w14:paraId="517C4F95" w14:textId="77777777" w:rsidR="00405460" w:rsidRDefault="00405460" w:rsidP="0040546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2905D9DA" w14:textId="77777777" w:rsidR="00405460" w:rsidRDefault="00405460" w:rsidP="00405460">
      <w:pPr>
        <w:spacing w:line="360" w:lineRule="auto"/>
        <w:contextualSpacing/>
        <w:jc w:val="both"/>
        <w:rPr>
          <w:rFonts w:ascii="Palatino Linotype" w:eastAsia="Palatino Linotype" w:hAnsi="Palatino Linotype" w:cs="Palatino Linotype"/>
          <w:sz w:val="24"/>
          <w:szCs w:val="24"/>
        </w:rPr>
      </w:pPr>
    </w:p>
    <w:p w14:paraId="6083480D"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276FFBFB"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0E229D2F"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60F4D51C"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2BA0867D"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485431CA"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6106FE0E"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644D3999"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01A78C9C"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13C9F0FA"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p>
    <w:p w14:paraId="452E520E"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1D0EC103"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p>
    <w:p w14:paraId="5A0F4AAF"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17B0F710"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p>
    <w:p w14:paraId="7B02F255"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3B1798B2" w14:textId="77777777" w:rsidR="00405460" w:rsidRDefault="00405460" w:rsidP="00405460">
      <w:pPr>
        <w:spacing w:line="360" w:lineRule="auto"/>
        <w:contextualSpacing/>
        <w:jc w:val="both"/>
        <w:rPr>
          <w:rFonts w:ascii="Palatino Linotype" w:eastAsia="Palatino Linotype" w:hAnsi="Palatino Linotype" w:cs="Palatino Linotype"/>
          <w:b/>
          <w:i/>
          <w:sz w:val="24"/>
          <w:szCs w:val="24"/>
        </w:rPr>
      </w:pPr>
    </w:p>
    <w:p w14:paraId="1349BB36" w14:textId="77777777" w:rsidR="00405460" w:rsidRDefault="00405460" w:rsidP="0040546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E9FB23B" w14:textId="77777777" w:rsidR="00405460" w:rsidRDefault="00405460" w:rsidP="00405460">
      <w:pPr>
        <w:spacing w:line="360" w:lineRule="auto"/>
        <w:contextualSpacing/>
        <w:jc w:val="both"/>
        <w:rPr>
          <w:rFonts w:ascii="Palatino Linotype" w:eastAsia="Palatino Linotype" w:hAnsi="Palatino Linotype" w:cs="Palatino Linotype"/>
          <w:sz w:val="24"/>
          <w:szCs w:val="24"/>
        </w:rPr>
      </w:pPr>
    </w:p>
    <w:p w14:paraId="1F8529F9"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155.</w:t>
      </w:r>
      <w:r>
        <w:rPr>
          <w:rFonts w:ascii="Palatino Linotype" w:eastAsia="Palatino Linotype" w:hAnsi="Palatino Linotype" w:cs="Palatino Linotype"/>
          <w:i/>
        </w:rPr>
        <w:t xml:space="preserve"> (…)</w:t>
      </w:r>
    </w:p>
    <w:p w14:paraId="52A7F332"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p>
    <w:p w14:paraId="1029B8C8"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2BA28E8C" w14:textId="77777777" w:rsidR="00405460" w:rsidRDefault="00405460" w:rsidP="00405460">
      <w:pPr>
        <w:spacing w:line="360" w:lineRule="auto"/>
        <w:contextualSpacing/>
        <w:jc w:val="both"/>
        <w:rPr>
          <w:rFonts w:ascii="Palatino Linotype" w:eastAsia="Palatino Linotype" w:hAnsi="Palatino Linotype" w:cs="Palatino Linotype"/>
          <w:sz w:val="24"/>
          <w:szCs w:val="24"/>
        </w:rPr>
      </w:pPr>
    </w:p>
    <w:p w14:paraId="16436C0D" w14:textId="77777777" w:rsidR="00405460" w:rsidRDefault="00405460" w:rsidP="0040546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394E45F" w14:textId="77777777" w:rsidR="00405460" w:rsidRDefault="00405460" w:rsidP="00405460">
      <w:pPr>
        <w:spacing w:line="360" w:lineRule="auto"/>
        <w:contextualSpacing/>
        <w:jc w:val="both"/>
        <w:rPr>
          <w:rFonts w:ascii="Palatino Linotype" w:eastAsia="Palatino Linotype" w:hAnsi="Palatino Linotype" w:cs="Palatino Linotype"/>
          <w:sz w:val="24"/>
          <w:szCs w:val="24"/>
        </w:rPr>
      </w:pPr>
    </w:p>
    <w:p w14:paraId="7209EC72" w14:textId="77777777" w:rsidR="00405460" w:rsidRDefault="00405460" w:rsidP="00405460">
      <w:pPr>
        <w:spacing w:after="0" w:line="240" w:lineRule="auto"/>
        <w:ind w:left="567" w:right="567"/>
        <w:contextualSpacing/>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01C0CCC0"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6</w:t>
      </w:r>
      <w:r>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C7B94A0"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01A4C8"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361B514B"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510A6C68"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7EDBA89"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1619CAB3"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7681FFF4"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p>
    <w:p w14:paraId="7445260E" w14:textId="77777777" w:rsidR="00405460" w:rsidRDefault="00405460" w:rsidP="00405460">
      <w:pPr>
        <w:spacing w:after="0" w:line="240" w:lineRule="auto"/>
        <w:ind w:left="567" w:right="567"/>
        <w:contextualSpacing/>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1BD1CF04"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FF7D88"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167FA346"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9A7783E"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8BCA4C2"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28099632"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p>
    <w:p w14:paraId="12D3CF56"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2C5E18B"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p>
    <w:p w14:paraId="5C6A8063"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7CCC4F92"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5158CAC"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66C28D68"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0B7B056"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1F4C01D"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57AEF74"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8410398" w14:textId="77777777" w:rsidR="00405460" w:rsidRDefault="00405460" w:rsidP="00405460">
      <w:pPr>
        <w:spacing w:after="0" w:line="360" w:lineRule="auto"/>
        <w:ind w:left="567" w:right="567"/>
        <w:contextualSpacing/>
        <w:jc w:val="both"/>
        <w:rPr>
          <w:rFonts w:ascii="Palatino Linotype" w:eastAsia="Palatino Linotype" w:hAnsi="Palatino Linotype" w:cs="Palatino Linotype"/>
          <w:sz w:val="24"/>
          <w:szCs w:val="24"/>
        </w:rPr>
      </w:pPr>
    </w:p>
    <w:p w14:paraId="61339883" w14:textId="77777777" w:rsidR="00405460" w:rsidRDefault="00405460" w:rsidP="00405460">
      <w:pPr>
        <w:spacing w:after="0" w:line="360" w:lineRule="auto"/>
        <w:ind w:right="49"/>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136EBF92"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sz w:val="24"/>
          <w:szCs w:val="24"/>
        </w:rPr>
      </w:pPr>
    </w:p>
    <w:p w14:paraId="1AB7FFAF"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D8A688"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p>
    <w:p w14:paraId="55796D99"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2E6E5748"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p>
    <w:p w14:paraId="5A1730AF" w14:textId="77777777" w:rsidR="00405460" w:rsidRDefault="00405460" w:rsidP="00405460">
      <w:pPr>
        <w:spacing w:after="0" w:line="24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6B38702" w14:textId="77777777" w:rsidR="00405460" w:rsidRDefault="00405460" w:rsidP="00405460">
      <w:pPr>
        <w:spacing w:after="0" w:line="360" w:lineRule="auto"/>
        <w:ind w:left="567" w:right="567"/>
        <w:contextualSpacing/>
        <w:jc w:val="both"/>
        <w:rPr>
          <w:rFonts w:ascii="Palatino Linotype" w:eastAsia="Palatino Linotype" w:hAnsi="Palatino Linotype" w:cs="Palatino Linotype"/>
          <w:sz w:val="24"/>
          <w:szCs w:val="24"/>
        </w:rPr>
      </w:pPr>
    </w:p>
    <w:p w14:paraId="704F44F8" w14:textId="77777777" w:rsidR="00405460" w:rsidRDefault="00405460" w:rsidP="00405460">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C15D7DB" w14:textId="77777777" w:rsidR="00405460" w:rsidRDefault="00405460" w:rsidP="00405460">
      <w:pPr>
        <w:spacing w:line="360" w:lineRule="auto"/>
        <w:contextualSpacing/>
        <w:jc w:val="both"/>
        <w:rPr>
          <w:rFonts w:ascii="Palatino Linotype" w:eastAsia="Palatino Linotype" w:hAnsi="Palatino Linotype" w:cs="Palatino Linotype"/>
          <w:sz w:val="24"/>
          <w:szCs w:val="24"/>
        </w:rPr>
      </w:pPr>
    </w:p>
    <w:p w14:paraId="5D06A67A" w14:textId="77777777" w:rsidR="00405460" w:rsidRDefault="00405460" w:rsidP="00405460">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59DA7F25" w14:textId="77777777" w:rsidR="00DB52AF" w:rsidRPr="00405460"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2B4FD52" w14:textId="55F82EDC" w:rsidR="00DB52AF" w:rsidRPr="0010165E" w:rsidRDefault="00405460" w:rsidP="00DB52AF">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DB52AF" w:rsidRPr="0010165E">
        <w:rPr>
          <w:rFonts w:ascii="Palatino Linotype" w:eastAsia="Times New Roman" w:hAnsi="Palatino Linotype" w:cs="Arial"/>
          <w:b/>
          <w:sz w:val="28"/>
          <w:szCs w:val="28"/>
          <w:lang w:val="es-ES" w:eastAsia="es-ES"/>
        </w:rPr>
        <w:t>.</w:t>
      </w:r>
      <w:r w:rsidR="00DB52AF" w:rsidRPr="0010165E">
        <w:rPr>
          <w:rFonts w:ascii="Palatino Linotype" w:eastAsia="Times New Roman" w:hAnsi="Palatino Linotype" w:cs="Arial"/>
          <w:sz w:val="28"/>
          <w:szCs w:val="28"/>
          <w:lang w:val="es-ES" w:eastAsia="es-ES"/>
        </w:rPr>
        <w:t xml:space="preserve"> </w:t>
      </w:r>
      <w:r w:rsidR="00DB52AF" w:rsidRPr="005377EE">
        <w:rPr>
          <w:rFonts w:ascii="Palatino Linotype" w:eastAsia="Times New Roman" w:hAnsi="Palatino Linotype" w:cs="Arial"/>
          <w:b/>
          <w:sz w:val="26"/>
          <w:szCs w:val="26"/>
          <w:lang w:val="es-ES" w:eastAsia="es-ES"/>
        </w:rPr>
        <w:t>De las causas de improcedencia</w:t>
      </w:r>
      <w:r w:rsidR="00DB52AF" w:rsidRPr="0010165E">
        <w:rPr>
          <w:rFonts w:ascii="Palatino Linotype" w:eastAsia="Times New Roman" w:hAnsi="Palatino Linotype" w:cs="Arial"/>
          <w:b/>
          <w:sz w:val="28"/>
          <w:szCs w:val="28"/>
          <w:lang w:val="es-ES" w:eastAsia="es-ES"/>
        </w:rPr>
        <w:t xml:space="preserve">.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10165E">
        <w:rPr>
          <w:rFonts w:ascii="Palatino Linotype" w:eastAsia="Times New Roman" w:hAnsi="Palatino Linotype" w:cs="Arial"/>
          <w:sz w:val="24"/>
          <w:szCs w:val="24"/>
          <w:lang w:val="es-ES" w:eastAsia="es-ES"/>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6AF1BCA4" w:rsidR="00DB52AF" w:rsidRPr="0010165E" w:rsidRDefault="005377EE"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QUINTO</w:t>
      </w:r>
      <w:r w:rsidR="00DB52AF" w:rsidRPr="0010165E">
        <w:rPr>
          <w:rFonts w:ascii="Palatino Linotype" w:eastAsia="Times New Roman" w:hAnsi="Palatino Linotype" w:cs="Arial"/>
          <w:b/>
          <w:sz w:val="28"/>
          <w:szCs w:val="28"/>
          <w:lang w:val="es-ES" w:eastAsia="es-ES"/>
        </w:rPr>
        <w:t>. Estudio y resolución del asunto</w:t>
      </w:r>
      <w:r w:rsidR="00DB52AF"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17C4AA1D"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primera instancia, al referirn</w:t>
      </w:r>
      <w:r w:rsidR="00E33AC1">
        <w:rPr>
          <w:rFonts w:ascii="Palatino Linotype" w:eastAsia="Times New Roman" w:hAnsi="Palatino Linotype" w:cs="Arial"/>
          <w:sz w:val="24"/>
          <w:szCs w:val="24"/>
          <w:lang w:val="es-ES" w:eastAsia="es-ES"/>
        </w:rPr>
        <w:t xml:space="preserve">os a los actos impugnados por </w:t>
      </w:r>
      <w:r w:rsidR="00A52412">
        <w:rPr>
          <w:rFonts w:ascii="Palatino Linotype" w:eastAsia="Times New Roman" w:hAnsi="Palatino Linotype" w:cs="Arial"/>
          <w:sz w:val="24"/>
          <w:szCs w:val="24"/>
          <w:lang w:val="es-ES" w:eastAsia="es-ES"/>
        </w:rPr>
        <w:t xml:space="preserve">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w:t>
      </w:r>
      <w:r w:rsidRPr="0016518C">
        <w:rPr>
          <w:rFonts w:ascii="Palatino Linotype" w:eastAsia="Calibri" w:hAnsi="Palatino Linotype" w:cs="Arial"/>
          <w:color w:val="000000" w:themeColor="text1"/>
          <w:sz w:val="24"/>
          <w:szCs w:val="24"/>
          <w:lang w:val="es-ES" w:eastAsia="es-ES"/>
        </w:rPr>
        <w:t>la Ley de Transparencia y Acceso a la Información Pública del Estado de México y Municipios,</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546C6660"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A52412">
        <w:rPr>
          <w:rFonts w:ascii="Palatino Linotype" w:eastAsia="Times New Roman" w:hAnsi="Palatino Linotype" w:cs="Arial"/>
          <w:sz w:val="24"/>
          <w:szCs w:val="24"/>
          <w:lang w:val="es-ES" w:eastAsia="es-MX"/>
        </w:rPr>
        <w:t>el</w:t>
      </w:r>
      <w:r w:rsidRPr="0010165E">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10C1D214"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w:t>
      </w:r>
      <w:r w:rsidR="00BC22EB" w:rsidRPr="0010165E">
        <w:rPr>
          <w:rFonts w:ascii="Palatino Linotype" w:eastAsia="Times New Roman" w:hAnsi="Palatino Linotype" w:cs="Times New Roman"/>
          <w:sz w:val="24"/>
          <w:szCs w:val="24"/>
          <w:lang w:val="es-ES" w:eastAsia="es-MX"/>
        </w:rPr>
        <w:t xml:space="preserve">la falta de respuesta del </w:t>
      </w:r>
      <w:r w:rsidR="00BC22EB" w:rsidRPr="0010165E">
        <w:rPr>
          <w:rFonts w:ascii="Palatino Linotype" w:eastAsia="Times New Roman" w:hAnsi="Palatino Linotype" w:cs="Times New Roman"/>
          <w:b/>
          <w:sz w:val="24"/>
          <w:szCs w:val="24"/>
          <w:lang w:val="es-ES" w:eastAsia="es-MX"/>
        </w:rPr>
        <w:t>Sujeto Obligado</w:t>
      </w:r>
      <w:r w:rsidR="00BC22EB" w:rsidRPr="0010165E">
        <w:rPr>
          <w:rFonts w:ascii="Palatino Linotype" w:eastAsia="Times New Roman" w:hAnsi="Palatino Linotype" w:cs="Times New Roman"/>
          <w:sz w:val="24"/>
          <w:szCs w:val="24"/>
          <w:lang w:val="es-ES" w:eastAsia="es-MX"/>
        </w:rPr>
        <w:t xml:space="preserve"> a la solicitud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w:t>
      </w:r>
      <w:r w:rsidRPr="0010165E">
        <w:rPr>
          <w:rFonts w:ascii="Palatino Linotype" w:eastAsia="Times New Roman" w:hAnsi="Palatino Linotype" w:cs="Times New Roman"/>
          <w:sz w:val="24"/>
          <w:szCs w:val="24"/>
          <w:lang w:val="es-ES" w:eastAsia="es-MX"/>
        </w:rPr>
        <w:lastRenderedPageBreak/>
        <w:t xml:space="preserve">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lastRenderedPageBreak/>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w:t>
      </w:r>
      <w:r w:rsidRPr="0010165E">
        <w:rPr>
          <w:rFonts w:ascii="Palatino Linotype" w:eastAsia="Times New Roman" w:hAnsi="Palatino Linotype" w:cs="Arial"/>
          <w:color w:val="000000"/>
          <w:sz w:val="24"/>
          <w:szCs w:val="24"/>
          <w:lang w:val="es-ES_tradnl" w:eastAsia="es-ES"/>
        </w:rPr>
        <w:lastRenderedPageBreak/>
        <w:t>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4B0DB71D"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w:t>
      </w:r>
      <w:r w:rsidR="002568A8">
        <w:rPr>
          <w:rFonts w:ascii="Palatino Linotype" w:eastAsia="MS Mincho" w:hAnsi="Palatino Linotype" w:cs="Times New Roman"/>
          <w:b/>
          <w:sz w:val="24"/>
          <w:szCs w:val="24"/>
          <w:lang w:val="es-ES_tradnl" w:eastAsia="es-ES"/>
        </w:rPr>
        <w:t>s</w:t>
      </w:r>
      <w:r w:rsidRPr="0010165E">
        <w:rPr>
          <w:rFonts w:ascii="Palatino Linotype" w:eastAsia="MS Mincho" w:hAnsi="Palatino Linotype" w:cs="Times New Roman"/>
          <w:b/>
          <w:sz w:val="24"/>
          <w:szCs w:val="24"/>
          <w:lang w:val="es-ES_tradnl" w:eastAsia="es-ES"/>
        </w:rPr>
        <w:t xml:space="preserve">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09B2B361"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virtud de ello, en cuanto al derecho humano de acceso a la información pública la información en posesión de las au</w:t>
      </w:r>
      <w:r w:rsidR="003020D3">
        <w:rPr>
          <w:rFonts w:ascii="Palatino Linotype" w:eastAsia="Times New Roman" w:hAnsi="Palatino Linotype" w:cs="Arial"/>
          <w:sz w:val="24"/>
          <w:szCs w:val="24"/>
          <w:lang w:val="es-ES" w:eastAsia="es-ES"/>
        </w:rPr>
        <w:t>t</w:t>
      </w:r>
      <w:r w:rsidR="00954EE0">
        <w:rPr>
          <w:rFonts w:ascii="Palatino Linotype" w:eastAsia="Times New Roman" w:hAnsi="Palatino Linotype" w:cs="Arial"/>
          <w:sz w:val="24"/>
          <w:szCs w:val="24"/>
          <w:lang w:val="es-ES" w:eastAsia="es-ES"/>
        </w:rPr>
        <w:t>oridades municipales es pública y los ayuntamientos</w:t>
      </w:r>
      <w:r w:rsidRPr="0010165E">
        <w:rPr>
          <w:rFonts w:ascii="Palatino Linotype" w:eastAsia="Times New Roman" w:hAnsi="Palatino Linotype" w:cs="Arial"/>
          <w:sz w:val="24"/>
          <w:szCs w:val="24"/>
          <w:lang w:val="es-ES" w:eastAsia="es-ES"/>
        </w:rPr>
        <w:t xml:space="preserve"> son considerados Sujetos Obligados para efectos de transparentar y permitir el acceso a la in</w:t>
      </w:r>
      <w:r w:rsidR="00954EE0">
        <w:rPr>
          <w:rFonts w:ascii="Palatino Linotype" w:eastAsia="Times New Roman" w:hAnsi="Palatino Linotype" w:cs="Arial"/>
          <w:sz w:val="24"/>
          <w:szCs w:val="24"/>
          <w:lang w:val="es-ES" w:eastAsia="es-ES"/>
        </w:rPr>
        <w:t xml:space="preserve">formación pública que posean, </w:t>
      </w:r>
      <w:r w:rsidRPr="0010165E">
        <w:rPr>
          <w:rFonts w:ascii="Palatino Linotype" w:eastAsia="Times New Roman" w:hAnsi="Palatino Linotype" w:cs="Arial"/>
          <w:sz w:val="24"/>
          <w:szCs w:val="24"/>
          <w:lang w:val="es-ES" w:eastAsia="es-ES"/>
        </w:rPr>
        <w:t>están obligados a documentar todo acto que derive del ejercicio de sus facultades, competencias o funciones. En ese sentido, debe privilegiarse en todo momento el principio de máxima publicidad.</w:t>
      </w:r>
    </w:p>
    <w:p w14:paraId="2441D2A0" w14:textId="77777777" w:rsidR="00392C4E" w:rsidRDefault="00392C4E" w:rsidP="00392C4E">
      <w:pPr>
        <w:autoSpaceDE w:val="0"/>
        <w:autoSpaceDN w:val="0"/>
        <w:adjustRightInd w:val="0"/>
        <w:spacing w:after="0" w:line="360" w:lineRule="auto"/>
        <w:jc w:val="both"/>
        <w:rPr>
          <w:rFonts w:ascii="Palatino Linotype" w:hAnsi="Palatino Linotype"/>
          <w:sz w:val="24"/>
          <w:szCs w:val="24"/>
        </w:rPr>
      </w:pPr>
    </w:p>
    <w:p w14:paraId="14252D54" w14:textId="77576288" w:rsidR="00392C4E" w:rsidRDefault="00392C4E" w:rsidP="00392C4E">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sidR="00552199">
        <w:rPr>
          <w:rFonts w:ascii="Palatino Linotype" w:hAnsi="Palatino Linotype"/>
          <w:sz w:val="24"/>
          <w:szCs w:val="24"/>
        </w:rPr>
        <w:t>el particular solicito</w:t>
      </w:r>
      <w:r>
        <w:rPr>
          <w:rFonts w:ascii="Palatino Linotype" w:hAnsi="Palatino Linotype"/>
          <w:sz w:val="24"/>
          <w:szCs w:val="24"/>
        </w:rPr>
        <w:t xml:space="preserve">: </w:t>
      </w:r>
    </w:p>
    <w:p w14:paraId="6E6C032C" w14:textId="18705EFD" w:rsidR="008D3836" w:rsidRDefault="008D3836" w:rsidP="00392C4E">
      <w:pPr>
        <w:autoSpaceDE w:val="0"/>
        <w:autoSpaceDN w:val="0"/>
        <w:adjustRightInd w:val="0"/>
        <w:spacing w:after="0" w:line="360" w:lineRule="auto"/>
        <w:jc w:val="both"/>
        <w:rPr>
          <w:rFonts w:ascii="Palatino Linotype" w:hAnsi="Palatino Linotype"/>
          <w:sz w:val="24"/>
          <w:szCs w:val="24"/>
        </w:rPr>
      </w:pPr>
    </w:p>
    <w:p w14:paraId="6ED6638E" w14:textId="77AC221C" w:rsidR="00A52412" w:rsidRPr="00A52412" w:rsidRDefault="00A52412" w:rsidP="00A52412">
      <w:pPr>
        <w:pStyle w:val="Prrafodelista"/>
        <w:numPr>
          <w:ilvl w:val="0"/>
          <w:numId w:val="12"/>
        </w:numPr>
        <w:tabs>
          <w:tab w:val="left" w:pos="5647"/>
        </w:tabs>
        <w:spacing w:line="360" w:lineRule="auto"/>
        <w:ind w:right="850"/>
        <w:jc w:val="both"/>
        <w:rPr>
          <w:rFonts w:ascii="Palatino Linotype" w:hAnsi="Palatino Linotype"/>
          <w:b/>
          <w:bCs/>
        </w:rPr>
      </w:pPr>
      <w:r w:rsidRPr="00A52412">
        <w:rPr>
          <w:rFonts w:ascii="Palatino Linotype" w:hAnsi="Palatino Linotype"/>
          <w:color w:val="000000"/>
        </w:rPr>
        <w:t>Cuál es el cobro por el recinto ferial de Metepec.</w:t>
      </w:r>
    </w:p>
    <w:p w14:paraId="118B7FFC" w14:textId="77777777" w:rsidR="00A171FB" w:rsidRDefault="00A171FB" w:rsidP="00A171FB">
      <w:pPr>
        <w:spacing w:line="360" w:lineRule="auto"/>
        <w:ind w:left="567" w:right="539"/>
        <w:jc w:val="both"/>
        <w:rPr>
          <w:rFonts w:ascii="Palatino Linotype" w:eastAsia="Calibri" w:hAnsi="Palatino Linotype" w:cs="Tahoma"/>
          <w:bCs/>
          <w:i/>
          <w:iCs/>
        </w:rPr>
      </w:pPr>
    </w:p>
    <w:p w14:paraId="496C7769" w14:textId="77777777" w:rsidR="00CD6BE3"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w:t>
      </w:r>
      <w:r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Pr="003834CC">
        <w:rPr>
          <w:rFonts w:ascii="Palatino Linotype" w:eastAsia="Palatino Linotype" w:hAnsi="Palatino Linotype" w:cs="Palatino Linotype"/>
          <w:b/>
          <w:color w:val="000000"/>
          <w:sz w:val="24"/>
          <w:szCs w:val="24"/>
        </w:rPr>
        <w:t>l Sujeto Obligado</w:t>
      </w:r>
      <w:r w:rsidRPr="00A27FD0">
        <w:rPr>
          <w:rFonts w:ascii="Palatino Linotype" w:eastAsia="Palatino Linotype" w:hAnsi="Palatino Linotype" w:cs="Palatino Linotype"/>
          <w:color w:val="000000"/>
          <w:sz w:val="24"/>
          <w:szCs w:val="24"/>
        </w:rPr>
        <w:t xml:space="preserve">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solicitud que realizó y dando como razones o motivos de inconformidad la falta de respuesta.</w:t>
      </w:r>
    </w:p>
    <w:p w14:paraId="612DD45B" w14:textId="77777777"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6387F66" w14:textId="77777777" w:rsidR="00CD6BE3" w:rsidRPr="00883102" w:rsidRDefault="00CD6BE3" w:rsidP="00CD6BE3">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En ese orden de ideas, se tiene que </w:t>
      </w:r>
      <w:r>
        <w:rPr>
          <w:rFonts w:ascii="Palatino Linotype" w:hAnsi="Palatino Linotype"/>
          <w:b/>
          <w:sz w:val="24"/>
          <w:szCs w:val="24"/>
          <w:lang w:val="es-ES_tradnl"/>
        </w:rPr>
        <w:t>E</w:t>
      </w:r>
      <w:r w:rsidRPr="003834CC">
        <w:rPr>
          <w:rFonts w:ascii="Palatino Linotype" w:hAnsi="Palatino Linotype"/>
          <w:b/>
          <w:sz w:val="24"/>
          <w:szCs w:val="24"/>
          <w:lang w:val="es-ES_tradnl"/>
        </w:rPr>
        <w:t>l Sujeto Obligado</w:t>
      </w:r>
      <w:r w:rsidRPr="00883102">
        <w:rPr>
          <w:rFonts w:ascii="Palatino Linotype" w:hAnsi="Palatino Linotype"/>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w:t>
      </w:r>
      <w:r>
        <w:rPr>
          <w:rFonts w:ascii="Palatino Linotype" w:hAnsi="Palatino Linotype"/>
          <w:sz w:val="24"/>
          <w:szCs w:val="24"/>
          <w:lang w:val="es-ES_tradnl"/>
        </w:rPr>
        <w:t>el</w:t>
      </w:r>
      <w:r w:rsidRPr="00883102">
        <w:rPr>
          <w:rFonts w:ascii="Palatino Linotype" w:hAnsi="Palatino Linotype"/>
          <w:sz w:val="24"/>
          <w:szCs w:val="24"/>
          <w:lang w:val="es-ES_tradnl"/>
        </w:rPr>
        <w:t xml:space="preserve"> presente</w:t>
      </w:r>
      <w:r>
        <w:rPr>
          <w:rFonts w:ascii="Palatino Linotype" w:hAnsi="Palatino Linotype"/>
          <w:sz w:val="24"/>
          <w:szCs w:val="24"/>
          <w:lang w:val="es-ES_tradnl"/>
        </w:rPr>
        <w:t xml:space="preserve"> </w:t>
      </w:r>
      <w:r w:rsidRPr="00883102">
        <w:rPr>
          <w:rFonts w:ascii="Palatino Linotype" w:hAnsi="Palatino Linotype"/>
          <w:sz w:val="24"/>
          <w:szCs w:val="24"/>
          <w:lang w:val="es-ES_tradnl"/>
        </w:rPr>
        <w:t xml:space="preserve">medio de impugnación. </w:t>
      </w:r>
    </w:p>
    <w:p w14:paraId="307C4BD0" w14:textId="77777777" w:rsidR="00CD6BE3" w:rsidRDefault="00CD6BE3" w:rsidP="00CD6BE3">
      <w:pPr>
        <w:spacing w:after="0" w:line="360" w:lineRule="auto"/>
        <w:jc w:val="both"/>
        <w:rPr>
          <w:rFonts w:ascii="Palatino Linotype" w:hAnsi="Palatino Linotype"/>
          <w:sz w:val="24"/>
          <w:szCs w:val="24"/>
          <w:lang w:val="es-ES_tradnl"/>
        </w:rPr>
      </w:pPr>
    </w:p>
    <w:p w14:paraId="2B7549A6" w14:textId="77777777" w:rsidR="00CD6BE3" w:rsidRPr="00883102" w:rsidRDefault="00CD6BE3" w:rsidP="00CD6BE3">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En esa tesitura, </w:t>
      </w:r>
      <w:r w:rsidRPr="00883102">
        <w:rPr>
          <w:rFonts w:ascii="Palatino Linotype" w:eastAsia="Palatino Linotype" w:hAnsi="Palatino Linotype" w:cs="Palatino Linotype"/>
          <w:color w:val="000000"/>
          <w:sz w:val="24"/>
          <w:szCs w:val="24"/>
          <w:lang w:val="es-ES_tradnl"/>
        </w:rPr>
        <w:t>se tiene que el presente recurso de revisión es procedente; toda vez, que se actualizan las hipótesis previstas en las fracciones VII y XI del artículo 179 de la Ley de la materia, que a la letra dice:</w:t>
      </w:r>
    </w:p>
    <w:p w14:paraId="4D972C09" w14:textId="77777777" w:rsidR="00CD6BE3" w:rsidRPr="00883102" w:rsidRDefault="00CD6BE3" w:rsidP="00CD6BE3">
      <w:pPr>
        <w:pStyle w:val="INFOEM"/>
        <w:rPr>
          <w:lang w:val="es-ES_tradnl"/>
        </w:rPr>
      </w:pPr>
      <w:r>
        <w:rPr>
          <w:b/>
          <w:lang w:val="es-ES_tradnl"/>
        </w:rPr>
        <w:t>“</w:t>
      </w:r>
      <w:r w:rsidRPr="00883102">
        <w:rPr>
          <w:b/>
          <w:lang w:val="es-ES_tradnl"/>
        </w:rPr>
        <w:t>Artículo 179.</w:t>
      </w:r>
      <w:r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3B814118" w14:textId="77777777" w:rsidR="00CD6BE3" w:rsidRPr="00883102" w:rsidRDefault="00CD6BE3" w:rsidP="00CD6BE3">
      <w:pPr>
        <w:pStyle w:val="INFOEM"/>
        <w:rPr>
          <w:lang w:val="es-ES_tradnl"/>
        </w:rPr>
      </w:pPr>
      <w:r w:rsidRPr="00883102">
        <w:rPr>
          <w:b/>
          <w:lang w:val="es-ES_tradnl"/>
        </w:rPr>
        <w:t>(…)</w:t>
      </w:r>
    </w:p>
    <w:p w14:paraId="68AAF7CE" w14:textId="77777777" w:rsidR="00CD6BE3" w:rsidRPr="00883102" w:rsidRDefault="00CD6BE3" w:rsidP="00CD6BE3">
      <w:pPr>
        <w:pStyle w:val="INFOEM"/>
        <w:rPr>
          <w:b/>
          <w:lang w:val="es-ES_tradnl"/>
        </w:rPr>
      </w:pPr>
      <w:r w:rsidRPr="00883102">
        <w:rPr>
          <w:b/>
          <w:lang w:val="es-ES_tradnl"/>
        </w:rPr>
        <w:t>VII. La falta de respuesta a una solicitud de acceso a la información;</w:t>
      </w:r>
    </w:p>
    <w:p w14:paraId="01F17B9F" w14:textId="77777777" w:rsidR="00CD6BE3" w:rsidRPr="00883102" w:rsidRDefault="00CD6BE3" w:rsidP="00CD6BE3">
      <w:pPr>
        <w:pStyle w:val="INFOEM"/>
        <w:rPr>
          <w:b/>
          <w:lang w:val="es-ES_tradnl"/>
        </w:rPr>
      </w:pPr>
      <w:r w:rsidRPr="00883102">
        <w:rPr>
          <w:b/>
          <w:lang w:val="es-ES_tradnl"/>
        </w:rPr>
        <w:t>(…)</w:t>
      </w:r>
    </w:p>
    <w:p w14:paraId="282037D0" w14:textId="77777777" w:rsidR="00CD6BE3" w:rsidRPr="00883102" w:rsidRDefault="00CD6BE3" w:rsidP="00CD6BE3">
      <w:pPr>
        <w:pStyle w:val="INFOEM"/>
        <w:rPr>
          <w:b/>
          <w:lang w:val="es-ES_tradnl"/>
        </w:rPr>
      </w:pPr>
      <w:r w:rsidRPr="00883102">
        <w:rPr>
          <w:b/>
          <w:lang w:val="es-ES_tradnl"/>
        </w:rPr>
        <w:t>XI. La falta de trámite a una solicitud;</w:t>
      </w:r>
    </w:p>
    <w:p w14:paraId="7709F11E" w14:textId="77777777" w:rsidR="00CD6BE3" w:rsidRPr="003834CC" w:rsidRDefault="00CD6BE3" w:rsidP="00CD6BE3">
      <w:pPr>
        <w:pStyle w:val="INFOEM"/>
        <w:rPr>
          <w:b/>
          <w:lang w:val="es-ES_tradnl"/>
        </w:rPr>
      </w:pPr>
      <w:r w:rsidRPr="00883102">
        <w:rPr>
          <w:b/>
          <w:lang w:val="es-ES_tradnl"/>
        </w:rPr>
        <w:t>(…</w:t>
      </w:r>
      <w:r w:rsidRPr="00883102">
        <w:rPr>
          <w:lang w:val="es-ES_tradnl"/>
        </w:rPr>
        <w:t>)</w:t>
      </w:r>
      <w:proofErr w:type="gramStart"/>
      <w:r>
        <w:rPr>
          <w:lang w:val="es-ES_tradnl"/>
        </w:rPr>
        <w:t>”</w:t>
      </w:r>
      <w:r>
        <w:rPr>
          <w:b/>
          <w:lang w:val="es-ES_tradnl"/>
        </w:rPr>
        <w:t>(</w:t>
      </w:r>
      <w:proofErr w:type="gramEnd"/>
      <w:r>
        <w:rPr>
          <w:b/>
          <w:lang w:val="es-ES_tradnl"/>
        </w:rPr>
        <w:t>Sic)</w:t>
      </w:r>
    </w:p>
    <w:p w14:paraId="5373F279" w14:textId="77777777"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229FF6C" w14:textId="1A8890ED" w:rsidR="00CD6BE3" w:rsidRPr="00883102" w:rsidRDefault="00CD6BE3" w:rsidP="00CD6BE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A5241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4038A88D" w14:textId="77777777" w:rsidR="00CD6BE3" w:rsidRDefault="00CD6BE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885541" w14:textId="77777777" w:rsidR="00CD6BE3" w:rsidRPr="00883102" w:rsidRDefault="00CD6BE3" w:rsidP="00CD6BE3">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503B9F57" w14:textId="77777777" w:rsidR="00CD6BE3" w:rsidRPr="00883102" w:rsidRDefault="00CD6BE3" w:rsidP="00CD6BE3">
      <w:pPr>
        <w:pStyle w:val="INFOEM"/>
        <w:rPr>
          <w:lang w:val="es-ES_tradnl" w:eastAsia="en-US"/>
        </w:rPr>
      </w:pPr>
      <w:r>
        <w:rPr>
          <w:b/>
          <w:lang w:val="es-ES_tradnl" w:eastAsia="en-US"/>
        </w:rPr>
        <w:t>“</w:t>
      </w:r>
      <w:r w:rsidRPr="00883102">
        <w:rPr>
          <w:b/>
          <w:lang w:val="es-ES_tradnl" w:eastAsia="en-US"/>
        </w:rPr>
        <w:t>Artículo 6o.</w:t>
      </w:r>
      <w:r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b/>
          <w:lang w:val="es-ES_tradnl" w:eastAsia="en-US"/>
        </w:rPr>
        <w:t>El derecho a la información será garantizado por el Estado.</w:t>
      </w:r>
      <w:r w:rsidRPr="00883102">
        <w:rPr>
          <w:lang w:val="es-ES_tradnl" w:eastAsia="en-US"/>
        </w:rPr>
        <w:t xml:space="preserve"> </w:t>
      </w:r>
    </w:p>
    <w:p w14:paraId="1A5CA8D8" w14:textId="77777777" w:rsidR="00CD6BE3" w:rsidRPr="00883102" w:rsidRDefault="00CD6BE3" w:rsidP="00CD6BE3">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6FC630F2" w14:textId="77777777" w:rsidR="00CD6BE3" w:rsidRPr="00883102" w:rsidRDefault="00CD6BE3" w:rsidP="00CD6BE3">
      <w:pPr>
        <w:pStyle w:val="INFOEM"/>
        <w:rPr>
          <w:lang w:val="es-ES_tradnl" w:eastAsia="en-US"/>
        </w:rPr>
      </w:pPr>
      <w:r w:rsidRPr="00883102">
        <w:rPr>
          <w:lang w:val="es-ES_tradnl" w:eastAsia="en-US"/>
        </w:rPr>
        <w:t>Para efectos de lo dispuesto en el presente artículo se observará lo siguiente:</w:t>
      </w:r>
    </w:p>
    <w:p w14:paraId="2150A2E3" w14:textId="77777777" w:rsidR="00CD6BE3" w:rsidRPr="00883102" w:rsidRDefault="00CD6BE3" w:rsidP="00CD6BE3">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2D859264" w14:textId="77777777" w:rsidR="00CD6BE3" w:rsidRPr="00883102" w:rsidRDefault="00CD6BE3" w:rsidP="00CD6BE3">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w:t>
      </w:r>
      <w:r w:rsidRPr="00883102">
        <w:rPr>
          <w:lang w:val="es-ES_tradnl" w:eastAsia="en-US"/>
        </w:rPr>
        <w:lastRenderedPageBreak/>
        <w:t xml:space="preserve">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784DDB72" w14:textId="77777777" w:rsidR="00CD6BE3" w:rsidRPr="00883102" w:rsidRDefault="00CD6BE3" w:rsidP="00CD6BE3">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5DE88B70" w14:textId="77777777" w:rsidR="00CD6BE3" w:rsidRPr="006F4FC3" w:rsidRDefault="00CD6BE3" w:rsidP="00CD6BE3">
      <w:pPr>
        <w:pStyle w:val="INFOEM"/>
        <w:rPr>
          <w:b/>
          <w:bCs/>
          <w:lang w:val="es-ES_tradnl" w:eastAsia="en-US"/>
        </w:rPr>
      </w:pPr>
      <w:r w:rsidRPr="006F4FC3">
        <w:rPr>
          <w:b/>
          <w:bCs/>
          <w:lang w:val="es-ES_tradnl" w:eastAsia="en-US"/>
        </w:rPr>
        <w:t>III. Toda persona, sin necesidad de acreditar interés alguno o justificar su utilización, tendrá acceso gratuito a la información pública, a sus datos personales o a la rectificación de éstos.</w:t>
      </w:r>
    </w:p>
    <w:p w14:paraId="3D3A3E99" w14:textId="77777777" w:rsidR="00CD6BE3" w:rsidRPr="00883102" w:rsidRDefault="00CD6BE3" w:rsidP="00CD6BE3">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7E805788" w14:textId="77777777" w:rsidR="00CD6BE3" w:rsidRPr="006F4FC3" w:rsidRDefault="00CD6BE3" w:rsidP="00CD6BE3">
      <w:pPr>
        <w:pStyle w:val="INFOEM"/>
        <w:rPr>
          <w:b/>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w:t>
      </w:r>
      <w:r w:rsidRPr="006F4FC3">
        <w:rPr>
          <w:b/>
          <w:lang w:val="es-ES_tradnl" w:eastAsia="en-US"/>
        </w:rPr>
        <w:t>ejercicio de los recursos públicos y los indicadores que permitan rendir cuenta del cumplimiento de sus objetivos y de los resultados obtenidos.</w:t>
      </w:r>
    </w:p>
    <w:p w14:paraId="1CAB0873" w14:textId="77777777" w:rsidR="00CD6BE3" w:rsidRPr="00883102" w:rsidRDefault="00CD6BE3" w:rsidP="00CD6BE3">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686FE9FC" w14:textId="77777777" w:rsidR="00CD6BE3" w:rsidRPr="00883102" w:rsidRDefault="00CD6BE3" w:rsidP="00CD6BE3">
      <w:pPr>
        <w:pStyle w:val="INFOEM"/>
        <w:rPr>
          <w:lang w:val="es-ES_tradnl" w:eastAsia="en-US"/>
        </w:rPr>
      </w:pPr>
      <w:r w:rsidRPr="00883102">
        <w:rPr>
          <w:lang w:val="es-ES_tradnl" w:eastAsia="en-US"/>
        </w:rPr>
        <w:lastRenderedPageBreak/>
        <w:t>VII. La inobservancia a las disposiciones en materia de acceso a la información pública será sancionada en los términos que dispongan las leyes.</w:t>
      </w:r>
    </w:p>
    <w:p w14:paraId="287049F5" w14:textId="77777777" w:rsidR="00CD6BE3" w:rsidRPr="00883102" w:rsidRDefault="00CD6BE3" w:rsidP="00CD6BE3">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6D1F492" w14:textId="77777777" w:rsidR="00CD6BE3" w:rsidRPr="00883102" w:rsidRDefault="00CD6BE3" w:rsidP="00CD6BE3">
      <w:pPr>
        <w:pStyle w:val="INFOEM"/>
        <w:rPr>
          <w:lang w:val="es-ES_tradnl" w:eastAsia="en-US"/>
        </w:rPr>
      </w:pPr>
      <w:r w:rsidRPr="00883102">
        <w:rPr>
          <w:lang w:val="es-ES_tradnl" w:eastAsia="en-US"/>
        </w:rPr>
        <w:t>(…)</w:t>
      </w:r>
    </w:p>
    <w:p w14:paraId="6FA08A8F" w14:textId="77777777" w:rsidR="00CD6BE3" w:rsidRPr="00883102" w:rsidRDefault="00CD6BE3" w:rsidP="00CD6BE3">
      <w:pPr>
        <w:pStyle w:val="INFOEM"/>
        <w:rPr>
          <w:lang w:val="es-ES_tradnl" w:eastAsia="en-US"/>
        </w:rPr>
      </w:pPr>
      <w:r w:rsidRPr="00883102">
        <w:rPr>
          <w:lang w:val="es-ES_tradnl" w:eastAsia="en-US"/>
        </w:rPr>
        <w:t>La ley establecerá aquella información que se considere reservada o confidencial.</w:t>
      </w:r>
    </w:p>
    <w:p w14:paraId="7CF08429" w14:textId="77777777" w:rsidR="00CD6BE3" w:rsidRPr="003834CC" w:rsidRDefault="00CD6BE3" w:rsidP="00CD6BE3">
      <w:pPr>
        <w:pStyle w:val="INFOEM"/>
        <w:rPr>
          <w:b/>
          <w:lang w:val="es-ES_tradnl" w:eastAsia="en-US"/>
        </w:rPr>
      </w:pPr>
      <w:r w:rsidRPr="00883102">
        <w:rPr>
          <w:lang w:val="es-ES_tradnl" w:eastAsia="en-US"/>
        </w:rPr>
        <w:t xml:space="preserve">(…) </w:t>
      </w:r>
      <w:proofErr w:type="gramStart"/>
      <w:r>
        <w:rPr>
          <w:lang w:val="es-ES_tradnl" w:eastAsia="en-US"/>
        </w:rPr>
        <w:t xml:space="preserve">“ </w:t>
      </w:r>
      <w:r>
        <w:rPr>
          <w:b/>
          <w:lang w:val="es-ES_tradnl" w:eastAsia="en-US"/>
        </w:rPr>
        <w:t>(</w:t>
      </w:r>
      <w:proofErr w:type="gramEnd"/>
      <w:r>
        <w:rPr>
          <w:b/>
          <w:lang w:val="es-ES_tradnl" w:eastAsia="en-US"/>
        </w:rPr>
        <w:t>Sic)</w:t>
      </w:r>
    </w:p>
    <w:p w14:paraId="320B0E9C" w14:textId="77777777" w:rsidR="00CD6BE3" w:rsidRPr="00883102" w:rsidRDefault="00CD6BE3" w:rsidP="00CD6BE3">
      <w:pPr>
        <w:spacing w:after="0" w:line="360" w:lineRule="auto"/>
        <w:jc w:val="both"/>
        <w:rPr>
          <w:rFonts w:ascii="Palatino Linotype" w:hAnsi="Palatino Linotype"/>
          <w:sz w:val="24"/>
          <w:szCs w:val="24"/>
          <w:lang w:val="es-ES_tradnl"/>
        </w:rPr>
      </w:pPr>
    </w:p>
    <w:p w14:paraId="6D3C37EF" w14:textId="77777777" w:rsidR="00CD6BE3" w:rsidRPr="00883102" w:rsidRDefault="00CD6BE3" w:rsidP="00CD6BE3">
      <w:pPr>
        <w:spacing w:after="0" w:line="360" w:lineRule="auto"/>
        <w:jc w:val="both"/>
        <w:rPr>
          <w:rFonts w:ascii="Palatino Linotype" w:hAnsi="Palatino Linotype" w:cs="Arial"/>
          <w:sz w:val="24"/>
          <w:szCs w:val="24"/>
          <w:lang w:val="es-ES_tradnl"/>
        </w:rPr>
      </w:pPr>
      <w:r w:rsidRPr="00883102">
        <w:rPr>
          <w:rFonts w:ascii="Palatino Linotype" w:hAnsi="Palatino Linotype" w:cs="Arial"/>
          <w:sz w:val="24"/>
          <w:szCs w:val="24"/>
          <w:lang w:val="es-ES_tradnl"/>
        </w:rPr>
        <w:t>Por su parte, la Constitución Política del Estado Libre y Soberano de México, en su artículo 5°, dispone en su parte conducente, lo siguiente:</w:t>
      </w:r>
    </w:p>
    <w:p w14:paraId="3A3AADAE" w14:textId="77777777" w:rsidR="00CD6BE3" w:rsidRPr="00883102" w:rsidRDefault="00CD6BE3" w:rsidP="00CD6BE3">
      <w:pPr>
        <w:pStyle w:val="INFOEM"/>
        <w:rPr>
          <w:lang w:val="es-ES_tradnl" w:eastAsia="en-US"/>
        </w:rPr>
      </w:pPr>
      <w:r>
        <w:rPr>
          <w:lang w:val="es-ES_tradnl" w:eastAsia="en-US"/>
        </w:rPr>
        <w:t>“</w:t>
      </w:r>
      <w:r w:rsidRPr="00883102">
        <w:rPr>
          <w:lang w:val="es-ES_tradnl" w:eastAsia="en-US"/>
        </w:rPr>
        <w:t>Artículo 5. (…)</w:t>
      </w:r>
    </w:p>
    <w:p w14:paraId="7825CEBD" w14:textId="77777777" w:rsidR="00CD6BE3" w:rsidRPr="00883102" w:rsidRDefault="00CD6BE3" w:rsidP="00CD6BE3">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5D792364" w14:textId="77777777" w:rsidR="00CD6BE3" w:rsidRPr="00883102" w:rsidRDefault="00CD6BE3" w:rsidP="00CD6BE3">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B4FA18D" w14:textId="77777777" w:rsidR="00CD6BE3" w:rsidRPr="00883102" w:rsidRDefault="00CD6BE3" w:rsidP="00CD6BE3">
      <w:pPr>
        <w:pStyle w:val="INFOEM"/>
        <w:rPr>
          <w:lang w:val="es-ES_tradnl" w:eastAsia="en-US"/>
        </w:rPr>
      </w:pPr>
      <w:r w:rsidRPr="00883102">
        <w:rPr>
          <w:lang w:val="es-ES_tradnl" w:eastAsia="en-US"/>
        </w:rPr>
        <w:lastRenderedPageBreak/>
        <w:t>Este derecho se regirá por los principios y bases siguientes:</w:t>
      </w:r>
    </w:p>
    <w:p w14:paraId="08F5591F" w14:textId="77777777" w:rsidR="00CD6BE3" w:rsidRPr="00883102" w:rsidRDefault="00CD6BE3" w:rsidP="00CD6BE3">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 xml:space="preserve">la administración pública municipal </w:t>
      </w:r>
      <w:r w:rsidRPr="006F4FC3">
        <w:rPr>
          <w:u w:val="single"/>
          <w:lang w:val="es-ES_tradnl" w:eastAsia="en-US"/>
        </w:rPr>
        <w:t>y sus organismos descentralizados, asimismo de cualquier persona física, jurídica colectiva o sindicato que reciba y ejerza recursos públicos o realice actos de autoridad en el ámbito estatal y municipal, es pública</w:t>
      </w:r>
      <w:r w:rsidRPr="00883102">
        <w:rPr>
          <w:lang w:val="es-ES_tradnl" w:eastAsia="en-U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68A4E5" w14:textId="77777777" w:rsidR="00CD6BE3" w:rsidRPr="00883102" w:rsidRDefault="00CD6BE3" w:rsidP="00CD6BE3">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148ACC98" w14:textId="77777777" w:rsidR="00CD6BE3" w:rsidRPr="00883102" w:rsidRDefault="00CD6BE3" w:rsidP="00CD6BE3">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2BD7B02C" w14:textId="77777777" w:rsidR="00CD6BE3" w:rsidRPr="00883102" w:rsidRDefault="00CD6BE3" w:rsidP="00CD6BE3">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0C8E505E" w14:textId="77777777" w:rsidR="00CD6BE3" w:rsidRPr="00883102" w:rsidRDefault="00CD6BE3" w:rsidP="00CD6BE3">
      <w:pPr>
        <w:pStyle w:val="INFOEM"/>
        <w:rPr>
          <w:lang w:val="es-ES_tradnl" w:eastAsia="en-US"/>
        </w:rPr>
      </w:pPr>
      <w:r w:rsidRPr="00883102">
        <w:rPr>
          <w:lang w:val="es-ES_tradnl" w:eastAsia="en-US"/>
        </w:rPr>
        <w:t xml:space="preserve">V. Los procedimientos de acceso a la información pública, de acceso, corrección y supresión de datos personales, así como los recursos de revisión derivados de los </w:t>
      </w:r>
      <w:r w:rsidRPr="00883102">
        <w:rPr>
          <w:lang w:val="es-ES_tradnl" w:eastAsia="en-US"/>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AADEB75" w14:textId="77777777" w:rsidR="00CD6BE3" w:rsidRPr="00883102" w:rsidRDefault="00CD6BE3" w:rsidP="00CD6BE3">
      <w:pPr>
        <w:pStyle w:val="INFOEM"/>
        <w:rPr>
          <w:lang w:val="es-ES_tradnl" w:eastAsia="en-US"/>
        </w:rPr>
      </w:pPr>
      <w:r w:rsidRPr="00883102">
        <w:rPr>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2EC205" w14:textId="77777777" w:rsidR="00CD6BE3" w:rsidRPr="003834CC" w:rsidRDefault="00CD6BE3" w:rsidP="00CD6BE3">
      <w:pPr>
        <w:pStyle w:val="INFOEM"/>
        <w:rPr>
          <w:rFonts w:asciiTheme="minorHAnsi" w:hAnsiTheme="minorHAnsi"/>
          <w:b/>
          <w:lang w:val="es-ES_tradnl" w:eastAsia="en-US"/>
        </w:rPr>
      </w:pPr>
      <w:r w:rsidRPr="00883102">
        <w:rPr>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Pr>
          <w:rFonts w:asciiTheme="minorHAnsi" w:hAnsiTheme="minorHAnsi"/>
          <w:lang w:val="es-ES_tradnl" w:eastAsia="en-US"/>
        </w:rPr>
        <w:t xml:space="preserve">” </w:t>
      </w:r>
      <w:r w:rsidRPr="003834CC">
        <w:rPr>
          <w:b/>
          <w:lang w:val="es-ES_tradnl" w:eastAsia="en-US"/>
        </w:rPr>
        <w:t>(Sic)</w:t>
      </w:r>
    </w:p>
    <w:p w14:paraId="55D5FD7A" w14:textId="77777777" w:rsidR="00CD6BE3" w:rsidRPr="00883102" w:rsidRDefault="00CD6BE3" w:rsidP="00CD6BE3">
      <w:pPr>
        <w:spacing w:after="0" w:line="360" w:lineRule="auto"/>
        <w:jc w:val="both"/>
        <w:rPr>
          <w:rFonts w:ascii="Palatino Linotype" w:hAnsi="Palatino Linotype"/>
          <w:sz w:val="24"/>
          <w:szCs w:val="24"/>
          <w:lang w:val="es-ES_tradnl"/>
        </w:rPr>
      </w:pPr>
    </w:p>
    <w:p w14:paraId="0D6A0BFD" w14:textId="77777777" w:rsidR="00CD6BE3" w:rsidRPr="00883102" w:rsidRDefault="00CD6BE3" w:rsidP="00CD6BE3">
      <w:pPr>
        <w:spacing w:after="0" w:line="360" w:lineRule="auto"/>
        <w:jc w:val="both"/>
        <w:rPr>
          <w:rFonts w:ascii="Palatino Linotype" w:hAnsi="Palatino Linotype"/>
          <w:sz w:val="24"/>
          <w:szCs w:val="24"/>
          <w:lang w:val="es-ES_tradnl"/>
        </w:rPr>
      </w:pPr>
      <w:r w:rsidRPr="00883102">
        <w:rPr>
          <w:rFonts w:ascii="Palatino Linotype" w:hAnsi="Palatino Linotype"/>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0C4A8B0" w14:textId="77777777" w:rsidR="00CD6BE3" w:rsidRDefault="00CD6BE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0A6B58" w14:textId="6B8486FE" w:rsidR="002470D3" w:rsidRPr="0010165E" w:rsidRDefault="00954EE0"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este tenor es de destacar que </w:t>
      </w:r>
      <w:r w:rsidR="002470D3" w:rsidRPr="0010165E">
        <w:rPr>
          <w:rFonts w:ascii="Palatino Linotype" w:eastAsia="Times New Roman" w:hAnsi="Palatino Linotype" w:cs="Arial"/>
          <w:sz w:val="24"/>
          <w:szCs w:val="24"/>
          <w:lang w:val="es-ES" w:eastAsia="es-ES"/>
        </w:rPr>
        <w:t xml:space="preserve">en cumplimiento a las obligaciones que establece nuestra Carta Magna, la Constitución Estatal y </w:t>
      </w:r>
      <w:r w:rsidR="00CF5035">
        <w:rPr>
          <w:rFonts w:ascii="Palatino Linotype" w:eastAsia="Times New Roman" w:hAnsi="Palatino Linotype" w:cs="Arial"/>
          <w:sz w:val="24"/>
          <w:szCs w:val="24"/>
          <w:lang w:val="es-ES" w:eastAsia="es-ES"/>
        </w:rPr>
        <w:t xml:space="preserve">que </w:t>
      </w:r>
      <w:r w:rsidR="002470D3" w:rsidRPr="0010165E">
        <w:rPr>
          <w:rFonts w:ascii="Palatino Linotype" w:eastAsia="Times New Roman" w:hAnsi="Palatino Linotype" w:cs="Arial"/>
          <w:sz w:val="24"/>
          <w:szCs w:val="24"/>
          <w:lang w:val="es-ES" w:eastAsia="es-ES"/>
        </w:rPr>
        <w:t xml:space="preserve">la Ley de la materia le imponen,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w:t>
      </w:r>
      <w:r w:rsidR="002470D3" w:rsidRPr="0010165E">
        <w:rPr>
          <w:rFonts w:ascii="Palatino Linotype" w:eastAsia="Times New Roman" w:hAnsi="Palatino Linotype" w:cs="Arial"/>
          <w:sz w:val="24"/>
          <w:szCs w:val="24"/>
          <w:lang w:val="es-ES" w:eastAsia="es-ES"/>
        </w:rPr>
        <w:lastRenderedPageBreak/>
        <w:t xml:space="preserve">constancias que obran en el sistema SAIMEX por motivo de la solicitud que dio origen a este recurso, el </w:t>
      </w:r>
      <w:r w:rsidR="002470D3" w:rsidRPr="0010165E">
        <w:rPr>
          <w:rFonts w:ascii="Palatino Linotype" w:eastAsia="Times New Roman" w:hAnsi="Palatino Linotype" w:cs="Arial"/>
          <w:b/>
          <w:sz w:val="24"/>
          <w:szCs w:val="24"/>
          <w:lang w:val="es-ES" w:eastAsia="es-ES"/>
        </w:rPr>
        <w:t>Sujeto Obligado</w:t>
      </w:r>
      <w:r w:rsidR="002470D3" w:rsidRPr="0010165E">
        <w:rPr>
          <w:rFonts w:ascii="Palatino Linotype" w:eastAsia="Times New Roman" w:hAnsi="Palatino Linotype" w:cs="Arial"/>
          <w:sz w:val="24"/>
          <w:szCs w:val="24"/>
          <w:lang w:val="es-ES" w:eastAsia="es-ES"/>
        </w:rPr>
        <w:t xml:space="preserve"> fue omiso en dar respuesta a la solicitud.</w:t>
      </w:r>
    </w:p>
    <w:p w14:paraId="0DC4E511"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946556"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9007BDE" w14:textId="77777777" w:rsidR="002470D3" w:rsidRPr="0010165E" w:rsidRDefault="002470D3" w:rsidP="002470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63BA500" w14:textId="77777777" w:rsidR="00954EE0"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p>
    <w:p w14:paraId="2FE169B6" w14:textId="77777777" w:rsidR="00954EE0" w:rsidRDefault="00954EE0"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629CD581" w14:textId="4935CC0A" w:rsidR="002470D3" w:rsidRPr="0010165E" w:rsidRDefault="002470D3" w:rsidP="002470D3">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10165E">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 xml:space="preserve">inscripción en el </w:t>
      </w:r>
      <w:r w:rsidRPr="0010165E">
        <w:rPr>
          <w:rFonts w:ascii="Palatino Linotype" w:hAnsi="Palatino Linotype" w:cs="Arial"/>
          <w:i/>
        </w:rPr>
        <w:lastRenderedPageBreak/>
        <w:t>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 xml:space="preserve">edad de la persona, así como su </w:t>
      </w:r>
      <w:proofErr w:type="spellStart"/>
      <w:r w:rsidRPr="0010165E">
        <w:rPr>
          <w:rFonts w:ascii="Palatino Linotype" w:hAnsi="Palatino Linotype" w:cs="Arial"/>
          <w:i/>
        </w:rPr>
        <w:t>homoclave</w:t>
      </w:r>
      <w:proofErr w:type="spellEnd"/>
      <w:r w:rsidRPr="0010165E">
        <w:rPr>
          <w:rFonts w:ascii="Palatino Linotype" w:hAnsi="Palatino Linotype" w:cs="Arial"/>
          <w:i/>
        </w:rPr>
        <w:t>,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10165E">
        <w:rPr>
          <w:rFonts w:ascii="Palatino Linotype" w:hAnsi="Palatino Linotype" w:cs="Arial"/>
          <w:sz w:val="24"/>
          <w:szCs w:val="24"/>
        </w:rPr>
        <w:t>homoclave</w:t>
      </w:r>
      <w:proofErr w:type="spellEnd"/>
      <w:r w:rsidRPr="0010165E">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10165E">
        <w:rPr>
          <w:rFonts w:ascii="Palatino Linotype" w:hAnsi="Palatino Linotype" w:cs="Arial"/>
          <w:i/>
        </w:rPr>
        <w:lastRenderedPageBreak/>
        <w:t>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10165E">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roofErr w:type="gramStart"/>
      <w:r w:rsidRPr="0010165E">
        <w:rPr>
          <w:rFonts w:ascii="Palatino Linotype" w:hAnsi="Palatino Linotype" w:cs="Arial"/>
          <w:bCs/>
          <w:i/>
        </w:rPr>
        <w:lastRenderedPageBreak/>
        <w:t>III …</w:t>
      </w:r>
      <w:proofErr w:type="gramEnd"/>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10165E">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4D644E04"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w:t>
      </w:r>
      <w:r w:rsidR="00BC22EB" w:rsidRPr="0010165E">
        <w:rPr>
          <w:rFonts w:ascii="Palatino Linotype" w:hAnsi="Palatino Linotype" w:cs="Arial"/>
          <w:sz w:val="24"/>
          <w:szCs w:val="24"/>
        </w:rPr>
        <w:t xml:space="preserve">información </w:t>
      </w:r>
      <w:r w:rsidR="002325BD" w:rsidRPr="00CE157C">
        <w:rPr>
          <w:rFonts w:ascii="Palatino Linotype" w:hAnsi="Palatino Linotype"/>
          <w:b/>
          <w:bCs/>
          <w:sz w:val="24"/>
          <w:szCs w:val="24"/>
        </w:rPr>
        <w:t>04098/METEPEC/IP/2022</w:t>
      </w:r>
      <w:r w:rsidR="002325BD">
        <w:rPr>
          <w:rFonts w:ascii="Palatino Linotype" w:hAnsi="Palatino Linotype"/>
          <w:b/>
          <w:bCs/>
          <w:sz w:val="24"/>
          <w:szCs w:val="24"/>
        </w:rPr>
        <w:t xml:space="preserve"> </w:t>
      </w:r>
      <w:r w:rsidRPr="0010165E">
        <w:rPr>
          <w:rFonts w:ascii="Palatino Linotype" w:hAnsi="Palatino Linotype" w:cs="Arial"/>
          <w:sz w:val="24"/>
          <w:szCs w:val="24"/>
        </w:rPr>
        <w:t>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13D8A911"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inconformidad hechos valer por </w:t>
      </w:r>
      <w:r w:rsidR="00342A2C">
        <w:rPr>
          <w:rFonts w:ascii="Palatino Linotype" w:hAnsi="Palatino Linotype" w:cs="Arial"/>
          <w:sz w:val="24"/>
          <w:szCs w:val="24"/>
        </w:rPr>
        <w:t>el</w:t>
      </w:r>
      <w:r w:rsidR="000067F1">
        <w:rPr>
          <w:rFonts w:ascii="Palatino Linotype" w:hAnsi="Palatino Linotype" w:cs="Arial"/>
          <w:sz w:val="24"/>
          <w:szCs w:val="24"/>
        </w:rPr>
        <w:t xml:space="preserve">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002325BD">
        <w:rPr>
          <w:rFonts w:ascii="Palatino Linotype" w:hAnsi="Palatino Linotype" w:cs="Arial"/>
          <w:b/>
          <w:sz w:val="24"/>
          <w:szCs w:val="24"/>
        </w:rPr>
        <w:t>QUINTO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35D5715C" w14:textId="3559A2DA"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 xml:space="preserve">de </w:t>
      </w:r>
      <w:r w:rsidR="00BC22EB" w:rsidRPr="00FB50E0">
        <w:rPr>
          <w:rFonts w:ascii="Palatino Linotype" w:hAnsi="Palatino Linotype" w:cs="Arial"/>
          <w:sz w:val="24"/>
          <w:szCs w:val="24"/>
        </w:rPr>
        <w:t>información</w:t>
      </w:r>
      <w:r w:rsidR="004179A5">
        <w:rPr>
          <w:rFonts w:ascii="Palatino Linotype" w:hAnsi="Palatino Linotype" w:cs="Arial"/>
          <w:sz w:val="24"/>
          <w:szCs w:val="24"/>
        </w:rPr>
        <w:t xml:space="preserve"> </w:t>
      </w:r>
      <w:r w:rsidR="006F4FC3" w:rsidRPr="00CE157C">
        <w:rPr>
          <w:rFonts w:ascii="Palatino Linotype" w:hAnsi="Palatino Linotype"/>
          <w:b/>
          <w:bCs/>
          <w:sz w:val="24"/>
          <w:szCs w:val="24"/>
        </w:rPr>
        <w:t>04098/METEPEC/IP/2022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002325BD">
        <w:rPr>
          <w:rFonts w:ascii="Palatino Linotype" w:hAnsi="Palatino Linotype" w:cs="Arial"/>
          <w:b/>
          <w:sz w:val="24"/>
          <w:szCs w:val="24"/>
        </w:rPr>
        <w:t>QUINTO</w:t>
      </w:r>
      <w:r w:rsidRPr="00FB50E0">
        <w:rPr>
          <w:rFonts w:ascii="Palatino Linotype" w:hAnsi="Palatino Linotype" w:cs="Arial"/>
          <w:b/>
          <w:sz w:val="24"/>
          <w:szCs w:val="24"/>
        </w:rPr>
        <w:t xml:space="preserve"> </w:t>
      </w:r>
      <w:r w:rsidRPr="00FB50E0">
        <w:rPr>
          <w:rFonts w:ascii="Palatino Linotype" w:hAnsi="Palatino Linotype" w:cs="Arial"/>
          <w:sz w:val="24"/>
          <w:szCs w:val="24"/>
        </w:rPr>
        <w:t>de esta resolución</w:t>
      </w:r>
      <w:r w:rsidR="00094405">
        <w:rPr>
          <w:rFonts w:ascii="Palatino Linotype" w:hAnsi="Palatino Linotype" w:cs="Arial"/>
          <w:sz w:val="24"/>
          <w:szCs w:val="24"/>
        </w:rPr>
        <w:t xml:space="preserve"> </w:t>
      </w:r>
      <w:r w:rsidRPr="00FB50E0">
        <w:rPr>
          <w:rFonts w:ascii="Palatino Linotype" w:hAnsi="Palatino Linotype" w:cs="Arial"/>
          <w:sz w:val="24"/>
          <w:szCs w:val="24"/>
        </w:rPr>
        <w:t>vía Sistema de Acceso a la Información Mexiquense (SAIMEX)</w:t>
      </w:r>
      <w:r w:rsidR="00C70C9F">
        <w:rPr>
          <w:rFonts w:ascii="Palatino Linotype" w:hAnsi="Palatino Linotype" w:cs="Arial"/>
          <w:sz w:val="24"/>
          <w:szCs w:val="24"/>
        </w:rPr>
        <w:t>.</w:t>
      </w:r>
    </w:p>
    <w:p w14:paraId="3955CA55" w14:textId="77777777" w:rsidR="00C70C9F" w:rsidRPr="00FB50E0" w:rsidRDefault="00C70C9F" w:rsidP="00DB52AF">
      <w:pPr>
        <w:tabs>
          <w:tab w:val="left" w:pos="8647"/>
        </w:tabs>
        <w:spacing w:after="0" w:line="360" w:lineRule="auto"/>
        <w:ind w:right="51"/>
        <w:jc w:val="both"/>
        <w:rPr>
          <w:rFonts w:ascii="Palatino Linotype" w:hAnsi="Palatino Linotype" w:cs="Arial"/>
          <w:sz w:val="24"/>
          <w:szCs w:val="24"/>
        </w:rPr>
      </w:pPr>
    </w:p>
    <w:p w14:paraId="586AACBD" w14:textId="62D61E2F"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w:t>
      </w:r>
      <w:r w:rsidR="00BC22EB" w:rsidRPr="00FB50E0">
        <w:rPr>
          <w:rFonts w:ascii="Palatino Linotype" w:hAnsi="Palatino Linotype" w:cs="Arial"/>
          <w:sz w:val="24"/>
          <w:szCs w:val="24"/>
        </w:rPr>
        <w:t>Municipios</w:t>
      </w:r>
      <w:r w:rsidRPr="00FB50E0">
        <w:rPr>
          <w:rFonts w:ascii="Palatino Linotype" w:hAnsi="Palatino Linotype" w:cs="Arial"/>
          <w:sz w:val="24"/>
          <w:szCs w:val="24"/>
        </w:rPr>
        <w:t xml:space="preserve">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60AFC359"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w:t>
      </w:r>
      <w:r w:rsidR="006F4FC3">
        <w:rPr>
          <w:rFonts w:ascii="Palatino Linotype" w:eastAsia="Times New Roman" w:hAnsi="Palatino Linotype" w:cs="Arial"/>
          <w:b/>
          <w:sz w:val="24"/>
          <w:szCs w:val="24"/>
          <w:lang w:val="es-ES" w:eastAsia="es-ES"/>
        </w:rPr>
        <w:t>l</w:t>
      </w:r>
      <w:r w:rsidR="000067F1">
        <w:rPr>
          <w:rFonts w:ascii="Palatino Linotype" w:eastAsia="Times New Roman" w:hAnsi="Palatino Linotype" w:cs="Arial"/>
          <w:b/>
          <w:sz w:val="24"/>
          <w:szCs w:val="24"/>
          <w:lang w:val="es-ES" w:eastAsia="es-ES"/>
        </w:rPr>
        <w:t xml:space="preserve"> </w:t>
      </w:r>
      <w:r w:rsidRPr="00FB50E0">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 través del </w:t>
      </w:r>
      <w:r w:rsidR="00B24A23" w:rsidRPr="00FB50E0">
        <w:rPr>
          <w:rFonts w:ascii="Palatino Linotype" w:hAnsi="Palatino Linotype" w:cs="Arial"/>
          <w:sz w:val="24"/>
          <w:szCs w:val="24"/>
        </w:rPr>
        <w:t xml:space="preserve">Sistema de Acceso a la </w:t>
      </w:r>
      <w:r w:rsidR="00B24A23">
        <w:rPr>
          <w:rFonts w:ascii="Palatino Linotype" w:hAnsi="Palatino Linotype" w:cs="Arial"/>
          <w:sz w:val="24"/>
          <w:szCs w:val="24"/>
        </w:rPr>
        <w:t>Información Mexiquense (SAIMEX)</w:t>
      </w:r>
      <w:r w:rsidR="00094405">
        <w:rPr>
          <w:rFonts w:ascii="Palatino Linotype" w:hAnsi="Palatino Linotype" w:cs="Arial"/>
          <w:sz w:val="24"/>
          <w:szCs w:val="24"/>
        </w:rPr>
        <w:t xml:space="preserve"> y correo electrónico</w:t>
      </w:r>
      <w:r>
        <w:rPr>
          <w:rFonts w:ascii="Palatino Linotype" w:eastAsia="Times New Roman" w:hAnsi="Palatino Linotype" w:cs="Arial"/>
          <w:sz w:val="24"/>
          <w:szCs w:val="24"/>
          <w:lang w:val="es-ES" w:eastAsia="es-ES"/>
        </w:rPr>
        <w:t>,</w:t>
      </w:r>
      <w:r w:rsidRPr="00FB50E0">
        <w:rPr>
          <w:rFonts w:ascii="Palatino Linotype" w:eastAsia="Times New Roman" w:hAnsi="Palatino Linotype" w:cs="Arial"/>
          <w:sz w:val="24"/>
          <w:szCs w:val="24"/>
          <w:lang w:val="es-ES" w:eastAsia="es-ES"/>
        </w:rPr>
        <w:t xml:space="preserve"> la presente resolución, y hágase de su </w:t>
      </w:r>
      <w:r w:rsidRPr="00FB50E0">
        <w:rPr>
          <w:rFonts w:ascii="Palatino Linotype" w:eastAsia="Times New Roman" w:hAnsi="Palatino Linotype" w:cs="Arial"/>
          <w:sz w:val="24"/>
          <w:szCs w:val="24"/>
          <w:lang w:val="es-ES" w:eastAsia="es-ES"/>
        </w:rPr>
        <w:lastRenderedPageBreak/>
        <w:t xml:space="preserve">conocimiento que en caso de considerar que la presente resolución le causa algún perjuicio, podrá interponer el juicio de amparo, en los términos de las leyes aplicables </w:t>
      </w:r>
      <w:r w:rsidR="00867082" w:rsidRPr="00FB50E0">
        <w:rPr>
          <w:rFonts w:ascii="Palatino Linotype" w:eastAsia="Times New Roman" w:hAnsi="Palatino Linotype" w:cs="Arial"/>
          <w:sz w:val="24"/>
          <w:szCs w:val="24"/>
          <w:lang w:val="es-ES" w:eastAsia="es-ES"/>
        </w:rPr>
        <w:t>de acuerdo con</w:t>
      </w:r>
      <w:r w:rsidRPr="00FB50E0">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30E7F833"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w:t>
      </w:r>
      <w:r w:rsidR="006F4FC3">
        <w:rPr>
          <w:rFonts w:ascii="Palatino Linotype" w:eastAsia="Calibri" w:hAnsi="Palatino Linotype" w:cs="Times New Roman"/>
          <w:sz w:val="24"/>
          <w:szCs w:val="24"/>
          <w:lang w:eastAsia="es-ES_tradnl"/>
        </w:rPr>
        <w:t>l</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3F08FF12"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949C6">
        <w:rPr>
          <w:rFonts w:ascii="Palatino Linotype" w:hAnsi="Palatino Linotype"/>
          <w:b/>
          <w:sz w:val="24"/>
          <w:szCs w:val="24"/>
          <w:lang w:eastAsia="es-ES_tradnl"/>
        </w:rPr>
        <w:t xml:space="preserve">Gírese </w:t>
      </w:r>
      <w:r w:rsidR="00DB52AF" w:rsidRPr="00FB50E0">
        <w:rPr>
          <w:rFonts w:ascii="Palatino Linotype" w:hAnsi="Palatino Linotype"/>
          <w:sz w:val="24"/>
          <w:szCs w:val="24"/>
          <w:lang w:eastAsia="es-ES_tradnl"/>
        </w:rPr>
        <w:t xml:space="preserve">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002325BD">
        <w:rPr>
          <w:rFonts w:ascii="Palatino Linotype" w:hAnsi="Palatino Linotype"/>
          <w:sz w:val="24"/>
          <w:szCs w:val="24"/>
          <w:lang w:eastAsia="es-ES_tradnl"/>
        </w:rPr>
        <w:t>QUINTO</w:t>
      </w:r>
      <w:r w:rsidR="00DB52AF" w:rsidRPr="00FB50E0">
        <w:rPr>
          <w:rFonts w:ascii="Palatino Linotype" w:hAnsi="Palatino Linotype"/>
          <w:sz w:val="24"/>
          <w:szCs w:val="24"/>
          <w:lang w:eastAsia="es-ES_tradnl"/>
        </w:rPr>
        <w:t xml:space="preserve"> de la presente resolución.</w:t>
      </w:r>
    </w:p>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17D37489" w14:textId="44FA1B37"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BC22EB">
        <w:rPr>
          <w:rFonts w:ascii="Palatino Linotype" w:hAnsi="Palatino Linotype" w:cs="Arial"/>
          <w:sz w:val="24"/>
          <w:szCs w:val="24"/>
        </w:rPr>
        <w:t xml:space="preserve">EN </w:t>
      </w:r>
      <w:r w:rsidR="00024064" w:rsidRPr="00BC22EB">
        <w:rPr>
          <w:rFonts w:ascii="Palatino Linotype" w:hAnsi="Palatino Linotype" w:cs="Arial"/>
          <w:sz w:val="24"/>
          <w:szCs w:val="24"/>
        </w:rPr>
        <w:t xml:space="preserve">LA </w:t>
      </w:r>
      <w:r w:rsidR="00326B8C">
        <w:rPr>
          <w:rFonts w:ascii="Palatino Linotype" w:hAnsi="Palatino Linotype" w:cs="Arial"/>
          <w:sz w:val="24"/>
          <w:szCs w:val="24"/>
        </w:rPr>
        <w:t xml:space="preserve">TRIGÉSIMA </w:t>
      </w:r>
      <w:r w:rsidR="00D46782">
        <w:rPr>
          <w:rFonts w:ascii="Palatino Linotype" w:hAnsi="Palatino Linotype" w:cs="Arial"/>
          <w:sz w:val="24"/>
          <w:szCs w:val="24"/>
        </w:rPr>
        <w:t xml:space="preserve">QUINTA </w:t>
      </w:r>
      <w:r w:rsidR="00024064" w:rsidRPr="00BC22EB">
        <w:rPr>
          <w:rFonts w:ascii="Palatino Linotype" w:hAnsi="Palatino Linotype" w:cs="Arial"/>
          <w:sz w:val="24"/>
          <w:szCs w:val="24"/>
        </w:rPr>
        <w:t>SESIÓN ORDINARIA CELEBRADA EL</w:t>
      </w:r>
      <w:r w:rsidR="007A2513">
        <w:rPr>
          <w:rFonts w:ascii="Palatino Linotype" w:hAnsi="Palatino Linotype" w:cs="Arial"/>
          <w:sz w:val="24"/>
          <w:szCs w:val="24"/>
        </w:rPr>
        <w:t xml:space="preserve"> </w:t>
      </w:r>
      <w:r w:rsidR="00D46782">
        <w:rPr>
          <w:rFonts w:ascii="Palatino Linotype" w:hAnsi="Palatino Linotype" w:cs="Arial"/>
          <w:sz w:val="24"/>
          <w:szCs w:val="24"/>
        </w:rPr>
        <w:t>VEINTIOCHO</w:t>
      </w:r>
      <w:r w:rsidR="006F4FC3">
        <w:rPr>
          <w:rFonts w:ascii="Palatino Linotype" w:hAnsi="Palatino Linotype" w:cs="Arial"/>
          <w:sz w:val="24"/>
          <w:szCs w:val="24"/>
        </w:rPr>
        <w:t xml:space="preserve"> DE SEPTIEMBRE</w:t>
      </w:r>
      <w:r w:rsidR="007A2513">
        <w:rPr>
          <w:rFonts w:ascii="Palatino Linotype" w:hAnsi="Palatino Linotype" w:cs="Arial"/>
          <w:sz w:val="24"/>
          <w:szCs w:val="24"/>
        </w:rPr>
        <w:t xml:space="preserve"> DE DOS MIL VEINT</w:t>
      </w:r>
      <w:r w:rsidR="008F1F04">
        <w:rPr>
          <w:rFonts w:ascii="Palatino Linotype" w:hAnsi="Palatino Linotype" w:cs="Arial"/>
          <w:sz w:val="24"/>
          <w:szCs w:val="24"/>
        </w:rPr>
        <w:t>I</w:t>
      </w:r>
      <w:r w:rsidR="007A2513">
        <w:rPr>
          <w:rFonts w:ascii="Palatino Linotype" w:hAnsi="Palatino Linotype" w:cs="Arial"/>
          <w:sz w:val="24"/>
          <w:szCs w:val="24"/>
        </w:rPr>
        <w:t>DÓS</w:t>
      </w:r>
      <w:r w:rsidRPr="00BC22EB">
        <w:rPr>
          <w:rFonts w:ascii="Palatino Linotype" w:hAnsi="Palatino Linotype" w:cs="Arial"/>
          <w:sz w:val="24"/>
          <w:szCs w:val="24"/>
        </w:rPr>
        <w:t>,</w:t>
      </w:r>
      <w:r w:rsidRPr="0010165E">
        <w:rPr>
          <w:rFonts w:ascii="Palatino Linotype" w:hAnsi="Palatino Linotype" w:cs="Arial"/>
          <w:sz w:val="24"/>
          <w:szCs w:val="24"/>
        </w:rPr>
        <w:t xml:space="preserve"> ANTE EL ANTE EL SECRETARIO </w:t>
      </w:r>
      <w:r w:rsidRPr="0010165E">
        <w:rPr>
          <w:rFonts w:ascii="Palatino Linotype" w:hAnsi="Palatino Linotype" w:cs="Arial"/>
          <w:sz w:val="24"/>
          <w:szCs w:val="24"/>
        </w:rPr>
        <w:lastRenderedPageBreak/>
        <w:t>TÉCNICO DEL PLENO, ALEXIS TAPIA RAMÍREZ. -----------------------------------------------------------</w:t>
      </w:r>
      <w:r>
        <w:rPr>
          <w:rFonts w:ascii="Palatino Linotype" w:hAnsi="Palatino Linotype" w:cs="Arial"/>
          <w:sz w:val="24"/>
          <w:szCs w:val="24"/>
        </w:rPr>
        <w:t>-------------</w:t>
      </w:r>
      <w:r w:rsidRPr="0010165E">
        <w:rPr>
          <w:rFonts w:ascii="Palatino Linotype" w:hAnsi="Palatino Linotype" w:cs="Arial"/>
          <w:sz w:val="24"/>
          <w:szCs w:val="24"/>
        </w:rPr>
        <w:t>--------------------------------------------------------------------------------------------------------------------------------------------------------------------------------------------------------------------------------------------------</w:t>
      </w:r>
      <w:r w:rsidR="00F26B6E">
        <w:rPr>
          <w:rFonts w:ascii="Palatino Linotype" w:hAnsi="Palatino Linotype" w:cs="Arial"/>
          <w:sz w:val="24"/>
          <w:szCs w:val="24"/>
        </w:rPr>
        <w:t>---------------------------------------------------------------------------</w:t>
      </w:r>
      <w:r w:rsidR="00326B8C">
        <w:rPr>
          <w:rFonts w:ascii="Palatino Linotype" w:hAnsi="Palatino Linotype" w:cs="Arial"/>
          <w:sz w:val="24"/>
          <w:szCs w:val="24"/>
        </w:rPr>
        <w:t>---------------</w:t>
      </w:r>
      <w:r w:rsidR="00B46081">
        <w:rPr>
          <w:rFonts w:ascii="Palatino Linotype" w:hAnsi="Palatino Linotype" w:cs="Arial"/>
          <w:sz w:val="24"/>
          <w:szCs w:val="24"/>
        </w:rPr>
        <w:t>-----------------------------------------------------------------------------------------------------------------------------------------------------------------------------------------------------------------------------------------------------------------------------------------------------------------------------------------------------------------------------------------------------------------------------------------------------------------------------------------------------------------------------------------------------------------------------------------------------------------------------------------------------------------------------------------------------------------------------------------------------------------------------------------------------------------------</w:t>
      </w:r>
      <w:r w:rsidR="00AD6379">
        <w:rPr>
          <w:rFonts w:ascii="Palatino Linotype" w:hAnsi="Palatino Linotype" w:cs="Arial"/>
          <w:sz w:val="24"/>
          <w:szCs w:val="24"/>
        </w:rPr>
        <w:t>----------------------------------------------------------------------------------------------------------------------------------------------------------------------------------------------------------------------------------------------------------------------------------------------------------------------------------------------------------------------------------------------------------------------------------------------------------------------------------------------------------------------------------------------------------------------------------------------------------------------------------------------------------------------------------------------------------------------------------------------------------------------------------------------------------------------------------------------------------------------------------------------------------------------------------------------------------------------------------------------------------------------------------------------------------------------------------------------------------------------------------------------------</w:t>
      </w:r>
      <w:r w:rsidR="002540E9">
        <w:rPr>
          <w:rFonts w:ascii="Palatino Linotype" w:hAnsi="Palatino Linotype" w:cs="Arial"/>
          <w:sz w:val="24"/>
          <w:szCs w:val="24"/>
        </w:rPr>
        <w:t>---------------------------------------------------------------------------------------------------------------------------------------------------------------------------------------------------------------------------------------------------------------------------------------------------------------------------------------------------</w:t>
      </w:r>
    </w:p>
    <w:p w14:paraId="262A5AAD" w14:textId="78B3E7FC"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w:t>
      </w:r>
      <w:proofErr w:type="spellStart"/>
      <w:r>
        <w:rPr>
          <w:rFonts w:ascii="Palatino Linotype" w:hAnsi="Palatino Linotype" w:cs="Arial"/>
          <w:sz w:val="20"/>
        </w:rPr>
        <w:t>pgch</w:t>
      </w:r>
      <w:proofErr w:type="spellEnd"/>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p w14:paraId="48F254B2" w14:textId="77777777" w:rsidR="00EF5006" w:rsidRDefault="00CF271D"/>
    <w:sectPr w:rsidR="00EF5006" w:rsidSect="0013539D">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D0E47" w14:textId="77777777" w:rsidR="005E01AB" w:rsidRDefault="005E01AB" w:rsidP="00DB52AF">
      <w:pPr>
        <w:spacing w:after="0" w:line="240" w:lineRule="auto"/>
      </w:pPr>
      <w:r>
        <w:separator/>
      </w:r>
    </w:p>
  </w:endnote>
  <w:endnote w:type="continuationSeparator" w:id="0">
    <w:p w14:paraId="11854186" w14:textId="77777777" w:rsidR="005E01AB" w:rsidRDefault="005E01AB"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271D">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271D">
              <w:rPr>
                <w:rFonts w:ascii="Palatino Linotype" w:hAnsi="Palatino Linotype"/>
                <w:bCs/>
                <w:noProof/>
                <w:sz w:val="20"/>
              </w:rPr>
              <w:t>34</w:t>
            </w:r>
            <w:r>
              <w:rPr>
                <w:rFonts w:ascii="Palatino Linotype" w:hAnsi="Palatino Linotype"/>
                <w:bCs/>
                <w:noProof/>
                <w:sz w:val="20"/>
              </w:rPr>
              <w:fldChar w:fldCharType="end"/>
            </w:r>
          </w:p>
        </w:sdtContent>
      </w:sdt>
    </w:sdtContent>
  </w:sdt>
  <w:p w14:paraId="0CDE4F13" w14:textId="77777777" w:rsidR="002C0311" w:rsidRDefault="00CF27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27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271D">
      <w:rPr>
        <w:rFonts w:ascii="Palatino Linotype" w:hAnsi="Palatino Linotype"/>
        <w:bCs/>
        <w:noProof/>
        <w:sz w:val="20"/>
      </w:rPr>
      <w:t>34</w:t>
    </w:r>
    <w:r>
      <w:rPr>
        <w:rFonts w:ascii="Palatino Linotype" w:hAnsi="Palatino Linotype"/>
        <w:bCs/>
        <w:noProof/>
        <w:sz w:val="20"/>
      </w:rPr>
      <w:fldChar w:fldCharType="end"/>
    </w:r>
  </w:p>
  <w:p w14:paraId="3D338257" w14:textId="77777777" w:rsidR="002C0311" w:rsidRDefault="00CF27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B5FB2" w14:textId="77777777" w:rsidR="005E01AB" w:rsidRDefault="005E01AB" w:rsidP="00DB52AF">
      <w:pPr>
        <w:spacing w:after="0" w:line="240" w:lineRule="auto"/>
      </w:pPr>
      <w:r>
        <w:separator/>
      </w:r>
    </w:p>
  </w:footnote>
  <w:footnote w:type="continuationSeparator" w:id="0">
    <w:p w14:paraId="0CB601F8" w14:textId="77777777" w:rsidR="005E01AB" w:rsidRDefault="005E01AB"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59502259"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310AC7">
            <w:rPr>
              <w:rFonts w:ascii="Palatino Linotype" w:hAnsi="Palatino Linotype" w:cs="Arial"/>
              <w:b/>
              <w:bCs/>
              <w:sz w:val="24"/>
              <w:lang w:eastAsia="es-MX"/>
            </w:rPr>
            <w:t>3630</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3311BDB0" w:rsidR="00E107EB" w:rsidRPr="00641471" w:rsidRDefault="00C506EE" w:rsidP="0013539D">
          <w:pPr>
            <w:spacing w:after="120" w:line="256" w:lineRule="auto"/>
            <w:ind w:right="214"/>
            <w:rPr>
              <w:rFonts w:ascii="Palatino Linotype" w:hAnsi="Palatino Linotype" w:cs="Arial"/>
              <w:b/>
              <w:szCs w:val="20"/>
            </w:rPr>
          </w:pPr>
          <w:r>
            <w:rPr>
              <w:rFonts w:ascii="Palatino Linotype" w:hAnsi="Palatino Linotype" w:cs="Arial"/>
              <w:b/>
              <w:szCs w:val="20"/>
            </w:rPr>
            <w:t xml:space="preserve">          </w:t>
          </w:r>
          <w:r w:rsidR="004670EC">
            <w:rPr>
              <w:rFonts w:ascii="Palatino Linotype" w:hAnsi="Palatino Linotype" w:cs="Arial"/>
              <w:b/>
              <w:szCs w:val="20"/>
            </w:rPr>
            <w:t xml:space="preserve"> </w:t>
          </w:r>
          <w:r w:rsidR="00DB52AF" w:rsidRPr="00DB52AF">
            <w:rPr>
              <w:rFonts w:ascii="Palatino Linotype" w:hAnsi="Palatino Linotype" w:cs="Arial"/>
              <w:b/>
              <w:szCs w:val="20"/>
            </w:rPr>
            <w:t>Ayuntamiento de</w:t>
          </w:r>
          <w:r w:rsidR="00E107EB">
            <w:rPr>
              <w:rFonts w:ascii="Palatino Linotype" w:hAnsi="Palatino Linotype" w:cs="Arial"/>
              <w:b/>
              <w:szCs w:val="20"/>
            </w:rPr>
            <w:t xml:space="preserve"> </w:t>
          </w:r>
          <w:r w:rsidR="00F870AB">
            <w:rPr>
              <w:rFonts w:ascii="Palatino Linotype" w:hAnsi="Palatino Linotype" w:cs="Arial"/>
              <w:b/>
              <w:szCs w:val="20"/>
            </w:rPr>
            <w:t>Metepec</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3FC8BB0A"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13539D">
            <w:rPr>
              <w:rFonts w:ascii="Palatino Linotype" w:hAnsi="Palatino Linotype" w:cs="Arial"/>
              <w:b/>
              <w:bCs/>
              <w:sz w:val="24"/>
              <w:lang w:eastAsia="es-MX"/>
            </w:rPr>
            <w:t>1</w:t>
          </w:r>
          <w:r w:rsidR="00310AC7">
            <w:rPr>
              <w:rFonts w:ascii="Palatino Linotype" w:hAnsi="Palatino Linotype" w:cs="Arial"/>
              <w:b/>
              <w:bCs/>
              <w:sz w:val="24"/>
              <w:lang w:eastAsia="es-MX"/>
            </w:rPr>
            <w:t>3630</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3DC23FEB" w:rsidR="002C0311" w:rsidRPr="00641471" w:rsidRDefault="009A1107" w:rsidP="00D03980">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 xml:space="preserve">Ayuntamiento </w:t>
          </w:r>
          <w:r w:rsidR="0013539D">
            <w:rPr>
              <w:rFonts w:ascii="Palatino Linotype" w:hAnsi="Palatino Linotype" w:cs="Arial"/>
              <w:b/>
              <w:szCs w:val="20"/>
            </w:rPr>
            <w:t xml:space="preserve">de </w:t>
          </w:r>
          <w:r w:rsidR="00D03980">
            <w:rPr>
              <w:rFonts w:ascii="Palatino Linotype" w:hAnsi="Palatino Linotype" w:cs="Arial"/>
              <w:b/>
              <w:szCs w:val="20"/>
            </w:rPr>
            <w:t>Metepec</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2804E004" w:rsidR="002C0311" w:rsidRPr="00641471" w:rsidRDefault="00D0018B" w:rsidP="00D03980">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CF271D">
            <w:rPr>
              <w:rFonts w:ascii="Palatino Linotype" w:hAnsi="Palatino Linotype" w:cs="Arial"/>
              <w:b/>
              <w:noProof/>
              <w:szCs w:val="20"/>
              <w:lang w:eastAsia="es-MX"/>
            </w:rPr>
            <w:t>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CF271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4774"/>
    <w:multiLevelType w:val="multilevel"/>
    <w:tmpl w:val="D35C0F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09D1485D"/>
    <w:multiLevelType w:val="hybridMultilevel"/>
    <w:tmpl w:val="2E3ADD9E"/>
    <w:lvl w:ilvl="0" w:tplc="81064F4A">
      <w:start w:val="1"/>
      <w:numFmt w:val="decimal"/>
      <w:lvlText w:val="%1."/>
      <w:lvlJc w:val="left"/>
      <w:pPr>
        <w:ind w:left="927" w:hanging="360"/>
      </w:pPr>
      <w:rPr>
        <w:rFonts w:eastAsiaTheme="minorHAnsi" w:cstheme="minorBidi" w:hint="default"/>
        <w:b w:val="0"/>
        <w:color w:val="00000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EDB1AB8"/>
    <w:multiLevelType w:val="hybridMultilevel"/>
    <w:tmpl w:val="B8DECD34"/>
    <w:lvl w:ilvl="0" w:tplc="A50AF1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B27345"/>
    <w:multiLevelType w:val="hybridMultilevel"/>
    <w:tmpl w:val="BEB49204"/>
    <w:lvl w:ilvl="0" w:tplc="3904C436">
      <w:start w:val="1"/>
      <w:numFmt w:val="lowerLetter"/>
      <w:lvlText w:val="%1)"/>
      <w:lvlJc w:val="left"/>
      <w:pPr>
        <w:ind w:left="9636" w:hanging="705"/>
      </w:pPr>
    </w:lvl>
    <w:lvl w:ilvl="1" w:tplc="080A0019">
      <w:start w:val="1"/>
      <w:numFmt w:val="lowerLetter"/>
      <w:lvlText w:val="%2."/>
      <w:lvlJc w:val="left"/>
      <w:pPr>
        <w:ind w:left="10011" w:hanging="360"/>
      </w:pPr>
    </w:lvl>
    <w:lvl w:ilvl="2" w:tplc="080A001B">
      <w:start w:val="1"/>
      <w:numFmt w:val="lowerRoman"/>
      <w:lvlText w:val="%3."/>
      <w:lvlJc w:val="right"/>
      <w:pPr>
        <w:ind w:left="10731" w:hanging="180"/>
      </w:pPr>
    </w:lvl>
    <w:lvl w:ilvl="3" w:tplc="080A000F">
      <w:start w:val="1"/>
      <w:numFmt w:val="decimal"/>
      <w:lvlText w:val="%4."/>
      <w:lvlJc w:val="left"/>
      <w:pPr>
        <w:ind w:left="11451" w:hanging="360"/>
      </w:pPr>
    </w:lvl>
    <w:lvl w:ilvl="4" w:tplc="080A0019">
      <w:start w:val="1"/>
      <w:numFmt w:val="lowerLetter"/>
      <w:lvlText w:val="%5."/>
      <w:lvlJc w:val="left"/>
      <w:pPr>
        <w:ind w:left="12171" w:hanging="360"/>
      </w:pPr>
    </w:lvl>
    <w:lvl w:ilvl="5" w:tplc="080A001B">
      <w:start w:val="1"/>
      <w:numFmt w:val="lowerRoman"/>
      <w:lvlText w:val="%6."/>
      <w:lvlJc w:val="right"/>
      <w:pPr>
        <w:ind w:left="12891" w:hanging="180"/>
      </w:pPr>
    </w:lvl>
    <w:lvl w:ilvl="6" w:tplc="080A000F">
      <w:start w:val="1"/>
      <w:numFmt w:val="decimal"/>
      <w:lvlText w:val="%7."/>
      <w:lvlJc w:val="left"/>
      <w:pPr>
        <w:ind w:left="13611" w:hanging="360"/>
      </w:pPr>
    </w:lvl>
    <w:lvl w:ilvl="7" w:tplc="080A0019">
      <w:start w:val="1"/>
      <w:numFmt w:val="lowerLetter"/>
      <w:lvlText w:val="%8."/>
      <w:lvlJc w:val="left"/>
      <w:pPr>
        <w:ind w:left="14331" w:hanging="360"/>
      </w:pPr>
    </w:lvl>
    <w:lvl w:ilvl="8" w:tplc="080A001B">
      <w:start w:val="1"/>
      <w:numFmt w:val="lowerRoman"/>
      <w:lvlText w:val="%9."/>
      <w:lvlJc w:val="right"/>
      <w:pPr>
        <w:ind w:left="15051" w:hanging="180"/>
      </w:pPr>
    </w:lvl>
  </w:abstractNum>
  <w:abstractNum w:abstractNumId="5" w15:restartNumberingAfterBreak="0">
    <w:nsid w:val="41540239"/>
    <w:multiLevelType w:val="multilevel"/>
    <w:tmpl w:val="D38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9143"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lvl>
    <w:lvl w:ilvl="4" w:tplc="0BC4BF6C">
      <w:numFmt w:val="bullet"/>
      <w:lvlText w:val="•"/>
      <w:lvlJc w:val="left"/>
      <w:pPr>
        <w:ind w:left="2160" w:hanging="238"/>
      </w:pPr>
    </w:lvl>
    <w:lvl w:ilvl="5" w:tplc="29F6170C">
      <w:numFmt w:val="bullet"/>
      <w:lvlText w:val="•"/>
      <w:lvlJc w:val="left"/>
      <w:pPr>
        <w:ind w:left="3500" w:hanging="238"/>
      </w:pPr>
    </w:lvl>
    <w:lvl w:ilvl="6" w:tplc="71985FCC">
      <w:numFmt w:val="bullet"/>
      <w:lvlText w:val="•"/>
      <w:lvlJc w:val="left"/>
      <w:pPr>
        <w:ind w:left="4840" w:hanging="238"/>
      </w:pPr>
    </w:lvl>
    <w:lvl w:ilvl="7" w:tplc="922C3072">
      <w:numFmt w:val="bullet"/>
      <w:lvlText w:val="•"/>
      <w:lvlJc w:val="left"/>
      <w:pPr>
        <w:ind w:left="6181" w:hanging="238"/>
      </w:pPr>
    </w:lvl>
    <w:lvl w:ilvl="8" w:tplc="D15AF54C">
      <w:numFmt w:val="bullet"/>
      <w:lvlText w:val="•"/>
      <w:lvlJc w:val="left"/>
      <w:pPr>
        <w:ind w:left="7521" w:hanging="238"/>
      </w:pPr>
    </w:lvl>
  </w:abstractNum>
  <w:abstractNum w:abstractNumId="7" w15:restartNumberingAfterBreak="0">
    <w:nsid w:val="5BCB4B12"/>
    <w:multiLevelType w:val="multilevel"/>
    <w:tmpl w:val="5A5E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9C4C0F"/>
    <w:multiLevelType w:val="hybridMultilevel"/>
    <w:tmpl w:val="88EC5EA6"/>
    <w:lvl w:ilvl="0" w:tplc="64ACBA6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6F4C0964"/>
    <w:multiLevelType w:val="multilevel"/>
    <w:tmpl w:val="C10EE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4483646"/>
    <w:multiLevelType w:val="hybridMultilevel"/>
    <w:tmpl w:val="918066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10"/>
  </w:num>
  <w:num w:numId="1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056DE"/>
    <w:rsid w:val="000067F1"/>
    <w:rsid w:val="00024064"/>
    <w:rsid w:val="00036F8B"/>
    <w:rsid w:val="00054C31"/>
    <w:rsid w:val="00065DD5"/>
    <w:rsid w:val="0008384A"/>
    <w:rsid w:val="00090E4D"/>
    <w:rsid w:val="000931DA"/>
    <w:rsid w:val="00094405"/>
    <w:rsid w:val="000A1D5B"/>
    <w:rsid w:val="000A5835"/>
    <w:rsid w:val="000D7A2F"/>
    <w:rsid w:val="000E17B8"/>
    <w:rsid w:val="000E7ECA"/>
    <w:rsid w:val="00123996"/>
    <w:rsid w:val="00133CEF"/>
    <w:rsid w:val="0013539D"/>
    <w:rsid w:val="00136A0B"/>
    <w:rsid w:val="00146E51"/>
    <w:rsid w:val="00156080"/>
    <w:rsid w:val="0016518C"/>
    <w:rsid w:val="00171EA6"/>
    <w:rsid w:val="00176155"/>
    <w:rsid w:val="00182E6B"/>
    <w:rsid w:val="0018536B"/>
    <w:rsid w:val="00191561"/>
    <w:rsid w:val="001D14AF"/>
    <w:rsid w:val="001D316A"/>
    <w:rsid w:val="002043D6"/>
    <w:rsid w:val="00223ED7"/>
    <w:rsid w:val="00227A9D"/>
    <w:rsid w:val="002315E0"/>
    <w:rsid w:val="002325BD"/>
    <w:rsid w:val="002470D3"/>
    <w:rsid w:val="002540E9"/>
    <w:rsid w:val="002568A8"/>
    <w:rsid w:val="00260C70"/>
    <w:rsid w:val="0027094A"/>
    <w:rsid w:val="002830F2"/>
    <w:rsid w:val="002A1FF4"/>
    <w:rsid w:val="002B2EB0"/>
    <w:rsid w:val="002C5DA8"/>
    <w:rsid w:val="002E637C"/>
    <w:rsid w:val="002F0703"/>
    <w:rsid w:val="002F0A22"/>
    <w:rsid w:val="002F4177"/>
    <w:rsid w:val="002F4897"/>
    <w:rsid w:val="003020D3"/>
    <w:rsid w:val="00310AC7"/>
    <w:rsid w:val="00326B8C"/>
    <w:rsid w:val="003356AB"/>
    <w:rsid w:val="00342A2C"/>
    <w:rsid w:val="003676C9"/>
    <w:rsid w:val="00383A4F"/>
    <w:rsid w:val="00392C4E"/>
    <w:rsid w:val="003C3E18"/>
    <w:rsid w:val="003D29DA"/>
    <w:rsid w:val="003D2C00"/>
    <w:rsid w:val="003E7512"/>
    <w:rsid w:val="00405460"/>
    <w:rsid w:val="00406C14"/>
    <w:rsid w:val="004179A5"/>
    <w:rsid w:val="00437439"/>
    <w:rsid w:val="004478A7"/>
    <w:rsid w:val="004670EC"/>
    <w:rsid w:val="00467497"/>
    <w:rsid w:val="0048105F"/>
    <w:rsid w:val="004B2C61"/>
    <w:rsid w:val="004C5CC8"/>
    <w:rsid w:val="004E08E6"/>
    <w:rsid w:val="004F44A6"/>
    <w:rsid w:val="004F596D"/>
    <w:rsid w:val="00502CDD"/>
    <w:rsid w:val="00524AE1"/>
    <w:rsid w:val="005377EE"/>
    <w:rsid w:val="00546392"/>
    <w:rsid w:val="00552199"/>
    <w:rsid w:val="00582022"/>
    <w:rsid w:val="0059738E"/>
    <w:rsid w:val="005A5B07"/>
    <w:rsid w:val="005B53B8"/>
    <w:rsid w:val="005C2D67"/>
    <w:rsid w:val="005C4F1D"/>
    <w:rsid w:val="005E01AB"/>
    <w:rsid w:val="006300C9"/>
    <w:rsid w:val="0063515A"/>
    <w:rsid w:val="0064175D"/>
    <w:rsid w:val="00643140"/>
    <w:rsid w:val="00651785"/>
    <w:rsid w:val="00672B13"/>
    <w:rsid w:val="006917B7"/>
    <w:rsid w:val="006C2809"/>
    <w:rsid w:val="006E69E5"/>
    <w:rsid w:val="006F4FC3"/>
    <w:rsid w:val="0070107D"/>
    <w:rsid w:val="00715CB6"/>
    <w:rsid w:val="00733405"/>
    <w:rsid w:val="007342D6"/>
    <w:rsid w:val="00761ED2"/>
    <w:rsid w:val="0076383D"/>
    <w:rsid w:val="007730A6"/>
    <w:rsid w:val="007A2513"/>
    <w:rsid w:val="007A374B"/>
    <w:rsid w:val="007A3E3A"/>
    <w:rsid w:val="007B092B"/>
    <w:rsid w:val="007D763C"/>
    <w:rsid w:val="008102D5"/>
    <w:rsid w:val="00824475"/>
    <w:rsid w:val="00827E36"/>
    <w:rsid w:val="00831FB6"/>
    <w:rsid w:val="00836EFA"/>
    <w:rsid w:val="008436AE"/>
    <w:rsid w:val="00845AE7"/>
    <w:rsid w:val="00864333"/>
    <w:rsid w:val="00867082"/>
    <w:rsid w:val="0089456B"/>
    <w:rsid w:val="008A73E2"/>
    <w:rsid w:val="008B61DC"/>
    <w:rsid w:val="008D3836"/>
    <w:rsid w:val="008F1F04"/>
    <w:rsid w:val="00902AF3"/>
    <w:rsid w:val="00910F91"/>
    <w:rsid w:val="00911026"/>
    <w:rsid w:val="00935B43"/>
    <w:rsid w:val="0095360C"/>
    <w:rsid w:val="00954EE0"/>
    <w:rsid w:val="009A1107"/>
    <w:rsid w:val="009C4762"/>
    <w:rsid w:val="009F34D1"/>
    <w:rsid w:val="00A03F77"/>
    <w:rsid w:val="00A11562"/>
    <w:rsid w:val="00A1610C"/>
    <w:rsid w:val="00A171FB"/>
    <w:rsid w:val="00A47FC4"/>
    <w:rsid w:val="00A52412"/>
    <w:rsid w:val="00A67699"/>
    <w:rsid w:val="00AA1583"/>
    <w:rsid w:val="00AA2E10"/>
    <w:rsid w:val="00AA4D24"/>
    <w:rsid w:val="00AB673A"/>
    <w:rsid w:val="00AC1592"/>
    <w:rsid w:val="00AD6379"/>
    <w:rsid w:val="00B03BF8"/>
    <w:rsid w:val="00B07633"/>
    <w:rsid w:val="00B15265"/>
    <w:rsid w:val="00B24A23"/>
    <w:rsid w:val="00B46081"/>
    <w:rsid w:val="00B626D4"/>
    <w:rsid w:val="00B67315"/>
    <w:rsid w:val="00B92815"/>
    <w:rsid w:val="00BC22EB"/>
    <w:rsid w:val="00BE76C5"/>
    <w:rsid w:val="00BF0C25"/>
    <w:rsid w:val="00BF4181"/>
    <w:rsid w:val="00C2240D"/>
    <w:rsid w:val="00C3343B"/>
    <w:rsid w:val="00C33803"/>
    <w:rsid w:val="00C36385"/>
    <w:rsid w:val="00C469DC"/>
    <w:rsid w:val="00C506EE"/>
    <w:rsid w:val="00C5314A"/>
    <w:rsid w:val="00C5567A"/>
    <w:rsid w:val="00C64147"/>
    <w:rsid w:val="00C64277"/>
    <w:rsid w:val="00C65A9D"/>
    <w:rsid w:val="00C70C9F"/>
    <w:rsid w:val="00CC4919"/>
    <w:rsid w:val="00CD504A"/>
    <w:rsid w:val="00CD6BE3"/>
    <w:rsid w:val="00CF271D"/>
    <w:rsid w:val="00CF2D0F"/>
    <w:rsid w:val="00CF5035"/>
    <w:rsid w:val="00D0018B"/>
    <w:rsid w:val="00D03980"/>
    <w:rsid w:val="00D30ECB"/>
    <w:rsid w:val="00D46782"/>
    <w:rsid w:val="00D47391"/>
    <w:rsid w:val="00D518E9"/>
    <w:rsid w:val="00D95854"/>
    <w:rsid w:val="00DA2AA3"/>
    <w:rsid w:val="00DA6DEB"/>
    <w:rsid w:val="00DB52AF"/>
    <w:rsid w:val="00DE1FE8"/>
    <w:rsid w:val="00DE59D8"/>
    <w:rsid w:val="00DF1912"/>
    <w:rsid w:val="00E107EB"/>
    <w:rsid w:val="00E1455F"/>
    <w:rsid w:val="00E15FFD"/>
    <w:rsid w:val="00E25131"/>
    <w:rsid w:val="00E32619"/>
    <w:rsid w:val="00E33AC1"/>
    <w:rsid w:val="00E34050"/>
    <w:rsid w:val="00E4178A"/>
    <w:rsid w:val="00E63FF3"/>
    <w:rsid w:val="00E70784"/>
    <w:rsid w:val="00E80756"/>
    <w:rsid w:val="00E949C6"/>
    <w:rsid w:val="00F06B1D"/>
    <w:rsid w:val="00F2490C"/>
    <w:rsid w:val="00F26B6E"/>
    <w:rsid w:val="00F55AFA"/>
    <w:rsid w:val="00F56BC8"/>
    <w:rsid w:val="00F75BB1"/>
    <w:rsid w:val="00F870AB"/>
    <w:rsid w:val="00FA757E"/>
    <w:rsid w:val="00FF7A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paragraph" w:styleId="Ttulo1">
    <w:name w:val="heading 1"/>
    <w:basedOn w:val="Normal"/>
    <w:next w:val="Normal"/>
    <w:link w:val="Ttulo1Car"/>
    <w:uiPriority w:val="9"/>
    <w:qFormat/>
    <w:rsid w:val="00054C31"/>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54C31"/>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54C31"/>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54C31"/>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54C31"/>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054C31"/>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54C31"/>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54C31"/>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54C31"/>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949C6"/>
    <w:rPr>
      <w:sz w:val="16"/>
      <w:szCs w:val="16"/>
    </w:rPr>
  </w:style>
  <w:style w:type="paragraph" w:styleId="Textocomentario">
    <w:name w:val="annotation text"/>
    <w:basedOn w:val="Normal"/>
    <w:link w:val="TextocomentarioCar"/>
    <w:uiPriority w:val="99"/>
    <w:semiHidden/>
    <w:unhideWhenUsed/>
    <w:rsid w:val="00E949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49C6"/>
    <w:rPr>
      <w:sz w:val="20"/>
      <w:szCs w:val="20"/>
    </w:rPr>
  </w:style>
  <w:style w:type="paragraph" w:styleId="Asuntodelcomentario">
    <w:name w:val="annotation subject"/>
    <w:basedOn w:val="Textocomentario"/>
    <w:next w:val="Textocomentario"/>
    <w:link w:val="AsuntodelcomentarioCar"/>
    <w:uiPriority w:val="99"/>
    <w:semiHidden/>
    <w:unhideWhenUsed/>
    <w:rsid w:val="00E949C6"/>
    <w:rPr>
      <w:b/>
      <w:bCs/>
    </w:rPr>
  </w:style>
  <w:style w:type="character" w:customStyle="1" w:styleId="AsuntodelcomentarioCar">
    <w:name w:val="Asunto del comentario Car"/>
    <w:basedOn w:val="TextocomentarioCar"/>
    <w:link w:val="Asuntodelcomentario"/>
    <w:uiPriority w:val="99"/>
    <w:semiHidden/>
    <w:rsid w:val="00E949C6"/>
    <w:rPr>
      <w:b/>
      <w:bCs/>
      <w:sz w:val="20"/>
      <w:szCs w:val="20"/>
    </w:rPr>
  </w:style>
  <w:style w:type="paragraph" w:styleId="Textosinformato">
    <w:name w:val="Plain Text"/>
    <w:basedOn w:val="Normal"/>
    <w:link w:val="TextosinformatoCar"/>
    <w:semiHidden/>
    <w:rsid w:val="00392C4E"/>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392C4E"/>
    <w:rPr>
      <w:rFonts w:ascii="Bookman Old Style" w:eastAsia="Times New Roman" w:hAnsi="Bookman Old Style" w:cs="Times New Roman"/>
      <w:snapToGrid w:val="0"/>
      <w:sz w:val="20"/>
      <w:szCs w:val="20"/>
      <w:lang w:val="es-ES" w:eastAsia="es-ES"/>
    </w:rPr>
  </w:style>
  <w:style w:type="character" w:customStyle="1" w:styleId="Ttulo1Car">
    <w:name w:val="Título 1 Car"/>
    <w:basedOn w:val="Fuentedeprrafopredeter"/>
    <w:link w:val="Ttulo1"/>
    <w:uiPriority w:val="9"/>
    <w:rsid w:val="00054C3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54C3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54C3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54C31"/>
    <w:rPr>
      <w:rFonts w:eastAsiaTheme="minorEastAsia"/>
      <w:b/>
      <w:bCs/>
      <w:sz w:val="28"/>
      <w:szCs w:val="28"/>
      <w:lang w:val="en-US"/>
    </w:rPr>
  </w:style>
  <w:style w:type="character" w:customStyle="1" w:styleId="Ttulo5Car">
    <w:name w:val="Título 5 Car"/>
    <w:basedOn w:val="Fuentedeprrafopredeter"/>
    <w:link w:val="Ttulo5"/>
    <w:uiPriority w:val="9"/>
    <w:semiHidden/>
    <w:rsid w:val="00054C31"/>
    <w:rPr>
      <w:rFonts w:eastAsiaTheme="minorEastAsia"/>
      <w:b/>
      <w:bCs/>
      <w:i/>
      <w:iCs/>
      <w:sz w:val="26"/>
      <w:szCs w:val="26"/>
      <w:lang w:val="en-US"/>
    </w:rPr>
  </w:style>
  <w:style w:type="character" w:customStyle="1" w:styleId="Ttulo6Car">
    <w:name w:val="Título 6 Car"/>
    <w:basedOn w:val="Fuentedeprrafopredeter"/>
    <w:link w:val="Ttulo6"/>
    <w:rsid w:val="00054C3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54C31"/>
    <w:rPr>
      <w:rFonts w:eastAsiaTheme="minorEastAsia"/>
      <w:sz w:val="24"/>
      <w:szCs w:val="24"/>
      <w:lang w:val="en-US"/>
    </w:rPr>
  </w:style>
  <w:style w:type="character" w:customStyle="1" w:styleId="Ttulo8Car">
    <w:name w:val="Título 8 Car"/>
    <w:basedOn w:val="Fuentedeprrafopredeter"/>
    <w:link w:val="Ttulo8"/>
    <w:uiPriority w:val="9"/>
    <w:semiHidden/>
    <w:rsid w:val="00054C31"/>
    <w:rPr>
      <w:rFonts w:eastAsiaTheme="minorEastAsia"/>
      <w:i/>
      <w:iCs/>
      <w:sz w:val="24"/>
      <w:szCs w:val="24"/>
      <w:lang w:val="en-US"/>
    </w:rPr>
  </w:style>
  <w:style w:type="character" w:customStyle="1" w:styleId="Ttulo9Car">
    <w:name w:val="Título 9 Car"/>
    <w:basedOn w:val="Fuentedeprrafopredeter"/>
    <w:link w:val="Ttulo9"/>
    <w:uiPriority w:val="9"/>
    <w:semiHidden/>
    <w:rsid w:val="00054C31"/>
    <w:rPr>
      <w:rFonts w:asciiTheme="majorHAnsi" w:eastAsiaTheme="majorEastAsia" w:hAnsiTheme="majorHAnsi" w:cstheme="majorBidi"/>
      <w:lang w:val="en-US"/>
    </w:rPr>
  </w:style>
  <w:style w:type="paragraph" w:styleId="Revisin">
    <w:name w:val="Revision"/>
    <w:hidden/>
    <w:uiPriority w:val="99"/>
    <w:semiHidden/>
    <w:rsid w:val="005B53B8"/>
    <w:pPr>
      <w:spacing w:after="0" w:line="240" w:lineRule="auto"/>
    </w:pPr>
  </w:style>
  <w:style w:type="paragraph" w:styleId="Textoindependiente">
    <w:name w:val="Body Text"/>
    <w:basedOn w:val="Normal"/>
    <w:link w:val="TextoindependienteCar1"/>
    <w:uiPriority w:val="1"/>
    <w:semiHidden/>
    <w:unhideWhenUsed/>
    <w:qFormat/>
    <w:rsid w:val="0089456B"/>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89456B"/>
  </w:style>
  <w:style w:type="character" w:customStyle="1" w:styleId="TextoindependienteCar1">
    <w:name w:val="Texto independiente Car1"/>
    <w:basedOn w:val="Fuentedeprrafopredeter"/>
    <w:link w:val="Textoindependiente"/>
    <w:uiPriority w:val="1"/>
    <w:semiHidden/>
    <w:locked/>
    <w:rsid w:val="0089456B"/>
    <w:rPr>
      <w:rFonts w:ascii="Arial" w:eastAsia="Arial" w:hAnsi="Arial" w:cs="Times New Roman"/>
      <w:sz w:val="19"/>
      <w:szCs w:val="19"/>
      <w:lang w:val="en-US"/>
    </w:rPr>
  </w:style>
  <w:style w:type="paragraph" w:customStyle="1" w:styleId="INFOEM">
    <w:name w:val="INFOEM"/>
    <w:basedOn w:val="Normal"/>
    <w:qFormat/>
    <w:rsid w:val="00CD6BE3"/>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746">
      <w:bodyDiv w:val="1"/>
      <w:marLeft w:val="0"/>
      <w:marRight w:val="0"/>
      <w:marTop w:val="0"/>
      <w:marBottom w:val="0"/>
      <w:divBdr>
        <w:top w:val="none" w:sz="0" w:space="0" w:color="auto"/>
        <w:left w:val="none" w:sz="0" w:space="0" w:color="auto"/>
        <w:bottom w:val="none" w:sz="0" w:space="0" w:color="auto"/>
        <w:right w:val="none" w:sz="0" w:space="0" w:color="auto"/>
      </w:divBdr>
    </w:div>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83654883">
      <w:bodyDiv w:val="1"/>
      <w:marLeft w:val="0"/>
      <w:marRight w:val="0"/>
      <w:marTop w:val="0"/>
      <w:marBottom w:val="0"/>
      <w:divBdr>
        <w:top w:val="none" w:sz="0" w:space="0" w:color="auto"/>
        <w:left w:val="none" w:sz="0" w:space="0" w:color="auto"/>
        <w:bottom w:val="none" w:sz="0" w:space="0" w:color="auto"/>
        <w:right w:val="none" w:sz="0" w:space="0" w:color="auto"/>
      </w:divBdr>
    </w:div>
    <w:div w:id="181669741">
      <w:bodyDiv w:val="1"/>
      <w:marLeft w:val="0"/>
      <w:marRight w:val="0"/>
      <w:marTop w:val="0"/>
      <w:marBottom w:val="0"/>
      <w:divBdr>
        <w:top w:val="none" w:sz="0" w:space="0" w:color="auto"/>
        <w:left w:val="none" w:sz="0" w:space="0" w:color="auto"/>
        <w:bottom w:val="none" w:sz="0" w:space="0" w:color="auto"/>
        <w:right w:val="none" w:sz="0" w:space="0" w:color="auto"/>
      </w:divBdr>
    </w:div>
    <w:div w:id="359935368">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691105094">
      <w:bodyDiv w:val="1"/>
      <w:marLeft w:val="0"/>
      <w:marRight w:val="0"/>
      <w:marTop w:val="0"/>
      <w:marBottom w:val="0"/>
      <w:divBdr>
        <w:top w:val="none" w:sz="0" w:space="0" w:color="auto"/>
        <w:left w:val="none" w:sz="0" w:space="0" w:color="auto"/>
        <w:bottom w:val="none" w:sz="0" w:space="0" w:color="auto"/>
        <w:right w:val="none" w:sz="0" w:space="0" w:color="auto"/>
      </w:divBdr>
    </w:div>
    <w:div w:id="848716317">
      <w:bodyDiv w:val="1"/>
      <w:marLeft w:val="0"/>
      <w:marRight w:val="0"/>
      <w:marTop w:val="0"/>
      <w:marBottom w:val="0"/>
      <w:divBdr>
        <w:top w:val="none" w:sz="0" w:space="0" w:color="auto"/>
        <w:left w:val="none" w:sz="0" w:space="0" w:color="auto"/>
        <w:bottom w:val="none" w:sz="0" w:space="0" w:color="auto"/>
        <w:right w:val="none" w:sz="0" w:space="0" w:color="auto"/>
      </w:divBdr>
    </w:div>
    <w:div w:id="917787931">
      <w:bodyDiv w:val="1"/>
      <w:marLeft w:val="0"/>
      <w:marRight w:val="0"/>
      <w:marTop w:val="0"/>
      <w:marBottom w:val="0"/>
      <w:divBdr>
        <w:top w:val="none" w:sz="0" w:space="0" w:color="auto"/>
        <w:left w:val="none" w:sz="0" w:space="0" w:color="auto"/>
        <w:bottom w:val="none" w:sz="0" w:space="0" w:color="auto"/>
        <w:right w:val="none" w:sz="0" w:space="0" w:color="auto"/>
      </w:divBdr>
    </w:div>
    <w:div w:id="976648193">
      <w:bodyDiv w:val="1"/>
      <w:marLeft w:val="0"/>
      <w:marRight w:val="0"/>
      <w:marTop w:val="0"/>
      <w:marBottom w:val="0"/>
      <w:divBdr>
        <w:top w:val="none" w:sz="0" w:space="0" w:color="auto"/>
        <w:left w:val="none" w:sz="0" w:space="0" w:color="auto"/>
        <w:bottom w:val="none" w:sz="0" w:space="0" w:color="auto"/>
        <w:right w:val="none" w:sz="0" w:space="0" w:color="auto"/>
      </w:divBdr>
    </w:div>
    <w:div w:id="984041691">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79702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53BB-6FFE-4FD4-91A1-AD659965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8822</Words>
  <Characters>48525</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2022-09-22T14:59:00Z</dcterms:created>
  <dcterms:modified xsi:type="dcterms:W3CDTF">2022-10-10T14:44:00Z</dcterms:modified>
</cp:coreProperties>
</file>