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04328" w14:textId="3F501FE5" w:rsidR="00520E3D" w:rsidRDefault="00520E3D" w:rsidP="00520E3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C50175">
        <w:rPr>
          <w:rFonts w:ascii="Palatino Linotype" w:hAnsi="Palatino Linotype"/>
        </w:rPr>
        <w:t>siete</w:t>
      </w:r>
      <w:r>
        <w:rPr>
          <w:rFonts w:ascii="Palatino Linotype" w:hAnsi="Palatino Linotype"/>
        </w:rPr>
        <w:t xml:space="preserve"> de </w:t>
      </w:r>
      <w:r w:rsidR="00C50175">
        <w:rPr>
          <w:rFonts w:ascii="Palatino Linotype" w:hAnsi="Palatino Linotype"/>
        </w:rPr>
        <w:t>septiembre</w:t>
      </w:r>
      <w:r>
        <w:rPr>
          <w:rFonts w:ascii="Palatino Linotype" w:hAnsi="Palatino Linotype"/>
        </w:rPr>
        <w:t xml:space="preserve"> de dos mil veintidós</w:t>
      </w:r>
      <w:r w:rsidRPr="0024200F">
        <w:rPr>
          <w:rFonts w:ascii="Palatino Linotype" w:hAnsi="Palatino Linotype"/>
        </w:rPr>
        <w:t>.</w:t>
      </w:r>
    </w:p>
    <w:p w14:paraId="5ABD3A89" w14:textId="77777777" w:rsidR="00520E3D" w:rsidRDefault="00520E3D" w:rsidP="00520E3D">
      <w:pPr>
        <w:tabs>
          <w:tab w:val="left" w:pos="1701"/>
        </w:tabs>
        <w:spacing w:line="360" w:lineRule="auto"/>
        <w:jc w:val="both"/>
        <w:rPr>
          <w:rFonts w:ascii="Palatino Linotype" w:hAnsi="Palatino Linotype"/>
          <w:b/>
        </w:rPr>
      </w:pPr>
    </w:p>
    <w:p w14:paraId="287B6DEA" w14:textId="77777777" w:rsidR="00520E3D" w:rsidRPr="00BF0355" w:rsidRDefault="00520E3D" w:rsidP="00520E3D">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07405/INFOEM/IP/RR/2022 y acumulados, </w:t>
      </w:r>
      <w:r w:rsidRPr="001F2563">
        <w:rPr>
          <w:rFonts w:ascii="Palatino Linotype" w:eastAsiaTheme="minorHAnsi" w:hAnsi="Palatino Linotype" w:cs="Arial"/>
          <w:lang w:val="es-MX" w:eastAsia="en-US"/>
        </w:rPr>
        <w:t xml:space="preserve">interpuestos por un particular que al momento de ingresar la solicitud de información e interponer los recursos de revisión, no señaló nombre o seudónimo, en lo sucesivo </w:t>
      </w:r>
      <w:r w:rsidRPr="001F2563">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en contra de la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w:t>
      </w:r>
      <w:bookmarkStart w:id="0" w:name="_GoBack"/>
      <w:bookmarkEnd w:id="0"/>
      <w:r w:rsidRPr="00BF0355">
        <w:rPr>
          <w:rFonts w:ascii="Palatino Linotype" w:eastAsiaTheme="minorHAnsi" w:hAnsi="Palatino Linotype" w:cs="Arial"/>
          <w:lang w:val="es-MX" w:eastAsia="en-US"/>
        </w:rPr>
        <w:t>respuesta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del </w:t>
      </w:r>
      <w:r w:rsidRPr="009501BA">
        <w:rPr>
          <w:rFonts w:ascii="Palatino Linotype" w:eastAsiaTheme="minorHAnsi" w:hAnsi="Palatino Linotype" w:cs="Arial"/>
          <w:b/>
          <w:lang w:val="es-MX" w:eastAsia="en-US"/>
        </w:rPr>
        <w:t>Sistema Municipal Para el Desarrollo Integral de la Familia de Metepec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2234832D" w14:textId="77777777" w:rsidR="00520E3D" w:rsidRPr="002478BC" w:rsidRDefault="00520E3D" w:rsidP="00520E3D">
      <w:pPr>
        <w:spacing w:line="360" w:lineRule="auto"/>
        <w:jc w:val="both"/>
        <w:rPr>
          <w:rFonts w:ascii="Palatino Linotype" w:hAnsi="Palatino Linotype"/>
          <w:b/>
          <w:bCs/>
          <w:spacing w:val="60"/>
          <w:lang w:val="es-ES_tradnl"/>
        </w:rPr>
      </w:pPr>
    </w:p>
    <w:p w14:paraId="53990EAB" w14:textId="77777777" w:rsidR="00520E3D" w:rsidRPr="0024200F" w:rsidRDefault="00520E3D" w:rsidP="00520E3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31D48E3D" w14:textId="77777777" w:rsidR="00520E3D" w:rsidRPr="0024200F" w:rsidRDefault="00520E3D" w:rsidP="00520E3D">
      <w:pPr>
        <w:spacing w:line="360" w:lineRule="auto"/>
        <w:jc w:val="center"/>
        <w:rPr>
          <w:rFonts w:ascii="Palatino Linotype" w:hAnsi="Palatino Linotype"/>
          <w:b/>
          <w:bCs/>
          <w:spacing w:val="60"/>
          <w:lang w:val="es-ES_tradnl"/>
        </w:rPr>
      </w:pPr>
    </w:p>
    <w:p w14:paraId="42618504" w14:textId="77777777" w:rsidR="00520E3D" w:rsidRDefault="00520E3D" w:rsidP="00520E3D">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3238AF8A" w14:textId="77777777" w:rsidR="00520E3D" w:rsidRPr="0024200F" w:rsidRDefault="00520E3D" w:rsidP="00520E3D">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tres</w:t>
      </w:r>
      <w:r w:rsidR="00FA1A22">
        <w:rPr>
          <w:rFonts w:ascii="Palatino Linotype" w:hAnsi="Palatino Linotype"/>
        </w:rPr>
        <w:t xml:space="preserve"> y ocho</w:t>
      </w:r>
      <w:r>
        <w:rPr>
          <w:rFonts w:ascii="Palatino Linotype" w:hAnsi="Palatino Linotype"/>
        </w:rPr>
        <w:t xml:space="preserve"> de marzo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 asignó</w:t>
      </w:r>
      <w:r w:rsidRPr="0024200F">
        <w:rPr>
          <w:rFonts w:ascii="Palatino Linotype" w:hAnsi="Palatino Linotype"/>
        </w:rPr>
        <w:t xml:space="preserve"> número de expediente </w:t>
      </w:r>
      <w:r>
        <w:rPr>
          <w:rFonts w:ascii="Palatino Linotype" w:hAnsi="Palatino Linotype"/>
          <w:bCs/>
        </w:rPr>
        <w:t xml:space="preserve">y </w:t>
      </w:r>
      <w:r w:rsidRPr="0024200F">
        <w:rPr>
          <w:rFonts w:ascii="Palatino Linotype" w:hAnsi="Palatino Linotype"/>
        </w:rPr>
        <w:t>mediante la cual solicitó, lo siguiente:</w:t>
      </w:r>
    </w:p>
    <w:p w14:paraId="43B306BE" w14:textId="77777777" w:rsidR="00520E3D" w:rsidRDefault="00520E3D" w:rsidP="00520E3D">
      <w:pPr>
        <w:spacing w:line="360" w:lineRule="auto"/>
        <w:jc w:val="both"/>
        <w:rPr>
          <w:rFonts w:ascii="Palatino Linotype" w:hAnsi="Palatino Linotype" w:cs="Arial"/>
        </w:rPr>
      </w:pPr>
    </w:p>
    <w:p w14:paraId="4616770C" w14:textId="77777777" w:rsidR="00520E3D" w:rsidRDefault="00520E3D" w:rsidP="00520E3D">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66E1E0E6" w14:textId="77777777" w:rsidR="0040135F" w:rsidRDefault="0040135F" w:rsidP="00520E3D">
      <w:pPr>
        <w:spacing w:line="360" w:lineRule="auto"/>
        <w:jc w:val="both"/>
        <w:rPr>
          <w:rFonts w:ascii="Palatino Linotype" w:hAnsi="Palatino Linotype"/>
          <w:szCs w:val="28"/>
          <w:lang w:val="es-MX"/>
        </w:rPr>
      </w:pPr>
      <w:r>
        <w:rPr>
          <w:rFonts w:ascii="Palatino Linotype" w:hAnsi="Palatino Linotype"/>
          <w:b/>
          <w:i/>
          <w:szCs w:val="28"/>
          <w:lang w:val="es-MX"/>
        </w:rPr>
        <w:t xml:space="preserve">Especifica </w:t>
      </w: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B81FB6" w:rsidRPr="007844F0" w14:paraId="445E38CA" w14:textId="77777777" w:rsidTr="00B81FB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027DB3B8" w14:textId="77777777" w:rsidR="00B81FB6" w:rsidRPr="007844F0" w:rsidRDefault="00B81FB6" w:rsidP="00B94517">
            <w:pPr>
              <w:tabs>
                <w:tab w:val="left" w:pos="2190"/>
              </w:tabs>
              <w:spacing w:line="360" w:lineRule="auto"/>
              <w:ind w:right="616"/>
              <w:jc w:val="both"/>
              <w:rPr>
                <w:rFonts w:ascii="Palatino Linotype" w:hAnsi="Palatino Linotype"/>
                <w:bCs w:val="0"/>
                <w:sz w:val="22"/>
              </w:rPr>
            </w:pPr>
            <w:bookmarkStart w:id="1" w:name="_Hlk111272852"/>
            <w:r w:rsidRPr="007844F0">
              <w:rPr>
                <w:rFonts w:ascii="Palatino Linotype" w:hAnsi="Palatino Linotype"/>
                <w:bCs w:val="0"/>
                <w:sz w:val="22"/>
              </w:rPr>
              <w:lastRenderedPageBreak/>
              <w:t xml:space="preserve">Número </w:t>
            </w:r>
            <w:r>
              <w:rPr>
                <w:rFonts w:ascii="Palatino Linotype" w:hAnsi="Palatino Linotype"/>
                <w:bCs w:val="0"/>
                <w:sz w:val="22"/>
              </w:rPr>
              <w:t>de recurso y</w:t>
            </w:r>
            <w:r w:rsidRPr="007844F0">
              <w:rPr>
                <w:rFonts w:ascii="Palatino Linotype" w:hAnsi="Palatino Linotype"/>
                <w:bCs w:val="0"/>
                <w:sz w:val="22"/>
              </w:rPr>
              <w:t xml:space="preserve"> folio de la Solicitud</w:t>
            </w:r>
          </w:p>
        </w:tc>
        <w:tc>
          <w:tcPr>
            <w:tcW w:w="5670" w:type="dxa"/>
            <w:shd w:val="clear" w:color="auto" w:fill="DEEAF6" w:themeFill="accent1" w:themeFillTint="33"/>
          </w:tcPr>
          <w:p w14:paraId="2B645D5B" w14:textId="77777777" w:rsidR="00B81FB6" w:rsidRPr="007844F0" w:rsidRDefault="00B81FB6" w:rsidP="00B81FB6">
            <w:pPr>
              <w:tabs>
                <w:tab w:val="left" w:pos="2190"/>
              </w:tabs>
              <w:spacing w:line="360" w:lineRule="auto"/>
              <w:ind w:right="616"/>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Descripción clara y precisa de la información solicitada.</w:t>
            </w:r>
          </w:p>
        </w:tc>
      </w:tr>
      <w:tr w:rsidR="00B81FB6" w:rsidRPr="007844F0" w14:paraId="0BBEBE05"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DB567DC"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07405/INFOEM/IP/RR/2022</w:t>
            </w:r>
            <w:r>
              <w:rPr>
                <w:rFonts w:ascii="Palatino Linotype" w:hAnsi="Palatino Linotype"/>
                <w:b w:val="0"/>
                <w:bCs w:val="0"/>
                <w:sz w:val="22"/>
              </w:rPr>
              <w:t xml:space="preserve"> y</w:t>
            </w:r>
          </w:p>
          <w:p w14:paraId="635E51E4" w14:textId="77777777" w:rsidR="00B81FB6" w:rsidRPr="00761CA7" w:rsidRDefault="00B81FB6" w:rsidP="001C2369">
            <w:pPr>
              <w:tabs>
                <w:tab w:val="left" w:pos="2190"/>
              </w:tabs>
              <w:spacing w:line="360" w:lineRule="auto"/>
              <w:ind w:right="173"/>
              <w:jc w:val="both"/>
              <w:rPr>
                <w:rFonts w:ascii="Palatino Linotype" w:hAnsi="Palatino Linotype"/>
                <w:b w:val="0"/>
                <w:bCs w:val="0"/>
                <w:sz w:val="22"/>
              </w:rPr>
            </w:pPr>
            <w:r w:rsidRPr="00761CA7">
              <w:rPr>
                <w:rFonts w:ascii="Palatino Linotype" w:hAnsi="Palatino Linotype"/>
                <w:b w:val="0"/>
                <w:bCs w:val="0"/>
                <w:sz w:val="22"/>
              </w:rPr>
              <w:t>01183/DIFMETEPEC/IP/2022</w:t>
            </w:r>
          </w:p>
        </w:tc>
        <w:tc>
          <w:tcPr>
            <w:tcW w:w="5670" w:type="dxa"/>
          </w:tcPr>
          <w:p w14:paraId="3478721E" w14:textId="77777777" w:rsidR="00B81FB6" w:rsidRPr="007844F0" w:rsidRDefault="00B81FB6" w:rsidP="001C2369">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61CA7">
              <w:rPr>
                <w:rFonts w:ascii="Palatino Linotype" w:hAnsi="Palatino Linotype"/>
                <w:bCs/>
                <w:sz w:val="22"/>
              </w:rPr>
              <w:t>Se solicita copia digitalizada de todos las circulares o comunicados recibidos por: cualquier area del sistema municipal dif del 5 de febrero de 2022.</w:t>
            </w:r>
          </w:p>
        </w:tc>
      </w:tr>
      <w:tr w:rsidR="00B81FB6" w:rsidRPr="007844F0" w14:paraId="43F655C1"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F8C867B"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07406/INFOEM/IP/RR/2022</w:t>
            </w:r>
            <w:r>
              <w:rPr>
                <w:rFonts w:ascii="Palatino Linotype" w:hAnsi="Palatino Linotype"/>
                <w:b w:val="0"/>
                <w:bCs w:val="0"/>
                <w:sz w:val="22"/>
              </w:rPr>
              <w:t xml:space="preserve"> y</w:t>
            </w:r>
          </w:p>
          <w:p w14:paraId="3D0FED28" w14:textId="77777777" w:rsidR="00B81FB6" w:rsidRPr="001C2369" w:rsidRDefault="00B81FB6" w:rsidP="001C2369">
            <w:pPr>
              <w:tabs>
                <w:tab w:val="left" w:pos="2190"/>
              </w:tabs>
              <w:spacing w:line="360" w:lineRule="auto"/>
              <w:ind w:right="173"/>
              <w:jc w:val="both"/>
              <w:rPr>
                <w:rFonts w:ascii="Palatino Linotype" w:hAnsi="Palatino Linotype"/>
                <w:b w:val="0"/>
                <w:bCs w:val="0"/>
                <w:sz w:val="22"/>
              </w:rPr>
            </w:pPr>
            <w:r w:rsidRPr="001C2369">
              <w:rPr>
                <w:rFonts w:ascii="Palatino Linotype" w:hAnsi="Palatino Linotype"/>
                <w:b w:val="0"/>
                <w:bCs w:val="0"/>
                <w:sz w:val="22"/>
              </w:rPr>
              <w:t>01182/DIFMETEPEC/IP/2022</w:t>
            </w:r>
          </w:p>
        </w:tc>
        <w:tc>
          <w:tcPr>
            <w:tcW w:w="5670" w:type="dxa"/>
          </w:tcPr>
          <w:p w14:paraId="2709F485" w14:textId="77777777" w:rsidR="00B81FB6" w:rsidRPr="007844F0" w:rsidRDefault="00B81FB6" w:rsidP="00C9583F">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6 de febrero de 2022.</w:t>
            </w:r>
          </w:p>
        </w:tc>
      </w:tr>
      <w:tr w:rsidR="00B81FB6" w:rsidRPr="007844F0" w14:paraId="5D2B2806"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C4492DF"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07407/INFOEM/IP/RR/2022</w:t>
            </w:r>
            <w:r>
              <w:rPr>
                <w:rFonts w:ascii="Palatino Linotype" w:hAnsi="Palatino Linotype"/>
                <w:b w:val="0"/>
                <w:bCs w:val="0"/>
                <w:sz w:val="22"/>
              </w:rPr>
              <w:t xml:space="preserve"> y</w:t>
            </w:r>
          </w:p>
          <w:p w14:paraId="4DC352F9"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01181/DIFMETEPEC/IP/2022</w:t>
            </w:r>
          </w:p>
        </w:tc>
        <w:tc>
          <w:tcPr>
            <w:tcW w:w="5670" w:type="dxa"/>
          </w:tcPr>
          <w:p w14:paraId="5952EBC1" w14:textId="77777777" w:rsidR="00B81FB6" w:rsidRPr="007844F0" w:rsidRDefault="00B81FB6" w:rsidP="00C9583F">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7 de febrero de 2022.</w:t>
            </w:r>
          </w:p>
        </w:tc>
      </w:tr>
      <w:tr w:rsidR="00B81FB6" w:rsidRPr="007844F0" w14:paraId="14AE2408"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BAB5102" w14:textId="77777777" w:rsidR="00B81FB6" w:rsidRPr="004205EC" w:rsidRDefault="00B81FB6" w:rsidP="001C2369">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07408/INFOEM/IP/RR/2022</w:t>
            </w:r>
          </w:p>
          <w:p w14:paraId="564FA9F8" w14:textId="77777777" w:rsidR="00B81FB6" w:rsidRPr="004205EC" w:rsidRDefault="00B81FB6" w:rsidP="001C2369">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01176/DIFMETEPEC/IP/2022</w:t>
            </w:r>
          </w:p>
        </w:tc>
        <w:tc>
          <w:tcPr>
            <w:tcW w:w="5670" w:type="dxa"/>
          </w:tcPr>
          <w:p w14:paraId="49386CAE" w14:textId="77777777" w:rsidR="00B81FB6" w:rsidRPr="007844F0" w:rsidRDefault="00B81FB6" w:rsidP="00C9583F">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12 de febrero de 2022.</w:t>
            </w:r>
          </w:p>
        </w:tc>
      </w:tr>
      <w:tr w:rsidR="00B81FB6" w:rsidRPr="007844F0" w14:paraId="39156F55"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7A9120E"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w:t>
            </w:r>
            <w:r>
              <w:rPr>
                <w:rFonts w:ascii="Palatino Linotype" w:hAnsi="Palatino Linotype"/>
                <w:b w:val="0"/>
                <w:bCs w:val="0"/>
                <w:sz w:val="22"/>
              </w:rPr>
              <w:t>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C26AA68"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01175/DIFMETEPEC/IP/2022</w:t>
            </w:r>
          </w:p>
        </w:tc>
        <w:tc>
          <w:tcPr>
            <w:tcW w:w="5670" w:type="dxa"/>
          </w:tcPr>
          <w:p w14:paraId="6264336B" w14:textId="77777777" w:rsidR="00B81FB6" w:rsidRPr="007844F0" w:rsidRDefault="00B81FB6" w:rsidP="00C9583F">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13 de febrero de 2022.</w:t>
            </w:r>
          </w:p>
        </w:tc>
      </w:tr>
      <w:tr w:rsidR="00B81FB6" w:rsidRPr="007844F0" w14:paraId="6B36EEF5"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65CD318"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w:t>
            </w:r>
            <w:r w:rsidRPr="00B94517">
              <w:rPr>
                <w:rFonts w:ascii="Palatino Linotype" w:hAnsi="Palatino Linotype"/>
                <w:b w:val="0"/>
                <w:bCs w:val="0"/>
                <w:sz w:val="22"/>
              </w:rPr>
              <w:t>0/INFOEM/IP/RR/2022</w:t>
            </w:r>
            <w:r>
              <w:rPr>
                <w:rFonts w:ascii="Palatino Linotype" w:hAnsi="Palatino Linotype"/>
                <w:b w:val="0"/>
                <w:bCs w:val="0"/>
                <w:sz w:val="22"/>
              </w:rPr>
              <w:t xml:space="preserve"> y</w:t>
            </w:r>
          </w:p>
          <w:p w14:paraId="321AF093"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01180/DIFMETEPEC/IP/2022</w:t>
            </w:r>
          </w:p>
        </w:tc>
        <w:tc>
          <w:tcPr>
            <w:tcW w:w="5670" w:type="dxa"/>
          </w:tcPr>
          <w:p w14:paraId="4E8BFB5D"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8 de febrero de 2022.</w:t>
            </w:r>
          </w:p>
        </w:tc>
      </w:tr>
      <w:tr w:rsidR="00B81FB6" w:rsidRPr="007844F0" w14:paraId="41778C9D"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57A147B"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77086AE"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01179/DIFMETEPEC/IP/2022</w:t>
            </w:r>
          </w:p>
        </w:tc>
        <w:tc>
          <w:tcPr>
            <w:tcW w:w="5670" w:type="dxa"/>
          </w:tcPr>
          <w:p w14:paraId="22EB8C71" w14:textId="77777777" w:rsidR="00B81FB6" w:rsidRPr="007844F0" w:rsidRDefault="00B81FB6" w:rsidP="00C9583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área del sistema municipal dif del 9 de febrero de 2022.</w:t>
            </w:r>
          </w:p>
        </w:tc>
      </w:tr>
      <w:tr w:rsidR="00B81FB6" w:rsidRPr="007844F0" w14:paraId="41491549"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25A3A67"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A7F5350"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01178/DIFMETEPEC/IP/2022</w:t>
            </w:r>
          </w:p>
        </w:tc>
        <w:tc>
          <w:tcPr>
            <w:tcW w:w="5670" w:type="dxa"/>
          </w:tcPr>
          <w:p w14:paraId="01AC125C" w14:textId="77777777" w:rsidR="00B81FB6" w:rsidRPr="007844F0" w:rsidRDefault="00B81FB6" w:rsidP="008E75A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E75A1">
              <w:rPr>
                <w:rFonts w:ascii="Palatino Linotype" w:hAnsi="Palatino Linotype"/>
                <w:bCs/>
                <w:sz w:val="22"/>
              </w:rPr>
              <w:t>Se solicita copia digitalizada de todos las circulares o comunicados recibidos por: cualquier área del sistema municipal dif del 10 de febrero de 2022.</w:t>
            </w:r>
          </w:p>
        </w:tc>
      </w:tr>
      <w:tr w:rsidR="00B81FB6" w:rsidRPr="007844F0" w14:paraId="658BFDC0"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BC25E66"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AAC4778"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01177/DIFMETEPEC/IP/2022</w:t>
            </w:r>
          </w:p>
        </w:tc>
        <w:tc>
          <w:tcPr>
            <w:tcW w:w="5670" w:type="dxa"/>
          </w:tcPr>
          <w:p w14:paraId="1E3EAD53" w14:textId="77777777" w:rsidR="00B81FB6" w:rsidRPr="007844F0" w:rsidRDefault="00B81FB6" w:rsidP="008E75A1">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E75A1">
              <w:rPr>
                <w:rFonts w:ascii="Palatino Linotype" w:hAnsi="Palatino Linotype"/>
                <w:bCs/>
                <w:sz w:val="22"/>
              </w:rPr>
              <w:t>Se solicita copia digitalizada de todos las circulares o comunicados recibidos por: cualquier área del sistema municipal dif del 11 de febrero de 2022.</w:t>
            </w:r>
          </w:p>
        </w:tc>
      </w:tr>
      <w:tr w:rsidR="00B81FB6" w:rsidRPr="007844F0" w14:paraId="3A4EF3AD"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6929C38"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17FF8A6"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01174/DIFMETEPEC/IP/2022</w:t>
            </w:r>
          </w:p>
        </w:tc>
        <w:tc>
          <w:tcPr>
            <w:tcW w:w="5670" w:type="dxa"/>
          </w:tcPr>
          <w:p w14:paraId="2572A5CA" w14:textId="77777777" w:rsidR="00B81FB6" w:rsidRPr="007844F0" w:rsidRDefault="00B81FB6" w:rsidP="00C9583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E75A1">
              <w:rPr>
                <w:rFonts w:ascii="Palatino Linotype" w:hAnsi="Palatino Linotype"/>
                <w:bCs/>
                <w:sz w:val="22"/>
              </w:rPr>
              <w:t>Se solicita copia digitalizada de todos las circulares o comunicados recibidos por: cualquier área del sistema municipal dif del 14 de febrero de 2022.</w:t>
            </w:r>
          </w:p>
        </w:tc>
      </w:tr>
      <w:tr w:rsidR="00B81FB6" w:rsidRPr="007844F0" w14:paraId="1A0C57B9"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1E70928" w14:textId="77777777" w:rsidR="00B81FB6" w:rsidRPr="004205EC" w:rsidRDefault="00B81FB6" w:rsidP="001C2369">
            <w:pPr>
              <w:tabs>
                <w:tab w:val="left" w:pos="2190"/>
              </w:tabs>
              <w:spacing w:line="360" w:lineRule="auto"/>
              <w:ind w:right="173"/>
              <w:rPr>
                <w:rFonts w:ascii="Palatino Linotype" w:hAnsi="Palatino Linotype"/>
                <w:b w:val="0"/>
                <w:bCs w:val="0"/>
                <w:sz w:val="22"/>
                <w:lang w:val="en-US"/>
              </w:rPr>
            </w:pPr>
            <w:r w:rsidRPr="004205EC">
              <w:rPr>
                <w:rFonts w:ascii="Palatino Linotype" w:hAnsi="Palatino Linotype"/>
                <w:b w:val="0"/>
                <w:bCs w:val="0"/>
                <w:sz w:val="22"/>
                <w:lang w:val="en-US"/>
              </w:rPr>
              <w:lastRenderedPageBreak/>
              <w:t>07415/INFOEM/IP/RR/2022</w:t>
            </w:r>
          </w:p>
          <w:p w14:paraId="17570279" w14:textId="77777777" w:rsidR="00B81FB6" w:rsidRPr="004205EC" w:rsidRDefault="00B81FB6" w:rsidP="001C2369">
            <w:pPr>
              <w:tabs>
                <w:tab w:val="left" w:pos="2190"/>
              </w:tabs>
              <w:spacing w:line="360" w:lineRule="auto"/>
              <w:ind w:right="173"/>
              <w:rPr>
                <w:rFonts w:ascii="Palatino Linotype" w:hAnsi="Palatino Linotype"/>
                <w:b w:val="0"/>
                <w:bCs w:val="0"/>
                <w:sz w:val="22"/>
                <w:lang w:val="en-US"/>
              </w:rPr>
            </w:pPr>
            <w:r w:rsidRPr="004205EC">
              <w:rPr>
                <w:rFonts w:ascii="Palatino Linotype" w:hAnsi="Palatino Linotype"/>
                <w:b w:val="0"/>
                <w:bCs w:val="0"/>
                <w:sz w:val="22"/>
                <w:lang w:val="en-US"/>
              </w:rPr>
              <w:t>01173/DIFMETEPEC/IP/2022</w:t>
            </w:r>
          </w:p>
        </w:tc>
        <w:tc>
          <w:tcPr>
            <w:tcW w:w="5670" w:type="dxa"/>
          </w:tcPr>
          <w:p w14:paraId="0006A59E" w14:textId="77777777" w:rsidR="00B81FB6" w:rsidRPr="007844F0" w:rsidRDefault="00B81FB6" w:rsidP="00A81100">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81100">
              <w:rPr>
                <w:rFonts w:ascii="Palatino Linotype" w:hAnsi="Palatino Linotype"/>
                <w:bCs/>
                <w:sz w:val="22"/>
              </w:rPr>
              <w:t>Se solicita copia digitalizada de todos las circulares o comunicados recibidos por: cualquier area del sistema municipal dif del 15 de febrero de 2022.</w:t>
            </w:r>
          </w:p>
        </w:tc>
      </w:tr>
      <w:tr w:rsidR="00B81FB6" w:rsidRPr="007844F0" w14:paraId="0BF6100A"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68E05F5" w14:textId="77777777" w:rsidR="00B81FB6" w:rsidRDefault="00B81FB6" w:rsidP="001C2369">
            <w:pPr>
              <w:tabs>
                <w:tab w:val="left" w:pos="2190"/>
              </w:tabs>
              <w:spacing w:line="360" w:lineRule="auto"/>
              <w:ind w:right="173"/>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18786E0" w14:textId="77777777" w:rsidR="00B81FB6" w:rsidRPr="00C9583F" w:rsidRDefault="00B81FB6" w:rsidP="001C2369">
            <w:pPr>
              <w:tabs>
                <w:tab w:val="left" w:pos="2190"/>
              </w:tabs>
              <w:spacing w:line="360" w:lineRule="auto"/>
              <w:ind w:right="173"/>
              <w:rPr>
                <w:rFonts w:ascii="Palatino Linotype" w:hAnsi="Palatino Linotype"/>
                <w:b w:val="0"/>
                <w:bCs w:val="0"/>
                <w:sz w:val="22"/>
              </w:rPr>
            </w:pPr>
            <w:r w:rsidRPr="00B92B5D">
              <w:rPr>
                <w:rFonts w:ascii="Palatino Linotype" w:hAnsi="Palatino Linotype"/>
                <w:b w:val="0"/>
                <w:bCs w:val="0"/>
                <w:sz w:val="22"/>
              </w:rPr>
              <w:t>01155/DIFMETEPEC/IP/2022</w:t>
            </w:r>
          </w:p>
        </w:tc>
        <w:tc>
          <w:tcPr>
            <w:tcW w:w="5670" w:type="dxa"/>
          </w:tcPr>
          <w:p w14:paraId="774E2533" w14:textId="77777777" w:rsidR="00B81FB6" w:rsidRPr="007844F0" w:rsidRDefault="00B81FB6" w:rsidP="00C9583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emitidos por cualquier servidor público del sistema municipal dif de metepec del 31 de enero de 2022.</w:t>
            </w:r>
          </w:p>
        </w:tc>
      </w:tr>
      <w:tr w:rsidR="00B81FB6" w:rsidRPr="007844F0" w14:paraId="0F6C6945"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9D20282"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w:t>
            </w:r>
            <w:r w:rsidRPr="00B94517">
              <w:rPr>
                <w:rFonts w:ascii="Palatino Linotype" w:hAnsi="Palatino Linotype"/>
                <w:b w:val="0"/>
                <w:bCs w:val="0"/>
                <w:sz w:val="22"/>
              </w:rPr>
              <w:t>7/INFOEM/IP/RR/2022</w:t>
            </w:r>
            <w:r>
              <w:rPr>
                <w:rFonts w:ascii="Palatino Linotype" w:hAnsi="Palatino Linotype"/>
                <w:b w:val="0"/>
                <w:bCs w:val="0"/>
                <w:sz w:val="22"/>
              </w:rPr>
              <w:t xml:space="preserve"> y</w:t>
            </w:r>
          </w:p>
          <w:p w14:paraId="08B71BE2"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01153/DIFMETEPEC/IP/2022</w:t>
            </w:r>
          </w:p>
        </w:tc>
        <w:tc>
          <w:tcPr>
            <w:tcW w:w="5670" w:type="dxa"/>
          </w:tcPr>
          <w:p w14:paraId="73B55AE1" w14:textId="77777777" w:rsidR="00B81FB6" w:rsidRPr="007844F0" w:rsidRDefault="00B81FB6" w:rsidP="00B92B5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emitidos por cualquier servidor público del sistema municipal dif de metepec del 29 de enero de 2022.</w:t>
            </w:r>
          </w:p>
        </w:tc>
      </w:tr>
      <w:tr w:rsidR="00B81FB6" w:rsidRPr="007844F0" w14:paraId="7007D189"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D0F3589" w14:textId="77777777" w:rsidR="00B81FB6" w:rsidRPr="004205EC" w:rsidRDefault="00B81FB6" w:rsidP="001C2369">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07418/INFOEM/IP/RR/2022</w:t>
            </w:r>
          </w:p>
          <w:p w14:paraId="5B85AED2" w14:textId="77777777" w:rsidR="00B81FB6" w:rsidRPr="004205EC" w:rsidRDefault="00B81FB6" w:rsidP="001C2369">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01198/DIFMETEPEC/IP/2022</w:t>
            </w:r>
          </w:p>
        </w:tc>
        <w:tc>
          <w:tcPr>
            <w:tcW w:w="5670" w:type="dxa"/>
          </w:tcPr>
          <w:p w14:paraId="32909744" w14:textId="77777777" w:rsidR="00B81FB6" w:rsidRPr="007844F0" w:rsidRDefault="00B81FB6" w:rsidP="00B92B5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recibidos por: cualquier area del sistema municipal dif del 10 de enero de 2022.</w:t>
            </w:r>
          </w:p>
        </w:tc>
      </w:tr>
      <w:tr w:rsidR="00B81FB6" w:rsidRPr="007844F0" w14:paraId="478A4C6B"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6FE59B2"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6C3F548"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01197/DIFMETEPEC/IP/2022</w:t>
            </w:r>
          </w:p>
        </w:tc>
        <w:tc>
          <w:tcPr>
            <w:tcW w:w="5670" w:type="dxa"/>
          </w:tcPr>
          <w:p w14:paraId="76A5891E" w14:textId="77777777" w:rsidR="00B81FB6" w:rsidRPr="007844F0" w:rsidRDefault="00B81FB6" w:rsidP="00B92B5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recibidos por: cualquier area del sistema municipal dif del 9 de enero de 2022.</w:t>
            </w:r>
          </w:p>
        </w:tc>
      </w:tr>
      <w:tr w:rsidR="00B81FB6" w:rsidRPr="007844F0" w14:paraId="1032604B"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FA27CEA"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w:t>
            </w:r>
            <w:r w:rsidRPr="00B94517">
              <w:rPr>
                <w:rFonts w:ascii="Palatino Linotype" w:hAnsi="Palatino Linotype"/>
                <w:b w:val="0"/>
                <w:bCs w:val="0"/>
                <w:sz w:val="22"/>
              </w:rPr>
              <w:t>0/INFOEM/IP/RR/2022</w:t>
            </w:r>
            <w:r>
              <w:rPr>
                <w:rFonts w:ascii="Palatino Linotype" w:hAnsi="Palatino Linotype"/>
                <w:b w:val="0"/>
                <w:bCs w:val="0"/>
                <w:sz w:val="22"/>
              </w:rPr>
              <w:t xml:space="preserve"> y</w:t>
            </w:r>
          </w:p>
          <w:p w14:paraId="379EE0E5"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01196/DIFMETEPEC/IP/2022</w:t>
            </w:r>
          </w:p>
        </w:tc>
        <w:tc>
          <w:tcPr>
            <w:tcW w:w="5670" w:type="dxa"/>
          </w:tcPr>
          <w:p w14:paraId="65267A65"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recibidos por: cualquier area del sistema municipal dif del 8 de enero de 2022.</w:t>
            </w:r>
          </w:p>
        </w:tc>
      </w:tr>
      <w:tr w:rsidR="00B81FB6" w:rsidRPr="007844F0" w14:paraId="0EEC45ED"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7A4CA6D"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7F6A5BF"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01195/DIFMETEPEC/IP/2022</w:t>
            </w:r>
          </w:p>
        </w:tc>
        <w:tc>
          <w:tcPr>
            <w:tcW w:w="5670" w:type="dxa"/>
          </w:tcPr>
          <w:p w14:paraId="1C414477"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7 de enero de 2022.</w:t>
            </w:r>
          </w:p>
        </w:tc>
      </w:tr>
      <w:tr w:rsidR="00B81FB6" w:rsidRPr="007844F0" w14:paraId="74062BDA"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9434D85"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601B88A"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01194/DIFMETEPEC/IP/2022</w:t>
            </w:r>
          </w:p>
        </w:tc>
        <w:tc>
          <w:tcPr>
            <w:tcW w:w="5670" w:type="dxa"/>
          </w:tcPr>
          <w:p w14:paraId="4B115C13"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Pr>
                <w:rFonts w:ascii="Palatino Linotype" w:hAnsi="Palatino Linotype"/>
                <w:bCs/>
                <w:sz w:val="22"/>
              </w:rPr>
              <w:t>S</w:t>
            </w:r>
            <w:r w:rsidRPr="00B4450D">
              <w:rPr>
                <w:rFonts w:ascii="Palatino Linotype" w:hAnsi="Palatino Linotype"/>
                <w:bCs/>
                <w:sz w:val="22"/>
              </w:rPr>
              <w:t>e solicita copia digitalizada de todos las circulares o comunicados recibidos por: cualquier area del sistema municipal dif del 6 de enero de 2022.</w:t>
            </w:r>
          </w:p>
        </w:tc>
      </w:tr>
      <w:tr w:rsidR="00B81FB6" w:rsidRPr="007844F0" w14:paraId="4CAB7D48"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BCD3A11" w14:textId="77777777" w:rsidR="00B81FB6" w:rsidRDefault="00B81FB6" w:rsidP="001C2369">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07423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B3958FE"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01193/DIFMETEPEC/IP/2022</w:t>
            </w:r>
          </w:p>
        </w:tc>
        <w:tc>
          <w:tcPr>
            <w:tcW w:w="5670" w:type="dxa"/>
          </w:tcPr>
          <w:p w14:paraId="6217F8AA" w14:textId="77777777" w:rsidR="00B81FB6" w:rsidRPr="007844F0" w:rsidRDefault="00B81FB6" w:rsidP="00C9583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5 de enero de 2022.</w:t>
            </w:r>
          </w:p>
        </w:tc>
      </w:tr>
      <w:tr w:rsidR="00B81FB6" w:rsidRPr="007844F0" w14:paraId="647840B0"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9F1FFBB" w14:textId="77777777" w:rsidR="00B81FB6" w:rsidRDefault="00B81FB6" w:rsidP="001C2369">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3EC9B34"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01192/DIFMETEPEC/IP/2022</w:t>
            </w:r>
          </w:p>
        </w:tc>
        <w:tc>
          <w:tcPr>
            <w:tcW w:w="5670" w:type="dxa"/>
          </w:tcPr>
          <w:p w14:paraId="270ACD71" w14:textId="77777777" w:rsidR="00B81FB6" w:rsidRPr="007844F0" w:rsidRDefault="00B81FB6" w:rsidP="00C9583F">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4 de enero de 2022.</w:t>
            </w:r>
          </w:p>
        </w:tc>
      </w:tr>
      <w:tr w:rsidR="00B81FB6" w:rsidRPr="007844F0" w14:paraId="2D7A3FCF"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4569B91"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25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99AFEA4"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01191/DIFMETEPEC/IP/2022</w:t>
            </w:r>
          </w:p>
        </w:tc>
        <w:tc>
          <w:tcPr>
            <w:tcW w:w="5670" w:type="dxa"/>
          </w:tcPr>
          <w:p w14:paraId="0A27A1E3" w14:textId="77777777" w:rsidR="00B81FB6" w:rsidRPr="007844F0" w:rsidRDefault="00B81FB6" w:rsidP="00B4450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3 de enero de 2022.</w:t>
            </w:r>
          </w:p>
        </w:tc>
      </w:tr>
      <w:tr w:rsidR="00B81FB6" w:rsidRPr="007844F0" w14:paraId="5C207B08"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5EEA078"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E8F053D"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01190/DIFMETEPEC/IP/2022</w:t>
            </w:r>
          </w:p>
        </w:tc>
        <w:tc>
          <w:tcPr>
            <w:tcW w:w="5670" w:type="dxa"/>
          </w:tcPr>
          <w:p w14:paraId="7FC8F9B4" w14:textId="77777777" w:rsidR="00B81FB6" w:rsidRPr="007844F0" w:rsidRDefault="00B81FB6" w:rsidP="00B4450D">
            <w:pPr>
              <w:tabs>
                <w:tab w:val="left" w:pos="1885"/>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2 de enero de 2022.</w:t>
            </w:r>
          </w:p>
        </w:tc>
      </w:tr>
      <w:tr w:rsidR="00B81FB6" w:rsidRPr="007844F0" w14:paraId="11E5B840"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51CB97F"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A0523F1"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01189/DIFMETEPEC/IP/2022</w:t>
            </w:r>
          </w:p>
        </w:tc>
        <w:tc>
          <w:tcPr>
            <w:tcW w:w="5670" w:type="dxa"/>
          </w:tcPr>
          <w:p w14:paraId="5240901E" w14:textId="77777777" w:rsidR="00B81FB6" w:rsidRPr="007844F0" w:rsidRDefault="00B81FB6" w:rsidP="00B4450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1 de enero de 2022.</w:t>
            </w:r>
          </w:p>
        </w:tc>
      </w:tr>
      <w:tr w:rsidR="00B81FB6" w:rsidRPr="007844F0" w14:paraId="2DE54162"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4DA3190"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63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1AC31A3"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01221/DIFMETEPEC/IP/2022</w:t>
            </w:r>
          </w:p>
        </w:tc>
        <w:tc>
          <w:tcPr>
            <w:tcW w:w="5670" w:type="dxa"/>
          </w:tcPr>
          <w:p w14:paraId="35F90944" w14:textId="77777777" w:rsidR="00B81FB6" w:rsidRPr="007844F0" w:rsidRDefault="00B81FB6" w:rsidP="00B4450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3 de marzo de 2022</w:t>
            </w:r>
          </w:p>
        </w:tc>
      </w:tr>
      <w:tr w:rsidR="00B81FB6" w:rsidRPr="007844F0" w14:paraId="35AC2B70"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F0A119C"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05272AD"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01217/DIFMETEPEC/IP/2022</w:t>
            </w:r>
          </w:p>
        </w:tc>
        <w:tc>
          <w:tcPr>
            <w:tcW w:w="5670" w:type="dxa"/>
          </w:tcPr>
          <w:p w14:paraId="06062AFF" w14:textId="77777777" w:rsidR="00B81FB6" w:rsidRPr="007844F0" w:rsidRDefault="00B81FB6" w:rsidP="00B4450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29 de enero de 2022.</w:t>
            </w:r>
          </w:p>
        </w:tc>
      </w:tr>
      <w:tr w:rsidR="00B81FB6" w:rsidRPr="007844F0" w14:paraId="461C6B0D"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90B475F"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0BDDFA1"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01218/DIFMETEPEC/IP/2022</w:t>
            </w:r>
          </w:p>
        </w:tc>
        <w:tc>
          <w:tcPr>
            <w:tcW w:w="5670" w:type="dxa"/>
          </w:tcPr>
          <w:p w14:paraId="7F38EE57" w14:textId="77777777" w:rsidR="00B81FB6" w:rsidRPr="007844F0" w:rsidRDefault="00B81FB6" w:rsidP="00B4450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30 de enero de 2022.</w:t>
            </w:r>
          </w:p>
        </w:tc>
      </w:tr>
      <w:tr w:rsidR="00B81FB6" w:rsidRPr="007844F0" w14:paraId="78F486E3"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B43BDD8"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0D6E56F" w14:textId="77777777" w:rsidR="00B81FB6" w:rsidRPr="00C9583F" w:rsidRDefault="00B81FB6" w:rsidP="00C413BF">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01220/DIFMETEPEC/IP/2022</w:t>
            </w:r>
          </w:p>
        </w:tc>
        <w:tc>
          <w:tcPr>
            <w:tcW w:w="5670" w:type="dxa"/>
          </w:tcPr>
          <w:p w14:paraId="4F2C7E42"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 de marzo de 2022.</w:t>
            </w:r>
          </w:p>
        </w:tc>
      </w:tr>
      <w:tr w:rsidR="00B81FB6" w:rsidRPr="007844F0" w14:paraId="43FB70A1"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7E7A0C2"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C0F1AB3"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413BF">
              <w:rPr>
                <w:rFonts w:ascii="Palatino Linotype" w:hAnsi="Palatino Linotype"/>
                <w:b w:val="0"/>
                <w:bCs w:val="0"/>
                <w:sz w:val="22"/>
              </w:rPr>
              <w:t>01219/DIFMETEPEC/IP/2022</w:t>
            </w:r>
          </w:p>
        </w:tc>
        <w:tc>
          <w:tcPr>
            <w:tcW w:w="5670" w:type="dxa"/>
          </w:tcPr>
          <w:p w14:paraId="1A803845" w14:textId="77777777" w:rsidR="00B81FB6" w:rsidRPr="007844F0"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 de marzo de 2022.</w:t>
            </w:r>
          </w:p>
        </w:tc>
      </w:tr>
      <w:tr w:rsidR="00B81FB6" w:rsidRPr="007844F0" w14:paraId="4233D88D"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01CA7DB"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6604E76" w14:textId="77777777" w:rsidR="00B81FB6" w:rsidRPr="00C9583F" w:rsidRDefault="00B81FB6" w:rsidP="001C2369">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01216/DIFMETEPEC/IP/2022</w:t>
            </w:r>
          </w:p>
        </w:tc>
        <w:tc>
          <w:tcPr>
            <w:tcW w:w="5670" w:type="dxa"/>
          </w:tcPr>
          <w:p w14:paraId="37AEA670"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28 de enero de 2022.</w:t>
            </w:r>
          </w:p>
        </w:tc>
      </w:tr>
      <w:tr w:rsidR="00B81FB6" w:rsidRPr="007844F0" w14:paraId="45D4C7D6"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A076619"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8E4B4DB" w14:textId="77777777" w:rsidR="00B81FB6" w:rsidRPr="00C9583F" w:rsidRDefault="00B81FB6" w:rsidP="001C2369">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01215/DIFMETEPEC/IP/2022</w:t>
            </w:r>
          </w:p>
        </w:tc>
        <w:tc>
          <w:tcPr>
            <w:tcW w:w="5670" w:type="dxa"/>
          </w:tcPr>
          <w:p w14:paraId="28FB255A"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27 de enero de 2022.</w:t>
            </w:r>
          </w:p>
        </w:tc>
      </w:tr>
      <w:tr w:rsidR="00B81FB6" w:rsidRPr="007844F0" w14:paraId="6776B205"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F0323ED"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6860402"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413BF">
              <w:rPr>
                <w:rFonts w:ascii="Palatino Linotype" w:hAnsi="Palatino Linotype"/>
                <w:b w:val="0"/>
                <w:bCs w:val="0"/>
                <w:sz w:val="22"/>
              </w:rPr>
              <w:t>01206/DIFMETEPEC/IP/2022</w:t>
            </w:r>
          </w:p>
        </w:tc>
        <w:tc>
          <w:tcPr>
            <w:tcW w:w="5670" w:type="dxa"/>
          </w:tcPr>
          <w:p w14:paraId="5E546A16" w14:textId="77777777" w:rsidR="00B81FB6" w:rsidRPr="007844F0"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18 de enero de 2022.</w:t>
            </w:r>
          </w:p>
        </w:tc>
      </w:tr>
      <w:tr w:rsidR="00B81FB6" w:rsidRPr="007844F0" w14:paraId="384C70C7"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F985676"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82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239D53F"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01207/DIFMETEPEC/IP/2022</w:t>
            </w:r>
          </w:p>
        </w:tc>
        <w:tc>
          <w:tcPr>
            <w:tcW w:w="5670" w:type="dxa"/>
          </w:tcPr>
          <w:p w14:paraId="1FB68657"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19 de enero de 2022.</w:t>
            </w:r>
          </w:p>
        </w:tc>
      </w:tr>
      <w:tr w:rsidR="00B81FB6" w:rsidRPr="007844F0" w14:paraId="32AD1DE3"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78F4C78"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F75910D"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01208/DIFMETEPEC/IP/2022</w:t>
            </w:r>
          </w:p>
        </w:tc>
        <w:tc>
          <w:tcPr>
            <w:tcW w:w="5670" w:type="dxa"/>
          </w:tcPr>
          <w:p w14:paraId="5C4A8A6B"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20 de enero de 2022.</w:t>
            </w:r>
          </w:p>
        </w:tc>
      </w:tr>
      <w:tr w:rsidR="00B81FB6" w:rsidRPr="007844F0" w14:paraId="51550D44"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6606056"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A5C9909"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01209/DIFMETEPEC/IP/2022</w:t>
            </w:r>
          </w:p>
        </w:tc>
        <w:tc>
          <w:tcPr>
            <w:tcW w:w="5670" w:type="dxa"/>
          </w:tcPr>
          <w:p w14:paraId="3D67C749"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21 de enero de 2022.</w:t>
            </w:r>
          </w:p>
        </w:tc>
      </w:tr>
      <w:tr w:rsidR="00B81FB6" w:rsidRPr="007844F0" w14:paraId="7007E6F4"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6EACA10"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85691EB"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01212/DIFMETEPEC/IP/2022</w:t>
            </w:r>
          </w:p>
        </w:tc>
        <w:tc>
          <w:tcPr>
            <w:tcW w:w="5670" w:type="dxa"/>
          </w:tcPr>
          <w:p w14:paraId="6C28B07F"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24 de enero de 2022.</w:t>
            </w:r>
          </w:p>
        </w:tc>
      </w:tr>
      <w:tr w:rsidR="00B81FB6" w:rsidRPr="007844F0" w14:paraId="19F37B16"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A34115A"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A8AAD7F"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01213/DIFMETEPEC/IP/2022</w:t>
            </w:r>
          </w:p>
        </w:tc>
        <w:tc>
          <w:tcPr>
            <w:tcW w:w="5670" w:type="dxa"/>
          </w:tcPr>
          <w:p w14:paraId="752EA817"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25 de enero de 2022.</w:t>
            </w:r>
          </w:p>
        </w:tc>
      </w:tr>
      <w:tr w:rsidR="00B81FB6" w:rsidRPr="007844F0" w14:paraId="7CC96A6E"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CC5B0DE"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71EFF21"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01214/DIFMETEPEC/IP/2022</w:t>
            </w:r>
          </w:p>
        </w:tc>
        <w:tc>
          <w:tcPr>
            <w:tcW w:w="5670" w:type="dxa"/>
          </w:tcPr>
          <w:p w14:paraId="3B2E5D98"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26 de enero de 2022.</w:t>
            </w:r>
          </w:p>
        </w:tc>
      </w:tr>
      <w:tr w:rsidR="00B81FB6" w:rsidRPr="007844F0" w14:paraId="4B3A8CAE"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604F279"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6D6F72F"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01210/DIFMETEPEC/IP/2022</w:t>
            </w:r>
          </w:p>
        </w:tc>
        <w:tc>
          <w:tcPr>
            <w:tcW w:w="5670" w:type="dxa"/>
          </w:tcPr>
          <w:p w14:paraId="4FD576C7"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22 de enero de 2022.</w:t>
            </w:r>
          </w:p>
        </w:tc>
      </w:tr>
      <w:tr w:rsidR="00B81FB6" w:rsidRPr="007844F0" w14:paraId="7F4F5D26"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033C7A1"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D7E2BD9"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01211/DIFMETEPEC/IP/2022</w:t>
            </w:r>
          </w:p>
        </w:tc>
        <w:tc>
          <w:tcPr>
            <w:tcW w:w="5670" w:type="dxa"/>
          </w:tcPr>
          <w:p w14:paraId="6C652528"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23 de enero de 2022.</w:t>
            </w:r>
          </w:p>
        </w:tc>
      </w:tr>
      <w:tr w:rsidR="00B81FB6" w:rsidRPr="007844F0" w14:paraId="016541C5"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2B5711E"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5C15E8C"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01203/DIFMETEPEC/IP/2022</w:t>
            </w:r>
          </w:p>
        </w:tc>
        <w:tc>
          <w:tcPr>
            <w:tcW w:w="5670" w:type="dxa"/>
          </w:tcPr>
          <w:p w14:paraId="0654E1C0"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15 de enero de 2022.</w:t>
            </w:r>
          </w:p>
        </w:tc>
      </w:tr>
      <w:tr w:rsidR="00B81FB6" w:rsidRPr="007844F0" w14:paraId="4F81B506"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498CCD4"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4F6A594"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01204/DIFMETEPEC/IP/2022</w:t>
            </w:r>
          </w:p>
        </w:tc>
        <w:tc>
          <w:tcPr>
            <w:tcW w:w="5670" w:type="dxa"/>
          </w:tcPr>
          <w:p w14:paraId="553AE576"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16 de enero de 2022.</w:t>
            </w:r>
          </w:p>
        </w:tc>
      </w:tr>
      <w:tr w:rsidR="00B81FB6" w:rsidRPr="007844F0" w14:paraId="67765201"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E0A7E8C"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3A592C2" w14:textId="77777777" w:rsidR="00B81FB6" w:rsidRPr="00C413BF" w:rsidRDefault="00B81FB6" w:rsidP="001C2369">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01199/DIFMETEPEC/IP/2022</w:t>
            </w:r>
          </w:p>
        </w:tc>
        <w:tc>
          <w:tcPr>
            <w:tcW w:w="5670" w:type="dxa"/>
          </w:tcPr>
          <w:p w14:paraId="71FBE468"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11 de enero de 2022.</w:t>
            </w:r>
          </w:p>
        </w:tc>
      </w:tr>
      <w:tr w:rsidR="00B81FB6" w:rsidRPr="007844F0" w14:paraId="5464538E"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134E3AE"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93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50F5298" w14:textId="77777777" w:rsidR="00B81FB6" w:rsidRPr="00C413BF" w:rsidRDefault="00B81FB6" w:rsidP="00C413BF">
            <w:pPr>
              <w:tabs>
                <w:tab w:val="left" w:pos="945"/>
              </w:tabs>
              <w:spacing w:line="360" w:lineRule="auto"/>
              <w:ind w:right="173"/>
              <w:jc w:val="both"/>
              <w:rPr>
                <w:rFonts w:ascii="Palatino Linotype" w:hAnsi="Palatino Linotype"/>
                <w:b w:val="0"/>
                <w:sz w:val="22"/>
              </w:rPr>
            </w:pPr>
            <w:r w:rsidRPr="00C413BF">
              <w:rPr>
                <w:rFonts w:ascii="Palatino Linotype" w:hAnsi="Palatino Linotype"/>
                <w:b w:val="0"/>
                <w:sz w:val="22"/>
              </w:rPr>
              <w:t>01200/DIFMETEPEC/IP/2022</w:t>
            </w:r>
          </w:p>
        </w:tc>
        <w:tc>
          <w:tcPr>
            <w:tcW w:w="5670" w:type="dxa"/>
          </w:tcPr>
          <w:p w14:paraId="57E05687" w14:textId="77777777" w:rsidR="00B81FB6" w:rsidRPr="00C413BF" w:rsidRDefault="00B81FB6" w:rsidP="00C413B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12 de enero de 2022.</w:t>
            </w:r>
          </w:p>
        </w:tc>
      </w:tr>
      <w:tr w:rsidR="00B81FB6" w:rsidRPr="007844F0" w14:paraId="1C7C7987"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7E6589C"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AE23356" w14:textId="77777777" w:rsidR="00B81FB6" w:rsidRPr="00C413B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01201/DIFMETEPEC/IP/2022</w:t>
            </w:r>
          </w:p>
        </w:tc>
        <w:tc>
          <w:tcPr>
            <w:tcW w:w="5670" w:type="dxa"/>
          </w:tcPr>
          <w:p w14:paraId="62D83BD6" w14:textId="77777777" w:rsidR="00B81FB6" w:rsidRPr="007844F0" w:rsidRDefault="00B81FB6" w:rsidP="00C71997">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13 de enero de 2022.</w:t>
            </w:r>
          </w:p>
        </w:tc>
      </w:tr>
      <w:tr w:rsidR="00B81FB6" w:rsidRPr="007844F0" w14:paraId="30ED687B"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E4F0263"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81B81B4" w14:textId="77777777" w:rsidR="00B81FB6" w:rsidRPr="00C413B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01188/DIFMETEPEC/IP/2022</w:t>
            </w:r>
          </w:p>
        </w:tc>
        <w:tc>
          <w:tcPr>
            <w:tcW w:w="5670" w:type="dxa"/>
          </w:tcPr>
          <w:p w14:paraId="024BCC68" w14:textId="77777777" w:rsidR="00B81FB6" w:rsidRPr="007844F0" w:rsidRDefault="00B81FB6" w:rsidP="00C71997">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31 de enero de 2022.</w:t>
            </w:r>
          </w:p>
        </w:tc>
      </w:tr>
      <w:tr w:rsidR="00B81FB6" w:rsidRPr="007844F0" w14:paraId="6A96B0E1"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ECE0118"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00CA7FE" w14:textId="77777777" w:rsidR="00B81FB6" w:rsidRPr="00C413B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01202/DIFMETEPEC/IP/2022</w:t>
            </w:r>
          </w:p>
        </w:tc>
        <w:tc>
          <w:tcPr>
            <w:tcW w:w="5670" w:type="dxa"/>
          </w:tcPr>
          <w:p w14:paraId="6095B6E7"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14 de enero de 2022.</w:t>
            </w:r>
          </w:p>
        </w:tc>
      </w:tr>
      <w:tr w:rsidR="00B81FB6" w:rsidRPr="007844F0" w14:paraId="64362BA8"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20C9655"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7F0189E" w14:textId="77777777" w:rsidR="00B81FB6" w:rsidRPr="00C413B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01205/DIFMETEPEC/IP/2022</w:t>
            </w:r>
          </w:p>
        </w:tc>
        <w:tc>
          <w:tcPr>
            <w:tcW w:w="5670" w:type="dxa"/>
          </w:tcPr>
          <w:p w14:paraId="40ED21CA" w14:textId="77777777" w:rsidR="00B81FB6" w:rsidRPr="007844F0" w:rsidRDefault="00B81FB6" w:rsidP="00C71997">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17 de enero de 2022.</w:t>
            </w:r>
          </w:p>
        </w:tc>
      </w:tr>
      <w:tr w:rsidR="00B81FB6" w:rsidRPr="007844F0" w14:paraId="06E99640"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D35ADBE" w14:textId="77777777" w:rsidR="00B81FB6" w:rsidRDefault="00B81FB6" w:rsidP="00B94517">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07498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F57001A" w14:textId="77777777" w:rsidR="00B81FB6" w:rsidRPr="00C413B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01184/DIFMETEPEC/IP/2022</w:t>
            </w:r>
          </w:p>
        </w:tc>
        <w:tc>
          <w:tcPr>
            <w:tcW w:w="5670" w:type="dxa"/>
          </w:tcPr>
          <w:p w14:paraId="27ABDA7C" w14:textId="77777777" w:rsidR="00B81FB6" w:rsidRPr="007844F0" w:rsidRDefault="00B81FB6" w:rsidP="00C71997">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4 de febrero de 2022.</w:t>
            </w:r>
          </w:p>
        </w:tc>
      </w:tr>
      <w:tr w:rsidR="00B81FB6" w:rsidRPr="007844F0" w14:paraId="6D74869F"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A35C880"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C59B9A2"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01185/DIFMETEPEC/IP/2022</w:t>
            </w:r>
          </w:p>
        </w:tc>
        <w:tc>
          <w:tcPr>
            <w:tcW w:w="5670" w:type="dxa"/>
          </w:tcPr>
          <w:p w14:paraId="69333B3D"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3 de febrero de 2022.</w:t>
            </w:r>
          </w:p>
        </w:tc>
      </w:tr>
      <w:tr w:rsidR="00B81FB6" w:rsidRPr="007844F0" w14:paraId="4F1C03E5"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A5D7E72"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500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FC8987B"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01186/DIFMETEPEC/IP/2022</w:t>
            </w:r>
          </w:p>
        </w:tc>
        <w:tc>
          <w:tcPr>
            <w:tcW w:w="5670" w:type="dxa"/>
          </w:tcPr>
          <w:p w14:paraId="2D8E81F3" w14:textId="77777777" w:rsidR="00B81FB6" w:rsidRPr="007844F0" w:rsidRDefault="00B81FB6" w:rsidP="00C71997">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2 de febrero de 2022.</w:t>
            </w:r>
          </w:p>
        </w:tc>
      </w:tr>
      <w:tr w:rsidR="00B81FB6" w:rsidRPr="007844F0" w14:paraId="71565BC7"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0CE4003"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501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37A6213"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01187/DIFMETEPEC/IP/2022</w:t>
            </w:r>
          </w:p>
        </w:tc>
        <w:tc>
          <w:tcPr>
            <w:tcW w:w="5670" w:type="dxa"/>
          </w:tcPr>
          <w:p w14:paraId="0911221D" w14:textId="77777777" w:rsidR="00B81FB6" w:rsidRPr="007844F0" w:rsidRDefault="00B81FB6" w:rsidP="00C71997">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1 de febrero de 2022.</w:t>
            </w:r>
          </w:p>
        </w:tc>
      </w:tr>
      <w:tr w:rsidR="00B81FB6" w:rsidRPr="007844F0" w14:paraId="2DA8B259"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90BC66E" w14:textId="77777777" w:rsidR="00B81FB6" w:rsidRDefault="00B81FB6" w:rsidP="00B94517">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3C82D9E"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01159/DIFMETEPEC/IP/2022</w:t>
            </w:r>
          </w:p>
        </w:tc>
        <w:tc>
          <w:tcPr>
            <w:tcW w:w="5670" w:type="dxa"/>
          </w:tcPr>
          <w:p w14:paraId="618B076C"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emitidos por cualquier servidor público del sistema municipal dif de metepec del 3 de marzo de 2022.</w:t>
            </w:r>
          </w:p>
        </w:tc>
      </w:tr>
      <w:tr w:rsidR="00B81FB6" w:rsidRPr="007844F0" w14:paraId="043CB84A"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BCEBA54" w14:textId="77777777" w:rsidR="00B81FB6" w:rsidRDefault="00B81FB6" w:rsidP="00AB45A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4CEF2A0"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01148/DIFMETEPEC/IP/2022</w:t>
            </w:r>
          </w:p>
        </w:tc>
        <w:tc>
          <w:tcPr>
            <w:tcW w:w="5670" w:type="dxa"/>
          </w:tcPr>
          <w:p w14:paraId="123E89E4"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 xml:space="preserve">Se solicita copia digitalizada de todos las circulares o comunicados emitidos por cualquier servidor público </w:t>
            </w:r>
            <w:r w:rsidRPr="00C71997">
              <w:rPr>
                <w:rFonts w:ascii="Palatino Linotype" w:hAnsi="Palatino Linotype"/>
                <w:bCs/>
                <w:sz w:val="22"/>
              </w:rPr>
              <w:lastRenderedPageBreak/>
              <w:t>del sistema municipal dif de metepec del 24 de enero de 2022.</w:t>
            </w:r>
          </w:p>
        </w:tc>
      </w:tr>
      <w:tr w:rsidR="00B81FB6" w:rsidRPr="007844F0" w14:paraId="1C3592B3"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87694CC" w14:textId="77777777" w:rsidR="00B81FB6" w:rsidRDefault="00B81FB6" w:rsidP="00AB45A3">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lastRenderedPageBreak/>
              <w:t>07524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8372C80"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01149/DIFMETEPEC/IP/2022</w:t>
            </w:r>
          </w:p>
        </w:tc>
        <w:tc>
          <w:tcPr>
            <w:tcW w:w="5670" w:type="dxa"/>
          </w:tcPr>
          <w:p w14:paraId="27B314E6" w14:textId="77777777" w:rsidR="00B81FB6" w:rsidRPr="007844F0" w:rsidRDefault="00B81FB6" w:rsidP="005E143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25 de enero de 2022.</w:t>
            </w:r>
          </w:p>
        </w:tc>
      </w:tr>
      <w:tr w:rsidR="00B81FB6" w:rsidRPr="007844F0" w14:paraId="1FB09FE0"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E499A05" w14:textId="77777777" w:rsidR="00B81FB6" w:rsidRDefault="00B81FB6" w:rsidP="00AB45A3">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8A6861C"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01150/DIFMETEPEC/IP/2022</w:t>
            </w:r>
          </w:p>
        </w:tc>
        <w:tc>
          <w:tcPr>
            <w:tcW w:w="5670" w:type="dxa"/>
          </w:tcPr>
          <w:p w14:paraId="2773C746"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26 de enero de 2022.</w:t>
            </w:r>
          </w:p>
        </w:tc>
      </w:tr>
      <w:tr w:rsidR="00B81FB6" w:rsidRPr="007844F0" w14:paraId="1FD7A039"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5F206E0" w14:textId="77777777" w:rsidR="00B81FB6" w:rsidRDefault="00B81FB6" w:rsidP="00AB45A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0FEA98C"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01151/DIFMETEPEC/IP/2022</w:t>
            </w:r>
          </w:p>
        </w:tc>
        <w:tc>
          <w:tcPr>
            <w:tcW w:w="5670" w:type="dxa"/>
          </w:tcPr>
          <w:p w14:paraId="04BB4877"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27 de enero de 2022.</w:t>
            </w:r>
          </w:p>
        </w:tc>
      </w:tr>
      <w:tr w:rsidR="00B81FB6" w:rsidRPr="007844F0" w14:paraId="1E6B504A"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E2A7DE1" w14:textId="77777777" w:rsidR="00B81FB6" w:rsidRDefault="00B81FB6" w:rsidP="00AB45A3">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F2BEC0B" w14:textId="77777777" w:rsidR="00B81FB6" w:rsidRPr="00C9583F" w:rsidRDefault="00B81FB6" w:rsidP="005E1433">
            <w:pPr>
              <w:tabs>
                <w:tab w:val="left" w:pos="2190"/>
              </w:tabs>
              <w:spacing w:line="360" w:lineRule="auto"/>
              <w:ind w:right="173"/>
              <w:rPr>
                <w:rFonts w:ascii="Palatino Linotype" w:hAnsi="Palatino Linotype"/>
                <w:b w:val="0"/>
                <w:bCs w:val="0"/>
                <w:sz w:val="22"/>
              </w:rPr>
            </w:pPr>
            <w:r w:rsidRPr="005E1433">
              <w:rPr>
                <w:rFonts w:ascii="Palatino Linotype" w:hAnsi="Palatino Linotype"/>
                <w:b w:val="0"/>
                <w:bCs w:val="0"/>
                <w:sz w:val="22"/>
              </w:rPr>
              <w:t>01152/DIFMETEPEC/IP/2022</w:t>
            </w:r>
          </w:p>
        </w:tc>
        <w:tc>
          <w:tcPr>
            <w:tcW w:w="5670" w:type="dxa"/>
          </w:tcPr>
          <w:p w14:paraId="430B2A87" w14:textId="77777777" w:rsidR="00B81FB6" w:rsidRPr="007844F0" w:rsidRDefault="00B81FB6" w:rsidP="005E143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28 de enero de 2022.</w:t>
            </w:r>
          </w:p>
        </w:tc>
      </w:tr>
      <w:tr w:rsidR="00B81FB6" w:rsidRPr="007844F0" w14:paraId="5BE122BC"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5F3F928" w14:textId="77777777" w:rsidR="00B81FB6" w:rsidRDefault="00B81FB6" w:rsidP="00AB45A3">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BAA37F1"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01154/DIFMETEPEC/IP/2022</w:t>
            </w:r>
          </w:p>
        </w:tc>
        <w:tc>
          <w:tcPr>
            <w:tcW w:w="5670" w:type="dxa"/>
          </w:tcPr>
          <w:p w14:paraId="5C30EC2B" w14:textId="77777777" w:rsidR="00B81FB6" w:rsidRPr="007844F0" w:rsidRDefault="00B81FB6" w:rsidP="005E143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30 de enero de 2022.</w:t>
            </w:r>
          </w:p>
        </w:tc>
      </w:tr>
      <w:tr w:rsidR="00B81FB6" w:rsidRPr="007844F0" w14:paraId="537E1A59"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6FE5C76" w14:textId="77777777" w:rsidR="00B81FB6" w:rsidRDefault="00B81FB6" w:rsidP="00AB45A3">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72E16B9" w14:textId="77777777" w:rsidR="00B81FB6" w:rsidRPr="00C9583F" w:rsidRDefault="00B81FB6" w:rsidP="001C2369">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01156/DIFMETEPEC/IP/2022</w:t>
            </w:r>
          </w:p>
        </w:tc>
        <w:tc>
          <w:tcPr>
            <w:tcW w:w="5670" w:type="dxa"/>
          </w:tcPr>
          <w:p w14:paraId="4E2A9AB6" w14:textId="77777777" w:rsidR="00B81FB6" w:rsidRPr="007844F0"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1 e3 marzo de 2022.</w:t>
            </w:r>
          </w:p>
        </w:tc>
      </w:tr>
      <w:tr w:rsidR="00B81FB6" w:rsidRPr="007844F0" w14:paraId="1AF8C40C"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7C5A731" w14:textId="77777777" w:rsidR="00B81FB6" w:rsidRDefault="00B81FB6" w:rsidP="00AB45A3">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07530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4ABDAFD" w14:textId="77777777" w:rsidR="00B81FB6" w:rsidRPr="00464C80" w:rsidRDefault="00B81FB6" w:rsidP="001C2369">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01157/DIFMETEPEC/IP/2022</w:t>
            </w:r>
          </w:p>
        </w:tc>
        <w:tc>
          <w:tcPr>
            <w:tcW w:w="5670" w:type="dxa"/>
          </w:tcPr>
          <w:p w14:paraId="2FFD1419" w14:textId="77777777" w:rsidR="00B81FB6" w:rsidRPr="005E1433" w:rsidRDefault="00B81FB6" w:rsidP="00464C80">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Se solicita copia digitalizada de todos las circulares o comunicados emitidos por cualquier servidor público del sistema municipal dif de metepec del 1 de marzo de 2022.</w:t>
            </w:r>
          </w:p>
        </w:tc>
      </w:tr>
      <w:tr w:rsidR="00B81FB6" w:rsidRPr="007844F0" w14:paraId="614C50DD"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485C657" w14:textId="77777777" w:rsidR="00B81FB6" w:rsidRDefault="00B81FB6" w:rsidP="00AB45A3">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07531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B16EA79" w14:textId="77777777" w:rsidR="00B81FB6" w:rsidRPr="00464C80" w:rsidRDefault="00B81FB6" w:rsidP="001C2369">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01158/DIFMETEPEC/IP/2022</w:t>
            </w:r>
          </w:p>
        </w:tc>
        <w:tc>
          <w:tcPr>
            <w:tcW w:w="5670" w:type="dxa"/>
          </w:tcPr>
          <w:p w14:paraId="292DE8E5" w14:textId="77777777" w:rsidR="00B81FB6" w:rsidRPr="005E1433" w:rsidRDefault="00B81FB6" w:rsidP="00C9583F">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Se solicita copia digitalizada de todos las circulares o comunicados emitidos por cualquier servidor público del sistema municipal dif de metepec del 2 de marzo de 2022.</w:t>
            </w:r>
          </w:p>
        </w:tc>
      </w:tr>
      <w:tr w:rsidR="00B81FB6" w:rsidRPr="007844F0" w14:paraId="2886CFF8"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7C7068D" w14:textId="77777777" w:rsidR="00B81FB6" w:rsidRDefault="00B81FB6" w:rsidP="00AB45A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w:t>
            </w:r>
            <w:r>
              <w:rPr>
                <w:rFonts w:ascii="Palatino Linotype" w:hAnsi="Palatino Linotype"/>
                <w:b w:val="0"/>
                <w:bCs w:val="0"/>
                <w:sz w:val="22"/>
              </w:rPr>
              <w:t>532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9532803" w14:textId="77777777" w:rsidR="00B81FB6" w:rsidRPr="00464C80" w:rsidRDefault="00B81FB6" w:rsidP="001C2369">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01147/DIFMETEPEC/IP/2022</w:t>
            </w:r>
          </w:p>
        </w:tc>
        <w:tc>
          <w:tcPr>
            <w:tcW w:w="5670" w:type="dxa"/>
          </w:tcPr>
          <w:p w14:paraId="4632DE4B" w14:textId="77777777" w:rsidR="00B81FB6" w:rsidRPr="005E1433" w:rsidRDefault="00B81FB6" w:rsidP="00464C80">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Se solicita copia digitalizada de todos las circulares o comunicados emitidos por cualquier servidor público del sistema municipal dif de metepec del 23 de enero de 2022.</w:t>
            </w:r>
          </w:p>
        </w:tc>
      </w:tr>
      <w:tr w:rsidR="00B81FB6" w:rsidRPr="007844F0" w14:paraId="307C88A6"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6E52613" w14:textId="77777777" w:rsidR="00B81FB6" w:rsidRDefault="00B81FB6" w:rsidP="00AB45A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FF27D98" w14:textId="77777777" w:rsidR="00B81FB6" w:rsidRPr="00464C80" w:rsidRDefault="00B81FB6" w:rsidP="00230258">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w:t>
            </w:r>
            <w:r>
              <w:rPr>
                <w:rFonts w:ascii="Palatino Linotype" w:hAnsi="Palatino Linotype"/>
                <w:b w:val="0"/>
                <w:sz w:val="22"/>
              </w:rPr>
              <w:t>60</w:t>
            </w:r>
            <w:r w:rsidRPr="00464C80">
              <w:rPr>
                <w:rFonts w:ascii="Palatino Linotype" w:hAnsi="Palatino Linotype"/>
                <w:b w:val="0"/>
                <w:sz w:val="22"/>
              </w:rPr>
              <w:t>/DIFMETEPEC/IP/2022</w:t>
            </w:r>
          </w:p>
        </w:tc>
        <w:tc>
          <w:tcPr>
            <w:tcW w:w="5670" w:type="dxa"/>
          </w:tcPr>
          <w:p w14:paraId="04C91022" w14:textId="77777777" w:rsidR="00B81FB6" w:rsidRPr="005E1433" w:rsidRDefault="00B81FB6" w:rsidP="00AB45A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 xml:space="preserve">Se solicita copia digitalizada de todos las circulares o comunicados emitidos por cualquier servidor público del sistema municipal dif de metepec del </w:t>
            </w:r>
            <w:r w:rsidRPr="00AB45A3">
              <w:rPr>
                <w:rFonts w:ascii="Palatino Linotype" w:hAnsi="Palatino Linotype"/>
                <w:bCs/>
                <w:sz w:val="22"/>
              </w:rPr>
              <w:t>28 de febrero de 2022.</w:t>
            </w:r>
          </w:p>
        </w:tc>
      </w:tr>
      <w:tr w:rsidR="00B81FB6" w:rsidRPr="007844F0" w14:paraId="7C6A744F"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49306CC" w14:textId="77777777" w:rsidR="00B81FB6" w:rsidRDefault="00B81FB6" w:rsidP="00AB45A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7788652" w14:textId="77777777" w:rsidR="00B81FB6" w:rsidRPr="00464C80" w:rsidRDefault="00B81FB6" w:rsidP="00AB45A3">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01161/DIFMETEPEC/IP/2022</w:t>
            </w:r>
          </w:p>
        </w:tc>
        <w:tc>
          <w:tcPr>
            <w:tcW w:w="5670" w:type="dxa"/>
          </w:tcPr>
          <w:p w14:paraId="35C5B2D5" w14:textId="77777777" w:rsidR="00B81FB6" w:rsidRPr="005E1433" w:rsidRDefault="00B81FB6" w:rsidP="00AB45A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Se solicita copia digitalizada de todos las circulares o comunicados recibidos por: cualquier area del sistema municipal dif del 27 de febrero de 2022.</w:t>
            </w:r>
          </w:p>
        </w:tc>
      </w:tr>
      <w:tr w:rsidR="00B81FB6" w:rsidRPr="007844F0" w14:paraId="683EAC70"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AFD0039" w14:textId="77777777" w:rsidR="00B81FB6" w:rsidRDefault="00B81FB6" w:rsidP="009D16B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6FE588E" w14:textId="77777777" w:rsidR="00B81FB6" w:rsidRPr="00464C80" w:rsidRDefault="00B81FB6" w:rsidP="00AB45A3">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01162/DIFMETEPEC/IP/2022</w:t>
            </w:r>
          </w:p>
        </w:tc>
        <w:tc>
          <w:tcPr>
            <w:tcW w:w="5670" w:type="dxa"/>
          </w:tcPr>
          <w:p w14:paraId="1698353A" w14:textId="77777777" w:rsidR="00B81FB6" w:rsidRPr="005E1433" w:rsidRDefault="00B81FB6" w:rsidP="00AB45A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26 de febrero de 2022.</w:t>
            </w:r>
          </w:p>
        </w:tc>
      </w:tr>
      <w:tr w:rsidR="00B81FB6" w:rsidRPr="007844F0" w14:paraId="69622FF1"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76A31A2" w14:textId="77777777" w:rsidR="00B81FB6" w:rsidRDefault="00B81FB6" w:rsidP="009D16B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FFEF1BC" w14:textId="77777777" w:rsidR="00B81FB6" w:rsidRPr="00464C80" w:rsidRDefault="00B81FB6" w:rsidP="00AB45A3">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01163/DIFMETEPEC/IP/2022</w:t>
            </w:r>
          </w:p>
        </w:tc>
        <w:tc>
          <w:tcPr>
            <w:tcW w:w="5670" w:type="dxa"/>
          </w:tcPr>
          <w:p w14:paraId="028CA9FE" w14:textId="77777777" w:rsidR="00B81FB6" w:rsidRPr="005E1433" w:rsidRDefault="00B81FB6" w:rsidP="00AB45A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25 de febrero de 2022.</w:t>
            </w:r>
          </w:p>
        </w:tc>
      </w:tr>
      <w:tr w:rsidR="00B81FB6" w:rsidRPr="007844F0" w14:paraId="5A9E934E"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6D61302" w14:textId="77777777" w:rsidR="00B81FB6" w:rsidRDefault="00B81FB6" w:rsidP="009D16B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DA41822" w14:textId="77777777" w:rsidR="00B81FB6" w:rsidRPr="00464C80" w:rsidRDefault="00B81FB6" w:rsidP="00AB45A3">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01164/DIFMETEPEC/IP/2022</w:t>
            </w:r>
          </w:p>
        </w:tc>
        <w:tc>
          <w:tcPr>
            <w:tcW w:w="5670" w:type="dxa"/>
          </w:tcPr>
          <w:p w14:paraId="6B3E931C" w14:textId="77777777" w:rsidR="00B81FB6" w:rsidRPr="005E1433" w:rsidRDefault="00B81FB6" w:rsidP="00AB45A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24 de febrero de 2022.</w:t>
            </w:r>
          </w:p>
        </w:tc>
      </w:tr>
      <w:tr w:rsidR="00B81FB6" w:rsidRPr="007844F0" w14:paraId="3539A1AA"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085F42D" w14:textId="77777777" w:rsidR="00B81FB6" w:rsidRDefault="00B81FB6" w:rsidP="009D16B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DF517D8" w14:textId="77777777" w:rsidR="00B81FB6" w:rsidRPr="00AD663B" w:rsidRDefault="00B81FB6" w:rsidP="00AB45A3">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01165/DIFMETEPEC/IP/2022</w:t>
            </w:r>
          </w:p>
        </w:tc>
        <w:tc>
          <w:tcPr>
            <w:tcW w:w="5670" w:type="dxa"/>
          </w:tcPr>
          <w:p w14:paraId="3EA0ADD5" w14:textId="77777777" w:rsidR="00B81FB6" w:rsidRPr="00AD663B" w:rsidRDefault="00B81FB6" w:rsidP="00AB45A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23 de febrero de 2022.</w:t>
            </w:r>
          </w:p>
        </w:tc>
      </w:tr>
      <w:tr w:rsidR="00B81FB6" w:rsidRPr="007844F0" w14:paraId="16F09544"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EFBD610" w14:textId="77777777" w:rsidR="00B81FB6" w:rsidRDefault="00B81FB6" w:rsidP="009D16B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E5025D1" w14:textId="77777777" w:rsidR="00B81FB6" w:rsidRPr="00AD663B" w:rsidRDefault="00B81FB6" w:rsidP="009D16B3">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w:t>
            </w:r>
            <w:r>
              <w:rPr>
                <w:rFonts w:ascii="Palatino Linotype" w:hAnsi="Palatino Linotype"/>
                <w:b w:val="0"/>
                <w:sz w:val="22"/>
              </w:rPr>
              <w:t>6</w:t>
            </w:r>
            <w:r w:rsidRPr="00AD663B">
              <w:rPr>
                <w:rFonts w:ascii="Palatino Linotype" w:hAnsi="Palatino Linotype"/>
                <w:b w:val="0"/>
                <w:sz w:val="22"/>
              </w:rPr>
              <w:t>/DIFMETEPEC/IP/2022</w:t>
            </w:r>
          </w:p>
        </w:tc>
        <w:tc>
          <w:tcPr>
            <w:tcW w:w="5670" w:type="dxa"/>
          </w:tcPr>
          <w:p w14:paraId="03C77C1A" w14:textId="77777777" w:rsidR="00B81FB6" w:rsidRPr="00AD663B" w:rsidRDefault="00B81FB6" w:rsidP="009D16B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 xml:space="preserve">Se solicita copia digitalizada de todos las circulares o comunicados recibidos por: cualquier area </w:t>
            </w:r>
            <w:r>
              <w:rPr>
                <w:rFonts w:ascii="Palatino Linotype" w:hAnsi="Palatino Linotype"/>
                <w:bCs/>
                <w:sz w:val="22"/>
              </w:rPr>
              <w:t>del sistema municipal dif del 22</w:t>
            </w:r>
            <w:r w:rsidRPr="00AD663B">
              <w:rPr>
                <w:rFonts w:ascii="Palatino Linotype" w:hAnsi="Palatino Linotype"/>
                <w:bCs/>
                <w:sz w:val="22"/>
              </w:rPr>
              <w:t xml:space="preserve"> de febrero de 2022.</w:t>
            </w:r>
          </w:p>
        </w:tc>
      </w:tr>
      <w:tr w:rsidR="00B81FB6" w:rsidRPr="007844F0" w14:paraId="7756133F"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69AFE70" w14:textId="77777777" w:rsidR="00B81FB6" w:rsidRDefault="00B81FB6" w:rsidP="009D16B3">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540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31FD306" w14:textId="77777777" w:rsidR="00B81FB6" w:rsidRPr="00AD663B" w:rsidRDefault="00B81FB6" w:rsidP="009D16B3">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01167/DIFMETEPEC/IP/2022</w:t>
            </w:r>
          </w:p>
        </w:tc>
        <w:tc>
          <w:tcPr>
            <w:tcW w:w="5670" w:type="dxa"/>
          </w:tcPr>
          <w:p w14:paraId="16EF59D6" w14:textId="77777777" w:rsidR="00B81FB6" w:rsidRPr="00AD663B" w:rsidRDefault="00B81FB6" w:rsidP="009D16B3">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21 de febrero de 2022.</w:t>
            </w:r>
          </w:p>
        </w:tc>
      </w:tr>
      <w:tr w:rsidR="00B81FB6" w:rsidRPr="007844F0" w14:paraId="5B046AFD"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C2D540B" w14:textId="77777777" w:rsidR="00B81FB6" w:rsidRDefault="00B81FB6" w:rsidP="00A7481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541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1FE0316" w14:textId="77777777" w:rsidR="00B81FB6" w:rsidRPr="00AD663B" w:rsidRDefault="00B81FB6" w:rsidP="00A7481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01165/DIFMETEPEC/IP/2022</w:t>
            </w:r>
          </w:p>
        </w:tc>
        <w:tc>
          <w:tcPr>
            <w:tcW w:w="5670" w:type="dxa"/>
          </w:tcPr>
          <w:p w14:paraId="78C93BB4" w14:textId="77777777" w:rsidR="00B81FB6" w:rsidRPr="00AD663B"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w:t>
            </w:r>
            <w:r>
              <w:rPr>
                <w:rFonts w:ascii="Palatino Linotype" w:hAnsi="Palatino Linotype"/>
                <w:bCs/>
                <w:sz w:val="22"/>
              </w:rPr>
              <w:t>0</w:t>
            </w:r>
            <w:r w:rsidRPr="00AD663B">
              <w:rPr>
                <w:rFonts w:ascii="Palatino Linotype" w:hAnsi="Palatino Linotype"/>
                <w:bCs/>
                <w:sz w:val="22"/>
              </w:rPr>
              <w:t xml:space="preserve"> de febrero de 2022.</w:t>
            </w:r>
          </w:p>
        </w:tc>
      </w:tr>
      <w:tr w:rsidR="00B81FB6" w:rsidRPr="007844F0" w14:paraId="2B6A16CE"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3895CD4" w14:textId="77777777" w:rsidR="00B81FB6" w:rsidRDefault="00B81FB6" w:rsidP="00A7481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w:t>
            </w:r>
            <w:r>
              <w:rPr>
                <w:rFonts w:ascii="Palatino Linotype" w:hAnsi="Palatino Linotype"/>
                <w:b w:val="0"/>
                <w:bCs w:val="0"/>
                <w:sz w:val="22"/>
              </w:rPr>
              <w:t>542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7BB0097" w14:textId="77777777" w:rsidR="00B81FB6" w:rsidRPr="00AD663B" w:rsidRDefault="00B81FB6" w:rsidP="00A7481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01165/DIFMETEPEC/IP/2022</w:t>
            </w:r>
          </w:p>
        </w:tc>
        <w:tc>
          <w:tcPr>
            <w:tcW w:w="5670" w:type="dxa"/>
          </w:tcPr>
          <w:p w14:paraId="3C1276F3" w14:textId="77777777" w:rsidR="00B81FB6" w:rsidRPr="00AD663B"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 xml:space="preserve">Se solicita copia digitalizada de todos las circulares o comunicados recibidos por: cualquier area del sistema municipal dif del </w:t>
            </w:r>
            <w:r>
              <w:rPr>
                <w:rFonts w:ascii="Palatino Linotype" w:hAnsi="Palatino Linotype"/>
                <w:bCs/>
                <w:sz w:val="22"/>
              </w:rPr>
              <w:t>19</w:t>
            </w:r>
            <w:r w:rsidRPr="00AD663B">
              <w:rPr>
                <w:rFonts w:ascii="Palatino Linotype" w:hAnsi="Palatino Linotype"/>
                <w:bCs/>
                <w:sz w:val="22"/>
              </w:rPr>
              <w:t xml:space="preserve"> de febrero de 2022.</w:t>
            </w:r>
          </w:p>
        </w:tc>
      </w:tr>
      <w:tr w:rsidR="00B81FB6" w:rsidRPr="007844F0" w14:paraId="2E9E0792"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FF99E1A" w14:textId="77777777" w:rsidR="00B81FB6" w:rsidRPr="00AD663B" w:rsidRDefault="00B81FB6" w:rsidP="00A7481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07543/INFOEM/IP/RR/2022</w:t>
            </w:r>
            <w:r>
              <w:rPr>
                <w:rFonts w:ascii="Palatino Linotype" w:hAnsi="Palatino Linotype"/>
                <w:b w:val="0"/>
                <w:sz w:val="22"/>
              </w:rPr>
              <w:t xml:space="preserve"> y </w:t>
            </w:r>
            <w:r w:rsidRPr="00B2723A">
              <w:rPr>
                <w:rFonts w:ascii="Palatino Linotype" w:hAnsi="Palatino Linotype"/>
                <w:b w:val="0"/>
                <w:sz w:val="22"/>
              </w:rPr>
              <w:t>01170/DIFMETEPEC/IP/2022</w:t>
            </w:r>
          </w:p>
        </w:tc>
        <w:tc>
          <w:tcPr>
            <w:tcW w:w="5670" w:type="dxa"/>
          </w:tcPr>
          <w:p w14:paraId="463306F0" w14:textId="77777777" w:rsidR="00B81FB6" w:rsidRPr="00AD663B"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recibidos por: cualquier area del sistema municipal dif del 18 de febrero de 2022.</w:t>
            </w:r>
          </w:p>
        </w:tc>
      </w:tr>
      <w:tr w:rsidR="00B81FB6" w:rsidRPr="007844F0" w14:paraId="2D4165EE"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F953278" w14:textId="77777777" w:rsidR="00B81FB6" w:rsidRPr="00AD663B" w:rsidRDefault="00B81FB6" w:rsidP="00A7481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w:t>
            </w:r>
            <w:r>
              <w:rPr>
                <w:rFonts w:ascii="Palatino Linotype" w:hAnsi="Palatino Linotype"/>
                <w:b w:val="0"/>
                <w:sz w:val="22"/>
              </w:rPr>
              <w:t>4</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01171/DIFMETEPEC/IP/2022</w:t>
            </w:r>
          </w:p>
        </w:tc>
        <w:tc>
          <w:tcPr>
            <w:tcW w:w="5670" w:type="dxa"/>
          </w:tcPr>
          <w:p w14:paraId="19BE1BE8" w14:textId="77777777" w:rsidR="00B81FB6" w:rsidRPr="00AD663B"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recibidos por: cualquier area del sistema municipal dif del 17 de febrero de 2022.</w:t>
            </w:r>
          </w:p>
        </w:tc>
      </w:tr>
      <w:tr w:rsidR="00B81FB6" w:rsidRPr="007844F0" w14:paraId="7DA381BD"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0F01C59" w14:textId="77777777" w:rsidR="00B81FB6" w:rsidRPr="00AD663B" w:rsidRDefault="00B81FB6" w:rsidP="00A7481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w:t>
            </w:r>
            <w:r>
              <w:rPr>
                <w:rFonts w:ascii="Palatino Linotype" w:hAnsi="Palatino Linotype"/>
                <w:b w:val="0"/>
                <w:sz w:val="22"/>
              </w:rPr>
              <w:t>5</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01172/DIFMETEPEC/IP/2022</w:t>
            </w:r>
          </w:p>
        </w:tc>
        <w:tc>
          <w:tcPr>
            <w:tcW w:w="5670" w:type="dxa"/>
          </w:tcPr>
          <w:p w14:paraId="567C67B5" w14:textId="77777777" w:rsidR="00B81FB6" w:rsidRPr="00AD663B"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recibidos por: cualquier area del sistema municipal dif del 16 de febrero de 2022.</w:t>
            </w:r>
          </w:p>
        </w:tc>
      </w:tr>
      <w:tr w:rsidR="00B81FB6" w:rsidRPr="007844F0" w14:paraId="7D35B150"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4B51A96" w14:textId="77777777" w:rsidR="00B81FB6" w:rsidRPr="00AD663B" w:rsidRDefault="00E11012" w:rsidP="00A7481D">
            <w:pPr>
              <w:tabs>
                <w:tab w:val="left" w:pos="2190"/>
              </w:tabs>
              <w:spacing w:line="360" w:lineRule="auto"/>
              <w:ind w:right="173"/>
              <w:jc w:val="both"/>
              <w:rPr>
                <w:rFonts w:ascii="Palatino Linotype" w:hAnsi="Palatino Linotype"/>
                <w:b w:val="0"/>
                <w:sz w:val="22"/>
              </w:rPr>
            </w:pPr>
            <w:r>
              <w:rPr>
                <w:rFonts w:ascii="Palatino Linotype" w:hAnsi="Palatino Linotype"/>
                <w:b w:val="0"/>
                <w:sz w:val="22"/>
              </w:rPr>
              <w:t>077</w:t>
            </w:r>
            <w:r w:rsidR="00B81FB6">
              <w:rPr>
                <w:rFonts w:ascii="Palatino Linotype" w:hAnsi="Palatino Linotype"/>
                <w:b w:val="0"/>
                <w:sz w:val="22"/>
              </w:rPr>
              <w:t>62</w:t>
            </w:r>
            <w:r w:rsidR="00B81FB6" w:rsidRPr="00A7481D">
              <w:rPr>
                <w:rFonts w:ascii="Palatino Linotype" w:hAnsi="Palatino Linotype"/>
                <w:b w:val="0"/>
                <w:sz w:val="22"/>
              </w:rPr>
              <w:t>/INFOEM/IP/RR/2022</w:t>
            </w:r>
            <w:r w:rsidR="00B81FB6">
              <w:rPr>
                <w:rFonts w:ascii="Palatino Linotype" w:hAnsi="Palatino Linotype"/>
                <w:b w:val="0"/>
                <w:sz w:val="22"/>
              </w:rPr>
              <w:t xml:space="preserve"> y </w:t>
            </w:r>
            <w:r w:rsidR="00B81FB6" w:rsidRPr="00B2723A">
              <w:rPr>
                <w:rFonts w:ascii="Palatino Linotype" w:hAnsi="Palatino Linotype"/>
                <w:b w:val="0"/>
                <w:sz w:val="22"/>
              </w:rPr>
              <w:t>02080/DIFMETEPEC/IP/2022</w:t>
            </w:r>
          </w:p>
        </w:tc>
        <w:tc>
          <w:tcPr>
            <w:tcW w:w="5670" w:type="dxa"/>
          </w:tcPr>
          <w:p w14:paraId="32C9A7C3" w14:textId="77777777" w:rsidR="00B81FB6" w:rsidRPr="00AD663B"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emitidos por cualquier servidor público del sistema municipal dif de metepec del 8 de marzo de 2022</w:t>
            </w:r>
          </w:p>
        </w:tc>
      </w:tr>
      <w:tr w:rsidR="00B81FB6" w:rsidRPr="007844F0" w14:paraId="22A70E6A"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FE0433A" w14:textId="77777777" w:rsidR="00B81FB6" w:rsidRPr="00AD663B" w:rsidRDefault="00B81FB6" w:rsidP="00E11012">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sidR="00E11012">
              <w:rPr>
                <w:rFonts w:ascii="Palatino Linotype" w:hAnsi="Palatino Linotype"/>
                <w:b w:val="0"/>
                <w:sz w:val="22"/>
              </w:rPr>
              <w:t>7</w:t>
            </w:r>
            <w:r>
              <w:rPr>
                <w:rFonts w:ascii="Palatino Linotype" w:hAnsi="Palatino Linotype"/>
                <w:b w:val="0"/>
                <w:sz w:val="22"/>
              </w:rPr>
              <w:t>6</w:t>
            </w:r>
            <w:r w:rsidRPr="00A7481D">
              <w:rPr>
                <w:rFonts w:ascii="Palatino Linotype" w:hAnsi="Palatino Linotype"/>
                <w:b w:val="0"/>
                <w:sz w:val="22"/>
              </w:rPr>
              <w:t>3/INFOEM/IP/RR/2022</w:t>
            </w:r>
            <w:r>
              <w:rPr>
                <w:rFonts w:ascii="Palatino Linotype" w:hAnsi="Palatino Linotype"/>
                <w:b w:val="0"/>
                <w:sz w:val="22"/>
              </w:rPr>
              <w:t xml:space="preserve"> y </w:t>
            </w:r>
            <w:r w:rsidRPr="00B2723A">
              <w:rPr>
                <w:rFonts w:ascii="Palatino Linotype" w:hAnsi="Palatino Linotype"/>
                <w:b w:val="0"/>
                <w:sz w:val="22"/>
              </w:rPr>
              <w:t>02079/DIFMETEPEC/IP/2022</w:t>
            </w:r>
          </w:p>
        </w:tc>
        <w:tc>
          <w:tcPr>
            <w:tcW w:w="5670" w:type="dxa"/>
          </w:tcPr>
          <w:p w14:paraId="297FB09C" w14:textId="77777777" w:rsidR="00B81FB6" w:rsidRPr="005E1433"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emitidos por cualquier servidor público del sistema municipal dif de metepec del 7 de marzo de 2022</w:t>
            </w:r>
          </w:p>
        </w:tc>
      </w:tr>
      <w:tr w:rsidR="00B81FB6" w:rsidRPr="007844F0" w14:paraId="75D6EC45"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DE0C5C1" w14:textId="77777777" w:rsidR="00B81FB6" w:rsidRPr="00AD663B" w:rsidRDefault="00B81FB6" w:rsidP="00E11012">
            <w:pPr>
              <w:tabs>
                <w:tab w:val="left" w:pos="2190"/>
              </w:tabs>
              <w:spacing w:line="360" w:lineRule="auto"/>
              <w:ind w:right="173"/>
              <w:jc w:val="both"/>
              <w:rPr>
                <w:rFonts w:ascii="Palatino Linotype" w:hAnsi="Palatino Linotype"/>
                <w:b w:val="0"/>
                <w:bCs w:val="0"/>
                <w:sz w:val="22"/>
              </w:rPr>
            </w:pPr>
            <w:r w:rsidRPr="00A7481D">
              <w:rPr>
                <w:rFonts w:ascii="Palatino Linotype" w:hAnsi="Palatino Linotype"/>
                <w:b w:val="0"/>
                <w:sz w:val="22"/>
              </w:rPr>
              <w:t>07</w:t>
            </w:r>
            <w:r w:rsidR="00E11012">
              <w:rPr>
                <w:rFonts w:ascii="Palatino Linotype" w:hAnsi="Palatino Linotype"/>
                <w:b w:val="0"/>
                <w:sz w:val="22"/>
              </w:rPr>
              <w:t>7</w:t>
            </w:r>
            <w:r>
              <w:rPr>
                <w:rFonts w:ascii="Palatino Linotype" w:hAnsi="Palatino Linotype"/>
                <w:b w:val="0"/>
                <w:sz w:val="22"/>
              </w:rPr>
              <w:t>6</w:t>
            </w:r>
            <w:r w:rsidRPr="00A7481D">
              <w:rPr>
                <w:rFonts w:ascii="Palatino Linotype" w:hAnsi="Palatino Linotype"/>
                <w:b w:val="0"/>
                <w:sz w:val="22"/>
              </w:rPr>
              <w:t>4/INFOEM/IP/RR/2022</w:t>
            </w:r>
            <w:r>
              <w:rPr>
                <w:rFonts w:ascii="Palatino Linotype" w:hAnsi="Palatino Linotype"/>
                <w:b w:val="0"/>
                <w:sz w:val="22"/>
              </w:rPr>
              <w:t xml:space="preserve"> y </w:t>
            </w:r>
            <w:r w:rsidRPr="00B2723A">
              <w:rPr>
                <w:rFonts w:ascii="Palatino Linotype" w:hAnsi="Palatino Linotype"/>
                <w:b w:val="0"/>
                <w:bCs w:val="0"/>
                <w:sz w:val="22"/>
              </w:rPr>
              <w:t>02078/DIFMETEPEC/IP/2022</w:t>
            </w:r>
          </w:p>
        </w:tc>
        <w:tc>
          <w:tcPr>
            <w:tcW w:w="5670" w:type="dxa"/>
          </w:tcPr>
          <w:p w14:paraId="330F87BB" w14:textId="77777777" w:rsidR="00B81FB6" w:rsidRPr="007844F0"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emitidos por cualquier servidor público del sistema municipal dif de metepec del 6 de marzo de 2022</w:t>
            </w:r>
          </w:p>
        </w:tc>
      </w:tr>
      <w:tr w:rsidR="00B81FB6" w:rsidRPr="007844F0" w14:paraId="15F88544"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132FD04" w14:textId="77777777" w:rsidR="00B81FB6" w:rsidRPr="00B2723A" w:rsidRDefault="00B81FB6" w:rsidP="00E11012">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sidR="00E11012">
              <w:rPr>
                <w:rFonts w:ascii="Palatino Linotype" w:hAnsi="Palatino Linotype"/>
                <w:b w:val="0"/>
                <w:sz w:val="22"/>
              </w:rPr>
              <w:t>7</w:t>
            </w:r>
            <w:r>
              <w:rPr>
                <w:rFonts w:ascii="Palatino Linotype" w:hAnsi="Palatino Linotype"/>
                <w:b w:val="0"/>
                <w:sz w:val="22"/>
              </w:rPr>
              <w:t>66</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02077/DIFMETEPEC/IP/2022</w:t>
            </w:r>
          </w:p>
        </w:tc>
        <w:tc>
          <w:tcPr>
            <w:tcW w:w="5670" w:type="dxa"/>
          </w:tcPr>
          <w:p w14:paraId="2C21564D" w14:textId="77777777" w:rsidR="00B81FB6" w:rsidRPr="00B2723A"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emitidos por cualquier servidor público del sistema municipal dif de metepec del 5 de marzo de 2022</w:t>
            </w:r>
          </w:p>
        </w:tc>
      </w:tr>
      <w:tr w:rsidR="00B81FB6" w:rsidRPr="007844F0" w14:paraId="384F8769"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A1D4B81" w14:textId="77777777" w:rsidR="00B81FB6" w:rsidRPr="00B2723A" w:rsidRDefault="00B81FB6" w:rsidP="00E11012">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sidR="00E11012">
              <w:rPr>
                <w:rFonts w:ascii="Palatino Linotype" w:hAnsi="Palatino Linotype"/>
                <w:b w:val="0"/>
                <w:sz w:val="22"/>
              </w:rPr>
              <w:t>7</w:t>
            </w:r>
            <w:r>
              <w:rPr>
                <w:rFonts w:ascii="Palatino Linotype" w:hAnsi="Palatino Linotype"/>
                <w:b w:val="0"/>
                <w:sz w:val="22"/>
              </w:rPr>
              <w:t>67</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02076/DIFMETEPEC/IP/2022</w:t>
            </w:r>
          </w:p>
        </w:tc>
        <w:tc>
          <w:tcPr>
            <w:tcW w:w="5670" w:type="dxa"/>
          </w:tcPr>
          <w:p w14:paraId="50E690D8" w14:textId="77777777" w:rsidR="00B81FB6" w:rsidRPr="00B2723A"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recibidos por: cualquier area del sistema municipal dif del 8 de marzo de 2022.</w:t>
            </w:r>
          </w:p>
        </w:tc>
      </w:tr>
      <w:tr w:rsidR="00B81FB6" w:rsidRPr="007844F0" w14:paraId="77C1DAB5"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E0A91EC" w14:textId="77777777" w:rsidR="00B81FB6" w:rsidRPr="00B2723A" w:rsidRDefault="00E11012" w:rsidP="00A7481D">
            <w:pPr>
              <w:tabs>
                <w:tab w:val="left" w:pos="2190"/>
              </w:tabs>
              <w:spacing w:line="360" w:lineRule="auto"/>
              <w:ind w:right="173"/>
              <w:jc w:val="both"/>
              <w:rPr>
                <w:rFonts w:ascii="Palatino Linotype" w:hAnsi="Palatino Linotype"/>
                <w:b w:val="0"/>
                <w:sz w:val="22"/>
              </w:rPr>
            </w:pPr>
            <w:r>
              <w:rPr>
                <w:rFonts w:ascii="Palatino Linotype" w:hAnsi="Palatino Linotype"/>
                <w:b w:val="0"/>
                <w:sz w:val="22"/>
              </w:rPr>
              <w:t>077</w:t>
            </w:r>
            <w:r w:rsidR="00B81FB6">
              <w:rPr>
                <w:rFonts w:ascii="Palatino Linotype" w:hAnsi="Palatino Linotype"/>
                <w:b w:val="0"/>
                <w:sz w:val="22"/>
              </w:rPr>
              <w:t>68</w:t>
            </w:r>
            <w:r w:rsidR="00B81FB6" w:rsidRPr="00A7481D">
              <w:rPr>
                <w:rFonts w:ascii="Palatino Linotype" w:hAnsi="Palatino Linotype"/>
                <w:b w:val="0"/>
                <w:sz w:val="22"/>
              </w:rPr>
              <w:t>/INFOEM/IP/RR/2022</w:t>
            </w:r>
            <w:r w:rsidR="00B81FB6">
              <w:rPr>
                <w:rFonts w:ascii="Palatino Linotype" w:hAnsi="Palatino Linotype"/>
                <w:b w:val="0"/>
                <w:sz w:val="22"/>
              </w:rPr>
              <w:t xml:space="preserve"> y </w:t>
            </w:r>
            <w:r w:rsidR="00B81FB6" w:rsidRPr="00E86171">
              <w:rPr>
                <w:rFonts w:ascii="Palatino Linotype" w:hAnsi="Palatino Linotype"/>
                <w:b w:val="0"/>
                <w:sz w:val="22"/>
              </w:rPr>
              <w:t>02075/DIFMETEPEC/IP/2022</w:t>
            </w:r>
          </w:p>
        </w:tc>
        <w:tc>
          <w:tcPr>
            <w:tcW w:w="5670" w:type="dxa"/>
          </w:tcPr>
          <w:p w14:paraId="568CEF36" w14:textId="77777777" w:rsidR="00B81FB6" w:rsidRPr="00B2723A"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recibidos por: cualquier area del sistema municipal dif del 7 de marzo de 2022</w:t>
            </w:r>
          </w:p>
        </w:tc>
      </w:tr>
      <w:tr w:rsidR="00B81FB6" w:rsidRPr="007844F0" w14:paraId="4A6C65FA"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2F047C4" w14:textId="77777777" w:rsidR="00B81FB6" w:rsidRPr="00B2723A" w:rsidRDefault="00B81FB6" w:rsidP="00E11012">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lastRenderedPageBreak/>
              <w:t>07</w:t>
            </w:r>
            <w:r w:rsidR="00E11012">
              <w:rPr>
                <w:rFonts w:ascii="Palatino Linotype" w:hAnsi="Palatino Linotype"/>
                <w:b w:val="0"/>
                <w:sz w:val="22"/>
              </w:rPr>
              <w:t>7</w:t>
            </w:r>
            <w:r>
              <w:rPr>
                <w:rFonts w:ascii="Palatino Linotype" w:hAnsi="Palatino Linotype"/>
                <w:b w:val="0"/>
                <w:sz w:val="22"/>
              </w:rPr>
              <w:t>69</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02074/DIFMETEPEC/IP/2022</w:t>
            </w:r>
          </w:p>
        </w:tc>
        <w:tc>
          <w:tcPr>
            <w:tcW w:w="5670" w:type="dxa"/>
          </w:tcPr>
          <w:p w14:paraId="36FE0757" w14:textId="77777777" w:rsidR="00B81FB6" w:rsidRPr="00B2723A"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recibidos por: cualquier area del sistema municipal dif del 6 de marzo de 2022.</w:t>
            </w:r>
          </w:p>
        </w:tc>
      </w:tr>
      <w:tr w:rsidR="00B81FB6" w:rsidRPr="007844F0" w14:paraId="6BDB0CE9" w14:textId="77777777" w:rsidTr="00B81FB6">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B910BB3" w14:textId="77777777" w:rsidR="00B81FB6" w:rsidRPr="00B2723A" w:rsidRDefault="00B81FB6" w:rsidP="00E11012">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sidR="00E11012">
              <w:rPr>
                <w:rFonts w:ascii="Palatino Linotype" w:hAnsi="Palatino Linotype"/>
                <w:b w:val="0"/>
                <w:sz w:val="22"/>
              </w:rPr>
              <w:t>7</w:t>
            </w:r>
            <w:r>
              <w:rPr>
                <w:rFonts w:ascii="Palatino Linotype" w:hAnsi="Palatino Linotype"/>
                <w:b w:val="0"/>
                <w:sz w:val="22"/>
              </w:rPr>
              <w:t>70</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02073/DIFMETEPEC/IP/2022</w:t>
            </w:r>
          </w:p>
        </w:tc>
        <w:tc>
          <w:tcPr>
            <w:tcW w:w="5670" w:type="dxa"/>
          </w:tcPr>
          <w:p w14:paraId="467AB0BD" w14:textId="77777777" w:rsidR="00B81FB6" w:rsidRPr="00B2723A" w:rsidRDefault="00B81FB6" w:rsidP="00A7481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recibidos por: cualquier area del sistema municipal dif del 5 de marzo de 2022.</w:t>
            </w:r>
          </w:p>
        </w:tc>
      </w:tr>
    </w:tbl>
    <w:bookmarkEnd w:id="1"/>
    <w:p w14:paraId="4D8B4712" w14:textId="77777777" w:rsidR="00520E3D" w:rsidRPr="002C3EC8" w:rsidRDefault="00520E3D" w:rsidP="00520E3D">
      <w:pPr>
        <w:spacing w:before="240" w:line="360" w:lineRule="auto"/>
        <w:jc w:val="both"/>
        <w:rPr>
          <w:rFonts w:ascii="Palatino Linotype" w:hAnsi="Palatino Linotype" w:cs="Arial"/>
          <w:b/>
          <w:sz w:val="28"/>
        </w:rPr>
      </w:pPr>
      <w:r w:rsidRPr="006027FC">
        <w:rPr>
          <w:rFonts w:ascii="Palatino Linotype" w:hAnsi="Palatino Linotype" w:cs="Arial"/>
          <w:b/>
          <w:sz w:val="28"/>
        </w:rPr>
        <w:t xml:space="preserve">SEGUNDO. </w:t>
      </w:r>
      <w:r w:rsidRPr="006027FC">
        <w:rPr>
          <w:rFonts w:ascii="Palatino Linotype" w:hAnsi="Palatino Linotype" w:cs="Arial"/>
          <w:b/>
          <w:sz w:val="28"/>
          <w:szCs w:val="20"/>
        </w:rPr>
        <w:t>De las solicitudes de aclaración</w:t>
      </w:r>
      <w:r w:rsidRPr="002C3EC8">
        <w:rPr>
          <w:rFonts w:ascii="Palatino Linotype" w:hAnsi="Palatino Linotype" w:cs="Arial"/>
          <w:b/>
          <w:sz w:val="28"/>
          <w:szCs w:val="20"/>
        </w:rPr>
        <w:t>.</w:t>
      </w:r>
    </w:p>
    <w:p w14:paraId="73326443" w14:textId="77777777" w:rsidR="00520E3D" w:rsidRDefault="00520E3D" w:rsidP="00520E3D">
      <w:pPr>
        <w:spacing w:before="240" w:line="360" w:lineRule="auto"/>
        <w:jc w:val="both"/>
        <w:rPr>
          <w:rFonts w:ascii="Palatino Linotype" w:hAnsi="Palatino Linotype" w:cs="Arial"/>
        </w:rPr>
      </w:pPr>
      <w:r w:rsidRPr="00991598">
        <w:rPr>
          <w:rFonts w:ascii="Palatino Linotype" w:hAnsi="Palatino Linotype" w:cs="Arial"/>
        </w:rPr>
        <w:t xml:space="preserve">En el expediente electrónico </w:t>
      </w:r>
      <w:r w:rsidRPr="00991598">
        <w:rPr>
          <w:rFonts w:ascii="Palatino Linotype" w:hAnsi="Palatino Linotype" w:cs="Arial"/>
          <w:b/>
        </w:rPr>
        <w:t xml:space="preserve">SAIMEX, </w:t>
      </w:r>
      <w:r w:rsidRPr="00991598">
        <w:rPr>
          <w:rFonts w:ascii="Palatino Linotype" w:hAnsi="Palatino Linotype" w:cs="Arial"/>
        </w:rPr>
        <w:t xml:space="preserve">se aprecia que </w:t>
      </w:r>
      <w:r>
        <w:rPr>
          <w:rFonts w:ascii="Palatino Linotype" w:hAnsi="Palatino Linotype" w:cs="Arial"/>
        </w:rPr>
        <w:t xml:space="preserve">en fecha </w:t>
      </w:r>
      <w:r w:rsidR="00FA1A22">
        <w:rPr>
          <w:rFonts w:ascii="Palatino Linotype" w:hAnsi="Palatino Linotype" w:cs="Arial"/>
        </w:rPr>
        <w:t>nueve y quince de marzo</w:t>
      </w:r>
      <w:r w:rsidRPr="00991598">
        <w:rPr>
          <w:rFonts w:ascii="Palatino Linotype" w:hAnsi="Palatino Linotype" w:cs="Arial"/>
        </w:rPr>
        <w:t xml:space="preserve"> de dos mil veintidós, </w:t>
      </w:r>
      <w:r w:rsidRPr="00991598">
        <w:rPr>
          <w:rFonts w:ascii="Palatino Linotype" w:hAnsi="Palatino Linotype" w:cs="Arial"/>
          <w:b/>
        </w:rPr>
        <w:t xml:space="preserve">El Sujeto Obligado </w:t>
      </w:r>
      <w:r w:rsidRPr="00991598">
        <w:rPr>
          <w:rFonts w:ascii="Palatino Linotype" w:hAnsi="Palatino Linotype" w:cs="Arial"/>
        </w:rPr>
        <w:t>solicito aclaración a la</w:t>
      </w:r>
      <w:r>
        <w:rPr>
          <w:rFonts w:ascii="Palatino Linotype" w:hAnsi="Palatino Linotype" w:cs="Arial"/>
        </w:rPr>
        <w:t>s</w:t>
      </w:r>
      <w:r w:rsidRPr="00991598">
        <w:rPr>
          <w:rFonts w:ascii="Palatino Linotype" w:hAnsi="Palatino Linotype" w:cs="Arial"/>
        </w:rPr>
        <w:t xml:space="preserve"> solicitud</w:t>
      </w:r>
      <w:r>
        <w:rPr>
          <w:rFonts w:ascii="Palatino Linotype" w:hAnsi="Palatino Linotype" w:cs="Arial"/>
        </w:rPr>
        <w:t>es</w:t>
      </w:r>
      <w:r w:rsidRPr="00991598">
        <w:rPr>
          <w:rFonts w:ascii="Palatino Linotype" w:hAnsi="Palatino Linotype" w:cs="Arial"/>
        </w:rPr>
        <w:t xml:space="preserve"> de información</w:t>
      </w:r>
      <w:r>
        <w:rPr>
          <w:rFonts w:ascii="Palatino Linotype" w:hAnsi="Palatino Linotype" w:cs="Arial"/>
        </w:rPr>
        <w:t xml:space="preserve">, en los términos </w:t>
      </w:r>
      <w:r w:rsidRPr="00991598">
        <w:rPr>
          <w:rFonts w:ascii="Palatino Linotype" w:hAnsi="Palatino Linotype" w:cs="Arial"/>
        </w:rPr>
        <w:t>siguiente</w:t>
      </w:r>
      <w:r>
        <w:rPr>
          <w:rFonts w:ascii="Palatino Linotype" w:hAnsi="Palatino Linotype" w:cs="Arial"/>
        </w:rPr>
        <w:t>s</w:t>
      </w:r>
      <w:r w:rsidRPr="00991598">
        <w:rPr>
          <w:rFonts w:ascii="Palatino Linotype" w:hAnsi="Palatino Linotype" w:cs="Arial"/>
        </w:rPr>
        <w:t>:</w:t>
      </w:r>
    </w:p>
    <w:p w14:paraId="6F3D5FAA" w14:textId="77777777" w:rsidR="00520E3D" w:rsidRDefault="00520E3D" w:rsidP="00520E3D">
      <w:pPr>
        <w:ind w:left="567" w:right="567"/>
        <w:jc w:val="both"/>
        <w:rPr>
          <w:rFonts w:ascii="Palatino Linotype" w:hAnsi="Palatino Linotype" w:cs="Arial"/>
          <w:i/>
        </w:rPr>
      </w:pPr>
    </w:p>
    <w:p w14:paraId="208BEA61" w14:textId="77777777" w:rsidR="00FA1A22" w:rsidRPr="00FA1A22" w:rsidRDefault="00520E3D" w:rsidP="00FA1A22">
      <w:pPr>
        <w:ind w:left="567" w:right="567"/>
        <w:jc w:val="both"/>
        <w:rPr>
          <w:rFonts w:ascii="Palatino Linotype" w:hAnsi="Palatino Linotype" w:cs="Arial"/>
          <w:i/>
        </w:rPr>
      </w:pPr>
      <w:r>
        <w:rPr>
          <w:rFonts w:ascii="Palatino Linotype" w:hAnsi="Palatino Linotype" w:cs="Arial"/>
          <w:i/>
        </w:rPr>
        <w:t>“</w:t>
      </w:r>
      <w:r w:rsidR="00FA1A22" w:rsidRPr="00FA1A22">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14:paraId="32AB5B30" w14:textId="77777777" w:rsidR="00FA1A22" w:rsidRPr="00FA1A22" w:rsidRDefault="00FA1A22" w:rsidP="00FA1A22">
      <w:pPr>
        <w:ind w:left="567" w:right="567"/>
        <w:jc w:val="both"/>
        <w:rPr>
          <w:rFonts w:ascii="Palatino Linotype" w:hAnsi="Palatino Linotype" w:cs="Arial"/>
          <w:i/>
        </w:rPr>
      </w:pPr>
      <w:r w:rsidRPr="00FA1A22">
        <w:rPr>
          <w:rFonts w:ascii="Palatino Linotype" w:hAnsi="Palatino Linotype" w:cs="Arial"/>
          <w:i/>
        </w:rPr>
        <w:t>LA SOLICITUD DE INFORMACIÓN NO ES CLARA, SE SOLICITA SE HAGA LA ACLARACIÓN TOTAL DE LA INFORMACIÓN A OBTENER</w:t>
      </w:r>
    </w:p>
    <w:p w14:paraId="72D61301" w14:textId="77777777" w:rsidR="00FA1A22" w:rsidRPr="00FA1A22" w:rsidRDefault="00FA1A22" w:rsidP="00FA1A22">
      <w:pPr>
        <w:ind w:left="567" w:right="567"/>
        <w:jc w:val="both"/>
        <w:rPr>
          <w:rFonts w:ascii="Palatino Linotype" w:hAnsi="Palatino Linotype" w:cs="Arial"/>
          <w:i/>
        </w:rPr>
      </w:pPr>
      <w:r w:rsidRPr="00FA1A22">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9A41403" w14:textId="77777777" w:rsidR="00FA1A22" w:rsidRPr="00FA1A22" w:rsidRDefault="00FA1A22" w:rsidP="00FA1A22">
      <w:pPr>
        <w:ind w:left="567" w:right="567"/>
        <w:jc w:val="both"/>
        <w:rPr>
          <w:rFonts w:ascii="Palatino Linotype" w:hAnsi="Palatino Linotype" w:cs="Arial"/>
          <w:i/>
        </w:rPr>
      </w:pPr>
      <w:r w:rsidRPr="00FA1A22">
        <w:rPr>
          <w:rFonts w:ascii="Palatino Linotype" w:hAnsi="Palatino Linotype" w:cs="Arial"/>
          <w:i/>
        </w:rPr>
        <w:t>ATENTAMENTE</w:t>
      </w:r>
    </w:p>
    <w:p w14:paraId="46A07A4D" w14:textId="77777777" w:rsidR="00520E3D" w:rsidRDefault="00FA1A22" w:rsidP="00FA1A22">
      <w:pPr>
        <w:ind w:left="567" w:right="567"/>
        <w:jc w:val="both"/>
        <w:rPr>
          <w:rFonts w:ascii="Palatino Linotype" w:hAnsi="Palatino Linotype" w:cs="Arial"/>
          <w:i/>
        </w:rPr>
      </w:pPr>
      <w:r w:rsidRPr="00FA1A22">
        <w:rPr>
          <w:rFonts w:ascii="Palatino Linotype" w:hAnsi="Palatino Linotype" w:cs="Arial"/>
          <w:i/>
        </w:rPr>
        <w:t xml:space="preserve">Licenciado FERNANDO OSCAR ZAPATA NAVARRETE </w:t>
      </w:r>
      <w:r w:rsidR="00520E3D" w:rsidRPr="00667998">
        <w:rPr>
          <w:rFonts w:ascii="Palatino Linotype" w:hAnsi="Palatino Linotype" w:cs="Arial"/>
          <w:i/>
        </w:rPr>
        <w:t>“(Sic).</w:t>
      </w:r>
    </w:p>
    <w:p w14:paraId="1580B331" w14:textId="77777777" w:rsidR="00520E3D" w:rsidRDefault="00520E3D" w:rsidP="00520E3D">
      <w:pPr>
        <w:spacing w:line="360" w:lineRule="auto"/>
        <w:jc w:val="both"/>
        <w:rPr>
          <w:rFonts w:ascii="Palatino Linotype" w:hAnsi="Palatino Linotype" w:cs="Arial"/>
          <w:b/>
          <w:sz w:val="28"/>
        </w:rPr>
      </w:pPr>
    </w:p>
    <w:p w14:paraId="056722C4" w14:textId="77777777" w:rsidR="00520E3D" w:rsidRPr="000256D8" w:rsidRDefault="00520E3D" w:rsidP="00520E3D">
      <w:pPr>
        <w:spacing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las solicitudes de información.</w:t>
      </w:r>
    </w:p>
    <w:p w14:paraId="60AD6303" w14:textId="77777777" w:rsidR="00520E3D" w:rsidRDefault="00520E3D" w:rsidP="00520E3D">
      <w:pPr>
        <w:spacing w:line="360" w:lineRule="auto"/>
        <w:jc w:val="both"/>
        <w:rPr>
          <w:rFonts w:ascii="Palatino Linotype" w:hAnsi="Palatino Linotype" w:cs="Arial"/>
        </w:rPr>
      </w:pPr>
      <w:r w:rsidRPr="000256D8">
        <w:rPr>
          <w:rFonts w:ascii="Palatino Linotype" w:hAnsi="Palatino Linotype" w:cs="Arial"/>
        </w:rPr>
        <w:t xml:space="preserve">En el expediente electrónico </w:t>
      </w:r>
      <w:r w:rsidRPr="000256D8">
        <w:rPr>
          <w:rFonts w:ascii="Palatino Linotype" w:hAnsi="Palatino Linotype" w:cs="Arial"/>
          <w:b/>
        </w:rPr>
        <w:t>SAIMEX</w:t>
      </w:r>
      <w:r w:rsidR="00FA1A22">
        <w:rPr>
          <w:rFonts w:ascii="Palatino Linotype" w:hAnsi="Palatino Linotype" w:cs="Arial"/>
        </w:rPr>
        <w:t>, se aprecia que en fecha</w:t>
      </w:r>
      <w:r>
        <w:rPr>
          <w:rFonts w:ascii="Palatino Linotype" w:hAnsi="Palatino Linotype" w:cs="Arial"/>
        </w:rPr>
        <w:t xml:space="preserve"> </w:t>
      </w:r>
      <w:r w:rsidR="00FA1A22">
        <w:rPr>
          <w:rFonts w:ascii="Palatino Linotype" w:hAnsi="Palatino Linotype" w:cs="Arial"/>
        </w:rPr>
        <w:t xml:space="preserve">nueve, diez y dieciocho </w:t>
      </w:r>
      <w:r>
        <w:rPr>
          <w:rFonts w:ascii="Palatino Linotype" w:hAnsi="Palatino Linotype" w:cs="Arial"/>
        </w:rPr>
        <w:t>de marzo</w:t>
      </w:r>
      <w:r w:rsidR="00FA1A22">
        <w:rPr>
          <w:rFonts w:ascii="Palatino Linotype" w:hAnsi="Palatino Linotype" w:cs="Arial"/>
        </w:rPr>
        <w:t xml:space="preserve"> </w:t>
      </w:r>
      <w:r>
        <w:rPr>
          <w:rFonts w:ascii="Palatino Linotype" w:hAnsi="Palatino Linotype" w:cs="Arial"/>
        </w:rPr>
        <w:t>de dos mil veintidós, el</w:t>
      </w:r>
      <w:r w:rsidRPr="000256D8">
        <w:rPr>
          <w:rFonts w:ascii="Palatino Linotype" w:hAnsi="Palatino Linotype" w:cs="Arial"/>
        </w:rPr>
        <w:t xml:space="preserve"> </w:t>
      </w:r>
      <w:r>
        <w:rPr>
          <w:rFonts w:ascii="Palatino Linotype" w:hAnsi="Palatino Linotype" w:cs="Arial"/>
        </w:rPr>
        <w:t>particular señaló lo siguiente:</w:t>
      </w:r>
    </w:p>
    <w:p w14:paraId="76BC5190" w14:textId="77777777" w:rsidR="00080A7D" w:rsidRDefault="00080A7D" w:rsidP="00520E3D">
      <w:pPr>
        <w:spacing w:line="360" w:lineRule="auto"/>
        <w:jc w:val="both"/>
        <w:rPr>
          <w:rFonts w:ascii="Palatino Linotype" w:hAnsi="Palatino Linotype" w:cs="Arial"/>
        </w:rPr>
      </w:pP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080A7D" w:rsidRPr="007844F0" w14:paraId="3A578427" w14:textId="77777777" w:rsidTr="00080A7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3191FB99" w14:textId="77777777" w:rsidR="00080A7D" w:rsidRPr="007844F0" w:rsidRDefault="00080A7D" w:rsidP="00080A7D">
            <w:pPr>
              <w:tabs>
                <w:tab w:val="left" w:pos="2190"/>
              </w:tabs>
              <w:spacing w:line="360" w:lineRule="auto"/>
              <w:ind w:right="616"/>
              <w:jc w:val="both"/>
              <w:rPr>
                <w:rFonts w:ascii="Palatino Linotype" w:hAnsi="Palatino Linotype"/>
                <w:bCs w:val="0"/>
                <w:sz w:val="22"/>
              </w:rPr>
            </w:pPr>
            <w:bookmarkStart w:id="2" w:name="_Hlk111272877"/>
            <w:r w:rsidRPr="007844F0">
              <w:rPr>
                <w:rFonts w:ascii="Palatino Linotype" w:hAnsi="Palatino Linotype"/>
                <w:bCs w:val="0"/>
                <w:sz w:val="22"/>
              </w:rPr>
              <w:lastRenderedPageBreak/>
              <w:t xml:space="preserve">Número </w:t>
            </w:r>
            <w:r>
              <w:rPr>
                <w:rFonts w:ascii="Palatino Linotype" w:hAnsi="Palatino Linotype"/>
                <w:bCs w:val="0"/>
                <w:sz w:val="22"/>
              </w:rPr>
              <w:t>de recurso y</w:t>
            </w:r>
            <w:r w:rsidRPr="007844F0">
              <w:rPr>
                <w:rFonts w:ascii="Palatino Linotype" w:hAnsi="Palatino Linotype"/>
                <w:bCs w:val="0"/>
                <w:sz w:val="22"/>
              </w:rPr>
              <w:t xml:space="preserve"> folio de la Solicitud</w:t>
            </w:r>
          </w:p>
        </w:tc>
        <w:tc>
          <w:tcPr>
            <w:tcW w:w="5670" w:type="dxa"/>
            <w:shd w:val="clear" w:color="auto" w:fill="DEEAF6" w:themeFill="accent1" w:themeFillTint="33"/>
          </w:tcPr>
          <w:p w14:paraId="486DE0D7" w14:textId="77777777" w:rsidR="00080A7D" w:rsidRPr="007844F0" w:rsidRDefault="00080A7D" w:rsidP="00080A7D">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Descripción clara y precisa de la información solicitada.</w:t>
            </w:r>
          </w:p>
        </w:tc>
      </w:tr>
      <w:tr w:rsidR="00080A7D" w:rsidRPr="007844F0" w14:paraId="227D21F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A75A329"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07405/INFOEM/IP/RR/2022</w:t>
            </w:r>
            <w:r>
              <w:rPr>
                <w:rFonts w:ascii="Palatino Linotype" w:hAnsi="Palatino Linotype"/>
                <w:b w:val="0"/>
                <w:bCs w:val="0"/>
                <w:sz w:val="22"/>
              </w:rPr>
              <w:t xml:space="preserve"> y</w:t>
            </w:r>
          </w:p>
          <w:p w14:paraId="1E013151" w14:textId="77777777" w:rsidR="00080A7D" w:rsidRPr="00761CA7" w:rsidRDefault="00080A7D" w:rsidP="00080A7D">
            <w:pPr>
              <w:tabs>
                <w:tab w:val="left" w:pos="2190"/>
              </w:tabs>
              <w:spacing w:line="360" w:lineRule="auto"/>
              <w:ind w:right="173"/>
              <w:jc w:val="both"/>
              <w:rPr>
                <w:rFonts w:ascii="Palatino Linotype" w:hAnsi="Palatino Linotype"/>
                <w:b w:val="0"/>
                <w:bCs w:val="0"/>
                <w:sz w:val="22"/>
              </w:rPr>
            </w:pPr>
            <w:r w:rsidRPr="00761CA7">
              <w:rPr>
                <w:rFonts w:ascii="Palatino Linotype" w:hAnsi="Palatino Linotype"/>
                <w:b w:val="0"/>
                <w:bCs w:val="0"/>
                <w:sz w:val="22"/>
              </w:rPr>
              <w:t>01183/DIFMETEPEC/IP/2022</w:t>
            </w:r>
          </w:p>
        </w:tc>
        <w:tc>
          <w:tcPr>
            <w:tcW w:w="5670" w:type="dxa"/>
          </w:tcPr>
          <w:p w14:paraId="2ECDA69A" w14:textId="77777777" w:rsidR="00080A7D" w:rsidRPr="007844F0" w:rsidRDefault="00080A7D" w:rsidP="00080A7D">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761CA7">
              <w:rPr>
                <w:rFonts w:ascii="Palatino Linotype" w:hAnsi="Palatino Linotype"/>
                <w:bCs/>
                <w:sz w:val="22"/>
              </w:rPr>
              <w:t>Se solicita copia digitalizada de todos las circulares o comunicados recibidos por: cualquier area del sistema municipal dif del 5 de febrero de 2022.</w:t>
            </w:r>
          </w:p>
        </w:tc>
      </w:tr>
      <w:tr w:rsidR="00080A7D" w:rsidRPr="007844F0" w14:paraId="727DBE7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58BAC4F"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07406/INFOEM/IP/RR/2022</w:t>
            </w:r>
            <w:r>
              <w:rPr>
                <w:rFonts w:ascii="Palatino Linotype" w:hAnsi="Palatino Linotype"/>
                <w:b w:val="0"/>
                <w:bCs w:val="0"/>
                <w:sz w:val="22"/>
              </w:rPr>
              <w:t xml:space="preserve"> y</w:t>
            </w:r>
          </w:p>
          <w:p w14:paraId="4A5E2E69" w14:textId="77777777" w:rsidR="00080A7D" w:rsidRPr="001C2369" w:rsidRDefault="00080A7D" w:rsidP="00080A7D">
            <w:pPr>
              <w:tabs>
                <w:tab w:val="left" w:pos="2190"/>
              </w:tabs>
              <w:spacing w:line="360" w:lineRule="auto"/>
              <w:ind w:right="173"/>
              <w:jc w:val="both"/>
              <w:rPr>
                <w:rFonts w:ascii="Palatino Linotype" w:hAnsi="Palatino Linotype"/>
                <w:b w:val="0"/>
                <w:bCs w:val="0"/>
                <w:sz w:val="22"/>
              </w:rPr>
            </w:pPr>
            <w:r w:rsidRPr="001C2369">
              <w:rPr>
                <w:rFonts w:ascii="Palatino Linotype" w:hAnsi="Palatino Linotype"/>
                <w:b w:val="0"/>
                <w:bCs w:val="0"/>
                <w:sz w:val="22"/>
              </w:rPr>
              <w:t>01182/DIFMETEPEC/IP/2022</w:t>
            </w:r>
          </w:p>
        </w:tc>
        <w:tc>
          <w:tcPr>
            <w:tcW w:w="5670" w:type="dxa"/>
          </w:tcPr>
          <w:p w14:paraId="1A275893" w14:textId="77777777" w:rsidR="00080A7D" w:rsidRPr="007844F0" w:rsidRDefault="00080A7D" w:rsidP="00080A7D">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6 de febrero de 2022.</w:t>
            </w:r>
          </w:p>
        </w:tc>
      </w:tr>
      <w:tr w:rsidR="00080A7D" w:rsidRPr="007844F0" w14:paraId="0234AF7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D01BF5D"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07407/INFOEM/IP/RR/2022</w:t>
            </w:r>
            <w:r>
              <w:rPr>
                <w:rFonts w:ascii="Palatino Linotype" w:hAnsi="Palatino Linotype"/>
                <w:b w:val="0"/>
                <w:bCs w:val="0"/>
                <w:sz w:val="22"/>
              </w:rPr>
              <w:t xml:space="preserve"> y</w:t>
            </w:r>
          </w:p>
          <w:p w14:paraId="271739AA"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01181/DIFMETEPEC/IP/2022</w:t>
            </w:r>
          </w:p>
        </w:tc>
        <w:tc>
          <w:tcPr>
            <w:tcW w:w="5670" w:type="dxa"/>
          </w:tcPr>
          <w:p w14:paraId="410BF14B" w14:textId="77777777" w:rsidR="00080A7D" w:rsidRPr="007844F0" w:rsidRDefault="00080A7D" w:rsidP="00080A7D">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7 de febrero de 2022.</w:t>
            </w:r>
          </w:p>
        </w:tc>
      </w:tr>
      <w:tr w:rsidR="00080A7D" w:rsidRPr="007844F0" w14:paraId="2C05770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A3C9E02" w14:textId="77777777" w:rsidR="00080A7D" w:rsidRPr="004205EC" w:rsidRDefault="00080A7D" w:rsidP="00080A7D">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07408/INFOEM/IP/RR/2022</w:t>
            </w:r>
          </w:p>
          <w:p w14:paraId="42867F88" w14:textId="77777777" w:rsidR="00080A7D" w:rsidRPr="004205EC" w:rsidRDefault="00080A7D" w:rsidP="00080A7D">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01176/DIFMETEPEC/IP/2022</w:t>
            </w:r>
          </w:p>
        </w:tc>
        <w:tc>
          <w:tcPr>
            <w:tcW w:w="5670" w:type="dxa"/>
          </w:tcPr>
          <w:p w14:paraId="3CD755DB" w14:textId="77777777" w:rsidR="00080A7D" w:rsidRPr="007844F0" w:rsidRDefault="00080A7D" w:rsidP="00080A7D">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12 de febrero de 2022.</w:t>
            </w:r>
          </w:p>
        </w:tc>
      </w:tr>
      <w:tr w:rsidR="00080A7D" w:rsidRPr="007844F0" w14:paraId="3B0933E2"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8B4BB9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w:t>
            </w:r>
            <w:r>
              <w:rPr>
                <w:rFonts w:ascii="Palatino Linotype" w:hAnsi="Palatino Linotype"/>
                <w:b w:val="0"/>
                <w:bCs w:val="0"/>
                <w:sz w:val="22"/>
              </w:rPr>
              <w:t>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88D341E"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01175/DIFMETEPEC/IP/2022</w:t>
            </w:r>
          </w:p>
        </w:tc>
        <w:tc>
          <w:tcPr>
            <w:tcW w:w="5670" w:type="dxa"/>
          </w:tcPr>
          <w:p w14:paraId="5C155FCD" w14:textId="77777777" w:rsidR="00080A7D" w:rsidRPr="007844F0" w:rsidRDefault="00080A7D" w:rsidP="00080A7D">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13 de febrero de 2022.</w:t>
            </w:r>
          </w:p>
        </w:tc>
      </w:tr>
      <w:tr w:rsidR="00080A7D" w:rsidRPr="007844F0" w14:paraId="5CAC036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B183AF8"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w:t>
            </w:r>
            <w:r w:rsidRPr="00B94517">
              <w:rPr>
                <w:rFonts w:ascii="Palatino Linotype" w:hAnsi="Palatino Linotype"/>
                <w:b w:val="0"/>
                <w:bCs w:val="0"/>
                <w:sz w:val="22"/>
              </w:rPr>
              <w:t>0/INFOEM/IP/RR/2022</w:t>
            </w:r>
            <w:r>
              <w:rPr>
                <w:rFonts w:ascii="Palatino Linotype" w:hAnsi="Palatino Linotype"/>
                <w:b w:val="0"/>
                <w:bCs w:val="0"/>
                <w:sz w:val="22"/>
              </w:rPr>
              <w:t xml:space="preserve"> y</w:t>
            </w:r>
          </w:p>
          <w:p w14:paraId="1B9B1C14"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01180/DIFMETEPEC/IP/2022</w:t>
            </w:r>
          </w:p>
        </w:tc>
        <w:tc>
          <w:tcPr>
            <w:tcW w:w="5670" w:type="dxa"/>
          </w:tcPr>
          <w:p w14:paraId="2890F8F8"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8 de febrero de 2022.</w:t>
            </w:r>
          </w:p>
        </w:tc>
      </w:tr>
      <w:tr w:rsidR="00080A7D" w:rsidRPr="007844F0" w14:paraId="6E012C2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E0C7BC9"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FF5AC47"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01179/DIFMETEPEC/IP/2022</w:t>
            </w:r>
          </w:p>
        </w:tc>
        <w:tc>
          <w:tcPr>
            <w:tcW w:w="5670" w:type="dxa"/>
          </w:tcPr>
          <w:p w14:paraId="1EDF0CF7"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9583F">
              <w:rPr>
                <w:rFonts w:ascii="Palatino Linotype" w:hAnsi="Palatino Linotype"/>
                <w:bCs/>
                <w:sz w:val="22"/>
              </w:rPr>
              <w:t>Se solicita copia digitalizada de todos las circulares o comunicados recibidos por: cualquier area del sistema municipal dif del 9 de febrero de 2022.</w:t>
            </w:r>
          </w:p>
        </w:tc>
      </w:tr>
      <w:tr w:rsidR="00080A7D" w:rsidRPr="007844F0" w14:paraId="648DDFB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E07DEDC"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EFD8027"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01178/DIFMETEPEC/IP/2022</w:t>
            </w:r>
          </w:p>
        </w:tc>
        <w:tc>
          <w:tcPr>
            <w:tcW w:w="5670" w:type="dxa"/>
          </w:tcPr>
          <w:p w14:paraId="6E2A3706"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E75A1">
              <w:rPr>
                <w:rFonts w:ascii="Palatino Linotype" w:hAnsi="Palatino Linotype"/>
                <w:bCs/>
                <w:sz w:val="22"/>
              </w:rPr>
              <w:t>Se solicita copia digitalizada de todos las circulares o comunicados recibidos por: cualquier area del sistema municipal dif del 10 de febrero de 2022.</w:t>
            </w:r>
          </w:p>
        </w:tc>
      </w:tr>
      <w:tr w:rsidR="00080A7D" w:rsidRPr="007844F0" w14:paraId="4C918BC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1CD013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0B3A319"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01177/DIFMETEPEC/IP/2022</w:t>
            </w:r>
          </w:p>
        </w:tc>
        <w:tc>
          <w:tcPr>
            <w:tcW w:w="5670" w:type="dxa"/>
          </w:tcPr>
          <w:p w14:paraId="2684B7F2"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E75A1">
              <w:rPr>
                <w:rFonts w:ascii="Palatino Linotype" w:hAnsi="Palatino Linotype"/>
                <w:bCs/>
                <w:sz w:val="22"/>
              </w:rPr>
              <w:t>Se solicita copia digitalizada de todos las circulares o comunicados recibidos por: cualquier area del sistema municipal dif del 11 de febrero de 2022.</w:t>
            </w:r>
          </w:p>
        </w:tc>
      </w:tr>
      <w:tr w:rsidR="00080A7D" w:rsidRPr="007844F0" w14:paraId="4D96206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6ACAC2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9556A53"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01174/DIFMETEPEC/IP/2022</w:t>
            </w:r>
          </w:p>
        </w:tc>
        <w:tc>
          <w:tcPr>
            <w:tcW w:w="5670" w:type="dxa"/>
          </w:tcPr>
          <w:p w14:paraId="4CDCCC4A"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8E75A1">
              <w:rPr>
                <w:rFonts w:ascii="Palatino Linotype" w:hAnsi="Palatino Linotype"/>
                <w:bCs/>
                <w:sz w:val="22"/>
              </w:rPr>
              <w:t>Se solicita copia digitalizada de todos las circulares o comunicados recibidos por: cualquier area del sistema municipal dif del 14 de febrero de 2022.</w:t>
            </w:r>
          </w:p>
        </w:tc>
      </w:tr>
      <w:tr w:rsidR="00080A7D" w:rsidRPr="007844F0" w14:paraId="71D062D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366E4DF" w14:textId="77777777" w:rsidR="00080A7D" w:rsidRPr="004205EC" w:rsidRDefault="00080A7D" w:rsidP="00080A7D">
            <w:pPr>
              <w:tabs>
                <w:tab w:val="left" w:pos="2190"/>
              </w:tabs>
              <w:spacing w:line="360" w:lineRule="auto"/>
              <w:ind w:right="173"/>
              <w:rPr>
                <w:rFonts w:ascii="Palatino Linotype" w:hAnsi="Palatino Linotype"/>
                <w:b w:val="0"/>
                <w:bCs w:val="0"/>
                <w:sz w:val="22"/>
                <w:lang w:val="en-US"/>
              </w:rPr>
            </w:pPr>
            <w:r w:rsidRPr="004205EC">
              <w:rPr>
                <w:rFonts w:ascii="Palatino Linotype" w:hAnsi="Palatino Linotype"/>
                <w:b w:val="0"/>
                <w:bCs w:val="0"/>
                <w:sz w:val="22"/>
                <w:lang w:val="en-US"/>
              </w:rPr>
              <w:lastRenderedPageBreak/>
              <w:t>07415/INFOEM/IP/RR/2022</w:t>
            </w:r>
          </w:p>
          <w:p w14:paraId="6D66E85F" w14:textId="77777777" w:rsidR="00080A7D" w:rsidRPr="004205EC" w:rsidRDefault="00080A7D" w:rsidP="00080A7D">
            <w:pPr>
              <w:tabs>
                <w:tab w:val="left" w:pos="2190"/>
              </w:tabs>
              <w:spacing w:line="360" w:lineRule="auto"/>
              <w:ind w:right="173"/>
              <w:rPr>
                <w:rFonts w:ascii="Palatino Linotype" w:hAnsi="Palatino Linotype"/>
                <w:b w:val="0"/>
                <w:bCs w:val="0"/>
                <w:sz w:val="22"/>
                <w:lang w:val="en-US"/>
              </w:rPr>
            </w:pPr>
            <w:r w:rsidRPr="004205EC">
              <w:rPr>
                <w:rFonts w:ascii="Palatino Linotype" w:hAnsi="Palatino Linotype"/>
                <w:b w:val="0"/>
                <w:bCs w:val="0"/>
                <w:sz w:val="22"/>
                <w:lang w:val="en-US"/>
              </w:rPr>
              <w:t>01173/DIFMETEPEC/IP/2022</w:t>
            </w:r>
          </w:p>
        </w:tc>
        <w:tc>
          <w:tcPr>
            <w:tcW w:w="5670" w:type="dxa"/>
          </w:tcPr>
          <w:p w14:paraId="1FED688B"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81100">
              <w:rPr>
                <w:rFonts w:ascii="Palatino Linotype" w:hAnsi="Palatino Linotype"/>
                <w:bCs/>
                <w:sz w:val="22"/>
              </w:rPr>
              <w:t>Se solicita copia digitalizada de todos las circulares o comunicados recibidos por: cualquier area del sistema municipal dif del 15 de febrero de 2022.</w:t>
            </w:r>
          </w:p>
        </w:tc>
      </w:tr>
      <w:tr w:rsidR="00080A7D" w:rsidRPr="007844F0" w14:paraId="12139CC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26D3489" w14:textId="77777777" w:rsidR="00080A7D" w:rsidRDefault="00080A7D" w:rsidP="00080A7D">
            <w:pPr>
              <w:tabs>
                <w:tab w:val="left" w:pos="2190"/>
              </w:tabs>
              <w:spacing w:line="360" w:lineRule="auto"/>
              <w:ind w:right="173"/>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28568FA"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B92B5D">
              <w:rPr>
                <w:rFonts w:ascii="Palatino Linotype" w:hAnsi="Palatino Linotype"/>
                <w:b w:val="0"/>
                <w:bCs w:val="0"/>
                <w:sz w:val="22"/>
              </w:rPr>
              <w:t>01155/DIFMETEPEC/IP/2022</w:t>
            </w:r>
          </w:p>
        </w:tc>
        <w:tc>
          <w:tcPr>
            <w:tcW w:w="5670" w:type="dxa"/>
          </w:tcPr>
          <w:p w14:paraId="2319064E"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emitidos por cualquier servidor público del sistema municipal dif de metepec del 31 de enero de 2022.</w:t>
            </w:r>
          </w:p>
        </w:tc>
      </w:tr>
      <w:tr w:rsidR="00080A7D" w:rsidRPr="007844F0" w14:paraId="2BB3DD63"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571575B"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w:t>
            </w:r>
            <w:r w:rsidRPr="00B94517">
              <w:rPr>
                <w:rFonts w:ascii="Palatino Linotype" w:hAnsi="Palatino Linotype"/>
                <w:b w:val="0"/>
                <w:bCs w:val="0"/>
                <w:sz w:val="22"/>
              </w:rPr>
              <w:t>7/INFOEM/IP/RR/2022</w:t>
            </w:r>
            <w:r>
              <w:rPr>
                <w:rFonts w:ascii="Palatino Linotype" w:hAnsi="Palatino Linotype"/>
                <w:b w:val="0"/>
                <w:bCs w:val="0"/>
                <w:sz w:val="22"/>
              </w:rPr>
              <w:t xml:space="preserve"> y</w:t>
            </w:r>
          </w:p>
          <w:p w14:paraId="3830FD39"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01153/DIFMETEPEC/IP/2022</w:t>
            </w:r>
          </w:p>
        </w:tc>
        <w:tc>
          <w:tcPr>
            <w:tcW w:w="5670" w:type="dxa"/>
          </w:tcPr>
          <w:p w14:paraId="4A6F5244"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emitidos por cualquier servidor público del sistema municipal dif de metepec del 29 de enero de 2022.</w:t>
            </w:r>
          </w:p>
        </w:tc>
      </w:tr>
      <w:tr w:rsidR="00080A7D" w:rsidRPr="007844F0" w14:paraId="15AC06B9"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E40DAE9" w14:textId="77777777" w:rsidR="00080A7D" w:rsidRPr="004205EC" w:rsidRDefault="00080A7D" w:rsidP="00080A7D">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07418/INFOEM/IP/RR/2022</w:t>
            </w:r>
          </w:p>
          <w:p w14:paraId="091ADC1D" w14:textId="77777777" w:rsidR="00080A7D" w:rsidRPr="004205EC" w:rsidRDefault="00080A7D" w:rsidP="00080A7D">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01198/DIFMETEPEC/IP/2022</w:t>
            </w:r>
          </w:p>
        </w:tc>
        <w:tc>
          <w:tcPr>
            <w:tcW w:w="5670" w:type="dxa"/>
          </w:tcPr>
          <w:p w14:paraId="667AF23D"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recibidos por: cualquier area del sistema municipal dif del 10 de enero de 2022.</w:t>
            </w:r>
          </w:p>
        </w:tc>
      </w:tr>
      <w:tr w:rsidR="00080A7D" w:rsidRPr="007844F0" w14:paraId="199DA423"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38AA4A7"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8DB4C0B"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01197/DIFMETEPEC/IP/2022</w:t>
            </w:r>
          </w:p>
        </w:tc>
        <w:tc>
          <w:tcPr>
            <w:tcW w:w="5670" w:type="dxa"/>
          </w:tcPr>
          <w:p w14:paraId="100136BD"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recibidos por: cualquier area del sistema municipal dif del 9 de enero de 2022.</w:t>
            </w:r>
          </w:p>
        </w:tc>
      </w:tr>
      <w:tr w:rsidR="00080A7D" w:rsidRPr="007844F0" w14:paraId="54F1644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FAEA46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w:t>
            </w:r>
            <w:r w:rsidRPr="00B94517">
              <w:rPr>
                <w:rFonts w:ascii="Palatino Linotype" w:hAnsi="Palatino Linotype"/>
                <w:b w:val="0"/>
                <w:bCs w:val="0"/>
                <w:sz w:val="22"/>
              </w:rPr>
              <w:t>0/INFOEM/IP/RR/2022</w:t>
            </w:r>
            <w:r>
              <w:rPr>
                <w:rFonts w:ascii="Palatino Linotype" w:hAnsi="Palatino Linotype"/>
                <w:b w:val="0"/>
                <w:bCs w:val="0"/>
                <w:sz w:val="22"/>
              </w:rPr>
              <w:t xml:space="preserve"> y</w:t>
            </w:r>
          </w:p>
          <w:p w14:paraId="79E5435A"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01196/DIFMETEPEC/IP/2022</w:t>
            </w:r>
          </w:p>
        </w:tc>
        <w:tc>
          <w:tcPr>
            <w:tcW w:w="5670" w:type="dxa"/>
          </w:tcPr>
          <w:p w14:paraId="6B55C848"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92B5D">
              <w:rPr>
                <w:rFonts w:ascii="Palatino Linotype" w:hAnsi="Palatino Linotype"/>
                <w:bCs/>
                <w:sz w:val="22"/>
              </w:rPr>
              <w:t>Se solicita copia digitalizada de todos las circulares o comunicados recibidos por: cualquier area del sistema municipal dif del 8 de enero de 2022.</w:t>
            </w:r>
          </w:p>
        </w:tc>
      </w:tr>
      <w:tr w:rsidR="00080A7D" w:rsidRPr="007844F0" w14:paraId="5D23D6B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BA09D7B"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BC65F88"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01195/DIFMETEPEC/IP/2022</w:t>
            </w:r>
          </w:p>
        </w:tc>
        <w:tc>
          <w:tcPr>
            <w:tcW w:w="5670" w:type="dxa"/>
          </w:tcPr>
          <w:p w14:paraId="344BDB2B"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7 de enero de 2022.</w:t>
            </w:r>
          </w:p>
        </w:tc>
      </w:tr>
      <w:tr w:rsidR="00080A7D" w:rsidRPr="007844F0" w14:paraId="65D5129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2F0F901"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18D82FE"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01194/DIFMETEPEC/IP/2022</w:t>
            </w:r>
          </w:p>
        </w:tc>
        <w:tc>
          <w:tcPr>
            <w:tcW w:w="5670" w:type="dxa"/>
          </w:tcPr>
          <w:p w14:paraId="1CE705C5"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Pr>
                <w:rFonts w:ascii="Palatino Linotype" w:hAnsi="Palatino Linotype"/>
                <w:bCs/>
                <w:sz w:val="22"/>
              </w:rPr>
              <w:t>S</w:t>
            </w:r>
            <w:r w:rsidRPr="00B4450D">
              <w:rPr>
                <w:rFonts w:ascii="Palatino Linotype" w:hAnsi="Palatino Linotype"/>
                <w:bCs/>
                <w:sz w:val="22"/>
              </w:rPr>
              <w:t>e solicita copia digitalizada de todos las circulares o comunicados recibidos por: cualquier area del sistema municipal dif del 6 de enero de 2022.</w:t>
            </w:r>
          </w:p>
        </w:tc>
      </w:tr>
      <w:tr w:rsidR="00080A7D" w:rsidRPr="007844F0" w14:paraId="3CCBD6BF"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A36CAED"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07423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313B60B"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01193/DIFMETEPEC/IP/2022</w:t>
            </w:r>
          </w:p>
        </w:tc>
        <w:tc>
          <w:tcPr>
            <w:tcW w:w="5670" w:type="dxa"/>
          </w:tcPr>
          <w:p w14:paraId="063BBCEF"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5 de enero de 2022.</w:t>
            </w:r>
          </w:p>
        </w:tc>
      </w:tr>
      <w:tr w:rsidR="00080A7D" w:rsidRPr="007844F0" w14:paraId="65B3922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2FA208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0BE84EF"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01192/DIFMETEPEC/IP/2022</w:t>
            </w:r>
          </w:p>
        </w:tc>
        <w:tc>
          <w:tcPr>
            <w:tcW w:w="5670" w:type="dxa"/>
          </w:tcPr>
          <w:p w14:paraId="27FE669E"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4 de enero de 2022.</w:t>
            </w:r>
          </w:p>
        </w:tc>
      </w:tr>
      <w:tr w:rsidR="00080A7D" w:rsidRPr="007844F0" w14:paraId="48BF7E7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4FB47A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25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6F80970"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01191/DIFMETEPEC/IP/2022</w:t>
            </w:r>
          </w:p>
        </w:tc>
        <w:tc>
          <w:tcPr>
            <w:tcW w:w="5670" w:type="dxa"/>
          </w:tcPr>
          <w:p w14:paraId="148EE3A2" w14:textId="77777777" w:rsidR="00080A7D" w:rsidRPr="007844F0" w:rsidRDefault="00080A7D" w:rsidP="00080A7D">
            <w:pPr>
              <w:tabs>
                <w:tab w:val="left" w:pos="1885"/>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3 de enero de 2022.</w:t>
            </w:r>
          </w:p>
        </w:tc>
      </w:tr>
      <w:tr w:rsidR="00080A7D" w:rsidRPr="007844F0" w14:paraId="47ABD9D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5627E8D"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E9DEEB1"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01190/DIFMETEPEC/IP/2022</w:t>
            </w:r>
          </w:p>
        </w:tc>
        <w:tc>
          <w:tcPr>
            <w:tcW w:w="5670" w:type="dxa"/>
          </w:tcPr>
          <w:p w14:paraId="6BDAE5B9" w14:textId="77777777" w:rsidR="00080A7D" w:rsidRPr="007844F0" w:rsidRDefault="00080A7D" w:rsidP="00080A7D">
            <w:pPr>
              <w:tabs>
                <w:tab w:val="left" w:pos="1885"/>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2 de enero de 2022.</w:t>
            </w:r>
          </w:p>
        </w:tc>
      </w:tr>
      <w:tr w:rsidR="00080A7D" w:rsidRPr="007844F0" w14:paraId="765DA14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6D14C8D"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6727438"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01189/DIFMETEPEC/IP/2022</w:t>
            </w:r>
          </w:p>
        </w:tc>
        <w:tc>
          <w:tcPr>
            <w:tcW w:w="5670" w:type="dxa"/>
          </w:tcPr>
          <w:p w14:paraId="2FE16E9F"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1 de enero de 2022.</w:t>
            </w:r>
          </w:p>
        </w:tc>
      </w:tr>
      <w:tr w:rsidR="00080A7D" w:rsidRPr="007844F0" w14:paraId="40A6366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10100A1"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63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E81E041"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01221/DIFMETEPEC/IP/2022</w:t>
            </w:r>
          </w:p>
        </w:tc>
        <w:tc>
          <w:tcPr>
            <w:tcW w:w="5670" w:type="dxa"/>
          </w:tcPr>
          <w:p w14:paraId="7784E731"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3 de marzo de 2022</w:t>
            </w:r>
          </w:p>
        </w:tc>
      </w:tr>
      <w:tr w:rsidR="00080A7D" w:rsidRPr="007844F0" w14:paraId="2DBB202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380F4F0"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54182E3"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01217/DIFMETEPEC/IP/2022</w:t>
            </w:r>
          </w:p>
        </w:tc>
        <w:tc>
          <w:tcPr>
            <w:tcW w:w="5670" w:type="dxa"/>
          </w:tcPr>
          <w:p w14:paraId="7D472749"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29 de enero de 2022.</w:t>
            </w:r>
          </w:p>
        </w:tc>
      </w:tr>
      <w:tr w:rsidR="00080A7D" w:rsidRPr="007844F0" w14:paraId="778D62A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ECCF26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77C0D6C"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01218/DIFMETEPEC/IP/2022</w:t>
            </w:r>
          </w:p>
        </w:tc>
        <w:tc>
          <w:tcPr>
            <w:tcW w:w="5670" w:type="dxa"/>
          </w:tcPr>
          <w:p w14:paraId="0D1B9E1C"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4450D">
              <w:rPr>
                <w:rFonts w:ascii="Palatino Linotype" w:hAnsi="Palatino Linotype"/>
                <w:bCs/>
                <w:sz w:val="22"/>
              </w:rPr>
              <w:t>Se solicita copia digitalizada de todos las circulares o comunicados recibidos por: cualquier area del sistema municipal dif del 30 de enero de 2022.</w:t>
            </w:r>
          </w:p>
        </w:tc>
      </w:tr>
      <w:tr w:rsidR="00080A7D" w:rsidRPr="007844F0" w14:paraId="4D078B6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60E6947"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1E97CB7"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01220/DIFMETEPEC/IP/2022</w:t>
            </w:r>
          </w:p>
        </w:tc>
        <w:tc>
          <w:tcPr>
            <w:tcW w:w="5670" w:type="dxa"/>
          </w:tcPr>
          <w:p w14:paraId="256273F7"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 de marzo de 2022.</w:t>
            </w:r>
          </w:p>
        </w:tc>
      </w:tr>
      <w:tr w:rsidR="00080A7D" w:rsidRPr="007844F0" w14:paraId="6EEDBBE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57B722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BD7923E"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413BF">
              <w:rPr>
                <w:rFonts w:ascii="Palatino Linotype" w:hAnsi="Palatino Linotype"/>
                <w:b w:val="0"/>
                <w:bCs w:val="0"/>
                <w:sz w:val="22"/>
              </w:rPr>
              <w:t>01219/DIFMETEPEC/IP/2022</w:t>
            </w:r>
          </w:p>
        </w:tc>
        <w:tc>
          <w:tcPr>
            <w:tcW w:w="5670" w:type="dxa"/>
          </w:tcPr>
          <w:p w14:paraId="78123E52"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 de marzo de 2022.</w:t>
            </w:r>
          </w:p>
        </w:tc>
      </w:tr>
      <w:tr w:rsidR="00080A7D" w:rsidRPr="007844F0" w14:paraId="2F1B924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14EB7AE"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3E9668D"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01216/DIFMETEPEC/IP/2022</w:t>
            </w:r>
          </w:p>
        </w:tc>
        <w:tc>
          <w:tcPr>
            <w:tcW w:w="5670" w:type="dxa"/>
          </w:tcPr>
          <w:p w14:paraId="1C100EFC"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28 de enero de 2022.</w:t>
            </w:r>
          </w:p>
        </w:tc>
      </w:tr>
      <w:tr w:rsidR="00080A7D" w:rsidRPr="007844F0" w14:paraId="2F4ABE6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FC727CC"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64EA8EF"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01215/DIFMETEPEC/IP/2022</w:t>
            </w:r>
          </w:p>
        </w:tc>
        <w:tc>
          <w:tcPr>
            <w:tcW w:w="5670" w:type="dxa"/>
          </w:tcPr>
          <w:p w14:paraId="32B39AEA"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27 de enero de 2022.</w:t>
            </w:r>
          </w:p>
        </w:tc>
      </w:tr>
      <w:tr w:rsidR="00080A7D" w:rsidRPr="007844F0" w14:paraId="37D85B0C"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178370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BE338A4"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413BF">
              <w:rPr>
                <w:rFonts w:ascii="Palatino Linotype" w:hAnsi="Palatino Linotype"/>
                <w:b w:val="0"/>
                <w:bCs w:val="0"/>
                <w:sz w:val="22"/>
              </w:rPr>
              <w:t>01206/DIFMETEPEC/IP/2022</w:t>
            </w:r>
          </w:p>
        </w:tc>
        <w:tc>
          <w:tcPr>
            <w:tcW w:w="5670" w:type="dxa"/>
          </w:tcPr>
          <w:p w14:paraId="3700E184"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18 de enero de 2022.</w:t>
            </w:r>
          </w:p>
        </w:tc>
      </w:tr>
      <w:tr w:rsidR="00080A7D" w:rsidRPr="007844F0" w14:paraId="419365F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229A9E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82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3672ABB"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01207/DIFMETEPEC/IP/2022</w:t>
            </w:r>
          </w:p>
        </w:tc>
        <w:tc>
          <w:tcPr>
            <w:tcW w:w="5670" w:type="dxa"/>
          </w:tcPr>
          <w:p w14:paraId="77DF036D"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19 de enero de 2022.</w:t>
            </w:r>
          </w:p>
        </w:tc>
      </w:tr>
      <w:tr w:rsidR="00080A7D" w:rsidRPr="007844F0" w14:paraId="576A0E7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EBC31E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4D3AEC8"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01208/DIFMETEPEC/IP/2022</w:t>
            </w:r>
          </w:p>
        </w:tc>
        <w:tc>
          <w:tcPr>
            <w:tcW w:w="5670" w:type="dxa"/>
          </w:tcPr>
          <w:p w14:paraId="67E50126"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20 de enero de 2022.</w:t>
            </w:r>
          </w:p>
        </w:tc>
      </w:tr>
      <w:tr w:rsidR="00080A7D" w:rsidRPr="007844F0" w14:paraId="0CCE79D3"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ABA724E"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DBFEA35"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01209/DIFMETEPEC/IP/2022</w:t>
            </w:r>
          </w:p>
        </w:tc>
        <w:tc>
          <w:tcPr>
            <w:tcW w:w="5670" w:type="dxa"/>
          </w:tcPr>
          <w:p w14:paraId="4688E538"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21 de enero de 2022.</w:t>
            </w:r>
          </w:p>
        </w:tc>
      </w:tr>
      <w:tr w:rsidR="00080A7D" w:rsidRPr="007844F0" w14:paraId="3630737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8245D61"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61F4840"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01212/DIFMETEPEC/IP/2022</w:t>
            </w:r>
          </w:p>
        </w:tc>
        <w:tc>
          <w:tcPr>
            <w:tcW w:w="5670" w:type="dxa"/>
          </w:tcPr>
          <w:p w14:paraId="09239C51"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24 de enero de 2022.</w:t>
            </w:r>
          </w:p>
        </w:tc>
      </w:tr>
      <w:tr w:rsidR="00080A7D" w:rsidRPr="007844F0" w14:paraId="058FB02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BCA843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33FA9C5"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01213/DIFMETEPEC/IP/2022</w:t>
            </w:r>
          </w:p>
        </w:tc>
        <w:tc>
          <w:tcPr>
            <w:tcW w:w="5670" w:type="dxa"/>
          </w:tcPr>
          <w:p w14:paraId="5C60B86A"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25 de enero de 2022.</w:t>
            </w:r>
          </w:p>
        </w:tc>
      </w:tr>
      <w:tr w:rsidR="00080A7D" w:rsidRPr="007844F0" w14:paraId="19F4585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4655C0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F883130"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01214/DIFMETEPEC/IP/2022</w:t>
            </w:r>
          </w:p>
        </w:tc>
        <w:tc>
          <w:tcPr>
            <w:tcW w:w="5670" w:type="dxa"/>
          </w:tcPr>
          <w:p w14:paraId="56D3E490"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26 de enero de 2022.</w:t>
            </w:r>
          </w:p>
        </w:tc>
      </w:tr>
      <w:tr w:rsidR="00080A7D" w:rsidRPr="007844F0" w14:paraId="41B506C3"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DED7D8F"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AF6B822"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01210/DIFMETEPEC/IP/2022</w:t>
            </w:r>
          </w:p>
        </w:tc>
        <w:tc>
          <w:tcPr>
            <w:tcW w:w="5670" w:type="dxa"/>
          </w:tcPr>
          <w:p w14:paraId="5602BA61"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22 de enero de 2022.</w:t>
            </w:r>
          </w:p>
        </w:tc>
      </w:tr>
      <w:tr w:rsidR="00080A7D" w:rsidRPr="007844F0" w14:paraId="3C71FB1C"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8D1336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CAE5BC5"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01211/DIFMETEPEC/IP/2022</w:t>
            </w:r>
          </w:p>
        </w:tc>
        <w:tc>
          <w:tcPr>
            <w:tcW w:w="5670" w:type="dxa"/>
          </w:tcPr>
          <w:p w14:paraId="780394D7"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23 de enero de 2022.</w:t>
            </w:r>
          </w:p>
        </w:tc>
      </w:tr>
      <w:tr w:rsidR="00080A7D" w:rsidRPr="007844F0" w14:paraId="088BAE3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BBB368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8273B85"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01203/DIFMETEPEC/IP/2022</w:t>
            </w:r>
          </w:p>
        </w:tc>
        <w:tc>
          <w:tcPr>
            <w:tcW w:w="5670" w:type="dxa"/>
          </w:tcPr>
          <w:p w14:paraId="742347F0"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15 de enero de 2022.</w:t>
            </w:r>
          </w:p>
        </w:tc>
      </w:tr>
      <w:tr w:rsidR="00080A7D" w:rsidRPr="007844F0" w14:paraId="43C0503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1A80AF0"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6B87C8B"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01204/DIFMETEPEC/IP/2022</w:t>
            </w:r>
          </w:p>
        </w:tc>
        <w:tc>
          <w:tcPr>
            <w:tcW w:w="5670" w:type="dxa"/>
          </w:tcPr>
          <w:p w14:paraId="7E8EB4F0"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16 de enero de 2022.</w:t>
            </w:r>
          </w:p>
        </w:tc>
      </w:tr>
      <w:tr w:rsidR="00080A7D" w:rsidRPr="007844F0" w14:paraId="7E9F6DD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3D2906B"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FFB406B"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01199/DIFMETEPEC/IP/2022</w:t>
            </w:r>
          </w:p>
        </w:tc>
        <w:tc>
          <w:tcPr>
            <w:tcW w:w="5670" w:type="dxa"/>
          </w:tcPr>
          <w:p w14:paraId="64E34A1F"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11 de enero de 2022.</w:t>
            </w:r>
          </w:p>
        </w:tc>
      </w:tr>
      <w:tr w:rsidR="00080A7D" w:rsidRPr="007844F0" w14:paraId="27930FA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5459E2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93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AD04DB4" w14:textId="77777777" w:rsidR="00080A7D" w:rsidRPr="00C413BF" w:rsidRDefault="00080A7D" w:rsidP="00080A7D">
            <w:pPr>
              <w:tabs>
                <w:tab w:val="left" w:pos="945"/>
              </w:tabs>
              <w:spacing w:line="360" w:lineRule="auto"/>
              <w:ind w:right="173"/>
              <w:jc w:val="both"/>
              <w:rPr>
                <w:rFonts w:ascii="Palatino Linotype" w:hAnsi="Palatino Linotype"/>
                <w:b w:val="0"/>
                <w:sz w:val="22"/>
              </w:rPr>
            </w:pPr>
            <w:r w:rsidRPr="00C413BF">
              <w:rPr>
                <w:rFonts w:ascii="Palatino Linotype" w:hAnsi="Palatino Linotype"/>
                <w:b w:val="0"/>
                <w:sz w:val="22"/>
              </w:rPr>
              <w:t>01200/DIFMETEPEC/IP/2022</w:t>
            </w:r>
          </w:p>
        </w:tc>
        <w:tc>
          <w:tcPr>
            <w:tcW w:w="5670" w:type="dxa"/>
          </w:tcPr>
          <w:p w14:paraId="4441B394" w14:textId="77777777" w:rsidR="00080A7D" w:rsidRPr="00C413BF"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413BF">
              <w:rPr>
                <w:rFonts w:ascii="Palatino Linotype" w:hAnsi="Palatino Linotype"/>
                <w:bCs/>
                <w:sz w:val="22"/>
              </w:rPr>
              <w:t>Se solicita copia digitalizada de todos las circulares o comunicados recibidos por: cualquier area del sistema municipal dif del 12 de enero de 2022.</w:t>
            </w:r>
          </w:p>
        </w:tc>
      </w:tr>
      <w:tr w:rsidR="00080A7D" w:rsidRPr="007844F0" w14:paraId="1FEF5F8F"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FCC602B"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E923E0A"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01201/DIFMETEPEC/IP/2022</w:t>
            </w:r>
          </w:p>
        </w:tc>
        <w:tc>
          <w:tcPr>
            <w:tcW w:w="5670" w:type="dxa"/>
          </w:tcPr>
          <w:p w14:paraId="7B62FF77"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13 de enero de 2022.</w:t>
            </w:r>
          </w:p>
        </w:tc>
      </w:tr>
      <w:tr w:rsidR="00080A7D" w:rsidRPr="007844F0" w14:paraId="245F4C04"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D31B70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7469B33"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01188/DIFMETEPEC/IP/2022</w:t>
            </w:r>
          </w:p>
        </w:tc>
        <w:tc>
          <w:tcPr>
            <w:tcW w:w="5670" w:type="dxa"/>
          </w:tcPr>
          <w:p w14:paraId="2ABCB458"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31 de enero de 2022.</w:t>
            </w:r>
          </w:p>
        </w:tc>
      </w:tr>
      <w:tr w:rsidR="00080A7D" w:rsidRPr="007844F0" w14:paraId="1375920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6F40A3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B380AB7"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01202/DIFMETEPEC/IP/2022</w:t>
            </w:r>
          </w:p>
        </w:tc>
        <w:tc>
          <w:tcPr>
            <w:tcW w:w="5670" w:type="dxa"/>
          </w:tcPr>
          <w:p w14:paraId="7FFFCD57"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14 de enero de 2022.</w:t>
            </w:r>
          </w:p>
        </w:tc>
      </w:tr>
      <w:tr w:rsidR="00080A7D" w:rsidRPr="007844F0" w14:paraId="3C68CB1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06F96C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3F7CBF2"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01205/DIFMETEPEC/IP/2022</w:t>
            </w:r>
          </w:p>
        </w:tc>
        <w:tc>
          <w:tcPr>
            <w:tcW w:w="5670" w:type="dxa"/>
          </w:tcPr>
          <w:p w14:paraId="0457EE97"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17 de enero de 2022.</w:t>
            </w:r>
          </w:p>
        </w:tc>
      </w:tr>
      <w:tr w:rsidR="00080A7D" w:rsidRPr="007844F0" w14:paraId="4AB21AC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B43AF43"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07498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EA74D86"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01184/DIFMETEPEC/IP/2022</w:t>
            </w:r>
          </w:p>
        </w:tc>
        <w:tc>
          <w:tcPr>
            <w:tcW w:w="5670" w:type="dxa"/>
          </w:tcPr>
          <w:p w14:paraId="4355B94A"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4 de febrero de 2022.</w:t>
            </w:r>
          </w:p>
        </w:tc>
      </w:tr>
      <w:tr w:rsidR="00080A7D" w:rsidRPr="007844F0" w14:paraId="6CD7B5D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DBA4EC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F6C5C17"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01185/DIFMETEPEC/IP/2022</w:t>
            </w:r>
          </w:p>
        </w:tc>
        <w:tc>
          <w:tcPr>
            <w:tcW w:w="5670" w:type="dxa"/>
          </w:tcPr>
          <w:p w14:paraId="5B15C29C"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3 de febrero de 2022.</w:t>
            </w:r>
          </w:p>
        </w:tc>
      </w:tr>
      <w:tr w:rsidR="00080A7D" w:rsidRPr="007844F0" w14:paraId="573E874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A6894EF"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500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92670C4"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01186/DIFMETEPEC/IP/2022</w:t>
            </w:r>
          </w:p>
        </w:tc>
        <w:tc>
          <w:tcPr>
            <w:tcW w:w="5670" w:type="dxa"/>
          </w:tcPr>
          <w:p w14:paraId="22C0BDD0"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2 de febrero de 2022.</w:t>
            </w:r>
          </w:p>
        </w:tc>
      </w:tr>
      <w:tr w:rsidR="00080A7D" w:rsidRPr="007844F0" w14:paraId="3714FB2C"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4D8FA9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501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3129BD1"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01187/DIFMETEPEC/IP/2022</w:t>
            </w:r>
          </w:p>
        </w:tc>
        <w:tc>
          <w:tcPr>
            <w:tcW w:w="5670" w:type="dxa"/>
          </w:tcPr>
          <w:p w14:paraId="5BF091C4"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recibidos por: cualquier area del sistema municipal dif del 1 de febrero de 2022.</w:t>
            </w:r>
          </w:p>
        </w:tc>
      </w:tr>
      <w:tr w:rsidR="00080A7D" w:rsidRPr="007844F0" w14:paraId="1CFFC8B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AF4A13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5D8EFAD"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01159/DIFMETEPEC/IP/2022</w:t>
            </w:r>
          </w:p>
        </w:tc>
        <w:tc>
          <w:tcPr>
            <w:tcW w:w="5670" w:type="dxa"/>
          </w:tcPr>
          <w:p w14:paraId="7E6FAAFE"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Se solicita copia digitalizada de todos las circulares o comunicados emitidos por cualquier servidor público del sistema municipal dif de metepec del 3 de marzo de 2022.</w:t>
            </w:r>
          </w:p>
        </w:tc>
      </w:tr>
      <w:tr w:rsidR="00080A7D" w:rsidRPr="007844F0" w14:paraId="5CBD2C8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BC4B4E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45BFABF"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01148/DIFMETEPEC/IP/2022</w:t>
            </w:r>
          </w:p>
        </w:tc>
        <w:tc>
          <w:tcPr>
            <w:tcW w:w="5670" w:type="dxa"/>
          </w:tcPr>
          <w:p w14:paraId="37AF5784"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C71997">
              <w:rPr>
                <w:rFonts w:ascii="Palatino Linotype" w:hAnsi="Palatino Linotype"/>
                <w:bCs/>
                <w:sz w:val="22"/>
              </w:rPr>
              <w:t xml:space="preserve">Se solicita copia digitalizada de todos las circulares o comunicados emitidos por cualquier servidor público </w:t>
            </w:r>
            <w:r w:rsidRPr="00C71997">
              <w:rPr>
                <w:rFonts w:ascii="Palatino Linotype" w:hAnsi="Palatino Linotype"/>
                <w:bCs/>
                <w:sz w:val="22"/>
              </w:rPr>
              <w:lastRenderedPageBreak/>
              <w:t>del sistema municipal dif de metepec del 24 de enero de 2022.</w:t>
            </w:r>
          </w:p>
        </w:tc>
      </w:tr>
      <w:tr w:rsidR="00080A7D" w:rsidRPr="007844F0" w14:paraId="62D20E5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062457B"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lastRenderedPageBreak/>
              <w:t>07524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51064FD"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01149/DIFMETEPEC/IP/2022</w:t>
            </w:r>
          </w:p>
        </w:tc>
        <w:tc>
          <w:tcPr>
            <w:tcW w:w="5670" w:type="dxa"/>
          </w:tcPr>
          <w:p w14:paraId="50FF0790"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25 de enero de 2022.</w:t>
            </w:r>
          </w:p>
        </w:tc>
      </w:tr>
      <w:tr w:rsidR="00080A7D" w:rsidRPr="007844F0" w14:paraId="7D2D7DF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F7D9A3E"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093068F"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01150/DIFMETEPEC/IP/2022</w:t>
            </w:r>
          </w:p>
        </w:tc>
        <w:tc>
          <w:tcPr>
            <w:tcW w:w="5670" w:type="dxa"/>
          </w:tcPr>
          <w:p w14:paraId="236F3ABF"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26 de enero de 2022.</w:t>
            </w:r>
          </w:p>
        </w:tc>
      </w:tr>
      <w:tr w:rsidR="00080A7D" w:rsidRPr="007844F0" w14:paraId="643E1CB2"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546442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3B0B508"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01151/DIFMETEPEC/IP/2022</w:t>
            </w:r>
          </w:p>
        </w:tc>
        <w:tc>
          <w:tcPr>
            <w:tcW w:w="5670" w:type="dxa"/>
          </w:tcPr>
          <w:p w14:paraId="2D1D9DDE"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27 de enero de 2022.</w:t>
            </w:r>
          </w:p>
        </w:tc>
      </w:tr>
      <w:tr w:rsidR="00080A7D" w:rsidRPr="007844F0" w14:paraId="249CB19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DDFCAB5"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D7046C3"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5E1433">
              <w:rPr>
                <w:rFonts w:ascii="Palatino Linotype" w:hAnsi="Palatino Linotype"/>
                <w:b w:val="0"/>
                <w:bCs w:val="0"/>
                <w:sz w:val="22"/>
              </w:rPr>
              <w:t>01152/DIFMETEPEC/IP/2022</w:t>
            </w:r>
          </w:p>
        </w:tc>
        <w:tc>
          <w:tcPr>
            <w:tcW w:w="5670" w:type="dxa"/>
          </w:tcPr>
          <w:p w14:paraId="67578BD7"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28 de enero de 2022.</w:t>
            </w:r>
          </w:p>
        </w:tc>
      </w:tr>
      <w:tr w:rsidR="00080A7D" w:rsidRPr="007844F0" w14:paraId="13A6CF27"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A56AD34"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A3F5D36"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01154/DIFMETEPEC/IP/2022</w:t>
            </w:r>
          </w:p>
        </w:tc>
        <w:tc>
          <w:tcPr>
            <w:tcW w:w="5670" w:type="dxa"/>
          </w:tcPr>
          <w:p w14:paraId="4BE7B8BC"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30 de enero de 2022.</w:t>
            </w:r>
          </w:p>
        </w:tc>
      </w:tr>
      <w:tr w:rsidR="00080A7D" w:rsidRPr="007844F0" w14:paraId="3F2787F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165D042"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9F31339"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01156/DIFMETEPEC/IP/2022</w:t>
            </w:r>
          </w:p>
        </w:tc>
        <w:tc>
          <w:tcPr>
            <w:tcW w:w="5670" w:type="dxa"/>
          </w:tcPr>
          <w:p w14:paraId="3D3541BB"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5E1433">
              <w:rPr>
                <w:rFonts w:ascii="Palatino Linotype" w:hAnsi="Palatino Linotype"/>
                <w:bCs/>
                <w:sz w:val="22"/>
              </w:rPr>
              <w:t>Se solicita copia digitalizada de todos las circulares o comunicados emitidos por cualquier servidor público del sistema municipal dif de metepec del 1 e3 marzo de 2022.</w:t>
            </w:r>
          </w:p>
        </w:tc>
      </w:tr>
      <w:tr w:rsidR="00080A7D" w:rsidRPr="007844F0" w14:paraId="7A223053"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A96D654"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07530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7A9540B"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01157/DIFMETEPEC/IP/2022</w:t>
            </w:r>
          </w:p>
        </w:tc>
        <w:tc>
          <w:tcPr>
            <w:tcW w:w="5670" w:type="dxa"/>
          </w:tcPr>
          <w:p w14:paraId="760A09AD" w14:textId="77777777" w:rsidR="00080A7D" w:rsidRPr="005E1433"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Se solicita copia digitalizada de todos las circulares o comunicados emitidos por cualquier servidor público del sistema municipal dif de metepec del 1 de marzo de 2022.</w:t>
            </w:r>
          </w:p>
        </w:tc>
      </w:tr>
      <w:tr w:rsidR="00080A7D" w:rsidRPr="007844F0" w14:paraId="6E5576B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CA4D15F"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07531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A00EEAC"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01158/DIFMETEPEC/IP/2022</w:t>
            </w:r>
          </w:p>
        </w:tc>
        <w:tc>
          <w:tcPr>
            <w:tcW w:w="5670" w:type="dxa"/>
          </w:tcPr>
          <w:p w14:paraId="00D10911" w14:textId="77777777" w:rsidR="00080A7D" w:rsidRPr="005E1433"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Se solicita copia digitalizada de todos las circulares o comunicados emitidos por cualquier servidor público del sistema municipal dif de metepec del 2 de marzo de 2022.</w:t>
            </w:r>
          </w:p>
        </w:tc>
      </w:tr>
      <w:tr w:rsidR="00080A7D" w:rsidRPr="007844F0" w14:paraId="3264049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FB8246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w:t>
            </w:r>
            <w:r>
              <w:rPr>
                <w:rFonts w:ascii="Palatino Linotype" w:hAnsi="Palatino Linotype"/>
                <w:b w:val="0"/>
                <w:bCs w:val="0"/>
                <w:sz w:val="22"/>
              </w:rPr>
              <w:t>532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6591ADF"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01147/DIFMETEPEC/IP/2022</w:t>
            </w:r>
          </w:p>
        </w:tc>
        <w:tc>
          <w:tcPr>
            <w:tcW w:w="5670" w:type="dxa"/>
          </w:tcPr>
          <w:p w14:paraId="1368B13C" w14:textId="77777777" w:rsidR="00080A7D" w:rsidRPr="005E1433"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Se solicita copia digitalizada de todos las circulares o comunicados emitidos por cualquier servidor público del sistema municipal dif de metepec del 23 de enero de 2022.</w:t>
            </w:r>
          </w:p>
        </w:tc>
      </w:tr>
      <w:tr w:rsidR="00080A7D" w:rsidRPr="007844F0" w14:paraId="27CBBAD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2100A3D"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C659EA6"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w:t>
            </w:r>
            <w:r>
              <w:rPr>
                <w:rFonts w:ascii="Palatino Linotype" w:hAnsi="Palatino Linotype"/>
                <w:b w:val="0"/>
                <w:sz w:val="22"/>
              </w:rPr>
              <w:t>60</w:t>
            </w:r>
            <w:r w:rsidRPr="00464C80">
              <w:rPr>
                <w:rFonts w:ascii="Palatino Linotype" w:hAnsi="Palatino Linotype"/>
                <w:b w:val="0"/>
                <w:sz w:val="22"/>
              </w:rPr>
              <w:t>/DIFMETEPEC/IP/2022</w:t>
            </w:r>
          </w:p>
        </w:tc>
        <w:tc>
          <w:tcPr>
            <w:tcW w:w="5670" w:type="dxa"/>
          </w:tcPr>
          <w:p w14:paraId="618433FF" w14:textId="77777777" w:rsidR="00080A7D" w:rsidRPr="005E1433"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Se solicita copia digitalizada de todos las circulares o comunicados emitidos por cualquier servidor público del sistema municipal dif de metepec del 2</w:t>
            </w:r>
            <w:r>
              <w:rPr>
                <w:rFonts w:ascii="Palatino Linotype" w:hAnsi="Palatino Linotype"/>
                <w:bCs/>
                <w:sz w:val="22"/>
              </w:rPr>
              <w:t>8</w:t>
            </w:r>
            <w:r w:rsidRPr="00464C80">
              <w:rPr>
                <w:rFonts w:ascii="Palatino Linotype" w:hAnsi="Palatino Linotype"/>
                <w:bCs/>
                <w:sz w:val="22"/>
              </w:rPr>
              <w:t xml:space="preserve"> de </w:t>
            </w:r>
            <w:r>
              <w:rPr>
                <w:rFonts w:ascii="Palatino Linotype" w:hAnsi="Palatino Linotype"/>
                <w:bCs/>
                <w:sz w:val="22"/>
              </w:rPr>
              <w:t>febre</w:t>
            </w:r>
            <w:r w:rsidRPr="00464C80">
              <w:rPr>
                <w:rFonts w:ascii="Palatino Linotype" w:hAnsi="Palatino Linotype"/>
                <w:bCs/>
                <w:sz w:val="22"/>
              </w:rPr>
              <w:t>ro de 2022.</w:t>
            </w:r>
          </w:p>
        </w:tc>
      </w:tr>
      <w:tr w:rsidR="00080A7D" w:rsidRPr="007844F0" w14:paraId="5C4A2577"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DCBB7F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B5CCA0F"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01161/DIFMETEPEC/IP/2022</w:t>
            </w:r>
          </w:p>
        </w:tc>
        <w:tc>
          <w:tcPr>
            <w:tcW w:w="5670" w:type="dxa"/>
          </w:tcPr>
          <w:p w14:paraId="51C060B0" w14:textId="77777777" w:rsidR="00080A7D" w:rsidRPr="005E1433"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64C80">
              <w:rPr>
                <w:rFonts w:ascii="Palatino Linotype" w:hAnsi="Palatino Linotype"/>
                <w:bCs/>
                <w:sz w:val="22"/>
              </w:rPr>
              <w:t>Se solicita copia digitalizada de todos las circulares o comunicados recibidos por: cualquier area del sistema municipal dif del 27 de febrero de 2022.</w:t>
            </w:r>
          </w:p>
        </w:tc>
      </w:tr>
      <w:tr w:rsidR="00080A7D" w:rsidRPr="007844F0" w14:paraId="1795A8B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38C24CB"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26C3C10"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01162/DIFMETEPEC/IP/2022</w:t>
            </w:r>
          </w:p>
        </w:tc>
        <w:tc>
          <w:tcPr>
            <w:tcW w:w="5670" w:type="dxa"/>
          </w:tcPr>
          <w:p w14:paraId="1D49141F" w14:textId="77777777" w:rsidR="00080A7D" w:rsidRPr="005E1433"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26 de febrero de 2022.</w:t>
            </w:r>
          </w:p>
        </w:tc>
      </w:tr>
      <w:tr w:rsidR="00080A7D" w:rsidRPr="007844F0" w14:paraId="662FEB09"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376BBA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D0954C6"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01163/DIFMETEPEC/IP/2022</w:t>
            </w:r>
          </w:p>
        </w:tc>
        <w:tc>
          <w:tcPr>
            <w:tcW w:w="5670" w:type="dxa"/>
          </w:tcPr>
          <w:p w14:paraId="4A0613BC" w14:textId="77777777" w:rsidR="00080A7D" w:rsidRPr="005E1433"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25 de febrero de 2022.</w:t>
            </w:r>
          </w:p>
        </w:tc>
      </w:tr>
      <w:tr w:rsidR="00080A7D" w:rsidRPr="007844F0" w14:paraId="1A266EF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758AD0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FF1FF6A"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01164/DIFMETEPEC/IP/2022</w:t>
            </w:r>
          </w:p>
        </w:tc>
        <w:tc>
          <w:tcPr>
            <w:tcW w:w="5670" w:type="dxa"/>
          </w:tcPr>
          <w:p w14:paraId="01E06F9C" w14:textId="77777777" w:rsidR="00080A7D" w:rsidRPr="005E1433"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24 de febrero de 2022.</w:t>
            </w:r>
          </w:p>
        </w:tc>
      </w:tr>
      <w:tr w:rsidR="00080A7D" w:rsidRPr="007844F0" w14:paraId="64B74987"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F7AE107"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817B358"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01165/DIFMETEPEC/IP/2022</w:t>
            </w:r>
          </w:p>
        </w:tc>
        <w:tc>
          <w:tcPr>
            <w:tcW w:w="5670" w:type="dxa"/>
          </w:tcPr>
          <w:p w14:paraId="0047FCBB" w14:textId="77777777" w:rsidR="00080A7D" w:rsidRPr="00AD663B"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23 de febrero de 2022.</w:t>
            </w:r>
          </w:p>
        </w:tc>
      </w:tr>
      <w:tr w:rsidR="00080A7D" w:rsidRPr="007844F0" w14:paraId="71DEE8B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68CB7B4"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F705FB0"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w:t>
            </w:r>
            <w:r>
              <w:rPr>
                <w:rFonts w:ascii="Palatino Linotype" w:hAnsi="Palatino Linotype"/>
                <w:b w:val="0"/>
                <w:sz w:val="22"/>
              </w:rPr>
              <w:t>6</w:t>
            </w:r>
            <w:r w:rsidRPr="00AD663B">
              <w:rPr>
                <w:rFonts w:ascii="Palatino Linotype" w:hAnsi="Palatino Linotype"/>
                <w:b w:val="0"/>
                <w:sz w:val="22"/>
              </w:rPr>
              <w:t>/DIFMETEPEC/IP/2022</w:t>
            </w:r>
          </w:p>
        </w:tc>
        <w:tc>
          <w:tcPr>
            <w:tcW w:w="5670" w:type="dxa"/>
          </w:tcPr>
          <w:p w14:paraId="5513C0F9" w14:textId="778071B7" w:rsidR="00080A7D" w:rsidRPr="00AD663B" w:rsidRDefault="004205EC"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4205EC">
              <w:rPr>
                <w:rFonts w:ascii="Palatino Linotype" w:hAnsi="Palatino Linotype"/>
                <w:bCs/>
                <w:sz w:val="22"/>
              </w:rPr>
              <w:t>Se solicita copia digitalizada de todos las circulares o comunicados recibidos por: cualquier area del sistema municipal dif del 22 de febrero de 2022.</w:t>
            </w:r>
          </w:p>
        </w:tc>
      </w:tr>
      <w:tr w:rsidR="00080A7D" w:rsidRPr="007844F0" w14:paraId="3A2AE9E3"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F92DA00"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540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FC1EEEC"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01167/DIFMETEPEC/IP/2022</w:t>
            </w:r>
          </w:p>
        </w:tc>
        <w:tc>
          <w:tcPr>
            <w:tcW w:w="5670" w:type="dxa"/>
          </w:tcPr>
          <w:p w14:paraId="1DF77AB3" w14:textId="047F097A" w:rsidR="00080A7D" w:rsidRPr="00AD663B"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w:t>
            </w:r>
            <w:r w:rsidR="004205EC">
              <w:rPr>
                <w:rFonts w:ascii="Palatino Linotype" w:hAnsi="Palatino Linotype"/>
                <w:bCs/>
                <w:sz w:val="22"/>
              </w:rPr>
              <w:t>1</w:t>
            </w:r>
            <w:r w:rsidRPr="00AD663B">
              <w:rPr>
                <w:rFonts w:ascii="Palatino Linotype" w:hAnsi="Palatino Linotype"/>
                <w:bCs/>
                <w:sz w:val="22"/>
              </w:rPr>
              <w:t xml:space="preserve"> de febrero de 2022.</w:t>
            </w:r>
          </w:p>
        </w:tc>
      </w:tr>
      <w:tr w:rsidR="00080A7D" w:rsidRPr="007844F0" w14:paraId="44CE249F"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B5B8089"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541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05EBDCC"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01165/DIFMETEPEC/IP/2022</w:t>
            </w:r>
          </w:p>
        </w:tc>
        <w:tc>
          <w:tcPr>
            <w:tcW w:w="5670" w:type="dxa"/>
          </w:tcPr>
          <w:p w14:paraId="6DA3ED29" w14:textId="77777777" w:rsidR="00080A7D" w:rsidRPr="00AD663B"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AD663B">
              <w:rPr>
                <w:rFonts w:ascii="Palatino Linotype" w:hAnsi="Palatino Linotype"/>
                <w:bCs/>
                <w:sz w:val="22"/>
              </w:rPr>
              <w:t>Se solicita copia digitalizada de todos las circulares o comunicados recibidos por: cualquier area del sistema municipal dif del 20 de febrero de 2022.</w:t>
            </w:r>
          </w:p>
        </w:tc>
      </w:tr>
      <w:tr w:rsidR="00080A7D" w:rsidRPr="007844F0" w14:paraId="24FF56E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35FC2CD"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w:t>
            </w:r>
            <w:r>
              <w:rPr>
                <w:rFonts w:ascii="Palatino Linotype" w:hAnsi="Palatino Linotype"/>
                <w:b w:val="0"/>
                <w:bCs w:val="0"/>
                <w:sz w:val="22"/>
              </w:rPr>
              <w:t>542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BC1008B"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01165/DIFMETEPEC/IP/2022</w:t>
            </w:r>
          </w:p>
        </w:tc>
        <w:tc>
          <w:tcPr>
            <w:tcW w:w="5670" w:type="dxa"/>
          </w:tcPr>
          <w:p w14:paraId="363EDF0A" w14:textId="77777777" w:rsidR="00080A7D" w:rsidRPr="00AD663B"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recibidos por: cualquier area del sistema municipal dif del 19 de febrero de 2022.</w:t>
            </w:r>
          </w:p>
        </w:tc>
      </w:tr>
      <w:tr w:rsidR="00080A7D" w:rsidRPr="007844F0" w14:paraId="7F14630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2B6A932"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07543/INFOEM/IP/RR/2022</w:t>
            </w:r>
            <w:r>
              <w:rPr>
                <w:rFonts w:ascii="Palatino Linotype" w:hAnsi="Palatino Linotype"/>
                <w:b w:val="0"/>
                <w:sz w:val="22"/>
              </w:rPr>
              <w:t xml:space="preserve"> y </w:t>
            </w:r>
            <w:r w:rsidRPr="00B2723A">
              <w:rPr>
                <w:rFonts w:ascii="Palatino Linotype" w:hAnsi="Palatino Linotype"/>
                <w:b w:val="0"/>
                <w:sz w:val="22"/>
              </w:rPr>
              <w:t>01170/DIFMETEPEC/IP/2022</w:t>
            </w:r>
          </w:p>
        </w:tc>
        <w:tc>
          <w:tcPr>
            <w:tcW w:w="5670" w:type="dxa"/>
          </w:tcPr>
          <w:p w14:paraId="6485E0F7" w14:textId="77777777" w:rsidR="00080A7D" w:rsidRPr="00AD663B"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recibidos por: cualquier area del sistema municipal dif del 18 de febrero de 2022.</w:t>
            </w:r>
          </w:p>
        </w:tc>
      </w:tr>
      <w:tr w:rsidR="00080A7D" w:rsidRPr="007844F0" w14:paraId="2A14E494"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C281B0C"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w:t>
            </w:r>
            <w:r>
              <w:rPr>
                <w:rFonts w:ascii="Palatino Linotype" w:hAnsi="Palatino Linotype"/>
                <w:b w:val="0"/>
                <w:sz w:val="22"/>
              </w:rPr>
              <w:t>4</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01171/DIFMETEPEC/IP/2022</w:t>
            </w:r>
          </w:p>
        </w:tc>
        <w:tc>
          <w:tcPr>
            <w:tcW w:w="5670" w:type="dxa"/>
          </w:tcPr>
          <w:p w14:paraId="39A27FFD" w14:textId="77777777" w:rsidR="00080A7D" w:rsidRPr="00AD663B"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recibidos por: cualquier area del sistema municipal dif del 17 de febrero de 2022.</w:t>
            </w:r>
          </w:p>
        </w:tc>
      </w:tr>
      <w:tr w:rsidR="00080A7D" w:rsidRPr="007844F0" w14:paraId="4D76A77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E91C92B"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w:t>
            </w:r>
            <w:r>
              <w:rPr>
                <w:rFonts w:ascii="Palatino Linotype" w:hAnsi="Palatino Linotype"/>
                <w:b w:val="0"/>
                <w:sz w:val="22"/>
              </w:rPr>
              <w:t>5</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01172/DIFMETEPEC/IP/2022</w:t>
            </w:r>
          </w:p>
        </w:tc>
        <w:tc>
          <w:tcPr>
            <w:tcW w:w="5670" w:type="dxa"/>
          </w:tcPr>
          <w:p w14:paraId="39DF7ACC" w14:textId="77777777" w:rsidR="00080A7D" w:rsidRPr="00AD663B"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recibidos por: cualquier area del sistema municipal dif del 16 de febrero de 2022.</w:t>
            </w:r>
          </w:p>
        </w:tc>
      </w:tr>
      <w:tr w:rsidR="00080A7D" w:rsidRPr="007844F0" w14:paraId="33BFCC84"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C038BBF"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762</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02080/DIFMETEPEC/IP/2022</w:t>
            </w:r>
          </w:p>
        </w:tc>
        <w:tc>
          <w:tcPr>
            <w:tcW w:w="5670" w:type="dxa"/>
          </w:tcPr>
          <w:p w14:paraId="0F150079" w14:textId="77777777" w:rsidR="00080A7D" w:rsidRPr="00AD663B"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emitidos por cualquier servidor público del sistema municipal dif de metepec del 8 de marzo de 2022</w:t>
            </w:r>
          </w:p>
        </w:tc>
      </w:tr>
      <w:tr w:rsidR="00080A7D" w:rsidRPr="007844F0" w14:paraId="4DAED6A3"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015C462"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w:t>
            </w:r>
            <w:r w:rsidRPr="00A7481D">
              <w:rPr>
                <w:rFonts w:ascii="Palatino Linotype" w:hAnsi="Palatino Linotype"/>
                <w:b w:val="0"/>
                <w:sz w:val="22"/>
              </w:rPr>
              <w:t>3/INFOEM/IP/RR/2022</w:t>
            </w:r>
            <w:r>
              <w:rPr>
                <w:rFonts w:ascii="Palatino Linotype" w:hAnsi="Palatino Linotype"/>
                <w:b w:val="0"/>
                <w:sz w:val="22"/>
              </w:rPr>
              <w:t xml:space="preserve"> y </w:t>
            </w:r>
            <w:r w:rsidRPr="00B2723A">
              <w:rPr>
                <w:rFonts w:ascii="Palatino Linotype" w:hAnsi="Palatino Linotype"/>
                <w:b w:val="0"/>
                <w:sz w:val="22"/>
              </w:rPr>
              <w:t>02079/DIFMETEPEC/IP/2022</w:t>
            </w:r>
          </w:p>
        </w:tc>
        <w:tc>
          <w:tcPr>
            <w:tcW w:w="5670" w:type="dxa"/>
          </w:tcPr>
          <w:p w14:paraId="3E1BDB0A" w14:textId="77777777" w:rsidR="00080A7D" w:rsidRPr="005E1433"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emitidos por cualquier servidor público del sistema municipal dif de metepec del 7 de marzo de 2022</w:t>
            </w:r>
          </w:p>
        </w:tc>
      </w:tr>
      <w:tr w:rsidR="00080A7D" w:rsidRPr="007844F0" w14:paraId="36FEBDB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76D1A69" w14:textId="77777777" w:rsidR="00080A7D" w:rsidRPr="00AD663B" w:rsidRDefault="00080A7D" w:rsidP="00080A7D">
            <w:pPr>
              <w:tabs>
                <w:tab w:val="left" w:pos="2190"/>
              </w:tabs>
              <w:spacing w:line="360" w:lineRule="auto"/>
              <w:ind w:right="173"/>
              <w:jc w:val="both"/>
              <w:rPr>
                <w:rFonts w:ascii="Palatino Linotype" w:hAnsi="Palatino Linotype"/>
                <w:b w:val="0"/>
                <w:bCs w:val="0"/>
                <w:sz w:val="22"/>
              </w:rPr>
            </w:pPr>
            <w:r w:rsidRPr="00A7481D">
              <w:rPr>
                <w:rFonts w:ascii="Palatino Linotype" w:hAnsi="Palatino Linotype"/>
                <w:b w:val="0"/>
                <w:sz w:val="22"/>
              </w:rPr>
              <w:t>07</w:t>
            </w:r>
            <w:r>
              <w:rPr>
                <w:rFonts w:ascii="Palatino Linotype" w:hAnsi="Palatino Linotype"/>
                <w:b w:val="0"/>
                <w:sz w:val="22"/>
              </w:rPr>
              <w:t>76</w:t>
            </w:r>
            <w:r w:rsidRPr="00A7481D">
              <w:rPr>
                <w:rFonts w:ascii="Palatino Linotype" w:hAnsi="Palatino Linotype"/>
                <w:b w:val="0"/>
                <w:sz w:val="22"/>
              </w:rPr>
              <w:t>4/INFOEM/IP/RR/2022</w:t>
            </w:r>
            <w:r>
              <w:rPr>
                <w:rFonts w:ascii="Palatino Linotype" w:hAnsi="Palatino Linotype"/>
                <w:b w:val="0"/>
                <w:sz w:val="22"/>
              </w:rPr>
              <w:t xml:space="preserve"> y </w:t>
            </w:r>
            <w:r w:rsidRPr="00B2723A">
              <w:rPr>
                <w:rFonts w:ascii="Palatino Linotype" w:hAnsi="Palatino Linotype"/>
                <w:b w:val="0"/>
                <w:bCs w:val="0"/>
                <w:sz w:val="22"/>
              </w:rPr>
              <w:t>02078/DIFMETEPEC/IP/2022</w:t>
            </w:r>
          </w:p>
        </w:tc>
        <w:tc>
          <w:tcPr>
            <w:tcW w:w="5670" w:type="dxa"/>
          </w:tcPr>
          <w:p w14:paraId="3F9AF6E6" w14:textId="77777777" w:rsidR="00080A7D" w:rsidRPr="007844F0"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B2723A">
              <w:rPr>
                <w:rFonts w:ascii="Palatino Linotype" w:hAnsi="Palatino Linotype"/>
                <w:bCs/>
                <w:sz w:val="22"/>
              </w:rPr>
              <w:t>Se solicita copia digitalizada de todos las circulares o comunicados emitidos por cualquier servidor público del sistema municipal dif de metepec del 6 de marzo de 2022</w:t>
            </w:r>
          </w:p>
        </w:tc>
      </w:tr>
      <w:tr w:rsidR="00080A7D" w:rsidRPr="007844F0" w14:paraId="245C674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5C08EA9"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766</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02077/DIFMETEPEC/IP/2022</w:t>
            </w:r>
          </w:p>
        </w:tc>
        <w:tc>
          <w:tcPr>
            <w:tcW w:w="5670" w:type="dxa"/>
          </w:tcPr>
          <w:p w14:paraId="272DD54B" w14:textId="77777777" w:rsidR="00080A7D" w:rsidRPr="00B2723A"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emitidos por cualquier servidor público del sistema municipal dif de metepec del 5 de marzo de 2022</w:t>
            </w:r>
          </w:p>
        </w:tc>
      </w:tr>
      <w:tr w:rsidR="00080A7D" w:rsidRPr="007844F0" w14:paraId="6928969C"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7F3D2A3"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767</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02076/DIFMETEPEC/IP/2022</w:t>
            </w:r>
          </w:p>
        </w:tc>
        <w:tc>
          <w:tcPr>
            <w:tcW w:w="5670" w:type="dxa"/>
          </w:tcPr>
          <w:p w14:paraId="2FE46CA4" w14:textId="77777777" w:rsidR="00080A7D" w:rsidRPr="00B2723A"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recibidos por: cualquier area del sistema municipal dif del 8 de marzo de 2022.</w:t>
            </w:r>
          </w:p>
        </w:tc>
      </w:tr>
      <w:tr w:rsidR="00080A7D" w:rsidRPr="007844F0" w14:paraId="13B27FCC"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526C001"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768</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02075/DIFMETEPEC/IP/2022</w:t>
            </w:r>
          </w:p>
        </w:tc>
        <w:tc>
          <w:tcPr>
            <w:tcW w:w="5670" w:type="dxa"/>
          </w:tcPr>
          <w:p w14:paraId="4AA0BE54" w14:textId="77777777" w:rsidR="00080A7D" w:rsidRPr="00B2723A"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recibidos por: cualquier area del sistema municipal dif del 7 de marzo de 2022</w:t>
            </w:r>
          </w:p>
        </w:tc>
      </w:tr>
      <w:tr w:rsidR="00080A7D" w:rsidRPr="007844F0" w14:paraId="15B11CE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1DD8270"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lastRenderedPageBreak/>
              <w:t>07</w:t>
            </w:r>
            <w:r>
              <w:rPr>
                <w:rFonts w:ascii="Palatino Linotype" w:hAnsi="Palatino Linotype"/>
                <w:b w:val="0"/>
                <w:sz w:val="22"/>
              </w:rPr>
              <w:t>769</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02074/DIFMETEPEC/IP/2022</w:t>
            </w:r>
          </w:p>
        </w:tc>
        <w:tc>
          <w:tcPr>
            <w:tcW w:w="5670" w:type="dxa"/>
          </w:tcPr>
          <w:p w14:paraId="69E1C78B" w14:textId="77777777" w:rsidR="00080A7D" w:rsidRPr="00B2723A"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recibidos por: cualquier area del sistema municipal dif del 6 de marzo de 2022.</w:t>
            </w:r>
          </w:p>
        </w:tc>
      </w:tr>
      <w:tr w:rsidR="00080A7D" w:rsidRPr="007844F0" w14:paraId="2DE81A9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6AF8C7C"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770</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02073/DIFMETEPEC/IP/2022</w:t>
            </w:r>
          </w:p>
        </w:tc>
        <w:tc>
          <w:tcPr>
            <w:tcW w:w="5670" w:type="dxa"/>
          </w:tcPr>
          <w:p w14:paraId="57AD4976" w14:textId="77777777" w:rsidR="00080A7D" w:rsidRPr="00B2723A" w:rsidRDefault="00080A7D" w:rsidP="00080A7D">
            <w:pPr>
              <w:tabs>
                <w:tab w:val="left" w:pos="1743"/>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E86171">
              <w:rPr>
                <w:rFonts w:ascii="Palatino Linotype" w:hAnsi="Palatino Linotype"/>
                <w:bCs/>
                <w:sz w:val="22"/>
              </w:rPr>
              <w:t>Se solicita copia digitalizada de todos las circulares o comunicados recibidos por: cualquier area del sistema municipal dif del 5 de marzo de 2022.</w:t>
            </w:r>
          </w:p>
        </w:tc>
      </w:tr>
      <w:bookmarkEnd w:id="2"/>
    </w:tbl>
    <w:p w14:paraId="3C51142F" w14:textId="77777777" w:rsidR="00080A7D" w:rsidRDefault="00080A7D" w:rsidP="00520E3D">
      <w:pPr>
        <w:spacing w:line="360" w:lineRule="auto"/>
        <w:jc w:val="both"/>
        <w:rPr>
          <w:rFonts w:ascii="Palatino Linotype" w:hAnsi="Palatino Linotype" w:cs="Arial"/>
        </w:rPr>
      </w:pPr>
    </w:p>
    <w:p w14:paraId="0D80162F" w14:textId="77777777" w:rsidR="00520E3D" w:rsidRDefault="00520E3D" w:rsidP="00520E3D">
      <w:pPr>
        <w:spacing w:line="360" w:lineRule="auto"/>
        <w:jc w:val="both"/>
        <w:rPr>
          <w:rFonts w:ascii="Palatino Linotype" w:hAnsi="Palatino Linotype" w:cs="Arial"/>
          <w:b/>
          <w:sz w:val="28"/>
        </w:rPr>
      </w:pPr>
      <w:r>
        <w:rPr>
          <w:rFonts w:ascii="Palatino Linotype" w:hAnsi="Palatino Linotype" w:cs="Arial"/>
          <w:b/>
          <w:sz w:val="28"/>
        </w:rPr>
        <w:t>CUART</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w:t>
      </w:r>
      <w:r w:rsidRPr="00165D6E">
        <w:rPr>
          <w:rFonts w:ascii="Palatino Linotype" w:hAnsi="Palatino Linotype" w:cs="Arial"/>
          <w:b/>
          <w:sz w:val="28"/>
          <w:szCs w:val="20"/>
        </w:rPr>
        <w:t>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5DFCB04" w14:textId="77777777" w:rsidR="00520E3D" w:rsidRPr="00B9794C" w:rsidRDefault="00520E3D" w:rsidP="00520E3D">
      <w:pPr>
        <w:pStyle w:val="Sinespaciado"/>
        <w:spacing w:line="360" w:lineRule="auto"/>
        <w:jc w:val="both"/>
        <w:rPr>
          <w:rFonts w:ascii="Palatino Linotype" w:hAnsi="Palatino Linotype" w:cs="Arial"/>
          <w:sz w:val="24"/>
          <w:szCs w:val="24"/>
        </w:rPr>
      </w:pPr>
      <w:r w:rsidRPr="00B9794C">
        <w:rPr>
          <w:rFonts w:ascii="Palatino Linotype" w:hAnsi="Palatino Linotype"/>
          <w:sz w:val="24"/>
          <w:szCs w:val="24"/>
        </w:rPr>
        <w:t xml:space="preserve">De las constancias que obran en el expediente electrónico, se advierte que </w:t>
      </w:r>
      <w:r w:rsidR="00FA1A22">
        <w:rPr>
          <w:rFonts w:ascii="Palatino Linotype" w:hAnsi="Palatino Linotype"/>
          <w:sz w:val="24"/>
          <w:szCs w:val="24"/>
        </w:rPr>
        <w:t>en fecha</w:t>
      </w:r>
      <w:r>
        <w:rPr>
          <w:rFonts w:ascii="Palatino Linotype" w:hAnsi="Palatino Linotype"/>
          <w:sz w:val="24"/>
          <w:szCs w:val="24"/>
        </w:rPr>
        <w:t xml:space="preserve"> </w:t>
      </w:r>
      <w:r w:rsidR="00FA1A22">
        <w:rPr>
          <w:rFonts w:ascii="Palatino Linotype" w:hAnsi="Palatino Linotype"/>
          <w:sz w:val="24"/>
          <w:szCs w:val="24"/>
        </w:rPr>
        <w:t>treinta, treinta y uno de marzo, y once de abril</w:t>
      </w:r>
      <w:r w:rsidRPr="00B9794C">
        <w:rPr>
          <w:rFonts w:ascii="Palatino Linotype" w:hAnsi="Palatino Linotype" w:cs="Arial"/>
          <w:sz w:val="24"/>
          <w:szCs w:val="24"/>
        </w:rPr>
        <w:t xml:space="preserve"> de dos mil veintidós el Sujeto Obligado solicito una prórroga para poder atender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w:t>
      </w:r>
    </w:p>
    <w:p w14:paraId="757C05EF" w14:textId="77777777" w:rsidR="00520E3D" w:rsidRDefault="00520E3D" w:rsidP="00520E3D">
      <w:pPr>
        <w:pStyle w:val="Sinespaciado"/>
        <w:spacing w:line="360" w:lineRule="auto"/>
        <w:jc w:val="both"/>
        <w:rPr>
          <w:rFonts w:ascii="Palatino Linotype" w:hAnsi="Palatino Linotype" w:cs="Arial"/>
          <w:sz w:val="24"/>
          <w:szCs w:val="24"/>
        </w:rPr>
      </w:pPr>
    </w:p>
    <w:p w14:paraId="31FC857B" w14:textId="77777777" w:rsidR="00080A7D" w:rsidRPr="00B9794C" w:rsidRDefault="00080A7D" w:rsidP="00080A7D">
      <w:pPr>
        <w:pStyle w:val="Sinespaciado"/>
        <w:spacing w:line="360" w:lineRule="auto"/>
        <w:jc w:val="both"/>
        <w:rPr>
          <w:rFonts w:ascii="Palatino Linotype" w:hAnsi="Palatino Linotype" w:cs="Arial"/>
          <w:sz w:val="24"/>
          <w:szCs w:val="24"/>
        </w:rPr>
      </w:pPr>
      <w:r w:rsidRPr="00B9794C">
        <w:rPr>
          <w:rFonts w:ascii="Palatino Linotype" w:hAnsi="Palatino Linotype" w:cs="Arial"/>
          <w:sz w:val="24"/>
          <w:szCs w:val="24"/>
        </w:rPr>
        <w:t xml:space="preserve">En fecha </w:t>
      </w:r>
      <w:r>
        <w:rPr>
          <w:rFonts w:ascii="Palatino Linotype" w:hAnsi="Palatino Linotype" w:cs="Arial"/>
          <w:sz w:val="24"/>
          <w:szCs w:val="24"/>
        </w:rPr>
        <w:t>dieciocho, diecinueve, veinte y veintisiete de abril</w:t>
      </w:r>
      <w:r w:rsidRPr="00B9794C">
        <w:rPr>
          <w:rFonts w:ascii="Palatino Linotype" w:hAnsi="Palatino Linotype" w:cs="Arial"/>
          <w:sz w:val="24"/>
          <w:szCs w:val="24"/>
        </w:rPr>
        <w:t xml:space="preserve"> de dos mil veintidós, el </w:t>
      </w:r>
      <w:r w:rsidRPr="00B9794C">
        <w:rPr>
          <w:rFonts w:ascii="Palatino Linotype" w:hAnsi="Palatino Linotype" w:cs="Arial"/>
          <w:b/>
          <w:sz w:val="24"/>
          <w:szCs w:val="24"/>
        </w:rPr>
        <w:t>Sujeto Obligado</w:t>
      </w:r>
      <w:r w:rsidRPr="00B9794C">
        <w:rPr>
          <w:rFonts w:ascii="Palatino Linotype" w:hAnsi="Palatino Linotype" w:cs="Arial"/>
          <w:sz w:val="24"/>
          <w:szCs w:val="24"/>
        </w:rPr>
        <w:t xml:space="preserve"> dio respuesta </w:t>
      </w:r>
      <w:r w:rsidRPr="005B4CBC">
        <w:rPr>
          <w:rFonts w:ascii="Palatino Linotype" w:hAnsi="Palatino Linotype" w:cs="Arial"/>
          <w:sz w:val="24"/>
          <w:szCs w:val="24"/>
        </w:rPr>
        <w:t>a través del SAIMEX a las solicitudes de información, de acuerdo a lo siguiente:</w:t>
      </w:r>
      <w:r w:rsidRPr="00B9794C">
        <w:rPr>
          <w:rFonts w:ascii="Palatino Linotype" w:hAnsi="Palatino Linotype" w:cs="Arial"/>
          <w:sz w:val="24"/>
          <w:szCs w:val="24"/>
        </w:rPr>
        <w:t xml:space="preserve"> </w:t>
      </w:r>
    </w:p>
    <w:p w14:paraId="3F9989A3" w14:textId="77777777" w:rsidR="00080A7D" w:rsidRDefault="00080A7D" w:rsidP="00520E3D">
      <w:pPr>
        <w:pStyle w:val="Sinespaciado"/>
        <w:spacing w:line="360" w:lineRule="auto"/>
        <w:jc w:val="both"/>
        <w:rPr>
          <w:rFonts w:ascii="Palatino Linotype" w:hAnsi="Palatino Linotype" w:cs="Arial"/>
          <w:sz w:val="24"/>
          <w:szCs w:val="24"/>
        </w:rPr>
      </w:pP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080A7D" w:rsidRPr="007844F0" w14:paraId="2A5D803C" w14:textId="77777777" w:rsidTr="00080A7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004216C6" w14:textId="77777777" w:rsidR="00080A7D" w:rsidRPr="007844F0" w:rsidRDefault="00080A7D" w:rsidP="00080A7D">
            <w:pPr>
              <w:tabs>
                <w:tab w:val="left" w:pos="2190"/>
              </w:tabs>
              <w:spacing w:line="360" w:lineRule="auto"/>
              <w:ind w:right="616"/>
              <w:jc w:val="both"/>
              <w:rPr>
                <w:rFonts w:ascii="Palatino Linotype" w:hAnsi="Palatino Linotype"/>
                <w:bCs w:val="0"/>
                <w:sz w:val="22"/>
              </w:rPr>
            </w:pPr>
            <w:bookmarkStart w:id="3" w:name="_Hlk111272911"/>
            <w:r w:rsidRPr="007844F0">
              <w:rPr>
                <w:rFonts w:ascii="Palatino Linotype" w:hAnsi="Palatino Linotype"/>
                <w:bCs w:val="0"/>
                <w:sz w:val="22"/>
              </w:rPr>
              <w:t xml:space="preserve">Número </w:t>
            </w:r>
            <w:r>
              <w:rPr>
                <w:rFonts w:ascii="Palatino Linotype" w:hAnsi="Palatino Linotype"/>
                <w:bCs w:val="0"/>
                <w:sz w:val="22"/>
              </w:rPr>
              <w:t>de recurso y</w:t>
            </w:r>
            <w:r w:rsidRPr="007844F0">
              <w:rPr>
                <w:rFonts w:ascii="Palatino Linotype" w:hAnsi="Palatino Linotype"/>
                <w:bCs w:val="0"/>
                <w:sz w:val="22"/>
              </w:rPr>
              <w:t xml:space="preserve"> folio de la Solicitud</w:t>
            </w:r>
          </w:p>
        </w:tc>
        <w:tc>
          <w:tcPr>
            <w:tcW w:w="5670" w:type="dxa"/>
            <w:shd w:val="clear" w:color="auto" w:fill="DEEAF6" w:themeFill="accent1" w:themeFillTint="33"/>
          </w:tcPr>
          <w:p w14:paraId="02705445" w14:textId="77777777" w:rsidR="00080A7D" w:rsidRPr="007844F0" w:rsidRDefault="00080A7D" w:rsidP="00080A7D">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Respuesta del S</w:t>
            </w:r>
            <w:r w:rsidRPr="005B4CBC">
              <w:rPr>
                <w:rFonts w:ascii="Palatino Linotype" w:hAnsi="Palatino Linotype"/>
                <w:bCs w:val="0"/>
                <w:sz w:val="22"/>
              </w:rPr>
              <w:t xml:space="preserve">ujeto </w:t>
            </w:r>
            <w:r>
              <w:rPr>
                <w:rFonts w:ascii="Palatino Linotype" w:hAnsi="Palatino Linotype"/>
                <w:bCs w:val="0"/>
                <w:sz w:val="22"/>
              </w:rPr>
              <w:t>O</w:t>
            </w:r>
            <w:r w:rsidRPr="005B4CBC">
              <w:rPr>
                <w:rFonts w:ascii="Palatino Linotype" w:hAnsi="Palatino Linotype"/>
                <w:bCs w:val="0"/>
                <w:sz w:val="22"/>
              </w:rPr>
              <w:t>bligado</w:t>
            </w:r>
          </w:p>
        </w:tc>
      </w:tr>
      <w:tr w:rsidR="00080A7D" w:rsidRPr="007844F0" w14:paraId="0017E97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00D433E"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07405/INFOEM/IP/RR/2022</w:t>
            </w:r>
            <w:r>
              <w:rPr>
                <w:rFonts w:ascii="Palatino Linotype" w:hAnsi="Palatino Linotype"/>
                <w:b w:val="0"/>
                <w:bCs w:val="0"/>
                <w:sz w:val="22"/>
              </w:rPr>
              <w:t xml:space="preserve"> y</w:t>
            </w:r>
          </w:p>
          <w:p w14:paraId="77D98A15" w14:textId="77777777" w:rsidR="00080A7D" w:rsidRPr="00761CA7" w:rsidRDefault="00080A7D" w:rsidP="00080A7D">
            <w:pPr>
              <w:tabs>
                <w:tab w:val="left" w:pos="2190"/>
              </w:tabs>
              <w:spacing w:line="360" w:lineRule="auto"/>
              <w:ind w:right="173"/>
              <w:jc w:val="both"/>
              <w:rPr>
                <w:rFonts w:ascii="Palatino Linotype" w:hAnsi="Palatino Linotype"/>
                <w:b w:val="0"/>
                <w:bCs w:val="0"/>
                <w:sz w:val="22"/>
              </w:rPr>
            </w:pPr>
            <w:r w:rsidRPr="00761CA7">
              <w:rPr>
                <w:rFonts w:ascii="Palatino Linotype" w:hAnsi="Palatino Linotype"/>
                <w:b w:val="0"/>
                <w:bCs w:val="0"/>
                <w:sz w:val="22"/>
              </w:rPr>
              <w:t>01183/DIFMETEPEC/IP/2022</w:t>
            </w:r>
          </w:p>
        </w:tc>
        <w:tc>
          <w:tcPr>
            <w:tcW w:w="5670" w:type="dxa"/>
          </w:tcPr>
          <w:p w14:paraId="6F934701" w14:textId="77777777" w:rsidR="00080A7D" w:rsidRPr="005B4CBC" w:rsidRDefault="00080A7D" w:rsidP="00080A7D">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2"/>
              </w:rPr>
            </w:pPr>
            <w:r>
              <w:rPr>
                <w:rFonts w:ascii="Palatino Linotype" w:hAnsi="Palatino Linotype"/>
                <w:i/>
                <w:color w:val="000000"/>
                <w:sz w:val="22"/>
                <w:szCs w:val="18"/>
              </w:rPr>
              <w:t>“</w:t>
            </w:r>
            <w:r w:rsidRPr="005B4CBC">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r>
              <w:rPr>
                <w:rFonts w:ascii="Palatino Linotype" w:hAnsi="Palatino Linotype"/>
                <w:i/>
                <w:color w:val="000000"/>
                <w:sz w:val="22"/>
                <w:szCs w:val="18"/>
              </w:rPr>
              <w:t>…”</w:t>
            </w:r>
          </w:p>
        </w:tc>
      </w:tr>
      <w:tr w:rsidR="00080A7D" w:rsidRPr="007844F0" w14:paraId="222E79E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064A764"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07406/INFOEM/IP/RR/2022</w:t>
            </w:r>
            <w:r>
              <w:rPr>
                <w:rFonts w:ascii="Palatino Linotype" w:hAnsi="Palatino Linotype"/>
                <w:b w:val="0"/>
                <w:bCs w:val="0"/>
                <w:sz w:val="22"/>
              </w:rPr>
              <w:t xml:space="preserve"> y</w:t>
            </w:r>
          </w:p>
          <w:p w14:paraId="20767867" w14:textId="77777777" w:rsidR="00080A7D" w:rsidRPr="001C2369" w:rsidRDefault="00080A7D" w:rsidP="00080A7D">
            <w:pPr>
              <w:tabs>
                <w:tab w:val="left" w:pos="2190"/>
              </w:tabs>
              <w:spacing w:line="360" w:lineRule="auto"/>
              <w:ind w:right="173"/>
              <w:jc w:val="both"/>
              <w:rPr>
                <w:rFonts w:ascii="Palatino Linotype" w:hAnsi="Palatino Linotype"/>
                <w:b w:val="0"/>
                <w:bCs w:val="0"/>
                <w:sz w:val="22"/>
              </w:rPr>
            </w:pPr>
            <w:r w:rsidRPr="001C2369">
              <w:rPr>
                <w:rFonts w:ascii="Palatino Linotype" w:hAnsi="Palatino Linotype"/>
                <w:b w:val="0"/>
                <w:bCs w:val="0"/>
                <w:sz w:val="22"/>
              </w:rPr>
              <w:t>01182/DIFMETEPEC/IP/2022</w:t>
            </w:r>
          </w:p>
        </w:tc>
        <w:tc>
          <w:tcPr>
            <w:tcW w:w="5670" w:type="dxa"/>
          </w:tcPr>
          <w:p w14:paraId="7BF5DD0F"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98724D">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3E85B47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C06F9F7"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07407/INFOEM/IP/RR/2022</w:t>
            </w:r>
            <w:r>
              <w:rPr>
                <w:rFonts w:ascii="Palatino Linotype" w:hAnsi="Palatino Linotype"/>
                <w:b w:val="0"/>
                <w:bCs w:val="0"/>
                <w:sz w:val="22"/>
              </w:rPr>
              <w:t xml:space="preserve"> y</w:t>
            </w:r>
          </w:p>
          <w:p w14:paraId="62B06646"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01181/DIFMETEPEC/IP/2022</w:t>
            </w:r>
          </w:p>
        </w:tc>
        <w:tc>
          <w:tcPr>
            <w:tcW w:w="5670" w:type="dxa"/>
          </w:tcPr>
          <w:p w14:paraId="24507ADA"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98724D">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5319A6F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A6A2190" w14:textId="77777777" w:rsidR="00080A7D" w:rsidRPr="004205EC" w:rsidRDefault="00080A7D" w:rsidP="00080A7D">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07408/INFOEM/IP/RR/2022</w:t>
            </w:r>
          </w:p>
          <w:p w14:paraId="44965858" w14:textId="77777777" w:rsidR="00080A7D" w:rsidRPr="004205EC" w:rsidRDefault="00080A7D" w:rsidP="00080A7D">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01176/DIFMETEPEC/IP/2022</w:t>
            </w:r>
          </w:p>
        </w:tc>
        <w:tc>
          <w:tcPr>
            <w:tcW w:w="5670" w:type="dxa"/>
          </w:tcPr>
          <w:p w14:paraId="56C8094D"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98724D">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277DC84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A262878"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w:t>
            </w:r>
            <w:r>
              <w:rPr>
                <w:rFonts w:ascii="Palatino Linotype" w:hAnsi="Palatino Linotype"/>
                <w:b w:val="0"/>
                <w:bCs w:val="0"/>
                <w:sz w:val="22"/>
              </w:rPr>
              <w:t>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4EB50EB"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01175/DIFMETEPEC/IP/2022</w:t>
            </w:r>
          </w:p>
        </w:tc>
        <w:tc>
          <w:tcPr>
            <w:tcW w:w="5670" w:type="dxa"/>
          </w:tcPr>
          <w:p w14:paraId="128C3299"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98724D">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56DAFE4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F7974E9"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w:t>
            </w:r>
            <w:r w:rsidRPr="00B94517">
              <w:rPr>
                <w:rFonts w:ascii="Palatino Linotype" w:hAnsi="Palatino Linotype"/>
                <w:b w:val="0"/>
                <w:bCs w:val="0"/>
                <w:sz w:val="22"/>
              </w:rPr>
              <w:t>0/INFOEM/IP/RR/2022</w:t>
            </w:r>
            <w:r>
              <w:rPr>
                <w:rFonts w:ascii="Palatino Linotype" w:hAnsi="Palatino Linotype"/>
                <w:b w:val="0"/>
                <w:bCs w:val="0"/>
                <w:sz w:val="22"/>
              </w:rPr>
              <w:t xml:space="preserve"> y</w:t>
            </w:r>
          </w:p>
          <w:p w14:paraId="1186C0B3"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01180/DIFMETEPEC/IP/2022</w:t>
            </w:r>
          </w:p>
        </w:tc>
        <w:tc>
          <w:tcPr>
            <w:tcW w:w="5670" w:type="dxa"/>
          </w:tcPr>
          <w:p w14:paraId="799B5363" w14:textId="77777777" w:rsidR="00080A7D" w:rsidRPr="00676F63" w:rsidRDefault="00080A7D" w:rsidP="00080A7D">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080A7D" w:rsidRPr="007844F0" w14:paraId="51DE8AB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A5A4A81"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4E906BC"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01179/DIFMETEPEC/IP/2022</w:t>
            </w:r>
          </w:p>
        </w:tc>
        <w:tc>
          <w:tcPr>
            <w:tcW w:w="5670" w:type="dxa"/>
          </w:tcPr>
          <w:p w14:paraId="5AB44C43" w14:textId="77777777" w:rsidR="00080A7D" w:rsidRPr="00676F63" w:rsidRDefault="00080A7D" w:rsidP="00080A7D">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080A7D" w:rsidRPr="007844F0" w14:paraId="0FE41549"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17D842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7437994"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01178/DIFMETEPEC/IP/2022</w:t>
            </w:r>
          </w:p>
        </w:tc>
        <w:tc>
          <w:tcPr>
            <w:tcW w:w="5670" w:type="dxa"/>
          </w:tcPr>
          <w:p w14:paraId="629BD916" w14:textId="77777777" w:rsidR="00080A7D" w:rsidRPr="00676F63" w:rsidRDefault="00080A7D" w:rsidP="00080A7D">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080A7D" w:rsidRPr="007844F0" w14:paraId="3448C2EC"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C114166"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D06C283"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01177/DIFMETEPEC/IP/2022</w:t>
            </w:r>
          </w:p>
        </w:tc>
        <w:tc>
          <w:tcPr>
            <w:tcW w:w="5670" w:type="dxa"/>
          </w:tcPr>
          <w:p w14:paraId="07612157" w14:textId="77777777" w:rsidR="00080A7D" w:rsidRPr="00676F63" w:rsidRDefault="00080A7D" w:rsidP="00080A7D">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080A7D" w:rsidRPr="007844F0" w14:paraId="65D5F262"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66ABA0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76FF776"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01174/DIFMETEPEC/IP/2022</w:t>
            </w:r>
          </w:p>
        </w:tc>
        <w:tc>
          <w:tcPr>
            <w:tcW w:w="5670" w:type="dxa"/>
          </w:tcPr>
          <w:p w14:paraId="0D753DF1" w14:textId="77777777" w:rsidR="00080A7D" w:rsidRPr="00676F63" w:rsidRDefault="00080A7D" w:rsidP="00080A7D">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 xml:space="preserve">“…adjunto al presente se servirá encontrar el Acuerdo de la Primer Sesión Extraordinaria del Comité de Transparencia, de fecha 25 de Enero de 2022, por medio de la cual el Comité de </w:t>
            </w:r>
            <w:r w:rsidRPr="00676F63">
              <w:rPr>
                <w:rFonts w:ascii="Palatino Linotype" w:hAnsi="Palatino Linotype"/>
                <w:i/>
                <w:color w:val="000000"/>
                <w:sz w:val="22"/>
                <w:szCs w:val="22"/>
              </w:rPr>
              <w:lastRenderedPageBreak/>
              <w:t>Transparencia aprobó el cambio de modalidad de entrega mediante consulta directa (in situ)..</w:t>
            </w:r>
            <w:r w:rsidRPr="00676F63">
              <w:rPr>
                <w:rFonts w:ascii="Palatino Linotype" w:hAnsi="Palatino Linotype"/>
                <w:bCs/>
                <w:i/>
                <w:sz w:val="22"/>
                <w:szCs w:val="22"/>
              </w:rPr>
              <w:t>.</w:t>
            </w:r>
          </w:p>
        </w:tc>
      </w:tr>
      <w:tr w:rsidR="00080A7D" w:rsidRPr="007844F0" w14:paraId="23E86FC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BC07D68" w14:textId="77777777" w:rsidR="00080A7D" w:rsidRPr="004205EC" w:rsidRDefault="00080A7D" w:rsidP="00080A7D">
            <w:pPr>
              <w:tabs>
                <w:tab w:val="left" w:pos="2190"/>
              </w:tabs>
              <w:spacing w:line="360" w:lineRule="auto"/>
              <w:ind w:right="173"/>
              <w:rPr>
                <w:rFonts w:ascii="Palatino Linotype" w:hAnsi="Palatino Linotype"/>
                <w:b w:val="0"/>
                <w:bCs w:val="0"/>
                <w:sz w:val="22"/>
                <w:lang w:val="en-US"/>
              </w:rPr>
            </w:pPr>
            <w:r w:rsidRPr="004205EC">
              <w:rPr>
                <w:rFonts w:ascii="Palatino Linotype" w:hAnsi="Palatino Linotype"/>
                <w:b w:val="0"/>
                <w:bCs w:val="0"/>
                <w:sz w:val="22"/>
                <w:lang w:val="en-US"/>
              </w:rPr>
              <w:lastRenderedPageBreak/>
              <w:t>07415/INFOEM/IP/RR/2022</w:t>
            </w:r>
          </w:p>
          <w:p w14:paraId="0297D687" w14:textId="77777777" w:rsidR="00080A7D" w:rsidRPr="004205EC" w:rsidRDefault="00080A7D" w:rsidP="00080A7D">
            <w:pPr>
              <w:tabs>
                <w:tab w:val="left" w:pos="2190"/>
              </w:tabs>
              <w:spacing w:line="360" w:lineRule="auto"/>
              <w:ind w:right="173"/>
              <w:rPr>
                <w:rFonts w:ascii="Palatino Linotype" w:hAnsi="Palatino Linotype"/>
                <w:b w:val="0"/>
                <w:bCs w:val="0"/>
                <w:sz w:val="22"/>
                <w:lang w:val="en-US"/>
              </w:rPr>
            </w:pPr>
            <w:r w:rsidRPr="004205EC">
              <w:rPr>
                <w:rFonts w:ascii="Palatino Linotype" w:hAnsi="Palatino Linotype"/>
                <w:b w:val="0"/>
                <w:bCs w:val="0"/>
                <w:sz w:val="22"/>
                <w:lang w:val="en-US"/>
              </w:rPr>
              <w:t>01173/DIFMETEPEC/IP/2022</w:t>
            </w:r>
          </w:p>
        </w:tc>
        <w:tc>
          <w:tcPr>
            <w:tcW w:w="5670" w:type="dxa"/>
          </w:tcPr>
          <w:p w14:paraId="160DA10F" w14:textId="77777777" w:rsidR="00080A7D" w:rsidRPr="00676F63" w:rsidRDefault="00080A7D" w:rsidP="00080A7D">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080A7D" w:rsidRPr="007844F0" w14:paraId="098289C7"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7150008" w14:textId="77777777" w:rsidR="00080A7D" w:rsidRDefault="00080A7D" w:rsidP="00080A7D">
            <w:pPr>
              <w:tabs>
                <w:tab w:val="left" w:pos="2190"/>
              </w:tabs>
              <w:spacing w:line="360" w:lineRule="auto"/>
              <w:ind w:right="173"/>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BAF0B78"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B92B5D">
              <w:rPr>
                <w:rFonts w:ascii="Palatino Linotype" w:hAnsi="Palatino Linotype"/>
                <w:b w:val="0"/>
                <w:bCs w:val="0"/>
                <w:sz w:val="22"/>
              </w:rPr>
              <w:t>01155/DIFMETEPEC/IP/2022</w:t>
            </w:r>
          </w:p>
        </w:tc>
        <w:tc>
          <w:tcPr>
            <w:tcW w:w="5670" w:type="dxa"/>
          </w:tcPr>
          <w:p w14:paraId="3557EF42" w14:textId="77777777" w:rsidR="00080A7D" w:rsidRPr="00676F63" w:rsidRDefault="00080A7D" w:rsidP="00080A7D">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080A7D" w:rsidRPr="007844F0" w14:paraId="17C46B84"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FEC3FC0"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w:t>
            </w:r>
            <w:r w:rsidRPr="00B94517">
              <w:rPr>
                <w:rFonts w:ascii="Palatino Linotype" w:hAnsi="Palatino Linotype"/>
                <w:b w:val="0"/>
                <w:bCs w:val="0"/>
                <w:sz w:val="22"/>
              </w:rPr>
              <w:t>7/INFOEM/IP/RR/2022</w:t>
            </w:r>
            <w:r>
              <w:rPr>
                <w:rFonts w:ascii="Palatino Linotype" w:hAnsi="Palatino Linotype"/>
                <w:b w:val="0"/>
                <w:bCs w:val="0"/>
                <w:sz w:val="22"/>
              </w:rPr>
              <w:t xml:space="preserve"> y</w:t>
            </w:r>
          </w:p>
          <w:p w14:paraId="5556AC40"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01153/DIFMETEPEC/IP/2022</w:t>
            </w:r>
          </w:p>
        </w:tc>
        <w:tc>
          <w:tcPr>
            <w:tcW w:w="5670" w:type="dxa"/>
          </w:tcPr>
          <w:p w14:paraId="791AE4B2" w14:textId="77777777" w:rsidR="00080A7D" w:rsidRPr="00676F63" w:rsidRDefault="00080A7D" w:rsidP="00080A7D">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080A7D" w:rsidRPr="007844F0" w14:paraId="17E3B22F"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55D5B53" w14:textId="77777777" w:rsidR="00080A7D" w:rsidRPr="004205EC" w:rsidRDefault="00080A7D" w:rsidP="00080A7D">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07418/INFOEM/IP/RR/2022</w:t>
            </w:r>
          </w:p>
          <w:p w14:paraId="49857E15" w14:textId="77777777" w:rsidR="00080A7D" w:rsidRPr="004205EC" w:rsidRDefault="00080A7D" w:rsidP="00080A7D">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01198/DIFMETEPEC/IP/2022</w:t>
            </w:r>
          </w:p>
        </w:tc>
        <w:tc>
          <w:tcPr>
            <w:tcW w:w="5670" w:type="dxa"/>
          </w:tcPr>
          <w:p w14:paraId="2142B9EE" w14:textId="77777777" w:rsidR="00080A7D" w:rsidRPr="00676F63" w:rsidRDefault="00080A7D" w:rsidP="00080A7D">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080A7D" w:rsidRPr="007844F0" w14:paraId="533CA58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5377CEF"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CC097B9"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01197/DIFMETEPEC/IP/2022</w:t>
            </w:r>
          </w:p>
        </w:tc>
        <w:tc>
          <w:tcPr>
            <w:tcW w:w="5670" w:type="dxa"/>
          </w:tcPr>
          <w:p w14:paraId="53893ED7"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4CE6FF2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8A6392D"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w:t>
            </w:r>
            <w:r w:rsidRPr="00B94517">
              <w:rPr>
                <w:rFonts w:ascii="Palatino Linotype" w:hAnsi="Palatino Linotype"/>
                <w:b w:val="0"/>
                <w:bCs w:val="0"/>
                <w:sz w:val="22"/>
              </w:rPr>
              <w:t>0/INFOEM/IP/RR/2022</w:t>
            </w:r>
            <w:r>
              <w:rPr>
                <w:rFonts w:ascii="Palatino Linotype" w:hAnsi="Palatino Linotype"/>
                <w:b w:val="0"/>
                <w:bCs w:val="0"/>
                <w:sz w:val="22"/>
              </w:rPr>
              <w:t xml:space="preserve"> y</w:t>
            </w:r>
          </w:p>
          <w:p w14:paraId="7BEC6217"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01196/DIFMETEPEC/IP/2022</w:t>
            </w:r>
          </w:p>
        </w:tc>
        <w:tc>
          <w:tcPr>
            <w:tcW w:w="5670" w:type="dxa"/>
          </w:tcPr>
          <w:p w14:paraId="367BF807"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48CBD46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4D685FB"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4DEC4BA"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01195/DIFMETEPEC/IP/2022</w:t>
            </w:r>
          </w:p>
        </w:tc>
        <w:tc>
          <w:tcPr>
            <w:tcW w:w="5670" w:type="dxa"/>
          </w:tcPr>
          <w:p w14:paraId="312DE58B"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73A66A2F"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EA00ACC"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CCB015C"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lastRenderedPageBreak/>
              <w:t>01194/DIFMETEPEC/IP/2022</w:t>
            </w:r>
          </w:p>
        </w:tc>
        <w:tc>
          <w:tcPr>
            <w:tcW w:w="5670" w:type="dxa"/>
          </w:tcPr>
          <w:p w14:paraId="43000AAD"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lastRenderedPageBreak/>
              <w:t xml:space="preserve">“En respuesta a la solicitud recibida, nos permitimos hacer de su conocimiento que: después de realizar una búsqueda </w:t>
            </w:r>
            <w:r w:rsidRPr="00627797">
              <w:rPr>
                <w:rFonts w:ascii="Palatino Linotype" w:hAnsi="Palatino Linotype"/>
                <w:i/>
                <w:color w:val="000000"/>
                <w:sz w:val="22"/>
                <w:szCs w:val="18"/>
              </w:rPr>
              <w:lastRenderedPageBreak/>
              <w:t>exhaustiva en nuestros archivos, no encontramos la información solicitada, ya que el día solicitado fue un dia inhabil…”</w:t>
            </w:r>
          </w:p>
        </w:tc>
      </w:tr>
      <w:tr w:rsidR="00080A7D" w:rsidRPr="007844F0" w14:paraId="4E6C3D8C"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2447706"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lastRenderedPageBreak/>
              <w:t>07423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796F507"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01193/DIFMETEPEC/IP/2022</w:t>
            </w:r>
          </w:p>
        </w:tc>
        <w:tc>
          <w:tcPr>
            <w:tcW w:w="5670" w:type="dxa"/>
          </w:tcPr>
          <w:p w14:paraId="6542CAD5"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24A28F87"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981FA7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A72F342"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01192/DIFMETEPEC/IP/2022</w:t>
            </w:r>
          </w:p>
        </w:tc>
        <w:tc>
          <w:tcPr>
            <w:tcW w:w="5670" w:type="dxa"/>
          </w:tcPr>
          <w:p w14:paraId="26EB1C1F"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5503DD22"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B6905B6"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70CDE86"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01191/DIFMETEPEC/IP/2022</w:t>
            </w:r>
          </w:p>
        </w:tc>
        <w:tc>
          <w:tcPr>
            <w:tcW w:w="5670" w:type="dxa"/>
          </w:tcPr>
          <w:p w14:paraId="23C1987E"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5535FA2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047468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968A4F2"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01190/DIFMETEPEC/IP/2022</w:t>
            </w:r>
          </w:p>
        </w:tc>
        <w:tc>
          <w:tcPr>
            <w:tcW w:w="5670" w:type="dxa"/>
          </w:tcPr>
          <w:p w14:paraId="5E8CA8D6"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62CB26D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2CB616C"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F65343E"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01189/DIFMETEPEC/IP/2022</w:t>
            </w:r>
          </w:p>
        </w:tc>
        <w:tc>
          <w:tcPr>
            <w:tcW w:w="5670" w:type="dxa"/>
          </w:tcPr>
          <w:p w14:paraId="0891F75C"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243AAB5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69CE1B7"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63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B8BEF63"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01221/DIFMETEPEC/IP/2022</w:t>
            </w:r>
          </w:p>
        </w:tc>
        <w:tc>
          <w:tcPr>
            <w:tcW w:w="5670" w:type="dxa"/>
          </w:tcPr>
          <w:p w14:paraId="726B94DC" w14:textId="77777777" w:rsidR="00080A7D" w:rsidRPr="007844F0" w:rsidRDefault="00080A7D" w:rsidP="00080A7D">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080A7D" w:rsidRPr="007844F0" w14:paraId="208E621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9CC0656"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31C1A5D"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01217/DIFMETEPEC/IP/2022</w:t>
            </w:r>
          </w:p>
        </w:tc>
        <w:tc>
          <w:tcPr>
            <w:tcW w:w="5670" w:type="dxa"/>
          </w:tcPr>
          <w:p w14:paraId="082C24DA"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2642B2">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17693493"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156BEBE"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76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7E02816"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01218/DIFMETEPEC/IP/2022</w:t>
            </w:r>
          </w:p>
        </w:tc>
        <w:tc>
          <w:tcPr>
            <w:tcW w:w="5670" w:type="dxa"/>
          </w:tcPr>
          <w:p w14:paraId="7D6E9C25"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2642B2">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489441C2"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A12AC11"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95FD8A5"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01220/DIFMETEPEC/IP/2022</w:t>
            </w:r>
          </w:p>
        </w:tc>
        <w:tc>
          <w:tcPr>
            <w:tcW w:w="5670" w:type="dxa"/>
          </w:tcPr>
          <w:p w14:paraId="6D07354A"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2642B2">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7AB2AEE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AAB7C46"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FCB909A"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413BF">
              <w:rPr>
                <w:rFonts w:ascii="Palatino Linotype" w:hAnsi="Palatino Linotype"/>
                <w:b w:val="0"/>
                <w:bCs w:val="0"/>
                <w:sz w:val="22"/>
              </w:rPr>
              <w:t>01219/DIFMETEPEC/IP/2022</w:t>
            </w:r>
          </w:p>
        </w:tc>
        <w:tc>
          <w:tcPr>
            <w:tcW w:w="5670" w:type="dxa"/>
          </w:tcPr>
          <w:p w14:paraId="5F77317F"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64815152"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3EC9E9F"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78E175A"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01216/DIFMETEPEC/IP/2022</w:t>
            </w:r>
          </w:p>
        </w:tc>
        <w:tc>
          <w:tcPr>
            <w:tcW w:w="5670" w:type="dxa"/>
          </w:tcPr>
          <w:p w14:paraId="41228627"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59AF9A02"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01997BF"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0DF55E1"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01215/DIFMETEPEC/IP/2022</w:t>
            </w:r>
          </w:p>
        </w:tc>
        <w:tc>
          <w:tcPr>
            <w:tcW w:w="5670" w:type="dxa"/>
          </w:tcPr>
          <w:p w14:paraId="12EE43E6"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471AC77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0B420B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9572647"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413BF">
              <w:rPr>
                <w:rFonts w:ascii="Palatino Linotype" w:hAnsi="Palatino Linotype"/>
                <w:b w:val="0"/>
                <w:bCs w:val="0"/>
                <w:sz w:val="22"/>
              </w:rPr>
              <w:t>01206/DIFMETEPEC/IP/2022</w:t>
            </w:r>
          </w:p>
        </w:tc>
        <w:tc>
          <w:tcPr>
            <w:tcW w:w="5670" w:type="dxa"/>
          </w:tcPr>
          <w:p w14:paraId="7F6454EB"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16FDFAC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963D3A9"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5BBDEA6"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01207/DIFMETEPEC/IP/2022</w:t>
            </w:r>
          </w:p>
        </w:tc>
        <w:tc>
          <w:tcPr>
            <w:tcW w:w="5670" w:type="dxa"/>
          </w:tcPr>
          <w:p w14:paraId="0359617F"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6F0BD7A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88ACCF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FE5A7F8"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01208/DIFMETEPEC/IP/2022</w:t>
            </w:r>
          </w:p>
        </w:tc>
        <w:tc>
          <w:tcPr>
            <w:tcW w:w="5670" w:type="dxa"/>
          </w:tcPr>
          <w:p w14:paraId="5869D48C"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 xml:space="preserve">“…adjunto al presente se servirá encontrar el Acuerdo de la Primer Sesión Extraordinaria del Comité de Transparencia, de fecha 25 de Enero de 2022, por medio de la cual el Comité </w:t>
            </w:r>
            <w:r w:rsidRPr="00362902">
              <w:rPr>
                <w:rFonts w:ascii="Palatino Linotype" w:hAnsi="Palatino Linotype"/>
                <w:i/>
                <w:color w:val="000000"/>
                <w:sz w:val="22"/>
                <w:szCs w:val="22"/>
              </w:rPr>
              <w:lastRenderedPageBreak/>
              <w:t>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684476A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45CDE8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84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9D10DF2"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01209/DIFMETEPEC/IP/2022</w:t>
            </w:r>
          </w:p>
        </w:tc>
        <w:tc>
          <w:tcPr>
            <w:tcW w:w="5670" w:type="dxa"/>
          </w:tcPr>
          <w:p w14:paraId="1410EC43"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717B83D4"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5895E08"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1E91F91"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01212/DIFMETEPEC/IP/2022</w:t>
            </w:r>
          </w:p>
        </w:tc>
        <w:tc>
          <w:tcPr>
            <w:tcW w:w="5670" w:type="dxa"/>
          </w:tcPr>
          <w:p w14:paraId="076CBC2B"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714F055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A7D3D6D"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1AA372C"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01213/DIFMETEPEC/IP/2022</w:t>
            </w:r>
          </w:p>
        </w:tc>
        <w:tc>
          <w:tcPr>
            <w:tcW w:w="5670" w:type="dxa"/>
          </w:tcPr>
          <w:p w14:paraId="1A134BC8"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1786468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F8D5BC1"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D060A4C"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01214/DIFMETEPEC/IP/2022</w:t>
            </w:r>
          </w:p>
        </w:tc>
        <w:tc>
          <w:tcPr>
            <w:tcW w:w="5670" w:type="dxa"/>
          </w:tcPr>
          <w:p w14:paraId="1BC60A4F" w14:textId="77777777" w:rsidR="00080A7D" w:rsidRDefault="00080A7D" w:rsidP="00080A7D">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080A7D" w:rsidRPr="007844F0" w14:paraId="41EC9C53"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54D5E80"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42F0EB8"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01210/DIFMETEPEC/IP/2022</w:t>
            </w:r>
          </w:p>
        </w:tc>
        <w:tc>
          <w:tcPr>
            <w:tcW w:w="5670" w:type="dxa"/>
          </w:tcPr>
          <w:p w14:paraId="2C5487DB"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4D3098">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3D137D9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D35E5BC"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7BB1F03"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01211/DIFMETEPEC/IP/2022</w:t>
            </w:r>
          </w:p>
        </w:tc>
        <w:tc>
          <w:tcPr>
            <w:tcW w:w="5670" w:type="dxa"/>
          </w:tcPr>
          <w:p w14:paraId="30A17508"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4D3098">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42FD28E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FC4C5FF"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AEC8275"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01203/DIFMETEPEC/IP/2022</w:t>
            </w:r>
          </w:p>
        </w:tc>
        <w:tc>
          <w:tcPr>
            <w:tcW w:w="5670" w:type="dxa"/>
          </w:tcPr>
          <w:p w14:paraId="4E558C88"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4D3098">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080A7D" w:rsidRPr="007844F0" w14:paraId="30F52D37"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517FF0B"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49FEE8A"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lastRenderedPageBreak/>
              <w:t>01204/DIFMETEPEC/IP/2022</w:t>
            </w:r>
          </w:p>
        </w:tc>
        <w:tc>
          <w:tcPr>
            <w:tcW w:w="5670" w:type="dxa"/>
          </w:tcPr>
          <w:p w14:paraId="068ED7B0"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4D3098">
              <w:rPr>
                <w:rFonts w:ascii="Palatino Linotype" w:hAnsi="Palatino Linotype"/>
                <w:i/>
                <w:color w:val="000000"/>
                <w:sz w:val="22"/>
                <w:szCs w:val="18"/>
              </w:rPr>
              <w:lastRenderedPageBreak/>
              <w:t xml:space="preserve">“En respuesta a la solicitud recibida, nos permitimos hacer de su conocimiento que: después de realizar una búsqueda </w:t>
            </w:r>
            <w:r w:rsidRPr="004D3098">
              <w:rPr>
                <w:rFonts w:ascii="Palatino Linotype" w:hAnsi="Palatino Linotype"/>
                <w:i/>
                <w:color w:val="000000"/>
                <w:sz w:val="22"/>
                <w:szCs w:val="18"/>
              </w:rPr>
              <w:lastRenderedPageBreak/>
              <w:t>exhaustiva en nuestros archivos, no encontramos la información solicitada, ya que el día solicitado fue un dia inhabil…”</w:t>
            </w:r>
          </w:p>
        </w:tc>
      </w:tr>
      <w:tr w:rsidR="00080A7D" w:rsidRPr="007844F0" w14:paraId="465E635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8D46C40"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92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849A1DA" w14:textId="77777777" w:rsidR="00080A7D" w:rsidRPr="00C413BF" w:rsidRDefault="00080A7D" w:rsidP="00080A7D">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01199/DIFMETEPEC/IP/2022</w:t>
            </w:r>
          </w:p>
        </w:tc>
        <w:tc>
          <w:tcPr>
            <w:tcW w:w="5670" w:type="dxa"/>
          </w:tcPr>
          <w:p w14:paraId="5BD2F06D"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0A720854"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E1596A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D40AE21" w14:textId="77777777" w:rsidR="00080A7D" w:rsidRPr="00C413BF" w:rsidRDefault="00080A7D" w:rsidP="00080A7D">
            <w:pPr>
              <w:tabs>
                <w:tab w:val="left" w:pos="945"/>
              </w:tabs>
              <w:spacing w:line="360" w:lineRule="auto"/>
              <w:ind w:right="173"/>
              <w:jc w:val="both"/>
              <w:rPr>
                <w:rFonts w:ascii="Palatino Linotype" w:hAnsi="Palatino Linotype"/>
                <w:b w:val="0"/>
                <w:sz w:val="22"/>
              </w:rPr>
            </w:pPr>
            <w:r w:rsidRPr="00C413BF">
              <w:rPr>
                <w:rFonts w:ascii="Palatino Linotype" w:hAnsi="Palatino Linotype"/>
                <w:b w:val="0"/>
                <w:sz w:val="22"/>
              </w:rPr>
              <w:t>01200/DIFMETEPEC/IP/2022</w:t>
            </w:r>
          </w:p>
        </w:tc>
        <w:tc>
          <w:tcPr>
            <w:tcW w:w="5670" w:type="dxa"/>
          </w:tcPr>
          <w:p w14:paraId="0564E356"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00B9F75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3B626D4"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DFC6238"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01201/DIFMETEPEC/IP/2022</w:t>
            </w:r>
          </w:p>
        </w:tc>
        <w:tc>
          <w:tcPr>
            <w:tcW w:w="5670" w:type="dxa"/>
          </w:tcPr>
          <w:p w14:paraId="2650B199"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6FED8FB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952F71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EDDD417"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01188/DIFMETEPEC/IP/2022</w:t>
            </w:r>
          </w:p>
        </w:tc>
        <w:tc>
          <w:tcPr>
            <w:tcW w:w="5670" w:type="dxa"/>
          </w:tcPr>
          <w:p w14:paraId="1F1E7EA7"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5E24A09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7AFC238"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CBA8454"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01202/DIFMETEPEC/IP/2022</w:t>
            </w:r>
          </w:p>
        </w:tc>
        <w:tc>
          <w:tcPr>
            <w:tcW w:w="5670" w:type="dxa"/>
          </w:tcPr>
          <w:p w14:paraId="1A738E3E"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0D4A78B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E317FF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C063E82"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01205/DIFMETEPEC/IP/2022</w:t>
            </w:r>
          </w:p>
        </w:tc>
        <w:tc>
          <w:tcPr>
            <w:tcW w:w="5670" w:type="dxa"/>
          </w:tcPr>
          <w:p w14:paraId="6698C1AA"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70E58654"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D04E149"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07498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F439632" w14:textId="77777777" w:rsidR="00080A7D" w:rsidRPr="00C413B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01184/DIFMETEPEC/IP/2022</w:t>
            </w:r>
          </w:p>
        </w:tc>
        <w:tc>
          <w:tcPr>
            <w:tcW w:w="5670" w:type="dxa"/>
          </w:tcPr>
          <w:p w14:paraId="1EE5CC91"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42EB4B9C"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05F3270"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99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F1EB825"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01185/DIFMETEPEC/IP/2022</w:t>
            </w:r>
          </w:p>
        </w:tc>
        <w:tc>
          <w:tcPr>
            <w:tcW w:w="5670" w:type="dxa"/>
          </w:tcPr>
          <w:p w14:paraId="688B4BE4"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7C19876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7C07B1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500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E3EC58D"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01186/DIFMETEPEC/IP/2022</w:t>
            </w:r>
          </w:p>
        </w:tc>
        <w:tc>
          <w:tcPr>
            <w:tcW w:w="5670" w:type="dxa"/>
          </w:tcPr>
          <w:p w14:paraId="192D5B70"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5705A16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A6CE265"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501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E362451"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01187/DIFMETEPEC/IP/2022</w:t>
            </w:r>
          </w:p>
        </w:tc>
        <w:tc>
          <w:tcPr>
            <w:tcW w:w="5670" w:type="dxa"/>
          </w:tcPr>
          <w:p w14:paraId="3E1C195C"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05621AD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E0DFB76"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97487D4"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01159/DIFMETEPEC/IP/2022</w:t>
            </w:r>
          </w:p>
        </w:tc>
        <w:tc>
          <w:tcPr>
            <w:tcW w:w="5670" w:type="dxa"/>
          </w:tcPr>
          <w:p w14:paraId="168B9F11"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21B9663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FAD089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C2E87AE"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01148/DIFMETEPEC/IP/2022</w:t>
            </w:r>
          </w:p>
        </w:tc>
        <w:tc>
          <w:tcPr>
            <w:tcW w:w="5670" w:type="dxa"/>
          </w:tcPr>
          <w:p w14:paraId="3017F25B"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6530482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0937864"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47E6C72"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01149/DIFMETEPEC/IP/2022</w:t>
            </w:r>
          </w:p>
        </w:tc>
        <w:tc>
          <w:tcPr>
            <w:tcW w:w="5670" w:type="dxa"/>
          </w:tcPr>
          <w:p w14:paraId="51131C44"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572876E4"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84CC5C8"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44C3352"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01150/DIFMETEPEC/IP/2022</w:t>
            </w:r>
          </w:p>
        </w:tc>
        <w:tc>
          <w:tcPr>
            <w:tcW w:w="5670" w:type="dxa"/>
          </w:tcPr>
          <w:p w14:paraId="7A5983F6"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6E94ECBC"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665F2D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0226FDC"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01151/DIFMETEPEC/IP/2022</w:t>
            </w:r>
          </w:p>
        </w:tc>
        <w:tc>
          <w:tcPr>
            <w:tcW w:w="5670" w:type="dxa"/>
          </w:tcPr>
          <w:p w14:paraId="542A1C85"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 xml:space="preserve">“…adjunto al presente se servirá encontrar el Acuerdo de la Primer Sesión Extraordinaria del Comité de Transparencia, de fecha 25 de Enero de 2022, por medio de la cual el Comité de </w:t>
            </w:r>
            <w:r w:rsidRPr="000D0DA5">
              <w:rPr>
                <w:rFonts w:ascii="Palatino Linotype" w:hAnsi="Palatino Linotype"/>
                <w:i/>
                <w:color w:val="000000"/>
                <w:sz w:val="22"/>
                <w:szCs w:val="22"/>
              </w:rPr>
              <w:lastRenderedPageBreak/>
              <w:t>Transparencia aprobó el cambio de modalidad de entrega mediante consulta directa (in situ)..</w:t>
            </w:r>
            <w:r w:rsidRPr="000D0DA5">
              <w:rPr>
                <w:rFonts w:ascii="Palatino Linotype" w:hAnsi="Palatino Linotype"/>
                <w:bCs/>
                <w:i/>
                <w:sz w:val="22"/>
                <w:szCs w:val="22"/>
              </w:rPr>
              <w:t>.</w:t>
            </w:r>
          </w:p>
        </w:tc>
      </w:tr>
      <w:tr w:rsidR="00080A7D" w:rsidRPr="007844F0" w14:paraId="0D3EDBD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24AE101"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lastRenderedPageBreak/>
              <w:t>07527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DA6D52D" w14:textId="77777777" w:rsidR="00080A7D" w:rsidRPr="00C9583F" w:rsidRDefault="00080A7D" w:rsidP="00080A7D">
            <w:pPr>
              <w:tabs>
                <w:tab w:val="left" w:pos="2190"/>
              </w:tabs>
              <w:spacing w:line="360" w:lineRule="auto"/>
              <w:ind w:right="173"/>
              <w:rPr>
                <w:rFonts w:ascii="Palatino Linotype" w:hAnsi="Palatino Linotype"/>
                <w:b w:val="0"/>
                <w:bCs w:val="0"/>
                <w:sz w:val="22"/>
              </w:rPr>
            </w:pPr>
            <w:r w:rsidRPr="005E1433">
              <w:rPr>
                <w:rFonts w:ascii="Palatino Linotype" w:hAnsi="Palatino Linotype"/>
                <w:b w:val="0"/>
                <w:bCs w:val="0"/>
                <w:sz w:val="22"/>
              </w:rPr>
              <w:t>01152/DIFMETEPEC/IP/2022</w:t>
            </w:r>
          </w:p>
        </w:tc>
        <w:tc>
          <w:tcPr>
            <w:tcW w:w="5670" w:type="dxa"/>
          </w:tcPr>
          <w:p w14:paraId="344D1C2E"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7E0BA27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F858E3E"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1AEBC04"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01154/DIFMETEPEC/IP/2022</w:t>
            </w:r>
          </w:p>
        </w:tc>
        <w:tc>
          <w:tcPr>
            <w:tcW w:w="5670" w:type="dxa"/>
          </w:tcPr>
          <w:p w14:paraId="276F909D"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3232E6D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F6582E2"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45ADA1E" w14:textId="77777777" w:rsidR="00080A7D" w:rsidRPr="00C9583F" w:rsidRDefault="00080A7D" w:rsidP="00080A7D">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01156/DIFMETEPEC/IP/2022</w:t>
            </w:r>
          </w:p>
        </w:tc>
        <w:tc>
          <w:tcPr>
            <w:tcW w:w="5670" w:type="dxa"/>
          </w:tcPr>
          <w:p w14:paraId="7C6E6558"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6B0317DD"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5CF9CE7"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07530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8C323FB"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01157/DIFMETEPEC/IP/2022</w:t>
            </w:r>
          </w:p>
        </w:tc>
        <w:tc>
          <w:tcPr>
            <w:tcW w:w="5670" w:type="dxa"/>
          </w:tcPr>
          <w:p w14:paraId="21483AC3"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7F40B069"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0B76EFF" w14:textId="77777777" w:rsidR="00080A7D" w:rsidRDefault="00080A7D" w:rsidP="00080A7D">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07531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82A1443"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01158/DIFMETEPEC/IP/2022</w:t>
            </w:r>
          </w:p>
        </w:tc>
        <w:tc>
          <w:tcPr>
            <w:tcW w:w="5670" w:type="dxa"/>
          </w:tcPr>
          <w:p w14:paraId="11583046"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202C734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FBCBB2E"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665CA79"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01147/DIFMETEPEC/IP/2022</w:t>
            </w:r>
          </w:p>
        </w:tc>
        <w:tc>
          <w:tcPr>
            <w:tcW w:w="5670" w:type="dxa"/>
          </w:tcPr>
          <w:p w14:paraId="7A155A0C"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7CB4898A"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44E1F83"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41BC673"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w:t>
            </w:r>
            <w:r>
              <w:rPr>
                <w:rFonts w:ascii="Palatino Linotype" w:hAnsi="Palatino Linotype"/>
                <w:b w:val="0"/>
                <w:sz w:val="22"/>
              </w:rPr>
              <w:t>60</w:t>
            </w:r>
            <w:r w:rsidRPr="00464C80">
              <w:rPr>
                <w:rFonts w:ascii="Palatino Linotype" w:hAnsi="Palatino Linotype"/>
                <w:b w:val="0"/>
                <w:sz w:val="22"/>
              </w:rPr>
              <w:t>/DIFMETEPEC/IP/2022</w:t>
            </w:r>
          </w:p>
        </w:tc>
        <w:tc>
          <w:tcPr>
            <w:tcW w:w="5670" w:type="dxa"/>
          </w:tcPr>
          <w:p w14:paraId="5898E5CB"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345ABB68"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50D697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E930D0F"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lastRenderedPageBreak/>
              <w:t>01161/DIFMETEPEC/IP/2022</w:t>
            </w:r>
          </w:p>
        </w:tc>
        <w:tc>
          <w:tcPr>
            <w:tcW w:w="5670" w:type="dxa"/>
          </w:tcPr>
          <w:p w14:paraId="4A68DFB3"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lastRenderedPageBreak/>
              <w:t xml:space="preserve">“…adjunto al presente se servirá encontrar el Acuerdo de la Primer Sesión Extraordinaria del Comité de Transparencia, de </w:t>
            </w:r>
            <w:r w:rsidRPr="000D0DA5">
              <w:rPr>
                <w:rFonts w:ascii="Palatino Linotype" w:hAnsi="Palatino Linotype"/>
                <w:i/>
                <w:color w:val="000000"/>
                <w:sz w:val="22"/>
                <w:szCs w:val="22"/>
              </w:rPr>
              <w:lastRenderedPageBreak/>
              <w:t>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12A1C3C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7D45568"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w:t>
            </w:r>
            <w:r>
              <w:rPr>
                <w:rFonts w:ascii="Palatino Linotype" w:hAnsi="Palatino Linotype"/>
                <w:b w:val="0"/>
                <w:bCs w:val="0"/>
                <w:sz w:val="22"/>
              </w:rPr>
              <w:t>535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7DD3B57"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01162/DIFMETEPEC/IP/2022</w:t>
            </w:r>
          </w:p>
        </w:tc>
        <w:tc>
          <w:tcPr>
            <w:tcW w:w="5670" w:type="dxa"/>
          </w:tcPr>
          <w:p w14:paraId="0D3A5A2A"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0D86EBE9"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2E00D1E"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8642CB6"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01163/DIFMETEPEC/IP/2022</w:t>
            </w:r>
          </w:p>
        </w:tc>
        <w:tc>
          <w:tcPr>
            <w:tcW w:w="5670" w:type="dxa"/>
          </w:tcPr>
          <w:p w14:paraId="461422C6"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74618B4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C15054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D78B1D7" w14:textId="77777777" w:rsidR="00080A7D" w:rsidRPr="00464C80"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01164/DIFMETEPEC/IP/2022</w:t>
            </w:r>
          </w:p>
        </w:tc>
        <w:tc>
          <w:tcPr>
            <w:tcW w:w="5670" w:type="dxa"/>
          </w:tcPr>
          <w:p w14:paraId="3A4B434C"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4DF2229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D2A213A"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4498B82"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01165/DIFMETEPEC/IP/2022</w:t>
            </w:r>
          </w:p>
        </w:tc>
        <w:tc>
          <w:tcPr>
            <w:tcW w:w="5670" w:type="dxa"/>
          </w:tcPr>
          <w:p w14:paraId="0479C11D"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615FA59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D24F4E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DD364A1"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w:t>
            </w:r>
            <w:r>
              <w:rPr>
                <w:rFonts w:ascii="Palatino Linotype" w:hAnsi="Palatino Linotype"/>
                <w:b w:val="0"/>
                <w:sz w:val="22"/>
              </w:rPr>
              <w:t>6</w:t>
            </w:r>
            <w:r w:rsidRPr="00AD663B">
              <w:rPr>
                <w:rFonts w:ascii="Palatino Linotype" w:hAnsi="Palatino Linotype"/>
                <w:b w:val="0"/>
                <w:sz w:val="22"/>
              </w:rPr>
              <w:t>/DIFMETEPEC/IP/2022</w:t>
            </w:r>
          </w:p>
        </w:tc>
        <w:tc>
          <w:tcPr>
            <w:tcW w:w="5670" w:type="dxa"/>
          </w:tcPr>
          <w:p w14:paraId="61C86F38"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4308937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D5F669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540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FEEC009"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01167/DIFMETEPEC/IP/2022</w:t>
            </w:r>
          </w:p>
        </w:tc>
        <w:tc>
          <w:tcPr>
            <w:tcW w:w="5670" w:type="dxa"/>
          </w:tcPr>
          <w:p w14:paraId="454A00AC"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5AAFE3FE"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B0CF812"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541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B958FD8" w14:textId="1A369BFE"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w:t>
            </w:r>
            <w:r w:rsidR="0000030D">
              <w:rPr>
                <w:rFonts w:ascii="Palatino Linotype" w:hAnsi="Palatino Linotype"/>
                <w:b w:val="0"/>
                <w:sz w:val="22"/>
              </w:rPr>
              <w:t>8</w:t>
            </w:r>
            <w:r w:rsidRPr="00AD663B">
              <w:rPr>
                <w:rFonts w:ascii="Palatino Linotype" w:hAnsi="Palatino Linotype"/>
                <w:b w:val="0"/>
                <w:sz w:val="22"/>
              </w:rPr>
              <w:t>/DIFMETEPEC/IP/2022</w:t>
            </w:r>
          </w:p>
        </w:tc>
        <w:tc>
          <w:tcPr>
            <w:tcW w:w="5670" w:type="dxa"/>
          </w:tcPr>
          <w:p w14:paraId="33BC5259"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492E3B6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8CA61F0" w14:textId="77777777" w:rsidR="00080A7D" w:rsidRDefault="00080A7D" w:rsidP="00080A7D">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w:t>
            </w:r>
            <w:r>
              <w:rPr>
                <w:rFonts w:ascii="Palatino Linotype" w:hAnsi="Palatino Linotype"/>
                <w:b w:val="0"/>
                <w:bCs w:val="0"/>
                <w:sz w:val="22"/>
              </w:rPr>
              <w:t>542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71C05C8" w14:textId="135ED8F2" w:rsidR="00080A7D" w:rsidRPr="00AD663B" w:rsidRDefault="00080A7D" w:rsidP="00080A7D">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w:t>
            </w:r>
            <w:r w:rsidR="0000030D">
              <w:rPr>
                <w:rFonts w:ascii="Palatino Linotype" w:hAnsi="Palatino Linotype"/>
                <w:b w:val="0"/>
                <w:sz w:val="22"/>
              </w:rPr>
              <w:t>9</w:t>
            </w:r>
            <w:r w:rsidRPr="00AD663B">
              <w:rPr>
                <w:rFonts w:ascii="Palatino Linotype" w:hAnsi="Palatino Linotype"/>
                <w:b w:val="0"/>
                <w:sz w:val="22"/>
              </w:rPr>
              <w:t>/DIFMETEPEC/IP/2022</w:t>
            </w:r>
          </w:p>
        </w:tc>
        <w:tc>
          <w:tcPr>
            <w:tcW w:w="5670" w:type="dxa"/>
          </w:tcPr>
          <w:p w14:paraId="0916C272"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707355C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DA98370"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07543/INFOEM/IP/RR/2022</w:t>
            </w:r>
            <w:r>
              <w:rPr>
                <w:rFonts w:ascii="Palatino Linotype" w:hAnsi="Palatino Linotype"/>
                <w:b w:val="0"/>
                <w:sz w:val="22"/>
              </w:rPr>
              <w:t xml:space="preserve"> y </w:t>
            </w:r>
            <w:r w:rsidRPr="00B2723A">
              <w:rPr>
                <w:rFonts w:ascii="Palatino Linotype" w:hAnsi="Palatino Linotype"/>
                <w:b w:val="0"/>
                <w:sz w:val="22"/>
              </w:rPr>
              <w:t>01170/DIFMETEPEC/IP/2022</w:t>
            </w:r>
          </w:p>
        </w:tc>
        <w:tc>
          <w:tcPr>
            <w:tcW w:w="5670" w:type="dxa"/>
          </w:tcPr>
          <w:p w14:paraId="3B2408D3"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440CA0F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3AE85F1"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w:t>
            </w:r>
            <w:r>
              <w:rPr>
                <w:rFonts w:ascii="Palatino Linotype" w:hAnsi="Palatino Linotype"/>
                <w:b w:val="0"/>
                <w:sz w:val="22"/>
              </w:rPr>
              <w:t>4</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01171/DIFMETEPEC/IP/2022</w:t>
            </w:r>
          </w:p>
        </w:tc>
        <w:tc>
          <w:tcPr>
            <w:tcW w:w="5670" w:type="dxa"/>
          </w:tcPr>
          <w:p w14:paraId="29552F84"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34FD55D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386E3B1"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w:t>
            </w:r>
            <w:r>
              <w:rPr>
                <w:rFonts w:ascii="Palatino Linotype" w:hAnsi="Palatino Linotype"/>
                <w:b w:val="0"/>
                <w:sz w:val="22"/>
              </w:rPr>
              <w:t>5</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01172/DIFMETEPEC/IP/2022</w:t>
            </w:r>
          </w:p>
        </w:tc>
        <w:tc>
          <w:tcPr>
            <w:tcW w:w="5670" w:type="dxa"/>
          </w:tcPr>
          <w:p w14:paraId="58D9C23C"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6CF1B736"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5D2A4A4"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762</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02080/DIFMETEPEC/IP/2022</w:t>
            </w:r>
          </w:p>
        </w:tc>
        <w:tc>
          <w:tcPr>
            <w:tcW w:w="5670" w:type="dxa"/>
          </w:tcPr>
          <w:p w14:paraId="2D0326BC"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6869CA04"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00E864F" w14:textId="77777777" w:rsidR="00080A7D" w:rsidRPr="00AD663B"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w:t>
            </w:r>
            <w:r w:rsidRPr="00A7481D">
              <w:rPr>
                <w:rFonts w:ascii="Palatino Linotype" w:hAnsi="Palatino Linotype"/>
                <w:b w:val="0"/>
                <w:sz w:val="22"/>
              </w:rPr>
              <w:t>3/INFOEM/IP/RR/2022</w:t>
            </w:r>
            <w:r>
              <w:rPr>
                <w:rFonts w:ascii="Palatino Linotype" w:hAnsi="Palatino Linotype"/>
                <w:b w:val="0"/>
                <w:sz w:val="22"/>
              </w:rPr>
              <w:t xml:space="preserve"> y </w:t>
            </w:r>
            <w:r w:rsidRPr="00B2723A">
              <w:rPr>
                <w:rFonts w:ascii="Palatino Linotype" w:hAnsi="Palatino Linotype"/>
                <w:b w:val="0"/>
                <w:sz w:val="22"/>
              </w:rPr>
              <w:t>02079/DIFMETEPEC/IP/2022</w:t>
            </w:r>
          </w:p>
        </w:tc>
        <w:tc>
          <w:tcPr>
            <w:tcW w:w="5670" w:type="dxa"/>
          </w:tcPr>
          <w:p w14:paraId="18434990"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50B2740B"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D77D7D7" w14:textId="77777777" w:rsidR="00080A7D" w:rsidRPr="00AD663B" w:rsidRDefault="00080A7D" w:rsidP="00080A7D">
            <w:pPr>
              <w:tabs>
                <w:tab w:val="left" w:pos="2190"/>
              </w:tabs>
              <w:spacing w:line="360" w:lineRule="auto"/>
              <w:ind w:right="173"/>
              <w:jc w:val="both"/>
              <w:rPr>
                <w:rFonts w:ascii="Palatino Linotype" w:hAnsi="Palatino Linotype"/>
                <w:b w:val="0"/>
                <w:bCs w:val="0"/>
                <w:sz w:val="22"/>
              </w:rPr>
            </w:pPr>
            <w:r w:rsidRPr="00A7481D">
              <w:rPr>
                <w:rFonts w:ascii="Palatino Linotype" w:hAnsi="Palatino Linotype"/>
                <w:b w:val="0"/>
                <w:sz w:val="22"/>
              </w:rPr>
              <w:t>07</w:t>
            </w:r>
            <w:r>
              <w:rPr>
                <w:rFonts w:ascii="Palatino Linotype" w:hAnsi="Palatino Linotype"/>
                <w:b w:val="0"/>
                <w:sz w:val="22"/>
              </w:rPr>
              <w:t>76</w:t>
            </w:r>
            <w:r w:rsidRPr="00A7481D">
              <w:rPr>
                <w:rFonts w:ascii="Palatino Linotype" w:hAnsi="Palatino Linotype"/>
                <w:b w:val="0"/>
                <w:sz w:val="22"/>
              </w:rPr>
              <w:t>4/INFOEM/IP/RR/2022</w:t>
            </w:r>
            <w:r>
              <w:rPr>
                <w:rFonts w:ascii="Palatino Linotype" w:hAnsi="Palatino Linotype"/>
                <w:b w:val="0"/>
                <w:sz w:val="22"/>
              </w:rPr>
              <w:t xml:space="preserve"> y </w:t>
            </w:r>
            <w:r w:rsidRPr="00B2723A">
              <w:rPr>
                <w:rFonts w:ascii="Palatino Linotype" w:hAnsi="Palatino Linotype"/>
                <w:b w:val="0"/>
                <w:bCs w:val="0"/>
                <w:sz w:val="22"/>
              </w:rPr>
              <w:t>02078/DIFMETEPEC/IP/2022</w:t>
            </w:r>
          </w:p>
        </w:tc>
        <w:tc>
          <w:tcPr>
            <w:tcW w:w="5670" w:type="dxa"/>
          </w:tcPr>
          <w:p w14:paraId="39A02B86"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677E6241"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91AA4F5"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766</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02077/DIFMETEPEC/IP/2022</w:t>
            </w:r>
          </w:p>
        </w:tc>
        <w:tc>
          <w:tcPr>
            <w:tcW w:w="5670" w:type="dxa"/>
          </w:tcPr>
          <w:p w14:paraId="3E373879"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 xml:space="preserve">“…adjunto al presente se servirá encontrar el Acuerdo de la Primer Sesión Extraordinaria del Comité de Transparencia, de fecha 25 de Enero de 2022, por medio de la cual el Comité de </w:t>
            </w:r>
            <w:r w:rsidRPr="000D0DA5">
              <w:rPr>
                <w:rFonts w:ascii="Palatino Linotype" w:hAnsi="Palatino Linotype"/>
                <w:i/>
                <w:color w:val="000000"/>
                <w:sz w:val="22"/>
                <w:szCs w:val="22"/>
              </w:rPr>
              <w:lastRenderedPageBreak/>
              <w:t>Transparencia aprobó el cambio de modalidad de entrega mediante consulta directa (in situ)..</w:t>
            </w:r>
            <w:r w:rsidRPr="000D0DA5">
              <w:rPr>
                <w:rFonts w:ascii="Palatino Linotype" w:hAnsi="Palatino Linotype"/>
                <w:bCs/>
                <w:i/>
                <w:sz w:val="22"/>
                <w:szCs w:val="22"/>
              </w:rPr>
              <w:t>.</w:t>
            </w:r>
          </w:p>
        </w:tc>
      </w:tr>
      <w:tr w:rsidR="00080A7D" w:rsidRPr="007844F0" w14:paraId="2AC8B5DF"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68C51D1"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lastRenderedPageBreak/>
              <w:t>07</w:t>
            </w:r>
            <w:r>
              <w:rPr>
                <w:rFonts w:ascii="Palatino Linotype" w:hAnsi="Palatino Linotype"/>
                <w:b w:val="0"/>
                <w:sz w:val="22"/>
              </w:rPr>
              <w:t>767</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02076/DIFMETEPEC/IP/2022</w:t>
            </w:r>
          </w:p>
        </w:tc>
        <w:tc>
          <w:tcPr>
            <w:tcW w:w="5670" w:type="dxa"/>
          </w:tcPr>
          <w:p w14:paraId="002BC8F3"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57A05CA0"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0F5EA33"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768</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02075/DIFMETEPEC/IP/2022</w:t>
            </w:r>
          </w:p>
        </w:tc>
        <w:tc>
          <w:tcPr>
            <w:tcW w:w="5670" w:type="dxa"/>
          </w:tcPr>
          <w:p w14:paraId="2526ABFA"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121EDE67"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E0E58EA"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769</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02074/DIFMETEPEC/IP/2022</w:t>
            </w:r>
          </w:p>
        </w:tc>
        <w:tc>
          <w:tcPr>
            <w:tcW w:w="5670" w:type="dxa"/>
          </w:tcPr>
          <w:p w14:paraId="4775ED56"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080A7D" w:rsidRPr="007844F0" w14:paraId="256D9885" w14:textId="77777777" w:rsidTr="00080A7D">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546C6F2" w14:textId="77777777" w:rsidR="00080A7D" w:rsidRPr="00B2723A" w:rsidRDefault="00080A7D" w:rsidP="00080A7D">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770</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02073/DIFMETEPEC/IP/2022</w:t>
            </w:r>
          </w:p>
        </w:tc>
        <w:tc>
          <w:tcPr>
            <w:tcW w:w="5670" w:type="dxa"/>
          </w:tcPr>
          <w:p w14:paraId="474B0E3A" w14:textId="77777777" w:rsidR="00080A7D" w:rsidRDefault="00080A7D" w:rsidP="00080A7D">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bookmarkEnd w:id="3"/>
    </w:tbl>
    <w:p w14:paraId="7880EACC" w14:textId="77777777" w:rsidR="00080A7D" w:rsidRPr="00B9794C" w:rsidRDefault="00080A7D" w:rsidP="00520E3D">
      <w:pPr>
        <w:pStyle w:val="Sinespaciado"/>
        <w:spacing w:line="360" w:lineRule="auto"/>
        <w:jc w:val="both"/>
        <w:rPr>
          <w:rFonts w:ascii="Palatino Linotype" w:hAnsi="Palatino Linotype" w:cs="Arial"/>
          <w:sz w:val="24"/>
          <w:szCs w:val="24"/>
        </w:rPr>
      </w:pPr>
    </w:p>
    <w:p w14:paraId="04BC9511" w14:textId="09A79CAF" w:rsidR="00520E3D" w:rsidRPr="00B9794C" w:rsidRDefault="00520E3D" w:rsidP="00520E3D">
      <w:pPr>
        <w:spacing w:line="360" w:lineRule="auto"/>
        <w:jc w:val="both"/>
        <w:rPr>
          <w:rFonts w:ascii="Palatino Linotype" w:hAnsi="Palatino Linotype" w:cs="Arial"/>
        </w:rPr>
      </w:pPr>
      <w:r w:rsidRPr="004B6EF6">
        <w:rPr>
          <w:rFonts w:ascii="Palatino Linotype" w:hAnsi="Palatino Linotype" w:cs="Arial"/>
        </w:rPr>
        <w:t xml:space="preserve">El Sujeto Obligado adjuntó en </w:t>
      </w:r>
      <w:r w:rsidR="004B6EF6">
        <w:rPr>
          <w:rFonts w:ascii="Palatino Linotype" w:hAnsi="Palatino Linotype" w:cs="Arial"/>
        </w:rPr>
        <w:t xml:space="preserve">los casos en que cambio de modalidad de entrega la información requerida, </w:t>
      </w:r>
      <w:r w:rsidRPr="004B6EF6">
        <w:rPr>
          <w:rFonts w:ascii="Palatino Linotype" w:hAnsi="Palatino Linotype" w:cs="Arial"/>
        </w:rPr>
        <w:t xml:space="preserve">el archivo electrónico denominado </w:t>
      </w:r>
      <w:r w:rsidRPr="004B6EF6">
        <w:rPr>
          <w:rFonts w:ascii="Palatino Linotype" w:hAnsi="Palatino Linotype" w:cs="Arial"/>
          <w:i/>
        </w:rPr>
        <w:t>“acta primer sesión extraordinaria Comité de transparencia.pdf”</w:t>
      </w:r>
      <w:r w:rsidRPr="004B6EF6">
        <w:rPr>
          <w:rFonts w:ascii="Palatino Linotype" w:hAnsi="Palatino Linotype" w:cs="Arial"/>
        </w:rPr>
        <w:t xml:space="preserve">; mismo que no se reproduce por ser del conocimiento de las partes, sin embargo, será materia de estudio en el </w:t>
      </w:r>
      <w:r w:rsidRPr="004B6EF6">
        <w:rPr>
          <w:rFonts w:ascii="Palatino Linotype" w:hAnsi="Palatino Linotype" w:cs="Arial"/>
          <w:b/>
        </w:rPr>
        <w:t>CONSIDERADO</w:t>
      </w:r>
      <w:r w:rsidRPr="004B6EF6">
        <w:rPr>
          <w:rFonts w:ascii="Palatino Linotype" w:hAnsi="Palatino Linotype" w:cs="Arial"/>
        </w:rPr>
        <w:t xml:space="preserve"> respectivo.</w:t>
      </w:r>
    </w:p>
    <w:p w14:paraId="51AF5184" w14:textId="77777777" w:rsidR="00520E3D" w:rsidRDefault="00520E3D" w:rsidP="00080A7D">
      <w:pPr>
        <w:spacing w:line="360" w:lineRule="auto"/>
        <w:jc w:val="both"/>
        <w:rPr>
          <w:rFonts w:ascii="Palatino Linotype" w:hAnsi="Palatino Linotype" w:cs="Arial"/>
          <w:b/>
          <w:sz w:val="28"/>
        </w:rPr>
      </w:pPr>
    </w:p>
    <w:p w14:paraId="4DD71277" w14:textId="77777777" w:rsidR="00520E3D" w:rsidRPr="002C3EC8" w:rsidRDefault="00520E3D" w:rsidP="00080A7D">
      <w:pPr>
        <w:spacing w:line="360" w:lineRule="auto"/>
        <w:jc w:val="both"/>
        <w:rPr>
          <w:rFonts w:ascii="Palatino Linotype" w:hAnsi="Palatino Linotype" w:cs="Arial"/>
          <w:b/>
          <w:sz w:val="28"/>
        </w:rPr>
      </w:pPr>
      <w:r>
        <w:rPr>
          <w:rFonts w:ascii="Palatino Linotype" w:hAnsi="Palatino Linotype" w:cs="Arial"/>
          <w:b/>
          <w:sz w:val="28"/>
        </w:rPr>
        <w:t>QUINT</w:t>
      </w:r>
      <w:r w:rsidRPr="002C3EC8">
        <w:rPr>
          <w:rFonts w:ascii="Palatino Linotype" w:hAnsi="Palatino Linotype" w:cs="Arial"/>
          <w:b/>
          <w:sz w:val="28"/>
        </w:rPr>
        <w:t xml:space="preserve">O.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14:paraId="4EEC2D15" w14:textId="77777777" w:rsidR="00520E3D" w:rsidRPr="00986C10" w:rsidRDefault="00520E3D" w:rsidP="00986C10">
      <w:pPr>
        <w:spacing w:before="240" w:line="360" w:lineRule="auto"/>
        <w:jc w:val="both"/>
        <w:rPr>
          <w:rFonts w:ascii="Palatino Linotype" w:hAnsi="Palatino Linotype" w:cs="Arial"/>
          <w:b/>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sidRPr="002C3EC8">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986C10">
        <w:rPr>
          <w:rFonts w:ascii="Palatino Linotype" w:hAnsi="Palatino Linotype" w:cs="Arial"/>
          <w:b/>
        </w:rPr>
        <w:t xml:space="preserve">nueve, diez y once </w:t>
      </w:r>
      <w:r>
        <w:rPr>
          <w:rFonts w:ascii="Palatino Linotype" w:hAnsi="Palatino Linotype" w:cs="Arial"/>
          <w:b/>
        </w:rPr>
        <w:t>de mayo</w:t>
      </w:r>
      <w:r w:rsidRPr="002C3EC8">
        <w:rPr>
          <w:rFonts w:ascii="Palatino Linotype" w:hAnsi="Palatino Linotype" w:cs="Arial"/>
        </w:rPr>
        <w:t xml:space="preserve"> de dos mil </w:t>
      </w:r>
      <w:r w:rsidRPr="002C3EC8">
        <w:rPr>
          <w:rFonts w:ascii="Palatino Linotype" w:hAnsi="Palatino Linotype" w:cs="Arial"/>
        </w:rPr>
        <w:lastRenderedPageBreak/>
        <w:t xml:space="preserve">veintidós,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sidR="00986C10">
        <w:rPr>
          <w:rFonts w:ascii="Palatino Linotype" w:hAnsi="Palatino Linotype" w:cs="Arial"/>
        </w:rPr>
        <w:t xml:space="preserve">s números </w:t>
      </w:r>
      <w:r w:rsidR="00986C10" w:rsidRPr="00986C10">
        <w:rPr>
          <w:rFonts w:ascii="Palatino Linotype" w:hAnsi="Palatino Linotype" w:cs="Arial"/>
          <w:b/>
        </w:rPr>
        <w:t>07405/INFOEM/IP/RR/2022, 07406/INFOEM/IP/RR/2022, 07407/INFOEM/IP/RR/2022,</w:t>
      </w:r>
      <w:r w:rsidR="00986C10">
        <w:rPr>
          <w:rFonts w:ascii="Palatino Linotype" w:hAnsi="Palatino Linotype" w:cs="Arial"/>
          <w:b/>
        </w:rPr>
        <w:t xml:space="preserve"> </w:t>
      </w:r>
      <w:r w:rsidR="00986C10" w:rsidRPr="00986C10">
        <w:rPr>
          <w:rFonts w:ascii="Palatino Linotype" w:hAnsi="Palatino Linotype" w:cs="Arial"/>
          <w:b/>
        </w:rPr>
        <w:t>0</w:t>
      </w:r>
      <w:r w:rsidR="00986C10">
        <w:rPr>
          <w:rFonts w:ascii="Palatino Linotype" w:hAnsi="Palatino Linotype" w:cs="Arial"/>
          <w:b/>
        </w:rPr>
        <w:t xml:space="preserve">7408/INFOEM/IP/RR/2022, </w:t>
      </w:r>
      <w:r w:rsidR="00986C10" w:rsidRPr="00986C10">
        <w:rPr>
          <w:rFonts w:ascii="Palatino Linotype" w:hAnsi="Palatino Linotype" w:cs="Arial"/>
          <w:b/>
        </w:rPr>
        <w:t>7409/INFOEM/IP/RR/2022, 07410/INFOEM/IP/RR/2022,</w:t>
      </w:r>
      <w:r w:rsidR="00986C10">
        <w:rPr>
          <w:rFonts w:ascii="Palatino Linotype" w:hAnsi="Palatino Linotype" w:cs="Arial"/>
          <w:b/>
        </w:rPr>
        <w:t xml:space="preserve"> </w:t>
      </w:r>
      <w:r w:rsidR="00986C10" w:rsidRPr="00986C10">
        <w:rPr>
          <w:rFonts w:ascii="Palatino Linotype" w:hAnsi="Palatino Linotype" w:cs="Arial"/>
          <w:b/>
        </w:rPr>
        <w:t>7411/INFOEM/IP/RR/2022, 07412/INFOEM/IP/RR/2022, 07413/INFOEM/IP/RR/2022</w:t>
      </w:r>
      <w:r w:rsidR="00986C10">
        <w:rPr>
          <w:rFonts w:ascii="Palatino Linotype" w:hAnsi="Palatino Linotype" w:cs="Arial"/>
          <w:b/>
        </w:rPr>
        <w:t xml:space="preserve"> </w:t>
      </w:r>
      <w:r w:rsidR="00986C10" w:rsidRPr="00986C10">
        <w:rPr>
          <w:rFonts w:ascii="Palatino Linotype" w:hAnsi="Palatino Linotype" w:cs="Arial"/>
          <w:b/>
        </w:rPr>
        <w:t>07414/INFOEM/IP/RR/2022, 07415/INFOEM/IP/RR/2022, 7416/INFOEM/IP/RR/2022,</w:t>
      </w:r>
      <w:r w:rsidR="00986C10">
        <w:rPr>
          <w:rFonts w:ascii="Palatino Linotype" w:hAnsi="Palatino Linotype" w:cs="Arial"/>
          <w:b/>
        </w:rPr>
        <w:t xml:space="preserve"> </w:t>
      </w:r>
      <w:r w:rsidR="00986C10" w:rsidRPr="00986C10">
        <w:rPr>
          <w:rFonts w:ascii="Palatino Linotype" w:hAnsi="Palatino Linotype" w:cs="Arial"/>
          <w:b/>
        </w:rPr>
        <w:t>07417/INFOEM/IP/RR</w:t>
      </w:r>
      <w:r w:rsidR="00986C10">
        <w:rPr>
          <w:rFonts w:ascii="Palatino Linotype" w:hAnsi="Palatino Linotype" w:cs="Arial"/>
          <w:b/>
        </w:rPr>
        <w:t xml:space="preserve">/2022, 07418/INFOEM/IP/RR/2022, </w:t>
      </w:r>
      <w:r w:rsidR="00986C10" w:rsidRPr="00986C10">
        <w:rPr>
          <w:rFonts w:ascii="Palatino Linotype" w:hAnsi="Palatino Linotype" w:cs="Arial"/>
          <w:b/>
        </w:rPr>
        <w:t>07419/INFOEM/IP/RR/2022,</w:t>
      </w:r>
      <w:r w:rsidR="00986C10">
        <w:rPr>
          <w:rFonts w:ascii="Palatino Linotype" w:hAnsi="Palatino Linotype" w:cs="Arial"/>
          <w:b/>
        </w:rPr>
        <w:t xml:space="preserve"> </w:t>
      </w:r>
      <w:r w:rsidR="00986C10" w:rsidRPr="00986C10">
        <w:rPr>
          <w:rFonts w:ascii="Palatino Linotype" w:hAnsi="Palatino Linotype" w:cs="Arial"/>
          <w:b/>
        </w:rPr>
        <w:t>7420/INFOEM/IP/RR/2022, 07421/INFOEM/IP/RR/2022, 07422/INFOEM/IP/RR/2022,</w:t>
      </w:r>
      <w:r w:rsidR="00986C10">
        <w:rPr>
          <w:rFonts w:ascii="Palatino Linotype" w:hAnsi="Palatino Linotype" w:cs="Arial"/>
          <w:b/>
        </w:rPr>
        <w:t xml:space="preserve"> </w:t>
      </w:r>
      <w:r w:rsidR="00986C10" w:rsidRPr="00986C10">
        <w:rPr>
          <w:rFonts w:ascii="Palatino Linotype" w:hAnsi="Palatino Linotype" w:cs="Arial"/>
          <w:b/>
        </w:rPr>
        <w:t>07423/INFOEM/IP/RR/2022, 7424/INFOEM/IP/RR/2022, 07425/INFOEM/IP/RR/2022,07426/INFOEM/IP/RR/2022, 07427/INFOEM/IP/RR/2022, 07463/INFOEM/IP/RR/2022,</w:t>
      </w:r>
      <w:r w:rsidR="00986C10">
        <w:rPr>
          <w:rFonts w:ascii="Palatino Linotype" w:hAnsi="Palatino Linotype" w:cs="Arial"/>
          <w:b/>
        </w:rPr>
        <w:t xml:space="preserve"> </w:t>
      </w:r>
      <w:r w:rsidR="00986C10" w:rsidRPr="00986C10">
        <w:rPr>
          <w:rFonts w:ascii="Palatino Linotype" w:hAnsi="Palatino Linotype" w:cs="Arial"/>
          <w:b/>
        </w:rPr>
        <w:t>07475/INFOEM/IP/RR/2022, 7476/INFOEM/IP/RR/2022, 07477/INFOEM/IP/RR/2022,</w:t>
      </w:r>
      <w:r w:rsidR="00986C10">
        <w:rPr>
          <w:rFonts w:ascii="Palatino Linotype" w:hAnsi="Palatino Linotype" w:cs="Arial"/>
          <w:b/>
        </w:rPr>
        <w:t xml:space="preserve"> </w:t>
      </w:r>
      <w:r w:rsidR="00986C10" w:rsidRPr="00986C10">
        <w:rPr>
          <w:rFonts w:ascii="Palatino Linotype" w:hAnsi="Palatino Linotype" w:cs="Arial"/>
          <w:b/>
        </w:rPr>
        <w:t>07478/INFOEM/IP/RR/2022, 7479/INFOEM/IP/RR/2022, 07480/INFOEM/IP/RR/2022,</w:t>
      </w:r>
      <w:r w:rsidR="00986C10">
        <w:rPr>
          <w:rFonts w:ascii="Palatino Linotype" w:hAnsi="Palatino Linotype" w:cs="Arial"/>
          <w:b/>
        </w:rPr>
        <w:t xml:space="preserve"> </w:t>
      </w:r>
      <w:r w:rsidR="00986C10" w:rsidRPr="00986C10">
        <w:rPr>
          <w:rFonts w:ascii="Palatino Linotype" w:hAnsi="Palatino Linotype" w:cs="Arial"/>
          <w:b/>
        </w:rPr>
        <w:t>07481/INFOEM/IP/RR/2022, 7482/INFOEM/IP/RR/2022, 07483/INFOEM/IP/RR/2022</w:t>
      </w:r>
      <w:r w:rsidR="00986C10">
        <w:rPr>
          <w:rFonts w:ascii="Palatino Linotype" w:hAnsi="Palatino Linotype" w:cs="Arial"/>
          <w:b/>
        </w:rPr>
        <w:t xml:space="preserve"> </w:t>
      </w:r>
      <w:r w:rsidR="00986C10" w:rsidRPr="00986C10">
        <w:rPr>
          <w:rFonts w:ascii="Palatino Linotype" w:hAnsi="Palatino Linotype" w:cs="Arial"/>
          <w:b/>
        </w:rPr>
        <w:t>07484/INFOEM/IP/RR/2022, 07485/INFOEM/IP/RR/2022, 07486/INFOEM/IP/RR/2022,</w:t>
      </w:r>
      <w:r w:rsidR="00986C10">
        <w:rPr>
          <w:rFonts w:ascii="Palatino Linotype" w:hAnsi="Palatino Linotype" w:cs="Arial"/>
          <w:b/>
        </w:rPr>
        <w:t xml:space="preserve"> </w:t>
      </w:r>
      <w:r w:rsidR="00986C10" w:rsidRPr="00986C10">
        <w:rPr>
          <w:rFonts w:ascii="Palatino Linotype" w:hAnsi="Palatino Linotype" w:cs="Arial"/>
          <w:b/>
        </w:rPr>
        <w:t>07487/INFOEM/IP/RR/2022, 7488/INFOEM/IP/RR/2022, 07489/INFOEM/IP/RR/2022,</w:t>
      </w:r>
      <w:r w:rsidR="00986C10">
        <w:rPr>
          <w:rFonts w:ascii="Palatino Linotype" w:hAnsi="Palatino Linotype" w:cs="Arial"/>
          <w:b/>
        </w:rPr>
        <w:t xml:space="preserve"> </w:t>
      </w:r>
      <w:r w:rsidR="00986C10" w:rsidRPr="00986C10">
        <w:rPr>
          <w:rFonts w:ascii="Palatino Linotype" w:hAnsi="Palatino Linotype" w:cs="Arial"/>
          <w:b/>
        </w:rPr>
        <w:t>07490/INFOEM/IP/RR/2022, 7491/INFOEM/IP/RR/2022, 07492/INFOEM/IP/RR/2022,</w:t>
      </w:r>
      <w:r w:rsidR="00986C10">
        <w:rPr>
          <w:rFonts w:ascii="Palatino Linotype" w:hAnsi="Palatino Linotype" w:cs="Arial"/>
          <w:b/>
        </w:rPr>
        <w:t xml:space="preserve"> </w:t>
      </w:r>
      <w:r w:rsidR="00986C10" w:rsidRPr="00986C10">
        <w:rPr>
          <w:rFonts w:ascii="Palatino Linotype" w:hAnsi="Palatino Linotype" w:cs="Arial"/>
          <w:b/>
        </w:rPr>
        <w:t>07493/INFOEM/IP/RR/2022, 7494/INFOEM/IP/RR/2022, 07495/INFOEM/IP/RR/2022,</w:t>
      </w:r>
      <w:r w:rsidR="00986C10">
        <w:rPr>
          <w:rFonts w:ascii="Palatino Linotype" w:hAnsi="Palatino Linotype" w:cs="Arial"/>
          <w:b/>
        </w:rPr>
        <w:t xml:space="preserve"> </w:t>
      </w:r>
      <w:r w:rsidR="00986C10" w:rsidRPr="00986C10">
        <w:rPr>
          <w:rFonts w:ascii="Palatino Linotype" w:hAnsi="Palatino Linotype" w:cs="Arial"/>
          <w:b/>
        </w:rPr>
        <w:t>07496/INFOEM/IP/RR/2022, 7497/INFOEM/IP/RR/2022, 07498/INFOEM/IP/RR/2022,</w:t>
      </w:r>
      <w:r w:rsidR="00986C10">
        <w:rPr>
          <w:rFonts w:ascii="Palatino Linotype" w:hAnsi="Palatino Linotype" w:cs="Arial"/>
          <w:b/>
        </w:rPr>
        <w:t xml:space="preserve"> </w:t>
      </w:r>
      <w:r w:rsidR="00986C10" w:rsidRPr="00986C10">
        <w:rPr>
          <w:rFonts w:ascii="Palatino Linotype" w:hAnsi="Palatino Linotype" w:cs="Arial"/>
          <w:b/>
        </w:rPr>
        <w:t>07499/INFOEM/IP/RR/2022, 7500/INFOEM/IP/RR/2022, 07501/INFOEM/IP/RR/2022,</w:t>
      </w:r>
      <w:r w:rsidR="00986C10">
        <w:rPr>
          <w:rFonts w:ascii="Palatino Linotype" w:hAnsi="Palatino Linotype" w:cs="Arial"/>
          <w:b/>
        </w:rPr>
        <w:t xml:space="preserve"> </w:t>
      </w:r>
      <w:r w:rsidR="00986C10" w:rsidRPr="00986C10">
        <w:rPr>
          <w:rFonts w:ascii="Palatino Linotype" w:hAnsi="Palatino Linotype" w:cs="Arial"/>
          <w:b/>
        </w:rPr>
        <w:t>07522/INFOEM/IP/RR/2022, 7523/INFOEM/IP/RR/2022, 07524/INFOEM/IP/RR/2022,</w:t>
      </w:r>
      <w:r w:rsidR="00986C10">
        <w:rPr>
          <w:rFonts w:ascii="Palatino Linotype" w:hAnsi="Palatino Linotype" w:cs="Arial"/>
          <w:b/>
        </w:rPr>
        <w:t xml:space="preserve"> </w:t>
      </w:r>
      <w:r w:rsidR="00986C10" w:rsidRPr="00986C10">
        <w:rPr>
          <w:rFonts w:ascii="Palatino Linotype" w:hAnsi="Palatino Linotype" w:cs="Arial"/>
          <w:b/>
        </w:rPr>
        <w:t>07525/INFOEM/IP/RR/2022, 7526/INFOEM/IP/RR/2022, 07527/INFOEM/IP/RR/2022,</w:t>
      </w:r>
      <w:r w:rsidR="00986C10">
        <w:rPr>
          <w:rFonts w:ascii="Palatino Linotype" w:hAnsi="Palatino Linotype" w:cs="Arial"/>
          <w:b/>
        </w:rPr>
        <w:t xml:space="preserve"> </w:t>
      </w:r>
      <w:r w:rsidR="00986C10" w:rsidRPr="00986C10">
        <w:rPr>
          <w:rFonts w:ascii="Palatino Linotype" w:hAnsi="Palatino Linotype" w:cs="Arial"/>
          <w:b/>
        </w:rPr>
        <w:t>07528/INFOEM/IP/RR/2022, 7529/INFOEM/IP/RR/2022, 07530/INFOEM/IP/RR/2022,</w:t>
      </w:r>
      <w:r w:rsidR="00986C10">
        <w:rPr>
          <w:rFonts w:ascii="Palatino Linotype" w:hAnsi="Palatino Linotype" w:cs="Arial"/>
          <w:b/>
        </w:rPr>
        <w:t xml:space="preserve"> </w:t>
      </w:r>
      <w:r w:rsidR="00986C10" w:rsidRPr="00986C10">
        <w:rPr>
          <w:rFonts w:ascii="Palatino Linotype" w:hAnsi="Palatino Linotype" w:cs="Arial"/>
          <w:b/>
        </w:rPr>
        <w:t>07531/INFOEM/IP/RR/2022, 7532/INFOEM/IP/RR/2022, 07533/INFOEM/IP/RR/2022,</w:t>
      </w:r>
      <w:r w:rsidR="00986C10">
        <w:rPr>
          <w:rFonts w:ascii="Palatino Linotype" w:hAnsi="Palatino Linotype" w:cs="Arial"/>
          <w:b/>
        </w:rPr>
        <w:t xml:space="preserve"> 07534/INFOEM/IP/RR/2022, 7535</w:t>
      </w:r>
      <w:r w:rsidR="00986C10" w:rsidRPr="00986C10">
        <w:rPr>
          <w:rFonts w:ascii="Palatino Linotype" w:hAnsi="Palatino Linotype" w:cs="Arial"/>
          <w:b/>
        </w:rPr>
        <w:t>/INFOEM/IP/RR/2022, 07536/INFOEM/IP/RR/2022,</w:t>
      </w:r>
      <w:r w:rsidR="00986C10">
        <w:rPr>
          <w:rFonts w:ascii="Palatino Linotype" w:hAnsi="Palatino Linotype" w:cs="Arial"/>
          <w:b/>
        </w:rPr>
        <w:t xml:space="preserve"> </w:t>
      </w:r>
      <w:r w:rsidR="00986C10" w:rsidRPr="00986C10">
        <w:rPr>
          <w:rFonts w:ascii="Palatino Linotype" w:hAnsi="Palatino Linotype" w:cs="Arial"/>
          <w:b/>
        </w:rPr>
        <w:t xml:space="preserve">07537/INFOEM/IP/RR/2022, 7538/INFOEM/IP/RR/2022, </w:t>
      </w:r>
      <w:r w:rsidR="00986C10" w:rsidRPr="00986C10">
        <w:rPr>
          <w:rFonts w:ascii="Palatino Linotype" w:hAnsi="Palatino Linotype" w:cs="Arial"/>
          <w:b/>
        </w:rPr>
        <w:lastRenderedPageBreak/>
        <w:t>7539/INFOEM/IP/RR/2022,</w:t>
      </w:r>
      <w:r w:rsidR="00986C10">
        <w:rPr>
          <w:rFonts w:ascii="Palatino Linotype" w:hAnsi="Palatino Linotype" w:cs="Arial"/>
          <w:b/>
        </w:rPr>
        <w:t xml:space="preserve"> </w:t>
      </w:r>
      <w:r w:rsidR="00986C10" w:rsidRPr="00986C10">
        <w:rPr>
          <w:rFonts w:ascii="Palatino Linotype" w:hAnsi="Palatino Linotype" w:cs="Arial"/>
          <w:b/>
        </w:rPr>
        <w:t>07540/INFOEM/IP/RR/2022, 07541/INFOEM/IP/RR/2022, 07542/INFOEM/IP/RR/2022,</w:t>
      </w:r>
      <w:r w:rsidR="00986C10">
        <w:rPr>
          <w:rFonts w:ascii="Palatino Linotype" w:hAnsi="Palatino Linotype" w:cs="Arial"/>
          <w:b/>
        </w:rPr>
        <w:t xml:space="preserve"> </w:t>
      </w:r>
      <w:r w:rsidR="00986C10" w:rsidRPr="00986C10">
        <w:rPr>
          <w:rFonts w:ascii="Palatino Linotype" w:hAnsi="Palatino Linotype" w:cs="Arial"/>
          <w:b/>
        </w:rPr>
        <w:t>07543/INFOEM/IP/RR/2022, 7544/INFOEM/IP/RR/2022, 07545/INFOEM/IP/RR/2022</w:t>
      </w:r>
      <w:r w:rsidR="00986C10">
        <w:rPr>
          <w:rFonts w:ascii="Palatino Linotype" w:hAnsi="Palatino Linotype" w:cs="Arial"/>
          <w:b/>
        </w:rPr>
        <w:t xml:space="preserve"> </w:t>
      </w:r>
      <w:r w:rsidR="00986C10" w:rsidRPr="00986C10">
        <w:rPr>
          <w:rFonts w:ascii="Palatino Linotype" w:hAnsi="Palatino Linotype" w:cs="Arial"/>
          <w:b/>
        </w:rPr>
        <w:t>,07762/INFOEM/IP/RR/2022, 7763/INFOEM/IP/RR/2022, 7764/INFOEM/IP/RR/2022,</w:t>
      </w:r>
      <w:r w:rsidR="00986C10">
        <w:rPr>
          <w:rFonts w:ascii="Palatino Linotype" w:hAnsi="Palatino Linotype" w:cs="Arial"/>
          <w:b/>
        </w:rPr>
        <w:t xml:space="preserve"> </w:t>
      </w:r>
      <w:r w:rsidR="00986C10" w:rsidRPr="00986C10">
        <w:rPr>
          <w:rFonts w:ascii="Palatino Linotype" w:hAnsi="Palatino Linotype" w:cs="Arial"/>
          <w:b/>
        </w:rPr>
        <w:t>07766/INFOEM/IP/RR/2022, 07767/INFOEM/IP/RR/2022, 7768/INFOEM/IP/RR/2022,</w:t>
      </w:r>
      <w:r w:rsidR="00986C10">
        <w:rPr>
          <w:rFonts w:ascii="Palatino Linotype" w:hAnsi="Palatino Linotype" w:cs="Arial"/>
          <w:b/>
        </w:rPr>
        <w:t xml:space="preserve"> </w:t>
      </w:r>
      <w:r w:rsidR="00986C10" w:rsidRPr="00986C10">
        <w:rPr>
          <w:rFonts w:ascii="Palatino Linotype" w:hAnsi="Palatino Linotype" w:cs="Arial"/>
          <w:b/>
        </w:rPr>
        <w:t>07769/INFOEM/IP/RR/2022 y 7770/INFOEM/IP/RR/2022,</w:t>
      </w:r>
      <w:r>
        <w:rPr>
          <w:rFonts w:ascii="Palatino Linotype" w:hAnsi="Palatino Linotype" w:cs="Arial"/>
        </w:rPr>
        <w:t xml:space="preserve"> por lo que en aras de evitar repeticiones innecesarias se omite reproducir todas y cada una de las manifestaciones, toda vez que se encuentran en los términos siguientes:</w:t>
      </w:r>
    </w:p>
    <w:p w14:paraId="558A4DE7" w14:textId="77777777" w:rsidR="00520E3D" w:rsidRDefault="00520E3D" w:rsidP="00520E3D">
      <w:pPr>
        <w:spacing w:before="240" w:line="360" w:lineRule="auto"/>
        <w:jc w:val="both"/>
        <w:rPr>
          <w:rFonts w:ascii="Palatino Linotype" w:hAnsi="Palatino Linotype" w:cs="Arial"/>
          <w:b/>
          <w:i/>
        </w:rPr>
      </w:pPr>
      <w:r w:rsidRPr="002C3EC8">
        <w:rPr>
          <w:rFonts w:ascii="Palatino Linotype" w:hAnsi="Palatino Linotype" w:cs="Arial"/>
          <w:b/>
          <w:i/>
        </w:rPr>
        <w:t>Acto impugnado</w:t>
      </w:r>
      <w:r>
        <w:rPr>
          <w:rFonts w:ascii="Palatino Linotype" w:hAnsi="Palatino Linotype" w:cs="Arial"/>
          <w:b/>
          <w:i/>
        </w:rPr>
        <w:t xml:space="preserve">: </w:t>
      </w:r>
    </w:p>
    <w:p w14:paraId="35DB7780" w14:textId="77777777" w:rsidR="00520E3D" w:rsidRPr="009068C9" w:rsidRDefault="00520E3D" w:rsidP="00520E3D">
      <w:pPr>
        <w:spacing w:before="240" w:line="360" w:lineRule="auto"/>
        <w:jc w:val="both"/>
        <w:rPr>
          <w:rFonts w:ascii="Palatino Linotype" w:hAnsi="Palatino Linotype" w:cs="Arial"/>
          <w:i/>
        </w:rPr>
      </w:pPr>
      <w:r>
        <w:rPr>
          <w:rFonts w:ascii="Palatino Linotype" w:hAnsi="Palatino Linotype" w:cs="Arial"/>
          <w:i/>
        </w:rPr>
        <w:t>“</w:t>
      </w:r>
      <w:r w:rsidRPr="00AA754A">
        <w:rPr>
          <w:rFonts w:ascii="Palatino Linotype" w:hAnsi="Palatino Linotype" w:cs="Arial"/>
          <w:i/>
        </w:rPr>
        <w:t>L</w:t>
      </w:r>
      <w:r w:rsidR="00986C10">
        <w:rPr>
          <w:rFonts w:ascii="Palatino Linotype" w:hAnsi="Palatino Linotype" w:cs="Arial"/>
          <w:i/>
        </w:rPr>
        <w:t>a respuesta del sujeto obligado</w:t>
      </w:r>
      <w:r>
        <w:rPr>
          <w:rFonts w:ascii="Palatino Linotype" w:hAnsi="Palatino Linotype" w:cs="Arial"/>
          <w:i/>
        </w:rPr>
        <w:t>” (sic)</w:t>
      </w:r>
    </w:p>
    <w:p w14:paraId="3F844882" w14:textId="77777777" w:rsidR="00520E3D" w:rsidRDefault="00520E3D" w:rsidP="00520E3D">
      <w:pPr>
        <w:spacing w:before="240" w:line="360" w:lineRule="auto"/>
        <w:jc w:val="both"/>
        <w:rPr>
          <w:rFonts w:ascii="Palatino Linotype" w:hAnsi="Palatino Linotype" w:cs="Arial"/>
          <w:b/>
          <w:i/>
        </w:rPr>
      </w:pPr>
      <w:r w:rsidRPr="002C3EC8">
        <w:rPr>
          <w:rFonts w:ascii="Palatino Linotype" w:hAnsi="Palatino Linotype" w:cs="Arial"/>
          <w:b/>
          <w:i/>
        </w:rPr>
        <w:t>Razones o motivos de inconformidad</w:t>
      </w:r>
    </w:p>
    <w:tbl>
      <w:tblPr>
        <w:tblStyle w:val="Tablaconcuadrcula"/>
        <w:tblW w:w="0" w:type="auto"/>
        <w:tblLook w:val="04A0" w:firstRow="1" w:lastRow="0" w:firstColumn="1" w:lastColumn="0" w:noHBand="0" w:noVBand="1"/>
      </w:tblPr>
      <w:tblGrid>
        <w:gridCol w:w="8926"/>
      </w:tblGrid>
      <w:tr w:rsidR="00B379B8" w:rsidRPr="00752558" w14:paraId="60A5224A" w14:textId="77777777" w:rsidTr="00752558">
        <w:tc>
          <w:tcPr>
            <w:tcW w:w="8926" w:type="dxa"/>
          </w:tcPr>
          <w:p w14:paraId="50DE895A" w14:textId="77777777" w:rsidR="00B379B8" w:rsidRPr="00752558" w:rsidRDefault="00B379B8" w:rsidP="00B379B8">
            <w:pPr>
              <w:spacing w:before="240" w:line="360" w:lineRule="auto"/>
              <w:jc w:val="both"/>
              <w:rPr>
                <w:rFonts w:ascii="Palatino Linotype" w:hAnsi="Palatino Linotype" w:cs="Arial"/>
                <w:i/>
                <w:sz w:val="22"/>
              </w:rPr>
            </w:pPr>
            <w:r w:rsidRPr="00752558">
              <w:rPr>
                <w:rFonts w:ascii="Palatino Linotype" w:hAnsi="Palatino Linotype" w:cs="Arial"/>
                <w:i/>
                <w:sz w:val="22"/>
              </w:rPr>
              <w:t>07405/INFOEM/IP/RR/2022, al 07410/INFOEM/IP/RR/2022</w:t>
            </w:r>
          </w:p>
          <w:p w14:paraId="044831A4" w14:textId="77777777" w:rsidR="00B379B8" w:rsidRPr="00752558" w:rsidRDefault="00B379B8" w:rsidP="00520E3D">
            <w:pPr>
              <w:spacing w:before="240" w:line="360" w:lineRule="auto"/>
              <w:jc w:val="both"/>
              <w:rPr>
                <w:rFonts w:ascii="Palatino Linotype" w:hAnsi="Palatino Linotype" w:cs="Arial"/>
                <w:i/>
                <w:sz w:val="22"/>
              </w:rPr>
            </w:pPr>
            <w:r w:rsidRPr="00752558">
              <w:rPr>
                <w:rFonts w:ascii="Palatino Linotype" w:hAnsi="Palatino Linotype" w:cs="Arial"/>
                <w:i/>
                <w:sz w:val="22"/>
              </w:rPr>
              <w:t>“No demuestra la búsqueda exhaustiva y razonable, no demuestra que se turnó al área correspondiente ni está fundamentada y motivada la inexistencia de información; es la Unidad de Transparencia quien decide que no hay información sin que el área lo haya determinado.” (Sic)</w:t>
            </w:r>
          </w:p>
        </w:tc>
      </w:tr>
      <w:tr w:rsidR="00B379B8" w:rsidRPr="00752558" w14:paraId="533F1666" w14:textId="77777777" w:rsidTr="00752558">
        <w:tc>
          <w:tcPr>
            <w:tcW w:w="8926" w:type="dxa"/>
          </w:tcPr>
          <w:p w14:paraId="3A215630" w14:textId="77777777" w:rsidR="00B379B8" w:rsidRPr="00752558" w:rsidRDefault="00B379B8" w:rsidP="00520E3D">
            <w:pPr>
              <w:spacing w:before="240" w:line="360" w:lineRule="auto"/>
              <w:jc w:val="both"/>
              <w:rPr>
                <w:rFonts w:ascii="Palatino Linotype" w:hAnsi="Palatino Linotype" w:cs="Arial"/>
                <w:i/>
                <w:sz w:val="22"/>
              </w:rPr>
            </w:pPr>
            <w:r w:rsidRPr="00752558">
              <w:rPr>
                <w:rFonts w:ascii="Palatino Linotype" w:hAnsi="Palatino Linotype" w:cs="Arial"/>
                <w:i/>
                <w:sz w:val="22"/>
              </w:rPr>
              <w:t>07411/INFOEM/IP/RR/2022 al 7770/INFOEM/IP/RR/2022</w:t>
            </w:r>
          </w:p>
          <w:p w14:paraId="2BF43918" w14:textId="77777777" w:rsidR="00B379B8" w:rsidRPr="00752558" w:rsidRDefault="00B379B8" w:rsidP="00520E3D">
            <w:pPr>
              <w:spacing w:before="240" w:line="360" w:lineRule="auto"/>
              <w:jc w:val="both"/>
              <w:rPr>
                <w:rFonts w:ascii="Palatino Linotype" w:hAnsi="Palatino Linotype" w:cs="Arial"/>
                <w:b/>
                <w:sz w:val="22"/>
              </w:rPr>
            </w:pPr>
            <w:r w:rsidRPr="00752558">
              <w:rPr>
                <w:rFonts w:ascii="Palatino Linotype" w:hAnsi="Palatino Linotype" w:cs="Arial"/>
                <w:i/>
                <w:sz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w:t>
            </w:r>
            <w:r w:rsidRPr="00752558">
              <w:rPr>
                <w:rFonts w:ascii="Palatino Linotype" w:hAnsi="Palatino Linotype" w:cs="Arial"/>
                <w:i/>
                <w:sz w:val="22"/>
              </w:rPr>
              <w:lastRenderedPageBreak/>
              <w:t xml:space="preserve">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w:t>
            </w:r>
            <w:r w:rsidRPr="00752558">
              <w:rPr>
                <w:rFonts w:ascii="Palatino Linotype" w:hAnsi="Palatino Linotype" w:cs="Arial"/>
                <w:i/>
                <w:sz w:val="22"/>
              </w:rPr>
              <w:lastRenderedPageBreak/>
              <w:t xml:space="preserve">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w:t>
            </w:r>
            <w:r w:rsidRPr="00752558">
              <w:rPr>
                <w:rFonts w:ascii="Palatino Linotype" w:hAnsi="Palatino Linotype" w:cs="Arial"/>
                <w:i/>
                <w:sz w:val="22"/>
              </w:rPr>
              <w:lastRenderedPageBreak/>
              <w:t xml:space="preserve">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w:t>
            </w:r>
            <w:r w:rsidRPr="00752558">
              <w:rPr>
                <w:rFonts w:ascii="Palatino Linotype" w:hAnsi="Palatino Linotype" w:cs="Arial"/>
                <w:i/>
                <w:sz w:val="22"/>
              </w:rPr>
              <w:lastRenderedPageBreak/>
              <w:t>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p>
        </w:tc>
      </w:tr>
    </w:tbl>
    <w:p w14:paraId="364B283D" w14:textId="77777777" w:rsidR="006D2042" w:rsidRDefault="006D2042" w:rsidP="006D2042">
      <w:pPr>
        <w:spacing w:line="360" w:lineRule="auto"/>
        <w:jc w:val="both"/>
        <w:rPr>
          <w:rFonts w:ascii="Palatino Linotype" w:hAnsi="Palatino Linotype" w:cs="Arial"/>
          <w:b/>
          <w:sz w:val="28"/>
        </w:rPr>
      </w:pPr>
    </w:p>
    <w:p w14:paraId="7C537630" w14:textId="77777777" w:rsidR="00520E3D" w:rsidRPr="002C3EC8" w:rsidRDefault="00520E3D" w:rsidP="006D2042">
      <w:pPr>
        <w:spacing w:line="360" w:lineRule="auto"/>
        <w:jc w:val="both"/>
        <w:rPr>
          <w:rFonts w:ascii="Palatino Linotype" w:hAnsi="Palatino Linotype" w:cs="Arial"/>
          <w:b/>
        </w:rPr>
      </w:pPr>
      <w:r>
        <w:rPr>
          <w:rFonts w:ascii="Palatino Linotype" w:hAnsi="Palatino Linotype" w:cs="Arial"/>
          <w:b/>
          <w:sz w:val="28"/>
        </w:rPr>
        <w:t>SEX</w:t>
      </w:r>
      <w:r w:rsidRPr="002C3EC8">
        <w:rPr>
          <w:rFonts w:ascii="Palatino Linotype" w:hAnsi="Palatino Linotype" w:cs="Arial"/>
          <w:b/>
          <w:sz w:val="28"/>
        </w:rPr>
        <w:t>TO</w:t>
      </w:r>
      <w:r w:rsidRPr="002C3EC8">
        <w:rPr>
          <w:rFonts w:ascii="Palatino Linotype" w:hAnsi="Palatino Linotype" w:cs="Arial"/>
          <w:b/>
        </w:rPr>
        <w:t xml:space="preserve">. </w:t>
      </w:r>
      <w:r w:rsidRPr="002C3EC8">
        <w:rPr>
          <w:rFonts w:ascii="Palatino Linotype" w:hAnsi="Palatino Linotype" w:cs="Arial"/>
          <w:b/>
          <w:sz w:val="28"/>
          <w:szCs w:val="28"/>
        </w:rPr>
        <w:t>Del turno 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14:paraId="28E9FAF6" w14:textId="77777777" w:rsidR="00520E3D" w:rsidRPr="002C3EC8" w:rsidRDefault="00520E3D" w:rsidP="006D2042">
      <w:pPr>
        <w:spacing w:line="360" w:lineRule="auto"/>
        <w:jc w:val="both"/>
        <w:rPr>
          <w:rFonts w:ascii="Palatino Linotype" w:hAnsi="Palatino Linotype" w:cs="Arial"/>
          <w:sz w:val="28"/>
        </w:rPr>
      </w:pPr>
      <w:r>
        <w:rPr>
          <w:rFonts w:ascii="Palatino Linotype" w:hAnsi="Palatino Linotype"/>
        </w:rPr>
        <w:t>El medio de impugnación fue turnado a los Comisionados y Comisionadas</w:t>
      </w:r>
      <w:r w:rsidRPr="002C3EC8">
        <w:rPr>
          <w:rFonts w:ascii="Palatino Linotype" w:hAnsi="Palatino Linotype"/>
        </w:rPr>
        <w:t xml:space="preserve"> </w:t>
      </w:r>
      <w:r w:rsidRPr="007B13E3">
        <w:rPr>
          <w:rFonts w:ascii="Palatino Linotype" w:hAnsi="Palatino Linotype"/>
          <w:b/>
        </w:rPr>
        <w:t xml:space="preserve">José Martínez Vilchis, Sharon Cristina Morales Martínez, María del Rosario Mejía Ayala, Guadalupe Ramírez Peña y Luis Gustavo Parra Noriega </w:t>
      </w:r>
      <w:r w:rsidRPr="002C3EC8">
        <w:rPr>
          <w:rFonts w:ascii="Palatino Linotype" w:hAnsi="Palatino Linotype"/>
        </w:rPr>
        <w:t xml:space="preserve">por medio del sistema electrónico SAIMEX, en términos del arábigo 185, fracción I, de la Ley de Transparencia </w:t>
      </w:r>
      <w:r w:rsidRPr="002C3EC8">
        <w:rPr>
          <w:rFonts w:ascii="Palatino Linotype" w:hAnsi="Palatino Linotype"/>
        </w:rPr>
        <w:lastRenderedPageBreak/>
        <w:t>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w:t>
      </w:r>
      <w:r>
        <w:rPr>
          <w:rFonts w:ascii="Palatino Linotype" w:hAnsi="Palatino Linotype"/>
        </w:rPr>
        <w:t>s</w:t>
      </w:r>
      <w:r w:rsidRPr="002C3EC8">
        <w:rPr>
          <w:rFonts w:ascii="Palatino Linotype" w:hAnsi="Palatino Linotype"/>
        </w:rPr>
        <w:t xml:space="preserve"> </w:t>
      </w:r>
      <w:r w:rsidR="006C2F1E">
        <w:rPr>
          <w:rFonts w:ascii="Palatino Linotype" w:hAnsi="Palatino Linotype"/>
          <w:b/>
        </w:rPr>
        <w:t>once, doce, trece, dieciséis, diecisiete y dieciocho de mayo</w:t>
      </w:r>
      <w:r w:rsidRPr="002C3EC8">
        <w:rPr>
          <w:rFonts w:ascii="Palatino Linotype" w:hAnsi="Palatino Linotype"/>
        </w:rPr>
        <w:t xml:space="preserve"> de dos mil veintidós, determinándose en ellos, un plazo de siete días para que las partes manifestaran lo que a su derecho corresponda en términos del numeral ya citado.</w:t>
      </w:r>
    </w:p>
    <w:p w14:paraId="334D7C05" w14:textId="77777777" w:rsidR="00520E3D" w:rsidRPr="002C3EC8" w:rsidRDefault="00520E3D" w:rsidP="006D2042">
      <w:pPr>
        <w:spacing w:line="360" w:lineRule="auto"/>
        <w:jc w:val="both"/>
        <w:rPr>
          <w:rFonts w:ascii="Palatino Linotype" w:hAnsi="Palatino Linotype" w:cs="Arial"/>
        </w:rPr>
      </w:pPr>
    </w:p>
    <w:p w14:paraId="3E9B9EB0" w14:textId="77777777" w:rsidR="00520E3D" w:rsidRPr="00E52C83" w:rsidRDefault="00520E3D" w:rsidP="006D204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SEP</w:t>
      </w:r>
      <w:r w:rsidRPr="002C3EC8">
        <w:rPr>
          <w:rFonts w:ascii="Palatino Linotype" w:hAnsi="Palatino Linotype" w:cs="Arial"/>
          <w:b/>
          <w:sz w:val="28"/>
        </w:rPr>
        <w:t>T</w:t>
      </w:r>
      <w:r>
        <w:rPr>
          <w:rFonts w:ascii="Palatino Linotype" w:hAnsi="Palatino Linotype" w:cs="Arial"/>
          <w:b/>
          <w:sz w:val="28"/>
        </w:rPr>
        <w:t>IM</w:t>
      </w:r>
      <w:r w:rsidRPr="002C3EC8">
        <w:rPr>
          <w:rFonts w:ascii="Palatino Linotype" w:hAnsi="Palatino Linotype" w:cs="Arial"/>
          <w:b/>
          <w:sz w:val="28"/>
        </w:rPr>
        <w:t>O</w:t>
      </w:r>
      <w:r w:rsidRPr="002C3EC8">
        <w:rPr>
          <w:rFonts w:ascii="Palatino Linotype" w:hAnsi="Palatino Linotype" w:cs="Arial"/>
          <w:b/>
          <w:sz w:val="28"/>
          <w:szCs w:val="28"/>
        </w:rPr>
        <w:t>. De la etapa de instrucción.</w:t>
      </w:r>
    </w:p>
    <w:p w14:paraId="73239BBA" w14:textId="77777777" w:rsidR="00520E3D" w:rsidRPr="00DD3A8A" w:rsidRDefault="00520E3D" w:rsidP="006D2042">
      <w:pPr>
        <w:spacing w:line="360" w:lineRule="auto"/>
        <w:jc w:val="both"/>
        <w:rPr>
          <w:rFonts w:ascii="Palatino Linotype" w:hAnsi="Palatino Linotype" w:cs="Arial"/>
        </w:rPr>
      </w:pPr>
      <w:r w:rsidRPr="00DD3A8A">
        <w:rPr>
          <w:rFonts w:ascii="Palatino Linotype" w:hAnsi="Palatino Linotype" w:cs="Arial"/>
        </w:rPr>
        <w:t>Una vez abierta la etapa de instrucción, se advierte que el Sujeto Obligado fue omiso en rendir su informe justificado De igual manera, se advierte que la 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14:paraId="381A2DF3" w14:textId="77777777" w:rsidR="00520E3D" w:rsidRPr="00DD3A8A" w:rsidRDefault="00520E3D" w:rsidP="00520E3D">
      <w:pPr>
        <w:spacing w:line="360" w:lineRule="auto"/>
        <w:rPr>
          <w:rFonts w:ascii="Palatino Linotype" w:hAnsi="Palatino Linotype" w:cs="Arial"/>
        </w:rPr>
      </w:pPr>
    </w:p>
    <w:p w14:paraId="5F619506" w14:textId="77777777" w:rsidR="00520E3D" w:rsidRPr="00DD3A8A" w:rsidRDefault="00520E3D" w:rsidP="00520E3D">
      <w:pPr>
        <w:spacing w:line="360" w:lineRule="auto"/>
        <w:jc w:val="both"/>
        <w:rPr>
          <w:rFonts w:ascii="Palatino Linotype" w:hAnsi="Palatino Linotype" w:cs="Arial"/>
        </w:rPr>
      </w:pPr>
      <w:r w:rsidRPr="00DD3A8A">
        <w:rPr>
          <w:rFonts w:ascii="Palatino Linotype" w:hAnsi="Palatino Linotype" w:cs="Arial"/>
        </w:rPr>
        <w:t xml:space="preserve">Así mismo, se aprecia que no se llevaron a cabo audiencias durante la sustanciación del recurso de revisión, ni se ofrecieron pruebas por parte de la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p>
    <w:p w14:paraId="3D9EE78A" w14:textId="77777777" w:rsidR="00520E3D" w:rsidRDefault="00520E3D" w:rsidP="00520E3D">
      <w:pPr>
        <w:spacing w:line="360" w:lineRule="auto"/>
        <w:jc w:val="both"/>
        <w:rPr>
          <w:rFonts w:ascii="Palatino Linotype" w:hAnsi="Palatino Linotype" w:cs="Arial"/>
          <w:b/>
          <w:sz w:val="28"/>
          <w:szCs w:val="28"/>
        </w:rPr>
      </w:pPr>
    </w:p>
    <w:p w14:paraId="1425633D" w14:textId="77777777" w:rsidR="00520E3D" w:rsidRPr="002C3EC8" w:rsidRDefault="00520E3D" w:rsidP="00520E3D">
      <w:pPr>
        <w:pStyle w:val="Prrafodelista"/>
        <w:spacing w:line="360" w:lineRule="auto"/>
        <w:ind w:left="0"/>
        <w:jc w:val="both"/>
        <w:rPr>
          <w:rFonts w:ascii="Palatino Linotype" w:hAnsi="Palatino Linotype"/>
        </w:rPr>
      </w:pPr>
      <w:r>
        <w:rPr>
          <w:rFonts w:ascii="Palatino Linotype" w:hAnsi="Palatino Linotype" w:cs="Arial"/>
          <w:b/>
          <w:sz w:val="28"/>
          <w:szCs w:val="28"/>
        </w:rPr>
        <w:t>OCTAVO</w:t>
      </w:r>
      <w:r w:rsidRPr="002C3EC8">
        <w:rPr>
          <w:rFonts w:ascii="Palatino Linotype" w:hAnsi="Palatino Linotype" w:cs="Arial"/>
          <w:b/>
          <w:sz w:val="28"/>
          <w:szCs w:val="28"/>
        </w:rPr>
        <w:t xml:space="preserve">. </w:t>
      </w:r>
      <w:r w:rsidRPr="002C3EC8">
        <w:rPr>
          <w:rFonts w:ascii="Palatino Linotype" w:hAnsi="Palatino Linotype"/>
          <w:b/>
          <w:sz w:val="28"/>
        </w:rPr>
        <w:t>De la acumulación.</w:t>
      </w:r>
      <w:r w:rsidRPr="002C3EC8">
        <w:rPr>
          <w:rFonts w:ascii="Palatino Linotype" w:hAnsi="Palatino Linotype"/>
          <w:sz w:val="28"/>
        </w:rPr>
        <w:t xml:space="preserve"> </w:t>
      </w:r>
    </w:p>
    <w:p w14:paraId="795CE749" w14:textId="77777777" w:rsidR="00520E3D" w:rsidRPr="00E90B8C" w:rsidRDefault="00520E3D" w:rsidP="00520E3D">
      <w:pPr>
        <w:spacing w:line="360" w:lineRule="auto"/>
        <w:jc w:val="both"/>
        <w:rPr>
          <w:rFonts w:ascii="Palatino Linotype" w:hAnsi="Palatino Linotype"/>
        </w:rPr>
      </w:pPr>
      <w:r w:rsidRPr="00E90B8C">
        <w:rPr>
          <w:rFonts w:ascii="Palatino Linotype" w:hAnsi="Palatino Linotype"/>
        </w:rPr>
        <w:t xml:space="preserve">Posteriormente por acuerdo del Pleno del Instituto, en la </w:t>
      </w:r>
      <w:r w:rsidR="006C2F1E" w:rsidRPr="006C2F1E">
        <w:rPr>
          <w:rFonts w:ascii="Palatino Linotype" w:hAnsi="Palatino Linotype"/>
        </w:rPr>
        <w:t>Décima Novena Sesión Ordinaria</w:t>
      </w:r>
      <w:r w:rsidR="006C2F1E">
        <w:rPr>
          <w:rFonts w:ascii="Palatino Linotype" w:hAnsi="Palatino Linotype"/>
        </w:rPr>
        <w:t>,</w:t>
      </w:r>
      <w:r w:rsidR="006C2F1E" w:rsidRPr="006C2F1E">
        <w:rPr>
          <w:rFonts w:ascii="Palatino Linotype" w:hAnsi="Palatino Linotype"/>
        </w:rPr>
        <w:t xml:space="preserve"> celebrada el veinticinco de mayo</w:t>
      </w:r>
      <w:r w:rsidR="006C2F1E">
        <w:rPr>
          <w:rFonts w:ascii="Palatino Linotype" w:hAnsi="Palatino Linotype"/>
        </w:rPr>
        <w:t xml:space="preserve"> </w:t>
      </w:r>
      <w:r w:rsidRPr="00E90B8C">
        <w:rPr>
          <w:rFonts w:ascii="Palatino Linotype" w:hAnsi="Palatino Linotype"/>
        </w:rPr>
        <w:t xml:space="preserve">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w:t>
      </w:r>
      <w:r w:rsidRPr="00E90B8C">
        <w:rPr>
          <w:rFonts w:ascii="Palatino Linotype" w:hAnsi="Palatino Linotype"/>
        </w:rPr>
        <w:lastRenderedPageBreak/>
        <w:t>Código de Procedimientos Administrativos del Estado de México, los cuales establecen respectivamente:</w:t>
      </w:r>
    </w:p>
    <w:p w14:paraId="7C21CA56" w14:textId="77777777" w:rsidR="00520E3D" w:rsidRPr="002C3EC8" w:rsidRDefault="00520E3D" w:rsidP="00520E3D">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520E3D" w:rsidRPr="002C3EC8" w14:paraId="67DB8F70" w14:textId="77777777" w:rsidTr="00520E3D">
        <w:trPr>
          <w:trHeight w:val="1071"/>
        </w:trPr>
        <w:tc>
          <w:tcPr>
            <w:tcW w:w="7587" w:type="dxa"/>
            <w:tcBorders>
              <w:top w:val="nil"/>
              <w:left w:val="nil"/>
              <w:bottom w:val="nil"/>
              <w:right w:val="nil"/>
            </w:tcBorders>
          </w:tcPr>
          <w:p w14:paraId="375C37F5" w14:textId="77777777" w:rsidR="00520E3D" w:rsidRPr="002C3EC8" w:rsidRDefault="00520E3D" w:rsidP="00520E3D">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520E3D" w:rsidRPr="002C3EC8" w14:paraId="32CFAC38" w14:textId="77777777" w:rsidTr="00520E3D">
        <w:trPr>
          <w:trHeight w:val="2130"/>
        </w:trPr>
        <w:tc>
          <w:tcPr>
            <w:tcW w:w="7587" w:type="dxa"/>
            <w:tcBorders>
              <w:top w:val="nil"/>
              <w:left w:val="nil"/>
              <w:bottom w:val="nil"/>
              <w:right w:val="nil"/>
            </w:tcBorders>
          </w:tcPr>
          <w:p w14:paraId="6D1AA8EE" w14:textId="77777777" w:rsidR="00520E3D" w:rsidRPr="002C3EC8" w:rsidRDefault="00520E3D" w:rsidP="00520E3D">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640EC0A0" w14:textId="77777777" w:rsidR="00520E3D" w:rsidRPr="00E90B8C" w:rsidRDefault="00520E3D" w:rsidP="00520E3D">
      <w:pPr>
        <w:spacing w:line="360" w:lineRule="auto"/>
        <w:jc w:val="both"/>
        <w:rPr>
          <w:rFonts w:ascii="Palatino Linotype" w:hAnsi="Palatino Linotype" w:cs="Arial"/>
          <w:szCs w:val="28"/>
        </w:rPr>
      </w:pPr>
    </w:p>
    <w:p w14:paraId="2500A3A0" w14:textId="77777777" w:rsidR="00520E3D" w:rsidRPr="002C3EC8" w:rsidRDefault="00520E3D" w:rsidP="00520E3D">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NOVENO. </w:t>
      </w:r>
      <w:r w:rsidRPr="002C3EC8">
        <w:rPr>
          <w:rFonts w:ascii="Palatino Linotype" w:hAnsi="Palatino Linotype" w:cs="Arial"/>
          <w:b/>
          <w:sz w:val="28"/>
          <w:szCs w:val="28"/>
        </w:rPr>
        <w:t>Del Cierre de Instrucción.</w:t>
      </w:r>
    </w:p>
    <w:p w14:paraId="24920160" w14:textId="77777777" w:rsidR="00520E3D" w:rsidRDefault="00520E3D" w:rsidP="00520E3D">
      <w:pPr>
        <w:spacing w:line="360" w:lineRule="auto"/>
        <w:jc w:val="both"/>
        <w:rPr>
          <w:rFonts w:ascii="Palatino Linotype" w:hAnsi="Palatino Linotype" w:cs="Arial"/>
        </w:rPr>
      </w:pPr>
      <w:r w:rsidRPr="002C3EC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C2F1E">
        <w:rPr>
          <w:rFonts w:ascii="Palatino Linotype" w:hAnsi="Palatino Linotype" w:cs="Arial"/>
          <w:b/>
        </w:rPr>
        <w:t>veinticinco y veintisiete de mayo de dos mil veintidós</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104B87F6" w14:textId="77777777" w:rsidR="00520E3D" w:rsidRDefault="00520E3D" w:rsidP="00520E3D">
      <w:pPr>
        <w:spacing w:line="360" w:lineRule="auto"/>
        <w:jc w:val="both"/>
        <w:rPr>
          <w:rFonts w:ascii="Palatino Linotype" w:hAnsi="Palatino Linotype" w:cs="Arial"/>
        </w:rPr>
      </w:pPr>
    </w:p>
    <w:p w14:paraId="3CAB91CE" w14:textId="77777777" w:rsidR="00520E3D" w:rsidRPr="009E5E8F" w:rsidRDefault="00520E3D" w:rsidP="00520E3D">
      <w:pPr>
        <w:spacing w:line="360" w:lineRule="auto"/>
        <w:jc w:val="both"/>
        <w:rPr>
          <w:rFonts w:ascii="Palatino Linotype" w:hAnsi="Palatino Linotype" w:cs="Arial"/>
          <w:b/>
          <w:sz w:val="28"/>
        </w:rPr>
      </w:pPr>
      <w:r>
        <w:rPr>
          <w:rFonts w:ascii="Palatino Linotype" w:hAnsi="Palatino Linotype" w:cs="Arial"/>
          <w:b/>
          <w:sz w:val="28"/>
          <w:szCs w:val="28"/>
        </w:rPr>
        <w:t>DECIMO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14:paraId="1D055079" w14:textId="77777777" w:rsidR="00520E3D" w:rsidRPr="00FA29BE" w:rsidRDefault="00520E3D" w:rsidP="00520E3D">
      <w:pPr>
        <w:spacing w:line="360" w:lineRule="auto"/>
        <w:jc w:val="both"/>
        <w:rPr>
          <w:rFonts w:ascii="Palatino Linotype" w:hAnsi="Palatino Linotype" w:cs="Arial"/>
        </w:rPr>
      </w:pPr>
      <w:r w:rsidRPr="00FA29BE">
        <w:rPr>
          <w:rFonts w:ascii="Palatino Linotype" w:hAnsi="Palatino Linotype" w:cs="Arial"/>
        </w:rPr>
        <w:lastRenderedPageBreak/>
        <w:t xml:space="preserve">Posteriormente, en fecha </w:t>
      </w:r>
      <w:r w:rsidR="006C2F1E">
        <w:rPr>
          <w:rFonts w:ascii="Palatino Linotype" w:hAnsi="Palatino Linotype" w:cs="Arial"/>
          <w:b/>
        </w:rPr>
        <w:t>veintiocho de junio</w:t>
      </w:r>
      <w:r w:rsidRPr="00FA29BE">
        <w:rPr>
          <w:rFonts w:ascii="Palatino Linotype" w:hAnsi="Palatino Linotype" w:cs="Arial"/>
          <w:b/>
        </w:rPr>
        <w:t xml:space="preserve"> del año dos mil veintidós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14:paraId="6FECF41E" w14:textId="77777777" w:rsidR="00520E3D" w:rsidRDefault="00520E3D" w:rsidP="00520E3D">
      <w:pPr>
        <w:spacing w:line="360" w:lineRule="auto"/>
        <w:jc w:val="both"/>
        <w:rPr>
          <w:rFonts w:ascii="Palatino Linotype" w:hAnsi="Palatino Linotype"/>
        </w:rPr>
      </w:pPr>
      <w:r w:rsidRPr="00F40D6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rPr>
        <w:t>a dichos medios de impugnación.</w:t>
      </w:r>
    </w:p>
    <w:p w14:paraId="705E0BA5" w14:textId="77777777" w:rsidR="00520E3D" w:rsidRPr="00F40D61" w:rsidRDefault="00520E3D" w:rsidP="00520E3D">
      <w:pPr>
        <w:spacing w:line="360" w:lineRule="auto"/>
        <w:jc w:val="both"/>
        <w:rPr>
          <w:rFonts w:ascii="Palatino Linotype" w:hAnsi="Palatino Linotype"/>
        </w:rPr>
      </w:pPr>
    </w:p>
    <w:p w14:paraId="62F1B6BF"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DFC9653" w14:textId="77777777" w:rsidR="00520E3D" w:rsidRDefault="00520E3D" w:rsidP="00520E3D">
      <w:pPr>
        <w:spacing w:line="360" w:lineRule="auto"/>
        <w:jc w:val="both"/>
        <w:rPr>
          <w:rFonts w:ascii="Palatino Linotype" w:hAnsi="Palatino Linotype"/>
        </w:rPr>
      </w:pPr>
    </w:p>
    <w:p w14:paraId="0E1FDF4C"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C624DF"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7817D0B"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t>Por ello, excepcionalmente, si un asunto es resuelto con posterioridad a los plazos señalados por la norma debe analizarse la razonabilidad del tiempo necesario para su resolución, atent</w:t>
      </w:r>
      <w:r>
        <w:rPr>
          <w:rFonts w:ascii="Palatino Linotype" w:hAnsi="Palatino Linotype"/>
        </w:rPr>
        <w:t>os a los siguientes criterios:</w:t>
      </w:r>
    </w:p>
    <w:p w14:paraId="0DA6D68E"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t xml:space="preserve"> </w:t>
      </w:r>
    </w:p>
    <w:p w14:paraId="5481CAF8" w14:textId="77777777" w:rsidR="00520E3D" w:rsidRPr="0031786E" w:rsidRDefault="00520E3D" w:rsidP="00520E3D">
      <w:pPr>
        <w:pStyle w:val="Prrafodelista"/>
        <w:numPr>
          <w:ilvl w:val="0"/>
          <w:numId w:val="3"/>
        </w:numPr>
        <w:spacing w:line="360" w:lineRule="auto"/>
        <w:jc w:val="both"/>
        <w:rPr>
          <w:rFonts w:ascii="Palatino Linotype" w:hAnsi="Palatino Linotype"/>
        </w:rPr>
      </w:pPr>
      <w:r w:rsidRPr="0031786E">
        <w:rPr>
          <w:rFonts w:ascii="Palatino Linotype" w:hAnsi="Palatino Linotype"/>
        </w:rPr>
        <w:t>Complejidad del asunto: La complejidad de la prueba, la pluralidad de sujetos procesales, el tiempo transcurrido, las características y contexto del recurso.</w:t>
      </w:r>
    </w:p>
    <w:p w14:paraId="12546D94" w14:textId="77777777" w:rsidR="00520E3D" w:rsidRPr="0031786E" w:rsidRDefault="00520E3D" w:rsidP="00520E3D">
      <w:pPr>
        <w:pStyle w:val="Prrafodelista"/>
        <w:numPr>
          <w:ilvl w:val="0"/>
          <w:numId w:val="3"/>
        </w:numPr>
        <w:spacing w:line="360" w:lineRule="auto"/>
        <w:jc w:val="both"/>
        <w:rPr>
          <w:rFonts w:ascii="Palatino Linotype" w:hAnsi="Palatino Linotype"/>
        </w:rPr>
      </w:pPr>
      <w:r w:rsidRPr="0031786E">
        <w:rPr>
          <w:rFonts w:ascii="Palatino Linotype" w:hAnsi="Palatino Linotype"/>
        </w:rPr>
        <w:t>Actividad Procesal del interesado: Acciones u omisiones del interesado.</w:t>
      </w:r>
    </w:p>
    <w:p w14:paraId="4BFC864E" w14:textId="77777777" w:rsidR="00520E3D" w:rsidRPr="0031786E" w:rsidRDefault="00520E3D" w:rsidP="00520E3D">
      <w:pPr>
        <w:pStyle w:val="Prrafodelista"/>
        <w:numPr>
          <w:ilvl w:val="0"/>
          <w:numId w:val="3"/>
        </w:numPr>
        <w:spacing w:line="360" w:lineRule="auto"/>
        <w:jc w:val="both"/>
        <w:rPr>
          <w:rFonts w:ascii="Palatino Linotype" w:hAnsi="Palatino Linotype"/>
        </w:rPr>
      </w:pPr>
      <w:r w:rsidRPr="0031786E">
        <w:rPr>
          <w:rFonts w:ascii="Palatino Linotype" w:hAnsi="Palatino Linotype"/>
        </w:rPr>
        <w:t>Conducta de la Autoridad: Las Acciones u omisiones realizadas en el procedimiento. Así como si la autoridad actuó con la debida diligencia.</w:t>
      </w:r>
    </w:p>
    <w:p w14:paraId="31B93960" w14:textId="77777777" w:rsidR="00520E3D" w:rsidRPr="0031786E" w:rsidRDefault="00520E3D" w:rsidP="00520E3D">
      <w:pPr>
        <w:pStyle w:val="Prrafodelista"/>
        <w:numPr>
          <w:ilvl w:val="0"/>
          <w:numId w:val="3"/>
        </w:numPr>
        <w:spacing w:line="360" w:lineRule="auto"/>
        <w:jc w:val="both"/>
        <w:rPr>
          <w:rFonts w:ascii="Palatino Linotype" w:hAnsi="Palatino Linotype"/>
        </w:rPr>
      </w:pPr>
      <w:r w:rsidRPr="0031786E">
        <w:rPr>
          <w:rFonts w:ascii="Palatino Linotype" w:hAnsi="Palatino Linotype"/>
        </w:rPr>
        <w:t>La afectación generada en la situación jurídica de la persona involucrada en el proceso: Violación a sus derechos humanos.</w:t>
      </w:r>
    </w:p>
    <w:p w14:paraId="29DAE5F4" w14:textId="77777777" w:rsidR="00520E3D" w:rsidRDefault="00520E3D" w:rsidP="00520E3D">
      <w:pPr>
        <w:spacing w:line="360" w:lineRule="auto"/>
        <w:jc w:val="both"/>
        <w:rPr>
          <w:rFonts w:ascii="Palatino Linotype" w:hAnsi="Palatino Linotype"/>
        </w:rPr>
      </w:pPr>
    </w:p>
    <w:p w14:paraId="4DB47F75"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8A7FBA"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t>Argumento que encuentra sustento en la jurisprudencia P. /</w:t>
      </w:r>
      <w:r>
        <w:rPr>
          <w:rFonts w:ascii="Palatino Linotype" w:hAnsi="Palatino Linotype"/>
        </w:rPr>
        <w:t xml:space="preserve"> </w:t>
      </w:r>
      <w:r w:rsidRPr="00F40D61">
        <w:rPr>
          <w:rFonts w:ascii="Palatino Linotype" w:hAnsi="Palatino Linotype"/>
        </w:rPr>
        <w:t xml:space="preserve">J. 32/92 emitida por el Pleno de la Suprema Corte de Justicia de la Nación de rubro “TÉRMINOS PROCESALES. PARA DETERMINAR SI UN FUNCIONARIO JUDICIAL ACTUÓ </w:t>
      </w:r>
      <w:r w:rsidRPr="00F40D61">
        <w:rPr>
          <w:rFonts w:ascii="Palatino Linotype" w:hAnsi="Palatino Linotype"/>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7C52BC56" w14:textId="77777777" w:rsidR="00520E3D" w:rsidRPr="00F40D61" w:rsidRDefault="00520E3D" w:rsidP="00520E3D">
      <w:pPr>
        <w:spacing w:line="360" w:lineRule="auto"/>
        <w:jc w:val="both"/>
        <w:rPr>
          <w:rFonts w:ascii="Palatino Linotype" w:hAnsi="Palatino Linotype"/>
        </w:rPr>
      </w:pPr>
    </w:p>
    <w:p w14:paraId="0D10312C"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3B1743"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2F83A9C" w14:textId="77777777" w:rsidR="00520E3D" w:rsidRPr="00F40D61" w:rsidRDefault="00520E3D" w:rsidP="00520E3D">
      <w:pPr>
        <w:spacing w:line="360" w:lineRule="auto"/>
        <w:jc w:val="both"/>
        <w:rPr>
          <w:rFonts w:ascii="Palatino Linotype" w:hAnsi="Palatino Linotype"/>
        </w:rPr>
      </w:pPr>
      <w:r w:rsidRPr="00F40D6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7ED4145" w14:textId="77777777" w:rsidR="00520E3D" w:rsidRDefault="00520E3D" w:rsidP="00520E3D">
      <w:pPr>
        <w:spacing w:line="360" w:lineRule="auto"/>
        <w:jc w:val="both"/>
        <w:rPr>
          <w:rFonts w:ascii="Palatino Linotype" w:hAnsi="Palatino Linotype"/>
        </w:rPr>
      </w:pPr>
      <w:r w:rsidRPr="00F40D61">
        <w:rPr>
          <w:rFonts w:ascii="Palatino Linotype" w:hAnsi="Palatino Linotype"/>
        </w:rPr>
        <w:t xml:space="preserve">“PLAZO RAZONABLE PARA RESOLVER. CONCEPTO Y ELEMENTOS QUE LO INTEGRAN A LA LUZ DEL DERECHO INTERNACIONAL DE LOS DERECHOS </w:t>
      </w:r>
      <w:r w:rsidRPr="00F40D61">
        <w:rPr>
          <w:rFonts w:ascii="Palatino Linotype" w:hAnsi="Palatino Linotype"/>
        </w:rPr>
        <w:lastRenderedPageBreak/>
        <w:t>HUMANOS.”, visible en el Seminario Judicial de la Federación y su gaceta, con el registro digital 2002350.</w:t>
      </w:r>
    </w:p>
    <w:p w14:paraId="43EDE2A9" w14:textId="77777777" w:rsidR="006D2042" w:rsidRPr="00F40D61" w:rsidRDefault="006D2042" w:rsidP="00520E3D">
      <w:pPr>
        <w:spacing w:line="360" w:lineRule="auto"/>
        <w:jc w:val="both"/>
        <w:rPr>
          <w:rFonts w:ascii="Palatino Linotype" w:hAnsi="Palatino Linotype"/>
        </w:rPr>
      </w:pPr>
    </w:p>
    <w:p w14:paraId="181D4B22" w14:textId="77777777" w:rsidR="00520E3D" w:rsidRPr="00B52241" w:rsidRDefault="00520E3D" w:rsidP="00520E3D">
      <w:pPr>
        <w:spacing w:line="360" w:lineRule="auto"/>
        <w:jc w:val="both"/>
        <w:rPr>
          <w:rFonts w:ascii="Palatino Linotype" w:hAnsi="Palatino Linotype"/>
        </w:rPr>
      </w:pPr>
      <w:r w:rsidRPr="00F40D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6D813BF" w14:textId="77777777" w:rsidR="00520E3D" w:rsidRDefault="00520E3D" w:rsidP="00520E3D"/>
    <w:p w14:paraId="1A7A494D" w14:textId="77777777" w:rsidR="006D2042" w:rsidRDefault="006D2042" w:rsidP="006D2042">
      <w:pPr>
        <w:spacing w:line="360" w:lineRule="auto"/>
        <w:jc w:val="center"/>
        <w:rPr>
          <w:rFonts w:ascii="Palatino Linotype" w:hAnsi="Palatino Linotype" w:cs="Arial"/>
        </w:rPr>
      </w:pPr>
      <w:r w:rsidRPr="008B6600">
        <w:rPr>
          <w:rFonts w:ascii="Palatino Linotype" w:hAnsi="Palatino Linotype" w:cs="Arial"/>
          <w:b/>
          <w:sz w:val="28"/>
        </w:rPr>
        <w:t xml:space="preserve">C O N S I D E R A N D O </w:t>
      </w:r>
    </w:p>
    <w:p w14:paraId="605ACA50" w14:textId="77777777" w:rsidR="006D2042" w:rsidRPr="00E02EA5" w:rsidRDefault="006D2042" w:rsidP="006D2042">
      <w:pPr>
        <w:spacing w:line="360" w:lineRule="auto"/>
        <w:jc w:val="both"/>
        <w:rPr>
          <w:rFonts w:ascii="Palatino Linotype" w:hAnsi="Palatino Linotype" w:cs="Arial"/>
          <w:b/>
          <w:szCs w:val="28"/>
        </w:rPr>
      </w:pPr>
    </w:p>
    <w:p w14:paraId="161059DF" w14:textId="77777777" w:rsidR="006D2042" w:rsidRPr="00600F1D" w:rsidRDefault="006D2042" w:rsidP="006D2042">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0C548EB1" w14:textId="77777777" w:rsidR="006D2042" w:rsidRPr="003E4BCA" w:rsidRDefault="006D2042" w:rsidP="006D2042">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e</w:t>
      </w:r>
      <w:r w:rsidRPr="003E4BCA">
        <w:rPr>
          <w:rFonts w:ascii="Palatino Linotype" w:hAnsi="Palatino Linotype" w:cs="Arial"/>
        </w:rPr>
        <w:t xml:space="preserve">l presente recurso de revisión interpuesto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22F2C524" w14:textId="77777777" w:rsidR="006D2042" w:rsidRPr="003E4BCA" w:rsidRDefault="006D2042" w:rsidP="006D2042">
      <w:pPr>
        <w:spacing w:line="360" w:lineRule="auto"/>
        <w:jc w:val="both"/>
        <w:rPr>
          <w:rFonts w:ascii="Palatino Linotype" w:hAnsi="Palatino Linotype" w:cs="Arial"/>
        </w:rPr>
      </w:pPr>
    </w:p>
    <w:p w14:paraId="5681A954" w14:textId="77777777" w:rsidR="006D2042" w:rsidRPr="00A06D7E" w:rsidRDefault="006D2042" w:rsidP="006D2042">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4749DEA5" w14:textId="77777777" w:rsidR="006D2042" w:rsidRDefault="006D2042" w:rsidP="006D2042">
      <w:pPr>
        <w:autoSpaceDE w:val="0"/>
        <w:autoSpaceDN w:val="0"/>
        <w:adjustRightInd w:val="0"/>
        <w:spacing w:line="360" w:lineRule="auto"/>
        <w:jc w:val="both"/>
        <w:rPr>
          <w:rFonts w:ascii="Palatino Linotype" w:hAnsi="Palatino Linotype" w:cs="Arial"/>
        </w:rPr>
      </w:pPr>
      <w:r w:rsidRPr="008F163A">
        <w:rPr>
          <w:rFonts w:ascii="Palatino Linotype" w:hAnsi="Palatino Linotype" w:cs="Arial"/>
        </w:rPr>
        <w:lastRenderedPageBreak/>
        <w:t>Anterior a todo debe destacarse que el recurso de revisión tiene el fin y alcance que señalan los nume</w:t>
      </w:r>
      <w:r w:rsidRPr="00A06D7E">
        <w:rPr>
          <w:rFonts w:ascii="Palatino Linotype" w:hAnsi="Palatino Linotype" w:cs="Arial"/>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7EF45B1" w14:textId="77777777" w:rsidR="006D2042" w:rsidRDefault="006D2042" w:rsidP="006D2042">
      <w:pPr>
        <w:autoSpaceDE w:val="0"/>
        <w:autoSpaceDN w:val="0"/>
        <w:adjustRightInd w:val="0"/>
        <w:spacing w:line="360" w:lineRule="auto"/>
        <w:jc w:val="both"/>
        <w:rPr>
          <w:rFonts w:ascii="Palatino Linotype" w:hAnsi="Palatino Linotype" w:cs="Arial"/>
        </w:rPr>
      </w:pPr>
    </w:p>
    <w:p w14:paraId="31518AC4" w14:textId="77777777" w:rsidR="006D2042" w:rsidRPr="007A712C" w:rsidRDefault="006D2042" w:rsidP="006D2042">
      <w:pPr>
        <w:autoSpaceDE w:val="0"/>
        <w:autoSpaceDN w:val="0"/>
        <w:adjustRightInd w:val="0"/>
        <w:spacing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20455799" w14:textId="77777777" w:rsidR="006D2042" w:rsidRDefault="006D2042" w:rsidP="006D2042">
      <w:pPr>
        <w:spacing w:line="360" w:lineRule="auto"/>
        <w:jc w:val="both"/>
        <w:rPr>
          <w:rFonts w:ascii="Palatino Linotype" w:hAnsi="Palatino Linotype" w:cs="Arial"/>
        </w:rPr>
      </w:pPr>
      <w:r>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rPr>
        <w:t>Recurrente,</w:t>
      </w:r>
      <w:r>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rPr>
        <w:t xml:space="preserve"> o seudónimo con el cual identificarse</w:t>
      </w:r>
      <w:r>
        <w:rPr>
          <w:rFonts w:ascii="Palatino Linotype" w:hAnsi="Palatino Linotype" w:cs="Arial"/>
        </w:rPr>
        <w:t>.</w:t>
      </w:r>
    </w:p>
    <w:p w14:paraId="1F3E4C9F" w14:textId="77777777" w:rsidR="006D2042" w:rsidRDefault="006D2042" w:rsidP="006D2042">
      <w:pPr>
        <w:spacing w:line="360" w:lineRule="auto"/>
        <w:jc w:val="both"/>
        <w:rPr>
          <w:rFonts w:ascii="Palatino Linotype" w:hAnsi="Palatino Linotype"/>
        </w:rPr>
      </w:pPr>
    </w:p>
    <w:p w14:paraId="340E208B" w14:textId="77777777" w:rsidR="006D2042" w:rsidRDefault="006D2042" w:rsidP="006D204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1D03317D" w14:textId="77777777" w:rsidR="006D2042" w:rsidRDefault="006D2042" w:rsidP="006D2042">
      <w:pPr>
        <w:pStyle w:val="Prrafodelista"/>
        <w:widowControl w:val="0"/>
        <w:autoSpaceDE w:val="0"/>
        <w:autoSpaceDN w:val="0"/>
        <w:adjustRightInd w:val="0"/>
        <w:spacing w:line="360" w:lineRule="auto"/>
        <w:ind w:left="0"/>
        <w:jc w:val="both"/>
        <w:rPr>
          <w:rFonts w:ascii="Palatino Linotype" w:hAnsi="Palatino Linotype" w:cs="Arial"/>
        </w:rPr>
      </w:pPr>
    </w:p>
    <w:p w14:paraId="1E8E5CB5" w14:textId="77777777" w:rsidR="006D2042" w:rsidRDefault="006D2042" w:rsidP="004B6EF6">
      <w:pPr>
        <w:spacing w:line="360" w:lineRule="auto"/>
        <w:ind w:left="567" w:right="567"/>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6874C7E" w14:textId="77777777" w:rsidR="006D2042" w:rsidRDefault="006D2042" w:rsidP="004B6EF6">
      <w:pPr>
        <w:spacing w:line="360" w:lineRule="auto"/>
        <w:ind w:left="567" w:right="567"/>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1F8E5538" w14:textId="77777777" w:rsidR="006D2042" w:rsidRDefault="006D2042" w:rsidP="004B6EF6">
      <w:pPr>
        <w:spacing w:line="360" w:lineRule="auto"/>
        <w:ind w:left="567" w:right="567"/>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267F7D9" w14:textId="77777777" w:rsidR="006D2042" w:rsidRDefault="006D2042" w:rsidP="004B6EF6">
      <w:pPr>
        <w:spacing w:line="360" w:lineRule="auto"/>
        <w:ind w:left="567" w:right="567"/>
        <w:rPr>
          <w:rFonts w:ascii="Palatino Linotype" w:hAnsi="Palatino Linotype"/>
          <w:i/>
        </w:rPr>
      </w:pPr>
      <w:r>
        <w:rPr>
          <w:rFonts w:ascii="Palatino Linotype" w:hAnsi="Palatino Linotype"/>
          <w:b/>
          <w:i/>
        </w:rPr>
        <w:t>(…)” [Sic]</w:t>
      </w:r>
    </w:p>
    <w:p w14:paraId="599C03A4" w14:textId="77777777" w:rsidR="006D2042" w:rsidRDefault="006D2042" w:rsidP="006D2042">
      <w:pPr>
        <w:pStyle w:val="Prrafodelista"/>
        <w:widowControl w:val="0"/>
        <w:autoSpaceDE w:val="0"/>
        <w:autoSpaceDN w:val="0"/>
        <w:adjustRightInd w:val="0"/>
        <w:spacing w:line="360" w:lineRule="auto"/>
        <w:ind w:left="0"/>
        <w:jc w:val="both"/>
        <w:rPr>
          <w:rFonts w:ascii="Palatino Linotype" w:hAnsi="Palatino Linotype"/>
          <w:highlight w:val="yellow"/>
        </w:rPr>
      </w:pPr>
    </w:p>
    <w:p w14:paraId="5144932D" w14:textId="77777777" w:rsidR="006D2042" w:rsidRDefault="006D2042" w:rsidP="006D2042">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4ECF1511" w14:textId="77777777" w:rsidR="006D2042" w:rsidRDefault="006D2042" w:rsidP="006D2042">
      <w:pPr>
        <w:pStyle w:val="Prrafodelista"/>
        <w:widowControl w:val="0"/>
        <w:autoSpaceDE w:val="0"/>
        <w:autoSpaceDN w:val="0"/>
        <w:adjustRightInd w:val="0"/>
        <w:spacing w:line="360" w:lineRule="auto"/>
        <w:ind w:left="0"/>
        <w:jc w:val="both"/>
        <w:rPr>
          <w:rFonts w:ascii="Palatino Linotype" w:hAnsi="Palatino Linotype"/>
        </w:rPr>
      </w:pPr>
    </w:p>
    <w:p w14:paraId="79680058" w14:textId="77777777" w:rsidR="006D2042" w:rsidRPr="005A79C7" w:rsidRDefault="006D2042" w:rsidP="006D204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 xml:space="preserve">su artículo 155, párrafo segundo la posibilidad de que las solicitudes de </w:t>
      </w:r>
      <w:r w:rsidRPr="005A79C7">
        <w:rPr>
          <w:rFonts w:ascii="Palatino Linotype" w:hAnsi="Palatino Linotype" w:cs="Arial"/>
        </w:rPr>
        <w:lastRenderedPageBreak/>
        <w:t>información sean anónimas, con nombre incompleto o seudónimo.</w:t>
      </w:r>
    </w:p>
    <w:p w14:paraId="25E221A3" w14:textId="77777777" w:rsidR="006D2042" w:rsidRPr="005A79C7" w:rsidRDefault="006D2042" w:rsidP="006D2042">
      <w:pPr>
        <w:pStyle w:val="Prrafodelista"/>
        <w:widowControl w:val="0"/>
        <w:autoSpaceDE w:val="0"/>
        <w:autoSpaceDN w:val="0"/>
        <w:adjustRightInd w:val="0"/>
        <w:ind w:left="0"/>
        <w:jc w:val="both"/>
        <w:rPr>
          <w:rFonts w:ascii="Palatino Linotype" w:hAnsi="Palatino Linotype"/>
          <w:highlight w:val="yellow"/>
        </w:rPr>
      </w:pPr>
    </w:p>
    <w:p w14:paraId="6F3132D1" w14:textId="77777777" w:rsidR="006D2042" w:rsidRPr="005A79C7" w:rsidRDefault="006D2042" w:rsidP="006D2042">
      <w:pPr>
        <w:spacing w:line="360" w:lineRule="auto"/>
        <w:ind w:right="49"/>
        <w:jc w:val="both"/>
        <w:rPr>
          <w:rFonts w:ascii="Palatino Linotype" w:hAnsi="Palatino Linotype" w:cs="Arial"/>
          <w:b/>
        </w:rPr>
      </w:pPr>
      <w:r w:rsidRPr="005A79C7">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rPr>
        <w:t>derecho</w:t>
      </w:r>
      <w:r w:rsidRPr="005A79C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777C81" w14:textId="77777777" w:rsidR="006D2042" w:rsidRPr="005A79C7" w:rsidRDefault="006D2042" w:rsidP="006D2042">
      <w:pPr>
        <w:spacing w:line="360" w:lineRule="auto"/>
        <w:ind w:right="49"/>
        <w:jc w:val="both"/>
        <w:rPr>
          <w:rFonts w:ascii="Palatino Linotype" w:hAnsi="Palatino Linotype" w:cs="Arial"/>
          <w:b/>
        </w:rPr>
      </w:pPr>
    </w:p>
    <w:p w14:paraId="7BF02F03" w14:textId="77777777" w:rsidR="006D2042" w:rsidRPr="007A1B6F" w:rsidRDefault="006D2042" w:rsidP="006D2042">
      <w:pPr>
        <w:spacing w:line="360" w:lineRule="auto"/>
        <w:ind w:right="49"/>
        <w:jc w:val="both"/>
        <w:rPr>
          <w:rFonts w:ascii="Palatino Linotype" w:hAnsi="Palatino Linotype" w:cs="Arial"/>
          <w:b/>
          <w:sz w:val="26"/>
          <w:szCs w:val="26"/>
        </w:rPr>
      </w:pPr>
      <w:r>
        <w:rPr>
          <w:rFonts w:ascii="Palatino Linotype" w:hAnsi="Palatino Linotype" w:cs="Arial"/>
          <w:b/>
          <w:sz w:val="28"/>
          <w:szCs w:val="28"/>
        </w:rPr>
        <w:t>CUARTO</w:t>
      </w:r>
      <w:r w:rsidRPr="007A1B6F">
        <w:rPr>
          <w:rFonts w:ascii="Palatino Linotype" w:hAnsi="Palatino Linotype" w:cs="Arial"/>
          <w:b/>
          <w:sz w:val="26"/>
          <w:szCs w:val="26"/>
        </w:rPr>
        <w:t>.</w:t>
      </w:r>
      <w:r w:rsidRPr="007A1B6F">
        <w:rPr>
          <w:rFonts w:ascii="Palatino Linotype" w:hAnsi="Palatino Linotype" w:cs="Arial"/>
          <w:sz w:val="26"/>
          <w:szCs w:val="26"/>
        </w:rPr>
        <w:t xml:space="preserve"> </w:t>
      </w:r>
      <w:r w:rsidRPr="007A1B6F">
        <w:rPr>
          <w:rFonts w:ascii="Palatino Linotype" w:hAnsi="Palatino Linotype" w:cs="Arial"/>
          <w:b/>
          <w:sz w:val="26"/>
          <w:szCs w:val="26"/>
        </w:rPr>
        <w:t xml:space="preserve">De las causas de improcedencia. </w:t>
      </w:r>
    </w:p>
    <w:p w14:paraId="4848713D" w14:textId="77777777" w:rsidR="006D2042" w:rsidRDefault="006D2042" w:rsidP="006D2042">
      <w:pPr>
        <w:spacing w:line="360" w:lineRule="auto"/>
        <w:ind w:right="49"/>
        <w:jc w:val="both"/>
        <w:rPr>
          <w:rFonts w:ascii="Palatino Linotype" w:hAnsi="Palatino Linotype" w:cs="Arial"/>
        </w:rPr>
      </w:pPr>
      <w:r w:rsidRPr="0064611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rPr>
        <w:footnoteReference w:id="1"/>
      </w:r>
      <w:r w:rsidRPr="0064611F">
        <w:rPr>
          <w:rFonts w:ascii="Palatino Linotype" w:hAnsi="Palatino Linotype" w:cs="Arial"/>
        </w:rPr>
        <w:t>.</w:t>
      </w:r>
    </w:p>
    <w:p w14:paraId="1E2D0169" w14:textId="77777777" w:rsidR="006D2042" w:rsidRPr="0064611F" w:rsidRDefault="006D2042" w:rsidP="006D2042">
      <w:pPr>
        <w:spacing w:line="360" w:lineRule="auto"/>
        <w:ind w:right="49"/>
        <w:jc w:val="both"/>
        <w:rPr>
          <w:rFonts w:ascii="Palatino Linotype" w:hAnsi="Palatino Linotype" w:cs="Arial"/>
        </w:rPr>
      </w:pPr>
    </w:p>
    <w:p w14:paraId="3F9BE13A" w14:textId="77777777" w:rsidR="006D2042" w:rsidRPr="0064611F" w:rsidRDefault="006D2042" w:rsidP="006D2042">
      <w:pPr>
        <w:autoSpaceDE w:val="0"/>
        <w:autoSpaceDN w:val="0"/>
        <w:adjustRightInd w:val="0"/>
        <w:spacing w:line="360" w:lineRule="auto"/>
        <w:jc w:val="both"/>
        <w:rPr>
          <w:rFonts w:ascii="Palatino Linotype" w:hAnsi="Palatino Linotype" w:cs="Arial"/>
        </w:rPr>
      </w:pPr>
      <w:r w:rsidRPr="0064611F">
        <w:rPr>
          <w:rFonts w:ascii="Palatino Linotype" w:hAnsi="Palatino Linotype" w:cs="Arial"/>
        </w:rPr>
        <w:t>Así las cosas, del análisis de</w:t>
      </w:r>
      <w:r>
        <w:rPr>
          <w:rFonts w:ascii="Palatino Linotype" w:hAnsi="Palatino Linotype" w:cs="Arial"/>
        </w:rPr>
        <w:t xml:space="preserve"> </w:t>
      </w:r>
      <w:r w:rsidRPr="0064611F">
        <w:rPr>
          <w:rFonts w:ascii="Palatino Linotype" w:hAnsi="Palatino Linotype" w:cs="Arial"/>
        </w:rPr>
        <w:t>l</w:t>
      </w:r>
      <w:r>
        <w:rPr>
          <w:rFonts w:ascii="Palatino Linotype" w:hAnsi="Palatino Linotype" w:cs="Arial"/>
        </w:rPr>
        <w:t>os</w:t>
      </w:r>
      <w:r w:rsidRPr="0064611F">
        <w:rPr>
          <w:rFonts w:ascii="Palatino Linotype" w:hAnsi="Palatino Linotype" w:cs="Arial"/>
        </w:rPr>
        <w:t xml:space="preserve"> expediente</w:t>
      </w:r>
      <w:r>
        <w:rPr>
          <w:rFonts w:ascii="Palatino Linotype" w:hAnsi="Palatino Linotype" w:cs="Arial"/>
        </w:rPr>
        <w:t>s</w:t>
      </w:r>
      <w:r w:rsidRPr="0064611F">
        <w:rPr>
          <w:rFonts w:ascii="Palatino Linotype" w:hAnsi="Palatino Linotype" w:cs="Arial"/>
        </w:rPr>
        <w:t xml:space="preserve"> electrónico</w:t>
      </w:r>
      <w:r>
        <w:rPr>
          <w:rFonts w:ascii="Palatino Linotype" w:hAnsi="Palatino Linotype" w:cs="Arial"/>
        </w:rPr>
        <w:t>s</w:t>
      </w:r>
      <w:r w:rsidRPr="0064611F">
        <w:rPr>
          <w:rFonts w:ascii="Palatino Linotype" w:hAnsi="Palatino Linotype" w:cs="Arial"/>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A1C3DDE" w14:textId="77777777" w:rsidR="006D2042" w:rsidRDefault="006D2042" w:rsidP="006D2042">
      <w:pPr>
        <w:autoSpaceDE w:val="0"/>
        <w:autoSpaceDN w:val="0"/>
        <w:adjustRightInd w:val="0"/>
        <w:spacing w:line="360" w:lineRule="auto"/>
        <w:jc w:val="both"/>
        <w:rPr>
          <w:rFonts w:ascii="Palatino Linotype" w:hAnsi="Palatino Linotype" w:cs="Arial"/>
        </w:rPr>
      </w:pPr>
    </w:p>
    <w:p w14:paraId="087E58A6" w14:textId="77777777" w:rsidR="006D2042" w:rsidRPr="00344583" w:rsidRDefault="006D2042" w:rsidP="006D2042">
      <w:pPr>
        <w:spacing w:line="360" w:lineRule="auto"/>
        <w:jc w:val="both"/>
        <w:rPr>
          <w:rFonts w:ascii="Palatino Linotype" w:hAnsi="Palatino Linotype" w:cs="Arial"/>
        </w:rPr>
      </w:pPr>
      <w:r w:rsidRPr="00344583">
        <w:rPr>
          <w:rFonts w:ascii="Palatino Linotype" w:hAnsi="Palatino Linotype" w:cs="Arial"/>
        </w:rPr>
        <w:t>Por otro lado una vez que se analizó el expediente referido al rubro, se cae en la cuenta de que no se actualiza ninguna de las casuales de improcedencia a continuación transcritas:</w:t>
      </w:r>
    </w:p>
    <w:p w14:paraId="721B9A77" w14:textId="77777777" w:rsidR="006D2042" w:rsidRPr="00344583" w:rsidRDefault="006D2042" w:rsidP="006D2042">
      <w:pPr>
        <w:spacing w:line="360" w:lineRule="auto"/>
        <w:jc w:val="both"/>
        <w:rPr>
          <w:rFonts w:ascii="Palatino Linotype" w:hAnsi="Palatino Linotype" w:cs="Arial"/>
        </w:rPr>
      </w:pPr>
    </w:p>
    <w:p w14:paraId="2801AFFB" w14:textId="77777777" w:rsidR="006D2042" w:rsidRPr="00752558" w:rsidRDefault="006D2042" w:rsidP="00752558">
      <w:pPr>
        <w:pStyle w:val="Prrafodelista"/>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t xml:space="preserve">“Artículo 191. El recurso será desechado por improcedente cuando:  </w:t>
      </w:r>
    </w:p>
    <w:p w14:paraId="63C907A0" w14:textId="77777777" w:rsidR="006D2042" w:rsidRPr="00752558" w:rsidRDefault="006D2042" w:rsidP="00752558">
      <w:pPr>
        <w:pStyle w:val="Prrafodelista"/>
        <w:numPr>
          <w:ilvl w:val="2"/>
          <w:numId w:val="7"/>
        </w:numPr>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t xml:space="preserve">Sea extemporáneo por haber transcurrido el plazo establecido en la presente Ley, a partir de la respuesta;  </w:t>
      </w:r>
    </w:p>
    <w:p w14:paraId="32365DFE" w14:textId="77777777" w:rsidR="006D2042" w:rsidRPr="00752558" w:rsidRDefault="006D2042" w:rsidP="00752558">
      <w:pPr>
        <w:pStyle w:val="Prrafodelista"/>
        <w:numPr>
          <w:ilvl w:val="2"/>
          <w:numId w:val="7"/>
        </w:numPr>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lastRenderedPageBreak/>
        <w:t xml:space="preserve">Se esté tramitando ante el Poder Judicial de la Federación algún recurso o medio de defensa interpuesto por el recurrente;  </w:t>
      </w:r>
    </w:p>
    <w:p w14:paraId="6AC09D15" w14:textId="77777777" w:rsidR="006D2042" w:rsidRPr="00752558" w:rsidRDefault="006D2042" w:rsidP="00752558">
      <w:pPr>
        <w:pStyle w:val="Prrafodelista"/>
        <w:numPr>
          <w:ilvl w:val="2"/>
          <w:numId w:val="7"/>
        </w:numPr>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t xml:space="preserve">No actualice alguno de los supuestos previstos en la presente Ley;  </w:t>
      </w:r>
    </w:p>
    <w:p w14:paraId="7A57173A" w14:textId="77777777" w:rsidR="006D2042" w:rsidRPr="00752558" w:rsidRDefault="006D2042" w:rsidP="00752558">
      <w:pPr>
        <w:pStyle w:val="Prrafodelista"/>
        <w:numPr>
          <w:ilvl w:val="2"/>
          <w:numId w:val="7"/>
        </w:numPr>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t xml:space="preserve">No se haya desahogado la prevención en los términos establecidos en la presente Ley;  </w:t>
      </w:r>
    </w:p>
    <w:p w14:paraId="7A22FBC9" w14:textId="77777777" w:rsidR="006D2042" w:rsidRPr="00752558" w:rsidRDefault="006D2042" w:rsidP="00752558">
      <w:pPr>
        <w:pStyle w:val="Prrafodelista"/>
        <w:numPr>
          <w:ilvl w:val="2"/>
          <w:numId w:val="7"/>
        </w:numPr>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t xml:space="preserve">Se impugne la veracidad de la información proporcionada;  </w:t>
      </w:r>
    </w:p>
    <w:p w14:paraId="2B2247A1" w14:textId="77777777" w:rsidR="006D2042" w:rsidRPr="00752558" w:rsidRDefault="006D2042" w:rsidP="00752558">
      <w:pPr>
        <w:pStyle w:val="Prrafodelista"/>
        <w:numPr>
          <w:ilvl w:val="2"/>
          <w:numId w:val="7"/>
        </w:numPr>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t xml:space="preserve">Se trate de una consulta, o trámite en específico; y  </w:t>
      </w:r>
    </w:p>
    <w:p w14:paraId="5D22BDD5" w14:textId="77777777" w:rsidR="006D2042" w:rsidRPr="00752558" w:rsidRDefault="006D2042" w:rsidP="00752558">
      <w:pPr>
        <w:pStyle w:val="Prrafodelista"/>
        <w:numPr>
          <w:ilvl w:val="2"/>
          <w:numId w:val="7"/>
        </w:numPr>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t>El recurrente amplíe su solicitud en el recurso de revisión, únicamente respecto de los nuevos contenidos.”</w:t>
      </w:r>
    </w:p>
    <w:p w14:paraId="18D9861F" w14:textId="77777777" w:rsidR="006D2042" w:rsidRPr="00344583" w:rsidRDefault="006D2042" w:rsidP="006D2042">
      <w:pPr>
        <w:spacing w:line="360" w:lineRule="auto"/>
        <w:jc w:val="both"/>
        <w:rPr>
          <w:rFonts w:ascii="Palatino Linotype" w:hAnsi="Palatino Linotype" w:cs="Arial"/>
        </w:rPr>
      </w:pPr>
    </w:p>
    <w:p w14:paraId="6BFB22C2" w14:textId="77777777" w:rsidR="006D2042" w:rsidRPr="0019126D" w:rsidRDefault="006D2042" w:rsidP="006D2042">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1C7161F7" w14:textId="77777777" w:rsidR="006D2042" w:rsidRPr="0019126D" w:rsidRDefault="006D2042" w:rsidP="006D2042">
      <w:pPr>
        <w:pStyle w:val="Prrafodelista"/>
        <w:autoSpaceDE w:val="0"/>
        <w:autoSpaceDN w:val="0"/>
        <w:adjustRightInd w:val="0"/>
        <w:spacing w:line="360" w:lineRule="auto"/>
        <w:ind w:left="0"/>
        <w:jc w:val="both"/>
        <w:rPr>
          <w:rFonts w:ascii="Palatino Linotype" w:hAnsi="Palatino Linotype" w:cs="Arial"/>
        </w:rPr>
      </w:pPr>
    </w:p>
    <w:p w14:paraId="44C81360" w14:textId="77777777" w:rsidR="006D2042" w:rsidRPr="00A47C77" w:rsidRDefault="006D2042" w:rsidP="006D2042">
      <w:pPr>
        <w:widowControl w:val="0"/>
        <w:autoSpaceDE w:val="0"/>
        <w:autoSpaceDN w:val="0"/>
        <w:adjustRightInd w:val="0"/>
        <w:spacing w:line="360" w:lineRule="auto"/>
        <w:jc w:val="both"/>
        <w:rPr>
          <w:rFonts w:ascii="Palatino Linotype" w:hAnsi="Palatino Linotype" w:cs="Arial"/>
          <w:b/>
          <w:sz w:val="28"/>
          <w:szCs w:val="28"/>
        </w:rPr>
      </w:pPr>
      <w:r w:rsidRPr="00A47C77">
        <w:rPr>
          <w:rFonts w:ascii="Palatino Linotype" w:hAnsi="Palatino Linotype" w:cs="Arial"/>
          <w:b/>
          <w:sz w:val="28"/>
          <w:szCs w:val="28"/>
        </w:rPr>
        <w:t>QUINTO</w:t>
      </w:r>
      <w:r w:rsidRPr="00A47C77">
        <w:rPr>
          <w:rFonts w:ascii="Palatino Linotype" w:hAnsi="Palatino Linotype" w:cs="Arial"/>
          <w:b/>
          <w:sz w:val="26"/>
          <w:szCs w:val="26"/>
        </w:rPr>
        <w:t>. Estudio y resolución del asunto</w:t>
      </w:r>
      <w:r w:rsidRPr="00A47C77">
        <w:rPr>
          <w:rFonts w:ascii="Palatino Linotype" w:hAnsi="Palatino Linotype"/>
          <w:b/>
          <w:sz w:val="26"/>
          <w:szCs w:val="26"/>
        </w:rPr>
        <w:t>.</w:t>
      </w:r>
    </w:p>
    <w:p w14:paraId="4A9C3120" w14:textId="77777777" w:rsidR="006D2042" w:rsidRPr="001460D8" w:rsidRDefault="006D2042" w:rsidP="006D2042">
      <w:pPr>
        <w:spacing w:line="360" w:lineRule="auto"/>
        <w:jc w:val="both"/>
        <w:rPr>
          <w:rFonts w:ascii="Palatino Linotype" w:hAnsi="Palatino Linotype"/>
        </w:rPr>
      </w:pPr>
      <w:r w:rsidRPr="00A47C77">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w:t>
      </w:r>
      <w:r w:rsidRPr="001460D8">
        <w:rPr>
          <w:rFonts w:ascii="Palatino Linotype" w:hAnsi="Palatino Linotype"/>
        </w:rPr>
        <w:t xml:space="preserve"> pública, siendo importante traer a contexto el contenido del artículo 6°, letra A de la Constitución Política de los Estados Unidos Mexicanos, que en su parte conducente señala:</w:t>
      </w:r>
    </w:p>
    <w:p w14:paraId="65157E00" w14:textId="77777777" w:rsidR="006D2042" w:rsidRPr="001460D8" w:rsidRDefault="006D2042" w:rsidP="006D2042">
      <w:pPr>
        <w:spacing w:line="360" w:lineRule="auto"/>
        <w:jc w:val="both"/>
        <w:rPr>
          <w:rFonts w:ascii="Palatino Linotype" w:hAnsi="Palatino Linotype"/>
        </w:rPr>
      </w:pPr>
    </w:p>
    <w:p w14:paraId="048FBCFD" w14:textId="77777777" w:rsidR="006D2042" w:rsidRPr="007B1E76" w:rsidRDefault="006D2042" w:rsidP="00752558">
      <w:pPr>
        <w:ind w:left="567" w:right="567"/>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1951FA79" w14:textId="77777777" w:rsidR="006D2042" w:rsidRDefault="006D2042" w:rsidP="00752558">
      <w:pPr>
        <w:ind w:left="567" w:right="567"/>
        <w:jc w:val="both"/>
        <w:rPr>
          <w:rFonts w:ascii="Palatino Linotype" w:hAnsi="Palatino Linotype" w:cs="Arial"/>
          <w:b/>
          <w:bCs/>
          <w:i/>
          <w:color w:val="000000"/>
          <w:lang w:eastAsia="es-MX"/>
        </w:rPr>
      </w:pPr>
    </w:p>
    <w:p w14:paraId="7902AF26" w14:textId="77777777" w:rsidR="006D2042" w:rsidRPr="007B1E76" w:rsidRDefault="006D2042" w:rsidP="00752558">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770631AC" w14:textId="77777777" w:rsidR="006D2042" w:rsidRDefault="006D2042" w:rsidP="00752558">
      <w:pPr>
        <w:ind w:left="567" w:right="567"/>
        <w:jc w:val="both"/>
        <w:rPr>
          <w:rFonts w:ascii="Palatino Linotype" w:hAnsi="Palatino Linotype" w:cs="Arial"/>
          <w:b/>
          <w:bCs/>
          <w:i/>
          <w:color w:val="000000"/>
          <w:lang w:eastAsia="es-MX"/>
        </w:rPr>
      </w:pPr>
    </w:p>
    <w:p w14:paraId="43AC90D7" w14:textId="77777777" w:rsidR="006D2042" w:rsidRPr="007B1E76" w:rsidRDefault="006D2042" w:rsidP="00752558">
      <w:pPr>
        <w:ind w:left="567" w:right="567"/>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3D5D99" w14:textId="77777777" w:rsidR="006D2042" w:rsidRDefault="006D2042" w:rsidP="00752558">
      <w:pPr>
        <w:ind w:left="567" w:right="567"/>
        <w:jc w:val="both"/>
        <w:rPr>
          <w:rFonts w:ascii="Palatino Linotype" w:hAnsi="Palatino Linotype" w:cs="Arial"/>
          <w:b/>
          <w:bCs/>
          <w:i/>
          <w:color w:val="000000"/>
          <w:lang w:eastAsia="es-MX"/>
        </w:rPr>
      </w:pPr>
    </w:p>
    <w:p w14:paraId="233C9A17" w14:textId="77777777" w:rsidR="006D2042" w:rsidRPr="007B1E76" w:rsidRDefault="006D2042" w:rsidP="00752558">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6F02039" w14:textId="77777777" w:rsidR="006D2042" w:rsidRDefault="006D2042" w:rsidP="00752558">
      <w:pPr>
        <w:ind w:left="567" w:right="567"/>
        <w:jc w:val="both"/>
        <w:rPr>
          <w:rFonts w:ascii="Palatino Linotype" w:hAnsi="Palatino Linotype" w:cs="Arial"/>
          <w:b/>
          <w:bCs/>
          <w:i/>
          <w:color w:val="000000"/>
          <w:lang w:eastAsia="es-MX"/>
        </w:rPr>
      </w:pPr>
    </w:p>
    <w:p w14:paraId="25110991" w14:textId="77777777" w:rsidR="006D2042" w:rsidRPr="007B1E76" w:rsidRDefault="006D2042" w:rsidP="00752558">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19A8D7DE" w14:textId="77777777" w:rsidR="006D2042" w:rsidRDefault="006D2042" w:rsidP="00752558">
      <w:pPr>
        <w:ind w:left="567" w:right="567"/>
        <w:jc w:val="both"/>
        <w:rPr>
          <w:rFonts w:ascii="Palatino Linotype" w:hAnsi="Palatino Linotype" w:cs="Arial"/>
          <w:b/>
          <w:bCs/>
          <w:i/>
          <w:color w:val="000000"/>
          <w:lang w:eastAsia="es-MX"/>
        </w:rPr>
      </w:pPr>
    </w:p>
    <w:p w14:paraId="7D6E3177" w14:textId="77777777" w:rsidR="006D2042" w:rsidRPr="007B1E76" w:rsidRDefault="006D2042" w:rsidP="00752558">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076CAFEC" w14:textId="77777777" w:rsidR="006D2042" w:rsidRDefault="006D2042" w:rsidP="00752558">
      <w:pPr>
        <w:ind w:left="567" w:right="567"/>
        <w:jc w:val="both"/>
        <w:rPr>
          <w:rFonts w:ascii="Palatino Linotype" w:hAnsi="Palatino Linotype" w:cs="Arial"/>
          <w:b/>
          <w:bCs/>
          <w:i/>
          <w:color w:val="000000"/>
          <w:lang w:eastAsia="es-MX"/>
        </w:rPr>
      </w:pPr>
    </w:p>
    <w:p w14:paraId="6FA5B6CA" w14:textId="77777777" w:rsidR="006D2042" w:rsidRPr="007B1E76" w:rsidRDefault="006D2042" w:rsidP="00752558">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625D37" w14:textId="77777777" w:rsidR="006D2042" w:rsidRDefault="006D2042" w:rsidP="00752558">
      <w:pPr>
        <w:ind w:left="567" w:right="567"/>
        <w:jc w:val="both"/>
        <w:rPr>
          <w:rFonts w:ascii="Palatino Linotype" w:hAnsi="Palatino Linotype" w:cs="Arial"/>
          <w:b/>
          <w:bCs/>
          <w:i/>
          <w:color w:val="000000"/>
          <w:lang w:eastAsia="es-MX"/>
        </w:rPr>
      </w:pPr>
    </w:p>
    <w:p w14:paraId="2F9EEE4F" w14:textId="77777777" w:rsidR="006D2042" w:rsidRPr="007B1E76" w:rsidRDefault="006D2042" w:rsidP="00752558">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F2912AE" w14:textId="77777777" w:rsidR="006D2042" w:rsidRDefault="006D2042" w:rsidP="00752558">
      <w:pPr>
        <w:ind w:left="567" w:right="567"/>
        <w:jc w:val="both"/>
        <w:rPr>
          <w:rFonts w:ascii="Palatino Linotype" w:hAnsi="Palatino Linotype" w:cs="Arial"/>
          <w:b/>
          <w:bCs/>
          <w:i/>
          <w:color w:val="000000"/>
          <w:lang w:eastAsia="es-MX"/>
        </w:rPr>
      </w:pPr>
    </w:p>
    <w:p w14:paraId="65BE9013" w14:textId="77777777" w:rsidR="006D2042" w:rsidRPr="007B1E76" w:rsidRDefault="006D2042" w:rsidP="00752558">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5AAA1446" w14:textId="77777777" w:rsidR="006D2042" w:rsidRPr="007B1E76" w:rsidRDefault="006D2042" w:rsidP="00752558">
      <w:pPr>
        <w:ind w:left="567" w:right="567"/>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49D8A66F" w14:textId="77777777" w:rsidR="006D2042" w:rsidRPr="001460D8" w:rsidRDefault="006D2042" w:rsidP="00752558">
      <w:pPr>
        <w:spacing w:line="360" w:lineRule="auto"/>
        <w:ind w:left="567" w:right="567"/>
        <w:jc w:val="both"/>
        <w:rPr>
          <w:rFonts w:ascii="Palatino Linotype" w:hAnsi="Palatino Linotype"/>
        </w:rPr>
      </w:pPr>
    </w:p>
    <w:p w14:paraId="1775C479" w14:textId="77777777" w:rsidR="006D2042" w:rsidRPr="001460D8" w:rsidRDefault="006D2042" w:rsidP="006D2042">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1BFF08C3" w14:textId="77777777" w:rsidR="006D2042" w:rsidRPr="001460D8" w:rsidRDefault="006D2042" w:rsidP="006D2042">
      <w:pPr>
        <w:spacing w:line="360" w:lineRule="auto"/>
        <w:jc w:val="both"/>
        <w:rPr>
          <w:rFonts w:ascii="Palatino Linotype" w:hAnsi="Palatino Linotype"/>
        </w:rPr>
      </w:pPr>
    </w:p>
    <w:p w14:paraId="21FFDA2A" w14:textId="77777777" w:rsidR="006D2042" w:rsidRPr="00257CC0" w:rsidRDefault="006D2042" w:rsidP="00752558">
      <w:pPr>
        <w:ind w:left="567" w:right="567"/>
        <w:jc w:val="both"/>
        <w:rPr>
          <w:rFonts w:ascii="Palatino Linotype" w:hAnsi="Palatino Linotype" w:cs="Arial"/>
          <w:b/>
          <w:i/>
        </w:rPr>
      </w:pPr>
      <w:r w:rsidRPr="00257CC0">
        <w:rPr>
          <w:rFonts w:ascii="Palatino Linotype" w:hAnsi="Palatino Linotype" w:cs="Arial"/>
          <w:b/>
          <w:i/>
        </w:rPr>
        <w:t xml:space="preserve">“Artículo 5.  … </w:t>
      </w:r>
    </w:p>
    <w:p w14:paraId="6F612F02" w14:textId="77777777" w:rsidR="006D2042" w:rsidRPr="00257CC0" w:rsidRDefault="006D2042" w:rsidP="00752558">
      <w:pPr>
        <w:ind w:left="567" w:right="567"/>
        <w:jc w:val="both"/>
        <w:rPr>
          <w:rFonts w:ascii="Palatino Linotype" w:hAnsi="Palatino Linotype" w:cs="Arial"/>
          <w:i/>
        </w:rPr>
      </w:pPr>
      <w:r w:rsidRPr="00257CC0">
        <w:rPr>
          <w:rFonts w:ascii="Palatino Linotype" w:hAnsi="Palatino Linotype" w:cs="Arial"/>
          <w:i/>
        </w:rPr>
        <w:t>. . .</w:t>
      </w:r>
    </w:p>
    <w:p w14:paraId="7E5550F1" w14:textId="77777777" w:rsidR="006D2042" w:rsidRPr="00257CC0" w:rsidRDefault="006D2042" w:rsidP="00752558">
      <w:pPr>
        <w:ind w:left="567" w:right="567"/>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2A0F1913" w14:textId="77777777" w:rsidR="006D2042" w:rsidRDefault="006D2042" w:rsidP="00752558">
      <w:pPr>
        <w:ind w:left="567" w:right="567"/>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2041BA8E" w14:textId="77777777" w:rsidR="006D2042" w:rsidRPr="00257CC0" w:rsidRDefault="006D2042" w:rsidP="00752558">
      <w:pPr>
        <w:ind w:left="567" w:right="567"/>
        <w:jc w:val="both"/>
        <w:rPr>
          <w:rFonts w:ascii="Palatino Linotype" w:hAnsi="Palatino Linotype" w:cs="Arial"/>
          <w:i/>
        </w:rPr>
      </w:pPr>
    </w:p>
    <w:p w14:paraId="149EAC76" w14:textId="77777777" w:rsidR="006D2042" w:rsidRDefault="006D2042" w:rsidP="00752558">
      <w:pPr>
        <w:ind w:left="567" w:right="567"/>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264ADA4C" w14:textId="77777777" w:rsidR="006D2042" w:rsidRPr="00257CC0" w:rsidRDefault="006D2042" w:rsidP="00752558">
      <w:pPr>
        <w:ind w:left="567" w:right="567"/>
        <w:jc w:val="both"/>
        <w:rPr>
          <w:rFonts w:ascii="Palatino Linotype" w:hAnsi="Palatino Linotype" w:cs="Arial"/>
          <w:i/>
        </w:rPr>
      </w:pPr>
    </w:p>
    <w:p w14:paraId="20A56EA0" w14:textId="77777777" w:rsidR="006D2042" w:rsidRDefault="006D2042" w:rsidP="00752558">
      <w:pPr>
        <w:ind w:left="567" w:right="567"/>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0591C1E0" w14:textId="77777777" w:rsidR="006D2042" w:rsidRPr="00257CC0" w:rsidRDefault="006D2042" w:rsidP="00752558">
      <w:pPr>
        <w:ind w:left="567" w:right="567"/>
        <w:jc w:val="both"/>
        <w:rPr>
          <w:rFonts w:ascii="Palatino Linotype" w:hAnsi="Palatino Linotype" w:cs="Arial"/>
          <w:i/>
        </w:rPr>
      </w:pPr>
    </w:p>
    <w:p w14:paraId="43C7685F" w14:textId="77777777" w:rsidR="006D2042" w:rsidRDefault="006D2042" w:rsidP="00752558">
      <w:pPr>
        <w:ind w:left="567" w:right="567"/>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w:t>
      </w:r>
      <w:r w:rsidRPr="00257CC0">
        <w:rPr>
          <w:rFonts w:ascii="Palatino Linotype" w:hAnsi="Palatino Linotype" w:cs="Arial"/>
          <w:i/>
          <w:iCs/>
          <w:color w:val="222222"/>
        </w:rPr>
        <w:lastRenderedPageBreak/>
        <w:t>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3FBCE9D" w14:textId="77777777" w:rsidR="006D2042" w:rsidRPr="00257CC0" w:rsidRDefault="006D2042" w:rsidP="00752558">
      <w:pPr>
        <w:ind w:left="567" w:right="567"/>
        <w:jc w:val="both"/>
        <w:rPr>
          <w:rFonts w:ascii="Palatino Linotype" w:hAnsi="Palatino Linotype" w:cs="Arial"/>
          <w:i/>
          <w:color w:val="222222"/>
        </w:rPr>
      </w:pPr>
    </w:p>
    <w:p w14:paraId="7E324F86" w14:textId="77777777" w:rsidR="006D2042" w:rsidRPr="00257CC0" w:rsidRDefault="006D2042" w:rsidP="00752558">
      <w:pPr>
        <w:ind w:left="567" w:right="567"/>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6B21B67F" w14:textId="77777777" w:rsidR="006D2042" w:rsidRDefault="006D2042" w:rsidP="00752558">
      <w:pPr>
        <w:ind w:left="567" w:right="567"/>
        <w:jc w:val="both"/>
        <w:rPr>
          <w:rFonts w:ascii="Palatino Linotype" w:hAnsi="Palatino Linotype" w:cs="Arial"/>
          <w:b/>
          <w:i/>
          <w:iCs/>
          <w:color w:val="222222"/>
        </w:rPr>
      </w:pPr>
    </w:p>
    <w:p w14:paraId="076318DB" w14:textId="77777777" w:rsidR="006D2042" w:rsidRPr="00257CC0" w:rsidRDefault="006D2042" w:rsidP="00752558">
      <w:pPr>
        <w:ind w:left="567" w:right="567"/>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7FBD40A1" w14:textId="77777777" w:rsidR="006D2042" w:rsidRPr="00257CC0" w:rsidRDefault="006D2042" w:rsidP="00752558">
      <w:pPr>
        <w:ind w:left="567" w:right="567"/>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1A654DBD" w14:textId="77777777" w:rsidR="006D2042" w:rsidRDefault="006D2042" w:rsidP="006D2042">
      <w:pPr>
        <w:spacing w:line="360" w:lineRule="auto"/>
        <w:jc w:val="both"/>
        <w:rPr>
          <w:rFonts w:ascii="Palatino Linotype" w:hAnsi="Palatino Linotype"/>
        </w:rPr>
      </w:pPr>
    </w:p>
    <w:p w14:paraId="3B63F8D8" w14:textId="77777777" w:rsidR="006D2042" w:rsidRPr="001460D8" w:rsidRDefault="006D2042" w:rsidP="006D2042">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54E3E41" w14:textId="77777777" w:rsidR="006D2042" w:rsidRDefault="006D2042" w:rsidP="006D2042">
      <w:pPr>
        <w:autoSpaceDE w:val="0"/>
        <w:autoSpaceDN w:val="0"/>
        <w:adjustRightInd w:val="0"/>
        <w:spacing w:line="360" w:lineRule="auto"/>
        <w:jc w:val="both"/>
        <w:rPr>
          <w:rFonts w:ascii="Palatino Linotype" w:hAnsi="Palatino Linotype" w:cs="Arial"/>
        </w:rPr>
      </w:pPr>
    </w:p>
    <w:p w14:paraId="25B6F78A" w14:textId="77777777" w:rsidR="006D2042" w:rsidRDefault="006D2042" w:rsidP="006D2042">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w:t>
      </w:r>
      <w:r w:rsidRPr="00BB4D54">
        <w:rPr>
          <w:rFonts w:ascii="Palatino Linotype" w:hAnsi="Palatino Linotype" w:cs="Arial"/>
        </w:rPr>
        <w:t>aplicables en la materia, así como en los tratados internacionales en los que el Estado Mexicano sea parte, en concordancia con el artículo 8 de la Ley de Transparencia local, es así que el recurrente solicitó:</w:t>
      </w:r>
    </w:p>
    <w:p w14:paraId="77433E40" w14:textId="77777777" w:rsidR="006D2042" w:rsidRDefault="006D2042" w:rsidP="006D2042">
      <w:pPr>
        <w:autoSpaceDE w:val="0"/>
        <w:autoSpaceDN w:val="0"/>
        <w:adjustRightInd w:val="0"/>
        <w:spacing w:line="360" w:lineRule="auto"/>
        <w:jc w:val="both"/>
        <w:rPr>
          <w:rFonts w:ascii="Palatino Linotype" w:hAnsi="Palatino Linotype"/>
          <w:lang w:val="es-419"/>
        </w:rPr>
      </w:pPr>
    </w:p>
    <w:p w14:paraId="69B80446" w14:textId="77841B41" w:rsidR="006D2042" w:rsidRPr="000C253E" w:rsidRDefault="006D2042" w:rsidP="006D2042">
      <w:pPr>
        <w:pStyle w:val="Prrafodelista"/>
        <w:numPr>
          <w:ilvl w:val="0"/>
          <w:numId w:val="14"/>
        </w:numPr>
        <w:autoSpaceDE w:val="0"/>
        <w:autoSpaceDN w:val="0"/>
        <w:adjustRightInd w:val="0"/>
        <w:spacing w:line="360" w:lineRule="auto"/>
        <w:jc w:val="both"/>
        <w:rPr>
          <w:rFonts w:ascii="Palatino Linotype" w:hAnsi="Palatino Linotype"/>
          <w:lang w:val="es-419"/>
        </w:rPr>
      </w:pPr>
      <w:r w:rsidRPr="000C253E">
        <w:rPr>
          <w:rFonts w:ascii="Palatino Linotype" w:hAnsi="Palatino Linotype"/>
          <w:color w:val="000000"/>
          <w:lang w:val="es-419" w:eastAsia="es-419"/>
        </w:rPr>
        <w:t xml:space="preserve">Copia </w:t>
      </w:r>
      <w:r w:rsidR="009D38A5">
        <w:rPr>
          <w:rFonts w:ascii="Palatino Linotype" w:hAnsi="Palatino Linotype"/>
          <w:color w:val="000000"/>
          <w:lang w:val="es-419" w:eastAsia="es-419"/>
        </w:rPr>
        <w:t>digitaliza de todas las circulares o comunicados emitidos por cualquier servidor público el sistema municipal DIF de Metepec</w:t>
      </w:r>
      <w:r w:rsidRPr="000C253E">
        <w:rPr>
          <w:rFonts w:ascii="Palatino Linotype" w:hAnsi="Palatino Linotype"/>
          <w:color w:val="000000"/>
          <w:lang w:val="es-419" w:eastAsia="es-419"/>
        </w:rPr>
        <w:t xml:space="preserve"> de los días </w:t>
      </w:r>
      <w:r w:rsidR="00D95F01">
        <w:rPr>
          <w:rFonts w:ascii="Palatino Linotype" w:hAnsi="Palatino Linotype"/>
          <w:color w:val="000000"/>
          <w:lang w:val="es-419" w:eastAsia="es-419"/>
        </w:rPr>
        <w:t xml:space="preserve">1, 2, 3, 4, </w:t>
      </w:r>
      <w:r w:rsidRPr="000C253E">
        <w:rPr>
          <w:rFonts w:ascii="Palatino Linotype" w:hAnsi="Palatino Linotype"/>
          <w:color w:val="000000"/>
          <w:lang w:val="es-419" w:eastAsia="es-419"/>
        </w:rPr>
        <w:t>5, 6, 7, 8, 9, 10,</w:t>
      </w:r>
      <w:r w:rsidR="00AE425A">
        <w:rPr>
          <w:rFonts w:ascii="Palatino Linotype" w:hAnsi="Palatino Linotype"/>
          <w:color w:val="000000"/>
          <w:lang w:val="es-419" w:eastAsia="es-419"/>
        </w:rPr>
        <w:t xml:space="preserve"> 11, 12, 13, 14, 15, 16, 17, 18, 19, 20, 21, 22, 23, 24, 25,26,</w:t>
      </w:r>
      <w:r w:rsidRPr="000C253E">
        <w:rPr>
          <w:rFonts w:ascii="Palatino Linotype" w:hAnsi="Palatino Linotype"/>
          <w:color w:val="000000"/>
          <w:lang w:val="es-419" w:eastAsia="es-419"/>
        </w:rPr>
        <w:t xml:space="preserve"> </w:t>
      </w:r>
      <w:r w:rsidR="00C80AD4">
        <w:rPr>
          <w:rFonts w:ascii="Palatino Linotype" w:hAnsi="Palatino Linotype"/>
          <w:color w:val="000000"/>
          <w:lang w:val="es-419" w:eastAsia="es-419"/>
        </w:rPr>
        <w:t xml:space="preserve"> 27, 28, </w:t>
      </w:r>
      <w:r w:rsidR="002653EE">
        <w:rPr>
          <w:rFonts w:ascii="Palatino Linotype" w:hAnsi="Palatino Linotype"/>
          <w:color w:val="000000"/>
          <w:lang w:val="es-419" w:eastAsia="es-419"/>
        </w:rPr>
        <w:t>29</w:t>
      </w:r>
      <w:r w:rsidR="00C80AD4">
        <w:rPr>
          <w:rFonts w:ascii="Palatino Linotype" w:hAnsi="Palatino Linotype"/>
          <w:color w:val="000000"/>
          <w:lang w:val="es-419" w:eastAsia="es-419"/>
        </w:rPr>
        <w:t>, 30</w:t>
      </w:r>
      <w:r w:rsidR="002653EE">
        <w:rPr>
          <w:rFonts w:ascii="Palatino Linotype" w:hAnsi="Palatino Linotype"/>
          <w:color w:val="000000"/>
          <w:lang w:val="es-419" w:eastAsia="es-419"/>
        </w:rPr>
        <w:t xml:space="preserve"> y 31 de e</w:t>
      </w:r>
      <w:r w:rsidRPr="000C253E">
        <w:rPr>
          <w:rFonts w:ascii="Palatino Linotype" w:hAnsi="Palatino Linotype"/>
          <w:color w:val="000000"/>
          <w:lang w:val="es-419" w:eastAsia="es-419"/>
        </w:rPr>
        <w:t>nero de 2022</w:t>
      </w:r>
      <w:r w:rsidR="002653EE">
        <w:rPr>
          <w:rFonts w:ascii="Palatino Linotype" w:hAnsi="Palatino Linotype"/>
          <w:color w:val="000000"/>
          <w:lang w:val="es-419" w:eastAsia="es-419"/>
        </w:rPr>
        <w:t xml:space="preserve">, de los días </w:t>
      </w:r>
      <w:r w:rsidR="00D95F01">
        <w:rPr>
          <w:rFonts w:ascii="Palatino Linotype" w:hAnsi="Palatino Linotype"/>
          <w:color w:val="000000"/>
          <w:lang w:val="es-419" w:eastAsia="es-419"/>
        </w:rPr>
        <w:t xml:space="preserve">1, 2, 3, 4, </w:t>
      </w:r>
      <w:r w:rsidR="00D95F01" w:rsidRPr="000C253E">
        <w:rPr>
          <w:rFonts w:ascii="Palatino Linotype" w:hAnsi="Palatino Linotype"/>
          <w:color w:val="000000"/>
          <w:lang w:val="es-419" w:eastAsia="es-419"/>
        </w:rPr>
        <w:t>5, 6, 7, 8, 9, 10,</w:t>
      </w:r>
      <w:r w:rsidR="00D95F01">
        <w:rPr>
          <w:rFonts w:ascii="Palatino Linotype" w:hAnsi="Palatino Linotype"/>
          <w:color w:val="000000"/>
          <w:lang w:val="es-419" w:eastAsia="es-419"/>
        </w:rPr>
        <w:t xml:space="preserve"> 11, 12, 13, 14, 15, 16, 17, 18, 19, 20, 21, 22, 23, 24, 25,26,</w:t>
      </w:r>
      <w:r w:rsidR="00D95F01" w:rsidRPr="000C253E">
        <w:rPr>
          <w:rFonts w:ascii="Palatino Linotype" w:hAnsi="Palatino Linotype"/>
          <w:color w:val="000000"/>
          <w:lang w:val="es-419" w:eastAsia="es-419"/>
        </w:rPr>
        <w:t xml:space="preserve"> </w:t>
      </w:r>
      <w:r w:rsidR="00D95F01">
        <w:rPr>
          <w:rFonts w:ascii="Palatino Linotype" w:hAnsi="Palatino Linotype"/>
          <w:color w:val="000000"/>
          <w:lang w:val="es-419" w:eastAsia="es-419"/>
        </w:rPr>
        <w:t xml:space="preserve"> 27, 28</w:t>
      </w:r>
      <w:r w:rsidR="002653EE">
        <w:rPr>
          <w:rFonts w:ascii="Palatino Linotype" w:hAnsi="Palatino Linotype"/>
          <w:color w:val="000000"/>
          <w:lang w:val="es-419" w:eastAsia="es-419"/>
        </w:rPr>
        <w:t xml:space="preserve"> de febrero de </w:t>
      </w:r>
      <w:r w:rsidR="00C80AD4">
        <w:rPr>
          <w:rFonts w:ascii="Palatino Linotype" w:hAnsi="Palatino Linotype"/>
          <w:color w:val="000000"/>
          <w:lang w:val="es-419" w:eastAsia="es-419"/>
        </w:rPr>
        <w:t xml:space="preserve">2022 </w:t>
      </w:r>
      <w:r w:rsidR="00C80AD4" w:rsidRPr="000C253E">
        <w:rPr>
          <w:rFonts w:ascii="Palatino Linotype" w:hAnsi="Palatino Linotype"/>
          <w:color w:val="000000"/>
          <w:lang w:val="es-419" w:eastAsia="es-419"/>
        </w:rPr>
        <w:t>y</w:t>
      </w:r>
      <w:r>
        <w:rPr>
          <w:rFonts w:ascii="Palatino Linotype" w:hAnsi="Palatino Linotype"/>
          <w:color w:val="000000"/>
          <w:lang w:val="es-419" w:eastAsia="es-419"/>
        </w:rPr>
        <w:t xml:space="preserve"> de los días </w:t>
      </w:r>
      <w:r w:rsidR="0089108C">
        <w:rPr>
          <w:rFonts w:ascii="Palatino Linotype" w:hAnsi="Palatino Linotype"/>
          <w:color w:val="000000"/>
          <w:lang w:val="es-419" w:eastAsia="es-419"/>
        </w:rPr>
        <w:t>1, 2, 5, 6, 7</w:t>
      </w:r>
      <w:r w:rsidR="00465D03">
        <w:rPr>
          <w:rFonts w:ascii="Palatino Linotype" w:hAnsi="Palatino Linotype"/>
          <w:color w:val="000000"/>
          <w:lang w:val="es-419" w:eastAsia="es-419"/>
        </w:rPr>
        <w:t xml:space="preserve"> y</w:t>
      </w:r>
      <w:r w:rsidR="0089108C">
        <w:rPr>
          <w:rFonts w:ascii="Palatino Linotype" w:hAnsi="Palatino Linotype"/>
          <w:color w:val="000000"/>
          <w:lang w:val="es-419" w:eastAsia="es-419"/>
        </w:rPr>
        <w:t xml:space="preserve"> 8</w:t>
      </w:r>
      <w:r w:rsidRPr="000C253E">
        <w:rPr>
          <w:rFonts w:ascii="Palatino Linotype" w:hAnsi="Palatino Linotype"/>
          <w:color w:val="000000"/>
          <w:lang w:val="es-419" w:eastAsia="es-419"/>
        </w:rPr>
        <w:t xml:space="preserve"> de </w:t>
      </w:r>
      <w:r w:rsidR="002653EE">
        <w:rPr>
          <w:rFonts w:ascii="Palatino Linotype" w:hAnsi="Palatino Linotype"/>
          <w:color w:val="000000"/>
          <w:lang w:val="es-419" w:eastAsia="es-419"/>
        </w:rPr>
        <w:t>marz</w:t>
      </w:r>
      <w:r w:rsidRPr="000C253E">
        <w:rPr>
          <w:rFonts w:ascii="Palatino Linotype" w:hAnsi="Palatino Linotype"/>
          <w:color w:val="000000"/>
          <w:lang w:val="es-419" w:eastAsia="es-419"/>
        </w:rPr>
        <w:t xml:space="preserve">o de 2022. </w:t>
      </w:r>
    </w:p>
    <w:p w14:paraId="5388E857" w14:textId="77777777" w:rsidR="006D2042" w:rsidRDefault="006D2042" w:rsidP="006D2042">
      <w:pPr>
        <w:autoSpaceDE w:val="0"/>
        <w:autoSpaceDN w:val="0"/>
        <w:adjustRightInd w:val="0"/>
        <w:spacing w:line="360" w:lineRule="auto"/>
        <w:jc w:val="both"/>
        <w:rPr>
          <w:rFonts w:ascii="Palatino Linotype" w:hAnsi="Palatino Linotype"/>
          <w:lang w:val="es-419"/>
        </w:rPr>
      </w:pPr>
    </w:p>
    <w:p w14:paraId="4646358F" w14:textId="77777777" w:rsidR="006D2042" w:rsidRPr="000C253E" w:rsidRDefault="006D2042" w:rsidP="006D2042">
      <w:pPr>
        <w:tabs>
          <w:tab w:val="left" w:pos="7938"/>
        </w:tabs>
        <w:spacing w:line="360" w:lineRule="auto"/>
        <w:jc w:val="both"/>
        <w:rPr>
          <w:rFonts w:ascii="Palatino Linotype" w:hAnsi="Palatino Linotype" w:cs="Arial"/>
          <w:lang w:val="es-419"/>
        </w:rPr>
      </w:pPr>
      <w:r>
        <w:rPr>
          <w:rFonts w:ascii="Palatino Linotype" w:hAnsi="Palatino Linotype" w:cs="Arial"/>
          <w:lang w:val="es-419"/>
        </w:rPr>
        <w:t>De las respuestas entregadas por el sujeto obligado se aprecia en los siguientes recursos de revisión:</w:t>
      </w: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67569C" w:rsidRPr="007844F0" w14:paraId="57F01BAB" w14:textId="77777777" w:rsidTr="0070373B">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371BE7D5" w14:textId="77777777" w:rsidR="0067569C" w:rsidRPr="007844F0" w:rsidRDefault="0067569C" w:rsidP="0070373B">
            <w:pPr>
              <w:tabs>
                <w:tab w:val="left" w:pos="2190"/>
              </w:tabs>
              <w:spacing w:line="360" w:lineRule="auto"/>
              <w:ind w:right="616"/>
              <w:jc w:val="both"/>
              <w:rPr>
                <w:rFonts w:ascii="Palatino Linotype" w:hAnsi="Palatino Linotype"/>
                <w:bCs w:val="0"/>
                <w:sz w:val="22"/>
              </w:rPr>
            </w:pPr>
            <w:bookmarkStart w:id="4" w:name="_Hlk111276444"/>
            <w:r w:rsidRPr="007844F0">
              <w:rPr>
                <w:rFonts w:ascii="Palatino Linotype" w:hAnsi="Palatino Linotype"/>
                <w:bCs w:val="0"/>
                <w:sz w:val="22"/>
              </w:rPr>
              <w:t xml:space="preserve">Número </w:t>
            </w:r>
            <w:r>
              <w:rPr>
                <w:rFonts w:ascii="Palatino Linotype" w:hAnsi="Palatino Linotype"/>
                <w:bCs w:val="0"/>
                <w:sz w:val="22"/>
              </w:rPr>
              <w:t>de recurso y</w:t>
            </w:r>
            <w:r w:rsidRPr="007844F0">
              <w:rPr>
                <w:rFonts w:ascii="Palatino Linotype" w:hAnsi="Palatino Linotype"/>
                <w:bCs w:val="0"/>
                <w:sz w:val="22"/>
              </w:rPr>
              <w:t xml:space="preserve"> folio de la Solicitud</w:t>
            </w:r>
          </w:p>
        </w:tc>
        <w:tc>
          <w:tcPr>
            <w:tcW w:w="5670" w:type="dxa"/>
            <w:shd w:val="clear" w:color="auto" w:fill="DEEAF6" w:themeFill="accent1" w:themeFillTint="33"/>
          </w:tcPr>
          <w:p w14:paraId="4499B636" w14:textId="77777777" w:rsidR="0067569C" w:rsidRPr="007844F0" w:rsidRDefault="0067569C" w:rsidP="0070373B">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Respuesta del S</w:t>
            </w:r>
            <w:r w:rsidRPr="005B4CBC">
              <w:rPr>
                <w:rFonts w:ascii="Palatino Linotype" w:hAnsi="Palatino Linotype"/>
                <w:bCs w:val="0"/>
                <w:sz w:val="22"/>
              </w:rPr>
              <w:t xml:space="preserve">ujeto </w:t>
            </w:r>
            <w:r>
              <w:rPr>
                <w:rFonts w:ascii="Palatino Linotype" w:hAnsi="Palatino Linotype"/>
                <w:bCs w:val="0"/>
                <w:sz w:val="22"/>
              </w:rPr>
              <w:t>O</w:t>
            </w:r>
            <w:r w:rsidRPr="005B4CBC">
              <w:rPr>
                <w:rFonts w:ascii="Palatino Linotype" w:hAnsi="Palatino Linotype"/>
                <w:bCs w:val="0"/>
                <w:sz w:val="22"/>
              </w:rPr>
              <w:t>bligado</w:t>
            </w:r>
          </w:p>
        </w:tc>
      </w:tr>
      <w:tr w:rsidR="0067569C" w:rsidRPr="007844F0" w14:paraId="5B12215D"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1625819"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07405/INFOEM/IP/RR/2022</w:t>
            </w:r>
            <w:r>
              <w:rPr>
                <w:rFonts w:ascii="Palatino Linotype" w:hAnsi="Palatino Linotype"/>
                <w:b w:val="0"/>
                <w:bCs w:val="0"/>
                <w:sz w:val="22"/>
              </w:rPr>
              <w:t xml:space="preserve"> y</w:t>
            </w:r>
          </w:p>
          <w:p w14:paraId="24DA7CEB" w14:textId="77777777" w:rsidR="0067569C" w:rsidRPr="00761CA7" w:rsidRDefault="0067569C" w:rsidP="0070373B">
            <w:pPr>
              <w:tabs>
                <w:tab w:val="left" w:pos="2190"/>
              </w:tabs>
              <w:spacing w:line="360" w:lineRule="auto"/>
              <w:ind w:right="173"/>
              <w:jc w:val="both"/>
              <w:rPr>
                <w:rFonts w:ascii="Palatino Linotype" w:hAnsi="Palatino Linotype"/>
                <w:b w:val="0"/>
                <w:bCs w:val="0"/>
                <w:sz w:val="22"/>
              </w:rPr>
            </w:pPr>
            <w:r w:rsidRPr="00761CA7">
              <w:rPr>
                <w:rFonts w:ascii="Palatino Linotype" w:hAnsi="Palatino Linotype"/>
                <w:b w:val="0"/>
                <w:bCs w:val="0"/>
                <w:sz w:val="22"/>
              </w:rPr>
              <w:t>01183/DIFMETEPEC/IP/2022</w:t>
            </w:r>
          </w:p>
        </w:tc>
        <w:tc>
          <w:tcPr>
            <w:tcW w:w="5670" w:type="dxa"/>
          </w:tcPr>
          <w:p w14:paraId="6CF701EF" w14:textId="77777777" w:rsidR="0067569C" w:rsidRPr="005B4CBC" w:rsidRDefault="0067569C" w:rsidP="0070373B">
            <w:pPr>
              <w:tabs>
                <w:tab w:val="left" w:pos="2190"/>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2"/>
              </w:rPr>
            </w:pPr>
            <w:r>
              <w:rPr>
                <w:rFonts w:ascii="Palatino Linotype" w:hAnsi="Palatino Linotype"/>
                <w:i/>
                <w:color w:val="000000"/>
                <w:sz w:val="22"/>
                <w:szCs w:val="18"/>
              </w:rPr>
              <w:t>“</w:t>
            </w:r>
            <w:r w:rsidRPr="005B4CBC">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r>
              <w:rPr>
                <w:rFonts w:ascii="Palatino Linotype" w:hAnsi="Palatino Linotype"/>
                <w:i/>
                <w:color w:val="000000"/>
                <w:sz w:val="22"/>
                <w:szCs w:val="18"/>
              </w:rPr>
              <w:t>…”</w:t>
            </w:r>
          </w:p>
        </w:tc>
      </w:tr>
      <w:tr w:rsidR="0067569C" w:rsidRPr="007844F0" w14:paraId="5D7B2688"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196CA38"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07406/INFOEM/IP/RR/2022</w:t>
            </w:r>
            <w:r>
              <w:rPr>
                <w:rFonts w:ascii="Palatino Linotype" w:hAnsi="Palatino Linotype"/>
                <w:b w:val="0"/>
                <w:bCs w:val="0"/>
                <w:sz w:val="22"/>
              </w:rPr>
              <w:t xml:space="preserve"> y</w:t>
            </w:r>
          </w:p>
          <w:p w14:paraId="70D8B396" w14:textId="77777777" w:rsidR="0067569C" w:rsidRPr="001C2369" w:rsidRDefault="0067569C" w:rsidP="0070373B">
            <w:pPr>
              <w:tabs>
                <w:tab w:val="left" w:pos="2190"/>
              </w:tabs>
              <w:spacing w:line="360" w:lineRule="auto"/>
              <w:ind w:right="173"/>
              <w:jc w:val="both"/>
              <w:rPr>
                <w:rFonts w:ascii="Palatino Linotype" w:hAnsi="Palatino Linotype"/>
                <w:b w:val="0"/>
                <w:bCs w:val="0"/>
                <w:sz w:val="22"/>
              </w:rPr>
            </w:pPr>
            <w:r w:rsidRPr="001C2369">
              <w:rPr>
                <w:rFonts w:ascii="Palatino Linotype" w:hAnsi="Palatino Linotype"/>
                <w:b w:val="0"/>
                <w:bCs w:val="0"/>
                <w:sz w:val="22"/>
              </w:rPr>
              <w:t>01182/DIFMETEPEC/IP/2022</w:t>
            </w:r>
          </w:p>
        </w:tc>
        <w:tc>
          <w:tcPr>
            <w:tcW w:w="5670" w:type="dxa"/>
          </w:tcPr>
          <w:p w14:paraId="446E7B40"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98724D">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6C2B1C35"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88218E7"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07407/INFOEM/IP/RR/2022</w:t>
            </w:r>
            <w:r>
              <w:rPr>
                <w:rFonts w:ascii="Palatino Linotype" w:hAnsi="Palatino Linotype"/>
                <w:b w:val="0"/>
                <w:bCs w:val="0"/>
                <w:sz w:val="22"/>
              </w:rPr>
              <w:t xml:space="preserve"> y</w:t>
            </w:r>
          </w:p>
          <w:p w14:paraId="12024C88"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01181/DIFMETEPEC/IP/2022</w:t>
            </w:r>
          </w:p>
        </w:tc>
        <w:tc>
          <w:tcPr>
            <w:tcW w:w="5670" w:type="dxa"/>
          </w:tcPr>
          <w:p w14:paraId="7D3EC57C"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98724D">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2D544799"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CE60853" w14:textId="77777777" w:rsidR="0067569C" w:rsidRPr="004205EC" w:rsidRDefault="0067569C" w:rsidP="0070373B">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07408/INFOEM/IP/RR/2022</w:t>
            </w:r>
          </w:p>
          <w:p w14:paraId="2FDA47B9" w14:textId="77777777" w:rsidR="0067569C" w:rsidRPr="004205EC" w:rsidRDefault="0067569C" w:rsidP="0070373B">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01176/DIFMETEPEC/IP/2022</w:t>
            </w:r>
          </w:p>
        </w:tc>
        <w:tc>
          <w:tcPr>
            <w:tcW w:w="5670" w:type="dxa"/>
          </w:tcPr>
          <w:p w14:paraId="63FE4970"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98724D">
              <w:rPr>
                <w:rFonts w:ascii="Palatino Linotype" w:hAnsi="Palatino Linotype"/>
                <w:i/>
                <w:color w:val="000000"/>
                <w:sz w:val="22"/>
                <w:szCs w:val="18"/>
              </w:rPr>
              <w:t xml:space="preserve">“En respuesta a la solicitud recibida, nos permitimos hacer de su conocimiento que: después de realizar una búsqueda exhaustiva en nuestros archivos, no encontramos la </w:t>
            </w:r>
            <w:r w:rsidRPr="0098724D">
              <w:rPr>
                <w:rFonts w:ascii="Palatino Linotype" w:hAnsi="Palatino Linotype"/>
                <w:i/>
                <w:color w:val="000000"/>
                <w:sz w:val="22"/>
                <w:szCs w:val="18"/>
              </w:rPr>
              <w:lastRenderedPageBreak/>
              <w:t>información solicitada, ya que el día solicitado fue un dia inhabil…”</w:t>
            </w:r>
          </w:p>
        </w:tc>
      </w:tr>
      <w:tr w:rsidR="0067569C" w:rsidRPr="007844F0" w14:paraId="6F37F6D7"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54B805E"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0740</w:t>
            </w:r>
            <w:r>
              <w:rPr>
                <w:rFonts w:ascii="Palatino Linotype" w:hAnsi="Palatino Linotype"/>
                <w:b w:val="0"/>
                <w:bCs w:val="0"/>
                <w:sz w:val="22"/>
              </w:rPr>
              <w:t>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C884A14"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01175/DIFMETEPEC/IP/2022</w:t>
            </w:r>
          </w:p>
        </w:tc>
        <w:tc>
          <w:tcPr>
            <w:tcW w:w="5670" w:type="dxa"/>
          </w:tcPr>
          <w:p w14:paraId="638E9005"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98724D">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0C00EA5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949E4C0"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2D99EC0"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01197/DIFMETEPEC/IP/2022</w:t>
            </w:r>
          </w:p>
        </w:tc>
        <w:tc>
          <w:tcPr>
            <w:tcW w:w="5670" w:type="dxa"/>
          </w:tcPr>
          <w:p w14:paraId="11ABEF1D"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59839DDD"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A2A543C"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w:t>
            </w:r>
            <w:r w:rsidRPr="00B94517">
              <w:rPr>
                <w:rFonts w:ascii="Palatino Linotype" w:hAnsi="Palatino Linotype"/>
                <w:b w:val="0"/>
                <w:bCs w:val="0"/>
                <w:sz w:val="22"/>
              </w:rPr>
              <w:t>0/INFOEM/IP/RR/2022</w:t>
            </w:r>
            <w:r>
              <w:rPr>
                <w:rFonts w:ascii="Palatino Linotype" w:hAnsi="Palatino Linotype"/>
                <w:b w:val="0"/>
                <w:bCs w:val="0"/>
                <w:sz w:val="22"/>
              </w:rPr>
              <w:t xml:space="preserve"> y</w:t>
            </w:r>
          </w:p>
          <w:p w14:paraId="64EE52B8"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01196/DIFMETEPEC/IP/2022</w:t>
            </w:r>
          </w:p>
        </w:tc>
        <w:tc>
          <w:tcPr>
            <w:tcW w:w="5670" w:type="dxa"/>
          </w:tcPr>
          <w:p w14:paraId="25E83D47"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7A9818C8"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94C15A8"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6E796DC"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01195/DIFMETEPEC/IP/2022</w:t>
            </w:r>
          </w:p>
        </w:tc>
        <w:tc>
          <w:tcPr>
            <w:tcW w:w="5670" w:type="dxa"/>
          </w:tcPr>
          <w:p w14:paraId="5D93650A"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2692A3DB"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7FB9CEE"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AC01C12"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01194/DIFMETEPEC/IP/2022</w:t>
            </w:r>
          </w:p>
        </w:tc>
        <w:tc>
          <w:tcPr>
            <w:tcW w:w="5670" w:type="dxa"/>
          </w:tcPr>
          <w:p w14:paraId="4701AE90"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43F4A610"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2A4BE5B" w14:textId="77777777" w:rsidR="0067569C" w:rsidRDefault="0067569C" w:rsidP="0070373B">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07423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52792EE"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01193/DIFMETEPEC/IP/2022</w:t>
            </w:r>
          </w:p>
        </w:tc>
        <w:tc>
          <w:tcPr>
            <w:tcW w:w="5670" w:type="dxa"/>
          </w:tcPr>
          <w:p w14:paraId="3A3CA78D"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53E051C2"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B93857D"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574BF71"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01192/DIFMETEPEC/IP/2022</w:t>
            </w:r>
          </w:p>
        </w:tc>
        <w:tc>
          <w:tcPr>
            <w:tcW w:w="5670" w:type="dxa"/>
          </w:tcPr>
          <w:p w14:paraId="6AE0F9E9"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45E104B1"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FAD71E4"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BF71FAE"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lastRenderedPageBreak/>
              <w:t>01191/DIFMETEPEC/IP/2022</w:t>
            </w:r>
          </w:p>
        </w:tc>
        <w:tc>
          <w:tcPr>
            <w:tcW w:w="5670" w:type="dxa"/>
          </w:tcPr>
          <w:p w14:paraId="7287269B"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lastRenderedPageBreak/>
              <w:t xml:space="preserve">“En respuesta a la solicitud recibida, nos permitimos hacer de su conocimiento que: después de realizar una búsqueda </w:t>
            </w:r>
            <w:r w:rsidRPr="00627797">
              <w:rPr>
                <w:rFonts w:ascii="Palatino Linotype" w:hAnsi="Palatino Linotype"/>
                <w:i/>
                <w:color w:val="000000"/>
                <w:sz w:val="22"/>
                <w:szCs w:val="18"/>
              </w:rPr>
              <w:lastRenderedPageBreak/>
              <w:t>exhaustiva en nuestros archivos, no encontramos la información solicitada, ya que el día solicitado fue un dia inhabil…”</w:t>
            </w:r>
          </w:p>
        </w:tc>
      </w:tr>
      <w:tr w:rsidR="0067569C" w:rsidRPr="007844F0" w14:paraId="7F4E0ED3"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47DC1DB"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26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782DA4E"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01190/DIFMETEPEC/IP/2022</w:t>
            </w:r>
          </w:p>
        </w:tc>
        <w:tc>
          <w:tcPr>
            <w:tcW w:w="5670" w:type="dxa"/>
          </w:tcPr>
          <w:p w14:paraId="01FDC3D2"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763CBB6C"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09BB60E"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27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0A41C2B"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01189/DIFMETEPEC/IP/2022</w:t>
            </w:r>
          </w:p>
        </w:tc>
        <w:tc>
          <w:tcPr>
            <w:tcW w:w="5670" w:type="dxa"/>
          </w:tcPr>
          <w:p w14:paraId="52D95272"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627797">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17FF9556"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DB4D66A"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D925F38"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01217/DIFMETEPEC/IP/2022</w:t>
            </w:r>
          </w:p>
        </w:tc>
        <w:tc>
          <w:tcPr>
            <w:tcW w:w="5670" w:type="dxa"/>
          </w:tcPr>
          <w:p w14:paraId="235BE8D2"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2642B2">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536E9306"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310BDF0"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45374C7" w14:textId="77777777" w:rsidR="0067569C" w:rsidRPr="00C9583F" w:rsidRDefault="0067569C"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01218/DIFMETEPEC/IP/2022</w:t>
            </w:r>
          </w:p>
        </w:tc>
        <w:tc>
          <w:tcPr>
            <w:tcW w:w="5670" w:type="dxa"/>
          </w:tcPr>
          <w:p w14:paraId="40B3F945"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2642B2">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2D16181E"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40B278B"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AF8DB95" w14:textId="77777777" w:rsidR="0067569C" w:rsidRPr="00C9583F" w:rsidRDefault="0067569C" w:rsidP="0070373B">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01220/DIFMETEPEC/IP/2022</w:t>
            </w:r>
          </w:p>
        </w:tc>
        <w:tc>
          <w:tcPr>
            <w:tcW w:w="5670" w:type="dxa"/>
          </w:tcPr>
          <w:p w14:paraId="480CC609"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2642B2">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61859460"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A696BE2"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95C94B1" w14:textId="77777777" w:rsidR="0067569C" w:rsidRPr="00C413BF" w:rsidRDefault="0067569C"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01210/DIFMETEPEC/IP/2022</w:t>
            </w:r>
          </w:p>
        </w:tc>
        <w:tc>
          <w:tcPr>
            <w:tcW w:w="5670" w:type="dxa"/>
          </w:tcPr>
          <w:p w14:paraId="6FC1311A"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4D3098">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4E946159"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C9A104C"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D702341" w14:textId="77777777" w:rsidR="0067569C" w:rsidRPr="00C413BF" w:rsidRDefault="0067569C"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01211/DIFMETEPEC/IP/2022</w:t>
            </w:r>
          </w:p>
        </w:tc>
        <w:tc>
          <w:tcPr>
            <w:tcW w:w="5670" w:type="dxa"/>
          </w:tcPr>
          <w:p w14:paraId="720540D0"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4D3098">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20073580"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D6781DA"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90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6ED5EF6" w14:textId="77777777" w:rsidR="0067569C" w:rsidRPr="00C413BF" w:rsidRDefault="0067569C"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01203/DIFMETEPEC/IP/2022</w:t>
            </w:r>
          </w:p>
        </w:tc>
        <w:tc>
          <w:tcPr>
            <w:tcW w:w="5670" w:type="dxa"/>
          </w:tcPr>
          <w:p w14:paraId="0B60EA3F"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4D3098">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tr w:rsidR="0067569C" w:rsidRPr="007844F0" w14:paraId="13A3FC2A"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F9C3555" w14:textId="77777777" w:rsidR="0067569C" w:rsidRDefault="0067569C"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6B6E2CF" w14:textId="77777777" w:rsidR="0067569C" w:rsidRPr="00C413BF" w:rsidRDefault="0067569C"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01204/DIFMETEPEC/IP/2022</w:t>
            </w:r>
          </w:p>
        </w:tc>
        <w:tc>
          <w:tcPr>
            <w:tcW w:w="5670" w:type="dxa"/>
          </w:tcPr>
          <w:p w14:paraId="2127EC61" w14:textId="77777777" w:rsidR="0067569C" w:rsidRDefault="0067569C" w:rsidP="0070373B">
            <w:pPr>
              <w:jc w:val="both"/>
              <w:cnfStyle w:val="000000000000" w:firstRow="0" w:lastRow="0" w:firstColumn="0" w:lastColumn="0" w:oddVBand="0" w:evenVBand="0" w:oddHBand="0" w:evenHBand="0" w:firstRowFirstColumn="0" w:firstRowLastColumn="0" w:lastRowFirstColumn="0" w:lastRowLastColumn="0"/>
            </w:pPr>
            <w:r w:rsidRPr="004D3098">
              <w:rPr>
                <w:rFonts w:ascii="Palatino Linotype" w:hAnsi="Palatino Linotype"/>
                <w:i/>
                <w:color w:val="000000"/>
                <w:sz w:val="22"/>
                <w:szCs w:val="18"/>
              </w:rPr>
              <w:t>“En respuesta a la solicitud recibida, nos permitimos hacer de su conocimiento que: después de realizar una búsqueda exhaustiva en nuestros archivos, no encontramos la información solicitada, ya que el día solicitado fue un dia inhabil…”</w:t>
            </w:r>
          </w:p>
        </w:tc>
      </w:tr>
      <w:bookmarkEnd w:id="4"/>
    </w:tbl>
    <w:p w14:paraId="58C89FA7" w14:textId="77777777" w:rsidR="006D2042" w:rsidRPr="0067569C" w:rsidRDefault="006D2042" w:rsidP="006D2042">
      <w:pPr>
        <w:tabs>
          <w:tab w:val="left" w:pos="7938"/>
        </w:tabs>
        <w:spacing w:line="360" w:lineRule="auto"/>
        <w:jc w:val="both"/>
        <w:rPr>
          <w:rFonts w:ascii="Palatino Linotype" w:hAnsi="Palatino Linotype" w:cs="Arial"/>
        </w:rPr>
      </w:pPr>
    </w:p>
    <w:p w14:paraId="23A1B019" w14:textId="77777777" w:rsidR="006D2042" w:rsidRPr="007C086A" w:rsidRDefault="006D2042" w:rsidP="006D2042">
      <w:pPr>
        <w:tabs>
          <w:tab w:val="left" w:pos="7938"/>
        </w:tabs>
        <w:spacing w:line="360" w:lineRule="auto"/>
        <w:jc w:val="both"/>
        <w:rPr>
          <w:rFonts w:ascii="Palatino Linotype" w:hAnsi="Palatino Linotype" w:cs="Arial"/>
          <w:lang w:val="es-419"/>
        </w:rPr>
      </w:pPr>
      <w:r>
        <w:rPr>
          <w:rFonts w:ascii="Palatino Linotype" w:hAnsi="Palatino Linotype" w:cs="Arial"/>
          <w:lang w:val="es-419"/>
        </w:rPr>
        <w:t>En los casos descritos en la tabla anterior, se advierte que el sujeto obligado en cada solicitud de información respondió, que</w:t>
      </w:r>
      <w:r w:rsidRPr="004C5B12">
        <w:rPr>
          <w:rFonts w:ascii="Palatino Linotype" w:hAnsi="Palatino Linotype" w:cs="Arial"/>
          <w:lang w:val="es-419"/>
        </w:rPr>
        <w:t xml:space="preserve"> los días en mención</w:t>
      </w:r>
      <w:r>
        <w:rPr>
          <w:rFonts w:ascii="Palatino Linotype" w:hAnsi="Palatino Linotype" w:cs="Arial"/>
          <w:lang w:val="es-419"/>
        </w:rPr>
        <w:t>,</w:t>
      </w:r>
      <w:r w:rsidRPr="004C5B12">
        <w:rPr>
          <w:rFonts w:ascii="Palatino Linotype" w:hAnsi="Palatino Linotype" w:cs="Arial"/>
          <w:lang w:val="es-419"/>
        </w:rPr>
        <w:t xml:space="preserve"> fueron días inhábiles</w:t>
      </w:r>
      <w:r>
        <w:rPr>
          <w:rFonts w:ascii="Palatino Linotype" w:hAnsi="Palatino Linotype" w:cs="Arial"/>
          <w:lang w:val="es-419"/>
        </w:rPr>
        <w:t>.</w:t>
      </w:r>
    </w:p>
    <w:p w14:paraId="564D9F34" w14:textId="77777777" w:rsidR="006D2042" w:rsidRDefault="006D2042" w:rsidP="006D2042">
      <w:pPr>
        <w:tabs>
          <w:tab w:val="left" w:pos="7938"/>
        </w:tabs>
        <w:spacing w:line="360" w:lineRule="auto"/>
        <w:jc w:val="both"/>
        <w:rPr>
          <w:rFonts w:ascii="Palatino Linotype" w:hAnsi="Palatino Linotype" w:cs="Arial"/>
          <w:lang w:val="es-419"/>
        </w:rPr>
      </w:pPr>
    </w:p>
    <w:p w14:paraId="7AE16FD2" w14:textId="77777777" w:rsidR="006D2042" w:rsidRPr="009F3B53" w:rsidRDefault="006D2042" w:rsidP="006D2042">
      <w:pPr>
        <w:tabs>
          <w:tab w:val="left" w:pos="7938"/>
        </w:tabs>
        <w:spacing w:line="360" w:lineRule="auto"/>
        <w:jc w:val="both"/>
        <w:rPr>
          <w:rFonts w:ascii="Palatino Linotype" w:hAnsi="Palatino Linotype" w:cs="Arial"/>
          <w:lang w:val="es-419"/>
        </w:rPr>
      </w:pPr>
      <w:r w:rsidRPr="009F3B53">
        <w:rPr>
          <w:rFonts w:ascii="Palatino Linotype" w:hAnsi="Palatino Linotype" w:cs="Arial"/>
          <w:lang w:val="es-419"/>
        </w:rPr>
        <w:t xml:space="preserve">Al respecto, al tratarse el requerimiento de información originario de documentación que, por las razones aducidas, en dicha fecha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358BB4A4" w14:textId="77777777" w:rsidR="006D2042" w:rsidRPr="009F3B53" w:rsidRDefault="006D2042" w:rsidP="006D2042">
      <w:pPr>
        <w:tabs>
          <w:tab w:val="left" w:pos="7938"/>
        </w:tabs>
        <w:spacing w:line="360" w:lineRule="auto"/>
        <w:jc w:val="both"/>
        <w:rPr>
          <w:rFonts w:ascii="Palatino Linotype" w:hAnsi="Palatino Linotype" w:cs="Arial"/>
          <w:lang w:val="es-419"/>
        </w:rPr>
      </w:pPr>
    </w:p>
    <w:p w14:paraId="4B9DBA0A" w14:textId="77777777" w:rsidR="006D2042" w:rsidRPr="008A2CEE" w:rsidRDefault="006D2042" w:rsidP="00A01CFF">
      <w:pPr>
        <w:spacing w:line="360" w:lineRule="auto"/>
        <w:ind w:left="567" w:right="567"/>
        <w:jc w:val="both"/>
        <w:rPr>
          <w:rFonts w:ascii="Palatino Linotype" w:hAnsi="Palatino Linotype"/>
          <w:lang w:val="es-ES_tradnl"/>
        </w:rPr>
      </w:pPr>
      <w:r w:rsidRPr="008A2CEE">
        <w:rPr>
          <w:rFonts w:ascii="Palatino Linotype" w:hAnsi="Palatino Linotype" w:cs="Arial"/>
          <w:i/>
          <w:iCs/>
          <w:color w:val="222222"/>
        </w:rPr>
        <w:t>“</w:t>
      </w:r>
      <w:r w:rsidRPr="00A01CFF">
        <w:rPr>
          <w:rFonts w:ascii="Palatino Linotype" w:hAnsi="Palatino Linotype" w:cs="Arial"/>
          <w:b/>
          <w:bCs/>
          <w:i/>
          <w:iCs/>
          <w:color w:val="222222"/>
        </w:rPr>
        <w:t>HECHOS NEGATIVOS, NO SON SUSCEPTIBLES DE DEMOSTRACION</w:t>
      </w:r>
      <w:r w:rsidRPr="008A2CEE">
        <w:rPr>
          <w:rFonts w:ascii="Palatino Linotype" w:hAnsi="Palatino Linotype" w:cs="Arial"/>
          <w:i/>
          <w:iCs/>
          <w:color w:val="222222"/>
        </w:rPr>
        <w:t>. Tratándose de un hecho negativo, el Juez no tiene por que invocar prueba alguna de la que se desprenda, ya que es bien sabido que esta clase de hechos no son susceptibles de demostración.”</w:t>
      </w:r>
    </w:p>
    <w:p w14:paraId="7CF6EFE4" w14:textId="77777777" w:rsidR="006D2042" w:rsidRPr="009F3B53" w:rsidRDefault="006D2042" w:rsidP="006D2042">
      <w:pPr>
        <w:tabs>
          <w:tab w:val="left" w:pos="7938"/>
        </w:tabs>
        <w:spacing w:line="360" w:lineRule="auto"/>
        <w:jc w:val="both"/>
        <w:rPr>
          <w:rFonts w:ascii="Palatino Linotype" w:hAnsi="Palatino Linotype" w:cs="Arial"/>
          <w:lang w:val="es-419"/>
        </w:rPr>
      </w:pPr>
    </w:p>
    <w:p w14:paraId="285DEB00" w14:textId="77777777" w:rsidR="006D2042" w:rsidRDefault="006D2042" w:rsidP="006D2042">
      <w:pPr>
        <w:tabs>
          <w:tab w:val="left" w:pos="7938"/>
        </w:tabs>
        <w:spacing w:line="360" w:lineRule="auto"/>
        <w:jc w:val="both"/>
        <w:rPr>
          <w:rFonts w:ascii="Palatino Linotype" w:hAnsi="Palatino Linotype" w:cs="Arial"/>
          <w:lang w:val="es-419"/>
        </w:rPr>
      </w:pPr>
      <w:r w:rsidRPr="009F3B53">
        <w:rPr>
          <w:rFonts w:ascii="Palatino Linotype" w:hAnsi="Palatino Linotype" w:cs="Arial"/>
          <w:lang w:val="es-419"/>
        </w:rPr>
        <w:t xml:space="preserve">Es decir, si bien el sujeto obligado, cuenta con las atribuciones para generar, administrar y poseer recibos de pago de agua, lo cierto es que dichas funciones se </w:t>
      </w:r>
      <w:r w:rsidRPr="009F3B53">
        <w:rPr>
          <w:rFonts w:ascii="Palatino Linotype" w:hAnsi="Palatino Linotype" w:cs="Arial"/>
          <w:lang w:val="es-419"/>
        </w:rPr>
        <w:lastRenderedPageBreak/>
        <w:t>encuentran primigeniamente supeditadas a los días labores hábiles, pues resulta inconcuso que como hecho primario de las funciones del servicio público es que se encuentren previamente habilitadas ya sea por competencia o territorio, en el caso que nos ocupa es una habilitación de funciones temporal, ya que no todos los días del año son h</w:t>
      </w:r>
      <w:r>
        <w:rPr>
          <w:rFonts w:ascii="Palatino Linotype" w:hAnsi="Palatino Linotype" w:cs="Arial"/>
          <w:lang w:val="es-419"/>
        </w:rPr>
        <w:t>ábiles.</w:t>
      </w:r>
    </w:p>
    <w:p w14:paraId="360D2B81" w14:textId="77777777" w:rsidR="006D2042" w:rsidRPr="009F3B53" w:rsidRDefault="006D2042" w:rsidP="006D2042">
      <w:pPr>
        <w:tabs>
          <w:tab w:val="left" w:pos="7938"/>
        </w:tabs>
        <w:spacing w:line="360" w:lineRule="auto"/>
        <w:jc w:val="both"/>
        <w:rPr>
          <w:rFonts w:ascii="Palatino Linotype" w:hAnsi="Palatino Linotype" w:cs="Arial"/>
          <w:lang w:val="es-419"/>
        </w:rPr>
      </w:pPr>
    </w:p>
    <w:p w14:paraId="324AB8CC" w14:textId="77777777" w:rsidR="006D2042" w:rsidRDefault="006D2042" w:rsidP="006D2042">
      <w:pPr>
        <w:tabs>
          <w:tab w:val="left" w:pos="7938"/>
        </w:tabs>
        <w:spacing w:line="360" w:lineRule="auto"/>
        <w:jc w:val="both"/>
        <w:rPr>
          <w:rFonts w:ascii="Palatino Linotype" w:hAnsi="Palatino Linotype" w:cs="Arial"/>
          <w:lang w:val="es-419"/>
        </w:rPr>
      </w:pPr>
      <w:r w:rsidRPr="009F3B53">
        <w:rPr>
          <w:rFonts w:ascii="Palatino Linotype" w:hAnsi="Palatino Linotype" w:cs="Arial"/>
          <w:lang w:val="es-419"/>
        </w:rPr>
        <w:t>E</w:t>
      </w:r>
      <w:r>
        <w:rPr>
          <w:rFonts w:ascii="Palatino Linotype" w:hAnsi="Palatino Linotype" w:cs="Arial"/>
          <w:lang w:val="es-419"/>
        </w:rPr>
        <w:t>n ese sentido los</w:t>
      </w:r>
      <w:r w:rsidRPr="009F3B53">
        <w:rPr>
          <w:rFonts w:ascii="Palatino Linotype" w:hAnsi="Palatino Linotype" w:cs="Arial"/>
          <w:lang w:val="es-419"/>
        </w:rPr>
        <w:t xml:space="preserve"> día</w:t>
      </w:r>
      <w:r>
        <w:rPr>
          <w:rFonts w:ascii="Palatino Linotype" w:hAnsi="Palatino Linotype" w:cs="Arial"/>
          <w:lang w:val="es-419"/>
        </w:rPr>
        <w:t>s en referencia ocurrieron conforme a continuación se enlistan:</w:t>
      </w:r>
    </w:p>
    <w:p w14:paraId="5AFC8BB5" w14:textId="77777777" w:rsidR="006D2042" w:rsidRDefault="006D2042" w:rsidP="006D2042">
      <w:pPr>
        <w:tabs>
          <w:tab w:val="left" w:pos="7938"/>
        </w:tabs>
        <w:spacing w:line="360" w:lineRule="auto"/>
        <w:jc w:val="both"/>
        <w:rPr>
          <w:rFonts w:ascii="Palatino Linotype" w:hAnsi="Palatino Linotype" w:cs="Arial"/>
          <w:lang w:val="es-419"/>
        </w:rPr>
      </w:pPr>
    </w:p>
    <w:tbl>
      <w:tblPr>
        <w:tblW w:w="9116" w:type="dxa"/>
        <w:tblLayout w:type="fixed"/>
        <w:tblCellMar>
          <w:left w:w="70" w:type="dxa"/>
          <w:right w:w="70" w:type="dxa"/>
        </w:tblCellMar>
        <w:tblLook w:val="04A0" w:firstRow="1" w:lastRow="0" w:firstColumn="1" w:lastColumn="0" w:noHBand="0" w:noVBand="1"/>
      </w:tblPr>
      <w:tblGrid>
        <w:gridCol w:w="2835"/>
        <w:gridCol w:w="2552"/>
        <w:gridCol w:w="2410"/>
        <w:gridCol w:w="1319"/>
      </w:tblGrid>
      <w:tr w:rsidR="004228F2" w:rsidRPr="006134C2" w14:paraId="551E7D87" w14:textId="77777777" w:rsidTr="007E56EC">
        <w:trPr>
          <w:trHeight w:val="323"/>
        </w:trPr>
        <w:tc>
          <w:tcPr>
            <w:tcW w:w="2835" w:type="dxa"/>
            <w:tcBorders>
              <w:top w:val="single" w:sz="4" w:space="0" w:color="auto"/>
              <w:left w:val="nil"/>
              <w:bottom w:val="single" w:sz="4" w:space="0" w:color="auto"/>
              <w:right w:val="single" w:sz="4" w:space="0" w:color="auto"/>
            </w:tcBorders>
            <w:shd w:val="clear" w:color="auto" w:fill="BDD6EE" w:themeFill="accent1" w:themeFillTint="66"/>
          </w:tcPr>
          <w:p w14:paraId="0973F4AF" w14:textId="5065D41A" w:rsidR="004228F2" w:rsidRPr="004228F2" w:rsidRDefault="004228F2" w:rsidP="00C80AD4">
            <w:pPr>
              <w:jc w:val="center"/>
              <w:rPr>
                <w:rFonts w:ascii="Palatino Linotype" w:hAnsi="Palatino Linotype"/>
                <w:b/>
                <w:bCs/>
                <w:lang w:val="es-419" w:eastAsia="es-419"/>
              </w:rPr>
            </w:pPr>
            <w:r w:rsidRPr="004228F2">
              <w:rPr>
                <w:rFonts w:ascii="Palatino Linotype" w:hAnsi="Palatino Linotype"/>
                <w:b/>
                <w:bCs/>
                <w:szCs w:val="28"/>
              </w:rPr>
              <w:t>Número de recurso y folio de la Solicitud</w:t>
            </w:r>
          </w:p>
        </w:tc>
        <w:tc>
          <w:tcPr>
            <w:tcW w:w="2552" w:type="dxa"/>
            <w:tcBorders>
              <w:top w:val="single" w:sz="4" w:space="0" w:color="auto"/>
              <w:left w:val="nil"/>
              <w:bottom w:val="single" w:sz="4" w:space="0" w:color="auto"/>
              <w:right w:val="single" w:sz="4" w:space="0" w:color="auto"/>
            </w:tcBorders>
            <w:shd w:val="clear" w:color="auto" w:fill="BDD6EE" w:themeFill="accent1" w:themeFillTint="66"/>
          </w:tcPr>
          <w:p w14:paraId="1EFC381D" w14:textId="49B39550" w:rsidR="004228F2" w:rsidRPr="00A01CFF" w:rsidRDefault="004228F2" w:rsidP="00C80AD4">
            <w:pPr>
              <w:jc w:val="center"/>
              <w:rPr>
                <w:rFonts w:ascii="Palatino Linotype" w:hAnsi="Palatino Linotype"/>
                <w:b/>
                <w:bCs/>
                <w:lang w:val="es-419" w:eastAsia="es-419"/>
              </w:rPr>
            </w:pPr>
            <w:r>
              <w:rPr>
                <w:rFonts w:ascii="Palatino Linotype" w:hAnsi="Palatino Linotype"/>
                <w:b/>
                <w:bCs/>
                <w:lang w:val="es-419" w:eastAsia="es-419"/>
              </w:rPr>
              <w:t>Solicitud</w:t>
            </w:r>
          </w:p>
        </w:tc>
        <w:tc>
          <w:tcPr>
            <w:tcW w:w="2410"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258877B2" w14:textId="16A04ED0" w:rsidR="004228F2" w:rsidRPr="00A01CFF" w:rsidRDefault="004228F2" w:rsidP="00C80AD4">
            <w:pPr>
              <w:jc w:val="center"/>
              <w:rPr>
                <w:rFonts w:ascii="Palatino Linotype" w:hAnsi="Palatino Linotype"/>
                <w:b/>
                <w:bCs/>
                <w:lang w:val="es-419" w:eastAsia="es-419"/>
              </w:rPr>
            </w:pPr>
            <w:r w:rsidRPr="00A01CFF">
              <w:rPr>
                <w:rFonts w:ascii="Palatino Linotype" w:hAnsi="Palatino Linotype"/>
                <w:b/>
                <w:bCs/>
                <w:lang w:val="es-419" w:eastAsia="es-419"/>
              </w:rPr>
              <w:t>Respuesta</w:t>
            </w:r>
          </w:p>
        </w:tc>
        <w:tc>
          <w:tcPr>
            <w:tcW w:w="1319"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7F64B270" w14:textId="77777777" w:rsidR="004228F2" w:rsidRPr="00A01CFF" w:rsidRDefault="004228F2" w:rsidP="00C80AD4">
            <w:pPr>
              <w:jc w:val="center"/>
              <w:rPr>
                <w:rFonts w:ascii="Palatino Linotype" w:hAnsi="Palatino Linotype"/>
                <w:b/>
                <w:bCs/>
                <w:lang w:val="es-419" w:eastAsia="es-419"/>
              </w:rPr>
            </w:pPr>
            <w:r w:rsidRPr="00A01CFF">
              <w:rPr>
                <w:rFonts w:ascii="Palatino Linotype" w:hAnsi="Palatino Linotype"/>
                <w:b/>
                <w:bCs/>
                <w:lang w:val="es-419" w:eastAsia="es-419"/>
              </w:rPr>
              <w:t>Día, calendario</w:t>
            </w:r>
          </w:p>
        </w:tc>
      </w:tr>
      <w:tr w:rsidR="004228F2" w:rsidRPr="006134C2" w14:paraId="6E0E80BC" w14:textId="77777777" w:rsidTr="007E56EC">
        <w:trPr>
          <w:trHeight w:val="70"/>
        </w:trPr>
        <w:tc>
          <w:tcPr>
            <w:tcW w:w="2835" w:type="dxa"/>
            <w:tcBorders>
              <w:top w:val="single" w:sz="4" w:space="0" w:color="auto"/>
              <w:left w:val="nil"/>
              <w:bottom w:val="single" w:sz="4" w:space="0" w:color="auto"/>
              <w:right w:val="single" w:sz="4" w:space="0" w:color="auto"/>
            </w:tcBorders>
          </w:tcPr>
          <w:p w14:paraId="3FFA0F74" w14:textId="77777777" w:rsidR="004228F2" w:rsidRPr="004228F2" w:rsidRDefault="004228F2" w:rsidP="004228F2">
            <w:pPr>
              <w:jc w:val="both"/>
              <w:rPr>
                <w:rFonts w:ascii="Palatino Linotype" w:hAnsi="Palatino Linotype" w:cs="Arial"/>
                <w:sz w:val="20"/>
                <w:szCs w:val="20"/>
                <w:lang w:val="es-419"/>
              </w:rPr>
            </w:pPr>
            <w:r w:rsidRPr="004228F2">
              <w:rPr>
                <w:rFonts w:ascii="Palatino Linotype" w:hAnsi="Palatino Linotype" w:cs="Arial"/>
                <w:sz w:val="20"/>
                <w:szCs w:val="20"/>
                <w:lang w:val="es-419"/>
              </w:rPr>
              <w:t>07405/INFOEM/IP/RR/2022 y</w:t>
            </w:r>
          </w:p>
          <w:p w14:paraId="526CF2F2" w14:textId="772FAE61" w:rsidR="004228F2" w:rsidRPr="004228F2" w:rsidRDefault="004228F2" w:rsidP="004228F2">
            <w:pPr>
              <w:jc w:val="both"/>
              <w:rPr>
                <w:rFonts w:ascii="Palatino Linotype" w:hAnsi="Palatino Linotype" w:cs="Arial"/>
                <w:sz w:val="20"/>
                <w:szCs w:val="20"/>
                <w:lang w:val="es-419"/>
              </w:rPr>
            </w:pPr>
            <w:r w:rsidRPr="004228F2">
              <w:rPr>
                <w:rFonts w:ascii="Palatino Linotype" w:hAnsi="Palatino Linotype" w:cs="Arial"/>
                <w:sz w:val="20"/>
                <w:szCs w:val="20"/>
                <w:lang w:val="es-419"/>
              </w:rPr>
              <w:t>01183/DIFMETEPEC/IP/2022</w:t>
            </w:r>
          </w:p>
        </w:tc>
        <w:tc>
          <w:tcPr>
            <w:tcW w:w="2552" w:type="dxa"/>
            <w:tcBorders>
              <w:top w:val="single" w:sz="4" w:space="0" w:color="auto"/>
              <w:left w:val="nil"/>
              <w:bottom w:val="single" w:sz="4" w:space="0" w:color="auto"/>
              <w:right w:val="single" w:sz="4" w:space="0" w:color="auto"/>
            </w:tcBorders>
          </w:tcPr>
          <w:p w14:paraId="4ABF893E" w14:textId="407E9027" w:rsidR="004228F2" w:rsidRDefault="004228F2" w:rsidP="00C80AD4">
            <w:pPr>
              <w:jc w:val="both"/>
              <w:rPr>
                <w:rFonts w:ascii="Palatino Linotype" w:hAnsi="Palatino Linotype" w:cs="Arial"/>
                <w:lang w:val="es-419"/>
              </w:rPr>
            </w:pPr>
            <w:r w:rsidRPr="004228F2">
              <w:rPr>
                <w:rFonts w:ascii="Palatino Linotype" w:hAnsi="Palatino Linotype" w:cs="Arial"/>
                <w:sz w:val="20"/>
                <w:szCs w:val="20"/>
                <w:lang w:val="es-419"/>
              </w:rPr>
              <w:t xml:space="preserve">Se solicita copia digitalizada de todos las circulares o comunicados recibidos por: cualquier area del sistema municipal dif del </w:t>
            </w:r>
            <w:r w:rsidRPr="007E56EC">
              <w:rPr>
                <w:rFonts w:ascii="Palatino Linotype" w:hAnsi="Palatino Linotype" w:cs="Arial"/>
                <w:b/>
                <w:bCs/>
                <w:sz w:val="20"/>
                <w:szCs w:val="20"/>
                <w:lang w:val="es-419"/>
              </w:rPr>
              <w:t>5 de febrero</w:t>
            </w:r>
            <w:r w:rsidRPr="004228F2">
              <w:rPr>
                <w:rFonts w:ascii="Palatino Linotype" w:hAnsi="Palatino Linotype" w:cs="Arial"/>
                <w:sz w:val="20"/>
                <w:szCs w:val="20"/>
                <w:lang w:val="es-419"/>
              </w:rPr>
              <w:t xml:space="preserve"> </w:t>
            </w:r>
            <w:r w:rsidRPr="007E56EC">
              <w:rPr>
                <w:rFonts w:ascii="Palatino Linotype" w:hAnsi="Palatino Linotype" w:cs="Arial"/>
                <w:b/>
                <w:bCs/>
                <w:sz w:val="20"/>
                <w:szCs w:val="20"/>
                <w:lang w:val="es-419"/>
              </w:rPr>
              <w:t>de 2022.</w:t>
            </w:r>
          </w:p>
        </w:tc>
        <w:tc>
          <w:tcPr>
            <w:tcW w:w="2410" w:type="dxa"/>
            <w:tcBorders>
              <w:top w:val="single" w:sz="4" w:space="0" w:color="auto"/>
              <w:left w:val="nil"/>
              <w:bottom w:val="single" w:sz="4" w:space="0" w:color="auto"/>
              <w:right w:val="single" w:sz="4" w:space="0" w:color="auto"/>
            </w:tcBorders>
          </w:tcPr>
          <w:p w14:paraId="0DC29437" w14:textId="3355ABE0" w:rsidR="004228F2" w:rsidRPr="00686B68" w:rsidRDefault="00686B68" w:rsidP="00C80AD4">
            <w:pPr>
              <w:jc w:val="both"/>
              <w:rPr>
                <w:rFonts w:ascii="Palatino Linotype" w:hAnsi="Palatino Linotype"/>
                <w:i/>
                <w:iCs/>
                <w:color w:val="000000"/>
                <w:lang w:val="es-419" w:eastAsia="es-419"/>
              </w:rPr>
            </w:pPr>
            <w:r w:rsidRPr="00686B68">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single" w:sz="4" w:space="0" w:color="auto"/>
              <w:left w:val="nil"/>
              <w:bottom w:val="single" w:sz="4" w:space="0" w:color="auto"/>
              <w:right w:val="single" w:sz="4" w:space="0" w:color="auto"/>
            </w:tcBorders>
            <w:vAlign w:val="center"/>
          </w:tcPr>
          <w:p w14:paraId="7CBCB23B" w14:textId="5D9C0176" w:rsidR="004228F2" w:rsidRPr="0058371B" w:rsidRDefault="00686B68" w:rsidP="00C80AD4">
            <w:pPr>
              <w:jc w:val="center"/>
              <w:rPr>
                <w:rFonts w:ascii="Palatino Linotype" w:hAnsi="Palatino Linotype" w:cs="Arial"/>
                <w:sz w:val="20"/>
                <w:szCs w:val="20"/>
                <w:lang w:val="es-419"/>
              </w:rPr>
            </w:pPr>
            <w:r w:rsidRPr="0058371B">
              <w:rPr>
                <w:rFonts w:ascii="Palatino Linotype" w:hAnsi="Palatino Linotype" w:cs="Arial"/>
                <w:sz w:val="20"/>
                <w:szCs w:val="20"/>
                <w:lang w:val="es-419"/>
              </w:rPr>
              <w:t xml:space="preserve">Sábado </w:t>
            </w:r>
          </w:p>
        </w:tc>
      </w:tr>
      <w:tr w:rsidR="007E36BB" w:rsidRPr="006134C2" w14:paraId="15CBA31D" w14:textId="77777777" w:rsidTr="007E56EC">
        <w:trPr>
          <w:trHeight w:val="300"/>
        </w:trPr>
        <w:tc>
          <w:tcPr>
            <w:tcW w:w="2835" w:type="dxa"/>
            <w:tcBorders>
              <w:top w:val="nil"/>
              <w:left w:val="nil"/>
              <w:bottom w:val="single" w:sz="4" w:space="0" w:color="auto"/>
              <w:right w:val="single" w:sz="4" w:space="0" w:color="auto"/>
            </w:tcBorders>
          </w:tcPr>
          <w:p w14:paraId="6A81D104" w14:textId="77777777" w:rsidR="007E36BB" w:rsidRPr="007E56EC" w:rsidRDefault="007E36BB" w:rsidP="007E36BB">
            <w:pPr>
              <w:tabs>
                <w:tab w:val="left" w:pos="2190"/>
              </w:tabs>
              <w:spacing w:line="360" w:lineRule="auto"/>
              <w:ind w:right="173"/>
              <w:jc w:val="both"/>
              <w:rPr>
                <w:rFonts w:ascii="Palatino Linotype" w:hAnsi="Palatino Linotype"/>
                <w:b/>
                <w:bCs/>
                <w:sz w:val="20"/>
                <w:szCs w:val="22"/>
              </w:rPr>
            </w:pPr>
            <w:r w:rsidRPr="007E56EC">
              <w:rPr>
                <w:rFonts w:ascii="Palatino Linotype" w:hAnsi="Palatino Linotype"/>
                <w:sz w:val="20"/>
                <w:szCs w:val="22"/>
              </w:rPr>
              <w:t>07406/INFOEM/IP/RR/2022 y</w:t>
            </w:r>
          </w:p>
          <w:p w14:paraId="7C1B766B" w14:textId="113C6C35" w:rsidR="007E36BB" w:rsidRPr="007E56EC" w:rsidRDefault="007E36BB" w:rsidP="007E36BB">
            <w:pPr>
              <w:jc w:val="both"/>
              <w:rPr>
                <w:rFonts w:ascii="Palatino Linotype" w:hAnsi="Palatino Linotype" w:cs="Arial"/>
                <w:i/>
                <w:sz w:val="20"/>
                <w:szCs w:val="22"/>
                <w:lang w:val="es-419"/>
              </w:rPr>
            </w:pPr>
            <w:r w:rsidRPr="007E56EC">
              <w:rPr>
                <w:rFonts w:ascii="Palatino Linotype" w:hAnsi="Palatino Linotype"/>
                <w:sz w:val="20"/>
                <w:szCs w:val="22"/>
              </w:rPr>
              <w:t>01182/DIFMETEPEC/IP/2022</w:t>
            </w:r>
          </w:p>
        </w:tc>
        <w:tc>
          <w:tcPr>
            <w:tcW w:w="2552" w:type="dxa"/>
            <w:tcBorders>
              <w:top w:val="nil"/>
              <w:left w:val="nil"/>
              <w:bottom w:val="single" w:sz="4" w:space="0" w:color="auto"/>
              <w:right w:val="single" w:sz="4" w:space="0" w:color="auto"/>
            </w:tcBorders>
          </w:tcPr>
          <w:p w14:paraId="0B951FFF" w14:textId="28F81587" w:rsidR="007E36BB" w:rsidRPr="007E56EC" w:rsidRDefault="007E36BB" w:rsidP="007E36BB">
            <w:pPr>
              <w:jc w:val="both"/>
              <w:rPr>
                <w:rFonts w:ascii="Palatino Linotype" w:hAnsi="Palatino Linotype" w:cs="Arial"/>
                <w:i/>
                <w:sz w:val="20"/>
                <w:szCs w:val="22"/>
                <w:lang w:val="es-419"/>
              </w:rPr>
            </w:pPr>
            <w:r w:rsidRPr="007E56EC">
              <w:rPr>
                <w:rFonts w:ascii="Palatino Linotype" w:hAnsi="Palatino Linotype"/>
                <w:bCs/>
                <w:sz w:val="20"/>
                <w:szCs w:val="22"/>
              </w:rPr>
              <w:t xml:space="preserve">Se solicita copia digitalizada de todos las circulares o comunicados recibidos por: cualquier area del sistema municipal dif del </w:t>
            </w:r>
            <w:r w:rsidRPr="007E56EC">
              <w:rPr>
                <w:rFonts w:ascii="Palatino Linotype" w:hAnsi="Palatino Linotype"/>
                <w:b/>
                <w:sz w:val="20"/>
                <w:szCs w:val="22"/>
              </w:rPr>
              <w:t>6 de febrero</w:t>
            </w:r>
            <w:r w:rsidRPr="007E56EC">
              <w:rPr>
                <w:rFonts w:ascii="Palatino Linotype" w:hAnsi="Palatino Linotype"/>
                <w:bCs/>
                <w:sz w:val="20"/>
                <w:szCs w:val="22"/>
              </w:rPr>
              <w:t xml:space="preserve"> </w:t>
            </w:r>
            <w:r w:rsidRPr="007E56EC">
              <w:rPr>
                <w:rFonts w:ascii="Palatino Linotype" w:hAnsi="Palatino Linotype"/>
                <w:b/>
                <w:sz w:val="20"/>
                <w:szCs w:val="22"/>
              </w:rPr>
              <w:t>de 2022.</w:t>
            </w:r>
          </w:p>
        </w:tc>
        <w:tc>
          <w:tcPr>
            <w:tcW w:w="2410" w:type="dxa"/>
            <w:tcBorders>
              <w:top w:val="nil"/>
              <w:left w:val="nil"/>
              <w:bottom w:val="single" w:sz="4" w:space="0" w:color="auto"/>
              <w:right w:val="single" w:sz="4" w:space="0" w:color="auto"/>
            </w:tcBorders>
          </w:tcPr>
          <w:p w14:paraId="3D6D9D84" w14:textId="328EEE48" w:rsidR="007E36BB" w:rsidRPr="00525C8E" w:rsidRDefault="007E36BB" w:rsidP="007E36BB">
            <w:pPr>
              <w:jc w:val="both"/>
              <w:rPr>
                <w:rFonts w:ascii="Palatino Linotype" w:hAnsi="Palatino Linotype" w:cs="Arial"/>
                <w:i/>
                <w:lang w:val="es-419"/>
              </w:rPr>
            </w:pPr>
            <w:r w:rsidRPr="00D32FDC">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3140961D" w14:textId="77777777" w:rsidR="007E36BB" w:rsidRPr="0058371B" w:rsidRDefault="007E36BB" w:rsidP="007E36BB">
            <w:pPr>
              <w:jc w:val="center"/>
              <w:rPr>
                <w:rFonts w:ascii="Palatino Linotype" w:hAnsi="Palatino Linotype" w:cs="Arial"/>
                <w:sz w:val="20"/>
                <w:szCs w:val="20"/>
                <w:lang w:val="es-419"/>
              </w:rPr>
            </w:pPr>
            <w:r w:rsidRPr="0058371B">
              <w:rPr>
                <w:rFonts w:ascii="Palatino Linotype" w:hAnsi="Palatino Linotype" w:cs="Arial"/>
                <w:sz w:val="20"/>
                <w:szCs w:val="20"/>
                <w:lang w:val="es-419"/>
              </w:rPr>
              <w:t>Domingo</w:t>
            </w:r>
          </w:p>
        </w:tc>
      </w:tr>
      <w:tr w:rsidR="007E36BB" w:rsidRPr="006134C2" w14:paraId="7C4F3995" w14:textId="77777777" w:rsidTr="007E56EC">
        <w:trPr>
          <w:trHeight w:val="300"/>
        </w:trPr>
        <w:tc>
          <w:tcPr>
            <w:tcW w:w="2835" w:type="dxa"/>
            <w:tcBorders>
              <w:top w:val="single" w:sz="4" w:space="0" w:color="auto"/>
              <w:bottom w:val="single" w:sz="4" w:space="0" w:color="auto"/>
              <w:right w:val="single" w:sz="4" w:space="0" w:color="auto"/>
            </w:tcBorders>
          </w:tcPr>
          <w:p w14:paraId="560FFA5B" w14:textId="77777777" w:rsidR="007E36BB" w:rsidRPr="007E56EC" w:rsidRDefault="007E36BB" w:rsidP="007E36BB">
            <w:pPr>
              <w:tabs>
                <w:tab w:val="left" w:pos="2190"/>
              </w:tabs>
              <w:spacing w:line="360" w:lineRule="auto"/>
              <w:ind w:right="173"/>
              <w:jc w:val="both"/>
              <w:rPr>
                <w:rFonts w:ascii="Palatino Linotype" w:hAnsi="Palatino Linotype"/>
                <w:b/>
                <w:bCs/>
                <w:sz w:val="20"/>
                <w:szCs w:val="22"/>
              </w:rPr>
            </w:pPr>
            <w:r w:rsidRPr="007E56EC">
              <w:rPr>
                <w:rFonts w:ascii="Palatino Linotype" w:hAnsi="Palatino Linotype"/>
                <w:sz w:val="20"/>
                <w:szCs w:val="22"/>
              </w:rPr>
              <w:t>07407/INFOEM/IP/RR/2022 y</w:t>
            </w:r>
          </w:p>
          <w:p w14:paraId="0418A73E" w14:textId="3E044B60" w:rsidR="007E36BB" w:rsidRPr="007E56EC" w:rsidRDefault="007E36BB" w:rsidP="007E36BB">
            <w:pPr>
              <w:jc w:val="both"/>
              <w:rPr>
                <w:rFonts w:ascii="Palatino Linotype" w:hAnsi="Palatino Linotype" w:cs="Arial"/>
                <w:i/>
                <w:sz w:val="20"/>
                <w:szCs w:val="22"/>
                <w:lang w:val="es-419"/>
              </w:rPr>
            </w:pPr>
            <w:r w:rsidRPr="007E56EC">
              <w:rPr>
                <w:rFonts w:ascii="Palatino Linotype" w:hAnsi="Palatino Linotype"/>
                <w:sz w:val="20"/>
                <w:szCs w:val="22"/>
              </w:rPr>
              <w:t>01181/DIFMETEPEC/IP/2022</w:t>
            </w:r>
          </w:p>
        </w:tc>
        <w:tc>
          <w:tcPr>
            <w:tcW w:w="2552" w:type="dxa"/>
            <w:tcBorders>
              <w:top w:val="single" w:sz="4" w:space="0" w:color="auto"/>
              <w:bottom w:val="single" w:sz="4" w:space="0" w:color="auto"/>
              <w:right w:val="single" w:sz="4" w:space="0" w:color="auto"/>
            </w:tcBorders>
          </w:tcPr>
          <w:p w14:paraId="5A111C8E" w14:textId="505EB223" w:rsidR="007E36BB" w:rsidRPr="007E56EC" w:rsidRDefault="007E36BB" w:rsidP="007E36BB">
            <w:pPr>
              <w:jc w:val="both"/>
              <w:rPr>
                <w:rFonts w:ascii="Palatino Linotype" w:hAnsi="Palatino Linotype" w:cs="Arial"/>
                <w:i/>
                <w:sz w:val="20"/>
                <w:szCs w:val="22"/>
                <w:lang w:val="es-419"/>
              </w:rPr>
            </w:pPr>
            <w:r w:rsidRPr="007E56EC">
              <w:rPr>
                <w:rFonts w:ascii="Palatino Linotype" w:hAnsi="Palatino Linotype"/>
                <w:bCs/>
                <w:sz w:val="20"/>
                <w:szCs w:val="22"/>
              </w:rPr>
              <w:t xml:space="preserve">Se solicita copia digitalizada de todos las circulares o comunicados recibidos por: cualquier area del sistema municipal dif del </w:t>
            </w:r>
            <w:r w:rsidRPr="007E56EC">
              <w:rPr>
                <w:rFonts w:ascii="Palatino Linotype" w:hAnsi="Palatino Linotype"/>
                <w:b/>
                <w:sz w:val="20"/>
                <w:szCs w:val="22"/>
              </w:rPr>
              <w:t>7 de febrero de 2022</w:t>
            </w:r>
            <w:r w:rsidRPr="007E56EC">
              <w:rPr>
                <w:rFonts w:ascii="Palatino Linotype" w:hAnsi="Palatino Linotype"/>
                <w:bCs/>
                <w:sz w:val="20"/>
                <w:szCs w:val="22"/>
              </w:rPr>
              <w:t>.</w:t>
            </w:r>
          </w:p>
        </w:tc>
        <w:tc>
          <w:tcPr>
            <w:tcW w:w="2410" w:type="dxa"/>
            <w:tcBorders>
              <w:top w:val="single" w:sz="4" w:space="0" w:color="auto"/>
              <w:bottom w:val="single" w:sz="4" w:space="0" w:color="auto"/>
              <w:right w:val="single" w:sz="4" w:space="0" w:color="auto"/>
            </w:tcBorders>
          </w:tcPr>
          <w:p w14:paraId="403D5B70" w14:textId="3D439052" w:rsidR="007E36BB" w:rsidRPr="00525C8E" w:rsidRDefault="007E36BB" w:rsidP="007E36BB">
            <w:pPr>
              <w:jc w:val="both"/>
              <w:rPr>
                <w:rFonts w:ascii="Palatino Linotype" w:hAnsi="Palatino Linotype" w:cs="Arial"/>
                <w:i/>
                <w:lang w:val="es-419"/>
              </w:rPr>
            </w:pPr>
            <w:r w:rsidRPr="00D32FDC">
              <w:rPr>
                <w:rFonts w:ascii="Palatino Linotype" w:hAnsi="Palatino Linotype" w:cs="Arial"/>
                <w:i/>
                <w:iCs/>
                <w:sz w:val="20"/>
                <w:szCs w:val="20"/>
                <w:lang w:val="es-419"/>
              </w:rPr>
              <w:t xml:space="preserve">“En respuesta a la solicitud recibida, nos permitimos hacer de su conocimiento que: después de realizar una búsqueda exhaustiva en nuestros archivos, no </w:t>
            </w:r>
            <w:r w:rsidRPr="00D32FDC">
              <w:rPr>
                <w:rFonts w:ascii="Palatino Linotype" w:hAnsi="Palatino Linotype" w:cs="Arial"/>
                <w:i/>
                <w:iCs/>
                <w:sz w:val="20"/>
                <w:szCs w:val="20"/>
                <w:lang w:val="es-419"/>
              </w:rPr>
              <w:lastRenderedPageBreak/>
              <w:t>encontramos la información solicitada, ya que el día solicitado fue un dia inhabil…”</w:t>
            </w:r>
          </w:p>
        </w:tc>
        <w:tc>
          <w:tcPr>
            <w:tcW w:w="1319" w:type="dxa"/>
            <w:tcBorders>
              <w:top w:val="single" w:sz="4" w:space="0" w:color="auto"/>
              <w:left w:val="single" w:sz="4" w:space="0" w:color="auto"/>
              <w:bottom w:val="single" w:sz="4" w:space="0" w:color="auto"/>
              <w:right w:val="single" w:sz="4" w:space="0" w:color="auto"/>
            </w:tcBorders>
            <w:vAlign w:val="center"/>
          </w:tcPr>
          <w:p w14:paraId="0CE9B19B" w14:textId="7B48BB44" w:rsidR="007E36BB" w:rsidRPr="008A2CEE" w:rsidRDefault="007E36BB" w:rsidP="007E36BB">
            <w:pPr>
              <w:jc w:val="center"/>
              <w:rPr>
                <w:rFonts w:ascii="Palatino Linotype" w:hAnsi="Palatino Linotype" w:cs="Arial"/>
                <w:highlight w:val="yellow"/>
                <w:lang w:val="es-419"/>
              </w:rPr>
            </w:pPr>
            <w:r w:rsidRPr="0058371B">
              <w:rPr>
                <w:rFonts w:ascii="Palatino Linotype" w:hAnsi="Palatino Linotype" w:cs="Arial"/>
                <w:sz w:val="20"/>
                <w:szCs w:val="20"/>
                <w:lang w:val="es-419"/>
              </w:rPr>
              <w:lastRenderedPageBreak/>
              <w:t xml:space="preserve">Inhábil </w:t>
            </w:r>
            <w:r>
              <w:rPr>
                <w:rFonts w:ascii="Palatino Linotype" w:hAnsi="Palatino Linotype" w:cs="Arial"/>
                <w:sz w:val="20"/>
                <w:szCs w:val="20"/>
                <w:lang w:val="es-419"/>
              </w:rPr>
              <w:t>día no laboral</w:t>
            </w:r>
          </w:p>
        </w:tc>
      </w:tr>
      <w:tr w:rsidR="007E36BB" w:rsidRPr="006134C2" w14:paraId="54922606" w14:textId="77777777" w:rsidTr="007E56EC">
        <w:trPr>
          <w:trHeight w:val="300"/>
        </w:trPr>
        <w:tc>
          <w:tcPr>
            <w:tcW w:w="2835" w:type="dxa"/>
            <w:tcBorders>
              <w:top w:val="single" w:sz="4" w:space="0" w:color="auto"/>
              <w:left w:val="nil"/>
              <w:bottom w:val="single" w:sz="4" w:space="0" w:color="auto"/>
              <w:right w:val="single" w:sz="4" w:space="0" w:color="auto"/>
            </w:tcBorders>
          </w:tcPr>
          <w:p w14:paraId="45CC854E" w14:textId="77777777" w:rsidR="007E36BB" w:rsidRPr="007E56EC" w:rsidRDefault="007E36BB" w:rsidP="007E36BB">
            <w:pPr>
              <w:tabs>
                <w:tab w:val="left" w:pos="2190"/>
              </w:tabs>
              <w:spacing w:line="360" w:lineRule="auto"/>
              <w:ind w:right="173"/>
              <w:jc w:val="both"/>
              <w:rPr>
                <w:rFonts w:ascii="Palatino Linotype" w:hAnsi="Palatino Linotype"/>
                <w:b/>
                <w:bCs/>
                <w:sz w:val="20"/>
                <w:szCs w:val="22"/>
                <w:lang w:val="en-US"/>
              </w:rPr>
            </w:pPr>
            <w:r w:rsidRPr="007E56EC">
              <w:rPr>
                <w:rFonts w:ascii="Palatino Linotype" w:hAnsi="Palatino Linotype"/>
                <w:sz w:val="20"/>
                <w:szCs w:val="22"/>
                <w:lang w:val="en-US"/>
              </w:rPr>
              <w:t>07408/INFOEM/IP/RR/2022</w:t>
            </w:r>
          </w:p>
          <w:p w14:paraId="381F6549" w14:textId="5222DC99" w:rsidR="007E36BB" w:rsidRPr="007E56EC" w:rsidRDefault="007E36BB" w:rsidP="007E36BB">
            <w:pPr>
              <w:jc w:val="both"/>
              <w:rPr>
                <w:rFonts w:ascii="Palatino Linotype" w:hAnsi="Palatino Linotype" w:cs="Arial"/>
                <w:i/>
                <w:sz w:val="20"/>
                <w:szCs w:val="22"/>
                <w:lang w:val="en-US"/>
              </w:rPr>
            </w:pPr>
            <w:r w:rsidRPr="007E56EC">
              <w:rPr>
                <w:rFonts w:ascii="Palatino Linotype" w:hAnsi="Palatino Linotype"/>
                <w:sz w:val="20"/>
                <w:szCs w:val="22"/>
                <w:lang w:val="en-US"/>
              </w:rPr>
              <w:t>01176/DIFMETEPEC/IP/2022</w:t>
            </w:r>
          </w:p>
        </w:tc>
        <w:tc>
          <w:tcPr>
            <w:tcW w:w="2552" w:type="dxa"/>
            <w:tcBorders>
              <w:top w:val="single" w:sz="4" w:space="0" w:color="auto"/>
              <w:left w:val="nil"/>
              <w:bottom w:val="single" w:sz="4" w:space="0" w:color="auto"/>
              <w:right w:val="single" w:sz="4" w:space="0" w:color="auto"/>
            </w:tcBorders>
          </w:tcPr>
          <w:p w14:paraId="44C91D2A" w14:textId="5BE4B73D" w:rsidR="007E36BB" w:rsidRPr="007E56EC" w:rsidRDefault="007E36BB" w:rsidP="007E36BB">
            <w:pPr>
              <w:jc w:val="both"/>
              <w:rPr>
                <w:rFonts w:ascii="Palatino Linotype" w:hAnsi="Palatino Linotype" w:cs="Arial"/>
                <w:i/>
                <w:sz w:val="20"/>
                <w:szCs w:val="22"/>
                <w:lang w:val="es-MX"/>
              </w:rPr>
            </w:pPr>
            <w:r w:rsidRPr="007E56EC">
              <w:rPr>
                <w:rFonts w:ascii="Palatino Linotype" w:hAnsi="Palatino Linotype"/>
                <w:bCs/>
                <w:sz w:val="20"/>
                <w:szCs w:val="22"/>
              </w:rPr>
              <w:t xml:space="preserve">Se solicita copia digitalizada de todos las circulares o comunicados recibidos por: cualquier area del sistema municipal dif del </w:t>
            </w:r>
            <w:r w:rsidRPr="007E56EC">
              <w:rPr>
                <w:rFonts w:ascii="Palatino Linotype" w:hAnsi="Palatino Linotype"/>
                <w:b/>
                <w:sz w:val="20"/>
                <w:szCs w:val="22"/>
              </w:rPr>
              <w:t>12 de febrero de 2022.</w:t>
            </w:r>
          </w:p>
        </w:tc>
        <w:tc>
          <w:tcPr>
            <w:tcW w:w="2410" w:type="dxa"/>
            <w:tcBorders>
              <w:top w:val="single" w:sz="4" w:space="0" w:color="auto"/>
              <w:left w:val="nil"/>
              <w:bottom w:val="single" w:sz="4" w:space="0" w:color="auto"/>
              <w:right w:val="single" w:sz="4" w:space="0" w:color="auto"/>
            </w:tcBorders>
          </w:tcPr>
          <w:p w14:paraId="066104C4" w14:textId="188FE7C7" w:rsidR="007E36BB" w:rsidRPr="00525C8E" w:rsidRDefault="007E36BB" w:rsidP="007E36BB">
            <w:pPr>
              <w:jc w:val="both"/>
              <w:rPr>
                <w:rFonts w:ascii="Palatino Linotype" w:hAnsi="Palatino Linotype" w:cs="Arial"/>
                <w:i/>
                <w:lang w:val="es-419"/>
              </w:rPr>
            </w:pPr>
            <w:r w:rsidRPr="00D32FDC">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single" w:sz="4" w:space="0" w:color="auto"/>
              <w:left w:val="nil"/>
              <w:bottom w:val="single" w:sz="4" w:space="0" w:color="auto"/>
              <w:right w:val="single" w:sz="4" w:space="0" w:color="auto"/>
            </w:tcBorders>
            <w:vAlign w:val="center"/>
          </w:tcPr>
          <w:p w14:paraId="53007B97" w14:textId="257D5A8F" w:rsidR="007E36BB" w:rsidRDefault="007E36BB" w:rsidP="007E36BB">
            <w:pPr>
              <w:jc w:val="center"/>
              <w:rPr>
                <w:rFonts w:ascii="Palatino Linotype" w:hAnsi="Palatino Linotype" w:cs="Arial"/>
                <w:lang w:val="es-419"/>
              </w:rPr>
            </w:pPr>
            <w:r>
              <w:rPr>
                <w:rFonts w:ascii="Palatino Linotype" w:hAnsi="Palatino Linotype" w:cs="Arial"/>
                <w:lang w:val="es-419"/>
              </w:rPr>
              <w:t>Sábado</w:t>
            </w:r>
          </w:p>
        </w:tc>
      </w:tr>
      <w:tr w:rsidR="007E36BB" w:rsidRPr="006134C2" w14:paraId="41B5C224" w14:textId="77777777" w:rsidTr="007E56EC">
        <w:trPr>
          <w:trHeight w:val="375"/>
        </w:trPr>
        <w:tc>
          <w:tcPr>
            <w:tcW w:w="2835" w:type="dxa"/>
            <w:tcBorders>
              <w:top w:val="nil"/>
              <w:left w:val="nil"/>
              <w:bottom w:val="single" w:sz="4" w:space="0" w:color="auto"/>
              <w:right w:val="single" w:sz="4" w:space="0" w:color="auto"/>
            </w:tcBorders>
          </w:tcPr>
          <w:p w14:paraId="5B2939F7" w14:textId="77777777" w:rsidR="007E36BB" w:rsidRPr="007E56EC" w:rsidRDefault="007E36BB" w:rsidP="007E36BB">
            <w:pPr>
              <w:tabs>
                <w:tab w:val="left" w:pos="2190"/>
              </w:tabs>
              <w:spacing w:line="360" w:lineRule="auto"/>
              <w:ind w:right="173"/>
              <w:jc w:val="both"/>
              <w:rPr>
                <w:rFonts w:ascii="Palatino Linotype" w:hAnsi="Palatino Linotype"/>
                <w:b/>
                <w:bCs/>
                <w:sz w:val="20"/>
                <w:szCs w:val="22"/>
              </w:rPr>
            </w:pPr>
            <w:r w:rsidRPr="007E56EC">
              <w:rPr>
                <w:rFonts w:ascii="Palatino Linotype" w:hAnsi="Palatino Linotype"/>
                <w:sz w:val="20"/>
                <w:szCs w:val="22"/>
              </w:rPr>
              <w:t>07409/INFOEM/IP/RR/2022 y</w:t>
            </w:r>
          </w:p>
          <w:p w14:paraId="14AD21B1" w14:textId="57A19929" w:rsidR="007E36BB" w:rsidRDefault="007E36BB" w:rsidP="007E36BB">
            <w:pPr>
              <w:jc w:val="both"/>
              <w:rPr>
                <w:rFonts w:ascii="Palatino Linotype" w:hAnsi="Palatino Linotype" w:cs="Arial"/>
                <w:lang w:val="es-419"/>
              </w:rPr>
            </w:pPr>
            <w:r w:rsidRPr="007E56EC">
              <w:rPr>
                <w:rFonts w:ascii="Palatino Linotype" w:hAnsi="Palatino Linotype"/>
                <w:sz w:val="20"/>
                <w:szCs w:val="22"/>
              </w:rPr>
              <w:t>01175/DIFMETEPEC/IP/2022</w:t>
            </w:r>
          </w:p>
        </w:tc>
        <w:tc>
          <w:tcPr>
            <w:tcW w:w="2552" w:type="dxa"/>
            <w:tcBorders>
              <w:top w:val="nil"/>
              <w:left w:val="nil"/>
              <w:bottom w:val="single" w:sz="4" w:space="0" w:color="auto"/>
              <w:right w:val="single" w:sz="4" w:space="0" w:color="auto"/>
            </w:tcBorders>
          </w:tcPr>
          <w:p w14:paraId="6A2F6B98" w14:textId="6D7DB154" w:rsidR="007E36BB" w:rsidRDefault="007E36BB" w:rsidP="007E36BB">
            <w:pPr>
              <w:jc w:val="both"/>
              <w:rPr>
                <w:rFonts w:ascii="Palatino Linotype" w:hAnsi="Palatino Linotype" w:cs="Arial"/>
                <w:lang w:val="es-419"/>
              </w:rPr>
            </w:pPr>
            <w:r w:rsidRPr="007E56EC">
              <w:rPr>
                <w:rFonts w:ascii="Palatino Linotype" w:hAnsi="Palatino Linotype"/>
                <w:bCs/>
                <w:sz w:val="20"/>
                <w:szCs w:val="22"/>
              </w:rPr>
              <w:t xml:space="preserve">Se solicita copia digitalizada de todos las circulares o comunicados recibidos por: cualquier area del sistema municipal dif del </w:t>
            </w:r>
            <w:r w:rsidRPr="007E56EC">
              <w:rPr>
                <w:rFonts w:ascii="Palatino Linotype" w:hAnsi="Palatino Linotype"/>
                <w:b/>
                <w:sz w:val="20"/>
                <w:szCs w:val="22"/>
              </w:rPr>
              <w:t>13 de febrero de 2022</w:t>
            </w:r>
            <w:r w:rsidRPr="007E56EC">
              <w:rPr>
                <w:rFonts w:ascii="Palatino Linotype" w:hAnsi="Palatino Linotype"/>
                <w:b/>
                <w:sz w:val="22"/>
              </w:rPr>
              <w:t>.</w:t>
            </w:r>
          </w:p>
        </w:tc>
        <w:tc>
          <w:tcPr>
            <w:tcW w:w="2410" w:type="dxa"/>
            <w:tcBorders>
              <w:top w:val="nil"/>
              <w:left w:val="nil"/>
              <w:bottom w:val="single" w:sz="4" w:space="0" w:color="auto"/>
              <w:right w:val="single" w:sz="4" w:space="0" w:color="auto"/>
            </w:tcBorders>
          </w:tcPr>
          <w:p w14:paraId="05C989AD" w14:textId="299CDED5" w:rsidR="007E36BB" w:rsidRPr="006134C2" w:rsidRDefault="007E36BB" w:rsidP="007E36BB">
            <w:pPr>
              <w:jc w:val="both"/>
              <w:rPr>
                <w:rFonts w:ascii="Palatino Linotype" w:hAnsi="Palatino Linotype"/>
                <w:color w:val="000000"/>
                <w:lang w:val="es-419" w:eastAsia="es-419"/>
              </w:rPr>
            </w:pPr>
            <w:r w:rsidRPr="00D32FDC">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1FB36EFE" w14:textId="746972FE" w:rsidR="007E36BB" w:rsidRDefault="007E36BB" w:rsidP="007E36BB">
            <w:pPr>
              <w:jc w:val="center"/>
              <w:rPr>
                <w:rFonts w:ascii="Palatino Linotype" w:hAnsi="Palatino Linotype" w:cs="Arial"/>
                <w:lang w:val="es-419"/>
              </w:rPr>
            </w:pPr>
            <w:r>
              <w:rPr>
                <w:rFonts w:ascii="Palatino Linotype" w:hAnsi="Palatino Linotype" w:cs="Arial"/>
                <w:lang w:val="es-419"/>
              </w:rPr>
              <w:t>Domingo</w:t>
            </w:r>
          </w:p>
        </w:tc>
      </w:tr>
      <w:tr w:rsidR="007E36BB" w:rsidRPr="006134C2" w14:paraId="227AF323" w14:textId="77777777" w:rsidTr="007E56EC">
        <w:trPr>
          <w:trHeight w:val="300"/>
        </w:trPr>
        <w:tc>
          <w:tcPr>
            <w:tcW w:w="2835" w:type="dxa"/>
            <w:tcBorders>
              <w:top w:val="nil"/>
              <w:left w:val="nil"/>
              <w:bottom w:val="single" w:sz="4" w:space="0" w:color="auto"/>
              <w:right w:val="single" w:sz="4" w:space="0" w:color="auto"/>
            </w:tcBorders>
          </w:tcPr>
          <w:p w14:paraId="65381916" w14:textId="77777777" w:rsidR="007E36BB" w:rsidRPr="007E56EC" w:rsidRDefault="007E36BB" w:rsidP="007E36BB">
            <w:pPr>
              <w:tabs>
                <w:tab w:val="left" w:pos="2190"/>
              </w:tabs>
              <w:spacing w:line="360" w:lineRule="auto"/>
              <w:ind w:right="173"/>
              <w:jc w:val="both"/>
              <w:rPr>
                <w:rFonts w:ascii="Palatino Linotype" w:hAnsi="Palatino Linotype"/>
                <w:b/>
                <w:bCs/>
                <w:sz w:val="20"/>
                <w:szCs w:val="22"/>
              </w:rPr>
            </w:pPr>
            <w:r w:rsidRPr="007E56EC">
              <w:rPr>
                <w:rFonts w:ascii="Palatino Linotype" w:hAnsi="Palatino Linotype"/>
                <w:sz w:val="20"/>
                <w:szCs w:val="22"/>
              </w:rPr>
              <w:t>07419/INFOEM/IP/RR/2022 y</w:t>
            </w:r>
          </w:p>
          <w:p w14:paraId="7734E193" w14:textId="34274523"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sz w:val="20"/>
                <w:szCs w:val="22"/>
              </w:rPr>
              <w:t>01197/DIFMETEPEC/IP/2022</w:t>
            </w:r>
          </w:p>
        </w:tc>
        <w:tc>
          <w:tcPr>
            <w:tcW w:w="2552" w:type="dxa"/>
            <w:tcBorders>
              <w:top w:val="nil"/>
              <w:left w:val="nil"/>
              <w:bottom w:val="single" w:sz="4" w:space="0" w:color="auto"/>
              <w:right w:val="single" w:sz="4" w:space="0" w:color="auto"/>
            </w:tcBorders>
          </w:tcPr>
          <w:p w14:paraId="7998F4AB" w14:textId="61940D4E"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bCs/>
                <w:sz w:val="20"/>
                <w:szCs w:val="22"/>
              </w:rPr>
              <w:t xml:space="preserve">Se solicita copia digitalizada de todos las circulares o comunicados recibidos por: cualquier area del sistema municipal dif del </w:t>
            </w:r>
            <w:r w:rsidRPr="007E56EC">
              <w:rPr>
                <w:rFonts w:ascii="Palatino Linotype" w:hAnsi="Palatino Linotype"/>
                <w:b/>
                <w:sz w:val="20"/>
                <w:szCs w:val="22"/>
              </w:rPr>
              <w:t>9 de enero de 2022.</w:t>
            </w:r>
          </w:p>
        </w:tc>
        <w:tc>
          <w:tcPr>
            <w:tcW w:w="2410" w:type="dxa"/>
            <w:tcBorders>
              <w:top w:val="nil"/>
              <w:left w:val="nil"/>
              <w:bottom w:val="single" w:sz="4" w:space="0" w:color="auto"/>
              <w:right w:val="single" w:sz="4" w:space="0" w:color="auto"/>
            </w:tcBorders>
          </w:tcPr>
          <w:p w14:paraId="74E5BDEF" w14:textId="3DAFB4A1" w:rsidR="007E36BB" w:rsidRPr="006134C2" w:rsidRDefault="007E36BB" w:rsidP="007E36BB">
            <w:pPr>
              <w:jc w:val="both"/>
              <w:rPr>
                <w:rFonts w:ascii="Palatino Linotype" w:hAnsi="Palatino Linotype"/>
                <w:color w:val="000000"/>
                <w:lang w:val="es-419" w:eastAsia="es-419"/>
              </w:rPr>
            </w:pPr>
            <w:r w:rsidRPr="00D32FDC">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2CB47861" w14:textId="60259EE0" w:rsidR="007E36BB" w:rsidRDefault="007E36BB" w:rsidP="007E36BB">
            <w:pPr>
              <w:jc w:val="center"/>
              <w:rPr>
                <w:rFonts w:ascii="Palatino Linotype" w:hAnsi="Palatino Linotype" w:cs="Arial"/>
                <w:lang w:val="es-419"/>
              </w:rPr>
            </w:pPr>
            <w:r>
              <w:rPr>
                <w:rFonts w:ascii="Palatino Linotype" w:hAnsi="Palatino Linotype" w:cs="Arial"/>
                <w:lang w:val="es-419"/>
              </w:rPr>
              <w:t>Domingo</w:t>
            </w:r>
          </w:p>
        </w:tc>
      </w:tr>
      <w:tr w:rsidR="007E36BB" w:rsidRPr="006134C2" w14:paraId="1A9E8D80" w14:textId="77777777" w:rsidTr="007E56EC">
        <w:trPr>
          <w:trHeight w:val="300"/>
        </w:trPr>
        <w:tc>
          <w:tcPr>
            <w:tcW w:w="2835" w:type="dxa"/>
            <w:tcBorders>
              <w:top w:val="nil"/>
              <w:left w:val="nil"/>
              <w:bottom w:val="single" w:sz="4" w:space="0" w:color="auto"/>
              <w:right w:val="single" w:sz="4" w:space="0" w:color="auto"/>
            </w:tcBorders>
          </w:tcPr>
          <w:p w14:paraId="07CF4F04" w14:textId="77777777" w:rsidR="007E36BB" w:rsidRPr="007E56EC" w:rsidRDefault="007E36BB" w:rsidP="007E36BB">
            <w:pPr>
              <w:tabs>
                <w:tab w:val="left" w:pos="2190"/>
              </w:tabs>
              <w:spacing w:line="360" w:lineRule="auto"/>
              <w:ind w:right="173"/>
              <w:jc w:val="both"/>
              <w:rPr>
                <w:rFonts w:ascii="Palatino Linotype" w:hAnsi="Palatino Linotype"/>
                <w:b/>
                <w:bCs/>
                <w:sz w:val="20"/>
                <w:szCs w:val="22"/>
              </w:rPr>
            </w:pPr>
            <w:r w:rsidRPr="007E56EC">
              <w:rPr>
                <w:rFonts w:ascii="Palatino Linotype" w:hAnsi="Palatino Linotype"/>
                <w:sz w:val="20"/>
                <w:szCs w:val="22"/>
              </w:rPr>
              <w:t>07420/INFOEM/IP/RR/2022 y</w:t>
            </w:r>
          </w:p>
          <w:p w14:paraId="299DB619" w14:textId="37171296"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sz w:val="20"/>
                <w:szCs w:val="22"/>
              </w:rPr>
              <w:t>01196/DIFMETEPEC/IP/2022</w:t>
            </w:r>
          </w:p>
        </w:tc>
        <w:tc>
          <w:tcPr>
            <w:tcW w:w="2552" w:type="dxa"/>
            <w:tcBorders>
              <w:top w:val="nil"/>
              <w:left w:val="nil"/>
              <w:bottom w:val="single" w:sz="4" w:space="0" w:color="auto"/>
              <w:right w:val="single" w:sz="4" w:space="0" w:color="auto"/>
            </w:tcBorders>
          </w:tcPr>
          <w:p w14:paraId="21686094" w14:textId="0B30DEEF"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bCs/>
                <w:sz w:val="20"/>
                <w:szCs w:val="22"/>
              </w:rPr>
              <w:t xml:space="preserve">Se solicita copia digitalizada de todos las circulares o comunicados recibidos por: cualquier area del sistema municipal dif del </w:t>
            </w:r>
            <w:r w:rsidRPr="007E56EC">
              <w:rPr>
                <w:rFonts w:ascii="Palatino Linotype" w:hAnsi="Palatino Linotype"/>
                <w:b/>
                <w:sz w:val="20"/>
                <w:szCs w:val="22"/>
              </w:rPr>
              <w:t>8 de enero de 2022.</w:t>
            </w:r>
          </w:p>
        </w:tc>
        <w:tc>
          <w:tcPr>
            <w:tcW w:w="2410" w:type="dxa"/>
            <w:tcBorders>
              <w:top w:val="nil"/>
              <w:left w:val="nil"/>
              <w:bottom w:val="single" w:sz="4" w:space="0" w:color="auto"/>
              <w:right w:val="single" w:sz="4" w:space="0" w:color="auto"/>
            </w:tcBorders>
          </w:tcPr>
          <w:p w14:paraId="61CE4DA5" w14:textId="65911B4E" w:rsidR="007E36BB" w:rsidRPr="006134C2" w:rsidRDefault="007E36BB" w:rsidP="007E36BB">
            <w:pPr>
              <w:jc w:val="both"/>
              <w:rPr>
                <w:rFonts w:ascii="Palatino Linotype" w:hAnsi="Palatino Linotype"/>
                <w:color w:val="000000"/>
                <w:lang w:val="es-419" w:eastAsia="es-419"/>
              </w:rPr>
            </w:pPr>
            <w:r w:rsidRPr="00D32FDC">
              <w:rPr>
                <w:rFonts w:ascii="Palatino Linotype" w:hAnsi="Palatino Linotype" w:cs="Arial"/>
                <w:i/>
                <w:iCs/>
                <w:sz w:val="20"/>
                <w:szCs w:val="20"/>
                <w:lang w:val="es-419"/>
              </w:rPr>
              <w:t xml:space="preserve">“En respuesta a la solicitud recibida, nos permitimos hacer de su conocimiento que: después de realizar una búsqueda exhaustiva en nuestros archivos, no encontramos la información solicitada, ya que el día </w:t>
            </w:r>
            <w:r w:rsidRPr="00D32FDC">
              <w:rPr>
                <w:rFonts w:ascii="Palatino Linotype" w:hAnsi="Palatino Linotype" w:cs="Arial"/>
                <w:i/>
                <w:iCs/>
                <w:sz w:val="20"/>
                <w:szCs w:val="20"/>
                <w:lang w:val="es-419"/>
              </w:rPr>
              <w:lastRenderedPageBreak/>
              <w:t>solicitado fue un dia inhabil…”</w:t>
            </w:r>
          </w:p>
        </w:tc>
        <w:tc>
          <w:tcPr>
            <w:tcW w:w="1319" w:type="dxa"/>
            <w:tcBorders>
              <w:top w:val="nil"/>
              <w:left w:val="nil"/>
              <w:bottom w:val="single" w:sz="4" w:space="0" w:color="auto"/>
              <w:right w:val="single" w:sz="4" w:space="0" w:color="auto"/>
            </w:tcBorders>
            <w:vAlign w:val="center"/>
          </w:tcPr>
          <w:p w14:paraId="42859B2B" w14:textId="5CF36FC6" w:rsidR="007E36BB" w:rsidRDefault="007E36BB" w:rsidP="007E36BB">
            <w:pPr>
              <w:jc w:val="center"/>
              <w:rPr>
                <w:rFonts w:ascii="Palatino Linotype" w:hAnsi="Palatino Linotype" w:cs="Arial"/>
                <w:lang w:val="es-419"/>
              </w:rPr>
            </w:pPr>
            <w:r>
              <w:rPr>
                <w:rFonts w:ascii="Palatino Linotype" w:hAnsi="Palatino Linotype" w:cs="Arial"/>
                <w:lang w:val="es-419"/>
              </w:rPr>
              <w:lastRenderedPageBreak/>
              <w:t>Sábado</w:t>
            </w:r>
          </w:p>
        </w:tc>
      </w:tr>
      <w:tr w:rsidR="00490928" w:rsidRPr="006134C2" w14:paraId="60A23CD3" w14:textId="77777777" w:rsidTr="007E56EC">
        <w:trPr>
          <w:trHeight w:val="285"/>
        </w:trPr>
        <w:tc>
          <w:tcPr>
            <w:tcW w:w="2835" w:type="dxa"/>
            <w:tcBorders>
              <w:top w:val="nil"/>
              <w:left w:val="nil"/>
              <w:bottom w:val="single" w:sz="4" w:space="0" w:color="auto"/>
              <w:right w:val="single" w:sz="4" w:space="0" w:color="auto"/>
            </w:tcBorders>
          </w:tcPr>
          <w:p w14:paraId="6CE53384" w14:textId="77777777" w:rsidR="00490928" w:rsidRPr="00490928" w:rsidRDefault="00490928" w:rsidP="00490928">
            <w:pPr>
              <w:tabs>
                <w:tab w:val="left" w:pos="2190"/>
              </w:tabs>
              <w:spacing w:line="360" w:lineRule="auto"/>
              <w:ind w:right="173"/>
              <w:jc w:val="both"/>
              <w:rPr>
                <w:rFonts w:ascii="Palatino Linotype" w:hAnsi="Palatino Linotype"/>
                <w:b/>
                <w:bCs/>
                <w:sz w:val="20"/>
                <w:szCs w:val="22"/>
              </w:rPr>
            </w:pPr>
            <w:r w:rsidRPr="00490928">
              <w:rPr>
                <w:rFonts w:ascii="Palatino Linotype" w:hAnsi="Palatino Linotype"/>
                <w:sz w:val="20"/>
                <w:szCs w:val="22"/>
              </w:rPr>
              <w:t>07421/INFOEM/IP/RR/2022 y</w:t>
            </w:r>
          </w:p>
          <w:p w14:paraId="494797F4" w14:textId="2FF62DBD" w:rsidR="00490928" w:rsidRPr="00490928" w:rsidRDefault="00490928" w:rsidP="00490928">
            <w:pPr>
              <w:jc w:val="both"/>
              <w:rPr>
                <w:rFonts w:ascii="Palatino Linotype" w:hAnsi="Palatino Linotype" w:cs="Arial"/>
                <w:sz w:val="20"/>
                <w:szCs w:val="22"/>
                <w:lang w:val="es-419"/>
              </w:rPr>
            </w:pPr>
            <w:r w:rsidRPr="00490928">
              <w:rPr>
                <w:rFonts w:ascii="Palatino Linotype" w:hAnsi="Palatino Linotype"/>
                <w:sz w:val="20"/>
                <w:szCs w:val="22"/>
              </w:rPr>
              <w:t>01195/DIFMETEPEC/IP/2022</w:t>
            </w:r>
          </w:p>
        </w:tc>
        <w:tc>
          <w:tcPr>
            <w:tcW w:w="2552" w:type="dxa"/>
            <w:tcBorders>
              <w:top w:val="nil"/>
              <w:left w:val="nil"/>
              <w:bottom w:val="single" w:sz="4" w:space="0" w:color="auto"/>
              <w:right w:val="single" w:sz="4" w:space="0" w:color="auto"/>
            </w:tcBorders>
          </w:tcPr>
          <w:p w14:paraId="118D5013" w14:textId="12457CF6" w:rsidR="00490928" w:rsidRPr="00490928" w:rsidRDefault="00490928" w:rsidP="00490928">
            <w:pPr>
              <w:jc w:val="both"/>
              <w:rPr>
                <w:rFonts w:ascii="Palatino Linotype" w:hAnsi="Palatino Linotype" w:cs="Arial"/>
                <w:sz w:val="20"/>
                <w:szCs w:val="22"/>
                <w:lang w:val="es-419"/>
              </w:rPr>
            </w:pPr>
            <w:r w:rsidRPr="00490928">
              <w:rPr>
                <w:rFonts w:ascii="Palatino Linotype" w:hAnsi="Palatino Linotype"/>
                <w:bCs/>
                <w:sz w:val="20"/>
                <w:szCs w:val="22"/>
              </w:rPr>
              <w:t xml:space="preserve">Se solicita copia digitalizada de todos las circulares o comunicados recibidos por: cualquier area del sistema municipal dif del </w:t>
            </w:r>
            <w:r w:rsidRPr="00490928">
              <w:rPr>
                <w:rFonts w:ascii="Palatino Linotype" w:hAnsi="Palatino Linotype"/>
                <w:b/>
                <w:sz w:val="20"/>
                <w:szCs w:val="22"/>
              </w:rPr>
              <w:t>7 de enero de 2022.</w:t>
            </w:r>
          </w:p>
        </w:tc>
        <w:tc>
          <w:tcPr>
            <w:tcW w:w="2410" w:type="dxa"/>
            <w:tcBorders>
              <w:top w:val="nil"/>
              <w:left w:val="nil"/>
              <w:bottom w:val="single" w:sz="4" w:space="0" w:color="auto"/>
              <w:right w:val="single" w:sz="4" w:space="0" w:color="auto"/>
            </w:tcBorders>
          </w:tcPr>
          <w:p w14:paraId="4FA728E9" w14:textId="138E364C" w:rsidR="00490928" w:rsidRPr="00A006E3" w:rsidRDefault="00490928" w:rsidP="00490928">
            <w:pPr>
              <w:jc w:val="both"/>
              <w:rPr>
                <w:rFonts w:ascii="Palatino Linotype" w:hAnsi="Palatino Linotype"/>
                <w:color w:val="000000"/>
                <w:highlight w:val="yellow"/>
                <w:lang w:val="es-419" w:eastAsia="es-419"/>
              </w:rPr>
            </w:pPr>
            <w:r w:rsidRPr="00AD1475">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5AD96270" w14:textId="4965DF7D" w:rsidR="00490928" w:rsidRPr="00490928" w:rsidRDefault="00490928" w:rsidP="00490928">
            <w:pPr>
              <w:jc w:val="center"/>
              <w:rPr>
                <w:rFonts w:ascii="Palatino Linotype" w:hAnsi="Palatino Linotype" w:cs="Arial"/>
                <w:sz w:val="20"/>
                <w:szCs w:val="20"/>
                <w:lang w:val="es-419"/>
              </w:rPr>
            </w:pPr>
            <w:r w:rsidRPr="00490928">
              <w:rPr>
                <w:rFonts w:ascii="Palatino Linotype" w:hAnsi="Palatino Linotype" w:cs="Arial"/>
                <w:sz w:val="20"/>
                <w:szCs w:val="20"/>
                <w:lang w:val="es-419"/>
              </w:rPr>
              <w:t>Viernes</w:t>
            </w:r>
          </w:p>
        </w:tc>
      </w:tr>
      <w:tr w:rsidR="00490928" w:rsidRPr="006134C2" w14:paraId="3D18230C" w14:textId="77777777" w:rsidTr="007E56EC">
        <w:trPr>
          <w:trHeight w:val="255"/>
        </w:trPr>
        <w:tc>
          <w:tcPr>
            <w:tcW w:w="2835" w:type="dxa"/>
            <w:tcBorders>
              <w:top w:val="nil"/>
              <w:left w:val="nil"/>
              <w:bottom w:val="single" w:sz="4" w:space="0" w:color="auto"/>
              <w:right w:val="single" w:sz="4" w:space="0" w:color="auto"/>
            </w:tcBorders>
          </w:tcPr>
          <w:p w14:paraId="0ED79FEB" w14:textId="77777777" w:rsidR="00490928" w:rsidRPr="00490928" w:rsidRDefault="00490928" w:rsidP="00490928">
            <w:pPr>
              <w:tabs>
                <w:tab w:val="left" w:pos="2190"/>
              </w:tabs>
              <w:spacing w:line="360" w:lineRule="auto"/>
              <w:ind w:right="173"/>
              <w:jc w:val="both"/>
              <w:rPr>
                <w:rFonts w:ascii="Palatino Linotype" w:hAnsi="Palatino Linotype"/>
                <w:b/>
                <w:bCs/>
                <w:sz w:val="20"/>
                <w:szCs w:val="22"/>
              </w:rPr>
            </w:pPr>
            <w:r w:rsidRPr="00490928">
              <w:rPr>
                <w:rFonts w:ascii="Palatino Linotype" w:hAnsi="Palatino Linotype"/>
                <w:sz w:val="20"/>
                <w:szCs w:val="22"/>
              </w:rPr>
              <w:t>07422/INFOEM/IP/RR/2022 y</w:t>
            </w:r>
          </w:p>
          <w:p w14:paraId="60651B7F" w14:textId="011EB6D8" w:rsidR="00490928" w:rsidRPr="00490928" w:rsidRDefault="00490928" w:rsidP="00490928">
            <w:pPr>
              <w:jc w:val="both"/>
              <w:rPr>
                <w:rFonts w:ascii="Palatino Linotype" w:hAnsi="Palatino Linotype" w:cs="Arial"/>
                <w:sz w:val="20"/>
                <w:szCs w:val="22"/>
                <w:lang w:val="es-419"/>
              </w:rPr>
            </w:pPr>
            <w:r w:rsidRPr="00490928">
              <w:rPr>
                <w:rFonts w:ascii="Palatino Linotype" w:hAnsi="Palatino Linotype"/>
                <w:sz w:val="20"/>
                <w:szCs w:val="22"/>
              </w:rPr>
              <w:t>01194/DIFMETEPEC/IP/2022</w:t>
            </w:r>
          </w:p>
        </w:tc>
        <w:tc>
          <w:tcPr>
            <w:tcW w:w="2552" w:type="dxa"/>
            <w:tcBorders>
              <w:top w:val="nil"/>
              <w:left w:val="nil"/>
              <w:bottom w:val="single" w:sz="4" w:space="0" w:color="auto"/>
              <w:right w:val="single" w:sz="4" w:space="0" w:color="auto"/>
            </w:tcBorders>
          </w:tcPr>
          <w:p w14:paraId="0990124B" w14:textId="12591FFD" w:rsidR="00490928" w:rsidRPr="00490928" w:rsidRDefault="00490928" w:rsidP="00490928">
            <w:pPr>
              <w:jc w:val="both"/>
              <w:rPr>
                <w:rFonts w:ascii="Palatino Linotype" w:hAnsi="Palatino Linotype" w:cs="Arial"/>
                <w:sz w:val="20"/>
                <w:szCs w:val="22"/>
                <w:lang w:val="es-419"/>
              </w:rPr>
            </w:pPr>
            <w:r w:rsidRPr="00490928">
              <w:rPr>
                <w:rFonts w:ascii="Palatino Linotype" w:hAnsi="Palatino Linotype"/>
                <w:bCs/>
                <w:sz w:val="20"/>
                <w:szCs w:val="22"/>
              </w:rPr>
              <w:t xml:space="preserve">Se solicita copia digitalizada de todos las circulares o comunicados recibidos por: cualquier area del sistema municipal dif del </w:t>
            </w:r>
            <w:r w:rsidRPr="00490928">
              <w:rPr>
                <w:rFonts w:ascii="Palatino Linotype" w:hAnsi="Palatino Linotype"/>
                <w:b/>
                <w:sz w:val="20"/>
                <w:szCs w:val="22"/>
              </w:rPr>
              <w:t>6 de enero de 2022.</w:t>
            </w:r>
          </w:p>
        </w:tc>
        <w:tc>
          <w:tcPr>
            <w:tcW w:w="2410" w:type="dxa"/>
            <w:tcBorders>
              <w:top w:val="nil"/>
              <w:left w:val="nil"/>
              <w:bottom w:val="single" w:sz="4" w:space="0" w:color="auto"/>
              <w:right w:val="single" w:sz="4" w:space="0" w:color="auto"/>
            </w:tcBorders>
          </w:tcPr>
          <w:p w14:paraId="4B045832" w14:textId="2CD16FD9" w:rsidR="00490928" w:rsidRPr="00A006E3" w:rsidRDefault="00490928" w:rsidP="00490928">
            <w:pPr>
              <w:jc w:val="both"/>
              <w:rPr>
                <w:rFonts w:ascii="Palatino Linotype" w:hAnsi="Palatino Linotype"/>
                <w:color w:val="000000"/>
                <w:highlight w:val="yellow"/>
                <w:lang w:val="es-419" w:eastAsia="es-419"/>
              </w:rPr>
            </w:pPr>
            <w:r w:rsidRPr="00AD1475">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00B86570" w14:textId="00F64E4D" w:rsidR="00490928" w:rsidRPr="00490928" w:rsidRDefault="00490928" w:rsidP="00490928">
            <w:pPr>
              <w:jc w:val="center"/>
              <w:rPr>
                <w:rFonts w:ascii="Palatino Linotype" w:hAnsi="Palatino Linotype" w:cs="Arial"/>
                <w:sz w:val="20"/>
                <w:szCs w:val="20"/>
                <w:lang w:val="es-419"/>
              </w:rPr>
            </w:pPr>
            <w:r w:rsidRPr="00490928">
              <w:rPr>
                <w:rFonts w:ascii="Palatino Linotype" w:hAnsi="Palatino Linotype" w:cs="Arial"/>
                <w:sz w:val="20"/>
                <w:szCs w:val="20"/>
                <w:lang w:val="es-419"/>
              </w:rPr>
              <w:t xml:space="preserve">Jueves </w:t>
            </w:r>
          </w:p>
        </w:tc>
      </w:tr>
      <w:tr w:rsidR="007E36BB" w:rsidRPr="006134C2" w14:paraId="61066E42" w14:textId="77777777" w:rsidTr="007E56EC">
        <w:trPr>
          <w:trHeight w:val="70"/>
        </w:trPr>
        <w:tc>
          <w:tcPr>
            <w:tcW w:w="2835" w:type="dxa"/>
            <w:tcBorders>
              <w:top w:val="nil"/>
              <w:left w:val="nil"/>
              <w:bottom w:val="single" w:sz="4" w:space="0" w:color="auto"/>
              <w:right w:val="single" w:sz="4" w:space="0" w:color="auto"/>
            </w:tcBorders>
          </w:tcPr>
          <w:p w14:paraId="002CE423" w14:textId="77777777" w:rsidR="007E36BB" w:rsidRPr="007E56EC" w:rsidRDefault="007E36BB" w:rsidP="007E36BB">
            <w:pPr>
              <w:tabs>
                <w:tab w:val="left" w:pos="2190"/>
              </w:tabs>
              <w:spacing w:line="360" w:lineRule="auto"/>
              <w:ind w:right="173"/>
              <w:jc w:val="both"/>
              <w:rPr>
                <w:rFonts w:ascii="Palatino Linotype" w:hAnsi="Palatino Linotype"/>
                <w:b/>
                <w:bCs/>
                <w:sz w:val="20"/>
                <w:szCs w:val="22"/>
              </w:rPr>
            </w:pPr>
            <w:r w:rsidRPr="007E56EC">
              <w:rPr>
                <w:rFonts w:ascii="Palatino Linotype" w:hAnsi="Palatino Linotype"/>
                <w:sz w:val="20"/>
                <w:szCs w:val="22"/>
              </w:rPr>
              <w:t>07423/INFOEM/IP/RR/2022 y</w:t>
            </w:r>
          </w:p>
          <w:p w14:paraId="2F49A145" w14:textId="5538CCAC"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sz w:val="20"/>
                <w:szCs w:val="22"/>
              </w:rPr>
              <w:t>01193/DIFMETEPEC/IP/2022</w:t>
            </w:r>
          </w:p>
        </w:tc>
        <w:tc>
          <w:tcPr>
            <w:tcW w:w="2552" w:type="dxa"/>
            <w:tcBorders>
              <w:top w:val="nil"/>
              <w:left w:val="nil"/>
              <w:bottom w:val="single" w:sz="4" w:space="0" w:color="auto"/>
              <w:right w:val="single" w:sz="4" w:space="0" w:color="auto"/>
            </w:tcBorders>
          </w:tcPr>
          <w:p w14:paraId="50723F64" w14:textId="7F10BC49"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bCs/>
                <w:sz w:val="20"/>
                <w:szCs w:val="22"/>
              </w:rPr>
              <w:t xml:space="preserve">Se solicita copia digitalizada de todos las circulares o comunicados recibidos por: cualquier area del sistema municipal dif del </w:t>
            </w:r>
            <w:r w:rsidRPr="007E56EC">
              <w:rPr>
                <w:rFonts w:ascii="Palatino Linotype" w:hAnsi="Palatino Linotype"/>
                <w:b/>
                <w:sz w:val="20"/>
                <w:szCs w:val="22"/>
              </w:rPr>
              <w:t>5 de enero de 2022.</w:t>
            </w:r>
          </w:p>
        </w:tc>
        <w:tc>
          <w:tcPr>
            <w:tcW w:w="2410" w:type="dxa"/>
            <w:tcBorders>
              <w:top w:val="nil"/>
              <w:left w:val="nil"/>
              <w:bottom w:val="single" w:sz="4" w:space="0" w:color="auto"/>
              <w:right w:val="single" w:sz="4" w:space="0" w:color="auto"/>
            </w:tcBorders>
          </w:tcPr>
          <w:p w14:paraId="62056763" w14:textId="4D348118"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045C3914" w14:textId="2CA5CDF6" w:rsidR="007E36BB" w:rsidRDefault="007E36BB" w:rsidP="007E36BB">
            <w:pPr>
              <w:jc w:val="center"/>
              <w:rPr>
                <w:rFonts w:ascii="Palatino Linotype" w:hAnsi="Palatino Linotype" w:cs="Arial"/>
                <w:lang w:val="es-419"/>
              </w:rPr>
            </w:pPr>
            <w:r w:rsidRPr="00A006E3">
              <w:rPr>
                <w:rFonts w:ascii="Palatino Linotype" w:hAnsi="Palatino Linotype" w:cs="Arial"/>
                <w:sz w:val="20"/>
                <w:szCs w:val="20"/>
                <w:lang w:val="es-419"/>
              </w:rPr>
              <w:t>Inhábil periodo vacacional</w:t>
            </w:r>
          </w:p>
        </w:tc>
      </w:tr>
      <w:tr w:rsidR="007E36BB" w:rsidRPr="006134C2" w14:paraId="44E2F3F4" w14:textId="77777777" w:rsidTr="007E56EC">
        <w:trPr>
          <w:trHeight w:val="70"/>
        </w:trPr>
        <w:tc>
          <w:tcPr>
            <w:tcW w:w="2835" w:type="dxa"/>
            <w:tcBorders>
              <w:top w:val="nil"/>
              <w:left w:val="nil"/>
              <w:bottom w:val="single" w:sz="4" w:space="0" w:color="auto"/>
              <w:right w:val="single" w:sz="4" w:space="0" w:color="auto"/>
            </w:tcBorders>
          </w:tcPr>
          <w:p w14:paraId="40142C3D" w14:textId="77777777" w:rsidR="007E36BB" w:rsidRPr="007E56EC" w:rsidRDefault="007E36BB" w:rsidP="007E36BB">
            <w:pPr>
              <w:tabs>
                <w:tab w:val="left" w:pos="2190"/>
              </w:tabs>
              <w:spacing w:line="360" w:lineRule="auto"/>
              <w:ind w:right="173"/>
              <w:jc w:val="both"/>
              <w:rPr>
                <w:rFonts w:ascii="Palatino Linotype" w:hAnsi="Palatino Linotype"/>
                <w:b/>
                <w:bCs/>
                <w:sz w:val="20"/>
                <w:szCs w:val="22"/>
              </w:rPr>
            </w:pPr>
            <w:r w:rsidRPr="007E56EC">
              <w:rPr>
                <w:rFonts w:ascii="Palatino Linotype" w:hAnsi="Palatino Linotype"/>
                <w:sz w:val="20"/>
                <w:szCs w:val="22"/>
              </w:rPr>
              <w:t>07424/INFOEM/IP/RR/2022 y</w:t>
            </w:r>
          </w:p>
          <w:p w14:paraId="0017C712" w14:textId="60F1F367"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sz w:val="20"/>
                <w:szCs w:val="22"/>
              </w:rPr>
              <w:t>01192/DIFMETEPEC/IP/2022</w:t>
            </w:r>
          </w:p>
        </w:tc>
        <w:tc>
          <w:tcPr>
            <w:tcW w:w="2552" w:type="dxa"/>
            <w:tcBorders>
              <w:top w:val="nil"/>
              <w:left w:val="nil"/>
              <w:bottom w:val="single" w:sz="4" w:space="0" w:color="auto"/>
              <w:right w:val="single" w:sz="4" w:space="0" w:color="auto"/>
            </w:tcBorders>
          </w:tcPr>
          <w:p w14:paraId="1C0A5730" w14:textId="3D13AF0E"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bCs/>
                <w:sz w:val="20"/>
                <w:szCs w:val="22"/>
              </w:rPr>
              <w:t xml:space="preserve">Se solicita copia digitalizada de todos las circulares o comunicados recibidos por: cualquier area del sistema municipal dif del </w:t>
            </w:r>
            <w:r w:rsidRPr="007E56EC">
              <w:rPr>
                <w:rFonts w:ascii="Palatino Linotype" w:hAnsi="Palatino Linotype"/>
                <w:b/>
                <w:sz w:val="20"/>
                <w:szCs w:val="22"/>
              </w:rPr>
              <w:t>4 de enero de 2022.</w:t>
            </w:r>
          </w:p>
        </w:tc>
        <w:tc>
          <w:tcPr>
            <w:tcW w:w="2410" w:type="dxa"/>
            <w:tcBorders>
              <w:top w:val="nil"/>
              <w:left w:val="nil"/>
              <w:bottom w:val="single" w:sz="4" w:space="0" w:color="auto"/>
              <w:right w:val="single" w:sz="4" w:space="0" w:color="auto"/>
            </w:tcBorders>
          </w:tcPr>
          <w:p w14:paraId="4EC0CA71" w14:textId="0058BFD1"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5523438A" w14:textId="029DFF82" w:rsidR="007E36BB" w:rsidRDefault="007E36BB" w:rsidP="007E36BB">
            <w:pPr>
              <w:jc w:val="center"/>
              <w:rPr>
                <w:rFonts w:ascii="Palatino Linotype" w:hAnsi="Palatino Linotype" w:cs="Arial"/>
                <w:lang w:val="es-419"/>
              </w:rPr>
            </w:pPr>
            <w:r w:rsidRPr="00A006E3">
              <w:rPr>
                <w:rFonts w:ascii="Palatino Linotype" w:hAnsi="Palatino Linotype" w:cs="Arial"/>
                <w:sz w:val="20"/>
                <w:szCs w:val="20"/>
                <w:lang w:val="es-419"/>
              </w:rPr>
              <w:t>Inhábil periodo vacacional</w:t>
            </w:r>
            <w:r>
              <w:rPr>
                <w:rFonts w:ascii="Palatino Linotype" w:hAnsi="Palatino Linotype" w:cs="Arial"/>
                <w:lang w:val="es-419"/>
              </w:rPr>
              <w:t xml:space="preserve"> </w:t>
            </w:r>
          </w:p>
        </w:tc>
      </w:tr>
      <w:tr w:rsidR="007E36BB" w:rsidRPr="006134C2" w14:paraId="7B80D73C" w14:textId="77777777" w:rsidTr="007E56EC">
        <w:trPr>
          <w:trHeight w:val="300"/>
        </w:trPr>
        <w:tc>
          <w:tcPr>
            <w:tcW w:w="2835" w:type="dxa"/>
            <w:tcBorders>
              <w:top w:val="single" w:sz="4" w:space="0" w:color="auto"/>
              <w:bottom w:val="single" w:sz="4" w:space="0" w:color="auto"/>
              <w:right w:val="single" w:sz="4" w:space="0" w:color="auto"/>
            </w:tcBorders>
          </w:tcPr>
          <w:p w14:paraId="372F707F" w14:textId="77777777" w:rsidR="007E36BB" w:rsidRPr="007E56EC" w:rsidRDefault="007E36BB" w:rsidP="007E36BB">
            <w:pPr>
              <w:tabs>
                <w:tab w:val="left" w:pos="2190"/>
              </w:tabs>
              <w:spacing w:line="360" w:lineRule="auto"/>
              <w:ind w:right="173"/>
              <w:jc w:val="both"/>
              <w:rPr>
                <w:rFonts w:ascii="Palatino Linotype" w:hAnsi="Palatino Linotype"/>
                <w:b/>
                <w:bCs/>
                <w:sz w:val="20"/>
                <w:szCs w:val="22"/>
              </w:rPr>
            </w:pPr>
            <w:r w:rsidRPr="007E56EC">
              <w:rPr>
                <w:rFonts w:ascii="Palatino Linotype" w:hAnsi="Palatino Linotype"/>
                <w:sz w:val="20"/>
                <w:szCs w:val="22"/>
              </w:rPr>
              <w:lastRenderedPageBreak/>
              <w:t>07425/INFOEM/IP/RR/2022 y</w:t>
            </w:r>
          </w:p>
          <w:p w14:paraId="4F20FD80" w14:textId="31FB8BC2"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sz w:val="20"/>
                <w:szCs w:val="22"/>
              </w:rPr>
              <w:t>01191/DIFMETEPEC/IP/2022</w:t>
            </w:r>
          </w:p>
        </w:tc>
        <w:tc>
          <w:tcPr>
            <w:tcW w:w="2552" w:type="dxa"/>
            <w:tcBorders>
              <w:top w:val="single" w:sz="4" w:space="0" w:color="auto"/>
              <w:bottom w:val="single" w:sz="4" w:space="0" w:color="auto"/>
              <w:right w:val="single" w:sz="4" w:space="0" w:color="auto"/>
            </w:tcBorders>
          </w:tcPr>
          <w:p w14:paraId="7769A558" w14:textId="1A2D603B" w:rsidR="007E36BB" w:rsidRPr="007E56EC" w:rsidRDefault="007E36BB" w:rsidP="007E36BB">
            <w:pPr>
              <w:jc w:val="both"/>
              <w:rPr>
                <w:rFonts w:ascii="Palatino Linotype" w:hAnsi="Palatino Linotype" w:cs="Arial"/>
                <w:sz w:val="20"/>
                <w:szCs w:val="22"/>
                <w:lang w:val="es-419"/>
              </w:rPr>
            </w:pPr>
            <w:r w:rsidRPr="007E56EC">
              <w:rPr>
                <w:rFonts w:ascii="Palatino Linotype" w:hAnsi="Palatino Linotype"/>
                <w:bCs/>
                <w:sz w:val="20"/>
                <w:szCs w:val="22"/>
              </w:rPr>
              <w:t xml:space="preserve">Se solicita copia digitalizada de todos las circulares o comunicados recibidos por: cualquier area del sistema municipal dif del </w:t>
            </w:r>
            <w:r w:rsidRPr="007E56EC">
              <w:rPr>
                <w:rFonts w:ascii="Palatino Linotype" w:hAnsi="Palatino Linotype"/>
                <w:b/>
                <w:sz w:val="20"/>
                <w:szCs w:val="22"/>
              </w:rPr>
              <w:t>3 de enero de 2022.</w:t>
            </w:r>
          </w:p>
        </w:tc>
        <w:tc>
          <w:tcPr>
            <w:tcW w:w="2410" w:type="dxa"/>
            <w:tcBorders>
              <w:top w:val="single" w:sz="4" w:space="0" w:color="auto"/>
              <w:bottom w:val="single" w:sz="4" w:space="0" w:color="auto"/>
              <w:right w:val="single" w:sz="4" w:space="0" w:color="auto"/>
            </w:tcBorders>
          </w:tcPr>
          <w:p w14:paraId="51B5A3EB" w14:textId="4E388CB6"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single" w:sz="4" w:space="0" w:color="auto"/>
              <w:left w:val="single" w:sz="4" w:space="0" w:color="auto"/>
              <w:bottom w:val="single" w:sz="4" w:space="0" w:color="auto"/>
              <w:right w:val="single" w:sz="4" w:space="0" w:color="auto"/>
            </w:tcBorders>
            <w:vAlign w:val="center"/>
          </w:tcPr>
          <w:p w14:paraId="405E44C4" w14:textId="2E0E79D2" w:rsidR="007E36BB" w:rsidRDefault="007E36BB" w:rsidP="007E36BB">
            <w:pPr>
              <w:jc w:val="center"/>
              <w:rPr>
                <w:rFonts w:ascii="Palatino Linotype" w:hAnsi="Palatino Linotype" w:cs="Arial"/>
                <w:lang w:val="es-419"/>
              </w:rPr>
            </w:pPr>
            <w:r w:rsidRPr="00A006E3">
              <w:rPr>
                <w:rFonts w:ascii="Palatino Linotype" w:hAnsi="Palatino Linotype" w:cs="Arial"/>
                <w:sz w:val="20"/>
                <w:szCs w:val="20"/>
                <w:lang w:val="es-419"/>
              </w:rPr>
              <w:t>Inhábil periodo vacacional</w:t>
            </w:r>
          </w:p>
        </w:tc>
      </w:tr>
      <w:tr w:rsidR="007E36BB" w:rsidRPr="006134C2" w14:paraId="1D3729AF" w14:textId="77777777" w:rsidTr="007E56EC">
        <w:trPr>
          <w:trHeight w:val="300"/>
        </w:trPr>
        <w:tc>
          <w:tcPr>
            <w:tcW w:w="2835" w:type="dxa"/>
            <w:tcBorders>
              <w:top w:val="single" w:sz="4" w:space="0" w:color="auto"/>
              <w:left w:val="nil"/>
              <w:bottom w:val="single" w:sz="4" w:space="0" w:color="auto"/>
              <w:right w:val="single" w:sz="4" w:space="0" w:color="auto"/>
            </w:tcBorders>
          </w:tcPr>
          <w:p w14:paraId="785D3B59" w14:textId="77777777" w:rsidR="007E36BB" w:rsidRPr="00686B68" w:rsidRDefault="007E36BB" w:rsidP="007E36BB">
            <w:pPr>
              <w:tabs>
                <w:tab w:val="left" w:pos="2190"/>
              </w:tabs>
              <w:spacing w:line="360" w:lineRule="auto"/>
              <w:ind w:right="173"/>
              <w:jc w:val="both"/>
              <w:rPr>
                <w:rFonts w:ascii="Palatino Linotype" w:hAnsi="Palatino Linotype"/>
                <w:b/>
                <w:bCs/>
                <w:sz w:val="20"/>
                <w:szCs w:val="22"/>
              </w:rPr>
            </w:pPr>
            <w:r w:rsidRPr="00686B68">
              <w:rPr>
                <w:rFonts w:ascii="Palatino Linotype" w:hAnsi="Palatino Linotype"/>
                <w:sz w:val="20"/>
                <w:szCs w:val="22"/>
              </w:rPr>
              <w:t>07426/INFOEM/IP/RR/2022 y</w:t>
            </w:r>
          </w:p>
          <w:p w14:paraId="77D86E8A" w14:textId="2BBAC829"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sz w:val="20"/>
                <w:szCs w:val="22"/>
              </w:rPr>
              <w:t>01190/DIFMETEPEC/IP/2022</w:t>
            </w:r>
          </w:p>
        </w:tc>
        <w:tc>
          <w:tcPr>
            <w:tcW w:w="2552" w:type="dxa"/>
            <w:tcBorders>
              <w:top w:val="single" w:sz="4" w:space="0" w:color="auto"/>
              <w:left w:val="nil"/>
              <w:bottom w:val="single" w:sz="4" w:space="0" w:color="auto"/>
              <w:right w:val="single" w:sz="4" w:space="0" w:color="auto"/>
            </w:tcBorders>
          </w:tcPr>
          <w:p w14:paraId="333DDDF0" w14:textId="379D8611"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bCs/>
                <w:sz w:val="20"/>
                <w:szCs w:val="22"/>
              </w:rPr>
              <w:t xml:space="preserve">Se solicita copia digitalizada de todos las circulares o comunicados recibidos por: cualquier area del sistema municipal dif del </w:t>
            </w:r>
            <w:r w:rsidRPr="00686B68">
              <w:rPr>
                <w:rFonts w:ascii="Palatino Linotype" w:hAnsi="Palatino Linotype"/>
                <w:b/>
                <w:sz w:val="20"/>
                <w:szCs w:val="22"/>
              </w:rPr>
              <w:t>2 de enero de 2022.</w:t>
            </w:r>
          </w:p>
        </w:tc>
        <w:tc>
          <w:tcPr>
            <w:tcW w:w="2410" w:type="dxa"/>
            <w:tcBorders>
              <w:top w:val="single" w:sz="4" w:space="0" w:color="auto"/>
              <w:left w:val="nil"/>
              <w:bottom w:val="single" w:sz="4" w:space="0" w:color="auto"/>
              <w:right w:val="single" w:sz="4" w:space="0" w:color="auto"/>
            </w:tcBorders>
          </w:tcPr>
          <w:p w14:paraId="18CE164E" w14:textId="0D42DF1B"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single" w:sz="4" w:space="0" w:color="auto"/>
              <w:left w:val="nil"/>
              <w:bottom w:val="single" w:sz="4" w:space="0" w:color="auto"/>
              <w:right w:val="single" w:sz="4" w:space="0" w:color="auto"/>
            </w:tcBorders>
            <w:vAlign w:val="center"/>
          </w:tcPr>
          <w:p w14:paraId="353A6B67" w14:textId="5A16A20A"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t>Domingo</w:t>
            </w:r>
          </w:p>
        </w:tc>
      </w:tr>
      <w:tr w:rsidR="007E36BB" w:rsidRPr="006134C2" w14:paraId="04C488BF" w14:textId="77777777" w:rsidTr="007E56EC">
        <w:trPr>
          <w:trHeight w:val="300"/>
        </w:trPr>
        <w:tc>
          <w:tcPr>
            <w:tcW w:w="2835" w:type="dxa"/>
            <w:tcBorders>
              <w:top w:val="nil"/>
              <w:left w:val="nil"/>
              <w:bottom w:val="single" w:sz="4" w:space="0" w:color="auto"/>
              <w:right w:val="single" w:sz="4" w:space="0" w:color="auto"/>
            </w:tcBorders>
          </w:tcPr>
          <w:p w14:paraId="312D045B" w14:textId="77777777" w:rsidR="007E36BB" w:rsidRPr="00686B68" w:rsidRDefault="007E36BB" w:rsidP="007E36BB">
            <w:pPr>
              <w:tabs>
                <w:tab w:val="left" w:pos="2190"/>
              </w:tabs>
              <w:spacing w:line="360" w:lineRule="auto"/>
              <w:ind w:right="173"/>
              <w:jc w:val="both"/>
              <w:rPr>
                <w:rFonts w:ascii="Palatino Linotype" w:hAnsi="Palatino Linotype"/>
                <w:b/>
                <w:bCs/>
                <w:sz w:val="20"/>
                <w:szCs w:val="22"/>
              </w:rPr>
            </w:pPr>
            <w:r w:rsidRPr="00686B68">
              <w:rPr>
                <w:rFonts w:ascii="Palatino Linotype" w:hAnsi="Palatino Linotype"/>
                <w:sz w:val="20"/>
                <w:szCs w:val="22"/>
              </w:rPr>
              <w:t>07427/INFOEM/IP/RR/2022 y</w:t>
            </w:r>
          </w:p>
          <w:p w14:paraId="681242A6" w14:textId="270CEA28"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sz w:val="20"/>
                <w:szCs w:val="22"/>
              </w:rPr>
              <w:t>01189/DIFMETEPEC/IP/2022</w:t>
            </w:r>
          </w:p>
        </w:tc>
        <w:tc>
          <w:tcPr>
            <w:tcW w:w="2552" w:type="dxa"/>
            <w:tcBorders>
              <w:top w:val="nil"/>
              <w:left w:val="nil"/>
              <w:bottom w:val="single" w:sz="4" w:space="0" w:color="auto"/>
              <w:right w:val="single" w:sz="4" w:space="0" w:color="auto"/>
            </w:tcBorders>
          </w:tcPr>
          <w:p w14:paraId="04C4F924" w14:textId="357FC4DE"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bCs/>
                <w:sz w:val="20"/>
                <w:szCs w:val="22"/>
              </w:rPr>
              <w:t xml:space="preserve">Se solicita copia digitalizada de todos las circulares o comunicados recibidos por: cualquier area del sistema municipal dif del </w:t>
            </w:r>
            <w:r w:rsidRPr="00686B68">
              <w:rPr>
                <w:rFonts w:ascii="Palatino Linotype" w:hAnsi="Palatino Linotype"/>
                <w:b/>
                <w:sz w:val="20"/>
                <w:szCs w:val="22"/>
              </w:rPr>
              <w:t>1 de enero de 2022</w:t>
            </w:r>
            <w:r w:rsidRPr="00686B68">
              <w:rPr>
                <w:rFonts w:ascii="Palatino Linotype" w:hAnsi="Palatino Linotype"/>
                <w:bCs/>
                <w:sz w:val="20"/>
                <w:szCs w:val="22"/>
              </w:rPr>
              <w:t>.</w:t>
            </w:r>
          </w:p>
        </w:tc>
        <w:tc>
          <w:tcPr>
            <w:tcW w:w="2410" w:type="dxa"/>
            <w:tcBorders>
              <w:top w:val="nil"/>
              <w:left w:val="nil"/>
              <w:bottom w:val="single" w:sz="4" w:space="0" w:color="auto"/>
              <w:right w:val="single" w:sz="4" w:space="0" w:color="auto"/>
            </w:tcBorders>
          </w:tcPr>
          <w:p w14:paraId="6846DB30" w14:textId="18FE15EA"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6A5BA5DC" w14:textId="77777777"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t>Inhábil</w:t>
            </w:r>
          </w:p>
          <w:p w14:paraId="0153BE9F" w14:textId="57BE0D11"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t>Día no laboral</w:t>
            </w:r>
          </w:p>
        </w:tc>
      </w:tr>
      <w:tr w:rsidR="007E36BB" w:rsidRPr="006134C2" w14:paraId="7D78E7C8" w14:textId="77777777" w:rsidTr="007E56EC">
        <w:trPr>
          <w:trHeight w:val="300"/>
        </w:trPr>
        <w:tc>
          <w:tcPr>
            <w:tcW w:w="2835" w:type="dxa"/>
            <w:tcBorders>
              <w:top w:val="nil"/>
              <w:left w:val="nil"/>
              <w:bottom w:val="single" w:sz="4" w:space="0" w:color="auto"/>
              <w:right w:val="single" w:sz="4" w:space="0" w:color="auto"/>
            </w:tcBorders>
          </w:tcPr>
          <w:p w14:paraId="0D153548" w14:textId="77777777" w:rsidR="007E36BB" w:rsidRPr="00686B68" w:rsidRDefault="007E36BB" w:rsidP="007E36BB">
            <w:pPr>
              <w:tabs>
                <w:tab w:val="left" w:pos="2190"/>
              </w:tabs>
              <w:spacing w:line="360" w:lineRule="auto"/>
              <w:ind w:right="173"/>
              <w:jc w:val="both"/>
              <w:rPr>
                <w:rFonts w:ascii="Palatino Linotype" w:hAnsi="Palatino Linotype"/>
                <w:b/>
                <w:bCs/>
                <w:sz w:val="20"/>
                <w:szCs w:val="22"/>
              </w:rPr>
            </w:pPr>
            <w:r w:rsidRPr="00686B68">
              <w:rPr>
                <w:rFonts w:ascii="Palatino Linotype" w:hAnsi="Palatino Linotype"/>
                <w:sz w:val="20"/>
                <w:szCs w:val="22"/>
              </w:rPr>
              <w:t>07475/INFOEM/IP/RR/2022 y</w:t>
            </w:r>
          </w:p>
          <w:p w14:paraId="028C48EF" w14:textId="01A9BFC3"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sz w:val="20"/>
                <w:szCs w:val="22"/>
              </w:rPr>
              <w:t>01217/DIFMETEPEC/IP/2022</w:t>
            </w:r>
          </w:p>
        </w:tc>
        <w:tc>
          <w:tcPr>
            <w:tcW w:w="2552" w:type="dxa"/>
            <w:tcBorders>
              <w:top w:val="nil"/>
              <w:left w:val="nil"/>
              <w:bottom w:val="single" w:sz="4" w:space="0" w:color="auto"/>
              <w:right w:val="single" w:sz="4" w:space="0" w:color="auto"/>
            </w:tcBorders>
          </w:tcPr>
          <w:p w14:paraId="140E97C0" w14:textId="682E3C95"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bCs/>
                <w:sz w:val="20"/>
                <w:szCs w:val="22"/>
              </w:rPr>
              <w:t xml:space="preserve">Se solicita copia digitalizada de todos las circulares o comunicados recibidos por: cualquier area del sistema municipal dif del </w:t>
            </w:r>
            <w:r w:rsidRPr="00686B68">
              <w:rPr>
                <w:rFonts w:ascii="Palatino Linotype" w:hAnsi="Palatino Linotype"/>
                <w:b/>
                <w:sz w:val="20"/>
                <w:szCs w:val="22"/>
              </w:rPr>
              <w:t>29 de enero de 2022</w:t>
            </w:r>
            <w:r w:rsidRPr="00686B68">
              <w:rPr>
                <w:rFonts w:ascii="Palatino Linotype" w:hAnsi="Palatino Linotype"/>
                <w:bCs/>
                <w:sz w:val="20"/>
                <w:szCs w:val="22"/>
              </w:rPr>
              <w:t>.</w:t>
            </w:r>
          </w:p>
        </w:tc>
        <w:tc>
          <w:tcPr>
            <w:tcW w:w="2410" w:type="dxa"/>
            <w:tcBorders>
              <w:top w:val="nil"/>
              <w:left w:val="nil"/>
              <w:bottom w:val="single" w:sz="4" w:space="0" w:color="auto"/>
              <w:right w:val="single" w:sz="4" w:space="0" w:color="auto"/>
            </w:tcBorders>
          </w:tcPr>
          <w:p w14:paraId="02BEB699" w14:textId="73AACB0B"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696FB4D3" w14:textId="77777777"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t>Sábado</w:t>
            </w:r>
          </w:p>
        </w:tc>
      </w:tr>
      <w:tr w:rsidR="007E36BB" w:rsidRPr="006134C2" w14:paraId="07F9B28B" w14:textId="77777777" w:rsidTr="007E56EC">
        <w:trPr>
          <w:trHeight w:val="300"/>
        </w:trPr>
        <w:tc>
          <w:tcPr>
            <w:tcW w:w="2835" w:type="dxa"/>
            <w:tcBorders>
              <w:top w:val="nil"/>
              <w:left w:val="nil"/>
              <w:bottom w:val="single" w:sz="4" w:space="0" w:color="auto"/>
              <w:right w:val="single" w:sz="4" w:space="0" w:color="auto"/>
            </w:tcBorders>
          </w:tcPr>
          <w:p w14:paraId="50D7086E" w14:textId="77777777" w:rsidR="007E36BB" w:rsidRPr="00686B68" w:rsidRDefault="007E36BB" w:rsidP="007E36BB">
            <w:pPr>
              <w:tabs>
                <w:tab w:val="left" w:pos="2190"/>
              </w:tabs>
              <w:spacing w:line="360" w:lineRule="auto"/>
              <w:ind w:right="173"/>
              <w:jc w:val="both"/>
              <w:rPr>
                <w:rFonts w:ascii="Palatino Linotype" w:hAnsi="Palatino Linotype"/>
                <w:b/>
                <w:bCs/>
                <w:sz w:val="20"/>
                <w:szCs w:val="22"/>
              </w:rPr>
            </w:pPr>
            <w:r w:rsidRPr="00686B68">
              <w:rPr>
                <w:rFonts w:ascii="Palatino Linotype" w:hAnsi="Palatino Linotype"/>
                <w:sz w:val="20"/>
                <w:szCs w:val="22"/>
              </w:rPr>
              <w:t>07476/INFOEM/IP/RR/2022 y</w:t>
            </w:r>
          </w:p>
          <w:p w14:paraId="780A3E3D" w14:textId="646B4345"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sz w:val="20"/>
                <w:szCs w:val="22"/>
              </w:rPr>
              <w:lastRenderedPageBreak/>
              <w:t>01218/DIFMETEPEC/IP/2022</w:t>
            </w:r>
          </w:p>
        </w:tc>
        <w:tc>
          <w:tcPr>
            <w:tcW w:w="2552" w:type="dxa"/>
            <w:tcBorders>
              <w:top w:val="nil"/>
              <w:left w:val="nil"/>
              <w:bottom w:val="single" w:sz="4" w:space="0" w:color="auto"/>
              <w:right w:val="single" w:sz="4" w:space="0" w:color="auto"/>
            </w:tcBorders>
          </w:tcPr>
          <w:p w14:paraId="4EDB28F1" w14:textId="020089B5"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bCs/>
                <w:sz w:val="20"/>
                <w:szCs w:val="22"/>
              </w:rPr>
              <w:lastRenderedPageBreak/>
              <w:t xml:space="preserve">Se solicita copia digitalizada de todos las circulares o comunicados </w:t>
            </w:r>
            <w:r w:rsidRPr="00686B68">
              <w:rPr>
                <w:rFonts w:ascii="Palatino Linotype" w:hAnsi="Palatino Linotype"/>
                <w:bCs/>
                <w:sz w:val="20"/>
                <w:szCs w:val="22"/>
              </w:rPr>
              <w:lastRenderedPageBreak/>
              <w:t xml:space="preserve">recibidos por: cualquier area del sistema municipal dif del </w:t>
            </w:r>
            <w:r w:rsidRPr="00686B68">
              <w:rPr>
                <w:rFonts w:ascii="Palatino Linotype" w:hAnsi="Palatino Linotype"/>
                <w:b/>
                <w:sz w:val="20"/>
                <w:szCs w:val="22"/>
              </w:rPr>
              <w:t>30 de enero de 2022</w:t>
            </w:r>
            <w:r w:rsidRPr="00686B68">
              <w:rPr>
                <w:rFonts w:ascii="Palatino Linotype" w:hAnsi="Palatino Linotype"/>
                <w:bCs/>
                <w:sz w:val="20"/>
                <w:szCs w:val="22"/>
              </w:rPr>
              <w:t>.</w:t>
            </w:r>
          </w:p>
        </w:tc>
        <w:tc>
          <w:tcPr>
            <w:tcW w:w="2410" w:type="dxa"/>
            <w:tcBorders>
              <w:top w:val="nil"/>
              <w:left w:val="nil"/>
              <w:bottom w:val="single" w:sz="4" w:space="0" w:color="auto"/>
              <w:right w:val="single" w:sz="4" w:space="0" w:color="auto"/>
            </w:tcBorders>
          </w:tcPr>
          <w:p w14:paraId="2260DCF8" w14:textId="76E9CAF7"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lastRenderedPageBreak/>
              <w:t xml:space="preserve">“En respuesta a la solicitud recibida, nos permitimos hacer de su conocimiento </w:t>
            </w:r>
            <w:r w:rsidRPr="00AA0281">
              <w:rPr>
                <w:rFonts w:ascii="Palatino Linotype" w:hAnsi="Palatino Linotype" w:cs="Arial"/>
                <w:i/>
                <w:iCs/>
                <w:sz w:val="20"/>
                <w:szCs w:val="20"/>
                <w:lang w:val="es-419"/>
              </w:rPr>
              <w:lastRenderedPageBreak/>
              <w:t>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7909CC90" w14:textId="77777777"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lastRenderedPageBreak/>
              <w:t>Domingo</w:t>
            </w:r>
          </w:p>
        </w:tc>
      </w:tr>
      <w:tr w:rsidR="007E36BB" w:rsidRPr="006134C2" w14:paraId="725A176E" w14:textId="77777777" w:rsidTr="007E56EC">
        <w:trPr>
          <w:trHeight w:val="300"/>
        </w:trPr>
        <w:tc>
          <w:tcPr>
            <w:tcW w:w="2835" w:type="dxa"/>
            <w:tcBorders>
              <w:top w:val="nil"/>
              <w:left w:val="nil"/>
              <w:bottom w:val="single" w:sz="4" w:space="0" w:color="auto"/>
              <w:right w:val="single" w:sz="4" w:space="0" w:color="auto"/>
            </w:tcBorders>
          </w:tcPr>
          <w:p w14:paraId="69AF9DD9" w14:textId="77777777" w:rsidR="007E36BB" w:rsidRPr="00686B68" w:rsidRDefault="007E36BB" w:rsidP="007E36BB">
            <w:pPr>
              <w:tabs>
                <w:tab w:val="left" w:pos="2190"/>
              </w:tabs>
              <w:spacing w:line="360" w:lineRule="auto"/>
              <w:ind w:right="173"/>
              <w:jc w:val="both"/>
              <w:rPr>
                <w:rFonts w:ascii="Palatino Linotype" w:hAnsi="Palatino Linotype"/>
                <w:b/>
                <w:bCs/>
                <w:sz w:val="20"/>
                <w:szCs w:val="22"/>
              </w:rPr>
            </w:pPr>
            <w:r w:rsidRPr="00686B68">
              <w:rPr>
                <w:rFonts w:ascii="Palatino Linotype" w:hAnsi="Palatino Linotype"/>
                <w:sz w:val="20"/>
                <w:szCs w:val="22"/>
              </w:rPr>
              <w:t>07477/INFOEM/IP/RR/2022 y</w:t>
            </w:r>
          </w:p>
          <w:p w14:paraId="4DB03F22" w14:textId="11477769"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sz w:val="20"/>
                <w:szCs w:val="22"/>
              </w:rPr>
              <w:t>01220/DIFMETEPEC/IP/2022</w:t>
            </w:r>
          </w:p>
        </w:tc>
        <w:tc>
          <w:tcPr>
            <w:tcW w:w="2552" w:type="dxa"/>
            <w:tcBorders>
              <w:top w:val="nil"/>
              <w:left w:val="nil"/>
              <w:bottom w:val="single" w:sz="4" w:space="0" w:color="auto"/>
              <w:right w:val="single" w:sz="4" w:space="0" w:color="auto"/>
            </w:tcBorders>
          </w:tcPr>
          <w:p w14:paraId="4E18DD49" w14:textId="7DBCBEFF"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bCs/>
                <w:sz w:val="20"/>
                <w:szCs w:val="22"/>
              </w:rPr>
              <w:t xml:space="preserve">Se solicita copia digitalizada de todos las circulares o comunicados recibidos por: cualquier area del sistema municipal dif del </w:t>
            </w:r>
            <w:r w:rsidRPr="00686B68">
              <w:rPr>
                <w:rFonts w:ascii="Palatino Linotype" w:hAnsi="Palatino Linotype"/>
                <w:b/>
                <w:sz w:val="20"/>
                <w:szCs w:val="22"/>
              </w:rPr>
              <w:t>2 de marzo de 2022</w:t>
            </w:r>
            <w:r w:rsidRPr="00686B68">
              <w:rPr>
                <w:rFonts w:ascii="Palatino Linotype" w:hAnsi="Palatino Linotype"/>
                <w:bCs/>
                <w:sz w:val="20"/>
                <w:szCs w:val="22"/>
              </w:rPr>
              <w:t>.</w:t>
            </w:r>
          </w:p>
        </w:tc>
        <w:tc>
          <w:tcPr>
            <w:tcW w:w="2410" w:type="dxa"/>
            <w:tcBorders>
              <w:top w:val="nil"/>
              <w:left w:val="nil"/>
              <w:bottom w:val="single" w:sz="4" w:space="0" w:color="auto"/>
              <w:right w:val="single" w:sz="4" w:space="0" w:color="auto"/>
            </w:tcBorders>
          </w:tcPr>
          <w:p w14:paraId="11432649" w14:textId="1576DF79"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5820834D" w14:textId="0349D342"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t>Inhábil día no laboral</w:t>
            </w:r>
          </w:p>
        </w:tc>
      </w:tr>
      <w:tr w:rsidR="007E36BB" w:rsidRPr="006134C2" w14:paraId="43314F1F" w14:textId="77777777" w:rsidTr="007E56EC">
        <w:trPr>
          <w:trHeight w:val="300"/>
        </w:trPr>
        <w:tc>
          <w:tcPr>
            <w:tcW w:w="2835" w:type="dxa"/>
            <w:tcBorders>
              <w:top w:val="nil"/>
              <w:left w:val="nil"/>
              <w:bottom w:val="single" w:sz="4" w:space="0" w:color="auto"/>
              <w:right w:val="single" w:sz="4" w:space="0" w:color="auto"/>
            </w:tcBorders>
          </w:tcPr>
          <w:p w14:paraId="70EB003F" w14:textId="77777777" w:rsidR="007E36BB" w:rsidRPr="00686B68" w:rsidRDefault="007E36BB" w:rsidP="007E36BB">
            <w:pPr>
              <w:tabs>
                <w:tab w:val="left" w:pos="2190"/>
              </w:tabs>
              <w:spacing w:line="360" w:lineRule="auto"/>
              <w:ind w:right="173"/>
              <w:jc w:val="both"/>
              <w:rPr>
                <w:rFonts w:ascii="Palatino Linotype" w:hAnsi="Palatino Linotype"/>
                <w:b/>
                <w:bCs/>
                <w:sz w:val="20"/>
                <w:szCs w:val="22"/>
              </w:rPr>
            </w:pPr>
            <w:r w:rsidRPr="00686B68">
              <w:rPr>
                <w:rFonts w:ascii="Palatino Linotype" w:hAnsi="Palatino Linotype"/>
                <w:sz w:val="20"/>
                <w:szCs w:val="22"/>
              </w:rPr>
              <w:t>07488/INFOEM/IP/RR/2022 y</w:t>
            </w:r>
          </w:p>
          <w:p w14:paraId="3C634834" w14:textId="027570CB"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sz w:val="20"/>
                <w:szCs w:val="22"/>
              </w:rPr>
              <w:t>01210/DIFMETEPEC/IP/2022</w:t>
            </w:r>
          </w:p>
        </w:tc>
        <w:tc>
          <w:tcPr>
            <w:tcW w:w="2552" w:type="dxa"/>
            <w:tcBorders>
              <w:top w:val="nil"/>
              <w:left w:val="nil"/>
              <w:bottom w:val="single" w:sz="4" w:space="0" w:color="auto"/>
              <w:right w:val="single" w:sz="4" w:space="0" w:color="auto"/>
            </w:tcBorders>
          </w:tcPr>
          <w:p w14:paraId="0B86154B" w14:textId="6E74D19E"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bCs/>
                <w:sz w:val="20"/>
                <w:szCs w:val="22"/>
              </w:rPr>
              <w:t xml:space="preserve">Se solicita copia digitalizada de todos las circulares o comunicados recibidos por: cualquier area del sistema municipal dif del </w:t>
            </w:r>
            <w:r w:rsidRPr="00686B68">
              <w:rPr>
                <w:rFonts w:ascii="Palatino Linotype" w:hAnsi="Palatino Linotype"/>
                <w:b/>
                <w:sz w:val="20"/>
                <w:szCs w:val="22"/>
              </w:rPr>
              <w:t>22 de enero de 2022</w:t>
            </w:r>
            <w:r w:rsidRPr="00686B68">
              <w:rPr>
                <w:rFonts w:ascii="Palatino Linotype" w:hAnsi="Palatino Linotype"/>
                <w:bCs/>
                <w:sz w:val="20"/>
                <w:szCs w:val="22"/>
              </w:rPr>
              <w:t>.</w:t>
            </w:r>
          </w:p>
        </w:tc>
        <w:tc>
          <w:tcPr>
            <w:tcW w:w="2410" w:type="dxa"/>
            <w:tcBorders>
              <w:top w:val="nil"/>
              <w:left w:val="nil"/>
              <w:bottom w:val="single" w:sz="4" w:space="0" w:color="auto"/>
              <w:right w:val="single" w:sz="4" w:space="0" w:color="auto"/>
            </w:tcBorders>
          </w:tcPr>
          <w:p w14:paraId="0541DDD6" w14:textId="07349F83"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4AE80C6B" w14:textId="77777777"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t>Sábado</w:t>
            </w:r>
          </w:p>
        </w:tc>
      </w:tr>
      <w:tr w:rsidR="007E36BB" w:rsidRPr="006134C2" w14:paraId="296C4190" w14:textId="77777777" w:rsidTr="007E56EC">
        <w:trPr>
          <w:trHeight w:val="300"/>
        </w:trPr>
        <w:tc>
          <w:tcPr>
            <w:tcW w:w="2835" w:type="dxa"/>
            <w:tcBorders>
              <w:top w:val="nil"/>
              <w:left w:val="nil"/>
              <w:bottom w:val="single" w:sz="4" w:space="0" w:color="auto"/>
              <w:right w:val="single" w:sz="4" w:space="0" w:color="auto"/>
            </w:tcBorders>
          </w:tcPr>
          <w:p w14:paraId="129A8B3F" w14:textId="77777777" w:rsidR="007E36BB" w:rsidRPr="00686B68" w:rsidRDefault="007E36BB" w:rsidP="007E36BB">
            <w:pPr>
              <w:tabs>
                <w:tab w:val="left" w:pos="2190"/>
              </w:tabs>
              <w:spacing w:line="360" w:lineRule="auto"/>
              <w:ind w:right="173"/>
              <w:jc w:val="both"/>
              <w:rPr>
                <w:rFonts w:ascii="Palatino Linotype" w:hAnsi="Palatino Linotype"/>
                <w:b/>
                <w:bCs/>
                <w:sz w:val="20"/>
                <w:szCs w:val="22"/>
              </w:rPr>
            </w:pPr>
            <w:r w:rsidRPr="00686B68">
              <w:rPr>
                <w:rFonts w:ascii="Palatino Linotype" w:hAnsi="Palatino Linotype"/>
                <w:sz w:val="20"/>
                <w:szCs w:val="22"/>
              </w:rPr>
              <w:t>07489/INFOEM/IP/RR/2022 y</w:t>
            </w:r>
          </w:p>
          <w:p w14:paraId="6D5E9329" w14:textId="4DDCA935"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sz w:val="20"/>
                <w:szCs w:val="22"/>
              </w:rPr>
              <w:t>01211/DIFMETEPEC/IP/2022</w:t>
            </w:r>
          </w:p>
        </w:tc>
        <w:tc>
          <w:tcPr>
            <w:tcW w:w="2552" w:type="dxa"/>
            <w:tcBorders>
              <w:top w:val="nil"/>
              <w:left w:val="nil"/>
              <w:bottom w:val="single" w:sz="4" w:space="0" w:color="auto"/>
              <w:right w:val="single" w:sz="4" w:space="0" w:color="auto"/>
            </w:tcBorders>
          </w:tcPr>
          <w:p w14:paraId="374A8079" w14:textId="25542E5F"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bCs/>
                <w:sz w:val="20"/>
                <w:szCs w:val="22"/>
              </w:rPr>
              <w:t xml:space="preserve">Se solicita copia digitalizada de todos las circulares o comunicados recibidos por: cualquier area del sistema municipal dif del </w:t>
            </w:r>
            <w:r w:rsidRPr="00686B68">
              <w:rPr>
                <w:rFonts w:ascii="Palatino Linotype" w:hAnsi="Palatino Linotype"/>
                <w:b/>
                <w:sz w:val="20"/>
                <w:szCs w:val="22"/>
              </w:rPr>
              <w:t>23 de enero de 2022</w:t>
            </w:r>
            <w:r w:rsidRPr="00686B68">
              <w:rPr>
                <w:rFonts w:ascii="Palatino Linotype" w:hAnsi="Palatino Linotype"/>
                <w:bCs/>
                <w:sz w:val="20"/>
                <w:szCs w:val="22"/>
              </w:rPr>
              <w:t>.</w:t>
            </w:r>
          </w:p>
        </w:tc>
        <w:tc>
          <w:tcPr>
            <w:tcW w:w="2410" w:type="dxa"/>
            <w:tcBorders>
              <w:top w:val="nil"/>
              <w:left w:val="nil"/>
              <w:bottom w:val="single" w:sz="4" w:space="0" w:color="auto"/>
              <w:right w:val="single" w:sz="4" w:space="0" w:color="auto"/>
            </w:tcBorders>
          </w:tcPr>
          <w:p w14:paraId="55B52177" w14:textId="64459FAD"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20D1BDD4" w14:textId="6E8498AE"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t>Domingo</w:t>
            </w:r>
          </w:p>
        </w:tc>
      </w:tr>
      <w:tr w:rsidR="007E36BB" w:rsidRPr="006134C2" w14:paraId="25E469D9" w14:textId="77777777" w:rsidTr="007E56EC">
        <w:trPr>
          <w:trHeight w:val="300"/>
        </w:trPr>
        <w:tc>
          <w:tcPr>
            <w:tcW w:w="2835" w:type="dxa"/>
            <w:tcBorders>
              <w:top w:val="nil"/>
              <w:left w:val="nil"/>
              <w:bottom w:val="single" w:sz="4" w:space="0" w:color="auto"/>
              <w:right w:val="single" w:sz="4" w:space="0" w:color="auto"/>
            </w:tcBorders>
          </w:tcPr>
          <w:p w14:paraId="2983BD5E" w14:textId="77777777" w:rsidR="007E36BB" w:rsidRPr="00686B68" w:rsidRDefault="007E36BB" w:rsidP="007E36BB">
            <w:pPr>
              <w:tabs>
                <w:tab w:val="left" w:pos="2190"/>
              </w:tabs>
              <w:spacing w:line="360" w:lineRule="auto"/>
              <w:ind w:right="173"/>
              <w:jc w:val="both"/>
              <w:rPr>
                <w:rFonts w:ascii="Palatino Linotype" w:hAnsi="Palatino Linotype"/>
                <w:b/>
                <w:bCs/>
                <w:sz w:val="20"/>
                <w:szCs w:val="22"/>
              </w:rPr>
            </w:pPr>
            <w:r w:rsidRPr="00686B68">
              <w:rPr>
                <w:rFonts w:ascii="Palatino Linotype" w:hAnsi="Palatino Linotype"/>
                <w:sz w:val="20"/>
                <w:szCs w:val="22"/>
              </w:rPr>
              <w:t>07490/INFOEM/IP/RR/2022 y</w:t>
            </w:r>
          </w:p>
          <w:p w14:paraId="22B0E1DB" w14:textId="3E04843C"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sz w:val="20"/>
                <w:szCs w:val="22"/>
              </w:rPr>
              <w:t>01203/DIFMETEPEC/IP/2022</w:t>
            </w:r>
          </w:p>
        </w:tc>
        <w:tc>
          <w:tcPr>
            <w:tcW w:w="2552" w:type="dxa"/>
            <w:tcBorders>
              <w:top w:val="nil"/>
              <w:left w:val="nil"/>
              <w:bottom w:val="single" w:sz="4" w:space="0" w:color="auto"/>
              <w:right w:val="single" w:sz="4" w:space="0" w:color="auto"/>
            </w:tcBorders>
          </w:tcPr>
          <w:p w14:paraId="760F50E9" w14:textId="4E51B768"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bCs/>
                <w:sz w:val="20"/>
                <w:szCs w:val="22"/>
              </w:rPr>
              <w:t xml:space="preserve">Se solicita copia digitalizada de todos las circulares o comunicados recibidos por: cualquier area del sistema municipal dif del </w:t>
            </w:r>
            <w:r w:rsidRPr="00686B68">
              <w:rPr>
                <w:rFonts w:ascii="Palatino Linotype" w:hAnsi="Palatino Linotype"/>
                <w:b/>
                <w:sz w:val="20"/>
                <w:szCs w:val="22"/>
              </w:rPr>
              <w:t>15 de enero de 2022</w:t>
            </w:r>
            <w:r w:rsidRPr="00686B68">
              <w:rPr>
                <w:rFonts w:ascii="Palatino Linotype" w:hAnsi="Palatino Linotype"/>
                <w:bCs/>
                <w:sz w:val="20"/>
                <w:szCs w:val="22"/>
              </w:rPr>
              <w:t>.</w:t>
            </w:r>
          </w:p>
        </w:tc>
        <w:tc>
          <w:tcPr>
            <w:tcW w:w="2410" w:type="dxa"/>
            <w:tcBorders>
              <w:top w:val="nil"/>
              <w:left w:val="nil"/>
              <w:bottom w:val="single" w:sz="4" w:space="0" w:color="auto"/>
              <w:right w:val="single" w:sz="4" w:space="0" w:color="auto"/>
            </w:tcBorders>
          </w:tcPr>
          <w:p w14:paraId="391BF918" w14:textId="7C8E2C85"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 xml:space="preserve">“En respuesta a la solicitud recibida, nos permitimos hacer de su conocimiento que: después de realizar una búsqueda exhaustiva en nuestros archivos, no </w:t>
            </w:r>
            <w:r w:rsidRPr="00AA0281">
              <w:rPr>
                <w:rFonts w:ascii="Palatino Linotype" w:hAnsi="Palatino Linotype" w:cs="Arial"/>
                <w:i/>
                <w:iCs/>
                <w:sz w:val="20"/>
                <w:szCs w:val="20"/>
                <w:lang w:val="es-419"/>
              </w:rPr>
              <w:lastRenderedPageBreak/>
              <w:t>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012FE803" w14:textId="390FED27"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lastRenderedPageBreak/>
              <w:t>Sábado</w:t>
            </w:r>
          </w:p>
        </w:tc>
      </w:tr>
      <w:tr w:rsidR="007E36BB" w:rsidRPr="006134C2" w14:paraId="29792BC5" w14:textId="77777777" w:rsidTr="007E56EC">
        <w:trPr>
          <w:trHeight w:val="300"/>
        </w:trPr>
        <w:tc>
          <w:tcPr>
            <w:tcW w:w="2835" w:type="dxa"/>
            <w:tcBorders>
              <w:top w:val="nil"/>
              <w:left w:val="nil"/>
              <w:bottom w:val="single" w:sz="4" w:space="0" w:color="auto"/>
              <w:right w:val="single" w:sz="4" w:space="0" w:color="auto"/>
            </w:tcBorders>
          </w:tcPr>
          <w:p w14:paraId="2FF5E0CE" w14:textId="77777777" w:rsidR="007E36BB" w:rsidRPr="00686B68" w:rsidRDefault="007E36BB" w:rsidP="007E36BB">
            <w:pPr>
              <w:tabs>
                <w:tab w:val="left" w:pos="2190"/>
              </w:tabs>
              <w:spacing w:line="360" w:lineRule="auto"/>
              <w:ind w:right="173"/>
              <w:jc w:val="both"/>
              <w:rPr>
                <w:rFonts w:ascii="Palatino Linotype" w:hAnsi="Palatino Linotype"/>
                <w:b/>
                <w:bCs/>
                <w:sz w:val="20"/>
                <w:szCs w:val="22"/>
              </w:rPr>
            </w:pPr>
            <w:r w:rsidRPr="00686B68">
              <w:rPr>
                <w:rFonts w:ascii="Palatino Linotype" w:hAnsi="Palatino Linotype"/>
                <w:sz w:val="20"/>
                <w:szCs w:val="22"/>
              </w:rPr>
              <w:t>07491/INFOEM/IP/RR/2022 y</w:t>
            </w:r>
          </w:p>
          <w:p w14:paraId="6F8C76D8" w14:textId="06BE1861"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sz w:val="20"/>
                <w:szCs w:val="22"/>
              </w:rPr>
              <w:t>01204/DIFMETEPEC/IP/2022</w:t>
            </w:r>
          </w:p>
        </w:tc>
        <w:tc>
          <w:tcPr>
            <w:tcW w:w="2552" w:type="dxa"/>
            <w:tcBorders>
              <w:top w:val="nil"/>
              <w:left w:val="nil"/>
              <w:bottom w:val="single" w:sz="4" w:space="0" w:color="auto"/>
              <w:right w:val="single" w:sz="4" w:space="0" w:color="auto"/>
            </w:tcBorders>
          </w:tcPr>
          <w:p w14:paraId="48810757" w14:textId="45B9F709" w:rsidR="007E36BB" w:rsidRPr="00686B68" w:rsidRDefault="007E36BB" w:rsidP="007E36BB">
            <w:pPr>
              <w:jc w:val="both"/>
              <w:rPr>
                <w:rFonts w:ascii="Palatino Linotype" w:hAnsi="Palatino Linotype" w:cs="Arial"/>
                <w:sz w:val="20"/>
                <w:szCs w:val="22"/>
                <w:lang w:val="es-419"/>
              </w:rPr>
            </w:pPr>
            <w:r w:rsidRPr="00686B68">
              <w:rPr>
                <w:rFonts w:ascii="Palatino Linotype" w:hAnsi="Palatino Linotype"/>
                <w:bCs/>
                <w:sz w:val="20"/>
                <w:szCs w:val="22"/>
              </w:rPr>
              <w:t xml:space="preserve">Se solicita copia digitalizada de todos las circulares o comunicados recibidos por: cualquier area del sistema municipal dif del </w:t>
            </w:r>
            <w:r w:rsidRPr="00686B68">
              <w:rPr>
                <w:rFonts w:ascii="Palatino Linotype" w:hAnsi="Palatino Linotype"/>
                <w:b/>
                <w:sz w:val="20"/>
                <w:szCs w:val="22"/>
              </w:rPr>
              <w:t>16 de enero de 2022</w:t>
            </w:r>
            <w:r w:rsidRPr="00686B68">
              <w:rPr>
                <w:rFonts w:ascii="Palatino Linotype" w:hAnsi="Palatino Linotype"/>
                <w:bCs/>
                <w:sz w:val="20"/>
                <w:szCs w:val="22"/>
              </w:rPr>
              <w:t>.</w:t>
            </w:r>
          </w:p>
        </w:tc>
        <w:tc>
          <w:tcPr>
            <w:tcW w:w="2410" w:type="dxa"/>
            <w:tcBorders>
              <w:top w:val="nil"/>
              <w:left w:val="nil"/>
              <w:bottom w:val="single" w:sz="4" w:space="0" w:color="auto"/>
              <w:right w:val="single" w:sz="4" w:space="0" w:color="auto"/>
            </w:tcBorders>
          </w:tcPr>
          <w:p w14:paraId="46BD6A7F" w14:textId="6D48DBED" w:rsidR="007E36BB" w:rsidRPr="006134C2" w:rsidRDefault="007E36BB" w:rsidP="007E36BB">
            <w:pPr>
              <w:jc w:val="both"/>
              <w:rPr>
                <w:rFonts w:ascii="Palatino Linotype" w:hAnsi="Palatino Linotype"/>
                <w:color w:val="000000"/>
                <w:lang w:val="es-419" w:eastAsia="es-419"/>
              </w:rPr>
            </w:pPr>
            <w:r w:rsidRPr="00AA0281">
              <w:rPr>
                <w:rFonts w:ascii="Palatino Linotype" w:hAnsi="Palatino Linotype" w:cs="Arial"/>
                <w:i/>
                <w:iCs/>
                <w:sz w:val="20"/>
                <w:szCs w:val="20"/>
                <w:lang w:val="es-419"/>
              </w:rPr>
              <w:t>“En respuesta a la solicitud recibida, nos permitimos hacer de su conocimiento que: después de realizar una búsqueda exhaustiva en nuestros archivos, no encontramos la información solicitada, ya que el día solicitado fue un dia inhabil…”</w:t>
            </w:r>
          </w:p>
        </w:tc>
        <w:tc>
          <w:tcPr>
            <w:tcW w:w="1319" w:type="dxa"/>
            <w:tcBorders>
              <w:top w:val="nil"/>
              <w:left w:val="nil"/>
              <w:bottom w:val="single" w:sz="4" w:space="0" w:color="auto"/>
              <w:right w:val="single" w:sz="4" w:space="0" w:color="auto"/>
            </w:tcBorders>
            <w:vAlign w:val="center"/>
          </w:tcPr>
          <w:p w14:paraId="6BAB661C" w14:textId="1E8A41ED" w:rsidR="007E36BB" w:rsidRPr="00A006E3" w:rsidRDefault="007E36BB" w:rsidP="007E36BB">
            <w:pPr>
              <w:jc w:val="center"/>
              <w:rPr>
                <w:rFonts w:ascii="Palatino Linotype" w:hAnsi="Palatino Linotype" w:cs="Arial"/>
                <w:sz w:val="20"/>
                <w:szCs w:val="20"/>
                <w:lang w:val="es-419"/>
              </w:rPr>
            </w:pPr>
            <w:r w:rsidRPr="00A006E3">
              <w:rPr>
                <w:rFonts w:ascii="Palatino Linotype" w:hAnsi="Palatino Linotype" w:cs="Arial"/>
                <w:sz w:val="20"/>
                <w:szCs w:val="20"/>
                <w:lang w:val="es-419"/>
              </w:rPr>
              <w:t xml:space="preserve">Domingo </w:t>
            </w:r>
          </w:p>
        </w:tc>
      </w:tr>
    </w:tbl>
    <w:p w14:paraId="2890F81D" w14:textId="77777777" w:rsidR="006D2042" w:rsidRDefault="006D2042" w:rsidP="006D2042">
      <w:pPr>
        <w:tabs>
          <w:tab w:val="left" w:pos="7938"/>
        </w:tabs>
        <w:spacing w:line="360" w:lineRule="auto"/>
        <w:jc w:val="both"/>
        <w:rPr>
          <w:rFonts w:ascii="Palatino Linotype" w:hAnsi="Palatino Linotype" w:cs="Arial"/>
          <w:lang w:val="es-419"/>
        </w:rPr>
      </w:pPr>
    </w:p>
    <w:p w14:paraId="5C8B3851" w14:textId="77777777" w:rsidR="006D2042" w:rsidRPr="009F3B53" w:rsidRDefault="006D2042" w:rsidP="006D2042">
      <w:pPr>
        <w:tabs>
          <w:tab w:val="left" w:pos="7938"/>
        </w:tabs>
        <w:spacing w:line="360" w:lineRule="auto"/>
        <w:jc w:val="both"/>
        <w:rPr>
          <w:rFonts w:ascii="Palatino Linotype" w:hAnsi="Palatino Linotype" w:cs="Arial"/>
          <w:lang w:val="es-419"/>
        </w:rPr>
      </w:pPr>
      <w:r>
        <w:rPr>
          <w:rFonts w:ascii="Palatino Linotype" w:hAnsi="Palatino Linotype" w:cs="Arial"/>
          <w:lang w:val="es-419"/>
        </w:rPr>
        <w:t>C</w:t>
      </w:r>
      <w:r w:rsidRPr="009F3B53">
        <w:rPr>
          <w:rFonts w:ascii="Palatino Linotype" w:hAnsi="Palatino Linotype" w:cs="Arial"/>
          <w:lang w:val="es-419"/>
        </w:rPr>
        <w:t>omo se aprecia en el Calendario oficial a continuación inserto:</w:t>
      </w:r>
    </w:p>
    <w:p w14:paraId="29492E9C" w14:textId="77777777" w:rsidR="006D2042" w:rsidRDefault="006D2042" w:rsidP="00490928">
      <w:pPr>
        <w:tabs>
          <w:tab w:val="left" w:pos="7938"/>
        </w:tabs>
        <w:spacing w:line="360" w:lineRule="auto"/>
        <w:jc w:val="center"/>
        <w:rPr>
          <w:rFonts w:ascii="Palatino Linotype" w:hAnsi="Palatino Linotype" w:cs="Arial"/>
          <w:lang w:val="es-419"/>
        </w:rPr>
      </w:pPr>
      <w:r>
        <w:rPr>
          <w:noProof/>
          <w:lang w:val="es-MX" w:eastAsia="es-MX"/>
        </w:rPr>
        <w:drawing>
          <wp:inline distT="0" distB="0" distL="0" distR="0" wp14:anchorId="7964E055" wp14:editId="0A2DB08E">
            <wp:extent cx="5648325" cy="3872872"/>
            <wp:effectExtent l="114300" t="114300" r="104775" b="108585"/>
            <wp:docPr id="2" name="Imagen 2" descr="Interfaz de usuario gráfica, Aplicación,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Excel&#10;&#10;Descripción generada automáticamente"/>
                    <pic:cNvPicPr/>
                  </pic:nvPicPr>
                  <pic:blipFill rotWithShape="1">
                    <a:blip r:embed="rId7"/>
                    <a:srcRect l="25840" t="14185" r="26946" b="5807"/>
                    <a:stretch/>
                  </pic:blipFill>
                  <pic:spPr bwMode="auto">
                    <a:xfrm>
                      <a:off x="0" y="0"/>
                      <a:ext cx="5680513" cy="389494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78DE724" w14:textId="77777777" w:rsidR="006D2042" w:rsidRPr="009F3B53" w:rsidRDefault="006D2042" w:rsidP="006D2042">
      <w:pPr>
        <w:tabs>
          <w:tab w:val="left" w:pos="7938"/>
        </w:tabs>
        <w:spacing w:line="360" w:lineRule="auto"/>
        <w:jc w:val="both"/>
        <w:rPr>
          <w:rFonts w:ascii="Palatino Linotype" w:hAnsi="Palatino Linotype" w:cs="Arial"/>
          <w:lang w:val="es-419"/>
        </w:rPr>
      </w:pPr>
    </w:p>
    <w:p w14:paraId="19E9536E" w14:textId="2556A14B" w:rsidR="006D2042" w:rsidRPr="008A2CEE" w:rsidRDefault="006D2042" w:rsidP="006D2042">
      <w:pPr>
        <w:tabs>
          <w:tab w:val="left" w:pos="7938"/>
        </w:tabs>
        <w:spacing w:line="360" w:lineRule="auto"/>
        <w:jc w:val="both"/>
        <w:rPr>
          <w:rFonts w:ascii="Palatino Linotype" w:hAnsi="Palatino Linotype" w:cs="Arial"/>
          <w:lang w:val="es-419"/>
        </w:rPr>
      </w:pPr>
      <w:r w:rsidRPr="008A2CEE">
        <w:rPr>
          <w:rFonts w:ascii="Palatino Linotype" w:hAnsi="Palatino Linotype" w:cs="Arial"/>
          <w:lang w:val="es-419"/>
        </w:rPr>
        <w:lastRenderedPageBreak/>
        <w:t xml:space="preserve">Con excepción del </w:t>
      </w:r>
      <w:r w:rsidR="00490928">
        <w:rPr>
          <w:rFonts w:ascii="Palatino Linotype" w:hAnsi="Palatino Linotype" w:cs="Arial"/>
          <w:lang w:val="es-419"/>
        </w:rPr>
        <w:t>juev</w:t>
      </w:r>
      <w:r w:rsidRPr="008A2CEE">
        <w:rPr>
          <w:rFonts w:ascii="Palatino Linotype" w:hAnsi="Palatino Linotype" w:cs="Arial"/>
          <w:lang w:val="es-419"/>
        </w:rPr>
        <w:t xml:space="preserve">es </w:t>
      </w:r>
      <w:r w:rsidR="00490928">
        <w:rPr>
          <w:rFonts w:ascii="Palatino Linotype" w:hAnsi="Palatino Linotype" w:cs="Arial"/>
          <w:lang w:val="es-419"/>
        </w:rPr>
        <w:t>6 y viernes 7</w:t>
      </w:r>
      <w:r w:rsidRPr="008A2CEE">
        <w:rPr>
          <w:rFonts w:ascii="Palatino Linotype" w:hAnsi="Palatino Linotype" w:cs="Arial"/>
          <w:lang w:val="es-419"/>
        </w:rPr>
        <w:t xml:space="preserve"> de enero de 2022</w:t>
      </w:r>
      <w:r>
        <w:rPr>
          <w:rFonts w:ascii="Palatino Linotype" w:hAnsi="Palatino Linotype" w:cs="Arial"/>
          <w:lang w:val="es-419"/>
        </w:rPr>
        <w:t>, que fue</w:t>
      </w:r>
      <w:r w:rsidR="00490928">
        <w:rPr>
          <w:rFonts w:ascii="Palatino Linotype" w:hAnsi="Palatino Linotype" w:cs="Arial"/>
          <w:lang w:val="es-419"/>
        </w:rPr>
        <w:t>ron</w:t>
      </w:r>
      <w:r>
        <w:rPr>
          <w:rFonts w:ascii="Palatino Linotype" w:hAnsi="Palatino Linotype" w:cs="Arial"/>
          <w:lang w:val="es-419"/>
        </w:rPr>
        <w:t xml:space="preserve"> día</w:t>
      </w:r>
      <w:r w:rsidR="00490928">
        <w:rPr>
          <w:rFonts w:ascii="Palatino Linotype" w:hAnsi="Palatino Linotype" w:cs="Arial"/>
          <w:lang w:val="es-419"/>
        </w:rPr>
        <w:t>s</w:t>
      </w:r>
      <w:r>
        <w:rPr>
          <w:rFonts w:ascii="Palatino Linotype" w:hAnsi="Palatino Linotype" w:cs="Arial"/>
          <w:lang w:val="es-419"/>
        </w:rPr>
        <w:t xml:space="preserve"> hábil</w:t>
      </w:r>
      <w:r w:rsidR="00490928">
        <w:rPr>
          <w:rFonts w:ascii="Palatino Linotype" w:hAnsi="Palatino Linotype" w:cs="Arial"/>
          <w:lang w:val="es-419"/>
        </w:rPr>
        <w:t>es</w:t>
      </w:r>
      <w:r>
        <w:rPr>
          <w:rFonts w:ascii="Palatino Linotype" w:hAnsi="Palatino Linotype" w:cs="Arial"/>
          <w:lang w:val="es-419"/>
        </w:rPr>
        <w:t xml:space="preserve">, los demás días en mención </w:t>
      </w:r>
      <w:r w:rsidR="00490928">
        <w:rPr>
          <w:rFonts w:ascii="Palatino Linotype" w:hAnsi="Palatino Linotype" w:cs="Arial"/>
          <w:lang w:val="es-419"/>
        </w:rPr>
        <w:t>evidentemente</w:t>
      </w:r>
      <w:r>
        <w:rPr>
          <w:rFonts w:ascii="Palatino Linotype" w:hAnsi="Palatino Linotype" w:cs="Arial"/>
          <w:lang w:val="es-419"/>
        </w:rPr>
        <w:t xml:space="preserve"> fueron días inhábiles.</w:t>
      </w:r>
    </w:p>
    <w:p w14:paraId="27326679" w14:textId="77777777" w:rsidR="006D2042" w:rsidRPr="008A2CEE" w:rsidRDefault="006D2042" w:rsidP="006D2042">
      <w:pPr>
        <w:tabs>
          <w:tab w:val="left" w:pos="7938"/>
        </w:tabs>
        <w:spacing w:line="360" w:lineRule="auto"/>
        <w:jc w:val="both"/>
        <w:rPr>
          <w:rFonts w:ascii="Palatino Linotype" w:hAnsi="Palatino Linotype" w:cs="Arial"/>
          <w:lang w:val="es-419"/>
        </w:rPr>
      </w:pPr>
    </w:p>
    <w:p w14:paraId="5391FCAF" w14:textId="77777777" w:rsidR="006D2042" w:rsidRPr="008A2CEE" w:rsidRDefault="006D2042" w:rsidP="006D2042">
      <w:pPr>
        <w:tabs>
          <w:tab w:val="left" w:pos="7938"/>
        </w:tabs>
        <w:spacing w:line="360" w:lineRule="auto"/>
        <w:jc w:val="both"/>
        <w:rPr>
          <w:rFonts w:ascii="Palatino Linotype" w:hAnsi="Palatino Linotype" w:cs="Arial"/>
          <w:lang w:val="es-419"/>
        </w:rPr>
      </w:pPr>
      <w:r w:rsidRPr="008A2CEE">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2979F6A" w14:textId="77777777" w:rsidR="006D2042" w:rsidRPr="008A2CEE" w:rsidRDefault="006D2042" w:rsidP="006D2042">
      <w:pPr>
        <w:tabs>
          <w:tab w:val="left" w:pos="7938"/>
        </w:tabs>
        <w:spacing w:line="360" w:lineRule="auto"/>
        <w:jc w:val="both"/>
        <w:rPr>
          <w:rFonts w:ascii="Palatino Linotype" w:hAnsi="Palatino Linotype" w:cs="Arial"/>
          <w:lang w:val="es-419"/>
        </w:rPr>
      </w:pPr>
    </w:p>
    <w:p w14:paraId="2DCB772E" w14:textId="77777777" w:rsidR="006D2042" w:rsidRPr="00D313B5" w:rsidRDefault="006D2042" w:rsidP="006D2042">
      <w:pPr>
        <w:pStyle w:val="Sinespaciado"/>
        <w:spacing w:line="360" w:lineRule="auto"/>
        <w:ind w:left="851" w:right="850"/>
        <w:jc w:val="both"/>
        <w:rPr>
          <w:rFonts w:ascii="Palatino Linotype" w:hAnsi="Palatino Linotype"/>
          <w:i/>
        </w:rPr>
      </w:pPr>
      <w:r w:rsidRPr="00D313B5">
        <w:rPr>
          <w:rFonts w:ascii="Palatino Linotype" w:hAnsi="Palatino Linotype"/>
        </w:rPr>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71A7F919" w14:textId="77777777" w:rsidR="006D2042" w:rsidRPr="00D313B5" w:rsidRDefault="006D2042" w:rsidP="006D2042">
      <w:pPr>
        <w:pStyle w:val="Sinespaciado"/>
        <w:spacing w:line="360" w:lineRule="auto"/>
        <w:ind w:left="851" w:right="850"/>
        <w:jc w:val="both"/>
        <w:rPr>
          <w:rFonts w:ascii="Palatino Linotype" w:hAnsi="Palatino Linotype"/>
          <w:i/>
        </w:rPr>
      </w:pPr>
    </w:p>
    <w:p w14:paraId="540C28AB" w14:textId="77777777" w:rsidR="006D2042" w:rsidRPr="00D313B5" w:rsidRDefault="006D2042" w:rsidP="006D2042">
      <w:pPr>
        <w:pStyle w:val="Sinespaciado"/>
        <w:spacing w:line="360" w:lineRule="auto"/>
        <w:ind w:left="851" w:right="850"/>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1811A3C" w14:textId="77777777" w:rsidR="006D2042" w:rsidRPr="00970F78" w:rsidRDefault="006D2042" w:rsidP="006D2042">
      <w:pPr>
        <w:tabs>
          <w:tab w:val="left" w:pos="7938"/>
        </w:tabs>
        <w:spacing w:line="360" w:lineRule="auto"/>
        <w:jc w:val="both"/>
        <w:rPr>
          <w:rFonts w:ascii="Palatino Linotype" w:hAnsi="Palatino Linotype" w:cs="Arial"/>
          <w:lang w:val="es-419"/>
        </w:rPr>
      </w:pPr>
    </w:p>
    <w:p w14:paraId="00D86224" w14:textId="77777777" w:rsidR="006D2042" w:rsidRPr="00970F78" w:rsidRDefault="006D2042" w:rsidP="006D2042">
      <w:pPr>
        <w:tabs>
          <w:tab w:val="left" w:pos="7938"/>
        </w:tabs>
        <w:spacing w:line="360" w:lineRule="auto"/>
        <w:jc w:val="both"/>
        <w:rPr>
          <w:rFonts w:ascii="Palatino Linotype" w:hAnsi="Palatino Linotype" w:cs="Arial"/>
          <w:lang w:val="es-419"/>
        </w:rPr>
      </w:pPr>
      <w:r w:rsidRPr="00970F78">
        <w:rPr>
          <w:rFonts w:ascii="Palatino Linotype" w:hAnsi="Palatino Linotype" w:cs="Arial"/>
          <w:lang w:val="es-419"/>
        </w:rPr>
        <w:t xml:space="preserve">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 esta Autoridad Garante del acceso a la información pública no cuenta con las atribuciones para determinar si las documentales públicas puestas a disposición por los sujetos obligados son auténticas o falsas, sino de garantizar que los sujetos </w:t>
      </w:r>
      <w:r w:rsidRPr="00970F78">
        <w:rPr>
          <w:rFonts w:ascii="Palatino Linotype" w:hAnsi="Palatino Linotype" w:cs="Arial"/>
          <w:lang w:val="es-419"/>
        </w:rPr>
        <w:lastRenderedPageBreak/>
        <w:t>obligados cumplan con sus obligaciones de transparencia y hagan entrega de la información que se les solicita.</w:t>
      </w:r>
    </w:p>
    <w:p w14:paraId="0839B9C0" w14:textId="77777777" w:rsidR="006D2042" w:rsidRPr="00970F78" w:rsidRDefault="006D2042" w:rsidP="006D2042">
      <w:pPr>
        <w:spacing w:line="360" w:lineRule="auto"/>
        <w:jc w:val="both"/>
        <w:rPr>
          <w:rFonts w:ascii="Palatino Linotype" w:hAnsi="Palatino Linotype" w:cs="Arial"/>
          <w:lang w:val="es-419"/>
        </w:rPr>
      </w:pPr>
    </w:p>
    <w:p w14:paraId="2997B6D8" w14:textId="77777777" w:rsidR="006D2042" w:rsidRPr="00970F78" w:rsidRDefault="006D2042" w:rsidP="006D2042">
      <w:pPr>
        <w:spacing w:line="360" w:lineRule="auto"/>
        <w:jc w:val="both"/>
        <w:rPr>
          <w:rFonts w:ascii="Palatino Linotype" w:hAnsi="Palatino Linotype" w:cs="Arial"/>
          <w:lang w:val="es-419"/>
        </w:rPr>
      </w:pPr>
      <w:r w:rsidRPr="00970F78">
        <w:rPr>
          <w:rFonts w:ascii="Palatino Linotype" w:hAnsi="Palatino Linotype" w:cs="Arial"/>
          <w:lang w:val="es-419"/>
        </w:rPr>
        <w:t>Sirve de sustento a lo anterior, el criterio 31/10 emitido por el entonces Instituto Federal de Acceso a la Información y Protección de Datos, ahora Instituto Nacional de Acceso a la Información y Protección de Datos, que enuncia lo siguiente:</w:t>
      </w:r>
    </w:p>
    <w:p w14:paraId="3C4E555F" w14:textId="77777777" w:rsidR="006D2042" w:rsidRPr="00970F78" w:rsidRDefault="006D2042" w:rsidP="006D2042">
      <w:pPr>
        <w:spacing w:line="360" w:lineRule="auto"/>
        <w:jc w:val="both"/>
        <w:rPr>
          <w:rFonts w:ascii="Palatino Linotype" w:hAnsi="Palatino Linotype" w:cs="Arial"/>
          <w:lang w:val="es-419"/>
        </w:rPr>
      </w:pPr>
    </w:p>
    <w:p w14:paraId="242DF7FD" w14:textId="77777777" w:rsidR="006D2042" w:rsidRPr="00970F78" w:rsidRDefault="006D2042" w:rsidP="008E4D09">
      <w:pPr>
        <w:ind w:left="567" w:right="567"/>
        <w:jc w:val="both"/>
        <w:rPr>
          <w:rFonts w:ascii="Palatino Linotype" w:hAnsi="Palatino Linotype" w:cs="Arial"/>
          <w:i/>
        </w:rPr>
      </w:pPr>
      <w:r w:rsidRPr="00970F78">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70F78">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28F783C" w14:textId="77777777" w:rsidR="006D2042" w:rsidRPr="00970F78" w:rsidRDefault="006D2042" w:rsidP="008E4D09">
      <w:pPr>
        <w:ind w:left="567" w:right="567"/>
        <w:jc w:val="both"/>
        <w:rPr>
          <w:rFonts w:ascii="Palatino Linotype" w:hAnsi="Palatino Linotype" w:cs="Arial"/>
          <w:i/>
        </w:rPr>
      </w:pPr>
      <w:r w:rsidRPr="00970F78">
        <w:rPr>
          <w:rFonts w:ascii="Palatino Linotype" w:hAnsi="Palatino Linotype" w:cs="Arial"/>
          <w:i/>
        </w:rPr>
        <w:t>Criterio 31/10</w:t>
      </w:r>
    </w:p>
    <w:p w14:paraId="250448AD" w14:textId="77777777" w:rsidR="006D2042" w:rsidRPr="00970F78" w:rsidRDefault="006D2042" w:rsidP="006D2042">
      <w:pPr>
        <w:spacing w:line="360" w:lineRule="auto"/>
        <w:jc w:val="both"/>
        <w:rPr>
          <w:rFonts w:ascii="Palatino Linotype" w:hAnsi="Palatino Linotype" w:cs="Arial"/>
        </w:rPr>
      </w:pPr>
    </w:p>
    <w:p w14:paraId="3064D523" w14:textId="125936C1" w:rsidR="006D2042" w:rsidRDefault="006D2042" w:rsidP="006D2042">
      <w:pPr>
        <w:spacing w:line="360" w:lineRule="auto"/>
        <w:jc w:val="both"/>
        <w:rPr>
          <w:rFonts w:ascii="Palatino Linotype" w:hAnsi="Palatino Linotype" w:cs="Arial"/>
        </w:rPr>
      </w:pPr>
      <w:r w:rsidRPr="00970F78">
        <w:rPr>
          <w:rFonts w:ascii="Palatino Linotype" w:hAnsi="Palatino Linotype" w:cs="Arial"/>
        </w:rPr>
        <w:t>En tal sentido es que se considera que la</w:t>
      </w:r>
      <w:r>
        <w:rPr>
          <w:rFonts w:ascii="Palatino Linotype" w:hAnsi="Palatino Linotype" w:cs="Arial"/>
        </w:rPr>
        <w:t>s</w:t>
      </w:r>
      <w:r w:rsidRPr="00970F78">
        <w:rPr>
          <w:rFonts w:ascii="Palatino Linotype" w:hAnsi="Palatino Linotype" w:cs="Arial"/>
        </w:rPr>
        <w:t xml:space="preserve"> respuesta</w:t>
      </w:r>
      <w:r>
        <w:rPr>
          <w:rFonts w:ascii="Palatino Linotype" w:hAnsi="Palatino Linotype" w:cs="Arial"/>
        </w:rPr>
        <w:t>s en mención</w:t>
      </w:r>
      <w:r w:rsidRPr="00970F78">
        <w:rPr>
          <w:rFonts w:ascii="Palatino Linotype" w:hAnsi="Palatino Linotype" w:cs="Arial"/>
        </w:rPr>
        <w:t xml:space="preserve"> </w:t>
      </w:r>
      <w:r w:rsidRPr="00970F78">
        <w:rPr>
          <w:rFonts w:ascii="Palatino Linotype" w:hAnsi="Palatino Linotype" w:cs="Arial"/>
          <w:lang w:val="es-419"/>
        </w:rPr>
        <w:t>atiende</w:t>
      </w:r>
      <w:r>
        <w:rPr>
          <w:rFonts w:ascii="Palatino Linotype" w:hAnsi="Palatino Linotype" w:cs="Arial"/>
          <w:lang w:val="es-419"/>
        </w:rPr>
        <w:t>n</w:t>
      </w:r>
      <w:r w:rsidRPr="00970F78">
        <w:rPr>
          <w:rFonts w:ascii="Palatino Linotype" w:hAnsi="Palatino Linotype" w:cs="Arial"/>
        </w:rPr>
        <w:t xml:space="preserve"> a la</w:t>
      </w:r>
      <w:r>
        <w:rPr>
          <w:rFonts w:ascii="Palatino Linotype" w:hAnsi="Palatino Linotype" w:cs="Arial"/>
        </w:rPr>
        <w:t>s</w:t>
      </w:r>
      <w:r w:rsidRPr="00970F78">
        <w:rPr>
          <w:rFonts w:ascii="Palatino Linotype" w:hAnsi="Palatino Linotype" w:cs="Arial"/>
        </w:rPr>
        <w:t xml:space="preserve"> solicitud</w:t>
      </w:r>
      <w:r>
        <w:rPr>
          <w:rFonts w:ascii="Palatino Linotype" w:hAnsi="Palatino Linotype" w:cs="Arial"/>
        </w:rPr>
        <w:t>es</w:t>
      </w:r>
      <w:r w:rsidRPr="00970F78">
        <w:rPr>
          <w:rFonts w:ascii="Palatino Linotype" w:hAnsi="Palatino Linotype" w:cs="Arial"/>
        </w:rPr>
        <w:t xml:space="preserve"> de información</w:t>
      </w:r>
      <w:r>
        <w:rPr>
          <w:rFonts w:ascii="Palatino Linotype" w:hAnsi="Palatino Linotype" w:cs="Arial"/>
        </w:rPr>
        <w:t>:</w:t>
      </w:r>
      <w:r w:rsidRPr="00970F78">
        <w:rPr>
          <w:rFonts w:ascii="Palatino Linotype" w:hAnsi="Palatino Linotype" w:cs="Arial"/>
        </w:rPr>
        <w:t xml:space="preserve"> </w:t>
      </w:r>
      <w:bookmarkStart w:id="5" w:name="_Hlk111283682"/>
      <w:r w:rsidR="008E4D09" w:rsidRPr="008E4D09">
        <w:rPr>
          <w:rFonts w:ascii="Palatino Linotype" w:hAnsi="Palatino Linotype" w:cs="Arial"/>
          <w:i/>
          <w:lang w:val="es-419"/>
        </w:rPr>
        <w:t>01183/DIFMETEPEC/IP/2022</w:t>
      </w:r>
      <w:r w:rsidRPr="000858A0">
        <w:rPr>
          <w:rFonts w:ascii="Palatino Linotype" w:hAnsi="Palatino Linotype" w:cs="Arial"/>
          <w:i/>
          <w:lang w:val="es-419"/>
        </w:rPr>
        <w:t xml:space="preserve">, </w:t>
      </w:r>
      <w:r w:rsidR="008E4D09" w:rsidRPr="008E4D09">
        <w:rPr>
          <w:rFonts w:ascii="Palatino Linotype" w:hAnsi="Palatino Linotype" w:cs="Arial"/>
          <w:i/>
          <w:lang w:val="es-419"/>
        </w:rPr>
        <w:lastRenderedPageBreak/>
        <w:t>01182/DIFMETEPEC/IP/2022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01181/DIFMETEPEC/IP/2022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w:t>
      </w:r>
      <w:r w:rsidR="00EC7E25">
        <w:rPr>
          <w:rFonts w:ascii="Palatino Linotype" w:hAnsi="Palatino Linotype" w:cs="Arial"/>
          <w:i/>
          <w:lang w:val="es-419"/>
        </w:rPr>
        <w:t>76</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w:t>
      </w:r>
      <w:r w:rsidR="00EC7E25">
        <w:rPr>
          <w:rFonts w:ascii="Palatino Linotype" w:hAnsi="Palatino Linotype" w:cs="Arial"/>
          <w:i/>
          <w:lang w:val="es-419"/>
        </w:rPr>
        <w:t>75</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w:t>
      </w:r>
      <w:r w:rsidR="00EC7E25">
        <w:rPr>
          <w:rFonts w:ascii="Palatino Linotype" w:hAnsi="Palatino Linotype" w:cs="Arial"/>
          <w:i/>
          <w:lang w:val="es-419"/>
        </w:rPr>
        <w:t>97</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w:t>
      </w:r>
      <w:r w:rsidR="00EC7E25">
        <w:rPr>
          <w:rFonts w:ascii="Palatino Linotype" w:hAnsi="Palatino Linotype" w:cs="Arial"/>
          <w:i/>
          <w:lang w:val="es-419"/>
        </w:rPr>
        <w:t>96</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w:t>
      </w:r>
      <w:r w:rsidR="00EC7E25">
        <w:rPr>
          <w:rFonts w:ascii="Palatino Linotype" w:hAnsi="Palatino Linotype" w:cs="Arial"/>
          <w:i/>
          <w:lang w:val="es-419"/>
        </w:rPr>
        <w:t>93</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w:t>
      </w:r>
      <w:r w:rsidR="00EC7E25">
        <w:rPr>
          <w:rFonts w:ascii="Palatino Linotype" w:hAnsi="Palatino Linotype" w:cs="Arial"/>
          <w:i/>
          <w:lang w:val="es-419"/>
        </w:rPr>
        <w:t>92</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w:t>
      </w:r>
      <w:r w:rsidR="00EC7E25">
        <w:rPr>
          <w:rFonts w:ascii="Palatino Linotype" w:hAnsi="Palatino Linotype" w:cs="Arial"/>
          <w:i/>
          <w:lang w:val="es-419"/>
        </w:rPr>
        <w:t>9</w:t>
      </w:r>
      <w:r w:rsidR="00EC7E25" w:rsidRPr="00EC7E25">
        <w:rPr>
          <w:rFonts w:ascii="Palatino Linotype" w:hAnsi="Palatino Linotype" w:cs="Arial"/>
          <w:i/>
          <w:lang w:val="es-419"/>
        </w:rPr>
        <w:t>1/DIFMETEPEC/IP/2022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w:t>
      </w:r>
      <w:r w:rsidR="00EC7E25">
        <w:rPr>
          <w:rFonts w:ascii="Palatino Linotype" w:hAnsi="Palatino Linotype" w:cs="Arial"/>
          <w:i/>
          <w:lang w:val="es-419"/>
        </w:rPr>
        <w:t>90</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0118</w:t>
      </w:r>
      <w:r w:rsidR="00EC7E25">
        <w:rPr>
          <w:rFonts w:ascii="Palatino Linotype" w:hAnsi="Palatino Linotype" w:cs="Arial"/>
          <w:i/>
          <w:lang w:val="es-419"/>
        </w:rPr>
        <w:t>9</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w:t>
      </w:r>
      <w:r w:rsidR="00EC7E25">
        <w:rPr>
          <w:rFonts w:ascii="Palatino Linotype" w:hAnsi="Palatino Linotype" w:cs="Arial"/>
          <w:i/>
          <w:lang w:val="es-419"/>
        </w:rPr>
        <w:t>2</w:t>
      </w:r>
      <w:r w:rsidR="00EC7E25" w:rsidRPr="00EC7E25">
        <w:rPr>
          <w:rFonts w:ascii="Palatino Linotype" w:hAnsi="Palatino Linotype" w:cs="Arial"/>
          <w:i/>
          <w:lang w:val="es-419"/>
        </w:rPr>
        <w:t>1</w:t>
      </w:r>
      <w:r w:rsidR="00EC7E25">
        <w:rPr>
          <w:rFonts w:ascii="Palatino Linotype" w:hAnsi="Palatino Linotype" w:cs="Arial"/>
          <w:i/>
          <w:lang w:val="es-419"/>
        </w:rPr>
        <w:t>7</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w:t>
      </w:r>
      <w:r w:rsidR="00EC7E25">
        <w:rPr>
          <w:rFonts w:ascii="Palatino Linotype" w:hAnsi="Palatino Linotype" w:cs="Arial"/>
          <w:i/>
          <w:lang w:val="es-419"/>
        </w:rPr>
        <w:t>2</w:t>
      </w:r>
      <w:r w:rsidR="00EC7E25" w:rsidRPr="00EC7E25">
        <w:rPr>
          <w:rFonts w:ascii="Palatino Linotype" w:hAnsi="Palatino Linotype" w:cs="Arial"/>
          <w:i/>
          <w:lang w:val="es-419"/>
        </w:rPr>
        <w:t>1</w:t>
      </w:r>
      <w:r w:rsidR="00EC7E25">
        <w:rPr>
          <w:rFonts w:ascii="Palatino Linotype" w:hAnsi="Palatino Linotype" w:cs="Arial"/>
          <w:i/>
          <w:lang w:val="es-419"/>
        </w:rPr>
        <w:t>8</w:t>
      </w:r>
      <w:r w:rsidR="00EC7E25" w:rsidRPr="00EC7E25">
        <w:rPr>
          <w:rFonts w:ascii="Palatino Linotype" w:hAnsi="Palatino Linotype" w:cs="Arial"/>
          <w:i/>
          <w:lang w:val="es-419"/>
        </w:rPr>
        <w:t>/DIFMETEPEC/IP/2022</w:t>
      </w:r>
      <w:r w:rsidRPr="000858A0">
        <w:rPr>
          <w:rFonts w:ascii="Palatino Linotype" w:hAnsi="Palatino Linotype" w:cs="Arial"/>
          <w:i/>
          <w:lang w:val="es-419"/>
        </w:rPr>
        <w:t>, 0</w:t>
      </w:r>
      <w:r w:rsidR="00EC7E25">
        <w:rPr>
          <w:rFonts w:ascii="Palatino Linotype" w:hAnsi="Palatino Linotype" w:cs="Arial"/>
          <w:i/>
          <w:lang w:val="es-419"/>
        </w:rPr>
        <w:t>122</w:t>
      </w:r>
      <w:r w:rsidRPr="000858A0">
        <w:rPr>
          <w:rFonts w:ascii="Palatino Linotype" w:hAnsi="Palatino Linotype" w:cs="Arial"/>
          <w:i/>
          <w:lang w:val="es-419"/>
        </w:rPr>
        <w:t xml:space="preserve">0/OASMETEPEC/IP/2022, </w:t>
      </w:r>
      <w:r w:rsidR="00EC7E25" w:rsidRPr="00EC7E25">
        <w:rPr>
          <w:rFonts w:ascii="Palatino Linotype" w:hAnsi="Palatino Linotype" w:cs="Arial"/>
          <w:i/>
          <w:lang w:val="es-419"/>
        </w:rPr>
        <w:t>01</w:t>
      </w:r>
      <w:r w:rsidR="00EC7E25">
        <w:rPr>
          <w:rFonts w:ascii="Palatino Linotype" w:hAnsi="Palatino Linotype" w:cs="Arial"/>
          <w:i/>
          <w:lang w:val="es-419"/>
        </w:rPr>
        <w:t>2</w:t>
      </w:r>
      <w:r w:rsidR="00EC7E25" w:rsidRPr="00EC7E25">
        <w:rPr>
          <w:rFonts w:ascii="Palatino Linotype" w:hAnsi="Palatino Linotype" w:cs="Arial"/>
          <w:i/>
          <w:lang w:val="es-419"/>
        </w:rPr>
        <w:t>1</w:t>
      </w:r>
      <w:r w:rsidR="00EC7E25">
        <w:rPr>
          <w:rFonts w:ascii="Palatino Linotype" w:hAnsi="Palatino Linotype" w:cs="Arial"/>
          <w:i/>
          <w:lang w:val="es-419"/>
        </w:rPr>
        <w:t>0</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w:t>
      </w:r>
      <w:r w:rsidR="00EC7E25">
        <w:rPr>
          <w:rFonts w:ascii="Palatino Linotype" w:hAnsi="Palatino Linotype" w:cs="Arial"/>
          <w:i/>
          <w:lang w:val="es-419"/>
        </w:rPr>
        <w:t>2</w:t>
      </w:r>
      <w:r w:rsidR="00EC7E25" w:rsidRPr="00EC7E25">
        <w:rPr>
          <w:rFonts w:ascii="Palatino Linotype" w:hAnsi="Palatino Linotype" w:cs="Arial"/>
          <w:i/>
          <w:lang w:val="es-419"/>
        </w:rPr>
        <w:t>1</w:t>
      </w:r>
      <w:r w:rsidR="00EC7E25">
        <w:rPr>
          <w:rFonts w:ascii="Palatino Linotype" w:hAnsi="Palatino Linotype" w:cs="Arial"/>
          <w:i/>
          <w:lang w:val="es-419"/>
        </w:rPr>
        <w:t>1</w:t>
      </w:r>
      <w:r w:rsidR="00EC7E25" w:rsidRPr="00EC7E25">
        <w:rPr>
          <w:rFonts w:ascii="Palatino Linotype" w:hAnsi="Palatino Linotype" w:cs="Arial"/>
          <w:i/>
          <w:lang w:val="es-419"/>
        </w:rPr>
        <w:t>/DIFMETEPEC/IP/2022</w:t>
      </w:r>
      <w:r w:rsidRPr="000858A0">
        <w:rPr>
          <w:rFonts w:ascii="Palatino Linotype" w:hAnsi="Palatino Linotype" w:cs="Arial"/>
          <w:i/>
          <w:lang w:val="es-419"/>
        </w:rPr>
        <w:t xml:space="preserve">, </w:t>
      </w:r>
      <w:r w:rsidR="00EC7E25" w:rsidRPr="00EC7E25">
        <w:rPr>
          <w:rFonts w:ascii="Palatino Linotype" w:hAnsi="Palatino Linotype" w:cs="Arial"/>
          <w:i/>
          <w:lang w:val="es-419"/>
        </w:rPr>
        <w:t>01</w:t>
      </w:r>
      <w:r w:rsidR="00EC7E25">
        <w:rPr>
          <w:rFonts w:ascii="Palatino Linotype" w:hAnsi="Palatino Linotype" w:cs="Arial"/>
          <w:i/>
          <w:lang w:val="es-419"/>
        </w:rPr>
        <w:t>203</w:t>
      </w:r>
      <w:r w:rsidR="00EC7E25" w:rsidRPr="00EC7E25">
        <w:rPr>
          <w:rFonts w:ascii="Palatino Linotype" w:hAnsi="Palatino Linotype" w:cs="Arial"/>
          <w:i/>
          <w:lang w:val="es-419"/>
        </w:rPr>
        <w:t>/DIFMETEPEC/IP/2022</w:t>
      </w:r>
      <w:r w:rsidR="00EC7E25">
        <w:rPr>
          <w:rFonts w:ascii="Palatino Linotype" w:hAnsi="Palatino Linotype" w:cs="Arial"/>
          <w:i/>
          <w:lang w:val="es-419"/>
        </w:rPr>
        <w:t xml:space="preserve"> </w:t>
      </w:r>
      <w:r w:rsidR="00EC7E25" w:rsidRPr="000858A0">
        <w:rPr>
          <w:rFonts w:ascii="Palatino Linotype" w:hAnsi="Palatino Linotype" w:cs="Arial"/>
          <w:i/>
          <w:lang w:val="es-419"/>
        </w:rPr>
        <w:t>y</w:t>
      </w:r>
      <w:r w:rsidRPr="000858A0">
        <w:rPr>
          <w:rFonts w:ascii="Palatino Linotype" w:hAnsi="Palatino Linotype" w:cs="Arial"/>
          <w:i/>
          <w:lang w:val="es-419"/>
        </w:rPr>
        <w:t xml:space="preserve"> </w:t>
      </w:r>
      <w:r w:rsidR="00EC7E25" w:rsidRPr="00EC7E25">
        <w:rPr>
          <w:rFonts w:ascii="Palatino Linotype" w:hAnsi="Palatino Linotype" w:cs="Arial"/>
          <w:i/>
          <w:lang w:val="es-419"/>
        </w:rPr>
        <w:t>01</w:t>
      </w:r>
      <w:r w:rsidR="00EC7E25">
        <w:rPr>
          <w:rFonts w:ascii="Palatino Linotype" w:hAnsi="Palatino Linotype" w:cs="Arial"/>
          <w:i/>
          <w:lang w:val="es-419"/>
        </w:rPr>
        <w:t>204</w:t>
      </w:r>
      <w:r w:rsidR="00EC7E25" w:rsidRPr="00EC7E25">
        <w:rPr>
          <w:rFonts w:ascii="Palatino Linotype" w:hAnsi="Palatino Linotype" w:cs="Arial"/>
          <w:i/>
          <w:lang w:val="es-419"/>
        </w:rPr>
        <w:t>/DIFMETEPEC/IP/2022</w:t>
      </w:r>
      <w:bookmarkEnd w:id="5"/>
      <w:r>
        <w:rPr>
          <w:rFonts w:ascii="Palatino Linotype" w:hAnsi="Palatino Linotype" w:cs="Arial"/>
          <w:i/>
          <w:lang w:val="es-419"/>
        </w:rPr>
        <w:t>.</w:t>
      </w:r>
    </w:p>
    <w:p w14:paraId="275173B6" w14:textId="77777777" w:rsidR="006D2042" w:rsidRDefault="006D2042" w:rsidP="006D2042">
      <w:pPr>
        <w:spacing w:line="360" w:lineRule="auto"/>
        <w:jc w:val="both"/>
        <w:rPr>
          <w:rFonts w:ascii="Palatino Linotype" w:hAnsi="Palatino Linotype" w:cs="Arial"/>
        </w:rPr>
      </w:pPr>
    </w:p>
    <w:p w14:paraId="7AD0D858" w14:textId="77777777" w:rsidR="006D2042" w:rsidRPr="00970F78" w:rsidRDefault="006D2042" w:rsidP="006D2042">
      <w:pPr>
        <w:tabs>
          <w:tab w:val="left" w:pos="7938"/>
        </w:tabs>
        <w:spacing w:line="360" w:lineRule="auto"/>
        <w:jc w:val="both"/>
        <w:rPr>
          <w:rFonts w:ascii="Palatino Linotype" w:hAnsi="Palatino Linotype" w:cs="Arial"/>
          <w:lang w:val="es-419"/>
        </w:rPr>
      </w:pPr>
      <w:r>
        <w:rPr>
          <w:rFonts w:ascii="Palatino Linotype" w:hAnsi="Palatino Linotype" w:cs="Arial"/>
          <w:lang w:val="es-419"/>
        </w:rPr>
        <w:t>Ahora bien, respecto de los siguientes recursos de revisión podemos apreciar que el sujeto obligado respondió en todos los casos lo mismo:</w:t>
      </w: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224D0F" w:rsidRPr="007844F0" w14:paraId="3599B66F" w14:textId="77777777" w:rsidTr="0070373B">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3D78350E" w14:textId="77777777" w:rsidR="00224D0F" w:rsidRPr="007844F0" w:rsidRDefault="00224D0F" w:rsidP="0070373B">
            <w:pPr>
              <w:tabs>
                <w:tab w:val="left" w:pos="2190"/>
              </w:tabs>
              <w:spacing w:line="360" w:lineRule="auto"/>
              <w:ind w:right="616"/>
              <w:jc w:val="both"/>
              <w:rPr>
                <w:rFonts w:ascii="Palatino Linotype" w:hAnsi="Palatino Linotype"/>
                <w:bCs w:val="0"/>
                <w:sz w:val="22"/>
              </w:rPr>
            </w:pPr>
            <w:bookmarkStart w:id="6" w:name="_Hlk111279981"/>
            <w:r w:rsidRPr="007844F0">
              <w:rPr>
                <w:rFonts w:ascii="Palatino Linotype" w:hAnsi="Palatino Linotype"/>
                <w:bCs w:val="0"/>
                <w:sz w:val="22"/>
              </w:rPr>
              <w:t xml:space="preserve">Número </w:t>
            </w:r>
            <w:r>
              <w:rPr>
                <w:rFonts w:ascii="Palatino Linotype" w:hAnsi="Palatino Linotype"/>
                <w:bCs w:val="0"/>
                <w:sz w:val="22"/>
              </w:rPr>
              <w:t>de recurso y</w:t>
            </w:r>
            <w:r w:rsidRPr="007844F0">
              <w:rPr>
                <w:rFonts w:ascii="Palatino Linotype" w:hAnsi="Palatino Linotype"/>
                <w:bCs w:val="0"/>
                <w:sz w:val="22"/>
              </w:rPr>
              <w:t xml:space="preserve"> folio de la Solicitud</w:t>
            </w:r>
          </w:p>
        </w:tc>
        <w:tc>
          <w:tcPr>
            <w:tcW w:w="5670" w:type="dxa"/>
            <w:shd w:val="clear" w:color="auto" w:fill="DEEAF6" w:themeFill="accent1" w:themeFillTint="33"/>
          </w:tcPr>
          <w:p w14:paraId="47983799" w14:textId="77777777" w:rsidR="00224D0F" w:rsidRPr="007844F0" w:rsidRDefault="00224D0F" w:rsidP="0070373B">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2"/>
              </w:rPr>
            </w:pPr>
            <w:r>
              <w:rPr>
                <w:rFonts w:ascii="Palatino Linotype" w:hAnsi="Palatino Linotype"/>
                <w:bCs w:val="0"/>
                <w:sz w:val="22"/>
              </w:rPr>
              <w:t>Respuesta del S</w:t>
            </w:r>
            <w:r w:rsidRPr="005B4CBC">
              <w:rPr>
                <w:rFonts w:ascii="Palatino Linotype" w:hAnsi="Palatino Linotype"/>
                <w:bCs w:val="0"/>
                <w:sz w:val="22"/>
              </w:rPr>
              <w:t xml:space="preserve">ujeto </w:t>
            </w:r>
            <w:r>
              <w:rPr>
                <w:rFonts w:ascii="Palatino Linotype" w:hAnsi="Palatino Linotype"/>
                <w:bCs w:val="0"/>
                <w:sz w:val="22"/>
              </w:rPr>
              <w:t>O</w:t>
            </w:r>
            <w:r w:rsidRPr="005B4CBC">
              <w:rPr>
                <w:rFonts w:ascii="Palatino Linotype" w:hAnsi="Palatino Linotype"/>
                <w:bCs w:val="0"/>
                <w:sz w:val="22"/>
              </w:rPr>
              <w:t>bligado</w:t>
            </w:r>
          </w:p>
        </w:tc>
      </w:tr>
      <w:tr w:rsidR="00224D0F" w:rsidRPr="007844F0" w14:paraId="2BC06E7A"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995D925"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w:t>
            </w:r>
            <w:r w:rsidRPr="00B94517">
              <w:rPr>
                <w:rFonts w:ascii="Palatino Linotype" w:hAnsi="Palatino Linotype"/>
                <w:b w:val="0"/>
                <w:bCs w:val="0"/>
                <w:sz w:val="22"/>
              </w:rPr>
              <w:t>0/INFOEM/IP/RR/2022</w:t>
            </w:r>
            <w:r>
              <w:rPr>
                <w:rFonts w:ascii="Palatino Linotype" w:hAnsi="Palatino Linotype"/>
                <w:b w:val="0"/>
                <w:bCs w:val="0"/>
                <w:sz w:val="22"/>
              </w:rPr>
              <w:t xml:space="preserve"> y</w:t>
            </w:r>
          </w:p>
          <w:p w14:paraId="04B850C3"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01180/DIFMETEPEC/IP/2022</w:t>
            </w:r>
          </w:p>
        </w:tc>
        <w:tc>
          <w:tcPr>
            <w:tcW w:w="5670" w:type="dxa"/>
          </w:tcPr>
          <w:p w14:paraId="2DFF071B" w14:textId="77777777" w:rsidR="00224D0F" w:rsidRPr="00676F63" w:rsidRDefault="00224D0F" w:rsidP="0070373B">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i/>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7D4AAA8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05B05BB"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EF78E62"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C9583F">
              <w:rPr>
                <w:rFonts w:ascii="Palatino Linotype" w:hAnsi="Palatino Linotype"/>
                <w:b w:val="0"/>
                <w:bCs w:val="0"/>
                <w:sz w:val="22"/>
              </w:rPr>
              <w:t>01179/DIFMETEPEC/IP/2022</w:t>
            </w:r>
          </w:p>
        </w:tc>
        <w:tc>
          <w:tcPr>
            <w:tcW w:w="5670" w:type="dxa"/>
          </w:tcPr>
          <w:p w14:paraId="4A1E08F6" w14:textId="77777777" w:rsidR="00224D0F" w:rsidRPr="00676F63" w:rsidRDefault="00224D0F" w:rsidP="0070373B">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40940E9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47C9266"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A09240E"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01178/DIFMETEPEC/IP/2022</w:t>
            </w:r>
          </w:p>
        </w:tc>
        <w:tc>
          <w:tcPr>
            <w:tcW w:w="5670" w:type="dxa"/>
          </w:tcPr>
          <w:p w14:paraId="3BB8EE20" w14:textId="77777777" w:rsidR="00224D0F" w:rsidRPr="00676F63" w:rsidRDefault="00224D0F" w:rsidP="0070373B">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4E9AE862"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B000C26"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13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BDED31E"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01177/DIFMETEPEC/IP/2022</w:t>
            </w:r>
          </w:p>
        </w:tc>
        <w:tc>
          <w:tcPr>
            <w:tcW w:w="5670" w:type="dxa"/>
          </w:tcPr>
          <w:p w14:paraId="4E55DA0C" w14:textId="77777777" w:rsidR="00224D0F" w:rsidRPr="00676F63" w:rsidRDefault="00224D0F" w:rsidP="0070373B">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19510D0A"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7D1D244"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77C4C4D"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8E75A1">
              <w:rPr>
                <w:rFonts w:ascii="Palatino Linotype" w:hAnsi="Palatino Linotype"/>
                <w:b w:val="0"/>
                <w:bCs w:val="0"/>
                <w:sz w:val="22"/>
              </w:rPr>
              <w:t>01174/DIFMETEPEC/IP/2022</w:t>
            </w:r>
          </w:p>
        </w:tc>
        <w:tc>
          <w:tcPr>
            <w:tcW w:w="5670" w:type="dxa"/>
          </w:tcPr>
          <w:p w14:paraId="3687F865" w14:textId="77777777" w:rsidR="00224D0F" w:rsidRPr="00676F63" w:rsidRDefault="00224D0F" w:rsidP="0070373B">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68F4A8D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56E0402" w14:textId="77777777" w:rsidR="00224D0F" w:rsidRPr="004205EC" w:rsidRDefault="00224D0F" w:rsidP="0070373B">
            <w:pPr>
              <w:tabs>
                <w:tab w:val="left" w:pos="2190"/>
              </w:tabs>
              <w:spacing w:line="360" w:lineRule="auto"/>
              <w:ind w:right="173"/>
              <w:rPr>
                <w:rFonts w:ascii="Palatino Linotype" w:hAnsi="Palatino Linotype"/>
                <w:b w:val="0"/>
                <w:bCs w:val="0"/>
                <w:sz w:val="22"/>
                <w:lang w:val="en-US"/>
              </w:rPr>
            </w:pPr>
            <w:r w:rsidRPr="004205EC">
              <w:rPr>
                <w:rFonts w:ascii="Palatino Linotype" w:hAnsi="Palatino Linotype"/>
                <w:b w:val="0"/>
                <w:bCs w:val="0"/>
                <w:sz w:val="22"/>
                <w:lang w:val="en-US"/>
              </w:rPr>
              <w:t>07415/INFOEM/IP/RR/2022</w:t>
            </w:r>
          </w:p>
          <w:p w14:paraId="789CB696" w14:textId="77777777" w:rsidR="00224D0F" w:rsidRPr="004205EC" w:rsidRDefault="00224D0F" w:rsidP="0070373B">
            <w:pPr>
              <w:tabs>
                <w:tab w:val="left" w:pos="2190"/>
              </w:tabs>
              <w:spacing w:line="360" w:lineRule="auto"/>
              <w:ind w:right="173"/>
              <w:rPr>
                <w:rFonts w:ascii="Palatino Linotype" w:hAnsi="Palatino Linotype"/>
                <w:b w:val="0"/>
                <w:bCs w:val="0"/>
                <w:sz w:val="22"/>
                <w:lang w:val="en-US"/>
              </w:rPr>
            </w:pPr>
            <w:r w:rsidRPr="004205EC">
              <w:rPr>
                <w:rFonts w:ascii="Palatino Linotype" w:hAnsi="Palatino Linotype"/>
                <w:b w:val="0"/>
                <w:bCs w:val="0"/>
                <w:sz w:val="22"/>
                <w:lang w:val="en-US"/>
              </w:rPr>
              <w:t>01173/DIFMETEPEC/IP/2022</w:t>
            </w:r>
          </w:p>
        </w:tc>
        <w:tc>
          <w:tcPr>
            <w:tcW w:w="5670" w:type="dxa"/>
          </w:tcPr>
          <w:p w14:paraId="2F158DFB" w14:textId="77777777" w:rsidR="00224D0F" w:rsidRPr="00676F63" w:rsidRDefault="00224D0F" w:rsidP="0070373B">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5A59AA2C"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CFDB445" w14:textId="77777777" w:rsidR="00224D0F" w:rsidRDefault="00224D0F" w:rsidP="0070373B">
            <w:pPr>
              <w:tabs>
                <w:tab w:val="left" w:pos="2190"/>
              </w:tabs>
              <w:spacing w:line="360" w:lineRule="auto"/>
              <w:ind w:right="173"/>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BF97A14" w14:textId="77777777" w:rsidR="00224D0F" w:rsidRPr="00C9583F" w:rsidRDefault="00224D0F" w:rsidP="0070373B">
            <w:pPr>
              <w:tabs>
                <w:tab w:val="left" w:pos="2190"/>
              </w:tabs>
              <w:spacing w:line="360" w:lineRule="auto"/>
              <w:ind w:right="173"/>
              <w:rPr>
                <w:rFonts w:ascii="Palatino Linotype" w:hAnsi="Palatino Linotype"/>
                <w:b w:val="0"/>
                <w:bCs w:val="0"/>
                <w:sz w:val="22"/>
              </w:rPr>
            </w:pPr>
            <w:r w:rsidRPr="00B92B5D">
              <w:rPr>
                <w:rFonts w:ascii="Palatino Linotype" w:hAnsi="Palatino Linotype"/>
                <w:b w:val="0"/>
                <w:bCs w:val="0"/>
                <w:sz w:val="22"/>
              </w:rPr>
              <w:t>01155/DIFMETEPEC/IP/2022</w:t>
            </w:r>
          </w:p>
        </w:tc>
        <w:tc>
          <w:tcPr>
            <w:tcW w:w="5670" w:type="dxa"/>
          </w:tcPr>
          <w:p w14:paraId="2CCD4841" w14:textId="77777777" w:rsidR="00224D0F" w:rsidRPr="00676F63" w:rsidRDefault="00224D0F" w:rsidP="0070373B">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2DB25B9C"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CE23B8B"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1</w:t>
            </w:r>
            <w:r w:rsidRPr="00B94517">
              <w:rPr>
                <w:rFonts w:ascii="Palatino Linotype" w:hAnsi="Palatino Linotype"/>
                <w:b w:val="0"/>
                <w:bCs w:val="0"/>
                <w:sz w:val="22"/>
              </w:rPr>
              <w:t>7/INFOEM/IP/RR/2022</w:t>
            </w:r>
            <w:r>
              <w:rPr>
                <w:rFonts w:ascii="Palatino Linotype" w:hAnsi="Palatino Linotype"/>
                <w:b w:val="0"/>
                <w:bCs w:val="0"/>
                <w:sz w:val="22"/>
              </w:rPr>
              <w:t xml:space="preserve"> y</w:t>
            </w:r>
          </w:p>
          <w:p w14:paraId="4E130A01"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B92B5D">
              <w:rPr>
                <w:rFonts w:ascii="Palatino Linotype" w:hAnsi="Palatino Linotype"/>
                <w:b w:val="0"/>
                <w:bCs w:val="0"/>
                <w:sz w:val="22"/>
              </w:rPr>
              <w:t>01153/DIFMETEPEC/IP/2022</w:t>
            </w:r>
          </w:p>
        </w:tc>
        <w:tc>
          <w:tcPr>
            <w:tcW w:w="5670" w:type="dxa"/>
          </w:tcPr>
          <w:p w14:paraId="4B739F48" w14:textId="77777777" w:rsidR="00224D0F" w:rsidRPr="00676F63" w:rsidRDefault="00224D0F" w:rsidP="0070373B">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0E4B1DCC"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E7129F8" w14:textId="77777777" w:rsidR="00224D0F" w:rsidRPr="004205EC" w:rsidRDefault="00224D0F" w:rsidP="0070373B">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07418/INFOEM/IP/RR/2022</w:t>
            </w:r>
          </w:p>
          <w:p w14:paraId="4663CEB5" w14:textId="77777777" w:rsidR="00224D0F" w:rsidRPr="004205EC" w:rsidRDefault="00224D0F" w:rsidP="0070373B">
            <w:pPr>
              <w:tabs>
                <w:tab w:val="left" w:pos="2190"/>
              </w:tabs>
              <w:spacing w:line="360" w:lineRule="auto"/>
              <w:ind w:right="173"/>
              <w:jc w:val="both"/>
              <w:rPr>
                <w:rFonts w:ascii="Palatino Linotype" w:hAnsi="Palatino Linotype"/>
                <w:b w:val="0"/>
                <w:bCs w:val="0"/>
                <w:sz w:val="22"/>
                <w:lang w:val="en-US"/>
              </w:rPr>
            </w:pPr>
            <w:r w:rsidRPr="004205EC">
              <w:rPr>
                <w:rFonts w:ascii="Palatino Linotype" w:hAnsi="Palatino Linotype"/>
                <w:b w:val="0"/>
                <w:bCs w:val="0"/>
                <w:sz w:val="22"/>
                <w:lang w:val="en-US"/>
              </w:rPr>
              <w:t>01198/DIFMETEPEC/IP/2022</w:t>
            </w:r>
          </w:p>
        </w:tc>
        <w:tc>
          <w:tcPr>
            <w:tcW w:w="5670" w:type="dxa"/>
          </w:tcPr>
          <w:p w14:paraId="7DFDD7C2" w14:textId="77777777" w:rsidR="00224D0F" w:rsidRPr="00676F63" w:rsidRDefault="00224D0F" w:rsidP="0070373B">
            <w:pPr>
              <w:jc w:val="both"/>
              <w:cnfStyle w:val="000000000000" w:firstRow="0" w:lastRow="0" w:firstColumn="0" w:lastColumn="0" w:oddVBand="0" w:evenVBand="0" w:oddHBand="0" w:evenHBand="0" w:firstRowFirstColumn="0" w:firstRowLastColumn="0" w:lastRowFirstColumn="0" w:lastRowLastColumn="0"/>
              <w:rPr>
                <w:sz w:val="22"/>
                <w:szCs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0518A7DB"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8A8ABDB"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63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9D5CF45"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B4450D">
              <w:rPr>
                <w:rFonts w:ascii="Palatino Linotype" w:hAnsi="Palatino Linotype"/>
                <w:b w:val="0"/>
                <w:bCs w:val="0"/>
                <w:sz w:val="22"/>
              </w:rPr>
              <w:t>01221/DIFMETEPEC/IP/2022</w:t>
            </w:r>
          </w:p>
        </w:tc>
        <w:tc>
          <w:tcPr>
            <w:tcW w:w="5670" w:type="dxa"/>
          </w:tcPr>
          <w:p w14:paraId="0A7D5453" w14:textId="77777777" w:rsidR="00224D0F" w:rsidRPr="007844F0" w:rsidRDefault="00224D0F" w:rsidP="0070373B">
            <w:pPr>
              <w:tabs>
                <w:tab w:val="left" w:pos="1743"/>
              </w:tabs>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2"/>
              </w:rPr>
            </w:pPr>
            <w:r w:rsidRPr="00676F63">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676F63">
              <w:rPr>
                <w:rFonts w:ascii="Palatino Linotype" w:hAnsi="Palatino Linotype"/>
                <w:bCs/>
                <w:i/>
                <w:sz w:val="22"/>
                <w:szCs w:val="22"/>
              </w:rPr>
              <w:t>.</w:t>
            </w:r>
          </w:p>
        </w:tc>
      </w:tr>
      <w:tr w:rsidR="00224D0F" w:rsidRPr="007844F0" w14:paraId="7E9AD0D3"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1268E09"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78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F23D8FD"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C413BF">
              <w:rPr>
                <w:rFonts w:ascii="Palatino Linotype" w:hAnsi="Palatino Linotype"/>
                <w:b w:val="0"/>
                <w:bCs w:val="0"/>
                <w:sz w:val="22"/>
              </w:rPr>
              <w:t>01219/DIFMETEPEC/IP/2022</w:t>
            </w:r>
          </w:p>
        </w:tc>
        <w:tc>
          <w:tcPr>
            <w:tcW w:w="5670" w:type="dxa"/>
          </w:tcPr>
          <w:p w14:paraId="1D486D6E"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 xml:space="preserve">“…adjunto al presente se servirá encontrar el Acuerdo de la Primer Sesión Extraordinaria del Comité de Transparencia, de fecha 25 de Enero de 2022, por medio de la cual el Comité </w:t>
            </w:r>
            <w:r w:rsidRPr="00362902">
              <w:rPr>
                <w:rFonts w:ascii="Palatino Linotype" w:hAnsi="Palatino Linotype"/>
                <w:i/>
                <w:color w:val="000000"/>
                <w:sz w:val="22"/>
                <w:szCs w:val="22"/>
              </w:rPr>
              <w:lastRenderedPageBreak/>
              <w:t>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4C420F65"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44A33E1"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79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DB4F0B6" w14:textId="77777777" w:rsidR="00224D0F" w:rsidRPr="00C9583F" w:rsidRDefault="00224D0F" w:rsidP="0070373B">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01216/DIFMETEPEC/IP/2022</w:t>
            </w:r>
          </w:p>
        </w:tc>
        <w:tc>
          <w:tcPr>
            <w:tcW w:w="5670" w:type="dxa"/>
          </w:tcPr>
          <w:p w14:paraId="21837C3E"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11810B45"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D556A5D"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0DE2F00" w14:textId="77777777" w:rsidR="00224D0F" w:rsidRPr="00C9583F" w:rsidRDefault="00224D0F" w:rsidP="0070373B">
            <w:pPr>
              <w:tabs>
                <w:tab w:val="left" w:pos="2190"/>
              </w:tabs>
              <w:spacing w:line="360" w:lineRule="auto"/>
              <w:ind w:right="173"/>
              <w:rPr>
                <w:rFonts w:ascii="Palatino Linotype" w:hAnsi="Palatino Linotype"/>
                <w:b w:val="0"/>
                <w:bCs w:val="0"/>
                <w:sz w:val="22"/>
              </w:rPr>
            </w:pPr>
            <w:r w:rsidRPr="00C413BF">
              <w:rPr>
                <w:rFonts w:ascii="Palatino Linotype" w:hAnsi="Palatino Linotype"/>
                <w:b w:val="0"/>
                <w:bCs w:val="0"/>
                <w:sz w:val="22"/>
              </w:rPr>
              <w:t>01215/DIFMETEPEC/IP/2022</w:t>
            </w:r>
          </w:p>
        </w:tc>
        <w:tc>
          <w:tcPr>
            <w:tcW w:w="5670" w:type="dxa"/>
          </w:tcPr>
          <w:p w14:paraId="16BDFC34"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7023AFDE"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E9A0845"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63C0D5F"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C413BF">
              <w:rPr>
                <w:rFonts w:ascii="Palatino Linotype" w:hAnsi="Palatino Linotype"/>
                <w:b w:val="0"/>
                <w:bCs w:val="0"/>
                <w:sz w:val="22"/>
              </w:rPr>
              <w:t>01206/DIFMETEPEC/IP/2022</w:t>
            </w:r>
          </w:p>
        </w:tc>
        <w:tc>
          <w:tcPr>
            <w:tcW w:w="5670" w:type="dxa"/>
          </w:tcPr>
          <w:p w14:paraId="18D9A1DF"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4E8732E5"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41EB8E8"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9A86D6E" w14:textId="77777777" w:rsidR="00224D0F" w:rsidRPr="00C413BF" w:rsidRDefault="00224D0F"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01207/DIFMETEPEC/IP/2022</w:t>
            </w:r>
          </w:p>
        </w:tc>
        <w:tc>
          <w:tcPr>
            <w:tcW w:w="5670" w:type="dxa"/>
          </w:tcPr>
          <w:p w14:paraId="5D7AE3EF"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09F3AF5C"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3B86AB0"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4E1A034" w14:textId="77777777" w:rsidR="00224D0F" w:rsidRPr="00C413BF" w:rsidRDefault="00224D0F"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01208/DIFMETEPEC/IP/2022</w:t>
            </w:r>
          </w:p>
        </w:tc>
        <w:tc>
          <w:tcPr>
            <w:tcW w:w="5670" w:type="dxa"/>
          </w:tcPr>
          <w:p w14:paraId="1ECBC28F"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02FED5D8"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49B13DE"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C561560" w14:textId="77777777" w:rsidR="00224D0F" w:rsidRPr="00C413BF" w:rsidRDefault="00224D0F"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01209/DIFMETEPEC/IP/2022</w:t>
            </w:r>
          </w:p>
        </w:tc>
        <w:tc>
          <w:tcPr>
            <w:tcW w:w="5670" w:type="dxa"/>
          </w:tcPr>
          <w:p w14:paraId="7D7EC2A9"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4E8DAEB9"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55E6A1B"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2194EDA" w14:textId="77777777" w:rsidR="00224D0F" w:rsidRPr="00C413BF" w:rsidRDefault="00224D0F"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01212/DIFMETEPEC/IP/2022</w:t>
            </w:r>
          </w:p>
        </w:tc>
        <w:tc>
          <w:tcPr>
            <w:tcW w:w="5670" w:type="dxa"/>
          </w:tcPr>
          <w:p w14:paraId="6FF2BEC6"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5DFE4B4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C74C9F2"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86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774217B" w14:textId="77777777" w:rsidR="00224D0F" w:rsidRPr="00C413BF" w:rsidRDefault="00224D0F"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lastRenderedPageBreak/>
              <w:t>01213/DIFMETEPEC/IP/2022</w:t>
            </w:r>
          </w:p>
        </w:tc>
        <w:tc>
          <w:tcPr>
            <w:tcW w:w="5670" w:type="dxa"/>
          </w:tcPr>
          <w:p w14:paraId="5D3539FB"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lastRenderedPageBreak/>
              <w:t xml:space="preserve">“…adjunto al presente se servirá encontrar el Acuerdo de la Primer Sesión Extraordinaria del Comité de Transparencia, </w:t>
            </w:r>
            <w:r w:rsidRPr="00362902">
              <w:rPr>
                <w:rFonts w:ascii="Palatino Linotype" w:hAnsi="Palatino Linotype"/>
                <w:i/>
                <w:color w:val="000000"/>
                <w:sz w:val="22"/>
                <w:szCs w:val="22"/>
              </w:rPr>
              <w:lastRenderedPageBreak/>
              <w:t>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00513A37"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F9A5DEB"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074</w:t>
            </w:r>
            <w:r>
              <w:rPr>
                <w:rFonts w:ascii="Palatino Linotype" w:hAnsi="Palatino Linotype"/>
                <w:b w:val="0"/>
                <w:bCs w:val="0"/>
                <w:sz w:val="22"/>
              </w:rPr>
              <w:t>87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01207FD" w14:textId="77777777" w:rsidR="00224D0F" w:rsidRPr="00C413BF" w:rsidRDefault="00224D0F"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01214/DIFMETEPEC/IP/2022</w:t>
            </w:r>
          </w:p>
        </w:tc>
        <w:tc>
          <w:tcPr>
            <w:tcW w:w="5670" w:type="dxa"/>
          </w:tcPr>
          <w:p w14:paraId="2EC96C6C" w14:textId="77777777" w:rsidR="00224D0F" w:rsidRDefault="00224D0F" w:rsidP="0070373B">
            <w:pPr>
              <w:cnfStyle w:val="000000000000" w:firstRow="0" w:lastRow="0" w:firstColumn="0" w:lastColumn="0" w:oddVBand="0" w:evenVBand="0" w:oddHBand="0" w:evenHBand="0" w:firstRowFirstColumn="0" w:firstRowLastColumn="0" w:lastRowFirstColumn="0" w:lastRowLastColumn="0"/>
            </w:pPr>
            <w:r w:rsidRPr="00362902">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362902">
              <w:rPr>
                <w:rFonts w:ascii="Palatino Linotype" w:hAnsi="Palatino Linotype"/>
                <w:bCs/>
                <w:i/>
                <w:sz w:val="22"/>
                <w:szCs w:val="22"/>
              </w:rPr>
              <w:t>.</w:t>
            </w:r>
          </w:p>
        </w:tc>
      </w:tr>
      <w:tr w:rsidR="00224D0F" w:rsidRPr="007844F0" w14:paraId="6EA4EA9B"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0147B84"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CD3240E" w14:textId="77777777" w:rsidR="00224D0F" w:rsidRPr="00C413BF" w:rsidRDefault="00224D0F" w:rsidP="0070373B">
            <w:pPr>
              <w:tabs>
                <w:tab w:val="left" w:pos="2190"/>
              </w:tabs>
              <w:spacing w:line="360" w:lineRule="auto"/>
              <w:ind w:right="173"/>
              <w:jc w:val="both"/>
              <w:rPr>
                <w:rFonts w:ascii="Palatino Linotype" w:hAnsi="Palatino Linotype"/>
                <w:b w:val="0"/>
                <w:sz w:val="22"/>
              </w:rPr>
            </w:pPr>
            <w:r w:rsidRPr="00C413BF">
              <w:rPr>
                <w:rFonts w:ascii="Palatino Linotype" w:hAnsi="Palatino Linotype"/>
                <w:b w:val="0"/>
                <w:sz w:val="22"/>
              </w:rPr>
              <w:t>01199/DIFMETEPEC/IP/2022</w:t>
            </w:r>
          </w:p>
        </w:tc>
        <w:tc>
          <w:tcPr>
            <w:tcW w:w="5670" w:type="dxa"/>
          </w:tcPr>
          <w:p w14:paraId="4B1B3AA0"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4ACE973A"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7C93E62"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E6B1C08" w14:textId="77777777" w:rsidR="00224D0F" w:rsidRPr="00C413BF" w:rsidRDefault="00224D0F" w:rsidP="0070373B">
            <w:pPr>
              <w:tabs>
                <w:tab w:val="left" w:pos="945"/>
              </w:tabs>
              <w:spacing w:line="360" w:lineRule="auto"/>
              <w:ind w:right="173"/>
              <w:jc w:val="both"/>
              <w:rPr>
                <w:rFonts w:ascii="Palatino Linotype" w:hAnsi="Palatino Linotype"/>
                <w:b w:val="0"/>
                <w:sz w:val="22"/>
              </w:rPr>
            </w:pPr>
            <w:r w:rsidRPr="00C413BF">
              <w:rPr>
                <w:rFonts w:ascii="Palatino Linotype" w:hAnsi="Palatino Linotype"/>
                <w:b w:val="0"/>
                <w:sz w:val="22"/>
              </w:rPr>
              <w:t>01200/DIFMETEPEC/IP/2022</w:t>
            </w:r>
          </w:p>
        </w:tc>
        <w:tc>
          <w:tcPr>
            <w:tcW w:w="5670" w:type="dxa"/>
          </w:tcPr>
          <w:p w14:paraId="3E1F1DFF"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68295419"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28C72DF"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11FB6F2" w14:textId="77777777" w:rsidR="00224D0F" w:rsidRPr="00C413B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01201/DIFMETEPEC/IP/2022</w:t>
            </w:r>
          </w:p>
        </w:tc>
        <w:tc>
          <w:tcPr>
            <w:tcW w:w="5670" w:type="dxa"/>
          </w:tcPr>
          <w:p w14:paraId="08BA24FB"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5A658F1F"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48C35A6"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1F2F0BA" w14:textId="77777777" w:rsidR="00224D0F" w:rsidRPr="00C413B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01188/DIFMETEPEC/IP/2022</w:t>
            </w:r>
          </w:p>
        </w:tc>
        <w:tc>
          <w:tcPr>
            <w:tcW w:w="5670" w:type="dxa"/>
          </w:tcPr>
          <w:p w14:paraId="4009FE17"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4A90496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5307F24"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08A4A9E" w14:textId="77777777" w:rsidR="00224D0F" w:rsidRPr="00C413B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01202/DIFMETEPEC/IP/2022</w:t>
            </w:r>
          </w:p>
        </w:tc>
        <w:tc>
          <w:tcPr>
            <w:tcW w:w="5670" w:type="dxa"/>
          </w:tcPr>
          <w:p w14:paraId="445D4E43"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75C71828"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C5C4E22"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C2E28CC" w14:textId="77777777" w:rsidR="00224D0F" w:rsidRPr="00C413B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01205/DIFMETEPEC/IP/2022</w:t>
            </w:r>
          </w:p>
        </w:tc>
        <w:tc>
          <w:tcPr>
            <w:tcW w:w="5670" w:type="dxa"/>
          </w:tcPr>
          <w:p w14:paraId="31DFE7A9"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0FC7AE1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1F6A798" w14:textId="77777777" w:rsidR="00224D0F" w:rsidRDefault="00224D0F" w:rsidP="0070373B">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lastRenderedPageBreak/>
              <w:t>07498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E88762B" w14:textId="77777777" w:rsidR="00224D0F" w:rsidRPr="00C413B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01184/DIFMETEPEC/IP/2022</w:t>
            </w:r>
          </w:p>
        </w:tc>
        <w:tc>
          <w:tcPr>
            <w:tcW w:w="5670" w:type="dxa"/>
          </w:tcPr>
          <w:p w14:paraId="742A2483"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58B37F29"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A6DEBBC"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074</w:t>
            </w:r>
            <w:r>
              <w:rPr>
                <w:rFonts w:ascii="Palatino Linotype" w:hAnsi="Palatino Linotype"/>
                <w:b w:val="0"/>
                <w:bCs w:val="0"/>
                <w:sz w:val="22"/>
              </w:rPr>
              <w:t>99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5F98D85"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01185/DIFMETEPEC/IP/2022</w:t>
            </w:r>
          </w:p>
        </w:tc>
        <w:tc>
          <w:tcPr>
            <w:tcW w:w="5670" w:type="dxa"/>
          </w:tcPr>
          <w:p w14:paraId="31B71BD5"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680671BA"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9223E5A"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500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1BF0991"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01186/DIFMETEPEC/IP/2022</w:t>
            </w:r>
          </w:p>
        </w:tc>
        <w:tc>
          <w:tcPr>
            <w:tcW w:w="5670" w:type="dxa"/>
          </w:tcPr>
          <w:p w14:paraId="08DED7B8"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4D89FE7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A45DC23"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501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51B1650"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01187/DIFMETEPEC/IP/2022</w:t>
            </w:r>
          </w:p>
        </w:tc>
        <w:tc>
          <w:tcPr>
            <w:tcW w:w="5670" w:type="dxa"/>
          </w:tcPr>
          <w:p w14:paraId="3B33CE9C"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5725BEB8"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1F3826E"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5DF8B15"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01159/DIFMETEPEC/IP/2022</w:t>
            </w:r>
          </w:p>
        </w:tc>
        <w:tc>
          <w:tcPr>
            <w:tcW w:w="5670" w:type="dxa"/>
          </w:tcPr>
          <w:p w14:paraId="5BE7654A"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5AE45988"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E1275D4"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523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053F2FD1"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C71997">
              <w:rPr>
                <w:rFonts w:ascii="Palatino Linotype" w:hAnsi="Palatino Linotype"/>
                <w:b w:val="0"/>
                <w:bCs w:val="0"/>
                <w:sz w:val="22"/>
              </w:rPr>
              <w:t>01148/DIFMETEPEC/IP/2022</w:t>
            </w:r>
          </w:p>
        </w:tc>
        <w:tc>
          <w:tcPr>
            <w:tcW w:w="5670" w:type="dxa"/>
          </w:tcPr>
          <w:p w14:paraId="641A2AAF"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71E9F587"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54BAE12" w14:textId="77777777" w:rsidR="00224D0F" w:rsidRDefault="00224D0F" w:rsidP="0070373B">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3619F16"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01149/DIFMETEPEC/IP/2022</w:t>
            </w:r>
          </w:p>
        </w:tc>
        <w:tc>
          <w:tcPr>
            <w:tcW w:w="5670" w:type="dxa"/>
          </w:tcPr>
          <w:p w14:paraId="1320F1D3"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71CBB4DB"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77D3FFE" w14:textId="77777777" w:rsidR="00224D0F" w:rsidRDefault="00224D0F" w:rsidP="0070373B">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B0CC82A"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01150/DIFMETEPEC/IP/2022</w:t>
            </w:r>
          </w:p>
        </w:tc>
        <w:tc>
          <w:tcPr>
            <w:tcW w:w="5670" w:type="dxa"/>
          </w:tcPr>
          <w:p w14:paraId="1467EBBF"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 xml:space="preserve">“…adjunto al presente se servirá encontrar el Acuerdo de la Primer Sesión Extraordinaria del Comité de Transparencia, de fecha 25 de Enero de 2022, por medio de la cual el Comité de </w:t>
            </w:r>
            <w:r w:rsidRPr="000D0DA5">
              <w:rPr>
                <w:rFonts w:ascii="Palatino Linotype" w:hAnsi="Palatino Linotype"/>
                <w:i/>
                <w:color w:val="000000"/>
                <w:sz w:val="22"/>
                <w:szCs w:val="22"/>
              </w:rPr>
              <w:lastRenderedPageBreak/>
              <w:t>Transparencia aprobó el cambio de modalidad de entrega mediante consulta directa (in situ)..</w:t>
            </w:r>
            <w:r w:rsidRPr="000D0DA5">
              <w:rPr>
                <w:rFonts w:ascii="Palatino Linotype" w:hAnsi="Palatino Linotype"/>
                <w:bCs/>
                <w:i/>
                <w:sz w:val="22"/>
                <w:szCs w:val="22"/>
              </w:rPr>
              <w:t>.</w:t>
            </w:r>
          </w:p>
        </w:tc>
      </w:tr>
      <w:tr w:rsidR="00224D0F" w:rsidRPr="007844F0" w14:paraId="43FEE9AA"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EE637C9"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w:t>
            </w:r>
            <w:r>
              <w:rPr>
                <w:rFonts w:ascii="Palatino Linotype" w:hAnsi="Palatino Linotype"/>
                <w:b w:val="0"/>
                <w:bCs w:val="0"/>
                <w:sz w:val="22"/>
              </w:rPr>
              <w:t>526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0F6E82B"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01151/DIFMETEPEC/IP/2022</w:t>
            </w:r>
          </w:p>
        </w:tc>
        <w:tc>
          <w:tcPr>
            <w:tcW w:w="5670" w:type="dxa"/>
          </w:tcPr>
          <w:p w14:paraId="2B35A4C5"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3ABA80A3"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556FF44" w14:textId="77777777" w:rsidR="00224D0F" w:rsidRDefault="00224D0F" w:rsidP="0070373B">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158BABBF" w14:textId="77777777" w:rsidR="00224D0F" w:rsidRPr="00C9583F" w:rsidRDefault="00224D0F" w:rsidP="0070373B">
            <w:pPr>
              <w:tabs>
                <w:tab w:val="left" w:pos="2190"/>
              </w:tabs>
              <w:spacing w:line="360" w:lineRule="auto"/>
              <w:ind w:right="173"/>
              <w:rPr>
                <w:rFonts w:ascii="Palatino Linotype" w:hAnsi="Palatino Linotype"/>
                <w:b w:val="0"/>
                <w:bCs w:val="0"/>
                <w:sz w:val="22"/>
              </w:rPr>
            </w:pPr>
            <w:r w:rsidRPr="005E1433">
              <w:rPr>
                <w:rFonts w:ascii="Palatino Linotype" w:hAnsi="Palatino Linotype"/>
                <w:b w:val="0"/>
                <w:bCs w:val="0"/>
                <w:sz w:val="22"/>
              </w:rPr>
              <w:t>01152/DIFMETEPEC/IP/2022</w:t>
            </w:r>
          </w:p>
        </w:tc>
        <w:tc>
          <w:tcPr>
            <w:tcW w:w="5670" w:type="dxa"/>
          </w:tcPr>
          <w:p w14:paraId="2A488246"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26BCE71D"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FE5B273" w14:textId="77777777" w:rsidR="00224D0F" w:rsidRDefault="00224D0F" w:rsidP="0070373B">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9FBB952"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01154/DIFMETEPEC/IP/2022</w:t>
            </w:r>
          </w:p>
        </w:tc>
        <w:tc>
          <w:tcPr>
            <w:tcW w:w="5670" w:type="dxa"/>
          </w:tcPr>
          <w:p w14:paraId="59016CEF"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036011B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7FB18A8" w14:textId="77777777" w:rsidR="00224D0F" w:rsidRDefault="00224D0F" w:rsidP="0070373B">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07529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6EDA5B2" w14:textId="77777777" w:rsidR="00224D0F" w:rsidRPr="00C9583F" w:rsidRDefault="00224D0F" w:rsidP="0070373B">
            <w:pPr>
              <w:tabs>
                <w:tab w:val="left" w:pos="2190"/>
              </w:tabs>
              <w:spacing w:line="360" w:lineRule="auto"/>
              <w:ind w:right="173"/>
              <w:jc w:val="both"/>
              <w:rPr>
                <w:rFonts w:ascii="Palatino Linotype" w:hAnsi="Palatino Linotype"/>
                <w:b w:val="0"/>
                <w:bCs w:val="0"/>
                <w:sz w:val="22"/>
              </w:rPr>
            </w:pPr>
            <w:r w:rsidRPr="005E1433">
              <w:rPr>
                <w:rFonts w:ascii="Palatino Linotype" w:hAnsi="Palatino Linotype"/>
                <w:b w:val="0"/>
                <w:bCs w:val="0"/>
                <w:sz w:val="22"/>
              </w:rPr>
              <w:t>01156/DIFMETEPEC/IP/2022</w:t>
            </w:r>
          </w:p>
        </w:tc>
        <w:tc>
          <w:tcPr>
            <w:tcW w:w="5670" w:type="dxa"/>
          </w:tcPr>
          <w:p w14:paraId="55FA6E23"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06BEA821"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793E9D4" w14:textId="77777777" w:rsidR="00224D0F" w:rsidRDefault="00224D0F" w:rsidP="0070373B">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07530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07E2FC7" w14:textId="77777777" w:rsidR="00224D0F" w:rsidRPr="00464C80" w:rsidRDefault="00224D0F" w:rsidP="0070373B">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01157/DIFMETEPEC/IP/2022</w:t>
            </w:r>
          </w:p>
        </w:tc>
        <w:tc>
          <w:tcPr>
            <w:tcW w:w="5670" w:type="dxa"/>
          </w:tcPr>
          <w:p w14:paraId="23FB9CE4"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5A576F63"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B44B089" w14:textId="77777777" w:rsidR="00224D0F" w:rsidRDefault="00224D0F" w:rsidP="0070373B">
            <w:pPr>
              <w:tabs>
                <w:tab w:val="left" w:pos="2190"/>
              </w:tabs>
              <w:spacing w:line="360" w:lineRule="auto"/>
              <w:ind w:right="173"/>
              <w:jc w:val="both"/>
              <w:rPr>
                <w:rFonts w:ascii="Palatino Linotype" w:hAnsi="Palatino Linotype"/>
                <w:b w:val="0"/>
                <w:bCs w:val="0"/>
                <w:sz w:val="22"/>
              </w:rPr>
            </w:pPr>
            <w:r>
              <w:rPr>
                <w:rFonts w:ascii="Palatino Linotype" w:hAnsi="Palatino Linotype"/>
                <w:b w:val="0"/>
                <w:bCs w:val="0"/>
                <w:sz w:val="22"/>
              </w:rPr>
              <w:t>07531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75355A99" w14:textId="77777777" w:rsidR="00224D0F" w:rsidRPr="00464C80" w:rsidRDefault="00224D0F" w:rsidP="0070373B">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01158/DIFMETEPEC/IP/2022</w:t>
            </w:r>
          </w:p>
        </w:tc>
        <w:tc>
          <w:tcPr>
            <w:tcW w:w="5670" w:type="dxa"/>
          </w:tcPr>
          <w:p w14:paraId="1AE18FD4"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655E81C0"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7590BB8"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E237B1E" w14:textId="77777777" w:rsidR="00224D0F" w:rsidRPr="00464C80" w:rsidRDefault="00224D0F" w:rsidP="0070373B">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01147/DIFMETEPEC/IP/2022</w:t>
            </w:r>
          </w:p>
        </w:tc>
        <w:tc>
          <w:tcPr>
            <w:tcW w:w="5670" w:type="dxa"/>
          </w:tcPr>
          <w:p w14:paraId="12370F9C"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15673C07"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5A497C9"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533</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65FEF95" w14:textId="77777777" w:rsidR="00224D0F" w:rsidRPr="00464C80" w:rsidRDefault="00224D0F" w:rsidP="0070373B">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lastRenderedPageBreak/>
              <w:t>011</w:t>
            </w:r>
            <w:r>
              <w:rPr>
                <w:rFonts w:ascii="Palatino Linotype" w:hAnsi="Palatino Linotype"/>
                <w:b w:val="0"/>
                <w:sz w:val="22"/>
              </w:rPr>
              <w:t>60</w:t>
            </w:r>
            <w:r w:rsidRPr="00464C80">
              <w:rPr>
                <w:rFonts w:ascii="Palatino Linotype" w:hAnsi="Palatino Linotype"/>
                <w:b w:val="0"/>
                <w:sz w:val="22"/>
              </w:rPr>
              <w:t>/DIFMETEPEC/IP/2022</w:t>
            </w:r>
          </w:p>
        </w:tc>
        <w:tc>
          <w:tcPr>
            <w:tcW w:w="5670" w:type="dxa"/>
          </w:tcPr>
          <w:p w14:paraId="697700D1"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lastRenderedPageBreak/>
              <w:t xml:space="preserve">“…adjunto al presente se servirá encontrar el Acuerdo de la Primer Sesión Extraordinaria del Comité de Transparencia, de </w:t>
            </w:r>
            <w:r w:rsidRPr="000D0DA5">
              <w:rPr>
                <w:rFonts w:ascii="Palatino Linotype" w:hAnsi="Palatino Linotype"/>
                <w:i/>
                <w:color w:val="000000"/>
                <w:sz w:val="22"/>
                <w:szCs w:val="22"/>
              </w:rPr>
              <w:lastRenderedPageBreak/>
              <w:t>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750174C8"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47693D0"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w:t>
            </w:r>
            <w:r>
              <w:rPr>
                <w:rFonts w:ascii="Palatino Linotype" w:hAnsi="Palatino Linotype"/>
                <w:b w:val="0"/>
                <w:bCs w:val="0"/>
                <w:sz w:val="22"/>
              </w:rPr>
              <w:t>534</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411600A" w14:textId="77777777" w:rsidR="00224D0F" w:rsidRPr="00464C80" w:rsidRDefault="00224D0F" w:rsidP="0070373B">
            <w:pPr>
              <w:tabs>
                <w:tab w:val="left" w:pos="2190"/>
              </w:tabs>
              <w:spacing w:line="360" w:lineRule="auto"/>
              <w:ind w:right="173"/>
              <w:jc w:val="both"/>
              <w:rPr>
                <w:rFonts w:ascii="Palatino Linotype" w:hAnsi="Palatino Linotype"/>
                <w:b w:val="0"/>
                <w:sz w:val="22"/>
              </w:rPr>
            </w:pPr>
            <w:r w:rsidRPr="00464C80">
              <w:rPr>
                <w:rFonts w:ascii="Palatino Linotype" w:hAnsi="Palatino Linotype"/>
                <w:b w:val="0"/>
                <w:sz w:val="22"/>
              </w:rPr>
              <w:t>01161/DIFMETEPEC/IP/2022</w:t>
            </w:r>
          </w:p>
        </w:tc>
        <w:tc>
          <w:tcPr>
            <w:tcW w:w="5670" w:type="dxa"/>
          </w:tcPr>
          <w:p w14:paraId="699E326D"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7903DEB5"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3EA2028"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535</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57E06FFA" w14:textId="77777777" w:rsidR="00224D0F" w:rsidRPr="00464C80" w:rsidRDefault="00224D0F" w:rsidP="0070373B">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01162/DIFMETEPEC/IP/2022</w:t>
            </w:r>
          </w:p>
        </w:tc>
        <w:tc>
          <w:tcPr>
            <w:tcW w:w="5670" w:type="dxa"/>
          </w:tcPr>
          <w:p w14:paraId="5834B4AB"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06D2E861"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483B6BF"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536</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6C0693ED" w14:textId="77777777" w:rsidR="00224D0F" w:rsidRPr="00464C80" w:rsidRDefault="00224D0F" w:rsidP="0070373B">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01163/DIFMETEPEC/IP/2022</w:t>
            </w:r>
          </w:p>
        </w:tc>
        <w:tc>
          <w:tcPr>
            <w:tcW w:w="5670" w:type="dxa"/>
          </w:tcPr>
          <w:p w14:paraId="5365E36F"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422994DA"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429768D"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537</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25B5EA99" w14:textId="77777777" w:rsidR="00224D0F" w:rsidRPr="00464C80" w:rsidRDefault="00224D0F" w:rsidP="0070373B">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01164/DIFMETEPEC/IP/2022</w:t>
            </w:r>
          </w:p>
        </w:tc>
        <w:tc>
          <w:tcPr>
            <w:tcW w:w="5670" w:type="dxa"/>
          </w:tcPr>
          <w:p w14:paraId="4EF5AE39"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2139DEF4"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040485C"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538</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D24D11B" w14:textId="77777777" w:rsidR="00224D0F" w:rsidRPr="00AD663B" w:rsidRDefault="00224D0F" w:rsidP="0070373B">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01165/DIFMETEPEC/IP/2022</w:t>
            </w:r>
          </w:p>
        </w:tc>
        <w:tc>
          <w:tcPr>
            <w:tcW w:w="5670" w:type="dxa"/>
          </w:tcPr>
          <w:p w14:paraId="1876D0ED"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17B2DDD7"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42AFBB9"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539</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4007D42E" w14:textId="77777777" w:rsidR="00224D0F" w:rsidRPr="00AD663B" w:rsidRDefault="00224D0F" w:rsidP="0070373B">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w:t>
            </w:r>
            <w:r>
              <w:rPr>
                <w:rFonts w:ascii="Palatino Linotype" w:hAnsi="Palatino Linotype"/>
                <w:b w:val="0"/>
                <w:sz w:val="22"/>
              </w:rPr>
              <w:t>6</w:t>
            </w:r>
            <w:r w:rsidRPr="00AD663B">
              <w:rPr>
                <w:rFonts w:ascii="Palatino Linotype" w:hAnsi="Palatino Linotype"/>
                <w:b w:val="0"/>
                <w:sz w:val="22"/>
              </w:rPr>
              <w:t>/DIFMETEPEC/IP/2022</w:t>
            </w:r>
          </w:p>
        </w:tc>
        <w:tc>
          <w:tcPr>
            <w:tcW w:w="5670" w:type="dxa"/>
          </w:tcPr>
          <w:p w14:paraId="0763B8BD"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741860CB"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43F536E7"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540</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14825CB" w14:textId="77777777" w:rsidR="00224D0F" w:rsidRPr="00AD663B" w:rsidRDefault="00224D0F" w:rsidP="0070373B">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01167/DIFMETEPEC/IP/2022</w:t>
            </w:r>
          </w:p>
        </w:tc>
        <w:tc>
          <w:tcPr>
            <w:tcW w:w="5670" w:type="dxa"/>
          </w:tcPr>
          <w:p w14:paraId="37DEA979"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333A3D07"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64643C7"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lastRenderedPageBreak/>
              <w:t>07</w:t>
            </w:r>
            <w:r>
              <w:rPr>
                <w:rFonts w:ascii="Palatino Linotype" w:hAnsi="Palatino Linotype"/>
                <w:b w:val="0"/>
                <w:bCs w:val="0"/>
                <w:sz w:val="22"/>
              </w:rPr>
              <w:t>541</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0A32932" w14:textId="2598A8D1" w:rsidR="00224D0F" w:rsidRPr="00AD663B" w:rsidRDefault="00224D0F" w:rsidP="0070373B">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w:t>
            </w:r>
            <w:r w:rsidR="0000030D">
              <w:rPr>
                <w:rFonts w:ascii="Palatino Linotype" w:hAnsi="Palatino Linotype"/>
                <w:b w:val="0"/>
                <w:sz w:val="22"/>
              </w:rPr>
              <w:t>8</w:t>
            </w:r>
            <w:r w:rsidRPr="00AD663B">
              <w:rPr>
                <w:rFonts w:ascii="Palatino Linotype" w:hAnsi="Palatino Linotype"/>
                <w:b w:val="0"/>
                <w:sz w:val="22"/>
              </w:rPr>
              <w:t>/DIFMETEPEC/IP/2022</w:t>
            </w:r>
          </w:p>
        </w:tc>
        <w:tc>
          <w:tcPr>
            <w:tcW w:w="5670" w:type="dxa"/>
          </w:tcPr>
          <w:p w14:paraId="7E703F53"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576D953B"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C440258" w14:textId="77777777" w:rsidR="00224D0F" w:rsidRDefault="00224D0F" w:rsidP="0070373B">
            <w:pPr>
              <w:tabs>
                <w:tab w:val="left" w:pos="2190"/>
              </w:tabs>
              <w:spacing w:line="360" w:lineRule="auto"/>
              <w:ind w:right="173"/>
              <w:jc w:val="both"/>
              <w:rPr>
                <w:rFonts w:ascii="Palatino Linotype" w:hAnsi="Palatino Linotype"/>
                <w:b w:val="0"/>
                <w:bCs w:val="0"/>
                <w:sz w:val="22"/>
              </w:rPr>
            </w:pPr>
            <w:r w:rsidRPr="00B94517">
              <w:rPr>
                <w:rFonts w:ascii="Palatino Linotype" w:hAnsi="Palatino Linotype"/>
                <w:b w:val="0"/>
                <w:bCs w:val="0"/>
                <w:sz w:val="22"/>
              </w:rPr>
              <w:t>07</w:t>
            </w:r>
            <w:r>
              <w:rPr>
                <w:rFonts w:ascii="Palatino Linotype" w:hAnsi="Palatino Linotype"/>
                <w:b w:val="0"/>
                <w:bCs w:val="0"/>
                <w:sz w:val="22"/>
              </w:rPr>
              <w:t>542</w:t>
            </w:r>
            <w:r w:rsidRPr="00B94517">
              <w:rPr>
                <w:rFonts w:ascii="Palatino Linotype" w:hAnsi="Palatino Linotype"/>
                <w:b w:val="0"/>
                <w:bCs w:val="0"/>
                <w:sz w:val="22"/>
              </w:rPr>
              <w:t>/INFOEM/IP/RR/2022</w:t>
            </w:r>
            <w:r>
              <w:rPr>
                <w:rFonts w:ascii="Palatino Linotype" w:hAnsi="Palatino Linotype"/>
                <w:b w:val="0"/>
                <w:bCs w:val="0"/>
                <w:sz w:val="22"/>
              </w:rPr>
              <w:t xml:space="preserve"> y</w:t>
            </w:r>
          </w:p>
          <w:p w14:paraId="381ACAC7" w14:textId="18E91E79" w:rsidR="00224D0F" w:rsidRPr="00AD663B" w:rsidRDefault="00224D0F" w:rsidP="0070373B">
            <w:pPr>
              <w:tabs>
                <w:tab w:val="left" w:pos="2190"/>
              </w:tabs>
              <w:spacing w:line="360" w:lineRule="auto"/>
              <w:ind w:right="173"/>
              <w:jc w:val="both"/>
              <w:rPr>
                <w:rFonts w:ascii="Palatino Linotype" w:hAnsi="Palatino Linotype"/>
                <w:b w:val="0"/>
                <w:sz w:val="22"/>
              </w:rPr>
            </w:pPr>
            <w:r w:rsidRPr="00AD663B">
              <w:rPr>
                <w:rFonts w:ascii="Palatino Linotype" w:hAnsi="Palatino Linotype"/>
                <w:b w:val="0"/>
                <w:sz w:val="22"/>
              </w:rPr>
              <w:t>0116</w:t>
            </w:r>
            <w:r w:rsidR="0000030D">
              <w:rPr>
                <w:rFonts w:ascii="Palatino Linotype" w:hAnsi="Palatino Linotype"/>
                <w:b w:val="0"/>
                <w:sz w:val="22"/>
              </w:rPr>
              <w:t>9</w:t>
            </w:r>
            <w:r w:rsidRPr="00AD663B">
              <w:rPr>
                <w:rFonts w:ascii="Palatino Linotype" w:hAnsi="Palatino Linotype"/>
                <w:b w:val="0"/>
                <w:sz w:val="22"/>
              </w:rPr>
              <w:t>/DIFMETEPEC/IP/2022</w:t>
            </w:r>
          </w:p>
        </w:tc>
        <w:tc>
          <w:tcPr>
            <w:tcW w:w="5670" w:type="dxa"/>
          </w:tcPr>
          <w:p w14:paraId="76E201D7"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455461B9"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202E9A7" w14:textId="77777777" w:rsidR="00224D0F" w:rsidRPr="00AD663B"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07543/INFOEM/IP/RR/2022</w:t>
            </w:r>
            <w:r>
              <w:rPr>
                <w:rFonts w:ascii="Palatino Linotype" w:hAnsi="Palatino Linotype"/>
                <w:b w:val="0"/>
                <w:sz w:val="22"/>
              </w:rPr>
              <w:t xml:space="preserve"> y </w:t>
            </w:r>
            <w:r w:rsidRPr="00B2723A">
              <w:rPr>
                <w:rFonts w:ascii="Palatino Linotype" w:hAnsi="Palatino Linotype"/>
                <w:b w:val="0"/>
                <w:sz w:val="22"/>
              </w:rPr>
              <w:t>01170/DIFMETEPEC/IP/2022</w:t>
            </w:r>
          </w:p>
        </w:tc>
        <w:tc>
          <w:tcPr>
            <w:tcW w:w="5670" w:type="dxa"/>
          </w:tcPr>
          <w:p w14:paraId="64CA70C0"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5A99929E"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135C63B" w14:textId="77777777" w:rsidR="00224D0F" w:rsidRPr="00AD663B"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w:t>
            </w:r>
            <w:r>
              <w:rPr>
                <w:rFonts w:ascii="Palatino Linotype" w:hAnsi="Palatino Linotype"/>
                <w:b w:val="0"/>
                <w:sz w:val="22"/>
              </w:rPr>
              <w:t>4</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01171/DIFMETEPEC/IP/2022</w:t>
            </w:r>
          </w:p>
        </w:tc>
        <w:tc>
          <w:tcPr>
            <w:tcW w:w="5670" w:type="dxa"/>
          </w:tcPr>
          <w:p w14:paraId="17029EFA"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78CA235E"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09AA145" w14:textId="77777777" w:rsidR="00224D0F" w:rsidRPr="00AD663B"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0754</w:t>
            </w:r>
            <w:r>
              <w:rPr>
                <w:rFonts w:ascii="Palatino Linotype" w:hAnsi="Palatino Linotype"/>
                <w:b w:val="0"/>
                <w:sz w:val="22"/>
              </w:rPr>
              <w:t>5</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01172/DIFMETEPEC/IP/2022</w:t>
            </w:r>
          </w:p>
        </w:tc>
        <w:tc>
          <w:tcPr>
            <w:tcW w:w="5670" w:type="dxa"/>
          </w:tcPr>
          <w:p w14:paraId="5729C728"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3914E446"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DBBC52E" w14:textId="77777777" w:rsidR="00224D0F" w:rsidRPr="00AD663B"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762</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02080/DIFMETEPEC/IP/2022</w:t>
            </w:r>
          </w:p>
        </w:tc>
        <w:tc>
          <w:tcPr>
            <w:tcW w:w="5670" w:type="dxa"/>
          </w:tcPr>
          <w:p w14:paraId="2788759E"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5936AB8A"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1861BE8" w14:textId="77777777" w:rsidR="00224D0F" w:rsidRPr="00AD663B"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w:t>
            </w:r>
            <w:r w:rsidRPr="00A7481D">
              <w:rPr>
                <w:rFonts w:ascii="Palatino Linotype" w:hAnsi="Palatino Linotype"/>
                <w:b w:val="0"/>
                <w:sz w:val="22"/>
              </w:rPr>
              <w:t>3/INFOEM/IP/RR/2022</w:t>
            </w:r>
            <w:r>
              <w:rPr>
                <w:rFonts w:ascii="Palatino Linotype" w:hAnsi="Palatino Linotype"/>
                <w:b w:val="0"/>
                <w:sz w:val="22"/>
              </w:rPr>
              <w:t xml:space="preserve"> y </w:t>
            </w:r>
            <w:r w:rsidRPr="00B2723A">
              <w:rPr>
                <w:rFonts w:ascii="Palatino Linotype" w:hAnsi="Palatino Linotype"/>
                <w:b w:val="0"/>
                <w:sz w:val="22"/>
              </w:rPr>
              <w:t>02079/DIFMETEPEC/IP/2022</w:t>
            </w:r>
          </w:p>
        </w:tc>
        <w:tc>
          <w:tcPr>
            <w:tcW w:w="5670" w:type="dxa"/>
          </w:tcPr>
          <w:p w14:paraId="40E98240"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75A76C43"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15FA241" w14:textId="77777777" w:rsidR="00224D0F" w:rsidRPr="00AD663B" w:rsidRDefault="00224D0F" w:rsidP="0070373B">
            <w:pPr>
              <w:tabs>
                <w:tab w:val="left" w:pos="2190"/>
              </w:tabs>
              <w:spacing w:line="360" w:lineRule="auto"/>
              <w:ind w:right="173"/>
              <w:jc w:val="both"/>
              <w:rPr>
                <w:rFonts w:ascii="Palatino Linotype" w:hAnsi="Palatino Linotype"/>
                <w:b w:val="0"/>
                <w:bCs w:val="0"/>
                <w:sz w:val="22"/>
              </w:rPr>
            </w:pPr>
            <w:r w:rsidRPr="00A7481D">
              <w:rPr>
                <w:rFonts w:ascii="Palatino Linotype" w:hAnsi="Palatino Linotype"/>
                <w:b w:val="0"/>
                <w:sz w:val="22"/>
              </w:rPr>
              <w:t>07</w:t>
            </w:r>
            <w:r>
              <w:rPr>
                <w:rFonts w:ascii="Palatino Linotype" w:hAnsi="Palatino Linotype"/>
                <w:b w:val="0"/>
                <w:sz w:val="22"/>
              </w:rPr>
              <w:t>76</w:t>
            </w:r>
            <w:r w:rsidRPr="00A7481D">
              <w:rPr>
                <w:rFonts w:ascii="Palatino Linotype" w:hAnsi="Palatino Linotype"/>
                <w:b w:val="0"/>
                <w:sz w:val="22"/>
              </w:rPr>
              <w:t>4/INFOEM/IP/RR/2022</w:t>
            </w:r>
            <w:r>
              <w:rPr>
                <w:rFonts w:ascii="Palatino Linotype" w:hAnsi="Palatino Linotype"/>
                <w:b w:val="0"/>
                <w:sz w:val="22"/>
              </w:rPr>
              <w:t xml:space="preserve"> y </w:t>
            </w:r>
            <w:r w:rsidRPr="00B2723A">
              <w:rPr>
                <w:rFonts w:ascii="Palatino Linotype" w:hAnsi="Palatino Linotype"/>
                <w:b w:val="0"/>
                <w:bCs w:val="0"/>
                <w:sz w:val="22"/>
              </w:rPr>
              <w:t>02078/DIFMETEPEC/IP/2022</w:t>
            </w:r>
          </w:p>
        </w:tc>
        <w:tc>
          <w:tcPr>
            <w:tcW w:w="5670" w:type="dxa"/>
          </w:tcPr>
          <w:p w14:paraId="6CE05846"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 xml:space="preserve">“…adjunto al presente se servirá encontrar el Acuerdo de la Primer Sesión Extraordinaria del Comité de Transparencia, de fecha 25 de Enero de 2022, por medio de la cual el Comité de </w:t>
            </w:r>
            <w:r w:rsidRPr="000D0DA5">
              <w:rPr>
                <w:rFonts w:ascii="Palatino Linotype" w:hAnsi="Palatino Linotype"/>
                <w:i/>
                <w:color w:val="000000"/>
                <w:sz w:val="22"/>
                <w:szCs w:val="22"/>
              </w:rPr>
              <w:lastRenderedPageBreak/>
              <w:t>Transparencia aprobó el cambio de modalidad de entrega mediante consulta directa (in situ)..</w:t>
            </w:r>
            <w:r w:rsidRPr="000D0DA5">
              <w:rPr>
                <w:rFonts w:ascii="Palatino Linotype" w:hAnsi="Palatino Linotype"/>
                <w:bCs/>
                <w:i/>
                <w:sz w:val="22"/>
                <w:szCs w:val="22"/>
              </w:rPr>
              <w:t>.</w:t>
            </w:r>
          </w:p>
        </w:tc>
      </w:tr>
      <w:tr w:rsidR="00224D0F" w:rsidRPr="007844F0" w14:paraId="432BA212"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2F149D7" w14:textId="77777777" w:rsidR="00224D0F" w:rsidRPr="00B2723A"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lastRenderedPageBreak/>
              <w:t>07</w:t>
            </w:r>
            <w:r>
              <w:rPr>
                <w:rFonts w:ascii="Palatino Linotype" w:hAnsi="Palatino Linotype"/>
                <w:b w:val="0"/>
                <w:sz w:val="22"/>
              </w:rPr>
              <w:t>766</w:t>
            </w:r>
            <w:r w:rsidRPr="00A7481D">
              <w:rPr>
                <w:rFonts w:ascii="Palatino Linotype" w:hAnsi="Palatino Linotype"/>
                <w:b w:val="0"/>
                <w:sz w:val="22"/>
              </w:rPr>
              <w:t>/INFOEM/IP/RR/2022</w:t>
            </w:r>
            <w:r>
              <w:rPr>
                <w:rFonts w:ascii="Palatino Linotype" w:hAnsi="Palatino Linotype"/>
                <w:b w:val="0"/>
                <w:sz w:val="22"/>
              </w:rPr>
              <w:t xml:space="preserve"> y </w:t>
            </w:r>
            <w:r w:rsidRPr="00B2723A">
              <w:rPr>
                <w:rFonts w:ascii="Palatino Linotype" w:hAnsi="Palatino Linotype"/>
                <w:b w:val="0"/>
                <w:sz w:val="22"/>
              </w:rPr>
              <w:t>02077/DIFMETEPEC/IP/2022</w:t>
            </w:r>
          </w:p>
        </w:tc>
        <w:tc>
          <w:tcPr>
            <w:tcW w:w="5670" w:type="dxa"/>
          </w:tcPr>
          <w:p w14:paraId="6DAA8E8D"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48C382DF"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BF56746" w14:textId="77777777" w:rsidR="00224D0F" w:rsidRPr="00B2723A"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767</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02076/DIFMETEPEC/IP/2022</w:t>
            </w:r>
          </w:p>
        </w:tc>
        <w:tc>
          <w:tcPr>
            <w:tcW w:w="5670" w:type="dxa"/>
          </w:tcPr>
          <w:p w14:paraId="1087E75D"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790CBC16"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F8085AC" w14:textId="77777777" w:rsidR="00224D0F" w:rsidRPr="00B2723A"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768</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02075/DIFMETEPEC/IP/2022</w:t>
            </w:r>
          </w:p>
        </w:tc>
        <w:tc>
          <w:tcPr>
            <w:tcW w:w="5670" w:type="dxa"/>
          </w:tcPr>
          <w:p w14:paraId="5094D719"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63022541"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898884E" w14:textId="77777777" w:rsidR="00224D0F" w:rsidRPr="00B2723A"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769</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02074/DIFMETEPEC/IP/2022</w:t>
            </w:r>
          </w:p>
        </w:tc>
        <w:tc>
          <w:tcPr>
            <w:tcW w:w="5670" w:type="dxa"/>
          </w:tcPr>
          <w:p w14:paraId="0EB22355"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tr w:rsidR="00224D0F" w:rsidRPr="007844F0" w14:paraId="4B9F52B3" w14:textId="77777777" w:rsidTr="0070373B">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45C235A" w14:textId="77777777" w:rsidR="00224D0F" w:rsidRPr="00B2723A" w:rsidRDefault="00224D0F" w:rsidP="0070373B">
            <w:pPr>
              <w:tabs>
                <w:tab w:val="left" w:pos="2190"/>
              </w:tabs>
              <w:spacing w:line="360" w:lineRule="auto"/>
              <w:ind w:right="173"/>
              <w:jc w:val="both"/>
              <w:rPr>
                <w:rFonts w:ascii="Palatino Linotype" w:hAnsi="Palatino Linotype"/>
                <w:b w:val="0"/>
                <w:sz w:val="22"/>
              </w:rPr>
            </w:pPr>
            <w:r w:rsidRPr="00A7481D">
              <w:rPr>
                <w:rFonts w:ascii="Palatino Linotype" w:hAnsi="Palatino Linotype"/>
                <w:b w:val="0"/>
                <w:sz w:val="22"/>
              </w:rPr>
              <w:t>07</w:t>
            </w:r>
            <w:r>
              <w:rPr>
                <w:rFonts w:ascii="Palatino Linotype" w:hAnsi="Palatino Linotype"/>
                <w:b w:val="0"/>
                <w:sz w:val="22"/>
              </w:rPr>
              <w:t>770</w:t>
            </w:r>
            <w:r w:rsidRPr="00A7481D">
              <w:rPr>
                <w:rFonts w:ascii="Palatino Linotype" w:hAnsi="Palatino Linotype"/>
                <w:b w:val="0"/>
                <w:sz w:val="22"/>
              </w:rPr>
              <w:t>/INFOEM/IP/RR/2022</w:t>
            </w:r>
            <w:r>
              <w:rPr>
                <w:rFonts w:ascii="Palatino Linotype" w:hAnsi="Palatino Linotype"/>
                <w:b w:val="0"/>
                <w:sz w:val="22"/>
              </w:rPr>
              <w:t xml:space="preserve"> y </w:t>
            </w:r>
            <w:r w:rsidRPr="00E86171">
              <w:rPr>
                <w:rFonts w:ascii="Palatino Linotype" w:hAnsi="Palatino Linotype"/>
                <w:b w:val="0"/>
                <w:sz w:val="22"/>
              </w:rPr>
              <w:t>02073/DIFMETEPEC/IP/2022</w:t>
            </w:r>
          </w:p>
        </w:tc>
        <w:tc>
          <w:tcPr>
            <w:tcW w:w="5670" w:type="dxa"/>
          </w:tcPr>
          <w:p w14:paraId="3DC50D63" w14:textId="77777777" w:rsidR="00224D0F" w:rsidRDefault="00224D0F" w:rsidP="0070373B">
            <w:pPr>
              <w:jc w:val="both"/>
              <w:cnfStyle w:val="000000000000" w:firstRow="0" w:lastRow="0" w:firstColumn="0" w:lastColumn="0" w:oddVBand="0" w:evenVBand="0" w:oddHBand="0" w:evenHBand="0" w:firstRowFirstColumn="0" w:firstRowLastColumn="0" w:lastRowFirstColumn="0" w:lastRowLastColumn="0"/>
            </w:pPr>
            <w:r w:rsidRPr="000D0DA5">
              <w:rPr>
                <w:rFonts w:ascii="Palatino Linotype" w:hAnsi="Palatino Linotype"/>
                <w:i/>
                <w:color w:val="000000"/>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0D0DA5">
              <w:rPr>
                <w:rFonts w:ascii="Palatino Linotype" w:hAnsi="Palatino Linotype"/>
                <w:bCs/>
                <w:i/>
                <w:sz w:val="22"/>
                <w:szCs w:val="22"/>
              </w:rPr>
              <w:t>.</w:t>
            </w:r>
          </w:p>
        </w:tc>
      </w:tr>
      <w:bookmarkEnd w:id="6"/>
    </w:tbl>
    <w:p w14:paraId="56B8344B" w14:textId="77777777" w:rsidR="006D2042" w:rsidRDefault="006D2042" w:rsidP="006D2042">
      <w:pPr>
        <w:tabs>
          <w:tab w:val="left" w:pos="7938"/>
        </w:tabs>
        <w:spacing w:line="360" w:lineRule="auto"/>
        <w:jc w:val="both"/>
        <w:rPr>
          <w:rFonts w:ascii="Palatino Linotype" w:hAnsi="Palatino Linotype" w:cs="Arial"/>
          <w:lang w:val="es-419"/>
        </w:rPr>
      </w:pPr>
    </w:p>
    <w:p w14:paraId="0236D0CB" w14:textId="69E8CFF0" w:rsidR="007817F8" w:rsidRDefault="006D2042" w:rsidP="006D2042">
      <w:pPr>
        <w:tabs>
          <w:tab w:val="left" w:pos="7938"/>
        </w:tabs>
        <w:spacing w:line="360" w:lineRule="auto"/>
        <w:jc w:val="both"/>
        <w:rPr>
          <w:rFonts w:ascii="Palatino Linotype" w:hAnsi="Palatino Linotype"/>
          <w:color w:val="000000"/>
          <w:lang w:val="es-419" w:eastAsia="es-419"/>
        </w:rPr>
      </w:pPr>
      <w:r>
        <w:rPr>
          <w:rFonts w:ascii="Palatino Linotype" w:hAnsi="Palatino Linotype" w:cs="Arial"/>
          <w:lang w:val="es-419"/>
        </w:rPr>
        <w:t xml:space="preserve">En </w:t>
      </w:r>
      <w:r w:rsidR="009E220B">
        <w:rPr>
          <w:rFonts w:ascii="Palatino Linotype" w:hAnsi="Palatino Linotype" w:cs="Arial"/>
          <w:lang w:val="es-419"/>
        </w:rPr>
        <w:t>el</w:t>
      </w:r>
      <w:r>
        <w:rPr>
          <w:rFonts w:ascii="Palatino Linotype" w:hAnsi="Palatino Linotype" w:cs="Arial"/>
          <w:lang w:val="es-419"/>
        </w:rPr>
        <w:t xml:space="preserve"> </w:t>
      </w:r>
      <w:r w:rsidR="009E220B">
        <w:rPr>
          <w:rFonts w:ascii="Palatino Linotype" w:hAnsi="Palatino Linotype" w:cs="Arial"/>
          <w:lang w:val="es-419"/>
        </w:rPr>
        <w:t>archivo electrónico denominado “</w:t>
      </w:r>
      <w:r w:rsidR="009E220B" w:rsidRPr="004B6EF6">
        <w:rPr>
          <w:rFonts w:ascii="Palatino Linotype" w:hAnsi="Palatino Linotype" w:cs="Arial"/>
          <w:i/>
        </w:rPr>
        <w:t>acta primer sesión extraordinaria Comité de transparencia.pdf</w:t>
      </w:r>
      <w:r w:rsidR="009E220B">
        <w:rPr>
          <w:rFonts w:ascii="Palatino Linotype" w:hAnsi="Palatino Linotype" w:cs="Arial"/>
          <w:i/>
        </w:rPr>
        <w:t>”</w:t>
      </w:r>
      <w:r w:rsidR="009E220B">
        <w:rPr>
          <w:rFonts w:ascii="Palatino Linotype" w:hAnsi="Palatino Linotype" w:cs="Arial"/>
          <w:lang w:val="es-419"/>
        </w:rPr>
        <w:t xml:space="preserve"> </w:t>
      </w:r>
      <w:r>
        <w:rPr>
          <w:rFonts w:ascii="Palatino Linotype" w:hAnsi="Palatino Linotype" w:cs="Arial"/>
          <w:lang w:val="es-419"/>
        </w:rPr>
        <w:t>anexo a cada una de las solicitudes de información, antes referidas, y los cuales se tienen aquí insertos como si a la letra lo estuvieran en obvio de repeticiones innecesarias, además de que son del conocimiento de ambas partes, el sujeto obligado cambia la modalidad de entrega a consulta directa</w:t>
      </w:r>
      <w:r w:rsidR="009E220B">
        <w:rPr>
          <w:rFonts w:ascii="Palatino Linotype" w:hAnsi="Palatino Linotype" w:cs="Arial"/>
          <w:lang w:val="es-419"/>
        </w:rPr>
        <w:t xml:space="preserve">, a través del Acta de la Primer Sesión Extraordinaria del Comité de Transparencia del Sistema Municipal del DIF de </w:t>
      </w:r>
      <w:r w:rsidR="009E220B">
        <w:rPr>
          <w:rFonts w:ascii="Palatino Linotype" w:hAnsi="Palatino Linotype" w:cs="Arial"/>
          <w:lang w:val="es-419"/>
        </w:rPr>
        <w:lastRenderedPageBreak/>
        <w:t>Metepec</w:t>
      </w:r>
      <w:r>
        <w:rPr>
          <w:rFonts w:ascii="Palatino Linotype" w:hAnsi="Palatino Linotype" w:cs="Arial"/>
          <w:lang w:val="es-419"/>
        </w:rPr>
        <w:t>. E</w:t>
      </w:r>
      <w:r w:rsidRPr="00B430C2">
        <w:rPr>
          <w:rFonts w:ascii="Palatino Linotype" w:hAnsi="Palatino Linotype" w:cs="Arial"/>
          <w:lang w:val="es-419"/>
        </w:rPr>
        <w:t>s decir,</w:t>
      </w:r>
      <w:r>
        <w:rPr>
          <w:rFonts w:ascii="Palatino Linotype" w:hAnsi="Palatino Linotype" w:cs="Arial"/>
          <w:lang w:val="es-419"/>
        </w:rPr>
        <w:t xml:space="preserve"> </w:t>
      </w:r>
      <w:r w:rsidRPr="00B430C2">
        <w:rPr>
          <w:rFonts w:ascii="Palatino Linotype" w:hAnsi="Palatino Linotype" w:cs="Arial"/>
          <w:lang w:val="es-419"/>
        </w:rPr>
        <w:t xml:space="preserve">el sujeto obligado no niega contar con la información solicitada, por el contrario, acepta de forma expresa poseerla, en consecuencia, se omite el estudio de la fuente obligacional que impone al sujeto obligado a generar, administrar o poseer </w:t>
      </w:r>
      <w:r w:rsidR="001C7296">
        <w:rPr>
          <w:rFonts w:ascii="Palatino Linotype" w:hAnsi="Palatino Linotype"/>
          <w:color w:val="000000"/>
          <w:lang w:val="es-419" w:eastAsia="es-419"/>
        </w:rPr>
        <w:t xml:space="preserve">todas las circulares o comunicados </w:t>
      </w:r>
      <w:r w:rsidR="007817F8">
        <w:rPr>
          <w:rFonts w:ascii="Palatino Linotype" w:hAnsi="Palatino Linotype" w:cs="Arial"/>
          <w:lang w:val="es-419"/>
        </w:rPr>
        <w:t>recibidos</w:t>
      </w:r>
      <w:r w:rsidR="007817F8" w:rsidRPr="00345150">
        <w:rPr>
          <w:rFonts w:ascii="Palatino Linotype" w:hAnsi="Palatino Linotype" w:cs="Arial"/>
          <w:lang w:val="es-419"/>
        </w:rPr>
        <w:t xml:space="preserve"> </w:t>
      </w:r>
      <w:r w:rsidR="007817F8">
        <w:rPr>
          <w:rFonts w:ascii="Palatino Linotype" w:hAnsi="Palatino Linotype" w:cs="Arial"/>
          <w:lang w:val="es-419"/>
        </w:rPr>
        <w:t xml:space="preserve">por las áreas que integran el Sistema Municipal para el Desarrollo Integral de la Familia de Metepec, de los días </w:t>
      </w:r>
      <w:r w:rsidR="007817F8" w:rsidRPr="00112721">
        <w:rPr>
          <w:rFonts w:ascii="Palatino Linotype" w:hAnsi="Palatino Linotype" w:cs="Arial"/>
          <w:lang w:val="es-419"/>
        </w:rPr>
        <w:t>6, 7, 10, 11, 12, 13, 14, 17, 18, 19, 20, 21, 24, 27, 25, 26, 27, 28, 31 de enero, de los días 1, 2, 3, 4, 8, 9, 10, 11, 14, 15, 16, 17, 18, 19, 20, 21, 22, 23, 24, 25, 26, 27, 28 de febrero</w:t>
      </w:r>
      <w:r w:rsidR="00EF4870">
        <w:rPr>
          <w:rFonts w:ascii="Palatino Linotype" w:hAnsi="Palatino Linotype" w:cs="Arial"/>
          <w:lang w:val="es-419"/>
        </w:rPr>
        <w:t xml:space="preserve"> y</w:t>
      </w:r>
      <w:r w:rsidR="007817F8" w:rsidRPr="00112721">
        <w:rPr>
          <w:rFonts w:ascii="Palatino Linotype" w:hAnsi="Palatino Linotype" w:cs="Arial"/>
          <w:lang w:val="es-419"/>
        </w:rPr>
        <w:t xml:space="preserve"> de los días 1, 3, 5, 6, 7 y 8 de marzo del año 2022</w:t>
      </w:r>
      <w:r w:rsidR="007817F8">
        <w:rPr>
          <w:rFonts w:ascii="Palatino Linotype" w:hAnsi="Palatino Linotype" w:cs="Arial"/>
          <w:lang w:val="es-419"/>
        </w:rPr>
        <w:t>; así como l</w:t>
      </w:r>
      <w:r w:rsidR="007817F8" w:rsidRPr="007817F8">
        <w:rPr>
          <w:rFonts w:ascii="Palatino Linotype" w:hAnsi="Palatino Linotype" w:cs="Arial"/>
          <w:lang w:val="es-419"/>
        </w:rPr>
        <w:t>os circulares y/o comunicados emitidos por cualquier servidor público del Sistema Municipal para el Desarrollo Integral de la Familia de Metepec, de los días 23, 24, 25, 26, 27, 28, 29, 30 y 31 de enero y los días 1, 2, 3, 5, 6, 7 y 8 de marzo del año 2022.</w:t>
      </w:r>
    </w:p>
    <w:p w14:paraId="4363615C" w14:textId="77777777" w:rsidR="007817F8" w:rsidRDefault="007817F8" w:rsidP="006D2042">
      <w:pPr>
        <w:tabs>
          <w:tab w:val="left" w:pos="7938"/>
        </w:tabs>
        <w:spacing w:line="360" w:lineRule="auto"/>
        <w:jc w:val="both"/>
        <w:rPr>
          <w:rFonts w:ascii="Palatino Linotype" w:hAnsi="Palatino Linotype"/>
          <w:color w:val="000000"/>
          <w:lang w:val="es-419" w:eastAsia="es-419"/>
        </w:rPr>
      </w:pPr>
    </w:p>
    <w:p w14:paraId="4B5948D4" w14:textId="77777777" w:rsidR="006D2042" w:rsidRPr="00995196" w:rsidRDefault="006D2042" w:rsidP="006D2042">
      <w:pPr>
        <w:tabs>
          <w:tab w:val="left" w:pos="7938"/>
        </w:tabs>
        <w:spacing w:line="360" w:lineRule="auto"/>
        <w:jc w:val="both"/>
        <w:rPr>
          <w:rFonts w:ascii="Palatino Linotype" w:hAnsi="Palatino Linotype" w:cs="Arial"/>
          <w:lang w:val="es-419"/>
        </w:rPr>
      </w:pPr>
      <w:r w:rsidRPr="00C55FF4">
        <w:rPr>
          <w:rFonts w:ascii="Palatino Linotype" w:hAnsi="Palatino Linotype" w:cs="Arial"/>
          <w:lang w:val="es-419"/>
        </w:rPr>
        <w:t xml:space="preserve">De lo anterior se colige que, el hecho de que el Sujeto Obligado haya manifestado al Recurrente que la información solicitada únicamente podrá ser puesta a su disposición en consulta directa,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w:t>
      </w:r>
      <w:r w:rsidRPr="00995196">
        <w:rPr>
          <w:rFonts w:ascii="Palatino Linotype" w:hAnsi="Palatino Linotype" w:cs="Arial"/>
          <w:lang w:val="es-419"/>
        </w:rPr>
        <w:t>posee la información; por lo tanto, el estudio en específico se obvia dado que a nada práctico llevaría el alcance del mismo.</w:t>
      </w:r>
    </w:p>
    <w:p w14:paraId="3B4BDC36" w14:textId="77777777" w:rsidR="006D2042" w:rsidRPr="00995196" w:rsidRDefault="006D2042" w:rsidP="006D2042">
      <w:pPr>
        <w:tabs>
          <w:tab w:val="left" w:pos="7938"/>
        </w:tabs>
        <w:spacing w:line="360" w:lineRule="auto"/>
        <w:jc w:val="both"/>
        <w:rPr>
          <w:rFonts w:ascii="Palatino Linotype" w:hAnsi="Palatino Linotype" w:cs="Arial"/>
          <w:lang w:val="es-419"/>
        </w:rPr>
      </w:pPr>
    </w:p>
    <w:p w14:paraId="684BCC5F" w14:textId="7A3DD4CE" w:rsidR="006D2042" w:rsidRPr="00995196" w:rsidRDefault="006D2042" w:rsidP="006D2042">
      <w:pPr>
        <w:tabs>
          <w:tab w:val="left" w:pos="7938"/>
        </w:tabs>
        <w:spacing w:line="360" w:lineRule="auto"/>
        <w:jc w:val="both"/>
        <w:rPr>
          <w:rFonts w:ascii="Palatino Linotype" w:hAnsi="Palatino Linotype" w:cs="Arial"/>
          <w:lang w:val="es-419"/>
        </w:rPr>
      </w:pPr>
      <w:r w:rsidRPr="00995196">
        <w:rPr>
          <w:rFonts w:ascii="Palatino Linotype" w:hAnsi="Palatino Linotype" w:cs="Arial"/>
          <w:lang w:val="es-419"/>
        </w:rPr>
        <w:t xml:space="preserve">De hecho, el estudio de la naturaleza jurídica de la información pública </w:t>
      </w:r>
      <w:r w:rsidR="006C2C9C" w:rsidRPr="00995196">
        <w:rPr>
          <w:rFonts w:ascii="Palatino Linotype" w:hAnsi="Palatino Linotype" w:cs="Arial"/>
          <w:lang w:val="es-419"/>
        </w:rPr>
        <w:t>solicitada</w:t>
      </w:r>
      <w:r w:rsidRPr="00995196">
        <w:rPr>
          <w:rFonts w:ascii="Palatino Linotype" w:hAnsi="Palatino Linotype" w:cs="Arial"/>
          <w:lang w:val="es-419"/>
        </w:rPr>
        <w:t xml:space="preserve"> tiene por objeto determinar si ésta la genera, posee o administra el Sujeto Obligado; sin embargo, en aquellos casos en que éste la asume, implica en automático que la genera, </w:t>
      </w:r>
      <w:r w:rsidRPr="00995196">
        <w:rPr>
          <w:rFonts w:ascii="Palatino Linotype" w:hAnsi="Palatino Linotype" w:cs="Arial"/>
          <w:lang w:val="es-419"/>
        </w:rPr>
        <w:lastRenderedPageBreak/>
        <w:t>posee o administra; por consiguiente, a nada práctico nos conduciría su estudio, ya que se insiste la información pública solicitada, ya fue asumida por el Sujeto Obligado.</w:t>
      </w:r>
    </w:p>
    <w:p w14:paraId="3EEC40AA" w14:textId="77777777" w:rsidR="006D2042" w:rsidRPr="00995196" w:rsidRDefault="006D2042" w:rsidP="006D2042">
      <w:pPr>
        <w:tabs>
          <w:tab w:val="left" w:pos="7938"/>
        </w:tabs>
        <w:spacing w:line="360" w:lineRule="auto"/>
        <w:jc w:val="both"/>
        <w:rPr>
          <w:rFonts w:ascii="Palatino Linotype" w:hAnsi="Palatino Linotype" w:cs="Arial"/>
          <w:lang w:val="es-419"/>
        </w:rPr>
      </w:pPr>
    </w:p>
    <w:p w14:paraId="08797FAB" w14:textId="256157C8" w:rsidR="006D2042" w:rsidRPr="00995196" w:rsidRDefault="006D2042" w:rsidP="006D2042">
      <w:pPr>
        <w:tabs>
          <w:tab w:val="left" w:pos="7938"/>
        </w:tabs>
        <w:spacing w:line="360" w:lineRule="auto"/>
        <w:jc w:val="both"/>
        <w:rPr>
          <w:rFonts w:ascii="Palatino Linotype" w:hAnsi="Palatino Linotype" w:cs="Arial"/>
          <w:lang w:val="es-419"/>
        </w:rPr>
      </w:pPr>
      <w:r w:rsidRPr="00995196">
        <w:rPr>
          <w:rFonts w:ascii="Palatino Linotype" w:hAnsi="Palatino Linotype" w:cs="Arial"/>
          <w:lang w:val="es-419"/>
        </w:rPr>
        <w:t xml:space="preserve">Ahora bien, respecto del cambio de modalidad, para este Órgano Garante no se justifica dicho cambio, pues no se acredita las imposibilidades del personal para poder entregar la información vía SAIMEX, en cada una de las solicitudes, sólo se refiere que </w:t>
      </w:r>
      <w:r w:rsidR="00520132">
        <w:rPr>
          <w:rFonts w:ascii="Palatino Linotype" w:hAnsi="Palatino Linotype" w:cs="Arial"/>
          <w:lang w:val="es-419"/>
        </w:rPr>
        <w:t>exceden las capacidades humanas de las unidades administrativas adscritas a ese Sujeto Obligado</w:t>
      </w:r>
      <w:r w:rsidRPr="00995196">
        <w:rPr>
          <w:rFonts w:ascii="Palatino Linotype" w:hAnsi="Palatino Linotype" w:cs="Arial"/>
          <w:lang w:val="es-419"/>
        </w:rPr>
        <w:t>, sin embargo, son manifestaciones que no le hacen caer en cuenta a este Instituto que efectivamente se intentó subir la información al SAIMEX, y que por alguna cuestión técnica no logró cargarse en dicho sistema electrónico.</w:t>
      </w:r>
    </w:p>
    <w:p w14:paraId="382388A8" w14:textId="77777777" w:rsidR="006D2042" w:rsidRPr="00995196" w:rsidRDefault="006D2042" w:rsidP="006D2042">
      <w:pPr>
        <w:tabs>
          <w:tab w:val="left" w:pos="7938"/>
        </w:tabs>
        <w:spacing w:line="360" w:lineRule="auto"/>
        <w:jc w:val="both"/>
        <w:rPr>
          <w:rFonts w:ascii="Palatino Linotype" w:hAnsi="Palatino Linotype" w:cs="Arial"/>
          <w:lang w:val="es-419"/>
        </w:rPr>
      </w:pPr>
    </w:p>
    <w:p w14:paraId="463E5E16" w14:textId="5BF441F6" w:rsidR="006D2042" w:rsidRPr="00995196" w:rsidRDefault="006D2042" w:rsidP="006D2042">
      <w:pPr>
        <w:tabs>
          <w:tab w:val="left" w:pos="7938"/>
        </w:tabs>
        <w:spacing w:line="360" w:lineRule="auto"/>
        <w:jc w:val="both"/>
        <w:rPr>
          <w:rFonts w:ascii="Palatino Linotype" w:hAnsi="Palatino Linotype" w:cs="Arial"/>
        </w:rPr>
      </w:pPr>
      <w:r w:rsidRPr="00995196">
        <w:rPr>
          <w:rFonts w:ascii="Palatino Linotype" w:hAnsi="Palatino Linotype" w:cs="Arial"/>
          <w:lang w:val="es-419"/>
        </w:rPr>
        <w:t xml:space="preserve">El sujeto obligado no demuestra porque cada </w:t>
      </w:r>
      <w:r w:rsidR="004C2505">
        <w:rPr>
          <w:rFonts w:ascii="Palatino Linotype" w:hAnsi="Palatino Linotype" w:cs="Arial"/>
          <w:lang w:val="es-419"/>
        </w:rPr>
        <w:t>circular recibida o emitida,</w:t>
      </w:r>
      <w:r>
        <w:rPr>
          <w:rFonts w:ascii="Palatino Linotype" w:hAnsi="Palatino Linotype" w:cs="Arial"/>
          <w:lang w:val="es-419"/>
        </w:rPr>
        <w:t xml:space="preserve"> </w:t>
      </w:r>
      <w:r w:rsidRPr="00995196">
        <w:rPr>
          <w:rFonts w:ascii="Palatino Linotype" w:hAnsi="Palatino Linotype" w:cs="Arial"/>
          <w:lang w:val="es-419"/>
        </w:rPr>
        <w:t>de la</w:t>
      </w:r>
      <w:r>
        <w:rPr>
          <w:rFonts w:ascii="Palatino Linotype" w:hAnsi="Palatino Linotype" w:cs="Arial"/>
          <w:lang w:val="es-419"/>
        </w:rPr>
        <w:t>s</w:t>
      </w:r>
      <w:r w:rsidRPr="00995196">
        <w:rPr>
          <w:rFonts w:ascii="Palatino Linotype" w:hAnsi="Palatino Linotype" w:cs="Arial"/>
          <w:lang w:val="es-419"/>
        </w:rPr>
        <w:t xml:space="preserve"> fecha</w:t>
      </w:r>
      <w:r>
        <w:rPr>
          <w:rFonts w:ascii="Palatino Linotype" w:hAnsi="Palatino Linotype" w:cs="Arial"/>
          <w:lang w:val="es-419"/>
        </w:rPr>
        <w:t>s</w:t>
      </w:r>
      <w:r w:rsidRPr="00995196">
        <w:rPr>
          <w:rFonts w:ascii="Palatino Linotype" w:hAnsi="Palatino Linotype" w:cs="Arial"/>
          <w:lang w:val="es-419"/>
        </w:rPr>
        <w:t xml:space="preserve"> señalada</w:t>
      </w:r>
      <w:r>
        <w:rPr>
          <w:rFonts w:ascii="Palatino Linotype" w:hAnsi="Palatino Linotype" w:cs="Arial"/>
          <w:lang w:val="es-419"/>
        </w:rPr>
        <w:t>s</w:t>
      </w:r>
      <w:r w:rsidRPr="00995196">
        <w:rPr>
          <w:rFonts w:ascii="Palatino Linotype" w:hAnsi="Palatino Linotype" w:cs="Arial"/>
          <w:lang w:val="es-419"/>
        </w:rPr>
        <w:t xml:space="preserve"> en la</w:t>
      </w:r>
      <w:r>
        <w:rPr>
          <w:rFonts w:ascii="Palatino Linotype" w:hAnsi="Palatino Linotype" w:cs="Arial"/>
          <w:lang w:val="es-419"/>
        </w:rPr>
        <w:t>s</w:t>
      </w:r>
      <w:r w:rsidRPr="00995196">
        <w:rPr>
          <w:rFonts w:ascii="Palatino Linotype" w:hAnsi="Palatino Linotype" w:cs="Arial"/>
          <w:lang w:val="es-419"/>
        </w:rPr>
        <w:t xml:space="preserve"> solicitud</w:t>
      </w:r>
      <w:r>
        <w:rPr>
          <w:rFonts w:ascii="Palatino Linotype" w:hAnsi="Palatino Linotype" w:cs="Arial"/>
          <w:lang w:val="es-419"/>
        </w:rPr>
        <w:t>es</w:t>
      </w:r>
      <w:r w:rsidRPr="00995196">
        <w:rPr>
          <w:rFonts w:ascii="Palatino Linotype" w:hAnsi="Palatino Linotype" w:cs="Arial"/>
          <w:lang w:val="es-419"/>
        </w:rPr>
        <w:t xml:space="preserve"> de información</w:t>
      </w:r>
      <w:r>
        <w:rPr>
          <w:rFonts w:ascii="Palatino Linotype" w:hAnsi="Palatino Linotype" w:cs="Arial"/>
          <w:lang w:val="es-419"/>
        </w:rPr>
        <w:t xml:space="preserve"> antes referidas,</w:t>
      </w:r>
      <w:r w:rsidRPr="00995196">
        <w:rPr>
          <w:rFonts w:ascii="Palatino Linotype" w:hAnsi="Palatino Linotype" w:cs="Arial"/>
          <w:lang w:val="es-419"/>
        </w:rPr>
        <w:t xml:space="preserve"> no se pueden</w:t>
      </w:r>
      <w:r w:rsidRPr="00995196">
        <w:rPr>
          <w:rFonts w:ascii="Palatino Linotype" w:hAnsi="Palatino Linotype" w:cs="Arial"/>
        </w:rPr>
        <w:t xml:space="preserve"> escanear uno a uno</w:t>
      </w:r>
      <w:r w:rsidRPr="00995196">
        <w:rPr>
          <w:rFonts w:ascii="Palatino Linotype" w:hAnsi="Palatino Linotype" w:cs="Arial"/>
          <w:lang w:val="es-419"/>
        </w:rPr>
        <w:t>, generar la versión pública en su caso, guardarlos en archivo PDF</w:t>
      </w:r>
      <w:r w:rsidRPr="00995196">
        <w:rPr>
          <w:rFonts w:ascii="Palatino Linotype" w:hAnsi="Palatino Linotype" w:cs="Arial"/>
        </w:rPr>
        <w:t xml:space="preserve"> y cargarlos al SAIMEX.</w:t>
      </w:r>
    </w:p>
    <w:p w14:paraId="61AC4FA7" w14:textId="77777777" w:rsidR="006D2042" w:rsidRPr="00995196" w:rsidRDefault="006D2042" w:rsidP="006D2042">
      <w:pPr>
        <w:tabs>
          <w:tab w:val="left" w:pos="7938"/>
        </w:tabs>
        <w:spacing w:line="360" w:lineRule="auto"/>
        <w:jc w:val="both"/>
        <w:rPr>
          <w:rFonts w:ascii="Palatino Linotype" w:hAnsi="Palatino Linotype" w:cs="Arial"/>
        </w:rPr>
      </w:pPr>
    </w:p>
    <w:p w14:paraId="2A789575" w14:textId="678E5DDF" w:rsidR="006D2042" w:rsidRPr="00995196" w:rsidRDefault="006D2042" w:rsidP="006D2042">
      <w:pPr>
        <w:tabs>
          <w:tab w:val="left" w:pos="7938"/>
        </w:tabs>
        <w:spacing w:line="360" w:lineRule="auto"/>
        <w:jc w:val="both"/>
        <w:rPr>
          <w:rFonts w:ascii="Palatino Linotype" w:hAnsi="Palatino Linotype" w:cs="Arial"/>
        </w:rPr>
      </w:pPr>
      <w:r w:rsidRPr="00995196">
        <w:rPr>
          <w:rFonts w:ascii="Palatino Linotype" w:hAnsi="Palatino Linotype" w:cs="Arial"/>
        </w:rPr>
        <w:t>A efecto de llevar a cabo un cambio de modalidad el sujeto obligado debía además de solicitar incidencia a la Dirección General de Informática de este Instituto, demostrar porque cada</w:t>
      </w:r>
      <w:r w:rsidRPr="00995196">
        <w:rPr>
          <w:rFonts w:ascii="Palatino Linotype" w:hAnsi="Palatino Linotype" w:cs="Arial"/>
          <w:lang w:val="es-419"/>
        </w:rPr>
        <w:t xml:space="preserve"> </w:t>
      </w:r>
      <w:r w:rsidR="004C2505">
        <w:rPr>
          <w:rFonts w:ascii="Palatino Linotype" w:hAnsi="Palatino Linotype" w:cs="Arial"/>
          <w:lang w:val="es-419"/>
        </w:rPr>
        <w:t>circular recibida o emitida</w:t>
      </w:r>
      <w:r w:rsidR="004C2505" w:rsidRPr="00995196">
        <w:rPr>
          <w:rFonts w:ascii="Palatino Linotype" w:hAnsi="Palatino Linotype" w:cs="Arial"/>
        </w:rPr>
        <w:t xml:space="preserve"> </w:t>
      </w:r>
      <w:r w:rsidRPr="00995196">
        <w:rPr>
          <w:rFonts w:ascii="Palatino Linotype" w:hAnsi="Palatino Linotype" w:cs="Arial"/>
        </w:rPr>
        <w:t>escanead</w:t>
      </w:r>
      <w:r>
        <w:rPr>
          <w:rFonts w:ascii="Palatino Linotype" w:hAnsi="Palatino Linotype" w:cs="Arial"/>
        </w:rPr>
        <w:t>o</w:t>
      </w:r>
      <w:r w:rsidRPr="00995196">
        <w:rPr>
          <w:rFonts w:ascii="Palatino Linotype" w:hAnsi="Palatino Linotype" w:cs="Arial"/>
        </w:rPr>
        <w:t xml:space="preserve"> en lo individual no podía cargarse al SAIMEX</w:t>
      </w:r>
      <w:r w:rsidRPr="00995196">
        <w:rPr>
          <w:rFonts w:ascii="Palatino Linotype" w:hAnsi="Palatino Linotype" w:cs="Arial"/>
          <w:lang w:val="es-419"/>
        </w:rPr>
        <w:t>.</w:t>
      </w:r>
      <w:r w:rsidRPr="00995196">
        <w:rPr>
          <w:rFonts w:ascii="Palatino Linotype" w:hAnsi="Palatino Linotype" w:cs="Arial"/>
        </w:rPr>
        <w:t xml:space="preserve"> </w:t>
      </w:r>
    </w:p>
    <w:p w14:paraId="6F0A7089" w14:textId="77777777" w:rsidR="006D2042" w:rsidRPr="00995196" w:rsidRDefault="006D2042" w:rsidP="006D2042">
      <w:pPr>
        <w:tabs>
          <w:tab w:val="left" w:pos="7938"/>
        </w:tabs>
        <w:spacing w:line="360" w:lineRule="auto"/>
        <w:jc w:val="both"/>
        <w:rPr>
          <w:rFonts w:ascii="Palatino Linotype" w:hAnsi="Palatino Linotype" w:cs="Arial"/>
        </w:rPr>
      </w:pPr>
    </w:p>
    <w:p w14:paraId="7E8C1919" w14:textId="73252094" w:rsidR="006D2042" w:rsidRPr="00AA0D1B" w:rsidRDefault="006D2042" w:rsidP="006D2042">
      <w:pPr>
        <w:tabs>
          <w:tab w:val="left" w:pos="7938"/>
        </w:tabs>
        <w:spacing w:line="360" w:lineRule="auto"/>
        <w:jc w:val="both"/>
        <w:rPr>
          <w:rFonts w:ascii="Palatino Linotype" w:hAnsi="Palatino Linotype" w:cs="Arial"/>
          <w:i/>
          <w:iCs/>
        </w:rPr>
      </w:pPr>
      <w:r w:rsidRPr="00C2708B">
        <w:rPr>
          <w:rFonts w:ascii="Palatino Linotype" w:hAnsi="Palatino Linotype" w:cs="Arial"/>
        </w:rPr>
        <w:t>Por otro lado, no se refiere cuant</w:t>
      </w:r>
      <w:r w:rsidR="004C2505">
        <w:rPr>
          <w:rFonts w:ascii="Palatino Linotype" w:hAnsi="Palatino Linotype" w:cs="Arial"/>
        </w:rPr>
        <w:t>a</w:t>
      </w:r>
      <w:r w:rsidRPr="00C2708B">
        <w:rPr>
          <w:rFonts w:ascii="Palatino Linotype" w:hAnsi="Palatino Linotype" w:cs="Arial"/>
        </w:rPr>
        <w:t xml:space="preserve">s </w:t>
      </w:r>
      <w:r w:rsidR="004C2505">
        <w:rPr>
          <w:rFonts w:ascii="Palatino Linotype" w:hAnsi="Palatino Linotype" w:cs="Arial"/>
          <w:lang w:val="es-419"/>
        </w:rPr>
        <w:t>circulares recibidas o emitidas</w:t>
      </w:r>
      <w:r w:rsidRPr="00C2708B">
        <w:rPr>
          <w:rFonts w:ascii="Palatino Linotype" w:hAnsi="Palatino Linotype" w:cs="Arial"/>
        </w:rPr>
        <w:t xml:space="preserve">, no se </w:t>
      </w:r>
      <w:r w:rsidR="004C2505" w:rsidRPr="00C2708B">
        <w:rPr>
          <w:rFonts w:ascii="Palatino Linotype" w:hAnsi="Palatino Linotype" w:cs="Arial"/>
        </w:rPr>
        <w:t>describe</w:t>
      </w:r>
      <w:r w:rsidRPr="00C2708B">
        <w:rPr>
          <w:rFonts w:ascii="Palatino Linotype" w:hAnsi="Palatino Linotype" w:cs="Arial"/>
        </w:rPr>
        <w:t xml:space="preserve"> cuánto pesa cada una de ellas, tampoco se </w:t>
      </w:r>
      <w:r w:rsidR="004C2505">
        <w:rPr>
          <w:rFonts w:ascii="Palatino Linotype" w:hAnsi="Palatino Linotype" w:cs="Arial"/>
        </w:rPr>
        <w:t>adviert</w:t>
      </w:r>
      <w:r w:rsidRPr="00C2708B">
        <w:rPr>
          <w:rFonts w:ascii="Palatino Linotype" w:hAnsi="Palatino Linotype" w:cs="Arial"/>
        </w:rPr>
        <w:t xml:space="preserve">en las circunstancias específicas de lo acontecido al momento de intentar subir alguna </w:t>
      </w:r>
      <w:r w:rsidR="004C2505">
        <w:rPr>
          <w:rFonts w:ascii="Palatino Linotype" w:hAnsi="Palatino Linotype" w:cs="Arial"/>
        </w:rPr>
        <w:t>circular</w:t>
      </w:r>
      <w:r w:rsidRPr="00C2708B">
        <w:rPr>
          <w:rFonts w:ascii="Palatino Linotype" w:hAnsi="Palatino Linotype" w:cs="Arial"/>
        </w:rPr>
        <w:t xml:space="preserve"> al SAIMEX y que técnicamente </w:t>
      </w:r>
      <w:r w:rsidRPr="00C2708B">
        <w:rPr>
          <w:rFonts w:ascii="Palatino Linotype" w:hAnsi="Palatino Linotype" w:cs="Arial"/>
        </w:rPr>
        <w:lastRenderedPageBreak/>
        <w:t>no se haya podido cargar, no, el sujeto habilitado se limita a referir: “…</w:t>
      </w:r>
      <w:r w:rsidR="00AA0D1B" w:rsidRPr="00AA0D1B">
        <w:rPr>
          <w:rFonts w:ascii="Palatino Linotype" w:hAnsi="Palatino Linotype" w:cs="Arial"/>
          <w:i/>
          <w:iCs/>
        </w:rPr>
        <w:t>exceden las capacidades humanas de las unidades administrativas adscritas a este Sujeto Obligado..</w:t>
      </w:r>
      <w:r w:rsidRPr="00AA0D1B">
        <w:rPr>
          <w:rFonts w:ascii="Palatino Linotype" w:hAnsi="Palatino Linotype" w:cs="Arial"/>
          <w:i/>
          <w:iCs/>
        </w:rPr>
        <w:t>.”</w:t>
      </w:r>
    </w:p>
    <w:p w14:paraId="5FABD27C" w14:textId="77777777" w:rsidR="006D2042" w:rsidRPr="00C2708B" w:rsidRDefault="006D2042" w:rsidP="006D2042">
      <w:pPr>
        <w:tabs>
          <w:tab w:val="left" w:pos="7938"/>
        </w:tabs>
        <w:spacing w:line="360" w:lineRule="auto"/>
        <w:jc w:val="both"/>
        <w:rPr>
          <w:rFonts w:ascii="Palatino Linotype" w:hAnsi="Palatino Linotype" w:cs="Arial"/>
        </w:rPr>
      </w:pPr>
    </w:p>
    <w:p w14:paraId="5DB6C95E" w14:textId="6277AF9E" w:rsidR="006D2042" w:rsidRPr="00C2708B" w:rsidRDefault="006D2042" w:rsidP="006D2042">
      <w:pPr>
        <w:tabs>
          <w:tab w:val="left" w:pos="7938"/>
        </w:tabs>
        <w:spacing w:line="360" w:lineRule="auto"/>
        <w:jc w:val="both"/>
        <w:rPr>
          <w:rFonts w:ascii="Palatino Linotype" w:hAnsi="Palatino Linotype" w:cs="Arial"/>
        </w:rPr>
      </w:pPr>
      <w:r w:rsidRPr="00C2708B">
        <w:rPr>
          <w:rFonts w:ascii="Palatino Linotype" w:hAnsi="Palatino Linotype" w:cs="Arial"/>
        </w:rPr>
        <w:t>Entonces, no hay incidencia emitida por la Dirección General de Informática de este Órgano Garante (a petición de ese sujeto obligado), no se corrobora por qué no se pudieron escanear los documentos, no se demuestra que una vez escanead</w:t>
      </w:r>
      <w:r>
        <w:rPr>
          <w:rFonts w:ascii="Palatino Linotype" w:hAnsi="Palatino Linotype" w:cs="Arial"/>
        </w:rPr>
        <w:t>os l</w:t>
      </w:r>
      <w:r w:rsidR="00C10FBB">
        <w:rPr>
          <w:rFonts w:ascii="Palatino Linotype" w:hAnsi="Palatino Linotype" w:cs="Arial"/>
        </w:rPr>
        <w:t>a</w:t>
      </w:r>
      <w:r>
        <w:rPr>
          <w:rFonts w:ascii="Palatino Linotype" w:hAnsi="Palatino Linotype" w:cs="Arial"/>
        </w:rPr>
        <w:t xml:space="preserve">s </w:t>
      </w:r>
      <w:r w:rsidR="00C10FBB">
        <w:rPr>
          <w:rFonts w:ascii="Palatino Linotype" w:hAnsi="Palatino Linotype" w:cs="Arial"/>
        </w:rPr>
        <w:t xml:space="preserve">circulares </w:t>
      </w:r>
      <w:r w:rsidRPr="00C2708B">
        <w:rPr>
          <w:rFonts w:ascii="Palatino Linotype" w:hAnsi="Palatino Linotype" w:cs="Arial"/>
        </w:rPr>
        <w:t>en archivos individuales</w:t>
      </w:r>
      <w:r>
        <w:rPr>
          <w:rFonts w:ascii="Palatino Linotype" w:hAnsi="Palatino Linotype" w:cs="Arial"/>
        </w:rPr>
        <w:t>,</w:t>
      </w:r>
      <w:r w:rsidRPr="00C2708B">
        <w:rPr>
          <w:rFonts w:ascii="Palatino Linotype" w:hAnsi="Palatino Linotype" w:cs="Arial"/>
        </w:rPr>
        <w:t xml:space="preserve"> no se pud</w:t>
      </w:r>
      <w:r>
        <w:rPr>
          <w:rFonts w:ascii="Palatino Linotype" w:hAnsi="Palatino Linotype" w:cs="Arial"/>
        </w:rPr>
        <w:t xml:space="preserve">ieran </w:t>
      </w:r>
      <w:r w:rsidRPr="00C2708B">
        <w:rPr>
          <w:rFonts w:ascii="Palatino Linotype" w:hAnsi="Palatino Linotype" w:cs="Arial"/>
        </w:rPr>
        <w:t>cargar en el SAIMEX.</w:t>
      </w:r>
    </w:p>
    <w:p w14:paraId="485811AF" w14:textId="77777777" w:rsidR="006D2042" w:rsidRPr="00C2708B" w:rsidRDefault="006D2042" w:rsidP="006D2042">
      <w:pPr>
        <w:tabs>
          <w:tab w:val="left" w:pos="7938"/>
        </w:tabs>
        <w:spacing w:line="360" w:lineRule="auto"/>
        <w:jc w:val="both"/>
        <w:rPr>
          <w:rFonts w:ascii="Palatino Linotype" w:hAnsi="Palatino Linotype" w:cs="Arial"/>
        </w:rPr>
      </w:pPr>
    </w:p>
    <w:p w14:paraId="75AB4E0C" w14:textId="77777777" w:rsidR="006D2042" w:rsidRPr="00C2708B" w:rsidRDefault="006D2042" w:rsidP="006D2042">
      <w:pPr>
        <w:tabs>
          <w:tab w:val="left" w:pos="7938"/>
        </w:tabs>
        <w:spacing w:line="360" w:lineRule="auto"/>
        <w:jc w:val="both"/>
        <w:rPr>
          <w:rFonts w:ascii="Palatino Linotype" w:hAnsi="Palatino Linotype" w:cs="Arial"/>
        </w:rPr>
      </w:pPr>
      <w:r w:rsidRPr="00C2708B">
        <w:rPr>
          <w:rFonts w:ascii="Palatino Linotype" w:hAnsi="Palatino Linotype" w:cs="Arial"/>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w:t>
      </w:r>
      <w:r w:rsidRPr="00C2708B">
        <w:rPr>
          <w:rFonts w:ascii="Palatino Linotype" w:hAnsi="Palatino Linotype" w:cs="Arial"/>
          <w:b/>
        </w:rPr>
        <w:t>no siendo óbice mencionar que dicho cambio de modalidad de entrega deberá de estar debidamente fundado y motivado</w:t>
      </w:r>
      <w:r w:rsidRPr="00C2708B">
        <w:rPr>
          <w:rFonts w:ascii="Palatino Linotype" w:hAnsi="Palatino Linotype" w:cs="Arial"/>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47DE1CA4" w14:textId="77777777" w:rsidR="006D2042" w:rsidRPr="00C2708B" w:rsidRDefault="006D2042" w:rsidP="006D2042">
      <w:pPr>
        <w:tabs>
          <w:tab w:val="left" w:pos="7938"/>
        </w:tabs>
        <w:spacing w:line="360" w:lineRule="auto"/>
        <w:jc w:val="both"/>
        <w:rPr>
          <w:rFonts w:ascii="Palatino Linotype" w:hAnsi="Palatino Linotype" w:cs="Arial"/>
        </w:rPr>
      </w:pPr>
    </w:p>
    <w:p w14:paraId="2EFDAA34" w14:textId="77777777" w:rsidR="006D2042" w:rsidRPr="00C2708B" w:rsidRDefault="006D2042" w:rsidP="006D2042">
      <w:pPr>
        <w:tabs>
          <w:tab w:val="left" w:pos="7938"/>
        </w:tabs>
        <w:spacing w:line="360" w:lineRule="auto"/>
        <w:jc w:val="both"/>
        <w:rPr>
          <w:rFonts w:ascii="Palatino Linotype" w:hAnsi="Palatino Linotype" w:cs="Arial"/>
        </w:rPr>
      </w:pPr>
      <w:r w:rsidRPr="00C2708B">
        <w:rPr>
          <w:rFonts w:ascii="Palatino Linotype" w:hAnsi="Palatino Linotype" w:cs="Arial"/>
        </w:rPr>
        <w:lastRenderedPageBreak/>
        <w:t>Por lo anterior, de la respuesta otorgada por el Sujeto Obligado no se denota que se actualicen los supuestos establecidos en el numeral 158 y 164 de la Ley de Transparencia local vigente.</w:t>
      </w:r>
    </w:p>
    <w:p w14:paraId="54775293" w14:textId="77777777" w:rsidR="006D2042" w:rsidRPr="00C2708B" w:rsidRDefault="006D2042" w:rsidP="006D2042">
      <w:pPr>
        <w:tabs>
          <w:tab w:val="left" w:pos="7938"/>
        </w:tabs>
        <w:spacing w:line="360" w:lineRule="auto"/>
        <w:jc w:val="both"/>
        <w:rPr>
          <w:rFonts w:ascii="Palatino Linotype" w:hAnsi="Palatino Linotype" w:cs="Arial"/>
        </w:rPr>
      </w:pPr>
    </w:p>
    <w:p w14:paraId="00A7A866" w14:textId="74A09273" w:rsidR="006D2042" w:rsidRPr="00BB1559" w:rsidRDefault="006D2042" w:rsidP="006D2042">
      <w:pPr>
        <w:tabs>
          <w:tab w:val="left" w:pos="7938"/>
        </w:tabs>
        <w:spacing w:line="360" w:lineRule="auto"/>
        <w:jc w:val="both"/>
        <w:rPr>
          <w:rFonts w:ascii="Palatino Linotype" w:eastAsia="Palatino Linotype" w:hAnsi="Palatino Linotype" w:cs="Palatino Linotype"/>
        </w:rPr>
      </w:pPr>
      <w:r w:rsidRPr="00F35D03">
        <w:rPr>
          <w:rFonts w:ascii="Palatino Linotype" w:hAnsi="Palatino Linotype" w:cs="Arial"/>
        </w:rPr>
        <w:t>Consecuentemente, una vez que quedó establecido que la respuesta del Sujeto Obligado no fundó ni motivo</w:t>
      </w:r>
      <w:r w:rsidRPr="00BB1559">
        <w:rPr>
          <w:rFonts w:ascii="Palatino Linotype" w:eastAsia="Palatino Linotype" w:hAnsi="Palatino Linotype" w:cs="Palatino Linotype"/>
        </w:rPr>
        <w:t xml:space="preserve">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Información Mexiquense, de l</w:t>
      </w:r>
      <w:r w:rsidR="00C10FBB">
        <w:rPr>
          <w:rFonts w:ascii="Palatino Linotype" w:eastAsia="Palatino Linotype" w:hAnsi="Palatino Linotype" w:cs="Palatino Linotype"/>
        </w:rPr>
        <w:t>a</w:t>
      </w:r>
      <w:r w:rsidRPr="00BB1559">
        <w:rPr>
          <w:rFonts w:ascii="Palatino Linotype" w:eastAsia="Palatino Linotype" w:hAnsi="Palatino Linotype" w:cs="Palatino Linotype"/>
        </w:rPr>
        <w:t xml:space="preserve">s </w:t>
      </w:r>
      <w:r w:rsidR="00C10FBB">
        <w:rPr>
          <w:rFonts w:ascii="Palatino Linotype" w:eastAsia="Palatino Linotype" w:hAnsi="Palatino Linotype" w:cs="Palatino Linotype"/>
        </w:rPr>
        <w:t>circulares</w:t>
      </w:r>
      <w:r w:rsidRPr="00BB1559">
        <w:rPr>
          <w:rFonts w:ascii="Palatino Linotype" w:eastAsia="Palatino Linotype" w:hAnsi="Palatino Linotype" w:cs="Palatino Linotype"/>
        </w:rPr>
        <w:t xml:space="preserve"> </w:t>
      </w:r>
      <w:r>
        <w:rPr>
          <w:rFonts w:ascii="Palatino Linotype" w:eastAsia="Palatino Linotype" w:hAnsi="Palatino Linotype" w:cs="Palatino Linotype"/>
        </w:rPr>
        <w:t>solicitad</w:t>
      </w:r>
      <w:r w:rsidR="00C10FBB">
        <w:rPr>
          <w:rFonts w:ascii="Palatino Linotype" w:eastAsia="Palatino Linotype" w:hAnsi="Palatino Linotype" w:cs="Palatino Linotype"/>
        </w:rPr>
        <w:t>a</w:t>
      </w:r>
      <w:r>
        <w:rPr>
          <w:rFonts w:ascii="Palatino Linotype" w:eastAsia="Palatino Linotype" w:hAnsi="Palatino Linotype" w:cs="Palatino Linotype"/>
        </w:rPr>
        <w:t>s</w:t>
      </w:r>
      <w:r w:rsidRPr="00BB1559">
        <w:rPr>
          <w:rFonts w:ascii="Palatino Linotype" w:eastAsia="Palatino Linotype" w:hAnsi="Palatino Linotype" w:cs="Palatino Linotype"/>
        </w:rPr>
        <w:t>, en versión pública de ser procedente.</w:t>
      </w:r>
    </w:p>
    <w:p w14:paraId="3AF4001C" w14:textId="77777777" w:rsidR="006D2042" w:rsidRPr="00BB1559" w:rsidRDefault="006D2042" w:rsidP="006D2042">
      <w:pPr>
        <w:tabs>
          <w:tab w:val="left" w:pos="7938"/>
        </w:tabs>
        <w:spacing w:line="360" w:lineRule="auto"/>
        <w:jc w:val="both"/>
        <w:rPr>
          <w:rFonts w:ascii="Palatino Linotype" w:eastAsia="Palatino Linotype" w:hAnsi="Palatino Linotype" w:cs="Palatino Linotype"/>
        </w:rPr>
      </w:pPr>
    </w:p>
    <w:p w14:paraId="7BB4E281" w14:textId="77777777" w:rsidR="006D2042" w:rsidRPr="00F35623" w:rsidRDefault="006D2042" w:rsidP="006D2042">
      <w:pPr>
        <w:tabs>
          <w:tab w:val="left" w:pos="7938"/>
        </w:tabs>
        <w:spacing w:line="360" w:lineRule="auto"/>
        <w:jc w:val="both"/>
        <w:rPr>
          <w:rFonts w:ascii="Palatino Linotype" w:hAnsi="Palatino Linotype" w:cs="Arial"/>
          <w:iCs/>
        </w:rPr>
      </w:pPr>
      <w:r w:rsidRPr="00BB1559">
        <w:rPr>
          <w:rFonts w:ascii="Palatino Linotype" w:hAnsi="Palatino Linotype" w:cs="Arial"/>
          <w:color w:val="000000" w:themeColor="text1"/>
        </w:rPr>
        <w:t>Finalmente, respecto de las manifestaciones</w:t>
      </w:r>
      <w:r w:rsidRPr="00BB1559">
        <w:rPr>
          <w:rFonts w:ascii="Palatino Linotype" w:eastAsia="Arial Unicode MS" w:hAnsi="Palatino Linotype" w:cs="Arial"/>
          <w:color w:val="000000" w:themeColor="text1"/>
        </w:rPr>
        <w:t xml:space="preserve"> realizadas por el</w:t>
      </w:r>
      <w:r w:rsidRPr="00BB1559">
        <w:rPr>
          <w:rFonts w:ascii="Palatino Linotype" w:eastAsia="Arial Unicode MS" w:hAnsi="Palatino Linotype" w:cs="Arial"/>
          <w:b/>
          <w:color w:val="000000" w:themeColor="text1"/>
        </w:rPr>
        <w:t xml:space="preserve"> </w:t>
      </w:r>
      <w:r w:rsidRPr="00BB1559">
        <w:rPr>
          <w:rFonts w:ascii="Palatino Linotype" w:hAnsi="Palatino Linotype"/>
          <w:b/>
          <w:color w:val="000000" w:themeColor="text1"/>
        </w:rPr>
        <w:t>Recurrente</w:t>
      </w:r>
      <w:r w:rsidRPr="00BB1559">
        <w:rPr>
          <w:rFonts w:ascii="Palatino Linotype" w:eastAsia="Arial Unicode MS" w:hAnsi="Palatino Linotype" w:cs="Arial"/>
          <w:b/>
          <w:color w:val="000000" w:themeColor="text1"/>
        </w:rPr>
        <w:t xml:space="preserve"> </w:t>
      </w:r>
      <w:r w:rsidRPr="00BB1559">
        <w:rPr>
          <w:rFonts w:ascii="Palatino Linotype" w:eastAsia="Arial Unicode MS" w:hAnsi="Palatino Linotype" w:cs="Arial"/>
          <w:color w:val="000000" w:themeColor="text1"/>
        </w:rPr>
        <w:t xml:space="preserve">como razones o motivos de </w:t>
      </w:r>
      <w:r w:rsidRPr="00BB1559">
        <w:rPr>
          <w:rFonts w:ascii="Palatino Linotype" w:hAnsi="Palatino Linotype" w:cs="Arial"/>
          <w:color w:val="000000" w:themeColor="text1"/>
          <w:lang w:eastAsia="es-CO"/>
        </w:rPr>
        <w:t>inconformidad</w:t>
      </w:r>
      <w:r w:rsidRPr="00BB1559">
        <w:rPr>
          <w:rFonts w:ascii="Palatino Linotype" w:eastAsia="Arial Unicode MS" w:hAnsi="Palatino Linotype" w:cs="Arial"/>
          <w:color w:val="000000" w:themeColor="text1"/>
        </w:rPr>
        <w:t>, consistentes en</w:t>
      </w:r>
      <w:r>
        <w:rPr>
          <w:rFonts w:ascii="Palatino Linotype" w:eastAsia="Arial Unicode MS" w:hAnsi="Palatino Linotype" w:cs="Arial"/>
          <w:color w:val="000000" w:themeColor="text1"/>
        </w:rPr>
        <w:t>: “</w:t>
      </w:r>
      <w:r w:rsidRPr="00053D72">
        <w:rPr>
          <w:rFonts w:ascii="Palatino Linotype" w:hAnsi="Palatino Linotype"/>
          <w:i/>
          <w:lang w:val="es-ES_tradnl"/>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Pr>
          <w:rFonts w:ascii="Palatino Linotype" w:hAnsi="Palatino Linotype"/>
          <w:iCs/>
          <w:lang w:val="es-ES_tradnl"/>
        </w:rPr>
        <w:t>…”</w:t>
      </w:r>
      <w:r w:rsidRPr="00BB1559">
        <w:rPr>
          <w:rFonts w:ascii="Palatino Linotype" w:hAnsi="Palatino Linotype" w:cs="Arial"/>
          <w:i/>
          <w:color w:val="000000" w:themeColor="text1"/>
        </w:rPr>
        <w:t xml:space="preserve">; </w:t>
      </w:r>
      <w:r w:rsidRPr="00BB1559">
        <w:rPr>
          <w:rFonts w:ascii="Palatino Linotype" w:hAnsi="Palatino Linotype"/>
          <w:color w:val="000000" w:themeColor="text1"/>
        </w:rPr>
        <w:t>y derivado que el Recurso de Revisión no es el medio para sancionar, este Órgano Garante</w:t>
      </w:r>
      <w:r w:rsidRPr="00BB1559">
        <w:rPr>
          <w:rFonts w:ascii="Palatino Linotype" w:hAnsi="Palatino Linotype" w:cs="Arial"/>
        </w:rPr>
        <w:t xml:space="preserve"> sugiere al solicitante, interponer su queja o denuncia ante la autoridad competente</w:t>
      </w:r>
      <w:r w:rsidRPr="00BB1559">
        <w:rPr>
          <w:rFonts w:ascii="Palatino Linotype" w:hAnsi="Palatino Linotype" w:cs="Arial"/>
          <w:color w:val="000000" w:themeColor="text1"/>
        </w:rPr>
        <w:t>.</w:t>
      </w:r>
    </w:p>
    <w:p w14:paraId="6562603A" w14:textId="77777777" w:rsidR="006D2042" w:rsidRDefault="006D2042" w:rsidP="006D2042">
      <w:pPr>
        <w:tabs>
          <w:tab w:val="left" w:pos="7938"/>
        </w:tabs>
        <w:spacing w:line="360" w:lineRule="auto"/>
        <w:jc w:val="both"/>
        <w:rPr>
          <w:rFonts w:ascii="Palatino Linotype" w:hAnsi="Palatino Linotype" w:cs="Arial"/>
        </w:rPr>
      </w:pPr>
    </w:p>
    <w:p w14:paraId="4ABBA62C" w14:textId="77777777" w:rsidR="006C2C9C" w:rsidRDefault="006C2C9C" w:rsidP="006D2042">
      <w:pPr>
        <w:shd w:val="clear" w:color="auto" w:fill="FFFFFF"/>
        <w:spacing w:line="360" w:lineRule="auto"/>
        <w:ind w:left="720"/>
        <w:jc w:val="both"/>
        <w:rPr>
          <w:rFonts w:ascii="Palatino Linotype" w:hAnsi="Palatino Linotype"/>
          <w:b/>
          <w:bCs/>
          <w:i/>
          <w:iCs/>
          <w:color w:val="222222"/>
          <w:lang w:eastAsia="es-MX"/>
        </w:rPr>
      </w:pPr>
    </w:p>
    <w:p w14:paraId="0A128A88" w14:textId="3119ED91" w:rsidR="006D2042" w:rsidRPr="00620984" w:rsidRDefault="006D2042" w:rsidP="006D2042">
      <w:pPr>
        <w:shd w:val="clear" w:color="auto" w:fill="FFFFFF"/>
        <w:spacing w:line="360" w:lineRule="auto"/>
        <w:ind w:left="720"/>
        <w:jc w:val="both"/>
        <w:rPr>
          <w:rFonts w:ascii="Palatino Linotype" w:hAnsi="Palatino Linotype"/>
          <w:color w:val="222222"/>
          <w:lang w:eastAsia="es-MX"/>
        </w:rPr>
      </w:pPr>
      <w:r w:rsidRPr="00620984">
        <w:rPr>
          <w:rFonts w:ascii="Palatino Linotype" w:hAnsi="Palatino Linotype"/>
          <w:b/>
          <w:bCs/>
          <w:i/>
          <w:iCs/>
          <w:color w:val="222222"/>
          <w:lang w:eastAsia="es-MX"/>
        </w:rPr>
        <w:t>De la versión pública.</w:t>
      </w:r>
    </w:p>
    <w:p w14:paraId="045947BF" w14:textId="77777777" w:rsidR="006D2042" w:rsidRPr="00620984" w:rsidRDefault="006D2042" w:rsidP="006D2042">
      <w:pPr>
        <w:tabs>
          <w:tab w:val="left" w:pos="7938"/>
        </w:tabs>
        <w:spacing w:line="360" w:lineRule="auto"/>
        <w:jc w:val="both"/>
        <w:rPr>
          <w:rFonts w:ascii="Palatino Linotype" w:eastAsia="Arial Unicode MS" w:hAnsi="Palatino Linotype" w:cs="Arial"/>
        </w:rPr>
      </w:pPr>
      <w:r w:rsidRPr="00620984">
        <w:rPr>
          <w:rFonts w:ascii="Palatino Linotype" w:hAnsi="Palatino Linotype"/>
          <w:b/>
          <w:bCs/>
          <w:i/>
          <w:iCs/>
          <w:color w:val="222222"/>
          <w:lang w:eastAsia="es-MX"/>
        </w:rPr>
        <w:t> </w:t>
      </w:r>
    </w:p>
    <w:p w14:paraId="702210AC" w14:textId="77777777" w:rsidR="006D2042" w:rsidRPr="00620984" w:rsidRDefault="006D2042" w:rsidP="006D2042">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65E68FB7" w14:textId="77777777" w:rsidR="006D2042" w:rsidRPr="00620984" w:rsidRDefault="006D2042" w:rsidP="006D2042">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 </w:t>
      </w:r>
    </w:p>
    <w:p w14:paraId="59245BC9"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62E214F8"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64B5DF7"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64608779"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663A1661"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5D7976E1"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7D2884E"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02C3E7C4"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309EEBFF"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5BD06C68"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p>
    <w:p w14:paraId="65DBA94C"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36FAA872"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491CDD1A"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735B176B" w14:textId="77777777" w:rsidR="006D2042" w:rsidRPr="005A0459" w:rsidRDefault="006D2042" w:rsidP="006D2042">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089E5012"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p>
    <w:p w14:paraId="3C72811B"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0FCFB5FD"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2E8561D6"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E0707B0"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EBEC692"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7D4D4DC"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3AF6E5A5"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lastRenderedPageBreak/>
        <w:t>Lo anterior, es compartido por el Instituto Nacional de Transparencia, Acceso a la Información Pública y Protección de Datos Personales (INAI), a través del Criterio 19/17, de la segunda época, el cual es del tenor literal siguiente:</w:t>
      </w:r>
    </w:p>
    <w:p w14:paraId="2CD4D02C"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B42EAAB"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51319549"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638F266"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01B82DF1"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11C725D5"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20032776"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340DA47F"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5A0459">
        <w:rPr>
          <w:rFonts w:ascii="Palatino Linotype" w:hAnsi="Palatino Linotype"/>
          <w:i/>
          <w:iCs/>
          <w:color w:val="222222"/>
          <w:lang w:eastAsia="es-MX"/>
        </w:rPr>
        <w:t> </w:t>
      </w:r>
    </w:p>
    <w:p w14:paraId="0A6C72AF"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7D784F2E"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B828CFA"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A6710A3"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4EF6116F"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lastRenderedPageBreak/>
        <w:t>Argumento que es compartido por el Instituto Nacional de Transparencia, Acceso a la Información Pública y Protección de Datos Personales, conforme al</w:t>
      </w:r>
      <w:r>
        <w:rPr>
          <w:rFonts w:ascii="Palatino Linotype" w:eastAsia="Arial Unicode MS" w:hAnsi="Palatino Linotype" w:cs="Arial"/>
        </w:rPr>
        <w:t xml:space="preserve"> </w:t>
      </w:r>
      <w:r w:rsidRPr="007E4CCA">
        <w:rPr>
          <w:rFonts w:ascii="Palatino Linotype" w:eastAsia="Arial Unicode MS" w:hAnsi="Palatino Linotype" w:cs="Arial"/>
        </w:rPr>
        <w:t>criterio número 18/17 de la segunda época, el cual refiere:</w:t>
      </w:r>
    </w:p>
    <w:p w14:paraId="5107AF75"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2EE2F711"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42D1FAA"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224AA73"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33ABFAFC"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67C85D07"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0CA5BA53" w14:textId="77777777" w:rsidR="006D2042" w:rsidRPr="005A0459" w:rsidRDefault="006D2042" w:rsidP="006D204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4CE9C164" w14:textId="77777777" w:rsidR="006D2042" w:rsidRDefault="006D2042" w:rsidP="006D2042">
      <w:pPr>
        <w:tabs>
          <w:tab w:val="left" w:pos="7938"/>
        </w:tabs>
        <w:spacing w:line="360" w:lineRule="auto"/>
        <w:jc w:val="both"/>
        <w:rPr>
          <w:rFonts w:ascii="Palatino Linotype" w:hAnsi="Palatino Linotype"/>
          <w:color w:val="222222"/>
          <w:lang w:eastAsia="es-MX"/>
        </w:rPr>
      </w:pPr>
    </w:p>
    <w:p w14:paraId="3EACFEDB"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DB9F61F"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3223BF95" w14:textId="77777777" w:rsidR="006D2042" w:rsidRPr="005A0459" w:rsidRDefault="006D2042" w:rsidP="006D204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w:t>
      </w:r>
      <w:r w:rsidRPr="005A0459">
        <w:rPr>
          <w:rFonts w:ascii="Palatino Linotype" w:hAnsi="Palatino Linotype" w:cs="Arial"/>
          <w:i/>
          <w:iCs/>
          <w:color w:val="000000"/>
          <w:lang w:val="es-ES_tradnl" w:eastAsia="es-MX"/>
        </w:rPr>
        <w:lastRenderedPageBreak/>
        <w:t>llevaron a la autoridad a concluir que el caso particular encuadra en el supuesto previsto por la norma legal invocada como fundamento.</w:t>
      </w:r>
    </w:p>
    <w:p w14:paraId="20797313" w14:textId="77777777" w:rsidR="006D2042" w:rsidRPr="005A0459" w:rsidRDefault="006D2042" w:rsidP="006D204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6E405F5D" w14:textId="77777777" w:rsidR="006D2042" w:rsidRPr="005A0459" w:rsidRDefault="006D2042" w:rsidP="006D204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6976D38" w14:textId="77777777" w:rsidR="006D2042" w:rsidRPr="005A0459" w:rsidRDefault="006D2042" w:rsidP="006D204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6A45CFB0" w14:textId="77777777" w:rsidR="006D2042" w:rsidRPr="005A0459" w:rsidRDefault="006D2042" w:rsidP="006D204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133D84AF" w14:textId="77777777" w:rsidR="006D2042" w:rsidRPr="005A0459" w:rsidRDefault="006D2042" w:rsidP="006D204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3A17D6B6" w14:textId="77777777" w:rsidR="006D2042" w:rsidRPr="005A0459" w:rsidRDefault="006D2042" w:rsidP="006D204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3F94D33E"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5A0459">
        <w:rPr>
          <w:rFonts w:ascii="Palatino Linotype" w:hAnsi="Palatino Linotype" w:cs="Arial"/>
          <w:color w:val="222222"/>
          <w:lang w:eastAsia="es-MX"/>
        </w:rPr>
        <w:t> </w:t>
      </w:r>
    </w:p>
    <w:p w14:paraId="4B78C42B"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30A8CDF"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6CB2C63"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w:t>
      </w:r>
    </w:p>
    <w:p w14:paraId="6B72C906"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2D96DD26"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este sentido, el numeral trigésimo tercero fracción V de los Lineamientos Generales, precisa que para motivar la clasificación se deben acreditar las circunstancias de tiempo, modo y lugar.</w:t>
      </w:r>
    </w:p>
    <w:p w14:paraId="0FAEB8EC" w14:textId="77777777" w:rsidR="006D2042" w:rsidRPr="000E7FBB" w:rsidRDefault="006D2042" w:rsidP="006D2042">
      <w:pPr>
        <w:tabs>
          <w:tab w:val="left" w:pos="7938"/>
        </w:tabs>
        <w:spacing w:line="360" w:lineRule="auto"/>
        <w:jc w:val="both"/>
        <w:rPr>
          <w:rFonts w:ascii="Palatino Linotype" w:eastAsia="Arial Unicode MS" w:hAnsi="Palatino Linotype" w:cs="Arial"/>
        </w:rPr>
      </w:pPr>
    </w:p>
    <w:p w14:paraId="3CF8FF77" w14:textId="2D4907F8" w:rsidR="006D2042" w:rsidRPr="00970F78" w:rsidRDefault="006D2042" w:rsidP="006D2042">
      <w:pPr>
        <w:spacing w:line="360" w:lineRule="auto"/>
        <w:ind w:right="51"/>
        <w:jc w:val="both"/>
        <w:rPr>
          <w:rFonts w:ascii="Palatino Linotype" w:hAnsi="Palatino Linotype" w:cs="Arial"/>
        </w:rPr>
      </w:pPr>
      <w:r w:rsidRPr="00970F78">
        <w:rPr>
          <w:rFonts w:ascii="Palatino Linotype" w:eastAsia="MS Mincho" w:hAnsi="Palatino Linotype" w:cs="Arial"/>
        </w:rPr>
        <w:t>Así, en mérito</w:t>
      </w:r>
      <w:r w:rsidRPr="00970F78">
        <w:rPr>
          <w:rFonts w:ascii="Palatino Linotype" w:eastAsia="Calibri" w:hAnsi="Palatino Linotype" w:cs="Arial"/>
        </w:rPr>
        <w:t xml:space="preserve"> de lo expuesto en líneas anteriores </w:t>
      </w:r>
      <w:r w:rsidRPr="00970F78">
        <w:rPr>
          <w:rFonts w:ascii="Palatino Linotype" w:eastAsia="Calibri" w:hAnsi="Palatino Linotype"/>
          <w:noProof/>
          <w:lang w:eastAsia="es-MX"/>
        </w:rPr>
        <w:t xml:space="preserve">resultan </w:t>
      </w:r>
      <w:r w:rsidRPr="00970F78">
        <w:rPr>
          <w:rFonts w:ascii="Palatino Linotype" w:eastAsia="Calibri" w:hAnsi="Palatino Linotype"/>
          <w:b/>
          <w:i/>
          <w:noProof/>
          <w:lang w:eastAsia="es-MX"/>
        </w:rPr>
        <w:t xml:space="preserve">infundadas e inoperantes </w:t>
      </w:r>
      <w:r w:rsidRPr="00970F78">
        <w:rPr>
          <w:rFonts w:ascii="Palatino Linotype" w:eastAsia="Calibri" w:hAnsi="Palatino Linotype"/>
          <w:noProof/>
          <w:lang w:eastAsia="es-MX"/>
        </w:rPr>
        <w:t xml:space="preserve">las razones o motivos de inconformidad que arguye el </w:t>
      </w:r>
      <w:r w:rsidRPr="00970F78">
        <w:rPr>
          <w:rFonts w:ascii="Palatino Linotype" w:eastAsia="Calibri" w:hAnsi="Palatino Linotype"/>
          <w:b/>
          <w:noProof/>
          <w:lang w:eastAsia="es-MX"/>
        </w:rPr>
        <w:t>Recurrente</w:t>
      </w:r>
      <w:r w:rsidRPr="00970F78">
        <w:rPr>
          <w:rFonts w:ascii="Palatino Linotype" w:eastAsia="Calibri" w:hAnsi="Palatino Linotype"/>
          <w:noProof/>
          <w:lang w:eastAsia="es-MX"/>
        </w:rPr>
        <w:t xml:space="preserve">, en </w:t>
      </w:r>
      <w:r w:rsidRPr="00970F78">
        <w:rPr>
          <w:rFonts w:ascii="Palatino Linotype" w:eastAsia="Calibri" w:hAnsi="Palatino Linotype"/>
          <w:noProof/>
          <w:lang w:val="es-419" w:eastAsia="es-MX"/>
        </w:rPr>
        <w:t xml:space="preserve">terminos </w:t>
      </w:r>
      <w:r w:rsidRPr="00970F78">
        <w:rPr>
          <w:rFonts w:ascii="Palatino Linotype" w:eastAsia="Calibri" w:hAnsi="Palatino Linotype"/>
          <w:noProof/>
          <w:lang w:eastAsia="es-MX"/>
        </w:rPr>
        <w:t xml:space="preserve">del Considerando </w:t>
      </w:r>
      <w:r w:rsidRPr="00970F78">
        <w:rPr>
          <w:rFonts w:ascii="Palatino Linotype" w:eastAsia="Calibri" w:hAnsi="Palatino Linotype"/>
          <w:b/>
          <w:noProof/>
          <w:lang w:val="es-419" w:eastAsia="es-MX"/>
        </w:rPr>
        <w:t>QUINTO</w:t>
      </w:r>
      <w:r w:rsidRPr="00970F78">
        <w:rPr>
          <w:rFonts w:ascii="Palatino Linotype" w:eastAsia="Calibri" w:hAnsi="Palatino Linotype"/>
          <w:noProof/>
          <w:lang w:eastAsia="es-MX"/>
        </w:rPr>
        <w:t xml:space="preserve"> de la presente resolución, </w:t>
      </w:r>
      <w:r w:rsidRPr="00970F78">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970F78">
        <w:rPr>
          <w:rFonts w:ascii="Palatino Linotype" w:eastAsia="Calibri" w:hAnsi="Palatino Linotype" w:cs="Arial"/>
          <w:b/>
        </w:rPr>
        <w:t>CONFIRMA</w:t>
      </w:r>
      <w:r>
        <w:rPr>
          <w:rFonts w:ascii="Palatino Linotype" w:eastAsia="Calibri" w:hAnsi="Palatino Linotype" w:cs="Arial"/>
          <w:b/>
        </w:rPr>
        <w:t>N</w:t>
      </w:r>
      <w:r w:rsidRPr="00970F78">
        <w:rPr>
          <w:rFonts w:ascii="Palatino Linotype" w:eastAsia="Calibri" w:hAnsi="Palatino Linotype" w:cs="Arial"/>
        </w:rPr>
        <w:t xml:space="preserve"> la</w:t>
      </w:r>
      <w:r>
        <w:rPr>
          <w:rFonts w:ascii="Palatino Linotype" w:eastAsia="Calibri" w:hAnsi="Palatino Linotype" w:cs="Arial"/>
        </w:rPr>
        <w:t>s</w:t>
      </w:r>
      <w:r w:rsidRPr="00970F78">
        <w:rPr>
          <w:rFonts w:ascii="Palatino Linotype" w:eastAsia="Calibri" w:hAnsi="Palatino Linotype" w:cs="Arial"/>
        </w:rPr>
        <w:t xml:space="preserve"> respuesta</w:t>
      </w:r>
      <w:r>
        <w:rPr>
          <w:rFonts w:ascii="Palatino Linotype" w:eastAsia="Calibri" w:hAnsi="Palatino Linotype" w:cs="Arial"/>
        </w:rPr>
        <w:t>s</w:t>
      </w:r>
      <w:r w:rsidRPr="00970F78">
        <w:rPr>
          <w:rFonts w:ascii="Palatino Linotype" w:eastAsia="Calibri" w:hAnsi="Palatino Linotype" w:cs="Arial"/>
        </w:rPr>
        <w:t xml:space="preserve"> a la</w:t>
      </w:r>
      <w:r>
        <w:rPr>
          <w:rFonts w:ascii="Palatino Linotype" w:eastAsia="Calibri" w:hAnsi="Palatino Linotype" w:cs="Arial"/>
        </w:rPr>
        <w:t>s</w:t>
      </w:r>
      <w:r w:rsidRPr="00970F78">
        <w:rPr>
          <w:rFonts w:ascii="Palatino Linotype" w:eastAsia="Calibri" w:hAnsi="Palatino Linotype" w:cs="Arial"/>
        </w:rPr>
        <w:t xml:space="preserve"> solicitud</w:t>
      </w:r>
      <w:r>
        <w:rPr>
          <w:rFonts w:ascii="Palatino Linotype" w:eastAsia="Calibri" w:hAnsi="Palatino Linotype" w:cs="Arial"/>
        </w:rPr>
        <w:t>es</w:t>
      </w:r>
      <w:r w:rsidRPr="00970F78">
        <w:rPr>
          <w:rFonts w:ascii="Palatino Linotype" w:eastAsia="Calibri" w:hAnsi="Palatino Linotype" w:cs="Arial"/>
        </w:rPr>
        <w:t xml:space="preserve"> de información pública número: </w:t>
      </w:r>
      <w:r w:rsidR="002B7336" w:rsidRPr="008D7992">
        <w:rPr>
          <w:rFonts w:ascii="Palatino Linotype" w:hAnsi="Palatino Linotype" w:cs="Arial"/>
          <w:b/>
          <w:lang w:val="es-419"/>
        </w:rPr>
        <w:t>01183/DIFMETEPEC/IP/2022, 01182/DIFMETEPEC/IP/2022, 01181/DIFMETEPEC/IP/2022, 01176/DIFMETEPEC/IP/2022, 01175/DIFMETEPEC/IP/2022, 01197/DIFMETEPEC/IP/2022, 01196/DIFMETEPEC/IP/2022, 01193/DIFMETEPEC/IP/2022, 01192/DIFMETEPEC/IP/2022, 01191/DIFMETEPEC/IP/2022, 01190/DIFMETEPEC/IP/2022, 01189/DIFMETEPEC/IP/2022, 01217/DIFMETEPEC/IP/2022, 01218/DIFMETEPEC/IP/2022, 01220/OASMETEPEC/IP/2022, 01210/DIFMETEPEC/IP/2022, 01211/DIFMETEPEC/IP/2022, 01203/DIFMETEPEC/IP/2022 y 01204/DIFMETEPEC/IP/2022</w:t>
      </w:r>
      <w:r w:rsidRPr="00C66FB4">
        <w:rPr>
          <w:rFonts w:ascii="Palatino Linotype" w:eastAsia="Calibri" w:hAnsi="Palatino Linotype" w:cs="Arial"/>
          <w:b/>
        </w:rPr>
        <w:t>;</w:t>
      </w:r>
      <w:r w:rsidRPr="00970F78">
        <w:rPr>
          <w:rFonts w:ascii="Palatino Linotype" w:eastAsia="Calibri" w:hAnsi="Palatino Linotype" w:cs="Arial"/>
        </w:rPr>
        <w:t xml:space="preserve"> </w:t>
      </w:r>
      <w:r w:rsidRPr="00970F78">
        <w:rPr>
          <w:rFonts w:ascii="Palatino Linotype" w:eastAsia="Calibri" w:hAnsi="Palatino Linotype"/>
        </w:rPr>
        <w:t>que ha</w:t>
      </w:r>
      <w:r>
        <w:rPr>
          <w:rFonts w:ascii="Palatino Linotype" w:eastAsia="Calibri" w:hAnsi="Palatino Linotype"/>
        </w:rPr>
        <w:t>n</w:t>
      </w:r>
      <w:r w:rsidRPr="00970F78">
        <w:rPr>
          <w:rFonts w:ascii="Palatino Linotype" w:eastAsia="Calibri" w:hAnsi="Palatino Linotype"/>
        </w:rPr>
        <w:t xml:space="preserve"> sido materia del presente fallo</w:t>
      </w:r>
      <w:r>
        <w:rPr>
          <w:rFonts w:ascii="Palatino Linotype" w:eastAsia="Calibri" w:hAnsi="Palatino Linotype"/>
        </w:rPr>
        <w:t>.</w:t>
      </w:r>
    </w:p>
    <w:p w14:paraId="376D47E1" w14:textId="77777777" w:rsidR="006D2042" w:rsidRPr="007E4CCA" w:rsidRDefault="006D2042" w:rsidP="006D2042">
      <w:pPr>
        <w:tabs>
          <w:tab w:val="left" w:pos="7938"/>
        </w:tabs>
        <w:spacing w:line="360" w:lineRule="auto"/>
        <w:jc w:val="both"/>
        <w:rPr>
          <w:rFonts w:ascii="Palatino Linotype" w:eastAsia="Arial Unicode MS" w:hAnsi="Palatino Linotype" w:cs="Arial"/>
        </w:rPr>
      </w:pPr>
    </w:p>
    <w:p w14:paraId="766B5FCC" w14:textId="78387389" w:rsidR="006D2042" w:rsidRDefault="006D2042" w:rsidP="006D2042">
      <w:pPr>
        <w:spacing w:line="360" w:lineRule="auto"/>
        <w:ind w:right="51"/>
        <w:jc w:val="both"/>
        <w:rPr>
          <w:rFonts w:ascii="Palatino Linotype" w:hAnsi="Palatino Linotype" w:cs="Arial"/>
        </w:rPr>
      </w:pPr>
      <w:r>
        <w:rPr>
          <w:rFonts w:ascii="Palatino Linotype" w:eastAsia="Arial Unicode MS" w:hAnsi="Palatino Linotype" w:cs="Arial"/>
        </w:rPr>
        <w:t>C</w:t>
      </w:r>
      <w:r w:rsidRPr="007F65A4">
        <w:rPr>
          <w:rFonts w:ascii="Palatino Linotype" w:hAnsi="Palatino Linotype" w:cs="Arial"/>
        </w:rPr>
        <w:t>on fundamento en la fracción III del artículo 186</w:t>
      </w:r>
      <w:r w:rsidRPr="007B6867">
        <w:rPr>
          <w:rFonts w:ascii="Palatino Linotype" w:hAnsi="Palatino Linotype" w:cs="Arial"/>
        </w:rPr>
        <w:t xml:space="preserve">, de la Ley de Transparencia y Acceso a la Información Pública del Estado de México y Municipios, se </w:t>
      </w:r>
      <w:r>
        <w:rPr>
          <w:rFonts w:ascii="Palatino Linotype" w:hAnsi="Palatino Linotype" w:cs="Arial"/>
          <w:b/>
        </w:rPr>
        <w:t>REVOCA</w:t>
      </w:r>
      <w:r>
        <w:rPr>
          <w:rFonts w:ascii="Palatino Linotype" w:hAnsi="Palatino Linotype" w:cs="Arial"/>
          <w:b/>
          <w:lang w:val="es-419"/>
        </w:rPr>
        <w:t>N</w:t>
      </w:r>
      <w:r w:rsidRPr="007B6867">
        <w:rPr>
          <w:rFonts w:ascii="Palatino Linotype" w:hAnsi="Palatino Linotype" w:cs="Arial"/>
        </w:rPr>
        <w:t xml:space="preserve"> la</w:t>
      </w:r>
      <w:r>
        <w:rPr>
          <w:rFonts w:ascii="Palatino Linotype" w:hAnsi="Palatino Linotype" w:cs="Arial"/>
          <w:lang w:val="es-419"/>
        </w:rPr>
        <w:t>s</w:t>
      </w:r>
      <w:r w:rsidRPr="007B6867">
        <w:rPr>
          <w:rFonts w:ascii="Palatino Linotype" w:hAnsi="Palatino Linotype" w:cs="Arial"/>
        </w:rPr>
        <w:t xml:space="preserve"> respuesta</w:t>
      </w:r>
      <w:r>
        <w:rPr>
          <w:rFonts w:ascii="Palatino Linotype" w:hAnsi="Palatino Linotype" w:cs="Arial"/>
          <w:lang w:val="es-419"/>
        </w:rPr>
        <w:t>s</w:t>
      </w:r>
      <w:r w:rsidRPr="007B6867">
        <w:rPr>
          <w:rFonts w:ascii="Palatino Linotype" w:hAnsi="Palatino Linotype" w:cs="Arial"/>
        </w:rPr>
        <w:t xml:space="preserve"> del sujeto obligado a la</w:t>
      </w:r>
      <w:r>
        <w:rPr>
          <w:rFonts w:ascii="Palatino Linotype" w:hAnsi="Palatino Linotype" w:cs="Arial"/>
          <w:lang w:val="es-419"/>
        </w:rPr>
        <w:t>s</w:t>
      </w:r>
      <w:r w:rsidRPr="007B6867">
        <w:rPr>
          <w:rFonts w:ascii="Palatino Linotype" w:hAnsi="Palatino Linotype" w:cs="Arial"/>
        </w:rPr>
        <w:t xml:space="preserve"> solicitud</w:t>
      </w:r>
      <w:r>
        <w:rPr>
          <w:rFonts w:ascii="Palatino Linotype" w:hAnsi="Palatino Linotype" w:cs="Arial"/>
          <w:lang w:val="es-419"/>
        </w:rPr>
        <w:t>es</w:t>
      </w:r>
      <w:r w:rsidRPr="007B6867">
        <w:rPr>
          <w:rFonts w:ascii="Palatino Linotype" w:hAnsi="Palatino Linotype" w:cs="Arial"/>
        </w:rPr>
        <w:t xml:space="preserve"> de información número</w:t>
      </w:r>
      <w:r>
        <w:rPr>
          <w:rFonts w:ascii="Palatino Linotype" w:hAnsi="Palatino Linotype" w:cs="Arial"/>
          <w:lang w:val="es-419"/>
        </w:rPr>
        <w:t>s</w:t>
      </w:r>
      <w:r w:rsidRPr="007B6867">
        <w:rPr>
          <w:rFonts w:ascii="Palatino Linotype" w:hAnsi="Palatino Linotype" w:cs="Arial"/>
        </w:rPr>
        <w:t xml:space="preserve"> </w:t>
      </w:r>
      <w:r w:rsidR="006E0BF1" w:rsidRPr="008D7992">
        <w:rPr>
          <w:rFonts w:ascii="Palatino Linotype" w:hAnsi="Palatino Linotype" w:cs="Calibri"/>
          <w:b/>
          <w:color w:val="000000"/>
          <w:lang w:eastAsia="es-MX"/>
        </w:rPr>
        <w:t>01195/DIFMETEPEC/IP/2022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0119</w:t>
      </w:r>
      <w:r w:rsidR="006E0BF1">
        <w:rPr>
          <w:rFonts w:ascii="Palatino Linotype" w:hAnsi="Palatino Linotype" w:cs="Calibri"/>
          <w:b/>
          <w:color w:val="000000"/>
          <w:lang w:eastAsia="es-MX"/>
        </w:rPr>
        <w:t>4</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80</w:t>
      </w:r>
      <w:r w:rsidR="006E0BF1" w:rsidRPr="008D7992">
        <w:rPr>
          <w:rFonts w:ascii="Palatino Linotype" w:hAnsi="Palatino Linotype" w:cs="Calibri"/>
          <w:b/>
          <w:color w:val="000000"/>
          <w:lang w:eastAsia="es-MX"/>
        </w:rPr>
        <w:t>/DIFMETEPEC/IP/2022</w:t>
      </w:r>
      <w:r w:rsidR="006E0BF1" w:rsidRPr="00376212">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7</w:t>
      </w:r>
      <w:r w:rsidR="006E0BF1" w:rsidRPr="008D7992">
        <w:rPr>
          <w:rFonts w:ascii="Palatino Linotype" w:hAnsi="Palatino Linotype" w:cs="Calibri"/>
          <w:b/>
          <w:color w:val="000000"/>
          <w:lang w:eastAsia="es-MX"/>
        </w:rPr>
        <w:t>9/DIFMETEPEC/IP/2022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78</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77</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74</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73</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01155/DIFMETEPEC/IP/2022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0115</w:t>
      </w:r>
      <w:r w:rsidR="006E0BF1">
        <w:rPr>
          <w:rFonts w:ascii="Palatino Linotype" w:hAnsi="Palatino Linotype" w:cs="Calibri"/>
          <w:b/>
          <w:color w:val="000000"/>
          <w:lang w:eastAsia="es-MX"/>
        </w:rPr>
        <w:t>3</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98</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221</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219</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w:t>
      </w:r>
      <w:r w:rsidR="006E0BF1" w:rsidRPr="008D7992">
        <w:rPr>
          <w:rFonts w:ascii="Palatino Linotype" w:hAnsi="Palatino Linotype" w:cs="Calibri"/>
          <w:b/>
          <w:color w:val="000000"/>
          <w:lang w:eastAsia="es-MX"/>
        </w:rPr>
        <w:t>1</w:t>
      </w:r>
      <w:r w:rsidR="006E0BF1">
        <w:rPr>
          <w:rFonts w:ascii="Palatino Linotype" w:hAnsi="Palatino Linotype" w:cs="Calibri"/>
          <w:b/>
          <w:color w:val="000000"/>
          <w:lang w:eastAsia="es-MX"/>
        </w:rPr>
        <w:t>6</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w:t>
      </w:r>
      <w:r w:rsidR="006E0BF1" w:rsidRPr="008D7992">
        <w:rPr>
          <w:rFonts w:ascii="Palatino Linotype" w:hAnsi="Palatino Linotype" w:cs="Calibri"/>
          <w:b/>
          <w:color w:val="000000"/>
          <w:lang w:eastAsia="es-MX"/>
        </w:rPr>
        <w:t>15/DIFMETEPEC/IP/2022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206</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207</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208</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209</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212</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213</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bCs/>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214</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bCs/>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199</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200</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201</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188</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202</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w:t>
      </w:r>
      <w:r w:rsidR="006E0BF1">
        <w:rPr>
          <w:rFonts w:ascii="Palatino Linotype" w:hAnsi="Palatino Linotype" w:cs="Calibri"/>
          <w:b/>
          <w:color w:val="000000"/>
          <w:lang w:eastAsia="es-MX"/>
        </w:rPr>
        <w:t>205</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84</w:t>
      </w:r>
      <w:r w:rsidR="006E0BF1" w:rsidRPr="008D7992">
        <w:rPr>
          <w:rFonts w:ascii="Palatino Linotype" w:hAnsi="Palatino Linotype" w:cs="Calibri"/>
          <w:b/>
          <w:color w:val="000000"/>
          <w:lang w:eastAsia="es-MX"/>
        </w:rPr>
        <w:t>/DIFMETEPEC/IP/2022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8</w:t>
      </w:r>
      <w:r w:rsidR="006E0BF1" w:rsidRPr="008D7992">
        <w:rPr>
          <w:rFonts w:ascii="Palatino Linotype" w:hAnsi="Palatino Linotype" w:cs="Calibri"/>
          <w:b/>
          <w:color w:val="000000"/>
          <w:lang w:eastAsia="es-MX"/>
        </w:rPr>
        <w:t>5/DIFMETEPEC/IP/2022</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86</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w:t>
      </w:r>
      <w:r w:rsidR="006E0BF1" w:rsidRPr="000000B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87</w:t>
      </w:r>
      <w:r w:rsidR="006E0BF1" w:rsidRPr="008D7992">
        <w:rPr>
          <w:rFonts w:ascii="Palatino Linotype" w:hAnsi="Palatino Linotype" w:cs="Calibri"/>
          <w:b/>
          <w:color w:val="000000"/>
          <w:lang w:eastAsia="es-MX"/>
        </w:rPr>
        <w:t>/DIFMETEPEC/IP/2022</w:t>
      </w:r>
      <w:r w:rsidR="006E0BF1" w:rsidRPr="007B6867">
        <w:rPr>
          <w:rFonts w:ascii="Palatino Linotype" w:hAnsi="Palatino Linotype" w:cs="Arial"/>
        </w:rPr>
        <w:t>,</w:t>
      </w:r>
      <w:r w:rsidR="006E0BF1">
        <w:rPr>
          <w:rFonts w:ascii="Palatino Linotype" w:hAnsi="Palatino Linotype" w:cs="Arial"/>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59</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48</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49</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0115</w:t>
      </w:r>
      <w:r w:rsidR="006E0BF1">
        <w:rPr>
          <w:rFonts w:ascii="Palatino Linotype" w:hAnsi="Palatino Linotype" w:cs="Calibri"/>
          <w:b/>
          <w:color w:val="000000"/>
          <w:lang w:eastAsia="es-MX"/>
        </w:rPr>
        <w:t>0</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0115</w:t>
      </w:r>
      <w:r w:rsidR="006E0BF1">
        <w:rPr>
          <w:rFonts w:ascii="Palatino Linotype" w:hAnsi="Palatino Linotype" w:cs="Calibri"/>
          <w:b/>
          <w:color w:val="000000"/>
          <w:lang w:eastAsia="es-MX"/>
        </w:rPr>
        <w:t>1</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0115</w:t>
      </w:r>
      <w:r w:rsidR="006E0BF1">
        <w:rPr>
          <w:rFonts w:ascii="Palatino Linotype" w:hAnsi="Palatino Linotype" w:cs="Calibri"/>
          <w:b/>
          <w:color w:val="000000"/>
          <w:lang w:eastAsia="es-MX"/>
        </w:rPr>
        <w:t>2</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0115</w:t>
      </w:r>
      <w:r w:rsidR="006E0BF1">
        <w:rPr>
          <w:rFonts w:ascii="Palatino Linotype" w:hAnsi="Palatino Linotype" w:cs="Calibri"/>
          <w:b/>
          <w:color w:val="000000"/>
          <w:lang w:eastAsia="es-MX"/>
        </w:rPr>
        <w:t>4</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0115</w:t>
      </w:r>
      <w:r w:rsidR="006E0BF1">
        <w:rPr>
          <w:rFonts w:ascii="Palatino Linotype" w:hAnsi="Palatino Linotype" w:cs="Calibri"/>
          <w:b/>
          <w:color w:val="000000"/>
          <w:lang w:eastAsia="es-MX"/>
        </w:rPr>
        <w:t>6</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lastRenderedPageBreak/>
        <w:t>0115</w:t>
      </w:r>
      <w:r w:rsidR="006E0BF1">
        <w:rPr>
          <w:rFonts w:ascii="Palatino Linotype" w:hAnsi="Palatino Linotype" w:cs="Calibri"/>
          <w:b/>
          <w:color w:val="000000"/>
          <w:lang w:eastAsia="es-MX"/>
        </w:rPr>
        <w:t>7</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0115</w:t>
      </w:r>
      <w:r w:rsidR="006E0BF1">
        <w:rPr>
          <w:rFonts w:ascii="Palatino Linotype" w:hAnsi="Palatino Linotype" w:cs="Calibri"/>
          <w:b/>
          <w:color w:val="000000"/>
          <w:lang w:eastAsia="es-MX"/>
        </w:rPr>
        <w:t>8</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47</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60</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61</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62</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63</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64</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6</w:t>
      </w:r>
      <w:r w:rsidR="006E0BF1" w:rsidRPr="008D7992">
        <w:rPr>
          <w:rFonts w:ascii="Palatino Linotype" w:hAnsi="Palatino Linotype" w:cs="Calibri"/>
          <w:b/>
          <w:color w:val="000000"/>
          <w:lang w:eastAsia="es-MX"/>
        </w:rPr>
        <w:t>5/DIFMETEPEC/IP/2022</w:t>
      </w:r>
      <w:r w:rsidR="006E0BF1">
        <w:rPr>
          <w:rFonts w:ascii="Palatino Linotype" w:hAnsi="Palatino Linotype" w:cs="Calibri"/>
          <w:b/>
          <w:color w:val="000000"/>
          <w:lang w:eastAsia="es-MX"/>
        </w:rPr>
        <w:t>,</w:t>
      </w:r>
      <w:r w:rsidR="006E0BF1" w:rsidRPr="000339D7">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66</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67</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68</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w:t>
      </w:r>
      <w:r w:rsidR="006E0BF1">
        <w:rPr>
          <w:rFonts w:ascii="Palatino Linotype" w:hAnsi="Palatino Linotype" w:cs="Calibri"/>
          <w:b/>
          <w:color w:val="000000"/>
          <w:lang w:eastAsia="es-MX"/>
        </w:rPr>
        <w:t>1169</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70</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71</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011</w:t>
      </w:r>
      <w:r w:rsidR="006E0BF1">
        <w:rPr>
          <w:rFonts w:ascii="Palatino Linotype" w:hAnsi="Palatino Linotype" w:cs="Calibri"/>
          <w:b/>
          <w:color w:val="000000"/>
          <w:lang w:eastAsia="es-MX"/>
        </w:rPr>
        <w:t>72</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7B6867">
        <w:rPr>
          <w:rFonts w:ascii="Palatino Linotype" w:hAnsi="Palatino Linotype" w:cs="Arial"/>
        </w:rPr>
        <w:t xml:space="preserve"> </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w:t>
      </w:r>
      <w:r w:rsidR="006E0BF1">
        <w:rPr>
          <w:rFonts w:ascii="Palatino Linotype" w:hAnsi="Palatino Linotype" w:cs="Calibri"/>
          <w:b/>
          <w:color w:val="000000"/>
          <w:lang w:eastAsia="es-MX"/>
        </w:rPr>
        <w:t>2080</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7B6867">
        <w:rPr>
          <w:rFonts w:ascii="Palatino Linotype" w:hAnsi="Palatino Linotype" w:cs="Arial"/>
        </w:rPr>
        <w:t xml:space="preserve">  </w:t>
      </w:r>
      <w:r w:rsidR="006E0BF1" w:rsidRPr="008D7992">
        <w:rPr>
          <w:rFonts w:ascii="Palatino Linotype" w:hAnsi="Palatino Linotype" w:cs="Calibri"/>
          <w:b/>
          <w:color w:val="000000"/>
          <w:lang w:eastAsia="es-MX"/>
        </w:rPr>
        <w:t>0</w:t>
      </w:r>
      <w:r w:rsidR="006E0BF1">
        <w:rPr>
          <w:rFonts w:ascii="Palatino Linotype" w:hAnsi="Palatino Linotype" w:cs="Calibri"/>
          <w:b/>
          <w:color w:val="000000"/>
          <w:lang w:eastAsia="es-MX"/>
        </w:rPr>
        <w:t>2079</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w:t>
      </w:r>
      <w:r w:rsidR="006E0BF1">
        <w:rPr>
          <w:rFonts w:ascii="Palatino Linotype" w:hAnsi="Palatino Linotype" w:cs="Calibri"/>
          <w:b/>
          <w:color w:val="000000"/>
          <w:lang w:eastAsia="es-MX"/>
        </w:rPr>
        <w:t>2078</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w:t>
      </w:r>
      <w:r w:rsidR="006E0BF1">
        <w:rPr>
          <w:rFonts w:ascii="Palatino Linotype" w:hAnsi="Palatino Linotype" w:cs="Calibri"/>
          <w:b/>
          <w:color w:val="000000"/>
          <w:lang w:eastAsia="es-MX"/>
        </w:rPr>
        <w:t>2077</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w:t>
      </w:r>
      <w:r w:rsidR="006E0BF1">
        <w:rPr>
          <w:rFonts w:ascii="Palatino Linotype" w:hAnsi="Palatino Linotype" w:cs="Calibri"/>
          <w:b/>
          <w:color w:val="000000"/>
          <w:lang w:eastAsia="es-MX"/>
        </w:rPr>
        <w:t>2076</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w:t>
      </w:r>
      <w:r w:rsidR="006E0BF1" w:rsidRPr="007B6867">
        <w:rPr>
          <w:rFonts w:ascii="Palatino Linotype" w:hAnsi="Palatino Linotype" w:cs="Arial"/>
        </w:rPr>
        <w:t xml:space="preserve"> </w:t>
      </w:r>
      <w:r w:rsidR="006E0BF1" w:rsidRPr="008D7992">
        <w:rPr>
          <w:rFonts w:ascii="Palatino Linotype" w:hAnsi="Palatino Linotype" w:cs="Calibri"/>
          <w:b/>
          <w:color w:val="000000"/>
          <w:lang w:eastAsia="es-MX"/>
        </w:rPr>
        <w:t>0</w:t>
      </w:r>
      <w:r w:rsidR="006E0BF1">
        <w:rPr>
          <w:rFonts w:ascii="Palatino Linotype" w:hAnsi="Palatino Linotype" w:cs="Calibri"/>
          <w:b/>
          <w:color w:val="000000"/>
          <w:lang w:eastAsia="es-MX"/>
        </w:rPr>
        <w:t>2075</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w:t>
      </w:r>
      <w:r w:rsidR="006E0BF1" w:rsidRPr="008D7992">
        <w:rPr>
          <w:rFonts w:ascii="Palatino Linotype" w:hAnsi="Palatino Linotype" w:cs="Calibri"/>
          <w:b/>
          <w:color w:val="000000"/>
          <w:lang w:eastAsia="es-MX"/>
        </w:rPr>
        <w:t>0</w:t>
      </w:r>
      <w:r w:rsidR="006E0BF1">
        <w:rPr>
          <w:rFonts w:ascii="Palatino Linotype" w:hAnsi="Palatino Linotype" w:cs="Calibri"/>
          <w:b/>
          <w:color w:val="000000"/>
          <w:lang w:eastAsia="es-MX"/>
        </w:rPr>
        <w:t>2074</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 xml:space="preserve"> y </w:t>
      </w:r>
      <w:r w:rsidR="006E0BF1" w:rsidRPr="008D7992">
        <w:rPr>
          <w:rFonts w:ascii="Palatino Linotype" w:hAnsi="Palatino Linotype" w:cs="Calibri"/>
          <w:b/>
          <w:color w:val="000000"/>
          <w:lang w:eastAsia="es-MX"/>
        </w:rPr>
        <w:t>0</w:t>
      </w:r>
      <w:r w:rsidR="006E0BF1">
        <w:rPr>
          <w:rFonts w:ascii="Palatino Linotype" w:hAnsi="Palatino Linotype" w:cs="Calibri"/>
          <w:b/>
          <w:color w:val="000000"/>
          <w:lang w:eastAsia="es-MX"/>
        </w:rPr>
        <w:t>2073</w:t>
      </w:r>
      <w:r w:rsidR="006E0BF1" w:rsidRPr="008D7992">
        <w:rPr>
          <w:rFonts w:ascii="Palatino Linotype" w:hAnsi="Palatino Linotype" w:cs="Calibri"/>
          <w:b/>
          <w:color w:val="000000"/>
          <w:lang w:eastAsia="es-MX"/>
        </w:rPr>
        <w:t>/DIFMETEPEC/IP/2022</w:t>
      </w:r>
      <w:r w:rsidR="006E0BF1">
        <w:rPr>
          <w:rFonts w:ascii="Palatino Linotype" w:hAnsi="Palatino Linotype" w:cs="Calibri"/>
          <w:b/>
          <w:color w:val="000000"/>
          <w:lang w:eastAsia="es-MX"/>
        </w:rPr>
        <w:t>,</w:t>
      </w:r>
      <w:r>
        <w:rPr>
          <w:rFonts w:ascii="Palatino Linotype" w:hAnsi="Palatino Linotype" w:cs="Arial"/>
          <w:b/>
          <w:lang w:val="es-419"/>
        </w:rPr>
        <w:t xml:space="preserve"> </w:t>
      </w:r>
      <w:r w:rsidRPr="007B6867">
        <w:rPr>
          <w:rFonts w:ascii="Palatino Linotype" w:hAnsi="Palatino Linotype" w:cs="Arial"/>
        </w:rPr>
        <w:t>que ha</w:t>
      </w:r>
      <w:r>
        <w:rPr>
          <w:rFonts w:ascii="Palatino Linotype" w:hAnsi="Palatino Linotype" w:cs="Arial"/>
        </w:rPr>
        <w:t>n</w:t>
      </w:r>
      <w:r w:rsidRPr="007B6867">
        <w:rPr>
          <w:rFonts w:ascii="Palatino Linotype" w:hAnsi="Palatino Linotype" w:cs="Arial"/>
        </w:rPr>
        <w:t xml:space="preserve"> sido materia del presente fallo.</w:t>
      </w:r>
    </w:p>
    <w:p w14:paraId="104705E1" w14:textId="77777777" w:rsidR="006D2042" w:rsidRDefault="006D2042" w:rsidP="006D2042">
      <w:pPr>
        <w:spacing w:line="360" w:lineRule="auto"/>
        <w:ind w:right="51"/>
        <w:jc w:val="both"/>
        <w:rPr>
          <w:rFonts w:ascii="Palatino Linotype" w:hAnsi="Palatino Linotype" w:cs="Arial"/>
        </w:rPr>
      </w:pPr>
    </w:p>
    <w:p w14:paraId="0FB94A74" w14:textId="77777777" w:rsidR="006D2042" w:rsidRPr="007B6867" w:rsidRDefault="006D2042" w:rsidP="006D2042">
      <w:pPr>
        <w:spacing w:line="360" w:lineRule="auto"/>
        <w:ind w:right="51"/>
        <w:jc w:val="both"/>
        <w:rPr>
          <w:rFonts w:ascii="Palatino Linotype" w:hAnsi="Palatino Linotype" w:cs="Arial"/>
        </w:rPr>
      </w:pPr>
      <w:r w:rsidRPr="007B6867">
        <w:rPr>
          <w:rFonts w:ascii="Palatino Linotype" w:hAnsi="Palatino Linotype" w:cs="Arial"/>
        </w:rPr>
        <w:t>Por lo antes expuesto y fundado es de resolverse y;</w:t>
      </w:r>
    </w:p>
    <w:p w14:paraId="526A0314" w14:textId="77777777" w:rsidR="006D2042" w:rsidRPr="007B6867" w:rsidRDefault="006D2042" w:rsidP="006D2042">
      <w:pPr>
        <w:tabs>
          <w:tab w:val="left" w:pos="7938"/>
        </w:tabs>
        <w:spacing w:line="360" w:lineRule="auto"/>
        <w:jc w:val="both"/>
        <w:rPr>
          <w:rFonts w:ascii="Palatino Linotype" w:hAnsi="Palatino Linotype" w:cs="Arial"/>
        </w:rPr>
      </w:pPr>
    </w:p>
    <w:p w14:paraId="48050649" w14:textId="77777777" w:rsidR="006D2042" w:rsidRPr="007B6867" w:rsidRDefault="006D2042" w:rsidP="006D2042">
      <w:pPr>
        <w:spacing w:line="360" w:lineRule="auto"/>
        <w:jc w:val="center"/>
        <w:rPr>
          <w:rFonts w:ascii="Palatino Linotype" w:hAnsi="Palatino Linotype"/>
          <w:b/>
          <w:bCs/>
          <w:spacing w:val="60"/>
          <w:lang w:val="es-ES_tradnl"/>
        </w:rPr>
      </w:pPr>
      <w:r w:rsidRPr="007B6867">
        <w:rPr>
          <w:rFonts w:ascii="Palatino Linotype" w:hAnsi="Palatino Linotype"/>
          <w:b/>
          <w:bCs/>
          <w:spacing w:val="60"/>
          <w:lang w:val="es-ES_tradnl"/>
        </w:rPr>
        <w:t>SE    RESUELVE</w:t>
      </w:r>
    </w:p>
    <w:p w14:paraId="03CEE734" w14:textId="77777777" w:rsidR="006D2042" w:rsidRPr="00376212" w:rsidRDefault="006D2042" w:rsidP="006D2042">
      <w:pPr>
        <w:spacing w:line="360" w:lineRule="auto"/>
        <w:jc w:val="both"/>
        <w:rPr>
          <w:rFonts w:ascii="Palatino Linotype" w:hAnsi="Palatino Linotype" w:cs="Arial"/>
        </w:rPr>
      </w:pPr>
    </w:p>
    <w:p w14:paraId="338870B6" w14:textId="42FFFAD9" w:rsidR="006D2042" w:rsidRPr="00376212" w:rsidRDefault="006D2042" w:rsidP="006D2042">
      <w:pPr>
        <w:spacing w:line="360" w:lineRule="auto"/>
        <w:jc w:val="both"/>
        <w:rPr>
          <w:rFonts w:ascii="Palatino Linotype" w:hAnsi="Palatino Linotype" w:cs="Arial"/>
          <w:b/>
        </w:rPr>
      </w:pPr>
      <w:r w:rsidRPr="00376212">
        <w:rPr>
          <w:rFonts w:ascii="Palatino Linotype" w:eastAsia="Calibri" w:hAnsi="Palatino Linotype" w:cs="Arial"/>
          <w:b/>
          <w:lang w:val="es-ES_tradnl"/>
        </w:rPr>
        <w:t>PRIMERO.</w:t>
      </w:r>
      <w:r w:rsidRPr="00376212">
        <w:rPr>
          <w:rFonts w:ascii="Palatino Linotype" w:eastAsia="Calibri" w:hAnsi="Palatino Linotype" w:cs="Arial"/>
          <w:lang w:val="es-ES_tradnl"/>
        </w:rPr>
        <w:t xml:space="preserve"> </w:t>
      </w:r>
      <w:r w:rsidRPr="00376212">
        <w:rPr>
          <w:rFonts w:ascii="Palatino Linotype" w:hAnsi="Palatino Linotype" w:cs="Arial"/>
        </w:rPr>
        <w:t xml:space="preserve">Se </w:t>
      </w:r>
      <w:r w:rsidRPr="00376212">
        <w:rPr>
          <w:rFonts w:ascii="Palatino Linotype" w:hAnsi="Palatino Linotype" w:cs="Arial"/>
          <w:b/>
        </w:rPr>
        <w:t>CONFIRMA</w:t>
      </w:r>
      <w:r>
        <w:rPr>
          <w:rFonts w:ascii="Palatino Linotype" w:hAnsi="Palatino Linotype" w:cs="Arial"/>
          <w:b/>
        </w:rPr>
        <w:t>N</w:t>
      </w:r>
      <w:r w:rsidRPr="00376212">
        <w:rPr>
          <w:rFonts w:ascii="Palatino Linotype" w:hAnsi="Palatino Linotype" w:cs="Arial"/>
        </w:rPr>
        <w:t xml:space="preserve"> la</w:t>
      </w:r>
      <w:r>
        <w:rPr>
          <w:rFonts w:ascii="Palatino Linotype" w:hAnsi="Palatino Linotype" w:cs="Arial"/>
        </w:rPr>
        <w:t>s</w:t>
      </w:r>
      <w:r w:rsidRPr="00376212">
        <w:rPr>
          <w:rFonts w:ascii="Palatino Linotype" w:hAnsi="Palatino Linotype" w:cs="Arial"/>
        </w:rPr>
        <w:t xml:space="preserve"> respuesta</w:t>
      </w:r>
      <w:r>
        <w:rPr>
          <w:rFonts w:ascii="Palatino Linotype" w:hAnsi="Palatino Linotype" w:cs="Arial"/>
        </w:rPr>
        <w:t>s</w:t>
      </w:r>
      <w:r w:rsidRPr="00376212">
        <w:rPr>
          <w:rFonts w:ascii="Palatino Linotype" w:hAnsi="Palatino Linotype" w:cs="Arial"/>
        </w:rPr>
        <w:t xml:space="preserve"> a la</w:t>
      </w:r>
      <w:r>
        <w:rPr>
          <w:rFonts w:ascii="Palatino Linotype" w:hAnsi="Palatino Linotype" w:cs="Arial"/>
        </w:rPr>
        <w:t>s</w:t>
      </w:r>
      <w:r w:rsidRPr="00376212">
        <w:rPr>
          <w:rFonts w:ascii="Palatino Linotype" w:hAnsi="Palatino Linotype" w:cs="Arial"/>
        </w:rPr>
        <w:t xml:space="preserve"> solicitud</w:t>
      </w:r>
      <w:r>
        <w:rPr>
          <w:rFonts w:ascii="Palatino Linotype" w:hAnsi="Palatino Linotype" w:cs="Arial"/>
        </w:rPr>
        <w:t>es</w:t>
      </w:r>
      <w:r w:rsidRPr="00376212">
        <w:rPr>
          <w:rFonts w:ascii="Palatino Linotype" w:hAnsi="Palatino Linotype" w:cs="Arial"/>
        </w:rPr>
        <w:t xml:space="preserve"> de información: </w:t>
      </w:r>
      <w:r w:rsidR="008D7992" w:rsidRPr="008D7992">
        <w:rPr>
          <w:rFonts w:ascii="Palatino Linotype" w:hAnsi="Palatino Linotype" w:cs="Arial"/>
          <w:b/>
          <w:lang w:val="es-419"/>
        </w:rPr>
        <w:t xml:space="preserve">01183/DIFMETEPEC/IP/2022, 01182/DIFMETEPEC/IP/2022, 01181/DIFMETEPEC/IP/2022, 01176/DIFMETEPEC/IP/2022, 01175/DIFMETEPEC/IP/2022, 01197/DIFMETEPEC/IP/2022, 01196/DIFMETEPEC/IP/2022, 01193/DIFMETEPEC/IP/2022, 01192/DIFMETEPEC/IP/2022, 01191/DIFMETEPEC/IP/2022, </w:t>
      </w:r>
      <w:r w:rsidR="008D7992" w:rsidRPr="008D7992">
        <w:rPr>
          <w:rFonts w:ascii="Palatino Linotype" w:hAnsi="Palatino Linotype" w:cs="Arial"/>
          <w:b/>
          <w:lang w:val="es-419"/>
        </w:rPr>
        <w:lastRenderedPageBreak/>
        <w:t>01190/DIFMETEPEC/IP/2022, 01189/DIFMETEPEC/IP/2022, 01217/DIFMETEPEC/IP/2022, 01218/DIFMETEPEC/IP/2022, 01220/OASMETEPEC/IP/2022, 01210/DIFMETEPEC/IP/2022, 01211/DIFMETEPEC/IP/2022, 01203/DIFMETEPEC/IP/2022 y 01204/DIFMETEPEC/IP/2022</w:t>
      </w:r>
      <w:r w:rsidRPr="00376212">
        <w:rPr>
          <w:rFonts w:ascii="Palatino Linotype" w:eastAsia="Calibri" w:hAnsi="Palatino Linotype" w:cs="Arial"/>
        </w:rPr>
        <w:t xml:space="preserve">, </w:t>
      </w:r>
      <w:r w:rsidRPr="00376212">
        <w:rPr>
          <w:rFonts w:ascii="Palatino Linotype" w:hAnsi="Palatino Linotype" w:cs="Arial"/>
        </w:rPr>
        <w:t>por resultar infundadas e inoperantes las razones o motivos de inconformidad hechos valer por la</w:t>
      </w:r>
      <w:r w:rsidRPr="00376212">
        <w:rPr>
          <w:rFonts w:ascii="Palatino Linotype" w:hAnsi="Palatino Linotype" w:cs="Arial"/>
          <w:b/>
        </w:rPr>
        <w:t xml:space="preserve"> Recurrente</w:t>
      </w:r>
      <w:r w:rsidRPr="00376212">
        <w:rPr>
          <w:rFonts w:ascii="Palatino Linotype" w:hAnsi="Palatino Linotype" w:cs="Arial"/>
        </w:rPr>
        <w:t xml:space="preserve"> en términos del Considerando </w:t>
      </w:r>
      <w:r w:rsidRPr="00376212">
        <w:rPr>
          <w:rFonts w:ascii="Palatino Linotype" w:hAnsi="Palatino Linotype" w:cs="Arial"/>
          <w:b/>
          <w:lang w:val="es-419"/>
        </w:rPr>
        <w:t>QUINTO</w:t>
      </w:r>
      <w:r w:rsidRPr="00376212">
        <w:rPr>
          <w:rFonts w:ascii="Palatino Linotype" w:hAnsi="Palatino Linotype" w:cs="Arial"/>
        </w:rPr>
        <w:t xml:space="preserve"> de la presente resolución.</w:t>
      </w:r>
    </w:p>
    <w:p w14:paraId="1458C026" w14:textId="77777777" w:rsidR="006D2042" w:rsidRPr="00376212" w:rsidRDefault="006D2042" w:rsidP="006D2042">
      <w:pPr>
        <w:spacing w:line="360" w:lineRule="auto"/>
        <w:jc w:val="both"/>
        <w:rPr>
          <w:rFonts w:ascii="Palatino Linotype" w:hAnsi="Palatino Linotype" w:cs="Arial"/>
        </w:rPr>
      </w:pPr>
    </w:p>
    <w:p w14:paraId="2BD036F7" w14:textId="62387CDB" w:rsidR="006D2042" w:rsidRPr="007B6867" w:rsidRDefault="006D2042" w:rsidP="002E7F4C">
      <w:pPr>
        <w:tabs>
          <w:tab w:val="left" w:pos="7371"/>
        </w:tabs>
        <w:spacing w:line="360" w:lineRule="auto"/>
        <w:ind w:right="51"/>
        <w:jc w:val="both"/>
        <w:rPr>
          <w:rFonts w:ascii="Palatino Linotype" w:hAnsi="Palatino Linotype" w:cs="Arial"/>
          <w:b/>
        </w:rPr>
      </w:pPr>
      <w:r>
        <w:rPr>
          <w:rFonts w:ascii="Palatino Linotype" w:hAnsi="Palatino Linotype" w:cs="Arial"/>
          <w:b/>
          <w:lang w:val="es-ES_tradnl"/>
        </w:rPr>
        <w:t>SEGUNDO</w:t>
      </w:r>
      <w:r w:rsidRPr="007B6867">
        <w:rPr>
          <w:rFonts w:ascii="Palatino Linotype" w:hAnsi="Palatino Linotype" w:cs="Arial"/>
          <w:b/>
          <w:lang w:val="es-ES_tradnl"/>
        </w:rPr>
        <w:t>.</w:t>
      </w:r>
      <w:r w:rsidRPr="007B6867">
        <w:rPr>
          <w:rFonts w:ascii="Palatino Linotype" w:hAnsi="Palatino Linotype" w:cs="Arial"/>
          <w:lang w:val="es-ES_tradnl"/>
        </w:rPr>
        <w:t xml:space="preserve"> </w:t>
      </w:r>
      <w:r w:rsidRPr="007B6867">
        <w:rPr>
          <w:rFonts w:ascii="Palatino Linotype" w:eastAsia="Arial Unicode MS" w:hAnsi="Palatino Linotype" w:cs="Arial"/>
        </w:rPr>
        <w:t>Se</w:t>
      </w:r>
      <w:r w:rsidRPr="007B6867">
        <w:rPr>
          <w:rFonts w:ascii="Palatino Linotype" w:hAnsi="Palatino Linotype" w:cs="Arial"/>
          <w:lang w:val="es-ES_tradnl"/>
        </w:rPr>
        <w:t xml:space="preserve"> </w:t>
      </w:r>
      <w:r>
        <w:rPr>
          <w:rFonts w:ascii="Palatino Linotype" w:hAnsi="Palatino Linotype" w:cs="Arial"/>
          <w:b/>
          <w:lang w:val="es-ES_tradnl"/>
        </w:rPr>
        <w:t>REVOCA</w:t>
      </w:r>
      <w:r>
        <w:rPr>
          <w:rFonts w:ascii="Palatino Linotype" w:hAnsi="Palatino Linotype" w:cs="Arial"/>
          <w:b/>
          <w:lang w:val="es-419"/>
        </w:rPr>
        <w:t>N</w:t>
      </w:r>
      <w:r w:rsidRPr="007B6867">
        <w:rPr>
          <w:rFonts w:ascii="Palatino Linotype" w:hAnsi="Palatino Linotype" w:cs="Arial"/>
          <w:lang w:val="es-ES_tradnl"/>
        </w:rPr>
        <w:t xml:space="preserve"> </w:t>
      </w:r>
      <w:r w:rsidRPr="007B6867">
        <w:rPr>
          <w:rFonts w:ascii="Palatino Linotype" w:eastAsia="Arial Unicode MS" w:hAnsi="Palatino Linotype" w:cs="Arial"/>
        </w:rPr>
        <w:t>la</w:t>
      </w:r>
      <w:r>
        <w:rPr>
          <w:rFonts w:ascii="Palatino Linotype" w:eastAsia="Arial Unicode MS" w:hAnsi="Palatino Linotype" w:cs="Arial"/>
        </w:rPr>
        <w:t>s</w:t>
      </w:r>
      <w:r w:rsidRPr="007B6867">
        <w:rPr>
          <w:rFonts w:ascii="Palatino Linotype" w:eastAsia="Arial Unicode MS" w:hAnsi="Palatino Linotype" w:cs="Arial"/>
        </w:rPr>
        <w:t xml:space="preserve"> respuesta</w:t>
      </w:r>
      <w:r>
        <w:rPr>
          <w:rFonts w:ascii="Palatino Linotype" w:eastAsia="Arial Unicode MS" w:hAnsi="Palatino Linotype" w:cs="Arial"/>
        </w:rPr>
        <w:t>s</w:t>
      </w:r>
      <w:r w:rsidRPr="007B6867">
        <w:rPr>
          <w:rFonts w:ascii="Palatino Linotype" w:eastAsia="Arial Unicode MS" w:hAnsi="Palatino Linotype" w:cs="Arial"/>
        </w:rPr>
        <w:t xml:space="preserve"> entregada</w:t>
      </w:r>
      <w:r>
        <w:rPr>
          <w:rFonts w:ascii="Palatino Linotype" w:eastAsia="Arial Unicode MS" w:hAnsi="Palatino Linotype" w:cs="Arial"/>
        </w:rPr>
        <w:t>s</w:t>
      </w:r>
      <w:r w:rsidRPr="007B6867">
        <w:rPr>
          <w:rFonts w:ascii="Palatino Linotype" w:eastAsia="Arial Unicode MS" w:hAnsi="Palatino Linotype" w:cs="Arial"/>
        </w:rPr>
        <w:t xml:space="preserve"> por </w:t>
      </w:r>
      <w:r w:rsidRPr="007B6867">
        <w:rPr>
          <w:rFonts w:ascii="Palatino Linotype" w:eastAsia="Arial Unicode MS" w:hAnsi="Palatino Linotype" w:cs="Arial"/>
          <w:b/>
        </w:rPr>
        <w:t xml:space="preserve">el Sujeto Obligado </w:t>
      </w:r>
      <w:r w:rsidRPr="007B6867">
        <w:rPr>
          <w:rFonts w:ascii="Palatino Linotype" w:eastAsia="Arial Unicode MS" w:hAnsi="Palatino Linotype" w:cs="Arial"/>
        </w:rPr>
        <w:t>a la</w:t>
      </w:r>
      <w:r>
        <w:rPr>
          <w:rFonts w:ascii="Palatino Linotype" w:eastAsia="Arial Unicode MS" w:hAnsi="Palatino Linotype" w:cs="Arial"/>
          <w:lang w:val="es-419"/>
        </w:rPr>
        <w:t>s</w:t>
      </w:r>
      <w:r w:rsidRPr="007B6867">
        <w:rPr>
          <w:rFonts w:ascii="Palatino Linotype" w:eastAsia="Arial Unicode MS" w:hAnsi="Palatino Linotype" w:cs="Arial"/>
        </w:rPr>
        <w:t xml:space="preserve"> solicitud</w:t>
      </w:r>
      <w:r>
        <w:rPr>
          <w:rFonts w:ascii="Palatino Linotype" w:eastAsia="Arial Unicode MS" w:hAnsi="Palatino Linotype" w:cs="Arial"/>
          <w:lang w:val="es-419"/>
        </w:rPr>
        <w:t>es</w:t>
      </w:r>
      <w:r w:rsidRPr="007B6867">
        <w:rPr>
          <w:rFonts w:ascii="Palatino Linotype" w:eastAsia="Arial Unicode MS" w:hAnsi="Palatino Linotype" w:cs="Arial"/>
        </w:rPr>
        <w:t xml:space="preserve"> de información número</w:t>
      </w:r>
      <w:r>
        <w:rPr>
          <w:rFonts w:ascii="Palatino Linotype" w:eastAsia="Arial Unicode MS" w:hAnsi="Palatino Linotype" w:cs="Arial"/>
          <w:lang w:val="es-419"/>
        </w:rPr>
        <w:t>s</w:t>
      </w:r>
      <w:r>
        <w:rPr>
          <w:rFonts w:ascii="Palatino Linotype" w:eastAsia="Arial Unicode MS" w:hAnsi="Palatino Linotype" w:cs="Arial"/>
        </w:rPr>
        <w:t xml:space="preserve"> </w:t>
      </w:r>
      <w:r w:rsidR="008D7992" w:rsidRPr="008D7992">
        <w:rPr>
          <w:rFonts w:ascii="Palatino Linotype" w:hAnsi="Palatino Linotype" w:cs="Calibri"/>
          <w:b/>
          <w:color w:val="000000"/>
          <w:lang w:eastAsia="es-MX"/>
        </w:rPr>
        <w:t>01195/DIFMETEPEC/IP/2022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0119</w:t>
      </w:r>
      <w:r w:rsidR="000339D7">
        <w:rPr>
          <w:rFonts w:ascii="Palatino Linotype" w:hAnsi="Palatino Linotype" w:cs="Calibri"/>
          <w:b/>
          <w:color w:val="000000"/>
          <w:lang w:eastAsia="es-MX"/>
        </w:rPr>
        <w:t>4</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w:t>
      </w:r>
      <w:r w:rsidR="008D7992">
        <w:rPr>
          <w:rFonts w:ascii="Palatino Linotype" w:hAnsi="Palatino Linotype" w:cs="Calibri"/>
          <w:b/>
          <w:color w:val="000000"/>
          <w:lang w:eastAsia="es-MX"/>
        </w:rPr>
        <w:t>80</w:t>
      </w:r>
      <w:r w:rsidR="008D7992" w:rsidRPr="008D7992">
        <w:rPr>
          <w:rFonts w:ascii="Palatino Linotype" w:hAnsi="Palatino Linotype" w:cs="Calibri"/>
          <w:b/>
          <w:color w:val="000000"/>
          <w:lang w:eastAsia="es-MX"/>
        </w:rPr>
        <w:t>/DIFMETEPEC/IP/2022</w:t>
      </w:r>
      <w:r w:rsidRPr="00376212">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w:t>
      </w:r>
      <w:r w:rsidR="008D7992">
        <w:rPr>
          <w:rFonts w:ascii="Palatino Linotype" w:hAnsi="Palatino Linotype" w:cs="Calibri"/>
          <w:b/>
          <w:color w:val="000000"/>
          <w:lang w:eastAsia="es-MX"/>
        </w:rPr>
        <w:t>7</w:t>
      </w:r>
      <w:r w:rsidR="008D7992" w:rsidRPr="008D7992">
        <w:rPr>
          <w:rFonts w:ascii="Palatino Linotype" w:hAnsi="Palatino Linotype" w:cs="Calibri"/>
          <w:b/>
          <w:color w:val="000000"/>
          <w:lang w:eastAsia="es-MX"/>
        </w:rPr>
        <w:t>9/DIFMETEPEC/IP/2022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w:t>
      </w:r>
      <w:r w:rsidR="008D7992">
        <w:rPr>
          <w:rFonts w:ascii="Palatino Linotype" w:hAnsi="Palatino Linotype" w:cs="Calibri"/>
          <w:b/>
          <w:color w:val="000000"/>
          <w:lang w:eastAsia="es-MX"/>
        </w:rPr>
        <w:t>78</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w:t>
      </w:r>
      <w:r w:rsidR="008D7992">
        <w:rPr>
          <w:rFonts w:ascii="Palatino Linotype" w:hAnsi="Palatino Linotype" w:cs="Calibri"/>
          <w:b/>
          <w:color w:val="000000"/>
          <w:lang w:eastAsia="es-MX"/>
        </w:rPr>
        <w:t>77</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w:t>
      </w:r>
      <w:r w:rsidR="008D7992">
        <w:rPr>
          <w:rFonts w:ascii="Palatino Linotype" w:hAnsi="Palatino Linotype" w:cs="Calibri"/>
          <w:b/>
          <w:color w:val="000000"/>
          <w:lang w:eastAsia="es-MX"/>
        </w:rPr>
        <w:t>74</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w:t>
      </w:r>
      <w:r w:rsidR="008D7992">
        <w:rPr>
          <w:rFonts w:ascii="Palatino Linotype" w:hAnsi="Palatino Linotype" w:cs="Calibri"/>
          <w:b/>
          <w:color w:val="000000"/>
          <w:lang w:eastAsia="es-MX"/>
        </w:rPr>
        <w:t>73</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01155/DIFMETEPEC/IP/2022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0115</w:t>
      </w:r>
      <w:r w:rsidR="008D7992">
        <w:rPr>
          <w:rFonts w:ascii="Palatino Linotype" w:hAnsi="Palatino Linotype" w:cs="Calibri"/>
          <w:b/>
          <w:color w:val="000000"/>
          <w:lang w:eastAsia="es-MX"/>
        </w:rPr>
        <w:t>3</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011</w:t>
      </w:r>
      <w:r w:rsidR="008D7992">
        <w:rPr>
          <w:rFonts w:ascii="Palatino Linotype" w:hAnsi="Palatino Linotype" w:cs="Calibri"/>
          <w:b/>
          <w:color w:val="000000"/>
          <w:lang w:eastAsia="es-MX"/>
        </w:rPr>
        <w:t>98</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w:t>
      </w:r>
      <w:r w:rsidR="008D7992">
        <w:rPr>
          <w:rFonts w:ascii="Palatino Linotype" w:hAnsi="Palatino Linotype" w:cs="Calibri"/>
          <w:b/>
          <w:color w:val="000000"/>
          <w:lang w:eastAsia="es-MX"/>
        </w:rPr>
        <w:t>221</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w:t>
      </w:r>
      <w:r w:rsidR="008D7992">
        <w:rPr>
          <w:rFonts w:ascii="Palatino Linotype" w:hAnsi="Palatino Linotype" w:cs="Calibri"/>
          <w:b/>
          <w:color w:val="000000"/>
          <w:lang w:eastAsia="es-MX"/>
        </w:rPr>
        <w:t>219</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w:t>
      </w:r>
      <w:r w:rsidR="008D7992">
        <w:rPr>
          <w:rFonts w:ascii="Palatino Linotype" w:hAnsi="Palatino Linotype" w:cs="Calibri"/>
          <w:b/>
          <w:color w:val="000000"/>
          <w:lang w:eastAsia="es-MX"/>
        </w:rPr>
        <w:t>2</w:t>
      </w:r>
      <w:r w:rsidR="008D7992" w:rsidRPr="008D7992">
        <w:rPr>
          <w:rFonts w:ascii="Palatino Linotype" w:hAnsi="Palatino Linotype" w:cs="Calibri"/>
          <w:b/>
          <w:color w:val="000000"/>
          <w:lang w:eastAsia="es-MX"/>
        </w:rPr>
        <w:t>1</w:t>
      </w:r>
      <w:r w:rsidR="008D7992">
        <w:rPr>
          <w:rFonts w:ascii="Palatino Linotype" w:hAnsi="Palatino Linotype" w:cs="Calibri"/>
          <w:b/>
          <w:color w:val="000000"/>
          <w:lang w:eastAsia="es-MX"/>
        </w:rPr>
        <w:t>6</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w:t>
      </w:r>
      <w:r w:rsidR="008D7992">
        <w:rPr>
          <w:rFonts w:ascii="Palatino Linotype" w:hAnsi="Palatino Linotype" w:cs="Calibri"/>
          <w:b/>
          <w:color w:val="000000"/>
          <w:lang w:eastAsia="es-MX"/>
        </w:rPr>
        <w:t>2</w:t>
      </w:r>
      <w:r w:rsidR="008D7992" w:rsidRPr="008D7992">
        <w:rPr>
          <w:rFonts w:ascii="Palatino Linotype" w:hAnsi="Palatino Linotype" w:cs="Calibri"/>
          <w:b/>
          <w:color w:val="000000"/>
          <w:lang w:eastAsia="es-MX"/>
        </w:rPr>
        <w:t>15/DIFMETEPEC/IP/2022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w:t>
      </w:r>
      <w:r w:rsidR="008D7992">
        <w:rPr>
          <w:rFonts w:ascii="Palatino Linotype" w:hAnsi="Palatino Linotype" w:cs="Calibri"/>
          <w:b/>
          <w:color w:val="000000"/>
          <w:lang w:eastAsia="es-MX"/>
        </w:rPr>
        <w:t>206</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8D7992"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207</w:t>
      </w:r>
      <w:r w:rsidR="008D7992"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208</w:t>
      </w:r>
      <w:r w:rsidR="004071B4"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209</w:t>
      </w:r>
      <w:r w:rsidR="004071B4"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212</w:t>
      </w:r>
      <w:r w:rsidR="004071B4"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213</w:t>
      </w:r>
      <w:r w:rsidR="004071B4" w:rsidRPr="008D7992">
        <w:rPr>
          <w:rFonts w:ascii="Palatino Linotype" w:hAnsi="Palatino Linotype" w:cs="Calibri"/>
          <w:b/>
          <w:color w:val="000000"/>
          <w:lang w:eastAsia="es-MX"/>
        </w:rPr>
        <w:t>/DIFMETEPEC/IP/2022</w:t>
      </w:r>
      <w:r w:rsidRPr="000000B1">
        <w:rPr>
          <w:rFonts w:ascii="Palatino Linotype" w:hAnsi="Palatino Linotype" w:cs="Calibri"/>
          <w:b/>
          <w:bCs/>
          <w:color w:val="000000"/>
          <w:lang w:eastAsia="es-MX"/>
        </w:rPr>
        <w:t xml:space="preserve">, </w:t>
      </w:r>
      <w:r w:rsidR="004071B4"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214</w:t>
      </w:r>
      <w:r w:rsidR="004071B4" w:rsidRPr="008D7992">
        <w:rPr>
          <w:rFonts w:ascii="Palatino Linotype" w:hAnsi="Palatino Linotype" w:cs="Calibri"/>
          <w:b/>
          <w:color w:val="000000"/>
          <w:lang w:eastAsia="es-MX"/>
        </w:rPr>
        <w:t>/DIFMETEPEC/IP/2022</w:t>
      </w:r>
      <w:r w:rsidRPr="000000B1">
        <w:rPr>
          <w:rFonts w:ascii="Palatino Linotype" w:hAnsi="Palatino Linotype" w:cs="Calibri"/>
          <w:b/>
          <w:bCs/>
          <w:color w:val="000000"/>
          <w:lang w:eastAsia="es-MX"/>
        </w:rPr>
        <w:t xml:space="preserve">, </w:t>
      </w:r>
      <w:r w:rsidR="004071B4"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199</w:t>
      </w:r>
      <w:r w:rsidR="004071B4"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200</w:t>
      </w:r>
      <w:r w:rsidR="004071B4"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w:t>
      </w:r>
      <w:r w:rsidR="000339D7">
        <w:rPr>
          <w:rFonts w:ascii="Palatino Linotype" w:hAnsi="Palatino Linotype" w:cs="Calibri"/>
          <w:b/>
          <w:color w:val="000000"/>
          <w:lang w:eastAsia="es-MX"/>
        </w:rPr>
        <w:t>201</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w:t>
      </w:r>
      <w:r w:rsidR="000339D7">
        <w:rPr>
          <w:rFonts w:ascii="Palatino Linotype" w:hAnsi="Palatino Linotype" w:cs="Calibri"/>
          <w:b/>
          <w:color w:val="000000"/>
          <w:lang w:eastAsia="es-MX"/>
        </w:rPr>
        <w:t>188</w:t>
      </w:r>
      <w:r w:rsidR="000339D7"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20</w:t>
      </w:r>
      <w:r w:rsidR="000339D7">
        <w:rPr>
          <w:rFonts w:ascii="Palatino Linotype" w:hAnsi="Palatino Linotype" w:cs="Calibri"/>
          <w:b/>
          <w:color w:val="000000"/>
          <w:lang w:eastAsia="es-MX"/>
        </w:rPr>
        <w:t>2</w:t>
      </w:r>
      <w:r w:rsidR="004071B4"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w:t>
      </w:r>
      <w:r w:rsidR="004071B4">
        <w:rPr>
          <w:rFonts w:ascii="Palatino Linotype" w:hAnsi="Palatino Linotype" w:cs="Calibri"/>
          <w:b/>
          <w:color w:val="000000"/>
          <w:lang w:eastAsia="es-MX"/>
        </w:rPr>
        <w:t>205</w:t>
      </w:r>
      <w:r w:rsidR="004071B4"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w:t>
      </w:r>
      <w:r w:rsidR="004071B4">
        <w:rPr>
          <w:rFonts w:ascii="Palatino Linotype" w:hAnsi="Palatino Linotype" w:cs="Calibri"/>
          <w:b/>
          <w:color w:val="000000"/>
          <w:lang w:eastAsia="es-MX"/>
        </w:rPr>
        <w:t>84</w:t>
      </w:r>
      <w:r w:rsidR="004071B4"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lastRenderedPageBreak/>
        <w:t>011</w:t>
      </w:r>
      <w:r w:rsidR="004071B4">
        <w:rPr>
          <w:rFonts w:ascii="Palatino Linotype" w:hAnsi="Palatino Linotype" w:cs="Calibri"/>
          <w:b/>
          <w:color w:val="000000"/>
          <w:lang w:eastAsia="es-MX"/>
        </w:rPr>
        <w:t>8</w:t>
      </w:r>
      <w:r w:rsidR="004071B4" w:rsidRPr="008D7992">
        <w:rPr>
          <w:rFonts w:ascii="Palatino Linotype" w:hAnsi="Palatino Linotype" w:cs="Calibri"/>
          <w:b/>
          <w:color w:val="000000"/>
          <w:lang w:eastAsia="es-MX"/>
        </w:rPr>
        <w:t>5/DIFMETEPEC/IP/2022</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w:t>
      </w:r>
      <w:r w:rsidR="004071B4">
        <w:rPr>
          <w:rFonts w:ascii="Palatino Linotype" w:hAnsi="Palatino Linotype" w:cs="Calibri"/>
          <w:b/>
          <w:color w:val="000000"/>
          <w:lang w:eastAsia="es-MX"/>
        </w:rPr>
        <w:t>86</w:t>
      </w:r>
      <w:r w:rsidR="004071B4" w:rsidRPr="008D7992">
        <w:rPr>
          <w:rFonts w:ascii="Palatino Linotype" w:hAnsi="Palatino Linotype" w:cs="Calibri"/>
          <w:b/>
          <w:color w:val="000000"/>
          <w:lang w:eastAsia="es-MX"/>
        </w:rPr>
        <w:t>/DIFMETEPEC/IP/2022</w:t>
      </w:r>
      <w:r w:rsidR="004071B4">
        <w:rPr>
          <w:rFonts w:ascii="Palatino Linotype" w:hAnsi="Palatino Linotype" w:cs="Calibri"/>
          <w:b/>
          <w:color w:val="000000"/>
          <w:lang w:eastAsia="es-MX"/>
        </w:rPr>
        <w:t>,</w:t>
      </w:r>
      <w:r w:rsidRPr="000000B1">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w:t>
      </w:r>
      <w:r w:rsidR="004071B4">
        <w:rPr>
          <w:rFonts w:ascii="Palatino Linotype" w:hAnsi="Palatino Linotype" w:cs="Calibri"/>
          <w:b/>
          <w:color w:val="000000"/>
          <w:lang w:eastAsia="es-MX"/>
        </w:rPr>
        <w:t>87</w:t>
      </w:r>
      <w:r w:rsidR="004071B4" w:rsidRPr="008D7992">
        <w:rPr>
          <w:rFonts w:ascii="Palatino Linotype" w:hAnsi="Palatino Linotype" w:cs="Calibri"/>
          <w:b/>
          <w:color w:val="000000"/>
          <w:lang w:eastAsia="es-MX"/>
        </w:rPr>
        <w:t>/DIFMETEPEC/IP/2022</w:t>
      </w:r>
      <w:r w:rsidRPr="007B6867">
        <w:rPr>
          <w:rFonts w:ascii="Palatino Linotype" w:hAnsi="Palatino Linotype" w:cs="Arial"/>
        </w:rPr>
        <w:t>,</w:t>
      </w:r>
      <w:r w:rsidR="004071B4">
        <w:rPr>
          <w:rFonts w:ascii="Palatino Linotype" w:hAnsi="Palatino Linotype" w:cs="Arial"/>
        </w:rPr>
        <w:t xml:space="preserve"> </w:t>
      </w:r>
      <w:r w:rsidR="004071B4" w:rsidRPr="008D7992">
        <w:rPr>
          <w:rFonts w:ascii="Palatino Linotype" w:hAnsi="Palatino Linotype" w:cs="Calibri"/>
          <w:b/>
          <w:color w:val="000000"/>
          <w:lang w:eastAsia="es-MX"/>
        </w:rPr>
        <w:t>011</w:t>
      </w:r>
      <w:r w:rsidR="004071B4">
        <w:rPr>
          <w:rFonts w:ascii="Palatino Linotype" w:hAnsi="Palatino Linotype" w:cs="Calibri"/>
          <w:b/>
          <w:color w:val="000000"/>
          <w:lang w:eastAsia="es-MX"/>
        </w:rPr>
        <w:t>59</w:t>
      </w:r>
      <w:r w:rsidR="004071B4" w:rsidRPr="008D7992">
        <w:rPr>
          <w:rFonts w:ascii="Palatino Linotype" w:hAnsi="Palatino Linotype" w:cs="Calibri"/>
          <w:b/>
          <w:color w:val="000000"/>
          <w:lang w:eastAsia="es-MX"/>
        </w:rPr>
        <w:t>/DIFMETEPEC/IP/2022</w:t>
      </w:r>
      <w:r w:rsidR="004071B4">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w:t>
      </w:r>
      <w:r w:rsidR="004071B4">
        <w:rPr>
          <w:rFonts w:ascii="Palatino Linotype" w:hAnsi="Palatino Linotype" w:cs="Calibri"/>
          <w:b/>
          <w:color w:val="000000"/>
          <w:lang w:eastAsia="es-MX"/>
        </w:rPr>
        <w:t>48</w:t>
      </w:r>
      <w:r w:rsidR="004071B4" w:rsidRPr="008D7992">
        <w:rPr>
          <w:rFonts w:ascii="Palatino Linotype" w:hAnsi="Palatino Linotype" w:cs="Calibri"/>
          <w:b/>
          <w:color w:val="000000"/>
          <w:lang w:eastAsia="es-MX"/>
        </w:rPr>
        <w:t>/DIFMETEPEC/IP/2022</w:t>
      </w:r>
      <w:r w:rsidR="004071B4">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w:t>
      </w:r>
      <w:r w:rsidR="004071B4">
        <w:rPr>
          <w:rFonts w:ascii="Palatino Linotype" w:hAnsi="Palatino Linotype" w:cs="Calibri"/>
          <w:b/>
          <w:color w:val="000000"/>
          <w:lang w:eastAsia="es-MX"/>
        </w:rPr>
        <w:t>49</w:t>
      </w:r>
      <w:r w:rsidR="004071B4" w:rsidRPr="008D7992">
        <w:rPr>
          <w:rFonts w:ascii="Palatino Linotype" w:hAnsi="Palatino Linotype" w:cs="Calibri"/>
          <w:b/>
          <w:color w:val="000000"/>
          <w:lang w:eastAsia="es-MX"/>
        </w:rPr>
        <w:t>/DIFMETEPEC/IP/2022</w:t>
      </w:r>
      <w:r w:rsidR="004071B4">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0115</w:t>
      </w:r>
      <w:r w:rsidR="004071B4">
        <w:rPr>
          <w:rFonts w:ascii="Palatino Linotype" w:hAnsi="Palatino Linotype" w:cs="Calibri"/>
          <w:b/>
          <w:color w:val="000000"/>
          <w:lang w:eastAsia="es-MX"/>
        </w:rPr>
        <w:t>0</w:t>
      </w:r>
      <w:r w:rsidR="004071B4" w:rsidRPr="008D7992">
        <w:rPr>
          <w:rFonts w:ascii="Palatino Linotype" w:hAnsi="Palatino Linotype" w:cs="Calibri"/>
          <w:b/>
          <w:color w:val="000000"/>
          <w:lang w:eastAsia="es-MX"/>
        </w:rPr>
        <w:t>/DIFMETEPEC/IP/2022</w:t>
      </w:r>
      <w:r w:rsidR="004071B4">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0115</w:t>
      </w:r>
      <w:r w:rsidR="004071B4">
        <w:rPr>
          <w:rFonts w:ascii="Palatino Linotype" w:hAnsi="Palatino Linotype" w:cs="Calibri"/>
          <w:b/>
          <w:color w:val="000000"/>
          <w:lang w:eastAsia="es-MX"/>
        </w:rPr>
        <w:t>1</w:t>
      </w:r>
      <w:r w:rsidR="004071B4" w:rsidRPr="008D7992">
        <w:rPr>
          <w:rFonts w:ascii="Palatino Linotype" w:hAnsi="Palatino Linotype" w:cs="Calibri"/>
          <w:b/>
          <w:color w:val="000000"/>
          <w:lang w:eastAsia="es-MX"/>
        </w:rPr>
        <w:t>/DIFMETEPEC/IP/2022</w:t>
      </w:r>
      <w:r w:rsidR="004071B4">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0115</w:t>
      </w:r>
      <w:r w:rsidR="004071B4">
        <w:rPr>
          <w:rFonts w:ascii="Palatino Linotype" w:hAnsi="Palatino Linotype" w:cs="Calibri"/>
          <w:b/>
          <w:color w:val="000000"/>
          <w:lang w:eastAsia="es-MX"/>
        </w:rPr>
        <w:t>2</w:t>
      </w:r>
      <w:r w:rsidR="004071B4" w:rsidRPr="008D7992">
        <w:rPr>
          <w:rFonts w:ascii="Palatino Linotype" w:hAnsi="Palatino Linotype" w:cs="Calibri"/>
          <w:b/>
          <w:color w:val="000000"/>
          <w:lang w:eastAsia="es-MX"/>
        </w:rPr>
        <w:t>/DIFMETEPEC/IP/2022</w:t>
      </w:r>
      <w:r w:rsidR="004071B4">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0115</w:t>
      </w:r>
      <w:r w:rsidR="004071B4">
        <w:rPr>
          <w:rFonts w:ascii="Palatino Linotype" w:hAnsi="Palatino Linotype" w:cs="Calibri"/>
          <w:b/>
          <w:color w:val="000000"/>
          <w:lang w:eastAsia="es-MX"/>
        </w:rPr>
        <w:t>4</w:t>
      </w:r>
      <w:r w:rsidR="004071B4" w:rsidRPr="008D7992">
        <w:rPr>
          <w:rFonts w:ascii="Palatino Linotype" w:hAnsi="Palatino Linotype" w:cs="Calibri"/>
          <w:b/>
          <w:color w:val="000000"/>
          <w:lang w:eastAsia="es-MX"/>
        </w:rPr>
        <w:t>/DIFMETEPEC/IP/2022</w:t>
      </w:r>
      <w:r w:rsidR="004071B4">
        <w:rPr>
          <w:rFonts w:ascii="Palatino Linotype" w:hAnsi="Palatino Linotype" w:cs="Calibri"/>
          <w:b/>
          <w:color w:val="000000"/>
          <w:lang w:eastAsia="es-MX"/>
        </w:rPr>
        <w:t xml:space="preserve">, </w:t>
      </w:r>
      <w:r w:rsidR="004071B4" w:rsidRPr="008D7992">
        <w:rPr>
          <w:rFonts w:ascii="Palatino Linotype" w:hAnsi="Palatino Linotype" w:cs="Calibri"/>
          <w:b/>
          <w:color w:val="000000"/>
          <w:lang w:eastAsia="es-MX"/>
        </w:rPr>
        <w:t>0115</w:t>
      </w:r>
      <w:r w:rsidR="004071B4">
        <w:rPr>
          <w:rFonts w:ascii="Palatino Linotype" w:hAnsi="Palatino Linotype" w:cs="Calibri"/>
          <w:b/>
          <w:color w:val="000000"/>
          <w:lang w:eastAsia="es-MX"/>
        </w:rPr>
        <w:t>6</w:t>
      </w:r>
      <w:r w:rsidR="004071B4"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0115</w:t>
      </w:r>
      <w:r w:rsidR="000339D7">
        <w:rPr>
          <w:rFonts w:ascii="Palatino Linotype" w:hAnsi="Palatino Linotype" w:cs="Calibri"/>
          <w:b/>
          <w:color w:val="000000"/>
          <w:lang w:eastAsia="es-MX"/>
        </w:rPr>
        <w:t>7</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0115</w:t>
      </w:r>
      <w:r w:rsidR="000339D7">
        <w:rPr>
          <w:rFonts w:ascii="Palatino Linotype" w:hAnsi="Palatino Linotype" w:cs="Calibri"/>
          <w:b/>
          <w:color w:val="000000"/>
          <w:lang w:eastAsia="es-MX"/>
        </w:rPr>
        <w:t>8</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47</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60</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61</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62</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63</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64</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6</w:t>
      </w:r>
      <w:r w:rsidR="000339D7" w:rsidRPr="008D7992">
        <w:rPr>
          <w:rFonts w:ascii="Palatino Linotype" w:hAnsi="Palatino Linotype" w:cs="Calibri"/>
          <w:b/>
          <w:color w:val="000000"/>
          <w:lang w:eastAsia="es-MX"/>
        </w:rPr>
        <w:t>5/DIFMETEPEC/IP/2022</w:t>
      </w:r>
      <w:r w:rsidR="000339D7">
        <w:rPr>
          <w:rFonts w:ascii="Palatino Linotype" w:hAnsi="Palatino Linotype" w:cs="Calibri"/>
          <w:b/>
          <w:color w:val="000000"/>
          <w:lang w:eastAsia="es-MX"/>
        </w:rPr>
        <w:t>,</w:t>
      </w:r>
      <w:r w:rsidR="000339D7" w:rsidRP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66</w:t>
      </w:r>
      <w:r w:rsidR="000339D7" w:rsidRPr="008D7992">
        <w:rPr>
          <w:rFonts w:ascii="Palatino Linotype" w:hAnsi="Palatino Linotype" w:cs="Calibri"/>
          <w:b/>
          <w:color w:val="000000"/>
          <w:lang w:eastAsia="es-MX"/>
        </w:rPr>
        <w:t>/DIFMETEPEC/IP/2022</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67</w:t>
      </w:r>
      <w:r w:rsidR="000339D7"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w:t>
      </w:r>
      <w:r w:rsidR="000339D7">
        <w:rPr>
          <w:rFonts w:ascii="Palatino Linotype" w:hAnsi="Palatino Linotype" w:cs="Calibri"/>
          <w:b/>
          <w:color w:val="000000"/>
          <w:lang w:eastAsia="es-MX"/>
        </w:rPr>
        <w:t xml:space="preserve"> </w:t>
      </w:r>
      <w:r w:rsidR="000339D7" w:rsidRPr="008D7992">
        <w:rPr>
          <w:rFonts w:ascii="Palatino Linotype" w:hAnsi="Palatino Linotype" w:cs="Calibri"/>
          <w:b/>
          <w:color w:val="000000"/>
          <w:lang w:eastAsia="es-MX"/>
        </w:rPr>
        <w:t>011</w:t>
      </w:r>
      <w:r w:rsidR="000339D7">
        <w:rPr>
          <w:rFonts w:ascii="Palatino Linotype" w:hAnsi="Palatino Linotype" w:cs="Calibri"/>
          <w:b/>
          <w:color w:val="000000"/>
          <w:lang w:eastAsia="es-MX"/>
        </w:rPr>
        <w:t>6</w:t>
      </w:r>
      <w:r w:rsidR="0000030D">
        <w:rPr>
          <w:rFonts w:ascii="Palatino Linotype" w:hAnsi="Palatino Linotype" w:cs="Calibri"/>
          <w:b/>
          <w:color w:val="000000"/>
          <w:lang w:eastAsia="es-MX"/>
        </w:rPr>
        <w:t>8</w:t>
      </w:r>
      <w:r w:rsidR="000339D7"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w:t>
      </w:r>
      <w:r w:rsidR="0000030D">
        <w:rPr>
          <w:rFonts w:ascii="Palatino Linotype" w:hAnsi="Palatino Linotype" w:cs="Calibri"/>
          <w:b/>
          <w:color w:val="000000"/>
          <w:lang w:eastAsia="es-MX"/>
        </w:rPr>
        <w:t xml:space="preserve"> </w:t>
      </w:r>
      <w:r w:rsidR="0000030D" w:rsidRPr="008D7992">
        <w:rPr>
          <w:rFonts w:ascii="Palatino Linotype" w:hAnsi="Palatino Linotype" w:cs="Calibri"/>
          <w:b/>
          <w:color w:val="000000"/>
          <w:lang w:eastAsia="es-MX"/>
        </w:rPr>
        <w:t>0</w:t>
      </w:r>
      <w:r w:rsidR="0000030D">
        <w:rPr>
          <w:rFonts w:ascii="Palatino Linotype" w:hAnsi="Palatino Linotype" w:cs="Calibri"/>
          <w:b/>
          <w:color w:val="000000"/>
          <w:lang w:eastAsia="es-MX"/>
        </w:rPr>
        <w:t>1169</w:t>
      </w:r>
      <w:r w:rsidR="0000030D" w:rsidRPr="008D7992">
        <w:rPr>
          <w:rFonts w:ascii="Palatino Linotype" w:hAnsi="Palatino Linotype" w:cs="Calibri"/>
          <w:b/>
          <w:color w:val="000000"/>
          <w:lang w:eastAsia="es-MX"/>
        </w:rPr>
        <w:t>/DIFMETEPEC/IP/2022</w:t>
      </w:r>
      <w:r w:rsidR="0000030D">
        <w:rPr>
          <w:rFonts w:ascii="Palatino Linotype" w:hAnsi="Palatino Linotype" w:cs="Calibri"/>
          <w:b/>
          <w:color w:val="000000"/>
          <w:lang w:eastAsia="es-MX"/>
        </w:rPr>
        <w:t>,</w:t>
      </w:r>
      <w:r w:rsidR="00D10A49">
        <w:rPr>
          <w:rFonts w:ascii="Palatino Linotype" w:hAnsi="Palatino Linotype" w:cs="Calibri"/>
          <w:b/>
          <w:color w:val="000000"/>
          <w:lang w:eastAsia="es-MX"/>
        </w:rPr>
        <w:t xml:space="preserve"> </w:t>
      </w:r>
      <w:r w:rsidR="00D10A49" w:rsidRPr="008D7992">
        <w:rPr>
          <w:rFonts w:ascii="Palatino Linotype" w:hAnsi="Palatino Linotype" w:cs="Calibri"/>
          <w:b/>
          <w:color w:val="000000"/>
          <w:lang w:eastAsia="es-MX"/>
        </w:rPr>
        <w:t>011</w:t>
      </w:r>
      <w:r w:rsidR="00D10A49">
        <w:rPr>
          <w:rFonts w:ascii="Palatino Linotype" w:hAnsi="Palatino Linotype" w:cs="Calibri"/>
          <w:b/>
          <w:color w:val="000000"/>
          <w:lang w:eastAsia="es-MX"/>
        </w:rPr>
        <w:t>70</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w:t>
      </w:r>
      <w:r w:rsidR="00D10A49" w:rsidRPr="008D7992">
        <w:rPr>
          <w:rFonts w:ascii="Palatino Linotype" w:hAnsi="Palatino Linotype" w:cs="Calibri"/>
          <w:b/>
          <w:color w:val="000000"/>
          <w:lang w:eastAsia="es-MX"/>
        </w:rPr>
        <w:t>011</w:t>
      </w:r>
      <w:r w:rsidR="00D10A49">
        <w:rPr>
          <w:rFonts w:ascii="Palatino Linotype" w:hAnsi="Palatino Linotype" w:cs="Calibri"/>
          <w:b/>
          <w:color w:val="000000"/>
          <w:lang w:eastAsia="es-MX"/>
        </w:rPr>
        <w:t>71</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w:t>
      </w:r>
      <w:r w:rsidR="00D10A49" w:rsidRPr="008D7992">
        <w:rPr>
          <w:rFonts w:ascii="Palatino Linotype" w:hAnsi="Palatino Linotype" w:cs="Calibri"/>
          <w:b/>
          <w:color w:val="000000"/>
          <w:lang w:eastAsia="es-MX"/>
        </w:rPr>
        <w:t>011</w:t>
      </w:r>
      <w:r w:rsidR="00D10A49">
        <w:rPr>
          <w:rFonts w:ascii="Palatino Linotype" w:hAnsi="Palatino Linotype" w:cs="Calibri"/>
          <w:b/>
          <w:color w:val="000000"/>
          <w:lang w:eastAsia="es-MX"/>
        </w:rPr>
        <w:t>72</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w:t>
      </w:r>
      <w:r w:rsidR="00D10A49" w:rsidRPr="007B6867">
        <w:rPr>
          <w:rFonts w:ascii="Palatino Linotype" w:hAnsi="Palatino Linotype" w:cs="Arial"/>
        </w:rPr>
        <w:t xml:space="preserve"> </w:t>
      </w:r>
      <w:r w:rsidR="00D10A49">
        <w:rPr>
          <w:rFonts w:ascii="Palatino Linotype" w:hAnsi="Palatino Linotype" w:cs="Calibri"/>
          <w:b/>
          <w:color w:val="000000"/>
          <w:lang w:eastAsia="es-MX"/>
        </w:rPr>
        <w:t xml:space="preserve"> </w:t>
      </w:r>
      <w:r w:rsidR="00D10A49" w:rsidRPr="008D7992">
        <w:rPr>
          <w:rFonts w:ascii="Palatino Linotype" w:hAnsi="Palatino Linotype" w:cs="Calibri"/>
          <w:b/>
          <w:color w:val="000000"/>
          <w:lang w:eastAsia="es-MX"/>
        </w:rPr>
        <w:t>0</w:t>
      </w:r>
      <w:r w:rsidR="0000030D">
        <w:rPr>
          <w:rFonts w:ascii="Palatino Linotype" w:hAnsi="Palatino Linotype" w:cs="Calibri"/>
          <w:b/>
          <w:color w:val="000000"/>
          <w:lang w:eastAsia="es-MX"/>
        </w:rPr>
        <w:t>20</w:t>
      </w:r>
      <w:r w:rsidR="00D10A49">
        <w:rPr>
          <w:rFonts w:ascii="Palatino Linotype" w:hAnsi="Palatino Linotype" w:cs="Calibri"/>
          <w:b/>
          <w:color w:val="000000"/>
          <w:lang w:eastAsia="es-MX"/>
        </w:rPr>
        <w:t>80</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w:t>
      </w:r>
      <w:r w:rsidR="00D10A49" w:rsidRPr="007B6867">
        <w:rPr>
          <w:rFonts w:ascii="Palatino Linotype" w:hAnsi="Palatino Linotype" w:cs="Arial"/>
        </w:rPr>
        <w:t xml:space="preserve">  </w:t>
      </w:r>
      <w:r w:rsidR="00D10A49" w:rsidRPr="008D7992">
        <w:rPr>
          <w:rFonts w:ascii="Palatino Linotype" w:hAnsi="Palatino Linotype" w:cs="Calibri"/>
          <w:b/>
          <w:color w:val="000000"/>
          <w:lang w:eastAsia="es-MX"/>
        </w:rPr>
        <w:t>0</w:t>
      </w:r>
      <w:r w:rsidR="00D10A49">
        <w:rPr>
          <w:rFonts w:ascii="Palatino Linotype" w:hAnsi="Palatino Linotype" w:cs="Calibri"/>
          <w:b/>
          <w:color w:val="000000"/>
          <w:lang w:eastAsia="es-MX"/>
        </w:rPr>
        <w:t>2079</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w:t>
      </w:r>
      <w:r w:rsidR="00D10A49" w:rsidRPr="008D7992">
        <w:rPr>
          <w:rFonts w:ascii="Palatino Linotype" w:hAnsi="Palatino Linotype" w:cs="Calibri"/>
          <w:b/>
          <w:color w:val="000000"/>
          <w:lang w:eastAsia="es-MX"/>
        </w:rPr>
        <w:t>0</w:t>
      </w:r>
      <w:r w:rsidR="00D10A49">
        <w:rPr>
          <w:rFonts w:ascii="Palatino Linotype" w:hAnsi="Palatino Linotype" w:cs="Calibri"/>
          <w:b/>
          <w:color w:val="000000"/>
          <w:lang w:eastAsia="es-MX"/>
        </w:rPr>
        <w:t>2078</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w:t>
      </w:r>
      <w:r w:rsidR="00D10A49" w:rsidRPr="008D7992">
        <w:rPr>
          <w:rFonts w:ascii="Palatino Linotype" w:hAnsi="Palatino Linotype" w:cs="Calibri"/>
          <w:b/>
          <w:color w:val="000000"/>
          <w:lang w:eastAsia="es-MX"/>
        </w:rPr>
        <w:t>0</w:t>
      </w:r>
      <w:r w:rsidR="00D10A49">
        <w:rPr>
          <w:rFonts w:ascii="Palatino Linotype" w:hAnsi="Palatino Linotype" w:cs="Calibri"/>
          <w:b/>
          <w:color w:val="000000"/>
          <w:lang w:eastAsia="es-MX"/>
        </w:rPr>
        <w:t>2077</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w:t>
      </w:r>
      <w:r w:rsidR="00D10A49" w:rsidRPr="008D7992">
        <w:rPr>
          <w:rFonts w:ascii="Palatino Linotype" w:hAnsi="Palatino Linotype" w:cs="Calibri"/>
          <w:b/>
          <w:color w:val="000000"/>
          <w:lang w:eastAsia="es-MX"/>
        </w:rPr>
        <w:t>0</w:t>
      </w:r>
      <w:r w:rsidR="00D10A49">
        <w:rPr>
          <w:rFonts w:ascii="Palatino Linotype" w:hAnsi="Palatino Linotype" w:cs="Calibri"/>
          <w:b/>
          <w:color w:val="000000"/>
          <w:lang w:eastAsia="es-MX"/>
        </w:rPr>
        <w:t>2076</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w:t>
      </w:r>
      <w:r w:rsidR="00D10A49" w:rsidRPr="007B6867">
        <w:rPr>
          <w:rFonts w:ascii="Palatino Linotype" w:hAnsi="Palatino Linotype" w:cs="Arial"/>
        </w:rPr>
        <w:t xml:space="preserve"> </w:t>
      </w:r>
      <w:r w:rsidR="00D10A49" w:rsidRPr="008D7992">
        <w:rPr>
          <w:rFonts w:ascii="Palatino Linotype" w:hAnsi="Palatino Linotype" w:cs="Calibri"/>
          <w:b/>
          <w:color w:val="000000"/>
          <w:lang w:eastAsia="es-MX"/>
        </w:rPr>
        <w:t>0</w:t>
      </w:r>
      <w:r w:rsidR="00D10A49">
        <w:rPr>
          <w:rFonts w:ascii="Palatino Linotype" w:hAnsi="Palatino Linotype" w:cs="Calibri"/>
          <w:b/>
          <w:color w:val="000000"/>
          <w:lang w:eastAsia="es-MX"/>
        </w:rPr>
        <w:t>2075</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w:t>
      </w:r>
      <w:r w:rsidR="00D10A49" w:rsidRPr="008D7992">
        <w:rPr>
          <w:rFonts w:ascii="Palatino Linotype" w:hAnsi="Palatino Linotype" w:cs="Calibri"/>
          <w:b/>
          <w:color w:val="000000"/>
          <w:lang w:eastAsia="es-MX"/>
        </w:rPr>
        <w:t>0</w:t>
      </w:r>
      <w:r w:rsidR="00D10A49">
        <w:rPr>
          <w:rFonts w:ascii="Palatino Linotype" w:hAnsi="Palatino Linotype" w:cs="Calibri"/>
          <w:b/>
          <w:color w:val="000000"/>
          <w:lang w:eastAsia="es-MX"/>
        </w:rPr>
        <w:t>2074</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y </w:t>
      </w:r>
      <w:r w:rsidR="00D10A49" w:rsidRPr="008D7992">
        <w:rPr>
          <w:rFonts w:ascii="Palatino Linotype" w:hAnsi="Palatino Linotype" w:cs="Calibri"/>
          <w:b/>
          <w:color w:val="000000"/>
          <w:lang w:eastAsia="es-MX"/>
        </w:rPr>
        <w:t>0</w:t>
      </w:r>
      <w:r w:rsidR="00D10A49">
        <w:rPr>
          <w:rFonts w:ascii="Palatino Linotype" w:hAnsi="Palatino Linotype" w:cs="Calibri"/>
          <w:b/>
          <w:color w:val="000000"/>
          <w:lang w:eastAsia="es-MX"/>
        </w:rPr>
        <w:t>2073</w:t>
      </w:r>
      <w:r w:rsidR="00D10A49" w:rsidRPr="008D7992">
        <w:rPr>
          <w:rFonts w:ascii="Palatino Linotype" w:hAnsi="Palatino Linotype" w:cs="Calibri"/>
          <w:b/>
          <w:color w:val="000000"/>
          <w:lang w:eastAsia="es-MX"/>
        </w:rPr>
        <w:t>/DIFMETEPEC/IP/2022</w:t>
      </w:r>
      <w:r w:rsidR="00D10A49">
        <w:rPr>
          <w:rFonts w:ascii="Palatino Linotype" w:hAnsi="Palatino Linotype" w:cs="Calibri"/>
          <w:b/>
          <w:color w:val="000000"/>
          <w:lang w:eastAsia="es-MX"/>
        </w:rPr>
        <w:t xml:space="preserve">, </w:t>
      </w:r>
      <w:r w:rsidRPr="007B6867">
        <w:rPr>
          <w:rFonts w:ascii="Palatino Linotype" w:hAnsi="Palatino Linotype" w:cs="Arial"/>
        </w:rPr>
        <w:t xml:space="preserve"> al resultar fundadas las razones o motivos de inconformidad que manifestó l</w:t>
      </w:r>
      <w:r>
        <w:rPr>
          <w:rFonts w:ascii="Palatino Linotype" w:hAnsi="Palatino Linotype" w:cs="Arial"/>
        </w:rPr>
        <w:t>a</w:t>
      </w:r>
      <w:r w:rsidRPr="007B6867">
        <w:rPr>
          <w:rFonts w:ascii="Palatino Linotype" w:hAnsi="Palatino Linotype" w:cs="Arial"/>
        </w:rPr>
        <w:t xml:space="preserve"> recurrente, </w:t>
      </w:r>
      <w:r w:rsidRPr="007B6867">
        <w:rPr>
          <w:rFonts w:ascii="Palatino Linotype" w:eastAsia="Arial Unicode MS" w:hAnsi="Palatino Linotype" w:cs="Arial"/>
        </w:rPr>
        <w:t xml:space="preserve">en términos del </w:t>
      </w:r>
      <w:r w:rsidRPr="007B6867">
        <w:rPr>
          <w:rFonts w:ascii="Palatino Linotype" w:hAnsi="Palatino Linotype" w:cs="Arial"/>
        </w:rPr>
        <w:t xml:space="preserve">Considerando </w:t>
      </w:r>
      <w:r>
        <w:rPr>
          <w:rFonts w:ascii="Palatino Linotype" w:hAnsi="Palatino Linotype" w:cs="Arial"/>
          <w:b/>
          <w:lang w:val="es-419"/>
        </w:rPr>
        <w:t>QUINTO</w:t>
      </w:r>
      <w:r w:rsidRPr="007B6867">
        <w:rPr>
          <w:rFonts w:ascii="Palatino Linotype" w:hAnsi="Palatino Linotype" w:cs="Arial"/>
        </w:rPr>
        <w:t xml:space="preserve"> de la presente resolución.</w:t>
      </w:r>
    </w:p>
    <w:p w14:paraId="6DD96E4E" w14:textId="77777777" w:rsidR="006D2042" w:rsidRPr="007B6867" w:rsidRDefault="006D2042" w:rsidP="006D2042">
      <w:pPr>
        <w:spacing w:line="360" w:lineRule="auto"/>
        <w:jc w:val="both"/>
        <w:rPr>
          <w:rFonts w:ascii="Palatino Linotype" w:hAnsi="Palatino Linotype" w:cs="Arial"/>
        </w:rPr>
      </w:pPr>
    </w:p>
    <w:p w14:paraId="4969989A" w14:textId="77777777" w:rsidR="006D2042" w:rsidRDefault="006D2042" w:rsidP="006D2042">
      <w:pPr>
        <w:tabs>
          <w:tab w:val="left" w:pos="8647"/>
        </w:tabs>
        <w:spacing w:line="360" w:lineRule="auto"/>
        <w:ind w:right="51"/>
        <w:jc w:val="both"/>
        <w:rPr>
          <w:rFonts w:ascii="Palatino Linotype" w:hAnsi="Palatino Linotype" w:cs="Arial"/>
        </w:rPr>
      </w:pPr>
      <w:r>
        <w:rPr>
          <w:rFonts w:ascii="Palatino Linotype" w:hAnsi="Palatino Linotype"/>
          <w:b/>
        </w:rPr>
        <w:t>TERCERO</w:t>
      </w:r>
      <w:r w:rsidRPr="007B6867">
        <w:rPr>
          <w:rFonts w:ascii="Palatino Linotype" w:hAnsi="Palatino Linotype"/>
          <w:b/>
        </w:rPr>
        <w:t>.</w:t>
      </w:r>
      <w:r w:rsidRPr="007B6867">
        <w:rPr>
          <w:rFonts w:ascii="Palatino Linotype" w:hAnsi="Palatino Linotype" w:cs="Arial"/>
        </w:rPr>
        <w:t xml:space="preserve"> Se ordena al Sujeto Obligado, haga entrega a</w:t>
      </w:r>
      <w:r>
        <w:rPr>
          <w:rFonts w:ascii="Palatino Linotype" w:hAnsi="Palatino Linotype" w:cs="Arial"/>
        </w:rPr>
        <w:t xml:space="preserve"> </w:t>
      </w:r>
      <w:r w:rsidRPr="007B6867">
        <w:rPr>
          <w:rFonts w:ascii="Palatino Linotype" w:hAnsi="Palatino Linotype" w:cs="Arial"/>
        </w:rPr>
        <w:t>l</w:t>
      </w:r>
      <w:r>
        <w:rPr>
          <w:rFonts w:ascii="Palatino Linotype" w:hAnsi="Palatino Linotype" w:cs="Arial"/>
        </w:rPr>
        <w:t>a</w:t>
      </w:r>
      <w:r w:rsidRPr="007B6867">
        <w:rPr>
          <w:rFonts w:ascii="Palatino Linotype" w:hAnsi="Palatino Linotype" w:cs="Arial"/>
        </w:rPr>
        <w:t xml:space="preserve"> recurrente en términos del Considerando </w:t>
      </w:r>
      <w:r>
        <w:rPr>
          <w:rFonts w:ascii="Palatino Linotype" w:hAnsi="Palatino Linotype" w:cs="Arial"/>
          <w:b/>
          <w:lang w:val="es-419"/>
        </w:rPr>
        <w:t>QUINTO</w:t>
      </w:r>
      <w:r w:rsidRPr="007B6867">
        <w:rPr>
          <w:rFonts w:ascii="Palatino Linotype" w:hAnsi="Palatino Linotype" w:cs="Arial"/>
        </w:rPr>
        <w:t xml:space="preserve"> de la presente resolución, a través del </w:t>
      </w:r>
      <w:r w:rsidRPr="002A274C">
        <w:rPr>
          <w:rFonts w:ascii="Palatino Linotype" w:hAnsi="Palatino Linotype" w:cs="Arial"/>
        </w:rPr>
        <w:t xml:space="preserve">Sistema de Acceso a la </w:t>
      </w:r>
      <w:r w:rsidRPr="002A274C">
        <w:rPr>
          <w:rFonts w:ascii="Palatino Linotype" w:hAnsi="Palatino Linotype" w:cs="Arial"/>
        </w:rPr>
        <w:lastRenderedPageBreak/>
        <w:t>Información Mexiquense</w:t>
      </w:r>
      <w:r w:rsidRPr="007B6867">
        <w:rPr>
          <w:rFonts w:ascii="Palatino Linotype" w:hAnsi="Palatino Linotype" w:cs="Arial"/>
        </w:rPr>
        <w:t xml:space="preserve"> </w:t>
      </w:r>
      <w:r w:rsidRPr="00363067">
        <w:rPr>
          <w:rFonts w:ascii="Palatino Linotype" w:hAnsi="Palatino Linotype" w:cs="Arial"/>
          <w:b/>
        </w:rPr>
        <w:t>(SAIMEX)</w:t>
      </w:r>
      <w:r w:rsidRPr="007B6867">
        <w:rPr>
          <w:rFonts w:ascii="Palatino Linotype" w:hAnsi="Palatino Linotype" w:cs="Arial"/>
        </w:rPr>
        <w:t xml:space="preserve">, </w:t>
      </w:r>
      <w:r>
        <w:rPr>
          <w:rFonts w:ascii="Palatino Linotype" w:hAnsi="Palatino Linotype" w:cs="Arial"/>
        </w:rPr>
        <w:t xml:space="preserve">en versión pública de ser procedente, </w:t>
      </w:r>
      <w:r w:rsidRPr="007B6867">
        <w:rPr>
          <w:rFonts w:ascii="Palatino Linotype" w:hAnsi="Palatino Linotype" w:cs="Arial"/>
        </w:rPr>
        <w:t>de lo siguiente:</w:t>
      </w:r>
    </w:p>
    <w:p w14:paraId="2F5974B9" w14:textId="77777777" w:rsidR="0012089D" w:rsidRDefault="0012089D" w:rsidP="006D2042">
      <w:pPr>
        <w:autoSpaceDE w:val="0"/>
        <w:autoSpaceDN w:val="0"/>
        <w:adjustRightInd w:val="0"/>
        <w:spacing w:line="360" w:lineRule="auto"/>
        <w:jc w:val="both"/>
        <w:rPr>
          <w:rFonts w:ascii="Palatino Linotype" w:hAnsi="Palatino Linotype" w:cs="Arial"/>
          <w:lang w:val="es-419"/>
        </w:rPr>
      </w:pPr>
    </w:p>
    <w:p w14:paraId="4D8C216F" w14:textId="5C30744C" w:rsidR="006D2042" w:rsidRPr="00112721" w:rsidRDefault="006D2042" w:rsidP="006D2042">
      <w:pPr>
        <w:pStyle w:val="Prrafodelista"/>
        <w:numPr>
          <w:ilvl w:val="0"/>
          <w:numId w:val="16"/>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L</w:t>
      </w:r>
      <w:r w:rsidRPr="00345150">
        <w:rPr>
          <w:rFonts w:ascii="Palatino Linotype" w:hAnsi="Palatino Linotype" w:cs="Arial"/>
          <w:lang w:val="es-419"/>
        </w:rPr>
        <w:t xml:space="preserve">os </w:t>
      </w:r>
      <w:r w:rsidR="006E0BF1">
        <w:rPr>
          <w:rFonts w:ascii="Palatino Linotype" w:hAnsi="Palatino Linotype" w:cs="Arial"/>
          <w:lang w:val="es-419"/>
        </w:rPr>
        <w:t xml:space="preserve">circulares </w:t>
      </w:r>
      <w:r w:rsidR="005F6803">
        <w:rPr>
          <w:rFonts w:ascii="Palatino Linotype" w:hAnsi="Palatino Linotype" w:cs="Arial"/>
          <w:lang w:val="es-419"/>
        </w:rPr>
        <w:t>y/o comunicados recibidos</w:t>
      </w:r>
      <w:r w:rsidRPr="00345150">
        <w:rPr>
          <w:rFonts w:ascii="Palatino Linotype" w:hAnsi="Palatino Linotype" w:cs="Arial"/>
          <w:lang w:val="es-419"/>
        </w:rPr>
        <w:t xml:space="preserve"> </w:t>
      </w:r>
      <w:r w:rsidR="005F6803">
        <w:rPr>
          <w:rFonts w:ascii="Palatino Linotype" w:hAnsi="Palatino Linotype" w:cs="Arial"/>
          <w:lang w:val="es-419"/>
        </w:rPr>
        <w:t xml:space="preserve">por las áreas que integran el Sistema Municipal para el Desarrollo Integral de la Familia de Metepec, </w:t>
      </w:r>
      <w:r>
        <w:rPr>
          <w:rFonts w:ascii="Palatino Linotype" w:hAnsi="Palatino Linotype" w:cs="Arial"/>
          <w:lang w:val="es-419"/>
        </w:rPr>
        <w:t xml:space="preserve">de los días </w:t>
      </w:r>
      <w:r w:rsidR="00925D9E" w:rsidRPr="00112721">
        <w:rPr>
          <w:rFonts w:ascii="Palatino Linotype" w:hAnsi="Palatino Linotype" w:cs="Arial"/>
          <w:lang w:val="es-419"/>
        </w:rPr>
        <w:t xml:space="preserve">6, 7, </w:t>
      </w:r>
      <w:r w:rsidR="006E0BF1" w:rsidRPr="00112721">
        <w:rPr>
          <w:rFonts w:ascii="Palatino Linotype" w:hAnsi="Palatino Linotype" w:cs="Arial"/>
          <w:lang w:val="es-419"/>
        </w:rPr>
        <w:t>10,</w:t>
      </w:r>
      <w:r w:rsidR="00173479" w:rsidRPr="00112721">
        <w:rPr>
          <w:rFonts w:ascii="Palatino Linotype" w:hAnsi="Palatino Linotype" w:cs="Arial"/>
          <w:lang w:val="es-419"/>
        </w:rPr>
        <w:t xml:space="preserve"> </w:t>
      </w:r>
      <w:r w:rsidR="00112721" w:rsidRPr="00112721">
        <w:rPr>
          <w:rFonts w:ascii="Palatino Linotype" w:hAnsi="Palatino Linotype" w:cs="Arial"/>
          <w:lang w:val="es-419"/>
        </w:rPr>
        <w:t xml:space="preserve">11, </w:t>
      </w:r>
      <w:r w:rsidR="00173479" w:rsidRPr="00112721">
        <w:rPr>
          <w:rFonts w:ascii="Palatino Linotype" w:hAnsi="Palatino Linotype" w:cs="Arial"/>
          <w:lang w:val="es-419"/>
        </w:rPr>
        <w:t>12, 13, 14, 17,</w:t>
      </w:r>
      <w:r w:rsidR="006E0BF1" w:rsidRPr="00112721">
        <w:rPr>
          <w:rFonts w:ascii="Palatino Linotype" w:hAnsi="Palatino Linotype" w:cs="Arial"/>
          <w:lang w:val="es-419"/>
        </w:rPr>
        <w:t xml:space="preserve"> </w:t>
      </w:r>
      <w:r w:rsidR="008B645E" w:rsidRPr="00112721">
        <w:rPr>
          <w:rFonts w:ascii="Palatino Linotype" w:hAnsi="Palatino Linotype" w:cs="Arial"/>
          <w:lang w:val="es-419"/>
        </w:rPr>
        <w:t>18, 19, 20, 21, 24, 27, 25, 26,</w:t>
      </w:r>
      <w:r w:rsidR="002E7F4C" w:rsidRPr="00112721">
        <w:rPr>
          <w:rFonts w:ascii="Palatino Linotype" w:hAnsi="Palatino Linotype" w:cs="Arial"/>
          <w:lang w:val="es-419"/>
        </w:rPr>
        <w:t xml:space="preserve"> 27,</w:t>
      </w:r>
      <w:r w:rsidR="008B645E" w:rsidRPr="00112721">
        <w:rPr>
          <w:rFonts w:ascii="Palatino Linotype" w:hAnsi="Palatino Linotype" w:cs="Arial"/>
          <w:lang w:val="es-419"/>
        </w:rPr>
        <w:t xml:space="preserve"> 28</w:t>
      </w:r>
      <w:r w:rsidR="00173479" w:rsidRPr="00112721">
        <w:rPr>
          <w:rFonts w:ascii="Palatino Linotype" w:hAnsi="Palatino Linotype" w:cs="Arial"/>
          <w:lang w:val="es-419"/>
        </w:rPr>
        <w:t>, 31</w:t>
      </w:r>
      <w:r w:rsidR="008B645E" w:rsidRPr="00112721">
        <w:rPr>
          <w:rFonts w:ascii="Palatino Linotype" w:hAnsi="Palatino Linotype" w:cs="Arial"/>
          <w:lang w:val="es-419"/>
        </w:rPr>
        <w:t xml:space="preserve"> </w:t>
      </w:r>
      <w:r w:rsidR="006E0BF1" w:rsidRPr="00112721">
        <w:rPr>
          <w:rFonts w:ascii="Palatino Linotype" w:hAnsi="Palatino Linotype" w:cs="Arial"/>
          <w:lang w:val="es-419"/>
        </w:rPr>
        <w:t>de enero, de los días</w:t>
      </w:r>
      <w:r w:rsidR="000A3768" w:rsidRPr="00112721">
        <w:rPr>
          <w:rFonts w:ascii="Palatino Linotype" w:hAnsi="Palatino Linotype" w:cs="Arial"/>
          <w:lang w:val="es-419"/>
        </w:rPr>
        <w:t xml:space="preserve"> 1, 2, 3, 4,</w:t>
      </w:r>
      <w:r w:rsidR="006E0BF1" w:rsidRPr="00112721">
        <w:rPr>
          <w:rFonts w:ascii="Palatino Linotype" w:hAnsi="Palatino Linotype" w:cs="Arial"/>
          <w:lang w:val="es-419"/>
        </w:rPr>
        <w:t xml:space="preserve"> 8, 9, 10, 11, 14, 15</w:t>
      </w:r>
      <w:r w:rsidR="00173479" w:rsidRPr="00112721">
        <w:rPr>
          <w:rFonts w:ascii="Palatino Linotype" w:hAnsi="Palatino Linotype" w:cs="Arial"/>
          <w:lang w:val="es-419"/>
        </w:rPr>
        <w:t>, 16, 17, 18, 19, 20, 21, 22, 23, 24, 25, 26, 27, 28</w:t>
      </w:r>
      <w:r w:rsidR="00981E1E" w:rsidRPr="00112721">
        <w:rPr>
          <w:rFonts w:ascii="Palatino Linotype" w:hAnsi="Palatino Linotype" w:cs="Arial"/>
          <w:lang w:val="es-419"/>
        </w:rPr>
        <w:t xml:space="preserve"> </w:t>
      </w:r>
      <w:r w:rsidR="006E0BF1" w:rsidRPr="00112721">
        <w:rPr>
          <w:rFonts w:ascii="Palatino Linotype" w:hAnsi="Palatino Linotype" w:cs="Arial"/>
          <w:lang w:val="es-419"/>
        </w:rPr>
        <w:t>de febrero, así como de los días 1, 3</w:t>
      </w:r>
      <w:r w:rsidR="009F5C46" w:rsidRPr="00112721">
        <w:rPr>
          <w:rFonts w:ascii="Palatino Linotype" w:hAnsi="Palatino Linotype" w:cs="Arial"/>
          <w:lang w:val="es-419"/>
        </w:rPr>
        <w:t>, 5, 6, 7 y 8</w:t>
      </w:r>
      <w:r w:rsidR="008B645E" w:rsidRPr="00112721">
        <w:rPr>
          <w:rFonts w:ascii="Palatino Linotype" w:hAnsi="Palatino Linotype" w:cs="Arial"/>
          <w:lang w:val="es-419"/>
        </w:rPr>
        <w:t xml:space="preserve"> </w:t>
      </w:r>
      <w:r w:rsidR="006E0BF1" w:rsidRPr="00112721">
        <w:rPr>
          <w:rFonts w:ascii="Palatino Linotype" w:hAnsi="Palatino Linotype" w:cs="Arial"/>
          <w:lang w:val="es-419"/>
        </w:rPr>
        <w:t>de marzo</w:t>
      </w:r>
      <w:r w:rsidR="009F5C46" w:rsidRPr="00112721">
        <w:rPr>
          <w:rFonts w:ascii="Palatino Linotype" w:hAnsi="Palatino Linotype" w:cs="Arial"/>
          <w:lang w:val="es-419"/>
        </w:rPr>
        <w:t xml:space="preserve"> </w:t>
      </w:r>
      <w:r w:rsidR="006E0BF1" w:rsidRPr="00112721">
        <w:rPr>
          <w:rFonts w:ascii="Palatino Linotype" w:hAnsi="Palatino Linotype" w:cs="Arial"/>
          <w:lang w:val="es-419"/>
        </w:rPr>
        <w:t>del año 2022.</w:t>
      </w:r>
    </w:p>
    <w:p w14:paraId="415BC618" w14:textId="77777777" w:rsidR="0012089D" w:rsidRPr="00112721" w:rsidRDefault="0012089D" w:rsidP="0012089D">
      <w:pPr>
        <w:pStyle w:val="Prrafodelista"/>
        <w:autoSpaceDE w:val="0"/>
        <w:autoSpaceDN w:val="0"/>
        <w:adjustRightInd w:val="0"/>
        <w:spacing w:line="360" w:lineRule="auto"/>
        <w:ind w:left="1080"/>
        <w:jc w:val="both"/>
        <w:rPr>
          <w:rFonts w:ascii="Palatino Linotype" w:hAnsi="Palatino Linotype" w:cs="Arial"/>
          <w:lang w:val="es-419"/>
        </w:rPr>
      </w:pPr>
    </w:p>
    <w:p w14:paraId="72C71897" w14:textId="1AD24886" w:rsidR="005F6803" w:rsidRDefault="005F6803" w:rsidP="005F6803">
      <w:pPr>
        <w:pStyle w:val="Prrafodelista"/>
        <w:numPr>
          <w:ilvl w:val="0"/>
          <w:numId w:val="16"/>
        </w:numPr>
        <w:autoSpaceDE w:val="0"/>
        <w:autoSpaceDN w:val="0"/>
        <w:adjustRightInd w:val="0"/>
        <w:spacing w:line="360" w:lineRule="auto"/>
        <w:jc w:val="both"/>
        <w:rPr>
          <w:rFonts w:ascii="Palatino Linotype" w:hAnsi="Palatino Linotype" w:cs="Arial"/>
          <w:lang w:val="es-419"/>
        </w:rPr>
      </w:pPr>
      <w:r w:rsidRPr="00112721">
        <w:rPr>
          <w:rFonts w:ascii="Palatino Linotype" w:hAnsi="Palatino Linotype" w:cs="Arial"/>
          <w:lang w:val="es-419"/>
        </w:rPr>
        <w:t>Los circulares y/o comunicados emitidos por cualquier servidor público del Sistema Municipal para el Desarrollo Integral de la Familia de Metepec, de los días</w:t>
      </w:r>
      <w:r w:rsidR="00B806E3" w:rsidRPr="00112721">
        <w:rPr>
          <w:rFonts w:ascii="Palatino Linotype" w:hAnsi="Palatino Linotype" w:cs="Arial"/>
          <w:lang w:val="es-419"/>
        </w:rPr>
        <w:t xml:space="preserve"> </w:t>
      </w:r>
      <w:r w:rsidR="00E64000" w:rsidRPr="00112721">
        <w:rPr>
          <w:rFonts w:ascii="Palatino Linotype" w:hAnsi="Palatino Linotype" w:cs="Arial"/>
          <w:lang w:val="es-419"/>
        </w:rPr>
        <w:t xml:space="preserve">23, </w:t>
      </w:r>
      <w:r w:rsidR="00B806E3" w:rsidRPr="00112721">
        <w:rPr>
          <w:rFonts w:ascii="Palatino Linotype" w:hAnsi="Palatino Linotype" w:cs="Arial"/>
          <w:lang w:val="es-419"/>
        </w:rPr>
        <w:t>24, 25, 26, 27, 28,</w:t>
      </w:r>
      <w:r w:rsidRPr="00112721">
        <w:rPr>
          <w:rFonts w:ascii="Palatino Linotype" w:hAnsi="Palatino Linotype" w:cs="Arial"/>
          <w:lang w:val="es-419"/>
        </w:rPr>
        <w:t xml:space="preserve"> 29,</w:t>
      </w:r>
      <w:r w:rsidR="00B806E3" w:rsidRPr="00112721">
        <w:rPr>
          <w:rFonts w:ascii="Palatino Linotype" w:hAnsi="Palatino Linotype" w:cs="Arial"/>
          <w:lang w:val="es-419"/>
        </w:rPr>
        <w:t xml:space="preserve"> 30</w:t>
      </w:r>
      <w:r w:rsidRPr="00112721">
        <w:rPr>
          <w:rFonts w:ascii="Palatino Linotype" w:hAnsi="Palatino Linotype" w:cs="Arial"/>
          <w:lang w:val="es-419"/>
        </w:rPr>
        <w:t xml:space="preserve"> y </w:t>
      </w:r>
      <w:r w:rsidR="00F2115B" w:rsidRPr="00112721">
        <w:rPr>
          <w:rFonts w:ascii="Palatino Linotype" w:hAnsi="Palatino Linotype" w:cs="Arial"/>
          <w:lang w:val="es-419"/>
        </w:rPr>
        <w:t>31 de</w:t>
      </w:r>
      <w:r w:rsidRPr="00112721">
        <w:rPr>
          <w:rFonts w:ascii="Palatino Linotype" w:hAnsi="Palatino Linotype" w:cs="Arial"/>
          <w:lang w:val="es-419"/>
        </w:rPr>
        <w:t xml:space="preserve"> enero</w:t>
      </w:r>
      <w:r w:rsidR="00D8584C" w:rsidRPr="00112721">
        <w:rPr>
          <w:rFonts w:ascii="Palatino Linotype" w:hAnsi="Palatino Linotype" w:cs="Arial"/>
          <w:lang w:val="es-419"/>
        </w:rPr>
        <w:t xml:space="preserve"> y</w:t>
      </w:r>
      <w:r w:rsidRPr="00112721">
        <w:rPr>
          <w:rFonts w:ascii="Palatino Linotype" w:hAnsi="Palatino Linotype" w:cs="Arial"/>
          <w:lang w:val="es-419"/>
        </w:rPr>
        <w:t xml:space="preserve"> los días 1, </w:t>
      </w:r>
      <w:r w:rsidR="00B806E3" w:rsidRPr="00112721">
        <w:rPr>
          <w:rFonts w:ascii="Palatino Linotype" w:hAnsi="Palatino Linotype" w:cs="Arial"/>
          <w:lang w:val="es-419"/>
        </w:rPr>
        <w:t xml:space="preserve">2, </w:t>
      </w:r>
      <w:r w:rsidRPr="00112721">
        <w:rPr>
          <w:rFonts w:ascii="Palatino Linotype" w:hAnsi="Palatino Linotype" w:cs="Arial"/>
          <w:lang w:val="es-419"/>
        </w:rPr>
        <w:t>3, 5, 6, 7 y 8</w:t>
      </w:r>
      <w:r w:rsidRPr="006E0BF1">
        <w:rPr>
          <w:rFonts w:ascii="Palatino Linotype" w:hAnsi="Palatino Linotype" w:cs="Arial"/>
          <w:lang w:val="es-419"/>
        </w:rPr>
        <w:t xml:space="preserve"> de marzo</w:t>
      </w:r>
      <w:r w:rsidR="00B806E3">
        <w:rPr>
          <w:rFonts w:ascii="Palatino Linotype" w:hAnsi="Palatino Linotype" w:cs="Arial"/>
          <w:lang w:val="es-419"/>
        </w:rPr>
        <w:t xml:space="preserve"> </w:t>
      </w:r>
      <w:r w:rsidRPr="006E0BF1">
        <w:rPr>
          <w:rFonts w:ascii="Palatino Linotype" w:hAnsi="Palatino Linotype" w:cs="Arial"/>
          <w:lang w:val="es-419"/>
        </w:rPr>
        <w:t>del año 2022.</w:t>
      </w:r>
    </w:p>
    <w:p w14:paraId="4B35EBF9" w14:textId="77777777" w:rsidR="006E0BF1" w:rsidRPr="007C1F81" w:rsidRDefault="006E0BF1" w:rsidP="006D2042">
      <w:pPr>
        <w:spacing w:line="360" w:lineRule="auto"/>
        <w:ind w:left="720" w:right="474"/>
        <w:jc w:val="both"/>
        <w:rPr>
          <w:rFonts w:ascii="Palatino Linotype" w:hAnsi="Palatino Linotype" w:cs="Arial"/>
          <w:i/>
          <w:lang w:val="es-419"/>
        </w:rPr>
      </w:pPr>
    </w:p>
    <w:p w14:paraId="1298B589" w14:textId="18713CCB" w:rsidR="006D2042" w:rsidRPr="00CE0A10" w:rsidRDefault="006D2042" w:rsidP="006E0BF1">
      <w:pPr>
        <w:spacing w:line="360" w:lineRule="auto"/>
        <w:ind w:left="567" w:right="567"/>
        <w:jc w:val="both"/>
        <w:rPr>
          <w:rFonts w:ascii="Palatino Linotype" w:hAnsi="Palatino Linotype" w:cs="Arial"/>
          <w:i/>
        </w:rPr>
      </w:pPr>
      <w:r w:rsidRPr="00CE0A10">
        <w:rPr>
          <w:rFonts w:ascii="Palatino Linotype" w:hAnsi="Palatino Linotype" w:cs="Arial"/>
          <w:i/>
        </w:rPr>
        <w:t>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77911E7" w14:textId="77777777" w:rsidR="006D2042" w:rsidRPr="00376212" w:rsidRDefault="006D2042" w:rsidP="006E0BF1">
      <w:pPr>
        <w:spacing w:line="360" w:lineRule="auto"/>
        <w:ind w:left="567" w:right="567"/>
        <w:jc w:val="both"/>
        <w:rPr>
          <w:rFonts w:ascii="Palatino Linotype" w:hAnsi="Palatino Linotype" w:cs="Arial"/>
          <w:i/>
        </w:rPr>
      </w:pPr>
    </w:p>
    <w:p w14:paraId="4AB0892F" w14:textId="30DDE525" w:rsidR="006D2042" w:rsidRPr="006E1FF6" w:rsidRDefault="006D2042" w:rsidP="006E0BF1">
      <w:pPr>
        <w:spacing w:line="360" w:lineRule="auto"/>
        <w:ind w:left="567" w:right="567"/>
        <w:jc w:val="both"/>
        <w:rPr>
          <w:rFonts w:ascii="Palatino Linotype" w:hAnsi="Palatino Linotype" w:cs="Arial"/>
          <w:i/>
        </w:rPr>
      </w:pPr>
      <w:r w:rsidRPr="006E1FF6">
        <w:rPr>
          <w:rFonts w:ascii="Palatino Linotype" w:hAnsi="Palatino Linotype" w:cs="Arial"/>
          <w:i/>
        </w:rPr>
        <w:t xml:space="preserve">En el supuesto que una vez agotada la búsqueda de la información, no se advierta haber generado la información, </w:t>
      </w:r>
      <w:r w:rsidR="00977E71">
        <w:rPr>
          <w:rFonts w:ascii="Palatino Linotype" w:hAnsi="Palatino Linotype" w:cs="Arial"/>
          <w:i/>
        </w:rPr>
        <w:t>en alguno de los días señalados</w:t>
      </w:r>
      <w:r w:rsidRPr="006E1FF6">
        <w:rPr>
          <w:rFonts w:ascii="Palatino Linotype" w:hAnsi="Palatino Linotype" w:cs="Arial"/>
          <w:i/>
        </w:rPr>
        <w:t xml:space="preserve">, deberá hacerlo del </w:t>
      </w:r>
      <w:r w:rsidRPr="006E1FF6">
        <w:rPr>
          <w:rFonts w:ascii="Palatino Linotype" w:hAnsi="Palatino Linotype" w:cs="Arial"/>
          <w:i/>
        </w:rPr>
        <w:lastRenderedPageBreak/>
        <w:t>conocimiento en términos del segundo párrafo del artículo 19 de la Ley de Transparencia y Acceso a la Información Pública del Estado de México y Municipios.</w:t>
      </w:r>
    </w:p>
    <w:p w14:paraId="718BA7BD" w14:textId="77777777" w:rsidR="006D2042" w:rsidRPr="006E1FF6" w:rsidRDefault="006D2042" w:rsidP="006E0BF1">
      <w:pPr>
        <w:spacing w:line="360" w:lineRule="auto"/>
        <w:ind w:left="567" w:right="567"/>
        <w:jc w:val="both"/>
        <w:rPr>
          <w:rFonts w:ascii="Palatino Linotype" w:hAnsi="Palatino Linotype" w:cs="Arial"/>
          <w:i/>
        </w:rPr>
      </w:pPr>
    </w:p>
    <w:p w14:paraId="15AEEB6F" w14:textId="74316C9C" w:rsidR="006D2042" w:rsidRDefault="006D2042" w:rsidP="006E0BF1">
      <w:pPr>
        <w:spacing w:line="360" w:lineRule="auto"/>
        <w:ind w:left="567" w:right="567"/>
        <w:jc w:val="both"/>
        <w:rPr>
          <w:rFonts w:ascii="Palatino Linotype" w:hAnsi="Palatino Linotype" w:cs="Arial"/>
          <w:i/>
        </w:rPr>
      </w:pPr>
      <w:r w:rsidRPr="006E1FF6">
        <w:rPr>
          <w:rFonts w:ascii="Palatino Linotype" w:hAnsi="Palatino Linotype" w:cs="Arial"/>
          <w:i/>
        </w:rPr>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27209BE7" w14:textId="77777777" w:rsidR="006E0BF1" w:rsidRPr="006E1FF6" w:rsidRDefault="006E0BF1" w:rsidP="006E0BF1">
      <w:pPr>
        <w:ind w:left="567" w:right="567"/>
        <w:jc w:val="both"/>
        <w:rPr>
          <w:rFonts w:ascii="Palatino Linotype" w:hAnsi="Palatino Linotype" w:cs="Arial"/>
          <w:i/>
        </w:rPr>
      </w:pPr>
    </w:p>
    <w:p w14:paraId="728AB8D8" w14:textId="77777777" w:rsidR="006D2042" w:rsidRDefault="006D2042" w:rsidP="006D2042">
      <w:pPr>
        <w:tabs>
          <w:tab w:val="left" w:pos="8647"/>
        </w:tabs>
        <w:spacing w:line="360" w:lineRule="auto"/>
        <w:ind w:right="51"/>
        <w:jc w:val="both"/>
        <w:rPr>
          <w:rFonts w:ascii="Palatino Linotype" w:hAnsi="Palatino Linotype" w:cs="Arial"/>
        </w:rPr>
      </w:pPr>
      <w:r>
        <w:rPr>
          <w:rFonts w:ascii="Palatino Linotype" w:hAnsi="Palatino Linotype" w:cs="Arial"/>
          <w:b/>
          <w:sz w:val="28"/>
        </w:rPr>
        <w:t>CUARTO</w:t>
      </w:r>
      <w:r w:rsidRPr="00470DBC">
        <w:rPr>
          <w:rFonts w:ascii="Palatino Linotype" w:hAnsi="Palatino Linotype" w:cs="Arial"/>
          <w:b/>
        </w:rPr>
        <w:t>.</w:t>
      </w:r>
      <w:r w:rsidRPr="00470DBC">
        <w:rPr>
          <w:rFonts w:ascii="Palatino Linotype" w:hAnsi="Palatino Linotype" w:cs="Arial"/>
        </w:rPr>
        <w:t xml:space="preserve"> </w:t>
      </w:r>
      <w:r w:rsidRPr="00470DBC">
        <w:rPr>
          <w:rFonts w:ascii="Palatino Linotype" w:hAnsi="Palatino Linotype" w:cs="Arial"/>
          <w:b/>
        </w:rPr>
        <w:t>Notifíquese</w:t>
      </w:r>
      <w:r w:rsidRPr="00470DBC">
        <w:rPr>
          <w:rFonts w:ascii="Palatino Linotype" w:hAnsi="Palatino Linotype" w:cs="Arial"/>
          <w:b/>
          <w:i/>
        </w:rPr>
        <w:t xml:space="preserve"> </w:t>
      </w:r>
      <w:r w:rsidRPr="00470DBC">
        <w:rPr>
          <w:rFonts w:ascii="Palatino Linotype" w:hAnsi="Palatino Linotype" w:cs="Arial"/>
        </w:rPr>
        <w:t>al Titular de la Unidad de Transparencia del</w:t>
      </w:r>
      <w:r w:rsidRPr="00470DBC">
        <w:rPr>
          <w:rFonts w:ascii="Palatino Linotype" w:hAnsi="Palatino Linotype" w:cs="Arial"/>
          <w:b/>
        </w:rPr>
        <w:t xml:space="preserve"> Sujeto Obligado</w:t>
      </w:r>
      <w:r w:rsidRPr="00470DBC">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EE22729" w14:textId="77777777" w:rsidR="006D2042" w:rsidRPr="00470DBC" w:rsidRDefault="006D2042" w:rsidP="006D2042">
      <w:pPr>
        <w:tabs>
          <w:tab w:val="left" w:pos="8647"/>
        </w:tabs>
        <w:spacing w:line="360" w:lineRule="auto"/>
        <w:ind w:right="51"/>
        <w:jc w:val="both"/>
        <w:rPr>
          <w:rFonts w:ascii="Palatino Linotype" w:hAnsi="Palatino Linotype" w:cs="Arial"/>
        </w:rPr>
      </w:pPr>
    </w:p>
    <w:p w14:paraId="550530ED" w14:textId="77777777" w:rsidR="006D2042" w:rsidRPr="00470DBC" w:rsidRDefault="006D2042" w:rsidP="006D2042">
      <w:pPr>
        <w:spacing w:line="360" w:lineRule="auto"/>
        <w:jc w:val="both"/>
        <w:rPr>
          <w:rFonts w:ascii="Palatino Linotype" w:eastAsia="Calibri" w:hAnsi="Palatino Linotype"/>
          <w:lang w:eastAsia="es-ES_tradnl"/>
        </w:rPr>
      </w:pPr>
      <w:r>
        <w:rPr>
          <w:rFonts w:ascii="Palatino Linotype" w:hAnsi="Palatino Linotype" w:cs="Arial"/>
          <w:b/>
          <w:sz w:val="28"/>
        </w:rPr>
        <w:t>QUINTO</w:t>
      </w:r>
      <w:r w:rsidRPr="00470DBC">
        <w:rPr>
          <w:rFonts w:ascii="Palatino Linotype" w:hAnsi="Palatino Linotype" w:cs="Arial"/>
          <w:b/>
        </w:rPr>
        <w:t xml:space="preserve">. </w:t>
      </w:r>
      <w:r w:rsidRPr="005751B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lang w:eastAsia="es-ES_tradnl"/>
        </w:rPr>
        <w:t>.</w:t>
      </w:r>
    </w:p>
    <w:p w14:paraId="4332D68E" w14:textId="77777777" w:rsidR="006D2042" w:rsidRPr="00470DBC" w:rsidRDefault="006D2042" w:rsidP="006D2042">
      <w:pPr>
        <w:autoSpaceDE w:val="0"/>
        <w:autoSpaceDN w:val="0"/>
        <w:adjustRightInd w:val="0"/>
        <w:spacing w:line="360" w:lineRule="auto"/>
        <w:jc w:val="both"/>
        <w:rPr>
          <w:rFonts w:ascii="Palatino Linotype" w:hAnsi="Palatino Linotype" w:cs="Arial"/>
        </w:rPr>
      </w:pPr>
    </w:p>
    <w:p w14:paraId="105DD2FD" w14:textId="6315E93F" w:rsidR="006D2042" w:rsidRPr="00470DBC" w:rsidRDefault="006D2042" w:rsidP="006D2042">
      <w:pPr>
        <w:autoSpaceDE w:val="0"/>
        <w:autoSpaceDN w:val="0"/>
        <w:adjustRightInd w:val="0"/>
        <w:spacing w:line="360" w:lineRule="auto"/>
        <w:jc w:val="both"/>
        <w:rPr>
          <w:rFonts w:ascii="Palatino Linotype" w:hAnsi="Palatino Linotype" w:cs="Arial"/>
        </w:rPr>
      </w:pPr>
      <w:r>
        <w:rPr>
          <w:rFonts w:ascii="Palatino Linotype" w:hAnsi="Palatino Linotype"/>
          <w:b/>
          <w:sz w:val="28"/>
          <w:szCs w:val="28"/>
        </w:rPr>
        <w:t>SEXTO</w:t>
      </w:r>
      <w:r w:rsidRPr="00470DBC">
        <w:rPr>
          <w:rFonts w:ascii="Palatino Linotype" w:hAnsi="Palatino Linotype"/>
          <w:b/>
        </w:rPr>
        <w:t xml:space="preserve">. </w:t>
      </w:r>
      <w:r w:rsidRPr="00470DBC">
        <w:rPr>
          <w:rFonts w:ascii="Palatino Linotype" w:hAnsi="Palatino Linotype" w:cs="Arial"/>
          <w:b/>
        </w:rPr>
        <w:t>Notifíquese</w:t>
      </w:r>
      <w:r w:rsidRPr="00470DBC">
        <w:rPr>
          <w:rFonts w:ascii="Palatino Linotype" w:hAnsi="Palatino Linotype" w:cs="Arial"/>
        </w:rPr>
        <w:t xml:space="preserve"> </w:t>
      </w:r>
      <w:r w:rsidRPr="00470DBC">
        <w:rPr>
          <w:rFonts w:ascii="Palatino Linotype" w:hAnsi="Palatino Linotype" w:cs="Arial"/>
          <w:b/>
        </w:rPr>
        <w:t>a</w:t>
      </w:r>
      <w:r>
        <w:rPr>
          <w:rFonts w:ascii="Palatino Linotype" w:hAnsi="Palatino Linotype" w:cs="Arial"/>
          <w:b/>
        </w:rPr>
        <w:t xml:space="preserve"> </w:t>
      </w:r>
      <w:r w:rsidRPr="00470DBC">
        <w:rPr>
          <w:rFonts w:ascii="Palatino Linotype" w:hAnsi="Palatino Linotype" w:cs="Arial"/>
          <w:b/>
        </w:rPr>
        <w:t>l</w:t>
      </w:r>
      <w:r>
        <w:rPr>
          <w:rFonts w:ascii="Palatino Linotype" w:hAnsi="Palatino Linotype" w:cs="Arial"/>
          <w:b/>
        </w:rPr>
        <w:t>a</w:t>
      </w:r>
      <w:r w:rsidRPr="00470DBC">
        <w:rPr>
          <w:rFonts w:ascii="Palatino Linotype" w:hAnsi="Palatino Linotype" w:cs="Arial"/>
          <w:b/>
        </w:rPr>
        <w:t xml:space="preserve"> Recurrente</w:t>
      </w:r>
      <w:r w:rsidRPr="00470DBC">
        <w:rPr>
          <w:rFonts w:ascii="Palatino Linotype" w:hAnsi="Palatino Linotype" w:cs="Arial"/>
        </w:rPr>
        <w:t xml:space="preserve"> la presente resolución</w:t>
      </w:r>
      <w:r>
        <w:rPr>
          <w:rFonts w:ascii="Palatino Linotype" w:hAnsi="Palatino Linotype" w:cs="Arial"/>
        </w:rPr>
        <w:t xml:space="preserve"> a través del </w:t>
      </w:r>
      <w:r w:rsidRPr="002A274C">
        <w:rPr>
          <w:rFonts w:ascii="Palatino Linotype" w:hAnsi="Palatino Linotype" w:cs="Arial"/>
        </w:rPr>
        <w:t xml:space="preserve">Sistema de Acceso a la Información Mexiquense </w:t>
      </w:r>
      <w:r w:rsidRPr="002A274C">
        <w:rPr>
          <w:rFonts w:ascii="Palatino Linotype" w:hAnsi="Palatino Linotype" w:cs="Arial"/>
          <w:b/>
        </w:rPr>
        <w:t>(SAIMEX)</w:t>
      </w:r>
      <w:r w:rsidRPr="00470DBC">
        <w:rPr>
          <w:rFonts w:ascii="Palatino Linotype" w:hAnsi="Palatino Linotype" w:cs="Arial"/>
        </w:rPr>
        <w:t xml:space="preserve">, y hágase de su conocimiento que en caso de considerar que la presente resolución le causa algún perjuicio, podrá interponer el juicio de amparo, en los términos de las leyes aplicables de acuerdo </w:t>
      </w:r>
      <w:r>
        <w:rPr>
          <w:rFonts w:ascii="Palatino Linotype" w:hAnsi="Palatino Linotype" w:cs="Arial"/>
        </w:rPr>
        <w:t>con</w:t>
      </w:r>
      <w:r w:rsidRPr="00470DBC">
        <w:rPr>
          <w:rFonts w:ascii="Palatino Linotype" w:hAnsi="Palatino Linotype" w:cs="Arial"/>
        </w:rPr>
        <w:t xml:space="preserve"> lo estipulado en el artículo 196 de la Ley de Transparencia y Acceso a la Información Pública del Estado de México y Municipios.</w:t>
      </w:r>
    </w:p>
    <w:p w14:paraId="7A73FFBC" w14:textId="77777777" w:rsidR="006D2042" w:rsidRPr="00470DBC" w:rsidRDefault="006D2042" w:rsidP="006D2042">
      <w:pPr>
        <w:spacing w:line="360" w:lineRule="auto"/>
        <w:jc w:val="both"/>
        <w:rPr>
          <w:rFonts w:ascii="Palatino Linotype" w:hAnsi="Palatino Linotype"/>
          <w:lang w:eastAsia="es-ES_tradnl"/>
        </w:rPr>
      </w:pPr>
    </w:p>
    <w:p w14:paraId="4F26C89B" w14:textId="08D80D35" w:rsidR="006D2042" w:rsidRDefault="006D2042" w:rsidP="006D2042">
      <w:pPr>
        <w:spacing w:line="360" w:lineRule="auto"/>
        <w:jc w:val="both"/>
        <w:rPr>
          <w:rFonts w:ascii="Palatino Linotype" w:hAnsi="Palatino Linotype" w:cs="Arial"/>
        </w:rPr>
      </w:pPr>
      <w:r w:rsidRPr="00C45081">
        <w:rPr>
          <w:rFonts w:ascii="Palatino Linotype" w:hAnsi="Palatino Linotype" w:cs="Arial"/>
        </w:rPr>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CONFORMADO POR LOS COMISIONADOS JOSÉ MARTÍNEZ VILCHIS, MARÍA DEL ROSARIO MEJÍA AYALA, SHARON CRISTINA MORALES MARTÍNEZ</w:t>
      </w:r>
      <w:r>
        <w:rPr>
          <w:rFonts w:ascii="Palatino Linotype" w:hAnsi="Palatino Linotype" w:cs="Arial"/>
        </w:rPr>
        <w:t xml:space="preserve"> AUSENCIA JUSTIFICADA</w:t>
      </w:r>
      <w:r w:rsidRPr="00C45081">
        <w:rPr>
          <w:rFonts w:ascii="Palatino Linotype" w:hAnsi="Palatino Linotype" w:cs="Arial"/>
        </w:rPr>
        <w:t xml:space="preserve">, LUIS GUSTAVO PARRA NORIEGA Y GUADALUPE RAMÍREZ PEÑA, </w:t>
      </w:r>
      <w:r w:rsidRPr="00A563AA">
        <w:rPr>
          <w:rFonts w:ascii="Palatino Linotype" w:hAnsi="Palatino Linotype" w:cs="Arial"/>
        </w:rPr>
        <w:t xml:space="preserve">EN LA </w:t>
      </w:r>
      <w:r w:rsidR="006E0BF1">
        <w:rPr>
          <w:rFonts w:ascii="Palatino Linotype" w:hAnsi="Palatino Linotype" w:cs="Arial"/>
        </w:rPr>
        <w:t>TRI</w:t>
      </w:r>
      <w:r>
        <w:rPr>
          <w:rFonts w:ascii="Palatino Linotype" w:hAnsi="Palatino Linotype" w:cs="Arial"/>
        </w:rPr>
        <w:t>GÉSIMA</w:t>
      </w:r>
      <w:r w:rsidR="00791A43">
        <w:rPr>
          <w:rFonts w:ascii="Palatino Linotype" w:hAnsi="Palatino Linotype" w:cs="Arial"/>
        </w:rPr>
        <w:t xml:space="preserve"> SEGUNDA</w:t>
      </w:r>
      <w:r>
        <w:rPr>
          <w:rFonts w:ascii="Palatino Linotype" w:hAnsi="Palatino Linotype" w:cs="Arial"/>
        </w:rPr>
        <w:t xml:space="preserve"> </w:t>
      </w:r>
      <w:r w:rsidRPr="00A563AA">
        <w:rPr>
          <w:rFonts w:ascii="Palatino Linotype" w:hAnsi="Palatino Linotype" w:cs="Arial"/>
        </w:rPr>
        <w:t xml:space="preserve">ORDINARIA CELEBRADA EL </w:t>
      </w:r>
      <w:r w:rsidR="00791A43">
        <w:rPr>
          <w:rFonts w:ascii="Palatino Linotype" w:hAnsi="Palatino Linotype" w:cs="Arial"/>
        </w:rPr>
        <w:t>SIETE</w:t>
      </w:r>
      <w:r w:rsidRPr="00A563AA">
        <w:rPr>
          <w:rFonts w:ascii="Palatino Linotype" w:hAnsi="Palatino Linotype" w:cs="Arial"/>
        </w:rPr>
        <w:t xml:space="preserve"> DE </w:t>
      </w:r>
      <w:r w:rsidR="00791A43">
        <w:rPr>
          <w:rFonts w:ascii="Palatino Linotype" w:hAnsi="Palatino Linotype" w:cs="Arial"/>
        </w:rPr>
        <w:t>SEPTIEMBRE</w:t>
      </w:r>
      <w:r w:rsidRPr="00A563AA">
        <w:rPr>
          <w:rFonts w:ascii="Palatino Linotype" w:hAnsi="Palatino Linotype" w:cs="Arial"/>
        </w:rPr>
        <w:t xml:space="preserve"> DE DOS MIL VEINTI</w:t>
      </w:r>
      <w:r>
        <w:rPr>
          <w:rFonts w:ascii="Palatino Linotype" w:hAnsi="Palatino Linotype" w:cs="Arial"/>
        </w:rPr>
        <w:t>DÓS</w:t>
      </w:r>
      <w:r w:rsidRPr="00C45081">
        <w:rPr>
          <w:rFonts w:ascii="Palatino Linotype" w:hAnsi="Palatino Linotype" w:cs="Arial"/>
        </w:rPr>
        <w:t>, ANTE EL ANTE EL SECRETARIO TÉCNICO DEL PLENO, ALEXIS TAPIA RAMÍREZ. -----------</w:t>
      </w:r>
      <w:r>
        <w:rPr>
          <w:rFonts w:ascii="Palatino Linotype" w:hAnsi="Palatino Linotype" w:cs="Arial"/>
        </w:rPr>
        <w:t>-------------</w:t>
      </w:r>
      <w:r w:rsidRPr="006E0BF1">
        <w:rPr>
          <w:rFonts w:ascii="Palatino Linotype" w:hAnsi="Palatino Linotype" w:cs="Arial"/>
        </w:rPr>
        <w:t>-------------------------------------------------------------------------------------------------------------------------------------------------------------------------------------------------------------------------------------------------------------------------------------------------------------------------------------------------------------------------------------------------------------------------------------</w:t>
      </w:r>
      <w:r w:rsidR="006E0BF1" w:rsidRPr="006E0BF1">
        <w:rPr>
          <w:rFonts w:ascii="Palatino Linotype" w:hAnsi="Palatino Linotype" w:cs="Arial"/>
        </w:rPr>
        <w:t>-----------------------------</w:t>
      </w:r>
      <w:r w:rsidRPr="006E0BF1">
        <w:rPr>
          <w:rFonts w:ascii="Palatino Linotype" w:hAnsi="Palatino Linotype" w:cs="Arial"/>
        </w:rPr>
        <w:t>------</w:t>
      </w:r>
      <w:r w:rsidR="006E0BF1">
        <w:rPr>
          <w:rFonts w:ascii="Palatino Linotype" w:hAnsi="Palatino Linotype" w:cs="Arial"/>
        </w:rPr>
        <w:t>--------------------</w:t>
      </w:r>
      <w:r w:rsidR="006E0BF1" w:rsidRPr="00C45081">
        <w:rPr>
          <w:rFonts w:ascii="Palatino Linotype" w:hAnsi="Palatino Linotype" w:cs="Arial"/>
        </w:rPr>
        <w:t>-----------------------------------------------------------------------------------------------------------------------------------------------------------------------------</w:t>
      </w:r>
      <w:r w:rsidR="006E0BF1">
        <w:rPr>
          <w:rFonts w:ascii="Palatino Linotype" w:hAnsi="Palatino Linotype" w:cs="Arial"/>
        </w:rPr>
        <w:t>--------</w:t>
      </w:r>
      <w:r w:rsidR="00791A43">
        <w:rPr>
          <w:rFonts w:ascii="Palatino Linotype" w:hAnsi="Palatino Linotype" w:cs="Arial"/>
        </w:rPr>
        <w:t>--------------------</w:t>
      </w:r>
      <w:r w:rsidR="006E0BF1">
        <w:rPr>
          <w:rFonts w:ascii="Palatino Linotype" w:hAnsi="Palatino Linotype" w:cs="Arial"/>
        </w:rPr>
        <w:t>---------------------</w:t>
      </w:r>
      <w:r w:rsidR="006E0BF1" w:rsidRPr="00C45081">
        <w:rPr>
          <w:rFonts w:ascii="Palatino Linotype" w:hAnsi="Palatino Linotype" w:cs="Arial"/>
        </w:rPr>
        <w:t>------</w:t>
      </w:r>
    </w:p>
    <w:p w14:paraId="1DEABF26" w14:textId="205FE15B" w:rsidR="006D2042" w:rsidRDefault="006D2042" w:rsidP="006D2042">
      <w:pPr>
        <w:spacing w:line="360" w:lineRule="auto"/>
        <w:jc w:val="both"/>
        <w:rPr>
          <w:rFonts w:ascii="Palatino Linotype" w:hAnsi="Palatino Linotype" w:cs="Arial"/>
          <w:sz w:val="20"/>
        </w:rPr>
      </w:pPr>
      <w:r w:rsidRPr="005323D1">
        <w:rPr>
          <w:rFonts w:ascii="Palatino Linotype" w:hAnsi="Palatino Linotype" w:cs="Arial"/>
          <w:sz w:val="20"/>
        </w:rPr>
        <w:t>CCR/</w:t>
      </w:r>
      <w:r>
        <w:rPr>
          <w:rFonts w:ascii="Palatino Linotype" w:hAnsi="Palatino Linotype" w:cs="Arial"/>
          <w:sz w:val="20"/>
        </w:rPr>
        <w:t>bpac</w:t>
      </w:r>
    </w:p>
    <w:p w14:paraId="29050A90" w14:textId="4172F2C8" w:rsidR="006E0BF1" w:rsidRDefault="006E0BF1" w:rsidP="006D2042">
      <w:pPr>
        <w:spacing w:line="360" w:lineRule="auto"/>
        <w:jc w:val="both"/>
        <w:rPr>
          <w:rFonts w:ascii="Palatino Linotype" w:hAnsi="Palatino Linotype" w:cs="Arial"/>
          <w:sz w:val="20"/>
        </w:rPr>
      </w:pPr>
    </w:p>
    <w:p w14:paraId="71D8AC88" w14:textId="77777777" w:rsidR="006E0BF1" w:rsidRDefault="006E0BF1" w:rsidP="006D2042">
      <w:pPr>
        <w:spacing w:line="360" w:lineRule="auto"/>
        <w:jc w:val="both"/>
        <w:rPr>
          <w:rFonts w:ascii="Palatino Linotype" w:hAnsi="Palatino Linotype" w:cs="Arial"/>
          <w:sz w:val="20"/>
        </w:rPr>
      </w:pPr>
    </w:p>
    <w:p w14:paraId="51B3CA4E" w14:textId="77777777" w:rsidR="00613352" w:rsidRDefault="00613352"/>
    <w:sectPr w:rsidR="00613352" w:rsidSect="00520E3D">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5103D" w14:textId="77777777" w:rsidR="00514540" w:rsidRDefault="00514540" w:rsidP="00520E3D">
      <w:r>
        <w:separator/>
      </w:r>
    </w:p>
  </w:endnote>
  <w:endnote w:type="continuationSeparator" w:id="0">
    <w:p w14:paraId="731870AA" w14:textId="77777777" w:rsidR="00514540" w:rsidRDefault="00514540" w:rsidP="0052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4EE1B" w14:textId="77777777" w:rsidR="00C80AD4" w:rsidRPr="00A2780F" w:rsidRDefault="00C80AD4" w:rsidP="00520E3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311F2">
      <w:rPr>
        <w:rFonts w:ascii="Arial" w:hAnsi="Arial" w:cs="Arial"/>
        <w:b/>
        <w:bCs/>
        <w:noProof/>
        <w:sz w:val="20"/>
        <w:szCs w:val="20"/>
      </w:rPr>
      <w:t>67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311F2">
      <w:rPr>
        <w:rFonts w:ascii="Arial" w:hAnsi="Arial" w:cs="Arial"/>
        <w:b/>
        <w:bCs/>
        <w:noProof/>
        <w:sz w:val="20"/>
        <w:szCs w:val="20"/>
      </w:rPr>
      <w:t>89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CAE49" w14:textId="77777777" w:rsidR="00C80AD4" w:rsidRPr="00070856" w:rsidRDefault="00C80AD4" w:rsidP="00520E3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311F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311F2">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CDA7B" w14:textId="77777777" w:rsidR="00514540" w:rsidRDefault="00514540" w:rsidP="00520E3D">
      <w:r>
        <w:separator/>
      </w:r>
    </w:p>
  </w:footnote>
  <w:footnote w:type="continuationSeparator" w:id="0">
    <w:p w14:paraId="139A4E23" w14:textId="77777777" w:rsidR="00514540" w:rsidRDefault="00514540" w:rsidP="00520E3D">
      <w:r>
        <w:continuationSeparator/>
      </w:r>
    </w:p>
  </w:footnote>
  <w:footnote w:id="1">
    <w:p w14:paraId="26469248" w14:textId="77777777" w:rsidR="00C80AD4" w:rsidRPr="00946E1F" w:rsidRDefault="00C80AD4" w:rsidP="006D2042">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C80AD4" w:rsidRPr="008F2CCC" w14:paraId="7DD08BC1" w14:textId="77777777" w:rsidTr="00520E3D">
      <w:tc>
        <w:tcPr>
          <w:tcW w:w="3620" w:type="dxa"/>
          <w:shd w:val="clear" w:color="auto" w:fill="auto"/>
        </w:tcPr>
        <w:p w14:paraId="2740D145" w14:textId="77777777" w:rsidR="00C80AD4" w:rsidRPr="007E5FC4" w:rsidRDefault="00C80AD4" w:rsidP="00520E3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7CA9167C" w14:textId="77777777" w:rsidR="00C80AD4" w:rsidRPr="00664658" w:rsidRDefault="00C80AD4" w:rsidP="00520E3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07405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C80AD4" w:rsidRPr="008F2CCC" w14:paraId="40841156" w14:textId="77777777" w:rsidTr="00520E3D">
      <w:tc>
        <w:tcPr>
          <w:tcW w:w="3620" w:type="dxa"/>
          <w:shd w:val="clear" w:color="auto" w:fill="auto"/>
        </w:tcPr>
        <w:p w14:paraId="448E5CEE" w14:textId="77777777" w:rsidR="00C80AD4" w:rsidRPr="007E5FC4" w:rsidRDefault="00C80AD4" w:rsidP="00520E3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248FED01" w14:textId="77777777" w:rsidR="00C80AD4" w:rsidRPr="00664658" w:rsidRDefault="00C80AD4" w:rsidP="00520E3D">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C80AD4" w:rsidRPr="008F2CCC" w14:paraId="28017454" w14:textId="77777777" w:rsidTr="00520E3D">
      <w:trPr>
        <w:trHeight w:val="228"/>
      </w:trPr>
      <w:tc>
        <w:tcPr>
          <w:tcW w:w="3620" w:type="dxa"/>
          <w:shd w:val="clear" w:color="auto" w:fill="auto"/>
        </w:tcPr>
        <w:p w14:paraId="2599DF25" w14:textId="77777777" w:rsidR="00C80AD4" w:rsidRPr="007E5FC4" w:rsidRDefault="00C80AD4" w:rsidP="00520E3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1B124C2F" w14:textId="77777777" w:rsidR="00C80AD4" w:rsidRPr="00664658" w:rsidRDefault="00C80AD4" w:rsidP="00520E3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AD87868" w14:textId="77777777" w:rsidR="00C80AD4" w:rsidRPr="001779E0" w:rsidRDefault="00C80AD4" w:rsidP="00520E3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161024B" wp14:editId="71A1CC5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80AD4" w:rsidRPr="008F2CCC" w14:paraId="458E7B85" w14:textId="77777777" w:rsidTr="00520E3D">
      <w:tc>
        <w:tcPr>
          <w:tcW w:w="2977" w:type="dxa"/>
          <w:shd w:val="clear" w:color="auto" w:fill="auto"/>
        </w:tcPr>
        <w:p w14:paraId="075C3D5C" w14:textId="77777777" w:rsidR="00C80AD4" w:rsidRPr="007E5FC4" w:rsidRDefault="00C80AD4" w:rsidP="00520E3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78AAA525" w14:textId="77777777" w:rsidR="00C80AD4" w:rsidRPr="008F2CCC" w:rsidRDefault="00C80AD4" w:rsidP="00520E3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07405</w:t>
          </w:r>
          <w:r w:rsidRPr="007F0C84">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C80AD4" w:rsidRPr="008F2CCC" w14:paraId="49DCDFC8" w14:textId="77777777" w:rsidTr="00520E3D">
      <w:tc>
        <w:tcPr>
          <w:tcW w:w="2977" w:type="dxa"/>
          <w:shd w:val="clear" w:color="auto" w:fill="auto"/>
          <w:vAlign w:val="center"/>
        </w:tcPr>
        <w:p w14:paraId="0625798F" w14:textId="77777777" w:rsidR="00C80AD4" w:rsidRPr="007E5FC4" w:rsidRDefault="00C80AD4" w:rsidP="00520E3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6B50710" w14:textId="43DAD503" w:rsidR="00C80AD4" w:rsidRPr="008F2CCC" w:rsidRDefault="000311F2" w:rsidP="00520E3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C80AD4" w:rsidRPr="008F2CCC" w14:paraId="4385020B" w14:textId="77777777" w:rsidTr="00520E3D">
      <w:trPr>
        <w:trHeight w:val="228"/>
      </w:trPr>
      <w:tc>
        <w:tcPr>
          <w:tcW w:w="2977" w:type="dxa"/>
          <w:shd w:val="clear" w:color="auto" w:fill="auto"/>
        </w:tcPr>
        <w:p w14:paraId="3981D5DF" w14:textId="77777777" w:rsidR="00C80AD4" w:rsidRPr="007E5FC4" w:rsidRDefault="00C80AD4" w:rsidP="00520E3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44F69A29" w14:textId="77777777" w:rsidR="00C80AD4" w:rsidRPr="00DC41C8" w:rsidRDefault="00C80AD4" w:rsidP="00520E3D">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C80AD4" w:rsidRPr="008F2CCC" w14:paraId="38A92E1D" w14:textId="77777777" w:rsidTr="00520E3D">
      <w:tc>
        <w:tcPr>
          <w:tcW w:w="2977" w:type="dxa"/>
          <w:shd w:val="clear" w:color="auto" w:fill="auto"/>
        </w:tcPr>
        <w:p w14:paraId="60AC3018" w14:textId="77777777" w:rsidR="00C80AD4" w:rsidRPr="007E5FC4" w:rsidRDefault="00C80AD4" w:rsidP="00520E3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8BDE93A" w14:textId="77777777" w:rsidR="00C80AD4" w:rsidRPr="008F2CCC" w:rsidRDefault="00C80AD4" w:rsidP="00520E3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D5AD26B" w14:textId="77777777" w:rsidR="00C80AD4" w:rsidRPr="009F1AB6" w:rsidRDefault="00C80AD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729FE50" wp14:editId="510E224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A5A02"/>
    <w:multiLevelType w:val="hybridMultilevel"/>
    <w:tmpl w:val="AA1A3502"/>
    <w:lvl w:ilvl="0" w:tplc="B39CE6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3"/>
  </w:num>
  <w:num w:numId="3">
    <w:abstractNumId w:val="12"/>
  </w:num>
  <w:num w:numId="4">
    <w:abstractNumId w:val="9"/>
  </w:num>
  <w:num w:numId="5">
    <w:abstractNumId w:val="11"/>
  </w:num>
  <w:num w:numId="6">
    <w:abstractNumId w:val="0"/>
  </w:num>
  <w:num w:numId="7">
    <w:abstractNumId w:val="4"/>
  </w:num>
  <w:num w:numId="8">
    <w:abstractNumId w:val="3"/>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7"/>
  </w:num>
  <w:num w:numId="14">
    <w:abstractNumId w:val="14"/>
  </w:num>
  <w:num w:numId="15">
    <w:abstractNumId w:val="15"/>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3D"/>
    <w:rsid w:val="0000030D"/>
    <w:rsid w:val="000311F2"/>
    <w:rsid w:val="000339D7"/>
    <w:rsid w:val="00080A7D"/>
    <w:rsid w:val="00096280"/>
    <w:rsid w:val="000A3768"/>
    <w:rsid w:val="00112721"/>
    <w:rsid w:val="00114316"/>
    <w:rsid w:val="0012089D"/>
    <w:rsid w:val="001639FC"/>
    <w:rsid w:val="00173479"/>
    <w:rsid w:val="00193397"/>
    <w:rsid w:val="001A3FB1"/>
    <w:rsid w:val="001C2369"/>
    <w:rsid w:val="001C669D"/>
    <w:rsid w:val="001C7296"/>
    <w:rsid w:val="00224D0F"/>
    <w:rsid w:val="00230258"/>
    <w:rsid w:val="002653EE"/>
    <w:rsid w:val="002B7336"/>
    <w:rsid w:val="002E7F4C"/>
    <w:rsid w:val="00364441"/>
    <w:rsid w:val="00390FD0"/>
    <w:rsid w:val="003B7109"/>
    <w:rsid w:val="003C17F7"/>
    <w:rsid w:val="0040135F"/>
    <w:rsid w:val="004071B4"/>
    <w:rsid w:val="004205EC"/>
    <w:rsid w:val="004228F2"/>
    <w:rsid w:val="00464C80"/>
    <w:rsid w:val="00465D03"/>
    <w:rsid w:val="00490928"/>
    <w:rsid w:val="004B6EF6"/>
    <w:rsid w:val="004C2505"/>
    <w:rsid w:val="00514540"/>
    <w:rsid w:val="00520132"/>
    <w:rsid w:val="00520E3D"/>
    <w:rsid w:val="0053388B"/>
    <w:rsid w:val="005652C7"/>
    <w:rsid w:val="0058371B"/>
    <w:rsid w:val="005B4CBC"/>
    <w:rsid w:val="005E1433"/>
    <w:rsid w:val="005F6803"/>
    <w:rsid w:val="00613352"/>
    <w:rsid w:val="0067569C"/>
    <w:rsid w:val="00676F63"/>
    <w:rsid w:val="00686B68"/>
    <w:rsid w:val="006B5140"/>
    <w:rsid w:val="006C24E4"/>
    <w:rsid w:val="006C2C9C"/>
    <w:rsid w:val="006C2F1E"/>
    <w:rsid w:val="006D2042"/>
    <w:rsid w:val="006E0BF1"/>
    <w:rsid w:val="006E6AB8"/>
    <w:rsid w:val="00752558"/>
    <w:rsid w:val="00761CA7"/>
    <w:rsid w:val="007817F8"/>
    <w:rsid w:val="00791A43"/>
    <w:rsid w:val="007C1F81"/>
    <w:rsid w:val="007E36BB"/>
    <w:rsid w:val="007E56EC"/>
    <w:rsid w:val="00826FF1"/>
    <w:rsid w:val="008338B2"/>
    <w:rsid w:val="008416DC"/>
    <w:rsid w:val="0089108C"/>
    <w:rsid w:val="008B645E"/>
    <w:rsid w:val="008D7992"/>
    <w:rsid w:val="008E4D09"/>
    <w:rsid w:val="008E75A1"/>
    <w:rsid w:val="008F1B9A"/>
    <w:rsid w:val="00925D9E"/>
    <w:rsid w:val="00977E71"/>
    <w:rsid w:val="00980C4A"/>
    <w:rsid w:val="00981E1E"/>
    <w:rsid w:val="00986C10"/>
    <w:rsid w:val="009D16B3"/>
    <w:rsid w:val="009D38A5"/>
    <w:rsid w:val="009E220B"/>
    <w:rsid w:val="009E7C4E"/>
    <w:rsid w:val="009F5C46"/>
    <w:rsid w:val="00A006E3"/>
    <w:rsid w:val="00A01CFF"/>
    <w:rsid w:val="00A7481D"/>
    <w:rsid w:val="00A76041"/>
    <w:rsid w:val="00A81100"/>
    <w:rsid w:val="00AA0D1B"/>
    <w:rsid w:val="00AB45A3"/>
    <w:rsid w:val="00AD663B"/>
    <w:rsid w:val="00AE425A"/>
    <w:rsid w:val="00B2723A"/>
    <w:rsid w:val="00B379B8"/>
    <w:rsid w:val="00B4450D"/>
    <w:rsid w:val="00B806E3"/>
    <w:rsid w:val="00B81FB6"/>
    <w:rsid w:val="00B9268F"/>
    <w:rsid w:val="00B92B5D"/>
    <w:rsid w:val="00B943C8"/>
    <w:rsid w:val="00B94517"/>
    <w:rsid w:val="00BF5F73"/>
    <w:rsid w:val="00C10FBB"/>
    <w:rsid w:val="00C413BF"/>
    <w:rsid w:val="00C457C6"/>
    <w:rsid w:val="00C50175"/>
    <w:rsid w:val="00C71874"/>
    <w:rsid w:val="00C71997"/>
    <w:rsid w:val="00C80AD4"/>
    <w:rsid w:val="00C9583F"/>
    <w:rsid w:val="00D10A49"/>
    <w:rsid w:val="00D8584C"/>
    <w:rsid w:val="00D95F01"/>
    <w:rsid w:val="00E11012"/>
    <w:rsid w:val="00E64000"/>
    <w:rsid w:val="00E70B19"/>
    <w:rsid w:val="00E727A0"/>
    <w:rsid w:val="00E86171"/>
    <w:rsid w:val="00EC7E25"/>
    <w:rsid w:val="00ED51B4"/>
    <w:rsid w:val="00EF4870"/>
    <w:rsid w:val="00F2115B"/>
    <w:rsid w:val="00F3606E"/>
    <w:rsid w:val="00FA1A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6ADC"/>
  <w15:chartTrackingRefBased/>
  <w15:docId w15:val="{3AB8A167-92E2-4DD3-AD29-DFCF4956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E3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D20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204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6D2042"/>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0E3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20E3D"/>
    <w:rPr>
      <w:rFonts w:eastAsiaTheme="minorEastAsia"/>
      <w:sz w:val="24"/>
      <w:szCs w:val="24"/>
      <w:lang w:val="es-ES_tradnl" w:eastAsia="es-ES"/>
    </w:rPr>
  </w:style>
  <w:style w:type="paragraph" w:styleId="Piedepgina">
    <w:name w:val="footer"/>
    <w:basedOn w:val="Normal"/>
    <w:link w:val="PiedepginaCar"/>
    <w:uiPriority w:val="99"/>
    <w:unhideWhenUsed/>
    <w:rsid w:val="00520E3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20E3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0E3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20E3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20E3D"/>
    <w:pPr>
      <w:spacing w:after="0" w:line="240" w:lineRule="auto"/>
    </w:pPr>
  </w:style>
  <w:style w:type="character" w:customStyle="1" w:styleId="SinespaciadoCar">
    <w:name w:val="Sin espaciado Car"/>
    <w:aliases w:val="Francesa Car,INAI Car"/>
    <w:link w:val="Sinespaciado"/>
    <w:uiPriority w:val="1"/>
    <w:locked/>
    <w:rsid w:val="00520E3D"/>
  </w:style>
  <w:style w:type="paragraph" w:customStyle="1" w:styleId="Citas">
    <w:name w:val="Citas"/>
    <w:basedOn w:val="Normal"/>
    <w:qFormat/>
    <w:rsid w:val="00520E3D"/>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52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520E3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6D2042"/>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D2042"/>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D2042"/>
    <w:rPr>
      <w:rFonts w:ascii="Times New Roman" w:eastAsia="Times New Roman" w:hAnsi="Times New Roman" w:cs="Times New Roman"/>
      <w:b/>
      <w:bCs/>
      <w:sz w:val="24"/>
      <w:szCs w:val="24"/>
      <w:lang w:eastAsia="es-MX"/>
    </w:rPr>
  </w:style>
  <w:style w:type="character" w:customStyle="1" w:styleId="apple-converted-space">
    <w:name w:val="apple-converted-space"/>
    <w:basedOn w:val="Fuentedeprrafopredeter"/>
    <w:rsid w:val="006D2042"/>
  </w:style>
  <w:style w:type="character" w:styleId="Hipervnculo">
    <w:name w:val="Hyperlink"/>
    <w:aliases w:val="Hipervínculo1,Hipervínculo11,Hipervínculo12,Hipervínculo13,Hipervínculo14,Hipervínculo15"/>
    <w:basedOn w:val="Fuentedeprrafopredeter"/>
    <w:uiPriority w:val="99"/>
    <w:unhideWhenUsed/>
    <w:rsid w:val="006D204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D204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204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D2042"/>
    <w:rPr>
      <w:rFonts w:ascii="Times New Roman" w:eastAsia="Times New Roman" w:hAnsi="Times New Roman" w:cs="Times New Roman"/>
      <w:sz w:val="20"/>
      <w:szCs w:val="20"/>
      <w:lang w:val="es-ES" w:eastAsia="es-ES"/>
    </w:rPr>
  </w:style>
  <w:style w:type="character" w:styleId="Textoennegrita">
    <w:name w:val="Strong"/>
    <w:uiPriority w:val="22"/>
    <w:qFormat/>
    <w:rsid w:val="006D2042"/>
    <w:rPr>
      <w:b/>
      <w:bCs/>
    </w:rPr>
  </w:style>
  <w:style w:type="paragraph" w:customStyle="1" w:styleId="Default">
    <w:name w:val="Default"/>
    <w:rsid w:val="006D204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D2042"/>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6D2042"/>
    <w:rPr>
      <w:rFonts w:ascii="Tahoma" w:hAnsi="Tahoma" w:cs="Tahoma"/>
      <w:sz w:val="16"/>
      <w:szCs w:val="16"/>
    </w:rPr>
  </w:style>
  <w:style w:type="paragraph" w:styleId="NormalWeb">
    <w:name w:val="Normal (Web)"/>
    <w:basedOn w:val="Normal"/>
    <w:uiPriority w:val="99"/>
    <w:rsid w:val="006D2042"/>
    <w:pPr>
      <w:spacing w:before="100" w:beforeAutospacing="1" w:after="100" w:afterAutospacing="1"/>
    </w:pPr>
  </w:style>
  <w:style w:type="paragraph" w:customStyle="1" w:styleId="n2">
    <w:name w:val="n2"/>
    <w:basedOn w:val="Normal"/>
    <w:rsid w:val="006D2042"/>
    <w:pPr>
      <w:spacing w:before="100" w:beforeAutospacing="1" w:after="100" w:afterAutospacing="1"/>
    </w:pPr>
    <w:rPr>
      <w:lang w:val="es-MX" w:eastAsia="es-MX"/>
    </w:rPr>
  </w:style>
  <w:style w:type="character" w:styleId="nfasis">
    <w:name w:val="Emphasis"/>
    <w:basedOn w:val="Fuentedeprrafopredeter"/>
    <w:uiPriority w:val="20"/>
    <w:qFormat/>
    <w:rsid w:val="006D2042"/>
    <w:rPr>
      <w:i/>
      <w:iCs/>
    </w:rPr>
  </w:style>
  <w:style w:type="paragraph" w:customStyle="1" w:styleId="j">
    <w:name w:val="j"/>
    <w:basedOn w:val="Normal"/>
    <w:rsid w:val="006D2042"/>
    <w:pPr>
      <w:spacing w:before="100" w:beforeAutospacing="1" w:after="100" w:afterAutospacing="1"/>
    </w:pPr>
    <w:rPr>
      <w:lang w:val="es-MX" w:eastAsia="es-MX"/>
    </w:rPr>
  </w:style>
  <w:style w:type="character" w:customStyle="1" w:styleId="nacep">
    <w:name w:val="n_acep"/>
    <w:basedOn w:val="Fuentedeprrafopredeter"/>
    <w:rsid w:val="006D2042"/>
  </w:style>
  <w:style w:type="character" w:customStyle="1" w:styleId="notranslate">
    <w:name w:val="notranslate"/>
    <w:basedOn w:val="Fuentedeprrafopredeter"/>
    <w:rsid w:val="006D2042"/>
  </w:style>
  <w:style w:type="character" w:styleId="Hipervnculovisitado">
    <w:name w:val="FollowedHyperlink"/>
    <w:basedOn w:val="Fuentedeprrafopredeter"/>
    <w:uiPriority w:val="99"/>
    <w:semiHidden/>
    <w:unhideWhenUsed/>
    <w:rsid w:val="006D2042"/>
    <w:rPr>
      <w:color w:val="954F72" w:themeColor="followedHyperlink"/>
      <w:u w:val="single"/>
    </w:rPr>
  </w:style>
  <w:style w:type="character" w:styleId="Refdecomentario">
    <w:name w:val="annotation reference"/>
    <w:basedOn w:val="Fuentedeprrafopredeter"/>
    <w:uiPriority w:val="99"/>
    <w:semiHidden/>
    <w:unhideWhenUsed/>
    <w:rsid w:val="006D2042"/>
    <w:rPr>
      <w:sz w:val="16"/>
      <w:szCs w:val="16"/>
    </w:rPr>
  </w:style>
  <w:style w:type="paragraph" w:styleId="Textocomentario">
    <w:name w:val="annotation text"/>
    <w:basedOn w:val="Normal"/>
    <w:link w:val="TextocomentarioCar"/>
    <w:uiPriority w:val="99"/>
    <w:semiHidden/>
    <w:unhideWhenUsed/>
    <w:rsid w:val="006D2042"/>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6D2042"/>
    <w:rPr>
      <w:sz w:val="20"/>
      <w:szCs w:val="20"/>
    </w:rPr>
  </w:style>
  <w:style w:type="paragraph" w:styleId="Asuntodelcomentario">
    <w:name w:val="annotation subject"/>
    <w:basedOn w:val="Textocomentario"/>
    <w:next w:val="Textocomentario"/>
    <w:link w:val="AsuntodelcomentarioCar"/>
    <w:uiPriority w:val="99"/>
    <w:semiHidden/>
    <w:unhideWhenUsed/>
    <w:rsid w:val="006D2042"/>
    <w:rPr>
      <w:b/>
      <w:bCs/>
    </w:rPr>
  </w:style>
  <w:style w:type="character" w:customStyle="1" w:styleId="AsuntodelcomentarioCar">
    <w:name w:val="Asunto del comentario Car"/>
    <w:basedOn w:val="TextocomentarioCar"/>
    <w:link w:val="Asuntodelcomentario"/>
    <w:uiPriority w:val="99"/>
    <w:semiHidden/>
    <w:rsid w:val="006D2042"/>
    <w:rPr>
      <w:b/>
      <w:bCs/>
      <w:sz w:val="20"/>
      <w:szCs w:val="20"/>
    </w:rPr>
  </w:style>
  <w:style w:type="character" w:customStyle="1" w:styleId="apple-style-span">
    <w:name w:val="apple-style-span"/>
    <w:rsid w:val="006D2042"/>
  </w:style>
  <w:style w:type="paragraph" w:customStyle="1" w:styleId="paragraph">
    <w:name w:val="paragraph"/>
    <w:basedOn w:val="Normal"/>
    <w:rsid w:val="006D2042"/>
    <w:pPr>
      <w:spacing w:before="100" w:beforeAutospacing="1" w:after="100" w:afterAutospacing="1"/>
    </w:pPr>
    <w:rPr>
      <w:lang w:val="es-MX" w:eastAsia="es-MX"/>
    </w:rPr>
  </w:style>
  <w:style w:type="character" w:customStyle="1" w:styleId="normaltextrun">
    <w:name w:val="normaltextrun"/>
    <w:basedOn w:val="Fuentedeprrafopredeter"/>
    <w:rsid w:val="006D2042"/>
  </w:style>
  <w:style w:type="character" w:customStyle="1" w:styleId="il">
    <w:name w:val="il"/>
    <w:basedOn w:val="Fuentedeprrafopredeter"/>
    <w:rsid w:val="006D2042"/>
  </w:style>
  <w:style w:type="paragraph" w:customStyle="1" w:styleId="Body1">
    <w:name w:val="Body 1"/>
    <w:rsid w:val="006D2042"/>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D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D2042"/>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6D2042"/>
    <w:rPr>
      <w:sz w:val="20"/>
      <w:szCs w:val="20"/>
    </w:rPr>
  </w:style>
  <w:style w:type="character" w:styleId="Refdenotaalfinal">
    <w:name w:val="endnote reference"/>
    <w:basedOn w:val="Fuentedeprrafopredeter"/>
    <w:uiPriority w:val="99"/>
    <w:semiHidden/>
    <w:unhideWhenUsed/>
    <w:rsid w:val="006D2042"/>
    <w:rPr>
      <w:vertAlign w:val="superscript"/>
    </w:rPr>
  </w:style>
  <w:style w:type="paragraph" w:styleId="Textosinformato">
    <w:name w:val="Plain Text"/>
    <w:basedOn w:val="Normal"/>
    <w:link w:val="TextosinformatoCar"/>
    <w:rsid w:val="006D2042"/>
    <w:rPr>
      <w:rFonts w:ascii="Courier New" w:hAnsi="Courier New"/>
      <w:sz w:val="20"/>
      <w:szCs w:val="20"/>
    </w:rPr>
  </w:style>
  <w:style w:type="character" w:customStyle="1" w:styleId="TextosinformatoCar">
    <w:name w:val="Texto sin formato Car"/>
    <w:basedOn w:val="Fuentedeprrafopredeter"/>
    <w:link w:val="Textosinformato"/>
    <w:rsid w:val="006D2042"/>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D2042"/>
    <w:pPr>
      <w:widowControl w:val="0"/>
      <w:ind w:left="20"/>
    </w:pPr>
    <w:rPr>
      <w:rFonts w:cstheme="minorBidi"/>
      <w:sz w:val="25"/>
      <w:szCs w:val="25"/>
      <w:lang w:val="en-US" w:eastAsia="en-US"/>
    </w:rPr>
  </w:style>
  <w:style w:type="character" w:customStyle="1" w:styleId="TextoindependienteCar">
    <w:name w:val="Texto independiente Car"/>
    <w:basedOn w:val="Fuentedeprrafopredeter"/>
    <w:link w:val="Textoindependiente"/>
    <w:uiPriority w:val="1"/>
    <w:rsid w:val="006D2042"/>
    <w:rPr>
      <w:rFonts w:ascii="Times New Roman" w:eastAsia="Times New Roman" w:hAnsi="Times New Roman"/>
      <w:sz w:val="25"/>
      <w:szCs w:val="25"/>
      <w:lang w:val="en-US"/>
    </w:rPr>
  </w:style>
  <w:style w:type="character" w:customStyle="1" w:styleId="lbl-encabezado-negro">
    <w:name w:val="lbl-encabezado-negro"/>
    <w:basedOn w:val="Fuentedeprrafopredeter"/>
    <w:rsid w:val="006D2042"/>
  </w:style>
  <w:style w:type="character" w:customStyle="1" w:styleId="red">
    <w:name w:val="red"/>
    <w:basedOn w:val="Fuentedeprrafopredeter"/>
    <w:rsid w:val="006D2042"/>
  </w:style>
  <w:style w:type="paragraph" w:customStyle="1" w:styleId="francesa">
    <w:name w:val="francesa"/>
    <w:basedOn w:val="Normal"/>
    <w:rsid w:val="006D2042"/>
    <w:pPr>
      <w:spacing w:before="100" w:beforeAutospacing="1" w:after="100" w:afterAutospacing="1"/>
    </w:pPr>
    <w:rPr>
      <w:lang w:val="es-MX" w:eastAsia="es-MX"/>
    </w:rPr>
  </w:style>
  <w:style w:type="paragraph" w:customStyle="1" w:styleId="Pa0">
    <w:name w:val="Pa0"/>
    <w:basedOn w:val="Default"/>
    <w:next w:val="Default"/>
    <w:uiPriority w:val="99"/>
    <w:rsid w:val="006D2042"/>
    <w:pPr>
      <w:spacing w:line="221" w:lineRule="atLeast"/>
    </w:pPr>
    <w:rPr>
      <w:color w:val="auto"/>
    </w:rPr>
  </w:style>
  <w:style w:type="paragraph" w:customStyle="1" w:styleId="j2">
    <w:name w:val="j2"/>
    <w:basedOn w:val="Normal"/>
    <w:rsid w:val="006D2042"/>
    <w:pPr>
      <w:spacing w:before="100" w:beforeAutospacing="1" w:after="100" w:afterAutospacing="1"/>
    </w:pPr>
    <w:rPr>
      <w:lang w:val="es-MX" w:eastAsia="es-MX"/>
    </w:rPr>
  </w:style>
  <w:style w:type="paragraph" w:customStyle="1" w:styleId="o">
    <w:name w:val="o"/>
    <w:basedOn w:val="Normal"/>
    <w:rsid w:val="006D2042"/>
    <w:pPr>
      <w:spacing w:before="100" w:beforeAutospacing="1" w:after="100" w:afterAutospacing="1"/>
    </w:pPr>
    <w:rPr>
      <w:lang w:val="es-MX" w:eastAsia="es-MX"/>
    </w:rPr>
  </w:style>
  <w:style w:type="character" w:customStyle="1" w:styleId="h">
    <w:name w:val="h"/>
    <w:basedOn w:val="Fuentedeprrafopredeter"/>
    <w:rsid w:val="006D2042"/>
  </w:style>
  <w:style w:type="character" w:customStyle="1" w:styleId="i1">
    <w:name w:val="i1"/>
    <w:basedOn w:val="Fuentedeprrafopredeter"/>
    <w:rsid w:val="006D2042"/>
  </w:style>
  <w:style w:type="paragraph" w:styleId="Sangradetextonormal">
    <w:name w:val="Body Text Indent"/>
    <w:basedOn w:val="Normal"/>
    <w:link w:val="SangradetextonormalCar"/>
    <w:uiPriority w:val="99"/>
    <w:unhideWhenUsed/>
    <w:rsid w:val="006D2042"/>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6D2042"/>
    <w:rPr>
      <w:rFonts w:ascii="Calibri" w:eastAsia="Calibri" w:hAnsi="Calibri" w:cs="Times New Roman"/>
    </w:rPr>
  </w:style>
  <w:style w:type="paragraph" w:styleId="Revisin">
    <w:name w:val="Revision"/>
    <w:hidden/>
    <w:uiPriority w:val="99"/>
    <w:semiHidden/>
    <w:rsid w:val="006D2042"/>
    <w:pPr>
      <w:spacing w:after="0" w:line="240" w:lineRule="auto"/>
    </w:pPr>
  </w:style>
  <w:style w:type="paragraph" w:customStyle="1" w:styleId="OmniPage262">
    <w:name w:val="OmniPage #262"/>
    <w:rsid w:val="006D20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535652">
      <w:bodyDiv w:val="1"/>
      <w:marLeft w:val="0"/>
      <w:marRight w:val="0"/>
      <w:marTop w:val="0"/>
      <w:marBottom w:val="0"/>
      <w:divBdr>
        <w:top w:val="none" w:sz="0" w:space="0" w:color="auto"/>
        <w:left w:val="none" w:sz="0" w:space="0" w:color="auto"/>
        <w:bottom w:val="none" w:sz="0" w:space="0" w:color="auto"/>
        <w:right w:val="none" w:sz="0" w:space="0" w:color="auto"/>
      </w:divBdr>
    </w:div>
    <w:div w:id="13901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89</Pages>
  <Words>25714</Words>
  <Characters>141427</Characters>
  <Application>Microsoft Office Word</Application>
  <DocSecurity>0</DocSecurity>
  <Lines>1178</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35</cp:revision>
  <dcterms:created xsi:type="dcterms:W3CDTF">2022-08-12T14:34:00Z</dcterms:created>
  <dcterms:modified xsi:type="dcterms:W3CDTF">2022-10-10T01:43:00Z</dcterms:modified>
</cp:coreProperties>
</file>