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443C4DA" w:rsidR="005C2E26" w:rsidRPr="005F1454" w:rsidRDefault="005C2E26" w:rsidP="00166885">
      <w:pPr>
        <w:spacing w:before="100" w:beforeAutospacing="1" w:after="100" w:afterAutospacing="1" w:line="360" w:lineRule="auto"/>
        <w:jc w:val="both"/>
        <w:rPr>
          <w:rFonts w:ascii="Palatino Linotype" w:hAnsi="Palatino Linotype"/>
        </w:rPr>
      </w:pPr>
      <w:r w:rsidRPr="005F145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E96A30" w:rsidRPr="005F1454">
        <w:rPr>
          <w:rFonts w:ascii="Palatino Linotype" w:hAnsi="Palatino Linotype"/>
        </w:rPr>
        <w:t xml:space="preserve">nueve </w:t>
      </w:r>
      <w:r w:rsidR="008809AB" w:rsidRPr="005F1454">
        <w:rPr>
          <w:rFonts w:ascii="Palatino Linotype" w:hAnsi="Palatino Linotype"/>
        </w:rPr>
        <w:t>de febrero</w:t>
      </w:r>
      <w:r w:rsidR="00F01595" w:rsidRPr="005F1454">
        <w:rPr>
          <w:rFonts w:ascii="Palatino Linotype" w:hAnsi="Palatino Linotype"/>
        </w:rPr>
        <w:t xml:space="preserve"> de dos mil veintitrés</w:t>
      </w:r>
      <w:r w:rsidR="00943122" w:rsidRPr="005F1454">
        <w:rPr>
          <w:rFonts w:ascii="Palatino Linotype" w:hAnsi="Palatino Linotype"/>
        </w:rPr>
        <w:t>.</w:t>
      </w:r>
    </w:p>
    <w:p w14:paraId="45260091" w14:textId="77777777" w:rsidR="00166885" w:rsidRPr="005F1454" w:rsidRDefault="00166885" w:rsidP="00166885">
      <w:pPr>
        <w:spacing w:before="100" w:beforeAutospacing="1" w:after="100" w:afterAutospacing="1" w:line="360" w:lineRule="auto"/>
        <w:jc w:val="both"/>
        <w:rPr>
          <w:rFonts w:ascii="Palatino Linotype" w:hAnsi="Palatino Linotype"/>
        </w:rPr>
      </w:pPr>
    </w:p>
    <w:p w14:paraId="2C11FACB" w14:textId="35481D06" w:rsidR="00457BB8" w:rsidRPr="005F1454" w:rsidRDefault="00457BB8" w:rsidP="00166885">
      <w:pPr>
        <w:spacing w:before="100" w:beforeAutospacing="1" w:after="100" w:afterAutospacing="1" w:line="360" w:lineRule="auto"/>
        <w:jc w:val="both"/>
        <w:rPr>
          <w:rFonts w:ascii="Palatino Linotype" w:hAnsi="Palatino Linotype"/>
          <w:b/>
        </w:rPr>
      </w:pPr>
      <w:r w:rsidRPr="005F1454">
        <w:rPr>
          <w:rFonts w:ascii="Palatino Linotype" w:hAnsi="Palatino Linotype"/>
          <w:b/>
        </w:rPr>
        <w:t>VISTO</w:t>
      </w:r>
      <w:r w:rsidRPr="005F1454">
        <w:rPr>
          <w:rFonts w:ascii="Palatino Linotype" w:hAnsi="Palatino Linotype"/>
        </w:rPr>
        <w:t xml:space="preserve"> el exp</w:t>
      </w:r>
      <w:r w:rsidR="00CB5585" w:rsidRPr="005F1454">
        <w:rPr>
          <w:rFonts w:ascii="Palatino Linotype" w:hAnsi="Palatino Linotype"/>
        </w:rPr>
        <w:t xml:space="preserve">ediente formado con motivo del </w:t>
      </w:r>
      <w:r w:rsidR="00D86297" w:rsidRPr="005F1454">
        <w:rPr>
          <w:rFonts w:ascii="Palatino Linotype" w:hAnsi="Palatino Linotype"/>
        </w:rPr>
        <w:t>Recurso Revisión</w:t>
      </w:r>
      <w:r w:rsidRPr="005F1454">
        <w:rPr>
          <w:rFonts w:ascii="Palatino Linotype" w:hAnsi="Palatino Linotype"/>
        </w:rPr>
        <w:t xml:space="preserve"> </w:t>
      </w:r>
      <w:r w:rsidR="00392315" w:rsidRPr="005F1454">
        <w:rPr>
          <w:rFonts w:ascii="Palatino Linotype" w:hAnsi="Palatino Linotype"/>
          <w:b/>
          <w:lang w:val="es-ES_tradnl"/>
        </w:rPr>
        <w:t>13777</w:t>
      </w:r>
      <w:r w:rsidR="008834CE" w:rsidRPr="005F1454">
        <w:rPr>
          <w:rFonts w:ascii="Palatino Linotype" w:hAnsi="Palatino Linotype"/>
          <w:b/>
          <w:lang w:val="es-ES_tradnl"/>
        </w:rPr>
        <w:t>/INFOEM/IP/RR/2022</w:t>
      </w:r>
      <w:r w:rsidRPr="005F1454">
        <w:rPr>
          <w:rFonts w:ascii="Palatino Linotype" w:hAnsi="Palatino Linotype"/>
        </w:rPr>
        <w:t xml:space="preserve">, </w:t>
      </w:r>
      <w:r w:rsidR="006C52D7" w:rsidRPr="005F1454">
        <w:rPr>
          <w:rFonts w:ascii="Palatino Linotype" w:hAnsi="Palatino Linotype"/>
        </w:rPr>
        <w:t xml:space="preserve">promovido </w:t>
      </w:r>
      <w:r w:rsidR="005C250B" w:rsidRPr="005F1454">
        <w:rPr>
          <w:rFonts w:ascii="Palatino Linotype" w:hAnsi="Palatino Linotype"/>
        </w:rPr>
        <w:t xml:space="preserve">por </w:t>
      </w:r>
      <w:r w:rsidR="00EA5DC4" w:rsidRPr="005F1454">
        <w:rPr>
          <w:rFonts w:ascii="Palatino Linotype" w:hAnsi="Palatino Linotype"/>
        </w:rPr>
        <w:t>el ciudadano</w:t>
      </w:r>
      <w:r w:rsidR="00F01595" w:rsidRPr="005F1454">
        <w:rPr>
          <w:rFonts w:ascii="Palatino Linotype" w:hAnsi="Palatino Linotype"/>
        </w:rPr>
        <w:t xml:space="preserve"> </w:t>
      </w:r>
      <w:r w:rsidR="00BB2929">
        <w:rPr>
          <w:rFonts w:ascii="Palatino Linotype" w:hAnsi="Palatino Linotype"/>
          <w:b/>
          <w:bCs/>
        </w:rPr>
        <w:t xml:space="preserve">XXXXXXX </w:t>
      </w:r>
      <w:proofErr w:type="spellStart"/>
      <w:r w:rsidR="00BB2929">
        <w:rPr>
          <w:rFonts w:ascii="Palatino Linotype" w:hAnsi="Palatino Linotype"/>
          <w:b/>
          <w:bCs/>
        </w:rPr>
        <w:t>XXXXXXX</w:t>
      </w:r>
      <w:proofErr w:type="spellEnd"/>
      <w:r w:rsidR="00BB2929">
        <w:rPr>
          <w:rFonts w:ascii="Palatino Linotype" w:hAnsi="Palatino Linotype"/>
          <w:b/>
          <w:bCs/>
        </w:rPr>
        <w:t xml:space="preserve"> XXXXX</w:t>
      </w:r>
      <w:r w:rsidR="005C250B" w:rsidRPr="005F1454">
        <w:rPr>
          <w:rFonts w:ascii="Palatino Linotype" w:hAnsi="Palatino Linotype"/>
        </w:rPr>
        <w:t>,</w:t>
      </w:r>
      <w:r w:rsidR="005C250B" w:rsidRPr="005F1454">
        <w:rPr>
          <w:rFonts w:ascii="Palatino Linotype" w:hAnsi="Palatino Linotype" w:cs="Arial"/>
          <w:b/>
          <w:lang w:val="es-ES"/>
        </w:rPr>
        <w:t xml:space="preserve"> </w:t>
      </w:r>
      <w:r w:rsidR="007E09B0" w:rsidRPr="005F1454">
        <w:rPr>
          <w:rFonts w:ascii="Palatino Linotype" w:hAnsi="Palatino Linotype" w:cs="Arial"/>
          <w:lang w:val="es-ES"/>
        </w:rPr>
        <w:t xml:space="preserve">a </w:t>
      </w:r>
      <w:r w:rsidR="007E09B0" w:rsidRPr="005F1454">
        <w:rPr>
          <w:rFonts w:ascii="Palatino Linotype" w:hAnsi="Palatino Linotype"/>
          <w:lang w:val="es-ES"/>
        </w:rPr>
        <w:t>quien</w:t>
      </w:r>
      <w:r w:rsidR="005C250B" w:rsidRPr="005F1454">
        <w:rPr>
          <w:rFonts w:ascii="Palatino Linotype" w:hAnsi="Palatino Linotype" w:cs="Arial"/>
          <w:b/>
          <w:lang w:val="es-ES"/>
        </w:rPr>
        <w:t xml:space="preserve"> </w:t>
      </w:r>
      <w:r w:rsidR="005C250B" w:rsidRPr="005F1454">
        <w:rPr>
          <w:rFonts w:ascii="Palatino Linotype" w:hAnsi="Palatino Linotype"/>
        </w:rPr>
        <w:t>en lo sucesivo se</w:t>
      </w:r>
      <w:r w:rsidR="007E09B0" w:rsidRPr="005F1454">
        <w:rPr>
          <w:rFonts w:ascii="Palatino Linotype" w:hAnsi="Palatino Linotype"/>
        </w:rPr>
        <w:t xml:space="preserve"> le</w:t>
      </w:r>
      <w:r w:rsidR="005C250B" w:rsidRPr="005F1454">
        <w:rPr>
          <w:rFonts w:ascii="Palatino Linotype" w:hAnsi="Palatino Linotype"/>
        </w:rPr>
        <w:t xml:space="preserve"> denominará </w:t>
      </w:r>
      <w:r w:rsidR="00DE32E9" w:rsidRPr="005F1454">
        <w:rPr>
          <w:rFonts w:ascii="Palatino Linotype" w:hAnsi="Palatino Linotype" w:cs="Arial"/>
          <w:b/>
          <w:lang w:val="es-ES"/>
        </w:rPr>
        <w:t>EL</w:t>
      </w:r>
      <w:r w:rsidR="005C250B" w:rsidRPr="005F1454">
        <w:rPr>
          <w:rFonts w:ascii="Palatino Linotype" w:hAnsi="Palatino Linotype" w:cs="Arial"/>
          <w:b/>
          <w:lang w:val="es-ES"/>
        </w:rPr>
        <w:t xml:space="preserve"> RECURRENTE</w:t>
      </w:r>
      <w:r w:rsidR="005C250B" w:rsidRPr="005F1454">
        <w:rPr>
          <w:rFonts w:ascii="Palatino Linotype" w:hAnsi="Palatino Linotype"/>
        </w:rPr>
        <w:t>,</w:t>
      </w:r>
      <w:r w:rsidRPr="005F1454">
        <w:rPr>
          <w:rFonts w:ascii="Palatino Linotype" w:hAnsi="Palatino Linotype"/>
        </w:rPr>
        <w:t xml:space="preserve"> </w:t>
      </w:r>
      <w:r w:rsidR="00E24730" w:rsidRPr="005F1454">
        <w:rPr>
          <w:rFonts w:ascii="Palatino Linotype" w:hAnsi="Palatino Linotype"/>
        </w:rPr>
        <w:t xml:space="preserve">en contra de </w:t>
      </w:r>
      <w:r w:rsidR="00DD7C89" w:rsidRPr="005F1454">
        <w:rPr>
          <w:rFonts w:ascii="Palatino Linotype" w:hAnsi="Palatino Linotype" w:cs="Arial"/>
          <w:lang w:val="es-ES"/>
        </w:rPr>
        <w:t>la</w:t>
      </w:r>
      <w:r w:rsidR="00E24730" w:rsidRPr="005F1454">
        <w:rPr>
          <w:rFonts w:ascii="Palatino Linotype" w:hAnsi="Palatino Linotype" w:cs="Arial"/>
          <w:lang w:val="es-ES"/>
        </w:rPr>
        <w:t xml:space="preserve"> respuesta</w:t>
      </w:r>
      <w:r w:rsidR="00F74502" w:rsidRPr="005F1454">
        <w:rPr>
          <w:rFonts w:ascii="Palatino Linotype" w:hAnsi="Palatino Linotype" w:cs="Arial"/>
          <w:lang w:val="es-ES"/>
        </w:rPr>
        <w:t xml:space="preserve"> d</w:t>
      </w:r>
      <w:r w:rsidR="000C0B7F" w:rsidRPr="005F1454">
        <w:rPr>
          <w:rFonts w:ascii="Palatino Linotype" w:hAnsi="Palatino Linotype" w:cs="Arial"/>
          <w:lang w:val="es-ES"/>
        </w:rPr>
        <w:t>e</w:t>
      </w:r>
      <w:r w:rsidR="00F13E79" w:rsidRPr="005F1454">
        <w:rPr>
          <w:rFonts w:ascii="Palatino Linotype" w:hAnsi="Palatino Linotype" w:cs="Arial"/>
          <w:lang w:val="es-ES"/>
        </w:rPr>
        <w:t>l</w:t>
      </w:r>
      <w:r w:rsidR="005C250B" w:rsidRPr="005F1454">
        <w:rPr>
          <w:rFonts w:ascii="Palatino Linotype" w:hAnsi="Palatino Linotype" w:cs="Arial"/>
          <w:lang w:val="es-ES"/>
        </w:rPr>
        <w:t xml:space="preserve"> </w:t>
      </w:r>
      <w:r w:rsidR="00392315" w:rsidRPr="005F1454">
        <w:rPr>
          <w:rFonts w:ascii="Palatino Linotype" w:hAnsi="Palatino Linotype" w:cs="Arial"/>
          <w:b/>
        </w:rPr>
        <w:t>Organismo Público Descentralizado Municipal para la Prestación de Los Servicios de Agua Potable Alcantarillado y Saneamiento de Cuautitlán Izcalli denominado</w:t>
      </w:r>
      <w:r w:rsidR="00CC7AD6">
        <w:rPr>
          <w:rFonts w:ascii="Palatino Linotype" w:hAnsi="Palatino Linotype" w:cs="Arial"/>
          <w:b/>
        </w:rPr>
        <w:t xml:space="preserve"> OPERAGUA</w:t>
      </w:r>
      <w:r w:rsidRPr="005F1454">
        <w:rPr>
          <w:rFonts w:ascii="Palatino Linotype" w:hAnsi="Palatino Linotype" w:cs="Arial"/>
          <w:b/>
        </w:rPr>
        <w:t>,</w:t>
      </w:r>
      <w:r w:rsidRPr="005F1454">
        <w:rPr>
          <w:rFonts w:ascii="Palatino Linotype" w:hAnsi="Palatino Linotype"/>
          <w:b/>
        </w:rPr>
        <w:t xml:space="preserve"> </w:t>
      </w:r>
      <w:r w:rsidR="00A66569" w:rsidRPr="005F1454">
        <w:rPr>
          <w:rFonts w:ascii="Palatino Linotype" w:hAnsi="Palatino Linotype"/>
          <w:lang w:val="es-419"/>
        </w:rPr>
        <w:t xml:space="preserve">que en </w:t>
      </w:r>
      <w:r w:rsidRPr="005F1454">
        <w:rPr>
          <w:rFonts w:ascii="Palatino Linotype" w:hAnsi="Palatino Linotype"/>
        </w:rPr>
        <w:t xml:space="preserve">lo sucesivo </w:t>
      </w:r>
      <w:r w:rsidR="009E2E2C" w:rsidRPr="005F1454">
        <w:rPr>
          <w:rFonts w:ascii="Palatino Linotype" w:hAnsi="Palatino Linotype"/>
        </w:rPr>
        <w:t xml:space="preserve">se denominará </w:t>
      </w:r>
      <w:r w:rsidRPr="005F1454">
        <w:rPr>
          <w:rFonts w:ascii="Palatino Linotype" w:hAnsi="Palatino Linotype"/>
          <w:b/>
        </w:rPr>
        <w:t>EL SUJETO OBLIGADO</w:t>
      </w:r>
      <w:r w:rsidRPr="005F1454">
        <w:rPr>
          <w:rFonts w:ascii="Palatino Linotype" w:hAnsi="Palatino Linotype"/>
        </w:rPr>
        <w:t>, se procede a dictar la presente resol</w:t>
      </w:r>
      <w:r w:rsidR="009A60AC" w:rsidRPr="005F1454">
        <w:rPr>
          <w:rFonts w:ascii="Palatino Linotype" w:hAnsi="Palatino Linotype"/>
        </w:rPr>
        <w:t>ución con base en lo siguiente:</w:t>
      </w:r>
    </w:p>
    <w:p w14:paraId="480E521A" w14:textId="1C45FB4A" w:rsidR="00457BB8" w:rsidRPr="005F1454" w:rsidRDefault="003103D9" w:rsidP="00166885">
      <w:pPr>
        <w:spacing w:before="600" w:after="600" w:line="360" w:lineRule="auto"/>
        <w:jc w:val="center"/>
        <w:rPr>
          <w:rFonts w:ascii="Palatino Linotype" w:hAnsi="Palatino Linotype"/>
          <w:b/>
          <w:bCs/>
          <w:spacing w:val="40"/>
          <w:sz w:val="28"/>
        </w:rPr>
      </w:pPr>
      <w:r w:rsidRPr="005F1454">
        <w:rPr>
          <w:rFonts w:ascii="Palatino Linotype" w:hAnsi="Palatino Linotype"/>
          <w:b/>
          <w:bCs/>
          <w:spacing w:val="40"/>
          <w:sz w:val="28"/>
        </w:rPr>
        <w:t>ANTECEDENTES</w:t>
      </w:r>
    </w:p>
    <w:p w14:paraId="27A028CA" w14:textId="38A75BD8" w:rsidR="0046481A" w:rsidRPr="005F1454" w:rsidRDefault="00457BB8" w:rsidP="00166885">
      <w:pPr>
        <w:spacing w:before="100" w:beforeAutospacing="1" w:after="100" w:afterAutospacing="1" w:line="360" w:lineRule="auto"/>
        <w:jc w:val="both"/>
        <w:rPr>
          <w:rFonts w:ascii="Palatino Linotype" w:hAnsi="Palatino Linotype"/>
          <w:b/>
          <w:sz w:val="26"/>
          <w:szCs w:val="26"/>
        </w:rPr>
      </w:pPr>
      <w:r w:rsidRPr="005F1454">
        <w:rPr>
          <w:rFonts w:ascii="Palatino Linotype" w:hAnsi="Palatino Linotype"/>
          <w:b/>
          <w:sz w:val="26"/>
          <w:szCs w:val="26"/>
        </w:rPr>
        <w:t xml:space="preserve">I. </w:t>
      </w:r>
      <w:r w:rsidR="00747069" w:rsidRPr="005F1454">
        <w:rPr>
          <w:rFonts w:ascii="Palatino Linotype" w:hAnsi="Palatino Linotype"/>
          <w:b/>
          <w:sz w:val="26"/>
          <w:szCs w:val="26"/>
        </w:rPr>
        <w:t>De la Solicitud de Información</w:t>
      </w:r>
      <w:r w:rsidR="00E547B6" w:rsidRPr="005F1454">
        <w:rPr>
          <w:rFonts w:ascii="Palatino Linotype" w:hAnsi="Palatino Linotype"/>
          <w:b/>
          <w:sz w:val="26"/>
          <w:szCs w:val="26"/>
        </w:rPr>
        <w:t>.</w:t>
      </w:r>
      <w:bookmarkStart w:id="0" w:name="_GoBack"/>
      <w:bookmarkEnd w:id="0"/>
    </w:p>
    <w:p w14:paraId="4EA39801" w14:textId="4873FDF8" w:rsidR="00F67B0E" w:rsidRPr="005F1454" w:rsidRDefault="00D73171" w:rsidP="00166885">
      <w:pPr>
        <w:spacing w:before="100" w:beforeAutospacing="1" w:after="100" w:afterAutospacing="1" w:line="360" w:lineRule="auto"/>
        <w:jc w:val="both"/>
        <w:rPr>
          <w:rFonts w:ascii="Palatino Linotype" w:hAnsi="Palatino Linotype" w:cs="Arial"/>
        </w:rPr>
      </w:pPr>
      <w:r w:rsidRPr="005F1454">
        <w:rPr>
          <w:rFonts w:ascii="Palatino Linotype" w:hAnsi="Palatino Linotype" w:cs="Arial"/>
        </w:rPr>
        <w:t xml:space="preserve">En fecha </w:t>
      </w:r>
      <w:r w:rsidR="00392315" w:rsidRPr="005F1454">
        <w:rPr>
          <w:rFonts w:ascii="Palatino Linotype" w:hAnsi="Palatino Linotype" w:cs="Arial"/>
        </w:rPr>
        <w:t>dos de agosto</w:t>
      </w:r>
      <w:r w:rsidRPr="005F1454">
        <w:rPr>
          <w:rFonts w:ascii="Palatino Linotype" w:hAnsi="Palatino Linotype" w:cs="Arial"/>
        </w:rPr>
        <w:t xml:space="preserve"> de dos mil veintidós, </w:t>
      </w:r>
      <w:r w:rsidR="001B1A92" w:rsidRPr="005F1454">
        <w:rPr>
          <w:rFonts w:ascii="Palatino Linotype" w:hAnsi="Palatino Linotype" w:cs="Arial"/>
          <w:b/>
        </w:rPr>
        <w:t>EL</w:t>
      </w:r>
      <w:r w:rsidRPr="005F1454">
        <w:rPr>
          <w:rFonts w:ascii="Palatino Linotype" w:hAnsi="Palatino Linotype" w:cs="Arial"/>
          <w:b/>
        </w:rPr>
        <w:t xml:space="preserve"> RECURRENTE</w:t>
      </w:r>
      <w:r w:rsidRPr="005F1454">
        <w:rPr>
          <w:rFonts w:ascii="Palatino Linotype" w:hAnsi="Palatino Linotype" w:cs="Arial"/>
        </w:rPr>
        <w:t xml:space="preserve"> </w:t>
      </w:r>
      <w:r w:rsidR="001B1A92" w:rsidRPr="005F1454">
        <w:rPr>
          <w:rFonts w:ascii="Palatino Linotype" w:eastAsia="Palatino Linotype" w:hAnsi="Palatino Linotype" w:cs="Palatino Linotype"/>
        </w:rPr>
        <w:t xml:space="preserve">a través de la plataforma del </w:t>
      </w:r>
      <w:r w:rsidR="007D6468" w:rsidRPr="005F1454">
        <w:rPr>
          <w:rFonts w:ascii="Palatino Linotype" w:eastAsia="Palatino Linotype" w:hAnsi="Palatino Linotype" w:cs="Palatino Linotype"/>
        </w:rPr>
        <w:t>Sistema de Acceso a la Información Mexiquense</w:t>
      </w:r>
      <w:r w:rsidRPr="005F1454">
        <w:rPr>
          <w:rFonts w:ascii="Palatino Linotype" w:hAnsi="Palatino Linotype" w:cs="Arial"/>
        </w:rPr>
        <w:t xml:space="preserve">, en lo subsecuente </w:t>
      </w:r>
      <w:r w:rsidRPr="005F1454">
        <w:rPr>
          <w:rFonts w:ascii="Palatino Linotype" w:hAnsi="Palatino Linotype" w:cs="Arial"/>
          <w:b/>
        </w:rPr>
        <w:t>EL SAIMEX</w:t>
      </w:r>
      <w:r w:rsidRPr="005F1454">
        <w:rPr>
          <w:rFonts w:ascii="Palatino Linotype" w:hAnsi="Palatino Linotype" w:cs="Arial"/>
        </w:rPr>
        <w:t xml:space="preserve"> ante </w:t>
      </w:r>
      <w:r w:rsidRPr="005F1454">
        <w:rPr>
          <w:rFonts w:ascii="Palatino Linotype" w:hAnsi="Palatino Linotype" w:cs="Arial"/>
          <w:b/>
        </w:rPr>
        <w:t>EL SUJETO OBLIGADO</w:t>
      </w:r>
      <w:r w:rsidR="004E1571" w:rsidRPr="005F1454">
        <w:rPr>
          <w:rFonts w:ascii="Palatino Linotype" w:hAnsi="Palatino Linotype" w:cs="Arial"/>
          <w:b/>
        </w:rPr>
        <w:t xml:space="preserve"> </w:t>
      </w:r>
      <w:r w:rsidR="004E1571" w:rsidRPr="005F1454">
        <w:rPr>
          <w:rFonts w:ascii="Palatino Linotype" w:hAnsi="Palatino Linotype" w:cs="Arial"/>
        </w:rPr>
        <w:t>presento</w:t>
      </w:r>
      <w:r w:rsidRPr="005F1454">
        <w:rPr>
          <w:rFonts w:ascii="Palatino Linotype" w:hAnsi="Palatino Linotype" w:cs="Arial"/>
        </w:rPr>
        <w:t xml:space="preserve">, la solicitud de acceso a la </w:t>
      </w:r>
      <w:r w:rsidRPr="005F1454">
        <w:rPr>
          <w:rFonts w:ascii="Palatino Linotype" w:hAnsi="Palatino Linotype" w:cs="Arial"/>
        </w:rPr>
        <w:lastRenderedPageBreak/>
        <w:t>Información Pública, a la que se le</w:t>
      </w:r>
      <w:r w:rsidR="00181639" w:rsidRPr="005F1454">
        <w:rPr>
          <w:rFonts w:ascii="Palatino Linotype" w:hAnsi="Palatino Linotype" w:cs="Arial"/>
        </w:rPr>
        <w:t xml:space="preserve"> asignó el número de expediente</w:t>
      </w:r>
      <w:r w:rsidR="00181639" w:rsidRPr="005F1454">
        <w:rPr>
          <w:rFonts w:ascii="Palatino Linotype" w:hAnsi="Palatino Linotype" w:cs="Arial"/>
          <w:b/>
        </w:rPr>
        <w:t xml:space="preserve"> </w:t>
      </w:r>
      <w:r w:rsidR="00392315" w:rsidRPr="005F1454">
        <w:rPr>
          <w:rFonts w:ascii="Palatino Linotype" w:hAnsi="Palatino Linotype" w:cs="Arial"/>
          <w:b/>
        </w:rPr>
        <w:t>00077/OASCUATIZC/IP/2022</w:t>
      </w:r>
      <w:r w:rsidRPr="005F1454">
        <w:rPr>
          <w:rFonts w:ascii="Palatino Linotype" w:hAnsi="Palatino Linotype" w:cs="Arial"/>
        </w:rPr>
        <w:t>, mediante la cual solicitó:</w:t>
      </w:r>
    </w:p>
    <w:p w14:paraId="2A3302E7" w14:textId="3A3EAF44" w:rsidR="005D1CB5" w:rsidRPr="005F1454" w:rsidRDefault="00457BB8" w:rsidP="00166885">
      <w:pPr>
        <w:tabs>
          <w:tab w:val="left" w:pos="851"/>
        </w:tabs>
        <w:spacing w:before="100" w:beforeAutospacing="1" w:after="100" w:afterAutospacing="1" w:line="360" w:lineRule="auto"/>
        <w:ind w:left="851" w:right="901"/>
        <w:jc w:val="both"/>
        <w:rPr>
          <w:rFonts w:ascii="Palatino Linotype" w:hAnsi="Palatino Linotype" w:cs="Arial"/>
          <w:i/>
          <w:sz w:val="22"/>
          <w:szCs w:val="22"/>
        </w:rPr>
      </w:pPr>
      <w:r w:rsidRPr="005F1454">
        <w:rPr>
          <w:rFonts w:ascii="Palatino Linotype" w:hAnsi="Palatino Linotype" w:cs="Arial"/>
          <w:i/>
          <w:sz w:val="22"/>
          <w:szCs w:val="22"/>
        </w:rPr>
        <w:t>“</w:t>
      </w:r>
      <w:r w:rsidR="004E4C34" w:rsidRPr="005F1454">
        <w:rPr>
          <w:rFonts w:ascii="Palatino Linotype" w:hAnsi="Palatino Linotype" w:cs="Arial"/>
          <w:i/>
          <w:sz w:val="22"/>
          <w:szCs w:val="22"/>
        </w:rPr>
        <w:t xml:space="preserve">Hola, solicito la siguiente información: 1) ¿Cuál es el objetivo de las zanjas y de las obras de infraestructura hidráulica que están siendo realizadas en el presente año 2022 en el </w:t>
      </w:r>
      <w:proofErr w:type="spellStart"/>
      <w:r w:rsidR="004E4C34" w:rsidRPr="005F1454">
        <w:rPr>
          <w:rFonts w:ascii="Palatino Linotype" w:hAnsi="Palatino Linotype" w:cs="Arial"/>
          <w:i/>
          <w:sz w:val="22"/>
          <w:szCs w:val="22"/>
        </w:rPr>
        <w:t>Á</w:t>
      </w:r>
      <w:r w:rsidR="004E4C34" w:rsidRPr="005F1454">
        <w:rPr>
          <w:rFonts w:ascii="Palatino Linotype" w:hAnsi="Palatino Linotype" w:cs="Palatino Linotype"/>
          <w:i/>
          <w:sz w:val="22"/>
          <w:szCs w:val="22"/>
        </w:rPr>
        <w:t></w:t>
      </w:r>
      <w:r w:rsidR="004E4C34" w:rsidRPr="005F1454">
        <w:rPr>
          <w:rFonts w:ascii="Palatino Linotype" w:hAnsi="Palatino Linotype" w:cs="Arial"/>
          <w:i/>
          <w:sz w:val="22"/>
          <w:szCs w:val="22"/>
        </w:rPr>
        <w:t>rea</w:t>
      </w:r>
      <w:proofErr w:type="spellEnd"/>
      <w:r w:rsidR="004E4C34" w:rsidRPr="005F1454">
        <w:rPr>
          <w:rFonts w:ascii="Palatino Linotype" w:hAnsi="Palatino Linotype" w:cs="Arial"/>
          <w:i/>
          <w:sz w:val="22"/>
          <w:szCs w:val="22"/>
        </w:rPr>
        <w:t xml:space="preserve"> Natural Protegida "Espejo de los lirios"?; 2) si dichas obras cuentan con una Manifestaci</w:t>
      </w:r>
      <w:r w:rsidR="004E4C34" w:rsidRPr="005F1454">
        <w:rPr>
          <w:rFonts w:ascii="Palatino Linotype" w:hAnsi="Palatino Linotype" w:cs="Palatino Linotype"/>
          <w:i/>
          <w:sz w:val="22"/>
          <w:szCs w:val="22"/>
        </w:rPr>
        <w:t>ó</w:t>
      </w:r>
      <w:r w:rsidR="004E4C34" w:rsidRPr="005F1454">
        <w:rPr>
          <w:rFonts w:ascii="Palatino Linotype" w:hAnsi="Palatino Linotype" w:cs="Arial"/>
          <w:i/>
          <w:sz w:val="22"/>
          <w:szCs w:val="22"/>
        </w:rPr>
        <w:t>n de Impacto Ambiental (MIA) y en caso afirmativo solicito el documento correspondiente a dicha MIA; 3) los planos y proyectos de ingeniería con las características técnicas y los procesos de funcionamiento de dichas obras hidráulicas; 4) todos los oficios en relación con dichas obras hidráulicas enviados por Operagua a cualquier otra dependencia ya sea privada o pública del ámbito municipal, estatal o federal; 5) todos los oficios recibidos por Operagua en relación con dichas obras hidráulicas; 6) la razón social de las empresas privadas o públicas del ámbito municipal, estatal o federal que están realizando dichas obras hidráulicas; 7) los convenios firmados entre Operagua las empresas privadas o públicas que están realizando dichas obras hidráulicas; 8) ¿cuál es el costo que tendrán dichas obras hidráulicas para Operagua y para las empresas públicas o privadas que las realicen? Muchas gracias</w:t>
      </w:r>
      <w:proofErr w:type="gramStart"/>
      <w:r w:rsidR="004E4C34" w:rsidRPr="005F1454">
        <w:rPr>
          <w:rFonts w:ascii="Palatino Linotype" w:hAnsi="Palatino Linotype" w:cs="Arial"/>
          <w:i/>
          <w:sz w:val="22"/>
          <w:szCs w:val="22"/>
        </w:rPr>
        <w:t>.</w:t>
      </w:r>
      <w:r w:rsidR="00F13E79" w:rsidRPr="005F1454">
        <w:rPr>
          <w:rFonts w:ascii="Palatino Linotype" w:hAnsi="Palatino Linotype" w:cs="Arial"/>
          <w:i/>
          <w:sz w:val="22"/>
          <w:szCs w:val="22"/>
        </w:rPr>
        <w:t>.</w:t>
      </w:r>
      <w:r w:rsidR="00681016" w:rsidRPr="005F1454">
        <w:rPr>
          <w:rFonts w:ascii="Palatino Linotype" w:hAnsi="Palatino Linotype" w:cs="Arial"/>
          <w:i/>
          <w:sz w:val="22"/>
          <w:szCs w:val="22"/>
        </w:rPr>
        <w:t>”</w:t>
      </w:r>
      <w:proofErr w:type="gramEnd"/>
      <w:r w:rsidR="00681016" w:rsidRPr="005F1454">
        <w:rPr>
          <w:rFonts w:ascii="Palatino Linotype" w:hAnsi="Palatino Linotype" w:cs="Arial"/>
          <w:i/>
          <w:sz w:val="22"/>
          <w:szCs w:val="22"/>
        </w:rPr>
        <w:t xml:space="preserve"> </w:t>
      </w:r>
      <w:r w:rsidR="003945BA" w:rsidRPr="005F1454">
        <w:rPr>
          <w:rFonts w:ascii="Palatino Linotype" w:hAnsi="Palatino Linotype" w:cs="Arial"/>
          <w:i/>
          <w:sz w:val="22"/>
          <w:szCs w:val="22"/>
        </w:rPr>
        <w:t xml:space="preserve"> </w:t>
      </w:r>
      <w:r w:rsidR="004E74D1" w:rsidRPr="005F1454">
        <w:rPr>
          <w:rFonts w:ascii="Palatino Linotype" w:hAnsi="Palatino Linotype" w:cs="Arial"/>
          <w:i/>
          <w:sz w:val="22"/>
          <w:szCs w:val="22"/>
        </w:rPr>
        <w:t>(S</w:t>
      </w:r>
      <w:r w:rsidRPr="005F1454">
        <w:rPr>
          <w:rFonts w:ascii="Palatino Linotype" w:hAnsi="Palatino Linotype" w:cs="Arial"/>
          <w:i/>
          <w:sz w:val="22"/>
          <w:szCs w:val="22"/>
        </w:rPr>
        <w:t>ic)</w:t>
      </w:r>
      <w:r w:rsidR="004E74D1" w:rsidRPr="005F1454">
        <w:rPr>
          <w:rFonts w:ascii="Palatino Linotype" w:hAnsi="Palatino Linotype" w:cs="Arial"/>
          <w:i/>
          <w:sz w:val="22"/>
          <w:szCs w:val="22"/>
        </w:rPr>
        <w:t>.</w:t>
      </w:r>
    </w:p>
    <w:p w14:paraId="0FB2753E" w14:textId="7B938EC0" w:rsidR="002B5838" w:rsidRPr="005F1454" w:rsidRDefault="00457BB8" w:rsidP="00166885">
      <w:pPr>
        <w:widowControl w:val="0"/>
        <w:spacing w:before="100" w:beforeAutospacing="1" w:after="100" w:afterAutospacing="1" w:line="360" w:lineRule="auto"/>
        <w:jc w:val="both"/>
        <w:rPr>
          <w:rFonts w:ascii="Palatino Linotype" w:eastAsia="Palatino Linotype" w:hAnsi="Palatino Linotype" w:cs="Palatino Linotype"/>
        </w:rPr>
      </w:pPr>
      <w:r w:rsidRPr="005F1454">
        <w:rPr>
          <w:rFonts w:ascii="Palatino Linotype" w:hAnsi="Palatino Linotype" w:cs="Arial"/>
          <w:b/>
          <w:sz w:val="26"/>
          <w:szCs w:val="26"/>
        </w:rPr>
        <w:t>MODALIDAD DE ENTREGA</w:t>
      </w:r>
      <w:r w:rsidRPr="005F1454">
        <w:rPr>
          <w:rFonts w:ascii="Palatino Linotype" w:hAnsi="Palatino Linotype" w:cs="Arial"/>
          <w:b/>
        </w:rPr>
        <w:t>:</w:t>
      </w:r>
      <w:r w:rsidRPr="005F1454">
        <w:rPr>
          <w:rFonts w:ascii="Palatino Linotype" w:hAnsi="Palatino Linotype" w:cs="Arial"/>
        </w:rPr>
        <w:t xml:space="preserve"> </w:t>
      </w:r>
      <w:r w:rsidR="007D6468" w:rsidRPr="005F1454">
        <w:rPr>
          <w:rFonts w:ascii="Palatino Linotype" w:eastAsia="Palatino Linotype" w:hAnsi="Palatino Linotype" w:cs="Palatino Linotype"/>
        </w:rPr>
        <w:t xml:space="preserve">Sistema de Acceso a la </w:t>
      </w:r>
      <w:r w:rsidR="00302F1B" w:rsidRPr="005F1454">
        <w:rPr>
          <w:rFonts w:ascii="Palatino Linotype" w:eastAsia="Palatino Linotype" w:hAnsi="Palatino Linotype" w:cs="Palatino Linotype"/>
        </w:rPr>
        <w:t>I</w:t>
      </w:r>
      <w:r w:rsidR="00681016" w:rsidRPr="005F1454">
        <w:rPr>
          <w:rFonts w:ascii="Palatino Linotype" w:eastAsia="Palatino Linotype" w:hAnsi="Palatino Linotype" w:cs="Palatino Linotype"/>
        </w:rPr>
        <w:t>nformación Mexiquense (SAIMEX).</w:t>
      </w:r>
    </w:p>
    <w:p w14:paraId="4FC5FFC3" w14:textId="77777777" w:rsidR="005F1454" w:rsidRPr="005F1454" w:rsidRDefault="005F1454" w:rsidP="00166885">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b/>
          <w:sz w:val="28"/>
          <w:szCs w:val="28"/>
        </w:rPr>
      </w:pPr>
    </w:p>
    <w:p w14:paraId="6A8E91EB" w14:textId="02697493" w:rsidR="00FA5972" w:rsidRPr="005F1454" w:rsidRDefault="00C36C86" w:rsidP="00166885">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5F1454">
        <w:rPr>
          <w:rFonts w:ascii="Palatino Linotype" w:eastAsia="Palatino Linotype" w:hAnsi="Palatino Linotype" w:cs="Palatino Linotype"/>
          <w:b/>
          <w:sz w:val="28"/>
          <w:szCs w:val="28"/>
        </w:rPr>
        <w:lastRenderedPageBreak/>
        <w:t>II.</w:t>
      </w:r>
      <w:r w:rsidR="00773AE3" w:rsidRPr="005F1454">
        <w:rPr>
          <w:rFonts w:ascii="Palatino Linotype" w:eastAsia="Calibri" w:hAnsi="Palatino Linotype" w:cs="Arial"/>
          <w:sz w:val="26"/>
          <w:szCs w:val="26"/>
          <w:lang w:val="es-ES" w:eastAsia="en-US"/>
        </w:rPr>
        <w:t xml:space="preserve"> </w:t>
      </w:r>
      <w:r w:rsidR="00FA5972" w:rsidRPr="005F1454">
        <w:rPr>
          <w:rFonts w:ascii="Palatino Linotype" w:hAnsi="Palatino Linotype" w:cs="Arial"/>
          <w:b/>
          <w:sz w:val="26"/>
          <w:szCs w:val="26"/>
        </w:rPr>
        <w:t>Respuesta del Sujeto Obligado</w:t>
      </w:r>
      <w:r w:rsidR="00D73171" w:rsidRPr="005F1454">
        <w:rPr>
          <w:rFonts w:ascii="Palatino Linotype" w:hAnsi="Palatino Linotype" w:cs="Arial"/>
          <w:b/>
          <w:sz w:val="26"/>
          <w:szCs w:val="26"/>
        </w:rPr>
        <w:t>.</w:t>
      </w:r>
    </w:p>
    <w:p w14:paraId="7C3BA728" w14:textId="31D7C76C" w:rsidR="00C9398D" w:rsidRPr="005F1454" w:rsidRDefault="00641A03" w:rsidP="00166885">
      <w:pPr>
        <w:spacing w:before="100" w:beforeAutospacing="1" w:after="100" w:afterAutospacing="1" w:line="360" w:lineRule="auto"/>
        <w:jc w:val="both"/>
        <w:rPr>
          <w:rFonts w:ascii="Palatino Linotype" w:hAnsi="Palatino Linotype" w:cs="Arial"/>
        </w:rPr>
      </w:pPr>
      <w:r w:rsidRPr="005F1454">
        <w:rPr>
          <w:rFonts w:ascii="Palatino Linotype" w:hAnsi="Palatino Linotype"/>
        </w:rPr>
        <w:t xml:space="preserve">De las constancias que obran en el </w:t>
      </w:r>
      <w:r w:rsidRPr="005F1454">
        <w:rPr>
          <w:rFonts w:ascii="Palatino Linotype" w:hAnsi="Palatino Linotype"/>
          <w:b/>
        </w:rPr>
        <w:t>SAIMEX,</w:t>
      </w:r>
      <w:r w:rsidRPr="005F1454">
        <w:rPr>
          <w:rFonts w:ascii="Palatino Linotype" w:hAnsi="Palatino Linotype"/>
        </w:rPr>
        <w:t xml:space="preserve"> se advierte que</w:t>
      </w:r>
      <w:r w:rsidR="00773AE3" w:rsidRPr="005F1454">
        <w:rPr>
          <w:rFonts w:ascii="Palatino Linotype" w:hAnsi="Palatino Linotype"/>
        </w:rPr>
        <w:t xml:space="preserve"> el </w:t>
      </w:r>
      <w:r w:rsidR="00113B72" w:rsidRPr="005F1454">
        <w:rPr>
          <w:rFonts w:ascii="Palatino Linotype" w:hAnsi="Palatino Linotype"/>
        </w:rPr>
        <w:t>diecinueve de agosto</w:t>
      </w:r>
      <w:r w:rsidR="00D0570C" w:rsidRPr="005F1454">
        <w:rPr>
          <w:rFonts w:ascii="Palatino Linotype" w:hAnsi="Palatino Linotype"/>
        </w:rPr>
        <w:t xml:space="preserve"> del </w:t>
      </w:r>
      <w:r w:rsidR="00113B72" w:rsidRPr="005F1454">
        <w:rPr>
          <w:rFonts w:ascii="Palatino Linotype" w:hAnsi="Palatino Linotype"/>
        </w:rPr>
        <w:t xml:space="preserve">dos mil </w:t>
      </w:r>
      <w:r w:rsidR="00166885" w:rsidRPr="005F1454">
        <w:rPr>
          <w:rFonts w:ascii="Palatino Linotype" w:hAnsi="Palatino Linotype"/>
        </w:rPr>
        <w:t>veintidós</w:t>
      </w:r>
      <w:r w:rsidR="00D0570C" w:rsidRPr="005F1454">
        <w:rPr>
          <w:rFonts w:ascii="Palatino Linotype" w:hAnsi="Palatino Linotype"/>
        </w:rPr>
        <w:t>,</w:t>
      </w:r>
      <w:r w:rsidRPr="005F1454">
        <w:rPr>
          <w:rFonts w:ascii="Palatino Linotype" w:hAnsi="Palatino Linotype"/>
        </w:rPr>
        <w:t xml:space="preserve"> </w:t>
      </w:r>
      <w:r w:rsidRPr="005F1454">
        <w:rPr>
          <w:rFonts w:ascii="Palatino Linotype" w:hAnsi="Palatino Linotype" w:cs="Arial"/>
          <w:b/>
        </w:rPr>
        <w:t>EL SUJETO OBLIGADO</w:t>
      </w:r>
      <w:r w:rsidRPr="005F1454">
        <w:rPr>
          <w:rFonts w:ascii="Palatino Linotype" w:hAnsi="Palatino Linotype" w:cs="Arial"/>
        </w:rPr>
        <w:t xml:space="preserve"> </w:t>
      </w:r>
      <w:r w:rsidR="0068657B" w:rsidRPr="005F1454">
        <w:rPr>
          <w:rFonts w:ascii="Palatino Linotype" w:hAnsi="Palatino Linotype" w:cs="Arial"/>
        </w:rPr>
        <w:t>entregó</w:t>
      </w:r>
      <w:r w:rsidRPr="005F1454">
        <w:rPr>
          <w:rFonts w:ascii="Palatino Linotype" w:hAnsi="Palatino Linotype" w:cs="Arial"/>
        </w:rPr>
        <w:t xml:space="preserve"> la respuesta a la solicitud de </w:t>
      </w:r>
      <w:r w:rsidR="00D86297" w:rsidRPr="005F1454">
        <w:rPr>
          <w:rFonts w:ascii="Palatino Linotype" w:hAnsi="Palatino Linotype" w:cs="Arial"/>
        </w:rPr>
        <w:t>Información Pública</w:t>
      </w:r>
      <w:r w:rsidR="0068657B" w:rsidRPr="005F1454">
        <w:rPr>
          <w:rFonts w:ascii="Palatino Linotype" w:hAnsi="Palatino Linotype" w:cs="Arial"/>
        </w:rPr>
        <w:t xml:space="preserve"> del particular</w:t>
      </w:r>
      <w:r w:rsidR="00C9398D" w:rsidRPr="005F1454">
        <w:rPr>
          <w:rFonts w:ascii="Palatino Linotype" w:hAnsi="Palatino Linotype" w:cs="Arial"/>
        </w:rPr>
        <w:t xml:space="preserve"> en los siguientes términos:</w:t>
      </w:r>
    </w:p>
    <w:p w14:paraId="0F04953E" w14:textId="77777777" w:rsidR="00113B72" w:rsidRPr="005F1454" w:rsidRDefault="003945BA" w:rsidP="00166885">
      <w:pPr>
        <w:spacing w:before="100" w:beforeAutospacing="1" w:after="100" w:afterAutospacing="1" w:line="360" w:lineRule="auto"/>
        <w:ind w:left="851" w:right="899"/>
        <w:jc w:val="both"/>
        <w:rPr>
          <w:rFonts w:ascii="Palatino Linotype" w:hAnsi="Palatino Linotype" w:cs="Arial"/>
          <w:i/>
          <w:sz w:val="22"/>
        </w:rPr>
      </w:pPr>
      <w:r w:rsidRPr="005F1454">
        <w:rPr>
          <w:rFonts w:ascii="Palatino Linotype" w:hAnsi="Palatino Linotype" w:cs="Arial"/>
          <w:i/>
          <w:sz w:val="22"/>
        </w:rPr>
        <w:t>“</w:t>
      </w:r>
      <w:r w:rsidR="00113B72" w:rsidRPr="005F145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DE2405" w14:textId="77777777" w:rsidR="00113B72" w:rsidRPr="005F1454" w:rsidRDefault="00113B72" w:rsidP="00166885">
      <w:pPr>
        <w:spacing w:before="100" w:beforeAutospacing="1" w:after="100" w:afterAutospacing="1" w:line="360" w:lineRule="auto"/>
        <w:ind w:left="851" w:right="899"/>
        <w:jc w:val="both"/>
        <w:rPr>
          <w:rFonts w:ascii="Palatino Linotype" w:hAnsi="Palatino Linotype" w:cs="Arial"/>
          <w:i/>
          <w:sz w:val="22"/>
        </w:rPr>
      </w:pPr>
      <w:r w:rsidRPr="005F1454">
        <w:rPr>
          <w:rFonts w:ascii="Palatino Linotype" w:hAnsi="Palatino Linotype" w:cs="Arial"/>
          <w:i/>
          <w:sz w:val="22"/>
        </w:rPr>
        <w:t xml:space="preserve">C. SOLICITANTE DE INFORMACIÓN PRESENTE En relación a la solicitud de información presentada, y con fundamento a lo señalado en los artículos 1,2,3 fracción XLIV, 4,12,23 fracción IV y 53 fracción II, IV, V, VI, 163 y demás relativos y aplicables a la Ley de Transparencia y Acceso a la Información Pública del Estado de México y Municipios, se adjunta en formato </w:t>
      </w:r>
      <w:proofErr w:type="spellStart"/>
      <w:r w:rsidRPr="005F1454">
        <w:rPr>
          <w:rFonts w:ascii="Palatino Linotype" w:hAnsi="Palatino Linotype" w:cs="Arial"/>
          <w:i/>
          <w:sz w:val="22"/>
        </w:rPr>
        <w:t>pdf</w:t>
      </w:r>
      <w:proofErr w:type="spellEnd"/>
      <w:r w:rsidRPr="005F1454">
        <w:rPr>
          <w:rFonts w:ascii="Palatino Linotype" w:hAnsi="Palatino Linotype" w:cs="Arial"/>
          <w:i/>
          <w:sz w:val="22"/>
        </w:rPr>
        <w:t xml:space="preserve"> la respuesta emitida a su requerimiento de información por el área administrativa responsable de Operagua Cuautitlán Izcalli O.P.D.M.</w:t>
      </w:r>
    </w:p>
    <w:p w14:paraId="0E18AC03" w14:textId="77777777" w:rsidR="00113B72" w:rsidRPr="005F1454" w:rsidRDefault="00113B72" w:rsidP="00166885">
      <w:pPr>
        <w:spacing w:before="100" w:beforeAutospacing="1" w:after="100" w:afterAutospacing="1" w:line="360" w:lineRule="auto"/>
        <w:ind w:left="851" w:right="899"/>
        <w:jc w:val="both"/>
        <w:rPr>
          <w:rFonts w:ascii="Palatino Linotype" w:hAnsi="Palatino Linotype" w:cs="Arial"/>
          <w:i/>
          <w:sz w:val="22"/>
        </w:rPr>
      </w:pPr>
      <w:r w:rsidRPr="005F1454">
        <w:rPr>
          <w:rFonts w:ascii="Palatino Linotype" w:hAnsi="Palatino Linotype" w:cs="Arial"/>
          <w:i/>
          <w:sz w:val="22"/>
        </w:rPr>
        <w:t>ATENTAMENTE</w:t>
      </w:r>
    </w:p>
    <w:p w14:paraId="76A9CCE0" w14:textId="53B846F6" w:rsidR="00924A3A" w:rsidRPr="005F1454" w:rsidRDefault="00113B72" w:rsidP="00166885">
      <w:pPr>
        <w:spacing w:before="100" w:beforeAutospacing="1" w:after="100" w:afterAutospacing="1" w:line="360" w:lineRule="auto"/>
        <w:ind w:left="851" w:right="899"/>
        <w:jc w:val="both"/>
        <w:rPr>
          <w:rFonts w:ascii="Palatino Linotype" w:hAnsi="Palatino Linotype" w:cs="Arial"/>
          <w:i/>
          <w:sz w:val="22"/>
        </w:rPr>
      </w:pPr>
      <w:r w:rsidRPr="005F1454">
        <w:rPr>
          <w:rFonts w:ascii="Palatino Linotype" w:hAnsi="Palatino Linotype" w:cs="Arial"/>
          <w:i/>
          <w:sz w:val="22"/>
        </w:rPr>
        <w:t>. . .</w:t>
      </w:r>
      <w:r w:rsidR="003945BA" w:rsidRPr="005F1454">
        <w:rPr>
          <w:rFonts w:ascii="Palatino Linotype" w:hAnsi="Palatino Linotype" w:cs="Arial"/>
          <w:i/>
          <w:sz w:val="22"/>
        </w:rPr>
        <w:t>” (Sic)</w:t>
      </w:r>
    </w:p>
    <w:p w14:paraId="5F872A99" w14:textId="73E60F60" w:rsidR="00113B72" w:rsidRPr="005F1454" w:rsidRDefault="00113B72" w:rsidP="00166885">
      <w:pPr>
        <w:spacing w:before="100" w:beforeAutospacing="1" w:after="100" w:afterAutospacing="1" w:line="360" w:lineRule="auto"/>
        <w:ind w:left="851" w:right="899"/>
        <w:jc w:val="both"/>
        <w:rPr>
          <w:rFonts w:ascii="Palatino Linotype" w:hAnsi="Palatino Linotype" w:cs="Arial"/>
          <w:i/>
          <w:sz w:val="22"/>
        </w:rPr>
      </w:pPr>
    </w:p>
    <w:p w14:paraId="5BE8CBE3" w14:textId="51BA445A" w:rsidR="00113B72" w:rsidRPr="005F1454" w:rsidRDefault="00113B72" w:rsidP="00166885">
      <w:pPr>
        <w:spacing w:before="100" w:beforeAutospacing="1" w:after="100" w:afterAutospacing="1" w:line="360" w:lineRule="auto"/>
        <w:ind w:left="851" w:right="899"/>
        <w:jc w:val="both"/>
        <w:rPr>
          <w:rFonts w:ascii="Palatino Linotype" w:hAnsi="Palatino Linotype" w:cs="Arial"/>
          <w:i/>
          <w:sz w:val="22"/>
        </w:rPr>
      </w:pPr>
      <w:r w:rsidRPr="005F1454">
        <w:rPr>
          <w:rFonts w:ascii="Palatino Linotype" w:hAnsi="Palatino Linotype" w:cs="Arial"/>
          <w:i/>
          <w:sz w:val="22"/>
        </w:rPr>
        <w:lastRenderedPageBreak/>
        <w:t xml:space="preserve">Anexando archivo en formato </w:t>
      </w:r>
      <w:proofErr w:type="spellStart"/>
      <w:r w:rsidRPr="005F1454">
        <w:rPr>
          <w:rFonts w:ascii="Palatino Linotype" w:hAnsi="Palatino Linotype" w:cs="Arial"/>
          <w:i/>
          <w:sz w:val="22"/>
        </w:rPr>
        <w:t>pdf</w:t>
      </w:r>
      <w:proofErr w:type="spellEnd"/>
      <w:r w:rsidRPr="005F1454">
        <w:rPr>
          <w:rFonts w:ascii="Palatino Linotype" w:hAnsi="Palatino Linotype" w:cs="Arial"/>
          <w:i/>
          <w:sz w:val="22"/>
        </w:rPr>
        <w:t>. 00077_OASCUATIZC_IP_2022.pdf</w:t>
      </w:r>
      <w:r w:rsidR="00F6654A" w:rsidRPr="005F1454">
        <w:rPr>
          <w:rFonts w:ascii="Palatino Linotype" w:hAnsi="Palatino Linotype" w:cs="Arial"/>
          <w:i/>
          <w:sz w:val="22"/>
        </w:rPr>
        <w:t>, oficio número DCOH/0804/2022 de fecha cuatro de agosto de dos mil veintidós signado por el Director de Construcción y Operación Hidráulica de OPRERAGUA Izcalli, O.P.D.M., dando atención a la solicitud de Información Pública de numero 00077/OASCUTIZC/IP/2022.</w:t>
      </w:r>
    </w:p>
    <w:p w14:paraId="5AF077F6" w14:textId="6D6F86E4" w:rsidR="007D38BB" w:rsidRPr="005F1454" w:rsidRDefault="00D44C9E" w:rsidP="00166885">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5F1454">
        <w:rPr>
          <w:rFonts w:ascii="Palatino Linotype" w:hAnsi="Palatino Linotype" w:cs="Arial"/>
          <w:b/>
          <w:sz w:val="26"/>
          <w:szCs w:val="26"/>
        </w:rPr>
        <w:t>I</w:t>
      </w:r>
      <w:r w:rsidR="003508A6" w:rsidRPr="005F1454">
        <w:rPr>
          <w:rFonts w:ascii="Palatino Linotype" w:hAnsi="Palatino Linotype" w:cs="Arial"/>
          <w:b/>
          <w:sz w:val="26"/>
          <w:szCs w:val="26"/>
        </w:rPr>
        <w:t>II</w:t>
      </w:r>
      <w:r w:rsidR="00E24730" w:rsidRPr="005F1454">
        <w:rPr>
          <w:rFonts w:ascii="Palatino Linotype" w:hAnsi="Palatino Linotype" w:cs="Arial"/>
          <w:b/>
          <w:sz w:val="26"/>
          <w:szCs w:val="26"/>
        </w:rPr>
        <w:t>.</w:t>
      </w:r>
      <w:r w:rsidR="000171D8" w:rsidRPr="005F1454">
        <w:rPr>
          <w:rFonts w:ascii="Palatino Linotype" w:hAnsi="Palatino Linotype" w:cs="Arial"/>
          <w:b/>
          <w:sz w:val="26"/>
          <w:szCs w:val="26"/>
        </w:rPr>
        <w:t xml:space="preserve"> </w:t>
      </w:r>
      <w:r w:rsidR="007D38BB" w:rsidRPr="005F1454">
        <w:rPr>
          <w:rFonts w:ascii="Palatino Linotype" w:hAnsi="Palatino Linotype" w:cs="Arial"/>
          <w:b/>
          <w:bCs/>
          <w:sz w:val="26"/>
          <w:szCs w:val="26"/>
        </w:rPr>
        <w:t xml:space="preserve">Del </w:t>
      </w:r>
      <w:r w:rsidR="00D86297" w:rsidRPr="005F1454">
        <w:rPr>
          <w:rFonts w:ascii="Palatino Linotype" w:hAnsi="Palatino Linotype" w:cs="Arial"/>
          <w:b/>
          <w:bCs/>
          <w:sz w:val="26"/>
          <w:szCs w:val="26"/>
        </w:rPr>
        <w:t>Recurso Revisión</w:t>
      </w:r>
      <w:r w:rsidR="00D73171" w:rsidRPr="005F1454">
        <w:rPr>
          <w:rFonts w:ascii="Palatino Linotype" w:hAnsi="Palatino Linotype" w:cs="Arial"/>
          <w:b/>
          <w:bCs/>
          <w:sz w:val="26"/>
          <w:szCs w:val="26"/>
        </w:rPr>
        <w:t>.</w:t>
      </w:r>
    </w:p>
    <w:p w14:paraId="66BB23E8" w14:textId="0195DBA6" w:rsidR="00EA6DA7" w:rsidRPr="005F1454" w:rsidRDefault="000171D8" w:rsidP="00166885">
      <w:pPr>
        <w:spacing w:before="100" w:beforeAutospacing="1" w:after="100" w:afterAutospacing="1" w:line="360" w:lineRule="auto"/>
        <w:jc w:val="both"/>
        <w:rPr>
          <w:rFonts w:ascii="Palatino Linotype" w:hAnsi="Palatino Linotype" w:cs="Arial"/>
          <w:lang w:val="es-419"/>
        </w:rPr>
      </w:pPr>
      <w:r w:rsidRPr="005F1454">
        <w:rPr>
          <w:rFonts w:ascii="Palatino Linotype" w:hAnsi="Palatino Linotype" w:cs="Arial"/>
        </w:rPr>
        <w:t xml:space="preserve">Inconforme </w:t>
      </w:r>
      <w:r w:rsidR="00FA3204" w:rsidRPr="005F1454">
        <w:rPr>
          <w:rFonts w:ascii="Palatino Linotype" w:hAnsi="Palatino Linotype" w:cs="Arial"/>
        </w:rPr>
        <w:t xml:space="preserve">con la </w:t>
      </w:r>
      <w:r w:rsidRPr="005F1454">
        <w:rPr>
          <w:rFonts w:ascii="Palatino Linotype" w:hAnsi="Palatino Linotype" w:cs="Arial"/>
        </w:rPr>
        <w:t xml:space="preserve">respuesta, en fecha </w:t>
      </w:r>
      <w:r w:rsidR="00F6654A" w:rsidRPr="005F1454">
        <w:rPr>
          <w:rFonts w:ascii="Palatino Linotype" w:hAnsi="Palatino Linotype" w:cs="Arial"/>
        </w:rPr>
        <w:t>veinticinco de agosto</w:t>
      </w:r>
      <w:r w:rsidR="003945BA" w:rsidRPr="005F1454">
        <w:rPr>
          <w:rFonts w:ascii="Palatino Linotype" w:hAnsi="Palatino Linotype" w:cs="Arial"/>
          <w:bCs/>
        </w:rPr>
        <w:t xml:space="preserve"> </w:t>
      </w:r>
      <w:r w:rsidR="00B41543" w:rsidRPr="005F1454">
        <w:rPr>
          <w:rFonts w:ascii="Palatino Linotype" w:hAnsi="Palatino Linotype" w:cs="Arial"/>
          <w:bCs/>
        </w:rPr>
        <w:t>de dos mil veintidós</w:t>
      </w:r>
      <w:r w:rsidRPr="005F1454">
        <w:rPr>
          <w:rFonts w:ascii="Palatino Linotype" w:hAnsi="Palatino Linotype" w:cs="Arial"/>
        </w:rPr>
        <w:t xml:space="preserve">, </w:t>
      </w:r>
      <w:r w:rsidR="00554F41" w:rsidRPr="005F1454">
        <w:rPr>
          <w:rFonts w:ascii="Palatino Linotype" w:hAnsi="Palatino Linotype" w:cs="Arial"/>
          <w:b/>
        </w:rPr>
        <w:t>EL</w:t>
      </w:r>
      <w:r w:rsidR="00B41543" w:rsidRPr="005F1454">
        <w:rPr>
          <w:rFonts w:ascii="Palatino Linotype" w:hAnsi="Palatino Linotype" w:cs="Arial"/>
          <w:b/>
        </w:rPr>
        <w:t xml:space="preserve"> </w:t>
      </w:r>
      <w:r w:rsidRPr="005F1454">
        <w:rPr>
          <w:rFonts w:ascii="Palatino Linotype" w:hAnsi="Palatino Linotype" w:cs="Arial"/>
          <w:b/>
        </w:rPr>
        <w:t>RECURRENTE</w:t>
      </w:r>
      <w:r w:rsidRPr="005F1454">
        <w:rPr>
          <w:rFonts w:ascii="Palatino Linotype" w:hAnsi="Palatino Linotype" w:cs="Arial"/>
        </w:rPr>
        <w:t xml:space="preserve"> interpuso el </w:t>
      </w:r>
      <w:r w:rsidR="00D86297" w:rsidRPr="005F1454">
        <w:rPr>
          <w:rFonts w:ascii="Palatino Linotype" w:hAnsi="Palatino Linotype" w:cs="Arial"/>
        </w:rPr>
        <w:t>Recurso Revisión</w:t>
      </w:r>
      <w:r w:rsidRPr="005F1454">
        <w:rPr>
          <w:rFonts w:ascii="Palatino Linotype" w:hAnsi="Palatino Linotype" w:cs="Arial"/>
        </w:rPr>
        <w:t xml:space="preserve"> sujeto del presente estudio, el cual fue registrado en </w:t>
      </w:r>
      <w:r w:rsidRPr="005F1454">
        <w:rPr>
          <w:rFonts w:ascii="Palatino Linotype" w:hAnsi="Palatino Linotype" w:cs="Arial"/>
          <w:b/>
        </w:rPr>
        <w:t xml:space="preserve">EL SAIMEX, </w:t>
      </w:r>
      <w:r w:rsidRPr="005F1454">
        <w:rPr>
          <w:rFonts w:ascii="Palatino Linotype" w:hAnsi="Palatino Linotype" w:cs="Arial"/>
          <w:bCs/>
        </w:rPr>
        <w:t>y</w:t>
      </w:r>
      <w:r w:rsidRPr="005F1454">
        <w:rPr>
          <w:rFonts w:ascii="Palatino Linotype" w:hAnsi="Palatino Linotype" w:cs="Arial"/>
        </w:rPr>
        <w:t xml:space="preserve"> se le asignó el número de expediente </w:t>
      </w:r>
      <w:r w:rsidR="00F6654A" w:rsidRPr="005F1454">
        <w:rPr>
          <w:rFonts w:ascii="Palatino Linotype" w:hAnsi="Palatino Linotype" w:cs="Arial"/>
          <w:b/>
          <w:lang w:val="es-ES"/>
        </w:rPr>
        <w:t>13777</w:t>
      </w:r>
      <w:r w:rsidR="00CD3BC9" w:rsidRPr="005F1454">
        <w:rPr>
          <w:rFonts w:ascii="Palatino Linotype" w:hAnsi="Palatino Linotype" w:cs="Arial"/>
          <w:b/>
          <w:lang w:val="es-ES"/>
        </w:rPr>
        <w:t>/INFOEM/IP/RR/2022</w:t>
      </w:r>
      <w:r w:rsidRPr="005F1454">
        <w:rPr>
          <w:rFonts w:ascii="Palatino Linotype" w:hAnsi="Palatino Linotype" w:cs="Arial"/>
          <w:b/>
        </w:rPr>
        <w:t>,</w:t>
      </w:r>
      <w:r w:rsidRPr="005F1454">
        <w:rPr>
          <w:rFonts w:ascii="Palatino Linotype" w:hAnsi="Palatino Linotype" w:cs="Arial"/>
        </w:rPr>
        <w:t xml:space="preserve"> en el que señaló como</w:t>
      </w:r>
      <w:r w:rsidR="00EA6DA7" w:rsidRPr="005F1454">
        <w:rPr>
          <w:rFonts w:ascii="Palatino Linotype" w:hAnsi="Palatino Linotype" w:cs="Arial"/>
          <w:lang w:val="es-419"/>
        </w:rPr>
        <w:t>:</w:t>
      </w:r>
    </w:p>
    <w:p w14:paraId="2FF577A5" w14:textId="26D18D1C" w:rsidR="004F149E" w:rsidRPr="005F1454" w:rsidRDefault="00EA6DA7" w:rsidP="00166885">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5F1454">
        <w:rPr>
          <w:rFonts w:ascii="Palatino Linotype" w:hAnsi="Palatino Linotype" w:cs="Arial"/>
          <w:b/>
          <w:lang w:val="es-419"/>
        </w:rPr>
        <w:t>A</w:t>
      </w:r>
      <w:proofErr w:type="spellStart"/>
      <w:r w:rsidRPr="005F1454">
        <w:rPr>
          <w:rFonts w:ascii="Palatino Linotype" w:hAnsi="Palatino Linotype" w:cs="Arial"/>
          <w:b/>
        </w:rPr>
        <w:t>cto</w:t>
      </w:r>
      <w:proofErr w:type="spellEnd"/>
      <w:r w:rsidR="000171D8" w:rsidRPr="005F1454">
        <w:rPr>
          <w:rFonts w:ascii="Palatino Linotype" w:hAnsi="Palatino Linotype" w:cs="Arial"/>
          <w:b/>
        </w:rPr>
        <w:t xml:space="preserve"> impugnado</w:t>
      </w:r>
      <w:r w:rsidRPr="005F1454">
        <w:rPr>
          <w:rFonts w:ascii="Palatino Linotype" w:hAnsi="Palatino Linotype" w:cs="Arial"/>
          <w:b/>
        </w:rPr>
        <w:t>:</w:t>
      </w:r>
    </w:p>
    <w:p w14:paraId="4981CCD3" w14:textId="119394D2" w:rsidR="00EA6DA7" w:rsidRPr="005F1454" w:rsidRDefault="00EA6DA7" w:rsidP="00166885">
      <w:pPr>
        <w:tabs>
          <w:tab w:val="left" w:pos="851"/>
        </w:tabs>
        <w:spacing w:before="100" w:beforeAutospacing="1" w:after="100" w:afterAutospacing="1" w:line="360" w:lineRule="auto"/>
        <w:ind w:left="850" w:right="901"/>
        <w:jc w:val="both"/>
        <w:rPr>
          <w:rFonts w:ascii="Palatino Linotype" w:hAnsi="Palatino Linotype" w:cs="Arial"/>
          <w:i/>
          <w:sz w:val="22"/>
          <w:szCs w:val="22"/>
        </w:rPr>
      </w:pPr>
      <w:r w:rsidRPr="005F1454">
        <w:rPr>
          <w:rFonts w:ascii="Palatino Linotype" w:hAnsi="Palatino Linotype" w:cs="Arial"/>
          <w:i/>
          <w:sz w:val="22"/>
          <w:szCs w:val="22"/>
        </w:rPr>
        <w:t>“</w:t>
      </w:r>
      <w:r w:rsidR="00F6654A" w:rsidRPr="005F1454">
        <w:rPr>
          <w:rFonts w:ascii="Palatino Linotype" w:hAnsi="Palatino Linotype" w:cs="Arial"/>
          <w:i/>
          <w:sz w:val="22"/>
          <w:szCs w:val="22"/>
        </w:rPr>
        <w:t xml:space="preserve">Hola, Operagua se niega a darme la información que solicito sobre la </w:t>
      </w:r>
      <w:proofErr w:type="spellStart"/>
      <w:r w:rsidR="00F6654A" w:rsidRPr="005F1454">
        <w:rPr>
          <w:rFonts w:ascii="Palatino Linotype" w:hAnsi="Palatino Linotype" w:cs="Arial"/>
          <w:i/>
          <w:sz w:val="22"/>
          <w:szCs w:val="22"/>
        </w:rPr>
        <w:t>infraestuctura</w:t>
      </w:r>
      <w:proofErr w:type="spellEnd"/>
      <w:r w:rsidR="00F6654A" w:rsidRPr="005F1454">
        <w:rPr>
          <w:rFonts w:ascii="Palatino Linotype" w:hAnsi="Palatino Linotype" w:cs="Arial"/>
          <w:i/>
          <w:sz w:val="22"/>
          <w:szCs w:val="22"/>
        </w:rPr>
        <w:t xml:space="preserve"> hidráulica que está siendo realizada hasta el día de hoy (25 de agosto del 2022) en el Área Natural Protegida (ANP) “Espejo de los lirios”, la cual no corresponde con la reparación de una fuga el día dos de agosto como refiere Operagua en su respuesta (tal como se puede ver en las fotos que anexo y que tomé ayer (24 de agosto), tres semanas después de haber sido reparada dicha fuga el dos de agosto tal como manifiesta Operagua en su respuesta).Muchas gracias.</w:t>
      </w:r>
      <w:r w:rsidRPr="005F1454">
        <w:rPr>
          <w:rFonts w:ascii="Palatino Linotype" w:hAnsi="Palatino Linotype" w:cs="Arial"/>
          <w:i/>
          <w:sz w:val="22"/>
          <w:szCs w:val="22"/>
        </w:rPr>
        <w:t>” (</w:t>
      </w:r>
      <w:r w:rsidR="008608BC" w:rsidRPr="005F1454">
        <w:rPr>
          <w:rFonts w:ascii="Palatino Linotype" w:hAnsi="Palatino Linotype" w:cs="Arial"/>
          <w:i/>
          <w:sz w:val="22"/>
          <w:szCs w:val="22"/>
        </w:rPr>
        <w:t>s</w:t>
      </w:r>
      <w:r w:rsidRPr="005F1454">
        <w:rPr>
          <w:rFonts w:ascii="Palatino Linotype" w:hAnsi="Palatino Linotype" w:cs="Arial"/>
          <w:i/>
          <w:sz w:val="22"/>
          <w:szCs w:val="22"/>
        </w:rPr>
        <w:t>ic)</w:t>
      </w:r>
    </w:p>
    <w:p w14:paraId="48FBAD77" w14:textId="72485E94" w:rsidR="000F5ABB" w:rsidRPr="005F1454" w:rsidRDefault="000F5ABB" w:rsidP="00166885">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5F1454">
        <w:rPr>
          <w:rFonts w:ascii="Palatino Linotype" w:hAnsi="Palatino Linotype" w:cs="Arial"/>
          <w:b/>
          <w:szCs w:val="22"/>
        </w:rPr>
        <w:lastRenderedPageBreak/>
        <w:t>Razones o motivos de inconformidad:</w:t>
      </w:r>
    </w:p>
    <w:p w14:paraId="4DC32BEE" w14:textId="3E65F488" w:rsidR="000F5ABB" w:rsidRPr="005F1454" w:rsidRDefault="000F5ABB" w:rsidP="00166885">
      <w:pPr>
        <w:tabs>
          <w:tab w:val="left" w:pos="851"/>
        </w:tabs>
        <w:spacing w:before="100" w:beforeAutospacing="1" w:after="100" w:afterAutospacing="1" w:line="360" w:lineRule="auto"/>
        <w:ind w:left="850" w:right="901"/>
        <w:jc w:val="both"/>
        <w:rPr>
          <w:rFonts w:ascii="Palatino Linotype" w:hAnsi="Palatino Linotype" w:cs="Arial"/>
          <w:sz w:val="22"/>
          <w:szCs w:val="22"/>
        </w:rPr>
      </w:pPr>
      <w:r w:rsidRPr="005F1454">
        <w:rPr>
          <w:rFonts w:ascii="Palatino Linotype" w:hAnsi="Palatino Linotype" w:cs="Arial"/>
          <w:i/>
          <w:sz w:val="22"/>
          <w:szCs w:val="22"/>
        </w:rPr>
        <w:t>“</w:t>
      </w:r>
      <w:r w:rsidR="00F6654A" w:rsidRPr="005F1454">
        <w:rPr>
          <w:rFonts w:ascii="Palatino Linotype" w:hAnsi="Palatino Linotype" w:cs="Arial"/>
          <w:i/>
          <w:sz w:val="22"/>
          <w:szCs w:val="22"/>
        </w:rPr>
        <w:t>El Ayuntamiento de Cuautitlán Izcalli se declaró incompetente ante la misma solicitud que hice (adjunto respuesta del Ayuntamiento), declarando a Operagua como el responsable de la infraestructura hidráulica que está siendo realizada hasta el día de hoy (25 de agosto) en dicha ANP, la cual definitivamente SÍ MODIFICA EL ENTORNO ORIGINAL contrariamente a lo declarado por Operagua y no corresponde con la reparación de una fuga el día dos de agosto (adjunto fotografías que tomé el día 24 de agosto del 2022, las cuales no corresponden con la reparación de una fuga y mucho menos cuando han transcurrido tres semanas desde del día dos de agosto cuando fue reparada la misma). Muchas gracias.</w:t>
      </w:r>
      <w:r w:rsidRPr="005F1454">
        <w:rPr>
          <w:rFonts w:ascii="Palatino Linotype" w:hAnsi="Palatino Linotype" w:cs="Arial"/>
          <w:i/>
          <w:sz w:val="22"/>
          <w:szCs w:val="22"/>
        </w:rPr>
        <w:t xml:space="preserve">” </w:t>
      </w:r>
      <w:r w:rsidR="005D72B3" w:rsidRPr="005F1454">
        <w:rPr>
          <w:rFonts w:ascii="Palatino Linotype" w:hAnsi="Palatino Linotype" w:cs="Arial"/>
          <w:sz w:val="22"/>
          <w:szCs w:val="22"/>
        </w:rPr>
        <w:t>(S</w:t>
      </w:r>
      <w:r w:rsidRPr="005F1454">
        <w:rPr>
          <w:rFonts w:ascii="Palatino Linotype" w:hAnsi="Palatino Linotype" w:cs="Arial"/>
          <w:sz w:val="22"/>
          <w:szCs w:val="22"/>
        </w:rPr>
        <w:t>ic).</w:t>
      </w:r>
    </w:p>
    <w:p w14:paraId="0B18E854" w14:textId="098CDA4C" w:rsidR="00753358" w:rsidRPr="005F1454" w:rsidRDefault="00F13E79" w:rsidP="00166885">
      <w:pPr>
        <w:tabs>
          <w:tab w:val="left" w:pos="851"/>
        </w:tabs>
        <w:spacing w:before="100" w:beforeAutospacing="1" w:after="100" w:afterAutospacing="1" w:line="360" w:lineRule="auto"/>
        <w:jc w:val="both"/>
        <w:rPr>
          <w:rFonts w:ascii="Palatino Linotype" w:hAnsi="Palatino Linotype" w:cs="Arial"/>
          <w:iCs/>
        </w:rPr>
      </w:pPr>
      <w:r w:rsidRPr="005F1454">
        <w:rPr>
          <w:rFonts w:ascii="Palatino Linotype" w:hAnsi="Palatino Linotype" w:cs="Arial"/>
          <w:iCs/>
        </w:rPr>
        <w:t>A la interposición del presente asunto, el part</w:t>
      </w:r>
      <w:r w:rsidR="00A16304" w:rsidRPr="005F1454">
        <w:rPr>
          <w:rFonts w:ascii="Palatino Linotype" w:hAnsi="Palatino Linotype" w:cs="Arial"/>
          <w:iCs/>
        </w:rPr>
        <w:t>icular adjunto los</w:t>
      </w:r>
      <w:r w:rsidRPr="005F1454">
        <w:rPr>
          <w:rFonts w:ascii="Palatino Linotype" w:hAnsi="Palatino Linotype" w:cs="Arial"/>
          <w:iCs/>
        </w:rPr>
        <w:t xml:space="preserve"> archivo</w:t>
      </w:r>
      <w:r w:rsidR="00A16304" w:rsidRPr="005F1454">
        <w:rPr>
          <w:rFonts w:ascii="Palatino Linotype" w:hAnsi="Palatino Linotype" w:cs="Arial"/>
          <w:iCs/>
        </w:rPr>
        <w:t>s</w:t>
      </w:r>
      <w:r w:rsidRPr="005F1454">
        <w:rPr>
          <w:rFonts w:ascii="Palatino Linotype" w:hAnsi="Palatino Linotype" w:cs="Arial"/>
          <w:iCs/>
        </w:rPr>
        <w:t xml:space="preserve"> en formato </w:t>
      </w:r>
      <w:proofErr w:type="spellStart"/>
      <w:r w:rsidRPr="005F1454">
        <w:rPr>
          <w:rFonts w:ascii="Palatino Linotype" w:hAnsi="Palatino Linotype" w:cs="Arial"/>
          <w:iCs/>
        </w:rPr>
        <w:t>pdf</w:t>
      </w:r>
      <w:proofErr w:type="spellEnd"/>
      <w:r w:rsidRPr="005F1454">
        <w:rPr>
          <w:rFonts w:ascii="Palatino Linotype" w:hAnsi="Palatino Linotype" w:cs="Arial"/>
          <w:iCs/>
        </w:rPr>
        <w:t xml:space="preserve">, </w:t>
      </w:r>
      <w:r w:rsidR="00A16304" w:rsidRPr="005F1454">
        <w:rPr>
          <w:rFonts w:ascii="Palatino Linotype" w:hAnsi="Palatino Linotype" w:cs="Arial"/>
          <w:iCs/>
        </w:rPr>
        <w:t>IMG_20220824_080155_986.jpg, IMG_20220824_080215_958.jpg</w:t>
      </w:r>
      <w:r w:rsidR="00753358" w:rsidRPr="005F1454">
        <w:rPr>
          <w:rFonts w:ascii="Palatino Linotype" w:hAnsi="Palatino Linotype" w:cs="Arial"/>
          <w:iCs/>
        </w:rPr>
        <w:t xml:space="preserve">, </w:t>
      </w:r>
      <w:r w:rsidR="00A16304" w:rsidRPr="005F1454">
        <w:rPr>
          <w:rFonts w:ascii="Palatino Linotype" w:hAnsi="Palatino Linotype" w:cs="Arial"/>
          <w:iCs/>
        </w:rPr>
        <w:t>IMG_20220824_080139_570.jpg</w:t>
      </w:r>
      <w:r w:rsidR="00753358" w:rsidRPr="005F1454">
        <w:rPr>
          <w:rFonts w:ascii="Palatino Linotype" w:hAnsi="Palatino Linotype" w:cs="Arial"/>
          <w:iCs/>
        </w:rPr>
        <w:t xml:space="preserve">, INCOMPETENCIA TOTAL - 717.pdf, </w:t>
      </w:r>
      <w:r w:rsidR="00A16304" w:rsidRPr="005F1454">
        <w:rPr>
          <w:rFonts w:ascii="Palatino Linotype" w:hAnsi="Palatino Linotype" w:cs="Arial"/>
          <w:iCs/>
        </w:rPr>
        <w:t>IMG_20220824_080229_162.jpg</w:t>
      </w:r>
      <w:r w:rsidR="00753358" w:rsidRPr="005F1454">
        <w:rPr>
          <w:rFonts w:ascii="Palatino Linotype" w:hAnsi="Palatino Linotype" w:cs="Arial"/>
          <w:iCs/>
        </w:rPr>
        <w:t xml:space="preserve">, que contiene evidencia fotográfica y documento de respuesta que emitió en su momento </w:t>
      </w:r>
      <w:r w:rsidR="00753358" w:rsidRPr="005F1454">
        <w:rPr>
          <w:rFonts w:ascii="Palatino Linotype" w:hAnsi="Palatino Linotype" w:cs="Arial"/>
          <w:b/>
          <w:iCs/>
        </w:rPr>
        <w:t>EL SUJETO OBLIGADO</w:t>
      </w:r>
      <w:r w:rsidR="00753358" w:rsidRPr="005F1454">
        <w:rPr>
          <w:rFonts w:ascii="Palatino Linotype" w:hAnsi="Palatino Linotype" w:cs="Arial"/>
          <w:iCs/>
        </w:rPr>
        <w:t xml:space="preserve">. </w:t>
      </w:r>
    </w:p>
    <w:p w14:paraId="11CDF804" w14:textId="0210B986" w:rsidR="007D38BB" w:rsidRPr="005F1454" w:rsidRDefault="000C2066" w:rsidP="00166885">
      <w:pPr>
        <w:spacing w:before="100" w:beforeAutospacing="1" w:after="100" w:afterAutospacing="1" w:line="360" w:lineRule="auto"/>
        <w:jc w:val="both"/>
        <w:rPr>
          <w:rFonts w:ascii="Palatino Linotype" w:hAnsi="Palatino Linotype" w:cs="Arial"/>
          <w:b/>
          <w:sz w:val="26"/>
          <w:szCs w:val="26"/>
        </w:rPr>
      </w:pPr>
      <w:r w:rsidRPr="005F1454">
        <w:rPr>
          <w:rFonts w:ascii="Palatino Linotype" w:hAnsi="Palatino Linotype" w:cs="Arial"/>
          <w:b/>
          <w:sz w:val="26"/>
          <w:szCs w:val="26"/>
        </w:rPr>
        <w:t>I</w:t>
      </w:r>
      <w:r w:rsidR="003508A6" w:rsidRPr="005F1454">
        <w:rPr>
          <w:rFonts w:ascii="Palatino Linotype" w:hAnsi="Palatino Linotype" w:cs="Arial"/>
          <w:b/>
          <w:sz w:val="26"/>
          <w:szCs w:val="26"/>
        </w:rPr>
        <w:t>V</w:t>
      </w:r>
      <w:r w:rsidR="000171D8" w:rsidRPr="005F1454">
        <w:rPr>
          <w:rFonts w:ascii="Palatino Linotype" w:hAnsi="Palatino Linotype" w:cs="Arial"/>
          <w:b/>
          <w:sz w:val="26"/>
          <w:szCs w:val="26"/>
        </w:rPr>
        <w:t xml:space="preserve">. </w:t>
      </w:r>
      <w:r w:rsidR="007D38BB" w:rsidRPr="005F1454">
        <w:rPr>
          <w:rFonts w:ascii="Palatino Linotype" w:hAnsi="Palatino Linotype" w:cs="Arial"/>
          <w:b/>
          <w:sz w:val="26"/>
          <w:szCs w:val="26"/>
        </w:rPr>
        <w:t xml:space="preserve">Del turno del </w:t>
      </w:r>
      <w:r w:rsidR="00D86297" w:rsidRPr="005F1454">
        <w:rPr>
          <w:rFonts w:ascii="Palatino Linotype" w:hAnsi="Palatino Linotype" w:cs="Arial"/>
          <w:b/>
          <w:sz w:val="26"/>
          <w:szCs w:val="26"/>
        </w:rPr>
        <w:t>Recurso Revisión</w:t>
      </w:r>
      <w:r w:rsidR="00D8393F" w:rsidRPr="005F1454">
        <w:rPr>
          <w:rFonts w:ascii="Palatino Linotype" w:hAnsi="Palatino Linotype" w:cs="Arial"/>
          <w:b/>
          <w:sz w:val="26"/>
          <w:szCs w:val="26"/>
        </w:rPr>
        <w:t>.</w:t>
      </w:r>
    </w:p>
    <w:p w14:paraId="7F32BE8B" w14:textId="760E5505" w:rsidR="001E3F54" w:rsidRPr="005F1454" w:rsidRDefault="004E1571" w:rsidP="00166885">
      <w:pPr>
        <w:spacing w:before="100" w:beforeAutospacing="1" w:after="100" w:afterAutospacing="1" w:line="360" w:lineRule="auto"/>
        <w:jc w:val="both"/>
        <w:rPr>
          <w:rFonts w:ascii="Palatino Linotype" w:hAnsi="Palatino Linotype" w:cs="Arial"/>
        </w:rPr>
      </w:pPr>
      <w:r w:rsidRPr="005F1454">
        <w:rPr>
          <w:rFonts w:ascii="Palatino Linotype" w:hAnsi="Palatino Linotype" w:cs="Arial"/>
        </w:rPr>
        <w:t>El</w:t>
      </w:r>
      <w:r w:rsidR="000171D8" w:rsidRPr="005F1454">
        <w:rPr>
          <w:rFonts w:ascii="Palatino Linotype" w:hAnsi="Palatino Linotype" w:cs="Arial"/>
        </w:rPr>
        <w:t xml:space="preserve"> </w:t>
      </w:r>
      <w:r w:rsidR="00A63855" w:rsidRPr="005F1454">
        <w:rPr>
          <w:rFonts w:ascii="Palatino Linotype" w:hAnsi="Palatino Linotype" w:cs="Arial"/>
          <w:bCs/>
        </w:rPr>
        <w:t xml:space="preserve">veinticinco de </w:t>
      </w:r>
      <w:r w:rsidR="00ED1E7F" w:rsidRPr="005F1454">
        <w:rPr>
          <w:rFonts w:ascii="Palatino Linotype" w:hAnsi="Palatino Linotype" w:cs="Arial"/>
          <w:bCs/>
        </w:rPr>
        <w:t>agosto</w:t>
      </w:r>
      <w:r w:rsidR="003809EC" w:rsidRPr="005F1454">
        <w:rPr>
          <w:rFonts w:ascii="Palatino Linotype" w:hAnsi="Palatino Linotype" w:cs="Arial"/>
          <w:bCs/>
        </w:rPr>
        <w:t xml:space="preserve"> </w:t>
      </w:r>
      <w:r w:rsidR="005C250B" w:rsidRPr="005F1454">
        <w:rPr>
          <w:rFonts w:ascii="Palatino Linotype" w:hAnsi="Palatino Linotype" w:cs="Arial"/>
          <w:bCs/>
        </w:rPr>
        <w:t>de</w:t>
      </w:r>
      <w:r w:rsidR="00B41543" w:rsidRPr="005F1454">
        <w:rPr>
          <w:rFonts w:ascii="Palatino Linotype" w:hAnsi="Palatino Linotype" w:cs="Arial"/>
          <w:bCs/>
        </w:rPr>
        <w:t xml:space="preserve"> dos mil veintidós</w:t>
      </w:r>
      <w:r w:rsidR="000171D8" w:rsidRPr="005F1454">
        <w:rPr>
          <w:rFonts w:ascii="Palatino Linotype" w:hAnsi="Palatino Linotype" w:cs="Arial"/>
        </w:rPr>
        <w:t xml:space="preserve">, el </w:t>
      </w:r>
      <w:r w:rsidR="00D8393F" w:rsidRPr="005F1454">
        <w:rPr>
          <w:rFonts w:ascii="Palatino Linotype" w:hAnsi="Palatino Linotype" w:cs="Arial"/>
        </w:rPr>
        <w:t>medio de impugnación</w:t>
      </w:r>
      <w:r w:rsidR="000171D8" w:rsidRPr="005F1454">
        <w:rPr>
          <w:rFonts w:ascii="Palatino Linotype" w:hAnsi="Palatino Linotype" w:cs="Arial"/>
        </w:rPr>
        <w:t xml:space="preserve"> que se trata se envió electrónicamente al Instituto de </w:t>
      </w:r>
      <w:r w:rsidR="000171D8" w:rsidRPr="005F1454">
        <w:rPr>
          <w:rFonts w:ascii="Palatino Linotype" w:eastAsia="Arial Unicode MS" w:hAnsi="Palatino Linotype" w:cs="Arial"/>
        </w:rPr>
        <w:t>Transparencia</w:t>
      </w:r>
      <w:r w:rsidR="000171D8" w:rsidRPr="005F1454">
        <w:rPr>
          <w:rFonts w:ascii="Palatino Linotype" w:hAnsi="Palatino Linotype" w:cs="Arial"/>
        </w:rPr>
        <w:t xml:space="preserve">, Acceso a la </w:t>
      </w:r>
      <w:r w:rsidR="00D86297" w:rsidRPr="005F1454">
        <w:rPr>
          <w:rFonts w:ascii="Palatino Linotype" w:hAnsi="Palatino Linotype" w:cs="Arial"/>
        </w:rPr>
        <w:t>Información Pública</w:t>
      </w:r>
      <w:r w:rsidR="000171D8" w:rsidRPr="005F1454">
        <w:rPr>
          <w:rFonts w:ascii="Palatino Linotype" w:hAnsi="Palatino Linotype" w:cs="Arial"/>
        </w:rPr>
        <w:t xml:space="preserve"> y Protección de Datos Personales del Estado de México y Municipios; </w:t>
      </w:r>
      <w:r w:rsidR="009E2E2C" w:rsidRPr="005F1454">
        <w:rPr>
          <w:rFonts w:ascii="Palatino Linotype" w:hAnsi="Palatino Linotype" w:cs="Arial"/>
        </w:rPr>
        <w:t xml:space="preserve">por lo que, </w:t>
      </w:r>
      <w:r w:rsidR="000171D8" w:rsidRPr="005F1454">
        <w:rPr>
          <w:rFonts w:ascii="Palatino Linotype" w:hAnsi="Palatino Linotype" w:cs="Arial"/>
        </w:rPr>
        <w:t xml:space="preserve">con </w:t>
      </w:r>
      <w:r w:rsidR="000171D8" w:rsidRPr="005F1454">
        <w:rPr>
          <w:rFonts w:ascii="Palatino Linotype" w:hAnsi="Palatino Linotype" w:cs="Arial"/>
        </w:rPr>
        <w:lastRenderedPageBreak/>
        <w:t xml:space="preserve">fundamento en el artículo 185, fracción I de la </w:t>
      </w:r>
      <w:r w:rsidR="000171D8" w:rsidRPr="005F1454">
        <w:rPr>
          <w:rFonts w:ascii="Palatino Linotype" w:hAnsi="Palatino Linotype"/>
        </w:rPr>
        <w:t xml:space="preserve">Ley de Transparencia y Acceso a la </w:t>
      </w:r>
      <w:r w:rsidR="00D86297" w:rsidRPr="005F1454">
        <w:rPr>
          <w:rFonts w:ascii="Palatino Linotype" w:hAnsi="Palatino Linotype"/>
        </w:rPr>
        <w:t>Información Pública</w:t>
      </w:r>
      <w:r w:rsidR="000171D8" w:rsidRPr="005F1454">
        <w:rPr>
          <w:rFonts w:ascii="Palatino Linotype" w:hAnsi="Palatino Linotype"/>
        </w:rPr>
        <w:t xml:space="preserve"> del Estado de México y Municipios</w:t>
      </w:r>
      <w:r w:rsidR="000171D8" w:rsidRPr="005F1454">
        <w:rPr>
          <w:rFonts w:ascii="Palatino Linotype" w:hAnsi="Palatino Linotype" w:cs="Arial"/>
        </w:rPr>
        <w:t xml:space="preserve">, se turnó </w:t>
      </w:r>
      <w:r w:rsidR="00727578" w:rsidRPr="005F1454">
        <w:rPr>
          <w:rFonts w:ascii="Palatino Linotype" w:hAnsi="Palatino Linotype" w:cs="Arial"/>
        </w:rPr>
        <w:t xml:space="preserve">mediante </w:t>
      </w:r>
      <w:r w:rsidR="00727578" w:rsidRPr="005F1454">
        <w:rPr>
          <w:rFonts w:ascii="Palatino Linotype" w:hAnsi="Palatino Linotype" w:cs="Arial"/>
          <w:b/>
        </w:rPr>
        <w:t xml:space="preserve">EL </w:t>
      </w:r>
      <w:r w:rsidR="000171D8" w:rsidRPr="005F1454">
        <w:rPr>
          <w:rFonts w:ascii="Palatino Linotype" w:eastAsia="Arial Unicode MS" w:hAnsi="Palatino Linotype" w:cs="Arial"/>
          <w:b/>
        </w:rPr>
        <w:t>SAIMEX</w:t>
      </w:r>
      <w:r w:rsidR="00B41543" w:rsidRPr="005F1454">
        <w:rPr>
          <w:rFonts w:ascii="Palatino Linotype" w:hAnsi="Palatino Linotype"/>
        </w:rPr>
        <w:t xml:space="preserve">, </w:t>
      </w:r>
      <w:r w:rsidR="00A20CBF" w:rsidRPr="005F1454">
        <w:rPr>
          <w:rFonts w:ascii="Palatino Linotype" w:hAnsi="Palatino Linotype"/>
        </w:rPr>
        <w:t>a</w:t>
      </w:r>
      <w:r w:rsidR="00FA3204" w:rsidRPr="005F1454">
        <w:rPr>
          <w:rFonts w:ascii="Palatino Linotype" w:hAnsi="Palatino Linotype"/>
        </w:rPr>
        <w:t xml:space="preserve"> </w:t>
      </w:r>
      <w:r w:rsidR="0094062A" w:rsidRPr="005F1454">
        <w:rPr>
          <w:rFonts w:ascii="Palatino Linotype" w:hAnsi="Palatino Linotype"/>
        </w:rPr>
        <w:t>l</w:t>
      </w:r>
      <w:r w:rsidR="00FA3204" w:rsidRPr="005F1454">
        <w:rPr>
          <w:rFonts w:ascii="Palatino Linotype" w:hAnsi="Palatino Linotype"/>
        </w:rPr>
        <w:t>a</w:t>
      </w:r>
      <w:r w:rsidR="00CE22BE" w:rsidRPr="005F1454">
        <w:rPr>
          <w:rFonts w:ascii="Palatino Linotype" w:hAnsi="Palatino Linotype"/>
        </w:rPr>
        <w:t xml:space="preserve"> </w:t>
      </w:r>
      <w:r w:rsidR="0046481A" w:rsidRPr="005F1454">
        <w:rPr>
          <w:rFonts w:ascii="Palatino Linotype" w:hAnsi="Palatino Linotype"/>
          <w:b/>
        </w:rPr>
        <w:t>C</w:t>
      </w:r>
      <w:r w:rsidR="000171D8" w:rsidRPr="005F1454">
        <w:rPr>
          <w:rFonts w:ascii="Palatino Linotype" w:hAnsi="Palatino Linotype" w:cs="Arial"/>
          <w:b/>
        </w:rPr>
        <w:t>omisionad</w:t>
      </w:r>
      <w:r w:rsidR="00FA3204" w:rsidRPr="005F1454">
        <w:rPr>
          <w:rFonts w:ascii="Palatino Linotype" w:hAnsi="Palatino Linotype" w:cs="Arial"/>
          <w:b/>
        </w:rPr>
        <w:t>a</w:t>
      </w:r>
      <w:r w:rsidR="00F02503" w:rsidRPr="005F1454">
        <w:rPr>
          <w:rFonts w:ascii="Palatino Linotype" w:hAnsi="Palatino Linotype" w:cs="Arial"/>
        </w:rPr>
        <w:t xml:space="preserve"> </w:t>
      </w:r>
      <w:r w:rsidR="00FA3204" w:rsidRPr="005F1454">
        <w:rPr>
          <w:rFonts w:ascii="Palatino Linotype" w:hAnsi="Palatino Linotype" w:cs="Arial"/>
          <w:b/>
        </w:rPr>
        <w:t>Sharon Cristina Morales Martínez</w:t>
      </w:r>
      <w:r w:rsidR="000171D8" w:rsidRPr="005F1454">
        <w:rPr>
          <w:rFonts w:ascii="Palatino Linotype" w:hAnsi="Palatino Linotype" w:cs="Arial"/>
        </w:rPr>
        <w:t xml:space="preserve"> a efecto de decretar su admisión o desechamiento.</w:t>
      </w:r>
    </w:p>
    <w:p w14:paraId="6E2E972C" w14:textId="65595861" w:rsidR="007D38BB" w:rsidRPr="005F1454" w:rsidRDefault="007D38BB" w:rsidP="00166885">
      <w:pPr>
        <w:tabs>
          <w:tab w:val="center" w:pos="4252"/>
          <w:tab w:val="right" w:pos="8504"/>
        </w:tabs>
        <w:spacing w:before="100" w:beforeAutospacing="1" w:after="100" w:afterAutospacing="1" w:line="360" w:lineRule="auto"/>
        <w:jc w:val="both"/>
        <w:rPr>
          <w:rFonts w:ascii="Palatino Linotype" w:hAnsi="Palatino Linotype" w:cs="Arial"/>
          <w:b/>
        </w:rPr>
      </w:pPr>
      <w:r w:rsidRPr="005F1454">
        <w:rPr>
          <w:rFonts w:ascii="Palatino Linotype" w:hAnsi="Palatino Linotype" w:cs="Arial"/>
          <w:b/>
        </w:rPr>
        <w:t xml:space="preserve">a) Admisión del </w:t>
      </w:r>
      <w:r w:rsidR="00D86297" w:rsidRPr="005F1454">
        <w:rPr>
          <w:rFonts w:ascii="Palatino Linotype" w:hAnsi="Palatino Linotype" w:cs="Arial"/>
          <w:b/>
        </w:rPr>
        <w:t>Recurso Revisión</w:t>
      </w:r>
      <w:r w:rsidR="00D8393F" w:rsidRPr="005F1454">
        <w:rPr>
          <w:rFonts w:ascii="Palatino Linotype" w:hAnsi="Palatino Linotype" w:cs="Arial"/>
          <w:b/>
        </w:rPr>
        <w:t>.</w:t>
      </w:r>
    </w:p>
    <w:p w14:paraId="700EE037" w14:textId="2FF26227" w:rsidR="00F74502" w:rsidRPr="005F1454" w:rsidRDefault="000171D8" w:rsidP="00166885">
      <w:pPr>
        <w:tabs>
          <w:tab w:val="center" w:pos="4252"/>
          <w:tab w:val="right" w:pos="8504"/>
        </w:tabs>
        <w:spacing w:before="100" w:beforeAutospacing="1" w:after="100" w:afterAutospacing="1" w:line="360" w:lineRule="auto"/>
        <w:jc w:val="both"/>
        <w:rPr>
          <w:rFonts w:ascii="Palatino Linotype" w:hAnsi="Palatino Linotype" w:cs="Arial"/>
        </w:rPr>
      </w:pPr>
      <w:r w:rsidRPr="005F1454">
        <w:rPr>
          <w:rFonts w:ascii="Palatino Linotype" w:hAnsi="Palatino Linotype" w:cs="Arial"/>
        </w:rPr>
        <w:t>De las constancias del expediente electrónico del</w:t>
      </w:r>
      <w:r w:rsidRPr="005F1454">
        <w:rPr>
          <w:rFonts w:ascii="Palatino Linotype" w:hAnsi="Palatino Linotype" w:cs="Arial"/>
          <w:b/>
        </w:rPr>
        <w:t xml:space="preserve"> SAIMEX</w:t>
      </w:r>
      <w:r w:rsidRPr="005F1454">
        <w:rPr>
          <w:rFonts w:ascii="Palatino Linotype" w:hAnsi="Palatino Linotype" w:cs="Arial"/>
        </w:rPr>
        <w:t xml:space="preserve">, se advierte que </w:t>
      </w:r>
      <w:r w:rsidR="00727578" w:rsidRPr="005F1454">
        <w:rPr>
          <w:rFonts w:ascii="Palatino Linotype" w:hAnsi="Palatino Linotype" w:cs="Arial"/>
        </w:rPr>
        <w:t>el</w:t>
      </w:r>
      <w:r w:rsidRPr="005F1454">
        <w:rPr>
          <w:rFonts w:ascii="Palatino Linotype" w:hAnsi="Palatino Linotype" w:cs="Arial"/>
        </w:rPr>
        <w:t xml:space="preserve"> </w:t>
      </w:r>
      <w:r w:rsidR="00ED1E7F" w:rsidRPr="005F1454">
        <w:rPr>
          <w:rFonts w:ascii="Palatino Linotype" w:hAnsi="Palatino Linotype" w:cs="Arial"/>
        </w:rPr>
        <w:t>treinta de agosto</w:t>
      </w:r>
      <w:r w:rsidR="003809EC" w:rsidRPr="005F1454">
        <w:rPr>
          <w:rFonts w:ascii="Palatino Linotype" w:hAnsi="Palatino Linotype" w:cs="Arial"/>
        </w:rPr>
        <w:t xml:space="preserve"> </w:t>
      </w:r>
      <w:r w:rsidR="00B41543" w:rsidRPr="005F1454">
        <w:rPr>
          <w:rFonts w:ascii="Palatino Linotype" w:hAnsi="Palatino Linotype" w:cs="Arial"/>
          <w:bCs/>
        </w:rPr>
        <w:t>de dos mil veintidós</w:t>
      </w:r>
      <w:r w:rsidRPr="005F1454">
        <w:rPr>
          <w:rFonts w:ascii="Palatino Linotype" w:hAnsi="Palatino Linotype" w:cs="Arial"/>
        </w:rPr>
        <w:t xml:space="preserve">, se </w:t>
      </w:r>
      <w:r w:rsidR="004D1753" w:rsidRPr="005F1454">
        <w:rPr>
          <w:rFonts w:ascii="Palatino Linotype" w:hAnsi="Palatino Linotype" w:cs="Arial"/>
        </w:rPr>
        <w:t>notificó</w:t>
      </w:r>
      <w:r w:rsidRPr="005F1454">
        <w:rPr>
          <w:rFonts w:ascii="Palatino Linotype" w:hAnsi="Palatino Linotype" w:cs="Arial"/>
        </w:rPr>
        <w:t xml:space="preserve"> la admisión a trámite del </w:t>
      </w:r>
      <w:r w:rsidR="00D86297" w:rsidRPr="005F1454">
        <w:rPr>
          <w:rFonts w:ascii="Palatino Linotype" w:hAnsi="Palatino Linotype" w:cs="Arial"/>
        </w:rPr>
        <w:t>Recurso Revisión</w:t>
      </w:r>
      <w:r w:rsidRPr="005F145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F1454">
        <w:rPr>
          <w:rFonts w:ascii="Palatino Linotype" w:hAnsi="Palatino Linotype" w:cs="Arial"/>
        </w:rPr>
        <w:t>Información Pública</w:t>
      </w:r>
      <w:r w:rsidRPr="005F1454">
        <w:rPr>
          <w:rFonts w:ascii="Palatino Linotype" w:hAnsi="Palatino Linotype" w:cs="Arial"/>
        </w:rPr>
        <w:t xml:space="preserve"> del Estado de México y Municipios</w:t>
      </w:r>
      <w:r w:rsidR="00F74A05" w:rsidRPr="005F1454">
        <w:rPr>
          <w:rFonts w:ascii="Palatino Linotype" w:hAnsi="Palatino Linotype" w:cs="Arial"/>
        </w:rPr>
        <w:t>;</w:t>
      </w:r>
      <w:r w:rsidRPr="005F1454">
        <w:rPr>
          <w:rFonts w:ascii="Palatino Linotype" w:hAnsi="Palatino Linotype" w:cs="Arial"/>
        </w:rPr>
        <w:t xml:space="preserve"> </w:t>
      </w:r>
      <w:r w:rsidR="0094062A" w:rsidRPr="005F1454">
        <w:rPr>
          <w:rFonts w:ascii="Palatino Linotype" w:hAnsi="Palatino Linotype" w:cs="Arial"/>
          <w:b/>
        </w:rPr>
        <w:t>EL</w:t>
      </w:r>
      <w:r w:rsidR="00F74A05" w:rsidRPr="005F1454">
        <w:rPr>
          <w:rFonts w:ascii="Palatino Linotype" w:hAnsi="Palatino Linotype" w:cs="Arial"/>
          <w:b/>
        </w:rPr>
        <w:t xml:space="preserve"> RECURRENTE </w:t>
      </w:r>
      <w:r w:rsidRPr="005F1454">
        <w:rPr>
          <w:rFonts w:ascii="Palatino Linotype" w:hAnsi="Palatino Linotype" w:cs="Arial"/>
        </w:rPr>
        <w:t>manifestara</w:t>
      </w:r>
      <w:r w:rsidR="00F74A05" w:rsidRPr="005F1454">
        <w:rPr>
          <w:rFonts w:ascii="Palatino Linotype" w:hAnsi="Palatino Linotype" w:cs="Arial"/>
        </w:rPr>
        <w:t xml:space="preserve"> </w:t>
      </w:r>
      <w:r w:rsidRPr="005F1454">
        <w:rPr>
          <w:rFonts w:ascii="Palatino Linotype" w:hAnsi="Palatino Linotype" w:cs="Arial"/>
        </w:rPr>
        <w:t xml:space="preserve">lo que a su derecho conviniera, a efecto de presentar pruebas </w:t>
      </w:r>
      <w:r w:rsidR="00727578" w:rsidRPr="005F1454">
        <w:rPr>
          <w:rFonts w:ascii="Palatino Linotype" w:hAnsi="Palatino Linotype" w:cs="Arial"/>
        </w:rPr>
        <w:t>o</w:t>
      </w:r>
      <w:r w:rsidRPr="005F1454">
        <w:rPr>
          <w:rFonts w:ascii="Palatino Linotype" w:hAnsi="Palatino Linotype" w:cs="Arial"/>
        </w:rPr>
        <w:t xml:space="preserve"> alegatos</w:t>
      </w:r>
      <w:r w:rsidR="00727578" w:rsidRPr="005F1454">
        <w:rPr>
          <w:rFonts w:ascii="Palatino Linotype" w:hAnsi="Palatino Linotype" w:cs="Arial"/>
        </w:rPr>
        <w:t xml:space="preserve"> y</w:t>
      </w:r>
      <w:r w:rsidR="00D5111B" w:rsidRPr="005F1454">
        <w:rPr>
          <w:rFonts w:ascii="Palatino Linotype" w:hAnsi="Palatino Linotype" w:cs="Arial"/>
        </w:rPr>
        <w:t>,</w:t>
      </w:r>
      <w:r w:rsidR="00727578" w:rsidRPr="005F1454">
        <w:rPr>
          <w:rFonts w:ascii="Palatino Linotype" w:hAnsi="Palatino Linotype" w:cs="Arial"/>
        </w:rPr>
        <w:t xml:space="preserve"> en su caso, </w:t>
      </w:r>
      <w:r w:rsidRPr="005F1454">
        <w:rPr>
          <w:rFonts w:ascii="Palatino Linotype" w:hAnsi="Palatino Linotype" w:cs="Arial"/>
          <w:b/>
        </w:rPr>
        <w:t xml:space="preserve">EL SUJETO OBLIGADO </w:t>
      </w:r>
      <w:r w:rsidRPr="005F1454">
        <w:rPr>
          <w:rFonts w:ascii="Palatino Linotype" w:hAnsi="Palatino Linotype" w:cs="Arial"/>
        </w:rPr>
        <w:t>rindiera su</w:t>
      </w:r>
      <w:r w:rsidR="00727578" w:rsidRPr="005F1454">
        <w:rPr>
          <w:rFonts w:ascii="Palatino Linotype" w:hAnsi="Palatino Linotype" w:cs="Arial"/>
        </w:rPr>
        <w:t xml:space="preserve"> correspondiente </w:t>
      </w:r>
      <w:r w:rsidRPr="005F1454">
        <w:rPr>
          <w:rFonts w:ascii="Palatino Linotype" w:hAnsi="Palatino Linotype" w:cs="Arial"/>
        </w:rPr>
        <w:t>Informe Justificado.</w:t>
      </w:r>
    </w:p>
    <w:p w14:paraId="28CF2940" w14:textId="4BB790C8" w:rsidR="00F74A05" w:rsidRPr="005F1454" w:rsidRDefault="00FA3204" w:rsidP="00166885">
      <w:pPr>
        <w:spacing w:before="100" w:beforeAutospacing="1" w:after="100" w:afterAutospacing="1" w:line="360" w:lineRule="auto"/>
        <w:jc w:val="both"/>
        <w:rPr>
          <w:rFonts w:ascii="Palatino Linotype" w:eastAsia="Arial Unicode MS" w:hAnsi="Palatino Linotype" w:cs="Arial"/>
          <w:b/>
        </w:rPr>
      </w:pPr>
      <w:r w:rsidRPr="005F1454">
        <w:rPr>
          <w:rFonts w:ascii="Palatino Linotype" w:eastAsia="Arial Unicode MS" w:hAnsi="Palatino Linotype" w:cs="Arial"/>
          <w:b/>
        </w:rPr>
        <w:t>b</w:t>
      </w:r>
      <w:r w:rsidR="00F74A05" w:rsidRPr="005F1454">
        <w:rPr>
          <w:rFonts w:ascii="Palatino Linotype" w:eastAsia="Arial Unicode MS" w:hAnsi="Palatino Linotype" w:cs="Arial"/>
          <w:b/>
        </w:rPr>
        <w:t xml:space="preserve">) </w:t>
      </w:r>
      <w:r w:rsidR="00E96A30" w:rsidRPr="005F1454">
        <w:rPr>
          <w:rFonts w:ascii="Palatino Linotype" w:hAnsi="Palatino Linotype" w:cs="Arial"/>
          <w:b/>
          <w:bCs/>
        </w:rPr>
        <w:t xml:space="preserve">Manifestaciones e Informe </w:t>
      </w:r>
      <w:r w:rsidR="00B04F29" w:rsidRPr="005F1454">
        <w:rPr>
          <w:rFonts w:ascii="Palatino Linotype" w:hAnsi="Palatino Linotype" w:cs="Arial"/>
          <w:b/>
          <w:bCs/>
        </w:rPr>
        <w:t>Justificado</w:t>
      </w:r>
    </w:p>
    <w:p w14:paraId="0D869D37" w14:textId="0AE1FC69" w:rsidR="00125626" w:rsidRPr="005F1454" w:rsidRDefault="003C2C41" w:rsidP="00166885">
      <w:pPr>
        <w:spacing w:before="100" w:beforeAutospacing="1" w:after="100" w:afterAutospacing="1" w:line="360" w:lineRule="auto"/>
        <w:jc w:val="both"/>
        <w:rPr>
          <w:rFonts w:ascii="Palatino Linotype" w:eastAsia="Arial Unicode MS" w:hAnsi="Palatino Linotype" w:cs="Arial"/>
        </w:rPr>
      </w:pPr>
      <w:r w:rsidRPr="005F1454">
        <w:rPr>
          <w:rFonts w:ascii="Palatino Linotype" w:eastAsia="Arial Unicode MS" w:hAnsi="Palatino Linotype" w:cs="Arial"/>
        </w:rPr>
        <w:t xml:space="preserve">De acuerdo </w:t>
      </w:r>
      <w:r w:rsidR="000171D8" w:rsidRPr="005F1454">
        <w:rPr>
          <w:rFonts w:ascii="Palatino Linotype" w:eastAsia="Arial Unicode MS" w:hAnsi="Palatino Linotype" w:cs="Arial"/>
        </w:rPr>
        <w:t xml:space="preserve">a las constancias </w:t>
      </w:r>
      <w:r w:rsidRPr="005F1454">
        <w:rPr>
          <w:rFonts w:ascii="Palatino Linotype" w:eastAsia="Arial Unicode MS" w:hAnsi="Palatino Linotype" w:cs="Arial"/>
        </w:rPr>
        <w:t xml:space="preserve">digitales que obran en </w:t>
      </w:r>
      <w:r w:rsidRPr="005F1454">
        <w:rPr>
          <w:rFonts w:ascii="Palatino Linotype" w:eastAsia="Arial Unicode MS" w:hAnsi="Palatino Linotype" w:cs="Arial"/>
          <w:b/>
        </w:rPr>
        <w:t>EL</w:t>
      </w:r>
      <w:r w:rsidR="000171D8" w:rsidRPr="005F1454">
        <w:rPr>
          <w:rFonts w:ascii="Palatino Linotype" w:eastAsia="Arial Unicode MS" w:hAnsi="Palatino Linotype" w:cs="Arial"/>
        </w:rPr>
        <w:t xml:space="preserve"> </w:t>
      </w:r>
      <w:r w:rsidR="000171D8" w:rsidRPr="005F1454">
        <w:rPr>
          <w:rFonts w:ascii="Palatino Linotype" w:eastAsia="Arial Unicode MS" w:hAnsi="Palatino Linotype" w:cs="Arial"/>
          <w:b/>
        </w:rPr>
        <w:t>SAIMEX</w:t>
      </w:r>
      <w:r w:rsidR="004E1571" w:rsidRPr="005F1454">
        <w:rPr>
          <w:rFonts w:ascii="Palatino Linotype" w:eastAsia="Arial Unicode MS" w:hAnsi="Palatino Linotype" w:cs="Arial"/>
          <w:b/>
        </w:rPr>
        <w:t xml:space="preserve"> </w:t>
      </w:r>
      <w:r w:rsidR="004E1571" w:rsidRPr="005F1454">
        <w:rPr>
          <w:rFonts w:ascii="Palatino Linotype" w:eastAsia="Arial Unicode MS" w:hAnsi="Palatino Linotype" w:cs="Arial"/>
        </w:rPr>
        <w:t>del expediente materia del presente asunto</w:t>
      </w:r>
      <w:r w:rsidR="000171D8" w:rsidRPr="005F1454">
        <w:rPr>
          <w:rFonts w:ascii="Palatino Linotype" w:eastAsia="Arial Unicode MS" w:hAnsi="Palatino Linotype" w:cs="Arial"/>
        </w:rPr>
        <w:t xml:space="preserve"> se desprende que </w:t>
      </w:r>
      <w:r w:rsidRPr="005F1454">
        <w:rPr>
          <w:rFonts w:ascii="Palatino Linotype" w:eastAsia="Arial Unicode MS" w:hAnsi="Palatino Linotype" w:cs="Arial"/>
        </w:rPr>
        <w:t>conforme</w:t>
      </w:r>
      <w:r w:rsidR="000171D8" w:rsidRPr="005F1454">
        <w:rPr>
          <w:rFonts w:ascii="Palatino Linotype" w:eastAsia="Arial Unicode MS" w:hAnsi="Palatino Linotype" w:cs="Arial"/>
        </w:rPr>
        <w:t xml:space="preserve"> a </w:t>
      </w:r>
      <w:r w:rsidR="006951F3" w:rsidRPr="005F1454">
        <w:rPr>
          <w:rFonts w:ascii="Palatino Linotype" w:eastAsia="Arial Unicode MS" w:hAnsi="Palatino Linotype" w:cs="Arial"/>
        </w:rPr>
        <w:t xml:space="preserve">lo dispuesto en el artículo 185, fracciones II y IV </w:t>
      </w:r>
      <w:r w:rsidR="000171D8" w:rsidRPr="005F1454">
        <w:rPr>
          <w:rFonts w:ascii="Palatino Linotype" w:eastAsia="Arial Unicode MS" w:hAnsi="Palatino Linotype" w:cs="Arial"/>
        </w:rPr>
        <w:t xml:space="preserve">de la Ley de Transparencia y Acceso a la </w:t>
      </w:r>
      <w:r w:rsidR="00D86297" w:rsidRPr="005F1454">
        <w:rPr>
          <w:rFonts w:ascii="Palatino Linotype" w:eastAsia="Arial Unicode MS" w:hAnsi="Palatino Linotype" w:cs="Arial"/>
        </w:rPr>
        <w:t>Información Pública</w:t>
      </w:r>
      <w:r w:rsidR="000171D8" w:rsidRPr="005F1454">
        <w:rPr>
          <w:rFonts w:ascii="Palatino Linotype" w:eastAsia="Arial Unicode MS" w:hAnsi="Palatino Linotype" w:cs="Arial"/>
        </w:rPr>
        <w:t xml:space="preserve"> del Estado de México y Municipios, dentro del término legalmente concedido a</w:t>
      </w:r>
      <w:r w:rsidR="00B6479E" w:rsidRPr="005F1454">
        <w:rPr>
          <w:rFonts w:ascii="Palatino Linotype" w:eastAsia="Arial Unicode MS" w:hAnsi="Palatino Linotype" w:cs="Arial"/>
        </w:rPr>
        <w:t xml:space="preserve"> </w:t>
      </w:r>
      <w:r w:rsidR="00777ADC" w:rsidRPr="005F1454">
        <w:rPr>
          <w:rFonts w:ascii="Palatino Linotype" w:eastAsia="Arial Unicode MS" w:hAnsi="Palatino Linotype" w:cs="Arial"/>
          <w:b/>
        </w:rPr>
        <w:t>EL</w:t>
      </w:r>
      <w:r w:rsidR="000171D8" w:rsidRPr="005F1454">
        <w:rPr>
          <w:rFonts w:ascii="Palatino Linotype" w:eastAsia="Arial Unicode MS" w:hAnsi="Palatino Linotype" w:cs="Arial"/>
        </w:rPr>
        <w:t xml:space="preserve"> </w:t>
      </w:r>
      <w:r w:rsidR="00E67AD2" w:rsidRPr="005F1454">
        <w:rPr>
          <w:rFonts w:ascii="Palatino Linotype" w:eastAsia="Arial Unicode MS" w:hAnsi="Palatino Linotype" w:cs="Arial"/>
          <w:b/>
        </w:rPr>
        <w:t>SUJETO OBLIGADO</w:t>
      </w:r>
      <w:r w:rsidR="000171D8" w:rsidRPr="005F1454">
        <w:rPr>
          <w:rFonts w:ascii="Palatino Linotype" w:eastAsia="Arial Unicode MS" w:hAnsi="Palatino Linotype" w:cs="Arial"/>
        </w:rPr>
        <w:t xml:space="preserve"> </w:t>
      </w:r>
      <w:r w:rsidR="00A0060D" w:rsidRPr="005F1454">
        <w:rPr>
          <w:rFonts w:ascii="Palatino Linotype" w:eastAsia="Arial Unicode MS" w:hAnsi="Palatino Linotype" w:cs="Arial"/>
        </w:rPr>
        <w:t>presentó su informe justificado</w:t>
      </w:r>
      <w:r w:rsidR="00F13E79" w:rsidRPr="005F1454">
        <w:rPr>
          <w:rFonts w:ascii="Palatino Linotype" w:eastAsia="Arial Unicode MS" w:hAnsi="Palatino Linotype" w:cs="Arial"/>
        </w:rPr>
        <w:t xml:space="preserve"> en fecha </w:t>
      </w:r>
      <w:r w:rsidR="00ED1E7F" w:rsidRPr="005F1454">
        <w:rPr>
          <w:rFonts w:ascii="Palatino Linotype" w:eastAsia="Arial Unicode MS" w:hAnsi="Palatino Linotype" w:cs="Arial"/>
        </w:rPr>
        <w:t>cinco de septiembre del dos mil veintidós, la cual no se puso a la vista</w:t>
      </w:r>
      <w:r w:rsidR="00E67AD2" w:rsidRPr="005F1454">
        <w:rPr>
          <w:rFonts w:ascii="Palatino Linotype" w:eastAsia="Arial Unicode MS" w:hAnsi="Palatino Linotype" w:cs="Arial"/>
        </w:rPr>
        <w:t xml:space="preserve"> del </w:t>
      </w:r>
      <w:r w:rsidR="00E67AD2" w:rsidRPr="005F1454">
        <w:rPr>
          <w:rFonts w:ascii="Palatino Linotype" w:eastAsia="Arial Unicode MS" w:hAnsi="Palatino Linotype" w:cs="Arial"/>
          <w:b/>
        </w:rPr>
        <w:t>RECURRENTE</w:t>
      </w:r>
      <w:r w:rsidR="00ED1E7F" w:rsidRPr="005F1454">
        <w:rPr>
          <w:rFonts w:ascii="Palatino Linotype" w:eastAsia="Arial Unicode MS" w:hAnsi="Palatino Linotype" w:cs="Arial"/>
          <w:b/>
        </w:rPr>
        <w:t>,</w:t>
      </w:r>
      <w:r w:rsidR="00ED1E7F" w:rsidRPr="005F1454">
        <w:rPr>
          <w:rFonts w:ascii="Palatino Linotype" w:eastAsia="Arial Unicode MS" w:hAnsi="Palatino Linotype" w:cs="Arial"/>
        </w:rPr>
        <w:t xml:space="preserve"> derivado a que de la información que adjunto </w:t>
      </w:r>
      <w:r w:rsidR="00E67AD2" w:rsidRPr="005F1454">
        <w:rPr>
          <w:rFonts w:ascii="Palatino Linotype" w:eastAsia="Arial Unicode MS" w:hAnsi="Palatino Linotype" w:cs="Arial"/>
        </w:rPr>
        <w:t xml:space="preserve">dejó visibles datos que pueden considerarse información confidencial, </w:t>
      </w:r>
      <w:r w:rsidR="00A0060D" w:rsidRPr="005F1454">
        <w:rPr>
          <w:rFonts w:ascii="Palatino Linotype" w:eastAsia="Arial Unicode MS" w:hAnsi="Palatino Linotype" w:cs="Arial"/>
        </w:rPr>
        <w:t xml:space="preserve">tales como nombre domicilio y firma de usuario; </w:t>
      </w:r>
      <w:r w:rsidR="006C66DD" w:rsidRPr="005F1454">
        <w:rPr>
          <w:rFonts w:ascii="Palatino Linotype" w:eastAsia="Arial Unicode MS" w:hAnsi="Palatino Linotype" w:cs="Arial"/>
        </w:rPr>
        <w:t>por su parte</w:t>
      </w:r>
      <w:r w:rsidR="00B6479E" w:rsidRPr="005F1454">
        <w:rPr>
          <w:rFonts w:ascii="Palatino Linotype" w:eastAsia="Arial Unicode MS" w:hAnsi="Palatino Linotype" w:cs="Arial"/>
        </w:rPr>
        <w:t>,</w:t>
      </w:r>
      <w:r w:rsidR="00E1073B" w:rsidRPr="005F1454">
        <w:rPr>
          <w:rFonts w:ascii="Palatino Linotype" w:eastAsia="Arial Unicode MS" w:hAnsi="Palatino Linotype" w:cs="Arial"/>
        </w:rPr>
        <w:t xml:space="preserve"> </w:t>
      </w:r>
      <w:r w:rsidR="00E1073B" w:rsidRPr="005F1454">
        <w:rPr>
          <w:rFonts w:ascii="Palatino Linotype" w:eastAsia="Arial Unicode MS" w:hAnsi="Palatino Linotype" w:cs="Arial"/>
          <w:b/>
        </w:rPr>
        <w:t xml:space="preserve">EL </w:t>
      </w:r>
      <w:r w:rsidR="00E67AD2" w:rsidRPr="005F1454">
        <w:rPr>
          <w:rFonts w:ascii="Palatino Linotype" w:eastAsia="Arial Unicode MS" w:hAnsi="Palatino Linotype" w:cs="Arial"/>
          <w:b/>
        </w:rPr>
        <w:t>RECURRENTE</w:t>
      </w:r>
      <w:r w:rsidR="00E1073B" w:rsidRPr="005F1454">
        <w:rPr>
          <w:rFonts w:ascii="Palatino Linotype" w:eastAsia="Arial Unicode MS" w:hAnsi="Palatino Linotype" w:cs="Arial"/>
          <w:b/>
        </w:rPr>
        <w:t xml:space="preserve"> </w:t>
      </w:r>
      <w:r w:rsidR="003809EC" w:rsidRPr="005F1454">
        <w:rPr>
          <w:rFonts w:ascii="Palatino Linotype" w:eastAsia="Arial Unicode MS" w:hAnsi="Palatino Linotype" w:cs="Arial"/>
        </w:rPr>
        <w:t xml:space="preserve">no </w:t>
      </w:r>
      <w:r w:rsidR="00C8252C" w:rsidRPr="005F1454">
        <w:rPr>
          <w:rFonts w:ascii="Palatino Linotype" w:eastAsia="Arial Unicode MS" w:hAnsi="Palatino Linotype" w:cs="Arial"/>
        </w:rPr>
        <w:t>rindió su informe justificad</w:t>
      </w:r>
      <w:r w:rsidR="0013097E" w:rsidRPr="005F1454">
        <w:rPr>
          <w:rFonts w:ascii="Palatino Linotype" w:eastAsia="Arial Unicode MS" w:hAnsi="Palatino Linotype" w:cs="Arial"/>
        </w:rPr>
        <w:t>o</w:t>
      </w:r>
      <w:r w:rsidR="00E67AD2" w:rsidRPr="005F1454">
        <w:rPr>
          <w:rFonts w:ascii="Palatino Linotype" w:eastAsia="Arial Unicode MS" w:hAnsi="Palatino Linotype" w:cs="Arial"/>
        </w:rPr>
        <w:t>.</w:t>
      </w:r>
      <w:r w:rsidR="00300984" w:rsidRPr="005F1454">
        <w:rPr>
          <w:rFonts w:ascii="Palatino Linotype" w:eastAsia="Arial Unicode MS" w:hAnsi="Palatino Linotype" w:cs="Arial"/>
        </w:rPr>
        <w:t xml:space="preserve"> </w:t>
      </w:r>
    </w:p>
    <w:p w14:paraId="36EF9DD5" w14:textId="0F0D551B" w:rsidR="0013097E" w:rsidRPr="005F1454" w:rsidRDefault="0013097E" w:rsidP="00166885">
      <w:pPr>
        <w:spacing w:before="100" w:beforeAutospacing="1" w:after="100" w:afterAutospacing="1" w:line="360" w:lineRule="auto"/>
        <w:jc w:val="both"/>
        <w:rPr>
          <w:rFonts w:ascii="Palatino Linotype" w:hAnsi="Palatino Linotype"/>
          <w:b/>
          <w:bCs/>
          <w:sz w:val="26"/>
          <w:szCs w:val="26"/>
        </w:rPr>
      </w:pPr>
      <w:r w:rsidRPr="005F1454">
        <w:rPr>
          <w:rFonts w:ascii="Palatino Linotype" w:hAnsi="Palatino Linotype"/>
          <w:b/>
          <w:sz w:val="26"/>
          <w:szCs w:val="26"/>
        </w:rPr>
        <w:t xml:space="preserve">c) </w:t>
      </w:r>
      <w:r w:rsidRPr="005F1454">
        <w:rPr>
          <w:rFonts w:ascii="Palatino Linotype" w:hAnsi="Palatino Linotype"/>
          <w:b/>
          <w:bCs/>
          <w:sz w:val="26"/>
          <w:szCs w:val="26"/>
        </w:rPr>
        <w:t>Ampliación del plazo para resolver el Recurso de Revisión</w:t>
      </w:r>
    </w:p>
    <w:p w14:paraId="2186D6C3" w14:textId="436EA9DF" w:rsidR="0013097E" w:rsidRPr="005F1454" w:rsidRDefault="0013097E" w:rsidP="00166885">
      <w:pPr>
        <w:spacing w:before="100" w:beforeAutospacing="1" w:after="100" w:afterAutospacing="1" w:line="360" w:lineRule="auto"/>
        <w:jc w:val="both"/>
        <w:rPr>
          <w:rFonts w:ascii="Palatino Linotype" w:hAnsi="Palatino Linotype"/>
        </w:rPr>
      </w:pPr>
      <w:r w:rsidRPr="005F1454">
        <w:rPr>
          <w:rFonts w:ascii="Palatino Linotype" w:eastAsia="Palatino Linotype" w:hAnsi="Palatino Linotype" w:cs="Palatino Linotype"/>
          <w:lang w:val="es-ES"/>
        </w:rPr>
        <w:t xml:space="preserve">El </w:t>
      </w:r>
      <w:r w:rsidR="007D4A77" w:rsidRPr="005F1454">
        <w:rPr>
          <w:rFonts w:ascii="Palatino Linotype" w:hAnsi="Palatino Linotype" w:cs="Arial"/>
          <w:b/>
        </w:rPr>
        <w:t>doce de octubre</w:t>
      </w:r>
      <w:r w:rsidRPr="005F1454">
        <w:rPr>
          <w:rFonts w:ascii="Palatino Linotype" w:hAnsi="Palatino Linotype" w:cs="Arial"/>
          <w:b/>
        </w:rPr>
        <w:t xml:space="preserve"> de dos mil veintidós</w:t>
      </w:r>
      <w:r w:rsidRPr="005F1454">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5F1454">
        <w:rPr>
          <w:rFonts w:ascii="Palatino Linotype" w:hAnsi="Palatino Linotype"/>
        </w:rPr>
        <w:t>.</w:t>
      </w:r>
    </w:p>
    <w:p w14:paraId="3E0EF661" w14:textId="77777777"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b)     Actividad Procesal del interesado: Acciones u omisiones del interesado.</w:t>
      </w:r>
    </w:p>
    <w:p w14:paraId="7291736B" w14:textId="3EA4EEBC"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5F1454">
        <w:rPr>
          <w:rFonts w:ascii="Palatino Linotype" w:hAnsi="Palatino Linotype" w:cs="Arial"/>
          <w:lang w:eastAsia="es-MX"/>
        </w:rPr>
        <w:br/>
      </w:r>
      <w:r w:rsidRPr="005F1454">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F1454">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5F1454">
        <w:rPr>
          <w:rFonts w:ascii="Palatino Linotype" w:hAnsi="Palatino Linotype" w:cs="Arial"/>
          <w:lang w:eastAsia="es-MX"/>
        </w:rPr>
        <w:br/>
      </w:r>
      <w:r w:rsidRPr="005F1454">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i/>
          <w:iCs/>
          <w:lang w:eastAsia="es-MX"/>
        </w:rPr>
        <w:t>“PLAZO RAZONABLE PARA RESOLVER. DIMENSIÓN Y EFECTOS DE ESTE CONCEPTO CUANDO SE ADUCE EXCESIVA CARGA DE TRABAJO.”</w:t>
      </w:r>
      <w:r w:rsidRPr="005F1454">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i/>
          <w:iCs/>
          <w:lang w:eastAsia="es-MX"/>
        </w:rPr>
        <w:t>“PLAZO RAZONABLE PARA RESOLVER. CONCEPTO Y ELEMENTOS QUE LO INTEGRAN A LA LUZ DEL DERECHO INTERNACIONAL DE LOS DERECHOS HUMANOS.”,</w:t>
      </w:r>
      <w:r w:rsidRPr="005F1454">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5F1454" w:rsidRDefault="0013097E"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5F1454" w:rsidRDefault="0013097E" w:rsidP="00166885">
      <w:pPr>
        <w:pStyle w:val="Prrafodelista"/>
        <w:spacing w:before="100" w:beforeAutospacing="1" w:after="100" w:afterAutospacing="1" w:line="360" w:lineRule="auto"/>
        <w:ind w:left="0"/>
        <w:jc w:val="both"/>
        <w:rPr>
          <w:rFonts w:ascii="Palatino Linotype" w:hAnsi="Palatino Linotype" w:cs="Arial"/>
          <w:b/>
          <w:bCs/>
        </w:rPr>
      </w:pPr>
      <w:r w:rsidRPr="005F1454">
        <w:rPr>
          <w:rFonts w:ascii="Palatino Linotype" w:hAnsi="Palatino Linotype" w:cs="Arial"/>
          <w:b/>
          <w:bCs/>
        </w:rPr>
        <w:t>d</w:t>
      </w:r>
      <w:r w:rsidR="00F74A05" w:rsidRPr="005F1454">
        <w:rPr>
          <w:rFonts w:ascii="Palatino Linotype" w:hAnsi="Palatino Linotype" w:cs="Arial"/>
          <w:b/>
          <w:bCs/>
        </w:rPr>
        <w:t>) Cierre de Instrucción</w:t>
      </w:r>
      <w:r w:rsidR="00D8393F" w:rsidRPr="005F1454">
        <w:rPr>
          <w:rFonts w:ascii="Palatino Linotype" w:hAnsi="Palatino Linotype" w:cs="Arial"/>
          <w:b/>
          <w:bCs/>
        </w:rPr>
        <w:t>.</w:t>
      </w:r>
    </w:p>
    <w:p w14:paraId="410ED933" w14:textId="487D69C3" w:rsidR="00832240" w:rsidRPr="005F1454" w:rsidRDefault="009E2E2C" w:rsidP="00166885">
      <w:pPr>
        <w:spacing w:before="100" w:beforeAutospacing="1" w:after="100" w:afterAutospacing="1" w:line="360" w:lineRule="auto"/>
        <w:jc w:val="both"/>
        <w:rPr>
          <w:rFonts w:ascii="Palatino Linotype" w:hAnsi="Palatino Linotype" w:cs="Arial"/>
        </w:rPr>
      </w:pPr>
      <w:r w:rsidRPr="005F1454">
        <w:rPr>
          <w:rFonts w:ascii="Palatino Linotype" w:hAnsi="Palatino Linotype"/>
        </w:rPr>
        <w:t>Una vez analizado el estado procesal que guarda el expediente, el</w:t>
      </w:r>
      <w:r w:rsidR="000171D8" w:rsidRPr="005F1454">
        <w:rPr>
          <w:rFonts w:ascii="Palatino Linotype" w:hAnsi="Palatino Linotype"/>
        </w:rPr>
        <w:t xml:space="preserve"> </w:t>
      </w:r>
      <w:r w:rsidR="005F1454" w:rsidRPr="005F1454">
        <w:rPr>
          <w:rFonts w:ascii="Palatino Linotype" w:hAnsi="Palatino Linotype"/>
          <w:b/>
          <w:bCs/>
        </w:rPr>
        <w:t>ocho</w:t>
      </w:r>
      <w:r w:rsidR="008809AB" w:rsidRPr="005F1454">
        <w:rPr>
          <w:rFonts w:ascii="Palatino Linotype" w:hAnsi="Palatino Linotype"/>
          <w:b/>
          <w:bCs/>
        </w:rPr>
        <w:t xml:space="preserve"> de febrero </w:t>
      </w:r>
      <w:r w:rsidR="003809EC" w:rsidRPr="005F1454">
        <w:rPr>
          <w:rFonts w:ascii="Palatino Linotype" w:hAnsi="Palatino Linotype"/>
          <w:b/>
          <w:bCs/>
        </w:rPr>
        <w:t>de dos mil veintitrés</w:t>
      </w:r>
      <w:r w:rsidR="000171D8" w:rsidRPr="005F1454">
        <w:rPr>
          <w:rFonts w:ascii="Palatino Linotype" w:hAnsi="Palatino Linotype"/>
        </w:rPr>
        <w:t xml:space="preserve">, </w:t>
      </w:r>
      <w:r w:rsidR="00CE22BE" w:rsidRPr="005F1454">
        <w:rPr>
          <w:rFonts w:ascii="Palatino Linotype" w:hAnsi="Palatino Linotype"/>
        </w:rPr>
        <w:t>la</w:t>
      </w:r>
      <w:r w:rsidR="00F74502" w:rsidRPr="005F1454">
        <w:rPr>
          <w:rFonts w:ascii="Palatino Linotype" w:hAnsi="Palatino Linotype"/>
        </w:rPr>
        <w:t xml:space="preserve"> </w:t>
      </w:r>
      <w:r w:rsidR="00C77536" w:rsidRPr="005F1454">
        <w:rPr>
          <w:rFonts w:ascii="Palatino Linotype" w:hAnsi="Palatino Linotype"/>
          <w:b/>
        </w:rPr>
        <w:t>Comisionada Sharon Cristina Morales Martínez</w:t>
      </w:r>
      <w:r w:rsidR="00C77536" w:rsidRPr="005F1454">
        <w:rPr>
          <w:rFonts w:ascii="Palatino Linotype" w:hAnsi="Palatino Linotype"/>
          <w:lang w:val="es-419"/>
        </w:rPr>
        <w:t xml:space="preserve"> </w:t>
      </w:r>
      <w:r w:rsidRPr="005F1454">
        <w:rPr>
          <w:rFonts w:ascii="Palatino Linotype" w:hAnsi="Palatino Linotype"/>
        </w:rPr>
        <w:t>acordó el cierre de instrucción;</w:t>
      </w:r>
      <w:r w:rsidR="00C2778A" w:rsidRPr="005F1454">
        <w:rPr>
          <w:rFonts w:ascii="Palatino Linotype" w:hAnsi="Palatino Linotype" w:cs="Arial"/>
        </w:rPr>
        <w:t xml:space="preserve"> así como</w:t>
      </w:r>
      <w:r w:rsidRPr="005F1454">
        <w:rPr>
          <w:rFonts w:ascii="Palatino Linotype" w:hAnsi="Palatino Linotype" w:cs="Arial"/>
        </w:rPr>
        <w:t>,</w:t>
      </w:r>
      <w:r w:rsidR="00C2778A" w:rsidRPr="005F145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F1454">
        <w:rPr>
          <w:rFonts w:ascii="Palatino Linotype" w:hAnsi="Palatino Linotype" w:cs="Arial"/>
        </w:rPr>
        <w:t>Información Pública</w:t>
      </w:r>
      <w:r w:rsidR="00C2778A" w:rsidRPr="005F1454">
        <w:rPr>
          <w:rFonts w:ascii="Palatino Linotype" w:hAnsi="Palatino Linotype" w:cs="Arial"/>
        </w:rPr>
        <w:t xml:space="preserve"> del Estado de México y Municipios</w:t>
      </w:r>
      <w:r w:rsidR="0028330F" w:rsidRPr="005F1454">
        <w:rPr>
          <w:rFonts w:ascii="Palatino Linotype" w:hAnsi="Palatino Linotype" w:cs="Arial"/>
        </w:rPr>
        <w:t>.</w:t>
      </w:r>
    </w:p>
    <w:p w14:paraId="0E4F3FC6" w14:textId="77777777" w:rsidR="005F1454" w:rsidRPr="005F1454" w:rsidRDefault="005F1454" w:rsidP="00166885">
      <w:pPr>
        <w:spacing w:before="100" w:beforeAutospacing="1" w:after="100" w:afterAutospacing="1" w:line="360" w:lineRule="auto"/>
        <w:jc w:val="both"/>
        <w:rPr>
          <w:rFonts w:ascii="Palatino Linotype" w:hAnsi="Palatino Linotype" w:cs="Arial"/>
        </w:rPr>
      </w:pPr>
    </w:p>
    <w:p w14:paraId="114E51EB" w14:textId="77777777" w:rsidR="005F1454" w:rsidRPr="005F1454" w:rsidRDefault="005F1454" w:rsidP="00166885">
      <w:pPr>
        <w:spacing w:before="100" w:beforeAutospacing="1" w:after="100" w:afterAutospacing="1" w:line="360" w:lineRule="auto"/>
        <w:jc w:val="both"/>
        <w:rPr>
          <w:rFonts w:ascii="Palatino Linotype" w:hAnsi="Palatino Linotype" w:cs="Arial"/>
        </w:rPr>
      </w:pPr>
    </w:p>
    <w:p w14:paraId="04A966B0" w14:textId="77777777" w:rsidR="005F1454" w:rsidRPr="005F1454" w:rsidRDefault="005F1454" w:rsidP="00166885">
      <w:pPr>
        <w:spacing w:before="100" w:beforeAutospacing="1" w:after="100" w:afterAutospacing="1" w:line="360" w:lineRule="auto"/>
        <w:jc w:val="both"/>
        <w:rPr>
          <w:rFonts w:ascii="Palatino Linotype" w:hAnsi="Palatino Linotype" w:cs="Arial"/>
        </w:rPr>
      </w:pPr>
    </w:p>
    <w:p w14:paraId="42E08B7D" w14:textId="6ED9C203" w:rsidR="00C25E60" w:rsidRPr="005F1454" w:rsidRDefault="000171D8" w:rsidP="00166885">
      <w:pPr>
        <w:spacing w:before="600" w:after="600" w:line="360" w:lineRule="auto"/>
        <w:jc w:val="center"/>
        <w:rPr>
          <w:rFonts w:ascii="Palatino Linotype" w:hAnsi="Palatino Linotype" w:cs="Arial"/>
          <w:b/>
          <w:bCs/>
          <w:spacing w:val="60"/>
          <w:sz w:val="28"/>
        </w:rPr>
      </w:pPr>
      <w:r w:rsidRPr="005F1454">
        <w:rPr>
          <w:rFonts w:ascii="Palatino Linotype" w:hAnsi="Palatino Linotype" w:cs="Arial"/>
          <w:b/>
          <w:bCs/>
          <w:spacing w:val="60"/>
          <w:sz w:val="28"/>
        </w:rPr>
        <w:t>CONSIDERANDO</w:t>
      </w:r>
      <w:r w:rsidR="00DC75AB" w:rsidRPr="005F1454">
        <w:rPr>
          <w:rFonts w:ascii="Palatino Linotype" w:hAnsi="Palatino Linotype" w:cs="Arial"/>
          <w:b/>
          <w:bCs/>
          <w:spacing w:val="60"/>
          <w:sz w:val="28"/>
        </w:rPr>
        <w:t>S</w:t>
      </w:r>
    </w:p>
    <w:p w14:paraId="7F105395" w14:textId="2EDBBF94" w:rsidR="00964F6B" w:rsidRPr="005F1454" w:rsidRDefault="000171D8" w:rsidP="00166885">
      <w:pPr>
        <w:spacing w:before="100" w:beforeAutospacing="1" w:after="100" w:afterAutospacing="1" w:line="360" w:lineRule="auto"/>
        <w:ind w:right="50"/>
        <w:jc w:val="both"/>
        <w:rPr>
          <w:rFonts w:ascii="Palatino Linotype" w:hAnsi="Palatino Linotype"/>
          <w:b/>
          <w:sz w:val="26"/>
          <w:szCs w:val="26"/>
        </w:rPr>
      </w:pPr>
      <w:r w:rsidRPr="005F1454">
        <w:rPr>
          <w:rFonts w:ascii="Palatino Linotype" w:hAnsi="Palatino Linotype"/>
          <w:b/>
          <w:sz w:val="26"/>
          <w:szCs w:val="26"/>
        </w:rPr>
        <w:t>PRIMERO.</w:t>
      </w:r>
      <w:r w:rsidRPr="005F1454">
        <w:rPr>
          <w:rFonts w:ascii="Palatino Linotype" w:hAnsi="Palatino Linotype"/>
          <w:sz w:val="26"/>
          <w:szCs w:val="26"/>
        </w:rPr>
        <w:t xml:space="preserve"> </w:t>
      </w:r>
      <w:r w:rsidRPr="005F1454">
        <w:rPr>
          <w:rFonts w:ascii="Palatino Linotype" w:hAnsi="Palatino Linotype"/>
          <w:b/>
          <w:sz w:val="26"/>
          <w:szCs w:val="26"/>
        </w:rPr>
        <w:t>Competencia</w:t>
      </w:r>
      <w:r w:rsidRPr="005F1454">
        <w:rPr>
          <w:rFonts w:ascii="Palatino Linotype" w:hAnsi="Palatino Linotype"/>
          <w:sz w:val="26"/>
          <w:szCs w:val="26"/>
        </w:rPr>
        <w:t>.</w:t>
      </w:r>
    </w:p>
    <w:p w14:paraId="07007E92" w14:textId="669AB65F" w:rsidR="008B239D" w:rsidRPr="005F1454" w:rsidRDefault="008B239D" w:rsidP="00166885">
      <w:pPr>
        <w:spacing w:before="100" w:beforeAutospacing="1" w:after="100" w:afterAutospacing="1" w:line="360" w:lineRule="auto"/>
        <w:ind w:right="50"/>
        <w:jc w:val="both"/>
        <w:rPr>
          <w:rFonts w:ascii="Palatino Linotype" w:hAnsi="Palatino Linotype" w:cs="Arial"/>
        </w:rPr>
      </w:pPr>
      <w:r w:rsidRPr="005F1454">
        <w:rPr>
          <w:rFonts w:ascii="Palatino Linotype" w:hAnsi="Palatino Linotype"/>
        </w:rPr>
        <w:t xml:space="preserve">Este Instituto de Transparencia, Acceso a la </w:t>
      </w:r>
      <w:r w:rsidR="00D86297" w:rsidRPr="005F1454">
        <w:rPr>
          <w:rFonts w:ascii="Palatino Linotype" w:hAnsi="Palatino Linotype"/>
        </w:rPr>
        <w:t>Información Pública</w:t>
      </w:r>
      <w:r w:rsidRPr="005F1454">
        <w:rPr>
          <w:rFonts w:ascii="Palatino Linotype" w:hAnsi="Palatino Linotype"/>
        </w:rPr>
        <w:t xml:space="preserve"> y Protección de Datos Personales del Estado de México y Municipios, es competente para </w:t>
      </w:r>
      <w:r w:rsidR="00CB5585" w:rsidRPr="005F1454">
        <w:rPr>
          <w:rFonts w:ascii="Palatino Linotype" w:hAnsi="Palatino Linotype"/>
        </w:rPr>
        <w:t xml:space="preserve">conocer y resolver el presente </w:t>
      </w:r>
      <w:r w:rsidR="00D86297" w:rsidRPr="005F1454">
        <w:rPr>
          <w:rFonts w:ascii="Palatino Linotype" w:hAnsi="Palatino Linotype"/>
        </w:rPr>
        <w:t>Recurso Revisión</w:t>
      </w:r>
      <w:r w:rsidRPr="005F145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F1454">
        <w:rPr>
          <w:rFonts w:ascii="Palatino Linotype" w:hAnsi="Palatino Linotype"/>
        </w:rPr>
        <w:t xml:space="preserve"> ordinal</w:t>
      </w:r>
      <w:r w:rsidRPr="005F1454">
        <w:rPr>
          <w:rFonts w:ascii="Palatino Linotype" w:hAnsi="Palatino Linotype"/>
        </w:rPr>
        <w:t xml:space="preserve"> 2</w:t>
      </w:r>
      <w:r w:rsidR="00727578" w:rsidRPr="005F1454">
        <w:rPr>
          <w:rFonts w:ascii="Palatino Linotype" w:hAnsi="Palatino Linotype"/>
        </w:rPr>
        <w:t>,</w:t>
      </w:r>
      <w:r w:rsidRPr="005F1454">
        <w:rPr>
          <w:rFonts w:ascii="Palatino Linotype" w:hAnsi="Palatino Linotype"/>
        </w:rPr>
        <w:t xml:space="preserve"> fracción II, 13, 29, 36, fracciones I y II, 176, 178, 179, 181 párrafo tercero y 185 de la Ley de Transparencia y Acceso a la </w:t>
      </w:r>
      <w:r w:rsidR="00D86297" w:rsidRPr="005F1454">
        <w:rPr>
          <w:rFonts w:ascii="Palatino Linotype" w:hAnsi="Palatino Linotype"/>
        </w:rPr>
        <w:t>Información Pública</w:t>
      </w:r>
      <w:r w:rsidRPr="005F1454">
        <w:rPr>
          <w:rFonts w:ascii="Palatino Linotype" w:hAnsi="Palatino Linotype"/>
        </w:rPr>
        <w:t xml:space="preserve"> del Estado de México y Municipios</w:t>
      </w:r>
      <w:r w:rsidRPr="005F1454">
        <w:rPr>
          <w:rFonts w:ascii="Palatino Linotype" w:hAnsi="Palatino Linotype" w:cs="Arial"/>
        </w:rPr>
        <w:t xml:space="preserve">; y 9, fracciones I y XXIV y 11 del Reglamento Interior del Instituto de Transparencia, Acceso a la </w:t>
      </w:r>
      <w:r w:rsidR="00D86297" w:rsidRPr="005F1454">
        <w:rPr>
          <w:rFonts w:ascii="Palatino Linotype" w:hAnsi="Palatino Linotype" w:cs="Arial"/>
        </w:rPr>
        <w:t>Información Pública</w:t>
      </w:r>
      <w:r w:rsidRPr="005F1454">
        <w:rPr>
          <w:rFonts w:ascii="Palatino Linotype" w:hAnsi="Palatino Linotype" w:cs="Arial"/>
        </w:rPr>
        <w:t xml:space="preserve"> y Protección de Datos Personales del Estado de México y Municipios.</w:t>
      </w:r>
    </w:p>
    <w:p w14:paraId="508C9D22" w14:textId="35439B0C" w:rsidR="004510AB" w:rsidRPr="005F1454" w:rsidRDefault="00E74792" w:rsidP="00166885">
      <w:pPr>
        <w:spacing w:before="100" w:beforeAutospacing="1" w:after="100" w:afterAutospacing="1" w:line="360" w:lineRule="auto"/>
        <w:jc w:val="both"/>
        <w:rPr>
          <w:rFonts w:ascii="Palatino Linotype" w:hAnsi="Palatino Linotype" w:cs="Arial"/>
          <w:b/>
          <w:sz w:val="26"/>
          <w:szCs w:val="26"/>
        </w:rPr>
      </w:pPr>
      <w:r w:rsidRPr="005F1454">
        <w:rPr>
          <w:rFonts w:ascii="Palatino Linotype" w:hAnsi="Palatino Linotype" w:cs="Arial"/>
          <w:b/>
          <w:sz w:val="26"/>
          <w:szCs w:val="26"/>
        </w:rPr>
        <w:t>SEGUNDO. Interés.</w:t>
      </w:r>
    </w:p>
    <w:p w14:paraId="42239410" w14:textId="3F515434" w:rsidR="0028330F" w:rsidRPr="005F1454" w:rsidRDefault="000171D8" w:rsidP="00166885">
      <w:pPr>
        <w:spacing w:before="100" w:beforeAutospacing="1" w:after="100" w:afterAutospacing="1" w:line="360" w:lineRule="auto"/>
        <w:jc w:val="both"/>
        <w:rPr>
          <w:rFonts w:ascii="Palatino Linotype" w:hAnsi="Palatino Linotype" w:cs="Arial"/>
          <w:lang w:eastAsia="es-MX"/>
        </w:rPr>
      </w:pPr>
      <w:r w:rsidRPr="005F1454">
        <w:rPr>
          <w:rFonts w:ascii="Palatino Linotype" w:hAnsi="Palatino Linotype" w:cs="Arial"/>
          <w:bCs/>
        </w:rPr>
        <w:t xml:space="preserve">El </w:t>
      </w:r>
      <w:r w:rsidR="00D86297" w:rsidRPr="005F1454">
        <w:rPr>
          <w:rFonts w:ascii="Palatino Linotype" w:hAnsi="Palatino Linotype" w:cs="Arial"/>
          <w:bCs/>
        </w:rPr>
        <w:t>Recurso Revisión</w:t>
      </w:r>
      <w:r w:rsidRPr="005F1454">
        <w:rPr>
          <w:rFonts w:ascii="Palatino Linotype" w:hAnsi="Palatino Linotype" w:cs="Arial"/>
          <w:bCs/>
        </w:rPr>
        <w:t xml:space="preserve"> fue interpuesto por parte legítima, en atención a que se presentó por </w:t>
      </w:r>
      <w:r w:rsidR="00AE51C8" w:rsidRPr="005F1454">
        <w:rPr>
          <w:rFonts w:ascii="Palatino Linotype" w:hAnsi="Palatino Linotype" w:cs="Arial"/>
          <w:b/>
        </w:rPr>
        <w:t>EL</w:t>
      </w:r>
      <w:r w:rsidRPr="005F1454">
        <w:rPr>
          <w:rFonts w:ascii="Palatino Linotype" w:hAnsi="Palatino Linotype" w:cs="Arial"/>
          <w:b/>
          <w:bCs/>
        </w:rPr>
        <w:t xml:space="preserve"> RECURRENTE,</w:t>
      </w:r>
      <w:r w:rsidRPr="005F1454">
        <w:rPr>
          <w:rFonts w:ascii="Palatino Linotype" w:hAnsi="Palatino Linotype" w:cs="Arial"/>
          <w:bCs/>
        </w:rPr>
        <w:t xml:space="preserve"> quien es la misma persona que formuló la solicitud de acceso a la </w:t>
      </w:r>
      <w:r w:rsidR="00D86297" w:rsidRPr="005F1454">
        <w:rPr>
          <w:rFonts w:ascii="Palatino Linotype" w:hAnsi="Palatino Linotype" w:cs="Arial"/>
          <w:bCs/>
        </w:rPr>
        <w:t>Información Pública</w:t>
      </w:r>
      <w:r w:rsidRPr="005F1454">
        <w:rPr>
          <w:rFonts w:ascii="Palatino Linotype" w:hAnsi="Palatino Linotype" w:cs="Arial"/>
          <w:bCs/>
        </w:rPr>
        <w:t xml:space="preserve"> al </w:t>
      </w:r>
      <w:r w:rsidRPr="005F1454">
        <w:rPr>
          <w:rFonts w:ascii="Palatino Linotype" w:hAnsi="Palatino Linotype" w:cs="Arial"/>
          <w:b/>
          <w:bCs/>
        </w:rPr>
        <w:t>SUJETO OBLIGADO</w:t>
      </w:r>
      <w:r w:rsidR="005B5043" w:rsidRPr="005F1454">
        <w:rPr>
          <w:rFonts w:ascii="Palatino Linotype" w:hAnsi="Palatino Linotype" w:cs="Arial"/>
          <w:b/>
          <w:bCs/>
        </w:rPr>
        <w:t xml:space="preserve">, </w:t>
      </w:r>
      <w:r w:rsidR="005B5043" w:rsidRPr="005F1454">
        <w:rPr>
          <w:rFonts w:ascii="Palatino Linotype" w:hAnsi="Palatino Linotype" w:cs="Arial"/>
          <w:bCs/>
        </w:rPr>
        <w:t xml:space="preserve">pues para ello, es </w:t>
      </w:r>
      <w:r w:rsidR="005B5043" w:rsidRPr="005F1454">
        <w:rPr>
          <w:rFonts w:ascii="Palatino Linotype" w:hAnsi="Palatino Linotype" w:cs="Arial"/>
          <w:lang w:eastAsia="es-MX"/>
        </w:rPr>
        <w:t xml:space="preserve">necesario que el particular ingrese al </w:t>
      </w:r>
      <w:r w:rsidR="005B5043" w:rsidRPr="005F1454">
        <w:rPr>
          <w:rFonts w:ascii="Palatino Linotype" w:hAnsi="Palatino Linotype" w:cs="Arial"/>
          <w:b/>
          <w:lang w:eastAsia="es-MX"/>
        </w:rPr>
        <w:t xml:space="preserve">SAIMEX </w:t>
      </w:r>
      <w:r w:rsidR="005B5043" w:rsidRPr="005F1454">
        <w:rPr>
          <w:rFonts w:ascii="Palatino Linotype" w:hAnsi="Palatino Linotype" w:cs="Arial"/>
          <w:lang w:eastAsia="es-MX"/>
        </w:rPr>
        <w:t>mediante la utilización de su clave de usuario y contraseña.</w:t>
      </w:r>
    </w:p>
    <w:p w14:paraId="73B57685" w14:textId="77777777" w:rsidR="005C250B" w:rsidRPr="005F1454" w:rsidRDefault="005C250B" w:rsidP="00166885">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5F1454">
        <w:rPr>
          <w:rFonts w:ascii="Palatino Linotype" w:hAnsi="Palatino Linotype" w:cs="Arial"/>
          <w:b/>
          <w:sz w:val="26"/>
          <w:szCs w:val="26"/>
        </w:rPr>
        <w:t xml:space="preserve">TERCERO. </w:t>
      </w:r>
      <w:r w:rsidRPr="005F1454">
        <w:rPr>
          <w:rFonts w:ascii="Palatino Linotype" w:hAnsi="Palatino Linotype" w:cs="Arial"/>
          <w:b/>
          <w:sz w:val="26"/>
          <w:szCs w:val="26"/>
          <w:lang w:val="es-ES"/>
        </w:rPr>
        <w:t xml:space="preserve">Oportunidad. </w:t>
      </w:r>
    </w:p>
    <w:p w14:paraId="4CAF7CD0" w14:textId="77777777" w:rsidR="0028330F" w:rsidRPr="005F1454" w:rsidRDefault="0028330F" w:rsidP="00166885">
      <w:pPr>
        <w:spacing w:before="100" w:beforeAutospacing="1" w:after="100" w:afterAutospacing="1" w:line="360" w:lineRule="auto"/>
        <w:jc w:val="both"/>
        <w:rPr>
          <w:rFonts w:ascii="Palatino Linotype" w:hAnsi="Palatino Linotype" w:cs="Arial"/>
          <w:lang w:val="es-ES"/>
        </w:rPr>
      </w:pPr>
      <w:r w:rsidRPr="005F1454">
        <w:rPr>
          <w:rFonts w:ascii="Palatino Linotype" w:hAnsi="Palatino Linotype" w:cs="Arial"/>
          <w:lang w:val="es-ES"/>
        </w:rPr>
        <w:t xml:space="preserve">El Recurso de Revisión fue interpuesto dentro del plazo de quince días hábiles, contados a partir del día siguiente al en que </w:t>
      </w:r>
      <w:r w:rsidRPr="005F1454">
        <w:rPr>
          <w:rFonts w:ascii="Palatino Linotype" w:hAnsi="Palatino Linotype" w:cs="Arial"/>
          <w:b/>
          <w:lang w:val="es-ES"/>
        </w:rPr>
        <w:t>EL RECURRENTE</w:t>
      </w:r>
      <w:r w:rsidRPr="005F145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5F1454" w:rsidRDefault="0028330F" w:rsidP="00166885">
      <w:pPr>
        <w:spacing w:before="100" w:beforeAutospacing="1" w:after="100" w:afterAutospacing="1" w:line="360" w:lineRule="auto"/>
        <w:ind w:left="851" w:right="901"/>
        <w:jc w:val="both"/>
        <w:rPr>
          <w:rFonts w:ascii="Palatino Linotype" w:hAnsi="Palatino Linotype" w:cs="Arial"/>
          <w:i/>
          <w:sz w:val="22"/>
          <w:lang w:val="es-ES"/>
        </w:rPr>
      </w:pPr>
      <w:r w:rsidRPr="005F1454">
        <w:rPr>
          <w:rFonts w:ascii="Palatino Linotype" w:hAnsi="Palatino Linotype" w:cs="Arial"/>
          <w:b/>
          <w:i/>
          <w:sz w:val="22"/>
          <w:lang w:val="es-ES"/>
        </w:rPr>
        <w:t>“Artículo 178</w:t>
      </w:r>
      <w:r w:rsidRPr="005F145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5F1454" w:rsidRDefault="0028330F" w:rsidP="00166885">
      <w:pPr>
        <w:spacing w:before="100" w:beforeAutospacing="1" w:after="100" w:afterAutospacing="1" w:line="360" w:lineRule="auto"/>
        <w:ind w:left="851" w:right="901"/>
        <w:jc w:val="both"/>
        <w:rPr>
          <w:rFonts w:ascii="Palatino Linotype" w:hAnsi="Palatino Linotype" w:cs="Arial"/>
          <w:i/>
          <w:sz w:val="22"/>
          <w:lang w:val="es-ES"/>
        </w:rPr>
      </w:pPr>
      <w:r w:rsidRPr="005F145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7CEE13A0" w:rsidR="0028330F" w:rsidRPr="005F1454" w:rsidRDefault="0028330F" w:rsidP="00166885">
      <w:pPr>
        <w:spacing w:before="100" w:beforeAutospacing="1" w:after="100" w:afterAutospacing="1" w:line="360" w:lineRule="auto"/>
        <w:ind w:left="851" w:right="901"/>
        <w:jc w:val="both"/>
        <w:rPr>
          <w:rFonts w:ascii="Palatino Linotype" w:hAnsi="Palatino Linotype" w:cs="Arial"/>
          <w:i/>
          <w:sz w:val="22"/>
          <w:lang w:val="es-ES"/>
        </w:rPr>
      </w:pPr>
      <w:r w:rsidRPr="005F145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2798A03E" w14:textId="0B100DAE" w:rsidR="0028330F" w:rsidRPr="005F1454" w:rsidRDefault="0028330F" w:rsidP="00166885">
      <w:pPr>
        <w:spacing w:before="100" w:beforeAutospacing="1" w:after="100" w:afterAutospacing="1" w:line="360" w:lineRule="auto"/>
        <w:jc w:val="both"/>
        <w:rPr>
          <w:rFonts w:ascii="Palatino Linotype" w:hAnsi="Palatino Linotype" w:cs="Arial"/>
          <w:lang w:val="es-ES"/>
        </w:rPr>
      </w:pPr>
      <w:r w:rsidRPr="005F1454">
        <w:rPr>
          <w:rFonts w:ascii="Palatino Linotype" w:hAnsi="Palatino Linotype" w:cs="Arial"/>
          <w:lang w:val="es-ES"/>
        </w:rPr>
        <w:t xml:space="preserve">En esa tesitura, atendiendo a que </w:t>
      </w:r>
      <w:r w:rsidRPr="005F1454">
        <w:rPr>
          <w:rFonts w:ascii="Palatino Linotype" w:hAnsi="Palatino Linotype" w:cs="Arial"/>
          <w:b/>
          <w:lang w:val="es-ES"/>
        </w:rPr>
        <w:t>EL SUJETO OBLIGADO</w:t>
      </w:r>
      <w:r w:rsidRPr="005F1454">
        <w:rPr>
          <w:rFonts w:ascii="Palatino Linotype" w:hAnsi="Palatino Linotype" w:cs="Arial"/>
          <w:lang w:val="es-ES"/>
        </w:rPr>
        <w:t xml:space="preserve"> notificó la respuesta a la solicitud de Acceso a la Información Pública el </w:t>
      </w:r>
      <w:r w:rsidRPr="005F1454">
        <w:rPr>
          <w:rFonts w:ascii="Palatino Linotype" w:hAnsi="Palatino Linotype" w:cs="Arial"/>
          <w:b/>
          <w:lang w:val="es-ES"/>
        </w:rPr>
        <w:t xml:space="preserve">día </w:t>
      </w:r>
      <w:r w:rsidR="003C36A7" w:rsidRPr="005F1454">
        <w:rPr>
          <w:rFonts w:ascii="Palatino Linotype" w:hAnsi="Palatino Linotype" w:cs="Arial"/>
          <w:b/>
          <w:lang w:val="es-ES"/>
        </w:rPr>
        <w:t>diecinueve de agosto</w:t>
      </w:r>
      <w:r w:rsidRPr="005F1454">
        <w:rPr>
          <w:rFonts w:ascii="Palatino Linotype" w:hAnsi="Palatino Linotype" w:cs="Arial"/>
          <w:b/>
          <w:lang w:val="es-ES"/>
        </w:rPr>
        <w:t xml:space="preserve"> de dos mil veintidós</w:t>
      </w:r>
      <w:r w:rsidR="00F875D2" w:rsidRPr="005F1454">
        <w:rPr>
          <w:rFonts w:ascii="Palatino Linotype" w:hAnsi="Palatino Linotype" w:cs="Arial"/>
          <w:lang w:val="es-ES"/>
        </w:rPr>
        <w:t xml:space="preserve"> así</w:t>
      </w:r>
      <w:r w:rsidRPr="005F1454">
        <w:rPr>
          <w:rFonts w:ascii="Palatino Linotype" w:hAnsi="Palatino Linotype" w:cs="Arial"/>
          <w:lang w:val="es-ES"/>
        </w:rPr>
        <w:t xml:space="preserve"> el plazo de quince días hábiles que el artículo 178 de la Ley de la materia otorga a la hoy </w:t>
      </w:r>
      <w:r w:rsidRPr="005F1454">
        <w:rPr>
          <w:rFonts w:ascii="Palatino Linotype" w:hAnsi="Palatino Linotype" w:cs="Arial"/>
          <w:b/>
          <w:lang w:val="es-ES"/>
        </w:rPr>
        <w:t>RECURRENTE</w:t>
      </w:r>
      <w:r w:rsidRPr="005F1454">
        <w:rPr>
          <w:rFonts w:ascii="Palatino Linotype" w:hAnsi="Palatino Linotype" w:cs="Arial"/>
          <w:lang w:val="es-ES"/>
        </w:rPr>
        <w:t xml:space="preserve"> para presentar el respectivo Recurso de Revisión, transcurrió del </w:t>
      </w:r>
      <w:r w:rsidR="003C36A7" w:rsidRPr="005F1454">
        <w:rPr>
          <w:rFonts w:ascii="Palatino Linotype" w:hAnsi="Palatino Linotype" w:cs="Arial"/>
          <w:b/>
          <w:lang w:val="es-ES"/>
        </w:rPr>
        <w:t>veintidós de agosto</w:t>
      </w:r>
      <w:r w:rsidR="00125626" w:rsidRPr="005F1454">
        <w:rPr>
          <w:rFonts w:ascii="Palatino Linotype" w:hAnsi="Palatino Linotype" w:cs="Arial"/>
          <w:b/>
          <w:lang w:val="es-ES"/>
        </w:rPr>
        <w:t xml:space="preserve"> al </w:t>
      </w:r>
      <w:r w:rsidR="00F7790C" w:rsidRPr="005F1454">
        <w:rPr>
          <w:rFonts w:ascii="Palatino Linotype" w:hAnsi="Palatino Linotype" w:cs="Arial"/>
          <w:b/>
          <w:lang w:val="es-ES"/>
        </w:rPr>
        <w:t>nueve</w:t>
      </w:r>
      <w:r w:rsidR="003C36A7" w:rsidRPr="005F1454">
        <w:rPr>
          <w:rFonts w:ascii="Palatino Linotype" w:hAnsi="Palatino Linotype" w:cs="Arial"/>
          <w:b/>
          <w:lang w:val="es-ES"/>
        </w:rPr>
        <w:t xml:space="preserve"> de septiembre </w:t>
      </w:r>
      <w:r w:rsidRPr="005F1454">
        <w:rPr>
          <w:rFonts w:ascii="Palatino Linotype" w:hAnsi="Palatino Linotype" w:cs="Arial"/>
          <w:b/>
          <w:lang w:val="es-ES"/>
        </w:rPr>
        <w:t>de dos mil veintidós</w:t>
      </w:r>
      <w:r w:rsidRPr="005F1454">
        <w:rPr>
          <w:rFonts w:ascii="Palatino Linotype" w:hAnsi="Palatino Linotype" w:cs="Arial"/>
          <w:lang w:val="es-ES"/>
        </w:rPr>
        <w:t>, sin contemplar en el cómputo los días</w:t>
      </w:r>
      <w:r w:rsidR="00B24EC0" w:rsidRPr="005F1454">
        <w:rPr>
          <w:rFonts w:ascii="Palatino Linotype" w:hAnsi="Palatino Linotype" w:cs="Arial"/>
          <w:lang w:val="es-ES"/>
        </w:rPr>
        <w:t xml:space="preserve"> </w:t>
      </w:r>
      <w:r w:rsidR="00F7790C" w:rsidRPr="005F1454">
        <w:rPr>
          <w:rFonts w:ascii="Palatino Linotype" w:hAnsi="Palatino Linotype" w:cs="Arial"/>
          <w:lang w:val="es-ES"/>
        </w:rPr>
        <w:t>veinte, veintiuno, veintisiete y veintiocho de agosto y tres y cuatro de septiembre de dos mil veintidós</w:t>
      </w:r>
      <w:r w:rsidR="003C36A7" w:rsidRPr="005F1454">
        <w:rPr>
          <w:rFonts w:ascii="Palatino Linotype" w:hAnsi="Palatino Linotype" w:cs="Arial"/>
          <w:lang w:val="es-ES"/>
        </w:rPr>
        <w:t xml:space="preserve">, </w:t>
      </w:r>
      <w:r w:rsidR="002E0907" w:rsidRPr="005F1454">
        <w:rPr>
          <w:rFonts w:ascii="Palatino Linotype" w:hAnsi="Palatino Linotype" w:cs="Arial"/>
          <w:lang w:val="es-ES"/>
        </w:rPr>
        <w:t xml:space="preserve">por </w:t>
      </w:r>
      <w:r w:rsidRPr="005F1454">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EA0399" w:rsidRPr="005F1454">
        <w:rPr>
          <w:rFonts w:ascii="Palatino Linotype" w:hAnsi="Palatino Linotype" w:cs="Arial"/>
          <w:lang w:val="es-ES"/>
        </w:rPr>
        <w:t xml:space="preserve">; así como, los días </w:t>
      </w:r>
      <w:r w:rsidR="00125626" w:rsidRPr="005F1454">
        <w:rPr>
          <w:rFonts w:ascii="Palatino Linotype" w:hAnsi="Palatino Linotype" w:cs="Arial"/>
          <w:lang w:val="es-ES"/>
        </w:rPr>
        <w:t>dos y veintiuno de noviembre</w:t>
      </w:r>
      <w:r w:rsidR="00EA0399" w:rsidRPr="005F1454">
        <w:rPr>
          <w:rFonts w:ascii="Palatino Linotype" w:hAnsi="Palatino Linotype" w:cs="Arial"/>
          <w:lang w:val="es-ES"/>
        </w:rPr>
        <w:t xml:space="preserve"> de dos mil veintidós, por corresponder a un día de suspensión de labores de conformidad con el Calendario Oficial en materia de Transparencia aprobado por el Pleno en fecha quince de diciembre de dos mil veintiuno.</w:t>
      </w:r>
    </w:p>
    <w:p w14:paraId="0F7E0D5B" w14:textId="5B615735" w:rsidR="005C250B" w:rsidRPr="005F1454" w:rsidRDefault="0028330F" w:rsidP="00166885">
      <w:pPr>
        <w:spacing w:before="100" w:beforeAutospacing="1" w:after="100" w:afterAutospacing="1" w:line="360" w:lineRule="auto"/>
        <w:jc w:val="both"/>
        <w:rPr>
          <w:rFonts w:ascii="Palatino Linotype" w:hAnsi="Palatino Linotype" w:cs="Arial"/>
          <w:lang w:val="es-ES"/>
        </w:rPr>
      </w:pPr>
      <w:r w:rsidRPr="005F1454">
        <w:rPr>
          <w:rFonts w:ascii="Palatino Linotype" w:hAnsi="Palatino Linotype" w:cs="Arial"/>
          <w:lang w:val="es-ES"/>
        </w:rPr>
        <w:t xml:space="preserve">Por tanto, si el Recurso de Revisión que nos ocupa, se interpuso el </w:t>
      </w:r>
      <w:r w:rsidR="001961BB" w:rsidRPr="005F1454">
        <w:rPr>
          <w:rFonts w:ascii="Palatino Linotype" w:hAnsi="Palatino Linotype" w:cs="Arial"/>
          <w:b/>
          <w:lang w:val="es-ES"/>
        </w:rPr>
        <w:t>veinticinco de agosto</w:t>
      </w:r>
      <w:r w:rsidR="000C2066" w:rsidRPr="005F1454">
        <w:rPr>
          <w:rFonts w:ascii="Palatino Linotype" w:hAnsi="Palatino Linotype" w:cs="Arial"/>
          <w:b/>
          <w:lang w:val="es-ES"/>
        </w:rPr>
        <w:t xml:space="preserve"> </w:t>
      </w:r>
      <w:r w:rsidRPr="005F1454">
        <w:rPr>
          <w:rFonts w:ascii="Palatino Linotype" w:hAnsi="Palatino Linotype" w:cs="Arial"/>
          <w:b/>
          <w:lang w:val="es-ES"/>
        </w:rPr>
        <w:t>de dos mil veintidós</w:t>
      </w:r>
      <w:r w:rsidRPr="005F145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5F1454" w:rsidRDefault="005C250B" w:rsidP="00166885">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5F1454">
        <w:rPr>
          <w:rFonts w:ascii="Palatino Linotype" w:hAnsi="Palatino Linotype" w:cs="Arial"/>
          <w:b/>
          <w:sz w:val="26"/>
          <w:szCs w:val="26"/>
        </w:rPr>
        <w:t>CUARTO</w:t>
      </w:r>
      <w:r w:rsidR="0030772C" w:rsidRPr="005F1454">
        <w:rPr>
          <w:rFonts w:ascii="Palatino Linotype" w:hAnsi="Palatino Linotype"/>
          <w:b/>
          <w:sz w:val="26"/>
          <w:szCs w:val="26"/>
        </w:rPr>
        <w:t>. Procedibilidad.</w:t>
      </w:r>
    </w:p>
    <w:p w14:paraId="6C532B58" w14:textId="77777777" w:rsidR="003809EC" w:rsidRPr="005F1454" w:rsidRDefault="003809EC" w:rsidP="00166885">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5F1454">
        <w:rPr>
          <w:rFonts w:ascii="Palatino Linotype" w:hAnsi="Palatino Linotype" w:cs="Arial"/>
          <w:lang w:val="es-ES"/>
        </w:rPr>
        <w:t xml:space="preserve">Este Órgano Garante considera importante precisar que conforme al artículo 180, fracción II, último párrafo de la </w:t>
      </w:r>
      <w:r w:rsidRPr="005F1454">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4DB2C9B3" w14:textId="77777777" w:rsidR="003809EC" w:rsidRPr="005F1454" w:rsidRDefault="003809EC" w:rsidP="00166885">
      <w:pPr>
        <w:tabs>
          <w:tab w:val="left" w:pos="851"/>
        </w:tabs>
        <w:spacing w:before="100" w:beforeAutospacing="1" w:after="100" w:afterAutospacing="1" w:line="360" w:lineRule="auto"/>
        <w:ind w:left="851" w:right="902"/>
        <w:jc w:val="both"/>
        <w:rPr>
          <w:rFonts w:ascii="Palatino Linotype" w:hAnsi="Palatino Linotype"/>
          <w:b/>
          <w:i/>
          <w:sz w:val="22"/>
          <w:szCs w:val="22"/>
          <w:lang w:val="es-ES"/>
        </w:rPr>
      </w:pPr>
      <w:r w:rsidRPr="005F1454">
        <w:rPr>
          <w:rFonts w:ascii="Palatino Linotype" w:hAnsi="Palatino Linotype"/>
          <w:b/>
          <w:i/>
          <w:sz w:val="22"/>
          <w:szCs w:val="22"/>
          <w:lang w:val="es-ES"/>
        </w:rPr>
        <w:t xml:space="preserve">“Artículo 180. </w:t>
      </w:r>
      <w:r w:rsidRPr="005F1454">
        <w:rPr>
          <w:rFonts w:ascii="Palatino Linotype" w:hAnsi="Palatino Linotype"/>
          <w:i/>
          <w:sz w:val="22"/>
          <w:szCs w:val="22"/>
          <w:lang w:val="es-ES"/>
        </w:rPr>
        <w:t xml:space="preserve">El </w:t>
      </w:r>
      <w:r w:rsidRPr="005F1454">
        <w:rPr>
          <w:rFonts w:ascii="Palatino Linotype" w:hAnsi="Palatino Linotype" w:cs="Arial"/>
          <w:i/>
          <w:sz w:val="22"/>
          <w:szCs w:val="22"/>
          <w:lang w:val="es-ES"/>
        </w:rPr>
        <w:t>Recurso de Revisión</w:t>
      </w:r>
      <w:r w:rsidRPr="005F1454">
        <w:rPr>
          <w:rFonts w:ascii="Palatino Linotype" w:hAnsi="Palatino Linotype"/>
          <w:i/>
          <w:sz w:val="22"/>
          <w:szCs w:val="22"/>
          <w:lang w:val="es-ES"/>
        </w:rPr>
        <w:t xml:space="preserve"> contendrá:</w:t>
      </w:r>
      <w:r w:rsidRPr="005F1454">
        <w:rPr>
          <w:rFonts w:ascii="Palatino Linotype" w:hAnsi="Palatino Linotype"/>
          <w:b/>
          <w:i/>
          <w:sz w:val="22"/>
          <w:szCs w:val="22"/>
          <w:lang w:val="es-ES"/>
        </w:rPr>
        <w:t xml:space="preserve"> </w:t>
      </w:r>
    </w:p>
    <w:p w14:paraId="5EF0C63F" w14:textId="77777777" w:rsidR="003809EC" w:rsidRPr="005F1454" w:rsidRDefault="003809EC" w:rsidP="00166885">
      <w:pPr>
        <w:tabs>
          <w:tab w:val="left" w:pos="851"/>
        </w:tabs>
        <w:spacing w:before="100" w:beforeAutospacing="1" w:after="100" w:afterAutospacing="1" w:line="360" w:lineRule="auto"/>
        <w:ind w:left="851" w:right="902"/>
        <w:jc w:val="both"/>
        <w:rPr>
          <w:rFonts w:ascii="Palatino Linotype" w:hAnsi="Palatino Linotype"/>
          <w:b/>
          <w:i/>
          <w:sz w:val="22"/>
          <w:szCs w:val="22"/>
          <w:lang w:val="es-ES"/>
        </w:rPr>
      </w:pPr>
      <w:r w:rsidRPr="005F1454">
        <w:rPr>
          <w:rFonts w:ascii="Palatino Linotype" w:hAnsi="Palatino Linotype"/>
          <w:b/>
          <w:i/>
          <w:sz w:val="22"/>
          <w:szCs w:val="22"/>
          <w:lang w:val="es-ES"/>
        </w:rPr>
        <w:t>…</w:t>
      </w:r>
    </w:p>
    <w:p w14:paraId="55F24025" w14:textId="77777777" w:rsidR="003809EC" w:rsidRPr="005F1454" w:rsidRDefault="003809EC" w:rsidP="00166885">
      <w:pPr>
        <w:tabs>
          <w:tab w:val="left" w:pos="851"/>
        </w:tabs>
        <w:spacing w:before="100" w:beforeAutospacing="1" w:after="100" w:afterAutospacing="1" w:line="360" w:lineRule="auto"/>
        <w:ind w:left="851" w:right="902"/>
        <w:jc w:val="both"/>
        <w:rPr>
          <w:rFonts w:ascii="Palatino Linotype" w:hAnsi="Palatino Linotype"/>
          <w:i/>
          <w:sz w:val="22"/>
          <w:szCs w:val="22"/>
          <w:lang w:val="es-ES"/>
        </w:rPr>
      </w:pPr>
      <w:r w:rsidRPr="005F1454">
        <w:rPr>
          <w:rFonts w:ascii="Palatino Linotype" w:hAnsi="Palatino Linotype"/>
          <w:b/>
          <w:i/>
          <w:sz w:val="22"/>
          <w:szCs w:val="22"/>
          <w:lang w:val="es-ES"/>
        </w:rPr>
        <w:t xml:space="preserve">II. El nombre del solicitante </w:t>
      </w:r>
      <w:r w:rsidRPr="005F1454">
        <w:rPr>
          <w:rFonts w:ascii="Palatino Linotype" w:hAnsi="Palatino Linotype" w:cs="Arial"/>
          <w:b/>
          <w:i/>
          <w:sz w:val="22"/>
          <w:szCs w:val="22"/>
          <w:lang w:val="es-ES" w:eastAsia="es-MX"/>
        </w:rPr>
        <w:t>que</w:t>
      </w:r>
      <w:r w:rsidRPr="005F1454">
        <w:rPr>
          <w:rFonts w:ascii="Palatino Linotype" w:hAnsi="Palatino Linotype"/>
          <w:b/>
          <w:i/>
          <w:sz w:val="22"/>
          <w:szCs w:val="22"/>
          <w:lang w:val="es-ES"/>
        </w:rPr>
        <w:t xml:space="preserve"> recurre </w:t>
      </w:r>
      <w:r w:rsidRPr="005F1454">
        <w:rPr>
          <w:rFonts w:ascii="Palatino Linotype" w:hAnsi="Palatino Linotype"/>
          <w:i/>
          <w:sz w:val="22"/>
          <w:szCs w:val="22"/>
          <w:lang w:val="es-ES"/>
        </w:rPr>
        <w:t>o de su representante y, en su caso, …</w:t>
      </w:r>
    </w:p>
    <w:p w14:paraId="49939C70" w14:textId="77777777" w:rsidR="003809EC" w:rsidRPr="005F1454" w:rsidRDefault="003809EC" w:rsidP="00166885">
      <w:pPr>
        <w:tabs>
          <w:tab w:val="left" w:pos="851"/>
        </w:tabs>
        <w:spacing w:before="100" w:beforeAutospacing="1" w:after="100" w:afterAutospacing="1" w:line="360" w:lineRule="auto"/>
        <w:ind w:left="851" w:right="902"/>
        <w:jc w:val="both"/>
        <w:rPr>
          <w:rFonts w:ascii="Palatino Linotype" w:hAnsi="Palatino Linotype"/>
          <w:b/>
          <w:i/>
          <w:sz w:val="22"/>
          <w:szCs w:val="22"/>
          <w:lang w:val="es-ES"/>
        </w:rPr>
      </w:pPr>
      <w:r w:rsidRPr="005F1454">
        <w:rPr>
          <w:rFonts w:ascii="Palatino Linotype" w:hAnsi="Palatino Linotype"/>
          <w:b/>
          <w:i/>
          <w:sz w:val="22"/>
          <w:szCs w:val="22"/>
          <w:lang w:val="es-ES"/>
        </w:rPr>
        <w:t xml:space="preserve">En caso de </w:t>
      </w:r>
      <w:r w:rsidRPr="005F1454">
        <w:rPr>
          <w:rFonts w:ascii="Palatino Linotype" w:hAnsi="Palatino Linotype" w:cs="Arial"/>
          <w:b/>
          <w:i/>
          <w:sz w:val="22"/>
          <w:szCs w:val="22"/>
          <w:lang w:val="es-ES" w:eastAsia="es-MX"/>
        </w:rPr>
        <w:t>que</w:t>
      </w:r>
      <w:r w:rsidRPr="005F145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F1454">
        <w:rPr>
          <w:rFonts w:ascii="Palatino Linotype" w:hAnsi="Palatino Linotype"/>
          <w:i/>
          <w:sz w:val="22"/>
          <w:szCs w:val="22"/>
          <w:lang w:val="es-ES"/>
        </w:rPr>
        <w:t>, IV, VII y VIII.</w:t>
      </w:r>
      <w:r w:rsidRPr="005F1454">
        <w:rPr>
          <w:rFonts w:ascii="Palatino Linotype" w:hAnsi="Palatino Linotype"/>
          <w:b/>
          <w:i/>
          <w:sz w:val="22"/>
          <w:szCs w:val="22"/>
          <w:lang w:val="es-ES"/>
        </w:rPr>
        <w:t>”</w:t>
      </w:r>
    </w:p>
    <w:p w14:paraId="3EE55C17" w14:textId="77777777" w:rsidR="003809EC" w:rsidRPr="005F1454" w:rsidRDefault="003809EC" w:rsidP="00166885">
      <w:pPr>
        <w:tabs>
          <w:tab w:val="left" w:pos="851"/>
        </w:tabs>
        <w:spacing w:before="100" w:beforeAutospacing="1" w:after="100" w:afterAutospacing="1" w:line="360" w:lineRule="auto"/>
        <w:ind w:left="851" w:right="902"/>
        <w:jc w:val="both"/>
        <w:rPr>
          <w:rFonts w:ascii="Palatino Linotype" w:hAnsi="Palatino Linotype"/>
          <w:i/>
          <w:sz w:val="22"/>
          <w:szCs w:val="22"/>
          <w:lang w:val="es-ES"/>
        </w:rPr>
      </w:pPr>
      <w:r w:rsidRPr="005F1454">
        <w:rPr>
          <w:rFonts w:ascii="Palatino Linotype" w:hAnsi="Palatino Linotype"/>
          <w:i/>
          <w:sz w:val="22"/>
          <w:szCs w:val="22"/>
          <w:lang w:val="es-ES"/>
        </w:rPr>
        <w:t>(Énfasis añadido)</w:t>
      </w:r>
    </w:p>
    <w:p w14:paraId="000AAB50" w14:textId="77777777" w:rsidR="003809EC" w:rsidRPr="005F1454" w:rsidRDefault="003809EC" w:rsidP="00166885">
      <w:pPr>
        <w:spacing w:before="100" w:beforeAutospacing="1" w:after="100" w:afterAutospacing="1" w:line="360" w:lineRule="auto"/>
        <w:jc w:val="both"/>
        <w:rPr>
          <w:rFonts w:ascii="Palatino Linotype" w:hAnsi="Palatino Linotype"/>
          <w:lang w:val="es-ES"/>
        </w:rPr>
      </w:pPr>
      <w:r w:rsidRPr="005F1454">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5F1454">
        <w:rPr>
          <w:rFonts w:ascii="Palatino Linotype" w:hAnsi="Palatino Linotype" w:cs="Arial"/>
          <w:b/>
          <w:lang w:val="es-ES"/>
        </w:rPr>
        <w:t>RECURRENTE;</w:t>
      </w:r>
      <w:r w:rsidRPr="005F1454">
        <w:rPr>
          <w:rFonts w:ascii="Palatino Linotype" w:hAnsi="Palatino Linotype"/>
          <w:lang w:val="es-ES"/>
        </w:rPr>
        <w:t xml:space="preserve"> por lo que, en el presente caso, al haber sido presentado el Recurso de Revisión vía </w:t>
      </w:r>
      <w:r w:rsidRPr="005F1454">
        <w:rPr>
          <w:rFonts w:ascii="Palatino Linotype" w:hAnsi="Palatino Linotype"/>
          <w:b/>
          <w:lang w:val="es-ES"/>
        </w:rPr>
        <w:t>SAIMEX</w:t>
      </w:r>
      <w:r w:rsidRPr="005F1454">
        <w:rPr>
          <w:rFonts w:ascii="Palatino Linotype" w:hAnsi="Palatino Linotype"/>
          <w:lang w:val="es-ES"/>
        </w:rPr>
        <w:t>, dicho requisito resulta innecesario.</w:t>
      </w:r>
    </w:p>
    <w:p w14:paraId="345ABE15" w14:textId="77777777" w:rsidR="003809EC" w:rsidRPr="005F1454" w:rsidRDefault="003809EC" w:rsidP="00166885">
      <w:pPr>
        <w:spacing w:before="100" w:beforeAutospacing="1" w:after="100" w:afterAutospacing="1" w:line="360" w:lineRule="auto"/>
        <w:jc w:val="both"/>
        <w:rPr>
          <w:rFonts w:ascii="Palatino Linotype" w:hAnsi="Palatino Linotype"/>
          <w:lang w:val="es-ES"/>
        </w:rPr>
      </w:pPr>
      <w:r w:rsidRPr="005F145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3AF0F1" w14:textId="77777777" w:rsidR="003809EC" w:rsidRPr="005F1454" w:rsidRDefault="003809EC" w:rsidP="00166885">
      <w:pPr>
        <w:spacing w:before="100" w:beforeAutospacing="1" w:after="100" w:afterAutospacing="1" w:line="360" w:lineRule="auto"/>
        <w:jc w:val="both"/>
        <w:rPr>
          <w:rFonts w:ascii="Palatino Linotype" w:hAnsi="Palatino Linotype"/>
          <w:lang w:val="es-ES"/>
        </w:rPr>
      </w:pPr>
      <w:r w:rsidRPr="005F1454">
        <w:rPr>
          <w:rFonts w:ascii="Palatino Linotype" w:hAnsi="Palatino Linotype"/>
          <w:lang w:val="es-ES"/>
        </w:rPr>
        <w:t xml:space="preserve">Asimismo, se estima que el requisito relativo al nombre del </w:t>
      </w:r>
      <w:r w:rsidRPr="005F1454">
        <w:rPr>
          <w:rFonts w:ascii="Palatino Linotype" w:hAnsi="Palatino Linotype" w:cs="Arial"/>
          <w:b/>
          <w:lang w:val="es-ES"/>
        </w:rPr>
        <w:t>RECURRENTE</w:t>
      </w:r>
      <w:r w:rsidRPr="005F145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5F1454">
        <w:rPr>
          <w:rFonts w:ascii="Palatino Linotype" w:hAnsi="Palatino Linotype" w:cs="Arial"/>
          <w:b/>
          <w:lang w:val="es-ES"/>
        </w:rPr>
        <w:t>EL RECURRENTE</w:t>
      </w:r>
      <w:r w:rsidRPr="005F1454">
        <w:rPr>
          <w:rFonts w:ascii="Palatino Linotype" w:hAnsi="Palatino Linotype"/>
          <w:lang w:val="es-ES"/>
        </w:rPr>
        <w:t xml:space="preserve"> es la misma persona que realizó la solicitud de acceso a la Información Pública que ahora se impugna.</w:t>
      </w:r>
    </w:p>
    <w:p w14:paraId="283A0F57" w14:textId="77777777" w:rsidR="003809EC" w:rsidRPr="005F1454" w:rsidRDefault="003809EC" w:rsidP="00166885">
      <w:pPr>
        <w:spacing w:before="100" w:beforeAutospacing="1" w:after="100" w:afterAutospacing="1" w:line="360" w:lineRule="auto"/>
        <w:jc w:val="both"/>
        <w:rPr>
          <w:rFonts w:ascii="Palatino Linotype" w:hAnsi="Palatino Linotype"/>
          <w:lang w:val="es-ES"/>
        </w:rPr>
      </w:pPr>
      <w:r w:rsidRPr="005F145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F1454">
        <w:rPr>
          <w:rFonts w:ascii="Palatino Linotype" w:hAnsi="Palatino Linotype"/>
        </w:rPr>
        <w:t>Constitución Política de los Estados Unidos Mexicanos</w:t>
      </w:r>
      <w:r w:rsidRPr="005F145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23B96A52" w:rsidR="005B5043" w:rsidRPr="005F1454" w:rsidRDefault="000171D8" w:rsidP="00166885">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5F1454">
        <w:rPr>
          <w:rFonts w:ascii="Palatino Linotype" w:hAnsi="Palatino Linotype"/>
          <w:b/>
          <w:sz w:val="26"/>
          <w:szCs w:val="26"/>
          <w:lang w:eastAsia="es-MX"/>
        </w:rPr>
        <w:t>QUINTO</w:t>
      </w:r>
      <w:r w:rsidRPr="005F1454">
        <w:rPr>
          <w:rFonts w:ascii="Palatino Linotype" w:hAnsi="Palatino Linotype" w:cs="Arial"/>
          <w:b/>
          <w:sz w:val="26"/>
          <w:szCs w:val="26"/>
          <w:lang w:eastAsia="es-MX"/>
        </w:rPr>
        <w:t xml:space="preserve">. </w:t>
      </w:r>
      <w:r w:rsidRPr="005F1454">
        <w:rPr>
          <w:rFonts w:ascii="Palatino Linotype" w:hAnsi="Palatino Linotype" w:cs="Arial"/>
          <w:b/>
          <w:sz w:val="26"/>
          <w:szCs w:val="26"/>
          <w:lang w:val="es-ES" w:eastAsia="es-MX"/>
        </w:rPr>
        <w:t>Estudio y resolución del asunto.</w:t>
      </w:r>
    </w:p>
    <w:p w14:paraId="0A8454C3" w14:textId="07B9982A" w:rsidR="00B66FBF" w:rsidRPr="005F1454" w:rsidRDefault="00B66FBF" w:rsidP="00166885">
      <w:pPr>
        <w:spacing w:before="100" w:beforeAutospacing="1" w:after="100" w:afterAutospacing="1" w:line="360" w:lineRule="auto"/>
        <w:jc w:val="both"/>
        <w:rPr>
          <w:rFonts w:ascii="Palatino Linotype" w:hAnsi="Palatino Linotype" w:cs="Arial"/>
        </w:rPr>
      </w:pPr>
      <w:r w:rsidRPr="005F1454">
        <w:rPr>
          <w:rFonts w:ascii="Palatino Linotype" w:hAnsi="Palatino Linotype" w:cs="Arial"/>
        </w:rPr>
        <w:t xml:space="preserve">Una vez determinada la vía sobre la que versará el presente recurso, y previa revisión del expediente electrónico formado en </w:t>
      </w:r>
      <w:r w:rsidRPr="005F1454">
        <w:rPr>
          <w:rFonts w:ascii="Palatino Linotype" w:hAnsi="Palatino Linotype" w:cs="Arial"/>
          <w:b/>
        </w:rPr>
        <w:t>EL SAIMEX</w:t>
      </w:r>
      <w:r w:rsidRPr="005F145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F1454">
        <w:rPr>
          <w:rFonts w:ascii="Palatino Linotype" w:hAnsi="Palatino Linotype"/>
        </w:rPr>
        <w:t>Ley de Transparencia y Acceso a la Información Pública del Estado de México y Municipios</w:t>
      </w:r>
      <w:r w:rsidRPr="005F1454">
        <w:rPr>
          <w:rFonts w:ascii="Palatino Linotype" w:hAnsi="Palatino Linotype" w:cs="Arial"/>
        </w:rPr>
        <w:t>.</w:t>
      </w:r>
    </w:p>
    <w:p w14:paraId="760F43EB" w14:textId="57D0EE1E" w:rsidR="00A042E0" w:rsidRPr="005F1454" w:rsidRDefault="00A042E0" w:rsidP="00166885">
      <w:pPr>
        <w:spacing w:before="100" w:beforeAutospacing="1" w:after="100" w:afterAutospacing="1" w:line="360" w:lineRule="auto"/>
        <w:jc w:val="both"/>
        <w:rPr>
          <w:rFonts w:ascii="Palatino Linotype" w:hAnsi="Palatino Linotype" w:cs="Arial"/>
        </w:rPr>
      </w:pPr>
      <w:r w:rsidRPr="005F1454">
        <w:rPr>
          <w:rFonts w:ascii="Palatino Linotype" w:hAnsi="Palatino Linotype" w:cs="Arial"/>
        </w:rPr>
        <w:t xml:space="preserve">Del análisis efectuado se advierte la procedencia del recurso de revisión toda vez que se actualiza la hipótesis prevista en la fracción V del artículo 179 de la Ley de Transparencia y Acceso a la Información Pública del Estado de México </w:t>
      </w:r>
      <w:r w:rsidR="003205A3" w:rsidRPr="005F1454">
        <w:rPr>
          <w:rFonts w:ascii="Palatino Linotype" w:hAnsi="Palatino Linotype" w:cs="Arial"/>
        </w:rPr>
        <w:t xml:space="preserve">y Municipios que a la letra versa: </w:t>
      </w:r>
    </w:p>
    <w:p w14:paraId="054BDE2D" w14:textId="553896F9" w:rsidR="003205A3" w:rsidRPr="005F1454" w:rsidRDefault="003205A3" w:rsidP="00166885">
      <w:pPr>
        <w:spacing w:before="100" w:beforeAutospacing="1" w:after="100" w:afterAutospacing="1" w:line="360" w:lineRule="auto"/>
        <w:ind w:left="907" w:right="851"/>
        <w:jc w:val="both"/>
        <w:rPr>
          <w:rFonts w:ascii="Palatino Linotype" w:hAnsi="Palatino Linotype" w:cs="Arial"/>
          <w:i/>
          <w:sz w:val="22"/>
          <w:szCs w:val="22"/>
        </w:rPr>
      </w:pPr>
      <w:r w:rsidRPr="005F1454">
        <w:rPr>
          <w:rFonts w:ascii="Palatino Linotype" w:hAnsi="Palatino Linotype" w:cs="Arial"/>
          <w:b/>
          <w:i/>
          <w:sz w:val="22"/>
          <w:szCs w:val="22"/>
        </w:rPr>
        <w:t>“Artículo 179</w:t>
      </w:r>
      <w:r w:rsidRPr="005F1454">
        <w:rPr>
          <w:rFonts w:ascii="Palatino Linotype" w:hAnsi="Palatino Linotype" w:cs="Arial"/>
          <w:i/>
          <w:sz w:val="22"/>
          <w:szCs w:val="22"/>
        </w:rPr>
        <w:t xml:space="preserve">. </w:t>
      </w:r>
      <w:r w:rsidRPr="005F1454">
        <w:rPr>
          <w:rFonts w:ascii="Palatino Linotype" w:hAnsi="Palatino Linotype" w:cs="Arial"/>
          <w:b/>
          <w:i/>
          <w:sz w:val="22"/>
          <w:szCs w:val="22"/>
          <w:u w:val="single"/>
        </w:rPr>
        <w:t>El recurso de revisión</w:t>
      </w:r>
      <w:r w:rsidRPr="005F1454">
        <w:rPr>
          <w:rFonts w:ascii="Palatino Linotype" w:hAnsi="Palatino Linotype" w:cs="Arial"/>
          <w:i/>
          <w:sz w:val="22"/>
          <w:szCs w:val="22"/>
        </w:rPr>
        <w:t xml:space="preserve"> es un medio de protección que la Ley otorga a los particulares, para hacer valer su derecho de acceso a la información Pública, y </w:t>
      </w:r>
      <w:r w:rsidRPr="005F1454">
        <w:rPr>
          <w:rFonts w:ascii="Palatino Linotype" w:hAnsi="Palatino Linotype" w:cs="Arial"/>
          <w:b/>
          <w:i/>
          <w:sz w:val="22"/>
          <w:szCs w:val="22"/>
          <w:u w:val="single"/>
        </w:rPr>
        <w:t>procederá en contra de las siguientes causas:</w:t>
      </w:r>
      <w:r w:rsidRPr="005F1454">
        <w:rPr>
          <w:rFonts w:ascii="Palatino Linotype" w:hAnsi="Palatino Linotype" w:cs="Arial"/>
          <w:i/>
          <w:sz w:val="22"/>
          <w:szCs w:val="22"/>
        </w:rPr>
        <w:t xml:space="preserve"> </w:t>
      </w:r>
    </w:p>
    <w:p w14:paraId="7704C344" w14:textId="75FEBC81" w:rsidR="003205A3" w:rsidRPr="005F1454" w:rsidRDefault="003205A3" w:rsidP="00166885">
      <w:pPr>
        <w:spacing w:before="100" w:beforeAutospacing="1" w:after="100" w:afterAutospacing="1" w:line="360" w:lineRule="auto"/>
        <w:ind w:left="907" w:right="851"/>
        <w:jc w:val="both"/>
        <w:rPr>
          <w:rFonts w:ascii="Palatino Linotype" w:hAnsi="Palatino Linotype" w:cs="Arial"/>
          <w:b/>
          <w:i/>
          <w:sz w:val="22"/>
          <w:szCs w:val="22"/>
        </w:rPr>
      </w:pPr>
      <w:r w:rsidRPr="005F1454">
        <w:rPr>
          <w:rFonts w:ascii="Palatino Linotype" w:hAnsi="Palatino Linotype" w:cs="Arial"/>
          <w:b/>
          <w:i/>
          <w:sz w:val="22"/>
          <w:szCs w:val="22"/>
        </w:rPr>
        <w:t>(…)</w:t>
      </w:r>
    </w:p>
    <w:p w14:paraId="4892893D" w14:textId="06C92C35" w:rsidR="003205A3" w:rsidRPr="005F1454" w:rsidRDefault="003205A3" w:rsidP="00166885">
      <w:pPr>
        <w:spacing w:before="100" w:beforeAutospacing="1" w:after="100" w:afterAutospacing="1" w:line="360" w:lineRule="auto"/>
        <w:ind w:left="907" w:right="851"/>
        <w:jc w:val="both"/>
        <w:rPr>
          <w:rFonts w:ascii="Palatino Linotype" w:hAnsi="Palatino Linotype" w:cs="Arial"/>
          <w:b/>
          <w:i/>
          <w:sz w:val="22"/>
          <w:szCs w:val="22"/>
        </w:rPr>
      </w:pPr>
      <w:r w:rsidRPr="005F1454">
        <w:rPr>
          <w:rFonts w:ascii="Palatino Linotype" w:hAnsi="Palatino Linotype" w:cs="Arial"/>
          <w:b/>
          <w:i/>
          <w:sz w:val="22"/>
          <w:szCs w:val="22"/>
        </w:rPr>
        <w:t>V. La entrega de información incompleta; …”</w:t>
      </w:r>
    </w:p>
    <w:p w14:paraId="78D86DB4" w14:textId="4A0A4ADE" w:rsidR="00A042E0" w:rsidRPr="005F1454" w:rsidRDefault="003205A3" w:rsidP="00166885">
      <w:pPr>
        <w:spacing w:before="100" w:beforeAutospacing="1" w:after="100" w:afterAutospacing="1" w:line="360" w:lineRule="auto"/>
        <w:ind w:left="907" w:right="851"/>
        <w:jc w:val="both"/>
        <w:rPr>
          <w:rFonts w:ascii="Palatino Linotype" w:hAnsi="Palatino Linotype" w:cs="Arial"/>
          <w:i/>
          <w:sz w:val="22"/>
          <w:szCs w:val="22"/>
        </w:rPr>
      </w:pPr>
      <w:r w:rsidRPr="005F1454">
        <w:rPr>
          <w:rFonts w:ascii="Palatino Linotype" w:hAnsi="Palatino Linotype" w:cs="Arial"/>
          <w:b/>
          <w:i/>
          <w:sz w:val="22"/>
          <w:szCs w:val="22"/>
        </w:rPr>
        <w:t>(</w:t>
      </w:r>
      <w:proofErr w:type="spellStart"/>
      <w:r w:rsidRPr="005F1454">
        <w:rPr>
          <w:rFonts w:ascii="Palatino Linotype" w:hAnsi="Palatino Linotype" w:cs="Arial"/>
          <w:b/>
          <w:i/>
          <w:sz w:val="22"/>
          <w:szCs w:val="22"/>
        </w:rPr>
        <w:t>Enfasis</w:t>
      </w:r>
      <w:proofErr w:type="spellEnd"/>
      <w:r w:rsidRPr="005F1454">
        <w:rPr>
          <w:rFonts w:ascii="Palatino Linotype" w:hAnsi="Palatino Linotype" w:cs="Arial"/>
          <w:b/>
          <w:i/>
          <w:sz w:val="22"/>
          <w:szCs w:val="22"/>
        </w:rPr>
        <w:t xml:space="preserve"> añadido)</w:t>
      </w:r>
    </w:p>
    <w:p w14:paraId="5BD1537A" w14:textId="347E1FBC" w:rsidR="00265AE5" w:rsidRPr="005F1454" w:rsidRDefault="00265AE5" w:rsidP="00166885">
      <w:pPr>
        <w:spacing w:before="100" w:beforeAutospacing="1" w:after="100" w:afterAutospacing="1" w:line="360" w:lineRule="auto"/>
        <w:jc w:val="both"/>
        <w:rPr>
          <w:rFonts w:ascii="Palatino Linotype" w:eastAsiaTheme="minorEastAsia" w:hAnsi="Palatino Linotype" w:cs="Arial"/>
        </w:rPr>
      </w:pPr>
      <w:r w:rsidRPr="005F1454">
        <w:rPr>
          <w:rFonts w:ascii="Palatino Linotype" w:eastAsiaTheme="minorEastAsia" w:hAnsi="Palatino Linotype" w:cs="Arial"/>
        </w:rPr>
        <w:t xml:space="preserve">Expuestas las posturas de las partes, se procede al análisis del agravio hecho valer por el ahora </w:t>
      </w:r>
      <w:r w:rsidR="005F1454" w:rsidRPr="005F1454">
        <w:rPr>
          <w:rFonts w:ascii="Palatino Linotype" w:eastAsiaTheme="minorEastAsia" w:hAnsi="Palatino Linotype" w:cs="Arial"/>
          <w:b/>
        </w:rPr>
        <w:t>RECURRENTE</w:t>
      </w:r>
      <w:r w:rsidRPr="005F1454">
        <w:rPr>
          <w:rFonts w:ascii="Palatino Linotype" w:eastAsiaTheme="minorEastAsia" w:hAnsi="Palatino Linotype" w:cs="Arial"/>
        </w:rPr>
        <w:t xml:space="preserve">, referente a </w:t>
      </w:r>
      <w:r w:rsidR="00F517C1" w:rsidRPr="005F1454">
        <w:rPr>
          <w:rFonts w:ascii="Palatino Linotype" w:eastAsiaTheme="minorEastAsia" w:hAnsi="Palatino Linotype" w:cs="Arial"/>
        </w:rPr>
        <w:t xml:space="preserve">que la respuesta otorgada por </w:t>
      </w:r>
      <w:r w:rsidR="00F517C1" w:rsidRPr="005F1454">
        <w:rPr>
          <w:rFonts w:ascii="Palatino Linotype" w:eastAsiaTheme="minorEastAsia" w:hAnsi="Palatino Linotype" w:cs="Arial"/>
          <w:b/>
        </w:rPr>
        <w:t>EL</w:t>
      </w:r>
      <w:r w:rsidRPr="005F1454">
        <w:rPr>
          <w:rFonts w:ascii="Palatino Linotype" w:eastAsiaTheme="minorEastAsia" w:hAnsi="Palatino Linotype" w:cs="Arial"/>
          <w:b/>
        </w:rPr>
        <w:t xml:space="preserve"> SUJETO OBLIGADO</w:t>
      </w:r>
      <w:r w:rsidRPr="005F1454">
        <w:rPr>
          <w:rFonts w:ascii="Palatino Linotype" w:eastAsiaTheme="minorEastAsia" w:hAnsi="Palatino Linotype" w:cs="Arial"/>
        </w:rPr>
        <w:t xml:space="preserve">, se niega a entregar la información solicitada sobre la infraestructura hidráulica que </w:t>
      </w:r>
      <w:r w:rsidR="00F517C1" w:rsidRPr="005F1454">
        <w:rPr>
          <w:rFonts w:ascii="Palatino Linotype" w:eastAsiaTheme="minorEastAsia" w:hAnsi="Palatino Linotype" w:cs="Arial"/>
        </w:rPr>
        <w:t>está</w:t>
      </w:r>
      <w:r w:rsidRPr="005F1454">
        <w:rPr>
          <w:rFonts w:ascii="Palatino Linotype" w:eastAsiaTheme="minorEastAsia" w:hAnsi="Palatino Linotype" w:cs="Arial"/>
        </w:rPr>
        <w:t xml:space="preserve"> siendo realizada hasta el </w:t>
      </w:r>
      <w:r w:rsidR="00F517C1" w:rsidRPr="005F1454">
        <w:rPr>
          <w:rFonts w:ascii="Palatino Linotype" w:eastAsiaTheme="minorEastAsia" w:hAnsi="Palatino Linotype" w:cs="Arial"/>
        </w:rPr>
        <w:t>día</w:t>
      </w:r>
      <w:r w:rsidRPr="005F1454">
        <w:rPr>
          <w:rFonts w:ascii="Palatino Linotype" w:eastAsiaTheme="minorEastAsia" w:hAnsi="Palatino Linotype" w:cs="Arial"/>
        </w:rPr>
        <w:t xml:space="preserve"> 25 de agosto del dos mil veintidós, en el área natural Protegida (ANP) “Espejo de los lirios”, la cual no corresponde con la reparación de una fuga el día dos de agosto como refiere OPERAGUA en su respuesta (tal como se puede ver en las fotos que anexó.</w:t>
      </w:r>
    </w:p>
    <w:p w14:paraId="06B0E79F" w14:textId="03B581AD" w:rsidR="009C03B4" w:rsidRPr="005F1454" w:rsidRDefault="009C03B4" w:rsidP="00166885">
      <w:pPr>
        <w:spacing w:before="100" w:beforeAutospacing="1" w:after="100" w:afterAutospacing="1" w:line="360" w:lineRule="auto"/>
        <w:jc w:val="both"/>
        <w:rPr>
          <w:rFonts w:ascii="Palatino Linotype" w:eastAsiaTheme="minorEastAsia" w:hAnsi="Palatino Linotype" w:cs="Arial"/>
        </w:rPr>
      </w:pPr>
      <w:r w:rsidRPr="005F1454">
        <w:rPr>
          <w:rFonts w:ascii="Palatino Linotype" w:eastAsiaTheme="minorEastAsia" w:hAnsi="Palatino Linotype" w:cs="Arial"/>
        </w:rPr>
        <w:t xml:space="preserve">En ese sentido nuestro estudio versará en determinar si la información remitida mediante respuesta colma el derecho de acceso a la información, solicitado por la parte </w:t>
      </w:r>
      <w:r w:rsidR="005F1454" w:rsidRPr="005F1454">
        <w:rPr>
          <w:rFonts w:ascii="Palatino Linotype" w:eastAsiaTheme="minorEastAsia" w:hAnsi="Palatino Linotype" w:cs="Arial"/>
          <w:b/>
        </w:rPr>
        <w:t>RECURRENTE</w:t>
      </w:r>
      <w:r w:rsidRPr="005F1454">
        <w:rPr>
          <w:rFonts w:ascii="Palatino Linotype" w:eastAsiaTheme="minorEastAsia" w:hAnsi="Palatino Linotype" w:cs="Arial"/>
        </w:rPr>
        <w:t>, para ello analizaremos lo solicitado y</w:t>
      </w:r>
      <w:r w:rsidR="00C80701" w:rsidRPr="005F1454">
        <w:rPr>
          <w:rFonts w:ascii="Palatino Linotype" w:eastAsiaTheme="minorEastAsia" w:hAnsi="Palatino Linotype" w:cs="Arial"/>
        </w:rPr>
        <w:t xml:space="preserve"> la información proporcionada. </w:t>
      </w:r>
    </w:p>
    <w:p w14:paraId="54529DB7" w14:textId="77777777" w:rsidR="009E294E" w:rsidRPr="005F1454" w:rsidRDefault="009E294E" w:rsidP="00C80701">
      <w:pPr>
        <w:spacing w:before="100" w:beforeAutospacing="1" w:after="100" w:afterAutospacing="1"/>
        <w:ind w:left="907" w:right="851"/>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 xml:space="preserve">1) ¿Cuál es el objetivo de las zanjas y de las obras de infraestructura hidráulica que están siendo realizadas en el presente año 2022 en el </w:t>
      </w:r>
      <w:proofErr w:type="spellStart"/>
      <w:r w:rsidRPr="005F1454">
        <w:rPr>
          <w:rFonts w:ascii="Palatino Linotype" w:eastAsiaTheme="minorEastAsia" w:hAnsi="Palatino Linotype" w:cs="Arial"/>
          <w:b/>
          <w:i/>
          <w:sz w:val="22"/>
          <w:szCs w:val="22"/>
        </w:rPr>
        <w:t>Á</w:t>
      </w:r>
      <w:r w:rsidRPr="005F1454">
        <w:rPr>
          <w:rFonts w:ascii="Palatino Linotype" w:eastAsiaTheme="minorEastAsia" w:hAnsi="Palatino Linotype" w:cs="Palatino Linotype"/>
          <w:b/>
          <w:i/>
          <w:sz w:val="22"/>
          <w:szCs w:val="22"/>
        </w:rPr>
        <w:t></w:t>
      </w:r>
      <w:r w:rsidRPr="005F1454">
        <w:rPr>
          <w:rFonts w:ascii="Palatino Linotype" w:eastAsiaTheme="minorEastAsia" w:hAnsi="Palatino Linotype" w:cs="Arial"/>
          <w:b/>
          <w:i/>
          <w:sz w:val="22"/>
          <w:szCs w:val="22"/>
        </w:rPr>
        <w:t>rea</w:t>
      </w:r>
      <w:proofErr w:type="spellEnd"/>
      <w:r w:rsidRPr="005F1454">
        <w:rPr>
          <w:rFonts w:ascii="Palatino Linotype" w:eastAsiaTheme="minorEastAsia" w:hAnsi="Palatino Linotype" w:cs="Arial"/>
          <w:b/>
          <w:i/>
          <w:sz w:val="22"/>
          <w:szCs w:val="22"/>
        </w:rPr>
        <w:t xml:space="preserve"> Natural Protegida "Espejo de los lirios"?</w:t>
      </w:r>
    </w:p>
    <w:p w14:paraId="323CA17E" w14:textId="6253BE8E" w:rsidR="009E294E" w:rsidRPr="005F1454" w:rsidRDefault="009E294E" w:rsidP="00C80701">
      <w:pPr>
        <w:spacing w:before="100" w:beforeAutospacing="1" w:after="100" w:afterAutospacing="1"/>
        <w:ind w:left="907" w:right="851"/>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2)</w:t>
      </w:r>
      <w:r w:rsidR="00C80701" w:rsidRPr="005F1454">
        <w:rPr>
          <w:rFonts w:ascii="Palatino Linotype" w:eastAsiaTheme="minorEastAsia" w:hAnsi="Palatino Linotype" w:cs="Arial"/>
          <w:b/>
          <w:i/>
          <w:sz w:val="22"/>
          <w:szCs w:val="22"/>
        </w:rPr>
        <w:t xml:space="preserve"> S</w:t>
      </w:r>
      <w:r w:rsidRPr="005F1454">
        <w:rPr>
          <w:rFonts w:ascii="Palatino Linotype" w:eastAsiaTheme="minorEastAsia" w:hAnsi="Palatino Linotype" w:cs="Arial"/>
          <w:b/>
          <w:i/>
          <w:sz w:val="22"/>
          <w:szCs w:val="22"/>
        </w:rPr>
        <w:t>i dichas obras cuentan con una Manifestaci</w:t>
      </w:r>
      <w:r w:rsidRPr="005F1454">
        <w:rPr>
          <w:rFonts w:ascii="Palatino Linotype" w:eastAsiaTheme="minorEastAsia" w:hAnsi="Palatino Linotype" w:cs="Palatino Linotype"/>
          <w:b/>
          <w:i/>
          <w:sz w:val="22"/>
          <w:szCs w:val="22"/>
        </w:rPr>
        <w:t>ó</w:t>
      </w:r>
      <w:r w:rsidRPr="005F1454">
        <w:rPr>
          <w:rFonts w:ascii="Palatino Linotype" w:eastAsiaTheme="minorEastAsia" w:hAnsi="Palatino Linotype" w:cs="Arial"/>
          <w:b/>
          <w:i/>
          <w:sz w:val="22"/>
          <w:szCs w:val="22"/>
        </w:rPr>
        <w:t xml:space="preserve">n de Impacto Ambiental (MIA) y en caso afirmativo solicito el documento correspondiente a dicha MIA </w:t>
      </w:r>
    </w:p>
    <w:p w14:paraId="2D811548" w14:textId="7016A0F7" w:rsidR="009E294E" w:rsidRPr="005F1454" w:rsidRDefault="009E294E" w:rsidP="00C80701">
      <w:pPr>
        <w:spacing w:before="100" w:beforeAutospacing="1" w:after="100" w:afterAutospacing="1"/>
        <w:ind w:left="907" w:right="851"/>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3)</w:t>
      </w:r>
      <w:r w:rsidR="00C80701" w:rsidRPr="005F1454">
        <w:rPr>
          <w:rFonts w:ascii="Palatino Linotype" w:eastAsiaTheme="minorEastAsia" w:hAnsi="Palatino Linotype" w:cs="Arial"/>
          <w:b/>
          <w:i/>
          <w:sz w:val="22"/>
          <w:szCs w:val="22"/>
        </w:rPr>
        <w:t xml:space="preserve"> L</w:t>
      </w:r>
      <w:r w:rsidRPr="005F1454">
        <w:rPr>
          <w:rFonts w:ascii="Palatino Linotype" w:eastAsiaTheme="minorEastAsia" w:hAnsi="Palatino Linotype" w:cs="Arial"/>
          <w:b/>
          <w:i/>
          <w:sz w:val="22"/>
          <w:szCs w:val="22"/>
        </w:rPr>
        <w:t>os planos y proyectos de ingenier</w:t>
      </w:r>
      <w:r w:rsidRPr="005F1454">
        <w:rPr>
          <w:rFonts w:ascii="Palatino Linotype" w:eastAsiaTheme="minorEastAsia" w:hAnsi="Palatino Linotype" w:cs="Palatino Linotype"/>
          <w:b/>
          <w:i/>
          <w:sz w:val="22"/>
          <w:szCs w:val="22"/>
        </w:rPr>
        <w:t>í</w:t>
      </w:r>
      <w:r w:rsidRPr="005F1454">
        <w:rPr>
          <w:rFonts w:ascii="Palatino Linotype" w:eastAsiaTheme="minorEastAsia" w:hAnsi="Palatino Linotype" w:cs="Arial"/>
          <w:b/>
          <w:i/>
          <w:sz w:val="22"/>
          <w:szCs w:val="22"/>
        </w:rPr>
        <w:t>a con las características técnicas y los procesos de funcionamiento de dichas obras hidráulicas</w:t>
      </w:r>
    </w:p>
    <w:p w14:paraId="0CCEAAA2" w14:textId="65E94979" w:rsidR="009E294E" w:rsidRPr="005F1454" w:rsidRDefault="009E294E" w:rsidP="00C80701">
      <w:pPr>
        <w:spacing w:before="100" w:beforeAutospacing="1" w:after="100" w:afterAutospacing="1"/>
        <w:ind w:left="907" w:right="851"/>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4)</w:t>
      </w:r>
      <w:r w:rsidR="00C80701" w:rsidRPr="005F1454">
        <w:rPr>
          <w:rFonts w:ascii="Palatino Linotype" w:eastAsiaTheme="minorEastAsia" w:hAnsi="Palatino Linotype" w:cs="Arial"/>
          <w:b/>
          <w:i/>
          <w:sz w:val="22"/>
          <w:szCs w:val="22"/>
        </w:rPr>
        <w:t xml:space="preserve"> T</w:t>
      </w:r>
      <w:r w:rsidRPr="005F1454">
        <w:rPr>
          <w:rFonts w:ascii="Palatino Linotype" w:eastAsiaTheme="minorEastAsia" w:hAnsi="Palatino Linotype" w:cs="Arial"/>
          <w:b/>
          <w:i/>
          <w:sz w:val="22"/>
          <w:szCs w:val="22"/>
        </w:rPr>
        <w:t>odos los oficios en relación con dichas obras hidráulicas enviados por Operagua a cualquier otra dependencia ya sea privada o pública del ámbito municipal, estatal o federal</w:t>
      </w:r>
    </w:p>
    <w:p w14:paraId="4E34FF4A" w14:textId="5FC403F2" w:rsidR="009E294E" w:rsidRPr="005F1454" w:rsidRDefault="009E294E" w:rsidP="00C80701">
      <w:pPr>
        <w:spacing w:before="100" w:beforeAutospacing="1" w:after="100" w:afterAutospacing="1"/>
        <w:ind w:left="907" w:right="851"/>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5)</w:t>
      </w:r>
      <w:r w:rsidR="00C80701" w:rsidRPr="005F1454">
        <w:rPr>
          <w:rFonts w:ascii="Palatino Linotype" w:eastAsiaTheme="minorEastAsia" w:hAnsi="Palatino Linotype" w:cs="Arial"/>
          <w:b/>
          <w:i/>
          <w:sz w:val="22"/>
          <w:szCs w:val="22"/>
        </w:rPr>
        <w:t xml:space="preserve"> T</w:t>
      </w:r>
      <w:r w:rsidRPr="005F1454">
        <w:rPr>
          <w:rFonts w:ascii="Palatino Linotype" w:eastAsiaTheme="minorEastAsia" w:hAnsi="Palatino Linotype" w:cs="Arial"/>
          <w:b/>
          <w:i/>
          <w:sz w:val="22"/>
          <w:szCs w:val="22"/>
        </w:rPr>
        <w:t>odos los oficios recibidos por Operagua en relación con dichas obras hidráulicas</w:t>
      </w:r>
    </w:p>
    <w:p w14:paraId="638DB8BC" w14:textId="424F3293" w:rsidR="009E294E" w:rsidRPr="005F1454" w:rsidRDefault="009E294E" w:rsidP="00C80701">
      <w:pPr>
        <w:spacing w:before="100" w:beforeAutospacing="1" w:after="100" w:afterAutospacing="1"/>
        <w:ind w:left="907" w:right="851"/>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6)</w:t>
      </w:r>
      <w:r w:rsidR="00C80701" w:rsidRPr="005F1454">
        <w:rPr>
          <w:rFonts w:ascii="Palatino Linotype" w:eastAsiaTheme="minorEastAsia" w:hAnsi="Palatino Linotype" w:cs="Arial"/>
          <w:b/>
          <w:i/>
          <w:sz w:val="22"/>
          <w:szCs w:val="22"/>
        </w:rPr>
        <w:t xml:space="preserve"> L</w:t>
      </w:r>
      <w:r w:rsidRPr="005F1454">
        <w:rPr>
          <w:rFonts w:ascii="Palatino Linotype" w:eastAsiaTheme="minorEastAsia" w:hAnsi="Palatino Linotype" w:cs="Arial"/>
          <w:b/>
          <w:i/>
          <w:sz w:val="22"/>
          <w:szCs w:val="22"/>
        </w:rPr>
        <w:t>a razón social de las empresas privadas o públicas del ámbito municipal, estatal o federal que están realizando dichas obras hidráulicas</w:t>
      </w:r>
    </w:p>
    <w:p w14:paraId="10D85858" w14:textId="23CAB787" w:rsidR="009E294E" w:rsidRPr="005F1454" w:rsidRDefault="009E294E" w:rsidP="00C80701">
      <w:pPr>
        <w:spacing w:before="100" w:beforeAutospacing="1" w:after="100" w:afterAutospacing="1"/>
        <w:ind w:left="907" w:right="851"/>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7)</w:t>
      </w:r>
      <w:r w:rsidR="00C80701" w:rsidRPr="005F1454">
        <w:rPr>
          <w:rFonts w:ascii="Palatino Linotype" w:eastAsiaTheme="minorEastAsia" w:hAnsi="Palatino Linotype" w:cs="Arial"/>
          <w:b/>
          <w:i/>
          <w:sz w:val="22"/>
          <w:szCs w:val="22"/>
        </w:rPr>
        <w:t xml:space="preserve"> L</w:t>
      </w:r>
      <w:r w:rsidRPr="005F1454">
        <w:rPr>
          <w:rFonts w:ascii="Palatino Linotype" w:eastAsiaTheme="minorEastAsia" w:hAnsi="Palatino Linotype" w:cs="Arial"/>
          <w:b/>
          <w:i/>
          <w:sz w:val="22"/>
          <w:szCs w:val="22"/>
        </w:rPr>
        <w:t>os convenios firmados entre Operagua las empresas privadas o públicas que están realizando dichas obras hidráulicas</w:t>
      </w:r>
    </w:p>
    <w:p w14:paraId="34920D36" w14:textId="028640E8" w:rsidR="009E294E" w:rsidRPr="005F1454" w:rsidRDefault="009E294E" w:rsidP="00C80701">
      <w:pPr>
        <w:spacing w:before="100" w:beforeAutospacing="1" w:after="100" w:afterAutospacing="1"/>
        <w:ind w:left="907" w:right="851"/>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8)</w:t>
      </w:r>
      <w:r w:rsidR="00C80701" w:rsidRPr="005F1454">
        <w:rPr>
          <w:rFonts w:ascii="Palatino Linotype" w:eastAsiaTheme="minorEastAsia" w:hAnsi="Palatino Linotype" w:cs="Arial"/>
          <w:b/>
          <w:i/>
          <w:sz w:val="22"/>
          <w:szCs w:val="22"/>
        </w:rPr>
        <w:t xml:space="preserve"> ¿C</w:t>
      </w:r>
      <w:r w:rsidRPr="005F1454">
        <w:rPr>
          <w:rFonts w:ascii="Palatino Linotype" w:eastAsiaTheme="minorEastAsia" w:hAnsi="Palatino Linotype" w:cs="Arial"/>
          <w:b/>
          <w:i/>
          <w:sz w:val="22"/>
          <w:szCs w:val="22"/>
        </w:rPr>
        <w:t>uál es el costo que tendrán dichas obras hidráulicas para Operagua y para las empresas públicas o privadas q</w:t>
      </w:r>
      <w:r w:rsidR="00C80701" w:rsidRPr="005F1454">
        <w:rPr>
          <w:rFonts w:ascii="Palatino Linotype" w:eastAsiaTheme="minorEastAsia" w:hAnsi="Palatino Linotype" w:cs="Arial"/>
          <w:b/>
          <w:i/>
          <w:sz w:val="22"/>
          <w:szCs w:val="22"/>
        </w:rPr>
        <w:t xml:space="preserve">ue las realicen? Muchas gracias </w:t>
      </w:r>
      <w:proofErr w:type="spellStart"/>
      <w:r w:rsidRPr="005F1454">
        <w:rPr>
          <w:rFonts w:ascii="Palatino Linotype" w:eastAsiaTheme="minorEastAsia" w:hAnsi="Palatino Linotype" w:cs="Arial"/>
          <w:b/>
          <w:i/>
          <w:sz w:val="22"/>
          <w:szCs w:val="22"/>
        </w:rPr>
        <w:t>currente</w:t>
      </w:r>
      <w:proofErr w:type="spellEnd"/>
      <w:r w:rsidRPr="005F1454">
        <w:rPr>
          <w:rFonts w:ascii="Palatino Linotype" w:eastAsiaTheme="minorEastAsia" w:hAnsi="Palatino Linotype" w:cs="Arial"/>
          <w:b/>
          <w:i/>
          <w:sz w:val="22"/>
          <w:szCs w:val="22"/>
        </w:rPr>
        <w:t>, para ello analizaremos lo solicitado y la información proporcionada.</w:t>
      </w:r>
    </w:p>
    <w:p w14:paraId="0603C170" w14:textId="41887B1E" w:rsidR="00C83CBB" w:rsidRPr="005F1454" w:rsidRDefault="00C83CBB" w:rsidP="00C83CBB">
      <w:pPr>
        <w:spacing w:before="100" w:beforeAutospacing="1" w:after="100" w:afterAutospacing="1" w:line="360" w:lineRule="auto"/>
        <w:ind w:right="851"/>
        <w:jc w:val="both"/>
        <w:rPr>
          <w:rFonts w:ascii="Palatino Linotype" w:eastAsiaTheme="minorEastAsia" w:hAnsi="Palatino Linotype" w:cs="Arial"/>
        </w:rPr>
      </w:pPr>
      <w:r w:rsidRPr="005F1454">
        <w:rPr>
          <w:rFonts w:ascii="Palatino Linotype" w:eastAsiaTheme="minorEastAsia" w:hAnsi="Palatino Linotype" w:cs="Arial"/>
          <w:lang w:val="es-ES_tradnl"/>
        </w:rPr>
        <w:t xml:space="preserve">Señalado lo anterior, se procede a analizar las documentales que integran el expediente electrónico, formado en el </w:t>
      </w:r>
      <w:r w:rsidRPr="005F1454">
        <w:rPr>
          <w:rFonts w:ascii="Palatino Linotype" w:eastAsiaTheme="minorEastAsia" w:hAnsi="Palatino Linotype" w:cs="Arial"/>
          <w:b/>
          <w:bCs/>
          <w:lang w:val="es-ES_tradnl"/>
        </w:rPr>
        <w:t xml:space="preserve">SAIMEX </w:t>
      </w:r>
      <w:r w:rsidRPr="005F1454">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5F1454">
        <w:rPr>
          <w:rFonts w:ascii="Palatino Linotype" w:eastAsiaTheme="minorEastAsia" w:hAnsi="Palatino Linotype" w:cs="Arial"/>
        </w:rPr>
        <w:t xml:space="preserve"> ejercido por </w:t>
      </w:r>
      <w:r w:rsidRPr="005F1454">
        <w:rPr>
          <w:rFonts w:ascii="Palatino Linotype" w:eastAsiaTheme="minorEastAsia" w:hAnsi="Palatino Linotype" w:cs="Arial"/>
          <w:b/>
        </w:rPr>
        <w:t>EL RECURRENTE</w:t>
      </w:r>
      <w:r w:rsidRPr="005F1454">
        <w:rPr>
          <w:rFonts w:ascii="Palatino Linotype" w:eastAsiaTheme="minorEastAsia" w:hAnsi="Palatino Linotype" w:cs="Arial"/>
        </w:rPr>
        <w:t>; atento a ello, para mayor entendimiento se muestra la tabla siguiente: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828"/>
        <w:gridCol w:w="2551"/>
      </w:tblGrid>
      <w:tr w:rsidR="005F1454" w:rsidRPr="005F1454" w14:paraId="35C67056" w14:textId="77777777" w:rsidTr="00B04F29">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920A1A1" w14:textId="77777777" w:rsidR="00C83CBB" w:rsidRPr="005F1454" w:rsidRDefault="00C83CBB" w:rsidP="00C83CBB">
            <w:pPr>
              <w:spacing w:before="100" w:beforeAutospacing="1" w:after="100" w:afterAutospacing="1" w:line="360" w:lineRule="auto"/>
              <w:ind w:right="851"/>
              <w:jc w:val="center"/>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Solicitud</w:t>
            </w:r>
          </w:p>
        </w:tc>
        <w:tc>
          <w:tcPr>
            <w:tcW w:w="382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3E58351" w14:textId="77777777" w:rsidR="00C83CBB" w:rsidRPr="005F1454" w:rsidRDefault="00C83CBB" w:rsidP="00C83CBB">
            <w:pPr>
              <w:spacing w:before="100" w:beforeAutospacing="1" w:after="100" w:afterAutospacing="1" w:line="360" w:lineRule="auto"/>
              <w:ind w:right="851"/>
              <w:jc w:val="center"/>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Respuesta</w:t>
            </w:r>
          </w:p>
        </w:tc>
        <w:tc>
          <w:tcPr>
            <w:tcW w:w="2551"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26EB8E7F" w14:textId="77777777" w:rsidR="00C83CBB" w:rsidRPr="005F1454" w:rsidRDefault="00C83CBB" w:rsidP="000C5D31">
            <w:pPr>
              <w:tabs>
                <w:tab w:val="left" w:pos="1448"/>
              </w:tabs>
              <w:spacing w:before="100" w:beforeAutospacing="1" w:after="100" w:afterAutospacing="1" w:line="360" w:lineRule="auto"/>
              <w:ind w:right="34"/>
              <w:jc w:val="both"/>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Comentarios</w:t>
            </w:r>
          </w:p>
        </w:tc>
      </w:tr>
      <w:tr w:rsidR="005F1454" w:rsidRPr="005F1454" w14:paraId="304D4FE8" w14:textId="77777777" w:rsidTr="00B04F29">
        <w:trPr>
          <w:jc w:val="center"/>
        </w:trPr>
        <w:tc>
          <w:tcPr>
            <w:tcW w:w="2263" w:type="dxa"/>
            <w:shd w:val="clear" w:color="auto" w:fill="auto"/>
          </w:tcPr>
          <w:p w14:paraId="5B3A3428" w14:textId="77777777" w:rsidR="00C83CBB" w:rsidRPr="005F1454" w:rsidRDefault="00C83CBB" w:rsidP="00C83CBB">
            <w:pPr>
              <w:spacing w:before="100" w:beforeAutospacing="1" w:after="100" w:afterAutospacing="1" w:line="276" w:lineRule="auto"/>
              <w:ind w:right="185"/>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 xml:space="preserve">1) ¿Cuál es el objetivo de las zanjas y de las obras de infraestructura hidráulica que están siendo realizadas en el presente año 2022 en el </w:t>
            </w:r>
            <w:proofErr w:type="spellStart"/>
            <w:r w:rsidRPr="005F1454">
              <w:rPr>
                <w:rFonts w:ascii="Palatino Linotype" w:eastAsiaTheme="minorEastAsia" w:hAnsi="Palatino Linotype" w:cs="Arial"/>
                <w:i/>
                <w:sz w:val="22"/>
                <w:szCs w:val="22"/>
              </w:rPr>
              <w:t>Á</w:t>
            </w:r>
            <w:r w:rsidRPr="005F1454">
              <w:rPr>
                <w:rFonts w:ascii="Palatino Linotype" w:eastAsiaTheme="minorEastAsia" w:hAnsi="Palatino Linotype" w:cs="Palatino Linotype"/>
                <w:i/>
                <w:sz w:val="22"/>
                <w:szCs w:val="22"/>
              </w:rPr>
              <w:t></w:t>
            </w:r>
            <w:r w:rsidRPr="005F1454">
              <w:rPr>
                <w:rFonts w:ascii="Palatino Linotype" w:eastAsiaTheme="minorEastAsia" w:hAnsi="Palatino Linotype" w:cs="Arial"/>
                <w:i/>
                <w:sz w:val="22"/>
                <w:szCs w:val="22"/>
              </w:rPr>
              <w:t>rea</w:t>
            </w:r>
            <w:proofErr w:type="spellEnd"/>
            <w:r w:rsidRPr="005F1454">
              <w:rPr>
                <w:rFonts w:ascii="Palatino Linotype" w:eastAsiaTheme="minorEastAsia" w:hAnsi="Palatino Linotype" w:cs="Arial"/>
                <w:i/>
                <w:sz w:val="22"/>
                <w:szCs w:val="22"/>
              </w:rPr>
              <w:t xml:space="preserve"> Natural Protegida "Espejo de los lirios"?</w:t>
            </w:r>
          </w:p>
          <w:p w14:paraId="18D050B0" w14:textId="072064D3" w:rsidR="00C83CBB" w:rsidRPr="005F1454" w:rsidRDefault="00C83CBB" w:rsidP="00C83CBB">
            <w:pPr>
              <w:spacing w:before="100" w:beforeAutospacing="1" w:after="100" w:afterAutospacing="1" w:line="360" w:lineRule="auto"/>
              <w:ind w:right="851"/>
              <w:jc w:val="both"/>
              <w:rPr>
                <w:rFonts w:ascii="Palatino Linotype" w:eastAsiaTheme="minorEastAsia" w:hAnsi="Palatino Linotype" w:cs="Arial"/>
                <w:lang w:val="es-ES_tradnl"/>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AB42152" w14:textId="50B64C4D" w:rsidR="00C83CBB" w:rsidRPr="005F1454" w:rsidRDefault="00C83CBB" w:rsidP="00583084">
            <w:pPr>
              <w:spacing w:before="100" w:beforeAutospacing="1" w:after="100" w:afterAutospacing="1" w:line="276" w:lineRule="auto"/>
              <w:ind w:right="171"/>
              <w:jc w:val="both"/>
              <w:rPr>
                <w:rFonts w:ascii="Palatino Linotype" w:eastAsiaTheme="minorEastAsia" w:hAnsi="Palatino Linotype" w:cs="Arial"/>
                <w:bCs/>
                <w:sz w:val="22"/>
                <w:szCs w:val="22"/>
                <w:lang w:val="es-ES_tradnl"/>
              </w:rPr>
            </w:pPr>
            <w:r w:rsidRPr="005F1454">
              <w:rPr>
                <w:rFonts w:ascii="Palatino Linotype" w:eastAsiaTheme="minorEastAsia" w:hAnsi="Palatino Linotype" w:cs="Arial"/>
                <w:bCs/>
                <w:sz w:val="22"/>
                <w:szCs w:val="22"/>
                <w:lang w:val="es-ES_tradnl"/>
              </w:rPr>
              <w:t xml:space="preserve">El pasado dos de agosto del presente año, el personal de Operación </w:t>
            </w:r>
            <w:r w:rsidR="00583084" w:rsidRPr="005F1454">
              <w:rPr>
                <w:rFonts w:ascii="Palatino Linotype" w:eastAsiaTheme="minorEastAsia" w:hAnsi="Palatino Linotype" w:cs="Arial"/>
                <w:bCs/>
                <w:sz w:val="22"/>
                <w:szCs w:val="22"/>
                <w:lang w:val="es-ES_tradnl"/>
              </w:rPr>
              <w:t>Hidráulica</w:t>
            </w:r>
            <w:r w:rsidRPr="005F1454">
              <w:rPr>
                <w:rFonts w:ascii="Palatino Linotype" w:eastAsiaTheme="minorEastAsia" w:hAnsi="Palatino Linotype" w:cs="Arial"/>
                <w:bCs/>
                <w:sz w:val="22"/>
                <w:szCs w:val="22"/>
                <w:lang w:val="es-ES_tradnl"/>
              </w:rPr>
              <w:t xml:space="preserve"> realizó la reparación de una fuga en la línea de </w:t>
            </w:r>
            <w:r w:rsidR="00583084" w:rsidRPr="005F1454">
              <w:rPr>
                <w:rFonts w:ascii="Palatino Linotype" w:eastAsiaTheme="minorEastAsia" w:hAnsi="Palatino Linotype" w:cs="Arial"/>
                <w:bCs/>
                <w:sz w:val="22"/>
                <w:szCs w:val="22"/>
                <w:lang w:val="es-ES_tradnl"/>
              </w:rPr>
              <w:t>conducción</w:t>
            </w:r>
            <w:r w:rsidRPr="005F1454">
              <w:rPr>
                <w:rFonts w:ascii="Palatino Linotype" w:eastAsiaTheme="minorEastAsia" w:hAnsi="Palatino Linotype" w:cs="Arial"/>
                <w:bCs/>
                <w:sz w:val="22"/>
                <w:szCs w:val="22"/>
                <w:lang w:val="es-ES_tradnl"/>
              </w:rPr>
              <w:t xml:space="preserve"> de 6” de O de asbesto- cemento </w:t>
            </w:r>
            <w:r w:rsidR="00583084" w:rsidRPr="005F1454">
              <w:rPr>
                <w:rFonts w:ascii="Palatino Linotype" w:eastAsiaTheme="minorEastAsia" w:hAnsi="Palatino Linotype" w:cs="Arial"/>
                <w:bCs/>
                <w:sz w:val="22"/>
                <w:szCs w:val="22"/>
                <w:lang w:val="es-ES_tradnl"/>
              </w:rPr>
              <w:t xml:space="preserve">que cruza por las inmediaciones del parque denominado “Espejo de los Lirios”, motivo por el cual fue necesaria la </w:t>
            </w:r>
            <w:proofErr w:type="spellStart"/>
            <w:r w:rsidR="00583084" w:rsidRPr="005F1454">
              <w:rPr>
                <w:rFonts w:ascii="Palatino Linotype" w:eastAsiaTheme="minorEastAsia" w:hAnsi="Palatino Linotype" w:cs="Arial"/>
                <w:bCs/>
                <w:sz w:val="22"/>
                <w:szCs w:val="22"/>
                <w:lang w:val="es-ES_tradnl"/>
              </w:rPr>
              <w:t>aprtura</w:t>
            </w:r>
            <w:proofErr w:type="spellEnd"/>
            <w:r w:rsidR="00583084" w:rsidRPr="005F1454">
              <w:rPr>
                <w:rFonts w:ascii="Palatino Linotype" w:eastAsiaTheme="minorEastAsia" w:hAnsi="Palatino Linotype" w:cs="Arial"/>
                <w:bCs/>
                <w:sz w:val="22"/>
                <w:szCs w:val="22"/>
                <w:lang w:val="es-ES_tradnl"/>
              </w:rPr>
              <w:t xml:space="preserve"> de una “zanja”.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CC082A" w14:textId="77777777" w:rsidR="00C83CBB" w:rsidRPr="005F1454" w:rsidRDefault="00C83CBB" w:rsidP="000C5D31">
            <w:pPr>
              <w:spacing w:before="100" w:beforeAutospacing="1" w:after="100" w:afterAutospacing="1" w:line="360" w:lineRule="auto"/>
              <w:ind w:right="34"/>
              <w:jc w:val="both"/>
              <w:rPr>
                <w:rFonts w:ascii="Palatino Linotype" w:eastAsiaTheme="minorEastAsia" w:hAnsi="Palatino Linotype" w:cs="Arial"/>
                <w:lang w:val="es-ES_tradnl"/>
              </w:rPr>
            </w:pPr>
          </w:p>
          <w:p w14:paraId="1361F6FF" w14:textId="77777777" w:rsidR="00C83CBB" w:rsidRPr="005F1454" w:rsidRDefault="00C83CBB" w:rsidP="000C5D31">
            <w:pPr>
              <w:tabs>
                <w:tab w:val="left" w:pos="881"/>
              </w:tabs>
              <w:spacing w:before="100" w:beforeAutospacing="1" w:after="100" w:afterAutospacing="1" w:line="360" w:lineRule="auto"/>
              <w:ind w:right="34"/>
              <w:jc w:val="center"/>
              <w:rPr>
                <w:rFonts w:ascii="Palatino Linotype" w:eastAsiaTheme="minorEastAsia" w:hAnsi="Palatino Linotype" w:cs="Arial"/>
                <w:b/>
                <w:sz w:val="22"/>
                <w:szCs w:val="22"/>
                <w:lang w:val="es-ES_tradnl"/>
              </w:rPr>
            </w:pPr>
            <w:r w:rsidRPr="005F1454">
              <w:rPr>
                <w:rFonts w:ascii="Palatino Linotype" w:eastAsiaTheme="minorEastAsia" w:hAnsi="Palatino Linotype" w:cs="Arial"/>
                <w:b/>
                <w:sz w:val="22"/>
                <w:szCs w:val="22"/>
                <w:lang w:val="es-ES_tradnl"/>
              </w:rPr>
              <w:t>COLMA</w:t>
            </w:r>
          </w:p>
        </w:tc>
      </w:tr>
      <w:tr w:rsidR="005F1454" w:rsidRPr="005F1454" w14:paraId="3B4C859C" w14:textId="77777777" w:rsidTr="00B04F29">
        <w:trPr>
          <w:jc w:val="center"/>
        </w:trPr>
        <w:tc>
          <w:tcPr>
            <w:tcW w:w="2263" w:type="dxa"/>
            <w:shd w:val="clear" w:color="auto" w:fill="auto"/>
          </w:tcPr>
          <w:p w14:paraId="13F2D4F8" w14:textId="77777777" w:rsidR="00853B5E" w:rsidRPr="005F1454" w:rsidRDefault="00853B5E" w:rsidP="00853B5E">
            <w:pPr>
              <w:spacing w:before="100" w:beforeAutospacing="1" w:after="100" w:afterAutospacing="1"/>
              <w:ind w:right="187"/>
              <w:jc w:val="both"/>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 xml:space="preserve">2) Si dichas obras cuentan con una Manifestación de Impacto Ambiental (MIA) y en caso afirmativo solicito el documento correspondiente a dicha MIA </w:t>
            </w:r>
          </w:p>
          <w:p w14:paraId="2935FBD4" w14:textId="77777777" w:rsidR="00853B5E" w:rsidRPr="005F1454" w:rsidRDefault="00853B5E" w:rsidP="00C83CBB">
            <w:pPr>
              <w:spacing w:before="100" w:beforeAutospacing="1" w:after="100" w:afterAutospacing="1" w:line="276" w:lineRule="auto"/>
              <w:ind w:right="185"/>
              <w:jc w:val="both"/>
              <w:rPr>
                <w:rFonts w:ascii="Palatino Linotype" w:eastAsiaTheme="minorEastAsia" w:hAnsi="Palatino Linotype" w:cs="Arial"/>
                <w:i/>
                <w:sz w:val="22"/>
                <w:szCs w:val="22"/>
              </w:rP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170ABB80" w14:textId="32AEB78F" w:rsidR="00853B5E" w:rsidRPr="005F1454" w:rsidRDefault="00853B5E" w:rsidP="00583084">
            <w:pPr>
              <w:spacing w:before="100" w:beforeAutospacing="1" w:after="100" w:afterAutospacing="1" w:line="276" w:lineRule="auto"/>
              <w:ind w:right="171"/>
              <w:jc w:val="both"/>
              <w:rPr>
                <w:rFonts w:ascii="Palatino Linotype" w:eastAsiaTheme="minorEastAsia" w:hAnsi="Palatino Linotype" w:cs="Arial"/>
                <w:bCs/>
                <w:sz w:val="22"/>
                <w:szCs w:val="22"/>
                <w:lang w:val="es-ES_tradnl"/>
              </w:rPr>
            </w:pPr>
            <w:r w:rsidRPr="005F1454">
              <w:rPr>
                <w:rFonts w:ascii="Palatino Linotype" w:eastAsiaTheme="minorEastAsia" w:hAnsi="Palatino Linotype" w:cs="Arial"/>
                <w:bCs/>
                <w:sz w:val="22"/>
                <w:szCs w:val="22"/>
                <w:lang w:val="es-ES_tradnl"/>
              </w:rPr>
              <w:t xml:space="preserve">El pasado dos de agosto del presente año, el personal de Operación Hidráulica realizó la reparación de una fuga en la línea de conducción de 6” de O de asbesto- cemento que cruza por las inmediaciones del parque denominado “Espejo de los Lirios”, motivo por el cual fue necesaria la </w:t>
            </w:r>
            <w:proofErr w:type="spellStart"/>
            <w:r w:rsidRPr="005F1454">
              <w:rPr>
                <w:rFonts w:ascii="Palatino Linotype" w:eastAsiaTheme="minorEastAsia" w:hAnsi="Palatino Linotype" w:cs="Arial"/>
                <w:bCs/>
                <w:sz w:val="22"/>
                <w:szCs w:val="22"/>
                <w:lang w:val="es-ES_tradnl"/>
              </w:rPr>
              <w:t>aprtura</w:t>
            </w:r>
            <w:proofErr w:type="spellEnd"/>
            <w:r w:rsidRPr="005F1454">
              <w:rPr>
                <w:rFonts w:ascii="Palatino Linotype" w:eastAsiaTheme="minorEastAsia" w:hAnsi="Palatino Linotype" w:cs="Arial"/>
                <w:bCs/>
                <w:sz w:val="22"/>
                <w:szCs w:val="22"/>
                <w:lang w:val="es-ES_tradnl"/>
              </w:rPr>
              <w:t xml:space="preserve"> de una “zanja”. Cabe señalar que dicha reparación no corresponde en ningún momento a obra de infraestructura hidráulica ya que no modifica el entorno original, por lo que no requiere de una manifestación de impacto ambiental MIA, y no fue necesaria la elaboración de planos y proyectos de ingeniaría como refiere en su solicitud que nos ocupa.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6674B11" w14:textId="77777777" w:rsidR="00853B5E" w:rsidRPr="005F1454" w:rsidRDefault="00853B5E" w:rsidP="000C5D31">
            <w:pPr>
              <w:spacing w:before="100" w:beforeAutospacing="1" w:after="100" w:afterAutospacing="1" w:line="360" w:lineRule="auto"/>
              <w:ind w:right="34"/>
              <w:jc w:val="both"/>
              <w:rPr>
                <w:rFonts w:ascii="Palatino Linotype" w:eastAsiaTheme="minorEastAsia" w:hAnsi="Palatino Linotype" w:cs="Arial"/>
                <w:lang w:val="es-ES_tradnl"/>
              </w:rPr>
            </w:pPr>
          </w:p>
          <w:p w14:paraId="11C7DBEB" w14:textId="68094B68" w:rsidR="00604018" w:rsidRPr="005F1454" w:rsidRDefault="00604018" w:rsidP="000C5D31">
            <w:pPr>
              <w:spacing w:before="100" w:beforeAutospacing="1" w:after="100" w:afterAutospacing="1" w:line="360" w:lineRule="auto"/>
              <w:ind w:right="34"/>
              <w:jc w:val="center"/>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COLMA</w:t>
            </w:r>
          </w:p>
        </w:tc>
      </w:tr>
      <w:tr w:rsidR="005F1454" w:rsidRPr="005F1454" w14:paraId="33BFEB1B" w14:textId="77777777" w:rsidTr="00B04F29">
        <w:trPr>
          <w:jc w:val="center"/>
        </w:trPr>
        <w:tc>
          <w:tcPr>
            <w:tcW w:w="2263" w:type="dxa"/>
            <w:shd w:val="clear" w:color="auto" w:fill="auto"/>
          </w:tcPr>
          <w:p w14:paraId="46711B1E" w14:textId="6498E2DC" w:rsidR="00604018" w:rsidRPr="005F1454" w:rsidRDefault="00604018" w:rsidP="00604018">
            <w:pPr>
              <w:spacing w:before="100" w:beforeAutospacing="1" w:after="100" w:afterAutospacing="1"/>
              <w:ind w:right="187"/>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3) Los planos y proyectos de ingeniería con las características técnicas y los procesos de funcionamiento de dichas obras hidráulicas;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7C2A226A" w14:textId="07191386" w:rsidR="00604018" w:rsidRPr="005F1454" w:rsidRDefault="00045EF0" w:rsidP="00583084">
            <w:pPr>
              <w:spacing w:before="100" w:beforeAutospacing="1" w:after="100" w:afterAutospacing="1" w:line="276" w:lineRule="auto"/>
              <w:ind w:right="171"/>
              <w:jc w:val="both"/>
              <w:rPr>
                <w:rFonts w:ascii="Palatino Linotype" w:eastAsiaTheme="minorEastAsia" w:hAnsi="Palatino Linotype" w:cs="Arial"/>
                <w:bCs/>
                <w:sz w:val="22"/>
                <w:szCs w:val="22"/>
                <w:lang w:val="es-ES_tradnl"/>
              </w:rPr>
            </w:pPr>
            <w:r w:rsidRPr="005F1454">
              <w:rPr>
                <w:rFonts w:ascii="Palatino Linotype" w:eastAsiaTheme="minorEastAsia" w:hAnsi="Palatino Linotype" w:cs="Arial"/>
                <w:bCs/>
                <w:sz w:val="22"/>
                <w:szCs w:val="22"/>
                <w:lang w:val="es-ES_tradnl"/>
              </w:rPr>
              <w:t>Cabe señalar que dicha reparación no corresponde en ningún momento a obra de infraestructura hidráulica ya que no modifica el entorno original, por lo que no requiere de una manifestación de impacto ambiental MIA, y no fue necesaria la elaboración de planos y proyectos de ingeniaría como refiere en su solicitud que nos ocupa.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E9F21F" w14:textId="0CE6B5E5" w:rsidR="00604018" w:rsidRPr="005F1454" w:rsidRDefault="00125295" w:rsidP="000C5D31">
            <w:pPr>
              <w:spacing w:before="100" w:beforeAutospacing="1" w:after="100" w:afterAutospacing="1"/>
              <w:ind w:right="34"/>
              <w:jc w:val="center"/>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COLMA</w:t>
            </w:r>
          </w:p>
          <w:p w14:paraId="77773883" w14:textId="35C5312A" w:rsidR="00045EF0" w:rsidRPr="005F1454" w:rsidRDefault="00464112" w:rsidP="000C5D31">
            <w:pPr>
              <w:spacing w:before="100" w:beforeAutospacing="1" w:after="100" w:afterAutospacing="1"/>
              <w:ind w:right="34"/>
              <w:jc w:val="both"/>
              <w:rPr>
                <w:rFonts w:ascii="Palatino Linotype" w:eastAsiaTheme="minorEastAsia" w:hAnsi="Palatino Linotype" w:cs="Arial"/>
                <w:sz w:val="22"/>
                <w:szCs w:val="22"/>
                <w:lang w:val="es-ES_tradnl"/>
              </w:rPr>
            </w:pPr>
            <w:r w:rsidRPr="005F1454">
              <w:rPr>
                <w:rFonts w:ascii="Palatino Linotype" w:eastAsiaTheme="minorEastAsia" w:hAnsi="Palatino Linotype" w:cs="Arial"/>
                <w:sz w:val="22"/>
                <w:szCs w:val="22"/>
                <w:lang w:val="es-ES_tradnl"/>
              </w:rPr>
              <w:t>Al señalar el SO que no corresponde a una obra sino a una reparación.</w:t>
            </w:r>
          </w:p>
        </w:tc>
      </w:tr>
      <w:tr w:rsidR="005F1454" w:rsidRPr="005F1454" w14:paraId="3DF5E75E" w14:textId="77777777" w:rsidTr="00B04F29">
        <w:trPr>
          <w:jc w:val="center"/>
        </w:trPr>
        <w:tc>
          <w:tcPr>
            <w:tcW w:w="2263" w:type="dxa"/>
            <w:shd w:val="clear" w:color="auto" w:fill="auto"/>
          </w:tcPr>
          <w:p w14:paraId="7568CA53" w14:textId="7ADC85D0" w:rsidR="00A43169" w:rsidRPr="005F1454" w:rsidRDefault="00A43169" w:rsidP="00A43169">
            <w:pPr>
              <w:spacing w:before="100" w:beforeAutospacing="1" w:after="100" w:afterAutospacing="1"/>
              <w:ind w:right="187"/>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4) todos los oficios en relación con dichas obras hidráulicas enviados por Operagua a cualquier otra dependencia ya sea privada o pública del ámbito municipal, estatal o federal;</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6DA5F" w14:textId="039B950C" w:rsidR="00A43169" w:rsidRPr="005F1454" w:rsidRDefault="00045EF0" w:rsidP="00A43169">
            <w:pPr>
              <w:spacing w:before="100" w:beforeAutospacing="1" w:after="100" w:afterAutospacing="1" w:line="276" w:lineRule="auto"/>
              <w:ind w:right="171"/>
              <w:jc w:val="both"/>
              <w:rPr>
                <w:rFonts w:ascii="Palatino Linotype" w:eastAsiaTheme="minorEastAsia" w:hAnsi="Palatino Linotype" w:cs="Arial"/>
                <w:bCs/>
                <w:sz w:val="22"/>
                <w:szCs w:val="22"/>
                <w:lang w:val="es-ES_tradnl"/>
              </w:rPr>
            </w:pPr>
            <w:r w:rsidRPr="005F1454">
              <w:rPr>
                <w:rFonts w:ascii="Palatino Linotype" w:eastAsiaTheme="minorEastAsia" w:hAnsi="Palatino Linotype" w:cs="Arial"/>
                <w:bCs/>
                <w:sz w:val="22"/>
                <w:szCs w:val="22"/>
                <w:lang w:val="es-ES_tradnl"/>
              </w:rPr>
              <w:t>Cabe señalar que dicha reparación no corresponde en ningún momento a obra de infraestructura hidráulica ya que no modifica el entorno original, por lo que no requiere de una manifestación de impacto ambiental MIA, y no fue necesaria la elaboración de planos y proyectos de ingeniaría como refiere en su solicitud que nos ocupa.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E07833" w14:textId="520B7467" w:rsidR="00A43169" w:rsidRPr="005F1454" w:rsidRDefault="00D95DE4" w:rsidP="000C5D31">
            <w:pPr>
              <w:spacing w:before="100" w:beforeAutospacing="1" w:after="100" w:afterAutospacing="1"/>
              <w:ind w:right="34"/>
              <w:jc w:val="both"/>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 xml:space="preserve">NO </w:t>
            </w:r>
            <w:r w:rsidR="00A43169" w:rsidRPr="005F1454">
              <w:rPr>
                <w:rFonts w:ascii="Palatino Linotype" w:eastAsiaTheme="minorEastAsia" w:hAnsi="Palatino Linotype" w:cs="Arial"/>
                <w:b/>
                <w:lang w:val="es-ES_tradnl"/>
              </w:rPr>
              <w:t>COLMA</w:t>
            </w:r>
            <w:r w:rsidRPr="005F1454">
              <w:rPr>
                <w:rFonts w:ascii="Palatino Linotype" w:eastAsiaTheme="minorEastAsia" w:hAnsi="Palatino Linotype" w:cs="Arial"/>
                <w:b/>
                <w:lang w:val="es-ES_tradnl"/>
              </w:rPr>
              <w:t xml:space="preserve"> </w:t>
            </w:r>
          </w:p>
          <w:p w14:paraId="2E5F2ABE" w14:textId="77777777" w:rsidR="00045EF0" w:rsidRPr="005F1454" w:rsidRDefault="00D95DE4" w:rsidP="00A7374F">
            <w:pPr>
              <w:spacing w:before="100" w:beforeAutospacing="1" w:after="100" w:afterAutospacing="1"/>
              <w:ind w:right="34"/>
              <w:jc w:val="both"/>
              <w:rPr>
                <w:rFonts w:ascii="Palatino Linotype" w:eastAsiaTheme="minorEastAsia" w:hAnsi="Palatino Linotype" w:cs="Arial"/>
                <w:lang w:val="es-ES_tradnl"/>
              </w:rPr>
            </w:pPr>
            <w:r w:rsidRPr="005F1454">
              <w:rPr>
                <w:rFonts w:ascii="Palatino Linotype" w:eastAsiaTheme="minorEastAsia" w:hAnsi="Palatino Linotype" w:cs="Arial"/>
                <w:lang w:val="es-ES_tradnl"/>
              </w:rPr>
              <w:t>No existe pronunciamiento exacto respecto a lo solicitado.</w:t>
            </w:r>
            <w:r w:rsidR="00A7374F" w:rsidRPr="005F1454">
              <w:rPr>
                <w:rFonts w:ascii="Palatino Linotype" w:eastAsiaTheme="minorEastAsia" w:hAnsi="Palatino Linotype" w:cs="Arial"/>
                <w:lang w:val="es-ES_tradnl"/>
              </w:rPr>
              <w:t xml:space="preserve"> Sin embargo, en Informe Justificado adjunta un documento, emitido por la Dirección de Construcción y Operación Hidráulica de Operagua Izcalli</w:t>
            </w:r>
            <w:r w:rsidR="006D14DF" w:rsidRPr="005F1454">
              <w:rPr>
                <w:rFonts w:ascii="Palatino Linotype" w:eastAsiaTheme="minorEastAsia" w:hAnsi="Palatino Linotype" w:cs="Arial"/>
                <w:lang w:val="es-ES_tradnl"/>
              </w:rPr>
              <w:t xml:space="preserve">, mismo que no se pone a la vista por contener datos personales visibles. </w:t>
            </w:r>
          </w:p>
          <w:p w14:paraId="7D94510A" w14:textId="4340F761" w:rsidR="006D14DF" w:rsidRPr="005F1454" w:rsidRDefault="006D14DF" w:rsidP="00A7374F">
            <w:pPr>
              <w:spacing w:before="100" w:beforeAutospacing="1" w:after="100" w:afterAutospacing="1"/>
              <w:ind w:right="34"/>
              <w:jc w:val="both"/>
              <w:rPr>
                <w:rFonts w:ascii="Palatino Linotype" w:eastAsiaTheme="minorEastAsia" w:hAnsi="Palatino Linotype" w:cs="Arial"/>
                <w:lang w:val="es-ES_tradnl"/>
              </w:rPr>
            </w:pPr>
          </w:p>
        </w:tc>
      </w:tr>
      <w:tr w:rsidR="005F1454" w:rsidRPr="005F1454" w14:paraId="05A9354B" w14:textId="77777777" w:rsidTr="00B04F29">
        <w:trPr>
          <w:jc w:val="center"/>
        </w:trPr>
        <w:tc>
          <w:tcPr>
            <w:tcW w:w="2263" w:type="dxa"/>
            <w:shd w:val="clear" w:color="auto" w:fill="auto"/>
          </w:tcPr>
          <w:p w14:paraId="56A3A42F" w14:textId="06B544F5" w:rsidR="00AE5925" w:rsidRPr="005F1454" w:rsidRDefault="00AE5925" w:rsidP="00AE5925">
            <w:pPr>
              <w:spacing w:before="100" w:beforeAutospacing="1" w:after="100" w:afterAutospacing="1"/>
              <w:ind w:right="187"/>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5) Todos los oficios recibidos por Operagua en relación con dichas obras hidráulicas;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5EDE79D0" w14:textId="7707372F" w:rsidR="00AE5925" w:rsidRPr="005F1454" w:rsidRDefault="00AE5925" w:rsidP="00AE5925">
            <w:pPr>
              <w:spacing w:before="100" w:beforeAutospacing="1" w:after="100" w:afterAutospacing="1" w:line="276" w:lineRule="auto"/>
              <w:ind w:right="171"/>
              <w:jc w:val="both"/>
              <w:rPr>
                <w:rFonts w:ascii="Palatino Linotype" w:eastAsiaTheme="minorEastAsia" w:hAnsi="Palatino Linotype" w:cs="Arial"/>
                <w:bCs/>
                <w:sz w:val="22"/>
                <w:szCs w:val="22"/>
                <w:lang w:val="es-ES_tradnl"/>
              </w:rPr>
            </w:pPr>
            <w:r w:rsidRPr="005F1454">
              <w:rPr>
                <w:rFonts w:ascii="Palatino Linotype" w:eastAsiaTheme="minorEastAsia" w:hAnsi="Palatino Linotype" w:cs="Arial"/>
                <w:bCs/>
                <w:sz w:val="22"/>
                <w:szCs w:val="22"/>
                <w:lang w:val="es-ES_tradnl"/>
              </w:rPr>
              <w:t>Cabe señalar que dicha reparación no corresponde en ningún momento a obra de infraestructura hidráulica ya que no modifica el entorno original, por lo que no requiere de una manifestación de impacto ambiental MIA, y no fue necesaria la elaboración de planos y proyectos de ingeniaría como refiere en su solicitud que nos ocupa.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ADD0872" w14:textId="4E4B6E04" w:rsidR="00AE5925" w:rsidRPr="005F1454" w:rsidRDefault="00AE5925" w:rsidP="000C5D31">
            <w:pPr>
              <w:spacing w:before="100" w:beforeAutospacing="1" w:after="100" w:afterAutospacing="1"/>
              <w:ind w:right="34"/>
              <w:jc w:val="both"/>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COLMA</w:t>
            </w:r>
          </w:p>
          <w:p w14:paraId="17F3F921" w14:textId="5B0150C4" w:rsidR="00AE5925" w:rsidRPr="005F1454" w:rsidRDefault="00A7374F" w:rsidP="000C5D31">
            <w:pPr>
              <w:spacing w:before="100" w:beforeAutospacing="1" w:after="100" w:afterAutospacing="1" w:line="276" w:lineRule="auto"/>
              <w:ind w:right="34"/>
              <w:jc w:val="both"/>
              <w:rPr>
                <w:rFonts w:ascii="Palatino Linotype" w:eastAsiaTheme="minorEastAsia" w:hAnsi="Palatino Linotype" w:cs="Arial"/>
                <w:b/>
                <w:lang w:val="es-ES_tradnl"/>
              </w:rPr>
            </w:pPr>
            <w:r w:rsidRPr="005F1454">
              <w:rPr>
                <w:rFonts w:ascii="Palatino Linotype" w:eastAsiaTheme="minorEastAsia" w:hAnsi="Palatino Linotype" w:cs="Arial"/>
                <w:sz w:val="22"/>
                <w:szCs w:val="22"/>
                <w:lang w:val="es-ES_tradnl"/>
              </w:rPr>
              <w:t>Al señalar el SO que no corresponde a una obra sino a una reparación</w:t>
            </w:r>
          </w:p>
        </w:tc>
      </w:tr>
      <w:tr w:rsidR="005F1454" w:rsidRPr="005F1454" w14:paraId="6A37CC63" w14:textId="77777777" w:rsidTr="00B04F29">
        <w:trPr>
          <w:jc w:val="center"/>
        </w:trPr>
        <w:tc>
          <w:tcPr>
            <w:tcW w:w="2263" w:type="dxa"/>
            <w:shd w:val="clear" w:color="auto" w:fill="auto"/>
          </w:tcPr>
          <w:p w14:paraId="3B9CFB9E" w14:textId="3438A164" w:rsidR="00AE5925" w:rsidRPr="005F1454" w:rsidRDefault="00AE5925" w:rsidP="00D95DE4">
            <w:pPr>
              <w:spacing w:before="100" w:beforeAutospacing="1" w:after="100" w:afterAutospacing="1"/>
              <w:ind w:right="187"/>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 xml:space="preserve">6) </w:t>
            </w:r>
            <w:r w:rsidR="00D95DE4" w:rsidRPr="005F1454">
              <w:rPr>
                <w:rFonts w:ascii="Palatino Linotype" w:eastAsiaTheme="minorEastAsia" w:hAnsi="Palatino Linotype" w:cs="Arial"/>
                <w:i/>
                <w:sz w:val="22"/>
                <w:szCs w:val="22"/>
              </w:rPr>
              <w:t>L</w:t>
            </w:r>
            <w:r w:rsidRPr="005F1454">
              <w:rPr>
                <w:rFonts w:ascii="Palatino Linotype" w:eastAsiaTheme="minorEastAsia" w:hAnsi="Palatino Linotype" w:cs="Arial"/>
                <w:i/>
                <w:sz w:val="22"/>
                <w:szCs w:val="22"/>
              </w:rPr>
              <w:t>a razón social de las empresas privadas o públicas del ámbito municipal, estatal o federal que están realizando dichas obras hidráulicas;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DAADA" w14:textId="2895366D" w:rsidR="00AE5925" w:rsidRPr="005F1454" w:rsidRDefault="00AE5925" w:rsidP="00AE5925">
            <w:pPr>
              <w:spacing w:before="100" w:beforeAutospacing="1" w:after="100" w:afterAutospacing="1" w:line="276" w:lineRule="auto"/>
              <w:ind w:right="171"/>
              <w:jc w:val="both"/>
              <w:rPr>
                <w:rFonts w:ascii="Palatino Linotype" w:eastAsiaTheme="minorEastAsia" w:hAnsi="Palatino Linotype" w:cs="Arial"/>
                <w:bCs/>
                <w:sz w:val="22"/>
                <w:szCs w:val="22"/>
                <w:lang w:val="es-ES_tradnl"/>
              </w:rPr>
            </w:pPr>
            <w:r w:rsidRPr="005F1454">
              <w:rPr>
                <w:rFonts w:ascii="Palatino Linotype" w:eastAsiaTheme="minorEastAsia" w:hAnsi="Palatino Linotype" w:cs="Arial"/>
                <w:bCs/>
                <w:sz w:val="22"/>
                <w:szCs w:val="22"/>
                <w:lang w:val="es-ES_tradnl"/>
              </w:rPr>
              <w:t>Cabe señalar que dicha reparación no corresponde en ningún momento a obra de infraestructura hidráulica ya que no modifica el entorno original, por lo que no requiere de una manifestación de impacto ambiental MIA, y no fue necesaria la elaboración de planos y proyectos de ingeniaría como refiere en su solicitud que nos ocupa.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224EE4" w14:textId="77777777" w:rsidR="00A7374F" w:rsidRPr="005F1454" w:rsidRDefault="00A7374F" w:rsidP="00A7374F">
            <w:pPr>
              <w:spacing w:before="100" w:beforeAutospacing="1" w:after="100" w:afterAutospacing="1" w:line="360" w:lineRule="auto"/>
              <w:ind w:right="34"/>
              <w:jc w:val="center"/>
              <w:rPr>
                <w:rFonts w:ascii="Palatino Linotype" w:eastAsiaTheme="minorEastAsia" w:hAnsi="Palatino Linotype" w:cs="Arial"/>
                <w:b/>
                <w:lang w:val="es-ES_tradnl"/>
              </w:rPr>
            </w:pPr>
          </w:p>
          <w:p w14:paraId="0D236BDC" w14:textId="7AFF7B18" w:rsidR="00A7374F" w:rsidRPr="005F1454" w:rsidRDefault="00D95DE4" w:rsidP="00A7374F">
            <w:pPr>
              <w:spacing w:before="100" w:beforeAutospacing="1" w:after="100" w:afterAutospacing="1" w:line="360" w:lineRule="auto"/>
              <w:ind w:right="34"/>
              <w:jc w:val="center"/>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COLMA</w:t>
            </w:r>
          </w:p>
          <w:p w14:paraId="3EF8208C" w14:textId="203E327B" w:rsidR="00A7374F" w:rsidRPr="005F1454" w:rsidRDefault="00A7374F" w:rsidP="00A7374F">
            <w:pPr>
              <w:spacing w:before="100" w:beforeAutospacing="1" w:after="100" w:afterAutospacing="1" w:line="360" w:lineRule="auto"/>
              <w:ind w:right="34"/>
              <w:jc w:val="center"/>
              <w:rPr>
                <w:rFonts w:ascii="Palatino Linotype" w:eastAsiaTheme="minorEastAsia" w:hAnsi="Palatino Linotype" w:cs="Arial"/>
                <w:b/>
                <w:lang w:val="es-ES_tradnl"/>
              </w:rPr>
            </w:pPr>
            <w:r w:rsidRPr="005F1454">
              <w:rPr>
                <w:rFonts w:ascii="Palatino Linotype" w:eastAsiaTheme="minorEastAsia" w:hAnsi="Palatino Linotype" w:cs="Arial"/>
                <w:sz w:val="22"/>
                <w:szCs w:val="22"/>
                <w:lang w:val="es-ES_tradnl"/>
              </w:rPr>
              <w:t>Al señalar el SO que no corresponde a una obra sino a una reparación</w:t>
            </w:r>
          </w:p>
          <w:p w14:paraId="5A40277D" w14:textId="0ED4AE36" w:rsidR="00AE5925" w:rsidRPr="005F1454" w:rsidRDefault="00AE5925" w:rsidP="000C5D31">
            <w:pPr>
              <w:spacing w:before="100" w:beforeAutospacing="1" w:after="100" w:afterAutospacing="1"/>
              <w:ind w:right="34"/>
              <w:jc w:val="both"/>
              <w:rPr>
                <w:rFonts w:ascii="Palatino Linotype" w:eastAsiaTheme="minorEastAsia" w:hAnsi="Palatino Linotype" w:cs="Arial"/>
                <w:lang w:val="es-ES_tradnl"/>
              </w:rPr>
            </w:pPr>
          </w:p>
        </w:tc>
      </w:tr>
      <w:tr w:rsidR="005F1454" w:rsidRPr="005F1454" w14:paraId="5195D822" w14:textId="77777777" w:rsidTr="00B04F29">
        <w:trPr>
          <w:jc w:val="center"/>
        </w:trPr>
        <w:tc>
          <w:tcPr>
            <w:tcW w:w="2263" w:type="dxa"/>
            <w:shd w:val="clear" w:color="auto" w:fill="auto"/>
          </w:tcPr>
          <w:p w14:paraId="32A48F53" w14:textId="1387CF57" w:rsidR="00AE5925" w:rsidRPr="005F1454" w:rsidRDefault="00AE5925" w:rsidP="00AE5925">
            <w:pPr>
              <w:spacing w:before="100" w:beforeAutospacing="1" w:after="100" w:afterAutospacing="1"/>
              <w:ind w:right="187"/>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7) los convenios firmados entre Operagua las empresas privadas o públicas que están realizando dichas obras hidráulicas;</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B2310" w14:textId="686CD3D7" w:rsidR="00AE5925" w:rsidRPr="005F1454" w:rsidRDefault="00AE5925" w:rsidP="00AE5925">
            <w:pPr>
              <w:spacing w:before="100" w:beforeAutospacing="1" w:after="100" w:afterAutospacing="1" w:line="276" w:lineRule="auto"/>
              <w:ind w:right="171"/>
              <w:jc w:val="both"/>
              <w:rPr>
                <w:rFonts w:ascii="Palatino Linotype" w:eastAsiaTheme="minorEastAsia" w:hAnsi="Palatino Linotype" w:cs="Arial"/>
                <w:bCs/>
                <w:sz w:val="22"/>
                <w:szCs w:val="22"/>
                <w:lang w:val="es-ES_tradnl"/>
              </w:rPr>
            </w:pPr>
            <w:r w:rsidRPr="005F1454">
              <w:rPr>
                <w:rFonts w:ascii="Palatino Linotype" w:eastAsiaTheme="minorEastAsia" w:hAnsi="Palatino Linotype" w:cs="Arial"/>
                <w:bCs/>
                <w:sz w:val="22"/>
                <w:szCs w:val="22"/>
                <w:lang w:val="es-ES_tradnl"/>
              </w:rPr>
              <w:t>Cabe señalar que dicha reparación no corresponde en ningún momento a obra de infraestructura hidráulica ya que no modifica el entorno original, por lo que no requiere de una manifestación de impacto ambiental MIA, y no fue necesaria la elaboración de planos y proyectos de ingeniaría como refiere en su solicitud que nos ocupa.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207BE7E" w14:textId="53DF305D" w:rsidR="00AE5925" w:rsidRPr="005F1454" w:rsidRDefault="00AE5925" w:rsidP="000C5D31">
            <w:pPr>
              <w:spacing w:before="100" w:beforeAutospacing="1" w:after="100" w:afterAutospacing="1"/>
              <w:ind w:right="34"/>
              <w:jc w:val="both"/>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COLMA</w:t>
            </w:r>
          </w:p>
          <w:p w14:paraId="221D1AB2" w14:textId="223C6D76" w:rsidR="00AE5925" w:rsidRPr="005F1454" w:rsidRDefault="005273FC" w:rsidP="000C5D31">
            <w:pPr>
              <w:spacing w:before="100" w:beforeAutospacing="1" w:after="100" w:afterAutospacing="1" w:line="360" w:lineRule="auto"/>
              <w:ind w:right="34"/>
              <w:jc w:val="both"/>
              <w:rPr>
                <w:rFonts w:ascii="Palatino Linotype" w:eastAsiaTheme="minorEastAsia" w:hAnsi="Palatino Linotype" w:cs="Arial"/>
                <w:b/>
                <w:lang w:val="es-ES_tradnl"/>
              </w:rPr>
            </w:pPr>
            <w:r w:rsidRPr="005F1454">
              <w:rPr>
                <w:rFonts w:ascii="Palatino Linotype" w:eastAsiaTheme="minorEastAsia" w:hAnsi="Palatino Linotype" w:cs="Arial"/>
                <w:sz w:val="22"/>
                <w:szCs w:val="22"/>
                <w:lang w:val="es-ES_tradnl"/>
              </w:rPr>
              <w:t>El S.O manifiesta que no corresponde a una Obra hidráulica</w:t>
            </w:r>
            <w:r w:rsidR="004A2A4F" w:rsidRPr="005F1454">
              <w:rPr>
                <w:rFonts w:ascii="Palatino Linotype" w:eastAsiaTheme="minorEastAsia" w:hAnsi="Palatino Linotype" w:cs="Arial"/>
                <w:sz w:val="22"/>
                <w:szCs w:val="22"/>
                <w:lang w:val="es-ES_tradnl"/>
              </w:rPr>
              <w:t>.</w:t>
            </w:r>
          </w:p>
        </w:tc>
      </w:tr>
      <w:tr w:rsidR="005F1454" w:rsidRPr="005F1454" w14:paraId="5318D3DD" w14:textId="77777777" w:rsidTr="00B04F29">
        <w:trPr>
          <w:jc w:val="center"/>
        </w:trPr>
        <w:tc>
          <w:tcPr>
            <w:tcW w:w="2263" w:type="dxa"/>
            <w:shd w:val="clear" w:color="auto" w:fill="auto"/>
          </w:tcPr>
          <w:p w14:paraId="2A7C9FFD" w14:textId="0F8719B9" w:rsidR="00AE5925" w:rsidRPr="005F1454" w:rsidRDefault="00AE5925" w:rsidP="00AE5925">
            <w:pPr>
              <w:spacing w:before="100" w:beforeAutospacing="1" w:after="100" w:afterAutospacing="1"/>
              <w:ind w:right="187"/>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 xml:space="preserve">8) ¿cuál es el costo que tendrán dichas obras hidráulicas para Operagua y para las empresas públicas o privadas que las realicen? </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A1274C5" w14:textId="52D5BE8D" w:rsidR="00AE5925" w:rsidRPr="005F1454" w:rsidRDefault="00AE5925" w:rsidP="00AE5925">
            <w:pPr>
              <w:spacing w:before="100" w:beforeAutospacing="1" w:after="100" w:afterAutospacing="1" w:line="276" w:lineRule="auto"/>
              <w:ind w:right="171"/>
              <w:jc w:val="both"/>
              <w:rPr>
                <w:rFonts w:ascii="Palatino Linotype" w:eastAsiaTheme="minorEastAsia" w:hAnsi="Palatino Linotype" w:cs="Arial"/>
                <w:bCs/>
                <w:sz w:val="22"/>
                <w:szCs w:val="22"/>
                <w:lang w:val="es-ES_tradnl"/>
              </w:rPr>
            </w:pPr>
            <w:r w:rsidRPr="005F1454">
              <w:rPr>
                <w:rFonts w:ascii="Palatino Linotype" w:eastAsiaTheme="minorEastAsia" w:hAnsi="Palatino Linotype" w:cs="Arial"/>
                <w:bCs/>
                <w:sz w:val="22"/>
                <w:szCs w:val="22"/>
                <w:lang w:val="es-ES_tradnl"/>
              </w:rPr>
              <w:t>Cabe señalar que dicha reparación no corresponde en ningún momento a obra de infraestructura hidráulica ya que no modifica el entorno original, por lo que no requiere de una manifestación de impacto ambiental MIA, y no fue necesaria la elaboración de planos y proyectos de ingeniaría como refiere en su solicitud que nos ocupa.</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FBF84B" w14:textId="77777777" w:rsidR="00AE5925" w:rsidRPr="005F1454" w:rsidRDefault="00AE5925" w:rsidP="000C5D31">
            <w:pPr>
              <w:spacing w:before="100" w:beforeAutospacing="1" w:after="100" w:afterAutospacing="1"/>
              <w:ind w:right="34"/>
              <w:jc w:val="both"/>
              <w:rPr>
                <w:rFonts w:ascii="Palatino Linotype" w:eastAsiaTheme="minorEastAsia" w:hAnsi="Palatino Linotype" w:cs="Arial"/>
                <w:b/>
                <w:lang w:val="es-ES_tradnl"/>
              </w:rPr>
            </w:pPr>
            <w:r w:rsidRPr="005F1454">
              <w:rPr>
                <w:rFonts w:ascii="Palatino Linotype" w:eastAsiaTheme="minorEastAsia" w:hAnsi="Palatino Linotype" w:cs="Arial"/>
                <w:b/>
                <w:lang w:val="es-ES_tradnl"/>
              </w:rPr>
              <w:t>COLMA</w:t>
            </w:r>
          </w:p>
          <w:p w14:paraId="01166477" w14:textId="1F2A521A" w:rsidR="00AE5925" w:rsidRPr="005F1454" w:rsidRDefault="00D95DE4" w:rsidP="000C5D31">
            <w:pPr>
              <w:spacing w:before="100" w:beforeAutospacing="1" w:after="100" w:afterAutospacing="1"/>
              <w:ind w:right="34"/>
              <w:jc w:val="both"/>
              <w:rPr>
                <w:rFonts w:ascii="Palatino Linotype" w:eastAsiaTheme="minorEastAsia" w:hAnsi="Palatino Linotype" w:cs="Arial"/>
                <w:b/>
                <w:lang w:val="es-ES_tradnl"/>
              </w:rPr>
            </w:pPr>
            <w:r w:rsidRPr="005F1454">
              <w:rPr>
                <w:rFonts w:ascii="Palatino Linotype" w:eastAsiaTheme="minorEastAsia" w:hAnsi="Palatino Linotype" w:cs="Arial"/>
                <w:sz w:val="22"/>
                <w:szCs w:val="22"/>
                <w:lang w:val="es-ES_tradnl"/>
              </w:rPr>
              <w:t>El S.O manifiesta que no corresponde a una Obra hidráulica.</w:t>
            </w:r>
          </w:p>
        </w:tc>
      </w:tr>
    </w:tbl>
    <w:p w14:paraId="169D79D5" w14:textId="77777777" w:rsidR="00A43169" w:rsidRPr="005F1454" w:rsidRDefault="00A43169" w:rsidP="00A43169">
      <w:pPr>
        <w:spacing w:line="360" w:lineRule="auto"/>
        <w:jc w:val="both"/>
        <w:textAlignment w:val="baseline"/>
        <w:rPr>
          <w:rFonts w:ascii="Palatino Linotype" w:eastAsia="Calibri" w:hAnsi="Palatino Linotype" w:cs="Arial"/>
        </w:rPr>
      </w:pPr>
    </w:p>
    <w:p w14:paraId="3728069B" w14:textId="0C1EF3DF" w:rsidR="00A43169" w:rsidRPr="005F1454" w:rsidRDefault="00A43169" w:rsidP="00A43169">
      <w:pPr>
        <w:spacing w:line="360" w:lineRule="auto"/>
        <w:jc w:val="both"/>
        <w:textAlignment w:val="baseline"/>
        <w:rPr>
          <w:rFonts w:ascii="Palatino Linotype" w:hAnsi="Palatino Linotype" w:cs="Arial"/>
          <w:b/>
        </w:rPr>
      </w:pPr>
      <w:r w:rsidRPr="005F1454">
        <w:rPr>
          <w:rFonts w:ascii="Palatino Linotype" w:eastAsia="Calibri" w:hAnsi="Palatino Linotype" w:cs="Arial"/>
        </w:rPr>
        <w:t xml:space="preserve">De lo anterior, </w:t>
      </w:r>
      <w:r w:rsidRPr="005F1454">
        <w:rPr>
          <w:rFonts w:ascii="Palatino Linotype" w:hAnsi="Palatino Linotype" w:cs="Arial"/>
        </w:rPr>
        <w:t>se advierte que se tienen por satisfechos los requerimientos</w:t>
      </w:r>
      <w:r w:rsidR="0092494B" w:rsidRPr="005F1454">
        <w:rPr>
          <w:rFonts w:ascii="Palatino Linotype" w:hAnsi="Palatino Linotype" w:cs="Arial"/>
        </w:rPr>
        <w:t xml:space="preserve"> de los numerales 1, </w:t>
      </w:r>
      <w:r w:rsidRPr="005F1454">
        <w:rPr>
          <w:rFonts w:ascii="Palatino Linotype" w:hAnsi="Palatino Linotype" w:cs="Arial"/>
        </w:rPr>
        <w:t>2</w:t>
      </w:r>
      <w:r w:rsidR="00801347" w:rsidRPr="005F1454">
        <w:rPr>
          <w:rFonts w:ascii="Palatino Linotype" w:hAnsi="Palatino Linotype" w:cs="Arial"/>
        </w:rPr>
        <w:t xml:space="preserve">, </w:t>
      </w:r>
      <w:r w:rsidR="0092494B" w:rsidRPr="005F1454">
        <w:rPr>
          <w:rFonts w:ascii="Palatino Linotype" w:hAnsi="Palatino Linotype" w:cs="Arial"/>
        </w:rPr>
        <w:t>3</w:t>
      </w:r>
      <w:r w:rsidR="00801347" w:rsidRPr="005F1454">
        <w:rPr>
          <w:rFonts w:ascii="Palatino Linotype" w:hAnsi="Palatino Linotype" w:cs="Arial"/>
        </w:rPr>
        <w:t>, 5, 6 , 7, y 8</w:t>
      </w:r>
      <w:r w:rsidR="00AE5925" w:rsidRPr="005F1454">
        <w:rPr>
          <w:rFonts w:ascii="Palatino Linotype" w:hAnsi="Palatino Linotype" w:cs="Arial"/>
        </w:rPr>
        <w:t xml:space="preserve"> de</w:t>
      </w:r>
      <w:r w:rsidRPr="005F1454">
        <w:rPr>
          <w:rFonts w:ascii="Palatino Linotype" w:hAnsi="Palatino Linotype" w:cs="Arial"/>
        </w:rPr>
        <w:t xml:space="preserve"> la solicitud primigenia, derivado a las manifestaciones emitidas por el </w:t>
      </w:r>
      <w:r w:rsidRPr="005F1454">
        <w:rPr>
          <w:rFonts w:ascii="Palatino Linotype" w:hAnsi="Palatino Linotype" w:cs="Arial"/>
          <w:b/>
        </w:rPr>
        <w:t xml:space="preserve">SUJETO OBLIGADO. </w:t>
      </w:r>
    </w:p>
    <w:p w14:paraId="0F5AFA43" w14:textId="06CBD8EA" w:rsidR="00C80701" w:rsidRPr="005F1454" w:rsidRDefault="00B3097A" w:rsidP="00A43169">
      <w:pPr>
        <w:spacing w:before="100" w:beforeAutospacing="1" w:after="100" w:afterAutospacing="1" w:line="360" w:lineRule="auto"/>
        <w:ind w:right="-93"/>
        <w:jc w:val="both"/>
        <w:rPr>
          <w:rFonts w:ascii="Palatino Linotype" w:eastAsiaTheme="minorEastAsia" w:hAnsi="Palatino Linotype" w:cs="Arial"/>
        </w:rPr>
      </w:pPr>
      <w:r w:rsidRPr="005F1454">
        <w:rPr>
          <w:rFonts w:ascii="Palatino Linotype" w:eastAsiaTheme="minorEastAsia" w:hAnsi="Palatino Linotype" w:cs="Arial"/>
        </w:rPr>
        <w:t>En respuesta</w:t>
      </w:r>
      <w:r w:rsidR="00A43169" w:rsidRPr="005F1454">
        <w:rPr>
          <w:rFonts w:ascii="Palatino Linotype" w:eastAsiaTheme="minorEastAsia" w:hAnsi="Palatino Linotype" w:cs="Arial"/>
        </w:rPr>
        <w:t xml:space="preserve"> </w:t>
      </w:r>
      <w:r w:rsidRPr="005F1454">
        <w:rPr>
          <w:rFonts w:ascii="Palatino Linotype" w:eastAsiaTheme="minorEastAsia" w:hAnsi="Palatino Linotype" w:cs="Arial"/>
        </w:rPr>
        <w:t xml:space="preserve">el Sujeto obligado fundamenta su dicho con lo dispuesto por los artículos 40 fracción I y 47 fracción IV del vigésimo Reglamento Interno del Organismo Público Descentralizado para la prestación de los servicios de Agua Potable, Alcantarillado y Saneamiento del Municipio de Cuautitlán Izcalli, denominado Operagua Izcalli O.P.D.M, por lo que una vez manifestado lo anterior traeremos a colación </w:t>
      </w:r>
      <w:r w:rsidR="00956047" w:rsidRPr="005F1454">
        <w:rPr>
          <w:rFonts w:ascii="Palatino Linotype" w:eastAsiaTheme="minorEastAsia" w:hAnsi="Palatino Linotype" w:cs="Arial"/>
        </w:rPr>
        <w:t xml:space="preserve">lo antes argumentado. </w:t>
      </w:r>
    </w:p>
    <w:p w14:paraId="67D69DAE" w14:textId="06AB177A" w:rsidR="00956047" w:rsidRPr="005F1454" w:rsidRDefault="00956047" w:rsidP="00956047">
      <w:pPr>
        <w:spacing w:before="100" w:beforeAutospacing="1" w:after="100" w:afterAutospacing="1" w:line="360" w:lineRule="auto"/>
        <w:ind w:left="851" w:right="851"/>
        <w:jc w:val="center"/>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“Capitulo Sexto</w:t>
      </w:r>
    </w:p>
    <w:p w14:paraId="5EA3D1F1" w14:textId="53BCA18F" w:rsidR="00956047" w:rsidRPr="005F1454" w:rsidRDefault="00956047" w:rsidP="00956047">
      <w:pPr>
        <w:spacing w:before="100" w:beforeAutospacing="1" w:after="100" w:afterAutospacing="1" w:line="360" w:lineRule="auto"/>
        <w:ind w:left="851" w:right="851"/>
        <w:jc w:val="center"/>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Dirección de Construcción y Operación Hidráulica</w:t>
      </w:r>
    </w:p>
    <w:p w14:paraId="58E72792" w14:textId="77777777" w:rsidR="00956047" w:rsidRPr="005F1454" w:rsidRDefault="00956047" w:rsidP="00956047">
      <w:pPr>
        <w:spacing w:before="100" w:beforeAutospacing="1" w:after="100" w:afterAutospacing="1" w:line="360" w:lineRule="auto"/>
        <w:ind w:left="851" w:right="851"/>
        <w:jc w:val="both"/>
        <w:rPr>
          <w:rFonts w:ascii="Palatino Linotype" w:eastAsiaTheme="minorEastAsia" w:hAnsi="Palatino Linotype" w:cs="Arial"/>
          <w:i/>
          <w:sz w:val="22"/>
          <w:szCs w:val="22"/>
        </w:rPr>
      </w:pPr>
      <w:r w:rsidRPr="005F1454">
        <w:rPr>
          <w:rFonts w:ascii="Palatino Linotype" w:eastAsiaTheme="minorEastAsia" w:hAnsi="Palatino Linotype" w:cs="Arial"/>
          <w:b/>
          <w:i/>
          <w:sz w:val="22"/>
          <w:szCs w:val="22"/>
        </w:rPr>
        <w:t>Artículo 40.-</w:t>
      </w:r>
      <w:r w:rsidRPr="005F1454">
        <w:rPr>
          <w:rFonts w:ascii="Palatino Linotype" w:eastAsiaTheme="minorEastAsia" w:hAnsi="Palatino Linotype" w:cs="Arial"/>
          <w:i/>
          <w:sz w:val="22"/>
          <w:szCs w:val="22"/>
        </w:rPr>
        <w:t xml:space="preserve"> Corresponde a la Dirección de Construcción y Operación Hidráulica, el despacho de los siguientes asuntos: </w:t>
      </w:r>
    </w:p>
    <w:p w14:paraId="3BCFD656" w14:textId="24799782" w:rsidR="00956047" w:rsidRPr="005F1454" w:rsidRDefault="00956047" w:rsidP="00956047">
      <w:pPr>
        <w:spacing w:before="100" w:beforeAutospacing="1" w:after="100" w:afterAutospacing="1" w:line="360" w:lineRule="auto"/>
        <w:ind w:left="851" w:right="851"/>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 xml:space="preserve">I. Coordinar la construcción, operación y el mantenimiento de la infraestructura necesaria para los servicios de agua potable, drenaje, alcantarillado y saneamiento; </w:t>
      </w:r>
    </w:p>
    <w:p w14:paraId="4F76812F" w14:textId="7A22A5C7" w:rsidR="00DA719B" w:rsidRPr="005F1454" w:rsidRDefault="00DA719B" w:rsidP="00DA719B">
      <w:pPr>
        <w:spacing w:before="100" w:beforeAutospacing="1" w:after="100" w:afterAutospacing="1" w:line="360" w:lineRule="auto"/>
        <w:ind w:left="851" w:right="851"/>
        <w:jc w:val="center"/>
        <w:rPr>
          <w:rFonts w:ascii="Palatino Linotype" w:eastAsiaTheme="minorEastAsia" w:hAnsi="Palatino Linotype" w:cs="Arial"/>
          <w:b/>
          <w:i/>
          <w:sz w:val="22"/>
          <w:szCs w:val="22"/>
        </w:rPr>
      </w:pPr>
      <w:r w:rsidRPr="005F1454">
        <w:rPr>
          <w:rFonts w:ascii="Palatino Linotype" w:eastAsiaTheme="minorEastAsia" w:hAnsi="Palatino Linotype" w:cs="Arial"/>
          <w:b/>
          <w:i/>
          <w:sz w:val="22"/>
          <w:szCs w:val="22"/>
        </w:rPr>
        <w:t>Del Departamento de Agua Potable</w:t>
      </w:r>
    </w:p>
    <w:p w14:paraId="67B621E7" w14:textId="367869F3" w:rsidR="00DA719B" w:rsidRPr="005F1454" w:rsidRDefault="00DA719B" w:rsidP="00956047">
      <w:pPr>
        <w:spacing w:before="100" w:beforeAutospacing="1" w:after="100" w:afterAutospacing="1" w:line="360" w:lineRule="auto"/>
        <w:ind w:left="851" w:right="851"/>
        <w:jc w:val="both"/>
        <w:rPr>
          <w:rFonts w:ascii="Palatino Linotype" w:eastAsiaTheme="minorEastAsia" w:hAnsi="Palatino Linotype" w:cs="Arial"/>
          <w:i/>
          <w:sz w:val="22"/>
          <w:szCs w:val="22"/>
        </w:rPr>
      </w:pPr>
      <w:r w:rsidRPr="005F1454">
        <w:rPr>
          <w:rFonts w:ascii="Palatino Linotype" w:eastAsiaTheme="minorEastAsia" w:hAnsi="Palatino Linotype" w:cs="Arial"/>
          <w:b/>
          <w:i/>
          <w:sz w:val="22"/>
          <w:szCs w:val="22"/>
        </w:rPr>
        <w:t>Artículo 47.-</w:t>
      </w:r>
      <w:r w:rsidRPr="005F1454">
        <w:rPr>
          <w:rFonts w:ascii="Palatino Linotype" w:eastAsiaTheme="minorEastAsia" w:hAnsi="Palatino Linotype" w:cs="Arial"/>
          <w:i/>
          <w:sz w:val="22"/>
          <w:szCs w:val="22"/>
        </w:rPr>
        <w:t xml:space="preserve"> Corresponde Departamento de Agua Potable el ejercicio de las atribuciones siguientes:</w:t>
      </w:r>
    </w:p>
    <w:p w14:paraId="175D0C22" w14:textId="46A8088E" w:rsidR="009E294E" w:rsidRPr="005F1454" w:rsidRDefault="00DA719B" w:rsidP="00DA719B">
      <w:pPr>
        <w:spacing w:before="100" w:beforeAutospacing="1" w:after="100" w:afterAutospacing="1" w:line="360" w:lineRule="auto"/>
        <w:ind w:left="851" w:right="851"/>
        <w:jc w:val="both"/>
        <w:rPr>
          <w:rFonts w:ascii="Palatino Linotype" w:eastAsiaTheme="minorEastAsia" w:hAnsi="Palatino Linotype" w:cs="Arial"/>
          <w:i/>
          <w:sz w:val="22"/>
          <w:szCs w:val="22"/>
        </w:rPr>
      </w:pPr>
      <w:r w:rsidRPr="005F1454">
        <w:rPr>
          <w:rFonts w:ascii="Palatino Linotype" w:eastAsiaTheme="minorEastAsia" w:hAnsi="Palatino Linotype" w:cs="Arial"/>
          <w:i/>
          <w:sz w:val="22"/>
          <w:szCs w:val="22"/>
        </w:rPr>
        <w:t>V. Implementar y ejecutar el programa de eliminación de fugas;</w:t>
      </w:r>
    </w:p>
    <w:p w14:paraId="3E6D54CD" w14:textId="3669679B" w:rsidR="00A43169" w:rsidRPr="005F1454" w:rsidRDefault="00265AE5" w:rsidP="00166885">
      <w:pPr>
        <w:spacing w:before="100" w:beforeAutospacing="1" w:after="100" w:afterAutospacing="1" w:line="360" w:lineRule="auto"/>
        <w:jc w:val="both"/>
        <w:rPr>
          <w:rFonts w:ascii="Palatino Linotype" w:eastAsiaTheme="minorEastAsia" w:hAnsi="Palatino Linotype" w:cs="Arial"/>
        </w:rPr>
      </w:pPr>
      <w:r w:rsidRPr="005F1454">
        <w:rPr>
          <w:rFonts w:ascii="Palatino Linotype" w:eastAsiaTheme="minorEastAsia" w:hAnsi="Palatino Linotype" w:cs="Arial"/>
        </w:rPr>
        <w:t xml:space="preserve">Sobre el tema, el artículo 76 de la Ley del Agua para el Estado de México y Municipios, establece que el Organismo Operador de Agua (entre los cuales se encuentra el Organismo Descentralizado de Agua Potable Alcantarillado y Saneamiento de </w:t>
      </w:r>
      <w:r w:rsidR="00BE2CFC" w:rsidRPr="005F1454">
        <w:rPr>
          <w:rFonts w:ascii="Palatino Linotype" w:eastAsiaTheme="minorEastAsia" w:hAnsi="Palatino Linotype" w:cs="Arial"/>
        </w:rPr>
        <w:t>Cuautitlán Izcalli</w:t>
      </w:r>
      <w:r w:rsidRPr="005F1454">
        <w:rPr>
          <w:rFonts w:ascii="Palatino Linotype" w:eastAsiaTheme="minorEastAsia" w:hAnsi="Palatino Linotype" w:cs="Arial"/>
        </w:rPr>
        <w:t>), determinará la factibilidad de otorgamiento del servicio de agua potable, drenaje, alcantarillado y tratamiento de aguas residuales a nuevos fraccionamientos, conjuntos habitacionales, comerciales, industriales, mixtos o de otro uso, así como en los casos de ampliación o modificación del uso o destino de inmuebles; para lo cual dicho organismo determinará, aprobará y supervisará las obras necesarias para la prestación del serv</w:t>
      </w:r>
      <w:r w:rsidR="00A43169" w:rsidRPr="005F1454">
        <w:rPr>
          <w:rFonts w:ascii="Palatino Linotype" w:eastAsiaTheme="minorEastAsia" w:hAnsi="Palatino Linotype" w:cs="Arial"/>
        </w:rPr>
        <w:t>icio a cargo del desarrollador.</w:t>
      </w:r>
    </w:p>
    <w:p w14:paraId="00AC74B1" w14:textId="59C8831F" w:rsidR="00B61CB7" w:rsidRPr="005F1454" w:rsidRDefault="003205A3" w:rsidP="00166885">
      <w:pPr>
        <w:spacing w:before="100" w:beforeAutospacing="1" w:after="100" w:afterAutospacing="1" w:line="360" w:lineRule="auto"/>
        <w:jc w:val="both"/>
        <w:rPr>
          <w:rFonts w:ascii="Palatino Linotype" w:eastAsiaTheme="minorEastAsia" w:hAnsi="Palatino Linotype" w:cs="Arial"/>
          <w:iCs/>
        </w:rPr>
      </w:pPr>
      <w:bookmarkStart w:id="1" w:name="_Hlk95325364"/>
      <w:r w:rsidRPr="005F1454">
        <w:rPr>
          <w:rFonts w:ascii="Palatino Linotype" w:eastAsiaTheme="minorEastAsia" w:hAnsi="Palatino Linotype" w:cs="Arial"/>
          <w:iCs/>
        </w:rPr>
        <w:t xml:space="preserve">Para dar contestación a la solicitud de acceso a la información pública, el Titular de la Unidad de Transparencia, remitió el archivo electrónico denominado </w:t>
      </w:r>
      <w:r w:rsidRPr="005F1454">
        <w:rPr>
          <w:rFonts w:ascii="Palatino Linotype" w:eastAsiaTheme="minorEastAsia" w:hAnsi="Palatino Linotype" w:cs="Arial"/>
          <w:b/>
          <w:iCs/>
        </w:rPr>
        <w:t>00077_OASCUATIZC_IP_2022.pdf</w:t>
      </w:r>
      <w:r w:rsidRPr="005F1454">
        <w:rPr>
          <w:rFonts w:ascii="Palatino Linotype" w:eastAsiaTheme="minorEastAsia" w:hAnsi="Palatino Linotype" w:cs="Arial"/>
          <w:iCs/>
        </w:rPr>
        <w:t xml:space="preserve">, en el cual de manera genérica manifestó </w:t>
      </w:r>
      <w:r w:rsidR="00092DF0" w:rsidRPr="005F1454">
        <w:rPr>
          <w:rFonts w:ascii="Palatino Linotype" w:eastAsiaTheme="minorEastAsia" w:hAnsi="Palatino Linotype" w:cs="Arial"/>
          <w:iCs/>
        </w:rPr>
        <w:t>ante las interrogantes</w:t>
      </w:r>
      <w:r w:rsidRPr="005F1454">
        <w:rPr>
          <w:rFonts w:ascii="Palatino Linotype" w:eastAsiaTheme="minorEastAsia" w:hAnsi="Palatino Linotype" w:cs="Arial"/>
          <w:iCs/>
        </w:rPr>
        <w:t xml:space="preserve"> </w:t>
      </w:r>
      <w:bookmarkEnd w:id="1"/>
      <w:r w:rsidR="00F250B0" w:rsidRPr="005F1454">
        <w:rPr>
          <w:rFonts w:ascii="Palatino Linotype" w:hAnsi="Palatino Linotype" w:cs="Segoe UI"/>
          <w:lang w:eastAsia="es-MX"/>
        </w:rPr>
        <w:t xml:space="preserve">que de conformidad con lo dispuesto por los artículos 40 </w:t>
      </w:r>
      <w:r w:rsidR="00DF55BD" w:rsidRPr="005F1454">
        <w:rPr>
          <w:rFonts w:ascii="Palatino Linotype" w:hAnsi="Palatino Linotype" w:cs="Segoe UI"/>
          <w:lang w:eastAsia="es-MX"/>
        </w:rPr>
        <w:t>fracción</w:t>
      </w:r>
      <w:r w:rsidR="00F250B0" w:rsidRPr="005F1454">
        <w:rPr>
          <w:rFonts w:ascii="Palatino Linotype" w:hAnsi="Palatino Linotype" w:cs="Segoe UI"/>
          <w:lang w:eastAsia="es-MX"/>
        </w:rPr>
        <w:t xml:space="preserve"> I y 47 fracción IV del vigente Reglamento Interno del Organismo Público Descentralizado para la prestación de los Servicios de Agua Potable, Alcantarillado y Saneamiento del Municipio de Cuautitlán Izcalli, denominado Operagua Izcalli O.P.D.M., personal de Operación </w:t>
      </w:r>
      <w:r w:rsidR="009D25CC" w:rsidRPr="005F1454">
        <w:rPr>
          <w:rFonts w:ascii="Palatino Linotype" w:hAnsi="Palatino Linotype" w:cs="Segoe UI"/>
          <w:lang w:eastAsia="es-MX"/>
        </w:rPr>
        <w:t>Hidráulica</w:t>
      </w:r>
      <w:r w:rsidR="00F250B0" w:rsidRPr="005F1454">
        <w:rPr>
          <w:rFonts w:ascii="Palatino Linotype" w:hAnsi="Palatino Linotype" w:cs="Segoe UI"/>
          <w:lang w:eastAsia="es-MX"/>
        </w:rPr>
        <w:t xml:space="preserve">, adscrita a esta Dirección a mi cargo, el pasado dos de agosto de presente año, realizo la reparación de una fuga en la línea de conducción de 6” de </w:t>
      </w:r>
      <w:r w:rsidR="00F250B0" w:rsidRPr="005F1454">
        <w:rPr>
          <w:rFonts w:ascii="Arial" w:hAnsi="Arial" w:cs="Arial"/>
          <w:lang w:eastAsia="es-MX"/>
        </w:rPr>
        <w:t>Ø</w:t>
      </w:r>
      <w:r w:rsidR="00F250B0" w:rsidRPr="005F1454">
        <w:rPr>
          <w:rFonts w:ascii="Palatino Linotype" w:hAnsi="Palatino Linotype" w:cs="Segoe UI"/>
          <w:lang w:eastAsia="es-MX"/>
        </w:rPr>
        <w:t xml:space="preserve"> de asbesto-cemento, que cruza por las inmediaciones del parque denominado “Espejo de los Lirios”, motivo por el cual fue necesaria la apertura de una “zanja”. Cabe señalar que dicha reparación no corresponde en ningún momento a obra de infraestructura hidráulica ya que no modifica el </w:t>
      </w:r>
      <w:r w:rsidR="008F292F" w:rsidRPr="005F1454">
        <w:rPr>
          <w:rFonts w:ascii="Palatino Linotype" w:hAnsi="Palatino Linotype" w:cs="Segoe UI"/>
          <w:lang w:eastAsia="es-MX"/>
        </w:rPr>
        <w:t xml:space="preserve">entorno original, por lo que no requiere de una Manifestación de Impacto Ambiental MIA, y no fue necesaria la elaboración de planos y proyectos de ingeniería como refiere en su solicitud de información que nos ocupa. </w:t>
      </w:r>
    </w:p>
    <w:p w14:paraId="5EA8336F" w14:textId="5EDB1243" w:rsidR="00FB745F" w:rsidRPr="005F1454" w:rsidRDefault="00B66FBF" w:rsidP="00166885">
      <w:pPr>
        <w:spacing w:before="100" w:beforeAutospacing="1" w:after="100" w:afterAutospacing="1" w:line="360" w:lineRule="auto"/>
        <w:jc w:val="both"/>
        <w:rPr>
          <w:rFonts w:ascii="Palatino Linotype" w:eastAsia="Palatino Linotype" w:hAnsi="Palatino Linotype" w:cs="Palatino Linotype"/>
          <w:i/>
          <w:iCs/>
          <w:lang w:eastAsia="es-MX"/>
        </w:rPr>
      </w:pPr>
      <w:r w:rsidRPr="005F1454">
        <w:rPr>
          <w:rFonts w:ascii="Palatino Linotype" w:hAnsi="Palatino Linotype" w:cs="Arial"/>
        </w:rPr>
        <w:t xml:space="preserve">Inconforme por la respuesta </w:t>
      </w:r>
      <w:r w:rsidRPr="005F1454">
        <w:rPr>
          <w:rFonts w:ascii="Palatino Linotype" w:hAnsi="Palatino Linotype" w:cs="Arial"/>
          <w:b/>
          <w:bCs/>
        </w:rPr>
        <w:t xml:space="preserve">EL RECURRENTE </w:t>
      </w:r>
      <w:r w:rsidRPr="005F1454">
        <w:rPr>
          <w:rFonts w:ascii="Palatino Linotype" w:hAnsi="Palatino Linotype" w:cs="Arial"/>
        </w:rPr>
        <w:t>i</w:t>
      </w:r>
      <w:r w:rsidR="00F517C1" w:rsidRPr="005F1454">
        <w:rPr>
          <w:rFonts w:ascii="Palatino Linotype" w:hAnsi="Palatino Linotype" w:cs="Arial"/>
        </w:rPr>
        <w:t xml:space="preserve">nterpuso el presente Recurso de </w:t>
      </w:r>
      <w:r w:rsidRPr="005F1454">
        <w:rPr>
          <w:rFonts w:ascii="Palatino Linotype" w:hAnsi="Palatino Linotype" w:cs="Arial"/>
        </w:rPr>
        <w:t xml:space="preserve">Revisión que nos ocupan, realizando los siguientes </w:t>
      </w:r>
      <w:r w:rsidRPr="005F1454">
        <w:rPr>
          <w:rFonts w:ascii="Palatino Linotype" w:hAnsi="Palatino Linotype" w:cs="Arial"/>
          <w:b/>
          <w:bCs/>
        </w:rPr>
        <w:t>agravios</w:t>
      </w:r>
      <w:r w:rsidRPr="005F1454">
        <w:rPr>
          <w:rFonts w:ascii="Palatino Linotype" w:hAnsi="Palatino Linotype" w:cs="Arial"/>
        </w:rPr>
        <w:t xml:space="preserve">, en el </w:t>
      </w:r>
      <w:r w:rsidRPr="005F1454">
        <w:rPr>
          <w:rFonts w:ascii="Palatino Linotype" w:hAnsi="Palatino Linotype" w:cs="Arial"/>
          <w:b/>
          <w:bCs/>
        </w:rPr>
        <w:t>Acto impugnado</w:t>
      </w:r>
      <w:r w:rsidR="00FB745F" w:rsidRPr="005F1454">
        <w:rPr>
          <w:rFonts w:ascii="Palatino Linotype" w:hAnsi="Palatino Linotype" w:cs="Arial"/>
          <w:b/>
          <w:bCs/>
        </w:rPr>
        <w:t>,</w:t>
      </w:r>
      <w:r w:rsidR="008F292F" w:rsidRPr="005F1454">
        <w:rPr>
          <w:rFonts w:ascii="Palatino Linotype" w:hAnsi="Palatino Linotype" w:cs="Arial"/>
          <w:b/>
          <w:bCs/>
        </w:rPr>
        <w:t xml:space="preserve"> </w:t>
      </w:r>
      <w:r w:rsidR="008F292F" w:rsidRPr="005F1454">
        <w:rPr>
          <w:rFonts w:ascii="Palatino Linotype" w:hAnsi="Palatino Linotype" w:cs="Arial"/>
          <w:bCs/>
          <w:i/>
        </w:rPr>
        <w:t xml:space="preserve">Hola, Operagua se niega a darme la información que solicito sobre la </w:t>
      </w:r>
      <w:proofErr w:type="spellStart"/>
      <w:r w:rsidR="008F292F" w:rsidRPr="005F1454">
        <w:rPr>
          <w:rFonts w:ascii="Palatino Linotype" w:hAnsi="Palatino Linotype" w:cs="Arial"/>
          <w:bCs/>
          <w:i/>
        </w:rPr>
        <w:t>infraestuctura</w:t>
      </w:r>
      <w:proofErr w:type="spellEnd"/>
      <w:r w:rsidR="008F292F" w:rsidRPr="005F1454">
        <w:rPr>
          <w:rFonts w:ascii="Palatino Linotype" w:hAnsi="Palatino Linotype" w:cs="Arial"/>
          <w:bCs/>
          <w:i/>
        </w:rPr>
        <w:t xml:space="preserve"> hidráulica que está siendo realizada hasta el día de hoy (25 de agosto del 2022) en el Área Natural Protegida (ANP) “Espejo de los lirios”, la cual no corresponde con la reparación de una fuga el día dos de agosto como refiere Operagua en su respuesta (tal como se puede ver en las fotos que anexo y que tomé ayer (24 de agosto), tres semanas después de haber sido reparada dicha fuga el dos de agosto tal como manifiesta Operagua en su respuesta).Muchas gracias</w:t>
      </w:r>
      <w:r w:rsidR="008F292F" w:rsidRPr="005F1454">
        <w:rPr>
          <w:rFonts w:ascii="Palatino Linotype" w:hAnsi="Palatino Linotype" w:cs="Arial"/>
          <w:b/>
          <w:bCs/>
        </w:rPr>
        <w:t>;</w:t>
      </w:r>
      <w:r w:rsidR="00FB745F" w:rsidRPr="005F1454">
        <w:rPr>
          <w:rFonts w:ascii="Palatino Linotype" w:hAnsi="Palatino Linotype" w:cs="Arial"/>
        </w:rPr>
        <w:t xml:space="preserve"> en</w:t>
      </w:r>
      <w:r w:rsidR="00FB745F" w:rsidRPr="005F1454">
        <w:rPr>
          <w:rFonts w:ascii="Palatino Linotype" w:hAnsi="Palatino Linotype" w:cs="Arial"/>
          <w:iCs/>
        </w:rPr>
        <w:t xml:space="preserve"> </w:t>
      </w:r>
      <w:r w:rsidRPr="005F1454">
        <w:rPr>
          <w:rFonts w:ascii="Palatino Linotype" w:hAnsi="Palatino Linotype" w:cs="Arial"/>
          <w:iCs/>
        </w:rPr>
        <w:t xml:space="preserve">las </w:t>
      </w:r>
      <w:r w:rsidRPr="005F1454">
        <w:rPr>
          <w:rFonts w:ascii="Palatino Linotype" w:hAnsi="Palatino Linotype" w:cs="Arial"/>
          <w:b/>
          <w:bCs/>
        </w:rPr>
        <w:t>Razones o motivos de inconformidad</w:t>
      </w:r>
      <w:r w:rsidR="00FB745F" w:rsidRPr="005F1454">
        <w:rPr>
          <w:rFonts w:ascii="Palatino Linotype" w:hAnsi="Palatino Linotype" w:cs="Arial"/>
          <w:b/>
          <w:bCs/>
        </w:rPr>
        <w:t xml:space="preserve"> </w:t>
      </w:r>
      <w:r w:rsidR="00FB745F" w:rsidRPr="005F1454">
        <w:rPr>
          <w:rFonts w:ascii="Palatino Linotype" w:hAnsi="Palatino Linotype" w:cs="Arial"/>
        </w:rPr>
        <w:t>menciona</w:t>
      </w:r>
      <w:r w:rsidRPr="005F1454">
        <w:rPr>
          <w:rFonts w:ascii="Palatino Linotype" w:hAnsi="Palatino Linotype" w:cs="Arial"/>
          <w:b/>
          <w:bCs/>
        </w:rPr>
        <w:t xml:space="preserve">: </w:t>
      </w:r>
      <w:r w:rsidR="00FB745F" w:rsidRPr="005F1454">
        <w:rPr>
          <w:rFonts w:ascii="Palatino Linotype" w:eastAsia="Palatino Linotype" w:hAnsi="Palatino Linotype" w:cs="Palatino Linotype"/>
          <w:i/>
          <w:iCs/>
          <w:lang w:eastAsia="es-MX"/>
        </w:rPr>
        <w:t>“</w:t>
      </w:r>
      <w:r w:rsidR="008F292F" w:rsidRPr="005F1454">
        <w:rPr>
          <w:rFonts w:ascii="Palatino Linotype" w:eastAsia="Palatino Linotype" w:hAnsi="Palatino Linotype" w:cs="Palatino Linotype"/>
          <w:i/>
          <w:iCs/>
          <w:lang w:eastAsia="es-MX"/>
        </w:rPr>
        <w:t>El Ayuntamiento de Cuautitlán Izcalli se declaró incompetente ante la misma solicitud que hice (adjunto respuesta del Ayuntamiento), declarando a Operagua como el responsable de la infraestructura hidráulica que está siendo realizada hasta el día de hoy (25 de agosto) en dicha ANP, la cual definitivamente SÍ MODIFICA EL ENTORNO ORIGINAL contrariamente a lo declarado por Operagua y no corresponde con la reparación de una fuga el día dos de agosto (adjunto fotografías que tomé el día 24 de agosto del 2022, las cuales no corresponden con la reparación de una fuga y mucho menos cuando han transcurrido tres semanas desde del día dos de agosto cuando fue reparada la misma). Muchas gracias.</w:t>
      </w:r>
      <w:r w:rsidR="00FB745F" w:rsidRPr="005F1454">
        <w:rPr>
          <w:rFonts w:ascii="Palatino Linotype" w:eastAsia="Palatino Linotype" w:hAnsi="Palatino Linotype" w:cs="Palatino Linotype"/>
          <w:i/>
          <w:iCs/>
          <w:lang w:eastAsia="es-MX"/>
        </w:rPr>
        <w:t>” (sic)</w:t>
      </w:r>
    </w:p>
    <w:p w14:paraId="4EBCD837" w14:textId="37F5A5A8" w:rsidR="00A042E0" w:rsidRPr="005F1454" w:rsidRDefault="00F117F4" w:rsidP="00166885">
      <w:pPr>
        <w:spacing w:before="100" w:beforeAutospacing="1" w:after="100" w:afterAutospacing="1" w:line="360" w:lineRule="auto"/>
        <w:jc w:val="both"/>
        <w:rPr>
          <w:rFonts w:ascii="Palatino Linotype" w:hAnsi="Palatino Linotype" w:cs="Arial"/>
        </w:rPr>
      </w:pPr>
      <w:r w:rsidRPr="005F1454">
        <w:rPr>
          <w:rFonts w:ascii="Palatino Linotype" w:eastAsia="Palatino Linotype" w:hAnsi="Palatino Linotype" w:cs="Palatino Linotype"/>
          <w:iCs/>
          <w:lang w:eastAsia="es-MX"/>
        </w:rPr>
        <w:t>Posteriormente, como quedó</w:t>
      </w:r>
      <w:r w:rsidR="00BD30F1" w:rsidRPr="005F1454">
        <w:rPr>
          <w:rFonts w:ascii="Palatino Linotype" w:eastAsia="Palatino Linotype" w:hAnsi="Palatino Linotype" w:cs="Palatino Linotype"/>
          <w:iCs/>
          <w:lang w:eastAsia="es-MX"/>
        </w:rPr>
        <w:t xml:space="preserve"> expuesto </w:t>
      </w:r>
      <w:r w:rsidRPr="005F1454">
        <w:rPr>
          <w:rFonts w:ascii="Palatino Linotype" w:eastAsia="Palatino Linotype" w:hAnsi="Palatino Linotype" w:cs="Palatino Linotype"/>
          <w:iCs/>
          <w:lang w:eastAsia="es-MX"/>
        </w:rPr>
        <w:t>en</w:t>
      </w:r>
      <w:r w:rsidR="002208A1" w:rsidRPr="005F1454">
        <w:rPr>
          <w:rFonts w:ascii="Palatino Linotype" w:eastAsia="Palatino Linotype" w:hAnsi="Palatino Linotype" w:cs="Palatino Linotype"/>
          <w:iCs/>
          <w:lang w:eastAsia="es-MX"/>
        </w:rPr>
        <w:t xml:space="preserve"> la presente resolución </w:t>
      </w:r>
      <w:r w:rsidR="002208A1" w:rsidRPr="005F1454">
        <w:rPr>
          <w:rFonts w:ascii="Palatino Linotype" w:eastAsia="Palatino Linotype" w:hAnsi="Palatino Linotype" w:cs="Palatino Linotype"/>
          <w:b/>
          <w:iCs/>
          <w:lang w:eastAsia="es-MX"/>
        </w:rPr>
        <w:t>EL SUJETO OBLIGADO</w:t>
      </w:r>
      <w:r w:rsidR="002208A1" w:rsidRPr="005F1454">
        <w:rPr>
          <w:rFonts w:ascii="Palatino Linotype" w:eastAsia="Palatino Linotype" w:hAnsi="Palatino Linotype" w:cs="Palatino Linotype"/>
          <w:iCs/>
          <w:lang w:eastAsia="es-MX"/>
        </w:rPr>
        <w:t xml:space="preserve"> </w:t>
      </w:r>
      <w:r w:rsidR="002208A1" w:rsidRPr="005F1454">
        <w:rPr>
          <w:rFonts w:ascii="Palatino Linotype" w:hAnsi="Palatino Linotype" w:cs="Arial"/>
        </w:rPr>
        <w:t xml:space="preserve">realizó manifestaciones en fecha cinco de septiembre del dos mil veintidós, la cual no se puso a la vista del </w:t>
      </w:r>
      <w:r w:rsidR="002208A1" w:rsidRPr="005F1454">
        <w:rPr>
          <w:rFonts w:ascii="Palatino Linotype" w:hAnsi="Palatino Linotype" w:cs="Arial"/>
          <w:b/>
        </w:rPr>
        <w:t>RECURRENTE,</w:t>
      </w:r>
      <w:r w:rsidR="002208A1" w:rsidRPr="005F1454">
        <w:rPr>
          <w:rFonts w:ascii="Palatino Linotype" w:hAnsi="Palatino Linotype" w:cs="Arial"/>
        </w:rPr>
        <w:t xml:space="preserve"> derivado a que de la información que adjunto dejó visibles datos que pueden considerarse información confidencial, </w:t>
      </w:r>
      <w:r w:rsidR="00705B9F" w:rsidRPr="005F1454">
        <w:rPr>
          <w:rFonts w:ascii="Palatino Linotype" w:hAnsi="Palatino Linotype" w:cs="Arial"/>
        </w:rPr>
        <w:t xml:space="preserve">al adjuntar una orden de trabajo por parte del departamento de Agua Potable y “Fugas”, en la que se aprecian datos personales tales como nombre, firma y dirección del usuario, por su parte </w:t>
      </w:r>
      <w:r w:rsidR="002208A1" w:rsidRPr="005F1454">
        <w:rPr>
          <w:rFonts w:ascii="Palatino Linotype" w:hAnsi="Palatino Linotype" w:cs="Arial"/>
          <w:b/>
        </w:rPr>
        <w:t>EL RECURRENTE</w:t>
      </w:r>
      <w:r w:rsidR="002208A1" w:rsidRPr="005F1454">
        <w:rPr>
          <w:rFonts w:ascii="Palatino Linotype" w:hAnsi="Palatino Linotype" w:cs="Arial"/>
        </w:rPr>
        <w:t xml:space="preserve"> omitió presentar alegatos y/o manifestación alguna, dentro del término para tal efecto.</w:t>
      </w:r>
    </w:p>
    <w:p w14:paraId="4B155E9F" w14:textId="03DEC304" w:rsidR="002208A1" w:rsidRPr="005F1454" w:rsidRDefault="00B66FBF" w:rsidP="00166885">
      <w:pPr>
        <w:suppressAutoHyphens/>
        <w:spacing w:before="100" w:beforeAutospacing="1" w:after="100" w:afterAutospacing="1" w:line="360" w:lineRule="auto"/>
        <w:jc w:val="both"/>
        <w:rPr>
          <w:rFonts w:ascii="Palatino Linotype" w:hAnsi="Palatino Linotype"/>
          <w:lang w:val="es-ES"/>
        </w:rPr>
      </w:pPr>
      <w:r w:rsidRPr="005F1454">
        <w:rPr>
          <w:rFonts w:ascii="Palatino Linotype" w:hAnsi="Palatino Linotype"/>
          <w:lang w:val="es-ES"/>
        </w:rPr>
        <w:t xml:space="preserve">En ese contexto, este Instituto analizó la totalidad de las constancias que integran el expediente electrónico conformado en el </w:t>
      </w:r>
      <w:r w:rsidRPr="005F1454">
        <w:rPr>
          <w:rFonts w:ascii="Palatino Linotype" w:hAnsi="Palatino Linotype"/>
          <w:b/>
          <w:bCs/>
          <w:lang w:val="es-ES"/>
        </w:rPr>
        <w:t>SAIMEX</w:t>
      </w:r>
      <w:r w:rsidRPr="005F1454">
        <w:rPr>
          <w:rFonts w:ascii="Palatino Linotype" w:hAnsi="Palatino Linotype"/>
          <w:lang w:val="es-ES"/>
        </w:rPr>
        <w:t xml:space="preserve">, del Recurso de Revisión materia del presente estudio, por lo que, derivado del análisis realizado por este Órgano Garante, se concluye que, resultan </w:t>
      </w:r>
      <w:r w:rsidRPr="005F1454">
        <w:rPr>
          <w:rFonts w:ascii="Palatino Linotype" w:hAnsi="Palatino Linotype"/>
          <w:b/>
          <w:bCs/>
          <w:lang w:val="es-ES"/>
        </w:rPr>
        <w:t>fundadas</w:t>
      </w:r>
      <w:r w:rsidRPr="005F1454">
        <w:rPr>
          <w:rFonts w:ascii="Palatino Linotype" w:hAnsi="Palatino Linotype"/>
          <w:lang w:val="es-ES"/>
        </w:rPr>
        <w:t xml:space="preserve"> las razones o motivos de inconformidad,</w:t>
      </w:r>
      <w:r w:rsidR="002208A1" w:rsidRPr="005F1454">
        <w:rPr>
          <w:rFonts w:ascii="Palatino Linotype" w:hAnsi="Palatino Linotype"/>
          <w:lang w:val="es-ES"/>
        </w:rPr>
        <w:t xml:space="preserve"> expuestas por </w:t>
      </w:r>
      <w:r w:rsidR="002208A1" w:rsidRPr="005F1454">
        <w:rPr>
          <w:rFonts w:ascii="Palatino Linotype" w:hAnsi="Palatino Linotype"/>
          <w:b/>
          <w:lang w:val="es-ES"/>
        </w:rPr>
        <w:t>EL RECURRENTE</w:t>
      </w:r>
      <w:r w:rsidR="002208A1" w:rsidRPr="005F1454">
        <w:rPr>
          <w:rFonts w:ascii="Palatino Linotype" w:hAnsi="Palatino Linotype"/>
          <w:lang w:val="es-ES"/>
        </w:rPr>
        <w:t xml:space="preserve">, en razón de lo siguiente: </w:t>
      </w:r>
    </w:p>
    <w:p w14:paraId="5FEC14B6" w14:textId="3BCF4861" w:rsidR="007F4FB6" w:rsidRPr="005F1454" w:rsidRDefault="002208A1" w:rsidP="00166885">
      <w:pPr>
        <w:suppressAutoHyphens/>
        <w:spacing w:before="100" w:beforeAutospacing="1" w:after="100" w:afterAutospacing="1" w:line="360" w:lineRule="auto"/>
        <w:jc w:val="both"/>
        <w:rPr>
          <w:rFonts w:ascii="Palatino Linotype" w:hAnsi="Palatino Linotype"/>
          <w:lang w:val="es-ES"/>
        </w:rPr>
      </w:pPr>
      <w:r w:rsidRPr="005F1454">
        <w:rPr>
          <w:rFonts w:ascii="Palatino Linotype" w:hAnsi="Palatino Linotype"/>
          <w:lang w:val="es-ES"/>
        </w:rPr>
        <w:t xml:space="preserve">En primer </w:t>
      </w:r>
      <w:r w:rsidR="00B66383" w:rsidRPr="005F1454">
        <w:rPr>
          <w:rFonts w:ascii="Palatino Linotype" w:hAnsi="Palatino Linotype"/>
          <w:lang w:val="es-ES"/>
        </w:rPr>
        <w:t>término</w:t>
      </w:r>
      <w:r w:rsidRPr="005F1454">
        <w:rPr>
          <w:rFonts w:ascii="Palatino Linotype" w:hAnsi="Palatino Linotype"/>
          <w:lang w:val="es-ES"/>
        </w:rPr>
        <w:t xml:space="preserve">, es de precisar que se obvia el análisis de la competencia por parte del </w:t>
      </w:r>
      <w:r w:rsidRPr="005F1454">
        <w:rPr>
          <w:rFonts w:ascii="Palatino Linotype" w:hAnsi="Palatino Linotype"/>
          <w:b/>
          <w:lang w:val="es-ES"/>
        </w:rPr>
        <w:t>SUJETO OBLIGADO</w:t>
      </w:r>
      <w:r w:rsidRPr="005F1454">
        <w:rPr>
          <w:rFonts w:ascii="Palatino Linotype" w:hAnsi="Palatino Linotype"/>
          <w:lang w:val="es-ES"/>
        </w:rPr>
        <w:t>, para generar, administrar o poseer la información solicitada, dado que este ha asumido la misma, en razón de que en su respuesta admiti</w:t>
      </w:r>
      <w:r w:rsidR="0069196E" w:rsidRPr="005F1454">
        <w:rPr>
          <w:rFonts w:ascii="Palatino Linotype" w:hAnsi="Palatino Linotype"/>
          <w:lang w:val="es-ES"/>
        </w:rPr>
        <w:t>ó contar con dicha información.</w:t>
      </w:r>
    </w:p>
    <w:p w14:paraId="2E9E81EF" w14:textId="67759582" w:rsidR="00B66383" w:rsidRPr="005F1454" w:rsidRDefault="00B66383" w:rsidP="00166885">
      <w:pPr>
        <w:suppressAutoHyphens/>
        <w:spacing w:before="100" w:beforeAutospacing="1" w:after="100" w:afterAutospacing="1" w:line="360" w:lineRule="auto"/>
        <w:jc w:val="both"/>
        <w:rPr>
          <w:rFonts w:ascii="Palatino Linotype" w:hAnsi="Palatino Linotype"/>
          <w:lang w:val="es-ES"/>
        </w:rPr>
      </w:pPr>
      <w:r w:rsidRPr="005F1454">
        <w:rPr>
          <w:rFonts w:ascii="Palatino Linotype" w:hAnsi="Palatino Linotype"/>
          <w:lang w:val="es-ES"/>
        </w:rPr>
        <w:t xml:space="preserve">De hecho, el estudio de la naturaleza jurídica de la información pública solicitada, tiene por objeto </w:t>
      </w:r>
      <w:r w:rsidR="00A52B6D" w:rsidRPr="005F1454">
        <w:rPr>
          <w:rFonts w:ascii="Palatino Linotype" w:hAnsi="Palatino Linotype"/>
          <w:lang w:val="es-ES"/>
        </w:rPr>
        <w:t xml:space="preserve">determinar si ésta la genera, posee o administra </w:t>
      </w:r>
      <w:r w:rsidR="00A52B6D" w:rsidRPr="005F1454">
        <w:rPr>
          <w:rFonts w:ascii="Palatino Linotype" w:hAnsi="Palatino Linotype"/>
          <w:b/>
          <w:lang w:val="es-ES"/>
        </w:rPr>
        <w:t>EL SUJETO OBLIGADO</w:t>
      </w:r>
      <w:r w:rsidR="00A52B6D" w:rsidRPr="005F1454">
        <w:rPr>
          <w:rFonts w:ascii="Palatino Linotype" w:hAnsi="Palatino Linotype"/>
          <w:lang w:val="es-ES"/>
        </w:rPr>
        <w:t xml:space="preserve">; sin embargo, en aquellos casos en que éste la asume, implica que la genera, posee o administra; por consiguiente a nada práctico nos conduciría su estudio, ya que se insiste, dicha información, fue asumida por el mismo, motivo por el cual, se actualiza el supuesto jurídico, previsto en el artículo 12 de la materia, anteriormente referido. </w:t>
      </w:r>
    </w:p>
    <w:p w14:paraId="3BF84A10" w14:textId="77777777" w:rsidR="00ED325D" w:rsidRPr="005F1454" w:rsidRDefault="00ED325D" w:rsidP="0016688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F1454">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F1454">
        <w:rPr>
          <w:rFonts w:ascii="Palatino Linotype" w:eastAsia="Arial Unicode MS" w:hAnsi="Palatino Linotype" w:cs="Arial"/>
          <w:i/>
        </w:rPr>
        <w:t>ad hoc</w:t>
      </w:r>
      <w:r w:rsidRPr="005F1454">
        <w:rPr>
          <w:rFonts w:ascii="Palatino Linotype" w:eastAsia="Arial Unicode MS" w:hAnsi="Palatino Linotype" w:cs="Arial"/>
        </w:rPr>
        <w:t>, para satisfacer el derecho de acceso a la información pública.</w:t>
      </w:r>
    </w:p>
    <w:p w14:paraId="4ECBA7C3" w14:textId="77777777" w:rsidR="00ED325D" w:rsidRPr="005F1454" w:rsidRDefault="00ED325D" w:rsidP="0016688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F1454">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52DC8457" w14:textId="3C466873" w:rsidR="00ED325D" w:rsidRPr="005F1454" w:rsidRDefault="00ED325D" w:rsidP="00166885">
      <w:pPr>
        <w:widowControl w:val="0"/>
        <w:autoSpaceDE w:val="0"/>
        <w:autoSpaceDN w:val="0"/>
        <w:adjustRightInd w:val="0"/>
        <w:spacing w:before="100" w:beforeAutospacing="1" w:after="100" w:afterAutospacing="1" w:line="360" w:lineRule="auto"/>
        <w:ind w:left="709" w:right="757"/>
        <w:jc w:val="both"/>
        <w:rPr>
          <w:rFonts w:ascii="Palatino Linotype" w:eastAsia="Arial Unicode MS" w:hAnsi="Palatino Linotype" w:cs="Arial"/>
          <w:i/>
          <w:sz w:val="22"/>
        </w:rPr>
      </w:pPr>
      <w:r w:rsidRPr="005F1454">
        <w:rPr>
          <w:rFonts w:ascii="Palatino Linotype" w:eastAsia="Arial Unicode MS" w:hAnsi="Palatino Linotype" w:cs="Arial"/>
          <w:i/>
          <w:sz w:val="22"/>
        </w:rPr>
        <w:t>“</w:t>
      </w:r>
      <w:r w:rsidRPr="005F1454">
        <w:rPr>
          <w:rFonts w:ascii="Palatino Linotype" w:eastAsia="Arial Unicode MS" w:hAnsi="Palatino Linotype" w:cs="Arial"/>
          <w:b/>
          <w:i/>
          <w:sz w:val="22"/>
        </w:rPr>
        <w:t xml:space="preserve">No existe obligación de elaborar documentos ad hoc para atender las solicitudes de acceso a la información. </w:t>
      </w:r>
      <w:r w:rsidRPr="005F1454">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6D1AFA" w14:textId="51E98BF3" w:rsidR="00ED325D" w:rsidRPr="005F1454" w:rsidRDefault="00ED325D" w:rsidP="0016688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F1454">
        <w:rPr>
          <w:rFonts w:ascii="Palatino Linotype" w:eastAsia="Arial Unicode MS" w:hAnsi="Palatino Linotype" w:cs="Arial"/>
        </w:rPr>
        <w:t>No obstante lo anterior, es de destacar que no constituye impedimento para los Sujetos Obligados procesar, sintetizar, efectuar investigaciones o cálculos en su intención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7AE19BD9" w14:textId="77777777" w:rsidR="00ED325D" w:rsidRPr="005F1454" w:rsidRDefault="00ED325D" w:rsidP="0016688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F1454">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8E4D1AC" w14:textId="77777777" w:rsidR="00ED325D" w:rsidRPr="005F1454" w:rsidRDefault="00ED325D" w:rsidP="00166885">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F1454">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259DB53" w14:textId="77777777" w:rsidR="00ED325D" w:rsidRPr="005F1454" w:rsidRDefault="00ED325D" w:rsidP="00166885">
      <w:pPr>
        <w:widowControl w:val="0"/>
        <w:autoSpaceDE w:val="0"/>
        <w:autoSpaceDN w:val="0"/>
        <w:adjustRightInd w:val="0"/>
        <w:spacing w:before="100" w:beforeAutospacing="1" w:after="100" w:afterAutospacing="1" w:line="360" w:lineRule="auto"/>
        <w:ind w:left="709" w:right="757"/>
        <w:jc w:val="both"/>
        <w:rPr>
          <w:rFonts w:ascii="Palatino Linotype" w:eastAsia="Arial Unicode MS" w:hAnsi="Palatino Linotype" w:cs="Arial"/>
          <w:i/>
          <w:sz w:val="22"/>
        </w:rPr>
      </w:pPr>
      <w:r w:rsidRPr="005F1454">
        <w:rPr>
          <w:rFonts w:ascii="Palatino Linotype" w:eastAsia="Arial Unicode MS" w:hAnsi="Palatino Linotype" w:cs="Arial"/>
          <w:i/>
          <w:sz w:val="22"/>
        </w:rPr>
        <w:t>“</w:t>
      </w:r>
      <w:r w:rsidRPr="005F1454">
        <w:rPr>
          <w:rFonts w:ascii="Palatino Linotype" w:eastAsia="Arial Unicode MS" w:hAnsi="Palatino Linotype" w:cs="Arial"/>
          <w:b/>
          <w:i/>
          <w:sz w:val="22"/>
        </w:rPr>
        <w:t>Artículo 3</w:t>
      </w:r>
      <w:r w:rsidRPr="005F1454">
        <w:rPr>
          <w:rFonts w:ascii="Palatino Linotype" w:eastAsia="Arial Unicode MS" w:hAnsi="Palatino Linotype" w:cs="Arial"/>
          <w:i/>
          <w:sz w:val="22"/>
        </w:rPr>
        <w:t>. Para los efectos de la presente Ley se entenderá por:</w:t>
      </w:r>
    </w:p>
    <w:p w14:paraId="39DBA9C8" w14:textId="77777777" w:rsidR="00ED325D" w:rsidRPr="005F1454" w:rsidRDefault="00ED325D" w:rsidP="00166885">
      <w:pPr>
        <w:widowControl w:val="0"/>
        <w:autoSpaceDE w:val="0"/>
        <w:autoSpaceDN w:val="0"/>
        <w:adjustRightInd w:val="0"/>
        <w:spacing w:before="100" w:beforeAutospacing="1" w:after="100" w:afterAutospacing="1" w:line="360" w:lineRule="auto"/>
        <w:ind w:left="709" w:right="757"/>
        <w:jc w:val="both"/>
        <w:rPr>
          <w:rFonts w:ascii="Palatino Linotype" w:eastAsia="Arial Unicode MS" w:hAnsi="Palatino Linotype" w:cs="Arial"/>
          <w:i/>
          <w:sz w:val="22"/>
        </w:rPr>
      </w:pPr>
      <w:r w:rsidRPr="005F1454">
        <w:rPr>
          <w:rFonts w:ascii="Palatino Linotype" w:eastAsia="Arial Unicode MS" w:hAnsi="Palatino Linotype" w:cs="Arial"/>
          <w:i/>
          <w:sz w:val="22"/>
        </w:rPr>
        <w:t xml:space="preserve">XI. </w:t>
      </w:r>
      <w:r w:rsidRPr="005F1454">
        <w:rPr>
          <w:rFonts w:ascii="Palatino Linotype" w:eastAsia="Arial Unicode MS" w:hAnsi="Palatino Linotype" w:cs="Arial"/>
          <w:b/>
          <w:i/>
          <w:sz w:val="22"/>
        </w:rPr>
        <w:t>Documento</w:t>
      </w:r>
      <w:r w:rsidRPr="005F1454">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7E167B2" w14:textId="41E037A7" w:rsidR="00D64D8B" w:rsidRPr="005F1454" w:rsidRDefault="00ED325D" w:rsidP="00166885">
      <w:pPr>
        <w:spacing w:before="100" w:beforeAutospacing="1" w:after="100" w:afterAutospacing="1" w:line="360" w:lineRule="auto"/>
        <w:jc w:val="both"/>
        <w:rPr>
          <w:rFonts w:ascii="Palatino Linotype" w:eastAsiaTheme="minorEastAsia" w:hAnsi="Palatino Linotype" w:cs="Arial"/>
        </w:rPr>
      </w:pPr>
      <w:r w:rsidRPr="005F1454">
        <w:rPr>
          <w:rFonts w:ascii="Palatino Linotype" w:eastAsiaTheme="minorEastAsia" w:hAnsi="Palatino Linotype" w:cs="Arial"/>
        </w:rPr>
        <w:t xml:space="preserve">Por lo anterior, y derivado que </w:t>
      </w:r>
      <w:r w:rsidRPr="005F1454">
        <w:rPr>
          <w:rFonts w:ascii="Palatino Linotype" w:eastAsiaTheme="minorEastAsia" w:hAnsi="Palatino Linotype" w:cs="Arial"/>
          <w:b/>
        </w:rPr>
        <w:t xml:space="preserve">EL SUJETO OBLIGADO </w:t>
      </w:r>
      <w:r w:rsidR="00CF28E0" w:rsidRPr="005F1454">
        <w:rPr>
          <w:rFonts w:ascii="Palatino Linotype" w:eastAsiaTheme="minorEastAsia" w:hAnsi="Palatino Linotype" w:cs="Arial"/>
        </w:rPr>
        <w:t xml:space="preserve">cuenta con </w:t>
      </w:r>
      <w:r w:rsidR="008C5464" w:rsidRPr="005F1454">
        <w:rPr>
          <w:rFonts w:ascii="Palatino Linotype" w:eastAsiaTheme="minorEastAsia" w:hAnsi="Palatino Linotype" w:cs="Arial"/>
        </w:rPr>
        <w:t>atribuciones conferidas en el REGLAMENTO INTERNO DEL ORGANISMO PÚBLICO DESCENTRALIZADO PARA LA PRESTACIÓN DE LOS SERVICIOS DE AGUA POTABLE, ALCANTARILLADO Y SANEAMIENTO DEL MUNICIPIO DE CUAUTITLÁN IZCALLI, DENOMINADO OPERAGUA IZCALLI O.P.D.M. tal como lo sostuvo el Sujeto Obligado en su respuesta primigenia artículos 40 fracción I y 47 fracción IV, relativo a que corresponde a la Dirección de Construcción u Operación Hidráulico coordinar la construcción, operación y el mantenimiento de la infraestructura necesaria para los servicios de agua potable, drenaje, alcantarillado y saneamiento, y al Departamento de Agua Potable le corresponde realizar la reparación de líneas de conducción y distribución de agua potable, tomas domiciliarias, cambios de material, cajas de operación de válvulas y cruceros de desfogue;</w:t>
      </w:r>
      <w:r w:rsidR="00D64D8B" w:rsidRPr="005F1454">
        <w:rPr>
          <w:rFonts w:ascii="Palatino Linotype" w:eastAsiaTheme="minorEastAsia" w:hAnsi="Palatino Linotype" w:cs="Arial"/>
        </w:rPr>
        <w:t xml:space="preserve"> por lo que </w:t>
      </w:r>
      <w:r w:rsidRPr="005F1454">
        <w:rPr>
          <w:rFonts w:ascii="Palatino Linotype" w:eastAsiaTheme="minorEastAsia" w:hAnsi="Palatino Linotype" w:cs="Arial"/>
        </w:rPr>
        <w:t xml:space="preserve">este </w:t>
      </w:r>
      <w:r w:rsidR="00F81B55" w:rsidRPr="005F1454">
        <w:rPr>
          <w:rFonts w:ascii="Palatino Linotype" w:eastAsiaTheme="minorEastAsia" w:hAnsi="Palatino Linotype" w:cs="Arial"/>
        </w:rPr>
        <w:t>Órgano</w:t>
      </w:r>
      <w:r w:rsidRPr="005F1454">
        <w:rPr>
          <w:rFonts w:ascii="Palatino Linotype" w:eastAsiaTheme="minorEastAsia" w:hAnsi="Palatino Linotype" w:cs="Arial"/>
        </w:rPr>
        <w:t xml:space="preserve"> Garante determina ordenar al </w:t>
      </w:r>
      <w:r w:rsidRPr="005F1454">
        <w:rPr>
          <w:rFonts w:ascii="Palatino Linotype" w:eastAsiaTheme="minorEastAsia" w:hAnsi="Palatino Linotype" w:cs="Arial"/>
          <w:b/>
          <w:bCs/>
        </w:rPr>
        <w:t>SUJETO OBLIGADO</w:t>
      </w:r>
      <w:r w:rsidRPr="005F1454">
        <w:rPr>
          <w:rFonts w:ascii="Palatino Linotype" w:eastAsiaTheme="minorEastAsia" w:hAnsi="Palatino Linotype" w:cs="Arial"/>
        </w:rPr>
        <w:t xml:space="preserve"> haga entrega de </w:t>
      </w:r>
      <w:bookmarkStart w:id="2" w:name="_Hlk124875861"/>
      <w:r w:rsidR="00D64D8B" w:rsidRPr="005F1454">
        <w:rPr>
          <w:rFonts w:ascii="Palatino Linotype" w:eastAsiaTheme="minorEastAsia" w:hAnsi="Palatino Linotype" w:cs="Arial"/>
        </w:rPr>
        <w:t>¿Cuál es el objetivo de las zanjas y de las obras de infraestructura hidráulica que están siendo realizadas en el presente año 2022 en el Área Natural Protegida "Espejo de los lirios"?; si dichas obras cuentan con una Manifestaci</w:t>
      </w:r>
      <w:r w:rsidR="00D64D8B" w:rsidRPr="005F1454">
        <w:rPr>
          <w:rFonts w:ascii="Palatino Linotype" w:eastAsiaTheme="minorEastAsia" w:hAnsi="Palatino Linotype" w:cs="Palatino Linotype"/>
        </w:rPr>
        <w:t>ó</w:t>
      </w:r>
      <w:r w:rsidR="00D64D8B" w:rsidRPr="005F1454">
        <w:rPr>
          <w:rFonts w:ascii="Palatino Linotype" w:eastAsiaTheme="minorEastAsia" w:hAnsi="Palatino Linotype" w:cs="Arial"/>
        </w:rPr>
        <w:t>n de Impacto Ambiental (MIA) y en caso afirmativo solicito el documento correspondiente a dicha MIA; los planos y proyectos de ingeniería con las características técnicas y los procesos de funcionamiento de dichas obras hidráulicas; todos los oficios en relación con dichas obras hidráulicas enviados por Operagua a cualquier otra dependencia ya sea privada o pública del ámbito municipal, estatal o federal; todos los oficios recibidos por Operagua en relación con dichas obras hidráulicas; la razón social de las empresas privadas o públicas del ámbito municipal, estatal o federal que están realizando dichas obras hidráulicas; los convenios firmados entre Operagua las empresas privadas o públicas que están realizando dichas obras hidráulicas; ¿cuál es el costo que tendrán dichas obras hidráulicas para Operagua y para las empresas públicas o privadas que las realicen.</w:t>
      </w:r>
    </w:p>
    <w:bookmarkEnd w:id="2"/>
    <w:p w14:paraId="3809C348" w14:textId="77777777" w:rsidR="00D64D8B" w:rsidRPr="005F1454" w:rsidRDefault="00D64D8B" w:rsidP="00D64D8B">
      <w:pPr>
        <w:spacing w:line="360" w:lineRule="auto"/>
        <w:jc w:val="both"/>
        <w:rPr>
          <w:rFonts w:ascii="Palatino Linotype" w:hAnsi="Palatino Linotype" w:cs="Arial"/>
          <w:bCs/>
        </w:rPr>
      </w:pPr>
      <w:r w:rsidRPr="005F1454">
        <w:rPr>
          <w:rFonts w:ascii="Palatino Linotype" w:hAnsi="Palatino Linotype"/>
        </w:rPr>
        <w:t xml:space="preserve">Por lo anterior, no </w:t>
      </w:r>
      <w:r w:rsidRPr="005F145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F1454">
        <w:rPr>
          <w:rFonts w:ascii="Palatino Linotype" w:hAnsi="Palatino Linotype" w:cs="Arial"/>
          <w:b/>
        </w:rPr>
        <w:t>versión pública</w:t>
      </w:r>
      <w:r w:rsidRPr="005F1454">
        <w:rPr>
          <w:rFonts w:ascii="Palatino Linotype" w:hAnsi="Palatino Linotype" w:cs="Arial"/>
        </w:rPr>
        <w:t>; pues, el</w:t>
      </w:r>
      <w:r w:rsidRPr="005F145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956DA8" w14:textId="77777777" w:rsidR="00D64D8B" w:rsidRPr="005F1454" w:rsidRDefault="00D64D8B" w:rsidP="00D64D8B">
      <w:pPr>
        <w:spacing w:line="360" w:lineRule="auto"/>
        <w:jc w:val="both"/>
        <w:rPr>
          <w:rFonts w:ascii="Palatino Linotype" w:eastAsia="Calibri" w:hAnsi="Palatino Linotype" w:cs="Arial"/>
          <w:bCs/>
          <w:lang w:eastAsia="en-US"/>
        </w:rPr>
      </w:pPr>
    </w:p>
    <w:p w14:paraId="249CB155" w14:textId="77777777" w:rsidR="00D64D8B" w:rsidRPr="005F1454" w:rsidRDefault="00D64D8B" w:rsidP="00D64D8B">
      <w:pPr>
        <w:spacing w:line="360" w:lineRule="auto"/>
        <w:jc w:val="both"/>
        <w:rPr>
          <w:rFonts w:ascii="Palatino Linotype" w:hAnsi="Palatino Linotype" w:cs="Arial"/>
          <w:bCs/>
        </w:rPr>
      </w:pPr>
      <w:r w:rsidRPr="005F145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A4BC18D" w14:textId="77777777" w:rsidR="00D64D8B" w:rsidRPr="005F1454" w:rsidRDefault="00D64D8B" w:rsidP="00D64D8B">
      <w:pPr>
        <w:autoSpaceDE w:val="0"/>
        <w:autoSpaceDN w:val="0"/>
        <w:adjustRightInd w:val="0"/>
        <w:ind w:right="899"/>
        <w:jc w:val="both"/>
        <w:rPr>
          <w:rFonts w:ascii="Palatino Linotype" w:hAnsi="Palatino Linotype" w:cs="Arial"/>
        </w:rPr>
      </w:pPr>
    </w:p>
    <w:p w14:paraId="374D167D" w14:textId="77777777" w:rsidR="00D64D8B" w:rsidRPr="005F1454" w:rsidRDefault="00D64D8B" w:rsidP="00D64D8B">
      <w:pPr>
        <w:ind w:left="851" w:right="901"/>
        <w:jc w:val="both"/>
        <w:rPr>
          <w:rFonts w:ascii="Palatino Linotype" w:hAnsi="Palatino Linotype"/>
          <w:i/>
          <w:sz w:val="22"/>
          <w:szCs w:val="22"/>
        </w:rPr>
      </w:pPr>
      <w:r w:rsidRPr="005F1454">
        <w:rPr>
          <w:rFonts w:ascii="Palatino Linotype" w:hAnsi="Palatino Linotype" w:cs="Arial"/>
          <w:b/>
          <w:bCs/>
          <w:i/>
          <w:noProof/>
          <w:sz w:val="22"/>
          <w:szCs w:val="22"/>
        </w:rPr>
        <w:t>“</w:t>
      </w:r>
      <w:r w:rsidRPr="005F1454">
        <w:rPr>
          <w:rFonts w:ascii="Palatino Linotype" w:hAnsi="Palatino Linotype" w:cs="Arial"/>
          <w:b/>
          <w:bCs/>
          <w:i/>
          <w:sz w:val="22"/>
          <w:szCs w:val="22"/>
        </w:rPr>
        <w:t xml:space="preserve">Artículo 3. </w:t>
      </w:r>
      <w:r w:rsidRPr="005F1454">
        <w:rPr>
          <w:rFonts w:ascii="Palatino Linotype" w:hAnsi="Palatino Linotype"/>
          <w:i/>
          <w:sz w:val="22"/>
          <w:szCs w:val="22"/>
        </w:rPr>
        <w:t xml:space="preserve">Para los efectos de la presente Ley se entenderá por: </w:t>
      </w:r>
    </w:p>
    <w:p w14:paraId="23649234" w14:textId="77777777" w:rsidR="00D64D8B" w:rsidRPr="005F1454" w:rsidRDefault="00D64D8B" w:rsidP="00D64D8B">
      <w:pPr>
        <w:ind w:left="851" w:right="899"/>
        <w:jc w:val="both"/>
        <w:rPr>
          <w:rFonts w:ascii="Palatino Linotype" w:hAnsi="Palatino Linotype" w:cs="Arial"/>
          <w:i/>
          <w:sz w:val="22"/>
          <w:szCs w:val="22"/>
        </w:rPr>
      </w:pPr>
      <w:r w:rsidRPr="005F1454">
        <w:rPr>
          <w:rFonts w:ascii="Palatino Linotype" w:hAnsi="Palatino Linotype" w:cs="Arial"/>
          <w:b/>
          <w:i/>
          <w:sz w:val="22"/>
          <w:szCs w:val="22"/>
        </w:rPr>
        <w:t>IX.</w:t>
      </w:r>
      <w:r w:rsidRPr="005F1454">
        <w:rPr>
          <w:rFonts w:ascii="Palatino Linotype" w:hAnsi="Palatino Linotype" w:cs="Arial"/>
          <w:i/>
          <w:sz w:val="22"/>
          <w:szCs w:val="22"/>
        </w:rPr>
        <w:t xml:space="preserve"> </w:t>
      </w:r>
      <w:r w:rsidRPr="005F1454">
        <w:rPr>
          <w:rFonts w:ascii="Palatino Linotype" w:hAnsi="Palatino Linotype" w:cs="Arial"/>
          <w:b/>
          <w:i/>
          <w:sz w:val="22"/>
          <w:szCs w:val="22"/>
        </w:rPr>
        <w:t xml:space="preserve">Datos personales: </w:t>
      </w:r>
      <w:r w:rsidRPr="005F1454">
        <w:rPr>
          <w:rFonts w:ascii="Palatino Linotype" w:hAnsi="Palatino Linotype" w:cs="Arial"/>
          <w:i/>
          <w:sz w:val="22"/>
          <w:szCs w:val="22"/>
        </w:rPr>
        <w:t xml:space="preserve">La información concerniente a una persona, identificada o identificable según lo dispuesto por la Ley de </w:t>
      </w:r>
      <w:r w:rsidRPr="005F1454">
        <w:rPr>
          <w:rFonts w:ascii="Palatino Linotype" w:hAnsi="Palatino Linotype"/>
          <w:i/>
          <w:sz w:val="22"/>
          <w:szCs w:val="22"/>
        </w:rPr>
        <w:t>Protección</w:t>
      </w:r>
      <w:r w:rsidRPr="005F1454">
        <w:rPr>
          <w:rFonts w:ascii="Palatino Linotype" w:hAnsi="Palatino Linotype" w:cs="Arial"/>
          <w:i/>
          <w:sz w:val="22"/>
          <w:szCs w:val="22"/>
        </w:rPr>
        <w:t xml:space="preserve"> de Datos Personales del Estado de México; </w:t>
      </w:r>
    </w:p>
    <w:p w14:paraId="644991BB" w14:textId="77777777" w:rsidR="00D64D8B" w:rsidRPr="005F1454" w:rsidRDefault="00D64D8B" w:rsidP="00D64D8B">
      <w:pPr>
        <w:ind w:left="851" w:right="899"/>
        <w:jc w:val="both"/>
        <w:rPr>
          <w:rFonts w:ascii="Palatino Linotype" w:hAnsi="Palatino Linotype" w:cs="Arial"/>
          <w:i/>
          <w:sz w:val="22"/>
          <w:szCs w:val="22"/>
        </w:rPr>
      </w:pPr>
      <w:r w:rsidRPr="005F1454">
        <w:rPr>
          <w:rFonts w:ascii="Palatino Linotype" w:hAnsi="Palatino Linotype" w:cs="Arial"/>
          <w:b/>
          <w:i/>
          <w:sz w:val="22"/>
          <w:szCs w:val="22"/>
        </w:rPr>
        <w:t>XX.</w:t>
      </w:r>
      <w:r w:rsidRPr="005F1454">
        <w:rPr>
          <w:rFonts w:ascii="Palatino Linotype" w:hAnsi="Palatino Linotype" w:cs="Arial"/>
          <w:i/>
          <w:sz w:val="22"/>
          <w:szCs w:val="22"/>
        </w:rPr>
        <w:t xml:space="preserve"> </w:t>
      </w:r>
      <w:r w:rsidRPr="005F1454">
        <w:rPr>
          <w:rFonts w:ascii="Palatino Linotype" w:hAnsi="Palatino Linotype" w:cs="Arial"/>
          <w:b/>
          <w:i/>
          <w:sz w:val="22"/>
          <w:szCs w:val="22"/>
        </w:rPr>
        <w:t>Información clasificada:</w:t>
      </w:r>
      <w:r w:rsidRPr="005F1454">
        <w:rPr>
          <w:rFonts w:ascii="Palatino Linotype" w:hAnsi="Palatino Linotype" w:cs="Arial"/>
          <w:i/>
          <w:sz w:val="22"/>
          <w:szCs w:val="22"/>
        </w:rPr>
        <w:t xml:space="preserve"> Aquella considerada por la presente Ley como reservada o confidencial; </w:t>
      </w:r>
    </w:p>
    <w:p w14:paraId="75689FA7" w14:textId="77777777" w:rsidR="00D64D8B" w:rsidRPr="005F1454" w:rsidRDefault="00D64D8B" w:rsidP="00D64D8B">
      <w:pPr>
        <w:ind w:left="851" w:right="899"/>
        <w:jc w:val="both"/>
        <w:rPr>
          <w:rFonts w:ascii="Palatino Linotype" w:hAnsi="Palatino Linotype" w:cs="Arial"/>
          <w:i/>
          <w:sz w:val="22"/>
          <w:szCs w:val="22"/>
        </w:rPr>
      </w:pPr>
      <w:r w:rsidRPr="005F1454">
        <w:rPr>
          <w:rFonts w:ascii="Palatino Linotype" w:hAnsi="Palatino Linotype" w:cs="Arial"/>
          <w:b/>
          <w:i/>
          <w:sz w:val="22"/>
          <w:szCs w:val="22"/>
        </w:rPr>
        <w:t>XXI.</w:t>
      </w:r>
      <w:r w:rsidRPr="005F1454">
        <w:rPr>
          <w:rFonts w:ascii="Palatino Linotype" w:hAnsi="Palatino Linotype" w:cs="Arial"/>
          <w:i/>
          <w:sz w:val="22"/>
          <w:szCs w:val="22"/>
        </w:rPr>
        <w:t xml:space="preserve"> </w:t>
      </w:r>
      <w:r w:rsidRPr="005F1454">
        <w:rPr>
          <w:rFonts w:ascii="Palatino Linotype" w:hAnsi="Palatino Linotype" w:cs="Arial"/>
          <w:b/>
          <w:i/>
          <w:sz w:val="22"/>
          <w:szCs w:val="22"/>
        </w:rPr>
        <w:t>Información confidencial</w:t>
      </w:r>
      <w:r w:rsidRPr="005F145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9C1B903" w14:textId="77777777" w:rsidR="00D64D8B" w:rsidRPr="005F1454" w:rsidRDefault="00D64D8B" w:rsidP="00D64D8B">
      <w:pPr>
        <w:ind w:left="851" w:right="899"/>
        <w:jc w:val="both"/>
        <w:rPr>
          <w:rFonts w:ascii="Palatino Linotype" w:hAnsi="Palatino Linotype" w:cs="Arial"/>
          <w:i/>
          <w:sz w:val="22"/>
          <w:szCs w:val="22"/>
        </w:rPr>
      </w:pPr>
      <w:r w:rsidRPr="005F1454">
        <w:rPr>
          <w:rFonts w:ascii="Palatino Linotype" w:hAnsi="Palatino Linotype" w:cs="Arial"/>
          <w:b/>
          <w:i/>
          <w:sz w:val="22"/>
          <w:szCs w:val="22"/>
        </w:rPr>
        <w:t>XLV. Versión pública:</w:t>
      </w:r>
      <w:r w:rsidRPr="005F1454">
        <w:rPr>
          <w:rFonts w:ascii="Palatino Linotype" w:hAnsi="Palatino Linotype" w:cs="Arial"/>
          <w:i/>
          <w:sz w:val="22"/>
          <w:szCs w:val="22"/>
        </w:rPr>
        <w:t xml:space="preserve"> Documento en el que se elimine, suprime o borra la información clasificada como reservada o confidencial para permitir su acceso. </w:t>
      </w:r>
    </w:p>
    <w:p w14:paraId="27E37EEF" w14:textId="77777777" w:rsidR="00D64D8B" w:rsidRPr="005F1454" w:rsidRDefault="00D64D8B" w:rsidP="00D64D8B">
      <w:pPr>
        <w:ind w:left="851" w:right="899"/>
        <w:jc w:val="both"/>
        <w:rPr>
          <w:rFonts w:ascii="Palatino Linotype" w:hAnsi="Palatino Linotype" w:cs="Arial"/>
          <w:i/>
          <w:sz w:val="22"/>
          <w:szCs w:val="22"/>
        </w:rPr>
      </w:pPr>
      <w:r w:rsidRPr="005F1454">
        <w:rPr>
          <w:rFonts w:ascii="Palatino Linotype" w:hAnsi="Palatino Linotype" w:cs="Arial"/>
          <w:b/>
          <w:i/>
          <w:sz w:val="22"/>
          <w:szCs w:val="22"/>
        </w:rPr>
        <w:t>Artículo 51.</w:t>
      </w:r>
      <w:r w:rsidRPr="005F145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F1454">
        <w:rPr>
          <w:rFonts w:ascii="Palatino Linotype" w:hAnsi="Palatino Linotype" w:cs="Arial"/>
          <w:b/>
          <w:i/>
          <w:sz w:val="22"/>
          <w:szCs w:val="22"/>
        </w:rPr>
        <w:t xml:space="preserve">y tendrá la responsabilidad de verificar en cada caso que la misma no sea confidencial o reservada. </w:t>
      </w:r>
      <w:r w:rsidRPr="005F145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D895E4E" w14:textId="77777777" w:rsidR="00D64D8B" w:rsidRPr="005F1454" w:rsidRDefault="00D64D8B" w:rsidP="00D64D8B">
      <w:pPr>
        <w:ind w:left="851" w:right="899"/>
        <w:jc w:val="both"/>
        <w:rPr>
          <w:rFonts w:ascii="Palatino Linotype" w:hAnsi="Palatino Linotype" w:cs="Arial"/>
          <w:i/>
          <w:sz w:val="22"/>
          <w:szCs w:val="22"/>
        </w:rPr>
      </w:pPr>
      <w:r w:rsidRPr="005F1454">
        <w:rPr>
          <w:rFonts w:ascii="Palatino Linotype" w:hAnsi="Palatino Linotype" w:cs="Arial"/>
          <w:b/>
          <w:i/>
          <w:sz w:val="22"/>
          <w:szCs w:val="22"/>
        </w:rPr>
        <w:t>Artículo 52.</w:t>
      </w:r>
      <w:r w:rsidRPr="005F1454">
        <w:rPr>
          <w:rFonts w:ascii="Palatino Linotype" w:hAnsi="Palatino Linotype" w:cs="Arial"/>
          <w:i/>
          <w:sz w:val="22"/>
          <w:szCs w:val="22"/>
        </w:rPr>
        <w:t xml:space="preserve"> Las solicitudes de acceso a la información y las respuestas que se les dé, incluyendo, en su caso, </w:t>
      </w:r>
      <w:r w:rsidRPr="005F145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F1454">
        <w:rPr>
          <w:rFonts w:ascii="Palatino Linotype" w:hAnsi="Palatino Linotype" w:cs="Arial"/>
          <w:i/>
          <w:sz w:val="22"/>
          <w:szCs w:val="22"/>
        </w:rPr>
        <w:t>, siempre y cuando la resolución de referencia se someta a un proceso de disociación, es decir, no haga identificable al titular de tales datos personales.</w:t>
      </w:r>
      <w:r w:rsidRPr="005F1454">
        <w:rPr>
          <w:rFonts w:ascii="Palatino Linotype" w:hAnsi="Palatino Linotype" w:cs="Arial"/>
          <w:bCs/>
          <w:i/>
          <w:noProof/>
          <w:sz w:val="22"/>
          <w:szCs w:val="22"/>
        </w:rPr>
        <w:t>”</w:t>
      </w:r>
    </w:p>
    <w:p w14:paraId="79F3BB1C" w14:textId="77777777" w:rsidR="00D64D8B" w:rsidRPr="005F1454" w:rsidRDefault="00D64D8B" w:rsidP="00D64D8B">
      <w:pPr>
        <w:ind w:right="899" w:firstLine="708"/>
        <w:jc w:val="both"/>
        <w:rPr>
          <w:rFonts w:ascii="Palatino Linotype" w:hAnsi="Palatino Linotype" w:cs="Arial"/>
          <w:sz w:val="22"/>
          <w:szCs w:val="22"/>
        </w:rPr>
      </w:pPr>
      <w:r w:rsidRPr="005F1454">
        <w:rPr>
          <w:rFonts w:ascii="Palatino Linotype" w:hAnsi="Palatino Linotype" w:cs="Arial"/>
          <w:sz w:val="22"/>
          <w:szCs w:val="22"/>
        </w:rPr>
        <w:t>(Énfasis añadido)</w:t>
      </w:r>
    </w:p>
    <w:p w14:paraId="165E2D24" w14:textId="77777777" w:rsidR="00D64D8B" w:rsidRPr="005F1454" w:rsidRDefault="00D64D8B" w:rsidP="00D64D8B">
      <w:pPr>
        <w:ind w:right="899" w:firstLine="708"/>
        <w:jc w:val="both"/>
        <w:rPr>
          <w:rFonts w:ascii="Palatino Linotype" w:hAnsi="Palatino Linotype" w:cs="Arial"/>
        </w:rPr>
      </w:pPr>
    </w:p>
    <w:p w14:paraId="35F67D3E" w14:textId="77777777" w:rsidR="00D64D8B" w:rsidRPr="005F1454" w:rsidRDefault="00D64D8B" w:rsidP="00D64D8B">
      <w:pPr>
        <w:spacing w:line="360" w:lineRule="auto"/>
        <w:jc w:val="both"/>
        <w:rPr>
          <w:rFonts w:ascii="Palatino Linotype" w:hAnsi="Palatino Linotype" w:cs="Arial"/>
        </w:rPr>
      </w:pPr>
      <w:r w:rsidRPr="005F145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C2F9215" w14:textId="77777777" w:rsidR="00D64D8B" w:rsidRPr="005F1454" w:rsidRDefault="00D64D8B" w:rsidP="00D64D8B">
      <w:pPr>
        <w:jc w:val="both"/>
        <w:rPr>
          <w:rFonts w:ascii="Palatino Linotype" w:hAnsi="Palatino Linotype" w:cs="Arial"/>
        </w:rPr>
      </w:pPr>
    </w:p>
    <w:p w14:paraId="5804124F" w14:textId="77777777" w:rsidR="00D64D8B" w:rsidRPr="005F1454" w:rsidRDefault="00D64D8B" w:rsidP="00D64D8B">
      <w:pPr>
        <w:ind w:left="851" w:right="902"/>
        <w:jc w:val="both"/>
        <w:rPr>
          <w:rFonts w:ascii="Palatino Linotype" w:eastAsia="Arial Unicode MS" w:hAnsi="Palatino Linotype" w:cs="Arial"/>
          <w:i/>
          <w:sz w:val="22"/>
          <w:szCs w:val="22"/>
        </w:rPr>
      </w:pPr>
      <w:r w:rsidRPr="005F1454">
        <w:rPr>
          <w:rFonts w:ascii="Palatino Linotype" w:eastAsia="Arial Unicode MS" w:hAnsi="Palatino Linotype" w:cs="Arial"/>
          <w:b/>
          <w:i/>
          <w:sz w:val="22"/>
          <w:szCs w:val="22"/>
        </w:rPr>
        <w:t>“Artículo 22.</w:t>
      </w:r>
      <w:r w:rsidRPr="005F145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F3F4302" w14:textId="77777777" w:rsidR="00D64D8B" w:rsidRPr="005F1454" w:rsidRDefault="00D64D8B" w:rsidP="00D64D8B">
      <w:pPr>
        <w:ind w:left="851" w:right="902"/>
        <w:jc w:val="both"/>
        <w:rPr>
          <w:rFonts w:ascii="Palatino Linotype" w:eastAsia="Arial Unicode MS" w:hAnsi="Palatino Linotype" w:cs="Arial"/>
          <w:i/>
          <w:sz w:val="22"/>
          <w:szCs w:val="22"/>
        </w:rPr>
      </w:pPr>
      <w:r w:rsidRPr="005F1454">
        <w:rPr>
          <w:rFonts w:ascii="Palatino Linotype" w:eastAsia="Arial Unicode MS" w:hAnsi="Palatino Linotype" w:cs="Arial"/>
          <w:b/>
          <w:i/>
          <w:sz w:val="22"/>
          <w:szCs w:val="22"/>
        </w:rPr>
        <w:t>Artículo 38.</w:t>
      </w:r>
      <w:r w:rsidRPr="005F145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F1454">
        <w:rPr>
          <w:rFonts w:ascii="Palatino Linotype" w:eastAsia="Arial Unicode MS" w:hAnsi="Palatino Linotype" w:cs="Arial"/>
          <w:b/>
          <w:i/>
          <w:sz w:val="22"/>
          <w:szCs w:val="22"/>
        </w:rPr>
        <w:t>”</w:t>
      </w:r>
      <w:r w:rsidRPr="005F1454">
        <w:rPr>
          <w:rFonts w:ascii="Palatino Linotype" w:eastAsia="Arial Unicode MS" w:hAnsi="Palatino Linotype" w:cs="Arial"/>
          <w:i/>
          <w:sz w:val="22"/>
          <w:szCs w:val="22"/>
        </w:rPr>
        <w:t xml:space="preserve"> </w:t>
      </w:r>
    </w:p>
    <w:p w14:paraId="28FA6331" w14:textId="77777777" w:rsidR="00D64D8B" w:rsidRPr="005F1454" w:rsidRDefault="00D64D8B" w:rsidP="00D64D8B">
      <w:pPr>
        <w:ind w:left="851" w:right="850"/>
        <w:jc w:val="both"/>
        <w:rPr>
          <w:rFonts w:ascii="Palatino Linotype" w:eastAsia="Arial Unicode MS" w:hAnsi="Palatino Linotype" w:cs="Arial"/>
          <w:i/>
          <w:sz w:val="22"/>
          <w:szCs w:val="22"/>
        </w:rPr>
      </w:pPr>
    </w:p>
    <w:p w14:paraId="28BC22DF" w14:textId="77777777" w:rsidR="00D64D8B" w:rsidRPr="005F1454" w:rsidRDefault="00D64D8B" w:rsidP="00D64D8B">
      <w:pPr>
        <w:spacing w:line="360" w:lineRule="auto"/>
        <w:jc w:val="both"/>
        <w:rPr>
          <w:rFonts w:ascii="Palatino Linotype" w:hAnsi="Palatino Linotype" w:cs="Arial"/>
        </w:rPr>
      </w:pPr>
      <w:r w:rsidRPr="005F145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4929735" w14:textId="77777777" w:rsidR="00D64D8B" w:rsidRPr="005F1454" w:rsidRDefault="00D64D8B" w:rsidP="00D64D8B">
      <w:pPr>
        <w:spacing w:line="360" w:lineRule="auto"/>
        <w:jc w:val="both"/>
        <w:rPr>
          <w:rFonts w:ascii="Palatino Linotype" w:hAnsi="Palatino Linotype" w:cs="Arial"/>
        </w:rPr>
      </w:pPr>
    </w:p>
    <w:p w14:paraId="16BFB010" w14:textId="77777777" w:rsidR="00D64D8B" w:rsidRPr="005F1454" w:rsidRDefault="00D64D8B" w:rsidP="00D64D8B">
      <w:pPr>
        <w:spacing w:line="360" w:lineRule="auto"/>
        <w:jc w:val="both"/>
        <w:rPr>
          <w:rFonts w:ascii="Palatino Linotype" w:hAnsi="Palatino Linotype" w:cs="Arial"/>
        </w:rPr>
      </w:pPr>
      <w:r w:rsidRPr="005F145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F1454">
        <w:rPr>
          <w:rFonts w:ascii="Palatino Linotype" w:eastAsia="Arial Unicode MS" w:hAnsi="Palatino Linotype" w:cs="Arial"/>
        </w:rPr>
        <w:t xml:space="preserve"> que debe ser protegida por </w:t>
      </w:r>
      <w:r w:rsidRPr="005F1454">
        <w:rPr>
          <w:rFonts w:ascii="Palatino Linotype" w:eastAsia="Arial Unicode MS" w:hAnsi="Palatino Linotype" w:cs="Arial"/>
          <w:b/>
        </w:rPr>
        <w:t>EL SUJETO OBLIGADO,</w:t>
      </w:r>
      <w:r w:rsidRPr="005F1454">
        <w:rPr>
          <w:rFonts w:ascii="Palatino Linotype" w:eastAsia="Arial Unicode MS" w:hAnsi="Palatino Linotype" w:cs="Arial"/>
        </w:rPr>
        <w:t xml:space="preserve"> por lo </w:t>
      </w:r>
      <w:r w:rsidRPr="005F1454">
        <w:rPr>
          <w:rFonts w:ascii="Palatino Linotype" w:hAnsi="Palatino Linotype" w:cs="Arial"/>
        </w:rPr>
        <w:t>que, todo dato personal susceptible de clasificación debe ser protegido.</w:t>
      </w:r>
    </w:p>
    <w:p w14:paraId="52D20730" w14:textId="77777777" w:rsidR="00D64D8B" w:rsidRPr="005F1454" w:rsidRDefault="00D64D8B" w:rsidP="00D64D8B">
      <w:pPr>
        <w:spacing w:line="360" w:lineRule="auto"/>
        <w:jc w:val="both"/>
        <w:rPr>
          <w:rFonts w:ascii="Palatino Linotype" w:hAnsi="Palatino Linotype" w:cs="Arial"/>
        </w:rPr>
      </w:pPr>
    </w:p>
    <w:p w14:paraId="5E6AB12D" w14:textId="77777777" w:rsidR="00D64D8B" w:rsidRPr="005F1454" w:rsidRDefault="00D64D8B" w:rsidP="00D64D8B">
      <w:pPr>
        <w:spacing w:line="360" w:lineRule="auto"/>
        <w:jc w:val="both"/>
        <w:rPr>
          <w:rFonts w:ascii="Palatino Linotype" w:hAnsi="Palatino Linotype" w:cs="Arial"/>
        </w:rPr>
      </w:pPr>
      <w:r w:rsidRPr="005F145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E1BE50A" w14:textId="77777777" w:rsidR="00D64D8B" w:rsidRPr="005F1454" w:rsidRDefault="00D64D8B" w:rsidP="00D64D8B">
      <w:pPr>
        <w:spacing w:line="360" w:lineRule="auto"/>
        <w:jc w:val="both"/>
        <w:rPr>
          <w:rFonts w:ascii="Palatino Linotype" w:hAnsi="Palatino Linotype" w:cs="Arial"/>
        </w:rPr>
      </w:pPr>
    </w:p>
    <w:p w14:paraId="4F2E745E" w14:textId="77777777" w:rsidR="00D64D8B" w:rsidRPr="005F1454" w:rsidRDefault="00D64D8B" w:rsidP="00D64D8B">
      <w:pPr>
        <w:spacing w:line="360" w:lineRule="auto"/>
        <w:jc w:val="both"/>
        <w:rPr>
          <w:rFonts w:ascii="Palatino Linotype" w:hAnsi="Palatino Linotype" w:cs="Arial"/>
        </w:rPr>
      </w:pPr>
      <w:r w:rsidRPr="005F145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4331BC8" w14:textId="77777777" w:rsidR="00D64D8B" w:rsidRPr="005F1454" w:rsidRDefault="00D64D8B" w:rsidP="00D64D8B">
      <w:pPr>
        <w:jc w:val="both"/>
        <w:rPr>
          <w:rFonts w:ascii="Palatino Linotype" w:hAnsi="Palatino Linotype" w:cs="Arial"/>
        </w:rPr>
      </w:pPr>
    </w:p>
    <w:p w14:paraId="77BD9521"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 xml:space="preserve">“Artículo 49. </w:t>
      </w:r>
      <w:r w:rsidRPr="005F1454">
        <w:rPr>
          <w:rFonts w:ascii="Palatino Linotype" w:hAnsi="Palatino Linotype" w:cs="Arial"/>
          <w:i/>
          <w:sz w:val="22"/>
          <w:szCs w:val="22"/>
        </w:rPr>
        <w:t>Los Comités de Transparencia tendrán las siguientes atribuciones:</w:t>
      </w:r>
    </w:p>
    <w:p w14:paraId="3F0F0C26"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VIII.</w:t>
      </w:r>
      <w:r w:rsidRPr="005F1454">
        <w:rPr>
          <w:rFonts w:ascii="Palatino Linotype" w:hAnsi="Palatino Linotype" w:cs="Arial"/>
          <w:i/>
          <w:sz w:val="22"/>
          <w:szCs w:val="22"/>
        </w:rPr>
        <w:t xml:space="preserve"> Aprobar, modificar o revocar la clasificación de la información;</w:t>
      </w:r>
    </w:p>
    <w:p w14:paraId="3F51DCB4"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Artículo 132.</w:t>
      </w:r>
      <w:r w:rsidRPr="005F1454">
        <w:rPr>
          <w:rFonts w:ascii="Palatino Linotype" w:hAnsi="Palatino Linotype" w:cs="Arial"/>
          <w:i/>
          <w:sz w:val="22"/>
          <w:szCs w:val="22"/>
        </w:rPr>
        <w:t xml:space="preserve"> La clasificación de la información se llevará a cabo en el momento en que:</w:t>
      </w:r>
    </w:p>
    <w:p w14:paraId="428CC97F"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I.</w:t>
      </w:r>
      <w:r w:rsidRPr="005F1454">
        <w:rPr>
          <w:rFonts w:ascii="Palatino Linotype" w:hAnsi="Palatino Linotype" w:cs="Arial"/>
          <w:i/>
          <w:sz w:val="22"/>
          <w:szCs w:val="22"/>
        </w:rPr>
        <w:t xml:space="preserve"> Se reciba una solicitud de acceso a la información;</w:t>
      </w:r>
    </w:p>
    <w:p w14:paraId="2E1ADA64"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II.</w:t>
      </w:r>
      <w:r w:rsidRPr="005F1454">
        <w:rPr>
          <w:rFonts w:ascii="Palatino Linotype" w:hAnsi="Palatino Linotype" w:cs="Arial"/>
          <w:i/>
          <w:sz w:val="22"/>
          <w:szCs w:val="22"/>
        </w:rPr>
        <w:t xml:space="preserve"> Se determine mediante resolución de autoridad competente; o</w:t>
      </w:r>
    </w:p>
    <w:p w14:paraId="5738EC38" w14:textId="77777777" w:rsidR="00D64D8B" w:rsidRPr="005F1454" w:rsidRDefault="00D64D8B" w:rsidP="00D64D8B">
      <w:pPr>
        <w:ind w:left="851" w:right="902"/>
        <w:jc w:val="both"/>
        <w:rPr>
          <w:rFonts w:ascii="Palatino Linotype" w:hAnsi="Palatino Linotype" w:cs="Arial"/>
          <w:b/>
          <w:i/>
          <w:sz w:val="22"/>
          <w:szCs w:val="22"/>
        </w:rPr>
      </w:pPr>
      <w:r w:rsidRPr="005F1454">
        <w:rPr>
          <w:rFonts w:ascii="Palatino Linotype" w:hAnsi="Palatino Linotype" w:cs="Arial"/>
          <w:i/>
          <w:sz w:val="22"/>
          <w:szCs w:val="22"/>
        </w:rPr>
        <w:t>III. Se generen versiones públicas para dar cumplimiento a las obligaciones de transparencia previstas en esta Ley.</w:t>
      </w:r>
      <w:r w:rsidRPr="005F1454">
        <w:rPr>
          <w:rFonts w:ascii="Palatino Linotype" w:hAnsi="Palatino Linotype" w:cs="Arial"/>
          <w:b/>
          <w:i/>
          <w:sz w:val="22"/>
          <w:szCs w:val="22"/>
        </w:rPr>
        <w:t>”</w:t>
      </w:r>
    </w:p>
    <w:p w14:paraId="3DCAFB88"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“Segundo.-</w:t>
      </w:r>
      <w:r w:rsidRPr="005F1454">
        <w:rPr>
          <w:rFonts w:ascii="Palatino Linotype" w:hAnsi="Palatino Linotype" w:cs="Arial"/>
          <w:i/>
          <w:sz w:val="22"/>
          <w:szCs w:val="22"/>
        </w:rPr>
        <w:t xml:space="preserve"> Para efectos de los presentes Lineamientos Generales, se entenderá por:</w:t>
      </w:r>
    </w:p>
    <w:p w14:paraId="2F206C6B"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XVIII.</w:t>
      </w:r>
      <w:r w:rsidRPr="005F1454">
        <w:rPr>
          <w:rFonts w:ascii="Palatino Linotype" w:hAnsi="Palatino Linotype" w:cs="Arial"/>
          <w:i/>
          <w:sz w:val="22"/>
          <w:szCs w:val="22"/>
        </w:rPr>
        <w:t xml:space="preserve">  </w:t>
      </w:r>
      <w:r w:rsidRPr="005F1454">
        <w:rPr>
          <w:rFonts w:ascii="Palatino Linotype" w:hAnsi="Palatino Linotype" w:cs="Arial"/>
          <w:b/>
          <w:i/>
          <w:sz w:val="22"/>
          <w:szCs w:val="22"/>
        </w:rPr>
        <w:t>Versión pública:</w:t>
      </w:r>
      <w:r w:rsidRPr="005F145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9EC20D0"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Cuarto.</w:t>
      </w:r>
      <w:r w:rsidRPr="005F145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B37A2B"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A629CB5"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Quinto.</w:t>
      </w:r>
      <w:r w:rsidRPr="005F145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22CAD5"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Sexto.</w:t>
      </w:r>
      <w:r w:rsidRPr="005F145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5CC299E"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4655CE0"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Séptimo.</w:t>
      </w:r>
      <w:r w:rsidRPr="005F1454">
        <w:rPr>
          <w:rFonts w:ascii="Palatino Linotype" w:hAnsi="Palatino Linotype" w:cs="Arial"/>
          <w:i/>
          <w:sz w:val="22"/>
          <w:szCs w:val="22"/>
        </w:rPr>
        <w:t xml:space="preserve"> La clasificación de la información se llevará a cabo en el momento en que:</w:t>
      </w:r>
    </w:p>
    <w:p w14:paraId="6FA8EC57"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I.</w:t>
      </w:r>
      <w:r w:rsidRPr="005F1454">
        <w:rPr>
          <w:rFonts w:ascii="Palatino Linotype" w:hAnsi="Palatino Linotype" w:cs="Arial"/>
          <w:i/>
          <w:sz w:val="22"/>
          <w:szCs w:val="22"/>
        </w:rPr>
        <w:t xml:space="preserve">        Se reciba una solicitud de acceso a la información;</w:t>
      </w:r>
    </w:p>
    <w:p w14:paraId="3E7FC642"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II.</w:t>
      </w:r>
      <w:r w:rsidRPr="005F1454">
        <w:rPr>
          <w:rFonts w:ascii="Palatino Linotype" w:hAnsi="Palatino Linotype" w:cs="Arial"/>
          <w:i/>
          <w:sz w:val="22"/>
          <w:szCs w:val="22"/>
        </w:rPr>
        <w:t xml:space="preserve">       Se determine mediante resolución de autoridad competente, o</w:t>
      </w:r>
    </w:p>
    <w:p w14:paraId="46E5A72C"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III.</w:t>
      </w:r>
      <w:r w:rsidRPr="005F145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34B0A9D"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0E31BC1"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Octavo.</w:t>
      </w:r>
      <w:r w:rsidRPr="005F145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AC7230"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9A56252"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8B9B72F"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B56648"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521BAB0"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Noveno.</w:t>
      </w:r>
      <w:r w:rsidRPr="005F145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03C64F"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b/>
          <w:i/>
          <w:sz w:val="22"/>
          <w:szCs w:val="22"/>
        </w:rPr>
        <w:t>Décimo.</w:t>
      </w:r>
      <w:r w:rsidRPr="005F145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DDB8C68" w14:textId="77777777" w:rsidR="00D64D8B" w:rsidRPr="005F1454" w:rsidRDefault="00D64D8B" w:rsidP="00D64D8B">
      <w:pPr>
        <w:ind w:left="851" w:right="902"/>
        <w:jc w:val="both"/>
        <w:rPr>
          <w:rFonts w:ascii="Palatino Linotype" w:hAnsi="Palatino Linotype" w:cs="Arial"/>
          <w:i/>
          <w:sz w:val="22"/>
          <w:szCs w:val="22"/>
        </w:rPr>
      </w:pPr>
      <w:r w:rsidRPr="005F145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AA6451A" w14:textId="77777777" w:rsidR="00D64D8B" w:rsidRPr="005F1454" w:rsidRDefault="00D64D8B" w:rsidP="00D64D8B">
      <w:pPr>
        <w:ind w:left="851" w:right="899"/>
        <w:jc w:val="both"/>
        <w:rPr>
          <w:rFonts w:ascii="Palatino Linotype" w:hAnsi="Palatino Linotype" w:cs="Arial"/>
          <w:b/>
          <w:i/>
          <w:sz w:val="22"/>
          <w:szCs w:val="22"/>
        </w:rPr>
      </w:pPr>
      <w:r w:rsidRPr="005F1454">
        <w:rPr>
          <w:rFonts w:ascii="Palatino Linotype" w:hAnsi="Palatino Linotype" w:cs="Arial"/>
          <w:b/>
          <w:i/>
          <w:sz w:val="22"/>
          <w:szCs w:val="22"/>
        </w:rPr>
        <w:t>Décimo primero.</w:t>
      </w:r>
      <w:r w:rsidRPr="005F145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F1454">
        <w:rPr>
          <w:rFonts w:ascii="Palatino Linotype" w:hAnsi="Palatino Linotype" w:cs="Arial"/>
          <w:b/>
          <w:i/>
          <w:sz w:val="22"/>
          <w:szCs w:val="22"/>
        </w:rPr>
        <w:t>”</w:t>
      </w:r>
    </w:p>
    <w:p w14:paraId="47B5CFAF" w14:textId="77777777" w:rsidR="00D64D8B" w:rsidRPr="005F1454" w:rsidRDefault="00D64D8B" w:rsidP="00D64D8B">
      <w:pPr>
        <w:ind w:left="851" w:right="899"/>
        <w:jc w:val="both"/>
        <w:rPr>
          <w:rFonts w:ascii="Palatino Linotype" w:hAnsi="Palatino Linotype" w:cs="Arial"/>
          <w:b/>
          <w:bCs/>
          <w:i/>
          <w:noProof/>
        </w:rPr>
      </w:pPr>
    </w:p>
    <w:p w14:paraId="24ED533A" w14:textId="77777777" w:rsidR="00D64D8B" w:rsidRPr="005F1454" w:rsidRDefault="00D64D8B" w:rsidP="00D64D8B">
      <w:pPr>
        <w:spacing w:line="360" w:lineRule="auto"/>
        <w:jc w:val="both"/>
        <w:rPr>
          <w:rFonts w:ascii="Palatino Linotype" w:hAnsi="Palatino Linotype" w:cs="Arial"/>
        </w:rPr>
      </w:pPr>
      <w:r w:rsidRPr="005F145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9EAC11" w14:textId="77777777" w:rsidR="00D64D8B" w:rsidRPr="005F1454" w:rsidRDefault="00D64D8B" w:rsidP="00D64D8B">
      <w:pPr>
        <w:spacing w:line="360" w:lineRule="auto"/>
        <w:ind w:right="-93"/>
        <w:jc w:val="both"/>
        <w:rPr>
          <w:rFonts w:ascii="Palatino Linotype" w:hAnsi="Palatino Linotype" w:cs="Arial"/>
          <w:lang w:eastAsia="es-MX"/>
        </w:rPr>
      </w:pPr>
    </w:p>
    <w:p w14:paraId="453BD367" w14:textId="77777777" w:rsidR="00D64D8B" w:rsidRPr="005F1454" w:rsidRDefault="00D64D8B" w:rsidP="00D64D8B">
      <w:pPr>
        <w:autoSpaceDE w:val="0"/>
        <w:autoSpaceDN w:val="0"/>
        <w:adjustRightInd w:val="0"/>
        <w:spacing w:line="360" w:lineRule="auto"/>
        <w:ind w:right="-91"/>
        <w:jc w:val="both"/>
        <w:rPr>
          <w:rFonts w:ascii="Palatino Linotype" w:hAnsi="Palatino Linotype" w:cs="Arial"/>
          <w:lang w:eastAsia="es-CO"/>
        </w:rPr>
      </w:pPr>
      <w:r w:rsidRPr="005F1454">
        <w:rPr>
          <w:rFonts w:ascii="Palatino Linotype" w:hAnsi="Palatino Linotype" w:cs="Arial"/>
        </w:rPr>
        <w:t xml:space="preserve">Consecuentemente, se destaca que la versión pública que elabore </w:t>
      </w:r>
      <w:r w:rsidRPr="005F1454">
        <w:rPr>
          <w:rFonts w:ascii="Palatino Linotype" w:hAnsi="Palatino Linotype" w:cs="Arial"/>
          <w:b/>
        </w:rPr>
        <w:t>EL SUJETO OBLIGADO</w:t>
      </w:r>
      <w:r w:rsidRPr="005F1454">
        <w:rPr>
          <w:rFonts w:ascii="Palatino Linotype" w:hAnsi="Palatino Linotype" w:cs="Arial"/>
        </w:rPr>
        <w:t xml:space="preserve"> debe cumplir con las formalidades exigidas en la Ley, por lo que para tal efecto emitirá el </w:t>
      </w:r>
      <w:r w:rsidRPr="005F1454">
        <w:rPr>
          <w:rFonts w:ascii="Palatino Linotype" w:hAnsi="Palatino Linotype" w:cs="Arial"/>
          <w:b/>
        </w:rPr>
        <w:t>Acuerdo del Comité de Transparencia</w:t>
      </w:r>
      <w:r w:rsidRPr="005F145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F145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1A41061" w14:textId="29B9323A" w:rsidR="00C25E60" w:rsidRPr="005F1454" w:rsidRDefault="00C25E60" w:rsidP="00166885">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5F1454">
        <w:rPr>
          <w:rFonts w:ascii="Palatino Linotype" w:hAnsi="Palatino Linotype" w:cs="Arial"/>
          <w:lang w:eastAsia="es-MX"/>
        </w:rPr>
        <w:t>Expuesto todo lo anterior</w:t>
      </w:r>
      <w:r w:rsidRPr="005F1454">
        <w:rPr>
          <w:rFonts w:ascii="Palatino Linotype" w:hAnsi="Palatino Linotype" w:cs="Arial"/>
          <w:b/>
          <w:lang w:eastAsia="es-MX"/>
        </w:rPr>
        <w:t xml:space="preserve">, </w:t>
      </w:r>
      <w:r w:rsidRPr="005F1454">
        <w:rPr>
          <w:rFonts w:ascii="Palatino Linotype" w:hAnsi="Palatino Linotype"/>
        </w:rPr>
        <w:t xml:space="preserve">en términos de lo dispuesto en el artículo 186, fracción III de la Ley de Transparencia y Acceso a la </w:t>
      </w:r>
      <w:r w:rsidRPr="005F1454">
        <w:rPr>
          <w:rFonts w:ascii="Palatino Linotype" w:hAnsi="Palatino Linotype" w:cs="Arial"/>
        </w:rPr>
        <w:t>Información</w:t>
      </w:r>
      <w:r w:rsidRPr="005F1454">
        <w:rPr>
          <w:rFonts w:ascii="Palatino Linotype" w:hAnsi="Palatino Linotype"/>
        </w:rPr>
        <w:t xml:space="preserve"> Pública del Estado de México y Municipios, </w:t>
      </w:r>
      <w:r w:rsidRPr="005F1454">
        <w:rPr>
          <w:rFonts w:ascii="Palatino Linotype" w:hAnsi="Palatino Linotype" w:cs="Arial"/>
          <w:lang w:eastAsia="es-MX"/>
        </w:rPr>
        <w:t xml:space="preserve">el Pleno de </w:t>
      </w:r>
      <w:r w:rsidRPr="005F1454">
        <w:rPr>
          <w:rFonts w:ascii="Palatino Linotype" w:hAnsi="Palatino Linotype" w:cs="Arial"/>
        </w:rPr>
        <w:t xml:space="preserve">este Instituto, </w:t>
      </w:r>
      <w:bookmarkStart w:id="3" w:name="_Hlk61274984"/>
      <w:r w:rsidRPr="005F1454">
        <w:rPr>
          <w:rFonts w:ascii="Palatino Linotype" w:hAnsi="Palatino Linotype" w:cs="Arial"/>
        </w:rPr>
        <w:t>estima que</w:t>
      </w:r>
      <w:bookmarkEnd w:id="3"/>
      <w:r w:rsidRPr="005F1454">
        <w:rPr>
          <w:rFonts w:ascii="Palatino Linotype" w:hAnsi="Palatino Linotype" w:cs="Arial"/>
        </w:rPr>
        <w:t xml:space="preserve"> </w:t>
      </w:r>
      <w:r w:rsidRPr="005F1454">
        <w:rPr>
          <w:rFonts w:ascii="Palatino Linotype" w:hAnsi="Palatino Linotype" w:cs="Arial"/>
          <w:bCs/>
          <w:szCs w:val="22"/>
          <w:lang w:val="es-ES"/>
        </w:rPr>
        <w:t xml:space="preserve">las razones o motivos de inconformidad planteadas por </w:t>
      </w:r>
      <w:r w:rsidRPr="005F1454">
        <w:rPr>
          <w:rFonts w:ascii="Palatino Linotype" w:hAnsi="Palatino Linotype" w:cs="Arial"/>
          <w:b/>
          <w:bCs/>
          <w:szCs w:val="22"/>
        </w:rPr>
        <w:t>EL RECURRENTE</w:t>
      </w:r>
      <w:r w:rsidRPr="005F1454">
        <w:rPr>
          <w:rFonts w:ascii="Palatino Linotype" w:hAnsi="Palatino Linotype" w:cs="Arial"/>
          <w:bCs/>
          <w:szCs w:val="22"/>
          <w:lang w:val="es-ES"/>
        </w:rPr>
        <w:t xml:space="preserve">, resultan fundadas; en consecuencia, este Órgano Garante determina </w:t>
      </w:r>
      <w:r w:rsidR="0098463D" w:rsidRPr="005F1454">
        <w:rPr>
          <w:rFonts w:ascii="Palatino Linotype" w:hAnsi="Palatino Linotype" w:cs="Arial"/>
          <w:b/>
          <w:bCs/>
          <w:szCs w:val="22"/>
          <w:lang w:val="es-ES"/>
        </w:rPr>
        <w:t>MODIFICA</w:t>
      </w:r>
      <w:r w:rsidRPr="005F1454">
        <w:rPr>
          <w:rFonts w:ascii="Palatino Linotype" w:hAnsi="Palatino Linotype" w:cs="Arial"/>
          <w:bCs/>
          <w:szCs w:val="22"/>
          <w:lang w:val="es-ES"/>
        </w:rPr>
        <w:t xml:space="preserve"> la respuesta otorgada por </w:t>
      </w:r>
      <w:r w:rsidRPr="005F1454">
        <w:rPr>
          <w:rFonts w:ascii="Palatino Linotype" w:hAnsi="Palatino Linotype" w:cs="Arial"/>
          <w:b/>
          <w:bCs/>
          <w:szCs w:val="22"/>
          <w:lang w:val="es-419"/>
        </w:rPr>
        <w:t>EL</w:t>
      </w:r>
      <w:r w:rsidRPr="005F1454">
        <w:rPr>
          <w:rFonts w:ascii="Palatino Linotype" w:hAnsi="Palatino Linotype" w:cs="Arial"/>
          <w:b/>
          <w:bCs/>
          <w:szCs w:val="22"/>
          <w:lang w:val="es-ES"/>
        </w:rPr>
        <w:t xml:space="preserve"> SUJETO OBLIGADO</w:t>
      </w:r>
      <w:r w:rsidRPr="005F1454">
        <w:rPr>
          <w:rFonts w:ascii="Palatino Linotype" w:hAnsi="Palatino Linotype" w:cs="Arial"/>
          <w:bCs/>
          <w:szCs w:val="22"/>
          <w:lang w:val="es-ES"/>
        </w:rPr>
        <w:t xml:space="preserve"> </w:t>
      </w:r>
      <w:r w:rsidRPr="005F1454">
        <w:rPr>
          <w:rFonts w:ascii="Palatino Linotype" w:hAnsi="Palatino Linotype" w:cs="Arial"/>
          <w:bCs/>
          <w:szCs w:val="22"/>
          <w:lang w:val="es-419"/>
        </w:rPr>
        <w:t>a</w:t>
      </w:r>
      <w:r w:rsidRPr="005F1454">
        <w:rPr>
          <w:rFonts w:ascii="Palatino Linotype" w:hAnsi="Palatino Linotype" w:cs="Arial"/>
          <w:bCs/>
          <w:szCs w:val="22"/>
          <w:lang w:val="es-ES"/>
        </w:rPr>
        <w:t xml:space="preserve"> la solicitud</w:t>
      </w:r>
      <w:r w:rsidRPr="005F1454">
        <w:rPr>
          <w:rFonts w:ascii="Palatino Linotype" w:hAnsi="Palatino Linotype" w:cs="Arial"/>
          <w:bCs/>
          <w:szCs w:val="22"/>
          <w:lang w:val="es-419"/>
        </w:rPr>
        <w:t xml:space="preserve"> de información </w:t>
      </w:r>
      <w:r w:rsidRPr="005F1454">
        <w:rPr>
          <w:rFonts w:ascii="Palatino Linotype" w:hAnsi="Palatino Linotype" w:cs="Arial"/>
          <w:bCs/>
          <w:szCs w:val="22"/>
        </w:rPr>
        <w:t xml:space="preserve">que dio trámite al Recurso de Revisión número: </w:t>
      </w:r>
      <w:r w:rsidR="00D64D8B" w:rsidRPr="005F1454">
        <w:rPr>
          <w:rFonts w:ascii="Palatino Linotype" w:hAnsi="Palatino Linotype" w:cs="Arial"/>
          <w:b/>
          <w:bCs/>
          <w:szCs w:val="22"/>
        </w:rPr>
        <w:t>13777</w:t>
      </w:r>
      <w:r w:rsidRPr="005F1454">
        <w:rPr>
          <w:rFonts w:ascii="Palatino Linotype" w:hAnsi="Palatino Linotype" w:cs="Arial"/>
          <w:b/>
          <w:bCs/>
          <w:szCs w:val="22"/>
          <w:lang w:val="es-419"/>
        </w:rPr>
        <w:t xml:space="preserve">/INFOEM/IP/RR/2022 </w:t>
      </w:r>
      <w:r w:rsidRPr="005F1454">
        <w:rPr>
          <w:rFonts w:ascii="Palatino Linotype" w:hAnsi="Palatino Linotype" w:cs="Arial"/>
          <w:bCs/>
          <w:szCs w:val="22"/>
        </w:rPr>
        <w:t>y ordenar la entrega de los previsto en el presente Considerando.</w:t>
      </w:r>
    </w:p>
    <w:p w14:paraId="593987AE" w14:textId="667BA952" w:rsidR="00D64D8B" w:rsidRPr="005F1454" w:rsidRDefault="00C25E60" w:rsidP="00532FD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5F1454">
        <w:rPr>
          <w:rFonts w:ascii="Palatino Linotype" w:eastAsia="Calibri" w:hAnsi="Palatino Linotype" w:cs="Arial"/>
        </w:rPr>
        <w:t xml:space="preserve">Por lo que, con </w:t>
      </w:r>
      <w:r w:rsidRPr="005F1454">
        <w:rPr>
          <w:rFonts w:ascii="Palatino Linotype" w:hAnsi="Palatino Linotype" w:cs="Arial"/>
        </w:rPr>
        <w:t>fundamento</w:t>
      </w:r>
      <w:r w:rsidRPr="005F1454">
        <w:rPr>
          <w:rFonts w:ascii="Palatino Linotype" w:eastAsia="Calibri" w:hAnsi="Palatino Linotype" w:cs="Arial"/>
        </w:rPr>
        <w:t xml:space="preserve"> en lo prescrito en los artículos 5, párrafos trigésimos, trigésimos primero, trigésimos segundos,</w:t>
      </w:r>
      <w:r w:rsidRPr="005F1454">
        <w:rPr>
          <w:rFonts w:ascii="Palatino Linotype" w:hAnsi="Palatino Linotype"/>
        </w:rPr>
        <w:t xml:space="preserve"> fracciones IV y V,</w:t>
      </w:r>
      <w:r w:rsidRPr="005F1454">
        <w:rPr>
          <w:rFonts w:ascii="Palatino Linotype" w:eastAsia="Calibri" w:hAnsi="Palatino Linotype" w:cs="Arial"/>
        </w:rPr>
        <w:t xml:space="preserve"> de la Constitución Política del Estado Libre y Soberano de </w:t>
      </w:r>
      <w:r w:rsidRPr="005F1454">
        <w:rPr>
          <w:rFonts w:ascii="Palatino Linotype" w:hAnsi="Palatino Linotype" w:cs="Arial"/>
          <w:lang w:val="es-ES_tradnl"/>
        </w:rPr>
        <w:t>México</w:t>
      </w:r>
      <w:r w:rsidRPr="005F1454">
        <w:rPr>
          <w:rFonts w:ascii="Palatino Linotype" w:eastAsia="Calibri" w:hAnsi="Palatino Linotype" w:cs="Arial"/>
        </w:rPr>
        <w:t xml:space="preserve">, y los artículos </w:t>
      </w:r>
      <w:r w:rsidRPr="005F1454">
        <w:rPr>
          <w:rFonts w:ascii="Palatino Linotype" w:hAnsi="Palatino Linotype"/>
        </w:rPr>
        <w:t xml:space="preserve">2, </w:t>
      </w:r>
      <w:r w:rsidRPr="005F1454">
        <w:rPr>
          <w:rFonts w:ascii="Palatino Linotype" w:hAnsi="Palatino Linotype" w:cs="Arial"/>
        </w:rPr>
        <w:t>fracción</w:t>
      </w:r>
      <w:r w:rsidRPr="005F1454">
        <w:rPr>
          <w:rFonts w:ascii="Palatino Linotype" w:hAnsi="Palatino Linotype"/>
        </w:rPr>
        <w:t xml:space="preserve"> II, 9, </w:t>
      </w:r>
      <w:r w:rsidRPr="005F1454">
        <w:rPr>
          <w:rFonts w:ascii="Palatino Linotype" w:hAnsi="Palatino Linotype" w:cs="Arial"/>
          <w:lang w:val="es-ES_tradnl"/>
        </w:rPr>
        <w:t>29</w:t>
      </w:r>
      <w:r w:rsidRPr="005F1454">
        <w:rPr>
          <w:rFonts w:ascii="Palatino Linotype" w:hAnsi="Palatino Linotype"/>
        </w:rPr>
        <w:t>, 36, fracciones I y II, 176, 178, 179, 181, 185, fracción I, 186 y 188,</w:t>
      </w:r>
      <w:r w:rsidRPr="005F1454">
        <w:rPr>
          <w:rFonts w:ascii="Palatino Linotype" w:eastAsia="Calibri" w:hAnsi="Palatino Linotype" w:cs="Arial"/>
        </w:rPr>
        <w:t xml:space="preserve"> de la Ley de Transparencia y Acceso a la Información Pública del Estado de México y </w:t>
      </w:r>
      <w:r w:rsidRPr="005F1454">
        <w:rPr>
          <w:rFonts w:ascii="Palatino Linotype" w:hAnsi="Palatino Linotype" w:cs="Arial"/>
        </w:rPr>
        <w:t>Municipios</w:t>
      </w:r>
      <w:r w:rsidRPr="005F1454">
        <w:rPr>
          <w:rFonts w:ascii="Palatino Linotype" w:eastAsia="Calibri" w:hAnsi="Palatino Linotype" w:cs="Arial"/>
        </w:rPr>
        <w:t xml:space="preserve">, </w:t>
      </w:r>
      <w:r w:rsidRPr="005F1454">
        <w:rPr>
          <w:rFonts w:ascii="Palatino Linotype" w:hAnsi="Palatino Linotype"/>
        </w:rPr>
        <w:t>este</w:t>
      </w:r>
      <w:r w:rsidRPr="005F1454">
        <w:rPr>
          <w:rFonts w:ascii="Palatino Linotype" w:eastAsia="Calibri" w:hAnsi="Palatino Linotype" w:cs="Arial"/>
        </w:rPr>
        <w:t xml:space="preserve"> Pleno:</w:t>
      </w:r>
    </w:p>
    <w:p w14:paraId="71D517E5" w14:textId="77777777" w:rsidR="005F1454" w:rsidRPr="005F1454" w:rsidRDefault="005F1454" w:rsidP="00532FD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p>
    <w:p w14:paraId="5D38BB97" w14:textId="253ABB8B" w:rsidR="00C25E60" w:rsidRPr="005F1454" w:rsidRDefault="00C25E60" w:rsidP="00166885">
      <w:pPr>
        <w:spacing w:before="360" w:after="360" w:line="360" w:lineRule="auto"/>
        <w:jc w:val="center"/>
        <w:rPr>
          <w:rFonts w:ascii="Palatino Linotype" w:hAnsi="Palatino Linotype" w:cs="Arial"/>
          <w:b/>
          <w:spacing w:val="44"/>
          <w:sz w:val="28"/>
        </w:rPr>
      </w:pPr>
      <w:r w:rsidRPr="005F1454">
        <w:rPr>
          <w:rFonts w:ascii="Palatino Linotype" w:hAnsi="Palatino Linotype" w:cs="Arial"/>
          <w:b/>
          <w:spacing w:val="44"/>
          <w:sz w:val="28"/>
        </w:rPr>
        <w:t>RESUELVE</w:t>
      </w:r>
    </w:p>
    <w:p w14:paraId="0CF2DA98" w14:textId="65BACABB" w:rsidR="00C25E60" w:rsidRPr="005F1454" w:rsidRDefault="00C25E60" w:rsidP="00166885">
      <w:pPr>
        <w:spacing w:before="100" w:beforeAutospacing="1" w:after="100" w:afterAutospacing="1" w:line="360" w:lineRule="auto"/>
        <w:jc w:val="both"/>
        <w:rPr>
          <w:rFonts w:ascii="Palatino Linotype" w:hAnsi="Palatino Linotype" w:cs="Arial"/>
          <w:lang w:val="es-ES"/>
        </w:rPr>
      </w:pPr>
      <w:r w:rsidRPr="005F1454">
        <w:rPr>
          <w:rFonts w:ascii="Palatino Linotype" w:hAnsi="Palatino Linotype" w:cs="Arial"/>
          <w:b/>
          <w:sz w:val="28"/>
          <w:szCs w:val="28"/>
          <w:lang w:val="es-ES"/>
        </w:rPr>
        <w:t>PRIMERO</w:t>
      </w:r>
      <w:r w:rsidRPr="005F1454">
        <w:rPr>
          <w:rFonts w:ascii="Palatino Linotype" w:hAnsi="Palatino Linotype" w:cs="Arial"/>
          <w:sz w:val="28"/>
          <w:szCs w:val="28"/>
          <w:lang w:val="es-ES"/>
        </w:rPr>
        <w:t>.</w:t>
      </w:r>
      <w:r w:rsidRPr="005F1454">
        <w:rPr>
          <w:rFonts w:ascii="Palatino Linotype" w:hAnsi="Palatino Linotype" w:cs="Arial"/>
          <w:lang w:val="es-ES"/>
        </w:rPr>
        <w:t xml:space="preserve"> Resultan </w:t>
      </w:r>
      <w:r w:rsidRPr="005F1454">
        <w:rPr>
          <w:rFonts w:ascii="Palatino Linotype" w:hAnsi="Palatino Linotype" w:cs="Arial"/>
          <w:b/>
          <w:lang w:val="es-ES"/>
        </w:rPr>
        <w:t>fundadas</w:t>
      </w:r>
      <w:r w:rsidRPr="005F1454">
        <w:rPr>
          <w:rFonts w:ascii="Palatino Linotype" w:hAnsi="Palatino Linotype" w:cs="Arial"/>
          <w:lang w:val="es-ES"/>
        </w:rPr>
        <w:t xml:space="preserve"> las razones o motivos de inconformidad planteadas por </w:t>
      </w:r>
      <w:r w:rsidRPr="005F1454">
        <w:rPr>
          <w:rFonts w:ascii="Palatino Linotype" w:hAnsi="Palatino Linotype" w:cs="Arial"/>
          <w:b/>
          <w:lang w:val="es-ES"/>
        </w:rPr>
        <w:t xml:space="preserve">EL RECURRENTE </w:t>
      </w:r>
      <w:r w:rsidRPr="005F1454">
        <w:rPr>
          <w:rFonts w:ascii="Palatino Linotype" w:hAnsi="Palatino Linotype" w:cs="Arial"/>
          <w:bCs/>
          <w:lang w:val="es-ES"/>
        </w:rPr>
        <w:t>en el Recurso de Revisión</w:t>
      </w:r>
      <w:r w:rsidRPr="005F1454">
        <w:rPr>
          <w:rFonts w:ascii="Palatino Linotype" w:hAnsi="Palatino Linotype" w:cs="Arial"/>
          <w:b/>
          <w:lang w:val="es-ES"/>
        </w:rPr>
        <w:t xml:space="preserve"> </w:t>
      </w:r>
      <w:r w:rsidR="00D64D8B" w:rsidRPr="005F1454">
        <w:rPr>
          <w:rFonts w:ascii="Palatino Linotype" w:hAnsi="Palatino Linotype" w:cs="Arial"/>
          <w:b/>
          <w:bCs/>
          <w:szCs w:val="22"/>
        </w:rPr>
        <w:t>13777</w:t>
      </w:r>
      <w:r w:rsidRPr="005F1454">
        <w:rPr>
          <w:rFonts w:ascii="Palatino Linotype" w:hAnsi="Palatino Linotype" w:cs="Arial"/>
          <w:b/>
          <w:lang w:val="es-ES"/>
        </w:rPr>
        <w:t>/INFOEM/IP/RR/2022</w:t>
      </w:r>
      <w:r w:rsidRPr="005F1454">
        <w:rPr>
          <w:rFonts w:ascii="Palatino Linotype" w:hAnsi="Palatino Linotype" w:cs="Arial"/>
          <w:lang w:val="es-ES"/>
        </w:rPr>
        <w:t xml:space="preserve"> y en términos del </w:t>
      </w:r>
      <w:r w:rsidRPr="005F1454">
        <w:rPr>
          <w:rFonts w:ascii="Palatino Linotype" w:hAnsi="Palatino Linotype" w:cs="Arial"/>
          <w:b/>
          <w:bCs/>
        </w:rPr>
        <w:t>Considerando Quinto</w:t>
      </w:r>
      <w:r w:rsidRPr="005F1454">
        <w:rPr>
          <w:rFonts w:ascii="Palatino Linotype" w:hAnsi="Palatino Linotype" w:cs="Arial"/>
        </w:rPr>
        <w:t xml:space="preserve"> </w:t>
      </w:r>
      <w:r w:rsidRPr="005F1454">
        <w:rPr>
          <w:rFonts w:ascii="Palatino Linotype" w:hAnsi="Palatino Linotype" w:cs="Arial"/>
          <w:lang w:val="es-ES"/>
        </w:rPr>
        <w:t>de la presente Resolución.</w:t>
      </w:r>
    </w:p>
    <w:p w14:paraId="5BB8C113" w14:textId="3F2DE977" w:rsidR="00C25E60" w:rsidRPr="005F1454" w:rsidRDefault="00C25E60" w:rsidP="00166885">
      <w:pPr>
        <w:spacing w:before="100" w:beforeAutospacing="1" w:after="100" w:afterAutospacing="1" w:line="360" w:lineRule="auto"/>
        <w:jc w:val="both"/>
        <w:rPr>
          <w:rFonts w:ascii="Palatino Linotype" w:eastAsia="Palatino Linotype" w:hAnsi="Palatino Linotype" w:cs="Palatino Linotype"/>
        </w:rPr>
      </w:pPr>
      <w:r w:rsidRPr="005F1454">
        <w:rPr>
          <w:rFonts w:ascii="Palatino Linotype" w:hAnsi="Palatino Linotype" w:cs="Arial"/>
          <w:b/>
          <w:sz w:val="28"/>
          <w:szCs w:val="28"/>
          <w:lang w:val="es-ES"/>
        </w:rPr>
        <w:t>SEGUNDO</w:t>
      </w:r>
      <w:r w:rsidRPr="005F1454">
        <w:rPr>
          <w:rFonts w:ascii="Palatino Linotype" w:hAnsi="Palatino Linotype" w:cs="Arial"/>
          <w:sz w:val="28"/>
          <w:szCs w:val="28"/>
          <w:lang w:val="es-ES"/>
        </w:rPr>
        <w:t>.</w:t>
      </w:r>
      <w:r w:rsidRPr="005F1454">
        <w:rPr>
          <w:rFonts w:ascii="Palatino Linotype" w:hAnsi="Palatino Linotype" w:cs="Arial"/>
          <w:lang w:val="es-ES"/>
        </w:rPr>
        <w:t xml:space="preserve"> </w:t>
      </w:r>
      <w:r w:rsidRPr="005F1454">
        <w:rPr>
          <w:rFonts w:ascii="Palatino Linotype" w:eastAsia="Calibri" w:hAnsi="Palatino Linotype" w:cs="Arial"/>
        </w:rPr>
        <w:t xml:space="preserve">Se </w:t>
      </w:r>
      <w:r w:rsidR="003B6185" w:rsidRPr="005F1454">
        <w:rPr>
          <w:rFonts w:ascii="Palatino Linotype" w:eastAsia="Calibri" w:hAnsi="Palatino Linotype" w:cs="Arial"/>
          <w:b/>
        </w:rPr>
        <w:t>MODIFICA</w:t>
      </w:r>
      <w:r w:rsidRPr="005F1454">
        <w:rPr>
          <w:rFonts w:ascii="Palatino Linotype" w:eastAsia="Calibri" w:hAnsi="Palatino Linotype" w:cs="Arial"/>
          <w:b/>
        </w:rPr>
        <w:t xml:space="preserve"> </w:t>
      </w:r>
      <w:r w:rsidRPr="005F1454">
        <w:rPr>
          <w:rFonts w:ascii="Palatino Linotype" w:eastAsia="Calibri" w:hAnsi="Palatino Linotype" w:cs="Arial"/>
        </w:rPr>
        <w:t xml:space="preserve">la respuesta proporcionada por el </w:t>
      </w:r>
      <w:r w:rsidR="00D64D8B" w:rsidRPr="005F1454">
        <w:rPr>
          <w:rFonts w:ascii="Palatino Linotype" w:eastAsia="Calibri" w:hAnsi="Palatino Linotype" w:cs="Arial"/>
          <w:b/>
          <w:bCs/>
        </w:rPr>
        <w:t>Organismo Público Descentralizado M</w:t>
      </w:r>
      <w:r w:rsidR="008F2F95" w:rsidRPr="005F1454">
        <w:rPr>
          <w:rFonts w:ascii="Palatino Linotype" w:eastAsia="Calibri" w:hAnsi="Palatino Linotype" w:cs="Arial"/>
          <w:b/>
          <w:bCs/>
        </w:rPr>
        <w:t>unicipal para la Prestación de l</w:t>
      </w:r>
      <w:r w:rsidR="00D64D8B" w:rsidRPr="005F1454">
        <w:rPr>
          <w:rFonts w:ascii="Palatino Linotype" w:eastAsia="Calibri" w:hAnsi="Palatino Linotype" w:cs="Arial"/>
          <w:b/>
          <w:bCs/>
        </w:rPr>
        <w:t>os Servicios de Agua Potable Alcantarillado y Saneamiento de Cuautitlán Izcalli denominado OPERAGUA, O.P.D.M.</w:t>
      </w:r>
      <w:r w:rsidRPr="005F1454">
        <w:rPr>
          <w:rFonts w:ascii="Palatino Linotype" w:eastAsia="Calibri" w:hAnsi="Palatino Linotype" w:cs="Arial"/>
          <w:b/>
          <w:bCs/>
        </w:rPr>
        <w:t xml:space="preserve"> </w:t>
      </w:r>
      <w:r w:rsidRPr="005F1454">
        <w:rPr>
          <w:rFonts w:ascii="Palatino Linotype" w:eastAsia="Calibri" w:hAnsi="Palatino Linotype" w:cs="Arial"/>
          <w:bCs/>
          <w:lang w:val="es-ES"/>
        </w:rPr>
        <w:t xml:space="preserve">y </w:t>
      </w:r>
      <w:r w:rsidRPr="005F1454">
        <w:rPr>
          <w:rFonts w:ascii="Palatino Linotype" w:hAnsi="Palatino Linotype" w:cs="Arial"/>
          <w:bCs/>
          <w:lang w:val="es-ES"/>
        </w:rPr>
        <w:t>se</w:t>
      </w:r>
      <w:r w:rsidRPr="005F1454">
        <w:rPr>
          <w:rFonts w:ascii="Palatino Linotype" w:hAnsi="Palatino Linotype" w:cs="Arial"/>
          <w:lang w:val="es-ES"/>
        </w:rPr>
        <w:t xml:space="preserve"> </w:t>
      </w:r>
      <w:r w:rsidRPr="005F1454">
        <w:rPr>
          <w:rFonts w:ascii="Palatino Linotype" w:hAnsi="Palatino Linotype" w:cs="Arial"/>
          <w:b/>
          <w:bCs/>
          <w:lang w:val="es-ES"/>
        </w:rPr>
        <w:t>Ordena</w:t>
      </w:r>
      <w:r w:rsidRPr="005F1454">
        <w:rPr>
          <w:rFonts w:ascii="Palatino Linotype" w:hAnsi="Palatino Linotype" w:cs="Arial"/>
          <w:lang w:val="es-ES"/>
        </w:rPr>
        <w:t xml:space="preserve"> haga entrega al </w:t>
      </w:r>
      <w:r w:rsidRPr="005F1454">
        <w:rPr>
          <w:rFonts w:ascii="Palatino Linotype" w:hAnsi="Palatino Linotype" w:cs="Arial"/>
          <w:b/>
          <w:lang w:val="es-ES"/>
        </w:rPr>
        <w:t>RECURRENTE</w:t>
      </w:r>
      <w:r w:rsidRPr="005F1454">
        <w:rPr>
          <w:rFonts w:ascii="Palatino Linotype" w:hAnsi="Palatino Linotype" w:cs="Arial"/>
          <w:lang w:val="es-ES"/>
        </w:rPr>
        <w:t>, vía el Sistema de Acceso a la Información Mexiquense (</w:t>
      </w:r>
      <w:r w:rsidRPr="005F1454">
        <w:rPr>
          <w:rFonts w:ascii="Palatino Linotype" w:hAnsi="Palatino Linotype" w:cs="Arial"/>
          <w:b/>
          <w:lang w:val="es-ES"/>
        </w:rPr>
        <w:t>SAIMEX</w:t>
      </w:r>
      <w:r w:rsidRPr="005F1454">
        <w:rPr>
          <w:rFonts w:ascii="Palatino Linotype" w:hAnsi="Palatino Linotype" w:cs="Arial"/>
          <w:lang w:val="es-ES"/>
        </w:rPr>
        <w:t>),</w:t>
      </w:r>
      <w:r w:rsidR="008F2F95" w:rsidRPr="005F1454">
        <w:rPr>
          <w:rFonts w:ascii="Palatino Linotype" w:hAnsi="Palatino Linotype" w:cs="Arial"/>
          <w:lang w:val="es-ES"/>
        </w:rPr>
        <w:t xml:space="preserve"> así como en versión púbica donde consten</w:t>
      </w:r>
      <w:r w:rsidRPr="005F1454">
        <w:rPr>
          <w:rFonts w:ascii="Palatino Linotype" w:eastAsia="Palatino Linotype" w:hAnsi="Palatino Linotype" w:cs="Palatino Linotype"/>
        </w:rPr>
        <w:t xml:space="preserve"> los soportes documentales donde consten: </w:t>
      </w:r>
    </w:p>
    <w:p w14:paraId="1A77696A" w14:textId="1ECF73AC" w:rsidR="00C45BD3" w:rsidRPr="005F1454" w:rsidRDefault="00C45BD3" w:rsidP="00C45BD3">
      <w:pPr>
        <w:pStyle w:val="Prrafodelista"/>
        <w:spacing w:before="360" w:after="360" w:line="360" w:lineRule="auto"/>
        <w:ind w:left="1210" w:right="901"/>
        <w:jc w:val="both"/>
        <w:rPr>
          <w:rFonts w:ascii="Palatino Linotype" w:hAnsi="Palatino Linotype" w:cs="Tahoma"/>
          <w:i/>
          <w:iCs/>
          <w:sz w:val="22"/>
          <w:szCs w:val="22"/>
        </w:rPr>
      </w:pPr>
      <w:r w:rsidRPr="005F1454">
        <w:rPr>
          <w:rFonts w:ascii="Palatino Linotype" w:hAnsi="Palatino Linotype" w:cs="Arial"/>
          <w:bCs/>
          <w:i/>
          <w:sz w:val="22"/>
          <w:szCs w:val="22"/>
          <w:lang w:val="es-ES"/>
        </w:rPr>
        <w:t>Documento remitido en Informe Justificado, emitido por la Dirección de Construcción y Operación Hidráulica del Organismo Público Descentralizado Municipal para la Prestación de Los Servicios de Agua Potable Alcantarillado y Saneamiento de Cuautitlán Izcalli denominado OPERAGUA, en su correcta versión pública.</w:t>
      </w:r>
    </w:p>
    <w:p w14:paraId="6F12C457" w14:textId="48F8D4D3" w:rsidR="00775FC0" w:rsidRPr="005F1454" w:rsidRDefault="00775FC0" w:rsidP="00C45BD3">
      <w:pPr>
        <w:pStyle w:val="Prrafodelista"/>
        <w:spacing w:before="360" w:after="360" w:line="360" w:lineRule="auto"/>
        <w:ind w:left="1210" w:right="901"/>
        <w:jc w:val="both"/>
        <w:rPr>
          <w:rFonts w:ascii="Palatino Linotype" w:hAnsi="Palatino Linotype" w:cs="Tahoma"/>
          <w:i/>
          <w:iCs/>
          <w:sz w:val="22"/>
          <w:szCs w:val="22"/>
        </w:rPr>
      </w:pPr>
      <w:r w:rsidRPr="005F1454">
        <w:rPr>
          <w:rFonts w:ascii="Palatino Linotype" w:eastAsia="Palatino Linotype" w:hAnsi="Palatino Linotype" w:cs="Palatino Linotype"/>
          <w:i/>
          <w:sz w:val="22"/>
          <w:szCs w:val="22"/>
        </w:rPr>
        <w:t xml:space="preserve">Debiendo notificar al </w:t>
      </w:r>
      <w:r w:rsidRPr="005F1454">
        <w:rPr>
          <w:rFonts w:ascii="Palatino Linotype" w:eastAsia="Palatino Linotype" w:hAnsi="Palatino Linotype" w:cs="Palatino Linotype"/>
          <w:b/>
          <w:i/>
          <w:sz w:val="22"/>
          <w:szCs w:val="22"/>
        </w:rPr>
        <w:t>RECURRENTE</w:t>
      </w:r>
      <w:r w:rsidRPr="005F1454">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ECFEE71" w14:textId="77777777" w:rsidR="00C25E60" w:rsidRPr="005F1454" w:rsidRDefault="00C25E60" w:rsidP="00166885">
      <w:pPr>
        <w:spacing w:before="100" w:beforeAutospacing="1" w:after="100" w:afterAutospacing="1" w:line="360" w:lineRule="auto"/>
        <w:jc w:val="both"/>
        <w:rPr>
          <w:rFonts w:ascii="Palatino Linotype" w:hAnsi="Palatino Linotype"/>
          <w:szCs w:val="17"/>
          <w:lang w:eastAsia="es-ES_tradnl"/>
        </w:rPr>
      </w:pPr>
      <w:r w:rsidRPr="005F1454">
        <w:rPr>
          <w:rFonts w:ascii="Palatino Linotype" w:hAnsi="Palatino Linotype"/>
          <w:b/>
          <w:sz w:val="28"/>
          <w:szCs w:val="28"/>
          <w:shd w:val="clear" w:color="auto" w:fill="FFFFFF"/>
        </w:rPr>
        <w:t>TERCERO.</w:t>
      </w:r>
      <w:r w:rsidRPr="005F1454">
        <w:rPr>
          <w:rFonts w:ascii="Palatino Linotype" w:hAnsi="Palatino Linotype"/>
          <w:b/>
          <w:shd w:val="clear" w:color="auto" w:fill="FFFFFF"/>
        </w:rPr>
        <w:t> </w:t>
      </w:r>
      <w:r w:rsidRPr="005F1454">
        <w:rPr>
          <w:rFonts w:ascii="Palatino Linotype" w:hAnsi="Palatino Linotype"/>
          <w:b/>
          <w:lang w:eastAsia="es-ES_tradnl"/>
        </w:rPr>
        <w:t>Notifíquese</w:t>
      </w:r>
      <w:r w:rsidRPr="005F1454">
        <w:rPr>
          <w:rFonts w:ascii="Palatino Linotype" w:hAnsi="Palatino Linotype"/>
          <w:lang w:eastAsia="es-ES_tradnl"/>
        </w:rPr>
        <w:t xml:space="preserve"> </w:t>
      </w:r>
      <w:r w:rsidRPr="005F1454">
        <w:rPr>
          <w:rFonts w:ascii="Palatino Linotype" w:hAnsi="Palatino Linotype"/>
          <w:shd w:val="clear" w:color="auto" w:fill="FFFFFF"/>
        </w:rPr>
        <w:t xml:space="preserve">al </w:t>
      </w:r>
      <w:r w:rsidRPr="005F1454">
        <w:rPr>
          <w:rFonts w:ascii="Palatino Linotype" w:hAnsi="Palatino Linotype"/>
          <w:szCs w:val="17"/>
          <w:lang w:eastAsia="es-ES_tradnl"/>
        </w:rPr>
        <w:t>Titular de la Unidad de Transparencia del </w:t>
      </w:r>
      <w:r w:rsidRPr="005F1454">
        <w:rPr>
          <w:rFonts w:ascii="Palatino Linotype" w:hAnsi="Palatino Linotype"/>
          <w:b/>
          <w:szCs w:val="17"/>
          <w:lang w:eastAsia="es-ES_tradnl"/>
        </w:rPr>
        <w:t>SUJETO OBLIGADO</w:t>
      </w:r>
      <w:r w:rsidRPr="005F1454">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574F056" w14:textId="77777777" w:rsidR="00C25E60" w:rsidRPr="005F1454" w:rsidRDefault="00C25E60" w:rsidP="00166885">
      <w:pPr>
        <w:spacing w:before="100" w:beforeAutospacing="1" w:after="100" w:afterAutospacing="1" w:line="360" w:lineRule="auto"/>
        <w:ind w:right="49"/>
        <w:jc w:val="both"/>
        <w:rPr>
          <w:rFonts w:ascii="Palatino Linotype" w:hAnsi="Palatino Linotype" w:cs="Arial"/>
          <w:b/>
          <w:bCs/>
        </w:rPr>
      </w:pPr>
      <w:r w:rsidRPr="005F1454">
        <w:rPr>
          <w:rFonts w:ascii="Palatino Linotype" w:hAnsi="Palatino Linotype" w:cs="Arial"/>
          <w:b/>
          <w:bCs/>
          <w:sz w:val="28"/>
          <w:lang w:eastAsia="es-MX"/>
        </w:rPr>
        <w:t xml:space="preserve">CUARTO. </w:t>
      </w:r>
      <w:r w:rsidRPr="005F1454">
        <w:rPr>
          <w:rFonts w:ascii="Palatino Linotype" w:hAnsi="Palatino Linotype"/>
          <w:b/>
          <w:szCs w:val="17"/>
          <w:lang w:eastAsia="es-ES_tradnl"/>
        </w:rPr>
        <w:t>Notifíquese</w:t>
      </w:r>
      <w:r w:rsidRPr="005F1454">
        <w:rPr>
          <w:rFonts w:ascii="Palatino Linotype" w:hAnsi="Palatino Linotype"/>
          <w:szCs w:val="17"/>
          <w:lang w:eastAsia="es-ES_tradnl"/>
        </w:rPr>
        <w:t xml:space="preserve"> al </w:t>
      </w:r>
      <w:r w:rsidRPr="005F1454">
        <w:rPr>
          <w:rFonts w:ascii="Palatino Linotype" w:hAnsi="Palatino Linotype"/>
          <w:b/>
          <w:bCs/>
          <w:szCs w:val="17"/>
          <w:lang w:eastAsia="es-ES_tradnl"/>
        </w:rPr>
        <w:t>RECURRENTE</w:t>
      </w:r>
      <w:r w:rsidRPr="005F1454">
        <w:rPr>
          <w:rFonts w:ascii="Palatino Linotype" w:hAnsi="Palatino Linotype"/>
          <w:szCs w:val="17"/>
          <w:lang w:eastAsia="es-ES_tradnl"/>
        </w:rPr>
        <w:t xml:space="preserve"> la presente resolución</w:t>
      </w:r>
      <w:r w:rsidRPr="005F1454">
        <w:rPr>
          <w:rFonts w:ascii="Palatino Linotype" w:hAnsi="Palatino Linotype" w:cs="Arial"/>
        </w:rPr>
        <w:t xml:space="preserve"> vía </w:t>
      </w:r>
      <w:bookmarkStart w:id="4" w:name="_Hlk94784009"/>
      <w:r w:rsidRPr="005F1454">
        <w:rPr>
          <w:rFonts w:ascii="Palatino Linotype" w:hAnsi="Palatino Linotype" w:cs="Arial"/>
        </w:rPr>
        <w:t>Sistema de Acceso a la Información Mexiquense (</w:t>
      </w:r>
      <w:r w:rsidRPr="005F1454">
        <w:rPr>
          <w:rFonts w:ascii="Palatino Linotype" w:hAnsi="Palatino Linotype" w:cs="Arial"/>
          <w:b/>
          <w:bCs/>
        </w:rPr>
        <w:t>SAIMEX</w:t>
      </w:r>
      <w:r w:rsidRPr="005F1454">
        <w:rPr>
          <w:rFonts w:ascii="Palatino Linotype" w:hAnsi="Palatino Linotype" w:cs="Arial"/>
        </w:rPr>
        <w:t>)</w:t>
      </w:r>
      <w:bookmarkEnd w:id="4"/>
      <w:r w:rsidRPr="005F1454">
        <w:rPr>
          <w:rFonts w:ascii="Palatino Linotype" w:hAnsi="Palatino Linotype" w:cs="Arial"/>
          <w:b/>
          <w:bCs/>
        </w:rPr>
        <w:t>.</w:t>
      </w:r>
    </w:p>
    <w:p w14:paraId="463E105B" w14:textId="77777777" w:rsidR="00C25E60" w:rsidRPr="005F1454" w:rsidRDefault="00C25E60" w:rsidP="00166885">
      <w:pPr>
        <w:spacing w:before="100" w:beforeAutospacing="1" w:after="100" w:afterAutospacing="1" w:line="360" w:lineRule="auto"/>
        <w:ind w:right="49"/>
        <w:jc w:val="both"/>
        <w:rPr>
          <w:rFonts w:ascii="Palatino Linotype" w:hAnsi="Palatino Linotype"/>
          <w:szCs w:val="17"/>
          <w:lang w:eastAsia="es-ES_tradnl"/>
        </w:rPr>
      </w:pPr>
      <w:r w:rsidRPr="005F1454">
        <w:rPr>
          <w:rFonts w:ascii="Palatino Linotype" w:hAnsi="Palatino Linotype" w:cs="Arial"/>
          <w:b/>
          <w:bCs/>
          <w:sz w:val="28"/>
          <w:lang w:eastAsia="es-MX"/>
        </w:rPr>
        <w:t>QUINTO.</w:t>
      </w:r>
      <w:r w:rsidRPr="005F1454">
        <w:rPr>
          <w:rFonts w:ascii="Palatino Linotype" w:hAnsi="Palatino Linotype"/>
          <w:szCs w:val="17"/>
          <w:lang w:eastAsia="es-ES_tradnl"/>
        </w:rPr>
        <w:t xml:space="preserve"> </w:t>
      </w:r>
      <w:r w:rsidRPr="005F1454">
        <w:rPr>
          <w:rFonts w:ascii="Palatino Linotype" w:hAnsi="Palatino Linotype"/>
          <w:b/>
          <w:szCs w:val="17"/>
          <w:lang w:eastAsia="es-ES_tradnl"/>
        </w:rPr>
        <w:t>Hágase del conocimiento</w:t>
      </w:r>
      <w:r w:rsidRPr="005F1454">
        <w:rPr>
          <w:rFonts w:ascii="Palatino Linotype" w:hAnsi="Palatino Linotype"/>
          <w:szCs w:val="17"/>
          <w:lang w:eastAsia="es-ES_tradnl"/>
        </w:rPr>
        <w:t xml:space="preserve"> al </w:t>
      </w:r>
      <w:r w:rsidRPr="005F1454">
        <w:rPr>
          <w:rFonts w:ascii="Palatino Linotype" w:hAnsi="Palatino Linotype"/>
          <w:b/>
          <w:szCs w:val="17"/>
          <w:lang w:eastAsia="es-ES_tradnl"/>
        </w:rPr>
        <w:t>RECURRENTE</w:t>
      </w:r>
      <w:r w:rsidRPr="005F1454">
        <w:rPr>
          <w:rFonts w:ascii="Palatino Linotype" w:hAnsi="Palatino Linotype"/>
          <w:szCs w:val="17"/>
          <w:lang w:eastAsia="es-ES_tradnl"/>
        </w:rPr>
        <w:t xml:space="preserve"> </w:t>
      </w:r>
      <w:r w:rsidRPr="005F1454">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1EA187CB" w14:textId="285A73C9" w:rsidR="008D7627" w:rsidRPr="005F1454" w:rsidRDefault="00C25E60" w:rsidP="00166885">
      <w:pPr>
        <w:spacing w:before="100" w:beforeAutospacing="1" w:after="100" w:afterAutospacing="1" w:line="360" w:lineRule="auto"/>
        <w:ind w:right="49"/>
        <w:jc w:val="both"/>
        <w:rPr>
          <w:rFonts w:ascii="Palatino Linotype" w:hAnsi="Palatino Linotype"/>
          <w:szCs w:val="17"/>
          <w:lang w:eastAsia="es-ES_tradnl"/>
        </w:rPr>
      </w:pPr>
      <w:r w:rsidRPr="005F1454">
        <w:rPr>
          <w:rFonts w:ascii="Palatino Linotype" w:hAnsi="Palatino Linotype"/>
          <w:b/>
          <w:sz w:val="28"/>
          <w:szCs w:val="28"/>
          <w:lang w:eastAsia="es-ES_tradnl"/>
        </w:rPr>
        <w:t>SEXTO</w:t>
      </w:r>
      <w:r w:rsidRPr="005F1454">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18BFB6" w14:textId="77777777" w:rsidR="005D4FA6" w:rsidRPr="005F1454" w:rsidRDefault="005D4FA6" w:rsidP="00166885">
      <w:pPr>
        <w:spacing w:before="100" w:beforeAutospacing="1" w:after="100" w:afterAutospacing="1" w:line="360" w:lineRule="auto"/>
        <w:ind w:right="49"/>
        <w:jc w:val="both"/>
        <w:rPr>
          <w:rFonts w:ascii="Palatino Linotype" w:hAnsi="Palatino Linotype"/>
          <w:szCs w:val="17"/>
          <w:lang w:eastAsia="es-ES_tradnl"/>
        </w:rPr>
      </w:pPr>
    </w:p>
    <w:p w14:paraId="0C1788BE" w14:textId="2162CC71" w:rsidR="00C25E60" w:rsidRPr="005F1454" w:rsidRDefault="00C25E60" w:rsidP="00166885">
      <w:pPr>
        <w:spacing w:line="360" w:lineRule="auto"/>
        <w:jc w:val="both"/>
        <w:rPr>
          <w:rFonts w:ascii="Palatino Linotype" w:hAnsi="Palatino Linotype"/>
        </w:rPr>
      </w:pPr>
      <w:r w:rsidRPr="005F145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0674E" w:rsidRPr="005F1454">
        <w:rPr>
          <w:rFonts w:ascii="Palatino Linotype" w:hAnsi="Palatino Linotype"/>
        </w:rPr>
        <w:t>QUINTA</w:t>
      </w:r>
      <w:r w:rsidRPr="005F1454">
        <w:rPr>
          <w:rFonts w:ascii="Palatino Linotype" w:hAnsi="Palatino Linotype"/>
        </w:rPr>
        <w:t xml:space="preserve"> SESIÓN ORDINARIA CELEBRADA EL </w:t>
      </w:r>
      <w:r w:rsidR="0060674E" w:rsidRPr="005F1454">
        <w:rPr>
          <w:rFonts w:ascii="Palatino Linotype" w:hAnsi="Palatino Linotype"/>
        </w:rPr>
        <w:t>NUEVE</w:t>
      </w:r>
      <w:r w:rsidR="008D7627" w:rsidRPr="005F1454">
        <w:rPr>
          <w:rFonts w:ascii="Palatino Linotype" w:hAnsi="Palatino Linotype"/>
        </w:rPr>
        <w:t xml:space="preserve"> DE FEBRERO</w:t>
      </w:r>
      <w:r w:rsidRPr="005F1454">
        <w:rPr>
          <w:rFonts w:ascii="Palatino Linotype" w:hAnsi="Palatino Linotype"/>
        </w:rPr>
        <w:t xml:space="preserve"> DE DOS MIL VEINTITRÉS, ANTE EL SECRETARIO TÉCNICO DEL PLENO, ALEXIS TAPIA RAMÍREZ.</w:t>
      </w:r>
    </w:p>
    <w:p w14:paraId="6AC6E941" w14:textId="77777777" w:rsidR="008D7627" w:rsidRPr="005F1454" w:rsidRDefault="008D7627" w:rsidP="00166885">
      <w:pPr>
        <w:spacing w:line="360" w:lineRule="auto"/>
        <w:jc w:val="both"/>
        <w:rPr>
          <w:rFonts w:ascii="Palatino Linotype" w:hAnsi="Palatino Linotype"/>
        </w:rPr>
      </w:pPr>
    </w:p>
    <w:p w14:paraId="7DE59372" w14:textId="08092BA5" w:rsidR="00C25E60" w:rsidRPr="005F1454" w:rsidRDefault="008D7627" w:rsidP="005F1454">
      <w:pPr>
        <w:shd w:val="clear" w:color="auto" w:fill="FFFFFF" w:themeFill="background1"/>
        <w:spacing w:line="360" w:lineRule="auto"/>
        <w:jc w:val="both"/>
        <w:rPr>
          <w:rFonts w:ascii="Palatino Linotype" w:hAnsi="Palatino Linotype"/>
          <w:sz w:val="20"/>
          <w:szCs w:val="20"/>
        </w:rPr>
      </w:pPr>
      <w:r w:rsidRPr="005F1454">
        <w:rPr>
          <w:rFonts w:ascii="Palatino Linotype" w:hAnsi="Palatino Linotype"/>
          <w:sz w:val="20"/>
          <w:szCs w:val="20"/>
        </w:rPr>
        <w:t>SCMM/BLA/DEMF/MRC</w:t>
      </w:r>
    </w:p>
    <w:p w14:paraId="5A5899D6" w14:textId="77777777" w:rsidR="00E60BC9" w:rsidRPr="005F1454" w:rsidRDefault="00E60BC9" w:rsidP="00166885">
      <w:pPr>
        <w:spacing w:before="100" w:beforeAutospacing="1" w:after="100" w:afterAutospacing="1" w:line="360" w:lineRule="auto"/>
        <w:rPr>
          <w:rFonts w:ascii="Palatino Linotype" w:hAnsi="Palatino Linotype"/>
          <w:b/>
          <w:sz w:val="28"/>
          <w:szCs w:val="28"/>
        </w:rPr>
      </w:pPr>
    </w:p>
    <w:p w14:paraId="7DAE978B" w14:textId="791AED4D" w:rsidR="00003E22" w:rsidRPr="005F1454" w:rsidRDefault="00003E22" w:rsidP="00166885">
      <w:pPr>
        <w:spacing w:before="100" w:beforeAutospacing="1" w:after="100" w:afterAutospacing="1" w:line="360" w:lineRule="auto"/>
        <w:rPr>
          <w:rFonts w:ascii="Palatino Linotype" w:hAnsi="Palatino Linotype"/>
          <w:b/>
          <w:sz w:val="28"/>
          <w:szCs w:val="28"/>
        </w:rPr>
      </w:pPr>
    </w:p>
    <w:p w14:paraId="2DF8AE80" w14:textId="77777777" w:rsidR="00003E22" w:rsidRPr="005F1454" w:rsidRDefault="00003E22" w:rsidP="00166885">
      <w:pPr>
        <w:spacing w:before="100" w:beforeAutospacing="1" w:after="100" w:afterAutospacing="1" w:line="360" w:lineRule="auto"/>
        <w:rPr>
          <w:rFonts w:ascii="Palatino Linotype" w:hAnsi="Palatino Linotype"/>
          <w:b/>
          <w:sz w:val="28"/>
          <w:szCs w:val="28"/>
        </w:rPr>
      </w:pPr>
    </w:p>
    <w:p w14:paraId="384B39D8" w14:textId="77777777" w:rsidR="00003E22" w:rsidRPr="005F1454" w:rsidRDefault="00003E22" w:rsidP="00166885">
      <w:pPr>
        <w:spacing w:before="100" w:beforeAutospacing="1" w:after="100" w:afterAutospacing="1" w:line="360" w:lineRule="auto"/>
        <w:rPr>
          <w:rFonts w:ascii="Palatino Linotype" w:hAnsi="Palatino Linotype"/>
          <w:b/>
          <w:sz w:val="28"/>
          <w:szCs w:val="28"/>
        </w:rPr>
      </w:pPr>
    </w:p>
    <w:p w14:paraId="38F6E90A" w14:textId="77777777" w:rsidR="00003E22" w:rsidRPr="005F1454" w:rsidRDefault="00003E22" w:rsidP="00166885">
      <w:pPr>
        <w:spacing w:before="100" w:beforeAutospacing="1" w:after="100" w:afterAutospacing="1" w:line="360" w:lineRule="auto"/>
        <w:rPr>
          <w:rFonts w:ascii="Palatino Linotype" w:hAnsi="Palatino Linotype"/>
          <w:b/>
          <w:sz w:val="28"/>
          <w:szCs w:val="28"/>
        </w:rPr>
      </w:pPr>
    </w:p>
    <w:p w14:paraId="7356E8BD" w14:textId="77777777" w:rsidR="00003E22" w:rsidRPr="005F1454" w:rsidRDefault="00003E22" w:rsidP="00166885">
      <w:pPr>
        <w:spacing w:before="100" w:beforeAutospacing="1" w:after="100" w:afterAutospacing="1" w:line="360" w:lineRule="auto"/>
        <w:rPr>
          <w:rFonts w:ascii="Palatino Linotype" w:hAnsi="Palatino Linotype"/>
          <w:b/>
          <w:sz w:val="28"/>
          <w:szCs w:val="28"/>
        </w:rPr>
      </w:pPr>
    </w:p>
    <w:p w14:paraId="60C323FA" w14:textId="77777777" w:rsidR="00A85848" w:rsidRPr="005F1454" w:rsidRDefault="00A85848" w:rsidP="00166885">
      <w:pPr>
        <w:spacing w:before="100" w:beforeAutospacing="1" w:after="100" w:afterAutospacing="1" w:line="360" w:lineRule="auto"/>
        <w:rPr>
          <w:rFonts w:ascii="Palatino Linotype" w:hAnsi="Palatino Linotype"/>
          <w:b/>
          <w:sz w:val="28"/>
          <w:szCs w:val="28"/>
        </w:rPr>
      </w:pPr>
    </w:p>
    <w:p w14:paraId="394820D6" w14:textId="77777777" w:rsidR="00A85848" w:rsidRPr="005F1454" w:rsidRDefault="00A85848" w:rsidP="00166885">
      <w:pPr>
        <w:spacing w:before="100" w:beforeAutospacing="1" w:after="100" w:afterAutospacing="1" w:line="360" w:lineRule="auto"/>
        <w:rPr>
          <w:rFonts w:ascii="Palatino Linotype" w:hAnsi="Palatino Linotype"/>
          <w:b/>
          <w:sz w:val="28"/>
          <w:szCs w:val="28"/>
        </w:rPr>
      </w:pPr>
    </w:p>
    <w:p w14:paraId="1F20849D" w14:textId="77777777" w:rsidR="00A85848" w:rsidRPr="005F1454" w:rsidRDefault="00A85848" w:rsidP="00166885">
      <w:pPr>
        <w:spacing w:before="100" w:beforeAutospacing="1" w:after="100" w:afterAutospacing="1" w:line="360" w:lineRule="auto"/>
        <w:rPr>
          <w:rFonts w:ascii="Palatino Linotype" w:hAnsi="Palatino Linotype"/>
          <w:b/>
          <w:sz w:val="28"/>
          <w:szCs w:val="28"/>
        </w:rPr>
      </w:pPr>
    </w:p>
    <w:p w14:paraId="36593724" w14:textId="77777777" w:rsidR="00E60BC9" w:rsidRPr="005F1454" w:rsidRDefault="00E60BC9" w:rsidP="00166885">
      <w:pPr>
        <w:spacing w:before="100" w:beforeAutospacing="1" w:after="100" w:afterAutospacing="1" w:line="360" w:lineRule="auto"/>
        <w:rPr>
          <w:rFonts w:ascii="Palatino Linotype" w:hAnsi="Palatino Linotype"/>
          <w:b/>
          <w:sz w:val="28"/>
          <w:szCs w:val="28"/>
        </w:rPr>
      </w:pPr>
    </w:p>
    <w:p w14:paraId="17A53C78" w14:textId="77777777" w:rsidR="00E60BC9" w:rsidRPr="005F1454" w:rsidRDefault="00E60BC9" w:rsidP="00166885">
      <w:pPr>
        <w:spacing w:before="100" w:beforeAutospacing="1" w:after="100" w:afterAutospacing="1" w:line="360" w:lineRule="auto"/>
        <w:rPr>
          <w:rFonts w:ascii="Palatino Linotype" w:hAnsi="Palatino Linotype"/>
          <w:b/>
          <w:sz w:val="28"/>
          <w:szCs w:val="28"/>
        </w:rPr>
      </w:pPr>
    </w:p>
    <w:p w14:paraId="099B0530" w14:textId="77777777" w:rsidR="005173B4" w:rsidRPr="005F1454" w:rsidRDefault="005173B4" w:rsidP="00166885">
      <w:pPr>
        <w:spacing w:before="100" w:beforeAutospacing="1" w:after="100" w:afterAutospacing="1" w:line="360" w:lineRule="auto"/>
        <w:rPr>
          <w:rFonts w:ascii="Palatino Linotype" w:hAnsi="Palatino Linotype"/>
          <w:b/>
          <w:sz w:val="28"/>
          <w:szCs w:val="28"/>
        </w:rPr>
      </w:pPr>
    </w:p>
    <w:sectPr w:rsidR="005173B4" w:rsidRPr="005F1454"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32FDB" w:rsidRDefault="00532FDB" w:rsidP="00C80F8C">
      <w:r>
        <w:separator/>
      </w:r>
    </w:p>
  </w:endnote>
  <w:endnote w:type="continuationSeparator" w:id="0">
    <w:p w14:paraId="2CA1E1DE" w14:textId="77777777" w:rsidR="00532FDB" w:rsidRDefault="00532FDB" w:rsidP="00C80F8C">
      <w:r>
        <w:continuationSeparator/>
      </w:r>
    </w:p>
  </w:endnote>
  <w:endnote w:type="continuationNotice" w:id="1">
    <w:p w14:paraId="03854133" w14:textId="77777777" w:rsidR="00532FDB" w:rsidRDefault="0053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1E3858" w:rsidR="00532FDB" w:rsidRPr="0010196A" w:rsidRDefault="00532FD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2929">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2929">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DCBB746" w:rsidR="00532FDB" w:rsidRPr="0010196A" w:rsidRDefault="00532FD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B292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B2929">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32FDB" w:rsidRDefault="00532FDB" w:rsidP="00C80F8C">
      <w:r>
        <w:separator/>
      </w:r>
    </w:p>
  </w:footnote>
  <w:footnote w:type="continuationSeparator" w:id="0">
    <w:p w14:paraId="2D50F1A5" w14:textId="77777777" w:rsidR="00532FDB" w:rsidRDefault="00532FDB" w:rsidP="00C80F8C">
      <w:r>
        <w:continuationSeparator/>
      </w:r>
    </w:p>
  </w:footnote>
  <w:footnote w:type="continuationNotice" w:id="1">
    <w:p w14:paraId="5769B609" w14:textId="77777777" w:rsidR="00532FDB" w:rsidRDefault="00532F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32FDB" w:rsidRDefault="00BB292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0;margin-top:0;width:540pt;height:10in;z-index:-25165312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32FDB" w:rsidRPr="0010196A" w:rsidRDefault="00BB292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42pt;margin-top:-92.35pt;width:540pt;height:10in;z-index:-25165107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835"/>
      <w:gridCol w:w="3438"/>
    </w:tblGrid>
    <w:tr w:rsidR="00532FDB" w:rsidRPr="008F2CCC" w14:paraId="1F097D8A" w14:textId="77777777" w:rsidTr="00F13E79">
      <w:tc>
        <w:tcPr>
          <w:tcW w:w="3261" w:type="dxa"/>
          <w:vMerge w:val="restart"/>
        </w:tcPr>
        <w:p w14:paraId="1F780A0C" w14:textId="1EFF25F4" w:rsidR="00532FDB" w:rsidRPr="008F2CCC" w:rsidRDefault="00532FDB"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532FDB" w:rsidRPr="00664658" w:rsidRDefault="00532FD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E7DD922" w:rsidR="00532FDB" w:rsidRPr="00664658" w:rsidRDefault="00532FDB" w:rsidP="005C250B">
          <w:pPr>
            <w:jc w:val="both"/>
            <w:rPr>
              <w:rFonts w:ascii="Palatino Linotype" w:hAnsi="Palatino Linotype"/>
              <w:b/>
              <w:sz w:val="22"/>
              <w:szCs w:val="22"/>
              <w:lang w:val="es-ES_tradnl"/>
            </w:rPr>
          </w:pPr>
          <w:r>
            <w:rPr>
              <w:rFonts w:ascii="Palatino Linotype" w:hAnsi="Palatino Linotype"/>
              <w:b/>
              <w:bCs/>
            </w:rPr>
            <w:t>13777</w:t>
          </w:r>
          <w:r w:rsidRPr="00984657">
            <w:rPr>
              <w:rFonts w:ascii="Palatino Linotype" w:hAnsi="Palatino Linotype"/>
              <w:b/>
              <w:lang w:val="es-ES_tradnl"/>
            </w:rPr>
            <w:t>/INFOEM/IP/RR/2022</w:t>
          </w:r>
        </w:p>
      </w:tc>
    </w:tr>
    <w:tr w:rsidR="00532FDB" w:rsidRPr="008F2CCC" w14:paraId="049677A3" w14:textId="77777777" w:rsidTr="00F13E79">
      <w:tc>
        <w:tcPr>
          <w:tcW w:w="3261" w:type="dxa"/>
          <w:vMerge/>
        </w:tcPr>
        <w:p w14:paraId="4A21EAC1" w14:textId="5C1F145E" w:rsidR="00532FDB" w:rsidRPr="008F2CCC" w:rsidRDefault="00532FDB" w:rsidP="00D41D47">
          <w:pPr>
            <w:rPr>
              <w:rFonts w:ascii="Palatino Linotype" w:hAnsi="Palatino Linotype"/>
              <w:b/>
              <w:sz w:val="22"/>
              <w:szCs w:val="22"/>
              <w:lang w:val="es-ES_tradnl"/>
            </w:rPr>
          </w:pPr>
        </w:p>
      </w:tc>
      <w:tc>
        <w:tcPr>
          <w:tcW w:w="2835" w:type="dxa"/>
          <w:shd w:val="clear" w:color="auto" w:fill="auto"/>
        </w:tcPr>
        <w:p w14:paraId="1237BCDE" w14:textId="77777777" w:rsidR="00532FDB" w:rsidRPr="00664658" w:rsidRDefault="00532FD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6CD32E25" w:rsidR="00532FDB" w:rsidRPr="00C77536" w:rsidRDefault="00532FDB" w:rsidP="002B50FF">
          <w:pPr>
            <w:jc w:val="both"/>
            <w:rPr>
              <w:lang w:val="es-419"/>
            </w:rPr>
          </w:pPr>
          <w:r w:rsidRPr="00CA1D64">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w:t>
          </w:r>
        </w:p>
      </w:tc>
    </w:tr>
    <w:tr w:rsidR="00532FDB" w:rsidRPr="008F2CCC" w14:paraId="72CD087D" w14:textId="77777777" w:rsidTr="00F13E79">
      <w:trPr>
        <w:trHeight w:val="228"/>
      </w:trPr>
      <w:tc>
        <w:tcPr>
          <w:tcW w:w="3261" w:type="dxa"/>
          <w:vMerge/>
        </w:tcPr>
        <w:p w14:paraId="1B78656F" w14:textId="01E6F6F6" w:rsidR="00532FDB" w:rsidRPr="008F2CCC" w:rsidRDefault="00532FDB" w:rsidP="00070856">
          <w:pPr>
            <w:rPr>
              <w:rFonts w:ascii="Palatino Linotype" w:hAnsi="Palatino Linotype"/>
              <w:b/>
              <w:sz w:val="22"/>
              <w:szCs w:val="22"/>
              <w:lang w:val="es-ES_tradnl"/>
            </w:rPr>
          </w:pPr>
        </w:p>
      </w:tc>
      <w:tc>
        <w:tcPr>
          <w:tcW w:w="2835" w:type="dxa"/>
          <w:shd w:val="clear" w:color="auto" w:fill="auto"/>
        </w:tcPr>
        <w:p w14:paraId="74D81628" w14:textId="3839B3E6" w:rsidR="00532FDB" w:rsidRPr="00664658" w:rsidRDefault="00532FD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532FDB" w:rsidRPr="00664658" w:rsidRDefault="00532FD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32FDB" w:rsidRPr="0010196A" w:rsidRDefault="00532FD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32FDB" w:rsidRPr="0010196A" w:rsidRDefault="00BB292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margin-left:-54.85pt;margin-top:-91.05pt;width:540pt;height:10in;z-index:-251649024;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835"/>
      <w:gridCol w:w="3402"/>
    </w:tblGrid>
    <w:tr w:rsidR="00532FDB" w:rsidRPr="008F2CCC" w14:paraId="6ABABA57" w14:textId="77777777" w:rsidTr="00F13E79">
      <w:tc>
        <w:tcPr>
          <w:tcW w:w="4253" w:type="dxa"/>
          <w:vMerge w:val="restart"/>
          <w:shd w:val="clear" w:color="auto" w:fill="auto"/>
        </w:tcPr>
        <w:p w14:paraId="6AA376CC" w14:textId="1E62217E" w:rsidR="00532FDB" w:rsidRPr="008F2CCC" w:rsidRDefault="00532FDB"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532FDB" w:rsidRPr="008F2CCC" w:rsidRDefault="00532FD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278BB782" w:rsidR="00532FDB" w:rsidRPr="00992C6B" w:rsidRDefault="00532FDB" w:rsidP="00CA1D64">
          <w:pPr>
            <w:jc w:val="both"/>
            <w:rPr>
              <w:rFonts w:ascii="Palatino Linotype" w:hAnsi="Palatino Linotype"/>
              <w:sz w:val="22"/>
              <w:szCs w:val="22"/>
              <w:lang w:val="es-ES_tradnl"/>
            </w:rPr>
          </w:pPr>
          <w:r w:rsidRPr="00992C6B">
            <w:rPr>
              <w:rFonts w:ascii="Palatino Linotype" w:hAnsi="Palatino Linotype"/>
              <w:sz w:val="22"/>
              <w:szCs w:val="22"/>
              <w:lang w:val="es-ES_tradnl"/>
            </w:rPr>
            <w:t>13777/INFOEM/IP/RR/2022</w:t>
          </w:r>
        </w:p>
      </w:tc>
    </w:tr>
    <w:tr w:rsidR="00532FDB" w:rsidRPr="008F2CCC" w14:paraId="3B45FB53" w14:textId="77777777" w:rsidTr="00F13E79">
      <w:tc>
        <w:tcPr>
          <w:tcW w:w="4253" w:type="dxa"/>
          <w:vMerge/>
          <w:shd w:val="clear" w:color="auto" w:fill="auto"/>
        </w:tcPr>
        <w:p w14:paraId="188B82EF" w14:textId="77777777" w:rsidR="00532FDB" w:rsidRPr="008F2CCC" w:rsidRDefault="00532FDB" w:rsidP="00A2780F">
          <w:pPr>
            <w:rPr>
              <w:rFonts w:ascii="Palatino Linotype" w:hAnsi="Palatino Linotype"/>
              <w:b/>
              <w:sz w:val="22"/>
              <w:szCs w:val="22"/>
              <w:lang w:val="es-ES_tradnl"/>
            </w:rPr>
          </w:pPr>
        </w:p>
      </w:tc>
      <w:tc>
        <w:tcPr>
          <w:tcW w:w="2835" w:type="dxa"/>
          <w:shd w:val="clear" w:color="auto" w:fill="auto"/>
        </w:tcPr>
        <w:p w14:paraId="3B2AD0CF" w14:textId="77777777" w:rsidR="00532FDB" w:rsidRPr="008F2CCC" w:rsidRDefault="00532FD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0981E22" w:rsidR="00532FDB" w:rsidRPr="00992C6B" w:rsidRDefault="00BB2929" w:rsidP="00DD7C89">
          <w:pPr>
            <w:jc w:val="both"/>
            <w:rPr>
              <w:rFonts w:ascii="Palatino Linotype" w:hAnsi="Palatino Linotype"/>
              <w:sz w:val="22"/>
              <w:szCs w:val="22"/>
              <w:lang w:val="es-419"/>
            </w:rPr>
          </w:pPr>
          <w:r>
            <w:rPr>
              <w:rFonts w:ascii="Palatino Linotype" w:hAnsi="Palatino Linotype"/>
              <w:bCs/>
              <w:sz w:val="22"/>
              <w:szCs w:val="22"/>
            </w:rPr>
            <w:t xml:space="preserve">XXXXXXX </w:t>
          </w:r>
          <w:proofErr w:type="spellStart"/>
          <w:r>
            <w:rPr>
              <w:rFonts w:ascii="Palatino Linotype" w:hAnsi="Palatino Linotype"/>
              <w:bCs/>
              <w:sz w:val="22"/>
              <w:szCs w:val="22"/>
            </w:rPr>
            <w:t>XXXXXXX</w:t>
          </w:r>
          <w:proofErr w:type="spellEnd"/>
          <w:r>
            <w:rPr>
              <w:rFonts w:ascii="Palatino Linotype" w:hAnsi="Palatino Linotype"/>
              <w:bCs/>
              <w:sz w:val="22"/>
              <w:szCs w:val="22"/>
            </w:rPr>
            <w:t xml:space="preserve"> XXXXX</w:t>
          </w:r>
        </w:p>
      </w:tc>
    </w:tr>
    <w:tr w:rsidR="00532FDB" w:rsidRPr="008F2CCC" w14:paraId="28A493EB" w14:textId="77777777" w:rsidTr="00F13E79">
      <w:trPr>
        <w:trHeight w:val="228"/>
      </w:trPr>
      <w:tc>
        <w:tcPr>
          <w:tcW w:w="4253" w:type="dxa"/>
          <w:vMerge/>
          <w:shd w:val="clear" w:color="auto" w:fill="auto"/>
        </w:tcPr>
        <w:p w14:paraId="06C77D31" w14:textId="77777777" w:rsidR="00532FDB" w:rsidRPr="008F2CCC" w:rsidRDefault="00532FDB" w:rsidP="00E37C88">
          <w:pPr>
            <w:rPr>
              <w:rFonts w:ascii="Palatino Linotype" w:hAnsi="Palatino Linotype"/>
              <w:b/>
              <w:sz w:val="22"/>
              <w:szCs w:val="22"/>
              <w:lang w:val="es-ES_tradnl"/>
            </w:rPr>
          </w:pPr>
        </w:p>
      </w:tc>
      <w:tc>
        <w:tcPr>
          <w:tcW w:w="2835" w:type="dxa"/>
          <w:shd w:val="clear" w:color="auto" w:fill="auto"/>
        </w:tcPr>
        <w:p w14:paraId="2E1A72B4" w14:textId="77777777" w:rsidR="00532FDB" w:rsidRPr="008F2CCC" w:rsidRDefault="00532FD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60FE7305" w:rsidR="00532FDB" w:rsidRPr="00992C6B" w:rsidRDefault="00532FDB" w:rsidP="00F67B0E">
          <w:pPr>
            <w:jc w:val="both"/>
            <w:rPr>
              <w:lang w:val="es-419"/>
            </w:rPr>
          </w:pPr>
          <w:r w:rsidRPr="00992C6B">
            <w:rPr>
              <w:bCs/>
            </w:rPr>
            <w:t>Organismo Público Descentralizado Municipal para la Prestación de Los Servicios de Agua Potable Alcantarillado y Saneamiento de Cuautitlán Izcalli denominado OPERAGUA</w:t>
          </w:r>
        </w:p>
      </w:tc>
    </w:tr>
    <w:tr w:rsidR="00532FDB" w:rsidRPr="008F2CCC" w14:paraId="0F114FF0" w14:textId="77777777" w:rsidTr="00F13E79">
      <w:tc>
        <w:tcPr>
          <w:tcW w:w="4253" w:type="dxa"/>
          <w:vMerge/>
          <w:shd w:val="clear" w:color="auto" w:fill="auto"/>
        </w:tcPr>
        <w:p w14:paraId="4CCB64BA" w14:textId="77777777" w:rsidR="00532FDB" w:rsidRPr="008F2CCC" w:rsidRDefault="00532FDB" w:rsidP="00A2780F">
          <w:pPr>
            <w:rPr>
              <w:rFonts w:ascii="Palatino Linotype" w:hAnsi="Palatino Linotype"/>
              <w:b/>
              <w:sz w:val="22"/>
              <w:szCs w:val="22"/>
              <w:lang w:val="es-ES_tradnl"/>
            </w:rPr>
          </w:pPr>
        </w:p>
      </w:tc>
      <w:tc>
        <w:tcPr>
          <w:tcW w:w="2835" w:type="dxa"/>
          <w:shd w:val="clear" w:color="auto" w:fill="auto"/>
        </w:tcPr>
        <w:p w14:paraId="31E422EA" w14:textId="63649A07" w:rsidR="00532FDB" w:rsidRPr="008F2CCC" w:rsidRDefault="00532FD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532FDB" w:rsidRPr="00992C6B" w:rsidRDefault="00532FDB" w:rsidP="003C718E">
          <w:pPr>
            <w:jc w:val="both"/>
            <w:rPr>
              <w:rFonts w:ascii="Palatino Linotype" w:hAnsi="Palatino Linotype"/>
              <w:sz w:val="22"/>
              <w:szCs w:val="22"/>
              <w:lang w:val="es-ES_tradnl"/>
            </w:rPr>
          </w:pPr>
          <w:r w:rsidRPr="00992C6B">
            <w:rPr>
              <w:rFonts w:ascii="Palatino Linotype" w:hAnsi="Palatino Linotype"/>
              <w:sz w:val="22"/>
              <w:szCs w:val="22"/>
              <w:lang w:val="es-ES_tradnl"/>
            </w:rPr>
            <w:t>Sharon Cristina Morales Martínez</w:t>
          </w:r>
        </w:p>
      </w:tc>
    </w:tr>
  </w:tbl>
  <w:p w14:paraId="263470D9" w14:textId="1A25BE81" w:rsidR="00532FDB" w:rsidRPr="0010196A" w:rsidRDefault="00532FD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E40EA8"/>
    <w:multiLevelType w:val="hybridMultilevel"/>
    <w:tmpl w:val="F2FA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A920734"/>
    <w:multiLevelType w:val="hybridMultilevel"/>
    <w:tmpl w:val="BF500272"/>
    <w:lvl w:ilvl="0" w:tplc="7A14B57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8"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1"/>
  </w:num>
  <w:num w:numId="7">
    <w:abstractNumId w:val="3"/>
  </w:num>
  <w:num w:numId="8">
    <w:abstractNumId w:val="25"/>
  </w:num>
  <w:num w:numId="9">
    <w:abstractNumId w:val="20"/>
  </w:num>
  <w:num w:numId="10">
    <w:abstractNumId w:val="32"/>
  </w:num>
  <w:num w:numId="11">
    <w:abstractNumId w:val="9"/>
  </w:num>
  <w:num w:numId="12">
    <w:abstractNumId w:val="39"/>
  </w:num>
  <w:num w:numId="13">
    <w:abstractNumId w:val="33"/>
  </w:num>
  <w:num w:numId="14">
    <w:abstractNumId w:val="5"/>
  </w:num>
  <w:num w:numId="15">
    <w:abstractNumId w:val="37"/>
  </w:num>
  <w:num w:numId="16">
    <w:abstractNumId w:val="12"/>
  </w:num>
  <w:num w:numId="17">
    <w:abstractNumId w:val="17"/>
  </w:num>
  <w:num w:numId="18">
    <w:abstractNumId w:val="24"/>
  </w:num>
  <w:num w:numId="19">
    <w:abstractNumId w:val="0"/>
  </w:num>
  <w:num w:numId="20">
    <w:abstractNumId w:val="31"/>
  </w:num>
  <w:num w:numId="21">
    <w:abstractNumId w:val="34"/>
  </w:num>
  <w:num w:numId="22">
    <w:abstractNumId w:val="40"/>
  </w:num>
  <w:num w:numId="23">
    <w:abstractNumId w:val="35"/>
  </w:num>
  <w:num w:numId="24">
    <w:abstractNumId w:val="10"/>
  </w:num>
  <w:num w:numId="25">
    <w:abstractNumId w:val="8"/>
  </w:num>
  <w:num w:numId="26">
    <w:abstractNumId w:val="19"/>
  </w:num>
  <w:num w:numId="27">
    <w:abstractNumId w:val="38"/>
  </w:num>
  <w:num w:numId="28">
    <w:abstractNumId w:val="15"/>
  </w:num>
  <w:num w:numId="29">
    <w:abstractNumId w:val="23"/>
  </w:num>
  <w:num w:numId="30">
    <w:abstractNumId w:val="29"/>
  </w:num>
  <w:num w:numId="31">
    <w:abstractNumId w:val="26"/>
  </w:num>
  <w:num w:numId="32">
    <w:abstractNumId w:val="4"/>
  </w:num>
  <w:num w:numId="33">
    <w:abstractNumId w:val="6"/>
  </w:num>
  <w:num w:numId="34">
    <w:abstractNumId w:val="30"/>
  </w:num>
  <w:num w:numId="35">
    <w:abstractNumId w:val="28"/>
  </w:num>
  <w:num w:numId="36">
    <w:abstractNumId w:val="14"/>
  </w:num>
  <w:num w:numId="37">
    <w:abstractNumId w:val="11"/>
  </w:num>
  <w:num w:numId="38">
    <w:abstractNumId w:val="22"/>
  </w:num>
  <w:num w:numId="39">
    <w:abstractNumId w:val="2"/>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7"/>
  </w:num>
  <w:num w:numId="4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5EF0"/>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DF0"/>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D49"/>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88E"/>
    <w:rsid w:val="000C4DFA"/>
    <w:rsid w:val="000C53AD"/>
    <w:rsid w:val="000C53F2"/>
    <w:rsid w:val="000C5D31"/>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3B72"/>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295"/>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885"/>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1BB"/>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8A1"/>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AE5"/>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984"/>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5A3"/>
    <w:rsid w:val="00320CD2"/>
    <w:rsid w:val="00320DF4"/>
    <w:rsid w:val="00321325"/>
    <w:rsid w:val="00321773"/>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87F51"/>
    <w:rsid w:val="003908D3"/>
    <w:rsid w:val="003915DF"/>
    <w:rsid w:val="003921AF"/>
    <w:rsid w:val="00392315"/>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185"/>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6A7"/>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112"/>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2A4F"/>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B57"/>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C34"/>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3FC"/>
    <w:rsid w:val="00527D00"/>
    <w:rsid w:val="00530750"/>
    <w:rsid w:val="005313A1"/>
    <w:rsid w:val="005314EA"/>
    <w:rsid w:val="005319F2"/>
    <w:rsid w:val="00531D6E"/>
    <w:rsid w:val="0053206A"/>
    <w:rsid w:val="00532191"/>
    <w:rsid w:val="005321B3"/>
    <w:rsid w:val="00532293"/>
    <w:rsid w:val="005323A3"/>
    <w:rsid w:val="0053259D"/>
    <w:rsid w:val="00532734"/>
    <w:rsid w:val="00532FDB"/>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4"/>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0E8"/>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4FA6"/>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454"/>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3C39"/>
    <w:rsid w:val="00604018"/>
    <w:rsid w:val="006044B8"/>
    <w:rsid w:val="00604940"/>
    <w:rsid w:val="00604AE6"/>
    <w:rsid w:val="00604CE9"/>
    <w:rsid w:val="006053EB"/>
    <w:rsid w:val="00605746"/>
    <w:rsid w:val="00605BE2"/>
    <w:rsid w:val="0060628C"/>
    <w:rsid w:val="006064F4"/>
    <w:rsid w:val="0060674E"/>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196E"/>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123"/>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6DD"/>
    <w:rsid w:val="006C69FF"/>
    <w:rsid w:val="006C6A74"/>
    <w:rsid w:val="006C6E05"/>
    <w:rsid w:val="006C7581"/>
    <w:rsid w:val="006C767D"/>
    <w:rsid w:val="006D047D"/>
    <w:rsid w:val="006D071E"/>
    <w:rsid w:val="006D0C2A"/>
    <w:rsid w:val="006D0D92"/>
    <w:rsid w:val="006D0E52"/>
    <w:rsid w:val="006D1488"/>
    <w:rsid w:val="006D14DF"/>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5B9F"/>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358"/>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5FC0"/>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96D"/>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A7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4FB6"/>
    <w:rsid w:val="007F502F"/>
    <w:rsid w:val="007F53AA"/>
    <w:rsid w:val="007F75A8"/>
    <w:rsid w:val="00801018"/>
    <w:rsid w:val="008011A7"/>
    <w:rsid w:val="0080134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3B5E"/>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09AB"/>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0B05"/>
    <w:rsid w:val="0089181D"/>
    <w:rsid w:val="0089193E"/>
    <w:rsid w:val="00891CF9"/>
    <w:rsid w:val="00892390"/>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464"/>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27"/>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92F"/>
    <w:rsid w:val="008F2A72"/>
    <w:rsid w:val="008F2E51"/>
    <w:rsid w:val="008F2F95"/>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8E0"/>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94B"/>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047"/>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3D"/>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2C6B"/>
    <w:rsid w:val="00993225"/>
    <w:rsid w:val="00993500"/>
    <w:rsid w:val="00993770"/>
    <w:rsid w:val="009941A8"/>
    <w:rsid w:val="00995A67"/>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3B4"/>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5C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4E"/>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60D"/>
    <w:rsid w:val="00A00D84"/>
    <w:rsid w:val="00A00E64"/>
    <w:rsid w:val="00A01032"/>
    <w:rsid w:val="00A01E11"/>
    <w:rsid w:val="00A0253F"/>
    <w:rsid w:val="00A02787"/>
    <w:rsid w:val="00A0285D"/>
    <w:rsid w:val="00A02AAB"/>
    <w:rsid w:val="00A033DA"/>
    <w:rsid w:val="00A042E0"/>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30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169"/>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6D"/>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855"/>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74F"/>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5925"/>
    <w:rsid w:val="00AE614F"/>
    <w:rsid w:val="00AE67F7"/>
    <w:rsid w:val="00AE6C84"/>
    <w:rsid w:val="00AE6EA9"/>
    <w:rsid w:val="00AE6F5F"/>
    <w:rsid w:val="00AE7B80"/>
    <w:rsid w:val="00AE7F1F"/>
    <w:rsid w:val="00AE7F31"/>
    <w:rsid w:val="00AF0034"/>
    <w:rsid w:val="00AF0113"/>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4F29"/>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97A"/>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CB7"/>
    <w:rsid w:val="00B61F69"/>
    <w:rsid w:val="00B621C6"/>
    <w:rsid w:val="00B626DA"/>
    <w:rsid w:val="00B627C9"/>
    <w:rsid w:val="00B62A7E"/>
    <w:rsid w:val="00B6347F"/>
    <w:rsid w:val="00B644D1"/>
    <w:rsid w:val="00B6479E"/>
    <w:rsid w:val="00B64959"/>
    <w:rsid w:val="00B653D3"/>
    <w:rsid w:val="00B65923"/>
    <w:rsid w:val="00B65CF5"/>
    <w:rsid w:val="00B661B4"/>
    <w:rsid w:val="00B66383"/>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B13"/>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2929"/>
    <w:rsid w:val="00BB35EE"/>
    <w:rsid w:val="00BB3823"/>
    <w:rsid w:val="00BB3883"/>
    <w:rsid w:val="00BB3C9D"/>
    <w:rsid w:val="00BB445A"/>
    <w:rsid w:val="00BB46DF"/>
    <w:rsid w:val="00BB4778"/>
    <w:rsid w:val="00BB499D"/>
    <w:rsid w:val="00BB4D21"/>
    <w:rsid w:val="00BB57A0"/>
    <w:rsid w:val="00BB5DCD"/>
    <w:rsid w:val="00BB6DFE"/>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0F1"/>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2CFC"/>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BD3"/>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701"/>
    <w:rsid w:val="00C80F8C"/>
    <w:rsid w:val="00C812D2"/>
    <w:rsid w:val="00C813CF"/>
    <w:rsid w:val="00C819D7"/>
    <w:rsid w:val="00C8219A"/>
    <w:rsid w:val="00C8252C"/>
    <w:rsid w:val="00C835BF"/>
    <w:rsid w:val="00C83685"/>
    <w:rsid w:val="00C83CBB"/>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1D6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432"/>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AD6"/>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28E0"/>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6543"/>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D8B"/>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DE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19B"/>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5BD"/>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6F7E"/>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AD2"/>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8DD"/>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30"/>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5DC4"/>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A0F"/>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E7F"/>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F4"/>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4A04"/>
    <w:rsid w:val="00F25009"/>
    <w:rsid w:val="00F250B0"/>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7C1"/>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54A"/>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8D"/>
    <w:rsid w:val="00F73E47"/>
    <w:rsid w:val="00F74502"/>
    <w:rsid w:val="00F745D1"/>
    <w:rsid w:val="00F74A05"/>
    <w:rsid w:val="00F74E03"/>
    <w:rsid w:val="00F74E4E"/>
    <w:rsid w:val="00F74FF2"/>
    <w:rsid w:val="00F754B9"/>
    <w:rsid w:val="00F75600"/>
    <w:rsid w:val="00F757B3"/>
    <w:rsid w:val="00F75C16"/>
    <w:rsid w:val="00F75F32"/>
    <w:rsid w:val="00F7790C"/>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5D2"/>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3F9C-D708-4C67-9A72-606A2719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44</Pages>
  <Words>9010</Words>
  <Characters>49558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2023-02-10T19:40:00Z</cp:lastPrinted>
  <dcterms:created xsi:type="dcterms:W3CDTF">2023-02-02T20:41:00Z</dcterms:created>
  <dcterms:modified xsi:type="dcterms:W3CDTF">2023-02-21T00:58:00Z</dcterms:modified>
</cp:coreProperties>
</file>