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671330DE" w:rsidR="005E483F" w:rsidRPr="005313F2" w:rsidRDefault="005E483F" w:rsidP="005313F2">
      <w:pPr>
        <w:spacing w:line="360" w:lineRule="auto"/>
        <w:jc w:val="both"/>
        <w:rPr>
          <w:rFonts w:ascii="Palatino Linotype" w:hAnsi="Palatino Linotype"/>
          <w:color w:val="000000" w:themeColor="text1"/>
        </w:rPr>
      </w:pPr>
      <w:r w:rsidRPr="005313F2">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DC2B27" w:rsidRPr="005313F2">
        <w:rPr>
          <w:rFonts w:ascii="Palatino Linotype" w:hAnsi="Palatino Linotype"/>
          <w:color w:val="000000" w:themeColor="text1"/>
        </w:rPr>
        <w:t xml:space="preserve">quince </w:t>
      </w:r>
      <w:r w:rsidR="00BB3CE9" w:rsidRPr="005313F2">
        <w:rPr>
          <w:rFonts w:ascii="Palatino Linotype" w:hAnsi="Palatino Linotype"/>
          <w:color w:val="000000" w:themeColor="text1"/>
        </w:rPr>
        <w:t xml:space="preserve">de </w:t>
      </w:r>
      <w:r w:rsidR="00712E7B" w:rsidRPr="005313F2">
        <w:rPr>
          <w:rFonts w:ascii="Palatino Linotype" w:hAnsi="Palatino Linotype"/>
          <w:color w:val="000000" w:themeColor="text1"/>
        </w:rPr>
        <w:t>febrero</w:t>
      </w:r>
      <w:r w:rsidR="00932FB1" w:rsidRPr="005313F2">
        <w:rPr>
          <w:rFonts w:ascii="Palatino Linotype" w:hAnsi="Palatino Linotype"/>
          <w:color w:val="000000" w:themeColor="text1"/>
        </w:rPr>
        <w:t xml:space="preserve"> </w:t>
      </w:r>
      <w:r w:rsidRPr="005313F2">
        <w:rPr>
          <w:rFonts w:ascii="Palatino Linotype" w:hAnsi="Palatino Linotype"/>
          <w:color w:val="000000" w:themeColor="text1"/>
        </w:rPr>
        <w:t xml:space="preserve">de dos mil </w:t>
      </w:r>
      <w:r w:rsidR="00DC2B27" w:rsidRPr="005313F2">
        <w:rPr>
          <w:rFonts w:ascii="Palatino Linotype" w:hAnsi="Palatino Linotype"/>
          <w:color w:val="000000" w:themeColor="text1"/>
        </w:rPr>
        <w:t xml:space="preserve">veintitrés. </w:t>
      </w:r>
      <w:r w:rsidRPr="005313F2">
        <w:rPr>
          <w:rFonts w:ascii="Palatino Linotype" w:hAnsi="Palatino Linotype"/>
          <w:color w:val="000000" w:themeColor="text1"/>
        </w:rPr>
        <w:t xml:space="preserve"> </w:t>
      </w:r>
    </w:p>
    <w:p w14:paraId="57CA25AC" w14:textId="77777777" w:rsidR="003253C6" w:rsidRPr="005313F2" w:rsidRDefault="003253C6" w:rsidP="005313F2">
      <w:pPr>
        <w:spacing w:line="360" w:lineRule="auto"/>
        <w:jc w:val="both"/>
        <w:rPr>
          <w:rFonts w:ascii="Palatino Linotype" w:hAnsi="Palatino Linotype" w:cs="Arial"/>
          <w:color w:val="000000" w:themeColor="text1"/>
        </w:rPr>
      </w:pPr>
    </w:p>
    <w:p w14:paraId="03825FB3" w14:textId="4BA5913F" w:rsidR="00A1125E" w:rsidRPr="005313F2" w:rsidRDefault="00200BFC" w:rsidP="005313F2">
      <w:pPr>
        <w:spacing w:line="360" w:lineRule="auto"/>
        <w:jc w:val="both"/>
        <w:rPr>
          <w:rFonts w:ascii="Palatino Linotype" w:hAnsi="Palatino Linotype" w:cs="Arial"/>
          <w:color w:val="000000" w:themeColor="text1"/>
          <w:lang w:val="es-ES"/>
        </w:rPr>
      </w:pPr>
      <w:r w:rsidRPr="005313F2">
        <w:rPr>
          <w:rFonts w:ascii="Palatino Linotype" w:hAnsi="Palatino Linotype" w:cs="Arial"/>
          <w:b/>
          <w:color w:val="000000" w:themeColor="text1"/>
        </w:rPr>
        <w:t>VISTO</w:t>
      </w:r>
      <w:r w:rsidRPr="005313F2">
        <w:rPr>
          <w:rFonts w:ascii="Palatino Linotype" w:hAnsi="Palatino Linotype" w:cs="Arial"/>
          <w:color w:val="000000" w:themeColor="text1"/>
        </w:rPr>
        <w:t xml:space="preserve"> </w:t>
      </w:r>
      <w:r w:rsidR="00D62B91" w:rsidRPr="005313F2">
        <w:rPr>
          <w:rFonts w:ascii="Palatino Linotype" w:hAnsi="Palatino Linotype" w:cs="Arial"/>
          <w:color w:val="000000" w:themeColor="text1"/>
        </w:rPr>
        <w:t xml:space="preserve">el </w:t>
      </w:r>
      <w:r w:rsidRPr="005313F2">
        <w:rPr>
          <w:rFonts w:ascii="Palatino Linotype" w:hAnsi="Palatino Linotype" w:cs="Arial"/>
          <w:color w:val="000000" w:themeColor="text1"/>
        </w:rPr>
        <w:t>expediente formado con motivo de</w:t>
      </w:r>
      <w:r w:rsidR="00D62B91" w:rsidRPr="005313F2">
        <w:rPr>
          <w:rFonts w:ascii="Palatino Linotype" w:hAnsi="Palatino Linotype" w:cs="Arial"/>
          <w:color w:val="000000" w:themeColor="text1"/>
        </w:rPr>
        <w:t>l</w:t>
      </w:r>
      <w:r w:rsidRPr="005313F2">
        <w:rPr>
          <w:rFonts w:ascii="Palatino Linotype" w:hAnsi="Palatino Linotype" w:cs="Arial"/>
          <w:color w:val="000000" w:themeColor="text1"/>
        </w:rPr>
        <w:t xml:space="preserve"> </w:t>
      </w:r>
      <w:r w:rsidR="00D62B91" w:rsidRPr="005313F2">
        <w:rPr>
          <w:rFonts w:ascii="Palatino Linotype" w:hAnsi="Palatino Linotype" w:cs="Arial"/>
          <w:color w:val="000000" w:themeColor="text1"/>
        </w:rPr>
        <w:t>Recurso</w:t>
      </w:r>
      <w:r w:rsidR="00963231" w:rsidRPr="005313F2">
        <w:rPr>
          <w:rFonts w:ascii="Palatino Linotype" w:hAnsi="Palatino Linotype" w:cs="Arial"/>
          <w:color w:val="000000" w:themeColor="text1"/>
        </w:rPr>
        <w:t xml:space="preserve"> de Revisión</w:t>
      </w:r>
      <w:r w:rsidR="00AC6ABE" w:rsidRPr="005313F2">
        <w:rPr>
          <w:rFonts w:ascii="Palatino Linotype" w:hAnsi="Palatino Linotype" w:cs="Arial"/>
          <w:color w:val="000000" w:themeColor="text1"/>
        </w:rPr>
        <w:t xml:space="preserve"> </w:t>
      </w:r>
      <w:r w:rsidR="00712E7B" w:rsidRPr="005313F2">
        <w:rPr>
          <w:rFonts w:ascii="Palatino Linotype" w:hAnsi="Palatino Linotype" w:cs="Arial"/>
          <w:b/>
          <w:bCs/>
          <w:color w:val="000000" w:themeColor="text1"/>
        </w:rPr>
        <w:t>14572</w:t>
      </w:r>
      <w:r w:rsidR="00D91189" w:rsidRPr="005313F2">
        <w:rPr>
          <w:rFonts w:ascii="Palatino Linotype" w:hAnsi="Palatino Linotype" w:cs="Arial"/>
          <w:b/>
          <w:bCs/>
          <w:color w:val="000000" w:themeColor="text1"/>
        </w:rPr>
        <w:t>/</w:t>
      </w:r>
      <w:r w:rsidR="000A27E2" w:rsidRPr="005313F2">
        <w:rPr>
          <w:rFonts w:ascii="Palatino Linotype" w:hAnsi="Palatino Linotype" w:cs="Arial"/>
          <w:b/>
          <w:bCs/>
          <w:color w:val="000000" w:themeColor="text1"/>
        </w:rPr>
        <w:t>INFOEM/IP/RR/202</w:t>
      </w:r>
      <w:r w:rsidR="00B717EF" w:rsidRPr="005313F2">
        <w:rPr>
          <w:rFonts w:ascii="Palatino Linotype" w:hAnsi="Palatino Linotype" w:cs="Arial"/>
          <w:b/>
          <w:bCs/>
          <w:color w:val="000000" w:themeColor="text1"/>
        </w:rPr>
        <w:t>2</w:t>
      </w:r>
      <w:r w:rsidRPr="005313F2">
        <w:rPr>
          <w:rFonts w:ascii="Palatino Linotype" w:hAnsi="Palatino Linotype" w:cs="Arial"/>
          <w:color w:val="000000" w:themeColor="text1"/>
        </w:rPr>
        <w:t>,</w:t>
      </w:r>
      <w:r w:rsidR="00C32622" w:rsidRPr="005313F2">
        <w:rPr>
          <w:rFonts w:ascii="Palatino Linotype" w:hAnsi="Palatino Linotype" w:cs="Arial"/>
          <w:color w:val="000000" w:themeColor="text1"/>
        </w:rPr>
        <w:t xml:space="preserve"> </w:t>
      </w:r>
      <w:r w:rsidRPr="005313F2">
        <w:rPr>
          <w:rFonts w:ascii="Palatino Linotype" w:hAnsi="Palatino Linotype" w:cs="Arial"/>
          <w:color w:val="000000" w:themeColor="text1"/>
        </w:rPr>
        <w:t xml:space="preserve">promovido </w:t>
      </w:r>
      <w:r w:rsidRPr="005313F2">
        <w:rPr>
          <w:rFonts w:ascii="Palatino Linotype" w:hAnsi="Palatino Linotype"/>
          <w:color w:val="000000" w:themeColor="text1"/>
        </w:rPr>
        <w:t>por</w:t>
      </w:r>
      <w:r w:rsidR="00932FB1" w:rsidRPr="005313F2">
        <w:rPr>
          <w:rFonts w:ascii="Palatino Linotype" w:hAnsi="Palatino Linotype"/>
          <w:color w:val="000000" w:themeColor="text1"/>
        </w:rPr>
        <w:t xml:space="preserve"> </w:t>
      </w:r>
      <w:bookmarkStart w:id="0" w:name="_GoBack"/>
      <w:r w:rsidR="00C634CD">
        <w:rPr>
          <w:rFonts w:ascii="Palatino Linotype" w:hAnsi="Palatino Linotype"/>
          <w:color w:val="000000" w:themeColor="text1"/>
        </w:rPr>
        <w:t xml:space="preserve">XXXXXXXX </w:t>
      </w:r>
      <w:proofErr w:type="spellStart"/>
      <w:r w:rsidR="00C634CD">
        <w:rPr>
          <w:rFonts w:ascii="Palatino Linotype" w:hAnsi="Palatino Linotype"/>
          <w:color w:val="000000" w:themeColor="text1"/>
        </w:rPr>
        <w:t>XXXXXXXX</w:t>
      </w:r>
      <w:proofErr w:type="spellEnd"/>
      <w:r w:rsidR="00C634CD">
        <w:rPr>
          <w:rFonts w:ascii="Palatino Linotype" w:hAnsi="Palatino Linotype"/>
          <w:color w:val="000000" w:themeColor="text1"/>
        </w:rPr>
        <w:t xml:space="preserve"> </w:t>
      </w:r>
      <w:proofErr w:type="spellStart"/>
      <w:r w:rsidR="00C634CD">
        <w:rPr>
          <w:rFonts w:ascii="Palatino Linotype" w:hAnsi="Palatino Linotype"/>
          <w:color w:val="000000" w:themeColor="text1"/>
        </w:rPr>
        <w:t>XXXXXXXX</w:t>
      </w:r>
      <w:bookmarkEnd w:id="0"/>
      <w:proofErr w:type="spellEnd"/>
      <w:r w:rsidR="00712E7B" w:rsidRPr="005313F2">
        <w:rPr>
          <w:rFonts w:ascii="Palatino Linotype" w:hAnsi="Palatino Linotype"/>
          <w:color w:val="000000" w:themeColor="text1"/>
        </w:rPr>
        <w:t xml:space="preserve"> </w:t>
      </w:r>
      <w:r w:rsidR="00932FB1" w:rsidRPr="005313F2">
        <w:rPr>
          <w:rFonts w:ascii="Palatino Linotype" w:hAnsi="Palatino Linotype"/>
          <w:color w:val="000000" w:themeColor="text1"/>
        </w:rPr>
        <w:t>a</w:t>
      </w:r>
      <w:r w:rsidR="00BB3CE9" w:rsidRPr="005313F2">
        <w:rPr>
          <w:rFonts w:ascii="Palatino Linotype" w:hAnsi="Palatino Linotype"/>
          <w:color w:val="000000" w:themeColor="text1"/>
        </w:rPr>
        <w:t xml:space="preserve"> </w:t>
      </w:r>
      <w:r w:rsidR="00C32622" w:rsidRPr="005313F2">
        <w:rPr>
          <w:rFonts w:ascii="Palatino Linotype" w:hAnsi="Palatino Linotype"/>
          <w:color w:val="000000" w:themeColor="text1"/>
        </w:rPr>
        <w:t>quien</w:t>
      </w:r>
      <w:r w:rsidR="00016631" w:rsidRPr="005313F2">
        <w:rPr>
          <w:rFonts w:ascii="Palatino Linotype" w:hAnsi="Palatino Linotype"/>
          <w:color w:val="000000" w:themeColor="text1"/>
        </w:rPr>
        <w:t xml:space="preserve"> en lo subsecuente se le denominará </w:t>
      </w:r>
      <w:r w:rsidR="00073F98" w:rsidRPr="005313F2">
        <w:rPr>
          <w:rFonts w:ascii="Palatino Linotype" w:hAnsi="Palatino Linotype" w:cs="Arial"/>
          <w:b/>
          <w:color w:val="000000" w:themeColor="text1"/>
          <w:lang w:val="es-ES"/>
        </w:rPr>
        <w:t>EL</w:t>
      </w:r>
      <w:r w:rsidR="00016631" w:rsidRPr="005313F2">
        <w:rPr>
          <w:rFonts w:ascii="Palatino Linotype" w:hAnsi="Palatino Linotype" w:cs="Arial"/>
          <w:b/>
          <w:color w:val="000000" w:themeColor="text1"/>
          <w:lang w:val="es-ES"/>
        </w:rPr>
        <w:t xml:space="preserve"> </w:t>
      </w:r>
      <w:r w:rsidRPr="005313F2">
        <w:rPr>
          <w:rFonts w:ascii="Palatino Linotype" w:hAnsi="Palatino Linotype" w:cs="Arial"/>
          <w:b/>
          <w:color w:val="000000" w:themeColor="text1"/>
          <w:lang w:val="es-ES"/>
        </w:rPr>
        <w:t>RECURRENTE,</w:t>
      </w:r>
      <w:r w:rsidR="008B3120" w:rsidRPr="005313F2">
        <w:rPr>
          <w:rFonts w:ascii="Palatino Linotype" w:hAnsi="Palatino Linotype" w:cs="Arial"/>
          <w:color w:val="000000" w:themeColor="text1"/>
          <w:lang w:val="es-ES"/>
        </w:rPr>
        <w:t xml:space="preserve"> en contra de la respuesta </w:t>
      </w:r>
      <w:r w:rsidR="00D9217D" w:rsidRPr="005313F2">
        <w:rPr>
          <w:rFonts w:ascii="Palatino Linotype" w:hAnsi="Palatino Linotype" w:cs="Arial"/>
          <w:color w:val="000000" w:themeColor="text1"/>
          <w:lang w:val="es-ES"/>
        </w:rPr>
        <w:t>de</w:t>
      </w:r>
      <w:r w:rsidR="00EB3AE3" w:rsidRPr="005313F2">
        <w:rPr>
          <w:rFonts w:ascii="Palatino Linotype" w:hAnsi="Palatino Linotype" w:cs="Arial"/>
          <w:color w:val="000000" w:themeColor="text1"/>
          <w:lang w:val="es-ES"/>
        </w:rPr>
        <w:t xml:space="preserve">l </w:t>
      </w:r>
      <w:r w:rsidR="00C32622" w:rsidRPr="005313F2">
        <w:rPr>
          <w:rFonts w:ascii="Palatino Linotype" w:hAnsi="Palatino Linotype" w:cs="Arial"/>
          <w:b/>
          <w:bCs/>
          <w:color w:val="000000" w:themeColor="text1"/>
        </w:rPr>
        <w:t xml:space="preserve">Ayuntamiento de </w:t>
      </w:r>
      <w:r w:rsidR="00712E7B" w:rsidRPr="005313F2">
        <w:rPr>
          <w:rFonts w:ascii="Palatino Linotype" w:hAnsi="Palatino Linotype" w:cs="Arial"/>
          <w:b/>
          <w:bCs/>
          <w:color w:val="000000" w:themeColor="text1"/>
        </w:rPr>
        <w:t>Melchor Ocampo</w:t>
      </w:r>
      <w:r w:rsidRPr="005313F2">
        <w:rPr>
          <w:rFonts w:ascii="Palatino Linotype" w:hAnsi="Palatino Linotype" w:cs="Arial"/>
          <w:b/>
          <w:color w:val="000000" w:themeColor="text1"/>
          <w:lang w:val="es-ES"/>
        </w:rPr>
        <w:t xml:space="preserve">, </w:t>
      </w:r>
      <w:r w:rsidR="005A16A4" w:rsidRPr="005313F2">
        <w:rPr>
          <w:rFonts w:ascii="Palatino Linotype" w:hAnsi="Palatino Linotype" w:cs="Arial"/>
          <w:color w:val="000000" w:themeColor="text1"/>
          <w:lang w:val="es-ES"/>
        </w:rPr>
        <w:t>que</w:t>
      </w:r>
      <w:r w:rsidR="005A16A4" w:rsidRPr="005313F2">
        <w:rPr>
          <w:rFonts w:ascii="Palatino Linotype" w:hAnsi="Palatino Linotype" w:cs="Arial"/>
          <w:b/>
          <w:color w:val="000000" w:themeColor="text1"/>
          <w:lang w:val="es-ES"/>
        </w:rPr>
        <w:t xml:space="preserve"> </w:t>
      </w:r>
      <w:r w:rsidR="005F0E30" w:rsidRPr="005313F2">
        <w:rPr>
          <w:rFonts w:ascii="Palatino Linotype" w:hAnsi="Palatino Linotype"/>
          <w:color w:val="000000" w:themeColor="text1"/>
        </w:rPr>
        <w:t xml:space="preserve">en lo subsecuente se le denominará </w:t>
      </w:r>
      <w:r w:rsidRPr="005313F2">
        <w:rPr>
          <w:rFonts w:ascii="Palatino Linotype" w:hAnsi="Palatino Linotype" w:cs="Arial"/>
          <w:b/>
          <w:color w:val="000000" w:themeColor="text1"/>
          <w:lang w:val="es-ES"/>
        </w:rPr>
        <w:t xml:space="preserve">EL SUJETO OBLIGADO, </w:t>
      </w:r>
      <w:r w:rsidRPr="005313F2">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5313F2" w:rsidRDefault="00A1125E" w:rsidP="005313F2">
      <w:pPr>
        <w:spacing w:line="360" w:lineRule="auto"/>
        <w:jc w:val="both"/>
        <w:rPr>
          <w:rFonts w:ascii="Palatino Linotype" w:hAnsi="Palatino Linotype" w:cs="Arial"/>
          <w:b/>
          <w:bCs/>
          <w:color w:val="000000" w:themeColor="text1"/>
          <w:spacing w:val="60"/>
          <w:lang w:val="es-ES"/>
        </w:rPr>
      </w:pPr>
    </w:p>
    <w:p w14:paraId="13016DDD" w14:textId="59D3DD12" w:rsidR="007F223C" w:rsidRPr="005313F2" w:rsidRDefault="00FC62C5" w:rsidP="005313F2">
      <w:pPr>
        <w:spacing w:line="360" w:lineRule="auto"/>
        <w:jc w:val="center"/>
        <w:rPr>
          <w:rFonts w:ascii="Palatino Linotype" w:hAnsi="Palatino Linotype" w:cs="Arial"/>
          <w:b/>
          <w:bCs/>
          <w:color w:val="000000" w:themeColor="text1"/>
          <w:spacing w:val="60"/>
        </w:rPr>
      </w:pPr>
      <w:r w:rsidRPr="005313F2">
        <w:rPr>
          <w:rFonts w:ascii="Palatino Linotype" w:hAnsi="Palatino Linotype" w:cs="Arial"/>
          <w:b/>
          <w:bCs/>
          <w:color w:val="000000" w:themeColor="text1"/>
          <w:spacing w:val="60"/>
        </w:rPr>
        <w:t>ANTECEDENTES</w:t>
      </w:r>
    </w:p>
    <w:p w14:paraId="7B1D3AA0" w14:textId="77777777" w:rsidR="00307A95" w:rsidRPr="005313F2" w:rsidRDefault="00307A95" w:rsidP="005313F2">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5313F2" w:rsidRDefault="00F26592" w:rsidP="005313F2">
      <w:pPr>
        <w:spacing w:line="360" w:lineRule="auto"/>
        <w:jc w:val="both"/>
        <w:rPr>
          <w:rFonts w:ascii="Palatino Linotype" w:hAnsi="Palatino Linotype"/>
          <w:b/>
          <w:color w:val="000000" w:themeColor="text1"/>
        </w:rPr>
      </w:pPr>
      <w:r w:rsidRPr="005313F2">
        <w:rPr>
          <w:rFonts w:ascii="Palatino Linotype" w:eastAsia="Calibri" w:hAnsi="Palatino Linotype" w:cs="Arial"/>
          <w:b/>
          <w:color w:val="000000" w:themeColor="text1"/>
          <w:lang w:val="es-ES" w:eastAsia="en-US"/>
        </w:rPr>
        <w:t xml:space="preserve">I. </w:t>
      </w:r>
      <w:r w:rsidRPr="005313F2">
        <w:rPr>
          <w:rFonts w:ascii="Palatino Linotype" w:hAnsi="Palatino Linotype"/>
          <w:b/>
          <w:color w:val="000000" w:themeColor="text1"/>
        </w:rPr>
        <w:t>De la Solicitud de Información</w:t>
      </w:r>
    </w:p>
    <w:p w14:paraId="7E086E22" w14:textId="77777777" w:rsidR="00D62B91" w:rsidRPr="005313F2" w:rsidRDefault="00D62B91" w:rsidP="005313F2">
      <w:pPr>
        <w:spacing w:line="360" w:lineRule="auto"/>
        <w:jc w:val="both"/>
        <w:rPr>
          <w:rFonts w:ascii="Palatino Linotype" w:eastAsia="Calibri" w:hAnsi="Palatino Linotype" w:cs="Arial"/>
          <w:b/>
          <w:color w:val="000000" w:themeColor="text1"/>
          <w:lang w:val="es-ES" w:eastAsia="en-US"/>
        </w:rPr>
      </w:pPr>
    </w:p>
    <w:p w14:paraId="6C73CD9A" w14:textId="68818A57" w:rsidR="0068701C" w:rsidRPr="005313F2" w:rsidRDefault="00163A20" w:rsidP="005313F2">
      <w:pPr>
        <w:spacing w:line="360" w:lineRule="auto"/>
        <w:jc w:val="both"/>
        <w:rPr>
          <w:rFonts w:ascii="Palatino Linotype" w:eastAsia="Palatino Linotype" w:hAnsi="Palatino Linotype" w:cs="Palatino Linotype"/>
          <w:color w:val="000000" w:themeColor="text1"/>
        </w:rPr>
      </w:pPr>
      <w:r w:rsidRPr="005313F2">
        <w:rPr>
          <w:rFonts w:ascii="Palatino Linotype" w:eastAsia="MS Mincho" w:hAnsi="Palatino Linotype" w:cs="Arial"/>
          <w:color w:val="000000" w:themeColor="text1"/>
        </w:rPr>
        <w:t>E</w:t>
      </w:r>
      <w:r w:rsidR="0043542F" w:rsidRPr="005313F2">
        <w:rPr>
          <w:rFonts w:ascii="Palatino Linotype" w:eastAsia="MS Mincho" w:hAnsi="Palatino Linotype" w:cs="Arial"/>
          <w:color w:val="000000" w:themeColor="text1"/>
        </w:rPr>
        <w:t xml:space="preserve">l </w:t>
      </w:r>
      <w:r w:rsidR="00712E7B" w:rsidRPr="005313F2">
        <w:rPr>
          <w:rFonts w:ascii="Palatino Linotype" w:eastAsia="MS Mincho" w:hAnsi="Palatino Linotype" w:cs="Arial"/>
          <w:b/>
          <w:color w:val="000000" w:themeColor="text1"/>
        </w:rPr>
        <w:t>primero</w:t>
      </w:r>
      <w:r w:rsidR="003A666F" w:rsidRPr="005313F2">
        <w:rPr>
          <w:rFonts w:ascii="Palatino Linotype" w:eastAsia="MS Mincho" w:hAnsi="Palatino Linotype" w:cs="Arial"/>
          <w:b/>
          <w:color w:val="000000" w:themeColor="text1"/>
        </w:rPr>
        <w:t xml:space="preserve"> de </w:t>
      </w:r>
      <w:r w:rsidR="00712E7B" w:rsidRPr="005313F2">
        <w:rPr>
          <w:rFonts w:ascii="Palatino Linotype" w:eastAsia="MS Mincho" w:hAnsi="Palatino Linotype" w:cs="Arial"/>
          <w:b/>
          <w:color w:val="000000" w:themeColor="text1"/>
        </w:rPr>
        <w:t>agosto</w:t>
      </w:r>
      <w:r w:rsidR="00D62B91" w:rsidRPr="005313F2">
        <w:rPr>
          <w:rFonts w:ascii="Palatino Linotype" w:eastAsia="MS Mincho" w:hAnsi="Palatino Linotype" w:cs="Arial"/>
          <w:b/>
          <w:color w:val="000000" w:themeColor="text1"/>
        </w:rPr>
        <w:t xml:space="preserve"> </w:t>
      </w:r>
      <w:r w:rsidR="005A16A4" w:rsidRPr="005313F2">
        <w:rPr>
          <w:rFonts w:ascii="Palatino Linotype" w:eastAsia="MS Mincho" w:hAnsi="Palatino Linotype" w:cs="Arial"/>
          <w:b/>
          <w:color w:val="000000" w:themeColor="text1"/>
        </w:rPr>
        <w:t xml:space="preserve">de </w:t>
      </w:r>
      <w:r w:rsidR="0069687F" w:rsidRPr="005313F2">
        <w:rPr>
          <w:rFonts w:ascii="Palatino Linotype" w:eastAsia="MS Mincho" w:hAnsi="Palatino Linotype" w:cs="Arial"/>
          <w:b/>
          <w:color w:val="000000" w:themeColor="text1"/>
        </w:rPr>
        <w:t xml:space="preserve">dos mil </w:t>
      </w:r>
      <w:r w:rsidR="00B139D9" w:rsidRPr="005313F2">
        <w:rPr>
          <w:rFonts w:ascii="Palatino Linotype" w:eastAsia="MS Mincho" w:hAnsi="Palatino Linotype" w:cs="Arial"/>
          <w:b/>
          <w:color w:val="000000" w:themeColor="text1"/>
        </w:rPr>
        <w:t>veintidós</w:t>
      </w:r>
      <w:r w:rsidRPr="005313F2">
        <w:rPr>
          <w:rFonts w:ascii="Palatino Linotype" w:eastAsia="MS Mincho" w:hAnsi="Palatino Linotype" w:cs="Arial"/>
          <w:color w:val="000000" w:themeColor="text1"/>
        </w:rPr>
        <w:t xml:space="preserve">, </w:t>
      </w:r>
      <w:r w:rsidR="00073F98" w:rsidRPr="005313F2">
        <w:rPr>
          <w:rFonts w:ascii="Palatino Linotype" w:hAnsi="Palatino Linotype" w:cs="Arial"/>
          <w:b/>
          <w:color w:val="000000" w:themeColor="text1"/>
        </w:rPr>
        <w:t>EL RECURRENTE</w:t>
      </w:r>
      <w:r w:rsidR="00AF6197" w:rsidRPr="005313F2">
        <w:rPr>
          <w:rFonts w:ascii="Palatino Linotype" w:hAnsi="Palatino Linotype" w:cs="Arial"/>
          <w:color w:val="000000" w:themeColor="text1"/>
        </w:rPr>
        <w:t xml:space="preserve"> presentó </w:t>
      </w:r>
      <w:r w:rsidR="00CF70B6" w:rsidRPr="005313F2">
        <w:rPr>
          <w:rFonts w:ascii="Palatino Linotype" w:hAnsi="Palatino Linotype" w:cs="Arial"/>
          <w:color w:val="000000" w:themeColor="text1"/>
        </w:rPr>
        <w:t>a través de</w:t>
      </w:r>
      <w:r w:rsidR="00C32622" w:rsidRPr="005313F2">
        <w:rPr>
          <w:rFonts w:ascii="Palatino Linotype" w:hAnsi="Palatino Linotype" w:cs="Arial"/>
          <w:color w:val="000000" w:themeColor="text1"/>
        </w:rPr>
        <w:t xml:space="preserve">l </w:t>
      </w:r>
      <w:r w:rsidR="00CF70B6" w:rsidRPr="005313F2">
        <w:rPr>
          <w:rFonts w:ascii="Palatino Linotype" w:hAnsi="Palatino Linotype" w:cs="Arial"/>
          <w:color w:val="000000" w:themeColor="text1"/>
        </w:rPr>
        <w:t xml:space="preserve">Sistema de Acceso a la Información Mexiquense, en lo subsecuente </w:t>
      </w:r>
      <w:r w:rsidR="00AF6197" w:rsidRPr="005313F2">
        <w:rPr>
          <w:rFonts w:ascii="Palatino Linotype" w:hAnsi="Palatino Linotype" w:cs="Arial"/>
          <w:b/>
          <w:bCs/>
          <w:color w:val="000000" w:themeColor="text1"/>
        </w:rPr>
        <w:t>SAIMEX</w:t>
      </w:r>
      <w:r w:rsidR="0022458E" w:rsidRPr="005313F2">
        <w:rPr>
          <w:rFonts w:ascii="Palatino Linotype" w:hAnsi="Palatino Linotype" w:cs="Arial"/>
          <w:b/>
          <w:color w:val="000000" w:themeColor="text1"/>
        </w:rPr>
        <w:t>,</w:t>
      </w:r>
      <w:r w:rsidR="0022458E" w:rsidRPr="005313F2">
        <w:rPr>
          <w:rFonts w:ascii="Palatino Linotype" w:hAnsi="Palatino Linotype"/>
          <w:color w:val="000000" w:themeColor="text1"/>
        </w:rPr>
        <w:t xml:space="preserve"> ante </w:t>
      </w:r>
      <w:r w:rsidR="0022458E" w:rsidRPr="005313F2">
        <w:rPr>
          <w:rFonts w:ascii="Palatino Linotype" w:hAnsi="Palatino Linotype"/>
          <w:b/>
          <w:color w:val="000000" w:themeColor="text1"/>
        </w:rPr>
        <w:t>EL SUJETO OBLIGADO</w:t>
      </w:r>
      <w:r w:rsidR="00D62B91" w:rsidRPr="005313F2">
        <w:rPr>
          <w:rFonts w:ascii="Palatino Linotype" w:eastAsia="MS Mincho" w:hAnsi="Palatino Linotype" w:cs="Arial"/>
          <w:color w:val="000000" w:themeColor="text1"/>
          <w:lang w:val="es-ES_tradnl"/>
        </w:rPr>
        <w:t>, la</w:t>
      </w:r>
      <w:r w:rsidR="0080087A" w:rsidRPr="005313F2">
        <w:rPr>
          <w:rFonts w:ascii="Palatino Linotype" w:eastAsia="MS Mincho" w:hAnsi="Palatino Linotype" w:cs="Arial"/>
          <w:color w:val="000000" w:themeColor="text1"/>
          <w:lang w:val="es-ES_tradnl"/>
        </w:rPr>
        <w:t xml:space="preserve"> </w:t>
      </w:r>
      <w:r w:rsidR="00BF3E26" w:rsidRPr="005313F2">
        <w:rPr>
          <w:rFonts w:ascii="Palatino Linotype" w:eastAsia="MS Mincho" w:hAnsi="Palatino Linotype" w:cs="Arial"/>
          <w:color w:val="000000" w:themeColor="text1"/>
          <w:lang w:val="es-ES_tradnl"/>
        </w:rPr>
        <w:t xml:space="preserve">solicitud de </w:t>
      </w:r>
      <w:r w:rsidR="004351DD" w:rsidRPr="005313F2">
        <w:rPr>
          <w:rFonts w:ascii="Palatino Linotype" w:eastAsia="MS Mincho" w:hAnsi="Palatino Linotype" w:cs="Arial"/>
          <w:color w:val="000000" w:themeColor="text1"/>
          <w:lang w:val="es-ES_tradnl"/>
        </w:rPr>
        <w:t>A</w:t>
      </w:r>
      <w:r w:rsidR="00BF3E26" w:rsidRPr="005313F2">
        <w:rPr>
          <w:rFonts w:ascii="Palatino Linotype" w:eastAsia="MS Mincho" w:hAnsi="Palatino Linotype" w:cs="Arial"/>
          <w:color w:val="000000" w:themeColor="text1"/>
          <w:lang w:val="es-ES_tradnl"/>
        </w:rPr>
        <w:t xml:space="preserve">cceso a la </w:t>
      </w:r>
      <w:r w:rsidR="00327647" w:rsidRPr="005313F2">
        <w:rPr>
          <w:rFonts w:ascii="Palatino Linotype" w:eastAsia="MS Mincho" w:hAnsi="Palatino Linotype" w:cs="Arial"/>
          <w:color w:val="000000" w:themeColor="text1"/>
          <w:lang w:val="es-ES_tradnl"/>
        </w:rPr>
        <w:t>Información Pública</w:t>
      </w:r>
      <w:r w:rsidR="004153BE" w:rsidRPr="005313F2">
        <w:rPr>
          <w:rFonts w:ascii="Palatino Linotype" w:eastAsia="Palatino Linotype" w:hAnsi="Palatino Linotype" w:cs="Palatino Linotype"/>
          <w:color w:val="000000" w:themeColor="text1"/>
          <w:lang w:val="es-ES_tradnl"/>
        </w:rPr>
        <w:t xml:space="preserve">, </w:t>
      </w:r>
      <w:r w:rsidR="00110599" w:rsidRPr="005313F2">
        <w:rPr>
          <w:rFonts w:ascii="Palatino Linotype" w:eastAsia="Palatino Linotype" w:hAnsi="Palatino Linotype" w:cs="Palatino Linotype"/>
          <w:color w:val="000000" w:themeColor="text1"/>
        </w:rPr>
        <w:t>la cual fue</w:t>
      </w:r>
      <w:r w:rsidR="00D62B91" w:rsidRPr="005313F2">
        <w:rPr>
          <w:rFonts w:ascii="Palatino Linotype" w:eastAsia="Palatino Linotype" w:hAnsi="Palatino Linotype" w:cs="Palatino Linotype"/>
          <w:color w:val="000000" w:themeColor="text1"/>
        </w:rPr>
        <w:t xml:space="preserve"> </w:t>
      </w:r>
      <w:proofErr w:type="gramStart"/>
      <w:r w:rsidR="00D62B91" w:rsidRPr="005313F2">
        <w:rPr>
          <w:rFonts w:ascii="Palatino Linotype" w:eastAsia="Palatino Linotype" w:hAnsi="Palatino Linotype" w:cs="Palatino Linotype"/>
          <w:color w:val="000000" w:themeColor="text1"/>
        </w:rPr>
        <w:t>registrada</w:t>
      </w:r>
      <w:proofErr w:type="gramEnd"/>
      <w:r w:rsidR="00110599" w:rsidRPr="005313F2">
        <w:rPr>
          <w:rFonts w:ascii="Palatino Linotype" w:eastAsia="Palatino Linotype" w:hAnsi="Palatino Linotype" w:cs="Palatino Linotype"/>
          <w:color w:val="000000" w:themeColor="text1"/>
        </w:rPr>
        <w:t xml:space="preserve"> en </w:t>
      </w:r>
      <w:r w:rsidR="0043542F" w:rsidRPr="005313F2">
        <w:rPr>
          <w:rFonts w:ascii="Palatino Linotype" w:eastAsia="Palatino Linotype" w:hAnsi="Palatino Linotype" w:cs="Palatino Linotype"/>
          <w:color w:val="000000" w:themeColor="text1"/>
        </w:rPr>
        <w:t>el</w:t>
      </w:r>
      <w:r w:rsidR="00110599" w:rsidRPr="005313F2">
        <w:rPr>
          <w:rFonts w:ascii="Palatino Linotype" w:eastAsia="Palatino Linotype" w:hAnsi="Palatino Linotype" w:cs="Palatino Linotype"/>
          <w:b/>
          <w:color w:val="000000" w:themeColor="text1"/>
        </w:rPr>
        <w:t xml:space="preserve"> SAIMEX</w:t>
      </w:r>
      <w:r w:rsidR="00110599" w:rsidRPr="005313F2">
        <w:rPr>
          <w:rFonts w:ascii="Palatino Linotype" w:eastAsia="Palatino Linotype" w:hAnsi="Palatino Linotype" w:cs="Palatino Linotype"/>
          <w:color w:val="000000" w:themeColor="text1"/>
        </w:rPr>
        <w:t xml:space="preserve"> y se le</w:t>
      </w:r>
      <w:r w:rsidR="00D62B91" w:rsidRPr="005313F2">
        <w:rPr>
          <w:rFonts w:ascii="Palatino Linotype" w:eastAsia="Palatino Linotype" w:hAnsi="Palatino Linotype" w:cs="Palatino Linotype"/>
          <w:color w:val="000000" w:themeColor="text1"/>
        </w:rPr>
        <w:t xml:space="preserve"> asignó</w:t>
      </w:r>
      <w:r w:rsidR="0080087A" w:rsidRPr="005313F2">
        <w:rPr>
          <w:rFonts w:ascii="Palatino Linotype" w:eastAsia="Palatino Linotype" w:hAnsi="Palatino Linotype" w:cs="Palatino Linotype"/>
          <w:color w:val="000000" w:themeColor="text1"/>
        </w:rPr>
        <w:t xml:space="preserve"> </w:t>
      </w:r>
      <w:r w:rsidR="00D62B91" w:rsidRPr="005313F2">
        <w:rPr>
          <w:rFonts w:ascii="Palatino Linotype" w:eastAsia="Palatino Linotype" w:hAnsi="Palatino Linotype" w:cs="Palatino Linotype"/>
          <w:color w:val="000000" w:themeColor="text1"/>
        </w:rPr>
        <w:t xml:space="preserve">el </w:t>
      </w:r>
      <w:r w:rsidR="00110599" w:rsidRPr="005313F2">
        <w:rPr>
          <w:rFonts w:ascii="Palatino Linotype" w:eastAsia="Palatino Linotype" w:hAnsi="Palatino Linotype" w:cs="Palatino Linotype"/>
          <w:color w:val="000000" w:themeColor="text1"/>
        </w:rPr>
        <w:t>número</w:t>
      </w:r>
      <w:r w:rsidR="0080087A" w:rsidRPr="005313F2">
        <w:rPr>
          <w:rFonts w:ascii="Palatino Linotype" w:eastAsia="Palatino Linotype" w:hAnsi="Palatino Linotype" w:cs="Palatino Linotype"/>
          <w:color w:val="000000" w:themeColor="text1"/>
        </w:rPr>
        <w:t xml:space="preserve"> de </w:t>
      </w:r>
      <w:r w:rsidR="00110599" w:rsidRPr="005313F2">
        <w:rPr>
          <w:rFonts w:ascii="Palatino Linotype" w:eastAsia="Palatino Linotype" w:hAnsi="Palatino Linotype" w:cs="Palatino Linotype"/>
          <w:color w:val="000000" w:themeColor="text1"/>
        </w:rPr>
        <w:t xml:space="preserve">expediente </w:t>
      </w:r>
      <w:r w:rsidR="00712E7B" w:rsidRPr="005313F2">
        <w:rPr>
          <w:rFonts w:ascii="Palatino Linotype" w:eastAsia="Palatino Linotype" w:hAnsi="Palatino Linotype" w:cs="Palatino Linotype"/>
          <w:b/>
          <w:bCs/>
          <w:color w:val="000000" w:themeColor="text1"/>
        </w:rPr>
        <w:t>00159/MELOCAM/IP/2022</w:t>
      </w:r>
      <w:r w:rsidR="006227C5" w:rsidRPr="005313F2">
        <w:rPr>
          <w:rFonts w:ascii="Palatino Linotype" w:eastAsia="Palatino Linotype" w:hAnsi="Palatino Linotype" w:cs="Palatino Linotype"/>
          <w:b/>
          <w:bCs/>
          <w:color w:val="000000" w:themeColor="text1"/>
        </w:rPr>
        <w:t>,</w:t>
      </w:r>
      <w:r w:rsidR="00C32622" w:rsidRPr="005313F2">
        <w:rPr>
          <w:rFonts w:ascii="Palatino Linotype" w:eastAsia="Palatino Linotype" w:hAnsi="Palatino Linotype" w:cs="Palatino Linotype"/>
          <w:b/>
          <w:bCs/>
          <w:color w:val="000000" w:themeColor="text1"/>
        </w:rPr>
        <w:t xml:space="preserve"> </w:t>
      </w:r>
      <w:r w:rsidR="00110599" w:rsidRPr="005313F2">
        <w:rPr>
          <w:rFonts w:ascii="Palatino Linotype" w:eastAsia="Palatino Linotype" w:hAnsi="Palatino Linotype" w:cs="Palatino Linotype"/>
          <w:color w:val="000000" w:themeColor="text1"/>
        </w:rPr>
        <w:t xml:space="preserve">mediante </w:t>
      </w:r>
      <w:r w:rsidR="00D62B91" w:rsidRPr="005313F2">
        <w:rPr>
          <w:rFonts w:ascii="Palatino Linotype" w:eastAsia="Palatino Linotype" w:hAnsi="Palatino Linotype" w:cs="Palatino Linotype"/>
          <w:color w:val="000000" w:themeColor="text1"/>
        </w:rPr>
        <w:t>la</w:t>
      </w:r>
      <w:r w:rsidR="00110599" w:rsidRPr="005313F2">
        <w:rPr>
          <w:rFonts w:ascii="Palatino Linotype" w:eastAsia="Palatino Linotype" w:hAnsi="Palatino Linotype" w:cs="Palatino Linotype"/>
          <w:color w:val="000000" w:themeColor="text1"/>
        </w:rPr>
        <w:t xml:space="preserve"> cual</w:t>
      </w:r>
      <w:r w:rsidR="0080087A" w:rsidRPr="005313F2">
        <w:rPr>
          <w:rFonts w:ascii="Palatino Linotype" w:eastAsia="Palatino Linotype" w:hAnsi="Palatino Linotype" w:cs="Palatino Linotype"/>
          <w:color w:val="000000" w:themeColor="text1"/>
        </w:rPr>
        <w:t xml:space="preserve"> </w:t>
      </w:r>
      <w:r w:rsidR="00073F98" w:rsidRPr="005313F2">
        <w:rPr>
          <w:rFonts w:ascii="Palatino Linotype" w:eastAsia="Palatino Linotype" w:hAnsi="Palatino Linotype" w:cs="Palatino Linotype"/>
          <w:b/>
          <w:color w:val="000000" w:themeColor="text1"/>
        </w:rPr>
        <w:t>EL RECURRENTE</w:t>
      </w:r>
      <w:r w:rsidR="005436C5" w:rsidRPr="005313F2">
        <w:rPr>
          <w:rFonts w:ascii="Palatino Linotype" w:eastAsia="Palatino Linotype" w:hAnsi="Palatino Linotype" w:cs="Palatino Linotype"/>
          <w:b/>
          <w:color w:val="000000" w:themeColor="text1"/>
        </w:rPr>
        <w:t xml:space="preserve"> </w:t>
      </w:r>
      <w:r w:rsidR="005436C5" w:rsidRPr="005313F2">
        <w:rPr>
          <w:rFonts w:ascii="Palatino Linotype" w:eastAsia="Palatino Linotype" w:hAnsi="Palatino Linotype" w:cs="Palatino Linotype"/>
          <w:color w:val="000000" w:themeColor="text1"/>
        </w:rPr>
        <w:t>requirió</w:t>
      </w:r>
      <w:r w:rsidR="00110599" w:rsidRPr="005313F2">
        <w:rPr>
          <w:rFonts w:ascii="Palatino Linotype" w:eastAsia="Palatino Linotype" w:hAnsi="Palatino Linotype" w:cs="Palatino Linotype"/>
          <w:color w:val="000000" w:themeColor="text1"/>
        </w:rPr>
        <w:t xml:space="preserve"> lo siguiente:</w:t>
      </w:r>
    </w:p>
    <w:p w14:paraId="30A88C19" w14:textId="77777777" w:rsidR="004476C5" w:rsidRPr="005313F2" w:rsidRDefault="004476C5" w:rsidP="005313F2">
      <w:pPr>
        <w:tabs>
          <w:tab w:val="left" w:pos="851"/>
        </w:tabs>
        <w:spacing w:line="360" w:lineRule="auto"/>
        <w:ind w:right="49"/>
        <w:jc w:val="both"/>
        <w:rPr>
          <w:rFonts w:ascii="Palatino Linotype" w:eastAsia="Palatino Linotype" w:hAnsi="Palatino Linotype" w:cs="Palatino Linotype"/>
          <w:color w:val="000000" w:themeColor="text1"/>
        </w:rPr>
      </w:pPr>
    </w:p>
    <w:p w14:paraId="60258641" w14:textId="77777777" w:rsidR="00712E7B" w:rsidRPr="005313F2" w:rsidRDefault="004476C5" w:rsidP="005313F2">
      <w:pPr>
        <w:tabs>
          <w:tab w:val="left" w:pos="851"/>
        </w:tabs>
        <w:spacing w:line="360" w:lineRule="auto"/>
        <w:ind w:left="567" w:right="616"/>
        <w:jc w:val="both"/>
        <w:rPr>
          <w:rFonts w:ascii="Palatino Linotype" w:eastAsia="MS Mincho" w:hAnsi="Palatino Linotype" w:cs="Arial"/>
          <w:i/>
          <w:color w:val="000000" w:themeColor="text1"/>
        </w:rPr>
      </w:pPr>
      <w:r w:rsidRPr="005313F2">
        <w:rPr>
          <w:rFonts w:ascii="Palatino Linotype" w:eastAsia="MS Mincho" w:hAnsi="Palatino Linotype" w:cs="Arial"/>
          <w:i/>
          <w:color w:val="000000" w:themeColor="text1"/>
        </w:rPr>
        <w:t xml:space="preserve"> </w:t>
      </w:r>
      <w:r w:rsidR="00073F98" w:rsidRPr="005313F2">
        <w:rPr>
          <w:rFonts w:ascii="Palatino Linotype" w:eastAsia="MS Mincho" w:hAnsi="Palatino Linotype" w:cs="Arial"/>
          <w:i/>
          <w:color w:val="000000" w:themeColor="text1"/>
        </w:rPr>
        <w:t>“</w:t>
      </w:r>
    </w:p>
    <w:p w14:paraId="5C829DC3" w14:textId="60A0F4C7" w:rsidR="005436C5" w:rsidRPr="005313F2" w:rsidRDefault="00712E7B" w:rsidP="005313F2">
      <w:pPr>
        <w:tabs>
          <w:tab w:val="left" w:pos="851"/>
        </w:tabs>
        <w:spacing w:line="360" w:lineRule="auto"/>
        <w:ind w:left="567" w:right="616"/>
        <w:jc w:val="both"/>
        <w:rPr>
          <w:rFonts w:ascii="Palatino Linotype" w:eastAsia="MS Mincho" w:hAnsi="Palatino Linotype" w:cs="Arial"/>
          <w:i/>
          <w:color w:val="000000" w:themeColor="text1"/>
        </w:rPr>
      </w:pPr>
      <w:r w:rsidRPr="005313F2">
        <w:rPr>
          <w:rFonts w:ascii="Palatino Linotype" w:eastAsia="MS Mincho" w:hAnsi="Palatino Linotype" w:cs="Arial"/>
          <w:i/>
          <w:color w:val="000000" w:themeColor="text1"/>
        </w:rPr>
        <w:lastRenderedPageBreak/>
        <w:t xml:space="preserve">En versión publica copia de identificación oficial de todos y cada uno de los directores, subdirectores, jefes de área, titulares, coordinadores o cargos similares del ayuntamiento y del </w:t>
      </w:r>
      <w:proofErr w:type="spellStart"/>
      <w:r w:rsidRPr="005313F2">
        <w:rPr>
          <w:rFonts w:ascii="Palatino Linotype" w:eastAsia="MS Mincho" w:hAnsi="Palatino Linotype" w:cs="Arial"/>
          <w:i/>
          <w:color w:val="000000" w:themeColor="text1"/>
        </w:rPr>
        <w:t>dif</w:t>
      </w:r>
      <w:proofErr w:type="spellEnd"/>
      <w:r w:rsidR="005436C5" w:rsidRPr="005313F2">
        <w:rPr>
          <w:rFonts w:ascii="Palatino Linotype" w:eastAsia="MS Mincho" w:hAnsi="Palatino Linotype" w:cs="Arial"/>
          <w:i/>
          <w:color w:val="000000" w:themeColor="text1"/>
        </w:rPr>
        <w:t>”</w:t>
      </w:r>
      <w:r w:rsidR="00BD24F5" w:rsidRPr="005313F2">
        <w:rPr>
          <w:rFonts w:ascii="Palatino Linotype" w:eastAsia="MS Mincho" w:hAnsi="Palatino Linotype" w:cs="Arial"/>
          <w:i/>
          <w:color w:val="000000" w:themeColor="text1"/>
        </w:rPr>
        <w:t xml:space="preserve"> </w:t>
      </w:r>
      <w:r w:rsidR="005436C5" w:rsidRPr="005313F2">
        <w:rPr>
          <w:rFonts w:ascii="Palatino Linotype" w:eastAsia="MS Mincho" w:hAnsi="Palatino Linotype" w:cs="Arial"/>
          <w:i/>
          <w:color w:val="000000" w:themeColor="text1"/>
        </w:rPr>
        <w:t>(Sic)</w:t>
      </w:r>
    </w:p>
    <w:p w14:paraId="684B7511" w14:textId="77777777" w:rsidR="0068701C" w:rsidRPr="005313F2" w:rsidRDefault="0068701C" w:rsidP="005313F2">
      <w:pPr>
        <w:spacing w:line="360" w:lineRule="auto"/>
        <w:jc w:val="both"/>
        <w:rPr>
          <w:rFonts w:ascii="Palatino Linotype" w:eastAsia="Palatino Linotype" w:hAnsi="Palatino Linotype" w:cs="Palatino Linotype"/>
          <w:color w:val="000000" w:themeColor="text1"/>
        </w:rPr>
      </w:pPr>
    </w:p>
    <w:p w14:paraId="3EF4E0CB" w14:textId="749C13CF" w:rsidR="007F223C" w:rsidRPr="005313F2" w:rsidRDefault="003F157B" w:rsidP="005313F2">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5313F2">
        <w:rPr>
          <w:rFonts w:ascii="Palatino Linotype" w:eastAsia="Calibri" w:hAnsi="Palatino Linotype" w:cs="Arial"/>
          <w:b/>
          <w:bCs/>
          <w:color w:val="000000" w:themeColor="text1"/>
          <w:lang w:val="es-ES" w:eastAsia="en-US"/>
        </w:rPr>
        <w:t>MODALIDAD DE ENTREGA</w:t>
      </w:r>
      <w:r w:rsidR="001C729E" w:rsidRPr="005313F2">
        <w:rPr>
          <w:rFonts w:ascii="Palatino Linotype" w:eastAsia="Calibri" w:hAnsi="Palatino Linotype" w:cs="Arial"/>
          <w:b/>
          <w:bCs/>
          <w:color w:val="000000" w:themeColor="text1"/>
          <w:lang w:val="es-ES" w:eastAsia="en-US"/>
        </w:rPr>
        <w:t xml:space="preserve">: </w:t>
      </w:r>
      <w:r w:rsidR="00CF70B6" w:rsidRPr="005313F2">
        <w:rPr>
          <w:rFonts w:ascii="Palatino Linotype" w:hAnsi="Palatino Linotype" w:cs="Arial"/>
          <w:color w:val="000000" w:themeColor="text1"/>
        </w:rPr>
        <w:t xml:space="preserve">vía </w:t>
      </w:r>
      <w:r w:rsidR="00CF70B6" w:rsidRPr="005313F2">
        <w:rPr>
          <w:rFonts w:ascii="Palatino Linotype" w:hAnsi="Palatino Linotype" w:cs="Arial"/>
          <w:b/>
          <w:color w:val="000000" w:themeColor="text1"/>
        </w:rPr>
        <w:t>SAIMEX</w:t>
      </w:r>
      <w:r w:rsidR="00FE0057" w:rsidRPr="005313F2">
        <w:rPr>
          <w:rFonts w:ascii="Palatino Linotype" w:eastAsia="Calibri" w:hAnsi="Palatino Linotype" w:cs="Arial"/>
          <w:bCs/>
          <w:color w:val="000000" w:themeColor="text1"/>
          <w:lang w:val="es-ES" w:eastAsia="en-US"/>
        </w:rPr>
        <w:t>.</w:t>
      </w:r>
    </w:p>
    <w:p w14:paraId="22B0F3E5" w14:textId="77777777" w:rsidR="003A666F" w:rsidRPr="005313F2" w:rsidRDefault="003A666F" w:rsidP="005313F2">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5313F2" w:rsidRDefault="002A716F" w:rsidP="005313F2">
      <w:pPr>
        <w:spacing w:line="360" w:lineRule="auto"/>
        <w:jc w:val="both"/>
        <w:rPr>
          <w:rFonts w:ascii="Palatino Linotype" w:hAnsi="Palatino Linotype"/>
          <w:b/>
          <w:color w:val="000000" w:themeColor="text1"/>
        </w:rPr>
      </w:pPr>
      <w:r w:rsidRPr="005313F2">
        <w:rPr>
          <w:rFonts w:ascii="Palatino Linotype" w:hAnsi="Palatino Linotype"/>
          <w:b/>
          <w:color w:val="000000" w:themeColor="text1"/>
        </w:rPr>
        <w:t>II. Turno de requerimiento del Sujeto Obligado</w:t>
      </w:r>
    </w:p>
    <w:p w14:paraId="2F0B56FA" w14:textId="795EFE1B" w:rsidR="002A716F" w:rsidRPr="005313F2" w:rsidRDefault="002A716F" w:rsidP="005313F2">
      <w:pPr>
        <w:spacing w:line="360" w:lineRule="auto"/>
        <w:jc w:val="both"/>
        <w:rPr>
          <w:rFonts w:ascii="Palatino Linotype" w:hAnsi="Palatino Linotype"/>
          <w:bCs/>
        </w:rPr>
      </w:pPr>
      <w:r w:rsidRPr="005313F2">
        <w:rPr>
          <w:rFonts w:ascii="Palatino Linotype" w:hAnsi="Palatino Linotype"/>
          <w:color w:val="000000" w:themeColor="text1"/>
        </w:rPr>
        <w:t xml:space="preserve">En cumplimiento al artículo 162 de la Ley de Transparencia y Acceso a la Información Pública del Estado de México y Municipios, el </w:t>
      </w:r>
      <w:r w:rsidR="00712E7B" w:rsidRPr="005313F2">
        <w:rPr>
          <w:rFonts w:ascii="Palatino Linotype" w:hAnsi="Palatino Linotype"/>
          <w:b/>
          <w:color w:val="000000" w:themeColor="text1"/>
        </w:rPr>
        <w:t>primero</w:t>
      </w:r>
      <w:r w:rsidR="007A6BF9" w:rsidRPr="005313F2">
        <w:rPr>
          <w:rFonts w:ascii="Palatino Linotype" w:hAnsi="Palatino Linotype"/>
          <w:b/>
          <w:color w:val="000000" w:themeColor="text1"/>
        </w:rPr>
        <w:t xml:space="preserve"> </w:t>
      </w:r>
      <w:r w:rsidRPr="005313F2">
        <w:rPr>
          <w:rFonts w:ascii="Palatino Linotype" w:hAnsi="Palatino Linotype"/>
          <w:b/>
          <w:color w:val="000000" w:themeColor="text1"/>
        </w:rPr>
        <w:t xml:space="preserve">de </w:t>
      </w:r>
      <w:r w:rsidR="00712E7B" w:rsidRPr="005313F2">
        <w:rPr>
          <w:rFonts w:ascii="Palatino Linotype" w:hAnsi="Palatino Linotype"/>
          <w:b/>
          <w:color w:val="000000" w:themeColor="text1"/>
        </w:rPr>
        <w:t>agosto</w:t>
      </w:r>
      <w:r w:rsidR="007A6BF9" w:rsidRPr="005313F2">
        <w:rPr>
          <w:rFonts w:ascii="Palatino Linotype" w:hAnsi="Palatino Linotype"/>
          <w:b/>
          <w:color w:val="000000" w:themeColor="text1"/>
        </w:rPr>
        <w:t xml:space="preserve"> </w:t>
      </w:r>
      <w:r w:rsidRPr="005313F2">
        <w:rPr>
          <w:rFonts w:ascii="Palatino Linotype" w:hAnsi="Palatino Linotype"/>
          <w:b/>
          <w:color w:val="000000" w:themeColor="text1"/>
        </w:rPr>
        <w:t>de dos mil veintidós</w:t>
      </w:r>
      <w:r w:rsidRPr="005313F2">
        <w:rPr>
          <w:rFonts w:ascii="Palatino Linotype" w:hAnsi="Palatino Linotype"/>
          <w:color w:val="000000" w:themeColor="text1"/>
        </w:rPr>
        <w:t xml:space="preserve">, el Titular de la Unidad de Transparencia del </w:t>
      </w:r>
      <w:r w:rsidRPr="005313F2">
        <w:rPr>
          <w:rFonts w:ascii="Palatino Linotype" w:hAnsi="Palatino Linotype"/>
          <w:b/>
          <w:color w:val="000000" w:themeColor="text1"/>
        </w:rPr>
        <w:t>SUJETO OBLIGADO</w:t>
      </w:r>
      <w:r w:rsidRPr="005313F2">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5313F2">
        <w:rPr>
          <w:rFonts w:ascii="Palatino Linotype" w:hAnsi="Palatino Linotype"/>
          <w:bCs/>
        </w:rPr>
        <w:t>tal y como, se aprecia en la siguiente imagen:</w:t>
      </w:r>
    </w:p>
    <w:p w14:paraId="12579425" w14:textId="6A5520A3" w:rsidR="0046644F" w:rsidRPr="005313F2" w:rsidRDefault="00712E7B" w:rsidP="005313F2">
      <w:pPr>
        <w:widowControl w:val="0"/>
        <w:autoSpaceDE w:val="0"/>
        <w:autoSpaceDN w:val="0"/>
        <w:adjustRightInd w:val="0"/>
        <w:spacing w:line="360" w:lineRule="auto"/>
        <w:jc w:val="both"/>
        <w:rPr>
          <w:rFonts w:ascii="Palatino Linotype" w:hAnsi="Palatino Linotype"/>
          <w:b/>
          <w:color w:val="000000" w:themeColor="text1"/>
        </w:rPr>
      </w:pPr>
      <w:r w:rsidRPr="005313F2">
        <w:rPr>
          <w:rFonts w:ascii="Palatino Linotype" w:hAnsi="Palatino Linotype"/>
          <w:b/>
          <w:noProof/>
          <w:color w:val="000000" w:themeColor="text1"/>
          <w:lang w:val="es-419" w:eastAsia="es-419"/>
        </w:rPr>
        <w:drawing>
          <wp:inline distT="0" distB="0" distL="0" distR="0" wp14:anchorId="5ED20B51" wp14:editId="3E7FC1B9">
            <wp:extent cx="5791835"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38200"/>
                    </a:xfrm>
                    <a:prstGeom prst="rect">
                      <a:avLst/>
                    </a:prstGeom>
                  </pic:spPr>
                </pic:pic>
              </a:graphicData>
            </a:graphic>
          </wp:inline>
        </w:drawing>
      </w:r>
    </w:p>
    <w:p w14:paraId="22921AC0" w14:textId="77777777" w:rsidR="00712E7B" w:rsidRPr="005313F2" w:rsidRDefault="00770EE4" w:rsidP="005313F2">
      <w:pPr>
        <w:spacing w:line="360" w:lineRule="auto"/>
        <w:jc w:val="both"/>
        <w:rPr>
          <w:rFonts w:ascii="Palatino Linotype" w:hAnsi="Palatino Linotype"/>
          <w:sz w:val="28"/>
          <w:szCs w:val="28"/>
        </w:rPr>
      </w:pPr>
      <w:r w:rsidRPr="005313F2">
        <w:rPr>
          <w:rFonts w:ascii="Palatino Linotype" w:hAnsi="Palatino Linotype"/>
          <w:b/>
          <w:color w:val="000000" w:themeColor="text1"/>
        </w:rPr>
        <w:t xml:space="preserve">III. </w:t>
      </w:r>
      <w:r w:rsidR="00712E7B" w:rsidRPr="005313F2">
        <w:rPr>
          <w:rFonts w:ascii="Palatino Linotype" w:hAnsi="Palatino Linotype"/>
          <w:b/>
          <w:sz w:val="28"/>
          <w:szCs w:val="28"/>
        </w:rPr>
        <w:t>Solicitud de Aclaración</w:t>
      </w:r>
    </w:p>
    <w:p w14:paraId="5A18EB99" w14:textId="5A80047E" w:rsidR="00712E7B" w:rsidRPr="005313F2" w:rsidRDefault="00712E7B" w:rsidP="005313F2">
      <w:pPr>
        <w:widowControl w:val="0"/>
        <w:autoSpaceDE w:val="0"/>
        <w:autoSpaceDN w:val="0"/>
        <w:adjustRightInd w:val="0"/>
        <w:spacing w:line="360" w:lineRule="auto"/>
        <w:jc w:val="both"/>
        <w:rPr>
          <w:rFonts w:ascii="Palatino Linotype" w:hAnsi="Palatino Linotype" w:cs="Segoe UI"/>
        </w:rPr>
      </w:pPr>
      <w:r w:rsidRPr="005313F2">
        <w:rPr>
          <w:rFonts w:ascii="Palatino Linotype" w:eastAsia="Calibri" w:hAnsi="Palatino Linotype" w:cs="Arial"/>
          <w:bCs/>
          <w:lang w:val="es-ES" w:eastAsia="en-US"/>
        </w:rPr>
        <w:t xml:space="preserve">El </w:t>
      </w:r>
      <w:r w:rsidR="00991F6A" w:rsidRPr="005313F2">
        <w:rPr>
          <w:rFonts w:ascii="Palatino Linotype" w:eastAsia="Calibri" w:hAnsi="Palatino Linotype" w:cs="Arial"/>
          <w:b/>
          <w:bCs/>
          <w:lang w:val="es-ES" w:eastAsia="en-US"/>
        </w:rPr>
        <w:t>cuatro</w:t>
      </w:r>
      <w:r w:rsidRPr="005313F2">
        <w:rPr>
          <w:rFonts w:ascii="Palatino Linotype" w:eastAsia="Calibri" w:hAnsi="Palatino Linotype" w:cs="Arial"/>
          <w:b/>
          <w:bCs/>
          <w:lang w:val="es-ES" w:eastAsia="en-US"/>
        </w:rPr>
        <w:t xml:space="preserve"> de agosto de dos mil veintidós, </w:t>
      </w:r>
      <w:r w:rsidRPr="005313F2">
        <w:rPr>
          <w:rFonts w:ascii="Palatino Linotype" w:hAnsi="Palatino Linotype" w:cs="Segoe UI"/>
          <w:b/>
          <w:bCs/>
        </w:rPr>
        <w:t>EL SU</w:t>
      </w:r>
      <w:r w:rsidRPr="005313F2">
        <w:rPr>
          <w:rFonts w:ascii="Palatino Linotype" w:hAnsi="Palatino Linotype" w:cs="Segoe UI"/>
          <w:b/>
        </w:rPr>
        <w:t xml:space="preserve">JETO OBLIGADO </w:t>
      </w:r>
      <w:r w:rsidRPr="005313F2">
        <w:rPr>
          <w:rFonts w:ascii="Palatino Linotype" w:hAnsi="Palatino Linotype" w:cs="Segoe UI"/>
        </w:rPr>
        <w:t xml:space="preserve">requirió a </w:t>
      </w:r>
      <w:r w:rsidRPr="005313F2">
        <w:rPr>
          <w:rFonts w:ascii="Palatino Linotype" w:hAnsi="Palatino Linotype" w:cs="Segoe UI"/>
          <w:b/>
        </w:rPr>
        <w:t xml:space="preserve">EL RECURRENTE </w:t>
      </w:r>
      <w:r w:rsidRPr="005313F2">
        <w:rPr>
          <w:rFonts w:ascii="Palatino Linotype" w:hAnsi="Palatino Linotype" w:cs="Segoe UI"/>
        </w:rPr>
        <w:t>para que realizara la aclaración respecto a su solicitud en los términos siguientes.</w:t>
      </w:r>
    </w:p>
    <w:p w14:paraId="09134119" w14:textId="77777777" w:rsidR="00712E7B" w:rsidRPr="005313F2" w:rsidRDefault="00712E7B" w:rsidP="005313F2">
      <w:pPr>
        <w:widowControl w:val="0"/>
        <w:autoSpaceDE w:val="0"/>
        <w:autoSpaceDN w:val="0"/>
        <w:adjustRightInd w:val="0"/>
        <w:spacing w:line="360" w:lineRule="auto"/>
        <w:jc w:val="both"/>
        <w:rPr>
          <w:rFonts w:ascii="Palatino Linotype" w:hAnsi="Palatino Linotype" w:cs="Segoe UI"/>
        </w:rPr>
      </w:pPr>
    </w:p>
    <w:p w14:paraId="2196A3C0" w14:textId="77777777" w:rsidR="00991F6A" w:rsidRPr="005313F2" w:rsidRDefault="00712E7B" w:rsidP="005313F2">
      <w:pPr>
        <w:ind w:left="851" w:right="901"/>
        <w:jc w:val="both"/>
        <w:rPr>
          <w:rFonts w:ascii="Palatino Linotype" w:hAnsi="Palatino Linotype" w:cs="Arial"/>
          <w:i/>
          <w:sz w:val="22"/>
          <w:szCs w:val="22"/>
          <w:lang w:eastAsia="es-MX"/>
        </w:rPr>
      </w:pPr>
      <w:r w:rsidRPr="005313F2">
        <w:rPr>
          <w:rFonts w:ascii="Palatino Linotype" w:hAnsi="Palatino Linotype" w:cs="Arial"/>
          <w:i/>
          <w:sz w:val="22"/>
          <w:szCs w:val="22"/>
          <w:lang w:eastAsia="es-MX"/>
        </w:rPr>
        <w:t xml:space="preserve">” </w:t>
      </w:r>
      <w:r w:rsidR="00991F6A" w:rsidRPr="005313F2">
        <w:rPr>
          <w:rFonts w:ascii="Palatino Linotype" w:hAnsi="Palatino Linotype" w:cs="Arial"/>
          <w:i/>
          <w:sz w:val="22"/>
          <w:szCs w:val="22"/>
          <w:lang w:eastAsia="es-MX"/>
        </w:rPr>
        <w:t xml:space="preserve">Con fundamento en el </w:t>
      </w:r>
      <w:proofErr w:type="spellStart"/>
      <w:r w:rsidR="00991F6A" w:rsidRPr="005313F2">
        <w:rPr>
          <w:rFonts w:ascii="Palatino Linotype" w:hAnsi="Palatino Linotype" w:cs="Arial"/>
          <w:i/>
          <w:sz w:val="22"/>
          <w:szCs w:val="22"/>
          <w:lang w:eastAsia="es-MX"/>
        </w:rPr>
        <w:t>articulo</w:t>
      </w:r>
      <w:proofErr w:type="spellEnd"/>
      <w:r w:rsidR="00991F6A" w:rsidRPr="005313F2">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2B14B40C" w14:textId="171803E5" w:rsidR="00991F6A" w:rsidRPr="005313F2" w:rsidRDefault="00991F6A" w:rsidP="005313F2">
      <w:pPr>
        <w:ind w:left="851" w:right="901"/>
        <w:jc w:val="both"/>
        <w:rPr>
          <w:rFonts w:ascii="Palatino Linotype" w:hAnsi="Palatino Linotype" w:cs="Arial"/>
          <w:i/>
          <w:sz w:val="22"/>
          <w:szCs w:val="22"/>
          <w:lang w:eastAsia="es-MX"/>
        </w:rPr>
      </w:pPr>
      <w:r w:rsidRPr="005313F2">
        <w:rPr>
          <w:rFonts w:ascii="Palatino Linotype" w:hAnsi="Palatino Linotype" w:cs="Arial"/>
          <w:i/>
          <w:sz w:val="22"/>
          <w:szCs w:val="22"/>
          <w:lang w:eastAsia="es-MX"/>
        </w:rPr>
        <w:lastRenderedPageBreak/>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0F5A2D21" w14:textId="77777777" w:rsidR="00991F6A" w:rsidRPr="005313F2" w:rsidRDefault="00991F6A" w:rsidP="005313F2">
      <w:pPr>
        <w:ind w:left="851" w:right="901"/>
        <w:jc w:val="both"/>
        <w:rPr>
          <w:rFonts w:ascii="Palatino Linotype" w:hAnsi="Palatino Linotype" w:cs="Arial"/>
          <w:i/>
          <w:sz w:val="22"/>
          <w:szCs w:val="22"/>
          <w:lang w:eastAsia="es-MX"/>
        </w:rPr>
      </w:pPr>
    </w:p>
    <w:p w14:paraId="0BEAE1AF" w14:textId="544C0C25" w:rsidR="00712E7B" w:rsidRPr="005313F2" w:rsidRDefault="00991F6A" w:rsidP="005313F2">
      <w:pPr>
        <w:ind w:left="851" w:right="901"/>
        <w:jc w:val="both"/>
        <w:rPr>
          <w:rFonts w:ascii="Palatino Linotype" w:hAnsi="Palatino Linotype" w:cs="Arial"/>
          <w:i/>
          <w:sz w:val="22"/>
          <w:szCs w:val="22"/>
          <w:lang w:eastAsia="es-MX"/>
        </w:rPr>
      </w:pPr>
      <w:r w:rsidRPr="005313F2">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712E7B" w:rsidRPr="005313F2">
        <w:rPr>
          <w:rFonts w:ascii="Palatino Linotype" w:hAnsi="Palatino Linotype" w:cs="Arial"/>
          <w:i/>
          <w:sz w:val="22"/>
          <w:szCs w:val="22"/>
          <w:lang w:eastAsia="es-MX"/>
        </w:rPr>
        <w:t>” (Sic)</w:t>
      </w:r>
    </w:p>
    <w:p w14:paraId="70019AB9" w14:textId="77777777" w:rsidR="00991F6A" w:rsidRPr="005313F2" w:rsidRDefault="00991F6A" w:rsidP="005313F2">
      <w:pPr>
        <w:ind w:left="851" w:right="901"/>
        <w:jc w:val="both"/>
        <w:rPr>
          <w:rFonts w:ascii="Palatino Linotype" w:hAnsi="Palatino Linotype" w:cs="Arial"/>
          <w:i/>
          <w:sz w:val="22"/>
          <w:szCs w:val="22"/>
          <w:lang w:eastAsia="es-MX"/>
        </w:rPr>
      </w:pPr>
    </w:p>
    <w:p w14:paraId="531286F4" w14:textId="70E2DA25" w:rsidR="00712E7B" w:rsidRPr="005313F2" w:rsidRDefault="00991F6A" w:rsidP="005313F2">
      <w:pPr>
        <w:spacing w:line="360" w:lineRule="auto"/>
        <w:jc w:val="both"/>
        <w:rPr>
          <w:rFonts w:ascii="Palatino Linotype" w:hAnsi="Palatino Linotype"/>
          <w:color w:val="000000" w:themeColor="text1"/>
        </w:rPr>
      </w:pPr>
      <w:r w:rsidRPr="005313F2">
        <w:rPr>
          <w:rFonts w:ascii="Palatino Linotype" w:hAnsi="Palatino Linotype"/>
          <w:color w:val="000000" w:themeColor="text1"/>
        </w:rPr>
        <w:t xml:space="preserve">Posteriormente el </w:t>
      </w:r>
      <w:r w:rsidRPr="005313F2">
        <w:rPr>
          <w:rFonts w:ascii="Palatino Linotype" w:hAnsi="Palatino Linotype"/>
          <w:b/>
          <w:color w:val="000000" w:themeColor="text1"/>
        </w:rPr>
        <w:t xml:space="preserve">RECURRENTE </w:t>
      </w:r>
      <w:r w:rsidRPr="005313F2">
        <w:rPr>
          <w:rFonts w:ascii="Palatino Linotype" w:hAnsi="Palatino Linotype"/>
          <w:color w:val="000000" w:themeColor="text1"/>
        </w:rPr>
        <w:t>desahogó la aclaración en los términos siguientes:</w:t>
      </w:r>
    </w:p>
    <w:p w14:paraId="49D7A5F7" w14:textId="77777777" w:rsidR="00991F6A" w:rsidRPr="005313F2" w:rsidRDefault="00991F6A" w:rsidP="005313F2">
      <w:pPr>
        <w:spacing w:line="360" w:lineRule="auto"/>
        <w:jc w:val="both"/>
        <w:rPr>
          <w:rFonts w:ascii="Palatino Linotype" w:hAnsi="Palatino Linotype"/>
          <w:color w:val="000000" w:themeColor="text1"/>
        </w:rPr>
      </w:pPr>
    </w:p>
    <w:p w14:paraId="073431C7" w14:textId="4E35945C" w:rsidR="00991F6A" w:rsidRPr="005313F2" w:rsidRDefault="00991F6A" w:rsidP="005313F2">
      <w:pPr>
        <w:spacing w:line="360" w:lineRule="auto"/>
        <w:ind w:left="851" w:right="899"/>
        <w:jc w:val="both"/>
        <w:rPr>
          <w:rFonts w:ascii="Palatino Linotype" w:hAnsi="Palatino Linotype"/>
          <w:color w:val="000000" w:themeColor="text1"/>
        </w:rPr>
      </w:pPr>
      <w:r w:rsidRPr="005313F2">
        <w:rPr>
          <w:rFonts w:ascii="Palatino Linotype" w:hAnsi="Palatino Linotype" w:cs="Arial"/>
          <w:i/>
          <w:sz w:val="22"/>
          <w:szCs w:val="22"/>
          <w:lang w:eastAsia="es-MX"/>
        </w:rPr>
        <w:t>” EN VERSIÓN PUBLICA COPIA DE IDENTIFICACIÓN OFICIAL DE TODOS Y CADA UNO DE LOS DIRECTORES, SUBDIRECTORES, JEFES DE ÁREA, TITULARES, COORDINADORES O CARGOS SIMILARES DEL AYUNTAMIENTO Y DEL DIF EN EL PERIODO COMPRENDIDO DEL 01 DE ENERO AL 08 DE AGOSTO DEL 2022”</w:t>
      </w:r>
    </w:p>
    <w:p w14:paraId="3D447E35" w14:textId="09CC3953" w:rsidR="00770EE4" w:rsidRPr="005313F2" w:rsidRDefault="00991F6A" w:rsidP="005313F2">
      <w:pPr>
        <w:spacing w:line="360" w:lineRule="auto"/>
        <w:jc w:val="both"/>
        <w:rPr>
          <w:rFonts w:ascii="Palatino Linotype" w:hAnsi="Palatino Linotype"/>
          <w:b/>
          <w:color w:val="000000" w:themeColor="text1"/>
        </w:rPr>
      </w:pPr>
      <w:r w:rsidRPr="005313F2">
        <w:rPr>
          <w:rFonts w:ascii="Palatino Linotype" w:hAnsi="Palatino Linotype"/>
          <w:b/>
          <w:color w:val="000000" w:themeColor="text1"/>
        </w:rPr>
        <w:t xml:space="preserve">IV. </w:t>
      </w:r>
      <w:r w:rsidR="00770EE4" w:rsidRPr="005313F2">
        <w:rPr>
          <w:rFonts w:ascii="Palatino Linotype" w:hAnsi="Palatino Linotype"/>
          <w:b/>
          <w:color w:val="000000" w:themeColor="text1"/>
        </w:rPr>
        <w:t>Prórroga</w:t>
      </w:r>
    </w:p>
    <w:p w14:paraId="07AA9D63" w14:textId="614E793C" w:rsidR="00770EE4" w:rsidRPr="005313F2" w:rsidRDefault="00770EE4" w:rsidP="005313F2">
      <w:pPr>
        <w:pStyle w:val="Prrafodelista"/>
        <w:tabs>
          <w:tab w:val="left" w:pos="709"/>
        </w:tabs>
        <w:spacing w:line="360" w:lineRule="auto"/>
        <w:ind w:left="0"/>
        <w:jc w:val="both"/>
        <w:rPr>
          <w:rFonts w:ascii="Palatino Linotype" w:hAnsi="Palatino Linotype" w:cs="Arial"/>
          <w:color w:val="000000" w:themeColor="text1"/>
        </w:rPr>
      </w:pPr>
      <w:r w:rsidRPr="005313F2">
        <w:rPr>
          <w:rFonts w:ascii="Palatino Linotype" w:hAnsi="Palatino Linotype" w:cs="Arial"/>
          <w:color w:val="000000" w:themeColor="text1"/>
        </w:rPr>
        <w:t xml:space="preserve">De las constancias que obran en el expediente electrónico del </w:t>
      </w:r>
      <w:r w:rsidRPr="005313F2">
        <w:rPr>
          <w:rFonts w:ascii="Palatino Linotype" w:hAnsi="Palatino Linotype" w:cs="Arial"/>
          <w:b/>
          <w:color w:val="000000" w:themeColor="text1"/>
        </w:rPr>
        <w:t>SAIMEX</w:t>
      </w:r>
      <w:r w:rsidRPr="005313F2">
        <w:rPr>
          <w:rFonts w:ascii="Palatino Linotype" w:hAnsi="Palatino Linotype" w:cs="Arial"/>
          <w:color w:val="000000" w:themeColor="text1"/>
        </w:rPr>
        <w:t xml:space="preserve">, se advierte que el </w:t>
      </w:r>
      <w:r w:rsidR="00712E7B" w:rsidRPr="005313F2">
        <w:rPr>
          <w:rFonts w:ascii="Palatino Linotype" w:hAnsi="Palatino Linotype" w:cs="Arial"/>
          <w:b/>
          <w:color w:val="000000" w:themeColor="text1"/>
        </w:rPr>
        <w:t>veinticinco</w:t>
      </w:r>
      <w:r w:rsidRPr="005313F2">
        <w:rPr>
          <w:rFonts w:ascii="Palatino Linotype" w:hAnsi="Palatino Linotype" w:cs="Arial"/>
          <w:b/>
          <w:color w:val="000000" w:themeColor="text1"/>
        </w:rPr>
        <w:t xml:space="preserve"> de </w:t>
      </w:r>
      <w:r w:rsidR="00712E7B" w:rsidRPr="005313F2">
        <w:rPr>
          <w:rFonts w:ascii="Palatino Linotype" w:hAnsi="Palatino Linotype" w:cs="Arial"/>
          <w:b/>
          <w:color w:val="000000" w:themeColor="text1"/>
        </w:rPr>
        <w:t>agosto</w:t>
      </w:r>
      <w:r w:rsidRPr="005313F2">
        <w:rPr>
          <w:rFonts w:ascii="Palatino Linotype" w:hAnsi="Palatino Linotype" w:cs="Arial"/>
          <w:color w:val="000000" w:themeColor="text1"/>
        </w:rPr>
        <w:t xml:space="preserve"> de dos mil veintidós, </w:t>
      </w:r>
      <w:r w:rsidRPr="005313F2">
        <w:rPr>
          <w:rFonts w:ascii="Palatino Linotype" w:hAnsi="Palatino Linotype"/>
          <w:b/>
        </w:rPr>
        <w:t>EL SUJETO OBLIGADO</w:t>
      </w:r>
      <w:r w:rsidRPr="005313F2">
        <w:rPr>
          <w:rFonts w:ascii="Palatino Linotype" w:hAnsi="Palatino Linotype" w:cs="Arial"/>
          <w:color w:val="000000" w:themeColor="text1"/>
        </w:rPr>
        <w:t xml:space="preserve"> solicitó prórroga de siete días para recabar la información solicitada y dar cumplimiento a lo requerido por </w:t>
      </w:r>
      <w:r w:rsidR="000C1C11" w:rsidRPr="005313F2">
        <w:rPr>
          <w:rFonts w:ascii="Palatino Linotype" w:hAnsi="Palatino Linotype" w:cs="Arial"/>
          <w:b/>
        </w:rPr>
        <w:t>EL</w:t>
      </w:r>
      <w:r w:rsidRPr="005313F2">
        <w:rPr>
          <w:rFonts w:ascii="Palatino Linotype" w:hAnsi="Palatino Linotype" w:cs="Arial"/>
          <w:b/>
        </w:rPr>
        <w:t xml:space="preserve"> RECURRENTE</w:t>
      </w:r>
      <w:r w:rsidRPr="005313F2">
        <w:rPr>
          <w:rFonts w:ascii="Palatino Linotype" w:hAnsi="Palatino Linotype" w:cs="Arial"/>
          <w:color w:val="000000" w:themeColor="text1"/>
        </w:rPr>
        <w:t>, advirtiendo que dicha prórroga no cumple con lo establecido en el artículo 49, fracción II, así como en el artículo 163 segundo párrafo, de la Ley de Transparencia y Acceso a la Información Pública del Estado de México y Municipios.</w:t>
      </w:r>
    </w:p>
    <w:p w14:paraId="2167396C" w14:textId="77777777" w:rsidR="00770EE4" w:rsidRPr="005313F2" w:rsidRDefault="00770EE4" w:rsidP="005313F2">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64B1FE31" w14:textId="25B1A5D6" w:rsidR="00F26592" w:rsidRPr="005313F2" w:rsidRDefault="00750317" w:rsidP="005313F2">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5313F2">
        <w:rPr>
          <w:rFonts w:ascii="Palatino Linotype" w:eastAsia="Calibri" w:hAnsi="Palatino Linotype" w:cs="Arial"/>
          <w:b/>
          <w:bCs/>
          <w:color w:val="000000" w:themeColor="text1"/>
          <w:lang w:val="es-ES" w:eastAsia="en-US"/>
        </w:rPr>
        <w:t>V</w:t>
      </w:r>
      <w:r w:rsidR="009A5187" w:rsidRPr="005313F2">
        <w:rPr>
          <w:rFonts w:ascii="Palatino Linotype" w:eastAsia="Calibri" w:hAnsi="Palatino Linotype" w:cs="Arial"/>
          <w:b/>
          <w:bCs/>
          <w:color w:val="000000" w:themeColor="text1"/>
          <w:lang w:val="es-ES" w:eastAsia="en-US"/>
        </w:rPr>
        <w:t>.</w:t>
      </w:r>
      <w:r w:rsidR="00F26592" w:rsidRPr="005313F2">
        <w:rPr>
          <w:rFonts w:ascii="Palatino Linotype" w:eastAsia="Calibri" w:hAnsi="Palatino Linotype" w:cs="Arial"/>
          <w:color w:val="000000" w:themeColor="text1"/>
          <w:lang w:val="es-ES" w:eastAsia="en-US"/>
        </w:rPr>
        <w:t xml:space="preserve"> </w:t>
      </w:r>
      <w:r w:rsidR="00F26592" w:rsidRPr="005313F2">
        <w:rPr>
          <w:rFonts w:ascii="Palatino Linotype" w:hAnsi="Palatino Linotype" w:cs="Arial"/>
          <w:b/>
          <w:color w:val="000000" w:themeColor="text1"/>
        </w:rPr>
        <w:t>Respuesta del Sujeto Obligado</w:t>
      </w:r>
    </w:p>
    <w:p w14:paraId="4EEC5FFD" w14:textId="5A58EACB" w:rsidR="00E028E3" w:rsidRPr="005313F2" w:rsidRDefault="00380236" w:rsidP="005313F2">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5313F2">
        <w:rPr>
          <w:rFonts w:ascii="Palatino Linotype" w:hAnsi="Palatino Linotype" w:cs="Segoe UI"/>
          <w:color w:val="000000" w:themeColor="text1"/>
          <w:lang w:eastAsia="es-MX"/>
        </w:rPr>
        <w:lastRenderedPageBreak/>
        <w:t>El</w:t>
      </w:r>
      <w:r w:rsidR="001C729E" w:rsidRPr="005313F2">
        <w:rPr>
          <w:rFonts w:ascii="Palatino Linotype" w:hAnsi="Palatino Linotype" w:cs="Segoe UI"/>
          <w:color w:val="000000" w:themeColor="text1"/>
          <w:lang w:eastAsia="es-MX"/>
        </w:rPr>
        <w:t xml:space="preserve"> </w:t>
      </w:r>
      <w:r w:rsidR="00991F6A" w:rsidRPr="005313F2">
        <w:rPr>
          <w:rFonts w:ascii="Palatino Linotype" w:hAnsi="Palatino Linotype" w:cs="Segoe UI"/>
          <w:b/>
          <w:color w:val="000000" w:themeColor="text1"/>
          <w:lang w:eastAsia="es-MX"/>
        </w:rPr>
        <w:t>seis de septiembre</w:t>
      </w:r>
      <w:r w:rsidR="003A666F" w:rsidRPr="005313F2">
        <w:rPr>
          <w:rFonts w:ascii="Palatino Linotype" w:hAnsi="Palatino Linotype" w:cs="Segoe UI"/>
          <w:b/>
          <w:color w:val="000000" w:themeColor="text1"/>
          <w:lang w:eastAsia="es-MX"/>
        </w:rPr>
        <w:t xml:space="preserve"> </w:t>
      </w:r>
      <w:r w:rsidR="0069687F" w:rsidRPr="005313F2">
        <w:rPr>
          <w:rFonts w:ascii="Palatino Linotype" w:hAnsi="Palatino Linotype" w:cs="Segoe UI"/>
          <w:b/>
          <w:color w:val="000000" w:themeColor="text1"/>
          <w:lang w:eastAsia="es-MX"/>
        </w:rPr>
        <w:t>de dos mil veintidós</w:t>
      </w:r>
      <w:r w:rsidR="00BF3E26" w:rsidRPr="005313F2">
        <w:rPr>
          <w:rFonts w:ascii="Palatino Linotype" w:hAnsi="Palatino Linotype" w:cs="Segoe UI"/>
          <w:color w:val="000000" w:themeColor="text1"/>
          <w:lang w:eastAsia="es-MX"/>
        </w:rPr>
        <w:t xml:space="preserve">, </w:t>
      </w:r>
      <w:r w:rsidR="00922B7D" w:rsidRPr="005313F2">
        <w:rPr>
          <w:rFonts w:ascii="Palatino Linotype" w:hAnsi="Palatino Linotype" w:cs="Segoe UI"/>
          <w:b/>
          <w:bCs/>
          <w:color w:val="000000" w:themeColor="text1"/>
          <w:lang w:eastAsia="es-MX"/>
        </w:rPr>
        <w:t>EL SU</w:t>
      </w:r>
      <w:r w:rsidR="00BF3E26" w:rsidRPr="005313F2">
        <w:rPr>
          <w:rFonts w:ascii="Palatino Linotype" w:hAnsi="Palatino Linotype" w:cs="Segoe UI"/>
          <w:b/>
          <w:color w:val="000000" w:themeColor="text1"/>
          <w:lang w:eastAsia="es-MX"/>
        </w:rPr>
        <w:t>JETO OBLIGADO</w:t>
      </w:r>
      <w:r w:rsidR="00BF3E26" w:rsidRPr="005313F2">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5313F2" w:rsidRDefault="00806B04" w:rsidP="005313F2">
      <w:pPr>
        <w:spacing w:line="360" w:lineRule="auto"/>
        <w:ind w:right="900"/>
        <w:jc w:val="both"/>
        <w:textAlignment w:val="baseline"/>
        <w:rPr>
          <w:rFonts w:ascii="Palatino Linotype" w:eastAsia="Palatino Linotype" w:hAnsi="Palatino Linotype" w:cs="Palatino Linotype"/>
          <w:b/>
          <w:bCs/>
          <w:color w:val="000000" w:themeColor="text1"/>
        </w:rPr>
      </w:pPr>
    </w:p>
    <w:p w14:paraId="34BEB496" w14:textId="280CBC23" w:rsidR="00416A79" w:rsidRPr="005313F2" w:rsidRDefault="00416A79" w:rsidP="005313F2">
      <w:pPr>
        <w:spacing w:line="360" w:lineRule="auto"/>
        <w:ind w:left="840" w:right="900"/>
        <w:jc w:val="both"/>
        <w:textAlignment w:val="baseline"/>
        <w:rPr>
          <w:rFonts w:ascii="Palatino Linotype" w:hAnsi="Palatino Linotype" w:cs="Segoe UI"/>
          <w:i/>
          <w:iCs/>
          <w:color w:val="000000" w:themeColor="text1"/>
          <w:lang w:eastAsia="es-MX"/>
        </w:rPr>
      </w:pPr>
      <w:r w:rsidRPr="005313F2">
        <w:rPr>
          <w:rFonts w:ascii="Palatino Linotype" w:hAnsi="Palatino Linotype" w:cs="Segoe UI"/>
          <w:i/>
          <w:iCs/>
          <w:color w:val="000000" w:themeColor="text1"/>
          <w:lang w:eastAsia="es-MX"/>
        </w:rPr>
        <w:t>“</w:t>
      </w:r>
      <w:r w:rsidR="00991F6A" w:rsidRPr="005313F2">
        <w:rPr>
          <w:rFonts w:ascii="Palatino Linotype" w:hAnsi="Palatino Linotype" w:cs="Segoe UI"/>
          <w:i/>
          <w:iCs/>
          <w:color w:val="000000" w:themeColor="text1"/>
          <w:lang w:eastAsia="es-MX"/>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DIRECCIÓN GENERAL DEL SISTEMA MUNICIPAL DIF, (2) DIRECCIÓN DE ADMINISTRACIÓN; por lo que en ese orden se transcriben: 1.- “EN CONTESTACIÓN A SU TURNO 00159/MELOCAM/IP/2022 GIRADO A ESTA DEPENDENCIA A MI CARGO EN DONDE ME SOLICITA INFORMACION , ME PERMITO REMITIR A USTED LO SOLICITADO.” (Sic); 2.- “Se adjunta respuesta a Solicitud de información.” (Sic). Por lo anteriormente expuesto y fundado, solicito a Usted se sirva tener a esta Unidad de Transparencia por cumplimentada, en tiempo y forma, la respuesta a su solicitud de acceso a la información pública, a través del Sistema </w:t>
      </w:r>
      <w:proofErr w:type="spellStart"/>
      <w:r w:rsidR="00991F6A" w:rsidRPr="005313F2">
        <w:rPr>
          <w:rFonts w:ascii="Palatino Linotype" w:hAnsi="Palatino Linotype" w:cs="Segoe UI"/>
          <w:i/>
          <w:iCs/>
          <w:color w:val="000000" w:themeColor="text1"/>
          <w:lang w:eastAsia="es-MX"/>
        </w:rPr>
        <w:t>Saimex</w:t>
      </w:r>
      <w:proofErr w:type="spellEnd"/>
      <w:r w:rsidR="00991F6A" w:rsidRPr="005313F2">
        <w:rPr>
          <w:rFonts w:ascii="Palatino Linotype" w:hAnsi="Palatino Linotype" w:cs="Segoe UI"/>
          <w:i/>
          <w:iCs/>
          <w:color w:val="000000" w:themeColor="text1"/>
          <w:lang w:eastAsia="es-MX"/>
        </w:rPr>
        <w:t>; lo anterior, para los efectos legales a que haya lugar.</w:t>
      </w:r>
      <w:r w:rsidRPr="005313F2">
        <w:rPr>
          <w:rFonts w:ascii="Palatino Linotype" w:hAnsi="Palatino Linotype" w:cs="Segoe UI"/>
          <w:i/>
          <w:iCs/>
          <w:color w:val="000000" w:themeColor="text1"/>
          <w:lang w:eastAsia="es-MX"/>
        </w:rPr>
        <w:t>” (Sic)</w:t>
      </w:r>
    </w:p>
    <w:p w14:paraId="24FCB5A7" w14:textId="77777777" w:rsidR="0046644F" w:rsidRPr="005313F2" w:rsidRDefault="0046644F" w:rsidP="005313F2">
      <w:pPr>
        <w:spacing w:line="360" w:lineRule="auto"/>
        <w:ind w:right="49"/>
        <w:jc w:val="both"/>
        <w:textAlignment w:val="baseline"/>
        <w:rPr>
          <w:rFonts w:ascii="Palatino Linotype" w:hAnsi="Palatino Linotype"/>
          <w:color w:val="000000" w:themeColor="text1"/>
        </w:rPr>
      </w:pPr>
    </w:p>
    <w:p w14:paraId="58B01BCB" w14:textId="20DC14C3" w:rsidR="00DC74A0" w:rsidRPr="005313F2" w:rsidRDefault="00D733EE" w:rsidP="005313F2">
      <w:p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lastRenderedPageBreak/>
        <w:t xml:space="preserve">Adjunto a la respuesta </w:t>
      </w:r>
      <w:r w:rsidRPr="005313F2">
        <w:rPr>
          <w:rFonts w:ascii="Palatino Linotype" w:hAnsi="Palatino Linotype"/>
          <w:b/>
          <w:color w:val="000000" w:themeColor="text1"/>
        </w:rPr>
        <w:t xml:space="preserve">EL SUJETO OBLIGADO </w:t>
      </w:r>
      <w:r w:rsidR="00750317" w:rsidRPr="005313F2">
        <w:rPr>
          <w:rFonts w:ascii="Palatino Linotype" w:hAnsi="Palatino Linotype"/>
          <w:color w:val="000000" w:themeColor="text1"/>
        </w:rPr>
        <w:t xml:space="preserve">remitió los archivos </w:t>
      </w:r>
      <w:r w:rsidR="00BA62F2" w:rsidRPr="005313F2">
        <w:rPr>
          <w:rFonts w:ascii="Palatino Linotype" w:hAnsi="Palatino Linotype"/>
          <w:color w:val="000000" w:themeColor="text1"/>
        </w:rPr>
        <w:t>denominados</w:t>
      </w:r>
      <w:r w:rsidRPr="005313F2">
        <w:rPr>
          <w:rFonts w:ascii="Palatino Linotype" w:hAnsi="Palatino Linotype"/>
          <w:color w:val="000000" w:themeColor="text1"/>
        </w:rPr>
        <w:t xml:space="preserve"> </w:t>
      </w:r>
      <w:r w:rsidRPr="005313F2">
        <w:rPr>
          <w:rFonts w:ascii="Palatino Linotype" w:hAnsi="Palatino Linotype"/>
          <w:i/>
          <w:color w:val="000000" w:themeColor="text1"/>
        </w:rPr>
        <w:t>“</w:t>
      </w:r>
      <w:r w:rsidR="00991F6A" w:rsidRPr="005313F2">
        <w:rPr>
          <w:rFonts w:ascii="Palatino Linotype" w:hAnsi="Palatino Linotype"/>
        </w:rPr>
        <w:t>gafetes.pdf</w:t>
      </w:r>
      <w:r w:rsidR="00750317" w:rsidRPr="005313F2">
        <w:rPr>
          <w:rFonts w:ascii="Palatino Linotype" w:hAnsi="Palatino Linotype"/>
          <w:i/>
          <w:color w:val="000000" w:themeColor="text1"/>
        </w:rPr>
        <w:t>”</w:t>
      </w:r>
      <w:r w:rsidR="00991F6A" w:rsidRPr="005313F2">
        <w:rPr>
          <w:rFonts w:ascii="Palatino Linotype" w:hAnsi="Palatino Linotype"/>
          <w:i/>
          <w:color w:val="000000" w:themeColor="text1"/>
        </w:rPr>
        <w:t xml:space="preserve"> </w:t>
      </w:r>
      <w:r w:rsidR="00BA62F2" w:rsidRPr="005313F2">
        <w:rPr>
          <w:rFonts w:ascii="Palatino Linotype" w:hAnsi="Palatino Linotype"/>
          <w:i/>
          <w:color w:val="000000" w:themeColor="text1"/>
        </w:rPr>
        <w:t>y “</w:t>
      </w:r>
      <w:proofErr w:type="spellStart"/>
      <w:r w:rsidR="00991F6A" w:rsidRPr="005313F2">
        <w:rPr>
          <w:rFonts w:ascii="Palatino Linotype" w:hAnsi="Palatino Linotype"/>
        </w:rPr>
        <w:t>Resp</w:t>
      </w:r>
      <w:proofErr w:type="spellEnd"/>
      <w:r w:rsidR="00991F6A" w:rsidRPr="005313F2">
        <w:rPr>
          <w:rFonts w:ascii="Palatino Linotype" w:hAnsi="Palatino Linotype"/>
        </w:rPr>
        <w:t>. 00159</w:t>
      </w:r>
      <w:proofErr w:type="gramStart"/>
      <w:r w:rsidR="00991F6A" w:rsidRPr="005313F2">
        <w:rPr>
          <w:rFonts w:ascii="Palatino Linotype" w:hAnsi="Palatino Linotype"/>
        </w:rPr>
        <w:t>.pdf</w:t>
      </w:r>
      <w:proofErr w:type="gramEnd"/>
      <w:r w:rsidR="00BA62F2" w:rsidRPr="005313F2">
        <w:rPr>
          <w:rFonts w:ascii="Palatino Linotype" w:hAnsi="Palatino Linotype"/>
          <w:i/>
          <w:color w:val="000000" w:themeColor="text1"/>
        </w:rPr>
        <w:t>”</w:t>
      </w:r>
      <w:r w:rsidR="00BA62F2" w:rsidRPr="005313F2">
        <w:rPr>
          <w:rFonts w:ascii="Palatino Linotype" w:hAnsi="Palatino Linotype"/>
          <w:color w:val="000000" w:themeColor="text1"/>
        </w:rPr>
        <w:t xml:space="preserve"> </w:t>
      </w:r>
      <w:r w:rsidR="00FC1811" w:rsidRPr="005313F2">
        <w:rPr>
          <w:rFonts w:ascii="Palatino Linotype" w:hAnsi="Palatino Linotype"/>
          <w:color w:val="000000" w:themeColor="text1"/>
        </w:rPr>
        <w:t>mismo</w:t>
      </w:r>
      <w:r w:rsidR="00125CD9" w:rsidRPr="005313F2">
        <w:rPr>
          <w:rFonts w:ascii="Palatino Linotype" w:hAnsi="Palatino Linotype"/>
          <w:color w:val="000000" w:themeColor="text1"/>
        </w:rPr>
        <w:t>s que se describen a continuación:</w:t>
      </w:r>
    </w:p>
    <w:p w14:paraId="746F7DD8" w14:textId="55FE5A59" w:rsidR="00125CD9" w:rsidRPr="005313F2" w:rsidRDefault="00125CD9" w:rsidP="005313F2">
      <w:pPr>
        <w:spacing w:line="360" w:lineRule="auto"/>
        <w:ind w:right="49"/>
        <w:jc w:val="both"/>
        <w:textAlignment w:val="baseline"/>
        <w:rPr>
          <w:rFonts w:ascii="Palatino Linotype" w:hAnsi="Palatino Linotype"/>
          <w:color w:val="000000" w:themeColor="text1"/>
        </w:rPr>
      </w:pPr>
    </w:p>
    <w:p w14:paraId="334DBDAB" w14:textId="5F6C1F07" w:rsidR="00125CD9" w:rsidRPr="005313F2" w:rsidRDefault="00125CD9" w:rsidP="005313F2">
      <w:pPr>
        <w:spacing w:line="360" w:lineRule="auto"/>
        <w:ind w:right="49"/>
        <w:jc w:val="both"/>
        <w:textAlignment w:val="baseline"/>
        <w:rPr>
          <w:rFonts w:ascii="Palatino Linotype" w:hAnsi="Palatino Linotype"/>
          <w:color w:val="000000" w:themeColor="text1"/>
        </w:rPr>
      </w:pPr>
      <w:r w:rsidRPr="005313F2">
        <w:rPr>
          <w:rFonts w:ascii="Palatino Linotype" w:hAnsi="Palatino Linotype"/>
          <w:b/>
          <w:i/>
          <w:color w:val="000000" w:themeColor="text1"/>
        </w:rPr>
        <w:t>“</w:t>
      </w:r>
      <w:r w:rsidR="00991F6A" w:rsidRPr="005313F2">
        <w:rPr>
          <w:rFonts w:ascii="Palatino Linotype" w:hAnsi="Palatino Linotype"/>
          <w:b/>
          <w:i/>
          <w:color w:val="000000" w:themeColor="text1"/>
        </w:rPr>
        <w:t>gafetes.pdf</w:t>
      </w:r>
      <w:r w:rsidRPr="005313F2">
        <w:rPr>
          <w:rFonts w:ascii="Palatino Linotype" w:hAnsi="Palatino Linotype"/>
          <w:b/>
          <w:i/>
          <w:color w:val="000000" w:themeColor="text1"/>
        </w:rPr>
        <w:t xml:space="preserve">”. </w:t>
      </w:r>
      <w:r w:rsidR="001D42C5" w:rsidRPr="005313F2">
        <w:rPr>
          <w:rFonts w:ascii="Palatino Linotype" w:hAnsi="Palatino Linotype"/>
          <w:color w:val="000000" w:themeColor="text1"/>
        </w:rPr>
        <w:t>Documento que contiene los gafetes institucionales de once servidores públicos adscritos al DIF.</w:t>
      </w:r>
    </w:p>
    <w:p w14:paraId="06F88EF5" w14:textId="77777777" w:rsidR="00125CD9" w:rsidRPr="005313F2" w:rsidRDefault="00125CD9" w:rsidP="005313F2">
      <w:pPr>
        <w:spacing w:line="360" w:lineRule="auto"/>
        <w:ind w:right="49"/>
        <w:jc w:val="both"/>
        <w:textAlignment w:val="baseline"/>
        <w:rPr>
          <w:rFonts w:ascii="Palatino Linotype" w:hAnsi="Palatino Linotype"/>
          <w:b/>
          <w:i/>
          <w:color w:val="000000" w:themeColor="text1"/>
        </w:rPr>
      </w:pPr>
    </w:p>
    <w:p w14:paraId="1171D786" w14:textId="38535022" w:rsidR="00B50B43" w:rsidRPr="005313F2" w:rsidRDefault="00125CD9" w:rsidP="005313F2">
      <w:pPr>
        <w:spacing w:line="360" w:lineRule="auto"/>
        <w:ind w:right="49"/>
        <w:jc w:val="both"/>
        <w:textAlignment w:val="baseline"/>
        <w:rPr>
          <w:rFonts w:ascii="Palatino Linotype" w:hAnsi="Palatino Linotype"/>
          <w:color w:val="000000" w:themeColor="text1"/>
        </w:rPr>
      </w:pPr>
      <w:r w:rsidRPr="005313F2">
        <w:rPr>
          <w:rFonts w:ascii="Palatino Linotype" w:hAnsi="Palatino Linotype"/>
          <w:b/>
          <w:i/>
          <w:color w:val="000000" w:themeColor="text1"/>
        </w:rPr>
        <w:t xml:space="preserve"> “</w:t>
      </w:r>
      <w:proofErr w:type="spellStart"/>
      <w:r w:rsidR="00297997" w:rsidRPr="005313F2">
        <w:rPr>
          <w:rFonts w:ascii="Palatino Linotype" w:hAnsi="Palatino Linotype"/>
          <w:b/>
          <w:i/>
          <w:color w:val="000000" w:themeColor="text1"/>
        </w:rPr>
        <w:t>Resp</w:t>
      </w:r>
      <w:proofErr w:type="spellEnd"/>
      <w:r w:rsidR="00297997" w:rsidRPr="005313F2">
        <w:rPr>
          <w:rFonts w:ascii="Palatino Linotype" w:hAnsi="Palatino Linotype"/>
          <w:b/>
          <w:i/>
          <w:color w:val="000000" w:themeColor="text1"/>
        </w:rPr>
        <w:t>. 00159</w:t>
      </w:r>
      <w:proofErr w:type="gramStart"/>
      <w:r w:rsidR="00297997" w:rsidRPr="005313F2">
        <w:rPr>
          <w:rFonts w:ascii="Palatino Linotype" w:hAnsi="Palatino Linotype"/>
          <w:b/>
          <w:i/>
          <w:color w:val="000000" w:themeColor="text1"/>
        </w:rPr>
        <w:t>.pdf</w:t>
      </w:r>
      <w:proofErr w:type="gramEnd"/>
      <w:r w:rsidRPr="005313F2">
        <w:rPr>
          <w:rFonts w:ascii="Palatino Linotype" w:hAnsi="Palatino Linotype"/>
          <w:b/>
          <w:i/>
          <w:color w:val="000000" w:themeColor="text1"/>
        </w:rPr>
        <w:t>”</w:t>
      </w:r>
      <w:r w:rsidR="00B50B43" w:rsidRPr="005313F2">
        <w:rPr>
          <w:rFonts w:ascii="Palatino Linotype" w:hAnsi="Palatino Linotype"/>
          <w:b/>
          <w:i/>
          <w:color w:val="000000" w:themeColor="text1"/>
        </w:rPr>
        <w:t xml:space="preserve">. </w:t>
      </w:r>
    </w:p>
    <w:p w14:paraId="6F360C01" w14:textId="4F625F44" w:rsidR="008A18CA" w:rsidRPr="005313F2" w:rsidRDefault="008A18CA" w:rsidP="005313F2">
      <w:pPr>
        <w:spacing w:line="360" w:lineRule="auto"/>
        <w:ind w:right="49"/>
        <w:jc w:val="both"/>
        <w:textAlignment w:val="baseline"/>
        <w:rPr>
          <w:rFonts w:ascii="Palatino Linotype" w:hAnsi="Palatino Linotype"/>
          <w:b/>
          <w:i/>
          <w:color w:val="000000" w:themeColor="text1"/>
        </w:rPr>
      </w:pPr>
      <w:r w:rsidRPr="005313F2">
        <w:rPr>
          <w:noProof/>
          <w:lang w:val="es-419" w:eastAsia="es-419"/>
        </w:rPr>
        <w:drawing>
          <wp:inline distT="0" distB="0" distL="0" distR="0" wp14:anchorId="0BED9005" wp14:editId="4AD38D5B">
            <wp:extent cx="5791835" cy="21653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65350"/>
                    </a:xfrm>
                    <a:prstGeom prst="rect">
                      <a:avLst/>
                    </a:prstGeom>
                  </pic:spPr>
                </pic:pic>
              </a:graphicData>
            </a:graphic>
          </wp:inline>
        </w:drawing>
      </w:r>
    </w:p>
    <w:p w14:paraId="641347B8" w14:textId="4231A4A3" w:rsidR="00182393" w:rsidRPr="005313F2" w:rsidRDefault="00BA62F2" w:rsidP="005313F2">
      <w:pPr>
        <w:spacing w:line="360" w:lineRule="auto"/>
        <w:jc w:val="both"/>
        <w:rPr>
          <w:rFonts w:ascii="Palatino Linotype" w:hAnsi="Palatino Linotype" w:cs="Arial"/>
          <w:b/>
          <w:bCs/>
          <w:color w:val="000000" w:themeColor="text1"/>
        </w:rPr>
      </w:pPr>
      <w:r w:rsidRPr="005313F2">
        <w:rPr>
          <w:rFonts w:ascii="Palatino Linotype" w:hAnsi="Palatino Linotype" w:cs="Arial"/>
          <w:b/>
          <w:color w:val="000000" w:themeColor="text1"/>
        </w:rPr>
        <w:t>V</w:t>
      </w:r>
      <w:r w:rsidR="009149D3" w:rsidRPr="005313F2">
        <w:rPr>
          <w:rFonts w:ascii="Palatino Linotype" w:hAnsi="Palatino Linotype" w:cs="Arial"/>
          <w:b/>
          <w:color w:val="000000" w:themeColor="text1"/>
        </w:rPr>
        <w:t>I</w:t>
      </w:r>
      <w:r w:rsidR="00182393" w:rsidRPr="005313F2">
        <w:rPr>
          <w:rFonts w:ascii="Palatino Linotype" w:hAnsi="Palatino Linotype" w:cs="Arial"/>
          <w:b/>
          <w:color w:val="000000" w:themeColor="text1"/>
        </w:rPr>
        <w:t xml:space="preserve">. </w:t>
      </w:r>
      <w:r w:rsidR="00182393" w:rsidRPr="005313F2">
        <w:rPr>
          <w:rFonts w:ascii="Palatino Linotype" w:hAnsi="Palatino Linotype" w:cs="Arial"/>
          <w:b/>
          <w:bCs/>
          <w:color w:val="000000" w:themeColor="text1"/>
        </w:rPr>
        <w:t xml:space="preserve">Del </w:t>
      </w:r>
      <w:r w:rsidR="0094364A" w:rsidRPr="005313F2">
        <w:rPr>
          <w:rFonts w:ascii="Palatino Linotype" w:hAnsi="Palatino Linotype" w:cs="Arial"/>
          <w:b/>
          <w:bCs/>
          <w:color w:val="000000" w:themeColor="text1"/>
        </w:rPr>
        <w:t>Recurso</w:t>
      </w:r>
      <w:r w:rsidR="00963231" w:rsidRPr="005313F2">
        <w:rPr>
          <w:rFonts w:ascii="Palatino Linotype" w:hAnsi="Palatino Linotype" w:cs="Arial"/>
          <w:b/>
          <w:bCs/>
          <w:color w:val="000000" w:themeColor="text1"/>
        </w:rPr>
        <w:t xml:space="preserve"> de Revisión</w:t>
      </w:r>
    </w:p>
    <w:p w14:paraId="47E432DF" w14:textId="77777777" w:rsidR="007C417C" w:rsidRPr="005313F2" w:rsidRDefault="007C417C" w:rsidP="005313F2">
      <w:pPr>
        <w:spacing w:line="360" w:lineRule="auto"/>
        <w:jc w:val="both"/>
        <w:rPr>
          <w:rFonts w:ascii="Palatino Linotype" w:hAnsi="Palatino Linotype" w:cs="Arial"/>
          <w:b/>
          <w:color w:val="000000" w:themeColor="text1"/>
        </w:rPr>
      </w:pPr>
    </w:p>
    <w:p w14:paraId="2E235778" w14:textId="56A77ECB" w:rsidR="009C68A3" w:rsidRPr="005313F2" w:rsidRDefault="009E6E1F" w:rsidP="005313F2">
      <w:pPr>
        <w:spacing w:line="360" w:lineRule="auto"/>
        <w:jc w:val="both"/>
        <w:rPr>
          <w:rFonts w:ascii="Palatino Linotype" w:hAnsi="Palatino Linotype" w:cs="Arial"/>
          <w:color w:val="000000" w:themeColor="text1"/>
        </w:rPr>
      </w:pPr>
      <w:r w:rsidRPr="005313F2">
        <w:rPr>
          <w:rFonts w:ascii="Palatino Linotype" w:hAnsi="Palatino Linotype" w:cs="Arial"/>
          <w:color w:val="000000" w:themeColor="text1"/>
        </w:rPr>
        <w:t>Inconforme por la respuesta</w:t>
      </w:r>
      <w:r w:rsidR="00DC2B02" w:rsidRPr="005313F2">
        <w:rPr>
          <w:rFonts w:ascii="Palatino Linotype" w:hAnsi="Palatino Linotype" w:cs="Arial"/>
          <w:color w:val="000000" w:themeColor="text1"/>
        </w:rPr>
        <w:t xml:space="preserve"> proporcionada por </w:t>
      </w:r>
      <w:r w:rsidRPr="005313F2">
        <w:rPr>
          <w:rFonts w:ascii="Palatino Linotype" w:hAnsi="Palatino Linotype" w:cs="Arial"/>
          <w:color w:val="000000" w:themeColor="text1"/>
        </w:rPr>
        <w:t>el</w:t>
      </w:r>
      <w:r w:rsidRPr="005313F2">
        <w:rPr>
          <w:rFonts w:ascii="Palatino Linotype" w:hAnsi="Palatino Linotype" w:cs="Arial"/>
          <w:b/>
          <w:color w:val="000000" w:themeColor="text1"/>
        </w:rPr>
        <w:t xml:space="preserve"> SUJETO OBLIGADO</w:t>
      </w:r>
      <w:r w:rsidRPr="005313F2">
        <w:rPr>
          <w:rFonts w:ascii="Palatino Linotype" w:hAnsi="Palatino Linotype" w:cs="Arial"/>
          <w:color w:val="000000" w:themeColor="text1"/>
        </w:rPr>
        <w:t xml:space="preserve">, </w:t>
      </w:r>
      <w:bookmarkStart w:id="1" w:name="_Hlk65869348"/>
      <w:r w:rsidRPr="005313F2">
        <w:rPr>
          <w:rFonts w:ascii="Palatino Linotype" w:hAnsi="Palatino Linotype" w:cs="Arial"/>
          <w:b/>
          <w:bCs/>
          <w:color w:val="000000" w:themeColor="text1"/>
        </w:rPr>
        <w:t xml:space="preserve">el </w:t>
      </w:r>
      <w:bookmarkStart w:id="2" w:name="_Hlk94635182"/>
      <w:bookmarkEnd w:id="1"/>
      <w:r w:rsidR="009149D3" w:rsidRPr="005313F2">
        <w:rPr>
          <w:rFonts w:ascii="Palatino Linotype" w:hAnsi="Palatino Linotype" w:cs="Arial"/>
          <w:b/>
          <w:bCs/>
          <w:color w:val="000000" w:themeColor="text1"/>
        </w:rPr>
        <w:t>ocho</w:t>
      </w:r>
      <w:r w:rsidR="004003C7" w:rsidRPr="005313F2">
        <w:rPr>
          <w:rFonts w:ascii="Palatino Linotype" w:hAnsi="Palatino Linotype" w:cs="Arial"/>
          <w:b/>
          <w:bCs/>
          <w:color w:val="000000" w:themeColor="text1"/>
        </w:rPr>
        <w:t xml:space="preserve"> de</w:t>
      </w:r>
      <w:r w:rsidR="009C68A3" w:rsidRPr="005313F2">
        <w:rPr>
          <w:rFonts w:ascii="Palatino Linotype" w:hAnsi="Palatino Linotype" w:cs="Arial"/>
          <w:b/>
          <w:bCs/>
          <w:color w:val="000000" w:themeColor="text1"/>
        </w:rPr>
        <w:t xml:space="preserve"> </w:t>
      </w:r>
      <w:r w:rsidR="009149D3" w:rsidRPr="005313F2">
        <w:rPr>
          <w:rFonts w:ascii="Palatino Linotype" w:hAnsi="Palatino Linotype" w:cs="Arial"/>
          <w:b/>
          <w:bCs/>
          <w:color w:val="000000" w:themeColor="text1"/>
        </w:rPr>
        <w:t>septiembre</w:t>
      </w:r>
      <w:r w:rsidR="00180D15" w:rsidRPr="005313F2">
        <w:rPr>
          <w:rFonts w:ascii="Palatino Linotype" w:hAnsi="Palatino Linotype" w:cs="Arial"/>
          <w:b/>
          <w:bCs/>
          <w:color w:val="000000" w:themeColor="text1"/>
        </w:rPr>
        <w:t xml:space="preserve"> </w:t>
      </w:r>
      <w:r w:rsidR="00D44427" w:rsidRPr="005313F2">
        <w:rPr>
          <w:rFonts w:ascii="Palatino Linotype" w:hAnsi="Palatino Linotype" w:cs="Arial"/>
          <w:b/>
          <w:bCs/>
          <w:color w:val="000000" w:themeColor="text1"/>
        </w:rPr>
        <w:t>de dos mil veintidós</w:t>
      </w:r>
      <w:bookmarkEnd w:id="2"/>
      <w:r w:rsidRPr="005313F2">
        <w:rPr>
          <w:rFonts w:ascii="Palatino Linotype" w:hAnsi="Palatino Linotype" w:cs="Arial"/>
          <w:bCs/>
          <w:color w:val="000000" w:themeColor="text1"/>
        </w:rPr>
        <w:t xml:space="preserve">, </w:t>
      </w:r>
      <w:r w:rsidR="0094364A" w:rsidRPr="005313F2">
        <w:rPr>
          <w:rFonts w:ascii="Palatino Linotype" w:hAnsi="Palatino Linotype" w:cs="Arial"/>
          <w:bCs/>
          <w:color w:val="000000" w:themeColor="text1"/>
        </w:rPr>
        <w:t>se interpuso</w:t>
      </w:r>
      <w:r w:rsidR="009C68A3" w:rsidRPr="005313F2">
        <w:rPr>
          <w:rFonts w:ascii="Palatino Linotype" w:hAnsi="Palatino Linotype" w:cs="Arial"/>
          <w:bCs/>
          <w:color w:val="000000" w:themeColor="text1"/>
        </w:rPr>
        <w:t xml:space="preserve"> </w:t>
      </w:r>
      <w:r w:rsidR="0094364A" w:rsidRPr="005313F2">
        <w:rPr>
          <w:rFonts w:ascii="Palatino Linotype" w:hAnsi="Palatino Linotype" w:cs="Arial"/>
          <w:bCs/>
          <w:color w:val="000000" w:themeColor="text1"/>
        </w:rPr>
        <w:t>el Recurso</w:t>
      </w:r>
      <w:r w:rsidR="00963231" w:rsidRPr="005313F2">
        <w:rPr>
          <w:rFonts w:ascii="Palatino Linotype" w:hAnsi="Palatino Linotype" w:cs="Arial"/>
          <w:bCs/>
          <w:color w:val="000000" w:themeColor="text1"/>
        </w:rPr>
        <w:t xml:space="preserve"> de Revisión</w:t>
      </w:r>
      <w:r w:rsidR="009C68A3" w:rsidRPr="005313F2">
        <w:rPr>
          <w:rFonts w:ascii="Palatino Linotype" w:hAnsi="Palatino Linotype" w:cs="Arial"/>
          <w:bCs/>
          <w:color w:val="000000" w:themeColor="text1"/>
        </w:rPr>
        <w:t xml:space="preserve"> materia</w:t>
      </w:r>
      <w:r w:rsidR="009C68A3" w:rsidRPr="005313F2">
        <w:rPr>
          <w:rFonts w:ascii="Palatino Linotype" w:hAnsi="Palatino Linotype" w:cs="Arial"/>
          <w:color w:val="000000" w:themeColor="text1"/>
        </w:rPr>
        <w:t xml:space="preserve"> del presente est</w:t>
      </w:r>
      <w:r w:rsidR="00B97944" w:rsidRPr="005313F2">
        <w:rPr>
          <w:rFonts w:ascii="Palatino Linotype" w:hAnsi="Palatino Linotype" w:cs="Arial"/>
          <w:color w:val="000000" w:themeColor="text1"/>
        </w:rPr>
        <w:t>udio</w:t>
      </w:r>
      <w:r w:rsidR="00543D0B" w:rsidRPr="005313F2">
        <w:rPr>
          <w:rFonts w:ascii="Palatino Linotype" w:hAnsi="Palatino Linotype" w:cs="Arial"/>
          <w:color w:val="000000" w:themeColor="text1"/>
        </w:rPr>
        <w:t>,</w:t>
      </w:r>
      <w:r w:rsidR="00324215" w:rsidRPr="005313F2">
        <w:rPr>
          <w:rFonts w:ascii="Palatino Linotype" w:hAnsi="Palatino Linotype" w:cs="Arial"/>
          <w:color w:val="000000" w:themeColor="text1"/>
        </w:rPr>
        <w:t xml:space="preserve"> </w:t>
      </w:r>
      <w:r w:rsidR="0094364A" w:rsidRPr="005313F2">
        <w:rPr>
          <w:rFonts w:ascii="Palatino Linotype" w:hAnsi="Palatino Linotype" w:cs="Arial"/>
          <w:color w:val="000000" w:themeColor="text1"/>
        </w:rPr>
        <w:t xml:space="preserve">mismo </w:t>
      </w:r>
      <w:r w:rsidR="002460DC" w:rsidRPr="005313F2">
        <w:rPr>
          <w:rFonts w:ascii="Palatino Linotype" w:hAnsi="Palatino Linotype" w:cs="Arial"/>
          <w:color w:val="000000" w:themeColor="text1"/>
        </w:rPr>
        <w:t>que</w:t>
      </w:r>
      <w:r w:rsidR="0094364A" w:rsidRPr="005313F2">
        <w:rPr>
          <w:rFonts w:ascii="Palatino Linotype" w:hAnsi="Palatino Linotype" w:cs="Arial"/>
          <w:color w:val="000000" w:themeColor="text1"/>
        </w:rPr>
        <w:t xml:space="preserve"> fue</w:t>
      </w:r>
      <w:r w:rsidR="00324215" w:rsidRPr="005313F2">
        <w:rPr>
          <w:rFonts w:ascii="Palatino Linotype" w:hAnsi="Palatino Linotype" w:cs="Arial"/>
          <w:color w:val="000000" w:themeColor="text1"/>
        </w:rPr>
        <w:t xml:space="preserve"> registrado en</w:t>
      </w:r>
      <w:r w:rsidR="009C68A3" w:rsidRPr="005313F2">
        <w:rPr>
          <w:rFonts w:ascii="Palatino Linotype" w:hAnsi="Palatino Linotype" w:cs="Arial"/>
          <w:b/>
          <w:color w:val="000000" w:themeColor="text1"/>
        </w:rPr>
        <w:t xml:space="preserve"> SAIMEX</w:t>
      </w:r>
      <w:r w:rsidR="009C68A3" w:rsidRPr="005313F2">
        <w:rPr>
          <w:rFonts w:ascii="Palatino Linotype" w:hAnsi="Palatino Linotype" w:cs="Arial"/>
          <w:color w:val="000000" w:themeColor="text1"/>
        </w:rPr>
        <w:t xml:space="preserve"> y se le</w:t>
      </w:r>
      <w:r w:rsidR="0094364A" w:rsidRPr="005313F2">
        <w:rPr>
          <w:rFonts w:ascii="Palatino Linotype" w:hAnsi="Palatino Linotype" w:cs="Arial"/>
          <w:color w:val="000000" w:themeColor="text1"/>
        </w:rPr>
        <w:t xml:space="preserve"> asignó</w:t>
      </w:r>
      <w:r w:rsidR="009C68A3" w:rsidRPr="005313F2">
        <w:rPr>
          <w:rFonts w:ascii="Palatino Linotype" w:hAnsi="Palatino Linotype" w:cs="Arial"/>
          <w:color w:val="000000" w:themeColor="text1"/>
        </w:rPr>
        <w:t xml:space="preserve"> </w:t>
      </w:r>
      <w:r w:rsidR="0094364A" w:rsidRPr="005313F2">
        <w:rPr>
          <w:rFonts w:ascii="Palatino Linotype" w:hAnsi="Palatino Linotype" w:cs="Arial"/>
          <w:color w:val="000000" w:themeColor="text1"/>
        </w:rPr>
        <w:t>el número de expediente señalado</w:t>
      </w:r>
      <w:r w:rsidR="002460DC" w:rsidRPr="005313F2">
        <w:rPr>
          <w:rFonts w:ascii="Palatino Linotype" w:hAnsi="Palatino Linotype" w:cs="Arial"/>
          <w:color w:val="000000" w:themeColor="text1"/>
        </w:rPr>
        <w:t xml:space="preserve"> </w:t>
      </w:r>
      <w:r w:rsidR="0094364A" w:rsidRPr="005313F2">
        <w:rPr>
          <w:rFonts w:ascii="Palatino Linotype" w:hAnsi="Palatino Linotype" w:cs="Arial"/>
          <w:color w:val="000000" w:themeColor="text1"/>
        </w:rPr>
        <w:t>al rubro y mediante el cual impugna lo siguiente:</w:t>
      </w:r>
    </w:p>
    <w:p w14:paraId="7FF302FC" w14:textId="77777777" w:rsidR="009E5AF2" w:rsidRPr="005313F2" w:rsidRDefault="009E5AF2" w:rsidP="005313F2">
      <w:pPr>
        <w:spacing w:line="360" w:lineRule="auto"/>
        <w:jc w:val="both"/>
        <w:rPr>
          <w:rFonts w:ascii="Palatino Linotype" w:hAnsi="Palatino Linotype" w:cs="Arial"/>
          <w:color w:val="000000" w:themeColor="text1"/>
        </w:rPr>
      </w:pPr>
    </w:p>
    <w:p w14:paraId="1FE4A390" w14:textId="4C72E3C7" w:rsidR="009C68A3" w:rsidRPr="005313F2" w:rsidRDefault="009C68A3" w:rsidP="005313F2">
      <w:pPr>
        <w:pStyle w:val="Prrafodelista"/>
        <w:numPr>
          <w:ilvl w:val="0"/>
          <w:numId w:val="4"/>
        </w:numPr>
        <w:spacing w:line="360" w:lineRule="auto"/>
        <w:jc w:val="both"/>
        <w:rPr>
          <w:rFonts w:ascii="Palatino Linotype" w:hAnsi="Palatino Linotype" w:cs="Arial"/>
          <w:b/>
          <w:bCs/>
          <w:color w:val="000000" w:themeColor="text1"/>
        </w:rPr>
      </w:pPr>
      <w:bookmarkStart w:id="3" w:name="_Hlk76554159"/>
      <w:r w:rsidRPr="005313F2">
        <w:rPr>
          <w:rFonts w:ascii="Palatino Linotype" w:hAnsi="Palatino Linotype" w:cs="Arial"/>
          <w:b/>
          <w:bCs/>
          <w:color w:val="000000" w:themeColor="text1"/>
        </w:rPr>
        <w:t>Acto impugnado:</w:t>
      </w:r>
    </w:p>
    <w:p w14:paraId="216393EC" w14:textId="77777777" w:rsidR="009C68A3" w:rsidRPr="005313F2" w:rsidRDefault="009C68A3" w:rsidP="005313F2">
      <w:pPr>
        <w:tabs>
          <w:tab w:val="left" w:pos="851"/>
        </w:tabs>
        <w:spacing w:line="360" w:lineRule="auto"/>
        <w:ind w:left="851" w:right="901"/>
        <w:jc w:val="both"/>
        <w:rPr>
          <w:rFonts w:ascii="Palatino Linotype" w:hAnsi="Palatino Linotype" w:cs="Arial"/>
          <w:i/>
          <w:color w:val="000000" w:themeColor="text1"/>
        </w:rPr>
      </w:pPr>
    </w:p>
    <w:p w14:paraId="042E7897" w14:textId="0E273408" w:rsidR="009C68A3" w:rsidRPr="005313F2" w:rsidRDefault="009C68A3" w:rsidP="005313F2">
      <w:pPr>
        <w:tabs>
          <w:tab w:val="left" w:pos="851"/>
        </w:tabs>
        <w:spacing w:line="360" w:lineRule="auto"/>
        <w:ind w:left="851" w:right="901"/>
        <w:jc w:val="both"/>
        <w:rPr>
          <w:rFonts w:ascii="Palatino Linotype" w:hAnsi="Palatino Linotype" w:cs="Arial"/>
          <w:i/>
          <w:color w:val="000000" w:themeColor="text1"/>
        </w:rPr>
      </w:pPr>
      <w:r w:rsidRPr="005313F2">
        <w:rPr>
          <w:rFonts w:ascii="Palatino Linotype" w:hAnsi="Palatino Linotype" w:cs="Arial"/>
          <w:i/>
          <w:color w:val="000000" w:themeColor="text1"/>
        </w:rPr>
        <w:lastRenderedPageBreak/>
        <w:t>“</w:t>
      </w:r>
      <w:r w:rsidR="009149D3" w:rsidRPr="005313F2">
        <w:rPr>
          <w:rFonts w:ascii="Palatino Linotype" w:hAnsi="Palatino Linotype" w:cs="Arial"/>
          <w:i/>
          <w:color w:val="000000" w:themeColor="text1"/>
        </w:rPr>
        <w:t>Negativa de la información</w:t>
      </w:r>
      <w:r w:rsidRPr="005313F2">
        <w:rPr>
          <w:rFonts w:ascii="Palatino Linotype" w:hAnsi="Palatino Linotype" w:cs="Arial"/>
          <w:i/>
          <w:color w:val="000000" w:themeColor="text1"/>
        </w:rPr>
        <w:t xml:space="preserve">" </w:t>
      </w:r>
      <w:bookmarkStart w:id="4" w:name="_Hlk104206422"/>
      <w:r w:rsidRPr="005313F2">
        <w:rPr>
          <w:rFonts w:ascii="Palatino Linotype" w:hAnsi="Palatino Linotype" w:cs="Arial"/>
          <w:i/>
          <w:color w:val="000000" w:themeColor="text1"/>
        </w:rPr>
        <w:t>(Sic)</w:t>
      </w:r>
      <w:bookmarkEnd w:id="4"/>
    </w:p>
    <w:p w14:paraId="42678E0D" w14:textId="77777777" w:rsidR="00290695" w:rsidRPr="005313F2" w:rsidRDefault="00290695" w:rsidP="005313F2">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5313F2" w:rsidRDefault="009C68A3" w:rsidP="005313F2">
      <w:pPr>
        <w:pStyle w:val="Prrafodelista"/>
        <w:numPr>
          <w:ilvl w:val="0"/>
          <w:numId w:val="4"/>
        </w:numPr>
        <w:spacing w:line="360" w:lineRule="auto"/>
        <w:jc w:val="both"/>
        <w:rPr>
          <w:rFonts w:ascii="Palatino Linotype" w:hAnsi="Palatino Linotype" w:cs="Arial"/>
          <w:b/>
          <w:bCs/>
          <w:color w:val="000000" w:themeColor="text1"/>
        </w:rPr>
      </w:pPr>
      <w:r w:rsidRPr="005313F2">
        <w:rPr>
          <w:rFonts w:ascii="Palatino Linotype" w:hAnsi="Palatino Linotype" w:cs="Arial"/>
          <w:b/>
          <w:bCs/>
          <w:color w:val="000000" w:themeColor="text1"/>
        </w:rPr>
        <w:t>Razones o motivos de inconformidad:</w:t>
      </w:r>
    </w:p>
    <w:p w14:paraId="65FF55AB" w14:textId="77777777" w:rsidR="009C68A3" w:rsidRPr="005313F2" w:rsidRDefault="009C68A3" w:rsidP="005313F2">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6A4833BB" w:rsidR="00307A95" w:rsidRPr="005313F2" w:rsidRDefault="009C68A3" w:rsidP="005313F2">
      <w:pPr>
        <w:spacing w:line="360" w:lineRule="auto"/>
        <w:ind w:left="850" w:right="901"/>
        <w:jc w:val="both"/>
        <w:rPr>
          <w:rFonts w:ascii="Palatino Linotype" w:eastAsia="Palatino Linotype" w:hAnsi="Palatino Linotype" w:cs="Palatino Linotype"/>
          <w:i/>
          <w:iCs/>
          <w:color w:val="000000" w:themeColor="text1"/>
          <w:lang w:eastAsia="es-MX"/>
        </w:rPr>
      </w:pPr>
      <w:r w:rsidRPr="005313F2">
        <w:rPr>
          <w:rFonts w:ascii="Palatino Linotype" w:eastAsia="Palatino Linotype" w:hAnsi="Palatino Linotype" w:cs="Palatino Linotype"/>
          <w:i/>
          <w:iCs/>
          <w:color w:val="000000" w:themeColor="text1"/>
          <w:lang w:eastAsia="es-MX"/>
        </w:rPr>
        <w:t>“</w:t>
      </w:r>
      <w:r w:rsidR="009149D3" w:rsidRPr="005313F2">
        <w:rPr>
          <w:rFonts w:ascii="Palatino Linotype" w:eastAsia="Palatino Linotype" w:hAnsi="Palatino Linotype" w:cs="Palatino Linotype"/>
          <w:i/>
          <w:iCs/>
          <w:color w:val="000000" w:themeColor="text1"/>
          <w:lang w:eastAsia="es-MX"/>
        </w:rPr>
        <w:t>Negativa de la información</w:t>
      </w:r>
      <w:r w:rsidRPr="005313F2">
        <w:rPr>
          <w:rFonts w:ascii="Palatino Linotype" w:eastAsia="Palatino Linotype" w:hAnsi="Palatino Linotype" w:cs="Palatino Linotype"/>
          <w:i/>
          <w:iCs/>
          <w:color w:val="000000" w:themeColor="text1"/>
          <w:lang w:eastAsia="es-MX"/>
        </w:rPr>
        <w:t xml:space="preserve">” </w:t>
      </w:r>
      <w:r w:rsidRPr="005313F2">
        <w:rPr>
          <w:rFonts w:ascii="Palatino Linotype" w:hAnsi="Palatino Linotype" w:cs="Arial"/>
          <w:i/>
          <w:color w:val="000000" w:themeColor="text1"/>
        </w:rPr>
        <w:t>(Sic)</w:t>
      </w:r>
    </w:p>
    <w:p w14:paraId="1E9FF0E9" w14:textId="66BD4BF0" w:rsidR="005D40B3" w:rsidRPr="005313F2" w:rsidRDefault="005D40B3" w:rsidP="005313F2">
      <w:pPr>
        <w:spacing w:line="360" w:lineRule="auto"/>
        <w:ind w:right="900"/>
        <w:jc w:val="both"/>
        <w:textAlignment w:val="baseline"/>
        <w:rPr>
          <w:rFonts w:ascii="Palatino Linotype" w:hAnsi="Palatino Linotype" w:cs="Arial"/>
          <w:color w:val="000000" w:themeColor="text1"/>
        </w:rPr>
      </w:pPr>
    </w:p>
    <w:bookmarkEnd w:id="3"/>
    <w:p w14:paraId="3CEDC3A8" w14:textId="31A0811C" w:rsidR="00182393" w:rsidRPr="005313F2" w:rsidRDefault="004B3CCB" w:rsidP="005313F2">
      <w:pPr>
        <w:spacing w:line="360" w:lineRule="auto"/>
        <w:jc w:val="both"/>
        <w:rPr>
          <w:rFonts w:ascii="Palatino Linotype" w:hAnsi="Palatino Linotype" w:cs="Arial"/>
          <w:b/>
          <w:color w:val="000000" w:themeColor="text1"/>
        </w:rPr>
      </w:pPr>
      <w:r w:rsidRPr="005313F2">
        <w:rPr>
          <w:rFonts w:ascii="Palatino Linotype" w:hAnsi="Palatino Linotype" w:cs="Arial"/>
          <w:b/>
          <w:color w:val="000000" w:themeColor="text1"/>
        </w:rPr>
        <w:t>VII</w:t>
      </w:r>
      <w:r w:rsidR="00182393" w:rsidRPr="005313F2">
        <w:rPr>
          <w:rFonts w:ascii="Palatino Linotype" w:hAnsi="Palatino Linotype" w:cs="Arial"/>
          <w:b/>
          <w:color w:val="000000" w:themeColor="text1"/>
        </w:rPr>
        <w:t xml:space="preserve">. Del turno del </w:t>
      </w:r>
      <w:r w:rsidR="00391021" w:rsidRPr="005313F2">
        <w:rPr>
          <w:rFonts w:ascii="Palatino Linotype" w:hAnsi="Palatino Linotype" w:cs="Arial"/>
          <w:b/>
          <w:color w:val="000000" w:themeColor="text1"/>
        </w:rPr>
        <w:t>Recurso de Revisión</w:t>
      </w:r>
    </w:p>
    <w:p w14:paraId="12D2611D" w14:textId="07F9A380" w:rsidR="00581D21" w:rsidRPr="005313F2" w:rsidRDefault="00200BFC" w:rsidP="005313F2">
      <w:pPr>
        <w:spacing w:line="360" w:lineRule="auto"/>
        <w:jc w:val="both"/>
        <w:rPr>
          <w:rFonts w:ascii="Palatino Linotype" w:hAnsi="Palatino Linotype" w:cs="Arial"/>
          <w:color w:val="000000" w:themeColor="text1"/>
        </w:rPr>
      </w:pPr>
      <w:r w:rsidRPr="005313F2">
        <w:rPr>
          <w:rFonts w:ascii="Palatino Linotype" w:hAnsi="Palatino Linotype" w:cs="Arial"/>
          <w:color w:val="000000" w:themeColor="text1"/>
        </w:rPr>
        <w:t>E</w:t>
      </w:r>
      <w:r w:rsidR="00324215" w:rsidRPr="005313F2">
        <w:rPr>
          <w:rFonts w:ascii="Palatino Linotype" w:hAnsi="Palatino Linotype" w:cs="Arial"/>
          <w:color w:val="000000" w:themeColor="text1"/>
        </w:rPr>
        <w:t>l</w:t>
      </w:r>
      <w:r w:rsidR="00324215" w:rsidRPr="005313F2">
        <w:rPr>
          <w:rFonts w:ascii="Palatino Linotype" w:hAnsi="Palatino Linotype" w:cs="Arial"/>
          <w:b/>
          <w:bCs/>
          <w:color w:val="000000" w:themeColor="text1"/>
        </w:rPr>
        <w:t xml:space="preserve"> </w:t>
      </w:r>
      <w:r w:rsidR="000A2F4C" w:rsidRPr="005313F2">
        <w:rPr>
          <w:rFonts w:ascii="Palatino Linotype" w:hAnsi="Palatino Linotype" w:cs="Arial"/>
          <w:b/>
          <w:bCs/>
          <w:color w:val="000000" w:themeColor="text1"/>
        </w:rPr>
        <w:t>ocho</w:t>
      </w:r>
      <w:r w:rsidR="00447937" w:rsidRPr="005313F2">
        <w:rPr>
          <w:rFonts w:ascii="Palatino Linotype" w:hAnsi="Palatino Linotype" w:cs="Arial"/>
          <w:b/>
          <w:bCs/>
          <w:color w:val="000000" w:themeColor="text1"/>
        </w:rPr>
        <w:t xml:space="preserve"> de </w:t>
      </w:r>
      <w:r w:rsidR="000A2F4C" w:rsidRPr="005313F2">
        <w:rPr>
          <w:rFonts w:ascii="Palatino Linotype" w:hAnsi="Palatino Linotype" w:cs="Arial"/>
          <w:b/>
          <w:bCs/>
          <w:color w:val="000000" w:themeColor="text1"/>
        </w:rPr>
        <w:t>septiembre</w:t>
      </w:r>
      <w:r w:rsidR="00A829E5" w:rsidRPr="005313F2">
        <w:rPr>
          <w:rFonts w:ascii="Palatino Linotype" w:hAnsi="Palatino Linotype" w:cs="Arial"/>
          <w:b/>
          <w:bCs/>
          <w:color w:val="000000" w:themeColor="text1"/>
        </w:rPr>
        <w:t xml:space="preserve"> </w:t>
      </w:r>
      <w:r w:rsidR="00324215" w:rsidRPr="005313F2">
        <w:rPr>
          <w:rFonts w:ascii="Palatino Linotype" w:hAnsi="Palatino Linotype" w:cs="Arial"/>
          <w:b/>
          <w:bCs/>
          <w:color w:val="000000" w:themeColor="text1"/>
        </w:rPr>
        <w:t>de dos mil veintidós</w:t>
      </w:r>
      <w:r w:rsidRPr="005313F2">
        <w:rPr>
          <w:rFonts w:ascii="Palatino Linotype" w:hAnsi="Palatino Linotype" w:cs="Arial"/>
          <w:color w:val="000000" w:themeColor="text1"/>
        </w:rPr>
        <w:t xml:space="preserve">, </w:t>
      </w:r>
      <w:r w:rsidR="0007612A" w:rsidRPr="005313F2">
        <w:rPr>
          <w:rFonts w:ascii="Palatino Linotype" w:hAnsi="Palatino Linotype" w:cs="Arial"/>
          <w:color w:val="000000" w:themeColor="text1"/>
        </w:rPr>
        <w:t xml:space="preserve">el </w:t>
      </w:r>
      <w:r w:rsidR="00F3473A" w:rsidRPr="005313F2">
        <w:rPr>
          <w:rFonts w:ascii="Palatino Linotype" w:hAnsi="Palatino Linotype" w:cs="Arial"/>
          <w:color w:val="000000" w:themeColor="text1"/>
        </w:rPr>
        <w:t>recurso que se trata</w:t>
      </w:r>
      <w:r w:rsidR="003D0D02" w:rsidRPr="005313F2">
        <w:rPr>
          <w:rFonts w:ascii="Palatino Linotype" w:hAnsi="Palatino Linotype" w:cs="Arial"/>
          <w:color w:val="000000" w:themeColor="text1"/>
        </w:rPr>
        <w:t>n</w:t>
      </w:r>
      <w:r w:rsidR="00F3473A" w:rsidRPr="005313F2">
        <w:rPr>
          <w:rFonts w:ascii="Palatino Linotype" w:hAnsi="Palatino Linotype" w:cs="Arial"/>
          <w:color w:val="000000" w:themeColor="text1"/>
        </w:rPr>
        <w:t xml:space="preserve"> se </w:t>
      </w:r>
      <w:r w:rsidR="003D0D02" w:rsidRPr="005313F2">
        <w:rPr>
          <w:rFonts w:ascii="Palatino Linotype" w:hAnsi="Palatino Linotype" w:cs="Arial"/>
          <w:color w:val="000000" w:themeColor="text1"/>
        </w:rPr>
        <w:t>envi</w:t>
      </w:r>
      <w:r w:rsidR="0007612A" w:rsidRPr="005313F2">
        <w:rPr>
          <w:rFonts w:ascii="Palatino Linotype" w:hAnsi="Palatino Linotype" w:cs="Arial"/>
          <w:color w:val="000000" w:themeColor="text1"/>
        </w:rPr>
        <w:t>ó</w:t>
      </w:r>
      <w:r w:rsidR="003D0D02" w:rsidRPr="005313F2">
        <w:rPr>
          <w:rFonts w:ascii="Palatino Linotype" w:hAnsi="Palatino Linotype" w:cs="Arial"/>
          <w:color w:val="000000" w:themeColor="text1"/>
        </w:rPr>
        <w:t xml:space="preserve"> </w:t>
      </w:r>
      <w:r w:rsidR="00F3473A" w:rsidRPr="005313F2">
        <w:rPr>
          <w:rFonts w:ascii="Palatino Linotype" w:hAnsi="Palatino Linotype" w:cs="Arial"/>
          <w:color w:val="000000" w:themeColor="text1"/>
        </w:rPr>
        <w:t xml:space="preserve">electrónicamente al Instituto de </w:t>
      </w:r>
      <w:r w:rsidR="00F3473A" w:rsidRPr="005313F2">
        <w:rPr>
          <w:rFonts w:ascii="Palatino Linotype" w:eastAsia="Arial Unicode MS" w:hAnsi="Palatino Linotype" w:cs="Arial"/>
          <w:color w:val="000000" w:themeColor="text1"/>
        </w:rPr>
        <w:t>Transparencia</w:t>
      </w:r>
      <w:r w:rsidR="00F3473A" w:rsidRPr="005313F2">
        <w:rPr>
          <w:rFonts w:ascii="Palatino Linotype" w:hAnsi="Palatino Linotype" w:cs="Arial"/>
          <w:color w:val="000000" w:themeColor="text1"/>
        </w:rPr>
        <w:t xml:space="preserve">, Acceso a la </w:t>
      </w:r>
      <w:r w:rsidR="00327647" w:rsidRPr="005313F2">
        <w:rPr>
          <w:rFonts w:ascii="Palatino Linotype" w:hAnsi="Palatino Linotype" w:cs="Arial"/>
          <w:color w:val="000000" w:themeColor="text1"/>
        </w:rPr>
        <w:t>Información Pública</w:t>
      </w:r>
      <w:r w:rsidR="00F3473A" w:rsidRPr="005313F2">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5313F2">
        <w:rPr>
          <w:rFonts w:ascii="Palatino Linotype" w:hAnsi="Palatino Linotype"/>
          <w:color w:val="000000" w:themeColor="text1"/>
        </w:rPr>
        <w:t xml:space="preserve">Ley de Transparencia y Acceso a la </w:t>
      </w:r>
      <w:r w:rsidR="00327647" w:rsidRPr="005313F2">
        <w:rPr>
          <w:rFonts w:ascii="Palatino Linotype" w:hAnsi="Palatino Linotype"/>
          <w:color w:val="000000" w:themeColor="text1"/>
        </w:rPr>
        <w:t>Información Pública</w:t>
      </w:r>
      <w:r w:rsidR="00F3473A" w:rsidRPr="005313F2">
        <w:rPr>
          <w:rFonts w:ascii="Palatino Linotype" w:hAnsi="Palatino Linotype"/>
          <w:color w:val="000000" w:themeColor="text1"/>
        </w:rPr>
        <w:t xml:space="preserve"> del Estado de México y Municipios</w:t>
      </w:r>
      <w:r w:rsidR="003D0D02" w:rsidRPr="005313F2">
        <w:rPr>
          <w:rFonts w:ascii="Palatino Linotype" w:hAnsi="Palatino Linotype" w:cs="Arial"/>
          <w:color w:val="000000" w:themeColor="text1"/>
        </w:rPr>
        <w:t xml:space="preserve">, se </w:t>
      </w:r>
      <w:r w:rsidR="0007612A" w:rsidRPr="005313F2">
        <w:rPr>
          <w:rFonts w:ascii="Palatino Linotype" w:hAnsi="Palatino Linotype" w:cs="Arial"/>
          <w:color w:val="000000" w:themeColor="text1"/>
        </w:rPr>
        <w:t>turnó</w:t>
      </w:r>
      <w:r w:rsidR="00F3473A" w:rsidRPr="005313F2">
        <w:rPr>
          <w:rFonts w:ascii="Palatino Linotype" w:hAnsi="Palatino Linotype" w:cs="Arial"/>
          <w:color w:val="000000" w:themeColor="text1"/>
        </w:rPr>
        <w:t xml:space="preserve"> </w:t>
      </w:r>
      <w:r w:rsidR="00181F7D" w:rsidRPr="005313F2">
        <w:rPr>
          <w:rFonts w:ascii="Palatino Linotype" w:hAnsi="Palatino Linotype" w:cs="Arial"/>
          <w:color w:val="000000" w:themeColor="text1"/>
        </w:rPr>
        <w:t>mediante</w:t>
      </w:r>
      <w:r w:rsidR="00F3473A" w:rsidRPr="005313F2">
        <w:rPr>
          <w:rFonts w:ascii="Palatino Linotype" w:eastAsia="Arial Unicode MS" w:hAnsi="Palatino Linotype" w:cs="Arial"/>
          <w:color w:val="000000" w:themeColor="text1"/>
        </w:rPr>
        <w:t xml:space="preserve"> </w:t>
      </w:r>
      <w:r w:rsidR="00F3473A" w:rsidRPr="005313F2">
        <w:rPr>
          <w:rFonts w:ascii="Palatino Linotype" w:eastAsia="Arial Unicode MS" w:hAnsi="Palatino Linotype" w:cs="Arial"/>
          <w:b/>
          <w:color w:val="000000" w:themeColor="text1"/>
        </w:rPr>
        <w:t>SAIMEX</w:t>
      </w:r>
      <w:r w:rsidR="00F3473A" w:rsidRPr="005313F2">
        <w:rPr>
          <w:rFonts w:ascii="Palatino Linotype" w:hAnsi="Palatino Linotype"/>
          <w:color w:val="000000" w:themeColor="text1"/>
        </w:rPr>
        <w:t xml:space="preserve">, </w:t>
      </w:r>
      <w:r w:rsidR="00904289" w:rsidRPr="005313F2">
        <w:rPr>
          <w:rFonts w:ascii="Palatino Linotype" w:hAnsi="Palatino Linotype"/>
          <w:color w:val="000000" w:themeColor="text1"/>
        </w:rPr>
        <w:t>a</w:t>
      </w:r>
      <w:r w:rsidR="00B65E3A" w:rsidRPr="005313F2">
        <w:rPr>
          <w:rFonts w:ascii="Palatino Linotype" w:hAnsi="Palatino Linotype"/>
          <w:color w:val="000000" w:themeColor="text1"/>
        </w:rPr>
        <w:t xml:space="preserve"> </w:t>
      </w:r>
      <w:r w:rsidR="00904289" w:rsidRPr="005313F2">
        <w:rPr>
          <w:rFonts w:ascii="Palatino Linotype" w:hAnsi="Palatino Linotype"/>
          <w:color w:val="000000" w:themeColor="text1"/>
        </w:rPr>
        <w:t>l</w:t>
      </w:r>
      <w:r w:rsidR="0007612A" w:rsidRPr="005313F2">
        <w:rPr>
          <w:rFonts w:ascii="Palatino Linotype" w:hAnsi="Palatino Linotype"/>
          <w:color w:val="000000" w:themeColor="text1"/>
        </w:rPr>
        <w:t>a</w:t>
      </w:r>
      <w:r w:rsidR="00904289" w:rsidRPr="005313F2">
        <w:rPr>
          <w:rFonts w:ascii="Palatino Linotype" w:hAnsi="Palatino Linotype"/>
          <w:color w:val="000000" w:themeColor="text1"/>
        </w:rPr>
        <w:t xml:space="preserve"> </w:t>
      </w:r>
      <w:r w:rsidR="00904289" w:rsidRPr="005313F2">
        <w:rPr>
          <w:rFonts w:ascii="Palatino Linotype" w:hAnsi="Palatino Linotype"/>
          <w:b/>
          <w:color w:val="000000" w:themeColor="text1"/>
        </w:rPr>
        <w:t>Comisiona</w:t>
      </w:r>
      <w:r w:rsidR="0007612A" w:rsidRPr="005313F2">
        <w:rPr>
          <w:rFonts w:ascii="Palatino Linotype" w:hAnsi="Palatino Linotype"/>
          <w:b/>
          <w:color w:val="000000" w:themeColor="text1"/>
        </w:rPr>
        <w:t>da Sharon Cristina Morales Martínez</w:t>
      </w:r>
      <w:r w:rsidR="003E67AD" w:rsidRPr="005313F2">
        <w:rPr>
          <w:rFonts w:ascii="Palatino Linotype" w:hAnsi="Palatino Linotype"/>
          <w:b/>
          <w:color w:val="000000" w:themeColor="text1"/>
        </w:rPr>
        <w:t xml:space="preserve">, </w:t>
      </w:r>
      <w:r w:rsidR="003E67AD" w:rsidRPr="005313F2">
        <w:rPr>
          <w:rFonts w:ascii="Palatino Linotype" w:hAnsi="Palatino Linotype" w:cs="Arial"/>
          <w:color w:val="000000" w:themeColor="text1"/>
        </w:rPr>
        <w:t xml:space="preserve">a efecto de decretar su admisión o </w:t>
      </w:r>
      <w:proofErr w:type="spellStart"/>
      <w:r w:rsidR="003E67AD" w:rsidRPr="005313F2">
        <w:rPr>
          <w:rFonts w:ascii="Palatino Linotype" w:hAnsi="Palatino Linotype" w:cs="Arial"/>
          <w:color w:val="000000" w:themeColor="text1"/>
        </w:rPr>
        <w:t>desechamiento</w:t>
      </w:r>
      <w:proofErr w:type="spellEnd"/>
      <w:r w:rsidR="00581D21" w:rsidRPr="005313F2">
        <w:rPr>
          <w:rFonts w:ascii="Palatino Linotype" w:hAnsi="Palatino Linotype" w:cs="Arial"/>
          <w:color w:val="000000" w:themeColor="text1"/>
        </w:rPr>
        <w:t>.</w:t>
      </w:r>
    </w:p>
    <w:p w14:paraId="3F594CD2" w14:textId="51966CA2" w:rsidR="00FE1F48" w:rsidRPr="005313F2" w:rsidRDefault="00581D21" w:rsidP="005313F2">
      <w:pPr>
        <w:spacing w:line="360" w:lineRule="auto"/>
        <w:jc w:val="both"/>
        <w:rPr>
          <w:rFonts w:ascii="Palatino Linotype" w:hAnsi="Palatino Linotype" w:cs="Arial"/>
          <w:color w:val="000000" w:themeColor="text1"/>
        </w:rPr>
      </w:pPr>
      <w:r w:rsidRPr="005313F2">
        <w:rPr>
          <w:rFonts w:ascii="Palatino Linotype" w:hAnsi="Palatino Linotype" w:cs="Arial"/>
          <w:color w:val="000000" w:themeColor="text1"/>
        </w:rPr>
        <w:t xml:space="preserve"> </w:t>
      </w:r>
    </w:p>
    <w:p w14:paraId="06C43014" w14:textId="24570EFF" w:rsidR="004077DA" w:rsidRPr="005313F2" w:rsidRDefault="004077DA" w:rsidP="005313F2">
      <w:pPr>
        <w:tabs>
          <w:tab w:val="center" w:pos="4252"/>
          <w:tab w:val="right" w:pos="8504"/>
        </w:tabs>
        <w:spacing w:line="360" w:lineRule="auto"/>
        <w:jc w:val="both"/>
        <w:rPr>
          <w:rFonts w:ascii="Palatino Linotype" w:hAnsi="Palatino Linotype" w:cs="Arial"/>
          <w:b/>
          <w:color w:val="000000" w:themeColor="text1"/>
        </w:rPr>
      </w:pPr>
      <w:r w:rsidRPr="005313F2">
        <w:rPr>
          <w:rFonts w:ascii="Palatino Linotype" w:hAnsi="Palatino Linotype" w:cs="Arial"/>
          <w:b/>
          <w:color w:val="000000" w:themeColor="text1"/>
        </w:rPr>
        <w:t>a) Admisión de</w:t>
      </w:r>
      <w:r w:rsidR="00337AB4" w:rsidRPr="005313F2">
        <w:rPr>
          <w:rFonts w:ascii="Palatino Linotype" w:hAnsi="Palatino Linotype" w:cs="Arial"/>
          <w:b/>
          <w:color w:val="000000" w:themeColor="text1"/>
        </w:rPr>
        <w:t>l</w:t>
      </w:r>
      <w:r w:rsidRPr="005313F2">
        <w:rPr>
          <w:rFonts w:ascii="Palatino Linotype" w:hAnsi="Palatino Linotype" w:cs="Arial"/>
          <w:b/>
          <w:color w:val="000000" w:themeColor="text1"/>
        </w:rPr>
        <w:t xml:space="preserve"> </w:t>
      </w:r>
      <w:r w:rsidR="00337AB4" w:rsidRPr="005313F2">
        <w:rPr>
          <w:rFonts w:ascii="Palatino Linotype" w:hAnsi="Palatino Linotype" w:cs="Arial"/>
          <w:b/>
          <w:color w:val="000000" w:themeColor="text1"/>
        </w:rPr>
        <w:t>Recurso</w:t>
      </w:r>
      <w:r w:rsidR="00963231" w:rsidRPr="005313F2">
        <w:rPr>
          <w:rFonts w:ascii="Palatino Linotype" w:hAnsi="Palatino Linotype" w:cs="Arial"/>
          <w:b/>
          <w:color w:val="000000" w:themeColor="text1"/>
        </w:rPr>
        <w:t xml:space="preserve"> de Revisión</w:t>
      </w:r>
    </w:p>
    <w:p w14:paraId="4952A0CD" w14:textId="0637FF95" w:rsidR="00200BFC" w:rsidRPr="005313F2" w:rsidRDefault="00200BFC" w:rsidP="005313F2">
      <w:pPr>
        <w:tabs>
          <w:tab w:val="center" w:pos="4252"/>
          <w:tab w:val="right" w:pos="8504"/>
        </w:tabs>
        <w:spacing w:line="360" w:lineRule="auto"/>
        <w:jc w:val="both"/>
        <w:rPr>
          <w:rFonts w:ascii="Palatino Linotype" w:hAnsi="Palatino Linotype" w:cs="Arial"/>
          <w:color w:val="000000" w:themeColor="text1"/>
        </w:rPr>
      </w:pPr>
      <w:r w:rsidRPr="005313F2">
        <w:rPr>
          <w:rFonts w:ascii="Palatino Linotype" w:hAnsi="Palatino Linotype" w:cs="Arial"/>
          <w:color w:val="000000" w:themeColor="text1"/>
        </w:rPr>
        <w:t>De las constancias del expediente electrónico del</w:t>
      </w:r>
      <w:r w:rsidRPr="005313F2">
        <w:rPr>
          <w:rFonts w:ascii="Palatino Linotype" w:hAnsi="Palatino Linotype" w:cs="Arial"/>
          <w:b/>
          <w:color w:val="000000" w:themeColor="text1"/>
        </w:rPr>
        <w:t xml:space="preserve"> SAIMEX</w:t>
      </w:r>
      <w:r w:rsidR="003E67AD" w:rsidRPr="005313F2">
        <w:rPr>
          <w:rFonts w:ascii="Palatino Linotype" w:hAnsi="Palatino Linotype" w:cs="Arial"/>
          <w:color w:val="000000" w:themeColor="text1"/>
        </w:rPr>
        <w:t xml:space="preserve">, se advierte que el </w:t>
      </w:r>
      <w:r w:rsidR="000A2F4C" w:rsidRPr="005313F2">
        <w:rPr>
          <w:rFonts w:ascii="Palatino Linotype" w:hAnsi="Palatino Linotype" w:cs="Arial"/>
          <w:b/>
          <w:color w:val="000000" w:themeColor="text1"/>
        </w:rPr>
        <w:t>doce</w:t>
      </w:r>
      <w:r w:rsidR="00FB28BB" w:rsidRPr="005313F2">
        <w:rPr>
          <w:rFonts w:ascii="Palatino Linotype" w:hAnsi="Palatino Linotype" w:cs="Arial"/>
          <w:b/>
          <w:color w:val="000000" w:themeColor="text1"/>
        </w:rPr>
        <w:t xml:space="preserve"> </w:t>
      </w:r>
      <w:r w:rsidR="00D44427" w:rsidRPr="005313F2">
        <w:rPr>
          <w:rFonts w:ascii="Palatino Linotype" w:hAnsi="Palatino Linotype" w:cs="Arial"/>
          <w:b/>
          <w:color w:val="000000" w:themeColor="text1"/>
        </w:rPr>
        <w:t xml:space="preserve">de </w:t>
      </w:r>
      <w:r w:rsidR="000A2F4C" w:rsidRPr="005313F2">
        <w:rPr>
          <w:rFonts w:ascii="Palatino Linotype" w:hAnsi="Palatino Linotype" w:cs="Arial"/>
          <w:b/>
          <w:color w:val="000000" w:themeColor="text1"/>
        </w:rPr>
        <w:t>septiembre</w:t>
      </w:r>
      <w:r w:rsidR="00A829E5" w:rsidRPr="005313F2">
        <w:rPr>
          <w:rFonts w:ascii="Palatino Linotype" w:hAnsi="Palatino Linotype" w:cs="Arial"/>
          <w:b/>
          <w:color w:val="000000" w:themeColor="text1"/>
        </w:rPr>
        <w:t xml:space="preserve"> </w:t>
      </w:r>
      <w:r w:rsidR="00337AB4" w:rsidRPr="005313F2">
        <w:rPr>
          <w:rFonts w:ascii="Palatino Linotype" w:hAnsi="Palatino Linotype" w:cs="Arial"/>
          <w:b/>
          <w:color w:val="000000" w:themeColor="text1"/>
        </w:rPr>
        <w:t xml:space="preserve">de </w:t>
      </w:r>
      <w:r w:rsidR="00D44427" w:rsidRPr="005313F2">
        <w:rPr>
          <w:rFonts w:ascii="Palatino Linotype" w:hAnsi="Palatino Linotype" w:cs="Arial"/>
          <w:b/>
          <w:color w:val="000000" w:themeColor="text1"/>
        </w:rPr>
        <w:t>dos mil veintidós</w:t>
      </w:r>
      <w:r w:rsidRPr="005313F2">
        <w:rPr>
          <w:rFonts w:ascii="Palatino Linotype" w:hAnsi="Palatino Linotype" w:cs="Arial"/>
          <w:color w:val="000000" w:themeColor="text1"/>
        </w:rPr>
        <w:t>, se acordó la admisión a trámite de</w:t>
      </w:r>
      <w:r w:rsidR="00337AB4" w:rsidRPr="005313F2">
        <w:rPr>
          <w:rFonts w:ascii="Palatino Linotype" w:hAnsi="Palatino Linotype" w:cs="Arial"/>
          <w:color w:val="000000" w:themeColor="text1"/>
        </w:rPr>
        <w:t>l</w:t>
      </w:r>
      <w:r w:rsidR="00AF5622" w:rsidRPr="005313F2">
        <w:rPr>
          <w:rFonts w:ascii="Palatino Linotype" w:hAnsi="Palatino Linotype" w:cs="Arial"/>
          <w:color w:val="000000" w:themeColor="text1"/>
        </w:rPr>
        <w:t xml:space="preserve"> </w:t>
      </w:r>
      <w:r w:rsidR="00963231" w:rsidRPr="005313F2">
        <w:rPr>
          <w:rFonts w:ascii="Palatino Linotype" w:hAnsi="Palatino Linotype" w:cs="Arial"/>
          <w:color w:val="000000" w:themeColor="text1"/>
        </w:rPr>
        <w:t>Recurso de Revisión</w:t>
      </w:r>
      <w:r w:rsidRPr="005313F2">
        <w:rPr>
          <w:rFonts w:ascii="Palatino Linotype" w:hAnsi="Palatino Linotype" w:cs="Arial"/>
          <w:color w:val="000000" w:themeColor="text1"/>
        </w:rPr>
        <w:t xml:space="preserve"> que nos ocupa</w:t>
      </w:r>
      <w:r w:rsidR="00AF5622" w:rsidRPr="005313F2">
        <w:rPr>
          <w:rFonts w:ascii="Palatino Linotype" w:hAnsi="Palatino Linotype" w:cs="Arial"/>
          <w:color w:val="000000" w:themeColor="text1"/>
        </w:rPr>
        <w:t>n</w:t>
      </w:r>
      <w:r w:rsidRPr="005313F2">
        <w:rPr>
          <w:rFonts w:ascii="Palatino Linotype" w:hAnsi="Palatino Linotype" w:cs="Arial"/>
          <w:color w:val="000000" w:themeColor="text1"/>
        </w:rPr>
        <w:t>; así como la integración del expediente respectivo, mismo</w:t>
      </w:r>
      <w:r w:rsidR="00AF5622" w:rsidRPr="005313F2">
        <w:rPr>
          <w:rFonts w:ascii="Palatino Linotype" w:hAnsi="Palatino Linotype" w:cs="Arial"/>
          <w:color w:val="000000" w:themeColor="text1"/>
        </w:rPr>
        <w:t xml:space="preserve"> que se </w:t>
      </w:r>
      <w:r w:rsidR="00337AB4" w:rsidRPr="005313F2">
        <w:rPr>
          <w:rFonts w:ascii="Palatino Linotype" w:hAnsi="Palatino Linotype" w:cs="Arial"/>
          <w:color w:val="000000" w:themeColor="text1"/>
        </w:rPr>
        <w:t>puso</w:t>
      </w:r>
      <w:r w:rsidRPr="005313F2">
        <w:rPr>
          <w:rFonts w:ascii="Palatino Linotype" w:hAnsi="Palatino Linotype" w:cs="Arial"/>
          <w:color w:val="000000" w:themeColor="text1"/>
        </w:rPr>
        <w:t xml:space="preserve"> a disposición de las partes, para que en un plazo máximo de siete días hábiles</w:t>
      </w:r>
      <w:r w:rsidR="00434F5B" w:rsidRPr="005313F2">
        <w:rPr>
          <w:rFonts w:ascii="Palatino Linotype" w:hAnsi="Palatino Linotype" w:cs="Arial"/>
          <w:color w:val="000000" w:themeColor="text1"/>
        </w:rPr>
        <w:t xml:space="preserve">, manifestaran lo que a su derecho conviniera, a efecto de presentar pruebas y alegatos; así como para que </w:t>
      </w:r>
      <w:r w:rsidR="00434F5B" w:rsidRPr="005313F2">
        <w:rPr>
          <w:rFonts w:ascii="Palatino Linotype" w:hAnsi="Palatino Linotype" w:cs="Arial"/>
          <w:b/>
          <w:color w:val="000000" w:themeColor="text1"/>
        </w:rPr>
        <w:t xml:space="preserve">EL SUJETO OBLIGADO </w:t>
      </w:r>
      <w:r w:rsidR="00434F5B" w:rsidRPr="005313F2">
        <w:rPr>
          <w:rFonts w:ascii="Palatino Linotype" w:hAnsi="Palatino Linotype" w:cs="Arial"/>
          <w:color w:val="000000" w:themeColor="text1"/>
        </w:rPr>
        <w:t>rindiera su</w:t>
      </w:r>
      <w:r w:rsidR="00434F5B" w:rsidRPr="005313F2">
        <w:rPr>
          <w:rFonts w:ascii="Palatino Linotype" w:hAnsi="Palatino Linotype" w:cs="Arial"/>
          <w:b/>
          <w:color w:val="000000" w:themeColor="text1"/>
        </w:rPr>
        <w:t xml:space="preserve"> </w:t>
      </w:r>
      <w:r w:rsidR="00434F5B" w:rsidRPr="005313F2">
        <w:rPr>
          <w:rFonts w:ascii="Palatino Linotype" w:hAnsi="Palatino Linotype" w:cs="Arial"/>
          <w:color w:val="000000" w:themeColor="text1"/>
        </w:rPr>
        <w:t xml:space="preserve">Informe Justificado, </w:t>
      </w:r>
      <w:r w:rsidRPr="005313F2">
        <w:rPr>
          <w:rFonts w:ascii="Palatino Linotype" w:hAnsi="Palatino Linotype" w:cs="Arial"/>
          <w:color w:val="000000" w:themeColor="text1"/>
        </w:rPr>
        <w:t xml:space="preserve">conforme a lo dispuesto por el artículo 185 de la Ley de Transparencia y Acceso a la </w:t>
      </w:r>
      <w:r w:rsidR="00327647" w:rsidRPr="005313F2">
        <w:rPr>
          <w:rFonts w:ascii="Palatino Linotype" w:hAnsi="Palatino Linotype" w:cs="Arial"/>
          <w:color w:val="000000" w:themeColor="text1"/>
        </w:rPr>
        <w:t>Información Pública</w:t>
      </w:r>
      <w:r w:rsidRPr="005313F2">
        <w:rPr>
          <w:rFonts w:ascii="Palatino Linotype" w:hAnsi="Palatino Linotype" w:cs="Arial"/>
          <w:color w:val="000000" w:themeColor="text1"/>
        </w:rPr>
        <w:t xml:space="preserve"> del Estado de México y Municipios.</w:t>
      </w:r>
    </w:p>
    <w:p w14:paraId="239F20BA" w14:textId="29BC0B2A" w:rsidR="004077DA" w:rsidRPr="005313F2" w:rsidRDefault="004077DA" w:rsidP="005313F2">
      <w:pPr>
        <w:spacing w:line="360" w:lineRule="auto"/>
        <w:jc w:val="both"/>
        <w:rPr>
          <w:rFonts w:ascii="Palatino Linotype" w:eastAsia="Arial Unicode MS" w:hAnsi="Palatino Linotype" w:cs="Arial"/>
          <w:b/>
          <w:color w:val="000000" w:themeColor="text1"/>
        </w:rPr>
      </w:pPr>
      <w:r w:rsidRPr="005313F2">
        <w:rPr>
          <w:rFonts w:ascii="Palatino Linotype" w:eastAsia="Arial Unicode MS" w:hAnsi="Palatino Linotype" w:cs="Arial"/>
          <w:b/>
          <w:color w:val="000000" w:themeColor="text1"/>
        </w:rPr>
        <w:lastRenderedPageBreak/>
        <w:t xml:space="preserve">b) </w:t>
      </w:r>
      <w:r w:rsidRPr="005313F2">
        <w:rPr>
          <w:rFonts w:ascii="Palatino Linotype" w:hAnsi="Palatino Linotype" w:cs="Arial"/>
          <w:b/>
          <w:bCs/>
          <w:color w:val="000000" w:themeColor="text1"/>
        </w:rPr>
        <w:t>Informe Justificado</w:t>
      </w:r>
    </w:p>
    <w:p w14:paraId="157C4017" w14:textId="03D4B43C" w:rsidR="00581D21" w:rsidRPr="005313F2" w:rsidRDefault="0076369A" w:rsidP="005313F2">
      <w:pPr>
        <w:tabs>
          <w:tab w:val="center" w:pos="4252"/>
          <w:tab w:val="right" w:pos="8504"/>
        </w:tabs>
        <w:spacing w:line="360" w:lineRule="auto"/>
        <w:jc w:val="both"/>
        <w:rPr>
          <w:rFonts w:ascii="Palatino Linotype" w:hAnsi="Palatino Linotype" w:cs="Arial"/>
          <w:color w:val="000000" w:themeColor="text1"/>
        </w:rPr>
      </w:pPr>
      <w:r w:rsidRPr="005313F2">
        <w:rPr>
          <w:rFonts w:ascii="Palatino Linotype" w:hAnsi="Palatino Linotype" w:cs="Arial"/>
          <w:color w:val="000000" w:themeColor="text1"/>
        </w:rPr>
        <w:t>En cumplimiento a lo anterior, de las constancias del</w:t>
      </w:r>
      <w:r w:rsidR="00337AB4" w:rsidRPr="005313F2">
        <w:rPr>
          <w:rFonts w:ascii="Palatino Linotype" w:hAnsi="Palatino Linotype" w:cs="Arial"/>
          <w:color w:val="000000" w:themeColor="text1"/>
        </w:rPr>
        <w:t xml:space="preserve"> </w:t>
      </w:r>
      <w:r w:rsidRPr="005313F2">
        <w:rPr>
          <w:rFonts w:ascii="Palatino Linotype" w:hAnsi="Palatino Linotype" w:cs="Arial"/>
          <w:color w:val="000000" w:themeColor="text1"/>
        </w:rPr>
        <w:t>expediente electrónico que obra</w:t>
      </w:r>
      <w:r w:rsidR="00FB28BB" w:rsidRPr="005313F2">
        <w:rPr>
          <w:rFonts w:ascii="Palatino Linotype" w:hAnsi="Palatino Linotype" w:cs="Arial"/>
          <w:color w:val="000000" w:themeColor="text1"/>
        </w:rPr>
        <w:t xml:space="preserve"> en el </w:t>
      </w:r>
      <w:r w:rsidRPr="005313F2">
        <w:rPr>
          <w:rFonts w:ascii="Palatino Linotype" w:hAnsi="Palatino Linotype" w:cs="Arial"/>
          <w:b/>
          <w:bCs/>
          <w:color w:val="000000" w:themeColor="text1"/>
        </w:rPr>
        <w:t>SAIMEX</w:t>
      </w:r>
      <w:r w:rsidRPr="005313F2">
        <w:rPr>
          <w:rFonts w:ascii="Palatino Linotype" w:hAnsi="Palatino Linotype" w:cs="Arial"/>
          <w:color w:val="000000" w:themeColor="text1"/>
        </w:rPr>
        <w:t xml:space="preserve">, del Recurso materia del presente estudio, se advierte que </w:t>
      </w:r>
      <w:r w:rsidRPr="005313F2">
        <w:rPr>
          <w:rFonts w:ascii="Palatino Linotype" w:hAnsi="Palatino Linotype" w:cs="Arial"/>
          <w:b/>
          <w:bCs/>
          <w:color w:val="000000" w:themeColor="text1"/>
        </w:rPr>
        <w:t>EL SUJETO OBLIGADO</w:t>
      </w:r>
      <w:r w:rsidR="004F1EB5" w:rsidRPr="005313F2">
        <w:rPr>
          <w:rFonts w:ascii="Palatino Linotype" w:hAnsi="Palatino Linotype" w:cs="Arial"/>
          <w:b/>
          <w:bCs/>
          <w:color w:val="000000" w:themeColor="text1"/>
        </w:rPr>
        <w:t xml:space="preserve"> </w:t>
      </w:r>
      <w:r w:rsidR="000A2F4C" w:rsidRPr="005313F2">
        <w:rPr>
          <w:rFonts w:ascii="Palatino Linotype" w:hAnsi="Palatino Linotype" w:cs="Arial"/>
          <w:bCs/>
          <w:color w:val="000000" w:themeColor="text1"/>
        </w:rPr>
        <w:t xml:space="preserve">no </w:t>
      </w:r>
      <w:r w:rsidR="00932DCE" w:rsidRPr="005313F2">
        <w:rPr>
          <w:rFonts w:ascii="Palatino Linotype" w:hAnsi="Palatino Linotype" w:cs="Arial"/>
          <w:color w:val="000000" w:themeColor="text1"/>
        </w:rPr>
        <w:t xml:space="preserve">remitió Informe Justificado </w:t>
      </w:r>
      <w:r w:rsidR="005173F7" w:rsidRPr="005313F2">
        <w:rPr>
          <w:rFonts w:ascii="Palatino Linotype" w:hAnsi="Palatino Linotype" w:cs="Arial"/>
          <w:color w:val="000000" w:themeColor="text1"/>
        </w:rPr>
        <w:t>tal y como se muestra en la imagen inserta a continuación</w:t>
      </w:r>
      <w:r w:rsidR="00932DCE" w:rsidRPr="005313F2">
        <w:rPr>
          <w:rFonts w:ascii="Palatino Linotype" w:hAnsi="Palatino Linotype" w:cs="Arial"/>
          <w:color w:val="000000" w:themeColor="text1"/>
        </w:rPr>
        <w:t>:</w:t>
      </w:r>
    </w:p>
    <w:p w14:paraId="5E22F7B7" w14:textId="5E16FD19" w:rsidR="00932DCE" w:rsidRPr="005313F2" w:rsidRDefault="000A2F4C" w:rsidP="005313F2">
      <w:pPr>
        <w:tabs>
          <w:tab w:val="center" w:pos="4252"/>
          <w:tab w:val="right" w:pos="8504"/>
        </w:tabs>
        <w:spacing w:line="360" w:lineRule="auto"/>
        <w:jc w:val="both"/>
        <w:rPr>
          <w:rFonts w:ascii="Palatino Linotype" w:hAnsi="Palatino Linotype" w:cs="Arial"/>
          <w:color w:val="000000" w:themeColor="text1"/>
        </w:rPr>
      </w:pPr>
      <w:r w:rsidRPr="005313F2">
        <w:rPr>
          <w:noProof/>
          <w:lang w:val="es-419" w:eastAsia="es-419"/>
        </w:rPr>
        <w:drawing>
          <wp:inline distT="0" distB="0" distL="0" distR="0" wp14:anchorId="32F89AE0" wp14:editId="20B8A87F">
            <wp:extent cx="5791835" cy="14109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410970"/>
                    </a:xfrm>
                    <a:prstGeom prst="rect">
                      <a:avLst/>
                    </a:prstGeom>
                  </pic:spPr>
                </pic:pic>
              </a:graphicData>
            </a:graphic>
          </wp:inline>
        </w:drawing>
      </w:r>
    </w:p>
    <w:p w14:paraId="4C3EF70A" w14:textId="24089FC4" w:rsidR="00924CBD" w:rsidRPr="005313F2" w:rsidRDefault="00581D21" w:rsidP="005313F2">
      <w:pPr>
        <w:tabs>
          <w:tab w:val="center" w:pos="4252"/>
          <w:tab w:val="right" w:pos="8504"/>
        </w:tabs>
        <w:spacing w:line="360" w:lineRule="auto"/>
        <w:jc w:val="both"/>
        <w:rPr>
          <w:rFonts w:ascii="Palatino Linotype" w:eastAsia="Arial Unicode MS" w:hAnsi="Palatino Linotype" w:cs="Arial"/>
          <w:b/>
          <w:color w:val="000000" w:themeColor="text1"/>
        </w:rPr>
      </w:pPr>
      <w:r w:rsidRPr="005313F2">
        <w:rPr>
          <w:rFonts w:ascii="Palatino Linotype" w:hAnsi="Palatino Linotype" w:cs="Arial"/>
          <w:color w:val="000000" w:themeColor="text1"/>
        </w:rPr>
        <w:t xml:space="preserve"> </w:t>
      </w:r>
      <w:bookmarkStart w:id="5" w:name="_Hlk97138918"/>
      <w:r w:rsidR="009F4CE0" w:rsidRPr="005313F2">
        <w:rPr>
          <w:rFonts w:ascii="Palatino Linotype" w:hAnsi="Palatino Linotype" w:cs="Arial"/>
          <w:b/>
          <w:bCs/>
          <w:color w:val="000000" w:themeColor="text1"/>
        </w:rPr>
        <w:t>c</w:t>
      </w:r>
      <w:r w:rsidR="005903CA" w:rsidRPr="005313F2">
        <w:rPr>
          <w:rFonts w:ascii="Palatino Linotype" w:hAnsi="Palatino Linotype" w:cs="Arial"/>
          <w:b/>
          <w:bCs/>
          <w:color w:val="000000" w:themeColor="text1"/>
        </w:rPr>
        <w:t xml:space="preserve">) </w:t>
      </w:r>
      <w:bookmarkEnd w:id="5"/>
      <w:r w:rsidR="00924CBD" w:rsidRPr="005313F2">
        <w:rPr>
          <w:rFonts w:ascii="Palatino Linotype" w:eastAsia="Arial Unicode MS" w:hAnsi="Palatino Linotype" w:cs="Arial"/>
          <w:b/>
          <w:color w:val="000000" w:themeColor="text1"/>
        </w:rPr>
        <w:t>Manifestaciones d</w:t>
      </w:r>
      <w:r w:rsidR="00181F7D" w:rsidRPr="005313F2">
        <w:rPr>
          <w:rFonts w:ascii="Palatino Linotype" w:eastAsia="Arial Unicode MS" w:hAnsi="Palatino Linotype" w:cs="Arial"/>
          <w:b/>
          <w:color w:val="000000" w:themeColor="text1"/>
        </w:rPr>
        <w:t xml:space="preserve">e </w:t>
      </w:r>
      <w:r w:rsidR="00073F98" w:rsidRPr="005313F2">
        <w:rPr>
          <w:rFonts w:ascii="Palatino Linotype" w:eastAsia="Arial Unicode MS" w:hAnsi="Palatino Linotype" w:cs="Arial"/>
          <w:b/>
          <w:color w:val="000000" w:themeColor="text1"/>
        </w:rPr>
        <w:t>EL RECURRENTE</w:t>
      </w:r>
      <w:r w:rsidR="00924CBD" w:rsidRPr="005313F2">
        <w:rPr>
          <w:rFonts w:ascii="Palatino Linotype" w:eastAsia="Arial Unicode MS" w:hAnsi="Palatino Linotype" w:cs="Arial"/>
          <w:b/>
          <w:color w:val="000000" w:themeColor="text1"/>
        </w:rPr>
        <w:t>.</w:t>
      </w:r>
    </w:p>
    <w:p w14:paraId="2698245C" w14:textId="78351203" w:rsidR="00924CBD" w:rsidRPr="005313F2" w:rsidRDefault="00924CBD" w:rsidP="005313F2">
      <w:pPr>
        <w:spacing w:line="360" w:lineRule="auto"/>
        <w:jc w:val="both"/>
        <w:rPr>
          <w:rFonts w:ascii="Palatino Linotype" w:eastAsia="Arial Unicode MS" w:hAnsi="Palatino Linotype" w:cs="Arial"/>
          <w:bCs/>
          <w:color w:val="000000" w:themeColor="text1"/>
        </w:rPr>
      </w:pPr>
      <w:r w:rsidRPr="005313F2">
        <w:rPr>
          <w:rFonts w:ascii="Palatino Linotype" w:eastAsia="Arial Unicode MS" w:hAnsi="Palatino Linotype" w:cs="Arial"/>
          <w:bCs/>
          <w:color w:val="000000" w:themeColor="text1"/>
        </w:rPr>
        <w:t xml:space="preserve">De las constancias que obran en el </w:t>
      </w:r>
      <w:r w:rsidRPr="005313F2">
        <w:rPr>
          <w:rFonts w:ascii="Palatino Linotype" w:eastAsia="Arial Unicode MS" w:hAnsi="Palatino Linotype" w:cs="Arial"/>
          <w:b/>
          <w:bCs/>
          <w:color w:val="000000" w:themeColor="text1"/>
        </w:rPr>
        <w:t>SAIMEX</w:t>
      </w:r>
      <w:r w:rsidRPr="005313F2">
        <w:rPr>
          <w:rFonts w:ascii="Palatino Linotype" w:eastAsia="Arial Unicode MS" w:hAnsi="Palatino Linotype" w:cs="Arial"/>
          <w:bCs/>
          <w:color w:val="000000" w:themeColor="text1"/>
        </w:rPr>
        <w:t xml:space="preserve">, se advierte que </w:t>
      </w:r>
      <w:r w:rsidR="00073F98" w:rsidRPr="005313F2">
        <w:rPr>
          <w:rFonts w:ascii="Palatino Linotype" w:eastAsia="Arial Unicode MS" w:hAnsi="Palatino Linotype" w:cs="Arial"/>
          <w:b/>
          <w:bCs/>
          <w:color w:val="000000" w:themeColor="text1"/>
        </w:rPr>
        <w:t>EL RECURRENTE</w:t>
      </w:r>
      <w:r w:rsidRPr="005313F2">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5313F2" w:rsidRDefault="00A624BE" w:rsidP="005313F2">
      <w:pPr>
        <w:tabs>
          <w:tab w:val="left" w:pos="709"/>
        </w:tabs>
        <w:spacing w:line="360" w:lineRule="auto"/>
        <w:jc w:val="both"/>
        <w:rPr>
          <w:rFonts w:ascii="Palatino Linotype" w:hAnsi="Palatino Linotype" w:cs="Arial"/>
          <w:color w:val="000000" w:themeColor="text1"/>
        </w:rPr>
      </w:pPr>
    </w:p>
    <w:p w14:paraId="29E42DFB" w14:textId="2BB4A73C" w:rsidR="00B01BA3" w:rsidRPr="005313F2" w:rsidRDefault="00675F3B" w:rsidP="005313F2">
      <w:pPr>
        <w:spacing w:line="360" w:lineRule="auto"/>
        <w:jc w:val="both"/>
        <w:rPr>
          <w:rFonts w:ascii="Palatino Linotype" w:hAnsi="Palatino Linotype" w:cs="Arial"/>
          <w:b/>
          <w:color w:val="000000" w:themeColor="text1"/>
        </w:rPr>
      </w:pPr>
      <w:r w:rsidRPr="005313F2">
        <w:rPr>
          <w:rFonts w:ascii="Palatino Linotype" w:hAnsi="Palatino Linotype" w:cs="Arial"/>
          <w:b/>
          <w:color w:val="000000" w:themeColor="text1"/>
        </w:rPr>
        <w:t>d</w:t>
      </w:r>
      <w:r w:rsidR="002353CC" w:rsidRPr="005313F2">
        <w:rPr>
          <w:rFonts w:ascii="Palatino Linotype" w:hAnsi="Palatino Linotype" w:cs="Arial"/>
          <w:b/>
          <w:color w:val="000000" w:themeColor="text1"/>
        </w:rPr>
        <w:t xml:space="preserve">) </w:t>
      </w:r>
      <w:r w:rsidR="00B01BA3" w:rsidRPr="005313F2">
        <w:rPr>
          <w:rFonts w:ascii="Palatino Linotype" w:hAnsi="Palatino Linotype" w:cs="Arial"/>
          <w:b/>
          <w:color w:val="000000" w:themeColor="text1"/>
        </w:rPr>
        <w:t>De ampliación plazo para resolver</w:t>
      </w:r>
    </w:p>
    <w:p w14:paraId="31C4B2F4" w14:textId="708CDE11" w:rsidR="00B01BA3" w:rsidRPr="005313F2" w:rsidRDefault="00B01BA3" w:rsidP="005313F2">
      <w:pPr>
        <w:spacing w:line="360" w:lineRule="auto"/>
        <w:jc w:val="both"/>
        <w:rPr>
          <w:rFonts w:ascii="Palatino Linotype" w:hAnsi="Palatino Linotype" w:cs="Arial"/>
          <w:color w:val="000000" w:themeColor="text1"/>
          <w:lang w:eastAsia="es-MX"/>
        </w:rPr>
      </w:pPr>
      <w:r w:rsidRPr="005313F2">
        <w:rPr>
          <w:rFonts w:ascii="Palatino Linotype" w:hAnsi="Palatino Linotype" w:cs="Arial"/>
          <w:color w:val="000000" w:themeColor="text1"/>
          <w:lang w:eastAsia="es-MX"/>
        </w:rPr>
        <w:t xml:space="preserve">El </w:t>
      </w:r>
      <w:r w:rsidR="005173F7" w:rsidRPr="005313F2">
        <w:rPr>
          <w:rFonts w:ascii="Palatino Linotype" w:hAnsi="Palatino Linotype" w:cs="Arial"/>
          <w:b/>
          <w:color w:val="000000" w:themeColor="text1"/>
        </w:rPr>
        <w:t>treinta y uno</w:t>
      </w:r>
      <w:r w:rsidRPr="005313F2">
        <w:rPr>
          <w:rFonts w:ascii="Palatino Linotype" w:hAnsi="Palatino Linotype" w:cs="Arial"/>
          <w:b/>
          <w:color w:val="000000" w:themeColor="text1"/>
        </w:rPr>
        <w:t xml:space="preserve"> de </w:t>
      </w:r>
      <w:r w:rsidR="005173F7" w:rsidRPr="005313F2">
        <w:rPr>
          <w:rFonts w:ascii="Palatino Linotype" w:hAnsi="Palatino Linotype" w:cs="Arial"/>
          <w:b/>
          <w:color w:val="000000" w:themeColor="text1"/>
        </w:rPr>
        <w:t>octubre</w:t>
      </w:r>
      <w:r w:rsidR="00A3624E" w:rsidRPr="005313F2">
        <w:rPr>
          <w:rFonts w:ascii="Palatino Linotype" w:hAnsi="Palatino Linotype" w:cs="Arial"/>
          <w:b/>
          <w:color w:val="000000" w:themeColor="text1"/>
        </w:rPr>
        <w:t xml:space="preserve"> </w:t>
      </w:r>
      <w:r w:rsidRPr="005313F2">
        <w:rPr>
          <w:rFonts w:ascii="Palatino Linotype" w:hAnsi="Palatino Linotype" w:cs="Arial"/>
          <w:b/>
          <w:color w:val="000000" w:themeColor="text1"/>
          <w:lang w:eastAsia="es-MX"/>
        </w:rPr>
        <w:t>de dos mil veintidós</w:t>
      </w:r>
      <w:r w:rsidRPr="005313F2">
        <w:rPr>
          <w:rFonts w:ascii="Palatino Linotype" w:hAnsi="Palatino Linotype" w:cs="Arial"/>
          <w:color w:val="000000" w:themeColor="text1"/>
          <w:lang w:eastAsia="es-MX"/>
        </w:rPr>
        <w:t xml:space="preserve">, se notificó a las partes el Acuerdo de ampliación del plazo para resolver </w:t>
      </w:r>
      <w:r w:rsidRPr="005313F2">
        <w:rPr>
          <w:rFonts w:ascii="Palatino Linotype" w:hAnsi="Palatino Linotype" w:cs="Arial"/>
          <w:color w:val="000000" w:themeColor="text1"/>
          <w:lang w:val="es-419" w:eastAsia="es-MX"/>
        </w:rPr>
        <w:t>los</w:t>
      </w:r>
      <w:r w:rsidRPr="005313F2">
        <w:rPr>
          <w:rFonts w:ascii="Palatino Linotype" w:hAnsi="Palatino Linotype" w:cs="Arial"/>
          <w:color w:val="000000" w:themeColor="text1"/>
          <w:lang w:eastAsia="es-MX"/>
        </w:rPr>
        <w:t xml:space="preserve"> </w:t>
      </w:r>
      <w:r w:rsidR="00963231" w:rsidRPr="005313F2">
        <w:rPr>
          <w:rFonts w:ascii="Palatino Linotype" w:hAnsi="Palatino Linotype" w:cs="Arial"/>
          <w:color w:val="000000" w:themeColor="text1"/>
          <w:lang w:eastAsia="es-MX"/>
        </w:rPr>
        <w:t>Recursos de Revisión</w:t>
      </w:r>
      <w:r w:rsidRPr="005313F2">
        <w:rPr>
          <w:rFonts w:ascii="Palatino Linotype" w:hAnsi="Palatino Linotype" w:cs="Arial"/>
          <w:color w:val="000000" w:themeColor="text1"/>
          <w:lang w:eastAsia="es-MX"/>
        </w:rPr>
        <w:t xml:space="preserve"> </w:t>
      </w:r>
      <w:r w:rsidRPr="005313F2">
        <w:rPr>
          <w:rFonts w:ascii="Palatino Linotype" w:hAnsi="Palatino Linotype" w:cs="Arial"/>
          <w:color w:val="000000" w:themeColor="text1"/>
          <w:lang w:val="es-419" w:eastAsia="es-MX"/>
        </w:rPr>
        <w:t>en estudio</w:t>
      </w:r>
      <w:r w:rsidRPr="005313F2">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5313F2" w:rsidRDefault="001F0755" w:rsidP="005313F2">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5313F2">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5313F2">
        <w:rPr>
          <w:rFonts w:ascii="Palatino Linotype" w:eastAsiaTheme="minorHAnsi" w:hAnsi="Palatino Linotype" w:cstheme="minorBidi"/>
          <w:color w:val="000000" w:themeColor="text1"/>
          <w:lang w:eastAsia="en-US"/>
        </w:rPr>
        <w:t>Recursos de Revisión</w:t>
      </w:r>
      <w:r w:rsidRPr="005313F2">
        <w:rPr>
          <w:rFonts w:ascii="Palatino Linotype" w:eastAsiaTheme="minorHAnsi" w:hAnsi="Palatino Linotype" w:cstheme="minorBidi"/>
          <w:color w:val="000000" w:themeColor="text1"/>
          <w:lang w:eastAsia="en-US"/>
        </w:rPr>
        <w:t xml:space="preserve"> recibidos dentro del primer semestre del año dos mil veintidós, que, en comparación </w:t>
      </w:r>
      <w:r w:rsidRPr="005313F2">
        <w:rPr>
          <w:rFonts w:ascii="Palatino Linotype" w:eastAsiaTheme="minorHAnsi" w:hAnsi="Palatino Linotype" w:cstheme="minorBidi"/>
          <w:color w:val="000000" w:themeColor="text1"/>
          <w:lang w:eastAsia="en-US"/>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r w:rsidRPr="005313F2">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r w:rsidRPr="005313F2">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r w:rsidRPr="005313F2">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r w:rsidRPr="005313F2">
        <w:rPr>
          <w:rFonts w:ascii="Palatino Linotype" w:eastAsiaTheme="minorHAnsi" w:hAnsi="Palatino Linotype" w:cstheme="minorBidi"/>
          <w:color w:val="000000" w:themeColor="text1"/>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5313F2" w:rsidRDefault="001F0755" w:rsidP="005313F2">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5313F2" w:rsidRDefault="001F0755" w:rsidP="005313F2">
      <w:pPr>
        <w:numPr>
          <w:ilvl w:val="0"/>
          <w:numId w:val="12"/>
        </w:numPr>
        <w:spacing w:after="160" w:line="360" w:lineRule="auto"/>
        <w:contextualSpacing/>
        <w:jc w:val="both"/>
        <w:rPr>
          <w:rFonts w:ascii="Palatino Linotype" w:hAnsi="Palatino Linotype"/>
          <w:color w:val="000000" w:themeColor="text1"/>
          <w:lang w:val="es-ES"/>
        </w:rPr>
      </w:pPr>
      <w:r w:rsidRPr="005313F2">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5313F2" w:rsidRDefault="001F0755" w:rsidP="005313F2">
      <w:pPr>
        <w:spacing w:line="360" w:lineRule="auto"/>
        <w:ind w:left="927"/>
        <w:jc w:val="both"/>
        <w:rPr>
          <w:rFonts w:ascii="Palatino Linotype" w:hAnsi="Palatino Linotype"/>
          <w:color w:val="000000" w:themeColor="text1"/>
          <w:lang w:val="es-ES"/>
        </w:rPr>
      </w:pPr>
    </w:p>
    <w:p w14:paraId="11C5ACDC" w14:textId="77777777" w:rsidR="001F0755" w:rsidRPr="005313F2" w:rsidRDefault="001F0755" w:rsidP="005313F2">
      <w:pPr>
        <w:numPr>
          <w:ilvl w:val="0"/>
          <w:numId w:val="12"/>
        </w:numPr>
        <w:spacing w:after="160" w:line="360" w:lineRule="auto"/>
        <w:contextualSpacing/>
        <w:jc w:val="both"/>
        <w:rPr>
          <w:rFonts w:ascii="Palatino Linotype" w:hAnsi="Palatino Linotype"/>
          <w:color w:val="000000" w:themeColor="text1"/>
          <w:lang w:val="es-ES"/>
        </w:rPr>
      </w:pPr>
      <w:r w:rsidRPr="005313F2">
        <w:rPr>
          <w:rFonts w:ascii="Palatino Linotype" w:hAnsi="Palatino Linotype"/>
          <w:color w:val="000000" w:themeColor="text1"/>
          <w:lang w:val="es-ES"/>
        </w:rPr>
        <w:t>Actividad Procesal del interesado. Acciones u omisiones del interesado.</w:t>
      </w:r>
    </w:p>
    <w:p w14:paraId="67853269" w14:textId="77777777" w:rsidR="001F0755" w:rsidRPr="005313F2" w:rsidRDefault="001F0755" w:rsidP="005313F2">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5313F2" w:rsidRDefault="001F0755" w:rsidP="005313F2">
      <w:pPr>
        <w:numPr>
          <w:ilvl w:val="0"/>
          <w:numId w:val="12"/>
        </w:numPr>
        <w:spacing w:after="160" w:line="360" w:lineRule="auto"/>
        <w:contextualSpacing/>
        <w:jc w:val="both"/>
        <w:rPr>
          <w:rFonts w:ascii="Palatino Linotype" w:hAnsi="Palatino Linotype"/>
          <w:color w:val="000000" w:themeColor="text1"/>
          <w:lang w:val="es-ES"/>
        </w:rPr>
      </w:pPr>
      <w:r w:rsidRPr="005313F2">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5313F2" w:rsidRDefault="001F0755" w:rsidP="005313F2">
      <w:pPr>
        <w:spacing w:line="360" w:lineRule="auto"/>
        <w:ind w:left="708"/>
        <w:rPr>
          <w:rFonts w:ascii="Palatino Linotype" w:hAnsi="Palatino Linotype"/>
          <w:color w:val="000000" w:themeColor="text1"/>
          <w:lang w:val="es-ES"/>
        </w:rPr>
      </w:pPr>
    </w:p>
    <w:p w14:paraId="0872BE67" w14:textId="77777777" w:rsidR="001F0755" w:rsidRPr="005313F2" w:rsidRDefault="001F0755" w:rsidP="005313F2">
      <w:pPr>
        <w:spacing w:after="160" w:line="360" w:lineRule="auto"/>
        <w:ind w:left="567"/>
        <w:jc w:val="both"/>
        <w:rPr>
          <w:rFonts w:ascii="Palatino Linotype" w:eastAsiaTheme="minorHAnsi" w:hAnsi="Palatino Linotype" w:cstheme="minorBidi"/>
          <w:color w:val="000000" w:themeColor="text1"/>
          <w:lang w:eastAsia="en-US"/>
        </w:rPr>
      </w:pPr>
      <w:r w:rsidRPr="005313F2">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5313F2" w:rsidRDefault="001F0755" w:rsidP="005313F2">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r w:rsidRPr="005313F2">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5313F2" w:rsidRDefault="001F0755" w:rsidP="005313F2">
      <w:pPr>
        <w:spacing w:line="360" w:lineRule="auto"/>
        <w:jc w:val="both"/>
        <w:rPr>
          <w:rFonts w:ascii="Palatino Linotype" w:eastAsiaTheme="minorHAnsi" w:hAnsi="Palatino Linotype" w:cstheme="minorBidi"/>
          <w:b/>
          <w:color w:val="000000" w:themeColor="text1"/>
          <w:lang w:eastAsia="en-US"/>
        </w:rPr>
      </w:pPr>
      <w:r w:rsidRPr="005313F2">
        <w:rPr>
          <w:rFonts w:ascii="Palatino Linotype" w:eastAsiaTheme="minorHAnsi" w:hAnsi="Palatino Linotype" w:cstheme="minorBidi"/>
          <w:color w:val="000000" w:themeColor="text1"/>
          <w:lang w:eastAsia="en-US"/>
        </w:rPr>
        <w:lastRenderedPageBreak/>
        <w:t>Argumento que encuentra sustento en la jurisprudencia P</w:t>
      </w:r>
      <w:proofErr w:type="gramStart"/>
      <w:r w:rsidRPr="005313F2">
        <w:rPr>
          <w:rFonts w:ascii="Palatino Linotype" w:eastAsiaTheme="minorHAnsi" w:hAnsi="Palatino Linotype" w:cstheme="minorBidi"/>
          <w:color w:val="000000" w:themeColor="text1"/>
          <w:lang w:eastAsia="en-US"/>
        </w:rPr>
        <w:t>./</w:t>
      </w:r>
      <w:proofErr w:type="gramEnd"/>
      <w:r w:rsidRPr="005313F2">
        <w:rPr>
          <w:rFonts w:ascii="Palatino Linotype" w:eastAsiaTheme="minorHAnsi" w:hAnsi="Palatino Linotype" w:cstheme="minorBidi"/>
          <w:color w:val="000000" w:themeColor="text1"/>
          <w:lang w:eastAsia="en-US"/>
        </w:rPr>
        <w:t xml:space="preserve">J. 32/92 emitida por el Pleno de la Suprema Corte de Justicia de la Nación de rubro </w:t>
      </w:r>
      <w:r w:rsidRPr="005313F2">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5313F2">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5313F2" w:rsidRDefault="001F0755" w:rsidP="005313F2">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r w:rsidRPr="005313F2">
        <w:rPr>
          <w:rFonts w:ascii="Palatino Linotype" w:eastAsiaTheme="minorHAnsi" w:hAnsi="Palatino Linotype" w:cstheme="minorBidi"/>
          <w:color w:val="000000" w:themeColor="text1"/>
          <w:lang w:eastAsia="en-US"/>
        </w:rPr>
        <w:t xml:space="preserve">Razones por las cuales cabe concluir que, la resolución al </w:t>
      </w:r>
      <w:r w:rsidR="00391021" w:rsidRPr="005313F2">
        <w:rPr>
          <w:rFonts w:ascii="Palatino Linotype" w:eastAsiaTheme="minorHAnsi" w:hAnsi="Palatino Linotype" w:cstheme="minorBidi"/>
          <w:color w:val="000000" w:themeColor="text1"/>
          <w:lang w:eastAsia="en-US"/>
        </w:rPr>
        <w:t>Recurso de Revisión</w:t>
      </w:r>
      <w:r w:rsidRPr="005313F2">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r w:rsidRPr="005313F2">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5313F2" w:rsidRDefault="00963231" w:rsidP="005313F2">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r w:rsidRPr="005313F2">
        <w:rPr>
          <w:rFonts w:ascii="Palatino Linotype" w:eastAsiaTheme="minorHAnsi" w:hAnsi="Palatino Linotype" w:cstheme="minorBidi"/>
          <w:color w:val="000000" w:themeColor="text1"/>
          <w:lang w:eastAsia="en-US"/>
        </w:rPr>
        <w:lastRenderedPageBreak/>
        <w:t>Al respecto, también son de considerar los criterios sostenidos por el Cuarto Tribunal Colegiado en Materia Administrativa del Primer Circuito, cuyos rubros y datos de identificación son los siguientes:</w:t>
      </w:r>
    </w:p>
    <w:p w14:paraId="2DF2F692"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r w:rsidRPr="005313F2">
        <w:rPr>
          <w:rFonts w:ascii="Palatino Linotype" w:eastAsiaTheme="minorHAnsi" w:hAnsi="Palatino Linotype" w:cstheme="minorBidi"/>
          <w:color w:val="000000" w:themeColor="text1"/>
          <w:lang w:eastAsia="en-US"/>
        </w:rPr>
        <w:t xml:space="preserve"> </w:t>
      </w:r>
      <w:r w:rsidRPr="005313F2">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5313F2">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5313F2" w:rsidRDefault="001F0755" w:rsidP="005313F2">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5313F2" w:rsidRDefault="001F0755" w:rsidP="005313F2">
      <w:pPr>
        <w:spacing w:line="360" w:lineRule="auto"/>
        <w:jc w:val="both"/>
        <w:rPr>
          <w:rFonts w:ascii="Palatino Linotype" w:eastAsiaTheme="minorHAnsi" w:hAnsi="Palatino Linotype" w:cstheme="minorBidi"/>
          <w:color w:val="000000" w:themeColor="text1"/>
          <w:lang w:eastAsia="en-US"/>
        </w:rPr>
      </w:pPr>
      <w:r w:rsidRPr="005313F2">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5313F2">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5313F2" w:rsidRDefault="001F0755" w:rsidP="005313F2">
      <w:pPr>
        <w:pStyle w:val="Prrafodelista"/>
        <w:spacing w:line="360" w:lineRule="auto"/>
        <w:ind w:left="0"/>
        <w:jc w:val="both"/>
        <w:rPr>
          <w:rFonts w:ascii="Palatino Linotype" w:hAnsi="Palatino Linotype" w:cs="Arial"/>
          <w:b/>
          <w:bCs/>
          <w:color w:val="000000" w:themeColor="text1"/>
        </w:rPr>
      </w:pPr>
    </w:p>
    <w:p w14:paraId="0C6D2F34" w14:textId="419502E8" w:rsidR="001E6DEF" w:rsidRPr="005313F2" w:rsidRDefault="00675F3B" w:rsidP="005313F2">
      <w:pPr>
        <w:pStyle w:val="Prrafodelista"/>
        <w:spacing w:line="360" w:lineRule="auto"/>
        <w:ind w:left="0"/>
        <w:jc w:val="both"/>
        <w:rPr>
          <w:rFonts w:ascii="Palatino Linotype" w:hAnsi="Palatino Linotype" w:cs="Arial"/>
          <w:b/>
          <w:bCs/>
          <w:color w:val="000000" w:themeColor="text1"/>
        </w:rPr>
      </w:pPr>
      <w:r w:rsidRPr="005313F2">
        <w:rPr>
          <w:rFonts w:ascii="Palatino Linotype" w:hAnsi="Palatino Linotype" w:cs="Arial"/>
          <w:b/>
          <w:bCs/>
          <w:color w:val="000000" w:themeColor="text1"/>
        </w:rPr>
        <w:t>e</w:t>
      </w:r>
      <w:r w:rsidR="00B01BA3" w:rsidRPr="005313F2">
        <w:rPr>
          <w:rFonts w:ascii="Palatino Linotype" w:hAnsi="Palatino Linotype" w:cs="Arial"/>
          <w:b/>
          <w:bCs/>
          <w:color w:val="000000" w:themeColor="text1"/>
        </w:rPr>
        <w:t>)</w:t>
      </w:r>
      <w:r w:rsidR="001E6DEF" w:rsidRPr="005313F2">
        <w:rPr>
          <w:rFonts w:ascii="Palatino Linotype" w:hAnsi="Palatino Linotype" w:cs="Arial"/>
          <w:b/>
          <w:bCs/>
          <w:color w:val="000000" w:themeColor="text1"/>
        </w:rPr>
        <w:t xml:space="preserve"> Cierre de Instrucción</w:t>
      </w:r>
    </w:p>
    <w:p w14:paraId="08376D83" w14:textId="1474449D" w:rsidR="005903CA" w:rsidRPr="005313F2" w:rsidRDefault="001E6DEF" w:rsidP="005313F2">
      <w:pPr>
        <w:tabs>
          <w:tab w:val="left" w:pos="709"/>
        </w:tabs>
        <w:spacing w:line="360" w:lineRule="auto"/>
        <w:jc w:val="both"/>
        <w:rPr>
          <w:rFonts w:ascii="Palatino Linotype" w:hAnsi="Palatino Linotype"/>
          <w:color w:val="000000" w:themeColor="text1"/>
        </w:rPr>
      </w:pPr>
      <w:r w:rsidRPr="005313F2">
        <w:rPr>
          <w:rFonts w:ascii="Palatino Linotype" w:hAnsi="Palatino Linotype" w:cs="Arial"/>
          <w:color w:val="000000" w:themeColor="text1"/>
        </w:rPr>
        <w:t>Una vez analizado el estado procesal que guarda el</w:t>
      </w:r>
      <w:r w:rsidR="00843E93" w:rsidRPr="005313F2">
        <w:rPr>
          <w:rFonts w:ascii="Palatino Linotype" w:hAnsi="Palatino Linotype" w:cs="Arial"/>
          <w:color w:val="000000" w:themeColor="text1"/>
        </w:rPr>
        <w:t xml:space="preserve"> expediente, </w:t>
      </w:r>
      <w:r w:rsidR="00357F30" w:rsidRPr="005313F2">
        <w:rPr>
          <w:rFonts w:ascii="Palatino Linotype" w:hAnsi="Palatino Linotype" w:cs="Arial"/>
          <w:color w:val="000000" w:themeColor="text1"/>
        </w:rPr>
        <w:t>el</w:t>
      </w:r>
      <w:r w:rsidR="00843E93" w:rsidRPr="005313F2">
        <w:rPr>
          <w:rFonts w:ascii="Palatino Linotype" w:hAnsi="Palatino Linotype" w:cs="Arial"/>
          <w:color w:val="000000" w:themeColor="text1"/>
        </w:rPr>
        <w:t xml:space="preserve"> </w:t>
      </w:r>
      <w:bookmarkStart w:id="6" w:name="_Hlk104892386"/>
      <w:r w:rsidR="005173F7" w:rsidRPr="005313F2">
        <w:rPr>
          <w:rFonts w:ascii="Palatino Linotype" w:hAnsi="Palatino Linotype" w:cs="Arial"/>
          <w:color w:val="000000" w:themeColor="text1"/>
        </w:rPr>
        <w:t>catorce</w:t>
      </w:r>
      <w:r w:rsidR="00A3624E" w:rsidRPr="005313F2">
        <w:rPr>
          <w:rFonts w:ascii="Palatino Linotype" w:hAnsi="Palatino Linotype" w:cs="Arial"/>
          <w:color w:val="000000" w:themeColor="text1"/>
        </w:rPr>
        <w:t xml:space="preserve"> </w:t>
      </w:r>
      <w:r w:rsidR="00A61154" w:rsidRPr="005313F2">
        <w:rPr>
          <w:rFonts w:ascii="Palatino Linotype" w:hAnsi="Palatino Linotype" w:cs="Arial"/>
          <w:color w:val="000000" w:themeColor="text1"/>
        </w:rPr>
        <w:t xml:space="preserve">de </w:t>
      </w:r>
      <w:bookmarkEnd w:id="6"/>
      <w:r w:rsidR="005173F7" w:rsidRPr="005313F2">
        <w:rPr>
          <w:rFonts w:ascii="Palatino Linotype" w:hAnsi="Palatino Linotype" w:cs="Arial"/>
          <w:color w:val="000000" w:themeColor="text1"/>
        </w:rPr>
        <w:t>febrero</w:t>
      </w:r>
      <w:r w:rsidR="0008449D" w:rsidRPr="005313F2">
        <w:rPr>
          <w:rFonts w:ascii="Palatino Linotype" w:hAnsi="Palatino Linotype" w:cs="Arial"/>
          <w:color w:val="000000" w:themeColor="text1"/>
        </w:rPr>
        <w:t xml:space="preserve"> </w:t>
      </w:r>
      <w:r w:rsidRPr="005313F2">
        <w:rPr>
          <w:rFonts w:ascii="Palatino Linotype" w:hAnsi="Palatino Linotype" w:cs="Arial"/>
          <w:color w:val="000000" w:themeColor="text1"/>
        </w:rPr>
        <w:t>de dos mil veinti</w:t>
      </w:r>
      <w:r w:rsidR="0041465D">
        <w:rPr>
          <w:rFonts w:ascii="Palatino Linotype" w:hAnsi="Palatino Linotype" w:cs="Arial"/>
          <w:color w:val="000000" w:themeColor="text1"/>
        </w:rPr>
        <w:t>trés</w:t>
      </w:r>
      <w:r w:rsidRPr="005313F2">
        <w:rPr>
          <w:rFonts w:ascii="Palatino Linotype" w:hAnsi="Palatino Linotype" w:cs="Arial"/>
          <w:color w:val="000000" w:themeColor="text1"/>
        </w:rPr>
        <w:t xml:space="preserve">, la </w:t>
      </w:r>
      <w:r w:rsidRPr="005313F2">
        <w:rPr>
          <w:rFonts w:ascii="Palatino Linotype" w:hAnsi="Palatino Linotype" w:cs="Arial"/>
          <w:b/>
          <w:bCs/>
          <w:color w:val="000000" w:themeColor="text1"/>
        </w:rPr>
        <w:t xml:space="preserve">Comisionada </w:t>
      </w:r>
      <w:r w:rsidR="00812BC0" w:rsidRPr="005313F2">
        <w:rPr>
          <w:rFonts w:ascii="Palatino Linotype" w:hAnsi="Palatino Linotype"/>
          <w:b/>
          <w:color w:val="000000" w:themeColor="text1"/>
        </w:rPr>
        <w:t xml:space="preserve">Sharon Cristina Morales Martínez </w:t>
      </w:r>
      <w:r w:rsidRPr="005313F2">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5313F2">
        <w:rPr>
          <w:rFonts w:ascii="Palatino Linotype" w:hAnsi="Palatino Linotype"/>
          <w:color w:val="000000" w:themeColor="text1"/>
        </w:rPr>
        <w:t>.</w:t>
      </w:r>
    </w:p>
    <w:p w14:paraId="1F8E3719" w14:textId="77777777" w:rsidR="008507C8" w:rsidRPr="005313F2" w:rsidRDefault="008507C8" w:rsidP="005313F2">
      <w:pPr>
        <w:spacing w:line="360" w:lineRule="auto"/>
        <w:jc w:val="center"/>
        <w:rPr>
          <w:rFonts w:ascii="Palatino Linotype" w:hAnsi="Palatino Linotype" w:cs="Arial"/>
          <w:b/>
          <w:bCs/>
          <w:color w:val="000000" w:themeColor="text1"/>
          <w:spacing w:val="60"/>
        </w:rPr>
      </w:pPr>
    </w:p>
    <w:p w14:paraId="0A17408E" w14:textId="5D1BF497" w:rsidR="005A070A" w:rsidRPr="005313F2" w:rsidRDefault="00200BFC" w:rsidP="005313F2">
      <w:pPr>
        <w:spacing w:line="360" w:lineRule="auto"/>
        <w:jc w:val="center"/>
        <w:rPr>
          <w:rFonts w:ascii="Palatino Linotype" w:hAnsi="Palatino Linotype" w:cs="Arial"/>
          <w:b/>
          <w:bCs/>
          <w:color w:val="000000" w:themeColor="text1"/>
          <w:spacing w:val="60"/>
        </w:rPr>
      </w:pPr>
      <w:r w:rsidRPr="005313F2">
        <w:rPr>
          <w:rFonts w:ascii="Palatino Linotype" w:hAnsi="Palatino Linotype" w:cs="Arial"/>
          <w:b/>
          <w:bCs/>
          <w:color w:val="000000" w:themeColor="text1"/>
          <w:spacing w:val="60"/>
        </w:rPr>
        <w:t>CONSIDERANDO</w:t>
      </w:r>
    </w:p>
    <w:p w14:paraId="6E5E76A3" w14:textId="77777777" w:rsidR="007366EE" w:rsidRPr="005313F2" w:rsidRDefault="007366EE" w:rsidP="005313F2">
      <w:pPr>
        <w:spacing w:line="360" w:lineRule="auto"/>
        <w:rPr>
          <w:rFonts w:ascii="Palatino Linotype" w:hAnsi="Palatino Linotype" w:cs="Arial"/>
          <w:b/>
          <w:bCs/>
          <w:color w:val="000000" w:themeColor="text1"/>
          <w:spacing w:val="60"/>
        </w:rPr>
      </w:pPr>
    </w:p>
    <w:p w14:paraId="7EF62753" w14:textId="77777777" w:rsidR="007366EE" w:rsidRPr="005313F2" w:rsidRDefault="00CC0BEF" w:rsidP="005313F2">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5313F2">
        <w:rPr>
          <w:rFonts w:ascii="Palatino Linotype" w:hAnsi="Palatino Linotype"/>
          <w:b/>
          <w:color w:val="000000" w:themeColor="text1"/>
        </w:rPr>
        <w:t>Competencia</w:t>
      </w:r>
      <w:r w:rsidRPr="005313F2">
        <w:rPr>
          <w:rFonts w:ascii="Palatino Linotype" w:hAnsi="Palatino Linotype"/>
          <w:color w:val="000000" w:themeColor="text1"/>
        </w:rPr>
        <w:t>.</w:t>
      </w:r>
      <w:r w:rsidRPr="005313F2">
        <w:rPr>
          <w:rFonts w:ascii="Palatino Linotype" w:hAnsi="Palatino Linotype"/>
          <w:b/>
          <w:color w:val="000000" w:themeColor="text1"/>
        </w:rPr>
        <w:t xml:space="preserve"> </w:t>
      </w:r>
    </w:p>
    <w:p w14:paraId="008AA968" w14:textId="2FEA6D77" w:rsidR="007B17B7" w:rsidRPr="005313F2" w:rsidRDefault="00CC0BEF" w:rsidP="005313F2">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5313F2">
        <w:rPr>
          <w:rFonts w:ascii="Palatino Linotype" w:hAnsi="Palatino Linotype"/>
          <w:color w:val="000000" w:themeColor="text1"/>
        </w:rPr>
        <w:t xml:space="preserve">Este Instituto de Transparencia, Acceso a la </w:t>
      </w:r>
      <w:r w:rsidR="00327647" w:rsidRPr="005313F2">
        <w:rPr>
          <w:rFonts w:ascii="Palatino Linotype" w:hAnsi="Palatino Linotype"/>
          <w:color w:val="000000" w:themeColor="text1"/>
        </w:rPr>
        <w:t>Información Pública</w:t>
      </w:r>
      <w:r w:rsidRPr="005313F2">
        <w:rPr>
          <w:rFonts w:ascii="Palatino Linotype" w:hAnsi="Palatino Linotype"/>
          <w:color w:val="000000" w:themeColor="text1"/>
        </w:rPr>
        <w:t xml:space="preserve"> y Protección de Datos </w:t>
      </w:r>
      <w:r w:rsidRPr="005313F2">
        <w:rPr>
          <w:rFonts w:ascii="Palatino Linotype" w:hAnsi="Palatino Linotype"/>
          <w:color w:val="000000" w:themeColor="text1"/>
        </w:rPr>
        <w:lastRenderedPageBreak/>
        <w:t xml:space="preserve">Personales del Estado de México y Municipios, es competente para conocer y resolver </w:t>
      </w:r>
      <w:r w:rsidR="00D71517" w:rsidRPr="005313F2">
        <w:rPr>
          <w:rFonts w:ascii="Palatino Linotype" w:hAnsi="Palatino Linotype"/>
          <w:color w:val="000000" w:themeColor="text1"/>
        </w:rPr>
        <w:t>los presentes</w:t>
      </w:r>
      <w:r w:rsidRPr="005313F2">
        <w:rPr>
          <w:rFonts w:ascii="Palatino Linotype" w:hAnsi="Palatino Linotype"/>
          <w:color w:val="000000" w:themeColor="text1"/>
        </w:rPr>
        <w:t xml:space="preserve"> </w:t>
      </w:r>
      <w:r w:rsidR="00963231" w:rsidRPr="005313F2">
        <w:rPr>
          <w:rFonts w:ascii="Palatino Linotype" w:hAnsi="Palatino Linotype"/>
          <w:color w:val="000000" w:themeColor="text1"/>
        </w:rPr>
        <w:t>Recursos de Revisión</w:t>
      </w:r>
      <w:r w:rsidRPr="005313F2">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5313F2">
        <w:rPr>
          <w:rFonts w:ascii="Palatino Linotype" w:eastAsia="Calibri" w:hAnsi="Palatino Linotype" w:cs="Arial"/>
          <w:color w:val="000000" w:themeColor="text1"/>
          <w:lang w:val="es-ES_tradnl"/>
        </w:rPr>
        <w:t>trigésimo, trigésimo primero y trigésimo segundo</w:t>
      </w:r>
      <w:bookmarkEnd w:id="7"/>
      <w:r w:rsidRPr="005313F2">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5313F2">
        <w:rPr>
          <w:rFonts w:ascii="Palatino Linotype" w:hAnsi="Palatino Linotype"/>
          <w:color w:val="000000" w:themeColor="text1"/>
        </w:rPr>
        <w:t>Información Pública</w:t>
      </w:r>
      <w:r w:rsidRPr="005313F2">
        <w:rPr>
          <w:rFonts w:ascii="Palatino Linotype" w:hAnsi="Palatino Linotype"/>
          <w:color w:val="000000" w:themeColor="text1"/>
        </w:rPr>
        <w:t xml:space="preserve"> del Estado de México y Municipios</w:t>
      </w:r>
      <w:r w:rsidRPr="005313F2">
        <w:rPr>
          <w:rFonts w:ascii="Palatino Linotype" w:hAnsi="Palatino Linotype" w:cs="Arial"/>
          <w:color w:val="000000" w:themeColor="text1"/>
        </w:rPr>
        <w:t xml:space="preserve">; y 9, fracciones I y XXIV y 11 del Reglamento Interior del Instituto de Transparencia, Acceso a la </w:t>
      </w:r>
      <w:r w:rsidR="00327647" w:rsidRPr="005313F2">
        <w:rPr>
          <w:rFonts w:ascii="Palatino Linotype" w:hAnsi="Palatino Linotype" w:cs="Arial"/>
          <w:color w:val="000000" w:themeColor="text1"/>
        </w:rPr>
        <w:t>Información Pública</w:t>
      </w:r>
      <w:r w:rsidRPr="005313F2">
        <w:rPr>
          <w:rFonts w:ascii="Palatino Linotype" w:hAnsi="Palatino Linotype" w:cs="Arial"/>
          <w:color w:val="000000" w:themeColor="text1"/>
        </w:rPr>
        <w:t xml:space="preserve"> y Protección de Datos Personales del Estado de México y Municipios.</w:t>
      </w:r>
    </w:p>
    <w:p w14:paraId="37397DC7" w14:textId="77777777" w:rsidR="009D5552" w:rsidRPr="005313F2" w:rsidRDefault="009D5552" w:rsidP="005313F2">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5313F2" w:rsidRDefault="00200BFC" w:rsidP="005313F2">
      <w:pPr>
        <w:spacing w:line="360" w:lineRule="auto"/>
        <w:jc w:val="both"/>
        <w:rPr>
          <w:rFonts w:ascii="Palatino Linotype" w:hAnsi="Palatino Linotype" w:cs="Arial"/>
          <w:b/>
          <w:color w:val="000000" w:themeColor="text1"/>
        </w:rPr>
      </w:pPr>
      <w:r w:rsidRPr="005313F2">
        <w:rPr>
          <w:rFonts w:ascii="Palatino Linotype" w:hAnsi="Palatino Linotype" w:cs="Arial"/>
          <w:b/>
          <w:color w:val="000000" w:themeColor="text1"/>
        </w:rPr>
        <w:t xml:space="preserve">SEGUNDO. Interés. </w:t>
      </w:r>
    </w:p>
    <w:p w14:paraId="0AB0B98C" w14:textId="5612C929" w:rsidR="00327647" w:rsidRPr="005313F2" w:rsidRDefault="00675F3B" w:rsidP="005313F2">
      <w:pPr>
        <w:spacing w:line="360" w:lineRule="auto"/>
        <w:jc w:val="both"/>
        <w:rPr>
          <w:rFonts w:ascii="Palatino Linotype" w:hAnsi="Palatino Linotype" w:cs="Arial"/>
          <w:bCs/>
          <w:color w:val="000000" w:themeColor="text1"/>
        </w:rPr>
      </w:pPr>
      <w:r w:rsidRPr="005313F2">
        <w:rPr>
          <w:rFonts w:ascii="Palatino Linotype" w:hAnsi="Palatino Linotype" w:cs="Arial"/>
          <w:bCs/>
          <w:color w:val="000000" w:themeColor="text1"/>
        </w:rPr>
        <w:t>El</w:t>
      </w:r>
      <w:r w:rsidR="00200BFC" w:rsidRPr="005313F2">
        <w:rPr>
          <w:rFonts w:ascii="Palatino Linotype" w:hAnsi="Palatino Linotype" w:cs="Arial"/>
          <w:bCs/>
          <w:color w:val="000000" w:themeColor="text1"/>
        </w:rPr>
        <w:t xml:space="preserve"> </w:t>
      </w:r>
      <w:r w:rsidRPr="005313F2">
        <w:rPr>
          <w:rFonts w:ascii="Palatino Linotype" w:hAnsi="Palatino Linotype" w:cs="Arial"/>
          <w:bCs/>
          <w:color w:val="000000" w:themeColor="text1"/>
        </w:rPr>
        <w:t>Recurso</w:t>
      </w:r>
      <w:r w:rsidR="00963231" w:rsidRPr="005313F2">
        <w:rPr>
          <w:rFonts w:ascii="Palatino Linotype" w:hAnsi="Palatino Linotype" w:cs="Arial"/>
          <w:bCs/>
          <w:color w:val="000000" w:themeColor="text1"/>
        </w:rPr>
        <w:t xml:space="preserve"> de Revisión</w:t>
      </w:r>
      <w:r w:rsidR="00200BFC" w:rsidRPr="005313F2">
        <w:rPr>
          <w:rFonts w:ascii="Palatino Linotype" w:hAnsi="Palatino Linotype" w:cs="Arial"/>
          <w:bCs/>
          <w:color w:val="000000" w:themeColor="text1"/>
        </w:rPr>
        <w:t xml:space="preserve"> </w:t>
      </w:r>
      <w:r w:rsidRPr="005313F2">
        <w:rPr>
          <w:rFonts w:ascii="Palatino Linotype" w:hAnsi="Palatino Linotype" w:cs="Arial"/>
          <w:bCs/>
          <w:color w:val="000000" w:themeColor="text1"/>
        </w:rPr>
        <w:t xml:space="preserve">fue </w:t>
      </w:r>
      <w:r w:rsidR="00200BFC" w:rsidRPr="005313F2">
        <w:rPr>
          <w:rFonts w:ascii="Palatino Linotype" w:hAnsi="Palatino Linotype" w:cs="Arial"/>
          <w:bCs/>
          <w:color w:val="000000" w:themeColor="text1"/>
        </w:rPr>
        <w:t xml:space="preserve">interpuesto por parte legítima, en atención a que se presentó por </w:t>
      </w:r>
      <w:r w:rsidR="00073F98" w:rsidRPr="005313F2">
        <w:rPr>
          <w:rFonts w:ascii="Palatino Linotype" w:hAnsi="Palatino Linotype" w:cs="Arial"/>
          <w:b/>
          <w:bCs/>
          <w:color w:val="000000" w:themeColor="text1"/>
        </w:rPr>
        <w:t>EL RECURRENTE</w:t>
      </w:r>
      <w:r w:rsidR="00200BFC" w:rsidRPr="005313F2">
        <w:rPr>
          <w:rFonts w:ascii="Palatino Linotype" w:hAnsi="Palatino Linotype" w:cs="Arial"/>
          <w:b/>
          <w:bCs/>
          <w:color w:val="000000" w:themeColor="text1"/>
        </w:rPr>
        <w:t>,</w:t>
      </w:r>
      <w:r w:rsidR="00200BFC" w:rsidRPr="005313F2">
        <w:rPr>
          <w:rFonts w:ascii="Palatino Linotype" w:hAnsi="Palatino Linotype" w:cs="Arial"/>
          <w:bCs/>
          <w:color w:val="000000" w:themeColor="text1"/>
        </w:rPr>
        <w:t xml:space="preserve"> quien es la misma persona que formuló la solicitud de acceso a la </w:t>
      </w:r>
      <w:r w:rsidR="00327647" w:rsidRPr="005313F2">
        <w:rPr>
          <w:rFonts w:ascii="Palatino Linotype" w:hAnsi="Palatino Linotype" w:cs="Arial"/>
          <w:bCs/>
          <w:color w:val="000000" w:themeColor="text1"/>
        </w:rPr>
        <w:t>Información Pública</w:t>
      </w:r>
      <w:r w:rsidR="00200BFC" w:rsidRPr="005313F2">
        <w:rPr>
          <w:rFonts w:ascii="Palatino Linotype" w:hAnsi="Palatino Linotype" w:cs="Arial"/>
          <w:bCs/>
          <w:color w:val="000000" w:themeColor="text1"/>
        </w:rPr>
        <w:t xml:space="preserve"> al </w:t>
      </w:r>
      <w:r w:rsidR="00200BFC" w:rsidRPr="005313F2">
        <w:rPr>
          <w:rFonts w:ascii="Palatino Linotype" w:hAnsi="Palatino Linotype" w:cs="Arial"/>
          <w:b/>
          <w:bCs/>
          <w:color w:val="000000" w:themeColor="text1"/>
        </w:rPr>
        <w:t>SUJETO OBLIGADO</w:t>
      </w:r>
      <w:r w:rsidR="008814C5" w:rsidRPr="005313F2">
        <w:rPr>
          <w:rFonts w:ascii="Palatino Linotype" w:hAnsi="Palatino Linotype" w:cs="Arial"/>
          <w:b/>
          <w:bCs/>
          <w:color w:val="000000" w:themeColor="text1"/>
        </w:rPr>
        <w:t xml:space="preserve">, </w:t>
      </w:r>
      <w:r w:rsidR="008814C5" w:rsidRPr="005313F2">
        <w:rPr>
          <w:rFonts w:ascii="Palatino Linotype" w:hAnsi="Palatino Linotype" w:cs="Arial"/>
          <w:color w:val="000000" w:themeColor="text1"/>
        </w:rPr>
        <w:t>en razón de que las claves de acceso</w:t>
      </w:r>
      <w:r w:rsidR="008814C5" w:rsidRPr="005313F2">
        <w:rPr>
          <w:rFonts w:ascii="Palatino Linotype" w:hAnsi="Palatino Linotype" w:cs="Arial"/>
          <w:b/>
          <w:bCs/>
          <w:color w:val="000000" w:themeColor="text1"/>
        </w:rPr>
        <w:t xml:space="preserve"> </w:t>
      </w:r>
      <w:r w:rsidR="008814C5" w:rsidRPr="005313F2">
        <w:rPr>
          <w:rFonts w:ascii="Palatino Linotype" w:hAnsi="Palatino Linotype" w:cs="Arial"/>
          <w:color w:val="000000" w:themeColor="text1"/>
        </w:rPr>
        <w:t>al</w:t>
      </w:r>
      <w:r w:rsidR="008814C5" w:rsidRPr="005313F2">
        <w:rPr>
          <w:rFonts w:ascii="Palatino Linotype" w:hAnsi="Palatino Linotype" w:cs="Arial"/>
          <w:b/>
          <w:bCs/>
          <w:color w:val="000000" w:themeColor="text1"/>
        </w:rPr>
        <w:t xml:space="preserve"> </w:t>
      </w:r>
      <w:r w:rsidR="008814C5" w:rsidRPr="005313F2">
        <w:rPr>
          <w:rFonts w:ascii="Palatino Linotype" w:eastAsia="Calibri" w:hAnsi="Palatino Linotype" w:cs="Arial"/>
          <w:color w:val="000000" w:themeColor="text1"/>
          <w:lang w:eastAsia="en-US"/>
        </w:rPr>
        <w:t>Sistema de Acce</w:t>
      </w:r>
      <w:r w:rsidR="007B17B7" w:rsidRPr="005313F2">
        <w:rPr>
          <w:rFonts w:ascii="Palatino Linotype" w:eastAsia="Calibri" w:hAnsi="Palatino Linotype" w:cs="Arial"/>
          <w:color w:val="000000" w:themeColor="text1"/>
          <w:lang w:eastAsia="en-US"/>
        </w:rPr>
        <w:t xml:space="preserve">so a la Información Mexiquense </w:t>
      </w:r>
      <w:r w:rsidR="008814C5" w:rsidRPr="005313F2">
        <w:rPr>
          <w:rFonts w:ascii="Palatino Linotype" w:eastAsia="Calibri" w:hAnsi="Palatino Linotype" w:cs="Arial"/>
          <w:b/>
          <w:bCs/>
          <w:color w:val="000000" w:themeColor="text1"/>
          <w:lang w:eastAsia="en-US"/>
        </w:rPr>
        <w:t>SAIMEX</w:t>
      </w:r>
      <w:r w:rsidR="000000E7" w:rsidRPr="005313F2">
        <w:rPr>
          <w:rFonts w:ascii="Palatino Linotype" w:eastAsia="Calibri" w:hAnsi="Palatino Linotype" w:cs="Arial"/>
          <w:color w:val="000000" w:themeColor="text1"/>
          <w:lang w:eastAsia="en-US"/>
        </w:rPr>
        <w:t xml:space="preserve"> son personales e irrepetibles a lo cual se tiene certeza que se trata de</w:t>
      </w:r>
      <w:r w:rsidR="00F3691E" w:rsidRPr="005313F2">
        <w:rPr>
          <w:rFonts w:ascii="Palatino Linotype" w:eastAsia="Calibri" w:hAnsi="Palatino Linotype" w:cs="Arial"/>
          <w:color w:val="000000" w:themeColor="text1"/>
          <w:lang w:eastAsia="en-US"/>
        </w:rPr>
        <w:t>l mismo.</w:t>
      </w:r>
    </w:p>
    <w:p w14:paraId="51605F4A" w14:textId="77777777" w:rsidR="00CF012F" w:rsidRPr="005313F2" w:rsidRDefault="00CF012F" w:rsidP="005313F2">
      <w:pPr>
        <w:spacing w:line="360" w:lineRule="auto"/>
        <w:jc w:val="both"/>
        <w:rPr>
          <w:rFonts w:ascii="Palatino Linotype" w:hAnsi="Palatino Linotype" w:cs="Arial"/>
          <w:b/>
          <w:bCs/>
          <w:color w:val="000000" w:themeColor="text1"/>
        </w:rPr>
      </w:pPr>
    </w:p>
    <w:p w14:paraId="375B2909" w14:textId="77777777" w:rsidR="007366EE" w:rsidRPr="005313F2" w:rsidRDefault="00200BFC" w:rsidP="005313F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5313F2">
        <w:rPr>
          <w:rFonts w:ascii="Palatino Linotype" w:hAnsi="Palatino Linotype" w:cs="Arial"/>
          <w:b/>
          <w:color w:val="000000" w:themeColor="text1"/>
        </w:rPr>
        <w:t xml:space="preserve">TERCERO. </w:t>
      </w:r>
      <w:r w:rsidRPr="005313F2">
        <w:rPr>
          <w:rFonts w:ascii="Palatino Linotype" w:hAnsi="Palatino Linotype" w:cs="Arial"/>
          <w:b/>
          <w:color w:val="000000" w:themeColor="text1"/>
          <w:lang w:val="es-ES"/>
        </w:rPr>
        <w:t>Oportunidad</w:t>
      </w:r>
      <w:r w:rsidR="00FD561B" w:rsidRPr="005313F2">
        <w:rPr>
          <w:rFonts w:ascii="Palatino Linotype" w:hAnsi="Palatino Linotype" w:cs="Arial"/>
          <w:color w:val="000000" w:themeColor="text1"/>
        </w:rPr>
        <w:t xml:space="preserve">. </w:t>
      </w:r>
    </w:p>
    <w:p w14:paraId="7267C8A1" w14:textId="2CB4574C" w:rsidR="00FD561B" w:rsidRPr="005313F2" w:rsidRDefault="00675F3B" w:rsidP="005313F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5313F2">
        <w:rPr>
          <w:rFonts w:ascii="Palatino Linotype" w:hAnsi="Palatino Linotype" w:cs="Arial"/>
          <w:color w:val="000000" w:themeColor="text1"/>
        </w:rPr>
        <w:t xml:space="preserve">El Recurso de Revisión fue interpuesto </w:t>
      </w:r>
      <w:r w:rsidR="00FD561B" w:rsidRPr="005313F2">
        <w:rPr>
          <w:rFonts w:ascii="Palatino Linotype" w:hAnsi="Palatino Linotype" w:cs="Arial"/>
          <w:color w:val="000000" w:themeColor="text1"/>
        </w:rPr>
        <w:t xml:space="preserve">dentro del plazo de quince días hábiles, contados a partir del día siguiente al que </w:t>
      </w:r>
      <w:r w:rsidR="00073F98" w:rsidRPr="005313F2">
        <w:rPr>
          <w:rFonts w:ascii="Palatino Linotype" w:hAnsi="Palatino Linotype" w:cs="Arial"/>
          <w:b/>
          <w:color w:val="000000" w:themeColor="text1"/>
        </w:rPr>
        <w:t>EL RECURRENTE</w:t>
      </w:r>
      <w:r w:rsidR="00FD561B" w:rsidRPr="005313F2">
        <w:rPr>
          <w:rFonts w:ascii="Palatino Linotype" w:hAnsi="Palatino Linotype" w:cs="Arial"/>
          <w:b/>
          <w:color w:val="000000" w:themeColor="text1"/>
        </w:rPr>
        <w:t xml:space="preserve"> </w:t>
      </w:r>
      <w:r w:rsidR="00FD561B" w:rsidRPr="005313F2">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5313F2">
        <w:rPr>
          <w:rFonts w:ascii="Palatino Linotype" w:hAnsi="Palatino Linotype" w:cs="Arial"/>
          <w:color w:val="000000" w:themeColor="text1"/>
        </w:rPr>
        <w:t>Información Pública</w:t>
      </w:r>
      <w:r w:rsidR="00FD561B" w:rsidRPr="005313F2">
        <w:rPr>
          <w:rFonts w:ascii="Palatino Linotype" w:hAnsi="Palatino Linotype" w:cs="Arial"/>
          <w:color w:val="000000" w:themeColor="text1"/>
        </w:rPr>
        <w:t xml:space="preserve"> del Estado de México y Municipios, que establece:</w:t>
      </w:r>
    </w:p>
    <w:p w14:paraId="6C239A18" w14:textId="77777777" w:rsidR="005A070A" w:rsidRPr="005313F2" w:rsidRDefault="005A070A" w:rsidP="005313F2">
      <w:pPr>
        <w:spacing w:line="360" w:lineRule="auto"/>
        <w:ind w:left="720" w:right="709"/>
        <w:contextualSpacing/>
        <w:jc w:val="both"/>
        <w:rPr>
          <w:rFonts w:ascii="Palatino Linotype" w:hAnsi="Palatino Linotype" w:cs="Arial"/>
          <w:i/>
          <w:color w:val="000000" w:themeColor="text1"/>
        </w:rPr>
      </w:pPr>
    </w:p>
    <w:p w14:paraId="3A05F024" w14:textId="644DE65D" w:rsidR="00D063EF" w:rsidRPr="005313F2" w:rsidRDefault="00FD561B" w:rsidP="005313F2">
      <w:pPr>
        <w:spacing w:line="360" w:lineRule="auto"/>
        <w:ind w:left="851" w:right="899"/>
        <w:contextualSpacing/>
        <w:jc w:val="both"/>
        <w:rPr>
          <w:rFonts w:ascii="Palatino Linotype" w:hAnsi="Palatino Linotype" w:cs="Arial"/>
          <w:i/>
          <w:color w:val="000000" w:themeColor="text1"/>
        </w:rPr>
      </w:pPr>
      <w:r w:rsidRPr="005313F2">
        <w:rPr>
          <w:rFonts w:ascii="Palatino Linotype" w:hAnsi="Palatino Linotype" w:cs="Arial"/>
          <w:i/>
          <w:color w:val="000000" w:themeColor="text1"/>
        </w:rPr>
        <w:lastRenderedPageBreak/>
        <w:t>“</w:t>
      </w:r>
      <w:r w:rsidRPr="005313F2">
        <w:rPr>
          <w:rFonts w:ascii="Palatino Linotype" w:hAnsi="Palatino Linotype" w:cs="Arial"/>
          <w:b/>
          <w:i/>
          <w:color w:val="000000" w:themeColor="text1"/>
        </w:rPr>
        <w:t>Artículo 178.</w:t>
      </w:r>
      <w:r w:rsidRPr="005313F2">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5313F2">
        <w:rPr>
          <w:rFonts w:ascii="Palatino Linotype" w:hAnsi="Palatino Linotype" w:cs="Arial"/>
          <w:i/>
          <w:color w:val="000000" w:themeColor="text1"/>
        </w:rPr>
        <w:t>Recurso de Revisión</w:t>
      </w:r>
      <w:r w:rsidRPr="005313F2">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5313F2">
        <w:rPr>
          <w:rFonts w:ascii="Palatino Linotype" w:hAnsi="Palatino Linotype" w:cs="Arial"/>
          <w:i/>
          <w:color w:val="000000" w:themeColor="text1"/>
        </w:rPr>
        <w:t>.</w:t>
      </w:r>
    </w:p>
    <w:p w14:paraId="0BB4C98F" w14:textId="77777777" w:rsidR="00585683" w:rsidRPr="005313F2" w:rsidRDefault="00585683" w:rsidP="005313F2">
      <w:pPr>
        <w:spacing w:line="360" w:lineRule="auto"/>
        <w:ind w:left="851" w:right="899"/>
        <w:contextualSpacing/>
        <w:jc w:val="both"/>
        <w:rPr>
          <w:rFonts w:ascii="Palatino Linotype" w:hAnsi="Palatino Linotype" w:cs="Arial"/>
          <w:i/>
          <w:color w:val="000000" w:themeColor="text1"/>
        </w:rPr>
      </w:pPr>
    </w:p>
    <w:p w14:paraId="10DA754A" w14:textId="5E9BEA37" w:rsidR="00D063EF" w:rsidRPr="005313F2" w:rsidRDefault="00FD561B" w:rsidP="005313F2">
      <w:pPr>
        <w:spacing w:line="360" w:lineRule="auto"/>
        <w:ind w:left="851" w:right="899"/>
        <w:contextualSpacing/>
        <w:jc w:val="both"/>
        <w:rPr>
          <w:rFonts w:ascii="Palatino Linotype" w:hAnsi="Palatino Linotype" w:cs="Arial"/>
          <w:i/>
          <w:color w:val="000000" w:themeColor="text1"/>
        </w:rPr>
      </w:pPr>
      <w:r w:rsidRPr="005313F2">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5313F2">
        <w:rPr>
          <w:rFonts w:ascii="Palatino Linotype" w:hAnsi="Palatino Linotype" w:cs="Arial"/>
          <w:i/>
          <w:color w:val="000000" w:themeColor="text1"/>
        </w:rPr>
        <w:t>Información Pública</w:t>
      </w:r>
      <w:r w:rsidRPr="005313F2">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5313F2" w:rsidRDefault="00585683" w:rsidP="005313F2">
      <w:pPr>
        <w:spacing w:line="360" w:lineRule="auto"/>
        <w:ind w:left="851" w:right="899"/>
        <w:contextualSpacing/>
        <w:jc w:val="both"/>
        <w:rPr>
          <w:rFonts w:ascii="Palatino Linotype" w:hAnsi="Palatino Linotype" w:cs="Arial"/>
          <w:i/>
          <w:color w:val="000000" w:themeColor="text1"/>
        </w:rPr>
      </w:pPr>
    </w:p>
    <w:p w14:paraId="5D4FEB8F" w14:textId="4EAA0465" w:rsidR="00FD561B" w:rsidRPr="005313F2" w:rsidRDefault="00FD561B" w:rsidP="005313F2">
      <w:pPr>
        <w:spacing w:line="360" w:lineRule="auto"/>
        <w:ind w:left="851" w:right="899"/>
        <w:jc w:val="both"/>
        <w:rPr>
          <w:rFonts w:ascii="Palatino Linotype" w:hAnsi="Palatino Linotype" w:cs="Arial"/>
          <w:i/>
          <w:color w:val="000000" w:themeColor="text1"/>
        </w:rPr>
      </w:pPr>
      <w:r w:rsidRPr="005313F2">
        <w:rPr>
          <w:rFonts w:ascii="Palatino Linotype" w:hAnsi="Palatino Linotype" w:cs="Arial"/>
          <w:i/>
          <w:color w:val="000000" w:themeColor="text1"/>
        </w:rPr>
        <w:t xml:space="preserve">En el caso de que se interponga ante la Unidad de Transparencia, ésta deberá remitir el </w:t>
      </w:r>
      <w:r w:rsidR="00391021" w:rsidRPr="005313F2">
        <w:rPr>
          <w:rFonts w:ascii="Palatino Linotype" w:hAnsi="Palatino Linotype" w:cs="Arial"/>
          <w:i/>
          <w:color w:val="000000" w:themeColor="text1"/>
        </w:rPr>
        <w:t>Recurso de Revisión</w:t>
      </w:r>
      <w:r w:rsidRPr="005313F2">
        <w:rPr>
          <w:rFonts w:ascii="Palatino Linotype" w:hAnsi="Palatino Linotype" w:cs="Arial"/>
          <w:i/>
          <w:color w:val="000000" w:themeColor="text1"/>
        </w:rPr>
        <w:t xml:space="preserve"> al Instituto a más tardar al día </w:t>
      </w:r>
      <w:r w:rsidRPr="005313F2">
        <w:rPr>
          <w:rFonts w:ascii="Palatino Linotype" w:hAnsi="Palatino Linotype" w:cs="Arial"/>
          <w:i/>
          <w:color w:val="000000" w:themeColor="text1"/>
          <w:lang w:eastAsia="es-MX"/>
        </w:rPr>
        <w:t>siguiente</w:t>
      </w:r>
      <w:r w:rsidRPr="005313F2">
        <w:rPr>
          <w:rFonts w:ascii="Palatino Linotype" w:hAnsi="Palatino Linotype" w:cs="Arial"/>
          <w:i/>
          <w:color w:val="000000" w:themeColor="text1"/>
        </w:rPr>
        <w:t xml:space="preserve"> de haberlo recibido.”</w:t>
      </w:r>
    </w:p>
    <w:p w14:paraId="5D37422F" w14:textId="77777777" w:rsidR="00307A95" w:rsidRPr="005313F2" w:rsidRDefault="00307A95" w:rsidP="005313F2">
      <w:pPr>
        <w:spacing w:line="360" w:lineRule="auto"/>
        <w:ind w:right="709"/>
        <w:jc w:val="both"/>
        <w:rPr>
          <w:rFonts w:ascii="Palatino Linotype" w:hAnsi="Palatino Linotype" w:cs="Arial"/>
          <w:i/>
          <w:color w:val="000000" w:themeColor="text1"/>
        </w:rPr>
      </w:pPr>
    </w:p>
    <w:p w14:paraId="2BF2FD8F" w14:textId="68B2489E" w:rsidR="00307A95" w:rsidRPr="005313F2" w:rsidRDefault="00FD561B" w:rsidP="005313F2">
      <w:pPr>
        <w:spacing w:line="360" w:lineRule="auto"/>
        <w:jc w:val="both"/>
        <w:rPr>
          <w:rFonts w:ascii="Palatino Linotype" w:eastAsiaTheme="minorEastAsia" w:hAnsi="Palatino Linotype" w:cs="Arial"/>
          <w:color w:val="000000" w:themeColor="text1"/>
          <w:lang w:val="es-ES_tradnl"/>
        </w:rPr>
      </w:pPr>
      <w:r w:rsidRPr="005313F2">
        <w:rPr>
          <w:rFonts w:ascii="Palatino Linotype" w:hAnsi="Palatino Linotype" w:cs="Arial"/>
          <w:color w:val="000000" w:themeColor="text1"/>
        </w:rPr>
        <w:t xml:space="preserve">En esa tesitura, atendiendo a que </w:t>
      </w:r>
      <w:r w:rsidRPr="005313F2">
        <w:rPr>
          <w:rFonts w:ascii="Palatino Linotype" w:hAnsi="Palatino Linotype" w:cs="Arial"/>
          <w:b/>
          <w:color w:val="000000" w:themeColor="text1"/>
        </w:rPr>
        <w:t>EL SUJETO OBLIGADO</w:t>
      </w:r>
      <w:r w:rsidRPr="005313F2">
        <w:rPr>
          <w:rFonts w:ascii="Palatino Linotype" w:hAnsi="Palatino Linotype" w:cs="Arial"/>
          <w:color w:val="000000" w:themeColor="text1"/>
        </w:rPr>
        <w:t xml:space="preserve"> notificó la respuesta</w:t>
      </w:r>
      <w:r w:rsidR="00D71517" w:rsidRPr="005313F2">
        <w:rPr>
          <w:rFonts w:ascii="Palatino Linotype" w:hAnsi="Palatino Linotype" w:cs="Arial"/>
          <w:color w:val="000000" w:themeColor="text1"/>
        </w:rPr>
        <w:t xml:space="preserve"> a</w:t>
      </w:r>
      <w:r w:rsidR="00416835" w:rsidRPr="005313F2">
        <w:rPr>
          <w:rFonts w:ascii="Palatino Linotype" w:hAnsi="Palatino Linotype" w:cs="Arial"/>
          <w:color w:val="000000" w:themeColor="text1"/>
        </w:rPr>
        <w:t xml:space="preserve"> </w:t>
      </w:r>
      <w:r w:rsidR="006D1674" w:rsidRPr="005313F2">
        <w:rPr>
          <w:rFonts w:ascii="Palatino Linotype" w:hAnsi="Palatino Linotype" w:cs="Arial"/>
          <w:color w:val="000000" w:themeColor="text1"/>
        </w:rPr>
        <w:t xml:space="preserve"> </w:t>
      </w:r>
      <w:r w:rsidR="00675F3B" w:rsidRPr="005313F2">
        <w:rPr>
          <w:rFonts w:ascii="Palatino Linotype" w:hAnsi="Palatino Linotype" w:cs="Arial"/>
          <w:color w:val="000000" w:themeColor="text1"/>
        </w:rPr>
        <w:t>la solicitud</w:t>
      </w:r>
      <w:r w:rsidR="00D71517" w:rsidRPr="005313F2">
        <w:rPr>
          <w:rFonts w:ascii="Palatino Linotype" w:hAnsi="Palatino Linotype" w:cs="Arial"/>
          <w:color w:val="000000" w:themeColor="text1"/>
        </w:rPr>
        <w:t xml:space="preserve"> </w:t>
      </w:r>
      <w:r w:rsidRPr="005313F2">
        <w:rPr>
          <w:rFonts w:ascii="Palatino Linotype" w:hAnsi="Palatino Linotype" w:cs="Arial"/>
          <w:color w:val="000000" w:themeColor="text1"/>
        </w:rPr>
        <w:t xml:space="preserve">de acceso a la </w:t>
      </w:r>
      <w:r w:rsidR="00327647" w:rsidRPr="005313F2">
        <w:rPr>
          <w:rFonts w:ascii="Palatino Linotype" w:hAnsi="Palatino Linotype" w:cs="Arial"/>
          <w:color w:val="000000" w:themeColor="text1"/>
        </w:rPr>
        <w:t>Información Pública</w:t>
      </w:r>
      <w:r w:rsidR="00416835" w:rsidRPr="005313F2">
        <w:rPr>
          <w:rFonts w:ascii="Palatino Linotype" w:hAnsi="Palatino Linotype" w:cs="Arial"/>
          <w:color w:val="000000" w:themeColor="text1"/>
        </w:rPr>
        <w:t xml:space="preserve"> objeto del presente recurso</w:t>
      </w:r>
      <w:r w:rsidRPr="005313F2">
        <w:rPr>
          <w:rFonts w:ascii="Palatino Linotype" w:hAnsi="Palatino Linotype" w:cs="Arial"/>
          <w:color w:val="000000" w:themeColor="text1"/>
        </w:rPr>
        <w:t xml:space="preserve"> el </w:t>
      </w:r>
      <w:r w:rsidR="00801053" w:rsidRPr="005313F2">
        <w:rPr>
          <w:rFonts w:ascii="Palatino Linotype" w:hAnsi="Palatino Linotype" w:cs="Arial"/>
          <w:b/>
          <w:color w:val="000000" w:themeColor="text1"/>
        </w:rPr>
        <w:t>seis</w:t>
      </w:r>
      <w:r w:rsidR="00AF2BE7" w:rsidRPr="005313F2">
        <w:rPr>
          <w:rFonts w:ascii="Palatino Linotype" w:hAnsi="Palatino Linotype" w:cs="Arial"/>
          <w:b/>
          <w:color w:val="000000" w:themeColor="text1"/>
        </w:rPr>
        <w:t xml:space="preserve"> de </w:t>
      </w:r>
      <w:r w:rsidR="00801053" w:rsidRPr="005313F2">
        <w:rPr>
          <w:rFonts w:ascii="Palatino Linotype" w:hAnsi="Palatino Linotype" w:cs="Arial"/>
          <w:b/>
          <w:color w:val="000000" w:themeColor="text1"/>
        </w:rPr>
        <w:t>septiembre</w:t>
      </w:r>
      <w:r w:rsidR="0008449D" w:rsidRPr="005313F2">
        <w:rPr>
          <w:rFonts w:ascii="Palatino Linotype" w:hAnsi="Palatino Linotype" w:cs="Arial"/>
          <w:b/>
          <w:color w:val="000000" w:themeColor="text1"/>
        </w:rPr>
        <w:t xml:space="preserve"> de dos mil veintidós</w:t>
      </w:r>
      <w:r w:rsidRPr="005313F2">
        <w:rPr>
          <w:rFonts w:ascii="Palatino Linotype" w:hAnsi="Palatino Linotype" w:cs="Arial"/>
          <w:color w:val="000000" w:themeColor="text1"/>
        </w:rPr>
        <w:t>; así, el plazo de quince días hábiles que el artículo 178 de la Ley de la materia otorga a</w:t>
      </w:r>
      <w:r w:rsidR="009122A7" w:rsidRPr="005313F2">
        <w:rPr>
          <w:rFonts w:ascii="Palatino Linotype" w:hAnsi="Palatino Linotype" w:cs="Arial"/>
          <w:color w:val="000000" w:themeColor="text1"/>
        </w:rPr>
        <w:t xml:space="preserve"> </w:t>
      </w:r>
      <w:r w:rsidR="00073F98" w:rsidRPr="005313F2">
        <w:rPr>
          <w:rFonts w:ascii="Palatino Linotype" w:hAnsi="Palatino Linotype" w:cs="Arial"/>
          <w:b/>
          <w:color w:val="000000" w:themeColor="text1"/>
        </w:rPr>
        <w:t>EL RECURRENTE</w:t>
      </w:r>
      <w:r w:rsidRPr="005313F2">
        <w:rPr>
          <w:rFonts w:ascii="Palatino Linotype" w:hAnsi="Palatino Linotype" w:cs="Arial"/>
          <w:color w:val="000000" w:themeColor="text1"/>
        </w:rPr>
        <w:t xml:space="preserve"> para presentar el respectivo </w:t>
      </w:r>
      <w:r w:rsidR="00391021" w:rsidRPr="005313F2">
        <w:rPr>
          <w:rFonts w:ascii="Palatino Linotype" w:hAnsi="Palatino Linotype" w:cs="Arial"/>
          <w:color w:val="000000" w:themeColor="text1"/>
        </w:rPr>
        <w:t>Recurso de Revisión</w:t>
      </w:r>
      <w:r w:rsidRPr="005313F2">
        <w:rPr>
          <w:rFonts w:ascii="Palatino Linotype" w:hAnsi="Palatino Linotype" w:cs="Arial"/>
          <w:color w:val="000000" w:themeColor="text1"/>
        </w:rPr>
        <w:t xml:space="preserve">, transcurrió del </w:t>
      </w:r>
      <w:r w:rsidR="00801053" w:rsidRPr="005313F2">
        <w:rPr>
          <w:rFonts w:ascii="Palatino Linotype" w:hAnsi="Palatino Linotype" w:cs="Arial"/>
          <w:b/>
          <w:color w:val="000000" w:themeColor="text1"/>
        </w:rPr>
        <w:t>siete al veintiocho</w:t>
      </w:r>
      <w:r w:rsidR="00F04BA8" w:rsidRPr="005313F2">
        <w:rPr>
          <w:rFonts w:ascii="Palatino Linotype" w:hAnsi="Palatino Linotype" w:cs="Arial"/>
          <w:b/>
          <w:color w:val="000000" w:themeColor="text1"/>
        </w:rPr>
        <w:t xml:space="preserve"> de</w:t>
      </w:r>
      <w:r w:rsidR="00801053" w:rsidRPr="005313F2">
        <w:rPr>
          <w:rFonts w:ascii="Palatino Linotype" w:hAnsi="Palatino Linotype" w:cs="Arial"/>
          <w:b/>
          <w:color w:val="000000" w:themeColor="text1"/>
        </w:rPr>
        <w:t xml:space="preserve"> septiembre </w:t>
      </w:r>
      <w:r w:rsidR="00AF2BE7" w:rsidRPr="005313F2">
        <w:rPr>
          <w:rFonts w:ascii="Palatino Linotype" w:hAnsi="Palatino Linotype" w:cs="Arial"/>
          <w:b/>
          <w:color w:val="000000" w:themeColor="text1"/>
        </w:rPr>
        <w:t xml:space="preserve">de dos mil </w:t>
      </w:r>
      <w:r w:rsidR="004E0668" w:rsidRPr="005313F2">
        <w:rPr>
          <w:rFonts w:ascii="Palatino Linotype" w:hAnsi="Palatino Linotype" w:cs="Arial"/>
          <w:b/>
          <w:color w:val="000000" w:themeColor="text1"/>
        </w:rPr>
        <w:t>veintidós</w:t>
      </w:r>
      <w:r w:rsidRPr="005313F2">
        <w:rPr>
          <w:rFonts w:ascii="Palatino Linotype" w:hAnsi="Palatino Linotype" w:cs="Arial"/>
          <w:color w:val="000000" w:themeColor="text1"/>
        </w:rPr>
        <w:t xml:space="preserve">, </w:t>
      </w:r>
      <w:r w:rsidR="007266BC" w:rsidRPr="005313F2">
        <w:rPr>
          <w:rFonts w:ascii="Palatino Linotype" w:hAnsi="Palatino Linotype" w:cs="Arial"/>
          <w:color w:val="000000" w:themeColor="text1"/>
        </w:rPr>
        <w:t xml:space="preserve"> </w:t>
      </w:r>
      <w:r w:rsidR="00EE68EE" w:rsidRPr="005313F2">
        <w:rPr>
          <w:rFonts w:ascii="Palatino Linotype" w:eastAsiaTheme="minorEastAsia" w:hAnsi="Palatino Linotype" w:cs="Arial"/>
          <w:color w:val="000000" w:themeColor="text1"/>
          <w:lang w:val="es-ES_tradnl"/>
        </w:rPr>
        <w:t>sin contemplar en el cómputo los días</w:t>
      </w:r>
      <w:r w:rsidR="00CB3F8F" w:rsidRPr="005313F2">
        <w:rPr>
          <w:rFonts w:ascii="Palatino Linotype" w:eastAsiaTheme="minorEastAsia" w:hAnsi="Palatino Linotype" w:cs="Arial"/>
          <w:color w:val="000000" w:themeColor="text1"/>
          <w:lang w:val="es-ES_tradnl"/>
        </w:rPr>
        <w:t xml:space="preserve"> diez, once, diecisiete, dieciocho, veinticuatro y veinticinco de septiembre de dos mil veintidós</w:t>
      </w:r>
      <w:r w:rsidR="00EE68EE" w:rsidRPr="005313F2">
        <w:rPr>
          <w:rFonts w:ascii="Palatino Linotype" w:eastAsiaTheme="minorEastAsia" w:hAnsi="Palatino Linotype" w:cs="Arial"/>
          <w:color w:val="000000" w:themeColor="text1"/>
          <w:lang w:val="es-ES_tradnl"/>
        </w:rPr>
        <w:t xml:space="preserve">, </w:t>
      </w:r>
      <w:bookmarkStart w:id="8" w:name="_Hlk62134391"/>
      <w:r w:rsidR="00EE68EE" w:rsidRPr="005313F2">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w:t>
      </w:r>
      <w:r w:rsidR="00EE68EE" w:rsidRPr="005313F2">
        <w:rPr>
          <w:rFonts w:ascii="Palatino Linotype" w:eastAsiaTheme="minorEastAsia" w:hAnsi="Palatino Linotype" w:cs="Arial"/>
          <w:color w:val="000000" w:themeColor="text1"/>
          <w:lang w:val="es-ES_tradnl"/>
        </w:rPr>
        <w:lastRenderedPageBreak/>
        <w:t xml:space="preserve">fracción X de la Ley de Transparencia y Acceso a la </w:t>
      </w:r>
      <w:r w:rsidR="00327647" w:rsidRPr="005313F2">
        <w:rPr>
          <w:rFonts w:ascii="Palatino Linotype" w:eastAsiaTheme="minorEastAsia" w:hAnsi="Palatino Linotype" w:cs="Arial"/>
          <w:color w:val="000000" w:themeColor="text1"/>
          <w:lang w:val="es-ES_tradnl"/>
        </w:rPr>
        <w:t>Información Pública</w:t>
      </w:r>
      <w:r w:rsidR="00EE68EE" w:rsidRPr="005313F2">
        <w:rPr>
          <w:rFonts w:ascii="Palatino Linotype" w:eastAsiaTheme="minorEastAsia" w:hAnsi="Palatino Linotype" w:cs="Arial"/>
          <w:color w:val="000000" w:themeColor="text1"/>
          <w:lang w:val="es-ES_tradnl"/>
        </w:rPr>
        <w:t xml:space="preserve"> del Estado de México y Municipios</w:t>
      </w:r>
      <w:bookmarkEnd w:id="8"/>
      <w:r w:rsidR="00F04BA8" w:rsidRPr="005313F2">
        <w:rPr>
          <w:rFonts w:ascii="Palatino Linotype" w:eastAsiaTheme="minorEastAsia" w:hAnsi="Palatino Linotype" w:cs="Arial"/>
          <w:color w:val="000000" w:themeColor="text1"/>
          <w:lang w:val="es-ES_tradnl"/>
        </w:rPr>
        <w:t>.</w:t>
      </w:r>
    </w:p>
    <w:p w14:paraId="621885E8" w14:textId="77777777" w:rsidR="00F04BA8" w:rsidRPr="005313F2" w:rsidRDefault="00F04BA8" w:rsidP="005313F2">
      <w:pPr>
        <w:spacing w:line="360" w:lineRule="auto"/>
        <w:jc w:val="both"/>
        <w:rPr>
          <w:rFonts w:ascii="Palatino Linotype" w:eastAsiaTheme="minorEastAsia" w:hAnsi="Palatino Linotype" w:cs="Arial"/>
          <w:color w:val="000000" w:themeColor="text1"/>
          <w:lang w:val="es-ES_tradnl"/>
        </w:rPr>
      </w:pPr>
    </w:p>
    <w:p w14:paraId="697422E6" w14:textId="419FEC33" w:rsidR="002315FB" w:rsidRPr="005313F2" w:rsidRDefault="002315FB" w:rsidP="005313F2">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5313F2">
        <w:rPr>
          <w:rFonts w:ascii="Palatino Linotype" w:eastAsia="Palatino Linotype" w:hAnsi="Palatino Linotype" w:cs="Palatino Linotype"/>
          <w:color w:val="000000" w:themeColor="text1"/>
        </w:rPr>
        <w:t>E</w:t>
      </w:r>
      <w:r w:rsidR="00D71517" w:rsidRPr="005313F2">
        <w:rPr>
          <w:rFonts w:ascii="Palatino Linotype" w:eastAsia="Palatino Linotype" w:hAnsi="Palatino Linotype" w:cs="Palatino Linotype"/>
          <w:color w:val="000000" w:themeColor="text1"/>
        </w:rPr>
        <w:t xml:space="preserve">n ese tenor, se reitera </w:t>
      </w:r>
      <w:r w:rsidR="001356DD" w:rsidRPr="005313F2">
        <w:rPr>
          <w:rFonts w:ascii="Palatino Linotype" w:eastAsia="Palatino Linotype" w:hAnsi="Palatino Linotype" w:cs="Palatino Linotype"/>
          <w:color w:val="000000" w:themeColor="text1"/>
        </w:rPr>
        <w:t>que,</w:t>
      </w:r>
      <w:r w:rsidR="00D71517" w:rsidRPr="005313F2">
        <w:rPr>
          <w:rFonts w:ascii="Palatino Linotype" w:eastAsia="Palatino Linotype" w:hAnsi="Palatino Linotype" w:cs="Palatino Linotype"/>
          <w:color w:val="000000" w:themeColor="text1"/>
        </w:rPr>
        <w:t xml:space="preserve"> si </w:t>
      </w:r>
      <w:r w:rsidR="002022FE" w:rsidRPr="005313F2">
        <w:rPr>
          <w:rFonts w:ascii="Palatino Linotype" w:eastAsia="Palatino Linotype" w:hAnsi="Palatino Linotype" w:cs="Palatino Linotype"/>
          <w:color w:val="000000" w:themeColor="text1"/>
        </w:rPr>
        <w:t>el</w:t>
      </w:r>
      <w:r w:rsidRPr="005313F2">
        <w:rPr>
          <w:rFonts w:ascii="Palatino Linotype" w:eastAsia="Palatino Linotype" w:hAnsi="Palatino Linotype" w:cs="Palatino Linotype"/>
          <w:color w:val="000000" w:themeColor="text1"/>
        </w:rPr>
        <w:t xml:space="preserve"> </w:t>
      </w:r>
      <w:r w:rsidR="002022FE" w:rsidRPr="005313F2">
        <w:rPr>
          <w:rFonts w:ascii="Palatino Linotype" w:eastAsia="Palatino Linotype" w:hAnsi="Palatino Linotype" w:cs="Palatino Linotype"/>
          <w:color w:val="000000" w:themeColor="text1"/>
        </w:rPr>
        <w:t>Recurso</w:t>
      </w:r>
      <w:r w:rsidR="00963231" w:rsidRPr="005313F2">
        <w:rPr>
          <w:rFonts w:ascii="Palatino Linotype" w:eastAsia="Palatino Linotype" w:hAnsi="Palatino Linotype" w:cs="Palatino Linotype"/>
          <w:color w:val="000000" w:themeColor="text1"/>
        </w:rPr>
        <w:t xml:space="preserve"> de Revisión</w:t>
      </w:r>
      <w:r w:rsidRPr="005313F2">
        <w:rPr>
          <w:rFonts w:ascii="Palatino Linotype" w:eastAsia="Palatino Linotype" w:hAnsi="Palatino Linotype" w:cs="Palatino Linotype"/>
          <w:color w:val="000000" w:themeColor="text1"/>
        </w:rPr>
        <w:t xml:space="preserve"> que nos ocupa</w:t>
      </w:r>
      <w:r w:rsidR="002022FE" w:rsidRPr="005313F2">
        <w:rPr>
          <w:rFonts w:ascii="Palatino Linotype" w:eastAsia="Palatino Linotype" w:hAnsi="Palatino Linotype" w:cs="Palatino Linotype"/>
          <w:color w:val="000000" w:themeColor="text1"/>
        </w:rPr>
        <w:t>, se interpus</w:t>
      </w:r>
      <w:r w:rsidR="00D71517" w:rsidRPr="005313F2">
        <w:rPr>
          <w:rFonts w:ascii="Palatino Linotype" w:eastAsia="Palatino Linotype" w:hAnsi="Palatino Linotype" w:cs="Palatino Linotype"/>
          <w:color w:val="000000" w:themeColor="text1"/>
        </w:rPr>
        <w:t>o</w:t>
      </w:r>
      <w:r w:rsidRPr="005313F2">
        <w:rPr>
          <w:rFonts w:ascii="Palatino Linotype" w:eastAsia="Palatino Linotype" w:hAnsi="Palatino Linotype" w:cs="Palatino Linotype"/>
          <w:color w:val="000000" w:themeColor="text1"/>
        </w:rPr>
        <w:t xml:space="preserve"> el </w:t>
      </w:r>
      <w:r w:rsidR="00CB3F8F" w:rsidRPr="005313F2">
        <w:rPr>
          <w:rFonts w:ascii="Palatino Linotype" w:eastAsia="Palatino Linotype" w:hAnsi="Palatino Linotype" w:cs="Palatino Linotype"/>
          <w:b/>
          <w:color w:val="000000" w:themeColor="text1"/>
        </w:rPr>
        <w:t>ocho</w:t>
      </w:r>
      <w:r w:rsidR="002022FE" w:rsidRPr="005313F2">
        <w:rPr>
          <w:rFonts w:ascii="Palatino Linotype" w:eastAsia="Palatino Linotype" w:hAnsi="Palatino Linotype" w:cs="Palatino Linotype"/>
          <w:b/>
          <w:color w:val="000000" w:themeColor="text1"/>
        </w:rPr>
        <w:t xml:space="preserve"> </w:t>
      </w:r>
      <w:r w:rsidRPr="005313F2">
        <w:rPr>
          <w:rFonts w:ascii="Palatino Linotype" w:eastAsia="Palatino Linotype" w:hAnsi="Palatino Linotype" w:cs="Palatino Linotype"/>
          <w:b/>
          <w:color w:val="000000" w:themeColor="text1"/>
        </w:rPr>
        <w:t xml:space="preserve">de </w:t>
      </w:r>
      <w:r w:rsidR="00CB3F8F" w:rsidRPr="005313F2">
        <w:rPr>
          <w:rFonts w:ascii="Palatino Linotype" w:eastAsia="Palatino Linotype" w:hAnsi="Palatino Linotype" w:cs="Palatino Linotype"/>
          <w:b/>
          <w:color w:val="000000" w:themeColor="text1"/>
        </w:rPr>
        <w:t>septiembre</w:t>
      </w:r>
      <w:r w:rsidR="00483811" w:rsidRPr="005313F2">
        <w:rPr>
          <w:rFonts w:ascii="Palatino Linotype" w:eastAsia="Palatino Linotype" w:hAnsi="Palatino Linotype" w:cs="Palatino Linotype"/>
          <w:b/>
          <w:color w:val="000000" w:themeColor="text1"/>
        </w:rPr>
        <w:t xml:space="preserve"> </w:t>
      </w:r>
      <w:r w:rsidR="00D71517" w:rsidRPr="005313F2">
        <w:rPr>
          <w:rFonts w:ascii="Palatino Linotype" w:eastAsia="Palatino Linotype" w:hAnsi="Palatino Linotype" w:cs="Palatino Linotype"/>
          <w:b/>
          <w:color w:val="000000" w:themeColor="text1"/>
        </w:rPr>
        <w:t>de dos mil veintidós</w:t>
      </w:r>
      <w:r w:rsidR="00D71517" w:rsidRPr="005313F2">
        <w:rPr>
          <w:rFonts w:ascii="Palatino Linotype" w:eastAsia="Palatino Linotype" w:hAnsi="Palatino Linotype" w:cs="Palatino Linotype"/>
          <w:color w:val="000000" w:themeColor="text1"/>
        </w:rPr>
        <w:t xml:space="preserve">, </w:t>
      </w:r>
      <w:r w:rsidR="001356DD" w:rsidRPr="005313F2">
        <w:rPr>
          <w:rFonts w:ascii="Palatino Linotype" w:eastAsia="Palatino Linotype" w:hAnsi="Palatino Linotype" w:cs="Palatino Linotype"/>
          <w:color w:val="000000" w:themeColor="text1"/>
        </w:rPr>
        <w:t>éste se encuentra</w:t>
      </w:r>
      <w:r w:rsidRPr="005313F2">
        <w:rPr>
          <w:rFonts w:ascii="Palatino Linotype" w:eastAsia="Palatino Linotype" w:hAnsi="Palatino Linotype" w:cs="Palatino Linotype"/>
          <w:color w:val="000000" w:themeColor="text1"/>
        </w:rPr>
        <w:t xml:space="preserve"> dentro del </w:t>
      </w:r>
      <w:r w:rsidR="002022FE" w:rsidRPr="005313F2">
        <w:rPr>
          <w:rFonts w:ascii="Palatino Linotype" w:eastAsia="Palatino Linotype" w:hAnsi="Palatino Linotype" w:cs="Palatino Linotype"/>
          <w:color w:val="000000" w:themeColor="text1"/>
        </w:rPr>
        <w:t>margen</w:t>
      </w:r>
      <w:r w:rsidRPr="005313F2">
        <w:rPr>
          <w:rFonts w:ascii="Palatino Linotype" w:eastAsia="Palatino Linotype" w:hAnsi="Palatino Linotype" w:cs="Palatino Linotype"/>
          <w:color w:val="000000" w:themeColor="text1"/>
        </w:rPr>
        <w:t xml:space="preserve"> temporal</w:t>
      </w:r>
      <w:r w:rsidR="002022FE" w:rsidRPr="005313F2">
        <w:rPr>
          <w:rFonts w:ascii="Palatino Linotype" w:eastAsia="Palatino Linotype" w:hAnsi="Palatino Linotype" w:cs="Palatino Linotype"/>
          <w:color w:val="000000" w:themeColor="text1"/>
        </w:rPr>
        <w:t xml:space="preserve"> previsto</w:t>
      </w:r>
      <w:r w:rsidRPr="005313F2">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5313F2" w:rsidRDefault="002315FB" w:rsidP="005313F2">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5313F2" w:rsidRDefault="00200BFC" w:rsidP="005313F2">
      <w:pPr>
        <w:autoSpaceDE w:val="0"/>
        <w:autoSpaceDN w:val="0"/>
        <w:adjustRightInd w:val="0"/>
        <w:spacing w:line="360" w:lineRule="auto"/>
        <w:ind w:right="49"/>
        <w:jc w:val="both"/>
        <w:rPr>
          <w:rFonts w:ascii="Palatino Linotype" w:hAnsi="Palatino Linotype"/>
          <w:b/>
          <w:color w:val="000000" w:themeColor="text1"/>
        </w:rPr>
      </w:pPr>
      <w:r w:rsidRPr="005313F2">
        <w:rPr>
          <w:rFonts w:ascii="Palatino Linotype" w:hAnsi="Palatino Linotype" w:cs="Arial"/>
          <w:b/>
          <w:color w:val="000000" w:themeColor="text1"/>
        </w:rPr>
        <w:t>CUARTO</w:t>
      </w:r>
      <w:r w:rsidRPr="005313F2">
        <w:rPr>
          <w:rFonts w:ascii="Palatino Linotype" w:hAnsi="Palatino Linotype"/>
          <w:b/>
          <w:color w:val="000000" w:themeColor="text1"/>
        </w:rPr>
        <w:t xml:space="preserve">. </w:t>
      </w:r>
      <w:proofErr w:type="spellStart"/>
      <w:r w:rsidR="0072617B" w:rsidRPr="005313F2">
        <w:rPr>
          <w:rFonts w:ascii="Palatino Linotype" w:hAnsi="Palatino Linotype"/>
          <w:b/>
          <w:color w:val="000000" w:themeColor="text1"/>
        </w:rPr>
        <w:t>Procedibilidad</w:t>
      </w:r>
      <w:proofErr w:type="spellEnd"/>
      <w:r w:rsidR="0072617B" w:rsidRPr="005313F2">
        <w:rPr>
          <w:rFonts w:ascii="Palatino Linotype" w:hAnsi="Palatino Linotype"/>
          <w:b/>
          <w:color w:val="000000" w:themeColor="text1"/>
        </w:rPr>
        <w:t xml:space="preserve">. </w:t>
      </w:r>
    </w:p>
    <w:p w14:paraId="1510CE25" w14:textId="77777777" w:rsidR="001E51C1" w:rsidRPr="005313F2" w:rsidRDefault="001E51C1" w:rsidP="005313F2">
      <w:pPr>
        <w:autoSpaceDE w:val="0"/>
        <w:autoSpaceDN w:val="0"/>
        <w:adjustRightInd w:val="0"/>
        <w:spacing w:line="360" w:lineRule="auto"/>
        <w:ind w:right="49"/>
        <w:jc w:val="both"/>
        <w:rPr>
          <w:rFonts w:ascii="Palatino Linotype" w:hAnsi="Palatino Linotype" w:cs="Arial"/>
          <w:color w:val="000000" w:themeColor="text1"/>
          <w:lang w:val="es-ES"/>
        </w:rPr>
      </w:pPr>
      <w:r w:rsidRPr="005313F2">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5313F2" w:rsidRDefault="003A36B8" w:rsidP="005313F2">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5313F2" w:rsidRDefault="001E51C1" w:rsidP="005313F2">
      <w:pPr>
        <w:tabs>
          <w:tab w:val="left" w:pos="851"/>
        </w:tabs>
        <w:spacing w:line="360" w:lineRule="auto"/>
        <w:ind w:left="851" w:right="901"/>
        <w:jc w:val="both"/>
        <w:rPr>
          <w:rFonts w:ascii="Palatino Linotype" w:hAnsi="Palatino Linotype"/>
          <w:b/>
          <w:i/>
          <w:color w:val="000000" w:themeColor="text1"/>
          <w:lang w:val="es-ES"/>
        </w:rPr>
      </w:pPr>
      <w:r w:rsidRPr="005313F2">
        <w:rPr>
          <w:rFonts w:ascii="Palatino Linotype" w:hAnsi="Palatino Linotype"/>
          <w:b/>
          <w:i/>
          <w:color w:val="000000" w:themeColor="text1"/>
          <w:lang w:val="es-ES"/>
        </w:rPr>
        <w:t xml:space="preserve">“Artículo 180. </w:t>
      </w:r>
      <w:r w:rsidRPr="005313F2">
        <w:rPr>
          <w:rFonts w:ascii="Palatino Linotype" w:hAnsi="Palatino Linotype"/>
          <w:i/>
          <w:color w:val="000000" w:themeColor="text1"/>
          <w:lang w:val="es-ES"/>
        </w:rPr>
        <w:t xml:space="preserve">El </w:t>
      </w:r>
      <w:r w:rsidR="00391021" w:rsidRPr="005313F2">
        <w:rPr>
          <w:rFonts w:ascii="Palatino Linotype" w:hAnsi="Palatino Linotype" w:cs="Arial"/>
          <w:i/>
          <w:color w:val="000000" w:themeColor="text1"/>
          <w:lang w:val="es-ES"/>
        </w:rPr>
        <w:t>Recurso de Revisión</w:t>
      </w:r>
      <w:r w:rsidRPr="005313F2">
        <w:rPr>
          <w:rFonts w:ascii="Palatino Linotype" w:hAnsi="Palatino Linotype"/>
          <w:i/>
          <w:color w:val="000000" w:themeColor="text1"/>
          <w:lang w:val="es-ES"/>
        </w:rPr>
        <w:t xml:space="preserve"> contendrá:</w:t>
      </w:r>
      <w:r w:rsidRPr="005313F2">
        <w:rPr>
          <w:rFonts w:ascii="Palatino Linotype" w:hAnsi="Palatino Linotype"/>
          <w:b/>
          <w:i/>
          <w:color w:val="000000" w:themeColor="text1"/>
          <w:lang w:val="es-ES"/>
        </w:rPr>
        <w:t xml:space="preserve"> </w:t>
      </w:r>
    </w:p>
    <w:p w14:paraId="03264643" w14:textId="77777777" w:rsidR="001E51C1" w:rsidRPr="005313F2" w:rsidRDefault="001E51C1" w:rsidP="005313F2">
      <w:pPr>
        <w:tabs>
          <w:tab w:val="left" w:pos="851"/>
        </w:tabs>
        <w:spacing w:line="360" w:lineRule="auto"/>
        <w:ind w:left="851" w:right="901"/>
        <w:jc w:val="both"/>
        <w:rPr>
          <w:rFonts w:ascii="Palatino Linotype" w:hAnsi="Palatino Linotype"/>
          <w:b/>
          <w:i/>
          <w:color w:val="000000" w:themeColor="text1"/>
          <w:lang w:val="es-ES"/>
        </w:rPr>
      </w:pPr>
      <w:r w:rsidRPr="005313F2">
        <w:rPr>
          <w:rFonts w:ascii="Palatino Linotype" w:hAnsi="Palatino Linotype"/>
          <w:b/>
          <w:i/>
          <w:color w:val="000000" w:themeColor="text1"/>
          <w:lang w:val="es-ES"/>
        </w:rPr>
        <w:t>…</w:t>
      </w:r>
    </w:p>
    <w:p w14:paraId="6E62369A" w14:textId="77777777" w:rsidR="001E51C1" w:rsidRPr="005313F2" w:rsidRDefault="001E51C1" w:rsidP="005313F2">
      <w:pPr>
        <w:tabs>
          <w:tab w:val="left" w:pos="851"/>
        </w:tabs>
        <w:spacing w:line="360" w:lineRule="auto"/>
        <w:ind w:left="851" w:right="901"/>
        <w:jc w:val="both"/>
        <w:rPr>
          <w:rFonts w:ascii="Palatino Linotype" w:hAnsi="Palatino Linotype"/>
          <w:i/>
          <w:color w:val="000000" w:themeColor="text1"/>
          <w:lang w:val="es-ES"/>
        </w:rPr>
      </w:pPr>
      <w:r w:rsidRPr="005313F2">
        <w:rPr>
          <w:rFonts w:ascii="Palatino Linotype" w:hAnsi="Palatino Linotype"/>
          <w:b/>
          <w:i/>
          <w:color w:val="000000" w:themeColor="text1"/>
          <w:lang w:val="es-ES"/>
        </w:rPr>
        <w:t xml:space="preserve">II. El nombre del solicitante </w:t>
      </w:r>
      <w:r w:rsidRPr="005313F2">
        <w:rPr>
          <w:rFonts w:ascii="Palatino Linotype" w:hAnsi="Palatino Linotype" w:cs="Arial"/>
          <w:b/>
          <w:i/>
          <w:color w:val="000000" w:themeColor="text1"/>
          <w:lang w:val="es-ES"/>
        </w:rPr>
        <w:t>que</w:t>
      </w:r>
      <w:r w:rsidRPr="005313F2">
        <w:rPr>
          <w:rFonts w:ascii="Palatino Linotype" w:hAnsi="Palatino Linotype"/>
          <w:b/>
          <w:i/>
          <w:color w:val="000000" w:themeColor="text1"/>
          <w:lang w:val="es-ES"/>
        </w:rPr>
        <w:t xml:space="preserve"> recurre </w:t>
      </w:r>
      <w:r w:rsidRPr="005313F2">
        <w:rPr>
          <w:rFonts w:ascii="Palatino Linotype" w:hAnsi="Palatino Linotype"/>
          <w:i/>
          <w:color w:val="000000" w:themeColor="text1"/>
          <w:lang w:val="es-ES"/>
        </w:rPr>
        <w:t>o de su representante y, en su caso</w:t>
      </w:r>
      <w:proofErr w:type="gramStart"/>
      <w:r w:rsidRPr="005313F2">
        <w:rPr>
          <w:rFonts w:ascii="Palatino Linotype" w:hAnsi="Palatino Linotype"/>
          <w:i/>
          <w:color w:val="000000" w:themeColor="text1"/>
          <w:lang w:val="es-ES"/>
        </w:rPr>
        <w:t>, …</w:t>
      </w:r>
      <w:proofErr w:type="gramEnd"/>
    </w:p>
    <w:p w14:paraId="48D5AFFA" w14:textId="77777777" w:rsidR="001E51C1" w:rsidRPr="005313F2" w:rsidRDefault="001E51C1" w:rsidP="005313F2">
      <w:pPr>
        <w:tabs>
          <w:tab w:val="left" w:pos="851"/>
        </w:tabs>
        <w:spacing w:line="360" w:lineRule="auto"/>
        <w:ind w:left="851" w:right="901"/>
        <w:jc w:val="both"/>
        <w:rPr>
          <w:rFonts w:ascii="Palatino Linotype" w:hAnsi="Palatino Linotype"/>
          <w:b/>
          <w:i/>
          <w:color w:val="000000" w:themeColor="text1"/>
          <w:lang w:val="es-ES"/>
        </w:rPr>
      </w:pPr>
      <w:r w:rsidRPr="005313F2">
        <w:rPr>
          <w:rFonts w:ascii="Palatino Linotype" w:hAnsi="Palatino Linotype"/>
          <w:b/>
          <w:i/>
          <w:color w:val="000000" w:themeColor="text1"/>
          <w:lang w:val="es-ES"/>
        </w:rPr>
        <w:t xml:space="preserve">En caso de </w:t>
      </w:r>
      <w:r w:rsidRPr="005313F2">
        <w:rPr>
          <w:rFonts w:ascii="Palatino Linotype" w:hAnsi="Palatino Linotype" w:cs="Arial"/>
          <w:b/>
          <w:i/>
          <w:color w:val="000000" w:themeColor="text1"/>
          <w:lang w:val="es-ES"/>
        </w:rPr>
        <w:t>que</w:t>
      </w:r>
      <w:r w:rsidRPr="005313F2">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5313F2">
        <w:rPr>
          <w:rFonts w:ascii="Palatino Linotype" w:hAnsi="Palatino Linotype"/>
          <w:i/>
          <w:color w:val="000000" w:themeColor="text1"/>
          <w:lang w:val="es-ES"/>
        </w:rPr>
        <w:t>, IV, VII y VIII.</w:t>
      </w:r>
      <w:r w:rsidRPr="005313F2">
        <w:rPr>
          <w:rFonts w:ascii="Palatino Linotype" w:hAnsi="Palatino Linotype"/>
          <w:b/>
          <w:i/>
          <w:color w:val="000000" w:themeColor="text1"/>
          <w:lang w:val="es-ES"/>
        </w:rPr>
        <w:t>”</w:t>
      </w:r>
    </w:p>
    <w:p w14:paraId="48CCE84E" w14:textId="77777777" w:rsidR="001E51C1" w:rsidRPr="005313F2" w:rsidRDefault="001E51C1" w:rsidP="005313F2">
      <w:pPr>
        <w:tabs>
          <w:tab w:val="left" w:pos="851"/>
        </w:tabs>
        <w:spacing w:line="360" w:lineRule="auto"/>
        <w:ind w:left="851" w:right="901"/>
        <w:jc w:val="both"/>
        <w:rPr>
          <w:rFonts w:ascii="Palatino Linotype" w:hAnsi="Palatino Linotype"/>
          <w:i/>
          <w:color w:val="000000" w:themeColor="text1"/>
          <w:lang w:val="es-ES"/>
        </w:rPr>
      </w:pPr>
      <w:r w:rsidRPr="005313F2">
        <w:rPr>
          <w:rFonts w:ascii="Palatino Linotype" w:hAnsi="Palatino Linotype"/>
          <w:i/>
          <w:color w:val="000000" w:themeColor="text1"/>
          <w:lang w:val="es-ES"/>
        </w:rPr>
        <w:t>(Énfasis añadido)</w:t>
      </w:r>
    </w:p>
    <w:p w14:paraId="77F8D40C" w14:textId="77777777" w:rsidR="001E51C1" w:rsidRPr="005313F2" w:rsidRDefault="001E51C1" w:rsidP="005313F2">
      <w:pPr>
        <w:tabs>
          <w:tab w:val="left" w:pos="851"/>
        </w:tabs>
        <w:spacing w:line="360" w:lineRule="auto"/>
        <w:ind w:right="901"/>
        <w:jc w:val="both"/>
        <w:rPr>
          <w:rFonts w:ascii="Palatino Linotype" w:hAnsi="Palatino Linotype"/>
          <w:i/>
          <w:color w:val="000000" w:themeColor="text1"/>
          <w:lang w:val="es-ES"/>
        </w:rPr>
      </w:pPr>
    </w:p>
    <w:p w14:paraId="1FEBB6CA" w14:textId="6ECB1FA0" w:rsidR="001E51C1" w:rsidRPr="005313F2" w:rsidRDefault="001E51C1" w:rsidP="005313F2">
      <w:pPr>
        <w:spacing w:line="360" w:lineRule="auto"/>
        <w:jc w:val="both"/>
        <w:rPr>
          <w:rFonts w:ascii="Palatino Linotype" w:hAnsi="Palatino Linotype"/>
          <w:b/>
          <w:color w:val="000000" w:themeColor="text1"/>
          <w:lang w:val="es-ES"/>
        </w:rPr>
      </w:pPr>
      <w:r w:rsidRPr="005313F2">
        <w:rPr>
          <w:rFonts w:ascii="Palatino Linotype" w:hAnsi="Palatino Linotype"/>
          <w:color w:val="000000" w:themeColor="text1"/>
          <w:lang w:val="es-ES"/>
        </w:rPr>
        <w:lastRenderedPageBreak/>
        <w:t xml:space="preserve">Por lo que, derivado que </w:t>
      </w:r>
      <w:r w:rsidR="002022FE" w:rsidRPr="005313F2">
        <w:rPr>
          <w:rFonts w:ascii="Palatino Linotype" w:hAnsi="Palatino Linotype"/>
          <w:color w:val="000000" w:themeColor="text1"/>
          <w:lang w:val="es-ES"/>
        </w:rPr>
        <w:t>el</w:t>
      </w:r>
      <w:r w:rsidRPr="005313F2">
        <w:rPr>
          <w:rFonts w:ascii="Palatino Linotype" w:hAnsi="Palatino Linotype"/>
          <w:color w:val="000000" w:themeColor="text1"/>
          <w:lang w:val="es-ES"/>
        </w:rPr>
        <w:t xml:space="preserve"> </w:t>
      </w:r>
      <w:r w:rsidR="002022FE" w:rsidRPr="005313F2">
        <w:rPr>
          <w:rFonts w:ascii="Palatino Linotype" w:hAnsi="Palatino Linotype"/>
          <w:color w:val="000000" w:themeColor="text1"/>
          <w:lang w:val="es-ES"/>
        </w:rPr>
        <w:t>Recurso</w:t>
      </w:r>
      <w:r w:rsidR="00963231" w:rsidRPr="005313F2">
        <w:rPr>
          <w:rFonts w:ascii="Palatino Linotype" w:hAnsi="Palatino Linotype"/>
          <w:color w:val="000000" w:themeColor="text1"/>
          <w:lang w:val="es-ES"/>
        </w:rPr>
        <w:t xml:space="preserve"> de Revisión</w:t>
      </w:r>
      <w:r w:rsidRPr="005313F2">
        <w:rPr>
          <w:rFonts w:ascii="Palatino Linotype" w:hAnsi="Palatino Linotype"/>
          <w:color w:val="000000" w:themeColor="text1"/>
          <w:lang w:val="es-ES"/>
        </w:rPr>
        <w:t xml:space="preserve"> materia del p</w:t>
      </w:r>
      <w:r w:rsidR="002022FE" w:rsidRPr="005313F2">
        <w:rPr>
          <w:rFonts w:ascii="Palatino Linotype" w:hAnsi="Palatino Linotype"/>
          <w:color w:val="000000" w:themeColor="text1"/>
          <w:lang w:val="es-ES"/>
        </w:rPr>
        <w:t xml:space="preserve">resente asunto, se </w:t>
      </w:r>
      <w:r w:rsidR="00357F30" w:rsidRPr="005313F2">
        <w:rPr>
          <w:rFonts w:ascii="Palatino Linotype" w:hAnsi="Palatino Linotype"/>
          <w:color w:val="000000" w:themeColor="text1"/>
          <w:lang w:val="es-ES"/>
        </w:rPr>
        <w:t>interpus</w:t>
      </w:r>
      <w:r w:rsidR="002022FE" w:rsidRPr="005313F2">
        <w:rPr>
          <w:rFonts w:ascii="Palatino Linotype" w:hAnsi="Palatino Linotype"/>
          <w:color w:val="000000" w:themeColor="text1"/>
          <w:lang w:val="es-ES"/>
        </w:rPr>
        <w:t>o</w:t>
      </w:r>
      <w:r w:rsidRPr="005313F2">
        <w:rPr>
          <w:rFonts w:ascii="Palatino Linotype" w:hAnsi="Palatino Linotype"/>
          <w:color w:val="000000" w:themeColor="text1"/>
          <w:lang w:val="es-ES"/>
        </w:rPr>
        <w:t xml:space="preserve"> de manera electrónica, no es necesario que contenga</w:t>
      </w:r>
      <w:r w:rsidR="00D71517" w:rsidRPr="005313F2">
        <w:rPr>
          <w:rFonts w:ascii="Palatino Linotype" w:hAnsi="Palatino Linotype"/>
          <w:color w:val="000000" w:themeColor="text1"/>
          <w:lang w:val="es-ES"/>
        </w:rPr>
        <w:t>n</w:t>
      </w:r>
      <w:r w:rsidRPr="005313F2">
        <w:rPr>
          <w:rFonts w:ascii="Palatino Linotype" w:hAnsi="Palatino Linotype"/>
          <w:color w:val="000000" w:themeColor="text1"/>
          <w:lang w:val="es-ES"/>
        </w:rPr>
        <w:t xml:space="preserve"> determinados requisitos, entre ellos, el nombre </w:t>
      </w:r>
      <w:r w:rsidR="00B01BA3" w:rsidRPr="005313F2">
        <w:rPr>
          <w:rFonts w:ascii="Palatino Linotype" w:hAnsi="Palatino Linotype"/>
          <w:color w:val="000000" w:themeColor="text1"/>
          <w:lang w:val="es-ES"/>
        </w:rPr>
        <w:t xml:space="preserve">de </w:t>
      </w:r>
      <w:r w:rsidR="00073F98" w:rsidRPr="005313F2">
        <w:rPr>
          <w:rFonts w:ascii="Palatino Linotype" w:hAnsi="Palatino Linotype"/>
          <w:b/>
          <w:color w:val="000000" w:themeColor="text1"/>
          <w:lang w:val="es-ES"/>
        </w:rPr>
        <w:t>EL RECURRENTE</w:t>
      </w:r>
      <w:r w:rsidRPr="005313F2">
        <w:rPr>
          <w:rFonts w:ascii="Palatino Linotype" w:hAnsi="Palatino Linotype" w:cs="Arial"/>
          <w:b/>
          <w:color w:val="000000" w:themeColor="text1"/>
          <w:lang w:val="es-ES"/>
        </w:rPr>
        <w:t>;</w:t>
      </w:r>
      <w:r w:rsidRPr="005313F2">
        <w:rPr>
          <w:rFonts w:ascii="Palatino Linotype" w:hAnsi="Palatino Linotype"/>
          <w:color w:val="000000" w:themeColor="text1"/>
          <w:lang w:val="es-ES"/>
        </w:rPr>
        <w:t xml:space="preserve"> por lo que, en el presente caso, al haber sido presentados vía </w:t>
      </w:r>
      <w:r w:rsidRPr="005313F2">
        <w:rPr>
          <w:rFonts w:ascii="Palatino Linotype" w:hAnsi="Palatino Linotype"/>
          <w:b/>
          <w:color w:val="000000" w:themeColor="text1"/>
          <w:lang w:val="es-ES"/>
        </w:rPr>
        <w:t>SAIMEX</w:t>
      </w:r>
      <w:r w:rsidRPr="005313F2">
        <w:rPr>
          <w:rFonts w:ascii="Palatino Linotype" w:hAnsi="Palatino Linotype"/>
          <w:color w:val="000000" w:themeColor="text1"/>
          <w:lang w:val="es-ES"/>
        </w:rPr>
        <w:t>, dicho requisito resulta innecesario.</w:t>
      </w:r>
    </w:p>
    <w:p w14:paraId="30D0228C" w14:textId="77777777" w:rsidR="001E51C1" w:rsidRPr="005313F2" w:rsidRDefault="001E51C1" w:rsidP="005313F2">
      <w:pPr>
        <w:spacing w:line="360" w:lineRule="auto"/>
        <w:jc w:val="both"/>
        <w:rPr>
          <w:rFonts w:ascii="Palatino Linotype" w:hAnsi="Palatino Linotype"/>
          <w:color w:val="000000" w:themeColor="text1"/>
          <w:lang w:val="es-ES"/>
        </w:rPr>
      </w:pPr>
    </w:p>
    <w:p w14:paraId="3BCA336B" w14:textId="77777777" w:rsidR="001E51C1" w:rsidRPr="005313F2" w:rsidRDefault="001E51C1" w:rsidP="005313F2">
      <w:pPr>
        <w:spacing w:line="360" w:lineRule="auto"/>
        <w:jc w:val="both"/>
        <w:rPr>
          <w:rFonts w:ascii="Palatino Linotype" w:hAnsi="Palatino Linotype" w:cs="Arial"/>
          <w:color w:val="000000" w:themeColor="text1"/>
          <w:lang w:val="es-ES"/>
        </w:rPr>
      </w:pPr>
      <w:r w:rsidRPr="005313F2">
        <w:rPr>
          <w:rFonts w:ascii="Palatino Linotype" w:hAnsi="Palatino Linotype"/>
          <w:color w:val="000000" w:themeColor="text1"/>
          <w:lang w:val="es-ES"/>
        </w:rPr>
        <w:t xml:space="preserve">Lo anterior es así, pues el artículo 15 de </w:t>
      </w:r>
      <w:r w:rsidRPr="005313F2">
        <w:rPr>
          <w:rFonts w:ascii="Palatino Linotype" w:hAnsi="Palatino Linotype" w:cs="Arial"/>
          <w:color w:val="000000" w:themeColor="text1"/>
          <w:lang w:val="es-ES"/>
        </w:rPr>
        <w:t xml:space="preserve">Ley de Transparencia y Acceso a la Información Pública del Estado de México y Municipios </w:t>
      </w:r>
      <w:r w:rsidRPr="005313F2">
        <w:rPr>
          <w:rFonts w:ascii="Palatino Linotype" w:hAnsi="Palatino Linotype" w:cs="Arial"/>
          <w:iCs/>
          <w:color w:val="000000" w:themeColor="text1"/>
          <w:lang w:val="es-ES"/>
        </w:rPr>
        <w:t xml:space="preserve">prevé que, </w:t>
      </w:r>
      <w:r w:rsidRPr="005313F2">
        <w:rPr>
          <w:rFonts w:ascii="Palatino Linotype" w:hAnsi="Palatino Linotype"/>
          <w:color w:val="000000" w:themeColor="text1"/>
          <w:lang w:val="es-ES"/>
        </w:rPr>
        <w:t xml:space="preserve">toda persona tendrá acceso a la información </w:t>
      </w:r>
      <w:r w:rsidRPr="005313F2">
        <w:rPr>
          <w:rFonts w:ascii="Palatino Linotype" w:hAnsi="Palatino Linotype" w:cs="Arial"/>
          <w:color w:val="000000" w:themeColor="text1"/>
          <w:lang w:val="es-ES"/>
        </w:rPr>
        <w:t xml:space="preserve">sin necesidad de acreditar interés alguno o justificar su utilización, de lo que se infiere que para el </w:t>
      </w:r>
      <w:r w:rsidRPr="005313F2">
        <w:rPr>
          <w:rFonts w:ascii="Palatino Linotype" w:hAnsi="Palatino Linotype"/>
          <w:color w:val="000000" w:themeColor="text1"/>
          <w:lang w:val="es-ES"/>
        </w:rPr>
        <w:t>ejercicio</w:t>
      </w:r>
      <w:r w:rsidRPr="005313F2">
        <w:rPr>
          <w:rFonts w:ascii="Palatino Linotype" w:hAnsi="Palatino Linotype" w:cs="Arial"/>
          <w:color w:val="000000" w:themeColor="text1"/>
          <w:lang w:val="es-ES"/>
        </w:rPr>
        <w:t xml:space="preserve"> del derecho de acceso a la información pública, </w:t>
      </w:r>
      <w:r w:rsidRPr="005313F2">
        <w:rPr>
          <w:rFonts w:ascii="Palatino Linotype" w:hAnsi="Palatino Linotype" w:cs="Arial"/>
          <w:b/>
          <w:color w:val="000000" w:themeColor="text1"/>
          <w:u w:val="single"/>
          <w:lang w:val="es-ES"/>
        </w:rPr>
        <w:t xml:space="preserve">el nombre no es un requisito </w:t>
      </w:r>
      <w:r w:rsidRPr="005313F2">
        <w:rPr>
          <w:rFonts w:ascii="Palatino Linotype" w:hAnsi="Palatino Linotype" w:cs="Arial"/>
          <w:b/>
          <w:i/>
          <w:color w:val="000000" w:themeColor="text1"/>
          <w:u w:val="single"/>
          <w:lang w:val="es-ES"/>
        </w:rPr>
        <w:t>sine qua non</w:t>
      </w:r>
      <w:r w:rsidRPr="005313F2">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5313F2" w:rsidRDefault="001E51C1" w:rsidP="005313F2">
      <w:pPr>
        <w:spacing w:line="360" w:lineRule="auto"/>
        <w:jc w:val="both"/>
        <w:rPr>
          <w:rFonts w:ascii="Palatino Linotype" w:hAnsi="Palatino Linotype" w:cs="Arial"/>
          <w:color w:val="000000" w:themeColor="text1"/>
          <w:lang w:val="es-ES"/>
        </w:rPr>
      </w:pPr>
    </w:p>
    <w:p w14:paraId="05EE6D88" w14:textId="03750495" w:rsidR="001E51C1" w:rsidRPr="005313F2" w:rsidRDefault="001E51C1" w:rsidP="005313F2">
      <w:pPr>
        <w:spacing w:line="360" w:lineRule="auto"/>
        <w:jc w:val="both"/>
        <w:rPr>
          <w:rFonts w:ascii="Palatino Linotype" w:hAnsi="Palatino Linotype"/>
          <w:color w:val="000000" w:themeColor="text1"/>
          <w:lang w:val="es-ES"/>
        </w:rPr>
      </w:pPr>
      <w:r w:rsidRPr="005313F2">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5313F2" w:rsidRDefault="00621DB1" w:rsidP="005313F2">
      <w:pPr>
        <w:spacing w:line="360" w:lineRule="auto"/>
        <w:jc w:val="both"/>
        <w:rPr>
          <w:rFonts w:ascii="Palatino Linotype" w:hAnsi="Palatino Linotype"/>
          <w:color w:val="000000" w:themeColor="text1"/>
          <w:lang w:val="es-ES"/>
        </w:rPr>
      </w:pPr>
    </w:p>
    <w:p w14:paraId="26ECB9DF" w14:textId="7DC366FD" w:rsidR="001E51C1" w:rsidRPr="005313F2" w:rsidRDefault="001E51C1" w:rsidP="005313F2">
      <w:pPr>
        <w:spacing w:line="360" w:lineRule="auto"/>
        <w:jc w:val="both"/>
        <w:rPr>
          <w:rFonts w:ascii="Palatino Linotype" w:hAnsi="Palatino Linotype"/>
          <w:color w:val="000000" w:themeColor="text1"/>
          <w:lang w:val="es-ES"/>
        </w:rPr>
      </w:pPr>
      <w:r w:rsidRPr="005313F2">
        <w:rPr>
          <w:rFonts w:ascii="Palatino Linotype" w:hAnsi="Palatino Linotype"/>
          <w:color w:val="000000" w:themeColor="text1"/>
          <w:lang w:val="es-ES"/>
        </w:rPr>
        <w:t xml:space="preserve">Asimismo, se estima que el requisito relativo al nombre </w:t>
      </w:r>
      <w:r w:rsidR="00B01BA3" w:rsidRPr="005313F2">
        <w:rPr>
          <w:rFonts w:ascii="Palatino Linotype" w:hAnsi="Palatino Linotype"/>
          <w:color w:val="000000" w:themeColor="text1"/>
          <w:lang w:val="es-ES"/>
        </w:rPr>
        <w:t xml:space="preserve">de </w:t>
      </w:r>
      <w:r w:rsidR="00073F98" w:rsidRPr="005313F2">
        <w:rPr>
          <w:rFonts w:ascii="Palatino Linotype" w:hAnsi="Palatino Linotype"/>
          <w:b/>
          <w:color w:val="000000" w:themeColor="text1"/>
          <w:lang w:val="es-ES"/>
        </w:rPr>
        <w:t>EL RECURRENTE</w:t>
      </w:r>
      <w:r w:rsidRPr="005313F2">
        <w:rPr>
          <w:rFonts w:ascii="Palatino Linotype" w:hAnsi="Palatino Linotype"/>
          <w:color w:val="000000" w:themeColor="text1"/>
          <w:lang w:val="es-ES"/>
        </w:rPr>
        <w:t xml:space="preserve"> no constituye un supuesto indispensable de </w:t>
      </w:r>
      <w:proofErr w:type="spellStart"/>
      <w:r w:rsidRPr="005313F2">
        <w:rPr>
          <w:rFonts w:ascii="Palatino Linotype" w:hAnsi="Palatino Linotype"/>
          <w:color w:val="000000" w:themeColor="text1"/>
          <w:lang w:val="es-ES"/>
        </w:rPr>
        <w:t>procedibilidad</w:t>
      </w:r>
      <w:proofErr w:type="spellEnd"/>
      <w:r w:rsidRPr="005313F2">
        <w:rPr>
          <w:rFonts w:ascii="Palatino Linotype" w:hAnsi="Palatino Linotype"/>
          <w:color w:val="000000" w:themeColor="text1"/>
          <w:lang w:val="es-ES"/>
        </w:rPr>
        <w:t xml:space="preserve"> de los </w:t>
      </w:r>
      <w:r w:rsidR="00963231" w:rsidRPr="005313F2">
        <w:rPr>
          <w:rFonts w:ascii="Palatino Linotype" w:hAnsi="Palatino Linotype"/>
          <w:color w:val="000000" w:themeColor="text1"/>
          <w:lang w:val="es-ES"/>
        </w:rPr>
        <w:t>Recursos de Revisión</w:t>
      </w:r>
      <w:r w:rsidRPr="005313F2">
        <w:rPr>
          <w:rFonts w:ascii="Palatino Linotype" w:hAnsi="Palatino Linotype"/>
          <w:color w:val="000000" w:themeColor="text1"/>
          <w:lang w:val="es-ES"/>
        </w:rPr>
        <w:t xml:space="preserve">, </w:t>
      </w:r>
      <w:r w:rsidRPr="005313F2">
        <w:rPr>
          <w:rFonts w:ascii="Palatino Linotype" w:hAnsi="Palatino Linotype"/>
          <w:color w:val="000000" w:themeColor="text1"/>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5313F2">
        <w:rPr>
          <w:rFonts w:ascii="Palatino Linotype" w:hAnsi="Palatino Linotype"/>
          <w:color w:val="000000" w:themeColor="text1"/>
          <w:lang w:val="es-ES"/>
        </w:rPr>
        <w:t>Recurso de Revisión</w:t>
      </w:r>
      <w:r w:rsidRPr="005313F2">
        <w:rPr>
          <w:rFonts w:ascii="Palatino Linotype" w:hAnsi="Palatino Linotype"/>
          <w:color w:val="000000" w:themeColor="text1"/>
          <w:lang w:val="es-ES"/>
        </w:rPr>
        <w:t>, circunstancia que se acredita en las constancias electrónicas de</w:t>
      </w:r>
      <w:r w:rsidR="00D71517" w:rsidRPr="005313F2">
        <w:rPr>
          <w:rFonts w:ascii="Palatino Linotype" w:hAnsi="Palatino Linotype"/>
          <w:color w:val="000000" w:themeColor="text1"/>
          <w:lang w:val="es-ES"/>
        </w:rPr>
        <w:t xml:space="preserve"> </w:t>
      </w:r>
      <w:r w:rsidRPr="005313F2">
        <w:rPr>
          <w:rFonts w:ascii="Palatino Linotype" w:hAnsi="Palatino Linotype"/>
          <w:color w:val="000000" w:themeColor="text1"/>
          <w:lang w:val="es-ES"/>
        </w:rPr>
        <w:t>l</w:t>
      </w:r>
      <w:r w:rsidR="00D71517" w:rsidRPr="005313F2">
        <w:rPr>
          <w:rFonts w:ascii="Palatino Linotype" w:hAnsi="Palatino Linotype"/>
          <w:color w:val="000000" w:themeColor="text1"/>
          <w:lang w:val="es-ES"/>
        </w:rPr>
        <w:t>os</w:t>
      </w:r>
      <w:r w:rsidRPr="005313F2">
        <w:rPr>
          <w:rFonts w:ascii="Palatino Linotype" w:hAnsi="Palatino Linotype"/>
          <w:color w:val="000000" w:themeColor="text1"/>
          <w:lang w:val="es-ES"/>
        </w:rPr>
        <w:t xml:space="preserve"> expediente</w:t>
      </w:r>
      <w:r w:rsidR="00D71517" w:rsidRPr="005313F2">
        <w:rPr>
          <w:rFonts w:ascii="Palatino Linotype" w:hAnsi="Palatino Linotype"/>
          <w:color w:val="000000" w:themeColor="text1"/>
          <w:lang w:val="es-ES"/>
        </w:rPr>
        <w:t>s</w:t>
      </w:r>
      <w:r w:rsidRPr="005313F2">
        <w:rPr>
          <w:rFonts w:ascii="Palatino Linotype" w:hAnsi="Palatino Linotype"/>
          <w:color w:val="000000" w:themeColor="text1"/>
          <w:lang w:val="es-ES"/>
        </w:rPr>
        <w:t xml:space="preserve">, de las que se desprende que </w:t>
      </w:r>
      <w:r w:rsidR="00073F98" w:rsidRPr="005313F2">
        <w:rPr>
          <w:rFonts w:ascii="Palatino Linotype" w:hAnsi="Palatino Linotype" w:cs="Arial"/>
          <w:b/>
          <w:color w:val="000000" w:themeColor="text1"/>
          <w:lang w:val="es-ES"/>
        </w:rPr>
        <w:t>EL RECURRENTE</w:t>
      </w:r>
      <w:r w:rsidRPr="005313F2">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5313F2" w:rsidRDefault="001E51C1" w:rsidP="005313F2">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5313F2" w:rsidRDefault="001E51C1" w:rsidP="005313F2">
      <w:pPr>
        <w:spacing w:line="360" w:lineRule="auto"/>
        <w:jc w:val="both"/>
        <w:rPr>
          <w:rFonts w:ascii="Palatino Linotype" w:hAnsi="Palatino Linotype"/>
          <w:color w:val="000000" w:themeColor="text1"/>
          <w:lang w:val="es-ES"/>
        </w:rPr>
      </w:pPr>
      <w:r w:rsidRPr="005313F2">
        <w:rPr>
          <w:rFonts w:ascii="Palatino Linotype" w:hAnsi="Palatino Linotype"/>
          <w:color w:val="000000" w:themeColor="text1"/>
          <w:lang w:val="es-ES"/>
        </w:rPr>
        <w:t>Es así que, para el estudio de la materia sobre la que se resuelve</w:t>
      </w:r>
      <w:r w:rsidR="00B95A11" w:rsidRPr="005313F2">
        <w:rPr>
          <w:rFonts w:ascii="Palatino Linotype" w:hAnsi="Palatino Linotype"/>
          <w:color w:val="000000" w:themeColor="text1"/>
          <w:lang w:val="es-ES"/>
        </w:rPr>
        <w:t xml:space="preserve"> el </w:t>
      </w:r>
      <w:r w:rsidRPr="005313F2">
        <w:rPr>
          <w:rFonts w:ascii="Palatino Linotype" w:hAnsi="Palatino Linotype"/>
          <w:color w:val="000000" w:themeColor="text1"/>
          <w:lang w:val="es-ES"/>
        </w:rPr>
        <w:t xml:space="preserve">presente </w:t>
      </w:r>
      <w:r w:rsidR="00963231" w:rsidRPr="005313F2">
        <w:rPr>
          <w:rFonts w:ascii="Palatino Linotype" w:hAnsi="Palatino Linotype"/>
          <w:color w:val="000000" w:themeColor="text1"/>
          <w:lang w:val="es-ES"/>
        </w:rPr>
        <w:t>Recurso de Revisión</w:t>
      </w:r>
      <w:r w:rsidRPr="005313F2">
        <w:rPr>
          <w:rFonts w:ascii="Palatino Linotype" w:hAnsi="Palatino Linotype"/>
          <w:color w:val="000000" w:themeColor="text1"/>
          <w:lang w:val="es-ES"/>
        </w:rPr>
        <w:t xml:space="preserve">, resulta intrascendente conocer el nombre de la persona que lo hubiere promovido, en virtud de que tanto la </w:t>
      </w:r>
      <w:r w:rsidRPr="005313F2">
        <w:rPr>
          <w:rFonts w:ascii="Palatino Linotype" w:hAnsi="Palatino Linotype"/>
          <w:color w:val="000000" w:themeColor="text1"/>
        </w:rPr>
        <w:t>Constitución Política de los Estados Unidos Mexicanos</w:t>
      </w:r>
      <w:r w:rsidRPr="005313F2">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5313F2" w:rsidRDefault="00D71517" w:rsidP="005313F2">
      <w:pPr>
        <w:spacing w:line="360" w:lineRule="auto"/>
        <w:jc w:val="both"/>
        <w:rPr>
          <w:rFonts w:ascii="Palatino Linotype" w:eastAsia="Palatino Linotype" w:hAnsi="Palatino Linotype" w:cs="Palatino Linotype"/>
          <w:color w:val="000000" w:themeColor="text1"/>
        </w:rPr>
      </w:pPr>
    </w:p>
    <w:p w14:paraId="2350792D" w14:textId="71BF0BA6" w:rsidR="002B0E32" w:rsidRPr="005313F2" w:rsidRDefault="00CE0362" w:rsidP="005313F2">
      <w:pPr>
        <w:spacing w:line="360" w:lineRule="auto"/>
        <w:jc w:val="both"/>
        <w:rPr>
          <w:rFonts w:ascii="Palatino Linotype" w:hAnsi="Palatino Linotype"/>
          <w:color w:val="000000" w:themeColor="text1"/>
          <w:lang w:eastAsia="es-ES_tradnl"/>
        </w:rPr>
      </w:pPr>
      <w:r w:rsidRPr="005313F2">
        <w:rPr>
          <w:rFonts w:ascii="Palatino Linotype" w:hAnsi="Palatino Linotype" w:cs="Arial"/>
          <w:b/>
          <w:color w:val="000000" w:themeColor="text1"/>
        </w:rPr>
        <w:t xml:space="preserve">QUINTO. </w:t>
      </w:r>
      <w:r w:rsidR="00654EE8" w:rsidRPr="005313F2">
        <w:rPr>
          <w:rFonts w:ascii="Palatino Linotype" w:hAnsi="Palatino Linotype" w:cs="Arial"/>
          <w:b/>
          <w:color w:val="000000" w:themeColor="text1"/>
        </w:rPr>
        <w:t>Estudio y análisis del asunto.</w:t>
      </w:r>
    </w:p>
    <w:p w14:paraId="1C3DEEF4" w14:textId="77777777" w:rsidR="00B95A11" w:rsidRPr="005313F2" w:rsidRDefault="00B95A11" w:rsidP="005313F2">
      <w:pPr>
        <w:spacing w:line="360" w:lineRule="auto"/>
        <w:jc w:val="both"/>
        <w:rPr>
          <w:rFonts w:ascii="Palatino Linotype" w:hAnsi="Palatino Linotype" w:cs="Arial"/>
          <w:color w:val="000000" w:themeColor="text1"/>
        </w:rPr>
      </w:pPr>
    </w:p>
    <w:p w14:paraId="400C2495" w14:textId="23CB17EE" w:rsidR="003A1145" w:rsidRPr="005313F2" w:rsidRDefault="003A1145" w:rsidP="005313F2">
      <w:pPr>
        <w:spacing w:line="360" w:lineRule="auto"/>
        <w:jc w:val="both"/>
        <w:rPr>
          <w:rFonts w:ascii="Palatino Linotype" w:hAnsi="Palatino Linotype" w:cs="Arial"/>
          <w:color w:val="000000" w:themeColor="text1"/>
        </w:rPr>
      </w:pPr>
      <w:r w:rsidRPr="005313F2">
        <w:rPr>
          <w:rFonts w:ascii="Palatino Linotype" w:hAnsi="Palatino Linotype" w:cs="Arial"/>
          <w:color w:val="000000" w:themeColor="text1"/>
        </w:rPr>
        <w:t>Una vez determinada la vía so</w:t>
      </w:r>
      <w:r w:rsidR="00963231" w:rsidRPr="005313F2">
        <w:rPr>
          <w:rFonts w:ascii="Palatino Linotype" w:hAnsi="Palatino Linotype" w:cs="Arial"/>
          <w:color w:val="000000" w:themeColor="text1"/>
        </w:rPr>
        <w:t>bre la que versará el presente R</w:t>
      </w:r>
      <w:r w:rsidRPr="005313F2">
        <w:rPr>
          <w:rFonts w:ascii="Palatino Linotype" w:hAnsi="Palatino Linotype" w:cs="Arial"/>
          <w:color w:val="000000" w:themeColor="text1"/>
        </w:rPr>
        <w:t>ecurso, y previa revisión de</w:t>
      </w:r>
      <w:r w:rsidR="000D1C9A" w:rsidRPr="005313F2">
        <w:rPr>
          <w:rFonts w:ascii="Palatino Linotype" w:hAnsi="Palatino Linotype" w:cs="Arial"/>
          <w:color w:val="000000" w:themeColor="text1"/>
        </w:rPr>
        <w:t xml:space="preserve"> </w:t>
      </w:r>
      <w:r w:rsidRPr="005313F2">
        <w:rPr>
          <w:rFonts w:ascii="Palatino Linotype" w:hAnsi="Palatino Linotype" w:cs="Arial"/>
          <w:color w:val="000000" w:themeColor="text1"/>
        </w:rPr>
        <w:t>l</w:t>
      </w:r>
      <w:r w:rsidR="000D1C9A" w:rsidRPr="005313F2">
        <w:rPr>
          <w:rFonts w:ascii="Palatino Linotype" w:hAnsi="Palatino Linotype" w:cs="Arial"/>
          <w:color w:val="000000" w:themeColor="text1"/>
        </w:rPr>
        <w:t>os</w:t>
      </w:r>
      <w:r w:rsidRPr="005313F2">
        <w:rPr>
          <w:rFonts w:ascii="Palatino Linotype" w:hAnsi="Palatino Linotype" w:cs="Arial"/>
          <w:color w:val="000000" w:themeColor="text1"/>
        </w:rPr>
        <w:t xml:space="preserve"> expediente</w:t>
      </w:r>
      <w:r w:rsidR="000D1C9A" w:rsidRPr="005313F2">
        <w:rPr>
          <w:rFonts w:ascii="Palatino Linotype" w:hAnsi="Palatino Linotype" w:cs="Arial"/>
          <w:color w:val="000000" w:themeColor="text1"/>
        </w:rPr>
        <w:t>s</w:t>
      </w:r>
      <w:r w:rsidRPr="005313F2">
        <w:rPr>
          <w:rFonts w:ascii="Palatino Linotype" w:hAnsi="Palatino Linotype" w:cs="Arial"/>
          <w:color w:val="000000" w:themeColor="text1"/>
        </w:rPr>
        <w:t xml:space="preserve"> electrónico</w:t>
      </w:r>
      <w:r w:rsidR="000D1C9A" w:rsidRPr="005313F2">
        <w:rPr>
          <w:rFonts w:ascii="Palatino Linotype" w:hAnsi="Palatino Linotype" w:cs="Arial"/>
          <w:color w:val="000000" w:themeColor="text1"/>
        </w:rPr>
        <w:t>s</w:t>
      </w:r>
      <w:r w:rsidRPr="005313F2">
        <w:rPr>
          <w:rFonts w:ascii="Palatino Linotype" w:hAnsi="Palatino Linotype" w:cs="Arial"/>
          <w:color w:val="000000" w:themeColor="text1"/>
        </w:rPr>
        <w:t xml:space="preserve"> formado</w:t>
      </w:r>
      <w:r w:rsidR="000D1C9A" w:rsidRPr="005313F2">
        <w:rPr>
          <w:rFonts w:ascii="Palatino Linotype" w:hAnsi="Palatino Linotype" w:cs="Arial"/>
          <w:color w:val="000000" w:themeColor="text1"/>
        </w:rPr>
        <w:t>s</w:t>
      </w:r>
      <w:r w:rsidRPr="005313F2">
        <w:rPr>
          <w:rFonts w:ascii="Palatino Linotype" w:hAnsi="Palatino Linotype" w:cs="Arial"/>
          <w:color w:val="000000" w:themeColor="text1"/>
        </w:rPr>
        <w:t xml:space="preserve"> en </w:t>
      </w:r>
      <w:r w:rsidRPr="005313F2">
        <w:rPr>
          <w:rFonts w:ascii="Palatino Linotype" w:hAnsi="Palatino Linotype" w:cs="Arial"/>
          <w:b/>
          <w:color w:val="000000" w:themeColor="text1"/>
        </w:rPr>
        <w:t>EL SAIMEX</w:t>
      </w:r>
      <w:r w:rsidRPr="005313F2">
        <w:rPr>
          <w:rFonts w:ascii="Palatino Linotype" w:hAnsi="Palatino Linotype" w:cs="Arial"/>
          <w:color w:val="000000" w:themeColor="text1"/>
        </w:rPr>
        <w:t xml:space="preserve"> con motivo de la</w:t>
      </w:r>
      <w:r w:rsidR="000D1C9A" w:rsidRPr="005313F2">
        <w:rPr>
          <w:rFonts w:ascii="Palatino Linotype" w:hAnsi="Palatino Linotype" w:cs="Arial"/>
          <w:color w:val="000000" w:themeColor="text1"/>
        </w:rPr>
        <w:t>s</w:t>
      </w:r>
      <w:r w:rsidRPr="005313F2">
        <w:rPr>
          <w:rFonts w:ascii="Palatino Linotype" w:hAnsi="Palatino Linotype" w:cs="Arial"/>
          <w:color w:val="000000" w:themeColor="text1"/>
        </w:rPr>
        <w:t xml:space="preserve"> solicitud</w:t>
      </w:r>
      <w:r w:rsidR="000D1C9A" w:rsidRPr="005313F2">
        <w:rPr>
          <w:rFonts w:ascii="Palatino Linotype" w:hAnsi="Palatino Linotype" w:cs="Arial"/>
          <w:color w:val="000000" w:themeColor="text1"/>
        </w:rPr>
        <w:t>es</w:t>
      </w:r>
      <w:r w:rsidRPr="005313F2">
        <w:rPr>
          <w:rFonts w:ascii="Palatino Linotype" w:hAnsi="Palatino Linotype" w:cs="Arial"/>
          <w:color w:val="000000" w:themeColor="text1"/>
        </w:rPr>
        <w:t xml:space="preserve"> de información y de</w:t>
      </w:r>
      <w:r w:rsidR="000D1C9A" w:rsidRPr="005313F2">
        <w:rPr>
          <w:rFonts w:ascii="Palatino Linotype" w:hAnsi="Palatino Linotype" w:cs="Arial"/>
          <w:color w:val="000000" w:themeColor="text1"/>
        </w:rPr>
        <w:t xml:space="preserve"> </w:t>
      </w:r>
      <w:r w:rsidRPr="005313F2">
        <w:rPr>
          <w:rFonts w:ascii="Palatino Linotype" w:hAnsi="Palatino Linotype" w:cs="Arial"/>
          <w:color w:val="000000" w:themeColor="text1"/>
        </w:rPr>
        <w:t>l</w:t>
      </w:r>
      <w:r w:rsidR="000D1C9A" w:rsidRPr="005313F2">
        <w:rPr>
          <w:rFonts w:ascii="Palatino Linotype" w:hAnsi="Palatino Linotype" w:cs="Arial"/>
          <w:color w:val="000000" w:themeColor="text1"/>
        </w:rPr>
        <w:t>os</w:t>
      </w:r>
      <w:r w:rsidRPr="005313F2">
        <w:rPr>
          <w:rFonts w:ascii="Palatino Linotype" w:hAnsi="Palatino Linotype" w:cs="Arial"/>
          <w:color w:val="000000" w:themeColor="text1"/>
        </w:rPr>
        <w:t xml:space="preserve"> recurso</w:t>
      </w:r>
      <w:r w:rsidR="000D1C9A" w:rsidRPr="005313F2">
        <w:rPr>
          <w:rFonts w:ascii="Palatino Linotype" w:hAnsi="Palatino Linotype" w:cs="Arial"/>
          <w:color w:val="000000" w:themeColor="text1"/>
        </w:rPr>
        <w:t>s</w:t>
      </w:r>
      <w:r w:rsidRPr="005313F2">
        <w:rPr>
          <w:rFonts w:ascii="Palatino Linotype" w:hAnsi="Palatino Linotype" w:cs="Arial"/>
          <w:color w:val="000000" w:themeColor="text1"/>
        </w:rPr>
        <w:t xml:space="preserve"> a que da origen, es de señalar que el análisis del </w:t>
      </w:r>
      <w:r w:rsidRPr="005313F2">
        <w:rPr>
          <w:rFonts w:ascii="Palatino Linotype" w:hAnsi="Palatino Linotype" w:cs="Arial"/>
          <w:color w:val="000000" w:themeColor="text1"/>
        </w:rPr>
        <w:lastRenderedPageBreak/>
        <w:t>presente, se basará en el contenido íntegro de las actuaciones que obran en l</w:t>
      </w:r>
      <w:r w:rsidR="000D1C9A" w:rsidRPr="005313F2">
        <w:rPr>
          <w:rFonts w:ascii="Palatino Linotype" w:hAnsi="Palatino Linotype" w:cs="Arial"/>
          <w:color w:val="000000" w:themeColor="text1"/>
        </w:rPr>
        <w:t>os</w:t>
      </w:r>
      <w:r w:rsidRPr="005313F2">
        <w:rPr>
          <w:rFonts w:ascii="Palatino Linotype" w:hAnsi="Palatino Linotype" w:cs="Arial"/>
          <w:color w:val="000000" w:themeColor="text1"/>
        </w:rPr>
        <w:t xml:space="preserve"> expediente</w:t>
      </w:r>
      <w:r w:rsidR="000D1C9A" w:rsidRPr="005313F2">
        <w:rPr>
          <w:rFonts w:ascii="Palatino Linotype" w:hAnsi="Palatino Linotype" w:cs="Arial"/>
          <w:color w:val="000000" w:themeColor="text1"/>
        </w:rPr>
        <w:t>s</w:t>
      </w:r>
      <w:r w:rsidRPr="005313F2">
        <w:rPr>
          <w:rFonts w:ascii="Palatino Linotype" w:hAnsi="Palatino Linotype" w:cs="Arial"/>
          <w:color w:val="000000" w:themeColor="text1"/>
        </w:rPr>
        <w:t xml:space="preserve"> electrónico</w:t>
      </w:r>
      <w:r w:rsidR="000D1C9A" w:rsidRPr="005313F2">
        <w:rPr>
          <w:rFonts w:ascii="Palatino Linotype" w:hAnsi="Palatino Linotype" w:cs="Arial"/>
          <w:color w:val="000000" w:themeColor="text1"/>
        </w:rPr>
        <w:t>s</w:t>
      </w:r>
      <w:r w:rsidRPr="005313F2">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w:t>
      </w:r>
      <w:r w:rsidR="00ED2688" w:rsidRPr="005313F2">
        <w:rPr>
          <w:rFonts w:ascii="Palatino Linotype" w:hAnsi="Palatino Linotype" w:cs="Arial"/>
          <w:color w:val="000000" w:themeColor="text1"/>
        </w:rPr>
        <w:t xml:space="preserve">e los Estados Unidos Mexicanos, en la </w:t>
      </w:r>
      <w:r w:rsidRPr="005313F2">
        <w:rPr>
          <w:rFonts w:ascii="Palatino Linotype" w:hAnsi="Palatino Linotype" w:cs="Arial"/>
          <w:color w:val="000000" w:themeColor="text1"/>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5313F2" w:rsidRDefault="002B55F4" w:rsidP="005313F2">
      <w:pPr>
        <w:spacing w:line="360" w:lineRule="auto"/>
        <w:jc w:val="both"/>
        <w:rPr>
          <w:rFonts w:ascii="Palatino Linotype" w:hAnsi="Palatino Linotype" w:cs="Arial"/>
          <w:color w:val="000000" w:themeColor="text1"/>
        </w:rPr>
      </w:pPr>
    </w:p>
    <w:p w14:paraId="04369356" w14:textId="77777777" w:rsidR="00E43ECE" w:rsidRPr="005313F2" w:rsidRDefault="00E43ECE" w:rsidP="005313F2">
      <w:pPr>
        <w:spacing w:line="360" w:lineRule="auto"/>
        <w:ind w:right="49"/>
        <w:jc w:val="both"/>
        <w:rPr>
          <w:rFonts w:ascii="Palatino Linotype" w:eastAsia="Palatino Linotype" w:hAnsi="Palatino Linotype" w:cs="Palatino Linotype"/>
        </w:rPr>
      </w:pPr>
      <w:r w:rsidRPr="005313F2">
        <w:rPr>
          <w:rFonts w:ascii="Palatino Linotype" w:eastAsia="Palatino Linotype" w:hAnsi="Palatino Linotype" w:cs="Palatino Linotype"/>
        </w:rPr>
        <w:t xml:space="preserve">En ese tenor, para un mejor estudio y comprensión del asunto que se resuelve, es preciso recordar que, </w:t>
      </w:r>
      <w:r w:rsidRPr="005313F2">
        <w:rPr>
          <w:rFonts w:ascii="Palatino Linotype" w:eastAsia="Palatino Linotype" w:hAnsi="Palatino Linotype" w:cs="Palatino Linotype"/>
          <w:b/>
        </w:rPr>
        <w:t>EL RECURRENTE</w:t>
      </w:r>
      <w:r w:rsidRPr="005313F2">
        <w:rPr>
          <w:rFonts w:ascii="Palatino Linotype" w:eastAsia="Palatino Linotype" w:hAnsi="Palatino Linotype" w:cs="Palatino Linotype"/>
        </w:rPr>
        <w:t xml:space="preserve"> requirió al </w:t>
      </w:r>
      <w:r w:rsidRPr="005313F2">
        <w:rPr>
          <w:rFonts w:ascii="Palatino Linotype" w:eastAsia="Palatino Linotype" w:hAnsi="Palatino Linotype" w:cs="Palatino Linotype"/>
          <w:b/>
        </w:rPr>
        <w:t xml:space="preserve">SUJETO OBLIGADO </w:t>
      </w:r>
      <w:r w:rsidRPr="005313F2">
        <w:rPr>
          <w:rFonts w:ascii="Palatino Linotype" w:eastAsia="Palatino Linotype" w:hAnsi="Palatino Linotype" w:cs="Palatino Linotype"/>
        </w:rPr>
        <w:t>lo siguiente:</w:t>
      </w:r>
    </w:p>
    <w:p w14:paraId="5833F236" w14:textId="77777777" w:rsidR="0076045F" w:rsidRPr="005313F2" w:rsidRDefault="0076045F" w:rsidP="005313F2">
      <w:pPr>
        <w:spacing w:line="360" w:lineRule="auto"/>
        <w:ind w:right="49"/>
        <w:jc w:val="both"/>
        <w:rPr>
          <w:rFonts w:ascii="Palatino Linotype" w:eastAsia="Palatino Linotype" w:hAnsi="Palatino Linotype" w:cs="Palatino Linotype"/>
        </w:rPr>
      </w:pPr>
    </w:p>
    <w:p w14:paraId="73606E26" w14:textId="1824C7E1" w:rsidR="00FD70F4" w:rsidRPr="005313F2" w:rsidRDefault="00FD70F4" w:rsidP="005313F2">
      <w:pPr>
        <w:tabs>
          <w:tab w:val="left" w:pos="851"/>
        </w:tabs>
        <w:spacing w:line="360" w:lineRule="auto"/>
        <w:ind w:right="49"/>
        <w:jc w:val="both"/>
        <w:rPr>
          <w:rFonts w:ascii="Palatino Linotype" w:eastAsia="MS Mincho" w:hAnsi="Palatino Linotype" w:cs="Arial"/>
          <w:i/>
          <w:color w:val="000000" w:themeColor="text1"/>
        </w:rPr>
      </w:pPr>
      <w:r w:rsidRPr="005313F2">
        <w:rPr>
          <w:rFonts w:ascii="Palatino Linotype" w:eastAsia="MS Mincho" w:hAnsi="Palatino Linotype" w:cs="Arial"/>
          <w:i/>
          <w:color w:val="000000" w:themeColor="text1"/>
        </w:rPr>
        <w:t>“</w:t>
      </w:r>
      <w:r w:rsidR="0076045F" w:rsidRPr="005313F2">
        <w:rPr>
          <w:rFonts w:ascii="Palatino Linotype" w:eastAsia="MS Mincho" w:hAnsi="Palatino Linotype" w:cs="Arial"/>
          <w:i/>
          <w:color w:val="000000" w:themeColor="text1"/>
        </w:rPr>
        <w:t xml:space="preserve">En versión publica copia de identificación oficial de todos y cada uno de los directores, subdirectores, jefes de área, titulares, coordinadores o cargos similares del ayuntamiento y del </w:t>
      </w:r>
      <w:proofErr w:type="spellStart"/>
      <w:r w:rsidR="0076045F" w:rsidRPr="005313F2">
        <w:rPr>
          <w:rFonts w:ascii="Palatino Linotype" w:eastAsia="MS Mincho" w:hAnsi="Palatino Linotype" w:cs="Arial"/>
          <w:i/>
          <w:color w:val="000000" w:themeColor="text1"/>
        </w:rPr>
        <w:t>dif</w:t>
      </w:r>
      <w:proofErr w:type="spellEnd"/>
      <w:r w:rsidRPr="005313F2">
        <w:rPr>
          <w:rFonts w:ascii="Palatino Linotype" w:eastAsia="MS Mincho" w:hAnsi="Palatino Linotype" w:cs="Arial"/>
          <w:i/>
          <w:color w:val="000000" w:themeColor="text1"/>
        </w:rPr>
        <w:t>” (Sic)</w:t>
      </w:r>
    </w:p>
    <w:p w14:paraId="089687CD" w14:textId="77777777" w:rsidR="00E43ECE" w:rsidRPr="005313F2" w:rsidRDefault="00E43ECE" w:rsidP="005313F2">
      <w:pPr>
        <w:spacing w:line="360" w:lineRule="auto"/>
        <w:ind w:right="899"/>
        <w:jc w:val="both"/>
        <w:rPr>
          <w:rFonts w:ascii="Palatino Linotype" w:eastAsia="Palatino Linotype" w:hAnsi="Palatino Linotype" w:cs="Palatino Linotype"/>
          <w:sz w:val="22"/>
        </w:rPr>
      </w:pPr>
    </w:p>
    <w:p w14:paraId="2F207854" w14:textId="24A6EBE7" w:rsidR="000218C4" w:rsidRPr="005313F2" w:rsidRDefault="00E43ECE" w:rsidP="005313F2">
      <w:pPr>
        <w:spacing w:line="360" w:lineRule="auto"/>
        <w:ind w:right="49"/>
        <w:jc w:val="both"/>
        <w:textAlignment w:val="baseline"/>
        <w:rPr>
          <w:rFonts w:ascii="Palatino Linotype" w:hAnsi="Palatino Linotype"/>
          <w:color w:val="000000" w:themeColor="text1"/>
        </w:rPr>
      </w:pPr>
      <w:r w:rsidRPr="005313F2">
        <w:rPr>
          <w:rFonts w:ascii="Palatino Linotype" w:eastAsia="Palatino Linotype" w:hAnsi="Palatino Linotype" w:cs="Palatino Linotype"/>
        </w:rPr>
        <w:t xml:space="preserve">Por su parte, </w:t>
      </w:r>
      <w:r w:rsidRPr="005313F2">
        <w:rPr>
          <w:rFonts w:ascii="Palatino Linotype" w:eastAsia="Palatino Linotype" w:hAnsi="Palatino Linotype" w:cs="Palatino Linotype"/>
          <w:b/>
        </w:rPr>
        <w:t>EL SUJETO OBLIGADO</w:t>
      </w:r>
      <w:r w:rsidRPr="005313F2">
        <w:rPr>
          <w:rFonts w:ascii="Palatino Linotype" w:eastAsia="Palatino Linotype" w:hAnsi="Palatino Linotype" w:cs="Palatino Linotype"/>
        </w:rPr>
        <w:t xml:space="preserve"> turnó el requerimiento al Servidor Público Habilitado que estimó competente para conocer de la solicitud del particular; como consecuencia de lo anterior, se dio atención a la solicitud y se entregó como </w:t>
      </w:r>
      <w:r w:rsidR="000218C4" w:rsidRPr="005313F2">
        <w:rPr>
          <w:rFonts w:ascii="Palatino Linotype" w:hAnsi="Palatino Linotype"/>
          <w:color w:val="000000" w:themeColor="text1"/>
        </w:rPr>
        <w:t xml:space="preserve">respuesta los archivos denominados </w:t>
      </w:r>
      <w:r w:rsidR="000218C4" w:rsidRPr="005313F2">
        <w:rPr>
          <w:rFonts w:ascii="Palatino Linotype" w:hAnsi="Palatino Linotype"/>
          <w:i/>
          <w:color w:val="000000" w:themeColor="text1"/>
        </w:rPr>
        <w:t>“</w:t>
      </w:r>
      <w:r w:rsidR="000218C4" w:rsidRPr="005313F2">
        <w:rPr>
          <w:rFonts w:ascii="Palatino Linotype" w:hAnsi="Palatino Linotype"/>
        </w:rPr>
        <w:t>gafetes.pdf</w:t>
      </w:r>
      <w:r w:rsidR="000218C4" w:rsidRPr="005313F2">
        <w:rPr>
          <w:rFonts w:ascii="Palatino Linotype" w:hAnsi="Palatino Linotype"/>
          <w:i/>
          <w:color w:val="000000" w:themeColor="text1"/>
        </w:rPr>
        <w:t>” y “</w:t>
      </w:r>
      <w:proofErr w:type="spellStart"/>
      <w:r w:rsidR="000218C4" w:rsidRPr="005313F2">
        <w:rPr>
          <w:rFonts w:ascii="Palatino Linotype" w:hAnsi="Palatino Linotype"/>
        </w:rPr>
        <w:t>Resp</w:t>
      </w:r>
      <w:proofErr w:type="spellEnd"/>
      <w:r w:rsidR="000218C4" w:rsidRPr="005313F2">
        <w:rPr>
          <w:rFonts w:ascii="Palatino Linotype" w:hAnsi="Palatino Linotype"/>
        </w:rPr>
        <w:t>. 00159</w:t>
      </w:r>
      <w:proofErr w:type="gramStart"/>
      <w:r w:rsidR="000218C4" w:rsidRPr="005313F2">
        <w:rPr>
          <w:rFonts w:ascii="Palatino Linotype" w:hAnsi="Palatino Linotype"/>
        </w:rPr>
        <w:t>.pdf</w:t>
      </w:r>
      <w:proofErr w:type="gramEnd"/>
      <w:r w:rsidR="000218C4" w:rsidRPr="005313F2">
        <w:rPr>
          <w:rFonts w:ascii="Palatino Linotype" w:hAnsi="Palatino Linotype"/>
          <w:i/>
          <w:color w:val="000000" w:themeColor="text1"/>
        </w:rPr>
        <w:t>”</w:t>
      </w:r>
      <w:r w:rsidR="000218C4" w:rsidRPr="005313F2">
        <w:rPr>
          <w:rFonts w:ascii="Palatino Linotype" w:hAnsi="Palatino Linotype"/>
          <w:color w:val="000000" w:themeColor="text1"/>
        </w:rPr>
        <w:t xml:space="preserve"> mismos que se describen a continuación:</w:t>
      </w:r>
    </w:p>
    <w:p w14:paraId="0BB4FEB1" w14:textId="77777777" w:rsidR="000218C4" w:rsidRPr="005313F2" w:rsidRDefault="000218C4" w:rsidP="005313F2">
      <w:pPr>
        <w:spacing w:line="360" w:lineRule="auto"/>
        <w:ind w:right="49"/>
        <w:jc w:val="both"/>
        <w:textAlignment w:val="baseline"/>
        <w:rPr>
          <w:rFonts w:ascii="Palatino Linotype" w:hAnsi="Palatino Linotype"/>
          <w:color w:val="000000" w:themeColor="text1"/>
        </w:rPr>
      </w:pPr>
    </w:p>
    <w:p w14:paraId="399B8D6A" w14:textId="7F8C9AB5" w:rsidR="000218C4" w:rsidRPr="005313F2" w:rsidRDefault="000218C4" w:rsidP="005313F2">
      <w:pPr>
        <w:spacing w:line="360" w:lineRule="auto"/>
        <w:ind w:right="49"/>
        <w:jc w:val="both"/>
        <w:textAlignment w:val="baseline"/>
        <w:rPr>
          <w:rFonts w:ascii="Palatino Linotype" w:hAnsi="Palatino Linotype"/>
          <w:color w:val="000000" w:themeColor="text1"/>
        </w:rPr>
      </w:pPr>
      <w:r w:rsidRPr="005313F2">
        <w:rPr>
          <w:rFonts w:ascii="Palatino Linotype" w:hAnsi="Palatino Linotype"/>
          <w:b/>
          <w:i/>
          <w:color w:val="000000" w:themeColor="text1"/>
        </w:rPr>
        <w:t xml:space="preserve">“gafetes.pdf”. </w:t>
      </w:r>
      <w:r w:rsidRPr="005313F2">
        <w:rPr>
          <w:rFonts w:ascii="Palatino Linotype" w:hAnsi="Palatino Linotype"/>
          <w:color w:val="000000" w:themeColor="text1"/>
        </w:rPr>
        <w:t xml:space="preserve">Documento que contiene </w:t>
      </w:r>
      <w:r w:rsidR="007C063A" w:rsidRPr="005313F2">
        <w:rPr>
          <w:rFonts w:ascii="Palatino Linotype" w:hAnsi="Palatino Linotype"/>
          <w:color w:val="000000" w:themeColor="text1"/>
        </w:rPr>
        <w:t>los gafetes institucionales de los servidores públicos siguientes:</w:t>
      </w:r>
    </w:p>
    <w:p w14:paraId="72E2BD7F" w14:textId="62E63464" w:rsidR="007C063A" w:rsidRPr="005313F2" w:rsidRDefault="007C063A" w:rsidP="005313F2">
      <w:pPr>
        <w:pStyle w:val="Prrafodelista"/>
        <w:numPr>
          <w:ilvl w:val="0"/>
          <w:numId w:val="36"/>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Director General.</w:t>
      </w:r>
    </w:p>
    <w:p w14:paraId="6C826EEC" w14:textId="7EEE4014" w:rsidR="007C063A" w:rsidRPr="005313F2" w:rsidRDefault="007C063A" w:rsidP="005313F2">
      <w:pPr>
        <w:pStyle w:val="Prrafodelista"/>
        <w:numPr>
          <w:ilvl w:val="0"/>
          <w:numId w:val="36"/>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Tesorero.</w:t>
      </w:r>
    </w:p>
    <w:p w14:paraId="3474C675" w14:textId="6A27295C" w:rsidR="007C063A" w:rsidRPr="005313F2" w:rsidRDefault="007C063A" w:rsidP="005313F2">
      <w:pPr>
        <w:pStyle w:val="Prrafodelista"/>
        <w:numPr>
          <w:ilvl w:val="0"/>
          <w:numId w:val="36"/>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Procurador de Protección Municipal de niñas, niños y adolescentes y asistencia jurídica familiar.</w:t>
      </w:r>
    </w:p>
    <w:p w14:paraId="0C747131" w14:textId="20088A9A" w:rsidR="007C063A" w:rsidRPr="005313F2" w:rsidRDefault="007C063A" w:rsidP="005313F2">
      <w:pPr>
        <w:pStyle w:val="Prrafodelista"/>
        <w:numPr>
          <w:ilvl w:val="0"/>
          <w:numId w:val="36"/>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Coordinadora de Prevención y Bienestar Familiar.</w:t>
      </w:r>
    </w:p>
    <w:p w14:paraId="02B9EE12" w14:textId="5099CD22" w:rsidR="007C063A" w:rsidRPr="005313F2" w:rsidRDefault="00263A6A" w:rsidP="005313F2">
      <w:pPr>
        <w:pStyle w:val="Prrafodelista"/>
        <w:numPr>
          <w:ilvl w:val="0"/>
          <w:numId w:val="36"/>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Jefa de Enfermeras de Servicios Médicos.</w:t>
      </w:r>
    </w:p>
    <w:p w14:paraId="0C9BD07C" w14:textId="3C11F5DB" w:rsidR="00263A6A" w:rsidRPr="005313F2" w:rsidRDefault="00263A6A" w:rsidP="005313F2">
      <w:pPr>
        <w:pStyle w:val="Prrafodelista"/>
        <w:numPr>
          <w:ilvl w:val="0"/>
          <w:numId w:val="36"/>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Coordinadora de Alimentación y Nutrición Familiar.</w:t>
      </w:r>
    </w:p>
    <w:p w14:paraId="2B281748" w14:textId="5D267632" w:rsidR="00263A6A" w:rsidRPr="005313F2" w:rsidRDefault="00263A6A" w:rsidP="005313F2">
      <w:pPr>
        <w:pStyle w:val="Prrafodelista"/>
        <w:numPr>
          <w:ilvl w:val="0"/>
          <w:numId w:val="36"/>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Jefe del Área Odontológica.</w:t>
      </w:r>
    </w:p>
    <w:p w14:paraId="420984BA" w14:textId="237A304F" w:rsidR="0037777F" w:rsidRPr="005313F2" w:rsidRDefault="0037777F" w:rsidP="005313F2">
      <w:pPr>
        <w:pStyle w:val="Prrafodelista"/>
        <w:numPr>
          <w:ilvl w:val="0"/>
          <w:numId w:val="36"/>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Coordinadora de Transparencia, UIPPE y Plataformas.</w:t>
      </w:r>
    </w:p>
    <w:p w14:paraId="219C154D" w14:textId="13580EC2" w:rsidR="0037777F" w:rsidRPr="005313F2" w:rsidRDefault="0037777F" w:rsidP="005313F2">
      <w:pPr>
        <w:pStyle w:val="Prrafodelista"/>
        <w:numPr>
          <w:ilvl w:val="0"/>
          <w:numId w:val="36"/>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Coordinadora de la Unidad Básica de Rehabilitación e Integración Social.</w:t>
      </w:r>
    </w:p>
    <w:p w14:paraId="4CF2A2B0" w14:textId="4A6518E7" w:rsidR="0037777F" w:rsidRPr="005313F2" w:rsidRDefault="0037777F" w:rsidP="005313F2">
      <w:pPr>
        <w:pStyle w:val="Prrafodelista"/>
        <w:numPr>
          <w:ilvl w:val="0"/>
          <w:numId w:val="36"/>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Coordinadora de Adultos Mayores.</w:t>
      </w:r>
    </w:p>
    <w:p w14:paraId="54A14872" w14:textId="79EAE580" w:rsidR="0037777F" w:rsidRPr="005313F2" w:rsidRDefault="0037777F" w:rsidP="005313F2">
      <w:pPr>
        <w:pStyle w:val="Prrafodelista"/>
        <w:numPr>
          <w:ilvl w:val="0"/>
          <w:numId w:val="36"/>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Coordinadora de Servicios Educativos.</w:t>
      </w:r>
    </w:p>
    <w:p w14:paraId="1F8CEF6E" w14:textId="77777777" w:rsidR="000218C4" w:rsidRPr="005313F2" w:rsidRDefault="000218C4" w:rsidP="005313F2">
      <w:pPr>
        <w:spacing w:line="360" w:lineRule="auto"/>
        <w:ind w:right="49"/>
        <w:jc w:val="both"/>
        <w:textAlignment w:val="baseline"/>
        <w:rPr>
          <w:rFonts w:ascii="Palatino Linotype" w:hAnsi="Palatino Linotype"/>
          <w:b/>
          <w:i/>
          <w:color w:val="000000" w:themeColor="text1"/>
        </w:rPr>
      </w:pPr>
    </w:p>
    <w:p w14:paraId="7CCA1338" w14:textId="77777777" w:rsidR="000218C4" w:rsidRPr="005313F2" w:rsidRDefault="000218C4" w:rsidP="005313F2">
      <w:pPr>
        <w:spacing w:line="360" w:lineRule="auto"/>
        <w:ind w:right="49"/>
        <w:jc w:val="both"/>
        <w:textAlignment w:val="baseline"/>
        <w:rPr>
          <w:rFonts w:ascii="Palatino Linotype" w:hAnsi="Palatino Linotype"/>
          <w:color w:val="000000" w:themeColor="text1"/>
        </w:rPr>
      </w:pPr>
      <w:r w:rsidRPr="005313F2">
        <w:rPr>
          <w:rFonts w:ascii="Palatino Linotype" w:hAnsi="Palatino Linotype"/>
          <w:b/>
          <w:i/>
          <w:color w:val="000000" w:themeColor="text1"/>
        </w:rPr>
        <w:t xml:space="preserve"> “</w:t>
      </w:r>
      <w:proofErr w:type="spellStart"/>
      <w:r w:rsidRPr="005313F2">
        <w:rPr>
          <w:rFonts w:ascii="Palatino Linotype" w:hAnsi="Palatino Linotype"/>
          <w:b/>
          <w:i/>
          <w:color w:val="000000" w:themeColor="text1"/>
        </w:rPr>
        <w:t>Resp</w:t>
      </w:r>
      <w:proofErr w:type="spellEnd"/>
      <w:r w:rsidRPr="005313F2">
        <w:rPr>
          <w:rFonts w:ascii="Palatino Linotype" w:hAnsi="Palatino Linotype"/>
          <w:b/>
          <w:i/>
          <w:color w:val="000000" w:themeColor="text1"/>
        </w:rPr>
        <w:t>. 00159</w:t>
      </w:r>
      <w:proofErr w:type="gramStart"/>
      <w:r w:rsidRPr="005313F2">
        <w:rPr>
          <w:rFonts w:ascii="Palatino Linotype" w:hAnsi="Palatino Linotype"/>
          <w:b/>
          <w:i/>
          <w:color w:val="000000" w:themeColor="text1"/>
        </w:rPr>
        <w:t>.pdf</w:t>
      </w:r>
      <w:proofErr w:type="gramEnd"/>
      <w:r w:rsidRPr="005313F2">
        <w:rPr>
          <w:rFonts w:ascii="Palatino Linotype" w:hAnsi="Palatino Linotype"/>
          <w:b/>
          <w:i/>
          <w:color w:val="000000" w:themeColor="text1"/>
        </w:rPr>
        <w:t xml:space="preserve">”. </w:t>
      </w:r>
    </w:p>
    <w:p w14:paraId="6F503763" w14:textId="77777777" w:rsidR="000218C4" w:rsidRPr="005313F2" w:rsidRDefault="000218C4" w:rsidP="005313F2">
      <w:pPr>
        <w:spacing w:line="360" w:lineRule="auto"/>
        <w:ind w:right="49"/>
        <w:jc w:val="both"/>
        <w:textAlignment w:val="baseline"/>
        <w:rPr>
          <w:rFonts w:ascii="Palatino Linotype" w:hAnsi="Palatino Linotype"/>
          <w:b/>
          <w:i/>
          <w:color w:val="000000" w:themeColor="text1"/>
        </w:rPr>
      </w:pPr>
      <w:r w:rsidRPr="005313F2">
        <w:rPr>
          <w:noProof/>
          <w:lang w:val="es-419" w:eastAsia="es-419"/>
        </w:rPr>
        <w:lastRenderedPageBreak/>
        <w:drawing>
          <wp:inline distT="0" distB="0" distL="0" distR="0" wp14:anchorId="7369CE78" wp14:editId="3D22B506">
            <wp:extent cx="5791835" cy="21653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65350"/>
                    </a:xfrm>
                    <a:prstGeom prst="rect">
                      <a:avLst/>
                    </a:prstGeom>
                  </pic:spPr>
                </pic:pic>
              </a:graphicData>
            </a:graphic>
          </wp:inline>
        </w:drawing>
      </w:r>
    </w:p>
    <w:p w14:paraId="73A67F8F" w14:textId="77777777" w:rsidR="000218C4" w:rsidRPr="005313F2" w:rsidRDefault="000218C4" w:rsidP="005313F2">
      <w:pPr>
        <w:spacing w:line="360" w:lineRule="auto"/>
        <w:ind w:right="49"/>
        <w:jc w:val="both"/>
        <w:textAlignment w:val="baseline"/>
        <w:rPr>
          <w:rFonts w:ascii="Palatino Linotype" w:eastAsia="Palatino Linotype" w:hAnsi="Palatino Linotype" w:cs="Palatino Linotype"/>
        </w:rPr>
      </w:pPr>
    </w:p>
    <w:p w14:paraId="55788A7B" w14:textId="68842425" w:rsidR="000218C4" w:rsidRPr="005313F2" w:rsidRDefault="00C947A6" w:rsidP="005313F2">
      <w:pPr>
        <w:spacing w:line="360" w:lineRule="auto"/>
        <w:ind w:right="49"/>
        <w:jc w:val="both"/>
        <w:textAlignment w:val="baseline"/>
        <w:rPr>
          <w:rFonts w:ascii="Palatino Linotype" w:eastAsia="Palatino Linotype" w:hAnsi="Palatino Linotype" w:cs="Palatino Linotype"/>
        </w:rPr>
      </w:pPr>
      <w:r w:rsidRPr="005313F2">
        <w:rPr>
          <w:rFonts w:ascii="Palatino Linotype" w:eastAsia="Palatino Linotype" w:hAnsi="Palatino Linotype" w:cs="Palatino Linotype"/>
        </w:rPr>
        <w:t>Como se advierte de la imagen inserta a continuación se desprende medularmente lo siguiente:</w:t>
      </w:r>
    </w:p>
    <w:p w14:paraId="0EF9CAC4" w14:textId="77777777" w:rsidR="00C947A6" w:rsidRPr="005313F2" w:rsidRDefault="00C947A6" w:rsidP="005313F2">
      <w:pPr>
        <w:spacing w:line="360" w:lineRule="auto"/>
        <w:ind w:right="49"/>
        <w:jc w:val="both"/>
        <w:textAlignment w:val="baseline"/>
        <w:rPr>
          <w:rFonts w:ascii="Palatino Linotype" w:eastAsia="Palatino Linotype" w:hAnsi="Palatino Linotype" w:cs="Palatino Linotype"/>
        </w:rPr>
      </w:pPr>
    </w:p>
    <w:p w14:paraId="1A4BC9A9" w14:textId="78382089" w:rsidR="00C947A6" w:rsidRPr="005313F2" w:rsidRDefault="00462240" w:rsidP="005313F2">
      <w:pPr>
        <w:pStyle w:val="Prrafodelista"/>
        <w:numPr>
          <w:ilvl w:val="0"/>
          <w:numId w:val="37"/>
        </w:numPr>
        <w:spacing w:line="360" w:lineRule="auto"/>
        <w:ind w:right="49"/>
        <w:jc w:val="both"/>
        <w:textAlignment w:val="baseline"/>
        <w:rPr>
          <w:rFonts w:ascii="Palatino Linotype" w:eastAsia="Palatino Linotype" w:hAnsi="Palatino Linotype" w:cs="Palatino Linotype"/>
        </w:rPr>
      </w:pPr>
      <w:r w:rsidRPr="005313F2">
        <w:rPr>
          <w:rFonts w:ascii="Palatino Linotype" w:eastAsia="Palatino Linotype" w:hAnsi="Palatino Linotype" w:cs="Palatino Linotype"/>
        </w:rPr>
        <w:t xml:space="preserve">El </w:t>
      </w:r>
      <w:r w:rsidRPr="005313F2">
        <w:rPr>
          <w:rFonts w:ascii="Palatino Linotype" w:eastAsia="Palatino Linotype" w:hAnsi="Palatino Linotype" w:cs="Palatino Linotype"/>
          <w:b/>
        </w:rPr>
        <w:t xml:space="preserve">SUJETO OBLIGADO </w:t>
      </w:r>
      <w:r w:rsidRPr="005313F2">
        <w:rPr>
          <w:rFonts w:ascii="Palatino Linotype" w:eastAsia="Palatino Linotype" w:hAnsi="Palatino Linotype" w:cs="Palatino Linotype"/>
        </w:rPr>
        <w:t xml:space="preserve">describe el procedimiento que debe realizar para la búsqueda de la información que se está solicitando, desde verificar la existencia de la información </w:t>
      </w:r>
      <w:r w:rsidR="00442382" w:rsidRPr="005313F2">
        <w:rPr>
          <w:rFonts w:ascii="Palatino Linotype" w:eastAsia="Palatino Linotype" w:hAnsi="Palatino Linotype" w:cs="Palatino Linotype"/>
        </w:rPr>
        <w:t>hasta la reintegración de la información a su lugar de origen.</w:t>
      </w:r>
    </w:p>
    <w:p w14:paraId="5107DFDB" w14:textId="77777777" w:rsidR="00442382" w:rsidRPr="005313F2" w:rsidRDefault="00442382" w:rsidP="005313F2">
      <w:pPr>
        <w:spacing w:line="360" w:lineRule="auto"/>
        <w:ind w:right="49"/>
        <w:jc w:val="both"/>
        <w:textAlignment w:val="baseline"/>
        <w:rPr>
          <w:rFonts w:ascii="Palatino Linotype" w:eastAsia="Palatino Linotype" w:hAnsi="Palatino Linotype" w:cs="Palatino Linotype"/>
        </w:rPr>
      </w:pPr>
    </w:p>
    <w:p w14:paraId="30B54EF5" w14:textId="53752A7C" w:rsidR="00D44235" w:rsidRPr="005313F2" w:rsidRDefault="00442382" w:rsidP="005313F2">
      <w:pPr>
        <w:pStyle w:val="Prrafodelista"/>
        <w:numPr>
          <w:ilvl w:val="0"/>
          <w:numId w:val="37"/>
        </w:numPr>
        <w:spacing w:line="360" w:lineRule="auto"/>
        <w:ind w:right="49"/>
        <w:jc w:val="both"/>
        <w:textAlignment w:val="baseline"/>
        <w:rPr>
          <w:rFonts w:ascii="Palatino Linotype" w:eastAsia="Palatino Linotype" w:hAnsi="Palatino Linotype" w:cs="Palatino Linotype"/>
        </w:rPr>
      </w:pPr>
      <w:r w:rsidRPr="005313F2">
        <w:rPr>
          <w:rFonts w:ascii="Palatino Linotype" w:eastAsia="Palatino Linotype" w:hAnsi="Palatino Linotype" w:cs="Palatino Linotype"/>
        </w:rPr>
        <w:t>En consecuencia a lo anterior argumenta que dicho procedimiento desde inicio a fin “dificultan de sobremanera lo</w:t>
      </w:r>
      <w:r w:rsidR="00130B7A" w:rsidRPr="005313F2">
        <w:rPr>
          <w:rFonts w:ascii="Palatino Linotype" w:eastAsia="Palatino Linotype" w:hAnsi="Palatino Linotype" w:cs="Palatino Linotype"/>
        </w:rPr>
        <w:t>s trabajos para su debida atención, pues implica un importante consumo de recursos materiales y/o humanos”</w:t>
      </w:r>
      <w:r w:rsidR="00D44235" w:rsidRPr="005313F2">
        <w:rPr>
          <w:rFonts w:ascii="Palatino Linotype" w:eastAsia="Palatino Linotype" w:hAnsi="Palatino Linotype" w:cs="Palatino Linotype"/>
        </w:rPr>
        <w:t>.</w:t>
      </w:r>
    </w:p>
    <w:p w14:paraId="540937B2" w14:textId="77777777" w:rsidR="00D44235" w:rsidRPr="005313F2" w:rsidRDefault="00D44235" w:rsidP="005313F2">
      <w:pPr>
        <w:spacing w:line="360" w:lineRule="auto"/>
        <w:ind w:right="49"/>
        <w:jc w:val="both"/>
        <w:textAlignment w:val="baseline"/>
        <w:rPr>
          <w:rFonts w:ascii="Palatino Linotype" w:eastAsia="Palatino Linotype" w:hAnsi="Palatino Linotype" w:cs="Palatino Linotype"/>
        </w:rPr>
      </w:pPr>
    </w:p>
    <w:p w14:paraId="2B2DE165" w14:textId="38F365D9" w:rsidR="00D44235" w:rsidRPr="005313F2" w:rsidRDefault="00D44235" w:rsidP="005313F2">
      <w:pPr>
        <w:pStyle w:val="Prrafodelista"/>
        <w:numPr>
          <w:ilvl w:val="0"/>
          <w:numId w:val="37"/>
        </w:numPr>
        <w:spacing w:line="360" w:lineRule="auto"/>
        <w:ind w:right="49"/>
        <w:jc w:val="both"/>
        <w:textAlignment w:val="baseline"/>
        <w:rPr>
          <w:rFonts w:ascii="Palatino Linotype" w:eastAsia="Palatino Linotype" w:hAnsi="Palatino Linotype" w:cs="Palatino Linotype"/>
        </w:rPr>
      </w:pPr>
      <w:r w:rsidRPr="005313F2">
        <w:rPr>
          <w:rFonts w:ascii="Palatino Linotype" w:eastAsia="Palatino Linotype" w:hAnsi="Palatino Linotype" w:cs="Palatino Linotype"/>
        </w:rPr>
        <w:t xml:space="preserve">Por último y no menos importante </w:t>
      </w:r>
      <w:r w:rsidRPr="005313F2">
        <w:rPr>
          <w:rFonts w:ascii="Palatino Linotype" w:eastAsia="Palatino Linotype" w:hAnsi="Palatino Linotype" w:cs="Palatino Linotype"/>
          <w:b/>
        </w:rPr>
        <w:t xml:space="preserve">EL SUJETO OBLIGADO </w:t>
      </w:r>
      <w:r w:rsidRPr="005313F2">
        <w:rPr>
          <w:rFonts w:ascii="Palatino Linotype" w:eastAsia="Palatino Linotype" w:hAnsi="Palatino Linotype" w:cs="Palatino Linotype"/>
        </w:rPr>
        <w:t xml:space="preserve">manifiesta que la información solicitada no sobrepasa </w:t>
      </w:r>
      <w:r w:rsidR="00DE472D" w:rsidRPr="005313F2">
        <w:rPr>
          <w:rFonts w:ascii="Palatino Linotype" w:eastAsia="Palatino Linotype" w:hAnsi="Palatino Linotype" w:cs="Palatino Linotype"/>
        </w:rPr>
        <w:t xml:space="preserve">los límites de información que pueda cargarse en SAIMEX. </w:t>
      </w:r>
    </w:p>
    <w:p w14:paraId="15AF60BB" w14:textId="77777777" w:rsidR="00DE472D" w:rsidRPr="005313F2" w:rsidRDefault="00DE472D" w:rsidP="005313F2">
      <w:pPr>
        <w:spacing w:line="360" w:lineRule="auto"/>
        <w:ind w:right="49"/>
        <w:jc w:val="both"/>
        <w:textAlignment w:val="baseline"/>
        <w:rPr>
          <w:rFonts w:ascii="Palatino Linotype" w:eastAsia="Palatino Linotype" w:hAnsi="Palatino Linotype" w:cs="Palatino Linotype"/>
        </w:rPr>
      </w:pPr>
    </w:p>
    <w:p w14:paraId="020B3DCD" w14:textId="43F83A89" w:rsidR="00E43ECE" w:rsidRPr="005313F2" w:rsidRDefault="00373350" w:rsidP="005313F2">
      <w:pPr>
        <w:spacing w:line="360" w:lineRule="auto"/>
        <w:jc w:val="both"/>
        <w:rPr>
          <w:rFonts w:ascii="Palatino Linotype" w:hAnsi="Palatino Linotype"/>
        </w:rPr>
      </w:pPr>
      <w:r w:rsidRPr="005313F2">
        <w:rPr>
          <w:rFonts w:ascii="Palatino Linotype" w:hAnsi="Palatino Linotype"/>
        </w:rPr>
        <w:lastRenderedPageBreak/>
        <w:t>En primer término</w:t>
      </w:r>
      <w:r w:rsidR="00A865D9" w:rsidRPr="005313F2">
        <w:rPr>
          <w:rFonts w:ascii="Palatino Linotype" w:hAnsi="Palatino Linotype"/>
        </w:rPr>
        <w:t xml:space="preserve">, es importante señalar que </w:t>
      </w:r>
      <w:r w:rsidR="00E43ECE" w:rsidRPr="005313F2">
        <w:rPr>
          <w:rFonts w:ascii="Palatino Linotype" w:hAnsi="Palatino Linotype"/>
          <w:b/>
        </w:rPr>
        <w:t xml:space="preserve">EL SUJETO OBLIGADO </w:t>
      </w:r>
      <w:r w:rsidR="00A865D9" w:rsidRPr="005313F2">
        <w:rPr>
          <w:rFonts w:ascii="Palatino Linotype" w:hAnsi="Palatino Linotype"/>
        </w:rPr>
        <w:t>al realizar un cambio de modalidad para entregar la información solicitada por el ciudadano</w:t>
      </w:r>
      <w:r w:rsidR="000E24DE" w:rsidRPr="005313F2">
        <w:rPr>
          <w:rFonts w:ascii="Palatino Linotype" w:hAnsi="Palatino Linotype"/>
        </w:rPr>
        <w:t xml:space="preserve"> asumió </w:t>
      </w:r>
      <w:r w:rsidR="00E43ECE" w:rsidRPr="005313F2">
        <w:rPr>
          <w:rFonts w:ascii="Palatino Linotype" w:hAnsi="Palatino Linotype"/>
        </w:rPr>
        <w:t>generar, poseer</w:t>
      </w:r>
      <w:r w:rsidRPr="005313F2">
        <w:rPr>
          <w:rFonts w:ascii="Palatino Linotype" w:hAnsi="Palatino Linotype"/>
        </w:rPr>
        <w:t>, conservar, archivar, reproducir</w:t>
      </w:r>
      <w:r w:rsidR="00E43ECE" w:rsidRPr="005313F2">
        <w:rPr>
          <w:rFonts w:ascii="Palatino Linotype" w:hAnsi="Palatino Linotype"/>
        </w:rPr>
        <w:t xml:space="preserve"> o administrar la información porque en respuesta remiten </w:t>
      </w:r>
      <w:r w:rsidR="00FE1A49" w:rsidRPr="005313F2">
        <w:rPr>
          <w:rFonts w:ascii="Palatino Linotype" w:hAnsi="Palatino Linotype"/>
        </w:rPr>
        <w:t xml:space="preserve">parte de </w:t>
      </w:r>
      <w:r w:rsidR="00E43ECE" w:rsidRPr="005313F2">
        <w:rPr>
          <w:rFonts w:ascii="Palatino Linotype" w:hAnsi="Palatino Linotype"/>
        </w:rPr>
        <w:t>la información solicitada.</w:t>
      </w:r>
    </w:p>
    <w:p w14:paraId="3718EFFF" w14:textId="77777777" w:rsidR="00B21C80" w:rsidRPr="005313F2" w:rsidRDefault="00B21C80" w:rsidP="005313F2">
      <w:pPr>
        <w:autoSpaceDE w:val="0"/>
        <w:autoSpaceDN w:val="0"/>
        <w:adjustRightInd w:val="0"/>
        <w:spacing w:line="360" w:lineRule="auto"/>
        <w:ind w:right="49"/>
        <w:jc w:val="both"/>
        <w:rPr>
          <w:rFonts w:ascii="Palatino Linotype" w:hAnsi="Palatino Linotype" w:cs="Arial"/>
        </w:rPr>
      </w:pPr>
    </w:p>
    <w:p w14:paraId="1D30247B" w14:textId="77777777" w:rsidR="006017A6" w:rsidRPr="005313F2" w:rsidRDefault="006017A6" w:rsidP="005313F2">
      <w:pPr>
        <w:spacing w:line="360" w:lineRule="auto"/>
        <w:jc w:val="both"/>
        <w:rPr>
          <w:rFonts w:ascii="Palatino Linotype" w:hAnsi="Palatino Linotype"/>
          <w:color w:val="222222"/>
          <w:lang w:eastAsia="es-MX"/>
        </w:rPr>
      </w:pPr>
      <w:r w:rsidRPr="005313F2">
        <w:rPr>
          <w:rFonts w:ascii="Palatino Linotype" w:hAnsi="Palatino Linotype"/>
          <w:color w:val="222222"/>
          <w:lang w:eastAsia="es-MX"/>
        </w:rPr>
        <w:t xml:space="preserve">Es menester señalar que </w:t>
      </w:r>
      <w:r w:rsidRPr="005313F2">
        <w:rPr>
          <w:rFonts w:ascii="Palatino Linotype" w:hAnsi="Palatino Linotype"/>
          <w:b/>
          <w:bCs/>
          <w:color w:val="222222"/>
          <w:lang w:eastAsia="es-MX"/>
        </w:rPr>
        <w:t>EL SUJETO OBLIGADO</w:t>
      </w:r>
      <w:r w:rsidRPr="005313F2">
        <w:rPr>
          <w:rFonts w:ascii="Palatino Linotype" w:hAnsi="Palatino Linotype"/>
          <w:color w:val="222222"/>
          <w:lang w:eastAsia="es-MX"/>
        </w:rPr>
        <w:t xml:space="preserve"> al momento de responder asume contar con la información y que la genera, posee, recopila, maneja, archiva, conserva o administra en ejercicio de sus funciones de derecho público </w:t>
      </w:r>
      <w:r w:rsidRPr="005313F2">
        <w:rPr>
          <w:rFonts w:ascii="Palatino Linotype" w:hAnsi="Palatino Linotype" w:cs="Arial"/>
        </w:rPr>
        <w:t>y proporcionar la información que obren en su poder conforme el estado que se encuentra y no hacer un procesamiento de la misma, ni presentarla conforme al interés del solicitante</w:t>
      </w:r>
      <w:r w:rsidRPr="005313F2">
        <w:rPr>
          <w:rFonts w:ascii="Palatino Linotype" w:hAnsi="Palatino Linotype"/>
          <w:color w:val="222222"/>
          <w:lang w:eastAsia="es-MX"/>
        </w:rPr>
        <w:t xml:space="preserve"> motivo por el cual se actualiza el supuesto jurídico, previsto en el artículo 12 de la Ley de Transparencia y Acceso a la Información Pública del Estado de México y Municipios.</w:t>
      </w:r>
    </w:p>
    <w:p w14:paraId="5AF448F7" w14:textId="77777777" w:rsidR="006017A6" w:rsidRPr="005313F2" w:rsidRDefault="006017A6" w:rsidP="005313F2">
      <w:pPr>
        <w:jc w:val="both"/>
        <w:rPr>
          <w:rFonts w:ascii="Palatino Linotype" w:hAnsi="Palatino Linotype"/>
          <w:color w:val="222222"/>
          <w:lang w:eastAsia="es-MX"/>
        </w:rPr>
      </w:pPr>
    </w:p>
    <w:p w14:paraId="68A0141A" w14:textId="77777777" w:rsidR="006017A6" w:rsidRPr="005313F2" w:rsidRDefault="006017A6" w:rsidP="005313F2">
      <w:pPr>
        <w:ind w:left="851" w:right="902"/>
        <w:jc w:val="both"/>
        <w:rPr>
          <w:rFonts w:ascii="Palatino Linotype" w:hAnsi="Palatino Linotype"/>
          <w:i/>
          <w:iCs/>
          <w:color w:val="222222"/>
          <w:sz w:val="22"/>
          <w:szCs w:val="22"/>
          <w:lang w:eastAsia="es-MX"/>
        </w:rPr>
      </w:pPr>
      <w:r w:rsidRPr="005313F2">
        <w:rPr>
          <w:rFonts w:ascii="Palatino Linotype" w:hAnsi="Palatino Linotype"/>
          <w:i/>
          <w:iCs/>
          <w:color w:val="222222"/>
          <w:sz w:val="22"/>
          <w:szCs w:val="22"/>
          <w:lang w:eastAsia="es-MX"/>
        </w:rPr>
        <w:t>“</w:t>
      </w:r>
      <w:r w:rsidRPr="005313F2">
        <w:rPr>
          <w:rFonts w:ascii="Palatino Linotype" w:hAnsi="Palatino Linotype"/>
          <w:b/>
          <w:bCs/>
          <w:i/>
          <w:iCs/>
          <w:color w:val="222222"/>
          <w:sz w:val="22"/>
          <w:szCs w:val="22"/>
          <w:lang w:eastAsia="es-MX"/>
        </w:rPr>
        <w:t>Artículo 12.</w:t>
      </w:r>
      <w:r w:rsidRPr="005313F2">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0302A9F" w14:textId="77777777" w:rsidR="006017A6" w:rsidRPr="005313F2" w:rsidRDefault="006017A6" w:rsidP="005313F2">
      <w:pPr>
        <w:ind w:left="851" w:right="902"/>
        <w:jc w:val="both"/>
        <w:rPr>
          <w:rFonts w:ascii="Palatino Linotype" w:hAnsi="Palatino Linotype"/>
          <w:i/>
          <w:iCs/>
          <w:color w:val="222222"/>
          <w:sz w:val="22"/>
          <w:szCs w:val="22"/>
          <w:lang w:eastAsia="es-MX"/>
        </w:rPr>
      </w:pPr>
    </w:p>
    <w:p w14:paraId="32DFF54C" w14:textId="77777777" w:rsidR="006017A6" w:rsidRPr="005313F2" w:rsidRDefault="006017A6" w:rsidP="005313F2">
      <w:pPr>
        <w:ind w:left="851" w:right="902"/>
        <w:jc w:val="both"/>
        <w:rPr>
          <w:rFonts w:ascii="Palatino Linotype" w:hAnsi="Palatino Linotype"/>
          <w:i/>
          <w:iCs/>
          <w:color w:val="222222"/>
          <w:sz w:val="22"/>
          <w:szCs w:val="22"/>
          <w:lang w:eastAsia="es-MX"/>
        </w:rPr>
      </w:pPr>
      <w:r w:rsidRPr="005313F2">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4D22ECA" w14:textId="77777777" w:rsidR="006017A6" w:rsidRPr="005313F2" w:rsidRDefault="006017A6" w:rsidP="005313F2">
      <w:pPr>
        <w:ind w:left="851" w:right="902"/>
        <w:jc w:val="both"/>
        <w:rPr>
          <w:rFonts w:ascii="Palatino Linotype" w:hAnsi="Palatino Linotype"/>
          <w:color w:val="222222"/>
          <w:lang w:eastAsia="es-MX"/>
        </w:rPr>
      </w:pPr>
    </w:p>
    <w:p w14:paraId="1E59CE7B" w14:textId="77777777" w:rsidR="006017A6" w:rsidRPr="005313F2" w:rsidRDefault="006017A6" w:rsidP="005313F2">
      <w:pPr>
        <w:spacing w:line="360" w:lineRule="auto"/>
        <w:ind w:right="-93"/>
        <w:contextualSpacing/>
        <w:jc w:val="both"/>
        <w:rPr>
          <w:rFonts w:ascii="Palatino Linotype" w:hAnsi="Palatino Linotype"/>
          <w:color w:val="222222"/>
          <w:lang w:eastAsia="es-MX"/>
        </w:rPr>
      </w:pPr>
      <w:r w:rsidRPr="005313F2">
        <w:rPr>
          <w:rFonts w:ascii="Palatino Linotype" w:hAnsi="Palatino Linotype"/>
          <w:color w:val="222222"/>
          <w:lang w:eastAsia="es-MX"/>
        </w:rPr>
        <w:t xml:space="preserve">Del precepto anterior se obvia la competencia del </w:t>
      </w:r>
      <w:r w:rsidRPr="005313F2">
        <w:rPr>
          <w:rFonts w:ascii="Palatino Linotype" w:hAnsi="Palatino Linotype"/>
          <w:b/>
          <w:color w:val="222222"/>
          <w:lang w:eastAsia="es-MX"/>
        </w:rPr>
        <w:t xml:space="preserve">SUJETO OBLIGADO </w:t>
      </w:r>
      <w:r w:rsidRPr="005313F2">
        <w:rPr>
          <w:rFonts w:ascii="Palatino Linotype" w:hAnsi="Palatino Linotype"/>
          <w:color w:val="222222"/>
          <w:lang w:eastAsia="es-MX"/>
        </w:rPr>
        <w:t>de generar, poseer, recopilar, archivar, manejar, conservar</w:t>
      </w:r>
      <w:r w:rsidRPr="005313F2">
        <w:rPr>
          <w:rFonts w:ascii="Palatino Linotype" w:hAnsi="Palatino Linotype"/>
          <w:b/>
          <w:color w:val="222222"/>
          <w:lang w:eastAsia="es-MX"/>
        </w:rPr>
        <w:t xml:space="preserve"> </w:t>
      </w:r>
      <w:r w:rsidRPr="005313F2">
        <w:rPr>
          <w:rFonts w:ascii="Palatino Linotype" w:hAnsi="Palatino Linotype"/>
          <w:color w:val="222222"/>
          <w:lang w:eastAsia="es-MX"/>
        </w:rPr>
        <w:t>o administrar la información, puesto que al entregar la misma se obvia que existe fuente obligacional para generarla, poseerla, archivarla, manejarla, recopilarla o administrarla.</w:t>
      </w:r>
    </w:p>
    <w:p w14:paraId="76530904" w14:textId="77777777" w:rsidR="006017A6" w:rsidRPr="005313F2" w:rsidRDefault="006017A6" w:rsidP="005313F2">
      <w:pPr>
        <w:spacing w:line="360" w:lineRule="auto"/>
        <w:ind w:right="-93"/>
        <w:contextualSpacing/>
        <w:jc w:val="both"/>
        <w:rPr>
          <w:rFonts w:ascii="Palatino Linotype" w:hAnsi="Palatino Linotype"/>
          <w:color w:val="222222"/>
          <w:lang w:eastAsia="es-MX"/>
        </w:rPr>
      </w:pPr>
    </w:p>
    <w:p w14:paraId="6A8DD177" w14:textId="77777777" w:rsidR="006017A6" w:rsidRPr="005313F2" w:rsidRDefault="006017A6" w:rsidP="005313F2">
      <w:pPr>
        <w:spacing w:line="360" w:lineRule="auto"/>
        <w:ind w:right="49"/>
        <w:jc w:val="both"/>
        <w:rPr>
          <w:rFonts w:ascii="Palatino Linotype" w:hAnsi="Palatino Linotype"/>
          <w:color w:val="000000" w:themeColor="text1"/>
        </w:rPr>
      </w:pPr>
      <w:r w:rsidRPr="005313F2">
        <w:rPr>
          <w:rFonts w:ascii="Palatino Linotype" w:hAnsi="Palatino Linotype"/>
          <w:color w:val="000000" w:themeColor="text1"/>
        </w:rPr>
        <w:lastRenderedPageBreak/>
        <w:t xml:space="preserve">Es necesario señalar que, al haber existido un pronunciamiento por parte del </w:t>
      </w:r>
      <w:r w:rsidRPr="005313F2">
        <w:rPr>
          <w:rFonts w:ascii="Palatino Linotype" w:hAnsi="Palatino Linotype"/>
          <w:b/>
          <w:color w:val="000000" w:themeColor="text1"/>
        </w:rPr>
        <w:t>SUJETO OBLIGADO</w:t>
      </w:r>
      <w:r w:rsidRPr="005313F2">
        <w:rPr>
          <w:rFonts w:ascii="Palatino Linotype" w:hAnsi="Palatino Linotype"/>
          <w:color w:val="000000" w:themeColor="text1"/>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5DA9BB8A" w14:textId="77777777" w:rsidR="006017A6" w:rsidRPr="005313F2" w:rsidRDefault="006017A6" w:rsidP="005313F2">
      <w:pPr>
        <w:spacing w:line="360" w:lineRule="auto"/>
        <w:jc w:val="both"/>
        <w:rPr>
          <w:rFonts w:ascii="Palatino Linotype" w:hAnsi="Palatino Linotype"/>
          <w:color w:val="000000" w:themeColor="text1"/>
        </w:rPr>
      </w:pPr>
    </w:p>
    <w:p w14:paraId="538C79E5" w14:textId="77777777" w:rsidR="006017A6" w:rsidRPr="005313F2" w:rsidRDefault="006017A6" w:rsidP="005313F2">
      <w:pPr>
        <w:spacing w:line="360" w:lineRule="auto"/>
        <w:jc w:val="both"/>
        <w:rPr>
          <w:rFonts w:ascii="Palatino Linotype" w:hAnsi="Palatino Linotype" w:cs="Arial"/>
          <w:color w:val="000000" w:themeColor="text1"/>
        </w:rPr>
      </w:pPr>
      <w:r w:rsidRPr="005313F2">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4F2D1B16" w14:textId="77777777" w:rsidR="006017A6" w:rsidRPr="005313F2" w:rsidRDefault="006017A6" w:rsidP="005313F2">
      <w:pPr>
        <w:spacing w:line="360" w:lineRule="auto"/>
        <w:jc w:val="both"/>
        <w:rPr>
          <w:rFonts w:ascii="Palatino Linotype" w:hAnsi="Palatino Linotype" w:cs="Arial"/>
          <w:color w:val="000000" w:themeColor="text1"/>
        </w:rPr>
      </w:pPr>
    </w:p>
    <w:p w14:paraId="1074ED1E" w14:textId="77777777" w:rsidR="006017A6" w:rsidRPr="005313F2" w:rsidRDefault="006017A6" w:rsidP="005313F2">
      <w:pPr>
        <w:tabs>
          <w:tab w:val="left" w:pos="851"/>
        </w:tabs>
        <w:spacing w:line="360" w:lineRule="auto"/>
        <w:ind w:left="851" w:right="901"/>
        <w:jc w:val="both"/>
        <w:rPr>
          <w:rFonts w:ascii="Palatino Linotype" w:hAnsi="Palatino Linotype" w:cs="Arial"/>
          <w:i/>
          <w:color w:val="000000" w:themeColor="text1"/>
        </w:rPr>
      </w:pPr>
      <w:r w:rsidRPr="005313F2">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5313F2">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w:t>
      </w:r>
      <w:r w:rsidRPr="005313F2">
        <w:rPr>
          <w:rFonts w:ascii="Palatino Linotype" w:hAnsi="Palatino Linotype" w:cs="Arial"/>
          <w:i/>
          <w:color w:val="000000" w:themeColor="text1"/>
        </w:rPr>
        <w:lastRenderedPageBreak/>
        <w:t>una causal que permita al Instituto Federal de Acceso a la Información y Protección de Datos conocer, vía recurso revisión, al respecto.</w:t>
      </w:r>
      <w:r w:rsidRPr="005313F2">
        <w:rPr>
          <w:rFonts w:ascii="Palatino Linotype" w:hAnsi="Palatino Linotype" w:cs="Arial"/>
          <w:b/>
          <w:i/>
          <w:color w:val="000000" w:themeColor="text1"/>
        </w:rPr>
        <w:t>”</w:t>
      </w:r>
      <w:r w:rsidRPr="005313F2">
        <w:rPr>
          <w:rFonts w:ascii="Palatino Linotype" w:hAnsi="Palatino Linotype" w:cs="Arial"/>
          <w:i/>
          <w:color w:val="000000" w:themeColor="text1"/>
        </w:rPr>
        <w:t xml:space="preserve"> (</w:t>
      </w:r>
      <w:proofErr w:type="gramStart"/>
      <w:r w:rsidRPr="005313F2">
        <w:rPr>
          <w:rFonts w:ascii="Palatino Linotype" w:hAnsi="Palatino Linotype" w:cs="Arial"/>
          <w:i/>
          <w:color w:val="000000" w:themeColor="text1"/>
        </w:rPr>
        <w:t>sic</w:t>
      </w:r>
      <w:proofErr w:type="gramEnd"/>
      <w:r w:rsidRPr="005313F2">
        <w:rPr>
          <w:rFonts w:ascii="Palatino Linotype" w:hAnsi="Palatino Linotype" w:cs="Arial"/>
          <w:i/>
          <w:color w:val="000000" w:themeColor="text1"/>
        </w:rPr>
        <w:t>)</w:t>
      </w:r>
    </w:p>
    <w:p w14:paraId="70B94E5E" w14:textId="77777777" w:rsidR="006017A6" w:rsidRPr="005313F2" w:rsidRDefault="006017A6" w:rsidP="005313F2">
      <w:pPr>
        <w:tabs>
          <w:tab w:val="left" w:pos="851"/>
        </w:tabs>
        <w:spacing w:line="360" w:lineRule="auto"/>
        <w:ind w:left="851" w:right="901"/>
        <w:jc w:val="both"/>
        <w:rPr>
          <w:rFonts w:ascii="Palatino Linotype" w:hAnsi="Palatino Linotype" w:cs="Arial"/>
          <w:b/>
          <w:i/>
          <w:color w:val="000000" w:themeColor="text1"/>
        </w:rPr>
      </w:pPr>
    </w:p>
    <w:p w14:paraId="10006E61" w14:textId="77777777" w:rsidR="006017A6" w:rsidRPr="005313F2" w:rsidRDefault="006017A6" w:rsidP="005313F2">
      <w:pPr>
        <w:spacing w:line="360" w:lineRule="auto"/>
        <w:jc w:val="both"/>
        <w:rPr>
          <w:rFonts w:ascii="Palatino Linotype" w:hAnsi="Palatino Linotype" w:cs="Arial"/>
        </w:rPr>
      </w:pPr>
      <w:r w:rsidRPr="005313F2">
        <w:rPr>
          <w:rFonts w:ascii="Palatino Linotype" w:hAnsi="Palatino Linotype" w:cs="Arial"/>
        </w:rPr>
        <w:t xml:space="preserve">Es así que, del análisis realizado a las documentales que integran el expediente electrónico se advierte que el Titular de la Unidad de Transparencia turnó a los servidores públicos habilitados que estimo pertinente a fin de </w:t>
      </w:r>
      <w:r w:rsidRPr="005313F2">
        <w:rPr>
          <w:rFonts w:ascii="Palatino Linotype" w:hAnsi="Palatino Linotype"/>
          <w:bCs/>
        </w:rPr>
        <w:t>colmar la solicitud de acceso a la información</w:t>
      </w:r>
    </w:p>
    <w:p w14:paraId="7B972706" w14:textId="77777777" w:rsidR="006017A6" w:rsidRPr="005313F2" w:rsidRDefault="006017A6" w:rsidP="005313F2">
      <w:pPr>
        <w:spacing w:line="360" w:lineRule="auto"/>
        <w:jc w:val="both"/>
        <w:rPr>
          <w:rFonts w:ascii="Palatino Linotype" w:hAnsi="Palatino Linotype" w:cs="Arial"/>
        </w:rPr>
      </w:pPr>
    </w:p>
    <w:p w14:paraId="70C0FC53" w14:textId="77777777" w:rsidR="006017A6" w:rsidRPr="005313F2" w:rsidRDefault="006017A6" w:rsidP="005313F2">
      <w:pPr>
        <w:spacing w:line="360" w:lineRule="auto"/>
        <w:jc w:val="both"/>
        <w:rPr>
          <w:rStyle w:val="normaltextrun"/>
          <w:color w:val="000000"/>
          <w:shd w:val="clear" w:color="auto" w:fill="FFFFFF"/>
          <w:lang w:val="es-ES"/>
        </w:rPr>
      </w:pPr>
      <w:r w:rsidRPr="005313F2">
        <w:rPr>
          <w:rFonts w:ascii="Palatino Linotype" w:hAnsi="Palatino Linotype"/>
        </w:rPr>
        <w:t>De lo anterior, se puede advierte que el titular de la Unidad de Transparencia cumplió la normatividad aplicable a la materia, puesto que turno la solicitud al servidor público habilitado y dio respuesta a la solicitud de acceso a la información.</w:t>
      </w:r>
    </w:p>
    <w:p w14:paraId="30C67151" w14:textId="77777777" w:rsidR="00D821FA" w:rsidRPr="005313F2" w:rsidRDefault="00D821FA" w:rsidP="005313F2">
      <w:pPr>
        <w:spacing w:line="360" w:lineRule="auto"/>
        <w:jc w:val="both"/>
        <w:rPr>
          <w:rFonts w:ascii="Palatino Linotype" w:hAnsi="Palatino Linotype" w:cs="Arial"/>
        </w:rPr>
      </w:pPr>
    </w:p>
    <w:p w14:paraId="47F5EF84" w14:textId="4B7B0F32" w:rsidR="00D821FA" w:rsidRPr="005313F2" w:rsidRDefault="00C5220B" w:rsidP="005313F2">
      <w:pPr>
        <w:spacing w:line="360" w:lineRule="auto"/>
        <w:jc w:val="both"/>
        <w:rPr>
          <w:rFonts w:ascii="Palatino Linotype" w:hAnsi="Palatino Linotype" w:cs="Arial"/>
        </w:rPr>
      </w:pPr>
      <w:r w:rsidRPr="005313F2">
        <w:rPr>
          <w:rFonts w:ascii="Palatino Linotype" w:hAnsi="Palatino Linotype" w:cs="Arial"/>
        </w:rPr>
        <w:t xml:space="preserve">Ahora bien, en primer término es de destacar que el servidor público competente </w:t>
      </w:r>
      <w:r w:rsidR="004C2FF2" w:rsidRPr="005313F2">
        <w:rPr>
          <w:rFonts w:ascii="Palatino Linotype" w:hAnsi="Palatino Linotype" w:cs="Arial"/>
        </w:rPr>
        <w:t>adscrito al</w:t>
      </w:r>
      <w:r w:rsidRPr="005313F2">
        <w:rPr>
          <w:rFonts w:ascii="Palatino Linotype" w:hAnsi="Palatino Linotype" w:cs="Arial"/>
        </w:rPr>
        <w:t xml:space="preserve"> </w:t>
      </w:r>
      <w:r w:rsidR="004C2FF2" w:rsidRPr="005313F2">
        <w:rPr>
          <w:rFonts w:ascii="Palatino Linotype" w:hAnsi="Palatino Linotype" w:cs="Arial"/>
        </w:rPr>
        <w:t>Sistema Municipal para el Desarrollo Integral de la Familia remitió los gafetes oficiales de los servidores públicos siguientes:</w:t>
      </w:r>
    </w:p>
    <w:p w14:paraId="030D7E14" w14:textId="77777777" w:rsidR="002B2AB8" w:rsidRPr="005313F2" w:rsidRDefault="002B2AB8" w:rsidP="005313F2">
      <w:pPr>
        <w:spacing w:line="360" w:lineRule="auto"/>
        <w:jc w:val="both"/>
        <w:rPr>
          <w:rFonts w:ascii="Palatino Linotype" w:hAnsi="Palatino Linotype" w:cs="Arial"/>
        </w:rPr>
      </w:pPr>
    </w:p>
    <w:p w14:paraId="4DC54C65" w14:textId="77777777" w:rsidR="004C2FF2" w:rsidRPr="005313F2" w:rsidRDefault="004C2FF2" w:rsidP="005313F2">
      <w:pPr>
        <w:pStyle w:val="Prrafodelista"/>
        <w:numPr>
          <w:ilvl w:val="0"/>
          <w:numId w:val="38"/>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Director General.</w:t>
      </w:r>
    </w:p>
    <w:p w14:paraId="2510910A" w14:textId="77777777" w:rsidR="004C2FF2" w:rsidRPr="005313F2" w:rsidRDefault="004C2FF2" w:rsidP="005313F2">
      <w:pPr>
        <w:pStyle w:val="Prrafodelista"/>
        <w:numPr>
          <w:ilvl w:val="0"/>
          <w:numId w:val="38"/>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Tesorero.</w:t>
      </w:r>
    </w:p>
    <w:p w14:paraId="0798F804" w14:textId="77777777" w:rsidR="004C2FF2" w:rsidRPr="005313F2" w:rsidRDefault="004C2FF2" w:rsidP="005313F2">
      <w:pPr>
        <w:pStyle w:val="Prrafodelista"/>
        <w:numPr>
          <w:ilvl w:val="0"/>
          <w:numId w:val="38"/>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Procurador de Protección Municipal de niñas, niños y adolescentes y asistencia jurídica familiar.</w:t>
      </w:r>
    </w:p>
    <w:p w14:paraId="126F5A98" w14:textId="77777777" w:rsidR="004C2FF2" w:rsidRPr="005313F2" w:rsidRDefault="004C2FF2" w:rsidP="005313F2">
      <w:pPr>
        <w:pStyle w:val="Prrafodelista"/>
        <w:numPr>
          <w:ilvl w:val="0"/>
          <w:numId w:val="38"/>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Coordinadora de Prevención y Bienestar Familiar.</w:t>
      </w:r>
    </w:p>
    <w:p w14:paraId="54F321FB" w14:textId="77777777" w:rsidR="004C2FF2" w:rsidRPr="005313F2" w:rsidRDefault="004C2FF2" w:rsidP="005313F2">
      <w:pPr>
        <w:pStyle w:val="Prrafodelista"/>
        <w:numPr>
          <w:ilvl w:val="0"/>
          <w:numId w:val="38"/>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Jefa de Enfermeras de Servicios Médicos.</w:t>
      </w:r>
    </w:p>
    <w:p w14:paraId="0E6B6CD5" w14:textId="77777777" w:rsidR="004C2FF2" w:rsidRPr="005313F2" w:rsidRDefault="004C2FF2" w:rsidP="005313F2">
      <w:pPr>
        <w:pStyle w:val="Prrafodelista"/>
        <w:numPr>
          <w:ilvl w:val="0"/>
          <w:numId w:val="38"/>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Coordinadora de Alimentación y Nutrición Familiar.</w:t>
      </w:r>
    </w:p>
    <w:p w14:paraId="4A3AE844" w14:textId="77777777" w:rsidR="004C2FF2" w:rsidRPr="005313F2" w:rsidRDefault="004C2FF2" w:rsidP="005313F2">
      <w:pPr>
        <w:pStyle w:val="Prrafodelista"/>
        <w:numPr>
          <w:ilvl w:val="0"/>
          <w:numId w:val="38"/>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Jefe del Área Odontológica.</w:t>
      </w:r>
    </w:p>
    <w:p w14:paraId="50ED5E15" w14:textId="77777777" w:rsidR="004C2FF2" w:rsidRPr="005313F2" w:rsidRDefault="004C2FF2" w:rsidP="005313F2">
      <w:pPr>
        <w:pStyle w:val="Prrafodelista"/>
        <w:numPr>
          <w:ilvl w:val="0"/>
          <w:numId w:val="38"/>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lastRenderedPageBreak/>
        <w:t>Coordinadora de Transparencia, UIPPE y Plataformas.</w:t>
      </w:r>
    </w:p>
    <w:p w14:paraId="3D3F1C41" w14:textId="77777777" w:rsidR="004C2FF2" w:rsidRPr="005313F2" w:rsidRDefault="004C2FF2" w:rsidP="005313F2">
      <w:pPr>
        <w:pStyle w:val="Prrafodelista"/>
        <w:numPr>
          <w:ilvl w:val="0"/>
          <w:numId w:val="38"/>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Coordinadora de la Unidad Básica de Rehabilitación e Integración Social.</w:t>
      </w:r>
    </w:p>
    <w:p w14:paraId="392BAE2C" w14:textId="77777777" w:rsidR="004C2FF2" w:rsidRPr="005313F2" w:rsidRDefault="004C2FF2" w:rsidP="005313F2">
      <w:pPr>
        <w:pStyle w:val="Prrafodelista"/>
        <w:numPr>
          <w:ilvl w:val="0"/>
          <w:numId w:val="38"/>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Coordinadora de Adultos Mayores.</w:t>
      </w:r>
    </w:p>
    <w:p w14:paraId="5BC5AF8A" w14:textId="77777777" w:rsidR="004C2FF2" w:rsidRPr="005313F2" w:rsidRDefault="004C2FF2" w:rsidP="005313F2">
      <w:pPr>
        <w:pStyle w:val="Prrafodelista"/>
        <w:numPr>
          <w:ilvl w:val="0"/>
          <w:numId w:val="38"/>
        </w:numPr>
        <w:spacing w:line="360" w:lineRule="auto"/>
        <w:ind w:right="49"/>
        <w:jc w:val="both"/>
        <w:textAlignment w:val="baseline"/>
        <w:rPr>
          <w:rFonts w:ascii="Palatino Linotype" w:hAnsi="Palatino Linotype"/>
          <w:color w:val="000000" w:themeColor="text1"/>
        </w:rPr>
      </w:pPr>
      <w:r w:rsidRPr="005313F2">
        <w:rPr>
          <w:rFonts w:ascii="Palatino Linotype" w:hAnsi="Palatino Linotype"/>
          <w:color w:val="000000" w:themeColor="text1"/>
        </w:rPr>
        <w:t>Coordinadora de Servicios Educativos.</w:t>
      </w:r>
    </w:p>
    <w:p w14:paraId="4B02DDA9" w14:textId="77777777" w:rsidR="004C2FF2" w:rsidRPr="005313F2" w:rsidRDefault="004C2FF2" w:rsidP="005313F2">
      <w:pPr>
        <w:spacing w:line="360" w:lineRule="auto"/>
        <w:jc w:val="both"/>
        <w:rPr>
          <w:rFonts w:ascii="Palatino Linotype" w:hAnsi="Palatino Linotype" w:cs="Arial"/>
        </w:rPr>
      </w:pPr>
    </w:p>
    <w:p w14:paraId="7569ABC3" w14:textId="213F3D3B" w:rsidR="00C4467B" w:rsidRPr="005313F2" w:rsidRDefault="002B2AB8" w:rsidP="005313F2">
      <w:pPr>
        <w:spacing w:line="360" w:lineRule="auto"/>
        <w:jc w:val="both"/>
        <w:rPr>
          <w:rFonts w:ascii="Palatino Linotype" w:hAnsi="Palatino Linotype" w:cs="Arial"/>
        </w:rPr>
      </w:pPr>
      <w:r w:rsidRPr="005313F2">
        <w:rPr>
          <w:rFonts w:ascii="Palatino Linotype" w:hAnsi="Palatino Linotype" w:cs="Arial"/>
        </w:rPr>
        <w:t>Situación que permite acreditar la existencia de la información solicitada y en una concatenación de ideas en un análisis con el acto impugnado se determina que el recurrente se adolece de la negativa de información por parte del Ayuntamiento la cual debe ser la equivalente a la remitida por el DIF pero respecto a los servidores públicos que laboran dentro del mismo.</w:t>
      </w:r>
    </w:p>
    <w:p w14:paraId="66DA5CE6" w14:textId="77777777" w:rsidR="002B2AB8" w:rsidRPr="005313F2" w:rsidRDefault="002B2AB8" w:rsidP="005313F2">
      <w:pPr>
        <w:spacing w:line="360" w:lineRule="auto"/>
        <w:jc w:val="both"/>
        <w:rPr>
          <w:rFonts w:ascii="Palatino Linotype" w:hAnsi="Palatino Linotype" w:cs="Arial"/>
        </w:rPr>
      </w:pPr>
    </w:p>
    <w:p w14:paraId="6D5B6C71" w14:textId="30ED30D2" w:rsidR="00145659" w:rsidRPr="005313F2" w:rsidRDefault="00145659" w:rsidP="005313F2">
      <w:pPr>
        <w:spacing w:line="360" w:lineRule="auto"/>
        <w:ind w:right="51"/>
        <w:jc w:val="both"/>
        <w:rPr>
          <w:rFonts w:ascii="Palatino Linotype" w:eastAsia="Palatino Linotype" w:hAnsi="Palatino Linotype" w:cs="Palatino Linotype"/>
        </w:rPr>
      </w:pPr>
      <w:r w:rsidRPr="005313F2">
        <w:rPr>
          <w:rFonts w:ascii="Palatino Linotype" w:eastAsia="Palatino Linotype" w:hAnsi="Palatino Linotype" w:cs="Palatino Linotype"/>
        </w:rPr>
        <w:t xml:space="preserve">Entrados al estudio </w:t>
      </w:r>
      <w:r w:rsidR="000F0516" w:rsidRPr="005313F2">
        <w:rPr>
          <w:rFonts w:ascii="Palatino Linotype" w:eastAsia="Palatino Linotype" w:hAnsi="Palatino Linotype" w:cs="Palatino Linotype"/>
        </w:rPr>
        <w:t>referente</w:t>
      </w:r>
      <w:r w:rsidRPr="005313F2">
        <w:rPr>
          <w:rFonts w:ascii="Palatino Linotype" w:eastAsia="Palatino Linotype" w:hAnsi="Palatino Linotype" w:cs="Palatino Linotype"/>
        </w:rPr>
        <w:t xml:space="preserve"> al cambio de modalidad, el artículo 155, fracción V, de la Ley de Transparencia y Acceso a la Información Pública del Estado de México y Municipios, precisa que para presentar una solicitud, </w:t>
      </w:r>
      <w:r w:rsidR="000F0516" w:rsidRPr="005313F2">
        <w:rPr>
          <w:rFonts w:ascii="Palatino Linotype" w:eastAsia="Palatino Linotype" w:hAnsi="Palatino Linotype" w:cs="Palatino Linotype"/>
        </w:rPr>
        <w:t>el</w:t>
      </w:r>
      <w:r w:rsidRPr="005313F2">
        <w:rPr>
          <w:rFonts w:ascii="Palatino Linotype" w:eastAsia="Palatino Linotype" w:hAnsi="Palatino Linotype" w:cs="Palatino Linotype"/>
        </w:rPr>
        <w:t xml:space="preserve">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75C0FAD" w14:textId="77777777" w:rsidR="00145659" w:rsidRPr="005313F2" w:rsidRDefault="00145659" w:rsidP="005313F2">
      <w:pPr>
        <w:spacing w:line="360" w:lineRule="auto"/>
        <w:ind w:right="51"/>
        <w:jc w:val="both"/>
        <w:rPr>
          <w:rFonts w:ascii="Palatino Linotype" w:eastAsia="Palatino Linotype" w:hAnsi="Palatino Linotype" w:cs="Palatino Linotype"/>
        </w:rPr>
      </w:pPr>
    </w:p>
    <w:p w14:paraId="51D25DF4" w14:textId="77777777" w:rsidR="00145659" w:rsidRPr="005313F2" w:rsidRDefault="00145659" w:rsidP="005313F2">
      <w:pPr>
        <w:spacing w:line="360" w:lineRule="auto"/>
        <w:ind w:right="51"/>
        <w:jc w:val="both"/>
        <w:rPr>
          <w:rFonts w:ascii="Palatino Linotype" w:eastAsia="Palatino Linotype" w:hAnsi="Palatino Linotype" w:cs="Palatino Linotype"/>
        </w:rPr>
      </w:pPr>
      <w:r w:rsidRPr="005313F2">
        <w:rPr>
          <w:rFonts w:ascii="Palatino Linotype" w:eastAsia="Palatino Linotype" w:hAnsi="Palatino Linotype" w:cs="Palatino Linotype"/>
        </w:rPr>
        <w:t>Por otra parte,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3FEAFB25" w14:textId="77777777" w:rsidR="00145659" w:rsidRPr="005313F2" w:rsidRDefault="00145659" w:rsidP="005313F2">
      <w:pPr>
        <w:spacing w:line="360" w:lineRule="auto"/>
        <w:ind w:right="51"/>
        <w:jc w:val="both"/>
        <w:rPr>
          <w:rFonts w:ascii="Palatino Linotype" w:eastAsia="Palatino Linotype" w:hAnsi="Palatino Linotype" w:cs="Palatino Linotype"/>
        </w:rPr>
      </w:pPr>
      <w:r w:rsidRPr="005313F2">
        <w:rPr>
          <w:rFonts w:ascii="Palatino Linotype" w:eastAsia="Palatino Linotype" w:hAnsi="Palatino Linotype" w:cs="Palatino Linotype"/>
        </w:rPr>
        <w:lastRenderedPageBreak/>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34B17E2D" w14:textId="77777777" w:rsidR="00145659" w:rsidRPr="005313F2" w:rsidRDefault="00145659" w:rsidP="005313F2">
      <w:pPr>
        <w:spacing w:line="360" w:lineRule="auto"/>
        <w:ind w:right="51"/>
        <w:jc w:val="both"/>
        <w:rPr>
          <w:rFonts w:ascii="Palatino Linotype" w:eastAsia="Palatino Linotype" w:hAnsi="Palatino Linotype" w:cs="Palatino Linotype"/>
        </w:rPr>
      </w:pPr>
    </w:p>
    <w:p w14:paraId="184265FB" w14:textId="77777777" w:rsidR="00145659" w:rsidRPr="005313F2" w:rsidRDefault="00145659" w:rsidP="005313F2">
      <w:pPr>
        <w:spacing w:line="360" w:lineRule="auto"/>
        <w:ind w:right="51"/>
        <w:jc w:val="both"/>
        <w:rPr>
          <w:rFonts w:ascii="Palatino Linotype" w:eastAsia="Palatino Linotype" w:hAnsi="Palatino Linotype" w:cs="Palatino Linotype"/>
        </w:rPr>
      </w:pPr>
      <w:r w:rsidRPr="005313F2">
        <w:rPr>
          <w:rFonts w:ascii="Palatino Linotype" w:eastAsia="Palatino Linotype" w:hAnsi="Palatino Linotype" w:cs="Palatino Linotype"/>
        </w:rPr>
        <w:t>Sirva como apoyo de lo hasta aquí relatado, el Criterio 08/17, emitido por el Pleno del Instituto Nacional de Transparencia, Acceso a la Información y Protección de Datos Personales, el cual establece lo siguiente:</w:t>
      </w:r>
    </w:p>
    <w:p w14:paraId="464F1BA9" w14:textId="77777777" w:rsidR="00145659" w:rsidRPr="005313F2" w:rsidRDefault="00145659" w:rsidP="005313F2">
      <w:pPr>
        <w:spacing w:line="360" w:lineRule="auto"/>
        <w:ind w:right="51"/>
        <w:jc w:val="both"/>
        <w:rPr>
          <w:rFonts w:ascii="Palatino Linotype" w:eastAsia="Palatino Linotype" w:hAnsi="Palatino Linotype" w:cs="Palatino Linotype"/>
        </w:rPr>
      </w:pPr>
    </w:p>
    <w:p w14:paraId="7E646AA0" w14:textId="63E4F530" w:rsidR="00145659" w:rsidRPr="005313F2" w:rsidRDefault="00145659" w:rsidP="005313F2">
      <w:pPr>
        <w:spacing w:line="360" w:lineRule="auto"/>
        <w:jc w:val="both"/>
        <w:rPr>
          <w:rFonts w:ascii="Palatino Linotype" w:hAnsi="Palatino Linotype" w:cs="Arial"/>
        </w:rPr>
      </w:pPr>
      <w:r w:rsidRPr="005313F2">
        <w:rPr>
          <w:rFonts w:ascii="Palatino Linotype" w:eastAsia="Palatino Linotype" w:hAnsi="Palatino Linotype" w:cs="Palatino Linotype"/>
          <w:i/>
          <w:sz w:val="22"/>
        </w:rPr>
        <w:t>“Modalidad de entrega.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22AC496" w14:textId="77777777" w:rsidR="002B2AB8" w:rsidRPr="005313F2" w:rsidRDefault="002B2AB8" w:rsidP="005313F2">
      <w:pPr>
        <w:spacing w:line="360" w:lineRule="auto"/>
        <w:jc w:val="both"/>
        <w:rPr>
          <w:rFonts w:ascii="Palatino Linotype" w:hAnsi="Palatino Linotype" w:cs="Arial"/>
        </w:rPr>
      </w:pPr>
    </w:p>
    <w:p w14:paraId="71EF5B43" w14:textId="77777777" w:rsidR="00C4467B" w:rsidRPr="005313F2" w:rsidRDefault="00C4467B" w:rsidP="005313F2">
      <w:pPr>
        <w:spacing w:line="360" w:lineRule="auto"/>
        <w:jc w:val="both"/>
        <w:rPr>
          <w:rFonts w:ascii="Palatino Linotype" w:hAnsi="Palatino Linotype" w:cs="Arial"/>
        </w:rPr>
      </w:pPr>
    </w:p>
    <w:p w14:paraId="068D0A43" w14:textId="7927FA91" w:rsidR="00C4467B" w:rsidRPr="005313F2" w:rsidRDefault="000F0516" w:rsidP="005313F2">
      <w:pPr>
        <w:spacing w:line="360" w:lineRule="auto"/>
        <w:jc w:val="both"/>
        <w:rPr>
          <w:rFonts w:ascii="Palatino Linotype" w:hAnsi="Palatino Linotype" w:cs="Arial"/>
        </w:rPr>
      </w:pPr>
      <w:r w:rsidRPr="005313F2">
        <w:rPr>
          <w:rFonts w:ascii="Palatino Linotype" w:hAnsi="Palatino Linotype" w:cs="Arial"/>
        </w:rPr>
        <w:t xml:space="preserve">No obstante lo hasta aquí expuesto, se advierte que en el presente caso el mismo </w:t>
      </w:r>
      <w:r w:rsidRPr="005313F2">
        <w:rPr>
          <w:rFonts w:ascii="Palatino Linotype" w:hAnsi="Palatino Linotype" w:cs="Arial"/>
          <w:b/>
        </w:rPr>
        <w:t>SUJETO OBLIGADO</w:t>
      </w:r>
      <w:r w:rsidRPr="005313F2">
        <w:rPr>
          <w:rFonts w:ascii="Palatino Linotype" w:hAnsi="Palatino Linotype" w:cs="Arial"/>
        </w:rPr>
        <w:t xml:space="preserve"> argumenta que el cúmulo de información puede que no sobrepase </w:t>
      </w:r>
      <w:r w:rsidR="00942494" w:rsidRPr="005313F2">
        <w:rPr>
          <w:rFonts w:ascii="Palatino Linotype" w:hAnsi="Palatino Linotype" w:cs="Arial"/>
        </w:rPr>
        <w:t xml:space="preserve">los límites de información para que pueda ser entregada la misma, simplemente </w:t>
      </w:r>
      <w:r w:rsidR="000E24DE" w:rsidRPr="005313F2">
        <w:rPr>
          <w:rFonts w:ascii="Palatino Linotype" w:hAnsi="Palatino Linotype" w:cs="Arial"/>
        </w:rPr>
        <w:t xml:space="preserve">manifiesta </w:t>
      </w:r>
      <w:r w:rsidR="00942494" w:rsidRPr="005313F2">
        <w:rPr>
          <w:rFonts w:ascii="Palatino Linotype" w:hAnsi="Palatino Linotype" w:cs="Arial"/>
        </w:rPr>
        <w:t>que el proceso para la recopilación de la misma</w:t>
      </w:r>
      <w:r w:rsidR="0093650D" w:rsidRPr="005313F2">
        <w:rPr>
          <w:rFonts w:ascii="Palatino Linotype" w:hAnsi="Palatino Linotype" w:cs="Arial"/>
        </w:rPr>
        <w:t xml:space="preserve"> rebasa</w:t>
      </w:r>
      <w:r w:rsidR="00942494" w:rsidRPr="005313F2">
        <w:rPr>
          <w:rFonts w:ascii="Palatino Linotype" w:hAnsi="Palatino Linotype" w:cs="Arial"/>
        </w:rPr>
        <w:t xml:space="preserve"> sus </w:t>
      </w:r>
      <w:r w:rsidR="00942494" w:rsidRPr="005313F2">
        <w:rPr>
          <w:rFonts w:ascii="Palatino Linotype" w:hAnsi="Palatino Linotype" w:cs="Arial"/>
        </w:rPr>
        <w:lastRenderedPageBreak/>
        <w:t xml:space="preserve">capacidades, situación por la cual no fue necesario solicitar la incidencia respectiva puesto que el mismo </w:t>
      </w:r>
      <w:r w:rsidR="00942494" w:rsidRPr="005313F2">
        <w:rPr>
          <w:rFonts w:ascii="Palatino Linotype" w:hAnsi="Palatino Linotype" w:cs="Arial"/>
          <w:b/>
        </w:rPr>
        <w:t xml:space="preserve">SUJETO OBLIGADO </w:t>
      </w:r>
      <w:r w:rsidR="00942494" w:rsidRPr="005313F2">
        <w:rPr>
          <w:rFonts w:ascii="Palatino Linotype" w:hAnsi="Palatino Linotype" w:cs="Arial"/>
        </w:rPr>
        <w:t>asume en respuesta primigenia que no ésta no se da.</w:t>
      </w:r>
    </w:p>
    <w:p w14:paraId="75EF6A2D" w14:textId="77777777" w:rsidR="00A16683" w:rsidRPr="005313F2" w:rsidRDefault="00A16683" w:rsidP="005313F2">
      <w:pPr>
        <w:spacing w:line="360" w:lineRule="auto"/>
        <w:jc w:val="both"/>
        <w:rPr>
          <w:rFonts w:ascii="Palatino Linotype" w:hAnsi="Palatino Linotype" w:cs="Arial"/>
        </w:rPr>
      </w:pPr>
    </w:p>
    <w:p w14:paraId="7CC930E3" w14:textId="765ACD67" w:rsidR="00A16683" w:rsidRPr="005313F2" w:rsidRDefault="00A16683" w:rsidP="005313F2">
      <w:pPr>
        <w:spacing w:line="360" w:lineRule="auto"/>
        <w:jc w:val="both"/>
        <w:rPr>
          <w:rFonts w:ascii="Palatino Linotype" w:hAnsi="Palatino Linotype" w:cs="Arial"/>
          <w:b/>
        </w:rPr>
      </w:pPr>
      <w:r w:rsidRPr="005313F2">
        <w:rPr>
          <w:rFonts w:ascii="Palatino Linotype" w:hAnsi="Palatino Linotype" w:cs="Arial"/>
        </w:rPr>
        <w:t xml:space="preserve">Refuerza lo anterior que el Servidor Público del Sistema DIF </w:t>
      </w:r>
      <w:r w:rsidRPr="005313F2">
        <w:rPr>
          <w:rFonts w:ascii="Palatino Linotype" w:hAnsi="Palatino Linotype" w:cs="Arial"/>
          <w:b/>
        </w:rPr>
        <w:t xml:space="preserve">si </w:t>
      </w:r>
      <w:r w:rsidRPr="005313F2">
        <w:rPr>
          <w:rFonts w:ascii="Palatino Linotype" w:hAnsi="Palatino Linotype" w:cs="Arial"/>
        </w:rPr>
        <w:t xml:space="preserve">remite la información solicitada y en un análisis </w:t>
      </w:r>
      <w:r w:rsidR="00E7631B" w:rsidRPr="005313F2">
        <w:rPr>
          <w:rFonts w:ascii="Palatino Linotype" w:hAnsi="Palatino Linotype" w:cs="Arial"/>
        </w:rPr>
        <w:t xml:space="preserve">al total de servidores públicos que tiene publicados en su página de </w:t>
      </w:r>
      <w:proofErr w:type="spellStart"/>
      <w:r w:rsidR="00E7631B" w:rsidRPr="005313F2">
        <w:rPr>
          <w:rFonts w:ascii="Palatino Linotype" w:hAnsi="Palatino Linotype" w:cs="Arial"/>
        </w:rPr>
        <w:t>Ipomex</w:t>
      </w:r>
      <w:proofErr w:type="spellEnd"/>
      <w:r w:rsidR="00E7631B" w:rsidRPr="005313F2">
        <w:rPr>
          <w:rStyle w:val="Refdenotaalpie"/>
          <w:rFonts w:ascii="Palatino Linotype" w:hAnsi="Palatino Linotype" w:cs="Arial"/>
        </w:rPr>
        <w:footnoteReference w:id="1"/>
      </w:r>
      <w:r w:rsidR="00E7631B" w:rsidRPr="005313F2">
        <w:rPr>
          <w:rFonts w:ascii="Palatino Linotype" w:hAnsi="Palatino Linotype" w:cs="Arial"/>
        </w:rPr>
        <w:t>, éste cuenta con un total de 84 servidores públicos lo cual si descontamos los 11 que ya fueron remitidos serían un total de 73 gafetes oficiales que se de</w:t>
      </w:r>
      <w:r w:rsidR="00666B91" w:rsidRPr="005313F2">
        <w:rPr>
          <w:rFonts w:ascii="Palatino Linotype" w:hAnsi="Palatino Linotype" w:cs="Arial"/>
        </w:rPr>
        <w:t xml:space="preserve">berían de remitir al recurrente, lo anterior en virtud de que en la fracción de </w:t>
      </w:r>
      <w:proofErr w:type="spellStart"/>
      <w:r w:rsidR="00666B91" w:rsidRPr="005313F2">
        <w:rPr>
          <w:rFonts w:ascii="Palatino Linotype" w:hAnsi="Palatino Linotype" w:cs="Arial"/>
        </w:rPr>
        <w:t>Ipomex</w:t>
      </w:r>
      <w:proofErr w:type="spellEnd"/>
      <w:r w:rsidR="00666B91" w:rsidRPr="005313F2">
        <w:rPr>
          <w:rFonts w:ascii="Palatino Linotype" w:hAnsi="Palatino Linotype" w:cs="Arial"/>
        </w:rPr>
        <w:t xml:space="preserve"> donde se visualizan los 84 servidores públicos en cuestión, únicamente se publica información de mandos medios y superiores que es la que solicita </w:t>
      </w:r>
      <w:r w:rsidR="00F37870" w:rsidRPr="005313F2">
        <w:rPr>
          <w:rFonts w:ascii="Palatino Linotype" w:hAnsi="Palatino Linotype" w:cs="Arial"/>
        </w:rPr>
        <w:t xml:space="preserve">el ahora </w:t>
      </w:r>
      <w:r w:rsidR="00F37870" w:rsidRPr="005313F2">
        <w:rPr>
          <w:rFonts w:ascii="Palatino Linotype" w:hAnsi="Palatino Linotype" w:cs="Arial"/>
          <w:b/>
        </w:rPr>
        <w:t>RECURRENTE.</w:t>
      </w:r>
    </w:p>
    <w:p w14:paraId="1ACE45DC" w14:textId="77777777" w:rsidR="00F37870" w:rsidRPr="005313F2" w:rsidRDefault="00F37870" w:rsidP="005313F2">
      <w:pPr>
        <w:spacing w:line="360" w:lineRule="auto"/>
        <w:jc w:val="both"/>
        <w:rPr>
          <w:rFonts w:ascii="Palatino Linotype" w:hAnsi="Palatino Linotype" w:cs="Arial"/>
          <w:b/>
        </w:rPr>
      </w:pPr>
    </w:p>
    <w:p w14:paraId="5CABABB7" w14:textId="2A5F94CF" w:rsidR="00F37870" w:rsidRPr="005313F2" w:rsidRDefault="00F37870" w:rsidP="005313F2">
      <w:pPr>
        <w:spacing w:line="360" w:lineRule="auto"/>
        <w:jc w:val="both"/>
        <w:rPr>
          <w:rFonts w:ascii="Palatino Linotype" w:hAnsi="Palatino Linotype" w:cs="Arial"/>
        </w:rPr>
      </w:pPr>
      <w:r w:rsidRPr="005313F2">
        <w:rPr>
          <w:rFonts w:ascii="Palatino Linotype" w:hAnsi="Palatino Linotype" w:cs="Arial"/>
        </w:rPr>
        <w:t xml:space="preserve">Cabe señalar que, en una concatenación de ideas al advertir la falta de información de 73 servidores públicos </w:t>
      </w:r>
      <w:r w:rsidR="00F20D9C" w:rsidRPr="005313F2">
        <w:rPr>
          <w:rFonts w:ascii="Palatino Linotype" w:hAnsi="Palatino Linotype" w:cs="Arial"/>
        </w:rPr>
        <w:t xml:space="preserve">no se tiene certeza si dentro de los faltantes puedan existir servidores públicos adscritos al Sistema Municipal DIF </w:t>
      </w:r>
    </w:p>
    <w:p w14:paraId="316BA8D8" w14:textId="77777777" w:rsidR="00E7631B" w:rsidRPr="005313F2" w:rsidRDefault="00E7631B" w:rsidP="005313F2">
      <w:pPr>
        <w:spacing w:line="360" w:lineRule="auto"/>
        <w:jc w:val="both"/>
        <w:rPr>
          <w:rFonts w:ascii="Palatino Linotype" w:hAnsi="Palatino Linotype" w:cs="Arial"/>
        </w:rPr>
      </w:pPr>
    </w:p>
    <w:p w14:paraId="0BBAB240" w14:textId="1F56DD56" w:rsidR="00D821FA" w:rsidRPr="005313F2" w:rsidRDefault="00F97545" w:rsidP="005313F2">
      <w:pPr>
        <w:spacing w:line="360" w:lineRule="auto"/>
        <w:jc w:val="both"/>
        <w:rPr>
          <w:rFonts w:ascii="Palatino Linotype" w:hAnsi="Palatino Linotype" w:cs="Arial"/>
        </w:rPr>
      </w:pPr>
      <w:r w:rsidRPr="005313F2">
        <w:rPr>
          <w:rFonts w:ascii="Palatino Linotype" w:hAnsi="Palatino Linotype" w:cs="Arial"/>
        </w:rPr>
        <w:lastRenderedPageBreak/>
        <w:t>De igual modo, es necesario precisar</w:t>
      </w:r>
      <w:r w:rsidR="004057A4" w:rsidRPr="005313F2">
        <w:rPr>
          <w:rFonts w:ascii="Palatino Linotype" w:hAnsi="Palatino Linotype" w:cs="Arial"/>
        </w:rPr>
        <w:t xml:space="preserve"> que solo se deberá entregar la información en caso de que </w:t>
      </w:r>
      <w:r w:rsidR="00E7631B" w:rsidRPr="005313F2">
        <w:rPr>
          <w:rFonts w:ascii="Palatino Linotype" w:hAnsi="Palatino Linotype" w:cs="Arial"/>
        </w:rPr>
        <w:t>todos</w:t>
      </w:r>
      <w:r w:rsidR="004057A4" w:rsidRPr="005313F2">
        <w:rPr>
          <w:rFonts w:ascii="Palatino Linotype" w:hAnsi="Palatino Linotype" w:cs="Arial"/>
        </w:rPr>
        <w:t xml:space="preserve"> los servidores públicos cuenten con el mismo ya que si bien se advierte que se generan, puede ser el caso de que por alguna raz</w:t>
      </w:r>
      <w:r w:rsidR="0029150B" w:rsidRPr="005313F2">
        <w:rPr>
          <w:rFonts w:ascii="Palatino Linotype" w:hAnsi="Palatino Linotype" w:cs="Arial"/>
        </w:rPr>
        <w:t>ón algún servidor público no cuente con éste</w:t>
      </w:r>
      <w:r w:rsidR="00601A85" w:rsidRPr="005313F2">
        <w:rPr>
          <w:rFonts w:ascii="Palatino Linotype" w:hAnsi="Palatino Linotype" w:cs="Arial"/>
        </w:rPr>
        <w:t>, por lo que de ser el caso</w:t>
      </w:r>
      <w:r w:rsidR="00E7631B" w:rsidRPr="005313F2">
        <w:rPr>
          <w:rFonts w:ascii="Palatino Linotype" w:hAnsi="Palatino Linotype" w:cs="Arial"/>
        </w:rPr>
        <w:t xml:space="preserve"> con que se haga del conocimiento al recurrente de manera fundada y motivada tal situación.</w:t>
      </w:r>
      <w:r w:rsidR="00B52EE7" w:rsidRPr="005313F2">
        <w:rPr>
          <w:rFonts w:ascii="Palatino Linotype" w:hAnsi="Palatino Linotype" w:cs="Arial"/>
        </w:rPr>
        <w:t xml:space="preserve"> </w:t>
      </w:r>
    </w:p>
    <w:p w14:paraId="7654B516" w14:textId="77777777" w:rsidR="00601A85" w:rsidRPr="005313F2" w:rsidRDefault="00601A85" w:rsidP="005313F2">
      <w:pPr>
        <w:spacing w:line="360" w:lineRule="auto"/>
        <w:jc w:val="both"/>
        <w:rPr>
          <w:rFonts w:ascii="Palatino Linotype" w:hAnsi="Palatino Linotype" w:cs="Arial"/>
        </w:rPr>
      </w:pPr>
    </w:p>
    <w:p w14:paraId="76EFBD4A" w14:textId="77777777" w:rsidR="00D90901" w:rsidRPr="005313F2" w:rsidRDefault="00D90901" w:rsidP="005313F2">
      <w:pPr>
        <w:spacing w:line="360" w:lineRule="auto"/>
        <w:jc w:val="both"/>
        <w:rPr>
          <w:rFonts w:ascii="Palatino Linotype" w:hAnsi="Palatino Linotype" w:cs="Arial"/>
          <w:bCs/>
        </w:rPr>
      </w:pPr>
      <w:r w:rsidRPr="005313F2">
        <w:rPr>
          <w:rFonts w:ascii="Palatino Linotype" w:hAnsi="Palatino Linotype"/>
        </w:rPr>
        <w:t xml:space="preserve">Por lo anterior, no </w:t>
      </w:r>
      <w:r w:rsidRPr="005313F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313F2">
        <w:rPr>
          <w:rFonts w:ascii="Palatino Linotype" w:hAnsi="Palatino Linotype" w:cs="Arial"/>
          <w:b/>
        </w:rPr>
        <w:t>versión pública</w:t>
      </w:r>
      <w:r w:rsidRPr="005313F2">
        <w:rPr>
          <w:rFonts w:ascii="Palatino Linotype" w:hAnsi="Palatino Linotype" w:cs="Arial"/>
        </w:rPr>
        <w:t>; pues, el</w:t>
      </w:r>
      <w:r w:rsidRPr="005313F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63DB18C" w14:textId="77777777" w:rsidR="00D90901" w:rsidRPr="005313F2" w:rsidRDefault="00D90901" w:rsidP="005313F2">
      <w:pPr>
        <w:spacing w:line="360" w:lineRule="auto"/>
        <w:jc w:val="both"/>
        <w:rPr>
          <w:rFonts w:ascii="Palatino Linotype" w:eastAsia="Calibri" w:hAnsi="Palatino Linotype" w:cs="Arial"/>
          <w:bCs/>
          <w:lang w:eastAsia="en-US"/>
        </w:rPr>
      </w:pPr>
    </w:p>
    <w:p w14:paraId="67D136D3" w14:textId="77777777" w:rsidR="00D90901" w:rsidRPr="005313F2" w:rsidRDefault="00D90901" w:rsidP="005313F2">
      <w:pPr>
        <w:spacing w:line="360" w:lineRule="auto"/>
        <w:jc w:val="both"/>
        <w:rPr>
          <w:rFonts w:ascii="Palatino Linotype" w:hAnsi="Palatino Linotype" w:cs="Arial"/>
          <w:bCs/>
        </w:rPr>
      </w:pPr>
      <w:r w:rsidRPr="005313F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0313D3A" w14:textId="77777777" w:rsidR="00D90901" w:rsidRPr="005313F2" w:rsidRDefault="00D90901" w:rsidP="005313F2">
      <w:pPr>
        <w:autoSpaceDE w:val="0"/>
        <w:autoSpaceDN w:val="0"/>
        <w:adjustRightInd w:val="0"/>
        <w:ind w:right="899"/>
        <w:jc w:val="both"/>
        <w:rPr>
          <w:rFonts w:ascii="Palatino Linotype" w:hAnsi="Palatino Linotype" w:cs="Arial"/>
        </w:rPr>
      </w:pPr>
    </w:p>
    <w:p w14:paraId="5C06CE95" w14:textId="77777777" w:rsidR="00D90901" w:rsidRPr="005313F2" w:rsidRDefault="00D90901" w:rsidP="005313F2">
      <w:pPr>
        <w:ind w:left="851" w:right="901"/>
        <w:jc w:val="both"/>
        <w:rPr>
          <w:rFonts w:ascii="Palatino Linotype" w:hAnsi="Palatino Linotype"/>
          <w:i/>
          <w:sz w:val="22"/>
          <w:szCs w:val="22"/>
        </w:rPr>
      </w:pPr>
      <w:r w:rsidRPr="005313F2">
        <w:rPr>
          <w:rFonts w:ascii="Palatino Linotype" w:hAnsi="Palatino Linotype" w:cs="Arial"/>
          <w:b/>
          <w:bCs/>
          <w:i/>
          <w:noProof/>
          <w:sz w:val="22"/>
          <w:szCs w:val="22"/>
        </w:rPr>
        <w:t>“</w:t>
      </w:r>
      <w:r w:rsidRPr="005313F2">
        <w:rPr>
          <w:rFonts w:ascii="Palatino Linotype" w:hAnsi="Palatino Linotype" w:cs="Arial"/>
          <w:b/>
          <w:bCs/>
          <w:i/>
          <w:sz w:val="22"/>
          <w:szCs w:val="22"/>
        </w:rPr>
        <w:t xml:space="preserve">Artículo 3. </w:t>
      </w:r>
      <w:r w:rsidRPr="005313F2">
        <w:rPr>
          <w:rFonts w:ascii="Palatino Linotype" w:hAnsi="Palatino Linotype"/>
          <w:i/>
          <w:sz w:val="22"/>
          <w:szCs w:val="22"/>
        </w:rPr>
        <w:t xml:space="preserve">Para los efectos de la presente Ley se entenderá por: </w:t>
      </w:r>
    </w:p>
    <w:p w14:paraId="0C301548" w14:textId="77777777" w:rsidR="00D90901" w:rsidRPr="005313F2" w:rsidRDefault="00D90901" w:rsidP="005313F2">
      <w:pPr>
        <w:ind w:left="851" w:right="899"/>
        <w:jc w:val="both"/>
        <w:rPr>
          <w:rFonts w:ascii="Palatino Linotype" w:hAnsi="Palatino Linotype" w:cs="Arial"/>
          <w:i/>
          <w:sz w:val="22"/>
          <w:szCs w:val="22"/>
        </w:rPr>
      </w:pPr>
      <w:r w:rsidRPr="005313F2">
        <w:rPr>
          <w:rFonts w:ascii="Palatino Linotype" w:hAnsi="Palatino Linotype" w:cs="Arial"/>
          <w:b/>
          <w:i/>
          <w:sz w:val="22"/>
          <w:szCs w:val="22"/>
        </w:rPr>
        <w:lastRenderedPageBreak/>
        <w:t>IX.</w:t>
      </w:r>
      <w:r w:rsidRPr="005313F2">
        <w:rPr>
          <w:rFonts w:ascii="Palatino Linotype" w:hAnsi="Palatino Linotype" w:cs="Arial"/>
          <w:i/>
          <w:sz w:val="22"/>
          <w:szCs w:val="22"/>
        </w:rPr>
        <w:t xml:space="preserve"> </w:t>
      </w:r>
      <w:r w:rsidRPr="005313F2">
        <w:rPr>
          <w:rFonts w:ascii="Palatino Linotype" w:hAnsi="Palatino Linotype" w:cs="Arial"/>
          <w:b/>
          <w:i/>
          <w:sz w:val="22"/>
          <w:szCs w:val="22"/>
        </w:rPr>
        <w:t xml:space="preserve">Datos personales: </w:t>
      </w:r>
      <w:r w:rsidRPr="005313F2">
        <w:rPr>
          <w:rFonts w:ascii="Palatino Linotype" w:hAnsi="Palatino Linotype" w:cs="Arial"/>
          <w:i/>
          <w:sz w:val="22"/>
          <w:szCs w:val="22"/>
        </w:rPr>
        <w:t xml:space="preserve">La información concerniente a una persona, identificada o identificable según lo dispuesto por la Ley de </w:t>
      </w:r>
      <w:r w:rsidRPr="005313F2">
        <w:rPr>
          <w:rFonts w:ascii="Palatino Linotype" w:hAnsi="Palatino Linotype"/>
          <w:i/>
          <w:sz w:val="22"/>
          <w:szCs w:val="22"/>
        </w:rPr>
        <w:t>Protección</w:t>
      </w:r>
      <w:r w:rsidRPr="005313F2">
        <w:rPr>
          <w:rFonts w:ascii="Palatino Linotype" w:hAnsi="Palatino Linotype" w:cs="Arial"/>
          <w:i/>
          <w:sz w:val="22"/>
          <w:szCs w:val="22"/>
        </w:rPr>
        <w:t xml:space="preserve"> de Datos Personales del Estado de México; </w:t>
      </w:r>
    </w:p>
    <w:p w14:paraId="2BAD14E5" w14:textId="77777777" w:rsidR="00D90901" w:rsidRPr="005313F2" w:rsidRDefault="00D90901" w:rsidP="005313F2">
      <w:pPr>
        <w:ind w:left="851" w:right="899"/>
        <w:jc w:val="both"/>
        <w:rPr>
          <w:rFonts w:ascii="Palatino Linotype" w:hAnsi="Palatino Linotype" w:cs="Arial"/>
          <w:i/>
          <w:sz w:val="22"/>
          <w:szCs w:val="22"/>
        </w:rPr>
      </w:pPr>
      <w:r w:rsidRPr="005313F2">
        <w:rPr>
          <w:rFonts w:ascii="Palatino Linotype" w:hAnsi="Palatino Linotype" w:cs="Arial"/>
          <w:b/>
          <w:i/>
          <w:sz w:val="22"/>
          <w:szCs w:val="22"/>
        </w:rPr>
        <w:t>XX.</w:t>
      </w:r>
      <w:r w:rsidRPr="005313F2">
        <w:rPr>
          <w:rFonts w:ascii="Palatino Linotype" w:hAnsi="Palatino Linotype" w:cs="Arial"/>
          <w:i/>
          <w:sz w:val="22"/>
          <w:szCs w:val="22"/>
        </w:rPr>
        <w:t xml:space="preserve"> </w:t>
      </w:r>
      <w:r w:rsidRPr="005313F2">
        <w:rPr>
          <w:rFonts w:ascii="Palatino Linotype" w:hAnsi="Palatino Linotype" w:cs="Arial"/>
          <w:b/>
          <w:i/>
          <w:sz w:val="22"/>
          <w:szCs w:val="22"/>
        </w:rPr>
        <w:t>Información clasificada:</w:t>
      </w:r>
      <w:r w:rsidRPr="005313F2">
        <w:rPr>
          <w:rFonts w:ascii="Palatino Linotype" w:hAnsi="Palatino Linotype" w:cs="Arial"/>
          <w:i/>
          <w:sz w:val="22"/>
          <w:szCs w:val="22"/>
        </w:rPr>
        <w:t xml:space="preserve"> Aquella considerada por la presente Ley como reservada o confidencial; </w:t>
      </w:r>
    </w:p>
    <w:p w14:paraId="2A074F56" w14:textId="77777777" w:rsidR="00D90901" w:rsidRPr="005313F2" w:rsidRDefault="00D90901" w:rsidP="005313F2">
      <w:pPr>
        <w:ind w:left="851" w:right="899"/>
        <w:jc w:val="both"/>
        <w:rPr>
          <w:rFonts w:ascii="Palatino Linotype" w:hAnsi="Palatino Linotype" w:cs="Arial"/>
          <w:i/>
          <w:sz w:val="22"/>
          <w:szCs w:val="22"/>
        </w:rPr>
      </w:pPr>
      <w:r w:rsidRPr="005313F2">
        <w:rPr>
          <w:rFonts w:ascii="Palatino Linotype" w:hAnsi="Palatino Linotype" w:cs="Arial"/>
          <w:b/>
          <w:i/>
          <w:sz w:val="22"/>
          <w:szCs w:val="22"/>
        </w:rPr>
        <w:t>XXI.</w:t>
      </w:r>
      <w:r w:rsidRPr="005313F2">
        <w:rPr>
          <w:rFonts w:ascii="Palatino Linotype" w:hAnsi="Palatino Linotype" w:cs="Arial"/>
          <w:i/>
          <w:sz w:val="22"/>
          <w:szCs w:val="22"/>
        </w:rPr>
        <w:t xml:space="preserve"> </w:t>
      </w:r>
      <w:r w:rsidRPr="005313F2">
        <w:rPr>
          <w:rFonts w:ascii="Palatino Linotype" w:hAnsi="Palatino Linotype" w:cs="Arial"/>
          <w:b/>
          <w:i/>
          <w:sz w:val="22"/>
          <w:szCs w:val="22"/>
        </w:rPr>
        <w:t>Información confidencial</w:t>
      </w:r>
      <w:r w:rsidRPr="005313F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57B6E48" w14:textId="77777777" w:rsidR="00D90901" w:rsidRPr="005313F2" w:rsidRDefault="00D90901" w:rsidP="005313F2">
      <w:pPr>
        <w:ind w:left="851" w:right="899"/>
        <w:jc w:val="both"/>
        <w:rPr>
          <w:rFonts w:ascii="Palatino Linotype" w:hAnsi="Palatino Linotype" w:cs="Arial"/>
          <w:i/>
          <w:sz w:val="22"/>
          <w:szCs w:val="22"/>
        </w:rPr>
      </w:pPr>
      <w:r w:rsidRPr="005313F2">
        <w:rPr>
          <w:rFonts w:ascii="Palatino Linotype" w:hAnsi="Palatino Linotype" w:cs="Arial"/>
          <w:b/>
          <w:i/>
          <w:sz w:val="22"/>
          <w:szCs w:val="22"/>
        </w:rPr>
        <w:t>XLV. Versión pública:</w:t>
      </w:r>
      <w:r w:rsidRPr="005313F2">
        <w:rPr>
          <w:rFonts w:ascii="Palatino Linotype" w:hAnsi="Palatino Linotype" w:cs="Arial"/>
          <w:i/>
          <w:sz w:val="22"/>
          <w:szCs w:val="22"/>
        </w:rPr>
        <w:t xml:space="preserve"> Documento en el que se elimine, suprime o borra la información clasificada como reservada o confidencial para permitir su acceso. </w:t>
      </w:r>
    </w:p>
    <w:p w14:paraId="1B42AA68" w14:textId="77777777" w:rsidR="00D90901" w:rsidRPr="005313F2" w:rsidRDefault="00D90901" w:rsidP="005313F2">
      <w:pPr>
        <w:ind w:left="851" w:right="899"/>
        <w:jc w:val="both"/>
        <w:rPr>
          <w:rFonts w:ascii="Palatino Linotype" w:hAnsi="Palatino Linotype" w:cs="Arial"/>
          <w:i/>
          <w:sz w:val="22"/>
          <w:szCs w:val="22"/>
        </w:rPr>
      </w:pPr>
      <w:r w:rsidRPr="005313F2">
        <w:rPr>
          <w:rFonts w:ascii="Palatino Linotype" w:hAnsi="Palatino Linotype" w:cs="Arial"/>
          <w:b/>
          <w:i/>
          <w:sz w:val="22"/>
          <w:szCs w:val="22"/>
        </w:rPr>
        <w:t>Artículo 51.</w:t>
      </w:r>
      <w:r w:rsidRPr="005313F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313F2">
        <w:rPr>
          <w:rFonts w:ascii="Palatino Linotype" w:hAnsi="Palatino Linotype" w:cs="Arial"/>
          <w:b/>
          <w:i/>
          <w:sz w:val="22"/>
          <w:szCs w:val="22"/>
        </w:rPr>
        <w:t xml:space="preserve">y tendrá la responsabilidad de verificar en cada caso que la misma no sea confidencial o reservada. </w:t>
      </w:r>
      <w:r w:rsidRPr="005313F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7902122" w14:textId="77777777" w:rsidR="00D90901" w:rsidRPr="005313F2" w:rsidRDefault="00D90901" w:rsidP="005313F2">
      <w:pPr>
        <w:ind w:left="851" w:right="899"/>
        <w:jc w:val="both"/>
        <w:rPr>
          <w:rFonts w:ascii="Palatino Linotype" w:hAnsi="Palatino Linotype" w:cs="Arial"/>
          <w:i/>
          <w:sz w:val="22"/>
          <w:szCs w:val="22"/>
        </w:rPr>
      </w:pPr>
      <w:r w:rsidRPr="005313F2">
        <w:rPr>
          <w:rFonts w:ascii="Palatino Linotype" w:hAnsi="Palatino Linotype" w:cs="Arial"/>
          <w:b/>
          <w:i/>
          <w:sz w:val="22"/>
          <w:szCs w:val="22"/>
        </w:rPr>
        <w:t>Artículo 52.</w:t>
      </w:r>
      <w:r w:rsidRPr="005313F2">
        <w:rPr>
          <w:rFonts w:ascii="Palatino Linotype" w:hAnsi="Palatino Linotype" w:cs="Arial"/>
          <w:i/>
          <w:sz w:val="22"/>
          <w:szCs w:val="22"/>
        </w:rPr>
        <w:t xml:space="preserve"> Las solicitudes de acceso a la información y las respuestas que se les dé, incluyendo, en su caso, </w:t>
      </w:r>
      <w:r w:rsidRPr="005313F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313F2">
        <w:rPr>
          <w:rFonts w:ascii="Palatino Linotype" w:hAnsi="Palatino Linotype" w:cs="Arial"/>
          <w:i/>
          <w:sz w:val="22"/>
          <w:szCs w:val="22"/>
        </w:rPr>
        <w:t>, siempre y cuando la resolución de referencia se someta a un proceso de disociación, es decir, no haga identificable al titular de tales datos personales.</w:t>
      </w:r>
      <w:r w:rsidRPr="005313F2">
        <w:rPr>
          <w:rFonts w:ascii="Palatino Linotype" w:hAnsi="Palatino Linotype" w:cs="Arial"/>
          <w:bCs/>
          <w:i/>
          <w:noProof/>
          <w:sz w:val="22"/>
          <w:szCs w:val="22"/>
        </w:rPr>
        <w:t>”</w:t>
      </w:r>
    </w:p>
    <w:p w14:paraId="1F540EE3" w14:textId="77777777" w:rsidR="00D90901" w:rsidRPr="005313F2" w:rsidRDefault="00D90901" w:rsidP="005313F2">
      <w:pPr>
        <w:ind w:right="899" w:firstLine="708"/>
        <w:jc w:val="both"/>
        <w:rPr>
          <w:rFonts w:ascii="Palatino Linotype" w:hAnsi="Palatino Linotype" w:cs="Arial"/>
          <w:sz w:val="22"/>
          <w:szCs w:val="22"/>
        </w:rPr>
      </w:pPr>
      <w:r w:rsidRPr="005313F2">
        <w:rPr>
          <w:rFonts w:ascii="Palatino Linotype" w:hAnsi="Palatino Linotype" w:cs="Arial"/>
          <w:sz w:val="22"/>
          <w:szCs w:val="22"/>
        </w:rPr>
        <w:t>(Énfasis añadido)</w:t>
      </w:r>
    </w:p>
    <w:p w14:paraId="76CBE5C4" w14:textId="77777777" w:rsidR="00D90901" w:rsidRPr="005313F2" w:rsidRDefault="00D90901" w:rsidP="005313F2">
      <w:pPr>
        <w:ind w:right="899" w:firstLine="708"/>
        <w:jc w:val="both"/>
        <w:rPr>
          <w:rFonts w:ascii="Palatino Linotype" w:hAnsi="Palatino Linotype" w:cs="Arial"/>
        </w:rPr>
      </w:pPr>
    </w:p>
    <w:p w14:paraId="073A7F1A" w14:textId="77777777" w:rsidR="00D90901" w:rsidRPr="005313F2" w:rsidRDefault="00D90901" w:rsidP="005313F2">
      <w:pPr>
        <w:spacing w:line="360" w:lineRule="auto"/>
        <w:jc w:val="both"/>
        <w:rPr>
          <w:rFonts w:ascii="Palatino Linotype" w:hAnsi="Palatino Linotype" w:cs="Arial"/>
        </w:rPr>
      </w:pPr>
      <w:r w:rsidRPr="005313F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A2AB553" w14:textId="77777777" w:rsidR="00D90901" w:rsidRPr="005313F2" w:rsidRDefault="00D90901" w:rsidP="005313F2">
      <w:pPr>
        <w:jc w:val="both"/>
        <w:rPr>
          <w:rFonts w:ascii="Palatino Linotype" w:hAnsi="Palatino Linotype" w:cs="Arial"/>
        </w:rPr>
      </w:pPr>
    </w:p>
    <w:p w14:paraId="037B29CA" w14:textId="77777777" w:rsidR="00D90901" w:rsidRPr="005313F2" w:rsidRDefault="00D90901" w:rsidP="005313F2">
      <w:pPr>
        <w:ind w:left="851" w:right="902"/>
        <w:jc w:val="both"/>
        <w:rPr>
          <w:rFonts w:ascii="Palatino Linotype" w:eastAsia="Arial Unicode MS" w:hAnsi="Palatino Linotype" w:cs="Arial"/>
          <w:i/>
          <w:sz w:val="22"/>
          <w:szCs w:val="22"/>
        </w:rPr>
      </w:pPr>
      <w:r w:rsidRPr="005313F2">
        <w:rPr>
          <w:rFonts w:ascii="Palatino Linotype" w:eastAsia="Arial Unicode MS" w:hAnsi="Palatino Linotype" w:cs="Arial"/>
          <w:b/>
          <w:i/>
          <w:sz w:val="22"/>
          <w:szCs w:val="22"/>
        </w:rPr>
        <w:t>“Artículo 22.</w:t>
      </w:r>
      <w:r w:rsidRPr="005313F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6FEEECB" w14:textId="77777777" w:rsidR="00D90901" w:rsidRPr="005313F2" w:rsidRDefault="00D90901" w:rsidP="005313F2">
      <w:pPr>
        <w:ind w:left="851" w:right="902"/>
        <w:jc w:val="both"/>
        <w:rPr>
          <w:rFonts w:ascii="Palatino Linotype" w:eastAsia="Arial Unicode MS" w:hAnsi="Palatino Linotype" w:cs="Arial"/>
          <w:i/>
          <w:sz w:val="22"/>
          <w:szCs w:val="22"/>
        </w:rPr>
      </w:pPr>
      <w:r w:rsidRPr="005313F2">
        <w:rPr>
          <w:rFonts w:ascii="Palatino Linotype" w:eastAsia="Arial Unicode MS" w:hAnsi="Palatino Linotype" w:cs="Arial"/>
          <w:b/>
          <w:i/>
          <w:sz w:val="22"/>
          <w:szCs w:val="22"/>
        </w:rPr>
        <w:t>Artículo 38.</w:t>
      </w:r>
      <w:r w:rsidRPr="005313F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313F2">
        <w:rPr>
          <w:rFonts w:ascii="Palatino Linotype" w:eastAsia="Arial Unicode MS" w:hAnsi="Palatino Linotype" w:cs="Arial"/>
          <w:b/>
          <w:i/>
          <w:sz w:val="22"/>
          <w:szCs w:val="22"/>
        </w:rPr>
        <w:t>”</w:t>
      </w:r>
      <w:r w:rsidRPr="005313F2">
        <w:rPr>
          <w:rFonts w:ascii="Palatino Linotype" w:eastAsia="Arial Unicode MS" w:hAnsi="Palatino Linotype" w:cs="Arial"/>
          <w:i/>
          <w:sz w:val="22"/>
          <w:szCs w:val="22"/>
        </w:rPr>
        <w:t xml:space="preserve"> </w:t>
      </w:r>
    </w:p>
    <w:p w14:paraId="1D1BB55E" w14:textId="77777777" w:rsidR="00D90901" w:rsidRPr="005313F2" w:rsidRDefault="00D90901" w:rsidP="005313F2">
      <w:pPr>
        <w:ind w:left="851" w:right="850"/>
        <w:jc w:val="both"/>
        <w:rPr>
          <w:rFonts w:ascii="Palatino Linotype" w:eastAsia="Arial Unicode MS" w:hAnsi="Palatino Linotype" w:cs="Arial"/>
          <w:i/>
          <w:sz w:val="22"/>
          <w:szCs w:val="22"/>
        </w:rPr>
      </w:pPr>
    </w:p>
    <w:p w14:paraId="4B09A5E6" w14:textId="77777777" w:rsidR="00D90901" w:rsidRPr="005313F2" w:rsidRDefault="00D90901" w:rsidP="005313F2">
      <w:pPr>
        <w:spacing w:line="360" w:lineRule="auto"/>
        <w:jc w:val="both"/>
        <w:rPr>
          <w:rFonts w:ascii="Palatino Linotype" w:hAnsi="Palatino Linotype" w:cs="Arial"/>
        </w:rPr>
      </w:pPr>
      <w:r w:rsidRPr="005313F2">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4C2E3EB9" w14:textId="77777777" w:rsidR="00D90901" w:rsidRPr="005313F2" w:rsidRDefault="00D90901" w:rsidP="005313F2">
      <w:pPr>
        <w:spacing w:line="360" w:lineRule="auto"/>
        <w:jc w:val="both"/>
        <w:rPr>
          <w:rFonts w:ascii="Palatino Linotype" w:hAnsi="Palatino Linotype" w:cs="Arial"/>
        </w:rPr>
      </w:pPr>
    </w:p>
    <w:p w14:paraId="252914B4" w14:textId="77777777" w:rsidR="00D90901" w:rsidRPr="005313F2" w:rsidRDefault="00D90901" w:rsidP="005313F2">
      <w:pPr>
        <w:spacing w:line="360" w:lineRule="auto"/>
        <w:ind w:left="709" w:right="851"/>
        <w:jc w:val="both"/>
        <w:rPr>
          <w:rFonts w:ascii="Palatino Linotype" w:hAnsi="Palatino Linotype"/>
          <w:i/>
        </w:rPr>
      </w:pPr>
      <w:r w:rsidRPr="005313F2">
        <w:rPr>
          <w:rFonts w:ascii="Palatino Linotype" w:hAnsi="Palatino Linotype"/>
          <w:i/>
        </w:rPr>
        <w:t>Artículo 4. Para los efectos de esta Ley se entenderá por:</w:t>
      </w:r>
    </w:p>
    <w:p w14:paraId="340BFA88" w14:textId="77777777" w:rsidR="00D90901" w:rsidRPr="005313F2" w:rsidRDefault="00D90901" w:rsidP="005313F2">
      <w:pPr>
        <w:spacing w:line="360" w:lineRule="auto"/>
        <w:ind w:left="709" w:right="851"/>
        <w:jc w:val="both"/>
        <w:rPr>
          <w:rFonts w:ascii="Palatino Linotype" w:hAnsi="Palatino Linotype"/>
          <w:i/>
        </w:rPr>
      </w:pPr>
    </w:p>
    <w:p w14:paraId="4A9715A3" w14:textId="77777777" w:rsidR="00D90901" w:rsidRPr="005313F2" w:rsidRDefault="00D90901" w:rsidP="005313F2">
      <w:pPr>
        <w:spacing w:line="360" w:lineRule="auto"/>
        <w:ind w:left="709" w:right="851"/>
        <w:jc w:val="both"/>
        <w:rPr>
          <w:rFonts w:ascii="Palatino Linotype" w:hAnsi="Palatino Linotype" w:cs="Arial"/>
          <w:i/>
        </w:rPr>
      </w:pPr>
      <w:r w:rsidRPr="005313F2">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2125ED14" w14:textId="77777777" w:rsidR="00D90901" w:rsidRPr="005313F2" w:rsidRDefault="00D90901" w:rsidP="005313F2">
      <w:pPr>
        <w:spacing w:line="360" w:lineRule="auto"/>
        <w:jc w:val="both"/>
        <w:rPr>
          <w:rFonts w:ascii="Palatino Linotype" w:hAnsi="Palatino Linotype" w:cs="Arial"/>
        </w:rPr>
      </w:pPr>
    </w:p>
    <w:p w14:paraId="4704CA18" w14:textId="77777777" w:rsidR="00D90901" w:rsidRPr="005313F2" w:rsidRDefault="00D90901" w:rsidP="005313F2">
      <w:pPr>
        <w:spacing w:line="360" w:lineRule="auto"/>
        <w:jc w:val="both"/>
        <w:rPr>
          <w:rFonts w:ascii="Palatino Linotype" w:hAnsi="Palatino Linotype" w:cs="Arial"/>
        </w:rPr>
      </w:pPr>
      <w:r w:rsidRPr="005313F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5313F2">
        <w:rPr>
          <w:rFonts w:ascii="Palatino Linotype" w:eastAsia="Arial Unicode MS" w:hAnsi="Palatino Linotype" w:cs="Arial"/>
        </w:rPr>
        <w:t xml:space="preserve"> que debe ser protegida por </w:t>
      </w:r>
      <w:r w:rsidRPr="005313F2">
        <w:rPr>
          <w:rFonts w:ascii="Palatino Linotype" w:eastAsia="Arial Unicode MS" w:hAnsi="Palatino Linotype" w:cs="Arial"/>
          <w:b/>
        </w:rPr>
        <w:t>EL SUJETO OBLIGADO,</w:t>
      </w:r>
      <w:r w:rsidRPr="005313F2">
        <w:rPr>
          <w:rFonts w:ascii="Palatino Linotype" w:eastAsia="Arial Unicode MS" w:hAnsi="Palatino Linotype" w:cs="Arial"/>
        </w:rPr>
        <w:t xml:space="preserve"> por lo </w:t>
      </w:r>
      <w:r w:rsidRPr="005313F2">
        <w:rPr>
          <w:rFonts w:ascii="Palatino Linotype" w:hAnsi="Palatino Linotype" w:cs="Arial"/>
        </w:rPr>
        <w:t>que, todo dato personal susceptible de clasificación debe ser protegido.</w:t>
      </w:r>
    </w:p>
    <w:p w14:paraId="1DC9CC8B" w14:textId="77777777" w:rsidR="00D90901" w:rsidRPr="005313F2" w:rsidRDefault="00D90901" w:rsidP="005313F2">
      <w:pPr>
        <w:spacing w:line="360" w:lineRule="auto"/>
        <w:jc w:val="both"/>
        <w:rPr>
          <w:rFonts w:ascii="Palatino Linotype" w:hAnsi="Palatino Linotype" w:cs="Arial"/>
        </w:rPr>
      </w:pPr>
    </w:p>
    <w:p w14:paraId="61B8B175" w14:textId="77777777" w:rsidR="00D90901" w:rsidRPr="005313F2" w:rsidRDefault="00D90901" w:rsidP="005313F2">
      <w:pPr>
        <w:spacing w:line="360" w:lineRule="auto"/>
        <w:jc w:val="both"/>
        <w:rPr>
          <w:rFonts w:ascii="Palatino Linotype" w:hAnsi="Palatino Linotype" w:cs="Arial"/>
        </w:rPr>
      </w:pPr>
      <w:r w:rsidRPr="005313F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57CC1DB" w14:textId="77777777" w:rsidR="00D90901" w:rsidRPr="005313F2" w:rsidRDefault="00D90901" w:rsidP="005313F2">
      <w:pPr>
        <w:spacing w:line="360" w:lineRule="auto"/>
        <w:jc w:val="both"/>
        <w:rPr>
          <w:rFonts w:ascii="Palatino Linotype" w:hAnsi="Palatino Linotype" w:cs="Arial"/>
        </w:rPr>
      </w:pPr>
    </w:p>
    <w:p w14:paraId="1E2594B3" w14:textId="77777777" w:rsidR="00D90901" w:rsidRPr="005313F2" w:rsidRDefault="00D90901" w:rsidP="005313F2">
      <w:pPr>
        <w:spacing w:line="360" w:lineRule="auto"/>
        <w:jc w:val="both"/>
        <w:rPr>
          <w:rFonts w:ascii="Palatino Linotype" w:hAnsi="Palatino Linotype" w:cs="Arial"/>
        </w:rPr>
      </w:pPr>
      <w:r w:rsidRPr="005313F2">
        <w:rPr>
          <w:rFonts w:ascii="Palatino Linotype" w:hAnsi="Palatino Linotype" w:cs="Arial"/>
        </w:rPr>
        <w:t>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2C65BF7" w14:textId="77777777" w:rsidR="00D90901" w:rsidRPr="005313F2" w:rsidRDefault="00D90901" w:rsidP="005313F2">
      <w:pPr>
        <w:jc w:val="both"/>
        <w:rPr>
          <w:rFonts w:ascii="Palatino Linotype" w:hAnsi="Palatino Linotype" w:cs="Arial"/>
        </w:rPr>
      </w:pPr>
    </w:p>
    <w:p w14:paraId="2EC2CA67"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 xml:space="preserve">“Artículo 49. </w:t>
      </w:r>
      <w:r w:rsidRPr="005313F2">
        <w:rPr>
          <w:rFonts w:ascii="Palatino Linotype" w:hAnsi="Palatino Linotype" w:cs="Arial"/>
          <w:i/>
          <w:sz w:val="22"/>
          <w:szCs w:val="22"/>
        </w:rPr>
        <w:t>Los Comités de Transparencia tendrán las siguientes atribuciones:</w:t>
      </w:r>
    </w:p>
    <w:p w14:paraId="01DBA9B0"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VIII.</w:t>
      </w:r>
      <w:r w:rsidRPr="005313F2">
        <w:rPr>
          <w:rFonts w:ascii="Palatino Linotype" w:hAnsi="Palatino Linotype" w:cs="Arial"/>
          <w:i/>
          <w:sz w:val="22"/>
          <w:szCs w:val="22"/>
        </w:rPr>
        <w:t xml:space="preserve"> Aprobar, modificar o revocar la clasificación de la información;</w:t>
      </w:r>
    </w:p>
    <w:p w14:paraId="6309775D"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lastRenderedPageBreak/>
        <w:t>Artículo 132.</w:t>
      </w:r>
      <w:r w:rsidRPr="005313F2">
        <w:rPr>
          <w:rFonts w:ascii="Palatino Linotype" w:hAnsi="Palatino Linotype" w:cs="Arial"/>
          <w:i/>
          <w:sz w:val="22"/>
          <w:szCs w:val="22"/>
        </w:rPr>
        <w:t xml:space="preserve"> La clasificación de la información se llevará a cabo en el momento en que:</w:t>
      </w:r>
    </w:p>
    <w:p w14:paraId="7D350DFD"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I.</w:t>
      </w:r>
      <w:r w:rsidRPr="005313F2">
        <w:rPr>
          <w:rFonts w:ascii="Palatino Linotype" w:hAnsi="Palatino Linotype" w:cs="Arial"/>
          <w:i/>
          <w:sz w:val="22"/>
          <w:szCs w:val="22"/>
        </w:rPr>
        <w:t xml:space="preserve"> Se reciba una solicitud de acceso a la información;</w:t>
      </w:r>
    </w:p>
    <w:p w14:paraId="7766A6A2"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II.</w:t>
      </w:r>
      <w:r w:rsidRPr="005313F2">
        <w:rPr>
          <w:rFonts w:ascii="Palatino Linotype" w:hAnsi="Palatino Linotype" w:cs="Arial"/>
          <w:i/>
          <w:sz w:val="22"/>
          <w:szCs w:val="22"/>
        </w:rPr>
        <w:t xml:space="preserve"> Se determine mediante resolución de autoridad competente; o</w:t>
      </w:r>
    </w:p>
    <w:p w14:paraId="38137B48" w14:textId="77777777" w:rsidR="00D90901" w:rsidRPr="005313F2" w:rsidRDefault="00D90901" w:rsidP="005313F2">
      <w:pPr>
        <w:ind w:left="851" w:right="902"/>
        <w:jc w:val="both"/>
        <w:rPr>
          <w:rFonts w:ascii="Palatino Linotype" w:hAnsi="Palatino Linotype" w:cs="Arial"/>
          <w:b/>
          <w:i/>
          <w:sz w:val="22"/>
          <w:szCs w:val="22"/>
        </w:rPr>
      </w:pPr>
      <w:r w:rsidRPr="005313F2">
        <w:rPr>
          <w:rFonts w:ascii="Palatino Linotype" w:hAnsi="Palatino Linotype" w:cs="Arial"/>
          <w:i/>
          <w:sz w:val="22"/>
          <w:szCs w:val="22"/>
        </w:rPr>
        <w:t>III. Se generen versiones públicas para dar cumplimiento a las obligaciones de transparencia previstas en esta Ley.</w:t>
      </w:r>
      <w:r w:rsidRPr="005313F2">
        <w:rPr>
          <w:rFonts w:ascii="Palatino Linotype" w:hAnsi="Palatino Linotype" w:cs="Arial"/>
          <w:b/>
          <w:i/>
          <w:sz w:val="22"/>
          <w:szCs w:val="22"/>
        </w:rPr>
        <w:t>”</w:t>
      </w:r>
    </w:p>
    <w:p w14:paraId="5E6D3852"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“Segundo.-</w:t>
      </w:r>
      <w:r w:rsidRPr="005313F2">
        <w:rPr>
          <w:rFonts w:ascii="Palatino Linotype" w:hAnsi="Palatino Linotype" w:cs="Arial"/>
          <w:i/>
          <w:sz w:val="22"/>
          <w:szCs w:val="22"/>
        </w:rPr>
        <w:t xml:space="preserve"> Para efectos de los presentes Lineamientos Generales, se entenderá por:</w:t>
      </w:r>
    </w:p>
    <w:p w14:paraId="1F16805A"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XVIII.</w:t>
      </w:r>
      <w:r w:rsidRPr="005313F2">
        <w:rPr>
          <w:rFonts w:ascii="Palatino Linotype" w:hAnsi="Palatino Linotype" w:cs="Arial"/>
          <w:i/>
          <w:sz w:val="22"/>
          <w:szCs w:val="22"/>
        </w:rPr>
        <w:t xml:space="preserve">  </w:t>
      </w:r>
      <w:r w:rsidRPr="005313F2">
        <w:rPr>
          <w:rFonts w:ascii="Palatino Linotype" w:hAnsi="Palatino Linotype" w:cs="Arial"/>
          <w:b/>
          <w:i/>
          <w:sz w:val="22"/>
          <w:szCs w:val="22"/>
        </w:rPr>
        <w:t>Versión pública:</w:t>
      </w:r>
      <w:r w:rsidRPr="005313F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D46B903"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Cuarto.</w:t>
      </w:r>
      <w:r w:rsidRPr="005313F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348A65"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3AE2A85"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Quinto.</w:t>
      </w:r>
      <w:r w:rsidRPr="005313F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A20464"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Sexto.</w:t>
      </w:r>
      <w:r w:rsidRPr="005313F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18F1C29"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A3834B3"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Séptimo.</w:t>
      </w:r>
      <w:r w:rsidRPr="005313F2">
        <w:rPr>
          <w:rFonts w:ascii="Palatino Linotype" w:hAnsi="Palatino Linotype" w:cs="Arial"/>
          <w:i/>
          <w:sz w:val="22"/>
          <w:szCs w:val="22"/>
        </w:rPr>
        <w:t xml:space="preserve"> La clasificación de la información se llevará a cabo en el momento en que:</w:t>
      </w:r>
    </w:p>
    <w:p w14:paraId="694A8EC4"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I.</w:t>
      </w:r>
      <w:r w:rsidRPr="005313F2">
        <w:rPr>
          <w:rFonts w:ascii="Palatino Linotype" w:hAnsi="Palatino Linotype" w:cs="Arial"/>
          <w:i/>
          <w:sz w:val="22"/>
          <w:szCs w:val="22"/>
        </w:rPr>
        <w:t xml:space="preserve">        Se reciba una solicitud de acceso a la información;</w:t>
      </w:r>
    </w:p>
    <w:p w14:paraId="6C53E9F0"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II.</w:t>
      </w:r>
      <w:r w:rsidRPr="005313F2">
        <w:rPr>
          <w:rFonts w:ascii="Palatino Linotype" w:hAnsi="Palatino Linotype" w:cs="Arial"/>
          <w:i/>
          <w:sz w:val="22"/>
          <w:szCs w:val="22"/>
        </w:rPr>
        <w:t xml:space="preserve">       Se determine mediante resolución de autoridad competente, o</w:t>
      </w:r>
    </w:p>
    <w:p w14:paraId="6A429C3D"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III.</w:t>
      </w:r>
      <w:r w:rsidRPr="005313F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870BA56"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37A9377B"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Octavo.</w:t>
      </w:r>
      <w:r w:rsidRPr="005313F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1C23309"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22CD9CE"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DAC7F4A"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D9C1059"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72C17B4"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Noveno.</w:t>
      </w:r>
      <w:r w:rsidRPr="005313F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960120"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b/>
          <w:i/>
          <w:sz w:val="22"/>
          <w:szCs w:val="22"/>
        </w:rPr>
        <w:t>Décimo.</w:t>
      </w:r>
      <w:r w:rsidRPr="005313F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2B5ECF6" w14:textId="77777777" w:rsidR="00D90901" w:rsidRPr="005313F2" w:rsidRDefault="00D90901" w:rsidP="005313F2">
      <w:pPr>
        <w:ind w:left="851" w:right="902"/>
        <w:jc w:val="both"/>
        <w:rPr>
          <w:rFonts w:ascii="Palatino Linotype" w:hAnsi="Palatino Linotype" w:cs="Arial"/>
          <w:i/>
          <w:sz w:val="22"/>
          <w:szCs w:val="22"/>
        </w:rPr>
      </w:pPr>
      <w:r w:rsidRPr="005313F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8506605" w14:textId="77777777" w:rsidR="00D90901" w:rsidRPr="005313F2" w:rsidRDefault="00D90901" w:rsidP="005313F2">
      <w:pPr>
        <w:ind w:left="851" w:right="899"/>
        <w:jc w:val="both"/>
        <w:rPr>
          <w:rFonts w:ascii="Palatino Linotype" w:hAnsi="Palatino Linotype" w:cs="Arial"/>
          <w:b/>
          <w:i/>
          <w:sz w:val="22"/>
          <w:szCs w:val="22"/>
        </w:rPr>
      </w:pPr>
      <w:r w:rsidRPr="005313F2">
        <w:rPr>
          <w:rFonts w:ascii="Palatino Linotype" w:hAnsi="Palatino Linotype" w:cs="Arial"/>
          <w:b/>
          <w:i/>
          <w:sz w:val="22"/>
          <w:szCs w:val="22"/>
        </w:rPr>
        <w:t>Décimo primero.</w:t>
      </w:r>
      <w:r w:rsidRPr="005313F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313F2">
        <w:rPr>
          <w:rFonts w:ascii="Palatino Linotype" w:hAnsi="Palatino Linotype" w:cs="Arial"/>
          <w:b/>
          <w:i/>
          <w:sz w:val="22"/>
          <w:szCs w:val="22"/>
        </w:rPr>
        <w:t>”</w:t>
      </w:r>
    </w:p>
    <w:p w14:paraId="1F66A0B0" w14:textId="77777777" w:rsidR="00D90901" w:rsidRPr="005313F2" w:rsidRDefault="00D90901" w:rsidP="005313F2">
      <w:pPr>
        <w:ind w:left="851" w:right="899"/>
        <w:jc w:val="both"/>
        <w:rPr>
          <w:rFonts w:ascii="Palatino Linotype" w:hAnsi="Palatino Linotype" w:cs="Arial"/>
          <w:b/>
          <w:bCs/>
          <w:i/>
          <w:noProof/>
        </w:rPr>
      </w:pPr>
    </w:p>
    <w:p w14:paraId="3F2F55BB" w14:textId="77777777" w:rsidR="00D90901" w:rsidRPr="005313F2" w:rsidRDefault="00D90901" w:rsidP="005313F2">
      <w:pPr>
        <w:spacing w:line="360" w:lineRule="auto"/>
        <w:jc w:val="both"/>
        <w:rPr>
          <w:rFonts w:ascii="Palatino Linotype" w:hAnsi="Palatino Linotype" w:cs="Arial"/>
        </w:rPr>
      </w:pPr>
      <w:r w:rsidRPr="005313F2">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5313F2">
        <w:rPr>
          <w:rFonts w:ascii="Palatino Linotype" w:hAnsi="Palatino Linotype" w:cs="Arial"/>
        </w:rPr>
        <w:lastRenderedPageBreak/>
        <w:t>en las que se suprima aquella información relacionada con la vida privada de los particulares.</w:t>
      </w:r>
    </w:p>
    <w:p w14:paraId="15F8BFF4" w14:textId="77777777" w:rsidR="00D90901" w:rsidRPr="005313F2" w:rsidRDefault="00D90901" w:rsidP="005313F2">
      <w:pPr>
        <w:spacing w:line="360" w:lineRule="auto"/>
        <w:ind w:right="-93"/>
        <w:jc w:val="both"/>
        <w:rPr>
          <w:rFonts w:ascii="Palatino Linotype" w:hAnsi="Palatino Linotype" w:cs="Arial"/>
          <w:lang w:eastAsia="es-MX"/>
        </w:rPr>
      </w:pPr>
    </w:p>
    <w:p w14:paraId="02E89F07" w14:textId="77777777" w:rsidR="00D90901" w:rsidRPr="005313F2" w:rsidRDefault="00D90901" w:rsidP="005313F2">
      <w:pPr>
        <w:autoSpaceDE w:val="0"/>
        <w:autoSpaceDN w:val="0"/>
        <w:adjustRightInd w:val="0"/>
        <w:spacing w:line="360" w:lineRule="auto"/>
        <w:ind w:right="-91"/>
        <w:jc w:val="both"/>
        <w:rPr>
          <w:rFonts w:ascii="Palatino Linotype" w:hAnsi="Palatino Linotype" w:cs="Arial"/>
          <w:lang w:eastAsia="es-CO"/>
        </w:rPr>
      </w:pPr>
      <w:r w:rsidRPr="005313F2">
        <w:rPr>
          <w:rFonts w:ascii="Palatino Linotype" w:hAnsi="Palatino Linotype" w:cs="Arial"/>
        </w:rPr>
        <w:t xml:space="preserve">Por lo que, se destaca que la versión pública que elabore </w:t>
      </w:r>
      <w:r w:rsidRPr="005313F2">
        <w:rPr>
          <w:rFonts w:ascii="Palatino Linotype" w:hAnsi="Palatino Linotype" w:cs="Arial"/>
          <w:b/>
        </w:rPr>
        <w:t>EL SUJETO OBLIGADO</w:t>
      </w:r>
      <w:r w:rsidRPr="005313F2">
        <w:rPr>
          <w:rFonts w:ascii="Palatino Linotype" w:hAnsi="Palatino Linotype" w:cs="Arial"/>
        </w:rPr>
        <w:t xml:space="preserve"> debe cumplir con las formalidades exigidas en la Ley, por lo que para tal efecto emitirá el </w:t>
      </w:r>
      <w:r w:rsidRPr="005313F2">
        <w:rPr>
          <w:rFonts w:ascii="Palatino Linotype" w:hAnsi="Palatino Linotype" w:cs="Arial"/>
          <w:b/>
        </w:rPr>
        <w:t>Acuerdo del Comité de Transparencia</w:t>
      </w:r>
      <w:r w:rsidRPr="005313F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313F2">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4EA3142" w14:textId="77777777" w:rsidR="00601A85" w:rsidRPr="005313F2" w:rsidRDefault="00601A85" w:rsidP="005313F2">
      <w:pPr>
        <w:spacing w:line="360" w:lineRule="auto"/>
        <w:jc w:val="both"/>
        <w:rPr>
          <w:rFonts w:ascii="Palatino Linotype" w:eastAsia="Palatino Linotype" w:hAnsi="Palatino Linotype" w:cs="Palatino Linotype"/>
          <w:color w:val="000000" w:themeColor="text1"/>
        </w:rPr>
      </w:pPr>
    </w:p>
    <w:p w14:paraId="42D9A7CF" w14:textId="6275F033" w:rsidR="001E7E3C" w:rsidRPr="005313F2" w:rsidRDefault="001E7E3C" w:rsidP="005313F2">
      <w:pPr>
        <w:widowControl w:val="0"/>
        <w:spacing w:line="360" w:lineRule="auto"/>
        <w:jc w:val="both"/>
        <w:rPr>
          <w:rFonts w:ascii="Palatino Linotype" w:eastAsia="Palatino Linotype" w:hAnsi="Palatino Linotype" w:cs="Palatino Linotype"/>
        </w:rPr>
      </w:pPr>
      <w:r w:rsidRPr="005313F2">
        <w:rPr>
          <w:rFonts w:ascii="Palatino Linotype" w:eastAsia="Palatino Linotype" w:hAnsi="Palatino Linotype" w:cs="Palatino Linotype"/>
        </w:rPr>
        <w:t xml:space="preserve">Así, con fundamento en lo prescrito en los artículos 5, </w:t>
      </w:r>
      <w:r w:rsidR="00AA6F33" w:rsidRPr="005313F2">
        <w:rPr>
          <w:rFonts w:ascii="Palatino Linotype" w:eastAsia="Palatino Linotype" w:hAnsi="Palatino Linotype" w:cs="Palatino Linotype"/>
        </w:rPr>
        <w:t>párrafos trigésimos, trigésimos primero y trigésimos segundos</w:t>
      </w:r>
      <w:r w:rsidRPr="005313F2">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618CCB10" w14:textId="71570C49" w:rsidR="00F97545" w:rsidRPr="005313F2" w:rsidRDefault="00F97545" w:rsidP="005313F2">
      <w:pPr>
        <w:widowControl w:val="0"/>
        <w:spacing w:line="360" w:lineRule="auto"/>
        <w:jc w:val="both"/>
        <w:rPr>
          <w:rFonts w:ascii="Palatino Linotype" w:eastAsia="Palatino Linotype" w:hAnsi="Palatino Linotype" w:cs="Palatino Linotype"/>
        </w:rPr>
      </w:pPr>
    </w:p>
    <w:p w14:paraId="337F46CE" w14:textId="77777777" w:rsidR="00F97545" w:rsidRPr="005313F2" w:rsidRDefault="00F97545" w:rsidP="005313F2">
      <w:pPr>
        <w:widowControl w:val="0"/>
        <w:spacing w:line="360" w:lineRule="auto"/>
        <w:jc w:val="both"/>
        <w:rPr>
          <w:rFonts w:ascii="Palatino Linotype" w:eastAsia="Palatino Linotype" w:hAnsi="Palatino Linotype" w:cs="Palatino Linotype"/>
        </w:rPr>
      </w:pPr>
    </w:p>
    <w:p w14:paraId="33079474" w14:textId="77777777" w:rsidR="001E7E3C" w:rsidRPr="005313F2" w:rsidRDefault="001E7E3C" w:rsidP="005313F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4D70154" w14:textId="77777777" w:rsidR="001E7E3C" w:rsidRPr="005313F2" w:rsidRDefault="001E7E3C" w:rsidP="005313F2">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5313F2">
        <w:rPr>
          <w:rFonts w:ascii="Palatino Linotype" w:eastAsia="Palatino Linotype" w:hAnsi="Palatino Linotype" w:cs="Palatino Linotype"/>
          <w:b/>
          <w:color w:val="000000"/>
          <w:sz w:val="28"/>
          <w:szCs w:val="28"/>
        </w:rPr>
        <w:lastRenderedPageBreak/>
        <w:t>R E S U E L V E</w:t>
      </w:r>
    </w:p>
    <w:p w14:paraId="075ACF88" w14:textId="77777777" w:rsidR="001E7E3C" w:rsidRPr="005313F2" w:rsidRDefault="001E7E3C" w:rsidP="005313F2">
      <w:pPr>
        <w:pBdr>
          <w:top w:val="nil"/>
          <w:left w:val="nil"/>
          <w:bottom w:val="nil"/>
          <w:right w:val="nil"/>
          <w:between w:val="nil"/>
        </w:pBdr>
        <w:spacing w:line="360" w:lineRule="auto"/>
        <w:jc w:val="both"/>
        <w:rPr>
          <w:rFonts w:ascii="Palatino Linotype" w:eastAsia="Palatino Linotype" w:hAnsi="Palatino Linotype" w:cs="Palatino Linotype"/>
          <w:b/>
          <w:color w:val="000000"/>
          <w:sz w:val="21"/>
          <w:szCs w:val="21"/>
        </w:rPr>
      </w:pPr>
    </w:p>
    <w:p w14:paraId="5DF53B8C" w14:textId="5BDC98E3" w:rsidR="00B146D3" w:rsidRPr="005313F2" w:rsidRDefault="00B146D3" w:rsidP="005313F2">
      <w:pPr>
        <w:spacing w:line="360" w:lineRule="auto"/>
        <w:ind w:right="49"/>
        <w:jc w:val="both"/>
        <w:rPr>
          <w:rFonts w:ascii="Palatino Linotype" w:eastAsia="Palatino Linotype" w:hAnsi="Palatino Linotype" w:cs="Palatino Linotype"/>
        </w:rPr>
      </w:pPr>
      <w:r w:rsidRPr="005313F2">
        <w:rPr>
          <w:rFonts w:ascii="Palatino Linotype" w:eastAsia="Palatino Linotype" w:hAnsi="Palatino Linotype" w:cs="Palatino Linotype"/>
          <w:b/>
        </w:rPr>
        <w:t>PRIMERO.</w:t>
      </w:r>
      <w:r w:rsidRPr="005313F2">
        <w:rPr>
          <w:rFonts w:ascii="Palatino Linotype" w:eastAsia="Palatino Linotype" w:hAnsi="Palatino Linotype" w:cs="Palatino Linotype"/>
        </w:rPr>
        <w:t xml:space="preserve"> Resultan </w:t>
      </w:r>
      <w:r w:rsidRPr="005313F2">
        <w:rPr>
          <w:rFonts w:ascii="Palatino Linotype" w:eastAsia="Palatino Linotype" w:hAnsi="Palatino Linotype" w:cs="Palatino Linotype"/>
          <w:b/>
        </w:rPr>
        <w:t>fundados</w:t>
      </w:r>
      <w:r w:rsidRPr="005313F2">
        <w:rPr>
          <w:rFonts w:ascii="Palatino Linotype" w:eastAsia="Palatino Linotype" w:hAnsi="Palatino Linotype" w:cs="Palatino Linotype"/>
        </w:rPr>
        <w:t xml:space="preserve"> los motivos de inconformidad hechos valer por </w:t>
      </w:r>
      <w:r w:rsidR="000C1C11" w:rsidRPr="005313F2">
        <w:rPr>
          <w:rFonts w:ascii="Palatino Linotype" w:eastAsia="Palatino Linotype" w:hAnsi="Palatino Linotype" w:cs="Palatino Linotype"/>
          <w:b/>
        </w:rPr>
        <w:t>EL RECURRENTE</w:t>
      </w:r>
      <w:r w:rsidRPr="005313F2">
        <w:rPr>
          <w:rFonts w:ascii="Palatino Linotype" w:eastAsia="Palatino Linotype" w:hAnsi="Palatino Linotype" w:cs="Palatino Linotype"/>
        </w:rPr>
        <w:t xml:space="preserve"> en el recurso de revisión </w:t>
      </w:r>
      <w:r w:rsidR="00B52EE7" w:rsidRPr="005313F2">
        <w:rPr>
          <w:rFonts w:ascii="Palatino Linotype" w:eastAsia="Palatino Linotype" w:hAnsi="Palatino Linotype" w:cs="Palatino Linotype"/>
          <w:b/>
        </w:rPr>
        <w:t>14572</w:t>
      </w:r>
      <w:r w:rsidRPr="005313F2">
        <w:rPr>
          <w:rFonts w:ascii="Palatino Linotype" w:eastAsia="Palatino Linotype" w:hAnsi="Palatino Linotype" w:cs="Palatino Linotype"/>
          <w:b/>
        </w:rPr>
        <w:t>/INFOEM/IP/RR/2022</w:t>
      </w:r>
      <w:r w:rsidRPr="005313F2">
        <w:rPr>
          <w:rFonts w:ascii="Palatino Linotype" w:eastAsia="Palatino Linotype" w:hAnsi="Palatino Linotype" w:cs="Palatino Linotype"/>
        </w:rPr>
        <w:t xml:space="preserve">, en términos del considerando </w:t>
      </w:r>
      <w:r w:rsidRPr="005313F2">
        <w:rPr>
          <w:rFonts w:ascii="Palatino Linotype" w:eastAsia="Palatino Linotype" w:hAnsi="Palatino Linotype" w:cs="Palatino Linotype"/>
          <w:b/>
        </w:rPr>
        <w:t>QUINTO</w:t>
      </w:r>
      <w:r w:rsidRPr="005313F2">
        <w:rPr>
          <w:rFonts w:ascii="Palatino Linotype" w:eastAsia="Palatino Linotype" w:hAnsi="Palatino Linotype" w:cs="Palatino Linotype"/>
        </w:rPr>
        <w:t>.</w:t>
      </w:r>
    </w:p>
    <w:p w14:paraId="23FA4EDD" w14:textId="3AFE7396" w:rsidR="00B146D3" w:rsidRPr="005313F2" w:rsidRDefault="00B146D3" w:rsidP="005313F2">
      <w:pPr>
        <w:spacing w:before="100" w:beforeAutospacing="1" w:after="100" w:afterAutospacing="1" w:line="360" w:lineRule="auto"/>
        <w:jc w:val="both"/>
        <w:rPr>
          <w:rFonts w:ascii="Palatino Linotype" w:hAnsi="Palatino Linotype" w:cs="Arial"/>
          <w:color w:val="000000" w:themeColor="text1"/>
          <w:lang w:val="es-ES"/>
        </w:rPr>
      </w:pPr>
      <w:r w:rsidRPr="005313F2">
        <w:rPr>
          <w:rFonts w:ascii="Palatino Linotype" w:eastAsia="Palatino Linotype" w:hAnsi="Palatino Linotype" w:cs="Palatino Linotype"/>
          <w:b/>
        </w:rPr>
        <w:t xml:space="preserve">SEGUNDO. </w:t>
      </w:r>
      <w:r w:rsidRPr="005313F2">
        <w:rPr>
          <w:rFonts w:ascii="Palatino Linotype" w:eastAsia="Palatino Linotype" w:hAnsi="Palatino Linotype" w:cs="Palatino Linotype"/>
        </w:rPr>
        <w:t xml:space="preserve">Se </w:t>
      </w:r>
      <w:r w:rsidRPr="005313F2">
        <w:rPr>
          <w:rFonts w:ascii="Palatino Linotype" w:eastAsia="Palatino Linotype" w:hAnsi="Palatino Linotype" w:cs="Palatino Linotype"/>
          <w:b/>
        </w:rPr>
        <w:t>MODIFICA</w:t>
      </w:r>
      <w:r w:rsidRPr="005313F2">
        <w:rPr>
          <w:rFonts w:ascii="Palatino Linotype" w:eastAsia="Palatino Linotype" w:hAnsi="Palatino Linotype" w:cs="Palatino Linotype"/>
        </w:rPr>
        <w:t xml:space="preserve"> la respuesta del </w:t>
      </w:r>
      <w:r w:rsidRPr="005313F2">
        <w:rPr>
          <w:rFonts w:ascii="Palatino Linotype" w:eastAsia="Palatino Linotype" w:hAnsi="Palatino Linotype" w:cs="Palatino Linotype"/>
          <w:b/>
        </w:rPr>
        <w:t>SUJETO OBLIGADO,</w:t>
      </w:r>
      <w:r w:rsidRPr="005313F2">
        <w:rPr>
          <w:rFonts w:ascii="Palatino Linotype" w:eastAsia="Palatino Linotype" w:hAnsi="Palatino Linotype" w:cs="Palatino Linotype"/>
        </w:rPr>
        <w:t xml:space="preserve"> para que en términos del Considerando </w:t>
      </w:r>
      <w:r w:rsidRPr="005313F2">
        <w:rPr>
          <w:rFonts w:ascii="Palatino Linotype" w:eastAsia="Palatino Linotype" w:hAnsi="Palatino Linotype" w:cs="Palatino Linotype"/>
          <w:b/>
        </w:rPr>
        <w:t>Quinto</w:t>
      </w:r>
      <w:r w:rsidRPr="005313F2">
        <w:rPr>
          <w:rFonts w:ascii="Palatino Linotype" w:eastAsia="Palatino Linotype" w:hAnsi="Palatino Linotype" w:cs="Palatino Linotype"/>
        </w:rPr>
        <w:t xml:space="preserve"> haga entrega al Recurrente mediante el Sistema de Acceso a la Información Mexiquense (SAIMEX), </w:t>
      </w:r>
      <w:r w:rsidR="00890F7E" w:rsidRPr="005313F2">
        <w:rPr>
          <w:rFonts w:ascii="Palatino Linotype" w:eastAsia="Palatino Linotype" w:hAnsi="Palatino Linotype" w:cs="Palatino Linotype"/>
        </w:rPr>
        <w:t xml:space="preserve">en correcta versión pública </w:t>
      </w:r>
      <w:r w:rsidR="002B2667" w:rsidRPr="005313F2">
        <w:rPr>
          <w:rFonts w:ascii="Palatino Linotype" w:hAnsi="Palatino Linotype" w:cs="Arial"/>
          <w:color w:val="000000" w:themeColor="text1"/>
          <w:lang w:val="es-ES"/>
        </w:rPr>
        <w:t>de lo siguiente:</w:t>
      </w:r>
    </w:p>
    <w:p w14:paraId="20F1ED12" w14:textId="3FB6A2AE" w:rsidR="006760D6" w:rsidRPr="005313F2" w:rsidRDefault="008D0DA2" w:rsidP="005313F2">
      <w:pPr>
        <w:tabs>
          <w:tab w:val="left" w:pos="709"/>
        </w:tabs>
        <w:ind w:left="850" w:right="899"/>
        <w:jc w:val="both"/>
        <w:rPr>
          <w:rFonts w:ascii="Palatino Linotype" w:eastAsia="Palatino Linotype" w:hAnsi="Palatino Linotype" w:cs="Palatino Linotype"/>
          <w:i/>
          <w:sz w:val="22"/>
          <w:szCs w:val="22"/>
        </w:rPr>
      </w:pPr>
      <w:r w:rsidRPr="005313F2">
        <w:rPr>
          <w:rFonts w:ascii="Palatino Linotype" w:eastAsia="Palatino Linotype" w:hAnsi="Palatino Linotype" w:cs="Palatino Linotype"/>
          <w:i/>
          <w:sz w:val="22"/>
          <w:szCs w:val="22"/>
        </w:rPr>
        <w:t>La i</w:t>
      </w:r>
      <w:r w:rsidR="00890F7E" w:rsidRPr="005313F2">
        <w:rPr>
          <w:rFonts w:ascii="Palatino Linotype" w:eastAsia="Palatino Linotype" w:hAnsi="Palatino Linotype" w:cs="Palatino Linotype"/>
          <w:i/>
          <w:sz w:val="22"/>
          <w:szCs w:val="22"/>
        </w:rPr>
        <w:t xml:space="preserve">dentificación oficial </w:t>
      </w:r>
      <w:r w:rsidR="00E37213" w:rsidRPr="005313F2">
        <w:rPr>
          <w:rFonts w:ascii="Palatino Linotype" w:eastAsia="Palatino Linotype" w:hAnsi="Palatino Linotype" w:cs="Palatino Linotype"/>
          <w:i/>
          <w:sz w:val="22"/>
          <w:szCs w:val="22"/>
        </w:rPr>
        <w:t xml:space="preserve">laboral </w:t>
      </w:r>
      <w:r w:rsidR="00890F7E" w:rsidRPr="005313F2">
        <w:rPr>
          <w:rFonts w:ascii="Palatino Linotype" w:eastAsia="Palatino Linotype" w:hAnsi="Palatino Linotype" w:cs="Palatino Linotype"/>
          <w:i/>
          <w:sz w:val="22"/>
          <w:szCs w:val="22"/>
        </w:rPr>
        <w:t xml:space="preserve">de todos y cada uno de los directores, subdirectores, jefes de área, titulares, coordinadores o cargos similares del ayuntamiento y </w:t>
      </w:r>
      <w:r w:rsidR="00E37213" w:rsidRPr="005313F2">
        <w:rPr>
          <w:rFonts w:ascii="Palatino Linotype" w:eastAsia="Palatino Linotype" w:hAnsi="Palatino Linotype" w:cs="Palatino Linotype"/>
          <w:i/>
          <w:sz w:val="22"/>
          <w:szCs w:val="22"/>
        </w:rPr>
        <w:t xml:space="preserve">en su caso los faltantes </w:t>
      </w:r>
      <w:r w:rsidR="00890F7E" w:rsidRPr="005313F2">
        <w:rPr>
          <w:rFonts w:ascii="Palatino Linotype" w:eastAsia="Palatino Linotype" w:hAnsi="Palatino Linotype" w:cs="Palatino Linotype"/>
          <w:i/>
          <w:sz w:val="22"/>
          <w:szCs w:val="22"/>
        </w:rPr>
        <w:t xml:space="preserve">del </w:t>
      </w:r>
      <w:r w:rsidR="00E37213" w:rsidRPr="005313F2">
        <w:rPr>
          <w:rFonts w:ascii="Palatino Linotype" w:eastAsia="Palatino Linotype" w:hAnsi="Palatino Linotype" w:cs="Palatino Linotype"/>
          <w:i/>
          <w:sz w:val="22"/>
          <w:szCs w:val="22"/>
        </w:rPr>
        <w:t>Sistema Municipal DIF</w:t>
      </w:r>
      <w:r w:rsidRPr="005313F2">
        <w:rPr>
          <w:rFonts w:ascii="Palatino Linotype" w:eastAsia="Palatino Linotype" w:hAnsi="Palatino Linotype" w:cs="Palatino Linotype"/>
          <w:i/>
          <w:sz w:val="22"/>
          <w:szCs w:val="22"/>
        </w:rPr>
        <w:t xml:space="preserve">, vigentes al </w:t>
      </w:r>
      <w:r w:rsidR="00AA4797" w:rsidRPr="005313F2">
        <w:rPr>
          <w:rFonts w:ascii="Palatino Linotype" w:eastAsia="Palatino Linotype" w:hAnsi="Palatino Linotype" w:cs="Palatino Linotype"/>
          <w:i/>
          <w:sz w:val="22"/>
          <w:szCs w:val="22"/>
        </w:rPr>
        <w:t>ocho</w:t>
      </w:r>
      <w:r w:rsidRPr="005313F2">
        <w:rPr>
          <w:rFonts w:ascii="Palatino Linotype" w:eastAsia="Palatino Linotype" w:hAnsi="Palatino Linotype" w:cs="Palatino Linotype"/>
          <w:i/>
          <w:sz w:val="22"/>
          <w:szCs w:val="22"/>
        </w:rPr>
        <w:t xml:space="preserve"> de agosto de dos mil veintidós</w:t>
      </w:r>
      <w:r w:rsidR="00AA4797" w:rsidRPr="005313F2">
        <w:rPr>
          <w:rFonts w:ascii="Palatino Linotype" w:eastAsia="Palatino Linotype" w:hAnsi="Palatino Linotype" w:cs="Palatino Linotype"/>
          <w:i/>
          <w:sz w:val="22"/>
          <w:szCs w:val="22"/>
        </w:rPr>
        <w:t>.</w:t>
      </w:r>
    </w:p>
    <w:p w14:paraId="5C8BCE8B" w14:textId="7A7F8275" w:rsidR="00AA4797" w:rsidRPr="005313F2" w:rsidRDefault="00AA4797" w:rsidP="005313F2">
      <w:pPr>
        <w:tabs>
          <w:tab w:val="left" w:pos="709"/>
        </w:tabs>
        <w:ind w:left="850" w:right="899"/>
        <w:jc w:val="both"/>
        <w:rPr>
          <w:rFonts w:ascii="Palatino Linotype" w:eastAsia="Palatino Linotype" w:hAnsi="Palatino Linotype" w:cs="Palatino Linotype"/>
          <w:i/>
          <w:sz w:val="22"/>
          <w:szCs w:val="22"/>
        </w:rPr>
      </w:pPr>
    </w:p>
    <w:p w14:paraId="46BBE7BC" w14:textId="77777777" w:rsidR="00AA4797" w:rsidRPr="005313F2" w:rsidRDefault="00AA4797" w:rsidP="005313F2">
      <w:pPr>
        <w:ind w:left="850" w:right="899"/>
        <w:jc w:val="both"/>
        <w:rPr>
          <w:rFonts w:ascii="Palatino Linotype" w:eastAsia="Palatino Linotype" w:hAnsi="Palatino Linotype" w:cs="Palatino Linotype"/>
          <w:i/>
          <w:sz w:val="22"/>
          <w:szCs w:val="22"/>
        </w:rPr>
      </w:pPr>
      <w:r w:rsidRPr="005313F2">
        <w:rPr>
          <w:rFonts w:ascii="Palatino Linotype" w:eastAsia="Palatino Linotype" w:hAnsi="Palatino Linotype" w:cs="Palatino Linotype"/>
          <w:i/>
          <w:sz w:val="22"/>
          <w:szCs w:val="22"/>
        </w:rPr>
        <w:t>Debiendo notificar al Recurrente el Acuerdo de Clasificación de la información que apruebe su Comité de Transparencia con motivo de la versión pública.</w:t>
      </w:r>
    </w:p>
    <w:p w14:paraId="2E4F221A" w14:textId="77777777" w:rsidR="00AA4797" w:rsidRPr="005313F2" w:rsidRDefault="00AA4797" w:rsidP="005313F2">
      <w:pPr>
        <w:ind w:left="850" w:right="899"/>
        <w:jc w:val="both"/>
        <w:rPr>
          <w:rFonts w:ascii="Palatino Linotype" w:eastAsia="Palatino Linotype" w:hAnsi="Palatino Linotype" w:cs="Palatino Linotype"/>
          <w:i/>
          <w:sz w:val="22"/>
          <w:szCs w:val="22"/>
        </w:rPr>
      </w:pPr>
    </w:p>
    <w:p w14:paraId="0730FD0F" w14:textId="31B600F2" w:rsidR="006760D6" w:rsidRPr="005313F2" w:rsidRDefault="006760D6" w:rsidP="005313F2">
      <w:pPr>
        <w:ind w:left="850" w:right="899"/>
        <w:jc w:val="both"/>
        <w:rPr>
          <w:rFonts w:ascii="Palatino Linotype" w:eastAsia="Palatino Linotype" w:hAnsi="Palatino Linotype" w:cs="Palatino Linotype"/>
          <w:i/>
          <w:sz w:val="22"/>
          <w:szCs w:val="22"/>
        </w:rPr>
      </w:pPr>
      <w:r w:rsidRPr="005313F2">
        <w:rPr>
          <w:rFonts w:ascii="Palatino Linotype" w:eastAsia="Palatino Linotype" w:hAnsi="Palatino Linotype" w:cs="Palatino Linotype"/>
          <w:i/>
          <w:sz w:val="22"/>
          <w:szCs w:val="22"/>
        </w:rPr>
        <w:t>En relación a lo ordenado, si el Sujeto Obligado no cuenta con la información bastará con que lo haga del conocimiento del Recurrente de manera precisa y clara.</w:t>
      </w:r>
      <w:r w:rsidR="00E37213" w:rsidRPr="005313F2">
        <w:rPr>
          <w:rFonts w:ascii="Palatino Linotype" w:eastAsia="Palatino Linotype" w:hAnsi="Palatino Linotype" w:cs="Palatino Linotype"/>
          <w:i/>
          <w:sz w:val="22"/>
          <w:szCs w:val="22"/>
        </w:rPr>
        <w:t xml:space="preserve"> </w:t>
      </w:r>
    </w:p>
    <w:p w14:paraId="7C2088E7" w14:textId="77777777" w:rsidR="006760D6" w:rsidRPr="005313F2" w:rsidRDefault="006760D6" w:rsidP="005313F2">
      <w:pPr>
        <w:tabs>
          <w:tab w:val="left" w:pos="709"/>
        </w:tabs>
        <w:ind w:left="850" w:right="899"/>
        <w:jc w:val="both"/>
        <w:rPr>
          <w:rFonts w:ascii="Palatino Linotype" w:eastAsia="Palatino Linotype" w:hAnsi="Palatino Linotype" w:cs="Palatino Linotype"/>
          <w:i/>
          <w:sz w:val="22"/>
          <w:szCs w:val="22"/>
        </w:rPr>
      </w:pPr>
    </w:p>
    <w:p w14:paraId="09D77D21" w14:textId="77777777" w:rsidR="00B146D3" w:rsidRPr="005313F2" w:rsidRDefault="00B146D3" w:rsidP="005313F2">
      <w:pPr>
        <w:tabs>
          <w:tab w:val="left" w:pos="709"/>
        </w:tabs>
        <w:ind w:left="850" w:right="899"/>
        <w:jc w:val="both"/>
        <w:rPr>
          <w:rFonts w:ascii="Palatino Linotype" w:eastAsia="Palatino Linotype" w:hAnsi="Palatino Linotype" w:cs="Palatino Linotype"/>
          <w:i/>
          <w:sz w:val="22"/>
          <w:szCs w:val="22"/>
        </w:rPr>
      </w:pPr>
    </w:p>
    <w:p w14:paraId="0FF306C8" w14:textId="77777777" w:rsidR="00B146D3" w:rsidRPr="005313F2" w:rsidRDefault="00B146D3" w:rsidP="005313F2">
      <w:pPr>
        <w:spacing w:line="360" w:lineRule="auto"/>
        <w:jc w:val="both"/>
        <w:rPr>
          <w:rFonts w:ascii="Palatino Linotype" w:eastAsia="Palatino Linotype" w:hAnsi="Palatino Linotype" w:cs="Palatino Linotype"/>
        </w:rPr>
      </w:pPr>
      <w:r w:rsidRPr="005313F2">
        <w:rPr>
          <w:rFonts w:ascii="Palatino Linotype" w:eastAsia="Palatino Linotype" w:hAnsi="Palatino Linotype" w:cs="Palatino Linotype"/>
          <w:b/>
        </w:rPr>
        <w:t>TERCERO. Notifíquese</w:t>
      </w:r>
      <w:r w:rsidRPr="005313F2">
        <w:rPr>
          <w:rFonts w:ascii="Palatino Linotype" w:eastAsia="Palatino Linotype" w:hAnsi="Palatino Linotype" w:cs="Palatino Linotype"/>
          <w:b/>
          <w:i/>
        </w:rPr>
        <w:t xml:space="preserve"> </w:t>
      </w:r>
      <w:r w:rsidRPr="005313F2">
        <w:rPr>
          <w:rFonts w:ascii="Palatino Linotype" w:eastAsia="Palatino Linotype" w:hAnsi="Palatino Linotype" w:cs="Palatino Linotype"/>
        </w:rPr>
        <w:t>al Titular de la Unidad de Transparencia del</w:t>
      </w:r>
      <w:r w:rsidRPr="005313F2">
        <w:rPr>
          <w:rFonts w:ascii="Palatino Linotype" w:eastAsia="Palatino Linotype" w:hAnsi="Palatino Linotype" w:cs="Palatino Linotype"/>
          <w:b/>
        </w:rPr>
        <w:t xml:space="preserve"> </w:t>
      </w:r>
      <w:r w:rsidRPr="005313F2">
        <w:rPr>
          <w:rFonts w:ascii="Palatino Linotype" w:eastAsia="Palatino Linotype" w:hAnsi="Palatino Linotype" w:cs="Palatino Linotype"/>
        </w:rPr>
        <w:t>Sujeto Obligado por medio del Sistema de Acceso a la Información Mexiquense (</w:t>
      </w:r>
      <w:r w:rsidRPr="005313F2">
        <w:rPr>
          <w:rFonts w:ascii="Palatino Linotype" w:eastAsia="Palatino Linotype" w:hAnsi="Palatino Linotype" w:cs="Palatino Linotype"/>
          <w:b/>
        </w:rPr>
        <w:t>SAIMEX),</w:t>
      </w:r>
      <w:r w:rsidRPr="005313F2">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w:t>
      </w:r>
      <w:r w:rsidRPr="005313F2">
        <w:rPr>
          <w:rFonts w:ascii="Palatino Linotype" w:eastAsia="Palatino Linotype" w:hAnsi="Palatino Linotype" w:cs="Palatino Linotype"/>
        </w:rPr>
        <w:lastRenderedPageBreak/>
        <w:t>informar a este Instituto en un plazo de tres días hábiles siguientes sobre el cumplimiento dado a la presente resolución.</w:t>
      </w:r>
    </w:p>
    <w:p w14:paraId="7957EBBD" w14:textId="77777777" w:rsidR="00B146D3" w:rsidRPr="005313F2" w:rsidRDefault="00B146D3" w:rsidP="005313F2">
      <w:pPr>
        <w:spacing w:line="360" w:lineRule="auto"/>
        <w:jc w:val="both"/>
        <w:rPr>
          <w:rFonts w:ascii="Palatino Linotype" w:eastAsia="Palatino Linotype" w:hAnsi="Palatino Linotype" w:cs="Palatino Linotype"/>
        </w:rPr>
      </w:pPr>
    </w:p>
    <w:p w14:paraId="3CFB9DA2" w14:textId="77777777" w:rsidR="00B146D3" w:rsidRPr="005313F2" w:rsidRDefault="00B146D3" w:rsidP="005313F2">
      <w:pPr>
        <w:spacing w:line="360" w:lineRule="auto"/>
        <w:jc w:val="both"/>
        <w:rPr>
          <w:rFonts w:ascii="Palatino Linotype" w:eastAsia="Palatino Linotype" w:hAnsi="Palatino Linotype" w:cs="Palatino Linotype"/>
        </w:rPr>
      </w:pPr>
      <w:r w:rsidRPr="005313F2">
        <w:rPr>
          <w:rFonts w:ascii="Palatino Linotype" w:eastAsia="Palatino Linotype" w:hAnsi="Palatino Linotype" w:cs="Palatino Linotype"/>
          <w:b/>
        </w:rPr>
        <w:t xml:space="preserve">CUARTO. </w:t>
      </w:r>
      <w:r w:rsidRPr="005313F2">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DB1FF4" w14:textId="77777777" w:rsidR="00B146D3" w:rsidRPr="005313F2" w:rsidRDefault="00B146D3" w:rsidP="005313F2">
      <w:pPr>
        <w:spacing w:line="360" w:lineRule="auto"/>
        <w:jc w:val="both"/>
        <w:rPr>
          <w:rFonts w:ascii="Palatino Linotype" w:eastAsia="Palatino Linotype" w:hAnsi="Palatino Linotype" w:cs="Palatino Linotype"/>
          <w:b/>
        </w:rPr>
      </w:pPr>
    </w:p>
    <w:p w14:paraId="40658DC9" w14:textId="77777777" w:rsidR="00B146D3" w:rsidRPr="005313F2" w:rsidRDefault="00B146D3" w:rsidP="005313F2">
      <w:pPr>
        <w:spacing w:line="360" w:lineRule="auto"/>
        <w:jc w:val="both"/>
        <w:rPr>
          <w:rFonts w:ascii="Palatino Linotype" w:eastAsia="Palatino Linotype" w:hAnsi="Palatino Linotype" w:cs="Palatino Linotype"/>
        </w:rPr>
      </w:pPr>
      <w:r w:rsidRPr="005313F2">
        <w:rPr>
          <w:rFonts w:ascii="Palatino Linotype" w:eastAsia="Palatino Linotype" w:hAnsi="Palatino Linotype" w:cs="Palatino Linotype"/>
          <w:b/>
        </w:rPr>
        <w:t xml:space="preserve">QUINTO. Notifíquese </w:t>
      </w:r>
      <w:r w:rsidRPr="005313F2">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60DFA515" w14:textId="77777777" w:rsidR="001E7E3C" w:rsidRPr="005313F2" w:rsidRDefault="001E7E3C" w:rsidP="005313F2">
      <w:pPr>
        <w:spacing w:line="360" w:lineRule="auto"/>
        <w:jc w:val="both"/>
        <w:rPr>
          <w:rFonts w:ascii="Palatino Linotype" w:eastAsia="Palatino Linotype" w:hAnsi="Palatino Linotype" w:cs="Palatino Linotype"/>
        </w:rPr>
      </w:pPr>
    </w:p>
    <w:p w14:paraId="05690E86" w14:textId="66A78B12" w:rsidR="00C76F84" w:rsidRPr="005313F2" w:rsidRDefault="00C76F84" w:rsidP="005313F2">
      <w:pPr>
        <w:spacing w:line="360" w:lineRule="auto"/>
        <w:jc w:val="both"/>
        <w:rPr>
          <w:rFonts w:ascii="Palatino Linotype" w:hAnsi="Palatino Linotype"/>
          <w:color w:val="000000" w:themeColor="text1"/>
        </w:rPr>
      </w:pPr>
      <w:r w:rsidRPr="005313F2">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B49F2" w:rsidRPr="005313F2">
        <w:rPr>
          <w:rFonts w:ascii="Palatino Linotype" w:hAnsi="Palatino Linotype" w:cs="Arial"/>
          <w:color w:val="000000" w:themeColor="text1"/>
        </w:rPr>
        <w:t>SEXTA</w:t>
      </w:r>
      <w:r w:rsidRPr="005313F2">
        <w:rPr>
          <w:rFonts w:ascii="Palatino Linotype" w:hAnsi="Palatino Linotype" w:cs="Arial"/>
          <w:color w:val="000000" w:themeColor="text1"/>
        </w:rPr>
        <w:t xml:space="preserve"> SESIÓN ORDINARIA CELEBRADA EL </w:t>
      </w:r>
      <w:r w:rsidR="00CB49F2" w:rsidRPr="005313F2">
        <w:rPr>
          <w:rFonts w:ascii="Palatino Linotype" w:hAnsi="Palatino Linotype" w:cs="Arial"/>
          <w:color w:val="000000" w:themeColor="text1"/>
        </w:rPr>
        <w:t>QUINCE</w:t>
      </w:r>
      <w:r w:rsidR="00617ECD" w:rsidRPr="005313F2">
        <w:rPr>
          <w:rFonts w:ascii="Palatino Linotype" w:hAnsi="Palatino Linotype" w:cs="Arial"/>
          <w:color w:val="000000" w:themeColor="text1"/>
        </w:rPr>
        <w:t xml:space="preserve"> </w:t>
      </w:r>
      <w:r w:rsidRPr="005313F2">
        <w:rPr>
          <w:rFonts w:ascii="Palatino Linotype" w:hAnsi="Palatino Linotype" w:cs="Arial"/>
          <w:color w:val="000000" w:themeColor="text1"/>
        </w:rPr>
        <w:t xml:space="preserve">DE </w:t>
      </w:r>
      <w:r w:rsidR="00712E7B" w:rsidRPr="005313F2">
        <w:rPr>
          <w:rFonts w:ascii="Palatino Linotype" w:hAnsi="Palatino Linotype" w:cs="Arial"/>
          <w:color w:val="000000" w:themeColor="text1"/>
        </w:rPr>
        <w:t>FEBRERO</w:t>
      </w:r>
      <w:r w:rsidRPr="005313F2">
        <w:rPr>
          <w:rFonts w:ascii="Palatino Linotype" w:hAnsi="Palatino Linotype" w:cs="Arial"/>
          <w:color w:val="000000" w:themeColor="text1"/>
        </w:rPr>
        <w:t xml:space="preserve"> DE DOS MIL VEINTI</w:t>
      </w:r>
      <w:r w:rsidR="0041465D">
        <w:rPr>
          <w:rFonts w:ascii="Palatino Linotype" w:hAnsi="Palatino Linotype" w:cs="Arial"/>
          <w:color w:val="000000" w:themeColor="text1"/>
        </w:rPr>
        <w:t>TRÉS</w:t>
      </w:r>
      <w:r w:rsidRPr="005313F2">
        <w:rPr>
          <w:rFonts w:ascii="Palatino Linotype" w:hAnsi="Palatino Linotype" w:cs="Arial"/>
          <w:color w:val="000000" w:themeColor="text1"/>
        </w:rPr>
        <w:t>, ANTE EL SECRETARIO TÉCNICO DEL PLENO, ALEXIS TAPIA RAMÍREZ.</w:t>
      </w:r>
    </w:p>
    <w:p w14:paraId="05067E46" w14:textId="6B4CA951" w:rsidR="002B3E26" w:rsidRPr="000706A0" w:rsidRDefault="00C52D94" w:rsidP="005313F2">
      <w:pPr>
        <w:spacing w:line="360" w:lineRule="auto"/>
        <w:jc w:val="both"/>
        <w:rPr>
          <w:rFonts w:ascii="Palatino Linotype" w:hAnsi="Palatino Linotype" w:cs="Arial"/>
          <w:color w:val="000000" w:themeColor="text1"/>
          <w:sz w:val="16"/>
          <w:lang w:val="es-ES_tradnl"/>
        </w:rPr>
      </w:pPr>
      <w:r w:rsidRPr="005313F2">
        <w:rPr>
          <w:rFonts w:ascii="Palatino Linotype" w:hAnsi="Palatino Linotype"/>
          <w:color w:val="000000" w:themeColor="text1"/>
          <w:sz w:val="16"/>
        </w:rPr>
        <w:t>SCMM/BLA/DEMF/JMMO</w:t>
      </w:r>
    </w:p>
    <w:p w14:paraId="6526E73E"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20822EFC"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3D513DE2"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70BFD3C0"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0A2B65FD"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3DF44A7D"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5FDA845C"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5D14AD4A"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7D48D0FD"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6D866355"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579DA399"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5599F7D4"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0EC5524A"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42F2A54B"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71BC01DD"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p w14:paraId="54A07066" w14:textId="77777777" w:rsidR="002B3E26" w:rsidRPr="000706A0" w:rsidRDefault="002B3E26" w:rsidP="005313F2">
      <w:pPr>
        <w:spacing w:line="360" w:lineRule="auto"/>
        <w:ind w:right="49"/>
        <w:jc w:val="both"/>
        <w:rPr>
          <w:rFonts w:ascii="Palatino Linotype" w:hAnsi="Palatino Linotype" w:cs="Arial"/>
          <w:color w:val="000000" w:themeColor="text1"/>
          <w:lang w:val="es-ES_tradnl"/>
        </w:rPr>
      </w:pPr>
    </w:p>
    <w:sectPr w:rsidR="002B3E26" w:rsidRPr="000706A0"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5CA2E" w14:textId="77777777" w:rsidR="00DC6135" w:rsidRDefault="00DC6135" w:rsidP="00C80F8C">
      <w:r>
        <w:separator/>
      </w:r>
    </w:p>
  </w:endnote>
  <w:endnote w:type="continuationSeparator" w:id="0">
    <w:p w14:paraId="1FF91AB6" w14:textId="77777777" w:rsidR="00DC6135" w:rsidRDefault="00DC613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A17575B" w:rsidR="00FE1A49" w:rsidRPr="0010196A" w:rsidRDefault="00FE1A4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34CD">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34C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DA6A5AF" w:rsidR="00FE1A49" w:rsidRPr="0010196A" w:rsidRDefault="00FE1A4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34C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34C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7D2E5" w14:textId="77777777" w:rsidR="00DC6135" w:rsidRDefault="00DC6135" w:rsidP="00C80F8C">
      <w:r>
        <w:separator/>
      </w:r>
    </w:p>
  </w:footnote>
  <w:footnote w:type="continuationSeparator" w:id="0">
    <w:p w14:paraId="7F10FBF4" w14:textId="77777777" w:rsidR="00DC6135" w:rsidRDefault="00DC6135" w:rsidP="00C80F8C">
      <w:r>
        <w:continuationSeparator/>
      </w:r>
    </w:p>
  </w:footnote>
  <w:footnote w:id="1">
    <w:p w14:paraId="06AF65CB" w14:textId="57AD354B" w:rsidR="00E7631B" w:rsidRDefault="00E7631B">
      <w:pPr>
        <w:pStyle w:val="Textonotapie"/>
      </w:pPr>
      <w:r>
        <w:rPr>
          <w:rStyle w:val="Refdenotaalpie"/>
        </w:rPr>
        <w:footnoteRef/>
      </w:r>
      <w:r>
        <w:t xml:space="preserve"> </w:t>
      </w:r>
      <w:r w:rsidRPr="00E7631B">
        <w:t>https://ipomex.org.mx/ipo3/lgt/indice/MELCHOROCAMPO/art_92_vii.web?token=03AFY_a8X3I9Q5hdAYp4uSUT1jMJK3PEvduCwtzJlHgx_ow8ULQp2Ig5JeazUJztnmE4Wmz5mqiK3RAOJ7etSEQ2vQsgZ_WYP5Lkg3PxWyXZxwVyqd53CNFB-ftSi717AtbmaMMMygA7kp2Q31cyr3wqgS6XuUZtEDDPmWruoi8RA3udiwkB1otYICdCvBBh_3vAB044TS2mhYVdiAncJqPiw2aC8nyBXfeeUQRiF92vgop1MFSk65qY3Jfsx4rEM3mkodtvv1j1nAs-8AhffkjerF3tEgQyUsbs8qD0hgOsgJuzXhNtofJsD2EyUfNTEELLl6geoR6Pe07mIPDfYI0WWN3wWWwnTKWZ9416dLqVB4qWfW3sgEy-NU59cM6uqV61znMBrngssd_De084_Lm6rzCI9ycmD0Cdog8ETa0Q9RLZLV1swYt_bWvDheVMl5wKFTg74fdmwZuvuiGsk4qVErO6Rf8Rxv9xznUaa_7FtcV1GuQkI1frCtaJy8MjrXFLrHjLqBSJ9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E1A49" w:rsidRDefault="00DC613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E1A49" w:rsidRPr="0010196A" w:rsidRDefault="00DC613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E1A49" w:rsidRPr="008F2CCC" w14:paraId="1F097D8A" w14:textId="77777777" w:rsidTr="00625FD4">
      <w:tc>
        <w:tcPr>
          <w:tcW w:w="3261" w:type="dxa"/>
          <w:vMerge w:val="restart"/>
        </w:tcPr>
        <w:p w14:paraId="1F780A0C" w14:textId="1EFF25F4" w:rsidR="00FE1A49" w:rsidRPr="008F2CCC" w:rsidRDefault="00FE1A49"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FE1A49" w:rsidRPr="00664658" w:rsidRDefault="00FE1A4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818BF58" w:rsidR="00FE1A49" w:rsidRPr="00664658" w:rsidRDefault="00712E7B" w:rsidP="00D62B91">
          <w:pPr>
            <w:rPr>
              <w:rFonts w:ascii="Palatino Linotype" w:hAnsi="Palatino Linotype"/>
              <w:b/>
              <w:sz w:val="22"/>
              <w:szCs w:val="22"/>
              <w:lang w:val="es-ES_tradnl"/>
            </w:rPr>
          </w:pPr>
          <w:r>
            <w:rPr>
              <w:rFonts w:ascii="Palatino Linotype" w:hAnsi="Palatino Linotype"/>
              <w:b/>
              <w:bCs/>
              <w:sz w:val="22"/>
              <w:szCs w:val="22"/>
            </w:rPr>
            <w:t>14572</w:t>
          </w:r>
          <w:r w:rsidR="00FE1A49" w:rsidRPr="00810BFE">
            <w:rPr>
              <w:rFonts w:ascii="Palatino Linotype" w:hAnsi="Palatino Linotype"/>
              <w:b/>
              <w:bCs/>
              <w:sz w:val="22"/>
              <w:szCs w:val="22"/>
            </w:rPr>
            <w:t>/INFOEM/IP/RR/2022</w:t>
          </w:r>
        </w:p>
      </w:tc>
    </w:tr>
    <w:tr w:rsidR="00FE1A49" w:rsidRPr="008F2CCC" w14:paraId="049677A3" w14:textId="77777777" w:rsidTr="00625FD4">
      <w:tc>
        <w:tcPr>
          <w:tcW w:w="3261" w:type="dxa"/>
          <w:vMerge/>
        </w:tcPr>
        <w:p w14:paraId="4A21EAC1" w14:textId="5C1F145E" w:rsidR="00FE1A49" w:rsidRPr="008F2CCC" w:rsidRDefault="00FE1A49" w:rsidP="00200BFC">
          <w:pPr>
            <w:rPr>
              <w:rFonts w:ascii="Palatino Linotype" w:hAnsi="Palatino Linotype"/>
              <w:b/>
              <w:sz w:val="22"/>
              <w:szCs w:val="22"/>
              <w:lang w:val="es-ES_tradnl"/>
            </w:rPr>
          </w:pPr>
        </w:p>
      </w:tc>
      <w:tc>
        <w:tcPr>
          <w:tcW w:w="2551" w:type="dxa"/>
          <w:shd w:val="clear" w:color="auto" w:fill="auto"/>
        </w:tcPr>
        <w:p w14:paraId="1237BCDE" w14:textId="77777777" w:rsidR="00FE1A49" w:rsidRPr="00664658" w:rsidRDefault="00FE1A4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887D4D0" w:rsidR="00FE1A49" w:rsidRPr="00D41D47" w:rsidRDefault="00FE1A49" w:rsidP="00712E7B">
          <w:pPr>
            <w:jc w:val="both"/>
            <w:rPr>
              <w:rFonts w:ascii="Palatino Linotype" w:hAnsi="Palatino Linotype"/>
              <w:b/>
              <w:sz w:val="22"/>
              <w:szCs w:val="22"/>
              <w:lang w:val="es-ES_tradnl"/>
            </w:rPr>
          </w:pPr>
          <w:r w:rsidRPr="00011AD2">
            <w:rPr>
              <w:rFonts w:ascii="Palatino Linotype" w:hAnsi="Palatino Linotype"/>
              <w:b/>
              <w:bCs/>
              <w:sz w:val="22"/>
              <w:szCs w:val="22"/>
            </w:rPr>
            <w:t xml:space="preserve">Ayuntamiento de </w:t>
          </w:r>
          <w:r w:rsidR="00712E7B">
            <w:rPr>
              <w:rFonts w:ascii="Palatino Linotype" w:hAnsi="Palatino Linotype"/>
              <w:b/>
              <w:bCs/>
              <w:sz w:val="22"/>
              <w:szCs w:val="22"/>
            </w:rPr>
            <w:t>Melchor Ocampo</w:t>
          </w:r>
        </w:p>
      </w:tc>
    </w:tr>
    <w:tr w:rsidR="00FE1A49" w:rsidRPr="008F2CCC" w14:paraId="72CD087D" w14:textId="77777777" w:rsidTr="00625FD4">
      <w:trPr>
        <w:trHeight w:val="228"/>
      </w:trPr>
      <w:tc>
        <w:tcPr>
          <w:tcW w:w="3261" w:type="dxa"/>
          <w:vMerge/>
        </w:tcPr>
        <w:p w14:paraId="1B78656F" w14:textId="01E6F6F6" w:rsidR="00FE1A49" w:rsidRPr="008F2CCC" w:rsidRDefault="00FE1A49" w:rsidP="00200BFC">
          <w:pPr>
            <w:rPr>
              <w:rFonts w:ascii="Palatino Linotype" w:hAnsi="Palatino Linotype"/>
              <w:b/>
              <w:sz w:val="22"/>
              <w:szCs w:val="22"/>
              <w:lang w:val="es-ES_tradnl"/>
            </w:rPr>
          </w:pPr>
        </w:p>
      </w:tc>
      <w:tc>
        <w:tcPr>
          <w:tcW w:w="2551" w:type="dxa"/>
          <w:shd w:val="clear" w:color="auto" w:fill="auto"/>
        </w:tcPr>
        <w:p w14:paraId="74D81628" w14:textId="4EE3E604" w:rsidR="00FE1A49" w:rsidRPr="00664658" w:rsidRDefault="00FE1A4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E1A49" w:rsidRPr="00664658" w:rsidRDefault="00FE1A4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E1A49" w:rsidRPr="0010196A" w:rsidRDefault="00FE1A4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FE1A49" w:rsidRPr="0010196A" w:rsidRDefault="00FE1A4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FE1A49" w:rsidRPr="008F2CCC" w14:paraId="6ABABA57" w14:textId="77777777" w:rsidTr="00EB19F2">
      <w:tc>
        <w:tcPr>
          <w:tcW w:w="3805" w:type="dxa"/>
          <w:vMerge w:val="restart"/>
          <w:shd w:val="clear" w:color="auto" w:fill="auto"/>
        </w:tcPr>
        <w:p w14:paraId="6AA376CC" w14:textId="778B7F54" w:rsidR="00FE1A49" w:rsidRPr="008F2CCC" w:rsidRDefault="00DC613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FE1A49">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E1A49" w:rsidRPr="008F2CCC" w:rsidRDefault="00FE1A4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827AF92" w:rsidR="00FE1A49" w:rsidRPr="00E535C2" w:rsidRDefault="00712E7B" w:rsidP="00D62B91">
          <w:pPr>
            <w:jc w:val="both"/>
            <w:rPr>
              <w:rFonts w:ascii="Palatino Linotype" w:hAnsi="Palatino Linotype"/>
              <w:b/>
              <w:bCs/>
              <w:sz w:val="22"/>
              <w:szCs w:val="22"/>
            </w:rPr>
          </w:pPr>
          <w:r>
            <w:rPr>
              <w:rFonts w:ascii="Palatino Linotype" w:hAnsi="Palatino Linotype"/>
              <w:b/>
              <w:bCs/>
              <w:sz w:val="22"/>
              <w:szCs w:val="22"/>
            </w:rPr>
            <w:t>14572</w:t>
          </w:r>
          <w:r w:rsidR="00FE1A49" w:rsidRPr="00810BFE">
            <w:rPr>
              <w:rFonts w:ascii="Palatino Linotype" w:hAnsi="Palatino Linotype"/>
              <w:b/>
              <w:bCs/>
              <w:sz w:val="22"/>
              <w:szCs w:val="22"/>
            </w:rPr>
            <w:t>/INFOEM/IP/RR/2022</w:t>
          </w:r>
          <w:r w:rsidR="00FE1A49">
            <w:rPr>
              <w:rFonts w:ascii="Palatino Linotype" w:hAnsi="Palatino Linotype"/>
              <w:b/>
              <w:bCs/>
              <w:sz w:val="22"/>
              <w:szCs w:val="22"/>
            </w:rPr>
            <w:t xml:space="preserve"> </w:t>
          </w:r>
        </w:p>
      </w:tc>
    </w:tr>
    <w:tr w:rsidR="00FE1A49" w:rsidRPr="008F2CCC" w14:paraId="3B45FB53" w14:textId="77777777" w:rsidTr="00EB19F2">
      <w:tc>
        <w:tcPr>
          <w:tcW w:w="3805" w:type="dxa"/>
          <w:vMerge/>
          <w:shd w:val="clear" w:color="auto" w:fill="auto"/>
        </w:tcPr>
        <w:p w14:paraId="188B82EF" w14:textId="77777777" w:rsidR="00FE1A49" w:rsidRPr="008F2CCC" w:rsidRDefault="00FE1A49"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FE1A49" w:rsidRPr="008F2CCC" w:rsidRDefault="00FE1A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3E269B8" w:rsidR="00FE1A49" w:rsidRPr="008F2CCC" w:rsidRDefault="00C634CD"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 </w:t>
          </w: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bookmarkEnd w:id="9"/>
    <w:tr w:rsidR="00FE1A49" w:rsidRPr="008F2CCC" w14:paraId="28A493EB" w14:textId="77777777" w:rsidTr="00EB19F2">
      <w:trPr>
        <w:trHeight w:val="228"/>
      </w:trPr>
      <w:tc>
        <w:tcPr>
          <w:tcW w:w="3805" w:type="dxa"/>
          <w:vMerge/>
          <w:shd w:val="clear" w:color="auto" w:fill="auto"/>
        </w:tcPr>
        <w:p w14:paraId="06C77D31" w14:textId="77777777" w:rsidR="00FE1A49" w:rsidRPr="008F2CCC" w:rsidRDefault="00FE1A49" w:rsidP="00200BFC">
          <w:pPr>
            <w:rPr>
              <w:rFonts w:ascii="Palatino Linotype" w:hAnsi="Palatino Linotype"/>
              <w:b/>
              <w:sz w:val="22"/>
              <w:szCs w:val="22"/>
              <w:lang w:val="es-ES_tradnl"/>
            </w:rPr>
          </w:pPr>
        </w:p>
      </w:tc>
      <w:tc>
        <w:tcPr>
          <w:tcW w:w="3000" w:type="dxa"/>
          <w:shd w:val="clear" w:color="auto" w:fill="auto"/>
        </w:tcPr>
        <w:p w14:paraId="2E1A72B4" w14:textId="77777777" w:rsidR="00FE1A49" w:rsidRPr="008F2CCC" w:rsidRDefault="00FE1A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5F6D0E3" w:rsidR="00FE1A49" w:rsidRPr="00DC41C8" w:rsidRDefault="00FE1A49" w:rsidP="00712E7B">
          <w:pPr>
            <w:jc w:val="both"/>
            <w:rPr>
              <w:rFonts w:ascii="Palatino Linotype" w:hAnsi="Palatino Linotype"/>
              <w:b/>
              <w:sz w:val="22"/>
              <w:szCs w:val="22"/>
            </w:rPr>
          </w:pPr>
          <w:r w:rsidRPr="00011AD2">
            <w:rPr>
              <w:rFonts w:ascii="Palatino Linotype" w:hAnsi="Palatino Linotype"/>
              <w:b/>
              <w:bCs/>
              <w:sz w:val="22"/>
              <w:szCs w:val="22"/>
            </w:rPr>
            <w:t xml:space="preserve">Ayuntamiento de </w:t>
          </w:r>
          <w:r w:rsidR="00712E7B">
            <w:rPr>
              <w:rFonts w:ascii="Palatino Linotype" w:hAnsi="Palatino Linotype"/>
              <w:b/>
              <w:bCs/>
              <w:sz w:val="22"/>
              <w:szCs w:val="22"/>
            </w:rPr>
            <w:t>Melchor Ocampo</w:t>
          </w:r>
        </w:p>
      </w:tc>
    </w:tr>
    <w:tr w:rsidR="00FE1A49" w:rsidRPr="008F2CCC" w14:paraId="0F114FF0" w14:textId="77777777" w:rsidTr="00EB19F2">
      <w:tc>
        <w:tcPr>
          <w:tcW w:w="3805" w:type="dxa"/>
          <w:vMerge/>
          <w:shd w:val="clear" w:color="auto" w:fill="auto"/>
        </w:tcPr>
        <w:p w14:paraId="4CCB64BA" w14:textId="77777777" w:rsidR="00FE1A49" w:rsidRPr="008F2CCC" w:rsidRDefault="00FE1A49" w:rsidP="00200BFC">
          <w:pPr>
            <w:rPr>
              <w:rFonts w:ascii="Palatino Linotype" w:hAnsi="Palatino Linotype"/>
              <w:b/>
              <w:sz w:val="22"/>
              <w:szCs w:val="22"/>
              <w:lang w:val="es-ES_tradnl"/>
            </w:rPr>
          </w:pPr>
        </w:p>
      </w:tc>
      <w:tc>
        <w:tcPr>
          <w:tcW w:w="3000" w:type="dxa"/>
          <w:shd w:val="clear" w:color="auto" w:fill="auto"/>
        </w:tcPr>
        <w:p w14:paraId="31E422EA" w14:textId="06DD5192" w:rsidR="00FE1A49" w:rsidRPr="008F2CCC" w:rsidRDefault="00FE1A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E1A49" w:rsidRPr="008F2CCC" w:rsidRDefault="00FE1A4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E1A49" w:rsidRPr="0010196A" w:rsidRDefault="00FE1A4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7BBE"/>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E4751E"/>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44259C"/>
    <w:multiLevelType w:val="hybridMultilevel"/>
    <w:tmpl w:val="ADF64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0"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EB04AD"/>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6F715A"/>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26"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7C30DB"/>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7"/>
  </w:num>
  <w:num w:numId="3">
    <w:abstractNumId w:val="34"/>
  </w:num>
  <w:num w:numId="4">
    <w:abstractNumId w:val="15"/>
  </w:num>
  <w:num w:numId="5">
    <w:abstractNumId w:val="18"/>
  </w:num>
  <w:num w:numId="6">
    <w:abstractNumId w:val="19"/>
  </w:num>
  <w:num w:numId="7">
    <w:abstractNumId w:val="1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2"/>
  </w:num>
  <w:num w:numId="11">
    <w:abstractNumId w:val="4"/>
  </w:num>
  <w:num w:numId="12">
    <w:abstractNumId w:val="35"/>
  </w:num>
  <w:num w:numId="13">
    <w:abstractNumId w:val="10"/>
  </w:num>
  <w:num w:numId="14">
    <w:abstractNumId w:val="29"/>
  </w:num>
  <w:num w:numId="15">
    <w:abstractNumId w:val="16"/>
  </w:num>
  <w:num w:numId="16">
    <w:abstractNumId w:val="12"/>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3"/>
  </w:num>
  <w:num w:numId="21">
    <w:abstractNumId w:val="11"/>
  </w:num>
  <w:num w:numId="22">
    <w:abstractNumId w:val="3"/>
  </w:num>
  <w:num w:numId="23">
    <w:abstractNumId w:val="8"/>
  </w:num>
  <w:num w:numId="24">
    <w:abstractNumId w:val="24"/>
  </w:num>
  <w:num w:numId="25">
    <w:abstractNumId w:val="31"/>
  </w:num>
  <w:num w:numId="26">
    <w:abstractNumId w:val="17"/>
  </w:num>
  <w:num w:numId="27">
    <w:abstractNumId w:val="1"/>
  </w:num>
  <w:num w:numId="28">
    <w:abstractNumId w:val="9"/>
  </w:num>
  <w:num w:numId="29">
    <w:abstractNumId w:val="21"/>
  </w:num>
  <w:num w:numId="30">
    <w:abstractNumId w:val="27"/>
  </w:num>
  <w:num w:numId="31">
    <w:abstractNumId w:val="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3"/>
  </w:num>
  <w:num w:numId="36">
    <w:abstractNumId w:val="0"/>
  </w:num>
  <w:num w:numId="37">
    <w:abstractNumId w:val="6"/>
  </w:num>
  <w:num w:numId="3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8C4"/>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5F9"/>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49D"/>
    <w:rsid w:val="000847B2"/>
    <w:rsid w:val="00084A97"/>
    <w:rsid w:val="00085229"/>
    <w:rsid w:val="0008542A"/>
    <w:rsid w:val="00085585"/>
    <w:rsid w:val="00085973"/>
    <w:rsid w:val="00085A8A"/>
    <w:rsid w:val="000861FF"/>
    <w:rsid w:val="0008668D"/>
    <w:rsid w:val="00086980"/>
    <w:rsid w:val="0008710F"/>
    <w:rsid w:val="00087212"/>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A3B"/>
    <w:rsid w:val="00097B14"/>
    <w:rsid w:val="00097CBB"/>
    <w:rsid w:val="000A0195"/>
    <w:rsid w:val="000A06CB"/>
    <w:rsid w:val="000A0C7C"/>
    <w:rsid w:val="000A1149"/>
    <w:rsid w:val="000A1549"/>
    <w:rsid w:val="000A1721"/>
    <w:rsid w:val="000A2164"/>
    <w:rsid w:val="000A27E2"/>
    <w:rsid w:val="000A2B2B"/>
    <w:rsid w:val="000A2E1A"/>
    <w:rsid w:val="000A2F4C"/>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860"/>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1"/>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4DE"/>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16"/>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6E6"/>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D31"/>
    <w:rsid w:val="00124F3F"/>
    <w:rsid w:val="00124F52"/>
    <w:rsid w:val="00125459"/>
    <w:rsid w:val="00125CD9"/>
    <w:rsid w:val="00125E62"/>
    <w:rsid w:val="0012616B"/>
    <w:rsid w:val="001270BF"/>
    <w:rsid w:val="00127558"/>
    <w:rsid w:val="00127E98"/>
    <w:rsid w:val="00130303"/>
    <w:rsid w:val="00130665"/>
    <w:rsid w:val="00130AB8"/>
    <w:rsid w:val="00130B7A"/>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6DD"/>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659"/>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67EE"/>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2C5"/>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6A"/>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8CE"/>
    <w:rsid w:val="00284A02"/>
    <w:rsid w:val="00284B37"/>
    <w:rsid w:val="0028546D"/>
    <w:rsid w:val="002864B2"/>
    <w:rsid w:val="00286B88"/>
    <w:rsid w:val="00286DE5"/>
    <w:rsid w:val="00287E1C"/>
    <w:rsid w:val="00290695"/>
    <w:rsid w:val="00290904"/>
    <w:rsid w:val="00290C11"/>
    <w:rsid w:val="00290C9B"/>
    <w:rsid w:val="002910B6"/>
    <w:rsid w:val="0029150B"/>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997"/>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A7CE7"/>
    <w:rsid w:val="002B0232"/>
    <w:rsid w:val="002B040B"/>
    <w:rsid w:val="002B097F"/>
    <w:rsid w:val="002B0E2D"/>
    <w:rsid w:val="002B0E32"/>
    <w:rsid w:val="002B1211"/>
    <w:rsid w:val="002B128D"/>
    <w:rsid w:val="002B1D35"/>
    <w:rsid w:val="002B1EFF"/>
    <w:rsid w:val="002B1F09"/>
    <w:rsid w:val="002B2608"/>
    <w:rsid w:val="002B2667"/>
    <w:rsid w:val="002B285A"/>
    <w:rsid w:val="002B29D7"/>
    <w:rsid w:val="002B2AB8"/>
    <w:rsid w:val="002B2AF8"/>
    <w:rsid w:val="002B2E30"/>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B8D"/>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3E"/>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0A86"/>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50"/>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7F"/>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498"/>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66F"/>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B56"/>
    <w:rsid w:val="003D4CF2"/>
    <w:rsid w:val="003D4F06"/>
    <w:rsid w:val="003D53DD"/>
    <w:rsid w:val="003D544E"/>
    <w:rsid w:val="003D5A25"/>
    <w:rsid w:val="003D5BE3"/>
    <w:rsid w:val="003D606B"/>
    <w:rsid w:val="003D63D4"/>
    <w:rsid w:val="003D63E5"/>
    <w:rsid w:val="003D67D2"/>
    <w:rsid w:val="003D6B0A"/>
    <w:rsid w:val="003D6DCE"/>
    <w:rsid w:val="003D74A1"/>
    <w:rsid w:val="003D76F7"/>
    <w:rsid w:val="003D7948"/>
    <w:rsid w:val="003D7C25"/>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F5"/>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BCF"/>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7A4"/>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B9"/>
    <w:rsid w:val="004130E0"/>
    <w:rsid w:val="00413200"/>
    <w:rsid w:val="00413462"/>
    <w:rsid w:val="00413BB7"/>
    <w:rsid w:val="00413DA0"/>
    <w:rsid w:val="0041465D"/>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382"/>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24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C9"/>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CCB"/>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2FF2"/>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2F21"/>
    <w:rsid w:val="004D3C67"/>
    <w:rsid w:val="004D424C"/>
    <w:rsid w:val="004D44C8"/>
    <w:rsid w:val="004D4829"/>
    <w:rsid w:val="004D4EEC"/>
    <w:rsid w:val="004D5214"/>
    <w:rsid w:val="004D546C"/>
    <w:rsid w:val="004D5B01"/>
    <w:rsid w:val="004D5D80"/>
    <w:rsid w:val="004D5EF3"/>
    <w:rsid w:val="004D61E5"/>
    <w:rsid w:val="004D6483"/>
    <w:rsid w:val="004D6B55"/>
    <w:rsid w:val="004D6D52"/>
    <w:rsid w:val="004D6EDE"/>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3E0"/>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C0B"/>
    <w:rsid w:val="00515DE3"/>
    <w:rsid w:val="00515E79"/>
    <w:rsid w:val="00516405"/>
    <w:rsid w:val="005173F7"/>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3F2"/>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6851"/>
    <w:rsid w:val="0055797E"/>
    <w:rsid w:val="00557A90"/>
    <w:rsid w:val="00557B6A"/>
    <w:rsid w:val="00557CCB"/>
    <w:rsid w:val="00557F9E"/>
    <w:rsid w:val="00560786"/>
    <w:rsid w:val="00560A3E"/>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698"/>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A6"/>
    <w:rsid w:val="006017E2"/>
    <w:rsid w:val="00601A85"/>
    <w:rsid w:val="00601AC5"/>
    <w:rsid w:val="00602A6F"/>
    <w:rsid w:val="00602F3D"/>
    <w:rsid w:val="006044B8"/>
    <w:rsid w:val="006044E8"/>
    <w:rsid w:val="00604785"/>
    <w:rsid w:val="00604940"/>
    <w:rsid w:val="00604AE6"/>
    <w:rsid w:val="0060502D"/>
    <w:rsid w:val="006050DB"/>
    <w:rsid w:val="00605A95"/>
    <w:rsid w:val="00605BE2"/>
    <w:rsid w:val="00605C28"/>
    <w:rsid w:val="00605D41"/>
    <w:rsid w:val="00605DE1"/>
    <w:rsid w:val="0060603F"/>
    <w:rsid w:val="0060628C"/>
    <w:rsid w:val="006064F4"/>
    <w:rsid w:val="00606759"/>
    <w:rsid w:val="00607362"/>
    <w:rsid w:val="00607554"/>
    <w:rsid w:val="00607889"/>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B91"/>
    <w:rsid w:val="00666CC4"/>
    <w:rsid w:val="00666DA9"/>
    <w:rsid w:val="00666FED"/>
    <w:rsid w:val="006673CA"/>
    <w:rsid w:val="00667975"/>
    <w:rsid w:val="006679BC"/>
    <w:rsid w:val="00667A80"/>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0D6"/>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6C6"/>
    <w:rsid w:val="00684A1C"/>
    <w:rsid w:val="00684A94"/>
    <w:rsid w:val="00684D32"/>
    <w:rsid w:val="00684DCD"/>
    <w:rsid w:val="006852FD"/>
    <w:rsid w:val="00686102"/>
    <w:rsid w:val="0068633E"/>
    <w:rsid w:val="00686504"/>
    <w:rsid w:val="00686869"/>
    <w:rsid w:val="006868B0"/>
    <w:rsid w:val="006868CE"/>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F07"/>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0B6"/>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6F44"/>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61D"/>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7B"/>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317"/>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45F"/>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EE4"/>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63A"/>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0EF8"/>
    <w:rsid w:val="00801018"/>
    <w:rsid w:val="00801053"/>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9F6"/>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9B9"/>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920"/>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9D9"/>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0F7E"/>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AC3"/>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8CA"/>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0DA2"/>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46D"/>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59"/>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9D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402"/>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2DCE"/>
    <w:rsid w:val="00932FB1"/>
    <w:rsid w:val="009332D9"/>
    <w:rsid w:val="00933F8F"/>
    <w:rsid w:val="00934084"/>
    <w:rsid w:val="00934200"/>
    <w:rsid w:val="0093427C"/>
    <w:rsid w:val="009348FC"/>
    <w:rsid w:val="00935004"/>
    <w:rsid w:val="0093504F"/>
    <w:rsid w:val="0093517B"/>
    <w:rsid w:val="00935943"/>
    <w:rsid w:val="00935A72"/>
    <w:rsid w:val="0093650D"/>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494"/>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66F"/>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1F6A"/>
    <w:rsid w:val="0099268C"/>
    <w:rsid w:val="009928CB"/>
    <w:rsid w:val="00992BE5"/>
    <w:rsid w:val="00992DDD"/>
    <w:rsid w:val="00993500"/>
    <w:rsid w:val="00993644"/>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2F8"/>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C7EF3"/>
    <w:rsid w:val="009D00C1"/>
    <w:rsid w:val="009D01E5"/>
    <w:rsid w:val="009D0744"/>
    <w:rsid w:val="009D0ABA"/>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43A"/>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83"/>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EDB"/>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15"/>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5D9"/>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C4F"/>
    <w:rsid w:val="00AA1ED9"/>
    <w:rsid w:val="00AA1F9E"/>
    <w:rsid w:val="00AA269B"/>
    <w:rsid w:val="00AA28EA"/>
    <w:rsid w:val="00AA2E0D"/>
    <w:rsid w:val="00AA339E"/>
    <w:rsid w:val="00AA38CC"/>
    <w:rsid w:val="00AA390E"/>
    <w:rsid w:val="00AA3944"/>
    <w:rsid w:val="00AA3C87"/>
    <w:rsid w:val="00AA44D3"/>
    <w:rsid w:val="00AA474F"/>
    <w:rsid w:val="00AA4797"/>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D7E71"/>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BE7"/>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D3"/>
    <w:rsid w:val="00B14AC4"/>
    <w:rsid w:val="00B14DE5"/>
    <w:rsid w:val="00B1579E"/>
    <w:rsid w:val="00B15934"/>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1C80"/>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B43"/>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EE7"/>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5DEB"/>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E6"/>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46A"/>
    <w:rsid w:val="00BA4D5E"/>
    <w:rsid w:val="00BA5B1E"/>
    <w:rsid w:val="00BA62F2"/>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B4D"/>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62A"/>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27A2"/>
    <w:rsid w:val="00C22D67"/>
    <w:rsid w:val="00C23233"/>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59"/>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7BB"/>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41CD"/>
    <w:rsid w:val="00C4467B"/>
    <w:rsid w:val="00C44BC8"/>
    <w:rsid w:val="00C44E4F"/>
    <w:rsid w:val="00C44F4E"/>
    <w:rsid w:val="00C4548E"/>
    <w:rsid w:val="00C45C4C"/>
    <w:rsid w:val="00C4630A"/>
    <w:rsid w:val="00C46524"/>
    <w:rsid w:val="00C4700C"/>
    <w:rsid w:val="00C507F4"/>
    <w:rsid w:val="00C51A3E"/>
    <w:rsid w:val="00C51BDD"/>
    <w:rsid w:val="00C5220B"/>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4CD"/>
    <w:rsid w:val="00C63735"/>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7A6"/>
    <w:rsid w:val="00C951F6"/>
    <w:rsid w:val="00C9571F"/>
    <w:rsid w:val="00C95979"/>
    <w:rsid w:val="00C95B7B"/>
    <w:rsid w:val="00C96098"/>
    <w:rsid w:val="00C967C2"/>
    <w:rsid w:val="00CA06E0"/>
    <w:rsid w:val="00CA0A5C"/>
    <w:rsid w:val="00CA0B82"/>
    <w:rsid w:val="00CA0E4C"/>
    <w:rsid w:val="00CA0FFF"/>
    <w:rsid w:val="00CA1AF4"/>
    <w:rsid w:val="00CA217B"/>
    <w:rsid w:val="00CA2D89"/>
    <w:rsid w:val="00CA328C"/>
    <w:rsid w:val="00CA341F"/>
    <w:rsid w:val="00CA3607"/>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F8F"/>
    <w:rsid w:val="00CB4447"/>
    <w:rsid w:val="00CB49F2"/>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1DB2"/>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2ECD"/>
    <w:rsid w:val="00CF30B2"/>
    <w:rsid w:val="00CF3BA6"/>
    <w:rsid w:val="00CF3C1A"/>
    <w:rsid w:val="00CF3FE9"/>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235"/>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43B"/>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3EE"/>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1FA"/>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901"/>
    <w:rsid w:val="00D90A8B"/>
    <w:rsid w:val="00D90F34"/>
    <w:rsid w:val="00D91189"/>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01"/>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3DA"/>
    <w:rsid w:val="00DB07A9"/>
    <w:rsid w:val="00DB0A64"/>
    <w:rsid w:val="00DB0ED9"/>
    <w:rsid w:val="00DB1618"/>
    <w:rsid w:val="00DB1878"/>
    <w:rsid w:val="00DB1B18"/>
    <w:rsid w:val="00DB1EBA"/>
    <w:rsid w:val="00DB1F38"/>
    <w:rsid w:val="00DB20B1"/>
    <w:rsid w:val="00DB264E"/>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B27"/>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13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2D"/>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3C4E"/>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5C"/>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13"/>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3ECE"/>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6F78"/>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1B"/>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3A"/>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C27"/>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1E02"/>
    <w:rsid w:val="00EC26E1"/>
    <w:rsid w:val="00EC296F"/>
    <w:rsid w:val="00EC298C"/>
    <w:rsid w:val="00EC2C26"/>
    <w:rsid w:val="00EC3861"/>
    <w:rsid w:val="00EC4F9F"/>
    <w:rsid w:val="00EC509C"/>
    <w:rsid w:val="00EC5249"/>
    <w:rsid w:val="00EC5301"/>
    <w:rsid w:val="00EC5CA8"/>
    <w:rsid w:val="00EC64B5"/>
    <w:rsid w:val="00EC685F"/>
    <w:rsid w:val="00EC69A8"/>
    <w:rsid w:val="00EC6DB6"/>
    <w:rsid w:val="00EC715C"/>
    <w:rsid w:val="00EC761D"/>
    <w:rsid w:val="00EC795C"/>
    <w:rsid w:val="00EC7D1A"/>
    <w:rsid w:val="00ED082D"/>
    <w:rsid w:val="00ED098C"/>
    <w:rsid w:val="00ED0A62"/>
    <w:rsid w:val="00ED0EFD"/>
    <w:rsid w:val="00ED13A2"/>
    <w:rsid w:val="00ED1F7C"/>
    <w:rsid w:val="00ED2644"/>
    <w:rsid w:val="00ED2688"/>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E87"/>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BA8"/>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38F"/>
    <w:rsid w:val="00F16ADE"/>
    <w:rsid w:val="00F17345"/>
    <w:rsid w:val="00F17AC9"/>
    <w:rsid w:val="00F17CA5"/>
    <w:rsid w:val="00F209F0"/>
    <w:rsid w:val="00F20D9C"/>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973"/>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6DC"/>
    <w:rsid w:val="00F3473A"/>
    <w:rsid w:val="00F35074"/>
    <w:rsid w:val="00F35168"/>
    <w:rsid w:val="00F35516"/>
    <w:rsid w:val="00F3691E"/>
    <w:rsid w:val="00F369F8"/>
    <w:rsid w:val="00F3712D"/>
    <w:rsid w:val="00F37384"/>
    <w:rsid w:val="00F37412"/>
    <w:rsid w:val="00F37870"/>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5C"/>
    <w:rsid w:val="00F55473"/>
    <w:rsid w:val="00F55505"/>
    <w:rsid w:val="00F555C0"/>
    <w:rsid w:val="00F55EBC"/>
    <w:rsid w:val="00F56093"/>
    <w:rsid w:val="00F564CE"/>
    <w:rsid w:val="00F567DB"/>
    <w:rsid w:val="00F571FB"/>
    <w:rsid w:val="00F575DD"/>
    <w:rsid w:val="00F578DE"/>
    <w:rsid w:val="00F6051C"/>
    <w:rsid w:val="00F60E5F"/>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B27"/>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97545"/>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0F4"/>
    <w:rsid w:val="00FD736A"/>
    <w:rsid w:val="00FD78AF"/>
    <w:rsid w:val="00FD7E2D"/>
    <w:rsid w:val="00FE0057"/>
    <w:rsid w:val="00FE021D"/>
    <w:rsid w:val="00FE0D14"/>
    <w:rsid w:val="00FE135A"/>
    <w:rsid w:val="00FE1A49"/>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A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519205">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365317">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57261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026646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BD870-CB88-49D0-AD2C-85D6597F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35</Pages>
  <Words>7673</Words>
  <Characters>42206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2023-02-17T17:12:00Z</cp:lastPrinted>
  <dcterms:created xsi:type="dcterms:W3CDTF">2023-02-09T21:15:00Z</dcterms:created>
  <dcterms:modified xsi:type="dcterms:W3CDTF">2023-03-06T23:33:00Z</dcterms:modified>
</cp:coreProperties>
</file>