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2E4ADE0" w:rsidR="005C2E26" w:rsidRPr="00FE6332" w:rsidRDefault="005C2E26" w:rsidP="00FE6332">
      <w:pPr>
        <w:spacing w:line="360" w:lineRule="auto"/>
        <w:jc w:val="both"/>
        <w:rPr>
          <w:rFonts w:ascii="Palatino Linotype" w:hAnsi="Palatino Linotype"/>
        </w:rPr>
      </w:pPr>
      <w:r w:rsidRPr="00FE633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FE6332">
        <w:rPr>
          <w:rFonts w:ascii="Palatino Linotype" w:hAnsi="Palatino Linotype"/>
        </w:rPr>
        <w:t>d</w:t>
      </w:r>
      <w:r w:rsidRPr="00FE6332">
        <w:rPr>
          <w:rFonts w:ascii="Palatino Linotype" w:hAnsi="Palatino Linotype"/>
        </w:rPr>
        <w:t xml:space="preserve">el </w:t>
      </w:r>
      <w:r w:rsidR="00E55FB9" w:rsidRPr="00FE6332">
        <w:rPr>
          <w:rFonts w:ascii="Palatino Linotype" w:hAnsi="Palatino Linotype"/>
          <w:b/>
        </w:rPr>
        <w:t>dos</w:t>
      </w:r>
      <w:r w:rsidR="00EE48D6" w:rsidRPr="00FE6332">
        <w:rPr>
          <w:rFonts w:ascii="Palatino Linotype" w:hAnsi="Palatino Linotype"/>
          <w:b/>
        </w:rPr>
        <w:t xml:space="preserve"> </w:t>
      </w:r>
      <w:r w:rsidR="007D0303" w:rsidRPr="00FE6332">
        <w:rPr>
          <w:rFonts w:ascii="Palatino Linotype" w:hAnsi="Palatino Linotype"/>
          <w:b/>
        </w:rPr>
        <w:t xml:space="preserve">de </w:t>
      </w:r>
      <w:r w:rsidR="00E55FB9" w:rsidRPr="00FE6332">
        <w:rPr>
          <w:rFonts w:ascii="Palatino Linotype" w:hAnsi="Palatino Linotype"/>
          <w:b/>
        </w:rPr>
        <w:t xml:space="preserve">agosto </w:t>
      </w:r>
      <w:r w:rsidR="00943122" w:rsidRPr="00FE6332">
        <w:rPr>
          <w:rFonts w:ascii="Palatino Linotype" w:hAnsi="Palatino Linotype"/>
          <w:b/>
        </w:rPr>
        <w:t xml:space="preserve">de dos mil </w:t>
      </w:r>
      <w:r w:rsidR="00395329" w:rsidRPr="00FE6332">
        <w:rPr>
          <w:rFonts w:ascii="Palatino Linotype" w:hAnsi="Palatino Linotype"/>
          <w:b/>
        </w:rPr>
        <w:t>veintitrés</w:t>
      </w:r>
      <w:r w:rsidR="00943122" w:rsidRPr="00FE6332">
        <w:rPr>
          <w:rFonts w:ascii="Palatino Linotype" w:hAnsi="Palatino Linotype"/>
        </w:rPr>
        <w:t>.</w:t>
      </w:r>
    </w:p>
    <w:p w14:paraId="28464D58" w14:textId="77777777" w:rsidR="00457BB8" w:rsidRPr="00FE6332" w:rsidRDefault="00457BB8" w:rsidP="00FE6332">
      <w:pPr>
        <w:spacing w:line="360" w:lineRule="auto"/>
        <w:jc w:val="both"/>
        <w:rPr>
          <w:rFonts w:ascii="Palatino Linotype" w:hAnsi="Palatino Linotype"/>
        </w:rPr>
      </w:pPr>
    </w:p>
    <w:p w14:paraId="2C11FACB" w14:textId="2C9178AF" w:rsidR="00457BB8" w:rsidRPr="00FE6332" w:rsidRDefault="00457BB8" w:rsidP="00FE6332">
      <w:pPr>
        <w:spacing w:line="360" w:lineRule="auto"/>
        <w:jc w:val="both"/>
        <w:rPr>
          <w:rFonts w:ascii="Palatino Linotype" w:hAnsi="Palatino Linotype"/>
          <w:b/>
        </w:rPr>
      </w:pPr>
      <w:r w:rsidRPr="00FE6332">
        <w:rPr>
          <w:rFonts w:ascii="Palatino Linotype" w:hAnsi="Palatino Linotype"/>
          <w:b/>
        </w:rPr>
        <w:t>VISTO</w:t>
      </w:r>
      <w:r w:rsidRPr="00FE6332">
        <w:rPr>
          <w:rFonts w:ascii="Palatino Linotype" w:hAnsi="Palatino Linotype"/>
        </w:rPr>
        <w:t xml:space="preserve"> el exp</w:t>
      </w:r>
      <w:r w:rsidR="00CB5585" w:rsidRPr="00FE6332">
        <w:rPr>
          <w:rFonts w:ascii="Palatino Linotype" w:hAnsi="Palatino Linotype"/>
        </w:rPr>
        <w:t xml:space="preserve">ediente formado con motivo del </w:t>
      </w:r>
      <w:r w:rsidR="00D86297" w:rsidRPr="00FE6332">
        <w:rPr>
          <w:rFonts w:ascii="Palatino Linotype" w:hAnsi="Palatino Linotype"/>
        </w:rPr>
        <w:t>Recurso Revisión</w:t>
      </w:r>
      <w:r w:rsidRPr="00FE6332">
        <w:rPr>
          <w:rFonts w:ascii="Palatino Linotype" w:hAnsi="Palatino Linotype"/>
        </w:rPr>
        <w:t xml:space="preserve"> </w:t>
      </w:r>
      <w:r w:rsidR="00E55FB9" w:rsidRPr="00FE6332">
        <w:rPr>
          <w:rFonts w:ascii="Palatino Linotype" w:hAnsi="Palatino Linotype"/>
          <w:b/>
          <w:lang w:val="es-ES_tradnl"/>
        </w:rPr>
        <w:t>01707</w:t>
      </w:r>
      <w:r w:rsidR="008834CE" w:rsidRPr="00FE6332">
        <w:rPr>
          <w:rFonts w:ascii="Palatino Linotype" w:hAnsi="Palatino Linotype"/>
          <w:b/>
          <w:lang w:val="es-ES_tradnl"/>
        </w:rPr>
        <w:t>/INFOEM/IP/RR/202</w:t>
      </w:r>
      <w:r w:rsidR="00E55FB9" w:rsidRPr="00FE6332">
        <w:rPr>
          <w:rFonts w:ascii="Palatino Linotype" w:hAnsi="Palatino Linotype"/>
          <w:b/>
          <w:lang w:val="es-ES_tradnl"/>
        </w:rPr>
        <w:t>3</w:t>
      </w:r>
      <w:r w:rsidRPr="00FE6332">
        <w:rPr>
          <w:rFonts w:ascii="Palatino Linotype" w:hAnsi="Palatino Linotype"/>
        </w:rPr>
        <w:t xml:space="preserve">, </w:t>
      </w:r>
      <w:r w:rsidR="006C52D7" w:rsidRPr="00FE6332">
        <w:rPr>
          <w:rFonts w:ascii="Palatino Linotype" w:hAnsi="Palatino Linotype"/>
        </w:rPr>
        <w:t xml:space="preserve">promovido </w:t>
      </w:r>
      <w:r w:rsidR="005C250B" w:rsidRPr="00FE6332">
        <w:rPr>
          <w:rFonts w:ascii="Palatino Linotype" w:hAnsi="Palatino Linotype"/>
        </w:rPr>
        <w:t xml:space="preserve">por </w:t>
      </w:r>
      <w:r w:rsidR="00E55FB9" w:rsidRPr="00FE6332">
        <w:rPr>
          <w:rFonts w:ascii="Palatino Linotype" w:hAnsi="Palatino Linotype"/>
        </w:rPr>
        <w:t xml:space="preserve">una persona denominada </w:t>
      </w:r>
      <w:bookmarkStart w:id="0" w:name="_GoBack"/>
      <w:r w:rsidR="0085593B">
        <w:rPr>
          <w:rFonts w:ascii="Palatino Linotype" w:hAnsi="Palatino Linotype"/>
          <w:b/>
        </w:rPr>
        <w:t>X XXXXXXXXXX XXXXXX XX XXXXXX</w:t>
      </w:r>
      <w:bookmarkEnd w:id="0"/>
      <w:r w:rsidR="00FA18C8" w:rsidRPr="00FE6332">
        <w:rPr>
          <w:rFonts w:ascii="Palatino Linotype" w:hAnsi="Palatino Linotype"/>
          <w:b/>
        </w:rPr>
        <w:t>,</w:t>
      </w:r>
      <w:r w:rsidR="005C250B" w:rsidRPr="00FE6332">
        <w:rPr>
          <w:rFonts w:ascii="Palatino Linotype" w:hAnsi="Palatino Linotype" w:cs="Arial"/>
          <w:b/>
          <w:lang w:val="es-ES"/>
        </w:rPr>
        <w:t xml:space="preserve"> </w:t>
      </w:r>
      <w:r w:rsidR="007E09B0" w:rsidRPr="00FE6332">
        <w:rPr>
          <w:rFonts w:ascii="Palatino Linotype" w:hAnsi="Palatino Linotype" w:cs="Arial"/>
          <w:lang w:val="es-ES"/>
        </w:rPr>
        <w:t xml:space="preserve">a </w:t>
      </w:r>
      <w:r w:rsidR="007E09B0" w:rsidRPr="00FE6332">
        <w:rPr>
          <w:rFonts w:ascii="Palatino Linotype" w:hAnsi="Palatino Linotype"/>
          <w:lang w:val="es-ES"/>
        </w:rPr>
        <w:t>quien</w:t>
      </w:r>
      <w:r w:rsidR="005C250B" w:rsidRPr="00FE6332">
        <w:rPr>
          <w:rFonts w:ascii="Palatino Linotype" w:hAnsi="Palatino Linotype" w:cs="Arial"/>
          <w:b/>
          <w:lang w:val="es-ES"/>
        </w:rPr>
        <w:t xml:space="preserve"> </w:t>
      </w:r>
      <w:r w:rsidR="005C250B" w:rsidRPr="00FE6332">
        <w:rPr>
          <w:rFonts w:ascii="Palatino Linotype" w:hAnsi="Palatino Linotype"/>
        </w:rPr>
        <w:t>en lo sucesivo se</w:t>
      </w:r>
      <w:r w:rsidR="007E09B0" w:rsidRPr="00FE6332">
        <w:rPr>
          <w:rFonts w:ascii="Palatino Linotype" w:hAnsi="Palatino Linotype"/>
        </w:rPr>
        <w:t xml:space="preserve"> le</w:t>
      </w:r>
      <w:r w:rsidR="005C250B" w:rsidRPr="00FE6332">
        <w:rPr>
          <w:rFonts w:ascii="Palatino Linotype" w:hAnsi="Palatino Linotype"/>
        </w:rPr>
        <w:t xml:space="preserve"> denominará </w:t>
      </w:r>
      <w:r w:rsidR="00FE6332" w:rsidRPr="00FE6332">
        <w:rPr>
          <w:rFonts w:ascii="Palatino Linotype" w:hAnsi="Palatino Linotype"/>
          <w:b/>
          <w:bCs/>
        </w:rPr>
        <w:t>EL</w:t>
      </w:r>
      <w:r w:rsidR="00FE6332">
        <w:rPr>
          <w:rFonts w:ascii="Palatino Linotype" w:hAnsi="Palatino Linotype"/>
        </w:rPr>
        <w:t xml:space="preserve"> </w:t>
      </w:r>
      <w:r w:rsidR="005C250B" w:rsidRPr="00FE6332">
        <w:rPr>
          <w:rFonts w:ascii="Palatino Linotype" w:hAnsi="Palatino Linotype" w:cs="Arial"/>
          <w:b/>
          <w:lang w:val="es-ES"/>
        </w:rPr>
        <w:t>RECURRENTE</w:t>
      </w:r>
      <w:r w:rsidR="005C250B" w:rsidRPr="00FE6332">
        <w:rPr>
          <w:rFonts w:ascii="Palatino Linotype" w:hAnsi="Palatino Linotype"/>
        </w:rPr>
        <w:t>,</w:t>
      </w:r>
      <w:r w:rsidRPr="00FE6332">
        <w:rPr>
          <w:rFonts w:ascii="Palatino Linotype" w:hAnsi="Palatino Linotype"/>
        </w:rPr>
        <w:t xml:space="preserve"> </w:t>
      </w:r>
      <w:r w:rsidR="00E24730" w:rsidRPr="00FE6332">
        <w:rPr>
          <w:rFonts w:ascii="Palatino Linotype" w:hAnsi="Palatino Linotype"/>
        </w:rPr>
        <w:t xml:space="preserve">en contra de </w:t>
      </w:r>
      <w:r w:rsidR="00DD7C89" w:rsidRPr="00FE6332">
        <w:rPr>
          <w:rFonts w:ascii="Palatino Linotype" w:hAnsi="Palatino Linotype" w:cs="Arial"/>
          <w:lang w:val="es-ES"/>
        </w:rPr>
        <w:t>la</w:t>
      </w:r>
      <w:r w:rsidR="00E24730" w:rsidRPr="00FE6332">
        <w:rPr>
          <w:rFonts w:ascii="Palatino Linotype" w:hAnsi="Palatino Linotype" w:cs="Arial"/>
          <w:lang w:val="es-ES"/>
        </w:rPr>
        <w:t xml:space="preserve"> respuesta</w:t>
      </w:r>
      <w:r w:rsidR="00F74502" w:rsidRPr="00FE6332">
        <w:rPr>
          <w:rFonts w:ascii="Palatino Linotype" w:hAnsi="Palatino Linotype" w:cs="Arial"/>
          <w:lang w:val="es-ES"/>
        </w:rPr>
        <w:t xml:space="preserve"> d</w:t>
      </w:r>
      <w:r w:rsidR="000C0B7F" w:rsidRPr="00FE6332">
        <w:rPr>
          <w:rFonts w:ascii="Palatino Linotype" w:hAnsi="Palatino Linotype" w:cs="Arial"/>
          <w:lang w:val="es-ES"/>
        </w:rPr>
        <w:t>e</w:t>
      </w:r>
      <w:r w:rsidR="006758BD" w:rsidRPr="00FE6332">
        <w:rPr>
          <w:rFonts w:ascii="Palatino Linotype" w:hAnsi="Palatino Linotype" w:cs="Arial"/>
          <w:lang w:val="es-ES"/>
        </w:rPr>
        <w:t>l</w:t>
      </w:r>
      <w:r w:rsidR="00395329" w:rsidRPr="00FE6332">
        <w:rPr>
          <w:rFonts w:ascii="Palatino Linotype" w:hAnsi="Palatino Linotype" w:cs="Arial"/>
          <w:lang w:val="es-ES"/>
        </w:rPr>
        <w:t xml:space="preserve"> </w:t>
      </w:r>
      <w:r w:rsidR="00E55FB9" w:rsidRPr="00FE6332">
        <w:rPr>
          <w:rFonts w:ascii="Palatino Linotype" w:hAnsi="Palatino Linotype" w:cs="Arial"/>
          <w:b/>
          <w:lang w:val="es-ES"/>
        </w:rPr>
        <w:t>Ayuntamiento de Cuautitlán</w:t>
      </w:r>
      <w:r w:rsidRPr="00FE6332">
        <w:rPr>
          <w:rFonts w:ascii="Palatino Linotype" w:hAnsi="Palatino Linotype"/>
          <w:b/>
        </w:rPr>
        <w:t xml:space="preserve">, </w:t>
      </w:r>
      <w:r w:rsidR="00A66569" w:rsidRPr="00FE6332">
        <w:rPr>
          <w:rFonts w:ascii="Palatino Linotype" w:hAnsi="Palatino Linotype"/>
          <w:lang w:val="es-419"/>
        </w:rPr>
        <w:t xml:space="preserve">que en </w:t>
      </w:r>
      <w:r w:rsidRPr="00FE6332">
        <w:rPr>
          <w:rFonts w:ascii="Palatino Linotype" w:hAnsi="Palatino Linotype"/>
        </w:rPr>
        <w:t xml:space="preserve">lo sucesivo </w:t>
      </w:r>
      <w:r w:rsidR="009E2E2C" w:rsidRPr="00FE6332">
        <w:rPr>
          <w:rFonts w:ascii="Palatino Linotype" w:hAnsi="Palatino Linotype"/>
        </w:rPr>
        <w:t xml:space="preserve">se denominará </w:t>
      </w:r>
      <w:r w:rsidRPr="00FE6332">
        <w:rPr>
          <w:rFonts w:ascii="Palatino Linotype" w:hAnsi="Palatino Linotype"/>
          <w:b/>
        </w:rPr>
        <w:t>EL SUJETO OBLIGADO</w:t>
      </w:r>
      <w:r w:rsidRPr="00FE6332">
        <w:rPr>
          <w:rFonts w:ascii="Palatino Linotype" w:hAnsi="Palatino Linotype"/>
        </w:rPr>
        <w:t>, se procede a dictar la presente resol</w:t>
      </w:r>
      <w:r w:rsidR="009A60AC" w:rsidRPr="00FE6332">
        <w:rPr>
          <w:rFonts w:ascii="Palatino Linotype" w:hAnsi="Palatino Linotype"/>
        </w:rPr>
        <w:t>ución con base en lo siguiente:</w:t>
      </w:r>
    </w:p>
    <w:p w14:paraId="48CEFEB5" w14:textId="77777777" w:rsidR="00457BB8" w:rsidRPr="00FE6332" w:rsidRDefault="00457BB8" w:rsidP="00FE6332">
      <w:pPr>
        <w:jc w:val="center"/>
        <w:rPr>
          <w:rFonts w:ascii="Palatino Linotype" w:hAnsi="Palatino Linotype"/>
        </w:rPr>
      </w:pPr>
    </w:p>
    <w:p w14:paraId="480E521A" w14:textId="1C45FB4A" w:rsidR="00457BB8" w:rsidRPr="00FE6332" w:rsidRDefault="003103D9" w:rsidP="00FE6332">
      <w:pPr>
        <w:jc w:val="center"/>
        <w:rPr>
          <w:rFonts w:ascii="Palatino Linotype" w:hAnsi="Palatino Linotype"/>
          <w:b/>
          <w:bCs/>
          <w:spacing w:val="40"/>
          <w:sz w:val="28"/>
        </w:rPr>
      </w:pPr>
      <w:r w:rsidRPr="00FE6332">
        <w:rPr>
          <w:rFonts w:ascii="Palatino Linotype" w:hAnsi="Palatino Linotype"/>
          <w:b/>
          <w:bCs/>
          <w:spacing w:val="40"/>
          <w:sz w:val="28"/>
        </w:rPr>
        <w:t>ANTECEDENTES</w:t>
      </w:r>
    </w:p>
    <w:p w14:paraId="68707BF2" w14:textId="77777777" w:rsidR="00457BB8" w:rsidRPr="00FE6332" w:rsidRDefault="00457BB8" w:rsidP="00FE6332">
      <w:pPr>
        <w:jc w:val="center"/>
        <w:rPr>
          <w:rFonts w:ascii="Palatino Linotype" w:hAnsi="Palatino Linotype"/>
          <w:b/>
          <w:bCs/>
          <w:spacing w:val="40"/>
        </w:rPr>
      </w:pPr>
    </w:p>
    <w:p w14:paraId="27A028CA" w14:textId="38A75BD8" w:rsidR="0046481A" w:rsidRPr="00FE6332" w:rsidRDefault="00457BB8" w:rsidP="00FE6332">
      <w:pPr>
        <w:spacing w:line="360" w:lineRule="auto"/>
        <w:jc w:val="both"/>
        <w:rPr>
          <w:rFonts w:ascii="Palatino Linotype" w:hAnsi="Palatino Linotype"/>
          <w:b/>
          <w:sz w:val="26"/>
          <w:szCs w:val="26"/>
        </w:rPr>
      </w:pPr>
      <w:r w:rsidRPr="00FE6332">
        <w:rPr>
          <w:rFonts w:ascii="Palatino Linotype" w:hAnsi="Palatino Linotype"/>
          <w:b/>
          <w:sz w:val="26"/>
          <w:szCs w:val="26"/>
        </w:rPr>
        <w:t xml:space="preserve">I. </w:t>
      </w:r>
      <w:r w:rsidR="00747069" w:rsidRPr="00FE6332">
        <w:rPr>
          <w:rFonts w:ascii="Palatino Linotype" w:hAnsi="Palatino Linotype"/>
          <w:b/>
          <w:sz w:val="26"/>
          <w:szCs w:val="26"/>
        </w:rPr>
        <w:t>De la Solicitud de Información</w:t>
      </w:r>
      <w:r w:rsidR="00E547B6" w:rsidRPr="00FE6332">
        <w:rPr>
          <w:rFonts w:ascii="Palatino Linotype" w:hAnsi="Palatino Linotype"/>
          <w:b/>
          <w:sz w:val="26"/>
          <w:szCs w:val="26"/>
        </w:rPr>
        <w:t>.</w:t>
      </w:r>
    </w:p>
    <w:p w14:paraId="05A752D8" w14:textId="6093DBDE" w:rsidR="00FA18C8" w:rsidRPr="00FE6332" w:rsidRDefault="00FA18C8" w:rsidP="00FE6332">
      <w:pPr>
        <w:tabs>
          <w:tab w:val="left" w:pos="709"/>
        </w:tabs>
        <w:spacing w:after="100" w:afterAutospacing="1" w:line="360" w:lineRule="auto"/>
        <w:jc w:val="both"/>
        <w:rPr>
          <w:rFonts w:ascii="Palatino Linotype" w:hAnsi="Palatino Linotype" w:cs="Arial"/>
        </w:rPr>
      </w:pPr>
      <w:r w:rsidRPr="00FE6332">
        <w:rPr>
          <w:rFonts w:ascii="Palatino Linotype" w:eastAsia="Palatino Linotype" w:hAnsi="Palatino Linotype" w:cs="Palatino Linotype"/>
          <w:lang w:eastAsia="es-MX"/>
        </w:rPr>
        <w:t xml:space="preserve">El </w:t>
      </w:r>
      <w:r w:rsidR="00E55FB9" w:rsidRPr="00FE6332">
        <w:rPr>
          <w:rFonts w:ascii="Palatino Linotype" w:eastAsia="Palatino Linotype" w:hAnsi="Palatino Linotype" w:cs="Palatino Linotype"/>
          <w:b/>
          <w:lang w:eastAsia="es-MX"/>
        </w:rPr>
        <w:t>veinticuatro</w:t>
      </w:r>
      <w:r w:rsidRPr="00FE6332">
        <w:rPr>
          <w:rFonts w:ascii="Palatino Linotype" w:eastAsia="Palatino Linotype" w:hAnsi="Palatino Linotype" w:cs="Palatino Linotype"/>
          <w:b/>
          <w:lang w:eastAsia="es-MX"/>
        </w:rPr>
        <w:t xml:space="preserve"> de </w:t>
      </w:r>
      <w:r w:rsidR="00E55FB9" w:rsidRPr="00FE6332">
        <w:rPr>
          <w:rFonts w:ascii="Palatino Linotype" w:eastAsia="Palatino Linotype" w:hAnsi="Palatino Linotype" w:cs="Palatino Linotype"/>
          <w:b/>
          <w:lang w:eastAsia="es-MX"/>
        </w:rPr>
        <w:t xml:space="preserve">febrero </w:t>
      </w:r>
      <w:r w:rsidRPr="00FE6332">
        <w:rPr>
          <w:rFonts w:ascii="Palatino Linotype" w:eastAsia="Palatino Linotype" w:hAnsi="Palatino Linotype" w:cs="Palatino Linotype"/>
          <w:b/>
          <w:lang w:eastAsia="es-MX"/>
        </w:rPr>
        <w:t xml:space="preserve">de dos mil </w:t>
      </w:r>
      <w:r w:rsidR="00E55FB9" w:rsidRPr="00FE6332">
        <w:rPr>
          <w:rFonts w:ascii="Palatino Linotype" w:eastAsia="Palatino Linotype" w:hAnsi="Palatino Linotype" w:cs="Palatino Linotype"/>
          <w:b/>
          <w:lang w:eastAsia="es-MX"/>
        </w:rPr>
        <w:t>veintitrés</w:t>
      </w:r>
      <w:r w:rsidRPr="00FE6332">
        <w:rPr>
          <w:rFonts w:ascii="Palatino Linotype" w:eastAsia="Palatino Linotype" w:hAnsi="Palatino Linotype" w:cs="Palatino Linotype"/>
          <w:lang w:eastAsia="es-MX"/>
        </w:rPr>
        <w:t xml:space="preserve">, </w:t>
      </w:r>
      <w:r w:rsidR="00E55FB9" w:rsidRPr="00FE6332">
        <w:rPr>
          <w:rFonts w:ascii="Palatino Linotype" w:eastAsia="Palatino Linotype" w:hAnsi="Palatino Linotype" w:cs="Palatino Linotype"/>
          <w:b/>
          <w:lang w:eastAsia="es-MX"/>
        </w:rPr>
        <w:t>EL RECURRENTE</w:t>
      </w:r>
      <w:r w:rsidRPr="00FE6332">
        <w:rPr>
          <w:rFonts w:ascii="Palatino Linotype" w:eastAsia="Palatino Linotype" w:hAnsi="Palatino Linotype" w:cs="Palatino Linotype"/>
          <w:lang w:eastAsia="es-MX"/>
        </w:rPr>
        <w:t xml:space="preserve"> </w:t>
      </w:r>
      <w:r w:rsidRPr="00FE6332">
        <w:rPr>
          <w:rFonts w:ascii="Palatino Linotype" w:hAnsi="Palatino Linotype" w:cs="Arial"/>
        </w:rPr>
        <w:t xml:space="preserve">presentó a través </w:t>
      </w:r>
      <w:r w:rsidR="00E55FB9" w:rsidRPr="00FE6332">
        <w:rPr>
          <w:rFonts w:ascii="Palatino Linotype" w:hAnsi="Palatino Linotype" w:cs="Arial"/>
        </w:rPr>
        <w:t>de</w:t>
      </w:r>
      <w:r w:rsidRPr="00FE6332">
        <w:rPr>
          <w:rFonts w:ascii="Palatino Linotype" w:hAnsi="Palatino Linotype" w:cs="Arial"/>
        </w:rPr>
        <w:t xml:space="preserve">l Sistema de Acceso a la Información Mexiquense, que en lo subsecuente se denominará </w:t>
      </w:r>
      <w:r w:rsidRPr="00FE6332">
        <w:rPr>
          <w:rFonts w:ascii="Palatino Linotype" w:hAnsi="Palatino Linotype" w:cs="Arial"/>
          <w:b/>
        </w:rPr>
        <w:t>EL SAIMEX,</w:t>
      </w:r>
      <w:r w:rsidRPr="00FE6332">
        <w:rPr>
          <w:rFonts w:ascii="Palatino Linotype" w:hAnsi="Palatino Linotype"/>
        </w:rPr>
        <w:t xml:space="preserve"> ante </w:t>
      </w:r>
      <w:r w:rsidRPr="00FE6332">
        <w:rPr>
          <w:rFonts w:ascii="Palatino Linotype" w:hAnsi="Palatino Linotype"/>
          <w:b/>
        </w:rPr>
        <w:t>EL SUJETO OBLIGADO</w:t>
      </w:r>
      <w:r w:rsidRPr="00FE6332">
        <w:rPr>
          <w:rFonts w:ascii="Palatino Linotype" w:hAnsi="Palatino Linotype"/>
        </w:rPr>
        <w:t xml:space="preserve">, la solicitud de acceso a la Información Pública a la que se le asignó el número </w:t>
      </w:r>
      <w:r w:rsidR="00E55FB9" w:rsidRPr="00FE6332">
        <w:rPr>
          <w:rFonts w:ascii="Palatino Linotype" w:hAnsi="Palatino Linotype" w:cs="Arial"/>
          <w:b/>
        </w:rPr>
        <w:t>00066/CUAUTIT/IP/2023</w:t>
      </w:r>
      <w:r w:rsidRPr="00FE6332">
        <w:rPr>
          <w:rFonts w:ascii="Palatino Linotype" w:hAnsi="Palatino Linotype" w:cs="Arial"/>
          <w:b/>
        </w:rPr>
        <w:t>,</w:t>
      </w:r>
      <w:r w:rsidRPr="00FE6332">
        <w:rPr>
          <w:rFonts w:ascii="Palatino Linotype" w:hAnsi="Palatino Linotype"/>
        </w:rPr>
        <w:t xml:space="preserve"> mediante la cual </w:t>
      </w:r>
      <w:r w:rsidR="00E55FB9" w:rsidRPr="00FE6332">
        <w:rPr>
          <w:rFonts w:ascii="Palatino Linotype" w:hAnsi="Palatino Linotype"/>
          <w:b/>
        </w:rPr>
        <w:t>EL RECURRENTE</w:t>
      </w:r>
      <w:r w:rsidRPr="00FE6332">
        <w:rPr>
          <w:rFonts w:ascii="Palatino Linotype" w:hAnsi="Palatino Linotype"/>
        </w:rPr>
        <w:t xml:space="preserve"> requirió, lo siguiente:</w:t>
      </w:r>
    </w:p>
    <w:p w14:paraId="2A3302E7" w14:textId="2C26E281" w:rsidR="005D1CB5" w:rsidRDefault="00511C16" w:rsidP="00FE6332">
      <w:pPr>
        <w:tabs>
          <w:tab w:val="left" w:pos="851"/>
        </w:tabs>
        <w:spacing w:line="276" w:lineRule="auto"/>
        <w:ind w:left="851" w:right="901"/>
        <w:jc w:val="both"/>
        <w:rPr>
          <w:rFonts w:ascii="Palatino Linotype" w:hAnsi="Palatino Linotype" w:cs="Arial"/>
          <w:sz w:val="22"/>
          <w:szCs w:val="22"/>
        </w:rPr>
      </w:pPr>
      <w:r w:rsidRPr="00FE6332">
        <w:rPr>
          <w:rFonts w:ascii="Palatino Linotype" w:hAnsi="Palatino Linotype" w:cs="Arial"/>
          <w:i/>
          <w:sz w:val="22"/>
          <w:szCs w:val="22"/>
        </w:rPr>
        <w:t>“</w:t>
      </w:r>
      <w:r w:rsidR="00E55FB9" w:rsidRPr="00FE6332">
        <w:rPr>
          <w:rFonts w:ascii="Palatino Linotype" w:hAnsi="Palatino Linotype" w:cs="Arial"/>
          <w:i/>
          <w:sz w:val="22"/>
          <w:szCs w:val="22"/>
        </w:rPr>
        <w:t xml:space="preserve">Solicito se me brinde el archivo en </w:t>
      </w:r>
      <w:proofErr w:type="spellStart"/>
      <w:r w:rsidR="00E55FB9" w:rsidRPr="00FE6332">
        <w:rPr>
          <w:rFonts w:ascii="Palatino Linotype" w:hAnsi="Palatino Linotype" w:cs="Arial"/>
          <w:i/>
          <w:sz w:val="22"/>
          <w:szCs w:val="22"/>
        </w:rPr>
        <w:t>pdf</w:t>
      </w:r>
      <w:proofErr w:type="spellEnd"/>
      <w:r w:rsidR="00E55FB9" w:rsidRPr="00FE6332">
        <w:rPr>
          <w:rFonts w:ascii="Palatino Linotype" w:hAnsi="Palatino Linotype" w:cs="Arial"/>
          <w:i/>
          <w:sz w:val="22"/>
          <w:szCs w:val="22"/>
        </w:rPr>
        <w:t xml:space="preserve"> del Bando Municipal 2023, ya que en la </w:t>
      </w:r>
      <w:proofErr w:type="spellStart"/>
      <w:r w:rsidR="00E55FB9" w:rsidRPr="00FE6332">
        <w:rPr>
          <w:rFonts w:ascii="Palatino Linotype" w:hAnsi="Palatino Linotype" w:cs="Arial"/>
          <w:i/>
          <w:sz w:val="22"/>
          <w:szCs w:val="22"/>
        </w:rPr>
        <w:t>pagina</w:t>
      </w:r>
      <w:proofErr w:type="spellEnd"/>
      <w:r w:rsidR="00E55FB9" w:rsidRPr="00FE6332">
        <w:rPr>
          <w:rFonts w:ascii="Palatino Linotype" w:hAnsi="Palatino Linotype" w:cs="Arial"/>
          <w:i/>
          <w:sz w:val="22"/>
          <w:szCs w:val="22"/>
        </w:rPr>
        <w:t xml:space="preserve"> no se encuentra.</w:t>
      </w:r>
      <w:r w:rsidR="0069355F" w:rsidRPr="00FE6332">
        <w:rPr>
          <w:rFonts w:ascii="Palatino Linotype" w:hAnsi="Palatino Linotype" w:cs="Arial"/>
          <w:i/>
          <w:sz w:val="22"/>
          <w:szCs w:val="22"/>
        </w:rPr>
        <w:t xml:space="preserve">” </w:t>
      </w:r>
      <w:r w:rsidR="004E74D1" w:rsidRPr="00FE6332">
        <w:rPr>
          <w:rFonts w:ascii="Palatino Linotype" w:hAnsi="Palatino Linotype" w:cs="Arial"/>
          <w:sz w:val="22"/>
          <w:szCs w:val="22"/>
        </w:rPr>
        <w:t>(S</w:t>
      </w:r>
      <w:r w:rsidR="00457BB8" w:rsidRPr="00FE6332">
        <w:rPr>
          <w:rFonts w:ascii="Palatino Linotype" w:hAnsi="Palatino Linotype" w:cs="Arial"/>
          <w:sz w:val="22"/>
          <w:szCs w:val="22"/>
        </w:rPr>
        <w:t>ic)</w:t>
      </w:r>
      <w:r w:rsidR="004E74D1" w:rsidRPr="00FE6332">
        <w:rPr>
          <w:rFonts w:ascii="Palatino Linotype" w:hAnsi="Palatino Linotype" w:cs="Arial"/>
          <w:sz w:val="22"/>
          <w:szCs w:val="22"/>
        </w:rPr>
        <w:t>.</w:t>
      </w:r>
    </w:p>
    <w:p w14:paraId="6ACC40AF" w14:textId="77777777" w:rsidR="00FE6332" w:rsidRPr="00FE6332" w:rsidRDefault="00FE6332" w:rsidP="00FE6332">
      <w:pPr>
        <w:tabs>
          <w:tab w:val="left" w:pos="851"/>
        </w:tabs>
        <w:spacing w:line="276" w:lineRule="auto"/>
        <w:ind w:left="851" w:right="901"/>
        <w:jc w:val="both"/>
        <w:rPr>
          <w:rFonts w:ascii="Palatino Linotype" w:hAnsi="Palatino Linotype" w:cs="Arial"/>
          <w:i/>
          <w:sz w:val="22"/>
          <w:szCs w:val="22"/>
        </w:rPr>
      </w:pPr>
    </w:p>
    <w:p w14:paraId="4E784B64" w14:textId="77777777" w:rsidR="00D73171" w:rsidRPr="00FE6332" w:rsidRDefault="00D73171" w:rsidP="00FE6332">
      <w:pPr>
        <w:spacing w:line="360" w:lineRule="auto"/>
        <w:jc w:val="both"/>
        <w:rPr>
          <w:rFonts w:ascii="Palatino Linotype" w:hAnsi="Palatino Linotype" w:cs="Arial"/>
          <w:b/>
          <w:sz w:val="14"/>
          <w:szCs w:val="26"/>
        </w:rPr>
      </w:pPr>
    </w:p>
    <w:p w14:paraId="0FB2753E" w14:textId="5922EE90" w:rsidR="002B5838" w:rsidRPr="00FE6332" w:rsidRDefault="00457BB8" w:rsidP="00FE6332">
      <w:pPr>
        <w:widowControl w:val="0"/>
        <w:spacing w:line="360" w:lineRule="auto"/>
        <w:jc w:val="both"/>
        <w:rPr>
          <w:rFonts w:ascii="Palatino Linotype" w:eastAsia="Palatino Linotype" w:hAnsi="Palatino Linotype" w:cs="Palatino Linotype"/>
          <w:b/>
        </w:rPr>
      </w:pPr>
      <w:r w:rsidRPr="00FE6332">
        <w:rPr>
          <w:rFonts w:ascii="Palatino Linotype" w:hAnsi="Palatino Linotype" w:cs="Arial"/>
          <w:b/>
          <w:sz w:val="26"/>
          <w:szCs w:val="26"/>
        </w:rPr>
        <w:t>MODALIDAD DE ENTREGA</w:t>
      </w:r>
      <w:r w:rsidRPr="00FE6332">
        <w:rPr>
          <w:rFonts w:ascii="Palatino Linotype" w:hAnsi="Palatino Linotype" w:cs="Arial"/>
          <w:b/>
        </w:rPr>
        <w:t>:</w:t>
      </w:r>
      <w:r w:rsidRPr="00FE6332">
        <w:rPr>
          <w:rFonts w:ascii="Palatino Linotype" w:hAnsi="Palatino Linotype" w:cs="Arial"/>
        </w:rPr>
        <w:t xml:space="preserve"> </w:t>
      </w:r>
      <w:r w:rsidR="00FE6332">
        <w:rPr>
          <w:rFonts w:ascii="Palatino Linotype" w:hAnsi="Palatino Linotype" w:cs="Arial"/>
        </w:rPr>
        <w:t xml:space="preserve">Vía </w:t>
      </w:r>
      <w:r w:rsidR="007D6468" w:rsidRPr="00FE6332">
        <w:rPr>
          <w:rFonts w:ascii="Palatino Linotype" w:eastAsia="Palatino Linotype" w:hAnsi="Palatino Linotype" w:cs="Palatino Linotype"/>
          <w:b/>
        </w:rPr>
        <w:t>SAIMEX</w:t>
      </w:r>
      <w:r w:rsidR="003C3766" w:rsidRPr="00FE6332">
        <w:rPr>
          <w:rFonts w:ascii="Palatino Linotype" w:eastAsia="Palatino Linotype" w:hAnsi="Palatino Linotype" w:cs="Palatino Linotype"/>
        </w:rPr>
        <w:t>.</w:t>
      </w:r>
    </w:p>
    <w:p w14:paraId="59C14E5D" w14:textId="77777777" w:rsidR="00765217" w:rsidRPr="00FE6332" w:rsidRDefault="00765217" w:rsidP="00FE6332">
      <w:pPr>
        <w:widowControl w:val="0"/>
        <w:spacing w:line="360" w:lineRule="auto"/>
        <w:jc w:val="both"/>
        <w:rPr>
          <w:rFonts w:ascii="Palatino Linotype" w:eastAsia="Palatino Linotype" w:hAnsi="Palatino Linotype" w:cs="Palatino Linotype"/>
        </w:rPr>
      </w:pPr>
    </w:p>
    <w:p w14:paraId="0E1B3C34" w14:textId="77777777" w:rsidR="006758BD" w:rsidRPr="00FE6332" w:rsidRDefault="006758BD" w:rsidP="00FE6332">
      <w:pPr>
        <w:spacing w:line="360" w:lineRule="auto"/>
        <w:jc w:val="both"/>
        <w:rPr>
          <w:rFonts w:ascii="Palatino Linotype" w:hAnsi="Palatino Linotype"/>
          <w:b/>
          <w:sz w:val="28"/>
          <w:szCs w:val="28"/>
        </w:rPr>
      </w:pPr>
      <w:r w:rsidRPr="00FE6332">
        <w:rPr>
          <w:rFonts w:ascii="Palatino Linotype" w:hAnsi="Palatino Linotype"/>
          <w:b/>
          <w:sz w:val="28"/>
          <w:szCs w:val="28"/>
          <w:lang w:val="es-419"/>
        </w:rPr>
        <w:lastRenderedPageBreak/>
        <w:t>I</w:t>
      </w:r>
      <w:r w:rsidRPr="00FE6332">
        <w:rPr>
          <w:rFonts w:ascii="Palatino Linotype" w:hAnsi="Palatino Linotype"/>
          <w:b/>
          <w:sz w:val="28"/>
          <w:szCs w:val="28"/>
        </w:rPr>
        <w:t>I. Turno de requerimiento del Sujeto Obligado.</w:t>
      </w:r>
    </w:p>
    <w:p w14:paraId="45E152FC" w14:textId="0B2DD685" w:rsidR="006758BD" w:rsidRPr="00FE6332" w:rsidRDefault="00FA18C8" w:rsidP="00FE6332">
      <w:pPr>
        <w:widowControl w:val="0"/>
        <w:autoSpaceDE w:val="0"/>
        <w:autoSpaceDN w:val="0"/>
        <w:adjustRightInd w:val="0"/>
        <w:spacing w:line="360" w:lineRule="auto"/>
        <w:jc w:val="both"/>
        <w:rPr>
          <w:rFonts w:ascii="Palatino Linotype" w:hAnsi="Palatino Linotype" w:cs="Segoe UI"/>
          <w:lang w:eastAsia="es-MX"/>
        </w:rPr>
      </w:pPr>
      <w:r w:rsidRPr="00FE6332">
        <w:rPr>
          <w:rFonts w:ascii="Palatino Linotype" w:hAnsi="Palatino Linotype" w:cs="Segoe UI"/>
          <w:lang w:eastAsia="es-MX"/>
        </w:rPr>
        <w:t xml:space="preserve">El </w:t>
      </w:r>
      <w:r w:rsidR="00E55FB9" w:rsidRPr="00FE6332">
        <w:rPr>
          <w:rFonts w:ascii="Palatino Linotype" w:hAnsi="Palatino Linotype" w:cs="Segoe UI"/>
          <w:b/>
          <w:lang w:eastAsia="es-MX"/>
        </w:rPr>
        <w:t>siete</w:t>
      </w:r>
      <w:r w:rsidR="006758BD" w:rsidRPr="00FE6332">
        <w:rPr>
          <w:rFonts w:ascii="Palatino Linotype" w:hAnsi="Palatino Linotype" w:cs="Segoe UI"/>
          <w:b/>
          <w:lang w:eastAsia="es-MX"/>
        </w:rPr>
        <w:t xml:space="preserve"> de </w:t>
      </w:r>
      <w:r w:rsidR="00E55FB9" w:rsidRPr="00FE6332">
        <w:rPr>
          <w:rFonts w:ascii="Palatino Linotype" w:hAnsi="Palatino Linotype" w:cs="Segoe UI"/>
          <w:b/>
          <w:lang w:eastAsia="es-MX"/>
        </w:rPr>
        <w:t xml:space="preserve">marzo </w:t>
      </w:r>
      <w:r w:rsidR="006758BD" w:rsidRPr="00FE6332">
        <w:rPr>
          <w:rFonts w:ascii="Palatino Linotype" w:hAnsi="Palatino Linotype" w:cs="Segoe UI"/>
          <w:b/>
          <w:lang w:eastAsia="es-MX"/>
        </w:rPr>
        <w:t xml:space="preserve">de dos mil </w:t>
      </w:r>
      <w:r w:rsidR="00B917D6" w:rsidRPr="00FE6332">
        <w:rPr>
          <w:rFonts w:ascii="Palatino Linotype" w:hAnsi="Palatino Linotype" w:cs="Segoe UI"/>
          <w:b/>
          <w:lang w:val="es-419" w:eastAsia="es-MX"/>
        </w:rPr>
        <w:t>veintitrés</w:t>
      </w:r>
      <w:r w:rsidR="006758BD" w:rsidRPr="00FE6332">
        <w:rPr>
          <w:rFonts w:ascii="Palatino Linotype" w:hAnsi="Palatino Linotype" w:cs="Segoe UI"/>
          <w:lang w:eastAsia="es-MX"/>
        </w:rPr>
        <w:t xml:space="preserve">, </w:t>
      </w:r>
      <w:r w:rsidR="006758BD" w:rsidRPr="00FE6332">
        <w:rPr>
          <w:rFonts w:ascii="Palatino Linotype" w:hAnsi="Palatino Linotype" w:cs="Segoe UI"/>
          <w:b/>
          <w:bCs/>
          <w:lang w:eastAsia="es-MX"/>
        </w:rPr>
        <w:t>EL SU</w:t>
      </w:r>
      <w:r w:rsidR="006758BD" w:rsidRPr="00FE6332">
        <w:rPr>
          <w:rFonts w:ascii="Palatino Linotype" w:hAnsi="Palatino Linotype" w:cs="Segoe UI"/>
          <w:b/>
          <w:lang w:eastAsia="es-MX"/>
        </w:rPr>
        <w:t>JETO OBLIGADO</w:t>
      </w:r>
      <w:r w:rsidR="006758BD" w:rsidRPr="00FE6332">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255A5A3F" w:rsidR="006758BD" w:rsidRPr="00FE6332" w:rsidRDefault="00B917D6" w:rsidP="00FE6332">
      <w:pPr>
        <w:widowControl w:val="0"/>
        <w:autoSpaceDE w:val="0"/>
        <w:autoSpaceDN w:val="0"/>
        <w:adjustRightInd w:val="0"/>
        <w:spacing w:line="360" w:lineRule="auto"/>
        <w:ind w:left="-284"/>
        <w:jc w:val="both"/>
        <w:rPr>
          <w:rFonts w:ascii="Palatino Linotype" w:hAnsi="Palatino Linotype" w:cs="Segoe UI"/>
          <w:lang w:eastAsia="es-MX"/>
        </w:rPr>
      </w:pPr>
      <w:r w:rsidRPr="00FE6332">
        <w:rPr>
          <w:noProof/>
          <w:lang w:eastAsia="es-MX"/>
        </w:rPr>
        <w:drawing>
          <wp:inline distT="0" distB="0" distL="0" distR="0" wp14:anchorId="1644E6ED" wp14:editId="78085E20">
            <wp:extent cx="5791835" cy="50038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0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6A11512" w:rsidR="00FA5972" w:rsidRPr="00FE6332" w:rsidRDefault="005B629F" w:rsidP="00FE6332">
      <w:pPr>
        <w:spacing w:line="360" w:lineRule="auto"/>
        <w:jc w:val="both"/>
        <w:rPr>
          <w:rFonts w:ascii="Palatino Linotype" w:hAnsi="Palatino Linotype" w:cs="Arial"/>
          <w:b/>
          <w:sz w:val="28"/>
          <w:szCs w:val="26"/>
        </w:rPr>
      </w:pPr>
      <w:r w:rsidRPr="00FE6332">
        <w:rPr>
          <w:rFonts w:ascii="Palatino Linotype" w:hAnsi="Palatino Linotype"/>
          <w:b/>
          <w:sz w:val="28"/>
          <w:szCs w:val="26"/>
        </w:rPr>
        <w:t>I</w:t>
      </w:r>
      <w:r w:rsidR="0097711B" w:rsidRPr="00FE6332">
        <w:rPr>
          <w:rFonts w:ascii="Palatino Linotype" w:hAnsi="Palatino Linotype"/>
          <w:b/>
          <w:sz w:val="28"/>
          <w:szCs w:val="26"/>
        </w:rPr>
        <w:t>I</w:t>
      </w:r>
      <w:r w:rsidR="00F97A06" w:rsidRPr="00FE6332">
        <w:rPr>
          <w:rFonts w:ascii="Palatino Linotype" w:hAnsi="Palatino Linotype"/>
          <w:b/>
          <w:sz w:val="28"/>
          <w:szCs w:val="26"/>
        </w:rPr>
        <w:t>I</w:t>
      </w:r>
      <w:r w:rsidR="0026092B" w:rsidRPr="00FE6332">
        <w:rPr>
          <w:rFonts w:ascii="Palatino Linotype" w:hAnsi="Palatino Linotype"/>
          <w:b/>
          <w:sz w:val="28"/>
          <w:szCs w:val="26"/>
        </w:rPr>
        <w:t xml:space="preserve">. </w:t>
      </w:r>
      <w:r w:rsidR="00FA5972" w:rsidRPr="00FE6332">
        <w:rPr>
          <w:rFonts w:ascii="Palatino Linotype" w:hAnsi="Palatino Linotype" w:cs="Arial"/>
          <w:b/>
          <w:sz w:val="28"/>
          <w:szCs w:val="26"/>
        </w:rPr>
        <w:t>Respuesta del Sujeto Obligado</w:t>
      </w:r>
      <w:r w:rsidR="00D73171" w:rsidRPr="00FE6332">
        <w:rPr>
          <w:rFonts w:ascii="Palatino Linotype" w:hAnsi="Palatino Linotype" w:cs="Arial"/>
          <w:b/>
          <w:sz w:val="28"/>
          <w:szCs w:val="26"/>
        </w:rPr>
        <w:t>.</w:t>
      </w:r>
    </w:p>
    <w:p w14:paraId="7C3BA728" w14:textId="62134E84" w:rsidR="00C9398D" w:rsidRPr="00FE6332" w:rsidRDefault="00641A03" w:rsidP="00FE6332">
      <w:pPr>
        <w:spacing w:line="360" w:lineRule="auto"/>
        <w:jc w:val="both"/>
        <w:rPr>
          <w:rFonts w:ascii="Palatino Linotype" w:hAnsi="Palatino Linotype" w:cs="Arial"/>
        </w:rPr>
      </w:pPr>
      <w:r w:rsidRPr="00FE6332">
        <w:rPr>
          <w:rFonts w:ascii="Palatino Linotype" w:hAnsi="Palatino Linotype"/>
        </w:rPr>
        <w:t xml:space="preserve">De las constancias que obran en el </w:t>
      </w:r>
      <w:r w:rsidRPr="00FE6332">
        <w:rPr>
          <w:rFonts w:ascii="Palatino Linotype" w:hAnsi="Palatino Linotype"/>
          <w:b/>
        </w:rPr>
        <w:t>SAIMEX,</w:t>
      </w:r>
      <w:r w:rsidRPr="00FE6332">
        <w:rPr>
          <w:rFonts w:ascii="Palatino Linotype" w:hAnsi="Palatino Linotype"/>
        </w:rPr>
        <w:t xml:space="preserve"> se advierte que</w:t>
      </w:r>
      <w:r w:rsidR="00D0570C" w:rsidRPr="00FE6332">
        <w:rPr>
          <w:rFonts w:ascii="Palatino Linotype" w:hAnsi="Palatino Linotype"/>
        </w:rPr>
        <w:t xml:space="preserve"> </w:t>
      </w:r>
      <w:r w:rsidR="00290C75" w:rsidRPr="00FE6332">
        <w:rPr>
          <w:rFonts w:ascii="Palatino Linotype" w:hAnsi="Palatino Linotype"/>
        </w:rPr>
        <w:t xml:space="preserve">el </w:t>
      </w:r>
      <w:r w:rsidR="00B917D6" w:rsidRPr="00FE6332">
        <w:rPr>
          <w:rFonts w:ascii="Palatino Linotype" w:hAnsi="Palatino Linotype"/>
          <w:b/>
        </w:rPr>
        <w:t>veintiocho</w:t>
      </w:r>
      <w:r w:rsidR="005B629F" w:rsidRPr="00FE6332">
        <w:rPr>
          <w:rFonts w:ascii="Palatino Linotype" w:hAnsi="Palatino Linotype"/>
          <w:b/>
        </w:rPr>
        <w:t xml:space="preserve"> de </w:t>
      </w:r>
      <w:r w:rsidR="00B917D6" w:rsidRPr="00FE6332">
        <w:rPr>
          <w:rFonts w:ascii="Palatino Linotype" w:hAnsi="Palatino Linotype"/>
          <w:b/>
        </w:rPr>
        <w:t>marzo</w:t>
      </w:r>
      <w:r w:rsidR="005B629F" w:rsidRPr="00FE6332">
        <w:rPr>
          <w:rFonts w:ascii="Palatino Linotype" w:hAnsi="Palatino Linotype"/>
          <w:b/>
        </w:rPr>
        <w:t xml:space="preserve"> </w:t>
      </w:r>
      <w:r w:rsidR="00313AFF" w:rsidRPr="00FE6332">
        <w:rPr>
          <w:rFonts w:ascii="Palatino Linotype" w:hAnsi="Palatino Linotype"/>
          <w:b/>
        </w:rPr>
        <w:t>de</w:t>
      </w:r>
      <w:r w:rsidR="00290C75" w:rsidRPr="00FE6332">
        <w:rPr>
          <w:rFonts w:ascii="Palatino Linotype" w:hAnsi="Palatino Linotype"/>
          <w:b/>
        </w:rPr>
        <w:t xml:space="preserve"> dos mil </w:t>
      </w:r>
      <w:r w:rsidR="00B917D6" w:rsidRPr="00FE6332">
        <w:rPr>
          <w:rFonts w:ascii="Palatino Linotype" w:hAnsi="Palatino Linotype"/>
          <w:b/>
        </w:rPr>
        <w:t>veintitrés</w:t>
      </w:r>
      <w:r w:rsidR="00D0570C" w:rsidRPr="00FE6332">
        <w:rPr>
          <w:rFonts w:ascii="Palatino Linotype" w:hAnsi="Palatino Linotype"/>
        </w:rPr>
        <w:t>,</w:t>
      </w:r>
      <w:r w:rsidRPr="00FE6332">
        <w:rPr>
          <w:rFonts w:ascii="Palatino Linotype" w:hAnsi="Palatino Linotype"/>
        </w:rPr>
        <w:t xml:space="preserve"> </w:t>
      </w:r>
      <w:r w:rsidRPr="00FE6332">
        <w:rPr>
          <w:rFonts w:ascii="Palatino Linotype" w:hAnsi="Palatino Linotype" w:cs="Arial"/>
          <w:b/>
        </w:rPr>
        <w:t>EL SUJETO OBLIGADO</w:t>
      </w:r>
      <w:r w:rsidRPr="00FE6332">
        <w:rPr>
          <w:rFonts w:ascii="Palatino Linotype" w:hAnsi="Palatino Linotype" w:cs="Arial"/>
        </w:rPr>
        <w:t xml:space="preserve"> </w:t>
      </w:r>
      <w:r w:rsidR="0068657B" w:rsidRPr="00FE6332">
        <w:rPr>
          <w:rFonts w:ascii="Palatino Linotype" w:hAnsi="Palatino Linotype" w:cs="Arial"/>
        </w:rPr>
        <w:t>entregó</w:t>
      </w:r>
      <w:r w:rsidRPr="00FE6332">
        <w:rPr>
          <w:rFonts w:ascii="Palatino Linotype" w:hAnsi="Palatino Linotype" w:cs="Arial"/>
        </w:rPr>
        <w:t xml:space="preserve"> la respuesta a la solicitud de </w:t>
      </w:r>
      <w:r w:rsidR="00D86297" w:rsidRPr="00FE6332">
        <w:rPr>
          <w:rFonts w:ascii="Palatino Linotype" w:hAnsi="Palatino Linotype" w:cs="Arial"/>
        </w:rPr>
        <w:t>Información Pública</w:t>
      </w:r>
      <w:r w:rsidR="0068657B" w:rsidRPr="00FE6332">
        <w:rPr>
          <w:rFonts w:ascii="Palatino Linotype" w:hAnsi="Palatino Linotype" w:cs="Arial"/>
        </w:rPr>
        <w:t xml:space="preserve"> del particular</w:t>
      </w:r>
      <w:r w:rsidR="00C9398D" w:rsidRPr="00FE6332">
        <w:rPr>
          <w:rFonts w:ascii="Palatino Linotype" w:hAnsi="Palatino Linotype" w:cs="Arial"/>
        </w:rPr>
        <w:t xml:space="preserve"> en los siguientes términos:</w:t>
      </w:r>
    </w:p>
    <w:p w14:paraId="59EA5C7E" w14:textId="77777777" w:rsidR="00AA3074" w:rsidRPr="00FE6332" w:rsidRDefault="00AA3074" w:rsidP="00FE6332">
      <w:pPr>
        <w:spacing w:line="360" w:lineRule="auto"/>
        <w:jc w:val="both"/>
        <w:rPr>
          <w:rFonts w:ascii="Palatino Linotype" w:hAnsi="Palatino Linotype" w:cs="Arial"/>
          <w:sz w:val="10"/>
        </w:rPr>
      </w:pPr>
    </w:p>
    <w:p w14:paraId="352D4B04" w14:textId="77777777" w:rsidR="00D40543" w:rsidRPr="00FE6332" w:rsidRDefault="00C9398D" w:rsidP="00FE6332">
      <w:pPr>
        <w:spacing w:line="276" w:lineRule="auto"/>
        <w:ind w:left="851" w:right="899"/>
        <w:jc w:val="both"/>
        <w:rPr>
          <w:rFonts w:ascii="Palatino Linotype" w:hAnsi="Palatino Linotype" w:cs="Arial"/>
          <w:i/>
          <w:sz w:val="22"/>
          <w:szCs w:val="22"/>
        </w:rPr>
      </w:pPr>
      <w:r w:rsidRPr="00FE6332">
        <w:rPr>
          <w:rFonts w:ascii="Palatino Linotype" w:hAnsi="Palatino Linotype" w:cs="Arial"/>
          <w:i/>
          <w:sz w:val="22"/>
          <w:szCs w:val="22"/>
        </w:rPr>
        <w:t>“</w:t>
      </w:r>
      <w:r w:rsidR="00D40543" w:rsidRPr="00FE6332">
        <w:rPr>
          <w:rFonts w:ascii="Palatino Linotype" w:hAnsi="Palatino Linotype" w:cs="Arial"/>
          <w:i/>
          <w:sz w:val="22"/>
          <w:szCs w:val="22"/>
        </w:rPr>
        <w:t>…</w:t>
      </w:r>
    </w:p>
    <w:p w14:paraId="5C9F8EEF" w14:textId="77777777" w:rsidR="00B917D6" w:rsidRPr="00FE6332" w:rsidRDefault="00B917D6" w:rsidP="00FE6332">
      <w:pPr>
        <w:spacing w:line="276" w:lineRule="auto"/>
        <w:ind w:left="851" w:right="899"/>
        <w:jc w:val="both"/>
        <w:rPr>
          <w:rFonts w:ascii="Palatino Linotype" w:hAnsi="Palatino Linotype" w:cs="Arial"/>
          <w:i/>
          <w:sz w:val="22"/>
          <w:szCs w:val="22"/>
        </w:rPr>
      </w:pPr>
      <w:r w:rsidRPr="00FE6332">
        <w:rPr>
          <w:rFonts w:ascii="Palatino Linotype" w:hAnsi="Palatino Linotype" w:cs="Arial"/>
          <w:i/>
          <w:sz w:val="22"/>
          <w:szCs w:val="22"/>
        </w:rPr>
        <w:t>Folio de la solicitud: 00066/CUAUTIT/IP/2023</w:t>
      </w:r>
    </w:p>
    <w:p w14:paraId="703B5ABC" w14:textId="77777777" w:rsidR="00B917D6" w:rsidRPr="00FE6332" w:rsidRDefault="00B917D6" w:rsidP="00FE6332">
      <w:pPr>
        <w:spacing w:line="276" w:lineRule="auto"/>
        <w:ind w:left="851" w:right="899"/>
        <w:jc w:val="both"/>
        <w:rPr>
          <w:rFonts w:ascii="Palatino Linotype" w:hAnsi="Palatino Linotype" w:cs="Arial"/>
          <w:i/>
          <w:sz w:val="22"/>
          <w:szCs w:val="22"/>
        </w:rPr>
      </w:pPr>
      <w:r w:rsidRPr="00FE633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14DE6D" w14:textId="77777777" w:rsidR="00B917D6" w:rsidRPr="00FE6332" w:rsidRDefault="00B917D6" w:rsidP="00FE6332">
      <w:pPr>
        <w:spacing w:line="276" w:lineRule="auto"/>
        <w:ind w:left="851" w:right="899"/>
        <w:jc w:val="both"/>
        <w:rPr>
          <w:rFonts w:ascii="Palatino Linotype" w:hAnsi="Palatino Linotype" w:cs="Arial"/>
          <w:i/>
          <w:sz w:val="22"/>
          <w:szCs w:val="22"/>
        </w:rPr>
      </w:pPr>
      <w:r w:rsidRPr="00FE6332">
        <w:rPr>
          <w:rFonts w:ascii="Palatino Linotype" w:hAnsi="Palatino Linotype" w:cs="Arial"/>
          <w:i/>
          <w:sz w:val="22"/>
          <w:szCs w:val="22"/>
        </w:rPr>
        <w:t>Buenas tardes, enviando un cordial saludo me permito brindar la información requerida en la solicitud con folio 00066/CUAUTIT/IP/2023. Adjunto archivo.</w:t>
      </w:r>
    </w:p>
    <w:p w14:paraId="2BA5C674" w14:textId="77777777" w:rsidR="00B917D6" w:rsidRPr="00FE6332" w:rsidRDefault="00B917D6" w:rsidP="00FE6332">
      <w:pPr>
        <w:spacing w:line="276" w:lineRule="auto"/>
        <w:ind w:left="851" w:right="899"/>
        <w:jc w:val="both"/>
        <w:rPr>
          <w:rFonts w:ascii="Palatino Linotype" w:hAnsi="Palatino Linotype" w:cs="Arial"/>
          <w:i/>
          <w:sz w:val="22"/>
          <w:szCs w:val="22"/>
        </w:rPr>
      </w:pPr>
      <w:r w:rsidRPr="00FE6332">
        <w:rPr>
          <w:rFonts w:ascii="Palatino Linotype" w:hAnsi="Palatino Linotype" w:cs="Arial"/>
          <w:i/>
          <w:sz w:val="22"/>
          <w:szCs w:val="22"/>
        </w:rPr>
        <w:t>ATENTAMENTE</w:t>
      </w:r>
    </w:p>
    <w:p w14:paraId="7A221030" w14:textId="11BB153A" w:rsidR="003A5B0C" w:rsidRPr="00FE6332" w:rsidRDefault="00B917D6" w:rsidP="00FE6332">
      <w:pPr>
        <w:spacing w:line="276" w:lineRule="auto"/>
        <w:ind w:left="851" w:right="899"/>
        <w:jc w:val="both"/>
        <w:rPr>
          <w:rFonts w:ascii="Palatino Linotype" w:hAnsi="Palatino Linotype" w:cs="Arial"/>
          <w:sz w:val="22"/>
          <w:szCs w:val="22"/>
        </w:rPr>
      </w:pPr>
      <w:r w:rsidRPr="00FE6332">
        <w:rPr>
          <w:rFonts w:ascii="Palatino Linotype" w:hAnsi="Palatino Linotype" w:cs="Arial"/>
          <w:i/>
          <w:sz w:val="22"/>
          <w:szCs w:val="22"/>
        </w:rPr>
        <w:t>LIC. PILAR CRISTINA XOXOCOTZI SALINAS</w:t>
      </w:r>
      <w:r w:rsidR="00C9398D" w:rsidRPr="00FE6332">
        <w:rPr>
          <w:rFonts w:ascii="Palatino Linotype" w:hAnsi="Palatino Linotype" w:cs="Arial"/>
          <w:i/>
          <w:sz w:val="22"/>
          <w:szCs w:val="22"/>
        </w:rPr>
        <w:t>”</w:t>
      </w:r>
      <w:r w:rsidR="009A5986" w:rsidRPr="00FE6332">
        <w:rPr>
          <w:rFonts w:ascii="Palatino Linotype" w:hAnsi="Palatino Linotype" w:cs="Arial"/>
          <w:i/>
          <w:sz w:val="22"/>
          <w:szCs w:val="22"/>
        </w:rPr>
        <w:t xml:space="preserve"> </w:t>
      </w:r>
      <w:r w:rsidR="009A5986" w:rsidRPr="00FE6332">
        <w:rPr>
          <w:rFonts w:ascii="Palatino Linotype" w:hAnsi="Palatino Linotype" w:cs="Arial"/>
          <w:sz w:val="22"/>
          <w:szCs w:val="22"/>
        </w:rPr>
        <w:t>(Sic).</w:t>
      </w:r>
    </w:p>
    <w:p w14:paraId="1344F679" w14:textId="77777777" w:rsidR="00420103" w:rsidRPr="00FE6332" w:rsidRDefault="00420103" w:rsidP="00FE6332">
      <w:pPr>
        <w:spacing w:line="360" w:lineRule="auto"/>
        <w:ind w:left="851" w:right="899"/>
        <w:jc w:val="both"/>
        <w:rPr>
          <w:rFonts w:ascii="Palatino Linotype" w:hAnsi="Palatino Linotype" w:cs="Arial"/>
          <w:i/>
        </w:rPr>
      </w:pPr>
    </w:p>
    <w:p w14:paraId="1A923CDD" w14:textId="56DB3E3C" w:rsidR="00E80805" w:rsidRPr="00FE6332" w:rsidRDefault="00290C75" w:rsidP="00FE6332">
      <w:pPr>
        <w:spacing w:line="360" w:lineRule="auto"/>
        <w:ind w:right="49"/>
        <w:jc w:val="both"/>
        <w:rPr>
          <w:rFonts w:ascii="Palatino Linotype" w:hAnsi="Palatino Linotype" w:cs="Arial"/>
        </w:rPr>
      </w:pPr>
      <w:r w:rsidRPr="00FE6332">
        <w:rPr>
          <w:rFonts w:ascii="Palatino Linotype" w:hAnsi="Palatino Linotype" w:cs="Arial"/>
        </w:rPr>
        <w:t>De igual forma</w:t>
      </w:r>
      <w:r w:rsidR="00F97A06" w:rsidRPr="00FE6332">
        <w:rPr>
          <w:rFonts w:ascii="Palatino Linotype" w:hAnsi="Palatino Linotype" w:cs="Arial"/>
        </w:rPr>
        <w:t xml:space="preserve">, </w:t>
      </w:r>
      <w:r w:rsidR="00313AFF" w:rsidRPr="00FE6332">
        <w:rPr>
          <w:rFonts w:ascii="Palatino Linotype" w:hAnsi="Palatino Linotype" w:cs="Arial"/>
        </w:rPr>
        <w:t>fue</w:t>
      </w:r>
      <w:r w:rsidR="00B439E6" w:rsidRPr="00FE6332">
        <w:rPr>
          <w:rFonts w:ascii="Palatino Linotype" w:hAnsi="Palatino Linotype" w:cs="Arial"/>
        </w:rPr>
        <w:t>ron</w:t>
      </w:r>
      <w:r w:rsidR="00F97A06" w:rsidRPr="00FE6332">
        <w:rPr>
          <w:rFonts w:ascii="Palatino Linotype" w:hAnsi="Palatino Linotype" w:cs="Arial"/>
        </w:rPr>
        <w:t xml:space="preserve"> anex</w:t>
      </w:r>
      <w:r w:rsidR="00274613" w:rsidRPr="00FE6332">
        <w:rPr>
          <w:rFonts w:ascii="Palatino Linotype" w:hAnsi="Palatino Linotype" w:cs="Arial"/>
        </w:rPr>
        <w:t>ado</w:t>
      </w:r>
      <w:r w:rsidR="00B439E6" w:rsidRPr="00FE6332">
        <w:rPr>
          <w:rFonts w:ascii="Palatino Linotype" w:hAnsi="Palatino Linotype" w:cs="Arial"/>
        </w:rPr>
        <w:t>s</w:t>
      </w:r>
      <w:r w:rsidR="00274613" w:rsidRPr="00FE6332">
        <w:rPr>
          <w:rFonts w:ascii="Palatino Linotype" w:hAnsi="Palatino Linotype" w:cs="Arial"/>
        </w:rPr>
        <w:t xml:space="preserve"> a l</w:t>
      </w:r>
      <w:r w:rsidR="003A5B0C" w:rsidRPr="00FE6332">
        <w:rPr>
          <w:rFonts w:ascii="Palatino Linotype" w:hAnsi="Palatino Linotype" w:cs="Arial"/>
        </w:rPr>
        <w:t xml:space="preserve">a respuesta </w:t>
      </w:r>
      <w:r w:rsidR="00B917D6" w:rsidRPr="00FE6332">
        <w:rPr>
          <w:rFonts w:ascii="Palatino Linotype" w:hAnsi="Palatino Linotype" w:cs="Arial"/>
        </w:rPr>
        <w:t>dos</w:t>
      </w:r>
      <w:r w:rsidRPr="00FE6332">
        <w:rPr>
          <w:rFonts w:ascii="Palatino Linotype" w:hAnsi="Palatino Linotype" w:cs="Arial"/>
        </w:rPr>
        <w:t xml:space="preserve"> </w:t>
      </w:r>
      <w:r w:rsidR="003A5B0C" w:rsidRPr="00FE6332">
        <w:rPr>
          <w:rFonts w:ascii="Palatino Linotype" w:hAnsi="Palatino Linotype" w:cs="Arial"/>
        </w:rPr>
        <w:t>archivo</w:t>
      </w:r>
      <w:r w:rsidR="009A5986" w:rsidRPr="00FE6332">
        <w:rPr>
          <w:rFonts w:ascii="Palatino Linotype" w:hAnsi="Palatino Linotype" w:cs="Arial"/>
        </w:rPr>
        <w:t>s</w:t>
      </w:r>
      <w:r w:rsidR="003A5B0C" w:rsidRPr="00FE6332">
        <w:rPr>
          <w:rFonts w:ascii="Palatino Linotype" w:hAnsi="Palatino Linotype" w:cs="Arial"/>
        </w:rPr>
        <w:t xml:space="preserve"> digital</w:t>
      </w:r>
      <w:r w:rsidR="009A5986" w:rsidRPr="00FE6332">
        <w:rPr>
          <w:rFonts w:ascii="Palatino Linotype" w:hAnsi="Palatino Linotype" w:cs="Arial"/>
        </w:rPr>
        <w:t>es</w:t>
      </w:r>
      <w:r w:rsidR="00274613" w:rsidRPr="00FE6332">
        <w:rPr>
          <w:rFonts w:ascii="Palatino Linotype" w:hAnsi="Palatino Linotype" w:cs="Arial"/>
        </w:rPr>
        <w:t>,</w:t>
      </w:r>
      <w:r w:rsidR="009A5986" w:rsidRPr="00FE6332">
        <w:rPr>
          <w:rFonts w:ascii="Palatino Linotype" w:hAnsi="Palatino Linotype" w:cs="Arial"/>
        </w:rPr>
        <w:t xml:space="preserve"> los cuales constan en los siguientes términos:</w:t>
      </w:r>
    </w:p>
    <w:p w14:paraId="2D76CB8C" w14:textId="5B549586" w:rsidR="0054217A" w:rsidRPr="00FE6332" w:rsidRDefault="009A5986" w:rsidP="00FE6332">
      <w:pPr>
        <w:pStyle w:val="Prrafodelista"/>
        <w:numPr>
          <w:ilvl w:val="0"/>
          <w:numId w:val="31"/>
        </w:numPr>
        <w:spacing w:line="360" w:lineRule="auto"/>
        <w:ind w:right="899"/>
        <w:jc w:val="both"/>
        <w:rPr>
          <w:rFonts w:ascii="Palatino Linotype" w:hAnsi="Palatino Linotype" w:cs="Arial"/>
        </w:rPr>
      </w:pPr>
      <w:r w:rsidRPr="00FE6332">
        <w:rPr>
          <w:rFonts w:ascii="Palatino Linotype" w:hAnsi="Palatino Linotype" w:cs="Arial"/>
          <w:b/>
          <w:i/>
        </w:rPr>
        <w:lastRenderedPageBreak/>
        <w:t>“</w:t>
      </w:r>
      <w:r w:rsidR="00B917D6" w:rsidRPr="00FE6332">
        <w:rPr>
          <w:rFonts w:ascii="Palatino Linotype" w:hAnsi="Palatino Linotype" w:cs="Arial"/>
          <w:b/>
          <w:i/>
        </w:rPr>
        <w:t>RESP SOL 00066 SECRETARIA DEL AYTO..</w:t>
      </w:r>
      <w:proofErr w:type="spellStart"/>
      <w:r w:rsidR="00B917D6" w:rsidRPr="00FE6332">
        <w:rPr>
          <w:rFonts w:ascii="Palatino Linotype" w:hAnsi="Palatino Linotype" w:cs="Arial"/>
          <w:b/>
          <w:i/>
        </w:rPr>
        <w:t>pdf</w:t>
      </w:r>
      <w:proofErr w:type="spellEnd"/>
      <w:r w:rsidRPr="00FE6332">
        <w:rPr>
          <w:rFonts w:ascii="Palatino Linotype" w:hAnsi="Palatino Linotype" w:cs="Arial"/>
          <w:b/>
          <w:i/>
        </w:rPr>
        <w:t>”</w:t>
      </w:r>
      <w:r w:rsidRPr="00FE6332">
        <w:rPr>
          <w:rFonts w:ascii="Palatino Linotype" w:hAnsi="Palatino Linotype" w:cs="Arial"/>
          <w:b/>
        </w:rPr>
        <w:t xml:space="preserve">: </w:t>
      </w:r>
      <w:r w:rsidR="0054217A" w:rsidRPr="00FE6332">
        <w:rPr>
          <w:rFonts w:ascii="Palatino Linotype" w:hAnsi="Palatino Linotype" w:cs="Arial"/>
        </w:rPr>
        <w:t>archivo que</w:t>
      </w:r>
      <w:r w:rsidR="00B439E6" w:rsidRPr="00FE6332">
        <w:rPr>
          <w:rFonts w:ascii="Palatino Linotype" w:hAnsi="Palatino Linotype" w:cs="Arial"/>
        </w:rPr>
        <w:t xml:space="preserve"> contiene </w:t>
      </w:r>
      <w:r w:rsidR="00B917D6" w:rsidRPr="00FE6332">
        <w:rPr>
          <w:rFonts w:ascii="Palatino Linotype" w:hAnsi="Palatino Linotype" w:cs="Arial"/>
        </w:rPr>
        <w:t>dos</w:t>
      </w:r>
      <w:r w:rsidR="00D40543" w:rsidRPr="00FE6332">
        <w:rPr>
          <w:rFonts w:ascii="Palatino Linotype" w:hAnsi="Palatino Linotype" w:cs="Arial"/>
        </w:rPr>
        <w:t xml:space="preserve"> oficio</w:t>
      </w:r>
      <w:r w:rsidR="00B917D6" w:rsidRPr="00FE6332">
        <w:rPr>
          <w:rFonts w:ascii="Palatino Linotype" w:hAnsi="Palatino Linotype" w:cs="Arial"/>
        </w:rPr>
        <w:t>s, donde el primero de ellos contiene el</w:t>
      </w:r>
      <w:r w:rsidR="00D40543" w:rsidRPr="00FE6332">
        <w:rPr>
          <w:rFonts w:ascii="Palatino Linotype" w:hAnsi="Palatino Linotype" w:cs="Arial"/>
        </w:rPr>
        <w:t xml:space="preserve"> número </w:t>
      </w:r>
      <w:r w:rsidR="00B917D6" w:rsidRPr="00FE6332">
        <w:rPr>
          <w:rFonts w:ascii="Palatino Linotype" w:hAnsi="Palatino Linotype" w:cs="Arial"/>
        </w:rPr>
        <w:t>UT/000136/2023</w:t>
      </w:r>
      <w:r w:rsidR="00D40543" w:rsidRPr="00FE6332">
        <w:rPr>
          <w:rFonts w:ascii="Palatino Linotype" w:hAnsi="Palatino Linotype" w:cs="Arial"/>
        </w:rPr>
        <w:t xml:space="preserve">, signado por </w:t>
      </w:r>
      <w:r w:rsidR="001F0E47" w:rsidRPr="00FE6332">
        <w:rPr>
          <w:rFonts w:ascii="Palatino Linotype" w:hAnsi="Palatino Linotype" w:cs="Arial"/>
        </w:rPr>
        <w:t>la</w:t>
      </w:r>
      <w:r w:rsidR="00D40543" w:rsidRPr="00FE6332">
        <w:rPr>
          <w:rFonts w:ascii="Palatino Linotype" w:hAnsi="Palatino Linotype" w:cs="Arial"/>
        </w:rPr>
        <w:t xml:space="preserve"> </w:t>
      </w:r>
      <w:r w:rsidR="00E80805" w:rsidRPr="00FE6332">
        <w:rPr>
          <w:rFonts w:ascii="Palatino Linotype" w:hAnsi="Palatino Linotype" w:cs="Arial"/>
        </w:rPr>
        <w:t xml:space="preserve">Titular de la Unidad de Transparencia, por medio del cual </w:t>
      </w:r>
      <w:r w:rsidR="00B917D6" w:rsidRPr="00FE6332">
        <w:rPr>
          <w:rFonts w:ascii="Palatino Linotype" w:hAnsi="Palatino Linotype" w:cs="Arial"/>
        </w:rPr>
        <w:t>requirió del servidor</w:t>
      </w:r>
      <w:r w:rsidR="005B1DC7" w:rsidRPr="00FE6332">
        <w:rPr>
          <w:rFonts w:ascii="Palatino Linotype" w:hAnsi="Palatino Linotype" w:cs="Arial"/>
        </w:rPr>
        <w:t xml:space="preserve"> público habilitado de la Secretaría del Ayuntamiento, la pronta atención a la solicitud de mérito; por otro lado, fue remitido el oficio con número SHA/342/2023, signado por el Secretario del Ayuntamiento de Cuautitlán, por medio del cual manifestó que el Bando de Policía y Gobierno 2023 se encontraba publicado en la Gaceta Municipal número 20 en la página oficial del Ayuntamiento de Cuautitlán, sin embargo en aras de propiciar el correcto acceso a la información públicos refirió la entrega en formato .PDF del Bando de Policía y Gobierno requerido por el peticionario.</w:t>
      </w:r>
    </w:p>
    <w:p w14:paraId="7F5A4635" w14:textId="3EAD8D27" w:rsidR="00D40543" w:rsidRPr="00FE6332" w:rsidRDefault="007671B1" w:rsidP="00FE6332">
      <w:pPr>
        <w:pStyle w:val="Prrafodelista"/>
        <w:numPr>
          <w:ilvl w:val="0"/>
          <w:numId w:val="31"/>
        </w:numPr>
        <w:spacing w:line="360" w:lineRule="auto"/>
        <w:ind w:right="899"/>
        <w:jc w:val="both"/>
        <w:rPr>
          <w:rFonts w:ascii="Palatino Linotype" w:hAnsi="Palatino Linotype" w:cs="Arial"/>
          <w:b/>
          <w:sz w:val="26"/>
          <w:szCs w:val="26"/>
        </w:rPr>
      </w:pPr>
      <w:r w:rsidRPr="00FE6332">
        <w:rPr>
          <w:rFonts w:ascii="Palatino Linotype" w:hAnsi="Palatino Linotype" w:cs="Arial"/>
          <w:b/>
          <w:i/>
          <w:noProof/>
          <w:lang w:eastAsia="es-MX"/>
        </w:rPr>
        <mc:AlternateContent>
          <mc:Choice Requires="wps">
            <w:drawing>
              <wp:anchor distT="0" distB="0" distL="114300" distR="114300" simplePos="0" relativeHeight="251669504" behindDoc="0" locked="0" layoutInCell="1" allowOverlap="1" wp14:anchorId="230CEEFB" wp14:editId="60FA8FE3">
                <wp:simplePos x="0" y="0"/>
                <wp:positionH relativeFrom="column">
                  <wp:posOffset>291465</wp:posOffset>
                </wp:positionH>
                <wp:positionV relativeFrom="paragraph">
                  <wp:posOffset>680719</wp:posOffset>
                </wp:positionV>
                <wp:extent cx="5181600" cy="263842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181600" cy="2638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8A31AF"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95pt,53.6pt" to="430.95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" strokecolor="#4f81bd [3204]" strokeweight="2pt">
                <v:shadow on="t" color="black" opacity="24903f" origin=",.5" offset="0,.55556mm"/>
              </v:line>
            </w:pict>
          </mc:Fallback>
        </mc:AlternateContent>
      </w:r>
      <w:r w:rsidR="0054217A" w:rsidRPr="00FE6332">
        <w:rPr>
          <w:rFonts w:ascii="Palatino Linotype" w:hAnsi="Palatino Linotype" w:cs="Arial"/>
          <w:b/>
          <w:i/>
        </w:rPr>
        <w:t>“</w:t>
      </w:r>
      <w:r w:rsidRPr="00FE6332">
        <w:rPr>
          <w:rFonts w:ascii="Palatino Linotype" w:hAnsi="Palatino Linotype" w:cs="Arial"/>
          <w:b/>
          <w:i/>
        </w:rPr>
        <w:t>BANDO DE POLICIA Y GOBIERNO.pdf</w:t>
      </w:r>
      <w:r w:rsidR="0054217A" w:rsidRPr="00FE6332">
        <w:rPr>
          <w:rFonts w:ascii="Palatino Linotype" w:hAnsi="Palatino Linotype" w:cs="Arial"/>
          <w:b/>
          <w:i/>
        </w:rPr>
        <w:t>”:</w:t>
      </w:r>
      <w:r w:rsidR="00D40543" w:rsidRPr="00FE6332">
        <w:rPr>
          <w:rFonts w:ascii="Palatino Linotype" w:hAnsi="Palatino Linotype" w:cs="Arial"/>
          <w:b/>
          <w:i/>
        </w:rPr>
        <w:t xml:space="preserve"> </w:t>
      </w:r>
      <w:r w:rsidR="0054217A" w:rsidRPr="00FE6332">
        <w:rPr>
          <w:rFonts w:ascii="Palatino Linotype" w:hAnsi="Palatino Linotype" w:cs="Arial"/>
        </w:rPr>
        <w:t xml:space="preserve">archivo </w:t>
      </w:r>
      <w:r w:rsidR="002C454F" w:rsidRPr="00FE6332">
        <w:rPr>
          <w:rFonts w:ascii="Palatino Linotype" w:hAnsi="Palatino Linotype" w:cs="Arial"/>
        </w:rPr>
        <w:t xml:space="preserve">constante de </w:t>
      </w:r>
      <w:r w:rsidRPr="00FE6332">
        <w:rPr>
          <w:rFonts w:ascii="Palatino Linotype" w:hAnsi="Palatino Linotype" w:cs="Arial"/>
        </w:rPr>
        <w:t>94</w:t>
      </w:r>
      <w:r w:rsidR="002C454F" w:rsidRPr="00FE6332">
        <w:rPr>
          <w:rFonts w:ascii="Palatino Linotype" w:hAnsi="Palatino Linotype" w:cs="Arial"/>
        </w:rPr>
        <w:t xml:space="preserve"> fojas, el cual contiene </w:t>
      </w:r>
      <w:r w:rsidRPr="00FE6332">
        <w:rPr>
          <w:rFonts w:ascii="Palatino Linotype" w:hAnsi="Palatino Linotype" w:cs="Arial"/>
        </w:rPr>
        <w:t>Bando de Policía y Gobierno 2023</w:t>
      </w:r>
      <w:r w:rsidR="00FB73FC" w:rsidRPr="00FE6332">
        <w:rPr>
          <w:rFonts w:ascii="Palatino Linotype" w:hAnsi="Palatino Linotype" w:cs="Arial"/>
        </w:rPr>
        <w:t xml:space="preserve">, a saber: </w:t>
      </w:r>
    </w:p>
    <w:p w14:paraId="0CA8077C" w14:textId="6BADDBF2" w:rsidR="002C454F" w:rsidRPr="00FE6332" w:rsidRDefault="0033514E" w:rsidP="00FE6332">
      <w:pPr>
        <w:pStyle w:val="Prrafodelista"/>
        <w:spacing w:line="360" w:lineRule="auto"/>
        <w:ind w:left="284" w:right="899"/>
        <w:jc w:val="center"/>
        <w:rPr>
          <w:rFonts w:ascii="Palatino Linotype" w:hAnsi="Palatino Linotype" w:cs="Arial"/>
          <w:b/>
          <w:sz w:val="26"/>
          <w:szCs w:val="26"/>
        </w:rPr>
      </w:pPr>
      <w:r w:rsidRPr="00FE6332">
        <w:rPr>
          <w:noProof/>
          <w:lang w:eastAsia="es-MX"/>
        </w:rPr>
        <w:lastRenderedPageBreak/>
        <mc:AlternateContent>
          <mc:Choice Requires="wps">
            <w:drawing>
              <wp:anchor distT="0" distB="0" distL="114300" distR="114300" simplePos="0" relativeHeight="251665408" behindDoc="0" locked="0" layoutInCell="1" allowOverlap="1" wp14:anchorId="79A699F3" wp14:editId="0942C9CE">
                <wp:simplePos x="0" y="0"/>
                <wp:positionH relativeFrom="column">
                  <wp:posOffset>5339397</wp:posOffset>
                </wp:positionH>
                <wp:positionV relativeFrom="paragraph">
                  <wp:posOffset>1222058</wp:posOffset>
                </wp:positionV>
                <wp:extent cx="590550" cy="352425"/>
                <wp:effectExtent l="61912" t="52388" r="100013" b="61912"/>
                <wp:wrapNone/>
                <wp:docPr id="11" name="Flecha derecha 11"/>
                <wp:cNvGraphicFramePr/>
                <a:graphic xmlns:a="http://schemas.openxmlformats.org/drawingml/2006/main">
                  <a:graphicData uri="http://schemas.microsoft.com/office/word/2010/wordprocessingShape">
                    <wps:wsp>
                      <wps:cNvSpPr/>
                      <wps:spPr>
                        <a:xfrm rot="6991089">
                          <a:off x="0" y="0"/>
                          <a:ext cx="590550" cy="3524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59AB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420.4pt;margin-top:96.25pt;width:46.5pt;height:27.75pt;rotation:763613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" adj="15155" fillcolor="red" strokecolor="red">
                <v:shadow on="t" color="black" opacity="22937f" origin=",.5" offset="0,.63889mm"/>
              </v:shape>
            </w:pict>
          </mc:Fallback>
        </mc:AlternateContent>
      </w:r>
      <w:r w:rsidR="007671B1" w:rsidRPr="00FE6332">
        <w:rPr>
          <w:noProof/>
          <w:lang w:eastAsia="es-MX"/>
        </w:rPr>
        <w:t xml:space="preserve"> </w:t>
      </w:r>
      <w:r w:rsidR="007671B1" w:rsidRPr="00FE6332">
        <w:rPr>
          <w:noProof/>
          <w:lang w:eastAsia="es-MX"/>
        </w:rPr>
        <w:drawing>
          <wp:inline distT="0" distB="0" distL="0" distR="0" wp14:anchorId="45E92199" wp14:editId="5753B97F">
            <wp:extent cx="5791835" cy="5829935"/>
            <wp:effectExtent l="152400" t="152400" r="361315" b="3613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829935"/>
                    </a:xfrm>
                    <a:prstGeom prst="rect">
                      <a:avLst/>
                    </a:prstGeom>
                    <a:ln>
                      <a:noFill/>
                    </a:ln>
                    <a:effectLst>
                      <a:outerShdw blurRad="292100" dist="139700" dir="2700000" algn="tl" rotWithShape="0">
                        <a:srgbClr val="333333">
                          <a:alpha val="65000"/>
                        </a:srgbClr>
                      </a:outerShdw>
                    </a:effectLst>
                  </pic:spPr>
                </pic:pic>
              </a:graphicData>
            </a:graphic>
          </wp:inline>
        </w:drawing>
      </w:r>
    </w:p>
    <w:p w14:paraId="5BC4B5CC" w14:textId="22F13C71" w:rsidR="00FB73FC" w:rsidRPr="00FE6332" w:rsidRDefault="00FB73FC" w:rsidP="00FE6332">
      <w:pPr>
        <w:spacing w:line="360" w:lineRule="auto"/>
        <w:ind w:right="899"/>
        <w:rPr>
          <w:rFonts w:ascii="Palatino Linotype" w:hAnsi="Palatino Linotype" w:cs="Arial"/>
          <w:b/>
          <w:i/>
        </w:rPr>
      </w:pPr>
      <w:r w:rsidRPr="00FE6332">
        <w:rPr>
          <w:noProof/>
          <w:lang w:eastAsia="es-MX"/>
        </w:rPr>
        <mc:AlternateContent>
          <mc:Choice Requires="wps">
            <w:drawing>
              <wp:anchor distT="0" distB="0" distL="114300" distR="114300" simplePos="0" relativeHeight="251667456" behindDoc="0" locked="0" layoutInCell="1" allowOverlap="1" wp14:anchorId="481C163D" wp14:editId="5836B8B4">
                <wp:simplePos x="0" y="0"/>
                <wp:positionH relativeFrom="column">
                  <wp:posOffset>215265</wp:posOffset>
                </wp:positionH>
                <wp:positionV relativeFrom="paragraph">
                  <wp:posOffset>3042920</wp:posOffset>
                </wp:positionV>
                <wp:extent cx="1009650" cy="495300"/>
                <wp:effectExtent l="57150" t="38100" r="76200" b="114300"/>
                <wp:wrapNone/>
                <wp:docPr id="13" name="Flecha derecha 13"/>
                <wp:cNvGraphicFramePr/>
                <a:graphic xmlns:a="http://schemas.openxmlformats.org/drawingml/2006/main">
                  <a:graphicData uri="http://schemas.microsoft.com/office/word/2010/wordprocessingShape">
                    <wps:wsp>
                      <wps:cNvSpPr/>
                      <wps:spPr>
                        <a:xfrm>
                          <a:off x="0" y="0"/>
                          <a:ext cx="1009650" cy="4953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A10347" id="Flecha derecha 13" o:spid="_x0000_s1026" type="#_x0000_t13" style="position:absolute;margin-left:16.95pt;margin-top:239.6pt;width:79.5pt;height: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" adj="16302" fillcolor="red" strokecolor="red">
                <v:shadow on="t" color="black" opacity="22937f" origin=",.5" offset="0,.63889mm"/>
              </v:shape>
            </w:pict>
          </mc:Fallback>
        </mc:AlternateContent>
      </w:r>
    </w:p>
    <w:p w14:paraId="35BBBC48" w14:textId="77777777" w:rsidR="00350092" w:rsidRPr="00FE6332" w:rsidRDefault="00350092" w:rsidP="00FE6332">
      <w:pPr>
        <w:pStyle w:val="Prrafodelista"/>
        <w:tabs>
          <w:tab w:val="left" w:pos="709"/>
        </w:tabs>
        <w:spacing w:line="360" w:lineRule="auto"/>
        <w:ind w:left="0"/>
        <w:jc w:val="both"/>
        <w:rPr>
          <w:rFonts w:ascii="Palatino Linotype" w:hAnsi="Palatino Linotype" w:cs="Arial"/>
          <w:b/>
          <w:sz w:val="28"/>
          <w:szCs w:val="26"/>
        </w:rPr>
      </w:pPr>
    </w:p>
    <w:p w14:paraId="5AF077F6" w14:textId="147CE10C" w:rsidR="007D38BB" w:rsidRPr="00FE6332" w:rsidRDefault="00D40543" w:rsidP="00FE6332">
      <w:pPr>
        <w:pStyle w:val="Prrafodelista"/>
        <w:tabs>
          <w:tab w:val="left" w:pos="709"/>
        </w:tabs>
        <w:spacing w:line="360" w:lineRule="auto"/>
        <w:ind w:left="0"/>
        <w:jc w:val="both"/>
        <w:rPr>
          <w:rFonts w:ascii="Palatino Linotype" w:hAnsi="Palatino Linotype" w:cs="Arial"/>
          <w:b/>
          <w:bCs/>
          <w:sz w:val="28"/>
          <w:szCs w:val="26"/>
        </w:rPr>
      </w:pPr>
      <w:r w:rsidRPr="00FE6332">
        <w:rPr>
          <w:rFonts w:ascii="Palatino Linotype" w:hAnsi="Palatino Linotype" w:cs="Arial"/>
          <w:b/>
          <w:sz w:val="28"/>
          <w:szCs w:val="26"/>
        </w:rPr>
        <w:lastRenderedPageBreak/>
        <w:t>IV</w:t>
      </w:r>
      <w:r w:rsidR="00E24730" w:rsidRPr="00FE6332">
        <w:rPr>
          <w:rFonts w:ascii="Palatino Linotype" w:hAnsi="Palatino Linotype" w:cs="Arial"/>
          <w:b/>
          <w:sz w:val="28"/>
          <w:szCs w:val="26"/>
        </w:rPr>
        <w:t>.</w:t>
      </w:r>
      <w:r w:rsidR="000171D8" w:rsidRPr="00FE6332">
        <w:rPr>
          <w:rFonts w:ascii="Palatino Linotype" w:hAnsi="Palatino Linotype" w:cs="Arial"/>
          <w:b/>
          <w:sz w:val="28"/>
          <w:szCs w:val="26"/>
        </w:rPr>
        <w:t xml:space="preserve"> </w:t>
      </w:r>
      <w:r w:rsidR="007D38BB" w:rsidRPr="00FE6332">
        <w:rPr>
          <w:rFonts w:ascii="Palatino Linotype" w:hAnsi="Palatino Linotype" w:cs="Arial"/>
          <w:b/>
          <w:bCs/>
          <w:sz w:val="28"/>
          <w:szCs w:val="26"/>
        </w:rPr>
        <w:t xml:space="preserve">Del </w:t>
      </w:r>
      <w:r w:rsidR="00D86297" w:rsidRPr="00FE6332">
        <w:rPr>
          <w:rFonts w:ascii="Palatino Linotype" w:hAnsi="Palatino Linotype" w:cs="Arial"/>
          <w:b/>
          <w:bCs/>
          <w:sz w:val="28"/>
          <w:szCs w:val="26"/>
        </w:rPr>
        <w:t>Recurso Revisión</w:t>
      </w:r>
      <w:r w:rsidR="00D73171" w:rsidRPr="00FE6332">
        <w:rPr>
          <w:rFonts w:ascii="Palatino Linotype" w:hAnsi="Palatino Linotype" w:cs="Arial"/>
          <w:b/>
          <w:bCs/>
          <w:sz w:val="28"/>
          <w:szCs w:val="26"/>
        </w:rPr>
        <w:t>.</w:t>
      </w:r>
    </w:p>
    <w:p w14:paraId="66BB23E8" w14:textId="4BA96FA6" w:rsidR="00EA6DA7" w:rsidRPr="00FE6332" w:rsidRDefault="000171D8" w:rsidP="00FE6332">
      <w:pPr>
        <w:spacing w:line="360" w:lineRule="auto"/>
        <w:jc w:val="both"/>
        <w:rPr>
          <w:rFonts w:ascii="Palatino Linotype" w:hAnsi="Palatino Linotype" w:cs="Arial"/>
          <w:lang w:val="es-419"/>
        </w:rPr>
      </w:pPr>
      <w:r w:rsidRPr="00FE6332">
        <w:rPr>
          <w:rFonts w:ascii="Palatino Linotype" w:hAnsi="Palatino Linotype" w:cs="Arial"/>
        </w:rPr>
        <w:t xml:space="preserve">Inconforme </w:t>
      </w:r>
      <w:r w:rsidR="00FA3204" w:rsidRPr="00FE6332">
        <w:rPr>
          <w:rFonts w:ascii="Palatino Linotype" w:hAnsi="Palatino Linotype" w:cs="Arial"/>
        </w:rPr>
        <w:t xml:space="preserve">con la </w:t>
      </w:r>
      <w:r w:rsidRPr="00FE6332">
        <w:rPr>
          <w:rFonts w:ascii="Palatino Linotype" w:hAnsi="Palatino Linotype" w:cs="Arial"/>
        </w:rPr>
        <w:t xml:space="preserve">respuesta, </w:t>
      </w:r>
      <w:r w:rsidR="002B42A3" w:rsidRPr="00FE6332">
        <w:rPr>
          <w:rFonts w:ascii="Palatino Linotype" w:hAnsi="Palatino Linotype" w:cs="Arial"/>
        </w:rPr>
        <w:t>el</w:t>
      </w:r>
      <w:r w:rsidRPr="00FE6332">
        <w:rPr>
          <w:rFonts w:ascii="Palatino Linotype" w:hAnsi="Palatino Linotype" w:cs="Arial"/>
        </w:rPr>
        <w:t xml:space="preserve"> </w:t>
      </w:r>
      <w:r w:rsidR="007671B1" w:rsidRPr="00FE6332">
        <w:rPr>
          <w:rFonts w:ascii="Palatino Linotype" w:hAnsi="Palatino Linotype" w:cs="Arial"/>
          <w:b/>
        </w:rPr>
        <w:t>veintiocho</w:t>
      </w:r>
      <w:r w:rsidR="007A5811" w:rsidRPr="00FE6332">
        <w:rPr>
          <w:rFonts w:ascii="Palatino Linotype" w:hAnsi="Palatino Linotype" w:cs="Arial"/>
          <w:b/>
        </w:rPr>
        <w:t xml:space="preserve"> de </w:t>
      </w:r>
      <w:r w:rsidR="007671B1" w:rsidRPr="00FE6332">
        <w:rPr>
          <w:rFonts w:ascii="Palatino Linotype" w:hAnsi="Palatino Linotype" w:cs="Arial"/>
          <w:b/>
        </w:rPr>
        <w:t>marzo</w:t>
      </w:r>
      <w:r w:rsidR="007A5811" w:rsidRPr="00FE6332">
        <w:rPr>
          <w:rFonts w:ascii="Palatino Linotype" w:hAnsi="Palatino Linotype" w:cs="Arial"/>
          <w:b/>
        </w:rPr>
        <w:t xml:space="preserve"> </w:t>
      </w:r>
      <w:r w:rsidR="00B41543" w:rsidRPr="00FE6332">
        <w:rPr>
          <w:rFonts w:ascii="Palatino Linotype" w:hAnsi="Palatino Linotype" w:cs="Arial"/>
          <w:b/>
          <w:bCs/>
        </w:rPr>
        <w:t xml:space="preserve">de dos mil </w:t>
      </w:r>
      <w:r w:rsidR="007671B1" w:rsidRPr="00FE6332">
        <w:rPr>
          <w:rFonts w:ascii="Palatino Linotype" w:hAnsi="Palatino Linotype" w:cs="Arial"/>
          <w:b/>
          <w:bCs/>
        </w:rPr>
        <w:t>veintitrés</w:t>
      </w:r>
      <w:r w:rsidRPr="00FE6332">
        <w:rPr>
          <w:rFonts w:ascii="Palatino Linotype" w:hAnsi="Palatino Linotype" w:cs="Arial"/>
        </w:rPr>
        <w:t xml:space="preserve">, </w:t>
      </w:r>
      <w:r w:rsidR="00E55FB9" w:rsidRPr="00FE6332">
        <w:rPr>
          <w:rFonts w:ascii="Palatino Linotype" w:hAnsi="Palatino Linotype" w:cs="Arial"/>
          <w:b/>
        </w:rPr>
        <w:t>EL RECURRENTE</w:t>
      </w:r>
      <w:r w:rsidRPr="00FE6332">
        <w:rPr>
          <w:rFonts w:ascii="Palatino Linotype" w:hAnsi="Palatino Linotype" w:cs="Arial"/>
        </w:rPr>
        <w:t xml:space="preserve"> interpuso el </w:t>
      </w:r>
      <w:r w:rsidR="00D86297" w:rsidRPr="00FE6332">
        <w:rPr>
          <w:rFonts w:ascii="Palatino Linotype" w:hAnsi="Palatino Linotype" w:cs="Arial"/>
        </w:rPr>
        <w:t>Recurso Revisión</w:t>
      </w:r>
      <w:r w:rsidRPr="00FE6332">
        <w:rPr>
          <w:rFonts w:ascii="Palatino Linotype" w:hAnsi="Palatino Linotype" w:cs="Arial"/>
        </w:rPr>
        <w:t xml:space="preserve"> sujeto del presente estudio, el cual fue registrado en </w:t>
      </w:r>
      <w:r w:rsidRPr="00FE6332">
        <w:rPr>
          <w:rFonts w:ascii="Palatino Linotype" w:hAnsi="Palatino Linotype" w:cs="Arial"/>
          <w:b/>
        </w:rPr>
        <w:t xml:space="preserve">EL SAIMEX, </w:t>
      </w:r>
      <w:r w:rsidRPr="00FE6332">
        <w:rPr>
          <w:rFonts w:ascii="Palatino Linotype" w:hAnsi="Palatino Linotype" w:cs="Arial"/>
          <w:bCs/>
        </w:rPr>
        <w:t>y</w:t>
      </w:r>
      <w:r w:rsidRPr="00FE6332">
        <w:rPr>
          <w:rFonts w:ascii="Palatino Linotype" w:hAnsi="Palatino Linotype" w:cs="Arial"/>
        </w:rPr>
        <w:t xml:space="preserve"> se le asignó el número de expediente </w:t>
      </w:r>
      <w:r w:rsidR="007671B1" w:rsidRPr="00FE6332">
        <w:rPr>
          <w:rFonts w:ascii="Palatino Linotype" w:hAnsi="Palatino Linotype" w:cs="Arial"/>
          <w:b/>
          <w:lang w:val="es-ES"/>
        </w:rPr>
        <w:t>01707</w:t>
      </w:r>
      <w:r w:rsidR="00CD3BC9" w:rsidRPr="00FE6332">
        <w:rPr>
          <w:rFonts w:ascii="Palatino Linotype" w:hAnsi="Palatino Linotype" w:cs="Arial"/>
          <w:b/>
          <w:lang w:val="es-ES"/>
        </w:rPr>
        <w:t>/INFOEM/IP/RR/202</w:t>
      </w:r>
      <w:r w:rsidR="007671B1" w:rsidRPr="00FE6332">
        <w:rPr>
          <w:rFonts w:ascii="Palatino Linotype" w:hAnsi="Palatino Linotype" w:cs="Arial"/>
          <w:b/>
          <w:lang w:val="es-ES"/>
        </w:rPr>
        <w:t>3</w:t>
      </w:r>
      <w:r w:rsidRPr="00FE6332">
        <w:rPr>
          <w:rFonts w:ascii="Palatino Linotype" w:hAnsi="Palatino Linotype" w:cs="Arial"/>
          <w:b/>
        </w:rPr>
        <w:t>,</w:t>
      </w:r>
      <w:r w:rsidRPr="00FE6332">
        <w:rPr>
          <w:rFonts w:ascii="Palatino Linotype" w:hAnsi="Palatino Linotype" w:cs="Arial"/>
        </w:rPr>
        <w:t xml:space="preserve"> en el que señaló como</w:t>
      </w:r>
      <w:r w:rsidR="00EA6DA7" w:rsidRPr="00FE6332">
        <w:rPr>
          <w:rFonts w:ascii="Palatino Linotype" w:hAnsi="Palatino Linotype" w:cs="Arial"/>
          <w:lang w:val="es-419"/>
        </w:rPr>
        <w:t>:</w:t>
      </w:r>
    </w:p>
    <w:p w14:paraId="2EECBEFA" w14:textId="4B67566F" w:rsidR="003C6BD4" w:rsidRPr="00FE6332" w:rsidRDefault="003C6BD4" w:rsidP="00FE6332">
      <w:pPr>
        <w:spacing w:line="360" w:lineRule="auto"/>
        <w:jc w:val="both"/>
        <w:rPr>
          <w:rFonts w:ascii="Palatino Linotype" w:hAnsi="Palatino Linotype" w:cs="Arial"/>
          <w:lang w:val="es-419"/>
        </w:rPr>
      </w:pPr>
    </w:p>
    <w:p w14:paraId="2FF577A5" w14:textId="7A10FCAF" w:rsidR="004F149E" w:rsidRPr="00FE6332" w:rsidRDefault="002B42A3" w:rsidP="00FE6332">
      <w:pPr>
        <w:spacing w:line="360" w:lineRule="auto"/>
        <w:jc w:val="both"/>
        <w:rPr>
          <w:rFonts w:ascii="Palatino Linotype" w:hAnsi="Palatino Linotype" w:cs="Arial"/>
          <w:b/>
        </w:rPr>
      </w:pPr>
      <w:r w:rsidRPr="00FE6332">
        <w:rPr>
          <w:rFonts w:ascii="Palatino Linotype" w:hAnsi="Palatino Linotype" w:cs="Arial"/>
          <w:b/>
          <w:lang w:val="es-419"/>
        </w:rPr>
        <w:t>Acto</w:t>
      </w:r>
      <w:r w:rsidR="000171D8" w:rsidRPr="00FE6332">
        <w:rPr>
          <w:rFonts w:ascii="Palatino Linotype" w:hAnsi="Palatino Linotype" w:cs="Arial"/>
          <w:b/>
        </w:rPr>
        <w:t xml:space="preserve"> impugnado</w:t>
      </w:r>
      <w:r w:rsidR="00EA6DA7" w:rsidRPr="00FE6332">
        <w:rPr>
          <w:rFonts w:ascii="Palatino Linotype" w:hAnsi="Palatino Linotype" w:cs="Arial"/>
          <w:b/>
        </w:rPr>
        <w:t>:</w:t>
      </w:r>
    </w:p>
    <w:p w14:paraId="4981CCD3" w14:textId="3A9EE19C" w:rsidR="00EA6DA7" w:rsidRPr="00FE6332" w:rsidRDefault="00EA6DA7" w:rsidP="00FE6332">
      <w:pPr>
        <w:tabs>
          <w:tab w:val="left" w:pos="851"/>
        </w:tabs>
        <w:ind w:left="851" w:right="1466"/>
        <w:jc w:val="both"/>
        <w:rPr>
          <w:rFonts w:ascii="Palatino Linotype" w:hAnsi="Palatino Linotype" w:cs="Arial"/>
          <w:sz w:val="22"/>
          <w:szCs w:val="22"/>
        </w:rPr>
      </w:pPr>
      <w:r w:rsidRPr="00FE6332">
        <w:rPr>
          <w:rFonts w:ascii="Palatino Linotype" w:hAnsi="Palatino Linotype" w:cs="Arial"/>
          <w:i/>
          <w:sz w:val="22"/>
          <w:szCs w:val="22"/>
        </w:rPr>
        <w:t>“</w:t>
      </w:r>
      <w:r w:rsidR="007671B1" w:rsidRPr="00FE6332">
        <w:rPr>
          <w:rFonts w:ascii="Palatino Linotype" w:hAnsi="Palatino Linotype" w:cs="Arial"/>
          <w:i/>
          <w:sz w:val="22"/>
          <w:szCs w:val="22"/>
        </w:rPr>
        <w:t>Entrega en forma digital del bando Municipal 2023.</w:t>
      </w:r>
      <w:r w:rsidRPr="00FE6332">
        <w:rPr>
          <w:rFonts w:ascii="Palatino Linotype" w:hAnsi="Palatino Linotype" w:cs="Arial"/>
          <w:i/>
          <w:sz w:val="22"/>
          <w:szCs w:val="22"/>
        </w:rPr>
        <w:t xml:space="preserve">” </w:t>
      </w:r>
      <w:r w:rsidRPr="00FE6332">
        <w:rPr>
          <w:rFonts w:ascii="Palatino Linotype" w:hAnsi="Palatino Linotype" w:cs="Arial"/>
          <w:sz w:val="22"/>
          <w:szCs w:val="22"/>
        </w:rPr>
        <w:t>(</w:t>
      </w:r>
      <w:r w:rsidR="008608BC" w:rsidRPr="00FE6332">
        <w:rPr>
          <w:rFonts w:ascii="Palatino Linotype" w:hAnsi="Palatino Linotype" w:cs="Arial"/>
          <w:sz w:val="22"/>
          <w:szCs w:val="22"/>
        </w:rPr>
        <w:t>s</w:t>
      </w:r>
      <w:r w:rsidRPr="00FE6332">
        <w:rPr>
          <w:rFonts w:ascii="Palatino Linotype" w:hAnsi="Palatino Linotype" w:cs="Arial"/>
          <w:sz w:val="22"/>
          <w:szCs w:val="22"/>
        </w:rPr>
        <w:t>ic)</w:t>
      </w:r>
      <w:r w:rsidR="00FF339D" w:rsidRPr="00FE6332">
        <w:rPr>
          <w:rFonts w:ascii="Palatino Linotype" w:hAnsi="Palatino Linotype" w:cs="Arial"/>
          <w:sz w:val="22"/>
          <w:szCs w:val="22"/>
        </w:rPr>
        <w:t>.</w:t>
      </w:r>
    </w:p>
    <w:p w14:paraId="006C99AB" w14:textId="77777777" w:rsidR="00C35A0F" w:rsidRPr="00FE6332" w:rsidRDefault="00C35A0F" w:rsidP="00FE6332">
      <w:pPr>
        <w:tabs>
          <w:tab w:val="left" w:pos="851"/>
        </w:tabs>
        <w:spacing w:after="240"/>
        <w:ind w:right="901"/>
        <w:jc w:val="both"/>
        <w:rPr>
          <w:rFonts w:ascii="Palatino Linotype" w:hAnsi="Palatino Linotype" w:cs="Arial"/>
          <w:sz w:val="16"/>
          <w:szCs w:val="22"/>
        </w:rPr>
      </w:pPr>
    </w:p>
    <w:p w14:paraId="48FBAD77" w14:textId="75910F57" w:rsidR="000F5ABB" w:rsidRPr="00FE6332" w:rsidRDefault="007671B1" w:rsidP="00FE6332">
      <w:pPr>
        <w:tabs>
          <w:tab w:val="left" w:pos="851"/>
        </w:tabs>
        <w:spacing w:before="100" w:beforeAutospacing="1" w:after="100" w:afterAutospacing="1" w:line="360" w:lineRule="auto"/>
        <w:ind w:right="902"/>
        <w:jc w:val="both"/>
        <w:rPr>
          <w:rFonts w:ascii="Palatino Linotype" w:hAnsi="Palatino Linotype" w:cs="Arial"/>
          <w:szCs w:val="22"/>
        </w:rPr>
      </w:pPr>
      <w:r w:rsidRPr="00FE6332">
        <w:rPr>
          <w:rFonts w:ascii="Palatino Linotype" w:hAnsi="Palatino Linotype" w:cs="Arial"/>
          <w:szCs w:val="22"/>
        </w:rPr>
        <w:t>Así como</w:t>
      </w:r>
      <w:r w:rsidR="00AF6198" w:rsidRPr="00FE6332">
        <w:rPr>
          <w:rFonts w:ascii="Palatino Linotype" w:hAnsi="Palatino Linotype" w:cs="Arial"/>
          <w:szCs w:val="22"/>
        </w:rPr>
        <w:t xml:space="preserve"> </w:t>
      </w:r>
      <w:r w:rsidR="000F5ABB" w:rsidRPr="00FE6332">
        <w:rPr>
          <w:rFonts w:ascii="Palatino Linotype" w:hAnsi="Palatino Linotype" w:cs="Arial"/>
          <w:b/>
          <w:szCs w:val="22"/>
        </w:rPr>
        <w:t>Razones o motivos de inconformidad</w:t>
      </w:r>
      <w:r w:rsidRPr="00FE6332">
        <w:rPr>
          <w:rFonts w:ascii="Palatino Linotype" w:hAnsi="Palatino Linotype" w:cs="Arial"/>
          <w:b/>
          <w:szCs w:val="22"/>
        </w:rPr>
        <w:t xml:space="preserve"> </w:t>
      </w:r>
      <w:r w:rsidRPr="00FE6332">
        <w:rPr>
          <w:rFonts w:ascii="Palatino Linotype" w:hAnsi="Palatino Linotype" w:cs="Arial"/>
          <w:szCs w:val="22"/>
        </w:rPr>
        <w:t xml:space="preserve">lo siguiente: </w:t>
      </w:r>
    </w:p>
    <w:p w14:paraId="1E6739B3" w14:textId="124A23D3" w:rsidR="007671B1" w:rsidRPr="00FE6332" w:rsidRDefault="007671B1" w:rsidP="00FE6332">
      <w:pPr>
        <w:tabs>
          <w:tab w:val="left" w:pos="851"/>
        </w:tabs>
        <w:ind w:left="851" w:right="1466"/>
        <w:jc w:val="both"/>
        <w:rPr>
          <w:rFonts w:ascii="Palatino Linotype" w:hAnsi="Palatino Linotype" w:cs="Arial"/>
          <w:sz w:val="22"/>
          <w:szCs w:val="22"/>
        </w:rPr>
      </w:pPr>
      <w:r w:rsidRPr="00FE6332">
        <w:rPr>
          <w:rFonts w:ascii="Palatino Linotype" w:hAnsi="Palatino Linotype" w:cs="Arial"/>
          <w:i/>
          <w:sz w:val="22"/>
          <w:szCs w:val="22"/>
        </w:rPr>
        <w:t xml:space="preserve">“Hacen entrega del Bando Municipal 2022 solo extrayendo la portada para no visualizar la versión. Se le solicitó la versión del año 2023, ya que lo promulgaron a puerta cerrada y a su vez sin publicación en espacios públicos del Municipio ni en medios digitales como la </w:t>
      </w:r>
      <w:proofErr w:type="spellStart"/>
      <w:r w:rsidRPr="00FE6332">
        <w:rPr>
          <w:rFonts w:ascii="Palatino Linotype" w:hAnsi="Palatino Linotype" w:cs="Arial"/>
          <w:i/>
          <w:sz w:val="22"/>
          <w:szCs w:val="22"/>
        </w:rPr>
        <w:t>pagina</w:t>
      </w:r>
      <w:proofErr w:type="spellEnd"/>
      <w:r w:rsidRPr="00FE6332">
        <w:rPr>
          <w:rFonts w:ascii="Palatino Linotype" w:hAnsi="Palatino Linotype" w:cs="Arial"/>
          <w:i/>
          <w:sz w:val="22"/>
          <w:szCs w:val="22"/>
        </w:rPr>
        <w:t xml:space="preserve"> web o redes sociales del Ayuntamiento. Así que expreso mi inconformidad y nuevamente solicito la versión actualizada correspondiente al año 2023.” </w:t>
      </w:r>
      <w:r w:rsidRPr="00FE6332">
        <w:rPr>
          <w:rFonts w:ascii="Palatino Linotype" w:hAnsi="Palatino Linotype" w:cs="Arial"/>
          <w:sz w:val="22"/>
          <w:szCs w:val="22"/>
        </w:rPr>
        <w:t>(sic).</w:t>
      </w:r>
    </w:p>
    <w:p w14:paraId="70B547D1" w14:textId="1119A677" w:rsidR="007671B1" w:rsidRPr="00FE6332" w:rsidRDefault="004C4535" w:rsidP="00FE6332">
      <w:pPr>
        <w:tabs>
          <w:tab w:val="left" w:pos="851"/>
        </w:tabs>
        <w:spacing w:before="100" w:beforeAutospacing="1" w:after="100" w:afterAutospacing="1" w:line="360" w:lineRule="auto"/>
        <w:ind w:right="902"/>
        <w:jc w:val="both"/>
        <w:rPr>
          <w:rFonts w:ascii="Palatino Linotype" w:hAnsi="Palatino Linotype" w:cs="Arial"/>
          <w:szCs w:val="22"/>
        </w:rPr>
      </w:pPr>
      <w:r w:rsidRPr="00FE6332">
        <w:rPr>
          <w:rFonts w:ascii="Palatino Linotype" w:hAnsi="Palatino Linotype" w:cs="Arial"/>
          <w:szCs w:val="22"/>
        </w:rPr>
        <w:t xml:space="preserve">Cabe señalar que fueron remitido como archivos adjuntos los denominados </w:t>
      </w:r>
      <w:r w:rsidRPr="00FE6332">
        <w:rPr>
          <w:rFonts w:ascii="Palatino Linotype" w:hAnsi="Palatino Linotype" w:cs="Arial"/>
          <w:b/>
          <w:i/>
          <w:szCs w:val="22"/>
        </w:rPr>
        <w:t>“RESP SOL 00066 SECRETARIA DEL AYTO..</w:t>
      </w:r>
      <w:proofErr w:type="spellStart"/>
      <w:r w:rsidRPr="00FE6332">
        <w:rPr>
          <w:rFonts w:ascii="Palatino Linotype" w:hAnsi="Palatino Linotype" w:cs="Arial"/>
          <w:b/>
          <w:i/>
          <w:szCs w:val="22"/>
        </w:rPr>
        <w:t>pdf</w:t>
      </w:r>
      <w:proofErr w:type="spellEnd"/>
      <w:r w:rsidRPr="00FE6332">
        <w:rPr>
          <w:rFonts w:ascii="Palatino Linotype" w:hAnsi="Palatino Linotype" w:cs="Arial"/>
          <w:b/>
          <w:i/>
          <w:szCs w:val="22"/>
        </w:rPr>
        <w:t>”</w:t>
      </w:r>
      <w:r w:rsidRPr="00FE6332">
        <w:rPr>
          <w:rFonts w:ascii="Palatino Linotype" w:hAnsi="Palatino Linotype" w:cs="Arial"/>
          <w:szCs w:val="22"/>
        </w:rPr>
        <w:t xml:space="preserve"> y </w:t>
      </w:r>
      <w:r w:rsidRPr="00FE6332">
        <w:rPr>
          <w:rFonts w:ascii="Palatino Linotype" w:hAnsi="Palatino Linotype" w:cs="Arial"/>
          <w:b/>
          <w:i/>
          <w:szCs w:val="22"/>
        </w:rPr>
        <w:t xml:space="preserve">“BANDO DE POLICIA Y GOBIERNO.pdf”, </w:t>
      </w:r>
      <w:r w:rsidRPr="00FE6332">
        <w:rPr>
          <w:rFonts w:ascii="Palatino Linotype" w:hAnsi="Palatino Linotype" w:cs="Arial"/>
          <w:szCs w:val="22"/>
        </w:rPr>
        <w:t xml:space="preserve">los cuales tratan sobre los mismos archivos enviados por </w:t>
      </w:r>
      <w:r w:rsidRPr="00FE6332">
        <w:rPr>
          <w:rFonts w:ascii="Palatino Linotype" w:hAnsi="Palatino Linotype" w:cs="Arial"/>
          <w:b/>
          <w:szCs w:val="22"/>
        </w:rPr>
        <w:t xml:space="preserve">EL RECURRENTE </w:t>
      </w:r>
      <w:r w:rsidRPr="00FE6332">
        <w:rPr>
          <w:rFonts w:ascii="Palatino Linotype" w:hAnsi="Palatino Linotype" w:cs="Arial"/>
          <w:szCs w:val="22"/>
        </w:rPr>
        <w:t>en la respuesta antes referida.</w:t>
      </w:r>
    </w:p>
    <w:p w14:paraId="11CDF804" w14:textId="44E5EB5B" w:rsidR="007D38BB" w:rsidRPr="00FE6332" w:rsidRDefault="00FA3204" w:rsidP="00FE6332">
      <w:pPr>
        <w:spacing w:line="360" w:lineRule="auto"/>
        <w:jc w:val="both"/>
        <w:rPr>
          <w:rFonts w:ascii="Palatino Linotype" w:hAnsi="Palatino Linotype" w:cs="Arial"/>
          <w:b/>
          <w:sz w:val="26"/>
          <w:szCs w:val="26"/>
        </w:rPr>
      </w:pPr>
      <w:r w:rsidRPr="00FE6332">
        <w:rPr>
          <w:rFonts w:ascii="Palatino Linotype" w:hAnsi="Palatino Linotype" w:cs="Arial"/>
          <w:b/>
          <w:sz w:val="26"/>
          <w:szCs w:val="26"/>
        </w:rPr>
        <w:t>V</w:t>
      </w:r>
      <w:r w:rsidR="000171D8" w:rsidRPr="00FE6332">
        <w:rPr>
          <w:rFonts w:ascii="Palatino Linotype" w:hAnsi="Palatino Linotype" w:cs="Arial"/>
          <w:b/>
          <w:sz w:val="26"/>
          <w:szCs w:val="26"/>
        </w:rPr>
        <w:t xml:space="preserve">. </w:t>
      </w:r>
      <w:r w:rsidR="007D38BB" w:rsidRPr="00FE6332">
        <w:rPr>
          <w:rFonts w:ascii="Palatino Linotype" w:hAnsi="Palatino Linotype" w:cs="Arial"/>
          <w:b/>
          <w:sz w:val="26"/>
          <w:szCs w:val="26"/>
        </w:rPr>
        <w:t xml:space="preserve">Del turno del </w:t>
      </w:r>
      <w:r w:rsidR="00D86297" w:rsidRPr="00FE6332">
        <w:rPr>
          <w:rFonts w:ascii="Palatino Linotype" w:hAnsi="Palatino Linotype" w:cs="Arial"/>
          <w:b/>
          <w:sz w:val="26"/>
          <w:szCs w:val="26"/>
        </w:rPr>
        <w:t>Recurso Revisión</w:t>
      </w:r>
      <w:r w:rsidR="00D8393F" w:rsidRPr="00FE6332">
        <w:rPr>
          <w:rFonts w:ascii="Palatino Linotype" w:hAnsi="Palatino Linotype" w:cs="Arial"/>
          <w:b/>
          <w:sz w:val="26"/>
          <w:szCs w:val="26"/>
        </w:rPr>
        <w:t>.</w:t>
      </w:r>
    </w:p>
    <w:p w14:paraId="7F32BE8B" w14:textId="7483D9F5" w:rsidR="001E3F54" w:rsidRPr="00FE6332" w:rsidRDefault="002B42A3" w:rsidP="00FE6332">
      <w:pPr>
        <w:spacing w:line="360" w:lineRule="auto"/>
        <w:jc w:val="both"/>
        <w:rPr>
          <w:rFonts w:ascii="Palatino Linotype" w:hAnsi="Palatino Linotype" w:cs="Arial"/>
        </w:rPr>
      </w:pPr>
      <w:r w:rsidRPr="00FE6332">
        <w:rPr>
          <w:rFonts w:ascii="Palatino Linotype" w:hAnsi="Palatino Linotype" w:cs="Arial"/>
        </w:rPr>
        <w:t>El</w:t>
      </w:r>
      <w:r w:rsidR="000171D8" w:rsidRPr="00FE6332">
        <w:rPr>
          <w:rFonts w:ascii="Palatino Linotype" w:hAnsi="Palatino Linotype" w:cs="Arial"/>
        </w:rPr>
        <w:t xml:space="preserve"> </w:t>
      </w:r>
      <w:r w:rsidR="004C4535" w:rsidRPr="00FE6332">
        <w:rPr>
          <w:rFonts w:ascii="Palatino Linotype" w:hAnsi="Palatino Linotype" w:cs="Arial"/>
          <w:b/>
          <w:bCs/>
        </w:rPr>
        <w:t>veintiocho</w:t>
      </w:r>
      <w:r w:rsidRPr="00FE6332">
        <w:rPr>
          <w:rFonts w:ascii="Palatino Linotype" w:hAnsi="Palatino Linotype" w:cs="Arial"/>
          <w:b/>
          <w:bCs/>
        </w:rPr>
        <w:t xml:space="preserve"> de </w:t>
      </w:r>
      <w:r w:rsidR="004C4535" w:rsidRPr="00FE6332">
        <w:rPr>
          <w:rFonts w:ascii="Palatino Linotype" w:hAnsi="Palatino Linotype" w:cs="Arial"/>
          <w:b/>
          <w:bCs/>
        </w:rPr>
        <w:t>marzo</w:t>
      </w:r>
      <w:r w:rsidR="00464D4B" w:rsidRPr="00FE6332">
        <w:rPr>
          <w:rFonts w:ascii="Palatino Linotype" w:hAnsi="Palatino Linotype" w:cs="Arial"/>
          <w:b/>
          <w:bCs/>
        </w:rPr>
        <w:t xml:space="preserve"> </w:t>
      </w:r>
      <w:r w:rsidR="005C250B" w:rsidRPr="00FE6332">
        <w:rPr>
          <w:rFonts w:ascii="Palatino Linotype" w:hAnsi="Palatino Linotype" w:cs="Arial"/>
          <w:b/>
          <w:bCs/>
        </w:rPr>
        <w:t>de</w:t>
      </w:r>
      <w:r w:rsidR="00B41543" w:rsidRPr="00FE6332">
        <w:rPr>
          <w:rFonts w:ascii="Palatino Linotype" w:hAnsi="Palatino Linotype" w:cs="Arial"/>
          <w:b/>
          <w:bCs/>
        </w:rPr>
        <w:t xml:space="preserve"> dos mil </w:t>
      </w:r>
      <w:r w:rsidR="004C4535" w:rsidRPr="00FE6332">
        <w:rPr>
          <w:rFonts w:ascii="Palatino Linotype" w:hAnsi="Palatino Linotype" w:cs="Arial"/>
          <w:b/>
          <w:bCs/>
        </w:rPr>
        <w:t>veintitrés</w:t>
      </w:r>
      <w:r w:rsidR="000171D8" w:rsidRPr="00FE6332">
        <w:rPr>
          <w:rFonts w:ascii="Palatino Linotype" w:hAnsi="Palatino Linotype" w:cs="Arial"/>
        </w:rPr>
        <w:t xml:space="preserve">, el </w:t>
      </w:r>
      <w:r w:rsidR="00D8393F" w:rsidRPr="00FE6332">
        <w:rPr>
          <w:rFonts w:ascii="Palatino Linotype" w:hAnsi="Palatino Linotype" w:cs="Arial"/>
        </w:rPr>
        <w:t>medio de impugnación</w:t>
      </w:r>
      <w:r w:rsidR="000171D8" w:rsidRPr="00FE6332">
        <w:rPr>
          <w:rFonts w:ascii="Palatino Linotype" w:hAnsi="Palatino Linotype" w:cs="Arial"/>
        </w:rPr>
        <w:t xml:space="preserve"> que se trata se envió electrónicamente al Instituto de </w:t>
      </w:r>
      <w:r w:rsidR="000171D8" w:rsidRPr="00FE6332">
        <w:rPr>
          <w:rFonts w:ascii="Palatino Linotype" w:eastAsia="Arial Unicode MS" w:hAnsi="Palatino Linotype" w:cs="Arial"/>
        </w:rPr>
        <w:t>Transparencia</w:t>
      </w:r>
      <w:r w:rsidR="000171D8" w:rsidRPr="00FE6332">
        <w:rPr>
          <w:rFonts w:ascii="Palatino Linotype" w:hAnsi="Palatino Linotype" w:cs="Arial"/>
        </w:rPr>
        <w:t xml:space="preserve">, Acceso a la </w:t>
      </w:r>
      <w:r w:rsidR="00D86297" w:rsidRPr="00FE6332">
        <w:rPr>
          <w:rFonts w:ascii="Palatino Linotype" w:hAnsi="Palatino Linotype" w:cs="Arial"/>
        </w:rPr>
        <w:t>Información Pública</w:t>
      </w:r>
      <w:r w:rsidR="000171D8" w:rsidRPr="00FE6332">
        <w:rPr>
          <w:rFonts w:ascii="Palatino Linotype" w:hAnsi="Palatino Linotype" w:cs="Arial"/>
        </w:rPr>
        <w:t xml:space="preserve"> y Protección de Datos Personales del Estado de México y Municipios; </w:t>
      </w:r>
      <w:r w:rsidR="009E2E2C" w:rsidRPr="00FE6332">
        <w:rPr>
          <w:rFonts w:ascii="Palatino Linotype" w:hAnsi="Palatino Linotype" w:cs="Arial"/>
        </w:rPr>
        <w:t xml:space="preserve">por lo que, </w:t>
      </w:r>
      <w:r w:rsidR="000171D8" w:rsidRPr="00FE6332">
        <w:rPr>
          <w:rFonts w:ascii="Palatino Linotype" w:hAnsi="Palatino Linotype" w:cs="Arial"/>
        </w:rPr>
        <w:t xml:space="preserve">con fundamento en el artículo 185, fracción I de la </w:t>
      </w:r>
      <w:r w:rsidR="000171D8" w:rsidRPr="00FE6332">
        <w:rPr>
          <w:rFonts w:ascii="Palatino Linotype" w:hAnsi="Palatino Linotype"/>
        </w:rPr>
        <w:t xml:space="preserve">Ley de Transparencia y Acceso a la </w:t>
      </w:r>
      <w:r w:rsidR="00D86297" w:rsidRPr="00FE6332">
        <w:rPr>
          <w:rFonts w:ascii="Palatino Linotype" w:hAnsi="Palatino Linotype"/>
        </w:rPr>
        <w:lastRenderedPageBreak/>
        <w:t>Información Pública</w:t>
      </w:r>
      <w:r w:rsidR="000171D8" w:rsidRPr="00FE6332">
        <w:rPr>
          <w:rFonts w:ascii="Palatino Linotype" w:hAnsi="Palatino Linotype"/>
        </w:rPr>
        <w:t xml:space="preserve"> del Estado de México y Municipios</w:t>
      </w:r>
      <w:r w:rsidR="000171D8" w:rsidRPr="00FE6332">
        <w:rPr>
          <w:rFonts w:ascii="Palatino Linotype" w:hAnsi="Palatino Linotype" w:cs="Arial"/>
        </w:rPr>
        <w:t xml:space="preserve">, se turnó </w:t>
      </w:r>
      <w:r w:rsidR="00727578" w:rsidRPr="00FE6332">
        <w:rPr>
          <w:rFonts w:ascii="Palatino Linotype" w:hAnsi="Palatino Linotype" w:cs="Arial"/>
        </w:rPr>
        <w:t xml:space="preserve">mediante </w:t>
      </w:r>
      <w:r w:rsidR="00727578" w:rsidRPr="00FE6332">
        <w:rPr>
          <w:rFonts w:ascii="Palatino Linotype" w:hAnsi="Palatino Linotype" w:cs="Arial"/>
          <w:b/>
        </w:rPr>
        <w:t xml:space="preserve">EL </w:t>
      </w:r>
      <w:r w:rsidR="000171D8" w:rsidRPr="00FE6332">
        <w:rPr>
          <w:rFonts w:ascii="Palatino Linotype" w:eastAsia="Arial Unicode MS" w:hAnsi="Palatino Linotype" w:cs="Arial"/>
          <w:b/>
        </w:rPr>
        <w:t>SAIMEX</w:t>
      </w:r>
      <w:r w:rsidR="00B41543" w:rsidRPr="00FE6332">
        <w:rPr>
          <w:rFonts w:ascii="Palatino Linotype" w:hAnsi="Palatino Linotype"/>
        </w:rPr>
        <w:t xml:space="preserve">, </w:t>
      </w:r>
      <w:r w:rsidR="00A20CBF" w:rsidRPr="00FE6332">
        <w:rPr>
          <w:rFonts w:ascii="Palatino Linotype" w:hAnsi="Palatino Linotype"/>
        </w:rPr>
        <w:t>a</w:t>
      </w:r>
      <w:r w:rsidR="00FA3204" w:rsidRPr="00FE6332">
        <w:rPr>
          <w:rFonts w:ascii="Palatino Linotype" w:hAnsi="Palatino Linotype"/>
        </w:rPr>
        <w:t xml:space="preserve"> </w:t>
      </w:r>
      <w:r w:rsidR="0094062A" w:rsidRPr="00FE6332">
        <w:rPr>
          <w:rFonts w:ascii="Palatino Linotype" w:hAnsi="Palatino Linotype"/>
        </w:rPr>
        <w:t>l</w:t>
      </w:r>
      <w:r w:rsidR="00FA3204" w:rsidRPr="00FE6332">
        <w:rPr>
          <w:rFonts w:ascii="Palatino Linotype" w:hAnsi="Palatino Linotype"/>
        </w:rPr>
        <w:t>a</w:t>
      </w:r>
      <w:r w:rsidR="00CE22BE" w:rsidRPr="00FE6332">
        <w:rPr>
          <w:rFonts w:ascii="Palatino Linotype" w:hAnsi="Palatino Linotype"/>
        </w:rPr>
        <w:t xml:space="preserve"> </w:t>
      </w:r>
      <w:r w:rsidR="0046481A" w:rsidRPr="00FE6332">
        <w:rPr>
          <w:rFonts w:ascii="Palatino Linotype" w:hAnsi="Palatino Linotype"/>
          <w:b/>
        </w:rPr>
        <w:t>C</w:t>
      </w:r>
      <w:r w:rsidR="000171D8" w:rsidRPr="00FE6332">
        <w:rPr>
          <w:rFonts w:ascii="Palatino Linotype" w:hAnsi="Palatino Linotype" w:cs="Arial"/>
          <w:b/>
        </w:rPr>
        <w:t>omisionad</w:t>
      </w:r>
      <w:r w:rsidR="00FA3204" w:rsidRPr="00FE6332">
        <w:rPr>
          <w:rFonts w:ascii="Palatino Linotype" w:hAnsi="Palatino Linotype" w:cs="Arial"/>
          <w:b/>
        </w:rPr>
        <w:t>a</w:t>
      </w:r>
      <w:r w:rsidR="00F02503" w:rsidRPr="00FE6332">
        <w:rPr>
          <w:rFonts w:ascii="Palatino Linotype" w:hAnsi="Palatino Linotype" w:cs="Arial"/>
        </w:rPr>
        <w:t xml:space="preserve"> </w:t>
      </w:r>
      <w:r w:rsidR="00FA3204" w:rsidRPr="00FE6332">
        <w:rPr>
          <w:rFonts w:ascii="Palatino Linotype" w:hAnsi="Palatino Linotype" w:cs="Arial"/>
          <w:b/>
        </w:rPr>
        <w:t>Sharon Cristina Morales Martínez</w:t>
      </w:r>
      <w:r w:rsidR="000171D8" w:rsidRPr="00FE6332">
        <w:rPr>
          <w:rFonts w:ascii="Palatino Linotype" w:hAnsi="Palatino Linotype" w:cs="Arial"/>
        </w:rPr>
        <w:t xml:space="preserve"> a efecto de decretar su admisión o desechamiento.</w:t>
      </w:r>
    </w:p>
    <w:p w14:paraId="3A385FCC" w14:textId="77777777" w:rsidR="004F4D78" w:rsidRPr="00FE6332" w:rsidRDefault="004F4D78" w:rsidP="00FE6332">
      <w:pPr>
        <w:spacing w:line="360" w:lineRule="auto"/>
        <w:jc w:val="both"/>
        <w:rPr>
          <w:rFonts w:ascii="Palatino Linotype" w:hAnsi="Palatino Linotype" w:cs="Arial"/>
        </w:rPr>
      </w:pPr>
    </w:p>
    <w:p w14:paraId="6E2E972C" w14:textId="65595861" w:rsidR="007D38BB" w:rsidRPr="00FE6332" w:rsidRDefault="007D38BB" w:rsidP="00FE6332">
      <w:pPr>
        <w:tabs>
          <w:tab w:val="center" w:pos="4252"/>
          <w:tab w:val="right" w:pos="8504"/>
        </w:tabs>
        <w:spacing w:line="360" w:lineRule="auto"/>
        <w:jc w:val="both"/>
        <w:rPr>
          <w:rFonts w:ascii="Palatino Linotype" w:hAnsi="Palatino Linotype" w:cs="Arial"/>
          <w:b/>
        </w:rPr>
      </w:pPr>
      <w:r w:rsidRPr="00FE6332">
        <w:rPr>
          <w:rFonts w:ascii="Palatino Linotype" w:hAnsi="Palatino Linotype" w:cs="Arial"/>
          <w:b/>
        </w:rPr>
        <w:t xml:space="preserve">a) Admisión del </w:t>
      </w:r>
      <w:r w:rsidR="00D86297" w:rsidRPr="00FE6332">
        <w:rPr>
          <w:rFonts w:ascii="Palatino Linotype" w:hAnsi="Palatino Linotype" w:cs="Arial"/>
          <w:b/>
        </w:rPr>
        <w:t>Recurso Revisión</w:t>
      </w:r>
      <w:r w:rsidR="00D8393F" w:rsidRPr="00FE6332">
        <w:rPr>
          <w:rFonts w:ascii="Palatino Linotype" w:hAnsi="Palatino Linotype" w:cs="Arial"/>
          <w:b/>
        </w:rPr>
        <w:t>.</w:t>
      </w:r>
    </w:p>
    <w:p w14:paraId="700EE037" w14:textId="56C7DA8F" w:rsidR="00F74502" w:rsidRPr="00FE6332" w:rsidRDefault="000171D8" w:rsidP="00FE6332">
      <w:pPr>
        <w:tabs>
          <w:tab w:val="center" w:pos="4252"/>
          <w:tab w:val="right" w:pos="8504"/>
        </w:tabs>
        <w:spacing w:line="360" w:lineRule="auto"/>
        <w:jc w:val="both"/>
        <w:rPr>
          <w:rFonts w:ascii="Palatino Linotype" w:hAnsi="Palatino Linotype" w:cs="Arial"/>
        </w:rPr>
      </w:pPr>
      <w:r w:rsidRPr="00FE6332">
        <w:rPr>
          <w:rFonts w:ascii="Palatino Linotype" w:hAnsi="Palatino Linotype" w:cs="Arial"/>
        </w:rPr>
        <w:t>De las constancias del expediente electrónico del</w:t>
      </w:r>
      <w:r w:rsidRPr="00FE6332">
        <w:rPr>
          <w:rFonts w:ascii="Palatino Linotype" w:hAnsi="Palatino Linotype" w:cs="Arial"/>
          <w:b/>
        </w:rPr>
        <w:t xml:space="preserve"> SAIMEX</w:t>
      </w:r>
      <w:r w:rsidRPr="00FE6332">
        <w:rPr>
          <w:rFonts w:ascii="Palatino Linotype" w:hAnsi="Palatino Linotype" w:cs="Arial"/>
        </w:rPr>
        <w:t xml:space="preserve">, se advierte que </w:t>
      </w:r>
      <w:r w:rsidR="00727578" w:rsidRPr="00FE6332">
        <w:rPr>
          <w:rFonts w:ascii="Palatino Linotype" w:hAnsi="Palatino Linotype" w:cs="Arial"/>
        </w:rPr>
        <w:t>el</w:t>
      </w:r>
      <w:r w:rsidRPr="00FE6332">
        <w:rPr>
          <w:rFonts w:ascii="Palatino Linotype" w:hAnsi="Palatino Linotype" w:cs="Arial"/>
        </w:rPr>
        <w:t xml:space="preserve"> </w:t>
      </w:r>
      <w:r w:rsidR="004C4535" w:rsidRPr="00FE6332">
        <w:rPr>
          <w:rFonts w:ascii="Palatino Linotype" w:hAnsi="Palatino Linotype" w:cs="Arial"/>
          <w:b/>
        </w:rPr>
        <w:t>treinta y uno</w:t>
      </w:r>
      <w:r w:rsidR="00C35A0F" w:rsidRPr="00FE6332">
        <w:rPr>
          <w:rFonts w:ascii="Palatino Linotype" w:hAnsi="Palatino Linotype" w:cs="Arial"/>
          <w:b/>
        </w:rPr>
        <w:t xml:space="preserve"> de </w:t>
      </w:r>
      <w:r w:rsidR="004C4535" w:rsidRPr="00FE6332">
        <w:rPr>
          <w:rFonts w:ascii="Palatino Linotype" w:hAnsi="Palatino Linotype" w:cs="Arial"/>
          <w:b/>
        </w:rPr>
        <w:t>marzo</w:t>
      </w:r>
      <w:r w:rsidR="00C35A0F" w:rsidRPr="00FE6332">
        <w:rPr>
          <w:rFonts w:ascii="Palatino Linotype" w:hAnsi="Palatino Linotype" w:cs="Arial"/>
          <w:b/>
        </w:rPr>
        <w:t xml:space="preserve"> </w:t>
      </w:r>
      <w:r w:rsidR="00B41543" w:rsidRPr="00FE6332">
        <w:rPr>
          <w:rFonts w:ascii="Palatino Linotype" w:hAnsi="Palatino Linotype" w:cs="Arial"/>
          <w:b/>
          <w:bCs/>
        </w:rPr>
        <w:t xml:space="preserve">de dos mil </w:t>
      </w:r>
      <w:r w:rsidR="004C4535" w:rsidRPr="00FE6332">
        <w:rPr>
          <w:rFonts w:ascii="Palatino Linotype" w:hAnsi="Palatino Linotype" w:cs="Arial"/>
          <w:b/>
          <w:bCs/>
        </w:rPr>
        <w:t>veintitrés</w:t>
      </w:r>
      <w:r w:rsidRPr="00FE6332">
        <w:rPr>
          <w:rFonts w:ascii="Palatino Linotype" w:hAnsi="Palatino Linotype" w:cs="Arial"/>
        </w:rPr>
        <w:t xml:space="preserve">, se </w:t>
      </w:r>
      <w:r w:rsidR="004D1753" w:rsidRPr="00FE6332">
        <w:rPr>
          <w:rFonts w:ascii="Palatino Linotype" w:hAnsi="Palatino Linotype" w:cs="Arial"/>
        </w:rPr>
        <w:t>notificó</w:t>
      </w:r>
      <w:r w:rsidRPr="00FE6332">
        <w:rPr>
          <w:rFonts w:ascii="Palatino Linotype" w:hAnsi="Palatino Linotype" w:cs="Arial"/>
        </w:rPr>
        <w:t xml:space="preserve"> la admisión a trámite del </w:t>
      </w:r>
      <w:r w:rsidR="00D86297" w:rsidRPr="00FE6332">
        <w:rPr>
          <w:rFonts w:ascii="Palatino Linotype" w:hAnsi="Palatino Linotype" w:cs="Arial"/>
        </w:rPr>
        <w:t>Recurso Revisión</w:t>
      </w:r>
      <w:r w:rsidRPr="00FE633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E6332">
        <w:rPr>
          <w:rFonts w:ascii="Palatino Linotype" w:hAnsi="Palatino Linotype" w:cs="Arial"/>
        </w:rPr>
        <w:t>Información Pública</w:t>
      </w:r>
      <w:r w:rsidRPr="00FE6332">
        <w:rPr>
          <w:rFonts w:ascii="Palatino Linotype" w:hAnsi="Palatino Linotype" w:cs="Arial"/>
        </w:rPr>
        <w:t xml:space="preserve"> del Estado de México y Municipios</w:t>
      </w:r>
      <w:r w:rsidR="00F74A05" w:rsidRPr="00FE6332">
        <w:rPr>
          <w:rFonts w:ascii="Palatino Linotype" w:hAnsi="Palatino Linotype" w:cs="Arial"/>
        </w:rPr>
        <w:t>;</w:t>
      </w:r>
      <w:r w:rsidRPr="00FE6332">
        <w:rPr>
          <w:rFonts w:ascii="Palatino Linotype" w:hAnsi="Palatino Linotype" w:cs="Arial"/>
        </w:rPr>
        <w:t xml:space="preserve"> </w:t>
      </w:r>
      <w:r w:rsidR="00E55FB9" w:rsidRPr="00FE6332">
        <w:rPr>
          <w:rFonts w:ascii="Palatino Linotype" w:hAnsi="Palatino Linotype" w:cs="Arial"/>
          <w:b/>
        </w:rPr>
        <w:t>EL RECURRENTE</w:t>
      </w:r>
      <w:r w:rsidR="00F74A05" w:rsidRPr="00FE6332">
        <w:rPr>
          <w:rFonts w:ascii="Palatino Linotype" w:hAnsi="Palatino Linotype" w:cs="Arial"/>
          <w:b/>
        </w:rPr>
        <w:t xml:space="preserve"> </w:t>
      </w:r>
      <w:r w:rsidRPr="00FE6332">
        <w:rPr>
          <w:rFonts w:ascii="Palatino Linotype" w:hAnsi="Palatino Linotype" w:cs="Arial"/>
        </w:rPr>
        <w:t>manifestara</w:t>
      </w:r>
      <w:r w:rsidR="00F74A05" w:rsidRPr="00FE6332">
        <w:rPr>
          <w:rFonts w:ascii="Palatino Linotype" w:hAnsi="Palatino Linotype" w:cs="Arial"/>
        </w:rPr>
        <w:t xml:space="preserve"> </w:t>
      </w:r>
      <w:r w:rsidRPr="00FE6332">
        <w:rPr>
          <w:rFonts w:ascii="Palatino Linotype" w:hAnsi="Palatino Linotype" w:cs="Arial"/>
        </w:rPr>
        <w:t xml:space="preserve">lo que a su derecho conviniera, a efecto de presentar pruebas </w:t>
      </w:r>
      <w:r w:rsidR="00727578" w:rsidRPr="00FE6332">
        <w:rPr>
          <w:rFonts w:ascii="Palatino Linotype" w:hAnsi="Palatino Linotype" w:cs="Arial"/>
        </w:rPr>
        <w:t>o</w:t>
      </w:r>
      <w:r w:rsidRPr="00FE6332">
        <w:rPr>
          <w:rFonts w:ascii="Palatino Linotype" w:hAnsi="Palatino Linotype" w:cs="Arial"/>
        </w:rPr>
        <w:t xml:space="preserve"> alegatos</w:t>
      </w:r>
      <w:r w:rsidR="00727578" w:rsidRPr="00FE6332">
        <w:rPr>
          <w:rFonts w:ascii="Palatino Linotype" w:hAnsi="Palatino Linotype" w:cs="Arial"/>
        </w:rPr>
        <w:t xml:space="preserve"> y</w:t>
      </w:r>
      <w:r w:rsidR="00D5111B" w:rsidRPr="00FE6332">
        <w:rPr>
          <w:rFonts w:ascii="Palatino Linotype" w:hAnsi="Palatino Linotype" w:cs="Arial"/>
        </w:rPr>
        <w:t>,</w:t>
      </w:r>
      <w:r w:rsidR="00727578" w:rsidRPr="00FE6332">
        <w:rPr>
          <w:rFonts w:ascii="Palatino Linotype" w:hAnsi="Palatino Linotype" w:cs="Arial"/>
        </w:rPr>
        <w:t xml:space="preserve"> en su caso, </w:t>
      </w:r>
      <w:r w:rsidRPr="00FE6332">
        <w:rPr>
          <w:rFonts w:ascii="Palatino Linotype" w:hAnsi="Palatino Linotype" w:cs="Arial"/>
          <w:b/>
        </w:rPr>
        <w:t xml:space="preserve">EL SUJETO OBLIGADO </w:t>
      </w:r>
      <w:r w:rsidRPr="00FE6332">
        <w:rPr>
          <w:rFonts w:ascii="Palatino Linotype" w:hAnsi="Palatino Linotype" w:cs="Arial"/>
        </w:rPr>
        <w:t>rindiera su</w:t>
      </w:r>
      <w:r w:rsidR="00727578" w:rsidRPr="00FE6332">
        <w:rPr>
          <w:rFonts w:ascii="Palatino Linotype" w:hAnsi="Palatino Linotype" w:cs="Arial"/>
        </w:rPr>
        <w:t xml:space="preserve"> correspondiente </w:t>
      </w:r>
      <w:r w:rsidRPr="00FE6332">
        <w:rPr>
          <w:rFonts w:ascii="Palatino Linotype" w:hAnsi="Palatino Linotype" w:cs="Arial"/>
        </w:rPr>
        <w:t>Informe Justificado.</w:t>
      </w:r>
    </w:p>
    <w:p w14:paraId="4A74F872" w14:textId="77777777" w:rsidR="00464D4B" w:rsidRPr="00FE6332" w:rsidRDefault="00464D4B" w:rsidP="00FE6332">
      <w:pPr>
        <w:tabs>
          <w:tab w:val="center" w:pos="4252"/>
          <w:tab w:val="right" w:pos="8504"/>
        </w:tabs>
        <w:spacing w:line="360" w:lineRule="auto"/>
        <w:jc w:val="both"/>
        <w:rPr>
          <w:rFonts w:ascii="Palatino Linotype" w:hAnsi="Palatino Linotype" w:cs="Arial"/>
        </w:rPr>
      </w:pPr>
    </w:p>
    <w:p w14:paraId="28CF2940" w14:textId="4370F684" w:rsidR="00F74A05" w:rsidRPr="00FE6332" w:rsidRDefault="00FA3204" w:rsidP="00FE6332">
      <w:pPr>
        <w:spacing w:before="100" w:beforeAutospacing="1" w:line="360" w:lineRule="auto"/>
        <w:contextualSpacing/>
        <w:jc w:val="both"/>
        <w:rPr>
          <w:rFonts w:ascii="Palatino Linotype" w:eastAsia="Arial Unicode MS" w:hAnsi="Palatino Linotype" w:cs="Arial"/>
          <w:b/>
        </w:rPr>
      </w:pPr>
      <w:r w:rsidRPr="00FE6332">
        <w:rPr>
          <w:rFonts w:ascii="Palatino Linotype" w:eastAsia="Arial Unicode MS" w:hAnsi="Palatino Linotype" w:cs="Arial"/>
          <w:b/>
        </w:rPr>
        <w:t>b</w:t>
      </w:r>
      <w:r w:rsidR="00F74A05" w:rsidRPr="00FE6332">
        <w:rPr>
          <w:rFonts w:ascii="Palatino Linotype" w:eastAsia="Arial Unicode MS" w:hAnsi="Palatino Linotype" w:cs="Arial"/>
          <w:b/>
        </w:rPr>
        <w:t xml:space="preserve">) </w:t>
      </w:r>
      <w:r w:rsidR="00E437E8" w:rsidRPr="00FE6332">
        <w:rPr>
          <w:rFonts w:ascii="Palatino Linotype" w:hAnsi="Palatino Linotype" w:cs="Arial"/>
          <w:b/>
          <w:bCs/>
        </w:rPr>
        <w:t>Manifestaciones.</w:t>
      </w:r>
    </w:p>
    <w:p w14:paraId="4202708C" w14:textId="77777777" w:rsidR="00BB2518" w:rsidRPr="00FE6332" w:rsidRDefault="00AE4315" w:rsidP="00FE6332">
      <w:pPr>
        <w:tabs>
          <w:tab w:val="center" w:pos="4252"/>
          <w:tab w:val="right" w:pos="8504"/>
        </w:tabs>
        <w:spacing w:line="360" w:lineRule="auto"/>
        <w:jc w:val="both"/>
        <w:rPr>
          <w:rFonts w:ascii="Palatino Linotype" w:hAnsi="Palatino Linotype" w:cs="Arial"/>
        </w:rPr>
      </w:pPr>
      <w:r w:rsidRPr="00FE6332">
        <w:rPr>
          <w:rFonts w:ascii="Palatino Linotype" w:hAnsi="Palatino Linotype" w:cs="Arial"/>
        </w:rPr>
        <w:t xml:space="preserve">Conforme a las constancias que obran en el </w:t>
      </w:r>
      <w:r w:rsidRPr="00FE6332">
        <w:rPr>
          <w:rFonts w:ascii="Palatino Linotype" w:hAnsi="Palatino Linotype" w:cs="Arial"/>
          <w:b/>
        </w:rPr>
        <w:t>SAIMEX</w:t>
      </w:r>
      <w:r w:rsidRPr="00FE6332">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FE6332">
        <w:rPr>
          <w:rFonts w:ascii="Palatino Linotype" w:hAnsi="Palatino Linotype" w:cs="Arial"/>
          <w:b/>
        </w:rPr>
        <w:t>RECURRENTE</w:t>
      </w:r>
      <w:r w:rsidRPr="00FE6332">
        <w:rPr>
          <w:rFonts w:ascii="Palatino Linotype" w:hAnsi="Palatino Linotype" w:cs="Arial"/>
        </w:rPr>
        <w:t>, éste no realizó manifestación alguna,</w:t>
      </w:r>
      <w:r w:rsidR="00BB2518" w:rsidRPr="00FE6332">
        <w:rPr>
          <w:rFonts w:ascii="Palatino Linotype" w:hAnsi="Palatino Linotype" w:cs="Arial"/>
        </w:rPr>
        <w:t xml:space="preserve"> ni presentó pruebas o alegatos.</w:t>
      </w:r>
    </w:p>
    <w:p w14:paraId="4C188913" w14:textId="77777777" w:rsidR="004C4535" w:rsidRPr="00FE6332" w:rsidRDefault="004C4535" w:rsidP="00FE6332">
      <w:pPr>
        <w:tabs>
          <w:tab w:val="center" w:pos="4252"/>
          <w:tab w:val="right" w:pos="8504"/>
        </w:tabs>
        <w:spacing w:line="360" w:lineRule="auto"/>
        <w:jc w:val="both"/>
        <w:rPr>
          <w:rFonts w:ascii="Palatino Linotype" w:hAnsi="Palatino Linotype" w:cs="Arial"/>
        </w:rPr>
      </w:pPr>
    </w:p>
    <w:p w14:paraId="4118D405" w14:textId="36A26C98" w:rsidR="00AE4315" w:rsidRPr="00FE6332" w:rsidRDefault="00BB2518" w:rsidP="00FE6332">
      <w:pPr>
        <w:tabs>
          <w:tab w:val="center" w:pos="4252"/>
          <w:tab w:val="right" w:pos="8504"/>
        </w:tabs>
        <w:spacing w:line="360" w:lineRule="auto"/>
        <w:jc w:val="both"/>
        <w:rPr>
          <w:rFonts w:ascii="Palatino Linotype" w:hAnsi="Palatino Linotype" w:cs="Arial"/>
        </w:rPr>
      </w:pPr>
      <w:r w:rsidRPr="00FE6332">
        <w:rPr>
          <w:rFonts w:ascii="Palatino Linotype" w:hAnsi="Palatino Linotype" w:cs="Arial"/>
        </w:rPr>
        <w:t>P</w:t>
      </w:r>
      <w:r w:rsidR="00AE4315" w:rsidRPr="00FE6332">
        <w:rPr>
          <w:rFonts w:ascii="Palatino Linotype" w:hAnsi="Palatino Linotype" w:cs="Arial"/>
        </w:rPr>
        <w:t xml:space="preserve">or su parte, </w:t>
      </w:r>
      <w:r w:rsidR="00AE4315" w:rsidRPr="00FE6332">
        <w:rPr>
          <w:rFonts w:ascii="Palatino Linotype" w:hAnsi="Palatino Linotype" w:cs="Arial"/>
          <w:b/>
        </w:rPr>
        <w:t>EL SUJETO OBLIGADO</w:t>
      </w:r>
      <w:r w:rsidR="00AE4315" w:rsidRPr="00FE6332">
        <w:rPr>
          <w:rFonts w:ascii="Palatino Linotype" w:hAnsi="Palatino Linotype" w:cs="Arial"/>
        </w:rPr>
        <w:t xml:space="preserve"> rindió su Informe Justificado, </w:t>
      </w:r>
      <w:r w:rsidRPr="00FE6332">
        <w:rPr>
          <w:rFonts w:ascii="Palatino Linotype" w:hAnsi="Palatino Linotype" w:cs="Arial"/>
        </w:rPr>
        <w:t>remitiendo para tal efecto lo siguiente</w:t>
      </w:r>
      <w:r w:rsidR="00AE4315" w:rsidRPr="00FE6332">
        <w:rPr>
          <w:rFonts w:ascii="Palatino Linotype" w:hAnsi="Palatino Linotype" w:cs="Arial"/>
        </w:rPr>
        <w:t>:</w:t>
      </w:r>
    </w:p>
    <w:p w14:paraId="6F5EFEA1" w14:textId="2F86E871" w:rsidR="00BB2518" w:rsidRPr="00FE6332" w:rsidRDefault="00BB2518" w:rsidP="00FE6332">
      <w:pPr>
        <w:pStyle w:val="Prrafodelista"/>
        <w:numPr>
          <w:ilvl w:val="0"/>
          <w:numId w:val="47"/>
        </w:numPr>
        <w:tabs>
          <w:tab w:val="center" w:pos="4252"/>
          <w:tab w:val="right" w:pos="8504"/>
        </w:tabs>
        <w:spacing w:line="360" w:lineRule="auto"/>
        <w:jc w:val="both"/>
        <w:rPr>
          <w:rFonts w:ascii="Palatino Linotype" w:hAnsi="Palatino Linotype" w:cs="Arial"/>
          <w:i/>
        </w:rPr>
      </w:pPr>
      <w:r w:rsidRPr="00FE6332">
        <w:rPr>
          <w:rFonts w:ascii="Palatino Linotype" w:hAnsi="Palatino Linotype" w:cs="Arial"/>
          <w:b/>
          <w:i/>
        </w:rPr>
        <w:t>“</w:t>
      </w:r>
      <w:r w:rsidR="004C4535" w:rsidRPr="00FE6332">
        <w:rPr>
          <w:rFonts w:ascii="Palatino Linotype" w:hAnsi="Palatino Linotype" w:cs="Arial"/>
          <w:b/>
          <w:i/>
        </w:rPr>
        <w:t>INFORME DE JUSTIFICACIÓN SOLICITUD 00066.pdf</w:t>
      </w:r>
      <w:r w:rsidRPr="00FE6332">
        <w:rPr>
          <w:rFonts w:ascii="Palatino Linotype" w:hAnsi="Palatino Linotype" w:cs="Arial"/>
          <w:b/>
          <w:i/>
        </w:rPr>
        <w:t>”</w:t>
      </w:r>
      <w:r w:rsidRPr="00FE6332">
        <w:rPr>
          <w:rFonts w:ascii="Palatino Linotype" w:hAnsi="Palatino Linotype" w:cs="Arial"/>
        </w:rPr>
        <w:t xml:space="preserve">: Archivo que contiene un oficio </w:t>
      </w:r>
      <w:r w:rsidR="004C4535" w:rsidRPr="00FE6332">
        <w:rPr>
          <w:rFonts w:ascii="Palatino Linotype" w:hAnsi="Palatino Linotype" w:cs="Arial"/>
        </w:rPr>
        <w:t>sin número</w:t>
      </w:r>
      <w:r w:rsidRPr="00FE6332">
        <w:rPr>
          <w:rFonts w:ascii="Palatino Linotype" w:hAnsi="Palatino Linotype" w:cs="Arial"/>
        </w:rPr>
        <w:t xml:space="preserve">, signado por </w:t>
      </w:r>
      <w:r w:rsidR="001F0E47" w:rsidRPr="00FE6332">
        <w:rPr>
          <w:rFonts w:ascii="Palatino Linotype" w:hAnsi="Palatino Linotype" w:cs="Arial"/>
        </w:rPr>
        <w:t>la</w:t>
      </w:r>
      <w:r w:rsidRPr="00FE6332">
        <w:rPr>
          <w:rFonts w:ascii="Palatino Linotype" w:hAnsi="Palatino Linotype" w:cs="Arial"/>
        </w:rPr>
        <w:t xml:space="preserve"> Titular de la Unidad de Transparencia del </w:t>
      </w:r>
      <w:r w:rsidRPr="00FE6332">
        <w:rPr>
          <w:rFonts w:ascii="Palatino Linotype" w:hAnsi="Palatino Linotype" w:cs="Arial"/>
          <w:b/>
        </w:rPr>
        <w:t xml:space="preserve">SUJETO OBLIGADO </w:t>
      </w:r>
      <w:r w:rsidRPr="00FE6332">
        <w:rPr>
          <w:rFonts w:ascii="Palatino Linotype" w:hAnsi="Palatino Linotype" w:cs="Arial"/>
        </w:rPr>
        <w:t xml:space="preserve">por medio del cual </w:t>
      </w:r>
      <w:r w:rsidR="004C4535" w:rsidRPr="00FE6332">
        <w:rPr>
          <w:rFonts w:ascii="Palatino Linotype" w:hAnsi="Palatino Linotype" w:cs="Arial"/>
        </w:rPr>
        <w:t xml:space="preserve">en su parte medular refirió que la solicitud de acceso a la información fue cumplimentada desde respuesta primigenia en tiempo y forma remitiendo de esa manera la información solicitada por </w:t>
      </w:r>
      <w:r w:rsidR="004C4535" w:rsidRPr="00FE6332">
        <w:rPr>
          <w:rFonts w:ascii="Palatino Linotype" w:hAnsi="Palatino Linotype" w:cs="Arial"/>
          <w:b/>
        </w:rPr>
        <w:t>EL RECURRENTE.</w:t>
      </w:r>
    </w:p>
    <w:p w14:paraId="0EC99EFC" w14:textId="23578390" w:rsidR="00AE4315" w:rsidRPr="00FE6332" w:rsidRDefault="00AE4315" w:rsidP="00FE6332">
      <w:pPr>
        <w:tabs>
          <w:tab w:val="center" w:pos="4252"/>
          <w:tab w:val="right" w:pos="8504"/>
        </w:tabs>
        <w:spacing w:line="360" w:lineRule="auto"/>
        <w:ind w:left="-284"/>
        <w:jc w:val="both"/>
        <w:rPr>
          <w:rFonts w:ascii="Palatino Linotype" w:hAnsi="Palatino Linotype" w:cs="Arial"/>
        </w:rPr>
      </w:pPr>
    </w:p>
    <w:p w14:paraId="7ADD7357" w14:textId="77777777" w:rsidR="003B4377" w:rsidRPr="00FE6332" w:rsidRDefault="003B4377" w:rsidP="00FE6332">
      <w:pPr>
        <w:pStyle w:val="Prrafodelista"/>
        <w:spacing w:line="360" w:lineRule="auto"/>
        <w:ind w:left="0"/>
        <w:contextualSpacing/>
        <w:jc w:val="both"/>
        <w:rPr>
          <w:rFonts w:ascii="Palatino Linotype" w:hAnsi="Palatino Linotype"/>
          <w:b/>
          <w:lang w:val="es-419"/>
        </w:rPr>
      </w:pPr>
      <w:r w:rsidRPr="00FE6332">
        <w:rPr>
          <w:rFonts w:ascii="Palatino Linotype" w:hAnsi="Palatino Linotype"/>
          <w:b/>
          <w:lang w:val="es-419"/>
        </w:rPr>
        <w:t>c) De la ampliación para resolver el Recurso de Revisión:</w:t>
      </w:r>
    </w:p>
    <w:p w14:paraId="1C9EBDA1" w14:textId="7A6C73F2" w:rsidR="003B4377" w:rsidRPr="00FE6332" w:rsidRDefault="003B4377" w:rsidP="00FE6332">
      <w:pPr>
        <w:pStyle w:val="Prrafodelista"/>
        <w:spacing w:line="360" w:lineRule="auto"/>
        <w:ind w:left="0"/>
        <w:jc w:val="both"/>
        <w:rPr>
          <w:rFonts w:ascii="Palatino Linotype" w:hAnsi="Palatino Linotype" w:cs="Arial"/>
          <w:lang w:eastAsia="es-MX"/>
        </w:rPr>
      </w:pPr>
      <w:r w:rsidRPr="00FE6332">
        <w:rPr>
          <w:rFonts w:ascii="Palatino Linotype" w:hAnsi="Palatino Linotype" w:cs="Arial"/>
          <w:lang w:eastAsia="es-MX"/>
        </w:rPr>
        <w:t xml:space="preserve">El </w:t>
      </w:r>
      <w:r w:rsidR="004C4535" w:rsidRPr="00FE6332">
        <w:rPr>
          <w:rFonts w:ascii="Palatino Linotype" w:hAnsi="Palatino Linotype" w:cs="Arial"/>
          <w:b/>
          <w:lang w:eastAsia="es-MX"/>
        </w:rPr>
        <w:t>veinticuatro</w:t>
      </w:r>
      <w:r w:rsidR="00B07AFC" w:rsidRPr="00FE6332">
        <w:rPr>
          <w:rFonts w:ascii="Palatino Linotype" w:hAnsi="Palatino Linotype" w:cs="Arial"/>
          <w:b/>
          <w:lang w:eastAsia="es-MX"/>
        </w:rPr>
        <w:t xml:space="preserve"> de </w:t>
      </w:r>
      <w:r w:rsidR="004C4535" w:rsidRPr="00FE6332">
        <w:rPr>
          <w:rFonts w:ascii="Palatino Linotype" w:hAnsi="Palatino Linotype" w:cs="Arial"/>
          <w:b/>
          <w:lang w:eastAsia="es-MX"/>
        </w:rPr>
        <w:t xml:space="preserve">mayo </w:t>
      </w:r>
      <w:r w:rsidRPr="00FE6332">
        <w:rPr>
          <w:rFonts w:ascii="Palatino Linotype" w:hAnsi="Palatino Linotype" w:cs="Arial"/>
          <w:b/>
          <w:lang w:eastAsia="es-MX"/>
        </w:rPr>
        <w:t xml:space="preserve">de dos mil </w:t>
      </w:r>
      <w:r w:rsidR="00624858" w:rsidRPr="00FE6332">
        <w:rPr>
          <w:rFonts w:ascii="Palatino Linotype" w:hAnsi="Palatino Linotype" w:cs="Arial"/>
          <w:b/>
          <w:lang w:eastAsia="es-MX"/>
        </w:rPr>
        <w:t>veintitrés</w:t>
      </w:r>
      <w:r w:rsidRPr="00FE6332">
        <w:rPr>
          <w:rFonts w:ascii="Palatino Linotype" w:hAnsi="Palatino Linotype" w:cs="Arial"/>
          <w:lang w:eastAsia="es-MX"/>
        </w:rPr>
        <w:t xml:space="preserve">, se acordó ampliar el plazo para resolver </w:t>
      </w:r>
      <w:r w:rsidRPr="00FE6332">
        <w:rPr>
          <w:rFonts w:ascii="Palatino Linotype" w:hAnsi="Palatino Linotype" w:cs="Arial"/>
          <w:lang w:val="es-419" w:eastAsia="es-MX"/>
        </w:rPr>
        <w:t>el</w:t>
      </w:r>
      <w:r w:rsidRPr="00FE6332">
        <w:rPr>
          <w:rFonts w:ascii="Palatino Linotype" w:hAnsi="Palatino Linotype" w:cs="Arial"/>
          <w:lang w:eastAsia="es-MX"/>
        </w:rPr>
        <w:t xml:space="preserve"> Recurso de Revisión </w:t>
      </w:r>
      <w:r w:rsidRPr="00FE6332">
        <w:rPr>
          <w:rFonts w:ascii="Palatino Linotype" w:hAnsi="Palatino Linotype" w:cs="Arial"/>
          <w:lang w:val="es-419" w:eastAsia="es-MX"/>
        </w:rPr>
        <w:t>en estudio</w:t>
      </w:r>
      <w:r w:rsidRPr="00FE6332">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FE6332" w:rsidRDefault="003B4377" w:rsidP="00FE6332">
      <w:pPr>
        <w:spacing w:before="100" w:beforeAutospacing="1" w:after="100" w:afterAutospacing="1" w:line="360" w:lineRule="auto"/>
        <w:jc w:val="both"/>
        <w:rPr>
          <w:rFonts w:ascii="Palatino Linotype" w:eastAsia="Calibri" w:hAnsi="Palatino Linotype"/>
          <w:lang w:eastAsia="en-US"/>
        </w:rPr>
      </w:pPr>
      <w:r w:rsidRPr="00FE6332">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FE6332" w:rsidRDefault="003B4377" w:rsidP="00FE6332">
      <w:pPr>
        <w:spacing w:line="360" w:lineRule="auto"/>
        <w:jc w:val="both"/>
        <w:rPr>
          <w:rFonts w:ascii="Palatino Linotype" w:eastAsia="Calibri" w:hAnsi="Palatino Linotype"/>
          <w:lang w:eastAsia="en-US"/>
        </w:rPr>
      </w:pPr>
    </w:p>
    <w:p w14:paraId="2FD5026F"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FE6332" w:rsidRDefault="003B4377" w:rsidP="00FE6332">
      <w:pPr>
        <w:spacing w:line="360" w:lineRule="auto"/>
        <w:jc w:val="both"/>
        <w:rPr>
          <w:rFonts w:ascii="Palatino Linotype" w:eastAsia="Calibri" w:hAnsi="Palatino Linotype"/>
          <w:lang w:eastAsia="en-US"/>
        </w:rPr>
      </w:pPr>
    </w:p>
    <w:p w14:paraId="242EB7D4"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FE6332" w:rsidRDefault="003B4377" w:rsidP="00FE6332">
      <w:pPr>
        <w:spacing w:line="360" w:lineRule="auto"/>
        <w:jc w:val="both"/>
        <w:rPr>
          <w:rFonts w:ascii="Palatino Linotype" w:eastAsia="Calibri" w:hAnsi="Palatino Linotype"/>
          <w:lang w:eastAsia="en-US"/>
        </w:rPr>
      </w:pPr>
    </w:p>
    <w:p w14:paraId="053B9F4A"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b) Actividad Procesal del interesado: Acciones u omisiones del interesado.</w:t>
      </w:r>
    </w:p>
    <w:p w14:paraId="05CACB02"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FE6332" w:rsidRDefault="003B4377" w:rsidP="00FE6332">
      <w:pPr>
        <w:spacing w:line="360" w:lineRule="auto"/>
        <w:jc w:val="both"/>
        <w:rPr>
          <w:rFonts w:ascii="Palatino Linotype" w:eastAsia="Calibri" w:hAnsi="Palatino Linotype"/>
          <w:lang w:eastAsia="en-US"/>
        </w:rPr>
      </w:pPr>
    </w:p>
    <w:p w14:paraId="3126B836"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FE6332" w:rsidRDefault="003B4377" w:rsidP="00FE6332">
      <w:pPr>
        <w:spacing w:line="360" w:lineRule="auto"/>
        <w:jc w:val="both"/>
        <w:rPr>
          <w:rFonts w:ascii="Palatino Linotype" w:eastAsia="Calibri" w:hAnsi="Palatino Linotype"/>
          <w:lang w:eastAsia="en-US"/>
        </w:rPr>
      </w:pPr>
    </w:p>
    <w:p w14:paraId="0214C6CF"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FE6332" w:rsidRDefault="003B4377" w:rsidP="00FE6332">
      <w:pPr>
        <w:spacing w:line="360" w:lineRule="auto"/>
        <w:jc w:val="both"/>
        <w:rPr>
          <w:rFonts w:ascii="Palatino Linotype" w:eastAsia="Calibri" w:hAnsi="Palatino Linotype"/>
          <w:lang w:eastAsia="en-US"/>
        </w:rPr>
      </w:pPr>
    </w:p>
    <w:p w14:paraId="2BB616ED"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FE6332" w:rsidRDefault="003B4377" w:rsidP="00FE6332">
      <w:pPr>
        <w:spacing w:line="360" w:lineRule="auto"/>
        <w:jc w:val="both"/>
        <w:rPr>
          <w:rFonts w:ascii="Palatino Linotype" w:eastAsia="Calibri" w:hAnsi="Palatino Linotype"/>
          <w:lang w:eastAsia="en-US"/>
        </w:rPr>
      </w:pPr>
    </w:p>
    <w:p w14:paraId="51C06F23" w14:textId="77777777"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FE6332" w:rsidRDefault="003B4377" w:rsidP="00FE6332">
      <w:pPr>
        <w:spacing w:line="360" w:lineRule="auto"/>
        <w:jc w:val="both"/>
        <w:rPr>
          <w:rFonts w:ascii="Palatino Linotype" w:eastAsia="Calibri" w:hAnsi="Palatino Linotype"/>
          <w:lang w:eastAsia="en-US"/>
        </w:rPr>
      </w:pPr>
    </w:p>
    <w:p w14:paraId="352C22CA" w14:textId="77777777" w:rsidR="003B4377" w:rsidRPr="00FE6332" w:rsidRDefault="003B4377" w:rsidP="00FE6332">
      <w:pPr>
        <w:spacing w:line="360" w:lineRule="auto"/>
        <w:ind w:left="851" w:right="899"/>
        <w:jc w:val="both"/>
        <w:rPr>
          <w:rFonts w:ascii="Palatino Linotype" w:eastAsia="Calibri" w:hAnsi="Palatino Linotype"/>
          <w:lang w:eastAsia="en-US"/>
        </w:rPr>
      </w:pPr>
      <w:r w:rsidRPr="00FE6332">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FE6332" w:rsidRDefault="003B4377" w:rsidP="00FE6332">
      <w:pPr>
        <w:spacing w:line="360" w:lineRule="auto"/>
        <w:ind w:left="851" w:right="899"/>
        <w:jc w:val="both"/>
        <w:rPr>
          <w:rFonts w:ascii="Palatino Linotype" w:eastAsia="Calibri" w:hAnsi="Palatino Linotype"/>
          <w:lang w:eastAsia="en-US"/>
        </w:rPr>
      </w:pPr>
    </w:p>
    <w:p w14:paraId="14004709" w14:textId="77777777" w:rsidR="003B4377" w:rsidRPr="00FE6332" w:rsidRDefault="003B4377" w:rsidP="00FE6332">
      <w:pPr>
        <w:spacing w:line="360" w:lineRule="auto"/>
        <w:ind w:left="851" w:right="899"/>
        <w:jc w:val="both"/>
        <w:rPr>
          <w:rFonts w:ascii="Palatino Linotype" w:eastAsia="Calibri" w:hAnsi="Palatino Linotype"/>
          <w:lang w:eastAsia="en-US"/>
        </w:rPr>
      </w:pPr>
      <w:r w:rsidRPr="00FE6332">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FE6332" w:rsidRDefault="003B4377" w:rsidP="00FE6332">
      <w:pPr>
        <w:spacing w:line="360" w:lineRule="auto"/>
        <w:jc w:val="both"/>
        <w:rPr>
          <w:rFonts w:ascii="Palatino Linotype" w:eastAsia="Calibri" w:hAnsi="Palatino Linotype"/>
          <w:lang w:eastAsia="en-US"/>
        </w:rPr>
      </w:pPr>
    </w:p>
    <w:p w14:paraId="68F8F1AD" w14:textId="00F6C0F1" w:rsidR="003B4377" w:rsidRPr="00FE6332" w:rsidRDefault="003B4377" w:rsidP="00FE6332">
      <w:pPr>
        <w:spacing w:line="360" w:lineRule="auto"/>
        <w:jc w:val="both"/>
        <w:rPr>
          <w:rFonts w:ascii="Palatino Linotype" w:eastAsia="Calibri" w:hAnsi="Palatino Linotype"/>
          <w:lang w:eastAsia="en-US"/>
        </w:rPr>
      </w:pPr>
      <w:r w:rsidRPr="00FE6332">
        <w:rPr>
          <w:rFonts w:ascii="Palatino Linotype" w:eastAsia="Calibri" w:hAnsi="Palatino Linotype"/>
          <w:lang w:eastAsia="en-US"/>
        </w:rPr>
        <w:t xml:space="preserve">Por ello, este organismo garante comprometido con la tutela de los derechos humanos </w:t>
      </w:r>
      <w:r w:rsidR="00FE6332" w:rsidRPr="00FE6332">
        <w:rPr>
          <w:rFonts w:ascii="Palatino Linotype" w:eastAsia="Calibri" w:hAnsi="Palatino Linotype"/>
          <w:lang w:eastAsia="en-US"/>
        </w:rPr>
        <w:t>confiados</w:t>
      </w:r>
      <w:r w:rsidRPr="00FE6332">
        <w:rPr>
          <w:rFonts w:ascii="Palatino Linotype" w:eastAsia="Calibri" w:hAnsi="Palatino Linotype"/>
          <w:lang w:eastAsia="en-US"/>
        </w:rPr>
        <w:t xml:space="preserve"> señala que este exceso del plazo legal para resolver el presente asunto, resulta de carácter excepcional.</w:t>
      </w:r>
    </w:p>
    <w:p w14:paraId="1B17C498" w14:textId="489161C7" w:rsidR="00CF400A" w:rsidRPr="00FE6332" w:rsidRDefault="00CF400A" w:rsidP="00FE6332">
      <w:pPr>
        <w:spacing w:line="360" w:lineRule="auto"/>
        <w:jc w:val="both"/>
        <w:rPr>
          <w:rFonts w:ascii="Palatino Linotype" w:eastAsia="Arial Unicode MS" w:hAnsi="Palatino Linotype" w:cs="Arial"/>
        </w:rPr>
      </w:pPr>
    </w:p>
    <w:p w14:paraId="49E94EF4" w14:textId="0E0FBA2B" w:rsidR="00F74A05" w:rsidRPr="00FE6332" w:rsidRDefault="00FE6332" w:rsidP="00FE6332">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FE6332">
        <w:rPr>
          <w:rFonts w:ascii="Palatino Linotype" w:hAnsi="Palatino Linotype" w:cs="Arial"/>
          <w:b/>
          <w:bCs/>
        </w:rPr>
        <w:t>) Cierre de Instrucción</w:t>
      </w:r>
      <w:r w:rsidR="00D8393F" w:rsidRPr="00FE6332">
        <w:rPr>
          <w:rFonts w:ascii="Palatino Linotype" w:hAnsi="Palatino Linotype" w:cs="Arial"/>
          <w:b/>
          <w:bCs/>
        </w:rPr>
        <w:t>.</w:t>
      </w:r>
    </w:p>
    <w:p w14:paraId="410ED933" w14:textId="38DA60E7" w:rsidR="00832240" w:rsidRPr="00FE6332" w:rsidRDefault="009E2E2C" w:rsidP="00FE6332">
      <w:pPr>
        <w:spacing w:line="360" w:lineRule="auto"/>
        <w:jc w:val="both"/>
        <w:rPr>
          <w:rFonts w:ascii="Palatino Linotype" w:hAnsi="Palatino Linotype" w:cs="Arial"/>
        </w:rPr>
      </w:pPr>
      <w:r w:rsidRPr="00FE6332">
        <w:rPr>
          <w:rFonts w:ascii="Palatino Linotype" w:hAnsi="Palatino Linotype"/>
        </w:rPr>
        <w:t>Una vez analizado el estado procesal que guarda el expediente, el</w:t>
      </w:r>
      <w:r w:rsidR="000171D8" w:rsidRPr="00FE6332">
        <w:rPr>
          <w:rFonts w:ascii="Palatino Linotype" w:hAnsi="Palatino Linotype"/>
        </w:rPr>
        <w:t xml:space="preserve"> </w:t>
      </w:r>
      <w:r w:rsidR="000B2FD1" w:rsidRPr="00FE6332">
        <w:rPr>
          <w:rFonts w:ascii="Palatino Linotype" w:hAnsi="Palatino Linotype"/>
          <w:b/>
          <w:bCs/>
        </w:rPr>
        <w:t>uno</w:t>
      </w:r>
      <w:r w:rsidR="00350092" w:rsidRPr="00FE6332">
        <w:rPr>
          <w:rFonts w:ascii="Palatino Linotype" w:hAnsi="Palatino Linotype"/>
          <w:b/>
          <w:bCs/>
        </w:rPr>
        <w:t xml:space="preserve"> de </w:t>
      </w:r>
      <w:r w:rsidR="0008710A" w:rsidRPr="00FE6332">
        <w:rPr>
          <w:rFonts w:ascii="Palatino Linotype" w:hAnsi="Palatino Linotype"/>
          <w:b/>
          <w:bCs/>
        </w:rPr>
        <w:t>agosto</w:t>
      </w:r>
      <w:r w:rsidR="00350092" w:rsidRPr="00FE6332">
        <w:rPr>
          <w:rFonts w:ascii="Palatino Linotype" w:hAnsi="Palatino Linotype"/>
          <w:b/>
          <w:bCs/>
        </w:rPr>
        <w:t xml:space="preserve"> </w:t>
      </w:r>
      <w:r w:rsidR="00F2488E" w:rsidRPr="00FE6332">
        <w:rPr>
          <w:rFonts w:ascii="Palatino Linotype" w:hAnsi="Palatino Linotype"/>
          <w:b/>
          <w:bCs/>
        </w:rPr>
        <w:t>d</w:t>
      </w:r>
      <w:r w:rsidR="00CE22BE" w:rsidRPr="00FE6332">
        <w:rPr>
          <w:rFonts w:ascii="Palatino Linotype" w:hAnsi="Palatino Linotype"/>
          <w:b/>
          <w:bCs/>
        </w:rPr>
        <w:t xml:space="preserve">e dos mil </w:t>
      </w:r>
      <w:r w:rsidR="00F2488E" w:rsidRPr="00FE6332">
        <w:rPr>
          <w:rFonts w:ascii="Palatino Linotype" w:hAnsi="Palatino Linotype"/>
          <w:b/>
          <w:bCs/>
        </w:rPr>
        <w:t>veintitrés</w:t>
      </w:r>
      <w:r w:rsidR="000171D8" w:rsidRPr="00FE6332">
        <w:rPr>
          <w:rFonts w:ascii="Palatino Linotype" w:hAnsi="Palatino Linotype"/>
        </w:rPr>
        <w:t xml:space="preserve">, </w:t>
      </w:r>
      <w:r w:rsidR="00CE22BE" w:rsidRPr="00FE6332">
        <w:rPr>
          <w:rFonts w:ascii="Palatino Linotype" w:hAnsi="Palatino Linotype"/>
        </w:rPr>
        <w:t>la</w:t>
      </w:r>
      <w:r w:rsidR="00F74502" w:rsidRPr="00FE6332">
        <w:rPr>
          <w:rFonts w:ascii="Palatino Linotype" w:hAnsi="Palatino Linotype"/>
        </w:rPr>
        <w:t xml:space="preserve"> </w:t>
      </w:r>
      <w:r w:rsidR="00C77536" w:rsidRPr="00FE6332">
        <w:rPr>
          <w:rFonts w:ascii="Palatino Linotype" w:hAnsi="Palatino Linotype"/>
          <w:b/>
        </w:rPr>
        <w:t>Comisionada Sharon Cristina Morales Martínez</w:t>
      </w:r>
      <w:r w:rsidR="00C77536" w:rsidRPr="00FE6332">
        <w:rPr>
          <w:rFonts w:ascii="Palatino Linotype" w:hAnsi="Palatino Linotype"/>
          <w:lang w:val="es-419"/>
        </w:rPr>
        <w:t xml:space="preserve"> </w:t>
      </w:r>
      <w:r w:rsidRPr="00FE6332">
        <w:rPr>
          <w:rFonts w:ascii="Palatino Linotype" w:hAnsi="Palatino Linotype"/>
        </w:rPr>
        <w:t>acordó el cierre de instrucción;</w:t>
      </w:r>
      <w:r w:rsidR="00C2778A" w:rsidRPr="00FE6332">
        <w:rPr>
          <w:rFonts w:ascii="Palatino Linotype" w:hAnsi="Palatino Linotype" w:cs="Arial"/>
        </w:rPr>
        <w:t xml:space="preserve"> así como</w:t>
      </w:r>
      <w:r w:rsidRPr="00FE6332">
        <w:rPr>
          <w:rFonts w:ascii="Palatino Linotype" w:hAnsi="Palatino Linotype" w:cs="Arial"/>
        </w:rPr>
        <w:t>,</w:t>
      </w:r>
      <w:r w:rsidR="00C2778A" w:rsidRPr="00FE633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E6332">
        <w:rPr>
          <w:rFonts w:ascii="Palatino Linotype" w:hAnsi="Palatino Linotype" w:cs="Arial"/>
        </w:rPr>
        <w:t>Información Pública</w:t>
      </w:r>
      <w:r w:rsidR="00C2778A" w:rsidRPr="00FE6332">
        <w:rPr>
          <w:rFonts w:ascii="Palatino Linotype" w:hAnsi="Palatino Linotype" w:cs="Arial"/>
        </w:rPr>
        <w:t xml:space="preserve"> del Estado de México y Municipios</w:t>
      </w:r>
      <w:r w:rsidR="0028330F" w:rsidRPr="00FE6332">
        <w:rPr>
          <w:rFonts w:ascii="Palatino Linotype" w:hAnsi="Palatino Linotype" w:cs="Arial"/>
        </w:rPr>
        <w:t>.</w:t>
      </w:r>
    </w:p>
    <w:p w14:paraId="5BBF1531" w14:textId="77777777" w:rsidR="0057572B" w:rsidRPr="00FE6332" w:rsidRDefault="0057572B" w:rsidP="00FE6332">
      <w:pPr>
        <w:spacing w:line="360" w:lineRule="auto"/>
        <w:jc w:val="both"/>
        <w:rPr>
          <w:rFonts w:ascii="Palatino Linotype" w:hAnsi="Palatino Linotype" w:cs="Arial"/>
        </w:rPr>
      </w:pPr>
    </w:p>
    <w:p w14:paraId="3AB9D768" w14:textId="7EB528FC" w:rsidR="000171D8" w:rsidRPr="00FE6332" w:rsidRDefault="000171D8" w:rsidP="00FE6332">
      <w:pPr>
        <w:jc w:val="center"/>
        <w:rPr>
          <w:rFonts w:ascii="Palatino Linotype" w:hAnsi="Palatino Linotype" w:cs="Arial"/>
          <w:b/>
          <w:bCs/>
          <w:spacing w:val="60"/>
          <w:sz w:val="28"/>
        </w:rPr>
      </w:pPr>
      <w:r w:rsidRPr="00FE6332">
        <w:rPr>
          <w:rFonts w:ascii="Palatino Linotype" w:hAnsi="Palatino Linotype" w:cs="Arial"/>
          <w:b/>
          <w:bCs/>
          <w:spacing w:val="60"/>
          <w:sz w:val="28"/>
        </w:rPr>
        <w:t>CONSIDERANDO</w:t>
      </w:r>
      <w:r w:rsidR="00DC75AB" w:rsidRPr="00FE6332">
        <w:rPr>
          <w:rFonts w:ascii="Palatino Linotype" w:hAnsi="Palatino Linotype" w:cs="Arial"/>
          <w:b/>
          <w:bCs/>
          <w:spacing w:val="60"/>
          <w:sz w:val="28"/>
        </w:rPr>
        <w:t>S</w:t>
      </w:r>
    </w:p>
    <w:p w14:paraId="06897FD6" w14:textId="77777777" w:rsidR="000171D8" w:rsidRPr="00FE6332" w:rsidRDefault="000171D8" w:rsidP="00FE6332">
      <w:pPr>
        <w:jc w:val="center"/>
        <w:rPr>
          <w:rFonts w:ascii="Palatino Linotype" w:hAnsi="Palatino Linotype"/>
          <w:b/>
          <w:sz w:val="28"/>
          <w:szCs w:val="28"/>
        </w:rPr>
      </w:pPr>
    </w:p>
    <w:p w14:paraId="7F105395" w14:textId="2EDBBF94" w:rsidR="00964F6B" w:rsidRPr="00FE6332" w:rsidRDefault="000171D8" w:rsidP="00FE6332">
      <w:pPr>
        <w:spacing w:line="360" w:lineRule="auto"/>
        <w:ind w:right="50"/>
        <w:jc w:val="both"/>
        <w:rPr>
          <w:rFonts w:ascii="Palatino Linotype" w:hAnsi="Palatino Linotype"/>
          <w:b/>
          <w:sz w:val="26"/>
          <w:szCs w:val="26"/>
        </w:rPr>
      </w:pPr>
      <w:r w:rsidRPr="00FE6332">
        <w:rPr>
          <w:rFonts w:ascii="Palatino Linotype" w:hAnsi="Palatino Linotype"/>
          <w:b/>
          <w:sz w:val="26"/>
          <w:szCs w:val="26"/>
        </w:rPr>
        <w:t>PRIMERO.</w:t>
      </w:r>
      <w:r w:rsidRPr="00FE6332">
        <w:rPr>
          <w:rFonts w:ascii="Palatino Linotype" w:hAnsi="Palatino Linotype"/>
          <w:sz w:val="26"/>
          <w:szCs w:val="26"/>
        </w:rPr>
        <w:t xml:space="preserve"> </w:t>
      </w:r>
      <w:r w:rsidRPr="00FE6332">
        <w:rPr>
          <w:rFonts w:ascii="Palatino Linotype" w:hAnsi="Palatino Linotype"/>
          <w:b/>
          <w:sz w:val="26"/>
          <w:szCs w:val="26"/>
        </w:rPr>
        <w:t>Competencia</w:t>
      </w:r>
      <w:r w:rsidRPr="00FE6332">
        <w:rPr>
          <w:rFonts w:ascii="Palatino Linotype" w:hAnsi="Palatino Linotype"/>
          <w:sz w:val="26"/>
          <w:szCs w:val="26"/>
        </w:rPr>
        <w:t>.</w:t>
      </w:r>
    </w:p>
    <w:p w14:paraId="07007E92" w14:textId="6DECF950" w:rsidR="008B239D" w:rsidRPr="00FE6332" w:rsidRDefault="008B239D" w:rsidP="00FE6332">
      <w:pPr>
        <w:spacing w:line="360" w:lineRule="auto"/>
        <w:ind w:right="50"/>
        <w:jc w:val="both"/>
        <w:rPr>
          <w:rFonts w:ascii="Palatino Linotype" w:hAnsi="Palatino Linotype" w:cs="Arial"/>
        </w:rPr>
      </w:pPr>
      <w:r w:rsidRPr="00FE6332">
        <w:rPr>
          <w:rFonts w:ascii="Palatino Linotype" w:hAnsi="Palatino Linotype"/>
        </w:rPr>
        <w:t xml:space="preserve">Este Instituto de Transparencia, Acceso a la </w:t>
      </w:r>
      <w:r w:rsidR="00D86297" w:rsidRPr="00FE6332">
        <w:rPr>
          <w:rFonts w:ascii="Palatino Linotype" w:hAnsi="Palatino Linotype"/>
        </w:rPr>
        <w:t>Información Pública</w:t>
      </w:r>
      <w:r w:rsidRPr="00FE6332">
        <w:rPr>
          <w:rFonts w:ascii="Palatino Linotype" w:hAnsi="Palatino Linotype"/>
        </w:rPr>
        <w:t xml:space="preserve"> y Protección de Datos Personales del Estado de México y Municipios, es competente para </w:t>
      </w:r>
      <w:r w:rsidR="00CB5585" w:rsidRPr="00FE6332">
        <w:rPr>
          <w:rFonts w:ascii="Palatino Linotype" w:hAnsi="Palatino Linotype"/>
        </w:rPr>
        <w:t xml:space="preserve">conocer y resolver el presente </w:t>
      </w:r>
      <w:r w:rsidR="00D86297" w:rsidRPr="00FE6332">
        <w:rPr>
          <w:rFonts w:ascii="Palatino Linotype" w:hAnsi="Palatino Linotype"/>
        </w:rPr>
        <w:t>Recurso Revisión</w:t>
      </w:r>
      <w:r w:rsidRPr="00FE633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E6332">
        <w:rPr>
          <w:rFonts w:ascii="Palatino Linotype" w:hAnsi="Palatino Linotype"/>
        </w:rPr>
        <w:t xml:space="preserve"> ordinal</w:t>
      </w:r>
      <w:r w:rsidRPr="00FE6332">
        <w:rPr>
          <w:rFonts w:ascii="Palatino Linotype" w:hAnsi="Palatino Linotype"/>
        </w:rPr>
        <w:t xml:space="preserve"> 2</w:t>
      </w:r>
      <w:r w:rsidR="00727578" w:rsidRPr="00FE6332">
        <w:rPr>
          <w:rFonts w:ascii="Palatino Linotype" w:hAnsi="Palatino Linotype"/>
        </w:rPr>
        <w:t>,</w:t>
      </w:r>
      <w:r w:rsidRPr="00FE6332">
        <w:rPr>
          <w:rFonts w:ascii="Palatino Linotype" w:hAnsi="Palatino Linotype"/>
        </w:rPr>
        <w:t xml:space="preserve"> fracción II, 13, 29, 36, fracciones I y II, 176, 178, 179, 181 párrafo tercero y 185 de la Ley de Transparencia y Acceso a la </w:t>
      </w:r>
      <w:r w:rsidR="00D86297" w:rsidRPr="00FE6332">
        <w:rPr>
          <w:rFonts w:ascii="Palatino Linotype" w:hAnsi="Palatino Linotype"/>
        </w:rPr>
        <w:t>Información Pública</w:t>
      </w:r>
      <w:r w:rsidRPr="00FE6332">
        <w:rPr>
          <w:rFonts w:ascii="Palatino Linotype" w:hAnsi="Palatino Linotype"/>
        </w:rPr>
        <w:t xml:space="preserve"> del Estado de México y Municipios</w:t>
      </w:r>
      <w:r w:rsidRPr="00FE6332">
        <w:rPr>
          <w:rFonts w:ascii="Palatino Linotype" w:hAnsi="Palatino Linotype" w:cs="Arial"/>
        </w:rPr>
        <w:t>; 9, fracciones I y XX</w:t>
      </w:r>
      <w:r w:rsidR="00FC4046" w:rsidRPr="00FE6332">
        <w:rPr>
          <w:rFonts w:ascii="Palatino Linotype" w:hAnsi="Palatino Linotype" w:cs="Arial"/>
        </w:rPr>
        <w:t>III</w:t>
      </w:r>
      <w:r w:rsidRPr="00FE6332">
        <w:rPr>
          <w:rFonts w:ascii="Palatino Linotype" w:hAnsi="Palatino Linotype" w:cs="Arial"/>
        </w:rPr>
        <w:t xml:space="preserve"> y 11 del Reglamento Interior del Instituto de Transparencia, Acceso a la </w:t>
      </w:r>
      <w:r w:rsidR="00D86297" w:rsidRPr="00FE6332">
        <w:rPr>
          <w:rFonts w:ascii="Palatino Linotype" w:hAnsi="Palatino Linotype" w:cs="Arial"/>
        </w:rPr>
        <w:t>Información Pública</w:t>
      </w:r>
      <w:r w:rsidRPr="00FE6332">
        <w:rPr>
          <w:rFonts w:ascii="Palatino Linotype" w:hAnsi="Palatino Linotype" w:cs="Arial"/>
        </w:rPr>
        <w:t xml:space="preserve"> y Protección de Datos Personales del Estado de México y Municipios.</w:t>
      </w:r>
    </w:p>
    <w:p w14:paraId="25C2BD1B" w14:textId="77777777" w:rsidR="008F2E92" w:rsidRPr="00FE6332" w:rsidRDefault="008F2E92" w:rsidP="00FE6332">
      <w:pPr>
        <w:spacing w:line="360" w:lineRule="auto"/>
        <w:ind w:right="50"/>
        <w:jc w:val="both"/>
        <w:rPr>
          <w:rFonts w:ascii="Palatino Linotype" w:hAnsi="Palatino Linotype" w:cs="Arial"/>
        </w:rPr>
      </w:pPr>
    </w:p>
    <w:p w14:paraId="508C9D22" w14:textId="35439B0C" w:rsidR="004510AB" w:rsidRPr="00FE6332" w:rsidRDefault="00E74792" w:rsidP="00FE6332">
      <w:pPr>
        <w:spacing w:line="360" w:lineRule="auto"/>
        <w:jc w:val="both"/>
        <w:rPr>
          <w:rFonts w:ascii="Palatino Linotype" w:hAnsi="Palatino Linotype" w:cs="Arial"/>
          <w:b/>
          <w:sz w:val="26"/>
          <w:szCs w:val="26"/>
        </w:rPr>
      </w:pPr>
      <w:r w:rsidRPr="00FE6332">
        <w:rPr>
          <w:rFonts w:ascii="Palatino Linotype" w:hAnsi="Palatino Linotype" w:cs="Arial"/>
          <w:b/>
          <w:sz w:val="26"/>
          <w:szCs w:val="26"/>
        </w:rPr>
        <w:t>SEGUNDO. Interés.</w:t>
      </w:r>
    </w:p>
    <w:p w14:paraId="42239410" w14:textId="038409D4" w:rsidR="0028330F" w:rsidRPr="00FE6332" w:rsidRDefault="000171D8" w:rsidP="00FE6332">
      <w:pPr>
        <w:spacing w:line="360" w:lineRule="auto"/>
        <w:jc w:val="both"/>
        <w:rPr>
          <w:rFonts w:ascii="Palatino Linotype" w:hAnsi="Palatino Linotype" w:cs="Arial"/>
          <w:lang w:eastAsia="es-MX"/>
        </w:rPr>
      </w:pPr>
      <w:r w:rsidRPr="00FE6332">
        <w:rPr>
          <w:rFonts w:ascii="Palatino Linotype" w:hAnsi="Palatino Linotype" w:cs="Arial"/>
          <w:bCs/>
        </w:rPr>
        <w:t xml:space="preserve">El </w:t>
      </w:r>
      <w:r w:rsidR="00D86297" w:rsidRPr="00FE6332">
        <w:rPr>
          <w:rFonts w:ascii="Palatino Linotype" w:hAnsi="Palatino Linotype" w:cs="Arial"/>
          <w:bCs/>
        </w:rPr>
        <w:t>Recurso Revisión</w:t>
      </w:r>
      <w:r w:rsidRPr="00FE6332">
        <w:rPr>
          <w:rFonts w:ascii="Palatino Linotype" w:hAnsi="Palatino Linotype" w:cs="Arial"/>
          <w:bCs/>
        </w:rPr>
        <w:t xml:space="preserve"> fue interpuesto por parte legítima, en atención a que se presentó por </w:t>
      </w:r>
      <w:r w:rsidR="00E55FB9" w:rsidRPr="00FE6332">
        <w:rPr>
          <w:rFonts w:ascii="Palatino Linotype" w:hAnsi="Palatino Linotype" w:cs="Arial"/>
          <w:b/>
        </w:rPr>
        <w:t>EL RECURRENTE</w:t>
      </w:r>
      <w:r w:rsidRPr="00FE6332">
        <w:rPr>
          <w:rFonts w:ascii="Palatino Linotype" w:hAnsi="Palatino Linotype" w:cs="Arial"/>
          <w:b/>
          <w:bCs/>
        </w:rPr>
        <w:t>,</w:t>
      </w:r>
      <w:r w:rsidRPr="00FE6332">
        <w:rPr>
          <w:rFonts w:ascii="Palatino Linotype" w:hAnsi="Palatino Linotype" w:cs="Arial"/>
          <w:bCs/>
        </w:rPr>
        <w:t xml:space="preserve"> quien es la misma persona que formuló la solicitud de acceso a la </w:t>
      </w:r>
      <w:r w:rsidR="00D86297" w:rsidRPr="00FE6332">
        <w:rPr>
          <w:rFonts w:ascii="Palatino Linotype" w:hAnsi="Palatino Linotype" w:cs="Arial"/>
          <w:bCs/>
        </w:rPr>
        <w:t>Información Pública</w:t>
      </w:r>
      <w:r w:rsidRPr="00FE6332">
        <w:rPr>
          <w:rFonts w:ascii="Palatino Linotype" w:hAnsi="Palatino Linotype" w:cs="Arial"/>
          <w:bCs/>
        </w:rPr>
        <w:t xml:space="preserve"> al </w:t>
      </w:r>
      <w:r w:rsidRPr="00FE6332">
        <w:rPr>
          <w:rFonts w:ascii="Palatino Linotype" w:hAnsi="Palatino Linotype" w:cs="Arial"/>
          <w:b/>
          <w:bCs/>
        </w:rPr>
        <w:t>SUJETO OBLIGADO</w:t>
      </w:r>
      <w:r w:rsidR="005B5043" w:rsidRPr="00FE6332">
        <w:rPr>
          <w:rFonts w:ascii="Palatino Linotype" w:hAnsi="Palatino Linotype" w:cs="Arial"/>
          <w:b/>
          <w:bCs/>
        </w:rPr>
        <w:t xml:space="preserve">, </w:t>
      </w:r>
      <w:r w:rsidR="005B5043" w:rsidRPr="00FE6332">
        <w:rPr>
          <w:rFonts w:ascii="Palatino Linotype" w:hAnsi="Palatino Linotype" w:cs="Arial"/>
          <w:bCs/>
        </w:rPr>
        <w:t xml:space="preserve">pues para ello, es </w:t>
      </w:r>
      <w:r w:rsidR="005B5043" w:rsidRPr="00FE6332">
        <w:rPr>
          <w:rFonts w:ascii="Palatino Linotype" w:hAnsi="Palatino Linotype" w:cs="Arial"/>
          <w:lang w:eastAsia="es-MX"/>
        </w:rPr>
        <w:t xml:space="preserve">necesario que el particular ingrese al </w:t>
      </w:r>
      <w:r w:rsidR="005B5043" w:rsidRPr="00FE6332">
        <w:rPr>
          <w:rFonts w:ascii="Palatino Linotype" w:hAnsi="Palatino Linotype" w:cs="Arial"/>
          <w:b/>
          <w:lang w:eastAsia="es-MX"/>
        </w:rPr>
        <w:t xml:space="preserve">SAIMEX </w:t>
      </w:r>
      <w:r w:rsidR="005B5043" w:rsidRPr="00FE6332">
        <w:rPr>
          <w:rFonts w:ascii="Palatino Linotype" w:hAnsi="Palatino Linotype" w:cs="Arial"/>
          <w:lang w:eastAsia="es-MX"/>
        </w:rPr>
        <w:t>mediante la utilización de su clave de usuario y contraseña.</w:t>
      </w:r>
    </w:p>
    <w:p w14:paraId="0024EECC" w14:textId="77777777" w:rsidR="0057572B" w:rsidRPr="00FE6332" w:rsidRDefault="0057572B" w:rsidP="00FE6332">
      <w:pPr>
        <w:spacing w:line="360" w:lineRule="auto"/>
        <w:jc w:val="both"/>
        <w:rPr>
          <w:rFonts w:ascii="Palatino Linotype" w:hAnsi="Palatino Linotype" w:cs="Arial"/>
          <w:lang w:eastAsia="es-MX"/>
        </w:rPr>
      </w:pPr>
    </w:p>
    <w:p w14:paraId="73B57685" w14:textId="77777777" w:rsidR="005C250B" w:rsidRPr="00FE6332" w:rsidRDefault="005C250B" w:rsidP="00FE6332">
      <w:pPr>
        <w:autoSpaceDE w:val="0"/>
        <w:autoSpaceDN w:val="0"/>
        <w:adjustRightInd w:val="0"/>
        <w:spacing w:line="360" w:lineRule="auto"/>
        <w:ind w:right="49"/>
        <w:jc w:val="both"/>
        <w:rPr>
          <w:rFonts w:ascii="Palatino Linotype" w:hAnsi="Palatino Linotype" w:cs="Arial"/>
          <w:b/>
          <w:sz w:val="26"/>
          <w:szCs w:val="26"/>
          <w:lang w:val="es-ES"/>
        </w:rPr>
      </w:pPr>
      <w:r w:rsidRPr="00FE6332">
        <w:rPr>
          <w:rFonts w:ascii="Palatino Linotype" w:hAnsi="Palatino Linotype" w:cs="Arial"/>
          <w:b/>
          <w:sz w:val="26"/>
          <w:szCs w:val="26"/>
        </w:rPr>
        <w:t xml:space="preserve">TERCERO. </w:t>
      </w:r>
      <w:r w:rsidRPr="00FE6332">
        <w:rPr>
          <w:rFonts w:ascii="Palatino Linotype" w:hAnsi="Palatino Linotype" w:cs="Arial"/>
          <w:b/>
          <w:sz w:val="26"/>
          <w:szCs w:val="26"/>
          <w:lang w:val="es-ES"/>
        </w:rPr>
        <w:t xml:space="preserve">Oportunidad. </w:t>
      </w:r>
    </w:p>
    <w:p w14:paraId="4CAF7CD0" w14:textId="0847BDDF" w:rsidR="0028330F" w:rsidRPr="00FE6332" w:rsidRDefault="0028330F" w:rsidP="00FE6332">
      <w:pPr>
        <w:spacing w:after="100" w:afterAutospacing="1" w:line="360" w:lineRule="auto"/>
        <w:jc w:val="both"/>
        <w:rPr>
          <w:rFonts w:ascii="Palatino Linotype" w:hAnsi="Palatino Linotype" w:cs="Arial"/>
          <w:lang w:val="es-ES"/>
        </w:rPr>
      </w:pPr>
      <w:r w:rsidRPr="00FE6332">
        <w:rPr>
          <w:rFonts w:ascii="Palatino Linotype" w:hAnsi="Palatino Linotype" w:cs="Arial"/>
          <w:lang w:val="es-ES"/>
        </w:rPr>
        <w:t xml:space="preserve">El Recurso de Revisión fue interpuesto dentro del plazo de quince días hábiles, contados a partir del día siguiente al en que </w:t>
      </w:r>
      <w:r w:rsidR="00E55FB9" w:rsidRPr="00FE6332">
        <w:rPr>
          <w:rFonts w:ascii="Palatino Linotype" w:hAnsi="Palatino Linotype" w:cs="Arial"/>
          <w:b/>
          <w:lang w:val="es-ES"/>
        </w:rPr>
        <w:t>EL RECURRENTE</w:t>
      </w:r>
      <w:r w:rsidRPr="00FE633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FE6332" w:rsidRDefault="0028330F" w:rsidP="00FE6332">
      <w:pPr>
        <w:ind w:left="851" w:right="616"/>
        <w:jc w:val="both"/>
        <w:rPr>
          <w:rFonts w:ascii="Palatino Linotype" w:hAnsi="Palatino Linotype" w:cs="Arial"/>
          <w:i/>
          <w:sz w:val="22"/>
          <w:lang w:val="es-ES"/>
        </w:rPr>
      </w:pPr>
      <w:r w:rsidRPr="00FE6332">
        <w:rPr>
          <w:rFonts w:ascii="Palatino Linotype" w:hAnsi="Palatino Linotype" w:cs="Arial"/>
          <w:b/>
          <w:i/>
          <w:sz w:val="22"/>
          <w:lang w:val="es-ES"/>
        </w:rPr>
        <w:t>“Artículo 178</w:t>
      </w:r>
      <w:r w:rsidRPr="00FE633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FE6332" w:rsidRDefault="0028330F" w:rsidP="00FE6332">
      <w:pPr>
        <w:ind w:left="851" w:right="616" w:hanging="851"/>
        <w:jc w:val="both"/>
        <w:rPr>
          <w:rFonts w:ascii="Palatino Linotype" w:hAnsi="Palatino Linotype" w:cs="Arial"/>
          <w:i/>
          <w:sz w:val="22"/>
          <w:lang w:val="es-ES"/>
        </w:rPr>
      </w:pPr>
    </w:p>
    <w:p w14:paraId="60FBF997" w14:textId="77777777" w:rsidR="0028330F" w:rsidRPr="00FE6332" w:rsidRDefault="0028330F" w:rsidP="00FE6332">
      <w:pPr>
        <w:ind w:left="851" w:right="616"/>
        <w:jc w:val="both"/>
        <w:rPr>
          <w:rFonts w:ascii="Palatino Linotype" w:hAnsi="Palatino Linotype" w:cs="Arial"/>
          <w:i/>
          <w:sz w:val="22"/>
          <w:lang w:val="es-ES"/>
        </w:rPr>
      </w:pPr>
      <w:r w:rsidRPr="00FE633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E6332" w:rsidRDefault="0028330F" w:rsidP="00FE6332">
      <w:pPr>
        <w:ind w:left="851" w:right="616" w:hanging="851"/>
        <w:jc w:val="both"/>
        <w:rPr>
          <w:rFonts w:ascii="Palatino Linotype" w:hAnsi="Palatino Linotype" w:cs="Arial"/>
          <w:i/>
          <w:sz w:val="22"/>
          <w:lang w:val="es-ES"/>
        </w:rPr>
      </w:pPr>
    </w:p>
    <w:p w14:paraId="32A9651C" w14:textId="1E7481D5" w:rsidR="0028330F" w:rsidRPr="00FE6332" w:rsidRDefault="0028330F" w:rsidP="00FE6332">
      <w:pPr>
        <w:ind w:left="851" w:right="616"/>
        <w:jc w:val="both"/>
        <w:rPr>
          <w:rFonts w:ascii="Palatino Linotype" w:hAnsi="Palatino Linotype" w:cs="Arial"/>
          <w:i/>
          <w:sz w:val="22"/>
          <w:lang w:val="es-ES"/>
        </w:rPr>
      </w:pPr>
      <w:r w:rsidRPr="00FE633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FE6332">
        <w:rPr>
          <w:rFonts w:ascii="Palatino Linotype" w:hAnsi="Palatino Linotype" w:cs="Arial"/>
          <w:sz w:val="22"/>
          <w:lang w:val="es-ES"/>
        </w:rPr>
        <w:t>(Sic)</w:t>
      </w:r>
      <w:r w:rsidR="00DC75AB" w:rsidRPr="00FE6332">
        <w:rPr>
          <w:rFonts w:ascii="Palatino Linotype" w:hAnsi="Palatino Linotype" w:cs="Arial"/>
          <w:sz w:val="22"/>
          <w:lang w:val="es-ES"/>
        </w:rPr>
        <w:t>.</w:t>
      </w:r>
    </w:p>
    <w:p w14:paraId="43D8720B" w14:textId="77777777" w:rsidR="0093432F" w:rsidRPr="00FE6332" w:rsidRDefault="0093432F" w:rsidP="00FE6332">
      <w:pPr>
        <w:ind w:left="851" w:right="616"/>
        <w:jc w:val="both"/>
        <w:rPr>
          <w:rFonts w:ascii="Palatino Linotype" w:hAnsi="Palatino Linotype" w:cs="Arial"/>
          <w:i/>
          <w:sz w:val="22"/>
          <w:lang w:val="es-ES"/>
        </w:rPr>
      </w:pPr>
    </w:p>
    <w:p w14:paraId="2798A03E" w14:textId="58800C90" w:rsidR="0028330F" w:rsidRPr="00FE6332" w:rsidRDefault="0028330F" w:rsidP="00FE6332">
      <w:pPr>
        <w:spacing w:before="100" w:beforeAutospacing="1" w:line="360" w:lineRule="auto"/>
        <w:jc w:val="both"/>
        <w:rPr>
          <w:rFonts w:ascii="Palatino Linotype" w:hAnsi="Palatino Linotype" w:cs="Arial"/>
          <w:lang w:val="es-ES"/>
        </w:rPr>
      </w:pPr>
      <w:r w:rsidRPr="00FE6332">
        <w:rPr>
          <w:rFonts w:ascii="Palatino Linotype" w:hAnsi="Palatino Linotype" w:cs="Arial"/>
          <w:lang w:val="es-ES"/>
        </w:rPr>
        <w:t xml:space="preserve">En esa tesitura, atendiendo a que </w:t>
      </w:r>
      <w:r w:rsidRPr="00FE6332">
        <w:rPr>
          <w:rFonts w:ascii="Palatino Linotype" w:hAnsi="Palatino Linotype" w:cs="Arial"/>
          <w:b/>
          <w:lang w:val="es-ES"/>
        </w:rPr>
        <w:t>EL SUJETO OBLIGADO</w:t>
      </w:r>
      <w:r w:rsidRPr="00FE6332">
        <w:rPr>
          <w:rFonts w:ascii="Palatino Linotype" w:hAnsi="Palatino Linotype" w:cs="Arial"/>
          <w:lang w:val="es-ES"/>
        </w:rPr>
        <w:t xml:space="preserve"> notificó la respuesta a la solicitud de Acceso a la Información Pública el </w:t>
      </w:r>
      <w:r w:rsidR="00A84AAB" w:rsidRPr="00FE6332">
        <w:rPr>
          <w:rFonts w:ascii="Palatino Linotype" w:hAnsi="Palatino Linotype" w:cs="Arial"/>
          <w:b/>
          <w:lang w:val="es-ES"/>
        </w:rPr>
        <w:t>veintiocho</w:t>
      </w:r>
      <w:r w:rsidR="00D959B9" w:rsidRPr="00FE6332">
        <w:rPr>
          <w:rFonts w:ascii="Palatino Linotype" w:hAnsi="Palatino Linotype" w:cs="Arial"/>
          <w:b/>
          <w:lang w:val="es-ES"/>
        </w:rPr>
        <w:t xml:space="preserve"> de </w:t>
      </w:r>
      <w:r w:rsidR="00A84AAB" w:rsidRPr="00FE6332">
        <w:rPr>
          <w:rFonts w:ascii="Palatino Linotype" w:hAnsi="Palatino Linotype" w:cs="Arial"/>
          <w:b/>
          <w:lang w:val="es-ES"/>
        </w:rPr>
        <w:t xml:space="preserve">marzo </w:t>
      </w:r>
      <w:r w:rsidR="009C2931" w:rsidRPr="00FE6332">
        <w:rPr>
          <w:rFonts w:ascii="Palatino Linotype" w:hAnsi="Palatino Linotype" w:cs="Arial"/>
          <w:b/>
          <w:lang w:val="es-ES"/>
        </w:rPr>
        <w:t>d</w:t>
      </w:r>
      <w:r w:rsidRPr="00FE6332">
        <w:rPr>
          <w:rFonts w:ascii="Palatino Linotype" w:hAnsi="Palatino Linotype" w:cs="Arial"/>
          <w:b/>
          <w:lang w:val="es-ES"/>
        </w:rPr>
        <w:t xml:space="preserve">e dos mil </w:t>
      </w:r>
      <w:r w:rsidR="00A84AAB" w:rsidRPr="00FE6332">
        <w:rPr>
          <w:rFonts w:ascii="Palatino Linotype" w:hAnsi="Palatino Linotype" w:cs="Arial"/>
          <w:b/>
          <w:lang w:val="es-ES"/>
        </w:rPr>
        <w:t>veintitrés</w:t>
      </w:r>
      <w:r w:rsidRPr="00FE6332">
        <w:rPr>
          <w:rFonts w:ascii="Palatino Linotype" w:hAnsi="Palatino Linotype" w:cs="Arial"/>
          <w:lang w:val="es-ES"/>
        </w:rPr>
        <w:t>, así, el plazo de quince días hábiles que el artículo 178 de la Ley de la materia otorga a</w:t>
      </w:r>
      <w:r w:rsidR="009E0121" w:rsidRPr="00FE6332">
        <w:rPr>
          <w:rFonts w:ascii="Palatino Linotype" w:hAnsi="Palatino Linotype" w:cs="Arial"/>
          <w:lang w:val="es-ES"/>
        </w:rPr>
        <w:t xml:space="preserve">l </w:t>
      </w:r>
      <w:r w:rsidRPr="00FE6332">
        <w:rPr>
          <w:rFonts w:ascii="Palatino Linotype" w:hAnsi="Palatino Linotype" w:cs="Arial"/>
          <w:lang w:val="es-ES"/>
        </w:rPr>
        <w:t xml:space="preserve">hoy </w:t>
      </w:r>
      <w:r w:rsidRPr="00FE6332">
        <w:rPr>
          <w:rFonts w:ascii="Palatino Linotype" w:hAnsi="Palatino Linotype" w:cs="Arial"/>
          <w:b/>
          <w:lang w:val="es-ES"/>
        </w:rPr>
        <w:t>RECURRENTE</w:t>
      </w:r>
      <w:r w:rsidRPr="00FE6332">
        <w:rPr>
          <w:rFonts w:ascii="Palatino Linotype" w:hAnsi="Palatino Linotype" w:cs="Arial"/>
          <w:lang w:val="es-ES"/>
        </w:rPr>
        <w:t xml:space="preserve"> para presentar el respectivo Recurso de Revisión, transcurrió del </w:t>
      </w:r>
      <w:r w:rsidR="00A84AAB" w:rsidRPr="00FE6332">
        <w:rPr>
          <w:rFonts w:ascii="Palatino Linotype" w:hAnsi="Palatino Linotype" w:cs="Arial"/>
          <w:b/>
          <w:lang w:val="es-ES"/>
        </w:rPr>
        <w:t>veintinueve</w:t>
      </w:r>
      <w:r w:rsidR="00D959B9" w:rsidRPr="00FE6332">
        <w:rPr>
          <w:rFonts w:ascii="Palatino Linotype" w:hAnsi="Palatino Linotype" w:cs="Arial"/>
          <w:b/>
          <w:lang w:val="es-ES"/>
        </w:rPr>
        <w:t xml:space="preserve"> de </w:t>
      </w:r>
      <w:r w:rsidR="00A84AAB" w:rsidRPr="00FE6332">
        <w:rPr>
          <w:rFonts w:ascii="Palatino Linotype" w:hAnsi="Palatino Linotype" w:cs="Arial"/>
          <w:b/>
          <w:lang w:val="es-ES"/>
        </w:rPr>
        <w:t xml:space="preserve">marzo </w:t>
      </w:r>
      <w:r w:rsidR="009E0121" w:rsidRPr="00FE6332">
        <w:rPr>
          <w:rFonts w:ascii="Palatino Linotype" w:hAnsi="Palatino Linotype" w:cs="Arial"/>
          <w:b/>
          <w:lang w:val="es-ES"/>
        </w:rPr>
        <w:t xml:space="preserve">al </w:t>
      </w:r>
      <w:r w:rsidR="00A84AAB" w:rsidRPr="00FE6332">
        <w:rPr>
          <w:rFonts w:ascii="Palatino Linotype" w:hAnsi="Palatino Linotype" w:cs="Arial"/>
          <w:b/>
          <w:lang w:val="es-ES"/>
        </w:rPr>
        <w:t>veinticinco</w:t>
      </w:r>
      <w:r w:rsidR="00F20182" w:rsidRPr="00FE6332">
        <w:rPr>
          <w:rFonts w:ascii="Palatino Linotype" w:hAnsi="Palatino Linotype" w:cs="Arial"/>
          <w:b/>
          <w:lang w:val="es-ES"/>
        </w:rPr>
        <w:t xml:space="preserve"> </w:t>
      </w:r>
      <w:r w:rsidR="00D959B9" w:rsidRPr="00FE6332">
        <w:rPr>
          <w:rFonts w:ascii="Palatino Linotype" w:hAnsi="Palatino Linotype" w:cs="Arial"/>
          <w:b/>
          <w:lang w:val="es-ES"/>
        </w:rPr>
        <w:t xml:space="preserve">de </w:t>
      </w:r>
      <w:r w:rsidR="00A84AAB" w:rsidRPr="00FE6332">
        <w:rPr>
          <w:rFonts w:ascii="Palatino Linotype" w:hAnsi="Palatino Linotype" w:cs="Arial"/>
          <w:b/>
          <w:lang w:val="es-ES"/>
        </w:rPr>
        <w:t xml:space="preserve">abril </w:t>
      </w:r>
      <w:r w:rsidRPr="00FE6332">
        <w:rPr>
          <w:rFonts w:ascii="Palatino Linotype" w:hAnsi="Palatino Linotype" w:cs="Arial"/>
          <w:b/>
          <w:lang w:val="es-ES"/>
        </w:rPr>
        <w:t xml:space="preserve">de dos mil </w:t>
      </w:r>
      <w:r w:rsidR="00A84AAB" w:rsidRPr="00FE6332">
        <w:rPr>
          <w:rFonts w:ascii="Palatino Linotype" w:hAnsi="Palatino Linotype" w:cs="Arial"/>
          <w:b/>
          <w:lang w:val="es-ES"/>
        </w:rPr>
        <w:t>veintitrés</w:t>
      </w:r>
      <w:r w:rsidRPr="00FE6332">
        <w:rPr>
          <w:rFonts w:ascii="Palatino Linotype" w:hAnsi="Palatino Linotype" w:cs="Arial"/>
          <w:lang w:val="es-ES"/>
        </w:rPr>
        <w:t>, sin contemplar en el cómputo los días</w:t>
      </w:r>
      <w:r w:rsidR="00197BD2" w:rsidRPr="00FE6332">
        <w:rPr>
          <w:rFonts w:ascii="Palatino Linotype" w:hAnsi="Palatino Linotype" w:cs="Arial"/>
          <w:lang w:val="es-ES"/>
        </w:rPr>
        <w:t xml:space="preserve"> </w:t>
      </w:r>
      <w:r w:rsidR="00A84AAB" w:rsidRPr="00FE6332">
        <w:rPr>
          <w:rFonts w:ascii="Palatino Linotype" w:hAnsi="Palatino Linotype" w:cs="Arial"/>
          <w:lang w:val="es-ES"/>
        </w:rPr>
        <w:t>veinticinco</w:t>
      </w:r>
      <w:r w:rsidR="00D959B9" w:rsidRPr="00FE6332">
        <w:rPr>
          <w:rFonts w:ascii="Palatino Linotype" w:hAnsi="Palatino Linotype" w:cs="Arial"/>
          <w:lang w:val="es-ES"/>
        </w:rPr>
        <w:t xml:space="preserve"> y </w:t>
      </w:r>
      <w:r w:rsidR="00A84AAB" w:rsidRPr="00FE6332">
        <w:rPr>
          <w:rFonts w:ascii="Palatino Linotype" w:hAnsi="Palatino Linotype" w:cs="Arial"/>
          <w:lang w:val="es-ES"/>
        </w:rPr>
        <w:t xml:space="preserve">veintiséis </w:t>
      </w:r>
      <w:r w:rsidR="00D959B9" w:rsidRPr="00FE6332">
        <w:rPr>
          <w:rFonts w:ascii="Palatino Linotype" w:hAnsi="Palatino Linotype" w:cs="Arial"/>
          <w:lang w:val="es-ES"/>
        </w:rPr>
        <w:t xml:space="preserve">de </w:t>
      </w:r>
      <w:r w:rsidR="00A84AAB" w:rsidRPr="00FE6332">
        <w:rPr>
          <w:rFonts w:ascii="Palatino Linotype" w:hAnsi="Palatino Linotype" w:cs="Arial"/>
          <w:lang w:val="es-ES"/>
        </w:rPr>
        <w:t>marzo</w:t>
      </w:r>
      <w:r w:rsidR="00AF476B" w:rsidRPr="00FE6332">
        <w:rPr>
          <w:rFonts w:ascii="Palatino Linotype" w:hAnsi="Palatino Linotype" w:cs="Arial"/>
          <w:lang w:val="es-ES"/>
        </w:rPr>
        <w:t xml:space="preserve">, así como el </w:t>
      </w:r>
      <w:r w:rsidR="00A84AAB" w:rsidRPr="00FE6332">
        <w:rPr>
          <w:rFonts w:ascii="Palatino Linotype" w:hAnsi="Palatino Linotype" w:cs="Arial"/>
          <w:lang w:val="es-ES"/>
        </w:rPr>
        <w:t>uno, dos</w:t>
      </w:r>
      <w:r w:rsidR="00AF476B" w:rsidRPr="00FE6332">
        <w:rPr>
          <w:rFonts w:ascii="Palatino Linotype" w:hAnsi="Palatino Linotype" w:cs="Arial"/>
          <w:lang w:val="es-ES"/>
        </w:rPr>
        <w:t xml:space="preserve">, </w:t>
      </w:r>
      <w:r w:rsidR="00A84AAB" w:rsidRPr="00FE6332">
        <w:rPr>
          <w:rFonts w:ascii="Palatino Linotype" w:hAnsi="Palatino Linotype" w:cs="Arial"/>
          <w:lang w:val="es-ES"/>
        </w:rPr>
        <w:t xml:space="preserve">ocho, nueve, quince, dieciséis, veintidós y veintitrés de abril </w:t>
      </w:r>
      <w:r w:rsidR="00AF476B" w:rsidRPr="00FE6332">
        <w:rPr>
          <w:rFonts w:ascii="Palatino Linotype" w:hAnsi="Palatino Linotype" w:cs="Arial"/>
          <w:lang w:val="es-ES"/>
        </w:rPr>
        <w:t xml:space="preserve">todos </w:t>
      </w:r>
      <w:r w:rsidR="00F2488E" w:rsidRPr="00FE6332">
        <w:rPr>
          <w:rFonts w:ascii="Palatino Linotype" w:hAnsi="Palatino Linotype" w:cs="Arial"/>
          <w:lang w:val="es-ES"/>
        </w:rPr>
        <w:t xml:space="preserve">del dos mil </w:t>
      </w:r>
      <w:r w:rsidR="00A84AAB" w:rsidRPr="00FE6332">
        <w:rPr>
          <w:rFonts w:ascii="Palatino Linotype" w:hAnsi="Palatino Linotype" w:cs="Arial"/>
          <w:lang w:val="es-ES"/>
        </w:rPr>
        <w:t>veintitrés</w:t>
      </w:r>
      <w:r w:rsidR="00F2488E" w:rsidRPr="00FE6332">
        <w:rPr>
          <w:rFonts w:ascii="Palatino Linotype" w:hAnsi="Palatino Linotype" w:cs="Arial"/>
          <w:lang w:val="es-ES"/>
        </w:rPr>
        <w:t>,</w:t>
      </w:r>
      <w:r w:rsidR="00B24EC0" w:rsidRPr="00FE6332">
        <w:rPr>
          <w:rFonts w:ascii="Palatino Linotype" w:hAnsi="Palatino Linotype" w:cs="Arial"/>
          <w:lang w:val="es-ES"/>
        </w:rPr>
        <w:t xml:space="preserve"> </w:t>
      </w:r>
      <w:r w:rsidR="002E0907" w:rsidRPr="00FE6332">
        <w:rPr>
          <w:rFonts w:ascii="Palatino Linotype" w:hAnsi="Palatino Linotype" w:cs="Arial"/>
          <w:lang w:val="es-ES"/>
        </w:rPr>
        <w:t xml:space="preserve">por </w:t>
      </w:r>
      <w:r w:rsidRPr="00FE6332">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FE6332">
        <w:rPr>
          <w:rFonts w:ascii="Palatino Linotype" w:hAnsi="Palatino Linotype" w:cs="Arial"/>
          <w:lang w:val="es-ES"/>
        </w:rPr>
        <w:t>; así como</w:t>
      </w:r>
      <w:r w:rsidR="00F20182" w:rsidRPr="00FE6332">
        <w:rPr>
          <w:rFonts w:ascii="Palatino Linotype" w:hAnsi="Palatino Linotype" w:cs="Arial"/>
          <w:lang w:val="es-ES"/>
        </w:rPr>
        <w:t xml:space="preserve"> el </w:t>
      </w:r>
      <w:r w:rsidR="00A84AAB" w:rsidRPr="00FE6332">
        <w:rPr>
          <w:rFonts w:ascii="Palatino Linotype" w:hAnsi="Palatino Linotype" w:cs="Arial"/>
          <w:lang w:val="es-ES"/>
        </w:rPr>
        <w:t xml:space="preserve">tres, cuatro, cinco, seis y siete </w:t>
      </w:r>
      <w:r w:rsidR="00F20182" w:rsidRPr="00FE6332">
        <w:rPr>
          <w:rFonts w:ascii="Palatino Linotype" w:hAnsi="Palatino Linotype" w:cs="Arial"/>
          <w:lang w:val="es-ES"/>
        </w:rPr>
        <w:t xml:space="preserve">de </w:t>
      </w:r>
      <w:r w:rsidR="00A84AAB" w:rsidRPr="00FE6332">
        <w:rPr>
          <w:rFonts w:ascii="Palatino Linotype" w:hAnsi="Palatino Linotype" w:cs="Arial"/>
          <w:lang w:val="es-ES"/>
        </w:rPr>
        <w:t xml:space="preserve">abril </w:t>
      </w:r>
      <w:r w:rsidR="00F20182" w:rsidRPr="00FE6332">
        <w:rPr>
          <w:rFonts w:ascii="Palatino Linotype" w:hAnsi="Palatino Linotype" w:cs="Arial"/>
          <w:lang w:val="es-ES"/>
        </w:rPr>
        <w:t xml:space="preserve">de dos mil </w:t>
      </w:r>
      <w:r w:rsidR="00A84AAB" w:rsidRPr="00FE6332">
        <w:rPr>
          <w:rFonts w:ascii="Palatino Linotype" w:hAnsi="Palatino Linotype" w:cs="Arial"/>
          <w:lang w:val="es-ES"/>
        </w:rPr>
        <w:t>veintitrés</w:t>
      </w:r>
      <w:r w:rsidR="004A47A3" w:rsidRPr="00FE6332">
        <w:rPr>
          <w:rFonts w:ascii="Palatino Linotype" w:hAnsi="Palatino Linotype" w:cs="Arial"/>
          <w:lang w:val="es-ES"/>
        </w:rPr>
        <w:t>, por corresponder a d</w:t>
      </w:r>
      <w:r w:rsidR="00F2488E" w:rsidRPr="00FE6332">
        <w:rPr>
          <w:rFonts w:ascii="Palatino Linotype" w:hAnsi="Palatino Linotype" w:cs="Arial"/>
          <w:lang w:val="es-ES"/>
        </w:rPr>
        <w:t>ía</w:t>
      </w:r>
      <w:r w:rsidR="00A84AAB" w:rsidRPr="00FE6332">
        <w:rPr>
          <w:rFonts w:ascii="Palatino Linotype" w:hAnsi="Palatino Linotype" w:cs="Arial"/>
          <w:lang w:val="es-ES"/>
        </w:rPr>
        <w:t>s</w:t>
      </w:r>
      <w:r w:rsidR="004A47A3" w:rsidRPr="00FE6332">
        <w:rPr>
          <w:rFonts w:ascii="Palatino Linotype" w:hAnsi="Palatino Linotype" w:cs="Arial"/>
          <w:lang w:val="es-ES"/>
        </w:rPr>
        <w:t xml:space="preserve"> de suspensión de labores de conformidad con el Calendario Oficial en materia de Transparencia aprobado por el Pleno en fecha </w:t>
      </w:r>
      <w:r w:rsidR="00A84AAB" w:rsidRPr="00FE6332">
        <w:rPr>
          <w:rFonts w:ascii="Palatino Linotype" w:hAnsi="Palatino Linotype" w:cs="Arial"/>
          <w:lang w:val="es-ES"/>
        </w:rPr>
        <w:t>catorce</w:t>
      </w:r>
      <w:r w:rsidR="004A47A3" w:rsidRPr="00FE6332">
        <w:rPr>
          <w:rFonts w:ascii="Palatino Linotype" w:hAnsi="Palatino Linotype" w:cs="Arial"/>
          <w:lang w:val="es-ES"/>
        </w:rPr>
        <w:t xml:space="preserve"> de diciembre de dos mil </w:t>
      </w:r>
      <w:r w:rsidR="00A84AAB" w:rsidRPr="00FE6332">
        <w:rPr>
          <w:rFonts w:ascii="Palatino Linotype" w:hAnsi="Palatino Linotype" w:cs="Arial"/>
          <w:lang w:val="es-ES"/>
        </w:rPr>
        <w:t>veintidós</w:t>
      </w:r>
      <w:r w:rsidR="004A47A3" w:rsidRPr="00FE6332">
        <w:rPr>
          <w:rFonts w:ascii="Palatino Linotype" w:hAnsi="Palatino Linotype" w:cs="Arial"/>
          <w:lang w:val="es-ES"/>
        </w:rPr>
        <w:t>.</w:t>
      </w:r>
    </w:p>
    <w:p w14:paraId="190A5A62" w14:textId="5995F6F8" w:rsidR="006E1097" w:rsidRPr="00FE6332" w:rsidRDefault="006E1097" w:rsidP="00FE6332">
      <w:pPr>
        <w:spacing w:before="200" w:after="200" w:line="360" w:lineRule="auto"/>
        <w:jc w:val="both"/>
        <w:rPr>
          <w:rFonts w:ascii="Arial" w:hAnsi="Arial" w:cs="Arial"/>
          <w:lang w:eastAsia="es-MX"/>
        </w:rPr>
      </w:pPr>
      <w:r w:rsidRPr="00FE6332">
        <w:rPr>
          <w:rFonts w:ascii="Palatino Linotype" w:hAnsi="Palatino Linotype" w:cs="Arial"/>
          <w:lang w:eastAsia="es-MX"/>
        </w:rPr>
        <w:t xml:space="preserve">En ese tenor, se advierte que </w:t>
      </w:r>
      <w:r w:rsidRPr="00FE6332">
        <w:rPr>
          <w:rFonts w:ascii="Palatino Linotype" w:hAnsi="Palatino Linotype" w:cs="Arial"/>
          <w:b/>
          <w:bCs/>
          <w:lang w:eastAsia="es-MX"/>
        </w:rPr>
        <w:t>EL RECURRENTE</w:t>
      </w:r>
      <w:r w:rsidRPr="00FE6332">
        <w:rPr>
          <w:rFonts w:ascii="Palatino Linotype" w:hAnsi="Palatino Linotype" w:cs="Arial"/>
          <w:lang w:eastAsia="es-MX"/>
        </w:rPr>
        <w:t xml:space="preserve"> presentó el medio de impugnación al rubro anotado, el mismo día en que se le notificó las respuesta impugnada, es decir, el </w:t>
      </w:r>
      <w:r w:rsidRPr="00FE6332">
        <w:rPr>
          <w:rFonts w:ascii="Palatino Linotype" w:hAnsi="Palatino Linotype" w:cs="Arial"/>
          <w:b/>
        </w:rPr>
        <w:t>veintiocho de marzo de dos mil veintitrés</w:t>
      </w:r>
      <w:r w:rsidRPr="00FE6332">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FE6332">
        <w:rPr>
          <w:rFonts w:ascii="Palatino Linotype" w:hAnsi="Palatino Linotype" w:cs="Arial"/>
        </w:rPr>
        <w:t>que</w:t>
      </w:r>
      <w:r w:rsidRPr="00FE6332">
        <w:rPr>
          <w:rFonts w:ascii="Palatino Linotype" w:hAnsi="Palatino Linotype" w:cs="Arial"/>
          <w:lang w:eastAsia="es-MX"/>
        </w:rPr>
        <w:t xml:space="preserve"> si </w:t>
      </w:r>
      <w:r w:rsidRPr="00FE6332">
        <w:rPr>
          <w:rFonts w:ascii="Palatino Linotype" w:hAnsi="Palatino Linotype" w:cs="Arial"/>
        </w:rPr>
        <w:t>bien</w:t>
      </w:r>
      <w:r w:rsidRPr="00FE6332">
        <w:rPr>
          <w:rFonts w:ascii="Palatino Linotype" w:hAnsi="Palatino Linotype" w:cs="Arial"/>
          <w:lang w:eastAsia="es-MX"/>
        </w:rPr>
        <w:t xml:space="preserve"> el artículo 178 de la Ley de </w:t>
      </w:r>
      <w:r w:rsidRPr="00FE6332">
        <w:rPr>
          <w:rFonts w:ascii="Palatino Linotype" w:hAnsi="Palatino Linotype" w:cs="Arial"/>
        </w:rPr>
        <w:t>Transparencia</w:t>
      </w:r>
      <w:r w:rsidRPr="00FE6332">
        <w:rPr>
          <w:rFonts w:ascii="Palatino Linotype" w:hAnsi="Palatino Linotype" w:cs="Arial"/>
          <w:lang w:eastAsia="es-MX"/>
        </w:rPr>
        <w:t xml:space="preserve"> y Acceso a la Información Pública del Estado de México y Municipios, establece que el recurso de revisión se ha de promover </w:t>
      </w:r>
      <w:r w:rsidRPr="00FE6332">
        <w:rPr>
          <w:rFonts w:ascii="Palatino Linotype" w:hAnsi="Palatino Linotype" w:cs="Arial"/>
          <w:b/>
          <w:u w:val="single"/>
          <w:lang w:eastAsia="es-MX"/>
        </w:rPr>
        <w:t>dentro</w:t>
      </w:r>
      <w:r w:rsidRPr="00FE6332">
        <w:rPr>
          <w:rFonts w:ascii="Palatino Linotype" w:hAnsi="Palatino Linotype" w:cs="Arial"/>
          <w:lang w:eastAsia="es-MX"/>
        </w:rPr>
        <w:t xml:space="preserve"> de los quince días hábiles siguientes en que </w:t>
      </w:r>
      <w:r w:rsidRPr="00FE6332">
        <w:rPr>
          <w:rFonts w:ascii="Palatino Linotype" w:hAnsi="Palatino Linotype" w:cs="Arial"/>
          <w:b/>
          <w:bCs/>
          <w:lang w:eastAsia="es-MX"/>
        </w:rPr>
        <w:t>EL RECURRENTE</w:t>
      </w:r>
      <w:r w:rsidRPr="00FE6332">
        <w:rPr>
          <w:rFonts w:ascii="Palatino Linotype" w:hAnsi="Palatino Linotype" w:cs="Arial"/>
          <w:lang w:eastAsia="es-MX"/>
        </w:rPr>
        <w:t xml:space="preserve"> tenga conocimiento de la respuesta impugnada, no limita a los particulares para que lo puedan presentar </w:t>
      </w:r>
      <w:r w:rsidRPr="00FE6332">
        <w:rPr>
          <w:rFonts w:ascii="Palatino Linotype" w:hAnsi="Palatino Linotype" w:cs="Arial"/>
          <w:b/>
          <w:lang w:eastAsia="es-MX"/>
        </w:rPr>
        <w:t>el mismo día</w:t>
      </w:r>
      <w:r w:rsidRPr="00FE6332">
        <w:rPr>
          <w:rFonts w:ascii="Palatino Linotype" w:hAnsi="Palatino Linotype" w:cs="Arial"/>
          <w:lang w:eastAsia="es-MX"/>
        </w:rPr>
        <w:t xml:space="preserve"> en que le sea </w:t>
      </w:r>
      <w:r w:rsidRPr="00FE6332">
        <w:rPr>
          <w:rFonts w:ascii="Palatino Linotype" w:hAnsi="Palatino Linotype" w:cs="Arial"/>
        </w:rPr>
        <w:t>notificada</w:t>
      </w:r>
      <w:r w:rsidRPr="00FE6332">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3D3A2E8E" w14:textId="77777777" w:rsidR="006E1097" w:rsidRPr="00FE6332" w:rsidRDefault="006E1097" w:rsidP="00FE6332">
      <w:pPr>
        <w:spacing w:before="200" w:after="200" w:line="360" w:lineRule="auto"/>
        <w:jc w:val="both"/>
        <w:rPr>
          <w:rFonts w:ascii="Arial" w:hAnsi="Arial" w:cs="Arial"/>
          <w:lang w:eastAsia="es-MX"/>
        </w:rPr>
      </w:pPr>
      <w:r w:rsidRPr="00FE6332">
        <w:rPr>
          <w:rFonts w:ascii="Palatino Linotype" w:hAnsi="Palatino Linotype" w:cs="Arial"/>
          <w:lang w:eastAsia="es-MX"/>
        </w:rPr>
        <w:t xml:space="preserve">En apoyo a lo anterior, </w:t>
      </w:r>
      <w:r w:rsidRPr="00FE6332">
        <w:rPr>
          <w:rFonts w:ascii="Palatino Linotype" w:hAnsi="Palatino Linotype" w:cs="Arial"/>
        </w:rPr>
        <w:t>resulta</w:t>
      </w:r>
      <w:r w:rsidRPr="00FE6332">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FE6332">
        <w:rPr>
          <w:rFonts w:ascii="Palatino Linotype" w:hAnsi="Palatino Linotype" w:cs="Arial"/>
        </w:rPr>
        <w:t>Gaceta</w:t>
      </w:r>
      <w:r w:rsidRPr="00FE6332">
        <w:rPr>
          <w:rFonts w:ascii="Palatino Linotype" w:hAnsi="Palatino Linotype" w:cs="Arial"/>
          <w:lang w:eastAsia="es-MX"/>
        </w:rPr>
        <w:t xml:space="preserve"> de junio de 2015, cuyo rubro y texto esgrimen:</w:t>
      </w:r>
    </w:p>
    <w:p w14:paraId="7C18C5F7" w14:textId="77777777" w:rsidR="006E1097" w:rsidRPr="00FE6332" w:rsidRDefault="006E1097" w:rsidP="00FE6332">
      <w:pPr>
        <w:spacing w:before="120" w:after="120"/>
        <w:ind w:left="709" w:right="709"/>
        <w:jc w:val="both"/>
        <w:rPr>
          <w:rFonts w:ascii="Palatino Linotype" w:hAnsi="Palatino Linotype" w:cs="Arial"/>
          <w:i/>
          <w:iCs/>
          <w:sz w:val="22"/>
          <w:szCs w:val="22"/>
          <w:lang w:eastAsia="es-MX"/>
        </w:rPr>
      </w:pPr>
      <w:r w:rsidRPr="00FE6332">
        <w:rPr>
          <w:rFonts w:ascii="Palatino Linotype" w:hAnsi="Palatino Linotype" w:cs="Arial"/>
          <w:i/>
          <w:iCs/>
          <w:sz w:val="22"/>
          <w:szCs w:val="22"/>
          <w:lang w:eastAsia="es-MX"/>
        </w:rPr>
        <w:t>“</w:t>
      </w:r>
      <w:r w:rsidRPr="00FE6332">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FE6332">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FE6332">
        <w:rPr>
          <w:rFonts w:ascii="Palatino Linotype" w:hAnsi="Palatino Linotype" w:cs="Arial"/>
          <w:i/>
          <w:sz w:val="22"/>
          <w:szCs w:val="22"/>
        </w:rPr>
        <w:t>que</w:t>
      </w:r>
      <w:r w:rsidRPr="00FE6332">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FE6332">
        <w:rPr>
          <w:rFonts w:ascii="Palatino Linotype" w:hAnsi="Palatino Linotype" w:cs="Arial"/>
          <w:i/>
          <w:sz w:val="22"/>
          <w:szCs w:val="22"/>
        </w:rPr>
        <w:t>que</w:t>
      </w:r>
      <w:r w:rsidRPr="00FE6332">
        <w:rPr>
          <w:rFonts w:ascii="Palatino Linotype" w:hAnsi="Palatino Linotype" w:cs="Arial"/>
          <w:i/>
          <w:iCs/>
          <w:sz w:val="22"/>
          <w:szCs w:val="22"/>
          <w:lang w:eastAsia="es-MX"/>
        </w:rPr>
        <w:t xml:space="preserve"> si dicho recurso se interpone antes de que inicie el plazo para hacerlo, su presentación no es extemporánea.</w:t>
      </w:r>
    </w:p>
    <w:p w14:paraId="5D6F8067" w14:textId="77777777" w:rsidR="006E1097" w:rsidRPr="00FE6332" w:rsidRDefault="006E1097" w:rsidP="00FE6332"/>
    <w:p w14:paraId="71D326AF" w14:textId="09A3C9AE" w:rsidR="005C250B" w:rsidRPr="00FE6332" w:rsidRDefault="005C250B" w:rsidP="00FE6332">
      <w:pPr>
        <w:autoSpaceDE w:val="0"/>
        <w:autoSpaceDN w:val="0"/>
        <w:adjustRightInd w:val="0"/>
        <w:spacing w:line="360" w:lineRule="auto"/>
        <w:ind w:right="49"/>
        <w:jc w:val="both"/>
        <w:rPr>
          <w:rFonts w:ascii="Palatino Linotype" w:hAnsi="Palatino Linotype"/>
          <w:b/>
          <w:sz w:val="26"/>
          <w:szCs w:val="26"/>
        </w:rPr>
      </w:pPr>
      <w:r w:rsidRPr="00FE6332">
        <w:rPr>
          <w:rFonts w:ascii="Palatino Linotype" w:hAnsi="Palatino Linotype" w:cs="Arial"/>
          <w:b/>
          <w:sz w:val="26"/>
          <w:szCs w:val="26"/>
        </w:rPr>
        <w:t>CUARTO</w:t>
      </w:r>
      <w:r w:rsidR="0030772C" w:rsidRPr="00FE6332">
        <w:rPr>
          <w:rFonts w:ascii="Palatino Linotype" w:hAnsi="Palatino Linotype"/>
          <w:b/>
          <w:sz w:val="26"/>
          <w:szCs w:val="26"/>
        </w:rPr>
        <w:t>. Procedibilidad.</w:t>
      </w:r>
    </w:p>
    <w:p w14:paraId="431249EE" w14:textId="77777777" w:rsidR="00A9536A" w:rsidRPr="00FE6332" w:rsidRDefault="00A9536A" w:rsidP="00FE6332">
      <w:pPr>
        <w:spacing w:line="360" w:lineRule="auto"/>
        <w:jc w:val="both"/>
        <w:textAlignment w:val="baseline"/>
        <w:rPr>
          <w:rFonts w:ascii="Palatino Linotype" w:hAnsi="Palatino Linotype" w:cs="Arial"/>
          <w:lang w:val="es-ES"/>
        </w:rPr>
      </w:pPr>
      <w:r w:rsidRPr="00FE633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FE6332" w:rsidRDefault="00A9536A" w:rsidP="00FE6332">
      <w:pPr>
        <w:spacing w:line="360" w:lineRule="auto"/>
        <w:jc w:val="both"/>
        <w:textAlignment w:val="baseline"/>
        <w:rPr>
          <w:rFonts w:ascii="Palatino Linotype" w:hAnsi="Palatino Linotype" w:cs="Arial"/>
          <w:sz w:val="14"/>
          <w:lang w:val="es-ES"/>
        </w:rPr>
      </w:pPr>
    </w:p>
    <w:p w14:paraId="50BE7311"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i/>
          <w:sz w:val="22"/>
          <w:lang w:val="es-ES"/>
        </w:rPr>
        <w:t>“</w:t>
      </w:r>
      <w:r w:rsidRPr="00FE6332">
        <w:rPr>
          <w:rFonts w:ascii="Palatino Linotype" w:hAnsi="Palatino Linotype" w:cs="Arial"/>
          <w:b/>
          <w:i/>
          <w:sz w:val="22"/>
          <w:lang w:val="es-ES"/>
        </w:rPr>
        <w:t>Artículo 180</w:t>
      </w:r>
      <w:r w:rsidRPr="00FE6332">
        <w:rPr>
          <w:rFonts w:ascii="Palatino Linotype" w:hAnsi="Palatino Linotype" w:cs="Arial"/>
          <w:i/>
          <w:sz w:val="22"/>
          <w:lang w:val="es-ES"/>
        </w:rPr>
        <w:t>. El recurso de revisión contendrá:</w:t>
      </w:r>
    </w:p>
    <w:p w14:paraId="355121DA" w14:textId="77777777" w:rsidR="00A9536A" w:rsidRPr="00FE6332" w:rsidRDefault="00A9536A" w:rsidP="00FE6332">
      <w:pPr>
        <w:ind w:left="851" w:right="899"/>
        <w:jc w:val="both"/>
        <w:textAlignment w:val="baseline"/>
        <w:rPr>
          <w:rFonts w:ascii="Palatino Linotype" w:hAnsi="Palatino Linotype" w:cs="Arial"/>
          <w:i/>
          <w:sz w:val="22"/>
          <w:lang w:val="es-ES"/>
        </w:rPr>
      </w:pPr>
    </w:p>
    <w:p w14:paraId="048C7766"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I</w:t>
      </w:r>
      <w:r w:rsidRPr="00FE6332">
        <w:rPr>
          <w:rFonts w:ascii="Palatino Linotype" w:hAnsi="Palatino Linotype" w:cs="Arial"/>
          <w:i/>
          <w:sz w:val="22"/>
          <w:lang w:val="es-ES"/>
        </w:rPr>
        <w:t>. El sujeto obligado ante la cual se presentó la solicitud;</w:t>
      </w:r>
    </w:p>
    <w:p w14:paraId="1BCD374F"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II</w:t>
      </w:r>
      <w:r w:rsidRPr="00FE633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III</w:t>
      </w:r>
      <w:r w:rsidRPr="00FE6332">
        <w:rPr>
          <w:rFonts w:ascii="Palatino Linotype" w:hAnsi="Palatino Linotype" w:cs="Arial"/>
          <w:i/>
          <w:sz w:val="22"/>
          <w:lang w:val="es-ES"/>
        </w:rPr>
        <w:t>. El número de folio de respuesta de la solicitud de acceso;</w:t>
      </w:r>
    </w:p>
    <w:p w14:paraId="779950FB"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IV</w:t>
      </w:r>
      <w:r w:rsidRPr="00FE633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V</w:t>
      </w:r>
      <w:r w:rsidRPr="00FE6332">
        <w:rPr>
          <w:rFonts w:ascii="Palatino Linotype" w:hAnsi="Palatino Linotype" w:cs="Arial"/>
          <w:i/>
          <w:sz w:val="22"/>
          <w:lang w:val="es-ES"/>
        </w:rPr>
        <w:t>. El acto que se recurre;</w:t>
      </w:r>
    </w:p>
    <w:p w14:paraId="4553D6B2"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VI</w:t>
      </w:r>
      <w:r w:rsidRPr="00FE6332">
        <w:rPr>
          <w:rFonts w:ascii="Palatino Linotype" w:hAnsi="Palatino Linotype" w:cs="Arial"/>
          <w:i/>
          <w:sz w:val="22"/>
          <w:lang w:val="es-ES"/>
        </w:rPr>
        <w:t>. Las razones o motivos de inconformidad;</w:t>
      </w:r>
    </w:p>
    <w:p w14:paraId="3C605510"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VII</w:t>
      </w:r>
      <w:r w:rsidRPr="00FE6332">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b/>
          <w:i/>
          <w:sz w:val="22"/>
          <w:lang w:val="es-ES"/>
        </w:rPr>
        <w:t>VIII.</w:t>
      </w:r>
      <w:r w:rsidRPr="00FE6332">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i/>
          <w:sz w:val="22"/>
          <w:lang w:val="es-ES"/>
        </w:rPr>
        <w:t>En ningún caso será necesario que el particular ratifique el recurso de revisión interpuesto.</w:t>
      </w:r>
    </w:p>
    <w:p w14:paraId="47F60F90" w14:textId="77777777" w:rsidR="00A9536A" w:rsidRPr="00FE6332" w:rsidRDefault="00A9536A" w:rsidP="00FE6332">
      <w:pPr>
        <w:ind w:left="851" w:right="899"/>
        <w:jc w:val="both"/>
        <w:textAlignment w:val="baseline"/>
        <w:rPr>
          <w:rFonts w:ascii="Palatino Linotype" w:hAnsi="Palatino Linotype" w:cs="Arial"/>
          <w:i/>
          <w:sz w:val="22"/>
          <w:lang w:val="es-ES"/>
        </w:rPr>
      </w:pPr>
      <w:r w:rsidRPr="00FE633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FE6332" w:rsidRDefault="00F31D7F" w:rsidP="00FE6332">
      <w:pPr>
        <w:ind w:right="899"/>
        <w:jc w:val="both"/>
        <w:textAlignment w:val="baseline"/>
        <w:rPr>
          <w:rFonts w:ascii="Palatino Linotype" w:hAnsi="Palatino Linotype" w:cs="Arial"/>
          <w:i/>
          <w:sz w:val="40"/>
          <w:lang w:val="es-ES"/>
        </w:rPr>
      </w:pPr>
    </w:p>
    <w:p w14:paraId="623A7F73" w14:textId="77777777" w:rsidR="00350092" w:rsidRPr="00FE6332" w:rsidRDefault="00350092" w:rsidP="00FE6332">
      <w:pPr>
        <w:ind w:right="899"/>
        <w:jc w:val="both"/>
        <w:textAlignment w:val="baseline"/>
        <w:rPr>
          <w:rFonts w:ascii="Palatino Linotype" w:hAnsi="Palatino Linotype" w:cs="Arial"/>
          <w:i/>
          <w:sz w:val="40"/>
          <w:lang w:val="es-ES"/>
        </w:rPr>
      </w:pPr>
    </w:p>
    <w:p w14:paraId="79385310" w14:textId="77777777" w:rsidR="00350092" w:rsidRPr="00FE6332" w:rsidRDefault="00350092" w:rsidP="00FE6332">
      <w:pPr>
        <w:ind w:right="899"/>
        <w:jc w:val="both"/>
        <w:textAlignment w:val="baseline"/>
        <w:rPr>
          <w:rFonts w:ascii="Palatino Linotype" w:hAnsi="Palatino Linotype" w:cs="Arial"/>
          <w:i/>
          <w:sz w:val="40"/>
          <w:lang w:val="es-ES"/>
        </w:rPr>
      </w:pPr>
    </w:p>
    <w:p w14:paraId="1845814D" w14:textId="77777777" w:rsidR="005B5043" w:rsidRPr="00FE6332" w:rsidRDefault="000171D8" w:rsidP="00FE6332">
      <w:pPr>
        <w:spacing w:line="360" w:lineRule="auto"/>
        <w:jc w:val="both"/>
        <w:textAlignment w:val="baseline"/>
        <w:rPr>
          <w:rFonts w:ascii="Palatino Linotype" w:hAnsi="Palatino Linotype" w:cs="Arial"/>
          <w:b/>
          <w:sz w:val="26"/>
          <w:szCs w:val="26"/>
          <w:lang w:val="es-ES" w:eastAsia="es-MX"/>
        </w:rPr>
      </w:pPr>
      <w:r w:rsidRPr="00FE6332">
        <w:rPr>
          <w:rFonts w:ascii="Palatino Linotype" w:hAnsi="Palatino Linotype"/>
          <w:b/>
          <w:sz w:val="26"/>
          <w:szCs w:val="26"/>
          <w:lang w:eastAsia="es-MX"/>
        </w:rPr>
        <w:t>QUINTO</w:t>
      </w:r>
      <w:r w:rsidRPr="00FE6332">
        <w:rPr>
          <w:rFonts w:ascii="Palatino Linotype" w:hAnsi="Palatino Linotype" w:cs="Arial"/>
          <w:b/>
          <w:sz w:val="26"/>
          <w:szCs w:val="26"/>
          <w:lang w:eastAsia="es-MX"/>
        </w:rPr>
        <w:t xml:space="preserve">. </w:t>
      </w:r>
      <w:r w:rsidRPr="00FE6332">
        <w:rPr>
          <w:rFonts w:ascii="Palatino Linotype" w:hAnsi="Palatino Linotype" w:cs="Arial"/>
          <w:b/>
          <w:sz w:val="26"/>
          <w:szCs w:val="26"/>
          <w:lang w:val="es-ES" w:eastAsia="es-MX"/>
        </w:rPr>
        <w:t>Estudio y resolución del asunto.</w:t>
      </w:r>
    </w:p>
    <w:p w14:paraId="486F7773" w14:textId="6A99F08D" w:rsidR="00D831F1" w:rsidRPr="00FE6332" w:rsidRDefault="00D831F1" w:rsidP="00FE6332">
      <w:pPr>
        <w:spacing w:line="360" w:lineRule="auto"/>
        <w:jc w:val="both"/>
        <w:rPr>
          <w:rFonts w:ascii="Palatino Linotype" w:hAnsi="Palatino Linotype" w:cs="Arial"/>
        </w:rPr>
      </w:pPr>
      <w:r w:rsidRPr="00FE6332">
        <w:rPr>
          <w:rFonts w:ascii="Palatino Linotype" w:hAnsi="Palatino Linotype" w:cs="Arial"/>
        </w:rPr>
        <w:t xml:space="preserve">Una vez determinada la vía sobre la que versará el presente recurso, y previa revisión del expediente electrónico formado en </w:t>
      </w:r>
      <w:r w:rsidRPr="00FE6332">
        <w:rPr>
          <w:rFonts w:ascii="Palatino Linotype" w:hAnsi="Palatino Linotype" w:cs="Arial"/>
          <w:b/>
        </w:rPr>
        <w:t>EL SAIMEX</w:t>
      </w:r>
      <w:r w:rsidRPr="00FE633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FE6332">
        <w:rPr>
          <w:rFonts w:ascii="Palatino Linotype" w:hAnsi="Palatino Linotype" w:cs="Arial"/>
        </w:rPr>
        <w:t>este</w:t>
      </w:r>
      <w:r w:rsidRPr="00FE6332">
        <w:rPr>
          <w:rFonts w:ascii="Palatino Linotype" w:hAnsi="Palatino Linotype" w:cs="Arial"/>
        </w:rPr>
        <w:t xml:space="preserve"> </w:t>
      </w:r>
      <w:r w:rsidR="006113D8" w:rsidRPr="00FE6332">
        <w:rPr>
          <w:rFonts w:ascii="Palatino Linotype" w:hAnsi="Palatino Linotype" w:cs="Arial"/>
        </w:rPr>
        <w:t xml:space="preserve">Órgano Garante </w:t>
      </w:r>
      <w:r w:rsidRPr="00FE6332">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FE6332">
        <w:rPr>
          <w:rFonts w:ascii="Palatino Linotype" w:hAnsi="Palatino Linotype"/>
          <w:lang w:val="es-ES"/>
        </w:rPr>
        <w:t>Constitución Política de los Estados Unidos Mexicanos, Constitución Política del Estado Libre y Soberano de México</w:t>
      </w:r>
      <w:r w:rsidRPr="00FE633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E6332">
        <w:rPr>
          <w:rFonts w:ascii="Palatino Linotype" w:hAnsi="Palatino Linotype"/>
          <w:lang w:val="es-ES"/>
        </w:rPr>
        <w:t>Constitución Política de los Estados Unidos Mexicanos</w:t>
      </w:r>
      <w:r w:rsidRPr="00FE6332">
        <w:rPr>
          <w:rFonts w:ascii="Palatino Linotype" w:hAnsi="Palatino Linotype" w:cs="Arial"/>
        </w:rPr>
        <w:t xml:space="preserve"> y los numerales 8 y 9 de la </w:t>
      </w:r>
      <w:r w:rsidRPr="00FE6332">
        <w:rPr>
          <w:rFonts w:ascii="Palatino Linotype" w:hAnsi="Palatino Linotype" w:cs="Arial"/>
          <w:lang w:val="es-ES"/>
        </w:rPr>
        <w:t>Ley de Transparencia y Acceso a la Información Pública del Estado de México y Municipios.</w:t>
      </w:r>
    </w:p>
    <w:p w14:paraId="757FE5E6" w14:textId="77777777" w:rsidR="006E1097" w:rsidRPr="00FE6332" w:rsidRDefault="00D831F1" w:rsidP="00FE6332">
      <w:pPr>
        <w:spacing w:before="100" w:beforeAutospacing="1" w:after="100" w:afterAutospacing="1" w:line="360" w:lineRule="auto"/>
        <w:jc w:val="both"/>
        <w:rPr>
          <w:rFonts w:ascii="Palatino Linotype" w:hAnsi="Palatino Linotype"/>
        </w:rPr>
      </w:pPr>
      <w:r w:rsidRPr="00FE6332">
        <w:rPr>
          <w:rFonts w:ascii="Palatino Linotype" w:hAnsi="Palatino Linotype" w:cs="Arial"/>
        </w:rPr>
        <w:t xml:space="preserve">Primero, </w:t>
      </w:r>
      <w:r w:rsidR="00E55FB9" w:rsidRPr="00FE6332">
        <w:rPr>
          <w:rFonts w:ascii="Palatino Linotype" w:hAnsi="Palatino Linotype"/>
          <w:b/>
          <w:bCs/>
          <w:lang w:val="es-ES"/>
        </w:rPr>
        <w:t>EL RECURRENTE</w:t>
      </w:r>
      <w:r w:rsidRPr="00FE6332">
        <w:rPr>
          <w:rFonts w:ascii="Palatino Linotype" w:hAnsi="Palatino Linotype"/>
          <w:lang w:val="es-ES"/>
        </w:rPr>
        <w:t xml:space="preserve"> al momento de presentar la solicitud de</w:t>
      </w:r>
      <w:r w:rsidR="00AD6F00" w:rsidRPr="00FE6332">
        <w:rPr>
          <w:rFonts w:ascii="Palatino Linotype" w:hAnsi="Palatino Linotype"/>
          <w:lang w:val="es-ES"/>
        </w:rPr>
        <w:t xml:space="preserve"> acceso a la</w:t>
      </w:r>
      <w:r w:rsidRPr="00FE6332">
        <w:rPr>
          <w:rFonts w:ascii="Palatino Linotype" w:hAnsi="Palatino Linotype"/>
          <w:lang w:val="es-ES"/>
        </w:rPr>
        <w:t xml:space="preserve"> información de mérito</w:t>
      </w:r>
      <w:r w:rsidRPr="00FE6332">
        <w:rPr>
          <w:rFonts w:ascii="Palatino Linotype" w:hAnsi="Palatino Linotype"/>
          <w:b/>
          <w:bCs/>
        </w:rPr>
        <w:t xml:space="preserve">, </w:t>
      </w:r>
      <w:r w:rsidRPr="00FE6332">
        <w:rPr>
          <w:rFonts w:ascii="Palatino Linotype" w:hAnsi="Palatino Linotype"/>
          <w:lang w:val="es-ES"/>
        </w:rPr>
        <w:t xml:space="preserve">eligió como modalidad de entrega </w:t>
      </w:r>
      <w:r w:rsidRPr="00FE6332">
        <w:rPr>
          <w:rFonts w:ascii="Palatino Linotype" w:hAnsi="Palatino Linotype"/>
          <w:b/>
          <w:lang w:val="es-ES"/>
        </w:rPr>
        <w:t>v</w:t>
      </w:r>
      <w:r w:rsidRPr="00FE6332">
        <w:rPr>
          <w:rFonts w:ascii="Palatino Linotype" w:hAnsi="Palatino Linotype"/>
          <w:b/>
          <w:bCs/>
          <w:lang w:val="es-ES"/>
        </w:rPr>
        <w:t>ía SAIMEX</w:t>
      </w:r>
      <w:r w:rsidRPr="00FE6332">
        <w:rPr>
          <w:rFonts w:ascii="Palatino Linotype" w:hAnsi="Palatino Linotype"/>
          <w:lang w:val="es-ES"/>
        </w:rPr>
        <w:t xml:space="preserve">, requiriendo </w:t>
      </w:r>
      <w:r w:rsidR="00F205C0" w:rsidRPr="00FE6332">
        <w:rPr>
          <w:rFonts w:ascii="Palatino Linotype" w:hAnsi="Palatino Linotype"/>
          <w:lang w:val="es-ES"/>
        </w:rPr>
        <w:t>“</w:t>
      </w:r>
      <w:r w:rsidR="006E1097" w:rsidRPr="00FE6332">
        <w:rPr>
          <w:rFonts w:ascii="Palatino Linotype" w:hAnsi="Palatino Linotype"/>
        </w:rPr>
        <w:t xml:space="preserve">Solicito se me brinde el archivo en </w:t>
      </w:r>
      <w:proofErr w:type="spellStart"/>
      <w:r w:rsidR="006E1097" w:rsidRPr="00FE6332">
        <w:rPr>
          <w:rFonts w:ascii="Palatino Linotype" w:hAnsi="Palatino Linotype"/>
        </w:rPr>
        <w:t>pdf</w:t>
      </w:r>
      <w:proofErr w:type="spellEnd"/>
      <w:r w:rsidR="006E1097" w:rsidRPr="00FE6332">
        <w:rPr>
          <w:rFonts w:ascii="Palatino Linotype" w:hAnsi="Palatino Linotype"/>
        </w:rPr>
        <w:t xml:space="preserve"> del Bando Municipal 2023” señalando para tal efecto que en la página no se encuentra.</w:t>
      </w:r>
    </w:p>
    <w:p w14:paraId="6429DB0E" w14:textId="3E9FB7A0" w:rsidR="00F205C0" w:rsidRPr="00FE6332" w:rsidRDefault="00D831F1" w:rsidP="00FE6332">
      <w:pPr>
        <w:spacing w:before="100" w:beforeAutospacing="1" w:after="100" w:afterAutospacing="1" w:line="360" w:lineRule="auto"/>
        <w:jc w:val="both"/>
        <w:rPr>
          <w:rFonts w:ascii="Palatino Linotype" w:hAnsi="Palatino Linotype"/>
        </w:rPr>
      </w:pPr>
      <w:r w:rsidRPr="00FE6332">
        <w:rPr>
          <w:rFonts w:ascii="Palatino Linotype" w:hAnsi="Palatino Linotype"/>
        </w:rPr>
        <w:t xml:space="preserve">Por su parte, </w:t>
      </w:r>
      <w:r w:rsidRPr="00FE6332">
        <w:rPr>
          <w:rFonts w:ascii="Palatino Linotype" w:hAnsi="Palatino Linotype"/>
          <w:b/>
        </w:rPr>
        <w:t xml:space="preserve">EL SUJETO OBLIGADO </w:t>
      </w:r>
      <w:r w:rsidRPr="00FE6332">
        <w:rPr>
          <w:rFonts w:ascii="Palatino Linotype" w:hAnsi="Palatino Linotype"/>
        </w:rPr>
        <w:t xml:space="preserve">mediante respuesta primigenia, </w:t>
      </w:r>
      <w:r w:rsidR="00F205C0" w:rsidRPr="00FE6332">
        <w:rPr>
          <w:rFonts w:ascii="Palatino Linotype" w:hAnsi="Palatino Linotype"/>
        </w:rPr>
        <w:t xml:space="preserve">remitió </w:t>
      </w:r>
      <w:r w:rsidR="006E1097" w:rsidRPr="00FE6332">
        <w:rPr>
          <w:rFonts w:ascii="Palatino Linotype" w:hAnsi="Palatino Linotype"/>
        </w:rPr>
        <w:t xml:space="preserve">a través del servidor público habilitado de la Secretaría del Ayuntamiento el referido Bando Municipal, a saber: </w:t>
      </w:r>
    </w:p>
    <w:p w14:paraId="78275E03" w14:textId="716B8E1B" w:rsidR="00F205C0" w:rsidRPr="00FE6332" w:rsidRDefault="00F205C0" w:rsidP="00FE6332">
      <w:pPr>
        <w:spacing w:before="100" w:beforeAutospacing="1" w:after="100" w:afterAutospacing="1" w:line="360" w:lineRule="auto"/>
        <w:ind w:left="709"/>
        <w:rPr>
          <w:rFonts w:ascii="Palatino Linotype" w:hAnsi="Palatino Linotype"/>
        </w:rPr>
      </w:pPr>
      <w:r w:rsidRPr="00FE6332">
        <w:rPr>
          <w:noProof/>
          <w:lang w:eastAsia="es-MX"/>
        </w:rPr>
        <mc:AlternateContent>
          <mc:Choice Requires="wps">
            <w:drawing>
              <wp:anchor distT="0" distB="0" distL="114300" distR="114300" simplePos="0" relativeHeight="251668480" behindDoc="0" locked="0" layoutInCell="1" allowOverlap="1" wp14:anchorId="42192B94" wp14:editId="19214B45">
                <wp:simplePos x="0" y="0"/>
                <wp:positionH relativeFrom="column">
                  <wp:posOffset>4110990</wp:posOffset>
                </wp:positionH>
                <wp:positionV relativeFrom="paragraph">
                  <wp:posOffset>1174751</wp:posOffset>
                </wp:positionV>
                <wp:extent cx="342900" cy="1466850"/>
                <wp:effectExtent l="76200" t="38100" r="76200" b="95250"/>
                <wp:wrapNone/>
                <wp:docPr id="15" name="Conector recto de flecha 15"/>
                <wp:cNvGraphicFramePr/>
                <a:graphic xmlns:a="http://schemas.openxmlformats.org/drawingml/2006/main">
                  <a:graphicData uri="http://schemas.microsoft.com/office/word/2010/wordprocessingShape">
                    <wps:wsp>
                      <wps:cNvCnPr/>
                      <wps:spPr>
                        <a:xfrm>
                          <a:off x="0" y="0"/>
                          <a:ext cx="342900" cy="146685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C6DBF0C" id="_x0000_t32" coordsize="21600,21600" o:spt="32" o:oned="t" path="m,l21600,21600e" filled="f">
                <v:path arrowok="t" fillok="f" o:connecttype="none"/>
                <o:lock v:ext="edit" shapetype="t"/>
              </v:shapetype>
              <v:shape id="Conector recto de flecha 15" o:spid="_x0000_s1026" type="#_x0000_t32" style="position:absolute;margin-left:323.7pt;margin-top:92.5pt;width:27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" strokecolor="red" strokeweight="2pt">
                <v:stroke startarrow="block" endarrow="block"/>
                <v:shadow on="t" color="black" opacity="24903f" origin=",.5" offset="0,.55556mm"/>
              </v:shape>
            </w:pict>
          </mc:Fallback>
        </mc:AlternateContent>
      </w:r>
      <w:r w:rsidR="006E1097" w:rsidRPr="00FE6332">
        <w:rPr>
          <w:noProof/>
          <w:lang w:eastAsia="es-MX"/>
        </w:rPr>
        <w:t xml:space="preserve"> </w:t>
      </w:r>
      <w:r w:rsidR="006E1097" w:rsidRPr="00FE6332">
        <w:rPr>
          <w:noProof/>
          <w:lang w:eastAsia="es-MX"/>
        </w:rPr>
        <w:drawing>
          <wp:inline distT="0" distB="0" distL="0" distR="0" wp14:anchorId="15C59B6F" wp14:editId="5450FCB0">
            <wp:extent cx="4992438" cy="6486525"/>
            <wp:effectExtent l="152400" t="152400" r="360680" b="3524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5543" cy="6490559"/>
                    </a:xfrm>
                    <a:prstGeom prst="rect">
                      <a:avLst/>
                    </a:prstGeom>
                    <a:ln>
                      <a:noFill/>
                    </a:ln>
                    <a:effectLst>
                      <a:outerShdw blurRad="292100" dist="139700" dir="2700000" algn="tl" rotWithShape="0">
                        <a:srgbClr val="333333">
                          <a:alpha val="65000"/>
                        </a:srgbClr>
                      </a:outerShdw>
                    </a:effectLst>
                  </pic:spPr>
                </pic:pic>
              </a:graphicData>
            </a:graphic>
          </wp:inline>
        </w:drawing>
      </w:r>
    </w:p>
    <w:p w14:paraId="10544FA4" w14:textId="66993314" w:rsidR="006E1097" w:rsidRPr="00FE6332" w:rsidRDefault="006E1097" w:rsidP="00FE6332">
      <w:pPr>
        <w:spacing w:before="100" w:beforeAutospacing="1" w:after="100" w:afterAutospacing="1" w:line="360" w:lineRule="auto"/>
        <w:jc w:val="both"/>
        <w:rPr>
          <w:rFonts w:ascii="Palatino Linotype" w:hAnsi="Palatino Linotype"/>
        </w:rPr>
      </w:pPr>
      <w:r w:rsidRPr="00FE6332">
        <w:rPr>
          <w:rFonts w:ascii="Palatino Linotype" w:hAnsi="Palatino Linotype"/>
        </w:rPr>
        <w:t xml:space="preserve">Por lo que, si bien es cierto, se advierte del contenido de dicho Bando Municipal que no se encuentra llenado el apartado de la Sesión en la que fue aprobado así como la fecha, recordemos que fue el propio Secretario del Ayuntamiento como servidores público habilitado que refirió que dicho Bando se encuentra publicado en la página electrónica del Ayuntamiento, manifestando así lo siguiente: </w:t>
      </w:r>
    </w:p>
    <w:p w14:paraId="0D800A3E" w14:textId="37510BF8" w:rsidR="006E1097" w:rsidRPr="00FE6332" w:rsidRDefault="00490445" w:rsidP="00FE6332">
      <w:pPr>
        <w:spacing w:before="100" w:beforeAutospacing="1" w:after="100" w:afterAutospacing="1" w:line="360" w:lineRule="auto"/>
        <w:jc w:val="both"/>
        <w:rPr>
          <w:rFonts w:ascii="Palatino Linotype" w:hAnsi="Palatino Linotype"/>
        </w:rPr>
      </w:pPr>
      <w:r w:rsidRPr="00FE6332">
        <w:rPr>
          <w:noProof/>
          <w:lang w:eastAsia="es-MX"/>
        </w:rPr>
        <w:drawing>
          <wp:inline distT="0" distB="0" distL="0" distR="0" wp14:anchorId="2FA876D9" wp14:editId="3B61F06B">
            <wp:extent cx="5600700" cy="1619250"/>
            <wp:effectExtent l="152400" t="152400" r="361950"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0700" cy="16192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B44ED6E" w14:textId="43E6EFCE" w:rsidR="00490445" w:rsidRPr="00FE6332" w:rsidRDefault="00490445" w:rsidP="00FE6332">
      <w:pPr>
        <w:spacing w:before="100" w:beforeAutospacing="1" w:after="100" w:afterAutospacing="1" w:line="360" w:lineRule="auto"/>
        <w:jc w:val="both"/>
        <w:rPr>
          <w:rFonts w:ascii="Palatino Linotype" w:hAnsi="Palatino Linotype"/>
        </w:rPr>
      </w:pPr>
      <w:r w:rsidRPr="00FE6332">
        <w:rPr>
          <w:rFonts w:ascii="Palatino Linotype" w:hAnsi="Palatino Linotype"/>
        </w:rPr>
        <w:t xml:space="preserve">Derivado de lo antes expuesto, en aras de garantizar la correcta aplicación del derecho de acceso a la información, este Órgano Garante se dio a la tarea de ingresar a la página electrónica referida por </w:t>
      </w:r>
      <w:r w:rsidRPr="00FE6332">
        <w:rPr>
          <w:rFonts w:ascii="Palatino Linotype" w:hAnsi="Palatino Linotype"/>
          <w:b/>
        </w:rPr>
        <w:t xml:space="preserve">EL SUJETO OBLIGADO, </w:t>
      </w:r>
      <w:r w:rsidR="00E24C35" w:rsidRPr="00FE6332">
        <w:rPr>
          <w:rFonts w:ascii="Palatino Linotype" w:hAnsi="Palatino Linotype"/>
        </w:rPr>
        <w:t xml:space="preserve">advirtiendo que efectivamente en la Gaceta referida por el servidor público habilitado de la Secretaría del Ayuntamiento se encuentra la consideración y en su caso aprobación para enviar a la Comisión Edilicia de Revisión y Actualización de la Reglamentación Municipal, el proyecto de Bando de Policía y Gobierno 2023: Expone Contador Público Aldo Ledezma Reyna, Presidente Municipal Constitucional. </w:t>
      </w:r>
    </w:p>
    <w:p w14:paraId="3B40E6E7" w14:textId="083C9C6F" w:rsidR="00E24C35" w:rsidRPr="00FE6332" w:rsidRDefault="00E24C35" w:rsidP="00FE6332">
      <w:pPr>
        <w:spacing w:before="100" w:beforeAutospacing="1" w:after="100" w:afterAutospacing="1" w:line="360" w:lineRule="auto"/>
        <w:jc w:val="both"/>
        <w:rPr>
          <w:rFonts w:ascii="Palatino Linotype" w:hAnsi="Palatino Linotype"/>
        </w:rPr>
      </w:pPr>
      <w:r w:rsidRPr="00FE6332">
        <w:rPr>
          <w:rFonts w:ascii="Palatino Linotype" w:hAnsi="Palatino Linotype"/>
        </w:rPr>
        <w:t xml:space="preserve"> A manera de publicidad a lo antes referido se anexa extracto del SUMARIO de la Trigésima Séptima Sesión Ordinaria de Cabildo: </w:t>
      </w:r>
    </w:p>
    <w:p w14:paraId="3C46EE9C" w14:textId="66FB9F26" w:rsidR="00E24C35" w:rsidRPr="00FE6332" w:rsidRDefault="00E24C35" w:rsidP="00FE6332">
      <w:pPr>
        <w:spacing w:before="100" w:beforeAutospacing="1" w:after="100" w:afterAutospacing="1" w:line="360" w:lineRule="auto"/>
        <w:jc w:val="both"/>
        <w:rPr>
          <w:rFonts w:ascii="Palatino Linotype" w:hAnsi="Palatino Linotype"/>
        </w:rPr>
      </w:pPr>
      <w:r w:rsidRPr="00FE6332">
        <w:rPr>
          <w:noProof/>
          <w:lang w:eastAsia="es-MX"/>
        </w:rPr>
        <w:drawing>
          <wp:inline distT="0" distB="0" distL="0" distR="0" wp14:anchorId="5E1568CB" wp14:editId="37DDF578">
            <wp:extent cx="5705475" cy="5276850"/>
            <wp:effectExtent l="152400" t="152400" r="371475" b="3619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5475" cy="52768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F651E3" w14:textId="2EFB84B9" w:rsidR="00E83B4F" w:rsidRPr="00FE6332" w:rsidRDefault="007203FA" w:rsidP="00FE6332">
      <w:pPr>
        <w:spacing w:before="100" w:beforeAutospacing="1" w:after="100" w:afterAutospacing="1" w:line="360" w:lineRule="auto"/>
        <w:jc w:val="both"/>
        <w:rPr>
          <w:rFonts w:ascii="Palatino Linotype" w:hAnsi="Palatino Linotype"/>
          <w:b/>
        </w:rPr>
      </w:pPr>
      <w:r w:rsidRPr="00FE6332">
        <w:rPr>
          <w:rFonts w:ascii="Palatino Linotype" w:hAnsi="Palatino Linotype"/>
        </w:rPr>
        <w:t xml:space="preserve">Por lo que, de conformidad con lo que hasta aquí se ha expuesto, es importante aclarar y hacer del conocimiento al </w:t>
      </w:r>
      <w:r w:rsidRPr="00FE6332">
        <w:rPr>
          <w:rFonts w:ascii="Palatino Linotype" w:hAnsi="Palatino Linotype"/>
          <w:b/>
        </w:rPr>
        <w:t xml:space="preserve">RECURRENTE, </w:t>
      </w:r>
      <w:r w:rsidRPr="00FE6332">
        <w:rPr>
          <w:rFonts w:ascii="Palatino Linotype" w:hAnsi="Palatino Linotype"/>
        </w:rPr>
        <w:t xml:space="preserve">que la solicitud de acceso a la información fue específica, y se requirió: </w:t>
      </w:r>
      <w:r w:rsidRPr="00FE6332">
        <w:rPr>
          <w:rFonts w:ascii="Palatino Linotype" w:hAnsi="Palatino Linotype"/>
          <w:b/>
          <w:u w:val="single"/>
        </w:rPr>
        <w:t>“</w:t>
      </w:r>
      <w:r w:rsidR="00E24C35" w:rsidRPr="00FE6332">
        <w:rPr>
          <w:rFonts w:ascii="Palatino Linotype" w:hAnsi="Palatino Linotype"/>
          <w:b/>
          <w:u w:val="single"/>
        </w:rPr>
        <w:t>el Bando Municipal 2023 en formato .PDF</w:t>
      </w:r>
      <w:r w:rsidR="00496D69" w:rsidRPr="00FE6332">
        <w:rPr>
          <w:rFonts w:ascii="Palatino Linotype" w:hAnsi="Palatino Linotype"/>
          <w:b/>
          <w:u w:val="single"/>
        </w:rPr>
        <w:t>”</w:t>
      </w:r>
      <w:r w:rsidR="0001285A" w:rsidRPr="00FE6332">
        <w:rPr>
          <w:rFonts w:ascii="Palatino Linotype" w:hAnsi="Palatino Linotype"/>
          <w:b/>
          <w:u w:val="single"/>
        </w:rPr>
        <w:t>,</w:t>
      </w:r>
      <w:r w:rsidR="0001285A" w:rsidRPr="00FE6332">
        <w:rPr>
          <w:rFonts w:ascii="Palatino Linotype" w:hAnsi="Palatino Linotype"/>
        </w:rPr>
        <w:t xml:space="preserve"> por lo que, en atención a lo peticionado</w:t>
      </w:r>
      <w:r w:rsidR="00E24C35" w:rsidRPr="00FE6332">
        <w:rPr>
          <w:rFonts w:ascii="Palatino Linotype" w:hAnsi="Palatino Linotype"/>
        </w:rPr>
        <w:t>,</w:t>
      </w:r>
      <w:r w:rsidR="0001285A" w:rsidRPr="00FE6332">
        <w:rPr>
          <w:rFonts w:ascii="Palatino Linotype" w:hAnsi="Palatino Linotype"/>
        </w:rPr>
        <w:t xml:space="preserve"> </w:t>
      </w:r>
      <w:r w:rsidR="0001285A" w:rsidRPr="00FE6332">
        <w:rPr>
          <w:rFonts w:ascii="Palatino Linotype" w:hAnsi="Palatino Linotype"/>
          <w:b/>
        </w:rPr>
        <w:t xml:space="preserve">EL SUJETO OBLIGADO </w:t>
      </w:r>
      <w:r w:rsidR="0001285A" w:rsidRPr="00FE6332">
        <w:rPr>
          <w:rFonts w:ascii="Palatino Linotype" w:hAnsi="Palatino Linotype"/>
        </w:rPr>
        <w:t xml:space="preserve">fue especifico y remitió la información requerida, consistente en </w:t>
      </w:r>
      <w:r w:rsidR="00E24C35" w:rsidRPr="00FE6332">
        <w:rPr>
          <w:rFonts w:ascii="Palatino Linotype" w:hAnsi="Palatino Linotype"/>
          <w:b/>
        </w:rPr>
        <w:t>el Bando Municipal 2023 en formato .PDF</w:t>
      </w:r>
      <w:r w:rsidR="0001285A" w:rsidRPr="00FE6332">
        <w:rPr>
          <w:rFonts w:ascii="Palatino Linotype" w:hAnsi="Palatino Linotype"/>
          <w:b/>
          <w:u w:val="single"/>
        </w:rPr>
        <w:t>.</w:t>
      </w:r>
    </w:p>
    <w:p w14:paraId="7483AFDF" w14:textId="3EF93E23" w:rsidR="00496D69" w:rsidRPr="00FE6332" w:rsidRDefault="00496D69" w:rsidP="00FE6332">
      <w:pPr>
        <w:spacing w:line="360" w:lineRule="auto"/>
        <w:jc w:val="both"/>
        <w:rPr>
          <w:rFonts w:ascii="Palatino Linotype" w:eastAsia="Calibri" w:hAnsi="Palatino Linotype" w:cs="Tahoma"/>
          <w:szCs w:val="22"/>
          <w:lang w:eastAsia="es-MX"/>
        </w:rPr>
      </w:pPr>
      <w:r w:rsidRPr="00FE6332">
        <w:rPr>
          <w:rFonts w:ascii="Palatino Linotype" w:hAnsi="Palatino Linotype"/>
        </w:rPr>
        <w:t xml:space="preserve">Por lo que, </w:t>
      </w:r>
      <w:r w:rsidRPr="00FE6332">
        <w:rPr>
          <w:rFonts w:ascii="Palatino Linotype" w:hAnsi="Palatino Linotype"/>
          <w:b/>
        </w:rPr>
        <w:t xml:space="preserve">EL SUJETO OBLIGADO </w:t>
      </w:r>
      <w:r w:rsidRPr="00FE6332">
        <w:rPr>
          <w:rFonts w:ascii="Palatino Linotype" w:hAnsi="Palatino Linotype"/>
        </w:rPr>
        <w:t xml:space="preserve">cumplió con remitir el </w:t>
      </w:r>
      <w:r w:rsidR="001F0E47" w:rsidRPr="00FE6332">
        <w:rPr>
          <w:rFonts w:ascii="Palatino Linotype" w:hAnsi="Palatino Linotype"/>
        </w:rPr>
        <w:t>archivo en el formato</w:t>
      </w:r>
      <w:r w:rsidRPr="00FE6332">
        <w:rPr>
          <w:rFonts w:ascii="Palatino Linotype" w:hAnsi="Palatino Linotype"/>
        </w:rPr>
        <w:t xml:space="preserve"> solicitado por lo que, este Órgano Garante advierte que </w:t>
      </w:r>
      <w:r w:rsidRPr="00FE6332">
        <w:rPr>
          <w:rFonts w:ascii="Palatino Linotype" w:hAnsi="Palatino Linotype"/>
          <w:b/>
        </w:rPr>
        <w:t xml:space="preserve">EL SUJETO OBLIGADO </w:t>
      </w:r>
      <w:r w:rsidRPr="00FE6332">
        <w:rPr>
          <w:rFonts w:ascii="Palatino Linotype" w:hAnsi="Palatino Linotype"/>
        </w:rPr>
        <w:t xml:space="preserve">atendió la solicitud de acceso a la información, toda vez que </w:t>
      </w:r>
      <w:r w:rsidRPr="00FE6332">
        <w:rPr>
          <w:rFonts w:ascii="Palatino Linotype" w:hAnsi="Palatino Linotype"/>
          <w:szCs w:val="22"/>
          <w:lang w:val="es-ES"/>
        </w:rPr>
        <w:t xml:space="preserve">realizó la tramitación de la solicitud de mérito, para que los servidores públicos habilitados emitieran respectiva respuesta, en esa tesitura, se observa que procuró el cumplimiento al principio de </w:t>
      </w:r>
      <w:r w:rsidRPr="00FE6332">
        <w:rPr>
          <w:rFonts w:ascii="Palatino Linotype" w:hAnsi="Palatino Linotype"/>
          <w:b/>
          <w:szCs w:val="22"/>
          <w:lang w:val="es-ES"/>
        </w:rPr>
        <w:t>exhaustividad</w:t>
      </w:r>
      <w:r w:rsidRPr="00FE6332">
        <w:rPr>
          <w:rFonts w:ascii="Palatino Linotype" w:hAnsi="Palatino Linotype"/>
          <w:szCs w:val="22"/>
          <w:lang w:val="es-ES"/>
        </w:rPr>
        <w:t xml:space="preserve">; </w:t>
      </w:r>
      <w:r w:rsidRPr="00FE6332">
        <w:rPr>
          <w:rFonts w:ascii="Palatino Linotype" w:hAnsi="Palatino Linotype" w:cs="Tahoma"/>
          <w:szCs w:val="22"/>
        </w:rPr>
        <w:t>sobre el tema</w:t>
      </w:r>
      <w:r w:rsidRPr="00FE6332">
        <w:rPr>
          <w:rFonts w:ascii="Palatino Linotype" w:eastAsia="Calibri" w:hAnsi="Palatino Linotype" w:cs="Tahoma"/>
          <w:szCs w:val="22"/>
          <w:lang w:eastAsia="en-US"/>
        </w:rPr>
        <w:t>, e</w:t>
      </w:r>
      <w:r w:rsidRPr="00FE6332">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FE6332">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05AF7D20" w14:textId="77777777" w:rsidR="0001285A" w:rsidRPr="00FE6332" w:rsidRDefault="0001285A" w:rsidP="00FE6332">
      <w:pPr>
        <w:spacing w:line="360" w:lineRule="auto"/>
        <w:jc w:val="both"/>
        <w:rPr>
          <w:rFonts w:ascii="Palatino Linotype" w:hAnsi="Palatino Linotype"/>
          <w:sz w:val="12"/>
        </w:rPr>
      </w:pPr>
    </w:p>
    <w:p w14:paraId="7AFF0661" w14:textId="77777777" w:rsidR="00496D69" w:rsidRPr="00FE6332" w:rsidRDefault="00496D69" w:rsidP="00FE6332">
      <w:pPr>
        <w:spacing w:line="360" w:lineRule="auto"/>
        <w:ind w:left="567" w:right="567"/>
        <w:jc w:val="both"/>
        <w:rPr>
          <w:rFonts w:ascii="Palatino Linotype" w:eastAsia="Calibri" w:hAnsi="Palatino Linotype" w:cs="Tahoma"/>
          <w:bCs/>
          <w:i/>
          <w:sz w:val="20"/>
          <w:szCs w:val="20"/>
          <w:lang w:eastAsia="en-US"/>
        </w:rPr>
      </w:pPr>
      <w:r w:rsidRPr="00FE6332">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FE6332">
        <w:rPr>
          <w:rFonts w:ascii="Palatino Linotype" w:eastAsia="Calibri" w:hAnsi="Palatino Linotype" w:cs="Tahoma"/>
          <w:bCs/>
          <w:i/>
          <w:sz w:val="20"/>
          <w:szCs w:val="20"/>
          <w:lang w:eastAsia="en-US"/>
        </w:rPr>
        <w:t xml:space="preserve">De conformidad con el artículo </w:t>
      </w:r>
      <w:r w:rsidRPr="00FE6332">
        <w:rPr>
          <w:rFonts w:ascii="Palatino Linotype" w:eastAsia="Calibri" w:hAnsi="Palatino Linotype" w:cs="Tahoma"/>
          <w:bCs/>
          <w:i/>
          <w:sz w:val="20"/>
          <w:szCs w:val="20"/>
          <w:lang w:val="es-ES_tradnl" w:eastAsia="en-US"/>
        </w:rPr>
        <w:t>3 de la Ley Federal de Procedimiento Administrativo</w:t>
      </w:r>
      <w:r w:rsidRPr="00FE6332">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E6332">
        <w:rPr>
          <w:rFonts w:ascii="Palatino Linotype" w:eastAsia="Calibri" w:hAnsi="Palatino Linotype" w:cs="Tahoma"/>
          <w:b/>
          <w:bCs/>
          <w:i/>
          <w:sz w:val="20"/>
          <w:szCs w:val="20"/>
          <w:lang w:eastAsia="en-US"/>
        </w:rPr>
        <w:t>la exhaustividad significa que dicha respuesta se refiera expresamente a cada uno de los puntos solicitados</w:t>
      </w:r>
      <w:r w:rsidRPr="00FE6332">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FE6332">
        <w:rPr>
          <w:rFonts w:ascii="Palatino Linotype" w:eastAsia="Calibri" w:hAnsi="Palatino Linotype" w:cs="Tahoma"/>
          <w:b/>
          <w:bCs/>
          <w:i/>
          <w:sz w:val="20"/>
          <w:szCs w:val="20"/>
          <w:lang w:eastAsia="en-US"/>
        </w:rPr>
        <w:t>atiendan de manera puntual y expresa, cada uno de los contenidos de información.”</w:t>
      </w:r>
    </w:p>
    <w:p w14:paraId="24A4A78F" w14:textId="15548557" w:rsidR="00496D69" w:rsidRDefault="00496D69" w:rsidP="00FE6332">
      <w:pPr>
        <w:widowControl w:val="0"/>
        <w:autoSpaceDE w:val="0"/>
        <w:autoSpaceDN w:val="0"/>
        <w:adjustRightInd w:val="0"/>
        <w:spacing w:line="360" w:lineRule="auto"/>
        <w:jc w:val="both"/>
        <w:rPr>
          <w:rFonts w:ascii="Palatino Linotype" w:hAnsi="Palatino Linotype" w:cs="Tahoma"/>
          <w:sz w:val="12"/>
          <w:lang w:eastAsia="es-MX"/>
        </w:rPr>
      </w:pPr>
    </w:p>
    <w:p w14:paraId="668C1F64" w14:textId="289D1AEE" w:rsidR="00FE6332" w:rsidRDefault="00FE6332" w:rsidP="00FE6332">
      <w:pPr>
        <w:widowControl w:val="0"/>
        <w:autoSpaceDE w:val="0"/>
        <w:autoSpaceDN w:val="0"/>
        <w:adjustRightInd w:val="0"/>
        <w:spacing w:line="360" w:lineRule="auto"/>
        <w:jc w:val="both"/>
        <w:rPr>
          <w:rFonts w:ascii="Palatino Linotype" w:hAnsi="Palatino Linotype" w:cs="Tahoma"/>
          <w:sz w:val="12"/>
          <w:lang w:eastAsia="es-MX"/>
        </w:rPr>
      </w:pPr>
    </w:p>
    <w:p w14:paraId="2E1EE54B" w14:textId="77777777" w:rsidR="00FE6332" w:rsidRPr="00FE6332" w:rsidRDefault="00FE6332" w:rsidP="00FE6332">
      <w:pPr>
        <w:widowControl w:val="0"/>
        <w:autoSpaceDE w:val="0"/>
        <w:autoSpaceDN w:val="0"/>
        <w:adjustRightInd w:val="0"/>
        <w:spacing w:line="360" w:lineRule="auto"/>
        <w:jc w:val="both"/>
        <w:rPr>
          <w:rFonts w:ascii="Palatino Linotype" w:hAnsi="Palatino Linotype" w:cs="Tahoma"/>
          <w:sz w:val="12"/>
          <w:lang w:eastAsia="es-MX"/>
        </w:rPr>
      </w:pPr>
    </w:p>
    <w:p w14:paraId="5BBCD737" w14:textId="77777777" w:rsidR="00496D69" w:rsidRPr="00FE6332" w:rsidRDefault="00496D69" w:rsidP="00FE6332">
      <w:pPr>
        <w:widowControl w:val="0"/>
        <w:autoSpaceDE w:val="0"/>
        <w:autoSpaceDN w:val="0"/>
        <w:adjustRightInd w:val="0"/>
        <w:spacing w:line="360" w:lineRule="auto"/>
        <w:jc w:val="both"/>
        <w:rPr>
          <w:rFonts w:ascii="Palatino Linotype" w:hAnsi="Palatino Linotype" w:cs="Tahoma"/>
          <w:bCs/>
          <w:lang w:val="es-ES_tradnl" w:eastAsia="es-MX"/>
        </w:rPr>
      </w:pPr>
      <w:r w:rsidRPr="00FE6332">
        <w:rPr>
          <w:rFonts w:ascii="Palatino Linotype" w:hAnsi="Palatino Linotype" w:cs="Tahoma"/>
          <w:lang w:eastAsia="es-MX"/>
        </w:rPr>
        <w:t xml:space="preserve">De lo citado, se desprende que </w:t>
      </w:r>
      <w:r w:rsidRPr="00FE6332">
        <w:rPr>
          <w:rFonts w:ascii="Palatino Linotype" w:hAnsi="Palatino Linotype" w:cs="Tahoma"/>
          <w:bCs/>
          <w:lang w:eastAsia="es-MX"/>
        </w:rPr>
        <w:t xml:space="preserve">todo acto administrativo debe apegarse al </w:t>
      </w:r>
      <w:r w:rsidRPr="00FE6332">
        <w:rPr>
          <w:rFonts w:ascii="Palatino Linotype" w:hAnsi="Palatino Linotype" w:cs="Tahoma"/>
          <w:b/>
          <w:bCs/>
          <w:lang w:eastAsia="es-MX"/>
        </w:rPr>
        <w:t>principio de exhaustividad</w:t>
      </w:r>
      <w:r w:rsidRPr="00FE6332">
        <w:rPr>
          <w:rFonts w:ascii="Palatino Linotype" w:hAnsi="Palatino Linotype" w:cs="Tahoma"/>
          <w:bCs/>
          <w:lang w:eastAsia="es-MX"/>
        </w:rPr>
        <w:t xml:space="preserve">, </w:t>
      </w:r>
      <w:r w:rsidRPr="00FE6332">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FE6332">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FE6332">
        <w:rPr>
          <w:rFonts w:ascii="Palatino Linotype" w:hAnsi="Palatino Linotype" w:cs="Tahoma"/>
          <w:bCs/>
          <w:lang w:val="es-ES_tradnl" w:eastAsia="es-MX"/>
        </w:rPr>
        <w:t>.</w:t>
      </w:r>
    </w:p>
    <w:p w14:paraId="769930A5" w14:textId="77777777" w:rsidR="00496D69" w:rsidRPr="00FE6332" w:rsidRDefault="00496D69" w:rsidP="00FE6332">
      <w:pPr>
        <w:spacing w:before="100" w:beforeAutospacing="1" w:after="100" w:afterAutospacing="1" w:line="360" w:lineRule="auto"/>
        <w:jc w:val="both"/>
        <w:rPr>
          <w:rFonts w:ascii="Palatino Linotype" w:eastAsia="Calibri" w:hAnsi="Palatino Linotype" w:cs="Tahoma"/>
          <w:bCs/>
          <w:szCs w:val="22"/>
          <w:lang w:eastAsia="en-US"/>
        </w:rPr>
      </w:pPr>
      <w:r w:rsidRPr="00FE6332">
        <w:rPr>
          <w:rFonts w:ascii="Palatino Linotype" w:hAnsi="Palatino Linotype" w:cs="Tahoma"/>
          <w:lang w:eastAsia="es-MX"/>
        </w:rPr>
        <w:t xml:space="preserve">En esa tesitura, se concluye que </w:t>
      </w:r>
      <w:r w:rsidRPr="00FE6332">
        <w:rPr>
          <w:rFonts w:ascii="Palatino Linotype" w:hAnsi="Palatino Linotype" w:cs="Tahoma"/>
          <w:b/>
          <w:lang w:eastAsia="es-MX"/>
        </w:rPr>
        <w:t>EL SUJETO OBLIGADO</w:t>
      </w:r>
      <w:r w:rsidRPr="00FE6332">
        <w:rPr>
          <w:rFonts w:ascii="Palatino Linotype" w:hAnsi="Palatino Linotype" w:cs="Tahoma"/>
          <w:lang w:eastAsia="es-MX"/>
        </w:rPr>
        <w:t xml:space="preserve"> satisfizo el derecho de acceso </w:t>
      </w:r>
      <w:r w:rsidRPr="00FE6332">
        <w:rPr>
          <w:rFonts w:ascii="Palatino Linotype" w:eastAsia="Calibri" w:hAnsi="Palatino Linotype" w:cs="Tahoma"/>
          <w:bCs/>
          <w:szCs w:val="22"/>
          <w:lang w:eastAsia="en-US"/>
        </w:rPr>
        <w:t xml:space="preserve">a la información del </w:t>
      </w:r>
      <w:r w:rsidRPr="00FE6332">
        <w:rPr>
          <w:rFonts w:ascii="Palatino Linotype" w:eastAsia="Calibri" w:hAnsi="Palatino Linotype" w:cs="Tahoma"/>
          <w:b/>
          <w:bCs/>
          <w:szCs w:val="22"/>
          <w:lang w:eastAsia="en-US"/>
        </w:rPr>
        <w:t>RECURRENTE</w:t>
      </w:r>
      <w:r w:rsidRPr="00FE6332">
        <w:rPr>
          <w:rFonts w:ascii="Palatino Linotype" w:eastAsia="Calibri" w:hAnsi="Palatino Linotype" w:cs="Tahoma"/>
          <w:bCs/>
          <w:szCs w:val="22"/>
          <w:lang w:eastAsia="en-US"/>
        </w:rPr>
        <w:t xml:space="preserve">, </w:t>
      </w:r>
      <w:r w:rsidRPr="00FE6332">
        <w:rPr>
          <w:rFonts w:ascii="Palatino Linotype" w:eastAsia="Calibri" w:hAnsi="Palatino Linotype" w:cs="Tahoma"/>
          <w:b/>
          <w:bCs/>
          <w:szCs w:val="22"/>
          <w:lang w:eastAsia="en-US"/>
        </w:rPr>
        <w:t xml:space="preserve">cumpliendo así con el principio de exhaustividad, </w:t>
      </w:r>
      <w:r w:rsidRPr="00FE6332">
        <w:rPr>
          <w:rFonts w:ascii="Palatino Linotype" w:eastAsia="Calibri" w:hAnsi="Palatino Linotype" w:cs="Tahoma"/>
          <w:bCs/>
          <w:szCs w:val="22"/>
          <w:lang w:eastAsia="en-US"/>
        </w:rPr>
        <w:t>pues se pronunció remitiendo la información relacionada con la solicitud de mérito; por lo que, se consideran atendidos los requerimientos de información, en términos de los artículos 12, 160 y 162 de la Ley de Transparencia y Acceso a la Información Pública del Estado de México.</w:t>
      </w:r>
    </w:p>
    <w:p w14:paraId="32BCEDC9" w14:textId="44C45AE3" w:rsidR="00AC19C2" w:rsidRPr="00FE6332" w:rsidRDefault="00AC19C2" w:rsidP="00FE6332">
      <w:pPr>
        <w:spacing w:line="360" w:lineRule="auto"/>
        <w:jc w:val="both"/>
        <w:rPr>
          <w:rFonts w:ascii="Palatino Linotype" w:eastAsia="Calibri" w:hAnsi="Palatino Linotype" w:cs="Tahoma"/>
          <w:bCs/>
          <w:szCs w:val="22"/>
          <w:lang w:eastAsia="en-US"/>
        </w:rPr>
      </w:pPr>
      <w:r w:rsidRPr="00FE6332">
        <w:rPr>
          <w:rFonts w:ascii="Palatino Linotype" w:hAnsi="Palatino Linotype" w:cs="Tahoma"/>
        </w:rPr>
        <w:t xml:space="preserve">En esa tesitura, se concluye que </w:t>
      </w:r>
      <w:r w:rsidRPr="00FE6332">
        <w:rPr>
          <w:rFonts w:ascii="Palatino Linotype" w:hAnsi="Palatino Linotype" w:cs="Tahoma"/>
          <w:b/>
        </w:rPr>
        <w:t>EL SUJETO OBLIGADO</w:t>
      </w:r>
      <w:r w:rsidRPr="00FE6332">
        <w:rPr>
          <w:rFonts w:ascii="Palatino Linotype" w:hAnsi="Palatino Linotype" w:cs="Tahoma"/>
        </w:rPr>
        <w:t xml:space="preserve"> tuvo por satisfecho el derecho de acceso </w:t>
      </w:r>
      <w:r w:rsidRPr="00FE6332">
        <w:rPr>
          <w:rFonts w:ascii="Palatino Linotype" w:eastAsia="Calibri" w:hAnsi="Palatino Linotype" w:cs="Tahoma"/>
          <w:bCs/>
          <w:szCs w:val="22"/>
          <w:lang w:eastAsia="en-US"/>
        </w:rPr>
        <w:t xml:space="preserve">a la información del </w:t>
      </w:r>
      <w:r w:rsidRPr="00FE6332">
        <w:rPr>
          <w:rFonts w:ascii="Palatino Linotype" w:eastAsia="Calibri" w:hAnsi="Palatino Linotype" w:cs="Tahoma"/>
          <w:b/>
          <w:bCs/>
          <w:szCs w:val="22"/>
          <w:lang w:eastAsia="en-US"/>
        </w:rPr>
        <w:t>RECURRENTE</w:t>
      </w:r>
      <w:r w:rsidRPr="00FE6332">
        <w:rPr>
          <w:rFonts w:ascii="Palatino Linotype" w:eastAsia="Calibri" w:hAnsi="Palatino Linotype" w:cs="Tahoma"/>
          <w:bCs/>
          <w:szCs w:val="22"/>
          <w:lang w:eastAsia="en-US"/>
        </w:rPr>
        <w:t xml:space="preserve">, ya que </w:t>
      </w:r>
      <w:r w:rsidRPr="00FE6332">
        <w:rPr>
          <w:rFonts w:ascii="Palatino Linotype" w:eastAsia="Calibri" w:hAnsi="Palatino Linotype" w:cs="Tahoma"/>
          <w:b/>
          <w:bCs/>
          <w:szCs w:val="22"/>
          <w:lang w:eastAsia="en-US"/>
        </w:rPr>
        <w:t xml:space="preserve">cumplió con el principio de exhaustividad, </w:t>
      </w:r>
      <w:r w:rsidRPr="00FE6332">
        <w:rPr>
          <w:rFonts w:ascii="Palatino Linotype" w:eastAsia="Calibri" w:hAnsi="Palatino Linotype" w:cs="Tahoma"/>
          <w:bCs/>
          <w:szCs w:val="22"/>
          <w:lang w:eastAsia="en-US"/>
        </w:rPr>
        <w:t>pues se pronunció respecto a la información peticionada por</w:t>
      </w:r>
      <w:r w:rsidRPr="00FE6332">
        <w:rPr>
          <w:rFonts w:ascii="Palatino Linotype" w:eastAsia="Calibri" w:hAnsi="Palatino Linotype" w:cs="Tahoma"/>
          <w:b/>
          <w:bCs/>
          <w:szCs w:val="22"/>
          <w:lang w:eastAsia="en-US"/>
        </w:rPr>
        <w:t xml:space="preserve"> </w:t>
      </w:r>
      <w:r w:rsidR="00E55FB9" w:rsidRPr="00FE6332">
        <w:rPr>
          <w:rFonts w:ascii="Palatino Linotype" w:eastAsia="Calibri" w:hAnsi="Palatino Linotype" w:cs="Tahoma"/>
          <w:b/>
          <w:bCs/>
          <w:szCs w:val="22"/>
          <w:lang w:eastAsia="en-US"/>
        </w:rPr>
        <w:t>EL RECURRENTE</w:t>
      </w:r>
      <w:r w:rsidRPr="00FE6332">
        <w:rPr>
          <w:rFonts w:ascii="Palatino Linotype" w:eastAsia="Calibri" w:hAnsi="Palatino Linotype" w:cs="Tahoma"/>
          <w:bCs/>
          <w:szCs w:val="22"/>
          <w:lang w:eastAsia="en-US"/>
        </w:rPr>
        <w:t>.</w:t>
      </w:r>
    </w:p>
    <w:p w14:paraId="14FB0B91" w14:textId="77777777" w:rsidR="00AC19C2" w:rsidRPr="00FE6332" w:rsidRDefault="00AC19C2" w:rsidP="00FE6332">
      <w:pPr>
        <w:spacing w:line="360" w:lineRule="auto"/>
        <w:rPr>
          <w:rFonts w:ascii="Palatino Linotype" w:hAnsi="Palatino Linotype" w:cs="Arial"/>
        </w:rPr>
      </w:pPr>
    </w:p>
    <w:p w14:paraId="1C87A249" w14:textId="529A8EE4" w:rsidR="00AC19C2" w:rsidRPr="00FE6332" w:rsidRDefault="00AC19C2" w:rsidP="00FE6332">
      <w:pPr>
        <w:spacing w:line="360" w:lineRule="auto"/>
        <w:jc w:val="both"/>
        <w:rPr>
          <w:rFonts w:ascii="Palatino Linotype" w:hAnsi="Palatino Linotype" w:cs="Arial"/>
          <w:lang w:val="es-ES" w:eastAsia="es-MX"/>
        </w:rPr>
      </w:pPr>
      <w:r w:rsidRPr="00FE6332">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FE6332">
        <w:rPr>
          <w:rFonts w:ascii="Palatino Linotype" w:hAnsi="Palatino Linotype" w:cs="Arial"/>
          <w:b/>
          <w:lang w:val="es-ES" w:eastAsia="es-MX"/>
        </w:rPr>
        <w:t xml:space="preserve">EL SUJETO OBLIGADO </w:t>
      </w:r>
      <w:r w:rsidRPr="00FE6332">
        <w:rPr>
          <w:rFonts w:ascii="Palatino Linotype" w:hAnsi="Palatino Linotype" w:cs="Arial"/>
          <w:lang w:val="es-ES" w:eastAsia="es-MX"/>
        </w:rPr>
        <w:t xml:space="preserve">atendió el derecho accionado por </w:t>
      </w:r>
      <w:r w:rsidR="00E55FB9" w:rsidRPr="00FE6332">
        <w:rPr>
          <w:rFonts w:ascii="Palatino Linotype" w:hAnsi="Palatino Linotype" w:cs="Arial"/>
          <w:b/>
          <w:lang w:val="es-ES" w:eastAsia="es-MX"/>
        </w:rPr>
        <w:t>EL RECURRENTE</w:t>
      </w:r>
      <w:r w:rsidRPr="00FE6332">
        <w:rPr>
          <w:rFonts w:ascii="Palatino Linotype" w:hAnsi="Palatino Linotype" w:cs="Arial"/>
          <w:lang w:val="es-ES" w:eastAsia="es-MX"/>
        </w:rPr>
        <w:t xml:space="preserve">. </w:t>
      </w:r>
    </w:p>
    <w:p w14:paraId="1A697BC0" w14:textId="77777777" w:rsidR="00AC19C2" w:rsidRPr="00FE6332" w:rsidRDefault="00AC19C2" w:rsidP="00FE6332">
      <w:pPr>
        <w:spacing w:line="360" w:lineRule="auto"/>
        <w:jc w:val="both"/>
        <w:rPr>
          <w:rFonts w:ascii="Palatino Linotype" w:eastAsia="Arial Unicode MS" w:hAnsi="Palatino Linotype" w:cs="Arial"/>
          <w:lang w:val="es-ES"/>
        </w:rPr>
      </w:pPr>
    </w:p>
    <w:p w14:paraId="5BBD3530" w14:textId="613E3E8C" w:rsidR="00AC19C2" w:rsidRPr="00FE6332" w:rsidRDefault="00AC19C2" w:rsidP="00FE6332">
      <w:pPr>
        <w:spacing w:line="360" w:lineRule="auto"/>
        <w:jc w:val="both"/>
        <w:rPr>
          <w:rFonts w:ascii="Palatino Linotype" w:hAnsi="Palatino Linotype"/>
          <w:b/>
          <w:bCs/>
        </w:rPr>
      </w:pPr>
      <w:r w:rsidRPr="00FE6332">
        <w:rPr>
          <w:rFonts w:ascii="Palatino Linotype" w:eastAsia="Calibri" w:hAnsi="Palatino Linotype"/>
          <w:lang w:val="es-ES"/>
        </w:rPr>
        <w:t xml:space="preserve">Por lo anterior, se considera que las </w:t>
      </w:r>
      <w:r w:rsidRPr="00FE6332">
        <w:rPr>
          <w:rFonts w:ascii="Palatino Linotype" w:hAnsi="Palatino Linotype" w:cs="Arial"/>
          <w:lang w:val="es-ES"/>
        </w:rPr>
        <w:t xml:space="preserve">razones o motivos de inconformidad planteadas por </w:t>
      </w:r>
      <w:r w:rsidR="00E55FB9" w:rsidRPr="00FE6332">
        <w:rPr>
          <w:rFonts w:ascii="Palatino Linotype" w:hAnsi="Palatino Linotype" w:cs="Arial"/>
          <w:b/>
          <w:lang w:val="es-ES"/>
        </w:rPr>
        <w:t>EL RECURRENTE</w:t>
      </w:r>
      <w:r w:rsidRPr="00FE6332">
        <w:rPr>
          <w:rFonts w:ascii="Palatino Linotype" w:hAnsi="Palatino Linotype" w:cs="Arial"/>
          <w:b/>
          <w:lang w:val="es-ES"/>
        </w:rPr>
        <w:t>,</w:t>
      </w:r>
      <w:r w:rsidRPr="00FE6332">
        <w:rPr>
          <w:rFonts w:ascii="Palatino Linotype" w:hAnsi="Palatino Linotype"/>
          <w:b/>
          <w:lang w:val="es-ES"/>
        </w:rPr>
        <w:t xml:space="preserve"> </w:t>
      </w:r>
      <w:r w:rsidRPr="00FE6332">
        <w:rPr>
          <w:rFonts w:ascii="Palatino Linotype" w:hAnsi="Palatino Linotype" w:cs="Arial"/>
          <w:lang w:val="es-ES"/>
        </w:rPr>
        <w:t xml:space="preserve">resultan </w:t>
      </w:r>
      <w:r w:rsidRPr="00FE6332">
        <w:rPr>
          <w:rFonts w:ascii="Palatino Linotype" w:hAnsi="Palatino Linotype" w:cs="Arial"/>
          <w:b/>
          <w:lang w:val="es-ES"/>
        </w:rPr>
        <w:t>infundadas</w:t>
      </w:r>
      <w:r w:rsidRPr="00FE6332">
        <w:rPr>
          <w:rFonts w:ascii="Palatino Linotype" w:hAnsi="Palatino Linotype" w:cs="Arial"/>
          <w:lang w:val="es-ES"/>
        </w:rPr>
        <w:t>;</w:t>
      </w:r>
      <w:r w:rsidRPr="00FE6332">
        <w:rPr>
          <w:rFonts w:ascii="Palatino Linotype" w:eastAsia="Calibri" w:hAnsi="Palatino Linotype"/>
          <w:lang w:val="es-ES"/>
        </w:rPr>
        <w:t xml:space="preserve"> en consecuencia, este Órgano Garante determina </w:t>
      </w:r>
      <w:r w:rsidRPr="00FE6332">
        <w:rPr>
          <w:rFonts w:ascii="Palatino Linotype" w:eastAsia="Calibri" w:hAnsi="Palatino Linotype"/>
          <w:b/>
          <w:lang w:val="es-ES"/>
        </w:rPr>
        <w:t xml:space="preserve">CONFIRMAR </w:t>
      </w:r>
      <w:r w:rsidRPr="00FE6332">
        <w:rPr>
          <w:rFonts w:ascii="Palatino Linotype" w:eastAsia="Calibri" w:hAnsi="Palatino Linotype"/>
          <w:lang w:val="es-ES"/>
        </w:rPr>
        <w:t xml:space="preserve">la respuesta otorgada por </w:t>
      </w:r>
      <w:r w:rsidR="00DF7F08" w:rsidRPr="00FE6332">
        <w:rPr>
          <w:rFonts w:ascii="Palatino Linotype" w:eastAsia="Calibri" w:hAnsi="Palatino Linotype"/>
          <w:b/>
          <w:lang w:val="es-ES"/>
        </w:rPr>
        <w:t>EL</w:t>
      </w:r>
      <w:r w:rsidR="00DF7F08" w:rsidRPr="00FE6332">
        <w:rPr>
          <w:rFonts w:ascii="Palatino Linotype" w:eastAsia="Calibri" w:hAnsi="Palatino Linotype"/>
          <w:lang w:val="es-ES"/>
        </w:rPr>
        <w:t xml:space="preserve"> </w:t>
      </w:r>
      <w:r w:rsidRPr="00FE6332">
        <w:rPr>
          <w:rFonts w:ascii="Palatino Linotype" w:eastAsia="Calibri" w:hAnsi="Palatino Linotype"/>
          <w:b/>
          <w:lang w:val="es-ES"/>
        </w:rPr>
        <w:t xml:space="preserve">SUJETO OBLIGADO </w:t>
      </w:r>
      <w:r w:rsidRPr="00FE6332">
        <w:rPr>
          <w:rFonts w:ascii="Palatino Linotype" w:eastAsia="Calibri" w:hAnsi="Palatino Linotype"/>
          <w:lang w:val="es-ES"/>
        </w:rPr>
        <w:t>en la solicitud</w:t>
      </w:r>
      <w:r w:rsidRPr="00FE6332">
        <w:rPr>
          <w:rFonts w:ascii="Palatino Linotype" w:eastAsia="MS Mincho" w:hAnsi="Palatino Linotype" w:cs="Arial"/>
          <w:b/>
          <w:bCs/>
        </w:rPr>
        <w:t xml:space="preserve"> </w:t>
      </w:r>
      <w:r w:rsidRPr="00FE6332">
        <w:rPr>
          <w:rFonts w:ascii="Palatino Linotype" w:eastAsia="MS Mincho" w:hAnsi="Palatino Linotype" w:cs="Arial"/>
          <w:bCs/>
        </w:rPr>
        <w:t>de acceso a la información que dio trámite al presente Recurso de Revisión en estudio</w:t>
      </w:r>
      <w:r w:rsidRPr="00FE6332">
        <w:rPr>
          <w:rFonts w:ascii="Palatino Linotype" w:eastAsia="MS Mincho" w:hAnsi="Palatino Linotype" w:cs="Arial"/>
          <w:b/>
          <w:bCs/>
        </w:rPr>
        <w:t>.</w:t>
      </w:r>
    </w:p>
    <w:p w14:paraId="04AE545F" w14:textId="77777777" w:rsidR="00AC19C2" w:rsidRPr="00FE6332" w:rsidRDefault="00AC19C2" w:rsidP="00FE6332">
      <w:pPr>
        <w:spacing w:line="360" w:lineRule="auto"/>
        <w:jc w:val="both"/>
        <w:rPr>
          <w:rFonts w:ascii="Palatino Linotype" w:hAnsi="Palatino Linotype"/>
          <w:b/>
          <w:bCs/>
          <w:sz w:val="16"/>
        </w:rPr>
      </w:pPr>
    </w:p>
    <w:p w14:paraId="2EE78380" w14:textId="77777777" w:rsidR="00AC19C2" w:rsidRPr="00FE6332" w:rsidRDefault="00AC19C2" w:rsidP="00FE6332">
      <w:pPr>
        <w:widowControl w:val="0"/>
        <w:autoSpaceDE w:val="0"/>
        <w:autoSpaceDN w:val="0"/>
        <w:adjustRightInd w:val="0"/>
        <w:spacing w:line="360" w:lineRule="auto"/>
        <w:jc w:val="both"/>
        <w:rPr>
          <w:rFonts w:ascii="Palatino Linotype" w:eastAsia="Calibri" w:hAnsi="Palatino Linotype" w:cs="Arial"/>
        </w:rPr>
      </w:pPr>
      <w:r w:rsidRPr="00FE6332">
        <w:rPr>
          <w:rFonts w:ascii="Palatino Linotype" w:eastAsia="Calibri" w:hAnsi="Palatino Linotype" w:cs="Arial"/>
        </w:rPr>
        <w:t xml:space="preserve">Por lo que, con </w:t>
      </w:r>
      <w:r w:rsidRPr="00FE6332">
        <w:rPr>
          <w:rFonts w:ascii="Palatino Linotype" w:hAnsi="Palatino Linotype" w:cs="Arial"/>
        </w:rPr>
        <w:t>fundamento</w:t>
      </w:r>
      <w:r w:rsidRPr="00FE6332">
        <w:rPr>
          <w:rFonts w:ascii="Palatino Linotype" w:eastAsia="Calibri" w:hAnsi="Palatino Linotype" w:cs="Arial"/>
        </w:rPr>
        <w:t xml:space="preserve"> en lo prescrito en los artículos 5, párrafos trigésimos, trigésimos primero, trigésimos segundos,</w:t>
      </w:r>
      <w:r w:rsidRPr="00FE6332">
        <w:rPr>
          <w:rFonts w:ascii="Palatino Linotype" w:hAnsi="Palatino Linotype"/>
        </w:rPr>
        <w:t xml:space="preserve"> fracciones IV y V,</w:t>
      </w:r>
      <w:r w:rsidRPr="00FE6332">
        <w:rPr>
          <w:rFonts w:ascii="Palatino Linotype" w:eastAsia="Calibri" w:hAnsi="Palatino Linotype" w:cs="Arial"/>
        </w:rPr>
        <w:t xml:space="preserve"> de la Constitución Política del Estado Libre y Soberano de </w:t>
      </w:r>
      <w:r w:rsidRPr="00FE6332">
        <w:rPr>
          <w:rFonts w:ascii="Palatino Linotype" w:hAnsi="Palatino Linotype" w:cs="Arial"/>
          <w:lang w:val="es-ES_tradnl"/>
        </w:rPr>
        <w:t>México</w:t>
      </w:r>
      <w:r w:rsidRPr="00FE6332">
        <w:rPr>
          <w:rFonts w:ascii="Palatino Linotype" w:eastAsia="Calibri" w:hAnsi="Palatino Linotype" w:cs="Arial"/>
        </w:rPr>
        <w:t xml:space="preserve">, y los artículos </w:t>
      </w:r>
      <w:r w:rsidRPr="00FE6332">
        <w:rPr>
          <w:rFonts w:ascii="Palatino Linotype" w:hAnsi="Palatino Linotype"/>
        </w:rPr>
        <w:t xml:space="preserve">2, </w:t>
      </w:r>
      <w:r w:rsidRPr="00FE6332">
        <w:rPr>
          <w:rFonts w:ascii="Palatino Linotype" w:hAnsi="Palatino Linotype" w:cs="Arial"/>
        </w:rPr>
        <w:t>fracción</w:t>
      </w:r>
      <w:r w:rsidRPr="00FE6332">
        <w:rPr>
          <w:rFonts w:ascii="Palatino Linotype" w:hAnsi="Palatino Linotype"/>
        </w:rPr>
        <w:t xml:space="preserve"> II, 9, </w:t>
      </w:r>
      <w:r w:rsidRPr="00FE6332">
        <w:rPr>
          <w:rFonts w:ascii="Palatino Linotype" w:hAnsi="Palatino Linotype" w:cs="Arial"/>
          <w:lang w:val="es-ES_tradnl"/>
        </w:rPr>
        <w:t>29</w:t>
      </w:r>
      <w:r w:rsidRPr="00FE6332">
        <w:rPr>
          <w:rFonts w:ascii="Palatino Linotype" w:hAnsi="Palatino Linotype"/>
        </w:rPr>
        <w:t>, 36, fracciones I y II, 176, 178, 179, 181, 185, fracción I, 186 y 188,</w:t>
      </w:r>
      <w:r w:rsidRPr="00FE6332">
        <w:rPr>
          <w:rFonts w:ascii="Palatino Linotype" w:eastAsia="Calibri" w:hAnsi="Palatino Linotype" w:cs="Arial"/>
        </w:rPr>
        <w:t xml:space="preserve"> de la Ley de Transparencia y Acceso a la Información Pública del Estado de México y </w:t>
      </w:r>
      <w:r w:rsidRPr="00FE6332">
        <w:rPr>
          <w:rFonts w:ascii="Palatino Linotype" w:hAnsi="Palatino Linotype" w:cs="Arial"/>
        </w:rPr>
        <w:t>Municipios</w:t>
      </w:r>
      <w:r w:rsidRPr="00FE6332">
        <w:rPr>
          <w:rFonts w:ascii="Palatino Linotype" w:eastAsia="Calibri" w:hAnsi="Palatino Linotype" w:cs="Arial"/>
        </w:rPr>
        <w:t xml:space="preserve">, </w:t>
      </w:r>
      <w:r w:rsidRPr="00FE6332">
        <w:rPr>
          <w:rFonts w:ascii="Palatino Linotype" w:hAnsi="Palatino Linotype"/>
        </w:rPr>
        <w:t>este</w:t>
      </w:r>
      <w:r w:rsidRPr="00FE6332">
        <w:rPr>
          <w:rFonts w:ascii="Palatino Linotype" w:eastAsia="Calibri" w:hAnsi="Palatino Linotype" w:cs="Arial"/>
        </w:rPr>
        <w:t xml:space="preserve"> Pleno:</w:t>
      </w:r>
    </w:p>
    <w:p w14:paraId="02AC87D1" w14:textId="77777777" w:rsidR="00AC19C2" w:rsidRPr="00FE6332" w:rsidRDefault="00AC19C2" w:rsidP="00FE6332">
      <w:pPr>
        <w:jc w:val="center"/>
        <w:rPr>
          <w:rFonts w:ascii="Palatino Linotype" w:hAnsi="Palatino Linotype" w:cs="Arial"/>
          <w:b/>
          <w:spacing w:val="44"/>
          <w:sz w:val="28"/>
        </w:rPr>
      </w:pPr>
    </w:p>
    <w:p w14:paraId="2FE306E3" w14:textId="77777777" w:rsidR="00AC19C2" w:rsidRPr="00FE6332" w:rsidRDefault="00AC19C2" w:rsidP="00FE6332">
      <w:pPr>
        <w:jc w:val="center"/>
        <w:rPr>
          <w:rFonts w:ascii="Palatino Linotype" w:hAnsi="Palatino Linotype" w:cs="Arial"/>
          <w:b/>
          <w:spacing w:val="44"/>
          <w:sz w:val="28"/>
        </w:rPr>
      </w:pPr>
      <w:r w:rsidRPr="00FE6332">
        <w:rPr>
          <w:rFonts w:ascii="Palatino Linotype" w:hAnsi="Palatino Linotype" w:cs="Arial"/>
          <w:b/>
          <w:spacing w:val="44"/>
          <w:sz w:val="28"/>
        </w:rPr>
        <w:t>RESUELVE</w:t>
      </w:r>
    </w:p>
    <w:p w14:paraId="338C0185" w14:textId="77777777" w:rsidR="00AC19C2" w:rsidRPr="00FE6332" w:rsidRDefault="00AC19C2" w:rsidP="00FE6332">
      <w:pPr>
        <w:jc w:val="center"/>
        <w:rPr>
          <w:rFonts w:ascii="Palatino Linotype" w:hAnsi="Palatino Linotype" w:cs="Arial"/>
          <w:b/>
          <w:spacing w:val="44"/>
          <w:sz w:val="28"/>
        </w:rPr>
      </w:pPr>
    </w:p>
    <w:p w14:paraId="1D2307A3" w14:textId="0BD91357" w:rsidR="00AC19C2" w:rsidRPr="00FE6332" w:rsidRDefault="00AC19C2" w:rsidP="00FE6332">
      <w:pPr>
        <w:spacing w:line="360" w:lineRule="auto"/>
        <w:jc w:val="both"/>
        <w:rPr>
          <w:rFonts w:ascii="Palatino Linotype" w:hAnsi="Palatino Linotype" w:cs="Arial"/>
          <w:lang w:val="es-ES"/>
        </w:rPr>
      </w:pPr>
      <w:r w:rsidRPr="00FE6332">
        <w:rPr>
          <w:rFonts w:ascii="Palatino Linotype" w:hAnsi="Palatino Linotype" w:cs="Arial"/>
          <w:b/>
          <w:sz w:val="28"/>
          <w:lang w:val="es-ES"/>
        </w:rPr>
        <w:t>PRIMERO</w:t>
      </w:r>
      <w:r w:rsidRPr="00FE6332">
        <w:rPr>
          <w:rFonts w:ascii="Palatino Linotype" w:hAnsi="Palatino Linotype" w:cs="Arial"/>
          <w:lang w:val="es-ES"/>
        </w:rPr>
        <w:t xml:space="preserve">. Resultan </w:t>
      </w:r>
      <w:r w:rsidRPr="00FE6332">
        <w:rPr>
          <w:rFonts w:ascii="Palatino Linotype" w:hAnsi="Palatino Linotype" w:cs="Arial"/>
          <w:b/>
          <w:lang w:val="es-ES"/>
        </w:rPr>
        <w:t>infundadas</w:t>
      </w:r>
      <w:r w:rsidRPr="00FE6332">
        <w:rPr>
          <w:rFonts w:ascii="Palatino Linotype" w:hAnsi="Palatino Linotype" w:cs="Arial"/>
          <w:lang w:val="es-ES"/>
        </w:rPr>
        <w:t xml:space="preserve"> las Razones o Motivos de inconformidad planteadas por </w:t>
      </w:r>
      <w:r w:rsidR="00E55FB9" w:rsidRPr="00FE6332">
        <w:rPr>
          <w:rFonts w:ascii="Palatino Linotype" w:hAnsi="Palatino Linotype" w:cs="Arial"/>
          <w:b/>
          <w:lang w:val="es-ES"/>
        </w:rPr>
        <w:t>EL RECURRENTE</w:t>
      </w:r>
      <w:r w:rsidRPr="00FE6332">
        <w:rPr>
          <w:rFonts w:ascii="Palatino Linotype" w:hAnsi="Palatino Linotype" w:cs="Arial"/>
          <w:lang w:val="es-ES"/>
        </w:rPr>
        <w:t xml:space="preserve">, en términos del Considerando </w:t>
      </w:r>
      <w:r w:rsidRPr="00FE6332">
        <w:rPr>
          <w:rFonts w:ascii="Palatino Linotype" w:hAnsi="Palatino Linotype" w:cs="Arial"/>
          <w:b/>
          <w:lang w:val="es-ES"/>
        </w:rPr>
        <w:t>QUINTO</w:t>
      </w:r>
      <w:r w:rsidRPr="00FE6332">
        <w:rPr>
          <w:rFonts w:ascii="Palatino Linotype" w:hAnsi="Palatino Linotype" w:cs="Arial"/>
          <w:lang w:val="es-ES"/>
        </w:rPr>
        <w:t xml:space="preserve"> de la presente Resolución.</w:t>
      </w:r>
    </w:p>
    <w:p w14:paraId="63E8B428" w14:textId="77777777" w:rsidR="00AC19C2" w:rsidRPr="00FE6332" w:rsidRDefault="00AC19C2" w:rsidP="00FE6332">
      <w:pPr>
        <w:spacing w:line="360" w:lineRule="auto"/>
        <w:jc w:val="both"/>
        <w:rPr>
          <w:rFonts w:ascii="Palatino Linotype" w:hAnsi="Palatino Linotype" w:cs="Arial"/>
          <w:lang w:val="es-ES"/>
        </w:rPr>
      </w:pPr>
    </w:p>
    <w:p w14:paraId="7154485B" w14:textId="32172F41" w:rsidR="00AC19C2" w:rsidRPr="00FE6332" w:rsidRDefault="00AC19C2" w:rsidP="00FE6332">
      <w:pPr>
        <w:spacing w:line="360" w:lineRule="auto"/>
        <w:jc w:val="both"/>
        <w:rPr>
          <w:rFonts w:ascii="Palatino Linotype" w:hAnsi="Palatino Linotype"/>
          <w:i/>
          <w:sz w:val="22"/>
          <w:szCs w:val="22"/>
        </w:rPr>
      </w:pPr>
      <w:r w:rsidRPr="00FE6332">
        <w:rPr>
          <w:rFonts w:ascii="Palatino Linotype" w:hAnsi="Palatino Linotype" w:cs="Arial"/>
          <w:b/>
          <w:sz w:val="28"/>
          <w:szCs w:val="28"/>
          <w:lang w:val="es-ES"/>
        </w:rPr>
        <w:t>SEGUNDO</w:t>
      </w:r>
      <w:r w:rsidRPr="00FE6332">
        <w:rPr>
          <w:rFonts w:ascii="Palatino Linotype" w:hAnsi="Palatino Linotype" w:cs="Arial"/>
          <w:sz w:val="28"/>
          <w:szCs w:val="28"/>
          <w:lang w:val="es-ES"/>
        </w:rPr>
        <w:t>.</w:t>
      </w:r>
      <w:r w:rsidRPr="00FE6332">
        <w:rPr>
          <w:rFonts w:ascii="Palatino Linotype" w:hAnsi="Palatino Linotype" w:cs="Arial"/>
          <w:lang w:val="es-ES"/>
        </w:rPr>
        <w:t xml:space="preserve"> </w:t>
      </w:r>
      <w:r w:rsidRPr="00FE6332">
        <w:rPr>
          <w:rFonts w:ascii="Palatino Linotype" w:eastAsia="Calibri" w:hAnsi="Palatino Linotype" w:cs="Arial"/>
        </w:rPr>
        <w:t xml:space="preserve">Se </w:t>
      </w:r>
      <w:r w:rsidRPr="00FE6332">
        <w:rPr>
          <w:rFonts w:ascii="Palatino Linotype" w:eastAsia="Calibri" w:hAnsi="Palatino Linotype" w:cs="Arial"/>
          <w:b/>
        </w:rPr>
        <w:t xml:space="preserve">CONFIRMA </w:t>
      </w:r>
      <w:r w:rsidRPr="00FE6332">
        <w:rPr>
          <w:rFonts w:ascii="Palatino Linotype" w:eastAsia="Calibri" w:hAnsi="Palatino Linotype" w:cs="Arial"/>
        </w:rPr>
        <w:t xml:space="preserve">la respuesta otorgada por </w:t>
      </w:r>
      <w:r w:rsidRPr="00FE6332">
        <w:rPr>
          <w:rFonts w:ascii="Palatino Linotype" w:eastAsia="Calibri" w:hAnsi="Palatino Linotype" w:cs="Arial"/>
          <w:b/>
        </w:rPr>
        <w:t>EL SUJETO OBLIGADO</w:t>
      </w:r>
      <w:r w:rsidRPr="00FE6332">
        <w:rPr>
          <w:rFonts w:ascii="Palatino Linotype" w:eastAsia="Calibri" w:hAnsi="Palatino Linotype" w:cs="Arial"/>
        </w:rPr>
        <w:t xml:space="preserve"> a la solicitud de información que dio origen al Recurso de Revisión con número </w:t>
      </w:r>
      <w:r w:rsidR="001F0E47" w:rsidRPr="00FE6332">
        <w:rPr>
          <w:rFonts w:ascii="Palatino Linotype" w:hAnsi="Palatino Linotype"/>
          <w:b/>
        </w:rPr>
        <w:t>01707</w:t>
      </w:r>
      <w:r w:rsidRPr="00FE6332">
        <w:rPr>
          <w:rFonts w:ascii="Palatino Linotype" w:hAnsi="Palatino Linotype"/>
          <w:b/>
        </w:rPr>
        <w:t>/INFOEM/IP/RR/202</w:t>
      </w:r>
      <w:r w:rsidR="001F0E47" w:rsidRPr="00FE6332">
        <w:rPr>
          <w:rFonts w:ascii="Palatino Linotype" w:hAnsi="Palatino Linotype"/>
          <w:b/>
        </w:rPr>
        <w:t>3</w:t>
      </w:r>
      <w:r w:rsidRPr="00FE6332">
        <w:rPr>
          <w:rFonts w:ascii="Palatino Linotype" w:hAnsi="Palatino Linotype" w:cs="Arial"/>
        </w:rPr>
        <w:t>.</w:t>
      </w:r>
    </w:p>
    <w:p w14:paraId="4968C57E" w14:textId="77777777" w:rsidR="00AC19C2" w:rsidRPr="00FE6332" w:rsidRDefault="00AC19C2" w:rsidP="00FE6332">
      <w:pPr>
        <w:ind w:left="1069" w:right="899"/>
        <w:jc w:val="both"/>
        <w:rPr>
          <w:rFonts w:ascii="Palatino Linotype" w:hAnsi="Palatino Linotype"/>
          <w:i/>
          <w:sz w:val="16"/>
          <w:szCs w:val="22"/>
        </w:rPr>
      </w:pPr>
    </w:p>
    <w:p w14:paraId="536D451E" w14:textId="77777777" w:rsidR="00AC19C2" w:rsidRPr="00FE6332" w:rsidRDefault="00AC19C2" w:rsidP="00FE6332">
      <w:pPr>
        <w:widowControl w:val="0"/>
        <w:autoSpaceDE w:val="0"/>
        <w:autoSpaceDN w:val="0"/>
        <w:adjustRightInd w:val="0"/>
        <w:spacing w:line="360" w:lineRule="auto"/>
        <w:jc w:val="both"/>
        <w:rPr>
          <w:rFonts w:ascii="Palatino Linotype" w:hAnsi="Palatino Linotype" w:cs="Arial"/>
          <w:b/>
          <w:lang w:val="es-ES_tradnl"/>
        </w:rPr>
      </w:pPr>
      <w:r w:rsidRPr="00FE6332">
        <w:rPr>
          <w:rFonts w:ascii="Palatino Linotype" w:hAnsi="Palatino Linotype" w:cs="Arial"/>
          <w:b/>
          <w:sz w:val="28"/>
          <w:szCs w:val="28"/>
        </w:rPr>
        <w:t xml:space="preserve">TERCERO. </w:t>
      </w:r>
      <w:r w:rsidRPr="00FE6332">
        <w:rPr>
          <w:rFonts w:ascii="Palatino Linotype" w:hAnsi="Palatino Linotype" w:cs="Arial"/>
          <w:b/>
          <w:lang w:val="es-ES_tradnl"/>
        </w:rPr>
        <w:t xml:space="preserve">Notifíquese </w:t>
      </w:r>
      <w:r w:rsidRPr="00FE6332">
        <w:rPr>
          <w:rFonts w:ascii="Palatino Linotype" w:hAnsi="Palatino Linotype" w:cs="Arial"/>
          <w:lang w:val="es-ES_tradnl"/>
        </w:rPr>
        <w:t xml:space="preserve">la presente Resolución a la Titular de la Unidad de Transparencia del </w:t>
      </w:r>
      <w:r w:rsidRPr="00FE6332">
        <w:rPr>
          <w:rFonts w:ascii="Palatino Linotype" w:hAnsi="Palatino Linotype" w:cs="Arial"/>
          <w:b/>
          <w:lang w:val="es-ES_tradnl"/>
        </w:rPr>
        <w:t>SUJETO OBLIGADO</w:t>
      </w:r>
      <w:r w:rsidRPr="00FE6332">
        <w:rPr>
          <w:rFonts w:ascii="Palatino Linotype" w:hAnsi="Palatino Linotype" w:cs="Arial"/>
          <w:lang w:val="es-ES_tradnl"/>
        </w:rPr>
        <w:t xml:space="preserve"> para su conocimiento</w:t>
      </w:r>
      <w:r w:rsidRPr="00FE6332">
        <w:rPr>
          <w:rFonts w:ascii="Palatino Linotype" w:hAnsi="Palatino Linotype" w:cs="Arial"/>
          <w:b/>
          <w:lang w:val="es-ES_tradnl"/>
        </w:rPr>
        <w:t>.</w:t>
      </w:r>
    </w:p>
    <w:p w14:paraId="220181A4" w14:textId="77777777" w:rsidR="00AC19C2" w:rsidRPr="00FE6332" w:rsidRDefault="00AC19C2" w:rsidP="00FE6332">
      <w:pPr>
        <w:spacing w:line="360" w:lineRule="auto"/>
        <w:jc w:val="both"/>
        <w:rPr>
          <w:rFonts w:ascii="Palatino Linotype" w:hAnsi="Palatino Linotype"/>
          <w:sz w:val="18"/>
          <w:shd w:val="clear" w:color="auto" w:fill="FFFFFF"/>
        </w:rPr>
      </w:pPr>
    </w:p>
    <w:p w14:paraId="2ED74014" w14:textId="5D01B65A" w:rsidR="00AC19C2" w:rsidRPr="00FE6332" w:rsidRDefault="00AC19C2" w:rsidP="00FE6332">
      <w:pPr>
        <w:spacing w:line="360" w:lineRule="auto"/>
        <w:jc w:val="both"/>
        <w:rPr>
          <w:rFonts w:ascii="Palatino Linotype" w:hAnsi="Palatino Linotype"/>
          <w:b/>
          <w:lang w:val="es-419"/>
        </w:rPr>
      </w:pPr>
      <w:r w:rsidRPr="00FE6332">
        <w:rPr>
          <w:rFonts w:ascii="Palatino Linotype" w:hAnsi="Palatino Linotype" w:cs="Arial"/>
          <w:b/>
          <w:sz w:val="28"/>
          <w:szCs w:val="28"/>
        </w:rPr>
        <w:t>CUARTO.</w:t>
      </w:r>
      <w:r w:rsidRPr="00FE6332">
        <w:rPr>
          <w:rFonts w:ascii="Palatino Linotype" w:eastAsiaTheme="minorEastAsia" w:hAnsi="Palatino Linotype"/>
          <w:b/>
          <w:szCs w:val="17"/>
          <w:lang w:eastAsia="es-ES_tradnl"/>
        </w:rPr>
        <w:t xml:space="preserve"> Notifíquese</w:t>
      </w:r>
      <w:r w:rsidRPr="00FE6332">
        <w:rPr>
          <w:rFonts w:ascii="Palatino Linotype" w:eastAsiaTheme="minorEastAsia" w:hAnsi="Palatino Linotype"/>
          <w:szCs w:val="17"/>
          <w:lang w:eastAsia="es-ES_tradnl"/>
        </w:rPr>
        <w:t xml:space="preserve"> a</w:t>
      </w:r>
      <w:r w:rsidR="001F0E47" w:rsidRPr="00FE6332">
        <w:rPr>
          <w:rFonts w:ascii="Palatino Linotype" w:eastAsiaTheme="minorEastAsia" w:hAnsi="Palatino Linotype"/>
          <w:szCs w:val="17"/>
          <w:lang w:eastAsia="es-ES_tradnl"/>
        </w:rPr>
        <w:t xml:space="preserve">l </w:t>
      </w:r>
      <w:r w:rsidRPr="00FE6332">
        <w:rPr>
          <w:rFonts w:ascii="Palatino Linotype" w:eastAsiaTheme="minorEastAsia" w:hAnsi="Palatino Linotype"/>
          <w:b/>
          <w:szCs w:val="17"/>
          <w:lang w:eastAsia="es-ES_tradnl"/>
        </w:rPr>
        <w:t>RECURRENTE</w:t>
      </w:r>
      <w:r w:rsidRPr="00FE6332">
        <w:rPr>
          <w:rFonts w:ascii="Palatino Linotype" w:eastAsiaTheme="minorEastAsia" w:hAnsi="Palatino Linotype"/>
          <w:szCs w:val="17"/>
          <w:lang w:eastAsia="es-ES_tradnl"/>
        </w:rPr>
        <w:t xml:space="preserve"> la presente resolución vía</w:t>
      </w:r>
      <w:r w:rsidRPr="00FE6332">
        <w:rPr>
          <w:rFonts w:ascii="Palatino Linotype" w:eastAsiaTheme="minorEastAsia" w:hAnsi="Palatino Linotype"/>
          <w:szCs w:val="17"/>
          <w:lang w:val="es-419" w:eastAsia="es-ES_tradnl"/>
        </w:rPr>
        <w:t xml:space="preserve"> Sistema de Acceso a la Información </w:t>
      </w:r>
      <w:r w:rsidR="003C3766" w:rsidRPr="00FE6332">
        <w:rPr>
          <w:rFonts w:ascii="Palatino Linotype" w:eastAsiaTheme="minorEastAsia" w:hAnsi="Palatino Linotype"/>
          <w:b/>
          <w:szCs w:val="17"/>
          <w:lang w:val="es-419" w:eastAsia="es-ES_tradnl"/>
        </w:rPr>
        <w:t>(SAIMEX).</w:t>
      </w:r>
    </w:p>
    <w:p w14:paraId="12C20E65" w14:textId="77777777" w:rsidR="00AC19C2" w:rsidRPr="00FE6332" w:rsidRDefault="00AC19C2" w:rsidP="00FE6332">
      <w:pPr>
        <w:spacing w:line="360" w:lineRule="auto"/>
        <w:contextualSpacing/>
        <w:rPr>
          <w:rFonts w:ascii="Palatino Linotype" w:hAnsi="Palatino Linotype"/>
          <w:b/>
          <w:sz w:val="18"/>
          <w:lang w:eastAsia="es-ES_tradnl"/>
        </w:rPr>
      </w:pPr>
    </w:p>
    <w:p w14:paraId="39AEE4FA" w14:textId="63563FCE" w:rsidR="00AC19C2" w:rsidRPr="00FE6332" w:rsidRDefault="00AC19C2" w:rsidP="00FE6332">
      <w:pPr>
        <w:spacing w:line="360" w:lineRule="auto"/>
        <w:contextualSpacing/>
        <w:jc w:val="both"/>
        <w:rPr>
          <w:rFonts w:ascii="Palatino Linotype" w:hAnsi="Palatino Linotype" w:cs="Arial"/>
          <w:szCs w:val="28"/>
        </w:rPr>
      </w:pPr>
      <w:r w:rsidRPr="00FE6332">
        <w:rPr>
          <w:rFonts w:ascii="Palatino Linotype" w:hAnsi="Palatino Linotype" w:cs="Arial"/>
          <w:b/>
          <w:sz w:val="28"/>
          <w:szCs w:val="28"/>
        </w:rPr>
        <w:t xml:space="preserve">QUINTO. </w:t>
      </w:r>
      <w:r w:rsidRPr="00FE6332">
        <w:rPr>
          <w:rFonts w:ascii="Palatino Linotype" w:hAnsi="Palatino Linotype"/>
          <w:b/>
          <w:lang w:eastAsia="es-ES_tradnl"/>
        </w:rPr>
        <w:t>Hágase</w:t>
      </w:r>
      <w:r w:rsidRPr="00FE6332">
        <w:rPr>
          <w:rFonts w:ascii="Palatino Linotype" w:hAnsi="Palatino Linotype"/>
          <w:lang w:eastAsia="es-ES_tradnl"/>
        </w:rPr>
        <w:t xml:space="preserve"> </w:t>
      </w:r>
      <w:r w:rsidRPr="00FE6332">
        <w:rPr>
          <w:rFonts w:ascii="Palatino Linotype" w:hAnsi="Palatino Linotype"/>
          <w:b/>
          <w:lang w:eastAsia="es-ES_tradnl"/>
        </w:rPr>
        <w:t xml:space="preserve">del </w:t>
      </w:r>
      <w:r w:rsidRPr="00FE6332">
        <w:rPr>
          <w:rFonts w:ascii="Palatino Linotype" w:hAnsi="Palatino Linotype"/>
          <w:b/>
        </w:rPr>
        <w:t>conocimiento</w:t>
      </w:r>
      <w:r w:rsidRPr="00FE6332">
        <w:rPr>
          <w:rFonts w:ascii="Palatino Linotype" w:hAnsi="Palatino Linotype"/>
          <w:b/>
          <w:lang w:eastAsia="es-ES_tradnl"/>
        </w:rPr>
        <w:t xml:space="preserve"> </w:t>
      </w:r>
      <w:r w:rsidRPr="00FE6332">
        <w:rPr>
          <w:rFonts w:ascii="Palatino Linotype" w:hAnsi="Palatino Linotype"/>
          <w:lang w:eastAsia="es-ES_tradnl"/>
        </w:rPr>
        <w:t>de</w:t>
      </w:r>
      <w:r w:rsidR="001F0E47" w:rsidRPr="00FE6332">
        <w:rPr>
          <w:rFonts w:ascii="Palatino Linotype" w:hAnsi="Palatino Linotype"/>
          <w:lang w:eastAsia="es-ES_tradnl"/>
        </w:rPr>
        <w:t>l</w:t>
      </w:r>
      <w:r w:rsidR="00E55FB9" w:rsidRPr="00FE6332">
        <w:rPr>
          <w:rFonts w:ascii="Palatino Linotype" w:hAnsi="Palatino Linotype"/>
          <w:b/>
          <w:lang w:eastAsia="es-ES_tradnl"/>
        </w:rPr>
        <w:t xml:space="preserve"> RECURRENTE</w:t>
      </w:r>
      <w:r w:rsidRPr="00FE6332">
        <w:rPr>
          <w:rFonts w:ascii="Palatino Linotype" w:hAnsi="Palatino Linotype"/>
          <w:lang w:eastAsia="es-ES_tradnl"/>
        </w:rPr>
        <w:t xml:space="preserve">, que de </w:t>
      </w:r>
      <w:r w:rsidRPr="00FE6332">
        <w:rPr>
          <w:rFonts w:ascii="Palatino Linotype" w:hAnsi="Palatino Linotype"/>
        </w:rPr>
        <w:t>conformidad</w:t>
      </w:r>
      <w:r w:rsidRPr="00FE6332">
        <w:rPr>
          <w:rFonts w:ascii="Palatino Linotype" w:hAnsi="Palatino Linotype"/>
          <w:lang w:eastAsia="es-ES_tradnl"/>
        </w:rPr>
        <w:t xml:space="preserve"> </w:t>
      </w:r>
      <w:r w:rsidRPr="00FE6332">
        <w:rPr>
          <w:rFonts w:ascii="Palatino Linotype" w:hAnsi="Palatino Linotype" w:cs="Arial"/>
        </w:rPr>
        <w:t>con</w:t>
      </w:r>
      <w:r w:rsidRPr="00FE6332">
        <w:rPr>
          <w:rFonts w:ascii="Palatino Linotype" w:hAnsi="Palatino Linotype"/>
          <w:lang w:eastAsia="es-ES_tradnl"/>
        </w:rPr>
        <w:t xml:space="preserve"> lo </w:t>
      </w:r>
      <w:r w:rsidRPr="00FE6332">
        <w:rPr>
          <w:rFonts w:ascii="Palatino Linotype" w:hAnsi="Palatino Linotype" w:cs="Arial"/>
        </w:rPr>
        <w:t>establecido</w:t>
      </w:r>
      <w:r w:rsidRPr="00FE633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73D936F" w14:textId="77777777" w:rsidR="006076B2" w:rsidRPr="00FE6332" w:rsidRDefault="006076B2" w:rsidP="00FE6332">
      <w:pPr>
        <w:spacing w:line="360" w:lineRule="auto"/>
        <w:contextualSpacing/>
        <w:jc w:val="both"/>
        <w:rPr>
          <w:rFonts w:ascii="Palatino Linotype" w:hAnsi="Palatino Linotype" w:cs="Arial"/>
          <w:szCs w:val="28"/>
        </w:rPr>
      </w:pPr>
    </w:p>
    <w:p w14:paraId="20DEF61A" w14:textId="28909201" w:rsidR="00F5778D" w:rsidRPr="00FE6332" w:rsidRDefault="004A0EEC" w:rsidP="00FE6332">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FE633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42E8" w:rsidRPr="00FE6332">
        <w:rPr>
          <w:rFonts w:ascii="Palatino Linotype" w:hAnsi="Palatino Linotype" w:cs="Arial"/>
        </w:rPr>
        <w:t xml:space="preserve">VIGÉSIMA </w:t>
      </w:r>
      <w:r w:rsidR="001F0E47" w:rsidRPr="00FE6332">
        <w:rPr>
          <w:rFonts w:ascii="Palatino Linotype" w:hAnsi="Palatino Linotype" w:cs="Arial"/>
        </w:rPr>
        <w:t>SÉPTIMA</w:t>
      </w:r>
      <w:r w:rsidR="00EE48D6" w:rsidRPr="00FE6332">
        <w:rPr>
          <w:rFonts w:ascii="Palatino Linotype" w:hAnsi="Palatino Linotype" w:cs="Arial"/>
        </w:rPr>
        <w:t xml:space="preserve"> </w:t>
      </w:r>
      <w:r w:rsidRPr="00FE6332">
        <w:rPr>
          <w:rFonts w:ascii="Palatino Linotype" w:hAnsi="Palatino Linotype" w:cs="Arial"/>
        </w:rPr>
        <w:t xml:space="preserve">SESIÓN ORDINARIA CELEBRADA EL </w:t>
      </w:r>
      <w:r w:rsidR="001F0E47" w:rsidRPr="00FE6332">
        <w:rPr>
          <w:rFonts w:ascii="Palatino Linotype" w:hAnsi="Palatino Linotype" w:cs="Arial"/>
        </w:rPr>
        <w:t>DOS</w:t>
      </w:r>
      <w:r w:rsidR="00AF42E8" w:rsidRPr="00FE6332">
        <w:rPr>
          <w:rFonts w:ascii="Palatino Linotype" w:hAnsi="Palatino Linotype" w:cs="Arial"/>
        </w:rPr>
        <w:t xml:space="preserve"> </w:t>
      </w:r>
      <w:r w:rsidR="00DD6217" w:rsidRPr="00FE6332">
        <w:rPr>
          <w:rFonts w:ascii="Palatino Linotype" w:hAnsi="Palatino Linotype" w:cs="Arial"/>
        </w:rPr>
        <w:t xml:space="preserve">DE </w:t>
      </w:r>
      <w:r w:rsidR="001F0E47" w:rsidRPr="00FE6332">
        <w:rPr>
          <w:rFonts w:ascii="Palatino Linotype" w:hAnsi="Palatino Linotype" w:cs="Arial"/>
        </w:rPr>
        <w:t>AGOSTO</w:t>
      </w:r>
      <w:r w:rsidR="00AF42E8" w:rsidRPr="00FE6332">
        <w:rPr>
          <w:rFonts w:ascii="Palatino Linotype" w:hAnsi="Palatino Linotype" w:cs="Arial"/>
        </w:rPr>
        <w:t xml:space="preserve"> </w:t>
      </w:r>
      <w:r w:rsidR="00DD6217" w:rsidRPr="00FE6332">
        <w:rPr>
          <w:rFonts w:ascii="Palatino Linotype" w:hAnsi="Palatino Linotype" w:cs="Arial"/>
        </w:rPr>
        <w:t>DE DOS MIL VEINTITRÉS</w:t>
      </w:r>
      <w:r w:rsidRPr="00FE6332">
        <w:rPr>
          <w:rFonts w:ascii="Palatino Linotype" w:hAnsi="Palatino Linotype" w:cs="Arial"/>
        </w:rPr>
        <w:t>, ANTE EL SECRETARIO TÉCNICO DEL PLENO, ALEXIS TAPIA RAMÍREZ.</w:t>
      </w:r>
      <w:r w:rsidR="00DD6217" w:rsidRPr="00FE6332">
        <w:rPr>
          <w:rFonts w:ascii="Palatino Linotype" w:hAnsi="Palatino Linotype" w:cs="Arial"/>
        </w:rPr>
        <w:t>---------------------------------------------------------------------------------------------------</w:t>
      </w:r>
    </w:p>
    <w:p w14:paraId="6ADABCE0" w14:textId="128CD222" w:rsidR="004758B2" w:rsidRPr="00FE6332" w:rsidRDefault="00AE4392" w:rsidP="00FE6332">
      <w:pPr>
        <w:tabs>
          <w:tab w:val="left" w:pos="2325"/>
        </w:tabs>
        <w:spacing w:line="360" w:lineRule="auto"/>
        <w:jc w:val="both"/>
        <w:rPr>
          <w:rFonts w:ascii="Palatino Linotype" w:eastAsiaTheme="minorEastAsia" w:hAnsi="Palatino Linotype"/>
          <w:sz w:val="16"/>
          <w:lang w:val="es-419"/>
        </w:rPr>
      </w:pPr>
      <w:r w:rsidRPr="00FE6332">
        <w:rPr>
          <w:rFonts w:ascii="Palatino Linotype" w:eastAsiaTheme="minorEastAsia" w:hAnsi="Palatino Linotype"/>
          <w:sz w:val="16"/>
          <w:lang w:val="es-ES_tradnl"/>
        </w:rPr>
        <w:t>SCMM</w:t>
      </w:r>
      <w:r w:rsidR="00993225" w:rsidRPr="00FE6332">
        <w:rPr>
          <w:rFonts w:ascii="Palatino Linotype" w:eastAsiaTheme="minorEastAsia" w:hAnsi="Palatino Linotype"/>
          <w:sz w:val="16"/>
          <w:lang w:val="es-ES_tradnl"/>
        </w:rPr>
        <w:t>/BLA/DEMF/</w:t>
      </w:r>
      <w:r w:rsidR="00DD6217" w:rsidRPr="00FE6332">
        <w:rPr>
          <w:rFonts w:ascii="Palatino Linotype" w:eastAsiaTheme="minorEastAsia" w:hAnsi="Palatino Linotype"/>
          <w:sz w:val="16"/>
          <w:lang w:val="es-419"/>
        </w:rPr>
        <w:t>CCA</w:t>
      </w:r>
      <w:r w:rsidR="00A1377C" w:rsidRPr="00FE6332">
        <w:rPr>
          <w:rFonts w:ascii="Palatino Linotype" w:eastAsiaTheme="minorEastAsia" w:hAnsi="Palatino Linotype"/>
          <w:sz w:val="16"/>
          <w:lang w:val="es-419"/>
        </w:rPr>
        <w:tab/>
      </w:r>
    </w:p>
    <w:p w14:paraId="1C4D1F5D" w14:textId="40BE29DB" w:rsidR="00EE52D0" w:rsidRPr="00FE6332" w:rsidRDefault="00EE52D0" w:rsidP="00FE6332">
      <w:pPr>
        <w:spacing w:line="360" w:lineRule="auto"/>
        <w:rPr>
          <w:rFonts w:ascii="Palatino Linotype" w:hAnsi="Palatino Linotype"/>
          <w:b/>
          <w:sz w:val="28"/>
          <w:szCs w:val="28"/>
        </w:rPr>
      </w:pPr>
    </w:p>
    <w:p w14:paraId="5A5899D6" w14:textId="77777777" w:rsidR="00E60BC9" w:rsidRPr="00FE6332" w:rsidRDefault="00E60BC9" w:rsidP="00FE6332">
      <w:pPr>
        <w:spacing w:line="360" w:lineRule="auto"/>
        <w:rPr>
          <w:rFonts w:ascii="Palatino Linotype" w:hAnsi="Palatino Linotype"/>
          <w:b/>
          <w:sz w:val="28"/>
          <w:szCs w:val="28"/>
        </w:rPr>
      </w:pPr>
    </w:p>
    <w:p w14:paraId="14129A6F" w14:textId="77777777" w:rsidR="00E60BC9" w:rsidRPr="00FE6332" w:rsidRDefault="00E60BC9" w:rsidP="00FE6332">
      <w:pPr>
        <w:spacing w:line="360" w:lineRule="auto"/>
        <w:rPr>
          <w:rFonts w:ascii="Palatino Linotype" w:hAnsi="Palatino Linotype"/>
          <w:b/>
          <w:sz w:val="28"/>
          <w:szCs w:val="28"/>
        </w:rPr>
      </w:pPr>
    </w:p>
    <w:p w14:paraId="28BB592F" w14:textId="77777777" w:rsidR="00E60BC9" w:rsidRPr="00FE6332" w:rsidRDefault="00E60BC9" w:rsidP="00FE6332">
      <w:pPr>
        <w:spacing w:line="360" w:lineRule="auto"/>
        <w:rPr>
          <w:rFonts w:ascii="Palatino Linotype" w:hAnsi="Palatino Linotype"/>
          <w:b/>
          <w:sz w:val="28"/>
          <w:szCs w:val="28"/>
        </w:rPr>
      </w:pPr>
    </w:p>
    <w:p w14:paraId="70CC180A" w14:textId="77777777" w:rsidR="00A85848" w:rsidRPr="00FE6332" w:rsidRDefault="00A85848" w:rsidP="00FE6332">
      <w:pPr>
        <w:spacing w:line="360" w:lineRule="auto"/>
        <w:rPr>
          <w:rFonts w:ascii="Palatino Linotype" w:hAnsi="Palatino Linotype"/>
          <w:b/>
          <w:sz w:val="28"/>
          <w:szCs w:val="28"/>
        </w:rPr>
      </w:pPr>
    </w:p>
    <w:p w14:paraId="36E1560A" w14:textId="77777777" w:rsidR="00003E22" w:rsidRPr="00FE6332" w:rsidRDefault="00003E22" w:rsidP="00FE6332">
      <w:pPr>
        <w:spacing w:line="360" w:lineRule="auto"/>
        <w:rPr>
          <w:rFonts w:ascii="Palatino Linotype" w:hAnsi="Palatino Linotype"/>
          <w:b/>
          <w:sz w:val="28"/>
          <w:szCs w:val="28"/>
        </w:rPr>
      </w:pPr>
    </w:p>
    <w:p w14:paraId="7DAE978B" w14:textId="77777777" w:rsidR="00003E22" w:rsidRPr="00FE6332" w:rsidRDefault="00003E22" w:rsidP="00FE6332">
      <w:pPr>
        <w:spacing w:line="360" w:lineRule="auto"/>
        <w:rPr>
          <w:rFonts w:ascii="Palatino Linotype" w:hAnsi="Palatino Linotype"/>
          <w:b/>
          <w:sz w:val="28"/>
          <w:szCs w:val="28"/>
        </w:rPr>
      </w:pPr>
    </w:p>
    <w:p w14:paraId="2DF8AE80" w14:textId="77777777" w:rsidR="00003E22" w:rsidRPr="00FE6332" w:rsidRDefault="00003E22" w:rsidP="00FE6332">
      <w:pPr>
        <w:spacing w:line="360" w:lineRule="auto"/>
        <w:rPr>
          <w:rFonts w:ascii="Palatino Linotype" w:hAnsi="Palatino Linotype"/>
          <w:b/>
          <w:sz w:val="28"/>
          <w:szCs w:val="28"/>
        </w:rPr>
      </w:pPr>
    </w:p>
    <w:p w14:paraId="384B39D8" w14:textId="77777777" w:rsidR="00003E22" w:rsidRPr="00FE6332" w:rsidRDefault="00003E22" w:rsidP="00FE6332">
      <w:pPr>
        <w:spacing w:line="360" w:lineRule="auto"/>
        <w:rPr>
          <w:rFonts w:ascii="Palatino Linotype" w:hAnsi="Palatino Linotype"/>
          <w:b/>
          <w:sz w:val="28"/>
          <w:szCs w:val="28"/>
        </w:rPr>
      </w:pPr>
    </w:p>
    <w:p w14:paraId="38F6E90A" w14:textId="77777777" w:rsidR="00003E22" w:rsidRPr="00FE6332" w:rsidRDefault="00003E22" w:rsidP="00FE6332">
      <w:pPr>
        <w:spacing w:line="360" w:lineRule="auto"/>
        <w:rPr>
          <w:rFonts w:ascii="Palatino Linotype" w:hAnsi="Palatino Linotype"/>
          <w:b/>
          <w:sz w:val="28"/>
          <w:szCs w:val="28"/>
        </w:rPr>
      </w:pPr>
    </w:p>
    <w:p w14:paraId="7356E8BD" w14:textId="77777777" w:rsidR="00003E22" w:rsidRPr="00FE6332" w:rsidRDefault="00003E22" w:rsidP="00FE6332">
      <w:pPr>
        <w:spacing w:line="360" w:lineRule="auto"/>
        <w:rPr>
          <w:rFonts w:ascii="Palatino Linotype" w:hAnsi="Palatino Linotype"/>
          <w:b/>
          <w:sz w:val="28"/>
          <w:szCs w:val="28"/>
        </w:rPr>
      </w:pPr>
    </w:p>
    <w:p w14:paraId="60C323FA" w14:textId="77777777" w:rsidR="00A85848" w:rsidRPr="00FE6332" w:rsidRDefault="00A85848" w:rsidP="00FE6332">
      <w:pPr>
        <w:spacing w:line="360" w:lineRule="auto"/>
        <w:rPr>
          <w:rFonts w:ascii="Palatino Linotype" w:hAnsi="Palatino Linotype"/>
          <w:b/>
          <w:sz w:val="28"/>
          <w:szCs w:val="28"/>
        </w:rPr>
      </w:pPr>
    </w:p>
    <w:p w14:paraId="394820D6" w14:textId="77777777" w:rsidR="00A85848" w:rsidRPr="00FE6332" w:rsidRDefault="00A85848" w:rsidP="00FE6332">
      <w:pPr>
        <w:spacing w:line="360" w:lineRule="auto"/>
        <w:rPr>
          <w:rFonts w:ascii="Palatino Linotype" w:hAnsi="Palatino Linotype"/>
          <w:b/>
          <w:sz w:val="28"/>
          <w:szCs w:val="28"/>
        </w:rPr>
      </w:pPr>
    </w:p>
    <w:p w14:paraId="1F20849D" w14:textId="77777777" w:rsidR="00A85848" w:rsidRPr="00FE6332" w:rsidRDefault="00A85848" w:rsidP="00FE6332">
      <w:pPr>
        <w:spacing w:line="360" w:lineRule="auto"/>
        <w:rPr>
          <w:rFonts w:ascii="Palatino Linotype" w:hAnsi="Palatino Linotype"/>
          <w:b/>
          <w:sz w:val="28"/>
          <w:szCs w:val="28"/>
        </w:rPr>
      </w:pPr>
    </w:p>
    <w:p w14:paraId="36593724" w14:textId="77777777" w:rsidR="00E60BC9" w:rsidRPr="00FE6332" w:rsidRDefault="00E60BC9" w:rsidP="00FE6332">
      <w:pPr>
        <w:spacing w:line="360" w:lineRule="auto"/>
        <w:rPr>
          <w:rFonts w:ascii="Palatino Linotype" w:hAnsi="Palatino Linotype"/>
          <w:b/>
          <w:sz w:val="28"/>
          <w:szCs w:val="28"/>
        </w:rPr>
      </w:pPr>
    </w:p>
    <w:p w14:paraId="73D96C59" w14:textId="77777777" w:rsidR="00523F19" w:rsidRPr="00FE6332" w:rsidRDefault="00523F19" w:rsidP="00FE6332">
      <w:pPr>
        <w:spacing w:line="360" w:lineRule="auto"/>
        <w:rPr>
          <w:rFonts w:ascii="Palatino Linotype" w:hAnsi="Palatino Linotype"/>
          <w:b/>
          <w:sz w:val="28"/>
          <w:szCs w:val="28"/>
        </w:rPr>
      </w:pPr>
    </w:p>
    <w:p w14:paraId="771E78AE" w14:textId="77777777" w:rsidR="00523F19" w:rsidRPr="00FE6332" w:rsidRDefault="00523F19" w:rsidP="00FE6332">
      <w:pPr>
        <w:spacing w:line="360" w:lineRule="auto"/>
        <w:rPr>
          <w:rFonts w:ascii="Palatino Linotype" w:hAnsi="Palatino Linotype"/>
          <w:b/>
          <w:sz w:val="28"/>
          <w:szCs w:val="28"/>
        </w:rPr>
      </w:pPr>
    </w:p>
    <w:p w14:paraId="6708B035" w14:textId="77777777" w:rsidR="00523F19" w:rsidRPr="00FE6332" w:rsidRDefault="00523F19" w:rsidP="00FE6332">
      <w:pPr>
        <w:spacing w:line="360" w:lineRule="auto"/>
        <w:rPr>
          <w:rFonts w:ascii="Palatino Linotype" w:hAnsi="Palatino Linotype"/>
          <w:b/>
          <w:sz w:val="28"/>
          <w:szCs w:val="28"/>
        </w:rPr>
      </w:pPr>
    </w:p>
    <w:p w14:paraId="17A53C78" w14:textId="77777777" w:rsidR="00E60BC9" w:rsidRPr="00FE6332" w:rsidRDefault="00E60BC9" w:rsidP="00FE6332">
      <w:pPr>
        <w:spacing w:line="360" w:lineRule="auto"/>
        <w:rPr>
          <w:rFonts w:ascii="Palatino Linotype" w:hAnsi="Palatino Linotype"/>
          <w:b/>
          <w:sz w:val="28"/>
          <w:szCs w:val="28"/>
        </w:rPr>
      </w:pPr>
    </w:p>
    <w:sectPr w:rsidR="00E60BC9" w:rsidRPr="00FE633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50092" w:rsidRDefault="00350092" w:rsidP="00C80F8C">
      <w:r>
        <w:separator/>
      </w:r>
    </w:p>
  </w:endnote>
  <w:endnote w:type="continuationSeparator" w:id="0">
    <w:p w14:paraId="2CA1E1DE" w14:textId="77777777" w:rsidR="00350092" w:rsidRDefault="003500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50092" w:rsidRPr="0010196A" w:rsidRDefault="003500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593B">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593B">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50092" w:rsidRPr="0010196A" w:rsidRDefault="003500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59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593B">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50092" w:rsidRDefault="00350092" w:rsidP="00C80F8C">
      <w:r>
        <w:separator/>
      </w:r>
    </w:p>
  </w:footnote>
  <w:footnote w:type="continuationSeparator" w:id="0">
    <w:p w14:paraId="2D50F1A5" w14:textId="77777777" w:rsidR="00350092" w:rsidRDefault="0035009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50092" w:rsidRDefault="008559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50092" w:rsidRPr="0010196A" w:rsidRDefault="008559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50092" w:rsidRPr="008F2CCC" w14:paraId="1F097D8A" w14:textId="77777777" w:rsidTr="00DA50F6">
      <w:tc>
        <w:tcPr>
          <w:tcW w:w="3261" w:type="dxa"/>
          <w:vMerge w:val="restart"/>
        </w:tcPr>
        <w:p w14:paraId="1F780A0C" w14:textId="1EFF25F4" w:rsidR="00350092" w:rsidRPr="008F2CCC" w:rsidRDefault="00350092" w:rsidP="00E55FB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50092" w:rsidRPr="00664658" w:rsidRDefault="00350092" w:rsidP="00E55FB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042B619" w:rsidR="00350092" w:rsidRPr="00664658" w:rsidRDefault="00350092" w:rsidP="00E55FB9">
          <w:pPr>
            <w:jc w:val="both"/>
            <w:rPr>
              <w:rFonts w:ascii="Palatino Linotype" w:hAnsi="Palatino Linotype"/>
              <w:b/>
              <w:sz w:val="22"/>
              <w:szCs w:val="22"/>
              <w:lang w:val="es-ES_tradnl"/>
            </w:rPr>
          </w:pPr>
          <w:r>
            <w:rPr>
              <w:rFonts w:ascii="Palatino Linotype" w:hAnsi="Palatino Linotype"/>
              <w:b/>
              <w:sz w:val="22"/>
              <w:szCs w:val="22"/>
              <w:lang w:val="es-ES_tradnl"/>
            </w:rPr>
            <w:t>01707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50092" w:rsidRPr="008F2CCC" w14:paraId="049677A3" w14:textId="77777777" w:rsidTr="00DA50F6">
      <w:tc>
        <w:tcPr>
          <w:tcW w:w="3261" w:type="dxa"/>
          <w:vMerge/>
        </w:tcPr>
        <w:p w14:paraId="4A21EAC1" w14:textId="5C1F145E" w:rsidR="00350092" w:rsidRPr="008F2CCC" w:rsidRDefault="00350092" w:rsidP="00E55FB9">
          <w:pPr>
            <w:rPr>
              <w:rFonts w:ascii="Palatino Linotype" w:hAnsi="Palatino Linotype"/>
              <w:b/>
              <w:sz w:val="22"/>
              <w:szCs w:val="22"/>
              <w:lang w:val="es-ES_tradnl"/>
            </w:rPr>
          </w:pPr>
        </w:p>
      </w:tc>
      <w:tc>
        <w:tcPr>
          <w:tcW w:w="2551" w:type="dxa"/>
          <w:shd w:val="clear" w:color="auto" w:fill="auto"/>
        </w:tcPr>
        <w:p w14:paraId="1237BCDE" w14:textId="77777777" w:rsidR="00350092" w:rsidRPr="00664658" w:rsidRDefault="00350092" w:rsidP="00E55FB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344FF59" w:rsidR="00350092" w:rsidRPr="00C77536" w:rsidRDefault="00350092" w:rsidP="00E55FB9">
          <w:pPr>
            <w:jc w:val="both"/>
            <w:rPr>
              <w:lang w:val="es-419"/>
            </w:rPr>
          </w:pPr>
          <w:r w:rsidRPr="00E55FB9">
            <w:rPr>
              <w:rFonts w:ascii="Palatino Linotype" w:hAnsi="Palatino Linotype"/>
              <w:b/>
              <w:sz w:val="22"/>
              <w:szCs w:val="22"/>
              <w:lang w:val="es-ES_tradnl"/>
            </w:rPr>
            <w:t>Ayuntamiento de Cuautitlán</w:t>
          </w:r>
        </w:p>
      </w:tc>
    </w:tr>
    <w:tr w:rsidR="00350092" w:rsidRPr="008F2CCC" w14:paraId="72CD087D" w14:textId="77777777" w:rsidTr="00DA50F6">
      <w:trPr>
        <w:trHeight w:val="228"/>
      </w:trPr>
      <w:tc>
        <w:tcPr>
          <w:tcW w:w="3261" w:type="dxa"/>
          <w:vMerge/>
        </w:tcPr>
        <w:p w14:paraId="1B78656F" w14:textId="01E6F6F6" w:rsidR="00350092" w:rsidRPr="008F2CCC" w:rsidRDefault="00350092" w:rsidP="00070856">
          <w:pPr>
            <w:rPr>
              <w:rFonts w:ascii="Palatino Linotype" w:hAnsi="Palatino Linotype"/>
              <w:b/>
              <w:sz w:val="22"/>
              <w:szCs w:val="22"/>
              <w:lang w:val="es-ES_tradnl"/>
            </w:rPr>
          </w:pPr>
        </w:p>
      </w:tc>
      <w:tc>
        <w:tcPr>
          <w:tcW w:w="2551" w:type="dxa"/>
          <w:shd w:val="clear" w:color="auto" w:fill="auto"/>
        </w:tcPr>
        <w:p w14:paraId="74D81628" w14:textId="3839B3E6" w:rsidR="00350092" w:rsidRPr="00664658" w:rsidRDefault="0035009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50092" w:rsidRPr="00664658" w:rsidRDefault="0035009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50092" w:rsidRPr="0010196A" w:rsidRDefault="003500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50092" w:rsidRPr="0010196A" w:rsidRDefault="0085593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50092" w:rsidRPr="008F2CCC" w14:paraId="6ABABA57" w14:textId="77777777" w:rsidTr="005B5501">
      <w:tc>
        <w:tcPr>
          <w:tcW w:w="4253" w:type="dxa"/>
          <w:vMerge w:val="restart"/>
          <w:shd w:val="clear" w:color="auto" w:fill="auto"/>
        </w:tcPr>
        <w:p w14:paraId="6AA376CC" w14:textId="1E62217E" w:rsidR="00350092" w:rsidRPr="008F2CCC" w:rsidRDefault="0035009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50092" w:rsidRPr="008F2CCC" w:rsidRDefault="0035009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EF2461A" w:rsidR="00350092" w:rsidRPr="008F2CCC" w:rsidRDefault="00350092" w:rsidP="00E55FB9">
          <w:pPr>
            <w:jc w:val="both"/>
            <w:rPr>
              <w:rFonts w:ascii="Palatino Linotype" w:hAnsi="Palatino Linotype"/>
              <w:b/>
              <w:sz w:val="22"/>
              <w:szCs w:val="22"/>
              <w:lang w:val="es-ES_tradnl"/>
            </w:rPr>
          </w:pPr>
          <w:r>
            <w:rPr>
              <w:rFonts w:ascii="Palatino Linotype" w:hAnsi="Palatino Linotype"/>
              <w:b/>
              <w:sz w:val="22"/>
              <w:szCs w:val="22"/>
              <w:lang w:val="es-ES_tradnl"/>
            </w:rPr>
            <w:t>01707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50092" w:rsidRPr="008F2CCC" w14:paraId="3B45FB53" w14:textId="77777777" w:rsidTr="005B5501">
      <w:tc>
        <w:tcPr>
          <w:tcW w:w="4253" w:type="dxa"/>
          <w:vMerge/>
          <w:shd w:val="clear" w:color="auto" w:fill="auto"/>
        </w:tcPr>
        <w:p w14:paraId="188B82EF" w14:textId="24C3A734" w:rsidR="00350092" w:rsidRPr="008F2CCC" w:rsidRDefault="00350092" w:rsidP="00A2780F">
          <w:pPr>
            <w:rPr>
              <w:rFonts w:ascii="Palatino Linotype" w:hAnsi="Palatino Linotype"/>
              <w:b/>
              <w:sz w:val="22"/>
              <w:szCs w:val="22"/>
              <w:lang w:val="es-ES_tradnl"/>
            </w:rPr>
          </w:pPr>
        </w:p>
      </w:tc>
      <w:tc>
        <w:tcPr>
          <w:tcW w:w="2552" w:type="dxa"/>
          <w:shd w:val="clear" w:color="auto" w:fill="auto"/>
        </w:tcPr>
        <w:p w14:paraId="3B2AD0CF" w14:textId="77777777" w:rsidR="00350092" w:rsidRPr="008F2CCC" w:rsidRDefault="0035009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F3E11AD" w:rsidR="00350092" w:rsidRPr="003305CB" w:rsidRDefault="0085593B" w:rsidP="00DD7C89">
          <w:pPr>
            <w:jc w:val="both"/>
            <w:rPr>
              <w:rFonts w:ascii="Palatino Linotype" w:hAnsi="Palatino Linotype"/>
              <w:b/>
              <w:sz w:val="22"/>
              <w:szCs w:val="22"/>
              <w:lang w:val="es-419"/>
            </w:rPr>
          </w:pPr>
          <w:r>
            <w:rPr>
              <w:rFonts w:ascii="Palatino Linotype" w:hAnsi="Palatino Linotype"/>
              <w:b/>
              <w:sz w:val="22"/>
              <w:szCs w:val="22"/>
              <w:lang w:val="es-419"/>
            </w:rPr>
            <w:t>X XXXXXXXXXX XXXXXX XX XXXXXX</w:t>
          </w:r>
        </w:p>
      </w:tc>
    </w:tr>
    <w:tr w:rsidR="00350092" w:rsidRPr="008F2CCC" w14:paraId="28A493EB" w14:textId="77777777" w:rsidTr="005B5501">
      <w:trPr>
        <w:trHeight w:val="228"/>
      </w:trPr>
      <w:tc>
        <w:tcPr>
          <w:tcW w:w="4253" w:type="dxa"/>
          <w:vMerge/>
          <w:shd w:val="clear" w:color="auto" w:fill="auto"/>
        </w:tcPr>
        <w:p w14:paraId="06C77D31" w14:textId="77777777" w:rsidR="00350092" w:rsidRPr="008F2CCC" w:rsidRDefault="00350092" w:rsidP="00E37C88">
          <w:pPr>
            <w:rPr>
              <w:rFonts w:ascii="Palatino Linotype" w:hAnsi="Palatino Linotype"/>
              <w:b/>
              <w:sz w:val="22"/>
              <w:szCs w:val="22"/>
              <w:lang w:val="es-ES_tradnl"/>
            </w:rPr>
          </w:pPr>
        </w:p>
      </w:tc>
      <w:tc>
        <w:tcPr>
          <w:tcW w:w="2552" w:type="dxa"/>
          <w:shd w:val="clear" w:color="auto" w:fill="auto"/>
        </w:tcPr>
        <w:p w14:paraId="2E1A72B4" w14:textId="77777777" w:rsidR="00350092" w:rsidRPr="008F2CCC" w:rsidRDefault="003500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9DEE48" w:rsidR="00350092" w:rsidRPr="00F67B0E" w:rsidRDefault="00350092" w:rsidP="00F67B0E">
          <w:pPr>
            <w:jc w:val="both"/>
            <w:rPr>
              <w:lang w:val="es-419"/>
            </w:rPr>
          </w:pPr>
          <w:r w:rsidRPr="00E55FB9">
            <w:rPr>
              <w:rFonts w:ascii="Palatino Linotype" w:hAnsi="Palatino Linotype"/>
              <w:b/>
              <w:sz w:val="22"/>
              <w:szCs w:val="22"/>
              <w:lang w:val="es-ES_tradnl"/>
            </w:rPr>
            <w:t>Ayuntamiento de Cuautitlán</w:t>
          </w:r>
        </w:p>
      </w:tc>
    </w:tr>
    <w:tr w:rsidR="00350092" w:rsidRPr="008F2CCC" w14:paraId="0F114FF0" w14:textId="77777777" w:rsidTr="005B5501">
      <w:tc>
        <w:tcPr>
          <w:tcW w:w="4253" w:type="dxa"/>
          <w:vMerge/>
          <w:shd w:val="clear" w:color="auto" w:fill="auto"/>
        </w:tcPr>
        <w:p w14:paraId="4CCB64BA" w14:textId="77777777" w:rsidR="00350092" w:rsidRPr="008F2CCC" w:rsidRDefault="00350092" w:rsidP="00A2780F">
          <w:pPr>
            <w:rPr>
              <w:rFonts w:ascii="Palatino Linotype" w:hAnsi="Palatino Linotype"/>
              <w:b/>
              <w:sz w:val="22"/>
              <w:szCs w:val="22"/>
              <w:lang w:val="es-ES_tradnl"/>
            </w:rPr>
          </w:pPr>
        </w:p>
      </w:tc>
      <w:tc>
        <w:tcPr>
          <w:tcW w:w="2552" w:type="dxa"/>
          <w:shd w:val="clear" w:color="auto" w:fill="auto"/>
        </w:tcPr>
        <w:p w14:paraId="31E422EA" w14:textId="63649A07" w:rsidR="00350092" w:rsidRPr="008F2CCC" w:rsidRDefault="0035009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50092" w:rsidRPr="008F2CCC" w:rsidRDefault="0035009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50092" w:rsidRPr="0010196A" w:rsidRDefault="0035009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5"/>
  </w:num>
  <w:num w:numId="8">
    <w:abstractNumId w:val="25"/>
  </w:num>
  <w:num w:numId="9">
    <w:abstractNumId w:val="19"/>
  </w:num>
  <w:num w:numId="10">
    <w:abstractNumId w:val="32"/>
  </w:num>
  <w:num w:numId="11">
    <w:abstractNumId w:val="10"/>
  </w:num>
  <w:num w:numId="12">
    <w:abstractNumId w:val="42"/>
  </w:num>
  <w:num w:numId="13">
    <w:abstractNumId w:val="33"/>
  </w:num>
  <w:num w:numId="14">
    <w:abstractNumId w:val="6"/>
  </w:num>
  <w:num w:numId="15">
    <w:abstractNumId w:val="38"/>
  </w:num>
  <w:num w:numId="16">
    <w:abstractNumId w:val="14"/>
  </w:num>
  <w:num w:numId="17">
    <w:abstractNumId w:val="15"/>
  </w:num>
  <w:num w:numId="18">
    <w:abstractNumId w:val="24"/>
  </w:num>
  <w:num w:numId="19">
    <w:abstractNumId w:val="0"/>
  </w:num>
  <w:num w:numId="20">
    <w:abstractNumId w:val="31"/>
  </w:num>
  <w:num w:numId="21">
    <w:abstractNumId w:val="35"/>
  </w:num>
  <w:num w:numId="22">
    <w:abstractNumId w:val="43"/>
  </w:num>
  <w:num w:numId="23">
    <w:abstractNumId w:val="36"/>
  </w:num>
  <w:num w:numId="24">
    <w:abstractNumId w:val="11"/>
  </w:num>
  <w:num w:numId="25">
    <w:abstractNumId w:val="9"/>
  </w:num>
  <w:num w:numId="26">
    <w:abstractNumId w:val="18"/>
  </w:num>
  <w:num w:numId="27">
    <w:abstractNumId w:val="39"/>
  </w:num>
  <w:num w:numId="28">
    <w:abstractNumId w:val="1"/>
  </w:num>
  <w:num w:numId="29">
    <w:abstractNumId w:val="23"/>
  </w:num>
  <w:num w:numId="30">
    <w:abstractNumId w:val="20"/>
  </w:num>
  <w:num w:numId="31">
    <w:abstractNumId w:val="26"/>
  </w:num>
  <w:num w:numId="32">
    <w:abstractNumId w:val="41"/>
  </w:num>
  <w:num w:numId="33">
    <w:abstractNumId w:val="30"/>
  </w:num>
  <w:num w:numId="34">
    <w:abstractNumId w:val="12"/>
  </w:num>
  <w:num w:numId="35">
    <w:abstractNumId w:val="4"/>
  </w:num>
  <w:num w:numId="36">
    <w:abstractNumId w:val="34"/>
  </w:num>
  <w:num w:numId="37">
    <w:abstractNumId w:val="44"/>
  </w:num>
  <w:num w:numId="38">
    <w:abstractNumId w:val="27"/>
  </w:num>
  <w:num w:numId="39">
    <w:abstractNumId w:val="29"/>
  </w:num>
  <w:num w:numId="40">
    <w:abstractNumId w:val="40"/>
  </w:num>
  <w:num w:numId="41">
    <w:abstractNumId w:val="28"/>
  </w:num>
  <w:num w:numId="42">
    <w:abstractNumId w:val="2"/>
  </w:num>
  <w:num w:numId="43">
    <w:abstractNumId w:val="22"/>
  </w:num>
  <w:num w:numId="44">
    <w:abstractNumId w:val="37"/>
  </w:num>
  <w:num w:numId="45">
    <w:abstractNumId w:val="13"/>
  </w:num>
  <w:num w:numId="46">
    <w:abstractNumId w:val="7"/>
  </w:num>
  <w:num w:numId="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A"/>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2FD1"/>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E4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092"/>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445"/>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35"/>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7"/>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71F"/>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097"/>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1B1"/>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247"/>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93B"/>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AB"/>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0B"/>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A2C"/>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7D6"/>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55"/>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67BE"/>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C35"/>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5FB9"/>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33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2281192">
      <w:bodyDiv w:val="1"/>
      <w:marLeft w:val="0"/>
      <w:marRight w:val="0"/>
      <w:marTop w:val="0"/>
      <w:marBottom w:val="0"/>
      <w:divBdr>
        <w:top w:val="none" w:sz="0" w:space="0" w:color="auto"/>
        <w:left w:val="none" w:sz="0" w:space="0" w:color="auto"/>
        <w:bottom w:val="none" w:sz="0" w:space="0" w:color="auto"/>
        <w:right w:val="none" w:sz="0" w:space="0" w:color="auto"/>
      </w:divBdr>
      <w:divsChild>
        <w:div w:id="1680041624">
          <w:marLeft w:val="0"/>
          <w:marRight w:val="0"/>
          <w:marTop w:val="0"/>
          <w:marBottom w:val="0"/>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4F1D-0082-4094-9EEC-9B9DFF22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4280</Words>
  <Characters>23541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2023-08-07T15:23:00Z</cp:lastPrinted>
  <dcterms:created xsi:type="dcterms:W3CDTF">2023-07-13T19:44:00Z</dcterms:created>
  <dcterms:modified xsi:type="dcterms:W3CDTF">2023-08-09T17:40:00Z</dcterms:modified>
</cp:coreProperties>
</file>