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CE257C" w14:textId="16D0C488" w:rsidR="00290EA9" w:rsidRPr="006445EA" w:rsidRDefault="00290EA9" w:rsidP="006445EA">
      <w:pPr>
        <w:spacing w:line="360" w:lineRule="auto"/>
        <w:jc w:val="both"/>
        <w:rPr>
          <w:rFonts w:ascii="Palatino Linotype" w:hAnsi="Palatino Linotype"/>
        </w:rPr>
      </w:pPr>
      <w:bookmarkStart w:id="0" w:name="_GoBack"/>
      <w:bookmarkEnd w:id="0"/>
      <w:r w:rsidRPr="006445EA">
        <w:rPr>
          <w:rFonts w:ascii="Palatino Linotype" w:hAnsi="Palatino Linotype"/>
        </w:rPr>
        <w:t xml:space="preserve">Resolución del Pleno del Instituto de Transparencia, Acceso a la Información Pública y </w:t>
      </w:r>
      <w:r w:rsidR="007043A4" w:rsidRPr="006445EA">
        <w:rPr>
          <w:rFonts w:ascii="Palatino Linotype" w:hAnsi="Palatino Linotype"/>
        </w:rPr>
        <w:t xml:space="preserve"> </w:t>
      </w:r>
      <w:r w:rsidRPr="006445EA">
        <w:rPr>
          <w:rFonts w:ascii="Palatino Linotype" w:hAnsi="Palatino Linotype"/>
        </w:rPr>
        <w:t xml:space="preserve">Protección de Datos Personales del Estado de México y Municipios, con domicilio en Metepec, Estado de México, </w:t>
      </w:r>
      <w:r w:rsidR="00A7020C" w:rsidRPr="006445EA">
        <w:rPr>
          <w:rFonts w:ascii="Palatino Linotype" w:hAnsi="Palatino Linotype"/>
        </w:rPr>
        <w:t>d</w:t>
      </w:r>
      <w:r w:rsidRPr="006445EA">
        <w:rPr>
          <w:rFonts w:ascii="Palatino Linotype" w:hAnsi="Palatino Linotype"/>
        </w:rPr>
        <w:t xml:space="preserve">el </w:t>
      </w:r>
      <w:r w:rsidR="005C38A3" w:rsidRPr="006445EA">
        <w:rPr>
          <w:rFonts w:ascii="Palatino Linotype" w:hAnsi="Palatino Linotype"/>
        </w:rPr>
        <w:t xml:space="preserve">trece de septiembre </w:t>
      </w:r>
      <w:r w:rsidR="00D50786" w:rsidRPr="006445EA">
        <w:rPr>
          <w:rFonts w:ascii="Palatino Linotype" w:hAnsi="Palatino Linotype"/>
        </w:rPr>
        <w:t>de dos mil veintitrés</w:t>
      </w:r>
      <w:r w:rsidRPr="006445EA">
        <w:rPr>
          <w:rFonts w:ascii="Palatino Linotype" w:hAnsi="Palatino Linotype"/>
        </w:rPr>
        <w:t>.</w:t>
      </w:r>
    </w:p>
    <w:p w14:paraId="28464D58" w14:textId="77777777" w:rsidR="00457BB8" w:rsidRPr="006445EA" w:rsidRDefault="00457BB8" w:rsidP="006445EA">
      <w:pPr>
        <w:spacing w:line="360" w:lineRule="auto"/>
        <w:jc w:val="both"/>
        <w:rPr>
          <w:rFonts w:ascii="Palatino Linotype" w:hAnsi="Palatino Linotype"/>
        </w:rPr>
      </w:pPr>
    </w:p>
    <w:p w14:paraId="5C33B774" w14:textId="77777777" w:rsidR="00F0475E" w:rsidRPr="006445EA" w:rsidRDefault="00F0475E" w:rsidP="006445EA">
      <w:pPr>
        <w:spacing w:line="360" w:lineRule="auto"/>
        <w:jc w:val="both"/>
        <w:rPr>
          <w:rFonts w:ascii="Palatino Linotype" w:hAnsi="Palatino Linotype"/>
          <w:b/>
        </w:rPr>
      </w:pPr>
      <w:r w:rsidRPr="006445EA">
        <w:rPr>
          <w:rFonts w:ascii="Palatino Linotype" w:hAnsi="Palatino Linotype"/>
          <w:b/>
        </w:rPr>
        <w:t>VISTO</w:t>
      </w:r>
      <w:r w:rsidRPr="006445EA">
        <w:rPr>
          <w:rFonts w:ascii="Palatino Linotype" w:hAnsi="Palatino Linotype"/>
        </w:rPr>
        <w:t xml:space="preserve"> el expediente formado con motivo del Recurso Revisión </w:t>
      </w:r>
      <w:r w:rsidRPr="006445EA">
        <w:rPr>
          <w:rFonts w:ascii="Palatino Linotype" w:hAnsi="Palatino Linotype"/>
          <w:b/>
          <w:lang w:val="es-ES_tradnl"/>
        </w:rPr>
        <w:t>04267/INFOEM/IP/RR/2023</w:t>
      </w:r>
      <w:r w:rsidRPr="006445EA">
        <w:rPr>
          <w:rFonts w:ascii="Palatino Linotype" w:hAnsi="Palatino Linotype"/>
        </w:rPr>
        <w:t xml:space="preserve">, promovido por </w:t>
      </w:r>
      <w:r w:rsidRPr="006445EA">
        <w:rPr>
          <w:rFonts w:ascii="Palatino Linotype" w:hAnsi="Palatino Linotype"/>
          <w:b/>
          <w:sz w:val="22"/>
          <w:szCs w:val="22"/>
        </w:rPr>
        <w:t>una persona de manera anónima</w:t>
      </w:r>
      <w:r w:rsidRPr="006445EA">
        <w:rPr>
          <w:rFonts w:ascii="Palatino Linotype" w:hAnsi="Palatino Linotype"/>
        </w:rPr>
        <w:t>,</w:t>
      </w:r>
      <w:r w:rsidRPr="006445EA">
        <w:rPr>
          <w:rFonts w:ascii="Palatino Linotype" w:hAnsi="Palatino Linotype" w:cs="Arial"/>
          <w:b/>
          <w:lang w:val="es-ES"/>
        </w:rPr>
        <w:t xml:space="preserve"> </w:t>
      </w:r>
      <w:r w:rsidRPr="006445EA">
        <w:rPr>
          <w:rFonts w:ascii="Palatino Linotype" w:hAnsi="Palatino Linotype" w:cs="Arial"/>
          <w:lang w:val="es-ES"/>
        </w:rPr>
        <w:t xml:space="preserve">a </w:t>
      </w:r>
      <w:r w:rsidRPr="006445EA">
        <w:rPr>
          <w:rFonts w:ascii="Palatino Linotype" w:hAnsi="Palatino Linotype"/>
          <w:lang w:val="es-ES"/>
        </w:rPr>
        <w:t>quien</w:t>
      </w:r>
      <w:r w:rsidRPr="006445EA">
        <w:rPr>
          <w:rFonts w:ascii="Palatino Linotype" w:hAnsi="Palatino Linotype" w:cs="Arial"/>
          <w:b/>
          <w:lang w:val="es-ES"/>
        </w:rPr>
        <w:t xml:space="preserve"> </w:t>
      </w:r>
      <w:r w:rsidRPr="006445EA">
        <w:rPr>
          <w:rFonts w:ascii="Palatino Linotype" w:hAnsi="Palatino Linotype"/>
        </w:rPr>
        <w:t xml:space="preserve">en lo sucesivo se le denominará </w:t>
      </w:r>
      <w:r w:rsidRPr="006445EA">
        <w:rPr>
          <w:rFonts w:ascii="Palatino Linotype" w:hAnsi="Palatino Linotype" w:cs="Arial"/>
          <w:b/>
          <w:lang w:val="es-ES"/>
        </w:rPr>
        <w:t>EL RECURRENTE</w:t>
      </w:r>
      <w:r w:rsidRPr="006445EA">
        <w:rPr>
          <w:rFonts w:ascii="Palatino Linotype" w:hAnsi="Palatino Linotype"/>
        </w:rPr>
        <w:t xml:space="preserve">, en contra de </w:t>
      </w:r>
      <w:r w:rsidRPr="006445EA">
        <w:rPr>
          <w:rFonts w:ascii="Palatino Linotype" w:hAnsi="Palatino Linotype" w:cs="Arial"/>
          <w:lang w:val="es-ES"/>
        </w:rPr>
        <w:t xml:space="preserve">la respuesta del </w:t>
      </w:r>
      <w:r w:rsidRPr="006445EA">
        <w:rPr>
          <w:rFonts w:ascii="Palatino Linotype" w:hAnsi="Palatino Linotype" w:cs="Arial"/>
          <w:b/>
        </w:rPr>
        <w:t>Ayuntamiento de Ocoyoacac,</w:t>
      </w:r>
      <w:r w:rsidRPr="006445EA">
        <w:rPr>
          <w:rFonts w:ascii="Palatino Linotype" w:hAnsi="Palatino Linotype"/>
          <w:b/>
        </w:rPr>
        <w:t xml:space="preserve"> </w:t>
      </w:r>
      <w:r w:rsidRPr="006445EA">
        <w:rPr>
          <w:rFonts w:ascii="Palatino Linotype" w:hAnsi="Palatino Linotype"/>
          <w:lang w:val="es-419"/>
        </w:rPr>
        <w:t xml:space="preserve">que en </w:t>
      </w:r>
      <w:r w:rsidRPr="006445EA">
        <w:rPr>
          <w:rFonts w:ascii="Palatino Linotype" w:hAnsi="Palatino Linotype"/>
        </w:rPr>
        <w:t xml:space="preserve">lo sucesivo se denominará </w:t>
      </w:r>
      <w:r w:rsidRPr="006445EA">
        <w:rPr>
          <w:rFonts w:ascii="Palatino Linotype" w:hAnsi="Palatino Linotype"/>
          <w:b/>
        </w:rPr>
        <w:t>EL SUJETO OBLIGADO</w:t>
      </w:r>
      <w:r w:rsidRPr="006445EA">
        <w:rPr>
          <w:rFonts w:ascii="Palatino Linotype" w:hAnsi="Palatino Linotype"/>
        </w:rPr>
        <w:t>, se procede a dictar la presente resolución con base en lo siguiente:</w:t>
      </w:r>
    </w:p>
    <w:p w14:paraId="4711BAE0" w14:textId="77777777" w:rsidR="00F0475E" w:rsidRPr="006445EA" w:rsidRDefault="00F0475E" w:rsidP="006445EA">
      <w:pPr>
        <w:jc w:val="center"/>
        <w:rPr>
          <w:rFonts w:ascii="Palatino Linotype" w:hAnsi="Palatino Linotype"/>
        </w:rPr>
      </w:pPr>
    </w:p>
    <w:p w14:paraId="0E3B0622" w14:textId="77777777" w:rsidR="00F0475E" w:rsidRPr="006445EA" w:rsidRDefault="00F0475E" w:rsidP="006445EA">
      <w:pPr>
        <w:jc w:val="center"/>
        <w:rPr>
          <w:rFonts w:ascii="Palatino Linotype" w:hAnsi="Palatino Linotype"/>
          <w:b/>
          <w:bCs/>
          <w:spacing w:val="40"/>
          <w:sz w:val="28"/>
        </w:rPr>
      </w:pPr>
      <w:r w:rsidRPr="006445EA">
        <w:rPr>
          <w:rFonts w:ascii="Palatino Linotype" w:hAnsi="Palatino Linotype"/>
          <w:b/>
          <w:bCs/>
          <w:spacing w:val="40"/>
          <w:sz w:val="28"/>
        </w:rPr>
        <w:t>ANTECEDENTES</w:t>
      </w:r>
    </w:p>
    <w:p w14:paraId="09670944" w14:textId="77777777" w:rsidR="00F0475E" w:rsidRPr="006445EA" w:rsidRDefault="00F0475E" w:rsidP="006445EA">
      <w:pPr>
        <w:jc w:val="center"/>
        <w:rPr>
          <w:rFonts w:ascii="Palatino Linotype" w:hAnsi="Palatino Linotype"/>
          <w:b/>
          <w:bCs/>
          <w:spacing w:val="40"/>
        </w:rPr>
      </w:pPr>
    </w:p>
    <w:p w14:paraId="50DB310C" w14:textId="77777777" w:rsidR="00F0475E" w:rsidRPr="006445EA" w:rsidRDefault="00F0475E" w:rsidP="006445EA">
      <w:pPr>
        <w:spacing w:line="360" w:lineRule="auto"/>
        <w:jc w:val="both"/>
        <w:rPr>
          <w:rFonts w:ascii="Palatino Linotype" w:hAnsi="Palatino Linotype"/>
          <w:b/>
          <w:sz w:val="26"/>
          <w:szCs w:val="26"/>
        </w:rPr>
      </w:pPr>
      <w:r w:rsidRPr="006445EA">
        <w:rPr>
          <w:rFonts w:ascii="Palatino Linotype" w:hAnsi="Palatino Linotype"/>
          <w:b/>
          <w:sz w:val="26"/>
          <w:szCs w:val="26"/>
        </w:rPr>
        <w:t>I. De la Solicitud de Información.</w:t>
      </w:r>
    </w:p>
    <w:p w14:paraId="03F56DCF" w14:textId="0AA54011" w:rsidR="00F0475E" w:rsidRPr="006445EA" w:rsidRDefault="00F0475E" w:rsidP="006445EA">
      <w:pPr>
        <w:spacing w:line="360" w:lineRule="auto"/>
        <w:jc w:val="both"/>
        <w:rPr>
          <w:rFonts w:ascii="Palatino Linotype" w:hAnsi="Palatino Linotype" w:cs="Arial"/>
          <w:b/>
        </w:rPr>
      </w:pPr>
      <w:r w:rsidRPr="006445EA">
        <w:rPr>
          <w:rFonts w:ascii="Palatino Linotype" w:hAnsi="Palatino Linotype" w:cs="Arial"/>
        </w:rPr>
        <w:t xml:space="preserve">El </w:t>
      </w:r>
      <w:r w:rsidRPr="006445EA">
        <w:rPr>
          <w:rFonts w:ascii="Palatino Linotype" w:hAnsi="Palatino Linotype" w:cs="Arial"/>
          <w:b/>
        </w:rPr>
        <w:t>quince de junio de dos mil veintitrés</w:t>
      </w:r>
      <w:r w:rsidRPr="006445EA">
        <w:rPr>
          <w:rFonts w:ascii="Palatino Linotype" w:hAnsi="Palatino Linotype" w:cs="Arial"/>
        </w:rPr>
        <w:t xml:space="preserve">, </w:t>
      </w:r>
      <w:r w:rsidRPr="006445EA">
        <w:rPr>
          <w:rFonts w:ascii="Palatino Linotype" w:hAnsi="Palatino Linotype" w:cs="Arial"/>
          <w:b/>
        </w:rPr>
        <w:t>EL RECURRENTE</w:t>
      </w:r>
      <w:r w:rsidRPr="006445EA">
        <w:rPr>
          <w:rFonts w:ascii="Palatino Linotype" w:hAnsi="Palatino Linotype" w:cs="Arial"/>
        </w:rPr>
        <w:t xml:space="preserve"> presentó </w:t>
      </w:r>
      <w:r w:rsidRPr="006445EA">
        <w:rPr>
          <w:rFonts w:ascii="Palatino Linotype" w:eastAsia="Palatino Linotype" w:hAnsi="Palatino Linotype" w:cs="Palatino Linotype"/>
        </w:rPr>
        <w:t>a través de</w:t>
      </w:r>
      <w:r w:rsidR="004B7FEE" w:rsidRPr="006445EA">
        <w:rPr>
          <w:rFonts w:ascii="Palatino Linotype" w:eastAsia="Palatino Linotype" w:hAnsi="Palatino Linotype" w:cs="Palatino Linotype"/>
        </w:rPr>
        <w:t xml:space="preserve"> la Plataforma Nacional de Transparencia la cual está vinculada al </w:t>
      </w:r>
      <w:r w:rsidRPr="006445EA">
        <w:rPr>
          <w:rFonts w:ascii="Palatino Linotype" w:eastAsia="Palatino Linotype" w:hAnsi="Palatino Linotype" w:cs="Palatino Linotype"/>
        </w:rPr>
        <w:t xml:space="preserve"> del Sistema de Acceso a la Información Mexiquense (SAIMEX), ante</w:t>
      </w:r>
      <w:r w:rsidRPr="006445EA">
        <w:rPr>
          <w:rFonts w:ascii="Palatino Linotype" w:hAnsi="Palatino Linotype" w:cs="Arial"/>
          <w:b/>
        </w:rPr>
        <w:t xml:space="preserve"> EL SUJETO OBLIGADO</w:t>
      </w:r>
      <w:r w:rsidRPr="006445EA">
        <w:rPr>
          <w:rFonts w:ascii="Palatino Linotype" w:hAnsi="Palatino Linotype" w:cs="Arial"/>
        </w:rPr>
        <w:t>, la solicitud de acceso a la Información Pública, a la que se le asignó el número de expediente</w:t>
      </w:r>
      <w:r w:rsidRPr="006445EA">
        <w:rPr>
          <w:rFonts w:ascii="Palatino Linotype" w:hAnsi="Palatino Linotype" w:cs="Arial"/>
          <w:b/>
        </w:rPr>
        <w:t xml:space="preserve"> 00054/OCOYOAC/IP/2023</w:t>
      </w:r>
      <w:r w:rsidRPr="006445EA">
        <w:rPr>
          <w:rFonts w:ascii="Palatino Linotype" w:hAnsi="Palatino Linotype" w:cs="Arial"/>
        </w:rPr>
        <w:t>, mediante la cual solicitó:</w:t>
      </w:r>
    </w:p>
    <w:p w14:paraId="79824682" w14:textId="77777777" w:rsidR="00F0475E" w:rsidRPr="006445EA" w:rsidRDefault="00F0475E" w:rsidP="006445EA">
      <w:pPr>
        <w:spacing w:line="360" w:lineRule="auto"/>
        <w:jc w:val="both"/>
        <w:rPr>
          <w:rFonts w:ascii="Palatino Linotype" w:hAnsi="Palatino Linotype" w:cs="Arial"/>
          <w:b/>
          <w:bCs/>
          <w:lang w:val="es-ES"/>
        </w:rPr>
      </w:pPr>
    </w:p>
    <w:p w14:paraId="15D7DECB" w14:textId="77777777" w:rsidR="00F0475E" w:rsidRPr="006445EA" w:rsidRDefault="00F0475E" w:rsidP="006445EA">
      <w:pPr>
        <w:tabs>
          <w:tab w:val="left" w:pos="851"/>
        </w:tabs>
        <w:ind w:left="851" w:right="901"/>
        <w:jc w:val="both"/>
        <w:rPr>
          <w:rFonts w:ascii="Palatino Linotype" w:hAnsi="Palatino Linotype" w:cs="Arial"/>
          <w:i/>
          <w:sz w:val="22"/>
          <w:szCs w:val="22"/>
        </w:rPr>
      </w:pPr>
      <w:r w:rsidRPr="006445EA">
        <w:rPr>
          <w:rFonts w:ascii="Palatino Linotype" w:hAnsi="Palatino Linotype" w:cs="Arial"/>
          <w:i/>
          <w:sz w:val="22"/>
          <w:szCs w:val="22"/>
        </w:rPr>
        <w:t xml:space="preserve">“Copia simple del recibo de nomina de la quincena del 15 al 31 de Mayo del Director de Seguridad Publica, testando los datos que la ley considera deben ser protegidos.” </w:t>
      </w:r>
      <w:r w:rsidRPr="006445EA">
        <w:rPr>
          <w:rFonts w:ascii="Palatino Linotype" w:hAnsi="Palatino Linotype" w:cs="Arial"/>
          <w:sz w:val="22"/>
          <w:szCs w:val="22"/>
        </w:rPr>
        <w:t>(Sic).</w:t>
      </w:r>
    </w:p>
    <w:p w14:paraId="158AC513" w14:textId="77777777" w:rsidR="00F0475E" w:rsidRPr="006445EA" w:rsidRDefault="00F0475E" w:rsidP="006445EA">
      <w:pPr>
        <w:spacing w:line="360" w:lineRule="auto"/>
        <w:jc w:val="both"/>
        <w:rPr>
          <w:rFonts w:ascii="Palatino Linotype" w:hAnsi="Palatino Linotype" w:cs="Arial"/>
          <w:b/>
          <w:szCs w:val="26"/>
        </w:rPr>
      </w:pPr>
    </w:p>
    <w:p w14:paraId="07B72DA4" w14:textId="41D180AE" w:rsidR="00F0475E" w:rsidRPr="006445EA" w:rsidRDefault="00F0475E" w:rsidP="006445EA">
      <w:pPr>
        <w:widowControl w:val="0"/>
        <w:spacing w:line="360" w:lineRule="auto"/>
        <w:jc w:val="both"/>
        <w:rPr>
          <w:rFonts w:ascii="Palatino Linotype" w:eastAsia="Palatino Linotype" w:hAnsi="Palatino Linotype" w:cs="Palatino Linotype"/>
        </w:rPr>
      </w:pPr>
      <w:r w:rsidRPr="006445EA">
        <w:rPr>
          <w:rFonts w:ascii="Palatino Linotype" w:hAnsi="Palatino Linotype" w:cs="Arial"/>
          <w:b/>
          <w:sz w:val="26"/>
          <w:szCs w:val="26"/>
        </w:rPr>
        <w:t>MODALIDAD DE ENTREGA</w:t>
      </w:r>
      <w:r w:rsidRPr="006445EA">
        <w:rPr>
          <w:rFonts w:ascii="Palatino Linotype" w:hAnsi="Palatino Linotype" w:cs="Arial"/>
          <w:b/>
        </w:rPr>
        <w:t>:</w:t>
      </w:r>
      <w:r w:rsidRPr="006445EA">
        <w:rPr>
          <w:rFonts w:ascii="Palatino Linotype" w:hAnsi="Palatino Linotype" w:cs="Arial"/>
        </w:rPr>
        <w:t xml:space="preserve"> </w:t>
      </w:r>
      <w:r w:rsidR="00216369" w:rsidRPr="006445EA">
        <w:rPr>
          <w:rFonts w:ascii="Palatino Linotype" w:eastAsia="Palatino Linotype" w:hAnsi="Palatino Linotype" w:cs="Palatino Linotype"/>
        </w:rPr>
        <w:t>SAIMEX.</w:t>
      </w:r>
    </w:p>
    <w:p w14:paraId="4EF0A65B" w14:textId="77777777" w:rsidR="0041312B" w:rsidRPr="006445EA" w:rsidRDefault="0041312B" w:rsidP="006445EA">
      <w:pPr>
        <w:widowControl w:val="0"/>
        <w:spacing w:line="360" w:lineRule="auto"/>
        <w:jc w:val="both"/>
        <w:rPr>
          <w:rFonts w:ascii="Palatino Linotype" w:eastAsia="Palatino Linotype" w:hAnsi="Palatino Linotype" w:cs="Palatino Linotype"/>
        </w:rPr>
      </w:pPr>
    </w:p>
    <w:p w14:paraId="195EA7D9" w14:textId="77777777" w:rsidR="00F0475E" w:rsidRPr="006445EA" w:rsidRDefault="00F0475E" w:rsidP="006445EA">
      <w:pPr>
        <w:widowControl w:val="0"/>
        <w:spacing w:line="360" w:lineRule="auto"/>
        <w:jc w:val="both"/>
        <w:rPr>
          <w:rFonts w:ascii="Palatino Linotype" w:eastAsia="Palatino Linotype" w:hAnsi="Palatino Linotype" w:cs="Palatino Linotype"/>
        </w:rPr>
      </w:pPr>
    </w:p>
    <w:p w14:paraId="5F59FD4E" w14:textId="77777777" w:rsidR="00F0475E" w:rsidRPr="006445EA" w:rsidRDefault="00F0475E" w:rsidP="006445EA">
      <w:pPr>
        <w:spacing w:line="360" w:lineRule="auto"/>
        <w:jc w:val="both"/>
        <w:rPr>
          <w:rFonts w:ascii="Palatino Linotype" w:eastAsia="Calibri" w:hAnsi="Palatino Linotype" w:cs="Arial"/>
          <w:b/>
          <w:bCs/>
          <w:sz w:val="26"/>
          <w:szCs w:val="26"/>
          <w:lang w:val="es-ES" w:eastAsia="en-US"/>
        </w:rPr>
      </w:pPr>
      <w:r w:rsidRPr="006445EA">
        <w:rPr>
          <w:rFonts w:ascii="Palatino Linotype" w:eastAsia="Calibri" w:hAnsi="Palatino Linotype" w:cs="Arial"/>
          <w:b/>
          <w:bCs/>
          <w:sz w:val="26"/>
          <w:szCs w:val="26"/>
          <w:lang w:val="es-ES" w:eastAsia="en-US"/>
        </w:rPr>
        <w:lastRenderedPageBreak/>
        <w:t>II. Turno de la solicitud de información.</w:t>
      </w:r>
    </w:p>
    <w:p w14:paraId="1A57927F" w14:textId="77777777" w:rsidR="00F0475E" w:rsidRPr="006445EA" w:rsidRDefault="00F0475E" w:rsidP="006445EA">
      <w:pPr>
        <w:spacing w:line="360" w:lineRule="auto"/>
        <w:jc w:val="both"/>
        <w:rPr>
          <w:rFonts w:ascii="Palatino Linotype" w:eastAsia="Calibri" w:hAnsi="Palatino Linotype" w:cs="Arial"/>
          <w:bCs/>
          <w:lang w:val="es-ES" w:eastAsia="en-US"/>
        </w:rPr>
      </w:pPr>
      <w:r w:rsidRPr="006445EA">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Pr="006445EA">
        <w:rPr>
          <w:rFonts w:ascii="Palatino Linotype" w:eastAsia="Calibri" w:hAnsi="Palatino Linotype" w:cs="Arial"/>
          <w:b/>
          <w:bCs/>
          <w:lang w:val="es-ES" w:eastAsia="en-US"/>
        </w:rPr>
        <w:t>quince de junio de dos mil veintitrés</w:t>
      </w:r>
      <w:r w:rsidRPr="006445EA">
        <w:rPr>
          <w:rFonts w:ascii="Palatino Linotype" w:eastAsia="Calibri" w:hAnsi="Palatino Linotype" w:cs="Arial"/>
          <w:bCs/>
          <w:lang w:val="es-ES" w:eastAsia="en-US"/>
        </w:rPr>
        <w:t>, el Titular de la Unidad de Transparencia del Sujeto Obligado, turnó el requerimiento de información a los servidores públicos habilitados que estimó pertinentes, a fin de colmar la solicitud de acceso a la información; tal y como, se aprecia en la siguiente imagen:</w:t>
      </w:r>
    </w:p>
    <w:p w14:paraId="2C9BE0F6" w14:textId="77777777" w:rsidR="00F0475E" w:rsidRPr="006445EA" w:rsidRDefault="00F0475E" w:rsidP="006445EA">
      <w:pPr>
        <w:spacing w:line="360" w:lineRule="auto"/>
        <w:jc w:val="both"/>
        <w:rPr>
          <w:rFonts w:ascii="Palatino Linotype" w:eastAsia="Calibri" w:hAnsi="Palatino Linotype" w:cs="Arial"/>
          <w:bCs/>
          <w:lang w:val="es-ES" w:eastAsia="en-US"/>
        </w:rPr>
      </w:pPr>
    </w:p>
    <w:p w14:paraId="73121A80" w14:textId="77777777" w:rsidR="00F0475E" w:rsidRPr="006445EA" w:rsidRDefault="00F0475E" w:rsidP="006445EA">
      <w:pPr>
        <w:ind w:right="899"/>
        <w:jc w:val="both"/>
        <w:rPr>
          <w:rFonts w:ascii="Palatino Linotype" w:hAnsi="Palatino Linotype" w:cs="Arial"/>
          <w:lang w:val="es-ES"/>
        </w:rPr>
      </w:pPr>
      <w:r w:rsidRPr="006445EA">
        <w:rPr>
          <w:rFonts w:ascii="Palatino Linotype" w:hAnsi="Palatino Linotype" w:cs="Arial"/>
          <w:noProof/>
          <w:lang w:eastAsia="es-MX"/>
        </w:rPr>
        <w:drawing>
          <wp:inline distT="0" distB="0" distL="0" distR="0" wp14:anchorId="188F983D" wp14:editId="57D019D3">
            <wp:extent cx="5791835" cy="456565"/>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456565"/>
                    </a:xfrm>
                    <a:prstGeom prst="rect">
                      <a:avLst/>
                    </a:prstGeom>
                  </pic:spPr>
                </pic:pic>
              </a:graphicData>
            </a:graphic>
          </wp:inline>
        </w:drawing>
      </w:r>
    </w:p>
    <w:p w14:paraId="657BA04C" w14:textId="77777777" w:rsidR="00F0475E" w:rsidRPr="006445EA" w:rsidRDefault="00F0475E" w:rsidP="006445EA">
      <w:pPr>
        <w:spacing w:line="360" w:lineRule="auto"/>
        <w:jc w:val="both"/>
        <w:rPr>
          <w:rFonts w:ascii="Palatino Linotype" w:hAnsi="Palatino Linotype"/>
          <w:b/>
          <w:sz w:val="26"/>
          <w:szCs w:val="26"/>
        </w:rPr>
      </w:pPr>
    </w:p>
    <w:p w14:paraId="69641A7F" w14:textId="015260A8" w:rsidR="003A7460" w:rsidRPr="006445EA" w:rsidRDefault="00836237" w:rsidP="006445EA">
      <w:pPr>
        <w:spacing w:line="360" w:lineRule="auto"/>
        <w:jc w:val="both"/>
        <w:rPr>
          <w:rFonts w:ascii="Palatino Linotype" w:hAnsi="Palatino Linotype" w:cs="Arial"/>
          <w:b/>
          <w:sz w:val="26"/>
          <w:szCs w:val="26"/>
        </w:rPr>
      </w:pPr>
      <w:r w:rsidRPr="006445EA">
        <w:rPr>
          <w:rFonts w:ascii="Palatino Linotype" w:hAnsi="Palatino Linotype"/>
          <w:b/>
          <w:sz w:val="26"/>
          <w:szCs w:val="26"/>
        </w:rPr>
        <w:t>I</w:t>
      </w:r>
      <w:r w:rsidR="00FF3AA0" w:rsidRPr="006445EA">
        <w:rPr>
          <w:rFonts w:ascii="Palatino Linotype" w:hAnsi="Palatino Linotype"/>
          <w:b/>
          <w:sz w:val="26"/>
          <w:szCs w:val="26"/>
        </w:rPr>
        <w:t>I</w:t>
      </w:r>
      <w:r w:rsidR="00EC3561" w:rsidRPr="006445EA">
        <w:rPr>
          <w:rFonts w:ascii="Palatino Linotype" w:hAnsi="Palatino Linotype"/>
          <w:b/>
          <w:sz w:val="26"/>
          <w:szCs w:val="26"/>
        </w:rPr>
        <w:t>I</w:t>
      </w:r>
      <w:r w:rsidR="003A7460" w:rsidRPr="006445EA">
        <w:rPr>
          <w:rFonts w:ascii="Palatino Linotype" w:hAnsi="Palatino Linotype"/>
          <w:b/>
          <w:sz w:val="26"/>
          <w:szCs w:val="26"/>
        </w:rPr>
        <w:t xml:space="preserve">. </w:t>
      </w:r>
      <w:r w:rsidR="003A7460" w:rsidRPr="006445EA">
        <w:rPr>
          <w:rFonts w:ascii="Palatino Linotype" w:hAnsi="Palatino Linotype" w:cs="Arial"/>
          <w:b/>
          <w:sz w:val="26"/>
          <w:szCs w:val="26"/>
        </w:rPr>
        <w:t>Respuesta del Sujeto Obligado.</w:t>
      </w:r>
    </w:p>
    <w:p w14:paraId="405961B0" w14:textId="6E93AE2E" w:rsidR="003A7460" w:rsidRPr="006445EA" w:rsidRDefault="003A7460" w:rsidP="006445EA">
      <w:pPr>
        <w:spacing w:line="360" w:lineRule="auto"/>
        <w:jc w:val="both"/>
        <w:rPr>
          <w:rFonts w:ascii="Palatino Linotype" w:hAnsi="Palatino Linotype" w:cs="Arial"/>
        </w:rPr>
      </w:pPr>
      <w:r w:rsidRPr="006445EA">
        <w:rPr>
          <w:rFonts w:ascii="Palatino Linotype" w:hAnsi="Palatino Linotype"/>
        </w:rPr>
        <w:t xml:space="preserve">De las constancias que obran en el </w:t>
      </w:r>
      <w:r w:rsidRPr="006445EA">
        <w:rPr>
          <w:rFonts w:ascii="Palatino Linotype" w:hAnsi="Palatino Linotype"/>
          <w:b/>
        </w:rPr>
        <w:t>SAIMEX,</w:t>
      </w:r>
      <w:r w:rsidRPr="006445EA">
        <w:rPr>
          <w:rFonts w:ascii="Palatino Linotype" w:hAnsi="Palatino Linotype"/>
        </w:rPr>
        <w:t xml:space="preserve"> se advierte que </w:t>
      </w:r>
      <w:r w:rsidR="004A304A" w:rsidRPr="006445EA">
        <w:rPr>
          <w:rFonts w:ascii="Palatino Linotype" w:hAnsi="Palatino Linotype"/>
        </w:rPr>
        <w:t>el</w:t>
      </w:r>
      <w:r w:rsidRPr="006445EA">
        <w:rPr>
          <w:rFonts w:ascii="Palatino Linotype" w:hAnsi="Palatino Linotype"/>
        </w:rPr>
        <w:t xml:space="preserve"> </w:t>
      </w:r>
      <w:r w:rsidR="00F0475E" w:rsidRPr="006445EA">
        <w:rPr>
          <w:rFonts w:ascii="Palatino Linotype" w:hAnsi="Palatino Linotype"/>
          <w:b/>
        </w:rPr>
        <w:t>treinta</w:t>
      </w:r>
      <w:r w:rsidRPr="006445EA">
        <w:rPr>
          <w:rFonts w:ascii="Palatino Linotype" w:hAnsi="Palatino Linotype"/>
          <w:b/>
        </w:rPr>
        <w:t xml:space="preserve"> de </w:t>
      </w:r>
      <w:r w:rsidR="00F0475E" w:rsidRPr="006445EA">
        <w:rPr>
          <w:rFonts w:ascii="Palatino Linotype" w:hAnsi="Palatino Linotype"/>
          <w:b/>
        </w:rPr>
        <w:t>jun</w:t>
      </w:r>
      <w:r w:rsidR="004900F1" w:rsidRPr="006445EA">
        <w:rPr>
          <w:rFonts w:ascii="Palatino Linotype" w:hAnsi="Palatino Linotype"/>
          <w:b/>
        </w:rPr>
        <w:t>io</w:t>
      </w:r>
      <w:r w:rsidRPr="006445EA">
        <w:rPr>
          <w:rFonts w:ascii="Palatino Linotype" w:hAnsi="Palatino Linotype"/>
          <w:b/>
        </w:rPr>
        <w:t xml:space="preserve"> </w:t>
      </w:r>
      <w:r w:rsidR="00767F3D" w:rsidRPr="006445EA">
        <w:rPr>
          <w:rFonts w:ascii="Palatino Linotype" w:hAnsi="Palatino Linotype"/>
          <w:b/>
        </w:rPr>
        <w:t xml:space="preserve">de dos mil </w:t>
      </w:r>
      <w:r w:rsidR="004900F1" w:rsidRPr="006445EA">
        <w:rPr>
          <w:rFonts w:ascii="Palatino Linotype" w:hAnsi="Palatino Linotype"/>
          <w:b/>
        </w:rPr>
        <w:t>veintitrés</w:t>
      </w:r>
      <w:r w:rsidRPr="006445EA">
        <w:rPr>
          <w:rFonts w:ascii="Palatino Linotype" w:hAnsi="Palatino Linotype"/>
        </w:rPr>
        <w:t xml:space="preserve">, </w:t>
      </w:r>
      <w:r w:rsidRPr="006445EA">
        <w:rPr>
          <w:rFonts w:ascii="Palatino Linotype" w:hAnsi="Palatino Linotype" w:cs="Arial"/>
          <w:b/>
        </w:rPr>
        <w:t>EL SUJETO OBLIGADO</w:t>
      </w:r>
      <w:r w:rsidRPr="006445EA">
        <w:rPr>
          <w:rFonts w:ascii="Palatino Linotype" w:hAnsi="Palatino Linotype" w:cs="Arial"/>
        </w:rPr>
        <w:t xml:space="preserve"> entregó la respuesta a la solicitud de Información Pública del particular en los siguientes términos:</w:t>
      </w:r>
    </w:p>
    <w:p w14:paraId="116AFCC1" w14:textId="77777777" w:rsidR="0027030B" w:rsidRPr="006445EA" w:rsidRDefault="0027030B" w:rsidP="006445EA">
      <w:pPr>
        <w:spacing w:line="360" w:lineRule="auto"/>
        <w:jc w:val="both"/>
        <w:rPr>
          <w:rFonts w:ascii="Palatino Linotype" w:hAnsi="Palatino Linotype" w:cs="Arial"/>
        </w:rPr>
      </w:pPr>
    </w:p>
    <w:p w14:paraId="1004C970" w14:textId="77777777" w:rsidR="00F0475E" w:rsidRPr="006445EA" w:rsidRDefault="003A7460" w:rsidP="006445EA">
      <w:pPr>
        <w:ind w:left="851" w:right="899"/>
        <w:jc w:val="both"/>
        <w:rPr>
          <w:rFonts w:ascii="Palatino Linotype" w:hAnsi="Palatino Linotype" w:cs="Arial"/>
          <w:i/>
          <w:sz w:val="22"/>
        </w:rPr>
      </w:pPr>
      <w:r w:rsidRPr="006445EA">
        <w:rPr>
          <w:rFonts w:ascii="Palatino Linotype" w:hAnsi="Palatino Linotype" w:cs="Arial"/>
        </w:rPr>
        <w:t>“</w:t>
      </w:r>
    </w:p>
    <w:p w14:paraId="22B08164" w14:textId="77777777" w:rsidR="00F0475E" w:rsidRPr="006445EA" w:rsidRDefault="00F0475E" w:rsidP="006445EA">
      <w:pPr>
        <w:ind w:left="851" w:right="899"/>
        <w:jc w:val="both"/>
        <w:rPr>
          <w:rFonts w:ascii="Palatino Linotype" w:hAnsi="Palatino Linotype" w:cs="Arial"/>
          <w:i/>
          <w:sz w:val="22"/>
        </w:rPr>
      </w:pPr>
      <w:r w:rsidRPr="006445EA">
        <w:rPr>
          <w:rFonts w:ascii="Palatino Linotype" w:hAnsi="Palatino Linotype" w:cs="Arial"/>
          <w:i/>
          <w:sz w:val="22"/>
        </w:rPr>
        <w:t>Ocoyoacac, México a 30 de Junio de 2023</w:t>
      </w:r>
    </w:p>
    <w:p w14:paraId="6860998A" w14:textId="77777777" w:rsidR="00F0475E" w:rsidRPr="006445EA" w:rsidRDefault="00F0475E" w:rsidP="006445EA">
      <w:pPr>
        <w:ind w:left="851" w:right="899"/>
        <w:jc w:val="both"/>
        <w:rPr>
          <w:rFonts w:ascii="Palatino Linotype" w:hAnsi="Palatino Linotype" w:cs="Arial"/>
          <w:i/>
          <w:sz w:val="22"/>
        </w:rPr>
      </w:pPr>
      <w:r w:rsidRPr="006445EA">
        <w:rPr>
          <w:rFonts w:ascii="Palatino Linotype" w:hAnsi="Palatino Linotype" w:cs="Arial"/>
          <w:i/>
          <w:sz w:val="22"/>
        </w:rPr>
        <w:t>Nombre del solicitante: C. Solicitante</w:t>
      </w:r>
    </w:p>
    <w:p w14:paraId="5CEF3685" w14:textId="77777777" w:rsidR="00F0475E" w:rsidRPr="006445EA" w:rsidRDefault="00F0475E" w:rsidP="006445EA">
      <w:pPr>
        <w:ind w:left="851" w:right="899"/>
        <w:jc w:val="both"/>
        <w:rPr>
          <w:rFonts w:ascii="Palatino Linotype" w:hAnsi="Palatino Linotype" w:cs="Arial"/>
          <w:i/>
          <w:sz w:val="22"/>
        </w:rPr>
      </w:pPr>
      <w:r w:rsidRPr="006445EA">
        <w:rPr>
          <w:rFonts w:ascii="Palatino Linotype" w:hAnsi="Palatino Linotype" w:cs="Arial"/>
          <w:i/>
          <w:sz w:val="22"/>
        </w:rPr>
        <w:t>Folio de la solicitud: 00054/OCOYOAC/IP/2023</w:t>
      </w:r>
    </w:p>
    <w:p w14:paraId="600B8207" w14:textId="77777777" w:rsidR="00F0475E" w:rsidRPr="006445EA" w:rsidRDefault="00F0475E" w:rsidP="006445EA">
      <w:pPr>
        <w:ind w:left="851" w:right="899"/>
        <w:jc w:val="both"/>
        <w:rPr>
          <w:rFonts w:ascii="Palatino Linotype" w:hAnsi="Palatino Linotype" w:cs="Arial"/>
          <w:i/>
          <w:sz w:val="22"/>
        </w:rPr>
      </w:pPr>
      <w:r w:rsidRPr="006445EA">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4882E18" w14:textId="77777777" w:rsidR="00F0475E" w:rsidRPr="006445EA" w:rsidRDefault="00F0475E" w:rsidP="006445EA">
      <w:pPr>
        <w:ind w:left="851" w:right="899"/>
        <w:jc w:val="both"/>
        <w:rPr>
          <w:rFonts w:ascii="Palatino Linotype" w:hAnsi="Palatino Linotype" w:cs="Arial"/>
          <w:i/>
          <w:sz w:val="22"/>
        </w:rPr>
      </w:pPr>
      <w:r w:rsidRPr="006445EA">
        <w:rPr>
          <w:rFonts w:ascii="Palatino Linotype" w:hAnsi="Palatino Linotype" w:cs="Arial"/>
          <w:i/>
          <w:sz w:val="22"/>
        </w:rPr>
        <w:t xml:space="preserve">P R E S E N T E Sea este el medio para enviar un cordial saludo, así mismo, se da respuesta al turno con número de solicitud 00054/OCOYOAC/IP/2023 y cuyo contenido es el siguiente: “ Copia simple del recibo de nomina de la quincena del 15 al 31 de Mayo del Director de Seguridad Publica, testando los datos que la ley considera deben ser protegidos. “ Con fundamento en lo que versa en el artículo 127 </w:t>
      </w:r>
      <w:r w:rsidRPr="006445EA">
        <w:rPr>
          <w:rFonts w:ascii="Palatino Linotype" w:hAnsi="Palatino Linotype" w:cs="Arial"/>
          <w:i/>
          <w:sz w:val="22"/>
        </w:rPr>
        <w:lastRenderedPageBreak/>
        <w:t>y 133 de la Ley General de Transparencia y Acceso a la Información Pública, ofrezco otra modalidad de entrega que le permita el acceso a la información, poniendo a disposición del solicitante para consulta directa el recibo de nómina, en las instalaciones que ocupan la Dirección General de Administración de este Gobierno Municipal. En un horario de Lunes a Viernes de 9:00 a 17:00 horas. Justificando lo anterior en razón de que la información solicitada, implica una búsqueda y procesamiento de la misma, y la carga laboral que tenemos sobrepasa nuestras capacidades operativas. Sin más a que hacer alusión, quedo de Ud.</w:t>
      </w:r>
    </w:p>
    <w:p w14:paraId="675D299B" w14:textId="77777777" w:rsidR="00F0475E" w:rsidRPr="006445EA" w:rsidRDefault="00F0475E" w:rsidP="006445EA">
      <w:pPr>
        <w:ind w:left="851" w:right="899"/>
        <w:jc w:val="both"/>
        <w:rPr>
          <w:rFonts w:ascii="Palatino Linotype" w:hAnsi="Palatino Linotype" w:cs="Arial"/>
          <w:i/>
          <w:sz w:val="22"/>
        </w:rPr>
      </w:pPr>
      <w:r w:rsidRPr="006445EA">
        <w:rPr>
          <w:rFonts w:ascii="Palatino Linotype" w:hAnsi="Palatino Linotype" w:cs="Arial"/>
          <w:i/>
          <w:sz w:val="22"/>
        </w:rPr>
        <w:t>ATENTAMENTE</w:t>
      </w:r>
    </w:p>
    <w:p w14:paraId="646F5D94" w14:textId="7C1205CF" w:rsidR="00CE1B3D" w:rsidRPr="006445EA" w:rsidRDefault="00F0475E" w:rsidP="006445EA">
      <w:pPr>
        <w:ind w:left="851" w:right="899"/>
        <w:jc w:val="both"/>
        <w:rPr>
          <w:rFonts w:ascii="Palatino Linotype" w:hAnsi="Palatino Linotype" w:cs="Arial"/>
          <w:i/>
          <w:sz w:val="22"/>
        </w:rPr>
      </w:pPr>
      <w:r w:rsidRPr="006445EA">
        <w:rPr>
          <w:rFonts w:ascii="Palatino Linotype" w:hAnsi="Palatino Linotype" w:cs="Arial"/>
          <w:i/>
          <w:sz w:val="22"/>
        </w:rPr>
        <w:t>YETLANEZI DAVILA ROSALES</w:t>
      </w:r>
      <w:r w:rsidR="003A7460" w:rsidRPr="006445EA">
        <w:rPr>
          <w:rFonts w:ascii="Palatino Linotype" w:hAnsi="Palatino Linotype" w:cs="Arial"/>
          <w:i/>
          <w:sz w:val="22"/>
        </w:rPr>
        <w:t>”</w:t>
      </w:r>
    </w:p>
    <w:p w14:paraId="0D5B3827" w14:textId="77777777" w:rsidR="00FD7903" w:rsidRPr="006445EA" w:rsidRDefault="00FD7903" w:rsidP="006445EA">
      <w:pPr>
        <w:tabs>
          <w:tab w:val="left" w:pos="3450"/>
        </w:tabs>
        <w:spacing w:line="360" w:lineRule="auto"/>
        <w:jc w:val="both"/>
        <w:rPr>
          <w:rFonts w:ascii="Palatino Linotype" w:hAnsi="Palatino Linotype" w:cs="Arial"/>
          <w:i/>
          <w:sz w:val="22"/>
        </w:rPr>
      </w:pPr>
    </w:p>
    <w:p w14:paraId="0B924889" w14:textId="4B736811" w:rsidR="004900F1" w:rsidRPr="006445EA" w:rsidRDefault="004900F1" w:rsidP="006445EA">
      <w:pPr>
        <w:tabs>
          <w:tab w:val="left" w:pos="3450"/>
        </w:tabs>
        <w:spacing w:line="360" w:lineRule="auto"/>
        <w:jc w:val="both"/>
        <w:rPr>
          <w:rFonts w:ascii="Palatino Linotype" w:hAnsi="Palatino Linotype" w:cs="Arial"/>
        </w:rPr>
      </w:pPr>
      <w:r w:rsidRPr="006445EA">
        <w:rPr>
          <w:rFonts w:ascii="Palatino Linotype" w:hAnsi="Palatino Linotype" w:cs="Arial"/>
        </w:rPr>
        <w:t>A la respuesta se adjuntó el archivo digital que a continuación se describe:</w:t>
      </w:r>
    </w:p>
    <w:p w14:paraId="256C2C12" w14:textId="77777777" w:rsidR="004900F1" w:rsidRPr="006445EA" w:rsidRDefault="004900F1" w:rsidP="006445EA">
      <w:pPr>
        <w:tabs>
          <w:tab w:val="left" w:pos="3450"/>
        </w:tabs>
        <w:spacing w:line="360" w:lineRule="auto"/>
        <w:jc w:val="both"/>
        <w:rPr>
          <w:rFonts w:ascii="Palatino Linotype" w:hAnsi="Palatino Linotype" w:cs="Arial"/>
        </w:rPr>
      </w:pPr>
    </w:p>
    <w:p w14:paraId="7310BD2D" w14:textId="048F9FC6" w:rsidR="004900F1" w:rsidRPr="006445EA" w:rsidRDefault="004900F1" w:rsidP="006445EA">
      <w:pPr>
        <w:pStyle w:val="Prrafodelista"/>
        <w:numPr>
          <w:ilvl w:val="0"/>
          <w:numId w:val="43"/>
        </w:numPr>
        <w:tabs>
          <w:tab w:val="left" w:pos="3450"/>
        </w:tabs>
        <w:spacing w:line="360" w:lineRule="auto"/>
        <w:jc w:val="both"/>
        <w:rPr>
          <w:rFonts w:ascii="Palatino Linotype" w:hAnsi="Palatino Linotype" w:cs="Arial"/>
          <w:i/>
        </w:rPr>
      </w:pPr>
      <w:r w:rsidRPr="006445EA">
        <w:rPr>
          <w:rFonts w:ascii="Palatino Linotype" w:hAnsi="Palatino Linotype" w:cs="Arial"/>
          <w:i/>
        </w:rPr>
        <w:t>“</w:t>
      </w:r>
      <w:r w:rsidR="00F0475E" w:rsidRPr="006445EA">
        <w:rPr>
          <w:rFonts w:ascii="Palatino Linotype" w:hAnsi="Palatino Linotype" w:cs="Arial"/>
          <w:i/>
        </w:rPr>
        <w:t>00054.OCOYOACAC.IP.2023.pdf</w:t>
      </w:r>
      <w:r w:rsidRPr="006445EA">
        <w:rPr>
          <w:rFonts w:ascii="Palatino Linotype" w:hAnsi="Palatino Linotype" w:cs="Arial"/>
          <w:i/>
        </w:rPr>
        <w:t xml:space="preserve">”: </w:t>
      </w:r>
      <w:r w:rsidRPr="006445EA">
        <w:rPr>
          <w:rFonts w:ascii="Palatino Linotype" w:hAnsi="Palatino Linotype" w:cs="Arial"/>
        </w:rPr>
        <w:t xml:space="preserve">documento constante de </w:t>
      </w:r>
      <w:r w:rsidR="00F0475E" w:rsidRPr="006445EA">
        <w:rPr>
          <w:rFonts w:ascii="Palatino Linotype" w:hAnsi="Palatino Linotype" w:cs="Arial"/>
        </w:rPr>
        <w:t>una foja útil</w:t>
      </w:r>
      <w:r w:rsidRPr="006445EA">
        <w:rPr>
          <w:rFonts w:ascii="Palatino Linotype" w:hAnsi="Palatino Linotype" w:cs="Arial"/>
        </w:rPr>
        <w:t xml:space="preserve">, de cuyo contenido se advierte el oficio con número de registro </w:t>
      </w:r>
      <w:r w:rsidR="00F0475E" w:rsidRPr="006445EA">
        <w:rPr>
          <w:rFonts w:ascii="Palatino Linotype" w:hAnsi="Palatino Linotype" w:cs="Arial"/>
        </w:rPr>
        <w:t>AYTO/OCOY/D.G.A/01035/2023</w:t>
      </w:r>
      <w:r w:rsidRPr="006445EA">
        <w:rPr>
          <w:rFonts w:ascii="Palatino Linotype" w:hAnsi="Palatino Linotype" w:cs="Arial"/>
        </w:rPr>
        <w:t xml:space="preserve">, remitido por el Director </w:t>
      </w:r>
      <w:r w:rsidR="00F0475E" w:rsidRPr="006445EA">
        <w:rPr>
          <w:rFonts w:ascii="Palatino Linotype" w:hAnsi="Palatino Linotype" w:cs="Arial"/>
        </w:rPr>
        <w:t>General de Administración del Gobierno Municipal de Ocoyoacac, por medio del cual pone a disposición del solicitante la información solicitada en consulta directa en las instalaciones que ocupa la unidad administrativa antes señalada, toda vez que la misma implica una búsqueda y procesamiento, hecho que sobrepasa sus capacidades operativas.</w:t>
      </w:r>
    </w:p>
    <w:p w14:paraId="643665AD" w14:textId="77777777" w:rsidR="004900F1" w:rsidRPr="006445EA" w:rsidRDefault="004900F1" w:rsidP="006445EA">
      <w:pPr>
        <w:tabs>
          <w:tab w:val="left" w:pos="3450"/>
        </w:tabs>
        <w:spacing w:line="360" w:lineRule="auto"/>
        <w:jc w:val="both"/>
        <w:rPr>
          <w:rFonts w:ascii="Palatino Linotype" w:hAnsi="Palatino Linotype" w:cs="Arial"/>
          <w:b/>
          <w:sz w:val="26"/>
          <w:szCs w:val="26"/>
        </w:rPr>
      </w:pPr>
    </w:p>
    <w:p w14:paraId="5AF077F6" w14:textId="11AA4D29" w:rsidR="007D38BB" w:rsidRPr="006445EA" w:rsidRDefault="00FF3AA0" w:rsidP="006445EA">
      <w:pPr>
        <w:tabs>
          <w:tab w:val="left" w:pos="3450"/>
        </w:tabs>
        <w:spacing w:line="360" w:lineRule="auto"/>
        <w:jc w:val="both"/>
        <w:rPr>
          <w:rFonts w:ascii="Palatino Linotype" w:hAnsi="Palatino Linotype" w:cs="Arial"/>
          <w:b/>
          <w:bCs/>
          <w:sz w:val="26"/>
          <w:szCs w:val="26"/>
        </w:rPr>
      </w:pPr>
      <w:r w:rsidRPr="006445EA">
        <w:rPr>
          <w:rFonts w:ascii="Palatino Linotype" w:hAnsi="Palatino Linotype" w:cs="Arial"/>
          <w:b/>
          <w:sz w:val="26"/>
          <w:szCs w:val="26"/>
        </w:rPr>
        <w:t>IV</w:t>
      </w:r>
      <w:r w:rsidR="00E24730" w:rsidRPr="006445EA">
        <w:rPr>
          <w:rFonts w:ascii="Palatino Linotype" w:hAnsi="Palatino Linotype" w:cs="Arial"/>
          <w:b/>
          <w:sz w:val="26"/>
          <w:szCs w:val="26"/>
        </w:rPr>
        <w:t>.</w:t>
      </w:r>
      <w:r w:rsidR="000171D8" w:rsidRPr="006445EA">
        <w:rPr>
          <w:rFonts w:ascii="Palatino Linotype" w:hAnsi="Palatino Linotype" w:cs="Arial"/>
          <w:b/>
          <w:sz w:val="26"/>
          <w:szCs w:val="26"/>
        </w:rPr>
        <w:t xml:space="preserve"> </w:t>
      </w:r>
      <w:r w:rsidR="007D38BB" w:rsidRPr="006445EA">
        <w:rPr>
          <w:rFonts w:ascii="Palatino Linotype" w:hAnsi="Palatino Linotype" w:cs="Arial"/>
          <w:b/>
          <w:bCs/>
          <w:sz w:val="26"/>
          <w:szCs w:val="26"/>
        </w:rPr>
        <w:t>De</w:t>
      </w:r>
      <w:r w:rsidR="004900F1" w:rsidRPr="006445EA">
        <w:rPr>
          <w:rFonts w:ascii="Palatino Linotype" w:hAnsi="Palatino Linotype" w:cs="Arial"/>
          <w:b/>
          <w:bCs/>
          <w:sz w:val="26"/>
          <w:szCs w:val="26"/>
        </w:rPr>
        <w:t xml:space="preserve">l </w:t>
      </w:r>
      <w:r w:rsidR="00D86297" w:rsidRPr="006445EA">
        <w:rPr>
          <w:rFonts w:ascii="Palatino Linotype" w:hAnsi="Palatino Linotype" w:cs="Arial"/>
          <w:b/>
          <w:bCs/>
          <w:sz w:val="26"/>
          <w:szCs w:val="26"/>
        </w:rPr>
        <w:t>Recurso Revisión</w:t>
      </w:r>
      <w:r w:rsidR="00D73171" w:rsidRPr="006445EA">
        <w:rPr>
          <w:rFonts w:ascii="Palatino Linotype" w:hAnsi="Palatino Linotype" w:cs="Arial"/>
          <w:b/>
          <w:bCs/>
          <w:sz w:val="26"/>
          <w:szCs w:val="26"/>
        </w:rPr>
        <w:t>.</w:t>
      </w:r>
    </w:p>
    <w:p w14:paraId="4B781BE1" w14:textId="7EA75650" w:rsidR="000957FD" w:rsidRDefault="007A4CA7" w:rsidP="006445EA">
      <w:pPr>
        <w:spacing w:line="360" w:lineRule="auto"/>
        <w:jc w:val="both"/>
        <w:rPr>
          <w:rFonts w:ascii="Palatino Linotype" w:hAnsi="Palatino Linotype" w:cs="Arial"/>
          <w:lang w:val="es-419"/>
        </w:rPr>
      </w:pPr>
      <w:r w:rsidRPr="006445EA">
        <w:rPr>
          <w:rFonts w:ascii="Palatino Linotype" w:hAnsi="Palatino Linotype" w:cs="Arial"/>
        </w:rPr>
        <w:t>Inconforme con la</w:t>
      </w:r>
      <w:r w:rsidR="000171D8" w:rsidRPr="006445EA">
        <w:rPr>
          <w:rFonts w:ascii="Palatino Linotype" w:hAnsi="Palatino Linotype" w:cs="Arial"/>
        </w:rPr>
        <w:t xml:space="preserve"> respuesta, </w:t>
      </w:r>
      <w:r w:rsidRPr="006445EA">
        <w:rPr>
          <w:rFonts w:ascii="Palatino Linotype" w:hAnsi="Palatino Linotype" w:cs="Arial"/>
        </w:rPr>
        <w:t>el</w:t>
      </w:r>
      <w:r w:rsidR="000171D8" w:rsidRPr="006445EA">
        <w:rPr>
          <w:rFonts w:ascii="Palatino Linotype" w:hAnsi="Palatino Linotype" w:cs="Arial"/>
        </w:rPr>
        <w:t xml:space="preserve"> </w:t>
      </w:r>
      <w:r w:rsidR="00F0475E" w:rsidRPr="006445EA">
        <w:rPr>
          <w:rFonts w:ascii="Palatino Linotype" w:hAnsi="Palatino Linotype" w:cs="Arial"/>
          <w:b/>
          <w:bCs/>
        </w:rPr>
        <w:t>treinta y uno</w:t>
      </w:r>
      <w:r w:rsidR="00EA6DA7" w:rsidRPr="006445EA">
        <w:rPr>
          <w:rFonts w:ascii="Palatino Linotype" w:hAnsi="Palatino Linotype" w:cs="Arial"/>
          <w:b/>
          <w:bCs/>
          <w:lang w:val="es-419"/>
        </w:rPr>
        <w:t xml:space="preserve"> </w:t>
      </w:r>
      <w:r w:rsidR="00CE22BE" w:rsidRPr="006445EA">
        <w:rPr>
          <w:rFonts w:ascii="Palatino Linotype" w:hAnsi="Palatino Linotype" w:cs="Arial"/>
          <w:b/>
          <w:bCs/>
        </w:rPr>
        <w:t xml:space="preserve">de </w:t>
      </w:r>
      <w:r w:rsidR="00281D77" w:rsidRPr="006445EA">
        <w:rPr>
          <w:rFonts w:ascii="Palatino Linotype" w:hAnsi="Palatino Linotype" w:cs="Arial"/>
          <w:b/>
          <w:bCs/>
        </w:rPr>
        <w:t>jul</w:t>
      </w:r>
      <w:r w:rsidR="00EC3561" w:rsidRPr="006445EA">
        <w:rPr>
          <w:rFonts w:ascii="Palatino Linotype" w:hAnsi="Palatino Linotype" w:cs="Arial"/>
          <w:b/>
          <w:bCs/>
        </w:rPr>
        <w:t>io</w:t>
      </w:r>
      <w:r w:rsidR="005C250B" w:rsidRPr="006445EA">
        <w:rPr>
          <w:rFonts w:ascii="Palatino Linotype" w:hAnsi="Palatino Linotype" w:cs="Arial"/>
          <w:b/>
          <w:bCs/>
        </w:rPr>
        <w:t xml:space="preserve"> </w:t>
      </w:r>
      <w:r w:rsidR="00B41543" w:rsidRPr="006445EA">
        <w:rPr>
          <w:rFonts w:ascii="Palatino Linotype" w:hAnsi="Palatino Linotype" w:cs="Arial"/>
          <w:b/>
          <w:bCs/>
        </w:rPr>
        <w:t xml:space="preserve">de dos mil </w:t>
      </w:r>
      <w:r w:rsidR="00836237" w:rsidRPr="006445EA">
        <w:rPr>
          <w:rFonts w:ascii="Palatino Linotype" w:hAnsi="Palatino Linotype" w:cs="Arial"/>
          <w:b/>
          <w:bCs/>
        </w:rPr>
        <w:t>veinti</w:t>
      </w:r>
      <w:r w:rsidR="0041312B" w:rsidRPr="006445EA">
        <w:rPr>
          <w:rFonts w:ascii="Palatino Linotype" w:hAnsi="Palatino Linotype" w:cs="Arial"/>
          <w:b/>
          <w:bCs/>
        </w:rPr>
        <w:t>trés</w:t>
      </w:r>
      <w:r w:rsidR="000171D8" w:rsidRPr="006445EA">
        <w:rPr>
          <w:rFonts w:ascii="Palatino Linotype" w:hAnsi="Palatino Linotype" w:cs="Arial"/>
        </w:rPr>
        <w:t>,</w:t>
      </w:r>
      <w:r w:rsidR="00281D77" w:rsidRPr="006445EA">
        <w:rPr>
          <w:rFonts w:ascii="Palatino Linotype" w:hAnsi="Palatino Linotype" w:cs="Arial"/>
        </w:rPr>
        <w:t xml:space="preserve"> mismo que tuvo verificativo al día siguiente hábil, es decir el </w:t>
      </w:r>
      <w:r w:rsidR="00281D77" w:rsidRPr="006445EA">
        <w:rPr>
          <w:rFonts w:ascii="Palatino Linotype" w:hAnsi="Palatino Linotype" w:cs="Arial"/>
          <w:b/>
        </w:rPr>
        <w:t xml:space="preserve">treinta y uno julio de dos mil veintitrés, </w:t>
      </w:r>
      <w:r w:rsidR="00281D77" w:rsidRPr="006445EA">
        <w:rPr>
          <w:rFonts w:ascii="Palatino Linotype" w:hAnsi="Palatino Linotype" w:cs="Arial"/>
        </w:rPr>
        <w:t>lo anterior debido a l periodo vacacional de este Órgano Garante, contemplado en el calendario oficial,</w:t>
      </w:r>
      <w:r w:rsidR="000171D8" w:rsidRPr="006445EA">
        <w:rPr>
          <w:rFonts w:ascii="Palatino Linotype" w:hAnsi="Palatino Linotype" w:cs="Arial"/>
        </w:rPr>
        <w:t xml:space="preserve"> </w:t>
      </w:r>
      <w:r w:rsidR="00723527" w:rsidRPr="006445EA">
        <w:rPr>
          <w:rFonts w:ascii="Palatino Linotype" w:hAnsi="Palatino Linotype" w:cs="Arial"/>
          <w:b/>
        </w:rPr>
        <w:t>EL</w:t>
      </w:r>
      <w:r w:rsidR="00B41543" w:rsidRPr="006445EA">
        <w:rPr>
          <w:rFonts w:ascii="Palatino Linotype" w:hAnsi="Palatino Linotype" w:cs="Arial"/>
          <w:b/>
        </w:rPr>
        <w:t xml:space="preserve"> </w:t>
      </w:r>
      <w:r w:rsidR="000171D8" w:rsidRPr="006445EA">
        <w:rPr>
          <w:rFonts w:ascii="Palatino Linotype" w:hAnsi="Palatino Linotype" w:cs="Arial"/>
          <w:b/>
        </w:rPr>
        <w:t>RECURRENTE</w:t>
      </w:r>
      <w:r w:rsidR="000171D8" w:rsidRPr="006445EA">
        <w:rPr>
          <w:rFonts w:ascii="Palatino Linotype" w:hAnsi="Palatino Linotype" w:cs="Arial"/>
        </w:rPr>
        <w:t xml:space="preserve"> interpuso </w:t>
      </w:r>
      <w:r w:rsidR="004900F1" w:rsidRPr="006445EA">
        <w:rPr>
          <w:rFonts w:ascii="Palatino Linotype" w:hAnsi="Palatino Linotype" w:cs="Arial"/>
        </w:rPr>
        <w:t xml:space="preserve">el </w:t>
      </w:r>
      <w:r w:rsidR="00D86297" w:rsidRPr="006445EA">
        <w:rPr>
          <w:rFonts w:ascii="Palatino Linotype" w:hAnsi="Palatino Linotype" w:cs="Arial"/>
        </w:rPr>
        <w:t>Recurso Revisión</w:t>
      </w:r>
      <w:r w:rsidR="000171D8" w:rsidRPr="006445EA">
        <w:rPr>
          <w:rFonts w:ascii="Palatino Linotype" w:hAnsi="Palatino Linotype" w:cs="Arial"/>
        </w:rPr>
        <w:t xml:space="preserve"> </w:t>
      </w:r>
      <w:r w:rsidR="000171D8" w:rsidRPr="006445EA">
        <w:rPr>
          <w:rFonts w:ascii="Palatino Linotype" w:hAnsi="Palatino Linotype" w:cs="Arial"/>
        </w:rPr>
        <w:lastRenderedPageBreak/>
        <w:t xml:space="preserve">sujeto del presente estudio, </w:t>
      </w:r>
      <w:r w:rsidR="00FF3AA0" w:rsidRPr="006445EA">
        <w:rPr>
          <w:rFonts w:ascii="Palatino Linotype" w:hAnsi="Palatino Linotype" w:cs="Arial"/>
        </w:rPr>
        <w:t>el</w:t>
      </w:r>
      <w:r w:rsidR="000171D8" w:rsidRPr="006445EA">
        <w:rPr>
          <w:rFonts w:ascii="Palatino Linotype" w:hAnsi="Palatino Linotype" w:cs="Arial"/>
        </w:rPr>
        <w:t xml:space="preserve"> cua</w:t>
      </w:r>
      <w:r w:rsidR="00791D5E" w:rsidRPr="006445EA">
        <w:rPr>
          <w:rFonts w:ascii="Palatino Linotype" w:hAnsi="Palatino Linotype" w:cs="Arial"/>
        </w:rPr>
        <w:t>l</w:t>
      </w:r>
      <w:r w:rsidR="00FF3AA0" w:rsidRPr="006445EA">
        <w:rPr>
          <w:rFonts w:ascii="Palatino Linotype" w:hAnsi="Palatino Linotype" w:cs="Arial"/>
        </w:rPr>
        <w:t xml:space="preserve"> </w:t>
      </w:r>
      <w:r w:rsidR="000171D8" w:rsidRPr="006445EA">
        <w:rPr>
          <w:rFonts w:ascii="Palatino Linotype" w:hAnsi="Palatino Linotype" w:cs="Arial"/>
        </w:rPr>
        <w:t xml:space="preserve">fue registrado en </w:t>
      </w:r>
      <w:r w:rsidR="000171D8" w:rsidRPr="006445EA">
        <w:rPr>
          <w:rFonts w:ascii="Palatino Linotype" w:hAnsi="Palatino Linotype" w:cs="Arial"/>
          <w:b/>
        </w:rPr>
        <w:t xml:space="preserve">EL SAIMEX, </w:t>
      </w:r>
      <w:r w:rsidR="000171D8" w:rsidRPr="006445EA">
        <w:rPr>
          <w:rFonts w:ascii="Palatino Linotype" w:hAnsi="Palatino Linotype" w:cs="Arial"/>
          <w:bCs/>
        </w:rPr>
        <w:t>y</w:t>
      </w:r>
      <w:r w:rsidR="000171D8" w:rsidRPr="006445EA">
        <w:rPr>
          <w:rFonts w:ascii="Palatino Linotype" w:hAnsi="Palatino Linotype" w:cs="Arial"/>
        </w:rPr>
        <w:t xml:space="preserve"> se le asignó el número de expediente </w:t>
      </w:r>
      <w:r w:rsidR="00F85F1F" w:rsidRPr="006445EA">
        <w:rPr>
          <w:rFonts w:ascii="Palatino Linotype" w:hAnsi="Palatino Linotype" w:cs="Arial"/>
          <w:b/>
          <w:lang w:val="es-ES"/>
        </w:rPr>
        <w:t>04267</w:t>
      </w:r>
      <w:r w:rsidR="00F8602D" w:rsidRPr="006445EA">
        <w:rPr>
          <w:rFonts w:ascii="Palatino Linotype" w:hAnsi="Palatino Linotype" w:cs="Arial"/>
          <w:b/>
          <w:lang w:val="es-ES"/>
        </w:rPr>
        <w:t>/INFOEM/IP/RR/2023</w:t>
      </w:r>
      <w:r w:rsidR="004900F1" w:rsidRPr="006445EA">
        <w:rPr>
          <w:rFonts w:ascii="Palatino Linotype" w:hAnsi="Palatino Linotype" w:cs="Arial"/>
          <w:b/>
          <w:lang w:val="es-ES"/>
        </w:rPr>
        <w:t xml:space="preserve">, </w:t>
      </w:r>
      <w:r w:rsidR="000171D8" w:rsidRPr="006445EA">
        <w:rPr>
          <w:rFonts w:ascii="Palatino Linotype" w:hAnsi="Palatino Linotype" w:cs="Arial"/>
        </w:rPr>
        <w:t>en el que señaló como</w:t>
      </w:r>
      <w:r w:rsidR="002612A8" w:rsidRPr="006445EA">
        <w:rPr>
          <w:rFonts w:ascii="Palatino Linotype" w:hAnsi="Palatino Linotype" w:cs="Arial"/>
          <w:lang w:val="es-419"/>
        </w:rPr>
        <w:t>:</w:t>
      </w:r>
    </w:p>
    <w:p w14:paraId="74A73185" w14:textId="77777777" w:rsidR="006445EA" w:rsidRPr="006445EA" w:rsidRDefault="006445EA" w:rsidP="006445EA">
      <w:pPr>
        <w:spacing w:line="360" w:lineRule="auto"/>
        <w:jc w:val="both"/>
        <w:rPr>
          <w:rFonts w:ascii="Palatino Linotype" w:hAnsi="Palatino Linotype" w:cs="Arial"/>
          <w:lang w:val="es-419"/>
        </w:rPr>
      </w:pPr>
    </w:p>
    <w:p w14:paraId="1C1F296F" w14:textId="19A46F63" w:rsidR="00597612" w:rsidRPr="006445EA" w:rsidRDefault="00EA6DA7" w:rsidP="006445EA">
      <w:pPr>
        <w:spacing w:line="360" w:lineRule="auto"/>
        <w:jc w:val="both"/>
        <w:rPr>
          <w:rFonts w:ascii="Palatino Linotype" w:hAnsi="Palatino Linotype" w:cs="Arial"/>
          <w:b/>
        </w:rPr>
      </w:pPr>
      <w:r w:rsidRPr="006445EA">
        <w:rPr>
          <w:rFonts w:ascii="Palatino Linotype" w:hAnsi="Palatino Linotype" w:cs="Arial"/>
          <w:b/>
          <w:lang w:val="es-419"/>
        </w:rPr>
        <w:t>A</w:t>
      </w:r>
      <w:r w:rsidRPr="006445EA">
        <w:rPr>
          <w:rFonts w:ascii="Palatino Linotype" w:hAnsi="Palatino Linotype" w:cs="Arial"/>
          <w:b/>
        </w:rPr>
        <w:t>cto</w:t>
      </w:r>
      <w:r w:rsidR="000171D8" w:rsidRPr="006445EA">
        <w:rPr>
          <w:rFonts w:ascii="Palatino Linotype" w:hAnsi="Palatino Linotype" w:cs="Arial"/>
          <w:b/>
        </w:rPr>
        <w:t xml:space="preserve"> impugnado</w:t>
      </w:r>
      <w:r w:rsidRPr="006445EA">
        <w:rPr>
          <w:rFonts w:ascii="Palatino Linotype" w:hAnsi="Palatino Linotype" w:cs="Arial"/>
          <w:b/>
        </w:rPr>
        <w:t>:</w:t>
      </w:r>
    </w:p>
    <w:p w14:paraId="60DCCFC1" w14:textId="3338429B" w:rsidR="002612A8" w:rsidRPr="006445EA" w:rsidRDefault="00EA6DA7" w:rsidP="006445EA">
      <w:pPr>
        <w:spacing w:line="360" w:lineRule="auto"/>
        <w:jc w:val="both"/>
        <w:rPr>
          <w:rFonts w:ascii="Palatino Linotype" w:hAnsi="Palatino Linotype" w:cs="Arial"/>
          <w:sz w:val="22"/>
          <w:szCs w:val="22"/>
        </w:rPr>
      </w:pPr>
      <w:r w:rsidRPr="006445EA">
        <w:rPr>
          <w:rFonts w:ascii="Palatino Linotype" w:hAnsi="Palatino Linotype" w:cs="Arial"/>
          <w:i/>
          <w:sz w:val="22"/>
          <w:szCs w:val="22"/>
        </w:rPr>
        <w:t>“</w:t>
      </w:r>
      <w:r w:rsidR="00F0475E" w:rsidRPr="006445EA">
        <w:rPr>
          <w:rFonts w:ascii="Palatino Linotype" w:hAnsi="Palatino Linotype" w:cs="Arial"/>
          <w:i/>
          <w:sz w:val="22"/>
          <w:szCs w:val="22"/>
        </w:rPr>
        <w:t>la negativa a la información solicitada</w:t>
      </w:r>
      <w:r w:rsidRPr="006445EA">
        <w:rPr>
          <w:rFonts w:ascii="Palatino Linotype" w:hAnsi="Palatino Linotype" w:cs="Arial"/>
          <w:i/>
          <w:sz w:val="22"/>
          <w:szCs w:val="22"/>
        </w:rPr>
        <w:t xml:space="preserve">” </w:t>
      </w:r>
      <w:r w:rsidRPr="006445EA">
        <w:rPr>
          <w:rFonts w:ascii="Palatino Linotype" w:hAnsi="Palatino Linotype" w:cs="Arial"/>
          <w:sz w:val="22"/>
          <w:szCs w:val="22"/>
        </w:rPr>
        <w:t>(</w:t>
      </w:r>
      <w:r w:rsidR="00FD7903" w:rsidRPr="006445EA">
        <w:rPr>
          <w:rFonts w:ascii="Palatino Linotype" w:hAnsi="Palatino Linotype" w:cs="Arial"/>
          <w:sz w:val="22"/>
          <w:szCs w:val="22"/>
        </w:rPr>
        <w:t>s</w:t>
      </w:r>
      <w:r w:rsidRPr="006445EA">
        <w:rPr>
          <w:rFonts w:ascii="Palatino Linotype" w:hAnsi="Palatino Linotype" w:cs="Arial"/>
          <w:sz w:val="22"/>
          <w:szCs w:val="22"/>
        </w:rPr>
        <w:t>ic)</w:t>
      </w:r>
      <w:r w:rsidR="00FF339D" w:rsidRPr="006445EA">
        <w:rPr>
          <w:rFonts w:ascii="Palatino Linotype" w:hAnsi="Palatino Linotype" w:cs="Arial"/>
          <w:sz w:val="22"/>
          <w:szCs w:val="22"/>
        </w:rPr>
        <w:t>.</w:t>
      </w:r>
    </w:p>
    <w:p w14:paraId="678B3F4B" w14:textId="24FEDFCF" w:rsidR="00D0570C" w:rsidRPr="006445EA" w:rsidRDefault="002612A8" w:rsidP="006445EA">
      <w:pPr>
        <w:spacing w:line="360" w:lineRule="auto"/>
        <w:jc w:val="both"/>
        <w:rPr>
          <w:rFonts w:ascii="Palatino Linotype" w:hAnsi="Palatino Linotype" w:cs="Arial"/>
          <w:b/>
          <w:sz w:val="22"/>
          <w:szCs w:val="22"/>
        </w:rPr>
      </w:pPr>
      <w:r w:rsidRPr="006445EA">
        <w:rPr>
          <w:rFonts w:ascii="Palatino Linotype" w:hAnsi="Palatino Linotype" w:cs="Arial"/>
          <w:b/>
          <w:sz w:val="22"/>
          <w:szCs w:val="22"/>
        </w:rPr>
        <w:t>Razones o motivos de inconformidad:</w:t>
      </w:r>
    </w:p>
    <w:p w14:paraId="4BE590A1" w14:textId="6AFDBC91" w:rsidR="00281D77" w:rsidRPr="006445EA" w:rsidRDefault="002612A8" w:rsidP="006445EA">
      <w:pPr>
        <w:spacing w:line="360" w:lineRule="auto"/>
        <w:jc w:val="both"/>
        <w:rPr>
          <w:rFonts w:ascii="Palatino Linotype" w:hAnsi="Palatino Linotype" w:cs="Arial"/>
          <w:sz w:val="22"/>
          <w:szCs w:val="22"/>
        </w:rPr>
      </w:pPr>
      <w:r w:rsidRPr="006445EA">
        <w:rPr>
          <w:rFonts w:ascii="Palatino Linotype" w:hAnsi="Palatino Linotype" w:cs="Arial"/>
          <w:i/>
          <w:sz w:val="22"/>
          <w:szCs w:val="22"/>
        </w:rPr>
        <w:t>“</w:t>
      </w:r>
      <w:r w:rsidR="00F0475E" w:rsidRPr="006445EA">
        <w:rPr>
          <w:rFonts w:ascii="Palatino Linotype" w:hAnsi="Palatino Linotype" w:cs="Arial"/>
          <w:i/>
          <w:sz w:val="22"/>
          <w:szCs w:val="22"/>
        </w:rPr>
        <w:t>La negativa a la información solicitada</w:t>
      </w:r>
      <w:r w:rsidRPr="006445EA">
        <w:rPr>
          <w:rFonts w:ascii="Palatino Linotype" w:hAnsi="Palatino Linotype" w:cs="Arial"/>
          <w:i/>
          <w:sz w:val="22"/>
          <w:szCs w:val="22"/>
        </w:rPr>
        <w:t xml:space="preserve">” </w:t>
      </w:r>
      <w:r w:rsidR="00F8602D" w:rsidRPr="006445EA">
        <w:rPr>
          <w:rFonts w:ascii="Palatino Linotype" w:hAnsi="Palatino Linotype" w:cs="Arial"/>
          <w:sz w:val="22"/>
          <w:szCs w:val="22"/>
        </w:rPr>
        <w:t>(s</w:t>
      </w:r>
      <w:r w:rsidRPr="006445EA">
        <w:rPr>
          <w:rFonts w:ascii="Palatino Linotype" w:hAnsi="Palatino Linotype" w:cs="Arial"/>
          <w:sz w:val="22"/>
          <w:szCs w:val="22"/>
        </w:rPr>
        <w:t>ic).</w:t>
      </w:r>
    </w:p>
    <w:p w14:paraId="40EA563E" w14:textId="77777777" w:rsidR="00281D77" w:rsidRPr="006445EA" w:rsidRDefault="00281D77" w:rsidP="006445EA">
      <w:pPr>
        <w:tabs>
          <w:tab w:val="left" w:pos="851"/>
        </w:tabs>
        <w:ind w:right="901"/>
        <w:jc w:val="both"/>
        <w:rPr>
          <w:rFonts w:ascii="Palatino Linotype" w:hAnsi="Palatino Linotype" w:cs="Arial"/>
          <w:szCs w:val="22"/>
        </w:rPr>
      </w:pPr>
    </w:p>
    <w:p w14:paraId="11CDF804" w14:textId="4E629238" w:rsidR="007D38BB" w:rsidRPr="006445EA" w:rsidRDefault="00FF3AA0" w:rsidP="006445EA">
      <w:pPr>
        <w:spacing w:line="360" w:lineRule="auto"/>
        <w:jc w:val="both"/>
        <w:rPr>
          <w:rFonts w:ascii="Palatino Linotype" w:hAnsi="Palatino Linotype" w:cs="Arial"/>
          <w:b/>
          <w:sz w:val="26"/>
          <w:szCs w:val="26"/>
        </w:rPr>
      </w:pPr>
      <w:r w:rsidRPr="006445EA">
        <w:rPr>
          <w:rFonts w:ascii="Palatino Linotype" w:hAnsi="Palatino Linotype" w:cs="Arial"/>
          <w:b/>
          <w:sz w:val="26"/>
          <w:szCs w:val="26"/>
        </w:rPr>
        <w:t>V</w:t>
      </w:r>
      <w:r w:rsidR="000171D8" w:rsidRPr="006445EA">
        <w:rPr>
          <w:rFonts w:ascii="Palatino Linotype" w:hAnsi="Palatino Linotype" w:cs="Arial"/>
          <w:b/>
          <w:sz w:val="26"/>
          <w:szCs w:val="26"/>
        </w:rPr>
        <w:t xml:space="preserve">. </w:t>
      </w:r>
      <w:r w:rsidR="007D38BB" w:rsidRPr="006445EA">
        <w:rPr>
          <w:rFonts w:ascii="Palatino Linotype" w:hAnsi="Palatino Linotype" w:cs="Arial"/>
          <w:b/>
          <w:sz w:val="26"/>
          <w:szCs w:val="26"/>
        </w:rPr>
        <w:t>Del turno de</w:t>
      </w:r>
      <w:r w:rsidRPr="006445EA">
        <w:rPr>
          <w:rFonts w:ascii="Palatino Linotype" w:hAnsi="Palatino Linotype" w:cs="Arial"/>
          <w:b/>
          <w:sz w:val="26"/>
          <w:szCs w:val="26"/>
        </w:rPr>
        <w:t xml:space="preserve">l </w:t>
      </w:r>
      <w:r w:rsidR="00D86297" w:rsidRPr="006445EA">
        <w:rPr>
          <w:rFonts w:ascii="Palatino Linotype" w:hAnsi="Palatino Linotype" w:cs="Arial"/>
          <w:b/>
          <w:sz w:val="26"/>
          <w:szCs w:val="26"/>
        </w:rPr>
        <w:t>Recurso Revisión</w:t>
      </w:r>
      <w:r w:rsidR="00D8393F" w:rsidRPr="006445EA">
        <w:rPr>
          <w:rFonts w:ascii="Palatino Linotype" w:hAnsi="Palatino Linotype" w:cs="Arial"/>
          <w:b/>
          <w:sz w:val="26"/>
          <w:szCs w:val="26"/>
        </w:rPr>
        <w:t>.</w:t>
      </w:r>
    </w:p>
    <w:p w14:paraId="3793C887" w14:textId="49323877" w:rsidR="00113C7D" w:rsidRPr="006445EA" w:rsidRDefault="007A4CA7" w:rsidP="006445EA">
      <w:pPr>
        <w:spacing w:line="360" w:lineRule="auto"/>
        <w:jc w:val="both"/>
        <w:rPr>
          <w:rFonts w:ascii="Palatino Linotype" w:hAnsi="Palatino Linotype" w:cs="Arial"/>
        </w:rPr>
      </w:pPr>
      <w:r w:rsidRPr="006445EA">
        <w:rPr>
          <w:rFonts w:ascii="Palatino Linotype" w:hAnsi="Palatino Linotype" w:cs="Arial"/>
        </w:rPr>
        <w:t xml:space="preserve">El </w:t>
      </w:r>
      <w:r w:rsidR="00F0475E" w:rsidRPr="006445EA">
        <w:rPr>
          <w:rFonts w:ascii="Palatino Linotype" w:hAnsi="Palatino Linotype" w:cs="Arial"/>
          <w:b/>
          <w:bCs/>
        </w:rPr>
        <w:t xml:space="preserve">treinta y uno </w:t>
      </w:r>
      <w:r w:rsidR="00E70EDC" w:rsidRPr="006445EA">
        <w:rPr>
          <w:rFonts w:ascii="Palatino Linotype" w:hAnsi="Palatino Linotype" w:cs="Arial"/>
          <w:b/>
          <w:bCs/>
        </w:rPr>
        <w:t xml:space="preserve">de </w:t>
      </w:r>
      <w:r w:rsidR="00FF3AA0" w:rsidRPr="006445EA">
        <w:rPr>
          <w:rFonts w:ascii="Palatino Linotype" w:hAnsi="Palatino Linotype" w:cs="Arial"/>
          <w:b/>
          <w:bCs/>
        </w:rPr>
        <w:t>julio</w:t>
      </w:r>
      <w:r w:rsidR="005C250B" w:rsidRPr="006445EA">
        <w:rPr>
          <w:rFonts w:ascii="Palatino Linotype" w:hAnsi="Palatino Linotype" w:cs="Arial"/>
          <w:b/>
          <w:bCs/>
        </w:rPr>
        <w:t xml:space="preserve"> de</w:t>
      </w:r>
      <w:r w:rsidR="00B41543" w:rsidRPr="006445EA">
        <w:rPr>
          <w:rFonts w:ascii="Palatino Linotype" w:hAnsi="Palatino Linotype" w:cs="Arial"/>
          <w:b/>
          <w:bCs/>
        </w:rPr>
        <w:t xml:space="preserve"> dos mil </w:t>
      </w:r>
      <w:r w:rsidR="00F8602D" w:rsidRPr="006445EA">
        <w:rPr>
          <w:rFonts w:ascii="Palatino Linotype" w:hAnsi="Palatino Linotype" w:cs="Arial"/>
          <w:b/>
          <w:bCs/>
        </w:rPr>
        <w:t>veintitrés</w:t>
      </w:r>
      <w:r w:rsidR="000171D8" w:rsidRPr="006445EA">
        <w:rPr>
          <w:rFonts w:ascii="Palatino Linotype" w:hAnsi="Palatino Linotype" w:cs="Arial"/>
        </w:rPr>
        <w:t xml:space="preserve">, </w:t>
      </w:r>
      <w:r w:rsidR="00FF3AA0" w:rsidRPr="006445EA">
        <w:rPr>
          <w:rFonts w:ascii="Palatino Linotype" w:hAnsi="Palatino Linotype" w:cs="Arial"/>
        </w:rPr>
        <w:t>el</w:t>
      </w:r>
      <w:r w:rsidR="000171D8" w:rsidRPr="006445EA">
        <w:rPr>
          <w:rFonts w:ascii="Palatino Linotype" w:hAnsi="Palatino Linotype" w:cs="Arial"/>
        </w:rPr>
        <w:t xml:space="preserve"> </w:t>
      </w:r>
      <w:r w:rsidR="00D8393F" w:rsidRPr="006445EA">
        <w:rPr>
          <w:rFonts w:ascii="Palatino Linotype" w:hAnsi="Palatino Linotype" w:cs="Arial"/>
        </w:rPr>
        <w:t>medio de impugnación</w:t>
      </w:r>
      <w:r w:rsidR="000171D8" w:rsidRPr="006445EA">
        <w:rPr>
          <w:rFonts w:ascii="Palatino Linotype" w:hAnsi="Palatino Linotype" w:cs="Arial"/>
        </w:rPr>
        <w:t xml:space="preserve"> que se trata se </w:t>
      </w:r>
      <w:r w:rsidR="00FF3AA0" w:rsidRPr="006445EA">
        <w:rPr>
          <w:rFonts w:ascii="Palatino Linotype" w:hAnsi="Palatino Linotype" w:cs="Arial"/>
        </w:rPr>
        <w:t>envió</w:t>
      </w:r>
      <w:r w:rsidR="000171D8" w:rsidRPr="006445EA">
        <w:rPr>
          <w:rFonts w:ascii="Palatino Linotype" w:hAnsi="Palatino Linotype" w:cs="Arial"/>
        </w:rPr>
        <w:t xml:space="preserve"> electrónicamente al Instituto de </w:t>
      </w:r>
      <w:r w:rsidR="000171D8" w:rsidRPr="006445EA">
        <w:rPr>
          <w:rFonts w:ascii="Palatino Linotype" w:eastAsia="Arial Unicode MS" w:hAnsi="Palatino Linotype" w:cs="Arial"/>
        </w:rPr>
        <w:t>Transparencia</w:t>
      </w:r>
      <w:r w:rsidR="000171D8" w:rsidRPr="006445EA">
        <w:rPr>
          <w:rFonts w:ascii="Palatino Linotype" w:hAnsi="Palatino Linotype" w:cs="Arial"/>
        </w:rPr>
        <w:t xml:space="preserve">, Acceso a la </w:t>
      </w:r>
      <w:r w:rsidR="00D86297" w:rsidRPr="006445EA">
        <w:rPr>
          <w:rFonts w:ascii="Palatino Linotype" w:hAnsi="Palatino Linotype" w:cs="Arial"/>
        </w:rPr>
        <w:t>Información Pública</w:t>
      </w:r>
      <w:r w:rsidR="000171D8" w:rsidRPr="006445EA">
        <w:rPr>
          <w:rFonts w:ascii="Palatino Linotype" w:hAnsi="Palatino Linotype" w:cs="Arial"/>
        </w:rPr>
        <w:t xml:space="preserve"> y Protección de Datos Personales del Estado de México y Municipios; </w:t>
      </w:r>
      <w:r w:rsidR="009E2E2C" w:rsidRPr="006445EA">
        <w:rPr>
          <w:rFonts w:ascii="Palatino Linotype" w:hAnsi="Palatino Linotype" w:cs="Arial"/>
        </w:rPr>
        <w:t xml:space="preserve">por lo que, </w:t>
      </w:r>
      <w:r w:rsidR="000171D8" w:rsidRPr="006445EA">
        <w:rPr>
          <w:rFonts w:ascii="Palatino Linotype" w:hAnsi="Palatino Linotype" w:cs="Arial"/>
        </w:rPr>
        <w:t xml:space="preserve">con fundamento en el artículo 185, fracción I de la </w:t>
      </w:r>
      <w:r w:rsidR="000171D8" w:rsidRPr="006445EA">
        <w:rPr>
          <w:rFonts w:ascii="Palatino Linotype" w:hAnsi="Palatino Linotype"/>
        </w:rPr>
        <w:t xml:space="preserve">Ley de Transparencia y Acceso a la </w:t>
      </w:r>
      <w:r w:rsidR="00D86297" w:rsidRPr="006445EA">
        <w:rPr>
          <w:rFonts w:ascii="Palatino Linotype" w:hAnsi="Palatino Linotype"/>
        </w:rPr>
        <w:t>Información Pública</w:t>
      </w:r>
      <w:r w:rsidR="000171D8" w:rsidRPr="006445EA">
        <w:rPr>
          <w:rFonts w:ascii="Palatino Linotype" w:hAnsi="Palatino Linotype"/>
        </w:rPr>
        <w:t xml:space="preserve"> del Estado de México y Municipios</w:t>
      </w:r>
      <w:r w:rsidR="000171D8" w:rsidRPr="006445EA">
        <w:rPr>
          <w:rFonts w:ascii="Palatino Linotype" w:hAnsi="Palatino Linotype" w:cs="Arial"/>
        </w:rPr>
        <w:t xml:space="preserve">, se turnó </w:t>
      </w:r>
      <w:r w:rsidR="00727578" w:rsidRPr="006445EA">
        <w:rPr>
          <w:rFonts w:ascii="Palatino Linotype" w:hAnsi="Palatino Linotype" w:cs="Arial"/>
        </w:rPr>
        <w:t xml:space="preserve">mediante </w:t>
      </w:r>
      <w:r w:rsidR="00727578" w:rsidRPr="006445EA">
        <w:rPr>
          <w:rFonts w:ascii="Palatino Linotype" w:hAnsi="Palatino Linotype" w:cs="Arial"/>
          <w:b/>
        </w:rPr>
        <w:t xml:space="preserve">EL </w:t>
      </w:r>
      <w:r w:rsidR="000171D8" w:rsidRPr="006445EA">
        <w:rPr>
          <w:rFonts w:ascii="Palatino Linotype" w:eastAsia="Arial Unicode MS" w:hAnsi="Palatino Linotype" w:cs="Arial"/>
          <w:b/>
        </w:rPr>
        <w:t>SAIMEX</w:t>
      </w:r>
      <w:r w:rsidR="00B41543" w:rsidRPr="006445EA">
        <w:rPr>
          <w:rFonts w:ascii="Palatino Linotype" w:hAnsi="Palatino Linotype"/>
        </w:rPr>
        <w:t xml:space="preserve">, </w:t>
      </w:r>
      <w:r w:rsidR="00A20CBF" w:rsidRPr="006445EA">
        <w:rPr>
          <w:rFonts w:ascii="Palatino Linotype" w:hAnsi="Palatino Linotype"/>
        </w:rPr>
        <w:t>a</w:t>
      </w:r>
      <w:r w:rsidR="00D8393F" w:rsidRPr="006445EA">
        <w:rPr>
          <w:rFonts w:ascii="Palatino Linotype" w:hAnsi="Palatino Linotype"/>
        </w:rPr>
        <w:t xml:space="preserve"> </w:t>
      </w:r>
      <w:r w:rsidR="00A20CBF" w:rsidRPr="006445EA">
        <w:rPr>
          <w:rFonts w:ascii="Palatino Linotype" w:hAnsi="Palatino Linotype"/>
          <w:lang w:val="es-419"/>
        </w:rPr>
        <w:t>l</w:t>
      </w:r>
      <w:r w:rsidR="00D8393F" w:rsidRPr="006445EA">
        <w:rPr>
          <w:rFonts w:ascii="Palatino Linotype" w:hAnsi="Palatino Linotype"/>
        </w:rPr>
        <w:t>a</w:t>
      </w:r>
      <w:r w:rsidR="00CE22BE" w:rsidRPr="006445EA">
        <w:rPr>
          <w:rFonts w:ascii="Palatino Linotype" w:hAnsi="Palatino Linotype"/>
        </w:rPr>
        <w:t xml:space="preserve"> </w:t>
      </w:r>
      <w:r w:rsidR="0046481A" w:rsidRPr="006445EA">
        <w:rPr>
          <w:rFonts w:ascii="Palatino Linotype" w:hAnsi="Palatino Linotype"/>
          <w:b/>
        </w:rPr>
        <w:t>C</w:t>
      </w:r>
      <w:r w:rsidR="000171D8" w:rsidRPr="006445EA">
        <w:rPr>
          <w:rFonts w:ascii="Palatino Linotype" w:hAnsi="Palatino Linotype" w:cs="Arial"/>
          <w:b/>
        </w:rPr>
        <w:t>omisionad</w:t>
      </w:r>
      <w:r w:rsidR="00D8393F" w:rsidRPr="006445EA">
        <w:rPr>
          <w:rFonts w:ascii="Palatino Linotype" w:hAnsi="Palatino Linotype" w:cs="Arial"/>
          <w:b/>
        </w:rPr>
        <w:t>a</w:t>
      </w:r>
      <w:r w:rsidR="00F02503" w:rsidRPr="006445EA">
        <w:rPr>
          <w:rFonts w:ascii="Palatino Linotype" w:hAnsi="Palatino Linotype" w:cs="Arial"/>
        </w:rPr>
        <w:t xml:space="preserve"> </w:t>
      </w:r>
      <w:r w:rsidR="00E1073B" w:rsidRPr="006445EA">
        <w:rPr>
          <w:rFonts w:ascii="Palatino Linotype" w:hAnsi="Palatino Linotype" w:cs="Arial"/>
          <w:b/>
        </w:rPr>
        <w:t>Sharon Cristina Morales Martínez</w:t>
      </w:r>
      <w:r w:rsidR="00FF3AA0" w:rsidRPr="006445EA">
        <w:rPr>
          <w:rFonts w:ascii="Palatino Linotype" w:hAnsi="Palatino Linotype" w:cs="Arial"/>
        </w:rPr>
        <w:t xml:space="preserve">, </w:t>
      </w:r>
      <w:r w:rsidR="000171D8" w:rsidRPr="006445EA">
        <w:rPr>
          <w:rFonts w:ascii="Palatino Linotype" w:hAnsi="Palatino Linotype" w:cs="Arial"/>
        </w:rPr>
        <w:t>a efecto de decretar su admisión o desechamiento.</w:t>
      </w:r>
    </w:p>
    <w:p w14:paraId="3DCFA8A2" w14:textId="77777777" w:rsidR="00BE3499" w:rsidRPr="006445EA" w:rsidRDefault="00BE3499" w:rsidP="006445EA">
      <w:pPr>
        <w:spacing w:line="360" w:lineRule="auto"/>
        <w:jc w:val="both"/>
        <w:rPr>
          <w:rFonts w:ascii="Palatino Linotype" w:hAnsi="Palatino Linotype" w:cs="Arial"/>
        </w:rPr>
      </w:pPr>
    </w:p>
    <w:p w14:paraId="6E2E972C" w14:textId="65595861" w:rsidR="007D38BB" w:rsidRPr="006445EA" w:rsidRDefault="007D38BB" w:rsidP="006445EA">
      <w:pPr>
        <w:tabs>
          <w:tab w:val="center" w:pos="4252"/>
          <w:tab w:val="right" w:pos="8504"/>
        </w:tabs>
        <w:spacing w:line="360" w:lineRule="auto"/>
        <w:jc w:val="both"/>
        <w:rPr>
          <w:rFonts w:ascii="Palatino Linotype" w:hAnsi="Palatino Linotype" w:cs="Arial"/>
          <w:b/>
        </w:rPr>
      </w:pPr>
      <w:r w:rsidRPr="006445EA">
        <w:rPr>
          <w:rFonts w:ascii="Palatino Linotype" w:hAnsi="Palatino Linotype" w:cs="Arial"/>
          <w:b/>
        </w:rPr>
        <w:t xml:space="preserve">a) Admisión del </w:t>
      </w:r>
      <w:r w:rsidR="00D86297" w:rsidRPr="006445EA">
        <w:rPr>
          <w:rFonts w:ascii="Palatino Linotype" w:hAnsi="Palatino Linotype" w:cs="Arial"/>
          <w:b/>
        </w:rPr>
        <w:t>Recurso Revisión</w:t>
      </w:r>
      <w:r w:rsidR="00D8393F" w:rsidRPr="006445EA">
        <w:rPr>
          <w:rFonts w:ascii="Palatino Linotype" w:hAnsi="Palatino Linotype" w:cs="Arial"/>
          <w:b/>
        </w:rPr>
        <w:t>.</w:t>
      </w:r>
    </w:p>
    <w:p w14:paraId="329FDD23" w14:textId="15439C97" w:rsidR="00280C98" w:rsidRPr="006445EA" w:rsidRDefault="000171D8" w:rsidP="006445EA">
      <w:pPr>
        <w:tabs>
          <w:tab w:val="center" w:pos="4252"/>
          <w:tab w:val="right" w:pos="8504"/>
        </w:tabs>
        <w:spacing w:line="360" w:lineRule="auto"/>
        <w:jc w:val="both"/>
        <w:rPr>
          <w:rFonts w:ascii="Palatino Linotype" w:hAnsi="Palatino Linotype" w:cs="Arial"/>
        </w:rPr>
      </w:pPr>
      <w:r w:rsidRPr="006445EA">
        <w:rPr>
          <w:rFonts w:ascii="Palatino Linotype" w:hAnsi="Palatino Linotype" w:cs="Arial"/>
        </w:rPr>
        <w:t>De las constancias del expediente electrónico del</w:t>
      </w:r>
      <w:r w:rsidRPr="006445EA">
        <w:rPr>
          <w:rFonts w:ascii="Palatino Linotype" w:hAnsi="Palatino Linotype" w:cs="Arial"/>
          <w:b/>
        </w:rPr>
        <w:t xml:space="preserve"> SAIMEX</w:t>
      </w:r>
      <w:r w:rsidRPr="006445EA">
        <w:rPr>
          <w:rFonts w:ascii="Palatino Linotype" w:hAnsi="Palatino Linotype" w:cs="Arial"/>
        </w:rPr>
        <w:t xml:space="preserve">, se advierte que </w:t>
      </w:r>
      <w:r w:rsidR="00727578" w:rsidRPr="006445EA">
        <w:rPr>
          <w:rFonts w:ascii="Palatino Linotype" w:hAnsi="Palatino Linotype" w:cs="Arial"/>
        </w:rPr>
        <w:t>el</w:t>
      </w:r>
      <w:r w:rsidR="0027030B" w:rsidRPr="006445EA">
        <w:rPr>
          <w:rFonts w:ascii="Palatino Linotype" w:hAnsi="Palatino Linotype" w:cs="Arial"/>
        </w:rPr>
        <w:t xml:space="preserve"> </w:t>
      </w:r>
      <w:r w:rsidR="00FF3AA0" w:rsidRPr="006445EA">
        <w:rPr>
          <w:rFonts w:ascii="Palatino Linotype" w:hAnsi="Palatino Linotype" w:cs="Arial"/>
          <w:b/>
        </w:rPr>
        <w:t>tres</w:t>
      </w:r>
      <w:r w:rsidR="00263D48" w:rsidRPr="006445EA">
        <w:rPr>
          <w:rFonts w:ascii="Palatino Linotype" w:hAnsi="Palatino Linotype" w:cs="Arial"/>
          <w:b/>
        </w:rPr>
        <w:t xml:space="preserve"> </w:t>
      </w:r>
      <w:r w:rsidR="005C250B" w:rsidRPr="006445EA">
        <w:rPr>
          <w:rFonts w:ascii="Palatino Linotype" w:hAnsi="Palatino Linotype" w:cs="Arial"/>
          <w:b/>
          <w:bCs/>
        </w:rPr>
        <w:t xml:space="preserve">de </w:t>
      </w:r>
      <w:r w:rsidR="00FF3AA0" w:rsidRPr="006445EA">
        <w:rPr>
          <w:rFonts w:ascii="Palatino Linotype" w:hAnsi="Palatino Linotype" w:cs="Arial"/>
          <w:b/>
          <w:bCs/>
        </w:rPr>
        <w:t>agosto</w:t>
      </w:r>
      <w:r w:rsidR="005C250B" w:rsidRPr="006445EA">
        <w:rPr>
          <w:rFonts w:ascii="Palatino Linotype" w:hAnsi="Palatino Linotype" w:cs="Arial"/>
          <w:b/>
          <w:bCs/>
        </w:rPr>
        <w:t xml:space="preserve"> </w:t>
      </w:r>
      <w:r w:rsidR="00B41543" w:rsidRPr="006445EA">
        <w:rPr>
          <w:rFonts w:ascii="Palatino Linotype" w:hAnsi="Palatino Linotype" w:cs="Arial"/>
          <w:b/>
          <w:bCs/>
        </w:rPr>
        <w:t xml:space="preserve">de dos mil </w:t>
      </w:r>
      <w:r w:rsidR="00F8602D" w:rsidRPr="006445EA">
        <w:rPr>
          <w:rFonts w:ascii="Palatino Linotype" w:hAnsi="Palatino Linotype" w:cs="Arial"/>
          <w:b/>
          <w:bCs/>
        </w:rPr>
        <w:t>veintitrés</w:t>
      </w:r>
      <w:r w:rsidRPr="006445EA">
        <w:rPr>
          <w:rFonts w:ascii="Palatino Linotype" w:hAnsi="Palatino Linotype" w:cs="Arial"/>
        </w:rPr>
        <w:t xml:space="preserve">, se </w:t>
      </w:r>
      <w:r w:rsidR="004D1753" w:rsidRPr="006445EA">
        <w:rPr>
          <w:rFonts w:ascii="Palatino Linotype" w:hAnsi="Palatino Linotype" w:cs="Arial"/>
        </w:rPr>
        <w:t>notificó</w:t>
      </w:r>
      <w:r w:rsidRPr="006445EA">
        <w:rPr>
          <w:rFonts w:ascii="Palatino Linotype" w:hAnsi="Palatino Linotype" w:cs="Arial"/>
        </w:rPr>
        <w:t xml:space="preserve"> la admisión a trámite del </w:t>
      </w:r>
      <w:r w:rsidR="00D86297" w:rsidRPr="006445EA">
        <w:rPr>
          <w:rFonts w:ascii="Palatino Linotype" w:hAnsi="Palatino Linotype" w:cs="Arial"/>
        </w:rPr>
        <w:t>Recurso Revisión</w:t>
      </w:r>
      <w:r w:rsidRPr="006445EA">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6445EA">
        <w:rPr>
          <w:rFonts w:ascii="Palatino Linotype" w:hAnsi="Palatino Linotype" w:cs="Arial"/>
        </w:rPr>
        <w:t>Información Pública</w:t>
      </w:r>
      <w:r w:rsidRPr="006445EA">
        <w:rPr>
          <w:rFonts w:ascii="Palatino Linotype" w:hAnsi="Palatino Linotype" w:cs="Arial"/>
        </w:rPr>
        <w:t xml:space="preserve"> del Estado de México y Municipios</w:t>
      </w:r>
      <w:r w:rsidR="00F74A05" w:rsidRPr="006445EA">
        <w:rPr>
          <w:rFonts w:ascii="Palatino Linotype" w:hAnsi="Palatino Linotype" w:cs="Arial"/>
        </w:rPr>
        <w:t>;</w:t>
      </w:r>
      <w:r w:rsidRPr="006445EA">
        <w:rPr>
          <w:rFonts w:ascii="Palatino Linotype" w:hAnsi="Palatino Linotype" w:cs="Arial"/>
        </w:rPr>
        <w:t xml:space="preserve"> </w:t>
      </w:r>
      <w:r w:rsidR="00263D48" w:rsidRPr="006445EA">
        <w:rPr>
          <w:rFonts w:ascii="Palatino Linotype" w:hAnsi="Palatino Linotype" w:cs="Arial"/>
          <w:b/>
        </w:rPr>
        <w:t>EL</w:t>
      </w:r>
      <w:r w:rsidR="00F74A05" w:rsidRPr="006445EA">
        <w:rPr>
          <w:rFonts w:ascii="Palatino Linotype" w:hAnsi="Palatino Linotype" w:cs="Arial"/>
          <w:b/>
        </w:rPr>
        <w:t xml:space="preserve"> RECURRENTE </w:t>
      </w:r>
      <w:r w:rsidRPr="006445EA">
        <w:rPr>
          <w:rFonts w:ascii="Palatino Linotype" w:hAnsi="Palatino Linotype" w:cs="Arial"/>
        </w:rPr>
        <w:t>manifestara</w:t>
      </w:r>
      <w:r w:rsidR="00F74A05" w:rsidRPr="006445EA">
        <w:rPr>
          <w:rFonts w:ascii="Palatino Linotype" w:hAnsi="Palatino Linotype" w:cs="Arial"/>
        </w:rPr>
        <w:t xml:space="preserve"> </w:t>
      </w:r>
      <w:r w:rsidRPr="006445EA">
        <w:rPr>
          <w:rFonts w:ascii="Palatino Linotype" w:hAnsi="Palatino Linotype" w:cs="Arial"/>
        </w:rPr>
        <w:t xml:space="preserve">lo que a </w:t>
      </w:r>
      <w:r w:rsidRPr="006445EA">
        <w:rPr>
          <w:rFonts w:ascii="Palatino Linotype" w:hAnsi="Palatino Linotype" w:cs="Arial"/>
        </w:rPr>
        <w:lastRenderedPageBreak/>
        <w:t xml:space="preserve">su derecho conviniera, a efecto de presentar pruebas </w:t>
      </w:r>
      <w:r w:rsidR="00727578" w:rsidRPr="006445EA">
        <w:rPr>
          <w:rFonts w:ascii="Palatino Linotype" w:hAnsi="Palatino Linotype" w:cs="Arial"/>
        </w:rPr>
        <w:t>o</w:t>
      </w:r>
      <w:r w:rsidRPr="006445EA">
        <w:rPr>
          <w:rFonts w:ascii="Palatino Linotype" w:hAnsi="Palatino Linotype" w:cs="Arial"/>
        </w:rPr>
        <w:t xml:space="preserve"> alegatos</w:t>
      </w:r>
      <w:r w:rsidR="00727578" w:rsidRPr="006445EA">
        <w:rPr>
          <w:rFonts w:ascii="Palatino Linotype" w:hAnsi="Palatino Linotype" w:cs="Arial"/>
        </w:rPr>
        <w:t xml:space="preserve"> y</w:t>
      </w:r>
      <w:r w:rsidR="00D5111B" w:rsidRPr="006445EA">
        <w:rPr>
          <w:rFonts w:ascii="Palatino Linotype" w:hAnsi="Palatino Linotype" w:cs="Arial"/>
        </w:rPr>
        <w:t>,</w:t>
      </w:r>
      <w:r w:rsidR="00727578" w:rsidRPr="006445EA">
        <w:rPr>
          <w:rFonts w:ascii="Palatino Linotype" w:hAnsi="Palatino Linotype" w:cs="Arial"/>
        </w:rPr>
        <w:t xml:space="preserve"> en su caso, </w:t>
      </w:r>
      <w:r w:rsidRPr="006445EA">
        <w:rPr>
          <w:rFonts w:ascii="Palatino Linotype" w:hAnsi="Palatino Linotype" w:cs="Arial"/>
          <w:b/>
        </w:rPr>
        <w:t xml:space="preserve">EL SUJETO OBLIGADO </w:t>
      </w:r>
      <w:r w:rsidRPr="006445EA">
        <w:rPr>
          <w:rFonts w:ascii="Palatino Linotype" w:hAnsi="Palatino Linotype" w:cs="Arial"/>
        </w:rPr>
        <w:t>rindiera su</w:t>
      </w:r>
      <w:r w:rsidR="00727578" w:rsidRPr="006445EA">
        <w:rPr>
          <w:rFonts w:ascii="Palatino Linotype" w:hAnsi="Palatino Linotype" w:cs="Arial"/>
        </w:rPr>
        <w:t xml:space="preserve"> correspondiente </w:t>
      </w:r>
      <w:r w:rsidRPr="006445EA">
        <w:rPr>
          <w:rFonts w:ascii="Palatino Linotype" w:hAnsi="Palatino Linotype" w:cs="Arial"/>
        </w:rPr>
        <w:t>Informe Justificado.</w:t>
      </w:r>
    </w:p>
    <w:p w14:paraId="5EC0B079" w14:textId="77777777" w:rsidR="00C17131" w:rsidRPr="006445EA" w:rsidRDefault="00C17131" w:rsidP="006445EA">
      <w:pPr>
        <w:tabs>
          <w:tab w:val="center" w:pos="4252"/>
          <w:tab w:val="right" w:pos="8504"/>
        </w:tabs>
        <w:spacing w:line="360" w:lineRule="auto"/>
        <w:jc w:val="both"/>
        <w:rPr>
          <w:rFonts w:ascii="Palatino Linotype" w:hAnsi="Palatino Linotype" w:cs="Arial"/>
        </w:rPr>
      </w:pPr>
    </w:p>
    <w:p w14:paraId="700EE037" w14:textId="252A5FD6" w:rsidR="00F74502" w:rsidRPr="006445EA" w:rsidRDefault="00280C98" w:rsidP="006445EA">
      <w:pPr>
        <w:spacing w:line="360" w:lineRule="auto"/>
        <w:jc w:val="both"/>
        <w:rPr>
          <w:rFonts w:ascii="Palatino Linotype" w:eastAsia="Arial Unicode MS" w:hAnsi="Palatino Linotype" w:cs="Arial"/>
          <w:b/>
          <w:szCs w:val="26"/>
        </w:rPr>
      </w:pPr>
      <w:r w:rsidRPr="006445EA">
        <w:rPr>
          <w:rFonts w:ascii="Palatino Linotype" w:eastAsia="Arial Unicode MS" w:hAnsi="Palatino Linotype" w:cs="Arial"/>
          <w:b/>
          <w:szCs w:val="26"/>
        </w:rPr>
        <w:t xml:space="preserve">b) </w:t>
      </w:r>
      <w:r w:rsidR="00CC24AF" w:rsidRPr="006445EA">
        <w:rPr>
          <w:rFonts w:ascii="Palatino Linotype" w:hAnsi="Palatino Linotype" w:cs="Arial"/>
          <w:b/>
          <w:bCs/>
          <w:szCs w:val="26"/>
        </w:rPr>
        <w:t>Manifestaciones</w:t>
      </w:r>
      <w:r w:rsidR="00263D48" w:rsidRPr="006445EA">
        <w:rPr>
          <w:rFonts w:ascii="Palatino Linotype" w:hAnsi="Palatino Linotype" w:cs="Arial"/>
          <w:b/>
          <w:bCs/>
          <w:szCs w:val="26"/>
        </w:rPr>
        <w:t>.</w:t>
      </w:r>
    </w:p>
    <w:p w14:paraId="53D099BE" w14:textId="59C0895C" w:rsidR="00B04ACE" w:rsidRPr="006445EA" w:rsidRDefault="00B04ACE" w:rsidP="006445EA">
      <w:pPr>
        <w:spacing w:line="360" w:lineRule="auto"/>
        <w:jc w:val="both"/>
        <w:rPr>
          <w:rFonts w:ascii="Palatino Linotype" w:eastAsia="Arial Unicode MS" w:hAnsi="Palatino Linotype" w:cs="Arial"/>
        </w:rPr>
      </w:pPr>
      <w:r w:rsidRPr="006445EA">
        <w:rPr>
          <w:rFonts w:ascii="Palatino Linotype" w:eastAsia="Arial Unicode MS" w:hAnsi="Palatino Linotype" w:cs="Arial"/>
        </w:rPr>
        <w:t xml:space="preserve">De acuerdo a las constancias digitales que obran en </w:t>
      </w:r>
      <w:r w:rsidRPr="006445EA">
        <w:rPr>
          <w:rFonts w:ascii="Palatino Linotype" w:eastAsia="Arial Unicode MS" w:hAnsi="Palatino Linotype" w:cs="Arial"/>
          <w:b/>
        </w:rPr>
        <w:t>EL</w:t>
      </w:r>
      <w:r w:rsidRPr="006445EA">
        <w:rPr>
          <w:rFonts w:ascii="Palatino Linotype" w:eastAsia="Arial Unicode MS" w:hAnsi="Palatino Linotype" w:cs="Arial"/>
        </w:rPr>
        <w:t xml:space="preserve"> </w:t>
      </w:r>
      <w:r w:rsidRPr="006445EA">
        <w:rPr>
          <w:rFonts w:ascii="Palatino Linotype" w:eastAsia="Arial Unicode MS" w:hAnsi="Palatino Linotype" w:cs="Arial"/>
          <w:b/>
        </w:rPr>
        <w:t>SAIMEX</w:t>
      </w:r>
      <w:r w:rsidRPr="006445EA">
        <w:rPr>
          <w:rFonts w:ascii="Palatino Linotype" w:eastAsia="Arial Unicode MS" w:hAnsi="Palatino Linotype" w:cs="Arial"/>
        </w:rPr>
        <w:t xml:space="preserve"> se desprende que conforme a lo dispuesto en el artículo 185, fracciones II y IV de la Ley de Transparencia y Acceso a la Información Pública del Estado de México y Municipios, dentro del término legalmente concedido </w:t>
      </w:r>
      <w:r w:rsidR="00F8602D" w:rsidRPr="006445EA">
        <w:rPr>
          <w:rFonts w:ascii="Palatino Linotype" w:eastAsia="Arial Unicode MS" w:hAnsi="Palatino Linotype" w:cs="Arial"/>
        </w:rPr>
        <w:t>a las parte</w:t>
      </w:r>
      <w:r w:rsidR="0027030B" w:rsidRPr="006445EA">
        <w:rPr>
          <w:rFonts w:ascii="Palatino Linotype" w:eastAsia="Arial Unicode MS" w:hAnsi="Palatino Linotype" w:cs="Arial"/>
        </w:rPr>
        <w:t>s</w:t>
      </w:r>
      <w:r w:rsidR="00F8602D" w:rsidRPr="006445EA">
        <w:rPr>
          <w:rFonts w:ascii="Palatino Linotype" w:eastAsia="Arial Unicode MS" w:hAnsi="Palatino Linotype" w:cs="Arial"/>
        </w:rPr>
        <w:t xml:space="preserve">, </w:t>
      </w:r>
      <w:r w:rsidR="0027030B" w:rsidRPr="006445EA">
        <w:rPr>
          <w:rFonts w:ascii="Palatino Linotype" w:eastAsia="Arial Unicode MS" w:hAnsi="Palatino Linotype" w:cs="Arial"/>
        </w:rPr>
        <w:t xml:space="preserve">estas </w:t>
      </w:r>
      <w:r w:rsidR="00F8602D" w:rsidRPr="006445EA">
        <w:rPr>
          <w:rFonts w:ascii="Palatino Linotype" w:eastAsia="Arial Unicode MS" w:hAnsi="Palatino Linotype" w:cs="Arial"/>
        </w:rPr>
        <w:t>no realizaron manifestación alguna.</w:t>
      </w:r>
    </w:p>
    <w:p w14:paraId="04A6FBF2" w14:textId="77777777" w:rsidR="00B04ACE" w:rsidRPr="006445EA" w:rsidRDefault="00B04ACE" w:rsidP="006445EA">
      <w:pPr>
        <w:spacing w:line="360" w:lineRule="auto"/>
        <w:jc w:val="both"/>
        <w:rPr>
          <w:rFonts w:ascii="Palatino Linotype" w:eastAsia="Arial Unicode MS" w:hAnsi="Palatino Linotype" w:cs="Arial"/>
        </w:rPr>
      </w:pPr>
    </w:p>
    <w:p w14:paraId="151C384D" w14:textId="00CDDF08" w:rsidR="00B04ACE" w:rsidRPr="006445EA" w:rsidRDefault="00B04ACE" w:rsidP="006445EA">
      <w:pPr>
        <w:spacing w:line="360" w:lineRule="auto"/>
        <w:jc w:val="both"/>
        <w:rPr>
          <w:rFonts w:ascii="Palatino Linotype" w:eastAsia="Arial Unicode MS" w:hAnsi="Palatino Linotype" w:cs="Arial"/>
        </w:rPr>
      </w:pPr>
      <w:r w:rsidRPr="006445EA">
        <w:rPr>
          <w:rFonts w:ascii="Palatino Linotype" w:eastAsia="Arial Unicode MS" w:hAnsi="Palatino Linotype" w:cs="Arial"/>
        </w:rPr>
        <w:t>Sirva de apoyo de lo anterior, la</w:t>
      </w:r>
      <w:r w:rsidR="00FF3AA0" w:rsidRPr="006445EA">
        <w:rPr>
          <w:rFonts w:ascii="Palatino Linotype" w:eastAsia="Arial Unicode MS" w:hAnsi="Palatino Linotype" w:cs="Arial"/>
        </w:rPr>
        <w:t xml:space="preserve"> </w:t>
      </w:r>
      <w:r w:rsidR="0027030B" w:rsidRPr="006445EA">
        <w:rPr>
          <w:rFonts w:ascii="Palatino Linotype" w:eastAsia="Arial Unicode MS" w:hAnsi="Palatino Linotype" w:cs="Arial"/>
        </w:rPr>
        <w:t>siguiente</w:t>
      </w:r>
      <w:r w:rsidR="00FF3AA0" w:rsidRPr="006445EA">
        <w:rPr>
          <w:rFonts w:ascii="Palatino Linotype" w:eastAsia="Arial Unicode MS" w:hAnsi="Palatino Linotype" w:cs="Arial"/>
        </w:rPr>
        <w:t xml:space="preserve"> ilustración</w:t>
      </w:r>
      <w:r w:rsidR="0027030B" w:rsidRPr="006445EA">
        <w:rPr>
          <w:rFonts w:ascii="Palatino Linotype" w:eastAsia="Arial Unicode MS" w:hAnsi="Palatino Linotype" w:cs="Arial"/>
        </w:rPr>
        <w:t>:</w:t>
      </w:r>
    </w:p>
    <w:p w14:paraId="76A89D17" w14:textId="77777777" w:rsidR="00B04ACE" w:rsidRPr="006445EA" w:rsidRDefault="00B04ACE" w:rsidP="006445EA">
      <w:pPr>
        <w:spacing w:line="360" w:lineRule="auto"/>
        <w:jc w:val="both"/>
        <w:rPr>
          <w:rFonts w:ascii="Palatino Linotype" w:eastAsia="Arial Unicode MS" w:hAnsi="Palatino Linotype" w:cs="Arial"/>
        </w:rPr>
      </w:pPr>
    </w:p>
    <w:p w14:paraId="27543CB4" w14:textId="0FA8E14C" w:rsidR="0027030B" w:rsidRPr="006445EA" w:rsidRDefault="00F0475E" w:rsidP="006445EA">
      <w:pPr>
        <w:spacing w:line="360" w:lineRule="auto"/>
        <w:jc w:val="both"/>
        <w:rPr>
          <w:rFonts w:ascii="Palatino Linotype" w:eastAsia="Arial Unicode MS" w:hAnsi="Palatino Linotype" w:cs="Arial"/>
        </w:rPr>
      </w:pPr>
      <w:r w:rsidRPr="006445EA">
        <w:rPr>
          <w:rFonts w:ascii="Palatino Linotype" w:eastAsia="Arial Unicode MS" w:hAnsi="Palatino Linotype" w:cs="Arial"/>
          <w:noProof/>
          <w:lang w:eastAsia="es-MX"/>
        </w:rPr>
        <w:drawing>
          <wp:inline distT="0" distB="0" distL="0" distR="0" wp14:anchorId="5CD7DFEC" wp14:editId="77E23AF5">
            <wp:extent cx="5791835" cy="1292860"/>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292860"/>
                    </a:xfrm>
                    <a:prstGeom prst="rect">
                      <a:avLst/>
                    </a:prstGeom>
                  </pic:spPr>
                </pic:pic>
              </a:graphicData>
            </a:graphic>
          </wp:inline>
        </w:drawing>
      </w:r>
    </w:p>
    <w:p w14:paraId="2B86EA63" w14:textId="77777777" w:rsidR="0041312B" w:rsidRPr="006445EA" w:rsidRDefault="0041312B" w:rsidP="006445EA">
      <w:pPr>
        <w:spacing w:line="360" w:lineRule="auto"/>
        <w:jc w:val="both"/>
        <w:rPr>
          <w:rFonts w:ascii="Palatino Linotype" w:eastAsia="Arial Unicode MS" w:hAnsi="Palatino Linotype" w:cs="Arial"/>
        </w:rPr>
      </w:pPr>
    </w:p>
    <w:p w14:paraId="49E94EF4" w14:textId="34236A5B" w:rsidR="00F74A05" w:rsidRPr="006445EA" w:rsidRDefault="00FF3AA0" w:rsidP="006445EA">
      <w:pPr>
        <w:pStyle w:val="Prrafodelista"/>
        <w:spacing w:line="360" w:lineRule="auto"/>
        <w:ind w:left="0"/>
        <w:jc w:val="both"/>
        <w:rPr>
          <w:rFonts w:ascii="Palatino Linotype" w:hAnsi="Palatino Linotype" w:cs="Arial"/>
          <w:b/>
          <w:bCs/>
        </w:rPr>
      </w:pPr>
      <w:r w:rsidRPr="006445EA">
        <w:rPr>
          <w:rFonts w:ascii="Palatino Linotype" w:hAnsi="Palatino Linotype" w:cs="Arial"/>
          <w:b/>
          <w:bCs/>
        </w:rPr>
        <w:t>c</w:t>
      </w:r>
      <w:r w:rsidR="00F74A05" w:rsidRPr="006445EA">
        <w:rPr>
          <w:rFonts w:ascii="Palatino Linotype" w:hAnsi="Palatino Linotype" w:cs="Arial"/>
          <w:b/>
          <w:bCs/>
        </w:rPr>
        <w:t>) Cierre de Instrucción</w:t>
      </w:r>
      <w:r w:rsidR="00D8393F" w:rsidRPr="006445EA">
        <w:rPr>
          <w:rFonts w:ascii="Palatino Linotype" w:hAnsi="Palatino Linotype" w:cs="Arial"/>
          <w:b/>
          <w:bCs/>
        </w:rPr>
        <w:t>.</w:t>
      </w:r>
    </w:p>
    <w:p w14:paraId="410ED933" w14:textId="5AE290D0" w:rsidR="00832240" w:rsidRPr="006445EA" w:rsidRDefault="009E2E2C" w:rsidP="006445EA">
      <w:pPr>
        <w:spacing w:line="360" w:lineRule="auto"/>
        <w:jc w:val="both"/>
        <w:rPr>
          <w:rFonts w:ascii="Palatino Linotype" w:hAnsi="Palatino Linotype" w:cs="Arial"/>
        </w:rPr>
      </w:pPr>
      <w:r w:rsidRPr="006445EA">
        <w:rPr>
          <w:rFonts w:ascii="Palatino Linotype" w:hAnsi="Palatino Linotype"/>
        </w:rPr>
        <w:t>Una vez analizado el estado procesal que guarda el expediente, el</w:t>
      </w:r>
      <w:r w:rsidR="00BB55A9" w:rsidRPr="006445EA">
        <w:rPr>
          <w:rFonts w:ascii="Palatino Linotype" w:hAnsi="Palatino Linotype"/>
        </w:rPr>
        <w:t xml:space="preserve"> </w:t>
      </w:r>
      <w:r w:rsidR="004A016E" w:rsidRPr="006445EA">
        <w:rPr>
          <w:rFonts w:ascii="Palatino Linotype" w:hAnsi="Palatino Linotype"/>
          <w:b/>
        </w:rPr>
        <w:t>doce</w:t>
      </w:r>
      <w:r w:rsidR="00EC2BB8" w:rsidRPr="006445EA">
        <w:rPr>
          <w:rFonts w:ascii="Palatino Linotype" w:hAnsi="Palatino Linotype"/>
          <w:b/>
          <w:bCs/>
          <w:lang w:val="es-419"/>
        </w:rPr>
        <w:t xml:space="preserve"> </w:t>
      </w:r>
      <w:r w:rsidR="00CE22BE" w:rsidRPr="006445EA">
        <w:rPr>
          <w:rFonts w:ascii="Palatino Linotype" w:hAnsi="Palatino Linotype"/>
          <w:b/>
          <w:bCs/>
        </w:rPr>
        <w:t xml:space="preserve">de </w:t>
      </w:r>
      <w:r w:rsidR="004A016E" w:rsidRPr="006445EA">
        <w:rPr>
          <w:rFonts w:ascii="Palatino Linotype" w:hAnsi="Palatino Linotype"/>
          <w:b/>
          <w:bCs/>
        </w:rPr>
        <w:t>septiembre</w:t>
      </w:r>
      <w:r w:rsidR="00CE22BE" w:rsidRPr="006445EA">
        <w:rPr>
          <w:rFonts w:ascii="Palatino Linotype" w:hAnsi="Palatino Linotype"/>
          <w:b/>
          <w:bCs/>
        </w:rPr>
        <w:t xml:space="preserve"> de dos mil </w:t>
      </w:r>
      <w:r w:rsidR="00A7020C" w:rsidRPr="006445EA">
        <w:rPr>
          <w:rFonts w:ascii="Palatino Linotype" w:hAnsi="Palatino Linotype"/>
          <w:b/>
          <w:bCs/>
        </w:rPr>
        <w:t>veintitrés</w:t>
      </w:r>
      <w:r w:rsidR="000171D8" w:rsidRPr="006445EA">
        <w:rPr>
          <w:rFonts w:ascii="Palatino Linotype" w:hAnsi="Palatino Linotype"/>
        </w:rPr>
        <w:t xml:space="preserve">, </w:t>
      </w:r>
      <w:r w:rsidR="00CE22BE" w:rsidRPr="006445EA">
        <w:rPr>
          <w:rFonts w:ascii="Palatino Linotype" w:hAnsi="Palatino Linotype"/>
        </w:rPr>
        <w:t>la</w:t>
      </w:r>
      <w:r w:rsidR="00F74502" w:rsidRPr="006445EA">
        <w:rPr>
          <w:rFonts w:ascii="Palatino Linotype" w:hAnsi="Palatino Linotype"/>
        </w:rPr>
        <w:t xml:space="preserve"> </w:t>
      </w:r>
      <w:r w:rsidR="00C77536" w:rsidRPr="006445EA">
        <w:rPr>
          <w:rFonts w:ascii="Palatino Linotype" w:hAnsi="Palatino Linotype"/>
          <w:b/>
        </w:rPr>
        <w:t>Comisionada Sharon Cristina Morales Martínez</w:t>
      </w:r>
      <w:r w:rsidR="00C77536" w:rsidRPr="006445EA">
        <w:rPr>
          <w:rFonts w:ascii="Palatino Linotype" w:hAnsi="Palatino Linotype"/>
          <w:lang w:val="es-419"/>
        </w:rPr>
        <w:t xml:space="preserve"> </w:t>
      </w:r>
      <w:r w:rsidRPr="006445EA">
        <w:rPr>
          <w:rFonts w:ascii="Palatino Linotype" w:hAnsi="Palatino Linotype"/>
        </w:rPr>
        <w:t>acordó el cierre de instrucción;</w:t>
      </w:r>
      <w:r w:rsidR="00C2778A" w:rsidRPr="006445EA">
        <w:rPr>
          <w:rFonts w:ascii="Palatino Linotype" w:hAnsi="Palatino Linotype" w:cs="Arial"/>
        </w:rPr>
        <w:t xml:space="preserve"> así como</w:t>
      </w:r>
      <w:r w:rsidRPr="006445EA">
        <w:rPr>
          <w:rFonts w:ascii="Palatino Linotype" w:hAnsi="Palatino Linotype" w:cs="Arial"/>
        </w:rPr>
        <w:t>,</w:t>
      </w:r>
      <w:r w:rsidR="00C2778A" w:rsidRPr="006445EA">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6445EA">
        <w:rPr>
          <w:rFonts w:ascii="Palatino Linotype" w:hAnsi="Palatino Linotype" w:cs="Arial"/>
        </w:rPr>
        <w:t>Información Pública</w:t>
      </w:r>
      <w:r w:rsidR="00C2778A" w:rsidRPr="006445EA">
        <w:rPr>
          <w:rFonts w:ascii="Palatino Linotype" w:hAnsi="Palatino Linotype" w:cs="Arial"/>
        </w:rPr>
        <w:t xml:space="preserve"> del Estado de México y Municipios</w:t>
      </w:r>
      <w:r w:rsidR="0028330F" w:rsidRPr="006445EA">
        <w:rPr>
          <w:rFonts w:ascii="Palatino Linotype" w:hAnsi="Palatino Linotype" w:cs="Arial"/>
        </w:rPr>
        <w:t>.</w:t>
      </w:r>
    </w:p>
    <w:p w14:paraId="082FEB7B" w14:textId="77777777" w:rsidR="00E60A2A" w:rsidRPr="006445EA" w:rsidRDefault="00E60A2A" w:rsidP="006445EA">
      <w:pPr>
        <w:spacing w:line="360" w:lineRule="auto"/>
        <w:jc w:val="both"/>
        <w:rPr>
          <w:rFonts w:ascii="Palatino Linotype" w:hAnsi="Palatino Linotype" w:cs="Arial"/>
        </w:rPr>
      </w:pPr>
    </w:p>
    <w:p w14:paraId="3AB9D768" w14:textId="77777777" w:rsidR="000171D8" w:rsidRPr="006445EA" w:rsidRDefault="000171D8" w:rsidP="006445EA">
      <w:pPr>
        <w:jc w:val="center"/>
        <w:rPr>
          <w:rFonts w:ascii="Palatino Linotype" w:hAnsi="Palatino Linotype" w:cs="Arial"/>
          <w:b/>
          <w:bCs/>
          <w:spacing w:val="60"/>
          <w:sz w:val="28"/>
        </w:rPr>
      </w:pPr>
      <w:r w:rsidRPr="006445EA">
        <w:rPr>
          <w:rFonts w:ascii="Palatino Linotype" w:hAnsi="Palatino Linotype" w:cs="Arial"/>
          <w:b/>
          <w:bCs/>
          <w:spacing w:val="60"/>
          <w:sz w:val="28"/>
        </w:rPr>
        <w:lastRenderedPageBreak/>
        <w:t>CONSIDERANDO</w:t>
      </w:r>
    </w:p>
    <w:p w14:paraId="06897FD6" w14:textId="77777777" w:rsidR="000171D8" w:rsidRPr="006445EA" w:rsidRDefault="000171D8" w:rsidP="006445EA">
      <w:pPr>
        <w:jc w:val="center"/>
        <w:rPr>
          <w:rFonts w:ascii="Palatino Linotype" w:hAnsi="Palatino Linotype"/>
          <w:b/>
          <w:sz w:val="28"/>
          <w:szCs w:val="28"/>
        </w:rPr>
      </w:pPr>
    </w:p>
    <w:p w14:paraId="6A5339A1" w14:textId="024657E2" w:rsidR="000957FD" w:rsidRPr="006445EA" w:rsidRDefault="000171D8" w:rsidP="006445EA">
      <w:pPr>
        <w:spacing w:line="360" w:lineRule="auto"/>
        <w:ind w:right="50"/>
        <w:jc w:val="both"/>
        <w:rPr>
          <w:rFonts w:ascii="Palatino Linotype" w:hAnsi="Palatino Linotype"/>
          <w:b/>
          <w:sz w:val="26"/>
          <w:szCs w:val="26"/>
        </w:rPr>
      </w:pPr>
      <w:r w:rsidRPr="006445EA">
        <w:rPr>
          <w:rFonts w:ascii="Palatino Linotype" w:hAnsi="Palatino Linotype"/>
          <w:b/>
          <w:sz w:val="26"/>
          <w:szCs w:val="26"/>
        </w:rPr>
        <w:t>PRIMERO.</w:t>
      </w:r>
      <w:r w:rsidRPr="006445EA">
        <w:rPr>
          <w:rFonts w:ascii="Palatino Linotype" w:hAnsi="Palatino Linotype"/>
          <w:sz w:val="26"/>
          <w:szCs w:val="26"/>
        </w:rPr>
        <w:t xml:space="preserve"> </w:t>
      </w:r>
      <w:r w:rsidRPr="006445EA">
        <w:rPr>
          <w:rFonts w:ascii="Palatino Linotype" w:hAnsi="Palatino Linotype"/>
          <w:b/>
          <w:sz w:val="26"/>
          <w:szCs w:val="26"/>
        </w:rPr>
        <w:t>Competencia</w:t>
      </w:r>
      <w:r w:rsidRPr="006445EA">
        <w:rPr>
          <w:rFonts w:ascii="Palatino Linotype" w:hAnsi="Palatino Linotype"/>
          <w:sz w:val="26"/>
          <w:szCs w:val="26"/>
        </w:rPr>
        <w:t>.</w:t>
      </w:r>
    </w:p>
    <w:p w14:paraId="069DAF1A" w14:textId="275572AC" w:rsidR="000957FD" w:rsidRPr="006445EA" w:rsidRDefault="008B239D" w:rsidP="006445EA">
      <w:pPr>
        <w:spacing w:line="360" w:lineRule="auto"/>
        <w:ind w:right="50"/>
        <w:jc w:val="both"/>
        <w:rPr>
          <w:rFonts w:ascii="Palatino Linotype" w:hAnsi="Palatino Linotype" w:cs="Arial"/>
        </w:rPr>
      </w:pPr>
      <w:r w:rsidRPr="006445EA">
        <w:rPr>
          <w:rFonts w:ascii="Palatino Linotype" w:hAnsi="Palatino Linotype"/>
        </w:rPr>
        <w:t xml:space="preserve">Este Instituto de Transparencia, Acceso a la </w:t>
      </w:r>
      <w:r w:rsidR="00D86297" w:rsidRPr="006445EA">
        <w:rPr>
          <w:rFonts w:ascii="Palatino Linotype" w:hAnsi="Palatino Linotype"/>
        </w:rPr>
        <w:t>Información Pública</w:t>
      </w:r>
      <w:r w:rsidRPr="006445EA">
        <w:rPr>
          <w:rFonts w:ascii="Palatino Linotype" w:hAnsi="Palatino Linotype"/>
        </w:rPr>
        <w:t xml:space="preserve"> y Protección de Datos Personales del Estado de México y Municipios, es competente para </w:t>
      </w:r>
      <w:r w:rsidR="00CB5585" w:rsidRPr="006445EA">
        <w:rPr>
          <w:rFonts w:ascii="Palatino Linotype" w:hAnsi="Palatino Linotype"/>
        </w:rPr>
        <w:t xml:space="preserve">conocer y resolver el presente </w:t>
      </w:r>
      <w:r w:rsidR="00D86297" w:rsidRPr="006445EA">
        <w:rPr>
          <w:rFonts w:ascii="Palatino Linotype" w:hAnsi="Palatino Linotype"/>
        </w:rPr>
        <w:t>Recurso Revisión</w:t>
      </w:r>
      <w:r w:rsidRPr="006445EA">
        <w:rPr>
          <w:rFonts w:ascii="Palatino Linotype" w:hAnsi="Palatino Linotype"/>
        </w:rPr>
        <w:t>, conforme a lo dispuesto en los artículos 6, Apartado A de la Constitución Política de los Estados Unidos Mexicanos; 5, párrafos trigésimo</w:t>
      </w:r>
      <w:r w:rsidR="006445EA">
        <w:rPr>
          <w:rFonts w:ascii="Palatino Linotype" w:hAnsi="Palatino Linotype"/>
        </w:rPr>
        <w:t xml:space="preserve"> segundo</w:t>
      </w:r>
      <w:r w:rsidRPr="006445EA">
        <w:rPr>
          <w:rFonts w:ascii="Palatino Linotype" w:hAnsi="Palatino Linotype"/>
        </w:rPr>
        <w:t xml:space="preserve">, trigésimo </w:t>
      </w:r>
      <w:r w:rsidR="006445EA">
        <w:rPr>
          <w:rFonts w:ascii="Palatino Linotype" w:hAnsi="Palatino Linotype"/>
        </w:rPr>
        <w:t xml:space="preserve">tercero </w:t>
      </w:r>
      <w:r w:rsidRPr="006445EA">
        <w:rPr>
          <w:rFonts w:ascii="Palatino Linotype" w:hAnsi="Palatino Linotype"/>
        </w:rPr>
        <w:t xml:space="preserve">y trigésimo </w:t>
      </w:r>
      <w:r w:rsidR="006445EA">
        <w:rPr>
          <w:rFonts w:ascii="Palatino Linotype" w:hAnsi="Palatino Linotype"/>
        </w:rPr>
        <w:t>cuarto</w:t>
      </w:r>
      <w:r w:rsidRPr="006445EA">
        <w:rPr>
          <w:rFonts w:ascii="Palatino Linotype" w:hAnsi="Palatino Linotype"/>
        </w:rPr>
        <w:t>, fracciones IV y V de la Constitución Política del Estado Libre y Soberano de México;</w:t>
      </w:r>
      <w:r w:rsidR="00727578" w:rsidRPr="006445EA">
        <w:rPr>
          <w:rFonts w:ascii="Palatino Linotype" w:hAnsi="Palatino Linotype"/>
        </w:rPr>
        <w:t xml:space="preserve"> ordinal</w:t>
      </w:r>
      <w:r w:rsidRPr="006445EA">
        <w:rPr>
          <w:rFonts w:ascii="Palatino Linotype" w:hAnsi="Palatino Linotype"/>
        </w:rPr>
        <w:t xml:space="preserve"> 2</w:t>
      </w:r>
      <w:r w:rsidR="00727578" w:rsidRPr="006445EA">
        <w:rPr>
          <w:rFonts w:ascii="Palatino Linotype" w:hAnsi="Palatino Linotype"/>
        </w:rPr>
        <w:t>,</w:t>
      </w:r>
      <w:r w:rsidRPr="006445EA">
        <w:rPr>
          <w:rFonts w:ascii="Palatino Linotype" w:hAnsi="Palatino Linotype"/>
        </w:rPr>
        <w:t xml:space="preserve"> fracción II, 13, 29, 36, fracciones I y II, 176, 178, 179, 181 párrafo tercero y 185 de la Ley de Transparencia y Acceso a la </w:t>
      </w:r>
      <w:r w:rsidR="00D86297" w:rsidRPr="006445EA">
        <w:rPr>
          <w:rFonts w:ascii="Palatino Linotype" w:hAnsi="Palatino Linotype"/>
        </w:rPr>
        <w:t>Información Pública</w:t>
      </w:r>
      <w:r w:rsidRPr="006445EA">
        <w:rPr>
          <w:rFonts w:ascii="Palatino Linotype" w:hAnsi="Palatino Linotype"/>
        </w:rPr>
        <w:t xml:space="preserve"> del Estado de México y Municipios</w:t>
      </w:r>
      <w:r w:rsidR="00A7020C" w:rsidRPr="006445EA">
        <w:rPr>
          <w:rFonts w:ascii="Palatino Linotype" w:hAnsi="Palatino Linotype" w:cs="Arial"/>
        </w:rPr>
        <w:t>; y 9, fracciones I y XXIII</w:t>
      </w:r>
      <w:r w:rsidRPr="006445EA">
        <w:rPr>
          <w:rFonts w:ascii="Palatino Linotype" w:hAnsi="Palatino Linotype" w:cs="Arial"/>
        </w:rPr>
        <w:t xml:space="preserve"> y 11 del Reglamento Interior del Instituto de Transparencia, Acceso a la </w:t>
      </w:r>
      <w:r w:rsidR="00D86297" w:rsidRPr="006445EA">
        <w:rPr>
          <w:rFonts w:ascii="Palatino Linotype" w:hAnsi="Palatino Linotype" w:cs="Arial"/>
        </w:rPr>
        <w:t>Información Pública</w:t>
      </w:r>
      <w:r w:rsidRPr="006445EA">
        <w:rPr>
          <w:rFonts w:ascii="Palatino Linotype" w:hAnsi="Palatino Linotype" w:cs="Arial"/>
        </w:rPr>
        <w:t xml:space="preserve"> y Protección de Datos Personales del Estado de México y Municipios.</w:t>
      </w:r>
    </w:p>
    <w:p w14:paraId="6A3D6AA0" w14:textId="77777777" w:rsidR="006B6B5F" w:rsidRPr="006445EA" w:rsidRDefault="006B6B5F" w:rsidP="006445EA">
      <w:pPr>
        <w:spacing w:line="360" w:lineRule="auto"/>
        <w:jc w:val="both"/>
        <w:rPr>
          <w:rFonts w:ascii="Palatino Linotype" w:hAnsi="Palatino Linotype" w:cs="Arial"/>
          <w:b/>
          <w:sz w:val="26"/>
          <w:szCs w:val="26"/>
        </w:rPr>
      </w:pPr>
    </w:p>
    <w:p w14:paraId="508C9D22" w14:textId="77777777" w:rsidR="004510AB" w:rsidRPr="006445EA" w:rsidRDefault="000171D8" w:rsidP="006445EA">
      <w:pPr>
        <w:spacing w:line="360" w:lineRule="auto"/>
        <w:jc w:val="both"/>
        <w:rPr>
          <w:rFonts w:ascii="Palatino Linotype" w:hAnsi="Palatino Linotype" w:cs="Arial"/>
          <w:b/>
          <w:sz w:val="26"/>
          <w:szCs w:val="26"/>
        </w:rPr>
      </w:pPr>
      <w:r w:rsidRPr="006445EA">
        <w:rPr>
          <w:rFonts w:ascii="Palatino Linotype" w:hAnsi="Palatino Linotype" w:cs="Arial"/>
          <w:b/>
          <w:sz w:val="26"/>
          <w:szCs w:val="26"/>
        </w:rPr>
        <w:t xml:space="preserve">SEGUNDO. Interés. </w:t>
      </w:r>
    </w:p>
    <w:p w14:paraId="104423D5" w14:textId="73FCCEFD" w:rsidR="000171D8" w:rsidRPr="006445EA" w:rsidRDefault="000171D8" w:rsidP="006445EA">
      <w:pPr>
        <w:spacing w:line="360" w:lineRule="auto"/>
        <w:jc w:val="both"/>
        <w:rPr>
          <w:rFonts w:ascii="Palatino Linotype" w:hAnsi="Palatino Linotype" w:cs="Arial"/>
          <w:lang w:eastAsia="es-MX"/>
        </w:rPr>
      </w:pPr>
      <w:r w:rsidRPr="006445EA">
        <w:rPr>
          <w:rFonts w:ascii="Palatino Linotype" w:hAnsi="Palatino Linotype" w:cs="Arial"/>
          <w:bCs/>
        </w:rPr>
        <w:t xml:space="preserve">El </w:t>
      </w:r>
      <w:r w:rsidR="00D86297" w:rsidRPr="006445EA">
        <w:rPr>
          <w:rFonts w:ascii="Palatino Linotype" w:hAnsi="Palatino Linotype" w:cs="Arial"/>
          <w:bCs/>
        </w:rPr>
        <w:t>Recurso Revisión</w:t>
      </w:r>
      <w:r w:rsidRPr="006445EA">
        <w:rPr>
          <w:rFonts w:ascii="Palatino Linotype" w:hAnsi="Palatino Linotype" w:cs="Arial"/>
          <w:bCs/>
        </w:rPr>
        <w:t xml:space="preserve"> fue interpuesto por parte legítima, en atención a que se presentó por </w:t>
      </w:r>
      <w:r w:rsidR="00911EBC" w:rsidRPr="006445EA">
        <w:rPr>
          <w:rFonts w:ascii="Palatino Linotype" w:hAnsi="Palatino Linotype" w:cs="Arial"/>
          <w:b/>
        </w:rPr>
        <w:t>EL</w:t>
      </w:r>
      <w:r w:rsidRPr="006445EA">
        <w:rPr>
          <w:rFonts w:ascii="Palatino Linotype" w:hAnsi="Palatino Linotype" w:cs="Arial"/>
          <w:b/>
          <w:bCs/>
        </w:rPr>
        <w:t xml:space="preserve"> RECURRENTE,</w:t>
      </w:r>
      <w:r w:rsidRPr="006445EA">
        <w:rPr>
          <w:rFonts w:ascii="Palatino Linotype" w:hAnsi="Palatino Linotype" w:cs="Arial"/>
          <w:bCs/>
        </w:rPr>
        <w:t xml:space="preserve"> quien es la misma persona que formuló la solicitud de acceso a la </w:t>
      </w:r>
      <w:r w:rsidR="00D86297" w:rsidRPr="006445EA">
        <w:rPr>
          <w:rFonts w:ascii="Palatino Linotype" w:hAnsi="Palatino Linotype" w:cs="Arial"/>
          <w:bCs/>
        </w:rPr>
        <w:t>Información Pública</w:t>
      </w:r>
      <w:r w:rsidRPr="006445EA">
        <w:rPr>
          <w:rFonts w:ascii="Palatino Linotype" w:hAnsi="Palatino Linotype" w:cs="Arial"/>
          <w:bCs/>
        </w:rPr>
        <w:t xml:space="preserve"> al </w:t>
      </w:r>
      <w:r w:rsidRPr="006445EA">
        <w:rPr>
          <w:rFonts w:ascii="Palatino Linotype" w:hAnsi="Palatino Linotype" w:cs="Arial"/>
          <w:b/>
          <w:bCs/>
        </w:rPr>
        <w:t>SUJETO OBLIGADO</w:t>
      </w:r>
      <w:r w:rsidR="005B5043" w:rsidRPr="006445EA">
        <w:rPr>
          <w:rFonts w:ascii="Palatino Linotype" w:hAnsi="Palatino Linotype" w:cs="Arial"/>
          <w:b/>
          <w:bCs/>
        </w:rPr>
        <w:t xml:space="preserve">, </w:t>
      </w:r>
      <w:r w:rsidR="005B5043" w:rsidRPr="006445EA">
        <w:rPr>
          <w:rFonts w:ascii="Palatino Linotype" w:hAnsi="Palatino Linotype" w:cs="Arial"/>
          <w:bCs/>
        </w:rPr>
        <w:t xml:space="preserve">pues para ello, es </w:t>
      </w:r>
      <w:r w:rsidR="005B5043" w:rsidRPr="006445EA">
        <w:rPr>
          <w:rFonts w:ascii="Palatino Linotype" w:hAnsi="Palatino Linotype" w:cs="Arial"/>
          <w:lang w:eastAsia="es-MX"/>
        </w:rPr>
        <w:t xml:space="preserve">necesario que el particular ingrese al </w:t>
      </w:r>
      <w:r w:rsidR="005B5043" w:rsidRPr="006445EA">
        <w:rPr>
          <w:rFonts w:ascii="Palatino Linotype" w:hAnsi="Palatino Linotype" w:cs="Arial"/>
          <w:b/>
          <w:lang w:eastAsia="es-MX"/>
        </w:rPr>
        <w:t xml:space="preserve">SAIMEX </w:t>
      </w:r>
      <w:r w:rsidR="005B5043" w:rsidRPr="006445EA">
        <w:rPr>
          <w:rFonts w:ascii="Palatino Linotype" w:hAnsi="Palatino Linotype" w:cs="Arial"/>
          <w:lang w:eastAsia="es-MX"/>
        </w:rPr>
        <w:t>mediante la utilización de su clave de usuario y contraseña.</w:t>
      </w:r>
    </w:p>
    <w:p w14:paraId="10B1C352" w14:textId="141CF01A" w:rsidR="004277D2" w:rsidRDefault="004277D2" w:rsidP="006445EA">
      <w:pPr>
        <w:spacing w:line="360" w:lineRule="auto"/>
        <w:jc w:val="both"/>
        <w:rPr>
          <w:rFonts w:ascii="Palatino Linotype" w:hAnsi="Palatino Linotype" w:cs="Arial"/>
          <w:b/>
          <w:bCs/>
        </w:rPr>
      </w:pPr>
    </w:p>
    <w:p w14:paraId="3533D117" w14:textId="1FE92950" w:rsidR="006445EA" w:rsidRDefault="006445EA" w:rsidP="006445EA">
      <w:pPr>
        <w:spacing w:line="360" w:lineRule="auto"/>
        <w:jc w:val="both"/>
        <w:rPr>
          <w:rFonts w:ascii="Palatino Linotype" w:hAnsi="Palatino Linotype" w:cs="Arial"/>
          <w:b/>
          <w:bCs/>
        </w:rPr>
      </w:pPr>
    </w:p>
    <w:p w14:paraId="4EE2A041" w14:textId="77777777" w:rsidR="006445EA" w:rsidRPr="006445EA" w:rsidRDefault="006445EA" w:rsidP="006445EA">
      <w:pPr>
        <w:spacing w:line="360" w:lineRule="auto"/>
        <w:jc w:val="both"/>
        <w:rPr>
          <w:rFonts w:ascii="Palatino Linotype" w:hAnsi="Palatino Linotype" w:cs="Arial"/>
          <w:b/>
          <w:bCs/>
        </w:rPr>
      </w:pPr>
    </w:p>
    <w:p w14:paraId="73B57685" w14:textId="77777777" w:rsidR="005C250B" w:rsidRPr="006445EA" w:rsidRDefault="005C250B" w:rsidP="006445EA">
      <w:pPr>
        <w:autoSpaceDE w:val="0"/>
        <w:autoSpaceDN w:val="0"/>
        <w:adjustRightInd w:val="0"/>
        <w:spacing w:line="360" w:lineRule="auto"/>
        <w:ind w:right="49"/>
        <w:jc w:val="both"/>
        <w:rPr>
          <w:rFonts w:ascii="Palatino Linotype" w:hAnsi="Palatino Linotype" w:cs="Arial"/>
          <w:b/>
          <w:sz w:val="26"/>
          <w:szCs w:val="26"/>
          <w:lang w:val="es-ES"/>
        </w:rPr>
      </w:pPr>
      <w:r w:rsidRPr="006445EA">
        <w:rPr>
          <w:rFonts w:ascii="Palatino Linotype" w:hAnsi="Palatino Linotype" w:cs="Arial"/>
          <w:b/>
          <w:sz w:val="26"/>
          <w:szCs w:val="26"/>
        </w:rPr>
        <w:lastRenderedPageBreak/>
        <w:t xml:space="preserve">TERCERO. </w:t>
      </w:r>
      <w:r w:rsidRPr="006445EA">
        <w:rPr>
          <w:rFonts w:ascii="Palatino Linotype" w:hAnsi="Palatino Linotype" w:cs="Arial"/>
          <w:b/>
          <w:sz w:val="26"/>
          <w:szCs w:val="26"/>
          <w:lang w:val="es-ES"/>
        </w:rPr>
        <w:t xml:space="preserve">Oportunidad. </w:t>
      </w:r>
    </w:p>
    <w:p w14:paraId="4CAF7CD0" w14:textId="66EB16E0" w:rsidR="0028330F" w:rsidRPr="006445EA" w:rsidRDefault="0028330F" w:rsidP="006445EA">
      <w:pPr>
        <w:spacing w:line="360" w:lineRule="auto"/>
        <w:jc w:val="both"/>
        <w:rPr>
          <w:rFonts w:ascii="Palatino Linotype" w:hAnsi="Palatino Linotype" w:cs="Arial"/>
          <w:lang w:val="es-ES"/>
        </w:rPr>
      </w:pPr>
      <w:r w:rsidRPr="006445EA">
        <w:rPr>
          <w:rFonts w:ascii="Palatino Linotype" w:hAnsi="Palatino Linotype" w:cs="Arial"/>
          <w:lang w:val="es-ES"/>
        </w:rPr>
        <w:t xml:space="preserve">El </w:t>
      </w:r>
      <w:r w:rsidR="008A6185" w:rsidRPr="006445EA">
        <w:rPr>
          <w:rFonts w:ascii="Palatino Linotype" w:hAnsi="Palatino Linotype" w:cs="Arial"/>
          <w:lang w:val="es-ES"/>
        </w:rPr>
        <w:t>Recurso de Revisión</w:t>
      </w:r>
      <w:r w:rsidRPr="006445EA">
        <w:rPr>
          <w:rFonts w:ascii="Palatino Linotype" w:hAnsi="Palatino Linotype" w:cs="Arial"/>
          <w:lang w:val="es-ES"/>
        </w:rPr>
        <w:t xml:space="preserve"> fue interpuesto dentro del plazo de quince días hábiles, contados a partir del día siguiente al en que </w:t>
      </w:r>
      <w:r w:rsidR="00911EBC" w:rsidRPr="006445EA">
        <w:rPr>
          <w:rFonts w:ascii="Palatino Linotype" w:hAnsi="Palatino Linotype" w:cs="Arial"/>
          <w:b/>
          <w:lang w:val="es-ES"/>
        </w:rPr>
        <w:t>EL</w:t>
      </w:r>
      <w:r w:rsidRPr="006445EA">
        <w:rPr>
          <w:rFonts w:ascii="Palatino Linotype" w:hAnsi="Palatino Linotype" w:cs="Arial"/>
          <w:b/>
          <w:lang w:val="es-ES"/>
        </w:rPr>
        <w:t xml:space="preserve"> RECURRENTE</w:t>
      </w:r>
      <w:r w:rsidRPr="006445EA">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356A3207" w14:textId="77777777" w:rsidR="00911EBC" w:rsidRPr="006445EA" w:rsidRDefault="00911EBC" w:rsidP="006445EA">
      <w:pPr>
        <w:spacing w:line="360" w:lineRule="auto"/>
        <w:jc w:val="both"/>
        <w:rPr>
          <w:rFonts w:ascii="Palatino Linotype" w:hAnsi="Palatino Linotype" w:cs="Arial"/>
          <w:lang w:val="es-ES"/>
        </w:rPr>
      </w:pPr>
    </w:p>
    <w:p w14:paraId="03541441" w14:textId="27330E51" w:rsidR="0028330F" w:rsidRPr="006445EA" w:rsidRDefault="0028330F" w:rsidP="006445EA">
      <w:pPr>
        <w:ind w:left="851" w:right="616"/>
        <w:jc w:val="both"/>
        <w:rPr>
          <w:rFonts w:ascii="Palatino Linotype" w:hAnsi="Palatino Linotype" w:cs="Arial"/>
          <w:i/>
          <w:sz w:val="22"/>
          <w:lang w:val="es-ES"/>
        </w:rPr>
      </w:pPr>
      <w:r w:rsidRPr="006445EA">
        <w:rPr>
          <w:rFonts w:ascii="Palatino Linotype" w:hAnsi="Palatino Linotype" w:cs="Arial"/>
          <w:b/>
          <w:i/>
          <w:sz w:val="22"/>
          <w:lang w:val="es-ES"/>
        </w:rPr>
        <w:t>“Artículo 178</w:t>
      </w:r>
      <w:r w:rsidRPr="006445EA">
        <w:rPr>
          <w:rFonts w:ascii="Palatino Linotype" w:hAnsi="Palatino Linotype" w:cs="Arial"/>
          <w:i/>
          <w:sz w:val="22"/>
          <w:lang w:val="es-ES"/>
        </w:rPr>
        <w:t xml:space="preserve">. El solicitante podrá interponer, por sí mismo o a través de su representante, de manera directa o por medios electrónicos, </w:t>
      </w:r>
      <w:r w:rsidR="008A6185" w:rsidRPr="006445EA">
        <w:rPr>
          <w:rFonts w:ascii="Palatino Linotype" w:hAnsi="Palatino Linotype" w:cs="Arial"/>
          <w:i/>
          <w:sz w:val="22"/>
          <w:lang w:val="es-ES"/>
        </w:rPr>
        <w:t>Recurso de Revisión</w:t>
      </w:r>
      <w:r w:rsidRPr="006445EA">
        <w:rPr>
          <w:rFonts w:ascii="Palatino Linotype" w:hAnsi="Palatino Linotype" w:cs="Arial"/>
          <w:i/>
          <w:sz w:val="22"/>
          <w:lang w:val="es-ES"/>
        </w:rPr>
        <w:t xml:space="preserve"> ante el Instituto o ante la Unidad de Transparencia que haya conocido de la solicitud dentro de los quince días hábiles, siguientes a la fecha de la notificación de la respuesta.</w:t>
      </w:r>
    </w:p>
    <w:p w14:paraId="4B99A92D" w14:textId="77777777" w:rsidR="0028330F" w:rsidRPr="006445EA" w:rsidRDefault="0028330F" w:rsidP="006445EA">
      <w:pPr>
        <w:ind w:left="851" w:right="616" w:hanging="851"/>
        <w:jc w:val="both"/>
        <w:rPr>
          <w:rFonts w:ascii="Palatino Linotype" w:hAnsi="Palatino Linotype" w:cs="Arial"/>
          <w:i/>
          <w:sz w:val="10"/>
          <w:szCs w:val="10"/>
          <w:lang w:val="es-ES"/>
        </w:rPr>
      </w:pPr>
    </w:p>
    <w:p w14:paraId="60FBF997" w14:textId="77777777" w:rsidR="0028330F" w:rsidRPr="006445EA" w:rsidRDefault="0028330F" w:rsidP="006445EA">
      <w:pPr>
        <w:ind w:left="851" w:right="616"/>
        <w:jc w:val="both"/>
        <w:rPr>
          <w:rFonts w:ascii="Palatino Linotype" w:hAnsi="Palatino Linotype" w:cs="Arial"/>
          <w:i/>
          <w:sz w:val="22"/>
          <w:lang w:val="es-ES"/>
        </w:rPr>
      </w:pPr>
      <w:r w:rsidRPr="006445EA">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6445EA" w:rsidRDefault="0028330F" w:rsidP="006445EA">
      <w:pPr>
        <w:ind w:left="851" w:right="616" w:hanging="851"/>
        <w:jc w:val="both"/>
        <w:rPr>
          <w:rFonts w:ascii="Palatino Linotype" w:hAnsi="Palatino Linotype" w:cs="Arial"/>
          <w:i/>
          <w:sz w:val="10"/>
          <w:szCs w:val="10"/>
          <w:lang w:val="es-ES"/>
        </w:rPr>
      </w:pPr>
    </w:p>
    <w:p w14:paraId="32A9651C" w14:textId="118F9B9D" w:rsidR="0028330F" w:rsidRPr="006445EA" w:rsidRDefault="0028330F" w:rsidP="006445EA">
      <w:pPr>
        <w:ind w:left="851" w:right="616"/>
        <w:jc w:val="both"/>
        <w:rPr>
          <w:rFonts w:ascii="Palatino Linotype" w:hAnsi="Palatino Linotype" w:cs="Arial"/>
          <w:i/>
          <w:sz w:val="22"/>
          <w:lang w:val="es-ES"/>
        </w:rPr>
      </w:pPr>
      <w:r w:rsidRPr="006445EA">
        <w:rPr>
          <w:rFonts w:ascii="Palatino Linotype" w:hAnsi="Palatino Linotype" w:cs="Arial"/>
          <w:i/>
          <w:sz w:val="22"/>
          <w:lang w:val="es-ES"/>
        </w:rPr>
        <w:t xml:space="preserve">En el caso de que se interponga ante la Unidad de Transparencia, ésta deberá remitir el </w:t>
      </w:r>
      <w:r w:rsidR="008A6185" w:rsidRPr="006445EA">
        <w:rPr>
          <w:rFonts w:ascii="Palatino Linotype" w:hAnsi="Palatino Linotype" w:cs="Arial"/>
          <w:i/>
          <w:sz w:val="22"/>
          <w:lang w:val="es-ES"/>
        </w:rPr>
        <w:t>Recurso de Revisión</w:t>
      </w:r>
      <w:r w:rsidRPr="006445EA">
        <w:rPr>
          <w:rFonts w:ascii="Palatino Linotype" w:hAnsi="Palatino Linotype" w:cs="Arial"/>
          <w:i/>
          <w:sz w:val="22"/>
          <w:lang w:val="es-ES"/>
        </w:rPr>
        <w:t xml:space="preserve"> al Instituto a más tardar al día siguiente de haberlo recibido.” (Sic)</w:t>
      </w:r>
    </w:p>
    <w:p w14:paraId="43D8720B" w14:textId="77777777" w:rsidR="0093432F" w:rsidRPr="006445EA" w:rsidRDefault="0093432F" w:rsidP="006445EA">
      <w:pPr>
        <w:ind w:left="851" w:right="616"/>
        <w:jc w:val="both"/>
        <w:rPr>
          <w:rFonts w:ascii="Palatino Linotype" w:hAnsi="Palatino Linotype" w:cs="Arial"/>
          <w:i/>
          <w:sz w:val="22"/>
          <w:lang w:val="es-ES"/>
        </w:rPr>
      </w:pPr>
    </w:p>
    <w:p w14:paraId="72E7C1B4" w14:textId="6D3D3653" w:rsidR="00973252" w:rsidRPr="006445EA" w:rsidRDefault="0028330F" w:rsidP="006445EA">
      <w:pPr>
        <w:spacing w:line="360" w:lineRule="auto"/>
        <w:jc w:val="both"/>
        <w:rPr>
          <w:rFonts w:ascii="Palatino Linotype" w:hAnsi="Palatino Linotype" w:cs="Arial"/>
          <w:lang w:val="es-ES"/>
        </w:rPr>
      </w:pPr>
      <w:r w:rsidRPr="006445EA">
        <w:rPr>
          <w:rFonts w:ascii="Palatino Linotype" w:hAnsi="Palatino Linotype" w:cs="Arial"/>
          <w:lang w:val="es-ES"/>
        </w:rPr>
        <w:t xml:space="preserve">En esa tesitura, atendiendo a que </w:t>
      </w:r>
      <w:r w:rsidRPr="006445EA">
        <w:rPr>
          <w:rFonts w:ascii="Palatino Linotype" w:hAnsi="Palatino Linotype" w:cs="Arial"/>
          <w:b/>
          <w:lang w:val="es-ES"/>
        </w:rPr>
        <w:t>EL SUJETO OBLIGADO</w:t>
      </w:r>
      <w:r w:rsidRPr="006445EA">
        <w:rPr>
          <w:rFonts w:ascii="Palatino Linotype" w:hAnsi="Palatino Linotype" w:cs="Arial"/>
          <w:lang w:val="es-ES"/>
        </w:rPr>
        <w:t xml:space="preserve"> notificó la respuesta a la solicitud de Acceso a la Información Pública el </w:t>
      </w:r>
      <w:r w:rsidR="00F85F1F" w:rsidRPr="006445EA">
        <w:rPr>
          <w:rFonts w:ascii="Palatino Linotype" w:hAnsi="Palatino Linotype" w:cs="Arial"/>
          <w:b/>
          <w:lang w:val="es-ES"/>
        </w:rPr>
        <w:t>treinta</w:t>
      </w:r>
      <w:r w:rsidR="00F33627" w:rsidRPr="006445EA">
        <w:rPr>
          <w:rFonts w:ascii="Palatino Linotype" w:hAnsi="Palatino Linotype" w:cs="Arial"/>
          <w:b/>
          <w:lang w:val="es-ES"/>
        </w:rPr>
        <w:t xml:space="preserve"> de </w:t>
      </w:r>
      <w:r w:rsidR="00F85F1F" w:rsidRPr="006445EA">
        <w:rPr>
          <w:rFonts w:ascii="Palatino Linotype" w:hAnsi="Palatino Linotype" w:cs="Arial"/>
          <w:b/>
          <w:lang w:val="es-ES"/>
        </w:rPr>
        <w:t>jun</w:t>
      </w:r>
      <w:r w:rsidR="00F8602D" w:rsidRPr="006445EA">
        <w:rPr>
          <w:rFonts w:ascii="Palatino Linotype" w:hAnsi="Palatino Linotype" w:cs="Arial"/>
          <w:b/>
          <w:lang w:val="es-ES"/>
        </w:rPr>
        <w:t>io</w:t>
      </w:r>
      <w:r w:rsidRPr="006445EA">
        <w:rPr>
          <w:rFonts w:ascii="Palatino Linotype" w:hAnsi="Palatino Linotype" w:cs="Arial"/>
          <w:b/>
          <w:lang w:val="es-ES"/>
        </w:rPr>
        <w:t xml:space="preserve"> de dos mil </w:t>
      </w:r>
      <w:r w:rsidR="00F8602D" w:rsidRPr="006445EA">
        <w:rPr>
          <w:rFonts w:ascii="Palatino Linotype" w:hAnsi="Palatino Linotype" w:cs="Arial"/>
          <w:b/>
          <w:lang w:val="es-ES"/>
        </w:rPr>
        <w:t>veintitrés</w:t>
      </w:r>
      <w:r w:rsidRPr="006445EA">
        <w:rPr>
          <w:rFonts w:ascii="Palatino Linotype" w:hAnsi="Palatino Linotype" w:cs="Arial"/>
          <w:lang w:val="es-ES"/>
        </w:rPr>
        <w:t>, así, el plazo de quince días hábiles que el artículo 178 de la Ley de la materia otorga a</w:t>
      </w:r>
      <w:r w:rsidR="00A130E7">
        <w:rPr>
          <w:rFonts w:ascii="Palatino Linotype" w:hAnsi="Palatino Linotype" w:cs="Arial"/>
          <w:lang w:val="es-ES"/>
        </w:rPr>
        <w:t>l</w:t>
      </w:r>
      <w:r w:rsidRPr="006445EA">
        <w:rPr>
          <w:rFonts w:ascii="Palatino Linotype" w:hAnsi="Palatino Linotype" w:cs="Arial"/>
          <w:lang w:val="es-ES"/>
        </w:rPr>
        <w:t xml:space="preserve"> hoy </w:t>
      </w:r>
      <w:r w:rsidRPr="006445EA">
        <w:rPr>
          <w:rFonts w:ascii="Palatino Linotype" w:hAnsi="Palatino Linotype" w:cs="Arial"/>
          <w:b/>
          <w:lang w:val="es-ES"/>
        </w:rPr>
        <w:t>RECURRENTE</w:t>
      </w:r>
      <w:r w:rsidRPr="006445EA">
        <w:rPr>
          <w:rFonts w:ascii="Palatino Linotype" w:hAnsi="Palatino Linotype" w:cs="Arial"/>
          <w:lang w:val="es-ES"/>
        </w:rPr>
        <w:t xml:space="preserve"> para presentar el respectivo </w:t>
      </w:r>
      <w:r w:rsidR="008A6185" w:rsidRPr="006445EA">
        <w:rPr>
          <w:rFonts w:ascii="Palatino Linotype" w:hAnsi="Palatino Linotype" w:cs="Arial"/>
          <w:lang w:val="es-ES"/>
        </w:rPr>
        <w:t>Recurso de Revisión</w:t>
      </w:r>
      <w:r w:rsidRPr="006445EA">
        <w:rPr>
          <w:rFonts w:ascii="Palatino Linotype" w:hAnsi="Palatino Linotype" w:cs="Arial"/>
          <w:lang w:val="es-ES"/>
        </w:rPr>
        <w:t xml:space="preserve">, transcurrió del </w:t>
      </w:r>
      <w:r w:rsidR="00F85F1F" w:rsidRPr="006445EA">
        <w:rPr>
          <w:rFonts w:ascii="Palatino Linotype" w:hAnsi="Palatino Linotype" w:cs="Arial"/>
          <w:b/>
          <w:lang w:val="es-ES"/>
        </w:rPr>
        <w:t>tres</w:t>
      </w:r>
      <w:r w:rsidR="00B04ACE" w:rsidRPr="006445EA">
        <w:rPr>
          <w:rFonts w:ascii="Palatino Linotype" w:hAnsi="Palatino Linotype" w:cs="Arial"/>
          <w:b/>
          <w:lang w:val="es-ES"/>
        </w:rPr>
        <w:t xml:space="preserve"> de </w:t>
      </w:r>
      <w:r w:rsidR="00FF3AA0" w:rsidRPr="006445EA">
        <w:rPr>
          <w:rFonts w:ascii="Palatino Linotype" w:hAnsi="Palatino Linotype" w:cs="Arial"/>
          <w:b/>
          <w:lang w:val="es-ES"/>
        </w:rPr>
        <w:t>jul</w:t>
      </w:r>
      <w:r w:rsidR="00F8602D" w:rsidRPr="006445EA">
        <w:rPr>
          <w:rFonts w:ascii="Palatino Linotype" w:hAnsi="Palatino Linotype" w:cs="Arial"/>
          <w:b/>
          <w:lang w:val="es-ES"/>
        </w:rPr>
        <w:t>io</w:t>
      </w:r>
      <w:r w:rsidR="00BE1376" w:rsidRPr="006445EA">
        <w:rPr>
          <w:rFonts w:ascii="Palatino Linotype" w:hAnsi="Palatino Linotype" w:cs="Arial"/>
          <w:b/>
          <w:lang w:val="es-ES"/>
        </w:rPr>
        <w:t xml:space="preserve"> al </w:t>
      </w:r>
      <w:r w:rsidR="00F85F1F" w:rsidRPr="006445EA">
        <w:rPr>
          <w:rFonts w:ascii="Palatino Linotype" w:hAnsi="Palatino Linotype" w:cs="Arial"/>
          <w:b/>
          <w:lang w:val="es-ES"/>
        </w:rPr>
        <w:t>cuatro</w:t>
      </w:r>
      <w:r w:rsidRPr="006445EA">
        <w:rPr>
          <w:rFonts w:ascii="Palatino Linotype" w:hAnsi="Palatino Linotype" w:cs="Arial"/>
          <w:b/>
          <w:lang w:val="es-ES"/>
        </w:rPr>
        <w:t xml:space="preserve"> </w:t>
      </w:r>
      <w:r w:rsidR="00486B5F" w:rsidRPr="006445EA">
        <w:rPr>
          <w:rFonts w:ascii="Palatino Linotype" w:hAnsi="Palatino Linotype" w:cs="Arial"/>
          <w:b/>
          <w:lang w:val="es-ES"/>
        </w:rPr>
        <w:t xml:space="preserve">de </w:t>
      </w:r>
      <w:r w:rsidR="00FF3AA0" w:rsidRPr="006445EA">
        <w:rPr>
          <w:rFonts w:ascii="Palatino Linotype" w:hAnsi="Palatino Linotype" w:cs="Arial"/>
          <w:b/>
          <w:lang w:val="es-ES"/>
        </w:rPr>
        <w:t>agosto</w:t>
      </w:r>
      <w:r w:rsidR="005B50B9" w:rsidRPr="006445EA">
        <w:rPr>
          <w:rFonts w:ascii="Palatino Linotype" w:hAnsi="Palatino Linotype" w:cs="Arial"/>
          <w:b/>
          <w:lang w:val="es-ES"/>
        </w:rPr>
        <w:t xml:space="preserve"> </w:t>
      </w:r>
      <w:r w:rsidRPr="006445EA">
        <w:rPr>
          <w:rFonts w:ascii="Palatino Linotype" w:hAnsi="Palatino Linotype" w:cs="Arial"/>
          <w:b/>
          <w:lang w:val="es-ES"/>
        </w:rPr>
        <w:t xml:space="preserve">de dos mil </w:t>
      </w:r>
      <w:r w:rsidR="00F8602D" w:rsidRPr="006445EA">
        <w:rPr>
          <w:rFonts w:ascii="Palatino Linotype" w:hAnsi="Palatino Linotype" w:cs="Arial"/>
          <w:b/>
          <w:lang w:val="es-ES"/>
        </w:rPr>
        <w:t>veintitrés</w:t>
      </w:r>
      <w:r w:rsidRPr="006445EA">
        <w:rPr>
          <w:rFonts w:ascii="Palatino Linotype" w:hAnsi="Palatino Linotype" w:cs="Arial"/>
          <w:lang w:val="es-ES"/>
        </w:rPr>
        <w:t xml:space="preserve">, </w:t>
      </w:r>
      <w:r w:rsidR="0058252B" w:rsidRPr="006445EA">
        <w:rPr>
          <w:rFonts w:ascii="Palatino Linotype" w:hAnsi="Palatino Linotype" w:cs="Arial"/>
          <w:lang w:val="es-ES"/>
        </w:rPr>
        <w:t xml:space="preserve">sin contemplar en el cómputo los días </w:t>
      </w:r>
      <w:r w:rsidR="00E062FA" w:rsidRPr="006445EA">
        <w:rPr>
          <w:rFonts w:ascii="Palatino Linotype" w:hAnsi="Palatino Linotype" w:cs="Arial"/>
          <w:lang w:val="es-ES"/>
        </w:rPr>
        <w:t>sábados y domingos, considerados como días inhábiles, en términos del artículo 3, fracción X de la Ley de Transparencia y Acceso a la Información Pública del Estado de México y Municipios</w:t>
      </w:r>
      <w:r w:rsidR="00FF3AA0" w:rsidRPr="006445EA">
        <w:rPr>
          <w:rFonts w:ascii="Palatino Linotype" w:hAnsi="Palatino Linotype" w:cs="Arial"/>
          <w:lang w:val="es-ES"/>
        </w:rPr>
        <w:t>, así como el periodo vacacional establecido en el calendario oficial del este Instituto.</w:t>
      </w:r>
    </w:p>
    <w:p w14:paraId="55CAA116" w14:textId="77777777" w:rsidR="00E062FA" w:rsidRPr="006445EA" w:rsidRDefault="00E062FA" w:rsidP="006445EA">
      <w:pPr>
        <w:spacing w:line="360" w:lineRule="auto"/>
        <w:jc w:val="both"/>
        <w:rPr>
          <w:rFonts w:ascii="Palatino Linotype" w:hAnsi="Palatino Linotype" w:cs="Arial"/>
          <w:lang w:val="es-ES"/>
        </w:rPr>
      </w:pPr>
    </w:p>
    <w:p w14:paraId="3838E101" w14:textId="5B1BCC41" w:rsidR="00095074" w:rsidRPr="006445EA" w:rsidRDefault="00095074" w:rsidP="006445EA">
      <w:pPr>
        <w:spacing w:line="360" w:lineRule="auto"/>
        <w:jc w:val="both"/>
        <w:rPr>
          <w:rFonts w:ascii="Palatino Linotype" w:hAnsi="Palatino Linotype" w:cs="Arial"/>
          <w:lang w:val="es-ES"/>
        </w:rPr>
      </w:pPr>
      <w:r w:rsidRPr="006445EA">
        <w:rPr>
          <w:rFonts w:ascii="Palatino Linotype" w:hAnsi="Palatino Linotype" w:cs="Arial"/>
          <w:lang w:val="es-ES"/>
        </w:rPr>
        <w:lastRenderedPageBreak/>
        <w:t xml:space="preserve">Por tanto, si el Recurso de Revisión que nos ocupa, se interpuso el </w:t>
      </w:r>
      <w:r w:rsidR="00281D77" w:rsidRPr="006445EA">
        <w:rPr>
          <w:rFonts w:ascii="Palatino Linotype" w:hAnsi="Palatino Linotype" w:cs="Arial"/>
          <w:b/>
          <w:lang w:val="es-ES"/>
        </w:rPr>
        <w:t>treinta y uno de julio</w:t>
      </w:r>
      <w:r w:rsidRPr="006445EA">
        <w:rPr>
          <w:rFonts w:ascii="Palatino Linotype" w:hAnsi="Palatino Linotype" w:cs="Arial"/>
          <w:b/>
          <w:lang w:val="es-ES"/>
        </w:rPr>
        <w:t xml:space="preserve"> de dos mil </w:t>
      </w:r>
      <w:r w:rsidR="00F8602D" w:rsidRPr="006445EA">
        <w:rPr>
          <w:rFonts w:ascii="Palatino Linotype" w:hAnsi="Palatino Linotype" w:cs="Arial"/>
          <w:b/>
          <w:lang w:val="es-ES"/>
        </w:rPr>
        <w:t>veintitrés</w:t>
      </w:r>
      <w:r w:rsidRPr="006445EA">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03D761CB" w14:textId="77777777" w:rsidR="00370E2D" w:rsidRPr="006445EA" w:rsidRDefault="00370E2D" w:rsidP="006445EA">
      <w:pPr>
        <w:spacing w:line="360" w:lineRule="auto"/>
        <w:jc w:val="both"/>
        <w:rPr>
          <w:rFonts w:ascii="Palatino Linotype" w:hAnsi="Palatino Linotype" w:cs="Arial"/>
          <w:lang w:val="es-ES"/>
        </w:rPr>
      </w:pPr>
    </w:p>
    <w:p w14:paraId="71D326AF" w14:textId="53EEFAE2" w:rsidR="005C250B" w:rsidRPr="006445EA" w:rsidRDefault="00281D77" w:rsidP="006445EA">
      <w:pPr>
        <w:autoSpaceDE w:val="0"/>
        <w:autoSpaceDN w:val="0"/>
        <w:adjustRightInd w:val="0"/>
        <w:spacing w:line="360" w:lineRule="auto"/>
        <w:ind w:right="49"/>
        <w:jc w:val="both"/>
        <w:rPr>
          <w:rFonts w:ascii="Palatino Linotype" w:hAnsi="Palatino Linotype"/>
          <w:b/>
          <w:sz w:val="26"/>
          <w:szCs w:val="26"/>
        </w:rPr>
      </w:pPr>
      <w:r w:rsidRPr="006445EA">
        <w:rPr>
          <w:rFonts w:ascii="Palatino Linotype" w:hAnsi="Palatino Linotype" w:cs="Arial"/>
          <w:b/>
          <w:sz w:val="26"/>
          <w:szCs w:val="26"/>
        </w:rPr>
        <w:t>CUARTO</w:t>
      </w:r>
      <w:r w:rsidR="0030772C" w:rsidRPr="006445EA">
        <w:rPr>
          <w:rFonts w:ascii="Palatino Linotype" w:hAnsi="Palatino Linotype"/>
          <w:b/>
          <w:sz w:val="26"/>
          <w:szCs w:val="26"/>
        </w:rPr>
        <w:t>. Procedibilidad.</w:t>
      </w:r>
    </w:p>
    <w:p w14:paraId="71AB7656" w14:textId="77777777" w:rsidR="0027039A" w:rsidRPr="006445EA" w:rsidRDefault="0027039A" w:rsidP="006445EA">
      <w:pPr>
        <w:autoSpaceDE w:val="0"/>
        <w:autoSpaceDN w:val="0"/>
        <w:adjustRightInd w:val="0"/>
        <w:spacing w:line="360" w:lineRule="auto"/>
        <w:ind w:right="49"/>
        <w:jc w:val="both"/>
        <w:rPr>
          <w:rFonts w:ascii="Palatino Linotype" w:hAnsi="Palatino Linotype" w:cs="Arial"/>
          <w:lang w:val="es-ES"/>
        </w:rPr>
      </w:pPr>
      <w:r w:rsidRPr="006445EA">
        <w:rPr>
          <w:rFonts w:ascii="Palatino Linotype" w:hAnsi="Palatino Linotype" w:cs="Arial"/>
          <w:lang w:val="es-ES"/>
        </w:rPr>
        <w:t xml:space="preserve">Esté Órgano Garante considera importante precisar que conforme al artículo 180, fracción II, último párrafo de la Ley de Transparencia y Acceso a la Información Pública del Estado de México y Municipios, el cual prevé que cuando las solicitudes se presenten de manera electrónica no es requisito indispensable el proporcionar el nombre, tal como se muestra a continuación: </w:t>
      </w:r>
    </w:p>
    <w:p w14:paraId="59E7A45F" w14:textId="77777777" w:rsidR="0027039A" w:rsidRPr="006445EA" w:rsidRDefault="0027039A" w:rsidP="006445EA">
      <w:pPr>
        <w:autoSpaceDE w:val="0"/>
        <w:autoSpaceDN w:val="0"/>
        <w:adjustRightInd w:val="0"/>
        <w:spacing w:line="360" w:lineRule="auto"/>
        <w:ind w:right="49"/>
        <w:jc w:val="both"/>
        <w:rPr>
          <w:rFonts w:ascii="Palatino Linotype" w:hAnsi="Palatino Linotype" w:cs="Arial"/>
          <w:lang w:val="es-ES"/>
        </w:rPr>
      </w:pPr>
    </w:p>
    <w:p w14:paraId="2699B657" w14:textId="77777777" w:rsidR="0027039A" w:rsidRPr="006445EA" w:rsidRDefault="0027039A" w:rsidP="006445EA">
      <w:pPr>
        <w:tabs>
          <w:tab w:val="left" w:pos="851"/>
        </w:tabs>
        <w:ind w:left="851" w:right="901"/>
        <w:jc w:val="both"/>
        <w:rPr>
          <w:rFonts w:ascii="Palatino Linotype" w:hAnsi="Palatino Linotype"/>
          <w:b/>
          <w:i/>
          <w:sz w:val="22"/>
          <w:szCs w:val="22"/>
          <w:lang w:val="es-ES"/>
        </w:rPr>
      </w:pPr>
      <w:r w:rsidRPr="006445EA">
        <w:rPr>
          <w:rFonts w:ascii="Palatino Linotype" w:hAnsi="Palatino Linotype"/>
          <w:b/>
          <w:i/>
          <w:sz w:val="22"/>
          <w:szCs w:val="22"/>
          <w:lang w:val="es-ES"/>
        </w:rPr>
        <w:t xml:space="preserve">“Artículo 180. </w:t>
      </w:r>
      <w:r w:rsidRPr="006445EA">
        <w:rPr>
          <w:rFonts w:ascii="Palatino Linotype" w:hAnsi="Palatino Linotype"/>
          <w:i/>
          <w:sz w:val="22"/>
          <w:szCs w:val="22"/>
          <w:lang w:val="es-ES"/>
        </w:rPr>
        <w:t xml:space="preserve">El </w:t>
      </w:r>
      <w:r w:rsidRPr="006445EA">
        <w:rPr>
          <w:rFonts w:ascii="Palatino Linotype" w:hAnsi="Palatino Linotype" w:cs="Arial"/>
          <w:i/>
          <w:sz w:val="22"/>
          <w:szCs w:val="22"/>
          <w:lang w:val="es-ES"/>
        </w:rPr>
        <w:t>Recurso Revisión</w:t>
      </w:r>
      <w:r w:rsidRPr="006445EA">
        <w:rPr>
          <w:rFonts w:ascii="Palatino Linotype" w:hAnsi="Palatino Linotype"/>
          <w:i/>
          <w:sz w:val="22"/>
          <w:szCs w:val="22"/>
          <w:lang w:val="es-ES"/>
        </w:rPr>
        <w:t xml:space="preserve"> contendrá:</w:t>
      </w:r>
      <w:r w:rsidRPr="006445EA">
        <w:rPr>
          <w:rFonts w:ascii="Palatino Linotype" w:hAnsi="Palatino Linotype"/>
          <w:b/>
          <w:i/>
          <w:sz w:val="22"/>
          <w:szCs w:val="22"/>
          <w:lang w:val="es-ES"/>
        </w:rPr>
        <w:t xml:space="preserve"> </w:t>
      </w:r>
    </w:p>
    <w:p w14:paraId="71F4FBAC" w14:textId="77777777" w:rsidR="0027039A" w:rsidRPr="006445EA" w:rsidRDefault="0027039A" w:rsidP="006445EA">
      <w:pPr>
        <w:tabs>
          <w:tab w:val="left" w:pos="851"/>
        </w:tabs>
        <w:ind w:left="851" w:right="901"/>
        <w:jc w:val="both"/>
        <w:rPr>
          <w:rFonts w:ascii="Palatino Linotype" w:hAnsi="Palatino Linotype"/>
          <w:b/>
          <w:i/>
          <w:sz w:val="22"/>
          <w:szCs w:val="22"/>
          <w:lang w:val="es-ES"/>
        </w:rPr>
      </w:pPr>
      <w:r w:rsidRPr="006445EA">
        <w:rPr>
          <w:rFonts w:ascii="Palatino Linotype" w:hAnsi="Palatino Linotype"/>
          <w:b/>
          <w:i/>
          <w:sz w:val="22"/>
          <w:szCs w:val="22"/>
          <w:lang w:val="es-ES"/>
        </w:rPr>
        <w:t>…</w:t>
      </w:r>
    </w:p>
    <w:p w14:paraId="5E67EE0B" w14:textId="77777777" w:rsidR="0027039A" w:rsidRPr="006445EA" w:rsidRDefault="0027039A" w:rsidP="006445EA">
      <w:pPr>
        <w:tabs>
          <w:tab w:val="left" w:pos="851"/>
        </w:tabs>
        <w:ind w:left="851" w:right="901"/>
        <w:jc w:val="both"/>
        <w:rPr>
          <w:rFonts w:ascii="Palatino Linotype" w:hAnsi="Palatino Linotype"/>
          <w:i/>
          <w:sz w:val="22"/>
          <w:szCs w:val="22"/>
          <w:lang w:val="es-ES"/>
        </w:rPr>
      </w:pPr>
      <w:r w:rsidRPr="006445EA">
        <w:rPr>
          <w:rFonts w:ascii="Palatino Linotype" w:hAnsi="Palatino Linotype"/>
          <w:b/>
          <w:i/>
          <w:sz w:val="22"/>
          <w:szCs w:val="22"/>
          <w:lang w:val="es-ES"/>
        </w:rPr>
        <w:t xml:space="preserve">II. El nombre del solicitante </w:t>
      </w:r>
      <w:r w:rsidRPr="006445EA">
        <w:rPr>
          <w:rFonts w:ascii="Palatino Linotype" w:hAnsi="Palatino Linotype" w:cs="Arial"/>
          <w:b/>
          <w:i/>
          <w:sz w:val="22"/>
          <w:szCs w:val="22"/>
          <w:lang w:val="es-ES"/>
        </w:rPr>
        <w:t>que</w:t>
      </w:r>
      <w:r w:rsidRPr="006445EA">
        <w:rPr>
          <w:rFonts w:ascii="Palatino Linotype" w:hAnsi="Palatino Linotype"/>
          <w:b/>
          <w:i/>
          <w:sz w:val="22"/>
          <w:szCs w:val="22"/>
          <w:lang w:val="es-ES"/>
        </w:rPr>
        <w:t xml:space="preserve"> recurre </w:t>
      </w:r>
      <w:r w:rsidRPr="006445EA">
        <w:rPr>
          <w:rFonts w:ascii="Palatino Linotype" w:hAnsi="Palatino Linotype"/>
          <w:i/>
          <w:sz w:val="22"/>
          <w:szCs w:val="22"/>
          <w:lang w:val="es-ES"/>
        </w:rPr>
        <w:t>o de su representante y, en su caso, …</w:t>
      </w:r>
    </w:p>
    <w:p w14:paraId="5423FFE0" w14:textId="77777777" w:rsidR="0027039A" w:rsidRPr="006445EA" w:rsidRDefault="0027039A" w:rsidP="006445EA">
      <w:pPr>
        <w:tabs>
          <w:tab w:val="left" w:pos="851"/>
        </w:tabs>
        <w:ind w:left="851" w:right="901"/>
        <w:jc w:val="both"/>
        <w:rPr>
          <w:rFonts w:ascii="Palatino Linotype" w:hAnsi="Palatino Linotype"/>
          <w:b/>
          <w:i/>
          <w:sz w:val="22"/>
          <w:szCs w:val="22"/>
          <w:lang w:val="es-ES"/>
        </w:rPr>
      </w:pPr>
      <w:r w:rsidRPr="006445EA">
        <w:rPr>
          <w:rFonts w:ascii="Palatino Linotype" w:hAnsi="Palatino Linotype"/>
          <w:b/>
          <w:i/>
          <w:sz w:val="22"/>
          <w:szCs w:val="22"/>
          <w:lang w:val="es-ES"/>
        </w:rPr>
        <w:t xml:space="preserve">En caso de </w:t>
      </w:r>
      <w:r w:rsidRPr="006445EA">
        <w:rPr>
          <w:rFonts w:ascii="Palatino Linotype" w:hAnsi="Palatino Linotype" w:cs="Arial"/>
          <w:b/>
          <w:i/>
          <w:sz w:val="22"/>
          <w:szCs w:val="22"/>
          <w:lang w:val="es-ES"/>
        </w:rPr>
        <w:t>que</w:t>
      </w:r>
      <w:r w:rsidRPr="006445EA">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6445EA">
        <w:rPr>
          <w:rFonts w:ascii="Palatino Linotype" w:hAnsi="Palatino Linotype"/>
          <w:i/>
          <w:sz w:val="22"/>
          <w:szCs w:val="22"/>
          <w:lang w:val="es-ES"/>
        </w:rPr>
        <w:t>, IV, VII y VIII.</w:t>
      </w:r>
      <w:r w:rsidRPr="006445EA">
        <w:rPr>
          <w:rFonts w:ascii="Palatino Linotype" w:hAnsi="Palatino Linotype"/>
          <w:b/>
          <w:i/>
          <w:sz w:val="22"/>
          <w:szCs w:val="22"/>
          <w:lang w:val="es-ES"/>
        </w:rPr>
        <w:t>”</w:t>
      </w:r>
    </w:p>
    <w:p w14:paraId="041C1317" w14:textId="77777777" w:rsidR="0027039A" w:rsidRPr="006445EA" w:rsidRDefault="0027039A" w:rsidP="006445EA">
      <w:pPr>
        <w:tabs>
          <w:tab w:val="left" w:pos="851"/>
        </w:tabs>
        <w:ind w:right="901"/>
        <w:jc w:val="both"/>
        <w:rPr>
          <w:rFonts w:ascii="Palatino Linotype" w:hAnsi="Palatino Linotype"/>
          <w:i/>
          <w:sz w:val="22"/>
          <w:szCs w:val="22"/>
          <w:lang w:val="es-ES"/>
        </w:rPr>
      </w:pPr>
    </w:p>
    <w:p w14:paraId="4414FD3F" w14:textId="77777777" w:rsidR="0027039A" w:rsidRPr="006445EA" w:rsidRDefault="0027039A" w:rsidP="006445EA">
      <w:pPr>
        <w:spacing w:line="360" w:lineRule="auto"/>
        <w:jc w:val="both"/>
        <w:rPr>
          <w:rFonts w:ascii="Palatino Linotype" w:hAnsi="Palatino Linotype"/>
          <w:lang w:val="es-ES"/>
        </w:rPr>
      </w:pPr>
      <w:r w:rsidRPr="006445EA">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sidRPr="006445EA">
        <w:rPr>
          <w:rFonts w:ascii="Palatino Linotype" w:hAnsi="Palatino Linotype" w:cs="Arial"/>
          <w:b/>
          <w:lang w:val="es-ES"/>
        </w:rPr>
        <w:t xml:space="preserve"> RECURRENTE;</w:t>
      </w:r>
      <w:r w:rsidRPr="006445EA">
        <w:rPr>
          <w:rFonts w:ascii="Palatino Linotype" w:hAnsi="Palatino Linotype"/>
          <w:lang w:val="es-ES"/>
        </w:rPr>
        <w:t xml:space="preserve"> en ese sentido en el presente caso, al haber sido presentado el Recurso Revisión vía </w:t>
      </w:r>
      <w:r w:rsidRPr="006445EA">
        <w:rPr>
          <w:rFonts w:ascii="Palatino Linotype" w:hAnsi="Palatino Linotype"/>
          <w:b/>
          <w:lang w:val="es-ES"/>
        </w:rPr>
        <w:t>SAIMEX</w:t>
      </w:r>
      <w:r w:rsidRPr="006445EA">
        <w:rPr>
          <w:rFonts w:ascii="Palatino Linotype" w:hAnsi="Palatino Linotype"/>
          <w:lang w:val="es-ES"/>
        </w:rPr>
        <w:t>, dicho requisito resulta innecesario.</w:t>
      </w:r>
    </w:p>
    <w:p w14:paraId="744433F3" w14:textId="77777777" w:rsidR="0027039A" w:rsidRPr="006445EA" w:rsidRDefault="0027039A" w:rsidP="006445EA">
      <w:pPr>
        <w:spacing w:line="360" w:lineRule="auto"/>
        <w:jc w:val="both"/>
        <w:rPr>
          <w:rFonts w:ascii="Palatino Linotype" w:hAnsi="Palatino Linotype"/>
          <w:lang w:val="es-ES"/>
        </w:rPr>
      </w:pPr>
    </w:p>
    <w:p w14:paraId="7789D7DA" w14:textId="77777777" w:rsidR="0027039A" w:rsidRPr="006445EA" w:rsidRDefault="0027039A" w:rsidP="006445EA">
      <w:pPr>
        <w:spacing w:line="360" w:lineRule="auto"/>
        <w:jc w:val="both"/>
        <w:rPr>
          <w:rFonts w:ascii="Palatino Linotype" w:hAnsi="Palatino Linotype" w:cs="Arial"/>
          <w:lang w:val="es-ES"/>
        </w:rPr>
      </w:pPr>
      <w:r w:rsidRPr="006445EA">
        <w:rPr>
          <w:rFonts w:ascii="Palatino Linotype" w:hAnsi="Palatino Linotype"/>
          <w:lang w:val="es-ES"/>
        </w:rPr>
        <w:lastRenderedPageBreak/>
        <w:t xml:space="preserve">Lo anterior es así, pues el artículo 15 de </w:t>
      </w:r>
      <w:r w:rsidRPr="006445EA">
        <w:rPr>
          <w:rFonts w:ascii="Palatino Linotype" w:hAnsi="Palatino Linotype" w:cs="Arial"/>
          <w:lang w:val="es-ES"/>
        </w:rPr>
        <w:t xml:space="preserve">Ley de Transparencia y Acceso a la Información Pública del Estado de México y Municipios </w:t>
      </w:r>
      <w:r w:rsidRPr="006445EA">
        <w:rPr>
          <w:rFonts w:ascii="Palatino Linotype" w:hAnsi="Palatino Linotype" w:cs="Arial"/>
          <w:iCs/>
          <w:lang w:val="es-ES"/>
        </w:rPr>
        <w:t xml:space="preserve">prevé que, </w:t>
      </w:r>
      <w:r w:rsidRPr="006445EA">
        <w:rPr>
          <w:rFonts w:ascii="Palatino Linotype" w:hAnsi="Palatino Linotype"/>
          <w:lang w:val="es-ES"/>
        </w:rPr>
        <w:t xml:space="preserve">toda persona tendrá acceso a la información </w:t>
      </w:r>
      <w:r w:rsidRPr="006445EA">
        <w:rPr>
          <w:rFonts w:ascii="Palatino Linotype" w:hAnsi="Palatino Linotype" w:cs="Arial"/>
          <w:lang w:val="es-ES"/>
        </w:rPr>
        <w:t xml:space="preserve">sin necesidad de acreditar interés alguno o justificar su utilización, de lo que se infiere que para el </w:t>
      </w:r>
      <w:r w:rsidRPr="006445EA">
        <w:rPr>
          <w:rFonts w:ascii="Palatino Linotype" w:hAnsi="Palatino Linotype"/>
          <w:lang w:val="es-ES"/>
        </w:rPr>
        <w:t>ejercicio</w:t>
      </w:r>
      <w:r w:rsidRPr="006445EA">
        <w:rPr>
          <w:rFonts w:ascii="Palatino Linotype" w:hAnsi="Palatino Linotype" w:cs="Arial"/>
          <w:lang w:val="es-ES"/>
        </w:rPr>
        <w:t xml:space="preserve"> del derecho de acceso a la Información Pública, </w:t>
      </w:r>
      <w:r w:rsidRPr="006445EA">
        <w:rPr>
          <w:rFonts w:ascii="Palatino Linotype" w:hAnsi="Palatino Linotype" w:cs="Arial"/>
          <w:b/>
          <w:u w:val="single"/>
          <w:lang w:val="es-ES"/>
        </w:rPr>
        <w:t xml:space="preserve">el nombre no es un requisito </w:t>
      </w:r>
      <w:r w:rsidRPr="006445EA">
        <w:rPr>
          <w:rFonts w:ascii="Palatino Linotype" w:hAnsi="Palatino Linotype" w:cs="Arial"/>
          <w:b/>
          <w:i/>
          <w:u w:val="single"/>
          <w:lang w:val="es-ES"/>
        </w:rPr>
        <w:t>sine qua non</w:t>
      </w:r>
      <w:r w:rsidRPr="006445EA">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7E2AB9A8" w14:textId="77777777" w:rsidR="0027039A" w:rsidRPr="006445EA" w:rsidRDefault="0027039A" w:rsidP="006445EA">
      <w:pPr>
        <w:spacing w:line="360" w:lineRule="auto"/>
        <w:jc w:val="both"/>
        <w:rPr>
          <w:rFonts w:ascii="Palatino Linotype" w:hAnsi="Palatino Linotype" w:cs="Arial"/>
          <w:lang w:val="es-ES"/>
        </w:rPr>
      </w:pPr>
    </w:p>
    <w:p w14:paraId="48215EC9" w14:textId="77777777" w:rsidR="0027039A" w:rsidRPr="006445EA" w:rsidRDefault="0027039A" w:rsidP="006445EA">
      <w:pPr>
        <w:spacing w:line="360" w:lineRule="auto"/>
        <w:jc w:val="both"/>
        <w:rPr>
          <w:rFonts w:ascii="Palatino Linotype" w:hAnsi="Palatino Linotype"/>
          <w:sz w:val="22"/>
          <w:szCs w:val="22"/>
          <w:lang w:val="es-ES"/>
        </w:rPr>
      </w:pPr>
      <w:r w:rsidRPr="006445EA">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433E2F7E" w14:textId="77777777" w:rsidR="0027039A" w:rsidRPr="006445EA" w:rsidRDefault="0027039A" w:rsidP="006445EA">
      <w:pPr>
        <w:tabs>
          <w:tab w:val="left" w:pos="851"/>
        </w:tabs>
        <w:ind w:left="851" w:right="901"/>
        <w:jc w:val="both"/>
        <w:rPr>
          <w:rFonts w:ascii="Palatino Linotype" w:hAnsi="Palatino Linotype"/>
          <w:sz w:val="22"/>
          <w:szCs w:val="22"/>
          <w:lang w:val="es-ES"/>
        </w:rPr>
      </w:pPr>
    </w:p>
    <w:p w14:paraId="43B0D2E2" w14:textId="77777777" w:rsidR="0027039A" w:rsidRPr="006445EA" w:rsidRDefault="0027039A" w:rsidP="006445EA">
      <w:pPr>
        <w:spacing w:line="360" w:lineRule="auto"/>
        <w:jc w:val="both"/>
        <w:rPr>
          <w:rFonts w:ascii="Palatino Linotype" w:hAnsi="Palatino Linotype"/>
          <w:lang w:val="es-ES"/>
        </w:rPr>
      </w:pPr>
      <w:r w:rsidRPr="006445EA">
        <w:rPr>
          <w:rFonts w:ascii="Palatino Linotype" w:hAnsi="Palatino Linotype"/>
          <w:lang w:val="es-ES"/>
        </w:rPr>
        <w:t xml:space="preserve">Así mismo, se estima que el requisito relativo al nombre del </w:t>
      </w:r>
      <w:r w:rsidRPr="006445EA">
        <w:rPr>
          <w:rFonts w:ascii="Palatino Linotype" w:hAnsi="Palatino Linotype" w:cs="Arial"/>
          <w:b/>
          <w:lang w:val="es-ES"/>
        </w:rPr>
        <w:t>RECURRENTE</w:t>
      </w:r>
      <w:r w:rsidRPr="006445EA">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w:t>
      </w:r>
      <w:r w:rsidRPr="006445EA">
        <w:rPr>
          <w:rFonts w:ascii="Palatino Linotype" w:hAnsi="Palatino Linotype"/>
          <w:lang w:val="es-ES"/>
        </w:rPr>
        <w:lastRenderedPageBreak/>
        <w:t xml:space="preserve">únicamente basta con que el solicitante se encuentre legitimado en el procedimiento de Recurso Revisión, circunstancia que se acredita con las constancias electrónicas del expediente, de las que se desprende que </w:t>
      </w:r>
      <w:r w:rsidRPr="006445EA">
        <w:rPr>
          <w:rFonts w:ascii="Palatino Linotype" w:hAnsi="Palatino Linotype" w:cs="Arial"/>
          <w:b/>
          <w:lang w:val="es-ES"/>
        </w:rPr>
        <w:t>EL RECURRENTE</w:t>
      </w:r>
      <w:r w:rsidRPr="006445EA">
        <w:rPr>
          <w:rFonts w:ascii="Palatino Linotype" w:hAnsi="Palatino Linotype"/>
          <w:lang w:val="es-ES"/>
        </w:rPr>
        <w:t xml:space="preserve"> es la misma persona que realizó la solicitud de acceso a la Información Pública que ahora se impugna.</w:t>
      </w:r>
    </w:p>
    <w:p w14:paraId="71970755" w14:textId="77777777" w:rsidR="0027039A" w:rsidRPr="006445EA" w:rsidRDefault="0027039A" w:rsidP="006445EA">
      <w:pPr>
        <w:tabs>
          <w:tab w:val="left" w:pos="851"/>
        </w:tabs>
        <w:ind w:left="851" w:right="901"/>
        <w:jc w:val="both"/>
        <w:rPr>
          <w:rFonts w:ascii="Palatino Linotype" w:hAnsi="Palatino Linotype"/>
          <w:szCs w:val="22"/>
          <w:lang w:val="es-ES"/>
        </w:rPr>
      </w:pPr>
    </w:p>
    <w:p w14:paraId="4A0142E9" w14:textId="77777777" w:rsidR="0027039A" w:rsidRPr="006445EA" w:rsidRDefault="0027039A" w:rsidP="006445EA">
      <w:pPr>
        <w:spacing w:line="360" w:lineRule="auto"/>
        <w:jc w:val="both"/>
        <w:rPr>
          <w:rFonts w:ascii="Palatino Linotype" w:hAnsi="Palatino Linotype"/>
          <w:lang w:val="es-ES"/>
        </w:rPr>
      </w:pPr>
      <w:r w:rsidRPr="006445EA">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w:t>
      </w:r>
      <w:r w:rsidRPr="006445EA">
        <w:rPr>
          <w:rFonts w:ascii="Palatino Linotype" w:hAnsi="Palatino Linotype"/>
        </w:rPr>
        <w:t>Constitución Política de los Estados Unidos Mexicanos</w:t>
      </w:r>
      <w:r w:rsidRPr="006445EA">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50178E40" w14:textId="77777777" w:rsidR="00FD3B6A" w:rsidRPr="006445EA" w:rsidRDefault="00FD3B6A" w:rsidP="006445EA">
      <w:pPr>
        <w:spacing w:line="360" w:lineRule="auto"/>
        <w:jc w:val="both"/>
        <w:textAlignment w:val="baseline"/>
        <w:rPr>
          <w:rFonts w:ascii="Palatino Linotype" w:hAnsi="Palatino Linotype"/>
          <w:b/>
          <w:sz w:val="26"/>
          <w:szCs w:val="26"/>
          <w:lang w:eastAsia="es-MX"/>
        </w:rPr>
      </w:pPr>
    </w:p>
    <w:p w14:paraId="1845814D" w14:textId="495068A4" w:rsidR="005B5043" w:rsidRPr="006445EA" w:rsidRDefault="00281D77" w:rsidP="006445EA">
      <w:pPr>
        <w:spacing w:line="360" w:lineRule="auto"/>
        <w:jc w:val="both"/>
        <w:textAlignment w:val="baseline"/>
        <w:rPr>
          <w:rFonts w:ascii="Palatino Linotype" w:hAnsi="Palatino Linotype" w:cs="Arial"/>
          <w:b/>
          <w:sz w:val="26"/>
          <w:szCs w:val="26"/>
          <w:lang w:val="es-ES" w:eastAsia="es-MX"/>
        </w:rPr>
      </w:pPr>
      <w:r w:rsidRPr="006445EA">
        <w:rPr>
          <w:rFonts w:ascii="Palatino Linotype" w:hAnsi="Palatino Linotype"/>
          <w:b/>
          <w:sz w:val="26"/>
          <w:szCs w:val="26"/>
          <w:lang w:eastAsia="es-MX"/>
        </w:rPr>
        <w:t>QUINTO</w:t>
      </w:r>
      <w:r w:rsidR="000171D8" w:rsidRPr="006445EA">
        <w:rPr>
          <w:rFonts w:ascii="Palatino Linotype" w:hAnsi="Palatino Linotype" w:cs="Arial"/>
          <w:b/>
          <w:sz w:val="26"/>
          <w:szCs w:val="26"/>
          <w:lang w:eastAsia="es-MX"/>
        </w:rPr>
        <w:t xml:space="preserve">. </w:t>
      </w:r>
      <w:r w:rsidR="000171D8" w:rsidRPr="006445EA">
        <w:rPr>
          <w:rFonts w:ascii="Palatino Linotype" w:hAnsi="Palatino Linotype" w:cs="Arial"/>
          <w:b/>
          <w:sz w:val="26"/>
          <w:szCs w:val="26"/>
          <w:lang w:val="es-ES" w:eastAsia="es-MX"/>
        </w:rPr>
        <w:t>Estudio y resolución del asunto.</w:t>
      </w:r>
    </w:p>
    <w:p w14:paraId="15836317" w14:textId="373450C2" w:rsidR="000957FD" w:rsidRPr="006445EA" w:rsidRDefault="000957FD" w:rsidP="006445EA">
      <w:pPr>
        <w:spacing w:line="360" w:lineRule="auto"/>
        <w:jc w:val="both"/>
        <w:rPr>
          <w:rFonts w:ascii="Palatino Linotype" w:hAnsi="Palatino Linotype"/>
        </w:rPr>
      </w:pPr>
      <w:r w:rsidRPr="006445EA">
        <w:rPr>
          <w:rFonts w:ascii="Palatino Linotype" w:eastAsia="Arial Unicode MS" w:hAnsi="Palatino Linotype" w:cs="Arial"/>
        </w:rPr>
        <w:t>Es</w:t>
      </w:r>
      <w:r w:rsidR="00370E2D" w:rsidRPr="006445EA">
        <w:rPr>
          <w:rFonts w:ascii="Palatino Linotype" w:hAnsi="Palatino Linotype"/>
        </w:rPr>
        <w:t xml:space="preserve"> pertinente enfatizar</w:t>
      </w:r>
      <w:r w:rsidRPr="006445EA">
        <w:rPr>
          <w:rFonts w:ascii="Palatino Linotype" w:hAnsi="Palatino Linotype"/>
        </w:rPr>
        <w:t xml:space="preserve"> lo que contempla el artículo 6°, Apartado A de la Constitución Política de los Estados Unidos Mexicanos, atinente al derecho de Acceso a la Información Pública, que señala a la letra: </w:t>
      </w:r>
    </w:p>
    <w:p w14:paraId="55460AB9" w14:textId="77777777" w:rsidR="005B50B9" w:rsidRPr="006445EA" w:rsidRDefault="005B50B9" w:rsidP="006445EA">
      <w:pPr>
        <w:spacing w:line="360" w:lineRule="auto"/>
        <w:jc w:val="both"/>
        <w:rPr>
          <w:rFonts w:ascii="Palatino Linotype" w:hAnsi="Palatino Linotype"/>
        </w:rPr>
      </w:pPr>
    </w:p>
    <w:p w14:paraId="5D61084E" w14:textId="3BD23CBA" w:rsidR="00370E2D" w:rsidRPr="006445EA" w:rsidRDefault="000957FD" w:rsidP="006445EA">
      <w:pPr>
        <w:ind w:left="851" w:right="901"/>
        <w:jc w:val="both"/>
        <w:rPr>
          <w:rFonts w:ascii="Palatino Linotype" w:hAnsi="Palatino Linotype" w:cs="Arial"/>
          <w:i/>
          <w:sz w:val="22"/>
        </w:rPr>
      </w:pPr>
      <w:r w:rsidRPr="006445EA">
        <w:rPr>
          <w:rFonts w:ascii="Palatino Linotype" w:hAnsi="Palatino Linotype" w:cs="Arial"/>
          <w:i/>
          <w:sz w:val="22"/>
        </w:rPr>
        <w:t xml:space="preserve"> </w:t>
      </w:r>
      <w:r w:rsidR="00370E2D" w:rsidRPr="006445EA">
        <w:rPr>
          <w:rFonts w:ascii="Palatino Linotype" w:hAnsi="Palatino Linotype" w:cs="Arial"/>
          <w:i/>
          <w:sz w:val="22"/>
        </w:rPr>
        <w:t>“</w:t>
      </w:r>
      <w:r w:rsidR="00370E2D" w:rsidRPr="006445EA">
        <w:rPr>
          <w:rFonts w:ascii="Palatino Linotype" w:hAnsi="Palatino Linotype" w:cs="Arial"/>
          <w:b/>
          <w:i/>
          <w:sz w:val="22"/>
        </w:rPr>
        <w:t>Artículo 6o…</w:t>
      </w:r>
    </w:p>
    <w:p w14:paraId="6E887000" w14:textId="77777777" w:rsidR="00370E2D" w:rsidRPr="006445EA" w:rsidRDefault="00370E2D" w:rsidP="006445EA">
      <w:pPr>
        <w:ind w:left="851" w:right="901"/>
        <w:jc w:val="both"/>
        <w:rPr>
          <w:rFonts w:ascii="Palatino Linotype" w:hAnsi="Palatino Linotype" w:cs="Arial"/>
          <w:i/>
          <w:sz w:val="22"/>
          <w:lang w:eastAsia="es-MX"/>
        </w:rPr>
      </w:pPr>
      <w:r w:rsidRPr="006445EA">
        <w:rPr>
          <w:rFonts w:ascii="Palatino Linotype" w:hAnsi="Palatino Linotype" w:cs="Arial"/>
          <w:b/>
          <w:bCs/>
          <w:i/>
          <w:sz w:val="22"/>
          <w:lang w:eastAsia="es-MX"/>
        </w:rPr>
        <w:t>A.</w:t>
      </w:r>
      <w:r w:rsidRPr="006445EA">
        <w:rPr>
          <w:rFonts w:ascii="Palatino Linotype" w:hAnsi="Palatino Linotype" w:cs="Arial"/>
          <w:i/>
          <w:sz w:val="22"/>
          <w:lang w:eastAsia="es-MX"/>
        </w:rPr>
        <w:t xml:space="preserve"> Para el ejercicio del </w:t>
      </w:r>
      <w:r w:rsidRPr="006445EA">
        <w:rPr>
          <w:rFonts w:ascii="Palatino Linotype" w:hAnsi="Palatino Linotype" w:cs="Arial"/>
          <w:bCs/>
          <w:i/>
          <w:sz w:val="22"/>
        </w:rPr>
        <w:t>derecho</w:t>
      </w:r>
      <w:r w:rsidRPr="006445EA">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033D9DC6" w14:textId="77777777" w:rsidR="00370E2D" w:rsidRPr="006445EA" w:rsidRDefault="00370E2D" w:rsidP="006445EA">
      <w:pPr>
        <w:ind w:left="851" w:right="901"/>
        <w:jc w:val="both"/>
        <w:rPr>
          <w:rFonts w:ascii="Palatino Linotype" w:hAnsi="Palatino Linotype" w:cs="Arial"/>
          <w:i/>
          <w:sz w:val="22"/>
        </w:rPr>
      </w:pPr>
      <w:r w:rsidRPr="006445EA">
        <w:rPr>
          <w:rFonts w:ascii="Palatino Linotype" w:hAnsi="Palatino Linotype" w:cs="Arial"/>
          <w:b/>
          <w:bCs/>
          <w:i/>
          <w:sz w:val="22"/>
          <w:lang w:eastAsia="es-MX"/>
        </w:rPr>
        <w:t xml:space="preserve">I. </w:t>
      </w:r>
      <w:r w:rsidRPr="006445EA">
        <w:rPr>
          <w:rFonts w:ascii="Palatino Linotype" w:hAnsi="Palatino Linotype" w:cs="Arial"/>
          <w:i/>
          <w:sz w:val="22"/>
          <w:lang w:eastAsia="es-MX"/>
        </w:rPr>
        <w:t xml:space="preserve">Toda la información en posesión de cualquier autoridad, entidad, órgano y organismo de los Poderes Ejecutivo, </w:t>
      </w:r>
      <w:r w:rsidRPr="006445EA">
        <w:rPr>
          <w:rFonts w:ascii="Palatino Linotype" w:hAnsi="Palatino Linotype" w:cs="Arial"/>
          <w:i/>
          <w:sz w:val="22"/>
        </w:rPr>
        <w:t>Legislativo</w:t>
      </w:r>
      <w:r w:rsidRPr="006445EA">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w:t>
      </w:r>
      <w:r w:rsidRPr="006445EA">
        <w:rPr>
          <w:rFonts w:ascii="Palatino Linotype" w:hAnsi="Palatino Linotype" w:cs="Arial"/>
          <w:i/>
          <w:sz w:val="22"/>
          <w:lang w:eastAsia="es-MX"/>
        </w:rPr>
        <w:lastRenderedPageBreak/>
        <w:t>autoridad en el ámbito federal, estatal y municipal, es pública</w:t>
      </w:r>
      <w:r w:rsidRPr="006445EA">
        <w:rPr>
          <w:rFonts w:ascii="Palatino Linotype" w:hAnsi="Palatino Linotype" w:cs="Arial"/>
          <w:i/>
          <w:sz w:val="22"/>
        </w:rPr>
        <w:t xml:space="preserve"> </w:t>
      </w:r>
      <w:r w:rsidRPr="006445EA">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6DDA6C73" w14:textId="77777777" w:rsidR="00370E2D" w:rsidRPr="006445EA" w:rsidRDefault="00370E2D" w:rsidP="006445EA">
      <w:pPr>
        <w:ind w:left="851" w:right="901"/>
        <w:jc w:val="both"/>
        <w:rPr>
          <w:rFonts w:ascii="Palatino Linotype" w:hAnsi="Palatino Linotype" w:cs="Arial"/>
          <w:i/>
          <w:sz w:val="22"/>
          <w:lang w:eastAsia="es-MX"/>
        </w:rPr>
      </w:pPr>
      <w:r w:rsidRPr="006445EA">
        <w:rPr>
          <w:rFonts w:ascii="Palatino Linotype" w:hAnsi="Palatino Linotype" w:cs="Arial"/>
          <w:b/>
          <w:bCs/>
          <w:i/>
          <w:sz w:val="22"/>
          <w:lang w:eastAsia="es-MX"/>
        </w:rPr>
        <w:t xml:space="preserve">II. </w:t>
      </w:r>
      <w:r w:rsidRPr="006445EA">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6F7F6878" w14:textId="77777777" w:rsidR="00370E2D" w:rsidRPr="006445EA" w:rsidRDefault="00370E2D" w:rsidP="006445EA">
      <w:pPr>
        <w:ind w:left="851" w:right="901"/>
        <w:jc w:val="both"/>
        <w:rPr>
          <w:rFonts w:ascii="Palatino Linotype" w:hAnsi="Palatino Linotype" w:cs="Arial"/>
          <w:i/>
          <w:sz w:val="22"/>
          <w:lang w:eastAsia="es-MX"/>
        </w:rPr>
      </w:pPr>
      <w:r w:rsidRPr="006445EA">
        <w:rPr>
          <w:rFonts w:ascii="Palatino Linotype" w:hAnsi="Palatino Linotype" w:cs="Arial"/>
          <w:b/>
          <w:bCs/>
          <w:i/>
          <w:sz w:val="22"/>
          <w:lang w:eastAsia="es-MX"/>
        </w:rPr>
        <w:t xml:space="preserve">III. </w:t>
      </w:r>
      <w:r w:rsidRPr="006445EA">
        <w:rPr>
          <w:rFonts w:ascii="Palatino Linotype" w:hAnsi="Palatino Linotype" w:cs="Arial"/>
          <w:i/>
          <w:sz w:val="22"/>
          <w:lang w:eastAsia="es-MX"/>
        </w:rPr>
        <w:t xml:space="preserve">Toda persona, sin necesidad de </w:t>
      </w:r>
      <w:r w:rsidRPr="006445EA">
        <w:rPr>
          <w:rFonts w:ascii="Palatino Linotype" w:hAnsi="Palatino Linotype" w:cs="Arial"/>
          <w:i/>
          <w:sz w:val="22"/>
        </w:rPr>
        <w:t>acreditar</w:t>
      </w:r>
      <w:r w:rsidRPr="006445EA">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05D7BBB5" w14:textId="77777777" w:rsidR="00370E2D" w:rsidRPr="006445EA" w:rsidRDefault="00370E2D" w:rsidP="006445EA">
      <w:pPr>
        <w:ind w:left="851" w:right="901"/>
        <w:jc w:val="both"/>
        <w:rPr>
          <w:rFonts w:ascii="Palatino Linotype" w:hAnsi="Palatino Linotype" w:cs="Arial"/>
          <w:i/>
          <w:sz w:val="22"/>
          <w:lang w:eastAsia="es-MX"/>
        </w:rPr>
      </w:pPr>
      <w:r w:rsidRPr="006445EA">
        <w:rPr>
          <w:rFonts w:ascii="Palatino Linotype" w:hAnsi="Palatino Linotype" w:cs="Arial"/>
          <w:b/>
          <w:bCs/>
          <w:i/>
          <w:sz w:val="22"/>
          <w:lang w:eastAsia="es-MX"/>
        </w:rPr>
        <w:t xml:space="preserve">IV. </w:t>
      </w:r>
      <w:r w:rsidRPr="006445EA">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4048C8D3" w14:textId="77777777" w:rsidR="00370E2D" w:rsidRPr="006445EA" w:rsidRDefault="00370E2D" w:rsidP="006445EA">
      <w:pPr>
        <w:ind w:left="851" w:right="901"/>
        <w:jc w:val="both"/>
        <w:rPr>
          <w:rFonts w:ascii="Palatino Linotype" w:hAnsi="Palatino Linotype" w:cs="Arial"/>
          <w:i/>
          <w:sz w:val="22"/>
          <w:lang w:eastAsia="es-MX"/>
        </w:rPr>
      </w:pPr>
      <w:r w:rsidRPr="006445EA">
        <w:rPr>
          <w:rFonts w:ascii="Palatino Linotype" w:hAnsi="Palatino Linotype" w:cs="Arial"/>
          <w:b/>
          <w:bCs/>
          <w:i/>
          <w:sz w:val="22"/>
          <w:lang w:eastAsia="es-MX"/>
        </w:rPr>
        <w:t xml:space="preserve">V. </w:t>
      </w:r>
      <w:r w:rsidRPr="006445EA">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34D17BA" w14:textId="77777777" w:rsidR="00370E2D" w:rsidRPr="006445EA" w:rsidRDefault="00370E2D" w:rsidP="006445EA">
      <w:pPr>
        <w:ind w:left="851" w:right="901"/>
        <w:jc w:val="both"/>
        <w:rPr>
          <w:rFonts w:ascii="Palatino Linotype" w:hAnsi="Palatino Linotype" w:cs="Arial"/>
          <w:i/>
          <w:sz w:val="22"/>
          <w:lang w:eastAsia="es-MX"/>
        </w:rPr>
      </w:pPr>
      <w:r w:rsidRPr="006445EA">
        <w:rPr>
          <w:rFonts w:ascii="Palatino Linotype" w:hAnsi="Palatino Linotype" w:cs="Arial"/>
          <w:b/>
          <w:bCs/>
          <w:i/>
          <w:sz w:val="22"/>
          <w:lang w:eastAsia="es-MX"/>
        </w:rPr>
        <w:t xml:space="preserve">VI. </w:t>
      </w:r>
      <w:r w:rsidRPr="006445EA">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7F940293" w14:textId="77777777" w:rsidR="00370E2D" w:rsidRPr="006445EA" w:rsidRDefault="00370E2D" w:rsidP="006445EA">
      <w:pPr>
        <w:ind w:left="851" w:right="901"/>
        <w:jc w:val="both"/>
        <w:rPr>
          <w:rFonts w:ascii="Palatino Linotype" w:hAnsi="Palatino Linotype" w:cs="Arial"/>
          <w:i/>
          <w:sz w:val="22"/>
        </w:rPr>
      </w:pPr>
      <w:r w:rsidRPr="006445EA">
        <w:rPr>
          <w:rFonts w:ascii="Palatino Linotype" w:hAnsi="Palatino Linotype" w:cs="Arial"/>
          <w:b/>
          <w:bCs/>
          <w:i/>
          <w:sz w:val="22"/>
          <w:lang w:eastAsia="es-MX"/>
        </w:rPr>
        <w:t xml:space="preserve">VII. </w:t>
      </w:r>
      <w:r w:rsidRPr="006445EA">
        <w:rPr>
          <w:rFonts w:ascii="Palatino Linotype" w:hAnsi="Palatino Linotype" w:cs="Arial"/>
          <w:i/>
          <w:sz w:val="22"/>
          <w:lang w:eastAsia="es-MX"/>
        </w:rPr>
        <w:t>La inobservancia a las disposiciones en materia de acceso a la Información Pública será sancionada en los términos que dispongan las leyes.</w:t>
      </w:r>
      <w:r w:rsidRPr="006445EA">
        <w:rPr>
          <w:rFonts w:ascii="Palatino Linotype" w:hAnsi="Palatino Linotype" w:cs="Arial"/>
          <w:i/>
          <w:sz w:val="22"/>
        </w:rPr>
        <w:t xml:space="preserve">” </w:t>
      </w:r>
    </w:p>
    <w:p w14:paraId="6C33B098" w14:textId="77777777" w:rsidR="00370E2D" w:rsidRPr="006445EA" w:rsidRDefault="00370E2D" w:rsidP="006445EA">
      <w:pPr>
        <w:ind w:left="851" w:right="901"/>
        <w:jc w:val="both"/>
        <w:rPr>
          <w:rFonts w:ascii="Palatino Linotype" w:hAnsi="Palatino Linotype"/>
          <w:i/>
          <w:sz w:val="22"/>
        </w:rPr>
      </w:pPr>
    </w:p>
    <w:p w14:paraId="319C1978" w14:textId="7B728C55" w:rsidR="00370E2D" w:rsidRPr="006445EA" w:rsidRDefault="00370E2D" w:rsidP="006445EA">
      <w:pPr>
        <w:spacing w:before="100" w:beforeAutospacing="1" w:line="360" w:lineRule="auto"/>
        <w:jc w:val="both"/>
        <w:rPr>
          <w:rFonts w:ascii="Palatino Linotype" w:hAnsi="Palatino Linotype"/>
        </w:rPr>
      </w:pPr>
      <w:r w:rsidRPr="006445EA">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58DAB037" w14:textId="77777777" w:rsidR="00304835" w:rsidRPr="006445EA" w:rsidRDefault="00304835" w:rsidP="006445EA">
      <w:pPr>
        <w:spacing w:line="360" w:lineRule="auto"/>
        <w:ind w:left="709" w:hanging="709"/>
        <w:jc w:val="both"/>
        <w:rPr>
          <w:rFonts w:ascii="Palatino Linotype" w:hAnsi="Palatino Linotype"/>
        </w:rPr>
      </w:pPr>
    </w:p>
    <w:p w14:paraId="4C89DD78" w14:textId="77777777" w:rsidR="00370E2D" w:rsidRPr="006445EA" w:rsidRDefault="00370E2D" w:rsidP="006445EA">
      <w:pPr>
        <w:ind w:left="851" w:right="901"/>
        <w:jc w:val="both"/>
        <w:rPr>
          <w:rFonts w:ascii="Palatino Linotype" w:hAnsi="Palatino Linotype" w:cs="Arial"/>
          <w:b/>
          <w:i/>
          <w:sz w:val="22"/>
          <w:szCs w:val="22"/>
        </w:rPr>
      </w:pPr>
      <w:r w:rsidRPr="006445EA">
        <w:rPr>
          <w:rFonts w:ascii="Palatino Linotype" w:hAnsi="Palatino Linotype" w:cs="Arial"/>
          <w:i/>
          <w:sz w:val="22"/>
          <w:szCs w:val="22"/>
        </w:rPr>
        <w:t>“</w:t>
      </w:r>
      <w:r w:rsidRPr="006445EA">
        <w:rPr>
          <w:rFonts w:ascii="Palatino Linotype" w:hAnsi="Palatino Linotype" w:cs="Arial"/>
          <w:b/>
          <w:i/>
          <w:sz w:val="22"/>
          <w:szCs w:val="22"/>
        </w:rPr>
        <w:t>Artículo 5…</w:t>
      </w:r>
    </w:p>
    <w:p w14:paraId="60022C5E" w14:textId="77777777" w:rsidR="00370E2D" w:rsidRPr="006445EA" w:rsidRDefault="00370E2D" w:rsidP="006445EA">
      <w:pPr>
        <w:ind w:left="851" w:right="901"/>
        <w:jc w:val="both"/>
        <w:rPr>
          <w:rFonts w:ascii="Palatino Linotype" w:hAnsi="Palatino Linotype" w:cs="Arial"/>
          <w:i/>
          <w:sz w:val="22"/>
          <w:szCs w:val="22"/>
        </w:rPr>
      </w:pPr>
      <w:r w:rsidRPr="006445EA">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4E6D01F1" w14:textId="77777777" w:rsidR="00370E2D" w:rsidRPr="006445EA" w:rsidRDefault="00370E2D" w:rsidP="006445EA">
      <w:pPr>
        <w:ind w:left="851" w:right="901"/>
        <w:jc w:val="both"/>
        <w:rPr>
          <w:rFonts w:ascii="Palatino Linotype" w:hAnsi="Palatino Linotype" w:cs="Arial"/>
          <w:i/>
          <w:sz w:val="22"/>
          <w:szCs w:val="22"/>
        </w:rPr>
      </w:pPr>
    </w:p>
    <w:p w14:paraId="46F054B0" w14:textId="77777777" w:rsidR="00370E2D" w:rsidRPr="006445EA" w:rsidRDefault="00370E2D" w:rsidP="006445EA">
      <w:pPr>
        <w:ind w:left="851" w:right="901"/>
        <w:jc w:val="both"/>
        <w:rPr>
          <w:rFonts w:ascii="Palatino Linotype" w:hAnsi="Palatino Linotype" w:cs="Arial"/>
          <w:i/>
          <w:sz w:val="22"/>
          <w:szCs w:val="22"/>
        </w:rPr>
      </w:pPr>
      <w:r w:rsidRPr="006445EA">
        <w:rPr>
          <w:rFonts w:ascii="Palatino Linotype" w:hAnsi="Palatino Linotype" w:cs="Arial"/>
          <w:i/>
          <w:sz w:val="22"/>
          <w:szCs w:val="22"/>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CEDD17C" w14:textId="77777777" w:rsidR="00370E2D" w:rsidRPr="006445EA" w:rsidRDefault="00370E2D" w:rsidP="006445EA">
      <w:pPr>
        <w:ind w:left="851" w:right="901"/>
        <w:jc w:val="both"/>
        <w:rPr>
          <w:rFonts w:ascii="Palatino Linotype" w:hAnsi="Palatino Linotype" w:cs="Arial"/>
          <w:i/>
          <w:sz w:val="22"/>
          <w:szCs w:val="22"/>
        </w:rPr>
      </w:pPr>
      <w:r w:rsidRPr="006445EA">
        <w:rPr>
          <w:rFonts w:ascii="Palatino Linotype" w:hAnsi="Palatino Linotype" w:cs="Arial"/>
          <w:i/>
          <w:sz w:val="22"/>
          <w:szCs w:val="22"/>
        </w:rPr>
        <w:t>Este derecho se regirá por los principios y bases siguientes:</w:t>
      </w:r>
    </w:p>
    <w:p w14:paraId="1A8A4AF4" w14:textId="77777777" w:rsidR="00370E2D" w:rsidRPr="006445EA" w:rsidRDefault="00370E2D" w:rsidP="006445EA">
      <w:pPr>
        <w:ind w:left="851" w:right="901"/>
        <w:jc w:val="both"/>
        <w:rPr>
          <w:rFonts w:ascii="Palatino Linotype" w:hAnsi="Palatino Linotype" w:cs="Arial"/>
          <w:i/>
          <w:sz w:val="22"/>
          <w:szCs w:val="22"/>
        </w:rPr>
      </w:pPr>
    </w:p>
    <w:p w14:paraId="466A425D" w14:textId="77777777" w:rsidR="00370E2D" w:rsidRPr="006445EA" w:rsidRDefault="00370E2D" w:rsidP="006445EA">
      <w:pPr>
        <w:ind w:left="851" w:right="901"/>
        <w:jc w:val="both"/>
        <w:rPr>
          <w:rFonts w:ascii="Palatino Linotype" w:hAnsi="Palatino Linotype"/>
          <w:sz w:val="22"/>
          <w:szCs w:val="22"/>
        </w:rPr>
      </w:pPr>
      <w:r w:rsidRPr="006445EA">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6445EA">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6445EA">
        <w:rPr>
          <w:rFonts w:ascii="Palatino Linotype" w:hAnsi="Palatino Linotype"/>
          <w:sz w:val="22"/>
          <w:szCs w:val="22"/>
        </w:rPr>
        <w:t xml:space="preserve"> </w:t>
      </w:r>
    </w:p>
    <w:p w14:paraId="7580CDD0" w14:textId="77777777" w:rsidR="00370E2D" w:rsidRPr="006445EA" w:rsidRDefault="00370E2D" w:rsidP="006445EA">
      <w:pPr>
        <w:pStyle w:val="Prrafodelista"/>
        <w:ind w:left="1571" w:right="901"/>
        <w:jc w:val="both"/>
        <w:rPr>
          <w:rFonts w:ascii="Palatino Linotype" w:hAnsi="Palatino Linotype"/>
          <w:sz w:val="22"/>
          <w:szCs w:val="22"/>
        </w:rPr>
      </w:pPr>
    </w:p>
    <w:p w14:paraId="69649135" w14:textId="77777777" w:rsidR="00370E2D" w:rsidRPr="006445EA" w:rsidRDefault="00370E2D" w:rsidP="006445EA">
      <w:pPr>
        <w:spacing w:line="360" w:lineRule="auto"/>
        <w:jc w:val="both"/>
        <w:rPr>
          <w:rFonts w:ascii="Palatino Linotype" w:hAnsi="Palatino Linotype"/>
        </w:rPr>
      </w:pPr>
      <w:r w:rsidRPr="006445EA">
        <w:rPr>
          <w:rFonts w:ascii="Palatino Linotype" w:hAnsi="Palatino Linotype"/>
        </w:rPr>
        <w:t>Así mismo, se tiene que la Ley de Transparencia y Acceso a la Información Pública del Estado de México y Municipios, prevé en su artículo 23, lo siguiente:</w:t>
      </w:r>
    </w:p>
    <w:p w14:paraId="522386C7" w14:textId="77777777" w:rsidR="00370E2D" w:rsidRPr="006445EA" w:rsidRDefault="00370E2D" w:rsidP="006445EA">
      <w:pPr>
        <w:spacing w:line="360" w:lineRule="auto"/>
        <w:jc w:val="both"/>
        <w:rPr>
          <w:rFonts w:ascii="Palatino Linotype" w:hAnsi="Palatino Linotype"/>
        </w:rPr>
      </w:pPr>
    </w:p>
    <w:p w14:paraId="37F6690B" w14:textId="77777777" w:rsidR="00370E2D" w:rsidRPr="006445EA" w:rsidRDefault="00370E2D" w:rsidP="006445EA">
      <w:pPr>
        <w:ind w:left="851" w:right="901"/>
        <w:jc w:val="both"/>
        <w:rPr>
          <w:rFonts w:ascii="Palatino Linotype" w:hAnsi="Palatino Linotype" w:cs="Arial"/>
          <w:i/>
          <w:sz w:val="22"/>
        </w:rPr>
      </w:pPr>
      <w:r w:rsidRPr="006445EA">
        <w:rPr>
          <w:rFonts w:ascii="Palatino Linotype" w:hAnsi="Palatino Linotype" w:cs="Arial"/>
          <w:i/>
          <w:sz w:val="22"/>
        </w:rPr>
        <w:t>“</w:t>
      </w:r>
      <w:r w:rsidRPr="006445EA">
        <w:rPr>
          <w:rFonts w:ascii="Palatino Linotype" w:hAnsi="Palatino Linotype" w:cs="Arial"/>
          <w:b/>
          <w:i/>
          <w:sz w:val="22"/>
        </w:rPr>
        <w:t>Artículo 23.</w:t>
      </w:r>
      <w:r w:rsidRPr="006445EA">
        <w:rPr>
          <w:rFonts w:ascii="Palatino Linotype" w:hAnsi="Palatino Linotype" w:cs="Arial"/>
          <w:i/>
          <w:sz w:val="22"/>
        </w:rPr>
        <w:t xml:space="preserve"> Son sujetos obligados a transparentar y permitir el acceso a su información y proteger los datos personales que obren en su poder:</w:t>
      </w:r>
    </w:p>
    <w:p w14:paraId="0328A24B" w14:textId="77777777" w:rsidR="00370E2D" w:rsidRPr="006445EA" w:rsidRDefault="00370E2D" w:rsidP="006445EA">
      <w:pPr>
        <w:ind w:left="851" w:right="901"/>
        <w:jc w:val="both"/>
        <w:rPr>
          <w:rFonts w:ascii="Palatino Linotype" w:hAnsi="Palatino Linotype" w:cs="Arial"/>
          <w:i/>
          <w:sz w:val="22"/>
        </w:rPr>
      </w:pPr>
    </w:p>
    <w:p w14:paraId="48E6BBD0" w14:textId="77777777" w:rsidR="00370E2D" w:rsidRPr="006445EA" w:rsidRDefault="00370E2D" w:rsidP="006445EA">
      <w:pPr>
        <w:ind w:left="851" w:right="901"/>
        <w:jc w:val="both"/>
        <w:rPr>
          <w:rFonts w:ascii="Palatino Linotype" w:hAnsi="Palatino Linotype" w:cs="Arial"/>
          <w:i/>
          <w:sz w:val="22"/>
        </w:rPr>
      </w:pPr>
      <w:r w:rsidRPr="006445EA">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56BFE69E" w14:textId="77777777" w:rsidR="00370E2D" w:rsidRPr="006445EA" w:rsidRDefault="00370E2D" w:rsidP="006445EA">
      <w:pPr>
        <w:ind w:left="851" w:right="901"/>
        <w:jc w:val="both"/>
        <w:rPr>
          <w:rFonts w:ascii="Palatino Linotype" w:hAnsi="Palatino Linotype" w:cs="Arial"/>
          <w:i/>
          <w:sz w:val="22"/>
        </w:rPr>
      </w:pPr>
      <w:r w:rsidRPr="006445EA">
        <w:rPr>
          <w:rFonts w:ascii="Palatino Linotype" w:hAnsi="Palatino Linotype" w:cs="Arial"/>
          <w:i/>
          <w:sz w:val="22"/>
        </w:rPr>
        <w:t>II. El Poder Legislativo del Estado, los organismos, órganos y entidades de la Legislatura y sus dependencias;</w:t>
      </w:r>
    </w:p>
    <w:p w14:paraId="1AFF13E4" w14:textId="77777777" w:rsidR="00370E2D" w:rsidRPr="006445EA" w:rsidRDefault="00370E2D" w:rsidP="006445EA">
      <w:pPr>
        <w:ind w:left="851" w:right="901"/>
        <w:jc w:val="both"/>
        <w:rPr>
          <w:rFonts w:ascii="Palatino Linotype" w:hAnsi="Palatino Linotype" w:cs="Arial"/>
          <w:i/>
          <w:sz w:val="22"/>
        </w:rPr>
      </w:pPr>
      <w:r w:rsidRPr="006445EA">
        <w:rPr>
          <w:rFonts w:ascii="Palatino Linotype" w:hAnsi="Palatino Linotype" w:cs="Arial"/>
          <w:i/>
          <w:sz w:val="22"/>
        </w:rPr>
        <w:t>III. El Poder Judicial, sus organismos, órganos y entidades, así como el Consejo de la Judicatura del Estado;</w:t>
      </w:r>
    </w:p>
    <w:p w14:paraId="46AAD929" w14:textId="77777777" w:rsidR="00370E2D" w:rsidRPr="006445EA" w:rsidRDefault="00370E2D" w:rsidP="006445EA">
      <w:pPr>
        <w:ind w:left="851" w:right="901"/>
        <w:jc w:val="both"/>
        <w:rPr>
          <w:rFonts w:ascii="Palatino Linotype" w:hAnsi="Palatino Linotype" w:cs="Arial"/>
          <w:i/>
          <w:sz w:val="22"/>
        </w:rPr>
      </w:pPr>
      <w:r w:rsidRPr="006445EA">
        <w:rPr>
          <w:rFonts w:ascii="Palatino Linotype" w:hAnsi="Palatino Linotype" w:cs="Arial"/>
          <w:i/>
          <w:sz w:val="22"/>
        </w:rPr>
        <w:t>IV. Los ayuntamientos y las dependencias, organismos, órganos y entidades de la administración municipal;</w:t>
      </w:r>
    </w:p>
    <w:p w14:paraId="2359D0BD" w14:textId="77777777" w:rsidR="00370E2D" w:rsidRPr="006445EA" w:rsidRDefault="00370E2D" w:rsidP="006445EA">
      <w:pPr>
        <w:ind w:left="851" w:right="901"/>
        <w:jc w:val="both"/>
        <w:rPr>
          <w:rFonts w:ascii="Palatino Linotype" w:hAnsi="Palatino Linotype" w:cs="Arial"/>
          <w:i/>
          <w:sz w:val="22"/>
        </w:rPr>
      </w:pPr>
      <w:r w:rsidRPr="006445EA">
        <w:rPr>
          <w:rFonts w:ascii="Palatino Linotype" w:hAnsi="Palatino Linotype" w:cs="Arial"/>
          <w:i/>
          <w:sz w:val="22"/>
        </w:rPr>
        <w:t>V. Los órganos autónomos;</w:t>
      </w:r>
    </w:p>
    <w:p w14:paraId="47A9AA24" w14:textId="77777777" w:rsidR="00370E2D" w:rsidRPr="006445EA" w:rsidRDefault="00370E2D" w:rsidP="006445EA">
      <w:pPr>
        <w:ind w:left="851" w:right="901"/>
        <w:jc w:val="both"/>
        <w:rPr>
          <w:rFonts w:ascii="Palatino Linotype" w:hAnsi="Palatino Linotype" w:cs="Arial"/>
          <w:i/>
          <w:sz w:val="22"/>
        </w:rPr>
      </w:pPr>
      <w:r w:rsidRPr="006445EA">
        <w:rPr>
          <w:rFonts w:ascii="Palatino Linotype" w:hAnsi="Palatino Linotype" w:cs="Arial"/>
          <w:i/>
          <w:sz w:val="22"/>
        </w:rPr>
        <w:t>VI. Los tribunales administrativos y autoridades jurisdiccionales en materia laboral;</w:t>
      </w:r>
    </w:p>
    <w:p w14:paraId="52F10BDB" w14:textId="77777777" w:rsidR="00370E2D" w:rsidRPr="006445EA" w:rsidRDefault="00370E2D" w:rsidP="006445EA">
      <w:pPr>
        <w:ind w:left="851" w:right="901"/>
        <w:jc w:val="both"/>
        <w:rPr>
          <w:rFonts w:ascii="Palatino Linotype" w:hAnsi="Palatino Linotype" w:cs="Arial"/>
          <w:i/>
          <w:sz w:val="22"/>
        </w:rPr>
      </w:pPr>
      <w:r w:rsidRPr="006445EA">
        <w:rPr>
          <w:rFonts w:ascii="Palatino Linotype" w:hAnsi="Palatino Linotype" w:cs="Arial"/>
          <w:i/>
          <w:sz w:val="22"/>
        </w:rPr>
        <w:lastRenderedPageBreak/>
        <w:t>VII. Los partidos políticos y agrupaciones políticas, en los términos de las disposiciones aplicables;</w:t>
      </w:r>
    </w:p>
    <w:p w14:paraId="0460B62A" w14:textId="77777777" w:rsidR="00370E2D" w:rsidRPr="006445EA" w:rsidRDefault="00370E2D" w:rsidP="006445EA">
      <w:pPr>
        <w:ind w:left="851" w:right="901"/>
        <w:jc w:val="both"/>
        <w:rPr>
          <w:rFonts w:ascii="Palatino Linotype" w:hAnsi="Palatino Linotype" w:cs="Arial"/>
          <w:i/>
          <w:sz w:val="22"/>
        </w:rPr>
      </w:pPr>
      <w:r w:rsidRPr="006445EA">
        <w:rPr>
          <w:rFonts w:ascii="Palatino Linotype" w:hAnsi="Palatino Linotype" w:cs="Arial"/>
          <w:i/>
          <w:sz w:val="22"/>
        </w:rPr>
        <w:t>VIII. Los fideicomisos y fondos públicos que cuenten con financiamiento público, parcial o total, o con participación de entidades de gobierno;</w:t>
      </w:r>
    </w:p>
    <w:p w14:paraId="0D39286D" w14:textId="77777777" w:rsidR="00370E2D" w:rsidRPr="006445EA" w:rsidRDefault="00370E2D" w:rsidP="006445EA">
      <w:pPr>
        <w:ind w:left="851" w:right="901"/>
        <w:jc w:val="both"/>
        <w:rPr>
          <w:rFonts w:ascii="Palatino Linotype" w:hAnsi="Palatino Linotype" w:cs="Arial"/>
          <w:i/>
          <w:sz w:val="22"/>
        </w:rPr>
      </w:pPr>
      <w:r w:rsidRPr="006445EA">
        <w:rPr>
          <w:rFonts w:ascii="Palatino Linotype" w:hAnsi="Palatino Linotype" w:cs="Arial"/>
          <w:i/>
          <w:sz w:val="22"/>
        </w:rPr>
        <w:t>IX. Los sindicatos que reciban y/o ejerzan recursos públicos en el ámbito estatal y municipal;</w:t>
      </w:r>
    </w:p>
    <w:p w14:paraId="64D095CB" w14:textId="77777777" w:rsidR="00370E2D" w:rsidRPr="006445EA" w:rsidRDefault="00370E2D" w:rsidP="006445EA">
      <w:pPr>
        <w:ind w:left="851" w:right="901"/>
        <w:jc w:val="both"/>
        <w:rPr>
          <w:rFonts w:ascii="Palatino Linotype" w:hAnsi="Palatino Linotype" w:cs="Arial"/>
          <w:i/>
          <w:sz w:val="22"/>
        </w:rPr>
      </w:pPr>
      <w:r w:rsidRPr="006445EA">
        <w:rPr>
          <w:rFonts w:ascii="Palatino Linotype" w:hAnsi="Palatino Linotype" w:cs="Arial"/>
          <w:i/>
          <w:sz w:val="22"/>
        </w:rPr>
        <w:t>X. Cualquier persona física o jurídico colectiva que reciba y ejerza recursos públicos en el ámbito estatal o municipal; y</w:t>
      </w:r>
    </w:p>
    <w:p w14:paraId="310F6F6E" w14:textId="77777777" w:rsidR="00370E2D" w:rsidRPr="006445EA" w:rsidRDefault="00370E2D" w:rsidP="006445EA">
      <w:pPr>
        <w:ind w:left="851" w:right="901"/>
        <w:jc w:val="both"/>
        <w:rPr>
          <w:rFonts w:ascii="Palatino Linotype" w:hAnsi="Palatino Linotype" w:cs="Arial"/>
          <w:i/>
          <w:sz w:val="22"/>
        </w:rPr>
      </w:pPr>
      <w:r w:rsidRPr="006445EA">
        <w:rPr>
          <w:rFonts w:ascii="Palatino Linotype" w:hAnsi="Palatino Linotype" w:cs="Arial"/>
          <w:i/>
          <w:sz w:val="22"/>
        </w:rPr>
        <w:t>XI. Cualquier otra autoridad, entidad, órgano u organismo de los poderes estatal o municipal, que reciba recursos públicos.</w:t>
      </w:r>
    </w:p>
    <w:p w14:paraId="38328AE8" w14:textId="77777777" w:rsidR="00370E2D" w:rsidRPr="006445EA" w:rsidRDefault="00370E2D" w:rsidP="006445EA">
      <w:pPr>
        <w:ind w:left="851" w:right="901"/>
        <w:jc w:val="both"/>
        <w:rPr>
          <w:rFonts w:ascii="Palatino Linotype" w:hAnsi="Palatino Linotype" w:cs="Arial"/>
          <w:b/>
          <w:i/>
          <w:sz w:val="22"/>
        </w:rPr>
      </w:pPr>
      <w:r w:rsidRPr="006445EA">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607A5C0" w14:textId="77777777" w:rsidR="00370E2D" w:rsidRPr="006445EA" w:rsidRDefault="00370E2D" w:rsidP="006445EA">
      <w:pPr>
        <w:ind w:left="851" w:right="901"/>
        <w:jc w:val="both"/>
        <w:rPr>
          <w:rFonts w:ascii="Palatino Linotype" w:hAnsi="Palatino Linotype" w:cs="Arial"/>
          <w:b/>
          <w:i/>
          <w:sz w:val="22"/>
        </w:rPr>
      </w:pPr>
      <w:r w:rsidRPr="006445EA">
        <w:rPr>
          <w:rFonts w:ascii="Palatino Linotype" w:hAnsi="Palatino Linotype" w:cs="Arial"/>
          <w:b/>
          <w:i/>
          <w:sz w:val="22"/>
        </w:rPr>
        <w:t>Los servidores públicos deberán transparentar sus acciones así como garantizar y respetar el derecho de acceso a la Información Pública.</w:t>
      </w:r>
    </w:p>
    <w:p w14:paraId="6E6E6474" w14:textId="77777777" w:rsidR="00370E2D" w:rsidRPr="006445EA" w:rsidRDefault="00370E2D" w:rsidP="006445EA">
      <w:pPr>
        <w:ind w:left="851" w:right="901"/>
        <w:jc w:val="both"/>
        <w:rPr>
          <w:rFonts w:ascii="Palatino Linotype" w:hAnsi="Palatino Linotype" w:cs="Arial"/>
          <w:i/>
        </w:rPr>
      </w:pPr>
    </w:p>
    <w:p w14:paraId="1C10AEB4" w14:textId="44C0700F" w:rsidR="00370E2D" w:rsidRPr="006445EA" w:rsidRDefault="00370E2D" w:rsidP="006445EA">
      <w:pPr>
        <w:spacing w:line="360" w:lineRule="auto"/>
        <w:ind w:right="49"/>
        <w:jc w:val="both"/>
        <w:rPr>
          <w:rFonts w:ascii="Palatino Linotype" w:hAnsi="Palatino Linotype" w:cs="Arial"/>
        </w:rPr>
      </w:pPr>
      <w:r w:rsidRPr="006445EA">
        <w:rPr>
          <w:rFonts w:ascii="Palatino Linotype" w:hAnsi="Palatino Linotype" w:cs="Arial"/>
        </w:rPr>
        <w:t xml:space="preserve">Ahora bien, atendiendo a los preceptos legales </w:t>
      </w:r>
      <w:r w:rsidR="000957FD" w:rsidRPr="006445EA">
        <w:rPr>
          <w:rFonts w:ascii="Palatino Linotype" w:hAnsi="Palatino Linotype" w:cs="Arial"/>
        </w:rPr>
        <w:t>a los cuales se hizo referencia</w:t>
      </w:r>
      <w:r w:rsidR="000A558F" w:rsidRPr="006445EA">
        <w:rPr>
          <w:rFonts w:ascii="Palatino Linotype" w:hAnsi="Palatino Linotype" w:cs="Arial"/>
        </w:rPr>
        <w:t>, es preciso mencionar que, el</w:t>
      </w:r>
      <w:r w:rsidR="00FD3B6A" w:rsidRPr="006445EA">
        <w:rPr>
          <w:rFonts w:ascii="Palatino Linotype" w:hAnsi="Palatino Linotype" w:cs="Arial"/>
        </w:rPr>
        <w:t xml:space="preserve"> </w:t>
      </w:r>
      <w:r w:rsidR="00BE1376" w:rsidRPr="006445EA">
        <w:rPr>
          <w:rFonts w:ascii="Palatino Linotype" w:hAnsi="Palatino Linotype" w:cs="Arial"/>
          <w:u w:val="single"/>
        </w:rPr>
        <w:t xml:space="preserve">Ayuntamiento de </w:t>
      </w:r>
      <w:r w:rsidR="00F85F1F" w:rsidRPr="006445EA">
        <w:rPr>
          <w:rFonts w:ascii="Palatino Linotype" w:hAnsi="Palatino Linotype" w:cs="Arial"/>
          <w:u w:val="single"/>
        </w:rPr>
        <w:t>Ocoyoacac</w:t>
      </w:r>
      <w:r w:rsidRPr="006445EA">
        <w:rPr>
          <w:rFonts w:ascii="Palatino Linotype" w:hAnsi="Palatino Linotype" w:cs="Arial"/>
        </w:rPr>
        <w:t>, se encuentra dentro de los supuestos de obligatoriedad a transparentar y garantizar el Acceso a la Información Pública.</w:t>
      </w:r>
    </w:p>
    <w:p w14:paraId="470AECE8" w14:textId="77777777" w:rsidR="00370E2D" w:rsidRPr="006445EA" w:rsidRDefault="00370E2D" w:rsidP="006445EA">
      <w:pPr>
        <w:spacing w:line="360" w:lineRule="auto"/>
        <w:ind w:right="49"/>
        <w:jc w:val="both"/>
        <w:rPr>
          <w:rFonts w:ascii="Palatino Linotype" w:hAnsi="Palatino Linotype" w:cs="Arial"/>
        </w:rPr>
      </w:pPr>
    </w:p>
    <w:p w14:paraId="795C0086" w14:textId="01D2ED15" w:rsidR="00370E2D" w:rsidRPr="006445EA" w:rsidRDefault="000957FD" w:rsidP="006445EA">
      <w:pPr>
        <w:spacing w:line="360" w:lineRule="auto"/>
        <w:ind w:right="49"/>
        <w:jc w:val="both"/>
        <w:rPr>
          <w:rFonts w:ascii="Palatino Linotype" w:hAnsi="Palatino Linotype" w:cs="Arial"/>
        </w:rPr>
      </w:pPr>
      <w:r w:rsidRPr="006445EA">
        <w:rPr>
          <w:rFonts w:ascii="Palatino Linotype" w:hAnsi="Palatino Linotype" w:cs="Arial"/>
        </w:rPr>
        <w:t>Lo que se concatena a que</w:t>
      </w:r>
      <w:r w:rsidR="00370E2D" w:rsidRPr="006445EA">
        <w:rPr>
          <w:rFonts w:ascii="Palatino Linotype" w:hAnsi="Palatino Linotype" w:cs="Arial"/>
        </w:rPr>
        <w:t xml:space="preserve"> las autoridades locales se encuentran constreñidas a la observancia de que toda la información que generen, administren o bien posean</w:t>
      </w:r>
      <w:r w:rsidRPr="006445EA">
        <w:rPr>
          <w:rFonts w:ascii="Palatino Linotype" w:hAnsi="Palatino Linotype" w:cs="Arial"/>
        </w:rPr>
        <w:t xml:space="preserve"> los Sujetos Obligados</w:t>
      </w:r>
      <w:r w:rsidR="00370E2D" w:rsidRPr="006445EA">
        <w:rPr>
          <w:rFonts w:ascii="Palatino Linotype" w:hAnsi="Palatino Linotype" w:cs="Arial"/>
        </w:rPr>
        <w:t>, debe ser considerada un bien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w:t>
      </w:r>
      <w:r w:rsidR="00E52A72" w:rsidRPr="006445EA">
        <w:rPr>
          <w:rFonts w:ascii="Palatino Linotype" w:hAnsi="Palatino Linotype" w:cs="Arial"/>
        </w:rPr>
        <w:t>cha actuación.</w:t>
      </w:r>
    </w:p>
    <w:p w14:paraId="146F938A" w14:textId="590F9F92" w:rsidR="00370E2D" w:rsidRPr="006445EA" w:rsidRDefault="00370E2D" w:rsidP="006445EA">
      <w:pPr>
        <w:spacing w:line="360" w:lineRule="auto"/>
        <w:ind w:right="49"/>
        <w:jc w:val="both"/>
        <w:rPr>
          <w:rFonts w:ascii="Palatino Linotype" w:eastAsia="Palatino Linotype" w:hAnsi="Palatino Linotype" w:cs="Palatino Linotype"/>
        </w:rPr>
      </w:pPr>
      <w:r w:rsidRPr="006445EA">
        <w:rPr>
          <w:rFonts w:ascii="Palatino Linotype" w:eastAsia="Palatino Linotype" w:hAnsi="Palatino Linotype" w:cs="Palatino Linotype"/>
        </w:rPr>
        <w:lastRenderedPageBreak/>
        <w:t xml:space="preserve">En ese tenor, para un mejor estudio y comprensión del asunto que se resuelve, es preciso recordar que, </w:t>
      </w:r>
      <w:r w:rsidRPr="006445EA">
        <w:rPr>
          <w:rFonts w:ascii="Palatino Linotype" w:eastAsia="Palatino Linotype" w:hAnsi="Palatino Linotype" w:cs="Palatino Linotype"/>
          <w:b/>
        </w:rPr>
        <w:t>EL RECURRENTE</w:t>
      </w:r>
      <w:r w:rsidRPr="006445EA">
        <w:rPr>
          <w:rFonts w:ascii="Palatino Linotype" w:eastAsia="Palatino Linotype" w:hAnsi="Palatino Linotype" w:cs="Palatino Linotype"/>
        </w:rPr>
        <w:t xml:space="preserve"> requirió al </w:t>
      </w:r>
      <w:r w:rsidRPr="006445EA">
        <w:rPr>
          <w:rFonts w:ascii="Palatino Linotype" w:eastAsia="Palatino Linotype" w:hAnsi="Palatino Linotype" w:cs="Palatino Linotype"/>
          <w:b/>
        </w:rPr>
        <w:t xml:space="preserve">SUJETO OBLIGADO </w:t>
      </w:r>
      <w:r w:rsidRPr="006445EA">
        <w:rPr>
          <w:rFonts w:ascii="Palatino Linotype" w:eastAsia="Palatino Linotype" w:hAnsi="Palatino Linotype" w:cs="Palatino Linotype"/>
        </w:rPr>
        <w:t>lo siguiente:</w:t>
      </w:r>
    </w:p>
    <w:p w14:paraId="2609B9ED" w14:textId="77777777" w:rsidR="006F3984" w:rsidRPr="006445EA" w:rsidRDefault="006F3984" w:rsidP="006445EA">
      <w:pPr>
        <w:spacing w:line="360" w:lineRule="auto"/>
        <w:ind w:right="49"/>
        <w:jc w:val="both"/>
        <w:rPr>
          <w:rFonts w:ascii="Palatino Linotype" w:eastAsia="Palatino Linotype" w:hAnsi="Palatino Linotype" w:cs="Palatino Linotype"/>
        </w:rPr>
      </w:pPr>
    </w:p>
    <w:p w14:paraId="5C74E8A8" w14:textId="6FA9135B" w:rsidR="00A6393B" w:rsidRPr="006445EA" w:rsidRDefault="00A6393B" w:rsidP="006445EA">
      <w:pPr>
        <w:ind w:right="49"/>
        <w:jc w:val="both"/>
        <w:rPr>
          <w:rFonts w:ascii="Palatino Linotype" w:hAnsi="Palatino Linotype" w:cs="Arial"/>
          <w:sz w:val="22"/>
          <w:szCs w:val="22"/>
        </w:rPr>
      </w:pPr>
      <w:r w:rsidRPr="006445EA">
        <w:rPr>
          <w:rFonts w:ascii="Palatino Linotype" w:hAnsi="Palatino Linotype" w:cs="Arial"/>
          <w:i/>
          <w:sz w:val="22"/>
          <w:szCs w:val="22"/>
        </w:rPr>
        <w:t>“</w:t>
      </w:r>
      <w:r w:rsidR="00F85F1F" w:rsidRPr="006445EA">
        <w:rPr>
          <w:rFonts w:ascii="Palatino Linotype" w:hAnsi="Palatino Linotype" w:cs="Arial"/>
          <w:i/>
          <w:sz w:val="22"/>
          <w:szCs w:val="22"/>
        </w:rPr>
        <w:t>Copia simple del recibo de nomina de la quincena del 15 al 31 de Mayo del Director de Seguridad Publica, testando los datos que la ley considera deben ser protegidos.</w:t>
      </w:r>
      <w:r w:rsidRPr="006445EA">
        <w:rPr>
          <w:rFonts w:ascii="Palatino Linotype" w:hAnsi="Palatino Linotype" w:cs="Arial"/>
          <w:i/>
          <w:sz w:val="22"/>
          <w:szCs w:val="22"/>
        </w:rPr>
        <w:t xml:space="preserve">” </w:t>
      </w:r>
      <w:r w:rsidRPr="006445EA">
        <w:rPr>
          <w:rFonts w:ascii="Palatino Linotype" w:hAnsi="Palatino Linotype" w:cs="Arial"/>
          <w:sz w:val="22"/>
          <w:szCs w:val="22"/>
        </w:rPr>
        <w:t>(sic).</w:t>
      </w:r>
    </w:p>
    <w:p w14:paraId="317D6A13" w14:textId="77777777" w:rsidR="00281D77" w:rsidRPr="006445EA" w:rsidRDefault="00281D77" w:rsidP="006445EA">
      <w:pPr>
        <w:spacing w:line="360" w:lineRule="auto"/>
        <w:ind w:right="49"/>
        <w:jc w:val="both"/>
        <w:rPr>
          <w:rFonts w:ascii="Palatino Linotype" w:hAnsi="Palatino Linotype" w:cs="Arial"/>
          <w:i/>
          <w:sz w:val="22"/>
          <w:szCs w:val="22"/>
        </w:rPr>
      </w:pPr>
    </w:p>
    <w:p w14:paraId="79A8C887" w14:textId="43BA0DC2" w:rsidR="000F58A1" w:rsidRPr="006445EA" w:rsidRDefault="0058252B" w:rsidP="006445EA">
      <w:pPr>
        <w:spacing w:line="360" w:lineRule="auto"/>
        <w:ind w:right="49"/>
        <w:jc w:val="both"/>
        <w:rPr>
          <w:rFonts w:ascii="Palatino Linotype" w:eastAsia="Palatino Linotype" w:hAnsi="Palatino Linotype" w:cs="Palatino Linotype"/>
        </w:rPr>
      </w:pPr>
      <w:r w:rsidRPr="006445EA">
        <w:rPr>
          <w:rFonts w:ascii="Palatino Linotype" w:eastAsia="Palatino Linotype" w:hAnsi="Palatino Linotype" w:cs="Palatino Linotype"/>
        </w:rPr>
        <w:t>En atención a lo solicitado por el particula</w:t>
      </w:r>
      <w:r w:rsidR="00281D77" w:rsidRPr="006445EA">
        <w:rPr>
          <w:rFonts w:ascii="Palatino Linotype" w:eastAsia="Palatino Linotype" w:hAnsi="Palatino Linotype" w:cs="Palatino Linotype"/>
        </w:rPr>
        <w:t>r, el Sujeto Obligado respondió a través del archivo digital, lo que a continuación se inserta para una mayor referencia.</w:t>
      </w:r>
    </w:p>
    <w:p w14:paraId="53AEA983" w14:textId="0752FB66" w:rsidR="00281D77" w:rsidRPr="006445EA" w:rsidRDefault="00F85F1F" w:rsidP="006445EA">
      <w:pPr>
        <w:spacing w:line="360" w:lineRule="auto"/>
        <w:ind w:right="49"/>
        <w:jc w:val="both"/>
        <w:rPr>
          <w:rFonts w:ascii="Palatino Linotype" w:eastAsia="Palatino Linotype" w:hAnsi="Palatino Linotype" w:cs="Palatino Linotype"/>
        </w:rPr>
      </w:pPr>
      <w:r w:rsidRPr="006445EA">
        <w:rPr>
          <w:rFonts w:ascii="Palatino Linotype" w:eastAsia="Palatino Linotype" w:hAnsi="Palatino Linotype" w:cs="Palatino Linotype"/>
          <w:noProof/>
          <w:lang w:eastAsia="es-MX"/>
        </w:rPr>
        <w:drawing>
          <wp:inline distT="0" distB="0" distL="0" distR="0" wp14:anchorId="15833C8B" wp14:editId="0293C14C">
            <wp:extent cx="5601275" cy="4301338"/>
            <wp:effectExtent l="0" t="0" r="0" b="44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4060" cy="4311156"/>
                    </a:xfrm>
                    <a:prstGeom prst="rect">
                      <a:avLst/>
                    </a:prstGeom>
                  </pic:spPr>
                </pic:pic>
              </a:graphicData>
            </a:graphic>
          </wp:inline>
        </w:drawing>
      </w:r>
    </w:p>
    <w:p w14:paraId="06636D5B" w14:textId="77777777" w:rsidR="00835F31" w:rsidRPr="006445EA" w:rsidRDefault="00835F31" w:rsidP="006445EA">
      <w:pPr>
        <w:spacing w:line="360" w:lineRule="auto"/>
        <w:ind w:right="49"/>
        <w:rPr>
          <w:rFonts w:ascii="Palatino Linotype" w:eastAsia="Palatino Linotype" w:hAnsi="Palatino Linotype" w:cs="Palatino Linotype"/>
        </w:rPr>
      </w:pPr>
    </w:p>
    <w:p w14:paraId="5365B156" w14:textId="215E44F4" w:rsidR="000F50A6" w:rsidRPr="006445EA" w:rsidRDefault="000F50A6" w:rsidP="006445EA">
      <w:pPr>
        <w:spacing w:line="360" w:lineRule="auto"/>
        <w:ind w:right="49"/>
        <w:jc w:val="both"/>
        <w:rPr>
          <w:rFonts w:ascii="Palatino Linotype" w:eastAsia="Palatino Linotype" w:hAnsi="Palatino Linotype" w:cs="Palatino Linotype"/>
        </w:rPr>
      </w:pPr>
      <w:r w:rsidRPr="006445EA">
        <w:rPr>
          <w:rFonts w:ascii="Palatino Linotype" w:eastAsia="Palatino Linotype" w:hAnsi="Palatino Linotype" w:cs="Palatino Linotype"/>
        </w:rPr>
        <w:lastRenderedPageBreak/>
        <w:t xml:space="preserve">Inconforme con la respuesta obtenida, el particular presentó </w:t>
      </w:r>
      <w:r w:rsidR="00A6393B" w:rsidRPr="006445EA">
        <w:rPr>
          <w:rFonts w:ascii="Palatino Linotype" w:eastAsia="Palatino Linotype" w:hAnsi="Palatino Linotype" w:cs="Palatino Linotype"/>
        </w:rPr>
        <w:t>los</w:t>
      </w:r>
      <w:r w:rsidRPr="006445EA">
        <w:rPr>
          <w:rFonts w:ascii="Palatino Linotype" w:eastAsia="Palatino Linotype" w:hAnsi="Palatino Linotype" w:cs="Palatino Linotype"/>
        </w:rPr>
        <w:t xml:space="preserve"> medio</w:t>
      </w:r>
      <w:r w:rsidR="00A6393B" w:rsidRPr="006445EA">
        <w:rPr>
          <w:rFonts w:ascii="Palatino Linotype" w:eastAsia="Palatino Linotype" w:hAnsi="Palatino Linotype" w:cs="Palatino Linotype"/>
        </w:rPr>
        <w:t>s</w:t>
      </w:r>
      <w:r w:rsidRPr="006445EA">
        <w:rPr>
          <w:rFonts w:ascii="Palatino Linotype" w:eastAsia="Palatino Linotype" w:hAnsi="Palatino Linotype" w:cs="Palatino Linotype"/>
        </w:rPr>
        <w:t xml:space="preserve"> de impugnación en que se actúa,</w:t>
      </w:r>
      <w:r w:rsidR="00835F31" w:rsidRPr="006445EA">
        <w:rPr>
          <w:rFonts w:ascii="Palatino Linotype" w:eastAsia="Palatino Linotype" w:hAnsi="Palatino Linotype" w:cs="Palatino Linotype"/>
        </w:rPr>
        <w:t xml:space="preserve"> en el que señaló</w:t>
      </w:r>
      <w:r w:rsidRPr="006445EA">
        <w:rPr>
          <w:rFonts w:ascii="Palatino Linotype" w:eastAsia="Palatino Linotype" w:hAnsi="Palatino Linotype" w:cs="Palatino Linotype"/>
        </w:rPr>
        <w:t xml:space="preserve"> como acto impugnado y razones o motivos de inconformidad, lo</w:t>
      </w:r>
      <w:r w:rsidR="003D2D37" w:rsidRPr="006445EA">
        <w:rPr>
          <w:rFonts w:ascii="Palatino Linotype" w:eastAsia="Palatino Linotype" w:hAnsi="Palatino Linotype" w:cs="Palatino Linotype"/>
        </w:rPr>
        <w:t xml:space="preserve"> que a continuación se menciona</w:t>
      </w:r>
      <w:r w:rsidRPr="006445EA">
        <w:rPr>
          <w:rFonts w:ascii="Palatino Linotype" w:eastAsia="Palatino Linotype" w:hAnsi="Palatino Linotype" w:cs="Palatino Linotype"/>
        </w:rPr>
        <w:t>:</w:t>
      </w:r>
    </w:p>
    <w:p w14:paraId="7F511F22" w14:textId="77777777" w:rsidR="000F50A6" w:rsidRPr="006445EA" w:rsidRDefault="000F50A6" w:rsidP="006445EA">
      <w:pPr>
        <w:spacing w:line="360" w:lineRule="auto"/>
        <w:ind w:right="49"/>
        <w:jc w:val="both"/>
        <w:rPr>
          <w:rFonts w:ascii="Palatino Linotype" w:eastAsia="Palatino Linotype" w:hAnsi="Palatino Linotype" w:cs="Palatino Linotype"/>
        </w:rPr>
      </w:pPr>
    </w:p>
    <w:p w14:paraId="5F96E30A" w14:textId="77777777" w:rsidR="00281D77" w:rsidRPr="006445EA" w:rsidRDefault="00281D77" w:rsidP="006445EA">
      <w:pPr>
        <w:spacing w:line="360" w:lineRule="auto"/>
        <w:jc w:val="both"/>
        <w:rPr>
          <w:rFonts w:ascii="Palatino Linotype" w:hAnsi="Palatino Linotype" w:cs="Arial"/>
          <w:b/>
        </w:rPr>
      </w:pPr>
      <w:r w:rsidRPr="006445EA">
        <w:rPr>
          <w:rFonts w:ascii="Palatino Linotype" w:hAnsi="Palatino Linotype" w:cs="Arial"/>
          <w:b/>
          <w:lang w:val="es-419"/>
        </w:rPr>
        <w:t>A</w:t>
      </w:r>
      <w:r w:rsidRPr="006445EA">
        <w:rPr>
          <w:rFonts w:ascii="Palatino Linotype" w:hAnsi="Palatino Linotype" w:cs="Arial"/>
          <w:b/>
        </w:rPr>
        <w:t>cto impugnado:</w:t>
      </w:r>
    </w:p>
    <w:p w14:paraId="3A90F171" w14:textId="4A4279CF" w:rsidR="00281D77" w:rsidRPr="006445EA" w:rsidRDefault="00281D77" w:rsidP="006445EA">
      <w:pPr>
        <w:spacing w:line="360" w:lineRule="auto"/>
        <w:jc w:val="both"/>
        <w:rPr>
          <w:rFonts w:ascii="Palatino Linotype" w:hAnsi="Palatino Linotype" w:cs="Arial"/>
          <w:sz w:val="22"/>
          <w:szCs w:val="22"/>
        </w:rPr>
      </w:pPr>
      <w:r w:rsidRPr="006445EA">
        <w:rPr>
          <w:rFonts w:ascii="Palatino Linotype" w:hAnsi="Palatino Linotype" w:cs="Arial"/>
          <w:i/>
          <w:sz w:val="22"/>
          <w:szCs w:val="22"/>
        </w:rPr>
        <w:t>“</w:t>
      </w:r>
      <w:r w:rsidR="00F85F1F" w:rsidRPr="006445EA">
        <w:rPr>
          <w:rFonts w:ascii="Palatino Linotype" w:hAnsi="Palatino Linotype" w:cs="Arial"/>
          <w:i/>
          <w:sz w:val="22"/>
          <w:szCs w:val="22"/>
        </w:rPr>
        <w:t>la negativa a la información solicitada</w:t>
      </w:r>
      <w:r w:rsidRPr="006445EA">
        <w:rPr>
          <w:rFonts w:ascii="Palatino Linotype" w:hAnsi="Palatino Linotype" w:cs="Arial"/>
          <w:i/>
          <w:sz w:val="22"/>
          <w:szCs w:val="22"/>
        </w:rPr>
        <w:t xml:space="preserve">” </w:t>
      </w:r>
      <w:r w:rsidRPr="006445EA">
        <w:rPr>
          <w:rFonts w:ascii="Palatino Linotype" w:hAnsi="Palatino Linotype" w:cs="Arial"/>
          <w:sz w:val="22"/>
          <w:szCs w:val="22"/>
        </w:rPr>
        <w:t>(sic).</w:t>
      </w:r>
    </w:p>
    <w:p w14:paraId="658B4AB9" w14:textId="77777777" w:rsidR="00281D77" w:rsidRPr="006445EA" w:rsidRDefault="00281D77" w:rsidP="006445EA">
      <w:pPr>
        <w:spacing w:line="360" w:lineRule="auto"/>
        <w:jc w:val="both"/>
        <w:rPr>
          <w:rFonts w:ascii="Palatino Linotype" w:hAnsi="Palatino Linotype" w:cs="Arial"/>
          <w:b/>
          <w:sz w:val="22"/>
          <w:szCs w:val="22"/>
        </w:rPr>
      </w:pPr>
      <w:r w:rsidRPr="006445EA">
        <w:rPr>
          <w:rFonts w:ascii="Palatino Linotype" w:hAnsi="Palatino Linotype" w:cs="Arial"/>
          <w:b/>
          <w:sz w:val="22"/>
          <w:szCs w:val="22"/>
        </w:rPr>
        <w:t>Razones o motivos de inconformidad:</w:t>
      </w:r>
    </w:p>
    <w:p w14:paraId="2BBE90C5" w14:textId="6925CDD8" w:rsidR="00281D77" w:rsidRPr="006445EA" w:rsidRDefault="00281D77" w:rsidP="006445EA">
      <w:pPr>
        <w:spacing w:line="360" w:lineRule="auto"/>
        <w:jc w:val="both"/>
        <w:rPr>
          <w:rFonts w:ascii="Palatino Linotype" w:hAnsi="Palatino Linotype" w:cs="Arial"/>
          <w:sz w:val="22"/>
          <w:szCs w:val="22"/>
        </w:rPr>
      </w:pPr>
      <w:r w:rsidRPr="006445EA">
        <w:rPr>
          <w:rFonts w:ascii="Palatino Linotype" w:hAnsi="Palatino Linotype" w:cs="Arial"/>
          <w:i/>
          <w:sz w:val="22"/>
          <w:szCs w:val="22"/>
        </w:rPr>
        <w:t>“</w:t>
      </w:r>
      <w:r w:rsidR="00F85F1F" w:rsidRPr="006445EA">
        <w:rPr>
          <w:rFonts w:ascii="Palatino Linotype" w:hAnsi="Palatino Linotype" w:cs="Arial"/>
          <w:i/>
          <w:sz w:val="22"/>
          <w:szCs w:val="22"/>
        </w:rPr>
        <w:t>La negativa a la información solicitada</w:t>
      </w:r>
      <w:r w:rsidRPr="006445EA">
        <w:rPr>
          <w:rFonts w:ascii="Palatino Linotype" w:hAnsi="Palatino Linotype" w:cs="Arial"/>
          <w:i/>
          <w:sz w:val="22"/>
          <w:szCs w:val="22"/>
        </w:rPr>
        <w:t xml:space="preserve">” </w:t>
      </w:r>
      <w:r w:rsidRPr="006445EA">
        <w:rPr>
          <w:rFonts w:ascii="Palatino Linotype" w:hAnsi="Palatino Linotype" w:cs="Arial"/>
          <w:sz w:val="22"/>
          <w:szCs w:val="22"/>
        </w:rPr>
        <w:t>(sic).</w:t>
      </w:r>
    </w:p>
    <w:p w14:paraId="0C3ED712" w14:textId="77777777" w:rsidR="000F50A6" w:rsidRPr="006445EA" w:rsidRDefault="000F50A6" w:rsidP="006445EA">
      <w:pPr>
        <w:spacing w:line="360" w:lineRule="auto"/>
        <w:ind w:right="49"/>
        <w:rPr>
          <w:rFonts w:ascii="Palatino Linotype" w:eastAsia="Palatino Linotype" w:hAnsi="Palatino Linotype" w:cs="Palatino Linotype"/>
        </w:rPr>
      </w:pPr>
    </w:p>
    <w:p w14:paraId="78B8C36F" w14:textId="3887899F" w:rsidR="003A717E" w:rsidRPr="006445EA" w:rsidRDefault="000F50A6" w:rsidP="006445EA">
      <w:pPr>
        <w:spacing w:line="360" w:lineRule="auto"/>
        <w:jc w:val="both"/>
        <w:rPr>
          <w:rFonts w:ascii="Palatino Linotype" w:hAnsi="Palatino Linotype"/>
        </w:rPr>
      </w:pPr>
      <w:r w:rsidRPr="006445EA">
        <w:rPr>
          <w:rFonts w:ascii="Palatino Linotype" w:hAnsi="Palatino Linotype"/>
        </w:rPr>
        <w:t xml:space="preserve">Por otra parte, se </w:t>
      </w:r>
      <w:r w:rsidR="001E0468" w:rsidRPr="006445EA">
        <w:rPr>
          <w:rFonts w:ascii="Palatino Linotype" w:hAnsi="Palatino Linotype"/>
        </w:rPr>
        <w:t>reitera</w:t>
      </w:r>
      <w:r w:rsidR="00A07914" w:rsidRPr="006445EA">
        <w:rPr>
          <w:rFonts w:ascii="Palatino Linotype" w:hAnsi="Palatino Linotype"/>
        </w:rPr>
        <w:t xml:space="preserve"> que </w:t>
      </w:r>
      <w:r w:rsidR="00F8602D" w:rsidRPr="006445EA">
        <w:rPr>
          <w:rFonts w:ascii="Palatino Linotype" w:hAnsi="Palatino Linotype"/>
        </w:rPr>
        <w:t>las partes fueron omisas en presentar manifestación alguna.</w:t>
      </w:r>
    </w:p>
    <w:p w14:paraId="25DDD0FA" w14:textId="77777777" w:rsidR="000F50A6" w:rsidRPr="006445EA" w:rsidRDefault="000F50A6" w:rsidP="006445EA">
      <w:pPr>
        <w:spacing w:line="360" w:lineRule="auto"/>
        <w:jc w:val="both"/>
        <w:rPr>
          <w:rFonts w:ascii="Palatino Linotype" w:hAnsi="Palatino Linotype"/>
        </w:rPr>
      </w:pPr>
    </w:p>
    <w:p w14:paraId="20A3F4FA" w14:textId="0F6FEFF3" w:rsidR="000F50A6" w:rsidRPr="006445EA" w:rsidRDefault="000F50A6" w:rsidP="006445EA">
      <w:pPr>
        <w:widowControl w:val="0"/>
        <w:autoSpaceDE w:val="0"/>
        <w:autoSpaceDN w:val="0"/>
        <w:adjustRightInd w:val="0"/>
        <w:spacing w:line="360" w:lineRule="auto"/>
        <w:jc w:val="both"/>
        <w:rPr>
          <w:rFonts w:ascii="Palatino Linotype" w:hAnsi="Palatino Linotype"/>
        </w:rPr>
      </w:pPr>
      <w:r w:rsidRPr="006445EA">
        <w:rPr>
          <w:rFonts w:ascii="Palatino Linotype" w:hAnsi="Palatino Linotype"/>
        </w:rPr>
        <w:t xml:space="preserve">Expuestas las posturas de las partes, se procede al análisis del agravio hecho valer por el particular, relativo a </w:t>
      </w:r>
      <w:r w:rsidRPr="006445EA">
        <w:rPr>
          <w:rFonts w:ascii="Palatino Linotype" w:hAnsi="Palatino Linotype"/>
          <w:u w:val="single"/>
        </w:rPr>
        <w:t xml:space="preserve">la </w:t>
      </w:r>
      <w:r w:rsidR="00804986" w:rsidRPr="006445EA">
        <w:rPr>
          <w:rFonts w:ascii="Palatino Linotype" w:hAnsi="Palatino Linotype"/>
          <w:u w:val="single"/>
        </w:rPr>
        <w:t>negativa a la información solicitada</w:t>
      </w:r>
      <w:r w:rsidR="00F8602D" w:rsidRPr="006445EA">
        <w:rPr>
          <w:rFonts w:ascii="Palatino Linotype" w:hAnsi="Palatino Linotype"/>
        </w:rPr>
        <w:t>, de conformidad con lo establecid</w:t>
      </w:r>
      <w:r w:rsidR="00804986" w:rsidRPr="006445EA">
        <w:rPr>
          <w:rFonts w:ascii="Palatino Linotype" w:hAnsi="Palatino Linotype"/>
        </w:rPr>
        <w:t>o en el artículo 179, fracción I</w:t>
      </w:r>
      <w:r w:rsidR="00F8602D" w:rsidRPr="006445EA">
        <w:rPr>
          <w:rFonts w:ascii="Palatino Linotype" w:hAnsi="Palatino Linotype"/>
        </w:rPr>
        <w:t xml:space="preserve"> de la Ley de Transparencia Local.</w:t>
      </w:r>
    </w:p>
    <w:p w14:paraId="08335541" w14:textId="70E66E3A" w:rsidR="000D4D2F" w:rsidRPr="006445EA" w:rsidRDefault="000D4D2F" w:rsidP="006445EA">
      <w:pPr>
        <w:spacing w:line="360" w:lineRule="auto"/>
        <w:ind w:right="51"/>
        <w:jc w:val="both"/>
        <w:rPr>
          <w:rFonts w:ascii="Palatino Linotype" w:hAnsi="Palatino Linotype"/>
        </w:rPr>
      </w:pPr>
    </w:p>
    <w:p w14:paraId="531F89D3" w14:textId="24995673" w:rsidR="00804986" w:rsidRPr="006445EA" w:rsidRDefault="00804986" w:rsidP="006445EA">
      <w:pPr>
        <w:spacing w:line="360" w:lineRule="auto"/>
        <w:ind w:right="51"/>
        <w:jc w:val="both"/>
        <w:rPr>
          <w:rFonts w:ascii="Palatino Linotype" w:hAnsi="Palatino Linotype"/>
        </w:rPr>
      </w:pPr>
      <w:r w:rsidRPr="006445EA">
        <w:rPr>
          <w:rFonts w:ascii="Palatino Linotype" w:hAnsi="Palatino Linotype"/>
        </w:rPr>
        <w:t>En primer lugar, es preciso señalar que para dar atención a la solicitud dada su propia y especial naturaleza se pronunció el servidor público habilitado que se estima competente,</w:t>
      </w:r>
      <w:r w:rsidR="003D2D37" w:rsidRPr="006445EA">
        <w:rPr>
          <w:rFonts w:ascii="Palatino Linotype" w:hAnsi="Palatino Linotype"/>
        </w:rPr>
        <w:t xml:space="preserve"> </w:t>
      </w:r>
      <w:r w:rsidR="00F85F1F" w:rsidRPr="006445EA">
        <w:rPr>
          <w:rFonts w:ascii="Palatino Linotype" w:hAnsi="Palatino Linotype"/>
        </w:rPr>
        <w:t xml:space="preserve">dada la naturaleza de la solicitud y </w:t>
      </w:r>
      <w:r w:rsidR="003D2D37" w:rsidRPr="006445EA">
        <w:rPr>
          <w:rFonts w:ascii="Palatino Linotype" w:hAnsi="Palatino Linotype"/>
        </w:rPr>
        <w:t>la fuente normativa que</w:t>
      </w:r>
      <w:r w:rsidRPr="006445EA">
        <w:rPr>
          <w:rFonts w:ascii="Palatino Linotype" w:hAnsi="Palatino Linotype"/>
        </w:rPr>
        <w:t xml:space="preserve"> </w:t>
      </w:r>
      <w:r w:rsidR="003D2D37" w:rsidRPr="006445EA">
        <w:rPr>
          <w:rFonts w:ascii="Palatino Linotype" w:hAnsi="Palatino Linotype"/>
        </w:rPr>
        <w:t xml:space="preserve">constriñe al Sujeto Obligado a generar, poseer y/o administrar las documentales que den cuenta con lo requerido por el particular, </w:t>
      </w:r>
      <w:r w:rsidR="00F85F1F" w:rsidRPr="006445EA">
        <w:rPr>
          <w:rFonts w:ascii="Palatino Linotype" w:hAnsi="Palatino Linotype"/>
        </w:rPr>
        <w:t>la cual se transcribe a continuación</w:t>
      </w:r>
      <w:r w:rsidR="003D2D37" w:rsidRPr="006445EA">
        <w:rPr>
          <w:rFonts w:ascii="Palatino Linotype" w:hAnsi="Palatino Linotype"/>
        </w:rPr>
        <w:t>:</w:t>
      </w:r>
    </w:p>
    <w:p w14:paraId="72EE69B4" w14:textId="672AAE4F" w:rsidR="003D2D37" w:rsidRDefault="003D2D37" w:rsidP="006445EA">
      <w:pPr>
        <w:spacing w:line="360" w:lineRule="auto"/>
        <w:ind w:right="51"/>
        <w:jc w:val="both"/>
        <w:rPr>
          <w:rFonts w:ascii="Palatino Linotype" w:hAnsi="Palatino Linotype"/>
        </w:rPr>
      </w:pPr>
    </w:p>
    <w:p w14:paraId="6B6DFE97" w14:textId="75CCC44A" w:rsidR="006445EA" w:rsidRDefault="006445EA" w:rsidP="006445EA">
      <w:pPr>
        <w:spacing w:line="360" w:lineRule="auto"/>
        <w:ind w:right="51"/>
        <w:jc w:val="both"/>
        <w:rPr>
          <w:rFonts w:ascii="Palatino Linotype" w:hAnsi="Palatino Linotype"/>
        </w:rPr>
      </w:pPr>
    </w:p>
    <w:p w14:paraId="4B933834" w14:textId="77777777" w:rsidR="006445EA" w:rsidRPr="006445EA" w:rsidRDefault="006445EA" w:rsidP="006445EA">
      <w:pPr>
        <w:spacing w:line="360" w:lineRule="auto"/>
        <w:ind w:right="51"/>
        <w:jc w:val="both"/>
        <w:rPr>
          <w:rFonts w:ascii="Palatino Linotype" w:hAnsi="Palatino Linotype"/>
        </w:rPr>
      </w:pPr>
    </w:p>
    <w:p w14:paraId="377323DE" w14:textId="48F63AF5" w:rsidR="003D2D37" w:rsidRPr="006445EA" w:rsidRDefault="003D2D37" w:rsidP="006445EA">
      <w:pPr>
        <w:spacing w:line="276" w:lineRule="auto"/>
        <w:ind w:left="851" w:right="899"/>
        <w:jc w:val="both"/>
        <w:rPr>
          <w:rFonts w:ascii="Palatino Linotype" w:hAnsi="Palatino Linotype"/>
          <w:b/>
          <w:i/>
          <w:sz w:val="22"/>
          <w:szCs w:val="22"/>
        </w:rPr>
      </w:pPr>
      <w:r w:rsidRPr="006445EA">
        <w:rPr>
          <w:rFonts w:ascii="Palatino Linotype" w:hAnsi="Palatino Linotype"/>
          <w:b/>
          <w:i/>
          <w:sz w:val="22"/>
          <w:szCs w:val="22"/>
        </w:rPr>
        <w:lastRenderedPageBreak/>
        <w:t>“</w:t>
      </w:r>
      <w:r w:rsidR="00F85F1F" w:rsidRPr="006445EA">
        <w:rPr>
          <w:rFonts w:ascii="Palatino Linotype" w:hAnsi="Palatino Linotype"/>
          <w:b/>
          <w:i/>
          <w:sz w:val="22"/>
          <w:szCs w:val="22"/>
        </w:rPr>
        <w:t>Bando Municipal del Ayuntamiento de Ocoyoacac</w:t>
      </w:r>
      <w:r w:rsidRPr="006445EA">
        <w:rPr>
          <w:rFonts w:ascii="Palatino Linotype" w:hAnsi="Palatino Linotype"/>
          <w:b/>
          <w:i/>
          <w:sz w:val="22"/>
          <w:szCs w:val="22"/>
        </w:rPr>
        <w:t xml:space="preserve"> </w:t>
      </w:r>
    </w:p>
    <w:p w14:paraId="7AD6EAFA" w14:textId="77777777" w:rsidR="003D2D37" w:rsidRPr="006445EA" w:rsidRDefault="003D2D37" w:rsidP="006445EA">
      <w:pPr>
        <w:spacing w:line="276" w:lineRule="auto"/>
        <w:ind w:left="851" w:right="899"/>
        <w:jc w:val="both"/>
        <w:rPr>
          <w:rFonts w:ascii="Palatino Linotype" w:hAnsi="Palatino Linotype"/>
          <w:i/>
          <w:sz w:val="22"/>
          <w:szCs w:val="22"/>
        </w:rPr>
      </w:pPr>
    </w:p>
    <w:p w14:paraId="3F5A2184" w14:textId="1BC25F8F" w:rsidR="003D2D37" w:rsidRPr="006445EA" w:rsidRDefault="00F85F1F" w:rsidP="006445EA">
      <w:pPr>
        <w:spacing w:line="276" w:lineRule="auto"/>
        <w:ind w:left="851" w:right="899"/>
        <w:jc w:val="both"/>
        <w:rPr>
          <w:rFonts w:ascii="Palatino Linotype" w:hAnsi="Palatino Linotype"/>
          <w:i/>
          <w:sz w:val="22"/>
          <w:szCs w:val="22"/>
        </w:rPr>
      </w:pPr>
      <w:r w:rsidRPr="006445EA">
        <w:rPr>
          <w:rFonts w:ascii="Palatino Linotype" w:hAnsi="Palatino Linotype"/>
          <w:b/>
          <w:i/>
          <w:sz w:val="22"/>
          <w:szCs w:val="22"/>
        </w:rPr>
        <w:t>Artículo 90.</w:t>
      </w:r>
      <w:r w:rsidRPr="006445EA">
        <w:rPr>
          <w:rFonts w:ascii="Palatino Linotype" w:hAnsi="Palatino Linotype"/>
          <w:i/>
          <w:sz w:val="22"/>
          <w:szCs w:val="22"/>
        </w:rPr>
        <w:t xml:space="preserve"> La Dirección de Administración será la dependencia responsable de administrar los recursos humanos, materiales, tecnológicos y de servicios de las diversas unidades administrativas que conforman la Administración Pública Municipal y asignará a estas, en acuerdo con el Presidente Municipal, el personal capacitado que requieran para el cumplimiento de sus atribuciones, llevando el registro del mismo y, en coordinación con la Tesorería, gestionará el pago de los salarios, atenderá las relaciones laborales, efectuará las adquisiciones que requieran las dependencias de la Administración Pública Municipal a través del Comité de Adquisiciones y Servicios; y en general, cumplirá con todas las atribuciones que le otorguen las disposiciones legales que regulen sus actividades</w:t>
      </w:r>
      <w:r w:rsidR="003D2D37" w:rsidRPr="006445EA">
        <w:rPr>
          <w:rFonts w:ascii="Palatino Linotype" w:hAnsi="Palatino Linotype"/>
          <w:i/>
          <w:sz w:val="22"/>
          <w:szCs w:val="22"/>
        </w:rPr>
        <w:t>.”</w:t>
      </w:r>
    </w:p>
    <w:p w14:paraId="088B1F92" w14:textId="7EFDABA5" w:rsidR="00DB60F1" w:rsidRPr="006445EA" w:rsidRDefault="00DB60F1" w:rsidP="006445EA">
      <w:pPr>
        <w:spacing w:line="360" w:lineRule="auto"/>
        <w:ind w:right="51"/>
        <w:jc w:val="both"/>
        <w:rPr>
          <w:rFonts w:ascii="Palatino Linotype" w:eastAsia="Palatino Linotype" w:hAnsi="Palatino Linotype" w:cs="Palatino Linotype"/>
        </w:rPr>
      </w:pPr>
    </w:p>
    <w:p w14:paraId="384B26F8" w14:textId="740B844E" w:rsidR="0065162F" w:rsidRPr="006445EA" w:rsidRDefault="007D53E5" w:rsidP="006445EA">
      <w:pPr>
        <w:spacing w:line="360" w:lineRule="auto"/>
        <w:ind w:right="51"/>
        <w:jc w:val="both"/>
        <w:rPr>
          <w:rFonts w:ascii="Palatino Linotype" w:eastAsia="Palatino Linotype" w:hAnsi="Palatino Linotype" w:cs="Palatino Linotype"/>
        </w:rPr>
      </w:pPr>
      <w:r w:rsidRPr="006445EA">
        <w:rPr>
          <w:rFonts w:ascii="Palatino Linotype" w:eastAsia="Palatino Linotype" w:hAnsi="Palatino Linotype" w:cs="Palatino Linotype"/>
        </w:rPr>
        <w:t xml:space="preserve">Derivado de </w:t>
      </w:r>
      <w:r w:rsidR="00F8602D" w:rsidRPr="006445EA">
        <w:rPr>
          <w:rFonts w:ascii="Palatino Linotype" w:eastAsia="Palatino Linotype" w:hAnsi="Palatino Linotype" w:cs="Palatino Linotype"/>
        </w:rPr>
        <w:t xml:space="preserve">lo </w:t>
      </w:r>
      <w:r w:rsidR="003F18F0" w:rsidRPr="006445EA">
        <w:rPr>
          <w:rFonts w:ascii="Palatino Linotype" w:eastAsia="Palatino Linotype" w:hAnsi="Palatino Linotype" w:cs="Palatino Linotype"/>
        </w:rPr>
        <w:t>anterior</w:t>
      </w:r>
      <w:r w:rsidR="00B4510C" w:rsidRPr="006445EA">
        <w:rPr>
          <w:rFonts w:ascii="Palatino Linotype" w:eastAsia="Palatino Linotype" w:hAnsi="Palatino Linotype" w:cs="Palatino Linotype"/>
        </w:rPr>
        <w:t xml:space="preserve">, se </w:t>
      </w:r>
      <w:r w:rsidR="00A461B0" w:rsidRPr="006445EA">
        <w:rPr>
          <w:rFonts w:ascii="Palatino Linotype" w:eastAsia="Palatino Linotype" w:hAnsi="Palatino Linotype" w:cs="Palatino Linotype"/>
        </w:rPr>
        <w:t xml:space="preserve">estima que la </w:t>
      </w:r>
      <w:r w:rsidR="00382BB3" w:rsidRPr="006445EA">
        <w:rPr>
          <w:rFonts w:ascii="Palatino Linotype" w:eastAsia="Palatino Linotype" w:hAnsi="Palatino Linotype" w:cs="Palatino Linotype"/>
        </w:rPr>
        <w:t>información</w:t>
      </w:r>
      <w:r w:rsidR="003D2D37" w:rsidRPr="006445EA">
        <w:rPr>
          <w:rFonts w:ascii="Palatino Linotype" w:eastAsia="Palatino Linotype" w:hAnsi="Palatino Linotype" w:cs="Palatino Linotype"/>
        </w:rPr>
        <w:t xml:space="preserve"> obtenida en respuesta</w:t>
      </w:r>
      <w:r w:rsidR="00382BB3" w:rsidRPr="006445EA">
        <w:rPr>
          <w:rFonts w:ascii="Palatino Linotype" w:eastAsia="Palatino Linotype" w:hAnsi="Palatino Linotype" w:cs="Palatino Linotype"/>
        </w:rPr>
        <w:t xml:space="preserve">, </w:t>
      </w:r>
      <w:r w:rsidR="00775D6A" w:rsidRPr="006445EA">
        <w:rPr>
          <w:rFonts w:ascii="Palatino Linotype" w:eastAsia="Palatino Linotype" w:hAnsi="Palatino Linotype" w:cs="Palatino Linotype"/>
        </w:rPr>
        <w:t>no es concreta;</w:t>
      </w:r>
      <w:r w:rsidR="00A461B0" w:rsidRPr="006445EA">
        <w:rPr>
          <w:rFonts w:ascii="Palatino Linotype" w:eastAsia="Palatino Linotype" w:hAnsi="Palatino Linotype" w:cs="Palatino Linotype"/>
        </w:rPr>
        <w:t xml:space="preserve"> </w:t>
      </w:r>
      <w:r w:rsidR="00382BB3" w:rsidRPr="006445EA">
        <w:rPr>
          <w:rFonts w:ascii="Palatino Linotype" w:eastAsia="Palatino Linotype" w:hAnsi="Palatino Linotype" w:cs="Palatino Linotype"/>
        </w:rPr>
        <w:t>situación</w:t>
      </w:r>
      <w:r w:rsidR="00A461B0" w:rsidRPr="006445EA">
        <w:rPr>
          <w:rFonts w:ascii="Palatino Linotype" w:eastAsia="Palatino Linotype" w:hAnsi="Palatino Linotype" w:cs="Palatino Linotype"/>
        </w:rPr>
        <w:t xml:space="preserve"> que resulta contraria a lo establecido </w:t>
      </w:r>
      <w:r w:rsidRPr="006445EA">
        <w:rPr>
          <w:rFonts w:ascii="Palatino Linotype" w:eastAsia="Palatino Linotype" w:hAnsi="Palatino Linotype" w:cs="Palatino Linotype"/>
        </w:rPr>
        <w:t>en</w:t>
      </w:r>
      <w:r w:rsidR="00A461B0" w:rsidRPr="006445EA">
        <w:rPr>
          <w:rFonts w:ascii="Palatino Linotype" w:eastAsia="Palatino Linotype" w:hAnsi="Palatino Linotype" w:cs="Palatino Linotype"/>
        </w:rPr>
        <w:t xml:space="preserve"> el artículo 161 de la Ley de Transparencia Local, que se reproduce a continuación para una mejor referencia:</w:t>
      </w:r>
    </w:p>
    <w:p w14:paraId="64B82847" w14:textId="77777777" w:rsidR="00A461B0" w:rsidRPr="006445EA" w:rsidRDefault="00A461B0" w:rsidP="006445EA">
      <w:pPr>
        <w:spacing w:line="360" w:lineRule="auto"/>
        <w:ind w:right="51"/>
        <w:jc w:val="both"/>
        <w:rPr>
          <w:rFonts w:ascii="Palatino Linotype" w:eastAsia="Palatino Linotype" w:hAnsi="Palatino Linotype" w:cs="Palatino Linotype"/>
        </w:rPr>
      </w:pPr>
    </w:p>
    <w:p w14:paraId="07EE1AC4" w14:textId="000A7175" w:rsidR="00A461B0" w:rsidRPr="006445EA" w:rsidRDefault="004039E6" w:rsidP="006445EA">
      <w:pPr>
        <w:spacing w:line="276" w:lineRule="auto"/>
        <w:ind w:left="851" w:right="899"/>
        <w:jc w:val="both"/>
        <w:rPr>
          <w:rFonts w:ascii="Palatino Linotype" w:eastAsia="Palatino Linotype" w:hAnsi="Palatino Linotype" w:cs="Palatino Linotype"/>
          <w:i/>
          <w:sz w:val="22"/>
          <w:szCs w:val="22"/>
        </w:rPr>
      </w:pPr>
      <w:r w:rsidRPr="006445EA">
        <w:rPr>
          <w:rFonts w:ascii="Palatino Linotype" w:hAnsi="Palatino Linotype"/>
          <w:i/>
          <w:sz w:val="22"/>
          <w:szCs w:val="22"/>
        </w:rPr>
        <w:t>“</w:t>
      </w:r>
      <w:r w:rsidR="00A461B0" w:rsidRPr="006445EA">
        <w:rPr>
          <w:rFonts w:ascii="Palatino Linotype" w:hAnsi="Palatino Linotype"/>
          <w:b/>
          <w:i/>
          <w:sz w:val="22"/>
          <w:szCs w:val="22"/>
        </w:rPr>
        <w:t>Artículo 161</w:t>
      </w:r>
      <w:r w:rsidR="00A461B0" w:rsidRPr="006445EA">
        <w:rPr>
          <w:rFonts w:ascii="Palatino Linotype" w:hAnsi="Palatino Linotype"/>
          <w:i/>
          <w:sz w:val="22"/>
          <w:szCs w:val="22"/>
        </w:rPr>
        <w:t>.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r w:rsidRPr="006445EA">
        <w:rPr>
          <w:rFonts w:ascii="Palatino Linotype" w:hAnsi="Palatino Linotype"/>
          <w:i/>
          <w:sz w:val="22"/>
          <w:szCs w:val="22"/>
        </w:rPr>
        <w:t>”</w:t>
      </w:r>
    </w:p>
    <w:p w14:paraId="62B0C920" w14:textId="77777777" w:rsidR="0046686C" w:rsidRPr="006445EA" w:rsidRDefault="0046686C" w:rsidP="006445EA">
      <w:pPr>
        <w:spacing w:line="360" w:lineRule="auto"/>
        <w:jc w:val="both"/>
        <w:rPr>
          <w:rFonts w:ascii="Palatino Linotype" w:hAnsi="Palatino Linotype"/>
        </w:rPr>
      </w:pPr>
    </w:p>
    <w:p w14:paraId="5BB60004" w14:textId="343710A5" w:rsidR="00F75B15" w:rsidRPr="006445EA" w:rsidRDefault="004039E6" w:rsidP="006445EA">
      <w:pPr>
        <w:spacing w:line="360" w:lineRule="auto"/>
        <w:ind w:right="51"/>
        <w:jc w:val="both"/>
        <w:rPr>
          <w:rFonts w:ascii="Palatino Linotype" w:eastAsia="Palatino Linotype" w:hAnsi="Palatino Linotype" w:cs="Palatino Linotype"/>
        </w:rPr>
      </w:pPr>
      <w:r w:rsidRPr="006445EA">
        <w:rPr>
          <w:rFonts w:ascii="Palatino Linotype" w:hAnsi="Palatino Linotype"/>
        </w:rPr>
        <w:t>Aunado a lo anterior, resulta</w:t>
      </w:r>
      <w:r w:rsidR="00F75B15" w:rsidRPr="006445EA">
        <w:rPr>
          <w:rFonts w:ascii="Palatino Linotype" w:hAnsi="Palatino Linotype"/>
        </w:rPr>
        <w:t xml:space="preserve"> importante </w:t>
      </w:r>
      <w:r w:rsidR="003D2D37" w:rsidRPr="006445EA">
        <w:rPr>
          <w:rFonts w:ascii="Palatino Linotype" w:hAnsi="Palatino Linotype"/>
        </w:rPr>
        <w:t>reiterar</w:t>
      </w:r>
      <w:r w:rsidR="00F75B15" w:rsidRPr="006445EA">
        <w:rPr>
          <w:rFonts w:ascii="Palatino Linotype" w:hAnsi="Palatino Linotype"/>
        </w:rPr>
        <w:t xml:space="preserve"> que el Sujeto Obligado asume contar con la información; </w:t>
      </w:r>
      <w:r w:rsidR="00A7020C" w:rsidRPr="006445EA">
        <w:rPr>
          <w:rFonts w:ascii="Palatino Linotype" w:hAnsi="Palatino Linotype"/>
        </w:rPr>
        <w:t>asimismo se precisa que la información instada</w:t>
      </w:r>
      <w:r w:rsidR="00F75B15" w:rsidRPr="006445EA">
        <w:rPr>
          <w:rFonts w:ascii="Palatino Linotype" w:eastAsia="Palatino Linotype" w:hAnsi="Palatino Linotype" w:cs="Palatino Linotype"/>
        </w:rPr>
        <w:t xml:space="preserve"> es de interés general y de alcance público por tratarse de documentos </w:t>
      </w:r>
      <w:r w:rsidR="00F75B15" w:rsidRPr="006445EA">
        <w:rPr>
          <w:rFonts w:ascii="Palatino Linotype" w:hAnsi="Palatino Linotype" w:cs="Arial"/>
          <w:bCs/>
          <w:szCs w:val="22"/>
          <w:lang w:val="es-ES"/>
        </w:rPr>
        <w:t xml:space="preserve">que se generan y se encuentran dentro de la administración del Sujeto Obligado, debido a que dichas </w:t>
      </w:r>
      <w:r w:rsidR="00F75B15" w:rsidRPr="006445EA">
        <w:rPr>
          <w:rFonts w:ascii="Palatino Linotype" w:hAnsi="Palatino Linotype" w:cs="Arial"/>
          <w:bCs/>
          <w:szCs w:val="22"/>
          <w:lang w:val="es-ES"/>
        </w:rPr>
        <w:lastRenderedPageBreak/>
        <w:t>cualidades devienen del ejercicio de sus atribuciones, por los cuales se reflejan sus decisiones sobre recursos públicos</w:t>
      </w:r>
      <w:r w:rsidR="00F75B15" w:rsidRPr="006445EA">
        <w:rPr>
          <w:rFonts w:ascii="Palatino Linotype" w:eastAsia="Palatino Linotype" w:hAnsi="Palatino Linotype" w:cs="Palatino Linotype"/>
        </w:rPr>
        <w:t>.</w:t>
      </w:r>
    </w:p>
    <w:p w14:paraId="26811DEF" w14:textId="77777777" w:rsidR="00090897" w:rsidRPr="006445EA" w:rsidRDefault="00090897" w:rsidP="006445EA">
      <w:pPr>
        <w:spacing w:line="360" w:lineRule="auto"/>
        <w:ind w:right="51"/>
        <w:jc w:val="both"/>
        <w:rPr>
          <w:rFonts w:ascii="Palatino Linotype" w:eastAsia="Palatino Linotype" w:hAnsi="Palatino Linotype" w:cs="Palatino Linotype"/>
        </w:rPr>
      </w:pPr>
    </w:p>
    <w:p w14:paraId="76BD19A6" w14:textId="77777777" w:rsidR="00090897" w:rsidRPr="006445EA" w:rsidRDefault="00090897" w:rsidP="006445EA">
      <w:pPr>
        <w:spacing w:line="360" w:lineRule="auto"/>
        <w:ind w:right="51"/>
        <w:jc w:val="both"/>
        <w:rPr>
          <w:rFonts w:ascii="Palatino Linotype" w:eastAsia="Palatino Linotype" w:hAnsi="Palatino Linotype" w:cs="Palatino Linotype"/>
        </w:rPr>
      </w:pPr>
      <w:r w:rsidRPr="006445EA">
        <w:rPr>
          <w:rFonts w:ascii="Palatino Linotype" w:eastAsia="Palatino Linotype" w:hAnsi="Palatino Linotype" w:cs="Palatino Linotype"/>
        </w:rPr>
        <w:t>Regresando al tema de cambio de modalidad, el artículo 155, fracción V, de la Ley de Transparencia y Acceso a la Información Pública del Estado de México y Municipios, precisa que para presentar una solicitud, la particular podrá señalar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4F8DE4B9" w14:textId="77777777" w:rsidR="00090897" w:rsidRPr="006445EA" w:rsidRDefault="00090897" w:rsidP="006445EA">
      <w:pPr>
        <w:spacing w:line="360" w:lineRule="auto"/>
        <w:ind w:right="51"/>
        <w:jc w:val="both"/>
        <w:rPr>
          <w:rFonts w:ascii="Palatino Linotype" w:eastAsia="Palatino Linotype" w:hAnsi="Palatino Linotype" w:cs="Palatino Linotype"/>
        </w:rPr>
      </w:pPr>
    </w:p>
    <w:p w14:paraId="118C6AF2" w14:textId="77777777" w:rsidR="00090897" w:rsidRPr="006445EA" w:rsidRDefault="00090897" w:rsidP="006445EA">
      <w:pPr>
        <w:spacing w:line="360" w:lineRule="auto"/>
        <w:ind w:right="51"/>
        <w:jc w:val="both"/>
        <w:rPr>
          <w:rFonts w:ascii="Palatino Linotype" w:eastAsia="Palatino Linotype" w:hAnsi="Palatino Linotype" w:cs="Palatino Linotype"/>
        </w:rPr>
      </w:pPr>
      <w:r w:rsidRPr="006445EA">
        <w:rPr>
          <w:rFonts w:ascii="Palatino Linotype" w:eastAsia="Palatino Linotype" w:hAnsi="Palatino Linotype" w:cs="Palatino Linotype"/>
        </w:rPr>
        <w:t>Por otra parte, el artículo 158, dispone que, de manera excepcional, cuando de manera fundada y motivada lo determine el Sujeto Obligado, 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52EF824E" w14:textId="77777777" w:rsidR="00090897" w:rsidRPr="006445EA" w:rsidRDefault="00090897" w:rsidP="006445EA">
      <w:pPr>
        <w:spacing w:line="360" w:lineRule="auto"/>
        <w:ind w:right="51"/>
        <w:jc w:val="both"/>
        <w:rPr>
          <w:rFonts w:ascii="Palatino Linotype" w:eastAsia="Palatino Linotype" w:hAnsi="Palatino Linotype" w:cs="Palatino Linotype"/>
        </w:rPr>
      </w:pPr>
    </w:p>
    <w:p w14:paraId="4966D39C" w14:textId="77777777" w:rsidR="00090897" w:rsidRPr="006445EA" w:rsidRDefault="00090897" w:rsidP="006445EA">
      <w:pPr>
        <w:spacing w:line="360" w:lineRule="auto"/>
        <w:ind w:right="51"/>
        <w:jc w:val="both"/>
        <w:rPr>
          <w:rFonts w:ascii="Palatino Linotype" w:eastAsia="Palatino Linotype" w:hAnsi="Palatino Linotype" w:cs="Palatino Linotype"/>
        </w:rPr>
      </w:pPr>
      <w:r w:rsidRPr="006445EA">
        <w:rPr>
          <w:rFonts w:ascii="Palatino Linotype" w:eastAsia="Palatino Linotype" w:hAnsi="Palatino Linotype" w:cs="Palatino Linotype"/>
        </w:rPr>
        <w:t>Además, el artículo 164 de dicho ordenamiento jurídico, prevé que el acceso se dará en la modalidad de entrega y, en su caso, de envío elegidos por el solicitante; cuando la información no pueda entregarse o enviarse en la modalidad elegida, el sujeto obligado deberá ofrecer otra u otras modalidades de entrega, en cualquier caso, se deberá fundar y motivar la necesidad de ofrecer medios distintos para el acceso a la información.</w:t>
      </w:r>
    </w:p>
    <w:p w14:paraId="08D0E962" w14:textId="77777777" w:rsidR="00090897" w:rsidRPr="006445EA" w:rsidRDefault="00090897" w:rsidP="006445EA">
      <w:pPr>
        <w:spacing w:line="360" w:lineRule="auto"/>
        <w:ind w:right="51"/>
        <w:jc w:val="both"/>
        <w:rPr>
          <w:rFonts w:ascii="Palatino Linotype" w:eastAsia="Palatino Linotype" w:hAnsi="Palatino Linotype" w:cs="Palatino Linotype"/>
        </w:rPr>
      </w:pPr>
    </w:p>
    <w:p w14:paraId="519602AF" w14:textId="77777777" w:rsidR="00090897" w:rsidRPr="006445EA" w:rsidRDefault="00090897" w:rsidP="006445EA">
      <w:pPr>
        <w:spacing w:line="360" w:lineRule="auto"/>
        <w:ind w:right="51"/>
        <w:jc w:val="both"/>
        <w:rPr>
          <w:rFonts w:ascii="Palatino Linotype" w:eastAsia="Palatino Linotype" w:hAnsi="Palatino Linotype" w:cs="Palatino Linotype"/>
        </w:rPr>
      </w:pPr>
      <w:r w:rsidRPr="006445EA">
        <w:rPr>
          <w:rFonts w:ascii="Palatino Linotype" w:eastAsia="Palatino Linotype" w:hAnsi="Palatino Linotype" w:cs="Palatino Linotype"/>
        </w:rPr>
        <w:lastRenderedPageBreak/>
        <w:t>Sirva como apoyo de lo hasta aquí relatado, el Criterio 08/17, emitido por el Pleno del Instituto Nacional de Transparencia, Acceso a la Información y Protección de Datos Personales, el cual establece lo siguiente:</w:t>
      </w:r>
    </w:p>
    <w:p w14:paraId="02F1C241" w14:textId="77777777" w:rsidR="00090897" w:rsidRPr="006445EA" w:rsidRDefault="00090897" w:rsidP="006445EA">
      <w:pPr>
        <w:spacing w:line="360" w:lineRule="auto"/>
        <w:ind w:right="51"/>
        <w:jc w:val="both"/>
        <w:rPr>
          <w:rFonts w:ascii="Palatino Linotype" w:eastAsia="Palatino Linotype" w:hAnsi="Palatino Linotype" w:cs="Palatino Linotype"/>
        </w:rPr>
      </w:pPr>
    </w:p>
    <w:p w14:paraId="0FB5E074" w14:textId="77777777" w:rsidR="00090897" w:rsidRPr="006445EA" w:rsidRDefault="00090897" w:rsidP="006445EA">
      <w:pPr>
        <w:ind w:left="851" w:right="899"/>
        <w:jc w:val="both"/>
        <w:rPr>
          <w:rFonts w:ascii="Palatino Linotype" w:eastAsia="Palatino Linotype" w:hAnsi="Palatino Linotype" w:cs="Palatino Linotype"/>
          <w:i/>
          <w:sz w:val="22"/>
        </w:rPr>
      </w:pPr>
      <w:r w:rsidRPr="006445EA">
        <w:rPr>
          <w:rFonts w:ascii="Palatino Linotype" w:eastAsia="Palatino Linotype" w:hAnsi="Palatino Linotype" w:cs="Palatino Linotype"/>
          <w:i/>
          <w:sz w:val="22"/>
        </w:rPr>
        <w:t>“Modalidad de entrega. Procedencia de proporcionar la información solicitada en una diversa a la elegida por el solicitante.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4F707565" w14:textId="77777777" w:rsidR="00090897" w:rsidRPr="006445EA" w:rsidRDefault="00090897" w:rsidP="006445EA">
      <w:pPr>
        <w:spacing w:line="360" w:lineRule="auto"/>
        <w:jc w:val="both"/>
        <w:rPr>
          <w:rFonts w:ascii="Palatino Linotype" w:hAnsi="Palatino Linotype" w:cs="Arial"/>
          <w:lang w:eastAsia="es-CO"/>
        </w:rPr>
      </w:pPr>
    </w:p>
    <w:p w14:paraId="28547777" w14:textId="77777777" w:rsidR="00090897" w:rsidRPr="006445EA" w:rsidRDefault="00090897" w:rsidP="006445EA">
      <w:pPr>
        <w:spacing w:line="360" w:lineRule="auto"/>
        <w:ind w:right="51"/>
        <w:jc w:val="both"/>
        <w:rPr>
          <w:rFonts w:ascii="Palatino Linotype" w:eastAsia="Palatino Linotype" w:hAnsi="Palatino Linotype" w:cs="Palatino Linotype"/>
        </w:rPr>
      </w:pPr>
      <w:r w:rsidRPr="006445EA">
        <w:rPr>
          <w:rFonts w:ascii="Palatino Linotype" w:eastAsia="Palatino Linotype" w:hAnsi="Palatino Linotype" w:cs="Palatino Linotype"/>
        </w:rPr>
        <w:t>Lo dicho hasta aquí supone también que para efecto de llevar a cabo un cambio de modalidad, el Sujeto Obligado debió además de generar una incidencia a través de la Dirección General de Informática de este Instituto, demostrar porqué los documentos a entregar sobrepasan las capacidades técnicas del SAIMEX.</w:t>
      </w:r>
    </w:p>
    <w:p w14:paraId="4B77C68E" w14:textId="77777777" w:rsidR="00090897" w:rsidRPr="006445EA" w:rsidRDefault="00090897" w:rsidP="006445EA">
      <w:pPr>
        <w:spacing w:line="360" w:lineRule="auto"/>
        <w:ind w:right="51"/>
        <w:jc w:val="both"/>
        <w:rPr>
          <w:rFonts w:ascii="Palatino Linotype" w:eastAsia="Palatino Linotype" w:hAnsi="Palatino Linotype" w:cs="Palatino Linotype"/>
        </w:rPr>
      </w:pPr>
    </w:p>
    <w:p w14:paraId="4D090383" w14:textId="518C0F90" w:rsidR="00090897" w:rsidRPr="006445EA" w:rsidRDefault="00090897" w:rsidP="006445EA">
      <w:pPr>
        <w:spacing w:line="360" w:lineRule="auto"/>
        <w:ind w:right="51"/>
        <w:jc w:val="both"/>
        <w:rPr>
          <w:rFonts w:ascii="Palatino Linotype" w:eastAsia="Palatino Linotype" w:hAnsi="Palatino Linotype" w:cs="Palatino Linotype"/>
        </w:rPr>
      </w:pPr>
      <w:r w:rsidRPr="006445EA">
        <w:rPr>
          <w:rFonts w:ascii="Palatino Linotype" w:eastAsia="Palatino Linotype" w:hAnsi="Palatino Linotype" w:cs="Palatino Linotype"/>
        </w:rPr>
        <w:t>Baste como muestra, lo apuntado por la investigadora del Natalia Calero</w:t>
      </w:r>
      <w:r w:rsidRPr="006445EA">
        <w:rPr>
          <w:rStyle w:val="Refdenotaalpie"/>
          <w:rFonts w:ascii="Palatino Linotype" w:eastAsia="Palatino Linotype" w:hAnsi="Palatino Linotype" w:cs="Palatino Linotype"/>
        </w:rPr>
        <w:footnoteReference w:id="1"/>
      </w:r>
      <w:r w:rsidR="007611DD" w:rsidRPr="006445EA">
        <w:rPr>
          <w:rFonts w:ascii="Palatino Linotype" w:eastAsia="Palatino Linotype" w:hAnsi="Palatino Linotype" w:cs="Palatino Linotype"/>
        </w:rPr>
        <w:t xml:space="preserve">, respecto a </w:t>
      </w:r>
      <w:r w:rsidRPr="006445EA">
        <w:rPr>
          <w:rFonts w:ascii="Palatino Linotype" w:eastAsia="Palatino Linotype" w:hAnsi="Palatino Linotype" w:cs="Palatino Linotype"/>
        </w:rPr>
        <w:t>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6DD88ED4" w14:textId="77777777" w:rsidR="00090897" w:rsidRPr="006445EA" w:rsidRDefault="00090897" w:rsidP="006445EA">
      <w:pPr>
        <w:spacing w:line="360" w:lineRule="auto"/>
        <w:ind w:right="51"/>
        <w:jc w:val="both"/>
        <w:rPr>
          <w:rFonts w:ascii="Palatino Linotype" w:eastAsia="Palatino Linotype" w:hAnsi="Palatino Linotype" w:cs="Palatino Linotype"/>
        </w:rPr>
      </w:pPr>
    </w:p>
    <w:p w14:paraId="27EC5DD8" w14:textId="77777777" w:rsidR="00090897" w:rsidRPr="006445EA" w:rsidRDefault="00090897" w:rsidP="006445EA">
      <w:pPr>
        <w:ind w:right="49"/>
        <w:jc w:val="both"/>
        <w:rPr>
          <w:rFonts w:ascii="Palatino Linotype" w:eastAsia="Palatino Linotype" w:hAnsi="Palatino Linotype" w:cs="Palatino Linotype"/>
        </w:rPr>
      </w:pPr>
      <w:r w:rsidRPr="006445EA">
        <w:rPr>
          <w:rFonts w:ascii="Palatino Linotype" w:eastAsia="Palatino Linotype" w:hAnsi="Palatino Linotype" w:cs="Palatino Linotype"/>
        </w:rPr>
        <w:t>●</w:t>
      </w:r>
      <w:r w:rsidRPr="006445EA">
        <w:rPr>
          <w:rFonts w:ascii="Palatino Linotype" w:eastAsia="Palatino Linotype" w:hAnsi="Palatino Linotype" w:cs="Palatino Linotype"/>
        </w:rPr>
        <w:tab/>
        <w:t>Las razones por las cuales la información implicaba un análisis, estudio o procesamiento de datos;</w:t>
      </w:r>
    </w:p>
    <w:p w14:paraId="682EBDC1" w14:textId="77777777" w:rsidR="00090897" w:rsidRPr="006445EA" w:rsidRDefault="00090897" w:rsidP="006445EA">
      <w:pPr>
        <w:ind w:right="49"/>
        <w:jc w:val="both"/>
        <w:rPr>
          <w:rFonts w:ascii="Palatino Linotype" w:eastAsia="Palatino Linotype" w:hAnsi="Palatino Linotype" w:cs="Palatino Linotype"/>
        </w:rPr>
      </w:pPr>
      <w:r w:rsidRPr="006445EA">
        <w:rPr>
          <w:rFonts w:ascii="Palatino Linotype" w:eastAsia="Palatino Linotype" w:hAnsi="Palatino Linotype" w:cs="Palatino Linotype"/>
        </w:rPr>
        <w:lastRenderedPageBreak/>
        <w:t>●</w:t>
      </w:r>
      <w:r w:rsidRPr="006445EA">
        <w:rPr>
          <w:rFonts w:ascii="Palatino Linotype" w:eastAsia="Palatino Linotype" w:hAnsi="Palatino Linotype" w:cs="Palatino Linotype"/>
        </w:rPr>
        <w:tab/>
        <w:t>Por qué motivo el tiempo, que se le otorga al Sujeto Obligado para dar respuesta, en la modalidad elegida a la solicitud de información, no le es suficiente, y</w:t>
      </w:r>
    </w:p>
    <w:p w14:paraId="64328E92" w14:textId="77777777" w:rsidR="00090897" w:rsidRPr="006445EA" w:rsidRDefault="00090897" w:rsidP="006445EA">
      <w:pPr>
        <w:ind w:right="49"/>
        <w:jc w:val="both"/>
        <w:rPr>
          <w:rFonts w:ascii="Palatino Linotype" w:eastAsia="Palatino Linotype" w:hAnsi="Palatino Linotype" w:cs="Palatino Linotype"/>
        </w:rPr>
      </w:pPr>
    </w:p>
    <w:p w14:paraId="029461BE" w14:textId="77777777" w:rsidR="00090897" w:rsidRPr="006445EA" w:rsidRDefault="00090897" w:rsidP="006445EA">
      <w:pPr>
        <w:ind w:right="49"/>
        <w:jc w:val="both"/>
        <w:rPr>
          <w:rFonts w:ascii="Palatino Linotype" w:eastAsia="Palatino Linotype" w:hAnsi="Palatino Linotype" w:cs="Palatino Linotype"/>
        </w:rPr>
      </w:pPr>
      <w:r w:rsidRPr="006445EA">
        <w:rPr>
          <w:rFonts w:ascii="Palatino Linotype" w:eastAsia="Palatino Linotype" w:hAnsi="Palatino Linotype" w:cs="Palatino Linotype"/>
        </w:rPr>
        <w:t>●</w:t>
      </w:r>
      <w:r w:rsidRPr="006445EA">
        <w:rPr>
          <w:rFonts w:ascii="Palatino Linotype" w:eastAsia="Palatino Linotype" w:hAnsi="Palatino Linotype" w:cs="Palatino Linotype"/>
        </w:rPr>
        <w:tab/>
        <w:t>La cantidad de recursos humanos y materiales con los que cuenta el Sujeto Obligado son insuficientes.</w:t>
      </w:r>
    </w:p>
    <w:p w14:paraId="11765C51" w14:textId="77777777" w:rsidR="00090897" w:rsidRPr="006445EA" w:rsidRDefault="00090897" w:rsidP="006445EA">
      <w:pPr>
        <w:spacing w:line="360" w:lineRule="auto"/>
        <w:ind w:right="51"/>
        <w:jc w:val="both"/>
        <w:rPr>
          <w:rFonts w:ascii="Palatino Linotype" w:eastAsia="Palatino Linotype" w:hAnsi="Palatino Linotype" w:cs="Palatino Linotype"/>
        </w:rPr>
      </w:pPr>
    </w:p>
    <w:p w14:paraId="6B60B6FD" w14:textId="1A955821" w:rsidR="00090897" w:rsidRPr="006445EA" w:rsidRDefault="00090897" w:rsidP="006445EA">
      <w:pPr>
        <w:spacing w:line="360" w:lineRule="auto"/>
        <w:ind w:right="51"/>
        <w:jc w:val="both"/>
        <w:rPr>
          <w:rFonts w:ascii="Palatino Linotype" w:eastAsia="Palatino Linotype" w:hAnsi="Palatino Linotype" w:cs="Palatino Linotype"/>
        </w:rPr>
      </w:pPr>
      <w:r w:rsidRPr="006445EA">
        <w:rPr>
          <w:rFonts w:ascii="Palatino Linotype" w:eastAsia="Palatino Linotype" w:hAnsi="Palatino Linotype" w:cs="Palatino Linotype"/>
        </w:rPr>
        <w:t>Llegados a este punto, es conveniente mencionar que, el veintidós de agosto del año en curso, éste Órgano Garante, requirió al Sujeto Obligado vía correo electrónico para que en un plazo no mayor a tres días</w:t>
      </w:r>
      <w:r w:rsidRPr="006445EA">
        <w:rPr>
          <w:rStyle w:val="Refdenotaalpie"/>
          <w:rFonts w:ascii="Palatino Linotype" w:eastAsia="Palatino Linotype" w:hAnsi="Palatino Linotype" w:cs="Palatino Linotype"/>
        </w:rPr>
        <w:footnoteReference w:id="2"/>
      </w:r>
      <w:r w:rsidRPr="006445EA">
        <w:rPr>
          <w:rFonts w:ascii="Palatino Linotype" w:eastAsia="Palatino Linotype" w:hAnsi="Palatino Linotype" w:cs="Palatino Linotype"/>
        </w:rPr>
        <w:t>, informara, de ser el caso, la imposibilidad de poder cargar la información en el Sistema de Acceso a la Información Mexiquense (SAIMEX) con la debida motivación y atender a las opciones que a continuación se mencionan:</w:t>
      </w:r>
    </w:p>
    <w:p w14:paraId="78590616" w14:textId="77777777" w:rsidR="00090897" w:rsidRPr="006445EA" w:rsidRDefault="00090897" w:rsidP="006445EA">
      <w:pPr>
        <w:spacing w:line="360" w:lineRule="auto"/>
        <w:ind w:right="51"/>
        <w:jc w:val="both"/>
        <w:rPr>
          <w:rFonts w:ascii="Palatino Linotype" w:eastAsia="Palatino Linotype" w:hAnsi="Palatino Linotype" w:cs="Palatino Linotype"/>
        </w:rPr>
      </w:pPr>
    </w:p>
    <w:p w14:paraId="0A4B75B4" w14:textId="77777777" w:rsidR="00090897" w:rsidRPr="006445EA" w:rsidRDefault="00090897" w:rsidP="006445EA">
      <w:pPr>
        <w:pStyle w:val="Prrafodelista"/>
        <w:numPr>
          <w:ilvl w:val="0"/>
          <w:numId w:val="13"/>
        </w:numPr>
        <w:spacing w:line="360" w:lineRule="auto"/>
        <w:ind w:right="51"/>
        <w:jc w:val="both"/>
        <w:rPr>
          <w:rFonts w:ascii="Palatino Linotype" w:eastAsia="Palatino Linotype" w:hAnsi="Palatino Linotype" w:cs="Palatino Linotype"/>
        </w:rPr>
      </w:pPr>
      <w:r w:rsidRPr="006445EA">
        <w:rPr>
          <w:rFonts w:ascii="Palatino Linotype" w:eastAsia="Palatino Linotype" w:hAnsi="Palatino Linotype" w:cs="Palatino Linotype"/>
        </w:rPr>
        <w:t>Solicitar ante la Dirección General de Informática de este Instituto consulta de incidencia de la capacidad (MB) de la información que debe subirse al Sistema de Acceso a la Información Mexiquense (SAIMEX) o;</w:t>
      </w:r>
    </w:p>
    <w:p w14:paraId="0BEF29AD" w14:textId="77777777" w:rsidR="00090897" w:rsidRPr="006445EA" w:rsidRDefault="00090897" w:rsidP="006445EA">
      <w:pPr>
        <w:pStyle w:val="Prrafodelista"/>
        <w:numPr>
          <w:ilvl w:val="0"/>
          <w:numId w:val="13"/>
        </w:numPr>
        <w:spacing w:line="360" w:lineRule="auto"/>
        <w:ind w:right="51"/>
        <w:jc w:val="both"/>
        <w:rPr>
          <w:rFonts w:ascii="Palatino Linotype" w:eastAsia="Palatino Linotype" w:hAnsi="Palatino Linotype" w:cs="Palatino Linotype"/>
        </w:rPr>
      </w:pPr>
      <w:r w:rsidRPr="006445EA">
        <w:rPr>
          <w:rFonts w:ascii="Palatino Linotype" w:eastAsia="Palatino Linotype" w:hAnsi="Palatino Linotype" w:cs="Palatino Linotype"/>
        </w:rPr>
        <w:t>Remitir el acuerdo emitido por el Comité de Transparencia en el cual se apruebe el cambio de modalidad atendiendo de manera particular las solicitudes materia del presente asunto.</w:t>
      </w:r>
    </w:p>
    <w:p w14:paraId="711E768F" w14:textId="77777777" w:rsidR="00090897" w:rsidRPr="006445EA" w:rsidRDefault="00090897" w:rsidP="006445EA">
      <w:pPr>
        <w:pStyle w:val="Prrafodelista"/>
        <w:spacing w:line="360" w:lineRule="auto"/>
        <w:ind w:left="720" w:right="51"/>
        <w:jc w:val="both"/>
        <w:rPr>
          <w:rFonts w:ascii="Palatino Linotype" w:eastAsia="Palatino Linotype" w:hAnsi="Palatino Linotype" w:cs="Palatino Linotype"/>
        </w:rPr>
      </w:pPr>
    </w:p>
    <w:p w14:paraId="38B74C4D" w14:textId="2609C2E2" w:rsidR="00090897" w:rsidRPr="006445EA" w:rsidRDefault="00090897" w:rsidP="006445EA">
      <w:pPr>
        <w:spacing w:line="360" w:lineRule="auto"/>
        <w:ind w:right="51"/>
        <w:jc w:val="both"/>
        <w:rPr>
          <w:rFonts w:ascii="Palatino Linotype" w:eastAsia="Palatino Linotype" w:hAnsi="Palatino Linotype" w:cs="Palatino Linotype"/>
        </w:rPr>
      </w:pPr>
      <w:r w:rsidRPr="006445EA">
        <w:rPr>
          <w:rFonts w:ascii="Palatino Linotype" w:eastAsia="Palatino Linotype" w:hAnsi="Palatino Linotype" w:cs="Palatino Linotype"/>
        </w:rPr>
        <w:lastRenderedPageBreak/>
        <w:t xml:space="preserve">Al mismo tiempo, se reiteró lo anterior con el correo recibido por la Dirección General de Informática el </w:t>
      </w:r>
      <w:r w:rsidR="003F6FC5" w:rsidRPr="006445EA">
        <w:rPr>
          <w:rFonts w:ascii="Palatino Linotype" w:eastAsia="Palatino Linotype" w:hAnsi="Palatino Linotype" w:cs="Palatino Linotype"/>
        </w:rPr>
        <w:t>veintidós</w:t>
      </w:r>
      <w:r w:rsidRPr="006445EA">
        <w:rPr>
          <w:rFonts w:ascii="Palatino Linotype" w:eastAsia="Palatino Linotype" w:hAnsi="Palatino Linotype" w:cs="Palatino Linotype"/>
        </w:rPr>
        <w:t xml:space="preserve"> de </w:t>
      </w:r>
      <w:r w:rsidR="003F6FC5" w:rsidRPr="006445EA">
        <w:rPr>
          <w:rFonts w:ascii="Palatino Linotype" w:eastAsia="Palatino Linotype" w:hAnsi="Palatino Linotype" w:cs="Palatino Linotype"/>
        </w:rPr>
        <w:t>agosto</w:t>
      </w:r>
      <w:r w:rsidRPr="006445EA">
        <w:rPr>
          <w:rFonts w:ascii="Palatino Linotype" w:eastAsia="Palatino Linotype" w:hAnsi="Palatino Linotype" w:cs="Palatino Linotype"/>
        </w:rPr>
        <w:t xml:space="preserve"> del año en curso, por medio del cual, se manifestó lo siguiente:</w:t>
      </w:r>
    </w:p>
    <w:p w14:paraId="6AF705A7" w14:textId="77777777" w:rsidR="00090897" w:rsidRPr="006445EA" w:rsidRDefault="00090897" w:rsidP="006445EA">
      <w:pPr>
        <w:spacing w:line="360" w:lineRule="auto"/>
        <w:ind w:right="51"/>
        <w:jc w:val="both"/>
        <w:rPr>
          <w:rFonts w:ascii="Palatino Linotype" w:eastAsia="Palatino Linotype" w:hAnsi="Palatino Linotype" w:cs="Palatino Linotype"/>
        </w:rPr>
      </w:pPr>
    </w:p>
    <w:p w14:paraId="5DCEF99C" w14:textId="5FB4FF4B" w:rsidR="00304835" w:rsidRPr="006445EA" w:rsidRDefault="00090897" w:rsidP="006445EA">
      <w:pPr>
        <w:spacing w:line="276" w:lineRule="auto"/>
        <w:ind w:left="851" w:right="899"/>
        <w:jc w:val="both"/>
        <w:rPr>
          <w:rFonts w:ascii="Palatino Linotype" w:hAnsi="Palatino Linotype" w:cs="Arial"/>
          <w:i/>
          <w:sz w:val="22"/>
          <w:szCs w:val="22"/>
        </w:rPr>
      </w:pPr>
      <w:r w:rsidRPr="006445EA">
        <w:rPr>
          <w:rFonts w:ascii="Palatino Linotype" w:hAnsi="Palatino Linotype" w:cs="Arial"/>
          <w:i/>
          <w:sz w:val="22"/>
          <w:szCs w:val="22"/>
        </w:rPr>
        <w:t>“</w:t>
      </w:r>
      <w:r w:rsidR="00304835" w:rsidRPr="006445EA">
        <w:rPr>
          <w:rFonts w:ascii="Palatino Linotype" w:hAnsi="Palatino Linotype" w:cs="Arial"/>
          <w:i/>
          <w:sz w:val="22"/>
          <w:szCs w:val="22"/>
        </w:rPr>
        <w:t>Buenas tardes en atención a su petición, donde solicita se informe si existe registro alguno de las incidencias reportadas por parte del  Ayuntamiento de Ocoyoacac, al respecto me permito informar que a la fecha no se tiene reportado llamada alguna, ni tampoco se tiene registro de incidencia por parte del Sujeto Obligado en comento, referente a al recurso de revisión y/o solicitud que menciona.</w:t>
      </w:r>
    </w:p>
    <w:p w14:paraId="19384CD8" w14:textId="2BC33C0C" w:rsidR="00304835" w:rsidRPr="006445EA" w:rsidRDefault="00304835" w:rsidP="006445EA">
      <w:pPr>
        <w:spacing w:line="276" w:lineRule="auto"/>
        <w:ind w:left="851" w:right="899"/>
        <w:jc w:val="both"/>
        <w:rPr>
          <w:rFonts w:ascii="Palatino Linotype" w:hAnsi="Palatino Linotype" w:cs="Arial"/>
          <w:i/>
          <w:sz w:val="22"/>
          <w:szCs w:val="22"/>
        </w:rPr>
      </w:pPr>
      <w:r w:rsidRPr="006445EA">
        <w:rPr>
          <w:rFonts w:ascii="Palatino Linotype" w:hAnsi="Palatino Linotype" w:cs="Arial"/>
          <w:i/>
          <w:sz w:val="22"/>
          <w:szCs w:val="22"/>
        </w:rPr>
        <w:t>Ahora bien en relación al peso máximo de archivos que soporta el SAIMEX para adjuntar como respuesta a las solicitudes de información, al respecto hago de su conocimiento que el sistema, tiene el soporte tecnológico para que se puedan adjuntar archivos con un peso aproximado de hasta 500Mb o un equivalente de hasta 8,000 hojas, garantizando que el solicitante no tenga problemas en la descarga de la información usando conexiones a internet convencionales, bajo parámetros de escaneo en resolución máxima de 150Dpi's, escala de grises y formato "PDF" extraído directamente del escáner.</w:t>
      </w:r>
    </w:p>
    <w:p w14:paraId="7E8B2A7A" w14:textId="1FE8B930" w:rsidR="00090897" w:rsidRPr="006445EA" w:rsidRDefault="00304835" w:rsidP="006445EA">
      <w:pPr>
        <w:spacing w:line="276" w:lineRule="auto"/>
        <w:ind w:left="851" w:right="899"/>
        <w:jc w:val="both"/>
        <w:rPr>
          <w:rFonts w:ascii="Palatino Linotype" w:hAnsi="Palatino Linotype" w:cs="Arial"/>
          <w:i/>
          <w:sz w:val="22"/>
          <w:szCs w:val="22"/>
        </w:rPr>
      </w:pPr>
      <w:r w:rsidRPr="006445EA">
        <w:rPr>
          <w:rFonts w:ascii="Palatino Linotype" w:hAnsi="Palatino Linotype" w:cs="Arial"/>
          <w:i/>
          <w:sz w:val="22"/>
          <w:szCs w:val="22"/>
        </w:rPr>
        <w:t>Saludos Cordiales.</w:t>
      </w:r>
      <w:r w:rsidR="00090897" w:rsidRPr="006445EA">
        <w:rPr>
          <w:rFonts w:ascii="Palatino Linotype" w:hAnsi="Palatino Linotype" w:cs="Arial"/>
          <w:i/>
          <w:sz w:val="22"/>
          <w:szCs w:val="22"/>
        </w:rPr>
        <w:t>”</w:t>
      </w:r>
    </w:p>
    <w:p w14:paraId="3BE9764B" w14:textId="77777777" w:rsidR="00090897" w:rsidRPr="006445EA" w:rsidRDefault="00090897" w:rsidP="006445EA">
      <w:pPr>
        <w:spacing w:line="360" w:lineRule="auto"/>
        <w:ind w:right="51"/>
        <w:jc w:val="both"/>
        <w:rPr>
          <w:rFonts w:ascii="Palatino Linotype" w:eastAsia="Palatino Linotype" w:hAnsi="Palatino Linotype" w:cs="Palatino Linotype"/>
        </w:rPr>
      </w:pPr>
    </w:p>
    <w:p w14:paraId="066BEB59" w14:textId="77777777" w:rsidR="00090897" w:rsidRPr="006445EA" w:rsidRDefault="00090897" w:rsidP="006445EA">
      <w:pPr>
        <w:spacing w:line="360" w:lineRule="auto"/>
        <w:ind w:right="51"/>
        <w:jc w:val="both"/>
        <w:rPr>
          <w:rFonts w:ascii="Palatino Linotype" w:eastAsia="Palatino Linotype" w:hAnsi="Palatino Linotype" w:cs="Palatino Linotype"/>
        </w:rPr>
      </w:pPr>
      <w:r w:rsidRPr="006445EA">
        <w:rPr>
          <w:rFonts w:ascii="Palatino Linotype" w:eastAsia="Palatino Linotype" w:hAnsi="Palatino Linotype" w:cs="Palatino Linotype"/>
        </w:rPr>
        <w:t>Hecha la salvedad que antecede, se advierte que a la fecha, no se advierte comunicación alguna por parte del Sujeto Obligado para desahogar el requerimiento de mérito.</w:t>
      </w:r>
    </w:p>
    <w:p w14:paraId="75306F79" w14:textId="77777777" w:rsidR="00090897" w:rsidRPr="006445EA" w:rsidRDefault="00090897" w:rsidP="006445EA">
      <w:pPr>
        <w:spacing w:line="360" w:lineRule="auto"/>
        <w:ind w:right="51"/>
        <w:jc w:val="both"/>
        <w:rPr>
          <w:rFonts w:ascii="Palatino Linotype" w:eastAsia="Palatino Linotype" w:hAnsi="Palatino Linotype" w:cs="Palatino Linotype"/>
        </w:rPr>
      </w:pPr>
    </w:p>
    <w:p w14:paraId="5E31735C" w14:textId="77777777" w:rsidR="00090897" w:rsidRPr="006445EA" w:rsidRDefault="00090897" w:rsidP="006445EA">
      <w:pPr>
        <w:spacing w:line="360" w:lineRule="auto"/>
        <w:ind w:right="51"/>
        <w:jc w:val="both"/>
        <w:rPr>
          <w:rFonts w:ascii="Palatino Linotype" w:eastAsia="Palatino Linotype" w:hAnsi="Palatino Linotype" w:cs="Palatino Linotype"/>
        </w:rPr>
      </w:pPr>
      <w:r w:rsidRPr="006445EA">
        <w:rPr>
          <w:rFonts w:ascii="Palatino Linotype" w:eastAsia="Palatino Linotype" w:hAnsi="Palatino Linotype" w:cs="Palatino Linotype"/>
        </w:rPr>
        <w:t xml:space="preserve">Avanzando en el estudio, es de señalar que el Órgano Garante Nacional, a través de diversas resoluciones de los Recursos de Inconformidad, entre las cuales se encuentran el RIA 136/20, RIA 140/20, RIA 153/20 RIA 237/20, RIA 257/20, RIA 258/20, entre otros, ha considerado que no resultaba suficiente justificar una imposibilidad técnica y humana para acreditar un cambio de modalidad, sino que era necesario demostrar </w:t>
      </w:r>
      <w:r w:rsidRPr="006445EA">
        <w:rPr>
          <w:rFonts w:ascii="Palatino Linotype" w:eastAsia="Palatino Linotype" w:hAnsi="Palatino Linotype" w:cs="Palatino Linotype"/>
        </w:rPr>
        <w:lastRenderedPageBreak/>
        <w:t xml:space="preserve">otros impedimentos, como la cantidad y formato de la documentación, que fuera de imposible reproducción en el medio elegido por los solicitantes, que la información ameritara el cruce de información en los sistemas de datos, entre otros. Además, precisan que no se debe ceñir el cambio de modalidad, directamente a consulta directa, sino que los sujetos obligados, deben de buscar la posibilidad de proporcionarla en las otras formas que establecen en la Ley, ya sean electrónicas o físicas. </w:t>
      </w:r>
    </w:p>
    <w:p w14:paraId="2A237ABF" w14:textId="77777777" w:rsidR="00090897" w:rsidRPr="006445EA" w:rsidRDefault="00090897" w:rsidP="006445EA">
      <w:pPr>
        <w:spacing w:line="360" w:lineRule="auto"/>
        <w:ind w:right="51"/>
        <w:jc w:val="both"/>
        <w:rPr>
          <w:rFonts w:ascii="Palatino Linotype" w:eastAsia="Palatino Linotype" w:hAnsi="Palatino Linotype" w:cs="Palatino Linotype"/>
        </w:rPr>
      </w:pPr>
    </w:p>
    <w:p w14:paraId="2E28C190" w14:textId="77777777" w:rsidR="00090897" w:rsidRPr="006445EA" w:rsidRDefault="00090897" w:rsidP="006445EA">
      <w:pPr>
        <w:spacing w:line="360" w:lineRule="auto"/>
        <w:ind w:right="51"/>
        <w:jc w:val="both"/>
        <w:rPr>
          <w:rFonts w:ascii="Palatino Linotype" w:eastAsia="Palatino Linotype" w:hAnsi="Palatino Linotype" w:cs="Palatino Linotype"/>
        </w:rPr>
      </w:pPr>
      <w:r w:rsidRPr="006445EA">
        <w:rPr>
          <w:rFonts w:ascii="Palatino Linotype" w:eastAsia="Palatino Linotype" w:hAnsi="Palatino Linotype" w:cs="Palatino Linotype"/>
        </w:rPr>
        <w:t>Conforme a lo expuesto, este Instituto no tiene certeza que la información solicitada implicará un análisis, procesamiento y estudio, pues se desconoce si la misma obra en un solo expediente o en varios, o bien, la cantidad de la documentación excede las capacidades de las unidades administrativas en cuestión, para atender la solicitud, dentro del plazo establecido en la normatividad aplicable.</w:t>
      </w:r>
    </w:p>
    <w:p w14:paraId="6C96726C" w14:textId="77777777" w:rsidR="00090897" w:rsidRPr="006445EA" w:rsidRDefault="00090897" w:rsidP="006445EA">
      <w:pPr>
        <w:spacing w:line="360" w:lineRule="auto"/>
        <w:ind w:right="51"/>
        <w:jc w:val="both"/>
        <w:rPr>
          <w:rFonts w:ascii="Palatino Linotype" w:eastAsia="Palatino Linotype" w:hAnsi="Palatino Linotype" w:cs="Palatino Linotype"/>
        </w:rPr>
      </w:pPr>
    </w:p>
    <w:p w14:paraId="62B09384" w14:textId="77777777" w:rsidR="00090897" w:rsidRPr="006445EA" w:rsidRDefault="00090897" w:rsidP="006445EA">
      <w:pPr>
        <w:spacing w:line="360" w:lineRule="auto"/>
        <w:ind w:right="51"/>
        <w:jc w:val="both"/>
        <w:rPr>
          <w:rFonts w:ascii="Palatino Linotype" w:eastAsia="Palatino Linotype" w:hAnsi="Palatino Linotype" w:cs="Palatino Linotype"/>
        </w:rPr>
      </w:pPr>
      <w:r w:rsidRPr="006445EA">
        <w:rPr>
          <w:rFonts w:ascii="Palatino Linotype" w:eastAsia="Palatino Linotype" w:hAnsi="Palatino Linotype" w:cs="Palatino Linotype"/>
        </w:rPr>
        <w:t>Así las cosas, es conveniente invocar lo establecido en el Capítulo X de Lineamientos Generales en Materia de Clasificación y Desclasificación de la Información, así como para la Elaboración de Versiones Públicas, respecto a la consulta directa, que reza así:</w:t>
      </w:r>
    </w:p>
    <w:p w14:paraId="2B181994" w14:textId="77777777" w:rsidR="00090897" w:rsidRPr="006445EA" w:rsidRDefault="00090897" w:rsidP="006445EA">
      <w:pPr>
        <w:spacing w:line="360" w:lineRule="auto"/>
        <w:ind w:right="51"/>
        <w:jc w:val="both"/>
        <w:rPr>
          <w:rFonts w:ascii="Palatino Linotype" w:eastAsia="Palatino Linotype" w:hAnsi="Palatino Linotype" w:cs="Palatino Linotype"/>
        </w:rPr>
      </w:pPr>
    </w:p>
    <w:p w14:paraId="569A0873" w14:textId="77777777" w:rsidR="00090897" w:rsidRPr="006445EA" w:rsidRDefault="00090897" w:rsidP="006445EA">
      <w:pPr>
        <w:ind w:left="851" w:right="899"/>
        <w:jc w:val="both"/>
        <w:rPr>
          <w:rFonts w:ascii="Palatino Linotype" w:eastAsia="Palatino Linotype" w:hAnsi="Palatino Linotype" w:cs="Palatino Linotype"/>
          <w:b/>
          <w:i/>
          <w:sz w:val="22"/>
        </w:rPr>
      </w:pPr>
      <w:r w:rsidRPr="006445EA">
        <w:rPr>
          <w:rFonts w:ascii="Palatino Linotype" w:eastAsia="Palatino Linotype" w:hAnsi="Palatino Linotype" w:cs="Palatino Linotype"/>
          <w:i/>
          <w:sz w:val="22"/>
        </w:rPr>
        <w:t>“</w:t>
      </w:r>
      <w:r w:rsidRPr="006445EA">
        <w:rPr>
          <w:rFonts w:ascii="Palatino Linotype" w:eastAsia="Palatino Linotype" w:hAnsi="Palatino Linotype" w:cs="Palatino Linotype"/>
          <w:b/>
          <w:i/>
          <w:sz w:val="22"/>
        </w:rPr>
        <w:t xml:space="preserve">CAPÍTULO X </w:t>
      </w:r>
    </w:p>
    <w:p w14:paraId="6E42FAC4" w14:textId="77777777" w:rsidR="00090897" w:rsidRPr="006445EA" w:rsidRDefault="00090897" w:rsidP="006445EA">
      <w:pPr>
        <w:ind w:left="851" w:right="899"/>
        <w:jc w:val="both"/>
        <w:rPr>
          <w:rFonts w:ascii="Palatino Linotype" w:eastAsia="Palatino Linotype" w:hAnsi="Palatino Linotype" w:cs="Palatino Linotype"/>
          <w:b/>
          <w:i/>
          <w:sz w:val="10"/>
          <w:szCs w:val="10"/>
        </w:rPr>
      </w:pPr>
    </w:p>
    <w:p w14:paraId="1A9B2CFD" w14:textId="77777777" w:rsidR="00090897" w:rsidRPr="006445EA" w:rsidRDefault="00090897" w:rsidP="006445EA">
      <w:pPr>
        <w:ind w:left="851" w:right="899"/>
        <w:jc w:val="both"/>
        <w:rPr>
          <w:rFonts w:ascii="Palatino Linotype" w:eastAsia="Palatino Linotype" w:hAnsi="Palatino Linotype" w:cs="Palatino Linotype"/>
          <w:b/>
          <w:i/>
          <w:sz w:val="22"/>
        </w:rPr>
      </w:pPr>
      <w:r w:rsidRPr="006445EA">
        <w:rPr>
          <w:rFonts w:ascii="Palatino Linotype" w:eastAsia="Palatino Linotype" w:hAnsi="Palatino Linotype" w:cs="Palatino Linotype"/>
          <w:b/>
          <w:i/>
          <w:sz w:val="22"/>
        </w:rPr>
        <w:t xml:space="preserve">DE LA CONSULTA DIRECTA </w:t>
      </w:r>
    </w:p>
    <w:p w14:paraId="4E199C15" w14:textId="77777777" w:rsidR="00090897" w:rsidRPr="006445EA" w:rsidRDefault="00090897" w:rsidP="006445EA">
      <w:pPr>
        <w:ind w:left="851" w:right="899"/>
        <w:jc w:val="both"/>
        <w:rPr>
          <w:rFonts w:ascii="Palatino Linotype" w:eastAsia="Palatino Linotype" w:hAnsi="Palatino Linotype" w:cs="Palatino Linotype"/>
          <w:i/>
          <w:sz w:val="10"/>
          <w:szCs w:val="10"/>
        </w:rPr>
      </w:pPr>
    </w:p>
    <w:p w14:paraId="4785B7FB" w14:textId="77777777" w:rsidR="00090897" w:rsidRPr="006445EA" w:rsidRDefault="00090897" w:rsidP="006445EA">
      <w:pPr>
        <w:ind w:left="851" w:right="899"/>
        <w:jc w:val="both"/>
        <w:rPr>
          <w:rFonts w:ascii="Palatino Linotype" w:eastAsia="Palatino Linotype" w:hAnsi="Palatino Linotype" w:cs="Palatino Linotype"/>
          <w:i/>
          <w:sz w:val="22"/>
        </w:rPr>
      </w:pPr>
      <w:r w:rsidRPr="006445EA">
        <w:rPr>
          <w:rFonts w:ascii="Palatino Linotype" w:eastAsia="Palatino Linotype" w:hAnsi="Palatino Linotype" w:cs="Palatino Linotype"/>
          <w:b/>
          <w:i/>
          <w:sz w:val="22"/>
        </w:rPr>
        <w:t>Sexagésimo séptimo</w:t>
      </w:r>
      <w:r w:rsidRPr="006445EA">
        <w:rPr>
          <w:rFonts w:ascii="Palatino Linotype" w:eastAsia="Palatino Linotype" w:hAnsi="Palatino Linotype" w:cs="Palatino Linotype"/>
          <w:i/>
          <w:sz w:val="22"/>
        </w:rPr>
        <w:t xml:space="preserve">. 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 </w:t>
      </w:r>
    </w:p>
    <w:p w14:paraId="6FEFF6AA" w14:textId="77777777" w:rsidR="00090897" w:rsidRPr="006445EA" w:rsidRDefault="00090897" w:rsidP="006445EA">
      <w:pPr>
        <w:ind w:left="851" w:right="899"/>
        <w:jc w:val="both"/>
        <w:rPr>
          <w:rFonts w:ascii="Palatino Linotype" w:eastAsia="Palatino Linotype" w:hAnsi="Palatino Linotype" w:cs="Palatino Linotype"/>
          <w:i/>
          <w:sz w:val="10"/>
          <w:szCs w:val="10"/>
        </w:rPr>
      </w:pPr>
    </w:p>
    <w:p w14:paraId="63D6D9D5" w14:textId="77777777" w:rsidR="00090897" w:rsidRPr="006445EA" w:rsidRDefault="00090897" w:rsidP="006445EA">
      <w:pPr>
        <w:ind w:left="851" w:right="899"/>
        <w:jc w:val="both"/>
        <w:rPr>
          <w:rFonts w:ascii="Palatino Linotype" w:eastAsia="Palatino Linotype" w:hAnsi="Palatino Linotype" w:cs="Palatino Linotype"/>
          <w:i/>
          <w:sz w:val="22"/>
        </w:rPr>
      </w:pPr>
      <w:r w:rsidRPr="006445EA">
        <w:rPr>
          <w:rFonts w:ascii="Palatino Linotype" w:eastAsia="Palatino Linotype" w:hAnsi="Palatino Linotype" w:cs="Palatino Linotype"/>
          <w:b/>
          <w:i/>
          <w:sz w:val="22"/>
        </w:rPr>
        <w:lastRenderedPageBreak/>
        <w:t>Sexagésimo octavo</w:t>
      </w:r>
      <w:r w:rsidRPr="006445EA">
        <w:rPr>
          <w:rFonts w:ascii="Palatino Linotype" w:eastAsia="Palatino Linotype" w:hAnsi="Palatino Linotype" w:cs="Palatino Linotype"/>
          <w:i/>
          <w:sz w:val="22"/>
        </w:rPr>
        <w:t xml:space="preserve">. 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14:paraId="446FA6CE" w14:textId="77777777" w:rsidR="00090897" w:rsidRPr="006445EA" w:rsidRDefault="00090897" w:rsidP="006445EA">
      <w:pPr>
        <w:ind w:left="851" w:right="899"/>
        <w:jc w:val="both"/>
        <w:rPr>
          <w:rFonts w:ascii="Palatino Linotype" w:eastAsia="Palatino Linotype" w:hAnsi="Palatino Linotype" w:cs="Palatino Linotype"/>
          <w:i/>
          <w:sz w:val="10"/>
          <w:szCs w:val="10"/>
        </w:rPr>
      </w:pPr>
    </w:p>
    <w:p w14:paraId="0A5F124B" w14:textId="77777777" w:rsidR="00090897" w:rsidRPr="006445EA" w:rsidRDefault="00090897" w:rsidP="006445EA">
      <w:pPr>
        <w:ind w:left="851" w:right="899"/>
        <w:jc w:val="both"/>
        <w:rPr>
          <w:rFonts w:ascii="Palatino Linotype" w:eastAsia="Palatino Linotype" w:hAnsi="Palatino Linotype" w:cs="Palatino Linotype"/>
          <w:i/>
          <w:sz w:val="22"/>
        </w:rPr>
      </w:pPr>
      <w:r w:rsidRPr="006445EA">
        <w:rPr>
          <w:rFonts w:ascii="Palatino Linotype" w:eastAsia="Palatino Linotype" w:hAnsi="Palatino Linotype" w:cs="Palatino Linotype"/>
          <w:b/>
          <w:i/>
          <w:sz w:val="22"/>
        </w:rPr>
        <w:t>Sexagésimo noveno</w:t>
      </w:r>
      <w:r w:rsidRPr="006445EA">
        <w:rPr>
          <w:rFonts w:ascii="Palatino Linotype" w:eastAsia="Palatino Linotype" w:hAnsi="Palatino Linotype" w:cs="Palatino Linotype"/>
          <w:i/>
          <w:sz w:val="22"/>
        </w:rPr>
        <w:t xml:space="preserve">. 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 </w:t>
      </w:r>
    </w:p>
    <w:p w14:paraId="7C4D7878" w14:textId="77777777" w:rsidR="00090897" w:rsidRPr="006445EA" w:rsidRDefault="00090897" w:rsidP="006445EA">
      <w:pPr>
        <w:ind w:left="851" w:right="899"/>
        <w:jc w:val="both"/>
        <w:rPr>
          <w:rFonts w:ascii="Palatino Linotype" w:eastAsia="Palatino Linotype" w:hAnsi="Palatino Linotype" w:cs="Palatino Linotype"/>
          <w:i/>
          <w:sz w:val="10"/>
          <w:szCs w:val="10"/>
        </w:rPr>
      </w:pPr>
    </w:p>
    <w:p w14:paraId="4313A0C2" w14:textId="77777777" w:rsidR="00090897" w:rsidRPr="006445EA" w:rsidRDefault="00090897" w:rsidP="006445EA">
      <w:pPr>
        <w:ind w:left="851" w:right="899"/>
        <w:jc w:val="both"/>
        <w:rPr>
          <w:rFonts w:ascii="Palatino Linotype" w:eastAsia="Palatino Linotype" w:hAnsi="Palatino Linotype" w:cs="Palatino Linotype"/>
          <w:i/>
          <w:sz w:val="22"/>
        </w:rPr>
      </w:pPr>
      <w:r w:rsidRPr="006445EA">
        <w:rPr>
          <w:rFonts w:ascii="Palatino Linotype" w:eastAsia="Palatino Linotype" w:hAnsi="Palatino Linotype" w:cs="Palatino Linotype"/>
          <w:b/>
          <w:i/>
          <w:sz w:val="22"/>
        </w:rPr>
        <w:t>Septuagésimo.</w:t>
      </w:r>
      <w:r w:rsidRPr="006445EA">
        <w:rPr>
          <w:rFonts w:ascii="Palatino Linotype" w:eastAsia="Palatino Linotype" w:hAnsi="Palatino Linotype" w:cs="Palatino Linotype"/>
          <w:i/>
          <w:sz w:val="22"/>
        </w:rPr>
        <w:t xml:space="preserve"> Para el desahogo de las actuaciones tendientes a permitir la consulta directa, en los casos en que ésta resulte procedente, los sujetos obligados deberán observar lo siguiente: </w:t>
      </w:r>
    </w:p>
    <w:p w14:paraId="630B1468" w14:textId="77777777" w:rsidR="00090897" w:rsidRPr="006445EA" w:rsidRDefault="00090897" w:rsidP="006445EA">
      <w:pPr>
        <w:ind w:left="851" w:right="899"/>
        <w:jc w:val="both"/>
        <w:rPr>
          <w:rFonts w:ascii="Palatino Linotype" w:eastAsia="Palatino Linotype" w:hAnsi="Palatino Linotype" w:cs="Palatino Linotype"/>
          <w:i/>
          <w:sz w:val="22"/>
        </w:rPr>
      </w:pPr>
    </w:p>
    <w:p w14:paraId="3B1AC322" w14:textId="77777777" w:rsidR="00090897" w:rsidRPr="006445EA" w:rsidRDefault="00090897" w:rsidP="006445EA">
      <w:pPr>
        <w:ind w:left="851" w:right="899"/>
        <w:jc w:val="both"/>
        <w:rPr>
          <w:rFonts w:ascii="Palatino Linotype" w:eastAsia="Palatino Linotype" w:hAnsi="Palatino Linotype" w:cs="Palatino Linotype"/>
          <w:i/>
          <w:sz w:val="22"/>
        </w:rPr>
      </w:pPr>
      <w:r w:rsidRPr="006445EA">
        <w:rPr>
          <w:rFonts w:ascii="Palatino Linotype" w:eastAsia="Palatino Linotype" w:hAnsi="Palatino Linotype" w:cs="Palatino Linotype"/>
          <w:b/>
          <w:i/>
          <w:sz w:val="22"/>
        </w:rPr>
        <w:t>I.</w:t>
      </w:r>
      <w:r w:rsidRPr="006445EA">
        <w:rPr>
          <w:rFonts w:ascii="Palatino Linotype" w:eastAsia="Palatino Linotype" w:hAnsi="Palatino Linotype" w:cs="Palatino Linotype"/>
          <w:i/>
          <w:sz w:val="22"/>
        </w:rPr>
        <w:t xml:space="preserve"> 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14:paraId="0CBCB1AB" w14:textId="77777777" w:rsidR="00090897" w:rsidRPr="006445EA" w:rsidRDefault="00090897" w:rsidP="006445EA">
      <w:pPr>
        <w:ind w:left="851" w:right="899"/>
        <w:jc w:val="both"/>
        <w:rPr>
          <w:rFonts w:ascii="Palatino Linotype" w:eastAsia="Palatino Linotype" w:hAnsi="Palatino Linotype" w:cs="Palatino Linotype"/>
          <w:i/>
          <w:sz w:val="22"/>
        </w:rPr>
      </w:pPr>
      <w:r w:rsidRPr="006445EA">
        <w:rPr>
          <w:rFonts w:ascii="Palatino Linotype" w:eastAsia="Palatino Linotype" w:hAnsi="Palatino Linotype" w:cs="Palatino Linotype"/>
          <w:b/>
          <w:i/>
          <w:sz w:val="22"/>
        </w:rPr>
        <w:t>II.</w:t>
      </w:r>
      <w:r w:rsidRPr="006445EA">
        <w:rPr>
          <w:rFonts w:ascii="Palatino Linotype" w:eastAsia="Palatino Linotype" w:hAnsi="Palatino Linotype" w:cs="Palatino Linotype"/>
          <w:i/>
          <w:sz w:val="22"/>
        </w:rPr>
        <w:t xml:space="preserve"> En su caso, la procedencia de los ajustes razonables solicitados y/o la procedencia de acceso en la lengua indígena requerida; </w:t>
      </w:r>
    </w:p>
    <w:p w14:paraId="3DF89715" w14:textId="77777777" w:rsidR="00090897" w:rsidRPr="006445EA" w:rsidRDefault="00090897" w:rsidP="006445EA">
      <w:pPr>
        <w:ind w:left="851" w:right="899"/>
        <w:jc w:val="both"/>
        <w:rPr>
          <w:rFonts w:ascii="Palatino Linotype" w:eastAsia="Palatino Linotype" w:hAnsi="Palatino Linotype" w:cs="Palatino Linotype"/>
          <w:i/>
          <w:sz w:val="22"/>
        </w:rPr>
      </w:pPr>
      <w:r w:rsidRPr="006445EA">
        <w:rPr>
          <w:rFonts w:ascii="Palatino Linotype" w:eastAsia="Palatino Linotype" w:hAnsi="Palatino Linotype" w:cs="Palatino Linotype"/>
          <w:b/>
          <w:i/>
          <w:sz w:val="22"/>
        </w:rPr>
        <w:t>III.</w:t>
      </w:r>
      <w:r w:rsidRPr="006445EA">
        <w:rPr>
          <w:rFonts w:ascii="Palatino Linotype" w:eastAsia="Palatino Linotype" w:hAnsi="Palatino Linotype" w:cs="Palatino Linotype"/>
          <w:i/>
          <w:sz w:val="22"/>
        </w:rPr>
        <w:t xml:space="preserve"> 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 </w:t>
      </w:r>
    </w:p>
    <w:p w14:paraId="04C8CFAF" w14:textId="77777777" w:rsidR="00090897" w:rsidRPr="006445EA" w:rsidRDefault="00090897" w:rsidP="006445EA">
      <w:pPr>
        <w:ind w:left="851" w:right="899"/>
        <w:jc w:val="both"/>
        <w:rPr>
          <w:rFonts w:ascii="Palatino Linotype" w:eastAsia="Palatino Linotype" w:hAnsi="Palatino Linotype" w:cs="Palatino Linotype"/>
          <w:i/>
          <w:sz w:val="22"/>
        </w:rPr>
      </w:pPr>
      <w:r w:rsidRPr="006445EA">
        <w:rPr>
          <w:rFonts w:ascii="Palatino Linotype" w:eastAsia="Palatino Linotype" w:hAnsi="Palatino Linotype" w:cs="Palatino Linotype"/>
          <w:b/>
          <w:i/>
          <w:sz w:val="22"/>
        </w:rPr>
        <w:t>IV.</w:t>
      </w:r>
      <w:r w:rsidRPr="006445EA">
        <w:rPr>
          <w:rFonts w:ascii="Palatino Linotype" w:eastAsia="Palatino Linotype" w:hAnsi="Palatino Linotype" w:cs="Palatino Linotype"/>
          <w:i/>
          <w:sz w:val="22"/>
        </w:rPr>
        <w:t xml:space="preserve"> Proporcionar al solicitante las facilidades y asistencia requerida para la consulta de los documentos;</w:t>
      </w:r>
    </w:p>
    <w:p w14:paraId="26D411E4" w14:textId="77777777" w:rsidR="00090897" w:rsidRPr="006445EA" w:rsidRDefault="00090897" w:rsidP="006445EA">
      <w:pPr>
        <w:ind w:left="851" w:right="899"/>
        <w:jc w:val="both"/>
        <w:rPr>
          <w:rFonts w:ascii="Palatino Linotype" w:eastAsia="Palatino Linotype" w:hAnsi="Palatino Linotype" w:cs="Palatino Linotype"/>
          <w:i/>
          <w:sz w:val="22"/>
        </w:rPr>
      </w:pPr>
      <w:r w:rsidRPr="006445EA">
        <w:rPr>
          <w:rFonts w:ascii="Palatino Linotype" w:eastAsia="Palatino Linotype" w:hAnsi="Palatino Linotype" w:cs="Palatino Linotype"/>
          <w:b/>
          <w:i/>
          <w:sz w:val="22"/>
        </w:rPr>
        <w:t>V.</w:t>
      </w:r>
      <w:r w:rsidRPr="006445EA">
        <w:rPr>
          <w:rFonts w:ascii="Palatino Linotype" w:eastAsia="Palatino Linotype" w:hAnsi="Palatino Linotype" w:cs="Palatino Linotype"/>
          <w:i/>
          <w:sz w:val="22"/>
        </w:rPr>
        <w:t xml:space="preserve"> Abstenerse de requerir al solicitante que acredite interés alguno; </w:t>
      </w:r>
    </w:p>
    <w:p w14:paraId="30BF1CD7" w14:textId="77777777" w:rsidR="00090897" w:rsidRPr="006445EA" w:rsidRDefault="00090897" w:rsidP="006445EA">
      <w:pPr>
        <w:ind w:left="851" w:right="899"/>
        <w:jc w:val="both"/>
        <w:rPr>
          <w:rFonts w:ascii="Palatino Linotype" w:eastAsia="Palatino Linotype" w:hAnsi="Palatino Linotype" w:cs="Palatino Linotype"/>
          <w:i/>
          <w:sz w:val="22"/>
        </w:rPr>
      </w:pPr>
      <w:r w:rsidRPr="006445EA">
        <w:rPr>
          <w:rFonts w:ascii="Palatino Linotype" w:eastAsia="Palatino Linotype" w:hAnsi="Palatino Linotype" w:cs="Palatino Linotype"/>
          <w:b/>
          <w:i/>
          <w:sz w:val="22"/>
        </w:rPr>
        <w:t>VI</w:t>
      </w:r>
      <w:r w:rsidRPr="006445EA">
        <w:rPr>
          <w:rFonts w:ascii="Palatino Linotype" w:eastAsia="Palatino Linotype" w:hAnsi="Palatino Linotype" w:cs="Palatino Linotype"/>
          <w:i/>
          <w:sz w:val="22"/>
        </w:rPr>
        <w:t xml:space="preserve">. Adoptar las medidas técnicas, físicas, administrativas y demás que resulten necesarias para garantizar la integridad de la información a consultar, de conformidad con las características específicas del documento solicitado, tales como: </w:t>
      </w:r>
    </w:p>
    <w:p w14:paraId="2EC222BF" w14:textId="77777777" w:rsidR="00090897" w:rsidRPr="006445EA" w:rsidRDefault="00090897" w:rsidP="006445EA">
      <w:pPr>
        <w:ind w:left="851" w:right="899"/>
        <w:jc w:val="both"/>
        <w:rPr>
          <w:rFonts w:ascii="Palatino Linotype" w:eastAsia="Palatino Linotype" w:hAnsi="Palatino Linotype" w:cs="Palatino Linotype"/>
          <w:i/>
          <w:sz w:val="22"/>
        </w:rPr>
      </w:pPr>
      <w:r w:rsidRPr="006445EA">
        <w:rPr>
          <w:rFonts w:ascii="Palatino Linotype" w:eastAsia="Palatino Linotype" w:hAnsi="Palatino Linotype" w:cs="Palatino Linotype"/>
          <w:b/>
          <w:i/>
          <w:sz w:val="22"/>
        </w:rPr>
        <w:t>a)</w:t>
      </w:r>
      <w:r w:rsidRPr="006445EA">
        <w:rPr>
          <w:rFonts w:ascii="Palatino Linotype" w:eastAsia="Palatino Linotype" w:hAnsi="Palatino Linotype" w:cs="Palatino Linotype"/>
          <w:i/>
          <w:sz w:val="22"/>
        </w:rPr>
        <w:t xml:space="preserve"> Contar con instalaciones y mobiliario adecuado para asegurar tanto la integridad del documento consultado, como para proporcionar al solicitante las mejores condiciones para poder llevar a cabo la consulta directa; </w:t>
      </w:r>
    </w:p>
    <w:p w14:paraId="68BBCD87" w14:textId="77777777" w:rsidR="00090897" w:rsidRPr="006445EA" w:rsidRDefault="00090897" w:rsidP="006445EA">
      <w:pPr>
        <w:ind w:left="851" w:right="899"/>
        <w:jc w:val="both"/>
        <w:rPr>
          <w:rFonts w:ascii="Palatino Linotype" w:eastAsia="Palatino Linotype" w:hAnsi="Palatino Linotype" w:cs="Palatino Linotype"/>
          <w:i/>
          <w:sz w:val="22"/>
        </w:rPr>
      </w:pPr>
      <w:r w:rsidRPr="006445EA">
        <w:rPr>
          <w:rFonts w:ascii="Palatino Linotype" w:eastAsia="Palatino Linotype" w:hAnsi="Palatino Linotype" w:cs="Palatino Linotype"/>
          <w:b/>
          <w:i/>
          <w:sz w:val="22"/>
        </w:rPr>
        <w:t>b)</w:t>
      </w:r>
      <w:r w:rsidRPr="006445EA">
        <w:rPr>
          <w:rFonts w:ascii="Palatino Linotype" w:eastAsia="Palatino Linotype" w:hAnsi="Palatino Linotype" w:cs="Palatino Linotype"/>
          <w:i/>
          <w:sz w:val="22"/>
        </w:rPr>
        <w:t xml:space="preserve"> Equipo y personal de vigilancia;</w:t>
      </w:r>
    </w:p>
    <w:p w14:paraId="07C8B393" w14:textId="77777777" w:rsidR="00090897" w:rsidRPr="006445EA" w:rsidRDefault="00090897" w:rsidP="006445EA">
      <w:pPr>
        <w:ind w:left="851" w:right="899"/>
        <w:jc w:val="both"/>
        <w:rPr>
          <w:rFonts w:ascii="Palatino Linotype" w:eastAsia="Palatino Linotype" w:hAnsi="Palatino Linotype" w:cs="Palatino Linotype"/>
          <w:i/>
          <w:sz w:val="22"/>
        </w:rPr>
      </w:pPr>
      <w:r w:rsidRPr="006445EA">
        <w:rPr>
          <w:rFonts w:ascii="Palatino Linotype" w:eastAsia="Palatino Linotype" w:hAnsi="Palatino Linotype" w:cs="Palatino Linotype"/>
          <w:b/>
          <w:i/>
          <w:sz w:val="22"/>
        </w:rPr>
        <w:t>c)</w:t>
      </w:r>
      <w:r w:rsidRPr="006445EA">
        <w:rPr>
          <w:rFonts w:ascii="Palatino Linotype" w:eastAsia="Palatino Linotype" w:hAnsi="Palatino Linotype" w:cs="Palatino Linotype"/>
          <w:i/>
          <w:sz w:val="22"/>
        </w:rPr>
        <w:t xml:space="preserve"> Plan de acción contra robo o vandalismo; </w:t>
      </w:r>
    </w:p>
    <w:p w14:paraId="399DC7B9" w14:textId="77777777" w:rsidR="00090897" w:rsidRPr="006445EA" w:rsidRDefault="00090897" w:rsidP="006445EA">
      <w:pPr>
        <w:ind w:left="851" w:right="899"/>
        <w:jc w:val="both"/>
        <w:rPr>
          <w:rFonts w:ascii="Palatino Linotype" w:eastAsia="Palatino Linotype" w:hAnsi="Palatino Linotype" w:cs="Palatino Linotype"/>
          <w:i/>
          <w:sz w:val="22"/>
        </w:rPr>
      </w:pPr>
      <w:r w:rsidRPr="006445EA">
        <w:rPr>
          <w:rFonts w:ascii="Palatino Linotype" w:eastAsia="Palatino Linotype" w:hAnsi="Palatino Linotype" w:cs="Palatino Linotype"/>
          <w:b/>
          <w:i/>
          <w:sz w:val="22"/>
        </w:rPr>
        <w:t>d)</w:t>
      </w:r>
      <w:r w:rsidRPr="006445EA">
        <w:rPr>
          <w:rFonts w:ascii="Palatino Linotype" w:eastAsia="Palatino Linotype" w:hAnsi="Palatino Linotype" w:cs="Palatino Linotype"/>
          <w:i/>
          <w:sz w:val="22"/>
        </w:rPr>
        <w:t xml:space="preserve"> Extintores de fuego de gas inocuo; </w:t>
      </w:r>
    </w:p>
    <w:p w14:paraId="7503DC52" w14:textId="77777777" w:rsidR="00090897" w:rsidRPr="006445EA" w:rsidRDefault="00090897" w:rsidP="006445EA">
      <w:pPr>
        <w:ind w:left="851" w:right="899"/>
        <w:jc w:val="both"/>
        <w:rPr>
          <w:rFonts w:ascii="Palatino Linotype" w:eastAsia="Palatino Linotype" w:hAnsi="Palatino Linotype" w:cs="Palatino Linotype"/>
          <w:i/>
          <w:sz w:val="22"/>
        </w:rPr>
      </w:pPr>
      <w:r w:rsidRPr="006445EA">
        <w:rPr>
          <w:rFonts w:ascii="Palatino Linotype" w:eastAsia="Palatino Linotype" w:hAnsi="Palatino Linotype" w:cs="Palatino Linotype"/>
          <w:b/>
          <w:i/>
          <w:sz w:val="22"/>
        </w:rPr>
        <w:lastRenderedPageBreak/>
        <w:t>e)</w:t>
      </w:r>
      <w:r w:rsidRPr="006445EA">
        <w:rPr>
          <w:rFonts w:ascii="Palatino Linotype" w:eastAsia="Palatino Linotype" w:hAnsi="Palatino Linotype" w:cs="Palatino Linotype"/>
          <w:i/>
          <w:sz w:val="22"/>
        </w:rPr>
        <w:t xml:space="preserve"> Registro e identificación del personal autorizado para el tratamiento de los documentos o expedientes a revisar;</w:t>
      </w:r>
    </w:p>
    <w:p w14:paraId="30282702" w14:textId="77777777" w:rsidR="00090897" w:rsidRPr="006445EA" w:rsidRDefault="00090897" w:rsidP="006445EA">
      <w:pPr>
        <w:ind w:left="851" w:right="899"/>
        <w:jc w:val="both"/>
        <w:rPr>
          <w:rFonts w:ascii="Palatino Linotype" w:eastAsia="Palatino Linotype" w:hAnsi="Palatino Linotype" w:cs="Palatino Linotype"/>
          <w:i/>
          <w:sz w:val="22"/>
        </w:rPr>
      </w:pPr>
      <w:r w:rsidRPr="006445EA">
        <w:rPr>
          <w:rFonts w:ascii="Palatino Linotype" w:eastAsia="Palatino Linotype" w:hAnsi="Palatino Linotype" w:cs="Palatino Linotype"/>
          <w:b/>
          <w:i/>
          <w:sz w:val="22"/>
        </w:rPr>
        <w:t>f)</w:t>
      </w:r>
      <w:r w:rsidRPr="006445EA">
        <w:rPr>
          <w:rFonts w:ascii="Palatino Linotype" w:eastAsia="Palatino Linotype" w:hAnsi="Palatino Linotype" w:cs="Palatino Linotype"/>
          <w:i/>
          <w:sz w:val="22"/>
        </w:rPr>
        <w:t xml:space="preserve"> Registro e identificación de los particulares autorizados para llevar a cabo la consulta directa, y </w:t>
      </w:r>
    </w:p>
    <w:p w14:paraId="0F6D3CE3" w14:textId="77777777" w:rsidR="00090897" w:rsidRPr="006445EA" w:rsidRDefault="00090897" w:rsidP="006445EA">
      <w:pPr>
        <w:ind w:left="851" w:right="899"/>
        <w:jc w:val="both"/>
        <w:rPr>
          <w:rFonts w:ascii="Palatino Linotype" w:eastAsia="Palatino Linotype" w:hAnsi="Palatino Linotype" w:cs="Palatino Linotype"/>
          <w:i/>
          <w:sz w:val="22"/>
        </w:rPr>
      </w:pPr>
      <w:r w:rsidRPr="006445EA">
        <w:rPr>
          <w:rFonts w:ascii="Palatino Linotype" w:eastAsia="Palatino Linotype" w:hAnsi="Palatino Linotype" w:cs="Palatino Linotype"/>
          <w:b/>
          <w:i/>
          <w:sz w:val="22"/>
        </w:rPr>
        <w:t>g)</w:t>
      </w:r>
      <w:r w:rsidRPr="006445EA">
        <w:rPr>
          <w:rFonts w:ascii="Palatino Linotype" w:eastAsia="Palatino Linotype" w:hAnsi="Palatino Linotype" w:cs="Palatino Linotype"/>
          <w:i/>
          <w:sz w:val="22"/>
        </w:rPr>
        <w:t xml:space="preserve"> Las demás que, a criterio de los sujetos obligados, resulten necesarias. </w:t>
      </w:r>
    </w:p>
    <w:p w14:paraId="6CC59D0A" w14:textId="77777777" w:rsidR="00090897" w:rsidRPr="006445EA" w:rsidRDefault="00090897" w:rsidP="006445EA">
      <w:pPr>
        <w:ind w:left="851" w:right="899"/>
        <w:jc w:val="both"/>
        <w:rPr>
          <w:rFonts w:ascii="Palatino Linotype" w:eastAsia="Palatino Linotype" w:hAnsi="Palatino Linotype" w:cs="Palatino Linotype"/>
          <w:i/>
          <w:sz w:val="22"/>
        </w:rPr>
      </w:pPr>
      <w:r w:rsidRPr="006445EA">
        <w:rPr>
          <w:rFonts w:ascii="Palatino Linotype" w:eastAsia="Palatino Linotype" w:hAnsi="Palatino Linotype" w:cs="Palatino Linotype"/>
          <w:b/>
          <w:i/>
          <w:sz w:val="22"/>
        </w:rPr>
        <w:t>VII</w:t>
      </w:r>
      <w:r w:rsidRPr="006445EA">
        <w:rPr>
          <w:rFonts w:ascii="Palatino Linotype" w:eastAsia="Palatino Linotype" w:hAnsi="Palatino Linotype" w:cs="Palatino Linotype"/>
          <w:i/>
          <w:sz w:val="22"/>
        </w:rPr>
        <w:t>. Hacer del conocimiento del solicitante, previo al acceso a la información, las reglas a que se sujetará la consulta para garantizar la integridad de los documentos, y</w:t>
      </w:r>
    </w:p>
    <w:p w14:paraId="74267AE5" w14:textId="77777777" w:rsidR="00090897" w:rsidRPr="006445EA" w:rsidRDefault="00090897" w:rsidP="006445EA">
      <w:pPr>
        <w:ind w:left="851" w:right="899"/>
        <w:jc w:val="both"/>
        <w:rPr>
          <w:rFonts w:ascii="Palatino Linotype" w:eastAsia="Palatino Linotype" w:hAnsi="Palatino Linotype" w:cs="Palatino Linotype"/>
          <w:i/>
          <w:sz w:val="22"/>
        </w:rPr>
      </w:pPr>
      <w:r w:rsidRPr="006445EA">
        <w:rPr>
          <w:rFonts w:ascii="Palatino Linotype" w:eastAsia="Palatino Linotype" w:hAnsi="Palatino Linotype" w:cs="Palatino Linotype"/>
          <w:b/>
          <w:i/>
          <w:sz w:val="22"/>
        </w:rPr>
        <w:t>VIII.</w:t>
      </w:r>
      <w:r w:rsidRPr="006445EA">
        <w:rPr>
          <w:rFonts w:ascii="Palatino Linotype" w:eastAsia="Palatino Linotype" w:hAnsi="Palatino Linotype" w:cs="Palatino Linotype"/>
          <w:i/>
          <w:sz w:val="22"/>
        </w:rPr>
        <w:t xml:space="preserve"> 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 </w:t>
      </w:r>
    </w:p>
    <w:p w14:paraId="0345A38C" w14:textId="77777777" w:rsidR="00090897" w:rsidRPr="006445EA" w:rsidRDefault="00090897" w:rsidP="006445EA">
      <w:pPr>
        <w:ind w:left="851" w:right="899"/>
        <w:jc w:val="both"/>
        <w:rPr>
          <w:rFonts w:ascii="Palatino Linotype" w:eastAsia="Palatino Linotype" w:hAnsi="Palatino Linotype" w:cs="Palatino Linotype"/>
          <w:i/>
          <w:sz w:val="22"/>
        </w:rPr>
      </w:pPr>
      <w:r w:rsidRPr="006445EA">
        <w:rPr>
          <w:rFonts w:ascii="Palatino Linotype" w:eastAsia="Palatino Linotype" w:hAnsi="Palatino Linotype" w:cs="Palatino Linotype"/>
          <w:b/>
          <w:i/>
          <w:sz w:val="22"/>
        </w:rPr>
        <w:t>Septuagésimo primero.</w:t>
      </w:r>
      <w:r w:rsidRPr="006445EA">
        <w:rPr>
          <w:rFonts w:ascii="Palatino Linotype" w:eastAsia="Palatino Linotype" w:hAnsi="Palatino Linotype" w:cs="Palatino Linotype"/>
          <w:i/>
          <w:sz w:val="22"/>
        </w:rPr>
        <w:t xml:space="preserve"> 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14:paraId="219FEB2F" w14:textId="77777777" w:rsidR="00090897" w:rsidRPr="006445EA" w:rsidRDefault="00090897" w:rsidP="006445EA">
      <w:pPr>
        <w:ind w:left="851" w:right="899"/>
        <w:jc w:val="both"/>
        <w:rPr>
          <w:rFonts w:ascii="Palatino Linotype" w:eastAsia="Palatino Linotype" w:hAnsi="Palatino Linotype" w:cs="Palatino Linotype"/>
          <w:i/>
          <w:sz w:val="22"/>
        </w:rPr>
      </w:pPr>
    </w:p>
    <w:p w14:paraId="0F0E1BD5" w14:textId="77777777" w:rsidR="00090897" w:rsidRPr="006445EA" w:rsidRDefault="00090897" w:rsidP="006445EA">
      <w:pPr>
        <w:ind w:left="851" w:right="899"/>
        <w:jc w:val="both"/>
        <w:rPr>
          <w:rFonts w:ascii="Palatino Linotype" w:eastAsia="Palatino Linotype" w:hAnsi="Palatino Linotype" w:cs="Palatino Linotype"/>
          <w:i/>
          <w:sz w:val="22"/>
        </w:rPr>
      </w:pPr>
      <w:r w:rsidRPr="006445EA">
        <w:rPr>
          <w:rFonts w:ascii="Palatino Linotype" w:eastAsia="Palatino Linotype" w:hAnsi="Palatino Linotype" w:cs="Palatino Linotype"/>
          <w:i/>
          <w:sz w:val="22"/>
        </w:rPr>
        <w:t xml:space="preserve">El solicitante deberá observar en todo momento las reglas que el sujeto obligado haya hecho de su conocimiento para efectos de la conservación de los documentos. </w:t>
      </w:r>
    </w:p>
    <w:p w14:paraId="2B4E75E0" w14:textId="77777777" w:rsidR="00090897" w:rsidRPr="006445EA" w:rsidRDefault="00090897" w:rsidP="006445EA">
      <w:pPr>
        <w:ind w:left="851" w:right="899"/>
        <w:jc w:val="both"/>
        <w:rPr>
          <w:rFonts w:ascii="Palatino Linotype" w:eastAsia="Palatino Linotype" w:hAnsi="Palatino Linotype" w:cs="Palatino Linotype"/>
          <w:i/>
          <w:sz w:val="22"/>
        </w:rPr>
      </w:pPr>
      <w:r w:rsidRPr="006445EA">
        <w:rPr>
          <w:rFonts w:ascii="Palatino Linotype" w:eastAsia="Palatino Linotype" w:hAnsi="Palatino Linotype" w:cs="Palatino Linotype"/>
          <w:i/>
          <w:sz w:val="22"/>
        </w:rPr>
        <w:t xml:space="preserve">Septuagésimo segundo. El solicitante deberá realizar la consulta de los documentos requeridos en el lugar, horarios y con la persona destinada para tal efecto. </w:t>
      </w:r>
    </w:p>
    <w:p w14:paraId="7C0CCE64" w14:textId="77777777" w:rsidR="00090897" w:rsidRPr="006445EA" w:rsidRDefault="00090897" w:rsidP="006445EA">
      <w:pPr>
        <w:ind w:left="851" w:right="899"/>
        <w:jc w:val="both"/>
        <w:rPr>
          <w:rFonts w:ascii="Palatino Linotype" w:eastAsia="Palatino Linotype" w:hAnsi="Palatino Linotype" w:cs="Palatino Linotype"/>
          <w:i/>
          <w:sz w:val="22"/>
        </w:rPr>
      </w:pPr>
      <w:r w:rsidRPr="006445EA">
        <w:rPr>
          <w:rFonts w:ascii="Palatino Linotype" w:eastAsia="Palatino Linotype" w:hAnsi="Palatino Linotype" w:cs="Palatino Linotype"/>
          <w:i/>
          <w:sz w:val="22"/>
        </w:rPr>
        <w:t xml:space="preserve">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14:paraId="1256BF21" w14:textId="77777777" w:rsidR="00090897" w:rsidRPr="006445EA" w:rsidRDefault="00090897" w:rsidP="006445EA">
      <w:pPr>
        <w:ind w:left="851" w:right="899"/>
        <w:jc w:val="both"/>
        <w:rPr>
          <w:rFonts w:ascii="Palatino Linotype" w:eastAsia="Palatino Linotype" w:hAnsi="Palatino Linotype" w:cs="Palatino Linotype"/>
          <w:i/>
          <w:sz w:val="22"/>
        </w:rPr>
      </w:pPr>
    </w:p>
    <w:p w14:paraId="24EEFE93" w14:textId="77777777" w:rsidR="00090897" w:rsidRPr="006445EA" w:rsidRDefault="00090897" w:rsidP="006445EA">
      <w:pPr>
        <w:ind w:left="851" w:right="899"/>
        <w:jc w:val="both"/>
        <w:rPr>
          <w:rFonts w:ascii="Palatino Linotype" w:eastAsia="Palatino Linotype" w:hAnsi="Palatino Linotype" w:cs="Palatino Linotype"/>
          <w:i/>
          <w:sz w:val="22"/>
        </w:rPr>
      </w:pPr>
      <w:r w:rsidRPr="006445EA">
        <w:rPr>
          <w:rFonts w:ascii="Palatino Linotype" w:eastAsia="Palatino Linotype" w:hAnsi="Palatino Linotype" w:cs="Palatino Linotype"/>
          <w:b/>
          <w:i/>
          <w:sz w:val="22"/>
        </w:rPr>
        <w:t>Septuagésimo tercero</w:t>
      </w:r>
      <w:r w:rsidRPr="006445EA">
        <w:rPr>
          <w:rFonts w:ascii="Palatino Linotype" w:eastAsia="Palatino Linotype" w:hAnsi="Palatino Linotype" w:cs="Palatino Linotype"/>
          <w:i/>
          <w:sz w:val="22"/>
        </w:rPr>
        <w:t xml:space="preserve">. 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w:t>
      </w:r>
    </w:p>
    <w:p w14:paraId="7FA91FF8" w14:textId="77777777" w:rsidR="00090897" w:rsidRPr="006445EA" w:rsidRDefault="00090897" w:rsidP="006445EA">
      <w:pPr>
        <w:ind w:left="851" w:right="899"/>
        <w:jc w:val="both"/>
        <w:rPr>
          <w:rFonts w:ascii="Palatino Linotype" w:eastAsia="Palatino Linotype" w:hAnsi="Palatino Linotype" w:cs="Palatino Linotype"/>
          <w:i/>
          <w:sz w:val="22"/>
        </w:rPr>
      </w:pPr>
    </w:p>
    <w:p w14:paraId="163C73BE" w14:textId="77777777" w:rsidR="00090897" w:rsidRPr="006445EA" w:rsidRDefault="00090897" w:rsidP="006445EA">
      <w:pPr>
        <w:ind w:left="851" w:right="899"/>
        <w:jc w:val="both"/>
        <w:rPr>
          <w:rFonts w:ascii="Palatino Linotype" w:eastAsia="Palatino Linotype" w:hAnsi="Palatino Linotype" w:cs="Palatino Linotype"/>
          <w:i/>
          <w:sz w:val="22"/>
        </w:rPr>
      </w:pPr>
      <w:r w:rsidRPr="006445EA">
        <w:rPr>
          <w:rFonts w:ascii="Palatino Linotype" w:eastAsia="Palatino Linotype" w:hAnsi="Palatino Linotype" w:cs="Palatino Linotype"/>
          <w:i/>
          <w:sz w:val="22"/>
        </w:rPr>
        <w:t>La información deberá ser entregada sin costo, cuando implique la entrega de no más de veinte hojas simples.”</w:t>
      </w:r>
    </w:p>
    <w:p w14:paraId="2831033C" w14:textId="77777777" w:rsidR="00090897" w:rsidRPr="006445EA" w:rsidRDefault="00090897" w:rsidP="006445EA">
      <w:pPr>
        <w:spacing w:line="360" w:lineRule="auto"/>
        <w:ind w:right="51"/>
        <w:jc w:val="both"/>
        <w:rPr>
          <w:rFonts w:ascii="Palatino Linotype" w:eastAsia="Palatino Linotype" w:hAnsi="Palatino Linotype" w:cs="Palatino Linotype"/>
        </w:rPr>
      </w:pPr>
    </w:p>
    <w:p w14:paraId="7B55EC03" w14:textId="77777777" w:rsidR="00090897" w:rsidRPr="006445EA" w:rsidRDefault="00090897" w:rsidP="006445EA">
      <w:pPr>
        <w:spacing w:line="360" w:lineRule="auto"/>
        <w:ind w:right="51"/>
        <w:jc w:val="both"/>
        <w:rPr>
          <w:rFonts w:ascii="Palatino Linotype" w:eastAsia="Palatino Linotype" w:hAnsi="Palatino Linotype" w:cs="Palatino Linotype"/>
        </w:rPr>
      </w:pPr>
      <w:r w:rsidRPr="006445EA">
        <w:rPr>
          <w:rFonts w:ascii="Palatino Linotype" w:eastAsia="Palatino Linotype" w:hAnsi="Palatino Linotype" w:cs="Palatino Linotype"/>
        </w:rPr>
        <w:lastRenderedPageBreak/>
        <w:t>Por lo anterior, se advierte que el Sujeto Obligado, no acreditó la imposibilidad humana, técnica y administrativa, establecida en el artículo 158 de la Ley de Transparencia y Acceso a la Información Pública del Estado de México y Municipios, para validar el cambio de modalidad a consulta directa, por lo que, los agravios resultan parcialmente fundados; situación que se robustece, con el hecho de que tampoco vio la posibilidad de poner a disposición la información, en el resto de modalidades establecidas en la Ley de la materia.</w:t>
      </w:r>
    </w:p>
    <w:p w14:paraId="42661FCF" w14:textId="77777777" w:rsidR="00090897" w:rsidRPr="006445EA" w:rsidRDefault="00090897" w:rsidP="006445EA">
      <w:pPr>
        <w:spacing w:line="360" w:lineRule="auto"/>
        <w:ind w:right="51"/>
        <w:jc w:val="both"/>
        <w:rPr>
          <w:rFonts w:ascii="Palatino Linotype" w:eastAsia="Palatino Linotype" w:hAnsi="Palatino Linotype" w:cs="Palatino Linotype"/>
        </w:rPr>
      </w:pPr>
    </w:p>
    <w:p w14:paraId="1251119C" w14:textId="77777777" w:rsidR="00B46D79" w:rsidRPr="006445EA" w:rsidRDefault="00B46D79" w:rsidP="006445EA">
      <w:pPr>
        <w:spacing w:line="360" w:lineRule="auto"/>
        <w:jc w:val="both"/>
        <w:rPr>
          <w:rFonts w:ascii="Palatino Linotype" w:hAnsi="Palatino Linotype" w:cs="Arial"/>
        </w:rPr>
      </w:pPr>
      <w:r w:rsidRPr="006445EA">
        <w:rPr>
          <w:rFonts w:ascii="Palatino Linotype" w:hAnsi="Palatino Linotype"/>
        </w:rPr>
        <w:t xml:space="preserve">Determinado lo anterior, en relación al requerimiento </w:t>
      </w:r>
      <w:r w:rsidRPr="006445EA">
        <w:rPr>
          <w:rFonts w:ascii="Palatino Linotype" w:hAnsi="Palatino Linotype"/>
          <w:bCs/>
        </w:rPr>
        <w:t>realizado por el particular,</w:t>
      </w:r>
      <w:r w:rsidRPr="006445EA">
        <w:rPr>
          <w:rFonts w:ascii="Palatino Linotype" w:hAnsi="Palatino Linotype"/>
        </w:rPr>
        <w:t xml:space="preserve"> se estima pertinente analizar el marco normativo que rige los actuares del </w:t>
      </w:r>
      <w:r w:rsidRPr="006445EA">
        <w:rPr>
          <w:rFonts w:ascii="Palatino Linotype" w:hAnsi="Palatino Linotype"/>
          <w:b/>
          <w:bCs/>
        </w:rPr>
        <w:t>SUJETO OBLIGADO</w:t>
      </w:r>
      <w:r w:rsidRPr="006445EA">
        <w:rPr>
          <w:rFonts w:ascii="Palatino Linotype" w:hAnsi="Palatino Linotype"/>
        </w:rPr>
        <w:t xml:space="preserve"> observando de inicio que </w:t>
      </w:r>
      <w:r w:rsidRPr="006445EA">
        <w:rPr>
          <w:rFonts w:ascii="Palatino Linotype" w:hAnsi="Palatino Linotype" w:cs="Arial"/>
        </w:rPr>
        <w:t xml:space="preserve">la información requerida, </w:t>
      </w:r>
      <w:r w:rsidRPr="006445EA">
        <w:rPr>
          <w:rFonts w:ascii="Palatino Linotype" w:hAnsi="Palatino Linotype" w:cs="Arial"/>
          <w:b/>
        </w:rPr>
        <w:t>invariablemente implica el uso y destino de recursos públicos</w:t>
      </w:r>
      <w:r w:rsidRPr="006445EA">
        <w:rPr>
          <w:rFonts w:ascii="Palatino Linotype" w:hAnsi="Palatino Linotype" w:cs="Arial"/>
        </w:rPr>
        <w:t xml:space="preserve">; por ello, de conformidad con el artículo 24, fracción XIX de la Ley de Transparencia y Acceso a la Información Pública del Estado de México y Municipios, </w:t>
      </w:r>
      <w:r w:rsidRPr="006445EA">
        <w:rPr>
          <w:rFonts w:ascii="Palatino Linotype" w:hAnsi="Palatino Linotype" w:cs="Arial"/>
          <w:b/>
          <w:bCs/>
        </w:rPr>
        <w:t>EL SUJETO OBLIGADO</w:t>
      </w:r>
      <w:r w:rsidRPr="006445EA">
        <w:rPr>
          <w:rFonts w:ascii="Palatino Linotype" w:hAnsi="Palatino Linotype" w:cs="Arial"/>
        </w:rPr>
        <w:t xml:space="preserve"> tiene la obligación de transparentar las acciones de la parte solicitada, esto incluye aquellas que deriven del uso de los recursos públicos.</w:t>
      </w:r>
      <w:r w:rsidRPr="006445EA">
        <w:rPr>
          <w:rStyle w:val="Refdenotaalpie"/>
          <w:rFonts w:ascii="Palatino Linotype" w:hAnsi="Palatino Linotype" w:cs="Arial"/>
        </w:rPr>
        <w:footnoteReference w:id="3"/>
      </w:r>
      <w:r w:rsidRPr="006445EA">
        <w:rPr>
          <w:rFonts w:ascii="Palatino Linotype" w:hAnsi="Palatino Linotype" w:cs="Arial"/>
        </w:rPr>
        <w:t>.</w:t>
      </w:r>
    </w:p>
    <w:p w14:paraId="4B1D3A41" w14:textId="77777777" w:rsidR="00B46D79" w:rsidRPr="006445EA" w:rsidRDefault="00B46D79" w:rsidP="006445EA">
      <w:pPr>
        <w:spacing w:line="360" w:lineRule="auto"/>
        <w:jc w:val="both"/>
        <w:rPr>
          <w:rFonts w:ascii="Palatino Linotype" w:eastAsia="Calibri" w:hAnsi="Palatino Linotype"/>
          <w:lang w:val="es-ES"/>
        </w:rPr>
      </w:pPr>
    </w:p>
    <w:p w14:paraId="3B50AC60" w14:textId="77777777" w:rsidR="00B46D79" w:rsidRPr="006445EA" w:rsidRDefault="00B46D79" w:rsidP="006445EA">
      <w:pPr>
        <w:spacing w:line="360" w:lineRule="auto"/>
        <w:jc w:val="both"/>
        <w:rPr>
          <w:rFonts w:ascii="Palatino Linotype" w:eastAsia="Calibri" w:hAnsi="Palatino Linotype"/>
          <w:lang w:val="es-ES"/>
        </w:rPr>
      </w:pPr>
      <w:r w:rsidRPr="006445EA">
        <w:rPr>
          <w:rFonts w:ascii="Palatino Linotype" w:eastAsia="Calibri" w:hAnsi="Palatino Linotype"/>
          <w:lang w:val="es-ES"/>
        </w:rPr>
        <w:t xml:space="preserve">Al respecto, conviene precisar que en el cumplimiento de los principios que rigen la función pública, la Constitución Política del Estado Libre y Soberano de México en su artículo 129 señala que los recursos económicos del Estado, de los Municipios y demás </w:t>
      </w:r>
      <w:r w:rsidRPr="006445EA">
        <w:rPr>
          <w:rFonts w:ascii="Palatino Linotype" w:eastAsia="Calibri" w:hAnsi="Palatino Linotype"/>
          <w:lang w:val="es-ES"/>
        </w:rPr>
        <w:lastRenderedPageBreak/>
        <w:t>dependencias, se administrarán con eficiencia, eficacia y honradez, para cumplir con los objetivos y programas a los que estén destinados.</w:t>
      </w:r>
    </w:p>
    <w:p w14:paraId="7AFC5BC3" w14:textId="77777777" w:rsidR="00B46D79" w:rsidRPr="006445EA" w:rsidRDefault="00B46D79" w:rsidP="006445EA">
      <w:pPr>
        <w:spacing w:line="360" w:lineRule="auto"/>
        <w:jc w:val="both"/>
        <w:rPr>
          <w:rFonts w:ascii="Palatino Linotype" w:eastAsia="Calibri" w:hAnsi="Palatino Linotype"/>
          <w:lang w:val="es-ES"/>
        </w:rPr>
      </w:pPr>
    </w:p>
    <w:p w14:paraId="3E5936F5" w14:textId="77777777" w:rsidR="00B46D79" w:rsidRPr="006445EA" w:rsidRDefault="00B46D79" w:rsidP="006445EA">
      <w:pPr>
        <w:tabs>
          <w:tab w:val="left" w:pos="709"/>
        </w:tabs>
        <w:spacing w:line="360" w:lineRule="auto"/>
        <w:jc w:val="both"/>
        <w:rPr>
          <w:rFonts w:ascii="Palatino Linotype" w:hAnsi="Palatino Linotype" w:cs="Arial"/>
        </w:rPr>
      </w:pPr>
      <w:r w:rsidRPr="006445EA">
        <w:rPr>
          <w:rFonts w:ascii="Palatino Linotype" w:hAnsi="Palatino Linotype" w:cs="Arial"/>
        </w:rPr>
        <w:t xml:space="preserve">Bajo ese tenor, es importante hacer del conocimiento de las partes que </w:t>
      </w:r>
      <w:r w:rsidRPr="006445EA">
        <w:rPr>
          <w:rFonts w:ascii="Palatino Linotype" w:hAnsi="Palatino Linotype" w:cs="Arial"/>
          <w:b/>
        </w:rPr>
        <w:t xml:space="preserve">EL SUJETO OBLIGADO </w:t>
      </w:r>
      <w:r w:rsidRPr="006445EA">
        <w:rPr>
          <w:rFonts w:ascii="Palatino Linotype" w:hAnsi="Palatino Linotype" w:cs="Arial"/>
        </w:rPr>
        <w:t>deberá requerir nuevamente a las dependencias competentes la información solicitada por el particular, a fin de que se realice una nueva indagación de las documentales de mérito, con la finalidad de proporcionar la información que como ha constado, se encuentra en posesión de la parte solicitada.</w:t>
      </w:r>
    </w:p>
    <w:p w14:paraId="7F9E3D3A" w14:textId="77777777" w:rsidR="00B46D79" w:rsidRPr="006445EA" w:rsidRDefault="00B46D79" w:rsidP="006445EA">
      <w:pPr>
        <w:tabs>
          <w:tab w:val="left" w:pos="709"/>
        </w:tabs>
        <w:spacing w:line="360" w:lineRule="auto"/>
        <w:jc w:val="both"/>
        <w:rPr>
          <w:rFonts w:ascii="Palatino Linotype" w:eastAsia="Arial Unicode MS" w:hAnsi="Palatino Linotype" w:cs="Arial"/>
        </w:rPr>
      </w:pPr>
    </w:p>
    <w:p w14:paraId="749FCD4F" w14:textId="77777777" w:rsidR="00B46D79" w:rsidRPr="006445EA" w:rsidRDefault="00B46D79" w:rsidP="006445EA">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445EA">
        <w:rPr>
          <w:rFonts w:ascii="Palatino Linotype" w:eastAsia="Arial Unicode MS" w:hAnsi="Palatino Linotype" w:cs="Arial"/>
        </w:rPr>
        <w:t>Planteado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19437A0" w14:textId="77777777" w:rsidR="00B46D79" w:rsidRPr="006445EA" w:rsidRDefault="00B46D79" w:rsidP="006445EA">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1E26CC92" w14:textId="77777777" w:rsidR="00B46D79" w:rsidRPr="006445EA" w:rsidRDefault="00B46D79" w:rsidP="006445EA">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445EA">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las gestiones necesarias para dar atención a las solicitudes de acceso a la información y así como consecuencia, siendo el caso entregar a los particulares lo pretendido.</w:t>
      </w:r>
    </w:p>
    <w:p w14:paraId="5182AF8A" w14:textId="77777777" w:rsidR="00B46D79" w:rsidRPr="006445EA" w:rsidRDefault="00B46D79" w:rsidP="006445EA">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1D952B4F" w14:textId="77777777" w:rsidR="00B46D79" w:rsidRPr="006445EA" w:rsidRDefault="00B46D79" w:rsidP="006445EA">
      <w:pPr>
        <w:spacing w:line="360" w:lineRule="auto"/>
        <w:jc w:val="both"/>
        <w:rPr>
          <w:rFonts w:ascii="Palatino Linotype" w:hAnsi="Palatino Linotype" w:cs="Arial"/>
        </w:rPr>
      </w:pPr>
      <w:r w:rsidRPr="006445EA">
        <w:rPr>
          <w:rFonts w:ascii="Palatino Linotype" w:hAnsi="Palatino Linotype" w:cs="Arial"/>
        </w:rPr>
        <w:t xml:space="preserve">En lo que concierne al diverso artículo 54 de la Ley de Transparencia Local, establece que cuando alguna de las áreas de los sujetos obligados se negara a colaborar con la Unidad de Transparencia, esta dará aviso al superior jerárquico para que le ordene </w:t>
      </w:r>
      <w:r w:rsidRPr="006445EA">
        <w:rPr>
          <w:rFonts w:ascii="Palatino Linotype" w:hAnsi="Palatino Linotype" w:cs="Arial"/>
        </w:rPr>
        <w:lastRenderedPageBreak/>
        <w:t>realizar sin demora las acciones conducentes y en caso de que persista la negativa de colaboración, hará del conocimiento de la autoridad competente para que se inicie, en su caso, el procedimiento de responsabilidad respectivo.</w:t>
      </w:r>
    </w:p>
    <w:p w14:paraId="7EAB37EF" w14:textId="77777777" w:rsidR="00B46D79" w:rsidRPr="006445EA" w:rsidRDefault="00B46D79" w:rsidP="006445EA">
      <w:pPr>
        <w:spacing w:line="360" w:lineRule="auto"/>
        <w:ind w:right="51"/>
        <w:jc w:val="both"/>
        <w:rPr>
          <w:rFonts w:ascii="Palatino Linotype" w:eastAsia="Palatino Linotype" w:hAnsi="Palatino Linotype" w:cs="Palatino Linotype"/>
        </w:rPr>
      </w:pPr>
    </w:p>
    <w:p w14:paraId="6B14ACBD" w14:textId="4DBE4D5E" w:rsidR="003F6FC5" w:rsidRPr="006445EA" w:rsidRDefault="003F6FC5" w:rsidP="006445EA">
      <w:pPr>
        <w:spacing w:line="360" w:lineRule="auto"/>
        <w:jc w:val="both"/>
        <w:rPr>
          <w:rFonts w:ascii="Palatino Linotype" w:eastAsia="Calibri" w:hAnsi="Palatino Linotype" w:cs="Arial"/>
          <w:noProof/>
          <w:szCs w:val="22"/>
          <w:lang w:eastAsia="es-MX"/>
        </w:rPr>
      </w:pPr>
      <w:r w:rsidRPr="006445EA">
        <w:rPr>
          <w:rFonts w:ascii="Palatino Linotype" w:eastAsia="Calibri" w:hAnsi="Palatino Linotype" w:cs="Arial"/>
          <w:noProof/>
          <w:szCs w:val="22"/>
          <w:lang w:eastAsia="es-MX"/>
        </w:rPr>
        <w:t xml:space="preserve">De lo anterior, se desprende que </w:t>
      </w:r>
      <w:r w:rsidRPr="006445EA">
        <w:rPr>
          <w:rFonts w:ascii="Palatino Linotype" w:eastAsia="Calibri" w:hAnsi="Palatino Linotype" w:cs="Arial"/>
          <w:b/>
          <w:noProof/>
          <w:szCs w:val="22"/>
          <w:lang w:eastAsia="es-MX"/>
        </w:rPr>
        <w:t xml:space="preserve">EL SUJETO OBLIGADO </w:t>
      </w:r>
      <w:r w:rsidRPr="006445EA">
        <w:rPr>
          <w:rFonts w:ascii="Palatino Linotype" w:eastAsia="Calibri" w:hAnsi="Palatino Linotype" w:cs="Arial"/>
          <w:noProof/>
          <w:szCs w:val="22"/>
          <w:lang w:eastAsia="es-MX"/>
        </w:rPr>
        <w:t xml:space="preserve">se auxilia de la Dirección de administración y la Tesorería para efectuar el pago de cualquier erogación, dentro de las cuales, por analogía, se encuentra el de las remuneraciones </w:t>
      </w:r>
      <w:r w:rsidRPr="006445EA">
        <w:rPr>
          <w:rStyle w:val="Refdenotaalpie"/>
          <w:rFonts w:ascii="Palatino Linotype" w:eastAsia="Calibri" w:hAnsi="Palatino Linotype" w:cs="Arial"/>
          <w:noProof/>
          <w:szCs w:val="22"/>
          <w:lang w:eastAsia="es-MX"/>
        </w:rPr>
        <w:footnoteReference w:id="4"/>
      </w:r>
      <w:r w:rsidRPr="006445EA">
        <w:rPr>
          <w:rFonts w:ascii="Palatino Linotype" w:eastAsia="Calibri" w:hAnsi="Palatino Linotype" w:cs="Arial"/>
          <w:noProof/>
          <w:szCs w:val="22"/>
          <w:lang w:eastAsia="es-MX"/>
        </w:rPr>
        <w:t>del personal; así como el inventario de los vehículos propiedad del ayutamiento con los que se presta el serviciode recolección y traslado de residuos sólidos, razón por la cual, se colige que de manera enunciativa, más no limitativa, el área en comento genera, posee y administra la información solicitada por el particular.</w:t>
      </w:r>
    </w:p>
    <w:p w14:paraId="1333B0F8" w14:textId="77777777" w:rsidR="003F6FC5" w:rsidRPr="006445EA" w:rsidRDefault="003F6FC5" w:rsidP="006445EA">
      <w:pPr>
        <w:spacing w:line="360" w:lineRule="auto"/>
        <w:jc w:val="both"/>
        <w:rPr>
          <w:rFonts w:ascii="Palatino Linotype" w:hAnsi="Palatino Linotype"/>
        </w:rPr>
      </w:pPr>
    </w:p>
    <w:p w14:paraId="4118D98F" w14:textId="77777777" w:rsidR="003F6FC5" w:rsidRPr="006445EA" w:rsidRDefault="003F6FC5" w:rsidP="006445EA">
      <w:pPr>
        <w:spacing w:line="360" w:lineRule="auto"/>
        <w:jc w:val="both"/>
        <w:rPr>
          <w:rFonts w:ascii="Palatino Linotype" w:hAnsi="Palatino Linotype"/>
        </w:rPr>
      </w:pPr>
      <w:r w:rsidRPr="006445EA">
        <w:rPr>
          <w:rFonts w:ascii="Palatino Linotype" w:eastAsia="Palatino Linotype" w:hAnsi="Palatino Linotype" w:cs="Palatino Linotype"/>
        </w:rPr>
        <w:t>Por otra parte, es preciso referir la fuente normativa en relación a las documentales requeridas por el particular, a saber del apartado de las</w:t>
      </w:r>
      <w:r w:rsidRPr="006445EA">
        <w:rPr>
          <w:rFonts w:ascii="Palatino Linotype" w:hAnsi="Palatino Linotype"/>
        </w:rPr>
        <w:t xml:space="preserve"> Obligaciones de Transparencia Común y Específicas plasmadas en el artículo 92, fracción, VIII de la Ley local de la materia, que a la letra establecen lo siguiente:</w:t>
      </w:r>
    </w:p>
    <w:p w14:paraId="715F1704" w14:textId="77777777" w:rsidR="003F6FC5" w:rsidRPr="006445EA" w:rsidRDefault="003F6FC5" w:rsidP="006445EA">
      <w:pPr>
        <w:spacing w:line="360" w:lineRule="auto"/>
        <w:ind w:right="51"/>
        <w:jc w:val="both"/>
        <w:rPr>
          <w:rFonts w:ascii="Palatino Linotype" w:eastAsia="Palatino Linotype" w:hAnsi="Palatino Linotype" w:cs="Palatino Linotype"/>
        </w:rPr>
      </w:pPr>
    </w:p>
    <w:p w14:paraId="6802ED03" w14:textId="77777777" w:rsidR="003F6FC5" w:rsidRPr="006445EA" w:rsidRDefault="003F6FC5" w:rsidP="006445EA">
      <w:pPr>
        <w:spacing w:line="276" w:lineRule="auto"/>
        <w:ind w:left="851" w:right="899"/>
        <w:jc w:val="both"/>
        <w:rPr>
          <w:rFonts w:ascii="Palatino Linotype" w:hAnsi="Palatino Linotype"/>
          <w:i/>
          <w:sz w:val="22"/>
          <w:szCs w:val="22"/>
        </w:rPr>
      </w:pPr>
      <w:r w:rsidRPr="006445EA">
        <w:rPr>
          <w:rFonts w:ascii="Palatino Linotype" w:hAnsi="Palatino Linotype"/>
          <w:i/>
          <w:sz w:val="22"/>
          <w:szCs w:val="22"/>
        </w:rPr>
        <w:t>“</w:t>
      </w:r>
      <w:r w:rsidRPr="006445EA">
        <w:rPr>
          <w:rFonts w:ascii="Palatino Linotype" w:hAnsi="Palatino Linotype"/>
          <w:b/>
          <w:i/>
          <w:sz w:val="22"/>
          <w:szCs w:val="22"/>
        </w:rPr>
        <w:t>Artículo 92.</w:t>
      </w:r>
      <w:r w:rsidRPr="006445EA">
        <w:rPr>
          <w:rFonts w:ascii="Palatino Linotype" w:hAnsi="Palatino Linotype"/>
          <w:i/>
          <w:sz w:val="22"/>
          <w:szCs w:val="22"/>
        </w:rPr>
        <w:t xml:space="preserve"> Los sujetos obligados deberán poner a disposición del público de manera permanente y actualizada de forma sencilla, precisa y entendible, en los </w:t>
      </w:r>
      <w:r w:rsidRPr="006445EA">
        <w:rPr>
          <w:rFonts w:ascii="Palatino Linotype" w:hAnsi="Palatino Linotype"/>
          <w:i/>
          <w:sz w:val="22"/>
          <w:szCs w:val="22"/>
          <w:u w:val="single"/>
        </w:rPr>
        <w:t>respectivos medios</w:t>
      </w:r>
      <w:r w:rsidRPr="006445EA">
        <w:rPr>
          <w:rFonts w:ascii="Palatino Linotype" w:hAnsi="Palatino Linotype"/>
          <w:i/>
          <w:sz w:val="22"/>
          <w:szCs w:val="22"/>
        </w:rPr>
        <w:t xml:space="preserve"> electrónicos, de acuerdo con sus facultades, atribuciones, funciones u objeto social, según corresponda, la información, por lo menos, de los temas, documentos y políticas que a continuación se señalan:</w:t>
      </w:r>
    </w:p>
    <w:p w14:paraId="534B6FF8" w14:textId="77777777" w:rsidR="003F6FC5" w:rsidRPr="006445EA" w:rsidRDefault="003F6FC5" w:rsidP="006445EA">
      <w:pPr>
        <w:spacing w:line="276" w:lineRule="auto"/>
        <w:ind w:left="851" w:right="899"/>
        <w:jc w:val="both"/>
        <w:rPr>
          <w:rFonts w:ascii="Palatino Linotype" w:hAnsi="Palatino Linotype"/>
          <w:i/>
          <w:sz w:val="22"/>
          <w:szCs w:val="22"/>
        </w:rPr>
      </w:pPr>
      <w:r w:rsidRPr="006445EA">
        <w:rPr>
          <w:rFonts w:ascii="Palatino Linotype" w:hAnsi="Palatino Linotype"/>
          <w:b/>
          <w:i/>
          <w:sz w:val="22"/>
          <w:szCs w:val="22"/>
        </w:rPr>
        <w:t>(…)</w:t>
      </w:r>
    </w:p>
    <w:p w14:paraId="10135BCE" w14:textId="77777777" w:rsidR="003F6FC5" w:rsidRPr="006445EA" w:rsidRDefault="003F6FC5" w:rsidP="006445EA">
      <w:pPr>
        <w:spacing w:line="276" w:lineRule="auto"/>
        <w:ind w:left="851" w:right="899"/>
        <w:jc w:val="both"/>
        <w:rPr>
          <w:rFonts w:ascii="Palatino Linotype" w:hAnsi="Palatino Linotype"/>
          <w:i/>
          <w:sz w:val="22"/>
          <w:szCs w:val="22"/>
        </w:rPr>
      </w:pPr>
      <w:r w:rsidRPr="006445EA">
        <w:rPr>
          <w:rFonts w:ascii="Palatino Linotype" w:hAnsi="Palatino Linotype"/>
          <w:b/>
          <w:i/>
          <w:sz w:val="22"/>
          <w:szCs w:val="22"/>
        </w:rPr>
        <w:lastRenderedPageBreak/>
        <w:t>VIII</w:t>
      </w:r>
      <w:r w:rsidRPr="006445EA">
        <w:rPr>
          <w:rFonts w:ascii="Palatino Linotype" w:hAnsi="Palatino Linotype"/>
          <w:i/>
          <w:sz w:val="22"/>
          <w:szCs w:val="22"/>
        </w:rPr>
        <w:t xml:space="preserve">. La </w:t>
      </w:r>
      <w:r w:rsidRPr="006445EA">
        <w:rPr>
          <w:rFonts w:ascii="Palatino Linotype" w:hAnsi="Palatino Linotype"/>
          <w:b/>
          <w:i/>
          <w:sz w:val="22"/>
          <w:szCs w:val="22"/>
        </w:rPr>
        <w:t>remuneración</w:t>
      </w:r>
      <w:r w:rsidRPr="006445EA">
        <w:rPr>
          <w:rFonts w:ascii="Palatino Linotype" w:hAnsi="Palatino Linotype"/>
          <w:i/>
          <w:sz w:val="22"/>
          <w:szCs w:val="22"/>
        </w:rPr>
        <w:t xml:space="preserve">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51B5B817" w14:textId="77777777" w:rsidR="003F6FC5" w:rsidRPr="006445EA" w:rsidRDefault="003F6FC5" w:rsidP="006445EA">
      <w:pPr>
        <w:spacing w:line="360" w:lineRule="auto"/>
        <w:ind w:right="51"/>
        <w:jc w:val="both"/>
        <w:rPr>
          <w:rFonts w:ascii="Palatino Linotype" w:eastAsia="Palatino Linotype" w:hAnsi="Palatino Linotype" w:cs="Palatino Linotype"/>
        </w:rPr>
      </w:pPr>
    </w:p>
    <w:p w14:paraId="4364246B" w14:textId="23EBD29E" w:rsidR="003F6FC5" w:rsidRPr="006445EA" w:rsidRDefault="003F6FC5" w:rsidP="006445EA">
      <w:pPr>
        <w:spacing w:after="160" w:line="360" w:lineRule="auto"/>
        <w:jc w:val="both"/>
        <w:rPr>
          <w:rFonts w:ascii="Palatino Linotype" w:eastAsia="Calibri" w:hAnsi="Palatino Linotype" w:cs="Arial"/>
          <w:lang w:val="es-ES" w:eastAsia="en-US"/>
        </w:rPr>
      </w:pPr>
      <w:r w:rsidRPr="006445EA">
        <w:rPr>
          <w:rFonts w:ascii="Palatino Linotype" w:eastAsia="Calibri" w:hAnsi="Palatino Linotype" w:cs="Arial"/>
          <w:lang w:val="es-ES" w:eastAsia="en-US"/>
        </w:rPr>
        <w:t xml:space="preserve">Robustece lo anterior los criterios </w:t>
      </w:r>
      <w:r w:rsidRPr="006445EA">
        <w:rPr>
          <w:rFonts w:ascii="Palatino Linotype" w:eastAsia="Calibri" w:hAnsi="Palatino Linotype" w:cs="Arial"/>
          <w:b/>
          <w:lang w:val="es-ES" w:eastAsia="en-US"/>
        </w:rPr>
        <w:t>01/2003</w:t>
      </w:r>
      <w:r w:rsidRPr="006445EA">
        <w:rPr>
          <w:rFonts w:ascii="Palatino Linotype" w:eastAsia="Calibri" w:hAnsi="Palatino Linotype" w:cs="Arial"/>
          <w:lang w:val="es-ES" w:eastAsia="en-US"/>
        </w:rPr>
        <w:t xml:space="preserve"> y </w:t>
      </w:r>
      <w:r w:rsidRPr="006445EA">
        <w:rPr>
          <w:rFonts w:ascii="Palatino Linotype" w:eastAsia="Calibri" w:hAnsi="Palatino Linotype" w:cs="Arial"/>
          <w:b/>
          <w:lang w:val="es-ES" w:eastAsia="en-US"/>
        </w:rPr>
        <w:t>02/2003</w:t>
      </w:r>
      <w:r w:rsidRPr="006445EA">
        <w:rPr>
          <w:rFonts w:ascii="Palatino Linotype" w:eastAsia="Calibri" w:hAnsi="Palatino Linotype" w:cs="Arial"/>
          <w:lang w:val="es-ES" w:eastAsia="en-US"/>
        </w:rPr>
        <w:t xml:space="preserve"> emitidos por el Comité de Acceso a la Información Pública y Protección de Datos Personales de la Suprema Corte de Justicia de la Nación que a continuación se citan: </w:t>
      </w:r>
    </w:p>
    <w:p w14:paraId="73D60372" w14:textId="77777777" w:rsidR="003F6FC5" w:rsidRPr="006445EA" w:rsidRDefault="003F6FC5" w:rsidP="006445EA">
      <w:pPr>
        <w:ind w:left="851" w:right="851"/>
        <w:jc w:val="center"/>
        <w:rPr>
          <w:rFonts w:ascii="Palatino Linotype" w:eastAsia="Calibri" w:hAnsi="Palatino Linotype" w:cs="Arial"/>
          <w:b/>
          <w:i/>
          <w:sz w:val="22"/>
          <w:szCs w:val="22"/>
          <w:lang w:val="es-ES" w:eastAsia="en-US"/>
        </w:rPr>
      </w:pPr>
      <w:r w:rsidRPr="006445EA">
        <w:rPr>
          <w:rFonts w:ascii="Palatino Linotype" w:eastAsia="Calibri" w:hAnsi="Palatino Linotype" w:cs="Arial"/>
          <w:b/>
          <w:i/>
          <w:sz w:val="22"/>
          <w:szCs w:val="22"/>
          <w:lang w:val="es-ES" w:eastAsia="en-US"/>
        </w:rPr>
        <w:t>Criterio 01/2003.</w:t>
      </w:r>
    </w:p>
    <w:p w14:paraId="744F1FCD" w14:textId="77777777" w:rsidR="003F6FC5" w:rsidRPr="006445EA" w:rsidRDefault="003F6FC5" w:rsidP="006445EA">
      <w:pPr>
        <w:ind w:left="851" w:right="851"/>
        <w:jc w:val="both"/>
        <w:rPr>
          <w:rFonts w:ascii="Palatino Linotype" w:eastAsia="Calibri" w:hAnsi="Palatino Linotype" w:cs="Arial"/>
          <w:b/>
          <w:bCs/>
          <w:i/>
          <w:sz w:val="22"/>
          <w:szCs w:val="22"/>
          <w:lang w:val="es-ES" w:eastAsia="en-US"/>
        </w:rPr>
      </w:pPr>
      <w:r w:rsidRPr="006445EA">
        <w:rPr>
          <w:rFonts w:ascii="Palatino Linotype" w:eastAsia="Calibri" w:hAnsi="Palatino Linotype" w:cs="Arial"/>
          <w:b/>
          <w:i/>
          <w:sz w:val="22"/>
          <w:szCs w:val="22"/>
          <w:lang w:val="es-ES" w:eastAsia="en-US"/>
        </w:rPr>
        <w:t>“INGRESOS DE LOS SERVIDORES PÚBLICOS. CONSTITUYEN INFORMACIÓN PÚBLICA AÚN Y CUANDO SU DIFUSIÓN PUEDE AFECTAR LA VIDA O LA SEGURIDAD DE AQUELLOS.</w:t>
      </w:r>
      <w:r w:rsidRPr="006445EA">
        <w:rPr>
          <w:rFonts w:ascii="Palatino Linotype" w:eastAsia="Calibri" w:hAnsi="Palatino Linotype" w:cs="Arial"/>
          <w:i/>
          <w:sz w:val="22"/>
          <w:szCs w:val="22"/>
          <w:lang w:val="es-ES" w:eastAsia="en-U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6445EA">
        <w:rPr>
          <w:rFonts w:ascii="Palatino Linotype" w:eastAsia="Calibri" w:hAnsi="Palatino Linotype" w:cs="Arial"/>
          <w:b/>
          <w:i/>
          <w:sz w:val="22"/>
          <w:szCs w:val="22"/>
          <w:u w:val="single"/>
          <w:lang w:val="es-ES" w:eastAsia="en-U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6445EA">
        <w:rPr>
          <w:rFonts w:ascii="Palatino Linotype" w:eastAsia="Calibri" w:hAnsi="Palatino Linotype" w:cs="Arial"/>
          <w:i/>
          <w:sz w:val="22"/>
          <w:szCs w:val="22"/>
          <w:u w:val="single"/>
          <w:lang w:val="es-ES" w:eastAsia="en-US"/>
        </w:rPr>
        <w:t>…”</w:t>
      </w:r>
      <w:r w:rsidRPr="006445EA">
        <w:rPr>
          <w:rFonts w:ascii="Palatino Linotype" w:eastAsia="Calibri" w:hAnsi="Palatino Linotype" w:cs="Arial"/>
          <w:i/>
          <w:sz w:val="22"/>
          <w:szCs w:val="22"/>
          <w:lang w:val="es-ES" w:eastAsia="en-US"/>
        </w:rPr>
        <w:t xml:space="preserve"> </w:t>
      </w:r>
      <w:r w:rsidRPr="006445EA">
        <w:rPr>
          <w:rFonts w:ascii="Palatino Linotype" w:eastAsia="Calibri" w:hAnsi="Palatino Linotype" w:cs="Arial"/>
          <w:b/>
          <w:bCs/>
          <w:i/>
          <w:sz w:val="22"/>
          <w:szCs w:val="22"/>
          <w:lang w:val="es-ES" w:eastAsia="en-US"/>
        </w:rPr>
        <w:t>[Sic]</w:t>
      </w:r>
    </w:p>
    <w:p w14:paraId="1A83F130" w14:textId="77777777" w:rsidR="003F6FC5" w:rsidRPr="006445EA" w:rsidRDefault="003F6FC5" w:rsidP="006445EA">
      <w:pPr>
        <w:ind w:left="851" w:right="851"/>
        <w:jc w:val="both"/>
        <w:rPr>
          <w:rFonts w:ascii="Palatino Linotype" w:eastAsia="Calibri" w:hAnsi="Palatino Linotype" w:cs="Arial"/>
          <w:b/>
          <w:bCs/>
          <w:i/>
          <w:sz w:val="22"/>
          <w:szCs w:val="22"/>
          <w:lang w:val="es-ES" w:eastAsia="en-US"/>
        </w:rPr>
      </w:pPr>
    </w:p>
    <w:p w14:paraId="52C87FB3" w14:textId="77777777" w:rsidR="003F6FC5" w:rsidRPr="006445EA" w:rsidRDefault="003F6FC5" w:rsidP="006445EA">
      <w:pPr>
        <w:ind w:left="851" w:right="851"/>
        <w:jc w:val="center"/>
        <w:rPr>
          <w:rFonts w:ascii="Palatino Linotype" w:eastAsia="Calibri" w:hAnsi="Palatino Linotype" w:cs="Arial"/>
          <w:b/>
          <w:i/>
          <w:sz w:val="22"/>
          <w:szCs w:val="22"/>
          <w:lang w:val="es-ES" w:eastAsia="en-US"/>
        </w:rPr>
      </w:pPr>
      <w:r w:rsidRPr="006445EA">
        <w:rPr>
          <w:rFonts w:ascii="Palatino Linotype" w:eastAsia="Calibri" w:hAnsi="Palatino Linotype" w:cs="Arial"/>
          <w:b/>
          <w:i/>
          <w:sz w:val="22"/>
          <w:szCs w:val="22"/>
          <w:lang w:val="es-ES" w:eastAsia="en-US"/>
        </w:rPr>
        <w:t>Criterio 02/2003.</w:t>
      </w:r>
    </w:p>
    <w:p w14:paraId="70D7D7E2" w14:textId="77777777" w:rsidR="003F6FC5" w:rsidRPr="006445EA" w:rsidRDefault="003F6FC5" w:rsidP="006445EA">
      <w:pPr>
        <w:ind w:left="851" w:right="851"/>
        <w:jc w:val="both"/>
        <w:rPr>
          <w:rFonts w:ascii="Palatino Linotype" w:eastAsia="Calibri" w:hAnsi="Palatino Linotype" w:cs="Arial"/>
          <w:b/>
          <w:i/>
          <w:sz w:val="22"/>
          <w:szCs w:val="22"/>
          <w:lang w:val="es-ES" w:eastAsia="en-US"/>
        </w:rPr>
      </w:pPr>
      <w:r w:rsidRPr="006445EA">
        <w:rPr>
          <w:rFonts w:ascii="Palatino Linotype" w:eastAsia="Calibri" w:hAnsi="Palatino Linotype" w:cs="Arial"/>
          <w:b/>
          <w:i/>
          <w:sz w:val="22"/>
          <w:szCs w:val="22"/>
          <w:lang w:val="es-ES" w:eastAsia="en-US"/>
        </w:rPr>
        <w:t>“INGRESOS DE LOS SERVIDORES PÚBLICOS, SON INFORMACIÓN PÚBLICA AÚN Y CUANDO CONSTITUYEN DATOS PERSONALES QUE SE REFIEREN AL PATRIMONIO DE AQUÉLLOS.</w:t>
      </w:r>
      <w:r w:rsidRPr="006445EA">
        <w:rPr>
          <w:rFonts w:ascii="Palatino Linotype" w:eastAsia="Calibri" w:hAnsi="Palatino Linotype" w:cs="Arial"/>
          <w:i/>
          <w:sz w:val="22"/>
          <w:szCs w:val="22"/>
          <w:lang w:val="es-ES" w:eastAsia="en-U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w:t>
      </w:r>
      <w:r w:rsidRPr="006445EA">
        <w:rPr>
          <w:rFonts w:ascii="Palatino Linotype" w:eastAsia="Calibri" w:hAnsi="Palatino Linotype" w:cs="Arial"/>
          <w:i/>
          <w:sz w:val="22"/>
          <w:szCs w:val="22"/>
          <w:lang w:val="es-ES" w:eastAsia="en-US"/>
        </w:rPr>
        <w:lastRenderedPageBreak/>
        <w:t xml:space="preserve">reciben los servidores públicos, ya que aun y cuando se trata de datos personales relativos a su patrimonio, para su difusión no se requiere consentimiento de aquellos, </w:t>
      </w:r>
      <w:r w:rsidRPr="006445EA">
        <w:rPr>
          <w:rFonts w:ascii="Palatino Linotype" w:eastAsia="Calibri" w:hAnsi="Palatino Linotype" w:cs="Arial"/>
          <w:b/>
          <w:i/>
          <w:sz w:val="22"/>
          <w:szCs w:val="22"/>
          <w:u w:val="single"/>
          <w:lang w:val="es-ES" w:eastAsia="en-U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6445EA">
        <w:rPr>
          <w:rFonts w:ascii="Palatino Linotype" w:eastAsia="Calibri" w:hAnsi="Palatino Linotype" w:cs="Arial"/>
          <w:i/>
          <w:sz w:val="22"/>
          <w:szCs w:val="22"/>
          <w:lang w:val="es-ES" w:eastAsia="en-US"/>
        </w:rPr>
        <w:t xml:space="preserve"> el sistema de compensación…” </w:t>
      </w:r>
      <w:r w:rsidRPr="006445EA">
        <w:rPr>
          <w:rFonts w:ascii="Palatino Linotype" w:eastAsia="Calibri" w:hAnsi="Palatino Linotype" w:cs="Arial"/>
          <w:b/>
          <w:i/>
          <w:sz w:val="22"/>
          <w:szCs w:val="22"/>
          <w:lang w:val="es-ES" w:eastAsia="en-US"/>
        </w:rPr>
        <w:t>[Sic]</w:t>
      </w:r>
    </w:p>
    <w:p w14:paraId="2381DB7C" w14:textId="77777777" w:rsidR="003F6FC5" w:rsidRPr="006445EA" w:rsidRDefault="003F6FC5" w:rsidP="006445EA">
      <w:pPr>
        <w:spacing w:line="360" w:lineRule="auto"/>
        <w:jc w:val="both"/>
        <w:rPr>
          <w:rFonts w:ascii="Palatino Linotype" w:eastAsia="Calibri" w:hAnsi="Palatino Linotype" w:cs="Arial"/>
          <w:lang w:val="es-ES" w:eastAsia="en-US"/>
        </w:rPr>
      </w:pPr>
    </w:p>
    <w:p w14:paraId="47CDEA8E" w14:textId="77777777" w:rsidR="003F6FC5" w:rsidRPr="006445EA" w:rsidRDefault="003F6FC5" w:rsidP="006445EA">
      <w:pPr>
        <w:spacing w:line="360" w:lineRule="auto"/>
        <w:jc w:val="both"/>
        <w:rPr>
          <w:rFonts w:ascii="Palatino Linotype" w:eastAsia="Calibri" w:hAnsi="Palatino Linotype" w:cs="Arial"/>
          <w:lang w:val="es-ES" w:eastAsia="en-US"/>
        </w:rPr>
      </w:pPr>
      <w:r w:rsidRPr="006445EA">
        <w:rPr>
          <w:rFonts w:ascii="Palatino Linotype" w:eastAsia="Calibri" w:hAnsi="Palatino Linotype" w:cs="Arial"/>
          <w:lang w:val="es-ES" w:eastAsia="en-US"/>
        </w:rPr>
        <w:t xml:space="preserve">En este sentido, el Sujeto Obligado se encuentra constreñido a entregar la información solicitada por </w:t>
      </w:r>
      <w:r w:rsidRPr="006445EA">
        <w:rPr>
          <w:rFonts w:ascii="Palatino Linotype" w:eastAsia="Calibri" w:hAnsi="Palatino Linotype" w:cs="Arial"/>
          <w:lang w:val="es-ES" w:eastAsia="es-MX"/>
        </w:rPr>
        <w:t>el particular</w:t>
      </w:r>
      <w:r w:rsidRPr="006445EA">
        <w:rPr>
          <w:rFonts w:ascii="Palatino Linotype" w:eastAsia="Calibri" w:hAnsi="Palatino Linotype" w:cs="Arial"/>
          <w:lang w:val="es-ES" w:eastAsia="en-US"/>
        </w:rPr>
        <w:t xml:space="preserve">, de acuerdo a lo dispuesto por los artículos 3, fracción XI y 12 </w:t>
      </w:r>
      <w:r w:rsidRPr="006445EA">
        <w:rPr>
          <w:rFonts w:ascii="Palatino Linotype" w:eastAsia="Calibri" w:hAnsi="Palatino Linotype" w:cs="Arial"/>
          <w:bCs/>
          <w:lang w:val="es-ES" w:eastAsia="en-US"/>
        </w:rPr>
        <w:t>de la Ley de Transparencia y Acceso a la Información Pública del Estado de México y Municipios</w:t>
      </w:r>
      <w:r w:rsidRPr="006445EA">
        <w:rPr>
          <w:rFonts w:ascii="Palatino Linotype" w:eastAsia="Calibri" w:hAnsi="Palatino Linotype" w:cs="Arial"/>
          <w:lang w:val="es-ES" w:eastAsia="en-US"/>
        </w:rPr>
        <w:t>, de los cuales se desprende que es información pública la contenida en los documentos que los Sujetos Obligados generen, administren o se encuentre en su posesión en ejercicio de sus atribuciones.</w:t>
      </w:r>
    </w:p>
    <w:p w14:paraId="41AC2081" w14:textId="77777777" w:rsidR="003F6FC5" w:rsidRPr="006445EA" w:rsidRDefault="003F6FC5" w:rsidP="006445EA">
      <w:pPr>
        <w:autoSpaceDE w:val="0"/>
        <w:autoSpaceDN w:val="0"/>
        <w:adjustRightInd w:val="0"/>
        <w:spacing w:before="240" w:after="240" w:line="360" w:lineRule="auto"/>
        <w:jc w:val="both"/>
        <w:rPr>
          <w:rFonts w:ascii="Palatino Linotype" w:eastAsia="Calibri" w:hAnsi="Palatino Linotype" w:cs="Arial"/>
          <w:lang w:val="es-ES" w:eastAsia="en-US"/>
        </w:rPr>
      </w:pPr>
      <w:r w:rsidRPr="006445EA">
        <w:rPr>
          <w:rFonts w:ascii="Palatino Linotype" w:eastAsia="Calibri" w:hAnsi="Palatino Linotype" w:cs="Arial"/>
          <w:lang w:val="es-ES" w:eastAsia="en-US"/>
        </w:rPr>
        <w:t xml:space="preserve">En virtud lo anterior, para justificar la publicidad tratándose de remuneraciones, sirve de sustento el criterio </w:t>
      </w:r>
      <w:r w:rsidRPr="006445EA">
        <w:rPr>
          <w:rFonts w:ascii="Palatino Linotype" w:eastAsia="Calibri" w:hAnsi="Palatino Linotype" w:cs="Arial"/>
          <w:bCs/>
          <w:lang w:val="es-ES" w:eastAsia="en-U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6445EA">
        <w:rPr>
          <w:rFonts w:ascii="Palatino Linotype" w:eastAsia="Calibri" w:hAnsi="Palatino Linotype" w:cs="Arial"/>
          <w:lang w:val="es-ES" w:eastAsia="en-US"/>
        </w:rPr>
        <w:t>cuyo rubro y texto dispone:</w:t>
      </w:r>
    </w:p>
    <w:p w14:paraId="0367C351" w14:textId="77777777" w:rsidR="003F6FC5" w:rsidRPr="006445EA" w:rsidRDefault="003F6FC5" w:rsidP="006445EA">
      <w:pPr>
        <w:autoSpaceDE w:val="0"/>
        <w:autoSpaceDN w:val="0"/>
        <w:adjustRightInd w:val="0"/>
        <w:spacing w:before="240" w:after="240" w:line="360" w:lineRule="auto"/>
        <w:jc w:val="both"/>
        <w:rPr>
          <w:rFonts w:ascii="Palatino Linotype" w:eastAsia="Calibri" w:hAnsi="Palatino Linotype" w:cs="Arial"/>
          <w:lang w:val="es-ES" w:eastAsia="en-US"/>
        </w:rPr>
      </w:pPr>
    </w:p>
    <w:p w14:paraId="3EBCB4B8" w14:textId="77777777" w:rsidR="003F6FC5" w:rsidRPr="006445EA" w:rsidRDefault="003F6FC5" w:rsidP="006445EA">
      <w:pPr>
        <w:ind w:left="851" w:right="851"/>
        <w:jc w:val="center"/>
        <w:rPr>
          <w:rFonts w:ascii="Palatino Linotype" w:eastAsia="Calibri" w:hAnsi="Palatino Linotype" w:cs="Arial"/>
          <w:b/>
          <w:i/>
          <w:sz w:val="22"/>
          <w:szCs w:val="22"/>
          <w:lang w:val="es-ES" w:eastAsia="en-US"/>
        </w:rPr>
      </w:pPr>
      <w:r w:rsidRPr="006445EA">
        <w:rPr>
          <w:rFonts w:ascii="Palatino Linotype" w:eastAsia="Calibri" w:hAnsi="Palatino Linotype" w:cs="Arial"/>
          <w:b/>
          <w:i/>
          <w:sz w:val="22"/>
          <w:szCs w:val="22"/>
          <w:lang w:val="es-ES" w:eastAsia="en-US"/>
        </w:rPr>
        <w:t>CRITERIO 0002-11</w:t>
      </w:r>
    </w:p>
    <w:p w14:paraId="686DDCD2" w14:textId="77777777" w:rsidR="003F6FC5" w:rsidRPr="006445EA" w:rsidRDefault="003F6FC5" w:rsidP="006445EA">
      <w:pPr>
        <w:ind w:left="851" w:right="851"/>
        <w:jc w:val="both"/>
        <w:rPr>
          <w:rFonts w:ascii="Palatino Linotype" w:eastAsia="Calibri" w:hAnsi="Palatino Linotype" w:cs="Arial"/>
          <w:i/>
          <w:sz w:val="22"/>
          <w:szCs w:val="22"/>
          <w:lang w:val="es-ES" w:eastAsia="en-US"/>
        </w:rPr>
      </w:pPr>
      <w:r w:rsidRPr="006445EA">
        <w:rPr>
          <w:rFonts w:ascii="Palatino Linotype" w:eastAsia="Calibri" w:hAnsi="Palatino Linotype" w:cs="Arial"/>
          <w:b/>
          <w:i/>
          <w:sz w:val="22"/>
          <w:szCs w:val="22"/>
          <w:lang w:val="es-ES" w:eastAsia="en-US"/>
        </w:rPr>
        <w:t xml:space="preserve">“INFORMACIÓN PÚBLICA, CONCEPTO DE, EN MATERIA DE TRANSPARENCIA. INTERPRETACIÓN TEMÁTICA DE LOS ARTÍCULOS 2 2, FRACCIÓN </w:t>
      </w:r>
      <w:r w:rsidRPr="006445EA">
        <w:rPr>
          <w:rFonts w:ascii="Palatino Linotype" w:eastAsia="Calibri" w:hAnsi="Palatino Linotype" w:cs="Arial"/>
          <w:b/>
          <w:bCs/>
          <w:i/>
          <w:sz w:val="22"/>
          <w:szCs w:val="22"/>
          <w:lang w:val="es-ES" w:eastAsia="en-US"/>
        </w:rPr>
        <w:t xml:space="preserve">V, XV, Y XVI, </w:t>
      </w:r>
      <w:r w:rsidRPr="006445EA">
        <w:rPr>
          <w:rFonts w:ascii="Palatino Linotype" w:eastAsia="Calibri" w:hAnsi="Palatino Linotype" w:cs="Arial"/>
          <w:b/>
          <w:i/>
          <w:sz w:val="22"/>
          <w:szCs w:val="22"/>
          <w:lang w:val="es-ES" w:eastAsia="en-US"/>
        </w:rPr>
        <w:t>32, 4,11 Y 41.</w:t>
      </w:r>
      <w:r w:rsidRPr="006445EA">
        <w:rPr>
          <w:rFonts w:ascii="Palatino Linotype" w:eastAsia="Calibri" w:hAnsi="Palatino Linotype" w:cs="Arial"/>
          <w:i/>
          <w:sz w:val="22"/>
          <w:szCs w:val="22"/>
          <w:lang w:val="es-ES" w:eastAsia="en-US"/>
        </w:rPr>
        <w:t xml:space="preserve"> De conformidad con los artículos antes referidos, el derecho de acceso a la información pública, se define en cuanto a su </w:t>
      </w:r>
      <w:r w:rsidRPr="006445EA">
        <w:rPr>
          <w:rFonts w:ascii="Palatino Linotype" w:eastAsia="Calibri" w:hAnsi="Palatino Linotype" w:cs="Arial"/>
          <w:i/>
          <w:sz w:val="22"/>
          <w:szCs w:val="22"/>
          <w:lang w:val="es-ES" w:eastAsia="en-US"/>
        </w:rPr>
        <w:lastRenderedPageBreak/>
        <w:t>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9BD464B" w14:textId="77777777" w:rsidR="003F6FC5" w:rsidRPr="006445EA" w:rsidRDefault="003F6FC5" w:rsidP="006445EA">
      <w:pPr>
        <w:ind w:left="851" w:right="851"/>
        <w:jc w:val="both"/>
        <w:rPr>
          <w:rFonts w:ascii="Palatino Linotype" w:eastAsia="Calibri" w:hAnsi="Palatino Linotype" w:cs="Arial"/>
          <w:i/>
          <w:sz w:val="22"/>
          <w:szCs w:val="22"/>
          <w:lang w:val="es-ES" w:eastAsia="en-US"/>
        </w:rPr>
      </w:pPr>
      <w:r w:rsidRPr="006445EA">
        <w:rPr>
          <w:rFonts w:ascii="Palatino Linotype" w:eastAsia="Calibri" w:hAnsi="Palatino Linotype" w:cs="Arial"/>
          <w:i/>
          <w:sz w:val="22"/>
          <w:szCs w:val="22"/>
          <w:lang w:val="es-ES" w:eastAsia="en-US"/>
        </w:rPr>
        <w:t>En consecuencia el acceso a la información se refiere a que se cumplan cualquiera de los siguientes tres supuestos:</w:t>
      </w:r>
    </w:p>
    <w:p w14:paraId="4D3E9B90" w14:textId="77777777" w:rsidR="003F6FC5" w:rsidRPr="006445EA" w:rsidRDefault="003F6FC5" w:rsidP="006445EA">
      <w:pPr>
        <w:ind w:left="851" w:right="851"/>
        <w:jc w:val="both"/>
        <w:rPr>
          <w:rFonts w:ascii="Palatino Linotype" w:eastAsia="Calibri" w:hAnsi="Palatino Linotype" w:cs="Arial"/>
          <w:b/>
          <w:i/>
          <w:sz w:val="22"/>
          <w:szCs w:val="22"/>
          <w:u w:val="single"/>
          <w:lang w:val="es-ES" w:eastAsia="en-US"/>
        </w:rPr>
      </w:pPr>
      <w:r w:rsidRPr="006445EA">
        <w:rPr>
          <w:rFonts w:ascii="Palatino Linotype" w:eastAsia="Calibri" w:hAnsi="Palatino Linotype" w:cs="Arial"/>
          <w:b/>
          <w:i/>
          <w:sz w:val="22"/>
          <w:szCs w:val="22"/>
          <w:u w:val="single"/>
          <w:lang w:val="es-ES" w:eastAsia="en-US"/>
        </w:rPr>
        <w:t>1) Que se trate de información registrada en cualquier soporte documental, que en ejercicio de las atribuciones conferidas, sea generada por los Sujetos Obligados;</w:t>
      </w:r>
    </w:p>
    <w:p w14:paraId="75E2C7DD" w14:textId="77777777" w:rsidR="003F6FC5" w:rsidRPr="006445EA" w:rsidRDefault="003F6FC5" w:rsidP="006445EA">
      <w:pPr>
        <w:ind w:left="851" w:right="851"/>
        <w:jc w:val="both"/>
        <w:rPr>
          <w:rFonts w:ascii="Palatino Linotype" w:eastAsia="Calibri" w:hAnsi="Palatino Linotype" w:cs="Arial"/>
          <w:i/>
          <w:sz w:val="22"/>
          <w:szCs w:val="22"/>
          <w:lang w:val="es-ES" w:eastAsia="en-US"/>
        </w:rPr>
      </w:pPr>
      <w:r w:rsidRPr="006445EA">
        <w:rPr>
          <w:rFonts w:ascii="Palatino Linotype" w:eastAsia="Calibri" w:hAnsi="Palatino Linotype" w:cs="Arial"/>
          <w:i/>
          <w:sz w:val="22"/>
          <w:szCs w:val="22"/>
          <w:lang w:val="es-ES" w:eastAsia="en-US"/>
        </w:rPr>
        <w:t>2) Que se trate de información registrada en cualquier soporte documental, que en ejercicio de las atribuciones conferidas, sea administrada por los Sujetos Obligados, y</w:t>
      </w:r>
    </w:p>
    <w:p w14:paraId="181A6059" w14:textId="77777777" w:rsidR="003F6FC5" w:rsidRPr="006445EA" w:rsidRDefault="003F6FC5" w:rsidP="006445EA">
      <w:pPr>
        <w:ind w:left="851" w:right="851"/>
        <w:jc w:val="both"/>
        <w:rPr>
          <w:rFonts w:ascii="Palatino Linotype" w:eastAsia="Calibri" w:hAnsi="Palatino Linotype" w:cs="Arial"/>
          <w:b/>
          <w:i/>
          <w:sz w:val="22"/>
          <w:szCs w:val="22"/>
          <w:lang w:val="es-ES" w:eastAsia="en-US"/>
        </w:rPr>
      </w:pPr>
      <w:r w:rsidRPr="006445EA">
        <w:rPr>
          <w:rFonts w:ascii="Palatino Linotype" w:eastAsia="Calibri" w:hAnsi="Palatino Linotype" w:cs="Arial"/>
          <w:i/>
          <w:sz w:val="22"/>
          <w:szCs w:val="22"/>
          <w:lang w:val="es-ES" w:eastAsia="en-US"/>
        </w:rPr>
        <w:t xml:space="preserve">3) Que se trate de información registrada en cualquier soporte documental, que en ejercicio de las atribuciones conferidas, se encuentre en posesión de los Sujetos Obligados.” </w:t>
      </w:r>
      <w:r w:rsidRPr="006445EA">
        <w:rPr>
          <w:rFonts w:ascii="Palatino Linotype" w:eastAsia="Calibri" w:hAnsi="Palatino Linotype" w:cs="Arial"/>
          <w:b/>
          <w:i/>
          <w:sz w:val="22"/>
          <w:szCs w:val="22"/>
          <w:lang w:val="es-ES" w:eastAsia="en-US"/>
        </w:rPr>
        <w:t>[Sic]</w:t>
      </w:r>
    </w:p>
    <w:p w14:paraId="46EF01EF" w14:textId="77777777" w:rsidR="003F6FC5" w:rsidRPr="006445EA" w:rsidRDefault="003F6FC5" w:rsidP="006445EA">
      <w:pPr>
        <w:widowControl w:val="0"/>
        <w:autoSpaceDE w:val="0"/>
        <w:autoSpaceDN w:val="0"/>
        <w:adjustRightInd w:val="0"/>
        <w:spacing w:line="360" w:lineRule="auto"/>
        <w:rPr>
          <w:rFonts w:ascii="Palatino Linotype" w:hAnsi="Palatino Linotype" w:cs="Arial"/>
        </w:rPr>
      </w:pPr>
    </w:p>
    <w:p w14:paraId="5A2A123A" w14:textId="77777777" w:rsidR="003F6FC5" w:rsidRPr="006445EA" w:rsidRDefault="003F6FC5" w:rsidP="006445EA">
      <w:pPr>
        <w:tabs>
          <w:tab w:val="left" w:pos="7938"/>
        </w:tabs>
        <w:spacing w:line="360" w:lineRule="auto"/>
        <w:jc w:val="both"/>
        <w:rPr>
          <w:rFonts w:ascii="Palatino Linotype" w:eastAsia="Arial Unicode MS" w:hAnsi="Palatino Linotype" w:cs="Arial"/>
          <w:szCs w:val="22"/>
          <w:lang w:eastAsia="en-US"/>
        </w:rPr>
      </w:pPr>
      <w:r w:rsidRPr="006445EA">
        <w:rPr>
          <w:rFonts w:ascii="Palatino Linotype" w:eastAsia="Arial Unicode MS" w:hAnsi="Palatino Linotype" w:cs="Arial"/>
          <w:szCs w:val="22"/>
          <w:lang w:eastAsia="en-US"/>
        </w:rPr>
        <w:t xml:space="preserve">En tal sentido por lo que hace al documento o documentos en donde consten las precepciones y deducciones de los servidores públicos adscritos al Ayuntamiento de Lerma, se tiene que los recibos de nómina son efectivamente los documentos que pudiera colmar la pretensión del </w:t>
      </w:r>
      <w:r w:rsidRPr="006445EA">
        <w:rPr>
          <w:rFonts w:ascii="Palatino Linotype" w:eastAsia="Arial Unicode MS" w:hAnsi="Palatino Linotype" w:cs="Arial"/>
          <w:b/>
          <w:bCs/>
          <w:szCs w:val="22"/>
          <w:lang w:eastAsia="en-US"/>
        </w:rPr>
        <w:t>RECURRENTE,</w:t>
      </w:r>
      <w:r w:rsidRPr="006445EA">
        <w:rPr>
          <w:rFonts w:ascii="Palatino Linotype" w:eastAsia="Arial Unicode MS" w:hAnsi="Palatino Linotype" w:cs="Arial"/>
          <w:szCs w:val="22"/>
          <w:lang w:eastAsia="en-US"/>
        </w:rPr>
        <w:t xml:space="preserve"> en ese contexto, resulta pertinente referir lo establecido en el Código Financiero del Estado de México que a la letra señala lo siguiente:</w:t>
      </w:r>
    </w:p>
    <w:p w14:paraId="1B0A2433" w14:textId="77777777" w:rsidR="003F6FC5" w:rsidRPr="006445EA" w:rsidRDefault="003F6FC5" w:rsidP="006445EA">
      <w:pPr>
        <w:tabs>
          <w:tab w:val="left" w:pos="7938"/>
        </w:tabs>
        <w:spacing w:line="360" w:lineRule="auto"/>
        <w:jc w:val="both"/>
        <w:rPr>
          <w:rFonts w:ascii="Palatino Linotype" w:eastAsia="Arial Unicode MS" w:hAnsi="Palatino Linotype" w:cs="Arial"/>
          <w:szCs w:val="22"/>
          <w:lang w:eastAsia="en-US"/>
        </w:rPr>
      </w:pPr>
    </w:p>
    <w:p w14:paraId="6F1B65EE" w14:textId="77777777" w:rsidR="003F6FC5" w:rsidRPr="006445EA" w:rsidRDefault="003F6FC5" w:rsidP="006445EA">
      <w:pPr>
        <w:ind w:left="851" w:right="851"/>
        <w:jc w:val="both"/>
        <w:rPr>
          <w:rFonts w:ascii="Palatino Linotype" w:eastAsia="Calibri" w:hAnsi="Palatino Linotype" w:cs="Arial"/>
          <w:i/>
          <w:sz w:val="22"/>
          <w:szCs w:val="22"/>
          <w:lang w:eastAsia="en-US"/>
        </w:rPr>
      </w:pPr>
      <w:r w:rsidRPr="006445EA">
        <w:rPr>
          <w:rFonts w:ascii="Palatino Linotype" w:eastAsia="Calibri" w:hAnsi="Palatino Linotype" w:cs="Arial"/>
          <w:b/>
          <w:bCs/>
          <w:i/>
          <w:sz w:val="22"/>
          <w:szCs w:val="22"/>
          <w:lang w:eastAsia="en-US"/>
        </w:rPr>
        <w:t>“Artículo 1.-</w:t>
      </w:r>
      <w:r w:rsidRPr="006445EA">
        <w:rPr>
          <w:rFonts w:ascii="Palatino Linotype" w:eastAsia="Calibri" w:hAnsi="Palatino Linotype" w:cs="Arial"/>
          <w:i/>
          <w:sz w:val="22"/>
          <w:szCs w:val="22"/>
          <w:lang w:eastAsia="en-US"/>
        </w:rPr>
        <w:t xml:space="preserve"> Las disposiciones de este Código son de orden público e interés general y tienen por objeto regular la actividad financiera del Estado de México y municipios, en el ámbito de sus respectivas competencias.</w:t>
      </w:r>
    </w:p>
    <w:p w14:paraId="09225E84" w14:textId="77777777" w:rsidR="003F6FC5" w:rsidRPr="006445EA" w:rsidRDefault="003F6FC5" w:rsidP="006445EA">
      <w:pPr>
        <w:tabs>
          <w:tab w:val="left" w:pos="1644"/>
        </w:tabs>
        <w:spacing w:before="240" w:after="160" w:line="360" w:lineRule="auto"/>
        <w:ind w:left="851" w:right="851"/>
        <w:jc w:val="both"/>
        <w:rPr>
          <w:rFonts w:ascii="Palatino Linotype" w:eastAsia="Calibri" w:hAnsi="Palatino Linotype" w:cs="Arial"/>
          <w:i/>
          <w:sz w:val="14"/>
          <w:szCs w:val="14"/>
          <w:lang w:eastAsia="en-US"/>
        </w:rPr>
      </w:pPr>
      <w:r w:rsidRPr="006445EA">
        <w:rPr>
          <w:rFonts w:ascii="Palatino Linotype" w:eastAsia="Calibri" w:hAnsi="Palatino Linotype" w:cs="Arial"/>
          <w:i/>
          <w:sz w:val="14"/>
          <w:szCs w:val="14"/>
          <w:lang w:eastAsia="en-US"/>
        </w:rPr>
        <w:t>(…)</w:t>
      </w:r>
      <w:r w:rsidRPr="006445EA">
        <w:rPr>
          <w:rFonts w:ascii="Palatino Linotype" w:eastAsia="Calibri" w:hAnsi="Palatino Linotype" w:cs="Arial"/>
          <w:i/>
          <w:sz w:val="14"/>
          <w:szCs w:val="14"/>
          <w:lang w:eastAsia="en-US"/>
        </w:rPr>
        <w:tab/>
      </w:r>
    </w:p>
    <w:p w14:paraId="06909598" w14:textId="77777777" w:rsidR="003F6FC5" w:rsidRPr="006445EA" w:rsidRDefault="003F6FC5" w:rsidP="006445EA">
      <w:pPr>
        <w:ind w:left="851" w:right="851"/>
        <w:jc w:val="both"/>
        <w:rPr>
          <w:rFonts w:ascii="Palatino Linotype" w:eastAsia="Calibri" w:hAnsi="Palatino Linotype" w:cs="Arial"/>
          <w:i/>
          <w:sz w:val="22"/>
          <w:szCs w:val="22"/>
          <w:lang w:eastAsia="en-US"/>
        </w:rPr>
      </w:pPr>
      <w:r w:rsidRPr="006445EA">
        <w:rPr>
          <w:rFonts w:ascii="Palatino Linotype" w:eastAsia="Calibri" w:hAnsi="Palatino Linotype" w:cs="Arial"/>
          <w:b/>
          <w:bCs/>
          <w:i/>
          <w:sz w:val="22"/>
          <w:szCs w:val="22"/>
          <w:lang w:eastAsia="en-US"/>
        </w:rPr>
        <w:t>Artículo 342.-</w:t>
      </w:r>
      <w:r w:rsidRPr="006445EA">
        <w:rPr>
          <w:rFonts w:ascii="Palatino Linotype" w:eastAsia="Calibri" w:hAnsi="Palatino Linotype" w:cs="Arial"/>
          <w:i/>
          <w:sz w:val="22"/>
          <w:szCs w:val="22"/>
          <w:lang w:eastAsia="en-US"/>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73C79F10" w14:textId="77777777" w:rsidR="003F6FC5" w:rsidRPr="006445EA" w:rsidRDefault="003F6FC5" w:rsidP="006445EA">
      <w:pPr>
        <w:spacing w:before="240" w:after="160" w:line="360" w:lineRule="auto"/>
        <w:ind w:left="851" w:right="851"/>
        <w:jc w:val="both"/>
        <w:rPr>
          <w:rFonts w:ascii="Palatino Linotype" w:eastAsia="Calibri" w:hAnsi="Palatino Linotype" w:cs="Arial"/>
          <w:i/>
          <w:sz w:val="14"/>
          <w:szCs w:val="14"/>
          <w:lang w:eastAsia="en-US"/>
        </w:rPr>
      </w:pPr>
      <w:r w:rsidRPr="006445EA">
        <w:rPr>
          <w:rFonts w:ascii="Palatino Linotype" w:eastAsia="Calibri" w:hAnsi="Palatino Linotype" w:cs="Arial"/>
          <w:i/>
          <w:sz w:val="14"/>
          <w:szCs w:val="14"/>
          <w:lang w:eastAsia="en-US"/>
        </w:rPr>
        <w:t>(…)</w:t>
      </w:r>
    </w:p>
    <w:p w14:paraId="4C2E2784" w14:textId="77777777" w:rsidR="003F6FC5" w:rsidRPr="006445EA" w:rsidRDefault="003F6FC5" w:rsidP="006445EA">
      <w:pPr>
        <w:ind w:left="851" w:right="851"/>
        <w:jc w:val="both"/>
        <w:rPr>
          <w:rFonts w:ascii="Palatino Linotype" w:eastAsia="Calibri" w:hAnsi="Palatino Linotype" w:cs="Arial"/>
          <w:i/>
          <w:sz w:val="22"/>
          <w:szCs w:val="22"/>
          <w:lang w:eastAsia="en-US"/>
        </w:rPr>
      </w:pPr>
      <w:r w:rsidRPr="006445EA">
        <w:rPr>
          <w:rFonts w:ascii="Palatino Linotype" w:eastAsia="Calibri" w:hAnsi="Palatino Linotype" w:cs="Arial"/>
          <w:b/>
          <w:bCs/>
          <w:i/>
          <w:sz w:val="22"/>
          <w:szCs w:val="22"/>
          <w:lang w:eastAsia="en-US"/>
        </w:rPr>
        <w:lastRenderedPageBreak/>
        <w:t>Artículo 344</w:t>
      </w:r>
      <w:r w:rsidRPr="006445EA">
        <w:rPr>
          <w:rFonts w:ascii="Palatino Linotype" w:eastAsia="Calibri" w:hAnsi="Palatino Linotype" w:cs="Arial"/>
          <w:i/>
          <w:sz w:val="22"/>
          <w:szCs w:val="22"/>
          <w:lang w:eastAsia="en-US"/>
        </w:rPr>
        <w:t xml:space="preserve">.- </w:t>
      </w:r>
      <w:r w:rsidRPr="006445EA">
        <w:rPr>
          <w:rFonts w:ascii="Palatino Linotype" w:eastAsia="Calibri" w:hAnsi="Palatino Linotype" w:cs="Arial"/>
          <w:bCs/>
          <w:i/>
          <w:sz w:val="22"/>
          <w:szCs w:val="22"/>
          <w:lang w:eastAsia="en-US"/>
        </w:rPr>
        <w:t>Las Dependencias, Entidades Públicas y unidades administrativas registrarán contablemente el efecto patrimonial y presupuestal de las operaciones financieras que realicen</w:t>
      </w:r>
      <w:r w:rsidRPr="006445EA">
        <w:rPr>
          <w:rFonts w:ascii="Palatino Linotype" w:eastAsia="Calibri" w:hAnsi="Palatino Linotype" w:cs="Arial"/>
          <w:i/>
          <w:sz w:val="22"/>
          <w:szCs w:val="22"/>
          <w:lang w:eastAsia="en-US"/>
        </w:rPr>
        <w:t xml:space="preserve">, en el momento en que ocurran, con base en el sistema y políticas de registro establecidas, en el caso de los Municipios se hará por la </w:t>
      </w:r>
      <w:r w:rsidRPr="006445EA">
        <w:rPr>
          <w:rFonts w:ascii="Palatino Linotype" w:eastAsia="Calibri" w:hAnsi="Palatino Linotype" w:cs="Arial"/>
          <w:b/>
          <w:i/>
          <w:sz w:val="22"/>
          <w:szCs w:val="22"/>
          <w:lang w:eastAsia="en-US"/>
        </w:rPr>
        <w:t>Tesorería</w:t>
      </w:r>
      <w:r w:rsidRPr="006445EA">
        <w:rPr>
          <w:rFonts w:ascii="Palatino Linotype" w:eastAsia="Calibri" w:hAnsi="Palatino Linotype" w:cs="Arial"/>
          <w:i/>
          <w:sz w:val="22"/>
          <w:szCs w:val="22"/>
          <w:lang w:eastAsia="en-US"/>
        </w:rPr>
        <w:t>.</w:t>
      </w:r>
    </w:p>
    <w:p w14:paraId="21AED2CA" w14:textId="77777777" w:rsidR="003F6FC5" w:rsidRPr="006445EA" w:rsidRDefault="003F6FC5" w:rsidP="006445EA">
      <w:pPr>
        <w:ind w:left="851" w:right="851"/>
        <w:jc w:val="both"/>
        <w:rPr>
          <w:rFonts w:ascii="Palatino Linotype" w:eastAsia="Calibri" w:hAnsi="Palatino Linotype" w:cs="Arial"/>
          <w:i/>
          <w:sz w:val="22"/>
          <w:szCs w:val="22"/>
          <w:lang w:eastAsia="en-US"/>
        </w:rPr>
      </w:pPr>
    </w:p>
    <w:p w14:paraId="4AD94F12" w14:textId="77777777" w:rsidR="003F6FC5" w:rsidRPr="006445EA" w:rsidRDefault="003F6FC5" w:rsidP="006445EA">
      <w:pPr>
        <w:ind w:left="851" w:right="851"/>
        <w:jc w:val="both"/>
        <w:rPr>
          <w:rFonts w:ascii="Palatino Linotype" w:eastAsia="Calibri" w:hAnsi="Palatino Linotype" w:cs="Arial"/>
          <w:i/>
          <w:sz w:val="22"/>
          <w:szCs w:val="22"/>
          <w:lang w:eastAsia="en-US"/>
        </w:rPr>
      </w:pPr>
      <w:r w:rsidRPr="006445EA">
        <w:rPr>
          <w:rFonts w:ascii="Palatino Linotype" w:eastAsia="Calibri" w:hAnsi="Palatino Linotype" w:cs="Arial"/>
          <w:b/>
          <w:bCs/>
          <w:i/>
          <w:sz w:val="22"/>
          <w:szCs w:val="22"/>
          <w:lang w:eastAsia="en-US"/>
        </w:rPr>
        <w:t>Todo registro contable y presupuestal deberá estar soportado con los documentos comprobatorios originales, los que deberán permanecer en custodia y conservación de las dependencias, entidades públicas y unidades administrativas que ejercieron el gasto</w:t>
      </w:r>
      <w:r w:rsidRPr="006445EA">
        <w:rPr>
          <w:rFonts w:ascii="Palatino Linotype" w:eastAsia="Calibri" w:hAnsi="Palatino Linotype" w:cs="Arial"/>
          <w:i/>
          <w:sz w:val="22"/>
          <w:szCs w:val="22"/>
          <w:lang w:eastAsia="en-US"/>
        </w:rPr>
        <w:t xml:space="preserve">, y a disposición del Órgano Superior de Fiscalización del Estado de México y de los órganos de control interno, por un término de cinco años contados a partir del ejercicio presupuestal siguiente al que corresponda, en el caso de los municipios se hará por la Tesorería. </w:t>
      </w:r>
    </w:p>
    <w:p w14:paraId="0DBB4E84" w14:textId="77777777" w:rsidR="003F6FC5" w:rsidRPr="006445EA" w:rsidRDefault="003F6FC5" w:rsidP="006445EA">
      <w:pPr>
        <w:ind w:left="851" w:right="851"/>
        <w:jc w:val="both"/>
        <w:rPr>
          <w:rFonts w:ascii="Palatino Linotype" w:eastAsia="Calibri" w:hAnsi="Palatino Linotype" w:cs="Arial"/>
          <w:i/>
          <w:sz w:val="22"/>
          <w:szCs w:val="22"/>
          <w:lang w:eastAsia="en-US"/>
        </w:rPr>
      </w:pPr>
    </w:p>
    <w:p w14:paraId="65BFE3C9" w14:textId="77777777" w:rsidR="003F6FC5" w:rsidRPr="006445EA" w:rsidRDefault="003F6FC5" w:rsidP="006445EA">
      <w:pPr>
        <w:ind w:left="851" w:right="851"/>
        <w:jc w:val="both"/>
        <w:rPr>
          <w:rFonts w:ascii="Palatino Linotype" w:eastAsia="Calibri" w:hAnsi="Palatino Linotype" w:cs="Arial"/>
          <w:b/>
          <w:bCs/>
          <w:i/>
          <w:sz w:val="22"/>
          <w:szCs w:val="22"/>
          <w:lang w:eastAsia="en-US"/>
        </w:rPr>
      </w:pPr>
      <w:r w:rsidRPr="006445EA">
        <w:rPr>
          <w:rFonts w:ascii="Palatino Linotype" w:eastAsia="Calibri" w:hAnsi="Palatino Linotype" w:cs="Arial"/>
          <w:i/>
          <w:sz w:val="22"/>
          <w:szCs w:val="22"/>
          <w:lang w:eastAsia="en-US"/>
        </w:rPr>
        <w:t xml:space="preserve">Tratándose de documentos de carácter histórico, se estará a lo dispuesto por la legislación de la materia.” </w:t>
      </w:r>
      <w:r w:rsidRPr="006445EA">
        <w:rPr>
          <w:rFonts w:ascii="Palatino Linotype" w:eastAsia="Calibri" w:hAnsi="Palatino Linotype" w:cs="Arial"/>
          <w:b/>
          <w:bCs/>
          <w:i/>
          <w:sz w:val="22"/>
          <w:szCs w:val="22"/>
          <w:lang w:eastAsia="en-US"/>
        </w:rPr>
        <w:t>(Sic)</w:t>
      </w:r>
    </w:p>
    <w:p w14:paraId="0D927AF4" w14:textId="77777777" w:rsidR="003F6FC5" w:rsidRPr="006445EA" w:rsidRDefault="003F6FC5" w:rsidP="006445EA">
      <w:pPr>
        <w:tabs>
          <w:tab w:val="left" w:pos="7938"/>
        </w:tabs>
        <w:spacing w:line="360" w:lineRule="auto"/>
        <w:jc w:val="both"/>
        <w:rPr>
          <w:rFonts w:ascii="Palatino Linotype" w:eastAsia="Arial Unicode MS" w:hAnsi="Palatino Linotype" w:cs="Arial"/>
          <w:szCs w:val="22"/>
          <w:lang w:eastAsia="en-US"/>
        </w:rPr>
      </w:pPr>
    </w:p>
    <w:p w14:paraId="47838974" w14:textId="77777777" w:rsidR="003F6FC5" w:rsidRPr="006445EA" w:rsidRDefault="003F6FC5" w:rsidP="006445EA">
      <w:pPr>
        <w:autoSpaceDE w:val="0"/>
        <w:autoSpaceDN w:val="0"/>
        <w:adjustRightInd w:val="0"/>
        <w:spacing w:after="160" w:line="360" w:lineRule="auto"/>
        <w:jc w:val="both"/>
        <w:rPr>
          <w:rFonts w:ascii="Palatino Linotype" w:eastAsia="Calibri" w:hAnsi="Palatino Linotype" w:cs="Arial"/>
          <w:b/>
          <w:bCs/>
          <w:u w:val="single"/>
          <w:lang w:eastAsia="en-US"/>
        </w:rPr>
      </w:pPr>
      <w:r w:rsidRPr="006445EA">
        <w:rPr>
          <w:rFonts w:ascii="Palatino Linotype" w:eastAsia="Calibri" w:hAnsi="Palatino Linotype" w:cs="Arial"/>
          <w:lang w:eastAsia="en-US"/>
        </w:rPr>
        <w:t xml:space="preserve">De los preceptos referidos con anterioridad, se desprende que, las disposiciones del Código Financiero del Estado de México son de orden público e interés general y tienen por objeto regular la actividad financiera del Estado de México y municipios, así, dicho ordenamiento establece que las Dependencias, registrarán contablemente el efecto patrimonial y presupuestal de las operaciones financieras que realicen, mismas que </w:t>
      </w:r>
      <w:r w:rsidRPr="006445EA">
        <w:rPr>
          <w:rFonts w:ascii="Palatino Linotype" w:eastAsia="Calibri" w:hAnsi="Palatino Linotype" w:cs="Arial"/>
          <w:b/>
          <w:bCs/>
          <w:u w:val="single"/>
          <w:lang w:eastAsia="en-US"/>
        </w:rPr>
        <w:t>deberá estar soportado con los documentos comprobatorios originales, los que deberán permanecer en custodia y conservación de las dependencias que ejercieron el gasto.</w:t>
      </w:r>
    </w:p>
    <w:p w14:paraId="1C3D046E" w14:textId="77777777" w:rsidR="003F6FC5" w:rsidRPr="006445EA" w:rsidRDefault="003F6FC5" w:rsidP="006445EA">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6BDFA8E7" w14:textId="77777777" w:rsidR="003F6FC5" w:rsidRPr="006445EA" w:rsidRDefault="003F6FC5" w:rsidP="006445EA">
      <w:pPr>
        <w:spacing w:line="360" w:lineRule="auto"/>
        <w:jc w:val="both"/>
        <w:rPr>
          <w:rFonts w:ascii="Palatino Linotype" w:hAnsi="Palatino Linotype" w:cs="Arial"/>
        </w:rPr>
      </w:pPr>
      <w:r w:rsidRPr="006445EA">
        <w:rPr>
          <w:rFonts w:ascii="Palatino Linotype" w:hAnsi="Palatino Linotype"/>
        </w:rPr>
        <w:t xml:space="preserve">Determinado lo anterior, en relación al requerimiento </w:t>
      </w:r>
      <w:r w:rsidRPr="006445EA">
        <w:rPr>
          <w:rFonts w:ascii="Palatino Linotype" w:hAnsi="Palatino Linotype"/>
          <w:bCs/>
        </w:rPr>
        <w:t>realizado por el particular,</w:t>
      </w:r>
      <w:r w:rsidRPr="006445EA">
        <w:rPr>
          <w:rFonts w:ascii="Palatino Linotype" w:hAnsi="Palatino Linotype"/>
        </w:rPr>
        <w:t xml:space="preserve"> se estima pertinente analizar el marco normativo que rige los actuares del </w:t>
      </w:r>
      <w:r w:rsidRPr="006445EA">
        <w:rPr>
          <w:rFonts w:ascii="Palatino Linotype" w:hAnsi="Palatino Linotype"/>
          <w:b/>
          <w:bCs/>
        </w:rPr>
        <w:t>SUJETO OBLIGADO</w:t>
      </w:r>
      <w:r w:rsidRPr="006445EA">
        <w:rPr>
          <w:rFonts w:ascii="Palatino Linotype" w:hAnsi="Palatino Linotype"/>
        </w:rPr>
        <w:t xml:space="preserve"> observando de inicio que </w:t>
      </w:r>
      <w:r w:rsidRPr="006445EA">
        <w:rPr>
          <w:rFonts w:ascii="Palatino Linotype" w:hAnsi="Palatino Linotype" w:cs="Arial"/>
        </w:rPr>
        <w:t xml:space="preserve">la información requerida, </w:t>
      </w:r>
      <w:r w:rsidRPr="006445EA">
        <w:rPr>
          <w:rFonts w:ascii="Palatino Linotype" w:hAnsi="Palatino Linotype" w:cs="Arial"/>
          <w:b/>
        </w:rPr>
        <w:t>invariablemente implica el uso y destino de recursos públicos</w:t>
      </w:r>
      <w:r w:rsidRPr="006445EA">
        <w:rPr>
          <w:rFonts w:ascii="Palatino Linotype" w:hAnsi="Palatino Linotype" w:cs="Arial"/>
        </w:rPr>
        <w:t xml:space="preserve">; por ello, de conformidad con el artículo </w:t>
      </w:r>
      <w:r w:rsidRPr="006445EA">
        <w:rPr>
          <w:rFonts w:ascii="Palatino Linotype" w:hAnsi="Palatino Linotype" w:cs="Arial"/>
        </w:rPr>
        <w:lastRenderedPageBreak/>
        <w:t xml:space="preserve">24, fracción XIX de la Ley de Transparencia y Acceso a la Información Pública del Estado de México y Municipios, </w:t>
      </w:r>
      <w:r w:rsidRPr="006445EA">
        <w:rPr>
          <w:rFonts w:ascii="Palatino Linotype" w:hAnsi="Palatino Linotype" w:cs="Arial"/>
          <w:b/>
          <w:bCs/>
        </w:rPr>
        <w:t>EL SUJETO OBLIGADO</w:t>
      </w:r>
      <w:r w:rsidRPr="006445EA">
        <w:rPr>
          <w:rFonts w:ascii="Palatino Linotype" w:hAnsi="Palatino Linotype" w:cs="Arial"/>
        </w:rPr>
        <w:t xml:space="preserve"> tiene la obligación de transparentar las acciones de la parte solicitada, esto incluye aquellas que deriven del uso de los recursos públicos.</w:t>
      </w:r>
      <w:r w:rsidRPr="006445EA">
        <w:rPr>
          <w:rStyle w:val="Refdenotaalpie"/>
          <w:rFonts w:ascii="Palatino Linotype" w:hAnsi="Palatino Linotype" w:cs="Arial"/>
        </w:rPr>
        <w:footnoteReference w:id="5"/>
      </w:r>
      <w:r w:rsidRPr="006445EA">
        <w:rPr>
          <w:rFonts w:ascii="Palatino Linotype" w:hAnsi="Palatino Linotype" w:cs="Arial"/>
        </w:rPr>
        <w:t>.</w:t>
      </w:r>
    </w:p>
    <w:p w14:paraId="7E5FA7EA" w14:textId="77777777" w:rsidR="003F6FC5" w:rsidRPr="006445EA" w:rsidRDefault="003F6FC5" w:rsidP="006445EA">
      <w:pPr>
        <w:spacing w:line="360" w:lineRule="auto"/>
        <w:jc w:val="both"/>
        <w:rPr>
          <w:rFonts w:ascii="Palatino Linotype" w:eastAsia="Calibri" w:hAnsi="Palatino Linotype"/>
          <w:lang w:val="es-ES"/>
        </w:rPr>
      </w:pPr>
    </w:p>
    <w:p w14:paraId="36B9C1E8" w14:textId="77777777" w:rsidR="003F6FC5" w:rsidRPr="006445EA" w:rsidRDefault="003F6FC5" w:rsidP="006445EA">
      <w:pPr>
        <w:spacing w:line="360" w:lineRule="auto"/>
        <w:jc w:val="both"/>
        <w:rPr>
          <w:rFonts w:ascii="Palatino Linotype" w:eastAsia="Calibri" w:hAnsi="Palatino Linotype"/>
          <w:lang w:val="es-ES"/>
        </w:rPr>
      </w:pPr>
      <w:r w:rsidRPr="006445EA">
        <w:rPr>
          <w:rFonts w:ascii="Palatino Linotype" w:eastAsia="Calibri" w:hAnsi="Palatino Linotype"/>
          <w:lang w:val="es-ES"/>
        </w:rPr>
        <w:t xml:space="preserve">Al respecto, conviene precisar que en el cumplimiento de los principios que rigen la función pública, la Constitución Política del Estado Libre y Soberano de México en su artículo 129 señala que los recursos económicos del Estado, de los Municipios y demás dependencias, se administrarán con eficiencia, eficacia y honradez, para cumplir con los objetivos y programas a los que estén destinados. </w:t>
      </w:r>
    </w:p>
    <w:p w14:paraId="0F50AB8A" w14:textId="77777777" w:rsidR="003F6FC5" w:rsidRPr="006445EA" w:rsidRDefault="003F6FC5" w:rsidP="006445EA">
      <w:pPr>
        <w:widowControl w:val="0"/>
        <w:tabs>
          <w:tab w:val="left" w:pos="1701"/>
          <w:tab w:val="left" w:pos="1843"/>
        </w:tabs>
        <w:autoSpaceDE w:val="0"/>
        <w:autoSpaceDN w:val="0"/>
        <w:adjustRightInd w:val="0"/>
        <w:spacing w:line="360" w:lineRule="auto"/>
        <w:ind w:right="899"/>
        <w:jc w:val="both"/>
        <w:rPr>
          <w:rFonts w:ascii="Palatino Linotype" w:hAnsi="Palatino Linotype"/>
          <w:i/>
          <w:sz w:val="22"/>
        </w:rPr>
      </w:pPr>
    </w:p>
    <w:p w14:paraId="24D180D6" w14:textId="77777777" w:rsidR="003F6FC5" w:rsidRPr="006445EA" w:rsidRDefault="003F6FC5" w:rsidP="006445EA">
      <w:pPr>
        <w:spacing w:before="100" w:beforeAutospacing="1" w:after="100" w:afterAutospacing="1" w:line="360" w:lineRule="auto"/>
        <w:contextualSpacing/>
        <w:jc w:val="both"/>
        <w:rPr>
          <w:rFonts w:ascii="Palatino Linotype" w:hAnsi="Palatino Linotype" w:cs="Arial"/>
        </w:rPr>
      </w:pPr>
      <w:r w:rsidRPr="006445EA">
        <w:rPr>
          <w:rFonts w:ascii="Palatino Linotype" w:hAnsi="Palatino Linotype"/>
        </w:rPr>
        <w:t xml:space="preserve">En atención a lo anteriormente referido, se puede concluir que, dada la naturaleza de la información en peticionada, ésta podría obrar en los archivos de la Tesorería Municipal y bajo ese razonamiento, se resalta </w:t>
      </w:r>
      <w:r w:rsidRPr="006445EA">
        <w:rPr>
          <w:rFonts w:ascii="Palatino Linotype" w:hAnsi="Palatino Linotype" w:cs="Arial"/>
          <w:lang w:eastAsia="es-MX"/>
        </w:rPr>
        <w:t xml:space="preserve">que el Titular de la Unidad de Transparencia no </w:t>
      </w:r>
      <w:r w:rsidRPr="006445EA">
        <w:rPr>
          <w:rFonts w:ascii="Palatino Linotype" w:hAnsi="Palatino Linotype" w:cs="Arial"/>
          <w:lang w:val="es-ES"/>
        </w:rPr>
        <w:t>colmó cabalmente con lo previsto en el artículo 162 de la Ley de Transparencia y Acceso a la Información Pública del Estado de México y Municipios</w:t>
      </w:r>
      <w:r w:rsidRPr="006445EA">
        <w:rPr>
          <w:rFonts w:ascii="Palatino Linotype" w:hAnsi="Palatino Linotype" w:cs="Arial"/>
          <w:lang w:eastAsia="es-MX"/>
        </w:rPr>
        <w:t>, es decir, por lo que deberá realizar una</w:t>
      </w:r>
      <w:r w:rsidRPr="006445EA">
        <w:rPr>
          <w:rFonts w:ascii="Palatino Linotype" w:hAnsi="Palatino Linotype" w:cs="Arial"/>
        </w:rPr>
        <w:t xml:space="preserve"> búsqueda exhaustiva y razonable de la información solicitada.</w:t>
      </w:r>
    </w:p>
    <w:p w14:paraId="144851F5" w14:textId="77777777" w:rsidR="003F6FC5" w:rsidRPr="006445EA" w:rsidRDefault="003F6FC5" w:rsidP="006445EA">
      <w:pPr>
        <w:spacing w:line="360" w:lineRule="auto"/>
        <w:jc w:val="both"/>
        <w:rPr>
          <w:rFonts w:ascii="Palatino Linotype" w:eastAsia="Calibri" w:hAnsi="Palatino Linotype"/>
          <w:lang w:val="es-ES"/>
        </w:rPr>
      </w:pPr>
    </w:p>
    <w:p w14:paraId="357CF108" w14:textId="77777777" w:rsidR="003F6FC5" w:rsidRPr="006445EA" w:rsidRDefault="003F6FC5" w:rsidP="006445EA">
      <w:pPr>
        <w:tabs>
          <w:tab w:val="left" w:pos="709"/>
        </w:tabs>
        <w:spacing w:line="360" w:lineRule="auto"/>
        <w:jc w:val="both"/>
        <w:rPr>
          <w:rFonts w:ascii="Palatino Linotype" w:hAnsi="Palatino Linotype" w:cs="Arial"/>
        </w:rPr>
      </w:pPr>
      <w:r w:rsidRPr="006445EA">
        <w:rPr>
          <w:rFonts w:ascii="Palatino Linotype" w:hAnsi="Palatino Linotype" w:cs="Arial"/>
        </w:rPr>
        <w:lastRenderedPageBreak/>
        <w:t xml:space="preserve">Bajo ese tenor, es importante hacer del conocimiento de las partes que </w:t>
      </w:r>
      <w:r w:rsidRPr="006445EA">
        <w:rPr>
          <w:rFonts w:ascii="Palatino Linotype" w:hAnsi="Palatino Linotype" w:cs="Arial"/>
          <w:b/>
        </w:rPr>
        <w:t xml:space="preserve">EL SUJETO OBLIGADO </w:t>
      </w:r>
      <w:r w:rsidRPr="006445EA">
        <w:rPr>
          <w:rFonts w:ascii="Palatino Linotype" w:hAnsi="Palatino Linotype" w:cs="Arial"/>
        </w:rPr>
        <w:t>deberá requerir nuevamente a las dependencias competentes la información solicitada por el particular, a fin de que se realice una nueva indagación de las documentales de mérito, con la finalidad de proporcionar la información que como ha constado, se encuentra en posesión de la parte solicitada.</w:t>
      </w:r>
    </w:p>
    <w:p w14:paraId="15378F42" w14:textId="77777777" w:rsidR="003F6FC5" w:rsidRPr="006445EA" w:rsidRDefault="003F6FC5" w:rsidP="006445EA">
      <w:pPr>
        <w:tabs>
          <w:tab w:val="left" w:pos="709"/>
        </w:tabs>
        <w:spacing w:line="360" w:lineRule="auto"/>
        <w:jc w:val="both"/>
        <w:rPr>
          <w:rFonts w:ascii="Palatino Linotype" w:eastAsia="Arial Unicode MS" w:hAnsi="Palatino Linotype" w:cs="Arial"/>
        </w:rPr>
      </w:pPr>
    </w:p>
    <w:p w14:paraId="0F7F982B" w14:textId="77777777" w:rsidR="003F6FC5" w:rsidRPr="006445EA" w:rsidRDefault="003F6FC5" w:rsidP="006445EA">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445EA">
        <w:rPr>
          <w:rFonts w:ascii="Palatino Linotype" w:eastAsia="Arial Unicode MS" w:hAnsi="Palatino Linotype" w:cs="Arial"/>
        </w:rPr>
        <w:t>Planteado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2CFD5E26" w14:textId="77777777" w:rsidR="003F6FC5" w:rsidRPr="006445EA" w:rsidRDefault="003F6FC5" w:rsidP="006445EA">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F1197F2" w14:textId="77777777" w:rsidR="003F6FC5" w:rsidRPr="006445EA" w:rsidRDefault="003F6FC5" w:rsidP="006445EA">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445EA">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las gestiones necesarias para dar atención a las solicitudes de acceso a la información y así como consecuencia, siendo el caso entregar a los particulares lo pretendido.</w:t>
      </w:r>
    </w:p>
    <w:p w14:paraId="30FEE4F9" w14:textId="77777777" w:rsidR="003F6FC5" w:rsidRPr="006445EA" w:rsidRDefault="003F6FC5" w:rsidP="006445EA">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DA2F7ED" w14:textId="77777777" w:rsidR="003F6FC5" w:rsidRPr="006445EA" w:rsidRDefault="003F6FC5" w:rsidP="006445EA">
      <w:pPr>
        <w:spacing w:line="360" w:lineRule="auto"/>
        <w:jc w:val="both"/>
        <w:rPr>
          <w:rFonts w:ascii="Palatino Linotype" w:hAnsi="Palatino Linotype" w:cs="Arial"/>
        </w:rPr>
      </w:pPr>
      <w:r w:rsidRPr="006445EA">
        <w:rPr>
          <w:rFonts w:ascii="Palatino Linotype" w:hAnsi="Palatino Linotype" w:cs="Arial"/>
        </w:rPr>
        <w:t>En lo que concierne al diverso artículo 54 de la Ley de Transparencia Local, establece que cuando alguna de las áreas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29DF29D7" w14:textId="77777777" w:rsidR="003F6FC5" w:rsidRPr="006445EA" w:rsidRDefault="003F6FC5" w:rsidP="006445EA">
      <w:pPr>
        <w:widowControl w:val="0"/>
        <w:autoSpaceDE w:val="0"/>
        <w:autoSpaceDN w:val="0"/>
        <w:adjustRightInd w:val="0"/>
        <w:spacing w:line="360" w:lineRule="auto"/>
        <w:jc w:val="both"/>
        <w:rPr>
          <w:rFonts w:ascii="Palatino Linotype" w:eastAsia="Calibri" w:hAnsi="Palatino Linotype" w:cs="Arial"/>
          <w:b/>
        </w:rPr>
      </w:pPr>
      <w:r w:rsidRPr="006445EA">
        <w:rPr>
          <w:rFonts w:ascii="Palatino Linotype" w:eastAsia="Calibri" w:hAnsi="Palatino Linotype" w:cs="Arial"/>
        </w:rPr>
        <w:lastRenderedPageBreak/>
        <w:t xml:space="preserve">Por lo hasta aquí expuesto, de manera fundada y motivada, se </w:t>
      </w:r>
      <w:r w:rsidRPr="006445EA">
        <w:rPr>
          <w:rFonts w:ascii="Palatino Linotype" w:eastAsia="Calibri" w:hAnsi="Palatino Linotype" w:cs="Arial"/>
          <w:b/>
        </w:rPr>
        <w:t>ordena la entrega, previa búsqueda exhaustiva, la entrega del o los documentos en donde conste lo siguiente:</w:t>
      </w:r>
    </w:p>
    <w:p w14:paraId="28FBBCA2" w14:textId="77777777" w:rsidR="003F6FC5" w:rsidRPr="006445EA" w:rsidRDefault="003F6FC5" w:rsidP="006445EA">
      <w:pPr>
        <w:widowControl w:val="0"/>
        <w:autoSpaceDE w:val="0"/>
        <w:autoSpaceDN w:val="0"/>
        <w:adjustRightInd w:val="0"/>
        <w:spacing w:line="360" w:lineRule="auto"/>
        <w:jc w:val="both"/>
        <w:rPr>
          <w:rFonts w:ascii="Palatino Linotype" w:eastAsia="Calibri" w:hAnsi="Palatino Linotype" w:cs="Arial"/>
          <w:b/>
        </w:rPr>
      </w:pPr>
    </w:p>
    <w:p w14:paraId="5C806665" w14:textId="24320C66" w:rsidR="003F6FC5" w:rsidRPr="006445EA" w:rsidRDefault="003F6FC5" w:rsidP="006445EA">
      <w:pPr>
        <w:pStyle w:val="Prrafodelista"/>
        <w:widowControl w:val="0"/>
        <w:numPr>
          <w:ilvl w:val="0"/>
          <w:numId w:val="45"/>
        </w:numPr>
        <w:autoSpaceDE w:val="0"/>
        <w:autoSpaceDN w:val="0"/>
        <w:adjustRightInd w:val="0"/>
        <w:spacing w:line="360" w:lineRule="auto"/>
        <w:jc w:val="both"/>
        <w:rPr>
          <w:rFonts w:ascii="Palatino Linotype" w:eastAsia="Calibri" w:hAnsi="Palatino Linotype" w:cs="Arial"/>
          <w:b/>
        </w:rPr>
      </w:pPr>
      <w:r w:rsidRPr="006445EA">
        <w:rPr>
          <w:rFonts w:ascii="Palatino Linotype" w:eastAsia="Calibri" w:hAnsi="Palatino Linotype" w:cs="Arial"/>
          <w:b/>
        </w:rPr>
        <w:t>Recibo de nómina Director de Seguridad Pública de la quincena del quince al treinta y uno de mayo de dos mil veintitrés.</w:t>
      </w:r>
    </w:p>
    <w:p w14:paraId="7EBF888C" w14:textId="77777777" w:rsidR="00E46CBF" w:rsidRPr="006445EA" w:rsidRDefault="00E46CBF" w:rsidP="006445EA">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64DE1845" w14:textId="77777777" w:rsidR="003F6FC5" w:rsidRPr="006445EA" w:rsidRDefault="003F6FC5" w:rsidP="006445EA">
      <w:pPr>
        <w:spacing w:line="360" w:lineRule="auto"/>
        <w:jc w:val="both"/>
        <w:rPr>
          <w:rFonts w:ascii="Palatino Linotype" w:hAnsi="Palatino Linotype" w:cs="Arial"/>
          <w:bCs/>
        </w:rPr>
      </w:pPr>
      <w:r w:rsidRPr="006445EA">
        <w:rPr>
          <w:rFonts w:ascii="Palatino Linotype" w:hAnsi="Palatino Linotype"/>
        </w:rPr>
        <w:t xml:space="preserve">No </w:t>
      </w:r>
      <w:r w:rsidRPr="006445EA">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6445EA">
        <w:rPr>
          <w:rFonts w:ascii="Palatino Linotype" w:hAnsi="Palatino Linotype" w:cs="Arial"/>
          <w:b/>
        </w:rPr>
        <w:t>versión pública</w:t>
      </w:r>
      <w:r w:rsidRPr="006445EA">
        <w:rPr>
          <w:rFonts w:ascii="Palatino Linotype" w:hAnsi="Palatino Linotype" w:cs="Arial"/>
        </w:rPr>
        <w:t>; pues, el</w:t>
      </w:r>
      <w:r w:rsidRPr="006445EA">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755ED54" w14:textId="77777777" w:rsidR="003F6FC5" w:rsidRPr="006445EA" w:rsidRDefault="003F6FC5" w:rsidP="006445EA">
      <w:pPr>
        <w:spacing w:line="360" w:lineRule="auto"/>
        <w:jc w:val="both"/>
        <w:rPr>
          <w:rFonts w:ascii="Palatino Linotype" w:hAnsi="Palatino Linotype" w:cs="Arial"/>
          <w:bCs/>
        </w:rPr>
      </w:pPr>
    </w:p>
    <w:p w14:paraId="767E7652" w14:textId="77777777" w:rsidR="003F6FC5" w:rsidRPr="006445EA" w:rsidRDefault="003F6FC5" w:rsidP="006445EA">
      <w:pPr>
        <w:spacing w:line="360" w:lineRule="auto"/>
        <w:jc w:val="both"/>
        <w:rPr>
          <w:rFonts w:ascii="Palatino Linotype" w:eastAsia="Arial Unicode MS" w:hAnsi="Palatino Linotype" w:cs="Arial"/>
        </w:rPr>
      </w:pPr>
      <w:r w:rsidRPr="006445EA">
        <w:rPr>
          <w:rFonts w:ascii="Palatino Linotype" w:eastAsia="Arial Unicode MS" w:hAnsi="Palatino Linotype" w:cs="Arial"/>
        </w:rPr>
        <w:t xml:space="preserve">Se deberá omitir, eliminar o suprimir la información personal de los servidores públicos, tales como los que a continuación se describen de manera enunciativa más no limitativa: Registro Federal de Contribuyentes (RFC), clave del Instituto de Seguridad Social </w:t>
      </w:r>
      <w:r w:rsidRPr="006445EA">
        <w:rPr>
          <w:rFonts w:ascii="Palatino Linotype" w:hAnsi="Palatino Linotype" w:cs="Arial"/>
        </w:rPr>
        <w:t>del</w:t>
      </w:r>
      <w:r w:rsidRPr="006445EA">
        <w:rPr>
          <w:rFonts w:ascii="Palatino Linotype" w:eastAsia="Arial Unicode MS" w:hAnsi="Palatino Linotype" w:cs="Arial"/>
        </w:rPr>
        <w:t xml:space="preserve"> Estado de México y Municipios (ISSEMyM), los descuentos que se realicen por pensión alimenticia o deducciones estrictamente personales o de </w:t>
      </w:r>
      <w:r w:rsidRPr="006445EA">
        <w:rPr>
          <w:rFonts w:ascii="Palatino Linotype" w:eastAsia="Arial Unicode MS" w:hAnsi="Palatino Linotype" w:cs="Arial"/>
        </w:rPr>
        <w:lastRenderedPageBreak/>
        <w:t xml:space="preserve">cualquier índole siempre que </w:t>
      </w:r>
      <w:r w:rsidRPr="006445EA">
        <w:rPr>
          <w:rFonts w:ascii="Palatino Linotype" w:hAnsi="Palatino Linotype" w:cs="Arial"/>
        </w:rPr>
        <w:t>no se encuentren relacionados con los impuestos o las cuotas por seguridad social</w:t>
      </w:r>
      <w:r w:rsidRPr="006445EA">
        <w:rPr>
          <w:rFonts w:ascii="Palatino Linotype" w:eastAsia="Arial Unicode MS" w:hAnsi="Palatino Linotype" w:cs="Arial"/>
        </w:rPr>
        <w:t xml:space="preserve">, número de cuenta o cualquier otro dato que ponga en riesgo la vida, seguridad y salud de dichas </w:t>
      </w:r>
      <w:r w:rsidRPr="006445EA">
        <w:rPr>
          <w:rFonts w:ascii="Palatino Linotype" w:hAnsi="Palatino Linotype" w:cs="Arial"/>
        </w:rPr>
        <w:t>personas</w:t>
      </w:r>
      <w:r w:rsidRPr="006445EA">
        <w:rPr>
          <w:rFonts w:ascii="Palatino Linotype" w:eastAsia="Arial Unicode MS" w:hAnsi="Palatino Linotype" w:cs="Arial"/>
        </w:rPr>
        <w:t>.</w:t>
      </w:r>
    </w:p>
    <w:p w14:paraId="6C8E1A94" w14:textId="77777777" w:rsidR="003F6FC5" w:rsidRPr="006445EA" w:rsidRDefault="003F6FC5" w:rsidP="006445EA">
      <w:pPr>
        <w:spacing w:line="360" w:lineRule="auto"/>
        <w:jc w:val="both"/>
        <w:rPr>
          <w:rFonts w:ascii="Palatino Linotype" w:eastAsia="Arial Unicode MS" w:hAnsi="Palatino Linotype" w:cs="Arial"/>
        </w:rPr>
      </w:pPr>
    </w:p>
    <w:p w14:paraId="229E8419" w14:textId="77777777" w:rsidR="003F6FC5" w:rsidRPr="006445EA" w:rsidRDefault="003F6FC5" w:rsidP="006445EA">
      <w:pPr>
        <w:spacing w:line="360" w:lineRule="auto"/>
        <w:jc w:val="both"/>
        <w:rPr>
          <w:rFonts w:ascii="Palatino Linotype" w:hAnsi="Palatino Linotype"/>
        </w:rPr>
      </w:pPr>
      <w:r w:rsidRPr="006445EA">
        <w:rPr>
          <w:rFonts w:ascii="Palatino Linotype" w:hAnsi="Palatino Linotype" w:cs="Arial"/>
          <w:lang w:eastAsia="es-MX"/>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w:t>
      </w:r>
      <w:r w:rsidRPr="006445EA">
        <w:rPr>
          <w:rFonts w:ascii="Palatino Linotype" w:hAnsi="Palatino Linotype" w:cs="Arial"/>
        </w:rPr>
        <w:t>del</w:t>
      </w:r>
      <w:r w:rsidRPr="006445EA">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6445EA">
        <w:rPr>
          <w:rFonts w:ascii="Palatino Linotype" w:hAnsi="Palatino Linotype"/>
        </w:rPr>
        <w:t xml:space="preserve"> y finalmente la homoclave, la cual para su obtención es necesario acreditar personalidad con documentos oficiales.</w:t>
      </w:r>
    </w:p>
    <w:p w14:paraId="363E6EF3" w14:textId="77777777" w:rsidR="003F6FC5" w:rsidRPr="006445EA" w:rsidRDefault="003F6FC5" w:rsidP="006445EA">
      <w:pPr>
        <w:spacing w:line="360" w:lineRule="auto"/>
        <w:jc w:val="both"/>
        <w:rPr>
          <w:rFonts w:ascii="Palatino Linotype" w:hAnsi="Palatino Linotype"/>
        </w:rPr>
      </w:pPr>
    </w:p>
    <w:p w14:paraId="14333F24" w14:textId="77777777" w:rsidR="003F6FC5" w:rsidRPr="006445EA" w:rsidRDefault="003F6FC5" w:rsidP="006445EA">
      <w:pPr>
        <w:spacing w:line="360" w:lineRule="auto"/>
        <w:jc w:val="both"/>
        <w:rPr>
          <w:rFonts w:ascii="Palatino Linotype" w:hAnsi="Palatino Linotype"/>
          <w:b/>
          <w:bCs/>
        </w:rPr>
      </w:pPr>
      <w:r w:rsidRPr="006445EA">
        <w:rPr>
          <w:rFonts w:ascii="Palatino Linotype" w:hAnsi="Palatino Linotype" w:cs="Arial"/>
          <w:lang w:eastAsia="es-MX"/>
        </w:rPr>
        <w:t xml:space="preserve">Al respecto, </w:t>
      </w:r>
      <w:r w:rsidRPr="006445EA">
        <w:rPr>
          <w:rFonts w:ascii="Palatino Linotype" w:hAnsi="Palatino Linotype" w:cs="Arial"/>
        </w:rPr>
        <w:t xml:space="preserve">es aplicable el Criterio 19/17 de la Segunda Época, emitido por </w:t>
      </w:r>
      <w:r w:rsidRPr="006445EA">
        <w:rPr>
          <w:rFonts w:ascii="Palatino Linotype" w:eastAsia="Arial Unicode MS" w:hAnsi="Palatino Linotype" w:cs="Arial"/>
        </w:rPr>
        <w:t>el INAI,</w:t>
      </w:r>
      <w:r w:rsidRPr="006445EA">
        <w:rPr>
          <w:rFonts w:ascii="Palatino Linotype" w:hAnsi="Palatino Linotype"/>
          <w:bCs/>
        </w:rPr>
        <w:t xml:space="preserve"> que dice:</w:t>
      </w:r>
      <w:r w:rsidRPr="006445EA">
        <w:rPr>
          <w:rFonts w:ascii="Palatino Linotype" w:hAnsi="Palatino Linotype"/>
          <w:b/>
          <w:bCs/>
        </w:rPr>
        <w:t xml:space="preserve"> </w:t>
      </w:r>
    </w:p>
    <w:p w14:paraId="0D09F9E9" w14:textId="77777777" w:rsidR="003F6FC5" w:rsidRPr="006445EA" w:rsidRDefault="003F6FC5" w:rsidP="006445EA">
      <w:pPr>
        <w:jc w:val="both"/>
        <w:rPr>
          <w:rFonts w:ascii="Palatino Linotype" w:hAnsi="Palatino Linotype"/>
          <w:b/>
          <w:bCs/>
        </w:rPr>
      </w:pPr>
    </w:p>
    <w:p w14:paraId="52C50B1A" w14:textId="77777777" w:rsidR="003F6FC5" w:rsidRPr="006445EA" w:rsidRDefault="003F6FC5" w:rsidP="006445EA">
      <w:pPr>
        <w:tabs>
          <w:tab w:val="left" w:pos="7655"/>
        </w:tabs>
        <w:autoSpaceDE w:val="0"/>
        <w:autoSpaceDN w:val="0"/>
        <w:adjustRightInd w:val="0"/>
        <w:ind w:left="851" w:right="902"/>
        <w:jc w:val="both"/>
        <w:rPr>
          <w:rFonts w:ascii="Palatino Linotype" w:hAnsi="Palatino Linotype" w:cs="Arial"/>
          <w:bCs/>
          <w:i/>
          <w:sz w:val="22"/>
          <w:lang w:eastAsia="en-US"/>
        </w:rPr>
      </w:pPr>
      <w:r w:rsidRPr="006445EA">
        <w:rPr>
          <w:rFonts w:ascii="Palatino Linotype" w:hAnsi="Palatino Linotype" w:cs="Arial"/>
          <w:bCs/>
          <w:i/>
          <w:sz w:val="22"/>
        </w:rPr>
        <w:t>“</w:t>
      </w:r>
      <w:r w:rsidRPr="006445EA">
        <w:rPr>
          <w:rFonts w:ascii="Palatino Linotype" w:hAnsi="Palatino Linotype" w:cs="Arial"/>
          <w:b/>
          <w:bCs/>
          <w:i/>
          <w:sz w:val="22"/>
        </w:rPr>
        <w:t>Registro Federal de Contribuyentes (RFC) de personas físicas. El RFC es una clave</w:t>
      </w:r>
      <w:r w:rsidRPr="006445EA">
        <w:rPr>
          <w:rFonts w:ascii="Palatino Linotype" w:hAnsi="Palatino Linotype" w:cs="Arial"/>
          <w:bCs/>
          <w:i/>
          <w:sz w:val="22"/>
        </w:rPr>
        <w:t xml:space="preserve"> de carácter fiscal, única e irrepetible, </w:t>
      </w:r>
      <w:r w:rsidRPr="006445EA">
        <w:rPr>
          <w:rFonts w:ascii="Palatino Linotype" w:hAnsi="Palatino Linotype" w:cs="Arial"/>
          <w:b/>
          <w:bCs/>
          <w:i/>
          <w:sz w:val="22"/>
        </w:rPr>
        <w:t>que permite identificar al titular, su edad y fecha de nacimiento</w:t>
      </w:r>
      <w:r w:rsidRPr="006445EA">
        <w:rPr>
          <w:rFonts w:ascii="Palatino Linotype" w:hAnsi="Palatino Linotype" w:cs="Arial"/>
          <w:bCs/>
          <w:i/>
          <w:sz w:val="22"/>
        </w:rPr>
        <w:t xml:space="preserve">, </w:t>
      </w:r>
      <w:r w:rsidRPr="006445EA">
        <w:rPr>
          <w:rFonts w:ascii="Palatino Linotype" w:hAnsi="Palatino Linotype" w:cs="Arial"/>
          <w:i/>
          <w:sz w:val="22"/>
          <w:lang w:eastAsia="es-MX"/>
        </w:rPr>
        <w:t>por</w:t>
      </w:r>
      <w:r w:rsidRPr="006445EA">
        <w:rPr>
          <w:rFonts w:ascii="Palatino Linotype" w:hAnsi="Palatino Linotype" w:cs="Arial"/>
          <w:bCs/>
          <w:i/>
          <w:sz w:val="22"/>
        </w:rPr>
        <w:t xml:space="preserve"> lo que </w:t>
      </w:r>
      <w:r w:rsidRPr="006445EA">
        <w:rPr>
          <w:rFonts w:ascii="Palatino Linotype" w:hAnsi="Palatino Linotype" w:cs="Arial"/>
          <w:b/>
          <w:bCs/>
          <w:i/>
          <w:sz w:val="22"/>
        </w:rPr>
        <w:t>es un dato personal de carácter confidencial</w:t>
      </w:r>
      <w:r w:rsidRPr="006445EA">
        <w:rPr>
          <w:rFonts w:ascii="Palatino Linotype" w:hAnsi="Palatino Linotype" w:cs="Arial"/>
          <w:i/>
          <w:sz w:val="22"/>
        </w:rPr>
        <w:t>.” (Sic)</w:t>
      </w:r>
    </w:p>
    <w:p w14:paraId="6C47CBC5" w14:textId="77777777" w:rsidR="003F6FC5" w:rsidRPr="006445EA" w:rsidRDefault="003F6FC5" w:rsidP="006445EA">
      <w:pPr>
        <w:tabs>
          <w:tab w:val="left" w:pos="7655"/>
        </w:tabs>
        <w:autoSpaceDE w:val="0"/>
        <w:autoSpaceDN w:val="0"/>
        <w:adjustRightInd w:val="0"/>
        <w:ind w:left="851" w:right="902"/>
        <w:jc w:val="both"/>
        <w:rPr>
          <w:rFonts w:ascii="Palatino Linotype" w:hAnsi="Palatino Linotype" w:cs="Arial"/>
          <w:sz w:val="22"/>
        </w:rPr>
      </w:pPr>
    </w:p>
    <w:p w14:paraId="196130EA" w14:textId="77777777" w:rsidR="003F6FC5" w:rsidRPr="006445EA" w:rsidRDefault="003F6FC5" w:rsidP="006445EA">
      <w:pPr>
        <w:spacing w:line="360" w:lineRule="auto"/>
        <w:jc w:val="both"/>
        <w:rPr>
          <w:rFonts w:ascii="Palatino Linotype" w:hAnsi="Palatino Linotype" w:cs="Arial"/>
        </w:rPr>
      </w:pPr>
      <w:r w:rsidRPr="006445EA">
        <w:rPr>
          <w:rFonts w:ascii="Palatino Linotype" w:hAnsi="Palatino Linotype" w:cs="Arial"/>
          <w:lang w:eastAsia="es-MX"/>
        </w:rPr>
        <w:t xml:space="preserve">De lo anterior, se desprende que el RFC se vincula al nombre de su </w:t>
      </w:r>
      <w:r w:rsidRPr="006445EA">
        <w:rPr>
          <w:rFonts w:ascii="Palatino Linotype" w:hAnsi="Palatino Linotype"/>
          <w:bCs/>
        </w:rPr>
        <w:t>titular</w:t>
      </w:r>
      <w:r w:rsidRPr="006445EA">
        <w:rPr>
          <w:rFonts w:ascii="Palatino Linotype" w:hAnsi="Palatino Linotype" w:cs="Arial"/>
          <w:lang w:eastAsia="es-MX"/>
        </w:rPr>
        <w:t xml:space="preserve">, lo que permite identificar la edad de la persona y fecha de nacimiento, en consecuencia determinar </w:t>
      </w:r>
      <w:r w:rsidRPr="006445EA">
        <w:rPr>
          <w:rFonts w:ascii="Palatino Linotype" w:hAnsi="Palatino Linotype" w:cs="Arial"/>
        </w:rPr>
        <w:t>la</w:t>
      </w:r>
      <w:r w:rsidRPr="006445EA">
        <w:rPr>
          <w:rFonts w:ascii="Palatino Linotype" w:hAnsi="Palatino Linotype" w:cs="Arial"/>
          <w:lang w:eastAsia="es-MX"/>
        </w:rPr>
        <w:t xml:space="preserve">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w:t>
      </w:r>
      <w:r w:rsidRPr="006445EA">
        <w:rPr>
          <w:rFonts w:ascii="Palatino Linotype" w:hAnsi="Palatino Linotype"/>
          <w:lang w:eastAsia="es-MX"/>
        </w:rPr>
        <w:t>Municipios</w:t>
      </w:r>
      <w:r w:rsidRPr="006445EA">
        <w:rPr>
          <w:rFonts w:ascii="Palatino Linotype" w:hAnsi="Palatino Linotype" w:cs="Arial"/>
          <w:lang w:eastAsia="es-MX"/>
        </w:rPr>
        <w:t xml:space="preserve"> y </w:t>
      </w:r>
      <w:r w:rsidRPr="006445EA">
        <w:rPr>
          <w:rFonts w:ascii="Palatino Linotype" w:hAnsi="Palatino Linotype" w:cs="Arial"/>
        </w:rPr>
        <w:t>4°, fracción XI</w:t>
      </w:r>
      <w:r w:rsidRPr="006445EA">
        <w:rPr>
          <w:rFonts w:ascii="Palatino Linotype" w:hAnsi="Palatino Linotype" w:cs="Arial"/>
          <w:lang w:eastAsia="es-MX"/>
        </w:rPr>
        <w:t xml:space="preserve"> </w:t>
      </w:r>
      <w:r w:rsidRPr="006445EA">
        <w:rPr>
          <w:rFonts w:ascii="Palatino Linotype" w:hAnsi="Palatino Linotype" w:cs="Arial"/>
        </w:rPr>
        <w:lastRenderedPageBreak/>
        <w:t>de la Ley de Protección de Datos Personales en Posesión de Sujetos Obligados del Estado de México y Municipios.</w:t>
      </w:r>
    </w:p>
    <w:p w14:paraId="409E4DA9" w14:textId="77777777" w:rsidR="003F6FC5" w:rsidRPr="006445EA" w:rsidRDefault="003F6FC5" w:rsidP="006445EA">
      <w:pPr>
        <w:spacing w:line="360" w:lineRule="auto"/>
        <w:jc w:val="both"/>
        <w:rPr>
          <w:rFonts w:ascii="Palatino Linotype" w:hAnsi="Palatino Linotype" w:cs="Arial"/>
          <w:lang w:eastAsia="es-MX"/>
        </w:rPr>
      </w:pPr>
    </w:p>
    <w:p w14:paraId="14161F45" w14:textId="77777777" w:rsidR="003F6FC5" w:rsidRPr="006445EA" w:rsidRDefault="003F6FC5" w:rsidP="006445EA">
      <w:pPr>
        <w:spacing w:line="360" w:lineRule="auto"/>
        <w:jc w:val="both"/>
        <w:rPr>
          <w:rFonts w:ascii="Palatino Linotype" w:hAnsi="Palatino Linotype" w:cs="Arial"/>
          <w:lang w:eastAsia="es-MX"/>
        </w:rPr>
      </w:pPr>
      <w:r w:rsidRPr="006445EA">
        <w:rPr>
          <w:rFonts w:ascii="Palatino Linotype" w:hAnsi="Palatino Linotype" w:cs="Arial"/>
          <w:lang w:eastAsia="es-MX"/>
        </w:rPr>
        <w:t xml:space="preserve">Por cuanto hace a la </w:t>
      </w:r>
      <w:r w:rsidRPr="006445EA">
        <w:rPr>
          <w:rFonts w:ascii="Palatino Linotype" w:hAnsi="Palatino Linotype" w:cs="Arial"/>
        </w:rPr>
        <w:t xml:space="preserve">Clave de cualquier tipo de seguridad social, está integrado por una </w:t>
      </w:r>
      <w:r w:rsidRPr="006445EA">
        <w:rPr>
          <w:rFonts w:ascii="Palatino Linotype" w:hAnsi="Palatino Linotype" w:cs="Arial"/>
          <w:bCs/>
          <w:lang w:eastAsia="es-MX"/>
        </w:rPr>
        <w:t xml:space="preserve">secuencia de números con los que se identifica a los trabajadores que </w:t>
      </w:r>
      <w:r w:rsidRPr="006445EA">
        <w:rPr>
          <w:rFonts w:ascii="Palatino Linotype" w:hAnsi="Palatino Linotype"/>
          <w:lang w:eastAsia="es-MX"/>
        </w:rPr>
        <w:t>cubren</w:t>
      </w:r>
      <w:r w:rsidRPr="006445EA">
        <w:rPr>
          <w:rFonts w:ascii="Palatino Linotype" w:hAnsi="Palatino Linotype" w:cs="Arial"/>
          <w:bCs/>
          <w:lang w:eastAsia="es-MX"/>
        </w:rPr>
        <w:t xml:space="preserve"> las cuotas respectivas, asimismo, lo identifica con la fuente de trabajo; por lo que al ser una clave de </w:t>
      </w:r>
      <w:r w:rsidRPr="006445EA">
        <w:rPr>
          <w:rFonts w:ascii="Palatino Linotype" w:hAnsi="Palatino Linotype" w:cs="Arial"/>
        </w:rPr>
        <w:t>identificación</w:t>
      </w:r>
      <w:r w:rsidRPr="006445EA">
        <w:rPr>
          <w:rFonts w:ascii="Palatino Linotype" w:hAnsi="Palatino Linotype" w:cs="Arial"/>
          <w:bCs/>
          <w:lang w:eastAsia="es-MX"/>
        </w:rPr>
        <w:t xml:space="preserve"> de los trabajadores, constituye información confidencial, </w:t>
      </w:r>
      <w:r w:rsidRPr="006445EA">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6445EA">
        <w:rPr>
          <w:rFonts w:ascii="Palatino Linotype" w:hAnsi="Palatino Linotype" w:cs="Arial"/>
        </w:rPr>
        <w:t>4, fracción XI</w:t>
      </w:r>
      <w:r w:rsidRPr="006445EA">
        <w:rPr>
          <w:rFonts w:ascii="Palatino Linotype" w:hAnsi="Palatino Linotype" w:cs="Arial"/>
          <w:lang w:eastAsia="es-MX"/>
        </w:rPr>
        <w:t xml:space="preserve"> </w:t>
      </w:r>
      <w:r w:rsidRPr="006445EA">
        <w:rPr>
          <w:rFonts w:ascii="Palatino Linotype" w:hAnsi="Palatino Linotype" w:cs="Arial"/>
        </w:rPr>
        <w:t>de la Ley de Protección de Datos Personales en Posesión de Sujetos Obligados del Estado de México y Municipios</w:t>
      </w:r>
      <w:r w:rsidRPr="006445EA">
        <w:rPr>
          <w:rFonts w:ascii="Palatino Linotype" w:hAnsi="Palatino Linotype" w:cs="Arial"/>
          <w:lang w:eastAsia="es-MX"/>
        </w:rPr>
        <w:t>.</w:t>
      </w:r>
    </w:p>
    <w:p w14:paraId="2FBA497F" w14:textId="77777777" w:rsidR="003F6FC5" w:rsidRPr="006445EA" w:rsidRDefault="003F6FC5" w:rsidP="006445EA">
      <w:pPr>
        <w:spacing w:line="360" w:lineRule="auto"/>
        <w:jc w:val="both"/>
        <w:rPr>
          <w:rFonts w:ascii="Palatino Linotype" w:hAnsi="Palatino Linotype" w:cs="Arial"/>
          <w:lang w:eastAsia="es-MX"/>
        </w:rPr>
      </w:pPr>
    </w:p>
    <w:p w14:paraId="18A26627" w14:textId="77777777" w:rsidR="003F6FC5" w:rsidRPr="006445EA" w:rsidRDefault="003F6FC5" w:rsidP="006445EA">
      <w:pPr>
        <w:spacing w:line="360" w:lineRule="auto"/>
        <w:jc w:val="both"/>
        <w:rPr>
          <w:rFonts w:ascii="Palatino Linotype" w:hAnsi="Palatino Linotype" w:cs="Arial"/>
          <w:lang w:eastAsia="es-MX"/>
        </w:rPr>
      </w:pPr>
      <w:r w:rsidRPr="006445EA">
        <w:rPr>
          <w:rFonts w:ascii="Palatino Linotype" w:hAnsi="Palatino Linotype" w:cs="Arial"/>
        </w:rPr>
        <w:t xml:space="preserve">Respecto de los préstamos o descuentos de carácter personal, estos no deben tener relación con la prestación del servicio; es decir, son confidenciales los préstamos o descuentos que se le hagan a la persona en los que no se involucren instituciones públicas, en virtud de no </w:t>
      </w:r>
      <w:r w:rsidRPr="006445EA">
        <w:rPr>
          <w:rFonts w:ascii="Palatino Linotype" w:hAnsi="Palatino Linotype" w:cs="Arial"/>
          <w:lang w:eastAsia="es-MX"/>
        </w:rPr>
        <w:t>favorecer en la transparencia y rendición de cuentas, sino, por el contrario, con ello se violentaría la</w:t>
      </w:r>
      <w:r w:rsidRPr="006445EA">
        <w:rPr>
          <w:rFonts w:ascii="Palatino Linotype" w:hAnsi="Palatino Linotype"/>
        </w:rPr>
        <w:t xml:space="preserve"> </w:t>
      </w:r>
      <w:r w:rsidRPr="006445EA">
        <w:rPr>
          <w:rFonts w:ascii="Palatino Linotype" w:hAnsi="Palatino Linotype" w:cs="Arial"/>
          <w:lang w:eastAsia="es-MX"/>
        </w:rPr>
        <w:t>protección de información confidencial, porque incide en la intimidad de un individuo</w:t>
      </w:r>
      <w:r w:rsidRPr="006445EA">
        <w:rPr>
          <w:rFonts w:ascii="Palatino Linotype" w:hAnsi="Palatino Linotype"/>
        </w:rPr>
        <w:t xml:space="preserve"> </w:t>
      </w:r>
      <w:r w:rsidRPr="006445EA">
        <w:rPr>
          <w:rFonts w:ascii="Palatino Linotype" w:hAnsi="Palatino Linotype" w:cs="Arial"/>
          <w:lang w:eastAsia="es-MX"/>
        </w:rPr>
        <w:t>identificado.</w:t>
      </w:r>
    </w:p>
    <w:p w14:paraId="2935B7EB" w14:textId="77777777" w:rsidR="003F6FC5" w:rsidRPr="006445EA" w:rsidRDefault="003F6FC5" w:rsidP="006445EA">
      <w:pPr>
        <w:spacing w:line="360" w:lineRule="auto"/>
        <w:jc w:val="both"/>
        <w:rPr>
          <w:rFonts w:ascii="Palatino Linotype" w:hAnsi="Palatino Linotype" w:cs="Arial"/>
          <w:lang w:eastAsia="es-MX"/>
        </w:rPr>
      </w:pPr>
    </w:p>
    <w:p w14:paraId="0CDD6C5E" w14:textId="77777777" w:rsidR="003F6FC5" w:rsidRPr="006445EA" w:rsidRDefault="003F6FC5" w:rsidP="006445EA">
      <w:pPr>
        <w:spacing w:line="360" w:lineRule="auto"/>
        <w:jc w:val="both"/>
        <w:rPr>
          <w:rFonts w:ascii="Palatino Linotype" w:hAnsi="Palatino Linotype" w:cs="Arial"/>
        </w:rPr>
      </w:pPr>
      <w:r w:rsidRPr="006445EA">
        <w:rPr>
          <w:rFonts w:ascii="Palatino Linotype" w:hAnsi="Palatino Linotype" w:cs="Arial"/>
          <w:lang w:eastAsia="es-MX"/>
        </w:rPr>
        <w:t xml:space="preserve">Por su </w:t>
      </w:r>
      <w:r w:rsidRPr="006445EA">
        <w:rPr>
          <w:rFonts w:ascii="Palatino Linotype" w:hAnsi="Palatino Linotype"/>
          <w:lang w:eastAsia="es-MX"/>
        </w:rPr>
        <w:t>parte</w:t>
      </w:r>
      <w:r w:rsidRPr="006445EA">
        <w:rPr>
          <w:rFonts w:ascii="Palatino Linotype" w:hAnsi="Palatino Linotype" w:cs="Arial"/>
          <w:lang w:eastAsia="es-MX"/>
        </w:rPr>
        <w:t xml:space="preserve">, el </w:t>
      </w:r>
      <w:r w:rsidRPr="006445EA">
        <w:rPr>
          <w:rFonts w:ascii="Palatino Linotype" w:hAnsi="Palatino Linotype" w:cs="Arial"/>
        </w:rPr>
        <w:t>artículo 84 de la Ley del Trabajo de los Servidores Públicos del Estado y Municipios, señala:</w:t>
      </w:r>
    </w:p>
    <w:p w14:paraId="25931C41" w14:textId="77777777" w:rsidR="003F6FC5" w:rsidRPr="006445EA" w:rsidRDefault="003F6FC5" w:rsidP="006445EA">
      <w:pPr>
        <w:spacing w:line="360" w:lineRule="auto"/>
        <w:jc w:val="both"/>
        <w:rPr>
          <w:rFonts w:ascii="Palatino Linotype" w:hAnsi="Palatino Linotype" w:cs="Arial"/>
        </w:rPr>
      </w:pPr>
    </w:p>
    <w:p w14:paraId="17AFB5BE" w14:textId="77777777" w:rsidR="003F6FC5" w:rsidRPr="006445EA" w:rsidRDefault="003F6FC5" w:rsidP="006445EA">
      <w:pPr>
        <w:autoSpaceDE w:val="0"/>
        <w:autoSpaceDN w:val="0"/>
        <w:adjustRightInd w:val="0"/>
        <w:ind w:left="851" w:right="902"/>
        <w:jc w:val="both"/>
        <w:rPr>
          <w:rFonts w:ascii="Palatino Linotype" w:hAnsi="Palatino Linotype" w:cs="Arial"/>
          <w:b/>
          <w:bCs/>
          <w:i/>
          <w:noProof/>
          <w:sz w:val="22"/>
        </w:rPr>
      </w:pPr>
      <w:r w:rsidRPr="006445EA">
        <w:rPr>
          <w:rFonts w:ascii="Palatino Linotype" w:hAnsi="Palatino Linotype" w:cs="Arial"/>
          <w:bCs/>
          <w:i/>
          <w:noProof/>
          <w:sz w:val="22"/>
        </w:rPr>
        <w:lastRenderedPageBreak/>
        <w:t>“</w:t>
      </w:r>
      <w:r w:rsidRPr="006445EA">
        <w:rPr>
          <w:rFonts w:ascii="Palatino Linotype" w:hAnsi="Palatino Linotype" w:cs="Arial"/>
          <w:b/>
          <w:bCs/>
          <w:i/>
          <w:noProof/>
          <w:sz w:val="22"/>
        </w:rPr>
        <w:t>ARTICULO 84. Sólo podrán hacerse retenciones, descuentos o deducciones al sueldo de los servidores públicos por concepto de:</w:t>
      </w:r>
    </w:p>
    <w:p w14:paraId="4ADC027B" w14:textId="77777777" w:rsidR="003F6FC5" w:rsidRPr="006445EA" w:rsidRDefault="003F6FC5" w:rsidP="006445EA">
      <w:pPr>
        <w:autoSpaceDE w:val="0"/>
        <w:autoSpaceDN w:val="0"/>
        <w:adjustRightInd w:val="0"/>
        <w:ind w:left="851" w:right="902"/>
        <w:jc w:val="both"/>
        <w:rPr>
          <w:rFonts w:ascii="Palatino Linotype" w:hAnsi="Palatino Linotype" w:cs="Arial"/>
          <w:i/>
          <w:sz w:val="22"/>
          <w:lang w:eastAsia="es-MX"/>
        </w:rPr>
      </w:pPr>
      <w:r w:rsidRPr="006445EA">
        <w:rPr>
          <w:rFonts w:ascii="Palatino Linotype" w:hAnsi="Palatino Linotype" w:cs="Arial"/>
          <w:bCs/>
          <w:i/>
          <w:noProof/>
          <w:sz w:val="22"/>
        </w:rPr>
        <w:t xml:space="preserve">I. </w:t>
      </w:r>
      <w:r w:rsidRPr="006445EA">
        <w:rPr>
          <w:rFonts w:ascii="Palatino Linotype" w:hAnsi="Palatino Linotype" w:cs="Arial"/>
          <w:i/>
          <w:sz w:val="22"/>
          <w:lang w:eastAsia="es-MX"/>
        </w:rPr>
        <w:t>Gravámenes fiscales relacionados con el sueldo;</w:t>
      </w:r>
    </w:p>
    <w:p w14:paraId="7557F4F5" w14:textId="77777777" w:rsidR="003F6FC5" w:rsidRPr="006445EA" w:rsidRDefault="003F6FC5" w:rsidP="006445EA">
      <w:pPr>
        <w:autoSpaceDE w:val="0"/>
        <w:autoSpaceDN w:val="0"/>
        <w:adjustRightInd w:val="0"/>
        <w:ind w:left="851" w:right="902"/>
        <w:jc w:val="both"/>
        <w:rPr>
          <w:rFonts w:ascii="Palatino Linotype" w:hAnsi="Palatino Linotype" w:cs="Arial"/>
          <w:i/>
          <w:sz w:val="22"/>
          <w:lang w:eastAsia="es-MX"/>
        </w:rPr>
      </w:pPr>
      <w:r w:rsidRPr="006445EA">
        <w:rPr>
          <w:rFonts w:ascii="Palatino Linotype" w:hAnsi="Palatino Linotype" w:cs="Arial"/>
          <w:b/>
          <w:i/>
          <w:sz w:val="22"/>
          <w:lang w:eastAsia="es-MX"/>
        </w:rPr>
        <w:t>II. Deudas contraídas con las instituciones públicas o dependencias</w:t>
      </w:r>
      <w:r w:rsidRPr="006445EA">
        <w:rPr>
          <w:rFonts w:ascii="Palatino Linotype" w:hAnsi="Palatino Linotype" w:cs="Arial"/>
          <w:i/>
          <w:sz w:val="22"/>
          <w:lang w:eastAsia="es-MX"/>
        </w:rPr>
        <w:t xml:space="preserve"> por concepto de anticipos de sueldo, pagos hechos con exceso, errores o pérdidas debidamente comprobados;</w:t>
      </w:r>
    </w:p>
    <w:p w14:paraId="4A5D57C2" w14:textId="77777777" w:rsidR="003F6FC5" w:rsidRPr="006445EA" w:rsidRDefault="003F6FC5" w:rsidP="006445EA">
      <w:pPr>
        <w:autoSpaceDE w:val="0"/>
        <w:autoSpaceDN w:val="0"/>
        <w:adjustRightInd w:val="0"/>
        <w:ind w:left="851" w:right="902"/>
        <w:jc w:val="both"/>
        <w:rPr>
          <w:rFonts w:ascii="Palatino Linotype" w:hAnsi="Palatino Linotype" w:cs="Arial"/>
          <w:bCs/>
          <w:i/>
          <w:noProof/>
          <w:sz w:val="22"/>
        </w:rPr>
      </w:pPr>
      <w:r w:rsidRPr="006445EA">
        <w:rPr>
          <w:rFonts w:ascii="Palatino Linotype" w:hAnsi="Palatino Linotype" w:cs="Arial"/>
          <w:b/>
          <w:i/>
          <w:sz w:val="22"/>
          <w:lang w:eastAsia="es-MX"/>
        </w:rPr>
        <w:t>III. Cuotas sindicales</w:t>
      </w:r>
      <w:r w:rsidRPr="006445EA">
        <w:rPr>
          <w:rFonts w:ascii="Palatino Linotype" w:hAnsi="Palatino Linotype" w:cs="Arial"/>
          <w:bCs/>
          <w:i/>
          <w:noProof/>
          <w:sz w:val="22"/>
        </w:rPr>
        <w:t>;</w:t>
      </w:r>
    </w:p>
    <w:p w14:paraId="79FC97F2" w14:textId="77777777" w:rsidR="003F6FC5" w:rsidRPr="006445EA" w:rsidRDefault="003F6FC5" w:rsidP="006445EA">
      <w:pPr>
        <w:autoSpaceDE w:val="0"/>
        <w:autoSpaceDN w:val="0"/>
        <w:adjustRightInd w:val="0"/>
        <w:ind w:left="851" w:right="902"/>
        <w:jc w:val="both"/>
        <w:rPr>
          <w:rFonts w:ascii="Palatino Linotype" w:hAnsi="Palatino Linotype" w:cs="Arial"/>
          <w:bCs/>
          <w:i/>
          <w:noProof/>
          <w:sz w:val="22"/>
        </w:rPr>
      </w:pPr>
      <w:r w:rsidRPr="006445EA">
        <w:rPr>
          <w:rFonts w:ascii="Palatino Linotype" w:hAnsi="Palatino Linotype" w:cs="Arial"/>
          <w:bCs/>
          <w:i/>
          <w:noProof/>
          <w:sz w:val="22"/>
        </w:rPr>
        <w:t xml:space="preserve">IV. Cuotas de </w:t>
      </w:r>
      <w:r w:rsidRPr="006445EA">
        <w:rPr>
          <w:rFonts w:ascii="Palatino Linotype" w:hAnsi="Palatino Linotype" w:cs="Arial"/>
          <w:i/>
          <w:sz w:val="22"/>
          <w:lang w:eastAsia="es-MX"/>
        </w:rPr>
        <w:t>aportación</w:t>
      </w:r>
      <w:r w:rsidRPr="006445EA">
        <w:rPr>
          <w:rFonts w:ascii="Palatino Linotype" w:hAnsi="Palatino Linotype" w:cs="Arial"/>
          <w:bCs/>
          <w:i/>
          <w:noProof/>
          <w:sz w:val="22"/>
        </w:rPr>
        <w:t xml:space="preserve"> a fondos para la constitución de cooperativas y de cajas de ahorro, </w:t>
      </w:r>
      <w:r w:rsidRPr="006445EA">
        <w:rPr>
          <w:rFonts w:ascii="Palatino Linotype" w:hAnsi="Palatino Linotype" w:cs="Arial"/>
          <w:i/>
          <w:sz w:val="22"/>
          <w:lang w:eastAsia="es-MX"/>
        </w:rPr>
        <w:t>siempre</w:t>
      </w:r>
      <w:r w:rsidRPr="006445EA">
        <w:rPr>
          <w:rFonts w:ascii="Palatino Linotype" w:hAnsi="Palatino Linotype" w:cs="Arial"/>
          <w:bCs/>
          <w:i/>
          <w:noProof/>
          <w:sz w:val="22"/>
        </w:rPr>
        <w:t xml:space="preserve"> que el servidor público hubiese manifestado previamente, de manera expresa, su conformidad;</w:t>
      </w:r>
    </w:p>
    <w:p w14:paraId="6A5E2363" w14:textId="77777777" w:rsidR="003F6FC5" w:rsidRPr="006445EA" w:rsidRDefault="003F6FC5" w:rsidP="006445EA">
      <w:pPr>
        <w:autoSpaceDE w:val="0"/>
        <w:autoSpaceDN w:val="0"/>
        <w:adjustRightInd w:val="0"/>
        <w:ind w:left="851" w:right="902"/>
        <w:jc w:val="both"/>
        <w:rPr>
          <w:rFonts w:ascii="Palatino Linotype" w:hAnsi="Palatino Linotype" w:cs="Arial"/>
          <w:bCs/>
          <w:i/>
          <w:noProof/>
          <w:sz w:val="22"/>
        </w:rPr>
      </w:pPr>
      <w:r w:rsidRPr="006445EA">
        <w:rPr>
          <w:rFonts w:ascii="Palatino Linotype" w:hAnsi="Palatino Linotype" w:cs="Arial"/>
          <w:bCs/>
          <w:i/>
          <w:noProof/>
          <w:sz w:val="22"/>
        </w:rPr>
        <w:t xml:space="preserve">V. Descuentos ordenados por el Instituto de Seguridad Social del Estado de México y </w:t>
      </w:r>
      <w:r w:rsidRPr="006445EA">
        <w:rPr>
          <w:rFonts w:ascii="Palatino Linotype" w:hAnsi="Palatino Linotype" w:cs="Arial"/>
          <w:i/>
          <w:sz w:val="22"/>
          <w:lang w:eastAsia="es-MX"/>
        </w:rPr>
        <w:t>Municipios</w:t>
      </w:r>
      <w:r w:rsidRPr="006445EA">
        <w:rPr>
          <w:rFonts w:ascii="Palatino Linotype" w:hAnsi="Palatino Linotype" w:cs="Arial"/>
          <w:bCs/>
          <w:i/>
          <w:noProof/>
          <w:sz w:val="22"/>
        </w:rPr>
        <w:t>, con motivo de cuotas y obligaciones contraídas con éste por los servidores públicos;</w:t>
      </w:r>
    </w:p>
    <w:p w14:paraId="38806C33" w14:textId="77777777" w:rsidR="003F6FC5" w:rsidRPr="006445EA" w:rsidRDefault="003F6FC5" w:rsidP="006445EA">
      <w:pPr>
        <w:autoSpaceDE w:val="0"/>
        <w:autoSpaceDN w:val="0"/>
        <w:adjustRightInd w:val="0"/>
        <w:ind w:left="851" w:right="902"/>
        <w:jc w:val="both"/>
        <w:rPr>
          <w:rFonts w:ascii="Palatino Linotype" w:hAnsi="Palatino Linotype" w:cs="Arial"/>
          <w:b/>
          <w:bCs/>
          <w:i/>
          <w:noProof/>
          <w:sz w:val="22"/>
        </w:rPr>
      </w:pPr>
      <w:r w:rsidRPr="006445EA">
        <w:rPr>
          <w:rFonts w:ascii="Palatino Linotype" w:hAnsi="Palatino Linotype" w:cs="Arial"/>
          <w:b/>
          <w:bCs/>
          <w:i/>
          <w:noProof/>
          <w:sz w:val="22"/>
        </w:rPr>
        <w:t>VI. Obligaciones a cargo del servidor público con las que haya consentido</w:t>
      </w:r>
      <w:r w:rsidRPr="006445EA">
        <w:rPr>
          <w:rFonts w:ascii="Palatino Linotype" w:hAnsi="Palatino Linotype" w:cs="Arial"/>
          <w:bCs/>
          <w:i/>
          <w:noProof/>
          <w:sz w:val="22"/>
        </w:rPr>
        <w:t>, derivadas de la adquisición o del uso de habitaciones consideradas como de interés social;</w:t>
      </w:r>
    </w:p>
    <w:p w14:paraId="31C3B533" w14:textId="77777777" w:rsidR="003F6FC5" w:rsidRPr="006445EA" w:rsidRDefault="003F6FC5" w:rsidP="006445EA">
      <w:pPr>
        <w:autoSpaceDE w:val="0"/>
        <w:autoSpaceDN w:val="0"/>
        <w:adjustRightInd w:val="0"/>
        <w:ind w:left="851" w:right="902"/>
        <w:jc w:val="both"/>
        <w:rPr>
          <w:rFonts w:ascii="Palatino Linotype" w:hAnsi="Palatino Linotype" w:cs="Arial"/>
          <w:bCs/>
          <w:i/>
          <w:noProof/>
          <w:sz w:val="22"/>
        </w:rPr>
      </w:pPr>
      <w:r w:rsidRPr="006445EA">
        <w:rPr>
          <w:rFonts w:ascii="Palatino Linotype" w:hAnsi="Palatino Linotype" w:cs="Arial"/>
          <w:bCs/>
          <w:i/>
          <w:noProof/>
          <w:sz w:val="22"/>
        </w:rPr>
        <w:t xml:space="preserve">VII. Faltas de </w:t>
      </w:r>
      <w:r w:rsidRPr="006445EA">
        <w:rPr>
          <w:rFonts w:ascii="Palatino Linotype" w:hAnsi="Palatino Linotype" w:cs="Arial"/>
          <w:i/>
          <w:sz w:val="22"/>
          <w:lang w:eastAsia="es-MX"/>
        </w:rPr>
        <w:t>puntualidad</w:t>
      </w:r>
      <w:r w:rsidRPr="006445EA">
        <w:rPr>
          <w:rFonts w:ascii="Palatino Linotype" w:hAnsi="Palatino Linotype" w:cs="Arial"/>
          <w:bCs/>
          <w:i/>
          <w:noProof/>
          <w:sz w:val="22"/>
        </w:rPr>
        <w:t xml:space="preserve"> o </w:t>
      </w:r>
      <w:r w:rsidRPr="006445EA">
        <w:rPr>
          <w:rFonts w:ascii="Palatino Linotype" w:hAnsi="Palatino Linotype" w:cs="Arial"/>
          <w:i/>
          <w:sz w:val="22"/>
          <w:lang w:eastAsia="es-MX"/>
        </w:rPr>
        <w:t>de</w:t>
      </w:r>
      <w:r w:rsidRPr="006445EA">
        <w:rPr>
          <w:rFonts w:ascii="Palatino Linotype" w:hAnsi="Palatino Linotype" w:cs="Arial"/>
          <w:bCs/>
          <w:i/>
          <w:noProof/>
          <w:sz w:val="22"/>
        </w:rPr>
        <w:t xml:space="preserve"> asistencia injustificadas;</w:t>
      </w:r>
    </w:p>
    <w:p w14:paraId="3C0B22BF" w14:textId="77777777" w:rsidR="003F6FC5" w:rsidRPr="006445EA" w:rsidRDefault="003F6FC5" w:rsidP="006445EA">
      <w:pPr>
        <w:autoSpaceDE w:val="0"/>
        <w:autoSpaceDN w:val="0"/>
        <w:adjustRightInd w:val="0"/>
        <w:ind w:left="851" w:right="902"/>
        <w:jc w:val="both"/>
        <w:rPr>
          <w:rFonts w:ascii="Palatino Linotype" w:hAnsi="Palatino Linotype" w:cs="Arial"/>
          <w:bCs/>
          <w:i/>
          <w:noProof/>
          <w:sz w:val="22"/>
        </w:rPr>
      </w:pPr>
      <w:r w:rsidRPr="006445EA">
        <w:rPr>
          <w:rFonts w:ascii="Palatino Linotype" w:hAnsi="Palatino Linotype" w:cs="Arial"/>
          <w:b/>
          <w:bCs/>
          <w:i/>
          <w:noProof/>
          <w:sz w:val="22"/>
        </w:rPr>
        <w:t>VIII. Pensiones alimenticias ordenadas por la autoridad judicial;</w:t>
      </w:r>
      <w:r w:rsidRPr="006445EA">
        <w:rPr>
          <w:rFonts w:ascii="Palatino Linotype" w:hAnsi="Palatino Linotype" w:cs="Arial"/>
          <w:bCs/>
          <w:i/>
          <w:noProof/>
          <w:sz w:val="22"/>
        </w:rPr>
        <w:t xml:space="preserve"> o</w:t>
      </w:r>
    </w:p>
    <w:p w14:paraId="1240BC3A" w14:textId="77777777" w:rsidR="003F6FC5" w:rsidRPr="006445EA" w:rsidRDefault="003F6FC5" w:rsidP="006445EA">
      <w:pPr>
        <w:autoSpaceDE w:val="0"/>
        <w:autoSpaceDN w:val="0"/>
        <w:adjustRightInd w:val="0"/>
        <w:ind w:left="851" w:right="902"/>
        <w:jc w:val="both"/>
        <w:rPr>
          <w:rFonts w:ascii="Palatino Linotype" w:hAnsi="Palatino Linotype" w:cs="Arial"/>
          <w:b/>
          <w:bCs/>
          <w:i/>
          <w:noProof/>
          <w:sz w:val="22"/>
        </w:rPr>
      </w:pPr>
      <w:r w:rsidRPr="006445EA">
        <w:rPr>
          <w:rFonts w:ascii="Palatino Linotype" w:hAnsi="Palatino Linotype" w:cs="Arial"/>
          <w:b/>
          <w:bCs/>
          <w:i/>
          <w:noProof/>
          <w:sz w:val="22"/>
        </w:rPr>
        <w:t>IX. Cualquier otro convenido con instituciones de servicios y aceptado por el servidor público.</w:t>
      </w:r>
    </w:p>
    <w:p w14:paraId="5881B172" w14:textId="77777777" w:rsidR="003F6FC5" w:rsidRPr="006445EA" w:rsidRDefault="003F6FC5" w:rsidP="006445EA">
      <w:pPr>
        <w:autoSpaceDE w:val="0"/>
        <w:autoSpaceDN w:val="0"/>
        <w:adjustRightInd w:val="0"/>
        <w:ind w:left="851" w:right="902"/>
        <w:jc w:val="both"/>
        <w:rPr>
          <w:rFonts w:ascii="Palatino Linotype" w:hAnsi="Palatino Linotype" w:cs="Arial"/>
          <w:sz w:val="22"/>
        </w:rPr>
      </w:pPr>
      <w:r w:rsidRPr="006445EA">
        <w:rPr>
          <w:rFonts w:ascii="Palatino Linotype" w:hAnsi="Palatino Linotype" w:cs="Arial"/>
          <w:bCs/>
          <w:i/>
          <w:noProof/>
          <w:sz w:val="22"/>
        </w:rPr>
        <w:t xml:space="preserve">El monto total de las retenciones, descuentos o deducciones no podrá exceder del 30% de la remuneración total, </w:t>
      </w:r>
      <w:r w:rsidRPr="006445EA">
        <w:rPr>
          <w:rFonts w:ascii="Palatino Linotype" w:hAnsi="Palatino Linotype" w:cs="Arial"/>
          <w:i/>
          <w:sz w:val="22"/>
          <w:lang w:eastAsia="es-MX"/>
        </w:rPr>
        <w:t>excepto</w:t>
      </w:r>
      <w:r w:rsidRPr="006445EA">
        <w:rPr>
          <w:rFonts w:ascii="Palatino Linotype" w:hAnsi="Palatino Linotype" w:cs="Arial"/>
          <w:bCs/>
          <w:i/>
          <w:noProof/>
          <w:sz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6445EA">
        <w:rPr>
          <w:rFonts w:ascii="Palatino Linotype" w:hAnsi="Palatino Linotype" w:cs="Arial"/>
          <w:i/>
          <w:sz w:val="22"/>
          <w:lang w:eastAsia="es-MX"/>
        </w:rPr>
        <w:t>ajustará</w:t>
      </w:r>
      <w:r w:rsidRPr="006445EA">
        <w:rPr>
          <w:rFonts w:ascii="Palatino Linotype" w:hAnsi="Palatino Linotype" w:cs="Arial"/>
          <w:bCs/>
          <w:i/>
          <w:noProof/>
          <w:sz w:val="22"/>
        </w:rPr>
        <w:t xml:space="preserve"> a lo determinado por la autoridad judicial.” </w:t>
      </w:r>
    </w:p>
    <w:p w14:paraId="02813AFC" w14:textId="77777777" w:rsidR="003F6FC5" w:rsidRPr="006445EA" w:rsidRDefault="003F6FC5" w:rsidP="006445EA">
      <w:pPr>
        <w:autoSpaceDE w:val="0"/>
        <w:autoSpaceDN w:val="0"/>
        <w:adjustRightInd w:val="0"/>
        <w:ind w:right="902"/>
        <w:jc w:val="both"/>
        <w:rPr>
          <w:rFonts w:ascii="Palatino Linotype" w:hAnsi="Palatino Linotype" w:cs="Arial"/>
        </w:rPr>
      </w:pPr>
    </w:p>
    <w:p w14:paraId="32C07D7C" w14:textId="77777777" w:rsidR="003F6FC5" w:rsidRPr="006445EA" w:rsidRDefault="003F6FC5" w:rsidP="006445EA">
      <w:pPr>
        <w:suppressAutoHyphens/>
        <w:spacing w:line="360" w:lineRule="auto"/>
        <w:jc w:val="both"/>
        <w:rPr>
          <w:rFonts w:ascii="Palatino Linotype" w:hAnsi="Palatino Linotype" w:cs="Arial"/>
        </w:rPr>
      </w:pPr>
      <w:r w:rsidRPr="006445EA">
        <w:rPr>
          <w:rFonts w:ascii="Palatino Linotype" w:hAnsi="Palatino Linotype" w:cs="Arial"/>
        </w:rPr>
        <w:t xml:space="preserve">Así, este Órgano Garante de la Protección de Datos Personales no omite mencionar que, dentro de la información que se ordena su entrega, </w:t>
      </w:r>
      <w:r w:rsidRPr="006445EA">
        <w:rPr>
          <w:rFonts w:ascii="Palatino Linotype" w:hAnsi="Palatino Linotype" w:cs="Arial"/>
          <w:b/>
        </w:rPr>
        <w:t xml:space="preserve">EL SUJETO OBLIGADO </w:t>
      </w:r>
      <w:r w:rsidRPr="006445EA">
        <w:rPr>
          <w:rFonts w:ascii="Palatino Linotype" w:hAnsi="Palatino Linotype" w:cs="Arial"/>
        </w:rPr>
        <w:t>advierte documentos que por su propia y especial naturaleza son privados, deberá efectuar el Acuerdo de Clasificación como confidencial, en términos de la legislación aplicable.</w:t>
      </w:r>
    </w:p>
    <w:p w14:paraId="1D9AD0C6" w14:textId="77777777" w:rsidR="003F6FC5" w:rsidRPr="006445EA" w:rsidRDefault="003F6FC5" w:rsidP="006445EA">
      <w:pPr>
        <w:spacing w:line="360" w:lineRule="auto"/>
        <w:jc w:val="both"/>
        <w:rPr>
          <w:rFonts w:ascii="Palatino Linotype" w:eastAsia="Calibri" w:hAnsi="Palatino Linotype" w:cs="Arial"/>
          <w:bCs/>
          <w:lang w:eastAsia="en-US"/>
        </w:rPr>
      </w:pPr>
    </w:p>
    <w:p w14:paraId="5747F46D" w14:textId="77777777" w:rsidR="003F6FC5" w:rsidRPr="006445EA" w:rsidRDefault="003F6FC5" w:rsidP="006445EA">
      <w:pPr>
        <w:spacing w:line="360" w:lineRule="auto"/>
        <w:jc w:val="both"/>
        <w:rPr>
          <w:rFonts w:ascii="Palatino Linotype" w:hAnsi="Palatino Linotype" w:cs="Arial"/>
          <w:bCs/>
        </w:rPr>
      </w:pPr>
      <w:r w:rsidRPr="006445EA">
        <w:rPr>
          <w:rFonts w:ascii="Palatino Linotype" w:hAnsi="Palatino Linotype" w:cs="Arial"/>
          <w:bCs/>
        </w:rPr>
        <w:lastRenderedPageBreak/>
        <w:t>A este respecto, los artículos 3, fracciones IX, XX, XXI y XLV; 51 y 52 de la Ley de Transparencia y Acceso a la Información Pública del Estado de México y Municipios establecen:</w:t>
      </w:r>
    </w:p>
    <w:p w14:paraId="7E78D1C9" w14:textId="77777777" w:rsidR="003F6FC5" w:rsidRPr="006445EA" w:rsidRDefault="003F6FC5" w:rsidP="006445EA">
      <w:pPr>
        <w:autoSpaceDE w:val="0"/>
        <w:autoSpaceDN w:val="0"/>
        <w:adjustRightInd w:val="0"/>
        <w:ind w:right="899"/>
        <w:jc w:val="both"/>
        <w:rPr>
          <w:rFonts w:ascii="Palatino Linotype" w:hAnsi="Palatino Linotype" w:cs="Arial"/>
        </w:rPr>
      </w:pPr>
    </w:p>
    <w:p w14:paraId="7C150433" w14:textId="77777777" w:rsidR="003F6FC5" w:rsidRPr="006445EA" w:rsidRDefault="003F6FC5" w:rsidP="006445EA">
      <w:pPr>
        <w:ind w:left="851" w:right="901"/>
        <w:jc w:val="both"/>
        <w:rPr>
          <w:rFonts w:ascii="Palatino Linotype" w:hAnsi="Palatino Linotype"/>
          <w:i/>
          <w:sz w:val="22"/>
          <w:szCs w:val="22"/>
        </w:rPr>
      </w:pPr>
      <w:r w:rsidRPr="006445EA">
        <w:rPr>
          <w:rFonts w:ascii="Palatino Linotype" w:hAnsi="Palatino Linotype" w:cs="Arial"/>
          <w:b/>
          <w:bCs/>
          <w:i/>
          <w:noProof/>
          <w:sz w:val="22"/>
          <w:szCs w:val="22"/>
        </w:rPr>
        <w:t>“</w:t>
      </w:r>
      <w:r w:rsidRPr="006445EA">
        <w:rPr>
          <w:rFonts w:ascii="Palatino Linotype" w:hAnsi="Palatino Linotype" w:cs="Arial"/>
          <w:b/>
          <w:bCs/>
          <w:i/>
          <w:sz w:val="22"/>
          <w:szCs w:val="22"/>
        </w:rPr>
        <w:t xml:space="preserve">Artículo 3. </w:t>
      </w:r>
      <w:r w:rsidRPr="006445EA">
        <w:rPr>
          <w:rFonts w:ascii="Palatino Linotype" w:hAnsi="Palatino Linotype"/>
          <w:i/>
          <w:sz w:val="22"/>
          <w:szCs w:val="22"/>
        </w:rPr>
        <w:t xml:space="preserve">Para los efectos de la presente Ley se entenderá por: </w:t>
      </w:r>
    </w:p>
    <w:p w14:paraId="4D4F2637" w14:textId="77777777" w:rsidR="003F6FC5" w:rsidRPr="006445EA" w:rsidRDefault="003F6FC5" w:rsidP="006445EA">
      <w:pPr>
        <w:ind w:left="851" w:right="899"/>
        <w:jc w:val="both"/>
        <w:rPr>
          <w:rFonts w:ascii="Palatino Linotype" w:hAnsi="Palatino Linotype" w:cs="Arial"/>
          <w:i/>
          <w:sz w:val="22"/>
          <w:szCs w:val="22"/>
        </w:rPr>
      </w:pPr>
      <w:r w:rsidRPr="006445EA">
        <w:rPr>
          <w:rFonts w:ascii="Palatino Linotype" w:hAnsi="Palatino Linotype" w:cs="Arial"/>
          <w:b/>
          <w:i/>
          <w:sz w:val="22"/>
          <w:szCs w:val="22"/>
        </w:rPr>
        <w:t>IX.</w:t>
      </w:r>
      <w:r w:rsidRPr="006445EA">
        <w:rPr>
          <w:rFonts w:ascii="Palatino Linotype" w:hAnsi="Palatino Linotype" w:cs="Arial"/>
          <w:i/>
          <w:sz w:val="22"/>
          <w:szCs w:val="22"/>
        </w:rPr>
        <w:t xml:space="preserve"> </w:t>
      </w:r>
      <w:r w:rsidRPr="006445EA">
        <w:rPr>
          <w:rFonts w:ascii="Palatino Linotype" w:hAnsi="Palatino Linotype" w:cs="Arial"/>
          <w:b/>
          <w:i/>
          <w:sz w:val="22"/>
          <w:szCs w:val="22"/>
        </w:rPr>
        <w:t xml:space="preserve">Datos personales: </w:t>
      </w:r>
      <w:r w:rsidRPr="006445EA">
        <w:rPr>
          <w:rFonts w:ascii="Palatino Linotype" w:hAnsi="Palatino Linotype" w:cs="Arial"/>
          <w:i/>
          <w:sz w:val="22"/>
          <w:szCs w:val="22"/>
        </w:rPr>
        <w:t xml:space="preserve">La información concerniente a una persona, identificada o identificable según lo dispuesto por la Ley de </w:t>
      </w:r>
      <w:r w:rsidRPr="006445EA">
        <w:rPr>
          <w:rFonts w:ascii="Palatino Linotype" w:hAnsi="Palatino Linotype"/>
          <w:i/>
          <w:sz w:val="22"/>
          <w:szCs w:val="22"/>
        </w:rPr>
        <w:t>Protección</w:t>
      </w:r>
      <w:r w:rsidRPr="006445EA">
        <w:rPr>
          <w:rFonts w:ascii="Palatino Linotype" w:hAnsi="Palatino Linotype" w:cs="Arial"/>
          <w:i/>
          <w:sz w:val="22"/>
          <w:szCs w:val="22"/>
        </w:rPr>
        <w:t xml:space="preserve"> de Datos Personales del Estado de México; </w:t>
      </w:r>
    </w:p>
    <w:p w14:paraId="7079F866" w14:textId="77777777" w:rsidR="003F6FC5" w:rsidRPr="006445EA" w:rsidRDefault="003F6FC5" w:rsidP="006445EA">
      <w:pPr>
        <w:ind w:left="851" w:right="899"/>
        <w:jc w:val="both"/>
        <w:rPr>
          <w:rFonts w:ascii="Palatino Linotype" w:hAnsi="Palatino Linotype" w:cs="Arial"/>
          <w:i/>
          <w:sz w:val="22"/>
          <w:szCs w:val="22"/>
        </w:rPr>
      </w:pPr>
      <w:r w:rsidRPr="006445EA">
        <w:rPr>
          <w:rFonts w:ascii="Palatino Linotype" w:hAnsi="Palatino Linotype" w:cs="Arial"/>
          <w:b/>
          <w:i/>
          <w:sz w:val="22"/>
          <w:szCs w:val="22"/>
        </w:rPr>
        <w:t>XX.</w:t>
      </w:r>
      <w:r w:rsidRPr="006445EA">
        <w:rPr>
          <w:rFonts w:ascii="Palatino Linotype" w:hAnsi="Palatino Linotype" w:cs="Arial"/>
          <w:i/>
          <w:sz w:val="22"/>
          <w:szCs w:val="22"/>
        </w:rPr>
        <w:t xml:space="preserve"> </w:t>
      </w:r>
      <w:r w:rsidRPr="006445EA">
        <w:rPr>
          <w:rFonts w:ascii="Palatino Linotype" w:hAnsi="Palatino Linotype" w:cs="Arial"/>
          <w:b/>
          <w:i/>
          <w:sz w:val="22"/>
          <w:szCs w:val="22"/>
        </w:rPr>
        <w:t>Información clasificada:</w:t>
      </w:r>
      <w:r w:rsidRPr="006445EA">
        <w:rPr>
          <w:rFonts w:ascii="Palatino Linotype" w:hAnsi="Palatino Linotype" w:cs="Arial"/>
          <w:i/>
          <w:sz w:val="22"/>
          <w:szCs w:val="22"/>
        </w:rPr>
        <w:t xml:space="preserve"> Aquella considerada por la presente Ley como reservada o confidencial; </w:t>
      </w:r>
    </w:p>
    <w:p w14:paraId="123B5AE4" w14:textId="77777777" w:rsidR="003F6FC5" w:rsidRPr="006445EA" w:rsidRDefault="003F6FC5" w:rsidP="006445EA">
      <w:pPr>
        <w:ind w:left="851" w:right="899"/>
        <w:jc w:val="both"/>
        <w:rPr>
          <w:rFonts w:ascii="Palatino Linotype" w:hAnsi="Palatino Linotype" w:cs="Arial"/>
          <w:i/>
          <w:sz w:val="22"/>
          <w:szCs w:val="22"/>
        </w:rPr>
      </w:pPr>
      <w:r w:rsidRPr="006445EA">
        <w:rPr>
          <w:rFonts w:ascii="Palatino Linotype" w:hAnsi="Palatino Linotype" w:cs="Arial"/>
          <w:b/>
          <w:i/>
          <w:sz w:val="22"/>
          <w:szCs w:val="22"/>
        </w:rPr>
        <w:t>XXI.</w:t>
      </w:r>
      <w:r w:rsidRPr="006445EA">
        <w:rPr>
          <w:rFonts w:ascii="Palatino Linotype" w:hAnsi="Palatino Linotype" w:cs="Arial"/>
          <w:i/>
          <w:sz w:val="22"/>
          <w:szCs w:val="22"/>
        </w:rPr>
        <w:t xml:space="preserve"> </w:t>
      </w:r>
      <w:r w:rsidRPr="006445EA">
        <w:rPr>
          <w:rFonts w:ascii="Palatino Linotype" w:hAnsi="Palatino Linotype" w:cs="Arial"/>
          <w:b/>
          <w:i/>
          <w:sz w:val="22"/>
          <w:szCs w:val="22"/>
        </w:rPr>
        <w:t>Información confidencial</w:t>
      </w:r>
      <w:r w:rsidRPr="006445EA">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A1A9DCB" w14:textId="77777777" w:rsidR="003F6FC5" w:rsidRPr="006445EA" w:rsidRDefault="003F6FC5" w:rsidP="006445EA">
      <w:pPr>
        <w:ind w:left="851" w:right="899"/>
        <w:jc w:val="both"/>
        <w:rPr>
          <w:rFonts w:ascii="Palatino Linotype" w:hAnsi="Palatino Linotype" w:cs="Arial"/>
          <w:i/>
          <w:sz w:val="22"/>
          <w:szCs w:val="22"/>
        </w:rPr>
      </w:pPr>
      <w:r w:rsidRPr="006445EA">
        <w:rPr>
          <w:rFonts w:ascii="Palatino Linotype" w:hAnsi="Palatino Linotype" w:cs="Arial"/>
          <w:b/>
          <w:i/>
          <w:sz w:val="22"/>
          <w:szCs w:val="22"/>
        </w:rPr>
        <w:t>XLV. Versión pública:</w:t>
      </w:r>
      <w:r w:rsidRPr="006445EA">
        <w:rPr>
          <w:rFonts w:ascii="Palatino Linotype" w:hAnsi="Palatino Linotype" w:cs="Arial"/>
          <w:i/>
          <w:sz w:val="22"/>
          <w:szCs w:val="22"/>
        </w:rPr>
        <w:t xml:space="preserve"> Documento en el que se elimine, suprime o borra la información clasificada como reservada o confidencial para permitir su acceso. </w:t>
      </w:r>
    </w:p>
    <w:p w14:paraId="3A243ABB" w14:textId="77777777" w:rsidR="003F6FC5" w:rsidRPr="006445EA" w:rsidRDefault="003F6FC5" w:rsidP="006445EA">
      <w:pPr>
        <w:ind w:left="851" w:right="899"/>
        <w:jc w:val="both"/>
        <w:rPr>
          <w:rFonts w:ascii="Palatino Linotype" w:hAnsi="Palatino Linotype" w:cs="Arial"/>
          <w:i/>
          <w:sz w:val="22"/>
          <w:szCs w:val="22"/>
        </w:rPr>
      </w:pPr>
      <w:r w:rsidRPr="006445EA">
        <w:rPr>
          <w:rFonts w:ascii="Palatino Linotype" w:hAnsi="Palatino Linotype" w:cs="Arial"/>
          <w:b/>
          <w:i/>
          <w:sz w:val="22"/>
          <w:szCs w:val="22"/>
        </w:rPr>
        <w:t>Artículo 51.</w:t>
      </w:r>
      <w:r w:rsidRPr="006445EA">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6445EA">
        <w:rPr>
          <w:rFonts w:ascii="Palatino Linotype" w:hAnsi="Palatino Linotype" w:cs="Arial"/>
          <w:b/>
          <w:i/>
          <w:sz w:val="22"/>
          <w:szCs w:val="22"/>
        </w:rPr>
        <w:t xml:space="preserve">y tendrá la responsabilidad de verificar en cada caso que la misma no sea confidencial o reservada. </w:t>
      </w:r>
      <w:r w:rsidRPr="006445EA">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1AEDE470" w14:textId="77777777" w:rsidR="003F6FC5" w:rsidRPr="006445EA" w:rsidRDefault="003F6FC5" w:rsidP="006445EA">
      <w:pPr>
        <w:ind w:left="851" w:right="899"/>
        <w:jc w:val="both"/>
        <w:rPr>
          <w:rFonts w:ascii="Palatino Linotype" w:hAnsi="Palatino Linotype" w:cs="Arial"/>
          <w:i/>
          <w:sz w:val="22"/>
          <w:szCs w:val="22"/>
        </w:rPr>
      </w:pPr>
      <w:r w:rsidRPr="006445EA">
        <w:rPr>
          <w:rFonts w:ascii="Palatino Linotype" w:hAnsi="Palatino Linotype" w:cs="Arial"/>
          <w:b/>
          <w:i/>
          <w:sz w:val="22"/>
          <w:szCs w:val="22"/>
        </w:rPr>
        <w:t>Artículo 52.</w:t>
      </w:r>
      <w:r w:rsidRPr="006445EA">
        <w:rPr>
          <w:rFonts w:ascii="Palatino Linotype" w:hAnsi="Palatino Linotype" w:cs="Arial"/>
          <w:i/>
          <w:sz w:val="22"/>
          <w:szCs w:val="22"/>
        </w:rPr>
        <w:t xml:space="preserve"> Las solicitudes de acceso a la información y las respuestas que se les dé, incluyendo, en su caso, </w:t>
      </w:r>
      <w:r w:rsidRPr="006445EA">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6445EA">
        <w:rPr>
          <w:rFonts w:ascii="Palatino Linotype" w:hAnsi="Palatino Linotype" w:cs="Arial"/>
          <w:i/>
          <w:sz w:val="22"/>
          <w:szCs w:val="22"/>
        </w:rPr>
        <w:t>, siempre y cuando la resolución de referencia se someta a un proceso de disociación, es decir, no haga identificable al titular de tales datos personales.</w:t>
      </w:r>
      <w:r w:rsidRPr="006445EA">
        <w:rPr>
          <w:rFonts w:ascii="Palatino Linotype" w:hAnsi="Palatino Linotype" w:cs="Arial"/>
          <w:bCs/>
          <w:i/>
          <w:noProof/>
          <w:sz w:val="22"/>
          <w:szCs w:val="22"/>
        </w:rPr>
        <w:t>”</w:t>
      </w:r>
    </w:p>
    <w:p w14:paraId="3361619F" w14:textId="77777777" w:rsidR="003F6FC5" w:rsidRPr="006445EA" w:rsidRDefault="003F6FC5" w:rsidP="006445EA">
      <w:pPr>
        <w:ind w:right="899" w:firstLine="708"/>
        <w:jc w:val="both"/>
        <w:rPr>
          <w:rFonts w:ascii="Palatino Linotype" w:hAnsi="Palatino Linotype" w:cs="Arial"/>
          <w:sz w:val="22"/>
          <w:szCs w:val="22"/>
        </w:rPr>
      </w:pPr>
      <w:r w:rsidRPr="006445EA">
        <w:rPr>
          <w:rFonts w:ascii="Palatino Linotype" w:hAnsi="Palatino Linotype" w:cs="Arial"/>
          <w:sz w:val="22"/>
          <w:szCs w:val="22"/>
        </w:rPr>
        <w:t>(Énfasis añadido)</w:t>
      </w:r>
    </w:p>
    <w:p w14:paraId="39EAEECC" w14:textId="77777777" w:rsidR="003F6FC5" w:rsidRPr="006445EA" w:rsidRDefault="003F6FC5" w:rsidP="006445EA">
      <w:pPr>
        <w:ind w:right="899" w:firstLine="708"/>
        <w:jc w:val="both"/>
        <w:rPr>
          <w:rFonts w:ascii="Palatino Linotype" w:hAnsi="Palatino Linotype" w:cs="Arial"/>
        </w:rPr>
      </w:pPr>
    </w:p>
    <w:p w14:paraId="04D7E061" w14:textId="77777777" w:rsidR="003F6FC5" w:rsidRPr="006445EA" w:rsidRDefault="003F6FC5" w:rsidP="006445EA">
      <w:pPr>
        <w:spacing w:line="360" w:lineRule="auto"/>
        <w:jc w:val="both"/>
        <w:rPr>
          <w:rFonts w:ascii="Palatino Linotype" w:hAnsi="Palatino Linotype" w:cs="Arial"/>
        </w:rPr>
      </w:pPr>
      <w:r w:rsidRPr="006445EA">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w:t>
      </w:r>
      <w:r w:rsidRPr="006445EA">
        <w:rPr>
          <w:rFonts w:ascii="Palatino Linotype" w:hAnsi="Palatino Linotype" w:cs="Arial"/>
        </w:rPr>
        <w:lastRenderedPageBreak/>
        <w:t xml:space="preserve">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68C79BAA" w14:textId="77777777" w:rsidR="003F6FC5" w:rsidRPr="006445EA" w:rsidRDefault="003F6FC5" w:rsidP="006445EA">
      <w:pPr>
        <w:jc w:val="both"/>
        <w:rPr>
          <w:rFonts w:ascii="Palatino Linotype" w:hAnsi="Palatino Linotype" w:cs="Arial"/>
        </w:rPr>
      </w:pPr>
    </w:p>
    <w:p w14:paraId="4CABABF6" w14:textId="77777777" w:rsidR="003F6FC5" w:rsidRPr="006445EA" w:rsidRDefault="003F6FC5" w:rsidP="006445EA">
      <w:pPr>
        <w:ind w:left="851" w:right="902"/>
        <w:jc w:val="both"/>
        <w:rPr>
          <w:rFonts w:ascii="Palatino Linotype" w:eastAsia="Arial Unicode MS" w:hAnsi="Palatino Linotype" w:cs="Arial"/>
          <w:i/>
          <w:sz w:val="22"/>
          <w:szCs w:val="22"/>
        </w:rPr>
      </w:pPr>
      <w:r w:rsidRPr="006445EA">
        <w:rPr>
          <w:rFonts w:ascii="Palatino Linotype" w:eastAsia="Arial Unicode MS" w:hAnsi="Palatino Linotype" w:cs="Arial"/>
          <w:b/>
          <w:i/>
          <w:sz w:val="22"/>
          <w:szCs w:val="22"/>
        </w:rPr>
        <w:t>“Artículo 22.</w:t>
      </w:r>
      <w:r w:rsidRPr="006445EA">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70F0E916" w14:textId="77777777" w:rsidR="003F6FC5" w:rsidRPr="006445EA" w:rsidRDefault="003F6FC5" w:rsidP="006445EA">
      <w:pPr>
        <w:ind w:left="851" w:right="902"/>
        <w:jc w:val="both"/>
        <w:rPr>
          <w:rFonts w:ascii="Palatino Linotype" w:eastAsia="Arial Unicode MS" w:hAnsi="Palatino Linotype" w:cs="Arial"/>
          <w:i/>
          <w:sz w:val="22"/>
          <w:szCs w:val="22"/>
        </w:rPr>
      </w:pPr>
      <w:r w:rsidRPr="006445EA">
        <w:rPr>
          <w:rFonts w:ascii="Palatino Linotype" w:eastAsia="Arial Unicode MS" w:hAnsi="Palatino Linotype" w:cs="Arial"/>
          <w:b/>
          <w:i/>
          <w:sz w:val="22"/>
          <w:szCs w:val="22"/>
        </w:rPr>
        <w:t>Artículo 38.</w:t>
      </w:r>
      <w:r w:rsidRPr="006445EA">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6445EA">
        <w:rPr>
          <w:rFonts w:ascii="Palatino Linotype" w:eastAsia="Arial Unicode MS" w:hAnsi="Palatino Linotype" w:cs="Arial"/>
          <w:b/>
          <w:i/>
          <w:sz w:val="22"/>
          <w:szCs w:val="22"/>
        </w:rPr>
        <w:t>”</w:t>
      </w:r>
      <w:r w:rsidRPr="006445EA">
        <w:rPr>
          <w:rFonts w:ascii="Palatino Linotype" w:eastAsia="Arial Unicode MS" w:hAnsi="Palatino Linotype" w:cs="Arial"/>
          <w:i/>
          <w:sz w:val="22"/>
          <w:szCs w:val="22"/>
        </w:rPr>
        <w:t xml:space="preserve"> </w:t>
      </w:r>
    </w:p>
    <w:p w14:paraId="652AE055" w14:textId="77777777" w:rsidR="003F6FC5" w:rsidRPr="006445EA" w:rsidRDefault="003F6FC5" w:rsidP="006445EA">
      <w:pPr>
        <w:ind w:left="851" w:right="850"/>
        <w:jc w:val="both"/>
        <w:rPr>
          <w:rFonts w:ascii="Palatino Linotype" w:eastAsia="Arial Unicode MS" w:hAnsi="Palatino Linotype" w:cs="Arial"/>
          <w:i/>
          <w:sz w:val="22"/>
          <w:szCs w:val="22"/>
        </w:rPr>
      </w:pPr>
    </w:p>
    <w:p w14:paraId="38ED1A16" w14:textId="77777777" w:rsidR="003F6FC5" w:rsidRPr="006445EA" w:rsidRDefault="003F6FC5" w:rsidP="006445EA">
      <w:pPr>
        <w:spacing w:line="360" w:lineRule="auto"/>
        <w:jc w:val="both"/>
        <w:rPr>
          <w:rFonts w:ascii="Palatino Linotype" w:hAnsi="Palatino Linotype" w:cs="Arial"/>
        </w:rPr>
      </w:pPr>
      <w:r w:rsidRPr="006445EA">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7B0E8578" w14:textId="77777777" w:rsidR="003F6FC5" w:rsidRPr="006445EA" w:rsidRDefault="003F6FC5" w:rsidP="006445EA">
      <w:pPr>
        <w:spacing w:line="360" w:lineRule="auto"/>
        <w:jc w:val="both"/>
        <w:rPr>
          <w:rFonts w:ascii="Palatino Linotype" w:hAnsi="Palatino Linotype" w:cs="Arial"/>
        </w:rPr>
      </w:pPr>
    </w:p>
    <w:p w14:paraId="772357BC" w14:textId="77777777" w:rsidR="003F6FC5" w:rsidRPr="006445EA" w:rsidRDefault="003F6FC5" w:rsidP="006445EA">
      <w:pPr>
        <w:spacing w:line="360" w:lineRule="auto"/>
        <w:jc w:val="both"/>
        <w:rPr>
          <w:rFonts w:ascii="Palatino Linotype" w:hAnsi="Palatino Linotype" w:cs="Arial"/>
        </w:rPr>
      </w:pPr>
      <w:r w:rsidRPr="006445EA">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6445EA">
        <w:rPr>
          <w:rFonts w:ascii="Palatino Linotype" w:eastAsia="Arial Unicode MS" w:hAnsi="Palatino Linotype" w:cs="Arial"/>
        </w:rPr>
        <w:t xml:space="preserve"> que debe ser protegida por </w:t>
      </w:r>
      <w:r w:rsidRPr="006445EA">
        <w:rPr>
          <w:rFonts w:ascii="Palatino Linotype" w:eastAsia="Arial Unicode MS" w:hAnsi="Palatino Linotype" w:cs="Arial"/>
          <w:b/>
        </w:rPr>
        <w:t xml:space="preserve">EL </w:t>
      </w:r>
      <w:r w:rsidRPr="006445EA">
        <w:rPr>
          <w:rFonts w:ascii="Palatino Linotype" w:eastAsia="Arial Unicode MS" w:hAnsi="Palatino Linotype" w:cs="Arial"/>
          <w:b/>
        </w:rPr>
        <w:lastRenderedPageBreak/>
        <w:t>SUJETO OBLIGADO,</w:t>
      </w:r>
      <w:r w:rsidRPr="006445EA">
        <w:rPr>
          <w:rFonts w:ascii="Palatino Linotype" w:eastAsia="Arial Unicode MS" w:hAnsi="Palatino Linotype" w:cs="Arial"/>
        </w:rPr>
        <w:t xml:space="preserve"> por lo </w:t>
      </w:r>
      <w:r w:rsidRPr="006445EA">
        <w:rPr>
          <w:rFonts w:ascii="Palatino Linotype" w:hAnsi="Palatino Linotype" w:cs="Arial"/>
        </w:rPr>
        <w:t>que, todo dato personal susceptible de clasificación debe ser protegido.</w:t>
      </w:r>
    </w:p>
    <w:p w14:paraId="21E9ACFA" w14:textId="77777777" w:rsidR="003F6FC5" w:rsidRPr="006445EA" w:rsidRDefault="003F6FC5" w:rsidP="006445EA">
      <w:pPr>
        <w:spacing w:line="360" w:lineRule="auto"/>
        <w:jc w:val="both"/>
        <w:rPr>
          <w:rFonts w:ascii="Palatino Linotype" w:hAnsi="Palatino Linotype" w:cs="Arial"/>
        </w:rPr>
      </w:pPr>
    </w:p>
    <w:p w14:paraId="1C9DB908" w14:textId="77777777" w:rsidR="003F6FC5" w:rsidRPr="006445EA" w:rsidRDefault="003F6FC5" w:rsidP="006445EA">
      <w:pPr>
        <w:spacing w:line="360" w:lineRule="auto"/>
        <w:jc w:val="both"/>
        <w:rPr>
          <w:rFonts w:ascii="Palatino Linotype" w:hAnsi="Palatino Linotype" w:cs="Arial"/>
        </w:rPr>
      </w:pPr>
      <w:r w:rsidRPr="006445EA">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69D022F3" w14:textId="77777777" w:rsidR="003F6FC5" w:rsidRPr="006445EA" w:rsidRDefault="003F6FC5" w:rsidP="006445EA">
      <w:pPr>
        <w:spacing w:line="360" w:lineRule="auto"/>
        <w:jc w:val="both"/>
        <w:rPr>
          <w:rFonts w:ascii="Palatino Linotype" w:hAnsi="Palatino Linotype" w:cs="Arial"/>
        </w:rPr>
      </w:pPr>
    </w:p>
    <w:p w14:paraId="70D9A335" w14:textId="77777777" w:rsidR="003F6FC5" w:rsidRPr="006445EA" w:rsidRDefault="003F6FC5" w:rsidP="006445EA">
      <w:pPr>
        <w:spacing w:line="360" w:lineRule="auto"/>
        <w:jc w:val="both"/>
        <w:rPr>
          <w:rFonts w:ascii="Palatino Linotype" w:hAnsi="Palatino Linotype" w:cs="Arial"/>
        </w:rPr>
      </w:pPr>
      <w:r w:rsidRPr="006445EA">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8572DC6" w14:textId="77777777" w:rsidR="003F6FC5" w:rsidRPr="006445EA" w:rsidRDefault="003F6FC5" w:rsidP="006445EA">
      <w:pPr>
        <w:jc w:val="both"/>
        <w:rPr>
          <w:rFonts w:ascii="Palatino Linotype" w:hAnsi="Palatino Linotype" w:cs="Arial"/>
        </w:rPr>
      </w:pPr>
    </w:p>
    <w:p w14:paraId="7383F924" w14:textId="77777777" w:rsidR="003F6FC5" w:rsidRPr="006445EA" w:rsidRDefault="003F6FC5" w:rsidP="006445EA">
      <w:pPr>
        <w:ind w:left="851" w:right="902"/>
        <w:jc w:val="both"/>
        <w:rPr>
          <w:rFonts w:ascii="Palatino Linotype" w:hAnsi="Palatino Linotype" w:cs="Arial"/>
          <w:i/>
          <w:sz w:val="22"/>
          <w:szCs w:val="22"/>
        </w:rPr>
      </w:pPr>
      <w:r w:rsidRPr="006445EA">
        <w:rPr>
          <w:rFonts w:ascii="Palatino Linotype" w:hAnsi="Palatino Linotype" w:cs="Arial"/>
          <w:b/>
          <w:i/>
          <w:sz w:val="22"/>
          <w:szCs w:val="22"/>
        </w:rPr>
        <w:t xml:space="preserve">“Artículo 49. </w:t>
      </w:r>
      <w:r w:rsidRPr="006445EA">
        <w:rPr>
          <w:rFonts w:ascii="Palatino Linotype" w:hAnsi="Palatino Linotype" w:cs="Arial"/>
          <w:i/>
          <w:sz w:val="22"/>
          <w:szCs w:val="22"/>
        </w:rPr>
        <w:t>Los Comités de Transparencia tendrán las siguientes atribuciones:</w:t>
      </w:r>
    </w:p>
    <w:p w14:paraId="28F9CFB8" w14:textId="77777777" w:rsidR="003F6FC5" w:rsidRPr="006445EA" w:rsidRDefault="003F6FC5" w:rsidP="006445EA">
      <w:pPr>
        <w:ind w:left="851" w:right="902"/>
        <w:jc w:val="both"/>
        <w:rPr>
          <w:rFonts w:ascii="Palatino Linotype" w:hAnsi="Palatino Linotype" w:cs="Arial"/>
          <w:i/>
          <w:sz w:val="22"/>
          <w:szCs w:val="22"/>
        </w:rPr>
      </w:pPr>
      <w:r w:rsidRPr="006445EA">
        <w:rPr>
          <w:rFonts w:ascii="Palatino Linotype" w:hAnsi="Palatino Linotype" w:cs="Arial"/>
          <w:b/>
          <w:i/>
          <w:sz w:val="22"/>
          <w:szCs w:val="22"/>
        </w:rPr>
        <w:t>VIII.</w:t>
      </w:r>
      <w:r w:rsidRPr="006445EA">
        <w:rPr>
          <w:rFonts w:ascii="Palatino Linotype" w:hAnsi="Palatino Linotype" w:cs="Arial"/>
          <w:i/>
          <w:sz w:val="22"/>
          <w:szCs w:val="22"/>
        </w:rPr>
        <w:t xml:space="preserve"> Aprobar, modificar o revocar la clasificación de la información;</w:t>
      </w:r>
    </w:p>
    <w:p w14:paraId="12A28037" w14:textId="77777777" w:rsidR="003F6FC5" w:rsidRPr="006445EA" w:rsidRDefault="003F6FC5" w:rsidP="006445EA">
      <w:pPr>
        <w:ind w:left="851" w:right="902"/>
        <w:jc w:val="both"/>
        <w:rPr>
          <w:rFonts w:ascii="Palatino Linotype" w:hAnsi="Palatino Linotype" w:cs="Arial"/>
          <w:i/>
          <w:sz w:val="22"/>
          <w:szCs w:val="22"/>
        </w:rPr>
      </w:pPr>
      <w:r w:rsidRPr="006445EA">
        <w:rPr>
          <w:rFonts w:ascii="Palatino Linotype" w:hAnsi="Palatino Linotype" w:cs="Arial"/>
          <w:b/>
          <w:i/>
          <w:sz w:val="22"/>
          <w:szCs w:val="22"/>
        </w:rPr>
        <w:t>Artículo 132.</w:t>
      </w:r>
      <w:r w:rsidRPr="006445EA">
        <w:rPr>
          <w:rFonts w:ascii="Palatino Linotype" w:hAnsi="Palatino Linotype" w:cs="Arial"/>
          <w:i/>
          <w:sz w:val="22"/>
          <w:szCs w:val="22"/>
        </w:rPr>
        <w:t xml:space="preserve"> La clasificación de la información se llevará a cabo en el momento en que:</w:t>
      </w:r>
    </w:p>
    <w:p w14:paraId="7F1D848F" w14:textId="77777777" w:rsidR="003F6FC5" w:rsidRPr="006445EA" w:rsidRDefault="003F6FC5" w:rsidP="006445EA">
      <w:pPr>
        <w:ind w:left="851" w:right="902"/>
        <w:jc w:val="both"/>
        <w:rPr>
          <w:rFonts w:ascii="Palatino Linotype" w:hAnsi="Palatino Linotype" w:cs="Arial"/>
          <w:i/>
          <w:sz w:val="22"/>
          <w:szCs w:val="22"/>
        </w:rPr>
      </w:pPr>
      <w:r w:rsidRPr="006445EA">
        <w:rPr>
          <w:rFonts w:ascii="Palatino Linotype" w:hAnsi="Palatino Linotype" w:cs="Arial"/>
          <w:b/>
          <w:i/>
          <w:sz w:val="22"/>
          <w:szCs w:val="22"/>
        </w:rPr>
        <w:t>I.</w:t>
      </w:r>
      <w:r w:rsidRPr="006445EA">
        <w:rPr>
          <w:rFonts w:ascii="Palatino Linotype" w:hAnsi="Palatino Linotype" w:cs="Arial"/>
          <w:i/>
          <w:sz w:val="22"/>
          <w:szCs w:val="22"/>
        </w:rPr>
        <w:t xml:space="preserve"> Se reciba una solicitud de acceso a la información;</w:t>
      </w:r>
    </w:p>
    <w:p w14:paraId="2A736633" w14:textId="77777777" w:rsidR="003F6FC5" w:rsidRPr="006445EA" w:rsidRDefault="003F6FC5" w:rsidP="006445EA">
      <w:pPr>
        <w:ind w:left="851" w:right="902"/>
        <w:jc w:val="both"/>
        <w:rPr>
          <w:rFonts w:ascii="Palatino Linotype" w:hAnsi="Palatino Linotype" w:cs="Arial"/>
          <w:i/>
          <w:sz w:val="22"/>
          <w:szCs w:val="22"/>
        </w:rPr>
      </w:pPr>
      <w:r w:rsidRPr="006445EA">
        <w:rPr>
          <w:rFonts w:ascii="Palatino Linotype" w:hAnsi="Palatino Linotype" w:cs="Arial"/>
          <w:b/>
          <w:i/>
          <w:sz w:val="22"/>
          <w:szCs w:val="22"/>
        </w:rPr>
        <w:t>II.</w:t>
      </w:r>
      <w:r w:rsidRPr="006445EA">
        <w:rPr>
          <w:rFonts w:ascii="Palatino Linotype" w:hAnsi="Palatino Linotype" w:cs="Arial"/>
          <w:i/>
          <w:sz w:val="22"/>
          <w:szCs w:val="22"/>
        </w:rPr>
        <w:t xml:space="preserve"> Se determine mediante resolución de autoridad competente; o</w:t>
      </w:r>
    </w:p>
    <w:p w14:paraId="28247CEF" w14:textId="77777777" w:rsidR="003F6FC5" w:rsidRPr="006445EA" w:rsidRDefault="003F6FC5" w:rsidP="006445EA">
      <w:pPr>
        <w:ind w:left="851" w:right="902"/>
        <w:jc w:val="both"/>
        <w:rPr>
          <w:rFonts w:ascii="Palatino Linotype" w:hAnsi="Palatino Linotype" w:cs="Arial"/>
          <w:b/>
          <w:i/>
          <w:sz w:val="22"/>
          <w:szCs w:val="22"/>
        </w:rPr>
      </w:pPr>
      <w:r w:rsidRPr="006445EA">
        <w:rPr>
          <w:rFonts w:ascii="Palatino Linotype" w:hAnsi="Palatino Linotype" w:cs="Arial"/>
          <w:b/>
          <w:i/>
          <w:sz w:val="22"/>
          <w:szCs w:val="22"/>
        </w:rPr>
        <w:t>III</w:t>
      </w:r>
      <w:r w:rsidRPr="006445EA">
        <w:rPr>
          <w:rFonts w:ascii="Palatino Linotype" w:hAnsi="Palatino Linotype" w:cs="Arial"/>
          <w:i/>
          <w:sz w:val="22"/>
          <w:szCs w:val="22"/>
        </w:rPr>
        <w:t>. Se generen versiones públicas para dar cumplimiento a las obligaciones de transparencia previstas en esta Ley.</w:t>
      </w:r>
      <w:r w:rsidRPr="006445EA">
        <w:rPr>
          <w:rFonts w:ascii="Palatino Linotype" w:hAnsi="Palatino Linotype" w:cs="Arial"/>
          <w:b/>
          <w:i/>
          <w:sz w:val="22"/>
          <w:szCs w:val="22"/>
        </w:rPr>
        <w:t>”</w:t>
      </w:r>
    </w:p>
    <w:p w14:paraId="1AD99E77" w14:textId="77777777" w:rsidR="003F6FC5" w:rsidRPr="006445EA" w:rsidRDefault="003F6FC5" w:rsidP="006445EA">
      <w:pPr>
        <w:ind w:left="851" w:right="902"/>
        <w:jc w:val="both"/>
        <w:rPr>
          <w:rFonts w:ascii="Palatino Linotype" w:hAnsi="Palatino Linotype" w:cs="Arial"/>
          <w:i/>
          <w:sz w:val="22"/>
          <w:szCs w:val="22"/>
        </w:rPr>
      </w:pPr>
      <w:r w:rsidRPr="006445EA">
        <w:rPr>
          <w:rFonts w:ascii="Palatino Linotype" w:hAnsi="Palatino Linotype" w:cs="Arial"/>
          <w:b/>
          <w:i/>
          <w:sz w:val="22"/>
          <w:szCs w:val="22"/>
        </w:rPr>
        <w:t>“Segundo.-</w:t>
      </w:r>
      <w:r w:rsidRPr="006445EA">
        <w:rPr>
          <w:rFonts w:ascii="Palatino Linotype" w:hAnsi="Palatino Linotype" w:cs="Arial"/>
          <w:i/>
          <w:sz w:val="22"/>
          <w:szCs w:val="22"/>
        </w:rPr>
        <w:t xml:space="preserve"> Para efectos de los presentes Lineamientos Generales, se entenderá por:</w:t>
      </w:r>
    </w:p>
    <w:p w14:paraId="29A0F334" w14:textId="77777777" w:rsidR="003F6FC5" w:rsidRPr="006445EA" w:rsidRDefault="003F6FC5" w:rsidP="006445EA">
      <w:pPr>
        <w:ind w:left="851" w:right="902"/>
        <w:jc w:val="both"/>
        <w:rPr>
          <w:rFonts w:ascii="Palatino Linotype" w:hAnsi="Palatino Linotype" w:cs="Arial"/>
          <w:i/>
          <w:sz w:val="22"/>
          <w:szCs w:val="22"/>
        </w:rPr>
      </w:pPr>
      <w:r w:rsidRPr="006445EA">
        <w:rPr>
          <w:rFonts w:ascii="Palatino Linotype" w:hAnsi="Palatino Linotype" w:cs="Arial"/>
          <w:b/>
          <w:i/>
          <w:sz w:val="22"/>
          <w:szCs w:val="22"/>
        </w:rPr>
        <w:lastRenderedPageBreak/>
        <w:t>XVIII.</w:t>
      </w:r>
      <w:r w:rsidRPr="006445EA">
        <w:rPr>
          <w:rFonts w:ascii="Palatino Linotype" w:hAnsi="Palatino Linotype" w:cs="Arial"/>
          <w:i/>
          <w:sz w:val="22"/>
          <w:szCs w:val="22"/>
        </w:rPr>
        <w:t xml:space="preserve">  </w:t>
      </w:r>
      <w:r w:rsidRPr="006445EA">
        <w:rPr>
          <w:rFonts w:ascii="Palatino Linotype" w:hAnsi="Palatino Linotype" w:cs="Arial"/>
          <w:b/>
          <w:i/>
          <w:sz w:val="22"/>
          <w:szCs w:val="22"/>
        </w:rPr>
        <w:t>Versión pública:</w:t>
      </w:r>
      <w:r w:rsidRPr="006445EA">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E9EDFAB" w14:textId="77777777" w:rsidR="003F6FC5" w:rsidRPr="006445EA" w:rsidRDefault="003F6FC5" w:rsidP="006445EA">
      <w:pPr>
        <w:ind w:left="851" w:right="902"/>
        <w:jc w:val="both"/>
        <w:rPr>
          <w:rFonts w:ascii="Palatino Linotype" w:hAnsi="Palatino Linotype" w:cs="Arial"/>
          <w:i/>
          <w:sz w:val="22"/>
          <w:szCs w:val="22"/>
        </w:rPr>
      </w:pPr>
      <w:r w:rsidRPr="006445EA">
        <w:rPr>
          <w:rFonts w:ascii="Palatino Linotype" w:hAnsi="Palatino Linotype" w:cs="Arial"/>
          <w:b/>
          <w:i/>
          <w:sz w:val="22"/>
          <w:szCs w:val="22"/>
        </w:rPr>
        <w:t>Cuarto.</w:t>
      </w:r>
      <w:r w:rsidRPr="006445EA">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FF76B6D" w14:textId="77777777" w:rsidR="003F6FC5" w:rsidRPr="006445EA" w:rsidRDefault="003F6FC5" w:rsidP="006445EA">
      <w:pPr>
        <w:ind w:left="851" w:right="902"/>
        <w:jc w:val="both"/>
        <w:rPr>
          <w:rFonts w:ascii="Palatino Linotype" w:hAnsi="Palatino Linotype" w:cs="Arial"/>
          <w:i/>
          <w:sz w:val="22"/>
          <w:szCs w:val="22"/>
        </w:rPr>
      </w:pPr>
      <w:r w:rsidRPr="006445EA">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61E1194D" w14:textId="77777777" w:rsidR="003F6FC5" w:rsidRPr="006445EA" w:rsidRDefault="003F6FC5" w:rsidP="006445EA">
      <w:pPr>
        <w:ind w:left="851" w:right="902"/>
        <w:jc w:val="both"/>
        <w:rPr>
          <w:rFonts w:ascii="Palatino Linotype" w:hAnsi="Palatino Linotype" w:cs="Arial"/>
          <w:i/>
          <w:sz w:val="22"/>
          <w:szCs w:val="22"/>
        </w:rPr>
      </w:pPr>
      <w:r w:rsidRPr="006445EA">
        <w:rPr>
          <w:rFonts w:ascii="Palatino Linotype" w:hAnsi="Palatino Linotype" w:cs="Arial"/>
          <w:b/>
          <w:i/>
          <w:sz w:val="22"/>
          <w:szCs w:val="22"/>
        </w:rPr>
        <w:t>Quinto.</w:t>
      </w:r>
      <w:r w:rsidRPr="006445EA">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3947D9C" w14:textId="77777777" w:rsidR="003F6FC5" w:rsidRPr="006445EA" w:rsidRDefault="003F6FC5" w:rsidP="006445EA">
      <w:pPr>
        <w:ind w:left="851" w:right="902"/>
        <w:jc w:val="both"/>
        <w:rPr>
          <w:rFonts w:ascii="Palatino Linotype" w:hAnsi="Palatino Linotype" w:cs="Arial"/>
          <w:i/>
          <w:sz w:val="22"/>
          <w:szCs w:val="22"/>
        </w:rPr>
      </w:pPr>
      <w:r w:rsidRPr="006445EA">
        <w:rPr>
          <w:rFonts w:ascii="Palatino Linotype" w:hAnsi="Palatino Linotype" w:cs="Arial"/>
          <w:b/>
          <w:i/>
          <w:sz w:val="22"/>
          <w:szCs w:val="22"/>
        </w:rPr>
        <w:t>Sexto.</w:t>
      </w:r>
      <w:r w:rsidRPr="006445EA">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42A38CF5" w14:textId="77777777" w:rsidR="003F6FC5" w:rsidRPr="006445EA" w:rsidRDefault="003F6FC5" w:rsidP="006445EA">
      <w:pPr>
        <w:ind w:left="851" w:right="902"/>
        <w:jc w:val="both"/>
        <w:rPr>
          <w:rFonts w:ascii="Palatino Linotype" w:hAnsi="Palatino Linotype" w:cs="Arial"/>
          <w:i/>
          <w:sz w:val="22"/>
          <w:szCs w:val="22"/>
        </w:rPr>
      </w:pPr>
      <w:r w:rsidRPr="006445EA">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17637131" w14:textId="77777777" w:rsidR="003F6FC5" w:rsidRPr="006445EA" w:rsidRDefault="003F6FC5" w:rsidP="006445EA">
      <w:pPr>
        <w:ind w:left="851" w:right="902"/>
        <w:jc w:val="both"/>
        <w:rPr>
          <w:rFonts w:ascii="Palatino Linotype" w:hAnsi="Palatino Linotype" w:cs="Arial"/>
          <w:i/>
          <w:sz w:val="22"/>
          <w:szCs w:val="22"/>
        </w:rPr>
      </w:pPr>
      <w:r w:rsidRPr="006445EA">
        <w:rPr>
          <w:rFonts w:ascii="Palatino Linotype" w:hAnsi="Palatino Linotype" w:cs="Arial"/>
          <w:b/>
          <w:i/>
          <w:sz w:val="22"/>
          <w:szCs w:val="22"/>
        </w:rPr>
        <w:t>Séptimo.</w:t>
      </w:r>
      <w:r w:rsidRPr="006445EA">
        <w:rPr>
          <w:rFonts w:ascii="Palatino Linotype" w:hAnsi="Palatino Linotype" w:cs="Arial"/>
          <w:i/>
          <w:sz w:val="22"/>
          <w:szCs w:val="22"/>
        </w:rPr>
        <w:t xml:space="preserve"> La clasificación de la información se llevará a cabo en el momento en que:</w:t>
      </w:r>
    </w:p>
    <w:p w14:paraId="5CFA24A3" w14:textId="77777777" w:rsidR="003F6FC5" w:rsidRPr="006445EA" w:rsidRDefault="003F6FC5" w:rsidP="006445EA">
      <w:pPr>
        <w:ind w:left="851" w:right="902"/>
        <w:jc w:val="both"/>
        <w:rPr>
          <w:rFonts w:ascii="Palatino Linotype" w:hAnsi="Palatino Linotype" w:cs="Arial"/>
          <w:i/>
          <w:sz w:val="22"/>
          <w:szCs w:val="22"/>
        </w:rPr>
      </w:pPr>
      <w:r w:rsidRPr="006445EA">
        <w:rPr>
          <w:rFonts w:ascii="Palatino Linotype" w:hAnsi="Palatino Linotype" w:cs="Arial"/>
          <w:b/>
          <w:i/>
          <w:sz w:val="22"/>
          <w:szCs w:val="22"/>
        </w:rPr>
        <w:t>I.</w:t>
      </w:r>
      <w:r w:rsidRPr="006445EA">
        <w:rPr>
          <w:rFonts w:ascii="Palatino Linotype" w:hAnsi="Palatino Linotype" w:cs="Arial"/>
          <w:i/>
          <w:sz w:val="22"/>
          <w:szCs w:val="22"/>
        </w:rPr>
        <w:t xml:space="preserve">        Se reciba una solicitud de acceso a la información;</w:t>
      </w:r>
    </w:p>
    <w:p w14:paraId="035C7821" w14:textId="77777777" w:rsidR="003F6FC5" w:rsidRPr="006445EA" w:rsidRDefault="003F6FC5" w:rsidP="006445EA">
      <w:pPr>
        <w:ind w:left="851" w:right="902"/>
        <w:jc w:val="both"/>
        <w:rPr>
          <w:rFonts w:ascii="Palatino Linotype" w:hAnsi="Palatino Linotype" w:cs="Arial"/>
          <w:i/>
          <w:sz w:val="22"/>
          <w:szCs w:val="22"/>
        </w:rPr>
      </w:pPr>
      <w:r w:rsidRPr="006445EA">
        <w:rPr>
          <w:rFonts w:ascii="Palatino Linotype" w:hAnsi="Palatino Linotype" w:cs="Arial"/>
          <w:b/>
          <w:i/>
          <w:sz w:val="22"/>
          <w:szCs w:val="22"/>
        </w:rPr>
        <w:t>II.</w:t>
      </w:r>
      <w:r w:rsidRPr="006445EA">
        <w:rPr>
          <w:rFonts w:ascii="Palatino Linotype" w:hAnsi="Palatino Linotype" w:cs="Arial"/>
          <w:i/>
          <w:sz w:val="22"/>
          <w:szCs w:val="22"/>
        </w:rPr>
        <w:t xml:space="preserve">       Se determine mediante resolución del Comité de Transparencia, el órgano garante competente, o en cumplimiento a una sentencia del Poder Judicial; o</w:t>
      </w:r>
    </w:p>
    <w:p w14:paraId="0D794795" w14:textId="77777777" w:rsidR="003F6FC5" w:rsidRPr="006445EA" w:rsidRDefault="003F6FC5" w:rsidP="006445EA">
      <w:pPr>
        <w:ind w:left="851" w:right="902"/>
        <w:jc w:val="both"/>
        <w:rPr>
          <w:rFonts w:ascii="Palatino Linotype" w:hAnsi="Palatino Linotype" w:cs="Arial"/>
          <w:i/>
          <w:sz w:val="22"/>
          <w:szCs w:val="22"/>
        </w:rPr>
      </w:pPr>
      <w:r w:rsidRPr="006445EA">
        <w:rPr>
          <w:rFonts w:ascii="Palatino Linotype" w:hAnsi="Palatino Linotype" w:cs="Arial"/>
          <w:b/>
          <w:i/>
          <w:sz w:val="22"/>
          <w:szCs w:val="22"/>
        </w:rPr>
        <w:t>III.</w:t>
      </w:r>
      <w:r w:rsidRPr="006445EA">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00BBDE73" w14:textId="77777777" w:rsidR="003F6FC5" w:rsidRPr="006445EA" w:rsidRDefault="003F6FC5" w:rsidP="006445EA">
      <w:pPr>
        <w:ind w:left="851" w:right="902"/>
        <w:jc w:val="both"/>
        <w:rPr>
          <w:rFonts w:ascii="Palatino Linotype" w:hAnsi="Palatino Linotype" w:cs="Arial"/>
          <w:i/>
          <w:sz w:val="22"/>
          <w:szCs w:val="22"/>
        </w:rPr>
      </w:pPr>
      <w:r w:rsidRPr="006445EA">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4251818C" w14:textId="77777777" w:rsidR="003F6FC5" w:rsidRPr="006445EA" w:rsidRDefault="003F6FC5" w:rsidP="006445EA">
      <w:pPr>
        <w:ind w:left="851" w:right="902"/>
        <w:jc w:val="both"/>
        <w:rPr>
          <w:rFonts w:ascii="Palatino Linotype" w:hAnsi="Palatino Linotype" w:cs="Arial"/>
          <w:i/>
          <w:sz w:val="22"/>
          <w:szCs w:val="22"/>
        </w:rPr>
      </w:pPr>
      <w:r w:rsidRPr="006445EA">
        <w:rPr>
          <w:rFonts w:ascii="Palatino Linotype" w:hAnsi="Palatino Linotype" w:cs="Arial"/>
          <w:b/>
          <w:i/>
          <w:sz w:val="22"/>
          <w:szCs w:val="22"/>
        </w:rPr>
        <w:t>Octavo.</w:t>
      </w:r>
      <w:r w:rsidRPr="006445EA">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BE3B24C" w14:textId="77777777" w:rsidR="003F6FC5" w:rsidRPr="006445EA" w:rsidRDefault="003F6FC5" w:rsidP="006445EA">
      <w:pPr>
        <w:ind w:left="851" w:right="902"/>
        <w:jc w:val="both"/>
        <w:rPr>
          <w:rFonts w:ascii="Palatino Linotype" w:hAnsi="Palatino Linotype" w:cs="Arial"/>
          <w:i/>
          <w:sz w:val="22"/>
          <w:szCs w:val="22"/>
        </w:rPr>
      </w:pPr>
      <w:r w:rsidRPr="006445EA">
        <w:rPr>
          <w:rFonts w:ascii="Palatino Linotype" w:hAnsi="Palatino Linotype" w:cs="Arial"/>
          <w:i/>
          <w:sz w:val="22"/>
          <w:szCs w:val="22"/>
        </w:rPr>
        <w:lastRenderedPageBreak/>
        <w:t>Para motivar la clasificación se deberán señalar las razones o circunstancias especiales que lo llevaron a concluir que el caso particular se ajusta al supuesto previsto por la norma legal invocada como fundamento.</w:t>
      </w:r>
    </w:p>
    <w:p w14:paraId="793BFC20" w14:textId="77777777" w:rsidR="003F6FC5" w:rsidRPr="006445EA" w:rsidRDefault="003F6FC5" w:rsidP="006445EA">
      <w:pPr>
        <w:ind w:left="851" w:right="902"/>
        <w:jc w:val="both"/>
        <w:rPr>
          <w:rFonts w:ascii="Palatino Linotype" w:hAnsi="Palatino Linotype" w:cs="Arial"/>
          <w:i/>
          <w:sz w:val="22"/>
          <w:szCs w:val="22"/>
        </w:rPr>
      </w:pPr>
      <w:r w:rsidRPr="006445EA">
        <w:rPr>
          <w:rFonts w:ascii="Palatino Linotype" w:hAnsi="Palatino Linotype" w:cs="Arial"/>
          <w:i/>
          <w:sz w:val="22"/>
          <w:szCs w:val="22"/>
        </w:rPr>
        <w:t>En caso de referirse a información reservada, la motivación de la clasificación deberá comprender el análisis de la pruebe de daño a que hace referencia el artículo 104 de la Ley General , en relación con el artículo trigésimo tercero de los presentes lineamiento, así como las circunstancias que justifican el establecimiento de determinado plazo de reserva.</w:t>
      </w:r>
    </w:p>
    <w:p w14:paraId="0D4454C2" w14:textId="77777777" w:rsidR="003F6FC5" w:rsidRPr="006445EA" w:rsidRDefault="003F6FC5" w:rsidP="006445EA">
      <w:pPr>
        <w:ind w:left="851" w:right="902"/>
        <w:jc w:val="both"/>
        <w:rPr>
          <w:rFonts w:ascii="Palatino Linotype" w:hAnsi="Palatino Linotype" w:cs="Arial"/>
          <w:i/>
          <w:sz w:val="22"/>
          <w:szCs w:val="22"/>
        </w:rPr>
      </w:pPr>
      <w:r w:rsidRPr="006445EA">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11745725" w14:textId="77777777" w:rsidR="003F6FC5" w:rsidRPr="006445EA" w:rsidRDefault="003F6FC5" w:rsidP="006445EA">
      <w:pPr>
        <w:ind w:left="851" w:right="902"/>
        <w:jc w:val="both"/>
        <w:rPr>
          <w:rFonts w:ascii="Palatino Linotype" w:hAnsi="Palatino Linotype" w:cs="Arial"/>
          <w:i/>
          <w:sz w:val="22"/>
          <w:szCs w:val="22"/>
        </w:rPr>
      </w:pPr>
      <w:r w:rsidRPr="006445EA">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373FD08D" w14:textId="77777777" w:rsidR="003F6FC5" w:rsidRPr="006445EA" w:rsidRDefault="003F6FC5" w:rsidP="006445EA">
      <w:pPr>
        <w:ind w:left="851" w:right="902"/>
        <w:jc w:val="both"/>
        <w:rPr>
          <w:rFonts w:ascii="Palatino Linotype" w:hAnsi="Palatino Linotype" w:cs="Arial"/>
          <w:i/>
          <w:sz w:val="22"/>
          <w:szCs w:val="22"/>
        </w:rPr>
      </w:pPr>
      <w:r w:rsidRPr="006445EA">
        <w:rPr>
          <w:rFonts w:ascii="Palatino Linotype" w:hAnsi="Palatino Linotype" w:cs="Arial"/>
          <w:b/>
          <w:i/>
          <w:sz w:val="22"/>
          <w:szCs w:val="22"/>
        </w:rPr>
        <w:t>Noveno.</w:t>
      </w:r>
      <w:r w:rsidRPr="006445EA">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6308E36" w14:textId="77777777" w:rsidR="003F6FC5" w:rsidRPr="006445EA" w:rsidRDefault="003F6FC5" w:rsidP="006445EA">
      <w:pPr>
        <w:ind w:left="851" w:right="902"/>
        <w:jc w:val="both"/>
        <w:rPr>
          <w:rFonts w:ascii="Palatino Linotype" w:hAnsi="Palatino Linotype" w:cs="Arial"/>
          <w:i/>
          <w:sz w:val="22"/>
          <w:szCs w:val="22"/>
        </w:rPr>
      </w:pPr>
      <w:r w:rsidRPr="006445EA">
        <w:rPr>
          <w:rFonts w:ascii="Palatino Linotype" w:hAnsi="Palatino Linotype" w:cs="Arial"/>
          <w:b/>
          <w:i/>
          <w:sz w:val="22"/>
          <w:szCs w:val="22"/>
        </w:rPr>
        <w:t>Décimo.</w:t>
      </w:r>
      <w:r w:rsidRPr="006445EA">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 y demás normatividad aplicable.</w:t>
      </w:r>
    </w:p>
    <w:p w14:paraId="2FCC710E" w14:textId="77777777" w:rsidR="003F6FC5" w:rsidRPr="006445EA" w:rsidRDefault="003F6FC5" w:rsidP="006445EA">
      <w:pPr>
        <w:ind w:left="851" w:right="902"/>
        <w:jc w:val="both"/>
        <w:rPr>
          <w:rFonts w:ascii="Palatino Linotype" w:hAnsi="Palatino Linotype" w:cs="Arial"/>
          <w:i/>
          <w:sz w:val="22"/>
          <w:szCs w:val="22"/>
        </w:rPr>
      </w:pPr>
      <w:r w:rsidRPr="006445EA">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5119EBD8" w14:textId="77777777" w:rsidR="003F6FC5" w:rsidRPr="006445EA" w:rsidRDefault="003F6FC5" w:rsidP="006445EA">
      <w:pPr>
        <w:ind w:left="851" w:right="899"/>
        <w:jc w:val="both"/>
        <w:rPr>
          <w:rFonts w:ascii="Palatino Linotype" w:hAnsi="Palatino Linotype" w:cs="Arial"/>
          <w:b/>
          <w:i/>
          <w:sz w:val="22"/>
          <w:szCs w:val="22"/>
        </w:rPr>
      </w:pPr>
      <w:r w:rsidRPr="006445EA">
        <w:rPr>
          <w:rFonts w:ascii="Palatino Linotype" w:hAnsi="Palatino Linotype" w:cs="Arial"/>
          <w:b/>
          <w:i/>
          <w:sz w:val="22"/>
          <w:szCs w:val="22"/>
        </w:rPr>
        <w:t>Décimo primero.</w:t>
      </w:r>
      <w:r w:rsidRPr="006445EA">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6445EA">
        <w:rPr>
          <w:rFonts w:ascii="Palatino Linotype" w:hAnsi="Palatino Linotype" w:cs="Arial"/>
          <w:b/>
          <w:i/>
          <w:sz w:val="22"/>
          <w:szCs w:val="22"/>
        </w:rPr>
        <w:t>”</w:t>
      </w:r>
    </w:p>
    <w:p w14:paraId="6A799B6D" w14:textId="77777777" w:rsidR="003F6FC5" w:rsidRPr="006445EA" w:rsidRDefault="003F6FC5" w:rsidP="006445EA">
      <w:pPr>
        <w:ind w:left="851" w:right="899"/>
        <w:jc w:val="both"/>
        <w:rPr>
          <w:rFonts w:ascii="Palatino Linotype" w:hAnsi="Palatino Linotype" w:cs="Arial"/>
          <w:b/>
          <w:bCs/>
          <w:i/>
          <w:noProof/>
        </w:rPr>
      </w:pPr>
    </w:p>
    <w:p w14:paraId="564C9C42" w14:textId="77777777" w:rsidR="003F6FC5" w:rsidRPr="006445EA" w:rsidRDefault="003F6FC5" w:rsidP="006445EA">
      <w:pPr>
        <w:spacing w:line="360" w:lineRule="auto"/>
        <w:jc w:val="both"/>
        <w:rPr>
          <w:rFonts w:ascii="Palatino Linotype" w:hAnsi="Palatino Linotype" w:cs="Arial"/>
        </w:rPr>
      </w:pPr>
      <w:r w:rsidRPr="006445EA">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67E3F93" w14:textId="0845234D" w:rsidR="003F6FC5" w:rsidRPr="006445EA" w:rsidRDefault="003F6FC5" w:rsidP="006445EA">
      <w:pPr>
        <w:autoSpaceDE w:val="0"/>
        <w:autoSpaceDN w:val="0"/>
        <w:adjustRightInd w:val="0"/>
        <w:spacing w:before="100" w:beforeAutospacing="1" w:line="360" w:lineRule="auto"/>
        <w:ind w:right="-91"/>
        <w:jc w:val="both"/>
        <w:rPr>
          <w:rFonts w:ascii="Palatino Linotype" w:hAnsi="Palatino Linotype" w:cs="Arial"/>
          <w:lang w:eastAsia="es-CO"/>
        </w:rPr>
      </w:pPr>
      <w:r w:rsidRPr="006445EA">
        <w:rPr>
          <w:rFonts w:ascii="Palatino Linotype" w:hAnsi="Palatino Linotype" w:cs="Arial"/>
        </w:rPr>
        <w:lastRenderedPageBreak/>
        <w:t xml:space="preserve">Consecuentemente, se destaca que la versión pública que elabore </w:t>
      </w:r>
      <w:r w:rsidRPr="006445EA">
        <w:rPr>
          <w:rFonts w:ascii="Palatino Linotype" w:hAnsi="Palatino Linotype" w:cs="Arial"/>
          <w:b/>
        </w:rPr>
        <w:t>EL SUJETO OBLIGADO</w:t>
      </w:r>
      <w:r w:rsidRPr="006445EA">
        <w:rPr>
          <w:rFonts w:ascii="Palatino Linotype" w:hAnsi="Palatino Linotype" w:cs="Arial"/>
        </w:rPr>
        <w:t xml:space="preserve"> debe cumplir con las formalidades exigidas en la Ley, por lo que para tal efecto emitirá el </w:t>
      </w:r>
      <w:r w:rsidRPr="006445EA">
        <w:rPr>
          <w:rFonts w:ascii="Palatino Linotype" w:hAnsi="Palatino Linotype" w:cs="Arial"/>
          <w:b/>
        </w:rPr>
        <w:t>Acuerdo del Comité de Transparencia</w:t>
      </w:r>
      <w:r w:rsidRPr="006445EA">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6445EA">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459D21A" w14:textId="77777777" w:rsidR="003F6FC5" w:rsidRPr="006445EA" w:rsidRDefault="003F6FC5" w:rsidP="006445EA">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14E6658A" w14:textId="5D4BEFC1" w:rsidR="00E46CBF" w:rsidRPr="006445EA" w:rsidRDefault="00E46CBF" w:rsidP="006445EA">
      <w:pPr>
        <w:spacing w:line="360" w:lineRule="auto"/>
        <w:jc w:val="both"/>
        <w:rPr>
          <w:rFonts w:ascii="Palatino Linotype" w:eastAsia="Calibri" w:hAnsi="Palatino Linotype" w:cs="Arial"/>
        </w:rPr>
      </w:pPr>
      <w:r w:rsidRPr="006445EA">
        <w:rPr>
          <w:rFonts w:ascii="Palatino Linotype" w:eastAsia="Calibri" w:hAnsi="Palatino Linotype" w:cs="Arial"/>
        </w:rPr>
        <w:t xml:space="preserve">Así, con fundamento en lo previsto en los artículos 5, párrafos </w:t>
      </w:r>
      <w:r w:rsidRPr="006445EA">
        <w:rPr>
          <w:rFonts w:ascii="Palatino Linotype" w:hAnsi="Palatino Linotype"/>
        </w:rPr>
        <w:t>trigésimo</w:t>
      </w:r>
      <w:r w:rsidR="006445EA">
        <w:rPr>
          <w:rFonts w:ascii="Palatino Linotype" w:hAnsi="Palatino Linotype"/>
        </w:rPr>
        <w:t xml:space="preserve"> segundo</w:t>
      </w:r>
      <w:r w:rsidRPr="006445EA">
        <w:rPr>
          <w:rFonts w:ascii="Palatino Linotype" w:hAnsi="Palatino Linotype"/>
        </w:rPr>
        <w:t xml:space="preserve">, trigésimo </w:t>
      </w:r>
      <w:r w:rsidR="006445EA">
        <w:rPr>
          <w:rFonts w:ascii="Palatino Linotype" w:hAnsi="Palatino Linotype"/>
        </w:rPr>
        <w:t>tercero</w:t>
      </w:r>
      <w:r w:rsidRPr="006445EA">
        <w:rPr>
          <w:rFonts w:ascii="Palatino Linotype" w:hAnsi="Palatino Linotype"/>
        </w:rPr>
        <w:t xml:space="preserve"> y trigésimo </w:t>
      </w:r>
      <w:r w:rsidR="006445EA">
        <w:rPr>
          <w:rFonts w:ascii="Palatino Linotype" w:hAnsi="Palatino Linotype"/>
        </w:rPr>
        <w:t>cuarto</w:t>
      </w:r>
      <w:r w:rsidRPr="006445EA">
        <w:rPr>
          <w:rFonts w:ascii="Palatino Linotype" w:eastAsia="Calibri" w:hAnsi="Palatino Linotype" w:cs="Arial"/>
        </w:rPr>
        <w:t xml:space="preserve">, fracciones IV y V de la Constitución Política del Estado Libre y Soberano de México; </w:t>
      </w:r>
      <w:r w:rsidRPr="006445EA">
        <w:rPr>
          <w:rFonts w:ascii="Palatino Linotype" w:hAnsi="Palatino Linotype" w:cs="Arial"/>
        </w:rPr>
        <w:t>2, fracción II, 29, 36, fracciones I y II, 176, 178, 179, 181, 185 fracción I, 186 y 188</w:t>
      </w:r>
      <w:r w:rsidRPr="006445EA">
        <w:rPr>
          <w:rFonts w:ascii="Palatino Linotype" w:eastAsia="Calibri" w:hAnsi="Palatino Linotype" w:cs="Arial"/>
        </w:rPr>
        <w:t xml:space="preserve"> de la Ley de Transparencia y Acceso a la Información Pública del Estado de México y Municipios, este Pleno: </w:t>
      </w:r>
    </w:p>
    <w:p w14:paraId="65D20A37" w14:textId="69DFFD54" w:rsidR="00E46CBF" w:rsidRDefault="00E46CBF" w:rsidP="006445EA">
      <w:pPr>
        <w:spacing w:line="360" w:lineRule="auto"/>
        <w:jc w:val="both"/>
        <w:rPr>
          <w:rFonts w:ascii="Palatino Linotype" w:eastAsia="Calibri" w:hAnsi="Palatino Linotype" w:cs="Arial"/>
        </w:rPr>
      </w:pPr>
    </w:p>
    <w:p w14:paraId="51066292" w14:textId="7D0059D2" w:rsidR="006445EA" w:rsidRDefault="006445EA" w:rsidP="006445EA">
      <w:pPr>
        <w:spacing w:line="360" w:lineRule="auto"/>
        <w:jc w:val="both"/>
        <w:rPr>
          <w:rFonts w:ascii="Palatino Linotype" w:eastAsia="Calibri" w:hAnsi="Palatino Linotype" w:cs="Arial"/>
        </w:rPr>
      </w:pPr>
    </w:p>
    <w:p w14:paraId="1182C4E1" w14:textId="60C79B51" w:rsidR="006445EA" w:rsidRDefault="006445EA" w:rsidP="006445EA">
      <w:pPr>
        <w:spacing w:line="360" w:lineRule="auto"/>
        <w:jc w:val="both"/>
        <w:rPr>
          <w:rFonts w:ascii="Palatino Linotype" w:eastAsia="Calibri" w:hAnsi="Palatino Linotype" w:cs="Arial"/>
        </w:rPr>
      </w:pPr>
    </w:p>
    <w:p w14:paraId="649E5960" w14:textId="29D7A7BF" w:rsidR="006445EA" w:rsidRDefault="006445EA" w:rsidP="006445EA">
      <w:pPr>
        <w:spacing w:line="360" w:lineRule="auto"/>
        <w:jc w:val="both"/>
        <w:rPr>
          <w:rFonts w:ascii="Palatino Linotype" w:eastAsia="Calibri" w:hAnsi="Palatino Linotype" w:cs="Arial"/>
        </w:rPr>
      </w:pPr>
    </w:p>
    <w:p w14:paraId="514B0521" w14:textId="77777777" w:rsidR="006445EA" w:rsidRPr="006445EA" w:rsidRDefault="006445EA" w:rsidP="006445EA">
      <w:pPr>
        <w:spacing w:line="360" w:lineRule="auto"/>
        <w:jc w:val="both"/>
        <w:rPr>
          <w:rFonts w:ascii="Palatino Linotype" w:eastAsia="Calibri" w:hAnsi="Palatino Linotype" w:cs="Arial"/>
        </w:rPr>
      </w:pPr>
    </w:p>
    <w:p w14:paraId="45DECAD4" w14:textId="77777777" w:rsidR="00E46CBF" w:rsidRPr="006445EA" w:rsidRDefault="00E46CBF" w:rsidP="006445EA">
      <w:pPr>
        <w:spacing w:line="360" w:lineRule="auto"/>
        <w:jc w:val="center"/>
        <w:rPr>
          <w:rFonts w:ascii="Palatino Linotype" w:hAnsi="Palatino Linotype"/>
          <w:b/>
          <w:spacing w:val="60"/>
          <w:sz w:val="28"/>
          <w:szCs w:val="28"/>
        </w:rPr>
      </w:pPr>
      <w:r w:rsidRPr="006445EA">
        <w:rPr>
          <w:rFonts w:ascii="Palatino Linotype" w:hAnsi="Palatino Linotype"/>
          <w:b/>
          <w:spacing w:val="60"/>
          <w:sz w:val="28"/>
          <w:szCs w:val="28"/>
        </w:rPr>
        <w:lastRenderedPageBreak/>
        <w:t>RESUELVE</w:t>
      </w:r>
    </w:p>
    <w:p w14:paraId="0F18019B" w14:textId="77777777" w:rsidR="00E46CBF" w:rsidRPr="006445EA" w:rsidRDefault="00E46CBF" w:rsidP="006445EA">
      <w:pPr>
        <w:spacing w:line="360" w:lineRule="auto"/>
        <w:jc w:val="center"/>
        <w:rPr>
          <w:rFonts w:ascii="Palatino Linotype" w:hAnsi="Palatino Linotype"/>
          <w:b/>
          <w:spacing w:val="60"/>
          <w:szCs w:val="28"/>
        </w:rPr>
      </w:pPr>
    </w:p>
    <w:p w14:paraId="270261F0" w14:textId="4DE437DB" w:rsidR="00E46CBF" w:rsidRPr="006445EA" w:rsidRDefault="00E46CBF" w:rsidP="006445EA">
      <w:pPr>
        <w:spacing w:line="360" w:lineRule="auto"/>
        <w:jc w:val="both"/>
        <w:rPr>
          <w:rFonts w:ascii="Palatino Linotype" w:hAnsi="Palatino Linotype" w:cs="Arial"/>
          <w:lang w:val="es-ES"/>
        </w:rPr>
      </w:pPr>
      <w:r w:rsidRPr="006445EA">
        <w:rPr>
          <w:rFonts w:ascii="Palatino Linotype" w:hAnsi="Palatino Linotype" w:cs="Arial"/>
          <w:b/>
          <w:sz w:val="28"/>
          <w:szCs w:val="28"/>
          <w:lang w:val="es-ES"/>
        </w:rPr>
        <w:t>PRIMERO</w:t>
      </w:r>
      <w:r w:rsidRPr="006445EA">
        <w:rPr>
          <w:rFonts w:ascii="Palatino Linotype" w:hAnsi="Palatino Linotype" w:cs="Arial"/>
          <w:sz w:val="28"/>
          <w:szCs w:val="28"/>
          <w:lang w:val="es-ES"/>
        </w:rPr>
        <w:t>.</w:t>
      </w:r>
      <w:r w:rsidRPr="006445EA">
        <w:rPr>
          <w:rFonts w:ascii="Palatino Linotype" w:hAnsi="Palatino Linotype" w:cs="Arial"/>
          <w:lang w:val="es-ES"/>
        </w:rPr>
        <w:t xml:space="preserve"> Resultan </w:t>
      </w:r>
      <w:r w:rsidRPr="006445EA">
        <w:rPr>
          <w:rFonts w:ascii="Palatino Linotype" w:hAnsi="Palatino Linotype" w:cs="Arial"/>
          <w:b/>
          <w:lang w:val="es-ES"/>
        </w:rPr>
        <w:t>fundadas</w:t>
      </w:r>
      <w:r w:rsidRPr="006445EA">
        <w:rPr>
          <w:rFonts w:ascii="Palatino Linotype" w:hAnsi="Palatino Linotype" w:cs="Arial"/>
          <w:lang w:val="es-ES"/>
        </w:rPr>
        <w:t xml:space="preserve"> las razones o motivos de inconformidad planteadas por </w:t>
      </w:r>
      <w:r w:rsidRPr="006445EA">
        <w:rPr>
          <w:rFonts w:ascii="Palatino Linotype" w:hAnsi="Palatino Linotype" w:cs="Arial"/>
          <w:b/>
          <w:lang w:val="es-ES"/>
        </w:rPr>
        <w:t xml:space="preserve">EL RECURRENTE </w:t>
      </w:r>
      <w:r w:rsidRPr="006445EA">
        <w:rPr>
          <w:rFonts w:ascii="Palatino Linotype" w:hAnsi="Palatino Linotype" w:cs="Arial"/>
          <w:bCs/>
          <w:lang w:val="es-ES"/>
        </w:rPr>
        <w:t xml:space="preserve">en </w:t>
      </w:r>
      <w:r w:rsidR="008567CF" w:rsidRPr="006445EA">
        <w:rPr>
          <w:rFonts w:ascii="Palatino Linotype" w:hAnsi="Palatino Linotype" w:cs="Arial"/>
          <w:bCs/>
          <w:lang w:val="es-ES"/>
        </w:rPr>
        <w:t>los</w:t>
      </w:r>
      <w:r w:rsidRPr="006445EA">
        <w:rPr>
          <w:rFonts w:ascii="Palatino Linotype" w:hAnsi="Palatino Linotype" w:cs="Arial"/>
          <w:bCs/>
          <w:lang w:val="es-ES"/>
        </w:rPr>
        <w:t xml:space="preserve"> Recurso</w:t>
      </w:r>
      <w:r w:rsidR="008567CF" w:rsidRPr="006445EA">
        <w:rPr>
          <w:rFonts w:ascii="Palatino Linotype" w:hAnsi="Palatino Linotype" w:cs="Arial"/>
          <w:bCs/>
          <w:lang w:val="es-ES"/>
        </w:rPr>
        <w:t>s</w:t>
      </w:r>
      <w:r w:rsidRPr="006445EA">
        <w:rPr>
          <w:rFonts w:ascii="Palatino Linotype" w:hAnsi="Palatino Linotype" w:cs="Arial"/>
          <w:bCs/>
          <w:lang w:val="es-ES"/>
        </w:rPr>
        <w:t xml:space="preserve"> de Revisión</w:t>
      </w:r>
      <w:r w:rsidRPr="006445EA">
        <w:rPr>
          <w:rFonts w:ascii="Palatino Linotype" w:hAnsi="Palatino Linotype" w:cs="Arial"/>
          <w:b/>
          <w:lang w:val="es-ES"/>
        </w:rPr>
        <w:t xml:space="preserve"> </w:t>
      </w:r>
      <w:r w:rsidR="007C76C0" w:rsidRPr="006445EA">
        <w:rPr>
          <w:rFonts w:ascii="Palatino Linotype" w:hAnsi="Palatino Linotype" w:cs="Arial"/>
          <w:b/>
          <w:bCs/>
          <w:szCs w:val="22"/>
        </w:rPr>
        <w:t>0</w:t>
      </w:r>
      <w:r w:rsidR="003F6FC5" w:rsidRPr="006445EA">
        <w:rPr>
          <w:rFonts w:ascii="Palatino Linotype" w:hAnsi="Palatino Linotype" w:cs="Arial"/>
          <w:b/>
          <w:bCs/>
          <w:szCs w:val="22"/>
        </w:rPr>
        <w:t>4267</w:t>
      </w:r>
      <w:r w:rsidR="006A646F" w:rsidRPr="006445EA">
        <w:rPr>
          <w:rFonts w:ascii="Palatino Linotype" w:hAnsi="Palatino Linotype" w:cs="Arial"/>
          <w:b/>
          <w:lang w:val="es-ES"/>
        </w:rPr>
        <w:t>/INFOEM/IP/RR/2023</w:t>
      </w:r>
      <w:r w:rsidR="007C76C0" w:rsidRPr="006445EA">
        <w:rPr>
          <w:rFonts w:ascii="Palatino Linotype" w:hAnsi="Palatino Linotype" w:cs="Arial"/>
          <w:b/>
          <w:lang w:val="es-ES"/>
        </w:rPr>
        <w:t xml:space="preserve"> </w:t>
      </w:r>
      <w:r w:rsidR="007C76C0" w:rsidRPr="006445EA">
        <w:rPr>
          <w:rFonts w:ascii="Palatino Linotype" w:hAnsi="Palatino Linotype" w:cs="Arial"/>
          <w:lang w:val="es-ES"/>
        </w:rPr>
        <w:t>y</w:t>
      </w:r>
      <w:r w:rsidRPr="006445EA">
        <w:rPr>
          <w:rFonts w:ascii="Palatino Linotype" w:hAnsi="Palatino Linotype" w:cs="Arial"/>
          <w:lang w:val="es-ES"/>
        </w:rPr>
        <w:t xml:space="preserve"> en términos del </w:t>
      </w:r>
      <w:r w:rsidRPr="006445EA">
        <w:rPr>
          <w:rFonts w:ascii="Palatino Linotype" w:hAnsi="Palatino Linotype" w:cs="Arial"/>
          <w:b/>
          <w:bCs/>
        </w:rPr>
        <w:t xml:space="preserve">Considerando </w:t>
      </w:r>
      <w:r w:rsidR="006445EA" w:rsidRPr="006445EA">
        <w:rPr>
          <w:rFonts w:ascii="Palatino Linotype" w:hAnsi="Palatino Linotype" w:cs="Arial"/>
          <w:b/>
          <w:bCs/>
        </w:rPr>
        <w:t>QUINTO</w:t>
      </w:r>
      <w:r w:rsidRPr="006445EA">
        <w:rPr>
          <w:rFonts w:ascii="Palatino Linotype" w:hAnsi="Palatino Linotype" w:cs="Arial"/>
        </w:rPr>
        <w:t xml:space="preserve"> </w:t>
      </w:r>
      <w:r w:rsidRPr="006445EA">
        <w:rPr>
          <w:rFonts w:ascii="Palatino Linotype" w:hAnsi="Palatino Linotype" w:cs="Arial"/>
          <w:lang w:val="es-ES"/>
        </w:rPr>
        <w:t>de la presente Resolución.</w:t>
      </w:r>
    </w:p>
    <w:p w14:paraId="21740ABB" w14:textId="77777777" w:rsidR="00E46CBF" w:rsidRPr="006445EA" w:rsidRDefault="00E46CBF" w:rsidP="006445EA">
      <w:pPr>
        <w:spacing w:line="360" w:lineRule="auto"/>
        <w:jc w:val="both"/>
        <w:rPr>
          <w:rFonts w:ascii="Palatino Linotype" w:hAnsi="Palatino Linotype" w:cs="Arial"/>
          <w:lang w:val="es-ES"/>
        </w:rPr>
      </w:pPr>
    </w:p>
    <w:p w14:paraId="7BCC79E7" w14:textId="75D8E4F3" w:rsidR="00E46CBF" w:rsidRPr="006445EA" w:rsidRDefault="00E46CBF" w:rsidP="006445EA">
      <w:pPr>
        <w:spacing w:line="360" w:lineRule="auto"/>
        <w:jc w:val="both"/>
        <w:rPr>
          <w:rFonts w:ascii="Palatino Linotype" w:eastAsia="Palatino Linotype" w:hAnsi="Palatino Linotype" w:cs="Palatino Linotype"/>
        </w:rPr>
      </w:pPr>
      <w:r w:rsidRPr="006445EA">
        <w:rPr>
          <w:rFonts w:ascii="Palatino Linotype" w:hAnsi="Palatino Linotype" w:cs="Arial"/>
          <w:b/>
          <w:sz w:val="28"/>
          <w:szCs w:val="28"/>
          <w:lang w:val="es-ES"/>
        </w:rPr>
        <w:t>SEGUNDO</w:t>
      </w:r>
      <w:r w:rsidRPr="006445EA">
        <w:rPr>
          <w:rFonts w:ascii="Palatino Linotype" w:hAnsi="Palatino Linotype" w:cs="Arial"/>
          <w:sz w:val="28"/>
          <w:szCs w:val="28"/>
          <w:lang w:val="es-ES"/>
        </w:rPr>
        <w:t>.</w:t>
      </w:r>
      <w:r w:rsidRPr="006445EA">
        <w:rPr>
          <w:rFonts w:ascii="Palatino Linotype" w:hAnsi="Palatino Linotype" w:cs="Arial"/>
          <w:lang w:val="es-ES"/>
        </w:rPr>
        <w:t xml:space="preserve"> </w:t>
      </w:r>
      <w:r w:rsidRPr="006445EA">
        <w:rPr>
          <w:rFonts w:ascii="Palatino Linotype" w:eastAsia="Calibri" w:hAnsi="Palatino Linotype" w:cs="Arial"/>
        </w:rPr>
        <w:t xml:space="preserve">Se </w:t>
      </w:r>
      <w:r w:rsidR="007C76C0" w:rsidRPr="006445EA">
        <w:rPr>
          <w:rFonts w:ascii="Palatino Linotype" w:eastAsia="Calibri" w:hAnsi="Palatino Linotype" w:cs="Arial"/>
          <w:b/>
        </w:rPr>
        <w:t>REVOCA</w:t>
      </w:r>
      <w:r w:rsidRPr="006445EA">
        <w:rPr>
          <w:rFonts w:ascii="Palatino Linotype" w:eastAsia="Calibri" w:hAnsi="Palatino Linotype" w:cs="Arial"/>
          <w:b/>
        </w:rPr>
        <w:t xml:space="preserve"> </w:t>
      </w:r>
      <w:r w:rsidRPr="006445EA">
        <w:rPr>
          <w:rFonts w:ascii="Palatino Linotype" w:eastAsia="Calibri" w:hAnsi="Palatino Linotype" w:cs="Arial"/>
        </w:rPr>
        <w:t xml:space="preserve">la respuesta proporcionada por el </w:t>
      </w:r>
      <w:r w:rsidRPr="006445EA">
        <w:rPr>
          <w:rFonts w:ascii="Palatino Linotype" w:eastAsia="Calibri" w:hAnsi="Palatino Linotype" w:cs="Arial"/>
          <w:b/>
          <w:bCs/>
        </w:rPr>
        <w:t xml:space="preserve">SUJETO OBLIGADO </w:t>
      </w:r>
      <w:r w:rsidRPr="006445EA">
        <w:rPr>
          <w:rFonts w:ascii="Palatino Linotype" w:eastAsia="Calibri" w:hAnsi="Palatino Linotype" w:cs="Arial"/>
          <w:bCs/>
          <w:lang w:val="es-ES"/>
        </w:rPr>
        <w:t xml:space="preserve">y </w:t>
      </w:r>
      <w:r w:rsidRPr="006445EA">
        <w:rPr>
          <w:rFonts w:ascii="Palatino Linotype" w:hAnsi="Palatino Linotype" w:cs="Arial"/>
          <w:bCs/>
          <w:lang w:val="es-ES"/>
        </w:rPr>
        <w:t>se</w:t>
      </w:r>
      <w:r w:rsidRPr="006445EA">
        <w:rPr>
          <w:rFonts w:ascii="Palatino Linotype" w:hAnsi="Palatino Linotype" w:cs="Arial"/>
          <w:lang w:val="es-ES"/>
        </w:rPr>
        <w:t xml:space="preserve"> </w:t>
      </w:r>
      <w:r w:rsidRPr="006445EA">
        <w:rPr>
          <w:rFonts w:ascii="Palatino Linotype" w:hAnsi="Palatino Linotype" w:cs="Arial"/>
          <w:b/>
          <w:bCs/>
          <w:lang w:val="es-ES"/>
        </w:rPr>
        <w:t>Ordena</w:t>
      </w:r>
      <w:r w:rsidRPr="006445EA">
        <w:rPr>
          <w:rFonts w:ascii="Palatino Linotype" w:hAnsi="Palatino Linotype" w:cs="Arial"/>
          <w:lang w:val="es-ES"/>
        </w:rPr>
        <w:t xml:space="preserve"> haga entrega al </w:t>
      </w:r>
      <w:r w:rsidRPr="006445EA">
        <w:rPr>
          <w:rFonts w:ascii="Palatino Linotype" w:hAnsi="Palatino Linotype" w:cs="Arial"/>
          <w:b/>
          <w:lang w:val="es-ES"/>
        </w:rPr>
        <w:t>RECURRENTE</w:t>
      </w:r>
      <w:r w:rsidRPr="006445EA">
        <w:rPr>
          <w:rFonts w:ascii="Palatino Linotype" w:hAnsi="Palatino Linotype" w:cs="Arial"/>
          <w:lang w:val="es-ES"/>
        </w:rPr>
        <w:t>, vía el Sistema de Acceso a la Información Mexiquense (</w:t>
      </w:r>
      <w:r w:rsidRPr="006445EA">
        <w:rPr>
          <w:rFonts w:ascii="Palatino Linotype" w:hAnsi="Palatino Linotype" w:cs="Arial"/>
          <w:b/>
          <w:lang w:val="es-ES"/>
        </w:rPr>
        <w:t>SAIMEX</w:t>
      </w:r>
      <w:r w:rsidRPr="006445EA">
        <w:rPr>
          <w:rFonts w:ascii="Palatino Linotype" w:hAnsi="Palatino Linotype" w:cs="Arial"/>
          <w:lang w:val="es-ES"/>
        </w:rPr>
        <w:t>),</w:t>
      </w:r>
      <w:r w:rsidR="005819DA" w:rsidRPr="006445EA">
        <w:rPr>
          <w:rFonts w:ascii="Palatino Linotype" w:hAnsi="Palatino Linotype" w:cs="Arial"/>
          <w:lang w:val="es-ES"/>
        </w:rPr>
        <w:t xml:space="preserve"> </w:t>
      </w:r>
      <w:r w:rsidR="0021353F" w:rsidRPr="006445EA">
        <w:rPr>
          <w:rFonts w:ascii="Palatino Linotype" w:hAnsi="Palatino Linotype" w:cs="Arial"/>
          <w:lang w:val="es-ES"/>
        </w:rPr>
        <w:t>en versión pública d</w:t>
      </w:r>
      <w:r w:rsidR="006A646F" w:rsidRPr="006445EA">
        <w:rPr>
          <w:rFonts w:ascii="Palatino Linotype" w:hAnsi="Palatino Linotype" w:cs="Arial"/>
          <w:lang w:val="es-ES"/>
        </w:rPr>
        <w:t>el documento o documentos en donde conste</w:t>
      </w:r>
      <w:r w:rsidRPr="006445EA">
        <w:rPr>
          <w:rFonts w:ascii="Palatino Linotype" w:eastAsia="Palatino Linotype" w:hAnsi="Palatino Linotype" w:cs="Palatino Linotype"/>
        </w:rPr>
        <w:t xml:space="preserve"> lo siguiente:</w:t>
      </w:r>
    </w:p>
    <w:p w14:paraId="485C55D0" w14:textId="77777777" w:rsidR="003F6FC5" w:rsidRPr="006445EA" w:rsidRDefault="003F6FC5" w:rsidP="006445EA">
      <w:pPr>
        <w:widowControl w:val="0"/>
        <w:autoSpaceDE w:val="0"/>
        <w:autoSpaceDN w:val="0"/>
        <w:adjustRightInd w:val="0"/>
        <w:spacing w:line="360" w:lineRule="auto"/>
        <w:jc w:val="both"/>
        <w:rPr>
          <w:rFonts w:ascii="Palatino Linotype" w:eastAsia="Calibri" w:hAnsi="Palatino Linotype" w:cs="Arial"/>
          <w:b/>
        </w:rPr>
      </w:pPr>
    </w:p>
    <w:p w14:paraId="1954D7B8" w14:textId="77777777" w:rsidR="003F6FC5" w:rsidRPr="006445EA" w:rsidRDefault="003F6FC5" w:rsidP="006445EA">
      <w:pPr>
        <w:pStyle w:val="Prrafodelista"/>
        <w:widowControl w:val="0"/>
        <w:numPr>
          <w:ilvl w:val="0"/>
          <w:numId w:val="46"/>
        </w:numPr>
        <w:autoSpaceDE w:val="0"/>
        <w:autoSpaceDN w:val="0"/>
        <w:adjustRightInd w:val="0"/>
        <w:spacing w:line="360" w:lineRule="auto"/>
        <w:jc w:val="both"/>
        <w:rPr>
          <w:rFonts w:ascii="Palatino Linotype" w:eastAsia="Calibri" w:hAnsi="Palatino Linotype" w:cs="Arial"/>
        </w:rPr>
      </w:pPr>
      <w:r w:rsidRPr="006445EA">
        <w:rPr>
          <w:rFonts w:ascii="Palatino Linotype" w:eastAsia="Calibri" w:hAnsi="Palatino Linotype" w:cs="Arial"/>
        </w:rPr>
        <w:t>Recibo de nómina Director de Seguridad Pública de la quincena del quince al treinta y uno de mayo de dos mil veintitrés.</w:t>
      </w:r>
    </w:p>
    <w:p w14:paraId="7CDFACB2" w14:textId="77777777" w:rsidR="003F6FC5" w:rsidRPr="006445EA" w:rsidRDefault="003F6FC5" w:rsidP="006445EA">
      <w:pPr>
        <w:widowControl w:val="0"/>
        <w:autoSpaceDE w:val="0"/>
        <w:autoSpaceDN w:val="0"/>
        <w:adjustRightInd w:val="0"/>
        <w:spacing w:line="360" w:lineRule="auto"/>
        <w:jc w:val="both"/>
        <w:rPr>
          <w:rFonts w:ascii="Palatino Linotype" w:eastAsia="Calibri" w:hAnsi="Palatino Linotype" w:cs="Arial"/>
        </w:rPr>
      </w:pPr>
    </w:p>
    <w:p w14:paraId="520EEA6C" w14:textId="14B09830" w:rsidR="003F6FC5" w:rsidRPr="006445EA" w:rsidRDefault="003F6FC5" w:rsidP="006445EA">
      <w:pPr>
        <w:widowControl w:val="0"/>
        <w:autoSpaceDE w:val="0"/>
        <w:autoSpaceDN w:val="0"/>
        <w:adjustRightInd w:val="0"/>
        <w:spacing w:line="360" w:lineRule="auto"/>
        <w:jc w:val="both"/>
        <w:rPr>
          <w:rFonts w:ascii="Palatino Linotype" w:eastAsia="Calibri" w:hAnsi="Palatino Linotype" w:cs="Arial"/>
        </w:rPr>
      </w:pPr>
      <w:r w:rsidRPr="006445EA">
        <w:rPr>
          <w:rFonts w:ascii="Palatino Linotype" w:eastAsia="Calibri" w:hAnsi="Palatino Linotype" w:cs="Arial"/>
        </w:rPr>
        <w:t>Asimismo, deberá notificar el acuerdo que el Comité de Transparencia emita con motivo de la versión pública.</w:t>
      </w:r>
    </w:p>
    <w:p w14:paraId="7D35EB83" w14:textId="77777777" w:rsidR="005819DA" w:rsidRPr="006445EA" w:rsidRDefault="005819DA" w:rsidP="006445EA">
      <w:pPr>
        <w:spacing w:line="360" w:lineRule="auto"/>
        <w:jc w:val="both"/>
        <w:rPr>
          <w:rFonts w:ascii="Palatino Linotype" w:hAnsi="Palatino Linotype" w:cs="Arial"/>
          <w:lang w:eastAsia="es-CO"/>
        </w:rPr>
      </w:pPr>
    </w:p>
    <w:p w14:paraId="65524AA8" w14:textId="77777777" w:rsidR="00692AB1" w:rsidRPr="006445EA" w:rsidRDefault="00692AB1" w:rsidP="006445EA">
      <w:pPr>
        <w:spacing w:line="360" w:lineRule="auto"/>
        <w:jc w:val="both"/>
        <w:rPr>
          <w:rFonts w:ascii="Palatino Linotype" w:hAnsi="Palatino Linotype"/>
        </w:rPr>
      </w:pPr>
      <w:r w:rsidRPr="006445EA">
        <w:rPr>
          <w:rFonts w:ascii="Palatino Linotype" w:hAnsi="Palatino Linotype" w:cs="Arial"/>
          <w:b/>
          <w:sz w:val="28"/>
          <w:szCs w:val="28"/>
          <w:lang w:val="es-ES"/>
        </w:rPr>
        <w:t>TERCERO</w:t>
      </w:r>
      <w:r w:rsidRPr="006445EA">
        <w:rPr>
          <w:rFonts w:ascii="Palatino Linotype" w:hAnsi="Palatino Linotype"/>
        </w:rPr>
        <w:t xml:space="preserve">. Notifíquese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w:t>
      </w:r>
      <w:r w:rsidRPr="006445EA">
        <w:rPr>
          <w:rFonts w:ascii="Palatino Linotype" w:hAnsi="Palatino Linotype"/>
        </w:rPr>
        <w:lastRenderedPageBreak/>
        <w:t>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CCB55D4" w14:textId="77777777" w:rsidR="00E46CBF" w:rsidRPr="006445EA" w:rsidRDefault="00E46CBF" w:rsidP="006445EA">
      <w:pPr>
        <w:tabs>
          <w:tab w:val="left" w:pos="709"/>
        </w:tabs>
        <w:spacing w:line="360" w:lineRule="auto"/>
        <w:ind w:right="51"/>
        <w:jc w:val="both"/>
        <w:rPr>
          <w:rFonts w:ascii="Palatino Linotype" w:hAnsi="Palatino Linotype" w:cs="Arial"/>
          <w:b/>
          <w:bCs/>
        </w:rPr>
      </w:pPr>
    </w:p>
    <w:p w14:paraId="6066932B" w14:textId="34FB8B6E" w:rsidR="00692AB1" w:rsidRPr="006445EA" w:rsidRDefault="00692AB1" w:rsidP="006445EA">
      <w:pPr>
        <w:tabs>
          <w:tab w:val="left" w:pos="709"/>
        </w:tabs>
        <w:spacing w:line="360" w:lineRule="auto"/>
        <w:ind w:right="51"/>
        <w:jc w:val="both"/>
        <w:rPr>
          <w:rFonts w:ascii="Palatino Linotype" w:eastAsia="Palatino Linotype" w:hAnsi="Palatino Linotype" w:cs="Palatino Linotype"/>
          <w:b/>
        </w:rPr>
      </w:pPr>
      <w:r w:rsidRPr="006445EA">
        <w:rPr>
          <w:rFonts w:ascii="Palatino Linotype" w:hAnsi="Palatino Linotype" w:cs="Arial"/>
          <w:b/>
          <w:bCs/>
          <w:sz w:val="28"/>
        </w:rPr>
        <w:t>CUARTO.</w:t>
      </w:r>
      <w:r w:rsidRPr="006445EA">
        <w:rPr>
          <w:rFonts w:ascii="Palatino Linotype" w:hAnsi="Palatino Linotype"/>
          <w:szCs w:val="17"/>
          <w:lang w:eastAsia="es-ES_tradnl"/>
        </w:rPr>
        <w:t xml:space="preserve"> </w:t>
      </w:r>
      <w:r w:rsidRPr="006445EA">
        <w:rPr>
          <w:rFonts w:ascii="Palatino Linotype" w:hAnsi="Palatino Linotype"/>
          <w:b/>
          <w:lang w:eastAsia="es-ES_tradnl"/>
        </w:rPr>
        <w:t>Notifíquese</w:t>
      </w:r>
      <w:r w:rsidRPr="006445EA">
        <w:rPr>
          <w:rFonts w:ascii="Palatino Linotype" w:hAnsi="Palatino Linotype"/>
          <w:lang w:eastAsia="es-ES_tradnl"/>
        </w:rPr>
        <w:t xml:space="preserve"> al </w:t>
      </w:r>
      <w:r w:rsidRPr="006445EA">
        <w:rPr>
          <w:rFonts w:ascii="Palatino Linotype" w:hAnsi="Palatino Linotype"/>
          <w:b/>
          <w:lang w:eastAsia="es-ES_tradnl"/>
        </w:rPr>
        <w:t>RECURRENTE</w:t>
      </w:r>
      <w:r w:rsidRPr="006445EA">
        <w:rPr>
          <w:rFonts w:ascii="Palatino Linotype" w:hAnsi="Palatino Linotype"/>
          <w:lang w:eastAsia="es-ES_tradnl"/>
        </w:rPr>
        <w:t xml:space="preserve"> la presente resolución vía </w:t>
      </w:r>
      <w:r w:rsidRPr="006445EA">
        <w:rPr>
          <w:rFonts w:ascii="Palatino Linotype" w:hAnsi="Palatino Linotype" w:cs="Arial"/>
        </w:rPr>
        <w:t>Sistema de Acceso a la Información Mexiquense</w:t>
      </w:r>
      <w:r w:rsidRPr="006445EA">
        <w:rPr>
          <w:rFonts w:ascii="Palatino Linotype" w:hAnsi="Palatino Linotype"/>
          <w:lang w:eastAsia="es-ES_tradnl"/>
        </w:rPr>
        <w:t xml:space="preserve"> </w:t>
      </w:r>
      <w:r w:rsidRPr="006445EA">
        <w:rPr>
          <w:rFonts w:ascii="Palatino Linotype" w:hAnsi="Palatino Linotype"/>
          <w:b/>
          <w:lang w:eastAsia="es-ES_tradnl"/>
        </w:rPr>
        <w:t>(</w:t>
      </w:r>
      <w:r w:rsidRPr="006445EA">
        <w:rPr>
          <w:rFonts w:ascii="Palatino Linotype" w:hAnsi="Palatino Linotype"/>
          <w:b/>
          <w:bCs/>
          <w:lang w:eastAsia="es-ES_tradnl"/>
        </w:rPr>
        <w:t>SAIMEX)</w:t>
      </w:r>
      <w:r w:rsidR="0021353F" w:rsidRPr="006445EA">
        <w:rPr>
          <w:rFonts w:ascii="Palatino Linotype" w:eastAsia="Palatino Linotype" w:hAnsi="Palatino Linotype" w:cs="Palatino Linotype"/>
          <w:b/>
        </w:rPr>
        <w:t xml:space="preserve">, </w:t>
      </w:r>
      <w:r w:rsidR="004B7FEE" w:rsidRPr="006445EA">
        <w:rPr>
          <w:rFonts w:ascii="Palatino Linotype" w:eastAsia="Palatino Linotype" w:hAnsi="Palatino Linotype" w:cs="Palatino Linotype"/>
        </w:rPr>
        <w:t>asimismo,</w:t>
      </w:r>
      <w:r w:rsidR="004B7FEE" w:rsidRPr="006445EA">
        <w:rPr>
          <w:rFonts w:ascii="Palatino Linotype" w:eastAsia="Palatino Linotype" w:hAnsi="Palatino Linotype" w:cs="Palatino Linotype"/>
          <w:b/>
        </w:rPr>
        <w:t xml:space="preserve"> </w:t>
      </w:r>
      <w:r w:rsidRPr="006445EA">
        <w:rPr>
          <w:rFonts w:ascii="Palatino Linotype" w:hAnsi="Palatino Linotype"/>
          <w:szCs w:val="17"/>
          <w:lang w:eastAsia="es-ES_tradnl"/>
        </w:rPr>
        <w:t xml:space="preserve">hágase de su conocimiento </w:t>
      </w:r>
      <w:r w:rsidRPr="006445EA">
        <w:rPr>
          <w:rFonts w:ascii="Palatino Linotype" w:eastAsiaTheme="minorEastAsia" w:hAnsi="Palatino Linotype"/>
          <w:szCs w:val="17"/>
          <w:lang w:eastAsia="es-ES_tradnl"/>
        </w:rPr>
        <w:t>que de conformidad con lo establecido en el artículo 196 de la Ley de Transparencia y Acceso a la Información Pública del Estado de México y Municipios, podrá impugnarla vía Juicio de Amparo en los términos de las leyes aplicables.</w:t>
      </w:r>
    </w:p>
    <w:p w14:paraId="5A28BA2D" w14:textId="77777777" w:rsidR="00692AB1" w:rsidRPr="006445EA" w:rsidRDefault="00692AB1" w:rsidP="006445EA">
      <w:pPr>
        <w:tabs>
          <w:tab w:val="left" w:pos="709"/>
        </w:tabs>
        <w:spacing w:line="360" w:lineRule="auto"/>
        <w:ind w:right="51"/>
        <w:jc w:val="both"/>
        <w:rPr>
          <w:rFonts w:ascii="Palatino Linotype" w:hAnsi="Palatino Linotype"/>
          <w:szCs w:val="17"/>
          <w:lang w:eastAsia="es-ES_tradnl"/>
        </w:rPr>
      </w:pPr>
    </w:p>
    <w:p w14:paraId="677B3D37" w14:textId="77777777" w:rsidR="00692AB1" w:rsidRPr="006445EA" w:rsidRDefault="00692AB1" w:rsidP="006445EA">
      <w:pPr>
        <w:tabs>
          <w:tab w:val="left" w:pos="709"/>
        </w:tabs>
        <w:spacing w:line="360" w:lineRule="auto"/>
        <w:ind w:right="51"/>
        <w:jc w:val="both"/>
        <w:rPr>
          <w:rFonts w:ascii="Palatino Linotype" w:hAnsi="Palatino Linotype"/>
          <w:szCs w:val="17"/>
          <w:lang w:eastAsia="es-ES_tradnl"/>
        </w:rPr>
      </w:pPr>
      <w:r w:rsidRPr="006445EA">
        <w:rPr>
          <w:rFonts w:ascii="Palatino Linotype" w:hAnsi="Palatino Linotype"/>
          <w:b/>
          <w:sz w:val="28"/>
          <w:szCs w:val="28"/>
          <w:lang w:eastAsia="es-ES_tradnl"/>
        </w:rPr>
        <w:t>QUINTO.</w:t>
      </w:r>
      <w:r w:rsidRPr="006445EA">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DC6B9E7" w14:textId="473FA460" w:rsidR="0022582E" w:rsidRDefault="0022582E" w:rsidP="006445EA">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6F91CC37" w14:textId="475455E9" w:rsidR="006445EA" w:rsidRDefault="006445EA" w:rsidP="006445EA">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0970B645" w14:textId="440D3AC0" w:rsidR="006445EA" w:rsidRDefault="006445EA" w:rsidP="006445EA">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4A93AEBE" w14:textId="1EA38472" w:rsidR="006445EA" w:rsidRDefault="006445EA" w:rsidP="006445EA">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021CBF97" w14:textId="23EEC3D9" w:rsidR="006445EA" w:rsidRDefault="006445EA" w:rsidP="006445EA">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19DC13F5" w14:textId="2AF66A5C" w:rsidR="006445EA" w:rsidRDefault="006445EA" w:rsidP="006445EA">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4A5B026B" w14:textId="2078A927" w:rsidR="006445EA" w:rsidRDefault="006445EA" w:rsidP="006445EA">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4FFDEE52" w14:textId="5BAC9F9F" w:rsidR="006445EA" w:rsidRDefault="006445EA" w:rsidP="006445EA">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08747CD1" w14:textId="77E52089" w:rsidR="006445EA" w:rsidRDefault="006445EA" w:rsidP="006445EA">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2C1E13F8" w14:textId="77777777" w:rsidR="006445EA" w:rsidRPr="006445EA" w:rsidRDefault="006445EA" w:rsidP="006445EA">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78FE0742" w14:textId="0E86E989" w:rsidR="00ED3D20" w:rsidRPr="006445EA" w:rsidRDefault="00ED3D20" w:rsidP="006445EA">
      <w:pPr>
        <w:widowControl w:val="0"/>
        <w:autoSpaceDE w:val="0"/>
        <w:autoSpaceDN w:val="0"/>
        <w:adjustRightInd w:val="0"/>
        <w:spacing w:line="360" w:lineRule="auto"/>
        <w:contextualSpacing/>
        <w:jc w:val="both"/>
        <w:rPr>
          <w:rFonts w:ascii="Palatino Linotype" w:hAnsi="Palatino Linotype" w:cs="Arial"/>
        </w:rPr>
      </w:pPr>
      <w:r w:rsidRPr="006445EA">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7C76C0" w:rsidRPr="006445EA">
        <w:rPr>
          <w:rFonts w:ascii="Palatino Linotype" w:hAnsi="Palatino Linotype" w:cs="Arial"/>
        </w:rPr>
        <w:t xml:space="preserve">TRIGÉSIMA </w:t>
      </w:r>
      <w:r w:rsidR="005C38A3" w:rsidRPr="006445EA">
        <w:rPr>
          <w:rFonts w:ascii="Palatino Linotype" w:hAnsi="Palatino Linotype" w:cs="Arial"/>
        </w:rPr>
        <w:t xml:space="preserve">TERCERA </w:t>
      </w:r>
      <w:r w:rsidRPr="006445EA">
        <w:rPr>
          <w:rFonts w:ascii="Palatino Linotype" w:hAnsi="Palatino Linotype" w:cs="Arial"/>
        </w:rPr>
        <w:t xml:space="preserve">SESIÓN ORDINARIA CELEBRADA EL </w:t>
      </w:r>
      <w:r w:rsidR="005C38A3" w:rsidRPr="006445EA">
        <w:rPr>
          <w:rFonts w:ascii="Palatino Linotype" w:hAnsi="Palatino Linotype" w:cs="Arial"/>
        </w:rPr>
        <w:t>TRECE DE SEPTIEMBRE DE</w:t>
      </w:r>
      <w:r w:rsidRPr="006445EA">
        <w:rPr>
          <w:rFonts w:ascii="Palatino Linotype" w:hAnsi="Palatino Linotype" w:cs="Arial"/>
        </w:rPr>
        <w:t xml:space="preserve"> DOS MIL </w:t>
      </w:r>
      <w:r w:rsidR="00BA61A8" w:rsidRPr="006445EA">
        <w:rPr>
          <w:rFonts w:ascii="Palatino Linotype" w:hAnsi="Palatino Linotype" w:cs="Arial"/>
        </w:rPr>
        <w:t>VEINTITRÉS</w:t>
      </w:r>
      <w:r w:rsidRPr="006445EA">
        <w:rPr>
          <w:rFonts w:ascii="Palatino Linotype" w:hAnsi="Palatino Linotype" w:cs="Arial"/>
        </w:rPr>
        <w:t xml:space="preserve">, ANTE EL SECRETARIO TÉCNICO DEL PLENO, ALEXIS TAPIA RAMÍREZ. </w:t>
      </w:r>
    </w:p>
    <w:p w14:paraId="550095AB" w14:textId="77777777" w:rsidR="00E60BC9" w:rsidRPr="006445EA" w:rsidRDefault="00E60BC9" w:rsidP="006445EA">
      <w:pPr>
        <w:widowControl w:val="0"/>
        <w:autoSpaceDE w:val="0"/>
        <w:autoSpaceDN w:val="0"/>
        <w:adjustRightInd w:val="0"/>
        <w:spacing w:line="360" w:lineRule="auto"/>
        <w:jc w:val="both"/>
        <w:rPr>
          <w:rFonts w:ascii="Palatino Linotype" w:hAnsi="Palatino Linotype" w:cs="Arial"/>
          <w:sz w:val="6"/>
        </w:rPr>
      </w:pPr>
    </w:p>
    <w:p w14:paraId="6ADABCE0" w14:textId="171E68DD" w:rsidR="004758B2" w:rsidRPr="006445EA" w:rsidRDefault="00AE4392" w:rsidP="006445EA">
      <w:pPr>
        <w:tabs>
          <w:tab w:val="left" w:pos="2325"/>
        </w:tabs>
        <w:spacing w:line="360" w:lineRule="auto"/>
        <w:jc w:val="both"/>
        <w:rPr>
          <w:rFonts w:ascii="Palatino Linotype" w:eastAsiaTheme="minorEastAsia" w:hAnsi="Palatino Linotype"/>
          <w:sz w:val="16"/>
          <w:lang w:val="es-419"/>
        </w:rPr>
      </w:pPr>
      <w:r w:rsidRPr="006445EA">
        <w:rPr>
          <w:rFonts w:ascii="Palatino Linotype" w:eastAsiaTheme="minorEastAsia" w:hAnsi="Palatino Linotype"/>
          <w:sz w:val="16"/>
          <w:lang w:val="es-ES_tradnl"/>
        </w:rPr>
        <w:t>SCMM</w:t>
      </w:r>
      <w:r w:rsidR="00993225" w:rsidRPr="006445EA">
        <w:rPr>
          <w:rFonts w:ascii="Palatino Linotype" w:eastAsiaTheme="minorEastAsia" w:hAnsi="Palatino Linotype"/>
          <w:sz w:val="16"/>
          <w:lang w:val="es-ES_tradnl"/>
        </w:rPr>
        <w:t>/BLA/DEMF/</w:t>
      </w:r>
      <w:r w:rsidR="00176899" w:rsidRPr="006445EA">
        <w:rPr>
          <w:rFonts w:ascii="Palatino Linotype" w:eastAsiaTheme="minorEastAsia" w:hAnsi="Palatino Linotype"/>
          <w:sz w:val="16"/>
          <w:lang w:val="es-419"/>
        </w:rPr>
        <w:t>DLM</w:t>
      </w:r>
    </w:p>
    <w:p w14:paraId="1C4D1F5D" w14:textId="40BE29DB" w:rsidR="00EE52D0" w:rsidRPr="006445EA" w:rsidRDefault="00EE52D0" w:rsidP="006445EA">
      <w:pPr>
        <w:spacing w:line="360" w:lineRule="auto"/>
        <w:rPr>
          <w:rFonts w:ascii="Palatino Linotype" w:hAnsi="Palatino Linotype"/>
          <w:b/>
          <w:sz w:val="28"/>
          <w:szCs w:val="28"/>
        </w:rPr>
      </w:pPr>
    </w:p>
    <w:p w14:paraId="5A5899D6" w14:textId="77777777" w:rsidR="00E60BC9" w:rsidRPr="006445EA" w:rsidRDefault="00E60BC9" w:rsidP="006445EA">
      <w:pPr>
        <w:spacing w:line="360" w:lineRule="auto"/>
        <w:rPr>
          <w:rFonts w:ascii="Palatino Linotype" w:hAnsi="Palatino Linotype"/>
          <w:b/>
          <w:sz w:val="28"/>
          <w:szCs w:val="28"/>
        </w:rPr>
      </w:pPr>
    </w:p>
    <w:p w14:paraId="14129A6F" w14:textId="77777777" w:rsidR="00E60BC9" w:rsidRPr="006445EA" w:rsidRDefault="00E60BC9" w:rsidP="006445EA">
      <w:pPr>
        <w:spacing w:line="360" w:lineRule="auto"/>
        <w:rPr>
          <w:rFonts w:ascii="Palatino Linotype" w:hAnsi="Palatino Linotype"/>
          <w:b/>
          <w:sz w:val="28"/>
          <w:szCs w:val="28"/>
        </w:rPr>
      </w:pPr>
    </w:p>
    <w:p w14:paraId="28BB592F" w14:textId="77777777" w:rsidR="00E60BC9" w:rsidRPr="006445EA" w:rsidRDefault="00E60BC9" w:rsidP="006445EA">
      <w:pPr>
        <w:spacing w:line="360" w:lineRule="auto"/>
        <w:rPr>
          <w:rFonts w:ascii="Palatino Linotype" w:hAnsi="Palatino Linotype"/>
          <w:b/>
          <w:sz w:val="28"/>
          <w:szCs w:val="28"/>
        </w:rPr>
      </w:pPr>
    </w:p>
    <w:p w14:paraId="70CC180A" w14:textId="77777777" w:rsidR="00A85848" w:rsidRPr="006445EA" w:rsidRDefault="00A85848" w:rsidP="006445EA">
      <w:pPr>
        <w:spacing w:line="360" w:lineRule="auto"/>
        <w:rPr>
          <w:rFonts w:ascii="Palatino Linotype" w:hAnsi="Palatino Linotype"/>
          <w:b/>
          <w:sz w:val="28"/>
          <w:szCs w:val="28"/>
        </w:rPr>
      </w:pPr>
    </w:p>
    <w:p w14:paraId="60C323FA" w14:textId="77777777" w:rsidR="00A85848" w:rsidRPr="006445EA" w:rsidRDefault="00A85848" w:rsidP="006445EA">
      <w:pPr>
        <w:spacing w:line="360" w:lineRule="auto"/>
        <w:rPr>
          <w:rFonts w:ascii="Palatino Linotype" w:hAnsi="Palatino Linotype"/>
          <w:b/>
          <w:sz w:val="28"/>
          <w:szCs w:val="28"/>
        </w:rPr>
      </w:pPr>
    </w:p>
    <w:p w14:paraId="394820D6" w14:textId="77777777" w:rsidR="00A85848" w:rsidRPr="006445EA" w:rsidRDefault="00A85848" w:rsidP="006445EA">
      <w:pPr>
        <w:spacing w:line="360" w:lineRule="auto"/>
        <w:rPr>
          <w:rFonts w:ascii="Palatino Linotype" w:hAnsi="Palatino Linotype"/>
          <w:b/>
          <w:sz w:val="28"/>
          <w:szCs w:val="28"/>
        </w:rPr>
      </w:pPr>
    </w:p>
    <w:p w14:paraId="1F20849D" w14:textId="77777777" w:rsidR="00A85848" w:rsidRPr="006445EA" w:rsidRDefault="00A85848" w:rsidP="006445EA">
      <w:pPr>
        <w:spacing w:line="360" w:lineRule="auto"/>
        <w:rPr>
          <w:rFonts w:ascii="Palatino Linotype" w:hAnsi="Palatino Linotype"/>
          <w:b/>
          <w:sz w:val="28"/>
          <w:szCs w:val="28"/>
        </w:rPr>
      </w:pPr>
    </w:p>
    <w:p w14:paraId="36593724" w14:textId="77777777" w:rsidR="00E60BC9" w:rsidRPr="006445EA" w:rsidRDefault="00E60BC9" w:rsidP="006445EA">
      <w:pPr>
        <w:spacing w:line="360" w:lineRule="auto"/>
        <w:rPr>
          <w:rFonts w:ascii="Palatino Linotype" w:hAnsi="Palatino Linotype"/>
          <w:b/>
          <w:sz w:val="28"/>
          <w:szCs w:val="28"/>
        </w:rPr>
      </w:pPr>
    </w:p>
    <w:p w14:paraId="17A53C78" w14:textId="77777777" w:rsidR="00E60BC9" w:rsidRPr="006445EA" w:rsidRDefault="00E60BC9" w:rsidP="006445EA">
      <w:pPr>
        <w:spacing w:line="360" w:lineRule="auto"/>
        <w:rPr>
          <w:rFonts w:ascii="Palatino Linotype" w:hAnsi="Palatino Linotype"/>
          <w:b/>
          <w:sz w:val="28"/>
          <w:szCs w:val="28"/>
        </w:rPr>
      </w:pPr>
    </w:p>
    <w:sectPr w:rsidR="00E60BC9" w:rsidRPr="006445EA"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DF02F7" w:rsidRDefault="00DF02F7" w:rsidP="00C80F8C">
      <w:r>
        <w:separator/>
      </w:r>
    </w:p>
  </w:endnote>
  <w:endnote w:type="continuationSeparator" w:id="0">
    <w:p w14:paraId="2CA1E1DE" w14:textId="77777777" w:rsidR="00DF02F7" w:rsidRDefault="00DF02F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DF02F7" w:rsidRPr="0010196A" w:rsidRDefault="00DF02F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835AA">
      <w:rPr>
        <w:rFonts w:ascii="Palatino Linotype" w:hAnsi="Palatino Linotype" w:cs="Arial"/>
        <w:bCs/>
        <w:noProof/>
        <w:sz w:val="22"/>
        <w:szCs w:val="22"/>
      </w:rPr>
      <w:t>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835AA">
      <w:rPr>
        <w:rFonts w:ascii="Palatino Linotype" w:hAnsi="Palatino Linotype" w:cs="Arial"/>
        <w:bCs/>
        <w:noProof/>
        <w:sz w:val="22"/>
        <w:szCs w:val="22"/>
      </w:rPr>
      <w:t>45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DF02F7" w:rsidRPr="0010196A" w:rsidRDefault="00DF02F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835A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835AA">
      <w:rPr>
        <w:rFonts w:ascii="Palatino Linotype" w:hAnsi="Palatino Linotype" w:cs="Arial"/>
        <w:bCs/>
        <w:noProof/>
        <w:sz w:val="22"/>
        <w:szCs w:val="22"/>
      </w:rPr>
      <w:t>45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DF02F7" w:rsidRDefault="00DF02F7" w:rsidP="00C80F8C">
      <w:r>
        <w:separator/>
      </w:r>
    </w:p>
  </w:footnote>
  <w:footnote w:type="continuationSeparator" w:id="0">
    <w:p w14:paraId="2D50F1A5" w14:textId="77777777" w:rsidR="00DF02F7" w:rsidRDefault="00DF02F7" w:rsidP="00C80F8C">
      <w:r>
        <w:continuationSeparator/>
      </w:r>
    </w:p>
  </w:footnote>
  <w:footnote w:id="1">
    <w:p w14:paraId="04C03BF1" w14:textId="77777777" w:rsidR="00DF02F7" w:rsidRDefault="00DF02F7" w:rsidP="00090897">
      <w:pPr>
        <w:pStyle w:val="Textonotapie"/>
      </w:pPr>
      <w:r>
        <w:rPr>
          <w:rStyle w:val="Refdenotaalpie"/>
        </w:rPr>
        <w:footnoteRef/>
      </w:r>
      <w:r>
        <w:t xml:space="preserve"> </w:t>
      </w:r>
      <w:r w:rsidRPr="00E3574D">
        <w:rPr>
          <w:rFonts w:ascii="Palatino Linotype" w:eastAsia="Palatino Linotype" w:hAnsi="Palatino Linotype" w:cs="Palatino Linotype"/>
        </w:rPr>
        <w:t>Ley General de Transparencia y Acceso a l</w:t>
      </w:r>
      <w:r>
        <w:rPr>
          <w:rFonts w:ascii="Palatino Linotype" w:eastAsia="Palatino Linotype" w:hAnsi="Palatino Linotype" w:cs="Palatino Linotype"/>
        </w:rPr>
        <w:t>a Información Pública Comentada, año 2016, pág. 401.</w:t>
      </w:r>
    </w:p>
  </w:footnote>
  <w:footnote w:id="2">
    <w:p w14:paraId="2A4C196A" w14:textId="77777777" w:rsidR="00DF02F7" w:rsidRDefault="00DF02F7" w:rsidP="00090897">
      <w:pPr>
        <w:pStyle w:val="Textonotapie"/>
        <w:jc w:val="both"/>
        <w:rPr>
          <w:rFonts w:ascii="Palatino Linotype" w:hAnsi="Palatino Linotype"/>
          <w:b/>
          <w:i/>
        </w:rPr>
      </w:pPr>
      <w:r>
        <w:rPr>
          <w:rStyle w:val="Refdenotaalpie"/>
        </w:rPr>
        <w:footnoteRef/>
      </w:r>
      <w:r>
        <w:t xml:space="preserve"> “</w:t>
      </w:r>
      <w:r w:rsidRPr="003D521A">
        <w:rPr>
          <w:rFonts w:ascii="Palatino Linotype" w:hAnsi="Palatino Linotype"/>
          <w:b/>
          <w:i/>
        </w:rPr>
        <w:t>Código de Procedimientos Administrativos del Estado De México</w:t>
      </w:r>
    </w:p>
    <w:p w14:paraId="4477C7C2" w14:textId="77777777" w:rsidR="00DF02F7" w:rsidRPr="003D521A" w:rsidRDefault="00DF02F7" w:rsidP="00090897">
      <w:pPr>
        <w:pStyle w:val="Textonotapie"/>
        <w:jc w:val="both"/>
        <w:rPr>
          <w:rFonts w:ascii="Palatino Linotype" w:hAnsi="Palatino Linotype"/>
          <w:i/>
          <w:sz w:val="10"/>
          <w:szCs w:val="10"/>
        </w:rPr>
      </w:pPr>
    </w:p>
    <w:p w14:paraId="4237258F" w14:textId="77777777" w:rsidR="00DF02F7" w:rsidRDefault="00DF02F7" w:rsidP="00090897">
      <w:pPr>
        <w:pStyle w:val="Textonotapie"/>
        <w:jc w:val="both"/>
      </w:pPr>
      <w:r w:rsidRPr="003D521A">
        <w:rPr>
          <w:rFonts w:ascii="Palatino Linotype" w:hAnsi="Palatino Linotype"/>
          <w:b/>
          <w:i/>
        </w:rPr>
        <w:t>Artículo 124.-</w:t>
      </w:r>
      <w:r w:rsidRPr="003D521A">
        <w:rPr>
          <w:rFonts w:ascii="Palatino Linotype" w:hAnsi="Palatino Linotype"/>
          <w:i/>
        </w:rPr>
        <w:t xml:space="preserve"> La autoridad administrativa llevará a cabo, de oficio o a petición de particulares, los actos de tramitación adecuados para la determinación, conocimiento y comprobación de los datos sobre los que deba basarse la resolución del procedimiento.</w:t>
      </w:r>
      <w:r>
        <w:rPr>
          <w:rFonts w:ascii="Palatino Linotype" w:hAnsi="Palatino Linotype"/>
          <w:i/>
        </w:rPr>
        <w:t>”</w:t>
      </w:r>
    </w:p>
  </w:footnote>
  <w:footnote w:id="3">
    <w:p w14:paraId="1D6096BE" w14:textId="77777777" w:rsidR="00DF02F7" w:rsidRDefault="00DF02F7" w:rsidP="00B46D79">
      <w:pPr>
        <w:ind w:right="902"/>
        <w:jc w:val="both"/>
        <w:rPr>
          <w:rFonts w:ascii="Palatino Linotype" w:hAnsi="Palatino Linotype"/>
          <w:i/>
          <w:sz w:val="18"/>
          <w:szCs w:val="16"/>
        </w:rPr>
      </w:pPr>
      <w:r>
        <w:rPr>
          <w:rStyle w:val="Refdenotaalpie"/>
          <w:sz w:val="18"/>
          <w:szCs w:val="16"/>
        </w:rPr>
        <w:footnoteRef/>
      </w:r>
      <w:r>
        <w:rPr>
          <w:sz w:val="18"/>
          <w:szCs w:val="16"/>
        </w:rPr>
        <w:t xml:space="preserve"> </w:t>
      </w:r>
      <w:r>
        <w:rPr>
          <w:rFonts w:ascii="Palatino Linotype" w:hAnsi="Palatino Linotype"/>
          <w:i/>
          <w:sz w:val="20"/>
          <w:szCs w:val="20"/>
        </w:rPr>
        <w:t>“</w:t>
      </w:r>
      <w:r>
        <w:rPr>
          <w:rFonts w:ascii="Palatino Linotype" w:hAnsi="Palatino Linotype"/>
          <w:b/>
          <w:bCs/>
          <w:i/>
          <w:sz w:val="20"/>
          <w:szCs w:val="20"/>
        </w:rPr>
        <w:t>Artículo 24.</w:t>
      </w:r>
      <w:r>
        <w:rPr>
          <w:rFonts w:ascii="Palatino Linotype" w:hAnsi="Palatino Linotype"/>
          <w:i/>
          <w:sz w:val="20"/>
          <w:szCs w:val="20"/>
        </w:rPr>
        <w:t xml:space="preserve"> Para el cumplimiento de los objetivos de esta Ley, los sujetos obligados deberán cumplir con las siguientes obligaciones, según corresponda, de acuerdo a su naturaleza:</w:t>
      </w:r>
    </w:p>
    <w:p w14:paraId="1D83C94C" w14:textId="77777777" w:rsidR="00DF02F7" w:rsidRDefault="00DF02F7" w:rsidP="00B46D79">
      <w:pPr>
        <w:ind w:right="902"/>
        <w:jc w:val="both"/>
        <w:rPr>
          <w:rFonts w:ascii="Palatino Linotype" w:hAnsi="Palatino Linotype"/>
          <w:i/>
          <w:sz w:val="18"/>
          <w:szCs w:val="16"/>
        </w:rPr>
      </w:pPr>
      <w:r>
        <w:rPr>
          <w:rFonts w:ascii="Palatino Linotype" w:hAnsi="Palatino Linotype"/>
          <w:i/>
          <w:sz w:val="18"/>
          <w:szCs w:val="16"/>
        </w:rPr>
        <w:t>(…)</w:t>
      </w:r>
    </w:p>
    <w:p w14:paraId="63CE2D04" w14:textId="77777777" w:rsidR="00DF02F7" w:rsidRDefault="00DF02F7" w:rsidP="00B46D79">
      <w:pPr>
        <w:ind w:right="902"/>
        <w:jc w:val="both"/>
        <w:rPr>
          <w:rFonts w:ascii="Palatino Linotype" w:hAnsi="Palatino Linotype"/>
          <w:b/>
          <w:bCs/>
          <w:i/>
          <w:sz w:val="20"/>
          <w:szCs w:val="20"/>
        </w:rPr>
      </w:pPr>
      <w:r>
        <w:rPr>
          <w:rFonts w:ascii="Palatino Linotype" w:hAnsi="Palatino Linotype"/>
          <w:b/>
          <w:i/>
          <w:sz w:val="20"/>
          <w:szCs w:val="20"/>
        </w:rPr>
        <w:t>XIX</w:t>
      </w:r>
      <w:r>
        <w:rPr>
          <w:rFonts w:ascii="Palatino Linotype" w:hAnsi="Palatino Linotype"/>
          <w:i/>
          <w:sz w:val="20"/>
          <w:szCs w:val="20"/>
        </w:rPr>
        <w:t>. Transparentar sus acciones, así como garantizar y respetar el derecho a la información pública;;</w:t>
      </w:r>
      <w:r>
        <w:rPr>
          <w:rFonts w:ascii="Palatino Linotype" w:hAnsi="Palatino Linotype"/>
          <w:b/>
          <w:bCs/>
          <w:i/>
          <w:sz w:val="20"/>
          <w:szCs w:val="20"/>
        </w:rPr>
        <w:t>”</w:t>
      </w:r>
    </w:p>
    <w:p w14:paraId="77A1EC6F" w14:textId="77777777" w:rsidR="00DF02F7" w:rsidRDefault="00DF02F7" w:rsidP="00B46D79">
      <w:pPr>
        <w:pStyle w:val="Textonotapie"/>
        <w:rPr>
          <w:rFonts w:ascii="Palatino Linotype" w:hAnsi="Palatino Linotype"/>
          <w:i/>
        </w:rPr>
      </w:pPr>
    </w:p>
  </w:footnote>
  <w:footnote w:id="4">
    <w:p w14:paraId="7154F1D9" w14:textId="77777777" w:rsidR="003F6FC5" w:rsidRPr="0071188C" w:rsidRDefault="003F6FC5" w:rsidP="003F6FC5">
      <w:pPr>
        <w:pStyle w:val="Textonotapie"/>
        <w:rPr>
          <w:rFonts w:ascii="Palatino Linotype" w:hAnsi="Palatino Linotype"/>
        </w:rPr>
      </w:pPr>
      <w:r w:rsidRPr="0071188C">
        <w:rPr>
          <w:rStyle w:val="Refdenotaalpie"/>
        </w:rPr>
        <w:footnoteRef/>
      </w:r>
      <w:r w:rsidRPr="0071188C">
        <w:t xml:space="preserve"> </w:t>
      </w:r>
      <w:r w:rsidRPr="0071188C">
        <w:rPr>
          <w:rFonts w:ascii="Palatino Linotype" w:hAnsi="Palatino Linotype"/>
        </w:rPr>
        <w:t>Concepto de remuneración, según la Real Academia Española:</w:t>
      </w:r>
    </w:p>
    <w:p w14:paraId="62CEFC61" w14:textId="77777777" w:rsidR="003F6FC5" w:rsidRDefault="003F6FC5" w:rsidP="003F6FC5">
      <w:pPr>
        <w:pStyle w:val="Textonotapie"/>
      </w:pPr>
      <w:r w:rsidRPr="005F21F6">
        <w:rPr>
          <w:rFonts w:ascii="Palatino Linotype" w:hAnsi="Palatino Linotype"/>
          <w:i/>
        </w:rPr>
        <w:t>“Pago que se realiza por un servicio prestado.”</w:t>
      </w:r>
    </w:p>
  </w:footnote>
  <w:footnote w:id="5">
    <w:p w14:paraId="39B4FA78" w14:textId="77777777" w:rsidR="003F6FC5" w:rsidRDefault="003F6FC5" w:rsidP="003F6FC5">
      <w:pPr>
        <w:ind w:right="902"/>
        <w:jc w:val="both"/>
        <w:rPr>
          <w:rFonts w:ascii="Palatino Linotype" w:hAnsi="Palatino Linotype"/>
          <w:i/>
          <w:sz w:val="18"/>
          <w:szCs w:val="16"/>
        </w:rPr>
      </w:pPr>
      <w:r>
        <w:rPr>
          <w:rStyle w:val="Refdenotaalpie"/>
          <w:sz w:val="18"/>
          <w:szCs w:val="16"/>
        </w:rPr>
        <w:footnoteRef/>
      </w:r>
      <w:r>
        <w:rPr>
          <w:sz w:val="18"/>
          <w:szCs w:val="16"/>
        </w:rPr>
        <w:t xml:space="preserve"> </w:t>
      </w:r>
      <w:r>
        <w:rPr>
          <w:rFonts w:ascii="Palatino Linotype" w:hAnsi="Palatino Linotype"/>
          <w:i/>
          <w:sz w:val="20"/>
          <w:szCs w:val="20"/>
        </w:rPr>
        <w:t>“</w:t>
      </w:r>
      <w:r>
        <w:rPr>
          <w:rFonts w:ascii="Palatino Linotype" w:hAnsi="Palatino Linotype"/>
          <w:b/>
          <w:bCs/>
          <w:i/>
          <w:sz w:val="20"/>
          <w:szCs w:val="20"/>
        </w:rPr>
        <w:t>Artículo 24.</w:t>
      </w:r>
      <w:r>
        <w:rPr>
          <w:rFonts w:ascii="Palatino Linotype" w:hAnsi="Palatino Linotype"/>
          <w:i/>
          <w:sz w:val="20"/>
          <w:szCs w:val="20"/>
        </w:rPr>
        <w:t xml:space="preserve"> Para el cumplimiento de los objetivos de esta Ley, los sujetos obligados deberán cumplir con las siguientes obligaciones, según corresponda, de acuerdo a su naturaleza:</w:t>
      </w:r>
    </w:p>
    <w:p w14:paraId="6EF99047" w14:textId="77777777" w:rsidR="003F6FC5" w:rsidRDefault="003F6FC5" w:rsidP="003F6FC5">
      <w:pPr>
        <w:ind w:right="902"/>
        <w:jc w:val="both"/>
        <w:rPr>
          <w:rFonts w:ascii="Palatino Linotype" w:hAnsi="Palatino Linotype"/>
          <w:i/>
          <w:sz w:val="18"/>
          <w:szCs w:val="16"/>
        </w:rPr>
      </w:pPr>
      <w:r>
        <w:rPr>
          <w:rFonts w:ascii="Palatino Linotype" w:hAnsi="Palatino Linotype"/>
          <w:i/>
          <w:sz w:val="18"/>
          <w:szCs w:val="16"/>
        </w:rPr>
        <w:t>(…)</w:t>
      </w:r>
    </w:p>
    <w:p w14:paraId="7720E6F4" w14:textId="77777777" w:rsidR="003F6FC5" w:rsidRDefault="003F6FC5" w:rsidP="003F6FC5">
      <w:pPr>
        <w:ind w:right="902"/>
        <w:jc w:val="both"/>
        <w:rPr>
          <w:rFonts w:ascii="Palatino Linotype" w:hAnsi="Palatino Linotype"/>
          <w:b/>
          <w:bCs/>
          <w:i/>
          <w:sz w:val="20"/>
          <w:szCs w:val="20"/>
        </w:rPr>
      </w:pPr>
      <w:r>
        <w:rPr>
          <w:rFonts w:ascii="Palatino Linotype" w:hAnsi="Palatino Linotype"/>
          <w:b/>
          <w:i/>
          <w:sz w:val="20"/>
          <w:szCs w:val="20"/>
        </w:rPr>
        <w:t>XIX</w:t>
      </w:r>
      <w:r>
        <w:rPr>
          <w:rFonts w:ascii="Palatino Linotype" w:hAnsi="Palatino Linotype"/>
          <w:i/>
          <w:sz w:val="20"/>
          <w:szCs w:val="20"/>
        </w:rPr>
        <w:t>. Transparentar sus acciones, así como garantizar y respetar el derecho a la información pública;;</w:t>
      </w:r>
      <w:r>
        <w:rPr>
          <w:rFonts w:ascii="Palatino Linotype" w:hAnsi="Palatino Linotype"/>
          <w:b/>
          <w:bCs/>
          <w:i/>
          <w:sz w:val="20"/>
          <w:szCs w:val="20"/>
        </w:rPr>
        <w:t>”</w:t>
      </w:r>
    </w:p>
    <w:p w14:paraId="444925E3" w14:textId="77777777" w:rsidR="003F6FC5" w:rsidRDefault="003F6FC5" w:rsidP="003F6FC5">
      <w:pPr>
        <w:pStyle w:val="Textonotapie"/>
        <w:rPr>
          <w:rFonts w:ascii="Palatino Linotype" w:hAnsi="Palatino Linotype"/>
          <w: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DF02F7" w:rsidRDefault="003835AA">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DF02F7" w:rsidRPr="0010196A" w:rsidRDefault="003835AA"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DF02F7" w:rsidRPr="008F2CCC" w14:paraId="1F097D8A" w14:textId="77777777" w:rsidTr="00DA50F6">
      <w:tc>
        <w:tcPr>
          <w:tcW w:w="3261" w:type="dxa"/>
          <w:vMerge w:val="restart"/>
        </w:tcPr>
        <w:p w14:paraId="1F780A0C" w14:textId="1EFF25F4" w:rsidR="00DF02F7" w:rsidRPr="008F2CCC" w:rsidRDefault="00DF02F7"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DF02F7" w:rsidRPr="00664658" w:rsidRDefault="00DF02F7"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1E575BAB" w:rsidR="00DF02F7" w:rsidRPr="00664658" w:rsidRDefault="00DF02F7" w:rsidP="00281D77">
          <w:pPr>
            <w:jc w:val="both"/>
            <w:rPr>
              <w:rFonts w:ascii="Palatino Linotype" w:hAnsi="Palatino Linotype"/>
              <w:b/>
              <w:sz w:val="22"/>
              <w:szCs w:val="22"/>
              <w:lang w:val="es-ES_tradnl"/>
            </w:rPr>
          </w:pPr>
          <w:r>
            <w:rPr>
              <w:rFonts w:ascii="Palatino Linotype" w:hAnsi="Palatino Linotype"/>
              <w:b/>
              <w:lang w:val="es-ES_tradnl"/>
            </w:rPr>
            <w:t>04267/INFOEM/IP/RR/2023</w:t>
          </w:r>
        </w:p>
      </w:tc>
    </w:tr>
    <w:tr w:rsidR="00DF02F7" w:rsidRPr="008F2CCC" w14:paraId="049677A3" w14:textId="77777777" w:rsidTr="00DA50F6">
      <w:tc>
        <w:tcPr>
          <w:tcW w:w="3261" w:type="dxa"/>
          <w:vMerge/>
        </w:tcPr>
        <w:p w14:paraId="4A21EAC1" w14:textId="5C1F145E" w:rsidR="00DF02F7" w:rsidRPr="008F2CCC" w:rsidRDefault="00DF02F7" w:rsidP="00D41D47">
          <w:pPr>
            <w:rPr>
              <w:rFonts w:ascii="Palatino Linotype" w:hAnsi="Palatino Linotype"/>
              <w:b/>
              <w:sz w:val="22"/>
              <w:szCs w:val="22"/>
              <w:lang w:val="es-ES_tradnl"/>
            </w:rPr>
          </w:pPr>
        </w:p>
      </w:tc>
      <w:tc>
        <w:tcPr>
          <w:tcW w:w="2551" w:type="dxa"/>
          <w:shd w:val="clear" w:color="auto" w:fill="auto"/>
        </w:tcPr>
        <w:p w14:paraId="1237BCDE" w14:textId="77777777" w:rsidR="00DF02F7" w:rsidRPr="00664658" w:rsidRDefault="00DF02F7"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63A94AF" w:rsidR="00DF02F7" w:rsidRPr="00C77536" w:rsidRDefault="00DF02F7" w:rsidP="00F0475E">
          <w:pPr>
            <w:jc w:val="both"/>
            <w:rPr>
              <w:lang w:val="es-419"/>
            </w:rPr>
          </w:pPr>
          <w:r>
            <w:rPr>
              <w:rFonts w:ascii="Palatino Linotype" w:hAnsi="Palatino Linotype"/>
              <w:b/>
              <w:sz w:val="22"/>
              <w:szCs w:val="22"/>
              <w:lang w:val="es-ES_tradnl"/>
            </w:rPr>
            <w:t>Ayuntamiento de Ocoyoacac</w:t>
          </w:r>
        </w:p>
      </w:tc>
    </w:tr>
    <w:tr w:rsidR="00DF02F7" w:rsidRPr="008F2CCC" w14:paraId="72CD087D" w14:textId="77777777" w:rsidTr="00DA50F6">
      <w:trPr>
        <w:trHeight w:val="228"/>
      </w:trPr>
      <w:tc>
        <w:tcPr>
          <w:tcW w:w="3261" w:type="dxa"/>
          <w:vMerge/>
        </w:tcPr>
        <w:p w14:paraId="1B78656F" w14:textId="01E6F6F6" w:rsidR="00DF02F7" w:rsidRPr="008F2CCC" w:rsidRDefault="00DF02F7" w:rsidP="00070856">
          <w:pPr>
            <w:rPr>
              <w:rFonts w:ascii="Palatino Linotype" w:hAnsi="Palatino Linotype"/>
              <w:b/>
              <w:sz w:val="22"/>
              <w:szCs w:val="22"/>
              <w:lang w:val="es-ES_tradnl"/>
            </w:rPr>
          </w:pPr>
        </w:p>
      </w:tc>
      <w:tc>
        <w:tcPr>
          <w:tcW w:w="2551" w:type="dxa"/>
          <w:shd w:val="clear" w:color="auto" w:fill="auto"/>
        </w:tcPr>
        <w:p w14:paraId="74D81628" w14:textId="3839B3E6" w:rsidR="00DF02F7" w:rsidRPr="00664658" w:rsidRDefault="00DF02F7"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DF02F7" w:rsidRPr="00664658" w:rsidRDefault="00DF02F7"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DF02F7" w:rsidRPr="0010196A" w:rsidRDefault="00DF02F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DF02F7" w:rsidRPr="0010196A" w:rsidRDefault="003835AA">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DF02F7" w:rsidRPr="008F2CCC" w14:paraId="6ABABA57" w14:textId="77777777" w:rsidTr="005B5501">
      <w:tc>
        <w:tcPr>
          <w:tcW w:w="4253" w:type="dxa"/>
          <w:vMerge w:val="restart"/>
          <w:shd w:val="clear" w:color="auto" w:fill="auto"/>
        </w:tcPr>
        <w:p w14:paraId="6AA376CC" w14:textId="1E62217E" w:rsidR="00DF02F7" w:rsidRPr="008F2CCC" w:rsidRDefault="00DF02F7"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DF02F7" w:rsidRPr="008F2CCC" w:rsidRDefault="00DF02F7"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06DC9F5F" w:rsidR="00DF02F7" w:rsidRPr="008F2CCC" w:rsidRDefault="00304835" w:rsidP="004900F1">
          <w:pPr>
            <w:jc w:val="both"/>
            <w:rPr>
              <w:rFonts w:ascii="Palatino Linotype" w:hAnsi="Palatino Linotype"/>
              <w:b/>
              <w:sz w:val="22"/>
              <w:szCs w:val="22"/>
              <w:lang w:val="es-ES_tradnl"/>
            </w:rPr>
          </w:pPr>
          <w:r>
            <w:rPr>
              <w:rFonts w:ascii="Palatino Linotype" w:hAnsi="Palatino Linotype"/>
              <w:b/>
              <w:sz w:val="22"/>
              <w:szCs w:val="22"/>
              <w:lang w:val="es-ES_tradnl"/>
            </w:rPr>
            <w:t>04267</w:t>
          </w:r>
          <w:r w:rsidR="00DF02F7">
            <w:rPr>
              <w:rFonts w:ascii="Palatino Linotype" w:hAnsi="Palatino Linotype"/>
              <w:b/>
              <w:sz w:val="22"/>
              <w:szCs w:val="22"/>
              <w:lang w:val="es-ES_tradnl"/>
            </w:rPr>
            <w:t>/INFOEM/IP/RR/2023</w:t>
          </w:r>
        </w:p>
      </w:tc>
    </w:tr>
    <w:tr w:rsidR="00DF02F7" w:rsidRPr="008F2CCC" w14:paraId="3B45FB53" w14:textId="77777777" w:rsidTr="005B5501">
      <w:tc>
        <w:tcPr>
          <w:tcW w:w="4253" w:type="dxa"/>
          <w:vMerge/>
          <w:shd w:val="clear" w:color="auto" w:fill="auto"/>
        </w:tcPr>
        <w:p w14:paraId="188B82EF" w14:textId="77777777" w:rsidR="00DF02F7" w:rsidRPr="008F2CCC" w:rsidRDefault="00DF02F7" w:rsidP="00A2780F">
          <w:pPr>
            <w:rPr>
              <w:rFonts w:ascii="Palatino Linotype" w:hAnsi="Palatino Linotype"/>
              <w:b/>
              <w:sz w:val="22"/>
              <w:szCs w:val="22"/>
              <w:lang w:val="es-ES_tradnl"/>
            </w:rPr>
          </w:pPr>
        </w:p>
      </w:tc>
      <w:tc>
        <w:tcPr>
          <w:tcW w:w="2552" w:type="dxa"/>
          <w:shd w:val="clear" w:color="auto" w:fill="auto"/>
        </w:tcPr>
        <w:p w14:paraId="3B2AD0CF" w14:textId="77777777" w:rsidR="00DF02F7" w:rsidRPr="008F2CCC" w:rsidRDefault="00DF02F7"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62D349D6" w:rsidR="00DF02F7" w:rsidRPr="003305CB" w:rsidRDefault="00DF02F7" w:rsidP="00DD7C89">
          <w:pPr>
            <w:jc w:val="both"/>
            <w:rPr>
              <w:rFonts w:ascii="Palatino Linotype" w:hAnsi="Palatino Linotype"/>
              <w:b/>
              <w:sz w:val="22"/>
              <w:szCs w:val="22"/>
              <w:lang w:val="es-419"/>
            </w:rPr>
          </w:pPr>
        </w:p>
      </w:tc>
    </w:tr>
    <w:tr w:rsidR="00DF02F7" w:rsidRPr="008F2CCC" w14:paraId="28A493EB" w14:textId="77777777" w:rsidTr="005B5501">
      <w:trPr>
        <w:trHeight w:val="228"/>
      </w:trPr>
      <w:tc>
        <w:tcPr>
          <w:tcW w:w="4253" w:type="dxa"/>
          <w:vMerge/>
          <w:shd w:val="clear" w:color="auto" w:fill="auto"/>
        </w:tcPr>
        <w:p w14:paraId="06C77D31" w14:textId="77777777" w:rsidR="00DF02F7" w:rsidRPr="008F2CCC" w:rsidRDefault="00DF02F7" w:rsidP="00E37C88">
          <w:pPr>
            <w:rPr>
              <w:rFonts w:ascii="Palatino Linotype" w:hAnsi="Palatino Linotype"/>
              <w:b/>
              <w:sz w:val="22"/>
              <w:szCs w:val="22"/>
              <w:lang w:val="es-ES_tradnl"/>
            </w:rPr>
          </w:pPr>
        </w:p>
      </w:tc>
      <w:tc>
        <w:tcPr>
          <w:tcW w:w="2552" w:type="dxa"/>
          <w:shd w:val="clear" w:color="auto" w:fill="auto"/>
        </w:tcPr>
        <w:p w14:paraId="2E1A72B4" w14:textId="77777777" w:rsidR="00DF02F7" w:rsidRPr="008F2CCC" w:rsidRDefault="00DF02F7"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E8C1A0E" w:rsidR="00DF02F7" w:rsidRPr="00F67B0E" w:rsidRDefault="00DF02F7" w:rsidP="00304835">
          <w:pPr>
            <w:jc w:val="both"/>
            <w:rPr>
              <w:lang w:val="es-419"/>
            </w:rPr>
          </w:pPr>
          <w:r w:rsidRPr="004900F1">
            <w:rPr>
              <w:rFonts w:ascii="Palatino Linotype" w:hAnsi="Palatino Linotype"/>
              <w:b/>
              <w:sz w:val="22"/>
              <w:szCs w:val="22"/>
              <w:lang w:val="es-ES_tradnl"/>
            </w:rPr>
            <w:t xml:space="preserve">Ayuntamiento de </w:t>
          </w:r>
          <w:r w:rsidR="00304835">
            <w:rPr>
              <w:rFonts w:ascii="Palatino Linotype" w:hAnsi="Palatino Linotype"/>
              <w:b/>
              <w:sz w:val="22"/>
              <w:szCs w:val="22"/>
              <w:lang w:val="es-ES_tradnl"/>
            </w:rPr>
            <w:t>Ocoyoacac</w:t>
          </w:r>
        </w:p>
      </w:tc>
    </w:tr>
    <w:tr w:rsidR="00DF02F7" w:rsidRPr="008F2CCC" w14:paraId="0F114FF0" w14:textId="77777777" w:rsidTr="005B5501">
      <w:tc>
        <w:tcPr>
          <w:tcW w:w="4253" w:type="dxa"/>
          <w:vMerge/>
          <w:shd w:val="clear" w:color="auto" w:fill="auto"/>
        </w:tcPr>
        <w:p w14:paraId="4CCB64BA" w14:textId="77777777" w:rsidR="00DF02F7" w:rsidRPr="008F2CCC" w:rsidRDefault="00DF02F7" w:rsidP="00A2780F">
          <w:pPr>
            <w:rPr>
              <w:rFonts w:ascii="Palatino Linotype" w:hAnsi="Palatino Linotype"/>
              <w:b/>
              <w:sz w:val="22"/>
              <w:szCs w:val="22"/>
              <w:lang w:val="es-ES_tradnl"/>
            </w:rPr>
          </w:pPr>
        </w:p>
      </w:tc>
      <w:tc>
        <w:tcPr>
          <w:tcW w:w="2552" w:type="dxa"/>
          <w:shd w:val="clear" w:color="auto" w:fill="auto"/>
        </w:tcPr>
        <w:p w14:paraId="31E422EA" w14:textId="63649A07" w:rsidR="00DF02F7" w:rsidRPr="008F2CCC" w:rsidRDefault="00DF02F7"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DF02F7" w:rsidRPr="008F2CCC" w:rsidRDefault="00DF02F7"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DF02F7" w:rsidRPr="0010196A" w:rsidRDefault="00DF02F7"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F3875"/>
    <w:multiLevelType w:val="hybridMultilevel"/>
    <w:tmpl w:val="42F874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1E60F0F"/>
    <w:multiLevelType w:val="hybridMultilevel"/>
    <w:tmpl w:val="CBB6AD42"/>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6F2698"/>
    <w:multiLevelType w:val="hybridMultilevel"/>
    <w:tmpl w:val="48BE2B3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E1375F9"/>
    <w:multiLevelType w:val="hybridMultilevel"/>
    <w:tmpl w:val="21447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nsid w:val="201339B5"/>
    <w:multiLevelType w:val="hybridMultilevel"/>
    <w:tmpl w:val="EEF2497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nsid w:val="21F32895"/>
    <w:multiLevelType w:val="hybridMultilevel"/>
    <w:tmpl w:val="549E83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788540E"/>
    <w:multiLevelType w:val="hybridMultilevel"/>
    <w:tmpl w:val="0E3C86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3">
    <w:nsid w:val="2E360DEA"/>
    <w:multiLevelType w:val="hybridMultilevel"/>
    <w:tmpl w:val="005AFEE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nsid w:val="344D3BA4"/>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nsid w:val="3C0B2CF5"/>
    <w:multiLevelType w:val="hybridMultilevel"/>
    <w:tmpl w:val="FB184E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3FCF25E3"/>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1663AE0"/>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B925CC8"/>
    <w:multiLevelType w:val="hybridMultilevel"/>
    <w:tmpl w:val="54A6C9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DF74A8D"/>
    <w:multiLevelType w:val="hybridMultilevel"/>
    <w:tmpl w:val="80C2F1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1CE054B"/>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3244F86"/>
    <w:multiLevelType w:val="hybridMultilevel"/>
    <w:tmpl w:val="2A9275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6DB6762"/>
    <w:multiLevelType w:val="hybridMultilevel"/>
    <w:tmpl w:val="DB3624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9">
    <w:nsid w:val="5B730C19"/>
    <w:multiLevelType w:val="hybridMultilevel"/>
    <w:tmpl w:val="AAC24E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D1E08DC"/>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D4D0C92"/>
    <w:multiLevelType w:val="hybridMultilevel"/>
    <w:tmpl w:val="FB184E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0961BF2"/>
    <w:multiLevelType w:val="hybridMultilevel"/>
    <w:tmpl w:val="7A220E52"/>
    <w:lvl w:ilvl="0" w:tplc="36B069F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4">
    <w:nsid w:val="615D069A"/>
    <w:multiLevelType w:val="hybridMultilevel"/>
    <w:tmpl w:val="F362913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5">
    <w:nsid w:val="64DB61B5"/>
    <w:multiLevelType w:val="hybridMultilevel"/>
    <w:tmpl w:val="827EAA30"/>
    <w:lvl w:ilvl="0" w:tplc="6FFCACB2">
      <w:start w:val="1"/>
      <w:numFmt w:val="upperRoman"/>
      <w:lvlText w:val="%1."/>
      <w:lvlJc w:val="left"/>
      <w:pPr>
        <w:ind w:left="1080" w:hanging="720"/>
      </w:pPr>
      <w:rPr>
        <w:rFonts w:hint="default"/>
        <w:b/>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18122CB"/>
    <w:multiLevelType w:val="hybridMultilevel"/>
    <w:tmpl w:val="8E3C067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26C5900"/>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74B91B7F"/>
    <w:multiLevelType w:val="hybridMultilevel"/>
    <w:tmpl w:val="2A9275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2">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D2A0B5F"/>
    <w:multiLevelType w:val="hybridMultilevel"/>
    <w:tmpl w:val="5B286D5C"/>
    <w:lvl w:ilvl="0" w:tplc="71B6DAB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4"/>
  </w:num>
  <w:num w:numId="2">
    <w:abstractNumId w:val="7"/>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num>
  <w:num w:numId="6">
    <w:abstractNumId w:val="18"/>
  </w:num>
  <w:num w:numId="7">
    <w:abstractNumId w:val="4"/>
  </w:num>
  <w:num w:numId="8">
    <w:abstractNumId w:val="21"/>
  </w:num>
  <w:num w:numId="9">
    <w:abstractNumId w:val="16"/>
  </w:num>
  <w:num w:numId="10">
    <w:abstractNumId w:val="28"/>
  </w:num>
  <w:num w:numId="11">
    <w:abstractNumId w:val="8"/>
  </w:num>
  <w:num w:numId="12">
    <w:abstractNumId w:val="39"/>
  </w:num>
  <w:num w:numId="13">
    <w:abstractNumId w:val="24"/>
  </w:num>
  <w:num w:numId="14">
    <w:abstractNumId w:val="42"/>
  </w:num>
  <w:num w:numId="15">
    <w:abstractNumId w:val="30"/>
  </w:num>
  <w:num w:numId="16">
    <w:abstractNumId w:val="5"/>
  </w:num>
  <w:num w:numId="17">
    <w:abstractNumId w:val="34"/>
  </w:num>
  <w:num w:numId="18">
    <w:abstractNumId w:val="29"/>
  </w:num>
  <w:num w:numId="19">
    <w:abstractNumId w:val="6"/>
  </w:num>
  <w:num w:numId="20">
    <w:abstractNumId w:val="37"/>
  </w:num>
  <w:num w:numId="21">
    <w:abstractNumId w:val="19"/>
  </w:num>
  <w:num w:numId="22">
    <w:abstractNumId w:val="35"/>
  </w:num>
  <w:num w:numId="23">
    <w:abstractNumId w:val="20"/>
  </w:num>
  <w:num w:numId="24">
    <w:abstractNumId w:val="43"/>
  </w:num>
  <w:num w:numId="25">
    <w:abstractNumId w:val="27"/>
  </w:num>
  <w:num w:numId="26">
    <w:abstractNumId w:val="2"/>
  </w:num>
  <w:num w:numId="27">
    <w:abstractNumId w:val="1"/>
  </w:num>
  <w:num w:numId="28">
    <w:abstractNumId w:val="9"/>
  </w:num>
  <w:num w:numId="29">
    <w:abstractNumId w:val="13"/>
  </w:num>
  <w:num w:numId="30">
    <w:abstractNumId w:val="23"/>
  </w:num>
  <w:num w:numId="31">
    <w:abstractNumId w:val="0"/>
  </w:num>
  <w:num w:numId="32">
    <w:abstractNumId w:val="36"/>
  </w:num>
  <w:num w:numId="33">
    <w:abstractNumId w:val="38"/>
  </w:num>
  <w:num w:numId="34">
    <w:abstractNumId w:val="31"/>
  </w:num>
  <w:num w:numId="35">
    <w:abstractNumId w:val="15"/>
  </w:num>
  <w:num w:numId="36">
    <w:abstractNumId w:val="41"/>
  </w:num>
  <w:num w:numId="37">
    <w:abstractNumId w:val="25"/>
  </w:num>
  <w:num w:numId="38">
    <w:abstractNumId w:val="40"/>
  </w:num>
  <w:num w:numId="39">
    <w:abstractNumId w:val="26"/>
  </w:num>
  <w:num w:numId="40">
    <w:abstractNumId w:val="33"/>
  </w:num>
  <w:num w:numId="41">
    <w:abstractNumId w:val="12"/>
    <w:lvlOverride w:ilvl="0">
      <w:startOverride w:val="1"/>
    </w:lvlOverride>
    <w:lvlOverride w:ilvl="1"/>
    <w:lvlOverride w:ilvl="2"/>
    <w:lvlOverride w:ilvl="3"/>
    <w:lvlOverride w:ilvl="4"/>
    <w:lvlOverride w:ilvl="5"/>
    <w:lvlOverride w:ilvl="6"/>
    <w:lvlOverride w:ilvl="7"/>
    <w:lvlOverride w:ilvl="8"/>
  </w:num>
  <w:num w:numId="42">
    <w:abstractNumId w:val="10"/>
  </w:num>
  <w:num w:numId="43">
    <w:abstractNumId w:val="22"/>
  </w:num>
  <w:num w:numId="44">
    <w:abstractNumId w:val="11"/>
  </w:num>
  <w:num w:numId="45">
    <w:abstractNumId w:val="17"/>
  </w:num>
  <w:num w:numId="46">
    <w:abstractNumId w:val="3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MX" w:vendorID="64" w:dllVersion="131078" w:nlCheck="1" w:checkStyle="1"/>
  <w:mailMerge>
    <w:mainDocumentType w:val="formLetter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1D8F"/>
    <w:rsid w:val="0000258A"/>
    <w:rsid w:val="000025F0"/>
    <w:rsid w:val="0000265E"/>
    <w:rsid w:val="000026CD"/>
    <w:rsid w:val="00002707"/>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4DE"/>
    <w:rsid w:val="00007558"/>
    <w:rsid w:val="000075A8"/>
    <w:rsid w:val="00007AF1"/>
    <w:rsid w:val="00007FD8"/>
    <w:rsid w:val="000104F0"/>
    <w:rsid w:val="0001080E"/>
    <w:rsid w:val="000109F4"/>
    <w:rsid w:val="00011EDE"/>
    <w:rsid w:val="000123CB"/>
    <w:rsid w:val="00012A00"/>
    <w:rsid w:val="00012E09"/>
    <w:rsid w:val="00013023"/>
    <w:rsid w:val="00013986"/>
    <w:rsid w:val="000139BF"/>
    <w:rsid w:val="00013EBF"/>
    <w:rsid w:val="000142C0"/>
    <w:rsid w:val="00014E91"/>
    <w:rsid w:val="00015BBF"/>
    <w:rsid w:val="00015DDC"/>
    <w:rsid w:val="000160C6"/>
    <w:rsid w:val="00016A2B"/>
    <w:rsid w:val="000171D8"/>
    <w:rsid w:val="00017746"/>
    <w:rsid w:val="0001796B"/>
    <w:rsid w:val="00017EBE"/>
    <w:rsid w:val="00020BD7"/>
    <w:rsid w:val="00020C5D"/>
    <w:rsid w:val="00020C9F"/>
    <w:rsid w:val="00021F54"/>
    <w:rsid w:val="00022013"/>
    <w:rsid w:val="00022350"/>
    <w:rsid w:val="000225F4"/>
    <w:rsid w:val="000229FD"/>
    <w:rsid w:val="00022A73"/>
    <w:rsid w:val="00022DCF"/>
    <w:rsid w:val="00022E8B"/>
    <w:rsid w:val="00023233"/>
    <w:rsid w:val="00023398"/>
    <w:rsid w:val="00023BDC"/>
    <w:rsid w:val="000244C6"/>
    <w:rsid w:val="0002471C"/>
    <w:rsid w:val="00024A5F"/>
    <w:rsid w:val="00024A64"/>
    <w:rsid w:val="00024E68"/>
    <w:rsid w:val="000254C2"/>
    <w:rsid w:val="00025CF5"/>
    <w:rsid w:val="00025DB0"/>
    <w:rsid w:val="0002685C"/>
    <w:rsid w:val="0002690E"/>
    <w:rsid w:val="00026A3C"/>
    <w:rsid w:val="00027195"/>
    <w:rsid w:val="0003033D"/>
    <w:rsid w:val="00030B10"/>
    <w:rsid w:val="0003134F"/>
    <w:rsid w:val="00031446"/>
    <w:rsid w:val="0003153C"/>
    <w:rsid w:val="000317FD"/>
    <w:rsid w:val="00031B70"/>
    <w:rsid w:val="00031C72"/>
    <w:rsid w:val="00031E7E"/>
    <w:rsid w:val="000321BA"/>
    <w:rsid w:val="00032398"/>
    <w:rsid w:val="00032403"/>
    <w:rsid w:val="000333BC"/>
    <w:rsid w:val="0003355B"/>
    <w:rsid w:val="000336D0"/>
    <w:rsid w:val="000337B3"/>
    <w:rsid w:val="00033871"/>
    <w:rsid w:val="000339B9"/>
    <w:rsid w:val="00033C79"/>
    <w:rsid w:val="00033E94"/>
    <w:rsid w:val="00033ED1"/>
    <w:rsid w:val="00033F56"/>
    <w:rsid w:val="00035676"/>
    <w:rsid w:val="00035CDF"/>
    <w:rsid w:val="000362C4"/>
    <w:rsid w:val="00036439"/>
    <w:rsid w:val="00036B1A"/>
    <w:rsid w:val="00036CC3"/>
    <w:rsid w:val="00036FA3"/>
    <w:rsid w:val="00037DDE"/>
    <w:rsid w:val="00037FDC"/>
    <w:rsid w:val="0004120D"/>
    <w:rsid w:val="000415DD"/>
    <w:rsid w:val="00041959"/>
    <w:rsid w:val="00041A86"/>
    <w:rsid w:val="000423AF"/>
    <w:rsid w:val="000424B0"/>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0A5"/>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57D61"/>
    <w:rsid w:val="0006043F"/>
    <w:rsid w:val="000606B4"/>
    <w:rsid w:val="00060F73"/>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A50"/>
    <w:rsid w:val="00067C7D"/>
    <w:rsid w:val="00070856"/>
    <w:rsid w:val="00071BD7"/>
    <w:rsid w:val="00071FC4"/>
    <w:rsid w:val="000720CC"/>
    <w:rsid w:val="000725D3"/>
    <w:rsid w:val="0007261F"/>
    <w:rsid w:val="000728B7"/>
    <w:rsid w:val="00072954"/>
    <w:rsid w:val="00072CB3"/>
    <w:rsid w:val="00072F99"/>
    <w:rsid w:val="0007327E"/>
    <w:rsid w:val="000733FE"/>
    <w:rsid w:val="000734E9"/>
    <w:rsid w:val="0007367D"/>
    <w:rsid w:val="0007373E"/>
    <w:rsid w:val="00073A2F"/>
    <w:rsid w:val="0007436D"/>
    <w:rsid w:val="00074CF8"/>
    <w:rsid w:val="00075283"/>
    <w:rsid w:val="00075615"/>
    <w:rsid w:val="00075EA3"/>
    <w:rsid w:val="000763A2"/>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2D3"/>
    <w:rsid w:val="0008785D"/>
    <w:rsid w:val="00087BEE"/>
    <w:rsid w:val="00087D47"/>
    <w:rsid w:val="00090897"/>
    <w:rsid w:val="00090A5A"/>
    <w:rsid w:val="00090C67"/>
    <w:rsid w:val="00090CC8"/>
    <w:rsid w:val="00090F9A"/>
    <w:rsid w:val="00091451"/>
    <w:rsid w:val="000922B0"/>
    <w:rsid w:val="00092385"/>
    <w:rsid w:val="00092543"/>
    <w:rsid w:val="00092789"/>
    <w:rsid w:val="00092893"/>
    <w:rsid w:val="00092F37"/>
    <w:rsid w:val="00093F37"/>
    <w:rsid w:val="00095074"/>
    <w:rsid w:val="00095302"/>
    <w:rsid w:val="0009541B"/>
    <w:rsid w:val="000955F6"/>
    <w:rsid w:val="000957FD"/>
    <w:rsid w:val="00095950"/>
    <w:rsid w:val="0009628B"/>
    <w:rsid w:val="00096D57"/>
    <w:rsid w:val="00096E01"/>
    <w:rsid w:val="000970F0"/>
    <w:rsid w:val="0009712E"/>
    <w:rsid w:val="000973B0"/>
    <w:rsid w:val="00097B14"/>
    <w:rsid w:val="00097CBB"/>
    <w:rsid w:val="00097D26"/>
    <w:rsid w:val="000A0195"/>
    <w:rsid w:val="000A06CB"/>
    <w:rsid w:val="000A07BC"/>
    <w:rsid w:val="000A0C7C"/>
    <w:rsid w:val="000A1149"/>
    <w:rsid w:val="000A1549"/>
    <w:rsid w:val="000A2B2B"/>
    <w:rsid w:val="000A2E1A"/>
    <w:rsid w:val="000A3399"/>
    <w:rsid w:val="000A3D63"/>
    <w:rsid w:val="000A3F1E"/>
    <w:rsid w:val="000A4495"/>
    <w:rsid w:val="000A4664"/>
    <w:rsid w:val="000A4AAE"/>
    <w:rsid w:val="000A4E74"/>
    <w:rsid w:val="000A52A9"/>
    <w:rsid w:val="000A558F"/>
    <w:rsid w:val="000A5939"/>
    <w:rsid w:val="000A5A68"/>
    <w:rsid w:val="000A5A97"/>
    <w:rsid w:val="000A66D7"/>
    <w:rsid w:val="000A6B3D"/>
    <w:rsid w:val="000A6B97"/>
    <w:rsid w:val="000A6D1B"/>
    <w:rsid w:val="000A7958"/>
    <w:rsid w:val="000A7B48"/>
    <w:rsid w:val="000B11B2"/>
    <w:rsid w:val="000B126F"/>
    <w:rsid w:val="000B17C5"/>
    <w:rsid w:val="000B17FD"/>
    <w:rsid w:val="000B20AC"/>
    <w:rsid w:val="000B2F55"/>
    <w:rsid w:val="000B3326"/>
    <w:rsid w:val="000B39F0"/>
    <w:rsid w:val="000B3B27"/>
    <w:rsid w:val="000B3DC6"/>
    <w:rsid w:val="000B3EF0"/>
    <w:rsid w:val="000B3FFD"/>
    <w:rsid w:val="000B4067"/>
    <w:rsid w:val="000B432B"/>
    <w:rsid w:val="000B4567"/>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241"/>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4D2F"/>
    <w:rsid w:val="000D5436"/>
    <w:rsid w:val="000D58EC"/>
    <w:rsid w:val="000D5D68"/>
    <w:rsid w:val="000D6029"/>
    <w:rsid w:val="000D6ADD"/>
    <w:rsid w:val="000D6BA3"/>
    <w:rsid w:val="000D72D0"/>
    <w:rsid w:val="000D74DD"/>
    <w:rsid w:val="000D75A0"/>
    <w:rsid w:val="000E06D1"/>
    <w:rsid w:val="000E07B7"/>
    <w:rsid w:val="000E08CA"/>
    <w:rsid w:val="000E0B02"/>
    <w:rsid w:val="000E0D35"/>
    <w:rsid w:val="000E100D"/>
    <w:rsid w:val="000E1C5E"/>
    <w:rsid w:val="000E1C6A"/>
    <w:rsid w:val="000E1FB4"/>
    <w:rsid w:val="000E23C6"/>
    <w:rsid w:val="000E255A"/>
    <w:rsid w:val="000E2D8F"/>
    <w:rsid w:val="000E38D1"/>
    <w:rsid w:val="000E3DF7"/>
    <w:rsid w:val="000E4206"/>
    <w:rsid w:val="000E46D9"/>
    <w:rsid w:val="000E558F"/>
    <w:rsid w:val="000E5592"/>
    <w:rsid w:val="000E5C93"/>
    <w:rsid w:val="000E68DA"/>
    <w:rsid w:val="000E6A64"/>
    <w:rsid w:val="000E6C51"/>
    <w:rsid w:val="000E7182"/>
    <w:rsid w:val="000E71A3"/>
    <w:rsid w:val="000E72D5"/>
    <w:rsid w:val="000E74AC"/>
    <w:rsid w:val="000F0F1C"/>
    <w:rsid w:val="000F18FA"/>
    <w:rsid w:val="000F2185"/>
    <w:rsid w:val="000F22FE"/>
    <w:rsid w:val="000F251F"/>
    <w:rsid w:val="000F28F5"/>
    <w:rsid w:val="000F2B5F"/>
    <w:rsid w:val="000F2DAA"/>
    <w:rsid w:val="000F3899"/>
    <w:rsid w:val="000F3904"/>
    <w:rsid w:val="000F3A9D"/>
    <w:rsid w:val="000F4AC2"/>
    <w:rsid w:val="000F4C20"/>
    <w:rsid w:val="000F4F47"/>
    <w:rsid w:val="000F4F8D"/>
    <w:rsid w:val="000F50A6"/>
    <w:rsid w:val="000F54D4"/>
    <w:rsid w:val="000F55B8"/>
    <w:rsid w:val="000F55EC"/>
    <w:rsid w:val="000F58A1"/>
    <w:rsid w:val="000F59CA"/>
    <w:rsid w:val="000F5B87"/>
    <w:rsid w:val="000F62F8"/>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28A"/>
    <w:rsid w:val="0010553A"/>
    <w:rsid w:val="00106268"/>
    <w:rsid w:val="001063BB"/>
    <w:rsid w:val="001069A1"/>
    <w:rsid w:val="00106A20"/>
    <w:rsid w:val="00106B41"/>
    <w:rsid w:val="00106FBF"/>
    <w:rsid w:val="00107FBF"/>
    <w:rsid w:val="00111746"/>
    <w:rsid w:val="00111DBB"/>
    <w:rsid w:val="00111F07"/>
    <w:rsid w:val="00112988"/>
    <w:rsid w:val="00113015"/>
    <w:rsid w:val="001131FD"/>
    <w:rsid w:val="00113629"/>
    <w:rsid w:val="001136D3"/>
    <w:rsid w:val="00113C7D"/>
    <w:rsid w:val="001149CC"/>
    <w:rsid w:val="00114BA6"/>
    <w:rsid w:val="00114CC0"/>
    <w:rsid w:val="0011502F"/>
    <w:rsid w:val="0011507B"/>
    <w:rsid w:val="00115260"/>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591"/>
    <w:rsid w:val="00122866"/>
    <w:rsid w:val="00124065"/>
    <w:rsid w:val="00124622"/>
    <w:rsid w:val="001246A7"/>
    <w:rsid w:val="001246D6"/>
    <w:rsid w:val="001247E8"/>
    <w:rsid w:val="00124F3F"/>
    <w:rsid w:val="00124F52"/>
    <w:rsid w:val="00125271"/>
    <w:rsid w:val="00125459"/>
    <w:rsid w:val="00125E62"/>
    <w:rsid w:val="0012611A"/>
    <w:rsid w:val="0012616B"/>
    <w:rsid w:val="001270BF"/>
    <w:rsid w:val="00127558"/>
    <w:rsid w:val="0012765B"/>
    <w:rsid w:val="00127E98"/>
    <w:rsid w:val="00130303"/>
    <w:rsid w:val="00130665"/>
    <w:rsid w:val="00130DB3"/>
    <w:rsid w:val="00131065"/>
    <w:rsid w:val="00131466"/>
    <w:rsid w:val="00131979"/>
    <w:rsid w:val="00131ABC"/>
    <w:rsid w:val="00132178"/>
    <w:rsid w:val="001322D3"/>
    <w:rsid w:val="001323DC"/>
    <w:rsid w:val="00132D27"/>
    <w:rsid w:val="001331EE"/>
    <w:rsid w:val="001332E3"/>
    <w:rsid w:val="00133607"/>
    <w:rsid w:val="00133D6C"/>
    <w:rsid w:val="0013449E"/>
    <w:rsid w:val="0013457A"/>
    <w:rsid w:val="00135036"/>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4A7"/>
    <w:rsid w:val="00160AB4"/>
    <w:rsid w:val="00160C20"/>
    <w:rsid w:val="00161318"/>
    <w:rsid w:val="00161607"/>
    <w:rsid w:val="00161664"/>
    <w:rsid w:val="001617D2"/>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2F"/>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899"/>
    <w:rsid w:val="001769F3"/>
    <w:rsid w:val="0017754B"/>
    <w:rsid w:val="001779E0"/>
    <w:rsid w:val="00177BBD"/>
    <w:rsid w:val="00177E7F"/>
    <w:rsid w:val="00177F10"/>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778"/>
    <w:rsid w:val="00184A75"/>
    <w:rsid w:val="001854E0"/>
    <w:rsid w:val="001856A2"/>
    <w:rsid w:val="00185B0F"/>
    <w:rsid w:val="00185D81"/>
    <w:rsid w:val="00185EEA"/>
    <w:rsid w:val="00186EDD"/>
    <w:rsid w:val="00187106"/>
    <w:rsid w:val="0018725D"/>
    <w:rsid w:val="0018726A"/>
    <w:rsid w:val="00187682"/>
    <w:rsid w:val="001877EE"/>
    <w:rsid w:val="001900D7"/>
    <w:rsid w:val="001902D2"/>
    <w:rsid w:val="00190687"/>
    <w:rsid w:val="00190BFD"/>
    <w:rsid w:val="0019130A"/>
    <w:rsid w:val="00191B16"/>
    <w:rsid w:val="00192B47"/>
    <w:rsid w:val="0019342B"/>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4E2"/>
    <w:rsid w:val="001A78D9"/>
    <w:rsid w:val="001A7F2F"/>
    <w:rsid w:val="001A7FF8"/>
    <w:rsid w:val="001B0393"/>
    <w:rsid w:val="001B076D"/>
    <w:rsid w:val="001B0793"/>
    <w:rsid w:val="001B1253"/>
    <w:rsid w:val="001B125C"/>
    <w:rsid w:val="001B12D9"/>
    <w:rsid w:val="001B15F4"/>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3EB"/>
    <w:rsid w:val="001C3FB7"/>
    <w:rsid w:val="001C404E"/>
    <w:rsid w:val="001C40A4"/>
    <w:rsid w:val="001C4310"/>
    <w:rsid w:val="001C45B4"/>
    <w:rsid w:val="001C4E80"/>
    <w:rsid w:val="001C55E0"/>
    <w:rsid w:val="001C6036"/>
    <w:rsid w:val="001C60DC"/>
    <w:rsid w:val="001C6441"/>
    <w:rsid w:val="001C68A2"/>
    <w:rsid w:val="001C6C69"/>
    <w:rsid w:val="001C70A8"/>
    <w:rsid w:val="001C7515"/>
    <w:rsid w:val="001D0333"/>
    <w:rsid w:val="001D03A9"/>
    <w:rsid w:val="001D0D4A"/>
    <w:rsid w:val="001D1147"/>
    <w:rsid w:val="001D1592"/>
    <w:rsid w:val="001D197C"/>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B19"/>
    <w:rsid w:val="001D6107"/>
    <w:rsid w:val="001D61F9"/>
    <w:rsid w:val="001D6F14"/>
    <w:rsid w:val="001D7279"/>
    <w:rsid w:val="001D73D9"/>
    <w:rsid w:val="001D7A1D"/>
    <w:rsid w:val="001D7A88"/>
    <w:rsid w:val="001D7C26"/>
    <w:rsid w:val="001D7D77"/>
    <w:rsid w:val="001E01E5"/>
    <w:rsid w:val="001E0468"/>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BDB"/>
    <w:rsid w:val="001F1EC5"/>
    <w:rsid w:val="001F1F43"/>
    <w:rsid w:val="001F2A8A"/>
    <w:rsid w:val="001F3670"/>
    <w:rsid w:val="001F429F"/>
    <w:rsid w:val="001F4B32"/>
    <w:rsid w:val="001F4BE7"/>
    <w:rsid w:val="001F4EAA"/>
    <w:rsid w:val="001F5124"/>
    <w:rsid w:val="001F561B"/>
    <w:rsid w:val="001F5AC5"/>
    <w:rsid w:val="001F5B1C"/>
    <w:rsid w:val="001F6409"/>
    <w:rsid w:val="001F6D6E"/>
    <w:rsid w:val="001F6EC4"/>
    <w:rsid w:val="001F6F43"/>
    <w:rsid w:val="001F7559"/>
    <w:rsid w:val="001F7C05"/>
    <w:rsid w:val="001F7F0F"/>
    <w:rsid w:val="001F7F62"/>
    <w:rsid w:val="001F7FB1"/>
    <w:rsid w:val="00200BEF"/>
    <w:rsid w:val="00200E18"/>
    <w:rsid w:val="00200E9B"/>
    <w:rsid w:val="00201538"/>
    <w:rsid w:val="002015C4"/>
    <w:rsid w:val="00201D37"/>
    <w:rsid w:val="00201EFA"/>
    <w:rsid w:val="00202781"/>
    <w:rsid w:val="002028D5"/>
    <w:rsid w:val="0020314B"/>
    <w:rsid w:val="002034BD"/>
    <w:rsid w:val="00204207"/>
    <w:rsid w:val="0020473C"/>
    <w:rsid w:val="00204DE3"/>
    <w:rsid w:val="00204FDF"/>
    <w:rsid w:val="0020533C"/>
    <w:rsid w:val="0020564A"/>
    <w:rsid w:val="00205684"/>
    <w:rsid w:val="002057EB"/>
    <w:rsid w:val="00205BDE"/>
    <w:rsid w:val="002064B3"/>
    <w:rsid w:val="002065F6"/>
    <w:rsid w:val="00206EF4"/>
    <w:rsid w:val="00210956"/>
    <w:rsid w:val="00210AF1"/>
    <w:rsid w:val="00212797"/>
    <w:rsid w:val="00212AD4"/>
    <w:rsid w:val="00212CDA"/>
    <w:rsid w:val="00212E8D"/>
    <w:rsid w:val="00213125"/>
    <w:rsid w:val="0021353F"/>
    <w:rsid w:val="002141DB"/>
    <w:rsid w:val="0021511B"/>
    <w:rsid w:val="002156E0"/>
    <w:rsid w:val="00215701"/>
    <w:rsid w:val="002159F8"/>
    <w:rsid w:val="00215C9B"/>
    <w:rsid w:val="00215D98"/>
    <w:rsid w:val="00215DCB"/>
    <w:rsid w:val="00216369"/>
    <w:rsid w:val="00216696"/>
    <w:rsid w:val="00216EF2"/>
    <w:rsid w:val="002176D1"/>
    <w:rsid w:val="00217725"/>
    <w:rsid w:val="002178DB"/>
    <w:rsid w:val="0021793F"/>
    <w:rsid w:val="00217E5B"/>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BC1"/>
    <w:rsid w:val="00224E89"/>
    <w:rsid w:val="00224F53"/>
    <w:rsid w:val="0022532E"/>
    <w:rsid w:val="002255E0"/>
    <w:rsid w:val="0022582E"/>
    <w:rsid w:val="00225A03"/>
    <w:rsid w:val="00226145"/>
    <w:rsid w:val="00226CD8"/>
    <w:rsid w:val="00227335"/>
    <w:rsid w:val="0022749F"/>
    <w:rsid w:val="0022780C"/>
    <w:rsid w:val="00227D03"/>
    <w:rsid w:val="00227F49"/>
    <w:rsid w:val="00227FFD"/>
    <w:rsid w:val="0023001E"/>
    <w:rsid w:val="00230127"/>
    <w:rsid w:val="00230439"/>
    <w:rsid w:val="00230597"/>
    <w:rsid w:val="00230795"/>
    <w:rsid w:val="0023085B"/>
    <w:rsid w:val="00230C66"/>
    <w:rsid w:val="00230CB8"/>
    <w:rsid w:val="00231113"/>
    <w:rsid w:val="0023123B"/>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1F0A"/>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2A8"/>
    <w:rsid w:val="00261902"/>
    <w:rsid w:val="00261950"/>
    <w:rsid w:val="00261AD7"/>
    <w:rsid w:val="002631A2"/>
    <w:rsid w:val="0026328C"/>
    <w:rsid w:val="00263BFE"/>
    <w:rsid w:val="00263D48"/>
    <w:rsid w:val="002653BD"/>
    <w:rsid w:val="00265CEC"/>
    <w:rsid w:val="00265D9D"/>
    <w:rsid w:val="00265F1F"/>
    <w:rsid w:val="002660D2"/>
    <w:rsid w:val="0026668C"/>
    <w:rsid w:val="00266C85"/>
    <w:rsid w:val="0027005C"/>
    <w:rsid w:val="0027008F"/>
    <w:rsid w:val="002702BD"/>
    <w:rsid w:val="0027030B"/>
    <w:rsid w:val="0027039A"/>
    <w:rsid w:val="00270404"/>
    <w:rsid w:val="00270723"/>
    <w:rsid w:val="00270CBB"/>
    <w:rsid w:val="0027142F"/>
    <w:rsid w:val="00271AD4"/>
    <w:rsid w:val="002724AC"/>
    <w:rsid w:val="00272567"/>
    <w:rsid w:val="00272629"/>
    <w:rsid w:val="002727E6"/>
    <w:rsid w:val="002729DA"/>
    <w:rsid w:val="00272BE2"/>
    <w:rsid w:val="00272CEF"/>
    <w:rsid w:val="002740AF"/>
    <w:rsid w:val="002743A2"/>
    <w:rsid w:val="0027448C"/>
    <w:rsid w:val="002747B1"/>
    <w:rsid w:val="00274C49"/>
    <w:rsid w:val="00274CD5"/>
    <w:rsid w:val="00274E55"/>
    <w:rsid w:val="00275106"/>
    <w:rsid w:val="0027514C"/>
    <w:rsid w:val="002759EB"/>
    <w:rsid w:val="00275FC6"/>
    <w:rsid w:val="002766F9"/>
    <w:rsid w:val="002769DF"/>
    <w:rsid w:val="00277316"/>
    <w:rsid w:val="00277453"/>
    <w:rsid w:val="00277DD9"/>
    <w:rsid w:val="0028019C"/>
    <w:rsid w:val="00280C98"/>
    <w:rsid w:val="0028167B"/>
    <w:rsid w:val="00281AA4"/>
    <w:rsid w:val="00281D77"/>
    <w:rsid w:val="0028266C"/>
    <w:rsid w:val="00282679"/>
    <w:rsid w:val="0028330F"/>
    <w:rsid w:val="00283424"/>
    <w:rsid w:val="002843D9"/>
    <w:rsid w:val="0028546D"/>
    <w:rsid w:val="002864B2"/>
    <w:rsid w:val="00286B88"/>
    <w:rsid w:val="00286DE5"/>
    <w:rsid w:val="00287BED"/>
    <w:rsid w:val="00287E1C"/>
    <w:rsid w:val="00290904"/>
    <w:rsid w:val="00290C11"/>
    <w:rsid w:val="00290C9B"/>
    <w:rsid w:val="00290EA9"/>
    <w:rsid w:val="002910B6"/>
    <w:rsid w:val="00291CD6"/>
    <w:rsid w:val="00292081"/>
    <w:rsid w:val="00292588"/>
    <w:rsid w:val="00292DCD"/>
    <w:rsid w:val="00292F2E"/>
    <w:rsid w:val="002930AD"/>
    <w:rsid w:val="002930C5"/>
    <w:rsid w:val="002930F8"/>
    <w:rsid w:val="002931A0"/>
    <w:rsid w:val="0029397F"/>
    <w:rsid w:val="00293F4A"/>
    <w:rsid w:val="00294BD2"/>
    <w:rsid w:val="00294EE7"/>
    <w:rsid w:val="00295CB1"/>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6D36"/>
    <w:rsid w:val="002A707F"/>
    <w:rsid w:val="002A7ADC"/>
    <w:rsid w:val="002A7F0A"/>
    <w:rsid w:val="002B00D7"/>
    <w:rsid w:val="002B0232"/>
    <w:rsid w:val="002B0E2D"/>
    <w:rsid w:val="002B1211"/>
    <w:rsid w:val="002B1EFF"/>
    <w:rsid w:val="002B1F09"/>
    <w:rsid w:val="002B2608"/>
    <w:rsid w:val="002B285A"/>
    <w:rsid w:val="002B29D7"/>
    <w:rsid w:val="002B2AF8"/>
    <w:rsid w:val="002B2F18"/>
    <w:rsid w:val="002B323A"/>
    <w:rsid w:val="002B38AB"/>
    <w:rsid w:val="002B3C9B"/>
    <w:rsid w:val="002B4EDF"/>
    <w:rsid w:val="002B578D"/>
    <w:rsid w:val="002B5838"/>
    <w:rsid w:val="002B5A2B"/>
    <w:rsid w:val="002B60B8"/>
    <w:rsid w:val="002B60DC"/>
    <w:rsid w:val="002B6394"/>
    <w:rsid w:val="002B6810"/>
    <w:rsid w:val="002B6E64"/>
    <w:rsid w:val="002B7094"/>
    <w:rsid w:val="002B7129"/>
    <w:rsid w:val="002B7695"/>
    <w:rsid w:val="002B7D32"/>
    <w:rsid w:val="002B7E3F"/>
    <w:rsid w:val="002C0512"/>
    <w:rsid w:val="002C0CD3"/>
    <w:rsid w:val="002C12D5"/>
    <w:rsid w:val="002C135F"/>
    <w:rsid w:val="002C18C0"/>
    <w:rsid w:val="002C1C07"/>
    <w:rsid w:val="002C26F8"/>
    <w:rsid w:val="002C2724"/>
    <w:rsid w:val="002C34F0"/>
    <w:rsid w:val="002C3662"/>
    <w:rsid w:val="002C36AD"/>
    <w:rsid w:val="002C3A41"/>
    <w:rsid w:val="002C3B01"/>
    <w:rsid w:val="002C451D"/>
    <w:rsid w:val="002C4863"/>
    <w:rsid w:val="002C4987"/>
    <w:rsid w:val="002C6CE9"/>
    <w:rsid w:val="002C742B"/>
    <w:rsid w:val="002C783E"/>
    <w:rsid w:val="002C798F"/>
    <w:rsid w:val="002C79B8"/>
    <w:rsid w:val="002D0ADC"/>
    <w:rsid w:val="002D1043"/>
    <w:rsid w:val="002D18A7"/>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5F2B"/>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EE1"/>
    <w:rsid w:val="002E2FB1"/>
    <w:rsid w:val="002E3112"/>
    <w:rsid w:val="002E355C"/>
    <w:rsid w:val="002E3746"/>
    <w:rsid w:val="002E39FB"/>
    <w:rsid w:val="002E3C2C"/>
    <w:rsid w:val="002E45A1"/>
    <w:rsid w:val="002E4B41"/>
    <w:rsid w:val="002E570A"/>
    <w:rsid w:val="002E5E0D"/>
    <w:rsid w:val="002E5E59"/>
    <w:rsid w:val="002E68B9"/>
    <w:rsid w:val="002E69B2"/>
    <w:rsid w:val="002E6DFA"/>
    <w:rsid w:val="002E7524"/>
    <w:rsid w:val="002E76E8"/>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CC4"/>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38"/>
    <w:rsid w:val="00304085"/>
    <w:rsid w:val="0030426C"/>
    <w:rsid w:val="00304445"/>
    <w:rsid w:val="003044B2"/>
    <w:rsid w:val="00304835"/>
    <w:rsid w:val="00304BA5"/>
    <w:rsid w:val="003052CB"/>
    <w:rsid w:val="003056B1"/>
    <w:rsid w:val="00305F6C"/>
    <w:rsid w:val="003060A3"/>
    <w:rsid w:val="00306604"/>
    <w:rsid w:val="00306BCD"/>
    <w:rsid w:val="00306E5B"/>
    <w:rsid w:val="0030772C"/>
    <w:rsid w:val="003103D9"/>
    <w:rsid w:val="0031045D"/>
    <w:rsid w:val="003109E6"/>
    <w:rsid w:val="00310EF9"/>
    <w:rsid w:val="003115D4"/>
    <w:rsid w:val="0031165B"/>
    <w:rsid w:val="0031182B"/>
    <w:rsid w:val="003123CB"/>
    <w:rsid w:val="0031259D"/>
    <w:rsid w:val="00312CD1"/>
    <w:rsid w:val="0031305F"/>
    <w:rsid w:val="00313499"/>
    <w:rsid w:val="003135C7"/>
    <w:rsid w:val="003135FC"/>
    <w:rsid w:val="0031361A"/>
    <w:rsid w:val="0031406E"/>
    <w:rsid w:val="00314A51"/>
    <w:rsid w:val="00315203"/>
    <w:rsid w:val="003154CE"/>
    <w:rsid w:val="003168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5A3"/>
    <w:rsid w:val="0032570C"/>
    <w:rsid w:val="003259B8"/>
    <w:rsid w:val="00326BB0"/>
    <w:rsid w:val="00326DBB"/>
    <w:rsid w:val="00326E8E"/>
    <w:rsid w:val="00326F37"/>
    <w:rsid w:val="00327676"/>
    <w:rsid w:val="00327DD4"/>
    <w:rsid w:val="00330120"/>
    <w:rsid w:val="00330180"/>
    <w:rsid w:val="003305CB"/>
    <w:rsid w:val="00330C3B"/>
    <w:rsid w:val="00330D04"/>
    <w:rsid w:val="0033134C"/>
    <w:rsid w:val="0033148E"/>
    <w:rsid w:val="003315BE"/>
    <w:rsid w:val="003315D2"/>
    <w:rsid w:val="003319EE"/>
    <w:rsid w:val="00331A1A"/>
    <w:rsid w:val="00331D23"/>
    <w:rsid w:val="0033214C"/>
    <w:rsid w:val="003328F2"/>
    <w:rsid w:val="00332BD1"/>
    <w:rsid w:val="00333541"/>
    <w:rsid w:val="0033371A"/>
    <w:rsid w:val="0033392B"/>
    <w:rsid w:val="003343F4"/>
    <w:rsid w:val="003347AD"/>
    <w:rsid w:val="00334840"/>
    <w:rsid w:val="00335A01"/>
    <w:rsid w:val="00335D2F"/>
    <w:rsid w:val="00335D6D"/>
    <w:rsid w:val="00335EB8"/>
    <w:rsid w:val="00336276"/>
    <w:rsid w:val="0033635E"/>
    <w:rsid w:val="003402BA"/>
    <w:rsid w:val="003405E8"/>
    <w:rsid w:val="003408C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354"/>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22CB"/>
    <w:rsid w:val="003628F4"/>
    <w:rsid w:val="0036306A"/>
    <w:rsid w:val="00363D30"/>
    <w:rsid w:val="00364487"/>
    <w:rsid w:val="00364BC7"/>
    <w:rsid w:val="00365921"/>
    <w:rsid w:val="00365C55"/>
    <w:rsid w:val="00365DB3"/>
    <w:rsid w:val="00366317"/>
    <w:rsid w:val="003663F5"/>
    <w:rsid w:val="00366DDB"/>
    <w:rsid w:val="00367092"/>
    <w:rsid w:val="00367536"/>
    <w:rsid w:val="0036781E"/>
    <w:rsid w:val="00367DBB"/>
    <w:rsid w:val="00367DDA"/>
    <w:rsid w:val="00370582"/>
    <w:rsid w:val="00370A22"/>
    <w:rsid w:val="00370E2D"/>
    <w:rsid w:val="00371DEB"/>
    <w:rsid w:val="00371F4F"/>
    <w:rsid w:val="00372082"/>
    <w:rsid w:val="00372C45"/>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A28"/>
    <w:rsid w:val="0037703B"/>
    <w:rsid w:val="00377100"/>
    <w:rsid w:val="0037796A"/>
    <w:rsid w:val="00377FA7"/>
    <w:rsid w:val="003801C2"/>
    <w:rsid w:val="003807A8"/>
    <w:rsid w:val="00380A53"/>
    <w:rsid w:val="003815E1"/>
    <w:rsid w:val="00381AAA"/>
    <w:rsid w:val="003828E3"/>
    <w:rsid w:val="00382A1D"/>
    <w:rsid w:val="00382BB3"/>
    <w:rsid w:val="0038334A"/>
    <w:rsid w:val="00383568"/>
    <w:rsid w:val="003835AA"/>
    <w:rsid w:val="00383658"/>
    <w:rsid w:val="00383839"/>
    <w:rsid w:val="00383898"/>
    <w:rsid w:val="0038391D"/>
    <w:rsid w:val="00383ACB"/>
    <w:rsid w:val="00384274"/>
    <w:rsid w:val="00384EFB"/>
    <w:rsid w:val="00385020"/>
    <w:rsid w:val="003850EC"/>
    <w:rsid w:val="003852EA"/>
    <w:rsid w:val="00385BE0"/>
    <w:rsid w:val="0038692F"/>
    <w:rsid w:val="0038708D"/>
    <w:rsid w:val="0038767F"/>
    <w:rsid w:val="00387F5C"/>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7F0"/>
    <w:rsid w:val="00395B29"/>
    <w:rsid w:val="00395B84"/>
    <w:rsid w:val="00396D14"/>
    <w:rsid w:val="00396E36"/>
    <w:rsid w:val="00397407"/>
    <w:rsid w:val="003A0091"/>
    <w:rsid w:val="003A00EC"/>
    <w:rsid w:val="003A021D"/>
    <w:rsid w:val="003A04C3"/>
    <w:rsid w:val="003A097E"/>
    <w:rsid w:val="003A0B04"/>
    <w:rsid w:val="003A0D57"/>
    <w:rsid w:val="003A0EC4"/>
    <w:rsid w:val="003A10A9"/>
    <w:rsid w:val="003A1C98"/>
    <w:rsid w:val="003A1DFE"/>
    <w:rsid w:val="003A1FDE"/>
    <w:rsid w:val="003A1FFC"/>
    <w:rsid w:val="003A228E"/>
    <w:rsid w:val="003A2718"/>
    <w:rsid w:val="003A3FBF"/>
    <w:rsid w:val="003A41C5"/>
    <w:rsid w:val="003A468A"/>
    <w:rsid w:val="003A4E64"/>
    <w:rsid w:val="003A52A9"/>
    <w:rsid w:val="003A546B"/>
    <w:rsid w:val="003A5BF1"/>
    <w:rsid w:val="003A6DCE"/>
    <w:rsid w:val="003A717E"/>
    <w:rsid w:val="003A71D2"/>
    <w:rsid w:val="003A71DD"/>
    <w:rsid w:val="003A73F9"/>
    <w:rsid w:val="003A7460"/>
    <w:rsid w:val="003A79AE"/>
    <w:rsid w:val="003A7A3C"/>
    <w:rsid w:val="003A7F6E"/>
    <w:rsid w:val="003B0016"/>
    <w:rsid w:val="003B0C64"/>
    <w:rsid w:val="003B0F2D"/>
    <w:rsid w:val="003B211C"/>
    <w:rsid w:val="003B2660"/>
    <w:rsid w:val="003B28B7"/>
    <w:rsid w:val="003B2B11"/>
    <w:rsid w:val="003B33D8"/>
    <w:rsid w:val="003B3728"/>
    <w:rsid w:val="003B3B43"/>
    <w:rsid w:val="003B3DD0"/>
    <w:rsid w:val="003B40CF"/>
    <w:rsid w:val="003B443B"/>
    <w:rsid w:val="003B4C16"/>
    <w:rsid w:val="003B5491"/>
    <w:rsid w:val="003B5504"/>
    <w:rsid w:val="003B5716"/>
    <w:rsid w:val="003B57C3"/>
    <w:rsid w:val="003B59E4"/>
    <w:rsid w:val="003B5C9D"/>
    <w:rsid w:val="003B63CF"/>
    <w:rsid w:val="003B6CEB"/>
    <w:rsid w:val="003B6F3C"/>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4A6A"/>
    <w:rsid w:val="003C4CB3"/>
    <w:rsid w:val="003C549A"/>
    <w:rsid w:val="003C582F"/>
    <w:rsid w:val="003C5AD5"/>
    <w:rsid w:val="003C5BE8"/>
    <w:rsid w:val="003C5FA2"/>
    <w:rsid w:val="003C653B"/>
    <w:rsid w:val="003C65F0"/>
    <w:rsid w:val="003C687A"/>
    <w:rsid w:val="003C703C"/>
    <w:rsid w:val="003C718E"/>
    <w:rsid w:val="003C736B"/>
    <w:rsid w:val="003D1122"/>
    <w:rsid w:val="003D1518"/>
    <w:rsid w:val="003D19AA"/>
    <w:rsid w:val="003D1C17"/>
    <w:rsid w:val="003D2BBA"/>
    <w:rsid w:val="003D2D37"/>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21A"/>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DAD"/>
    <w:rsid w:val="003E222D"/>
    <w:rsid w:val="003E22CB"/>
    <w:rsid w:val="003E2402"/>
    <w:rsid w:val="003E2C19"/>
    <w:rsid w:val="003E349B"/>
    <w:rsid w:val="003E3694"/>
    <w:rsid w:val="003E3832"/>
    <w:rsid w:val="003E3AFA"/>
    <w:rsid w:val="003E3B2C"/>
    <w:rsid w:val="003E446F"/>
    <w:rsid w:val="003E4810"/>
    <w:rsid w:val="003E6C51"/>
    <w:rsid w:val="003E728E"/>
    <w:rsid w:val="003E77DB"/>
    <w:rsid w:val="003E78F7"/>
    <w:rsid w:val="003E7BF9"/>
    <w:rsid w:val="003E7D00"/>
    <w:rsid w:val="003F012C"/>
    <w:rsid w:val="003F01CE"/>
    <w:rsid w:val="003F05FB"/>
    <w:rsid w:val="003F0AD8"/>
    <w:rsid w:val="003F0F78"/>
    <w:rsid w:val="003F14A0"/>
    <w:rsid w:val="003F18F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6FC5"/>
    <w:rsid w:val="003F7A46"/>
    <w:rsid w:val="003F7C5B"/>
    <w:rsid w:val="00400224"/>
    <w:rsid w:val="00400574"/>
    <w:rsid w:val="004005B5"/>
    <w:rsid w:val="0040143F"/>
    <w:rsid w:val="004015CB"/>
    <w:rsid w:val="004018DA"/>
    <w:rsid w:val="00402140"/>
    <w:rsid w:val="0040260F"/>
    <w:rsid w:val="0040268E"/>
    <w:rsid w:val="004027FA"/>
    <w:rsid w:val="00402A09"/>
    <w:rsid w:val="00402D6D"/>
    <w:rsid w:val="00402D8A"/>
    <w:rsid w:val="00402F3F"/>
    <w:rsid w:val="00402FAA"/>
    <w:rsid w:val="0040368C"/>
    <w:rsid w:val="004038F5"/>
    <w:rsid w:val="004039E6"/>
    <w:rsid w:val="0040454A"/>
    <w:rsid w:val="00404552"/>
    <w:rsid w:val="00404A9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D65"/>
    <w:rsid w:val="00410E81"/>
    <w:rsid w:val="00410F42"/>
    <w:rsid w:val="0041135E"/>
    <w:rsid w:val="00411596"/>
    <w:rsid w:val="0041180C"/>
    <w:rsid w:val="004125C6"/>
    <w:rsid w:val="00412944"/>
    <w:rsid w:val="00412BC2"/>
    <w:rsid w:val="00412D1A"/>
    <w:rsid w:val="004130E0"/>
    <w:rsid w:val="0041312B"/>
    <w:rsid w:val="00413DA0"/>
    <w:rsid w:val="0041454B"/>
    <w:rsid w:val="00414A19"/>
    <w:rsid w:val="004150C1"/>
    <w:rsid w:val="0041542A"/>
    <w:rsid w:val="004156EC"/>
    <w:rsid w:val="0041591E"/>
    <w:rsid w:val="0041623F"/>
    <w:rsid w:val="00416281"/>
    <w:rsid w:val="00416B8C"/>
    <w:rsid w:val="00416E91"/>
    <w:rsid w:val="00417988"/>
    <w:rsid w:val="00417DEC"/>
    <w:rsid w:val="00420E57"/>
    <w:rsid w:val="00420F29"/>
    <w:rsid w:val="00420F39"/>
    <w:rsid w:val="0042113C"/>
    <w:rsid w:val="004222D4"/>
    <w:rsid w:val="00422477"/>
    <w:rsid w:val="0042247B"/>
    <w:rsid w:val="004224F4"/>
    <w:rsid w:val="00422715"/>
    <w:rsid w:val="00423153"/>
    <w:rsid w:val="00423215"/>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277D2"/>
    <w:rsid w:val="00427F16"/>
    <w:rsid w:val="0043077C"/>
    <w:rsid w:val="00430DA8"/>
    <w:rsid w:val="00431594"/>
    <w:rsid w:val="0043163B"/>
    <w:rsid w:val="00431B40"/>
    <w:rsid w:val="004325CE"/>
    <w:rsid w:val="00432DE2"/>
    <w:rsid w:val="0043310A"/>
    <w:rsid w:val="0043364B"/>
    <w:rsid w:val="0043395D"/>
    <w:rsid w:val="00433CF2"/>
    <w:rsid w:val="00434458"/>
    <w:rsid w:val="00434816"/>
    <w:rsid w:val="00434879"/>
    <w:rsid w:val="0043497F"/>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49"/>
    <w:rsid w:val="004435D7"/>
    <w:rsid w:val="004438C4"/>
    <w:rsid w:val="00443B11"/>
    <w:rsid w:val="00443FDB"/>
    <w:rsid w:val="004444AB"/>
    <w:rsid w:val="0044466E"/>
    <w:rsid w:val="00444CAE"/>
    <w:rsid w:val="00445D59"/>
    <w:rsid w:val="00445FF3"/>
    <w:rsid w:val="004460D0"/>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EDA"/>
    <w:rsid w:val="00457335"/>
    <w:rsid w:val="00457930"/>
    <w:rsid w:val="00457A14"/>
    <w:rsid w:val="00457A4E"/>
    <w:rsid w:val="00457BB8"/>
    <w:rsid w:val="00457EEE"/>
    <w:rsid w:val="00460083"/>
    <w:rsid w:val="00460A6E"/>
    <w:rsid w:val="00462595"/>
    <w:rsid w:val="00462BCF"/>
    <w:rsid w:val="004631D8"/>
    <w:rsid w:val="004632E7"/>
    <w:rsid w:val="004633DA"/>
    <w:rsid w:val="004639C1"/>
    <w:rsid w:val="004639C3"/>
    <w:rsid w:val="00463FD6"/>
    <w:rsid w:val="0046481A"/>
    <w:rsid w:val="00464E47"/>
    <w:rsid w:val="0046557C"/>
    <w:rsid w:val="004656C4"/>
    <w:rsid w:val="00465A64"/>
    <w:rsid w:val="00466005"/>
    <w:rsid w:val="0046628D"/>
    <w:rsid w:val="0046686C"/>
    <w:rsid w:val="00466E30"/>
    <w:rsid w:val="004672B1"/>
    <w:rsid w:val="004678F1"/>
    <w:rsid w:val="00467FDD"/>
    <w:rsid w:val="004718FD"/>
    <w:rsid w:val="00471C89"/>
    <w:rsid w:val="00472203"/>
    <w:rsid w:val="00472318"/>
    <w:rsid w:val="00472B2F"/>
    <w:rsid w:val="00472EEC"/>
    <w:rsid w:val="00473992"/>
    <w:rsid w:val="004740B5"/>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D2"/>
    <w:rsid w:val="00480EDD"/>
    <w:rsid w:val="00480FD0"/>
    <w:rsid w:val="004810CC"/>
    <w:rsid w:val="00481E81"/>
    <w:rsid w:val="00481EE4"/>
    <w:rsid w:val="004821F9"/>
    <w:rsid w:val="00482417"/>
    <w:rsid w:val="004825A2"/>
    <w:rsid w:val="0048271E"/>
    <w:rsid w:val="004829FF"/>
    <w:rsid w:val="00482B20"/>
    <w:rsid w:val="00483122"/>
    <w:rsid w:val="004836DF"/>
    <w:rsid w:val="00483AF3"/>
    <w:rsid w:val="00484100"/>
    <w:rsid w:val="004841A7"/>
    <w:rsid w:val="00484642"/>
    <w:rsid w:val="004855BC"/>
    <w:rsid w:val="004857CA"/>
    <w:rsid w:val="0048603B"/>
    <w:rsid w:val="004864D1"/>
    <w:rsid w:val="0048694F"/>
    <w:rsid w:val="00486B5F"/>
    <w:rsid w:val="004873C3"/>
    <w:rsid w:val="004900F1"/>
    <w:rsid w:val="004901B6"/>
    <w:rsid w:val="00490366"/>
    <w:rsid w:val="004909C1"/>
    <w:rsid w:val="00490CDA"/>
    <w:rsid w:val="004914B0"/>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63F7"/>
    <w:rsid w:val="00497D47"/>
    <w:rsid w:val="00497FC5"/>
    <w:rsid w:val="004A016E"/>
    <w:rsid w:val="004A04DD"/>
    <w:rsid w:val="004A087A"/>
    <w:rsid w:val="004A088B"/>
    <w:rsid w:val="004A1423"/>
    <w:rsid w:val="004A25EF"/>
    <w:rsid w:val="004A29D9"/>
    <w:rsid w:val="004A304A"/>
    <w:rsid w:val="004A3199"/>
    <w:rsid w:val="004A40F2"/>
    <w:rsid w:val="004A45F9"/>
    <w:rsid w:val="004A48A3"/>
    <w:rsid w:val="004A4A3B"/>
    <w:rsid w:val="004A506A"/>
    <w:rsid w:val="004A5FA9"/>
    <w:rsid w:val="004A6151"/>
    <w:rsid w:val="004A61CA"/>
    <w:rsid w:val="004A6217"/>
    <w:rsid w:val="004A6BB5"/>
    <w:rsid w:val="004A6CD2"/>
    <w:rsid w:val="004A6D90"/>
    <w:rsid w:val="004A7031"/>
    <w:rsid w:val="004A7AEE"/>
    <w:rsid w:val="004B090C"/>
    <w:rsid w:val="004B0F66"/>
    <w:rsid w:val="004B1A91"/>
    <w:rsid w:val="004B2086"/>
    <w:rsid w:val="004B2305"/>
    <w:rsid w:val="004B2C2F"/>
    <w:rsid w:val="004B2E59"/>
    <w:rsid w:val="004B3947"/>
    <w:rsid w:val="004B3B51"/>
    <w:rsid w:val="004B3DAC"/>
    <w:rsid w:val="004B4CB8"/>
    <w:rsid w:val="004B597B"/>
    <w:rsid w:val="004B5AC6"/>
    <w:rsid w:val="004B5B55"/>
    <w:rsid w:val="004B5C8D"/>
    <w:rsid w:val="004B5CAA"/>
    <w:rsid w:val="004B5D0B"/>
    <w:rsid w:val="004B60B8"/>
    <w:rsid w:val="004B674C"/>
    <w:rsid w:val="004B6890"/>
    <w:rsid w:val="004B6BE3"/>
    <w:rsid w:val="004B705B"/>
    <w:rsid w:val="004B7285"/>
    <w:rsid w:val="004B7555"/>
    <w:rsid w:val="004B7691"/>
    <w:rsid w:val="004B7782"/>
    <w:rsid w:val="004B7AE7"/>
    <w:rsid w:val="004B7EDD"/>
    <w:rsid w:val="004B7FEE"/>
    <w:rsid w:val="004C060B"/>
    <w:rsid w:val="004C06CC"/>
    <w:rsid w:val="004C0779"/>
    <w:rsid w:val="004C1AE2"/>
    <w:rsid w:val="004C202E"/>
    <w:rsid w:val="004C2719"/>
    <w:rsid w:val="004C3F5F"/>
    <w:rsid w:val="004C4245"/>
    <w:rsid w:val="004C45EE"/>
    <w:rsid w:val="004C498A"/>
    <w:rsid w:val="004C597A"/>
    <w:rsid w:val="004C5CF9"/>
    <w:rsid w:val="004C5DF9"/>
    <w:rsid w:val="004C64C2"/>
    <w:rsid w:val="004C652C"/>
    <w:rsid w:val="004C652E"/>
    <w:rsid w:val="004C7286"/>
    <w:rsid w:val="004C771C"/>
    <w:rsid w:val="004C7E3F"/>
    <w:rsid w:val="004D00E4"/>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56D"/>
    <w:rsid w:val="004D4829"/>
    <w:rsid w:val="004D4EEC"/>
    <w:rsid w:val="004D51E5"/>
    <w:rsid w:val="004D546C"/>
    <w:rsid w:val="004D5B01"/>
    <w:rsid w:val="004D5D80"/>
    <w:rsid w:val="004D5EF3"/>
    <w:rsid w:val="004D6483"/>
    <w:rsid w:val="004D6B55"/>
    <w:rsid w:val="004D6E48"/>
    <w:rsid w:val="004E0611"/>
    <w:rsid w:val="004E0FF6"/>
    <w:rsid w:val="004E1194"/>
    <w:rsid w:val="004E2E1D"/>
    <w:rsid w:val="004E2FC6"/>
    <w:rsid w:val="004E324B"/>
    <w:rsid w:val="004E3429"/>
    <w:rsid w:val="004E34E5"/>
    <w:rsid w:val="004E35E4"/>
    <w:rsid w:val="004E38AF"/>
    <w:rsid w:val="004E3E09"/>
    <w:rsid w:val="004E4170"/>
    <w:rsid w:val="004E4332"/>
    <w:rsid w:val="004E49DF"/>
    <w:rsid w:val="004E54B5"/>
    <w:rsid w:val="004E5727"/>
    <w:rsid w:val="004E5A11"/>
    <w:rsid w:val="004E6445"/>
    <w:rsid w:val="004E66B3"/>
    <w:rsid w:val="004E6C22"/>
    <w:rsid w:val="004E6DEF"/>
    <w:rsid w:val="004E74D1"/>
    <w:rsid w:val="004E7738"/>
    <w:rsid w:val="004E7A19"/>
    <w:rsid w:val="004E7E86"/>
    <w:rsid w:val="004E7F4E"/>
    <w:rsid w:val="004F00D5"/>
    <w:rsid w:val="004F033F"/>
    <w:rsid w:val="004F08E9"/>
    <w:rsid w:val="004F0AA1"/>
    <w:rsid w:val="004F141B"/>
    <w:rsid w:val="004F171E"/>
    <w:rsid w:val="004F178F"/>
    <w:rsid w:val="004F1E8F"/>
    <w:rsid w:val="004F2186"/>
    <w:rsid w:val="004F2412"/>
    <w:rsid w:val="004F266A"/>
    <w:rsid w:val="004F28E9"/>
    <w:rsid w:val="004F2952"/>
    <w:rsid w:val="004F37EB"/>
    <w:rsid w:val="004F3B90"/>
    <w:rsid w:val="004F47A8"/>
    <w:rsid w:val="004F4901"/>
    <w:rsid w:val="004F4C74"/>
    <w:rsid w:val="004F4D78"/>
    <w:rsid w:val="004F542F"/>
    <w:rsid w:val="004F5C0F"/>
    <w:rsid w:val="004F7168"/>
    <w:rsid w:val="004F73FB"/>
    <w:rsid w:val="004F758D"/>
    <w:rsid w:val="004F768B"/>
    <w:rsid w:val="004F7BFF"/>
    <w:rsid w:val="005003FA"/>
    <w:rsid w:val="0050040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702"/>
    <w:rsid w:val="00517F8D"/>
    <w:rsid w:val="0052066B"/>
    <w:rsid w:val="00520CA8"/>
    <w:rsid w:val="00521291"/>
    <w:rsid w:val="005215F0"/>
    <w:rsid w:val="00521CC2"/>
    <w:rsid w:val="0052232E"/>
    <w:rsid w:val="00522397"/>
    <w:rsid w:val="00522485"/>
    <w:rsid w:val="00522A1D"/>
    <w:rsid w:val="0052318D"/>
    <w:rsid w:val="00523636"/>
    <w:rsid w:val="0052391C"/>
    <w:rsid w:val="00523D88"/>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29D"/>
    <w:rsid w:val="0055346F"/>
    <w:rsid w:val="005534C3"/>
    <w:rsid w:val="0055374D"/>
    <w:rsid w:val="0055375E"/>
    <w:rsid w:val="005539BA"/>
    <w:rsid w:val="00553A6B"/>
    <w:rsid w:val="00553FB2"/>
    <w:rsid w:val="0055402B"/>
    <w:rsid w:val="00554983"/>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2C2D"/>
    <w:rsid w:val="005639F0"/>
    <w:rsid w:val="00564311"/>
    <w:rsid w:val="00564752"/>
    <w:rsid w:val="00564773"/>
    <w:rsid w:val="0056486B"/>
    <w:rsid w:val="00564BED"/>
    <w:rsid w:val="00564E58"/>
    <w:rsid w:val="00565584"/>
    <w:rsid w:val="0056625C"/>
    <w:rsid w:val="0056632B"/>
    <w:rsid w:val="00566E70"/>
    <w:rsid w:val="00567218"/>
    <w:rsid w:val="00567880"/>
    <w:rsid w:val="00567DF8"/>
    <w:rsid w:val="0057021D"/>
    <w:rsid w:val="00570375"/>
    <w:rsid w:val="0057094C"/>
    <w:rsid w:val="005709C0"/>
    <w:rsid w:val="00570B4B"/>
    <w:rsid w:val="005714ED"/>
    <w:rsid w:val="00571503"/>
    <w:rsid w:val="00571728"/>
    <w:rsid w:val="00571B8B"/>
    <w:rsid w:val="00571E5C"/>
    <w:rsid w:val="005721BD"/>
    <w:rsid w:val="005722C2"/>
    <w:rsid w:val="0057287F"/>
    <w:rsid w:val="00572D72"/>
    <w:rsid w:val="0057305F"/>
    <w:rsid w:val="005743E7"/>
    <w:rsid w:val="00574774"/>
    <w:rsid w:val="00574A7B"/>
    <w:rsid w:val="00575B9D"/>
    <w:rsid w:val="00575F20"/>
    <w:rsid w:val="005764BB"/>
    <w:rsid w:val="00576B1B"/>
    <w:rsid w:val="00576BEF"/>
    <w:rsid w:val="00576C21"/>
    <w:rsid w:val="00576EBA"/>
    <w:rsid w:val="005774A6"/>
    <w:rsid w:val="005774DB"/>
    <w:rsid w:val="00577656"/>
    <w:rsid w:val="00577849"/>
    <w:rsid w:val="00577F5C"/>
    <w:rsid w:val="005806E5"/>
    <w:rsid w:val="005819DA"/>
    <w:rsid w:val="00581F80"/>
    <w:rsid w:val="0058252B"/>
    <w:rsid w:val="0058283F"/>
    <w:rsid w:val="00582DE5"/>
    <w:rsid w:val="00583151"/>
    <w:rsid w:val="00583CBF"/>
    <w:rsid w:val="00583DB7"/>
    <w:rsid w:val="00583FFA"/>
    <w:rsid w:val="005843B8"/>
    <w:rsid w:val="00584500"/>
    <w:rsid w:val="00584634"/>
    <w:rsid w:val="0058673A"/>
    <w:rsid w:val="00586A9F"/>
    <w:rsid w:val="00586F53"/>
    <w:rsid w:val="00587C28"/>
    <w:rsid w:val="00587DB7"/>
    <w:rsid w:val="00590436"/>
    <w:rsid w:val="005905BE"/>
    <w:rsid w:val="00590B67"/>
    <w:rsid w:val="005913C2"/>
    <w:rsid w:val="005919FE"/>
    <w:rsid w:val="00591EBB"/>
    <w:rsid w:val="005925F3"/>
    <w:rsid w:val="0059283C"/>
    <w:rsid w:val="00592C49"/>
    <w:rsid w:val="005931D7"/>
    <w:rsid w:val="0059325B"/>
    <w:rsid w:val="005933D6"/>
    <w:rsid w:val="00593535"/>
    <w:rsid w:val="0059367F"/>
    <w:rsid w:val="00593857"/>
    <w:rsid w:val="00593F25"/>
    <w:rsid w:val="0059401A"/>
    <w:rsid w:val="005942DF"/>
    <w:rsid w:val="00594446"/>
    <w:rsid w:val="005945A4"/>
    <w:rsid w:val="0059475B"/>
    <w:rsid w:val="00594C1D"/>
    <w:rsid w:val="0059512E"/>
    <w:rsid w:val="0059570E"/>
    <w:rsid w:val="0059663D"/>
    <w:rsid w:val="00596BF0"/>
    <w:rsid w:val="00597612"/>
    <w:rsid w:val="005A0144"/>
    <w:rsid w:val="005A0516"/>
    <w:rsid w:val="005A0B26"/>
    <w:rsid w:val="005A0DD9"/>
    <w:rsid w:val="005A12A9"/>
    <w:rsid w:val="005A14E6"/>
    <w:rsid w:val="005A1BA8"/>
    <w:rsid w:val="005A1F9F"/>
    <w:rsid w:val="005A2186"/>
    <w:rsid w:val="005A4B84"/>
    <w:rsid w:val="005A4D1B"/>
    <w:rsid w:val="005A523C"/>
    <w:rsid w:val="005A5A9E"/>
    <w:rsid w:val="005A5D7B"/>
    <w:rsid w:val="005A63A3"/>
    <w:rsid w:val="005A7195"/>
    <w:rsid w:val="005A7E33"/>
    <w:rsid w:val="005B0786"/>
    <w:rsid w:val="005B12C5"/>
    <w:rsid w:val="005B1384"/>
    <w:rsid w:val="005B1571"/>
    <w:rsid w:val="005B1BAB"/>
    <w:rsid w:val="005B1DCF"/>
    <w:rsid w:val="005B23C8"/>
    <w:rsid w:val="005B331F"/>
    <w:rsid w:val="005B442E"/>
    <w:rsid w:val="005B5043"/>
    <w:rsid w:val="005B50B9"/>
    <w:rsid w:val="005B5501"/>
    <w:rsid w:val="005B6571"/>
    <w:rsid w:val="005B690A"/>
    <w:rsid w:val="005B6AFF"/>
    <w:rsid w:val="005B6C71"/>
    <w:rsid w:val="005B70A2"/>
    <w:rsid w:val="005B7AD1"/>
    <w:rsid w:val="005C0B5C"/>
    <w:rsid w:val="005C0DCA"/>
    <w:rsid w:val="005C153B"/>
    <w:rsid w:val="005C1FEE"/>
    <w:rsid w:val="005C21E7"/>
    <w:rsid w:val="005C250B"/>
    <w:rsid w:val="005C267D"/>
    <w:rsid w:val="005C295E"/>
    <w:rsid w:val="005C2995"/>
    <w:rsid w:val="005C29DA"/>
    <w:rsid w:val="005C2F07"/>
    <w:rsid w:val="005C3141"/>
    <w:rsid w:val="005C3597"/>
    <w:rsid w:val="005C38A3"/>
    <w:rsid w:val="005C3C7E"/>
    <w:rsid w:val="005C45D2"/>
    <w:rsid w:val="005C4BAD"/>
    <w:rsid w:val="005C5151"/>
    <w:rsid w:val="005C54BB"/>
    <w:rsid w:val="005C57AE"/>
    <w:rsid w:val="005C6109"/>
    <w:rsid w:val="005C612B"/>
    <w:rsid w:val="005C6463"/>
    <w:rsid w:val="005C647A"/>
    <w:rsid w:val="005C6834"/>
    <w:rsid w:val="005C6980"/>
    <w:rsid w:val="005C69F2"/>
    <w:rsid w:val="005C6CB1"/>
    <w:rsid w:val="005C6D2D"/>
    <w:rsid w:val="005C71FF"/>
    <w:rsid w:val="005C7459"/>
    <w:rsid w:val="005C748D"/>
    <w:rsid w:val="005C7B8A"/>
    <w:rsid w:val="005C7BF6"/>
    <w:rsid w:val="005C7E19"/>
    <w:rsid w:val="005D0128"/>
    <w:rsid w:val="005D0555"/>
    <w:rsid w:val="005D0DCB"/>
    <w:rsid w:val="005D0F8A"/>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03C"/>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0F6C"/>
    <w:rsid w:val="005F1C83"/>
    <w:rsid w:val="005F1E1A"/>
    <w:rsid w:val="005F2534"/>
    <w:rsid w:val="005F28D3"/>
    <w:rsid w:val="005F2A5D"/>
    <w:rsid w:val="005F2B64"/>
    <w:rsid w:val="005F2BDA"/>
    <w:rsid w:val="005F31D2"/>
    <w:rsid w:val="005F3421"/>
    <w:rsid w:val="005F3AF6"/>
    <w:rsid w:val="005F4830"/>
    <w:rsid w:val="005F48A8"/>
    <w:rsid w:val="005F4A88"/>
    <w:rsid w:val="005F50D7"/>
    <w:rsid w:val="005F54BC"/>
    <w:rsid w:val="005F56AF"/>
    <w:rsid w:val="005F6AA0"/>
    <w:rsid w:val="005F6F53"/>
    <w:rsid w:val="00600A8E"/>
    <w:rsid w:val="00601150"/>
    <w:rsid w:val="006011C5"/>
    <w:rsid w:val="00601329"/>
    <w:rsid w:val="006017E2"/>
    <w:rsid w:val="00602105"/>
    <w:rsid w:val="00602A6F"/>
    <w:rsid w:val="00602D75"/>
    <w:rsid w:val="00603E78"/>
    <w:rsid w:val="006044B8"/>
    <w:rsid w:val="00604940"/>
    <w:rsid w:val="00604AE6"/>
    <w:rsid w:val="006053EB"/>
    <w:rsid w:val="00605BE2"/>
    <w:rsid w:val="0060628C"/>
    <w:rsid w:val="006064F4"/>
    <w:rsid w:val="00606759"/>
    <w:rsid w:val="006079D6"/>
    <w:rsid w:val="00607B93"/>
    <w:rsid w:val="00610C11"/>
    <w:rsid w:val="00611280"/>
    <w:rsid w:val="00611497"/>
    <w:rsid w:val="006118BC"/>
    <w:rsid w:val="00611A95"/>
    <w:rsid w:val="00611B99"/>
    <w:rsid w:val="00611C39"/>
    <w:rsid w:val="00612329"/>
    <w:rsid w:val="00612635"/>
    <w:rsid w:val="00612762"/>
    <w:rsid w:val="00612BD9"/>
    <w:rsid w:val="00612E97"/>
    <w:rsid w:val="006133AA"/>
    <w:rsid w:val="00613633"/>
    <w:rsid w:val="006138A9"/>
    <w:rsid w:val="00613AB3"/>
    <w:rsid w:val="00613BEF"/>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27F3A"/>
    <w:rsid w:val="00630093"/>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6A00"/>
    <w:rsid w:val="006370CC"/>
    <w:rsid w:val="00637B99"/>
    <w:rsid w:val="00637D80"/>
    <w:rsid w:val="00640222"/>
    <w:rsid w:val="006404C5"/>
    <w:rsid w:val="00640727"/>
    <w:rsid w:val="00640AF2"/>
    <w:rsid w:val="00640C16"/>
    <w:rsid w:val="0064155A"/>
    <w:rsid w:val="00641A03"/>
    <w:rsid w:val="00641BB8"/>
    <w:rsid w:val="006433AB"/>
    <w:rsid w:val="00643765"/>
    <w:rsid w:val="00643C25"/>
    <w:rsid w:val="00644195"/>
    <w:rsid w:val="006445EA"/>
    <w:rsid w:val="0064542C"/>
    <w:rsid w:val="006457A5"/>
    <w:rsid w:val="00645FF2"/>
    <w:rsid w:val="00646DD0"/>
    <w:rsid w:val="00646DD9"/>
    <w:rsid w:val="00647210"/>
    <w:rsid w:val="006473A5"/>
    <w:rsid w:val="0064794B"/>
    <w:rsid w:val="00647F42"/>
    <w:rsid w:val="00650174"/>
    <w:rsid w:val="006503BC"/>
    <w:rsid w:val="006505CC"/>
    <w:rsid w:val="006509D6"/>
    <w:rsid w:val="0065162F"/>
    <w:rsid w:val="00651AEC"/>
    <w:rsid w:val="0065218E"/>
    <w:rsid w:val="00652354"/>
    <w:rsid w:val="0065247F"/>
    <w:rsid w:val="00652941"/>
    <w:rsid w:val="0065382F"/>
    <w:rsid w:val="0065388C"/>
    <w:rsid w:val="00653CF4"/>
    <w:rsid w:val="00654198"/>
    <w:rsid w:val="006546AC"/>
    <w:rsid w:val="00655403"/>
    <w:rsid w:val="00655596"/>
    <w:rsid w:val="0065631D"/>
    <w:rsid w:val="0065642B"/>
    <w:rsid w:val="006565A2"/>
    <w:rsid w:val="0065668C"/>
    <w:rsid w:val="00656BBE"/>
    <w:rsid w:val="00656CBA"/>
    <w:rsid w:val="00656EB8"/>
    <w:rsid w:val="006572BE"/>
    <w:rsid w:val="00657406"/>
    <w:rsid w:val="006578F2"/>
    <w:rsid w:val="00660118"/>
    <w:rsid w:val="00660136"/>
    <w:rsid w:val="0066098F"/>
    <w:rsid w:val="00661215"/>
    <w:rsid w:val="00661971"/>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435"/>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D31"/>
    <w:rsid w:val="00686FEE"/>
    <w:rsid w:val="0069045D"/>
    <w:rsid w:val="0069069F"/>
    <w:rsid w:val="00690890"/>
    <w:rsid w:val="00691360"/>
    <w:rsid w:val="00691932"/>
    <w:rsid w:val="0069219A"/>
    <w:rsid w:val="00692AB1"/>
    <w:rsid w:val="00692CBC"/>
    <w:rsid w:val="00692F31"/>
    <w:rsid w:val="00692F64"/>
    <w:rsid w:val="006930D5"/>
    <w:rsid w:val="00693490"/>
    <w:rsid w:val="0069355F"/>
    <w:rsid w:val="00693878"/>
    <w:rsid w:val="00693A79"/>
    <w:rsid w:val="00693E86"/>
    <w:rsid w:val="00694012"/>
    <w:rsid w:val="0069473D"/>
    <w:rsid w:val="006951F3"/>
    <w:rsid w:val="006957B1"/>
    <w:rsid w:val="00695BF0"/>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5B"/>
    <w:rsid w:val="006A5B63"/>
    <w:rsid w:val="006A646F"/>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B5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0E74"/>
    <w:rsid w:val="006D1488"/>
    <w:rsid w:val="006D1B0A"/>
    <w:rsid w:val="006D201B"/>
    <w:rsid w:val="006D2023"/>
    <w:rsid w:val="006D2625"/>
    <w:rsid w:val="006D2CA2"/>
    <w:rsid w:val="006D2D7F"/>
    <w:rsid w:val="006D3972"/>
    <w:rsid w:val="006D40F5"/>
    <w:rsid w:val="006D4392"/>
    <w:rsid w:val="006D4A76"/>
    <w:rsid w:val="006D4CC1"/>
    <w:rsid w:val="006D4D7E"/>
    <w:rsid w:val="006D5B86"/>
    <w:rsid w:val="006D6201"/>
    <w:rsid w:val="006D6205"/>
    <w:rsid w:val="006D6E39"/>
    <w:rsid w:val="006D79EC"/>
    <w:rsid w:val="006D7EA2"/>
    <w:rsid w:val="006D7EEB"/>
    <w:rsid w:val="006D7F59"/>
    <w:rsid w:val="006E0022"/>
    <w:rsid w:val="006E0172"/>
    <w:rsid w:val="006E0836"/>
    <w:rsid w:val="006E1976"/>
    <w:rsid w:val="006E1BB0"/>
    <w:rsid w:val="006E25F7"/>
    <w:rsid w:val="006E33F7"/>
    <w:rsid w:val="006E3C33"/>
    <w:rsid w:val="006E410B"/>
    <w:rsid w:val="006E4211"/>
    <w:rsid w:val="006E4335"/>
    <w:rsid w:val="006E44EB"/>
    <w:rsid w:val="006E4715"/>
    <w:rsid w:val="006E4C49"/>
    <w:rsid w:val="006E55AA"/>
    <w:rsid w:val="006E5974"/>
    <w:rsid w:val="006E61FC"/>
    <w:rsid w:val="006E6389"/>
    <w:rsid w:val="006E68E3"/>
    <w:rsid w:val="006E6ACF"/>
    <w:rsid w:val="006E6CFD"/>
    <w:rsid w:val="006E6E7C"/>
    <w:rsid w:val="006E71A4"/>
    <w:rsid w:val="006E79F3"/>
    <w:rsid w:val="006F0019"/>
    <w:rsid w:val="006F0727"/>
    <w:rsid w:val="006F091B"/>
    <w:rsid w:val="006F0A93"/>
    <w:rsid w:val="006F0BAE"/>
    <w:rsid w:val="006F0F3C"/>
    <w:rsid w:val="006F2C5A"/>
    <w:rsid w:val="006F3004"/>
    <w:rsid w:val="006F3059"/>
    <w:rsid w:val="006F30F8"/>
    <w:rsid w:val="006F3599"/>
    <w:rsid w:val="006F3984"/>
    <w:rsid w:val="006F3D42"/>
    <w:rsid w:val="006F3F86"/>
    <w:rsid w:val="006F4369"/>
    <w:rsid w:val="006F4D1A"/>
    <w:rsid w:val="006F55D8"/>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1B3"/>
    <w:rsid w:val="007017EB"/>
    <w:rsid w:val="00701A96"/>
    <w:rsid w:val="00701E0E"/>
    <w:rsid w:val="0070224A"/>
    <w:rsid w:val="00702909"/>
    <w:rsid w:val="007030C5"/>
    <w:rsid w:val="00703168"/>
    <w:rsid w:val="00703582"/>
    <w:rsid w:val="00703C28"/>
    <w:rsid w:val="007042CF"/>
    <w:rsid w:val="0070431A"/>
    <w:rsid w:val="007043A4"/>
    <w:rsid w:val="007047FD"/>
    <w:rsid w:val="0070528E"/>
    <w:rsid w:val="00705741"/>
    <w:rsid w:val="007061E4"/>
    <w:rsid w:val="00706383"/>
    <w:rsid w:val="007065C5"/>
    <w:rsid w:val="007066E2"/>
    <w:rsid w:val="007072E7"/>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C73"/>
    <w:rsid w:val="00715E0D"/>
    <w:rsid w:val="00716124"/>
    <w:rsid w:val="007161A6"/>
    <w:rsid w:val="00716989"/>
    <w:rsid w:val="00716F76"/>
    <w:rsid w:val="0071714C"/>
    <w:rsid w:val="007172B4"/>
    <w:rsid w:val="00717401"/>
    <w:rsid w:val="00717925"/>
    <w:rsid w:val="00717BD1"/>
    <w:rsid w:val="00720E0F"/>
    <w:rsid w:val="00721D05"/>
    <w:rsid w:val="007220B8"/>
    <w:rsid w:val="007221C6"/>
    <w:rsid w:val="00722614"/>
    <w:rsid w:val="007226F6"/>
    <w:rsid w:val="0072346E"/>
    <w:rsid w:val="00723527"/>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27782"/>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750"/>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790"/>
    <w:rsid w:val="00744BA4"/>
    <w:rsid w:val="00745354"/>
    <w:rsid w:val="007458B3"/>
    <w:rsid w:val="00745C77"/>
    <w:rsid w:val="007465F0"/>
    <w:rsid w:val="00746708"/>
    <w:rsid w:val="00747069"/>
    <w:rsid w:val="00747261"/>
    <w:rsid w:val="00747331"/>
    <w:rsid w:val="00747C34"/>
    <w:rsid w:val="00747F64"/>
    <w:rsid w:val="00750D6F"/>
    <w:rsid w:val="00750F1A"/>
    <w:rsid w:val="00751099"/>
    <w:rsid w:val="007517EF"/>
    <w:rsid w:val="00752248"/>
    <w:rsid w:val="007523B1"/>
    <w:rsid w:val="00752A67"/>
    <w:rsid w:val="00752E1F"/>
    <w:rsid w:val="0075343A"/>
    <w:rsid w:val="00753688"/>
    <w:rsid w:val="00753E3E"/>
    <w:rsid w:val="0075428B"/>
    <w:rsid w:val="00754ECB"/>
    <w:rsid w:val="00755188"/>
    <w:rsid w:val="007552CD"/>
    <w:rsid w:val="007553E5"/>
    <w:rsid w:val="007566BA"/>
    <w:rsid w:val="00756B7E"/>
    <w:rsid w:val="00756CF1"/>
    <w:rsid w:val="00756F19"/>
    <w:rsid w:val="007571CA"/>
    <w:rsid w:val="007575DF"/>
    <w:rsid w:val="0075778E"/>
    <w:rsid w:val="00757974"/>
    <w:rsid w:val="007602FC"/>
    <w:rsid w:val="007611DD"/>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67F3D"/>
    <w:rsid w:val="00770379"/>
    <w:rsid w:val="00770433"/>
    <w:rsid w:val="007707A0"/>
    <w:rsid w:val="00770A6A"/>
    <w:rsid w:val="00770E25"/>
    <w:rsid w:val="00771077"/>
    <w:rsid w:val="00771858"/>
    <w:rsid w:val="0077290B"/>
    <w:rsid w:val="00772DA2"/>
    <w:rsid w:val="00772EB1"/>
    <w:rsid w:val="007731FC"/>
    <w:rsid w:val="0077398E"/>
    <w:rsid w:val="00773CFD"/>
    <w:rsid w:val="00773E39"/>
    <w:rsid w:val="00773E88"/>
    <w:rsid w:val="007747E8"/>
    <w:rsid w:val="00774904"/>
    <w:rsid w:val="00774E92"/>
    <w:rsid w:val="0077546D"/>
    <w:rsid w:val="00775764"/>
    <w:rsid w:val="00775786"/>
    <w:rsid w:val="00775A50"/>
    <w:rsid w:val="00775D6A"/>
    <w:rsid w:val="00775EAC"/>
    <w:rsid w:val="00775F47"/>
    <w:rsid w:val="007762FF"/>
    <w:rsid w:val="00776418"/>
    <w:rsid w:val="0077675A"/>
    <w:rsid w:val="007778AF"/>
    <w:rsid w:val="00777972"/>
    <w:rsid w:val="00777BCE"/>
    <w:rsid w:val="00777DC5"/>
    <w:rsid w:val="00777EF8"/>
    <w:rsid w:val="00777F9D"/>
    <w:rsid w:val="007808B9"/>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D5E"/>
    <w:rsid w:val="00791E3B"/>
    <w:rsid w:val="007925D7"/>
    <w:rsid w:val="0079262C"/>
    <w:rsid w:val="00792819"/>
    <w:rsid w:val="00792979"/>
    <w:rsid w:val="00792DB4"/>
    <w:rsid w:val="007930FE"/>
    <w:rsid w:val="00793619"/>
    <w:rsid w:val="00793670"/>
    <w:rsid w:val="007943FF"/>
    <w:rsid w:val="00794540"/>
    <w:rsid w:val="00794939"/>
    <w:rsid w:val="00795322"/>
    <w:rsid w:val="007955AD"/>
    <w:rsid w:val="00795DB8"/>
    <w:rsid w:val="00796094"/>
    <w:rsid w:val="0079740B"/>
    <w:rsid w:val="00797B84"/>
    <w:rsid w:val="00797B98"/>
    <w:rsid w:val="007A059E"/>
    <w:rsid w:val="007A0652"/>
    <w:rsid w:val="007A09B0"/>
    <w:rsid w:val="007A15A9"/>
    <w:rsid w:val="007A18D5"/>
    <w:rsid w:val="007A2245"/>
    <w:rsid w:val="007A227B"/>
    <w:rsid w:val="007A2AB1"/>
    <w:rsid w:val="007A2DC7"/>
    <w:rsid w:val="007A2F02"/>
    <w:rsid w:val="007A30B1"/>
    <w:rsid w:val="007A356D"/>
    <w:rsid w:val="007A3822"/>
    <w:rsid w:val="007A39BA"/>
    <w:rsid w:val="007A3B0A"/>
    <w:rsid w:val="007A402E"/>
    <w:rsid w:val="007A453B"/>
    <w:rsid w:val="007A4A82"/>
    <w:rsid w:val="007A4CA7"/>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7F32"/>
    <w:rsid w:val="007C0CC6"/>
    <w:rsid w:val="007C0E36"/>
    <w:rsid w:val="007C13B7"/>
    <w:rsid w:val="007C13E3"/>
    <w:rsid w:val="007C1493"/>
    <w:rsid w:val="007C169B"/>
    <w:rsid w:val="007C1FBE"/>
    <w:rsid w:val="007C2056"/>
    <w:rsid w:val="007C250D"/>
    <w:rsid w:val="007C2BC5"/>
    <w:rsid w:val="007C2C4B"/>
    <w:rsid w:val="007C37B6"/>
    <w:rsid w:val="007C46D7"/>
    <w:rsid w:val="007C4AA6"/>
    <w:rsid w:val="007C4B75"/>
    <w:rsid w:val="007C500D"/>
    <w:rsid w:val="007C50E8"/>
    <w:rsid w:val="007C644A"/>
    <w:rsid w:val="007C64DA"/>
    <w:rsid w:val="007C6664"/>
    <w:rsid w:val="007C6691"/>
    <w:rsid w:val="007C673D"/>
    <w:rsid w:val="007C6991"/>
    <w:rsid w:val="007C69AF"/>
    <w:rsid w:val="007C6E51"/>
    <w:rsid w:val="007C744C"/>
    <w:rsid w:val="007C74F6"/>
    <w:rsid w:val="007C76C0"/>
    <w:rsid w:val="007C7ACB"/>
    <w:rsid w:val="007C7DB0"/>
    <w:rsid w:val="007D0756"/>
    <w:rsid w:val="007D0CE4"/>
    <w:rsid w:val="007D0F53"/>
    <w:rsid w:val="007D11ED"/>
    <w:rsid w:val="007D1283"/>
    <w:rsid w:val="007D151C"/>
    <w:rsid w:val="007D1D94"/>
    <w:rsid w:val="007D1EE8"/>
    <w:rsid w:val="007D2007"/>
    <w:rsid w:val="007D2170"/>
    <w:rsid w:val="007D2616"/>
    <w:rsid w:val="007D2BC3"/>
    <w:rsid w:val="007D2E56"/>
    <w:rsid w:val="007D3437"/>
    <w:rsid w:val="007D382E"/>
    <w:rsid w:val="007D38BB"/>
    <w:rsid w:val="007D3CE4"/>
    <w:rsid w:val="007D44BA"/>
    <w:rsid w:val="007D46F7"/>
    <w:rsid w:val="007D4FF9"/>
    <w:rsid w:val="007D506C"/>
    <w:rsid w:val="007D5250"/>
    <w:rsid w:val="007D53E5"/>
    <w:rsid w:val="007D5844"/>
    <w:rsid w:val="007D5937"/>
    <w:rsid w:val="007D59C9"/>
    <w:rsid w:val="007D5E62"/>
    <w:rsid w:val="007D5FCF"/>
    <w:rsid w:val="007D6583"/>
    <w:rsid w:val="007D66DD"/>
    <w:rsid w:val="007D6867"/>
    <w:rsid w:val="007D6C89"/>
    <w:rsid w:val="007D6D1F"/>
    <w:rsid w:val="007D6E4E"/>
    <w:rsid w:val="007D7696"/>
    <w:rsid w:val="007D7B8B"/>
    <w:rsid w:val="007D7BEF"/>
    <w:rsid w:val="007D7E2B"/>
    <w:rsid w:val="007E02A5"/>
    <w:rsid w:val="007E050D"/>
    <w:rsid w:val="007E09B0"/>
    <w:rsid w:val="007E1641"/>
    <w:rsid w:val="007E21A3"/>
    <w:rsid w:val="007E24D5"/>
    <w:rsid w:val="007E2DEB"/>
    <w:rsid w:val="007E30BA"/>
    <w:rsid w:val="007E341D"/>
    <w:rsid w:val="007E36A0"/>
    <w:rsid w:val="007E3E3F"/>
    <w:rsid w:val="007E3ED1"/>
    <w:rsid w:val="007E4B5E"/>
    <w:rsid w:val="007E4B86"/>
    <w:rsid w:val="007E4CB2"/>
    <w:rsid w:val="007E4CE9"/>
    <w:rsid w:val="007E4D39"/>
    <w:rsid w:val="007E4D42"/>
    <w:rsid w:val="007E4F2D"/>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986"/>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DF2"/>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FE0"/>
    <w:rsid w:val="00824389"/>
    <w:rsid w:val="00824392"/>
    <w:rsid w:val="008245DA"/>
    <w:rsid w:val="008256D6"/>
    <w:rsid w:val="0082576A"/>
    <w:rsid w:val="00826BFD"/>
    <w:rsid w:val="00826E73"/>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5F31"/>
    <w:rsid w:val="00836237"/>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322"/>
    <w:rsid w:val="00845969"/>
    <w:rsid w:val="00845A61"/>
    <w:rsid w:val="00845A83"/>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7CF"/>
    <w:rsid w:val="0085683B"/>
    <w:rsid w:val="00857082"/>
    <w:rsid w:val="008570AA"/>
    <w:rsid w:val="00857230"/>
    <w:rsid w:val="00857699"/>
    <w:rsid w:val="008577A8"/>
    <w:rsid w:val="008602B6"/>
    <w:rsid w:val="008603DA"/>
    <w:rsid w:val="0086079C"/>
    <w:rsid w:val="008610B2"/>
    <w:rsid w:val="00861605"/>
    <w:rsid w:val="00861EF3"/>
    <w:rsid w:val="008625E1"/>
    <w:rsid w:val="00862F05"/>
    <w:rsid w:val="00863007"/>
    <w:rsid w:val="00863151"/>
    <w:rsid w:val="008632C9"/>
    <w:rsid w:val="008635A5"/>
    <w:rsid w:val="00863A49"/>
    <w:rsid w:val="00863E3B"/>
    <w:rsid w:val="00863FCE"/>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088"/>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443"/>
    <w:rsid w:val="008851BF"/>
    <w:rsid w:val="00885335"/>
    <w:rsid w:val="008856B2"/>
    <w:rsid w:val="0088574B"/>
    <w:rsid w:val="0088594E"/>
    <w:rsid w:val="00885A60"/>
    <w:rsid w:val="0088649D"/>
    <w:rsid w:val="0088649F"/>
    <w:rsid w:val="00886527"/>
    <w:rsid w:val="00886768"/>
    <w:rsid w:val="00886E26"/>
    <w:rsid w:val="008875A6"/>
    <w:rsid w:val="008876FD"/>
    <w:rsid w:val="00887A19"/>
    <w:rsid w:val="00890136"/>
    <w:rsid w:val="0089014F"/>
    <w:rsid w:val="00890917"/>
    <w:rsid w:val="0089181D"/>
    <w:rsid w:val="0089193E"/>
    <w:rsid w:val="00891CF9"/>
    <w:rsid w:val="0089252A"/>
    <w:rsid w:val="0089272F"/>
    <w:rsid w:val="00892774"/>
    <w:rsid w:val="008929EC"/>
    <w:rsid w:val="00892AFC"/>
    <w:rsid w:val="0089336B"/>
    <w:rsid w:val="00893451"/>
    <w:rsid w:val="00893F82"/>
    <w:rsid w:val="008950DB"/>
    <w:rsid w:val="008953BE"/>
    <w:rsid w:val="00895B09"/>
    <w:rsid w:val="00895D8A"/>
    <w:rsid w:val="00895E48"/>
    <w:rsid w:val="00897492"/>
    <w:rsid w:val="008978A4"/>
    <w:rsid w:val="008A040A"/>
    <w:rsid w:val="008A06A4"/>
    <w:rsid w:val="008A08D5"/>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6185"/>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4361"/>
    <w:rsid w:val="008B5001"/>
    <w:rsid w:val="008B5353"/>
    <w:rsid w:val="008B63C9"/>
    <w:rsid w:val="008B6925"/>
    <w:rsid w:val="008B700A"/>
    <w:rsid w:val="008B71B5"/>
    <w:rsid w:val="008B72D8"/>
    <w:rsid w:val="008B7526"/>
    <w:rsid w:val="008C01A1"/>
    <w:rsid w:val="008C0237"/>
    <w:rsid w:val="008C1343"/>
    <w:rsid w:val="008C201B"/>
    <w:rsid w:val="008C2DDE"/>
    <w:rsid w:val="008C35C0"/>
    <w:rsid w:val="008C3786"/>
    <w:rsid w:val="008C3913"/>
    <w:rsid w:val="008C3D4C"/>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326D"/>
    <w:rsid w:val="008D420E"/>
    <w:rsid w:val="008D48AF"/>
    <w:rsid w:val="008D4B3D"/>
    <w:rsid w:val="008D4CA9"/>
    <w:rsid w:val="008D535D"/>
    <w:rsid w:val="008D564E"/>
    <w:rsid w:val="008D589C"/>
    <w:rsid w:val="008D5C72"/>
    <w:rsid w:val="008D5E09"/>
    <w:rsid w:val="008D6050"/>
    <w:rsid w:val="008D625B"/>
    <w:rsid w:val="008D68C3"/>
    <w:rsid w:val="008D7678"/>
    <w:rsid w:val="008D773B"/>
    <w:rsid w:val="008D7748"/>
    <w:rsid w:val="008D7D66"/>
    <w:rsid w:val="008D7EDA"/>
    <w:rsid w:val="008D7FA9"/>
    <w:rsid w:val="008E0597"/>
    <w:rsid w:val="008E06FC"/>
    <w:rsid w:val="008E0942"/>
    <w:rsid w:val="008E1A1B"/>
    <w:rsid w:val="008E1A8A"/>
    <w:rsid w:val="008E1B4E"/>
    <w:rsid w:val="008E1C72"/>
    <w:rsid w:val="008E1CFD"/>
    <w:rsid w:val="008E1DC2"/>
    <w:rsid w:val="008E26FC"/>
    <w:rsid w:val="008E2969"/>
    <w:rsid w:val="008E2D60"/>
    <w:rsid w:val="008E3662"/>
    <w:rsid w:val="008E3D18"/>
    <w:rsid w:val="008E4388"/>
    <w:rsid w:val="008E43D6"/>
    <w:rsid w:val="008E4E7F"/>
    <w:rsid w:val="008E4FBA"/>
    <w:rsid w:val="008E5244"/>
    <w:rsid w:val="008E5500"/>
    <w:rsid w:val="008E5682"/>
    <w:rsid w:val="008E5A39"/>
    <w:rsid w:val="008E5BA9"/>
    <w:rsid w:val="008E60EA"/>
    <w:rsid w:val="008E628A"/>
    <w:rsid w:val="008E7111"/>
    <w:rsid w:val="008E7830"/>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A20"/>
    <w:rsid w:val="00900DA1"/>
    <w:rsid w:val="00900F9F"/>
    <w:rsid w:val="009011BB"/>
    <w:rsid w:val="00901261"/>
    <w:rsid w:val="009012A7"/>
    <w:rsid w:val="00901932"/>
    <w:rsid w:val="00901F18"/>
    <w:rsid w:val="009020DA"/>
    <w:rsid w:val="009022B6"/>
    <w:rsid w:val="00902410"/>
    <w:rsid w:val="009027DB"/>
    <w:rsid w:val="00902A0B"/>
    <w:rsid w:val="00902C31"/>
    <w:rsid w:val="00902CD7"/>
    <w:rsid w:val="009030D7"/>
    <w:rsid w:val="00903325"/>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1EBC"/>
    <w:rsid w:val="00911F8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6EC2"/>
    <w:rsid w:val="00917A4C"/>
    <w:rsid w:val="00917A67"/>
    <w:rsid w:val="00920678"/>
    <w:rsid w:val="00920947"/>
    <w:rsid w:val="00920BB9"/>
    <w:rsid w:val="0092123F"/>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C0"/>
    <w:rsid w:val="009314FE"/>
    <w:rsid w:val="009317DB"/>
    <w:rsid w:val="0093204F"/>
    <w:rsid w:val="00932181"/>
    <w:rsid w:val="009332D9"/>
    <w:rsid w:val="00933F8F"/>
    <w:rsid w:val="00934200"/>
    <w:rsid w:val="0093427C"/>
    <w:rsid w:val="0093432F"/>
    <w:rsid w:val="009348FC"/>
    <w:rsid w:val="0093517B"/>
    <w:rsid w:val="00935943"/>
    <w:rsid w:val="00936347"/>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2B"/>
    <w:rsid w:val="00947C72"/>
    <w:rsid w:val="00947CF2"/>
    <w:rsid w:val="00947EE6"/>
    <w:rsid w:val="00950555"/>
    <w:rsid w:val="009507C2"/>
    <w:rsid w:val="00950BCA"/>
    <w:rsid w:val="00950F35"/>
    <w:rsid w:val="00952203"/>
    <w:rsid w:val="00952DFE"/>
    <w:rsid w:val="009537A0"/>
    <w:rsid w:val="00953838"/>
    <w:rsid w:val="009539AE"/>
    <w:rsid w:val="00953A6E"/>
    <w:rsid w:val="009548C2"/>
    <w:rsid w:val="009548CA"/>
    <w:rsid w:val="00955F29"/>
    <w:rsid w:val="00955FE5"/>
    <w:rsid w:val="0095623A"/>
    <w:rsid w:val="00956D37"/>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5EE"/>
    <w:rsid w:val="00963808"/>
    <w:rsid w:val="0096414F"/>
    <w:rsid w:val="00964260"/>
    <w:rsid w:val="00964876"/>
    <w:rsid w:val="00964919"/>
    <w:rsid w:val="00964D8D"/>
    <w:rsid w:val="009650C3"/>
    <w:rsid w:val="009655D7"/>
    <w:rsid w:val="00965D0D"/>
    <w:rsid w:val="00965E02"/>
    <w:rsid w:val="009662ED"/>
    <w:rsid w:val="00966451"/>
    <w:rsid w:val="009664D0"/>
    <w:rsid w:val="00966A73"/>
    <w:rsid w:val="00967345"/>
    <w:rsid w:val="0096752B"/>
    <w:rsid w:val="00967B92"/>
    <w:rsid w:val="00967D92"/>
    <w:rsid w:val="00970496"/>
    <w:rsid w:val="00970897"/>
    <w:rsid w:val="00970E84"/>
    <w:rsid w:val="00970EA0"/>
    <w:rsid w:val="009714F5"/>
    <w:rsid w:val="009717ED"/>
    <w:rsid w:val="00971B75"/>
    <w:rsid w:val="00972312"/>
    <w:rsid w:val="009726F5"/>
    <w:rsid w:val="0097283E"/>
    <w:rsid w:val="00972F05"/>
    <w:rsid w:val="00973252"/>
    <w:rsid w:val="009739DD"/>
    <w:rsid w:val="009739F6"/>
    <w:rsid w:val="00973BFF"/>
    <w:rsid w:val="00973D02"/>
    <w:rsid w:val="00974465"/>
    <w:rsid w:val="009749E3"/>
    <w:rsid w:val="00975616"/>
    <w:rsid w:val="0097580B"/>
    <w:rsid w:val="00975EB9"/>
    <w:rsid w:val="00976AA5"/>
    <w:rsid w:val="009776B8"/>
    <w:rsid w:val="00977935"/>
    <w:rsid w:val="00977C4D"/>
    <w:rsid w:val="00977EBC"/>
    <w:rsid w:val="0098012A"/>
    <w:rsid w:val="009805B5"/>
    <w:rsid w:val="00980E78"/>
    <w:rsid w:val="009813F7"/>
    <w:rsid w:val="00981DD0"/>
    <w:rsid w:val="0098206A"/>
    <w:rsid w:val="009823F1"/>
    <w:rsid w:val="009827C2"/>
    <w:rsid w:val="00982EE5"/>
    <w:rsid w:val="0098313A"/>
    <w:rsid w:val="0098353D"/>
    <w:rsid w:val="0098399C"/>
    <w:rsid w:val="009840D9"/>
    <w:rsid w:val="0098434B"/>
    <w:rsid w:val="00984591"/>
    <w:rsid w:val="00984657"/>
    <w:rsid w:val="00984BC2"/>
    <w:rsid w:val="00984CFE"/>
    <w:rsid w:val="00985B04"/>
    <w:rsid w:val="00985DC3"/>
    <w:rsid w:val="00985E27"/>
    <w:rsid w:val="009861A9"/>
    <w:rsid w:val="0098667C"/>
    <w:rsid w:val="00986820"/>
    <w:rsid w:val="00986F93"/>
    <w:rsid w:val="0098743D"/>
    <w:rsid w:val="00987ACA"/>
    <w:rsid w:val="00987B0D"/>
    <w:rsid w:val="009901A2"/>
    <w:rsid w:val="00990AF2"/>
    <w:rsid w:val="00990BC0"/>
    <w:rsid w:val="00990E33"/>
    <w:rsid w:val="00990FB1"/>
    <w:rsid w:val="00991261"/>
    <w:rsid w:val="0099157D"/>
    <w:rsid w:val="0099177D"/>
    <w:rsid w:val="009928CB"/>
    <w:rsid w:val="00993225"/>
    <w:rsid w:val="00993500"/>
    <w:rsid w:val="00993770"/>
    <w:rsid w:val="009941A8"/>
    <w:rsid w:val="009949BE"/>
    <w:rsid w:val="00995B06"/>
    <w:rsid w:val="0099621E"/>
    <w:rsid w:val="009963B4"/>
    <w:rsid w:val="00996794"/>
    <w:rsid w:val="00996AB3"/>
    <w:rsid w:val="00997316"/>
    <w:rsid w:val="0099748E"/>
    <w:rsid w:val="009979DE"/>
    <w:rsid w:val="00997A76"/>
    <w:rsid w:val="00997AB2"/>
    <w:rsid w:val="00997C8D"/>
    <w:rsid w:val="00997CE9"/>
    <w:rsid w:val="00997D5B"/>
    <w:rsid w:val="009A0245"/>
    <w:rsid w:val="009A05D8"/>
    <w:rsid w:val="009A0628"/>
    <w:rsid w:val="009A0759"/>
    <w:rsid w:val="009A0EE3"/>
    <w:rsid w:val="009A1175"/>
    <w:rsid w:val="009A163F"/>
    <w:rsid w:val="009A19AF"/>
    <w:rsid w:val="009A1C6B"/>
    <w:rsid w:val="009A274E"/>
    <w:rsid w:val="009A294A"/>
    <w:rsid w:val="009A30EF"/>
    <w:rsid w:val="009A3B02"/>
    <w:rsid w:val="009A3CAE"/>
    <w:rsid w:val="009A415B"/>
    <w:rsid w:val="009A433D"/>
    <w:rsid w:val="009A5A47"/>
    <w:rsid w:val="009A662F"/>
    <w:rsid w:val="009A6862"/>
    <w:rsid w:val="009A6A7F"/>
    <w:rsid w:val="009A6EB9"/>
    <w:rsid w:val="009A729F"/>
    <w:rsid w:val="009A7391"/>
    <w:rsid w:val="009A7793"/>
    <w:rsid w:val="009A7EC9"/>
    <w:rsid w:val="009B0B6A"/>
    <w:rsid w:val="009B0C33"/>
    <w:rsid w:val="009B103A"/>
    <w:rsid w:val="009B15F2"/>
    <w:rsid w:val="009B180C"/>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C31"/>
    <w:rsid w:val="009B6E22"/>
    <w:rsid w:val="009B7034"/>
    <w:rsid w:val="009B756F"/>
    <w:rsid w:val="009B7C7B"/>
    <w:rsid w:val="009C0DF7"/>
    <w:rsid w:val="009C1CDE"/>
    <w:rsid w:val="009C2718"/>
    <w:rsid w:val="009C2BF8"/>
    <w:rsid w:val="009C2DA9"/>
    <w:rsid w:val="009C2DCB"/>
    <w:rsid w:val="009C341F"/>
    <w:rsid w:val="009C34D3"/>
    <w:rsid w:val="009C36D2"/>
    <w:rsid w:val="009C44F7"/>
    <w:rsid w:val="009C478A"/>
    <w:rsid w:val="009C4EB4"/>
    <w:rsid w:val="009C622E"/>
    <w:rsid w:val="009C6744"/>
    <w:rsid w:val="009C67AC"/>
    <w:rsid w:val="009C6DB0"/>
    <w:rsid w:val="009D00C1"/>
    <w:rsid w:val="009D0D90"/>
    <w:rsid w:val="009D0E12"/>
    <w:rsid w:val="009D0ED6"/>
    <w:rsid w:val="009D0F71"/>
    <w:rsid w:val="009D11BE"/>
    <w:rsid w:val="009D1831"/>
    <w:rsid w:val="009D201E"/>
    <w:rsid w:val="009D233C"/>
    <w:rsid w:val="009D27E2"/>
    <w:rsid w:val="009D294A"/>
    <w:rsid w:val="009D2EC8"/>
    <w:rsid w:val="009D2EDB"/>
    <w:rsid w:val="009D374B"/>
    <w:rsid w:val="009D3EC7"/>
    <w:rsid w:val="009D4926"/>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1C1"/>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390A"/>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CFA"/>
    <w:rsid w:val="00A05730"/>
    <w:rsid w:val="00A059CF"/>
    <w:rsid w:val="00A060F8"/>
    <w:rsid w:val="00A07292"/>
    <w:rsid w:val="00A0756F"/>
    <w:rsid w:val="00A07627"/>
    <w:rsid w:val="00A07914"/>
    <w:rsid w:val="00A11024"/>
    <w:rsid w:val="00A11233"/>
    <w:rsid w:val="00A11619"/>
    <w:rsid w:val="00A11B39"/>
    <w:rsid w:val="00A11C34"/>
    <w:rsid w:val="00A127A4"/>
    <w:rsid w:val="00A1302E"/>
    <w:rsid w:val="00A130E7"/>
    <w:rsid w:val="00A13637"/>
    <w:rsid w:val="00A13741"/>
    <w:rsid w:val="00A1375F"/>
    <w:rsid w:val="00A1377C"/>
    <w:rsid w:val="00A139D8"/>
    <w:rsid w:val="00A1493B"/>
    <w:rsid w:val="00A14A4E"/>
    <w:rsid w:val="00A150A9"/>
    <w:rsid w:val="00A166EE"/>
    <w:rsid w:val="00A16CFE"/>
    <w:rsid w:val="00A16D9E"/>
    <w:rsid w:val="00A17D2B"/>
    <w:rsid w:val="00A2014B"/>
    <w:rsid w:val="00A20530"/>
    <w:rsid w:val="00A20CBF"/>
    <w:rsid w:val="00A20EF5"/>
    <w:rsid w:val="00A21103"/>
    <w:rsid w:val="00A2148F"/>
    <w:rsid w:val="00A21640"/>
    <w:rsid w:val="00A2167C"/>
    <w:rsid w:val="00A21711"/>
    <w:rsid w:val="00A21B39"/>
    <w:rsid w:val="00A21C1C"/>
    <w:rsid w:val="00A21CB8"/>
    <w:rsid w:val="00A21CFC"/>
    <w:rsid w:val="00A2220E"/>
    <w:rsid w:val="00A2270F"/>
    <w:rsid w:val="00A23128"/>
    <w:rsid w:val="00A2318E"/>
    <w:rsid w:val="00A231EB"/>
    <w:rsid w:val="00A2325A"/>
    <w:rsid w:val="00A23E37"/>
    <w:rsid w:val="00A24024"/>
    <w:rsid w:val="00A2402B"/>
    <w:rsid w:val="00A243A0"/>
    <w:rsid w:val="00A24976"/>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1F7"/>
    <w:rsid w:val="00A326B5"/>
    <w:rsid w:val="00A327E0"/>
    <w:rsid w:val="00A33089"/>
    <w:rsid w:val="00A3348E"/>
    <w:rsid w:val="00A33C52"/>
    <w:rsid w:val="00A33C9D"/>
    <w:rsid w:val="00A3447A"/>
    <w:rsid w:val="00A35172"/>
    <w:rsid w:val="00A356F2"/>
    <w:rsid w:val="00A35AC4"/>
    <w:rsid w:val="00A360C9"/>
    <w:rsid w:val="00A3617A"/>
    <w:rsid w:val="00A3689D"/>
    <w:rsid w:val="00A37B4B"/>
    <w:rsid w:val="00A37C30"/>
    <w:rsid w:val="00A40452"/>
    <w:rsid w:val="00A405DD"/>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1B2"/>
    <w:rsid w:val="00A44239"/>
    <w:rsid w:val="00A44478"/>
    <w:rsid w:val="00A44768"/>
    <w:rsid w:val="00A44DC1"/>
    <w:rsid w:val="00A451FF"/>
    <w:rsid w:val="00A45495"/>
    <w:rsid w:val="00A45DBB"/>
    <w:rsid w:val="00A461B0"/>
    <w:rsid w:val="00A46288"/>
    <w:rsid w:val="00A462EE"/>
    <w:rsid w:val="00A464E2"/>
    <w:rsid w:val="00A468EC"/>
    <w:rsid w:val="00A473E7"/>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6E55"/>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3B"/>
    <w:rsid w:val="00A63958"/>
    <w:rsid w:val="00A640E4"/>
    <w:rsid w:val="00A6429F"/>
    <w:rsid w:val="00A64982"/>
    <w:rsid w:val="00A651C5"/>
    <w:rsid w:val="00A65483"/>
    <w:rsid w:val="00A65B4D"/>
    <w:rsid w:val="00A65C19"/>
    <w:rsid w:val="00A65D16"/>
    <w:rsid w:val="00A66398"/>
    <w:rsid w:val="00A66569"/>
    <w:rsid w:val="00A66DD5"/>
    <w:rsid w:val="00A66E61"/>
    <w:rsid w:val="00A6702C"/>
    <w:rsid w:val="00A67228"/>
    <w:rsid w:val="00A67612"/>
    <w:rsid w:val="00A7020C"/>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9AC"/>
    <w:rsid w:val="00A76DA1"/>
    <w:rsid w:val="00A770A2"/>
    <w:rsid w:val="00A777C8"/>
    <w:rsid w:val="00A779C4"/>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848"/>
    <w:rsid w:val="00A85CA7"/>
    <w:rsid w:val="00A85CB9"/>
    <w:rsid w:val="00A85EDB"/>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967A4"/>
    <w:rsid w:val="00A978F5"/>
    <w:rsid w:val="00AA034F"/>
    <w:rsid w:val="00AA0505"/>
    <w:rsid w:val="00AA0561"/>
    <w:rsid w:val="00AA0A8A"/>
    <w:rsid w:val="00AA0F9F"/>
    <w:rsid w:val="00AA1022"/>
    <w:rsid w:val="00AA13FA"/>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0F0A"/>
    <w:rsid w:val="00AB159D"/>
    <w:rsid w:val="00AB17BA"/>
    <w:rsid w:val="00AB1847"/>
    <w:rsid w:val="00AB2387"/>
    <w:rsid w:val="00AB272D"/>
    <w:rsid w:val="00AB2802"/>
    <w:rsid w:val="00AB2C63"/>
    <w:rsid w:val="00AB412E"/>
    <w:rsid w:val="00AB490B"/>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10D"/>
    <w:rsid w:val="00AD15E0"/>
    <w:rsid w:val="00AD18F9"/>
    <w:rsid w:val="00AD1E06"/>
    <w:rsid w:val="00AD1EF1"/>
    <w:rsid w:val="00AD1F3A"/>
    <w:rsid w:val="00AD1F41"/>
    <w:rsid w:val="00AD2090"/>
    <w:rsid w:val="00AD28BC"/>
    <w:rsid w:val="00AD2A4A"/>
    <w:rsid w:val="00AD2EC9"/>
    <w:rsid w:val="00AD2F55"/>
    <w:rsid w:val="00AD3295"/>
    <w:rsid w:val="00AD356E"/>
    <w:rsid w:val="00AD370C"/>
    <w:rsid w:val="00AD3CEF"/>
    <w:rsid w:val="00AD43BD"/>
    <w:rsid w:val="00AD47A6"/>
    <w:rsid w:val="00AD48BB"/>
    <w:rsid w:val="00AD5AF1"/>
    <w:rsid w:val="00AD5D99"/>
    <w:rsid w:val="00AD6316"/>
    <w:rsid w:val="00AD65CD"/>
    <w:rsid w:val="00AD66B5"/>
    <w:rsid w:val="00AD6AAF"/>
    <w:rsid w:val="00AD743B"/>
    <w:rsid w:val="00AD7765"/>
    <w:rsid w:val="00AE0492"/>
    <w:rsid w:val="00AE07B5"/>
    <w:rsid w:val="00AE0C17"/>
    <w:rsid w:val="00AE18D5"/>
    <w:rsid w:val="00AE2584"/>
    <w:rsid w:val="00AE26E7"/>
    <w:rsid w:val="00AE27B1"/>
    <w:rsid w:val="00AE281B"/>
    <w:rsid w:val="00AE2FE6"/>
    <w:rsid w:val="00AE3DC4"/>
    <w:rsid w:val="00AE402C"/>
    <w:rsid w:val="00AE4392"/>
    <w:rsid w:val="00AE4585"/>
    <w:rsid w:val="00AE45DB"/>
    <w:rsid w:val="00AE4B07"/>
    <w:rsid w:val="00AE50AE"/>
    <w:rsid w:val="00AE51C8"/>
    <w:rsid w:val="00AE5631"/>
    <w:rsid w:val="00AE67F7"/>
    <w:rsid w:val="00AE6C84"/>
    <w:rsid w:val="00AE6EA9"/>
    <w:rsid w:val="00AE6F5F"/>
    <w:rsid w:val="00AE7F1F"/>
    <w:rsid w:val="00AE7F31"/>
    <w:rsid w:val="00AF0034"/>
    <w:rsid w:val="00AF0046"/>
    <w:rsid w:val="00AF0113"/>
    <w:rsid w:val="00AF0795"/>
    <w:rsid w:val="00AF0B3B"/>
    <w:rsid w:val="00AF1159"/>
    <w:rsid w:val="00AF156F"/>
    <w:rsid w:val="00AF1B03"/>
    <w:rsid w:val="00AF2340"/>
    <w:rsid w:val="00AF2575"/>
    <w:rsid w:val="00AF2BAE"/>
    <w:rsid w:val="00AF320B"/>
    <w:rsid w:val="00AF42BB"/>
    <w:rsid w:val="00AF48E0"/>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ACE"/>
    <w:rsid w:val="00B04E2B"/>
    <w:rsid w:val="00B057A7"/>
    <w:rsid w:val="00B05E05"/>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23C"/>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2AC"/>
    <w:rsid w:val="00B20602"/>
    <w:rsid w:val="00B20BC5"/>
    <w:rsid w:val="00B221DD"/>
    <w:rsid w:val="00B2226C"/>
    <w:rsid w:val="00B2247C"/>
    <w:rsid w:val="00B2286E"/>
    <w:rsid w:val="00B23010"/>
    <w:rsid w:val="00B240AE"/>
    <w:rsid w:val="00B240D0"/>
    <w:rsid w:val="00B244BD"/>
    <w:rsid w:val="00B24DBF"/>
    <w:rsid w:val="00B2544D"/>
    <w:rsid w:val="00B257FC"/>
    <w:rsid w:val="00B25963"/>
    <w:rsid w:val="00B259C8"/>
    <w:rsid w:val="00B2622D"/>
    <w:rsid w:val="00B271AA"/>
    <w:rsid w:val="00B277B4"/>
    <w:rsid w:val="00B30197"/>
    <w:rsid w:val="00B30207"/>
    <w:rsid w:val="00B30280"/>
    <w:rsid w:val="00B305A5"/>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609"/>
    <w:rsid w:val="00B37745"/>
    <w:rsid w:val="00B400F2"/>
    <w:rsid w:val="00B403B0"/>
    <w:rsid w:val="00B40B8E"/>
    <w:rsid w:val="00B40B99"/>
    <w:rsid w:val="00B41543"/>
    <w:rsid w:val="00B41C98"/>
    <w:rsid w:val="00B41D98"/>
    <w:rsid w:val="00B41F2A"/>
    <w:rsid w:val="00B4208D"/>
    <w:rsid w:val="00B422AF"/>
    <w:rsid w:val="00B424CE"/>
    <w:rsid w:val="00B42707"/>
    <w:rsid w:val="00B42713"/>
    <w:rsid w:val="00B4296F"/>
    <w:rsid w:val="00B42EEC"/>
    <w:rsid w:val="00B4329E"/>
    <w:rsid w:val="00B4365E"/>
    <w:rsid w:val="00B436DF"/>
    <w:rsid w:val="00B43884"/>
    <w:rsid w:val="00B444BC"/>
    <w:rsid w:val="00B4510C"/>
    <w:rsid w:val="00B45204"/>
    <w:rsid w:val="00B4520E"/>
    <w:rsid w:val="00B4556B"/>
    <w:rsid w:val="00B456A0"/>
    <w:rsid w:val="00B45795"/>
    <w:rsid w:val="00B458A7"/>
    <w:rsid w:val="00B45B35"/>
    <w:rsid w:val="00B46087"/>
    <w:rsid w:val="00B468C5"/>
    <w:rsid w:val="00B46D79"/>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7DB"/>
    <w:rsid w:val="00B57B2D"/>
    <w:rsid w:val="00B57D62"/>
    <w:rsid w:val="00B57E2A"/>
    <w:rsid w:val="00B57FE5"/>
    <w:rsid w:val="00B600B2"/>
    <w:rsid w:val="00B61B23"/>
    <w:rsid w:val="00B61C6C"/>
    <w:rsid w:val="00B61E9A"/>
    <w:rsid w:val="00B61F69"/>
    <w:rsid w:val="00B621C6"/>
    <w:rsid w:val="00B626DA"/>
    <w:rsid w:val="00B62A7E"/>
    <w:rsid w:val="00B62E96"/>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DE3"/>
    <w:rsid w:val="00B720D3"/>
    <w:rsid w:val="00B72298"/>
    <w:rsid w:val="00B72EFD"/>
    <w:rsid w:val="00B7314B"/>
    <w:rsid w:val="00B73608"/>
    <w:rsid w:val="00B74B16"/>
    <w:rsid w:val="00B74E84"/>
    <w:rsid w:val="00B75029"/>
    <w:rsid w:val="00B75197"/>
    <w:rsid w:val="00B7536D"/>
    <w:rsid w:val="00B7540A"/>
    <w:rsid w:val="00B75C54"/>
    <w:rsid w:val="00B76130"/>
    <w:rsid w:val="00B76548"/>
    <w:rsid w:val="00B76607"/>
    <w:rsid w:val="00B77185"/>
    <w:rsid w:val="00B772D7"/>
    <w:rsid w:val="00B775DF"/>
    <w:rsid w:val="00B77A3F"/>
    <w:rsid w:val="00B77AF1"/>
    <w:rsid w:val="00B77C4F"/>
    <w:rsid w:val="00B8014D"/>
    <w:rsid w:val="00B80592"/>
    <w:rsid w:val="00B807F8"/>
    <w:rsid w:val="00B80AEA"/>
    <w:rsid w:val="00B81C6A"/>
    <w:rsid w:val="00B820BE"/>
    <w:rsid w:val="00B82286"/>
    <w:rsid w:val="00B82511"/>
    <w:rsid w:val="00B82778"/>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42A"/>
    <w:rsid w:val="00B87819"/>
    <w:rsid w:val="00B8792A"/>
    <w:rsid w:val="00B902E8"/>
    <w:rsid w:val="00B905B9"/>
    <w:rsid w:val="00B90BE6"/>
    <w:rsid w:val="00B90BF5"/>
    <w:rsid w:val="00B91454"/>
    <w:rsid w:val="00B914C9"/>
    <w:rsid w:val="00B91B9B"/>
    <w:rsid w:val="00B92710"/>
    <w:rsid w:val="00B92F16"/>
    <w:rsid w:val="00B931AC"/>
    <w:rsid w:val="00B93551"/>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8CF"/>
    <w:rsid w:val="00B97A0D"/>
    <w:rsid w:val="00BA0A3E"/>
    <w:rsid w:val="00BA11A9"/>
    <w:rsid w:val="00BA1C82"/>
    <w:rsid w:val="00BA20C4"/>
    <w:rsid w:val="00BA2445"/>
    <w:rsid w:val="00BA2582"/>
    <w:rsid w:val="00BA2714"/>
    <w:rsid w:val="00BA33EC"/>
    <w:rsid w:val="00BA35C1"/>
    <w:rsid w:val="00BA61A8"/>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2C4"/>
    <w:rsid w:val="00BB445A"/>
    <w:rsid w:val="00BB46DF"/>
    <w:rsid w:val="00BB4778"/>
    <w:rsid w:val="00BB499D"/>
    <w:rsid w:val="00BB4D21"/>
    <w:rsid w:val="00BB55A9"/>
    <w:rsid w:val="00BB57A0"/>
    <w:rsid w:val="00BB5DCD"/>
    <w:rsid w:val="00BB79B4"/>
    <w:rsid w:val="00BB7C0A"/>
    <w:rsid w:val="00BC0183"/>
    <w:rsid w:val="00BC07E0"/>
    <w:rsid w:val="00BC0A60"/>
    <w:rsid w:val="00BC0C35"/>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CD5"/>
    <w:rsid w:val="00BD6EC9"/>
    <w:rsid w:val="00BD7483"/>
    <w:rsid w:val="00BD7CBB"/>
    <w:rsid w:val="00BD7CF0"/>
    <w:rsid w:val="00BE0399"/>
    <w:rsid w:val="00BE04C1"/>
    <w:rsid w:val="00BE067D"/>
    <w:rsid w:val="00BE0740"/>
    <w:rsid w:val="00BE0BBC"/>
    <w:rsid w:val="00BE1376"/>
    <w:rsid w:val="00BE173C"/>
    <w:rsid w:val="00BE214A"/>
    <w:rsid w:val="00BE215C"/>
    <w:rsid w:val="00BE28B0"/>
    <w:rsid w:val="00BE2E72"/>
    <w:rsid w:val="00BE3446"/>
    <w:rsid w:val="00BE3499"/>
    <w:rsid w:val="00BE45C6"/>
    <w:rsid w:val="00BE48D7"/>
    <w:rsid w:val="00BE4C50"/>
    <w:rsid w:val="00BE5333"/>
    <w:rsid w:val="00BE5385"/>
    <w:rsid w:val="00BE53F7"/>
    <w:rsid w:val="00BE6432"/>
    <w:rsid w:val="00BE6516"/>
    <w:rsid w:val="00BE6C6B"/>
    <w:rsid w:val="00BE6CA4"/>
    <w:rsid w:val="00BE7A84"/>
    <w:rsid w:val="00BE7C2A"/>
    <w:rsid w:val="00BE7D70"/>
    <w:rsid w:val="00BE7E7B"/>
    <w:rsid w:val="00BF04BB"/>
    <w:rsid w:val="00BF08F5"/>
    <w:rsid w:val="00BF0939"/>
    <w:rsid w:val="00BF10CC"/>
    <w:rsid w:val="00BF11BC"/>
    <w:rsid w:val="00BF13EE"/>
    <w:rsid w:val="00BF198B"/>
    <w:rsid w:val="00BF242E"/>
    <w:rsid w:val="00BF26E9"/>
    <w:rsid w:val="00BF2D9E"/>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A0"/>
    <w:rsid w:val="00C003F2"/>
    <w:rsid w:val="00C00901"/>
    <w:rsid w:val="00C00D51"/>
    <w:rsid w:val="00C0161D"/>
    <w:rsid w:val="00C02182"/>
    <w:rsid w:val="00C02547"/>
    <w:rsid w:val="00C02F25"/>
    <w:rsid w:val="00C02F29"/>
    <w:rsid w:val="00C03F7A"/>
    <w:rsid w:val="00C0436A"/>
    <w:rsid w:val="00C0486E"/>
    <w:rsid w:val="00C04CCB"/>
    <w:rsid w:val="00C052B7"/>
    <w:rsid w:val="00C057BF"/>
    <w:rsid w:val="00C0585D"/>
    <w:rsid w:val="00C05C01"/>
    <w:rsid w:val="00C06C0F"/>
    <w:rsid w:val="00C06F89"/>
    <w:rsid w:val="00C07011"/>
    <w:rsid w:val="00C07716"/>
    <w:rsid w:val="00C07ADC"/>
    <w:rsid w:val="00C07FC5"/>
    <w:rsid w:val="00C10812"/>
    <w:rsid w:val="00C108DF"/>
    <w:rsid w:val="00C11597"/>
    <w:rsid w:val="00C125A7"/>
    <w:rsid w:val="00C12D95"/>
    <w:rsid w:val="00C13E34"/>
    <w:rsid w:val="00C1421C"/>
    <w:rsid w:val="00C145C7"/>
    <w:rsid w:val="00C14A98"/>
    <w:rsid w:val="00C14B05"/>
    <w:rsid w:val="00C14BC7"/>
    <w:rsid w:val="00C152A8"/>
    <w:rsid w:val="00C15C58"/>
    <w:rsid w:val="00C15E2F"/>
    <w:rsid w:val="00C16092"/>
    <w:rsid w:val="00C162C5"/>
    <w:rsid w:val="00C16DE2"/>
    <w:rsid w:val="00C17131"/>
    <w:rsid w:val="00C171C5"/>
    <w:rsid w:val="00C172C8"/>
    <w:rsid w:val="00C17639"/>
    <w:rsid w:val="00C20432"/>
    <w:rsid w:val="00C2054E"/>
    <w:rsid w:val="00C2059F"/>
    <w:rsid w:val="00C20FE9"/>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78A"/>
    <w:rsid w:val="00C27D6C"/>
    <w:rsid w:val="00C30DCA"/>
    <w:rsid w:val="00C3224B"/>
    <w:rsid w:val="00C32263"/>
    <w:rsid w:val="00C32714"/>
    <w:rsid w:val="00C32CA7"/>
    <w:rsid w:val="00C3378D"/>
    <w:rsid w:val="00C33CC0"/>
    <w:rsid w:val="00C34458"/>
    <w:rsid w:val="00C34D8B"/>
    <w:rsid w:val="00C34EC6"/>
    <w:rsid w:val="00C34EFF"/>
    <w:rsid w:val="00C350D4"/>
    <w:rsid w:val="00C351E8"/>
    <w:rsid w:val="00C352C1"/>
    <w:rsid w:val="00C355C2"/>
    <w:rsid w:val="00C355F5"/>
    <w:rsid w:val="00C35AE3"/>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887"/>
    <w:rsid w:val="00C43937"/>
    <w:rsid w:val="00C43A32"/>
    <w:rsid w:val="00C43D02"/>
    <w:rsid w:val="00C441CD"/>
    <w:rsid w:val="00C4548E"/>
    <w:rsid w:val="00C45C4C"/>
    <w:rsid w:val="00C4630A"/>
    <w:rsid w:val="00C4700C"/>
    <w:rsid w:val="00C507F4"/>
    <w:rsid w:val="00C512AD"/>
    <w:rsid w:val="00C51A3E"/>
    <w:rsid w:val="00C51A7F"/>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B6D"/>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06A"/>
    <w:rsid w:val="00C66C21"/>
    <w:rsid w:val="00C671F7"/>
    <w:rsid w:val="00C673CF"/>
    <w:rsid w:val="00C677E6"/>
    <w:rsid w:val="00C67A90"/>
    <w:rsid w:val="00C70810"/>
    <w:rsid w:val="00C70FB7"/>
    <w:rsid w:val="00C71373"/>
    <w:rsid w:val="00C71401"/>
    <w:rsid w:val="00C71888"/>
    <w:rsid w:val="00C7220B"/>
    <w:rsid w:val="00C724A7"/>
    <w:rsid w:val="00C7267B"/>
    <w:rsid w:val="00C726D8"/>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192"/>
    <w:rsid w:val="00C812D2"/>
    <w:rsid w:val="00C813CF"/>
    <w:rsid w:val="00C8219A"/>
    <w:rsid w:val="00C835BF"/>
    <w:rsid w:val="00C83685"/>
    <w:rsid w:val="00C8430A"/>
    <w:rsid w:val="00C843CE"/>
    <w:rsid w:val="00C84D0D"/>
    <w:rsid w:val="00C85068"/>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2C5"/>
    <w:rsid w:val="00C9333A"/>
    <w:rsid w:val="00C934EE"/>
    <w:rsid w:val="00C9387C"/>
    <w:rsid w:val="00C93911"/>
    <w:rsid w:val="00C9398D"/>
    <w:rsid w:val="00C93FD5"/>
    <w:rsid w:val="00C94744"/>
    <w:rsid w:val="00C9571F"/>
    <w:rsid w:val="00C95979"/>
    <w:rsid w:val="00C95B7B"/>
    <w:rsid w:val="00C967C2"/>
    <w:rsid w:val="00CA0E4C"/>
    <w:rsid w:val="00CA0FD7"/>
    <w:rsid w:val="00CA0FFF"/>
    <w:rsid w:val="00CA1AF4"/>
    <w:rsid w:val="00CA217B"/>
    <w:rsid w:val="00CA2CD4"/>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585"/>
    <w:rsid w:val="00CB5833"/>
    <w:rsid w:val="00CB5C6A"/>
    <w:rsid w:val="00CB6118"/>
    <w:rsid w:val="00CB6497"/>
    <w:rsid w:val="00CB6556"/>
    <w:rsid w:val="00CB70A1"/>
    <w:rsid w:val="00CB74B8"/>
    <w:rsid w:val="00CB75B4"/>
    <w:rsid w:val="00CB77B0"/>
    <w:rsid w:val="00CB7A9F"/>
    <w:rsid w:val="00CB7BD0"/>
    <w:rsid w:val="00CC099B"/>
    <w:rsid w:val="00CC0C98"/>
    <w:rsid w:val="00CC1351"/>
    <w:rsid w:val="00CC2167"/>
    <w:rsid w:val="00CC24AF"/>
    <w:rsid w:val="00CC299D"/>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725"/>
    <w:rsid w:val="00CC6AB2"/>
    <w:rsid w:val="00CC7872"/>
    <w:rsid w:val="00CC7989"/>
    <w:rsid w:val="00CC7BDB"/>
    <w:rsid w:val="00CC7D0C"/>
    <w:rsid w:val="00CD0754"/>
    <w:rsid w:val="00CD0935"/>
    <w:rsid w:val="00CD1098"/>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54A"/>
    <w:rsid w:val="00CE1619"/>
    <w:rsid w:val="00CE1B3D"/>
    <w:rsid w:val="00CE1C3C"/>
    <w:rsid w:val="00CE1D27"/>
    <w:rsid w:val="00CE1F16"/>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67B"/>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668D"/>
    <w:rsid w:val="00CF7515"/>
    <w:rsid w:val="00CF760F"/>
    <w:rsid w:val="00D00664"/>
    <w:rsid w:val="00D00A64"/>
    <w:rsid w:val="00D00B6E"/>
    <w:rsid w:val="00D012FF"/>
    <w:rsid w:val="00D014AE"/>
    <w:rsid w:val="00D01D8E"/>
    <w:rsid w:val="00D01E19"/>
    <w:rsid w:val="00D023BF"/>
    <w:rsid w:val="00D0320A"/>
    <w:rsid w:val="00D034AE"/>
    <w:rsid w:val="00D03D86"/>
    <w:rsid w:val="00D03DD9"/>
    <w:rsid w:val="00D041DB"/>
    <w:rsid w:val="00D0570C"/>
    <w:rsid w:val="00D060F4"/>
    <w:rsid w:val="00D06221"/>
    <w:rsid w:val="00D0696D"/>
    <w:rsid w:val="00D06AB6"/>
    <w:rsid w:val="00D07B90"/>
    <w:rsid w:val="00D07DE6"/>
    <w:rsid w:val="00D07EDF"/>
    <w:rsid w:val="00D10920"/>
    <w:rsid w:val="00D10BB0"/>
    <w:rsid w:val="00D10C06"/>
    <w:rsid w:val="00D10C69"/>
    <w:rsid w:val="00D11A5A"/>
    <w:rsid w:val="00D11C0F"/>
    <w:rsid w:val="00D12978"/>
    <w:rsid w:val="00D12C93"/>
    <w:rsid w:val="00D13591"/>
    <w:rsid w:val="00D1422D"/>
    <w:rsid w:val="00D14572"/>
    <w:rsid w:val="00D148A0"/>
    <w:rsid w:val="00D14A1A"/>
    <w:rsid w:val="00D14C55"/>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E28"/>
    <w:rsid w:val="00D253F8"/>
    <w:rsid w:val="00D255A8"/>
    <w:rsid w:val="00D25733"/>
    <w:rsid w:val="00D25D8E"/>
    <w:rsid w:val="00D26144"/>
    <w:rsid w:val="00D273E1"/>
    <w:rsid w:val="00D278B8"/>
    <w:rsid w:val="00D30461"/>
    <w:rsid w:val="00D30561"/>
    <w:rsid w:val="00D30DB1"/>
    <w:rsid w:val="00D31B3F"/>
    <w:rsid w:val="00D31BB0"/>
    <w:rsid w:val="00D31DB2"/>
    <w:rsid w:val="00D33A00"/>
    <w:rsid w:val="00D34313"/>
    <w:rsid w:val="00D34366"/>
    <w:rsid w:val="00D34690"/>
    <w:rsid w:val="00D348AC"/>
    <w:rsid w:val="00D34FEF"/>
    <w:rsid w:val="00D35447"/>
    <w:rsid w:val="00D35470"/>
    <w:rsid w:val="00D356CF"/>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5E"/>
    <w:rsid w:val="00D476E8"/>
    <w:rsid w:val="00D47997"/>
    <w:rsid w:val="00D47B4D"/>
    <w:rsid w:val="00D47E63"/>
    <w:rsid w:val="00D5022C"/>
    <w:rsid w:val="00D50409"/>
    <w:rsid w:val="00D50504"/>
    <w:rsid w:val="00D50658"/>
    <w:rsid w:val="00D50786"/>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6CC4"/>
    <w:rsid w:val="00D57CB6"/>
    <w:rsid w:val="00D60074"/>
    <w:rsid w:val="00D60251"/>
    <w:rsid w:val="00D607A2"/>
    <w:rsid w:val="00D609BA"/>
    <w:rsid w:val="00D611EE"/>
    <w:rsid w:val="00D61478"/>
    <w:rsid w:val="00D61554"/>
    <w:rsid w:val="00D61DE5"/>
    <w:rsid w:val="00D62461"/>
    <w:rsid w:val="00D62A02"/>
    <w:rsid w:val="00D64204"/>
    <w:rsid w:val="00D642C4"/>
    <w:rsid w:val="00D6455C"/>
    <w:rsid w:val="00D6540E"/>
    <w:rsid w:val="00D654F0"/>
    <w:rsid w:val="00D65AEB"/>
    <w:rsid w:val="00D65C1E"/>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6C2"/>
    <w:rsid w:val="00D75F1C"/>
    <w:rsid w:val="00D76259"/>
    <w:rsid w:val="00D77400"/>
    <w:rsid w:val="00D774E5"/>
    <w:rsid w:val="00D7766D"/>
    <w:rsid w:val="00D77927"/>
    <w:rsid w:val="00D77A5E"/>
    <w:rsid w:val="00D77A78"/>
    <w:rsid w:val="00D8007C"/>
    <w:rsid w:val="00D812BF"/>
    <w:rsid w:val="00D8180F"/>
    <w:rsid w:val="00D8259E"/>
    <w:rsid w:val="00D83396"/>
    <w:rsid w:val="00D8363F"/>
    <w:rsid w:val="00D83902"/>
    <w:rsid w:val="00D8393F"/>
    <w:rsid w:val="00D8432A"/>
    <w:rsid w:val="00D849A5"/>
    <w:rsid w:val="00D84ABB"/>
    <w:rsid w:val="00D84E76"/>
    <w:rsid w:val="00D84F12"/>
    <w:rsid w:val="00D8556C"/>
    <w:rsid w:val="00D85778"/>
    <w:rsid w:val="00D86297"/>
    <w:rsid w:val="00D8682D"/>
    <w:rsid w:val="00D86DB5"/>
    <w:rsid w:val="00D87A8E"/>
    <w:rsid w:val="00D9016A"/>
    <w:rsid w:val="00D905A0"/>
    <w:rsid w:val="00D90F34"/>
    <w:rsid w:val="00D91286"/>
    <w:rsid w:val="00D91438"/>
    <w:rsid w:val="00D9186C"/>
    <w:rsid w:val="00D91E6A"/>
    <w:rsid w:val="00D91F4E"/>
    <w:rsid w:val="00D9206C"/>
    <w:rsid w:val="00D920E3"/>
    <w:rsid w:val="00D92984"/>
    <w:rsid w:val="00D92BD7"/>
    <w:rsid w:val="00D92C68"/>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2F3D"/>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4F0"/>
    <w:rsid w:val="00DB38FF"/>
    <w:rsid w:val="00DB3DDC"/>
    <w:rsid w:val="00DB4197"/>
    <w:rsid w:val="00DB4FA7"/>
    <w:rsid w:val="00DB5EC6"/>
    <w:rsid w:val="00DB60F1"/>
    <w:rsid w:val="00DB63E0"/>
    <w:rsid w:val="00DB63FB"/>
    <w:rsid w:val="00DB6554"/>
    <w:rsid w:val="00DB70F1"/>
    <w:rsid w:val="00DB7976"/>
    <w:rsid w:val="00DB7B10"/>
    <w:rsid w:val="00DC038A"/>
    <w:rsid w:val="00DC03BB"/>
    <w:rsid w:val="00DC08F2"/>
    <w:rsid w:val="00DC09C5"/>
    <w:rsid w:val="00DC0A73"/>
    <w:rsid w:val="00DC1386"/>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D75"/>
    <w:rsid w:val="00DC6698"/>
    <w:rsid w:val="00DC6E2E"/>
    <w:rsid w:val="00DC70DE"/>
    <w:rsid w:val="00DC7579"/>
    <w:rsid w:val="00DC76FF"/>
    <w:rsid w:val="00DC79CF"/>
    <w:rsid w:val="00DC7B79"/>
    <w:rsid w:val="00DC7B95"/>
    <w:rsid w:val="00DC7F8D"/>
    <w:rsid w:val="00DC7F94"/>
    <w:rsid w:val="00DD022B"/>
    <w:rsid w:val="00DD0A94"/>
    <w:rsid w:val="00DD0D57"/>
    <w:rsid w:val="00DD1658"/>
    <w:rsid w:val="00DD1CC3"/>
    <w:rsid w:val="00DD1F1E"/>
    <w:rsid w:val="00DD242C"/>
    <w:rsid w:val="00DD298D"/>
    <w:rsid w:val="00DD2B60"/>
    <w:rsid w:val="00DD2BC1"/>
    <w:rsid w:val="00DD3673"/>
    <w:rsid w:val="00DD3ACD"/>
    <w:rsid w:val="00DD454C"/>
    <w:rsid w:val="00DD4610"/>
    <w:rsid w:val="00DD463E"/>
    <w:rsid w:val="00DD4AAF"/>
    <w:rsid w:val="00DD5205"/>
    <w:rsid w:val="00DD589B"/>
    <w:rsid w:val="00DD58C9"/>
    <w:rsid w:val="00DD5F58"/>
    <w:rsid w:val="00DD642E"/>
    <w:rsid w:val="00DD6881"/>
    <w:rsid w:val="00DD6DED"/>
    <w:rsid w:val="00DD7161"/>
    <w:rsid w:val="00DD72E4"/>
    <w:rsid w:val="00DD739D"/>
    <w:rsid w:val="00DD777D"/>
    <w:rsid w:val="00DD7C89"/>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4E1B"/>
    <w:rsid w:val="00DE5140"/>
    <w:rsid w:val="00DE5A70"/>
    <w:rsid w:val="00DE5DA6"/>
    <w:rsid w:val="00DE648C"/>
    <w:rsid w:val="00DE6529"/>
    <w:rsid w:val="00DE6DC2"/>
    <w:rsid w:val="00DE75D3"/>
    <w:rsid w:val="00DE7626"/>
    <w:rsid w:val="00DE7670"/>
    <w:rsid w:val="00DE777B"/>
    <w:rsid w:val="00DE7920"/>
    <w:rsid w:val="00DE7D7C"/>
    <w:rsid w:val="00DF0034"/>
    <w:rsid w:val="00DF02F7"/>
    <w:rsid w:val="00DF1C97"/>
    <w:rsid w:val="00DF1D8C"/>
    <w:rsid w:val="00DF21A5"/>
    <w:rsid w:val="00DF2792"/>
    <w:rsid w:val="00DF280F"/>
    <w:rsid w:val="00DF2858"/>
    <w:rsid w:val="00DF2862"/>
    <w:rsid w:val="00DF2BFB"/>
    <w:rsid w:val="00DF2D90"/>
    <w:rsid w:val="00DF306F"/>
    <w:rsid w:val="00DF317C"/>
    <w:rsid w:val="00DF3808"/>
    <w:rsid w:val="00DF3AE3"/>
    <w:rsid w:val="00DF46FC"/>
    <w:rsid w:val="00DF4780"/>
    <w:rsid w:val="00DF4C56"/>
    <w:rsid w:val="00DF510A"/>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2AE"/>
    <w:rsid w:val="00E01355"/>
    <w:rsid w:val="00E01954"/>
    <w:rsid w:val="00E01B94"/>
    <w:rsid w:val="00E01D16"/>
    <w:rsid w:val="00E02F72"/>
    <w:rsid w:val="00E03B27"/>
    <w:rsid w:val="00E040ED"/>
    <w:rsid w:val="00E044F7"/>
    <w:rsid w:val="00E0504C"/>
    <w:rsid w:val="00E05879"/>
    <w:rsid w:val="00E05A73"/>
    <w:rsid w:val="00E062FA"/>
    <w:rsid w:val="00E06C26"/>
    <w:rsid w:val="00E0755D"/>
    <w:rsid w:val="00E07710"/>
    <w:rsid w:val="00E07EB7"/>
    <w:rsid w:val="00E105F1"/>
    <w:rsid w:val="00E1073B"/>
    <w:rsid w:val="00E10CC9"/>
    <w:rsid w:val="00E110F8"/>
    <w:rsid w:val="00E120FD"/>
    <w:rsid w:val="00E12322"/>
    <w:rsid w:val="00E12B9D"/>
    <w:rsid w:val="00E13B19"/>
    <w:rsid w:val="00E146A0"/>
    <w:rsid w:val="00E149E9"/>
    <w:rsid w:val="00E14FC1"/>
    <w:rsid w:val="00E151F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11F"/>
    <w:rsid w:val="00E20286"/>
    <w:rsid w:val="00E204D2"/>
    <w:rsid w:val="00E205FC"/>
    <w:rsid w:val="00E20628"/>
    <w:rsid w:val="00E20649"/>
    <w:rsid w:val="00E209A7"/>
    <w:rsid w:val="00E20CC6"/>
    <w:rsid w:val="00E20CF0"/>
    <w:rsid w:val="00E210D1"/>
    <w:rsid w:val="00E21B1D"/>
    <w:rsid w:val="00E22056"/>
    <w:rsid w:val="00E22DC6"/>
    <w:rsid w:val="00E22E3B"/>
    <w:rsid w:val="00E22FEE"/>
    <w:rsid w:val="00E23838"/>
    <w:rsid w:val="00E23CBD"/>
    <w:rsid w:val="00E23D31"/>
    <w:rsid w:val="00E2418A"/>
    <w:rsid w:val="00E242F2"/>
    <w:rsid w:val="00E24730"/>
    <w:rsid w:val="00E2473D"/>
    <w:rsid w:val="00E252AD"/>
    <w:rsid w:val="00E25BCA"/>
    <w:rsid w:val="00E26180"/>
    <w:rsid w:val="00E2640B"/>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D74"/>
    <w:rsid w:val="00E32EC8"/>
    <w:rsid w:val="00E33726"/>
    <w:rsid w:val="00E33D93"/>
    <w:rsid w:val="00E33DBF"/>
    <w:rsid w:val="00E33E6D"/>
    <w:rsid w:val="00E3421B"/>
    <w:rsid w:val="00E3424D"/>
    <w:rsid w:val="00E34344"/>
    <w:rsid w:val="00E346B1"/>
    <w:rsid w:val="00E34897"/>
    <w:rsid w:val="00E34C8A"/>
    <w:rsid w:val="00E34EF4"/>
    <w:rsid w:val="00E34F74"/>
    <w:rsid w:val="00E3574D"/>
    <w:rsid w:val="00E36139"/>
    <w:rsid w:val="00E36260"/>
    <w:rsid w:val="00E37269"/>
    <w:rsid w:val="00E3749A"/>
    <w:rsid w:val="00E37C88"/>
    <w:rsid w:val="00E37D1E"/>
    <w:rsid w:val="00E4075E"/>
    <w:rsid w:val="00E40F46"/>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CBF"/>
    <w:rsid w:val="00E46EAF"/>
    <w:rsid w:val="00E4702B"/>
    <w:rsid w:val="00E4735C"/>
    <w:rsid w:val="00E475D2"/>
    <w:rsid w:val="00E4783B"/>
    <w:rsid w:val="00E47C5C"/>
    <w:rsid w:val="00E47DF2"/>
    <w:rsid w:val="00E47E04"/>
    <w:rsid w:val="00E47F88"/>
    <w:rsid w:val="00E501C2"/>
    <w:rsid w:val="00E5035C"/>
    <w:rsid w:val="00E50780"/>
    <w:rsid w:val="00E50CDB"/>
    <w:rsid w:val="00E50E9E"/>
    <w:rsid w:val="00E51040"/>
    <w:rsid w:val="00E518FF"/>
    <w:rsid w:val="00E5222F"/>
    <w:rsid w:val="00E5239F"/>
    <w:rsid w:val="00E52A72"/>
    <w:rsid w:val="00E52DD5"/>
    <w:rsid w:val="00E5313E"/>
    <w:rsid w:val="00E53410"/>
    <w:rsid w:val="00E53498"/>
    <w:rsid w:val="00E538F9"/>
    <w:rsid w:val="00E53979"/>
    <w:rsid w:val="00E5460E"/>
    <w:rsid w:val="00E547B6"/>
    <w:rsid w:val="00E54C63"/>
    <w:rsid w:val="00E54F80"/>
    <w:rsid w:val="00E55477"/>
    <w:rsid w:val="00E5559D"/>
    <w:rsid w:val="00E55C0B"/>
    <w:rsid w:val="00E5610C"/>
    <w:rsid w:val="00E5626A"/>
    <w:rsid w:val="00E5676C"/>
    <w:rsid w:val="00E56E8D"/>
    <w:rsid w:val="00E56EE0"/>
    <w:rsid w:val="00E573F7"/>
    <w:rsid w:val="00E6045D"/>
    <w:rsid w:val="00E60A2A"/>
    <w:rsid w:val="00E60BC9"/>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976"/>
    <w:rsid w:val="00E67DC4"/>
    <w:rsid w:val="00E7065A"/>
    <w:rsid w:val="00E70A61"/>
    <w:rsid w:val="00E70D08"/>
    <w:rsid w:val="00E70EDC"/>
    <w:rsid w:val="00E71060"/>
    <w:rsid w:val="00E71075"/>
    <w:rsid w:val="00E71201"/>
    <w:rsid w:val="00E714FC"/>
    <w:rsid w:val="00E71A52"/>
    <w:rsid w:val="00E71B47"/>
    <w:rsid w:val="00E72105"/>
    <w:rsid w:val="00E72B1C"/>
    <w:rsid w:val="00E72C63"/>
    <w:rsid w:val="00E73552"/>
    <w:rsid w:val="00E736AA"/>
    <w:rsid w:val="00E736D1"/>
    <w:rsid w:val="00E73823"/>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0735"/>
    <w:rsid w:val="00E9151F"/>
    <w:rsid w:val="00E91588"/>
    <w:rsid w:val="00E915CC"/>
    <w:rsid w:val="00E91D9A"/>
    <w:rsid w:val="00E9246E"/>
    <w:rsid w:val="00E92585"/>
    <w:rsid w:val="00E925FB"/>
    <w:rsid w:val="00E92A98"/>
    <w:rsid w:val="00E9369B"/>
    <w:rsid w:val="00E947D0"/>
    <w:rsid w:val="00E94F26"/>
    <w:rsid w:val="00E958A5"/>
    <w:rsid w:val="00E95AFE"/>
    <w:rsid w:val="00E96568"/>
    <w:rsid w:val="00E96AC5"/>
    <w:rsid w:val="00E96BE8"/>
    <w:rsid w:val="00E96CDD"/>
    <w:rsid w:val="00E96EA4"/>
    <w:rsid w:val="00EA0038"/>
    <w:rsid w:val="00EA0582"/>
    <w:rsid w:val="00EA0839"/>
    <w:rsid w:val="00EA0ECA"/>
    <w:rsid w:val="00EA0F34"/>
    <w:rsid w:val="00EA1079"/>
    <w:rsid w:val="00EA131F"/>
    <w:rsid w:val="00EA1414"/>
    <w:rsid w:val="00EA1D12"/>
    <w:rsid w:val="00EA1ECC"/>
    <w:rsid w:val="00EA1EE4"/>
    <w:rsid w:val="00EA1FB6"/>
    <w:rsid w:val="00EA23FF"/>
    <w:rsid w:val="00EA27D1"/>
    <w:rsid w:val="00EA2F4B"/>
    <w:rsid w:val="00EA3C41"/>
    <w:rsid w:val="00EA4016"/>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456A"/>
    <w:rsid w:val="00EB4F8F"/>
    <w:rsid w:val="00EB54A7"/>
    <w:rsid w:val="00EB5645"/>
    <w:rsid w:val="00EB634E"/>
    <w:rsid w:val="00EB6371"/>
    <w:rsid w:val="00EB648C"/>
    <w:rsid w:val="00EB64EB"/>
    <w:rsid w:val="00EB6691"/>
    <w:rsid w:val="00EB6711"/>
    <w:rsid w:val="00EB6A83"/>
    <w:rsid w:val="00EB6E85"/>
    <w:rsid w:val="00EB6FA9"/>
    <w:rsid w:val="00EB7686"/>
    <w:rsid w:val="00EB7B6E"/>
    <w:rsid w:val="00EB7F61"/>
    <w:rsid w:val="00EC04D8"/>
    <w:rsid w:val="00EC0EAA"/>
    <w:rsid w:val="00EC1280"/>
    <w:rsid w:val="00EC1C48"/>
    <w:rsid w:val="00EC233D"/>
    <w:rsid w:val="00EC26E1"/>
    <w:rsid w:val="00EC298C"/>
    <w:rsid w:val="00EC2BB8"/>
    <w:rsid w:val="00EC2C26"/>
    <w:rsid w:val="00EC3561"/>
    <w:rsid w:val="00EC3861"/>
    <w:rsid w:val="00EC509C"/>
    <w:rsid w:val="00EC5301"/>
    <w:rsid w:val="00EC5CA8"/>
    <w:rsid w:val="00EC6196"/>
    <w:rsid w:val="00EC64B5"/>
    <w:rsid w:val="00EC685F"/>
    <w:rsid w:val="00EC715C"/>
    <w:rsid w:val="00EC761D"/>
    <w:rsid w:val="00ED059D"/>
    <w:rsid w:val="00ED0A62"/>
    <w:rsid w:val="00ED0EFD"/>
    <w:rsid w:val="00ED1F7C"/>
    <w:rsid w:val="00ED255A"/>
    <w:rsid w:val="00ED2644"/>
    <w:rsid w:val="00ED2D9C"/>
    <w:rsid w:val="00ED360F"/>
    <w:rsid w:val="00ED37A6"/>
    <w:rsid w:val="00ED3D20"/>
    <w:rsid w:val="00ED3EC5"/>
    <w:rsid w:val="00ED4566"/>
    <w:rsid w:val="00ED4E8E"/>
    <w:rsid w:val="00ED4F9F"/>
    <w:rsid w:val="00ED5205"/>
    <w:rsid w:val="00ED5486"/>
    <w:rsid w:val="00ED5A04"/>
    <w:rsid w:val="00ED5C29"/>
    <w:rsid w:val="00ED6530"/>
    <w:rsid w:val="00ED670A"/>
    <w:rsid w:val="00ED6990"/>
    <w:rsid w:val="00ED6B01"/>
    <w:rsid w:val="00ED6D3A"/>
    <w:rsid w:val="00ED6E45"/>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3D93"/>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602"/>
    <w:rsid w:val="00EF1C96"/>
    <w:rsid w:val="00EF1DAE"/>
    <w:rsid w:val="00EF1F1B"/>
    <w:rsid w:val="00EF377C"/>
    <w:rsid w:val="00EF3D86"/>
    <w:rsid w:val="00EF3DC2"/>
    <w:rsid w:val="00EF3E64"/>
    <w:rsid w:val="00EF3EB6"/>
    <w:rsid w:val="00EF4240"/>
    <w:rsid w:val="00EF5FD3"/>
    <w:rsid w:val="00EF5FEF"/>
    <w:rsid w:val="00EF60CD"/>
    <w:rsid w:val="00EF6383"/>
    <w:rsid w:val="00EF645D"/>
    <w:rsid w:val="00EF65A6"/>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2B9C"/>
    <w:rsid w:val="00F0316E"/>
    <w:rsid w:val="00F03506"/>
    <w:rsid w:val="00F0389E"/>
    <w:rsid w:val="00F03AB4"/>
    <w:rsid w:val="00F043D1"/>
    <w:rsid w:val="00F045B2"/>
    <w:rsid w:val="00F0475E"/>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7CB"/>
    <w:rsid w:val="00F11E14"/>
    <w:rsid w:val="00F11E66"/>
    <w:rsid w:val="00F128EA"/>
    <w:rsid w:val="00F12ABA"/>
    <w:rsid w:val="00F130EE"/>
    <w:rsid w:val="00F13D3C"/>
    <w:rsid w:val="00F147AC"/>
    <w:rsid w:val="00F14A79"/>
    <w:rsid w:val="00F14D4C"/>
    <w:rsid w:val="00F14D7D"/>
    <w:rsid w:val="00F15864"/>
    <w:rsid w:val="00F15FC2"/>
    <w:rsid w:val="00F15FED"/>
    <w:rsid w:val="00F1614C"/>
    <w:rsid w:val="00F164F8"/>
    <w:rsid w:val="00F1689D"/>
    <w:rsid w:val="00F16ADE"/>
    <w:rsid w:val="00F17345"/>
    <w:rsid w:val="00F17AC9"/>
    <w:rsid w:val="00F210FE"/>
    <w:rsid w:val="00F212DD"/>
    <w:rsid w:val="00F21889"/>
    <w:rsid w:val="00F218FF"/>
    <w:rsid w:val="00F21ED8"/>
    <w:rsid w:val="00F2244C"/>
    <w:rsid w:val="00F22DB4"/>
    <w:rsid w:val="00F235BC"/>
    <w:rsid w:val="00F2388C"/>
    <w:rsid w:val="00F238F9"/>
    <w:rsid w:val="00F23A32"/>
    <w:rsid w:val="00F246A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285"/>
    <w:rsid w:val="00F32A4F"/>
    <w:rsid w:val="00F32AA4"/>
    <w:rsid w:val="00F32B2F"/>
    <w:rsid w:val="00F33560"/>
    <w:rsid w:val="00F33627"/>
    <w:rsid w:val="00F33C10"/>
    <w:rsid w:val="00F3460E"/>
    <w:rsid w:val="00F35168"/>
    <w:rsid w:val="00F369F8"/>
    <w:rsid w:val="00F3712D"/>
    <w:rsid w:val="00F37384"/>
    <w:rsid w:val="00F40701"/>
    <w:rsid w:val="00F407CB"/>
    <w:rsid w:val="00F408A1"/>
    <w:rsid w:val="00F408E3"/>
    <w:rsid w:val="00F40912"/>
    <w:rsid w:val="00F413DE"/>
    <w:rsid w:val="00F41917"/>
    <w:rsid w:val="00F430EA"/>
    <w:rsid w:val="00F43222"/>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978"/>
    <w:rsid w:val="00F50E53"/>
    <w:rsid w:val="00F50EB0"/>
    <w:rsid w:val="00F50FA4"/>
    <w:rsid w:val="00F511DA"/>
    <w:rsid w:val="00F5142E"/>
    <w:rsid w:val="00F515D2"/>
    <w:rsid w:val="00F51642"/>
    <w:rsid w:val="00F5174C"/>
    <w:rsid w:val="00F51BFF"/>
    <w:rsid w:val="00F52126"/>
    <w:rsid w:val="00F521B2"/>
    <w:rsid w:val="00F52383"/>
    <w:rsid w:val="00F528C9"/>
    <w:rsid w:val="00F52B2C"/>
    <w:rsid w:val="00F52CBC"/>
    <w:rsid w:val="00F52F48"/>
    <w:rsid w:val="00F5331E"/>
    <w:rsid w:val="00F539CC"/>
    <w:rsid w:val="00F540C0"/>
    <w:rsid w:val="00F541E1"/>
    <w:rsid w:val="00F54346"/>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1FD8"/>
    <w:rsid w:val="00F62034"/>
    <w:rsid w:val="00F621F3"/>
    <w:rsid w:val="00F62AAE"/>
    <w:rsid w:val="00F62AF0"/>
    <w:rsid w:val="00F62FF3"/>
    <w:rsid w:val="00F6315F"/>
    <w:rsid w:val="00F63352"/>
    <w:rsid w:val="00F640FB"/>
    <w:rsid w:val="00F64B57"/>
    <w:rsid w:val="00F64B73"/>
    <w:rsid w:val="00F64DAF"/>
    <w:rsid w:val="00F64F22"/>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17A"/>
    <w:rsid w:val="00F67B0E"/>
    <w:rsid w:val="00F70238"/>
    <w:rsid w:val="00F7024E"/>
    <w:rsid w:val="00F705FE"/>
    <w:rsid w:val="00F70754"/>
    <w:rsid w:val="00F70C1B"/>
    <w:rsid w:val="00F710AB"/>
    <w:rsid w:val="00F7149E"/>
    <w:rsid w:val="00F714AC"/>
    <w:rsid w:val="00F71583"/>
    <w:rsid w:val="00F71D98"/>
    <w:rsid w:val="00F71FA2"/>
    <w:rsid w:val="00F71FE6"/>
    <w:rsid w:val="00F7200F"/>
    <w:rsid w:val="00F72734"/>
    <w:rsid w:val="00F72E59"/>
    <w:rsid w:val="00F73129"/>
    <w:rsid w:val="00F73179"/>
    <w:rsid w:val="00F73E47"/>
    <w:rsid w:val="00F74502"/>
    <w:rsid w:val="00F745D1"/>
    <w:rsid w:val="00F74A05"/>
    <w:rsid w:val="00F74E4E"/>
    <w:rsid w:val="00F74FF2"/>
    <w:rsid w:val="00F75600"/>
    <w:rsid w:val="00F757B3"/>
    <w:rsid w:val="00F75B15"/>
    <w:rsid w:val="00F75C16"/>
    <w:rsid w:val="00F75F32"/>
    <w:rsid w:val="00F7794C"/>
    <w:rsid w:val="00F77BFA"/>
    <w:rsid w:val="00F77E02"/>
    <w:rsid w:val="00F77EC0"/>
    <w:rsid w:val="00F8044C"/>
    <w:rsid w:val="00F80560"/>
    <w:rsid w:val="00F80841"/>
    <w:rsid w:val="00F80DC2"/>
    <w:rsid w:val="00F8110B"/>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4C7A"/>
    <w:rsid w:val="00F8531B"/>
    <w:rsid w:val="00F8561A"/>
    <w:rsid w:val="00F85E1E"/>
    <w:rsid w:val="00F85F1F"/>
    <w:rsid w:val="00F85FB2"/>
    <w:rsid w:val="00F8602D"/>
    <w:rsid w:val="00F86A17"/>
    <w:rsid w:val="00F86B2F"/>
    <w:rsid w:val="00F86B4C"/>
    <w:rsid w:val="00F8707A"/>
    <w:rsid w:val="00F8715B"/>
    <w:rsid w:val="00F87384"/>
    <w:rsid w:val="00F875B5"/>
    <w:rsid w:val="00F8760C"/>
    <w:rsid w:val="00F879E5"/>
    <w:rsid w:val="00F87BD0"/>
    <w:rsid w:val="00F90BE1"/>
    <w:rsid w:val="00F913D6"/>
    <w:rsid w:val="00F915EF"/>
    <w:rsid w:val="00F91A00"/>
    <w:rsid w:val="00F92094"/>
    <w:rsid w:val="00F928D1"/>
    <w:rsid w:val="00F92EEE"/>
    <w:rsid w:val="00F93087"/>
    <w:rsid w:val="00F930EF"/>
    <w:rsid w:val="00F9402A"/>
    <w:rsid w:val="00F9454F"/>
    <w:rsid w:val="00F94593"/>
    <w:rsid w:val="00F94624"/>
    <w:rsid w:val="00F9477D"/>
    <w:rsid w:val="00F94DE9"/>
    <w:rsid w:val="00F95E33"/>
    <w:rsid w:val="00F960EC"/>
    <w:rsid w:val="00F969DB"/>
    <w:rsid w:val="00F96A5D"/>
    <w:rsid w:val="00F96C31"/>
    <w:rsid w:val="00F96E7D"/>
    <w:rsid w:val="00F96EF1"/>
    <w:rsid w:val="00F97398"/>
    <w:rsid w:val="00FA041E"/>
    <w:rsid w:val="00FA0690"/>
    <w:rsid w:val="00FA06CA"/>
    <w:rsid w:val="00FA0B0A"/>
    <w:rsid w:val="00FA1A30"/>
    <w:rsid w:val="00FA1B03"/>
    <w:rsid w:val="00FA229C"/>
    <w:rsid w:val="00FA22A4"/>
    <w:rsid w:val="00FA22CC"/>
    <w:rsid w:val="00FA259E"/>
    <w:rsid w:val="00FA2637"/>
    <w:rsid w:val="00FA3A26"/>
    <w:rsid w:val="00FA3A48"/>
    <w:rsid w:val="00FA3BF4"/>
    <w:rsid w:val="00FA425B"/>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86E"/>
    <w:rsid w:val="00FB5C39"/>
    <w:rsid w:val="00FB602C"/>
    <w:rsid w:val="00FB61EB"/>
    <w:rsid w:val="00FB637B"/>
    <w:rsid w:val="00FB6AFA"/>
    <w:rsid w:val="00FB6B8E"/>
    <w:rsid w:val="00FB6E80"/>
    <w:rsid w:val="00FB6EF3"/>
    <w:rsid w:val="00FB72D9"/>
    <w:rsid w:val="00FB7BC0"/>
    <w:rsid w:val="00FB7D7B"/>
    <w:rsid w:val="00FC013D"/>
    <w:rsid w:val="00FC09B1"/>
    <w:rsid w:val="00FC0C87"/>
    <w:rsid w:val="00FC0D3F"/>
    <w:rsid w:val="00FC0D78"/>
    <w:rsid w:val="00FC1407"/>
    <w:rsid w:val="00FC157F"/>
    <w:rsid w:val="00FC1687"/>
    <w:rsid w:val="00FC1DE2"/>
    <w:rsid w:val="00FC234D"/>
    <w:rsid w:val="00FC2361"/>
    <w:rsid w:val="00FC28DB"/>
    <w:rsid w:val="00FC3263"/>
    <w:rsid w:val="00FC3282"/>
    <w:rsid w:val="00FC4A02"/>
    <w:rsid w:val="00FC4A45"/>
    <w:rsid w:val="00FC52D9"/>
    <w:rsid w:val="00FC5C23"/>
    <w:rsid w:val="00FC63D5"/>
    <w:rsid w:val="00FC6581"/>
    <w:rsid w:val="00FC675E"/>
    <w:rsid w:val="00FC682F"/>
    <w:rsid w:val="00FC6BD0"/>
    <w:rsid w:val="00FC71DD"/>
    <w:rsid w:val="00FC7217"/>
    <w:rsid w:val="00FC76BB"/>
    <w:rsid w:val="00FC7DF3"/>
    <w:rsid w:val="00FD0744"/>
    <w:rsid w:val="00FD0CD3"/>
    <w:rsid w:val="00FD15D9"/>
    <w:rsid w:val="00FD22CB"/>
    <w:rsid w:val="00FD241D"/>
    <w:rsid w:val="00FD37A4"/>
    <w:rsid w:val="00FD387E"/>
    <w:rsid w:val="00FD3B6A"/>
    <w:rsid w:val="00FD3CA5"/>
    <w:rsid w:val="00FD3CB1"/>
    <w:rsid w:val="00FD41F6"/>
    <w:rsid w:val="00FD491C"/>
    <w:rsid w:val="00FD50ED"/>
    <w:rsid w:val="00FD5206"/>
    <w:rsid w:val="00FD5889"/>
    <w:rsid w:val="00FD5A53"/>
    <w:rsid w:val="00FD61F9"/>
    <w:rsid w:val="00FD645D"/>
    <w:rsid w:val="00FD6506"/>
    <w:rsid w:val="00FD6D3C"/>
    <w:rsid w:val="00FD6F87"/>
    <w:rsid w:val="00FD736A"/>
    <w:rsid w:val="00FD78AF"/>
    <w:rsid w:val="00FD7903"/>
    <w:rsid w:val="00FE021D"/>
    <w:rsid w:val="00FE0478"/>
    <w:rsid w:val="00FE0D14"/>
    <w:rsid w:val="00FE135A"/>
    <w:rsid w:val="00FE221C"/>
    <w:rsid w:val="00FE22DF"/>
    <w:rsid w:val="00FE23AD"/>
    <w:rsid w:val="00FE24D0"/>
    <w:rsid w:val="00FE2BAE"/>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AA0"/>
    <w:rsid w:val="00FF3B90"/>
    <w:rsid w:val="00FF40E7"/>
    <w:rsid w:val="00FF4AF4"/>
    <w:rsid w:val="00FF4D2F"/>
    <w:rsid w:val="00FF4F19"/>
    <w:rsid w:val="00FF5232"/>
    <w:rsid w:val="00FF5D54"/>
    <w:rsid w:val="00FF61F3"/>
    <w:rsid w:val="00FF62F6"/>
    <w:rsid w:val="00FF64B3"/>
    <w:rsid w:val="00FF71F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6925E703-9350-4AAF-A2AC-D1D3F26A9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qFormat/>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1218781">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7097360">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038897">
      <w:bodyDiv w:val="1"/>
      <w:marLeft w:val="0"/>
      <w:marRight w:val="0"/>
      <w:marTop w:val="0"/>
      <w:marBottom w:val="0"/>
      <w:divBdr>
        <w:top w:val="none" w:sz="0" w:space="0" w:color="auto"/>
        <w:left w:val="none" w:sz="0" w:space="0" w:color="auto"/>
        <w:bottom w:val="none" w:sz="0" w:space="0" w:color="auto"/>
        <w:right w:val="none" w:sz="0" w:space="0" w:color="auto"/>
      </w:divBdr>
    </w:div>
    <w:div w:id="79772354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547902">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591536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28722823">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6557575">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357904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0129239">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0076907">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2395555">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6068834">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894356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092771760">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08ACF-51AD-4775-8B81-0E70DF623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45</Pages>
  <Words>11582</Words>
  <Characters>63706</Characters>
  <Application>Microsoft Office Word</Application>
  <DocSecurity>0</DocSecurity>
  <Lines>530</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2023-09-15T01:57:00Z</cp:lastPrinted>
  <dcterms:created xsi:type="dcterms:W3CDTF">2023-09-11T21:46:00Z</dcterms:created>
  <dcterms:modified xsi:type="dcterms:W3CDTF">2023-09-15T01:58:00Z</dcterms:modified>
</cp:coreProperties>
</file>