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700A6CA6" w:rsidR="00A73678" w:rsidRPr="000047ED" w:rsidRDefault="00457BB8" w:rsidP="000047ED">
      <w:pPr>
        <w:spacing w:line="360" w:lineRule="auto"/>
        <w:jc w:val="both"/>
        <w:rPr>
          <w:rFonts w:ascii="Palatino Linotype" w:hAnsi="Palatino Linotype"/>
        </w:rPr>
      </w:pPr>
      <w:r w:rsidRPr="000047ED">
        <w:rPr>
          <w:rFonts w:ascii="Palatino Linotype" w:hAnsi="Palatino Linotype"/>
        </w:rPr>
        <w:t xml:space="preserve">Resolución del Pleno del Instituto de Transparencia, Acceso a la </w:t>
      </w:r>
      <w:r w:rsidR="00D86297" w:rsidRPr="000047ED">
        <w:rPr>
          <w:rFonts w:ascii="Palatino Linotype" w:hAnsi="Palatino Linotype"/>
        </w:rPr>
        <w:t>Información Pública</w:t>
      </w:r>
      <w:r w:rsidRPr="000047ED">
        <w:rPr>
          <w:rFonts w:ascii="Palatino Linotype" w:hAnsi="Palatino Linotype"/>
        </w:rPr>
        <w:t xml:space="preserve"> y Protección de Datos Personales del Estado de México y Municipios, con domicilio en Metepec, Estado de México, </w:t>
      </w:r>
      <w:r w:rsidR="00055D41" w:rsidRPr="000047ED">
        <w:rPr>
          <w:rFonts w:ascii="Palatino Linotype" w:hAnsi="Palatino Linotype"/>
        </w:rPr>
        <w:t>d</w:t>
      </w:r>
      <w:r w:rsidR="00A73678" w:rsidRPr="000047ED">
        <w:rPr>
          <w:rFonts w:ascii="Palatino Linotype" w:hAnsi="Palatino Linotype"/>
        </w:rPr>
        <w:t>el</w:t>
      </w:r>
      <w:r w:rsidR="00B342F3" w:rsidRPr="000047ED">
        <w:rPr>
          <w:rFonts w:ascii="Palatino Linotype" w:hAnsi="Palatino Linotype"/>
        </w:rPr>
        <w:t xml:space="preserve"> </w:t>
      </w:r>
      <w:r w:rsidR="00856BE9" w:rsidRPr="000047ED">
        <w:rPr>
          <w:rFonts w:ascii="Palatino Linotype" w:hAnsi="Palatino Linotype"/>
        </w:rPr>
        <w:t>cinco</w:t>
      </w:r>
      <w:r w:rsidR="00530E09" w:rsidRPr="000047ED">
        <w:rPr>
          <w:rFonts w:ascii="Palatino Linotype" w:hAnsi="Palatino Linotype"/>
        </w:rPr>
        <w:t xml:space="preserve"> de septiembre</w:t>
      </w:r>
      <w:r w:rsidR="00A73678" w:rsidRPr="000047ED">
        <w:rPr>
          <w:rFonts w:ascii="Palatino Linotype" w:hAnsi="Palatino Linotype"/>
        </w:rPr>
        <w:t xml:space="preserve"> de dos mil veintitrés.</w:t>
      </w:r>
    </w:p>
    <w:p w14:paraId="28464D58" w14:textId="47E9DFB4" w:rsidR="00457BB8" w:rsidRPr="000047ED" w:rsidRDefault="00A73678" w:rsidP="000047ED">
      <w:pPr>
        <w:spacing w:line="360" w:lineRule="auto"/>
        <w:jc w:val="both"/>
        <w:rPr>
          <w:rFonts w:ascii="Palatino Linotype" w:hAnsi="Palatino Linotype"/>
        </w:rPr>
      </w:pPr>
      <w:r w:rsidRPr="000047ED">
        <w:rPr>
          <w:rFonts w:ascii="Palatino Linotype" w:hAnsi="Palatino Linotype"/>
        </w:rPr>
        <w:t xml:space="preserve"> </w:t>
      </w:r>
    </w:p>
    <w:p w14:paraId="2C11FACB" w14:textId="6AE62D3B" w:rsidR="00457BB8" w:rsidRPr="000047ED" w:rsidRDefault="00457BB8" w:rsidP="000047ED">
      <w:pPr>
        <w:spacing w:line="360" w:lineRule="auto"/>
        <w:jc w:val="both"/>
        <w:rPr>
          <w:rFonts w:ascii="Palatino Linotype" w:hAnsi="Palatino Linotype"/>
          <w:b/>
        </w:rPr>
      </w:pPr>
      <w:r w:rsidRPr="000047ED">
        <w:rPr>
          <w:rFonts w:ascii="Palatino Linotype" w:hAnsi="Palatino Linotype"/>
          <w:b/>
        </w:rPr>
        <w:t>VISTO</w:t>
      </w:r>
      <w:r w:rsidRPr="000047ED">
        <w:rPr>
          <w:rFonts w:ascii="Palatino Linotype" w:hAnsi="Palatino Linotype"/>
        </w:rPr>
        <w:t xml:space="preserve"> el exp</w:t>
      </w:r>
      <w:r w:rsidR="00CB5585" w:rsidRPr="000047ED">
        <w:rPr>
          <w:rFonts w:ascii="Palatino Linotype" w:hAnsi="Palatino Linotype"/>
        </w:rPr>
        <w:t xml:space="preserve">ediente formado con motivo del </w:t>
      </w:r>
      <w:r w:rsidR="00D86297" w:rsidRPr="000047ED">
        <w:rPr>
          <w:rFonts w:ascii="Palatino Linotype" w:hAnsi="Palatino Linotype"/>
        </w:rPr>
        <w:t>Recurso Revisión</w:t>
      </w:r>
      <w:r w:rsidRPr="000047ED">
        <w:rPr>
          <w:rFonts w:ascii="Palatino Linotype" w:hAnsi="Palatino Linotype"/>
        </w:rPr>
        <w:t xml:space="preserve"> </w:t>
      </w:r>
      <w:r w:rsidR="00B342F3" w:rsidRPr="000047ED">
        <w:rPr>
          <w:rFonts w:ascii="Palatino Linotype" w:hAnsi="Palatino Linotype"/>
          <w:b/>
        </w:rPr>
        <w:t>1</w:t>
      </w:r>
      <w:r w:rsidR="00C6699D" w:rsidRPr="000047ED">
        <w:rPr>
          <w:rFonts w:ascii="Palatino Linotype" w:hAnsi="Palatino Linotype"/>
          <w:b/>
        </w:rPr>
        <w:t>1407</w:t>
      </w:r>
      <w:r w:rsidR="00A73678" w:rsidRPr="000047ED">
        <w:rPr>
          <w:rFonts w:ascii="Palatino Linotype" w:hAnsi="Palatino Linotype"/>
          <w:b/>
        </w:rPr>
        <w:t>/INFOEM/IP/RR/202</w:t>
      </w:r>
      <w:r w:rsidR="00B342F3" w:rsidRPr="000047ED">
        <w:rPr>
          <w:rFonts w:ascii="Palatino Linotype" w:hAnsi="Palatino Linotype"/>
          <w:b/>
        </w:rPr>
        <w:t>2</w:t>
      </w:r>
      <w:r w:rsidRPr="000047ED">
        <w:rPr>
          <w:rFonts w:ascii="Palatino Linotype" w:hAnsi="Palatino Linotype"/>
        </w:rPr>
        <w:t xml:space="preserve">, </w:t>
      </w:r>
      <w:r w:rsidR="006C52D7" w:rsidRPr="000047ED">
        <w:rPr>
          <w:rFonts w:ascii="Palatino Linotype" w:hAnsi="Palatino Linotype"/>
        </w:rPr>
        <w:t>promovido</w:t>
      </w:r>
      <w:r w:rsidR="00530E09" w:rsidRPr="000047ED">
        <w:rPr>
          <w:rFonts w:ascii="Palatino Linotype" w:hAnsi="Palatino Linotype"/>
        </w:rPr>
        <w:t xml:space="preserve"> por </w:t>
      </w:r>
      <w:bookmarkStart w:id="0" w:name="_GoBack"/>
      <w:r w:rsidR="00FB6EA5">
        <w:rPr>
          <w:rFonts w:ascii="Palatino Linotype" w:hAnsi="Palatino Linotype"/>
          <w:b/>
          <w:bCs/>
        </w:rPr>
        <w:t xml:space="preserve">XXXXXXX XXXXX </w:t>
      </w:r>
      <w:proofErr w:type="spellStart"/>
      <w:r w:rsidR="00FB6EA5">
        <w:rPr>
          <w:rFonts w:ascii="Palatino Linotype" w:hAnsi="Palatino Linotype"/>
          <w:b/>
          <w:bCs/>
        </w:rPr>
        <w:t>XXXXX</w:t>
      </w:r>
      <w:bookmarkEnd w:id="0"/>
      <w:proofErr w:type="spellEnd"/>
      <w:r w:rsidR="005C250B" w:rsidRPr="000047ED">
        <w:rPr>
          <w:rFonts w:ascii="Palatino Linotype" w:hAnsi="Palatino Linotype"/>
          <w:b/>
        </w:rPr>
        <w:t>,</w:t>
      </w:r>
      <w:r w:rsidR="005C250B" w:rsidRPr="000047ED">
        <w:rPr>
          <w:rFonts w:ascii="Palatino Linotype" w:hAnsi="Palatino Linotype" w:cs="Arial"/>
          <w:b/>
          <w:lang w:val="es-ES"/>
        </w:rPr>
        <w:t xml:space="preserve"> </w:t>
      </w:r>
      <w:r w:rsidR="000109C6" w:rsidRPr="000047ED">
        <w:rPr>
          <w:rFonts w:ascii="Palatino Linotype" w:hAnsi="Palatino Linotype"/>
          <w:lang w:val="es-ES"/>
        </w:rPr>
        <w:t>a quien</w:t>
      </w:r>
      <w:r w:rsidR="005C250B" w:rsidRPr="000047ED">
        <w:rPr>
          <w:rFonts w:ascii="Palatino Linotype" w:hAnsi="Palatino Linotype" w:cs="Arial"/>
          <w:b/>
          <w:lang w:val="es-ES"/>
        </w:rPr>
        <w:t xml:space="preserve"> </w:t>
      </w:r>
      <w:r w:rsidR="005C250B" w:rsidRPr="000047ED">
        <w:rPr>
          <w:rFonts w:ascii="Palatino Linotype" w:hAnsi="Palatino Linotype"/>
        </w:rPr>
        <w:t xml:space="preserve">en lo sucesivo se denominará </w:t>
      </w:r>
      <w:r w:rsidR="00D667BF" w:rsidRPr="000047ED">
        <w:rPr>
          <w:rFonts w:ascii="Palatino Linotype" w:hAnsi="Palatino Linotype" w:cs="Arial"/>
          <w:b/>
          <w:lang w:val="es-ES"/>
        </w:rPr>
        <w:t>EL RECURRENTE</w:t>
      </w:r>
      <w:r w:rsidR="005C250B" w:rsidRPr="000047ED">
        <w:rPr>
          <w:rFonts w:ascii="Palatino Linotype" w:hAnsi="Palatino Linotype"/>
        </w:rPr>
        <w:t>,</w:t>
      </w:r>
      <w:r w:rsidRPr="000047ED">
        <w:rPr>
          <w:rFonts w:ascii="Palatino Linotype" w:hAnsi="Palatino Linotype"/>
        </w:rPr>
        <w:t xml:space="preserve"> </w:t>
      </w:r>
      <w:r w:rsidR="00E24730" w:rsidRPr="000047ED">
        <w:rPr>
          <w:rFonts w:ascii="Palatino Linotype" w:hAnsi="Palatino Linotype"/>
        </w:rPr>
        <w:t xml:space="preserve">en contra de </w:t>
      </w:r>
      <w:r w:rsidR="00D25291" w:rsidRPr="000047ED">
        <w:rPr>
          <w:rFonts w:ascii="Palatino Linotype" w:hAnsi="Palatino Linotype" w:cs="Arial"/>
          <w:lang w:val="es-ES"/>
        </w:rPr>
        <w:t xml:space="preserve">la </w:t>
      </w:r>
      <w:r w:rsidR="00D25291" w:rsidRPr="000047ED">
        <w:rPr>
          <w:rFonts w:ascii="Palatino Linotype" w:hAnsi="Palatino Linotype" w:cs="Arial"/>
          <w:lang w:val="es-419"/>
        </w:rPr>
        <w:t>de</w:t>
      </w:r>
      <w:r w:rsidR="005C250B" w:rsidRPr="000047ED">
        <w:rPr>
          <w:rFonts w:ascii="Palatino Linotype" w:hAnsi="Palatino Linotype" w:cs="Arial"/>
          <w:lang w:val="es-ES"/>
        </w:rPr>
        <w:t xml:space="preserve"> </w:t>
      </w:r>
      <w:r w:rsidR="00E24730" w:rsidRPr="000047ED">
        <w:rPr>
          <w:rFonts w:ascii="Palatino Linotype" w:hAnsi="Palatino Linotype" w:cs="Arial"/>
          <w:lang w:val="es-ES"/>
        </w:rPr>
        <w:t>respuesta</w:t>
      </w:r>
      <w:r w:rsidR="00F74502" w:rsidRPr="000047ED">
        <w:rPr>
          <w:rFonts w:ascii="Palatino Linotype" w:hAnsi="Palatino Linotype" w:cs="Arial"/>
          <w:lang w:val="es-ES"/>
        </w:rPr>
        <w:t xml:space="preserve"> </w:t>
      </w:r>
      <w:r w:rsidR="00A72E56" w:rsidRPr="000047ED">
        <w:rPr>
          <w:rFonts w:ascii="Palatino Linotype" w:hAnsi="Palatino Linotype" w:cs="Arial"/>
          <w:lang w:val="es-ES"/>
        </w:rPr>
        <w:t>emitida por</w:t>
      </w:r>
      <w:r w:rsidR="00C6699D" w:rsidRPr="000047ED">
        <w:rPr>
          <w:rFonts w:ascii="Palatino Linotype" w:hAnsi="Palatino Linotype" w:cs="Arial"/>
          <w:lang w:val="es-ES"/>
        </w:rPr>
        <w:t xml:space="preserve"> el</w:t>
      </w:r>
      <w:r w:rsidR="00A72E56" w:rsidRPr="000047ED">
        <w:rPr>
          <w:rFonts w:ascii="Palatino Linotype" w:hAnsi="Palatino Linotype" w:cs="Arial"/>
          <w:lang w:val="es-ES"/>
        </w:rPr>
        <w:t xml:space="preserve"> </w:t>
      </w:r>
      <w:r w:rsidR="00C6699D" w:rsidRPr="000047ED">
        <w:rPr>
          <w:rFonts w:ascii="Palatino Linotype" w:hAnsi="Palatino Linotype"/>
          <w:b/>
          <w:bCs/>
          <w:lang w:val="es-419"/>
        </w:rPr>
        <w:t>Ayuntamiento de Tultepec</w:t>
      </w:r>
      <w:r w:rsidRPr="000047ED">
        <w:rPr>
          <w:rFonts w:ascii="Palatino Linotype" w:hAnsi="Palatino Linotype"/>
          <w:b/>
        </w:rPr>
        <w:t xml:space="preserve">, </w:t>
      </w:r>
      <w:r w:rsidR="000109C6" w:rsidRPr="000047ED">
        <w:rPr>
          <w:rFonts w:ascii="Palatino Linotype" w:hAnsi="Palatino Linotype"/>
        </w:rPr>
        <w:t>que</w:t>
      </w:r>
      <w:r w:rsidR="00A606B9" w:rsidRPr="000047ED">
        <w:rPr>
          <w:rFonts w:ascii="Palatino Linotype" w:hAnsi="Palatino Linotype"/>
          <w:b/>
          <w:lang w:val="es-419"/>
        </w:rPr>
        <w:t xml:space="preserve"> </w:t>
      </w:r>
      <w:r w:rsidRPr="000047ED">
        <w:rPr>
          <w:rFonts w:ascii="Palatino Linotype" w:hAnsi="Palatino Linotype"/>
        </w:rPr>
        <w:t xml:space="preserve">en lo sucesivo </w:t>
      </w:r>
      <w:r w:rsidR="009E2E2C" w:rsidRPr="000047ED">
        <w:rPr>
          <w:rFonts w:ascii="Palatino Linotype" w:hAnsi="Palatino Linotype"/>
        </w:rPr>
        <w:t xml:space="preserve">se denominará </w:t>
      </w:r>
      <w:r w:rsidRPr="000047ED">
        <w:rPr>
          <w:rFonts w:ascii="Palatino Linotype" w:hAnsi="Palatino Linotype"/>
          <w:b/>
        </w:rPr>
        <w:t>EL SUJETO OBLIGADO</w:t>
      </w:r>
      <w:r w:rsidRPr="000047ED">
        <w:rPr>
          <w:rFonts w:ascii="Palatino Linotype" w:hAnsi="Palatino Linotype"/>
        </w:rPr>
        <w:t xml:space="preserve">, se procede a dictar la presente resolución con base en lo siguiente: </w:t>
      </w:r>
    </w:p>
    <w:p w14:paraId="6B4CC40D" w14:textId="77777777" w:rsidR="00336D3F" w:rsidRPr="000047ED" w:rsidRDefault="00336D3F" w:rsidP="000047ED">
      <w:pPr>
        <w:jc w:val="center"/>
        <w:rPr>
          <w:rFonts w:ascii="Palatino Linotype" w:hAnsi="Palatino Linotype"/>
        </w:rPr>
      </w:pPr>
    </w:p>
    <w:p w14:paraId="480E521A" w14:textId="77777777" w:rsidR="00457BB8" w:rsidRPr="000047ED" w:rsidRDefault="00457BB8" w:rsidP="000047ED">
      <w:pPr>
        <w:jc w:val="center"/>
        <w:rPr>
          <w:rFonts w:ascii="Palatino Linotype" w:hAnsi="Palatino Linotype"/>
          <w:b/>
          <w:bCs/>
          <w:spacing w:val="40"/>
          <w:sz w:val="28"/>
        </w:rPr>
      </w:pPr>
      <w:r w:rsidRPr="000047ED">
        <w:rPr>
          <w:rFonts w:ascii="Palatino Linotype" w:hAnsi="Palatino Linotype"/>
          <w:b/>
          <w:bCs/>
          <w:spacing w:val="40"/>
          <w:sz w:val="28"/>
        </w:rPr>
        <w:t>RESULTANDO</w:t>
      </w:r>
    </w:p>
    <w:p w14:paraId="68707BF2" w14:textId="7B0A16AA" w:rsidR="00457BB8" w:rsidRPr="000047ED" w:rsidRDefault="00457BB8" w:rsidP="000047ED">
      <w:pPr>
        <w:jc w:val="center"/>
        <w:rPr>
          <w:rFonts w:ascii="Palatino Linotype" w:hAnsi="Palatino Linotype"/>
          <w:b/>
          <w:bCs/>
          <w:spacing w:val="40"/>
        </w:rPr>
      </w:pPr>
    </w:p>
    <w:p w14:paraId="4D145FFC" w14:textId="77777777" w:rsidR="00336D3F" w:rsidRPr="000047ED" w:rsidRDefault="00336D3F" w:rsidP="000047ED">
      <w:pPr>
        <w:jc w:val="center"/>
        <w:rPr>
          <w:rFonts w:ascii="Palatino Linotype" w:hAnsi="Palatino Linotype"/>
          <w:b/>
          <w:bCs/>
          <w:spacing w:val="40"/>
        </w:rPr>
      </w:pPr>
    </w:p>
    <w:p w14:paraId="27A028CA" w14:textId="32CFF71D" w:rsidR="0046481A" w:rsidRPr="000047ED" w:rsidRDefault="00457BB8" w:rsidP="000047ED">
      <w:pPr>
        <w:spacing w:line="360" w:lineRule="auto"/>
        <w:jc w:val="both"/>
        <w:rPr>
          <w:rFonts w:ascii="Palatino Linotype" w:hAnsi="Palatino Linotype"/>
          <w:b/>
          <w:sz w:val="28"/>
          <w:szCs w:val="28"/>
        </w:rPr>
      </w:pPr>
      <w:r w:rsidRPr="000047ED">
        <w:rPr>
          <w:rFonts w:ascii="Palatino Linotype" w:hAnsi="Palatino Linotype"/>
          <w:b/>
          <w:sz w:val="28"/>
          <w:szCs w:val="28"/>
        </w:rPr>
        <w:t xml:space="preserve">I. </w:t>
      </w:r>
      <w:r w:rsidR="00747069" w:rsidRPr="000047ED">
        <w:rPr>
          <w:rFonts w:ascii="Palatino Linotype" w:hAnsi="Palatino Linotype"/>
          <w:b/>
          <w:sz w:val="28"/>
          <w:szCs w:val="28"/>
        </w:rPr>
        <w:t>De la Solicitud de Información</w:t>
      </w:r>
    </w:p>
    <w:p w14:paraId="4DB7B57B" w14:textId="3DAA1EC0" w:rsidR="00B41543" w:rsidRPr="000047ED" w:rsidRDefault="002E6A16" w:rsidP="000047ED">
      <w:pPr>
        <w:spacing w:line="360" w:lineRule="auto"/>
        <w:jc w:val="both"/>
        <w:rPr>
          <w:rFonts w:ascii="Palatino Linotype" w:hAnsi="Palatino Linotype" w:cs="Arial"/>
          <w:b/>
          <w:bCs/>
          <w:lang w:val="es-ES"/>
        </w:rPr>
      </w:pPr>
      <w:r w:rsidRPr="000047ED">
        <w:rPr>
          <w:rFonts w:ascii="Palatino Linotype" w:hAnsi="Palatino Linotype" w:cs="Arial"/>
        </w:rPr>
        <w:t>E</w:t>
      </w:r>
      <w:r w:rsidR="00055D41" w:rsidRPr="000047ED">
        <w:rPr>
          <w:rFonts w:ascii="Palatino Linotype" w:hAnsi="Palatino Linotype" w:cs="Arial"/>
        </w:rPr>
        <w:t>l</w:t>
      </w:r>
      <w:r w:rsidRPr="000047ED">
        <w:rPr>
          <w:rFonts w:ascii="Palatino Linotype" w:hAnsi="Palatino Linotype"/>
          <w:lang w:val="es-ES"/>
        </w:rPr>
        <w:t xml:space="preserve"> </w:t>
      </w:r>
      <w:r w:rsidR="007621F3" w:rsidRPr="000047ED">
        <w:rPr>
          <w:rFonts w:ascii="Palatino Linotype" w:hAnsi="Palatino Linotype"/>
          <w:b/>
          <w:lang w:val="es-ES"/>
        </w:rPr>
        <w:t>dieciocho de mayo</w:t>
      </w:r>
      <w:r w:rsidR="00B342F3" w:rsidRPr="000047ED">
        <w:rPr>
          <w:rFonts w:ascii="Palatino Linotype" w:hAnsi="Palatino Linotype"/>
          <w:b/>
          <w:lang w:val="es-ES"/>
        </w:rPr>
        <w:t xml:space="preserve"> de dos mil veintidós</w:t>
      </w:r>
      <w:r w:rsidRPr="000047ED">
        <w:rPr>
          <w:rFonts w:ascii="Palatino Linotype" w:hAnsi="Palatino Linotype"/>
          <w:lang w:val="es-ES"/>
        </w:rPr>
        <w:t xml:space="preserve">, </w:t>
      </w:r>
      <w:r w:rsidR="00D667BF" w:rsidRPr="000047ED">
        <w:rPr>
          <w:rFonts w:ascii="Palatino Linotype" w:hAnsi="Palatino Linotype" w:cs="Arial"/>
          <w:b/>
          <w:lang w:val="es-ES"/>
        </w:rPr>
        <w:t>EL RECURRENTE</w:t>
      </w:r>
      <w:r w:rsidRPr="000047ED">
        <w:rPr>
          <w:rFonts w:ascii="Palatino Linotype" w:hAnsi="Palatino Linotype"/>
          <w:b/>
          <w:lang w:val="es-ES"/>
        </w:rPr>
        <w:t xml:space="preserve"> </w:t>
      </w:r>
      <w:r w:rsidRPr="000047ED">
        <w:rPr>
          <w:rFonts w:ascii="Palatino Linotype" w:hAnsi="Palatino Linotype" w:cs="Arial"/>
        </w:rPr>
        <w:t>presentó a través del Sistema de Acceso a la Información Mexiquense</w:t>
      </w:r>
      <w:r w:rsidRPr="000047ED">
        <w:rPr>
          <w:rFonts w:ascii="Palatino Linotype" w:hAnsi="Palatino Linotype"/>
        </w:rPr>
        <w:t xml:space="preserve">, </w:t>
      </w:r>
      <w:r w:rsidRPr="000047ED">
        <w:rPr>
          <w:rFonts w:ascii="Palatino Linotype" w:hAnsi="Palatino Linotype"/>
          <w:lang w:val="es-419"/>
        </w:rPr>
        <w:t xml:space="preserve">que </w:t>
      </w:r>
      <w:r w:rsidRPr="000047ED">
        <w:rPr>
          <w:rFonts w:ascii="Palatino Linotype" w:hAnsi="Palatino Linotype"/>
        </w:rPr>
        <w:t>en lo subsecuente</w:t>
      </w:r>
      <w:r w:rsidRPr="000047ED">
        <w:rPr>
          <w:rFonts w:ascii="Palatino Linotype" w:hAnsi="Palatino Linotype"/>
          <w:lang w:val="es-419"/>
        </w:rPr>
        <w:t xml:space="preserve"> se denominara</w:t>
      </w:r>
      <w:r w:rsidRPr="000047ED">
        <w:rPr>
          <w:rFonts w:ascii="Palatino Linotype" w:hAnsi="Palatino Linotype"/>
        </w:rPr>
        <w:t xml:space="preserve"> </w:t>
      </w:r>
      <w:r w:rsidRPr="000047ED">
        <w:rPr>
          <w:rFonts w:ascii="Palatino Linotype" w:hAnsi="Palatino Linotype" w:cs="Arial"/>
          <w:b/>
        </w:rPr>
        <w:t>EL SAIMEX</w:t>
      </w:r>
      <w:r w:rsidRPr="000047ED">
        <w:rPr>
          <w:rFonts w:ascii="Palatino Linotype" w:hAnsi="Palatino Linotype" w:cs="Arial"/>
        </w:rPr>
        <w:t xml:space="preserve"> ante </w:t>
      </w:r>
      <w:r w:rsidRPr="000047ED">
        <w:rPr>
          <w:rFonts w:ascii="Palatino Linotype" w:hAnsi="Palatino Linotype" w:cs="Arial"/>
          <w:b/>
        </w:rPr>
        <w:t>EL SUJETO OBLIGADO</w:t>
      </w:r>
      <w:r w:rsidRPr="000047ED">
        <w:rPr>
          <w:rFonts w:ascii="Palatino Linotype" w:hAnsi="Palatino Linotype" w:cs="Arial"/>
          <w:lang w:val="es-ES"/>
        </w:rPr>
        <w:t xml:space="preserve">, </w:t>
      </w:r>
      <w:r w:rsidR="006003DF" w:rsidRPr="000047ED">
        <w:rPr>
          <w:rFonts w:ascii="Palatino Linotype" w:hAnsi="Palatino Linotype" w:cs="Arial"/>
          <w:lang w:val="es-ES"/>
        </w:rPr>
        <w:t xml:space="preserve">misma </w:t>
      </w:r>
      <w:r w:rsidRPr="000047ED">
        <w:rPr>
          <w:rFonts w:ascii="Palatino Linotype" w:hAnsi="Palatino Linotype" w:cs="Arial"/>
          <w:lang w:val="es-ES"/>
        </w:rPr>
        <w:t>a la que se le asignó el número de expediente</w:t>
      </w:r>
      <w:r w:rsidR="005B2B39" w:rsidRPr="000047ED">
        <w:rPr>
          <w:rFonts w:ascii="Palatino Linotype" w:hAnsi="Palatino Linotype" w:cs="Arial"/>
          <w:b/>
          <w:bCs/>
        </w:rPr>
        <w:t xml:space="preserve"> </w:t>
      </w:r>
      <w:r w:rsidR="007621F3" w:rsidRPr="000047ED">
        <w:rPr>
          <w:rFonts w:ascii="Palatino Linotype" w:hAnsi="Palatino Linotype" w:cs="Arial"/>
          <w:b/>
          <w:bCs/>
        </w:rPr>
        <w:t>00105/TULTEPEC/IP/2022</w:t>
      </w:r>
      <w:r w:rsidRPr="000047ED">
        <w:rPr>
          <w:rFonts w:ascii="Palatino Linotype" w:hAnsi="Palatino Linotype" w:cs="Arial"/>
          <w:lang w:val="es-ES"/>
        </w:rPr>
        <w:t>, mediante la cual requirió:</w:t>
      </w:r>
    </w:p>
    <w:p w14:paraId="38A40AAE" w14:textId="2BD845FD" w:rsidR="00112F35" w:rsidRDefault="00112F35" w:rsidP="000047ED">
      <w:pPr>
        <w:tabs>
          <w:tab w:val="left" w:pos="851"/>
        </w:tabs>
        <w:ind w:left="851" w:right="901"/>
        <w:jc w:val="both"/>
        <w:rPr>
          <w:rFonts w:ascii="Palatino Linotype" w:hAnsi="Palatino Linotype" w:cs="Arial"/>
          <w:i/>
          <w:sz w:val="22"/>
          <w:szCs w:val="22"/>
        </w:rPr>
      </w:pPr>
    </w:p>
    <w:p w14:paraId="2301BFD9" w14:textId="77777777" w:rsidR="00DD5111" w:rsidRPr="000047ED" w:rsidRDefault="00DD5111" w:rsidP="000047ED">
      <w:pPr>
        <w:tabs>
          <w:tab w:val="left" w:pos="851"/>
        </w:tabs>
        <w:ind w:left="851" w:right="901"/>
        <w:jc w:val="both"/>
        <w:rPr>
          <w:rFonts w:ascii="Palatino Linotype" w:hAnsi="Palatino Linotype" w:cs="Arial"/>
          <w:i/>
          <w:sz w:val="22"/>
          <w:szCs w:val="22"/>
        </w:rPr>
      </w:pPr>
    </w:p>
    <w:p w14:paraId="27548C81" w14:textId="6A15C4D5" w:rsidR="00F53E3E" w:rsidRPr="000047ED" w:rsidRDefault="00E11C4F" w:rsidP="000047ED">
      <w:pPr>
        <w:ind w:left="851" w:right="899"/>
        <w:jc w:val="both"/>
        <w:rPr>
          <w:rFonts w:ascii="Palatino Linotype" w:hAnsi="Palatino Linotype" w:cs="Arial"/>
          <w:b/>
        </w:rPr>
      </w:pPr>
      <w:r w:rsidRPr="000047ED">
        <w:rPr>
          <w:rFonts w:ascii="Palatino Linotype" w:hAnsi="Palatino Linotype" w:cs="Arial"/>
          <w:i/>
          <w:sz w:val="22"/>
          <w:szCs w:val="22"/>
        </w:rPr>
        <w:t>“</w:t>
      </w:r>
      <w:r w:rsidR="007621F3" w:rsidRPr="000047ED">
        <w:rPr>
          <w:rFonts w:ascii="Palatino Linotype" w:hAnsi="Palatino Linotype" w:cs="Arial"/>
          <w:i/>
          <w:sz w:val="22"/>
          <w:szCs w:val="22"/>
        </w:rPr>
        <w:t>Solicitamos copia de todas las listas de raya que haya pagado el municipio de Tultepec del periodo que corresponde del 01 de enero de 2022 al 15 de mayo del año 2022</w:t>
      </w:r>
      <w:r w:rsidR="00B342F3" w:rsidRPr="000047ED">
        <w:rPr>
          <w:rFonts w:ascii="Palatino Linotype" w:hAnsi="Palatino Linotype" w:cs="Arial"/>
          <w:i/>
          <w:sz w:val="22"/>
          <w:szCs w:val="22"/>
        </w:rPr>
        <w:t>.”</w:t>
      </w:r>
    </w:p>
    <w:p w14:paraId="1140A845" w14:textId="77777777" w:rsidR="00F53E3E" w:rsidRPr="000047ED" w:rsidRDefault="00F53E3E" w:rsidP="000047ED">
      <w:pPr>
        <w:spacing w:line="360" w:lineRule="auto"/>
        <w:jc w:val="both"/>
        <w:rPr>
          <w:rFonts w:ascii="Palatino Linotype" w:hAnsi="Palatino Linotype" w:cs="Arial"/>
          <w:b/>
        </w:rPr>
      </w:pPr>
    </w:p>
    <w:p w14:paraId="33E0243E" w14:textId="02A9D069" w:rsidR="00457BB8" w:rsidRPr="000047ED" w:rsidRDefault="00457BB8" w:rsidP="000047ED">
      <w:pPr>
        <w:spacing w:line="360" w:lineRule="auto"/>
        <w:jc w:val="both"/>
        <w:rPr>
          <w:rFonts w:ascii="Palatino Linotype" w:hAnsi="Palatino Linotype" w:cs="Arial"/>
          <w:b/>
        </w:rPr>
      </w:pPr>
      <w:r w:rsidRPr="000047ED">
        <w:rPr>
          <w:rFonts w:ascii="Palatino Linotype" w:hAnsi="Palatino Linotype" w:cs="Arial"/>
          <w:b/>
        </w:rPr>
        <w:t>MODALIDAD DE ENTREGA:</w:t>
      </w:r>
      <w:r w:rsidRPr="000047ED">
        <w:rPr>
          <w:rFonts w:ascii="Palatino Linotype" w:hAnsi="Palatino Linotype" w:cs="Arial"/>
        </w:rPr>
        <w:t xml:space="preserve"> Vía </w:t>
      </w:r>
      <w:r w:rsidRPr="000047ED">
        <w:rPr>
          <w:rFonts w:ascii="Palatino Linotype" w:hAnsi="Palatino Linotype" w:cs="Arial"/>
          <w:b/>
        </w:rPr>
        <w:t>SAIMEX.</w:t>
      </w:r>
    </w:p>
    <w:p w14:paraId="47AD065D" w14:textId="77777777" w:rsidR="00014542" w:rsidRPr="000047ED" w:rsidRDefault="00014542" w:rsidP="000047ED">
      <w:pPr>
        <w:spacing w:line="360" w:lineRule="auto"/>
        <w:jc w:val="both"/>
        <w:rPr>
          <w:rFonts w:ascii="Palatino Linotype" w:hAnsi="Palatino Linotype" w:cs="Arial"/>
          <w:b/>
        </w:rPr>
      </w:pPr>
    </w:p>
    <w:p w14:paraId="2F892504" w14:textId="556BF269" w:rsidR="00B342F3" w:rsidRPr="000047ED" w:rsidRDefault="00B342F3" w:rsidP="000047ED">
      <w:pPr>
        <w:spacing w:line="360" w:lineRule="auto"/>
        <w:jc w:val="center"/>
        <w:rPr>
          <w:rFonts w:ascii="Palatino Linotype" w:hAnsi="Palatino Linotype"/>
          <w:b/>
          <w:sz w:val="28"/>
          <w:szCs w:val="28"/>
        </w:rPr>
      </w:pPr>
    </w:p>
    <w:p w14:paraId="7354A368" w14:textId="69D9873C" w:rsidR="004033BD" w:rsidRPr="000047ED" w:rsidRDefault="001F5C36" w:rsidP="000047ED">
      <w:pPr>
        <w:spacing w:line="360" w:lineRule="auto"/>
        <w:jc w:val="both"/>
        <w:rPr>
          <w:rFonts w:ascii="Palatino Linotype" w:hAnsi="Palatino Linotype"/>
          <w:b/>
          <w:sz w:val="28"/>
          <w:szCs w:val="28"/>
        </w:rPr>
      </w:pPr>
      <w:r w:rsidRPr="000047ED">
        <w:rPr>
          <w:rFonts w:ascii="Palatino Linotype" w:hAnsi="Palatino Linotype"/>
          <w:b/>
          <w:sz w:val="28"/>
          <w:szCs w:val="28"/>
        </w:rPr>
        <w:lastRenderedPageBreak/>
        <w:t xml:space="preserve">II. </w:t>
      </w:r>
      <w:r w:rsidR="004033BD" w:rsidRPr="000047ED">
        <w:rPr>
          <w:rFonts w:ascii="Palatino Linotype" w:hAnsi="Palatino Linotype"/>
          <w:b/>
          <w:sz w:val="28"/>
          <w:szCs w:val="28"/>
        </w:rPr>
        <w:t>Turno de requerimiento del Sujeto Obligado</w:t>
      </w:r>
    </w:p>
    <w:p w14:paraId="79C5D4B8" w14:textId="7649BE29" w:rsidR="004033BD" w:rsidRPr="000047ED" w:rsidRDefault="004033BD" w:rsidP="000047ED">
      <w:pPr>
        <w:spacing w:line="360" w:lineRule="auto"/>
        <w:jc w:val="both"/>
        <w:rPr>
          <w:rFonts w:ascii="Palatino Linotype" w:hAnsi="Palatino Linotype"/>
        </w:rPr>
      </w:pPr>
      <w:r w:rsidRPr="000047ED">
        <w:rPr>
          <w:rFonts w:ascii="Palatino Linotype" w:hAnsi="Palatino Linotype"/>
        </w:rPr>
        <w:t xml:space="preserve">En cumplimiento al artículo 162 de la Ley de Transparencia y Acceso a la Información Pública del Estado de México y Municipios, el </w:t>
      </w:r>
      <w:r w:rsidR="007621F3" w:rsidRPr="000047ED">
        <w:rPr>
          <w:rFonts w:ascii="Palatino Linotype" w:hAnsi="Palatino Linotype"/>
          <w:b/>
        </w:rPr>
        <w:t>siete de junio</w:t>
      </w:r>
      <w:r w:rsidR="00762B93" w:rsidRPr="000047ED">
        <w:rPr>
          <w:rFonts w:ascii="Palatino Linotype" w:hAnsi="Palatino Linotype"/>
          <w:b/>
        </w:rPr>
        <w:t xml:space="preserve"> de dos mil veintidós</w:t>
      </w:r>
      <w:r w:rsidRPr="000047ED">
        <w:rPr>
          <w:rFonts w:ascii="Palatino Linotype" w:hAnsi="Palatino Linotype"/>
        </w:rPr>
        <w:t xml:space="preserve">, el Titular de la Unidad de Transparencia del </w:t>
      </w:r>
      <w:r w:rsidRPr="000047ED">
        <w:rPr>
          <w:rFonts w:ascii="Palatino Linotype" w:hAnsi="Palatino Linotype"/>
          <w:b/>
        </w:rPr>
        <w:t>SUJETO OBLIGADO</w:t>
      </w:r>
      <w:r w:rsidR="00A72E56" w:rsidRPr="000047ED">
        <w:rPr>
          <w:rFonts w:ascii="Palatino Linotype" w:hAnsi="Palatino Linotype"/>
        </w:rPr>
        <w:t>, turnó el requerimiento</w:t>
      </w:r>
      <w:r w:rsidRPr="000047ED">
        <w:rPr>
          <w:rFonts w:ascii="Palatino Linotype" w:hAnsi="Palatino Linotype"/>
        </w:rPr>
        <w:t xml:space="preserve"> de información al servidor público habilitado</w:t>
      </w:r>
      <w:r w:rsidR="00856BE9" w:rsidRPr="000047ED">
        <w:rPr>
          <w:rFonts w:ascii="Palatino Linotype" w:hAnsi="Palatino Linotype"/>
        </w:rPr>
        <w:t xml:space="preserve"> </w:t>
      </w:r>
      <w:r w:rsidRPr="000047ED">
        <w:rPr>
          <w:rFonts w:ascii="Palatino Linotype" w:hAnsi="Palatino Linotype"/>
        </w:rPr>
        <w:t>que estimó pertinente, a fin de colm</w:t>
      </w:r>
      <w:r w:rsidR="00F53E3E" w:rsidRPr="000047ED">
        <w:rPr>
          <w:rFonts w:ascii="Palatino Linotype" w:hAnsi="Palatino Linotype"/>
        </w:rPr>
        <w:t>ar la solicitud de Acceso a la I</w:t>
      </w:r>
      <w:r w:rsidRPr="000047ED">
        <w:rPr>
          <w:rFonts w:ascii="Palatino Linotype" w:hAnsi="Palatino Linotype"/>
        </w:rPr>
        <w:t>nformación</w:t>
      </w:r>
      <w:r w:rsidR="00F53E3E" w:rsidRPr="000047ED">
        <w:rPr>
          <w:rFonts w:ascii="Palatino Linotype" w:hAnsi="Palatino Linotype"/>
        </w:rPr>
        <w:t xml:space="preserve"> Pública</w:t>
      </w:r>
      <w:r w:rsidRPr="000047ED">
        <w:rPr>
          <w:rFonts w:ascii="Palatino Linotype" w:hAnsi="Palatino Linotype"/>
        </w:rPr>
        <w:t>; tal y como, se aprecia en la imagen siguiente:</w:t>
      </w:r>
    </w:p>
    <w:p w14:paraId="3578D983" w14:textId="4315BD9D" w:rsidR="00762B93" w:rsidRPr="000047ED" w:rsidRDefault="007621F3" w:rsidP="000047ED">
      <w:pPr>
        <w:spacing w:line="360" w:lineRule="auto"/>
        <w:jc w:val="both"/>
        <w:rPr>
          <w:rFonts w:ascii="Palatino Linotype" w:hAnsi="Palatino Linotype" w:cs="Arial"/>
          <w:b/>
          <w:sz w:val="28"/>
          <w:szCs w:val="28"/>
        </w:rPr>
      </w:pPr>
      <w:r w:rsidRPr="000047ED">
        <w:rPr>
          <w:noProof/>
          <w:lang w:eastAsia="es-MX"/>
        </w:rPr>
        <w:drawing>
          <wp:inline distT="0" distB="0" distL="0" distR="0" wp14:anchorId="3417F7BE" wp14:editId="6E812D85">
            <wp:extent cx="5791835" cy="916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16940"/>
                    </a:xfrm>
                    <a:prstGeom prst="rect">
                      <a:avLst/>
                    </a:prstGeom>
                  </pic:spPr>
                </pic:pic>
              </a:graphicData>
            </a:graphic>
          </wp:inline>
        </w:drawing>
      </w:r>
    </w:p>
    <w:p w14:paraId="221A6359" w14:textId="77777777" w:rsidR="007621F3" w:rsidRPr="000047ED" w:rsidRDefault="007621F3" w:rsidP="000047ED">
      <w:pPr>
        <w:spacing w:line="360" w:lineRule="auto"/>
        <w:jc w:val="both"/>
        <w:rPr>
          <w:rFonts w:ascii="Palatino Linotype" w:hAnsi="Palatino Linotype" w:cs="Arial"/>
          <w:b/>
          <w:sz w:val="28"/>
          <w:szCs w:val="28"/>
        </w:rPr>
      </w:pPr>
    </w:p>
    <w:p w14:paraId="04583F6B" w14:textId="77777777" w:rsidR="007621F3" w:rsidRPr="000047ED" w:rsidRDefault="007621F3" w:rsidP="000047ED">
      <w:pPr>
        <w:spacing w:line="360" w:lineRule="auto"/>
        <w:jc w:val="both"/>
        <w:rPr>
          <w:rFonts w:ascii="Palatino Linotype" w:hAnsi="Palatino Linotype"/>
          <w:sz w:val="28"/>
          <w:szCs w:val="28"/>
        </w:rPr>
      </w:pPr>
      <w:r w:rsidRPr="000047ED">
        <w:rPr>
          <w:rFonts w:ascii="Palatino Linotype" w:hAnsi="Palatino Linotype"/>
          <w:b/>
          <w:sz w:val="28"/>
          <w:szCs w:val="28"/>
        </w:rPr>
        <w:t>III. Prórroga</w:t>
      </w:r>
    </w:p>
    <w:p w14:paraId="48859348" w14:textId="2123243E" w:rsidR="007621F3" w:rsidRPr="000047ED" w:rsidRDefault="007621F3" w:rsidP="000047ED">
      <w:pPr>
        <w:pStyle w:val="Prrafodelista"/>
        <w:tabs>
          <w:tab w:val="left" w:pos="709"/>
        </w:tabs>
        <w:spacing w:line="360" w:lineRule="auto"/>
        <w:ind w:left="0"/>
        <w:jc w:val="both"/>
        <w:rPr>
          <w:rFonts w:ascii="Palatino Linotype" w:hAnsi="Palatino Linotype" w:cs="Arial"/>
        </w:rPr>
      </w:pPr>
      <w:r w:rsidRPr="000047ED">
        <w:rPr>
          <w:rFonts w:ascii="Palatino Linotype" w:hAnsi="Palatino Linotype" w:cs="Arial"/>
        </w:rPr>
        <w:t xml:space="preserve">De las constancias que obran en el expediente electrónico del </w:t>
      </w:r>
      <w:r w:rsidRPr="000047ED">
        <w:rPr>
          <w:rFonts w:ascii="Palatino Linotype" w:hAnsi="Palatino Linotype" w:cs="Arial"/>
          <w:b/>
        </w:rPr>
        <w:t>SAIMEX</w:t>
      </w:r>
      <w:r w:rsidRPr="000047ED">
        <w:rPr>
          <w:rFonts w:ascii="Palatino Linotype" w:hAnsi="Palatino Linotype" w:cs="Arial"/>
        </w:rPr>
        <w:t xml:space="preserve">, se advierte que el </w:t>
      </w:r>
      <w:r w:rsidRPr="00DD5111">
        <w:rPr>
          <w:rFonts w:ascii="Palatino Linotype" w:hAnsi="Palatino Linotype" w:cs="Arial"/>
          <w:b/>
          <w:bCs/>
        </w:rPr>
        <w:t>siete de junio de dos mil veintidós</w:t>
      </w:r>
      <w:r w:rsidRPr="000047ED">
        <w:rPr>
          <w:rFonts w:ascii="Palatino Linotype" w:hAnsi="Palatino Linotype" w:cs="Arial"/>
        </w:rPr>
        <w:t xml:space="preserve">, </w:t>
      </w:r>
      <w:r w:rsidRPr="000047ED">
        <w:rPr>
          <w:rFonts w:ascii="Palatino Linotype" w:hAnsi="Palatino Linotype"/>
          <w:b/>
        </w:rPr>
        <w:t>EL SUJETO OBLIGADO</w:t>
      </w:r>
      <w:r w:rsidRPr="000047ED">
        <w:rPr>
          <w:rFonts w:ascii="Palatino Linotype" w:hAnsi="Palatino Linotype" w:cs="Arial"/>
        </w:rPr>
        <w:t xml:space="preserve"> se le otorgó prórroga de siete días para recabar la información solicitada en los tres Recursos de Revisión y dar cumplimiento a lo requerido por </w:t>
      </w:r>
      <w:r w:rsidRPr="000047ED">
        <w:rPr>
          <w:rFonts w:ascii="Palatino Linotype" w:hAnsi="Palatino Linotype" w:cs="Arial"/>
          <w:b/>
        </w:rPr>
        <w:t>EL RECURRENTE</w:t>
      </w:r>
      <w:r w:rsidRPr="000047ED">
        <w:rPr>
          <w:rFonts w:ascii="Palatino Linotype" w:hAnsi="Palatino Linotype" w:cs="Arial"/>
        </w:rPr>
        <w:t>.</w:t>
      </w:r>
    </w:p>
    <w:p w14:paraId="72BCB4BA" w14:textId="77777777" w:rsidR="007621F3" w:rsidRPr="000047ED" w:rsidRDefault="007621F3" w:rsidP="000047ED">
      <w:pPr>
        <w:spacing w:line="360" w:lineRule="auto"/>
        <w:jc w:val="both"/>
        <w:rPr>
          <w:rFonts w:ascii="Palatino Linotype" w:hAnsi="Palatino Linotype" w:cs="Arial"/>
          <w:b/>
          <w:sz w:val="28"/>
          <w:szCs w:val="28"/>
        </w:rPr>
      </w:pPr>
    </w:p>
    <w:p w14:paraId="6A8E91EB" w14:textId="69621496" w:rsidR="00FA5972" w:rsidRPr="000047ED" w:rsidRDefault="00E11BA6" w:rsidP="000047ED">
      <w:pPr>
        <w:spacing w:line="360" w:lineRule="auto"/>
        <w:jc w:val="both"/>
        <w:rPr>
          <w:rFonts w:ascii="Palatino Linotype" w:hAnsi="Palatino Linotype" w:cs="Arial"/>
          <w:b/>
          <w:sz w:val="28"/>
          <w:szCs w:val="28"/>
        </w:rPr>
      </w:pPr>
      <w:r w:rsidRPr="000047ED">
        <w:rPr>
          <w:rFonts w:ascii="Palatino Linotype" w:hAnsi="Palatino Linotype" w:cs="Arial"/>
          <w:b/>
          <w:sz w:val="28"/>
          <w:szCs w:val="28"/>
        </w:rPr>
        <w:t>IV</w:t>
      </w:r>
      <w:r w:rsidR="003D022F" w:rsidRPr="000047ED">
        <w:rPr>
          <w:rFonts w:ascii="Palatino Linotype" w:hAnsi="Palatino Linotype" w:cs="Arial"/>
          <w:b/>
          <w:sz w:val="28"/>
          <w:szCs w:val="28"/>
        </w:rPr>
        <w:t xml:space="preserve">. </w:t>
      </w:r>
      <w:r w:rsidR="00FA5972" w:rsidRPr="000047ED">
        <w:rPr>
          <w:rFonts w:ascii="Palatino Linotype" w:hAnsi="Palatino Linotype" w:cs="Arial"/>
          <w:b/>
          <w:sz w:val="28"/>
          <w:szCs w:val="28"/>
        </w:rPr>
        <w:t>Respuesta del Sujeto Obligado</w:t>
      </w:r>
    </w:p>
    <w:p w14:paraId="0FA1F944" w14:textId="15299F82" w:rsidR="00641A03" w:rsidRDefault="004033BD" w:rsidP="000047ED">
      <w:pPr>
        <w:spacing w:line="360" w:lineRule="auto"/>
        <w:jc w:val="both"/>
        <w:rPr>
          <w:rFonts w:ascii="Palatino Linotype" w:hAnsi="Palatino Linotype" w:cs="Arial"/>
        </w:rPr>
      </w:pPr>
      <w:r w:rsidRPr="000047ED">
        <w:rPr>
          <w:rFonts w:ascii="Palatino Linotype" w:hAnsi="Palatino Linotype" w:cs="Arial"/>
        </w:rPr>
        <w:t xml:space="preserve">Del expediente electrónico conformado en el </w:t>
      </w:r>
      <w:r w:rsidRPr="000047ED">
        <w:rPr>
          <w:rFonts w:ascii="Palatino Linotype" w:hAnsi="Palatino Linotype" w:cs="Arial"/>
          <w:b/>
        </w:rPr>
        <w:t>SAIMEX</w:t>
      </w:r>
      <w:r w:rsidRPr="000047ED">
        <w:rPr>
          <w:rFonts w:ascii="Palatino Linotype" w:hAnsi="Palatino Linotype" w:cs="Arial"/>
        </w:rPr>
        <w:t xml:space="preserve">, del Recurso de Revisión materia del presente estudio, se advierte </w:t>
      </w:r>
      <w:r w:rsidR="00055D41" w:rsidRPr="000047ED">
        <w:rPr>
          <w:rFonts w:ascii="Palatino Linotype" w:hAnsi="Palatino Linotype" w:cs="Arial"/>
        </w:rPr>
        <w:t>el</w:t>
      </w:r>
      <w:r w:rsidRPr="000047ED">
        <w:rPr>
          <w:rFonts w:ascii="Palatino Linotype" w:hAnsi="Palatino Linotype" w:cs="Arial"/>
        </w:rPr>
        <w:t xml:space="preserve"> </w:t>
      </w:r>
      <w:r w:rsidR="005C7080" w:rsidRPr="000047ED">
        <w:rPr>
          <w:rFonts w:ascii="Palatino Linotype" w:hAnsi="Palatino Linotype" w:cs="Arial"/>
          <w:b/>
          <w:bCs/>
        </w:rPr>
        <w:t>quince de junio</w:t>
      </w:r>
      <w:r w:rsidR="00985B2A" w:rsidRPr="000047ED">
        <w:rPr>
          <w:rFonts w:ascii="Palatino Linotype" w:hAnsi="Palatino Linotype" w:cs="Arial"/>
          <w:b/>
          <w:bCs/>
        </w:rPr>
        <w:t xml:space="preserve"> de dos mil veintidós</w:t>
      </w:r>
      <w:r w:rsidRPr="000047ED">
        <w:rPr>
          <w:rFonts w:ascii="Palatino Linotype" w:hAnsi="Palatino Linotype" w:cs="Arial"/>
        </w:rPr>
        <w:t xml:space="preserve">, </w:t>
      </w:r>
      <w:r w:rsidRPr="000047ED">
        <w:rPr>
          <w:rFonts w:ascii="Palatino Linotype" w:hAnsi="Palatino Linotype" w:cs="Arial"/>
          <w:b/>
        </w:rPr>
        <w:t xml:space="preserve">EL SUJETO OBLIGADO </w:t>
      </w:r>
      <w:r w:rsidRPr="000047ED">
        <w:rPr>
          <w:rFonts w:ascii="Palatino Linotype" w:hAnsi="Palatino Linotype" w:cs="Arial"/>
        </w:rPr>
        <w:t>dio respuesta en los siguientes términos:</w:t>
      </w:r>
    </w:p>
    <w:p w14:paraId="78D8F020" w14:textId="77777777" w:rsidR="00DD5111" w:rsidRPr="000047ED" w:rsidRDefault="00DD5111" w:rsidP="000047ED">
      <w:pPr>
        <w:spacing w:line="360" w:lineRule="auto"/>
        <w:jc w:val="both"/>
        <w:rPr>
          <w:rFonts w:ascii="Palatino Linotype" w:hAnsi="Palatino Linotype" w:cs="Arial"/>
        </w:rPr>
      </w:pPr>
    </w:p>
    <w:p w14:paraId="56CD5E6B" w14:textId="77777777" w:rsidR="00703582" w:rsidRPr="000047ED" w:rsidRDefault="00703582" w:rsidP="000047ED">
      <w:pPr>
        <w:spacing w:line="360" w:lineRule="auto"/>
        <w:jc w:val="both"/>
        <w:rPr>
          <w:rFonts w:ascii="Palatino Linotype" w:hAnsi="Palatino Linotype" w:cs="Arial"/>
          <w:sz w:val="16"/>
          <w:szCs w:val="16"/>
          <w:lang w:val="es-ES_tradnl"/>
        </w:rPr>
      </w:pPr>
    </w:p>
    <w:p w14:paraId="3A456D18" w14:textId="77777777" w:rsidR="005C7080" w:rsidRPr="000047ED" w:rsidRDefault="00A247F0" w:rsidP="000047ED">
      <w:pPr>
        <w:ind w:left="851" w:right="899"/>
        <w:jc w:val="right"/>
        <w:rPr>
          <w:rFonts w:ascii="Palatino Linotype" w:eastAsia="Palatino Linotype" w:hAnsi="Palatino Linotype" w:cs="Palatino Linotype"/>
          <w:i/>
          <w:sz w:val="22"/>
          <w:szCs w:val="22"/>
          <w:lang w:eastAsia="es-MX"/>
        </w:rPr>
      </w:pPr>
      <w:r w:rsidRPr="000047ED">
        <w:rPr>
          <w:rFonts w:ascii="Palatino Linotype" w:eastAsia="Palatino Linotype" w:hAnsi="Palatino Linotype" w:cs="Palatino Linotype"/>
          <w:i/>
          <w:sz w:val="22"/>
          <w:szCs w:val="22"/>
          <w:lang w:eastAsia="es-MX"/>
        </w:rPr>
        <w:lastRenderedPageBreak/>
        <w:t>“</w:t>
      </w:r>
      <w:r w:rsidR="005C7080" w:rsidRPr="000047ED">
        <w:rPr>
          <w:rFonts w:ascii="Palatino Linotype" w:eastAsia="Palatino Linotype" w:hAnsi="Palatino Linotype" w:cs="Palatino Linotype"/>
          <w:i/>
          <w:sz w:val="22"/>
          <w:szCs w:val="22"/>
          <w:lang w:eastAsia="es-MX"/>
        </w:rPr>
        <w:t>Tultepec, México a 15 de Junio de 2022</w:t>
      </w:r>
    </w:p>
    <w:p w14:paraId="1476FC93" w14:textId="77777777" w:rsidR="005C7080" w:rsidRPr="000047ED" w:rsidRDefault="005C7080" w:rsidP="000047ED">
      <w:pPr>
        <w:ind w:left="851" w:right="899"/>
        <w:jc w:val="right"/>
        <w:rPr>
          <w:rFonts w:ascii="Palatino Linotype" w:eastAsia="Palatino Linotype" w:hAnsi="Palatino Linotype" w:cs="Palatino Linotype"/>
          <w:i/>
          <w:sz w:val="22"/>
          <w:szCs w:val="22"/>
          <w:lang w:eastAsia="es-MX"/>
        </w:rPr>
      </w:pPr>
      <w:r w:rsidRPr="000047ED">
        <w:rPr>
          <w:rFonts w:ascii="Palatino Linotype" w:eastAsia="Palatino Linotype" w:hAnsi="Palatino Linotype" w:cs="Palatino Linotype"/>
          <w:i/>
          <w:sz w:val="22"/>
          <w:szCs w:val="22"/>
          <w:lang w:eastAsia="es-MX"/>
        </w:rPr>
        <w:t>Nombre del solicitante: C. Solicitante</w:t>
      </w:r>
    </w:p>
    <w:p w14:paraId="33C4587D" w14:textId="77777777" w:rsidR="005C7080" w:rsidRPr="000047ED" w:rsidRDefault="005C7080" w:rsidP="000047ED">
      <w:pPr>
        <w:ind w:left="851" w:right="899"/>
        <w:jc w:val="right"/>
        <w:rPr>
          <w:rFonts w:ascii="Palatino Linotype" w:eastAsia="Palatino Linotype" w:hAnsi="Palatino Linotype" w:cs="Palatino Linotype"/>
          <w:i/>
          <w:sz w:val="22"/>
          <w:szCs w:val="22"/>
          <w:lang w:eastAsia="es-MX"/>
        </w:rPr>
      </w:pPr>
      <w:r w:rsidRPr="000047ED">
        <w:rPr>
          <w:rFonts w:ascii="Palatino Linotype" w:eastAsia="Palatino Linotype" w:hAnsi="Palatino Linotype" w:cs="Palatino Linotype"/>
          <w:i/>
          <w:sz w:val="22"/>
          <w:szCs w:val="22"/>
          <w:lang w:eastAsia="es-MX"/>
        </w:rPr>
        <w:t>Folio de la solicitud: 00105/TULTEPEC/IP/2022</w:t>
      </w:r>
    </w:p>
    <w:p w14:paraId="565C671A" w14:textId="77777777" w:rsidR="005C7080" w:rsidRPr="000047ED" w:rsidRDefault="005C7080" w:rsidP="000047ED">
      <w:pPr>
        <w:ind w:left="851" w:right="899"/>
        <w:jc w:val="both"/>
        <w:rPr>
          <w:rFonts w:ascii="Palatino Linotype" w:eastAsia="Palatino Linotype" w:hAnsi="Palatino Linotype" w:cs="Palatino Linotype"/>
          <w:i/>
          <w:sz w:val="22"/>
          <w:szCs w:val="22"/>
          <w:lang w:eastAsia="es-MX"/>
        </w:rPr>
      </w:pPr>
    </w:p>
    <w:p w14:paraId="0E837906" w14:textId="2EE305A5" w:rsidR="005C7080" w:rsidRPr="000047ED" w:rsidRDefault="005C7080" w:rsidP="000047ED">
      <w:pPr>
        <w:ind w:left="851" w:right="899"/>
        <w:jc w:val="both"/>
        <w:rPr>
          <w:rFonts w:ascii="Palatino Linotype" w:eastAsia="Palatino Linotype" w:hAnsi="Palatino Linotype" w:cs="Palatino Linotype"/>
          <w:i/>
          <w:sz w:val="22"/>
          <w:szCs w:val="22"/>
          <w:lang w:eastAsia="es-MX"/>
        </w:rPr>
      </w:pPr>
      <w:r w:rsidRPr="000047ED">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64C684D7" w:rsidR="007B30AD" w:rsidRPr="000047ED" w:rsidRDefault="005C7080" w:rsidP="000047ED">
      <w:pPr>
        <w:ind w:left="851" w:right="899"/>
        <w:jc w:val="both"/>
        <w:rPr>
          <w:rFonts w:ascii="Palatino Linotype" w:eastAsia="Palatino Linotype" w:hAnsi="Palatino Linotype" w:cs="Palatino Linotype"/>
          <w:i/>
          <w:sz w:val="22"/>
          <w:szCs w:val="22"/>
          <w:lang w:eastAsia="es-MX"/>
        </w:rPr>
      </w:pPr>
      <w:r w:rsidRPr="000047ED">
        <w:rPr>
          <w:rFonts w:ascii="Palatino Linotype" w:eastAsia="Palatino Linotype" w:hAnsi="Palatino Linotype" w:cs="Palatino Linotype"/>
          <w:i/>
          <w:sz w:val="22"/>
          <w:szCs w:val="22"/>
          <w:lang w:eastAsia="es-MX"/>
        </w:rPr>
        <w:t>Por medio de la presente y con la finalidad de garantizar su derecho de acceso a la información pública y cubrir satisfactoriamente su solicitud ingresada bajo el número de folio 00105/TULTEPEC/IP/2022, dando cumplimiento a lo establecido en el artículo 53, Fracciones II, V y VI de la Ley de Transparencia y Acceso a la Información Pública del Estado de México y Municipios, ANEXO ARCHIVO ELECTRONICO CON RESPUESTA. Sin otro particular quedo a sus órdenes. ATTE: LIC. Luis Fernando Hurtado Aduna. Encargado de despacho de la Unidad de Transparencia</w:t>
      </w:r>
      <w:r w:rsidR="00E8164A" w:rsidRPr="000047ED">
        <w:rPr>
          <w:rFonts w:ascii="Palatino Linotype" w:eastAsia="Palatino Linotype" w:hAnsi="Palatino Linotype" w:cs="Palatino Linotype"/>
          <w:i/>
          <w:sz w:val="22"/>
          <w:szCs w:val="22"/>
          <w:lang w:eastAsia="es-MX"/>
        </w:rPr>
        <w:t>.</w:t>
      </w:r>
      <w:r w:rsidR="00636BFF" w:rsidRPr="000047ED">
        <w:rPr>
          <w:rFonts w:ascii="Palatino Linotype" w:eastAsia="Palatino Linotype" w:hAnsi="Palatino Linotype" w:cs="Palatino Linotype"/>
          <w:i/>
          <w:sz w:val="22"/>
          <w:szCs w:val="22"/>
          <w:lang w:eastAsia="es-MX"/>
        </w:rPr>
        <w:t>”</w:t>
      </w:r>
    </w:p>
    <w:p w14:paraId="72987353" w14:textId="77777777" w:rsidR="00636BFF" w:rsidRPr="000047ED" w:rsidRDefault="00636BFF" w:rsidP="000047ED">
      <w:pPr>
        <w:ind w:left="851" w:right="899"/>
        <w:jc w:val="both"/>
        <w:rPr>
          <w:rFonts w:ascii="Palatino Linotype" w:hAnsi="Palatino Linotype" w:cs="Arial"/>
          <w:sz w:val="28"/>
          <w:szCs w:val="28"/>
          <w:lang w:val="es-ES_tradnl"/>
        </w:rPr>
      </w:pPr>
    </w:p>
    <w:p w14:paraId="5E92B869" w14:textId="77777777" w:rsidR="005C7080" w:rsidRPr="000047ED" w:rsidRDefault="005C7080" w:rsidP="000047ED">
      <w:pPr>
        <w:pStyle w:val="Prrafodelista"/>
        <w:tabs>
          <w:tab w:val="left" w:pos="709"/>
        </w:tabs>
        <w:spacing w:line="360" w:lineRule="auto"/>
        <w:ind w:left="0"/>
        <w:jc w:val="both"/>
        <w:rPr>
          <w:rFonts w:ascii="Palatino Linotype" w:hAnsi="Palatino Linotype" w:cs="Arial"/>
        </w:rPr>
      </w:pPr>
    </w:p>
    <w:p w14:paraId="4C8B5880" w14:textId="63F88D06" w:rsidR="00985B2A" w:rsidRPr="000047ED" w:rsidRDefault="00462C91" w:rsidP="000047ED">
      <w:pPr>
        <w:pStyle w:val="Prrafodelista"/>
        <w:tabs>
          <w:tab w:val="left" w:pos="709"/>
        </w:tabs>
        <w:spacing w:line="360" w:lineRule="auto"/>
        <w:ind w:left="0"/>
        <w:jc w:val="both"/>
        <w:rPr>
          <w:rFonts w:ascii="Palatino Linotype" w:hAnsi="Palatino Linotype" w:cs="Arial"/>
          <w:bCs/>
          <w:iCs/>
        </w:rPr>
      </w:pPr>
      <w:r w:rsidRPr="000047ED">
        <w:rPr>
          <w:rFonts w:ascii="Palatino Linotype" w:hAnsi="Palatino Linotype" w:cs="Arial"/>
        </w:rPr>
        <w:t xml:space="preserve">Así mismo el </w:t>
      </w:r>
      <w:r w:rsidRPr="000047ED">
        <w:rPr>
          <w:rFonts w:ascii="Palatino Linotype" w:hAnsi="Palatino Linotype" w:cs="Arial"/>
          <w:b/>
        </w:rPr>
        <w:t xml:space="preserve">SUJETO OBLIGADO </w:t>
      </w:r>
      <w:r w:rsidRPr="000047ED">
        <w:rPr>
          <w:rFonts w:ascii="Palatino Linotype" w:hAnsi="Palatino Linotype" w:cs="Arial"/>
        </w:rPr>
        <w:t>adjuntó a su respuesta</w:t>
      </w:r>
      <w:r w:rsidR="00D667BF" w:rsidRPr="000047ED">
        <w:rPr>
          <w:rFonts w:ascii="Palatino Linotype" w:hAnsi="Palatino Linotype" w:cs="Arial"/>
        </w:rPr>
        <w:t xml:space="preserve"> </w:t>
      </w:r>
      <w:r w:rsidR="00985B2A" w:rsidRPr="000047ED">
        <w:rPr>
          <w:rFonts w:ascii="Palatino Linotype" w:hAnsi="Palatino Linotype" w:cs="Arial"/>
        </w:rPr>
        <w:t>el</w:t>
      </w:r>
      <w:r w:rsidR="00D667BF" w:rsidRPr="000047ED">
        <w:rPr>
          <w:rFonts w:ascii="Palatino Linotype" w:hAnsi="Palatino Linotype" w:cs="Arial"/>
        </w:rPr>
        <w:t xml:space="preserve"> siguiente documento </w:t>
      </w:r>
      <w:r w:rsidR="005C7080" w:rsidRPr="000047ED">
        <w:rPr>
          <w:rFonts w:ascii="Palatino Linotype" w:hAnsi="Palatino Linotype" w:cs="Arial"/>
        </w:rPr>
        <w:t xml:space="preserve">electrónico, </w:t>
      </w:r>
      <w:r w:rsidR="005C7080" w:rsidRPr="000047ED">
        <w:rPr>
          <w:rFonts w:ascii="Palatino Linotype" w:hAnsi="Palatino Linotype" w:cs="Arial"/>
          <w:u w:val="single"/>
        </w:rPr>
        <w:t>“</w:t>
      </w:r>
      <w:r w:rsidR="005C7080" w:rsidRPr="000047ED">
        <w:rPr>
          <w:rFonts w:ascii="Palatino Linotype" w:hAnsi="Palatino Linotype" w:cs="Arial"/>
          <w:b/>
          <w:i/>
          <w:u w:val="single"/>
        </w:rPr>
        <w:t>0105-TULTEPEC-IP-2022.zip</w:t>
      </w:r>
      <w:r w:rsidR="00E8164A" w:rsidRPr="000047ED">
        <w:rPr>
          <w:rFonts w:ascii="Palatino Linotype" w:hAnsi="Palatino Linotype" w:cs="Arial"/>
          <w:b/>
          <w:i/>
          <w:u w:val="single"/>
        </w:rPr>
        <w:t>”.</w:t>
      </w:r>
      <w:r w:rsidR="007A5DB4" w:rsidRPr="000047ED">
        <w:rPr>
          <w:rFonts w:ascii="Palatino Linotype" w:hAnsi="Palatino Linotype" w:cs="Arial"/>
          <w:b/>
          <w:i/>
          <w:u w:val="single"/>
          <w:lang w:val="es-419"/>
        </w:rPr>
        <w:t xml:space="preserve"> </w:t>
      </w:r>
      <w:r w:rsidR="005C7080" w:rsidRPr="000047ED">
        <w:rPr>
          <w:rFonts w:ascii="Palatino Linotype" w:hAnsi="Palatino Linotype" w:cs="Arial"/>
          <w:b/>
          <w:i/>
        </w:rPr>
        <w:t xml:space="preserve"> </w:t>
      </w:r>
      <w:r w:rsidR="007A5DB4" w:rsidRPr="000047ED">
        <w:rPr>
          <w:rFonts w:ascii="Palatino Linotype" w:hAnsi="Palatino Linotype" w:cs="Arial"/>
          <w:bCs/>
          <w:iCs/>
        </w:rPr>
        <w:t>El</w:t>
      </w:r>
      <w:r w:rsidR="005C7080" w:rsidRPr="000047ED">
        <w:rPr>
          <w:rFonts w:ascii="Palatino Linotype" w:hAnsi="Palatino Linotype" w:cs="Arial"/>
          <w:bCs/>
          <w:iCs/>
        </w:rPr>
        <w:t xml:space="preserve"> cual contiene diversos archivos, siendo los siguientes:</w:t>
      </w:r>
      <w:r w:rsidR="00985B2A" w:rsidRPr="000047ED">
        <w:rPr>
          <w:rFonts w:ascii="Palatino Linotype" w:hAnsi="Palatino Linotype" w:cs="Arial"/>
          <w:bCs/>
          <w:iCs/>
        </w:rPr>
        <w:t xml:space="preserve"> </w:t>
      </w:r>
    </w:p>
    <w:p w14:paraId="7285F966" w14:textId="247A47E3" w:rsidR="00A12150" w:rsidRPr="000047ED" w:rsidRDefault="00A12150" w:rsidP="000047ED">
      <w:pPr>
        <w:pStyle w:val="Prrafodelista"/>
        <w:tabs>
          <w:tab w:val="left" w:pos="709"/>
        </w:tabs>
        <w:spacing w:line="360" w:lineRule="auto"/>
        <w:ind w:left="0"/>
        <w:jc w:val="both"/>
        <w:rPr>
          <w:rFonts w:ascii="Palatino Linotype" w:hAnsi="Palatino Linotype" w:cs="Arial"/>
          <w:bCs/>
          <w:iCs/>
        </w:rPr>
      </w:pPr>
    </w:p>
    <w:p w14:paraId="02249228" w14:textId="58F64293" w:rsidR="005C7080" w:rsidRPr="000047ED" w:rsidRDefault="00FA240C" w:rsidP="000047ED">
      <w:pPr>
        <w:pStyle w:val="Prrafodelista"/>
        <w:tabs>
          <w:tab w:val="left" w:pos="709"/>
        </w:tabs>
        <w:spacing w:line="360" w:lineRule="auto"/>
        <w:ind w:left="0"/>
        <w:jc w:val="both"/>
        <w:rPr>
          <w:rFonts w:ascii="Palatino Linotype" w:hAnsi="Palatino Linotype" w:cs="Arial"/>
          <w:bCs/>
          <w:iCs/>
        </w:rPr>
      </w:pPr>
      <w:r w:rsidRPr="000047ED">
        <w:rPr>
          <w:rFonts w:ascii="Palatino Linotype" w:hAnsi="Palatino Linotype" w:cs="Arial"/>
          <w:b/>
          <w:iCs/>
        </w:rPr>
        <w:t>-</w:t>
      </w:r>
      <w:r w:rsidR="005C7080" w:rsidRPr="000047ED">
        <w:rPr>
          <w:rFonts w:ascii="Palatino Linotype" w:hAnsi="Palatino Linotype" w:cs="Arial"/>
          <w:b/>
          <w:iCs/>
        </w:rPr>
        <w:t>ACUERDO 007  LISTAS DE RAYA.pdf</w:t>
      </w:r>
      <w:r w:rsidRPr="000047ED">
        <w:rPr>
          <w:rFonts w:ascii="Palatino Linotype" w:hAnsi="Palatino Linotype" w:cs="Arial"/>
          <w:b/>
          <w:iCs/>
        </w:rPr>
        <w:t xml:space="preserve">.- </w:t>
      </w:r>
      <w:r w:rsidRPr="000047ED">
        <w:rPr>
          <w:rFonts w:ascii="Palatino Linotype" w:hAnsi="Palatino Linotype" w:cs="Arial"/>
          <w:bCs/>
          <w:iCs/>
        </w:rPr>
        <w:t>Archivo digital que contiene el acuerdo emitido por el Comité de Transparencia, mediante el cual se aprueba la clasificación solicitada por la Servidora pública habilitada  de la</w:t>
      </w:r>
      <w:r w:rsidR="00856BE9" w:rsidRPr="000047ED">
        <w:rPr>
          <w:rFonts w:ascii="Palatino Linotype" w:hAnsi="Palatino Linotype" w:cs="Arial"/>
          <w:bCs/>
          <w:iCs/>
        </w:rPr>
        <w:t xml:space="preserve"> Dirección de Administración</w:t>
      </w:r>
      <w:r w:rsidRPr="000047ED">
        <w:rPr>
          <w:rFonts w:ascii="Palatino Linotype" w:hAnsi="Palatino Linotype" w:cs="Arial"/>
          <w:bCs/>
          <w:iCs/>
        </w:rPr>
        <w:t xml:space="preserve"> del Ayuntamiento de Tultepec y aprobando también la versión pública de las listas de raya. </w:t>
      </w:r>
    </w:p>
    <w:p w14:paraId="330A24B5" w14:textId="1DD20B65" w:rsidR="005C7080" w:rsidRPr="000047ED" w:rsidRDefault="005C7080" w:rsidP="000047ED">
      <w:pPr>
        <w:pStyle w:val="Prrafodelista"/>
        <w:tabs>
          <w:tab w:val="left" w:pos="709"/>
        </w:tabs>
        <w:spacing w:line="360" w:lineRule="auto"/>
        <w:ind w:left="0"/>
        <w:jc w:val="both"/>
        <w:rPr>
          <w:rFonts w:ascii="Palatino Linotype" w:hAnsi="Palatino Linotype" w:cs="Arial"/>
          <w:bCs/>
          <w:iCs/>
        </w:rPr>
      </w:pPr>
    </w:p>
    <w:p w14:paraId="4576ED5B" w14:textId="6D0BE59C" w:rsidR="005C7080" w:rsidRPr="000047ED" w:rsidRDefault="00FA240C" w:rsidP="000047ED">
      <w:pPr>
        <w:pStyle w:val="Prrafodelista"/>
        <w:tabs>
          <w:tab w:val="left" w:pos="709"/>
        </w:tabs>
        <w:spacing w:line="360" w:lineRule="auto"/>
        <w:ind w:left="0"/>
        <w:jc w:val="both"/>
        <w:rPr>
          <w:rFonts w:ascii="Palatino Linotype" w:hAnsi="Palatino Linotype" w:cs="Arial"/>
          <w:bCs/>
          <w:iCs/>
        </w:rPr>
      </w:pPr>
      <w:r w:rsidRPr="000047ED">
        <w:rPr>
          <w:rFonts w:ascii="Palatino Linotype" w:hAnsi="Palatino Linotype" w:cs="Arial"/>
          <w:bCs/>
          <w:iCs/>
        </w:rPr>
        <w:lastRenderedPageBreak/>
        <w:t>-</w:t>
      </w:r>
      <w:r w:rsidRPr="000047ED">
        <w:rPr>
          <w:rFonts w:ascii="Palatino Linotype" w:hAnsi="Palatino Linotype" w:cs="Arial"/>
          <w:b/>
          <w:iCs/>
        </w:rPr>
        <w:t>OFICIO EMITIDO A RECURSOS HUMANOS 00105.pdf. –</w:t>
      </w:r>
      <w:r w:rsidRPr="000047ED">
        <w:rPr>
          <w:rFonts w:ascii="Palatino Linotype" w:hAnsi="Palatino Linotype" w:cs="Arial"/>
          <w:bCs/>
          <w:iCs/>
        </w:rPr>
        <w:t xml:space="preserve"> Oficio firmado por el Director de Transparencia del Sujeto Obligado, dirigido al Director de Recursos Humanos, en el cual le solicita remita la información solicitada por </w:t>
      </w:r>
      <w:r w:rsidR="00DD5111" w:rsidRPr="00DD5111">
        <w:rPr>
          <w:rFonts w:ascii="Palatino Linotype" w:hAnsi="Palatino Linotype" w:cs="Arial"/>
          <w:b/>
          <w:iCs/>
        </w:rPr>
        <w:t>EL RECURRENTE</w:t>
      </w:r>
      <w:r w:rsidRPr="000047ED">
        <w:rPr>
          <w:rFonts w:ascii="Palatino Linotype" w:hAnsi="Palatino Linotype" w:cs="Arial"/>
          <w:bCs/>
          <w:iCs/>
        </w:rPr>
        <w:t>.</w:t>
      </w:r>
    </w:p>
    <w:p w14:paraId="30747EA3" w14:textId="4948CEB5" w:rsidR="00FA240C" w:rsidRPr="000047ED" w:rsidRDefault="00FA240C" w:rsidP="000047ED">
      <w:pPr>
        <w:pStyle w:val="Prrafodelista"/>
        <w:tabs>
          <w:tab w:val="left" w:pos="709"/>
        </w:tabs>
        <w:spacing w:line="360" w:lineRule="auto"/>
        <w:ind w:left="0"/>
        <w:jc w:val="both"/>
        <w:rPr>
          <w:rFonts w:ascii="Palatino Linotype" w:hAnsi="Palatino Linotype" w:cs="Arial"/>
          <w:bCs/>
          <w:iCs/>
        </w:rPr>
      </w:pPr>
      <w:r w:rsidRPr="000047ED">
        <w:rPr>
          <w:rFonts w:ascii="Palatino Linotype" w:hAnsi="Palatino Linotype" w:cs="Arial"/>
          <w:b/>
          <w:iCs/>
        </w:rPr>
        <w:t xml:space="preserve">-OFICIO RECIBIDO DE RECURSOS HUMANOS 00105.pdf. </w:t>
      </w:r>
      <w:r w:rsidR="00B51278" w:rsidRPr="000047ED">
        <w:rPr>
          <w:rFonts w:ascii="Palatino Linotype" w:hAnsi="Palatino Linotype" w:cs="Arial"/>
          <w:b/>
          <w:iCs/>
        </w:rPr>
        <w:t>–</w:t>
      </w:r>
      <w:r w:rsidRPr="000047ED">
        <w:rPr>
          <w:rFonts w:ascii="Palatino Linotype" w:hAnsi="Palatino Linotype" w:cs="Arial"/>
          <w:bCs/>
          <w:iCs/>
        </w:rPr>
        <w:t xml:space="preserve"> </w:t>
      </w:r>
      <w:r w:rsidR="00B51278" w:rsidRPr="000047ED">
        <w:rPr>
          <w:rFonts w:ascii="Palatino Linotype" w:hAnsi="Palatino Linotype" w:cs="Arial"/>
          <w:bCs/>
          <w:iCs/>
        </w:rPr>
        <w:t>Archivo digital que contiene la Respuesta otorgada por el Director de Recursos Humanos, otorgando 68 fojas que contienen la lista de raya que ha pagado el Ayuntamiento de Tultepec en el periodo del primero de febrero al quince de mayo de dos mil veintidós.</w:t>
      </w:r>
    </w:p>
    <w:p w14:paraId="4A1DA429" w14:textId="77777777" w:rsidR="00B51278" w:rsidRPr="000047ED" w:rsidRDefault="00B51278" w:rsidP="000047ED">
      <w:pPr>
        <w:pStyle w:val="Prrafodelista"/>
        <w:tabs>
          <w:tab w:val="left" w:pos="709"/>
        </w:tabs>
        <w:spacing w:line="360" w:lineRule="auto"/>
        <w:ind w:left="0"/>
        <w:jc w:val="both"/>
        <w:rPr>
          <w:rFonts w:ascii="Palatino Linotype" w:hAnsi="Palatino Linotype" w:cs="Arial"/>
          <w:bCs/>
          <w:iCs/>
        </w:rPr>
      </w:pPr>
    </w:p>
    <w:p w14:paraId="33D0DCC2" w14:textId="37F0B2F1" w:rsidR="00B51278" w:rsidRPr="000047ED" w:rsidRDefault="00B51278" w:rsidP="000047ED">
      <w:pPr>
        <w:pStyle w:val="Prrafodelista"/>
        <w:tabs>
          <w:tab w:val="left" w:pos="709"/>
        </w:tabs>
        <w:spacing w:line="360" w:lineRule="auto"/>
        <w:ind w:left="0"/>
        <w:jc w:val="both"/>
        <w:rPr>
          <w:rFonts w:ascii="Palatino Linotype" w:hAnsi="Palatino Linotype" w:cs="Arial"/>
          <w:bCs/>
          <w:iCs/>
        </w:rPr>
      </w:pPr>
      <w:r w:rsidRPr="000047ED">
        <w:rPr>
          <w:rFonts w:ascii="Palatino Linotype" w:hAnsi="Palatino Linotype" w:cs="Arial"/>
          <w:b/>
          <w:iCs/>
        </w:rPr>
        <w:t xml:space="preserve">-QUINTA SESION ORDINARIA -1.pdf. – </w:t>
      </w:r>
      <w:r w:rsidRPr="000047ED">
        <w:rPr>
          <w:rFonts w:ascii="Palatino Linotype" w:hAnsi="Palatino Linotype" w:cs="Arial"/>
          <w:bCs/>
          <w:iCs/>
        </w:rPr>
        <w:t xml:space="preserve">Acta de la quinta sesión ordinaria del Comité de Transparencia del Ayuntamiento de Tultepec, en la cual se aprueba la clasificación de la información solicitada por </w:t>
      </w:r>
      <w:r w:rsidR="00DD5111" w:rsidRPr="00DD5111">
        <w:rPr>
          <w:rFonts w:ascii="Palatino Linotype" w:hAnsi="Palatino Linotype" w:cs="Arial"/>
          <w:b/>
          <w:iCs/>
        </w:rPr>
        <w:t>EL RECURRENTE</w:t>
      </w:r>
      <w:r w:rsidR="00DD5111" w:rsidRPr="000047ED">
        <w:rPr>
          <w:rFonts w:ascii="Palatino Linotype" w:hAnsi="Palatino Linotype" w:cs="Arial"/>
          <w:bCs/>
          <w:iCs/>
        </w:rPr>
        <w:t xml:space="preserve"> </w:t>
      </w:r>
      <w:r w:rsidRPr="000047ED">
        <w:rPr>
          <w:rFonts w:ascii="Palatino Linotype" w:hAnsi="Palatino Linotype" w:cs="Arial"/>
          <w:bCs/>
          <w:iCs/>
        </w:rPr>
        <w:t>como confidencial.</w:t>
      </w:r>
    </w:p>
    <w:p w14:paraId="4295E449" w14:textId="77777777" w:rsidR="005E496F" w:rsidRPr="000047ED" w:rsidRDefault="005E496F" w:rsidP="000047ED">
      <w:pPr>
        <w:pStyle w:val="Prrafodelista"/>
        <w:tabs>
          <w:tab w:val="left" w:pos="709"/>
        </w:tabs>
        <w:spacing w:line="360" w:lineRule="auto"/>
        <w:ind w:left="0"/>
        <w:jc w:val="both"/>
        <w:rPr>
          <w:rFonts w:ascii="Palatino Linotype" w:hAnsi="Palatino Linotype" w:cs="Arial"/>
        </w:rPr>
      </w:pPr>
    </w:p>
    <w:p w14:paraId="5AF077F6" w14:textId="790D0D52" w:rsidR="007D38BB" w:rsidRPr="000047ED" w:rsidRDefault="00C00691" w:rsidP="000047ED">
      <w:pPr>
        <w:pStyle w:val="Prrafodelista"/>
        <w:tabs>
          <w:tab w:val="left" w:pos="709"/>
        </w:tabs>
        <w:spacing w:line="360" w:lineRule="auto"/>
        <w:ind w:left="0"/>
        <w:jc w:val="both"/>
        <w:rPr>
          <w:rFonts w:ascii="Palatino Linotype" w:hAnsi="Palatino Linotype" w:cs="Arial"/>
          <w:b/>
          <w:bCs/>
        </w:rPr>
      </w:pPr>
      <w:r w:rsidRPr="000047ED">
        <w:rPr>
          <w:rFonts w:ascii="Palatino Linotype" w:hAnsi="Palatino Linotype" w:cs="Arial"/>
          <w:b/>
          <w:sz w:val="28"/>
          <w:lang w:val="es-419"/>
        </w:rPr>
        <w:t>V</w:t>
      </w:r>
      <w:r w:rsidR="00E24730" w:rsidRPr="000047ED">
        <w:rPr>
          <w:rFonts w:ascii="Palatino Linotype" w:hAnsi="Palatino Linotype" w:cs="Arial"/>
          <w:b/>
          <w:sz w:val="28"/>
        </w:rPr>
        <w:t>.</w:t>
      </w:r>
      <w:r w:rsidR="000171D8" w:rsidRPr="000047ED">
        <w:rPr>
          <w:rFonts w:ascii="Palatino Linotype" w:hAnsi="Palatino Linotype" w:cs="Arial"/>
          <w:b/>
          <w:sz w:val="28"/>
        </w:rPr>
        <w:t xml:space="preserve"> </w:t>
      </w:r>
      <w:r w:rsidR="007D38BB" w:rsidRPr="000047ED">
        <w:rPr>
          <w:rFonts w:ascii="Palatino Linotype" w:hAnsi="Palatino Linotype" w:cs="Arial"/>
          <w:b/>
          <w:bCs/>
          <w:sz w:val="28"/>
          <w:szCs w:val="28"/>
        </w:rPr>
        <w:t xml:space="preserve">Del </w:t>
      </w:r>
      <w:r w:rsidR="00D86297" w:rsidRPr="000047ED">
        <w:rPr>
          <w:rFonts w:ascii="Palatino Linotype" w:hAnsi="Palatino Linotype" w:cs="Arial"/>
          <w:b/>
          <w:bCs/>
          <w:sz w:val="28"/>
          <w:szCs w:val="28"/>
        </w:rPr>
        <w:t>Recurso Revisión</w:t>
      </w:r>
    </w:p>
    <w:p w14:paraId="4415E1EC" w14:textId="50C52045" w:rsidR="006425E8" w:rsidRPr="000047ED" w:rsidRDefault="000171D8" w:rsidP="000047ED">
      <w:pPr>
        <w:spacing w:line="360" w:lineRule="auto"/>
        <w:jc w:val="both"/>
        <w:rPr>
          <w:rFonts w:ascii="Palatino Linotype" w:hAnsi="Palatino Linotype" w:cs="Arial"/>
        </w:rPr>
      </w:pPr>
      <w:r w:rsidRPr="000047ED">
        <w:rPr>
          <w:rFonts w:ascii="Palatino Linotype" w:hAnsi="Palatino Linotype" w:cs="Arial"/>
        </w:rPr>
        <w:t xml:space="preserve">Inconforme </w:t>
      </w:r>
      <w:r w:rsidR="00BF1E03" w:rsidRPr="000047ED">
        <w:rPr>
          <w:rFonts w:ascii="Palatino Linotype" w:hAnsi="Palatino Linotype" w:cs="Arial"/>
        </w:rPr>
        <w:t>con la</w:t>
      </w:r>
      <w:r w:rsidRPr="000047ED">
        <w:rPr>
          <w:rFonts w:ascii="Palatino Linotype" w:hAnsi="Palatino Linotype" w:cs="Arial"/>
        </w:rPr>
        <w:t xml:space="preserve"> respuesta, </w:t>
      </w:r>
      <w:r w:rsidR="00EE6248" w:rsidRPr="000047ED">
        <w:rPr>
          <w:rFonts w:ascii="Palatino Linotype" w:hAnsi="Palatino Linotype" w:cs="Arial"/>
        </w:rPr>
        <w:t>el</w:t>
      </w:r>
      <w:r w:rsidRPr="000047ED">
        <w:rPr>
          <w:rFonts w:ascii="Palatino Linotype" w:hAnsi="Palatino Linotype" w:cs="Arial"/>
        </w:rPr>
        <w:t xml:space="preserve"> </w:t>
      </w:r>
      <w:r w:rsidR="00E0136A" w:rsidRPr="00DD5111">
        <w:rPr>
          <w:rFonts w:ascii="Palatino Linotype" w:hAnsi="Palatino Linotype" w:cs="Arial"/>
          <w:b/>
          <w:bCs/>
        </w:rPr>
        <w:t>dieciséis</w:t>
      </w:r>
      <w:r w:rsidR="00A33BAA" w:rsidRPr="00DD5111">
        <w:rPr>
          <w:rFonts w:ascii="Palatino Linotype" w:hAnsi="Palatino Linotype" w:cs="Arial"/>
          <w:b/>
          <w:bCs/>
        </w:rPr>
        <w:t xml:space="preserve"> de junio </w:t>
      </w:r>
      <w:r w:rsidR="005E242C" w:rsidRPr="00DD5111">
        <w:rPr>
          <w:rFonts w:ascii="Palatino Linotype" w:hAnsi="Palatino Linotype" w:cs="Arial"/>
          <w:b/>
          <w:bCs/>
        </w:rPr>
        <w:t>de dos mil veintidós</w:t>
      </w:r>
      <w:r w:rsidR="00F22751" w:rsidRPr="000047ED">
        <w:rPr>
          <w:rFonts w:ascii="Palatino Linotype" w:hAnsi="Palatino Linotype" w:cs="Arial"/>
        </w:rPr>
        <w:t>,</w:t>
      </w:r>
      <w:r w:rsidRPr="000047ED">
        <w:rPr>
          <w:rFonts w:ascii="Palatino Linotype" w:hAnsi="Palatino Linotype" w:cs="Arial"/>
        </w:rPr>
        <w:t xml:space="preserve"> </w:t>
      </w:r>
      <w:r w:rsidR="00D667BF" w:rsidRPr="000047ED">
        <w:rPr>
          <w:rFonts w:ascii="Palatino Linotype" w:hAnsi="Palatino Linotype" w:cs="Arial"/>
          <w:b/>
          <w:lang w:val="es-ES"/>
        </w:rPr>
        <w:t>EL RECUR</w:t>
      </w:r>
      <w:r w:rsidR="00F22751" w:rsidRPr="000047ED">
        <w:rPr>
          <w:rFonts w:ascii="Palatino Linotype" w:hAnsi="Palatino Linotype" w:cs="Arial"/>
          <w:b/>
          <w:lang w:val="es-ES"/>
        </w:rPr>
        <w:t>R</w:t>
      </w:r>
      <w:r w:rsidR="00D667BF" w:rsidRPr="000047ED">
        <w:rPr>
          <w:rFonts w:ascii="Palatino Linotype" w:hAnsi="Palatino Linotype" w:cs="Arial"/>
          <w:b/>
          <w:lang w:val="es-ES"/>
        </w:rPr>
        <w:t>ENTE</w:t>
      </w:r>
      <w:r w:rsidR="00E5139C" w:rsidRPr="000047ED">
        <w:rPr>
          <w:rFonts w:ascii="Palatino Linotype" w:hAnsi="Palatino Linotype" w:cs="Arial"/>
          <w:b/>
        </w:rPr>
        <w:t xml:space="preserve"> </w:t>
      </w:r>
      <w:r w:rsidRPr="000047ED">
        <w:rPr>
          <w:rFonts w:ascii="Palatino Linotype" w:hAnsi="Palatino Linotype" w:cs="Arial"/>
        </w:rPr>
        <w:t xml:space="preserve">interpuso el </w:t>
      </w:r>
      <w:r w:rsidR="00D86297" w:rsidRPr="000047ED">
        <w:rPr>
          <w:rFonts w:ascii="Palatino Linotype" w:hAnsi="Palatino Linotype" w:cs="Arial"/>
        </w:rPr>
        <w:t>Recurso Revisión</w:t>
      </w:r>
      <w:r w:rsidRPr="000047ED">
        <w:rPr>
          <w:rFonts w:ascii="Palatino Linotype" w:hAnsi="Palatino Linotype" w:cs="Arial"/>
        </w:rPr>
        <w:t xml:space="preserve"> sujeto del presente estudio, el cual fue registrado en </w:t>
      </w:r>
      <w:r w:rsidRPr="000047ED">
        <w:rPr>
          <w:rFonts w:ascii="Palatino Linotype" w:hAnsi="Palatino Linotype" w:cs="Arial"/>
          <w:b/>
        </w:rPr>
        <w:t xml:space="preserve">EL SAIMEX, </w:t>
      </w:r>
      <w:r w:rsidRPr="000047ED">
        <w:rPr>
          <w:rFonts w:ascii="Palatino Linotype" w:hAnsi="Palatino Linotype" w:cs="Arial"/>
          <w:bCs/>
        </w:rPr>
        <w:t>y</w:t>
      </w:r>
      <w:r w:rsidRPr="000047ED">
        <w:rPr>
          <w:rFonts w:ascii="Palatino Linotype" w:hAnsi="Palatino Linotype" w:cs="Arial"/>
        </w:rPr>
        <w:t xml:space="preserve"> se le asignó el número de expediente </w:t>
      </w:r>
      <w:r w:rsidR="00826B06" w:rsidRPr="000047ED">
        <w:rPr>
          <w:rFonts w:ascii="Palatino Linotype" w:hAnsi="Palatino Linotype" w:cs="Arial"/>
          <w:b/>
          <w:bCs/>
        </w:rPr>
        <w:t>1</w:t>
      </w:r>
      <w:r w:rsidR="00A33BAA" w:rsidRPr="000047ED">
        <w:rPr>
          <w:rFonts w:ascii="Palatino Linotype" w:hAnsi="Palatino Linotype" w:cs="Arial"/>
          <w:b/>
          <w:bCs/>
        </w:rPr>
        <w:t>1407</w:t>
      </w:r>
      <w:r w:rsidR="00BA4599" w:rsidRPr="000047ED">
        <w:rPr>
          <w:rFonts w:ascii="Palatino Linotype" w:hAnsi="Palatino Linotype" w:cs="Arial"/>
          <w:b/>
          <w:bCs/>
        </w:rPr>
        <w:t>/INFOEM/IP/RR/202</w:t>
      </w:r>
      <w:r w:rsidR="00826B06" w:rsidRPr="000047ED">
        <w:rPr>
          <w:rFonts w:ascii="Palatino Linotype" w:hAnsi="Palatino Linotype" w:cs="Arial"/>
          <w:b/>
          <w:bCs/>
        </w:rPr>
        <w:t>2</w:t>
      </w:r>
      <w:r w:rsidRPr="000047ED">
        <w:rPr>
          <w:rFonts w:ascii="Palatino Linotype" w:hAnsi="Palatino Linotype" w:cs="Arial"/>
          <w:b/>
        </w:rPr>
        <w:t>,</w:t>
      </w:r>
      <w:r w:rsidR="00A52BE3" w:rsidRPr="000047ED">
        <w:rPr>
          <w:rFonts w:ascii="Palatino Linotype" w:hAnsi="Palatino Linotype" w:cs="Arial"/>
          <w:b/>
        </w:rPr>
        <w:t xml:space="preserve"> </w:t>
      </w:r>
      <w:r w:rsidRPr="000047ED">
        <w:rPr>
          <w:rFonts w:ascii="Palatino Linotype" w:hAnsi="Palatino Linotype" w:cs="Arial"/>
        </w:rPr>
        <w:t>en el que señaló como</w:t>
      </w:r>
      <w:r w:rsidR="00202BFE" w:rsidRPr="000047ED">
        <w:rPr>
          <w:rFonts w:ascii="Palatino Linotype" w:hAnsi="Palatino Linotype" w:cs="Arial"/>
        </w:rPr>
        <w:t>:</w:t>
      </w:r>
    </w:p>
    <w:p w14:paraId="333E1296" w14:textId="2165B6BB" w:rsidR="00202BFE" w:rsidRPr="000047ED" w:rsidRDefault="00202BFE" w:rsidP="000047ED">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0047ED">
        <w:rPr>
          <w:rFonts w:ascii="Palatino Linotype" w:hAnsi="Palatino Linotype" w:cs="Arial"/>
          <w:b/>
          <w:bCs/>
        </w:rPr>
        <w:t xml:space="preserve">Acto Impugnado: </w:t>
      </w:r>
    </w:p>
    <w:p w14:paraId="6F5BC095" w14:textId="0A823214" w:rsidR="00202BFE" w:rsidRPr="000047ED" w:rsidRDefault="00202BFE" w:rsidP="000047ED">
      <w:pPr>
        <w:tabs>
          <w:tab w:val="left" w:pos="7936"/>
        </w:tabs>
        <w:ind w:left="851" w:right="902"/>
        <w:jc w:val="both"/>
        <w:rPr>
          <w:rFonts w:ascii="Palatino Linotype" w:hAnsi="Palatino Linotype" w:cs="Arial"/>
          <w:i/>
          <w:sz w:val="22"/>
          <w:szCs w:val="22"/>
          <w:lang w:eastAsia="es-MX"/>
        </w:rPr>
      </w:pPr>
      <w:r w:rsidRPr="000047ED">
        <w:rPr>
          <w:rFonts w:ascii="Palatino Linotype" w:hAnsi="Palatino Linotype" w:cs="Arial"/>
          <w:i/>
          <w:sz w:val="22"/>
          <w:szCs w:val="22"/>
          <w:lang w:eastAsia="es-MX"/>
        </w:rPr>
        <w:t>“</w:t>
      </w:r>
      <w:r w:rsidR="00A33BAA" w:rsidRPr="000047ED">
        <w:rPr>
          <w:rFonts w:ascii="Palatino Linotype" w:hAnsi="Palatino Linotype" w:cs="Arial"/>
          <w:i/>
          <w:sz w:val="22"/>
          <w:szCs w:val="22"/>
          <w:lang w:eastAsia="es-MX"/>
        </w:rPr>
        <w:t xml:space="preserve">La respuesta brindada por el municipio de Tultepec a la solicitud realizada toda vez que es parcial, pues no </w:t>
      </w:r>
      <w:proofErr w:type="spellStart"/>
      <w:r w:rsidR="00A33BAA" w:rsidRPr="000047ED">
        <w:rPr>
          <w:rFonts w:ascii="Palatino Linotype" w:hAnsi="Palatino Linotype" w:cs="Arial"/>
          <w:i/>
          <w:sz w:val="22"/>
          <w:szCs w:val="22"/>
          <w:lang w:eastAsia="es-MX"/>
        </w:rPr>
        <w:t>esta</w:t>
      </w:r>
      <w:proofErr w:type="spellEnd"/>
      <w:r w:rsidR="00A33BAA" w:rsidRPr="000047ED">
        <w:rPr>
          <w:rFonts w:ascii="Palatino Linotype" w:hAnsi="Palatino Linotype" w:cs="Arial"/>
          <w:i/>
          <w:sz w:val="22"/>
          <w:szCs w:val="22"/>
          <w:lang w:eastAsia="es-MX"/>
        </w:rPr>
        <w:t xml:space="preserve"> la </w:t>
      </w:r>
      <w:proofErr w:type="spellStart"/>
      <w:r w:rsidR="00A33BAA" w:rsidRPr="000047ED">
        <w:rPr>
          <w:rFonts w:ascii="Palatino Linotype" w:hAnsi="Palatino Linotype" w:cs="Arial"/>
          <w:i/>
          <w:sz w:val="22"/>
          <w:szCs w:val="22"/>
          <w:lang w:eastAsia="es-MX"/>
        </w:rPr>
        <w:t>informacion</w:t>
      </w:r>
      <w:proofErr w:type="spellEnd"/>
      <w:r w:rsidR="00A33BAA" w:rsidRPr="000047ED">
        <w:rPr>
          <w:rFonts w:ascii="Palatino Linotype" w:hAnsi="Palatino Linotype" w:cs="Arial"/>
          <w:i/>
          <w:sz w:val="22"/>
          <w:szCs w:val="22"/>
          <w:lang w:eastAsia="es-MX"/>
        </w:rPr>
        <w:t xml:space="preserve"> completa</w:t>
      </w:r>
      <w:proofErr w:type="gramStart"/>
      <w:r w:rsidR="00A33BAA" w:rsidRPr="000047ED">
        <w:rPr>
          <w:rFonts w:ascii="Palatino Linotype" w:hAnsi="Palatino Linotype" w:cs="Arial"/>
          <w:i/>
          <w:sz w:val="22"/>
          <w:szCs w:val="22"/>
          <w:lang w:eastAsia="es-MX"/>
        </w:rPr>
        <w:t>.</w:t>
      </w:r>
      <w:r w:rsidR="00890641" w:rsidRPr="000047ED">
        <w:rPr>
          <w:rFonts w:ascii="Palatino Linotype" w:hAnsi="Palatino Linotype" w:cs="Arial"/>
          <w:i/>
          <w:sz w:val="22"/>
          <w:szCs w:val="22"/>
          <w:lang w:eastAsia="es-MX"/>
        </w:rPr>
        <w:t>.</w:t>
      </w:r>
      <w:r w:rsidR="00F22751" w:rsidRPr="000047ED">
        <w:rPr>
          <w:rFonts w:ascii="Palatino Linotype" w:hAnsi="Palatino Linotype" w:cs="Arial"/>
          <w:i/>
          <w:sz w:val="22"/>
          <w:szCs w:val="22"/>
          <w:lang w:eastAsia="es-MX"/>
        </w:rPr>
        <w:t>”</w:t>
      </w:r>
      <w:proofErr w:type="gramEnd"/>
      <w:r w:rsidRPr="000047ED">
        <w:rPr>
          <w:rFonts w:ascii="Palatino Linotype" w:hAnsi="Palatino Linotype" w:cs="Arial"/>
          <w:i/>
          <w:sz w:val="22"/>
          <w:szCs w:val="22"/>
          <w:lang w:eastAsia="es-MX"/>
        </w:rPr>
        <w:t xml:space="preserve"> (Sic)</w:t>
      </w:r>
    </w:p>
    <w:p w14:paraId="2DF807E5" w14:textId="469EE824" w:rsidR="00202BFE" w:rsidRPr="000047ED" w:rsidRDefault="00202BFE" w:rsidP="000047ED">
      <w:pPr>
        <w:pStyle w:val="Prrafodelista"/>
        <w:spacing w:before="100" w:beforeAutospacing="1" w:after="100" w:afterAutospacing="1" w:line="360" w:lineRule="auto"/>
        <w:ind w:left="0"/>
        <w:jc w:val="both"/>
        <w:rPr>
          <w:rFonts w:ascii="Palatino Linotype" w:hAnsi="Palatino Linotype"/>
        </w:rPr>
      </w:pPr>
      <w:r w:rsidRPr="000047ED">
        <w:rPr>
          <w:rFonts w:ascii="Palatino Linotype" w:hAnsi="Palatino Linotype"/>
          <w:b/>
          <w:bCs/>
        </w:rPr>
        <w:t>Así como Razones o Motivos de Inconformidad:</w:t>
      </w:r>
    </w:p>
    <w:p w14:paraId="4940C934" w14:textId="5736EAD1" w:rsidR="00202BFE" w:rsidRPr="000047ED" w:rsidRDefault="00202BFE" w:rsidP="000047ED">
      <w:pPr>
        <w:ind w:left="851" w:right="899"/>
        <w:jc w:val="both"/>
        <w:rPr>
          <w:rFonts w:ascii="Palatino Linotype" w:hAnsi="Palatino Linotype" w:cs="Arial"/>
        </w:rPr>
      </w:pPr>
      <w:r w:rsidRPr="000047ED">
        <w:rPr>
          <w:rFonts w:ascii="Palatino Linotype" w:hAnsi="Palatino Linotype" w:cs="Arial"/>
          <w:i/>
          <w:sz w:val="22"/>
          <w:szCs w:val="22"/>
          <w:lang w:eastAsia="es-MX"/>
        </w:rPr>
        <w:t>“</w:t>
      </w:r>
      <w:r w:rsidR="00A33BAA" w:rsidRPr="000047ED">
        <w:rPr>
          <w:rFonts w:ascii="Palatino Linotype" w:hAnsi="Palatino Linotype" w:cs="Arial"/>
          <w:i/>
          <w:sz w:val="22"/>
          <w:szCs w:val="22"/>
          <w:lang w:eastAsia="es-MX"/>
        </w:rPr>
        <w:t xml:space="preserve">Es conocido que las direcciones de obras </w:t>
      </w:r>
      <w:proofErr w:type="spellStart"/>
      <w:r w:rsidR="00A33BAA" w:rsidRPr="000047ED">
        <w:rPr>
          <w:rFonts w:ascii="Palatino Linotype" w:hAnsi="Palatino Linotype" w:cs="Arial"/>
          <w:i/>
          <w:sz w:val="22"/>
          <w:szCs w:val="22"/>
          <w:lang w:eastAsia="es-MX"/>
        </w:rPr>
        <w:t>publicas</w:t>
      </w:r>
      <w:proofErr w:type="spellEnd"/>
      <w:r w:rsidR="00A33BAA" w:rsidRPr="000047ED">
        <w:rPr>
          <w:rFonts w:ascii="Palatino Linotype" w:hAnsi="Palatino Linotype" w:cs="Arial"/>
          <w:i/>
          <w:sz w:val="22"/>
          <w:szCs w:val="22"/>
          <w:lang w:eastAsia="es-MX"/>
        </w:rPr>
        <w:t xml:space="preserve">, las casas de cultura abiertas en este año por el municipio y algunas otras direcciones y jefaturas o el propio Cabildo, </w:t>
      </w:r>
      <w:r w:rsidR="00A33BAA" w:rsidRPr="000047ED">
        <w:rPr>
          <w:rFonts w:ascii="Palatino Linotype" w:hAnsi="Palatino Linotype" w:cs="Arial"/>
          <w:i/>
          <w:sz w:val="22"/>
          <w:szCs w:val="22"/>
          <w:lang w:eastAsia="es-MX"/>
        </w:rPr>
        <w:lastRenderedPageBreak/>
        <w:t xml:space="preserve">tienen contratado personal por medio de listas de raya. La </w:t>
      </w:r>
      <w:proofErr w:type="spellStart"/>
      <w:r w:rsidR="00A33BAA" w:rsidRPr="000047ED">
        <w:rPr>
          <w:rFonts w:ascii="Palatino Linotype" w:hAnsi="Palatino Linotype" w:cs="Arial"/>
          <w:i/>
          <w:sz w:val="22"/>
          <w:szCs w:val="22"/>
          <w:lang w:eastAsia="es-MX"/>
        </w:rPr>
        <w:t>informacion</w:t>
      </w:r>
      <w:proofErr w:type="spellEnd"/>
      <w:r w:rsidR="00A33BAA" w:rsidRPr="000047ED">
        <w:rPr>
          <w:rFonts w:ascii="Palatino Linotype" w:hAnsi="Palatino Linotype" w:cs="Arial"/>
          <w:i/>
          <w:sz w:val="22"/>
          <w:szCs w:val="22"/>
          <w:lang w:eastAsia="es-MX"/>
        </w:rPr>
        <w:t xml:space="preserve"> que </w:t>
      </w:r>
      <w:proofErr w:type="spellStart"/>
      <w:r w:rsidR="00A33BAA" w:rsidRPr="000047ED">
        <w:rPr>
          <w:rFonts w:ascii="Palatino Linotype" w:hAnsi="Palatino Linotype" w:cs="Arial"/>
          <w:i/>
          <w:sz w:val="22"/>
          <w:szCs w:val="22"/>
          <w:lang w:eastAsia="es-MX"/>
        </w:rPr>
        <w:t>envia</w:t>
      </w:r>
      <w:proofErr w:type="spellEnd"/>
      <w:r w:rsidR="00A33BAA" w:rsidRPr="000047ED">
        <w:rPr>
          <w:rFonts w:ascii="Palatino Linotype" w:hAnsi="Palatino Linotype" w:cs="Arial"/>
          <w:i/>
          <w:sz w:val="22"/>
          <w:szCs w:val="22"/>
          <w:lang w:eastAsia="es-MX"/>
        </w:rPr>
        <w:t xml:space="preserve"> el municipio </w:t>
      </w:r>
      <w:proofErr w:type="spellStart"/>
      <w:r w:rsidR="00A33BAA" w:rsidRPr="000047ED">
        <w:rPr>
          <w:rFonts w:ascii="Palatino Linotype" w:hAnsi="Palatino Linotype" w:cs="Arial"/>
          <w:i/>
          <w:sz w:val="22"/>
          <w:szCs w:val="22"/>
          <w:lang w:eastAsia="es-MX"/>
        </w:rPr>
        <w:t>esta</w:t>
      </w:r>
      <w:proofErr w:type="spellEnd"/>
      <w:r w:rsidR="00A33BAA" w:rsidRPr="000047ED">
        <w:rPr>
          <w:rFonts w:ascii="Palatino Linotype" w:hAnsi="Palatino Linotype" w:cs="Arial"/>
          <w:i/>
          <w:sz w:val="22"/>
          <w:szCs w:val="22"/>
          <w:lang w:eastAsia="es-MX"/>
        </w:rPr>
        <w:t xml:space="preserve"> incompleta, pues solo presenta algunos como deportivos, casas de cultura y una sola jefatura. Es decir, con eso </w:t>
      </w:r>
      <w:proofErr w:type="spellStart"/>
      <w:r w:rsidR="00A33BAA" w:rsidRPr="000047ED">
        <w:rPr>
          <w:rFonts w:ascii="Palatino Linotype" w:hAnsi="Palatino Linotype" w:cs="Arial"/>
          <w:i/>
          <w:sz w:val="22"/>
          <w:szCs w:val="22"/>
          <w:lang w:eastAsia="es-MX"/>
        </w:rPr>
        <w:t>estan</w:t>
      </w:r>
      <w:proofErr w:type="spellEnd"/>
      <w:r w:rsidR="00A33BAA" w:rsidRPr="000047ED">
        <w:rPr>
          <w:rFonts w:ascii="Palatino Linotype" w:hAnsi="Palatino Linotype" w:cs="Arial"/>
          <w:i/>
          <w:sz w:val="22"/>
          <w:szCs w:val="22"/>
          <w:lang w:eastAsia="es-MX"/>
        </w:rPr>
        <w:t xml:space="preserve"> ocultando la </w:t>
      </w:r>
      <w:proofErr w:type="spellStart"/>
      <w:r w:rsidR="00A33BAA" w:rsidRPr="000047ED">
        <w:rPr>
          <w:rFonts w:ascii="Palatino Linotype" w:hAnsi="Palatino Linotype" w:cs="Arial"/>
          <w:i/>
          <w:sz w:val="22"/>
          <w:szCs w:val="22"/>
          <w:lang w:eastAsia="es-MX"/>
        </w:rPr>
        <w:t>informacion</w:t>
      </w:r>
      <w:proofErr w:type="spellEnd"/>
      <w:r w:rsidR="00A33BAA" w:rsidRPr="000047ED">
        <w:rPr>
          <w:rFonts w:ascii="Palatino Linotype" w:hAnsi="Palatino Linotype" w:cs="Arial"/>
          <w:i/>
          <w:sz w:val="22"/>
          <w:szCs w:val="22"/>
          <w:lang w:eastAsia="es-MX"/>
        </w:rPr>
        <w:t xml:space="preserve"> que se </w:t>
      </w:r>
      <w:proofErr w:type="spellStart"/>
      <w:r w:rsidR="00A33BAA" w:rsidRPr="000047ED">
        <w:rPr>
          <w:rFonts w:ascii="Palatino Linotype" w:hAnsi="Palatino Linotype" w:cs="Arial"/>
          <w:i/>
          <w:sz w:val="22"/>
          <w:szCs w:val="22"/>
          <w:lang w:eastAsia="es-MX"/>
        </w:rPr>
        <w:t>solicito</w:t>
      </w:r>
      <w:proofErr w:type="spellEnd"/>
      <w:r w:rsidR="00A33BAA" w:rsidRPr="000047ED">
        <w:rPr>
          <w:rFonts w:ascii="Palatino Linotype" w:hAnsi="Palatino Linotype" w:cs="Arial"/>
          <w:i/>
          <w:sz w:val="22"/>
          <w:szCs w:val="22"/>
          <w:lang w:eastAsia="es-MX"/>
        </w:rPr>
        <w:t xml:space="preserve"> o entregando parcialmente la misma. Faltan </w:t>
      </w:r>
      <w:proofErr w:type="spellStart"/>
      <w:r w:rsidR="00A33BAA" w:rsidRPr="000047ED">
        <w:rPr>
          <w:rFonts w:ascii="Palatino Linotype" w:hAnsi="Palatino Linotype" w:cs="Arial"/>
          <w:i/>
          <w:sz w:val="22"/>
          <w:szCs w:val="22"/>
          <w:lang w:eastAsia="es-MX"/>
        </w:rPr>
        <w:t>mas</w:t>
      </w:r>
      <w:proofErr w:type="spellEnd"/>
      <w:r w:rsidR="00A33BAA" w:rsidRPr="000047ED">
        <w:rPr>
          <w:rFonts w:ascii="Palatino Linotype" w:hAnsi="Palatino Linotype" w:cs="Arial"/>
          <w:i/>
          <w:sz w:val="22"/>
          <w:szCs w:val="22"/>
          <w:lang w:eastAsia="es-MX"/>
        </w:rPr>
        <w:t xml:space="preserve"> listados de raya y es contrario a la ley que los oculten, por lo que se les pide que bajo protesta de decir verdad realicen toda la </w:t>
      </w:r>
      <w:proofErr w:type="spellStart"/>
      <w:r w:rsidR="00A33BAA" w:rsidRPr="000047ED">
        <w:rPr>
          <w:rFonts w:ascii="Palatino Linotype" w:hAnsi="Palatino Linotype" w:cs="Arial"/>
          <w:i/>
          <w:sz w:val="22"/>
          <w:szCs w:val="22"/>
          <w:lang w:eastAsia="es-MX"/>
        </w:rPr>
        <w:t>busqueda</w:t>
      </w:r>
      <w:proofErr w:type="spellEnd"/>
      <w:r w:rsidR="00A33BAA" w:rsidRPr="000047ED">
        <w:rPr>
          <w:rFonts w:ascii="Palatino Linotype" w:hAnsi="Palatino Linotype" w:cs="Arial"/>
          <w:i/>
          <w:sz w:val="22"/>
          <w:szCs w:val="22"/>
          <w:lang w:eastAsia="es-MX"/>
        </w:rPr>
        <w:t xml:space="preserve"> de todas las listas de raya y entreguen completa la </w:t>
      </w:r>
      <w:proofErr w:type="spellStart"/>
      <w:r w:rsidR="00A33BAA" w:rsidRPr="000047ED">
        <w:rPr>
          <w:rFonts w:ascii="Palatino Linotype" w:hAnsi="Palatino Linotype" w:cs="Arial"/>
          <w:i/>
          <w:sz w:val="22"/>
          <w:szCs w:val="22"/>
          <w:lang w:eastAsia="es-MX"/>
        </w:rPr>
        <w:t>informacion</w:t>
      </w:r>
      <w:proofErr w:type="spellEnd"/>
      <w:r w:rsidR="00A33BAA" w:rsidRPr="000047ED">
        <w:rPr>
          <w:rFonts w:ascii="Palatino Linotype" w:hAnsi="Palatino Linotype" w:cs="Arial"/>
          <w:i/>
          <w:sz w:val="22"/>
          <w:szCs w:val="22"/>
          <w:lang w:eastAsia="es-MX"/>
        </w:rPr>
        <w:t xml:space="preserve"> que se </w:t>
      </w:r>
      <w:proofErr w:type="spellStart"/>
      <w:r w:rsidR="00A33BAA" w:rsidRPr="000047ED">
        <w:rPr>
          <w:rFonts w:ascii="Palatino Linotype" w:hAnsi="Palatino Linotype" w:cs="Arial"/>
          <w:i/>
          <w:sz w:val="22"/>
          <w:szCs w:val="22"/>
          <w:lang w:eastAsia="es-MX"/>
        </w:rPr>
        <w:t>solicito</w:t>
      </w:r>
      <w:proofErr w:type="spellEnd"/>
      <w:r w:rsidR="00A33BAA" w:rsidRPr="000047ED">
        <w:rPr>
          <w:rFonts w:ascii="Palatino Linotype" w:hAnsi="Palatino Linotype" w:cs="Arial"/>
          <w:i/>
          <w:sz w:val="22"/>
          <w:szCs w:val="22"/>
          <w:lang w:eastAsia="es-MX"/>
        </w:rPr>
        <w:t>.</w:t>
      </w:r>
      <w:r w:rsidR="00B106CF" w:rsidRPr="000047ED">
        <w:rPr>
          <w:rFonts w:ascii="Palatino Linotype" w:hAnsi="Palatino Linotype" w:cs="Arial"/>
          <w:i/>
          <w:sz w:val="22"/>
          <w:szCs w:val="22"/>
          <w:lang w:eastAsia="es-MX"/>
        </w:rPr>
        <w:t>”</w:t>
      </w:r>
      <w:r w:rsidRPr="000047ED">
        <w:rPr>
          <w:rFonts w:ascii="Palatino Linotype" w:hAnsi="Palatino Linotype" w:cs="Arial"/>
          <w:i/>
          <w:sz w:val="22"/>
          <w:szCs w:val="22"/>
          <w:lang w:eastAsia="es-MX"/>
        </w:rPr>
        <w:t xml:space="preserve"> (Sic)</w:t>
      </w:r>
    </w:p>
    <w:p w14:paraId="03C0D9DA" w14:textId="1726D40D" w:rsidR="00202BFE" w:rsidRPr="000047ED" w:rsidRDefault="00202BFE" w:rsidP="000047ED">
      <w:pPr>
        <w:spacing w:line="360" w:lineRule="auto"/>
        <w:jc w:val="both"/>
        <w:rPr>
          <w:rFonts w:ascii="Palatino Linotype" w:hAnsi="Palatino Linotype" w:cs="Arial"/>
          <w:i/>
          <w:sz w:val="22"/>
          <w:szCs w:val="22"/>
        </w:rPr>
      </w:pPr>
    </w:p>
    <w:p w14:paraId="11CDF804" w14:textId="3EE184AC" w:rsidR="007D38BB" w:rsidRPr="000047ED" w:rsidRDefault="00A606B9" w:rsidP="000047ED">
      <w:pPr>
        <w:spacing w:line="360" w:lineRule="auto"/>
        <w:jc w:val="both"/>
        <w:rPr>
          <w:rFonts w:ascii="Palatino Linotype" w:hAnsi="Palatino Linotype" w:cs="Arial"/>
          <w:b/>
          <w:sz w:val="28"/>
          <w:szCs w:val="28"/>
        </w:rPr>
      </w:pPr>
      <w:r w:rsidRPr="000047ED">
        <w:rPr>
          <w:rFonts w:ascii="Palatino Linotype" w:hAnsi="Palatino Linotype" w:cs="Arial"/>
          <w:b/>
          <w:sz w:val="28"/>
          <w:szCs w:val="28"/>
          <w:lang w:val="es-419"/>
        </w:rPr>
        <w:t>V</w:t>
      </w:r>
      <w:r w:rsidR="00B106CF" w:rsidRPr="000047ED">
        <w:rPr>
          <w:rFonts w:ascii="Palatino Linotype" w:hAnsi="Palatino Linotype" w:cs="Arial"/>
          <w:b/>
          <w:sz w:val="28"/>
          <w:szCs w:val="28"/>
          <w:lang w:val="es-419"/>
        </w:rPr>
        <w:t>I</w:t>
      </w:r>
      <w:r w:rsidR="000171D8" w:rsidRPr="000047ED">
        <w:rPr>
          <w:rFonts w:ascii="Palatino Linotype" w:hAnsi="Palatino Linotype" w:cs="Arial"/>
          <w:b/>
          <w:sz w:val="28"/>
          <w:szCs w:val="28"/>
        </w:rPr>
        <w:t xml:space="preserve">. </w:t>
      </w:r>
      <w:r w:rsidR="007D38BB" w:rsidRPr="000047ED">
        <w:rPr>
          <w:rFonts w:ascii="Palatino Linotype" w:hAnsi="Palatino Linotype" w:cs="Arial"/>
          <w:b/>
          <w:sz w:val="28"/>
          <w:szCs w:val="28"/>
        </w:rPr>
        <w:t xml:space="preserve">Del turno del </w:t>
      </w:r>
      <w:r w:rsidR="00D86297" w:rsidRPr="000047ED">
        <w:rPr>
          <w:rFonts w:ascii="Palatino Linotype" w:hAnsi="Palatino Linotype" w:cs="Arial"/>
          <w:b/>
          <w:sz w:val="28"/>
          <w:szCs w:val="28"/>
        </w:rPr>
        <w:t>Recurso Revisión</w:t>
      </w:r>
    </w:p>
    <w:p w14:paraId="18DB342D" w14:textId="2303471A" w:rsidR="000171D8" w:rsidRPr="000047ED" w:rsidRDefault="006A59F1" w:rsidP="000047ED">
      <w:pPr>
        <w:spacing w:line="360" w:lineRule="auto"/>
        <w:jc w:val="both"/>
        <w:rPr>
          <w:rFonts w:ascii="Palatino Linotype" w:hAnsi="Palatino Linotype" w:cs="Arial"/>
        </w:rPr>
      </w:pPr>
      <w:r w:rsidRPr="000047ED">
        <w:rPr>
          <w:rFonts w:ascii="Palatino Linotype" w:hAnsi="Palatino Linotype" w:cs="Arial"/>
        </w:rPr>
        <w:t>E</w:t>
      </w:r>
      <w:r w:rsidR="00EE6248" w:rsidRPr="000047ED">
        <w:rPr>
          <w:rFonts w:ascii="Palatino Linotype" w:hAnsi="Palatino Linotype" w:cs="Arial"/>
        </w:rPr>
        <w:t>l</w:t>
      </w:r>
      <w:r w:rsidRPr="000047ED">
        <w:rPr>
          <w:rFonts w:ascii="Palatino Linotype" w:hAnsi="Palatino Linotype" w:cs="Arial"/>
        </w:rPr>
        <w:t xml:space="preserve"> </w:t>
      </w:r>
      <w:r w:rsidR="002E2B83" w:rsidRPr="00DD5111">
        <w:rPr>
          <w:rFonts w:ascii="Palatino Linotype" w:hAnsi="Palatino Linotype" w:cs="Arial"/>
          <w:b/>
          <w:bCs/>
        </w:rPr>
        <w:t>d</w:t>
      </w:r>
      <w:r w:rsidR="00E0136A" w:rsidRPr="00DD5111">
        <w:rPr>
          <w:rFonts w:ascii="Palatino Linotype" w:hAnsi="Palatino Linotype" w:cs="Arial"/>
          <w:b/>
          <w:bCs/>
        </w:rPr>
        <w:t xml:space="preserve">ieciséis de </w:t>
      </w:r>
      <w:r w:rsidR="00350D15" w:rsidRPr="00DD5111">
        <w:rPr>
          <w:rFonts w:ascii="Palatino Linotype" w:hAnsi="Palatino Linotype" w:cs="Arial"/>
          <w:b/>
          <w:bCs/>
        </w:rPr>
        <w:t>junio</w:t>
      </w:r>
      <w:r w:rsidR="002E2B83" w:rsidRPr="00DD5111">
        <w:rPr>
          <w:rFonts w:ascii="Palatino Linotype" w:hAnsi="Palatino Linotype" w:cs="Arial"/>
          <w:b/>
          <w:bCs/>
        </w:rPr>
        <w:t xml:space="preserve"> de dos mil veintidós</w:t>
      </w:r>
      <w:r w:rsidRPr="000047ED">
        <w:rPr>
          <w:rFonts w:ascii="Palatino Linotype" w:hAnsi="Palatino Linotype" w:cs="Arial"/>
        </w:rPr>
        <w:t xml:space="preserve"> </w:t>
      </w:r>
      <w:r w:rsidR="000171D8" w:rsidRPr="000047ED">
        <w:rPr>
          <w:rFonts w:ascii="Palatino Linotype" w:hAnsi="Palatino Linotype" w:cs="Arial"/>
        </w:rPr>
        <w:t xml:space="preserve">el recurso que se trata se envió electrónicamente al Instituto de </w:t>
      </w:r>
      <w:r w:rsidR="000171D8" w:rsidRPr="000047ED">
        <w:rPr>
          <w:rFonts w:ascii="Palatino Linotype" w:eastAsia="Arial Unicode MS" w:hAnsi="Palatino Linotype" w:cs="Arial"/>
        </w:rPr>
        <w:t>Transparencia</w:t>
      </w:r>
      <w:r w:rsidR="000171D8" w:rsidRPr="000047ED">
        <w:rPr>
          <w:rFonts w:ascii="Palatino Linotype" w:hAnsi="Palatino Linotype" w:cs="Arial"/>
        </w:rPr>
        <w:t xml:space="preserve">, Acceso a la </w:t>
      </w:r>
      <w:r w:rsidR="00D86297" w:rsidRPr="000047ED">
        <w:rPr>
          <w:rFonts w:ascii="Palatino Linotype" w:hAnsi="Palatino Linotype" w:cs="Arial"/>
        </w:rPr>
        <w:t>Información Pública</w:t>
      </w:r>
      <w:r w:rsidR="000171D8" w:rsidRPr="000047ED">
        <w:rPr>
          <w:rFonts w:ascii="Palatino Linotype" w:hAnsi="Palatino Linotype" w:cs="Arial"/>
        </w:rPr>
        <w:t xml:space="preserve"> y Protección de Datos Personales del Estado de México y Municipios; </w:t>
      </w:r>
      <w:r w:rsidR="009E2E2C" w:rsidRPr="000047ED">
        <w:rPr>
          <w:rFonts w:ascii="Palatino Linotype" w:hAnsi="Palatino Linotype" w:cs="Arial"/>
        </w:rPr>
        <w:t xml:space="preserve">por lo que, </w:t>
      </w:r>
      <w:r w:rsidR="000171D8" w:rsidRPr="000047ED">
        <w:rPr>
          <w:rFonts w:ascii="Palatino Linotype" w:hAnsi="Palatino Linotype" w:cs="Arial"/>
        </w:rPr>
        <w:t xml:space="preserve">con fundamento en el artículo 185, fracción I de la </w:t>
      </w:r>
      <w:r w:rsidR="000171D8" w:rsidRPr="000047ED">
        <w:rPr>
          <w:rFonts w:ascii="Palatino Linotype" w:hAnsi="Palatino Linotype"/>
        </w:rPr>
        <w:t xml:space="preserve">Ley de Transparencia y Acceso a la </w:t>
      </w:r>
      <w:r w:rsidR="00D86297" w:rsidRPr="000047ED">
        <w:rPr>
          <w:rFonts w:ascii="Palatino Linotype" w:hAnsi="Palatino Linotype"/>
        </w:rPr>
        <w:t>Información Pública</w:t>
      </w:r>
      <w:r w:rsidR="000171D8" w:rsidRPr="000047ED">
        <w:rPr>
          <w:rFonts w:ascii="Palatino Linotype" w:hAnsi="Palatino Linotype"/>
        </w:rPr>
        <w:t xml:space="preserve"> del Estado de México y Municipios</w:t>
      </w:r>
      <w:r w:rsidR="000171D8" w:rsidRPr="000047ED">
        <w:rPr>
          <w:rFonts w:ascii="Palatino Linotype" w:hAnsi="Palatino Linotype" w:cs="Arial"/>
        </w:rPr>
        <w:t xml:space="preserve">, se turnó </w:t>
      </w:r>
      <w:r w:rsidR="00727578" w:rsidRPr="000047ED">
        <w:rPr>
          <w:rFonts w:ascii="Palatino Linotype" w:hAnsi="Palatino Linotype" w:cs="Arial"/>
        </w:rPr>
        <w:t xml:space="preserve">mediante </w:t>
      </w:r>
      <w:r w:rsidR="00727578" w:rsidRPr="000047ED">
        <w:rPr>
          <w:rFonts w:ascii="Palatino Linotype" w:hAnsi="Palatino Linotype" w:cs="Arial"/>
          <w:b/>
        </w:rPr>
        <w:t xml:space="preserve">EL </w:t>
      </w:r>
      <w:r w:rsidR="000171D8" w:rsidRPr="000047ED">
        <w:rPr>
          <w:rFonts w:ascii="Palatino Linotype" w:eastAsia="Arial Unicode MS" w:hAnsi="Palatino Linotype" w:cs="Arial"/>
          <w:b/>
        </w:rPr>
        <w:t>SAIMEX</w:t>
      </w:r>
      <w:r w:rsidR="00B41543" w:rsidRPr="000047ED">
        <w:rPr>
          <w:rFonts w:ascii="Palatino Linotype" w:hAnsi="Palatino Linotype"/>
        </w:rPr>
        <w:t xml:space="preserve">, </w:t>
      </w:r>
      <w:r w:rsidR="00136CC0" w:rsidRPr="000047ED">
        <w:rPr>
          <w:rFonts w:ascii="Palatino Linotype" w:hAnsi="Palatino Linotype"/>
        </w:rPr>
        <w:t>a</w:t>
      </w:r>
      <w:r w:rsidR="00A606B9" w:rsidRPr="000047ED">
        <w:rPr>
          <w:rFonts w:ascii="Palatino Linotype" w:hAnsi="Palatino Linotype"/>
          <w:lang w:val="es-419"/>
        </w:rPr>
        <w:t xml:space="preserve"> </w:t>
      </w:r>
      <w:r w:rsidR="00136CC0" w:rsidRPr="000047ED">
        <w:rPr>
          <w:rFonts w:ascii="Palatino Linotype" w:hAnsi="Palatino Linotype"/>
        </w:rPr>
        <w:t>l</w:t>
      </w:r>
      <w:r w:rsidR="00A606B9" w:rsidRPr="000047ED">
        <w:rPr>
          <w:rFonts w:ascii="Palatino Linotype" w:hAnsi="Palatino Linotype"/>
          <w:lang w:val="es-419"/>
        </w:rPr>
        <w:t>a</w:t>
      </w:r>
      <w:r w:rsidR="00CE22BE" w:rsidRPr="000047ED">
        <w:rPr>
          <w:rFonts w:ascii="Palatino Linotype" w:hAnsi="Palatino Linotype"/>
        </w:rPr>
        <w:t xml:space="preserve"> </w:t>
      </w:r>
      <w:r w:rsidR="00136CC0" w:rsidRPr="000047ED">
        <w:rPr>
          <w:rFonts w:ascii="Palatino Linotype" w:hAnsi="Palatino Linotype"/>
          <w:b/>
        </w:rPr>
        <w:t>C</w:t>
      </w:r>
      <w:r w:rsidR="00136CC0" w:rsidRPr="000047ED">
        <w:rPr>
          <w:rFonts w:ascii="Palatino Linotype" w:hAnsi="Palatino Linotype" w:cs="Arial"/>
          <w:b/>
        </w:rPr>
        <w:t>omisionad</w:t>
      </w:r>
      <w:r w:rsidR="00A606B9" w:rsidRPr="000047ED">
        <w:rPr>
          <w:rFonts w:ascii="Palatino Linotype" w:hAnsi="Palatino Linotype" w:cs="Arial"/>
          <w:b/>
          <w:lang w:val="es-419"/>
        </w:rPr>
        <w:t xml:space="preserve">a </w:t>
      </w:r>
      <w:r w:rsidR="009260D0" w:rsidRPr="000047ED">
        <w:rPr>
          <w:rFonts w:ascii="Palatino Linotype" w:hAnsi="Palatino Linotype" w:cs="Arial"/>
          <w:b/>
          <w:lang w:val="es-419"/>
        </w:rPr>
        <w:t>Sharon Cristina Morales Martínez</w:t>
      </w:r>
      <w:r w:rsidR="00873E36" w:rsidRPr="000047ED">
        <w:rPr>
          <w:rFonts w:ascii="Palatino Linotype" w:hAnsi="Palatino Linotype" w:cs="Arial"/>
          <w:b/>
          <w:lang w:val="es-419"/>
        </w:rPr>
        <w:t xml:space="preserve"> </w:t>
      </w:r>
      <w:r w:rsidR="000171D8" w:rsidRPr="000047ED">
        <w:rPr>
          <w:rFonts w:ascii="Palatino Linotype" w:hAnsi="Palatino Linotype" w:cs="Arial"/>
        </w:rPr>
        <w:t>a efecto de decretar su admisión o desechamiento.</w:t>
      </w:r>
    </w:p>
    <w:p w14:paraId="1208B2F1" w14:textId="77777777" w:rsidR="00202BFE" w:rsidRPr="000047ED" w:rsidRDefault="00202BFE" w:rsidP="000047ED">
      <w:pPr>
        <w:spacing w:line="360" w:lineRule="auto"/>
        <w:jc w:val="both"/>
        <w:rPr>
          <w:rFonts w:ascii="Palatino Linotype" w:hAnsi="Palatino Linotype" w:cs="Arial"/>
        </w:rPr>
      </w:pPr>
    </w:p>
    <w:p w14:paraId="6E2E972C" w14:textId="326D50B8" w:rsidR="007D38BB" w:rsidRPr="000047ED" w:rsidRDefault="007D38BB" w:rsidP="000047ED">
      <w:pPr>
        <w:tabs>
          <w:tab w:val="center" w:pos="4252"/>
          <w:tab w:val="right" w:pos="8504"/>
        </w:tabs>
        <w:spacing w:line="360" w:lineRule="auto"/>
        <w:jc w:val="both"/>
        <w:rPr>
          <w:rFonts w:ascii="Palatino Linotype" w:hAnsi="Palatino Linotype" w:cs="Arial"/>
          <w:b/>
        </w:rPr>
      </w:pPr>
      <w:r w:rsidRPr="000047ED">
        <w:rPr>
          <w:rFonts w:ascii="Palatino Linotype" w:hAnsi="Palatino Linotype" w:cs="Arial"/>
          <w:b/>
        </w:rPr>
        <w:t xml:space="preserve">a) Admisión del </w:t>
      </w:r>
      <w:r w:rsidR="00D86297" w:rsidRPr="000047ED">
        <w:rPr>
          <w:rFonts w:ascii="Palatino Linotype" w:hAnsi="Palatino Linotype" w:cs="Arial"/>
          <w:b/>
        </w:rPr>
        <w:t>Recurso Revisión</w:t>
      </w:r>
    </w:p>
    <w:p w14:paraId="7B625BB9" w14:textId="6F4EC3D0" w:rsidR="000171D8" w:rsidRPr="000047ED" w:rsidRDefault="000171D8" w:rsidP="000047ED">
      <w:pPr>
        <w:tabs>
          <w:tab w:val="center" w:pos="4252"/>
          <w:tab w:val="right" w:pos="8504"/>
        </w:tabs>
        <w:spacing w:line="360" w:lineRule="auto"/>
        <w:jc w:val="both"/>
        <w:rPr>
          <w:rFonts w:ascii="Palatino Linotype" w:hAnsi="Palatino Linotype" w:cs="Arial"/>
        </w:rPr>
      </w:pPr>
      <w:r w:rsidRPr="000047ED">
        <w:rPr>
          <w:rFonts w:ascii="Palatino Linotype" w:hAnsi="Palatino Linotype" w:cs="Arial"/>
        </w:rPr>
        <w:t>De las constancias del expediente electrónico del</w:t>
      </w:r>
      <w:r w:rsidRPr="000047ED">
        <w:rPr>
          <w:rFonts w:ascii="Palatino Linotype" w:hAnsi="Palatino Linotype" w:cs="Arial"/>
          <w:b/>
        </w:rPr>
        <w:t xml:space="preserve"> SAIMEX</w:t>
      </w:r>
      <w:r w:rsidRPr="000047ED">
        <w:rPr>
          <w:rFonts w:ascii="Palatino Linotype" w:hAnsi="Palatino Linotype" w:cs="Arial"/>
        </w:rPr>
        <w:t xml:space="preserve">, se advierte que </w:t>
      </w:r>
      <w:r w:rsidR="00727578" w:rsidRPr="000047ED">
        <w:rPr>
          <w:rFonts w:ascii="Palatino Linotype" w:hAnsi="Palatino Linotype" w:cs="Arial"/>
        </w:rPr>
        <w:t>el</w:t>
      </w:r>
      <w:r w:rsidRPr="000047ED">
        <w:rPr>
          <w:rFonts w:ascii="Palatino Linotype" w:hAnsi="Palatino Linotype" w:cs="Arial"/>
        </w:rPr>
        <w:t xml:space="preserve"> </w:t>
      </w:r>
      <w:r w:rsidR="00387776" w:rsidRPr="000047ED">
        <w:rPr>
          <w:rFonts w:ascii="Palatino Linotype" w:hAnsi="Palatino Linotype" w:cs="Arial"/>
          <w:b/>
          <w:bCs/>
        </w:rPr>
        <w:t>v</w:t>
      </w:r>
      <w:r w:rsidR="00350D15" w:rsidRPr="000047ED">
        <w:rPr>
          <w:rFonts w:ascii="Palatino Linotype" w:hAnsi="Palatino Linotype" w:cs="Arial"/>
          <w:b/>
          <w:bCs/>
        </w:rPr>
        <w:t>einte</w:t>
      </w:r>
      <w:r w:rsidR="00387776" w:rsidRPr="000047ED">
        <w:rPr>
          <w:rFonts w:ascii="Palatino Linotype" w:hAnsi="Palatino Linotype" w:cs="Arial"/>
          <w:b/>
          <w:bCs/>
        </w:rPr>
        <w:t xml:space="preserve"> de </w:t>
      </w:r>
      <w:r w:rsidR="00350D15" w:rsidRPr="000047ED">
        <w:rPr>
          <w:rFonts w:ascii="Palatino Linotype" w:hAnsi="Palatino Linotype" w:cs="Arial"/>
          <w:b/>
          <w:bCs/>
        </w:rPr>
        <w:t>junio</w:t>
      </w:r>
      <w:r w:rsidR="002E2B83" w:rsidRPr="000047ED">
        <w:rPr>
          <w:rFonts w:ascii="Palatino Linotype" w:hAnsi="Palatino Linotype" w:cs="Arial"/>
          <w:b/>
          <w:bCs/>
        </w:rPr>
        <w:t xml:space="preserve"> de dos mil veintidós</w:t>
      </w:r>
      <w:r w:rsidRPr="000047ED">
        <w:rPr>
          <w:rFonts w:ascii="Palatino Linotype" w:hAnsi="Palatino Linotype" w:cs="Arial"/>
        </w:rPr>
        <w:t xml:space="preserve">, se acordó la admisión a trámite del </w:t>
      </w:r>
      <w:r w:rsidR="00D86297" w:rsidRPr="000047ED">
        <w:rPr>
          <w:rFonts w:ascii="Palatino Linotype" w:hAnsi="Palatino Linotype" w:cs="Arial"/>
        </w:rPr>
        <w:t>Recurso</w:t>
      </w:r>
      <w:r w:rsidR="003D7628" w:rsidRPr="000047ED">
        <w:rPr>
          <w:rFonts w:ascii="Palatino Linotype" w:hAnsi="Palatino Linotype" w:cs="Arial"/>
        </w:rPr>
        <w:t xml:space="preserve"> de</w:t>
      </w:r>
      <w:r w:rsidR="00D86297" w:rsidRPr="000047ED">
        <w:rPr>
          <w:rFonts w:ascii="Palatino Linotype" w:hAnsi="Palatino Linotype" w:cs="Arial"/>
        </w:rPr>
        <w:t xml:space="preserve"> Revisión</w:t>
      </w:r>
      <w:r w:rsidRPr="000047E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047ED">
        <w:rPr>
          <w:rFonts w:ascii="Palatino Linotype" w:hAnsi="Palatino Linotype" w:cs="Arial"/>
        </w:rPr>
        <w:t>Información Pública</w:t>
      </w:r>
      <w:r w:rsidRPr="000047ED">
        <w:rPr>
          <w:rFonts w:ascii="Palatino Linotype" w:hAnsi="Palatino Linotype" w:cs="Arial"/>
        </w:rPr>
        <w:t xml:space="preserve"> del Estado de México y Municipios</w:t>
      </w:r>
      <w:r w:rsidR="00F74A05" w:rsidRPr="000047ED">
        <w:rPr>
          <w:rFonts w:ascii="Palatino Linotype" w:hAnsi="Palatino Linotype" w:cs="Arial"/>
        </w:rPr>
        <w:t>;</w:t>
      </w:r>
      <w:r w:rsidRPr="000047ED">
        <w:rPr>
          <w:rFonts w:ascii="Palatino Linotype" w:hAnsi="Palatino Linotype" w:cs="Arial"/>
        </w:rPr>
        <w:t xml:space="preserve"> </w:t>
      </w:r>
      <w:r w:rsidR="00D667BF" w:rsidRPr="000047ED">
        <w:rPr>
          <w:rFonts w:ascii="Palatino Linotype" w:hAnsi="Palatino Linotype" w:cs="Arial"/>
          <w:b/>
        </w:rPr>
        <w:t>EL RECU</w:t>
      </w:r>
      <w:r w:rsidR="003B1200" w:rsidRPr="000047ED">
        <w:rPr>
          <w:rFonts w:ascii="Palatino Linotype" w:hAnsi="Palatino Linotype" w:cs="Arial"/>
          <w:b/>
        </w:rPr>
        <w:t>R</w:t>
      </w:r>
      <w:r w:rsidR="00D667BF" w:rsidRPr="000047ED">
        <w:rPr>
          <w:rFonts w:ascii="Palatino Linotype" w:hAnsi="Palatino Linotype" w:cs="Arial"/>
          <w:b/>
        </w:rPr>
        <w:t>RENTE</w:t>
      </w:r>
      <w:r w:rsidR="00E5139C" w:rsidRPr="000047ED">
        <w:rPr>
          <w:rFonts w:ascii="Palatino Linotype" w:hAnsi="Palatino Linotype" w:cs="Arial"/>
          <w:b/>
        </w:rPr>
        <w:t xml:space="preserve"> </w:t>
      </w:r>
      <w:r w:rsidRPr="000047ED">
        <w:rPr>
          <w:rFonts w:ascii="Palatino Linotype" w:hAnsi="Palatino Linotype" w:cs="Arial"/>
        </w:rPr>
        <w:t>manifestara</w:t>
      </w:r>
      <w:r w:rsidR="00F74A05" w:rsidRPr="000047ED">
        <w:rPr>
          <w:rFonts w:ascii="Palatino Linotype" w:hAnsi="Palatino Linotype" w:cs="Arial"/>
        </w:rPr>
        <w:t xml:space="preserve"> </w:t>
      </w:r>
      <w:r w:rsidRPr="000047ED">
        <w:rPr>
          <w:rFonts w:ascii="Palatino Linotype" w:hAnsi="Palatino Linotype" w:cs="Arial"/>
        </w:rPr>
        <w:t xml:space="preserve">lo que a su derecho conviniera, a efecto de presentar pruebas </w:t>
      </w:r>
      <w:r w:rsidR="00727578" w:rsidRPr="000047ED">
        <w:rPr>
          <w:rFonts w:ascii="Palatino Linotype" w:hAnsi="Palatino Linotype" w:cs="Arial"/>
        </w:rPr>
        <w:t>o</w:t>
      </w:r>
      <w:r w:rsidRPr="000047ED">
        <w:rPr>
          <w:rFonts w:ascii="Palatino Linotype" w:hAnsi="Palatino Linotype" w:cs="Arial"/>
        </w:rPr>
        <w:t xml:space="preserve"> alegatos</w:t>
      </w:r>
      <w:r w:rsidR="00727578" w:rsidRPr="000047ED">
        <w:rPr>
          <w:rFonts w:ascii="Palatino Linotype" w:hAnsi="Palatino Linotype" w:cs="Arial"/>
        </w:rPr>
        <w:t xml:space="preserve"> y</w:t>
      </w:r>
      <w:r w:rsidR="00D5111B" w:rsidRPr="000047ED">
        <w:rPr>
          <w:rFonts w:ascii="Palatino Linotype" w:hAnsi="Palatino Linotype" w:cs="Arial"/>
        </w:rPr>
        <w:t>,</w:t>
      </w:r>
      <w:r w:rsidR="00727578" w:rsidRPr="000047ED">
        <w:rPr>
          <w:rFonts w:ascii="Palatino Linotype" w:hAnsi="Palatino Linotype" w:cs="Arial"/>
        </w:rPr>
        <w:t xml:space="preserve"> en su caso, </w:t>
      </w:r>
      <w:r w:rsidRPr="000047ED">
        <w:rPr>
          <w:rFonts w:ascii="Palatino Linotype" w:hAnsi="Palatino Linotype" w:cs="Arial"/>
          <w:b/>
        </w:rPr>
        <w:t xml:space="preserve">EL SUJETO OBLIGADO </w:t>
      </w:r>
      <w:r w:rsidRPr="000047ED">
        <w:rPr>
          <w:rFonts w:ascii="Palatino Linotype" w:hAnsi="Palatino Linotype" w:cs="Arial"/>
        </w:rPr>
        <w:t>rindiera su</w:t>
      </w:r>
      <w:r w:rsidR="00727578" w:rsidRPr="000047ED">
        <w:rPr>
          <w:rFonts w:ascii="Palatino Linotype" w:hAnsi="Palatino Linotype" w:cs="Arial"/>
        </w:rPr>
        <w:t xml:space="preserve"> correspondiente </w:t>
      </w:r>
      <w:r w:rsidRPr="000047ED">
        <w:rPr>
          <w:rFonts w:ascii="Palatino Linotype" w:hAnsi="Palatino Linotype" w:cs="Arial"/>
        </w:rPr>
        <w:t>Informe Justificado.</w:t>
      </w:r>
    </w:p>
    <w:p w14:paraId="28CF2940" w14:textId="245A197A" w:rsidR="00F74A05" w:rsidRPr="000047ED" w:rsidRDefault="00F74A05" w:rsidP="000047ED">
      <w:pPr>
        <w:spacing w:line="360" w:lineRule="auto"/>
        <w:jc w:val="both"/>
        <w:rPr>
          <w:rFonts w:ascii="Palatino Linotype" w:eastAsia="Arial Unicode MS" w:hAnsi="Palatino Linotype" w:cs="Arial"/>
          <w:b/>
        </w:rPr>
      </w:pPr>
      <w:r w:rsidRPr="000047ED">
        <w:rPr>
          <w:rFonts w:ascii="Palatino Linotype" w:eastAsia="Arial Unicode MS" w:hAnsi="Palatino Linotype" w:cs="Arial"/>
          <w:b/>
        </w:rPr>
        <w:lastRenderedPageBreak/>
        <w:t xml:space="preserve">b) </w:t>
      </w:r>
      <w:r w:rsidR="00E97320" w:rsidRPr="000047ED">
        <w:rPr>
          <w:rFonts w:ascii="Palatino Linotype" w:hAnsi="Palatino Linotype" w:cs="Arial"/>
          <w:b/>
          <w:bCs/>
        </w:rPr>
        <w:t xml:space="preserve">Manifestaciones </w:t>
      </w:r>
    </w:p>
    <w:p w14:paraId="6647CDFF" w14:textId="5147078E" w:rsidR="00A01BB6" w:rsidRPr="000047ED" w:rsidRDefault="004A54B2" w:rsidP="000047ED">
      <w:pPr>
        <w:spacing w:line="360" w:lineRule="auto"/>
        <w:jc w:val="both"/>
        <w:rPr>
          <w:rFonts w:ascii="Palatino Linotype" w:eastAsia="Arial Unicode MS" w:hAnsi="Palatino Linotype" w:cs="Arial"/>
        </w:rPr>
      </w:pPr>
      <w:r w:rsidRPr="000047ED">
        <w:rPr>
          <w:rFonts w:ascii="Palatino Linotype" w:eastAsia="Arial Unicode MS" w:hAnsi="Palatino Linotype" w:cs="Arial"/>
        </w:rPr>
        <w:t xml:space="preserve">De acuerdo a las constancias digitales que obran en </w:t>
      </w:r>
      <w:r w:rsidRPr="000047ED">
        <w:rPr>
          <w:rFonts w:ascii="Palatino Linotype" w:eastAsia="Arial Unicode MS" w:hAnsi="Palatino Linotype" w:cs="Arial"/>
          <w:b/>
        </w:rPr>
        <w:t>EL</w:t>
      </w:r>
      <w:r w:rsidRPr="000047ED">
        <w:rPr>
          <w:rFonts w:ascii="Palatino Linotype" w:eastAsia="Arial Unicode MS" w:hAnsi="Palatino Linotype" w:cs="Arial"/>
        </w:rPr>
        <w:t xml:space="preserve"> </w:t>
      </w:r>
      <w:r w:rsidRPr="000047ED">
        <w:rPr>
          <w:rFonts w:ascii="Palatino Linotype" w:eastAsia="Arial Unicode MS" w:hAnsi="Palatino Linotype" w:cs="Arial"/>
          <w:b/>
        </w:rPr>
        <w:t>SAIMEX</w:t>
      </w:r>
      <w:r w:rsidRPr="000047E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0047ED">
        <w:rPr>
          <w:rFonts w:ascii="Palatino Linotype" w:eastAsia="Arial Unicode MS" w:hAnsi="Palatino Linotype" w:cs="Arial"/>
          <w:b/>
        </w:rPr>
        <w:t>EL RECUR</w:t>
      </w:r>
      <w:r w:rsidR="003D7628" w:rsidRPr="000047ED">
        <w:rPr>
          <w:rFonts w:ascii="Palatino Linotype" w:eastAsia="Arial Unicode MS" w:hAnsi="Palatino Linotype" w:cs="Arial"/>
          <w:b/>
        </w:rPr>
        <w:t>R</w:t>
      </w:r>
      <w:r w:rsidR="00D667BF" w:rsidRPr="000047ED">
        <w:rPr>
          <w:rFonts w:ascii="Palatino Linotype" w:eastAsia="Arial Unicode MS" w:hAnsi="Palatino Linotype" w:cs="Arial"/>
          <w:b/>
        </w:rPr>
        <w:t>ENTE</w:t>
      </w:r>
      <w:r w:rsidRPr="000047ED">
        <w:rPr>
          <w:rFonts w:ascii="Palatino Linotype" w:eastAsia="Arial Unicode MS" w:hAnsi="Palatino Linotype" w:cs="Arial"/>
        </w:rPr>
        <w:t>, éste no realizó manifestación alguna,</w:t>
      </w:r>
      <w:r w:rsidR="00A01BB6" w:rsidRPr="000047ED">
        <w:rPr>
          <w:rFonts w:ascii="Palatino Linotype" w:eastAsia="Arial Unicode MS" w:hAnsi="Palatino Linotype" w:cs="Arial"/>
        </w:rPr>
        <w:t xml:space="preserve"> ni presentó pruebas o alegatos; por su parte </w:t>
      </w:r>
      <w:r w:rsidRPr="000047ED">
        <w:rPr>
          <w:rFonts w:ascii="Palatino Linotype" w:eastAsia="Arial Unicode MS" w:hAnsi="Palatino Linotype" w:cs="Arial"/>
          <w:b/>
          <w:lang w:eastAsia="es-MX"/>
        </w:rPr>
        <w:t>EL SUJETO OBLIGADO</w:t>
      </w:r>
      <w:r w:rsidRPr="000047ED">
        <w:rPr>
          <w:rFonts w:ascii="Palatino Linotype" w:eastAsia="Arial Unicode MS" w:hAnsi="Palatino Linotype" w:cs="Arial"/>
        </w:rPr>
        <w:t xml:space="preserve"> rindió su Informe Justificado</w:t>
      </w:r>
      <w:r w:rsidR="00A01BB6" w:rsidRPr="000047ED">
        <w:rPr>
          <w:rFonts w:ascii="Palatino Linotype" w:eastAsia="Arial Unicode MS" w:hAnsi="Palatino Linotype" w:cs="Arial"/>
        </w:rPr>
        <w:t xml:space="preserve"> el c</w:t>
      </w:r>
      <w:r w:rsidR="00E11BA6" w:rsidRPr="000047ED">
        <w:rPr>
          <w:rFonts w:ascii="Palatino Linotype" w:eastAsia="Arial Unicode MS" w:hAnsi="Palatino Linotype" w:cs="Arial"/>
        </w:rPr>
        <w:t>u</w:t>
      </w:r>
      <w:r w:rsidR="00A01BB6" w:rsidRPr="000047ED">
        <w:rPr>
          <w:rFonts w:ascii="Palatino Linotype" w:eastAsia="Arial Unicode MS" w:hAnsi="Palatino Linotype" w:cs="Arial"/>
        </w:rPr>
        <w:t xml:space="preserve">al contiene </w:t>
      </w:r>
      <w:r w:rsidR="00350D15" w:rsidRPr="000047ED">
        <w:rPr>
          <w:rFonts w:ascii="Palatino Linotype" w:eastAsia="Arial Unicode MS" w:hAnsi="Palatino Linotype" w:cs="Arial"/>
        </w:rPr>
        <w:t>los</w:t>
      </w:r>
      <w:r w:rsidR="00A01BB6" w:rsidRPr="000047ED">
        <w:rPr>
          <w:rFonts w:ascii="Palatino Linotype" w:eastAsia="Arial Unicode MS" w:hAnsi="Palatino Linotype" w:cs="Arial"/>
        </w:rPr>
        <w:t xml:space="preserve"> siguiente</w:t>
      </w:r>
      <w:r w:rsidR="00350D15" w:rsidRPr="000047ED">
        <w:rPr>
          <w:rFonts w:ascii="Palatino Linotype" w:eastAsia="Arial Unicode MS" w:hAnsi="Palatino Linotype" w:cs="Arial"/>
        </w:rPr>
        <w:t>s</w:t>
      </w:r>
      <w:r w:rsidR="00A01BB6" w:rsidRPr="000047ED">
        <w:rPr>
          <w:rFonts w:ascii="Palatino Linotype" w:eastAsia="Arial Unicode MS" w:hAnsi="Palatino Linotype" w:cs="Arial"/>
        </w:rPr>
        <w:t xml:space="preserve"> archivo</w:t>
      </w:r>
      <w:r w:rsidR="00350D15" w:rsidRPr="000047ED">
        <w:rPr>
          <w:rFonts w:ascii="Palatino Linotype" w:eastAsia="Arial Unicode MS" w:hAnsi="Palatino Linotype" w:cs="Arial"/>
        </w:rPr>
        <w:t>s</w:t>
      </w:r>
      <w:r w:rsidR="00A01BB6" w:rsidRPr="000047ED">
        <w:rPr>
          <w:rFonts w:ascii="Palatino Linotype" w:eastAsia="Arial Unicode MS" w:hAnsi="Palatino Linotype" w:cs="Arial"/>
        </w:rPr>
        <w:t>:</w:t>
      </w:r>
    </w:p>
    <w:p w14:paraId="583866CB" w14:textId="77777777" w:rsidR="00387776" w:rsidRPr="000047ED" w:rsidRDefault="00387776" w:rsidP="000047ED">
      <w:pPr>
        <w:spacing w:line="360" w:lineRule="auto"/>
        <w:jc w:val="both"/>
        <w:rPr>
          <w:rFonts w:ascii="Palatino Linotype" w:eastAsia="Arial Unicode MS" w:hAnsi="Palatino Linotype" w:cs="Arial"/>
        </w:rPr>
      </w:pPr>
    </w:p>
    <w:p w14:paraId="5AC3F018" w14:textId="50EFD020" w:rsidR="00387776" w:rsidRPr="000047ED" w:rsidRDefault="00387776" w:rsidP="000047ED">
      <w:pPr>
        <w:pStyle w:val="Prrafodelista"/>
        <w:tabs>
          <w:tab w:val="left" w:pos="709"/>
        </w:tabs>
        <w:spacing w:line="360" w:lineRule="auto"/>
        <w:ind w:left="0"/>
        <w:jc w:val="both"/>
        <w:rPr>
          <w:rFonts w:ascii="Palatino Linotype" w:hAnsi="Palatino Linotype" w:cs="Arial"/>
          <w:bCs/>
          <w:iCs/>
          <w:u w:val="single"/>
        </w:rPr>
      </w:pPr>
      <w:r w:rsidRPr="000047ED">
        <w:rPr>
          <w:rFonts w:ascii="Palatino Linotype" w:hAnsi="Palatino Linotype" w:cs="Arial"/>
          <w:b/>
          <w:i/>
          <w:u w:val="single"/>
        </w:rPr>
        <w:t>“</w:t>
      </w:r>
      <w:r w:rsidR="00350D15" w:rsidRPr="000047ED">
        <w:rPr>
          <w:rFonts w:ascii="Palatino Linotype" w:hAnsi="Palatino Linotype" w:cs="Arial"/>
          <w:b/>
          <w:i/>
          <w:u w:val="single"/>
        </w:rPr>
        <w:t>0105-TULTEPEC-IP-2022.zip</w:t>
      </w:r>
      <w:r w:rsidRPr="000047ED">
        <w:rPr>
          <w:rFonts w:ascii="Palatino Linotype" w:hAnsi="Palatino Linotype" w:cs="Arial"/>
          <w:b/>
          <w:i/>
          <w:u w:val="single"/>
        </w:rPr>
        <w:t>”.</w:t>
      </w:r>
      <w:r w:rsidRPr="000047ED">
        <w:rPr>
          <w:rFonts w:ascii="Palatino Linotype" w:hAnsi="Palatino Linotype" w:cs="Arial"/>
          <w:b/>
          <w:i/>
        </w:rPr>
        <w:t xml:space="preserve"> – </w:t>
      </w:r>
      <w:r w:rsidR="00350D15" w:rsidRPr="000047ED">
        <w:rPr>
          <w:rFonts w:ascii="Palatino Linotype" w:hAnsi="Palatino Linotype" w:cs="Arial"/>
          <w:bCs/>
          <w:iCs/>
        </w:rPr>
        <w:t>Archivo digital mediante el cual remite diversos archivos que contienen la lista de raya, de diversas áreas que compren</w:t>
      </w:r>
      <w:r w:rsidR="002270BE" w:rsidRPr="000047ED">
        <w:rPr>
          <w:rFonts w:ascii="Palatino Linotype" w:hAnsi="Palatino Linotype" w:cs="Arial"/>
          <w:bCs/>
          <w:iCs/>
        </w:rPr>
        <w:t xml:space="preserve">den el Ayuntamiento de Tultepec, </w:t>
      </w:r>
      <w:r w:rsidR="002270BE" w:rsidRPr="000047ED">
        <w:rPr>
          <w:rFonts w:ascii="Palatino Linotype" w:hAnsi="Palatino Linotype" w:cs="Arial"/>
          <w:bCs/>
          <w:iCs/>
          <w:u w:val="single"/>
        </w:rPr>
        <w:t>el cual contiene el RFC dato que es considerado confidencial el cual no fue testado de manera permanente, motivo por el cual este Órgano a fin de garantizar la protección de los datos personales, consideró no ponerlo a la vista del particular.</w:t>
      </w:r>
    </w:p>
    <w:p w14:paraId="1E9AB731" w14:textId="1D5B339D" w:rsidR="00350D15" w:rsidRPr="000047ED" w:rsidRDefault="00350D15" w:rsidP="000047ED">
      <w:pPr>
        <w:spacing w:line="360" w:lineRule="auto"/>
        <w:jc w:val="both"/>
        <w:rPr>
          <w:rFonts w:ascii="Palatino Linotype" w:eastAsia="Palatino Linotype" w:hAnsi="Palatino Linotype" w:cs="Palatino Linotype"/>
          <w:b/>
        </w:rPr>
      </w:pPr>
    </w:p>
    <w:p w14:paraId="1226B116" w14:textId="77777777" w:rsidR="00A90D1A" w:rsidRPr="000047ED" w:rsidRDefault="00350D15" w:rsidP="000047ED">
      <w:pPr>
        <w:spacing w:line="360" w:lineRule="auto"/>
        <w:jc w:val="both"/>
        <w:rPr>
          <w:rFonts w:ascii="Palatino Linotype" w:eastAsia="Palatino Linotype" w:hAnsi="Palatino Linotype" w:cs="Palatino Linotype"/>
          <w:bCs/>
        </w:rPr>
      </w:pPr>
      <w:r w:rsidRPr="000047ED">
        <w:rPr>
          <w:rFonts w:ascii="Palatino Linotype" w:eastAsia="Palatino Linotype" w:hAnsi="Palatino Linotype" w:cs="Palatino Linotype"/>
          <w:b/>
        </w:rPr>
        <w:t xml:space="preserve">“00105-TULTEPEC-IP-2022.zip”. </w:t>
      </w:r>
      <w:r w:rsidR="00A90D1A" w:rsidRPr="000047ED">
        <w:rPr>
          <w:rFonts w:ascii="Palatino Linotype" w:eastAsia="Palatino Linotype" w:hAnsi="Palatino Linotype" w:cs="Palatino Linotype"/>
          <w:b/>
        </w:rPr>
        <w:t>–</w:t>
      </w:r>
      <w:r w:rsidR="00A90D1A" w:rsidRPr="000047ED">
        <w:rPr>
          <w:rFonts w:ascii="Palatino Linotype" w:eastAsia="Palatino Linotype" w:hAnsi="Palatino Linotype" w:cs="Palatino Linotype"/>
          <w:bCs/>
        </w:rPr>
        <w:t xml:space="preserve"> Archivo que contiene 2 archivos, los cuales contienen la siguiente información:</w:t>
      </w:r>
    </w:p>
    <w:p w14:paraId="4ED7DE82" w14:textId="37E9747D" w:rsidR="00350D15" w:rsidRPr="000047ED" w:rsidRDefault="00350D15" w:rsidP="000047ED">
      <w:pPr>
        <w:spacing w:line="360" w:lineRule="auto"/>
        <w:jc w:val="both"/>
        <w:rPr>
          <w:rFonts w:ascii="Palatino Linotype" w:eastAsia="Palatino Linotype" w:hAnsi="Palatino Linotype" w:cs="Palatino Linotype"/>
          <w:bCs/>
        </w:rPr>
      </w:pPr>
      <w:r w:rsidRPr="000047ED">
        <w:rPr>
          <w:rFonts w:ascii="Palatino Linotype" w:eastAsia="Palatino Linotype" w:hAnsi="Palatino Linotype" w:cs="Palatino Linotype"/>
          <w:b/>
        </w:rPr>
        <w:t xml:space="preserve"> </w:t>
      </w:r>
    </w:p>
    <w:p w14:paraId="4B6864EB" w14:textId="4B4C0188" w:rsidR="00A90D1A" w:rsidRPr="000047ED" w:rsidRDefault="00A90D1A" w:rsidP="000047ED">
      <w:pPr>
        <w:spacing w:line="360" w:lineRule="auto"/>
        <w:jc w:val="both"/>
        <w:rPr>
          <w:rFonts w:ascii="Palatino Linotype" w:eastAsia="Palatino Linotype" w:hAnsi="Palatino Linotype" w:cs="Palatino Linotype"/>
          <w:bCs/>
        </w:rPr>
      </w:pPr>
      <w:r w:rsidRPr="000047ED">
        <w:rPr>
          <w:rFonts w:ascii="Palatino Linotype" w:eastAsia="Palatino Linotype" w:hAnsi="Palatino Linotype" w:cs="Palatino Linotype"/>
          <w:b/>
        </w:rPr>
        <w:t xml:space="preserve">-105 solicitud.pdf. – </w:t>
      </w:r>
      <w:r w:rsidRPr="000047ED">
        <w:rPr>
          <w:rFonts w:ascii="Palatino Linotype" w:eastAsia="Palatino Linotype" w:hAnsi="Palatino Linotype" w:cs="Palatino Linotype"/>
          <w:bCs/>
        </w:rPr>
        <w:t>Oficio remitido por el Director de Recursos Humanos del Ayuntamiento de Tultepec, mediante el cual remite en forma digital las listas de raya correspondientes al periodo del primero de enero al quince de mayo de dos mil veintidós.</w:t>
      </w:r>
    </w:p>
    <w:p w14:paraId="1B5898A6" w14:textId="77777777" w:rsidR="00A90D1A" w:rsidRPr="000047ED" w:rsidRDefault="00A90D1A" w:rsidP="000047ED">
      <w:pPr>
        <w:spacing w:line="360" w:lineRule="auto"/>
        <w:jc w:val="both"/>
        <w:rPr>
          <w:rFonts w:ascii="Palatino Linotype" w:eastAsia="Palatino Linotype" w:hAnsi="Palatino Linotype" w:cs="Palatino Linotype"/>
          <w:b/>
        </w:rPr>
      </w:pPr>
    </w:p>
    <w:p w14:paraId="38C3735B" w14:textId="2A4C3529" w:rsidR="00350D15" w:rsidRPr="000047ED" w:rsidRDefault="00A90D1A" w:rsidP="000047ED">
      <w:pPr>
        <w:spacing w:line="360" w:lineRule="auto"/>
        <w:jc w:val="both"/>
        <w:rPr>
          <w:rFonts w:ascii="Palatino Linotype" w:eastAsia="Palatino Linotype" w:hAnsi="Palatino Linotype" w:cs="Palatino Linotype"/>
          <w:b/>
        </w:rPr>
      </w:pPr>
      <w:r w:rsidRPr="000047ED">
        <w:rPr>
          <w:rFonts w:ascii="Palatino Linotype" w:eastAsia="Palatino Linotype" w:hAnsi="Palatino Linotype" w:cs="Palatino Linotype"/>
          <w:b/>
        </w:rPr>
        <w:lastRenderedPageBreak/>
        <w:t xml:space="preserve">-358.pdf.- </w:t>
      </w:r>
      <w:r w:rsidR="00F94CF2" w:rsidRPr="000047ED">
        <w:rPr>
          <w:rFonts w:ascii="Palatino Linotype" w:eastAsia="Palatino Linotype" w:hAnsi="Palatino Linotype" w:cs="Palatino Linotype"/>
          <w:bCs/>
        </w:rPr>
        <w:t xml:space="preserve">Oficio formado por el Titular de Transparencia del Ayuntamiento de Tultepec, mediante el cual solicita al Director de Recursos Humanos en el plazo de 3 días, atendiendo a los motivos de inconformidad del </w:t>
      </w:r>
      <w:r w:rsidR="00DD5111" w:rsidRPr="00DD5111">
        <w:rPr>
          <w:rFonts w:ascii="Palatino Linotype" w:eastAsia="Palatino Linotype" w:hAnsi="Palatino Linotype" w:cs="Palatino Linotype"/>
          <w:b/>
        </w:rPr>
        <w:t>RECURRENTE</w:t>
      </w:r>
      <w:r w:rsidR="00F94CF2" w:rsidRPr="000047ED">
        <w:rPr>
          <w:rFonts w:ascii="Palatino Linotype" w:eastAsia="Palatino Linotype" w:hAnsi="Palatino Linotype" w:cs="Palatino Linotype"/>
          <w:bCs/>
        </w:rPr>
        <w:t>.</w:t>
      </w:r>
    </w:p>
    <w:p w14:paraId="0CBADE6B" w14:textId="77777777" w:rsidR="00350D15" w:rsidRPr="000047ED" w:rsidRDefault="00350D15" w:rsidP="000047ED">
      <w:pPr>
        <w:spacing w:line="360" w:lineRule="auto"/>
        <w:jc w:val="both"/>
        <w:rPr>
          <w:rFonts w:ascii="Palatino Linotype" w:eastAsia="Palatino Linotype" w:hAnsi="Palatino Linotype" w:cs="Palatino Linotype"/>
          <w:b/>
        </w:rPr>
      </w:pPr>
    </w:p>
    <w:p w14:paraId="78BD16EB" w14:textId="3D2D44F2" w:rsidR="00A15B8C" w:rsidRPr="000047ED" w:rsidRDefault="00A15B8C" w:rsidP="000047ED">
      <w:pPr>
        <w:spacing w:line="360" w:lineRule="auto"/>
        <w:jc w:val="both"/>
        <w:rPr>
          <w:rFonts w:ascii="Palatino Linotype" w:eastAsia="Palatino Linotype" w:hAnsi="Palatino Linotype" w:cs="Palatino Linotype"/>
          <w:b/>
        </w:rPr>
      </w:pPr>
      <w:r w:rsidRPr="000047ED">
        <w:rPr>
          <w:rFonts w:ascii="Palatino Linotype" w:eastAsia="Palatino Linotype" w:hAnsi="Palatino Linotype" w:cs="Palatino Linotype"/>
          <w:b/>
        </w:rPr>
        <w:t xml:space="preserve">c) De la ampliación </w:t>
      </w:r>
    </w:p>
    <w:p w14:paraId="09252CBC" w14:textId="22F1F1E2" w:rsidR="00A15B8C" w:rsidRPr="000047ED" w:rsidRDefault="00A15B8C" w:rsidP="000047ED">
      <w:pPr>
        <w:pStyle w:val="Prrafodelista"/>
        <w:spacing w:before="240" w:after="240" w:line="360" w:lineRule="auto"/>
        <w:ind w:left="0"/>
        <w:jc w:val="both"/>
        <w:rPr>
          <w:rFonts w:ascii="Palatino Linotype" w:eastAsia="Palatino Linotype" w:hAnsi="Palatino Linotype" w:cs="Palatino Linotype"/>
        </w:rPr>
      </w:pPr>
      <w:r w:rsidRPr="000047ED">
        <w:rPr>
          <w:rFonts w:ascii="Palatino Linotype" w:eastAsia="Palatino Linotype" w:hAnsi="Palatino Linotype" w:cs="Palatino Linotype"/>
        </w:rPr>
        <w:t>E</w:t>
      </w:r>
      <w:r w:rsidR="00EE6248" w:rsidRPr="000047ED">
        <w:rPr>
          <w:rFonts w:ascii="Palatino Linotype" w:eastAsia="Palatino Linotype" w:hAnsi="Palatino Linotype" w:cs="Palatino Linotype"/>
        </w:rPr>
        <w:t>l</w:t>
      </w:r>
      <w:r w:rsidR="00467E42" w:rsidRPr="000047ED">
        <w:rPr>
          <w:rFonts w:ascii="Palatino Linotype" w:eastAsia="Palatino Linotype" w:hAnsi="Palatino Linotype" w:cs="Palatino Linotype"/>
        </w:rPr>
        <w:t xml:space="preserve"> </w:t>
      </w:r>
      <w:r w:rsidR="00C21A61" w:rsidRPr="000047ED">
        <w:rPr>
          <w:rFonts w:ascii="Palatino Linotype" w:eastAsia="Palatino Linotype" w:hAnsi="Palatino Linotype" w:cs="Palatino Linotype"/>
          <w:b/>
          <w:bCs/>
        </w:rPr>
        <w:t>die</w:t>
      </w:r>
      <w:r w:rsidR="00350D15" w:rsidRPr="000047ED">
        <w:rPr>
          <w:rFonts w:ascii="Palatino Linotype" w:eastAsia="Palatino Linotype" w:hAnsi="Palatino Linotype" w:cs="Palatino Linotype"/>
          <w:b/>
          <w:bCs/>
        </w:rPr>
        <w:t>ciséis de agosto</w:t>
      </w:r>
      <w:r w:rsidR="00C21A61" w:rsidRPr="000047ED">
        <w:rPr>
          <w:rFonts w:ascii="Palatino Linotype" w:eastAsia="Palatino Linotype" w:hAnsi="Palatino Linotype" w:cs="Palatino Linotype"/>
          <w:b/>
          <w:bCs/>
        </w:rPr>
        <w:t xml:space="preserve"> de dos mil </w:t>
      </w:r>
      <w:r w:rsidR="00350D15" w:rsidRPr="000047ED">
        <w:rPr>
          <w:rFonts w:ascii="Palatino Linotype" w:eastAsia="Palatino Linotype" w:hAnsi="Palatino Linotype" w:cs="Palatino Linotype"/>
          <w:b/>
          <w:bCs/>
        </w:rPr>
        <w:t>veintidós</w:t>
      </w:r>
      <w:r w:rsidRPr="000047E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0047ED" w:rsidRDefault="00A15B8C" w:rsidP="000047ED">
      <w:pPr>
        <w:spacing w:line="360" w:lineRule="auto"/>
        <w:jc w:val="both"/>
        <w:rPr>
          <w:rFonts w:ascii="Palatino Linotype" w:hAnsi="Palatino Linotype"/>
        </w:rPr>
      </w:pPr>
      <w:r w:rsidRPr="000047E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0047ED" w:rsidRDefault="00A15B8C" w:rsidP="000047ED">
      <w:pPr>
        <w:spacing w:line="360" w:lineRule="auto"/>
        <w:jc w:val="both"/>
        <w:rPr>
          <w:rFonts w:ascii="Palatino Linotype" w:hAnsi="Palatino Linotype"/>
        </w:rPr>
      </w:pPr>
    </w:p>
    <w:p w14:paraId="0B049170" w14:textId="184A15E7" w:rsidR="00A15B8C" w:rsidRPr="000047ED" w:rsidRDefault="00BF1E03" w:rsidP="000047ED">
      <w:pPr>
        <w:spacing w:line="360" w:lineRule="auto"/>
        <w:jc w:val="both"/>
        <w:rPr>
          <w:rFonts w:ascii="Palatino Linotype" w:hAnsi="Palatino Linotype"/>
        </w:rPr>
      </w:pPr>
      <w:r w:rsidRPr="000047ED">
        <w:rPr>
          <w:rFonts w:ascii="Palatino Linotype" w:hAnsi="Palatino Linotype"/>
        </w:rPr>
        <w:t xml:space="preserve">Por ello, es menester precisar </w:t>
      </w:r>
      <w:r w:rsidR="00A15B8C" w:rsidRPr="000047ED">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C916261" w14:textId="77777777" w:rsidR="00A15B8C" w:rsidRPr="000047ED" w:rsidRDefault="00A15B8C" w:rsidP="000047ED">
      <w:pPr>
        <w:spacing w:line="360" w:lineRule="auto"/>
        <w:jc w:val="both"/>
        <w:rPr>
          <w:rFonts w:ascii="Palatino Linotype" w:hAnsi="Palatino Linotype"/>
        </w:rPr>
      </w:pPr>
      <w:r w:rsidRPr="000047ED">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0047ED" w:rsidRDefault="00A15B8C" w:rsidP="000047ED">
      <w:pPr>
        <w:spacing w:line="360" w:lineRule="auto"/>
        <w:jc w:val="both"/>
        <w:rPr>
          <w:rFonts w:ascii="Palatino Linotype" w:hAnsi="Palatino Linotype"/>
        </w:rPr>
      </w:pPr>
    </w:p>
    <w:p w14:paraId="4F2D4AE5" w14:textId="77777777" w:rsidR="00A15B8C" w:rsidRPr="000047ED" w:rsidRDefault="00A15B8C" w:rsidP="000047ED">
      <w:pPr>
        <w:spacing w:line="360" w:lineRule="auto"/>
        <w:jc w:val="both"/>
        <w:rPr>
          <w:rFonts w:ascii="Palatino Linotype" w:hAnsi="Palatino Linotype"/>
        </w:rPr>
      </w:pPr>
      <w:r w:rsidRPr="000047E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0047ED" w:rsidRDefault="00A15B8C" w:rsidP="000047ED">
      <w:pPr>
        <w:spacing w:line="360" w:lineRule="auto"/>
        <w:jc w:val="both"/>
        <w:rPr>
          <w:rFonts w:ascii="Palatino Linotype" w:hAnsi="Palatino Linotype"/>
        </w:rPr>
      </w:pPr>
    </w:p>
    <w:p w14:paraId="4D1CAE0F" w14:textId="4B65E526" w:rsidR="00A15B8C" w:rsidRPr="000047ED" w:rsidRDefault="00A15B8C" w:rsidP="000047ED">
      <w:pPr>
        <w:spacing w:line="360" w:lineRule="auto"/>
        <w:jc w:val="both"/>
        <w:rPr>
          <w:rFonts w:ascii="Palatino Linotype" w:hAnsi="Palatino Linotype"/>
        </w:rPr>
      </w:pPr>
      <w:r w:rsidRPr="000047E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0047ED" w:rsidRDefault="00161CD8" w:rsidP="000047ED">
      <w:pPr>
        <w:spacing w:line="360" w:lineRule="auto"/>
        <w:jc w:val="both"/>
        <w:rPr>
          <w:rFonts w:ascii="Palatino Linotype" w:hAnsi="Palatino Linotype"/>
        </w:rPr>
      </w:pPr>
    </w:p>
    <w:p w14:paraId="37D45517" w14:textId="77777777" w:rsidR="00A15B8C" w:rsidRPr="000047ED" w:rsidRDefault="00A15B8C" w:rsidP="000047ED">
      <w:pPr>
        <w:pStyle w:val="Prrafodelista"/>
        <w:numPr>
          <w:ilvl w:val="0"/>
          <w:numId w:val="3"/>
        </w:numPr>
        <w:spacing w:line="360" w:lineRule="auto"/>
        <w:jc w:val="both"/>
        <w:rPr>
          <w:rFonts w:ascii="Palatino Linotype" w:hAnsi="Palatino Linotype"/>
        </w:rPr>
      </w:pPr>
      <w:r w:rsidRPr="000047ED">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0047ED" w:rsidRDefault="00A15B8C" w:rsidP="000047ED">
      <w:pPr>
        <w:pStyle w:val="Prrafodelista"/>
        <w:numPr>
          <w:ilvl w:val="0"/>
          <w:numId w:val="3"/>
        </w:numPr>
        <w:spacing w:line="360" w:lineRule="auto"/>
        <w:jc w:val="both"/>
        <w:rPr>
          <w:rFonts w:ascii="Palatino Linotype" w:hAnsi="Palatino Linotype"/>
        </w:rPr>
      </w:pPr>
      <w:r w:rsidRPr="000047ED">
        <w:rPr>
          <w:rFonts w:ascii="Palatino Linotype" w:hAnsi="Palatino Linotype"/>
        </w:rPr>
        <w:t>Actividad Procesal del interesado: Acciones u omisiones del interesado.</w:t>
      </w:r>
    </w:p>
    <w:p w14:paraId="5C8C422F" w14:textId="77777777" w:rsidR="00A15B8C" w:rsidRPr="000047ED" w:rsidRDefault="00A15B8C" w:rsidP="000047ED">
      <w:pPr>
        <w:pStyle w:val="Prrafodelista"/>
        <w:numPr>
          <w:ilvl w:val="0"/>
          <w:numId w:val="3"/>
        </w:numPr>
        <w:spacing w:line="360" w:lineRule="auto"/>
        <w:jc w:val="both"/>
        <w:rPr>
          <w:rFonts w:ascii="Palatino Linotype" w:hAnsi="Palatino Linotype"/>
        </w:rPr>
      </w:pPr>
      <w:r w:rsidRPr="000047ED">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0047ED" w:rsidRDefault="00A15B8C" w:rsidP="000047ED">
      <w:pPr>
        <w:pStyle w:val="Prrafodelista"/>
        <w:numPr>
          <w:ilvl w:val="0"/>
          <w:numId w:val="3"/>
        </w:numPr>
        <w:spacing w:line="360" w:lineRule="auto"/>
        <w:jc w:val="both"/>
        <w:rPr>
          <w:rFonts w:ascii="Palatino Linotype" w:hAnsi="Palatino Linotype"/>
        </w:rPr>
      </w:pPr>
      <w:r w:rsidRPr="000047ED">
        <w:rPr>
          <w:rFonts w:ascii="Palatino Linotype" w:hAnsi="Palatino Linotype"/>
        </w:rPr>
        <w:t>La afectación generada en la situación jurídica de la persona involucrada en el proceso: Violación a sus derechos humanos.</w:t>
      </w:r>
    </w:p>
    <w:p w14:paraId="5A5AC5D5" w14:textId="009C002F" w:rsidR="00A15B8C" w:rsidRDefault="00A15B8C" w:rsidP="000047ED">
      <w:pPr>
        <w:spacing w:line="360" w:lineRule="auto"/>
        <w:jc w:val="both"/>
        <w:rPr>
          <w:rFonts w:ascii="Palatino Linotype" w:hAnsi="Palatino Linotype"/>
        </w:rPr>
      </w:pPr>
    </w:p>
    <w:p w14:paraId="7BBFC092" w14:textId="064B9568" w:rsidR="000047ED" w:rsidRDefault="000047ED" w:rsidP="000047ED">
      <w:pPr>
        <w:spacing w:line="360" w:lineRule="auto"/>
        <w:jc w:val="both"/>
        <w:rPr>
          <w:rFonts w:ascii="Palatino Linotype" w:hAnsi="Palatino Linotype"/>
        </w:rPr>
      </w:pPr>
    </w:p>
    <w:p w14:paraId="67646E31" w14:textId="77777777" w:rsidR="00A15B8C" w:rsidRPr="000047ED" w:rsidRDefault="00A15B8C" w:rsidP="000047ED">
      <w:pPr>
        <w:spacing w:line="360" w:lineRule="auto"/>
        <w:jc w:val="both"/>
        <w:rPr>
          <w:rFonts w:ascii="Palatino Linotype" w:hAnsi="Palatino Linotype"/>
        </w:rPr>
      </w:pPr>
      <w:r w:rsidRPr="000047ED">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0047ED" w:rsidRDefault="00A15B8C" w:rsidP="000047ED">
      <w:pPr>
        <w:spacing w:line="360" w:lineRule="auto"/>
        <w:jc w:val="both"/>
        <w:rPr>
          <w:rFonts w:ascii="Palatino Linotype" w:hAnsi="Palatino Linotype"/>
        </w:rPr>
      </w:pPr>
    </w:p>
    <w:p w14:paraId="5B0FF3DA" w14:textId="77777777" w:rsidR="00A15B8C" w:rsidRPr="000047ED" w:rsidRDefault="00A15B8C" w:rsidP="000047ED">
      <w:pPr>
        <w:spacing w:line="360" w:lineRule="auto"/>
        <w:jc w:val="both"/>
        <w:rPr>
          <w:rFonts w:ascii="Palatino Linotype" w:hAnsi="Palatino Linotype"/>
        </w:rPr>
      </w:pPr>
      <w:r w:rsidRPr="000047ED">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0047ED" w:rsidRDefault="00A15B8C" w:rsidP="000047ED">
      <w:pPr>
        <w:spacing w:line="360" w:lineRule="auto"/>
        <w:jc w:val="both"/>
        <w:rPr>
          <w:rFonts w:ascii="Palatino Linotype" w:hAnsi="Palatino Linotype"/>
        </w:rPr>
      </w:pPr>
    </w:p>
    <w:p w14:paraId="53FC707F" w14:textId="77777777" w:rsidR="00A15B8C" w:rsidRPr="000047ED" w:rsidRDefault="00A15B8C" w:rsidP="000047ED">
      <w:pPr>
        <w:spacing w:line="360" w:lineRule="auto"/>
        <w:jc w:val="both"/>
        <w:rPr>
          <w:rFonts w:ascii="Palatino Linotype" w:hAnsi="Palatino Linotype"/>
        </w:rPr>
      </w:pPr>
      <w:r w:rsidRPr="000047E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0047ED" w:rsidRDefault="00A15B8C" w:rsidP="000047ED">
      <w:pPr>
        <w:spacing w:line="360" w:lineRule="auto"/>
        <w:jc w:val="both"/>
        <w:rPr>
          <w:rFonts w:ascii="Palatino Linotype" w:hAnsi="Palatino Linotype"/>
        </w:rPr>
      </w:pPr>
    </w:p>
    <w:p w14:paraId="0FB52525" w14:textId="660F68ED" w:rsidR="00A15B8C" w:rsidRPr="000047ED" w:rsidRDefault="00A15B8C" w:rsidP="000047ED">
      <w:pPr>
        <w:spacing w:line="360" w:lineRule="auto"/>
        <w:jc w:val="both"/>
        <w:rPr>
          <w:rFonts w:ascii="Palatino Linotype" w:hAnsi="Palatino Linotype"/>
        </w:rPr>
      </w:pPr>
      <w:r w:rsidRPr="000047ED">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8392F4D" w14:textId="77777777" w:rsidR="000A6CC7" w:rsidRPr="000047ED" w:rsidRDefault="000A6CC7" w:rsidP="000047ED">
      <w:pPr>
        <w:spacing w:line="360" w:lineRule="auto"/>
        <w:jc w:val="both"/>
        <w:rPr>
          <w:rFonts w:ascii="Palatino Linotype" w:hAnsi="Palatino Linotype"/>
        </w:rPr>
      </w:pPr>
    </w:p>
    <w:p w14:paraId="527B7CF3" w14:textId="77777777" w:rsidR="00A15B8C" w:rsidRPr="000047ED" w:rsidRDefault="00A15B8C" w:rsidP="000047ED">
      <w:pPr>
        <w:spacing w:line="360" w:lineRule="auto"/>
        <w:jc w:val="both"/>
        <w:rPr>
          <w:rFonts w:ascii="Palatino Linotype" w:hAnsi="Palatino Linotype"/>
        </w:rPr>
      </w:pPr>
      <w:r w:rsidRPr="000047E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0047ED" w:rsidRDefault="00A15B8C" w:rsidP="000047ED">
      <w:pPr>
        <w:spacing w:line="360" w:lineRule="auto"/>
        <w:jc w:val="both"/>
        <w:rPr>
          <w:rFonts w:ascii="Palatino Linotype" w:hAnsi="Palatino Linotype"/>
        </w:rPr>
      </w:pPr>
      <w:r w:rsidRPr="000047E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0047ED" w:rsidRDefault="00A15B8C" w:rsidP="000047ED">
      <w:pPr>
        <w:pStyle w:val="Prrafodelista"/>
        <w:spacing w:line="360" w:lineRule="auto"/>
        <w:ind w:left="0"/>
        <w:jc w:val="both"/>
        <w:rPr>
          <w:rFonts w:ascii="Palatino Linotype" w:hAnsi="Palatino Linotype"/>
        </w:rPr>
      </w:pPr>
    </w:p>
    <w:p w14:paraId="4FB5D314" w14:textId="3C1111C5" w:rsidR="00A15B8C" w:rsidRPr="000047ED" w:rsidRDefault="00A15B8C" w:rsidP="000047ED">
      <w:pPr>
        <w:pStyle w:val="Prrafodelista"/>
        <w:spacing w:line="360" w:lineRule="auto"/>
        <w:ind w:left="0"/>
        <w:jc w:val="both"/>
        <w:rPr>
          <w:rFonts w:ascii="Palatino Linotype" w:hAnsi="Palatino Linotype" w:cs="Arial"/>
          <w:b/>
          <w:bCs/>
          <w:lang w:val="es-419"/>
        </w:rPr>
      </w:pPr>
      <w:r w:rsidRPr="000047E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6707CA37" w:rsidR="00A15B8C" w:rsidRPr="000047ED" w:rsidRDefault="00A15B8C" w:rsidP="000047ED">
      <w:pPr>
        <w:pStyle w:val="Prrafodelista"/>
        <w:spacing w:line="360" w:lineRule="auto"/>
        <w:ind w:left="0"/>
        <w:jc w:val="both"/>
        <w:rPr>
          <w:rFonts w:ascii="Palatino Linotype" w:hAnsi="Palatino Linotype" w:cs="Arial"/>
          <w:b/>
          <w:bCs/>
          <w:lang w:val="es-419"/>
        </w:rPr>
      </w:pPr>
    </w:p>
    <w:p w14:paraId="49E94EF4" w14:textId="39F76201" w:rsidR="00F74A05" w:rsidRPr="000047ED" w:rsidRDefault="00A15B8C" w:rsidP="000047ED">
      <w:pPr>
        <w:pStyle w:val="Prrafodelista"/>
        <w:spacing w:line="360" w:lineRule="auto"/>
        <w:ind w:left="0"/>
        <w:jc w:val="both"/>
        <w:rPr>
          <w:rFonts w:ascii="Palatino Linotype" w:hAnsi="Palatino Linotype" w:cs="Arial"/>
          <w:b/>
          <w:bCs/>
        </w:rPr>
      </w:pPr>
      <w:r w:rsidRPr="000047ED">
        <w:rPr>
          <w:rFonts w:ascii="Palatino Linotype" w:hAnsi="Palatino Linotype" w:cs="Arial"/>
          <w:b/>
          <w:bCs/>
          <w:lang w:val="es-419"/>
        </w:rPr>
        <w:t>d</w:t>
      </w:r>
      <w:r w:rsidR="00F74A05" w:rsidRPr="000047ED">
        <w:rPr>
          <w:rFonts w:ascii="Palatino Linotype" w:hAnsi="Palatino Linotype" w:cs="Arial"/>
          <w:b/>
          <w:bCs/>
        </w:rPr>
        <w:t>) Cierre de Instrucción</w:t>
      </w:r>
    </w:p>
    <w:p w14:paraId="1A9B19D0" w14:textId="30218793" w:rsidR="000C0B7F" w:rsidRDefault="009E2E2C" w:rsidP="000047ED">
      <w:pPr>
        <w:spacing w:line="360" w:lineRule="auto"/>
        <w:jc w:val="both"/>
        <w:rPr>
          <w:rFonts w:ascii="Palatino Linotype" w:hAnsi="Palatino Linotype" w:cs="Arial"/>
        </w:rPr>
      </w:pPr>
      <w:r w:rsidRPr="000047ED">
        <w:rPr>
          <w:rFonts w:ascii="Palatino Linotype" w:hAnsi="Palatino Linotype"/>
        </w:rPr>
        <w:t>Una vez analizado el estado procesal que guarda el expediente, el</w:t>
      </w:r>
      <w:r w:rsidR="00B73841" w:rsidRPr="000047ED">
        <w:rPr>
          <w:rFonts w:ascii="Palatino Linotype" w:hAnsi="Palatino Linotype"/>
        </w:rPr>
        <w:t xml:space="preserve"> </w:t>
      </w:r>
      <w:r w:rsidR="00856BE9" w:rsidRPr="00DD5111">
        <w:rPr>
          <w:rFonts w:ascii="Palatino Linotype" w:hAnsi="Palatino Linotype"/>
          <w:b/>
          <w:bCs/>
        </w:rPr>
        <w:t>cuatro</w:t>
      </w:r>
      <w:r w:rsidR="00EE106F" w:rsidRPr="00DD5111">
        <w:rPr>
          <w:rFonts w:ascii="Palatino Linotype" w:hAnsi="Palatino Linotype"/>
          <w:b/>
          <w:bCs/>
        </w:rPr>
        <w:t xml:space="preserve"> de septiembre</w:t>
      </w:r>
      <w:r w:rsidR="00B211B1" w:rsidRPr="00DD5111">
        <w:rPr>
          <w:rFonts w:ascii="Palatino Linotype" w:hAnsi="Palatino Linotype"/>
          <w:b/>
          <w:bCs/>
        </w:rPr>
        <w:t xml:space="preserve"> </w:t>
      </w:r>
      <w:r w:rsidR="00B73841" w:rsidRPr="00DD5111">
        <w:rPr>
          <w:rFonts w:ascii="Palatino Linotype" w:hAnsi="Palatino Linotype"/>
          <w:b/>
          <w:bCs/>
        </w:rPr>
        <w:t>dos mil veintitrés</w:t>
      </w:r>
      <w:r w:rsidR="00B73841" w:rsidRPr="000047ED">
        <w:rPr>
          <w:rFonts w:ascii="Palatino Linotype" w:hAnsi="Palatino Linotype"/>
        </w:rPr>
        <w:t>,</w:t>
      </w:r>
      <w:r w:rsidR="000171D8" w:rsidRPr="000047ED">
        <w:rPr>
          <w:rFonts w:ascii="Palatino Linotype" w:hAnsi="Palatino Linotype"/>
        </w:rPr>
        <w:t xml:space="preserve"> </w:t>
      </w:r>
      <w:r w:rsidR="00CE22BE" w:rsidRPr="000047ED">
        <w:rPr>
          <w:rFonts w:ascii="Palatino Linotype" w:hAnsi="Palatino Linotype"/>
        </w:rPr>
        <w:t>la</w:t>
      </w:r>
      <w:r w:rsidR="00F74502" w:rsidRPr="000047ED">
        <w:rPr>
          <w:rFonts w:ascii="Palatino Linotype" w:hAnsi="Palatino Linotype"/>
        </w:rPr>
        <w:t xml:space="preserve"> </w:t>
      </w:r>
      <w:r w:rsidR="00C77536" w:rsidRPr="000047ED">
        <w:rPr>
          <w:rFonts w:ascii="Palatino Linotype" w:hAnsi="Palatino Linotype"/>
          <w:b/>
        </w:rPr>
        <w:t>Comisionada Sharon Cristina Morales Martínez</w:t>
      </w:r>
      <w:r w:rsidR="00C77536" w:rsidRPr="000047ED">
        <w:rPr>
          <w:rFonts w:ascii="Palatino Linotype" w:hAnsi="Palatino Linotype"/>
          <w:lang w:val="es-419"/>
        </w:rPr>
        <w:t xml:space="preserve"> </w:t>
      </w:r>
      <w:r w:rsidRPr="000047ED">
        <w:rPr>
          <w:rFonts w:ascii="Palatino Linotype" w:hAnsi="Palatino Linotype"/>
        </w:rPr>
        <w:t>acordó el cierre de instrucción;</w:t>
      </w:r>
      <w:r w:rsidR="00C2778A" w:rsidRPr="000047ED">
        <w:rPr>
          <w:rFonts w:ascii="Palatino Linotype" w:hAnsi="Palatino Linotype" w:cs="Arial"/>
        </w:rPr>
        <w:t xml:space="preserve"> así como</w:t>
      </w:r>
      <w:r w:rsidRPr="000047ED">
        <w:rPr>
          <w:rFonts w:ascii="Palatino Linotype" w:hAnsi="Palatino Linotype" w:cs="Arial"/>
        </w:rPr>
        <w:t>,</w:t>
      </w:r>
      <w:r w:rsidR="00C2778A" w:rsidRPr="000047ED">
        <w:rPr>
          <w:rFonts w:ascii="Palatino Linotype" w:hAnsi="Palatino Linotype" w:cs="Arial"/>
        </w:rPr>
        <w:t xml:space="preserve"> la remisión </w:t>
      </w:r>
      <w:r w:rsidR="00DD5111" w:rsidRPr="000047ED">
        <w:rPr>
          <w:rFonts w:ascii="Palatino Linotype" w:hAnsi="Palatino Linotype" w:cs="Arial"/>
        </w:rPr>
        <w:t>de este</w:t>
      </w:r>
      <w:r w:rsidR="00C2778A" w:rsidRPr="000047ED">
        <w:rPr>
          <w:rFonts w:ascii="Palatino Linotype" w:hAnsi="Palatino Linotype" w:cs="Arial"/>
        </w:rPr>
        <w:t xml:space="preserve"> a efecto de ser resuelto, de conformidad con lo establecido en el artículo 185 fracciones VI y VIII de la Ley de Transparencia y Acceso a la </w:t>
      </w:r>
      <w:r w:rsidR="00D86297" w:rsidRPr="000047ED">
        <w:rPr>
          <w:rFonts w:ascii="Palatino Linotype" w:hAnsi="Palatino Linotype" w:cs="Arial"/>
        </w:rPr>
        <w:t>Información Pública</w:t>
      </w:r>
      <w:r w:rsidR="00C2778A" w:rsidRPr="000047ED">
        <w:rPr>
          <w:rFonts w:ascii="Palatino Linotype" w:hAnsi="Palatino Linotype" w:cs="Arial"/>
        </w:rPr>
        <w:t xml:space="preserve"> del Estado de México y Municipios</w:t>
      </w:r>
      <w:r w:rsidR="000047ED">
        <w:rPr>
          <w:rFonts w:ascii="Palatino Linotype" w:hAnsi="Palatino Linotype" w:cs="Arial"/>
        </w:rPr>
        <w:t xml:space="preserve">; y, </w:t>
      </w:r>
    </w:p>
    <w:p w14:paraId="4F56DAD2" w14:textId="77777777" w:rsidR="000047ED" w:rsidRPr="000047ED" w:rsidRDefault="000047ED" w:rsidP="000047ED">
      <w:pPr>
        <w:spacing w:line="360" w:lineRule="auto"/>
        <w:jc w:val="both"/>
        <w:rPr>
          <w:rFonts w:ascii="Palatino Linotype" w:hAnsi="Palatino Linotype" w:cs="Arial"/>
        </w:rPr>
      </w:pPr>
    </w:p>
    <w:p w14:paraId="0AC689BD" w14:textId="77777777" w:rsidR="00ED6154" w:rsidRPr="000047ED" w:rsidRDefault="00ED6154" w:rsidP="000047ED">
      <w:pPr>
        <w:spacing w:line="360" w:lineRule="auto"/>
        <w:jc w:val="both"/>
        <w:rPr>
          <w:rFonts w:ascii="Palatino Linotype" w:hAnsi="Palatino Linotype" w:cs="Arial"/>
        </w:rPr>
      </w:pPr>
    </w:p>
    <w:p w14:paraId="3AB9D768" w14:textId="77777777" w:rsidR="000171D8" w:rsidRPr="000047ED" w:rsidRDefault="000171D8" w:rsidP="000047ED">
      <w:pPr>
        <w:jc w:val="center"/>
        <w:rPr>
          <w:rFonts w:ascii="Palatino Linotype" w:hAnsi="Palatino Linotype" w:cs="Arial"/>
          <w:b/>
          <w:bCs/>
          <w:spacing w:val="60"/>
          <w:sz w:val="28"/>
        </w:rPr>
      </w:pPr>
      <w:r w:rsidRPr="000047ED">
        <w:rPr>
          <w:rFonts w:ascii="Palatino Linotype" w:hAnsi="Palatino Linotype" w:cs="Arial"/>
          <w:b/>
          <w:bCs/>
          <w:spacing w:val="60"/>
          <w:sz w:val="28"/>
        </w:rPr>
        <w:lastRenderedPageBreak/>
        <w:t>CONSIDERANDO</w:t>
      </w:r>
    </w:p>
    <w:p w14:paraId="05A8171A" w14:textId="77777777" w:rsidR="00297119" w:rsidRPr="000047ED" w:rsidRDefault="00297119" w:rsidP="000047ED">
      <w:pPr>
        <w:spacing w:line="360" w:lineRule="auto"/>
        <w:ind w:right="50"/>
        <w:jc w:val="both"/>
        <w:rPr>
          <w:rFonts w:ascii="Palatino Linotype" w:hAnsi="Palatino Linotype"/>
          <w:b/>
          <w:sz w:val="28"/>
          <w:szCs w:val="28"/>
        </w:rPr>
      </w:pPr>
    </w:p>
    <w:p w14:paraId="109E4DF8" w14:textId="77777777" w:rsidR="00684C99" w:rsidRPr="000047ED" w:rsidRDefault="000171D8" w:rsidP="000047ED">
      <w:pPr>
        <w:spacing w:line="360" w:lineRule="auto"/>
        <w:ind w:right="50"/>
        <w:jc w:val="both"/>
        <w:rPr>
          <w:rFonts w:ascii="Palatino Linotype" w:hAnsi="Palatino Linotype"/>
          <w:b/>
        </w:rPr>
      </w:pPr>
      <w:r w:rsidRPr="000047ED">
        <w:rPr>
          <w:rFonts w:ascii="Palatino Linotype" w:hAnsi="Palatino Linotype"/>
          <w:b/>
          <w:sz w:val="28"/>
          <w:szCs w:val="28"/>
        </w:rPr>
        <w:t>PRIMERO</w:t>
      </w:r>
      <w:r w:rsidRPr="000047ED">
        <w:rPr>
          <w:rFonts w:ascii="Palatino Linotype" w:hAnsi="Palatino Linotype"/>
          <w:b/>
        </w:rPr>
        <w:t>.</w:t>
      </w:r>
      <w:r w:rsidRPr="000047ED">
        <w:rPr>
          <w:rFonts w:ascii="Palatino Linotype" w:hAnsi="Palatino Linotype"/>
        </w:rPr>
        <w:t xml:space="preserve"> </w:t>
      </w:r>
      <w:r w:rsidRPr="000047ED">
        <w:rPr>
          <w:rFonts w:ascii="Palatino Linotype" w:hAnsi="Palatino Linotype"/>
          <w:b/>
        </w:rPr>
        <w:t>Competencia</w:t>
      </w:r>
      <w:r w:rsidRPr="000047ED">
        <w:rPr>
          <w:rFonts w:ascii="Palatino Linotype" w:hAnsi="Palatino Linotype"/>
        </w:rPr>
        <w:t>.</w:t>
      </w:r>
      <w:r w:rsidRPr="000047ED">
        <w:rPr>
          <w:rFonts w:ascii="Palatino Linotype" w:hAnsi="Palatino Linotype"/>
          <w:b/>
        </w:rPr>
        <w:t xml:space="preserve"> </w:t>
      </w:r>
    </w:p>
    <w:p w14:paraId="07007E92" w14:textId="7ED6C6F3" w:rsidR="008B239D" w:rsidRPr="000047ED" w:rsidRDefault="008B239D" w:rsidP="000047ED">
      <w:pPr>
        <w:spacing w:line="360" w:lineRule="auto"/>
        <w:ind w:right="50"/>
        <w:jc w:val="both"/>
        <w:rPr>
          <w:rFonts w:ascii="Palatino Linotype" w:hAnsi="Palatino Linotype" w:cs="Arial"/>
        </w:rPr>
      </w:pPr>
      <w:r w:rsidRPr="000047ED">
        <w:rPr>
          <w:rFonts w:ascii="Palatino Linotype" w:hAnsi="Palatino Linotype"/>
        </w:rPr>
        <w:t xml:space="preserve">Este Instituto de Transparencia, Acceso a la </w:t>
      </w:r>
      <w:r w:rsidR="00D86297" w:rsidRPr="000047ED">
        <w:rPr>
          <w:rFonts w:ascii="Palatino Linotype" w:hAnsi="Palatino Linotype"/>
        </w:rPr>
        <w:t>Información Pública</w:t>
      </w:r>
      <w:r w:rsidRPr="000047ED">
        <w:rPr>
          <w:rFonts w:ascii="Palatino Linotype" w:hAnsi="Palatino Linotype"/>
        </w:rPr>
        <w:t xml:space="preserve"> y Protección de Datos Personales del Estado de México y Municipios, es competente para </w:t>
      </w:r>
      <w:r w:rsidR="00CB5585" w:rsidRPr="000047ED">
        <w:rPr>
          <w:rFonts w:ascii="Palatino Linotype" w:hAnsi="Palatino Linotype"/>
        </w:rPr>
        <w:t xml:space="preserve">conocer y resolver el presente </w:t>
      </w:r>
      <w:r w:rsidR="00D86297" w:rsidRPr="000047ED">
        <w:rPr>
          <w:rFonts w:ascii="Palatino Linotype" w:hAnsi="Palatino Linotype"/>
        </w:rPr>
        <w:t>Recurso Revisión</w:t>
      </w:r>
      <w:r w:rsidRPr="000047ED">
        <w:rPr>
          <w:rFonts w:ascii="Palatino Linotype" w:hAnsi="Palatino Linotype"/>
        </w:rPr>
        <w:t>, conforme a lo dispuesto en los artículos 6, Apartado A</w:t>
      </w:r>
      <w:r w:rsidR="00A069CD" w:rsidRPr="000047ED">
        <w:rPr>
          <w:rFonts w:ascii="Palatino Linotype" w:hAnsi="Palatino Linotype"/>
        </w:rPr>
        <w:t xml:space="preserve"> fracción IV</w:t>
      </w:r>
      <w:r w:rsidRPr="000047ED">
        <w:rPr>
          <w:rFonts w:ascii="Palatino Linotype" w:hAnsi="Palatino Linotype"/>
        </w:rPr>
        <w:t xml:space="preserve"> de la Constitución Política de los Estados Unidos Mexicanos; </w:t>
      </w:r>
      <w:r w:rsidR="00A069CD" w:rsidRPr="000047ED">
        <w:rPr>
          <w:rFonts w:ascii="Palatino Linotype" w:hAnsi="Palatino Linotype" w:cs="Arial"/>
        </w:rPr>
        <w:t>5, párrafos trigésimo segundo</w:t>
      </w:r>
      <w:r w:rsidR="00067BBA" w:rsidRPr="000047ED">
        <w:rPr>
          <w:rFonts w:ascii="Palatino Linotype" w:hAnsi="Palatino Linotype" w:cs="Arial"/>
        </w:rPr>
        <w:t>,</w:t>
      </w:r>
      <w:r w:rsidR="00A069CD" w:rsidRPr="000047ED">
        <w:rPr>
          <w:rFonts w:ascii="Palatino Linotype" w:hAnsi="Palatino Linotype" w:cs="Arial"/>
        </w:rPr>
        <w:t xml:space="preserve"> trigésimo tercero</w:t>
      </w:r>
      <w:r w:rsidR="00067BBA" w:rsidRPr="000047ED">
        <w:rPr>
          <w:rFonts w:ascii="Palatino Linotype" w:hAnsi="Palatino Linotype" w:cs="Arial"/>
        </w:rPr>
        <w:t xml:space="preserve"> y trigésimo cuarto</w:t>
      </w:r>
      <w:r w:rsidR="00A069CD" w:rsidRPr="000047ED">
        <w:rPr>
          <w:rFonts w:ascii="Palatino Linotype" w:hAnsi="Palatino Linotype" w:cs="Arial"/>
        </w:rPr>
        <w:t>, fracciones IV y V, de la Constitución Política del Estado Libre y Soberano de México</w:t>
      </w:r>
      <w:r w:rsidRPr="000047ED">
        <w:rPr>
          <w:rFonts w:ascii="Palatino Linotype" w:hAnsi="Palatino Linotype"/>
        </w:rPr>
        <w:t>;</w:t>
      </w:r>
      <w:r w:rsidR="00727578" w:rsidRPr="000047ED">
        <w:rPr>
          <w:rFonts w:ascii="Palatino Linotype" w:hAnsi="Palatino Linotype"/>
        </w:rPr>
        <w:t xml:space="preserve"> ordinal</w:t>
      </w:r>
      <w:r w:rsidRPr="000047ED">
        <w:rPr>
          <w:rFonts w:ascii="Palatino Linotype" w:hAnsi="Palatino Linotype"/>
        </w:rPr>
        <w:t xml:space="preserve"> 2</w:t>
      </w:r>
      <w:r w:rsidR="00727578" w:rsidRPr="000047ED">
        <w:rPr>
          <w:rFonts w:ascii="Palatino Linotype" w:hAnsi="Palatino Linotype"/>
        </w:rPr>
        <w:t>,</w:t>
      </w:r>
      <w:r w:rsidRPr="000047ED">
        <w:rPr>
          <w:rFonts w:ascii="Palatino Linotype" w:hAnsi="Palatino Linotype"/>
        </w:rPr>
        <w:t xml:space="preserve"> fracción II, 13, 29, 36, fracciones I y II, 176, 178, 179, 181 párrafo tercero y 185 de la Ley de Transparencia y Acceso a la </w:t>
      </w:r>
      <w:r w:rsidR="00D86297" w:rsidRPr="000047ED">
        <w:rPr>
          <w:rFonts w:ascii="Palatino Linotype" w:hAnsi="Palatino Linotype"/>
        </w:rPr>
        <w:t>Información Pública</w:t>
      </w:r>
      <w:r w:rsidRPr="000047ED">
        <w:rPr>
          <w:rFonts w:ascii="Palatino Linotype" w:hAnsi="Palatino Linotype"/>
        </w:rPr>
        <w:t xml:space="preserve"> del Estado de México y Municipios</w:t>
      </w:r>
      <w:r w:rsidRPr="000047ED">
        <w:rPr>
          <w:rFonts w:ascii="Palatino Linotype" w:hAnsi="Palatino Linotype" w:cs="Arial"/>
        </w:rPr>
        <w:t>; y 9, fracciones I y XXI</w:t>
      </w:r>
      <w:r w:rsidR="00E11BA6" w:rsidRPr="000047ED">
        <w:rPr>
          <w:rFonts w:ascii="Palatino Linotype" w:hAnsi="Palatino Linotype" w:cs="Arial"/>
        </w:rPr>
        <w:t>II</w:t>
      </w:r>
      <w:r w:rsidRPr="000047ED">
        <w:rPr>
          <w:rFonts w:ascii="Palatino Linotype" w:hAnsi="Palatino Linotype" w:cs="Arial"/>
        </w:rPr>
        <w:t xml:space="preserve"> y 11 del Reglamento Interior del Instituto de Transparencia, Acceso a la </w:t>
      </w:r>
      <w:r w:rsidR="00D86297" w:rsidRPr="000047ED">
        <w:rPr>
          <w:rFonts w:ascii="Palatino Linotype" w:hAnsi="Palatino Linotype" w:cs="Arial"/>
        </w:rPr>
        <w:t>Información Pública</w:t>
      </w:r>
      <w:r w:rsidRPr="000047ED">
        <w:rPr>
          <w:rFonts w:ascii="Palatino Linotype" w:hAnsi="Palatino Linotype" w:cs="Arial"/>
        </w:rPr>
        <w:t xml:space="preserve"> y Protección de Datos Personales del Estado de México y Municipios.</w:t>
      </w:r>
    </w:p>
    <w:p w14:paraId="7C921926" w14:textId="77777777" w:rsidR="000A6CC7" w:rsidRPr="000047ED" w:rsidRDefault="000A6CC7" w:rsidP="000047ED">
      <w:pPr>
        <w:spacing w:line="360" w:lineRule="auto"/>
        <w:ind w:right="50"/>
        <w:jc w:val="both"/>
        <w:rPr>
          <w:rFonts w:ascii="Palatino Linotype" w:hAnsi="Palatino Linotype" w:cs="Arial"/>
        </w:rPr>
      </w:pPr>
    </w:p>
    <w:p w14:paraId="508C9D22" w14:textId="77777777" w:rsidR="004510AB" w:rsidRPr="000047ED" w:rsidRDefault="000171D8" w:rsidP="000047ED">
      <w:pPr>
        <w:spacing w:line="360" w:lineRule="auto"/>
        <w:jc w:val="both"/>
        <w:rPr>
          <w:rFonts w:ascii="Palatino Linotype" w:hAnsi="Palatino Linotype" w:cs="Arial"/>
          <w:b/>
        </w:rPr>
      </w:pPr>
      <w:r w:rsidRPr="000047ED">
        <w:rPr>
          <w:rFonts w:ascii="Palatino Linotype" w:hAnsi="Palatino Linotype" w:cs="Arial"/>
          <w:b/>
          <w:sz w:val="28"/>
        </w:rPr>
        <w:t>SEGUNDO</w:t>
      </w:r>
      <w:r w:rsidRPr="000047ED">
        <w:rPr>
          <w:rFonts w:ascii="Palatino Linotype" w:hAnsi="Palatino Linotype" w:cs="Arial"/>
          <w:b/>
        </w:rPr>
        <w:t xml:space="preserve">. Interés. </w:t>
      </w:r>
    </w:p>
    <w:p w14:paraId="62DE6AC3" w14:textId="09F28CF9" w:rsidR="005B5043" w:rsidRPr="000047ED" w:rsidRDefault="000171D8" w:rsidP="000047ED">
      <w:pPr>
        <w:spacing w:line="360" w:lineRule="auto"/>
        <w:jc w:val="both"/>
        <w:rPr>
          <w:rFonts w:ascii="Palatino Linotype" w:hAnsi="Palatino Linotype" w:cs="Arial"/>
          <w:b/>
          <w:bCs/>
        </w:rPr>
      </w:pPr>
      <w:r w:rsidRPr="000047ED">
        <w:rPr>
          <w:rFonts w:ascii="Palatino Linotype" w:hAnsi="Palatino Linotype" w:cs="Arial"/>
          <w:bCs/>
        </w:rPr>
        <w:t xml:space="preserve">El </w:t>
      </w:r>
      <w:r w:rsidR="00D86297" w:rsidRPr="000047ED">
        <w:rPr>
          <w:rFonts w:ascii="Palatino Linotype" w:hAnsi="Palatino Linotype" w:cs="Arial"/>
          <w:bCs/>
        </w:rPr>
        <w:t>Recurso Revisión</w:t>
      </w:r>
      <w:r w:rsidRPr="000047ED">
        <w:rPr>
          <w:rFonts w:ascii="Palatino Linotype" w:hAnsi="Palatino Linotype" w:cs="Arial"/>
          <w:bCs/>
        </w:rPr>
        <w:t xml:space="preserve"> fue interpuesto por parte legítima, en atención a que se presentó por </w:t>
      </w:r>
      <w:r w:rsidR="00D667BF" w:rsidRPr="000047ED">
        <w:rPr>
          <w:rFonts w:ascii="Palatino Linotype" w:hAnsi="Palatino Linotype" w:cs="Arial"/>
          <w:b/>
        </w:rPr>
        <w:t>EL RECURENTE</w:t>
      </w:r>
      <w:r w:rsidRPr="000047ED">
        <w:rPr>
          <w:rFonts w:ascii="Palatino Linotype" w:hAnsi="Palatino Linotype" w:cs="Arial"/>
          <w:b/>
          <w:bCs/>
        </w:rPr>
        <w:t>,</w:t>
      </w:r>
      <w:r w:rsidRPr="000047ED">
        <w:rPr>
          <w:rFonts w:ascii="Palatino Linotype" w:hAnsi="Palatino Linotype" w:cs="Arial"/>
          <w:bCs/>
        </w:rPr>
        <w:t xml:space="preserve"> quien es la misma persona que formuló la solicitud de acceso a la </w:t>
      </w:r>
      <w:r w:rsidR="00D86297" w:rsidRPr="000047ED">
        <w:rPr>
          <w:rFonts w:ascii="Palatino Linotype" w:hAnsi="Palatino Linotype" w:cs="Arial"/>
          <w:bCs/>
        </w:rPr>
        <w:t>Información Pública</w:t>
      </w:r>
      <w:r w:rsidRPr="000047ED">
        <w:rPr>
          <w:rFonts w:ascii="Palatino Linotype" w:hAnsi="Palatino Linotype" w:cs="Arial"/>
          <w:bCs/>
        </w:rPr>
        <w:t xml:space="preserve"> al </w:t>
      </w:r>
      <w:r w:rsidRPr="000047ED">
        <w:rPr>
          <w:rFonts w:ascii="Palatino Linotype" w:hAnsi="Palatino Linotype" w:cs="Arial"/>
          <w:b/>
          <w:bCs/>
        </w:rPr>
        <w:t>SUJETO OBLIGADO</w:t>
      </w:r>
      <w:r w:rsidR="005B5043" w:rsidRPr="000047ED">
        <w:rPr>
          <w:rFonts w:ascii="Palatino Linotype" w:hAnsi="Palatino Linotype" w:cs="Arial"/>
          <w:b/>
          <w:bCs/>
        </w:rPr>
        <w:t xml:space="preserve">, </w:t>
      </w:r>
      <w:r w:rsidR="005B5043" w:rsidRPr="000047ED">
        <w:rPr>
          <w:rFonts w:ascii="Palatino Linotype" w:hAnsi="Palatino Linotype" w:cs="Arial"/>
          <w:bCs/>
        </w:rPr>
        <w:t xml:space="preserve">pues para ello, es </w:t>
      </w:r>
      <w:r w:rsidR="005B5043" w:rsidRPr="000047ED">
        <w:rPr>
          <w:rFonts w:ascii="Palatino Linotype" w:hAnsi="Palatino Linotype" w:cs="Arial"/>
          <w:lang w:eastAsia="es-MX"/>
        </w:rPr>
        <w:t xml:space="preserve">necesario que el particular ingrese al </w:t>
      </w:r>
      <w:r w:rsidR="005B5043" w:rsidRPr="000047ED">
        <w:rPr>
          <w:rFonts w:ascii="Palatino Linotype" w:hAnsi="Palatino Linotype" w:cs="Arial"/>
          <w:b/>
          <w:lang w:eastAsia="es-MX"/>
        </w:rPr>
        <w:t xml:space="preserve">SAIMEX </w:t>
      </w:r>
      <w:r w:rsidR="005B5043" w:rsidRPr="000047ED">
        <w:rPr>
          <w:rFonts w:ascii="Palatino Linotype" w:hAnsi="Palatino Linotype" w:cs="Arial"/>
          <w:lang w:eastAsia="es-MX"/>
        </w:rPr>
        <w:t>mediante la utilización de su clave de usuario y contraseña.</w:t>
      </w:r>
    </w:p>
    <w:p w14:paraId="104423D5" w14:textId="5215876D" w:rsidR="000171D8" w:rsidRDefault="000171D8" w:rsidP="000047ED">
      <w:pPr>
        <w:spacing w:line="360" w:lineRule="auto"/>
        <w:jc w:val="both"/>
        <w:rPr>
          <w:rFonts w:ascii="Palatino Linotype" w:hAnsi="Palatino Linotype" w:cs="Arial"/>
          <w:b/>
          <w:szCs w:val="28"/>
        </w:rPr>
      </w:pPr>
    </w:p>
    <w:p w14:paraId="1EF931F9" w14:textId="77777777" w:rsidR="000047ED" w:rsidRPr="000047ED" w:rsidRDefault="000047ED" w:rsidP="000047ED">
      <w:pPr>
        <w:spacing w:line="360" w:lineRule="auto"/>
        <w:jc w:val="both"/>
        <w:rPr>
          <w:rFonts w:ascii="Palatino Linotype" w:hAnsi="Palatino Linotype" w:cs="Arial"/>
          <w:b/>
          <w:szCs w:val="28"/>
        </w:rPr>
      </w:pPr>
    </w:p>
    <w:p w14:paraId="5D2C0B1A" w14:textId="77777777" w:rsidR="00A15B8C" w:rsidRPr="000047ED" w:rsidRDefault="00A15B8C" w:rsidP="000047ED">
      <w:pPr>
        <w:autoSpaceDE w:val="0"/>
        <w:autoSpaceDN w:val="0"/>
        <w:adjustRightInd w:val="0"/>
        <w:spacing w:line="360" w:lineRule="auto"/>
        <w:ind w:right="49"/>
        <w:jc w:val="both"/>
        <w:rPr>
          <w:rFonts w:ascii="Palatino Linotype" w:hAnsi="Palatino Linotype" w:cs="Arial"/>
          <w:b/>
          <w:lang w:val="es-ES"/>
        </w:rPr>
      </w:pPr>
      <w:r w:rsidRPr="000047ED">
        <w:rPr>
          <w:rFonts w:ascii="Palatino Linotype" w:hAnsi="Palatino Linotype" w:cs="Arial"/>
          <w:b/>
          <w:sz w:val="28"/>
          <w:szCs w:val="28"/>
        </w:rPr>
        <w:lastRenderedPageBreak/>
        <w:t xml:space="preserve">TERCERO. </w:t>
      </w:r>
      <w:r w:rsidRPr="000047ED">
        <w:rPr>
          <w:rFonts w:ascii="Palatino Linotype" w:hAnsi="Palatino Linotype" w:cs="Arial"/>
          <w:b/>
          <w:lang w:val="es-ES"/>
        </w:rPr>
        <w:t xml:space="preserve">Oportunidad. </w:t>
      </w:r>
    </w:p>
    <w:p w14:paraId="7DB2C4CD" w14:textId="1C5378E1" w:rsidR="00A15B8C" w:rsidRPr="000047ED" w:rsidRDefault="00A15B8C" w:rsidP="000047ED">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0047ED">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0047ED">
        <w:rPr>
          <w:rFonts w:ascii="Palatino Linotype" w:eastAsia="Palatino Linotype" w:hAnsi="Palatino Linotype" w:cs="Palatino Linotype"/>
          <w:b/>
        </w:rPr>
        <w:t xml:space="preserve">EL </w:t>
      </w:r>
      <w:r w:rsidR="000047ED" w:rsidRPr="000047ED">
        <w:rPr>
          <w:rFonts w:ascii="Palatino Linotype" w:eastAsia="Palatino Linotype" w:hAnsi="Palatino Linotype" w:cs="Palatino Linotype"/>
          <w:b/>
        </w:rPr>
        <w:t>RECURRENTE</w:t>
      </w:r>
      <w:r w:rsidRPr="000047ED">
        <w:rPr>
          <w:rFonts w:ascii="Palatino Linotype" w:eastAsia="Palatino Linotype" w:hAnsi="Palatino Linotype" w:cs="Palatino Linotype"/>
          <w:b/>
        </w:rPr>
        <w:t xml:space="preserve"> </w:t>
      </w:r>
      <w:r w:rsidRPr="000047ED">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0047ED" w:rsidRDefault="00A15B8C" w:rsidP="000047ED">
      <w:pPr>
        <w:ind w:left="720" w:right="709"/>
        <w:jc w:val="both"/>
        <w:rPr>
          <w:rFonts w:ascii="Palatino Linotype" w:eastAsia="Palatino Linotype" w:hAnsi="Palatino Linotype" w:cs="Palatino Linotype"/>
          <w:i/>
          <w:sz w:val="22"/>
          <w:szCs w:val="22"/>
        </w:rPr>
      </w:pPr>
    </w:p>
    <w:p w14:paraId="5D0CD5C0" w14:textId="77777777" w:rsidR="00A15B8C" w:rsidRPr="000047ED" w:rsidRDefault="00A15B8C"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r w:rsidRPr="000047ED">
        <w:rPr>
          <w:rFonts w:ascii="Palatino Linotype" w:eastAsia="Palatino Linotype" w:hAnsi="Palatino Linotype" w:cs="Palatino Linotype"/>
          <w:b/>
          <w:i/>
          <w:sz w:val="22"/>
          <w:szCs w:val="22"/>
        </w:rPr>
        <w:t>Artículo 178.</w:t>
      </w:r>
      <w:r w:rsidRPr="000047E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0047ED" w:rsidRDefault="00A15B8C" w:rsidP="000047ED">
      <w:pPr>
        <w:ind w:left="851" w:right="899"/>
        <w:jc w:val="both"/>
        <w:rPr>
          <w:rFonts w:ascii="Palatino Linotype" w:eastAsia="Palatino Linotype" w:hAnsi="Palatino Linotype" w:cs="Palatino Linotype"/>
          <w:i/>
          <w:sz w:val="22"/>
          <w:szCs w:val="22"/>
        </w:rPr>
      </w:pPr>
    </w:p>
    <w:p w14:paraId="1E60A24B" w14:textId="77777777" w:rsidR="00A15B8C" w:rsidRPr="000047ED" w:rsidRDefault="00A15B8C"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0047ED" w:rsidRDefault="00A15B8C" w:rsidP="000047ED">
      <w:pPr>
        <w:ind w:left="851" w:right="899"/>
        <w:jc w:val="both"/>
        <w:rPr>
          <w:rFonts w:ascii="Palatino Linotype" w:eastAsia="Palatino Linotype" w:hAnsi="Palatino Linotype" w:cs="Palatino Linotype"/>
          <w:i/>
          <w:sz w:val="22"/>
          <w:szCs w:val="22"/>
        </w:rPr>
      </w:pPr>
    </w:p>
    <w:p w14:paraId="0F7E122F" w14:textId="77777777" w:rsidR="00A15B8C" w:rsidRPr="000047ED" w:rsidRDefault="00A15B8C"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0047ED" w:rsidRDefault="00A15B8C" w:rsidP="000047ED">
      <w:pPr>
        <w:ind w:left="720" w:right="709"/>
        <w:jc w:val="both"/>
        <w:rPr>
          <w:rFonts w:ascii="Palatino Linotype" w:eastAsia="Palatino Linotype" w:hAnsi="Palatino Linotype" w:cs="Palatino Linotype"/>
          <w:i/>
          <w:sz w:val="22"/>
          <w:szCs w:val="22"/>
        </w:rPr>
      </w:pPr>
    </w:p>
    <w:p w14:paraId="0EDD91D5" w14:textId="44176285" w:rsidR="00A86E7E" w:rsidRPr="000047ED" w:rsidRDefault="00A15B8C" w:rsidP="000047ED">
      <w:pPr>
        <w:spacing w:line="360" w:lineRule="auto"/>
        <w:jc w:val="both"/>
        <w:rPr>
          <w:rFonts w:ascii="Palatino Linotype" w:eastAsia="Palatino Linotype" w:hAnsi="Palatino Linotype" w:cs="Palatino Linotype"/>
        </w:rPr>
      </w:pPr>
      <w:bookmarkStart w:id="1" w:name="_heading=h.2et92p0" w:colFirst="0" w:colLast="0"/>
      <w:bookmarkEnd w:id="1"/>
      <w:r w:rsidRPr="000047ED">
        <w:rPr>
          <w:rFonts w:ascii="Palatino Linotype" w:eastAsia="Palatino Linotype" w:hAnsi="Palatino Linotype" w:cs="Palatino Linotype"/>
        </w:rPr>
        <w:t xml:space="preserve">En esa tesitura, atendiendo a que </w:t>
      </w:r>
      <w:r w:rsidRPr="000047ED">
        <w:rPr>
          <w:rFonts w:ascii="Palatino Linotype" w:eastAsia="Palatino Linotype" w:hAnsi="Palatino Linotype" w:cs="Palatino Linotype"/>
          <w:b/>
        </w:rPr>
        <w:t>EL SUJETO OBLIGADO</w:t>
      </w:r>
      <w:r w:rsidRPr="000047ED">
        <w:rPr>
          <w:rFonts w:ascii="Palatino Linotype" w:eastAsia="Palatino Linotype" w:hAnsi="Palatino Linotype" w:cs="Palatino Linotype"/>
        </w:rPr>
        <w:t xml:space="preserve"> notificó la respuesta a la solicitud de Acceso a la Información Pública el día</w:t>
      </w:r>
      <w:r w:rsidRPr="000047ED">
        <w:rPr>
          <w:rFonts w:ascii="Palatino Linotype" w:eastAsia="Palatino Linotype" w:hAnsi="Palatino Linotype" w:cs="Palatino Linotype"/>
          <w:b/>
        </w:rPr>
        <w:t xml:space="preserve"> </w:t>
      </w:r>
      <w:r w:rsidR="00CC0328" w:rsidRPr="000047ED">
        <w:rPr>
          <w:rFonts w:ascii="Palatino Linotype" w:eastAsia="Palatino Linotype" w:hAnsi="Palatino Linotype" w:cs="Palatino Linotype"/>
          <w:b/>
        </w:rPr>
        <w:t>quince de junio</w:t>
      </w:r>
      <w:r w:rsidR="00A86E7E" w:rsidRPr="000047ED">
        <w:rPr>
          <w:rFonts w:ascii="Palatino Linotype" w:eastAsia="Palatino Linotype" w:hAnsi="Palatino Linotype" w:cs="Palatino Linotype"/>
          <w:b/>
        </w:rPr>
        <w:t xml:space="preserve"> de </w:t>
      </w:r>
      <w:r w:rsidR="00E11BA6" w:rsidRPr="000047ED">
        <w:rPr>
          <w:rFonts w:ascii="Palatino Linotype" w:eastAsia="Palatino Linotype" w:hAnsi="Palatino Linotype" w:cs="Palatino Linotype"/>
          <w:b/>
        </w:rPr>
        <w:t>dos mil veinti</w:t>
      </w:r>
      <w:r w:rsidR="00B211B1" w:rsidRPr="000047ED">
        <w:rPr>
          <w:rFonts w:ascii="Palatino Linotype" w:eastAsia="Palatino Linotype" w:hAnsi="Palatino Linotype" w:cs="Palatino Linotype"/>
          <w:b/>
        </w:rPr>
        <w:t>dós</w:t>
      </w:r>
      <w:r w:rsidRPr="000047ED">
        <w:rPr>
          <w:rFonts w:ascii="Palatino Linotype" w:eastAsia="Palatino Linotype" w:hAnsi="Palatino Linotype" w:cs="Palatino Linotype"/>
        </w:rPr>
        <w:t>; así, el plazo de quince días hábiles que el artículo 178 de la Ley de la materia otorga al</w:t>
      </w:r>
      <w:r w:rsidRPr="000047ED">
        <w:rPr>
          <w:rFonts w:ascii="Palatino Linotype" w:eastAsia="Palatino Linotype" w:hAnsi="Palatino Linotype" w:cs="Palatino Linotype"/>
          <w:b/>
        </w:rPr>
        <w:t xml:space="preserve"> RECURRENTE</w:t>
      </w:r>
      <w:r w:rsidRPr="000047ED">
        <w:rPr>
          <w:rFonts w:ascii="Palatino Linotype" w:eastAsia="Palatino Linotype" w:hAnsi="Palatino Linotype" w:cs="Palatino Linotype"/>
        </w:rPr>
        <w:t xml:space="preserve"> para presentar </w:t>
      </w:r>
      <w:r w:rsidR="008E2187" w:rsidRPr="000047ED">
        <w:rPr>
          <w:rFonts w:ascii="Palatino Linotype" w:eastAsia="Palatino Linotype" w:hAnsi="Palatino Linotype" w:cs="Palatino Linotype"/>
        </w:rPr>
        <w:t>el</w:t>
      </w:r>
      <w:r w:rsidRPr="000047ED">
        <w:rPr>
          <w:rFonts w:ascii="Palatino Linotype" w:eastAsia="Palatino Linotype" w:hAnsi="Palatino Linotype" w:cs="Palatino Linotype"/>
        </w:rPr>
        <w:t xml:space="preserve"> Recurso de Revisión, transcurrió del </w:t>
      </w:r>
      <w:r w:rsidR="00CC0328" w:rsidRPr="000047ED">
        <w:rPr>
          <w:rFonts w:ascii="Palatino Linotype" w:eastAsia="Palatino Linotype" w:hAnsi="Palatino Linotype" w:cs="Palatino Linotype"/>
          <w:b/>
          <w:bCs/>
        </w:rPr>
        <w:t>dieciséis de junio</w:t>
      </w:r>
      <w:r w:rsidR="00E11BA6" w:rsidRPr="000047ED">
        <w:rPr>
          <w:rFonts w:ascii="Palatino Linotype" w:eastAsia="Palatino Linotype" w:hAnsi="Palatino Linotype" w:cs="Palatino Linotype"/>
          <w:b/>
        </w:rPr>
        <w:t xml:space="preserve"> al </w:t>
      </w:r>
      <w:r w:rsidR="00CC0328" w:rsidRPr="000047ED">
        <w:rPr>
          <w:rFonts w:ascii="Palatino Linotype" w:eastAsia="Palatino Linotype" w:hAnsi="Palatino Linotype" w:cs="Palatino Linotype"/>
          <w:b/>
        </w:rPr>
        <w:t>cinco de julio</w:t>
      </w:r>
      <w:r w:rsidR="00A86E7E" w:rsidRPr="000047ED">
        <w:rPr>
          <w:rFonts w:ascii="Palatino Linotype" w:eastAsia="Palatino Linotype" w:hAnsi="Palatino Linotype" w:cs="Palatino Linotype"/>
          <w:b/>
        </w:rPr>
        <w:t xml:space="preserve"> </w:t>
      </w:r>
      <w:r w:rsidRPr="000047ED">
        <w:rPr>
          <w:rFonts w:ascii="Palatino Linotype" w:eastAsia="Palatino Linotype" w:hAnsi="Palatino Linotype" w:cs="Palatino Linotype"/>
          <w:b/>
        </w:rPr>
        <w:t xml:space="preserve">de dos mil </w:t>
      </w:r>
      <w:r w:rsidR="00B211B1" w:rsidRPr="000047ED">
        <w:rPr>
          <w:rFonts w:ascii="Palatino Linotype" w:eastAsia="Palatino Linotype" w:hAnsi="Palatino Linotype" w:cs="Palatino Linotype"/>
          <w:b/>
        </w:rPr>
        <w:t>veintidós</w:t>
      </w:r>
      <w:r w:rsidRPr="000047ED">
        <w:rPr>
          <w:rFonts w:ascii="Palatino Linotype" w:eastAsia="Palatino Linotype" w:hAnsi="Palatino Linotype" w:cs="Palatino Linotype"/>
          <w:b/>
        </w:rPr>
        <w:t xml:space="preserve">, </w:t>
      </w:r>
      <w:r w:rsidR="003B028A" w:rsidRPr="000047ED">
        <w:rPr>
          <w:rFonts w:ascii="Palatino Linotype" w:hAnsi="Palatino Linotype" w:cs="Arial"/>
          <w:lang w:val="es-ES"/>
        </w:rPr>
        <w:t>sin contemplar en el cómputo los días</w:t>
      </w:r>
      <w:r w:rsidR="00CC0328" w:rsidRPr="000047ED">
        <w:rPr>
          <w:rFonts w:ascii="Palatino Linotype" w:hAnsi="Palatino Linotype" w:cs="Arial"/>
          <w:lang w:val="es-ES"/>
        </w:rPr>
        <w:t xml:space="preserve"> dieciocho, diecinueve, veinticinco y veintiséis de junio, dos y tres de julio </w:t>
      </w:r>
      <w:r w:rsidR="00A86E7E" w:rsidRPr="000047ED">
        <w:rPr>
          <w:rFonts w:ascii="Palatino Linotype" w:hAnsi="Palatino Linotype" w:cs="Arial"/>
          <w:lang w:val="es-ES"/>
        </w:rPr>
        <w:t>de dos mil ve</w:t>
      </w:r>
      <w:r w:rsidR="00CC0328" w:rsidRPr="000047ED">
        <w:rPr>
          <w:rFonts w:ascii="Palatino Linotype" w:hAnsi="Palatino Linotype" w:cs="Arial"/>
          <w:lang w:val="es-ES"/>
        </w:rPr>
        <w:t>intidós</w:t>
      </w:r>
      <w:r w:rsidR="00A86E7E" w:rsidRPr="000047ED">
        <w:rPr>
          <w:rFonts w:ascii="Palatino Linotype" w:hAnsi="Palatino Linotype" w:cs="Arial"/>
          <w:lang w:val="es-ES"/>
        </w:rPr>
        <w:t xml:space="preserve"> </w:t>
      </w:r>
      <w:r w:rsidR="003B028A" w:rsidRPr="000047ED">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0047ED">
        <w:rPr>
          <w:rFonts w:ascii="Palatino Linotype" w:hAnsi="Palatino Linotype" w:cs="Arial"/>
          <w:lang w:val="es-ES"/>
        </w:rPr>
        <w:t>México y Municipios</w:t>
      </w:r>
      <w:r w:rsidR="00CC0328" w:rsidRPr="000047ED">
        <w:rPr>
          <w:rFonts w:ascii="Palatino Linotype" w:hAnsi="Palatino Linotype" w:cs="Arial"/>
          <w:lang w:val="es-ES"/>
        </w:rPr>
        <w:t>.</w:t>
      </w:r>
    </w:p>
    <w:p w14:paraId="536CC994" w14:textId="115ADFBB" w:rsidR="005C250B" w:rsidRPr="000047ED" w:rsidRDefault="00A15B8C"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lastRenderedPageBreak/>
        <w:t xml:space="preserve">En ese tenor, si </w:t>
      </w:r>
      <w:r w:rsidR="00D64C04" w:rsidRPr="000047ED">
        <w:rPr>
          <w:rFonts w:ascii="Palatino Linotype" w:eastAsia="Palatino Linotype" w:hAnsi="Palatino Linotype" w:cs="Palatino Linotype"/>
        </w:rPr>
        <w:t>el</w:t>
      </w:r>
      <w:r w:rsidRPr="000047ED">
        <w:rPr>
          <w:rFonts w:ascii="Palatino Linotype" w:eastAsia="Palatino Linotype" w:hAnsi="Palatino Linotype" w:cs="Palatino Linotype"/>
        </w:rPr>
        <w:t xml:space="preserve"> Recurso de Revisión que nos ocupa</w:t>
      </w:r>
      <w:r w:rsidR="00D64C04" w:rsidRPr="000047ED">
        <w:rPr>
          <w:rFonts w:ascii="Palatino Linotype" w:eastAsia="Palatino Linotype" w:hAnsi="Palatino Linotype" w:cs="Palatino Linotype"/>
        </w:rPr>
        <w:t>, se presentó</w:t>
      </w:r>
      <w:r w:rsidRPr="000047ED">
        <w:rPr>
          <w:rFonts w:ascii="Palatino Linotype" w:eastAsia="Palatino Linotype" w:hAnsi="Palatino Linotype" w:cs="Palatino Linotype"/>
        </w:rPr>
        <w:t xml:space="preserve"> el día</w:t>
      </w:r>
      <w:r w:rsidRPr="000047ED">
        <w:rPr>
          <w:rFonts w:ascii="Palatino Linotype" w:eastAsia="Palatino Linotype" w:hAnsi="Palatino Linotype" w:cs="Palatino Linotype"/>
          <w:b/>
        </w:rPr>
        <w:t xml:space="preserve"> </w:t>
      </w:r>
      <w:r w:rsidR="00A86E7E" w:rsidRPr="000047ED">
        <w:rPr>
          <w:rFonts w:ascii="Palatino Linotype" w:eastAsia="Palatino Linotype" w:hAnsi="Palatino Linotype" w:cs="Palatino Linotype"/>
          <w:b/>
        </w:rPr>
        <w:t xml:space="preserve">dieciséis de </w:t>
      </w:r>
      <w:r w:rsidR="00CC0328" w:rsidRPr="000047ED">
        <w:rPr>
          <w:rFonts w:ascii="Palatino Linotype" w:eastAsia="Palatino Linotype" w:hAnsi="Palatino Linotype" w:cs="Palatino Linotype"/>
          <w:b/>
        </w:rPr>
        <w:t xml:space="preserve">junio </w:t>
      </w:r>
      <w:r w:rsidR="00B211B1" w:rsidRPr="000047ED">
        <w:rPr>
          <w:rFonts w:ascii="Palatino Linotype" w:eastAsia="Palatino Linotype" w:hAnsi="Palatino Linotype" w:cs="Palatino Linotype"/>
          <w:b/>
        </w:rPr>
        <w:t>de dos mil veintidós</w:t>
      </w:r>
      <w:r w:rsidRPr="000047ED">
        <w:rPr>
          <w:rFonts w:ascii="Palatino Linotype" w:eastAsia="Palatino Linotype" w:hAnsi="Palatino Linotype" w:cs="Palatino Linotype"/>
          <w:b/>
        </w:rPr>
        <w:t xml:space="preserve"> </w:t>
      </w:r>
      <w:r w:rsidR="00D64C04" w:rsidRPr="000047ED">
        <w:rPr>
          <w:rFonts w:ascii="Palatino Linotype" w:eastAsia="Palatino Linotype" w:hAnsi="Palatino Linotype" w:cs="Palatino Linotype"/>
        </w:rPr>
        <w:t>este</w:t>
      </w:r>
      <w:r w:rsidRPr="000047ED">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0047ED" w:rsidRDefault="00A52BE3" w:rsidP="000047ED">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0047ED" w:rsidRDefault="005C250B" w:rsidP="000047ED">
      <w:pPr>
        <w:autoSpaceDE w:val="0"/>
        <w:autoSpaceDN w:val="0"/>
        <w:adjustRightInd w:val="0"/>
        <w:spacing w:line="360" w:lineRule="auto"/>
        <w:ind w:right="49"/>
        <w:jc w:val="both"/>
        <w:rPr>
          <w:rFonts w:ascii="Palatino Linotype" w:hAnsi="Palatino Linotype"/>
          <w:b/>
        </w:rPr>
      </w:pPr>
      <w:r w:rsidRPr="000047ED">
        <w:rPr>
          <w:rFonts w:ascii="Palatino Linotype" w:hAnsi="Palatino Linotype" w:cs="Arial"/>
          <w:b/>
          <w:sz w:val="28"/>
          <w:szCs w:val="28"/>
        </w:rPr>
        <w:t>CUARTO</w:t>
      </w:r>
      <w:r w:rsidRPr="000047ED">
        <w:rPr>
          <w:rFonts w:ascii="Palatino Linotype" w:hAnsi="Palatino Linotype"/>
          <w:b/>
          <w:sz w:val="28"/>
          <w:szCs w:val="28"/>
        </w:rPr>
        <w:t>.</w:t>
      </w:r>
      <w:r w:rsidRPr="000047ED">
        <w:rPr>
          <w:rFonts w:ascii="Palatino Linotype" w:hAnsi="Palatino Linotype"/>
          <w:b/>
        </w:rPr>
        <w:t xml:space="preserve"> Procedibilidad. </w:t>
      </w:r>
    </w:p>
    <w:p w14:paraId="7CAA974C" w14:textId="77777777" w:rsidR="00F7609B" w:rsidRPr="000047ED" w:rsidRDefault="00F7609B" w:rsidP="000047ED">
      <w:pPr>
        <w:autoSpaceDE w:val="0"/>
        <w:autoSpaceDN w:val="0"/>
        <w:adjustRightInd w:val="0"/>
        <w:spacing w:line="360" w:lineRule="auto"/>
        <w:ind w:right="49"/>
        <w:jc w:val="both"/>
        <w:rPr>
          <w:rFonts w:ascii="Palatino Linotype" w:hAnsi="Palatino Linotype" w:cs="Arial"/>
          <w:b/>
        </w:rPr>
      </w:pPr>
      <w:r w:rsidRPr="000047E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047ED">
        <w:rPr>
          <w:rFonts w:ascii="Palatino Linotype" w:hAnsi="Palatino Linotype"/>
        </w:rPr>
        <w:t xml:space="preserve">Ley de Transparencia y Acceso a la Información Pública del Estado de México y Municipios, que a la letra señala: </w:t>
      </w:r>
    </w:p>
    <w:p w14:paraId="377B4927" w14:textId="77777777" w:rsidR="00F7609B" w:rsidRPr="000047ED" w:rsidRDefault="00F7609B" w:rsidP="000047ED">
      <w:pPr>
        <w:autoSpaceDE w:val="0"/>
        <w:autoSpaceDN w:val="0"/>
        <w:adjustRightInd w:val="0"/>
        <w:ind w:right="49"/>
        <w:jc w:val="both"/>
        <w:rPr>
          <w:rFonts w:ascii="Palatino Linotype" w:hAnsi="Palatino Linotype" w:cs="Arial"/>
          <w:lang w:val="es-ES"/>
        </w:rPr>
      </w:pPr>
    </w:p>
    <w:p w14:paraId="0FB23177" w14:textId="77777777" w:rsidR="00F7609B" w:rsidRPr="000047ED" w:rsidRDefault="00F7609B" w:rsidP="000047ED">
      <w:pPr>
        <w:tabs>
          <w:tab w:val="left" w:pos="851"/>
        </w:tabs>
        <w:ind w:left="851" w:right="901"/>
        <w:jc w:val="both"/>
        <w:rPr>
          <w:rFonts w:ascii="Palatino Linotype" w:hAnsi="Palatino Linotype"/>
          <w:b/>
          <w:i/>
          <w:sz w:val="22"/>
          <w:szCs w:val="22"/>
          <w:lang w:val="es-ES"/>
        </w:rPr>
      </w:pPr>
      <w:r w:rsidRPr="000047ED">
        <w:rPr>
          <w:rFonts w:ascii="Palatino Linotype" w:hAnsi="Palatino Linotype"/>
          <w:b/>
          <w:i/>
          <w:sz w:val="22"/>
          <w:szCs w:val="22"/>
          <w:lang w:val="es-ES"/>
        </w:rPr>
        <w:t xml:space="preserve">“Artículo 180. </w:t>
      </w:r>
      <w:r w:rsidRPr="000047ED">
        <w:rPr>
          <w:rFonts w:ascii="Palatino Linotype" w:hAnsi="Palatino Linotype"/>
          <w:i/>
          <w:sz w:val="22"/>
          <w:szCs w:val="22"/>
          <w:lang w:val="es-ES"/>
        </w:rPr>
        <w:t xml:space="preserve">El </w:t>
      </w:r>
      <w:r w:rsidRPr="000047ED">
        <w:rPr>
          <w:rFonts w:ascii="Palatino Linotype" w:hAnsi="Palatino Linotype" w:cs="Arial"/>
          <w:i/>
          <w:sz w:val="22"/>
          <w:szCs w:val="22"/>
          <w:lang w:val="es-ES"/>
        </w:rPr>
        <w:t>recurso</w:t>
      </w:r>
      <w:r w:rsidRPr="000047ED">
        <w:rPr>
          <w:rFonts w:ascii="Palatino Linotype" w:hAnsi="Palatino Linotype"/>
          <w:i/>
          <w:sz w:val="22"/>
          <w:szCs w:val="22"/>
          <w:lang w:val="es-ES"/>
        </w:rPr>
        <w:t xml:space="preserve"> </w:t>
      </w:r>
      <w:r w:rsidRPr="000047ED">
        <w:rPr>
          <w:rFonts w:ascii="Palatino Linotype" w:hAnsi="Palatino Linotype" w:cs="Arial"/>
          <w:i/>
          <w:sz w:val="22"/>
          <w:szCs w:val="22"/>
          <w:lang w:val="es-ES" w:eastAsia="es-MX"/>
        </w:rPr>
        <w:t>de</w:t>
      </w:r>
      <w:r w:rsidRPr="000047ED">
        <w:rPr>
          <w:rFonts w:ascii="Palatino Linotype" w:hAnsi="Palatino Linotype"/>
          <w:i/>
          <w:sz w:val="22"/>
          <w:szCs w:val="22"/>
          <w:lang w:val="es-ES"/>
        </w:rPr>
        <w:t xml:space="preserve"> revisión contendrá:</w:t>
      </w:r>
      <w:r w:rsidRPr="000047ED">
        <w:rPr>
          <w:rFonts w:ascii="Palatino Linotype" w:hAnsi="Palatino Linotype"/>
          <w:b/>
          <w:i/>
          <w:sz w:val="22"/>
          <w:szCs w:val="22"/>
          <w:lang w:val="es-ES"/>
        </w:rPr>
        <w:t xml:space="preserve"> </w:t>
      </w:r>
    </w:p>
    <w:p w14:paraId="422062F8" w14:textId="77777777" w:rsidR="00F7609B" w:rsidRPr="000047ED" w:rsidRDefault="00F7609B" w:rsidP="000047ED">
      <w:pPr>
        <w:tabs>
          <w:tab w:val="left" w:pos="851"/>
        </w:tabs>
        <w:ind w:left="851" w:right="901"/>
        <w:jc w:val="both"/>
        <w:rPr>
          <w:rFonts w:ascii="Palatino Linotype" w:hAnsi="Palatino Linotype"/>
          <w:b/>
          <w:i/>
          <w:sz w:val="22"/>
          <w:szCs w:val="22"/>
          <w:lang w:val="es-ES"/>
        </w:rPr>
      </w:pPr>
      <w:r w:rsidRPr="000047ED">
        <w:rPr>
          <w:rFonts w:ascii="Palatino Linotype" w:hAnsi="Palatino Linotype"/>
          <w:b/>
          <w:i/>
          <w:sz w:val="22"/>
          <w:szCs w:val="22"/>
          <w:lang w:val="es-ES"/>
        </w:rPr>
        <w:t xml:space="preserve">I. </w:t>
      </w:r>
      <w:r w:rsidRPr="000047ED">
        <w:rPr>
          <w:rFonts w:ascii="Palatino Linotype" w:hAnsi="Palatino Linotype"/>
          <w:i/>
          <w:sz w:val="22"/>
          <w:szCs w:val="22"/>
          <w:lang w:val="es-ES"/>
        </w:rPr>
        <w:t xml:space="preserve">El sujeto obligado ante </w:t>
      </w:r>
      <w:r w:rsidRPr="000047ED">
        <w:rPr>
          <w:rFonts w:ascii="Palatino Linotype" w:hAnsi="Palatino Linotype" w:cs="Arial"/>
          <w:i/>
          <w:sz w:val="22"/>
          <w:szCs w:val="22"/>
          <w:lang w:val="es-ES"/>
        </w:rPr>
        <w:t>la</w:t>
      </w:r>
      <w:r w:rsidRPr="000047ED">
        <w:rPr>
          <w:rFonts w:ascii="Palatino Linotype" w:hAnsi="Palatino Linotype"/>
          <w:i/>
          <w:sz w:val="22"/>
          <w:szCs w:val="22"/>
          <w:lang w:val="es-ES"/>
        </w:rPr>
        <w:t xml:space="preserve"> cual </w:t>
      </w:r>
      <w:r w:rsidRPr="000047ED">
        <w:rPr>
          <w:rFonts w:ascii="Palatino Linotype" w:hAnsi="Palatino Linotype" w:cs="Arial"/>
          <w:i/>
          <w:sz w:val="22"/>
          <w:szCs w:val="22"/>
          <w:lang w:val="es-ES" w:eastAsia="es-MX"/>
        </w:rPr>
        <w:t>se</w:t>
      </w:r>
      <w:r w:rsidRPr="000047ED">
        <w:rPr>
          <w:rFonts w:ascii="Palatino Linotype" w:hAnsi="Palatino Linotype"/>
          <w:i/>
          <w:sz w:val="22"/>
          <w:szCs w:val="22"/>
          <w:lang w:val="es-ES"/>
        </w:rPr>
        <w:t xml:space="preserve"> presentó la solicitud;</w:t>
      </w:r>
      <w:r w:rsidRPr="000047ED">
        <w:rPr>
          <w:rFonts w:ascii="Palatino Linotype" w:hAnsi="Palatino Linotype"/>
          <w:b/>
          <w:i/>
          <w:sz w:val="22"/>
          <w:szCs w:val="22"/>
          <w:lang w:val="es-ES"/>
        </w:rPr>
        <w:t xml:space="preserve"> </w:t>
      </w:r>
    </w:p>
    <w:p w14:paraId="6F819B88" w14:textId="77777777" w:rsidR="00F7609B" w:rsidRPr="000047ED" w:rsidRDefault="00F7609B" w:rsidP="000047ED">
      <w:pPr>
        <w:tabs>
          <w:tab w:val="left" w:pos="851"/>
        </w:tabs>
        <w:ind w:left="851" w:right="901"/>
        <w:jc w:val="both"/>
        <w:rPr>
          <w:rFonts w:ascii="Palatino Linotype" w:hAnsi="Palatino Linotype"/>
          <w:b/>
          <w:i/>
          <w:sz w:val="22"/>
          <w:szCs w:val="22"/>
          <w:lang w:val="es-ES"/>
        </w:rPr>
      </w:pPr>
      <w:r w:rsidRPr="000047ED">
        <w:rPr>
          <w:rFonts w:ascii="Palatino Linotype" w:hAnsi="Palatino Linotype"/>
          <w:b/>
          <w:i/>
          <w:sz w:val="22"/>
          <w:szCs w:val="22"/>
          <w:lang w:val="es-ES"/>
        </w:rPr>
        <w:t xml:space="preserve">II. </w:t>
      </w:r>
      <w:r w:rsidRPr="000047ED">
        <w:rPr>
          <w:rFonts w:ascii="Palatino Linotype" w:hAnsi="Palatino Linotype"/>
          <w:b/>
          <w:i/>
          <w:sz w:val="22"/>
          <w:szCs w:val="22"/>
          <w:u w:val="single"/>
          <w:lang w:val="es-ES"/>
        </w:rPr>
        <w:t xml:space="preserve">El nombre del solicitante </w:t>
      </w:r>
      <w:r w:rsidRPr="000047ED">
        <w:rPr>
          <w:rFonts w:ascii="Palatino Linotype" w:hAnsi="Palatino Linotype" w:cs="Arial"/>
          <w:b/>
          <w:i/>
          <w:sz w:val="22"/>
          <w:szCs w:val="22"/>
          <w:u w:val="single"/>
          <w:lang w:val="es-ES" w:eastAsia="es-MX"/>
        </w:rPr>
        <w:t>que</w:t>
      </w:r>
      <w:r w:rsidRPr="000047ED">
        <w:rPr>
          <w:rFonts w:ascii="Palatino Linotype" w:hAnsi="Palatino Linotype"/>
          <w:b/>
          <w:i/>
          <w:sz w:val="22"/>
          <w:szCs w:val="22"/>
          <w:u w:val="single"/>
          <w:lang w:val="es-ES"/>
        </w:rPr>
        <w:t xml:space="preserve"> recurre</w:t>
      </w:r>
      <w:r w:rsidRPr="000047ED">
        <w:rPr>
          <w:rFonts w:ascii="Palatino Linotype" w:hAnsi="Palatino Linotype"/>
          <w:i/>
          <w:sz w:val="22"/>
          <w:szCs w:val="22"/>
          <w:lang w:val="es-ES"/>
        </w:rPr>
        <w:t xml:space="preserve"> o de su representante y, en su caso, del tercero interesado, así como la dirección o medio que señale para recibir notificaciones;</w:t>
      </w:r>
      <w:r w:rsidRPr="000047ED">
        <w:rPr>
          <w:rFonts w:ascii="Palatino Linotype" w:hAnsi="Palatino Linotype"/>
          <w:b/>
          <w:i/>
          <w:sz w:val="22"/>
          <w:szCs w:val="22"/>
          <w:lang w:val="es-ES"/>
        </w:rPr>
        <w:t xml:space="preserve"> </w:t>
      </w:r>
    </w:p>
    <w:p w14:paraId="5A38AFA2" w14:textId="77777777" w:rsidR="00F7609B" w:rsidRPr="000047ED" w:rsidRDefault="00F7609B" w:rsidP="000047ED">
      <w:pPr>
        <w:tabs>
          <w:tab w:val="left" w:pos="851"/>
        </w:tabs>
        <w:ind w:left="851" w:right="901"/>
        <w:jc w:val="both"/>
        <w:rPr>
          <w:rFonts w:ascii="Palatino Linotype" w:hAnsi="Palatino Linotype"/>
          <w:b/>
          <w:i/>
          <w:sz w:val="22"/>
          <w:szCs w:val="22"/>
          <w:lang w:val="es-ES"/>
        </w:rPr>
      </w:pPr>
      <w:r w:rsidRPr="000047ED">
        <w:rPr>
          <w:rFonts w:ascii="Palatino Linotype" w:hAnsi="Palatino Linotype"/>
          <w:b/>
          <w:i/>
          <w:sz w:val="22"/>
          <w:szCs w:val="22"/>
          <w:lang w:val="es-ES"/>
        </w:rPr>
        <w:t xml:space="preserve">III. </w:t>
      </w:r>
      <w:r w:rsidRPr="000047ED">
        <w:rPr>
          <w:rFonts w:ascii="Palatino Linotype" w:hAnsi="Palatino Linotype"/>
          <w:i/>
          <w:sz w:val="22"/>
          <w:szCs w:val="22"/>
          <w:lang w:val="es-ES"/>
        </w:rPr>
        <w:t xml:space="preserve">El número de folio de </w:t>
      </w:r>
      <w:r w:rsidRPr="000047ED">
        <w:rPr>
          <w:rFonts w:ascii="Palatino Linotype" w:hAnsi="Palatino Linotype" w:cs="Arial"/>
          <w:i/>
          <w:sz w:val="22"/>
          <w:szCs w:val="22"/>
          <w:lang w:val="es-ES" w:eastAsia="es-MX"/>
        </w:rPr>
        <w:t>respuesta</w:t>
      </w:r>
      <w:r w:rsidRPr="000047ED">
        <w:rPr>
          <w:rFonts w:ascii="Palatino Linotype" w:hAnsi="Palatino Linotype"/>
          <w:i/>
          <w:sz w:val="22"/>
          <w:szCs w:val="22"/>
          <w:lang w:val="es-ES"/>
        </w:rPr>
        <w:t xml:space="preserve"> de la solicitud de acceso; </w:t>
      </w:r>
    </w:p>
    <w:p w14:paraId="4BB6C42D" w14:textId="77777777" w:rsidR="00F7609B" w:rsidRPr="000047ED" w:rsidRDefault="00F7609B" w:rsidP="000047ED">
      <w:pPr>
        <w:tabs>
          <w:tab w:val="left" w:pos="851"/>
        </w:tabs>
        <w:ind w:left="851" w:right="901"/>
        <w:jc w:val="both"/>
        <w:rPr>
          <w:rFonts w:ascii="Palatino Linotype" w:hAnsi="Palatino Linotype"/>
          <w:b/>
          <w:i/>
          <w:sz w:val="22"/>
          <w:szCs w:val="22"/>
          <w:lang w:val="es-ES"/>
        </w:rPr>
      </w:pPr>
      <w:r w:rsidRPr="000047ED">
        <w:rPr>
          <w:rFonts w:ascii="Palatino Linotype" w:hAnsi="Palatino Linotype"/>
          <w:b/>
          <w:i/>
          <w:sz w:val="22"/>
          <w:szCs w:val="22"/>
          <w:lang w:val="es-ES"/>
        </w:rPr>
        <w:t xml:space="preserve">IV. </w:t>
      </w:r>
      <w:r w:rsidRPr="000047ED">
        <w:rPr>
          <w:rFonts w:ascii="Palatino Linotype" w:hAnsi="Palatino Linotype"/>
          <w:i/>
          <w:sz w:val="22"/>
          <w:szCs w:val="22"/>
          <w:lang w:val="es-ES"/>
        </w:rPr>
        <w:t xml:space="preserve">La fecha en que fue </w:t>
      </w:r>
      <w:r w:rsidRPr="000047ED">
        <w:rPr>
          <w:rFonts w:ascii="Palatino Linotype" w:hAnsi="Palatino Linotype" w:cs="Arial"/>
          <w:i/>
          <w:sz w:val="22"/>
          <w:szCs w:val="22"/>
          <w:lang w:val="es-ES" w:eastAsia="es-MX"/>
        </w:rPr>
        <w:t>notificada</w:t>
      </w:r>
      <w:r w:rsidRPr="000047E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047ED">
        <w:rPr>
          <w:rFonts w:ascii="Palatino Linotype" w:hAnsi="Palatino Linotype"/>
          <w:b/>
          <w:i/>
          <w:sz w:val="22"/>
          <w:szCs w:val="22"/>
          <w:lang w:val="es-ES"/>
        </w:rPr>
        <w:t xml:space="preserve"> </w:t>
      </w:r>
    </w:p>
    <w:p w14:paraId="3D90C285" w14:textId="77777777" w:rsidR="00F7609B" w:rsidRPr="000047ED" w:rsidRDefault="00F7609B" w:rsidP="000047ED">
      <w:pPr>
        <w:tabs>
          <w:tab w:val="left" w:pos="851"/>
        </w:tabs>
        <w:ind w:left="851" w:right="901"/>
        <w:jc w:val="both"/>
        <w:rPr>
          <w:rFonts w:ascii="Palatino Linotype" w:hAnsi="Palatino Linotype"/>
          <w:b/>
          <w:i/>
          <w:sz w:val="22"/>
          <w:szCs w:val="22"/>
          <w:lang w:val="es-ES"/>
        </w:rPr>
      </w:pPr>
      <w:r w:rsidRPr="000047ED">
        <w:rPr>
          <w:rFonts w:ascii="Palatino Linotype" w:hAnsi="Palatino Linotype"/>
          <w:b/>
          <w:i/>
          <w:sz w:val="22"/>
          <w:szCs w:val="22"/>
          <w:lang w:val="es-ES"/>
        </w:rPr>
        <w:t xml:space="preserve">V. </w:t>
      </w:r>
      <w:r w:rsidRPr="000047ED">
        <w:rPr>
          <w:rFonts w:ascii="Palatino Linotype" w:hAnsi="Palatino Linotype"/>
          <w:i/>
          <w:sz w:val="22"/>
          <w:szCs w:val="22"/>
          <w:lang w:val="es-ES"/>
        </w:rPr>
        <w:t xml:space="preserve">El acto que se </w:t>
      </w:r>
      <w:r w:rsidRPr="000047ED">
        <w:rPr>
          <w:rFonts w:ascii="Palatino Linotype" w:hAnsi="Palatino Linotype" w:cs="Arial"/>
          <w:i/>
          <w:sz w:val="22"/>
          <w:szCs w:val="22"/>
          <w:lang w:val="es-ES" w:eastAsia="es-MX"/>
        </w:rPr>
        <w:t>recurre</w:t>
      </w:r>
      <w:r w:rsidRPr="000047ED">
        <w:rPr>
          <w:rFonts w:ascii="Palatino Linotype" w:hAnsi="Palatino Linotype"/>
          <w:i/>
          <w:sz w:val="22"/>
          <w:szCs w:val="22"/>
          <w:lang w:val="es-ES"/>
        </w:rPr>
        <w:t>;</w:t>
      </w:r>
      <w:r w:rsidRPr="000047ED">
        <w:rPr>
          <w:rFonts w:ascii="Palatino Linotype" w:hAnsi="Palatino Linotype"/>
          <w:b/>
          <w:i/>
          <w:sz w:val="22"/>
          <w:szCs w:val="22"/>
          <w:lang w:val="es-ES"/>
        </w:rPr>
        <w:t xml:space="preserve"> </w:t>
      </w:r>
    </w:p>
    <w:p w14:paraId="75834FCA" w14:textId="77777777" w:rsidR="00F7609B" w:rsidRPr="000047ED" w:rsidRDefault="00F7609B" w:rsidP="000047ED">
      <w:pPr>
        <w:tabs>
          <w:tab w:val="left" w:pos="851"/>
        </w:tabs>
        <w:ind w:left="851" w:right="901"/>
        <w:jc w:val="both"/>
        <w:rPr>
          <w:rFonts w:ascii="Palatino Linotype" w:hAnsi="Palatino Linotype"/>
          <w:b/>
          <w:i/>
          <w:sz w:val="22"/>
          <w:szCs w:val="22"/>
          <w:lang w:val="es-ES"/>
        </w:rPr>
      </w:pPr>
      <w:r w:rsidRPr="000047ED">
        <w:rPr>
          <w:rFonts w:ascii="Palatino Linotype" w:hAnsi="Palatino Linotype"/>
          <w:b/>
          <w:i/>
          <w:sz w:val="22"/>
          <w:szCs w:val="22"/>
          <w:lang w:val="es-ES"/>
        </w:rPr>
        <w:t xml:space="preserve">VI. </w:t>
      </w:r>
      <w:r w:rsidRPr="000047ED">
        <w:rPr>
          <w:rFonts w:ascii="Palatino Linotype" w:hAnsi="Palatino Linotype"/>
          <w:i/>
          <w:sz w:val="22"/>
          <w:szCs w:val="22"/>
          <w:lang w:val="es-ES"/>
        </w:rPr>
        <w:t xml:space="preserve">Las razones o </w:t>
      </w:r>
      <w:r w:rsidRPr="000047ED">
        <w:rPr>
          <w:rFonts w:ascii="Palatino Linotype" w:hAnsi="Palatino Linotype" w:cs="Arial"/>
          <w:i/>
          <w:sz w:val="22"/>
          <w:szCs w:val="22"/>
          <w:lang w:val="es-ES" w:eastAsia="es-MX"/>
        </w:rPr>
        <w:t>motivos</w:t>
      </w:r>
      <w:r w:rsidRPr="000047ED">
        <w:rPr>
          <w:rFonts w:ascii="Palatino Linotype" w:hAnsi="Palatino Linotype"/>
          <w:i/>
          <w:sz w:val="22"/>
          <w:szCs w:val="22"/>
          <w:lang w:val="es-ES"/>
        </w:rPr>
        <w:t xml:space="preserve"> de inconformidad;</w:t>
      </w:r>
      <w:r w:rsidRPr="000047ED">
        <w:rPr>
          <w:rFonts w:ascii="Palatino Linotype" w:hAnsi="Palatino Linotype"/>
          <w:b/>
          <w:i/>
          <w:sz w:val="22"/>
          <w:szCs w:val="22"/>
          <w:lang w:val="es-ES"/>
        </w:rPr>
        <w:t xml:space="preserve"> </w:t>
      </w:r>
    </w:p>
    <w:p w14:paraId="4998F2AA" w14:textId="77777777" w:rsidR="00F7609B" w:rsidRPr="000047ED" w:rsidRDefault="00F7609B" w:rsidP="000047ED">
      <w:pPr>
        <w:tabs>
          <w:tab w:val="left" w:pos="851"/>
        </w:tabs>
        <w:ind w:left="851" w:right="901"/>
        <w:jc w:val="both"/>
        <w:rPr>
          <w:rFonts w:ascii="Palatino Linotype" w:hAnsi="Palatino Linotype"/>
          <w:b/>
          <w:i/>
          <w:sz w:val="22"/>
          <w:szCs w:val="22"/>
          <w:lang w:val="es-ES"/>
        </w:rPr>
      </w:pPr>
      <w:r w:rsidRPr="000047ED">
        <w:rPr>
          <w:rFonts w:ascii="Palatino Linotype" w:hAnsi="Palatino Linotype"/>
          <w:b/>
          <w:i/>
          <w:sz w:val="22"/>
          <w:szCs w:val="22"/>
          <w:lang w:val="es-ES"/>
        </w:rPr>
        <w:t xml:space="preserve">VII. </w:t>
      </w:r>
      <w:r w:rsidRPr="000047ED">
        <w:rPr>
          <w:rFonts w:ascii="Palatino Linotype" w:hAnsi="Palatino Linotype"/>
          <w:i/>
          <w:sz w:val="22"/>
          <w:szCs w:val="22"/>
          <w:lang w:val="es-ES"/>
        </w:rPr>
        <w:t>La copia de la respuesta que se impugna y, en su caso, de la notificación correspondiente, en el caso de respuesta de la solicitud; y</w:t>
      </w:r>
      <w:r w:rsidRPr="000047ED">
        <w:rPr>
          <w:rFonts w:ascii="Palatino Linotype" w:hAnsi="Palatino Linotype"/>
          <w:b/>
          <w:i/>
          <w:sz w:val="22"/>
          <w:szCs w:val="22"/>
          <w:lang w:val="es-ES"/>
        </w:rPr>
        <w:t xml:space="preserve"> </w:t>
      </w:r>
    </w:p>
    <w:p w14:paraId="0BA24E62" w14:textId="77777777" w:rsidR="00F7609B" w:rsidRPr="000047ED" w:rsidRDefault="00F7609B" w:rsidP="000047ED">
      <w:pPr>
        <w:tabs>
          <w:tab w:val="left" w:pos="851"/>
        </w:tabs>
        <w:ind w:left="851" w:right="901"/>
        <w:jc w:val="both"/>
        <w:rPr>
          <w:rFonts w:ascii="Palatino Linotype" w:hAnsi="Palatino Linotype"/>
          <w:i/>
          <w:sz w:val="22"/>
          <w:szCs w:val="22"/>
          <w:lang w:val="es-ES"/>
        </w:rPr>
      </w:pPr>
      <w:r w:rsidRPr="000047ED">
        <w:rPr>
          <w:rFonts w:ascii="Palatino Linotype" w:hAnsi="Palatino Linotype"/>
          <w:b/>
          <w:i/>
          <w:sz w:val="22"/>
          <w:szCs w:val="22"/>
          <w:lang w:val="es-ES"/>
        </w:rPr>
        <w:t xml:space="preserve">VIII. </w:t>
      </w:r>
      <w:r w:rsidRPr="000047ED">
        <w:rPr>
          <w:rFonts w:ascii="Palatino Linotype" w:hAnsi="Palatino Linotype"/>
          <w:i/>
          <w:sz w:val="22"/>
          <w:szCs w:val="22"/>
          <w:lang w:val="es-ES"/>
        </w:rPr>
        <w:t xml:space="preserve">Firma </w:t>
      </w:r>
      <w:proofErr w:type="spellStart"/>
      <w:r w:rsidRPr="000047ED">
        <w:rPr>
          <w:rFonts w:ascii="Palatino Linotype" w:hAnsi="Palatino Linotype"/>
          <w:i/>
          <w:sz w:val="22"/>
          <w:szCs w:val="22"/>
          <w:lang w:val="es-ES"/>
        </w:rPr>
        <w:t>dEL</w:t>
      </w:r>
      <w:proofErr w:type="spellEnd"/>
      <w:r w:rsidRPr="000047ED">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0047ED" w:rsidRDefault="00F7609B" w:rsidP="000047ED">
      <w:pPr>
        <w:tabs>
          <w:tab w:val="left" w:pos="851"/>
        </w:tabs>
        <w:ind w:left="851" w:right="901"/>
        <w:jc w:val="both"/>
        <w:rPr>
          <w:rFonts w:ascii="Palatino Linotype" w:hAnsi="Palatino Linotype"/>
          <w:i/>
          <w:sz w:val="22"/>
          <w:szCs w:val="22"/>
          <w:lang w:val="es-ES"/>
        </w:rPr>
      </w:pPr>
      <w:r w:rsidRPr="000047ED">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0047ED" w:rsidRDefault="00F7609B" w:rsidP="000047ED">
      <w:pPr>
        <w:tabs>
          <w:tab w:val="left" w:pos="851"/>
        </w:tabs>
        <w:ind w:left="851" w:right="901"/>
        <w:jc w:val="both"/>
        <w:rPr>
          <w:rFonts w:ascii="Palatino Linotype" w:hAnsi="Palatino Linotype"/>
          <w:i/>
          <w:sz w:val="22"/>
          <w:szCs w:val="22"/>
          <w:lang w:val="es-ES"/>
        </w:rPr>
      </w:pPr>
      <w:r w:rsidRPr="000047ED">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0047ED" w:rsidRDefault="00F7609B" w:rsidP="000047ED">
      <w:pPr>
        <w:tabs>
          <w:tab w:val="left" w:pos="851"/>
        </w:tabs>
        <w:ind w:left="851" w:right="901"/>
        <w:jc w:val="both"/>
        <w:rPr>
          <w:rFonts w:ascii="Palatino Linotype" w:hAnsi="Palatino Linotype"/>
          <w:i/>
          <w:sz w:val="22"/>
          <w:szCs w:val="22"/>
          <w:lang w:val="es-ES"/>
        </w:rPr>
      </w:pPr>
      <w:r w:rsidRPr="000047ED">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0047ED">
        <w:rPr>
          <w:rFonts w:ascii="Palatino Linotype" w:hAnsi="Palatino Linotype"/>
          <w:i/>
          <w:sz w:val="22"/>
          <w:szCs w:val="22"/>
          <w:lang w:val="es-ES"/>
        </w:rPr>
        <w:t>, IV, VII y VIII.”</w:t>
      </w:r>
    </w:p>
    <w:p w14:paraId="0AF07A23" w14:textId="77777777" w:rsidR="00F7609B" w:rsidRPr="000047ED" w:rsidRDefault="00F7609B" w:rsidP="000047ED">
      <w:pPr>
        <w:tabs>
          <w:tab w:val="left" w:pos="851"/>
        </w:tabs>
        <w:ind w:left="851" w:right="901"/>
        <w:jc w:val="both"/>
        <w:rPr>
          <w:rFonts w:ascii="Palatino Linotype" w:hAnsi="Palatino Linotype"/>
          <w:b/>
          <w:i/>
          <w:sz w:val="22"/>
          <w:szCs w:val="22"/>
          <w:lang w:val="es-ES"/>
        </w:rPr>
      </w:pPr>
      <w:r w:rsidRPr="000047ED">
        <w:rPr>
          <w:rFonts w:ascii="Palatino Linotype" w:hAnsi="Palatino Linotype"/>
          <w:b/>
          <w:i/>
          <w:sz w:val="22"/>
          <w:szCs w:val="22"/>
          <w:lang w:val="es-ES"/>
        </w:rPr>
        <w:t>(Énfasis añadido)</w:t>
      </w:r>
    </w:p>
    <w:p w14:paraId="468A4C95" w14:textId="77777777" w:rsidR="00F7609B" w:rsidRPr="000047ED" w:rsidRDefault="00F7609B" w:rsidP="000047ED">
      <w:pPr>
        <w:tabs>
          <w:tab w:val="left" w:pos="851"/>
        </w:tabs>
        <w:ind w:left="851" w:right="901"/>
        <w:jc w:val="both"/>
        <w:rPr>
          <w:rFonts w:ascii="Palatino Linotype" w:hAnsi="Palatino Linotype"/>
          <w:b/>
          <w:i/>
          <w:sz w:val="22"/>
          <w:szCs w:val="22"/>
          <w:lang w:val="es-ES"/>
        </w:rPr>
      </w:pPr>
    </w:p>
    <w:p w14:paraId="42A8CEFD" w14:textId="77777777" w:rsidR="00F7609B" w:rsidRPr="000047ED" w:rsidRDefault="00F7609B" w:rsidP="000047ED">
      <w:pPr>
        <w:spacing w:line="360" w:lineRule="auto"/>
        <w:jc w:val="both"/>
        <w:rPr>
          <w:rFonts w:ascii="Palatino Linotype" w:hAnsi="Palatino Linotype"/>
          <w:b/>
          <w:lang w:val="es-ES"/>
        </w:rPr>
      </w:pPr>
      <w:r w:rsidRPr="000047ED">
        <w:rPr>
          <w:rFonts w:ascii="Palatino Linotype" w:hAnsi="Palatino Linotype"/>
          <w:lang w:val="es-ES"/>
        </w:rPr>
        <w:lastRenderedPageBreak/>
        <w:t xml:space="preserve">Por lo que, derivado que el Recurso de Revisión materia del presente asunto, se interpuso de manera electrónica, no es necesario que contenga determinados requisitos, entre ellos, el nombre del </w:t>
      </w:r>
      <w:r w:rsidRPr="00DD5111">
        <w:rPr>
          <w:rFonts w:ascii="Palatino Linotype" w:hAnsi="Palatino Linotype"/>
          <w:b/>
          <w:bCs/>
          <w:lang w:val="es-ES"/>
        </w:rPr>
        <w:t>RECURRENTE</w:t>
      </w:r>
      <w:r w:rsidRPr="000047ED">
        <w:rPr>
          <w:rFonts w:ascii="Palatino Linotype" w:hAnsi="Palatino Linotype" w:cs="Arial"/>
          <w:b/>
          <w:lang w:val="es-ES"/>
        </w:rPr>
        <w:t>;</w:t>
      </w:r>
      <w:r w:rsidRPr="000047ED">
        <w:rPr>
          <w:rFonts w:ascii="Palatino Linotype" w:hAnsi="Palatino Linotype"/>
          <w:lang w:val="es-ES"/>
        </w:rPr>
        <w:t xml:space="preserve"> por lo que, en el presente caso, al haber sido presentado el Recurso de Revisión vía </w:t>
      </w:r>
      <w:r w:rsidRPr="000047ED">
        <w:rPr>
          <w:rFonts w:ascii="Palatino Linotype" w:hAnsi="Palatino Linotype"/>
          <w:b/>
          <w:lang w:val="es-ES"/>
        </w:rPr>
        <w:t>SAIMEX</w:t>
      </w:r>
      <w:r w:rsidRPr="000047ED">
        <w:rPr>
          <w:rFonts w:ascii="Palatino Linotype" w:hAnsi="Palatino Linotype"/>
          <w:lang w:val="es-ES"/>
        </w:rPr>
        <w:t>, dicho requisito resulta innecesario.</w:t>
      </w:r>
    </w:p>
    <w:p w14:paraId="61199819" w14:textId="77777777" w:rsidR="00F7609B" w:rsidRPr="00DD5111" w:rsidRDefault="00F7609B" w:rsidP="000047ED">
      <w:pPr>
        <w:spacing w:line="360" w:lineRule="auto"/>
        <w:jc w:val="both"/>
        <w:rPr>
          <w:rFonts w:ascii="Palatino Linotype" w:hAnsi="Palatino Linotype" w:cs="Arial"/>
          <w:lang w:val="es-ES"/>
        </w:rPr>
      </w:pPr>
    </w:p>
    <w:p w14:paraId="2DECEF45" w14:textId="77777777" w:rsidR="00F7609B" w:rsidRPr="000047ED" w:rsidRDefault="00F7609B" w:rsidP="000047ED">
      <w:pPr>
        <w:spacing w:line="360" w:lineRule="auto"/>
        <w:jc w:val="both"/>
        <w:rPr>
          <w:rFonts w:ascii="Palatino Linotype" w:hAnsi="Palatino Linotype"/>
          <w:lang w:val="es-ES"/>
        </w:rPr>
      </w:pPr>
      <w:r w:rsidRPr="000047E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DD5111" w:rsidRDefault="00F7609B" w:rsidP="000047ED">
      <w:pPr>
        <w:spacing w:line="360" w:lineRule="auto"/>
        <w:jc w:val="both"/>
        <w:rPr>
          <w:rFonts w:ascii="Palatino Linotype" w:hAnsi="Palatino Linotype"/>
          <w:lang w:val="es-ES"/>
        </w:rPr>
      </w:pPr>
    </w:p>
    <w:p w14:paraId="2C7C57E4" w14:textId="77777777" w:rsidR="00F7609B" w:rsidRPr="000047ED" w:rsidRDefault="00F7609B" w:rsidP="000047ED">
      <w:pPr>
        <w:spacing w:line="360" w:lineRule="auto"/>
        <w:jc w:val="both"/>
        <w:rPr>
          <w:rFonts w:ascii="Palatino Linotype" w:hAnsi="Palatino Linotype"/>
          <w:lang w:val="es-ES"/>
        </w:rPr>
      </w:pPr>
      <w:r w:rsidRPr="000047ED">
        <w:rPr>
          <w:rFonts w:ascii="Palatino Linotype" w:hAnsi="Palatino Linotype"/>
          <w:lang w:val="es-ES"/>
        </w:rPr>
        <w:t xml:space="preserve">Asimismo, se estima que el requisito relativo al nombre de </w:t>
      </w:r>
      <w:r w:rsidRPr="00DD5111">
        <w:rPr>
          <w:rFonts w:ascii="Palatino Linotype" w:hAnsi="Palatino Linotype"/>
          <w:b/>
          <w:bCs/>
          <w:lang w:val="es-ES"/>
        </w:rPr>
        <w:t>EL RECURRENTE</w:t>
      </w:r>
      <w:r w:rsidRPr="000047ED">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0047ED">
        <w:rPr>
          <w:rFonts w:ascii="Palatino Linotype" w:hAnsi="Palatino Linotype" w:cs="Arial"/>
          <w:b/>
          <w:lang w:val="es-ES"/>
        </w:rPr>
        <w:t>EL RECURRENTE</w:t>
      </w:r>
      <w:r w:rsidRPr="000047ED">
        <w:rPr>
          <w:rFonts w:ascii="Palatino Linotype" w:hAnsi="Palatino Linotype"/>
          <w:lang w:val="es-ES"/>
        </w:rPr>
        <w:t xml:space="preserve"> es la misma </w:t>
      </w:r>
      <w:r w:rsidRPr="000047ED">
        <w:rPr>
          <w:rFonts w:ascii="Palatino Linotype" w:hAnsi="Palatino Linotype"/>
          <w:lang w:val="es-ES"/>
        </w:rPr>
        <w:lastRenderedPageBreak/>
        <w:t>persona que realizó la solicitud de Acceso a la Información Pública que ahora se impugna.</w:t>
      </w:r>
    </w:p>
    <w:p w14:paraId="3944927B" w14:textId="77777777" w:rsidR="00F7609B" w:rsidRPr="000047ED" w:rsidRDefault="00F7609B" w:rsidP="000047ED">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0047ED" w:rsidRDefault="00F7609B" w:rsidP="000047ED">
      <w:pPr>
        <w:spacing w:line="360" w:lineRule="auto"/>
        <w:jc w:val="both"/>
        <w:rPr>
          <w:rFonts w:ascii="Palatino Linotype" w:hAnsi="Palatino Linotype"/>
          <w:lang w:val="es-ES"/>
        </w:rPr>
      </w:pPr>
      <w:r w:rsidRPr="000047ED">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0047ED">
        <w:rPr>
          <w:rFonts w:ascii="Palatino Linotype" w:hAnsi="Palatino Linotype"/>
        </w:rPr>
        <w:t>Constitución Política de los Estados Unidos Mexicanos</w:t>
      </w:r>
      <w:r w:rsidRPr="000047E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6904DF56" w:rsidR="00E77686" w:rsidRPr="000047ED" w:rsidRDefault="00E77686" w:rsidP="000047ED">
      <w:pPr>
        <w:spacing w:before="240" w:after="240" w:line="360" w:lineRule="auto"/>
        <w:contextualSpacing/>
        <w:jc w:val="both"/>
        <w:rPr>
          <w:rFonts w:ascii="Palatino Linotype" w:hAnsi="Palatino Linotype" w:cs="Arial"/>
          <w:bCs/>
        </w:rPr>
      </w:pPr>
      <w:r w:rsidRPr="000047ED">
        <w:rPr>
          <w:rFonts w:ascii="Palatino Linotype" w:hAnsi="Palatino Linotype" w:cs="Arial"/>
          <w:bCs/>
        </w:rPr>
        <w:t xml:space="preserve">Conocida la respuesta por la </w:t>
      </w:r>
      <w:r w:rsidRPr="000047ED">
        <w:rPr>
          <w:rFonts w:ascii="Palatino Linotype" w:hAnsi="Palatino Linotype" w:cs="Arial"/>
          <w:b/>
          <w:bCs/>
        </w:rPr>
        <w:t xml:space="preserve">parte </w:t>
      </w:r>
      <w:r w:rsidR="00DD5111" w:rsidRPr="000047ED">
        <w:rPr>
          <w:rFonts w:ascii="Palatino Linotype" w:hAnsi="Palatino Linotype" w:cs="Arial"/>
          <w:b/>
          <w:bCs/>
        </w:rPr>
        <w:t>RECURRENTE</w:t>
      </w:r>
      <w:r w:rsidRPr="000047ED">
        <w:rPr>
          <w:rFonts w:ascii="Palatino Linotype" w:hAnsi="Palatino Linotype" w:cs="Arial"/>
          <w:bCs/>
        </w:rPr>
        <w:t xml:space="preserve">, al no estar conforme con los términos de </w:t>
      </w:r>
      <w:r w:rsidR="00DD5111" w:rsidRPr="000047ED">
        <w:rPr>
          <w:rFonts w:ascii="Palatino Linotype" w:hAnsi="Palatino Linotype" w:cs="Arial"/>
          <w:bCs/>
        </w:rPr>
        <w:t>esta</w:t>
      </w:r>
      <w:r w:rsidRPr="000047ED">
        <w:rPr>
          <w:rFonts w:ascii="Palatino Linotype" w:hAnsi="Palatino Linotype" w:cs="Arial"/>
          <w:bCs/>
        </w:rPr>
        <w:t xml:space="preserve">, interpuso el recurso de revisión que nos ocupa, donde señaló como razones o motivos de inconformidad que no se entrega la totalidad de lo solicitado, la cual encuadra en la fracción </w:t>
      </w:r>
      <w:r w:rsidR="00BB5940" w:rsidRPr="000047ED">
        <w:rPr>
          <w:rFonts w:ascii="Palatino Linotype" w:hAnsi="Palatino Linotype" w:cs="Arial"/>
          <w:bCs/>
        </w:rPr>
        <w:t>V</w:t>
      </w:r>
      <w:r w:rsidRPr="000047ED">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0047ED" w:rsidRDefault="00E77686" w:rsidP="000047ED">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0047ED" w:rsidRDefault="00E77686" w:rsidP="000047ED">
      <w:pPr>
        <w:spacing w:before="240" w:after="240" w:line="360" w:lineRule="auto"/>
        <w:ind w:left="851" w:right="899"/>
        <w:contextualSpacing/>
        <w:jc w:val="both"/>
        <w:rPr>
          <w:rFonts w:ascii="Palatino Linotype" w:eastAsia="Calibri" w:hAnsi="Palatino Linotype" w:cs="Arial"/>
          <w:i/>
          <w:iCs/>
          <w:lang w:val="es-ES"/>
        </w:rPr>
      </w:pPr>
      <w:r w:rsidRPr="000047ED">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0047ED">
        <w:rPr>
          <w:rFonts w:ascii="Palatino Linotype" w:eastAsia="Calibri" w:hAnsi="Palatino Linotype" w:cs="Arial"/>
          <w:i/>
          <w:iCs/>
          <w:lang w:val="es-ES"/>
        </w:rPr>
        <w:cr/>
        <w:t>(…)</w:t>
      </w:r>
    </w:p>
    <w:p w14:paraId="3819A6FB" w14:textId="71B60ABA" w:rsidR="00E77686" w:rsidRPr="000047ED" w:rsidRDefault="00FB68E7" w:rsidP="000047ED">
      <w:pPr>
        <w:spacing w:before="240" w:after="240" w:line="360" w:lineRule="auto"/>
        <w:ind w:left="851" w:right="899"/>
        <w:contextualSpacing/>
        <w:jc w:val="both"/>
        <w:rPr>
          <w:rFonts w:ascii="Palatino Linotype" w:eastAsia="Calibri" w:hAnsi="Palatino Linotype" w:cs="Arial"/>
          <w:i/>
          <w:iCs/>
          <w:lang w:val="es-ES"/>
        </w:rPr>
      </w:pPr>
      <w:r w:rsidRPr="000047ED">
        <w:rPr>
          <w:rFonts w:ascii="Palatino Linotype" w:eastAsia="Calibri" w:hAnsi="Palatino Linotype" w:cs="Arial"/>
          <w:i/>
          <w:iCs/>
          <w:lang w:val="es-ES"/>
        </w:rPr>
        <w:t>I</w:t>
      </w:r>
      <w:r w:rsidR="00E77686" w:rsidRPr="000047ED">
        <w:rPr>
          <w:rFonts w:ascii="Palatino Linotype" w:eastAsia="Calibri" w:hAnsi="Palatino Linotype" w:cs="Arial"/>
          <w:i/>
          <w:iCs/>
          <w:lang w:val="es-ES"/>
        </w:rPr>
        <w:t>. La</w:t>
      </w:r>
      <w:r w:rsidRPr="000047ED">
        <w:rPr>
          <w:rFonts w:ascii="Palatino Linotype" w:eastAsia="Calibri" w:hAnsi="Palatino Linotype" w:cs="Arial"/>
          <w:i/>
          <w:iCs/>
          <w:lang w:val="es-ES"/>
        </w:rPr>
        <w:t xml:space="preserve"> </w:t>
      </w:r>
      <w:r w:rsidR="00BB5940" w:rsidRPr="000047ED">
        <w:rPr>
          <w:rFonts w:ascii="Palatino Linotype" w:eastAsia="Calibri" w:hAnsi="Palatino Linotype" w:cs="Arial"/>
          <w:i/>
          <w:iCs/>
          <w:lang w:val="es-ES"/>
        </w:rPr>
        <w:t>entrega de información incompleta</w:t>
      </w:r>
      <w:r w:rsidR="00E77686" w:rsidRPr="000047ED">
        <w:rPr>
          <w:rFonts w:ascii="Palatino Linotype" w:eastAsia="Calibri" w:hAnsi="Palatino Linotype" w:cs="Arial"/>
          <w:i/>
          <w:iCs/>
          <w:lang w:val="es-ES"/>
        </w:rPr>
        <w:t>;</w:t>
      </w:r>
    </w:p>
    <w:p w14:paraId="0EEADDDF" w14:textId="77777777" w:rsidR="00E77686" w:rsidRPr="000047ED" w:rsidRDefault="00E77686" w:rsidP="000047ED">
      <w:pPr>
        <w:spacing w:line="360" w:lineRule="auto"/>
        <w:jc w:val="both"/>
        <w:textAlignment w:val="baseline"/>
        <w:rPr>
          <w:rFonts w:ascii="Palatino Linotype" w:hAnsi="Palatino Linotype"/>
          <w:b/>
          <w:sz w:val="22"/>
          <w:szCs w:val="22"/>
          <w:lang w:eastAsia="es-MX"/>
        </w:rPr>
      </w:pPr>
    </w:p>
    <w:p w14:paraId="1845814D" w14:textId="77777777" w:rsidR="005B5043" w:rsidRPr="000047ED" w:rsidRDefault="000171D8" w:rsidP="000047ED">
      <w:pPr>
        <w:spacing w:line="360" w:lineRule="auto"/>
        <w:jc w:val="both"/>
        <w:textAlignment w:val="baseline"/>
        <w:rPr>
          <w:rFonts w:ascii="Palatino Linotype" w:hAnsi="Palatino Linotype" w:cs="Arial"/>
          <w:b/>
          <w:lang w:val="es-ES" w:eastAsia="es-MX"/>
        </w:rPr>
      </w:pPr>
      <w:r w:rsidRPr="000047ED">
        <w:rPr>
          <w:rFonts w:ascii="Palatino Linotype" w:hAnsi="Palatino Linotype"/>
          <w:b/>
          <w:sz w:val="28"/>
          <w:lang w:eastAsia="es-MX"/>
        </w:rPr>
        <w:lastRenderedPageBreak/>
        <w:t>QUINTO</w:t>
      </w:r>
      <w:r w:rsidRPr="000047ED">
        <w:rPr>
          <w:rFonts w:ascii="Palatino Linotype" w:hAnsi="Palatino Linotype" w:cs="Arial"/>
          <w:b/>
          <w:lang w:eastAsia="es-MX"/>
        </w:rPr>
        <w:t xml:space="preserve">. </w:t>
      </w:r>
      <w:r w:rsidRPr="000047ED">
        <w:rPr>
          <w:rFonts w:ascii="Palatino Linotype" w:hAnsi="Palatino Linotype" w:cs="Arial"/>
          <w:b/>
          <w:lang w:val="es-ES" w:eastAsia="es-MX"/>
        </w:rPr>
        <w:t>Estudio y resolución del asunto.</w:t>
      </w:r>
    </w:p>
    <w:p w14:paraId="29A42122" w14:textId="1EB9E12A" w:rsidR="005B5043" w:rsidRPr="000047ED" w:rsidRDefault="005B5043" w:rsidP="000047ED">
      <w:pPr>
        <w:spacing w:line="360" w:lineRule="auto"/>
        <w:contextualSpacing/>
        <w:jc w:val="both"/>
        <w:rPr>
          <w:rFonts w:ascii="Palatino Linotype" w:hAnsi="Palatino Linotype" w:cs="Arial"/>
          <w:lang w:val="es-ES"/>
        </w:rPr>
      </w:pPr>
      <w:r w:rsidRPr="000047ED">
        <w:rPr>
          <w:rFonts w:ascii="Palatino Linotype" w:hAnsi="Palatino Linotype" w:cs="Arial"/>
        </w:rPr>
        <w:t xml:space="preserve">Una vez determinada la vía sobre la que versará el presente recurso, y previa revisión del expediente electrónico formado en </w:t>
      </w:r>
      <w:r w:rsidRPr="000047ED">
        <w:rPr>
          <w:rFonts w:ascii="Palatino Linotype" w:hAnsi="Palatino Linotype" w:cs="Arial"/>
          <w:b/>
        </w:rPr>
        <w:t>EL SAIMEX</w:t>
      </w:r>
      <w:r w:rsidRPr="000047E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0047ED">
        <w:rPr>
          <w:rFonts w:ascii="Palatino Linotype" w:hAnsi="Palatino Linotype"/>
          <w:lang w:val="es-ES"/>
        </w:rPr>
        <w:t xml:space="preserve">Constitución Política de los Estados Unidos Mexicanos, </w:t>
      </w:r>
      <w:r w:rsidR="00267086" w:rsidRPr="000047ED">
        <w:rPr>
          <w:rFonts w:ascii="Palatino Linotype" w:hAnsi="Palatino Linotype"/>
          <w:lang w:val="es-ES"/>
        </w:rPr>
        <w:t xml:space="preserve">en la </w:t>
      </w:r>
      <w:r w:rsidRPr="000047ED">
        <w:rPr>
          <w:rFonts w:ascii="Palatino Linotype" w:hAnsi="Palatino Linotype"/>
          <w:lang w:val="es-ES"/>
        </w:rPr>
        <w:t>Constitución Política del Estado Libre y Soberano de México</w:t>
      </w:r>
      <w:r w:rsidRPr="000047E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047ED">
        <w:rPr>
          <w:rFonts w:ascii="Palatino Linotype" w:hAnsi="Palatino Linotype"/>
          <w:lang w:val="es-ES"/>
        </w:rPr>
        <w:t>Constitución Política de los Estados Unidos Mexicanos</w:t>
      </w:r>
      <w:r w:rsidRPr="000047ED">
        <w:rPr>
          <w:rFonts w:ascii="Palatino Linotype" w:hAnsi="Palatino Linotype" w:cs="Arial"/>
        </w:rPr>
        <w:t xml:space="preserve"> y los numerales 8 y 9 de la </w:t>
      </w:r>
      <w:r w:rsidRPr="000047ED">
        <w:rPr>
          <w:rFonts w:ascii="Palatino Linotype" w:hAnsi="Palatino Linotype" w:cs="Arial"/>
          <w:lang w:val="es-ES"/>
        </w:rPr>
        <w:t xml:space="preserve">Ley de Transparencia y Acceso a la </w:t>
      </w:r>
      <w:r w:rsidR="00D86297" w:rsidRPr="000047ED">
        <w:rPr>
          <w:rFonts w:ascii="Palatino Linotype" w:hAnsi="Palatino Linotype" w:cs="Arial"/>
          <w:lang w:val="es-ES"/>
        </w:rPr>
        <w:t>Información Pública</w:t>
      </w:r>
      <w:r w:rsidRPr="000047ED">
        <w:rPr>
          <w:rFonts w:ascii="Palatino Linotype" w:hAnsi="Palatino Linotype" w:cs="Arial"/>
          <w:lang w:val="es-ES"/>
        </w:rPr>
        <w:t xml:space="preserve"> del Estado de México y Municipios.</w:t>
      </w:r>
    </w:p>
    <w:p w14:paraId="4F467EA0" w14:textId="10476A83" w:rsidR="00F25B91" w:rsidRPr="000047ED" w:rsidRDefault="00F25B91" w:rsidP="000047ED">
      <w:pPr>
        <w:spacing w:before="100" w:beforeAutospacing="1" w:after="100" w:afterAutospacing="1" w:line="360" w:lineRule="auto"/>
        <w:jc w:val="both"/>
        <w:rPr>
          <w:rFonts w:ascii="Palatino Linotype" w:hAnsi="Palatino Linotype" w:cs="Arial"/>
        </w:rPr>
      </w:pPr>
      <w:r w:rsidRPr="000047ED">
        <w:rPr>
          <w:rFonts w:ascii="Palatino Linotype" w:hAnsi="Palatino Linotype" w:cs="Arial"/>
        </w:rPr>
        <w:t xml:space="preserve">Dicho lo anterior, previo al estudio del presente asunto, es conveniente precisar que la parte solicitante requirió al </w:t>
      </w:r>
      <w:r w:rsidRPr="000047ED">
        <w:rPr>
          <w:rFonts w:ascii="Palatino Linotype" w:hAnsi="Palatino Linotype" w:cs="Arial"/>
          <w:b/>
        </w:rPr>
        <w:t>Sujeto Obligado</w:t>
      </w:r>
      <w:r w:rsidRPr="000047ED">
        <w:rPr>
          <w:rFonts w:ascii="Palatino Linotype" w:hAnsi="Palatino Linotype" w:cs="Arial"/>
        </w:rPr>
        <w:t xml:space="preserve"> le proporcionara información consistente en lo siguiente:</w:t>
      </w:r>
    </w:p>
    <w:p w14:paraId="35B741D0" w14:textId="77777777" w:rsidR="00C7183C" w:rsidRPr="000047ED" w:rsidRDefault="00AB3FF4" w:rsidP="000047ED">
      <w:pPr>
        <w:ind w:left="851" w:right="899"/>
        <w:jc w:val="both"/>
        <w:rPr>
          <w:rFonts w:ascii="Palatino Linotype" w:hAnsi="Palatino Linotype" w:cs="Arial"/>
          <w:b/>
        </w:rPr>
      </w:pPr>
      <w:r w:rsidRPr="000047ED">
        <w:rPr>
          <w:rFonts w:ascii="Palatino Linotype" w:hAnsi="Palatino Linotype" w:cs="Arial"/>
          <w:sz w:val="22"/>
          <w:szCs w:val="22"/>
        </w:rPr>
        <w:t>“</w:t>
      </w:r>
      <w:r w:rsidR="00C7183C" w:rsidRPr="000047ED">
        <w:rPr>
          <w:rFonts w:ascii="Palatino Linotype" w:hAnsi="Palatino Linotype" w:cs="Arial"/>
          <w:i/>
          <w:sz w:val="22"/>
          <w:szCs w:val="22"/>
        </w:rPr>
        <w:t>“Solicitamos copia de todas las listas de raya que haya pagado el municipio de Tultepec del periodo que corresponde del 01 de enero de 2022 al 15 de mayo del año 2022.”</w:t>
      </w:r>
    </w:p>
    <w:p w14:paraId="320BD4E8" w14:textId="46D9737C" w:rsidR="00F7609B" w:rsidRPr="000047ED" w:rsidRDefault="00F7609B" w:rsidP="000047ED">
      <w:pPr>
        <w:ind w:left="851" w:right="899"/>
        <w:jc w:val="both"/>
        <w:rPr>
          <w:rFonts w:ascii="Palatino Linotype" w:hAnsi="Palatino Linotype" w:cs="Arial"/>
          <w:b/>
        </w:rPr>
      </w:pPr>
    </w:p>
    <w:p w14:paraId="0E4CE3C0" w14:textId="705298CC" w:rsidR="00970F04" w:rsidRPr="000047ED" w:rsidRDefault="002E1AC3" w:rsidP="000047ED">
      <w:pPr>
        <w:ind w:left="851" w:right="899"/>
        <w:jc w:val="both"/>
        <w:rPr>
          <w:rFonts w:ascii="Palatino Linotype" w:hAnsi="Palatino Linotype" w:cs="Arial"/>
          <w:b/>
          <w:sz w:val="22"/>
          <w:szCs w:val="22"/>
        </w:rPr>
      </w:pPr>
      <w:r w:rsidRPr="000047ED">
        <w:rPr>
          <w:rFonts w:ascii="Palatino Linotype" w:hAnsi="Palatino Linotype" w:cs="Arial"/>
          <w:sz w:val="22"/>
          <w:szCs w:val="22"/>
        </w:rPr>
        <w:t xml:space="preserve"> </w:t>
      </w:r>
    </w:p>
    <w:p w14:paraId="2FB55FD6" w14:textId="4F5C8EE5" w:rsidR="00B4075D" w:rsidRPr="000047ED" w:rsidRDefault="00B01511" w:rsidP="000047ED">
      <w:pPr>
        <w:pStyle w:val="Prrafodelista"/>
        <w:tabs>
          <w:tab w:val="left" w:pos="709"/>
        </w:tabs>
        <w:spacing w:line="360" w:lineRule="auto"/>
        <w:ind w:left="0"/>
        <w:jc w:val="both"/>
        <w:rPr>
          <w:rFonts w:ascii="Palatino Linotype" w:hAnsi="Palatino Linotype" w:cs="Arial"/>
          <w:bCs/>
          <w:iCs/>
        </w:rPr>
      </w:pPr>
      <w:r w:rsidRPr="000047ED">
        <w:rPr>
          <w:rFonts w:ascii="Palatino Linotype" w:hAnsi="Palatino Linotype"/>
          <w:bCs/>
        </w:rPr>
        <w:lastRenderedPageBreak/>
        <w:t>El Titular de la unidad de Transparencia del Sujeto Obligado r</w:t>
      </w:r>
      <w:r w:rsidR="00BA00BB" w:rsidRPr="000047ED">
        <w:rPr>
          <w:rFonts w:ascii="Palatino Linotype" w:hAnsi="Palatino Linotype"/>
          <w:bCs/>
        </w:rPr>
        <w:t>emite</w:t>
      </w:r>
      <w:r w:rsidR="00B4075D" w:rsidRPr="000047ED">
        <w:rPr>
          <w:rFonts w:ascii="Palatino Linotype" w:hAnsi="Palatino Linotype"/>
          <w:bCs/>
        </w:rPr>
        <w:t xml:space="preserve"> el archivo digital denominado </w:t>
      </w:r>
      <w:r w:rsidR="00B4075D" w:rsidRPr="000047ED">
        <w:rPr>
          <w:rFonts w:ascii="Palatino Linotype" w:hAnsi="Palatino Linotype" w:cs="Arial"/>
          <w:b/>
          <w:iCs/>
        </w:rPr>
        <w:t xml:space="preserve">OFICIO RECIBIDO DE RECURSOS HUMANOS 00105.pdf. </w:t>
      </w:r>
      <w:proofErr w:type="gramStart"/>
      <w:r w:rsidR="00B4075D" w:rsidRPr="000047ED">
        <w:rPr>
          <w:rFonts w:ascii="Palatino Linotype" w:hAnsi="Palatino Linotype" w:cs="Arial"/>
          <w:bCs/>
          <w:iCs/>
        </w:rPr>
        <w:t>el</w:t>
      </w:r>
      <w:proofErr w:type="gramEnd"/>
      <w:r w:rsidR="00B4075D" w:rsidRPr="000047ED">
        <w:rPr>
          <w:rFonts w:ascii="Palatino Linotype" w:hAnsi="Palatino Linotype" w:cs="Arial"/>
          <w:bCs/>
          <w:iCs/>
        </w:rPr>
        <w:t xml:space="preserve"> cual</w:t>
      </w:r>
      <w:r w:rsidR="00B4075D" w:rsidRPr="000047ED">
        <w:rPr>
          <w:rFonts w:ascii="Palatino Linotype" w:hAnsi="Palatino Linotype" w:cs="Arial"/>
          <w:b/>
          <w:iCs/>
        </w:rPr>
        <w:t xml:space="preserve"> </w:t>
      </w:r>
      <w:r w:rsidR="00B4075D" w:rsidRPr="000047ED">
        <w:rPr>
          <w:rFonts w:ascii="Palatino Linotype" w:hAnsi="Palatino Linotype" w:cs="Arial"/>
          <w:bCs/>
          <w:iCs/>
        </w:rPr>
        <w:t xml:space="preserve">contiene la Respuesta otorgada por el Director de Recursos Humanos, otorgando 68 fojas que contienen la lista de raya que ha pagado el Ayuntamiento de Tultepec en el periodo del primero de febrero al quince de mayo de dos mil veintidós, los cuales son acompañados de los archivos digitales denominados </w:t>
      </w:r>
      <w:r w:rsidR="00B4075D" w:rsidRPr="000047ED">
        <w:rPr>
          <w:rFonts w:ascii="Palatino Linotype" w:hAnsi="Palatino Linotype" w:cs="Arial"/>
          <w:b/>
          <w:iCs/>
        </w:rPr>
        <w:t xml:space="preserve">ACUERDO 007  LISTAS DE RAYA.pdf </w:t>
      </w:r>
      <w:r w:rsidR="00B4075D" w:rsidRPr="000047ED">
        <w:rPr>
          <w:rFonts w:ascii="Palatino Linotype" w:hAnsi="Palatino Linotype" w:cs="Arial"/>
          <w:bCs/>
          <w:iCs/>
        </w:rPr>
        <w:t>y</w:t>
      </w:r>
      <w:r w:rsidR="00B4075D" w:rsidRPr="000047ED">
        <w:rPr>
          <w:rFonts w:ascii="Palatino Linotype" w:hAnsi="Palatino Linotype" w:cs="Arial"/>
          <w:b/>
          <w:iCs/>
        </w:rPr>
        <w:t xml:space="preserve"> QUINTA SESION ORDINARIA -1.pdf </w:t>
      </w:r>
      <w:r w:rsidR="00B4075D" w:rsidRPr="000047ED">
        <w:rPr>
          <w:rFonts w:ascii="Palatino Linotype" w:hAnsi="Palatino Linotype" w:cs="Arial"/>
          <w:bCs/>
          <w:iCs/>
        </w:rPr>
        <w:t>los cuales contienen el acuerdo y acta de clasificación de la información remitida en respuesta.</w:t>
      </w:r>
    </w:p>
    <w:p w14:paraId="278E6DD5" w14:textId="5C2A57BA" w:rsidR="00BA00BB" w:rsidRPr="000047ED" w:rsidRDefault="00BA00BB" w:rsidP="000047ED">
      <w:pPr>
        <w:spacing w:line="360" w:lineRule="auto"/>
        <w:jc w:val="both"/>
        <w:rPr>
          <w:rFonts w:ascii="Palatino Linotype" w:hAnsi="Palatino Linotype"/>
          <w:bCs/>
        </w:rPr>
      </w:pPr>
    </w:p>
    <w:p w14:paraId="3367F9F2" w14:textId="46920043" w:rsidR="005A399D" w:rsidRPr="000047ED" w:rsidRDefault="005A399D" w:rsidP="000047ED">
      <w:pPr>
        <w:spacing w:line="360" w:lineRule="auto"/>
        <w:jc w:val="both"/>
        <w:rPr>
          <w:rFonts w:ascii="Palatino Linotype" w:hAnsi="Palatino Linotype"/>
          <w:bCs/>
        </w:rPr>
      </w:pPr>
      <w:r w:rsidRPr="000047ED">
        <w:rPr>
          <w:rFonts w:ascii="Palatino Linotype" w:hAnsi="Palatino Linotype"/>
          <w:bCs/>
        </w:rPr>
        <w:t>Ahora bien</w:t>
      </w:r>
      <w:r w:rsidR="002F2983" w:rsidRPr="000047ED">
        <w:rPr>
          <w:rFonts w:ascii="Palatino Linotype" w:hAnsi="Palatino Linotype"/>
          <w:bCs/>
        </w:rPr>
        <w:t>,</w:t>
      </w:r>
      <w:r w:rsidRPr="000047ED">
        <w:rPr>
          <w:rFonts w:ascii="Palatino Linotype" w:hAnsi="Palatino Linotype"/>
          <w:bCs/>
        </w:rPr>
        <w:t xml:space="preserve"> dicho archivo remite las listas de raya relativos a</w:t>
      </w:r>
      <w:r w:rsidR="00991D1D" w:rsidRPr="000047ED">
        <w:rPr>
          <w:rFonts w:ascii="Palatino Linotype" w:hAnsi="Palatino Linotype"/>
          <w:bCs/>
        </w:rPr>
        <w:t xml:space="preserve"> las unidades de</w:t>
      </w:r>
      <w:r w:rsidRPr="000047ED">
        <w:rPr>
          <w:rFonts w:ascii="Palatino Linotype" w:hAnsi="Palatino Linotype"/>
          <w:bCs/>
        </w:rPr>
        <w:t xml:space="preserve"> Ayudantes y operarios de imagen </w:t>
      </w:r>
      <w:r w:rsidR="0059592D" w:rsidRPr="000047ED">
        <w:rPr>
          <w:rFonts w:ascii="Palatino Linotype" w:hAnsi="Palatino Linotype"/>
          <w:bCs/>
        </w:rPr>
        <w:t xml:space="preserve">urbana, deportivo </w:t>
      </w:r>
      <w:proofErr w:type="spellStart"/>
      <w:r w:rsidR="0059592D" w:rsidRPr="000047ED">
        <w:rPr>
          <w:rFonts w:ascii="Palatino Linotype" w:hAnsi="Palatino Linotype"/>
          <w:bCs/>
        </w:rPr>
        <w:t>emiquia</w:t>
      </w:r>
      <w:proofErr w:type="spellEnd"/>
      <w:r w:rsidR="0059592D" w:rsidRPr="000047ED">
        <w:rPr>
          <w:rFonts w:ascii="Palatino Linotype" w:hAnsi="Palatino Linotype"/>
          <w:bCs/>
        </w:rPr>
        <w:t xml:space="preserve">, deportivo el dorado, deportivo san juan, deportivo centenario, deportivo oriente, directores y maestro de música sinfónica, casa de cultura, </w:t>
      </w:r>
      <w:r w:rsidR="00991D1D" w:rsidRPr="000047ED">
        <w:rPr>
          <w:rFonts w:ascii="Palatino Linotype" w:hAnsi="Palatino Linotype"/>
          <w:bCs/>
        </w:rPr>
        <w:t>en la temporalidad de mayo, abril y marzo</w:t>
      </w:r>
    </w:p>
    <w:p w14:paraId="36EC78AE" w14:textId="77777777" w:rsidR="005A399D" w:rsidRPr="000047ED" w:rsidRDefault="005A399D" w:rsidP="000047ED">
      <w:pPr>
        <w:spacing w:line="360" w:lineRule="auto"/>
        <w:jc w:val="both"/>
        <w:rPr>
          <w:rFonts w:ascii="Palatino Linotype" w:hAnsi="Palatino Linotype"/>
          <w:bCs/>
        </w:rPr>
      </w:pPr>
    </w:p>
    <w:p w14:paraId="28DE74CB" w14:textId="583E9B15" w:rsidR="005A399D" w:rsidRPr="000047ED" w:rsidRDefault="00991D1D" w:rsidP="000047ED">
      <w:pPr>
        <w:spacing w:line="360" w:lineRule="auto"/>
        <w:jc w:val="both"/>
        <w:rPr>
          <w:rFonts w:ascii="Palatino Linotype" w:hAnsi="Palatino Linotype"/>
          <w:bCs/>
        </w:rPr>
      </w:pPr>
      <w:r w:rsidRPr="000047ED">
        <w:rPr>
          <w:rFonts w:ascii="Palatino Linotype" w:hAnsi="Palatino Linotype"/>
          <w:bCs/>
        </w:rPr>
        <w:t xml:space="preserve">Derivad de dicha respuesta, </w:t>
      </w:r>
      <w:r w:rsidR="00DD5111" w:rsidRPr="00DD5111">
        <w:rPr>
          <w:rFonts w:ascii="Palatino Linotype" w:hAnsi="Palatino Linotype"/>
          <w:b/>
        </w:rPr>
        <w:t>EL RECURRENTE</w:t>
      </w:r>
      <w:r w:rsidR="00DD5111" w:rsidRPr="000047ED">
        <w:rPr>
          <w:rFonts w:ascii="Palatino Linotype" w:hAnsi="Palatino Linotype"/>
          <w:bCs/>
        </w:rPr>
        <w:t xml:space="preserve"> </w:t>
      </w:r>
      <w:r w:rsidRPr="000047ED">
        <w:rPr>
          <w:rFonts w:ascii="Palatino Linotype" w:hAnsi="Palatino Linotype"/>
          <w:bCs/>
        </w:rPr>
        <w:t xml:space="preserve">se inconforma de la entrega de información incompleta, pues argumenta que solo se le entrego de manera parcial, pues faltan </w:t>
      </w:r>
      <w:r w:rsidR="002F2983" w:rsidRPr="000047ED">
        <w:rPr>
          <w:rFonts w:ascii="Palatino Linotype" w:hAnsi="Palatino Linotype"/>
          <w:bCs/>
        </w:rPr>
        <w:t>más</w:t>
      </w:r>
      <w:r w:rsidRPr="000047ED">
        <w:rPr>
          <w:rFonts w:ascii="Palatino Linotype" w:hAnsi="Palatino Linotype"/>
          <w:bCs/>
        </w:rPr>
        <w:t xml:space="preserve"> listados de raya, por ello solicitó se realice una búsqueda exhaustiva de todas las listas de raya y se entregue completa.</w:t>
      </w:r>
    </w:p>
    <w:p w14:paraId="0337AF28" w14:textId="77777777" w:rsidR="000F6F57" w:rsidRPr="000047ED" w:rsidRDefault="000F6F57" w:rsidP="000047ED">
      <w:pPr>
        <w:spacing w:line="360" w:lineRule="auto"/>
        <w:jc w:val="both"/>
        <w:rPr>
          <w:rFonts w:ascii="Palatino Linotype" w:hAnsi="Palatino Linotype"/>
          <w:bCs/>
        </w:rPr>
      </w:pPr>
    </w:p>
    <w:p w14:paraId="789AEB7A" w14:textId="7F419CB7" w:rsidR="000F6F57" w:rsidRPr="000047ED" w:rsidRDefault="000F6F57" w:rsidP="000047ED">
      <w:pPr>
        <w:pStyle w:val="Prrafodelista"/>
        <w:widowControl w:val="0"/>
        <w:autoSpaceDE w:val="0"/>
        <w:autoSpaceDN w:val="0"/>
        <w:adjustRightInd w:val="0"/>
        <w:spacing w:line="360" w:lineRule="auto"/>
        <w:ind w:left="0" w:right="51"/>
        <w:jc w:val="both"/>
        <w:rPr>
          <w:rFonts w:ascii="Palatino Linotype" w:hAnsi="Palatino Linotype"/>
        </w:rPr>
      </w:pPr>
      <w:r w:rsidRPr="000047ED">
        <w:rPr>
          <w:rFonts w:ascii="Palatino Linotype" w:hAnsi="Palatino Linotype"/>
        </w:rPr>
        <w:t xml:space="preserve">No </w:t>
      </w:r>
      <w:r w:rsidR="000047ED" w:rsidRPr="000047ED">
        <w:rPr>
          <w:rFonts w:ascii="Palatino Linotype" w:hAnsi="Palatino Linotype"/>
        </w:rPr>
        <w:t>obstante,</w:t>
      </w:r>
      <w:r w:rsidRPr="000047ED">
        <w:rPr>
          <w:rFonts w:ascii="Palatino Linotype" w:hAnsi="Palatino Linotype"/>
        </w:rPr>
        <w:t xml:space="preserve"> lo anterior se advierte que área del SUJETO OBLIGADO, que proporcionó la información fue el Director de Recursos Humanos, siendo el</w:t>
      </w:r>
      <w:r w:rsidR="00856BE9" w:rsidRPr="000047ED">
        <w:rPr>
          <w:rFonts w:ascii="Palatino Linotype" w:hAnsi="Palatino Linotype"/>
        </w:rPr>
        <w:t xml:space="preserve"> Habilitado</w:t>
      </w:r>
      <w:r w:rsidRPr="000047ED">
        <w:rPr>
          <w:rFonts w:ascii="Palatino Linotype" w:hAnsi="Palatino Linotype"/>
        </w:rPr>
        <w:t xml:space="preserve"> competente para generar, conocer y administrar la información solicitada en términos de lo señalado por el artículo 52 y 53 del Reglamento Orgánico de la Administración Pública Municipal 2022-2024, que señalan:</w:t>
      </w:r>
    </w:p>
    <w:p w14:paraId="7FD9B6CD"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b/>
          <w:bCs/>
          <w:i/>
          <w:iCs/>
          <w:sz w:val="22"/>
          <w:szCs w:val="22"/>
        </w:rPr>
      </w:pPr>
      <w:r w:rsidRPr="000047ED">
        <w:rPr>
          <w:rFonts w:ascii="Palatino Linotype" w:hAnsi="Palatino Linotype" w:cs="Arial"/>
          <w:b/>
          <w:bCs/>
          <w:i/>
          <w:iCs/>
          <w:sz w:val="22"/>
          <w:szCs w:val="22"/>
        </w:rPr>
        <w:lastRenderedPageBreak/>
        <w:t>“DE LA DIRECIÓN DE RECURSOS HUMANOS</w:t>
      </w:r>
    </w:p>
    <w:p w14:paraId="5E46CD4F"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i/>
          <w:iCs/>
          <w:sz w:val="22"/>
          <w:szCs w:val="22"/>
        </w:rPr>
      </w:pPr>
      <w:r w:rsidRPr="000047ED">
        <w:rPr>
          <w:rFonts w:ascii="Palatino Linotype" w:hAnsi="Palatino Linotype" w:cs="Arial"/>
          <w:i/>
          <w:iCs/>
          <w:sz w:val="22"/>
          <w:szCs w:val="22"/>
        </w:rPr>
        <w:t>ARTÍCULO 52.- La Dirección de Recursos Humanos es la unidad administrativa encargada de dar cumplimiento a las disposiciones legales que rijan las relaciones de trabajo entre el municipio y sus servidores públicos.</w:t>
      </w:r>
    </w:p>
    <w:p w14:paraId="5D3F2CD5"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i/>
          <w:iCs/>
          <w:sz w:val="22"/>
          <w:szCs w:val="22"/>
        </w:rPr>
      </w:pPr>
      <w:r w:rsidRPr="000047ED">
        <w:rPr>
          <w:rFonts w:ascii="Palatino Linotype" w:hAnsi="Palatino Linotype" w:cs="Arial"/>
          <w:i/>
          <w:iCs/>
          <w:sz w:val="22"/>
          <w:szCs w:val="22"/>
        </w:rPr>
        <w:t xml:space="preserve">ARTÍCULO 53.- Compete a la </w:t>
      </w:r>
      <w:r w:rsidRPr="000047ED">
        <w:rPr>
          <w:rFonts w:ascii="Palatino Linotype" w:hAnsi="Palatino Linotype" w:cs="Arial"/>
          <w:b/>
          <w:bCs/>
          <w:i/>
          <w:iCs/>
          <w:sz w:val="22"/>
          <w:szCs w:val="22"/>
        </w:rPr>
        <w:t>Dirección de Recursos Humanos</w:t>
      </w:r>
      <w:r w:rsidRPr="000047ED">
        <w:rPr>
          <w:rFonts w:ascii="Palatino Linotype" w:hAnsi="Palatino Linotype" w:cs="Arial"/>
          <w:i/>
          <w:iCs/>
          <w:sz w:val="22"/>
          <w:szCs w:val="22"/>
        </w:rPr>
        <w:t xml:space="preserve"> las siguientes atribuciones:</w:t>
      </w:r>
    </w:p>
    <w:p w14:paraId="5BA7DF1D"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i/>
          <w:iCs/>
          <w:sz w:val="22"/>
          <w:szCs w:val="22"/>
        </w:rPr>
      </w:pPr>
      <w:r w:rsidRPr="000047ED">
        <w:rPr>
          <w:rFonts w:ascii="Palatino Linotype" w:hAnsi="Palatino Linotype" w:cs="Arial"/>
          <w:i/>
          <w:iCs/>
          <w:sz w:val="22"/>
          <w:szCs w:val="22"/>
        </w:rPr>
        <w:t>I.- Hacer que se cumplan cabalmente las disposiciones legales que rijan las relaciones de trabajo y de servicio entre el municipio y los servidores públicos;</w:t>
      </w:r>
    </w:p>
    <w:p w14:paraId="52273F6A"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i/>
          <w:iCs/>
          <w:sz w:val="22"/>
          <w:szCs w:val="22"/>
        </w:rPr>
      </w:pPr>
      <w:r w:rsidRPr="000047ED">
        <w:rPr>
          <w:rFonts w:ascii="Palatino Linotype" w:hAnsi="Palatino Linotype" w:cs="Arial"/>
          <w:i/>
          <w:iCs/>
          <w:sz w:val="22"/>
          <w:szCs w:val="22"/>
        </w:rPr>
        <w:t>II.- Seleccionar, contratar, capacitar y controlar al personal que labore en las dependencias del Gobierno Municipal;</w:t>
      </w:r>
    </w:p>
    <w:p w14:paraId="46B8A438"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i/>
          <w:iCs/>
          <w:sz w:val="22"/>
          <w:szCs w:val="22"/>
        </w:rPr>
      </w:pPr>
      <w:r w:rsidRPr="000047ED">
        <w:rPr>
          <w:rFonts w:ascii="Palatino Linotype" w:hAnsi="Palatino Linotype" w:cs="Arial"/>
          <w:i/>
          <w:iCs/>
          <w:sz w:val="22"/>
          <w:szCs w:val="22"/>
        </w:rPr>
        <w:t>III.- Tramitar los nombramientos, remociones, renuncias, licencias y permisos de los funcionarios y trabajadores del municipio;</w:t>
      </w:r>
    </w:p>
    <w:p w14:paraId="3480C299"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i/>
          <w:iCs/>
          <w:sz w:val="22"/>
          <w:szCs w:val="22"/>
        </w:rPr>
      </w:pPr>
      <w:r w:rsidRPr="000047ED">
        <w:rPr>
          <w:rFonts w:ascii="Palatino Linotype" w:hAnsi="Palatino Linotype" w:cs="Arial"/>
          <w:i/>
          <w:iCs/>
          <w:sz w:val="22"/>
          <w:szCs w:val="22"/>
        </w:rPr>
        <w:t>IV.- Cumplir y hacer cumplir el convenio de prestaciones que celebre el Ayuntamiento con el Sindicato Único de Trabajadores de los Poderes, Municipios e Instituciones Descentralizadas del Estado de México;</w:t>
      </w:r>
    </w:p>
    <w:p w14:paraId="4AB641A5" w14:textId="77777777" w:rsidR="000F6F57" w:rsidRPr="000047ED" w:rsidRDefault="000F6F57" w:rsidP="000047ED">
      <w:pPr>
        <w:pStyle w:val="Prrafodelista"/>
        <w:widowControl w:val="0"/>
        <w:autoSpaceDE w:val="0"/>
        <w:autoSpaceDN w:val="0"/>
        <w:adjustRightInd w:val="0"/>
        <w:ind w:left="851" w:right="899"/>
        <w:jc w:val="both"/>
      </w:pPr>
      <w:r w:rsidRPr="000047ED">
        <w:rPr>
          <w:rFonts w:ascii="Palatino Linotype" w:hAnsi="Palatino Linotype" w:cs="Arial"/>
          <w:b/>
          <w:bCs/>
          <w:i/>
          <w:iCs/>
          <w:sz w:val="22"/>
          <w:szCs w:val="22"/>
        </w:rPr>
        <w:t>V.- Elaborar</w:t>
      </w:r>
      <w:r w:rsidRPr="000047ED">
        <w:rPr>
          <w:rFonts w:ascii="Palatino Linotype" w:hAnsi="Palatino Linotype" w:cs="Arial"/>
          <w:i/>
          <w:iCs/>
          <w:sz w:val="22"/>
          <w:szCs w:val="22"/>
        </w:rPr>
        <w:t xml:space="preserve"> la nómina</w:t>
      </w:r>
      <w:r w:rsidRPr="000047ED">
        <w:rPr>
          <w:rFonts w:ascii="Palatino Linotype" w:hAnsi="Palatino Linotype" w:cs="Arial"/>
          <w:b/>
          <w:bCs/>
          <w:i/>
          <w:iCs/>
          <w:sz w:val="22"/>
          <w:szCs w:val="22"/>
        </w:rPr>
        <w:t>, lista de raya</w:t>
      </w:r>
      <w:r w:rsidRPr="000047ED">
        <w:rPr>
          <w:rFonts w:ascii="Palatino Linotype" w:hAnsi="Palatino Linotype" w:cs="Arial"/>
          <w:i/>
          <w:iCs/>
          <w:sz w:val="22"/>
          <w:szCs w:val="22"/>
        </w:rPr>
        <w:t xml:space="preserve"> y recibos de pago de los sueldos y salarios que perciban de las y los trabajadores del Municipio, con estricto apego y observancia de la legislación que rige las relaciones de trabajo del Municipio con sus empleados y demás disposiciones de carácter social y fiscal;</w:t>
      </w:r>
      <w:r w:rsidRPr="000047ED">
        <w:t xml:space="preserve"> </w:t>
      </w:r>
    </w:p>
    <w:p w14:paraId="4D013D85"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i/>
          <w:iCs/>
          <w:sz w:val="22"/>
          <w:szCs w:val="22"/>
        </w:rPr>
      </w:pPr>
    </w:p>
    <w:p w14:paraId="43A1E458" w14:textId="77777777" w:rsidR="000F6F57" w:rsidRPr="000047ED" w:rsidRDefault="000F6F57" w:rsidP="000047ED">
      <w:pPr>
        <w:pStyle w:val="Prrafodelista"/>
        <w:widowControl w:val="0"/>
        <w:autoSpaceDE w:val="0"/>
        <w:autoSpaceDN w:val="0"/>
        <w:adjustRightInd w:val="0"/>
        <w:spacing w:line="360" w:lineRule="auto"/>
        <w:ind w:left="0" w:right="51"/>
        <w:jc w:val="both"/>
        <w:rPr>
          <w:rFonts w:ascii="Palatino Linotype" w:hAnsi="Palatino Linotype"/>
        </w:rPr>
      </w:pPr>
      <w:r w:rsidRPr="000047ED">
        <w:rPr>
          <w:rFonts w:ascii="Palatino Linotype" w:hAnsi="Palatino Linotype"/>
        </w:rPr>
        <w:t>Sobre Lista de Raya utilizado para pagar, conviene a traer lo establecido por el artículo 804, fracción II, de la Ley Federal de Trabajo, el cual a la letra establece:</w:t>
      </w:r>
    </w:p>
    <w:p w14:paraId="34C1D352" w14:textId="77777777" w:rsidR="000F6F57" w:rsidRPr="000047ED" w:rsidRDefault="000F6F57" w:rsidP="000047ED">
      <w:pPr>
        <w:pStyle w:val="Prrafodelista"/>
        <w:widowControl w:val="0"/>
        <w:autoSpaceDE w:val="0"/>
        <w:autoSpaceDN w:val="0"/>
        <w:adjustRightInd w:val="0"/>
        <w:spacing w:line="360" w:lineRule="auto"/>
        <w:ind w:left="0" w:right="51"/>
        <w:jc w:val="both"/>
        <w:rPr>
          <w:rFonts w:ascii="Palatino Linotype" w:hAnsi="Palatino Linotype" w:cs="Arial"/>
        </w:rPr>
      </w:pPr>
    </w:p>
    <w:p w14:paraId="0AD4B1FB"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i/>
          <w:iCs/>
          <w:sz w:val="22"/>
          <w:szCs w:val="22"/>
        </w:rPr>
      </w:pPr>
      <w:r w:rsidRPr="000047ED">
        <w:rPr>
          <w:rFonts w:ascii="Palatino Linotype" w:hAnsi="Palatino Linotype" w:cs="Arial"/>
          <w:i/>
          <w:iCs/>
          <w:sz w:val="22"/>
          <w:szCs w:val="22"/>
        </w:rPr>
        <w:t>“Artículo 804.- El patrón tiene obligación de conservar y exhibir en juicio los documentos que a continuación se precisan:</w:t>
      </w:r>
    </w:p>
    <w:p w14:paraId="1CBC9EB6"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i/>
          <w:iCs/>
          <w:sz w:val="22"/>
          <w:szCs w:val="22"/>
        </w:rPr>
      </w:pPr>
      <w:r w:rsidRPr="000047ED">
        <w:rPr>
          <w:rFonts w:ascii="Palatino Linotype" w:hAnsi="Palatino Linotype" w:cs="Arial"/>
          <w:i/>
          <w:iCs/>
          <w:sz w:val="22"/>
          <w:szCs w:val="22"/>
        </w:rPr>
        <w:t xml:space="preserve">II. </w:t>
      </w:r>
      <w:r w:rsidRPr="000047ED">
        <w:rPr>
          <w:rFonts w:ascii="Palatino Linotype" w:hAnsi="Palatino Linotype" w:cs="Arial"/>
          <w:b/>
          <w:bCs/>
          <w:i/>
          <w:iCs/>
          <w:sz w:val="22"/>
          <w:szCs w:val="22"/>
        </w:rPr>
        <w:t>Listas de raya</w:t>
      </w:r>
      <w:r w:rsidRPr="000047ED">
        <w:rPr>
          <w:rFonts w:ascii="Palatino Linotype" w:hAnsi="Palatino Linotype" w:cs="Arial"/>
          <w:i/>
          <w:iCs/>
          <w:sz w:val="22"/>
          <w:szCs w:val="22"/>
        </w:rPr>
        <w:t xml:space="preserve"> o nómina de personal, cuando se lleven en el centro de trabajo; o recibos de pagos de salarios;</w:t>
      </w:r>
    </w:p>
    <w:p w14:paraId="0B216C42"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i/>
          <w:iCs/>
          <w:sz w:val="22"/>
          <w:szCs w:val="22"/>
        </w:rPr>
      </w:pPr>
      <w:r w:rsidRPr="000047ED">
        <w:rPr>
          <w:rFonts w:ascii="Palatino Linotype" w:hAnsi="Palatino Linotype" w:cs="Arial"/>
          <w:i/>
          <w:iCs/>
          <w:sz w:val="22"/>
          <w:szCs w:val="22"/>
        </w:rPr>
        <w:t>(…)</w:t>
      </w:r>
    </w:p>
    <w:p w14:paraId="1C42E609" w14:textId="77777777" w:rsidR="000F6F57" w:rsidRPr="000047ED" w:rsidRDefault="000F6F57" w:rsidP="000047ED">
      <w:pPr>
        <w:pStyle w:val="Prrafodelista"/>
        <w:widowControl w:val="0"/>
        <w:autoSpaceDE w:val="0"/>
        <w:autoSpaceDN w:val="0"/>
        <w:adjustRightInd w:val="0"/>
        <w:ind w:left="851" w:right="899"/>
        <w:jc w:val="both"/>
        <w:rPr>
          <w:rFonts w:ascii="Palatino Linotype" w:hAnsi="Palatino Linotype" w:cs="Arial"/>
          <w:i/>
          <w:iCs/>
          <w:sz w:val="22"/>
          <w:szCs w:val="22"/>
        </w:rPr>
      </w:pPr>
      <w:r w:rsidRPr="000047ED">
        <w:rPr>
          <w:rFonts w:ascii="Palatino Linotype" w:hAnsi="Palatino Linotype" w:cs="Arial"/>
          <w:i/>
          <w:iCs/>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(Sic)</w:t>
      </w:r>
    </w:p>
    <w:p w14:paraId="4D7FBABD" w14:textId="77777777" w:rsidR="000F6F57" w:rsidRPr="000047ED" w:rsidRDefault="000F6F57" w:rsidP="000047ED">
      <w:pPr>
        <w:pStyle w:val="Prrafodelista"/>
        <w:widowControl w:val="0"/>
        <w:autoSpaceDE w:val="0"/>
        <w:autoSpaceDN w:val="0"/>
        <w:adjustRightInd w:val="0"/>
        <w:spacing w:line="360" w:lineRule="auto"/>
        <w:ind w:left="0" w:right="51"/>
        <w:jc w:val="both"/>
        <w:rPr>
          <w:rFonts w:ascii="Palatino Linotype" w:hAnsi="Palatino Linotype" w:cs="Arial"/>
        </w:rPr>
      </w:pPr>
    </w:p>
    <w:p w14:paraId="382BCBD6" w14:textId="77777777" w:rsidR="000F6F57" w:rsidRPr="000047ED" w:rsidRDefault="000F6F57" w:rsidP="000047ED">
      <w:pPr>
        <w:pStyle w:val="Prrafodelista"/>
        <w:widowControl w:val="0"/>
        <w:autoSpaceDE w:val="0"/>
        <w:autoSpaceDN w:val="0"/>
        <w:adjustRightInd w:val="0"/>
        <w:spacing w:line="360" w:lineRule="auto"/>
        <w:ind w:left="0" w:right="51"/>
        <w:jc w:val="both"/>
        <w:rPr>
          <w:rFonts w:ascii="Palatino Linotype" w:hAnsi="Palatino Linotype" w:cs="Arial"/>
        </w:rPr>
      </w:pPr>
    </w:p>
    <w:p w14:paraId="2A17F429" w14:textId="4316EBEC" w:rsidR="002270BE" w:rsidRPr="000047ED" w:rsidRDefault="008648B7" w:rsidP="000047ED">
      <w:pPr>
        <w:spacing w:line="360" w:lineRule="auto"/>
        <w:jc w:val="both"/>
        <w:rPr>
          <w:rFonts w:ascii="Palatino Linotype" w:eastAsia="Palatino Linotype" w:hAnsi="Palatino Linotype" w:cs="Palatino Linotype"/>
          <w:b/>
        </w:rPr>
      </w:pPr>
      <w:r w:rsidRPr="000047ED">
        <w:rPr>
          <w:rFonts w:ascii="Palatino Linotype" w:hAnsi="Palatino Linotype"/>
        </w:rPr>
        <w:lastRenderedPageBreak/>
        <w:t>Ante ello, u</w:t>
      </w:r>
      <w:r w:rsidR="00C7183C" w:rsidRPr="000047ED">
        <w:rPr>
          <w:rFonts w:ascii="Palatino Linotype" w:hAnsi="Palatino Linotype"/>
        </w:rPr>
        <w:t xml:space="preserve">na vez notificado el recurso de revisión al SUJETO OBLIGADO, este rindió su </w:t>
      </w:r>
      <w:r w:rsidR="00C7183C" w:rsidRPr="000047ED">
        <w:rPr>
          <w:rFonts w:ascii="Palatino Linotype" w:hAnsi="Palatino Linotype"/>
          <w:b/>
          <w:u w:val="single"/>
        </w:rPr>
        <w:t>informe justificado</w:t>
      </w:r>
      <w:r w:rsidR="00C7183C" w:rsidRPr="000047ED">
        <w:rPr>
          <w:rFonts w:ascii="Palatino Linotype" w:hAnsi="Palatino Linotype"/>
        </w:rPr>
        <w:t xml:space="preserve">, a través </w:t>
      </w:r>
      <w:r w:rsidR="00735EF2" w:rsidRPr="000047ED">
        <w:rPr>
          <w:rFonts w:ascii="Palatino Linotype" w:hAnsi="Palatino Linotype"/>
        </w:rPr>
        <w:t>del</w:t>
      </w:r>
      <w:r w:rsidR="00C7183C" w:rsidRPr="000047ED">
        <w:rPr>
          <w:rFonts w:ascii="Palatino Linotype" w:hAnsi="Palatino Linotype"/>
        </w:rPr>
        <w:t xml:space="preserve"> </w:t>
      </w:r>
      <w:r w:rsidR="00E31CE3" w:rsidRPr="000047ED">
        <w:rPr>
          <w:rFonts w:ascii="Palatino Linotype" w:hAnsi="Palatino Linotype"/>
        </w:rPr>
        <w:t xml:space="preserve">Director de Recursos Humanos, el cual señaló que con base en los datos que obran en los archivos Físicos y digitales de dicha dirección, se hacía llegar el documento </w:t>
      </w:r>
      <w:r w:rsidR="00B4075D" w:rsidRPr="000047ED">
        <w:rPr>
          <w:rFonts w:ascii="Palatino Linotype" w:hAnsi="Palatino Linotype" w:cs="Arial"/>
          <w:b/>
          <w:i/>
        </w:rPr>
        <w:t>“0105-TULTEPEC-IP-2022.zip”</w:t>
      </w:r>
      <w:r w:rsidR="00E31CE3" w:rsidRPr="000047ED">
        <w:rPr>
          <w:rFonts w:ascii="Palatino Linotype" w:hAnsi="Palatino Linotype" w:cs="Arial"/>
          <w:b/>
          <w:i/>
        </w:rPr>
        <w:t xml:space="preserve"> y</w:t>
      </w:r>
      <w:r w:rsidR="00E31CE3" w:rsidRPr="000047ED">
        <w:t xml:space="preserve"> </w:t>
      </w:r>
      <w:r w:rsidR="00E31CE3" w:rsidRPr="000047ED">
        <w:rPr>
          <w:rFonts w:ascii="Palatino Linotype" w:eastAsia="Palatino Linotype" w:hAnsi="Palatino Linotype" w:cs="Palatino Linotype"/>
          <w:b/>
        </w:rPr>
        <w:t>105 solicitud.pdf</w:t>
      </w:r>
      <w:r w:rsidR="00E31CE3" w:rsidRPr="000047ED">
        <w:rPr>
          <w:rFonts w:ascii="Palatino Linotype" w:hAnsi="Palatino Linotype" w:cs="Arial"/>
          <w:b/>
          <w:i/>
        </w:rPr>
        <w:t xml:space="preserve"> </w:t>
      </w:r>
      <w:r w:rsidR="00E31CE3" w:rsidRPr="000047ED">
        <w:rPr>
          <w:rFonts w:ascii="Palatino Linotype" w:hAnsi="Palatino Linotype" w:cs="Arial"/>
          <w:bCs/>
          <w:iCs/>
        </w:rPr>
        <w:t>que contiene</w:t>
      </w:r>
      <w:r w:rsidR="00B4075D" w:rsidRPr="000047ED">
        <w:rPr>
          <w:rFonts w:ascii="Palatino Linotype" w:hAnsi="Palatino Linotype" w:cs="Arial"/>
          <w:bCs/>
          <w:iCs/>
        </w:rPr>
        <w:t xml:space="preserve"> diversos archivos </w:t>
      </w:r>
      <w:r w:rsidR="00E31CE3" w:rsidRPr="000047ED">
        <w:rPr>
          <w:rFonts w:ascii="Palatino Linotype" w:hAnsi="Palatino Linotype" w:cs="Arial"/>
          <w:bCs/>
          <w:iCs/>
        </w:rPr>
        <w:t xml:space="preserve">con </w:t>
      </w:r>
      <w:r w:rsidR="00B4075D" w:rsidRPr="000047ED">
        <w:rPr>
          <w:rFonts w:ascii="Palatino Linotype" w:hAnsi="Palatino Linotype" w:cs="Arial"/>
          <w:bCs/>
          <w:iCs/>
        </w:rPr>
        <w:t>la lista de raya, de diversas áreas que comprenden el Ayuntamiento de Tultepec</w:t>
      </w:r>
      <w:r w:rsidR="00E31CE3" w:rsidRPr="000047ED">
        <w:rPr>
          <w:rFonts w:ascii="Palatino Linotype" w:hAnsi="Palatino Linotype" w:cs="Arial"/>
          <w:bCs/>
          <w:iCs/>
        </w:rPr>
        <w:t xml:space="preserve">, </w:t>
      </w:r>
      <w:r w:rsidR="00B4075D" w:rsidRPr="000047ED">
        <w:rPr>
          <w:rFonts w:ascii="Palatino Linotype" w:eastAsia="Palatino Linotype" w:hAnsi="Palatino Linotype" w:cs="Palatino Linotype"/>
          <w:bCs/>
        </w:rPr>
        <w:t>correspondientes al periodo del primero de enero al quin</w:t>
      </w:r>
      <w:r w:rsidR="002270BE" w:rsidRPr="000047ED">
        <w:rPr>
          <w:rFonts w:ascii="Palatino Linotype" w:eastAsia="Palatino Linotype" w:hAnsi="Palatino Linotype" w:cs="Palatino Linotype"/>
          <w:bCs/>
        </w:rPr>
        <w:t xml:space="preserve">ce de mayo de dos mil veintidós; </w:t>
      </w:r>
      <w:r w:rsidR="002270BE" w:rsidRPr="000047ED">
        <w:rPr>
          <w:rFonts w:ascii="Palatino Linotype" w:eastAsia="Palatino Linotype" w:hAnsi="Palatino Linotype" w:cs="Palatino Linotype"/>
        </w:rPr>
        <w:t xml:space="preserve">sin embargo, estos no fueron puestos a la vista por el particular, derivado que la información considerada como confidencial no fue testada de </w:t>
      </w:r>
      <w:r w:rsidR="002270BE" w:rsidRPr="000047ED">
        <w:rPr>
          <w:rFonts w:ascii="Palatino Linotype" w:eastAsia="Palatino Linotype" w:hAnsi="Palatino Linotype" w:cs="Palatino Linotype"/>
          <w:b/>
        </w:rPr>
        <w:t xml:space="preserve">manera permanente </w:t>
      </w:r>
      <w:r w:rsidR="002270BE" w:rsidRPr="000047ED">
        <w:rPr>
          <w:rFonts w:ascii="Palatino Linotype" w:eastAsia="Palatino Linotype" w:hAnsi="Palatino Linotype" w:cs="Palatino Linotype"/>
        </w:rPr>
        <w:t>como lo es el</w:t>
      </w:r>
      <w:r w:rsidR="002270BE" w:rsidRPr="000047ED">
        <w:rPr>
          <w:rFonts w:ascii="Palatino Linotype" w:eastAsia="Palatino Linotype" w:hAnsi="Palatino Linotype" w:cs="Palatino Linotype"/>
          <w:b/>
        </w:rPr>
        <w:t xml:space="preserve"> RFC</w:t>
      </w:r>
      <w:r w:rsidR="00807E61" w:rsidRPr="000047ED">
        <w:rPr>
          <w:rFonts w:ascii="Palatino Linotype" w:eastAsia="Palatino Linotype" w:hAnsi="Palatino Linotype" w:cs="Palatino Linotype"/>
        </w:rPr>
        <w:t xml:space="preserve"> (</w:t>
      </w:r>
      <w:r w:rsidR="00807E61" w:rsidRPr="000047ED">
        <w:rPr>
          <w:rFonts w:ascii="Palatino Linotype" w:eastAsia="Calibri" w:hAnsi="Palatino Linotype" w:cs="Tahoma"/>
          <w:b/>
          <w:bCs/>
          <w:iCs/>
          <w:sz w:val="22"/>
          <w:szCs w:val="22"/>
          <w:lang w:val="es-ES_tradnl" w:eastAsia="en-US"/>
        </w:rPr>
        <w:t>Registro Federal de Contribuyentes)</w:t>
      </w:r>
      <w:r w:rsidR="00D95205" w:rsidRPr="000047ED">
        <w:rPr>
          <w:rFonts w:ascii="Palatino Linotype" w:eastAsia="Palatino Linotype" w:hAnsi="Palatino Linotype" w:cs="Palatino Linotype"/>
        </w:rPr>
        <w:t xml:space="preserve">, pues en todos los archivos entregados en informe justificado y en respuesta </w:t>
      </w:r>
      <w:r w:rsidR="00942BAA" w:rsidRPr="000047ED">
        <w:rPr>
          <w:rFonts w:ascii="Palatino Linotype" w:eastAsia="Palatino Linotype" w:hAnsi="Palatino Linotype" w:cs="Palatino Linotype"/>
        </w:rPr>
        <w:t>primigenia</w:t>
      </w:r>
      <w:r w:rsidR="00D95205" w:rsidRPr="000047ED">
        <w:rPr>
          <w:rFonts w:ascii="Palatino Linotype" w:eastAsia="Palatino Linotype" w:hAnsi="Palatino Linotype" w:cs="Palatino Linotype"/>
        </w:rPr>
        <w:t xml:space="preserve"> realiza el mismo formato de entrega, </w:t>
      </w:r>
      <w:r w:rsidR="00942BAA" w:rsidRPr="000047ED">
        <w:rPr>
          <w:rFonts w:ascii="Palatino Linotype" w:eastAsia="Palatino Linotype" w:hAnsi="Palatino Linotype" w:cs="Palatino Linotype"/>
        </w:rPr>
        <w:t xml:space="preserve">exceptuando los archivos que contienen el acuerdo de reserva y los oficios por medio de los cuales realizan la entrega el sujeto habilitado de la información, así como el archivo que contiene el acuerdo de reserva; </w:t>
      </w:r>
      <w:r w:rsidR="002270BE" w:rsidRPr="000047ED">
        <w:rPr>
          <w:rFonts w:ascii="Palatino Linotype" w:eastAsia="Palatino Linotype" w:hAnsi="Palatino Linotype" w:cs="Palatino Linotype"/>
        </w:rPr>
        <w:t xml:space="preserve">motivo por el cual este Órgano a fin de garantizar la protección de los datos personales, consideró no ponerlo a la vista del particular; en consecuencia </w:t>
      </w:r>
      <w:r w:rsidR="002270BE" w:rsidRPr="000047ED">
        <w:rPr>
          <w:rFonts w:ascii="Palatino Linotype" w:eastAsia="Palatino Linotype" w:hAnsi="Palatino Linotype" w:cs="Palatino Linotype"/>
          <w:b/>
        </w:rPr>
        <w:t>se le insta para que en futuras ocasiones realice la versión publica de manera correcta, testando de manera permanente los datos considerados confidenciales y reservados</w:t>
      </w:r>
      <w:r w:rsidR="00A24968" w:rsidRPr="000047ED">
        <w:rPr>
          <w:rFonts w:ascii="Palatino Linotype" w:eastAsia="Palatino Linotype" w:hAnsi="Palatino Linotype" w:cs="Palatino Linotype"/>
          <w:b/>
        </w:rPr>
        <w:t>.</w:t>
      </w:r>
    </w:p>
    <w:p w14:paraId="61659B4B" w14:textId="12036EEE" w:rsidR="00A24968" w:rsidRPr="000047ED" w:rsidRDefault="00A24968" w:rsidP="000047ED">
      <w:pPr>
        <w:spacing w:line="360" w:lineRule="auto"/>
        <w:jc w:val="both"/>
        <w:rPr>
          <w:rFonts w:ascii="Palatino Linotype" w:eastAsia="Palatino Linotype" w:hAnsi="Palatino Linotype" w:cs="Palatino Linotype"/>
          <w:b/>
        </w:rPr>
      </w:pPr>
    </w:p>
    <w:p w14:paraId="7EEB1351" w14:textId="1B746753" w:rsidR="00735EF2" w:rsidRPr="000047ED" w:rsidRDefault="00A24968" w:rsidP="000047ED">
      <w:pPr>
        <w:spacing w:line="360" w:lineRule="auto"/>
        <w:jc w:val="both"/>
        <w:rPr>
          <w:rFonts w:ascii="Palatino Linotype" w:eastAsia="Palatino Linotype" w:hAnsi="Palatino Linotype" w:cs="Palatino Linotype"/>
          <w:bCs/>
        </w:rPr>
      </w:pPr>
      <w:r w:rsidRPr="000047ED">
        <w:rPr>
          <w:rFonts w:ascii="Palatino Linotype" w:eastAsia="Palatino Linotype" w:hAnsi="Palatino Linotype" w:cs="Palatino Linotype"/>
          <w:bCs/>
        </w:rPr>
        <w:t>Lo anterior encuentra sustento en el análisis relativo a la información que debió ser debidamente testada siendo lo siguiente:</w:t>
      </w:r>
    </w:p>
    <w:p w14:paraId="5BAC8D48" w14:textId="77777777" w:rsidR="00A24968" w:rsidRPr="000047ED" w:rsidRDefault="00A24968" w:rsidP="000047ED">
      <w:pPr>
        <w:spacing w:line="360" w:lineRule="auto"/>
        <w:jc w:val="both"/>
        <w:rPr>
          <w:rFonts w:ascii="Palatino Linotype" w:hAnsi="Palatino Linotype"/>
        </w:rPr>
      </w:pPr>
    </w:p>
    <w:p w14:paraId="1241A4A1" w14:textId="77777777" w:rsidR="00807E61" w:rsidRPr="000047ED" w:rsidRDefault="00807E61" w:rsidP="000047ED">
      <w:pPr>
        <w:numPr>
          <w:ilvl w:val="0"/>
          <w:numId w:val="4"/>
        </w:numPr>
        <w:spacing w:line="360" w:lineRule="auto"/>
        <w:jc w:val="both"/>
        <w:rPr>
          <w:rFonts w:ascii="Palatino Linotype" w:eastAsia="Calibri" w:hAnsi="Palatino Linotype" w:cs="Tahoma"/>
          <w:b/>
          <w:bCs/>
          <w:iCs/>
          <w:sz w:val="22"/>
          <w:szCs w:val="22"/>
          <w:lang w:val="es-ES_tradnl" w:eastAsia="en-US"/>
        </w:rPr>
      </w:pPr>
      <w:r w:rsidRPr="000047ED">
        <w:rPr>
          <w:rFonts w:ascii="Palatino Linotype" w:eastAsia="Calibri" w:hAnsi="Palatino Linotype" w:cs="Tahoma"/>
          <w:b/>
          <w:bCs/>
          <w:iCs/>
          <w:sz w:val="22"/>
          <w:szCs w:val="22"/>
          <w:lang w:val="es-ES_tradnl" w:eastAsia="en-US"/>
        </w:rPr>
        <w:t>Registro Federal de Contribuyentes (RFC).</w:t>
      </w:r>
    </w:p>
    <w:p w14:paraId="7B556C75" w14:textId="77777777" w:rsidR="00807E61" w:rsidRPr="000047ED" w:rsidRDefault="00807E61" w:rsidP="000047ED">
      <w:pPr>
        <w:spacing w:line="360" w:lineRule="auto"/>
        <w:jc w:val="both"/>
        <w:rPr>
          <w:rFonts w:ascii="Palatino Linotype" w:eastAsia="Calibri" w:hAnsi="Palatino Linotype" w:cs="Tahoma"/>
          <w:bCs/>
          <w:iCs/>
          <w:sz w:val="22"/>
          <w:szCs w:val="22"/>
          <w:lang w:eastAsia="en-US"/>
        </w:rPr>
      </w:pPr>
    </w:p>
    <w:p w14:paraId="172EB8A5" w14:textId="77777777" w:rsidR="00807E61" w:rsidRPr="000047ED" w:rsidRDefault="00807E61" w:rsidP="000047ED">
      <w:pPr>
        <w:spacing w:line="360" w:lineRule="auto"/>
        <w:jc w:val="both"/>
        <w:rPr>
          <w:rFonts w:ascii="Palatino Linotype" w:eastAsia="Calibri" w:hAnsi="Palatino Linotype" w:cs="Tahoma"/>
          <w:bCs/>
          <w:iCs/>
          <w:lang w:eastAsia="en-US"/>
        </w:rPr>
      </w:pPr>
      <w:r w:rsidRPr="000047ED">
        <w:rPr>
          <w:rFonts w:ascii="Palatino Linotype" w:eastAsia="Calibri" w:hAnsi="Palatino Linotype" w:cs="Tahoma"/>
          <w:bCs/>
          <w:iCs/>
          <w:lang w:eastAsia="en-US"/>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66E5A65" w14:textId="77777777" w:rsidR="00807E61" w:rsidRPr="000047ED" w:rsidRDefault="00807E61" w:rsidP="000047ED">
      <w:pPr>
        <w:spacing w:line="360" w:lineRule="auto"/>
        <w:jc w:val="both"/>
        <w:rPr>
          <w:rFonts w:ascii="Palatino Linotype" w:eastAsia="Calibri" w:hAnsi="Palatino Linotype" w:cs="Tahoma"/>
          <w:bCs/>
          <w:iCs/>
          <w:lang w:eastAsia="en-US"/>
        </w:rPr>
      </w:pPr>
    </w:p>
    <w:p w14:paraId="028EC756" w14:textId="77777777" w:rsidR="00807E61" w:rsidRPr="000047ED" w:rsidRDefault="00807E61" w:rsidP="000047ED">
      <w:pPr>
        <w:spacing w:line="360" w:lineRule="auto"/>
        <w:jc w:val="both"/>
        <w:rPr>
          <w:rFonts w:ascii="Palatino Linotype" w:eastAsia="Calibri" w:hAnsi="Palatino Linotype" w:cs="Tahoma"/>
          <w:bCs/>
          <w:iCs/>
          <w:lang w:eastAsia="en-US"/>
        </w:rPr>
      </w:pPr>
      <w:r w:rsidRPr="000047ED">
        <w:rPr>
          <w:rFonts w:ascii="Palatino Linotype" w:eastAsia="Calibri" w:hAnsi="Palatino Linotype" w:cs="Tahoma"/>
          <w:bCs/>
          <w:iCs/>
          <w:lang w:eastAsia="en-US"/>
        </w:rPr>
        <w:t xml:space="preserve">De acuerdo a lo establecido en el artículo en comento, esta clave se compone de trece caracteres alfanuméricos, con datos obtenidos de los apellidos, nombre(s), fecha de nacimiento del titular, más una </w:t>
      </w:r>
      <w:proofErr w:type="spellStart"/>
      <w:r w:rsidRPr="000047ED">
        <w:rPr>
          <w:rFonts w:ascii="Palatino Linotype" w:eastAsia="Calibri" w:hAnsi="Palatino Linotype" w:cs="Tahoma"/>
          <w:bCs/>
          <w:iCs/>
          <w:lang w:eastAsia="en-US"/>
        </w:rPr>
        <w:t>homoclave</w:t>
      </w:r>
      <w:proofErr w:type="spellEnd"/>
      <w:r w:rsidRPr="000047ED">
        <w:rPr>
          <w:rFonts w:ascii="Palatino Linotype" w:eastAsia="Calibri" w:hAnsi="Palatino Linotype" w:cs="Tahoma"/>
          <w:bCs/>
          <w:iCs/>
          <w:lang w:eastAsia="en-US"/>
        </w:rPr>
        <w:t xml:space="preserve"> que establece el sistema automático del Servicio de Administración Tributaria.</w:t>
      </w:r>
    </w:p>
    <w:p w14:paraId="3A81DE6C" w14:textId="77777777" w:rsidR="00807E61" w:rsidRPr="000047ED" w:rsidRDefault="00807E61" w:rsidP="000047ED">
      <w:pPr>
        <w:spacing w:line="360" w:lineRule="auto"/>
        <w:jc w:val="both"/>
        <w:rPr>
          <w:rFonts w:ascii="Palatino Linotype" w:eastAsia="Calibri" w:hAnsi="Palatino Linotype" w:cs="Tahoma"/>
          <w:bCs/>
          <w:iCs/>
          <w:lang w:eastAsia="en-US"/>
        </w:rPr>
      </w:pPr>
    </w:p>
    <w:p w14:paraId="233EA736" w14:textId="363D7287" w:rsidR="00807E61" w:rsidRPr="000047ED" w:rsidRDefault="00807E61" w:rsidP="000047ED">
      <w:pPr>
        <w:spacing w:line="360" w:lineRule="auto"/>
        <w:jc w:val="both"/>
        <w:rPr>
          <w:rFonts w:ascii="Palatino Linotype" w:eastAsia="Calibri" w:hAnsi="Palatino Linotype" w:cs="Tahoma"/>
          <w:bCs/>
          <w:iCs/>
          <w:lang w:eastAsia="en-US"/>
        </w:rPr>
      </w:pPr>
      <w:r w:rsidRPr="000047ED">
        <w:rPr>
          <w:rFonts w:ascii="Palatino Linotype" w:eastAsia="Calibri" w:hAnsi="Palatino Linotype" w:cs="Tahoma"/>
          <w:bCs/>
          <w:iCs/>
          <w:lang w:eastAsia="en-US"/>
        </w:rPr>
        <w:t xml:space="preserve">Ahora bien, la clave del Registro Federal de </w:t>
      </w:r>
      <w:r w:rsidR="000047ED" w:rsidRPr="000047ED">
        <w:rPr>
          <w:rFonts w:ascii="Palatino Linotype" w:eastAsia="Calibri" w:hAnsi="Palatino Linotype" w:cs="Tahoma"/>
          <w:bCs/>
          <w:iCs/>
          <w:lang w:eastAsia="en-US"/>
        </w:rPr>
        <w:t>Contribuyentes</w:t>
      </w:r>
      <w:r w:rsidRPr="000047ED">
        <w:rPr>
          <w:rFonts w:ascii="Palatino Linotype" w:eastAsia="Calibri" w:hAnsi="Palatino Linotype" w:cs="Tahoma"/>
          <w:bCs/>
          <w:iCs/>
          <w:lang w:eastAsia="en-US"/>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5A18228" w14:textId="77777777" w:rsidR="00807E61" w:rsidRPr="000047ED" w:rsidRDefault="00807E61" w:rsidP="000047ED">
      <w:pPr>
        <w:spacing w:line="360" w:lineRule="auto"/>
        <w:jc w:val="both"/>
        <w:rPr>
          <w:rFonts w:ascii="Palatino Linotype" w:eastAsia="Calibri" w:hAnsi="Palatino Linotype" w:cs="Tahoma"/>
          <w:bCs/>
          <w:iCs/>
          <w:lang w:eastAsia="en-US"/>
        </w:rPr>
      </w:pPr>
    </w:p>
    <w:p w14:paraId="100B1393" w14:textId="77777777" w:rsidR="00807E61" w:rsidRPr="000047ED" w:rsidRDefault="00807E61" w:rsidP="000047ED">
      <w:pPr>
        <w:spacing w:line="360" w:lineRule="auto"/>
        <w:jc w:val="both"/>
        <w:rPr>
          <w:rFonts w:ascii="Palatino Linotype" w:eastAsia="Calibri" w:hAnsi="Palatino Linotype" w:cs="Tahoma"/>
          <w:bCs/>
          <w:iCs/>
          <w:lang w:eastAsia="en-US"/>
        </w:rPr>
      </w:pPr>
      <w:r w:rsidRPr="000047ED">
        <w:rPr>
          <w:rFonts w:ascii="Palatino Linotype" w:eastAsia="Calibri" w:hAnsi="Palatino Linotype" w:cs="Tahoma"/>
          <w:bCs/>
          <w:iCs/>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w:t>
      </w:r>
      <w:r w:rsidRPr="000047ED">
        <w:rPr>
          <w:rFonts w:ascii="Palatino Linotype" w:eastAsia="Calibri" w:hAnsi="Palatino Linotype" w:cs="Tahoma"/>
          <w:bCs/>
          <w:iCs/>
          <w:lang w:eastAsia="en-US"/>
        </w:rPr>
        <w:lastRenderedPageBreak/>
        <w:t xml:space="preserve">relevante únicamente para las personas involucrada, en el pago de estos, en el presente caso, del pago del Impuesto Sobre el Producto del Trabajo. </w:t>
      </w:r>
    </w:p>
    <w:p w14:paraId="13FA961E" w14:textId="77777777" w:rsidR="00807E61" w:rsidRPr="000047ED" w:rsidRDefault="00807E61" w:rsidP="000047ED">
      <w:pPr>
        <w:spacing w:line="360" w:lineRule="auto"/>
        <w:jc w:val="both"/>
        <w:rPr>
          <w:rFonts w:ascii="Palatino Linotype" w:eastAsia="Calibri" w:hAnsi="Palatino Linotype" w:cs="Tahoma"/>
          <w:bCs/>
          <w:iCs/>
          <w:lang w:eastAsia="en-US"/>
        </w:rPr>
      </w:pPr>
    </w:p>
    <w:p w14:paraId="0F5DBAB8" w14:textId="77777777" w:rsidR="00807E61" w:rsidRPr="000047ED" w:rsidRDefault="00807E61" w:rsidP="000047ED">
      <w:pPr>
        <w:spacing w:line="360" w:lineRule="auto"/>
        <w:contextualSpacing/>
        <w:jc w:val="both"/>
        <w:rPr>
          <w:rFonts w:ascii="Palatino Linotype" w:hAnsi="Palatino Linotype" w:cs="Tahoma"/>
          <w:bCs/>
          <w:iCs/>
          <w:lang w:eastAsia="es-MX"/>
        </w:rPr>
      </w:pPr>
      <w:r w:rsidRPr="000047ED">
        <w:rPr>
          <w:rFonts w:ascii="Palatino Linotype" w:hAnsi="Palatino Linotype" w:cs="Tahoma"/>
          <w:bCs/>
          <w:iCs/>
          <w:lang w:eastAsia="es-MX"/>
        </w:rPr>
        <w:t xml:space="preserve">Lo anterior, resulta congruente con el </w:t>
      </w:r>
      <w:r w:rsidRPr="000047ED">
        <w:rPr>
          <w:rFonts w:ascii="Palatino Linotype" w:eastAsia="Calibri" w:hAnsi="Palatino Linotype" w:cs="Tahoma"/>
          <w:bCs/>
          <w:iCs/>
          <w:lang w:val="es-ES" w:eastAsia="en-US"/>
        </w:rPr>
        <w:t xml:space="preserve">Criterio de Interpretación, de la Segunda Época, con número de registro </w:t>
      </w:r>
      <w:r w:rsidRPr="000047ED">
        <w:rPr>
          <w:rFonts w:ascii="Palatino Linotype" w:eastAsia="Calibri" w:hAnsi="Palatino Linotype" w:cs="Tahoma"/>
          <w:bCs/>
          <w:iCs/>
          <w:lang w:eastAsia="en-US"/>
        </w:rPr>
        <w:t xml:space="preserve">SO/019/2017, </w:t>
      </w:r>
      <w:r w:rsidRPr="000047ED">
        <w:rPr>
          <w:rFonts w:ascii="Palatino Linotype" w:hAnsi="Palatino Linotype" w:cs="Tahoma"/>
          <w:bCs/>
          <w:iCs/>
          <w:lang w:eastAsia="es-MX"/>
        </w:rPr>
        <w:t>emitido por el Instituto Nacional de Transparencia, Acceso a la Información y Protección de Datos Personales, en el cual se señala lo siguiente:</w:t>
      </w:r>
    </w:p>
    <w:p w14:paraId="19D0D2B4" w14:textId="77777777" w:rsidR="00807E61" w:rsidRPr="000047ED" w:rsidRDefault="00807E61" w:rsidP="000047ED">
      <w:pPr>
        <w:spacing w:line="360" w:lineRule="auto"/>
        <w:jc w:val="both"/>
        <w:rPr>
          <w:rFonts w:ascii="Palatino Linotype" w:eastAsia="Calibri" w:hAnsi="Palatino Linotype" w:cs="Tahoma"/>
          <w:bCs/>
          <w:iCs/>
          <w:sz w:val="22"/>
          <w:szCs w:val="22"/>
          <w:lang w:eastAsia="en-US"/>
        </w:rPr>
      </w:pPr>
    </w:p>
    <w:p w14:paraId="7B2FFD28" w14:textId="77777777" w:rsidR="00807E61" w:rsidRPr="000047ED" w:rsidRDefault="00807E61" w:rsidP="000047ED">
      <w:pPr>
        <w:spacing w:line="360" w:lineRule="auto"/>
        <w:ind w:left="567" w:right="567"/>
        <w:jc w:val="both"/>
        <w:rPr>
          <w:rFonts w:ascii="Palatino Linotype" w:eastAsia="Calibri" w:hAnsi="Palatino Linotype" w:cs="Tahoma"/>
          <w:bCs/>
          <w:i/>
          <w:iCs/>
          <w:lang w:eastAsia="en-US"/>
        </w:rPr>
      </w:pPr>
      <w:r w:rsidRPr="000047ED">
        <w:rPr>
          <w:rFonts w:ascii="Palatino Linotype" w:eastAsia="Calibri" w:hAnsi="Palatino Linotype" w:cs="Tahoma"/>
          <w:b/>
          <w:bCs/>
          <w:i/>
          <w:iCs/>
          <w:lang w:eastAsia="en-US"/>
        </w:rPr>
        <w:t>“Registro Federal de Contribuyentes (RFC) de personas físicas.</w:t>
      </w:r>
      <w:r w:rsidRPr="000047ED">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7B0FE974" w14:textId="77777777" w:rsidR="00807E61" w:rsidRPr="000047ED" w:rsidRDefault="00807E61" w:rsidP="000047ED">
      <w:pPr>
        <w:spacing w:line="360" w:lineRule="auto"/>
        <w:jc w:val="both"/>
        <w:rPr>
          <w:rFonts w:ascii="Palatino Linotype" w:eastAsia="Calibri" w:hAnsi="Palatino Linotype" w:cs="Tahoma"/>
          <w:bCs/>
          <w:iCs/>
          <w:sz w:val="22"/>
          <w:szCs w:val="22"/>
          <w:lang w:eastAsia="en-US"/>
        </w:rPr>
      </w:pPr>
    </w:p>
    <w:p w14:paraId="2C7C0625" w14:textId="77777777" w:rsidR="00807E61" w:rsidRPr="000047ED" w:rsidRDefault="00807E61" w:rsidP="000047ED">
      <w:pPr>
        <w:spacing w:line="360" w:lineRule="auto"/>
        <w:jc w:val="both"/>
        <w:rPr>
          <w:rFonts w:ascii="Palatino Linotype" w:eastAsia="Calibri" w:hAnsi="Palatino Linotype" w:cs="Tahoma"/>
          <w:bCs/>
          <w:iCs/>
          <w:lang w:eastAsia="en-US"/>
        </w:rPr>
      </w:pPr>
      <w:r w:rsidRPr="000047ED">
        <w:rPr>
          <w:rFonts w:ascii="Palatino Linotype" w:eastAsia="Calibri" w:hAnsi="Palatino Linotype" w:cs="Tahoma"/>
          <w:bCs/>
          <w:iCs/>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04917F7" w14:textId="77777777" w:rsidR="00E31CE3" w:rsidRPr="000047ED" w:rsidRDefault="00E31CE3" w:rsidP="000047ED">
      <w:pPr>
        <w:spacing w:line="360" w:lineRule="auto"/>
        <w:jc w:val="both"/>
        <w:rPr>
          <w:rFonts w:ascii="Palatino Linotype" w:hAnsi="Palatino Linotype"/>
        </w:rPr>
      </w:pPr>
    </w:p>
    <w:p w14:paraId="769EC257" w14:textId="77777777" w:rsidR="00DC52EC" w:rsidRPr="000047ED" w:rsidRDefault="00DC52EC" w:rsidP="000047ED">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Derivado de lo anterior, es necesario señalar que para tener por satisfecho el derecho de acceso a la información pública implica que cualquier persona conozca la información contenida en los documentos que se encuentren en los archivos de los Sujetos Obligados.</w:t>
      </w:r>
    </w:p>
    <w:p w14:paraId="439271D3" w14:textId="77777777" w:rsidR="00DC52EC" w:rsidRPr="000047ED" w:rsidRDefault="00DC52EC" w:rsidP="000047ED">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64258CFB" w14:textId="6E5F7BCF" w:rsidR="00DC52EC" w:rsidRPr="000047ED" w:rsidRDefault="00DC52EC"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lastRenderedPageBreak/>
        <w:t>Así que la obligación de acceso a la información se tendrá por cumplida cuando el solicitante tenga a su disposición la información requerida, conforme a los artículos 3 fracción XI, XII 4, 12 y 24 último párrafo de la Ley de Transparencia y Acceso a la Información Pública del Estado de México y Municipios:</w:t>
      </w:r>
    </w:p>
    <w:p w14:paraId="0F9E7784" w14:textId="77777777" w:rsidR="00DC52EC" w:rsidRPr="000047ED" w:rsidRDefault="00DC52EC" w:rsidP="000047ED">
      <w:pPr>
        <w:jc w:val="both"/>
        <w:rPr>
          <w:rFonts w:ascii="Palatino Linotype" w:eastAsia="Palatino Linotype" w:hAnsi="Palatino Linotype" w:cs="Palatino Linotype"/>
        </w:rPr>
      </w:pPr>
      <w:r w:rsidRPr="000047ED">
        <w:rPr>
          <w:rFonts w:ascii="Palatino Linotype" w:eastAsia="Palatino Linotype" w:hAnsi="Palatino Linotype" w:cs="Palatino Linotype"/>
        </w:rPr>
        <w:tab/>
      </w:r>
    </w:p>
    <w:p w14:paraId="4D5BBFDF"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 xml:space="preserve">“Artículo 3. </w:t>
      </w:r>
      <w:r w:rsidRPr="000047ED">
        <w:rPr>
          <w:rFonts w:ascii="Palatino Linotype" w:eastAsia="Palatino Linotype" w:hAnsi="Palatino Linotype" w:cs="Palatino Linotype"/>
          <w:i/>
          <w:sz w:val="22"/>
          <w:szCs w:val="22"/>
          <w:u w:val="single"/>
        </w:rPr>
        <w:t>Para los efectos de la presente Ley se entenderá por</w:t>
      </w:r>
      <w:r w:rsidRPr="000047ED">
        <w:rPr>
          <w:rFonts w:ascii="Palatino Linotype" w:eastAsia="Palatino Linotype" w:hAnsi="Palatino Linotype" w:cs="Palatino Linotype"/>
          <w:i/>
          <w:sz w:val="22"/>
          <w:szCs w:val="22"/>
        </w:rPr>
        <w:t>:</w:t>
      </w:r>
    </w:p>
    <w:p w14:paraId="53DC9B56"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p>
    <w:p w14:paraId="51401D77"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 xml:space="preserve">XI. </w:t>
      </w:r>
      <w:r w:rsidRPr="000047ED">
        <w:rPr>
          <w:rFonts w:ascii="Palatino Linotype" w:eastAsia="Palatino Linotype" w:hAnsi="Palatino Linotype" w:cs="Palatino Linotype"/>
          <w:b/>
          <w:i/>
          <w:sz w:val="22"/>
          <w:szCs w:val="22"/>
          <w:u w:val="single"/>
        </w:rPr>
        <w:t>Documento</w:t>
      </w:r>
      <w:r w:rsidRPr="000047ED">
        <w:rPr>
          <w:rFonts w:ascii="Palatino Linotype" w:eastAsia="Palatino Linotype" w:hAnsi="Palatino Linotype" w:cs="Palatino Linotype"/>
          <w:b/>
          <w:i/>
          <w:sz w:val="22"/>
          <w:szCs w:val="22"/>
        </w:rPr>
        <w:t xml:space="preserve">: </w:t>
      </w:r>
      <w:r w:rsidRPr="000047ED">
        <w:rPr>
          <w:rFonts w:ascii="Palatino Linotype" w:eastAsia="Palatino Linotype" w:hAnsi="Palatino Linotype" w:cs="Palatino Linotype"/>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3B7354D"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XII. Documento electrónico:</w:t>
      </w:r>
      <w:r w:rsidRPr="000047ED">
        <w:rPr>
          <w:rFonts w:ascii="Palatino Linotype" w:eastAsia="Palatino Linotype" w:hAnsi="Palatino Linotype" w:cs="Palatino Linotype"/>
          <w:i/>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68480FF"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p>
    <w:p w14:paraId="64558F0D"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 xml:space="preserve">Artículo 4. </w:t>
      </w:r>
      <w:r w:rsidRPr="000047ED">
        <w:rPr>
          <w:rFonts w:ascii="Palatino Linotype" w:eastAsia="Palatino Linotype" w:hAnsi="Palatino Linotype" w:cs="Palatino Linotype"/>
          <w:i/>
          <w:sz w:val="22"/>
          <w:szCs w:val="22"/>
          <w:u w:val="single"/>
        </w:rPr>
        <w:t>El derecho humano de acceso a la información pública es la prerrogativa de las personas para buscar, difundir, investigar, recabar, recibir y solicitar información pública</w:t>
      </w:r>
      <w:r w:rsidRPr="000047ED">
        <w:rPr>
          <w:rFonts w:ascii="Palatino Linotype" w:eastAsia="Palatino Linotype" w:hAnsi="Palatino Linotype" w:cs="Palatino Linotype"/>
          <w:i/>
          <w:sz w:val="22"/>
          <w:szCs w:val="22"/>
        </w:rPr>
        <w:t>, sin necesidad de acreditar personalidad ni interés jurídico.</w:t>
      </w:r>
    </w:p>
    <w:p w14:paraId="415DCC73"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047ED">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w:t>
      </w:r>
    </w:p>
    <w:p w14:paraId="467932BD"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29C6A22"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lastRenderedPageBreak/>
        <w:t xml:space="preserve">Artículo 12. </w:t>
      </w:r>
      <w:r w:rsidRPr="000047ED">
        <w:rPr>
          <w:rFonts w:ascii="Palatino Linotype" w:eastAsia="Palatino Linotype" w:hAnsi="Palatino Linotype" w:cs="Palatino Linotype"/>
          <w:i/>
          <w:sz w:val="22"/>
          <w:szCs w:val="22"/>
        </w:rPr>
        <w:t>Quienes generen, recopilen, administren, manejen, procesen, archiven o conserven información pública serán responsables de la misma en los términos de las disposiciones jurídicas aplicables.</w:t>
      </w:r>
    </w:p>
    <w:p w14:paraId="35A05C4A"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u w:val="single"/>
        </w:rPr>
        <w:t>Los sujetos obligados sólo proporcionarán la información pública que se les requiera y que obre en sus archivos y en el estado en que ésta se encuentre.</w:t>
      </w:r>
      <w:r w:rsidRPr="000047ED">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40156BA"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p>
    <w:p w14:paraId="2269013A"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 xml:space="preserve">Artículo 24. </w:t>
      </w:r>
      <w:r w:rsidRPr="000047ED">
        <w:rPr>
          <w:rFonts w:ascii="Palatino Linotype" w:eastAsia="Palatino Linotype" w:hAnsi="Palatino Linotype" w:cs="Palatino Linotype"/>
          <w:i/>
          <w:sz w:val="22"/>
          <w:szCs w:val="22"/>
          <w:u w:val="single"/>
        </w:rPr>
        <w:t>Para el cumplimiento de los objetivos de esta Ley, los sujetos obligados deberán cumplir con las siguientes obligaciones, según corresponda, de acuerdo a su naturaleza:</w:t>
      </w:r>
    </w:p>
    <w:p w14:paraId="3160D7E0"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p>
    <w:p w14:paraId="6B4682FD"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IX.</w:t>
      </w:r>
      <w:r w:rsidRPr="000047ED">
        <w:rPr>
          <w:rFonts w:ascii="Palatino Linotype" w:eastAsia="Palatino Linotype" w:hAnsi="Palatino Linotype" w:cs="Palatino Linotype"/>
          <w:i/>
          <w:sz w:val="22"/>
          <w:szCs w:val="22"/>
        </w:rPr>
        <w:t xml:space="preserve"> Fomentar el uso de tecnologías de la información para garantizar la transparencia, el derecho de acceso a la información y la accesibilidad a éstos;</w:t>
      </w:r>
    </w:p>
    <w:p w14:paraId="0B1C2338"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w:t>
      </w:r>
    </w:p>
    <w:p w14:paraId="517FBFD5"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XI.</w:t>
      </w:r>
      <w:r w:rsidRPr="000047ED">
        <w:rPr>
          <w:rFonts w:ascii="Palatino Linotype" w:eastAsia="Palatino Linotype" w:hAnsi="Palatino Linotype" w:cs="Palatino Linotype"/>
          <w:i/>
          <w:sz w:val="22"/>
          <w:szCs w:val="22"/>
        </w:rPr>
        <w:t xml:space="preserve"> </w:t>
      </w:r>
      <w:r w:rsidRPr="000047ED">
        <w:rPr>
          <w:rFonts w:ascii="Palatino Linotype" w:eastAsia="Palatino Linotype" w:hAnsi="Palatino Linotype" w:cs="Palatino Linotype"/>
          <w:i/>
          <w:sz w:val="22"/>
          <w:szCs w:val="22"/>
          <w:u w:val="single"/>
        </w:rPr>
        <w:t>Dar acceso a la información pública que le sea requerida, en los términos de la Ley General, esta Ley y demás disposiciones jurídicas aplicables;</w:t>
      </w:r>
    </w:p>
    <w:p w14:paraId="2CEF39D4"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p>
    <w:p w14:paraId="708A3F9F" w14:textId="77777777" w:rsidR="00DC52EC" w:rsidRPr="000047ED" w:rsidRDefault="00DC52EC" w:rsidP="000047ED">
      <w:pPr>
        <w:ind w:left="851" w:right="850"/>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02B7AD27" w14:textId="77777777" w:rsidR="00DC52EC" w:rsidRPr="000047ED" w:rsidRDefault="00DC52EC" w:rsidP="000047ED">
      <w:pPr>
        <w:ind w:left="851" w:right="851"/>
        <w:jc w:val="both"/>
        <w:rPr>
          <w:rFonts w:ascii="Palatino Linotype" w:eastAsia="Palatino Linotype" w:hAnsi="Palatino Linotype" w:cs="Palatino Linotype"/>
          <w:i/>
          <w:sz w:val="22"/>
          <w:szCs w:val="22"/>
          <w:u w:val="single"/>
        </w:rPr>
      </w:pPr>
      <w:r w:rsidRPr="000047ED">
        <w:rPr>
          <w:rFonts w:ascii="Palatino Linotype" w:eastAsia="Palatino Linotype" w:hAnsi="Palatino Linotype" w:cs="Palatino Linotype"/>
          <w:i/>
          <w:sz w:val="22"/>
          <w:szCs w:val="22"/>
          <w:u w:val="single"/>
        </w:rPr>
        <w:t>Los sujetos obligados solo proporcionarán la información pública que generen, administren o posean en el ejercicio de sus atribuciones.</w:t>
      </w:r>
    </w:p>
    <w:p w14:paraId="5B7A6458" w14:textId="77777777" w:rsidR="00DC52EC" w:rsidRPr="000047ED" w:rsidRDefault="00DC52EC" w:rsidP="000047ED">
      <w:pPr>
        <w:ind w:left="851" w:right="851"/>
        <w:jc w:val="both"/>
        <w:rPr>
          <w:rFonts w:ascii="Palatino Linotype" w:eastAsia="Palatino Linotype" w:hAnsi="Palatino Linotype" w:cs="Palatino Linotype"/>
          <w:i/>
          <w:sz w:val="22"/>
          <w:szCs w:val="22"/>
        </w:rPr>
      </w:pPr>
    </w:p>
    <w:p w14:paraId="01686023" w14:textId="77777777" w:rsidR="00DC52EC" w:rsidRPr="000047ED" w:rsidRDefault="00DC52EC"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C3CD2DE" w14:textId="77777777" w:rsidR="00DC52EC" w:rsidRPr="000047ED" w:rsidRDefault="00DC52EC" w:rsidP="000047ED">
      <w:pPr>
        <w:spacing w:line="360" w:lineRule="auto"/>
        <w:jc w:val="both"/>
        <w:rPr>
          <w:rFonts w:ascii="Palatino Linotype" w:eastAsia="Palatino Linotype" w:hAnsi="Palatino Linotype" w:cs="Palatino Linotype"/>
        </w:rPr>
      </w:pPr>
    </w:p>
    <w:p w14:paraId="6472524F" w14:textId="77777777" w:rsidR="00DC52EC" w:rsidRPr="000047ED" w:rsidRDefault="00DC52EC"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0CC86DE" w14:textId="77777777" w:rsidR="00DC52EC" w:rsidRPr="000047ED" w:rsidRDefault="00DC52EC" w:rsidP="000047ED">
      <w:pPr>
        <w:spacing w:line="360" w:lineRule="auto"/>
        <w:rPr>
          <w:rFonts w:ascii="Palatino Linotype" w:eastAsia="Palatino Linotype" w:hAnsi="Palatino Linotype" w:cs="Palatino Linotype"/>
          <w:sz w:val="22"/>
          <w:szCs w:val="22"/>
        </w:rPr>
      </w:pPr>
    </w:p>
    <w:p w14:paraId="115EAC7F" w14:textId="77777777" w:rsidR="00DC52EC" w:rsidRPr="000047ED" w:rsidRDefault="00DC52EC" w:rsidP="000047ED">
      <w:pPr>
        <w:tabs>
          <w:tab w:val="left" w:pos="709"/>
        </w:tabs>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lastRenderedPageBreak/>
        <w:t>En estricto sentido, el derecho de acceso a la información pública se satisface en aquellos casos en que se entregue el soporte documental en que conste la información pública, toda vez que, los Sujetos Obligados</w:t>
      </w:r>
      <w:r w:rsidRPr="000047ED">
        <w:rPr>
          <w:rFonts w:ascii="Palatino Linotype" w:eastAsia="Palatino Linotype" w:hAnsi="Palatino Linotype" w:cs="Palatino Linotype"/>
          <w:b/>
        </w:rPr>
        <w:t xml:space="preserve"> </w:t>
      </w:r>
      <w:r w:rsidRPr="000047ED">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0047ED">
        <w:rPr>
          <w:rFonts w:ascii="Palatino Linotype" w:eastAsia="Palatino Linotype" w:hAnsi="Palatino Linotype" w:cs="Palatino Linotype"/>
          <w:i/>
        </w:rPr>
        <w:t>ad hoc</w:t>
      </w:r>
      <w:r w:rsidRPr="000047ED">
        <w:rPr>
          <w:rFonts w:ascii="Palatino Linotype" w:eastAsia="Palatino Linotype" w:hAnsi="Palatino Linotype" w:cs="Palatino Linotype"/>
        </w:rPr>
        <w:t>, para satisfacer el derecho de acceso a la información pública, como lo establece el artículo 12 de la Ley de Transparencia y Acceso a la Información Pública del Estado de México y Municipios.</w:t>
      </w:r>
    </w:p>
    <w:p w14:paraId="780C404D" w14:textId="77777777" w:rsidR="00DC52EC" w:rsidRPr="000047ED" w:rsidRDefault="00DC52EC" w:rsidP="000047ED">
      <w:pPr>
        <w:spacing w:line="360" w:lineRule="auto"/>
        <w:ind w:left="567" w:right="51"/>
        <w:jc w:val="both"/>
        <w:rPr>
          <w:rFonts w:ascii="Palatino Linotype" w:eastAsia="Palatino Linotype" w:hAnsi="Palatino Linotype" w:cs="Palatino Linotype"/>
        </w:rPr>
      </w:pPr>
    </w:p>
    <w:p w14:paraId="090BC4B5" w14:textId="77777777" w:rsidR="00DC52EC" w:rsidRPr="000047ED" w:rsidRDefault="00DC52EC" w:rsidP="000047ED">
      <w:pPr>
        <w:spacing w:line="360" w:lineRule="auto"/>
        <w:ind w:right="51"/>
        <w:jc w:val="both"/>
        <w:rPr>
          <w:rFonts w:ascii="Palatino Linotype" w:eastAsia="Palatino Linotype" w:hAnsi="Palatino Linotype" w:cs="Palatino Linotype"/>
        </w:rPr>
      </w:pPr>
      <w:r w:rsidRPr="000047ED">
        <w:rPr>
          <w:rFonts w:ascii="Palatino Linotype" w:eastAsia="Palatino Linotype" w:hAnsi="Palatino Linotype" w:cs="Palatino Linotype"/>
        </w:rPr>
        <w:t>Como apoyo a lo anterior, es aplicable el Criterio 03-17, emitido por el Instituto Nacional de Transparencia, Acceso a la Información y Protección de Datos Personales, que dice:</w:t>
      </w:r>
      <w:r w:rsidRPr="000047ED">
        <w:rPr>
          <w:rFonts w:ascii="Palatino Linotype" w:eastAsia="Palatino Linotype" w:hAnsi="Palatino Linotype" w:cs="Palatino Linotype"/>
          <w:b/>
        </w:rPr>
        <w:t xml:space="preserve"> </w:t>
      </w:r>
    </w:p>
    <w:p w14:paraId="23861B9D" w14:textId="77777777" w:rsidR="00DC52EC" w:rsidRPr="000047ED" w:rsidRDefault="00DC52EC" w:rsidP="000047ED">
      <w:pPr>
        <w:ind w:left="928" w:right="850"/>
        <w:jc w:val="both"/>
        <w:rPr>
          <w:rFonts w:ascii="Palatino Linotype" w:eastAsia="Palatino Linotype" w:hAnsi="Palatino Linotype" w:cs="Palatino Linotype"/>
          <w:i/>
          <w:sz w:val="22"/>
          <w:szCs w:val="22"/>
        </w:rPr>
      </w:pPr>
    </w:p>
    <w:p w14:paraId="6ADE10ED" w14:textId="77777777" w:rsidR="00DC52EC" w:rsidRPr="000047ED" w:rsidRDefault="00DC52EC" w:rsidP="000047ED">
      <w:pPr>
        <w:ind w:left="928" w:right="901"/>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r w:rsidRPr="000047ED">
        <w:rPr>
          <w:rFonts w:ascii="Palatino Linotype" w:eastAsia="Palatino Linotype" w:hAnsi="Palatino Linotype" w:cs="Palatino Linotype"/>
          <w:b/>
          <w:i/>
          <w:sz w:val="22"/>
          <w:szCs w:val="22"/>
        </w:rPr>
        <w:t>No existe obligación de elaborar documentos ad hoc para atender las solicitudes de acceso a la información.</w:t>
      </w:r>
      <w:r w:rsidRPr="000047E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43C4B75" w14:textId="77777777" w:rsidR="00DC52EC" w:rsidRPr="000047ED" w:rsidRDefault="00DC52EC" w:rsidP="000047ED">
      <w:pPr>
        <w:widowControl w:val="0"/>
        <w:pBdr>
          <w:top w:val="nil"/>
          <w:left w:val="nil"/>
          <w:bottom w:val="nil"/>
          <w:right w:val="nil"/>
          <w:between w:val="nil"/>
        </w:pBdr>
        <w:spacing w:line="360" w:lineRule="auto"/>
        <w:jc w:val="both"/>
        <w:rPr>
          <w:rFonts w:ascii="Palatino Linotype" w:eastAsia="Palatino Linotype" w:hAnsi="Palatino Linotype" w:cs="Palatino Linotype"/>
          <w:sz w:val="16"/>
          <w:szCs w:val="16"/>
        </w:rPr>
      </w:pPr>
    </w:p>
    <w:p w14:paraId="7827AEFA" w14:textId="6AD310E0" w:rsidR="00DC52EC" w:rsidRPr="000047ED" w:rsidRDefault="00DC52EC" w:rsidP="000047ED">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Derivado de lo anterior, y </w:t>
      </w:r>
      <w:r w:rsidR="000047ED" w:rsidRPr="000047ED">
        <w:rPr>
          <w:rFonts w:ascii="Palatino Linotype" w:eastAsia="Palatino Linotype" w:hAnsi="Palatino Linotype" w:cs="Palatino Linotype"/>
        </w:rPr>
        <w:t>debido a</w:t>
      </w:r>
      <w:r w:rsidRPr="000047ED">
        <w:rPr>
          <w:rFonts w:ascii="Palatino Linotype" w:eastAsia="Palatino Linotype" w:hAnsi="Palatino Linotype" w:cs="Palatino Linotype"/>
        </w:rPr>
        <w:t xml:space="preserve"> que </w:t>
      </w:r>
      <w:r w:rsidRPr="000047ED">
        <w:rPr>
          <w:rFonts w:ascii="Palatino Linotype" w:eastAsia="Palatino Linotype" w:hAnsi="Palatino Linotype" w:cs="Palatino Linotype"/>
          <w:b/>
        </w:rPr>
        <w:t xml:space="preserve">EL SUJETO OBLIGADO </w:t>
      </w:r>
      <w:r w:rsidRPr="000047ED">
        <w:rPr>
          <w:rFonts w:ascii="Palatino Linotype" w:eastAsia="Palatino Linotype" w:hAnsi="Palatino Linotype" w:cs="Palatino Linotype"/>
        </w:rPr>
        <w:t xml:space="preserve">adjuntó a su Informe Justificado </w:t>
      </w:r>
      <w:r w:rsidR="00984CB0" w:rsidRPr="000047ED">
        <w:rPr>
          <w:rFonts w:ascii="Palatino Linotype" w:eastAsia="Palatino Linotype" w:hAnsi="Palatino Linotype" w:cs="Palatino Linotype"/>
        </w:rPr>
        <w:t>l</w:t>
      </w:r>
      <w:r w:rsidRPr="000047ED">
        <w:rPr>
          <w:rFonts w:ascii="Palatino Linotype" w:eastAsia="Palatino Linotype" w:hAnsi="Palatino Linotype" w:cs="Palatino Linotype"/>
        </w:rPr>
        <w:t>as listas de raya faltantes requeridos por el particular, este Órgano Garante determina procedente ordenar</w:t>
      </w:r>
      <w:r w:rsidR="002F2983" w:rsidRPr="000047ED">
        <w:rPr>
          <w:rFonts w:ascii="Palatino Linotype" w:eastAsia="Palatino Linotype" w:hAnsi="Palatino Linotype" w:cs="Palatino Linotype"/>
        </w:rPr>
        <w:t xml:space="preserve"> la entrega de las listas de Raya que fueron remitidas en vía de informe justificado</w:t>
      </w:r>
      <w:r w:rsidRPr="000047ED">
        <w:rPr>
          <w:rFonts w:ascii="Palatino Linotype" w:eastAsia="Palatino Linotype" w:hAnsi="Palatino Linotype" w:cs="Palatino Linotype"/>
        </w:rPr>
        <w:t xml:space="preserve"> en una </w:t>
      </w:r>
      <w:r w:rsidRPr="000047ED">
        <w:rPr>
          <w:rFonts w:ascii="Palatino Linotype" w:eastAsia="Palatino Linotype" w:hAnsi="Palatino Linotype" w:cs="Palatino Linotype"/>
          <w:b/>
        </w:rPr>
        <w:t>correcta versión pública</w:t>
      </w:r>
      <w:r w:rsidRPr="000047ED">
        <w:rPr>
          <w:rFonts w:ascii="Palatino Linotype" w:eastAsia="Palatino Linotype" w:hAnsi="Palatino Linotype" w:cs="Palatino Linotype"/>
        </w:rPr>
        <w:t>, es decir debe testar de manera permanente los da</w:t>
      </w:r>
      <w:r w:rsidR="00662E78" w:rsidRPr="000047ED">
        <w:rPr>
          <w:rFonts w:ascii="Palatino Linotype" w:eastAsia="Palatino Linotype" w:hAnsi="Palatino Linotype" w:cs="Palatino Linotype"/>
        </w:rPr>
        <w:t>tos considerados confidenciales.</w:t>
      </w:r>
    </w:p>
    <w:p w14:paraId="28345A69" w14:textId="77777777" w:rsidR="00662E78" w:rsidRPr="000047ED" w:rsidRDefault="00662E78" w:rsidP="000047ED">
      <w:pPr>
        <w:spacing w:line="360" w:lineRule="auto"/>
        <w:ind w:right="49"/>
        <w:jc w:val="both"/>
        <w:rPr>
          <w:rFonts w:ascii="Palatino Linotype" w:eastAsia="Palatino Linotype" w:hAnsi="Palatino Linotype" w:cs="Palatino Linotype"/>
        </w:rPr>
      </w:pPr>
      <w:r w:rsidRPr="000047ED">
        <w:rPr>
          <w:rFonts w:ascii="Palatino Linotype" w:eastAsia="Palatino Linotype" w:hAnsi="Palatino Linotype" w:cs="Palatino Linotype"/>
        </w:rPr>
        <w:lastRenderedPageBreak/>
        <w:t xml:space="preserve">Ahora bien, la </w:t>
      </w:r>
      <w:r w:rsidRPr="000047ED">
        <w:rPr>
          <w:rFonts w:ascii="Palatino Linotype" w:eastAsia="Palatino Linotype" w:hAnsi="Palatino Linotype" w:cs="Palatino Linotype"/>
          <w:b/>
          <w:bCs/>
        </w:rPr>
        <w:t>versión pública</w:t>
      </w:r>
      <w:r w:rsidRPr="000047ED">
        <w:rPr>
          <w:rFonts w:ascii="Palatino Linotype" w:eastAsia="Palatino Linotype" w:hAnsi="Palatino Linotype" w:cs="Palatino Linotype"/>
        </w:rPr>
        <w:t xml:space="preserve"> debe estar soportado con el Acuerdo de Clasificación de información correspondiente, el cual debe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B7D479B" w14:textId="77777777" w:rsidR="00662E78" w:rsidRPr="000047ED" w:rsidRDefault="00662E78" w:rsidP="000047ED">
      <w:pPr>
        <w:spacing w:line="360" w:lineRule="auto"/>
        <w:jc w:val="both"/>
        <w:rPr>
          <w:rFonts w:ascii="Palatino Linotype" w:eastAsia="Palatino Linotype" w:hAnsi="Palatino Linotype" w:cs="Palatino Linotype"/>
        </w:rPr>
      </w:pPr>
    </w:p>
    <w:p w14:paraId="103100DE"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Así, respecto de los documentos que </w:t>
      </w:r>
      <w:r w:rsidRPr="000047ED">
        <w:rPr>
          <w:rFonts w:ascii="Palatino Linotype" w:eastAsia="Palatino Linotype" w:hAnsi="Palatino Linotype" w:cs="Palatino Linotype"/>
          <w:b/>
        </w:rPr>
        <w:t xml:space="preserve">EL SUJETO OBLIGADO </w:t>
      </w:r>
      <w:r w:rsidRPr="000047ED">
        <w:rPr>
          <w:rFonts w:ascii="Palatino Linotype" w:eastAsia="Palatino Linotype" w:hAnsi="Palatino Linotype" w:cs="Palatino Linotype"/>
        </w:rPr>
        <w:t xml:space="preserve">ha de entregar en </w:t>
      </w:r>
      <w:r w:rsidRPr="000047ED">
        <w:rPr>
          <w:rFonts w:ascii="Palatino Linotype" w:eastAsia="Palatino Linotype" w:hAnsi="Palatino Linotype" w:cs="Palatino Linotype"/>
          <w:b/>
        </w:rPr>
        <w:t>versión pública</w:t>
      </w:r>
      <w:r w:rsidRPr="000047ED">
        <w:rPr>
          <w:rFonts w:ascii="Palatino Linotype" w:eastAsia="Palatino Linotype" w:hAnsi="Palatino Linotype" w:cs="Palatino Linotype"/>
        </w:rPr>
        <w:t xml:space="preserve">, se deberá omitir, eliminar o suprimir la información personal de los servidores públicos, como Registro Federal de Contribuyentes, Clave Única de Registro de Población, Clave del Instituto de Seguridad Social del Estado de México y Municipios, </w:t>
      </w:r>
      <w:r w:rsidRPr="000047ED">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seguridad social</w:t>
      </w:r>
      <w:r w:rsidRPr="000047ED">
        <w:rPr>
          <w:rFonts w:ascii="Palatino Linotype" w:eastAsia="Palatino Linotype" w:hAnsi="Palatino Linotype" w:cs="Palatino Linotype"/>
        </w:rPr>
        <w:t>, número de cuenta o cualquier otro dato que ponga en riesgo la vida, seguridad y salud de dichas personas.</w:t>
      </w:r>
    </w:p>
    <w:p w14:paraId="42FB0C5B" w14:textId="77777777" w:rsidR="00662E78" w:rsidRPr="000047ED" w:rsidRDefault="00662E78" w:rsidP="000047ED">
      <w:pPr>
        <w:spacing w:line="360" w:lineRule="auto"/>
        <w:jc w:val="both"/>
        <w:rPr>
          <w:rFonts w:ascii="Palatino Linotype" w:eastAsia="Palatino Linotype" w:hAnsi="Palatino Linotype" w:cs="Palatino Linotype"/>
        </w:rPr>
      </w:pPr>
    </w:p>
    <w:p w14:paraId="3415D261"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En el caso específico de la nómina solicitada, obran datos que son considerados confidenciales, cuyo acceso debe ser restringido, los cuales deben testarse al momento de la elaboración de versiones públicas, como es el caso del </w:t>
      </w:r>
      <w:r w:rsidRPr="000047ED">
        <w:rPr>
          <w:rFonts w:ascii="Palatino Linotype" w:eastAsia="Palatino Linotype" w:hAnsi="Palatino Linotype" w:cs="Palatino Linotype"/>
          <w:b/>
        </w:rPr>
        <w:t>Registro Federal de Contribuyentes</w:t>
      </w:r>
      <w:r w:rsidRPr="000047ED">
        <w:rPr>
          <w:rFonts w:ascii="Palatino Linotype" w:eastAsia="Palatino Linotype" w:hAnsi="Palatino Linotype" w:cs="Palatino Linotype"/>
        </w:rPr>
        <w:t xml:space="preserve"> (RFC), la </w:t>
      </w:r>
      <w:r w:rsidRPr="000047ED">
        <w:rPr>
          <w:rFonts w:ascii="Palatino Linotype" w:eastAsia="Palatino Linotype" w:hAnsi="Palatino Linotype" w:cs="Palatino Linotype"/>
          <w:b/>
        </w:rPr>
        <w:t>Clave Única de Registro de Población</w:t>
      </w:r>
      <w:r w:rsidRPr="000047ED">
        <w:rPr>
          <w:rFonts w:ascii="Palatino Linotype" w:eastAsia="Palatino Linotype" w:hAnsi="Palatino Linotype" w:cs="Palatino Linotype"/>
        </w:rPr>
        <w:t xml:space="preserve"> (CURP), la </w:t>
      </w:r>
      <w:r w:rsidRPr="000047ED">
        <w:rPr>
          <w:rFonts w:ascii="Palatino Linotype" w:eastAsia="Palatino Linotype" w:hAnsi="Palatino Linotype" w:cs="Palatino Linotype"/>
          <w:b/>
        </w:rPr>
        <w:t xml:space="preserve">Clave de </w:t>
      </w:r>
      <w:r w:rsidRPr="000047ED">
        <w:rPr>
          <w:rFonts w:ascii="Palatino Linotype" w:eastAsia="Palatino Linotype" w:hAnsi="Palatino Linotype" w:cs="Palatino Linotype"/>
          <w:b/>
        </w:rPr>
        <w:lastRenderedPageBreak/>
        <w:t>cualquier tipo de seguridad social</w:t>
      </w:r>
      <w:r w:rsidRPr="000047ED">
        <w:rPr>
          <w:rFonts w:ascii="Palatino Linotype" w:eastAsia="Palatino Linotype" w:hAnsi="Palatino Linotype" w:cs="Palatino Linotype"/>
        </w:rPr>
        <w:t xml:space="preserve"> (ISSEMYM, u otros), así como, los </w:t>
      </w:r>
      <w:r w:rsidRPr="000047ED">
        <w:rPr>
          <w:rFonts w:ascii="Palatino Linotype" w:eastAsia="Palatino Linotype" w:hAnsi="Palatino Linotype" w:cs="Palatino Linotype"/>
          <w:b/>
        </w:rPr>
        <w:t xml:space="preserve">préstamos o descuentos </w:t>
      </w:r>
      <w:r w:rsidRPr="000047ED">
        <w:rPr>
          <w:rFonts w:ascii="Palatino Linotype" w:eastAsia="Palatino Linotype" w:hAnsi="Palatino Linotype" w:cs="Palatino Linotype"/>
        </w:rPr>
        <w:t>que se le hagan al servidor público.</w:t>
      </w:r>
    </w:p>
    <w:p w14:paraId="4434AC7A" w14:textId="77777777" w:rsidR="00662E78" w:rsidRPr="000047ED" w:rsidRDefault="00662E78" w:rsidP="000047ED">
      <w:pPr>
        <w:spacing w:line="360" w:lineRule="auto"/>
        <w:jc w:val="both"/>
        <w:rPr>
          <w:rFonts w:ascii="Palatino Linotype" w:eastAsia="Palatino Linotype" w:hAnsi="Palatino Linotype" w:cs="Palatino Linotype"/>
        </w:rPr>
      </w:pPr>
    </w:p>
    <w:p w14:paraId="33C9AAF9"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Por cuanto hace al </w:t>
      </w:r>
      <w:r w:rsidRPr="000047ED">
        <w:rPr>
          <w:rFonts w:ascii="Palatino Linotype" w:eastAsia="Palatino Linotype" w:hAnsi="Palatino Linotype" w:cs="Palatino Linotype"/>
          <w:b/>
        </w:rPr>
        <w:t>Registro Federal de Contribuyentes</w:t>
      </w:r>
      <w:r w:rsidRPr="000047ED">
        <w:rPr>
          <w:rFonts w:ascii="Palatino Linotype" w:eastAsia="Palatino Linotype" w:hAnsi="Palatino Linotype" w:cs="Palatino Linotype"/>
        </w:rPr>
        <w:t xml:space="preserve"> </w:t>
      </w:r>
      <w:r w:rsidRPr="000047ED">
        <w:rPr>
          <w:rFonts w:ascii="Palatino Linotype" w:eastAsia="Palatino Linotype" w:hAnsi="Palatino Linotype" w:cs="Palatino Linotype"/>
          <w:b/>
        </w:rPr>
        <w:t>de las personas físicas</w:t>
      </w:r>
      <w:r w:rsidRPr="000047ED">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0047ED">
        <w:rPr>
          <w:rFonts w:ascii="Palatino Linotype" w:eastAsia="Palatino Linotype" w:hAnsi="Palatino Linotype" w:cs="Palatino Linotype"/>
        </w:rPr>
        <w:t>homoclave</w:t>
      </w:r>
      <w:proofErr w:type="spellEnd"/>
      <w:r w:rsidRPr="000047ED">
        <w:rPr>
          <w:rFonts w:ascii="Palatino Linotype" w:eastAsia="Palatino Linotype" w:hAnsi="Palatino Linotype" w:cs="Palatino Linotype"/>
        </w:rPr>
        <w:t>; la cual, para su obtención es necesario acreditar personalidad, fecha de nacimiento entre otros con documentos oficiales.</w:t>
      </w:r>
    </w:p>
    <w:p w14:paraId="5AB0E673" w14:textId="77777777" w:rsidR="00662E78" w:rsidRPr="000047ED" w:rsidRDefault="00662E78" w:rsidP="000047ED">
      <w:pPr>
        <w:spacing w:line="360" w:lineRule="auto"/>
        <w:jc w:val="both"/>
        <w:rPr>
          <w:rFonts w:ascii="Palatino Linotype" w:eastAsia="Palatino Linotype" w:hAnsi="Palatino Linotype" w:cs="Palatino Linotype"/>
        </w:rPr>
      </w:pPr>
    </w:p>
    <w:p w14:paraId="4F85BB5E" w14:textId="77777777" w:rsidR="00662E78" w:rsidRPr="000047ED" w:rsidRDefault="00662E78" w:rsidP="000047ED">
      <w:pPr>
        <w:spacing w:line="360" w:lineRule="auto"/>
        <w:jc w:val="both"/>
        <w:rPr>
          <w:rFonts w:ascii="Palatino Linotype" w:eastAsia="Palatino Linotype" w:hAnsi="Palatino Linotype" w:cs="Palatino Linotype"/>
          <w:b/>
        </w:rPr>
      </w:pPr>
      <w:r w:rsidRPr="000047ED">
        <w:rPr>
          <w:rFonts w:ascii="Palatino Linotype" w:eastAsia="Palatino Linotype" w:hAnsi="Palatino Linotype" w:cs="Palatino Linotype"/>
        </w:rPr>
        <w:t>Al respecto, es aplicable el Criterio 19/17 de la Segunda Época, emitido por el Instituto Nacional de Transparencia, Acceso a la Información y Protección de Datos Personales, que dice:</w:t>
      </w:r>
      <w:r w:rsidRPr="000047ED">
        <w:rPr>
          <w:rFonts w:ascii="Palatino Linotype" w:eastAsia="Palatino Linotype" w:hAnsi="Palatino Linotype" w:cs="Palatino Linotype"/>
          <w:b/>
        </w:rPr>
        <w:t xml:space="preserve"> </w:t>
      </w:r>
    </w:p>
    <w:p w14:paraId="5871ED13" w14:textId="77777777" w:rsidR="00662E78" w:rsidRPr="000047ED" w:rsidRDefault="00662E78" w:rsidP="000047ED">
      <w:pPr>
        <w:jc w:val="both"/>
        <w:rPr>
          <w:rFonts w:ascii="Palatino Linotype" w:eastAsia="Palatino Linotype" w:hAnsi="Palatino Linotype" w:cs="Palatino Linotype"/>
          <w:b/>
        </w:rPr>
      </w:pPr>
    </w:p>
    <w:p w14:paraId="25A0C945"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r w:rsidRPr="000047ED">
        <w:rPr>
          <w:rFonts w:ascii="Palatino Linotype" w:eastAsia="Palatino Linotype" w:hAnsi="Palatino Linotype" w:cs="Palatino Linotype"/>
          <w:b/>
          <w:i/>
          <w:sz w:val="22"/>
          <w:szCs w:val="22"/>
        </w:rPr>
        <w:t>Registro Federal de Contribuyentes (RFC) de personas físicas. El RFC es una clave</w:t>
      </w:r>
      <w:r w:rsidRPr="000047ED">
        <w:rPr>
          <w:rFonts w:ascii="Palatino Linotype" w:eastAsia="Palatino Linotype" w:hAnsi="Palatino Linotype" w:cs="Palatino Linotype"/>
          <w:i/>
          <w:sz w:val="22"/>
          <w:szCs w:val="22"/>
        </w:rPr>
        <w:t xml:space="preserve"> de carácter fiscal, única e irrepetible, </w:t>
      </w:r>
      <w:r w:rsidRPr="000047ED">
        <w:rPr>
          <w:rFonts w:ascii="Palatino Linotype" w:eastAsia="Palatino Linotype" w:hAnsi="Palatino Linotype" w:cs="Palatino Linotype"/>
          <w:b/>
          <w:i/>
          <w:sz w:val="22"/>
          <w:szCs w:val="22"/>
        </w:rPr>
        <w:t>que permite identificar al titular, su edad y fecha de nacimiento</w:t>
      </w:r>
      <w:r w:rsidRPr="000047ED">
        <w:rPr>
          <w:rFonts w:ascii="Palatino Linotype" w:eastAsia="Palatino Linotype" w:hAnsi="Palatino Linotype" w:cs="Palatino Linotype"/>
          <w:i/>
          <w:sz w:val="22"/>
          <w:szCs w:val="22"/>
        </w:rPr>
        <w:t xml:space="preserve">, por lo que </w:t>
      </w:r>
      <w:r w:rsidRPr="000047ED">
        <w:rPr>
          <w:rFonts w:ascii="Palatino Linotype" w:eastAsia="Palatino Linotype" w:hAnsi="Palatino Linotype" w:cs="Palatino Linotype"/>
          <w:b/>
          <w:i/>
          <w:sz w:val="22"/>
          <w:szCs w:val="22"/>
        </w:rPr>
        <w:t>es un dato personal de carácter confidencial</w:t>
      </w:r>
      <w:r w:rsidRPr="000047ED">
        <w:rPr>
          <w:rFonts w:ascii="Palatino Linotype" w:eastAsia="Palatino Linotype" w:hAnsi="Palatino Linotype" w:cs="Palatino Linotype"/>
          <w:i/>
          <w:sz w:val="22"/>
          <w:szCs w:val="22"/>
        </w:rPr>
        <w:t>.” (Sic)</w:t>
      </w:r>
    </w:p>
    <w:p w14:paraId="24562DF7" w14:textId="77777777" w:rsidR="00662E78" w:rsidRPr="000047ED" w:rsidRDefault="00662E78" w:rsidP="000047ED">
      <w:pPr>
        <w:ind w:left="851" w:right="902"/>
        <w:jc w:val="both"/>
        <w:rPr>
          <w:rFonts w:ascii="Palatino Linotype" w:eastAsia="Palatino Linotype" w:hAnsi="Palatino Linotype" w:cs="Palatino Linotype"/>
          <w:sz w:val="22"/>
          <w:szCs w:val="22"/>
        </w:rPr>
      </w:pPr>
      <w:r w:rsidRPr="000047ED">
        <w:rPr>
          <w:rFonts w:ascii="Palatino Linotype" w:eastAsia="Palatino Linotype" w:hAnsi="Palatino Linotype" w:cs="Palatino Linotype"/>
          <w:sz w:val="22"/>
          <w:szCs w:val="22"/>
        </w:rPr>
        <w:t>(Énfasis añadido)</w:t>
      </w:r>
    </w:p>
    <w:p w14:paraId="192E24AA" w14:textId="77777777" w:rsidR="00662E78" w:rsidRPr="000047ED" w:rsidRDefault="00662E78" w:rsidP="000047ED">
      <w:pPr>
        <w:ind w:left="851" w:right="902"/>
        <w:jc w:val="both"/>
        <w:rPr>
          <w:rFonts w:ascii="Palatino Linotype" w:eastAsia="Palatino Linotype" w:hAnsi="Palatino Linotype" w:cs="Palatino Linotype"/>
          <w:sz w:val="22"/>
          <w:szCs w:val="22"/>
        </w:rPr>
      </w:pPr>
    </w:p>
    <w:p w14:paraId="1A414F9F"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w:t>
      </w:r>
      <w:r w:rsidRPr="000047ED">
        <w:rPr>
          <w:rFonts w:ascii="Palatino Linotype" w:eastAsia="Palatino Linotype" w:hAnsi="Palatino Linotype" w:cs="Palatino Linotype"/>
        </w:rPr>
        <w:lastRenderedPageBreak/>
        <w:t>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569853A3" w14:textId="77777777" w:rsidR="00662E78" w:rsidRPr="000047ED" w:rsidRDefault="00662E78" w:rsidP="000047ED">
      <w:pPr>
        <w:spacing w:line="360" w:lineRule="auto"/>
        <w:jc w:val="both"/>
        <w:rPr>
          <w:rFonts w:ascii="Palatino Linotype" w:eastAsia="Palatino Linotype" w:hAnsi="Palatino Linotype" w:cs="Palatino Linotype"/>
        </w:rPr>
      </w:pPr>
    </w:p>
    <w:p w14:paraId="2CCD7BFE"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Por cuanto hace a la </w:t>
      </w:r>
      <w:r w:rsidRPr="000047ED">
        <w:rPr>
          <w:rFonts w:ascii="Palatino Linotype" w:eastAsia="Palatino Linotype" w:hAnsi="Palatino Linotype" w:cs="Palatino Linotype"/>
          <w:b/>
        </w:rPr>
        <w:t xml:space="preserve">Clave Única de Registro de Población, </w:t>
      </w:r>
      <w:r w:rsidRPr="000047ED">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21A88B4" w14:textId="77777777" w:rsidR="00662E78" w:rsidRPr="000047ED" w:rsidRDefault="00662E78" w:rsidP="000047ED">
      <w:pPr>
        <w:spacing w:line="360" w:lineRule="auto"/>
        <w:jc w:val="both"/>
        <w:rPr>
          <w:rFonts w:ascii="Palatino Linotype" w:eastAsia="Palatino Linotype" w:hAnsi="Palatino Linotype" w:cs="Palatino Linotype"/>
        </w:rPr>
      </w:pPr>
    </w:p>
    <w:p w14:paraId="2EFB3B88"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Lo anterior, tiene sustento en los artículos 86 y 91 de la Ley General de Población, la cual señala lo siguiente:</w:t>
      </w:r>
    </w:p>
    <w:p w14:paraId="77279796" w14:textId="77777777" w:rsidR="00662E78" w:rsidRPr="000047ED" w:rsidRDefault="00662E78" w:rsidP="000047ED">
      <w:pPr>
        <w:jc w:val="both"/>
        <w:rPr>
          <w:rFonts w:ascii="Palatino Linotype" w:eastAsia="Palatino Linotype" w:hAnsi="Palatino Linotype" w:cs="Palatino Linotype"/>
        </w:rPr>
      </w:pPr>
    </w:p>
    <w:p w14:paraId="44EF44C3" w14:textId="77777777" w:rsidR="00662E78" w:rsidRPr="000047ED" w:rsidRDefault="00662E78" w:rsidP="000047ED">
      <w:pPr>
        <w:ind w:left="851" w:right="1466"/>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r w:rsidRPr="000047ED">
        <w:rPr>
          <w:rFonts w:ascii="Palatino Linotype" w:eastAsia="Palatino Linotype" w:hAnsi="Palatino Linotype" w:cs="Palatino Linotype"/>
          <w:b/>
          <w:i/>
          <w:sz w:val="22"/>
          <w:szCs w:val="22"/>
        </w:rPr>
        <w:t xml:space="preserve">Artículo 86. </w:t>
      </w:r>
      <w:r w:rsidRPr="000047ED">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2A2DBCA4" w14:textId="77777777" w:rsidR="00662E78" w:rsidRPr="000047ED" w:rsidRDefault="00662E78" w:rsidP="000047ED">
      <w:pPr>
        <w:ind w:left="851" w:right="1466"/>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Artículo 91. Al incorporar a una persona en el Registro Nacional de Población</w:t>
      </w:r>
      <w:r w:rsidRPr="000047ED">
        <w:rPr>
          <w:rFonts w:ascii="Palatino Linotype" w:eastAsia="Palatino Linotype" w:hAnsi="Palatino Linotype" w:cs="Palatino Linotype"/>
          <w:i/>
          <w:sz w:val="22"/>
          <w:szCs w:val="22"/>
        </w:rPr>
        <w:t xml:space="preserve">, se le asignará una clave </w:t>
      </w:r>
      <w:r w:rsidRPr="000047ED">
        <w:rPr>
          <w:rFonts w:ascii="Palatino Linotype" w:eastAsia="Palatino Linotype" w:hAnsi="Palatino Linotype" w:cs="Palatino Linotype"/>
          <w:b/>
          <w:i/>
          <w:sz w:val="22"/>
          <w:szCs w:val="22"/>
        </w:rPr>
        <w:t>que se denominará Clave Única de Registro de Población</w:t>
      </w:r>
      <w:r w:rsidRPr="000047ED">
        <w:rPr>
          <w:rFonts w:ascii="Palatino Linotype" w:eastAsia="Palatino Linotype" w:hAnsi="Palatino Linotype" w:cs="Palatino Linotype"/>
          <w:i/>
          <w:sz w:val="22"/>
          <w:szCs w:val="22"/>
        </w:rPr>
        <w:t xml:space="preserve">. </w:t>
      </w:r>
      <w:r w:rsidRPr="000047ED">
        <w:rPr>
          <w:rFonts w:ascii="Palatino Linotype" w:eastAsia="Palatino Linotype" w:hAnsi="Palatino Linotype" w:cs="Palatino Linotype"/>
          <w:b/>
          <w:i/>
          <w:sz w:val="22"/>
          <w:szCs w:val="22"/>
        </w:rPr>
        <w:t>Esta servirá para</w:t>
      </w:r>
      <w:r w:rsidRPr="000047ED">
        <w:rPr>
          <w:rFonts w:ascii="Palatino Linotype" w:eastAsia="Palatino Linotype" w:hAnsi="Palatino Linotype" w:cs="Palatino Linotype"/>
          <w:i/>
          <w:sz w:val="22"/>
          <w:szCs w:val="22"/>
        </w:rPr>
        <w:t xml:space="preserve"> registrarla e </w:t>
      </w:r>
      <w:r w:rsidRPr="000047ED">
        <w:rPr>
          <w:rFonts w:ascii="Palatino Linotype" w:eastAsia="Palatino Linotype" w:hAnsi="Palatino Linotype" w:cs="Palatino Linotype"/>
          <w:b/>
          <w:i/>
          <w:sz w:val="22"/>
          <w:szCs w:val="22"/>
        </w:rPr>
        <w:t>identificarla en forma individual</w:t>
      </w:r>
      <w:r w:rsidRPr="000047ED">
        <w:rPr>
          <w:rFonts w:ascii="Palatino Linotype" w:eastAsia="Palatino Linotype" w:hAnsi="Palatino Linotype" w:cs="Palatino Linotype"/>
          <w:i/>
          <w:sz w:val="22"/>
          <w:szCs w:val="22"/>
        </w:rPr>
        <w:t xml:space="preserve">.” </w:t>
      </w:r>
    </w:p>
    <w:p w14:paraId="37AAA437" w14:textId="77777777" w:rsidR="00662E78" w:rsidRPr="000047ED" w:rsidRDefault="00662E78" w:rsidP="000047ED">
      <w:pPr>
        <w:ind w:left="851" w:right="1466"/>
        <w:jc w:val="both"/>
        <w:rPr>
          <w:rFonts w:ascii="Palatino Linotype" w:eastAsia="Palatino Linotype" w:hAnsi="Palatino Linotype" w:cs="Palatino Linotype"/>
          <w:sz w:val="22"/>
          <w:szCs w:val="22"/>
        </w:rPr>
      </w:pPr>
      <w:r w:rsidRPr="000047ED">
        <w:rPr>
          <w:rFonts w:ascii="Palatino Linotype" w:eastAsia="Palatino Linotype" w:hAnsi="Palatino Linotype" w:cs="Palatino Linotype"/>
          <w:sz w:val="22"/>
          <w:szCs w:val="22"/>
        </w:rPr>
        <w:t>(Énfasis añadido)</w:t>
      </w:r>
    </w:p>
    <w:p w14:paraId="286A9425" w14:textId="77777777" w:rsidR="00662E78" w:rsidRPr="000047ED" w:rsidRDefault="00662E78" w:rsidP="000047ED">
      <w:pPr>
        <w:ind w:left="851" w:right="902"/>
        <w:jc w:val="both"/>
        <w:rPr>
          <w:rFonts w:ascii="Palatino Linotype" w:eastAsia="Palatino Linotype" w:hAnsi="Palatino Linotype" w:cs="Palatino Linotype"/>
          <w:sz w:val="22"/>
          <w:szCs w:val="22"/>
        </w:rPr>
      </w:pPr>
    </w:p>
    <w:p w14:paraId="1BC211D5"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0047ED">
        <w:rPr>
          <w:rFonts w:ascii="Palatino Linotype" w:eastAsia="Palatino Linotype" w:hAnsi="Palatino Linotype" w:cs="Palatino Linotype"/>
        </w:rPr>
        <w:lastRenderedPageBreak/>
        <w:t xml:space="preserve">año/mes/día; sexo; Entidad Federativa de nacimiento; consonantes internas del nombre y apellidos; un diferenciador de homonimia y siglo; y un digito verificador, que garantizan la correcta integración. </w:t>
      </w:r>
    </w:p>
    <w:p w14:paraId="7F32C94E" w14:textId="77777777" w:rsidR="00662E78" w:rsidRPr="000047ED" w:rsidRDefault="00662E78" w:rsidP="000047ED">
      <w:pPr>
        <w:spacing w:line="360" w:lineRule="auto"/>
        <w:jc w:val="both"/>
        <w:rPr>
          <w:rFonts w:ascii="Palatino Linotype" w:eastAsia="Palatino Linotype" w:hAnsi="Palatino Linotype" w:cs="Palatino Linotype"/>
        </w:rPr>
      </w:pPr>
    </w:p>
    <w:p w14:paraId="5A61A6A0"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Al respecto, el Instituto Nacional de Transparencia, Acceso a la Información y Protección de Datos Personales (INAI), a través del Criterio 18/17 de la Segunda Época, señala literalmente lo siguiente:</w:t>
      </w:r>
    </w:p>
    <w:p w14:paraId="6F423A8A" w14:textId="77777777" w:rsidR="00662E78" w:rsidRPr="000047ED" w:rsidRDefault="00662E78" w:rsidP="000047ED">
      <w:pPr>
        <w:jc w:val="both"/>
        <w:rPr>
          <w:rFonts w:ascii="Palatino Linotype" w:eastAsia="Palatino Linotype" w:hAnsi="Palatino Linotype" w:cs="Palatino Linotype"/>
        </w:rPr>
      </w:pPr>
    </w:p>
    <w:p w14:paraId="5ACCA7FB" w14:textId="77777777" w:rsidR="00662E78" w:rsidRPr="000047ED" w:rsidRDefault="00662E78" w:rsidP="000047ED">
      <w:pPr>
        <w:ind w:left="851" w:right="902"/>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r w:rsidRPr="000047ED">
        <w:rPr>
          <w:rFonts w:ascii="Palatino Linotype" w:eastAsia="Palatino Linotype" w:hAnsi="Palatino Linotype" w:cs="Palatino Linotype"/>
          <w:b/>
          <w:i/>
          <w:sz w:val="22"/>
          <w:szCs w:val="22"/>
        </w:rPr>
        <w:t>Clave Única de Registro de Población (CURP).</w:t>
      </w:r>
      <w:r w:rsidRPr="000047ED">
        <w:rPr>
          <w:rFonts w:ascii="Palatino Linotype" w:eastAsia="Palatino Linotype" w:hAnsi="Palatino Linotype" w:cs="Palatino Linotype"/>
          <w:i/>
          <w:sz w:val="22"/>
          <w:szCs w:val="22"/>
        </w:rPr>
        <w:t xml:space="preserve"> </w:t>
      </w:r>
      <w:r w:rsidRPr="000047ED">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0047ED">
        <w:rPr>
          <w:rFonts w:ascii="Palatino Linotype" w:eastAsia="Palatino Linotype" w:hAnsi="Palatino Linotype" w:cs="Palatino Linotype"/>
          <w:i/>
          <w:sz w:val="22"/>
          <w:szCs w:val="22"/>
        </w:rPr>
        <w:t xml:space="preserve"> de la misma, </w:t>
      </w:r>
      <w:r w:rsidRPr="000047ED">
        <w:rPr>
          <w:rFonts w:ascii="Palatino Linotype" w:eastAsia="Palatino Linotype" w:hAnsi="Palatino Linotype" w:cs="Palatino Linotype"/>
          <w:b/>
          <w:i/>
          <w:sz w:val="22"/>
          <w:szCs w:val="22"/>
        </w:rPr>
        <w:t>como lo son su nombre, apellidos, fecha de nacimiento, lugar de nacimiento y sexo</w:t>
      </w:r>
      <w:r w:rsidRPr="000047ED">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0047ED">
        <w:rPr>
          <w:rFonts w:ascii="Palatino Linotype" w:eastAsia="Palatino Linotype" w:hAnsi="Palatino Linotype" w:cs="Palatino Linotype"/>
          <w:b/>
          <w:i/>
          <w:sz w:val="22"/>
          <w:szCs w:val="22"/>
        </w:rPr>
        <w:t>por lo que la CURP está considerada como información confidencial</w:t>
      </w:r>
      <w:r w:rsidRPr="000047ED">
        <w:rPr>
          <w:rFonts w:ascii="Palatino Linotype" w:eastAsia="Palatino Linotype" w:hAnsi="Palatino Linotype" w:cs="Palatino Linotype"/>
          <w:i/>
          <w:sz w:val="22"/>
          <w:szCs w:val="22"/>
        </w:rPr>
        <w:t>.” (Sic)</w:t>
      </w:r>
    </w:p>
    <w:p w14:paraId="78553F17" w14:textId="77777777" w:rsidR="00662E78" w:rsidRPr="000047ED" w:rsidRDefault="00662E78" w:rsidP="000047ED">
      <w:pPr>
        <w:ind w:left="851" w:right="902"/>
        <w:jc w:val="both"/>
        <w:rPr>
          <w:rFonts w:ascii="Palatino Linotype" w:eastAsia="Palatino Linotype" w:hAnsi="Palatino Linotype" w:cs="Palatino Linotype"/>
          <w:sz w:val="22"/>
          <w:szCs w:val="22"/>
        </w:rPr>
      </w:pPr>
      <w:r w:rsidRPr="000047ED">
        <w:rPr>
          <w:rFonts w:ascii="Palatino Linotype" w:eastAsia="Palatino Linotype" w:hAnsi="Palatino Linotype" w:cs="Palatino Linotype"/>
          <w:sz w:val="22"/>
          <w:szCs w:val="22"/>
        </w:rPr>
        <w:t>(Énfasis añadido)</w:t>
      </w:r>
    </w:p>
    <w:p w14:paraId="79625FAC" w14:textId="77777777" w:rsidR="00662E78" w:rsidRPr="000047ED" w:rsidRDefault="00662E78" w:rsidP="000047ED">
      <w:pPr>
        <w:ind w:left="851" w:right="902"/>
        <w:jc w:val="both"/>
        <w:rPr>
          <w:rFonts w:ascii="Palatino Linotype" w:eastAsia="Palatino Linotype" w:hAnsi="Palatino Linotype" w:cs="Palatino Linotype"/>
          <w:sz w:val="22"/>
          <w:szCs w:val="22"/>
        </w:rPr>
      </w:pPr>
    </w:p>
    <w:p w14:paraId="4DFD2F50"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50CE436" w14:textId="77777777" w:rsidR="00662E78" w:rsidRPr="000047ED" w:rsidRDefault="00662E78" w:rsidP="000047ED">
      <w:pPr>
        <w:spacing w:line="360" w:lineRule="auto"/>
        <w:jc w:val="both"/>
        <w:rPr>
          <w:rFonts w:ascii="Palatino Linotype" w:eastAsia="Palatino Linotype" w:hAnsi="Palatino Linotype" w:cs="Palatino Linotype"/>
        </w:rPr>
      </w:pPr>
    </w:p>
    <w:p w14:paraId="5A9B9E6B"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Por cuanto hace a la </w:t>
      </w:r>
      <w:r w:rsidRPr="000047ED">
        <w:rPr>
          <w:rFonts w:ascii="Palatino Linotype" w:eastAsia="Palatino Linotype" w:hAnsi="Palatino Linotype" w:cs="Palatino Linotype"/>
          <w:b/>
        </w:rPr>
        <w:t>Clave de cualquier tipo de seguridad social</w:t>
      </w:r>
      <w:r w:rsidRPr="000047ED">
        <w:rPr>
          <w:rFonts w:ascii="Palatino Linotype" w:eastAsia="Palatino Linotype" w:hAnsi="Palatino Linotype" w:cs="Palatino Linotype"/>
        </w:rPr>
        <w:t xml:space="preserve"> (ISSEMYM, u otros), está integrado por una secuencia de números con los que se identifica a los trabajadores </w:t>
      </w:r>
      <w:r w:rsidRPr="000047ED">
        <w:rPr>
          <w:rFonts w:ascii="Palatino Linotype" w:eastAsia="Palatino Linotype" w:hAnsi="Palatino Linotype" w:cs="Palatino Linotype"/>
        </w:rPr>
        <w:lastRenderedPageBreak/>
        <w:t>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F194E8F" w14:textId="77777777" w:rsidR="00662E78" w:rsidRPr="000047ED" w:rsidRDefault="00662E78" w:rsidP="000047ED">
      <w:pPr>
        <w:spacing w:line="360" w:lineRule="auto"/>
        <w:jc w:val="both"/>
        <w:rPr>
          <w:rFonts w:ascii="Palatino Linotype" w:eastAsia="Palatino Linotype" w:hAnsi="Palatino Linotype" w:cs="Palatino Linotype"/>
        </w:rPr>
      </w:pPr>
    </w:p>
    <w:p w14:paraId="28E775B4" w14:textId="42276675"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Respecto de los </w:t>
      </w:r>
      <w:r w:rsidRPr="000047ED">
        <w:rPr>
          <w:rFonts w:ascii="Palatino Linotype" w:eastAsia="Palatino Linotype" w:hAnsi="Palatino Linotype" w:cs="Palatino Linotype"/>
          <w:b/>
        </w:rPr>
        <w:t>préstamos o descuentos</w:t>
      </w:r>
      <w:r w:rsidRPr="000047ED">
        <w:rPr>
          <w:rFonts w:ascii="Palatino Linotype" w:eastAsia="Palatino Linotype" w:hAnsi="Palatino Linotype" w:cs="Palatino Linotype"/>
        </w:rPr>
        <w:t xml:space="preserve"> </w:t>
      </w:r>
      <w:r w:rsidRPr="000047ED">
        <w:rPr>
          <w:rFonts w:ascii="Palatino Linotype" w:eastAsia="Palatino Linotype" w:hAnsi="Palatino Linotype" w:cs="Palatino Linotype"/>
          <w:b/>
        </w:rPr>
        <w:t>de carácter personal</w:t>
      </w:r>
      <w:r w:rsidRPr="000047ED">
        <w:rPr>
          <w:rFonts w:ascii="Palatino Linotype" w:eastAsia="Palatino Linotype" w:hAnsi="Palatino Linotype" w:cs="Palatino Linotype"/>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r w:rsidR="000047ED" w:rsidRPr="000047ED">
        <w:rPr>
          <w:rFonts w:ascii="Palatino Linotype" w:eastAsia="Palatino Linotype" w:hAnsi="Palatino Linotype" w:cs="Palatino Linotype"/>
        </w:rPr>
        <w:t>contrario,</w:t>
      </w:r>
      <w:r w:rsidRPr="000047ED">
        <w:rPr>
          <w:rFonts w:ascii="Palatino Linotype" w:eastAsia="Palatino Linotype" w:hAnsi="Palatino Linotype" w:cs="Palatino Linotype"/>
        </w:rPr>
        <w:t xml:space="preserve"> con ello se violentaría la protección de información confidencial, porque incide en la intimidad de un individuo identificado.</w:t>
      </w:r>
    </w:p>
    <w:p w14:paraId="529B453E"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Por su parte, el artículo 84 de la Ley del Trabajo de los Servidores Públicos del Estado y Municipios, señala:</w:t>
      </w:r>
    </w:p>
    <w:p w14:paraId="29BC46F9" w14:textId="77777777" w:rsidR="00662E78" w:rsidRPr="000047ED" w:rsidRDefault="00662E78" w:rsidP="000047ED">
      <w:pPr>
        <w:jc w:val="both"/>
        <w:rPr>
          <w:rFonts w:ascii="Palatino Linotype" w:eastAsia="Palatino Linotype" w:hAnsi="Palatino Linotype" w:cs="Palatino Linotype"/>
        </w:rPr>
      </w:pPr>
    </w:p>
    <w:p w14:paraId="36FB8411" w14:textId="77777777" w:rsidR="00662E78" w:rsidRPr="000047ED" w:rsidRDefault="00662E78" w:rsidP="000047ED">
      <w:pPr>
        <w:ind w:left="851" w:right="1466"/>
        <w:jc w:val="both"/>
        <w:rPr>
          <w:rFonts w:ascii="Palatino Linotype" w:eastAsia="Palatino Linotype" w:hAnsi="Palatino Linotype" w:cs="Palatino Linotype"/>
          <w:b/>
          <w:i/>
          <w:sz w:val="22"/>
          <w:szCs w:val="22"/>
        </w:rPr>
      </w:pPr>
      <w:r w:rsidRPr="000047ED">
        <w:rPr>
          <w:rFonts w:ascii="Palatino Linotype" w:eastAsia="Palatino Linotype" w:hAnsi="Palatino Linotype" w:cs="Palatino Linotype"/>
          <w:i/>
          <w:sz w:val="22"/>
          <w:szCs w:val="22"/>
        </w:rPr>
        <w:t>“</w:t>
      </w:r>
      <w:r w:rsidRPr="000047ED">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6A065032" w14:textId="77777777" w:rsidR="00662E78" w:rsidRPr="000047ED" w:rsidRDefault="00662E78" w:rsidP="000047ED">
      <w:pPr>
        <w:ind w:left="851" w:right="1466"/>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I. Gravámenes fiscales relacionados con el sueldo;</w:t>
      </w:r>
    </w:p>
    <w:p w14:paraId="0F3F8E12" w14:textId="77777777" w:rsidR="00662E78" w:rsidRPr="000047ED" w:rsidRDefault="00662E78" w:rsidP="000047ED">
      <w:pPr>
        <w:ind w:left="851" w:right="1466"/>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II. Deudas contraídas con las instituciones públicas o dependencias</w:t>
      </w:r>
      <w:r w:rsidRPr="000047ED">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1439FE57" w14:textId="77777777" w:rsidR="00662E78" w:rsidRPr="000047ED" w:rsidRDefault="00662E78" w:rsidP="000047ED">
      <w:pPr>
        <w:ind w:left="851" w:right="1466"/>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III. Cuotas sindicales</w:t>
      </w:r>
      <w:r w:rsidRPr="000047ED">
        <w:rPr>
          <w:rFonts w:ascii="Palatino Linotype" w:eastAsia="Palatino Linotype" w:hAnsi="Palatino Linotype" w:cs="Palatino Linotype"/>
          <w:i/>
          <w:sz w:val="22"/>
          <w:szCs w:val="22"/>
        </w:rPr>
        <w:t>;</w:t>
      </w:r>
    </w:p>
    <w:p w14:paraId="0FDF131E" w14:textId="77777777" w:rsidR="00662E78" w:rsidRPr="000047ED" w:rsidRDefault="00662E78" w:rsidP="000047ED">
      <w:pPr>
        <w:ind w:left="851" w:right="1466"/>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7BED329F" w14:textId="77777777" w:rsidR="00662E78" w:rsidRPr="000047ED" w:rsidRDefault="00662E78" w:rsidP="000047ED">
      <w:pPr>
        <w:ind w:left="851" w:right="1466"/>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lastRenderedPageBreak/>
        <w:t>V. Descuentos ordenados por el Instituto de Seguridad Social del Estado de México y Municipios, con motivo de cuotas y obligaciones contraídas con éste por los servidores públicos;</w:t>
      </w:r>
    </w:p>
    <w:p w14:paraId="55BBFDF7" w14:textId="77777777" w:rsidR="00662E78" w:rsidRPr="000047ED" w:rsidRDefault="00662E78" w:rsidP="000047ED">
      <w:pPr>
        <w:ind w:left="851" w:right="1466"/>
        <w:jc w:val="both"/>
        <w:rPr>
          <w:rFonts w:ascii="Palatino Linotype" w:eastAsia="Palatino Linotype" w:hAnsi="Palatino Linotype" w:cs="Palatino Linotype"/>
          <w:b/>
          <w:i/>
          <w:sz w:val="22"/>
          <w:szCs w:val="22"/>
        </w:rPr>
      </w:pPr>
      <w:r w:rsidRPr="000047ED">
        <w:rPr>
          <w:rFonts w:ascii="Palatino Linotype" w:eastAsia="Palatino Linotype" w:hAnsi="Palatino Linotype" w:cs="Palatino Linotype"/>
          <w:b/>
          <w:i/>
          <w:sz w:val="22"/>
          <w:szCs w:val="22"/>
        </w:rPr>
        <w:t>VI. Obligaciones a cargo del servidor público con las que haya consentido</w:t>
      </w:r>
      <w:r w:rsidRPr="000047ED">
        <w:rPr>
          <w:rFonts w:ascii="Palatino Linotype" w:eastAsia="Palatino Linotype" w:hAnsi="Palatino Linotype" w:cs="Palatino Linotype"/>
          <w:i/>
          <w:sz w:val="22"/>
          <w:szCs w:val="22"/>
        </w:rPr>
        <w:t>, derivadas de la adquisición o del uso de habitaciones consideradas como de interés social;</w:t>
      </w:r>
    </w:p>
    <w:p w14:paraId="280ABE7B" w14:textId="77777777" w:rsidR="00662E78" w:rsidRPr="000047ED" w:rsidRDefault="00662E78" w:rsidP="000047ED">
      <w:pPr>
        <w:ind w:left="851" w:right="1466"/>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VII. Faltas de puntualidad o de asistencia injustificadas;</w:t>
      </w:r>
    </w:p>
    <w:p w14:paraId="3F3A2EAE" w14:textId="77777777" w:rsidR="00662E78" w:rsidRPr="000047ED" w:rsidRDefault="00662E78" w:rsidP="000047ED">
      <w:pPr>
        <w:ind w:left="851" w:right="1466"/>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VIII. Pensiones alimenticias ordenadas por la autoridad judicial;</w:t>
      </w:r>
      <w:r w:rsidRPr="000047ED">
        <w:rPr>
          <w:rFonts w:ascii="Palatino Linotype" w:eastAsia="Palatino Linotype" w:hAnsi="Palatino Linotype" w:cs="Palatino Linotype"/>
          <w:i/>
          <w:sz w:val="22"/>
          <w:szCs w:val="22"/>
        </w:rPr>
        <w:t xml:space="preserve"> o</w:t>
      </w:r>
    </w:p>
    <w:p w14:paraId="361D9351" w14:textId="77777777" w:rsidR="00662E78" w:rsidRPr="000047ED" w:rsidRDefault="00662E78" w:rsidP="000047ED">
      <w:pPr>
        <w:ind w:left="851" w:right="1466"/>
        <w:jc w:val="both"/>
        <w:rPr>
          <w:rFonts w:ascii="Palatino Linotype" w:eastAsia="Palatino Linotype" w:hAnsi="Palatino Linotype" w:cs="Palatino Linotype"/>
          <w:b/>
          <w:i/>
          <w:sz w:val="22"/>
          <w:szCs w:val="22"/>
        </w:rPr>
      </w:pPr>
      <w:r w:rsidRPr="000047ED">
        <w:rPr>
          <w:rFonts w:ascii="Palatino Linotype" w:eastAsia="Palatino Linotype" w:hAnsi="Palatino Linotype" w:cs="Palatino Linotype"/>
          <w:b/>
          <w:i/>
          <w:sz w:val="22"/>
          <w:szCs w:val="22"/>
        </w:rPr>
        <w:t>IX. Cualquier otro convenido con instituciones de servicios y aceptado por el servidor público.</w:t>
      </w:r>
    </w:p>
    <w:p w14:paraId="27A9568E" w14:textId="77777777" w:rsidR="00662E78" w:rsidRPr="000047ED" w:rsidRDefault="00662E78" w:rsidP="000047ED">
      <w:pPr>
        <w:ind w:left="851" w:right="1466"/>
        <w:jc w:val="both"/>
        <w:rPr>
          <w:rFonts w:ascii="Palatino Linotype" w:eastAsia="Palatino Linotype" w:hAnsi="Palatino Linotype" w:cs="Palatino Linotype"/>
          <w:sz w:val="22"/>
          <w:szCs w:val="22"/>
        </w:rPr>
      </w:pPr>
      <w:r w:rsidRPr="000047ED">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66A4E0B" w14:textId="77777777" w:rsidR="00662E78" w:rsidRPr="000047ED" w:rsidRDefault="00662E78" w:rsidP="000047ED">
      <w:pPr>
        <w:ind w:left="851" w:right="1466"/>
        <w:jc w:val="both"/>
        <w:rPr>
          <w:rFonts w:ascii="Palatino Linotype" w:eastAsia="Palatino Linotype" w:hAnsi="Palatino Linotype" w:cs="Palatino Linotype"/>
          <w:sz w:val="22"/>
          <w:szCs w:val="22"/>
        </w:rPr>
      </w:pPr>
      <w:r w:rsidRPr="000047ED">
        <w:rPr>
          <w:rFonts w:ascii="Palatino Linotype" w:eastAsia="Palatino Linotype" w:hAnsi="Palatino Linotype" w:cs="Palatino Linotype"/>
          <w:sz w:val="22"/>
          <w:szCs w:val="22"/>
        </w:rPr>
        <w:t>(Énfasis añadido)</w:t>
      </w:r>
    </w:p>
    <w:p w14:paraId="5740C846" w14:textId="77777777" w:rsidR="00662E78" w:rsidRPr="000047ED" w:rsidRDefault="00662E78" w:rsidP="000047ED">
      <w:pPr>
        <w:ind w:left="851" w:right="902"/>
        <w:jc w:val="both"/>
        <w:rPr>
          <w:rFonts w:ascii="Palatino Linotype" w:eastAsia="Palatino Linotype" w:hAnsi="Palatino Linotype" w:cs="Palatino Linotype"/>
          <w:sz w:val="22"/>
          <w:szCs w:val="22"/>
        </w:rPr>
      </w:pPr>
    </w:p>
    <w:p w14:paraId="6B4FFBD2"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0047ED">
        <w:rPr>
          <w:rFonts w:ascii="Palatino Linotype" w:eastAsia="Palatino Linotype" w:hAnsi="Palatino Linotype" w:cs="Palatino Linotype"/>
          <w:b/>
        </w:rPr>
        <w:t>únicamente inciden en su vida privada</w:t>
      </w:r>
      <w:r w:rsidRPr="000047ED">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767C91AF" w14:textId="77777777" w:rsidR="00662E78" w:rsidRPr="000047ED" w:rsidRDefault="00662E78" w:rsidP="000047ED">
      <w:pPr>
        <w:spacing w:line="360" w:lineRule="auto"/>
        <w:jc w:val="both"/>
        <w:rPr>
          <w:rFonts w:ascii="Palatino Linotype" w:eastAsia="Palatino Linotype" w:hAnsi="Palatino Linotype" w:cs="Palatino Linotype"/>
        </w:rPr>
      </w:pPr>
    </w:p>
    <w:p w14:paraId="23EDE415"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Por lo que hace a los </w:t>
      </w:r>
      <w:r w:rsidRPr="000047ED">
        <w:rPr>
          <w:rFonts w:ascii="Palatino Linotype" w:eastAsia="Palatino Linotype" w:hAnsi="Palatino Linotype" w:cs="Palatino Linotype"/>
          <w:b/>
        </w:rPr>
        <w:t>Códigos Bidimensionales</w:t>
      </w:r>
      <w:r w:rsidRPr="000047ED">
        <w:rPr>
          <w:rFonts w:ascii="Palatino Linotype" w:eastAsia="Palatino Linotype" w:hAnsi="Palatino Linotype" w:cs="Palatino Linotype"/>
        </w:rPr>
        <w:t xml:space="preserve"> y los denominados </w:t>
      </w:r>
      <w:r w:rsidRPr="000047ED">
        <w:rPr>
          <w:rFonts w:ascii="Palatino Linotype" w:eastAsia="Palatino Linotype" w:hAnsi="Palatino Linotype" w:cs="Palatino Linotype"/>
          <w:b/>
        </w:rPr>
        <w:t>Códigos QR</w:t>
      </w:r>
      <w:r w:rsidRPr="000047ED">
        <w:rPr>
          <w:rFonts w:ascii="Palatino Linotype" w:eastAsia="Palatino Linotype" w:hAnsi="Palatino Linotype" w:cs="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datos </w:t>
      </w:r>
      <w:r w:rsidRPr="000047ED">
        <w:rPr>
          <w:rFonts w:ascii="Palatino Linotype" w:eastAsia="Palatino Linotype" w:hAnsi="Palatino Linotype" w:cs="Palatino Linotype"/>
        </w:rPr>
        <w:lastRenderedPageBreak/>
        <w:t xml:space="preserve">personales como </w:t>
      </w:r>
      <w:r w:rsidRPr="000047ED">
        <w:rPr>
          <w:rFonts w:ascii="Palatino Linotype" w:eastAsia="Palatino Linotype" w:hAnsi="Palatino Linotype" w:cs="Palatino Linotype"/>
          <w:b/>
        </w:rPr>
        <w:t>Registro Federal de Contribuyentes</w:t>
      </w:r>
      <w:r w:rsidRPr="000047ED">
        <w:rPr>
          <w:rFonts w:ascii="Palatino Linotype" w:eastAsia="Palatino Linotype" w:hAnsi="Palatino Linotype" w:cs="Palatino Linotype"/>
        </w:rPr>
        <w:t xml:space="preserve"> (RFC) y la </w:t>
      </w:r>
      <w:r w:rsidRPr="000047ED">
        <w:rPr>
          <w:rFonts w:ascii="Palatino Linotype" w:eastAsia="Palatino Linotype" w:hAnsi="Palatino Linotype" w:cs="Palatino Linotype"/>
          <w:b/>
        </w:rPr>
        <w:t>Clave Única de Registro de Población</w:t>
      </w:r>
      <w:r w:rsidRPr="000047ED">
        <w:rPr>
          <w:rFonts w:ascii="Palatino Linotype" w:eastAsia="Palatino Linotype" w:hAnsi="Palatino Linotype" w:cs="Palatino Linotype"/>
        </w:rPr>
        <w:t xml:space="preserve"> (CURP).</w:t>
      </w:r>
    </w:p>
    <w:p w14:paraId="7853B6B1" w14:textId="77777777" w:rsidR="00662E78" w:rsidRPr="000047ED" w:rsidRDefault="00662E78" w:rsidP="000047ED">
      <w:pPr>
        <w:spacing w:line="360" w:lineRule="auto"/>
        <w:jc w:val="both"/>
        <w:rPr>
          <w:rFonts w:ascii="Palatino Linotype" w:eastAsia="Palatino Linotype" w:hAnsi="Palatino Linotype" w:cs="Palatino Linotype"/>
        </w:rPr>
      </w:pPr>
    </w:p>
    <w:p w14:paraId="3E94A5ED"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Por ende, </w:t>
      </w:r>
      <w:r w:rsidRPr="000047ED">
        <w:rPr>
          <w:rFonts w:ascii="Palatino Linotype" w:eastAsia="Palatino Linotype" w:hAnsi="Palatino Linotype" w:cs="Palatino Linotype"/>
          <w:b/>
        </w:rPr>
        <w:t>EL SUJETO OBLIGADO</w:t>
      </w:r>
      <w:r w:rsidRPr="000047ED">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7AE583A" w14:textId="77777777" w:rsidR="00662E78" w:rsidRPr="000047ED" w:rsidRDefault="00662E78" w:rsidP="000047ED">
      <w:pPr>
        <w:jc w:val="both"/>
        <w:rPr>
          <w:rFonts w:ascii="Palatino Linotype" w:eastAsia="Palatino Linotype" w:hAnsi="Palatino Linotype" w:cs="Palatino Linotype"/>
        </w:rPr>
      </w:pPr>
    </w:p>
    <w:p w14:paraId="267B8ED3" w14:textId="77777777" w:rsidR="00662E78" w:rsidRPr="000047ED" w:rsidRDefault="00662E78" w:rsidP="000047ED">
      <w:pPr>
        <w:ind w:left="851" w:right="899"/>
        <w:jc w:val="center"/>
        <w:rPr>
          <w:rFonts w:ascii="Palatino Linotype" w:eastAsia="Palatino Linotype" w:hAnsi="Palatino Linotype" w:cs="Palatino Linotype"/>
          <w:b/>
          <w:i/>
          <w:sz w:val="22"/>
          <w:szCs w:val="22"/>
        </w:rPr>
      </w:pPr>
      <w:r w:rsidRPr="000047ED">
        <w:rPr>
          <w:rFonts w:ascii="Palatino Linotype" w:eastAsia="Palatino Linotype" w:hAnsi="Palatino Linotype" w:cs="Palatino Linotype"/>
          <w:b/>
          <w:i/>
          <w:sz w:val="22"/>
          <w:szCs w:val="22"/>
        </w:rPr>
        <w:t>Ley de Transparencia y Acceso a la Información Pública del Estado de México y Municipios</w:t>
      </w:r>
    </w:p>
    <w:p w14:paraId="6D2301C0" w14:textId="77777777" w:rsidR="00662E78" w:rsidRPr="000047ED" w:rsidRDefault="00662E78" w:rsidP="000047ED">
      <w:pPr>
        <w:ind w:left="851" w:right="899"/>
        <w:jc w:val="center"/>
        <w:rPr>
          <w:rFonts w:ascii="Palatino Linotype" w:eastAsia="Palatino Linotype" w:hAnsi="Palatino Linotype" w:cs="Palatino Linotype"/>
          <w:b/>
          <w:i/>
          <w:sz w:val="22"/>
          <w:szCs w:val="22"/>
        </w:rPr>
      </w:pPr>
    </w:p>
    <w:p w14:paraId="73071F6E"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r w:rsidRPr="000047ED">
        <w:rPr>
          <w:rFonts w:ascii="Palatino Linotype" w:eastAsia="Palatino Linotype" w:hAnsi="Palatino Linotype" w:cs="Palatino Linotype"/>
          <w:b/>
          <w:i/>
          <w:sz w:val="22"/>
          <w:szCs w:val="22"/>
        </w:rPr>
        <w:t xml:space="preserve">Artículo 49. </w:t>
      </w:r>
      <w:r w:rsidRPr="000047ED">
        <w:rPr>
          <w:rFonts w:ascii="Palatino Linotype" w:eastAsia="Palatino Linotype" w:hAnsi="Palatino Linotype" w:cs="Palatino Linotype"/>
          <w:i/>
          <w:sz w:val="22"/>
          <w:szCs w:val="22"/>
        </w:rPr>
        <w:t>Los Comités de Transparencia tendrán las siguientes atribuciones:</w:t>
      </w:r>
    </w:p>
    <w:p w14:paraId="734DA263"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VIII.</w:t>
      </w:r>
      <w:r w:rsidRPr="000047ED">
        <w:rPr>
          <w:rFonts w:ascii="Palatino Linotype" w:eastAsia="Palatino Linotype" w:hAnsi="Palatino Linotype" w:cs="Palatino Linotype"/>
          <w:i/>
          <w:sz w:val="22"/>
          <w:szCs w:val="22"/>
        </w:rPr>
        <w:t xml:space="preserve"> </w:t>
      </w:r>
      <w:r w:rsidRPr="000047ED">
        <w:rPr>
          <w:rFonts w:ascii="Palatino Linotype" w:eastAsia="Palatino Linotype" w:hAnsi="Palatino Linotype" w:cs="Palatino Linotype"/>
          <w:b/>
          <w:i/>
          <w:sz w:val="22"/>
          <w:szCs w:val="22"/>
        </w:rPr>
        <w:t>Aprobar</w:t>
      </w:r>
      <w:r w:rsidRPr="000047ED">
        <w:rPr>
          <w:rFonts w:ascii="Palatino Linotype" w:eastAsia="Palatino Linotype" w:hAnsi="Palatino Linotype" w:cs="Palatino Linotype"/>
          <w:i/>
          <w:sz w:val="22"/>
          <w:szCs w:val="22"/>
        </w:rPr>
        <w:t>, modificar o revocar la clasificación de la información;</w:t>
      </w:r>
    </w:p>
    <w:p w14:paraId="045BB1AB" w14:textId="77777777" w:rsidR="00662E78" w:rsidRPr="000047ED" w:rsidRDefault="00662E78" w:rsidP="000047ED">
      <w:pPr>
        <w:ind w:left="851" w:right="899"/>
        <w:jc w:val="both"/>
        <w:rPr>
          <w:rFonts w:ascii="Palatino Linotype" w:eastAsia="Palatino Linotype" w:hAnsi="Palatino Linotype" w:cs="Palatino Linotype"/>
          <w:b/>
          <w:i/>
          <w:sz w:val="22"/>
          <w:szCs w:val="22"/>
        </w:rPr>
      </w:pPr>
      <w:r w:rsidRPr="000047ED">
        <w:rPr>
          <w:rFonts w:ascii="Palatino Linotype" w:eastAsia="Palatino Linotype" w:hAnsi="Palatino Linotype" w:cs="Palatino Linotype"/>
          <w:b/>
          <w:i/>
          <w:sz w:val="22"/>
          <w:szCs w:val="22"/>
        </w:rPr>
        <w:t>Artículo 132.</w:t>
      </w:r>
      <w:r w:rsidRPr="000047ED">
        <w:rPr>
          <w:rFonts w:ascii="Palatino Linotype" w:eastAsia="Palatino Linotype" w:hAnsi="Palatino Linotype" w:cs="Palatino Linotype"/>
          <w:i/>
          <w:sz w:val="22"/>
          <w:szCs w:val="22"/>
        </w:rPr>
        <w:t xml:space="preserve"> </w:t>
      </w:r>
      <w:r w:rsidRPr="000047ED">
        <w:rPr>
          <w:rFonts w:ascii="Palatino Linotype" w:eastAsia="Palatino Linotype" w:hAnsi="Palatino Linotype" w:cs="Palatino Linotype"/>
          <w:b/>
          <w:i/>
          <w:sz w:val="22"/>
          <w:szCs w:val="22"/>
        </w:rPr>
        <w:t>La clasificación de la información se llevará a cabo en el momento en que:</w:t>
      </w:r>
    </w:p>
    <w:p w14:paraId="4CBBB0C8"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p>
    <w:p w14:paraId="5779C352"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II.</w:t>
      </w:r>
      <w:r w:rsidRPr="000047ED">
        <w:rPr>
          <w:rFonts w:ascii="Palatino Linotype" w:eastAsia="Palatino Linotype" w:hAnsi="Palatino Linotype" w:cs="Palatino Linotype"/>
          <w:i/>
          <w:sz w:val="22"/>
          <w:szCs w:val="22"/>
        </w:rPr>
        <w:t xml:space="preserve"> Se determine mediante resolución de autoridad competente; o</w:t>
      </w:r>
    </w:p>
    <w:p w14:paraId="7546F262"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III</w:t>
      </w:r>
      <w:r w:rsidRPr="000047ED">
        <w:rPr>
          <w:rFonts w:ascii="Palatino Linotype" w:eastAsia="Palatino Linotype" w:hAnsi="Palatino Linotype" w:cs="Palatino Linotype"/>
          <w:i/>
          <w:sz w:val="22"/>
          <w:szCs w:val="22"/>
        </w:rPr>
        <w:t xml:space="preserve">. </w:t>
      </w:r>
      <w:r w:rsidRPr="000047ED">
        <w:rPr>
          <w:rFonts w:ascii="Palatino Linotype" w:eastAsia="Palatino Linotype" w:hAnsi="Palatino Linotype" w:cs="Palatino Linotype"/>
          <w:b/>
          <w:i/>
          <w:sz w:val="22"/>
          <w:szCs w:val="22"/>
        </w:rPr>
        <w:t>Se generen versiones públicas para dar cumplimiento a las obligaciones de transparencia previstas en esta Ley</w:t>
      </w:r>
      <w:r w:rsidRPr="000047ED">
        <w:rPr>
          <w:rFonts w:ascii="Palatino Linotype" w:eastAsia="Palatino Linotype" w:hAnsi="Palatino Linotype" w:cs="Palatino Linotype"/>
          <w:i/>
          <w:sz w:val="22"/>
          <w:szCs w:val="22"/>
        </w:rPr>
        <w:t>.”</w:t>
      </w:r>
    </w:p>
    <w:p w14:paraId="3DCD9263" w14:textId="77777777" w:rsidR="00662E78" w:rsidRPr="000047ED" w:rsidRDefault="00662E78" w:rsidP="000047ED">
      <w:pPr>
        <w:ind w:left="851" w:right="899"/>
        <w:jc w:val="both"/>
        <w:rPr>
          <w:rFonts w:ascii="Palatino Linotype" w:eastAsia="Palatino Linotype" w:hAnsi="Palatino Linotype" w:cs="Palatino Linotype"/>
          <w:i/>
          <w:sz w:val="22"/>
          <w:szCs w:val="22"/>
        </w:rPr>
      </w:pPr>
    </w:p>
    <w:p w14:paraId="1275B250" w14:textId="77777777" w:rsidR="00662E78" w:rsidRPr="000047ED" w:rsidRDefault="00662E78" w:rsidP="000047ED">
      <w:pPr>
        <w:ind w:left="851" w:right="899"/>
        <w:jc w:val="center"/>
        <w:rPr>
          <w:rFonts w:ascii="Palatino Linotype" w:eastAsia="Palatino Linotype" w:hAnsi="Palatino Linotype" w:cs="Palatino Linotype"/>
          <w:b/>
          <w:i/>
          <w:sz w:val="22"/>
          <w:szCs w:val="22"/>
        </w:rPr>
      </w:pPr>
      <w:r w:rsidRPr="000047ED">
        <w:rPr>
          <w:rFonts w:ascii="Palatino Linotype" w:eastAsia="Palatino Linotype" w:hAnsi="Palatino Linotype" w:cs="Palatino Linotype"/>
          <w:b/>
          <w:i/>
          <w:sz w:val="22"/>
          <w:szCs w:val="22"/>
        </w:rPr>
        <w:t>Lineamientos Generales en materia de Clasificación y Desclasificación de la Información</w:t>
      </w:r>
    </w:p>
    <w:p w14:paraId="48467271" w14:textId="77777777" w:rsidR="00662E78" w:rsidRPr="000047ED" w:rsidRDefault="00662E78" w:rsidP="000047ED">
      <w:pPr>
        <w:ind w:left="851" w:right="899"/>
        <w:jc w:val="center"/>
        <w:rPr>
          <w:rFonts w:ascii="Palatino Linotype" w:eastAsia="Palatino Linotype" w:hAnsi="Palatino Linotype" w:cs="Palatino Linotype"/>
          <w:b/>
          <w:i/>
          <w:sz w:val="22"/>
          <w:szCs w:val="22"/>
        </w:rPr>
      </w:pPr>
    </w:p>
    <w:p w14:paraId="51A1288D"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w:t>
      </w:r>
      <w:r w:rsidRPr="000047ED">
        <w:rPr>
          <w:rFonts w:ascii="Palatino Linotype" w:eastAsia="Palatino Linotype" w:hAnsi="Palatino Linotype" w:cs="Palatino Linotype"/>
          <w:b/>
          <w:i/>
          <w:sz w:val="22"/>
          <w:szCs w:val="22"/>
        </w:rPr>
        <w:t>Segundo.-</w:t>
      </w:r>
      <w:r w:rsidRPr="000047ED">
        <w:rPr>
          <w:rFonts w:ascii="Palatino Linotype" w:eastAsia="Palatino Linotype" w:hAnsi="Palatino Linotype" w:cs="Palatino Linotype"/>
          <w:i/>
          <w:sz w:val="22"/>
          <w:szCs w:val="22"/>
        </w:rPr>
        <w:t xml:space="preserve"> Para efectos de los presentes Lineamientos Generales, se entenderá por:</w:t>
      </w:r>
    </w:p>
    <w:p w14:paraId="2E9D7859"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XVIII.</w:t>
      </w:r>
      <w:r w:rsidRPr="000047ED">
        <w:rPr>
          <w:rFonts w:ascii="Palatino Linotype" w:eastAsia="Palatino Linotype" w:hAnsi="Palatino Linotype" w:cs="Palatino Linotype"/>
          <w:i/>
          <w:sz w:val="22"/>
          <w:szCs w:val="22"/>
        </w:rPr>
        <w:t xml:space="preserve"> </w:t>
      </w:r>
      <w:r w:rsidRPr="000047ED">
        <w:rPr>
          <w:rFonts w:ascii="Palatino Linotype" w:eastAsia="Palatino Linotype" w:hAnsi="Palatino Linotype" w:cs="Palatino Linotype"/>
          <w:b/>
          <w:i/>
          <w:sz w:val="22"/>
          <w:szCs w:val="22"/>
        </w:rPr>
        <w:t>Versión pública:</w:t>
      </w:r>
      <w:r w:rsidRPr="000047E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w:t>
      </w:r>
      <w:r w:rsidRPr="000047ED">
        <w:rPr>
          <w:rFonts w:ascii="Palatino Linotype" w:eastAsia="Palatino Linotype" w:hAnsi="Palatino Linotype" w:cs="Palatino Linotype"/>
          <w:i/>
          <w:sz w:val="22"/>
          <w:szCs w:val="22"/>
        </w:rPr>
        <w:lastRenderedPageBreak/>
        <w:t xml:space="preserve">de éstas de manera genérica, </w:t>
      </w:r>
      <w:r w:rsidRPr="000047ED">
        <w:rPr>
          <w:rFonts w:ascii="Palatino Linotype" w:eastAsia="Palatino Linotype" w:hAnsi="Palatino Linotype" w:cs="Palatino Linotype"/>
          <w:b/>
          <w:i/>
          <w:sz w:val="22"/>
          <w:szCs w:val="22"/>
        </w:rPr>
        <w:t>fundando y motivando la</w:t>
      </w:r>
      <w:r w:rsidRPr="000047ED">
        <w:rPr>
          <w:rFonts w:ascii="Palatino Linotype" w:eastAsia="Palatino Linotype" w:hAnsi="Palatino Linotype" w:cs="Palatino Linotype"/>
          <w:i/>
          <w:sz w:val="22"/>
          <w:szCs w:val="22"/>
        </w:rPr>
        <w:t xml:space="preserve"> reserva o </w:t>
      </w:r>
      <w:r w:rsidRPr="000047ED">
        <w:rPr>
          <w:rFonts w:ascii="Palatino Linotype" w:eastAsia="Palatino Linotype" w:hAnsi="Palatino Linotype" w:cs="Palatino Linotype"/>
          <w:b/>
          <w:i/>
          <w:sz w:val="22"/>
          <w:szCs w:val="22"/>
        </w:rPr>
        <w:t>confidencialidad</w:t>
      </w:r>
      <w:r w:rsidRPr="000047ED">
        <w:rPr>
          <w:rFonts w:ascii="Palatino Linotype" w:eastAsia="Palatino Linotype" w:hAnsi="Palatino Linotype" w:cs="Palatino Linotype"/>
          <w:i/>
          <w:sz w:val="22"/>
          <w:szCs w:val="22"/>
        </w:rPr>
        <w:t>, a través de la resolución que para tal efecto emita el Comité de Transparencia.</w:t>
      </w:r>
    </w:p>
    <w:p w14:paraId="6A1EC0FA" w14:textId="77777777" w:rsidR="00662E78" w:rsidRPr="000047ED" w:rsidRDefault="00662E78" w:rsidP="000047ED">
      <w:pPr>
        <w:ind w:left="851" w:right="899"/>
        <w:jc w:val="both"/>
        <w:rPr>
          <w:rFonts w:ascii="Palatino Linotype" w:eastAsia="Palatino Linotype" w:hAnsi="Palatino Linotype" w:cs="Palatino Linotype"/>
          <w:i/>
          <w:sz w:val="22"/>
          <w:szCs w:val="22"/>
        </w:rPr>
      </w:pPr>
    </w:p>
    <w:p w14:paraId="38DE1E12"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Cuarto.</w:t>
      </w:r>
      <w:r w:rsidRPr="000047ED">
        <w:rPr>
          <w:rFonts w:ascii="Palatino Linotype" w:eastAsia="Palatino Linotype" w:hAnsi="Palatino Linotype" w:cs="Palatino Linotype"/>
          <w:i/>
          <w:sz w:val="22"/>
          <w:szCs w:val="22"/>
        </w:rPr>
        <w:t xml:space="preserve"> </w:t>
      </w:r>
      <w:r w:rsidRPr="000047ED">
        <w:rPr>
          <w:rFonts w:ascii="Palatino Linotype" w:eastAsia="Palatino Linotype" w:hAnsi="Palatino Linotype" w:cs="Palatino Linotype"/>
          <w:b/>
          <w:i/>
          <w:sz w:val="22"/>
          <w:szCs w:val="22"/>
        </w:rPr>
        <w:t>Para clasificar la información como</w:t>
      </w:r>
      <w:r w:rsidRPr="000047ED">
        <w:rPr>
          <w:rFonts w:ascii="Palatino Linotype" w:eastAsia="Palatino Linotype" w:hAnsi="Palatino Linotype" w:cs="Palatino Linotype"/>
          <w:i/>
          <w:sz w:val="22"/>
          <w:szCs w:val="22"/>
        </w:rPr>
        <w:t xml:space="preserve"> reservada o </w:t>
      </w:r>
      <w:r w:rsidRPr="000047ED">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0047ED">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347DEB"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4CF70FE" w14:textId="77777777" w:rsidR="00662E78" w:rsidRPr="000047ED" w:rsidRDefault="00662E78" w:rsidP="000047ED">
      <w:pPr>
        <w:ind w:left="851" w:right="899"/>
        <w:jc w:val="both"/>
        <w:rPr>
          <w:rFonts w:ascii="Palatino Linotype" w:eastAsia="Palatino Linotype" w:hAnsi="Palatino Linotype" w:cs="Palatino Linotype"/>
          <w:i/>
          <w:sz w:val="22"/>
          <w:szCs w:val="22"/>
        </w:rPr>
      </w:pPr>
    </w:p>
    <w:p w14:paraId="652EAB32"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Quinto.</w:t>
      </w:r>
      <w:r w:rsidRPr="000047E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6A7EB8" w14:textId="77777777" w:rsidR="00662E78" w:rsidRPr="000047ED" w:rsidRDefault="00662E78" w:rsidP="000047ED">
      <w:pPr>
        <w:ind w:left="851" w:right="899"/>
        <w:jc w:val="both"/>
        <w:rPr>
          <w:rFonts w:ascii="Palatino Linotype" w:eastAsia="Palatino Linotype" w:hAnsi="Palatino Linotype" w:cs="Palatino Linotype"/>
          <w:i/>
          <w:sz w:val="22"/>
          <w:szCs w:val="22"/>
        </w:rPr>
      </w:pPr>
    </w:p>
    <w:p w14:paraId="728C45B6"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Sexto.</w:t>
      </w:r>
      <w:r w:rsidRPr="000047E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A5B5467"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CC19B81" w14:textId="77777777" w:rsidR="00662E78" w:rsidRPr="000047ED" w:rsidRDefault="00662E78" w:rsidP="000047ED">
      <w:pPr>
        <w:ind w:left="851" w:right="899"/>
        <w:jc w:val="both"/>
        <w:rPr>
          <w:rFonts w:ascii="Palatino Linotype" w:eastAsia="Palatino Linotype" w:hAnsi="Palatino Linotype" w:cs="Palatino Linotype"/>
          <w:i/>
          <w:sz w:val="22"/>
          <w:szCs w:val="22"/>
        </w:rPr>
      </w:pPr>
    </w:p>
    <w:p w14:paraId="5A778485"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Séptimo.</w:t>
      </w:r>
      <w:r w:rsidRPr="000047ED">
        <w:rPr>
          <w:rFonts w:ascii="Palatino Linotype" w:eastAsia="Palatino Linotype" w:hAnsi="Palatino Linotype" w:cs="Palatino Linotype"/>
          <w:i/>
          <w:sz w:val="22"/>
          <w:szCs w:val="22"/>
        </w:rPr>
        <w:t xml:space="preserve"> La clasificación de la información se llevará a cabo en el momento en que:</w:t>
      </w:r>
    </w:p>
    <w:p w14:paraId="3623C872"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I.</w:t>
      </w:r>
      <w:r w:rsidRPr="000047ED">
        <w:rPr>
          <w:rFonts w:ascii="Palatino Linotype" w:eastAsia="Palatino Linotype" w:hAnsi="Palatino Linotype" w:cs="Palatino Linotype"/>
          <w:i/>
          <w:sz w:val="22"/>
          <w:szCs w:val="22"/>
        </w:rPr>
        <w:t xml:space="preserve"> Se reciba una solicitud de acceso a la información;</w:t>
      </w:r>
    </w:p>
    <w:p w14:paraId="15CD86FF"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II.</w:t>
      </w:r>
      <w:r w:rsidRPr="000047ED">
        <w:rPr>
          <w:rFonts w:ascii="Palatino Linotype" w:eastAsia="Palatino Linotype" w:hAnsi="Palatino Linotype" w:cs="Palatino Linotype"/>
          <w:i/>
          <w:sz w:val="22"/>
          <w:szCs w:val="22"/>
        </w:rPr>
        <w:t xml:space="preserve"> Se determine mediante resolución de autoridad competente, o</w:t>
      </w:r>
    </w:p>
    <w:p w14:paraId="08C0A65A"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III.</w:t>
      </w:r>
      <w:r w:rsidRPr="000047E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1BA89A2"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C3EFBDE" w14:textId="77777777" w:rsidR="00662E78" w:rsidRPr="000047ED" w:rsidRDefault="00662E78" w:rsidP="000047ED">
      <w:pPr>
        <w:ind w:left="851" w:right="899"/>
        <w:jc w:val="both"/>
        <w:rPr>
          <w:rFonts w:ascii="Palatino Linotype" w:eastAsia="Palatino Linotype" w:hAnsi="Palatino Linotype" w:cs="Palatino Linotype"/>
          <w:i/>
          <w:sz w:val="22"/>
          <w:szCs w:val="22"/>
        </w:rPr>
      </w:pPr>
    </w:p>
    <w:p w14:paraId="275162B2"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lastRenderedPageBreak/>
        <w:t>Octavo.</w:t>
      </w:r>
      <w:r w:rsidRPr="000047E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44017B"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3F9BC13"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EB1106C"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9CFF22C"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98A7466" w14:textId="77777777" w:rsidR="00662E78" w:rsidRPr="000047ED" w:rsidRDefault="00662E78" w:rsidP="000047ED">
      <w:pPr>
        <w:ind w:left="851" w:right="899"/>
        <w:jc w:val="both"/>
        <w:rPr>
          <w:rFonts w:ascii="Palatino Linotype" w:eastAsia="Palatino Linotype" w:hAnsi="Palatino Linotype" w:cs="Palatino Linotype"/>
          <w:i/>
          <w:sz w:val="22"/>
          <w:szCs w:val="22"/>
        </w:rPr>
      </w:pPr>
    </w:p>
    <w:p w14:paraId="7FA054E7"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Noveno.</w:t>
      </w:r>
      <w:r w:rsidRPr="000047E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4E618AE" w14:textId="77777777" w:rsidR="00662E78" w:rsidRPr="000047ED" w:rsidRDefault="00662E78" w:rsidP="000047ED">
      <w:pPr>
        <w:ind w:left="851" w:right="899"/>
        <w:jc w:val="both"/>
        <w:rPr>
          <w:rFonts w:ascii="Palatino Linotype" w:eastAsia="Palatino Linotype" w:hAnsi="Palatino Linotype" w:cs="Palatino Linotype"/>
          <w:i/>
          <w:sz w:val="22"/>
          <w:szCs w:val="22"/>
        </w:rPr>
      </w:pPr>
    </w:p>
    <w:p w14:paraId="4A4DA14E"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Décimo.</w:t>
      </w:r>
      <w:r w:rsidRPr="000047E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F31FBDD"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B980E8C" w14:textId="77777777" w:rsidR="00662E78" w:rsidRPr="000047ED" w:rsidRDefault="00662E78" w:rsidP="000047ED">
      <w:pPr>
        <w:ind w:left="851" w:right="899"/>
        <w:jc w:val="both"/>
        <w:rPr>
          <w:rFonts w:ascii="Palatino Linotype" w:eastAsia="Palatino Linotype" w:hAnsi="Palatino Linotype" w:cs="Palatino Linotype"/>
          <w:i/>
          <w:sz w:val="22"/>
          <w:szCs w:val="22"/>
        </w:rPr>
      </w:pPr>
    </w:p>
    <w:p w14:paraId="7372F2B7" w14:textId="77777777" w:rsidR="00662E78" w:rsidRPr="000047ED" w:rsidRDefault="00662E78" w:rsidP="000047ED">
      <w:pPr>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b/>
          <w:i/>
          <w:sz w:val="22"/>
          <w:szCs w:val="22"/>
        </w:rPr>
        <w:t>Décimo primero.</w:t>
      </w:r>
      <w:r w:rsidRPr="000047E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BD638DD" w14:textId="77777777" w:rsidR="00662E78" w:rsidRPr="000047ED" w:rsidRDefault="00662E78" w:rsidP="000047ED">
      <w:pPr>
        <w:ind w:left="851" w:right="899"/>
        <w:jc w:val="both"/>
        <w:rPr>
          <w:rFonts w:ascii="Palatino Linotype" w:eastAsia="Palatino Linotype" w:hAnsi="Palatino Linotype" w:cs="Palatino Linotype"/>
          <w:sz w:val="22"/>
          <w:szCs w:val="22"/>
        </w:rPr>
      </w:pPr>
      <w:r w:rsidRPr="000047ED">
        <w:rPr>
          <w:rFonts w:ascii="Palatino Linotype" w:eastAsia="Palatino Linotype" w:hAnsi="Palatino Linotype" w:cs="Palatino Linotype"/>
          <w:sz w:val="22"/>
          <w:szCs w:val="22"/>
        </w:rPr>
        <w:t>(Énfasis Añadido)</w:t>
      </w:r>
    </w:p>
    <w:p w14:paraId="04503CCC" w14:textId="77777777" w:rsidR="00662E78" w:rsidRPr="000047ED" w:rsidRDefault="00662E78" w:rsidP="000047ED">
      <w:pPr>
        <w:ind w:left="851" w:right="902"/>
        <w:jc w:val="both"/>
        <w:rPr>
          <w:rFonts w:ascii="Palatino Linotype" w:eastAsia="Palatino Linotype" w:hAnsi="Palatino Linotype" w:cs="Palatino Linotype"/>
          <w:sz w:val="22"/>
          <w:szCs w:val="22"/>
        </w:rPr>
      </w:pPr>
    </w:p>
    <w:p w14:paraId="15390EAA"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lastRenderedPageBreak/>
        <w:t xml:space="preserve">Es importante referir que, </w:t>
      </w:r>
      <w:r w:rsidRPr="000047ED">
        <w:rPr>
          <w:rFonts w:ascii="Palatino Linotype" w:eastAsia="Palatino Linotype" w:hAnsi="Palatino Linotype" w:cs="Palatino Linotype"/>
          <w:b/>
        </w:rPr>
        <w:t>EL SUJETO OBLIGADO</w:t>
      </w:r>
      <w:r w:rsidRPr="000047ED">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0047ED">
        <w:rPr>
          <w:rFonts w:ascii="Palatino Linotype" w:eastAsia="Palatino Linotype" w:hAnsi="Palatino Linotype" w:cs="Palatino Linotype"/>
          <w:b/>
        </w:rPr>
        <w:t xml:space="preserve"> </w:t>
      </w:r>
      <w:r w:rsidRPr="000047ED">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27F6D0" w14:textId="77777777" w:rsidR="00662E78" w:rsidRPr="000047ED" w:rsidRDefault="00662E78" w:rsidP="000047ED">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61EE9070"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 xml:space="preserve">Debido a lo anteriormente expuesto, este Instituto estima que las razones o motivos de inconformidad hechos valer por </w:t>
      </w:r>
      <w:r w:rsidRPr="000047ED">
        <w:rPr>
          <w:rFonts w:ascii="Palatino Linotype" w:eastAsia="Palatino Linotype" w:hAnsi="Palatino Linotype" w:cs="Palatino Linotype"/>
          <w:b/>
        </w:rPr>
        <w:t>EL RECURRENTE</w:t>
      </w:r>
      <w:r w:rsidRPr="000047ED">
        <w:rPr>
          <w:rFonts w:ascii="Palatino Linotype" w:eastAsia="Palatino Linotype" w:hAnsi="Palatino Linotype" w:cs="Palatino Linotype"/>
        </w:rPr>
        <w:t xml:space="preserve"> devienen </w:t>
      </w:r>
      <w:r w:rsidRPr="000047ED">
        <w:rPr>
          <w:rFonts w:ascii="Palatino Linotype" w:eastAsia="Palatino Linotype" w:hAnsi="Palatino Linotype" w:cs="Palatino Linotype"/>
          <w:b/>
        </w:rPr>
        <w:t>fundadas</w:t>
      </w:r>
      <w:r w:rsidRPr="000047ED">
        <w:rPr>
          <w:rFonts w:ascii="Palatino Linotype" w:eastAsia="Palatino Linotype" w:hAnsi="Palatino Linotype" w:cs="Palatino Linotype"/>
        </w:rPr>
        <w:t xml:space="preserve"> y suficientes para </w:t>
      </w:r>
      <w:r w:rsidRPr="000047ED">
        <w:rPr>
          <w:rFonts w:ascii="Palatino Linotype" w:eastAsia="Palatino Linotype" w:hAnsi="Palatino Linotype" w:cs="Palatino Linotype"/>
          <w:b/>
        </w:rPr>
        <w:t>MODIFICAR</w:t>
      </w:r>
      <w:r w:rsidRPr="000047ED">
        <w:rPr>
          <w:rFonts w:ascii="Palatino Linotype" w:eastAsia="Palatino Linotype" w:hAnsi="Palatino Linotype" w:cs="Palatino Linotype"/>
        </w:rPr>
        <w:t xml:space="preserve"> la respuesta del </w:t>
      </w:r>
      <w:r w:rsidRPr="000047ED">
        <w:rPr>
          <w:rFonts w:ascii="Palatino Linotype" w:eastAsia="Palatino Linotype" w:hAnsi="Palatino Linotype" w:cs="Palatino Linotype"/>
          <w:b/>
        </w:rPr>
        <w:t>SUJETO OBLIGADO</w:t>
      </w:r>
      <w:r w:rsidRPr="000047ED">
        <w:rPr>
          <w:rFonts w:ascii="Palatino Linotype" w:eastAsia="Palatino Linotype" w:hAnsi="Palatino Linotype" w:cs="Palatino Linotype"/>
        </w:rPr>
        <w:t xml:space="preserve"> y ordenarle haga entrega de la información descrita en el presente Considerando.</w:t>
      </w:r>
    </w:p>
    <w:p w14:paraId="18280004" w14:textId="77777777" w:rsidR="00662E78" w:rsidRPr="000047ED" w:rsidRDefault="00662E78" w:rsidP="000047ED">
      <w:pPr>
        <w:spacing w:line="360" w:lineRule="auto"/>
        <w:jc w:val="both"/>
        <w:rPr>
          <w:rFonts w:ascii="Palatino Linotype" w:eastAsia="Palatino Linotype" w:hAnsi="Palatino Linotype" w:cs="Palatino Linotype"/>
        </w:rPr>
      </w:pPr>
    </w:p>
    <w:p w14:paraId="105FE8F0" w14:textId="780D67BB" w:rsidR="00C70D66" w:rsidRPr="000047ED" w:rsidRDefault="00C70D66" w:rsidP="000047ED">
      <w:pPr>
        <w:pStyle w:val="Prrafodelista"/>
        <w:tabs>
          <w:tab w:val="left" w:pos="709"/>
        </w:tabs>
        <w:spacing w:line="360" w:lineRule="auto"/>
        <w:ind w:left="0"/>
        <w:jc w:val="both"/>
        <w:rPr>
          <w:rFonts w:ascii="Palatino Linotype" w:hAnsi="Palatino Linotype"/>
        </w:rPr>
      </w:pPr>
      <w:r w:rsidRPr="000047ED">
        <w:rPr>
          <w:rFonts w:ascii="Palatino Linotype" w:eastAsia="Palatino Linotype" w:hAnsi="Palatino Linotype" w:cs="Palatino Linotype"/>
        </w:rPr>
        <w:t xml:space="preserve">No pasa desapercibido que en respuesta el Sujeto Obligado entregó, el archivo digital denominado </w:t>
      </w:r>
      <w:r w:rsidRPr="000047ED">
        <w:rPr>
          <w:rFonts w:ascii="Palatino Linotype" w:hAnsi="Palatino Linotype" w:cs="Arial"/>
          <w:b/>
          <w:iCs/>
        </w:rPr>
        <w:t xml:space="preserve">OFICIO RECIBIDO DE RECURSOS HUMANOS 00105.pdf. </w:t>
      </w:r>
      <w:r w:rsidR="0083585B" w:rsidRPr="000047ED">
        <w:rPr>
          <w:rFonts w:ascii="Palatino Linotype" w:hAnsi="Palatino Linotype" w:cs="Arial"/>
          <w:bCs/>
          <w:iCs/>
        </w:rPr>
        <w:t>Que</w:t>
      </w:r>
      <w:r w:rsidRPr="000047ED">
        <w:rPr>
          <w:rFonts w:ascii="Palatino Linotype" w:hAnsi="Palatino Linotype" w:cs="Arial"/>
          <w:bCs/>
          <w:iCs/>
        </w:rPr>
        <w:t xml:space="preserve"> contiene la Respuesta otorgada por el Director de Recursos Humanos, otorgando 68 fojas que contienen la lista de raya que ha pagado el Ayuntamiento de Tultepec en el cual se advierte el </w:t>
      </w:r>
      <w:proofErr w:type="spellStart"/>
      <w:r w:rsidRPr="000047ED">
        <w:rPr>
          <w:rFonts w:ascii="Palatino Linotype" w:hAnsi="Palatino Linotype" w:cs="Arial"/>
          <w:bCs/>
          <w:iCs/>
        </w:rPr>
        <w:t>testado</w:t>
      </w:r>
      <w:proofErr w:type="spellEnd"/>
      <w:r w:rsidRPr="000047ED">
        <w:rPr>
          <w:rFonts w:ascii="Palatino Linotype" w:hAnsi="Palatino Linotype" w:cs="Arial"/>
          <w:bCs/>
          <w:iCs/>
        </w:rPr>
        <w:t xml:space="preserve"> no permanente, dejando a la vista el RFC</w:t>
      </w:r>
      <w:r w:rsidRPr="000047ED">
        <w:rPr>
          <w:rFonts w:ascii="Palatino Linotype" w:eastAsia="Palatino Linotype" w:hAnsi="Palatino Linotype" w:cs="Palatino Linotype"/>
        </w:rPr>
        <w:t xml:space="preserve">, por ello, Gírese oficio al Titular de la Dirección General de Protección de Datos Personales en atención </w:t>
      </w:r>
      <w:r w:rsidRPr="000047ED">
        <w:rPr>
          <w:rFonts w:ascii="Palatino Linotype" w:eastAsia="Palatino Linotype" w:hAnsi="Palatino Linotype" w:cs="Palatino Linotype"/>
        </w:rPr>
        <w:lastRenderedPageBreak/>
        <w:t>al artículo 82, fracción XXVII de la Ley de Protección de Datos Personales del Estado de México y Municipios, para que se determine lo procedente.</w:t>
      </w:r>
    </w:p>
    <w:p w14:paraId="6A7B1830" w14:textId="77777777" w:rsidR="00662E78" w:rsidRPr="000047ED" w:rsidRDefault="00662E78" w:rsidP="000047ED">
      <w:pPr>
        <w:jc w:val="both"/>
        <w:rPr>
          <w:rFonts w:ascii="Palatino Linotype" w:eastAsia="Palatino Linotype" w:hAnsi="Palatino Linotype" w:cs="Palatino Linotype"/>
        </w:rPr>
      </w:pPr>
    </w:p>
    <w:p w14:paraId="0F5BD4BD" w14:textId="42CF19C4"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rPr>
        <w:t>Así, con fundamento en lo previsto en los artículos 5, párrafos trigésimo</w:t>
      </w:r>
      <w:r w:rsidR="000047ED">
        <w:rPr>
          <w:rFonts w:ascii="Palatino Linotype" w:eastAsia="Palatino Linotype" w:hAnsi="Palatino Linotype" w:cs="Palatino Linotype"/>
        </w:rPr>
        <w:t xml:space="preserve"> segundo</w:t>
      </w:r>
      <w:r w:rsidRPr="000047ED">
        <w:rPr>
          <w:rFonts w:ascii="Palatino Linotype" w:eastAsia="Palatino Linotype" w:hAnsi="Palatino Linotype" w:cs="Palatino Linotype"/>
        </w:rPr>
        <w:t xml:space="preserve">, trigésimo </w:t>
      </w:r>
      <w:r w:rsidR="000047ED">
        <w:rPr>
          <w:rFonts w:ascii="Palatino Linotype" w:eastAsia="Palatino Linotype" w:hAnsi="Palatino Linotype" w:cs="Palatino Linotype"/>
        </w:rPr>
        <w:t>tercero</w:t>
      </w:r>
      <w:r w:rsidRPr="000047ED">
        <w:rPr>
          <w:rFonts w:ascii="Palatino Linotype" w:eastAsia="Palatino Linotype" w:hAnsi="Palatino Linotype" w:cs="Palatino Linotype"/>
        </w:rPr>
        <w:t xml:space="preserve"> y trigésimo </w:t>
      </w:r>
      <w:r w:rsidR="000047ED">
        <w:rPr>
          <w:rFonts w:ascii="Palatino Linotype" w:eastAsia="Palatino Linotype" w:hAnsi="Palatino Linotype" w:cs="Palatino Linotype"/>
        </w:rPr>
        <w:t>cuarto</w:t>
      </w:r>
      <w:r w:rsidRPr="000047ED">
        <w:rPr>
          <w:rFonts w:ascii="Palatino Linotype" w:eastAsia="Palatino Linotype" w:hAnsi="Palatino Linotype" w:cs="Palatino Linotype"/>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0FD0E55" w14:textId="77777777" w:rsidR="00662E78" w:rsidRPr="000047ED" w:rsidRDefault="00662E78" w:rsidP="000047ED">
      <w:pPr>
        <w:widowControl w:val="0"/>
        <w:jc w:val="both"/>
        <w:rPr>
          <w:rFonts w:ascii="Palatino Linotype" w:eastAsia="Palatino Linotype" w:hAnsi="Palatino Linotype" w:cs="Palatino Linotype"/>
        </w:rPr>
      </w:pPr>
    </w:p>
    <w:p w14:paraId="171BAB26" w14:textId="77777777" w:rsidR="00662E78" w:rsidRPr="000047ED" w:rsidRDefault="00662E78" w:rsidP="000047ED">
      <w:pPr>
        <w:jc w:val="center"/>
        <w:rPr>
          <w:rFonts w:ascii="Palatino Linotype" w:eastAsia="Palatino Linotype" w:hAnsi="Palatino Linotype" w:cs="Palatino Linotype"/>
          <w:b/>
          <w:sz w:val="28"/>
          <w:szCs w:val="28"/>
        </w:rPr>
      </w:pPr>
      <w:r w:rsidRPr="000047ED">
        <w:rPr>
          <w:rFonts w:ascii="Palatino Linotype" w:eastAsia="Palatino Linotype" w:hAnsi="Palatino Linotype" w:cs="Palatino Linotype"/>
          <w:b/>
          <w:sz w:val="28"/>
          <w:szCs w:val="28"/>
        </w:rPr>
        <w:t>R E S U E L V E</w:t>
      </w:r>
    </w:p>
    <w:p w14:paraId="1B81833C" w14:textId="77777777" w:rsidR="00662E78" w:rsidRPr="000047ED" w:rsidRDefault="00662E78" w:rsidP="000047ED">
      <w:pPr>
        <w:jc w:val="center"/>
        <w:rPr>
          <w:rFonts w:ascii="Palatino Linotype" w:eastAsia="Palatino Linotype" w:hAnsi="Palatino Linotype" w:cs="Palatino Linotype"/>
          <w:b/>
          <w:sz w:val="28"/>
          <w:szCs w:val="28"/>
        </w:rPr>
      </w:pPr>
    </w:p>
    <w:p w14:paraId="529451A3" w14:textId="77777777"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b/>
          <w:sz w:val="28"/>
          <w:szCs w:val="28"/>
        </w:rPr>
        <w:t>PRIMERO</w:t>
      </w:r>
      <w:r w:rsidRPr="000047ED">
        <w:rPr>
          <w:rFonts w:ascii="Palatino Linotype" w:eastAsia="Palatino Linotype" w:hAnsi="Palatino Linotype" w:cs="Palatino Linotype"/>
          <w:sz w:val="28"/>
          <w:szCs w:val="28"/>
        </w:rPr>
        <w:t>.</w:t>
      </w:r>
      <w:r w:rsidRPr="000047ED">
        <w:rPr>
          <w:rFonts w:ascii="Palatino Linotype" w:eastAsia="Palatino Linotype" w:hAnsi="Palatino Linotype" w:cs="Palatino Linotype"/>
        </w:rPr>
        <w:t xml:space="preserve"> Resultan </w:t>
      </w:r>
      <w:r w:rsidRPr="000047ED">
        <w:rPr>
          <w:rFonts w:ascii="Palatino Linotype" w:eastAsia="Palatino Linotype" w:hAnsi="Palatino Linotype" w:cs="Palatino Linotype"/>
          <w:b/>
        </w:rPr>
        <w:t>fundadas</w:t>
      </w:r>
      <w:r w:rsidRPr="000047ED">
        <w:rPr>
          <w:rFonts w:ascii="Palatino Linotype" w:eastAsia="Palatino Linotype" w:hAnsi="Palatino Linotype" w:cs="Palatino Linotype"/>
        </w:rPr>
        <w:t xml:space="preserve"> las razones o motivos de inconformidad planteadas por </w:t>
      </w:r>
      <w:r w:rsidRPr="000047ED">
        <w:rPr>
          <w:rFonts w:ascii="Palatino Linotype" w:eastAsia="Palatino Linotype" w:hAnsi="Palatino Linotype" w:cs="Palatino Linotype"/>
          <w:b/>
        </w:rPr>
        <w:t>EL RECURRENTE</w:t>
      </w:r>
      <w:r w:rsidRPr="000047ED">
        <w:rPr>
          <w:rFonts w:ascii="Palatino Linotype" w:eastAsia="Palatino Linotype" w:hAnsi="Palatino Linotype" w:cs="Palatino Linotype"/>
        </w:rPr>
        <w:t xml:space="preserve">, en términos del Considerando </w:t>
      </w:r>
      <w:r w:rsidRPr="000047ED">
        <w:rPr>
          <w:rFonts w:ascii="Palatino Linotype" w:eastAsia="Palatino Linotype" w:hAnsi="Palatino Linotype" w:cs="Palatino Linotype"/>
          <w:b/>
        </w:rPr>
        <w:t>QUINTO</w:t>
      </w:r>
      <w:r w:rsidRPr="000047ED">
        <w:rPr>
          <w:rFonts w:ascii="Palatino Linotype" w:eastAsia="Palatino Linotype" w:hAnsi="Palatino Linotype" w:cs="Palatino Linotype"/>
        </w:rPr>
        <w:t xml:space="preserve"> de la presente resolución.</w:t>
      </w:r>
    </w:p>
    <w:p w14:paraId="1F0CC6F0" w14:textId="77777777" w:rsidR="00662E78" w:rsidRPr="000047ED" w:rsidRDefault="00662E78" w:rsidP="000047ED">
      <w:pPr>
        <w:spacing w:line="360" w:lineRule="auto"/>
        <w:jc w:val="both"/>
        <w:rPr>
          <w:rFonts w:ascii="Palatino Linotype" w:eastAsia="Palatino Linotype" w:hAnsi="Palatino Linotype" w:cs="Palatino Linotype"/>
        </w:rPr>
      </w:pPr>
    </w:p>
    <w:p w14:paraId="4838AE2B" w14:textId="6D252A6D" w:rsidR="00662E78" w:rsidRPr="000047ED" w:rsidRDefault="00662E78" w:rsidP="000047ED">
      <w:pPr>
        <w:spacing w:line="360" w:lineRule="auto"/>
        <w:jc w:val="both"/>
        <w:rPr>
          <w:rFonts w:ascii="Palatino Linotype" w:eastAsia="Palatino Linotype" w:hAnsi="Palatino Linotype" w:cs="Palatino Linotype"/>
          <w:b/>
        </w:rPr>
      </w:pPr>
      <w:r w:rsidRPr="000047ED">
        <w:rPr>
          <w:rFonts w:ascii="Palatino Linotype" w:eastAsia="Palatino Linotype" w:hAnsi="Palatino Linotype" w:cs="Palatino Linotype"/>
          <w:b/>
          <w:sz w:val="28"/>
          <w:szCs w:val="28"/>
        </w:rPr>
        <w:t>SEGUNDO</w:t>
      </w:r>
      <w:r w:rsidRPr="000047ED">
        <w:rPr>
          <w:rFonts w:ascii="Palatino Linotype" w:eastAsia="Palatino Linotype" w:hAnsi="Palatino Linotype" w:cs="Palatino Linotype"/>
          <w:sz w:val="28"/>
          <w:szCs w:val="28"/>
        </w:rPr>
        <w:t>.</w:t>
      </w:r>
      <w:r w:rsidRPr="000047ED">
        <w:rPr>
          <w:rFonts w:ascii="Palatino Linotype" w:eastAsia="Palatino Linotype" w:hAnsi="Palatino Linotype" w:cs="Palatino Linotype"/>
        </w:rPr>
        <w:t xml:space="preserve"> Se </w:t>
      </w:r>
      <w:r w:rsidRPr="000047ED">
        <w:rPr>
          <w:rFonts w:ascii="Palatino Linotype" w:eastAsia="Palatino Linotype" w:hAnsi="Palatino Linotype" w:cs="Palatino Linotype"/>
          <w:b/>
        </w:rPr>
        <w:t xml:space="preserve">MODIFICA </w:t>
      </w:r>
      <w:r w:rsidRPr="000047ED">
        <w:rPr>
          <w:rFonts w:ascii="Palatino Linotype" w:eastAsia="Palatino Linotype" w:hAnsi="Palatino Linotype" w:cs="Palatino Linotype"/>
        </w:rPr>
        <w:t xml:space="preserve">la respuesta proporcionada por </w:t>
      </w:r>
      <w:r w:rsidRPr="000047ED">
        <w:rPr>
          <w:rFonts w:ascii="Palatino Linotype" w:eastAsia="Palatino Linotype" w:hAnsi="Palatino Linotype" w:cs="Palatino Linotype"/>
          <w:b/>
        </w:rPr>
        <w:t xml:space="preserve">EL SUJETO OBLIGADO, </w:t>
      </w:r>
      <w:r w:rsidRPr="000047ED">
        <w:rPr>
          <w:rFonts w:ascii="Palatino Linotype" w:eastAsia="Palatino Linotype" w:hAnsi="Palatino Linotype" w:cs="Palatino Linotype"/>
        </w:rPr>
        <w:t xml:space="preserve">que generó el recurso de revisión </w:t>
      </w:r>
      <w:r w:rsidR="00C70D66" w:rsidRPr="000047ED">
        <w:rPr>
          <w:rFonts w:ascii="Palatino Linotype" w:eastAsia="Palatino Linotype" w:hAnsi="Palatino Linotype" w:cs="Palatino Linotype"/>
          <w:b/>
        </w:rPr>
        <w:t>11407</w:t>
      </w:r>
      <w:r w:rsidRPr="000047ED">
        <w:rPr>
          <w:rFonts w:ascii="Palatino Linotype" w:eastAsia="Palatino Linotype" w:hAnsi="Palatino Linotype" w:cs="Palatino Linotype"/>
          <w:b/>
        </w:rPr>
        <w:t xml:space="preserve">/INFOEM/IP/RR/2022, </w:t>
      </w:r>
      <w:r w:rsidRPr="000047ED">
        <w:rPr>
          <w:rFonts w:ascii="Palatino Linotype" w:eastAsia="Palatino Linotype" w:hAnsi="Palatino Linotype" w:cs="Palatino Linotype"/>
        </w:rPr>
        <w:t>en términos del considerando</w:t>
      </w:r>
      <w:r w:rsidRPr="000047ED">
        <w:rPr>
          <w:rFonts w:ascii="Palatino Linotype" w:eastAsia="Palatino Linotype" w:hAnsi="Palatino Linotype" w:cs="Palatino Linotype"/>
          <w:b/>
        </w:rPr>
        <w:t xml:space="preserve"> QUINTO </w:t>
      </w:r>
      <w:r w:rsidRPr="000047ED">
        <w:rPr>
          <w:rFonts w:ascii="Palatino Linotype" w:eastAsia="Palatino Linotype" w:hAnsi="Palatino Linotype" w:cs="Palatino Linotype"/>
        </w:rPr>
        <w:t xml:space="preserve">de la presente resolución, se </w:t>
      </w:r>
      <w:r w:rsidRPr="000047ED">
        <w:rPr>
          <w:rFonts w:ascii="Palatino Linotype" w:eastAsia="Palatino Linotype" w:hAnsi="Palatino Linotype" w:cs="Palatino Linotype"/>
          <w:b/>
        </w:rPr>
        <w:t>ORDENA</w:t>
      </w:r>
      <w:r w:rsidRPr="000047ED">
        <w:rPr>
          <w:rFonts w:ascii="Palatino Linotype" w:eastAsia="Palatino Linotype" w:hAnsi="Palatino Linotype" w:cs="Palatino Linotype"/>
        </w:rPr>
        <w:t xml:space="preserve"> al </w:t>
      </w:r>
      <w:r w:rsidRPr="000047ED">
        <w:rPr>
          <w:rFonts w:ascii="Palatino Linotype" w:eastAsia="Palatino Linotype" w:hAnsi="Palatino Linotype" w:cs="Palatino Linotype"/>
          <w:b/>
        </w:rPr>
        <w:t>SUJETO OBLIGADO</w:t>
      </w:r>
      <w:r w:rsidRPr="000047ED">
        <w:rPr>
          <w:rFonts w:ascii="Palatino Linotype" w:eastAsia="Palatino Linotype" w:hAnsi="Palatino Linotype" w:cs="Palatino Linotype"/>
        </w:rPr>
        <w:t xml:space="preserve"> entregar al</w:t>
      </w:r>
      <w:r w:rsidRPr="000047ED">
        <w:rPr>
          <w:rFonts w:ascii="Palatino Linotype" w:eastAsia="Palatino Linotype" w:hAnsi="Palatino Linotype" w:cs="Palatino Linotype"/>
          <w:b/>
        </w:rPr>
        <w:t xml:space="preserve"> RECURRENTE, </w:t>
      </w:r>
      <w:r w:rsidRPr="000047ED">
        <w:rPr>
          <w:rFonts w:ascii="Palatino Linotype" w:eastAsia="Palatino Linotype" w:hAnsi="Palatino Linotype" w:cs="Palatino Linotype"/>
        </w:rPr>
        <w:t xml:space="preserve">a través del Sistema de Acceso a la Información Mexiquense </w:t>
      </w:r>
      <w:r w:rsidRPr="000047ED">
        <w:rPr>
          <w:rFonts w:ascii="Palatino Linotype" w:eastAsia="Palatino Linotype" w:hAnsi="Palatino Linotype" w:cs="Palatino Linotype"/>
          <w:b/>
        </w:rPr>
        <w:t>(SAIMEX)</w:t>
      </w:r>
      <w:r w:rsidRPr="000047ED">
        <w:rPr>
          <w:rFonts w:ascii="Palatino Linotype" w:eastAsia="Palatino Linotype" w:hAnsi="Palatino Linotype" w:cs="Palatino Linotype"/>
        </w:rPr>
        <w:t xml:space="preserve">, en correcta </w:t>
      </w:r>
      <w:r w:rsidRPr="000047ED">
        <w:rPr>
          <w:rFonts w:ascii="Palatino Linotype" w:eastAsia="Palatino Linotype" w:hAnsi="Palatino Linotype" w:cs="Palatino Linotype"/>
          <w:b/>
        </w:rPr>
        <w:t xml:space="preserve">versión pública </w:t>
      </w:r>
      <w:r w:rsidRPr="000047ED">
        <w:rPr>
          <w:rFonts w:ascii="Palatino Linotype" w:eastAsia="Palatino Linotype" w:hAnsi="Palatino Linotype" w:cs="Palatino Linotype"/>
        </w:rPr>
        <w:t>lo siguiente:</w:t>
      </w:r>
      <w:r w:rsidRPr="000047ED">
        <w:rPr>
          <w:rFonts w:ascii="Palatino Linotype" w:eastAsia="Palatino Linotype" w:hAnsi="Palatino Linotype" w:cs="Palatino Linotype"/>
          <w:b/>
        </w:rPr>
        <w:t xml:space="preserve"> </w:t>
      </w:r>
    </w:p>
    <w:p w14:paraId="417E7E50" w14:textId="77777777" w:rsidR="00662E78" w:rsidRPr="000047ED" w:rsidRDefault="00662E78" w:rsidP="000047ED">
      <w:pPr>
        <w:spacing w:line="360" w:lineRule="auto"/>
        <w:jc w:val="both"/>
        <w:rPr>
          <w:rFonts w:ascii="Palatino Linotype" w:eastAsia="Palatino Linotype" w:hAnsi="Palatino Linotype" w:cs="Palatino Linotype"/>
        </w:rPr>
      </w:pPr>
    </w:p>
    <w:p w14:paraId="44B7DF00" w14:textId="3B3D860D" w:rsidR="00662E78" w:rsidRPr="000047ED" w:rsidRDefault="00662E78" w:rsidP="000047ED">
      <w:pPr>
        <w:pStyle w:val="Prrafodelista"/>
        <w:numPr>
          <w:ilvl w:val="0"/>
          <w:numId w:val="6"/>
        </w:numPr>
        <w:ind w:right="899"/>
        <w:jc w:val="both"/>
        <w:rPr>
          <w:rFonts w:ascii="Palatino Linotype" w:hAnsi="Palatino Linotype" w:cs="Arial"/>
          <w:b/>
        </w:rPr>
      </w:pPr>
      <w:r w:rsidRPr="000047ED">
        <w:rPr>
          <w:rFonts w:ascii="Palatino Linotype" w:eastAsia="Palatino Linotype" w:hAnsi="Palatino Linotype" w:cs="Palatino Linotype"/>
          <w:i/>
          <w:sz w:val="22"/>
          <w:szCs w:val="22"/>
        </w:rPr>
        <w:t>L</w:t>
      </w:r>
      <w:r w:rsidRPr="000047ED">
        <w:rPr>
          <w:rFonts w:ascii="Palatino Linotype" w:hAnsi="Palatino Linotype" w:cs="Arial"/>
          <w:i/>
          <w:sz w:val="22"/>
          <w:szCs w:val="22"/>
        </w:rPr>
        <w:t xml:space="preserve">istas de raya </w:t>
      </w:r>
      <w:r w:rsidR="00984CB0" w:rsidRPr="000047ED">
        <w:rPr>
          <w:rFonts w:ascii="Palatino Linotype" w:hAnsi="Palatino Linotype" w:cs="Arial"/>
          <w:i/>
          <w:sz w:val="22"/>
          <w:szCs w:val="22"/>
        </w:rPr>
        <w:t>remitidas en informe justificado</w:t>
      </w:r>
    </w:p>
    <w:p w14:paraId="7538F11D" w14:textId="77777777" w:rsidR="00662E78" w:rsidRPr="000047ED" w:rsidRDefault="00662E78" w:rsidP="000047ED">
      <w:pPr>
        <w:spacing w:line="276" w:lineRule="auto"/>
        <w:ind w:left="851" w:right="899" w:hanging="142"/>
        <w:jc w:val="both"/>
        <w:rPr>
          <w:rFonts w:ascii="Palatino Linotype" w:eastAsia="Palatino Linotype" w:hAnsi="Palatino Linotype" w:cs="Palatino Linotype"/>
          <w:i/>
          <w:sz w:val="22"/>
          <w:szCs w:val="22"/>
        </w:rPr>
      </w:pPr>
    </w:p>
    <w:p w14:paraId="2486CA64" w14:textId="77777777" w:rsidR="00662E78" w:rsidRPr="000047ED" w:rsidRDefault="00662E78" w:rsidP="000047ED">
      <w:pPr>
        <w:spacing w:line="276" w:lineRule="auto"/>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 xml:space="preserve">Debiendo notificar al </w:t>
      </w:r>
      <w:r w:rsidRPr="000047ED">
        <w:rPr>
          <w:rFonts w:ascii="Palatino Linotype" w:eastAsia="Palatino Linotype" w:hAnsi="Palatino Linotype" w:cs="Palatino Linotype"/>
          <w:b/>
          <w:i/>
          <w:sz w:val="22"/>
          <w:szCs w:val="22"/>
        </w:rPr>
        <w:t>RECURRENTE</w:t>
      </w:r>
      <w:r w:rsidRPr="000047ED">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620F24AF" w14:textId="77777777" w:rsidR="00662E78" w:rsidRPr="000047ED" w:rsidRDefault="00662E78" w:rsidP="000047ED">
      <w:pPr>
        <w:spacing w:line="276" w:lineRule="auto"/>
        <w:ind w:left="851" w:right="899"/>
        <w:jc w:val="both"/>
        <w:rPr>
          <w:rFonts w:ascii="Palatino Linotype" w:eastAsia="Palatino Linotype" w:hAnsi="Palatino Linotype" w:cs="Palatino Linotype"/>
          <w:i/>
          <w:sz w:val="22"/>
          <w:szCs w:val="22"/>
        </w:rPr>
      </w:pPr>
      <w:r w:rsidRPr="000047ED">
        <w:rPr>
          <w:rFonts w:ascii="Palatino Linotype" w:eastAsia="Palatino Linotype" w:hAnsi="Palatino Linotype" w:cs="Palatino Linotype"/>
          <w:i/>
          <w:sz w:val="22"/>
          <w:szCs w:val="22"/>
        </w:rPr>
        <w:t xml:space="preserve"> </w:t>
      </w:r>
    </w:p>
    <w:p w14:paraId="52BE23B0" w14:textId="77777777" w:rsidR="00856BE9" w:rsidRPr="000047ED" w:rsidRDefault="00856BE9" w:rsidP="000047ED">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0047ED">
        <w:rPr>
          <w:rFonts w:ascii="Palatino Linotype" w:hAnsi="Palatino Linotype" w:cs="Arial"/>
          <w:b/>
          <w:bCs/>
          <w:sz w:val="28"/>
          <w:lang w:eastAsia="es-MX"/>
        </w:rPr>
        <w:lastRenderedPageBreak/>
        <w:t>TERCERO</w:t>
      </w:r>
      <w:r w:rsidRPr="000047ED">
        <w:rPr>
          <w:rFonts w:ascii="Palatino Linotype" w:eastAsia="Calibri" w:hAnsi="Palatino Linotype" w:cs="Arial"/>
          <w:b/>
          <w:bCs/>
        </w:rPr>
        <w:t xml:space="preserve">. </w:t>
      </w:r>
      <w:r w:rsidRPr="000047ED">
        <w:rPr>
          <w:rFonts w:ascii="Palatino Linotype" w:hAnsi="Palatino Linotype"/>
          <w:b/>
          <w:szCs w:val="17"/>
          <w:lang w:eastAsia="es-ES_tradnl"/>
        </w:rPr>
        <w:t xml:space="preserve">Notifíquese </w:t>
      </w:r>
      <w:r w:rsidRPr="000047ED">
        <w:rPr>
          <w:rFonts w:ascii="Palatino Linotype" w:hAnsi="Palatino Linotype"/>
          <w:szCs w:val="17"/>
          <w:lang w:eastAsia="es-ES_tradnl"/>
        </w:rPr>
        <w:t>la presente resolución al Titular de la Unidad de Transparencia del</w:t>
      </w:r>
      <w:r w:rsidRPr="000047ED">
        <w:rPr>
          <w:rFonts w:ascii="Palatino Linotype" w:hAnsi="Palatino Linotype"/>
          <w:b/>
          <w:szCs w:val="17"/>
          <w:lang w:eastAsia="es-ES_tradnl"/>
        </w:rPr>
        <w:t xml:space="preserve"> SUJETO OBLIGADO</w:t>
      </w:r>
      <w:r w:rsidRPr="000047ED">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0047ED">
        <w:rPr>
          <w:rFonts w:ascii="Palatino Linotype" w:hAnsi="Palatino Linotype"/>
          <w:b/>
          <w:szCs w:val="17"/>
          <w:lang w:eastAsia="es-ES_tradnl"/>
        </w:rPr>
        <w:t xml:space="preserve"> </w:t>
      </w:r>
      <w:r w:rsidRPr="000047ED">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6C0BD3" w14:textId="77777777" w:rsidR="00856BE9" w:rsidRPr="000047ED" w:rsidRDefault="00856BE9" w:rsidP="000047ED">
      <w:pPr>
        <w:tabs>
          <w:tab w:val="left" w:pos="709"/>
        </w:tabs>
        <w:spacing w:line="360" w:lineRule="auto"/>
        <w:ind w:right="51"/>
        <w:jc w:val="both"/>
        <w:rPr>
          <w:rFonts w:ascii="Palatino Linotype" w:eastAsia="Palatino Linotype" w:hAnsi="Palatino Linotype" w:cs="Palatino Linotype"/>
          <w:b/>
          <w:sz w:val="28"/>
          <w:szCs w:val="28"/>
        </w:rPr>
      </w:pPr>
    </w:p>
    <w:p w14:paraId="1A4A77CC" w14:textId="77777777" w:rsidR="00662E78" w:rsidRPr="000047ED" w:rsidRDefault="00662E78" w:rsidP="000047ED">
      <w:pPr>
        <w:tabs>
          <w:tab w:val="left" w:pos="709"/>
        </w:tabs>
        <w:spacing w:line="360" w:lineRule="auto"/>
        <w:ind w:right="51"/>
        <w:jc w:val="both"/>
        <w:rPr>
          <w:rFonts w:ascii="Palatino Linotype" w:eastAsia="Palatino Linotype" w:hAnsi="Palatino Linotype" w:cs="Palatino Linotype"/>
          <w:b/>
        </w:rPr>
      </w:pPr>
      <w:r w:rsidRPr="000047ED">
        <w:rPr>
          <w:rFonts w:ascii="Palatino Linotype" w:eastAsia="Palatino Linotype" w:hAnsi="Palatino Linotype" w:cs="Palatino Linotype"/>
          <w:b/>
          <w:sz w:val="28"/>
          <w:szCs w:val="28"/>
        </w:rPr>
        <w:t>CUARTO.</w:t>
      </w:r>
      <w:r w:rsidRPr="000047ED">
        <w:rPr>
          <w:rFonts w:ascii="Palatino Linotype" w:eastAsia="Palatino Linotype" w:hAnsi="Palatino Linotype" w:cs="Palatino Linotype"/>
        </w:rPr>
        <w:t xml:space="preserve"> </w:t>
      </w:r>
      <w:r w:rsidRPr="000047ED">
        <w:rPr>
          <w:rFonts w:ascii="Palatino Linotype" w:eastAsia="Palatino Linotype" w:hAnsi="Palatino Linotype" w:cs="Palatino Linotype"/>
          <w:b/>
        </w:rPr>
        <w:t>Notifíquese</w:t>
      </w:r>
      <w:r w:rsidRPr="000047ED">
        <w:rPr>
          <w:rFonts w:ascii="Palatino Linotype" w:eastAsia="Palatino Linotype" w:hAnsi="Palatino Linotype" w:cs="Palatino Linotype"/>
        </w:rPr>
        <w:t xml:space="preserve"> al </w:t>
      </w:r>
      <w:r w:rsidRPr="000047ED">
        <w:rPr>
          <w:rFonts w:ascii="Palatino Linotype" w:eastAsia="Palatino Linotype" w:hAnsi="Palatino Linotype" w:cs="Palatino Linotype"/>
          <w:b/>
        </w:rPr>
        <w:t>RECURRENTE</w:t>
      </w:r>
      <w:r w:rsidRPr="000047ED">
        <w:rPr>
          <w:rFonts w:ascii="Palatino Linotype" w:eastAsia="Palatino Linotype" w:hAnsi="Palatino Linotype" w:cs="Palatino Linotype"/>
        </w:rPr>
        <w:t xml:space="preserve"> la presente resolución vía Sistema de Acceso a la Información Mexiquense </w:t>
      </w:r>
      <w:r w:rsidRPr="000047ED">
        <w:rPr>
          <w:rFonts w:ascii="Palatino Linotype" w:eastAsia="Palatino Linotype" w:hAnsi="Palatino Linotype" w:cs="Palatino Linotype"/>
          <w:b/>
        </w:rPr>
        <w:t>SAIMEX</w:t>
      </w:r>
      <w:r w:rsidRPr="000047ED">
        <w:rPr>
          <w:rFonts w:ascii="Palatino Linotype" w:eastAsia="Palatino Linotype" w:hAnsi="Palatino Linotype" w:cs="Palatino Linotype"/>
        </w:rPr>
        <w:t>.</w:t>
      </w:r>
    </w:p>
    <w:p w14:paraId="35E29ABC" w14:textId="77777777" w:rsidR="00662E78" w:rsidRPr="000047ED" w:rsidRDefault="00662E78" w:rsidP="000047ED">
      <w:pPr>
        <w:widowControl w:val="0"/>
        <w:spacing w:line="360" w:lineRule="auto"/>
        <w:jc w:val="both"/>
        <w:rPr>
          <w:rFonts w:ascii="Palatino Linotype" w:eastAsia="Palatino Linotype" w:hAnsi="Palatino Linotype" w:cs="Palatino Linotype"/>
        </w:rPr>
      </w:pPr>
    </w:p>
    <w:p w14:paraId="5156FF07" w14:textId="77777777" w:rsidR="00662E78" w:rsidRPr="000047ED" w:rsidRDefault="00662E78" w:rsidP="000047ED">
      <w:pPr>
        <w:tabs>
          <w:tab w:val="left" w:pos="709"/>
        </w:tabs>
        <w:spacing w:line="360" w:lineRule="auto"/>
        <w:ind w:right="51"/>
        <w:jc w:val="both"/>
        <w:rPr>
          <w:rFonts w:ascii="Palatino Linotype" w:eastAsia="Palatino Linotype" w:hAnsi="Palatino Linotype" w:cs="Palatino Linotype"/>
        </w:rPr>
      </w:pPr>
      <w:r w:rsidRPr="000047ED">
        <w:rPr>
          <w:rFonts w:ascii="Palatino Linotype" w:eastAsia="Palatino Linotype" w:hAnsi="Palatino Linotype" w:cs="Palatino Linotype"/>
          <w:b/>
          <w:sz w:val="28"/>
          <w:szCs w:val="28"/>
        </w:rPr>
        <w:t>QUINTO.</w:t>
      </w:r>
      <w:r w:rsidRPr="000047ED">
        <w:rPr>
          <w:rFonts w:ascii="Palatino Linotype" w:eastAsia="Palatino Linotype" w:hAnsi="Palatino Linotype" w:cs="Palatino Linotype"/>
        </w:rPr>
        <w:t xml:space="preserve"> Hágase del conocimiento al </w:t>
      </w:r>
      <w:r w:rsidRPr="000047ED">
        <w:rPr>
          <w:rFonts w:ascii="Palatino Linotype" w:eastAsia="Palatino Linotype" w:hAnsi="Palatino Linotype" w:cs="Palatino Linotype"/>
          <w:b/>
        </w:rPr>
        <w:t>RECURRENTE</w:t>
      </w:r>
      <w:r w:rsidRPr="000047ED">
        <w:rPr>
          <w:rFonts w:ascii="Palatino Linotype" w:eastAsia="Palatino Linotype" w:hAnsi="Palatino Linotype" w:cs="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11829C7E" w14:textId="77777777" w:rsidR="00662E78" w:rsidRPr="000047ED" w:rsidRDefault="00662E78" w:rsidP="000047ED">
      <w:pPr>
        <w:tabs>
          <w:tab w:val="left" w:pos="709"/>
        </w:tabs>
        <w:spacing w:line="360" w:lineRule="auto"/>
        <w:ind w:right="51"/>
        <w:jc w:val="both"/>
        <w:rPr>
          <w:rFonts w:ascii="Palatino Linotype" w:eastAsia="Palatino Linotype" w:hAnsi="Palatino Linotype" w:cs="Palatino Linotype"/>
          <w:b/>
          <w:sz w:val="28"/>
          <w:szCs w:val="28"/>
        </w:rPr>
      </w:pPr>
    </w:p>
    <w:p w14:paraId="5ABA454B" w14:textId="77777777" w:rsidR="00662E78" w:rsidRPr="000047ED" w:rsidRDefault="00662E78" w:rsidP="000047ED">
      <w:pPr>
        <w:tabs>
          <w:tab w:val="left" w:pos="709"/>
        </w:tabs>
        <w:spacing w:line="360" w:lineRule="auto"/>
        <w:ind w:right="51"/>
        <w:jc w:val="both"/>
        <w:rPr>
          <w:rFonts w:ascii="Palatino Linotype" w:eastAsia="Palatino Linotype" w:hAnsi="Palatino Linotype" w:cs="Palatino Linotype"/>
        </w:rPr>
      </w:pPr>
      <w:r w:rsidRPr="000047ED">
        <w:rPr>
          <w:rFonts w:ascii="Palatino Linotype" w:eastAsia="Palatino Linotype" w:hAnsi="Palatino Linotype" w:cs="Palatino Linotype"/>
          <w:b/>
          <w:sz w:val="28"/>
          <w:szCs w:val="28"/>
        </w:rPr>
        <w:t>SEXTO.</w:t>
      </w:r>
      <w:r w:rsidRPr="000047ED">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w:t>
      </w:r>
      <w:r w:rsidRPr="000047ED">
        <w:rPr>
          <w:rFonts w:ascii="Palatino Linotype" w:eastAsia="Palatino Linotype" w:hAnsi="Palatino Linotype" w:cs="Palatino Linotype"/>
          <w:b/>
        </w:rPr>
        <w:t>EL SUJETO OBLIGADO</w:t>
      </w:r>
      <w:r w:rsidRPr="000047ED">
        <w:rPr>
          <w:rFonts w:ascii="Palatino Linotype" w:eastAsia="Palatino Linotype" w:hAnsi="Palatino Linotype" w:cs="Palatino Linotype"/>
        </w:rPr>
        <w:t xml:space="preserve"> de manera fundada y motivada, podrá solicitar una ampliación de plazo para el cumplimiento de la presente resolución.</w:t>
      </w:r>
    </w:p>
    <w:p w14:paraId="45D85E38" w14:textId="21FD260A" w:rsidR="00662E78" w:rsidRPr="000047ED" w:rsidRDefault="00662E78" w:rsidP="000047ED">
      <w:pPr>
        <w:spacing w:line="360" w:lineRule="auto"/>
        <w:jc w:val="both"/>
        <w:rPr>
          <w:rFonts w:ascii="Palatino Linotype" w:eastAsia="Palatino Linotype" w:hAnsi="Palatino Linotype" w:cs="Palatino Linotype"/>
        </w:rPr>
      </w:pPr>
      <w:r w:rsidRPr="000047ED">
        <w:rPr>
          <w:rFonts w:ascii="Palatino Linotype" w:eastAsia="Palatino Linotype" w:hAnsi="Palatino Linotype" w:cs="Palatino Linotype"/>
          <w:b/>
          <w:sz w:val="28"/>
          <w:szCs w:val="28"/>
        </w:rPr>
        <w:lastRenderedPageBreak/>
        <w:t>SÉPTIMO</w:t>
      </w:r>
      <w:r w:rsidRPr="000047ED">
        <w:rPr>
          <w:rFonts w:ascii="Palatino Linotype" w:eastAsia="Palatino Linotype" w:hAnsi="Palatino Linotype" w:cs="Palatino Linotype"/>
          <w:b/>
        </w:rPr>
        <w:t xml:space="preserve">. </w:t>
      </w:r>
      <w:r w:rsidR="00C70D66" w:rsidRPr="000047ED">
        <w:rPr>
          <w:rFonts w:ascii="Palatino Linotype" w:eastAsia="Palatino Linotype" w:hAnsi="Palatino Linotype" w:cs="Palatino Linotype"/>
        </w:rPr>
        <w:t>Gírese oficio al Titular de la Dirección General de Protección de Datos Personales en atención al artículo 82, fracción XXVII de la Ley de Protección de Datos Personales del Estado de México y Municipios, en términos del Considerando QUINTO de la presente resolución.</w:t>
      </w:r>
    </w:p>
    <w:p w14:paraId="0032F051" w14:textId="77777777" w:rsidR="0083585B" w:rsidRPr="000047ED" w:rsidRDefault="0083585B" w:rsidP="000047ED">
      <w:pPr>
        <w:spacing w:line="360" w:lineRule="auto"/>
        <w:jc w:val="both"/>
        <w:rPr>
          <w:rFonts w:ascii="Palatino Linotype" w:eastAsia="Palatino Linotype" w:hAnsi="Palatino Linotype" w:cs="Palatino Linotype"/>
        </w:rPr>
      </w:pPr>
    </w:p>
    <w:p w14:paraId="6FA4C5CA" w14:textId="017E0198" w:rsidR="00E16CB3" w:rsidRPr="000047ED" w:rsidRDefault="00D46239" w:rsidP="000047ED">
      <w:pPr>
        <w:widowControl w:val="0"/>
        <w:tabs>
          <w:tab w:val="left" w:pos="1276"/>
        </w:tabs>
        <w:autoSpaceDE w:val="0"/>
        <w:autoSpaceDN w:val="0"/>
        <w:adjustRightInd w:val="0"/>
        <w:spacing w:line="360" w:lineRule="auto"/>
        <w:ind w:right="49"/>
        <w:jc w:val="both"/>
        <w:rPr>
          <w:rFonts w:ascii="Palatino Linotype" w:hAnsi="Palatino Linotype" w:cs="Arial"/>
        </w:rPr>
      </w:pPr>
      <w:r w:rsidRPr="000047ED">
        <w:rPr>
          <w:rFonts w:ascii="Palatino Linotype" w:hAnsi="Palatino Linotype" w:cs="Arial"/>
        </w:rPr>
        <w:t>A</w:t>
      </w:r>
      <w:r w:rsidR="005D1CB5" w:rsidRPr="000047ED">
        <w:rPr>
          <w:rFonts w:ascii="Palatino Linotype" w:hAnsi="Palatino Linotype" w:cs="Arial"/>
        </w:rPr>
        <w:t>SÍ LO RESUELVE, POR UNANIMIDAD</w:t>
      </w:r>
      <w:r w:rsidR="00E16CB3" w:rsidRPr="000047ED">
        <w:rPr>
          <w:rFonts w:ascii="Palatino Linotype" w:hAnsi="Palatino Linotype" w:cs="Arial"/>
        </w:rPr>
        <w:t xml:space="preserve"> DE VOTOS EL PLENO DEL INSTITUTO DE TRANSPARENCIA, ACCESO A LA </w:t>
      </w:r>
      <w:r w:rsidR="00D86297" w:rsidRPr="000047ED">
        <w:rPr>
          <w:rFonts w:ascii="Palatino Linotype" w:hAnsi="Palatino Linotype" w:cs="Arial"/>
        </w:rPr>
        <w:t>INFORMACIÓN PÚBLICA</w:t>
      </w:r>
      <w:r w:rsidR="00E16CB3" w:rsidRPr="000047ED">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E249C9" w:rsidRPr="000047ED">
        <w:rPr>
          <w:rFonts w:ascii="Palatino Linotype" w:hAnsi="Palatino Linotype" w:cs="Arial"/>
        </w:rPr>
        <w:t>TRIGÉSIMA SEGUNDA</w:t>
      </w:r>
      <w:r w:rsidR="00821C95" w:rsidRPr="000047ED">
        <w:rPr>
          <w:rFonts w:ascii="Palatino Linotype" w:hAnsi="Palatino Linotype" w:cs="Arial"/>
        </w:rPr>
        <w:t xml:space="preserve"> </w:t>
      </w:r>
      <w:r w:rsidR="00302FC0" w:rsidRPr="000047ED">
        <w:rPr>
          <w:rFonts w:ascii="Palatino Linotype" w:hAnsi="Palatino Linotype" w:cs="Arial"/>
        </w:rPr>
        <w:t xml:space="preserve">SESIÓN </w:t>
      </w:r>
      <w:r w:rsidR="00E16CB3" w:rsidRPr="000047ED">
        <w:rPr>
          <w:rFonts w:ascii="Palatino Linotype" w:hAnsi="Palatino Linotype" w:cs="Arial"/>
        </w:rPr>
        <w:t xml:space="preserve">ORDINARIA CELEBRADA EL </w:t>
      </w:r>
      <w:r w:rsidR="007A5DB4" w:rsidRPr="000047ED">
        <w:rPr>
          <w:rFonts w:ascii="Palatino Linotype" w:hAnsi="Palatino Linotype" w:cs="Arial"/>
          <w:lang w:val="es-419"/>
        </w:rPr>
        <w:t>CINCO</w:t>
      </w:r>
      <w:r w:rsidR="00E249C9" w:rsidRPr="000047ED">
        <w:rPr>
          <w:rFonts w:ascii="Palatino Linotype" w:hAnsi="Palatino Linotype" w:cs="Arial"/>
        </w:rPr>
        <w:t xml:space="preserve"> DE SEPTIEMBRE</w:t>
      </w:r>
      <w:r w:rsidR="009B4DFA" w:rsidRPr="000047ED">
        <w:rPr>
          <w:rFonts w:ascii="Palatino Linotype" w:hAnsi="Palatino Linotype" w:cs="Arial"/>
        </w:rPr>
        <w:t xml:space="preserve"> DE DOS MIL VEINTITRÉS</w:t>
      </w:r>
      <w:r w:rsidR="00E16CB3" w:rsidRPr="000047ED">
        <w:rPr>
          <w:rFonts w:ascii="Palatino Linotype" w:hAnsi="Palatino Linotype" w:cs="Arial"/>
        </w:rPr>
        <w:t xml:space="preserve">, ANTE EL SECRETARIO TÉCNICO DEL PLENO, ALEXIS TAPIA RAMÍREZ. </w:t>
      </w:r>
    </w:p>
    <w:p w14:paraId="1C4D1F5D" w14:textId="5DDFE616" w:rsidR="00EE52D0" w:rsidRPr="000047ED" w:rsidRDefault="00AE4392" w:rsidP="000047ED">
      <w:pPr>
        <w:spacing w:line="360" w:lineRule="auto"/>
        <w:jc w:val="both"/>
        <w:rPr>
          <w:rFonts w:ascii="Palatino Linotype" w:eastAsiaTheme="minorEastAsia" w:hAnsi="Palatino Linotype"/>
          <w:sz w:val="16"/>
          <w:szCs w:val="16"/>
          <w:lang w:val="es-419"/>
        </w:rPr>
      </w:pPr>
      <w:r w:rsidRPr="000047ED">
        <w:rPr>
          <w:rFonts w:ascii="Palatino Linotype" w:eastAsiaTheme="minorEastAsia" w:hAnsi="Palatino Linotype"/>
          <w:sz w:val="16"/>
          <w:szCs w:val="16"/>
          <w:lang w:val="es-ES_tradnl"/>
        </w:rPr>
        <w:t>SCMM</w:t>
      </w:r>
      <w:r w:rsidR="00993225" w:rsidRPr="000047ED">
        <w:rPr>
          <w:rFonts w:ascii="Palatino Linotype" w:eastAsiaTheme="minorEastAsia" w:hAnsi="Palatino Linotype"/>
          <w:sz w:val="16"/>
          <w:szCs w:val="16"/>
          <w:lang w:val="es-ES_tradnl"/>
        </w:rPr>
        <w:t>/BLA/DEMF/</w:t>
      </w:r>
      <w:r w:rsidR="00513744" w:rsidRPr="000047ED">
        <w:rPr>
          <w:rFonts w:ascii="Palatino Linotype" w:eastAsiaTheme="minorEastAsia" w:hAnsi="Palatino Linotype"/>
          <w:sz w:val="16"/>
          <w:szCs w:val="16"/>
          <w:lang w:val="es-419"/>
        </w:rPr>
        <w:t>AGE</w:t>
      </w:r>
    </w:p>
    <w:p w14:paraId="718AD180" w14:textId="759410D6" w:rsidR="00161CD8" w:rsidRPr="000047ED" w:rsidRDefault="00161CD8" w:rsidP="000047ED">
      <w:pPr>
        <w:spacing w:line="360" w:lineRule="auto"/>
        <w:jc w:val="both"/>
        <w:rPr>
          <w:rFonts w:ascii="Palatino Linotype" w:eastAsiaTheme="minorEastAsia" w:hAnsi="Palatino Linotype"/>
          <w:sz w:val="20"/>
          <w:lang w:val="es-419"/>
        </w:rPr>
      </w:pPr>
    </w:p>
    <w:p w14:paraId="4C56CCF7" w14:textId="3901F6DF" w:rsidR="00161CD8" w:rsidRPr="000047ED" w:rsidRDefault="00161CD8" w:rsidP="000047ED">
      <w:pPr>
        <w:spacing w:line="360" w:lineRule="auto"/>
        <w:jc w:val="both"/>
        <w:rPr>
          <w:rFonts w:ascii="Palatino Linotype" w:eastAsiaTheme="minorEastAsia" w:hAnsi="Palatino Linotype"/>
          <w:sz w:val="20"/>
          <w:lang w:val="es-419"/>
        </w:rPr>
      </w:pPr>
    </w:p>
    <w:p w14:paraId="1B68AC5F" w14:textId="19A96672" w:rsidR="00161CD8" w:rsidRPr="000047ED" w:rsidRDefault="00161CD8" w:rsidP="000047ED">
      <w:pPr>
        <w:spacing w:line="360" w:lineRule="auto"/>
        <w:jc w:val="both"/>
        <w:rPr>
          <w:rFonts w:ascii="Palatino Linotype" w:eastAsiaTheme="minorEastAsia" w:hAnsi="Palatino Linotype"/>
          <w:sz w:val="20"/>
          <w:lang w:val="es-419"/>
        </w:rPr>
      </w:pPr>
    </w:p>
    <w:p w14:paraId="12CBE428" w14:textId="32FC839C" w:rsidR="00161CD8" w:rsidRPr="000047ED" w:rsidRDefault="00161CD8" w:rsidP="000047ED">
      <w:pPr>
        <w:spacing w:line="360" w:lineRule="auto"/>
        <w:jc w:val="both"/>
        <w:rPr>
          <w:rFonts w:ascii="Palatino Linotype" w:eastAsiaTheme="minorEastAsia" w:hAnsi="Palatino Linotype"/>
          <w:sz w:val="20"/>
          <w:lang w:val="es-419"/>
        </w:rPr>
      </w:pPr>
    </w:p>
    <w:p w14:paraId="1C51D08A" w14:textId="09BA01F2" w:rsidR="00161CD8" w:rsidRPr="000047ED" w:rsidRDefault="00161CD8" w:rsidP="000047ED">
      <w:pPr>
        <w:spacing w:line="360" w:lineRule="auto"/>
        <w:jc w:val="both"/>
        <w:rPr>
          <w:rFonts w:ascii="Palatino Linotype" w:eastAsiaTheme="minorEastAsia" w:hAnsi="Palatino Linotype"/>
          <w:sz w:val="20"/>
          <w:lang w:val="es-419"/>
        </w:rPr>
      </w:pPr>
    </w:p>
    <w:p w14:paraId="3FE96327" w14:textId="778D9885" w:rsidR="00161CD8" w:rsidRPr="000047ED" w:rsidRDefault="00161CD8" w:rsidP="000047ED">
      <w:pPr>
        <w:spacing w:line="360" w:lineRule="auto"/>
        <w:jc w:val="both"/>
        <w:rPr>
          <w:rFonts w:ascii="Palatino Linotype" w:eastAsiaTheme="minorEastAsia" w:hAnsi="Palatino Linotype"/>
          <w:sz w:val="20"/>
          <w:lang w:val="es-419"/>
        </w:rPr>
      </w:pPr>
    </w:p>
    <w:p w14:paraId="0E211FDA" w14:textId="27CFB9A6" w:rsidR="00161CD8" w:rsidRPr="000047ED" w:rsidRDefault="00161CD8" w:rsidP="000047ED">
      <w:pPr>
        <w:spacing w:line="360" w:lineRule="auto"/>
        <w:jc w:val="both"/>
        <w:rPr>
          <w:rFonts w:ascii="Palatino Linotype" w:eastAsiaTheme="minorEastAsia" w:hAnsi="Palatino Linotype"/>
          <w:sz w:val="20"/>
          <w:lang w:val="es-419"/>
        </w:rPr>
      </w:pPr>
    </w:p>
    <w:p w14:paraId="6711EBC5" w14:textId="358ED5EF" w:rsidR="00161CD8" w:rsidRPr="000047ED" w:rsidRDefault="00161CD8" w:rsidP="000047ED">
      <w:pPr>
        <w:spacing w:line="360" w:lineRule="auto"/>
        <w:jc w:val="both"/>
        <w:rPr>
          <w:rFonts w:ascii="Palatino Linotype" w:eastAsiaTheme="minorEastAsia" w:hAnsi="Palatino Linotype"/>
          <w:sz w:val="20"/>
          <w:lang w:val="es-419"/>
        </w:rPr>
      </w:pPr>
    </w:p>
    <w:p w14:paraId="43B204D8" w14:textId="1F70B633" w:rsidR="00161CD8" w:rsidRPr="000047ED" w:rsidRDefault="00161CD8" w:rsidP="000047ED">
      <w:pPr>
        <w:spacing w:line="360" w:lineRule="auto"/>
        <w:jc w:val="both"/>
        <w:rPr>
          <w:rFonts w:ascii="Palatino Linotype" w:eastAsiaTheme="minorEastAsia" w:hAnsi="Palatino Linotype"/>
          <w:sz w:val="20"/>
          <w:lang w:val="es-419"/>
        </w:rPr>
      </w:pPr>
    </w:p>
    <w:p w14:paraId="420A934D" w14:textId="2AC1C378" w:rsidR="00161CD8" w:rsidRPr="000047ED" w:rsidRDefault="00161CD8" w:rsidP="000047ED">
      <w:pPr>
        <w:spacing w:line="360" w:lineRule="auto"/>
        <w:jc w:val="both"/>
        <w:rPr>
          <w:rFonts w:ascii="Palatino Linotype" w:eastAsiaTheme="minorEastAsia" w:hAnsi="Palatino Linotype"/>
          <w:sz w:val="20"/>
          <w:lang w:val="es-419"/>
        </w:rPr>
      </w:pPr>
    </w:p>
    <w:p w14:paraId="6674ABE8" w14:textId="24F3D0E7" w:rsidR="00161CD8" w:rsidRPr="000047ED" w:rsidRDefault="00161CD8" w:rsidP="000047ED">
      <w:pPr>
        <w:spacing w:line="360" w:lineRule="auto"/>
        <w:jc w:val="both"/>
        <w:rPr>
          <w:rFonts w:ascii="Palatino Linotype" w:eastAsiaTheme="minorEastAsia" w:hAnsi="Palatino Linotype"/>
          <w:sz w:val="20"/>
          <w:lang w:val="es-419"/>
        </w:rPr>
      </w:pPr>
    </w:p>
    <w:p w14:paraId="38A1FDCB" w14:textId="39922059" w:rsidR="00161CD8" w:rsidRPr="000047ED" w:rsidRDefault="00161CD8" w:rsidP="000047ED">
      <w:pPr>
        <w:spacing w:line="360" w:lineRule="auto"/>
        <w:jc w:val="both"/>
        <w:rPr>
          <w:rFonts w:ascii="Palatino Linotype" w:eastAsiaTheme="minorEastAsia" w:hAnsi="Palatino Linotype"/>
          <w:sz w:val="20"/>
          <w:lang w:val="es-419"/>
        </w:rPr>
      </w:pPr>
    </w:p>
    <w:p w14:paraId="35EFDABD" w14:textId="4DA7476C" w:rsidR="00161CD8" w:rsidRPr="000047ED" w:rsidRDefault="00161CD8" w:rsidP="000047ED">
      <w:pPr>
        <w:spacing w:line="360" w:lineRule="auto"/>
        <w:jc w:val="both"/>
        <w:rPr>
          <w:rFonts w:ascii="Palatino Linotype" w:eastAsiaTheme="minorEastAsia" w:hAnsi="Palatino Linotype"/>
          <w:sz w:val="20"/>
          <w:lang w:val="es-419"/>
        </w:rPr>
      </w:pPr>
    </w:p>
    <w:p w14:paraId="256BCE02" w14:textId="33CAD90D" w:rsidR="00161CD8" w:rsidRPr="000047ED" w:rsidRDefault="00161CD8" w:rsidP="000047ED">
      <w:pPr>
        <w:spacing w:line="360" w:lineRule="auto"/>
        <w:jc w:val="both"/>
        <w:rPr>
          <w:rFonts w:ascii="Palatino Linotype" w:eastAsiaTheme="minorEastAsia" w:hAnsi="Palatino Linotype"/>
          <w:sz w:val="20"/>
          <w:lang w:val="es-419"/>
        </w:rPr>
      </w:pPr>
    </w:p>
    <w:p w14:paraId="07F595A7" w14:textId="737AD78B" w:rsidR="00161CD8" w:rsidRPr="000047ED" w:rsidRDefault="00161CD8" w:rsidP="000047ED">
      <w:pPr>
        <w:spacing w:line="360" w:lineRule="auto"/>
        <w:jc w:val="both"/>
        <w:rPr>
          <w:rFonts w:ascii="Palatino Linotype" w:eastAsiaTheme="minorEastAsia" w:hAnsi="Palatino Linotype"/>
          <w:sz w:val="20"/>
          <w:lang w:val="es-419"/>
        </w:rPr>
      </w:pPr>
    </w:p>
    <w:p w14:paraId="4AABF252" w14:textId="77777777" w:rsidR="00161CD8" w:rsidRPr="000047ED" w:rsidRDefault="00161CD8" w:rsidP="000047ED">
      <w:pPr>
        <w:spacing w:line="360" w:lineRule="auto"/>
        <w:jc w:val="both"/>
        <w:rPr>
          <w:rFonts w:ascii="Palatino Linotype" w:eastAsiaTheme="minorEastAsia" w:hAnsi="Palatino Linotype"/>
          <w:sz w:val="20"/>
          <w:lang w:val="es-419"/>
        </w:rPr>
      </w:pPr>
    </w:p>
    <w:p w14:paraId="0F9119AB" w14:textId="77777777" w:rsidR="0086430F" w:rsidRPr="000047ED" w:rsidRDefault="0086430F" w:rsidP="000047ED">
      <w:pPr>
        <w:spacing w:line="360" w:lineRule="auto"/>
        <w:jc w:val="both"/>
        <w:rPr>
          <w:rFonts w:ascii="Palatino Linotype" w:eastAsiaTheme="minorEastAsia" w:hAnsi="Palatino Linotype"/>
          <w:sz w:val="20"/>
          <w:lang w:val="es-419"/>
        </w:rPr>
      </w:pPr>
    </w:p>
    <w:p w14:paraId="4C927E67" w14:textId="77777777" w:rsidR="0086430F" w:rsidRPr="000047ED" w:rsidRDefault="0086430F" w:rsidP="000047ED">
      <w:pPr>
        <w:spacing w:line="360" w:lineRule="auto"/>
        <w:jc w:val="both"/>
        <w:rPr>
          <w:rFonts w:ascii="Palatino Linotype" w:eastAsiaTheme="minorEastAsia" w:hAnsi="Palatino Linotype"/>
          <w:sz w:val="20"/>
          <w:lang w:val="es-419"/>
        </w:rPr>
      </w:pPr>
    </w:p>
    <w:p w14:paraId="2B08019F" w14:textId="77777777" w:rsidR="0086430F" w:rsidRPr="000047ED" w:rsidRDefault="0086430F" w:rsidP="000047ED">
      <w:pPr>
        <w:spacing w:line="360" w:lineRule="auto"/>
        <w:jc w:val="both"/>
        <w:rPr>
          <w:rFonts w:ascii="Palatino Linotype" w:eastAsiaTheme="minorEastAsia" w:hAnsi="Palatino Linotype"/>
          <w:sz w:val="20"/>
          <w:lang w:val="es-419"/>
        </w:rPr>
      </w:pPr>
    </w:p>
    <w:p w14:paraId="6D33002F" w14:textId="77777777" w:rsidR="0086430F" w:rsidRPr="000047ED" w:rsidRDefault="0086430F" w:rsidP="000047ED">
      <w:pPr>
        <w:spacing w:line="360" w:lineRule="auto"/>
        <w:jc w:val="both"/>
        <w:rPr>
          <w:rFonts w:ascii="Palatino Linotype" w:eastAsiaTheme="minorEastAsia" w:hAnsi="Palatino Linotype"/>
          <w:sz w:val="20"/>
          <w:lang w:val="es-419"/>
        </w:rPr>
      </w:pPr>
    </w:p>
    <w:p w14:paraId="589AF998" w14:textId="77777777" w:rsidR="0086430F" w:rsidRPr="000047ED" w:rsidRDefault="0086430F" w:rsidP="000047ED">
      <w:pPr>
        <w:spacing w:line="360" w:lineRule="auto"/>
        <w:jc w:val="both"/>
        <w:rPr>
          <w:rFonts w:ascii="Palatino Linotype" w:eastAsiaTheme="minorEastAsia" w:hAnsi="Palatino Linotype"/>
          <w:sz w:val="20"/>
          <w:lang w:val="es-419"/>
        </w:rPr>
      </w:pPr>
    </w:p>
    <w:p w14:paraId="4C66130F" w14:textId="77777777" w:rsidR="0086430F" w:rsidRPr="000047ED" w:rsidRDefault="0086430F" w:rsidP="000047ED">
      <w:pPr>
        <w:spacing w:line="360" w:lineRule="auto"/>
        <w:jc w:val="both"/>
        <w:rPr>
          <w:rFonts w:ascii="Palatino Linotype" w:eastAsiaTheme="minorEastAsia" w:hAnsi="Palatino Linotype"/>
          <w:sz w:val="20"/>
          <w:lang w:val="es-419"/>
        </w:rPr>
      </w:pPr>
    </w:p>
    <w:p w14:paraId="02F6144C" w14:textId="77777777" w:rsidR="0086430F" w:rsidRPr="000047ED" w:rsidRDefault="0086430F" w:rsidP="000047ED">
      <w:pPr>
        <w:spacing w:line="360" w:lineRule="auto"/>
        <w:jc w:val="both"/>
        <w:rPr>
          <w:rFonts w:ascii="Palatino Linotype" w:eastAsiaTheme="minorEastAsia" w:hAnsi="Palatino Linotype"/>
          <w:sz w:val="20"/>
          <w:lang w:val="es-419"/>
        </w:rPr>
      </w:pPr>
    </w:p>
    <w:p w14:paraId="35756607" w14:textId="77777777" w:rsidR="0086430F" w:rsidRPr="000047ED" w:rsidRDefault="0086430F" w:rsidP="000047ED">
      <w:pPr>
        <w:spacing w:line="360" w:lineRule="auto"/>
        <w:jc w:val="both"/>
        <w:rPr>
          <w:rFonts w:ascii="Palatino Linotype" w:eastAsiaTheme="minorEastAsia" w:hAnsi="Palatino Linotype"/>
          <w:sz w:val="20"/>
          <w:lang w:val="es-419"/>
        </w:rPr>
      </w:pPr>
    </w:p>
    <w:p w14:paraId="73D7D9C8" w14:textId="77777777" w:rsidR="0086430F" w:rsidRPr="000047ED" w:rsidRDefault="0086430F" w:rsidP="000047ED">
      <w:pPr>
        <w:spacing w:line="360" w:lineRule="auto"/>
        <w:jc w:val="both"/>
        <w:rPr>
          <w:rFonts w:ascii="Palatino Linotype" w:eastAsiaTheme="minorEastAsia" w:hAnsi="Palatino Linotype"/>
          <w:sz w:val="20"/>
          <w:lang w:val="es-419"/>
        </w:rPr>
      </w:pPr>
    </w:p>
    <w:p w14:paraId="3ACACA30" w14:textId="77777777" w:rsidR="0086430F" w:rsidRPr="000047ED" w:rsidRDefault="0086430F" w:rsidP="000047ED">
      <w:pPr>
        <w:spacing w:line="360" w:lineRule="auto"/>
        <w:jc w:val="both"/>
        <w:rPr>
          <w:rFonts w:ascii="Palatino Linotype" w:hAnsi="Palatino Linotype"/>
          <w:b/>
          <w:sz w:val="28"/>
          <w:szCs w:val="28"/>
        </w:rPr>
      </w:pPr>
    </w:p>
    <w:sectPr w:rsidR="0086430F" w:rsidRPr="000047ED"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5ABBC" w14:textId="77777777" w:rsidR="00CC2285" w:rsidRDefault="00CC2285" w:rsidP="00C80F8C">
      <w:r>
        <w:separator/>
      </w:r>
    </w:p>
  </w:endnote>
  <w:endnote w:type="continuationSeparator" w:id="0">
    <w:p w14:paraId="7E5500CF" w14:textId="77777777" w:rsidR="00CC2285" w:rsidRDefault="00CC22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AE37B3" w:rsidRPr="0010196A" w:rsidRDefault="00AE37B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0297">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029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AE37B3" w:rsidRPr="0010196A" w:rsidRDefault="00AE37B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6EA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6EA5">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04785" w14:textId="77777777" w:rsidR="00CC2285" w:rsidRDefault="00CC2285" w:rsidP="00C80F8C">
      <w:r>
        <w:separator/>
      </w:r>
    </w:p>
  </w:footnote>
  <w:footnote w:type="continuationSeparator" w:id="0">
    <w:p w14:paraId="3E49C557" w14:textId="77777777" w:rsidR="00CC2285" w:rsidRDefault="00CC228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E37B3" w:rsidRDefault="00CC228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E37B3" w:rsidRPr="0010196A" w:rsidRDefault="00CC228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E37B3" w:rsidRPr="008F2CCC" w14:paraId="1F097D8A" w14:textId="77777777" w:rsidTr="00DA50F6">
      <w:tc>
        <w:tcPr>
          <w:tcW w:w="3261" w:type="dxa"/>
          <w:vMerge w:val="restart"/>
        </w:tcPr>
        <w:p w14:paraId="1F780A0C" w14:textId="1EFF25F4" w:rsidR="00AE37B3" w:rsidRPr="008F2CCC" w:rsidRDefault="00AE37B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E37B3" w:rsidRPr="00664658" w:rsidRDefault="00AE37B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9B3D22B" w:rsidR="00AE37B3" w:rsidRPr="00664658" w:rsidRDefault="00AE37B3"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21625D">
            <w:rPr>
              <w:rFonts w:ascii="Palatino Linotype" w:hAnsi="Palatino Linotype"/>
              <w:b/>
              <w:sz w:val="22"/>
              <w:szCs w:val="22"/>
              <w:lang w:val="es-ES_tradnl"/>
            </w:rPr>
            <w:t>1407</w:t>
          </w:r>
          <w:r w:rsidRPr="0084218C">
            <w:rPr>
              <w:rFonts w:ascii="Palatino Linotype" w:hAnsi="Palatino Linotype"/>
              <w:b/>
              <w:sz w:val="22"/>
              <w:szCs w:val="22"/>
              <w:lang w:val="es-ES_tradnl"/>
            </w:rPr>
            <w:t>/INFOEM/IP/RR/202</w:t>
          </w:r>
          <w:r w:rsidR="00704EA8">
            <w:rPr>
              <w:rFonts w:ascii="Palatino Linotype" w:hAnsi="Palatino Linotype"/>
              <w:b/>
              <w:sz w:val="22"/>
              <w:szCs w:val="22"/>
              <w:lang w:val="es-ES_tradnl"/>
            </w:rPr>
            <w:t>2</w:t>
          </w:r>
        </w:p>
      </w:tc>
    </w:tr>
    <w:tr w:rsidR="00AE37B3" w:rsidRPr="008F2CCC" w14:paraId="049677A3" w14:textId="77777777" w:rsidTr="00DA50F6">
      <w:tc>
        <w:tcPr>
          <w:tcW w:w="3261" w:type="dxa"/>
          <w:vMerge/>
        </w:tcPr>
        <w:p w14:paraId="4A21EAC1" w14:textId="5C1F145E" w:rsidR="00AE37B3" w:rsidRPr="008F2CCC" w:rsidRDefault="00AE37B3" w:rsidP="00D41D47">
          <w:pPr>
            <w:rPr>
              <w:rFonts w:ascii="Palatino Linotype" w:hAnsi="Palatino Linotype"/>
              <w:b/>
              <w:sz w:val="22"/>
              <w:szCs w:val="22"/>
              <w:lang w:val="es-ES_tradnl"/>
            </w:rPr>
          </w:pPr>
        </w:p>
      </w:tc>
      <w:tc>
        <w:tcPr>
          <w:tcW w:w="2551" w:type="dxa"/>
          <w:shd w:val="clear" w:color="auto" w:fill="auto"/>
        </w:tcPr>
        <w:p w14:paraId="1237BCDE" w14:textId="77777777" w:rsidR="00AE37B3" w:rsidRPr="00664658" w:rsidRDefault="00AE37B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B9DAC02" w:rsidR="00AE37B3" w:rsidRPr="0084218C" w:rsidRDefault="0021625D" w:rsidP="008E1B6C">
          <w:pPr>
            <w:jc w:val="both"/>
            <w:rPr>
              <w:rFonts w:ascii="Palatino Linotype" w:hAnsi="Palatino Linotype"/>
              <w:b/>
              <w:bCs/>
              <w:lang w:val="es-419"/>
            </w:rPr>
          </w:pPr>
          <w:r w:rsidRPr="0021625D">
            <w:rPr>
              <w:rFonts w:ascii="Palatino Linotype" w:hAnsi="Palatino Linotype"/>
              <w:b/>
              <w:bCs/>
              <w:lang w:val="es-419"/>
            </w:rPr>
            <w:t>Ayuntamiento de Tultepec</w:t>
          </w:r>
        </w:p>
      </w:tc>
    </w:tr>
    <w:tr w:rsidR="00AE37B3" w:rsidRPr="008F2CCC" w14:paraId="72CD087D" w14:textId="77777777" w:rsidTr="00DA50F6">
      <w:trPr>
        <w:trHeight w:val="228"/>
      </w:trPr>
      <w:tc>
        <w:tcPr>
          <w:tcW w:w="3261" w:type="dxa"/>
          <w:vMerge/>
        </w:tcPr>
        <w:p w14:paraId="1B78656F" w14:textId="01E6F6F6" w:rsidR="00AE37B3" w:rsidRPr="008F2CCC" w:rsidRDefault="00AE37B3" w:rsidP="00070856">
          <w:pPr>
            <w:rPr>
              <w:rFonts w:ascii="Palatino Linotype" w:hAnsi="Palatino Linotype"/>
              <w:b/>
              <w:sz w:val="22"/>
              <w:szCs w:val="22"/>
              <w:lang w:val="es-ES_tradnl"/>
            </w:rPr>
          </w:pPr>
        </w:p>
      </w:tc>
      <w:tc>
        <w:tcPr>
          <w:tcW w:w="2551" w:type="dxa"/>
          <w:shd w:val="clear" w:color="auto" w:fill="auto"/>
        </w:tcPr>
        <w:p w14:paraId="74D81628" w14:textId="3839B3E6" w:rsidR="00AE37B3" w:rsidRPr="00664658" w:rsidRDefault="00AE37B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E37B3" w:rsidRPr="00664658" w:rsidRDefault="00AE37B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E37B3" w:rsidRPr="0010196A" w:rsidRDefault="00AE37B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AE37B3" w:rsidRPr="0010196A" w:rsidRDefault="00CC228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E37B3" w:rsidRPr="008F2CCC" w14:paraId="6ABABA57" w14:textId="77777777" w:rsidTr="005B5501">
      <w:tc>
        <w:tcPr>
          <w:tcW w:w="4253" w:type="dxa"/>
          <w:vMerge w:val="restart"/>
          <w:shd w:val="clear" w:color="auto" w:fill="auto"/>
        </w:tcPr>
        <w:p w14:paraId="6AA376CC" w14:textId="1E62217E" w:rsidR="00AE37B3" w:rsidRPr="008F2CCC" w:rsidRDefault="00AE37B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E37B3" w:rsidRPr="008F2CCC" w:rsidRDefault="00AE37B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0D1FA8D" w:rsidR="00AE37B3" w:rsidRPr="008F2CCC" w:rsidRDefault="00704EA8" w:rsidP="008E1B6C">
          <w:pPr>
            <w:jc w:val="both"/>
            <w:rPr>
              <w:rFonts w:ascii="Palatino Linotype" w:hAnsi="Palatino Linotype"/>
              <w:b/>
              <w:sz w:val="22"/>
              <w:szCs w:val="22"/>
              <w:lang w:val="es-ES_tradnl"/>
            </w:rPr>
          </w:pPr>
          <w:r w:rsidRPr="00704EA8">
            <w:rPr>
              <w:rFonts w:ascii="Palatino Linotype" w:hAnsi="Palatino Linotype"/>
              <w:b/>
              <w:sz w:val="22"/>
              <w:szCs w:val="22"/>
              <w:lang w:val="es-ES_tradnl"/>
            </w:rPr>
            <w:t>1</w:t>
          </w:r>
          <w:r w:rsidR="0021625D">
            <w:rPr>
              <w:rFonts w:ascii="Palatino Linotype" w:hAnsi="Palatino Linotype"/>
              <w:b/>
              <w:sz w:val="22"/>
              <w:szCs w:val="22"/>
              <w:lang w:val="es-ES_tradnl"/>
            </w:rPr>
            <w:t>1407</w:t>
          </w:r>
          <w:r w:rsidRPr="00704EA8">
            <w:rPr>
              <w:rFonts w:ascii="Palatino Linotype" w:hAnsi="Palatino Linotype"/>
              <w:b/>
              <w:sz w:val="22"/>
              <w:szCs w:val="22"/>
              <w:lang w:val="es-ES_tradnl"/>
            </w:rPr>
            <w:t>/INFOEM/IP/RR/2022</w:t>
          </w:r>
        </w:p>
      </w:tc>
    </w:tr>
    <w:tr w:rsidR="00AE37B3" w:rsidRPr="008F2CCC" w14:paraId="3B45FB53" w14:textId="77777777" w:rsidTr="005B5501">
      <w:tc>
        <w:tcPr>
          <w:tcW w:w="4253" w:type="dxa"/>
          <w:vMerge/>
          <w:shd w:val="clear" w:color="auto" w:fill="auto"/>
        </w:tcPr>
        <w:p w14:paraId="188B82EF" w14:textId="77777777" w:rsidR="00AE37B3" w:rsidRPr="008F2CCC" w:rsidRDefault="00AE37B3" w:rsidP="00A2780F">
          <w:pPr>
            <w:rPr>
              <w:rFonts w:ascii="Palatino Linotype" w:hAnsi="Palatino Linotype"/>
              <w:b/>
              <w:sz w:val="22"/>
              <w:szCs w:val="22"/>
              <w:lang w:val="es-ES_tradnl"/>
            </w:rPr>
          </w:pPr>
        </w:p>
      </w:tc>
      <w:tc>
        <w:tcPr>
          <w:tcW w:w="2552" w:type="dxa"/>
          <w:shd w:val="clear" w:color="auto" w:fill="auto"/>
        </w:tcPr>
        <w:p w14:paraId="3B2AD0CF" w14:textId="77777777" w:rsidR="00AE37B3" w:rsidRPr="008F2CCC" w:rsidRDefault="00AE37B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FC92ABF" w:rsidR="00AE37B3" w:rsidRPr="003305CB" w:rsidRDefault="00FB6EA5"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XXXXXXX XXXXX </w:t>
          </w:r>
          <w:proofErr w:type="spellStart"/>
          <w:r>
            <w:rPr>
              <w:rFonts w:ascii="Palatino Linotype" w:hAnsi="Palatino Linotype"/>
              <w:b/>
              <w:sz w:val="22"/>
              <w:szCs w:val="22"/>
              <w:lang w:val="es-419"/>
            </w:rPr>
            <w:t>XXXXX</w:t>
          </w:r>
          <w:proofErr w:type="spellEnd"/>
        </w:p>
      </w:tc>
    </w:tr>
    <w:tr w:rsidR="00AE37B3" w:rsidRPr="008F2CCC" w14:paraId="28A493EB" w14:textId="77777777" w:rsidTr="005B5501">
      <w:trPr>
        <w:trHeight w:val="228"/>
      </w:trPr>
      <w:tc>
        <w:tcPr>
          <w:tcW w:w="4253" w:type="dxa"/>
          <w:vMerge/>
          <w:shd w:val="clear" w:color="auto" w:fill="auto"/>
        </w:tcPr>
        <w:p w14:paraId="06C77D31" w14:textId="77777777" w:rsidR="00AE37B3" w:rsidRPr="008F2CCC" w:rsidRDefault="00AE37B3" w:rsidP="00E37C88">
          <w:pPr>
            <w:rPr>
              <w:rFonts w:ascii="Palatino Linotype" w:hAnsi="Palatino Linotype"/>
              <w:b/>
              <w:sz w:val="22"/>
              <w:szCs w:val="22"/>
              <w:lang w:val="es-ES_tradnl"/>
            </w:rPr>
          </w:pPr>
        </w:p>
      </w:tc>
      <w:tc>
        <w:tcPr>
          <w:tcW w:w="2552" w:type="dxa"/>
          <w:shd w:val="clear" w:color="auto" w:fill="auto"/>
        </w:tcPr>
        <w:p w14:paraId="2E1A72B4" w14:textId="77777777" w:rsidR="00AE37B3" w:rsidRPr="008F2CCC" w:rsidRDefault="00AE37B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68FDBE0" w:rsidR="00AE37B3" w:rsidRPr="00603914" w:rsidRDefault="0021625D" w:rsidP="00E55A5D">
          <w:pPr>
            <w:jc w:val="both"/>
            <w:rPr>
              <w:rFonts w:ascii="Palatino Linotype" w:hAnsi="Palatino Linotype"/>
              <w:b/>
              <w:bCs/>
              <w:lang w:val="es-419"/>
            </w:rPr>
          </w:pPr>
          <w:r w:rsidRPr="0021625D">
            <w:rPr>
              <w:rFonts w:ascii="Palatino Linotype" w:hAnsi="Palatino Linotype"/>
              <w:b/>
              <w:bCs/>
              <w:lang w:val="es-419"/>
            </w:rPr>
            <w:t>Ayuntamiento de Tultepec</w:t>
          </w:r>
        </w:p>
      </w:tc>
    </w:tr>
    <w:tr w:rsidR="00AE37B3" w:rsidRPr="008F2CCC" w14:paraId="0F114FF0" w14:textId="77777777" w:rsidTr="005B5501">
      <w:tc>
        <w:tcPr>
          <w:tcW w:w="4253" w:type="dxa"/>
          <w:vMerge/>
          <w:shd w:val="clear" w:color="auto" w:fill="auto"/>
        </w:tcPr>
        <w:p w14:paraId="4CCB64BA" w14:textId="77777777" w:rsidR="00AE37B3" w:rsidRPr="008F2CCC" w:rsidRDefault="00AE37B3" w:rsidP="00A2780F">
          <w:pPr>
            <w:rPr>
              <w:rFonts w:ascii="Palatino Linotype" w:hAnsi="Palatino Linotype"/>
              <w:b/>
              <w:sz w:val="22"/>
              <w:szCs w:val="22"/>
              <w:lang w:val="es-ES_tradnl"/>
            </w:rPr>
          </w:pPr>
        </w:p>
      </w:tc>
      <w:tc>
        <w:tcPr>
          <w:tcW w:w="2552" w:type="dxa"/>
          <w:shd w:val="clear" w:color="auto" w:fill="auto"/>
        </w:tcPr>
        <w:p w14:paraId="31E422EA" w14:textId="63649A07" w:rsidR="00AE37B3" w:rsidRPr="008F2CCC" w:rsidRDefault="00AE37B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E37B3" w:rsidRPr="008F2CCC" w:rsidRDefault="00AE37B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E37B3" w:rsidRPr="0010196A" w:rsidRDefault="00AE37B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F099A"/>
    <w:multiLevelType w:val="hybridMultilevel"/>
    <w:tmpl w:val="F12E00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7ED"/>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1A0"/>
    <w:rsid w:val="0008275F"/>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5B07"/>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16A"/>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6F57"/>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0A88"/>
    <w:rsid w:val="00111746"/>
    <w:rsid w:val="00111DBB"/>
    <w:rsid w:val="00111F07"/>
    <w:rsid w:val="00112988"/>
    <w:rsid w:val="00112AA3"/>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4B29"/>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0EF"/>
    <w:rsid w:val="001A4366"/>
    <w:rsid w:val="001A43AC"/>
    <w:rsid w:val="001A4549"/>
    <w:rsid w:val="001A474B"/>
    <w:rsid w:val="001A5211"/>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AE3"/>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419"/>
    <w:rsid w:val="001F4B32"/>
    <w:rsid w:val="001F4BE7"/>
    <w:rsid w:val="001F4EAA"/>
    <w:rsid w:val="001F5124"/>
    <w:rsid w:val="001F5AC5"/>
    <w:rsid w:val="001F5B1C"/>
    <w:rsid w:val="001F5C36"/>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25D"/>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0BE"/>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83"/>
    <w:rsid w:val="002F29AD"/>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D15"/>
    <w:rsid w:val="00350FCE"/>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0A8"/>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9B6"/>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776"/>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41C"/>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5E8"/>
    <w:rsid w:val="004857CA"/>
    <w:rsid w:val="0048603B"/>
    <w:rsid w:val="004864D1"/>
    <w:rsid w:val="004865B7"/>
    <w:rsid w:val="0048694F"/>
    <w:rsid w:val="004873C3"/>
    <w:rsid w:val="004901B6"/>
    <w:rsid w:val="00490366"/>
    <w:rsid w:val="004909C1"/>
    <w:rsid w:val="00490CDA"/>
    <w:rsid w:val="00491384"/>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0E09"/>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92D"/>
    <w:rsid w:val="00595E5D"/>
    <w:rsid w:val="00595F3E"/>
    <w:rsid w:val="0059663D"/>
    <w:rsid w:val="00596BF0"/>
    <w:rsid w:val="005A0144"/>
    <w:rsid w:val="005A0B26"/>
    <w:rsid w:val="005A0DD9"/>
    <w:rsid w:val="005A14E6"/>
    <w:rsid w:val="005A1BA8"/>
    <w:rsid w:val="005A1F9F"/>
    <w:rsid w:val="005A1FC9"/>
    <w:rsid w:val="005A2186"/>
    <w:rsid w:val="005A399D"/>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89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080"/>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49A"/>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96F"/>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0DA"/>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8"/>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750"/>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7E"/>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4EA8"/>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EF2"/>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1F3"/>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DB4"/>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07E61"/>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85B"/>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BE9"/>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B7"/>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0A4"/>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2BAA"/>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715"/>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B0"/>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1D"/>
    <w:rsid w:val="00991DA2"/>
    <w:rsid w:val="00992396"/>
    <w:rsid w:val="009928CB"/>
    <w:rsid w:val="00993225"/>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7292"/>
    <w:rsid w:val="00A0756F"/>
    <w:rsid w:val="00A07627"/>
    <w:rsid w:val="00A11024"/>
    <w:rsid w:val="00A11094"/>
    <w:rsid w:val="00A11233"/>
    <w:rsid w:val="00A115C7"/>
    <w:rsid w:val="00A11619"/>
    <w:rsid w:val="00A11B39"/>
    <w:rsid w:val="00A11C34"/>
    <w:rsid w:val="00A12150"/>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318E"/>
    <w:rsid w:val="00A2325A"/>
    <w:rsid w:val="00A2375C"/>
    <w:rsid w:val="00A23E37"/>
    <w:rsid w:val="00A24024"/>
    <w:rsid w:val="00A2402B"/>
    <w:rsid w:val="00A241EE"/>
    <w:rsid w:val="00A243A0"/>
    <w:rsid w:val="00A24688"/>
    <w:rsid w:val="00A247F0"/>
    <w:rsid w:val="00A24968"/>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BAA"/>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777"/>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6E7E"/>
    <w:rsid w:val="00A8775B"/>
    <w:rsid w:val="00A903D4"/>
    <w:rsid w:val="00A905D7"/>
    <w:rsid w:val="00A90A3C"/>
    <w:rsid w:val="00A90B2C"/>
    <w:rsid w:val="00A90D1A"/>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75D"/>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78"/>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C82"/>
    <w:rsid w:val="00BA20C4"/>
    <w:rsid w:val="00BA2445"/>
    <w:rsid w:val="00BA2582"/>
    <w:rsid w:val="00BA2714"/>
    <w:rsid w:val="00BA33EC"/>
    <w:rsid w:val="00BA35C1"/>
    <w:rsid w:val="00BA4599"/>
    <w:rsid w:val="00BA59EC"/>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94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B30"/>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1A61"/>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1576"/>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699D"/>
    <w:rsid w:val="00C66C21"/>
    <w:rsid w:val="00C671F7"/>
    <w:rsid w:val="00C673CF"/>
    <w:rsid w:val="00C677E6"/>
    <w:rsid w:val="00C67A90"/>
    <w:rsid w:val="00C70810"/>
    <w:rsid w:val="00C70D66"/>
    <w:rsid w:val="00C70FB7"/>
    <w:rsid w:val="00C71373"/>
    <w:rsid w:val="00C71401"/>
    <w:rsid w:val="00C7183C"/>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328"/>
    <w:rsid w:val="00CC099B"/>
    <w:rsid w:val="00CC0C98"/>
    <w:rsid w:val="00CC1351"/>
    <w:rsid w:val="00CC202C"/>
    <w:rsid w:val="00CC2167"/>
    <w:rsid w:val="00CC2285"/>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8A1"/>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682"/>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E8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29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05"/>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2EC"/>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111"/>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36A"/>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49C9"/>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CE3"/>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5B2"/>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77E"/>
    <w:rsid w:val="00E91D9A"/>
    <w:rsid w:val="00E9246E"/>
    <w:rsid w:val="00E92585"/>
    <w:rsid w:val="00E925FB"/>
    <w:rsid w:val="00E92A98"/>
    <w:rsid w:val="00E9369B"/>
    <w:rsid w:val="00E94437"/>
    <w:rsid w:val="00E947D0"/>
    <w:rsid w:val="00E94F26"/>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06F"/>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9A"/>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6B4"/>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4D"/>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4CF2"/>
    <w:rsid w:val="00F9585D"/>
    <w:rsid w:val="00F95E33"/>
    <w:rsid w:val="00F960EC"/>
    <w:rsid w:val="00F96460"/>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40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8E7"/>
    <w:rsid w:val="00FB6AFA"/>
    <w:rsid w:val="00FB6B8E"/>
    <w:rsid w:val="00FB6E80"/>
    <w:rsid w:val="00FB6EA5"/>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56C"/>
    <w:rsid w:val="00FE6082"/>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8688037">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937212">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8182428">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898738">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85467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4646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2458-EE8E-4F83-9106-F31350B4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38</Pages>
  <Words>9255</Words>
  <Characters>50908</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ROOMIE</cp:lastModifiedBy>
  <cp:revision>10</cp:revision>
  <cp:lastPrinted>2023-09-07T19:34:00Z</cp:lastPrinted>
  <dcterms:created xsi:type="dcterms:W3CDTF">2023-09-04T18:47:00Z</dcterms:created>
  <dcterms:modified xsi:type="dcterms:W3CDTF">2023-09-11T20:05:00Z</dcterms:modified>
</cp:coreProperties>
</file>