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19AEC" w14:textId="7E1180CC" w:rsidR="00042CA2" w:rsidRPr="00660089" w:rsidRDefault="00042CA2" w:rsidP="002B57C4">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57AD0">
        <w:rPr>
          <w:rFonts w:ascii="Palatino Linotype" w:eastAsia="Times New Roman" w:hAnsi="Palatino Linotype" w:cs="Arial"/>
          <w:color w:val="000000"/>
          <w:sz w:val="24"/>
          <w:szCs w:val="24"/>
          <w:lang w:eastAsia="es-MX"/>
        </w:rPr>
        <w:t>veintiuno de junio</w:t>
      </w:r>
      <w:r w:rsidRPr="00660089">
        <w:rPr>
          <w:rFonts w:ascii="Palatino Linotype" w:eastAsia="Times New Roman" w:hAnsi="Palatino Linotype" w:cs="Arial"/>
          <w:color w:val="000000"/>
          <w:sz w:val="24"/>
          <w:szCs w:val="24"/>
          <w:lang w:eastAsia="es-MX"/>
        </w:rPr>
        <w:t xml:space="preserve"> 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14:paraId="1B5125D4" w14:textId="77777777" w:rsidR="00042CA2" w:rsidRPr="00660089" w:rsidRDefault="00042CA2" w:rsidP="002B57C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25048B" w14:textId="1AFC7C2C" w:rsidR="00042CA2" w:rsidRPr="00660089" w:rsidRDefault="00042CA2" w:rsidP="002B57C4">
      <w:pPr>
        <w:tabs>
          <w:tab w:val="left" w:pos="1701"/>
        </w:tabs>
        <w:spacing w:after="0" w:line="360" w:lineRule="auto"/>
        <w:jc w:val="both"/>
        <w:rPr>
          <w:rFonts w:ascii="Palatino Linotype" w:hAnsi="Palatino Linotype" w:cs="Arial"/>
          <w:b/>
          <w:sz w:val="24"/>
          <w:szCs w:val="24"/>
        </w:rPr>
      </w:pPr>
      <w:r w:rsidRPr="00660089">
        <w:rPr>
          <w:rFonts w:ascii="Palatino Linotype" w:hAnsi="Palatino Linotype" w:cs="Arial"/>
          <w:b/>
          <w:sz w:val="24"/>
          <w:szCs w:val="24"/>
        </w:rPr>
        <w:t>VISTO</w:t>
      </w:r>
      <w:r w:rsidRPr="00660089">
        <w:rPr>
          <w:rFonts w:ascii="Palatino Linotype" w:hAnsi="Palatino Linotype" w:cs="Arial"/>
          <w:sz w:val="24"/>
          <w:szCs w:val="24"/>
        </w:rPr>
        <w:t xml:space="preserve"> el expediente electrónico formado con motivo del recurso de revisión con número </w:t>
      </w:r>
      <w:r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0905</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xml:space="preserve">, promovido por </w:t>
      </w:r>
      <w:r w:rsidR="00960062">
        <w:rPr>
          <w:rFonts w:ascii="Palatino Linotype" w:hAnsi="Palatino Linotype" w:cs="Arial"/>
          <w:b/>
          <w:sz w:val="24"/>
          <w:szCs w:val="24"/>
        </w:rPr>
        <w:t>XXXXXXXXXXXXXXXXX</w:t>
      </w:r>
      <w:r w:rsidRPr="00660089">
        <w:rPr>
          <w:rFonts w:ascii="Palatino Linotype" w:hAnsi="Palatino Linotype" w:cs="Arial"/>
          <w:sz w:val="24"/>
          <w:szCs w:val="24"/>
        </w:rPr>
        <w:t xml:space="preserve">, quien en lo sucesivo se le denominara como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en contra de la falta de respuesta del </w:t>
      </w:r>
      <w:r w:rsidRPr="00042CA2">
        <w:rPr>
          <w:rFonts w:ascii="Palatino Linotype" w:hAnsi="Palatino Linotype" w:cs="Arial"/>
          <w:b/>
          <w:sz w:val="24"/>
          <w:szCs w:val="24"/>
        </w:rPr>
        <w:t>Ayuntamiento de Tonanitla</w:t>
      </w:r>
      <w:r w:rsidRPr="00660089">
        <w:rPr>
          <w:rFonts w:ascii="Palatino Linotype" w:hAnsi="Palatino Linotype" w:cs="Arial"/>
          <w:b/>
          <w:sz w:val="24"/>
          <w:szCs w:val="24"/>
        </w:rPr>
        <w:t xml:space="preserve">, </w:t>
      </w:r>
      <w:r w:rsidRPr="00660089">
        <w:rPr>
          <w:rFonts w:ascii="Palatino Linotype" w:hAnsi="Palatino Linotype" w:cs="Arial"/>
          <w:sz w:val="24"/>
          <w:szCs w:val="24"/>
        </w:rPr>
        <w:t>en lo subsecuente</w:t>
      </w:r>
      <w:r w:rsidRPr="00660089">
        <w:rPr>
          <w:rFonts w:ascii="Palatino Linotype" w:hAnsi="Palatino Linotype" w:cs="Arial"/>
          <w:b/>
          <w:sz w:val="24"/>
          <w:szCs w:val="24"/>
        </w:rPr>
        <w:t xml:space="preserve"> el Sujeto Obligado, </w:t>
      </w:r>
      <w:r w:rsidRPr="00660089">
        <w:rPr>
          <w:rFonts w:ascii="Palatino Linotype" w:hAnsi="Palatino Linotype" w:cs="Arial"/>
          <w:sz w:val="24"/>
          <w:szCs w:val="24"/>
        </w:rPr>
        <w:t>se procede a dictar la presente resolución.</w:t>
      </w:r>
    </w:p>
    <w:p w14:paraId="0E2C09C3" w14:textId="77777777" w:rsidR="00042CA2" w:rsidRPr="00660089" w:rsidRDefault="00042CA2" w:rsidP="002B57C4">
      <w:pPr>
        <w:tabs>
          <w:tab w:val="left" w:pos="6960"/>
        </w:tabs>
        <w:spacing w:after="0" w:line="360" w:lineRule="auto"/>
        <w:jc w:val="both"/>
        <w:rPr>
          <w:rFonts w:ascii="Palatino Linotype" w:hAnsi="Palatino Linotype" w:cs="Arial"/>
          <w:sz w:val="24"/>
          <w:szCs w:val="24"/>
        </w:rPr>
      </w:pPr>
    </w:p>
    <w:p w14:paraId="4A7F3955" w14:textId="77777777" w:rsidR="00042CA2" w:rsidRPr="00660089" w:rsidRDefault="00042CA2" w:rsidP="002B57C4">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14:paraId="0DC75443" w14:textId="77777777" w:rsidR="00042CA2" w:rsidRPr="00660089" w:rsidRDefault="00042CA2" w:rsidP="002B57C4">
      <w:pPr>
        <w:spacing w:after="0" w:line="360" w:lineRule="auto"/>
        <w:rPr>
          <w:rFonts w:ascii="Palatino Linotype" w:hAnsi="Palatino Linotype" w:cs="Arial"/>
          <w:b/>
          <w:sz w:val="24"/>
          <w:szCs w:val="24"/>
        </w:rPr>
      </w:pPr>
    </w:p>
    <w:p w14:paraId="32F854C6" w14:textId="77777777"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veintitrés de enero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660089">
        <w:rPr>
          <w:rFonts w:ascii="Palatino Linotype" w:hAnsi="Palatino Linotype" w:cs="Arial"/>
          <w:b/>
          <w:sz w:val="24"/>
          <w:szCs w:val="24"/>
        </w:rPr>
        <w:t xml:space="preserve"> </w:t>
      </w:r>
      <w:r w:rsidRPr="00042CA2">
        <w:rPr>
          <w:rFonts w:ascii="Palatino Linotype" w:hAnsi="Palatino Linotype" w:cs="Arial"/>
          <w:b/>
          <w:sz w:val="24"/>
          <w:szCs w:val="24"/>
        </w:rPr>
        <w:t>00011/TONANI/IP/2023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14:paraId="7BD8FFE0" w14:textId="77777777" w:rsidR="00042CA2" w:rsidRPr="00660089" w:rsidRDefault="00042CA2" w:rsidP="002B57C4">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4EDD2D4F" w14:textId="77777777" w:rsidR="00042CA2" w:rsidRPr="00660089" w:rsidRDefault="00042CA2" w:rsidP="002B57C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042CA2">
        <w:rPr>
          <w:rFonts w:ascii="Palatino Linotype" w:eastAsia="Times New Roman" w:hAnsi="Palatino Linotype" w:cs="Times New Roman"/>
          <w:i/>
          <w:szCs w:val="24"/>
          <w:lang w:val="es-ES_tradnl" w:eastAsia="es-ES"/>
        </w:rPr>
        <w:t xml:space="preserve">Solicito se me proporcione vía Saimex lo siguiente: numero de elementos de seguridad pública con los que cuenta el municipio en enero 2022 numero de elementos de seguridad pública con los que cuenta el municipio en febrero 2022 numero de elementos de seguridad pública con los que cuenta el municipio en marzo 2022 numero de elementos de seguridad pública con los que cuenta el municipio en abril 2022 numero de elementos de seguridad pública con los que cuenta el municipio en mayo 2022 numero de elementos de seguridad pública con los que cuenta el municipio en junio 2022 numero de elementos de seguridad pública con los que cuenta el municipio en julio 2022 numero de elementos de seguridad pública con los que cuenta el municipio en agosto 2022 numero de elementos de seguridad </w:t>
      </w:r>
      <w:r w:rsidRPr="00042CA2">
        <w:rPr>
          <w:rFonts w:ascii="Palatino Linotype" w:eastAsia="Times New Roman" w:hAnsi="Palatino Linotype" w:cs="Times New Roman"/>
          <w:i/>
          <w:szCs w:val="24"/>
          <w:lang w:val="es-ES_tradnl" w:eastAsia="es-ES"/>
        </w:rPr>
        <w:lastRenderedPageBreak/>
        <w:t>pública con los que cuenta el municipio en septiembre 2022 numero de elementos de seguridad pública con los que cuenta el municipio en octubre 2022 numero de elementos de seguridad pública con los que cuenta el municipio en noviembre 2022 numero de elementos de seguridad pública con los que cuenta el municipio en diciembre 2022 numero de cámaras de videovigilancia con los que cuenta el municipio numero de patrullas con las que cuenta el municipio</w:t>
      </w:r>
    </w:p>
    <w:p w14:paraId="16201023" w14:textId="77777777" w:rsidR="00042CA2" w:rsidRPr="00660089" w:rsidRDefault="00042CA2" w:rsidP="002B57C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717B96C" w14:textId="77777777" w:rsidR="00042CA2" w:rsidRPr="00660089" w:rsidRDefault="00042CA2" w:rsidP="002B57C4">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A través del SAIMEX</w:t>
      </w:r>
    </w:p>
    <w:p w14:paraId="1431529B" w14:textId="77777777" w:rsidR="00042CA2" w:rsidRPr="00660089" w:rsidRDefault="00042CA2" w:rsidP="002B57C4">
      <w:pPr>
        <w:tabs>
          <w:tab w:val="left" w:pos="5647"/>
        </w:tabs>
        <w:spacing w:after="0" w:line="360" w:lineRule="auto"/>
        <w:ind w:right="850"/>
        <w:jc w:val="both"/>
        <w:rPr>
          <w:rFonts w:ascii="Palatino Linotype" w:hAnsi="Palatino Linotype"/>
          <w:color w:val="000000"/>
          <w:sz w:val="24"/>
          <w:szCs w:val="24"/>
          <w:lang w:val="es-ES_tradnl"/>
        </w:rPr>
      </w:pPr>
    </w:p>
    <w:p w14:paraId="433ACD24" w14:textId="77777777"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b/>
          <w:sz w:val="28"/>
          <w:szCs w:val="24"/>
        </w:rPr>
        <w:t>SEGUNDO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expediente electrónico SAIMEX, se aprecia que 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fue omiso en dar respuesta a la solicitud de información presentada por el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Derivado de lo anterior, se constituye la figura de la </w:t>
      </w:r>
      <w:r w:rsidRPr="00660089">
        <w:rPr>
          <w:rFonts w:ascii="Palatino Linotype" w:hAnsi="Palatino Linotype" w:cs="Arial"/>
          <w:b/>
          <w:sz w:val="24"/>
          <w:szCs w:val="24"/>
        </w:rPr>
        <w:t>NEGATIVA FICTA</w:t>
      </w:r>
      <w:r w:rsidRPr="00660089">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41DCA6D5" w14:textId="77777777" w:rsidR="00042CA2" w:rsidRPr="00660089" w:rsidRDefault="00042CA2" w:rsidP="002B57C4">
      <w:pPr>
        <w:spacing w:after="0" w:line="360" w:lineRule="auto"/>
        <w:jc w:val="both"/>
        <w:rPr>
          <w:rFonts w:ascii="Palatino Linotype" w:hAnsi="Palatino Linotype" w:cs="Arial"/>
          <w:sz w:val="24"/>
          <w:szCs w:val="24"/>
        </w:rPr>
      </w:pPr>
    </w:p>
    <w:p w14:paraId="48F92187" w14:textId="77777777"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b/>
          <w:sz w:val="28"/>
          <w:szCs w:val="24"/>
        </w:rPr>
        <w:t>TERCERO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Inconforme ante la falta de respuesta por parte del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el ahora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en fecha </w:t>
      </w:r>
      <w:r>
        <w:rPr>
          <w:rFonts w:ascii="Palatino Linotype" w:hAnsi="Palatino Linotype" w:cs="Arial"/>
          <w:sz w:val="24"/>
          <w:szCs w:val="24"/>
        </w:rPr>
        <w:t xml:space="preserve">quince de febrero </w:t>
      </w:r>
      <w:r w:rsidRPr="00660089">
        <w:rPr>
          <w:rFonts w:ascii="Palatino Linotype" w:hAnsi="Palatino Linotype" w:cs="Arial"/>
          <w:sz w:val="24"/>
          <w:szCs w:val="24"/>
        </w:rPr>
        <w:t xml:space="preserve">de dos mil </w:t>
      </w:r>
      <w:r>
        <w:rPr>
          <w:rFonts w:ascii="Palatino Linotype" w:hAnsi="Palatino Linotype" w:cs="Arial"/>
          <w:sz w:val="24"/>
          <w:szCs w:val="24"/>
        </w:rPr>
        <w:t>veintitrés</w:t>
      </w:r>
      <w:r w:rsidRPr="00660089">
        <w:rPr>
          <w:rFonts w:ascii="Palatino Linotype" w:hAnsi="Palatino Linotype" w:cs="Arial"/>
          <w:sz w:val="24"/>
          <w:szCs w:val="24"/>
        </w:rPr>
        <w:t>, interpuso recurso de revisión, que fue registrado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sistema electrónico con número de expediente </w:t>
      </w:r>
      <w:r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0905</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aduciendo como acto impugnado y razones o motivos de inconformidad, los siguientes:</w:t>
      </w:r>
    </w:p>
    <w:p w14:paraId="18882451" w14:textId="77777777" w:rsidR="00042CA2" w:rsidRPr="00660089" w:rsidRDefault="00042CA2" w:rsidP="002B57C4">
      <w:pPr>
        <w:spacing w:after="0" w:line="360" w:lineRule="auto"/>
        <w:jc w:val="both"/>
        <w:rPr>
          <w:rFonts w:ascii="Palatino Linotype" w:hAnsi="Palatino Linotype" w:cs="Arial"/>
          <w:b/>
          <w:sz w:val="24"/>
          <w:szCs w:val="24"/>
        </w:rPr>
      </w:pPr>
    </w:p>
    <w:p w14:paraId="39E5FCF6" w14:textId="77777777" w:rsidR="00042CA2" w:rsidRPr="00660089" w:rsidRDefault="00042CA2" w:rsidP="002B57C4">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14:paraId="4726326C" w14:textId="77777777" w:rsidR="00042CA2" w:rsidRPr="00660089" w:rsidRDefault="00042CA2" w:rsidP="002B57C4">
      <w:pPr>
        <w:pStyle w:val="Prrafodelista"/>
        <w:spacing w:line="360" w:lineRule="auto"/>
        <w:ind w:left="0"/>
        <w:jc w:val="both"/>
        <w:rPr>
          <w:rFonts w:ascii="Palatino Linotype" w:hAnsi="Palatino Linotype" w:cs="Arial"/>
          <w:b/>
        </w:rPr>
      </w:pPr>
    </w:p>
    <w:p w14:paraId="1F6936E6" w14:textId="77777777" w:rsidR="00042CA2" w:rsidRPr="00660089" w:rsidRDefault="00042CA2" w:rsidP="002B57C4">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Pr="00042CA2">
        <w:rPr>
          <w:rFonts w:ascii="Palatino Linotype" w:hAnsi="Palatino Linotype"/>
          <w:i/>
          <w:color w:val="000000"/>
        </w:rPr>
        <w:t>El Sujeto Obligado no atendió mi solicitud de información</w:t>
      </w:r>
      <w:r w:rsidRPr="00660089">
        <w:rPr>
          <w:rFonts w:ascii="Palatino Linotype" w:hAnsi="Palatino Linotype"/>
          <w:i/>
          <w:color w:val="000000"/>
        </w:rPr>
        <w:t>” (sic)</w:t>
      </w:r>
    </w:p>
    <w:p w14:paraId="226BCAFB" w14:textId="77777777" w:rsidR="00042CA2" w:rsidRPr="00660089" w:rsidRDefault="00042CA2" w:rsidP="002B57C4">
      <w:pPr>
        <w:spacing w:after="0" w:line="360" w:lineRule="auto"/>
        <w:jc w:val="both"/>
        <w:rPr>
          <w:rFonts w:ascii="Palatino Linotype" w:hAnsi="Palatino Linotype" w:cs="Arial"/>
          <w:sz w:val="24"/>
          <w:szCs w:val="24"/>
        </w:rPr>
      </w:pPr>
    </w:p>
    <w:p w14:paraId="1C56C638" w14:textId="77777777" w:rsidR="00042CA2" w:rsidRPr="00660089" w:rsidRDefault="00042CA2" w:rsidP="002B57C4">
      <w:pPr>
        <w:spacing w:after="0" w:line="360" w:lineRule="auto"/>
        <w:jc w:val="both"/>
        <w:rPr>
          <w:rFonts w:ascii="Palatino Linotype" w:hAnsi="Palatino Linotype" w:cs="Arial"/>
          <w:sz w:val="28"/>
          <w:szCs w:val="24"/>
        </w:rPr>
      </w:pPr>
      <w:r w:rsidRPr="00660089">
        <w:rPr>
          <w:rFonts w:ascii="Palatino Linotype" w:hAnsi="Palatino Linotype" w:cs="Arial"/>
          <w:b/>
          <w:sz w:val="24"/>
        </w:rPr>
        <w:t>Razones o motivos de inconformidad:</w:t>
      </w:r>
    </w:p>
    <w:p w14:paraId="47FF0D50" w14:textId="77777777" w:rsidR="00042CA2" w:rsidRPr="00660089" w:rsidRDefault="00042CA2" w:rsidP="002B57C4">
      <w:pPr>
        <w:spacing w:after="0" w:line="360" w:lineRule="auto"/>
        <w:jc w:val="both"/>
        <w:rPr>
          <w:rFonts w:ascii="Palatino Linotype" w:hAnsi="Palatino Linotype" w:cs="Arial"/>
          <w:sz w:val="24"/>
          <w:szCs w:val="24"/>
        </w:rPr>
      </w:pPr>
    </w:p>
    <w:p w14:paraId="1EAE8E08" w14:textId="77777777" w:rsidR="00042CA2" w:rsidRPr="00660089" w:rsidRDefault="00042CA2" w:rsidP="002B57C4">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lastRenderedPageBreak/>
        <w:t>“</w:t>
      </w:r>
      <w:r w:rsidRPr="00042CA2">
        <w:rPr>
          <w:rFonts w:ascii="Palatino Linotype" w:hAnsi="Palatino Linotype" w:cs="Arial"/>
          <w:i/>
          <w:szCs w:val="24"/>
        </w:rPr>
        <w:t>El Sujeto Obligado no atendió mi solicitud de información</w:t>
      </w:r>
      <w:r w:rsidRPr="00660089">
        <w:rPr>
          <w:rFonts w:ascii="Palatino Linotype" w:hAnsi="Palatino Linotype" w:cs="Arial"/>
          <w:i/>
          <w:szCs w:val="24"/>
        </w:rPr>
        <w:t>”</w:t>
      </w:r>
    </w:p>
    <w:p w14:paraId="298B85D3" w14:textId="77777777" w:rsidR="00042CA2" w:rsidRPr="00660089" w:rsidRDefault="00042CA2" w:rsidP="002B57C4">
      <w:pPr>
        <w:spacing w:after="0" w:line="360" w:lineRule="auto"/>
        <w:ind w:right="49"/>
        <w:jc w:val="both"/>
        <w:rPr>
          <w:rFonts w:ascii="Palatino Linotype" w:eastAsia="Times New Roman" w:hAnsi="Palatino Linotype" w:cs="Arial"/>
          <w:sz w:val="24"/>
          <w:lang w:eastAsia="es-ES"/>
        </w:rPr>
      </w:pPr>
    </w:p>
    <w:p w14:paraId="6899BCFA" w14:textId="77777777" w:rsidR="00042CA2" w:rsidRPr="00660089" w:rsidRDefault="00042CA2" w:rsidP="002B57C4">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a efecto de que decretara su admisión o desechamiento.</w:t>
      </w:r>
    </w:p>
    <w:p w14:paraId="6CF3AE0A" w14:textId="77777777" w:rsidR="00042CA2" w:rsidRPr="00660089" w:rsidRDefault="00042CA2" w:rsidP="002B57C4">
      <w:pPr>
        <w:spacing w:after="0" w:line="360" w:lineRule="auto"/>
        <w:ind w:right="49"/>
        <w:jc w:val="both"/>
        <w:rPr>
          <w:rFonts w:ascii="Palatino Linotype" w:eastAsia="Times New Roman" w:hAnsi="Palatino Linotype" w:cs="Arial"/>
          <w:sz w:val="24"/>
          <w:szCs w:val="24"/>
          <w:lang w:val="es-ES_tradnl" w:eastAsia="es-ES"/>
        </w:rPr>
      </w:pPr>
    </w:p>
    <w:p w14:paraId="5B68B310" w14:textId="77777777" w:rsidR="00042CA2" w:rsidRPr="00660089" w:rsidRDefault="00042CA2" w:rsidP="002B57C4">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Pr="00660089">
        <w:rPr>
          <w:rFonts w:ascii="Palatino Linotype" w:eastAsia="Times New Roman" w:hAnsi="Palatino Linotype" w:cs="Arial"/>
          <w:b/>
          <w:sz w:val="28"/>
          <w:szCs w:val="28"/>
          <w:lang w:val="es-ES_tradnl" w:eastAsia="es-ES"/>
        </w:rPr>
        <w:t xml:space="preserve">. </w:t>
      </w: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n fecha veint</w:t>
      </w:r>
      <w:r>
        <w:rPr>
          <w:rFonts w:ascii="Palatino Linotype" w:eastAsia="Times New Roman" w:hAnsi="Palatino Linotype" w:cs="Arial"/>
          <w:sz w:val="24"/>
          <w:szCs w:val="24"/>
          <w:lang w:val="es-ES" w:eastAsia="es-ES"/>
        </w:rPr>
        <w:t>e de febrero 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AAA4959" w14:textId="77777777" w:rsidR="00042CA2" w:rsidRPr="00660089" w:rsidRDefault="00042CA2" w:rsidP="002B57C4">
      <w:pPr>
        <w:spacing w:after="0" w:line="360" w:lineRule="auto"/>
        <w:jc w:val="both"/>
        <w:rPr>
          <w:rFonts w:ascii="Palatino Linotype" w:hAnsi="Palatino Linotype" w:cs="Arial"/>
          <w:sz w:val="24"/>
          <w:szCs w:val="28"/>
          <w:lang w:val="es-ES"/>
        </w:rPr>
      </w:pPr>
    </w:p>
    <w:p w14:paraId="51CCC1AF" w14:textId="6AEA40A4" w:rsidR="00042CA2" w:rsidRPr="00660089" w:rsidRDefault="00042CA2" w:rsidP="002B57C4">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Pr="00660089">
        <w:rPr>
          <w:rFonts w:ascii="Palatino Linotype" w:hAnsi="Palatino Linotype" w:cs="Arial"/>
          <w:b/>
          <w:sz w:val="28"/>
          <w:szCs w:val="28"/>
        </w:rPr>
        <w:t xml:space="preserve">. </w:t>
      </w:r>
      <w:r w:rsidRPr="00660089">
        <w:rPr>
          <w:rFonts w:ascii="Palatino Linotype" w:hAnsi="Palatino Linotype" w:cs="Arial"/>
          <w:sz w:val="24"/>
          <w:szCs w:val="24"/>
        </w:rPr>
        <w:t xml:space="preserve">Una vez abierta la etapa de instrucción, se advierte que 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rindió su informe justificado por medio de los documentos electrónicos “</w:t>
      </w:r>
      <w:r w:rsidRPr="00042CA2">
        <w:rPr>
          <w:rFonts w:ascii="Palatino Linotype" w:hAnsi="Palatino Linotype" w:cs="Arial"/>
          <w:b/>
          <w:i/>
          <w:sz w:val="24"/>
          <w:szCs w:val="24"/>
        </w:rPr>
        <w:t>INFORME JUSTIFICADO RR 905.pdf</w:t>
      </w:r>
      <w:r w:rsidRPr="00660089">
        <w:rPr>
          <w:rFonts w:ascii="Palatino Linotype" w:hAnsi="Palatino Linotype" w:cs="Arial"/>
          <w:sz w:val="24"/>
          <w:szCs w:val="24"/>
        </w:rPr>
        <w:t xml:space="preserve"> y </w:t>
      </w:r>
      <w:r w:rsidRPr="00042CA2">
        <w:rPr>
          <w:rFonts w:ascii="Palatino Linotype" w:hAnsi="Palatino Linotype" w:cs="Arial"/>
          <w:b/>
          <w:i/>
          <w:sz w:val="24"/>
          <w:szCs w:val="24"/>
        </w:rPr>
        <w:t>RESPUESTA SEGURIDAD PÚBLICA RR 905.pdf</w:t>
      </w:r>
      <w:r w:rsidRPr="002F1182">
        <w:rPr>
          <w:rFonts w:ascii="Palatino Linotype" w:hAnsi="Palatino Linotype" w:cs="Arial"/>
          <w:sz w:val="24"/>
          <w:szCs w:val="24"/>
        </w:rPr>
        <w:t>”, los cuales</w:t>
      </w:r>
      <w:r w:rsidR="009D5A0F" w:rsidRPr="002F1182">
        <w:rPr>
          <w:rFonts w:ascii="Palatino Linotype" w:hAnsi="Palatino Linotype" w:cs="Arial"/>
          <w:sz w:val="24"/>
          <w:szCs w:val="24"/>
        </w:rPr>
        <w:t xml:space="preserve"> fueron puestos </w:t>
      </w:r>
      <w:r w:rsidRPr="002F1182">
        <w:rPr>
          <w:rFonts w:ascii="Palatino Linotype" w:hAnsi="Palatino Linotype" w:cs="Arial"/>
          <w:sz w:val="24"/>
          <w:szCs w:val="24"/>
        </w:rPr>
        <w:t xml:space="preserve">a la vista del </w:t>
      </w:r>
      <w:r w:rsidRPr="002F1182">
        <w:rPr>
          <w:rFonts w:ascii="Palatino Linotype" w:hAnsi="Palatino Linotype" w:cs="Arial"/>
          <w:b/>
          <w:sz w:val="24"/>
          <w:szCs w:val="24"/>
        </w:rPr>
        <w:t>Recurrente</w:t>
      </w:r>
      <w:r w:rsidR="009D5A0F" w:rsidRPr="002F1182">
        <w:rPr>
          <w:rFonts w:ascii="Palatino Linotype" w:hAnsi="Palatino Linotype" w:cs="Arial"/>
          <w:sz w:val="24"/>
          <w:szCs w:val="24"/>
        </w:rPr>
        <w:t>.</w:t>
      </w:r>
    </w:p>
    <w:p w14:paraId="372F350F" w14:textId="77777777" w:rsidR="00042CA2" w:rsidRPr="00660089" w:rsidRDefault="00042CA2" w:rsidP="002B57C4">
      <w:pPr>
        <w:spacing w:after="0" w:line="360" w:lineRule="auto"/>
        <w:jc w:val="both"/>
        <w:rPr>
          <w:rFonts w:ascii="Palatino Linotype" w:hAnsi="Palatino Linotype" w:cs="Arial"/>
          <w:sz w:val="24"/>
          <w:szCs w:val="24"/>
        </w:rPr>
      </w:pPr>
    </w:p>
    <w:p w14:paraId="29135C2A" w14:textId="77777777"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todo lo </w:t>
      </w:r>
      <w:r w:rsidRPr="00660089">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14:paraId="66C37752" w14:textId="77777777" w:rsidR="00042CA2" w:rsidRPr="00660089" w:rsidRDefault="00042CA2" w:rsidP="002B57C4">
      <w:pPr>
        <w:spacing w:after="0" w:line="360" w:lineRule="auto"/>
        <w:jc w:val="both"/>
        <w:rPr>
          <w:rFonts w:ascii="Palatino Linotype" w:hAnsi="Palatino Linotype" w:cs="Arial"/>
          <w:sz w:val="24"/>
          <w:szCs w:val="24"/>
        </w:rPr>
      </w:pPr>
    </w:p>
    <w:p w14:paraId="73C56A3D" w14:textId="0086FD09"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S</w:t>
      </w:r>
      <w:r>
        <w:rPr>
          <w:rFonts w:ascii="Palatino Linotype" w:hAnsi="Palatino Linotype" w:cs="Arial"/>
          <w:b/>
          <w:sz w:val="28"/>
          <w:szCs w:val="28"/>
        </w:rPr>
        <w:t>EXTO</w:t>
      </w:r>
      <w:r w:rsidRPr="00660089">
        <w:rPr>
          <w:rFonts w:ascii="Palatino Linotype" w:hAnsi="Palatino Linotype" w:cs="Arial"/>
          <w:b/>
          <w:sz w:val="28"/>
          <w:szCs w:val="28"/>
        </w:rPr>
        <w:t xml:space="preserve">. </w:t>
      </w:r>
      <w:r w:rsidRPr="0066008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57AD0">
        <w:rPr>
          <w:rFonts w:ascii="Palatino Linotype" w:hAnsi="Palatino Linotype" w:cs="Arial"/>
          <w:sz w:val="24"/>
          <w:szCs w:val="24"/>
        </w:rPr>
        <w:t>uno de junio</w:t>
      </w:r>
      <w:r>
        <w:rPr>
          <w:rFonts w:ascii="Palatino Linotype" w:hAnsi="Palatino Linotype" w:cs="Arial"/>
          <w:sz w:val="24"/>
          <w:szCs w:val="24"/>
        </w:rPr>
        <w:t xml:space="preserve"> de dos mil veintitrés</w:t>
      </w:r>
      <w:r w:rsidRPr="00660089">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7789A41D" w14:textId="77777777" w:rsidR="00042CA2" w:rsidRDefault="00042CA2" w:rsidP="002B57C4">
      <w:pPr>
        <w:spacing w:after="0" w:line="360" w:lineRule="auto"/>
        <w:jc w:val="both"/>
        <w:rPr>
          <w:rFonts w:ascii="Palatino Linotype" w:hAnsi="Palatino Linotype" w:cs="Arial"/>
          <w:sz w:val="24"/>
          <w:szCs w:val="24"/>
        </w:rPr>
      </w:pPr>
    </w:p>
    <w:p w14:paraId="7669D369"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4E04C1E"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 xml:space="preserve"> </w:t>
      </w:r>
    </w:p>
    <w:p w14:paraId="3BD5072C"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A64FF5F"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A5BD40"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 xml:space="preserve"> </w:t>
      </w:r>
    </w:p>
    <w:p w14:paraId="3459FCA5"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3E08D9"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 xml:space="preserve"> </w:t>
      </w:r>
    </w:p>
    <w:p w14:paraId="15E674E8"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14:paraId="451F965D"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p>
    <w:p w14:paraId="67D83C75" w14:textId="77777777" w:rsidR="00B53C36" w:rsidRPr="00B53C36" w:rsidRDefault="00B53C36" w:rsidP="00B53C36">
      <w:pPr>
        <w:spacing w:after="0" w:line="360" w:lineRule="auto"/>
        <w:ind w:left="993" w:right="49" w:hanging="426"/>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b/>
          <w:sz w:val="24"/>
          <w:szCs w:val="24"/>
          <w:lang w:val="es-ES" w:eastAsia="es-ES"/>
        </w:rPr>
        <w:t xml:space="preserve">a) </w:t>
      </w:r>
      <w:r w:rsidRPr="00B53C36">
        <w:rPr>
          <w:rFonts w:ascii="Palatino Linotype" w:eastAsia="Times New Roman" w:hAnsi="Palatino Linotype" w:cs="Arial"/>
          <w:b/>
          <w:sz w:val="24"/>
          <w:szCs w:val="24"/>
          <w:lang w:val="es-ES" w:eastAsia="es-ES"/>
        </w:rPr>
        <w:tab/>
        <w:t>Complejidad del asunto:</w:t>
      </w:r>
      <w:r w:rsidRPr="00B53C36">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6D944A10" w14:textId="77777777" w:rsidR="00B53C36" w:rsidRPr="00B53C36" w:rsidRDefault="00B53C36" w:rsidP="00B53C36">
      <w:pPr>
        <w:spacing w:after="0" w:line="360" w:lineRule="auto"/>
        <w:ind w:left="993" w:right="49" w:hanging="426"/>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b/>
          <w:sz w:val="24"/>
          <w:szCs w:val="24"/>
          <w:lang w:val="es-ES" w:eastAsia="es-ES"/>
        </w:rPr>
        <w:t xml:space="preserve">b) </w:t>
      </w:r>
      <w:r w:rsidRPr="00B53C36">
        <w:rPr>
          <w:rFonts w:ascii="Palatino Linotype" w:eastAsia="Times New Roman" w:hAnsi="Palatino Linotype" w:cs="Arial"/>
          <w:b/>
          <w:sz w:val="24"/>
          <w:szCs w:val="24"/>
          <w:lang w:val="es-ES" w:eastAsia="es-ES"/>
        </w:rPr>
        <w:tab/>
        <w:t>Actividad Procesal del interesado:</w:t>
      </w:r>
      <w:r w:rsidRPr="00B53C36">
        <w:rPr>
          <w:rFonts w:ascii="Palatino Linotype" w:eastAsia="Times New Roman" w:hAnsi="Palatino Linotype" w:cs="Arial"/>
          <w:sz w:val="24"/>
          <w:szCs w:val="24"/>
          <w:lang w:val="es-ES" w:eastAsia="es-ES"/>
        </w:rPr>
        <w:t xml:space="preserve"> Acciones u omisiones del interesado.</w:t>
      </w:r>
    </w:p>
    <w:p w14:paraId="6CEA47CA" w14:textId="77777777" w:rsidR="00B53C36" w:rsidRPr="00B53C36" w:rsidRDefault="00B53C36" w:rsidP="00B53C36">
      <w:pPr>
        <w:spacing w:after="0" w:line="360" w:lineRule="auto"/>
        <w:ind w:left="993" w:right="49" w:hanging="426"/>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b/>
          <w:sz w:val="24"/>
          <w:szCs w:val="24"/>
          <w:lang w:val="es-ES" w:eastAsia="es-ES"/>
        </w:rPr>
        <w:t xml:space="preserve">c) </w:t>
      </w:r>
      <w:r w:rsidRPr="00B53C36">
        <w:rPr>
          <w:rFonts w:ascii="Palatino Linotype" w:eastAsia="Times New Roman" w:hAnsi="Palatino Linotype" w:cs="Arial"/>
          <w:b/>
          <w:sz w:val="24"/>
          <w:szCs w:val="24"/>
          <w:lang w:val="es-ES" w:eastAsia="es-ES"/>
        </w:rPr>
        <w:tab/>
        <w:t>Conducta de la Autoridad:</w:t>
      </w:r>
      <w:r w:rsidRPr="00B53C36">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72D0F383" w14:textId="77777777" w:rsidR="00B53C36" w:rsidRPr="00B53C36" w:rsidRDefault="00B53C36" w:rsidP="00B53C36">
      <w:pPr>
        <w:spacing w:after="0" w:line="360" w:lineRule="auto"/>
        <w:ind w:left="993" w:right="49" w:hanging="426"/>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b/>
          <w:sz w:val="24"/>
          <w:szCs w:val="24"/>
          <w:lang w:val="es-ES" w:eastAsia="es-ES"/>
        </w:rPr>
        <w:t xml:space="preserve">d) </w:t>
      </w:r>
      <w:r w:rsidRPr="00B53C36">
        <w:rPr>
          <w:rFonts w:ascii="Palatino Linotype" w:eastAsia="Times New Roman" w:hAnsi="Palatino Linotype" w:cs="Arial"/>
          <w:b/>
          <w:sz w:val="24"/>
          <w:szCs w:val="24"/>
          <w:lang w:val="es-ES" w:eastAsia="es-ES"/>
        </w:rPr>
        <w:tab/>
        <w:t>La afectación generada en la situación jurídica de la persona involucrada en el proceso:</w:t>
      </w:r>
      <w:r w:rsidRPr="00B53C36">
        <w:rPr>
          <w:rFonts w:ascii="Palatino Linotype" w:eastAsia="Times New Roman" w:hAnsi="Palatino Linotype" w:cs="Arial"/>
          <w:sz w:val="24"/>
          <w:szCs w:val="24"/>
          <w:lang w:val="es-ES" w:eastAsia="es-ES"/>
        </w:rPr>
        <w:t xml:space="preserve"> Violación a sus derechos humanos.</w:t>
      </w:r>
    </w:p>
    <w:p w14:paraId="551ACE6B"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p>
    <w:p w14:paraId="006DB305"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w:t>
      </w:r>
      <w:r w:rsidRPr="00B53C36">
        <w:rPr>
          <w:rFonts w:ascii="Palatino Linotype" w:eastAsia="Times New Roman" w:hAnsi="Palatino Linotype" w:cs="Arial"/>
          <w:sz w:val="24"/>
          <w:szCs w:val="24"/>
          <w:lang w:val="es-ES"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B79799F"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p>
    <w:p w14:paraId="4E3B8215"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BFA433F"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p>
    <w:p w14:paraId="2AF2A15A"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24CEE4"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p>
    <w:p w14:paraId="5421C875"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14:paraId="2F142338"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 xml:space="preserve"> </w:t>
      </w:r>
    </w:p>
    <w:p w14:paraId="3297F8B5"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0B2CF7AC"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 xml:space="preserve"> </w:t>
      </w:r>
    </w:p>
    <w:p w14:paraId="572632A3"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6F71770C"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p>
    <w:p w14:paraId="6EF0ED69" w14:textId="77777777" w:rsidR="00B53C36" w:rsidRPr="00B53C36" w:rsidRDefault="00B53C36" w:rsidP="00B53C36">
      <w:pPr>
        <w:spacing w:after="0" w:line="360" w:lineRule="auto"/>
        <w:ind w:right="49"/>
        <w:jc w:val="both"/>
        <w:rPr>
          <w:rFonts w:ascii="Palatino Linotype" w:eastAsia="Times New Roman" w:hAnsi="Palatino Linotype" w:cs="Arial"/>
          <w:sz w:val="24"/>
          <w:szCs w:val="24"/>
          <w:lang w:val="es-ES" w:eastAsia="es-ES"/>
        </w:rPr>
      </w:pPr>
      <w:r w:rsidRPr="00B53C36">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BD0BE45" w14:textId="77777777" w:rsidR="00B53C36" w:rsidRDefault="00B53C36" w:rsidP="002B57C4">
      <w:pPr>
        <w:spacing w:after="0" w:line="360" w:lineRule="auto"/>
        <w:jc w:val="both"/>
        <w:rPr>
          <w:rFonts w:ascii="Palatino Linotype" w:hAnsi="Palatino Linotype" w:cs="Arial"/>
          <w:sz w:val="24"/>
          <w:szCs w:val="24"/>
        </w:rPr>
      </w:pPr>
    </w:p>
    <w:p w14:paraId="022030EA" w14:textId="77777777" w:rsidR="00042CA2" w:rsidRPr="00660089" w:rsidRDefault="00042CA2" w:rsidP="002B57C4">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14:paraId="28013E4D" w14:textId="77777777" w:rsidR="00042CA2" w:rsidRPr="00660089" w:rsidRDefault="00042CA2" w:rsidP="002B57C4">
      <w:pPr>
        <w:spacing w:after="0" w:line="360" w:lineRule="auto"/>
        <w:jc w:val="center"/>
        <w:rPr>
          <w:rFonts w:ascii="Palatino Linotype" w:hAnsi="Palatino Linotype" w:cs="Arial"/>
          <w:sz w:val="24"/>
          <w:szCs w:val="24"/>
        </w:rPr>
      </w:pPr>
    </w:p>
    <w:p w14:paraId="52BFD9C7" w14:textId="77777777" w:rsidR="00042CA2" w:rsidRPr="00660089" w:rsidRDefault="00042CA2" w:rsidP="002B57C4">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14:paraId="251294EA" w14:textId="77777777"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660089">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4E7A4E1" w14:textId="77777777" w:rsidR="00042CA2" w:rsidRPr="00660089" w:rsidRDefault="00042CA2" w:rsidP="002B57C4">
      <w:pPr>
        <w:spacing w:after="0" w:line="360" w:lineRule="auto"/>
        <w:jc w:val="both"/>
        <w:rPr>
          <w:rFonts w:ascii="Palatino Linotype" w:hAnsi="Palatino Linotype" w:cs="Arial"/>
          <w:sz w:val="24"/>
          <w:szCs w:val="24"/>
        </w:rPr>
      </w:pPr>
    </w:p>
    <w:p w14:paraId="55AD3DB4" w14:textId="77777777" w:rsidR="00042CA2" w:rsidRPr="00660089" w:rsidRDefault="00042CA2" w:rsidP="002B57C4">
      <w:pPr>
        <w:spacing w:after="0" w:line="360" w:lineRule="auto"/>
        <w:jc w:val="both"/>
        <w:rPr>
          <w:rFonts w:ascii="Palatino Linotype" w:hAnsi="Palatino Linotype" w:cs="Arial"/>
          <w:sz w:val="24"/>
          <w:szCs w:val="24"/>
        </w:rPr>
      </w:pPr>
    </w:p>
    <w:p w14:paraId="722506CB" w14:textId="77777777" w:rsidR="00042CA2" w:rsidRPr="00660089" w:rsidRDefault="00042CA2" w:rsidP="002B57C4">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14:paraId="118282E0" w14:textId="77777777" w:rsidR="00042CA2"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6E378DB"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FA04D36"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3BF00C8"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p>
    <w:p w14:paraId="018DF5B7" w14:textId="77777777" w:rsidR="00042CA2" w:rsidRPr="00660089" w:rsidRDefault="00042CA2" w:rsidP="002B57C4">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089">
        <w:rPr>
          <w:rFonts w:ascii="Palatino Linotype" w:eastAsia="Times New Roman" w:hAnsi="Palatino Linotype" w:cs="Arial"/>
          <w:i/>
          <w:lang w:val="es-ES" w:eastAsia="es-ES"/>
        </w:rPr>
        <w:t>“</w:t>
      </w:r>
      <w:r w:rsidRPr="00660089">
        <w:rPr>
          <w:rFonts w:ascii="Palatino Linotype" w:eastAsia="Times New Roman" w:hAnsi="Palatino Linotype" w:cs="Arial"/>
          <w:b/>
          <w:i/>
          <w:lang w:val="es-ES" w:eastAsia="es-ES"/>
        </w:rPr>
        <w:t>Artículo 163.</w:t>
      </w:r>
      <w:r w:rsidRPr="00660089">
        <w:rPr>
          <w:rFonts w:ascii="Palatino Linotype" w:eastAsia="Times New Roman" w:hAnsi="Palatino Linotype" w:cs="Arial"/>
          <w:i/>
          <w:lang w:val="es-ES" w:eastAsia="es-ES"/>
        </w:rPr>
        <w:t xml:space="preserve"> </w:t>
      </w:r>
      <w:r w:rsidRPr="00660089">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E18271A" w14:textId="77777777" w:rsidR="00042CA2" w:rsidRPr="00660089" w:rsidRDefault="00042CA2" w:rsidP="002B57C4">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089">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w:t>
      </w:r>
      <w:r w:rsidRPr="00660089">
        <w:rPr>
          <w:rFonts w:ascii="Palatino Linotype" w:eastAsia="Times New Roman" w:hAnsi="Palatino Linotype" w:cs="Arial"/>
          <w:i/>
          <w:lang w:val="es-ES" w:eastAsia="es-ES"/>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FA0DE13" w14:textId="77777777" w:rsidR="00042CA2" w:rsidRPr="00660089" w:rsidRDefault="00042CA2" w:rsidP="002B57C4">
      <w:pPr>
        <w:autoSpaceDE w:val="0"/>
        <w:autoSpaceDN w:val="0"/>
        <w:adjustRightInd w:val="0"/>
        <w:spacing w:after="0" w:line="276" w:lineRule="auto"/>
        <w:ind w:left="567" w:right="567"/>
        <w:jc w:val="right"/>
        <w:rPr>
          <w:rFonts w:ascii="Palatino Linotype" w:eastAsia="Times New Roman" w:hAnsi="Palatino Linotype" w:cs="Arial"/>
          <w:lang w:val="es-ES" w:eastAsia="es-ES"/>
        </w:rPr>
      </w:pPr>
      <w:r w:rsidRPr="00660089">
        <w:rPr>
          <w:rFonts w:ascii="Palatino Linotype" w:eastAsia="Times New Roman" w:hAnsi="Palatino Linotype" w:cs="Arial"/>
          <w:lang w:val="es-ES" w:eastAsia="es-ES"/>
        </w:rPr>
        <w:t>(Énfasis añadido)</w:t>
      </w:r>
    </w:p>
    <w:p w14:paraId="197444BD"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p>
    <w:p w14:paraId="1C7DC53A"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De la interpretación al precepto legal inserto, se advierte que el plazo que les asiste a los </w:t>
      </w:r>
      <w:r w:rsidRPr="00660089">
        <w:rPr>
          <w:rFonts w:ascii="Palatino Linotype" w:hAnsi="Palatino Linotype" w:cs="Arial"/>
          <w:b/>
          <w:sz w:val="24"/>
          <w:szCs w:val="24"/>
        </w:rPr>
        <w:t>sujetos</w:t>
      </w:r>
      <w:r w:rsidRPr="00660089">
        <w:rPr>
          <w:rFonts w:ascii="Palatino Linotype" w:hAnsi="Palatino Linotype" w:cs="Arial"/>
          <w:sz w:val="24"/>
          <w:szCs w:val="24"/>
        </w:rPr>
        <w:t xml:space="preserve"> </w:t>
      </w:r>
      <w:r w:rsidRPr="00660089">
        <w:rPr>
          <w:rFonts w:ascii="Palatino Linotype" w:hAnsi="Palatino Linotype" w:cs="Arial"/>
          <w:b/>
          <w:sz w:val="24"/>
          <w:szCs w:val="24"/>
        </w:rPr>
        <w:t>obligados</w:t>
      </w:r>
      <w:r w:rsidRPr="00660089">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0040F40"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p>
    <w:p w14:paraId="56C9C12C" w14:textId="77777777" w:rsidR="00042CA2" w:rsidRDefault="00042CA2" w:rsidP="002B57C4">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Se constituye la figura jurídica de la </w:t>
      </w:r>
      <w:r w:rsidRPr="00660089">
        <w:rPr>
          <w:rFonts w:ascii="Palatino Linotype" w:hAnsi="Palatino Linotype" w:cs="Arial"/>
          <w:b/>
          <w:i/>
          <w:sz w:val="24"/>
          <w:szCs w:val="24"/>
        </w:rPr>
        <w:t>NEGATIVA FICTA</w:t>
      </w:r>
      <w:r w:rsidRPr="00660089">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504944C"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p>
    <w:p w14:paraId="6BB9DCE2" w14:textId="77777777" w:rsidR="00042CA2" w:rsidRPr="00660089" w:rsidRDefault="00042CA2" w:rsidP="002B57C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089">
        <w:rPr>
          <w:rFonts w:ascii="Palatino Linotype" w:eastAsia="Times New Roman" w:hAnsi="Palatino Linotype" w:cs="Arial"/>
          <w:i/>
          <w:lang w:val="es-ES" w:eastAsia="es-ES"/>
        </w:rPr>
        <w:t>“</w:t>
      </w:r>
      <w:r w:rsidRPr="00660089">
        <w:rPr>
          <w:rFonts w:ascii="Palatino Linotype" w:eastAsia="Times New Roman" w:hAnsi="Palatino Linotype" w:cs="Arial"/>
          <w:b/>
          <w:i/>
          <w:lang w:val="es-ES" w:eastAsia="es-ES"/>
        </w:rPr>
        <w:t>Artículo 178.</w:t>
      </w:r>
      <w:r w:rsidRPr="00660089">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45BA98F" w14:textId="77777777" w:rsidR="00042CA2" w:rsidRPr="00660089" w:rsidRDefault="00042CA2" w:rsidP="002B57C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B84BCAC" w14:textId="77777777" w:rsidR="00042CA2" w:rsidRPr="00660089" w:rsidRDefault="00042CA2" w:rsidP="002B57C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089">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660089">
        <w:rPr>
          <w:rFonts w:ascii="Palatino Linotype" w:eastAsia="Times New Roman" w:hAnsi="Palatino Linotype" w:cs="Arial"/>
          <w:i/>
          <w:lang w:val="es-ES" w:eastAsia="es-ES"/>
        </w:rPr>
        <w:t>, acompañado con el documento que pruebe la fecha en que presentó la solicitud.</w:t>
      </w:r>
    </w:p>
    <w:p w14:paraId="0E46F7A4" w14:textId="77777777" w:rsidR="00042CA2" w:rsidRPr="00660089" w:rsidRDefault="00042CA2" w:rsidP="002B57C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3970A4C" w14:textId="77777777" w:rsidR="00042CA2" w:rsidRPr="00660089" w:rsidRDefault="00042CA2" w:rsidP="002B57C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089">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14:paraId="6472D688" w14:textId="77777777" w:rsidR="00042CA2" w:rsidRPr="00660089" w:rsidRDefault="00042CA2" w:rsidP="002B57C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49CFFD7" w14:textId="77777777" w:rsidR="00042CA2" w:rsidRPr="00660089" w:rsidRDefault="00042CA2" w:rsidP="002B57C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660089">
        <w:rPr>
          <w:rFonts w:ascii="Palatino Linotype" w:eastAsia="Times New Roman" w:hAnsi="Palatino Linotype" w:cs="Arial"/>
          <w:lang w:val="es-ES" w:eastAsia="es-ES"/>
        </w:rPr>
        <w:t>(Énfasis añadido)</w:t>
      </w:r>
    </w:p>
    <w:p w14:paraId="360FAC2E"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p>
    <w:p w14:paraId="124D28B8"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660089">
        <w:rPr>
          <w:rFonts w:ascii="Palatino Linotype" w:hAnsi="Palatino Linotype" w:cs="Arial"/>
          <w:b/>
          <w:sz w:val="24"/>
          <w:szCs w:val="24"/>
        </w:rPr>
        <w:t>Sujeto Obligado</w:t>
      </w:r>
      <w:r w:rsidRPr="0066008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51FE3AD"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p>
    <w:p w14:paraId="236E2C9B" w14:textId="77777777" w:rsidR="00042CA2" w:rsidRPr="00660089" w:rsidRDefault="00042CA2" w:rsidP="002B57C4">
      <w:pPr>
        <w:autoSpaceDE w:val="0"/>
        <w:autoSpaceDN w:val="0"/>
        <w:adjustRightInd w:val="0"/>
        <w:spacing w:after="0" w:line="360" w:lineRule="auto"/>
        <w:jc w:val="both"/>
        <w:rPr>
          <w:rFonts w:ascii="Palatino Linotype" w:hAnsi="Palatino Linotype" w:cs="Arial"/>
          <w:sz w:val="24"/>
          <w:szCs w:val="24"/>
        </w:rPr>
      </w:pPr>
    </w:p>
    <w:p w14:paraId="54B1F818" w14:textId="77777777" w:rsidR="000B4EAC" w:rsidRPr="000B4EAC" w:rsidRDefault="000B4EAC" w:rsidP="000B4EAC">
      <w:pPr>
        <w:spacing w:after="0" w:line="360" w:lineRule="auto"/>
        <w:jc w:val="both"/>
        <w:rPr>
          <w:rFonts w:ascii="Palatino Linotype" w:eastAsiaTheme="minorEastAsia" w:hAnsi="Palatino Linotype" w:cs="Arial"/>
          <w:b/>
          <w:sz w:val="28"/>
          <w:szCs w:val="28"/>
          <w:lang w:val="es-ES_tradnl" w:eastAsia="es-ES"/>
        </w:rPr>
      </w:pPr>
      <w:r w:rsidRPr="000B4EAC">
        <w:rPr>
          <w:rFonts w:ascii="Palatino Linotype" w:eastAsiaTheme="minorEastAsia" w:hAnsi="Palatino Linotype" w:cs="Arial"/>
          <w:b/>
          <w:sz w:val="28"/>
          <w:szCs w:val="28"/>
          <w:lang w:val="es-ES_tradnl" w:eastAsia="es-ES"/>
        </w:rPr>
        <w:t>TERCERO. Del estudio de las causas de improcedencia y sobreseimiento.</w:t>
      </w:r>
    </w:p>
    <w:p w14:paraId="4A879CFD" w14:textId="77777777" w:rsidR="000B4EAC" w:rsidRPr="000B4EAC" w:rsidRDefault="000B4EAC" w:rsidP="000B4E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0B4EAC">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F9E81CE" w14:textId="77777777" w:rsidR="000B4EAC" w:rsidRPr="000B4EAC" w:rsidRDefault="000B4EAC" w:rsidP="000B4E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EE6AB42" w14:textId="77777777" w:rsidR="000B4EAC" w:rsidRPr="000B4EAC" w:rsidRDefault="000B4EAC" w:rsidP="000B4E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0B4EAC">
        <w:rPr>
          <w:rFonts w:ascii="Palatino Linotype" w:eastAsiaTheme="minorEastAsia" w:hAnsi="Palatino Linotype" w:cs="Arial"/>
          <w:sz w:val="24"/>
          <w:szCs w:val="24"/>
          <w:lang w:val="es-ES_tradnl" w:eastAsia="es-ES"/>
        </w:rPr>
        <w:t xml:space="preserve">Correlativo a ello, como lo establece el artículo 62 de la Ley de Amparo, Reglamentaria de los Artículos 103 y 107 de la Constitución Política de los Estados Unidos Mexicanos, </w:t>
      </w:r>
      <w:r w:rsidRPr="000B4EAC">
        <w:rPr>
          <w:rFonts w:ascii="Palatino Linotype" w:eastAsiaTheme="minorEastAsia" w:hAnsi="Palatino Linotype" w:cs="Arial"/>
          <w:sz w:val="24"/>
          <w:szCs w:val="24"/>
          <w:lang w:val="es-ES_tradnl" w:eastAsia="es-ES"/>
        </w:rPr>
        <w:lastRenderedPageBreak/>
        <w:t>las causas de improcedencia se analizarán de oficio, lo aleguen o no las partes, por ser una cuestión de orden público y estudio preferente; además, con base en la jurisprudencia por reiteración con número de registro digital 222780, de rubro y texto:</w:t>
      </w:r>
    </w:p>
    <w:p w14:paraId="4244BA46" w14:textId="77777777" w:rsidR="000B4EAC" w:rsidRPr="000B4EAC" w:rsidRDefault="000B4EAC" w:rsidP="000B4E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1AAEB37" w14:textId="77777777" w:rsidR="000B4EAC" w:rsidRPr="000B4EAC" w:rsidRDefault="000B4EAC" w:rsidP="000B4EAC">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0B4EAC">
        <w:rPr>
          <w:rFonts w:ascii="Palatino Linotype" w:eastAsiaTheme="minorEastAsia" w:hAnsi="Palatino Linotype" w:cs="Arial"/>
          <w:i/>
          <w:szCs w:val="24"/>
          <w:lang w:val="es-ES_tradnl" w:eastAsia="es-ES"/>
        </w:rPr>
        <w:t>“</w:t>
      </w:r>
      <w:r w:rsidRPr="000B4EAC">
        <w:rPr>
          <w:rFonts w:ascii="Palatino Linotype" w:eastAsiaTheme="minorEastAsia" w:hAnsi="Palatino Linotype" w:cs="Arial"/>
          <w:b/>
          <w:i/>
          <w:szCs w:val="24"/>
          <w:lang w:val="es-ES_tradnl" w:eastAsia="es-ES"/>
        </w:rPr>
        <w:t>IMPROCEDENCIA, CAUSALES DE. EN EL JUICIO DE AMPARO.</w:t>
      </w:r>
      <w:r w:rsidRPr="000B4EAC">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750E8A5F" w14:textId="77777777" w:rsidR="000B4EAC" w:rsidRPr="000B4EAC" w:rsidRDefault="000B4EAC" w:rsidP="000B4E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49DF6635" w14:textId="77777777" w:rsidR="000B4EAC" w:rsidRPr="000B4EAC" w:rsidRDefault="000B4EAC" w:rsidP="000B4EA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0B4EAC">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0B4EAC">
        <w:rPr>
          <w:rFonts w:ascii="Palatino Linotype" w:eastAsiaTheme="minorEastAsia" w:hAnsi="Palatino Linotype" w:cs="Arial"/>
          <w:sz w:val="24"/>
          <w:szCs w:val="24"/>
          <w:vertAlign w:val="superscript"/>
          <w:lang w:val="es-ES_tradnl" w:eastAsia="es-ES"/>
        </w:rPr>
        <w:footnoteReference w:id="1"/>
      </w:r>
      <w:r w:rsidRPr="000B4EAC">
        <w:rPr>
          <w:rFonts w:ascii="Palatino Linotype" w:eastAsiaTheme="minorEastAsia" w:hAnsi="Palatino Linotype" w:cs="Arial"/>
          <w:sz w:val="24"/>
          <w:szCs w:val="24"/>
          <w:lang w:val="es-ES_tradnl" w:eastAsia="es-ES"/>
        </w:rPr>
        <w:t>.</w:t>
      </w:r>
    </w:p>
    <w:p w14:paraId="1A60D74C" w14:textId="77777777" w:rsidR="000B4EAC" w:rsidRPr="000B4EAC" w:rsidRDefault="000B4EAC" w:rsidP="000B4E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0B4EAC">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0B4EAC">
        <w:rPr>
          <w:rFonts w:ascii="Palatino Linotype" w:eastAsiaTheme="minorEastAsia" w:hAnsi="Palatino Linotype" w:cs="Arial"/>
          <w:b/>
          <w:sz w:val="24"/>
          <w:szCs w:val="24"/>
          <w:lang w:val="es-ES_tradnl" w:eastAsia="es-ES"/>
        </w:rPr>
        <w:t>Sujeto Obligado</w:t>
      </w:r>
      <w:r w:rsidRPr="000B4EAC">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14:paraId="1030427F" w14:textId="77777777" w:rsidR="000B4EAC" w:rsidRPr="000B4EAC" w:rsidRDefault="000B4EAC" w:rsidP="000B4E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2673CB58" w14:textId="77777777" w:rsidR="000B4EAC" w:rsidRPr="000B4EAC" w:rsidRDefault="000B4EAC" w:rsidP="000B4E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0B4EAC">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0B4EAC">
        <w:rPr>
          <w:rFonts w:ascii="Palatino Linotype" w:eastAsiaTheme="minorEastAsia" w:hAnsi="Palatino Linotype" w:cs="Arial"/>
          <w:b/>
          <w:sz w:val="24"/>
          <w:szCs w:val="24"/>
          <w:lang w:val="es-ES_tradnl" w:eastAsia="es-ES"/>
        </w:rPr>
        <w:t>Sujeto Obligado</w:t>
      </w:r>
      <w:r w:rsidRPr="000B4EAC">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434CB434" w14:textId="77777777" w:rsidR="000B4EAC" w:rsidRPr="000B4EAC" w:rsidRDefault="000B4EAC" w:rsidP="000B4E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70AA026F" w14:textId="77777777" w:rsidR="000B4EAC" w:rsidRPr="000B4EAC" w:rsidRDefault="000B4EAC" w:rsidP="000B4EA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0B4EAC">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0B4EAC">
        <w:rPr>
          <w:rFonts w:ascii="Palatino Linotype" w:eastAsiaTheme="minorEastAsia" w:hAnsi="Palatino Linotype" w:cs="Arial"/>
          <w:b/>
          <w:sz w:val="24"/>
          <w:szCs w:val="24"/>
          <w:lang w:val="es-ES_tradnl" w:eastAsia="es-ES"/>
        </w:rPr>
        <w:t>Recurrente</w:t>
      </w:r>
      <w:r w:rsidRPr="000B4EAC">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0B4EAC">
        <w:rPr>
          <w:rFonts w:ascii="Palatino Linotype" w:eastAsiaTheme="minorEastAsia" w:hAnsi="Palatino Linotype" w:cs="Arial"/>
          <w:b/>
          <w:sz w:val="24"/>
          <w:szCs w:val="24"/>
          <w:lang w:val="es-ES_tradnl" w:eastAsia="es-ES"/>
        </w:rPr>
        <w:t>Sujeto Obligado</w:t>
      </w:r>
      <w:r w:rsidRPr="000B4EAC">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452C4A78" w14:textId="77777777" w:rsidR="000B4EAC" w:rsidRPr="000B4EAC" w:rsidRDefault="000B4EAC" w:rsidP="000B4EAC">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4F31B808"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w:t>
      </w:r>
      <w:r w:rsidRPr="00660089">
        <w:rPr>
          <w:rFonts w:ascii="Palatino Linotype" w:eastAsia="Times New Roman" w:hAnsi="Palatino Linotype" w:cs="Arial"/>
          <w:sz w:val="24"/>
          <w:szCs w:val="24"/>
          <w:lang w:val="es-ES" w:eastAsia="es-ES"/>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6DEDF6"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4ED527"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 w:eastAsia="es-ES"/>
        </w:rPr>
        <w:t xml:space="preserve">En primera instancia, al referirnos a los actos impugnados por el </w:t>
      </w:r>
      <w:r w:rsidRPr="00660089">
        <w:rPr>
          <w:rFonts w:ascii="Palatino Linotype" w:eastAsia="Times New Roman" w:hAnsi="Palatino Linotype" w:cs="Arial"/>
          <w:b/>
          <w:sz w:val="24"/>
          <w:szCs w:val="24"/>
          <w:lang w:val="es-ES" w:eastAsia="es-ES"/>
        </w:rPr>
        <w:t>Recurrente</w:t>
      </w:r>
      <w:r w:rsidRPr="00660089">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660089">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660089">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60089">
        <w:rPr>
          <w:rFonts w:ascii="Palatino Linotype" w:eastAsia="Calibri" w:hAnsi="Palatino Linotype" w:cs="Arial"/>
          <w:color w:val="000000" w:themeColor="text1"/>
          <w:sz w:val="24"/>
          <w:szCs w:val="24"/>
          <w:lang w:val="es-ES" w:eastAsia="es-ES"/>
        </w:rPr>
        <w:t>,</w:t>
      </w:r>
      <w:r w:rsidRPr="00660089">
        <w:rPr>
          <w:rFonts w:ascii="Palatino Linotype" w:eastAsia="Calibri" w:hAnsi="Palatino Linotype" w:cs="Arial"/>
          <w:b/>
          <w:color w:val="000000" w:themeColor="text1"/>
          <w:sz w:val="24"/>
          <w:szCs w:val="24"/>
          <w:lang w:val="es-ES" w:eastAsia="es-ES"/>
        </w:rPr>
        <w:t xml:space="preserve"> </w:t>
      </w:r>
      <w:r w:rsidRPr="00660089">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8540A64"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1F7446"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 w:eastAsia="es-ES"/>
        </w:rPr>
        <w:t xml:space="preserve">Establecido lo anterior, resulta evidente que las razones o motivos de </w:t>
      </w:r>
      <w:r w:rsidRPr="00660089">
        <w:rPr>
          <w:rFonts w:ascii="Palatino Linotype" w:eastAsia="Times New Roman" w:hAnsi="Palatino Linotype" w:cs="Times New Roman"/>
          <w:sz w:val="24"/>
          <w:szCs w:val="24"/>
          <w:lang w:val="es-ES" w:eastAsia="es-ES"/>
        </w:rPr>
        <w:t xml:space="preserve">inconformidad hechos valer, resultan </w:t>
      </w:r>
      <w:r w:rsidRPr="00660089">
        <w:rPr>
          <w:rFonts w:ascii="Palatino Linotype" w:eastAsia="Times New Roman" w:hAnsi="Palatino Linotype" w:cs="Times New Roman"/>
          <w:b/>
          <w:sz w:val="24"/>
          <w:szCs w:val="24"/>
          <w:lang w:val="es-ES" w:eastAsia="es-ES"/>
        </w:rPr>
        <w:t>fundadas y procedentes</w:t>
      </w:r>
      <w:r w:rsidRPr="00660089">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660089">
        <w:rPr>
          <w:rFonts w:ascii="Palatino Linotype" w:eastAsia="Times New Roman" w:hAnsi="Palatino Linotype" w:cs="Arial"/>
          <w:b/>
          <w:sz w:val="24"/>
          <w:szCs w:val="24"/>
          <w:lang w:val="es-ES" w:eastAsia="es-MX"/>
        </w:rPr>
        <w:t>Sujeto Obligado</w:t>
      </w:r>
      <w:r w:rsidRPr="00660089">
        <w:rPr>
          <w:rFonts w:ascii="Palatino Linotype" w:eastAsia="Times New Roman" w:hAnsi="Palatino Linotype" w:cs="Arial"/>
          <w:sz w:val="24"/>
          <w:szCs w:val="24"/>
          <w:lang w:val="es-ES" w:eastAsia="es-MX"/>
        </w:rPr>
        <w:t xml:space="preserve"> fue omiso en responder la solicitud de información hecha por </w:t>
      </w:r>
      <w:r w:rsidRPr="00660089">
        <w:rPr>
          <w:rFonts w:ascii="Palatino Linotype" w:eastAsia="Times New Roman" w:hAnsi="Palatino Linotype" w:cs="Arial"/>
          <w:b/>
          <w:sz w:val="24"/>
          <w:szCs w:val="24"/>
          <w:lang w:val="es-ES" w:eastAsia="es-MX"/>
        </w:rPr>
        <w:t>el Recurrente</w:t>
      </w:r>
      <w:r w:rsidRPr="00660089">
        <w:rPr>
          <w:rFonts w:ascii="Palatino Linotype" w:eastAsia="Times New Roman" w:hAnsi="Palatino Linotype" w:cs="Arial"/>
          <w:sz w:val="24"/>
          <w:szCs w:val="24"/>
          <w:lang w:val="es-ES" w:eastAsia="es-MX"/>
        </w:rPr>
        <w:t>.</w:t>
      </w:r>
    </w:p>
    <w:p w14:paraId="50BC6204"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092352" w14:textId="77777777" w:rsidR="00042CA2" w:rsidRPr="00660089" w:rsidRDefault="00042CA2" w:rsidP="002B57C4">
      <w:pPr>
        <w:spacing w:after="0" w:line="360" w:lineRule="auto"/>
        <w:contextualSpacing/>
        <w:jc w:val="both"/>
        <w:rPr>
          <w:rFonts w:ascii="Palatino Linotype" w:eastAsia="Times New Roman" w:hAnsi="Palatino Linotype" w:cs="Times New Roman"/>
          <w:sz w:val="24"/>
          <w:szCs w:val="24"/>
          <w:lang w:val="es-ES" w:eastAsia="es-MX"/>
        </w:rPr>
      </w:pPr>
      <w:r w:rsidRPr="00660089">
        <w:rPr>
          <w:rFonts w:ascii="Palatino Linotype" w:eastAsia="Times New Roman" w:hAnsi="Palatino Linotype" w:cs="Times New Roman"/>
          <w:sz w:val="24"/>
          <w:szCs w:val="24"/>
          <w:lang w:val="es-ES" w:eastAsia="es-MX"/>
        </w:rPr>
        <w:t xml:space="preserve">De tal manera que se hace patente que la negativa y falta de respuesta del </w:t>
      </w:r>
      <w:r w:rsidRPr="00660089">
        <w:rPr>
          <w:rFonts w:ascii="Palatino Linotype" w:eastAsia="Times New Roman" w:hAnsi="Palatino Linotype" w:cs="Times New Roman"/>
          <w:b/>
          <w:sz w:val="24"/>
          <w:szCs w:val="24"/>
          <w:lang w:val="es-ES" w:eastAsia="es-MX"/>
        </w:rPr>
        <w:t>Sujeto Obligado</w:t>
      </w:r>
      <w:r w:rsidRPr="00660089">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660089">
        <w:rPr>
          <w:rFonts w:ascii="Palatino Linotype" w:eastAsia="Times New Roman" w:hAnsi="Palatino Linotype" w:cs="Times New Roman"/>
          <w:b/>
          <w:sz w:val="24"/>
          <w:szCs w:val="24"/>
          <w:lang w:val="es-ES" w:eastAsia="es-MX"/>
        </w:rPr>
        <w:t>Sujeto Obligado</w:t>
      </w:r>
      <w:r w:rsidRPr="00660089">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079CE1E6" w14:textId="77777777" w:rsidR="00042CA2" w:rsidRPr="00660089" w:rsidRDefault="00042CA2" w:rsidP="002B57C4">
      <w:pPr>
        <w:spacing w:after="0" w:line="360" w:lineRule="auto"/>
        <w:contextualSpacing/>
        <w:jc w:val="both"/>
        <w:rPr>
          <w:rFonts w:ascii="Palatino Linotype" w:eastAsia="Times New Roman" w:hAnsi="Palatino Linotype" w:cs="Times New Roman"/>
          <w:sz w:val="24"/>
          <w:szCs w:val="24"/>
          <w:lang w:val="es-ES" w:eastAsia="es-MX"/>
        </w:rPr>
      </w:pPr>
    </w:p>
    <w:p w14:paraId="2892F79E"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rPr>
        <w:lastRenderedPageBreak/>
        <w:t>“</w:t>
      </w:r>
      <w:r w:rsidRPr="00660089">
        <w:rPr>
          <w:rFonts w:ascii="Palatino Linotype" w:hAnsi="Palatino Linotype" w:cs="Arial"/>
          <w:b/>
          <w:bCs/>
          <w:i/>
        </w:rPr>
        <w:t>Artículo 4.</w:t>
      </w:r>
      <w:r w:rsidRPr="00660089">
        <w:rPr>
          <w:rFonts w:ascii="Palatino Linotype" w:hAnsi="Palatino Linotype" w:cs="Arial"/>
          <w:bCs/>
          <w:i/>
        </w:rPr>
        <w:t xml:space="preserve"> </w:t>
      </w:r>
      <w:r w:rsidRPr="00660089">
        <w:rPr>
          <w:rFonts w:ascii="Palatino Linotype" w:hAnsi="Palatino Linotype" w:cs="Arial"/>
          <w:bCs/>
          <w:i/>
          <w:u w:val="single"/>
        </w:rPr>
        <w:t>El derecho humano de acceso a la información pública</w:t>
      </w:r>
      <w:r w:rsidRPr="00660089">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293231AE"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60089">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A8AC6B"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32EB2DEF"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
          <w:bCs/>
          <w:i/>
        </w:rPr>
        <w:t>Artículo 12.</w:t>
      </w:r>
      <w:r w:rsidRPr="00660089">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034DF1FC"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u w:val="single"/>
        </w:rPr>
        <w:t>Los sujetos obligados sólo proporcionarán la información pública que se les requiera y que obre en sus archivos y en el estado en que ésta se encuentre.</w:t>
      </w:r>
      <w:r w:rsidRPr="00660089">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4900F3"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rPr>
        <w:t>(…)</w:t>
      </w:r>
    </w:p>
    <w:p w14:paraId="6BB65127" w14:textId="77777777" w:rsidR="00042CA2" w:rsidRPr="00660089" w:rsidRDefault="00042CA2" w:rsidP="002B57C4">
      <w:pPr>
        <w:spacing w:after="0" w:line="240" w:lineRule="auto"/>
        <w:ind w:left="709" w:right="567"/>
        <w:jc w:val="both"/>
        <w:rPr>
          <w:rFonts w:ascii="Palatino Linotype" w:hAnsi="Palatino Linotype" w:cs="Arial"/>
          <w:b/>
          <w:bCs/>
          <w:i/>
        </w:rPr>
      </w:pPr>
    </w:p>
    <w:p w14:paraId="4C544512"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
          <w:bCs/>
          <w:i/>
        </w:rPr>
        <w:t>Artículo 23</w:t>
      </w:r>
      <w:r w:rsidRPr="00660089">
        <w:rPr>
          <w:rFonts w:ascii="Palatino Linotype" w:hAnsi="Palatino Linotype" w:cs="Arial"/>
          <w:bCs/>
          <w:i/>
        </w:rPr>
        <w:t xml:space="preserve">. </w:t>
      </w:r>
      <w:r w:rsidRPr="00660089">
        <w:rPr>
          <w:rFonts w:ascii="Palatino Linotype" w:hAnsi="Palatino Linotype" w:cs="Arial"/>
          <w:b/>
          <w:bCs/>
          <w:i/>
        </w:rPr>
        <w:t>Son sujetos obligados</w:t>
      </w:r>
      <w:r w:rsidRPr="00660089">
        <w:rPr>
          <w:rFonts w:ascii="Palatino Linotype" w:hAnsi="Palatino Linotype" w:cs="Arial"/>
          <w:bCs/>
          <w:i/>
        </w:rPr>
        <w:t xml:space="preserve"> a transparentar y permitir el acceso a su información y proteger los datos personales que obren en su poder: </w:t>
      </w:r>
    </w:p>
    <w:p w14:paraId="57EA9FC6"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rPr>
        <w:t>…</w:t>
      </w:r>
    </w:p>
    <w:p w14:paraId="5F005FC5"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
          <w:bCs/>
          <w:i/>
        </w:rPr>
        <w:t xml:space="preserve">IV. </w:t>
      </w:r>
      <w:r w:rsidRPr="00660089">
        <w:rPr>
          <w:rFonts w:ascii="Palatino Linotype" w:hAnsi="Palatino Linotype" w:cs="Arial"/>
          <w:bCs/>
          <w:i/>
        </w:rPr>
        <w:t>Los ayuntamientos y las dependencias, organismos,</w:t>
      </w:r>
      <w:r w:rsidRPr="00660089">
        <w:rPr>
          <w:rFonts w:ascii="Palatino Linotype" w:hAnsi="Palatino Linotype" w:cs="Arial"/>
          <w:b/>
          <w:bCs/>
          <w:i/>
          <w:u w:val="single"/>
        </w:rPr>
        <w:t xml:space="preserve"> órganos y entidades de la administración municipal;</w:t>
      </w:r>
    </w:p>
    <w:p w14:paraId="2C66F789" w14:textId="77777777" w:rsidR="00042CA2" w:rsidRPr="00660089" w:rsidRDefault="00042CA2" w:rsidP="002B57C4">
      <w:pPr>
        <w:spacing w:after="0" w:line="240" w:lineRule="auto"/>
        <w:ind w:left="709" w:right="567"/>
        <w:jc w:val="both"/>
        <w:rPr>
          <w:rFonts w:ascii="Palatino Linotype" w:hAnsi="Palatino Linotype" w:cs="Arial"/>
          <w:bCs/>
          <w:i/>
        </w:rPr>
      </w:pPr>
    </w:p>
    <w:p w14:paraId="05331CFD" w14:textId="77777777" w:rsidR="00042CA2" w:rsidRPr="00660089" w:rsidRDefault="00042CA2" w:rsidP="002B57C4">
      <w:pPr>
        <w:spacing w:after="0" w:line="240" w:lineRule="auto"/>
        <w:ind w:left="709" w:right="567"/>
        <w:jc w:val="both"/>
        <w:rPr>
          <w:rFonts w:ascii="Palatino Linotype" w:hAnsi="Palatino Linotype" w:cs="Arial"/>
          <w:b/>
          <w:bCs/>
          <w:i/>
        </w:rPr>
      </w:pPr>
      <w:r w:rsidRPr="00660089">
        <w:rPr>
          <w:rFonts w:ascii="Palatino Linotype" w:hAnsi="Palatino Linotype" w:cs="Arial"/>
          <w:b/>
          <w:bCs/>
          <w:i/>
        </w:rPr>
        <w:t xml:space="preserve">Artículo 24. </w:t>
      </w:r>
    </w:p>
    <w:p w14:paraId="14EBBDB3"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rPr>
        <w:t>(…)</w:t>
      </w:r>
    </w:p>
    <w:p w14:paraId="32D940D0"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rPr>
        <w:t>Los sujetos obligados solo proporcionarán la información pública que generen, administren o posean en el ejercicio de sus atribuciones.”</w:t>
      </w:r>
    </w:p>
    <w:p w14:paraId="53983BA9"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rPr>
        <w:t>(…)</w:t>
      </w:r>
    </w:p>
    <w:p w14:paraId="1235A2E8" w14:textId="77777777" w:rsidR="00042CA2" w:rsidRPr="00660089" w:rsidRDefault="00042CA2" w:rsidP="002B57C4">
      <w:pPr>
        <w:spacing w:after="0" w:line="240" w:lineRule="auto"/>
        <w:ind w:left="709" w:right="567"/>
        <w:jc w:val="both"/>
        <w:rPr>
          <w:rFonts w:ascii="Palatino Linotype" w:hAnsi="Palatino Linotype" w:cs="Arial"/>
          <w:bCs/>
          <w:i/>
        </w:rPr>
      </w:pPr>
    </w:p>
    <w:p w14:paraId="2EB74FF6"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
          <w:bCs/>
          <w:i/>
        </w:rPr>
        <w:t>Artículo 160.</w:t>
      </w:r>
      <w:r w:rsidRPr="00660089">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440AD1" w14:textId="77777777" w:rsidR="00042CA2" w:rsidRPr="00660089" w:rsidRDefault="00042CA2" w:rsidP="002B57C4">
      <w:pPr>
        <w:spacing w:after="0" w:line="240" w:lineRule="auto"/>
        <w:ind w:left="709" w:right="567"/>
        <w:jc w:val="both"/>
        <w:rPr>
          <w:rFonts w:ascii="Palatino Linotype" w:hAnsi="Palatino Linotype" w:cs="Arial"/>
          <w:bCs/>
          <w:i/>
        </w:rPr>
      </w:pPr>
      <w:r w:rsidRPr="00660089">
        <w:rPr>
          <w:rFonts w:ascii="Palatino Linotype" w:hAnsi="Palatino Linotype" w:cs="Arial"/>
          <w:bCs/>
          <w:i/>
        </w:rPr>
        <w:lastRenderedPageBreak/>
        <w:t>En caso que la información solicitada consista en bases de datos se deberá privilegiar la entrega de la misma en formatos abiertos.</w:t>
      </w:r>
    </w:p>
    <w:p w14:paraId="235FDF86" w14:textId="77777777" w:rsidR="00042CA2" w:rsidRPr="00660089" w:rsidRDefault="00042CA2" w:rsidP="002B57C4">
      <w:pPr>
        <w:spacing w:after="0" w:line="240" w:lineRule="auto"/>
        <w:ind w:left="709" w:right="567"/>
        <w:jc w:val="right"/>
        <w:rPr>
          <w:rFonts w:ascii="Palatino Linotype" w:hAnsi="Palatino Linotype" w:cs="Arial"/>
        </w:rPr>
      </w:pPr>
      <w:r w:rsidRPr="00660089">
        <w:rPr>
          <w:rFonts w:ascii="Palatino Linotype" w:hAnsi="Palatino Linotype" w:cs="Arial"/>
          <w:bCs/>
        </w:rPr>
        <w:t>(Énfasis añadido)</w:t>
      </w:r>
    </w:p>
    <w:p w14:paraId="300EEB3A" w14:textId="77777777" w:rsidR="00042CA2" w:rsidRPr="00660089" w:rsidRDefault="00042CA2" w:rsidP="002B57C4">
      <w:pPr>
        <w:spacing w:after="0" w:line="360" w:lineRule="auto"/>
        <w:contextualSpacing/>
        <w:jc w:val="both"/>
        <w:rPr>
          <w:rFonts w:ascii="Palatino Linotype" w:eastAsia="MS Mincho" w:hAnsi="Palatino Linotype" w:cs="Times New Roman"/>
          <w:sz w:val="24"/>
          <w:szCs w:val="24"/>
          <w:lang w:val="es-ES_tradnl" w:eastAsia="es-ES"/>
        </w:rPr>
      </w:pPr>
    </w:p>
    <w:p w14:paraId="4762D7DA" w14:textId="77777777" w:rsidR="00042CA2" w:rsidRPr="00660089" w:rsidRDefault="00042CA2" w:rsidP="002B57C4">
      <w:pPr>
        <w:spacing w:after="0" w:line="360" w:lineRule="auto"/>
        <w:contextualSpacing/>
        <w:jc w:val="both"/>
        <w:rPr>
          <w:rFonts w:ascii="Palatino Linotype" w:eastAsia="Times New Roman" w:hAnsi="Palatino Linotype" w:cs="Arial"/>
          <w:color w:val="000000"/>
          <w:sz w:val="24"/>
          <w:szCs w:val="24"/>
          <w:lang w:val="es-ES_tradnl" w:eastAsia="es-ES"/>
        </w:rPr>
      </w:pPr>
      <w:r w:rsidRPr="0066008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60089">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60089">
        <w:rPr>
          <w:rFonts w:ascii="Palatino Linotype" w:eastAsia="Times New Roman" w:hAnsi="Palatino Linotype" w:cs="Arial"/>
          <w:color w:val="000000"/>
          <w:sz w:val="24"/>
          <w:szCs w:val="24"/>
          <w:lang w:val="es-ES_tradnl" w:eastAsia="es-ES"/>
        </w:rPr>
        <w:t xml:space="preserve"> </w:t>
      </w:r>
      <w:r w:rsidRPr="00660089">
        <w:rPr>
          <w:rFonts w:ascii="Palatino Linotype" w:eastAsia="Times New Roman" w:hAnsi="Palatino Linotype" w:cs="Arial"/>
          <w:b/>
          <w:color w:val="000000"/>
          <w:sz w:val="24"/>
          <w:szCs w:val="24"/>
          <w:lang w:val="es-ES_tradnl" w:eastAsia="es-ES"/>
        </w:rPr>
        <w:t>Sujeto Obligado</w:t>
      </w:r>
      <w:r w:rsidRPr="006600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60089">
        <w:rPr>
          <w:rFonts w:ascii="Palatino Linotype" w:eastAsia="Times New Roman" w:hAnsi="Palatino Linotype" w:cs="Arial"/>
          <w:b/>
          <w:color w:val="000000"/>
          <w:sz w:val="24"/>
          <w:szCs w:val="24"/>
          <w:lang w:val="es-ES_tradnl" w:eastAsia="es-ES"/>
        </w:rPr>
        <w:t xml:space="preserve">Constitución Política de los Estados Unidos Mexicanos </w:t>
      </w:r>
      <w:r w:rsidRPr="00660089">
        <w:rPr>
          <w:rFonts w:ascii="Palatino Linotype" w:eastAsia="Times New Roman" w:hAnsi="Palatino Linotype" w:cs="Arial"/>
          <w:color w:val="000000"/>
          <w:sz w:val="24"/>
          <w:szCs w:val="24"/>
          <w:lang w:val="es-ES_tradnl" w:eastAsia="es-ES"/>
        </w:rPr>
        <w:t xml:space="preserve">al señalar la obligación de “promover, </w:t>
      </w:r>
      <w:r w:rsidRPr="00660089">
        <w:rPr>
          <w:rFonts w:ascii="Palatino Linotype" w:eastAsia="Times New Roman" w:hAnsi="Palatino Linotype" w:cs="Arial"/>
          <w:b/>
          <w:color w:val="000000"/>
          <w:sz w:val="24"/>
          <w:szCs w:val="24"/>
          <w:lang w:val="es-ES_tradnl" w:eastAsia="es-ES"/>
        </w:rPr>
        <w:t>respetar</w:t>
      </w:r>
      <w:r w:rsidRPr="00660089">
        <w:rPr>
          <w:rFonts w:ascii="Palatino Linotype" w:eastAsia="Times New Roman" w:hAnsi="Palatino Linotype" w:cs="Arial"/>
          <w:color w:val="000000"/>
          <w:sz w:val="24"/>
          <w:szCs w:val="24"/>
          <w:lang w:val="es-ES_tradnl" w:eastAsia="es-ES"/>
        </w:rPr>
        <w:t xml:space="preserve">, </w:t>
      </w:r>
      <w:r w:rsidRPr="00660089">
        <w:rPr>
          <w:rFonts w:ascii="Palatino Linotype" w:eastAsia="Times New Roman" w:hAnsi="Palatino Linotype" w:cs="Arial"/>
          <w:b/>
          <w:color w:val="000000"/>
          <w:sz w:val="24"/>
          <w:szCs w:val="24"/>
          <w:lang w:val="es-ES_tradnl" w:eastAsia="es-ES"/>
        </w:rPr>
        <w:t>proteger</w:t>
      </w:r>
      <w:r w:rsidRPr="00660089">
        <w:rPr>
          <w:rFonts w:ascii="Palatino Linotype" w:eastAsia="Times New Roman" w:hAnsi="Palatino Linotype" w:cs="Arial"/>
          <w:color w:val="000000"/>
          <w:sz w:val="24"/>
          <w:szCs w:val="24"/>
          <w:lang w:val="es-ES_tradnl" w:eastAsia="es-ES"/>
        </w:rPr>
        <w:t xml:space="preserve"> y </w:t>
      </w:r>
      <w:r w:rsidRPr="00660089">
        <w:rPr>
          <w:rFonts w:ascii="Palatino Linotype" w:eastAsia="Times New Roman" w:hAnsi="Palatino Linotype" w:cs="Arial"/>
          <w:b/>
          <w:color w:val="000000"/>
          <w:sz w:val="24"/>
          <w:szCs w:val="24"/>
          <w:lang w:val="es-ES_tradnl" w:eastAsia="es-ES"/>
        </w:rPr>
        <w:t>garantizar</w:t>
      </w:r>
      <w:r w:rsidRPr="00660089">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5FFA07C" w14:textId="77777777" w:rsidR="00042CA2" w:rsidRPr="00660089" w:rsidRDefault="00042CA2" w:rsidP="002B57C4">
      <w:pPr>
        <w:spacing w:after="0" w:line="360" w:lineRule="auto"/>
        <w:contextualSpacing/>
        <w:jc w:val="both"/>
        <w:rPr>
          <w:rFonts w:ascii="Palatino Linotype" w:eastAsia="Times New Roman" w:hAnsi="Palatino Linotype" w:cs="Arial"/>
          <w:color w:val="000000"/>
          <w:sz w:val="24"/>
          <w:szCs w:val="24"/>
          <w:lang w:val="es-ES_tradnl" w:eastAsia="es-ES"/>
        </w:rPr>
      </w:pPr>
    </w:p>
    <w:p w14:paraId="2ABC8A2B" w14:textId="77777777" w:rsidR="00042CA2" w:rsidRPr="00660089" w:rsidRDefault="00042CA2" w:rsidP="002B57C4">
      <w:pPr>
        <w:spacing w:after="0" w:line="360" w:lineRule="auto"/>
        <w:contextualSpacing/>
        <w:jc w:val="both"/>
        <w:rPr>
          <w:rFonts w:ascii="Palatino Linotype" w:eastAsia="Times New Roman" w:hAnsi="Palatino Linotype" w:cs="Arial"/>
          <w:color w:val="000000"/>
          <w:sz w:val="24"/>
          <w:szCs w:val="24"/>
          <w:lang w:val="es-ES_tradnl" w:eastAsia="es-ES"/>
        </w:rPr>
      </w:pPr>
      <w:r w:rsidRPr="0066008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E0D5449" w14:textId="77777777" w:rsidR="00042CA2" w:rsidRPr="00660089" w:rsidRDefault="00042CA2" w:rsidP="002B57C4">
      <w:pPr>
        <w:spacing w:after="0" w:line="360" w:lineRule="auto"/>
        <w:contextualSpacing/>
        <w:jc w:val="both"/>
        <w:rPr>
          <w:rFonts w:ascii="Palatino Linotype" w:eastAsia="MS Mincho" w:hAnsi="Palatino Linotype" w:cs="Times New Roman"/>
          <w:sz w:val="24"/>
          <w:szCs w:val="24"/>
          <w:lang w:val="es-ES_tradnl" w:eastAsia="es-ES"/>
        </w:rPr>
      </w:pPr>
    </w:p>
    <w:p w14:paraId="006744FF" w14:textId="77777777" w:rsidR="00042CA2" w:rsidRPr="00660089" w:rsidRDefault="00042CA2" w:rsidP="002B57C4">
      <w:pPr>
        <w:spacing w:after="0" w:line="360" w:lineRule="auto"/>
        <w:contextualSpacing/>
        <w:jc w:val="both"/>
        <w:rPr>
          <w:rFonts w:ascii="Palatino Linotype" w:eastAsia="MS Mincho" w:hAnsi="Palatino Linotype" w:cs="Times New Roman"/>
          <w:sz w:val="24"/>
          <w:szCs w:val="24"/>
          <w:lang w:val="es-ES_tradnl" w:eastAsia="es-ES"/>
        </w:rPr>
      </w:pPr>
      <w:r w:rsidRPr="00660089">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60089">
        <w:rPr>
          <w:rFonts w:ascii="Palatino Linotype" w:eastAsia="MS Mincho" w:hAnsi="Palatino Linotype" w:cs="Times New Roman"/>
          <w:b/>
          <w:sz w:val="24"/>
          <w:szCs w:val="24"/>
          <w:lang w:val="es-ES_tradnl" w:eastAsia="es-ES"/>
        </w:rPr>
        <w:t>Sujeto Obligado</w:t>
      </w:r>
      <w:r w:rsidRPr="00660089">
        <w:rPr>
          <w:rFonts w:ascii="Palatino Linotype" w:eastAsia="MS Mincho" w:hAnsi="Palatino Linotype" w:cs="Times New Roman"/>
          <w:sz w:val="24"/>
          <w:szCs w:val="24"/>
          <w:lang w:val="es-ES_tradnl" w:eastAsia="es-ES"/>
        </w:rPr>
        <w:t>s.</w:t>
      </w:r>
    </w:p>
    <w:p w14:paraId="14CEA143" w14:textId="77777777" w:rsidR="00042CA2" w:rsidRPr="00660089" w:rsidRDefault="00042CA2" w:rsidP="002B57C4">
      <w:pPr>
        <w:spacing w:after="0" w:line="360" w:lineRule="auto"/>
        <w:contextualSpacing/>
        <w:jc w:val="both"/>
        <w:rPr>
          <w:rFonts w:ascii="Palatino Linotype" w:eastAsia="MS Mincho" w:hAnsi="Palatino Linotype" w:cs="Times New Roman"/>
          <w:sz w:val="24"/>
          <w:szCs w:val="24"/>
          <w:lang w:val="es-ES_tradnl" w:eastAsia="es-ES"/>
        </w:rPr>
      </w:pPr>
    </w:p>
    <w:p w14:paraId="560D4AC7" w14:textId="77777777" w:rsidR="00042CA2" w:rsidRPr="00660089" w:rsidRDefault="00042CA2" w:rsidP="002B57C4">
      <w:pPr>
        <w:spacing w:after="0" w:line="360" w:lineRule="auto"/>
        <w:contextualSpacing/>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6FA886B" w14:textId="77777777" w:rsidR="00042CA2" w:rsidRPr="00660089" w:rsidRDefault="00042CA2" w:rsidP="002B57C4">
      <w:pPr>
        <w:spacing w:after="0" w:line="360" w:lineRule="auto"/>
        <w:contextualSpacing/>
        <w:jc w:val="both"/>
        <w:rPr>
          <w:rFonts w:ascii="Palatino Linotype" w:eastAsia="Times New Roman" w:hAnsi="Palatino Linotype" w:cs="Arial"/>
          <w:sz w:val="24"/>
          <w:szCs w:val="24"/>
          <w:lang w:val="es-ES" w:eastAsia="es-ES"/>
        </w:rPr>
      </w:pPr>
    </w:p>
    <w:p w14:paraId="645051E7"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60089">
        <w:rPr>
          <w:rFonts w:ascii="Palatino Linotype" w:eastAsia="Times New Roman" w:hAnsi="Palatino Linotype" w:cs="Arial"/>
          <w:b/>
          <w:sz w:val="24"/>
          <w:szCs w:val="24"/>
          <w:lang w:val="es-ES" w:eastAsia="es-ES"/>
        </w:rPr>
        <w:t>Sujeto Obligado</w:t>
      </w:r>
      <w:r w:rsidRPr="0066008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60089">
        <w:rPr>
          <w:rFonts w:ascii="Palatino Linotype" w:eastAsia="Times New Roman" w:hAnsi="Palatino Linotype" w:cs="Arial"/>
          <w:b/>
          <w:sz w:val="24"/>
          <w:szCs w:val="24"/>
          <w:lang w:val="es-ES" w:eastAsia="es-ES"/>
        </w:rPr>
        <w:t>Sujeto Obligado</w:t>
      </w:r>
      <w:r w:rsidRPr="00660089">
        <w:rPr>
          <w:rFonts w:ascii="Palatino Linotype" w:eastAsia="Times New Roman" w:hAnsi="Palatino Linotype" w:cs="Arial"/>
          <w:sz w:val="24"/>
          <w:szCs w:val="24"/>
          <w:lang w:val="es-ES" w:eastAsia="es-ES"/>
        </w:rPr>
        <w:t xml:space="preserve"> fue omiso en dar respuesta a la solicitud.</w:t>
      </w:r>
    </w:p>
    <w:p w14:paraId="7862ED5F"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394948" w14:textId="77777777" w:rsidR="00042CA2" w:rsidRDefault="00042CA2" w:rsidP="002B57C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60089">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EBCF4B2" w14:textId="77777777" w:rsidR="000B4EAC" w:rsidRPr="00660089" w:rsidRDefault="000B4EAC"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042A95" w14:textId="77777777" w:rsidR="00042CA2" w:rsidRPr="00660089" w:rsidRDefault="00042CA2" w:rsidP="002B57C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60089">
        <w:rPr>
          <w:rFonts w:ascii="Palatino Linotype" w:eastAsia="Calibri" w:hAnsi="Palatino Linotype" w:cs="Times New Roman"/>
          <w:sz w:val="24"/>
          <w:szCs w:val="24"/>
          <w:lang w:val="es-ES" w:eastAsia="es-ES"/>
        </w:rPr>
        <w:t xml:space="preserve">No sobra decir que, al actuar de esta forma, el </w:t>
      </w:r>
      <w:r w:rsidRPr="00660089">
        <w:rPr>
          <w:rFonts w:ascii="Palatino Linotype" w:eastAsia="Calibri" w:hAnsi="Palatino Linotype" w:cs="Times New Roman"/>
          <w:b/>
          <w:sz w:val="24"/>
          <w:szCs w:val="24"/>
          <w:lang w:val="es-ES" w:eastAsia="es-ES"/>
        </w:rPr>
        <w:t>Sujeto Obligado</w:t>
      </w:r>
      <w:r w:rsidRPr="00660089">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60089">
        <w:rPr>
          <w:rFonts w:ascii="Palatino Linotype" w:eastAsia="Calibri" w:hAnsi="Palatino Linotype" w:cs="Times New Roman"/>
          <w:i/>
          <w:sz w:val="24"/>
          <w:szCs w:val="24"/>
          <w:lang w:val="es-ES" w:eastAsia="es-ES"/>
        </w:rPr>
        <w:t xml:space="preserve">en el ámbito de sus atribuciones, de promover, respetar, proteger y </w:t>
      </w:r>
      <w:r w:rsidRPr="00660089">
        <w:rPr>
          <w:rFonts w:ascii="Palatino Linotype" w:eastAsia="Calibri" w:hAnsi="Palatino Linotype" w:cs="Times New Roman"/>
          <w:b/>
          <w:i/>
          <w:sz w:val="24"/>
          <w:szCs w:val="24"/>
          <w:lang w:val="es-ES" w:eastAsia="es-ES"/>
        </w:rPr>
        <w:t>garantizar</w:t>
      </w:r>
      <w:r w:rsidRPr="00660089">
        <w:rPr>
          <w:rFonts w:ascii="Palatino Linotype" w:eastAsia="Calibri" w:hAnsi="Palatino Linotype" w:cs="Times New Roman"/>
          <w:i/>
          <w:sz w:val="24"/>
          <w:szCs w:val="24"/>
          <w:lang w:val="es-ES" w:eastAsia="es-ES"/>
        </w:rPr>
        <w:t xml:space="preserve"> los derechos humanos</w:t>
      </w:r>
      <w:r w:rsidRPr="00660089">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660089">
        <w:rPr>
          <w:rFonts w:ascii="Palatino Linotype" w:eastAsia="Calibri" w:hAnsi="Palatino Linotype" w:cs="Times New Roman"/>
          <w:i/>
          <w:sz w:val="24"/>
          <w:szCs w:val="24"/>
          <w:lang w:val="es-ES" w:eastAsia="es-ES"/>
        </w:rPr>
        <w:t>procedimiento de acceso a la información es la garantía primaria del derecho en cuestión.</w:t>
      </w:r>
      <w:r w:rsidRPr="00660089">
        <w:rPr>
          <w:rFonts w:ascii="Palatino Linotype" w:eastAsia="Calibri" w:hAnsi="Palatino Linotype" w:cs="Times New Roman"/>
          <w:sz w:val="24"/>
          <w:szCs w:val="24"/>
          <w:lang w:val="es-ES" w:eastAsia="es-ES"/>
        </w:rPr>
        <w:t xml:space="preserve"> </w:t>
      </w:r>
    </w:p>
    <w:p w14:paraId="44E24868" w14:textId="77777777" w:rsidR="00042CA2" w:rsidRPr="00660089" w:rsidRDefault="00042CA2" w:rsidP="002B57C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800930D" w14:textId="77777777" w:rsidR="00042CA2" w:rsidRPr="00660089" w:rsidRDefault="00042CA2" w:rsidP="002B57C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60089">
        <w:rPr>
          <w:rFonts w:ascii="Palatino Linotype" w:eastAsia="Calibri" w:hAnsi="Palatino Linotype" w:cs="Times New Roman"/>
          <w:sz w:val="24"/>
          <w:szCs w:val="24"/>
          <w:lang w:val="es-ES" w:eastAsia="es-ES"/>
        </w:rPr>
        <w:t xml:space="preserve">Por lo tanto, la falta de respuesta a una solicitud de acceso a la información constituye un incumplimiento del </w:t>
      </w:r>
      <w:r w:rsidRPr="00660089">
        <w:rPr>
          <w:rFonts w:ascii="Palatino Linotype" w:eastAsia="Calibri" w:hAnsi="Palatino Linotype" w:cs="Times New Roman"/>
          <w:b/>
          <w:sz w:val="24"/>
          <w:szCs w:val="24"/>
          <w:lang w:val="es-ES" w:eastAsia="es-ES"/>
        </w:rPr>
        <w:t>Sujeto Obligado</w:t>
      </w:r>
      <w:r w:rsidRPr="00660089">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60089">
        <w:rPr>
          <w:rFonts w:ascii="Palatino Linotype" w:eastAsia="Calibri" w:hAnsi="Palatino Linotype" w:cs="Times New Roman"/>
          <w:i/>
          <w:sz w:val="24"/>
          <w:szCs w:val="24"/>
          <w:lang w:val="es-ES" w:eastAsia="es-ES"/>
        </w:rPr>
        <w:t>investigar, sancionar y reparar las violaciones a los derechos humanos.</w:t>
      </w:r>
    </w:p>
    <w:p w14:paraId="09162853" w14:textId="77777777" w:rsidR="00042CA2" w:rsidRPr="00660089" w:rsidRDefault="00042CA2" w:rsidP="002B57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15C062" w14:textId="77777777" w:rsidR="00042CA2" w:rsidRPr="00660089" w:rsidRDefault="00042CA2" w:rsidP="002B57C4">
      <w:pPr>
        <w:spacing w:after="0" w:line="360" w:lineRule="auto"/>
        <w:jc w:val="both"/>
        <w:rPr>
          <w:rFonts w:ascii="Palatino Linotype" w:eastAsia="Times New Roman" w:hAnsi="Palatino Linotype" w:cs="Arial"/>
          <w:sz w:val="24"/>
          <w:szCs w:val="24"/>
          <w:lang w:val="es-ES" w:eastAsia="es-ES"/>
        </w:rPr>
      </w:pPr>
      <w:r w:rsidRPr="00660089">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660089">
        <w:rPr>
          <w:rFonts w:ascii="Palatino Linotype" w:eastAsia="Times New Roman" w:hAnsi="Palatino Linotype" w:cs="Arial"/>
          <w:b/>
          <w:sz w:val="24"/>
          <w:szCs w:val="24"/>
          <w:lang w:val="es-ES" w:eastAsia="es-ES"/>
        </w:rPr>
        <w:t>Recurrente</w:t>
      </w:r>
      <w:r w:rsidRPr="00660089">
        <w:rPr>
          <w:rFonts w:ascii="Palatino Linotype" w:eastAsia="Times New Roman" w:hAnsi="Palatino Linotype" w:cs="Arial"/>
          <w:sz w:val="24"/>
          <w:szCs w:val="24"/>
          <w:lang w:val="es-ES" w:eastAsia="es-ES"/>
        </w:rPr>
        <w:t xml:space="preserve"> peticiona, lo siguiente:</w:t>
      </w:r>
    </w:p>
    <w:p w14:paraId="07824D57" w14:textId="77777777" w:rsidR="00042CA2" w:rsidRPr="00660089" w:rsidRDefault="00042CA2" w:rsidP="002B57C4">
      <w:pPr>
        <w:spacing w:after="0" w:line="360" w:lineRule="auto"/>
        <w:jc w:val="both"/>
        <w:rPr>
          <w:rFonts w:ascii="Palatino Linotype" w:eastAsia="Times New Roman" w:hAnsi="Palatino Linotype" w:cs="Arial"/>
          <w:sz w:val="24"/>
          <w:szCs w:val="24"/>
          <w:lang w:val="es-ES" w:eastAsia="es-ES"/>
        </w:rPr>
      </w:pPr>
    </w:p>
    <w:p w14:paraId="2CDDBF00"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lastRenderedPageBreak/>
        <w:t xml:space="preserve">número de elementos de seguridad pública con los que cuenta el municipio en enero 2022 </w:t>
      </w:r>
    </w:p>
    <w:p w14:paraId="51F525E9"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febrero 2022 </w:t>
      </w:r>
    </w:p>
    <w:p w14:paraId="44BC3D5A"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marzo 2022 </w:t>
      </w:r>
    </w:p>
    <w:p w14:paraId="048A7A25"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abril 2022 </w:t>
      </w:r>
    </w:p>
    <w:p w14:paraId="4F7C85C1"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mayo 2022 </w:t>
      </w:r>
    </w:p>
    <w:p w14:paraId="77240C4F"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junio 2022 </w:t>
      </w:r>
    </w:p>
    <w:p w14:paraId="3CF932AD"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julio 2022 </w:t>
      </w:r>
    </w:p>
    <w:p w14:paraId="3F19F9FA"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agosto 2022 </w:t>
      </w:r>
    </w:p>
    <w:p w14:paraId="6297D192"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septiembre 2022 </w:t>
      </w:r>
    </w:p>
    <w:p w14:paraId="754FC180"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octubre 2022 </w:t>
      </w:r>
    </w:p>
    <w:p w14:paraId="0FBF482F"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noviembre 2022 </w:t>
      </w:r>
    </w:p>
    <w:p w14:paraId="3840F024"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número de elementos de seguridad pública con los que cuenta el municipio en diciembre 2022 </w:t>
      </w:r>
    </w:p>
    <w:p w14:paraId="2E497058" w14:textId="77777777" w:rsidR="006724A6"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t xml:space="preserve">numero de cámaras de video vigilancia con los que cuenta el municipio </w:t>
      </w:r>
    </w:p>
    <w:p w14:paraId="52679C96" w14:textId="77777777" w:rsidR="00042CA2" w:rsidRPr="006724A6" w:rsidRDefault="006724A6" w:rsidP="002B57C4">
      <w:pPr>
        <w:pStyle w:val="Prrafodelista"/>
        <w:numPr>
          <w:ilvl w:val="0"/>
          <w:numId w:val="6"/>
        </w:numPr>
        <w:spacing w:line="360" w:lineRule="auto"/>
        <w:jc w:val="both"/>
        <w:rPr>
          <w:rFonts w:ascii="Palatino Linotype" w:hAnsi="Palatino Linotype"/>
        </w:rPr>
      </w:pPr>
      <w:r w:rsidRPr="006724A6">
        <w:rPr>
          <w:rFonts w:ascii="Palatino Linotype" w:hAnsi="Palatino Linotype"/>
        </w:rPr>
        <w:lastRenderedPageBreak/>
        <w:t>número de patrullas con las que cuenta el municipio</w:t>
      </w:r>
    </w:p>
    <w:p w14:paraId="6BEEFE4E" w14:textId="77777777" w:rsidR="006724A6" w:rsidRDefault="006724A6" w:rsidP="002B57C4">
      <w:pPr>
        <w:spacing w:after="0" w:line="360" w:lineRule="auto"/>
        <w:jc w:val="both"/>
        <w:rPr>
          <w:rFonts w:ascii="Palatino Linotype" w:hAnsi="Palatino Linotype"/>
          <w:sz w:val="24"/>
          <w:szCs w:val="24"/>
        </w:rPr>
      </w:pPr>
    </w:p>
    <w:p w14:paraId="4A9EF20B" w14:textId="77777777" w:rsidR="00046DAF" w:rsidRPr="00046DAF" w:rsidRDefault="00046DAF" w:rsidP="00046DAF">
      <w:pPr>
        <w:spacing w:after="0" w:line="360" w:lineRule="auto"/>
        <w:jc w:val="both"/>
        <w:rPr>
          <w:rFonts w:ascii="Palatino Linotype" w:hAnsi="Palatino Linotype" w:cs="Arial"/>
          <w:sz w:val="24"/>
          <w:lang w:val="es-ES_tradnl"/>
        </w:rPr>
      </w:pPr>
      <w:r w:rsidRPr="00046DAF">
        <w:rPr>
          <w:rFonts w:ascii="Palatino Linotype" w:hAnsi="Palatino Linotype" w:cs="Arial"/>
          <w:sz w:val="24"/>
          <w:lang w:val="es-ES_tradnl"/>
        </w:rPr>
        <w:t>Atentos a lo anterior, en primer lugar, se logra apreciar de manera inmediata</w:t>
      </w:r>
      <w:r>
        <w:rPr>
          <w:rFonts w:ascii="Palatino Linotype" w:hAnsi="Palatino Linotype" w:cs="Arial"/>
          <w:sz w:val="24"/>
          <w:lang w:val="es-ES_tradnl"/>
        </w:rPr>
        <w:t xml:space="preserve"> que</w:t>
      </w:r>
      <w:r w:rsidRPr="00046DAF">
        <w:rPr>
          <w:rFonts w:ascii="Palatino Linotype" w:hAnsi="Palatino Linotype" w:cs="Arial"/>
          <w:sz w:val="24"/>
          <w:lang w:val="es-ES_tradnl"/>
        </w:rPr>
        <w:t xml:space="preserve">, el </w:t>
      </w:r>
      <w:r w:rsidRPr="00046DAF">
        <w:rPr>
          <w:rFonts w:ascii="Palatino Linotype" w:hAnsi="Palatino Linotype" w:cs="Arial"/>
          <w:b/>
          <w:sz w:val="24"/>
          <w:lang w:val="es-ES_tradnl"/>
        </w:rPr>
        <w:t>Recurrente</w:t>
      </w:r>
      <w:r w:rsidRPr="00046DAF">
        <w:rPr>
          <w:rFonts w:ascii="Palatino Linotype" w:hAnsi="Palatino Linotype" w:cs="Arial"/>
          <w:sz w:val="24"/>
          <w:lang w:val="es-ES_tradnl"/>
        </w:rPr>
        <w:t xml:space="preserve"> </w:t>
      </w:r>
      <w:r>
        <w:rPr>
          <w:rFonts w:ascii="Palatino Linotype" w:hAnsi="Palatino Linotype" w:cs="Arial"/>
          <w:sz w:val="24"/>
          <w:lang w:val="es-ES_tradnl"/>
        </w:rPr>
        <w:t xml:space="preserve">no desea la entrega de un soporte documental en que obre la información, atendiendo que únicamente peticiona le sean informadas las cantidades. </w:t>
      </w:r>
      <w:r w:rsidRPr="00046DAF">
        <w:rPr>
          <w:rFonts w:ascii="Palatino Linotype" w:hAnsi="Palatino Linotype" w:cs="Arial"/>
          <w:sz w:val="24"/>
          <w:lang w:val="es-ES_tradnl"/>
        </w:rPr>
        <w:t xml:space="preserve">Derivado de lo anterior, se debe hacer del conocimiento al </w:t>
      </w:r>
      <w:r w:rsidRPr="00046DAF">
        <w:rPr>
          <w:rFonts w:ascii="Palatino Linotype" w:hAnsi="Palatino Linotype" w:cs="Arial"/>
          <w:b/>
          <w:sz w:val="24"/>
          <w:lang w:val="es-ES_tradnl"/>
        </w:rPr>
        <w:t>Recurrente</w:t>
      </w:r>
      <w:r w:rsidRPr="00046DAF">
        <w:rPr>
          <w:rFonts w:ascii="Palatino Linotype" w:hAnsi="Palatino Linotype" w:cs="Arial"/>
          <w:sz w:val="24"/>
          <w:lang w:val="es-ES_tradnl"/>
        </w:rPr>
        <w:t>, que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o en el formato deseado; esto es, que no tienen el deber de generar un documento &lt;</w:t>
      </w:r>
      <w:r w:rsidRPr="00046DAF">
        <w:rPr>
          <w:rFonts w:ascii="Palatino Linotype" w:hAnsi="Palatino Linotype" w:cs="Arial"/>
          <w:i/>
          <w:sz w:val="24"/>
          <w:lang w:val="es-ES_tradnl"/>
        </w:rPr>
        <w:t>ad hoc&gt;</w:t>
      </w:r>
      <w:r w:rsidRPr="00046DAF">
        <w:rPr>
          <w:rFonts w:ascii="Palatino Linotype" w:hAnsi="Palatino Linotype" w:cs="Arial"/>
          <w:sz w:val="24"/>
          <w:lang w:val="es-ES_tradnl"/>
        </w:rPr>
        <w:t>, para satisfacer el derecho de acceso a la información pública, como lo establece el artículo 12 de la Ley de Transparencia y Acceso a la Información Pública del Estado de México y Municipios.</w:t>
      </w:r>
    </w:p>
    <w:p w14:paraId="4EB865A3" w14:textId="77777777" w:rsidR="00046DAF" w:rsidRPr="00046DAF" w:rsidRDefault="00046DAF" w:rsidP="00046DAF">
      <w:pPr>
        <w:spacing w:after="0" w:line="360" w:lineRule="auto"/>
        <w:jc w:val="both"/>
        <w:rPr>
          <w:rFonts w:ascii="Palatino Linotype" w:hAnsi="Palatino Linotype" w:cs="Arial"/>
          <w:sz w:val="24"/>
          <w:lang w:val="es-ES_tradnl"/>
        </w:rPr>
      </w:pPr>
    </w:p>
    <w:p w14:paraId="13200FA9" w14:textId="77777777" w:rsidR="00046DAF" w:rsidRPr="00046DAF" w:rsidRDefault="00046DAF" w:rsidP="00046DAF">
      <w:pPr>
        <w:spacing w:after="0" w:line="360" w:lineRule="auto"/>
        <w:jc w:val="both"/>
        <w:rPr>
          <w:rFonts w:ascii="Palatino Linotype" w:hAnsi="Palatino Linotype" w:cs="Arial"/>
          <w:sz w:val="24"/>
          <w:lang w:val="es-ES_tradnl"/>
        </w:rPr>
      </w:pPr>
      <w:r w:rsidRPr="00046DAF">
        <w:rPr>
          <w:rFonts w:ascii="Palatino Linotype" w:hAnsi="Palatino Linotype" w:cs="Arial"/>
          <w:sz w:val="24"/>
          <w:lang w:val="es-ES_tradnl"/>
        </w:rPr>
        <w:t xml:space="preserve">Como apoyo a lo anterior, es aplicable el Criterio 03-17, emitido por el Instituto Nacional de Transparencia, Acceso a la Información y Protección de Datos Personales, que dice: </w:t>
      </w:r>
    </w:p>
    <w:p w14:paraId="50057A05" w14:textId="77777777" w:rsidR="00046DAF" w:rsidRPr="00046DAF" w:rsidRDefault="00046DAF" w:rsidP="00046DAF">
      <w:pPr>
        <w:spacing w:after="0" w:line="360" w:lineRule="auto"/>
        <w:jc w:val="both"/>
        <w:rPr>
          <w:rFonts w:ascii="Palatino Linotype" w:hAnsi="Palatino Linotype" w:cs="Arial"/>
          <w:sz w:val="24"/>
          <w:lang w:val="es-ES_tradnl"/>
        </w:rPr>
      </w:pPr>
    </w:p>
    <w:p w14:paraId="7D26F16C" w14:textId="77777777" w:rsidR="00046DAF" w:rsidRPr="00046DAF" w:rsidRDefault="00046DAF" w:rsidP="00046DAF">
      <w:pPr>
        <w:spacing w:after="0" w:line="240" w:lineRule="auto"/>
        <w:ind w:left="567" w:right="616"/>
        <w:jc w:val="both"/>
        <w:rPr>
          <w:rFonts w:ascii="Palatino Linotype" w:hAnsi="Palatino Linotype" w:cs="Arial"/>
          <w:i/>
          <w:lang w:val="es-ES_tradnl"/>
        </w:rPr>
      </w:pPr>
      <w:r w:rsidRPr="00046DAF">
        <w:rPr>
          <w:rFonts w:ascii="Palatino Linotype" w:hAnsi="Palatino Linotype" w:cs="Arial"/>
          <w:i/>
          <w:lang w:val="es-ES_tradnl"/>
        </w:rPr>
        <w:t>“</w:t>
      </w:r>
      <w:r w:rsidRPr="00046DAF">
        <w:rPr>
          <w:rFonts w:ascii="Palatino Linotype" w:hAnsi="Palatino Linotype" w:cs="Arial"/>
          <w:b/>
          <w:i/>
          <w:lang w:val="es-ES_tradnl"/>
        </w:rPr>
        <w:t xml:space="preserve">No existe obligación de elaborar documentos ad hoc para atender las solicitudes de acceso a la información. </w:t>
      </w:r>
      <w:r w:rsidRPr="00046DAF">
        <w:rPr>
          <w:rFonts w:ascii="Palatino Linotype" w:hAnsi="Palatino Linotype" w:cs="Arial"/>
          <w:i/>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A08B3BE" w14:textId="77777777" w:rsidR="00046DAF" w:rsidRPr="00046DAF" w:rsidRDefault="00046DAF" w:rsidP="00046DAF">
      <w:pPr>
        <w:spacing w:after="0" w:line="240" w:lineRule="auto"/>
        <w:ind w:left="567" w:right="616"/>
        <w:jc w:val="both"/>
        <w:rPr>
          <w:rFonts w:ascii="Palatino Linotype" w:hAnsi="Palatino Linotype" w:cs="Arial"/>
          <w:b/>
          <w:i/>
          <w:sz w:val="20"/>
          <w:lang w:val="es-ES_tradnl"/>
        </w:rPr>
      </w:pPr>
      <w:r w:rsidRPr="00046DAF">
        <w:rPr>
          <w:rFonts w:ascii="Palatino Linotype" w:hAnsi="Palatino Linotype" w:cs="Arial"/>
          <w:b/>
          <w:i/>
          <w:sz w:val="20"/>
          <w:lang w:val="es-ES_tradnl"/>
        </w:rPr>
        <w:lastRenderedPageBreak/>
        <w:t xml:space="preserve">Resoluciones: </w:t>
      </w:r>
    </w:p>
    <w:p w14:paraId="1AE47570" w14:textId="77777777" w:rsidR="00046DAF" w:rsidRPr="00046DAF" w:rsidRDefault="00046DAF" w:rsidP="00046DAF">
      <w:pPr>
        <w:spacing w:after="0" w:line="240" w:lineRule="auto"/>
        <w:ind w:left="567" w:right="616"/>
        <w:jc w:val="both"/>
        <w:rPr>
          <w:rFonts w:ascii="Palatino Linotype" w:hAnsi="Palatino Linotype" w:cs="Arial"/>
          <w:i/>
          <w:sz w:val="20"/>
          <w:lang w:val="es-ES_tradnl"/>
        </w:rPr>
      </w:pPr>
      <w:r w:rsidRPr="00046DAF">
        <w:rPr>
          <w:rFonts w:ascii="Palatino Linotype" w:hAnsi="Palatino Linotype" w:cs="Arial"/>
          <w:i/>
          <w:sz w:val="20"/>
          <w:lang w:val="es-ES_tradnl"/>
        </w:rPr>
        <w:t>RRA 0050/16. Instituto Nacional para la Evaluación de la Educación. 13 julio de 2016. Por unanimidad. Comisionado Ponente: Francisco Javier Acuña Llamas.</w:t>
      </w:r>
    </w:p>
    <w:p w14:paraId="497A155D" w14:textId="77777777" w:rsidR="00046DAF" w:rsidRPr="00046DAF" w:rsidRDefault="00046DAF" w:rsidP="00046DAF">
      <w:pPr>
        <w:spacing w:after="0" w:line="240" w:lineRule="auto"/>
        <w:ind w:left="567" w:right="616"/>
        <w:jc w:val="both"/>
        <w:rPr>
          <w:rFonts w:ascii="Palatino Linotype" w:hAnsi="Palatino Linotype" w:cs="Arial"/>
          <w:i/>
          <w:sz w:val="20"/>
          <w:lang w:val="es-ES_tradnl"/>
        </w:rPr>
      </w:pPr>
      <w:r w:rsidRPr="00046DAF">
        <w:rPr>
          <w:rFonts w:ascii="Palatino Linotype" w:hAnsi="Palatino Linotype" w:cs="Arial"/>
          <w:i/>
          <w:sz w:val="20"/>
          <w:lang w:val="es-ES_tradnl"/>
        </w:rPr>
        <w:t xml:space="preserve">RRA 0310/16. Instituto Nacional de Transparencia, Acceso a la Información y Protección de Datos Personales. 10 de agosto de 2016. Por unanimidad. Comisionada Ponente. Areli Cano Guadiana. </w:t>
      </w:r>
    </w:p>
    <w:p w14:paraId="6B927C28" w14:textId="77777777" w:rsidR="00046DAF" w:rsidRPr="00046DAF" w:rsidRDefault="00046DAF" w:rsidP="00046DAF">
      <w:pPr>
        <w:spacing w:after="0" w:line="240" w:lineRule="auto"/>
        <w:ind w:left="567" w:right="616"/>
        <w:jc w:val="both"/>
        <w:rPr>
          <w:rFonts w:ascii="Palatino Linotype" w:hAnsi="Palatino Linotype" w:cs="Arial"/>
          <w:i/>
          <w:sz w:val="20"/>
          <w:lang w:val="es-ES_tradnl"/>
        </w:rPr>
      </w:pPr>
      <w:r w:rsidRPr="00046DAF">
        <w:rPr>
          <w:rFonts w:ascii="Palatino Linotype" w:hAnsi="Palatino Linotype" w:cs="Arial"/>
          <w:i/>
          <w:sz w:val="20"/>
          <w:lang w:val="es-ES_tradnl"/>
        </w:rPr>
        <w:t>RRA 1889/16. Secretaría de Hacienda y Crédito Público. 05 de octubre de 2016. Por unanimidad. Comisionada Ponente. Ximena Puente de la Mora.”</w:t>
      </w:r>
    </w:p>
    <w:p w14:paraId="6DB1EF88" w14:textId="77777777" w:rsidR="00046DAF" w:rsidRDefault="00046DAF" w:rsidP="002B57C4">
      <w:pPr>
        <w:spacing w:after="0" w:line="360" w:lineRule="auto"/>
        <w:jc w:val="both"/>
        <w:rPr>
          <w:rFonts w:ascii="Palatino Linotype" w:hAnsi="Palatino Linotype"/>
          <w:sz w:val="24"/>
          <w:szCs w:val="24"/>
        </w:rPr>
      </w:pPr>
    </w:p>
    <w:p w14:paraId="5E3F2EEA" w14:textId="77777777" w:rsidR="008D3BF2" w:rsidRPr="008D3BF2" w:rsidRDefault="008B1F3B" w:rsidP="002B57C4">
      <w:pPr>
        <w:spacing w:after="0" w:line="360" w:lineRule="auto"/>
        <w:jc w:val="both"/>
        <w:rPr>
          <w:rFonts w:ascii="Palatino Linotype" w:hAnsi="Palatino Linotype"/>
          <w:sz w:val="24"/>
          <w:szCs w:val="24"/>
        </w:rPr>
      </w:pPr>
      <w:r>
        <w:rPr>
          <w:rFonts w:ascii="Palatino Linotype" w:hAnsi="Palatino Linotype"/>
          <w:sz w:val="24"/>
          <w:szCs w:val="24"/>
        </w:rPr>
        <w:t xml:space="preserve">Precisado lo anterior, de conformidad con el apartado de </w:t>
      </w:r>
      <w:r w:rsidR="00042CA2" w:rsidRPr="00660089">
        <w:rPr>
          <w:rFonts w:ascii="Palatino Linotype" w:hAnsi="Palatino Linotype"/>
          <w:sz w:val="24"/>
          <w:szCs w:val="24"/>
        </w:rPr>
        <w:t xml:space="preserve">antecedentes, se tiene por acreditada la omisión del </w:t>
      </w:r>
      <w:r w:rsidR="00042CA2" w:rsidRPr="00660089">
        <w:rPr>
          <w:rFonts w:ascii="Palatino Linotype" w:hAnsi="Palatino Linotype"/>
          <w:b/>
          <w:sz w:val="24"/>
          <w:szCs w:val="24"/>
        </w:rPr>
        <w:t>Sujeto Obligado</w:t>
      </w:r>
      <w:r w:rsidR="00042CA2" w:rsidRPr="00660089">
        <w:rPr>
          <w:rFonts w:ascii="Palatino Linotype" w:hAnsi="Palatino Linotype"/>
          <w:sz w:val="24"/>
          <w:szCs w:val="24"/>
        </w:rPr>
        <w:t xml:space="preserve"> por atender en un primer momento el derecho de acceso a la información, al no dar respuesta dentro del término de Ley, </w:t>
      </w:r>
      <w:r w:rsidR="008D3BF2">
        <w:rPr>
          <w:rFonts w:ascii="Palatino Linotype" w:hAnsi="Palatino Linotype"/>
          <w:sz w:val="24"/>
          <w:szCs w:val="24"/>
        </w:rPr>
        <w:t xml:space="preserve">con lo cual generó la vulneración del derecho de acceso a la información del </w:t>
      </w:r>
      <w:r w:rsidR="008D3BF2" w:rsidRPr="008D3BF2">
        <w:rPr>
          <w:rFonts w:ascii="Palatino Linotype" w:hAnsi="Palatino Linotype"/>
          <w:b/>
          <w:sz w:val="24"/>
          <w:szCs w:val="24"/>
        </w:rPr>
        <w:t>Recurrente</w:t>
      </w:r>
      <w:r w:rsidR="008D3BF2">
        <w:rPr>
          <w:rFonts w:ascii="Palatino Linotype" w:hAnsi="Palatino Linotype"/>
          <w:b/>
          <w:sz w:val="24"/>
          <w:szCs w:val="24"/>
        </w:rPr>
        <w:t>.</w:t>
      </w:r>
      <w:r w:rsidR="008D3BF2">
        <w:rPr>
          <w:rFonts w:ascii="Palatino Linotype" w:hAnsi="Palatino Linotype"/>
          <w:sz w:val="24"/>
          <w:szCs w:val="24"/>
        </w:rPr>
        <w:t xml:space="preserve"> Teniéndose por acreditado el acto de omisión, resultando fundado y procedente la interposición del recurso de revisión.</w:t>
      </w:r>
    </w:p>
    <w:p w14:paraId="38F7A040" w14:textId="77777777" w:rsidR="008D3BF2" w:rsidRDefault="008D3BF2" w:rsidP="002B57C4">
      <w:pPr>
        <w:spacing w:after="0" w:line="360" w:lineRule="auto"/>
        <w:jc w:val="both"/>
        <w:rPr>
          <w:rFonts w:ascii="Palatino Linotype" w:hAnsi="Palatino Linotype"/>
          <w:sz w:val="24"/>
          <w:szCs w:val="24"/>
        </w:rPr>
      </w:pPr>
    </w:p>
    <w:p w14:paraId="0ECB778B" w14:textId="77777777" w:rsidR="00042CA2" w:rsidRPr="00660089" w:rsidRDefault="008D3BF2" w:rsidP="002B57C4">
      <w:pPr>
        <w:spacing w:after="0" w:line="360" w:lineRule="auto"/>
        <w:jc w:val="both"/>
        <w:rPr>
          <w:rFonts w:ascii="Palatino Linotype" w:hAnsi="Palatino Linotype"/>
          <w:sz w:val="24"/>
          <w:szCs w:val="24"/>
        </w:rPr>
      </w:pPr>
      <w:r>
        <w:rPr>
          <w:rFonts w:ascii="Palatino Linotype" w:hAnsi="Palatino Linotype"/>
          <w:sz w:val="24"/>
          <w:szCs w:val="24"/>
        </w:rPr>
        <w:t xml:space="preserve">Ahora bien, </w:t>
      </w:r>
      <w:r w:rsidR="00042CA2" w:rsidRPr="00660089">
        <w:rPr>
          <w:rFonts w:ascii="Palatino Linotype" w:hAnsi="Palatino Linotype"/>
          <w:sz w:val="24"/>
          <w:szCs w:val="24"/>
        </w:rPr>
        <w:t xml:space="preserve">de las constancias que integran el expediente electrónico, se aprecia que en la etapa de manifestaciones el </w:t>
      </w:r>
      <w:r w:rsidR="00042CA2" w:rsidRPr="00660089">
        <w:rPr>
          <w:rFonts w:ascii="Palatino Linotype" w:hAnsi="Palatino Linotype"/>
          <w:b/>
          <w:sz w:val="24"/>
          <w:szCs w:val="24"/>
        </w:rPr>
        <w:t>Sujeto Obligado</w:t>
      </w:r>
      <w:r w:rsidR="00042CA2" w:rsidRPr="00660089">
        <w:rPr>
          <w:rFonts w:ascii="Palatino Linotype" w:hAnsi="Palatino Linotype"/>
          <w:sz w:val="24"/>
          <w:szCs w:val="24"/>
        </w:rPr>
        <w:t xml:space="preserve"> </w:t>
      </w:r>
      <w:r w:rsidR="000B4EAC">
        <w:rPr>
          <w:rFonts w:ascii="Palatino Linotype" w:hAnsi="Palatino Linotype"/>
          <w:sz w:val="24"/>
          <w:szCs w:val="24"/>
        </w:rPr>
        <w:t xml:space="preserve">subsanó </w:t>
      </w:r>
      <w:r w:rsidR="00042CA2" w:rsidRPr="00660089">
        <w:rPr>
          <w:rFonts w:ascii="Palatino Linotype" w:hAnsi="Palatino Linotype"/>
          <w:sz w:val="24"/>
          <w:szCs w:val="24"/>
        </w:rPr>
        <w:t xml:space="preserve">su actuar, remitiendo los documentos electrónicos </w:t>
      </w:r>
      <w:r w:rsidR="00042CA2" w:rsidRPr="00660089">
        <w:rPr>
          <w:rFonts w:ascii="Palatino Linotype" w:hAnsi="Palatino Linotype" w:cs="Arial"/>
          <w:sz w:val="24"/>
          <w:szCs w:val="24"/>
        </w:rPr>
        <w:t>“</w:t>
      </w:r>
      <w:r w:rsidRPr="008D3BF2">
        <w:rPr>
          <w:rFonts w:ascii="Palatino Linotype" w:hAnsi="Palatino Linotype" w:cs="Arial"/>
          <w:b/>
          <w:i/>
          <w:sz w:val="24"/>
          <w:szCs w:val="24"/>
        </w:rPr>
        <w:t>INFORME JUSTIFICADO RR 905.pdf</w:t>
      </w:r>
      <w:r w:rsidR="00042CA2" w:rsidRPr="00660089">
        <w:rPr>
          <w:rFonts w:ascii="Palatino Linotype" w:hAnsi="Palatino Linotype" w:cs="Arial"/>
          <w:sz w:val="24"/>
          <w:szCs w:val="24"/>
        </w:rPr>
        <w:t xml:space="preserve"> y </w:t>
      </w:r>
      <w:r w:rsidRPr="008D3BF2">
        <w:rPr>
          <w:rFonts w:ascii="Palatino Linotype" w:hAnsi="Palatino Linotype" w:cs="Arial"/>
          <w:b/>
          <w:i/>
          <w:sz w:val="24"/>
          <w:szCs w:val="24"/>
        </w:rPr>
        <w:t>RESPUESTA SEGURIDAD PÚBLICA RR 905.pdf</w:t>
      </w:r>
      <w:r w:rsidR="00042CA2" w:rsidRPr="00660089">
        <w:rPr>
          <w:rFonts w:ascii="Palatino Linotype" w:hAnsi="Palatino Linotype" w:cs="Arial"/>
          <w:sz w:val="24"/>
          <w:szCs w:val="24"/>
        </w:rPr>
        <w:t>”</w:t>
      </w:r>
      <w:r w:rsidR="00042CA2" w:rsidRPr="00660089">
        <w:rPr>
          <w:rFonts w:ascii="Palatino Linotype" w:hAnsi="Palatino Linotype"/>
          <w:sz w:val="24"/>
          <w:szCs w:val="24"/>
        </w:rPr>
        <w:t>, de los que, se advierte el contenido siguiente:</w:t>
      </w:r>
    </w:p>
    <w:p w14:paraId="2EB5BD21" w14:textId="77777777" w:rsidR="00042CA2" w:rsidRPr="00660089" w:rsidRDefault="00042CA2" w:rsidP="002B57C4">
      <w:pPr>
        <w:spacing w:after="0" w:line="360" w:lineRule="auto"/>
        <w:jc w:val="both"/>
        <w:rPr>
          <w:rFonts w:ascii="Palatino Linotype" w:hAnsi="Palatino Linotype"/>
          <w:sz w:val="24"/>
          <w:szCs w:val="24"/>
        </w:rPr>
      </w:pPr>
    </w:p>
    <w:p w14:paraId="0D256638" w14:textId="77777777" w:rsidR="00042CA2" w:rsidRPr="00660089" w:rsidRDefault="008D3BF2" w:rsidP="002B57C4">
      <w:pPr>
        <w:pStyle w:val="Prrafodelista"/>
        <w:numPr>
          <w:ilvl w:val="0"/>
          <w:numId w:val="1"/>
        </w:numPr>
        <w:spacing w:line="360" w:lineRule="auto"/>
        <w:jc w:val="both"/>
        <w:rPr>
          <w:rFonts w:ascii="Palatino Linotype" w:hAnsi="Palatino Linotype"/>
        </w:rPr>
      </w:pPr>
      <w:r w:rsidRPr="008D3BF2">
        <w:rPr>
          <w:rFonts w:ascii="Palatino Linotype" w:hAnsi="Palatino Linotype" w:cs="Arial"/>
          <w:b/>
          <w:i/>
        </w:rPr>
        <w:t>INFORME JUSTIFICADO RR 905.pdf</w:t>
      </w:r>
      <w:r w:rsidR="00042CA2" w:rsidRPr="00660089">
        <w:rPr>
          <w:rFonts w:ascii="Palatino Linotype" w:hAnsi="Palatino Linotype"/>
          <w:b/>
        </w:rPr>
        <w:t>:</w:t>
      </w:r>
      <w:r w:rsidR="00042CA2" w:rsidRPr="00660089">
        <w:rPr>
          <w:rFonts w:ascii="Palatino Linotype" w:hAnsi="Palatino Linotype"/>
        </w:rPr>
        <w:t xml:space="preserve"> </w:t>
      </w:r>
      <w:r>
        <w:rPr>
          <w:rFonts w:ascii="Palatino Linotype" w:hAnsi="Palatino Linotype"/>
        </w:rPr>
        <w:t xml:space="preserve">oficio número TRANSP/TON/0113/2023, remitido por la titular de </w:t>
      </w:r>
      <w:r w:rsidR="00285CDF">
        <w:rPr>
          <w:rFonts w:ascii="Palatino Linotype" w:hAnsi="Palatino Linotype"/>
        </w:rPr>
        <w:t>la Dirección de la Unidad de Transparencia y Acceso a la Información Pública del Sujeto Obligado, a este Órgano Garante, a través del cual informa proporcionar el oficio número DSPM/087/2023, relativo a la respuesta del servidor público habilitado de la Dirección de Seguridad Pública.</w:t>
      </w:r>
    </w:p>
    <w:p w14:paraId="6ECF33E7" w14:textId="77777777" w:rsidR="00042CA2" w:rsidRPr="00660089" w:rsidRDefault="00042CA2" w:rsidP="002B57C4">
      <w:pPr>
        <w:pStyle w:val="Prrafodelista"/>
        <w:spacing w:line="360" w:lineRule="auto"/>
        <w:ind w:left="720"/>
        <w:jc w:val="both"/>
        <w:rPr>
          <w:rFonts w:ascii="Palatino Linotype" w:hAnsi="Palatino Linotype"/>
        </w:rPr>
      </w:pPr>
    </w:p>
    <w:p w14:paraId="1E0722A6" w14:textId="77777777" w:rsidR="00042CA2" w:rsidRPr="00046DAF" w:rsidRDefault="008D3BF2" w:rsidP="00AC5152">
      <w:pPr>
        <w:pStyle w:val="Prrafodelista"/>
        <w:numPr>
          <w:ilvl w:val="0"/>
          <w:numId w:val="1"/>
        </w:numPr>
        <w:spacing w:line="360" w:lineRule="auto"/>
        <w:jc w:val="both"/>
        <w:rPr>
          <w:rFonts w:ascii="Palatino Linotype" w:hAnsi="Palatino Linotype"/>
        </w:rPr>
      </w:pPr>
      <w:r w:rsidRPr="00046DAF">
        <w:rPr>
          <w:rFonts w:ascii="Palatino Linotype" w:hAnsi="Palatino Linotype" w:cs="Arial"/>
          <w:b/>
          <w:i/>
        </w:rPr>
        <w:lastRenderedPageBreak/>
        <w:t>RESPUESTA SEGURIDAD PÚBLICA RR 905.pdf</w:t>
      </w:r>
      <w:r w:rsidR="00042CA2" w:rsidRPr="00046DAF">
        <w:rPr>
          <w:rFonts w:ascii="Palatino Linotype" w:hAnsi="Palatino Linotype"/>
        </w:rPr>
        <w:t xml:space="preserve">: oficio número </w:t>
      </w:r>
      <w:r w:rsidR="00285CDF" w:rsidRPr="00046DAF">
        <w:rPr>
          <w:rFonts w:ascii="Palatino Linotype" w:hAnsi="Palatino Linotype"/>
        </w:rPr>
        <w:t>DSPM/087/2023</w:t>
      </w:r>
      <w:r w:rsidR="00042CA2" w:rsidRPr="00046DAF">
        <w:rPr>
          <w:rFonts w:ascii="Palatino Linotype" w:hAnsi="Palatino Linotype"/>
        </w:rPr>
        <w:t xml:space="preserve"> del </w:t>
      </w:r>
      <w:r w:rsidR="00285CDF" w:rsidRPr="00046DAF">
        <w:rPr>
          <w:rFonts w:ascii="Palatino Linotype" w:hAnsi="Palatino Linotype"/>
        </w:rPr>
        <w:t>veintiuno de febrero de dos mil veintitrés</w:t>
      </w:r>
      <w:r w:rsidR="00042CA2" w:rsidRPr="00046DAF">
        <w:rPr>
          <w:rFonts w:ascii="Palatino Linotype" w:hAnsi="Palatino Linotype"/>
        </w:rPr>
        <w:t xml:space="preserve">, remitido por el </w:t>
      </w:r>
      <w:r w:rsidR="00285CDF" w:rsidRPr="00046DAF">
        <w:rPr>
          <w:rFonts w:ascii="Palatino Linotype" w:hAnsi="Palatino Linotype"/>
        </w:rPr>
        <w:t>Director de Seguridad Pública Municipal a la Directora de la Unidad de Transparencia y Acceso a la Información Pública</w:t>
      </w:r>
      <w:r w:rsidR="00042CA2" w:rsidRPr="00046DAF">
        <w:rPr>
          <w:rFonts w:ascii="Palatino Linotype" w:hAnsi="Palatino Linotype"/>
        </w:rPr>
        <w:t>, ambos del Suj</w:t>
      </w:r>
      <w:r w:rsidR="00046DAF">
        <w:rPr>
          <w:rFonts w:ascii="Palatino Linotype" w:hAnsi="Palatino Linotype"/>
        </w:rPr>
        <w:t>eto Obligado, documento del que se desprende el contenido siguiente:</w:t>
      </w:r>
    </w:p>
    <w:p w14:paraId="12C90C5B" w14:textId="77777777" w:rsidR="00285CDF" w:rsidRDefault="00285CDF" w:rsidP="002B57C4">
      <w:pPr>
        <w:spacing w:after="0" w:line="360" w:lineRule="auto"/>
        <w:jc w:val="both"/>
        <w:rPr>
          <w:rFonts w:ascii="Palatino Linotype" w:hAnsi="Palatino Linotype"/>
          <w:sz w:val="24"/>
          <w:szCs w:val="24"/>
        </w:rPr>
      </w:pPr>
    </w:p>
    <w:p w14:paraId="45EBAE90" w14:textId="77777777" w:rsidR="00046DAF" w:rsidRDefault="00046DAF" w:rsidP="00046DAF">
      <w:pPr>
        <w:spacing w:after="0" w:line="360" w:lineRule="auto"/>
        <w:jc w:val="center"/>
        <w:rPr>
          <w:rFonts w:ascii="Palatino Linotype" w:hAnsi="Palatino Linotype"/>
          <w:sz w:val="24"/>
          <w:szCs w:val="24"/>
        </w:rPr>
      </w:pPr>
      <w:r w:rsidRPr="00046DAF">
        <w:rPr>
          <w:rFonts w:ascii="Palatino Linotype" w:hAnsi="Palatino Linotype"/>
          <w:noProof/>
          <w:sz w:val="24"/>
          <w:szCs w:val="24"/>
          <w:lang w:eastAsia="es-MX"/>
        </w:rPr>
        <w:drawing>
          <wp:inline distT="0" distB="0" distL="0" distR="0" wp14:anchorId="0AB3CD26" wp14:editId="2ED1DF2E">
            <wp:extent cx="4623206" cy="4699648"/>
            <wp:effectExtent l="0" t="0" r="635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28819" cy="4705354"/>
                    </a:xfrm>
                    <a:prstGeom prst="rect">
                      <a:avLst/>
                    </a:prstGeom>
                  </pic:spPr>
                </pic:pic>
              </a:graphicData>
            </a:graphic>
          </wp:inline>
        </w:drawing>
      </w:r>
    </w:p>
    <w:p w14:paraId="7D94AA4B" w14:textId="77777777" w:rsidR="00770E78" w:rsidRPr="005550D8" w:rsidRDefault="00042CA2" w:rsidP="002B57C4">
      <w:pPr>
        <w:spacing w:after="0" w:line="360" w:lineRule="auto"/>
        <w:jc w:val="both"/>
        <w:rPr>
          <w:rFonts w:ascii="Palatino Linotype" w:eastAsia="Calibri" w:hAnsi="Palatino Linotype" w:cs="Times New Roman"/>
          <w:sz w:val="24"/>
          <w:szCs w:val="24"/>
          <w:lang w:val="es-ES_tradnl" w:eastAsia="es-ES"/>
        </w:rPr>
      </w:pPr>
      <w:r w:rsidRPr="00660089">
        <w:rPr>
          <w:rFonts w:ascii="Palatino Linotype" w:hAnsi="Palatino Linotype"/>
          <w:sz w:val="24"/>
          <w:szCs w:val="24"/>
        </w:rPr>
        <w:t xml:space="preserve">Atentos al contenido de los documentos descritos previamente, </w:t>
      </w:r>
      <w:r w:rsidR="00770E78" w:rsidRPr="005550D8">
        <w:rPr>
          <w:rFonts w:ascii="Palatino Linotype" w:eastAsia="Calibri" w:hAnsi="Palatino Linotype" w:cs="Times New Roman"/>
          <w:sz w:val="24"/>
          <w:szCs w:val="24"/>
          <w:lang w:val="es-ES_tradnl" w:eastAsia="es-ES"/>
        </w:rPr>
        <w:t xml:space="preserve">podemos concluir que se obvia el estudio del marco normativo que rige su actuar, ello atendiendo que, el estudio de la fuente obligacional se realiza con la finalidad de determinar si éste se </w:t>
      </w:r>
      <w:r w:rsidR="00770E78" w:rsidRPr="005550D8">
        <w:rPr>
          <w:rFonts w:ascii="Palatino Linotype" w:eastAsia="Calibri" w:hAnsi="Palatino Linotype" w:cs="Times New Roman"/>
          <w:sz w:val="24"/>
          <w:szCs w:val="24"/>
          <w:lang w:val="es-ES_tradnl" w:eastAsia="es-ES"/>
        </w:rPr>
        <w:lastRenderedPageBreak/>
        <w:t xml:space="preserve">encuentra obligado a generarla, poseerla o administrarla, pero en los casos en que de la respuesta, acepta o bien otorga indicios de que cuenta con ella, seria ocioso delimitar las norma jurídica que determine si la dependencia, cuenta con ella o no. </w:t>
      </w:r>
    </w:p>
    <w:p w14:paraId="4B55F33C" w14:textId="77777777" w:rsidR="00042CA2" w:rsidRPr="00660089" w:rsidRDefault="00042CA2" w:rsidP="002B57C4">
      <w:pPr>
        <w:spacing w:after="0" w:line="360" w:lineRule="auto"/>
        <w:jc w:val="both"/>
        <w:rPr>
          <w:rFonts w:ascii="Palatino Linotype" w:hAnsi="Palatino Linotype"/>
          <w:sz w:val="24"/>
          <w:szCs w:val="24"/>
        </w:rPr>
      </w:pPr>
    </w:p>
    <w:p w14:paraId="3B612588" w14:textId="77777777" w:rsidR="00042CA2" w:rsidRPr="00660089" w:rsidRDefault="00042CA2" w:rsidP="002B57C4">
      <w:pPr>
        <w:autoSpaceDE w:val="0"/>
        <w:autoSpaceDN w:val="0"/>
        <w:adjustRightInd w:val="0"/>
        <w:spacing w:after="0" w:line="360" w:lineRule="auto"/>
        <w:jc w:val="both"/>
        <w:rPr>
          <w:rFonts w:ascii="Palatino Linotype" w:hAnsi="Palatino Linotype" w:cs="Arial"/>
          <w:color w:val="000000" w:themeColor="text1"/>
          <w:sz w:val="24"/>
          <w:szCs w:val="24"/>
        </w:rPr>
      </w:pPr>
      <w:r w:rsidRPr="00660089">
        <w:rPr>
          <w:rFonts w:ascii="Palatino Linotype" w:hAnsi="Palatino Linotype" w:cs="Arial"/>
          <w:sz w:val="24"/>
          <w:szCs w:val="24"/>
        </w:rPr>
        <w:t xml:space="preserve">En este apartado, es necesario precisar que este Órgano Garante no cuenta con atribuciones para dudar de la veracidad </w:t>
      </w:r>
      <w:r w:rsidRPr="00660089">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18E998FE" w14:textId="77777777" w:rsidR="00042CA2" w:rsidRPr="00660089" w:rsidRDefault="00042CA2" w:rsidP="002B57C4">
      <w:pPr>
        <w:autoSpaceDE w:val="0"/>
        <w:autoSpaceDN w:val="0"/>
        <w:adjustRightInd w:val="0"/>
        <w:spacing w:after="0" w:line="360" w:lineRule="auto"/>
        <w:jc w:val="both"/>
        <w:rPr>
          <w:rFonts w:ascii="Palatino Linotype" w:hAnsi="Palatino Linotype" w:cs="Arial"/>
          <w:color w:val="000000" w:themeColor="text1"/>
          <w:sz w:val="24"/>
          <w:szCs w:val="24"/>
        </w:rPr>
      </w:pPr>
    </w:p>
    <w:p w14:paraId="549EFFCB" w14:textId="77777777" w:rsidR="00042CA2" w:rsidRPr="00660089" w:rsidRDefault="00042CA2" w:rsidP="002B57C4">
      <w:pPr>
        <w:autoSpaceDE w:val="0"/>
        <w:autoSpaceDN w:val="0"/>
        <w:adjustRightInd w:val="0"/>
        <w:spacing w:after="0" w:line="240" w:lineRule="auto"/>
        <w:ind w:left="567" w:right="567"/>
        <w:jc w:val="both"/>
        <w:rPr>
          <w:rFonts w:ascii="Palatino Linotype" w:hAnsi="Palatino Linotype" w:cs="Arial"/>
          <w:b/>
        </w:rPr>
      </w:pPr>
      <w:r w:rsidRPr="00660089">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660089">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453756FB" w14:textId="77777777" w:rsidR="00AC2067" w:rsidRDefault="00AC2067" w:rsidP="002B57C4">
      <w:pPr>
        <w:spacing w:after="0" w:line="360" w:lineRule="auto"/>
        <w:jc w:val="both"/>
        <w:rPr>
          <w:rFonts w:ascii="Palatino Linotype" w:eastAsia="Times New Roman" w:hAnsi="Palatino Linotype" w:cs="Arial"/>
          <w:sz w:val="24"/>
          <w:szCs w:val="24"/>
          <w:lang w:val="es-ES_tradnl" w:eastAsia="es-ES"/>
        </w:rPr>
      </w:pPr>
    </w:p>
    <w:p w14:paraId="72C7FF6F" w14:textId="77777777" w:rsidR="008B1F3B" w:rsidRDefault="00042CA2" w:rsidP="002B57C4">
      <w:pPr>
        <w:spacing w:after="0" w:line="360" w:lineRule="auto"/>
        <w:jc w:val="both"/>
        <w:rPr>
          <w:rFonts w:ascii="Palatino Linotype" w:hAnsi="Palatino Linotype"/>
          <w:sz w:val="24"/>
          <w:szCs w:val="24"/>
        </w:rPr>
      </w:pPr>
      <w:r w:rsidRPr="00660089">
        <w:rPr>
          <w:rFonts w:ascii="Palatino Linotype" w:eastAsia="Times New Roman" w:hAnsi="Palatino Linotype" w:cs="Arial"/>
          <w:sz w:val="24"/>
          <w:szCs w:val="24"/>
          <w:lang w:val="es-ES_tradnl" w:eastAsia="es-ES"/>
        </w:rPr>
        <w:t xml:space="preserve">Ahora bien, </w:t>
      </w:r>
      <w:r w:rsidR="00770E78">
        <w:rPr>
          <w:rFonts w:ascii="Palatino Linotype" w:eastAsia="Times New Roman" w:hAnsi="Palatino Linotype" w:cs="Arial"/>
          <w:sz w:val="24"/>
          <w:szCs w:val="24"/>
          <w:lang w:val="es-ES_tradnl" w:eastAsia="es-ES"/>
        </w:rPr>
        <w:t xml:space="preserve">atentos al contenido del documento denominado </w:t>
      </w:r>
      <w:r w:rsidR="008B1F3B">
        <w:rPr>
          <w:rFonts w:ascii="Palatino Linotype" w:eastAsia="Times New Roman" w:hAnsi="Palatino Linotype" w:cs="Arial"/>
          <w:i/>
          <w:sz w:val="24"/>
          <w:szCs w:val="24"/>
          <w:lang w:val="es-ES_tradnl" w:eastAsia="es-ES"/>
        </w:rPr>
        <w:t>“</w:t>
      </w:r>
      <w:r w:rsidR="008B1F3B" w:rsidRPr="008B1F3B">
        <w:rPr>
          <w:rFonts w:ascii="Palatino Linotype" w:eastAsia="Times New Roman" w:hAnsi="Palatino Linotype" w:cs="Arial"/>
          <w:b/>
          <w:i/>
          <w:sz w:val="24"/>
          <w:szCs w:val="24"/>
          <w:lang w:eastAsia="es-ES"/>
        </w:rPr>
        <w:t>RESPUESTA SEGURIDAD PÚBLICA RR 905.pdf</w:t>
      </w:r>
      <w:r w:rsidR="008B1F3B">
        <w:rPr>
          <w:rFonts w:ascii="Palatino Linotype" w:eastAsia="Times New Roman" w:hAnsi="Palatino Linotype" w:cs="Arial"/>
          <w:b/>
          <w:i/>
          <w:sz w:val="24"/>
          <w:szCs w:val="24"/>
          <w:lang w:eastAsia="es-ES"/>
        </w:rPr>
        <w:t>”</w:t>
      </w:r>
      <w:r w:rsidR="00770E78">
        <w:rPr>
          <w:rFonts w:ascii="Palatino Linotype" w:eastAsia="Times New Roman" w:hAnsi="Palatino Linotype" w:cs="Arial"/>
          <w:sz w:val="24"/>
          <w:szCs w:val="24"/>
          <w:lang w:val="es-ES_tradnl" w:eastAsia="es-ES"/>
        </w:rPr>
        <w:t xml:space="preserve">, se logra observar </w:t>
      </w:r>
      <w:r w:rsidR="00770E78" w:rsidRPr="00660089">
        <w:rPr>
          <w:rFonts w:ascii="Palatino Linotype" w:hAnsi="Palatino Linotype"/>
          <w:sz w:val="24"/>
          <w:szCs w:val="24"/>
        </w:rPr>
        <w:t>que si bien</w:t>
      </w:r>
      <w:r w:rsidR="00770E78">
        <w:rPr>
          <w:rFonts w:ascii="Palatino Linotype" w:hAnsi="Palatino Linotype"/>
          <w:sz w:val="24"/>
          <w:szCs w:val="24"/>
        </w:rPr>
        <w:t xml:space="preserve"> es cierto,</w:t>
      </w:r>
      <w:r w:rsidR="00770E78" w:rsidRPr="00660089">
        <w:rPr>
          <w:rFonts w:ascii="Palatino Linotype" w:hAnsi="Palatino Linotype"/>
          <w:sz w:val="24"/>
          <w:szCs w:val="24"/>
        </w:rPr>
        <w:t xml:space="preserve"> el </w:t>
      </w:r>
      <w:r w:rsidR="00770E78" w:rsidRPr="00660089">
        <w:rPr>
          <w:rFonts w:ascii="Palatino Linotype" w:hAnsi="Palatino Linotype"/>
          <w:b/>
          <w:sz w:val="24"/>
          <w:szCs w:val="24"/>
        </w:rPr>
        <w:t xml:space="preserve">Sujeto </w:t>
      </w:r>
      <w:r w:rsidR="00770E78" w:rsidRPr="00660089">
        <w:rPr>
          <w:rFonts w:ascii="Palatino Linotype" w:hAnsi="Palatino Linotype"/>
          <w:b/>
          <w:sz w:val="24"/>
          <w:szCs w:val="24"/>
        </w:rPr>
        <w:lastRenderedPageBreak/>
        <w:t>Obligado</w:t>
      </w:r>
      <w:r w:rsidR="00770E78" w:rsidRPr="00660089">
        <w:rPr>
          <w:rFonts w:ascii="Palatino Linotype" w:hAnsi="Palatino Linotype"/>
          <w:sz w:val="24"/>
          <w:szCs w:val="24"/>
        </w:rPr>
        <w:t xml:space="preserve"> no se encuentra constreñido </w:t>
      </w:r>
      <w:r w:rsidR="00770E78">
        <w:rPr>
          <w:rFonts w:ascii="Palatino Linotype" w:hAnsi="Palatino Linotype"/>
          <w:sz w:val="24"/>
          <w:szCs w:val="24"/>
        </w:rPr>
        <w:t xml:space="preserve">elaborar un documento de tipo </w:t>
      </w:r>
      <w:r w:rsidR="00770E78">
        <w:rPr>
          <w:rFonts w:ascii="Palatino Linotype" w:hAnsi="Palatino Linotype"/>
          <w:i/>
          <w:sz w:val="24"/>
          <w:szCs w:val="24"/>
        </w:rPr>
        <w:t>&lt;</w:t>
      </w:r>
      <w:r w:rsidR="00770E78" w:rsidRPr="00770E78">
        <w:rPr>
          <w:rFonts w:ascii="Palatino Linotype" w:hAnsi="Palatino Linotype"/>
          <w:i/>
          <w:sz w:val="24"/>
          <w:szCs w:val="24"/>
        </w:rPr>
        <w:t>ad hoc</w:t>
      </w:r>
      <w:r w:rsidR="00770E78">
        <w:rPr>
          <w:rFonts w:ascii="Palatino Linotype" w:hAnsi="Palatino Linotype"/>
          <w:i/>
          <w:sz w:val="24"/>
          <w:szCs w:val="24"/>
        </w:rPr>
        <w:t>&gt;</w:t>
      </w:r>
      <w:r w:rsidR="00770E78">
        <w:rPr>
          <w:rFonts w:ascii="Palatino Linotype" w:hAnsi="Palatino Linotype"/>
          <w:sz w:val="24"/>
          <w:szCs w:val="24"/>
        </w:rPr>
        <w:t>, que contenga desagregada la información que atienda los requerimientos de información, también lo es que, no se encuentra imposibilitado.</w:t>
      </w:r>
      <w:r w:rsidR="008B1F3B">
        <w:rPr>
          <w:rFonts w:ascii="Palatino Linotype" w:hAnsi="Palatino Linotype"/>
          <w:sz w:val="24"/>
          <w:szCs w:val="24"/>
        </w:rPr>
        <w:t xml:space="preserve"> </w:t>
      </w:r>
    </w:p>
    <w:p w14:paraId="7D9F4CB7" w14:textId="77777777" w:rsidR="008B1F3B" w:rsidRDefault="008B1F3B" w:rsidP="002B57C4">
      <w:pPr>
        <w:spacing w:after="0" w:line="360" w:lineRule="auto"/>
        <w:jc w:val="both"/>
        <w:rPr>
          <w:rFonts w:ascii="Palatino Linotype" w:hAnsi="Palatino Linotype"/>
          <w:sz w:val="24"/>
          <w:szCs w:val="24"/>
        </w:rPr>
      </w:pPr>
    </w:p>
    <w:p w14:paraId="634F115F" w14:textId="77777777" w:rsidR="00770E78" w:rsidRDefault="008B1F3B" w:rsidP="002B57C4">
      <w:pPr>
        <w:spacing w:after="0" w:line="360" w:lineRule="auto"/>
        <w:jc w:val="both"/>
        <w:rPr>
          <w:rFonts w:ascii="Palatino Linotype" w:hAnsi="Palatino Linotype"/>
          <w:sz w:val="24"/>
          <w:szCs w:val="24"/>
        </w:rPr>
      </w:pPr>
      <w:r>
        <w:rPr>
          <w:rFonts w:ascii="Palatino Linotype" w:hAnsi="Palatino Linotype"/>
          <w:sz w:val="24"/>
          <w:szCs w:val="24"/>
        </w:rPr>
        <w:t xml:space="preserve">Circunstancia que toma relevancia en el caso particular, toda vez que, la información contenida, colma los requerimientos de información, ello es así, al informar de manera clara y precisa la cantidad de elementos de seguridad pública con los que contaba en cada uno de los meses del año 2022 (dos mil veintidós), la cantidad de cámaras de seguridad pública </w:t>
      </w:r>
      <w:r w:rsidR="00E03709">
        <w:rPr>
          <w:rFonts w:ascii="Palatino Linotype" w:hAnsi="Palatino Linotype"/>
          <w:sz w:val="24"/>
          <w:szCs w:val="24"/>
        </w:rPr>
        <w:t>y de patrullas con las que cuenta el Sujeto Obligado.</w:t>
      </w:r>
    </w:p>
    <w:p w14:paraId="6B5A6451" w14:textId="77777777" w:rsidR="00770E78" w:rsidRDefault="00770E78" w:rsidP="002B57C4">
      <w:pPr>
        <w:spacing w:after="0" w:line="360" w:lineRule="auto"/>
        <w:jc w:val="both"/>
        <w:rPr>
          <w:rFonts w:ascii="Palatino Linotype" w:hAnsi="Palatino Linotype"/>
          <w:sz w:val="24"/>
          <w:szCs w:val="24"/>
        </w:rPr>
      </w:pPr>
    </w:p>
    <w:p w14:paraId="05C76C78" w14:textId="77777777" w:rsidR="00E03709" w:rsidRPr="00E03709" w:rsidRDefault="00E03709" w:rsidP="00E03709">
      <w:pPr>
        <w:spacing w:after="0" w:line="360" w:lineRule="auto"/>
        <w:jc w:val="both"/>
        <w:rPr>
          <w:rFonts w:ascii="Palatino Linotype" w:eastAsiaTheme="minorEastAsia" w:hAnsi="Palatino Linotype" w:cs="Arial"/>
          <w:sz w:val="24"/>
          <w:szCs w:val="24"/>
          <w:lang w:val="es-ES_tradnl" w:eastAsia="es-ES"/>
        </w:rPr>
      </w:pPr>
      <w:r w:rsidRPr="00E03709">
        <w:rPr>
          <w:rFonts w:ascii="Palatino Linotype" w:eastAsia="Calibri" w:hAnsi="Palatino Linotype" w:cs="Times New Roman"/>
          <w:sz w:val="24"/>
          <w:szCs w:val="24"/>
          <w:lang w:val="es-ES_tradnl" w:eastAsia="es-ES"/>
        </w:rPr>
        <w:t xml:space="preserve">Es con base en las consideraciones de hecho y de derecho que, </w:t>
      </w:r>
      <w:r w:rsidRPr="00E03709">
        <w:rPr>
          <w:rFonts w:ascii="Palatino Linotype" w:hAnsi="Palatino Linotype" w:cs="Arial"/>
          <w:sz w:val="24"/>
          <w:szCs w:val="24"/>
        </w:rPr>
        <w:t xml:space="preserve">podemos concluir que si bien es cierto los motivos de inconformidad resultan fundados al existir la causal de procedencia establecida en la fracción </w:t>
      </w:r>
      <w:r w:rsidR="00FD261D">
        <w:rPr>
          <w:rFonts w:ascii="Palatino Linotype" w:hAnsi="Palatino Linotype" w:cs="Arial"/>
          <w:sz w:val="24"/>
          <w:szCs w:val="24"/>
        </w:rPr>
        <w:t>VII</w:t>
      </w:r>
      <w:r w:rsidRPr="00E03709">
        <w:rPr>
          <w:rFonts w:ascii="Palatino Linotype" w:hAnsi="Palatino Linotype" w:cs="Arial"/>
          <w:sz w:val="24"/>
          <w:szCs w:val="24"/>
        </w:rPr>
        <w:t xml:space="preserve"> del artículo 179 de la </w:t>
      </w:r>
      <w:r w:rsidRPr="00E03709">
        <w:rPr>
          <w:rFonts w:ascii="Palatino Linotype" w:eastAsiaTheme="minorEastAsia" w:hAnsi="Palatino Linotype" w:cs="Arial"/>
          <w:sz w:val="24"/>
          <w:szCs w:val="24"/>
          <w:lang w:val="es-ES_tradnl" w:eastAsia="es-ES"/>
        </w:rPr>
        <w:t xml:space="preserve">Ley de Transparencia y Acceso a la Información Pública del Estado de México y Municipios, también lo es que </w:t>
      </w:r>
      <w:r w:rsidR="00FD261D">
        <w:rPr>
          <w:rFonts w:ascii="Palatino Linotype" w:eastAsiaTheme="minorEastAsia" w:hAnsi="Palatino Linotype" w:cs="Arial"/>
          <w:sz w:val="24"/>
          <w:szCs w:val="24"/>
          <w:lang w:val="es-ES_tradnl" w:eastAsia="es-ES"/>
        </w:rPr>
        <w:t>el Sujeto Obligado en la etapa de manifestaciones subsano su omisión, haciendo entrega de la información, por lo que se actualiza la fracción V del artículo 192 de la citada Ley de Transparencia Local</w:t>
      </w:r>
      <w:r w:rsidRPr="00E03709">
        <w:rPr>
          <w:rFonts w:ascii="Palatino Linotype" w:eastAsiaTheme="minorEastAsia" w:hAnsi="Palatino Linotype" w:cs="Arial"/>
          <w:sz w:val="24"/>
          <w:szCs w:val="24"/>
          <w:lang w:val="es-ES_tradnl" w:eastAsia="es-ES"/>
        </w:rPr>
        <w:t>, que a la letra señala:</w:t>
      </w:r>
    </w:p>
    <w:p w14:paraId="4E98E094" w14:textId="77777777" w:rsidR="00E03709" w:rsidRPr="00E03709" w:rsidRDefault="00E03709" w:rsidP="00E03709">
      <w:pPr>
        <w:spacing w:after="0" w:line="360" w:lineRule="auto"/>
        <w:jc w:val="both"/>
        <w:rPr>
          <w:rFonts w:ascii="Palatino Linotype" w:eastAsia="Calibri" w:hAnsi="Palatino Linotype" w:cs="Times New Roman"/>
          <w:sz w:val="24"/>
          <w:szCs w:val="24"/>
          <w:lang w:val="es-ES_tradnl" w:eastAsia="es-ES"/>
        </w:rPr>
      </w:pPr>
    </w:p>
    <w:p w14:paraId="59EC7551" w14:textId="77777777" w:rsidR="00E03709" w:rsidRPr="00E03709" w:rsidRDefault="00E03709" w:rsidP="00E03709">
      <w:pPr>
        <w:autoSpaceDE w:val="0"/>
        <w:autoSpaceDN w:val="0"/>
        <w:adjustRightInd w:val="0"/>
        <w:spacing w:after="0" w:line="276" w:lineRule="auto"/>
        <w:ind w:left="567" w:right="567"/>
        <w:contextualSpacing/>
        <w:jc w:val="both"/>
        <w:rPr>
          <w:rFonts w:ascii="Palatino Linotype" w:eastAsiaTheme="minorEastAsia" w:hAnsi="Palatino Linotype" w:cs="Arial"/>
          <w:i/>
          <w:szCs w:val="24"/>
          <w:lang w:val="es-ES_tradnl" w:eastAsia="es-ES"/>
        </w:rPr>
      </w:pPr>
      <w:r w:rsidRPr="00E03709">
        <w:rPr>
          <w:rFonts w:ascii="Palatino Linotype" w:eastAsiaTheme="minorEastAsia" w:hAnsi="Palatino Linotype" w:cs="Arial"/>
          <w:b/>
          <w:bCs/>
          <w:i/>
          <w:szCs w:val="24"/>
          <w:lang w:val="es-ES_tradnl" w:eastAsia="es-ES"/>
        </w:rPr>
        <w:t xml:space="preserve">“Artículo 192. </w:t>
      </w:r>
      <w:r w:rsidRPr="00E03709">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14:paraId="5F5D7F50" w14:textId="77777777" w:rsidR="00E03709" w:rsidRPr="00E03709" w:rsidRDefault="00E03709" w:rsidP="00E03709">
      <w:pPr>
        <w:autoSpaceDE w:val="0"/>
        <w:autoSpaceDN w:val="0"/>
        <w:adjustRightInd w:val="0"/>
        <w:spacing w:after="0" w:line="276" w:lineRule="auto"/>
        <w:ind w:left="567" w:right="567"/>
        <w:rPr>
          <w:rFonts w:ascii="Palatino Linotype" w:eastAsiaTheme="minorEastAsia" w:hAnsi="Palatino Linotype" w:cs="Arial"/>
          <w:i/>
          <w:szCs w:val="24"/>
          <w:lang w:val="es-ES" w:eastAsia="es-ES"/>
        </w:rPr>
      </w:pPr>
      <w:r w:rsidRPr="00E03709">
        <w:rPr>
          <w:rFonts w:ascii="Palatino Linotype" w:eastAsiaTheme="minorEastAsia" w:hAnsi="Palatino Linotype" w:cs="Arial"/>
          <w:bCs/>
          <w:i/>
          <w:szCs w:val="24"/>
          <w:lang w:val="es-ES" w:eastAsia="es-ES"/>
        </w:rPr>
        <w:t>(…)</w:t>
      </w:r>
    </w:p>
    <w:p w14:paraId="20EA0691" w14:textId="77777777" w:rsidR="00E03709" w:rsidRPr="00E03709" w:rsidRDefault="00FD261D" w:rsidP="00FD261D">
      <w:pPr>
        <w:autoSpaceDE w:val="0"/>
        <w:autoSpaceDN w:val="0"/>
        <w:adjustRightInd w:val="0"/>
        <w:spacing w:after="0" w:line="276" w:lineRule="auto"/>
        <w:ind w:left="567" w:right="567"/>
        <w:jc w:val="both"/>
        <w:rPr>
          <w:rFonts w:ascii="Palatino Linotype" w:eastAsiaTheme="minorEastAsia" w:hAnsi="Palatino Linotype" w:cs="Arial"/>
          <w:szCs w:val="24"/>
          <w:lang w:val="es-ES" w:eastAsia="es-ES"/>
        </w:rPr>
      </w:pPr>
      <w:r w:rsidRPr="00FD261D">
        <w:rPr>
          <w:rFonts w:ascii="Palatino Linotype" w:eastAsiaTheme="minorEastAsia" w:hAnsi="Palatino Linotype" w:cs="Arial"/>
          <w:b/>
          <w:i/>
          <w:szCs w:val="24"/>
          <w:lang w:eastAsia="es-ES"/>
        </w:rPr>
        <w:t>V.</w:t>
      </w:r>
      <w:r w:rsidRPr="00FD261D">
        <w:rPr>
          <w:rFonts w:ascii="Palatino Linotype" w:eastAsiaTheme="minorEastAsia" w:hAnsi="Palatino Linotype" w:cs="Arial"/>
          <w:i/>
          <w:szCs w:val="24"/>
          <w:lang w:eastAsia="es-ES"/>
        </w:rPr>
        <w:t xml:space="preserve"> Cuando por cualquier motivo quede sin materia el recurso.</w:t>
      </w:r>
    </w:p>
    <w:p w14:paraId="4D0AAEBC" w14:textId="77777777" w:rsidR="00E03709" w:rsidRPr="00E03709" w:rsidRDefault="00E03709" w:rsidP="00E03709">
      <w:pPr>
        <w:spacing w:after="0" w:line="360" w:lineRule="auto"/>
        <w:jc w:val="both"/>
        <w:rPr>
          <w:rFonts w:ascii="Palatino Linotype" w:eastAsiaTheme="minorEastAsia" w:hAnsi="Palatino Linotype" w:cs="Times New Roman"/>
          <w:sz w:val="24"/>
          <w:szCs w:val="24"/>
          <w:lang w:val="es-ES" w:eastAsia="es-ES"/>
        </w:rPr>
      </w:pPr>
    </w:p>
    <w:p w14:paraId="2DDE35C5" w14:textId="77777777" w:rsidR="00E03709" w:rsidRPr="00E03709" w:rsidRDefault="00E03709" w:rsidP="00E03709">
      <w:pPr>
        <w:spacing w:after="0" w:line="360" w:lineRule="auto"/>
        <w:jc w:val="both"/>
        <w:rPr>
          <w:rFonts w:ascii="Palatino Linotype" w:eastAsia="Batang" w:hAnsi="Palatino Linotype" w:cs="Arial"/>
          <w:sz w:val="24"/>
          <w:szCs w:val="24"/>
          <w:lang w:val="es-ES_tradnl" w:eastAsia="es-ES"/>
        </w:rPr>
      </w:pPr>
      <w:r w:rsidRPr="00E03709">
        <w:rPr>
          <w:rFonts w:ascii="Palatino Linotype" w:eastAsiaTheme="minorEastAsia" w:hAnsi="Palatino Linotype" w:cs="Times New Roman"/>
          <w:sz w:val="24"/>
          <w:szCs w:val="24"/>
          <w:lang w:val="es-ES" w:eastAsia="es-ES"/>
        </w:rPr>
        <w:t xml:space="preserve">El citado precepto legal </w:t>
      </w:r>
      <w:r w:rsidRPr="00E03709">
        <w:rPr>
          <w:rFonts w:ascii="Palatino Linotype" w:eastAsia="Batang" w:hAnsi="Palatino Linotype" w:cs="Arial"/>
          <w:sz w:val="24"/>
          <w:szCs w:val="24"/>
          <w:lang w:val="es-ES_tradnl" w:eastAsia="es-ES"/>
        </w:rPr>
        <w:t xml:space="preserve">consagra la procedencia para sobreseer el recurso de revisión cuando una vez admitido, </w:t>
      </w:r>
      <w:r w:rsidR="0016762E">
        <w:rPr>
          <w:rFonts w:ascii="Palatino Linotype" w:eastAsia="Batang" w:hAnsi="Palatino Linotype" w:cs="Arial"/>
          <w:sz w:val="24"/>
          <w:szCs w:val="24"/>
          <w:lang w:val="es-ES_tradnl" w:eastAsia="es-ES"/>
        </w:rPr>
        <w:t>el recurso de revisión quede sin materia por cualquier motivo, lo cual se materializa en el caso particular, toda vez que, c</w:t>
      </w:r>
      <w:r w:rsidRPr="00E03709">
        <w:rPr>
          <w:rFonts w:ascii="Palatino Linotype" w:eastAsia="Batang" w:hAnsi="Palatino Linotype" w:cs="Arial"/>
          <w:sz w:val="24"/>
          <w:szCs w:val="24"/>
          <w:lang w:val="es-ES_tradnl" w:eastAsia="es-ES"/>
        </w:rPr>
        <w:t xml:space="preserve">omo se observa en </w:t>
      </w:r>
      <w:r w:rsidRPr="00E03709">
        <w:rPr>
          <w:rFonts w:ascii="Palatino Linotype" w:eastAsia="Batang" w:hAnsi="Palatino Linotype" w:cs="Arial"/>
          <w:sz w:val="24"/>
          <w:szCs w:val="24"/>
          <w:lang w:val="es-ES_tradnl" w:eastAsia="es-ES"/>
        </w:rPr>
        <w:lastRenderedPageBreak/>
        <w:t xml:space="preserve">el apartado de antecedentes de la presente resolución, en un primer momento el </w:t>
      </w:r>
      <w:r w:rsidRPr="00E03709">
        <w:rPr>
          <w:rFonts w:ascii="Palatino Linotype" w:eastAsia="Batang" w:hAnsi="Palatino Linotype" w:cs="Arial"/>
          <w:b/>
          <w:sz w:val="24"/>
          <w:szCs w:val="24"/>
          <w:lang w:val="es-ES_tradnl" w:eastAsia="es-ES"/>
        </w:rPr>
        <w:t>Sujeto Obligado</w:t>
      </w:r>
      <w:r w:rsidRPr="00E03709">
        <w:rPr>
          <w:rFonts w:ascii="Palatino Linotype" w:eastAsia="Batang" w:hAnsi="Palatino Linotype" w:cs="Arial"/>
          <w:sz w:val="24"/>
          <w:szCs w:val="24"/>
          <w:lang w:val="es-ES_tradnl" w:eastAsia="es-ES"/>
        </w:rPr>
        <w:t xml:space="preserve"> </w:t>
      </w:r>
      <w:r w:rsidR="0016762E">
        <w:rPr>
          <w:rFonts w:ascii="Palatino Linotype" w:eastAsia="Batang" w:hAnsi="Palatino Linotype" w:cs="Arial"/>
          <w:sz w:val="24"/>
          <w:szCs w:val="24"/>
          <w:lang w:val="es-ES_tradnl" w:eastAsia="es-ES"/>
        </w:rPr>
        <w:t>fue omiso en dar respuesta a la solicitud y hacer entrega de la información;</w:t>
      </w:r>
      <w:r w:rsidRPr="00E03709">
        <w:rPr>
          <w:rFonts w:ascii="Palatino Linotype" w:eastAsia="Batang" w:hAnsi="Palatino Linotype" w:cs="Arial"/>
          <w:sz w:val="24"/>
          <w:szCs w:val="24"/>
          <w:lang w:val="es-ES_tradnl" w:eastAsia="es-ES"/>
        </w:rPr>
        <w:t xml:space="preserve"> no obstante, posteriormente, </w:t>
      </w:r>
      <w:r w:rsidRPr="00E03709">
        <w:rPr>
          <w:rFonts w:ascii="Palatino Linotype" w:eastAsia="Batang" w:hAnsi="Palatino Linotype" w:cs="Arial"/>
          <w:b/>
          <w:sz w:val="24"/>
          <w:szCs w:val="24"/>
          <w:lang w:val="es-ES_tradnl" w:eastAsia="es-ES"/>
        </w:rPr>
        <w:t>a través de su informe justificado</w:t>
      </w:r>
      <w:r w:rsidR="0016762E">
        <w:rPr>
          <w:rFonts w:ascii="Palatino Linotype" w:eastAsia="Batang" w:hAnsi="Palatino Linotype" w:cs="Arial"/>
          <w:b/>
          <w:sz w:val="24"/>
          <w:szCs w:val="24"/>
          <w:lang w:val="es-ES_tradnl" w:eastAsia="es-ES"/>
        </w:rPr>
        <w:t>, subsano su omisión al emitir respuesta y hacer entrega de la información</w:t>
      </w:r>
      <w:r w:rsidRPr="00E03709">
        <w:rPr>
          <w:rFonts w:ascii="Palatino Linotype" w:eastAsia="Batang" w:hAnsi="Palatino Linotype" w:cs="Arial"/>
          <w:sz w:val="24"/>
          <w:szCs w:val="24"/>
          <w:lang w:val="es-ES_tradnl" w:eastAsia="es-ES"/>
        </w:rPr>
        <w:t>.</w:t>
      </w:r>
    </w:p>
    <w:p w14:paraId="40C18761" w14:textId="77777777" w:rsidR="00E03709" w:rsidRPr="00E03709" w:rsidRDefault="00E03709" w:rsidP="00E03709">
      <w:pPr>
        <w:spacing w:after="0" w:line="360" w:lineRule="auto"/>
        <w:jc w:val="both"/>
        <w:rPr>
          <w:rFonts w:ascii="Palatino Linotype" w:eastAsia="Batang" w:hAnsi="Palatino Linotype" w:cs="Arial"/>
          <w:sz w:val="24"/>
          <w:szCs w:val="24"/>
          <w:lang w:val="es-ES_tradnl" w:eastAsia="es-ES"/>
        </w:rPr>
      </w:pPr>
    </w:p>
    <w:p w14:paraId="5B7372A6" w14:textId="77777777" w:rsidR="00E03709" w:rsidRPr="00E03709" w:rsidRDefault="00E03709" w:rsidP="00E03709">
      <w:pPr>
        <w:spacing w:after="0" w:line="360" w:lineRule="auto"/>
        <w:jc w:val="both"/>
        <w:rPr>
          <w:rFonts w:ascii="Palatino Linotype" w:eastAsiaTheme="minorEastAsia" w:hAnsi="Palatino Linotype" w:cs="Times New Roman"/>
          <w:sz w:val="24"/>
          <w:szCs w:val="24"/>
          <w:lang w:val="es-ES_tradnl" w:eastAsia="es-ES"/>
        </w:rPr>
      </w:pPr>
      <w:r w:rsidRPr="00E03709">
        <w:rPr>
          <w:rFonts w:ascii="Palatino Linotype" w:eastAsia="Batang" w:hAnsi="Palatino Linotype" w:cs="Arial"/>
          <w:sz w:val="24"/>
          <w:szCs w:val="24"/>
          <w:lang w:val="es-ES" w:eastAsia="es-ES"/>
        </w:rPr>
        <w:t xml:space="preserve">En consecuencia, resulta procedente determinar el </w:t>
      </w:r>
      <w:r w:rsidRPr="00E03709">
        <w:rPr>
          <w:rFonts w:ascii="Palatino Linotype" w:eastAsia="Batang" w:hAnsi="Palatino Linotype" w:cs="Arial"/>
          <w:b/>
          <w:sz w:val="24"/>
          <w:szCs w:val="24"/>
          <w:lang w:val="es-ES" w:eastAsia="es-ES"/>
        </w:rPr>
        <w:t>sobreseimiento</w:t>
      </w:r>
      <w:r w:rsidRPr="00E03709">
        <w:rPr>
          <w:rFonts w:ascii="Palatino Linotype" w:eastAsia="Batang" w:hAnsi="Palatino Linotype" w:cs="Arial"/>
          <w:sz w:val="24"/>
          <w:szCs w:val="24"/>
          <w:lang w:val="es-ES" w:eastAsia="es-ES"/>
        </w:rPr>
        <w:t xml:space="preserve"> del presente recurso de revisión</w:t>
      </w:r>
      <w:r w:rsidRPr="00E03709">
        <w:rPr>
          <w:rFonts w:ascii="Palatino Linotype" w:eastAsiaTheme="minorEastAsia" w:hAnsi="Palatino Linotype" w:cs="Times New Roman"/>
          <w:sz w:val="24"/>
          <w:szCs w:val="24"/>
          <w:lang w:val="es-ES_tradnl" w:eastAsia="es-ES"/>
        </w:rPr>
        <w:t xml:space="preserve">, al quedarse sin materia de conformidad con las consideraciones de hecho y de derecho hechas valer en líneas precedentes que fueron materia de estudio, por ello </w:t>
      </w:r>
      <w:r w:rsidRPr="00E03709">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E03709">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E03709">
        <w:rPr>
          <w:rFonts w:ascii="Palatino Linotype" w:eastAsiaTheme="minorEastAsia" w:hAnsi="Palatino Linotype" w:cs="Arial"/>
          <w:b/>
          <w:sz w:val="24"/>
          <w:szCs w:val="24"/>
          <w:lang w:val="es-ES_tradnl" w:eastAsia="es-ES"/>
        </w:rPr>
        <w:t xml:space="preserve">SOBRESEE </w:t>
      </w:r>
      <w:r w:rsidR="0016762E" w:rsidRPr="0016762E">
        <w:rPr>
          <w:rFonts w:ascii="Palatino Linotype" w:eastAsiaTheme="minorEastAsia" w:hAnsi="Palatino Linotype" w:cs="Arial"/>
          <w:sz w:val="24"/>
          <w:szCs w:val="24"/>
          <w:lang w:val="es-ES_tradnl" w:eastAsia="es-ES"/>
        </w:rPr>
        <w:t>e</w:t>
      </w:r>
      <w:r w:rsidRPr="00E03709">
        <w:rPr>
          <w:rFonts w:ascii="Palatino Linotype" w:eastAsiaTheme="minorEastAsia" w:hAnsi="Palatino Linotype" w:cs="Arial"/>
          <w:sz w:val="24"/>
          <w:szCs w:val="24"/>
          <w:lang w:val="es-ES_tradnl" w:eastAsia="es-ES"/>
        </w:rPr>
        <w:t xml:space="preserve">l recurso de revisión </w:t>
      </w:r>
      <w:r w:rsidRPr="00E03709">
        <w:rPr>
          <w:rFonts w:ascii="Palatino Linotype" w:hAnsi="Palatino Linotype" w:cs="Arial"/>
          <w:b/>
          <w:bCs/>
          <w:sz w:val="24"/>
          <w:szCs w:val="24"/>
          <w:lang w:eastAsia="es-MX"/>
        </w:rPr>
        <w:t>0</w:t>
      </w:r>
      <w:r w:rsidR="0016762E">
        <w:rPr>
          <w:rFonts w:ascii="Palatino Linotype" w:hAnsi="Palatino Linotype" w:cs="Arial"/>
          <w:b/>
          <w:bCs/>
          <w:sz w:val="24"/>
          <w:szCs w:val="24"/>
          <w:lang w:eastAsia="es-MX"/>
        </w:rPr>
        <w:t>0905</w:t>
      </w:r>
      <w:r w:rsidRPr="00E03709">
        <w:rPr>
          <w:rFonts w:ascii="Palatino Linotype" w:hAnsi="Palatino Linotype" w:cs="Arial"/>
          <w:b/>
          <w:bCs/>
          <w:sz w:val="24"/>
          <w:szCs w:val="24"/>
          <w:lang w:eastAsia="es-MX"/>
        </w:rPr>
        <w:t>/INFOEM/IP/RR/202</w:t>
      </w:r>
      <w:r w:rsidR="0016762E">
        <w:rPr>
          <w:rFonts w:ascii="Palatino Linotype" w:hAnsi="Palatino Linotype" w:cs="Arial"/>
          <w:b/>
          <w:bCs/>
          <w:sz w:val="24"/>
          <w:szCs w:val="24"/>
          <w:lang w:eastAsia="es-MX"/>
        </w:rPr>
        <w:t>3</w:t>
      </w:r>
      <w:r w:rsidRPr="00E03709">
        <w:rPr>
          <w:rFonts w:ascii="Palatino Linotype" w:eastAsiaTheme="minorEastAsia" w:hAnsi="Palatino Linotype" w:cs="Arial"/>
          <w:sz w:val="24"/>
          <w:szCs w:val="24"/>
          <w:lang w:val="es-ES_tradnl" w:eastAsia="es-ES"/>
        </w:rPr>
        <w:t>,</w:t>
      </w:r>
      <w:r w:rsidRPr="00E03709">
        <w:rPr>
          <w:rFonts w:ascii="Palatino Linotype" w:eastAsiaTheme="minorEastAsia" w:hAnsi="Palatino Linotype" w:cs="Times New Roman"/>
          <w:sz w:val="24"/>
          <w:szCs w:val="24"/>
          <w:lang w:val="es-ES_tradnl" w:eastAsia="es-ES"/>
        </w:rPr>
        <w:t xml:space="preserve"> que ha sido materia del presente fallo.</w:t>
      </w:r>
    </w:p>
    <w:p w14:paraId="77021F0C" w14:textId="77777777" w:rsidR="00E03709" w:rsidRPr="00E03709" w:rsidRDefault="00E03709" w:rsidP="00E03709">
      <w:pPr>
        <w:spacing w:after="0" w:line="360" w:lineRule="auto"/>
        <w:jc w:val="both"/>
        <w:rPr>
          <w:rFonts w:ascii="Palatino Linotype" w:eastAsia="Times New Roman" w:hAnsi="Palatino Linotype" w:cs="Times New Roman"/>
          <w:sz w:val="24"/>
          <w:szCs w:val="24"/>
          <w:lang w:val="es-ES_tradnl" w:eastAsia="es-ES"/>
        </w:rPr>
      </w:pPr>
    </w:p>
    <w:p w14:paraId="276DF9E9" w14:textId="77777777" w:rsidR="00E03709" w:rsidRPr="00E03709" w:rsidRDefault="00E03709" w:rsidP="00E03709">
      <w:pPr>
        <w:spacing w:after="0" w:line="360" w:lineRule="auto"/>
        <w:jc w:val="both"/>
        <w:rPr>
          <w:rFonts w:ascii="Palatino Linotype" w:eastAsia="Times New Roman" w:hAnsi="Palatino Linotype" w:cs="Times New Roman"/>
          <w:sz w:val="24"/>
          <w:szCs w:val="24"/>
          <w:lang w:val="es-ES" w:eastAsia="es-ES"/>
        </w:rPr>
      </w:pPr>
      <w:r w:rsidRPr="00E03709">
        <w:rPr>
          <w:rFonts w:ascii="Palatino Linotype" w:eastAsia="Times New Roman" w:hAnsi="Palatino Linotype" w:cs="Times New Roman"/>
          <w:sz w:val="24"/>
          <w:szCs w:val="24"/>
          <w:lang w:val="es-ES" w:eastAsia="es-ES"/>
        </w:rPr>
        <w:t>Por lo antes expuesto y fundado es de resolverse y,</w:t>
      </w:r>
    </w:p>
    <w:p w14:paraId="41191E82" w14:textId="77777777" w:rsidR="00E03709" w:rsidRPr="00E03709" w:rsidRDefault="00E03709" w:rsidP="00E03709">
      <w:pPr>
        <w:spacing w:after="0" w:line="360" w:lineRule="auto"/>
        <w:jc w:val="both"/>
        <w:rPr>
          <w:rFonts w:ascii="Palatino Linotype" w:eastAsia="Times New Roman" w:hAnsi="Palatino Linotype" w:cs="Times New Roman"/>
          <w:sz w:val="24"/>
          <w:szCs w:val="24"/>
          <w:lang w:val="es-ES" w:eastAsia="es-ES"/>
        </w:rPr>
      </w:pPr>
    </w:p>
    <w:p w14:paraId="7BB44A46" w14:textId="77777777" w:rsidR="00E03709" w:rsidRPr="00E03709" w:rsidRDefault="00E03709" w:rsidP="00E03709">
      <w:pPr>
        <w:spacing w:after="0" w:line="360" w:lineRule="auto"/>
        <w:jc w:val="center"/>
        <w:rPr>
          <w:rFonts w:ascii="Palatino Linotype" w:eastAsia="Times New Roman" w:hAnsi="Palatino Linotype" w:cs="Times New Roman"/>
          <w:b/>
          <w:bCs/>
          <w:spacing w:val="60"/>
          <w:sz w:val="28"/>
          <w:szCs w:val="24"/>
          <w:lang w:val="es-ES_tradnl" w:eastAsia="es-ES"/>
        </w:rPr>
      </w:pPr>
      <w:r w:rsidRPr="00E03709">
        <w:rPr>
          <w:rFonts w:ascii="Palatino Linotype" w:eastAsia="Times New Roman" w:hAnsi="Palatino Linotype" w:cs="Times New Roman"/>
          <w:b/>
          <w:bCs/>
          <w:spacing w:val="60"/>
          <w:sz w:val="28"/>
          <w:szCs w:val="24"/>
          <w:lang w:val="es-ES_tradnl" w:eastAsia="es-ES"/>
        </w:rPr>
        <w:t>SE    RESUELVE</w:t>
      </w:r>
    </w:p>
    <w:p w14:paraId="4E925298" w14:textId="77777777" w:rsidR="00E03709" w:rsidRPr="00E03709" w:rsidRDefault="00E03709" w:rsidP="00E03709">
      <w:pPr>
        <w:spacing w:after="0" w:line="360" w:lineRule="auto"/>
        <w:jc w:val="center"/>
        <w:rPr>
          <w:rFonts w:ascii="Palatino Linotype" w:eastAsia="Times New Roman" w:hAnsi="Palatino Linotype" w:cs="Times New Roman"/>
          <w:bCs/>
          <w:spacing w:val="60"/>
          <w:sz w:val="24"/>
          <w:szCs w:val="24"/>
          <w:lang w:val="es-ES_tradnl" w:eastAsia="es-ES"/>
        </w:rPr>
      </w:pPr>
    </w:p>
    <w:p w14:paraId="5E777219" w14:textId="77777777" w:rsidR="00E03709" w:rsidRDefault="00E03709" w:rsidP="00E03709">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E03709">
        <w:rPr>
          <w:rFonts w:ascii="Palatino Linotype" w:eastAsiaTheme="minorEastAsia" w:hAnsi="Palatino Linotype" w:cs="Arial"/>
          <w:b/>
          <w:sz w:val="28"/>
          <w:szCs w:val="24"/>
          <w:lang w:val="es-ES_tradnl" w:eastAsia="es-ES"/>
        </w:rPr>
        <w:t>PRIMERO.</w:t>
      </w:r>
      <w:r w:rsidRPr="00E03709">
        <w:rPr>
          <w:rFonts w:ascii="Palatino Linotype" w:eastAsiaTheme="minorEastAsia" w:hAnsi="Palatino Linotype" w:cs="Arial"/>
          <w:sz w:val="24"/>
          <w:szCs w:val="24"/>
          <w:lang w:val="es-ES_tradnl" w:eastAsia="es-ES"/>
        </w:rPr>
        <w:t xml:space="preserve"> Se </w:t>
      </w:r>
      <w:r w:rsidRPr="00E03709">
        <w:rPr>
          <w:rFonts w:ascii="Palatino Linotype" w:eastAsiaTheme="minorEastAsia" w:hAnsi="Palatino Linotype" w:cs="Arial"/>
          <w:b/>
          <w:sz w:val="24"/>
          <w:szCs w:val="24"/>
          <w:lang w:val="es-ES_tradnl" w:eastAsia="es-ES"/>
        </w:rPr>
        <w:t>SOBRESEE</w:t>
      </w:r>
      <w:r w:rsidRPr="00E03709">
        <w:rPr>
          <w:rFonts w:ascii="Palatino Linotype" w:eastAsiaTheme="minorEastAsia" w:hAnsi="Palatino Linotype" w:cs="Arial"/>
          <w:sz w:val="24"/>
          <w:szCs w:val="24"/>
          <w:lang w:val="es-ES_tradnl" w:eastAsia="es-ES"/>
        </w:rPr>
        <w:t xml:space="preserve"> </w:t>
      </w:r>
      <w:r w:rsidR="0016762E">
        <w:rPr>
          <w:rFonts w:ascii="Palatino Linotype" w:eastAsiaTheme="minorEastAsia" w:hAnsi="Palatino Linotype" w:cs="Arial"/>
          <w:sz w:val="24"/>
          <w:szCs w:val="24"/>
          <w:lang w:val="es-ES_tradnl" w:eastAsia="es-ES"/>
        </w:rPr>
        <w:t>e</w:t>
      </w:r>
      <w:r w:rsidRPr="00E03709">
        <w:rPr>
          <w:rFonts w:ascii="Palatino Linotype" w:eastAsiaTheme="minorEastAsia" w:hAnsi="Palatino Linotype" w:cs="Arial"/>
          <w:sz w:val="24"/>
          <w:szCs w:val="24"/>
          <w:lang w:val="es-ES_tradnl" w:eastAsia="es-ES"/>
        </w:rPr>
        <w:t xml:space="preserve">l recurso de revisión número </w:t>
      </w:r>
      <w:r w:rsidRPr="00E03709">
        <w:rPr>
          <w:rFonts w:ascii="Palatino Linotype" w:hAnsi="Palatino Linotype" w:cs="Arial"/>
          <w:b/>
          <w:bCs/>
          <w:sz w:val="24"/>
          <w:szCs w:val="24"/>
          <w:lang w:eastAsia="es-MX"/>
        </w:rPr>
        <w:t>0</w:t>
      </w:r>
      <w:r w:rsidR="0016762E">
        <w:rPr>
          <w:rFonts w:ascii="Palatino Linotype" w:hAnsi="Palatino Linotype" w:cs="Arial"/>
          <w:b/>
          <w:bCs/>
          <w:sz w:val="24"/>
          <w:szCs w:val="24"/>
          <w:lang w:eastAsia="es-MX"/>
        </w:rPr>
        <w:t>0905</w:t>
      </w:r>
      <w:r w:rsidRPr="00E03709">
        <w:rPr>
          <w:rFonts w:ascii="Palatino Linotype" w:hAnsi="Palatino Linotype" w:cs="Arial"/>
          <w:b/>
          <w:bCs/>
          <w:sz w:val="24"/>
          <w:szCs w:val="24"/>
          <w:lang w:eastAsia="es-MX"/>
        </w:rPr>
        <w:t>/INFOEM/IP/RR/202</w:t>
      </w:r>
      <w:r w:rsidR="0016762E">
        <w:rPr>
          <w:rFonts w:ascii="Palatino Linotype" w:hAnsi="Palatino Linotype" w:cs="Arial"/>
          <w:b/>
          <w:bCs/>
          <w:sz w:val="24"/>
          <w:szCs w:val="24"/>
          <w:lang w:eastAsia="es-MX"/>
        </w:rPr>
        <w:t>3</w:t>
      </w:r>
      <w:r w:rsidRPr="00E03709">
        <w:rPr>
          <w:rFonts w:ascii="Palatino Linotype" w:eastAsiaTheme="minorEastAsia" w:hAnsi="Palatino Linotype" w:cs="Arial"/>
          <w:sz w:val="24"/>
          <w:szCs w:val="24"/>
          <w:lang w:val="es-ES_tradnl" w:eastAsia="es-ES"/>
        </w:rPr>
        <w:t>, porque</w:t>
      </w:r>
      <w:r w:rsidR="0016762E">
        <w:rPr>
          <w:rFonts w:ascii="Palatino Linotype" w:eastAsiaTheme="minorEastAsia" w:hAnsi="Palatino Linotype" w:cs="Arial"/>
          <w:sz w:val="24"/>
          <w:szCs w:val="24"/>
          <w:lang w:val="es-ES_tradnl" w:eastAsia="es-ES"/>
        </w:rPr>
        <w:t xml:space="preserve"> el recurso de revisión quedó </w:t>
      </w:r>
      <w:r w:rsidRPr="00E03709">
        <w:rPr>
          <w:rFonts w:ascii="Palatino Linotype" w:eastAsiaTheme="minorEastAsia" w:hAnsi="Palatino Linotype" w:cs="Arial"/>
          <w:sz w:val="24"/>
          <w:szCs w:val="24"/>
          <w:lang w:val="es-ES_tradnl" w:eastAsia="es-ES"/>
        </w:rPr>
        <w:t xml:space="preserve">sin materia, en términos del artículo 192 fracción </w:t>
      </w:r>
      <w:r w:rsidR="0016762E">
        <w:rPr>
          <w:rFonts w:ascii="Palatino Linotype" w:eastAsiaTheme="minorEastAsia" w:hAnsi="Palatino Linotype" w:cs="Arial"/>
          <w:sz w:val="24"/>
          <w:szCs w:val="24"/>
          <w:lang w:val="es-ES_tradnl" w:eastAsia="es-ES"/>
        </w:rPr>
        <w:t>V</w:t>
      </w:r>
      <w:r w:rsidRPr="00E03709">
        <w:rPr>
          <w:rFonts w:ascii="Palatino Linotype" w:eastAsiaTheme="minorEastAsia" w:hAnsi="Palatino Linotype" w:cs="Arial"/>
          <w:sz w:val="24"/>
          <w:szCs w:val="24"/>
          <w:lang w:val="es-ES_tradnl" w:eastAsia="es-ES"/>
        </w:rPr>
        <w:t xml:space="preserve"> de la Ley de Transparencia y Acceso a la Información Pública del Estado de México y Municipios, en términos del Considerando </w:t>
      </w:r>
      <w:r w:rsidRPr="00E03709">
        <w:rPr>
          <w:rFonts w:ascii="Palatino Linotype" w:eastAsiaTheme="minorEastAsia" w:hAnsi="Palatino Linotype" w:cs="Arial"/>
          <w:b/>
          <w:sz w:val="24"/>
          <w:szCs w:val="24"/>
          <w:lang w:val="es-ES_tradnl" w:eastAsia="es-ES"/>
        </w:rPr>
        <w:t>TERCERO</w:t>
      </w:r>
      <w:r w:rsidRPr="00E03709">
        <w:rPr>
          <w:rFonts w:ascii="Palatino Linotype" w:eastAsiaTheme="minorEastAsia" w:hAnsi="Palatino Linotype" w:cs="Arial"/>
          <w:sz w:val="24"/>
          <w:szCs w:val="24"/>
          <w:lang w:val="es-ES_tradnl" w:eastAsia="es-ES"/>
        </w:rPr>
        <w:t xml:space="preserve"> de la presente resolución.</w:t>
      </w:r>
    </w:p>
    <w:p w14:paraId="7710C3B5" w14:textId="77777777" w:rsidR="00AC2067" w:rsidRPr="00E03709" w:rsidRDefault="00AC2067" w:rsidP="00E03709">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276123F7" w14:textId="77777777" w:rsidR="00E03709" w:rsidRPr="00E03709" w:rsidRDefault="00E03709" w:rsidP="00E03709">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E03709">
        <w:rPr>
          <w:rFonts w:ascii="Palatino Linotype" w:eastAsiaTheme="minorEastAsia" w:hAnsi="Palatino Linotype" w:cs="Arial"/>
          <w:b/>
          <w:sz w:val="28"/>
          <w:szCs w:val="24"/>
          <w:lang w:val="es-ES_tradnl" w:eastAsia="es-ES"/>
        </w:rPr>
        <w:lastRenderedPageBreak/>
        <w:t>SEGUNDO</w:t>
      </w:r>
      <w:r w:rsidRPr="00E03709">
        <w:rPr>
          <w:rFonts w:ascii="Palatino Linotype" w:eastAsiaTheme="minorEastAsia" w:hAnsi="Palatino Linotype" w:cs="Arial"/>
          <w:b/>
          <w:sz w:val="24"/>
          <w:szCs w:val="24"/>
          <w:lang w:val="es-ES_tradnl" w:eastAsia="es-ES"/>
        </w:rPr>
        <w:t>.</w:t>
      </w:r>
      <w:r w:rsidRPr="00E03709">
        <w:rPr>
          <w:rFonts w:ascii="Palatino Linotype" w:eastAsiaTheme="minorEastAsia" w:hAnsi="Palatino Linotype" w:cs="Arial"/>
          <w:sz w:val="24"/>
          <w:szCs w:val="24"/>
          <w:lang w:val="es-ES_tradnl" w:eastAsia="es-ES"/>
        </w:rPr>
        <w:t xml:space="preserve"> </w:t>
      </w:r>
      <w:r w:rsidRPr="00E03709">
        <w:rPr>
          <w:rFonts w:ascii="Palatino Linotype" w:eastAsiaTheme="minorEastAsia" w:hAnsi="Palatino Linotype" w:cs="Arial"/>
          <w:b/>
          <w:sz w:val="24"/>
          <w:szCs w:val="24"/>
          <w:lang w:val="es-ES_tradnl" w:eastAsia="es-ES"/>
        </w:rPr>
        <w:t>NOTIFÍQUESE</w:t>
      </w:r>
      <w:r w:rsidRPr="00E03709">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E03709">
        <w:rPr>
          <w:rFonts w:ascii="Palatino Linotype" w:eastAsiaTheme="minorEastAsia" w:hAnsi="Palatino Linotype" w:cs="Arial"/>
          <w:b/>
          <w:sz w:val="24"/>
          <w:szCs w:val="24"/>
          <w:lang w:val="es-ES_tradnl" w:eastAsia="es-ES"/>
        </w:rPr>
        <w:t>Sujeto Obligado</w:t>
      </w:r>
      <w:r w:rsidRPr="00E03709">
        <w:rPr>
          <w:rFonts w:ascii="Palatino Linotype" w:eastAsiaTheme="minorEastAsia" w:hAnsi="Palatino Linotype" w:cs="Arial"/>
          <w:sz w:val="24"/>
          <w:szCs w:val="24"/>
          <w:lang w:val="es-ES_tradnl" w:eastAsia="es-ES"/>
        </w:rPr>
        <w:t>.</w:t>
      </w:r>
    </w:p>
    <w:p w14:paraId="54AD905F" w14:textId="77777777" w:rsidR="00E03709" w:rsidRPr="00E03709" w:rsidRDefault="00E03709" w:rsidP="00E03709">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21887DF5" w14:textId="77777777" w:rsidR="00E03709" w:rsidRPr="00E03709" w:rsidRDefault="00E03709" w:rsidP="00E03709">
      <w:pPr>
        <w:spacing w:after="0" w:line="360" w:lineRule="auto"/>
        <w:jc w:val="both"/>
        <w:rPr>
          <w:rFonts w:ascii="Palatino Linotype" w:eastAsia="Times New Roman" w:hAnsi="Palatino Linotype" w:cs="Arial"/>
          <w:sz w:val="24"/>
          <w:szCs w:val="24"/>
          <w:lang w:val="es-ES" w:eastAsia="es-ES"/>
        </w:rPr>
      </w:pPr>
      <w:r w:rsidRPr="00E03709">
        <w:rPr>
          <w:rFonts w:ascii="Palatino Linotype" w:eastAsia="Times New Roman" w:hAnsi="Palatino Linotype" w:cs="Arial"/>
          <w:b/>
          <w:sz w:val="28"/>
          <w:szCs w:val="24"/>
          <w:lang w:val="es-ES" w:eastAsia="es-ES"/>
        </w:rPr>
        <w:t>TERCERO</w:t>
      </w:r>
      <w:r w:rsidRPr="00E03709">
        <w:rPr>
          <w:rFonts w:ascii="Palatino Linotype" w:eastAsia="Times New Roman" w:hAnsi="Palatino Linotype" w:cs="Arial"/>
          <w:b/>
          <w:sz w:val="24"/>
          <w:szCs w:val="24"/>
          <w:lang w:val="es-ES" w:eastAsia="es-ES"/>
        </w:rPr>
        <w:t>.</w:t>
      </w:r>
      <w:r w:rsidRPr="00E03709">
        <w:rPr>
          <w:rFonts w:ascii="Palatino Linotype" w:eastAsia="Times New Roman" w:hAnsi="Palatino Linotype" w:cs="Arial"/>
          <w:sz w:val="24"/>
          <w:szCs w:val="24"/>
          <w:lang w:val="es-ES" w:eastAsia="es-ES"/>
        </w:rPr>
        <w:t xml:space="preserve"> </w:t>
      </w:r>
      <w:r w:rsidRPr="00E03709">
        <w:rPr>
          <w:rFonts w:ascii="Palatino Linotype" w:eastAsia="Times New Roman" w:hAnsi="Palatino Linotype" w:cs="Arial"/>
          <w:b/>
          <w:sz w:val="24"/>
          <w:szCs w:val="24"/>
          <w:lang w:val="es-ES" w:eastAsia="es-ES"/>
        </w:rPr>
        <w:t>NOTIFÍQUESE</w:t>
      </w:r>
      <w:r w:rsidRPr="00E03709">
        <w:rPr>
          <w:rFonts w:ascii="Palatino Linotype" w:eastAsia="Times New Roman" w:hAnsi="Palatino Linotype" w:cs="Arial"/>
          <w:sz w:val="24"/>
          <w:szCs w:val="24"/>
          <w:lang w:val="es-ES" w:eastAsia="es-ES"/>
        </w:rPr>
        <w:t xml:space="preserve"> a través del</w:t>
      </w:r>
      <w:r w:rsidRPr="00E03709">
        <w:rPr>
          <w:rFonts w:ascii="Palatino Linotype" w:eastAsia="Times New Roman" w:hAnsi="Palatino Linotype" w:cs="Times New Roman"/>
          <w:sz w:val="24"/>
          <w:szCs w:val="24"/>
          <w:lang w:val="es-ES" w:eastAsia="es-ES"/>
        </w:rPr>
        <w:t xml:space="preserve"> Sistema de Acceso a la Información Mexiquense (SAIMEX)</w:t>
      </w:r>
      <w:r w:rsidRPr="00E03709">
        <w:rPr>
          <w:rFonts w:ascii="Palatino Linotype" w:eastAsia="Times New Roman" w:hAnsi="Palatino Linotype" w:cs="Arial"/>
          <w:sz w:val="24"/>
          <w:szCs w:val="24"/>
          <w:lang w:val="es-ES" w:eastAsia="es-ES"/>
        </w:rPr>
        <w:t xml:space="preserve">, al </w:t>
      </w:r>
      <w:r w:rsidRPr="00E03709">
        <w:rPr>
          <w:rFonts w:ascii="Palatino Linotype" w:eastAsia="Times New Roman" w:hAnsi="Palatino Linotype" w:cs="Arial"/>
          <w:b/>
          <w:sz w:val="24"/>
          <w:szCs w:val="24"/>
          <w:lang w:val="es-ES" w:eastAsia="es-ES"/>
        </w:rPr>
        <w:t xml:space="preserve">Recurrente </w:t>
      </w:r>
      <w:r w:rsidRPr="00E03709">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C54D3A2" w14:textId="77777777" w:rsidR="002B57C4" w:rsidRDefault="002B57C4" w:rsidP="002B57C4">
      <w:pPr>
        <w:spacing w:after="0" w:line="360" w:lineRule="auto"/>
        <w:jc w:val="both"/>
        <w:rPr>
          <w:rFonts w:ascii="Palatino Linotype" w:eastAsia="Calibri" w:hAnsi="Palatino Linotype" w:cs="Times New Roman"/>
          <w:sz w:val="24"/>
          <w:szCs w:val="24"/>
          <w:lang w:eastAsia="es-ES_tradnl"/>
        </w:rPr>
      </w:pPr>
    </w:p>
    <w:p w14:paraId="30E23B3B" w14:textId="77777777" w:rsidR="00042CA2" w:rsidRPr="00660089" w:rsidRDefault="00042CA2" w:rsidP="002B57C4">
      <w:pPr>
        <w:spacing w:after="0" w:line="360" w:lineRule="auto"/>
        <w:jc w:val="both"/>
        <w:rPr>
          <w:rFonts w:ascii="Palatino Linotype" w:eastAsia="Calibri" w:hAnsi="Palatino Linotype" w:cs="Times New Roman"/>
          <w:sz w:val="24"/>
          <w:szCs w:val="24"/>
          <w:lang w:eastAsia="es-ES_tradnl"/>
        </w:rPr>
      </w:pPr>
    </w:p>
    <w:p w14:paraId="72071568" w14:textId="08B6D025"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16762E">
        <w:rPr>
          <w:rFonts w:ascii="Palatino Linotype" w:hAnsi="Palatino Linotype" w:cs="Arial"/>
          <w:sz w:val="24"/>
          <w:szCs w:val="24"/>
        </w:rPr>
        <w:t>VIGÉSIMA</w:t>
      </w:r>
      <w:r w:rsidRPr="00660089">
        <w:rPr>
          <w:rFonts w:ascii="Palatino Linotype" w:hAnsi="Palatino Linotype" w:cs="Arial"/>
          <w:sz w:val="24"/>
          <w:szCs w:val="24"/>
        </w:rPr>
        <w:t xml:space="preserve"> </w:t>
      </w:r>
      <w:r w:rsidR="00AC2067">
        <w:rPr>
          <w:rFonts w:ascii="Palatino Linotype" w:hAnsi="Palatino Linotype" w:cs="Arial"/>
          <w:sz w:val="24"/>
          <w:szCs w:val="24"/>
        </w:rPr>
        <w:t>TERCERA</w:t>
      </w:r>
      <w:r w:rsidR="00AC2067" w:rsidRPr="00660089">
        <w:rPr>
          <w:rFonts w:ascii="Palatino Linotype" w:hAnsi="Palatino Linotype" w:cs="Arial"/>
          <w:sz w:val="24"/>
          <w:szCs w:val="24"/>
        </w:rPr>
        <w:t xml:space="preserve"> </w:t>
      </w:r>
      <w:r w:rsidRPr="00660089">
        <w:rPr>
          <w:rFonts w:ascii="Palatino Linotype" w:hAnsi="Palatino Linotype" w:cs="Arial"/>
          <w:sz w:val="24"/>
          <w:szCs w:val="24"/>
        </w:rPr>
        <w:t xml:space="preserve">SESIÓN ORDINARIA CELEBRADA EL </w:t>
      </w:r>
      <w:r w:rsidR="00AC2067">
        <w:rPr>
          <w:rFonts w:ascii="Palatino Linotype" w:hAnsi="Palatino Linotype" w:cs="Arial"/>
          <w:sz w:val="24"/>
          <w:szCs w:val="24"/>
        </w:rPr>
        <w:t>VEINTIUNO</w:t>
      </w:r>
      <w:r w:rsidR="00AC2067" w:rsidRPr="00660089">
        <w:rPr>
          <w:rFonts w:ascii="Palatino Linotype" w:hAnsi="Palatino Linotype" w:cs="Arial"/>
          <w:sz w:val="24"/>
          <w:szCs w:val="24"/>
        </w:rPr>
        <w:t xml:space="preserve"> </w:t>
      </w:r>
      <w:r w:rsidRPr="00660089">
        <w:rPr>
          <w:rFonts w:ascii="Palatino Linotype" w:hAnsi="Palatino Linotype" w:cs="Arial"/>
          <w:sz w:val="24"/>
          <w:szCs w:val="24"/>
        </w:rPr>
        <w:t xml:space="preserve">DE </w:t>
      </w:r>
      <w:r w:rsidR="0016762E">
        <w:rPr>
          <w:rFonts w:ascii="Palatino Linotype" w:hAnsi="Palatino Linotype" w:cs="Arial"/>
          <w:sz w:val="24"/>
          <w:szCs w:val="24"/>
        </w:rPr>
        <w:t>JUNIO</w:t>
      </w:r>
      <w:r w:rsidRPr="00660089">
        <w:rPr>
          <w:rFonts w:ascii="Palatino Linotype" w:hAnsi="Palatino Linotype" w:cs="Arial"/>
          <w:sz w:val="24"/>
          <w:szCs w:val="24"/>
        </w:rPr>
        <w:t xml:space="preserve"> DE DOS MIL VEINTI</w:t>
      </w:r>
      <w:r w:rsidR="002B57C4">
        <w:rPr>
          <w:rFonts w:ascii="Palatino Linotype" w:hAnsi="Palatino Linotype" w:cs="Arial"/>
          <w:sz w:val="24"/>
          <w:szCs w:val="24"/>
        </w:rPr>
        <w:t>TRÉS</w:t>
      </w:r>
      <w:r w:rsidRPr="00660089">
        <w:rPr>
          <w:rFonts w:ascii="Palatino Linotype" w:hAnsi="Palatino Linotype" w:cs="Arial"/>
          <w:sz w:val="24"/>
          <w:szCs w:val="24"/>
        </w:rPr>
        <w:t xml:space="preserve">, ANTE </w:t>
      </w:r>
      <w:r w:rsidR="00AD0956">
        <w:rPr>
          <w:rFonts w:ascii="Palatino Linotype" w:hAnsi="Palatino Linotype" w:cs="Arial"/>
          <w:sz w:val="24"/>
          <w:szCs w:val="24"/>
        </w:rPr>
        <w:t xml:space="preserve">LA COORDINADORA DE PROYECTOS, CATALINA CAMARILLO ROSAS, </w:t>
      </w:r>
      <w:r w:rsidR="00E850AB">
        <w:rPr>
          <w:rFonts w:ascii="Palatino Linotype" w:hAnsi="Palatino Linotype"/>
        </w:rPr>
        <w:t>EN SUPLENCIA DEL SECRETARIO TÉCNICO DEL PLENO, ALEXIS TAPIA RAMÍREZ</w:t>
      </w:r>
      <w:r w:rsidR="00AD0956">
        <w:rPr>
          <w:rFonts w:ascii="Palatino Linotype" w:hAnsi="Palatino Linotype" w:cs="Arial"/>
          <w:sz w:val="24"/>
          <w:szCs w:val="24"/>
        </w:rPr>
        <w:t>. --------------------------------------</w:t>
      </w:r>
      <w:r w:rsidRPr="00660089">
        <w:rPr>
          <w:rFonts w:ascii="Palatino Linotype" w:hAnsi="Palatino Linotype" w:cs="Arial"/>
          <w:sz w:val="24"/>
          <w:szCs w:val="24"/>
        </w:rPr>
        <w:t>----------------</w:t>
      </w:r>
      <w:r w:rsidR="00AC2067">
        <w:rPr>
          <w:rFonts w:ascii="Palatino Linotype" w:hAnsi="Palatino Linotype" w:cs="Arial"/>
          <w:sz w:val="24"/>
          <w:szCs w:val="24"/>
        </w:rPr>
        <w:t>-------------------------</w:t>
      </w:r>
      <w:bookmarkStart w:id="0" w:name="_GoBack"/>
      <w:bookmarkEnd w:id="0"/>
    </w:p>
    <w:p w14:paraId="14CD21DB" w14:textId="77777777"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1C9897C4" w14:textId="77777777" w:rsidR="00042CA2" w:rsidRPr="00660089"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2502FF70" w14:textId="77777777" w:rsidR="00042CA2" w:rsidRDefault="00042CA2" w:rsidP="002B57C4">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7F0E3F3B" w14:textId="77777777" w:rsidR="00042CA2" w:rsidRPr="0016590E" w:rsidRDefault="00042CA2" w:rsidP="002B57C4">
      <w:pPr>
        <w:spacing w:after="0" w:line="360" w:lineRule="auto"/>
        <w:jc w:val="both"/>
        <w:rPr>
          <w:rFonts w:ascii="Palatino Linotype" w:hAnsi="Palatino Linotype" w:cs="Arial"/>
          <w:sz w:val="20"/>
        </w:rPr>
      </w:pPr>
      <w:r w:rsidRPr="00660089">
        <w:rPr>
          <w:rFonts w:ascii="Palatino Linotype" w:hAnsi="Palatino Linotype" w:cs="Arial"/>
          <w:sz w:val="20"/>
        </w:rPr>
        <w:t>CCR/</w:t>
      </w:r>
      <w:r w:rsidR="002B57C4">
        <w:rPr>
          <w:rFonts w:ascii="Palatino Linotype" w:hAnsi="Palatino Linotype" w:cs="Arial"/>
          <w:sz w:val="20"/>
        </w:rPr>
        <w:t>*</w:t>
      </w:r>
    </w:p>
    <w:p w14:paraId="609CA894" w14:textId="77777777" w:rsidR="00042CA2" w:rsidRPr="0016590E" w:rsidRDefault="00042CA2" w:rsidP="002B57C4">
      <w:pPr>
        <w:spacing w:after="0" w:line="360" w:lineRule="auto"/>
        <w:jc w:val="both"/>
        <w:rPr>
          <w:rFonts w:ascii="Palatino Linotype" w:hAnsi="Palatino Linotype" w:cs="Arial"/>
          <w:sz w:val="24"/>
          <w:szCs w:val="24"/>
        </w:rPr>
      </w:pPr>
    </w:p>
    <w:p w14:paraId="74FC1033" w14:textId="77777777" w:rsidR="00042CA2" w:rsidRPr="0016590E" w:rsidRDefault="00042CA2" w:rsidP="002B57C4">
      <w:pPr>
        <w:spacing w:after="0" w:line="360" w:lineRule="auto"/>
        <w:jc w:val="both"/>
        <w:rPr>
          <w:rFonts w:ascii="Palatino Linotype" w:hAnsi="Palatino Linotype" w:cs="Arial"/>
          <w:sz w:val="24"/>
          <w:szCs w:val="24"/>
        </w:rPr>
      </w:pPr>
    </w:p>
    <w:p w14:paraId="05067DF3" w14:textId="77777777" w:rsidR="00042CA2" w:rsidRPr="0016590E" w:rsidRDefault="00042CA2" w:rsidP="002B57C4">
      <w:pPr>
        <w:spacing w:after="0" w:line="360" w:lineRule="auto"/>
        <w:jc w:val="both"/>
        <w:rPr>
          <w:rFonts w:ascii="Palatino Linotype" w:hAnsi="Palatino Linotype" w:cs="Arial"/>
          <w:sz w:val="24"/>
          <w:szCs w:val="24"/>
        </w:rPr>
      </w:pPr>
    </w:p>
    <w:p w14:paraId="651A8BD9" w14:textId="77777777" w:rsidR="00042CA2" w:rsidRPr="0016590E" w:rsidRDefault="00042CA2" w:rsidP="002B57C4">
      <w:pPr>
        <w:spacing w:after="0"/>
        <w:rPr>
          <w:rFonts w:ascii="Palatino Linotype" w:hAnsi="Palatino Linotype"/>
        </w:rPr>
      </w:pPr>
    </w:p>
    <w:p w14:paraId="4673E2FE" w14:textId="77777777" w:rsidR="00042CA2" w:rsidRPr="0016590E" w:rsidRDefault="00042CA2" w:rsidP="002B57C4">
      <w:pPr>
        <w:spacing w:after="0"/>
        <w:rPr>
          <w:rFonts w:ascii="Palatino Linotype" w:hAnsi="Palatino Linotype"/>
        </w:rPr>
      </w:pPr>
    </w:p>
    <w:p w14:paraId="66D7F7F9" w14:textId="77777777" w:rsidR="00042CA2" w:rsidRPr="0016590E" w:rsidRDefault="00042CA2" w:rsidP="002B57C4">
      <w:pPr>
        <w:spacing w:after="0"/>
        <w:rPr>
          <w:rFonts w:ascii="Palatino Linotype" w:hAnsi="Palatino Linotype"/>
        </w:rPr>
      </w:pPr>
    </w:p>
    <w:p w14:paraId="0650F329" w14:textId="77777777" w:rsidR="00042CA2" w:rsidRPr="0016590E" w:rsidRDefault="00042CA2" w:rsidP="002B57C4">
      <w:pPr>
        <w:spacing w:after="0"/>
        <w:rPr>
          <w:rFonts w:ascii="Palatino Linotype" w:hAnsi="Palatino Linotype"/>
        </w:rPr>
      </w:pPr>
    </w:p>
    <w:p w14:paraId="6A8D2E5B" w14:textId="77777777" w:rsidR="00042CA2" w:rsidRPr="0016590E" w:rsidRDefault="00042CA2" w:rsidP="002B57C4">
      <w:pPr>
        <w:spacing w:after="0"/>
        <w:rPr>
          <w:rFonts w:ascii="Palatino Linotype" w:hAnsi="Palatino Linotype"/>
        </w:rPr>
      </w:pPr>
    </w:p>
    <w:p w14:paraId="45383752" w14:textId="77777777" w:rsidR="00042CA2" w:rsidRPr="0016590E" w:rsidRDefault="00042CA2" w:rsidP="002B57C4">
      <w:pPr>
        <w:spacing w:after="0"/>
        <w:rPr>
          <w:rFonts w:ascii="Palatino Linotype" w:hAnsi="Palatino Linotype"/>
        </w:rPr>
      </w:pPr>
    </w:p>
    <w:p w14:paraId="18AF0B99" w14:textId="77777777" w:rsidR="00042CA2" w:rsidRPr="0016590E" w:rsidRDefault="00042CA2" w:rsidP="002B57C4">
      <w:pPr>
        <w:spacing w:after="0"/>
        <w:rPr>
          <w:rFonts w:ascii="Palatino Linotype" w:hAnsi="Palatino Linotype"/>
        </w:rPr>
      </w:pPr>
    </w:p>
    <w:p w14:paraId="0E5CB903" w14:textId="77777777" w:rsidR="00042CA2" w:rsidRPr="0016590E" w:rsidRDefault="00042CA2" w:rsidP="002B57C4">
      <w:pPr>
        <w:spacing w:after="0"/>
        <w:rPr>
          <w:rFonts w:ascii="Palatino Linotype" w:hAnsi="Palatino Linotype"/>
        </w:rPr>
      </w:pPr>
    </w:p>
    <w:p w14:paraId="1632660F" w14:textId="77777777" w:rsidR="00042CA2" w:rsidRPr="0016590E" w:rsidRDefault="00042CA2" w:rsidP="002B57C4">
      <w:pPr>
        <w:spacing w:after="0"/>
        <w:rPr>
          <w:rFonts w:ascii="Palatino Linotype" w:hAnsi="Palatino Linotype"/>
        </w:rPr>
      </w:pPr>
    </w:p>
    <w:p w14:paraId="2682093E" w14:textId="77777777" w:rsidR="00042CA2" w:rsidRDefault="00042CA2" w:rsidP="002B57C4">
      <w:pPr>
        <w:spacing w:after="0"/>
      </w:pPr>
    </w:p>
    <w:p w14:paraId="65A9676A" w14:textId="77777777" w:rsidR="00042CA2" w:rsidRPr="00791D5A" w:rsidRDefault="00042CA2" w:rsidP="002B57C4">
      <w:pPr>
        <w:spacing w:after="0"/>
      </w:pPr>
    </w:p>
    <w:p w14:paraId="2EF129D2" w14:textId="77777777" w:rsidR="00042CA2" w:rsidRDefault="00042CA2" w:rsidP="002B57C4">
      <w:pPr>
        <w:spacing w:after="0"/>
      </w:pPr>
    </w:p>
    <w:p w14:paraId="74DE2EBC" w14:textId="77777777" w:rsidR="00493493" w:rsidRDefault="00493493" w:rsidP="002B57C4">
      <w:pPr>
        <w:spacing w:after="0"/>
      </w:pPr>
    </w:p>
    <w:sectPr w:rsidR="00493493" w:rsidSect="00791D5A">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85C22" w14:textId="77777777" w:rsidR="00E9326D" w:rsidRDefault="00E9326D" w:rsidP="00042CA2">
      <w:pPr>
        <w:spacing w:after="0" w:line="240" w:lineRule="auto"/>
      </w:pPr>
      <w:r>
        <w:separator/>
      </w:r>
    </w:p>
  </w:endnote>
  <w:endnote w:type="continuationSeparator" w:id="0">
    <w:p w14:paraId="62852E40" w14:textId="77777777" w:rsidR="00E9326D" w:rsidRDefault="00E9326D" w:rsidP="0004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8C19137" w14:textId="77777777" w:rsidR="00791D5A" w:rsidRPr="002D6DD8" w:rsidRDefault="00DD2B01" w:rsidP="00791D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50AB">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50AB">
              <w:rPr>
                <w:rFonts w:ascii="Palatino Linotype" w:hAnsi="Palatino Linotype"/>
                <w:bCs/>
                <w:noProof/>
                <w:sz w:val="20"/>
              </w:rPr>
              <w:t>26</w:t>
            </w:r>
            <w:r>
              <w:rPr>
                <w:rFonts w:ascii="Palatino Linotype" w:hAnsi="Palatino Linotype"/>
                <w:bCs/>
                <w:noProof/>
                <w:sz w:val="20"/>
              </w:rPr>
              <w:fldChar w:fldCharType="end"/>
            </w:r>
          </w:p>
        </w:sdtContent>
      </w:sdt>
    </w:sdtContent>
  </w:sdt>
  <w:p w14:paraId="14ECC44C" w14:textId="77777777" w:rsidR="00791D5A" w:rsidRDefault="00E850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4F2A" w14:textId="77777777" w:rsidR="00791D5A" w:rsidRPr="000B69FA" w:rsidRDefault="00DD2B01" w:rsidP="00791D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50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50AB">
      <w:rPr>
        <w:rFonts w:ascii="Palatino Linotype" w:hAnsi="Palatino Linotype"/>
        <w:bCs/>
        <w:noProof/>
        <w:sz w:val="20"/>
      </w:rPr>
      <w:t>26</w:t>
    </w:r>
    <w:r>
      <w:rPr>
        <w:rFonts w:ascii="Palatino Linotype" w:hAnsi="Palatino Linotype"/>
        <w:bCs/>
        <w:noProof/>
        <w:sz w:val="20"/>
      </w:rPr>
      <w:fldChar w:fldCharType="end"/>
    </w:r>
  </w:p>
  <w:p w14:paraId="2911BE19" w14:textId="77777777" w:rsidR="00791D5A" w:rsidRDefault="00E850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8D957" w14:textId="77777777" w:rsidR="00E9326D" w:rsidRDefault="00E9326D" w:rsidP="00042CA2">
      <w:pPr>
        <w:spacing w:after="0" w:line="240" w:lineRule="auto"/>
      </w:pPr>
      <w:r>
        <w:separator/>
      </w:r>
    </w:p>
  </w:footnote>
  <w:footnote w:type="continuationSeparator" w:id="0">
    <w:p w14:paraId="152AF0DD" w14:textId="77777777" w:rsidR="00E9326D" w:rsidRDefault="00E9326D" w:rsidP="00042CA2">
      <w:pPr>
        <w:spacing w:after="0" w:line="240" w:lineRule="auto"/>
      </w:pPr>
      <w:r>
        <w:continuationSeparator/>
      </w:r>
    </w:p>
  </w:footnote>
  <w:footnote w:id="1">
    <w:p w14:paraId="0CA38A59" w14:textId="77777777" w:rsidR="000B4EAC" w:rsidRPr="009535FD" w:rsidRDefault="000B4EAC" w:rsidP="000B4EAC">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78FF1FD1" w14:textId="77777777" w:rsidR="000B4EAC" w:rsidRPr="009535FD" w:rsidRDefault="000B4EAC" w:rsidP="000B4EAC">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91D5A" w14:paraId="4CF25BB8" w14:textId="77777777" w:rsidTr="00791D5A">
      <w:trPr>
        <w:trHeight w:val="227"/>
      </w:trPr>
      <w:tc>
        <w:tcPr>
          <w:tcW w:w="5246" w:type="dxa"/>
          <w:hideMark/>
        </w:tcPr>
        <w:p w14:paraId="26990AE8" w14:textId="77777777" w:rsidR="00791D5A" w:rsidRPr="00641471" w:rsidRDefault="00DD2B01" w:rsidP="00791D5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8443D59" w14:textId="6790DF2B" w:rsidR="00791D5A" w:rsidRPr="00641471" w:rsidRDefault="00DD2B01" w:rsidP="00042CA2">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sidR="00042CA2" w:rsidRPr="00AC2067">
            <w:rPr>
              <w:rFonts w:ascii="Palatino Linotype" w:hAnsi="Palatino Linotype" w:cs="Arial"/>
              <w:b/>
              <w:bCs/>
              <w:sz w:val="24"/>
              <w:lang w:eastAsia="es-MX"/>
            </w:rPr>
            <w:t>0905/INFOEM/IP/RR/202</w:t>
          </w:r>
          <w:r w:rsidR="00A754EA" w:rsidRPr="00AC2067">
            <w:rPr>
              <w:rFonts w:ascii="Palatino Linotype" w:hAnsi="Palatino Linotype" w:cs="Arial"/>
              <w:b/>
              <w:bCs/>
              <w:sz w:val="24"/>
              <w:lang w:eastAsia="es-MX"/>
            </w:rPr>
            <w:t>3</w:t>
          </w:r>
        </w:p>
      </w:tc>
    </w:tr>
    <w:tr w:rsidR="00791D5A" w14:paraId="2BFA005B" w14:textId="77777777" w:rsidTr="00791D5A">
      <w:trPr>
        <w:trHeight w:val="242"/>
      </w:trPr>
      <w:tc>
        <w:tcPr>
          <w:tcW w:w="5246" w:type="dxa"/>
          <w:hideMark/>
        </w:tcPr>
        <w:p w14:paraId="08B57A43" w14:textId="77777777" w:rsidR="00791D5A" w:rsidRPr="00641471" w:rsidRDefault="00DD2B01" w:rsidP="00791D5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5201CB4" w14:textId="77777777" w:rsidR="00791D5A" w:rsidRPr="00641471" w:rsidRDefault="00042CA2" w:rsidP="00791D5A">
          <w:pPr>
            <w:spacing w:after="120" w:line="256" w:lineRule="auto"/>
            <w:ind w:left="-486" w:right="214" w:firstLine="284"/>
            <w:jc w:val="right"/>
            <w:rPr>
              <w:rFonts w:ascii="Palatino Linotype" w:hAnsi="Palatino Linotype" w:cs="Arial"/>
              <w:b/>
              <w:szCs w:val="20"/>
            </w:rPr>
          </w:pPr>
          <w:r w:rsidRPr="00042CA2">
            <w:rPr>
              <w:rFonts w:ascii="Palatino Linotype" w:hAnsi="Palatino Linotype" w:cs="Arial"/>
              <w:b/>
              <w:szCs w:val="20"/>
            </w:rPr>
            <w:t>Ayuntamiento de Tonanitla</w:t>
          </w:r>
        </w:p>
      </w:tc>
    </w:tr>
    <w:tr w:rsidR="00791D5A" w14:paraId="548F02CB" w14:textId="77777777" w:rsidTr="00791D5A">
      <w:trPr>
        <w:trHeight w:val="342"/>
      </w:trPr>
      <w:tc>
        <w:tcPr>
          <w:tcW w:w="5246" w:type="dxa"/>
          <w:hideMark/>
        </w:tcPr>
        <w:p w14:paraId="30EC6A2B" w14:textId="77777777" w:rsidR="00791D5A" w:rsidRPr="00641471" w:rsidRDefault="00DD2B01" w:rsidP="00791D5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8B1B58E" w14:textId="77777777" w:rsidR="00791D5A" w:rsidRPr="00641471" w:rsidRDefault="00DD2B01" w:rsidP="00791D5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D6B097B" w14:textId="77777777" w:rsidR="00791D5A" w:rsidRPr="00AE046A" w:rsidRDefault="00DD2B01" w:rsidP="00791D5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48445BA" wp14:editId="4173DD24">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91D5A" w14:paraId="7DAB98A2" w14:textId="77777777" w:rsidTr="00791D5A">
      <w:trPr>
        <w:trHeight w:val="227"/>
      </w:trPr>
      <w:tc>
        <w:tcPr>
          <w:tcW w:w="5104" w:type="dxa"/>
          <w:hideMark/>
        </w:tcPr>
        <w:p w14:paraId="7FCB3A85" w14:textId="77777777" w:rsidR="00791D5A" w:rsidRPr="00641471" w:rsidRDefault="00DD2B01" w:rsidP="00791D5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290F249" w14:textId="77777777" w:rsidR="00791D5A" w:rsidRPr="00641471" w:rsidRDefault="00DD2B01" w:rsidP="00042CA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42CA2">
            <w:rPr>
              <w:rFonts w:ascii="Palatino Linotype" w:hAnsi="Palatino Linotype" w:cs="Arial"/>
              <w:b/>
              <w:bCs/>
              <w:sz w:val="24"/>
              <w:lang w:eastAsia="es-MX"/>
            </w:rPr>
            <w:t>0905/INFOEM/IP/RR/2023</w:t>
          </w:r>
        </w:p>
      </w:tc>
    </w:tr>
    <w:tr w:rsidR="00791D5A" w14:paraId="22F7B660" w14:textId="77777777" w:rsidTr="00791D5A">
      <w:trPr>
        <w:trHeight w:val="242"/>
      </w:trPr>
      <w:tc>
        <w:tcPr>
          <w:tcW w:w="5104" w:type="dxa"/>
          <w:hideMark/>
        </w:tcPr>
        <w:p w14:paraId="3B0B6EF2" w14:textId="77777777" w:rsidR="00791D5A" w:rsidRPr="00641471" w:rsidRDefault="00DD2B01" w:rsidP="00791D5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0AC0990" w14:textId="77777777" w:rsidR="00791D5A" w:rsidRPr="00641471" w:rsidRDefault="00042CA2" w:rsidP="00791D5A">
          <w:pPr>
            <w:spacing w:after="120" w:line="256" w:lineRule="auto"/>
            <w:ind w:left="-486" w:right="214" w:firstLine="284"/>
            <w:jc w:val="right"/>
            <w:rPr>
              <w:rFonts w:ascii="Palatino Linotype" w:hAnsi="Palatino Linotype" w:cs="Arial"/>
              <w:b/>
              <w:szCs w:val="20"/>
            </w:rPr>
          </w:pPr>
          <w:r w:rsidRPr="00042CA2">
            <w:rPr>
              <w:rFonts w:ascii="Palatino Linotype" w:hAnsi="Palatino Linotype" w:cs="Arial"/>
              <w:b/>
              <w:szCs w:val="20"/>
            </w:rPr>
            <w:t>Ayuntamiento de Tonanitla</w:t>
          </w:r>
        </w:p>
      </w:tc>
    </w:tr>
    <w:tr w:rsidR="00791D5A" w14:paraId="13F0AC15" w14:textId="77777777" w:rsidTr="00791D5A">
      <w:trPr>
        <w:trHeight w:val="342"/>
      </w:trPr>
      <w:tc>
        <w:tcPr>
          <w:tcW w:w="5104" w:type="dxa"/>
        </w:tcPr>
        <w:p w14:paraId="141C4B48" w14:textId="77777777" w:rsidR="00791D5A" w:rsidRPr="00641471" w:rsidRDefault="00DD2B01" w:rsidP="00791D5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C80CACC" w14:textId="666F4DD5" w:rsidR="00791D5A" w:rsidRPr="00641471" w:rsidRDefault="00DD2B01" w:rsidP="00791D5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4F78F7D" wp14:editId="784866FA">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960062">
            <w:rPr>
              <w:rFonts w:ascii="Palatino Linotype" w:hAnsi="Palatino Linotype" w:cs="Arial"/>
              <w:b/>
            </w:rPr>
            <w:t>XXXXXXXXXXXXXXXX</w:t>
          </w:r>
        </w:p>
      </w:tc>
    </w:tr>
    <w:tr w:rsidR="00791D5A" w14:paraId="2B527DB3" w14:textId="77777777" w:rsidTr="00791D5A">
      <w:trPr>
        <w:trHeight w:val="342"/>
      </w:trPr>
      <w:tc>
        <w:tcPr>
          <w:tcW w:w="5104" w:type="dxa"/>
        </w:tcPr>
        <w:p w14:paraId="13066F68" w14:textId="77777777" w:rsidR="00791D5A" w:rsidRPr="00641471" w:rsidRDefault="00DD2B01" w:rsidP="00791D5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8ECB115" w14:textId="77777777" w:rsidR="00791D5A" w:rsidRPr="00641471" w:rsidRDefault="00DD2B01" w:rsidP="00791D5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6ACF44D" w14:textId="77777777" w:rsidR="00791D5A" w:rsidRPr="00C222C0" w:rsidRDefault="00E850A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6840"/>
    <w:multiLevelType w:val="hybridMultilevel"/>
    <w:tmpl w:val="54DAAD1C"/>
    <w:lvl w:ilvl="0" w:tplc="67B4D0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2333D0"/>
    <w:multiLevelType w:val="hybridMultilevel"/>
    <w:tmpl w:val="BC580C1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7702D7D"/>
    <w:multiLevelType w:val="hybridMultilevel"/>
    <w:tmpl w:val="C17E9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467D71"/>
    <w:multiLevelType w:val="hybridMultilevel"/>
    <w:tmpl w:val="78CE00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4B6653C"/>
    <w:multiLevelType w:val="hybridMultilevel"/>
    <w:tmpl w:val="DADA7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3E536C"/>
    <w:multiLevelType w:val="hybridMultilevel"/>
    <w:tmpl w:val="4BD478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00AC7"/>
    <w:multiLevelType w:val="hybridMultilevel"/>
    <w:tmpl w:val="B8FE9AB2"/>
    <w:lvl w:ilvl="0" w:tplc="43DC9CC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9"/>
  </w:num>
  <w:num w:numId="6">
    <w:abstractNumId w:val="2"/>
  </w:num>
  <w:num w:numId="7">
    <w:abstractNumId w:val="6"/>
  </w:num>
  <w:num w:numId="8">
    <w:abstractNumId w:val="11"/>
  </w:num>
  <w:num w:numId="9">
    <w:abstractNumId w:val="8"/>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A2"/>
    <w:rsid w:val="00042CA2"/>
    <w:rsid w:val="00046DAF"/>
    <w:rsid w:val="000B4EAC"/>
    <w:rsid w:val="00132062"/>
    <w:rsid w:val="0016762E"/>
    <w:rsid w:val="001B1A33"/>
    <w:rsid w:val="00265415"/>
    <w:rsid w:val="00285CDF"/>
    <w:rsid w:val="002A7829"/>
    <w:rsid w:val="002B57C4"/>
    <w:rsid w:val="002F1182"/>
    <w:rsid w:val="00314551"/>
    <w:rsid w:val="00490398"/>
    <w:rsid w:val="00493493"/>
    <w:rsid w:val="00557AD0"/>
    <w:rsid w:val="006724A6"/>
    <w:rsid w:val="00770E78"/>
    <w:rsid w:val="008B1F3B"/>
    <w:rsid w:val="008D3BF2"/>
    <w:rsid w:val="00960062"/>
    <w:rsid w:val="009D4CC5"/>
    <w:rsid w:val="009D5A0F"/>
    <w:rsid w:val="00A204FF"/>
    <w:rsid w:val="00A25CB6"/>
    <w:rsid w:val="00A754EA"/>
    <w:rsid w:val="00AC2067"/>
    <w:rsid w:val="00AD0956"/>
    <w:rsid w:val="00B53C36"/>
    <w:rsid w:val="00BC13F7"/>
    <w:rsid w:val="00C23DD4"/>
    <w:rsid w:val="00C25ECD"/>
    <w:rsid w:val="00C564E8"/>
    <w:rsid w:val="00C9131E"/>
    <w:rsid w:val="00DB4F0C"/>
    <w:rsid w:val="00DD2B01"/>
    <w:rsid w:val="00E03709"/>
    <w:rsid w:val="00E850AB"/>
    <w:rsid w:val="00E9326D"/>
    <w:rsid w:val="00F01E92"/>
    <w:rsid w:val="00F72DD4"/>
    <w:rsid w:val="00F82EA8"/>
    <w:rsid w:val="00FD261D"/>
    <w:rsid w:val="00FE2A71"/>
    <w:rsid w:val="00FF27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36E04"/>
  <w15:chartTrackingRefBased/>
  <w15:docId w15:val="{5004DB22-89FD-4DFE-BD1A-E97103BE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2CA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2CA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2CA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2CA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2CA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2CA2"/>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unhideWhenUsed/>
    <w:rsid w:val="00042CA2"/>
    <w:pPr>
      <w:spacing w:after="0" w:line="240" w:lineRule="auto"/>
    </w:pPr>
    <w:rPr>
      <w:sz w:val="20"/>
      <w:szCs w:val="20"/>
    </w:rPr>
  </w:style>
  <w:style w:type="character" w:customStyle="1" w:styleId="TextonotapieCar">
    <w:name w:val="Texto nota pie Car"/>
    <w:basedOn w:val="Fuentedeprrafopredeter"/>
    <w:link w:val="Textonotapie"/>
    <w:uiPriority w:val="99"/>
    <w:rsid w:val="00042CA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42CA2"/>
    <w:rPr>
      <w:vertAlign w:val="superscript"/>
    </w:rPr>
  </w:style>
  <w:style w:type="character" w:styleId="Hipervnculo">
    <w:name w:val="Hyperlink"/>
    <w:basedOn w:val="Fuentedeprrafopredeter"/>
    <w:uiPriority w:val="99"/>
    <w:unhideWhenUsed/>
    <w:rsid w:val="000B4EAC"/>
    <w:rPr>
      <w:color w:val="0563C1" w:themeColor="hyperlink"/>
      <w:u w:val="single"/>
    </w:rPr>
  </w:style>
  <w:style w:type="character" w:customStyle="1" w:styleId="apple-converted-space">
    <w:name w:val="apple-converted-space"/>
    <w:basedOn w:val="Fuentedeprrafopredeter"/>
    <w:rsid w:val="000B4EAC"/>
  </w:style>
  <w:style w:type="paragraph" w:styleId="Revisin">
    <w:name w:val="Revision"/>
    <w:hidden/>
    <w:uiPriority w:val="99"/>
    <w:semiHidden/>
    <w:rsid w:val="00557AD0"/>
    <w:pPr>
      <w:spacing w:after="0" w:line="240" w:lineRule="auto"/>
    </w:pPr>
  </w:style>
  <w:style w:type="paragraph" w:styleId="Textodeglobo">
    <w:name w:val="Balloon Text"/>
    <w:basedOn w:val="Normal"/>
    <w:link w:val="TextodegloboCar"/>
    <w:uiPriority w:val="99"/>
    <w:semiHidden/>
    <w:unhideWhenUsed/>
    <w:rsid w:val="00AC20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6169</Words>
  <Characters>33932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10</cp:revision>
  <dcterms:created xsi:type="dcterms:W3CDTF">2023-05-31T23:26:00Z</dcterms:created>
  <dcterms:modified xsi:type="dcterms:W3CDTF">2023-07-04T01:31:00Z</dcterms:modified>
</cp:coreProperties>
</file>