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122B" w14:textId="77777777" w:rsidR="00DB625A" w:rsidRPr="00202658" w:rsidRDefault="00BD2888">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20265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veintinueve de marzo de dos mil veintitrés. </w:t>
      </w:r>
    </w:p>
    <w:p w14:paraId="3137AFD9" w14:textId="160B8209"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VISTO</w:t>
      </w:r>
      <w:r w:rsidRPr="00202658">
        <w:rPr>
          <w:rFonts w:ascii="Palatino Linotype" w:eastAsia="Palatino Linotype" w:hAnsi="Palatino Linotype" w:cs="Palatino Linotype"/>
        </w:rPr>
        <w:t xml:space="preserve"> el expediente formado con motivo del recurso de revisión </w:t>
      </w:r>
      <w:r w:rsidRPr="00202658">
        <w:rPr>
          <w:rFonts w:ascii="Palatino Linotype" w:eastAsia="Palatino Linotype" w:hAnsi="Palatino Linotype" w:cs="Palatino Linotype"/>
          <w:b/>
        </w:rPr>
        <w:t>16334/INFOEM/IP/RR/2022</w:t>
      </w:r>
      <w:r w:rsidRPr="00202658">
        <w:rPr>
          <w:rFonts w:ascii="Palatino Linotype" w:eastAsia="Palatino Linotype" w:hAnsi="Palatino Linotype" w:cs="Palatino Linotype"/>
        </w:rPr>
        <w:t xml:space="preserve">, interpuesto por </w:t>
      </w:r>
      <w:r w:rsidR="00F5424B">
        <w:rPr>
          <w:rFonts w:ascii="Palatino Linotype" w:eastAsia="Palatino Linotype" w:hAnsi="Palatino Linotype" w:cs="Palatino Linotype"/>
          <w:b/>
        </w:rPr>
        <w:t>XXXXX XXXXXX XXXX XXX</w:t>
      </w:r>
      <w:r w:rsidRPr="00202658">
        <w:rPr>
          <w:rFonts w:ascii="Palatino Linotype" w:eastAsia="Palatino Linotype" w:hAnsi="Palatino Linotype" w:cs="Palatino Linotype"/>
          <w:b/>
        </w:rPr>
        <w:t>,</w:t>
      </w:r>
      <w:r w:rsidRPr="00202658">
        <w:rPr>
          <w:rFonts w:ascii="Palatino Linotype" w:eastAsia="Palatino Linotype" w:hAnsi="Palatino Linotype" w:cs="Palatino Linotype"/>
        </w:rPr>
        <w:t xml:space="preserve"> en lo sucesivo 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en contra de la respuesta a su solicitud de información con número de folio</w:t>
      </w:r>
      <w:r w:rsidRPr="00202658">
        <w:rPr>
          <w:rFonts w:ascii="Palatino Linotype" w:eastAsia="Palatino Linotype" w:hAnsi="Palatino Linotype" w:cs="Palatino Linotype"/>
          <w:b/>
        </w:rPr>
        <w:t xml:space="preserve"> 00649/PLEGISLA/IP/2022,</w:t>
      </w:r>
      <w:r w:rsidRPr="00202658">
        <w:rPr>
          <w:rFonts w:ascii="Verdana" w:eastAsia="Verdana" w:hAnsi="Verdana" w:cs="Verdana"/>
          <w:b/>
        </w:rPr>
        <w:t xml:space="preserve"> </w:t>
      </w:r>
      <w:r w:rsidRPr="00202658">
        <w:rPr>
          <w:rFonts w:ascii="Palatino Linotype" w:eastAsia="Palatino Linotype" w:hAnsi="Palatino Linotype" w:cs="Palatino Linotype"/>
        </w:rPr>
        <w:t xml:space="preserve">por parte del </w:t>
      </w:r>
      <w:r w:rsidRPr="00202658">
        <w:rPr>
          <w:rFonts w:ascii="Palatino Linotype" w:eastAsia="Palatino Linotype" w:hAnsi="Palatino Linotype" w:cs="Palatino Linotype"/>
          <w:b/>
        </w:rPr>
        <w:t xml:space="preserve">Poder Legislativo, </w:t>
      </w:r>
      <w:r w:rsidRPr="00202658">
        <w:rPr>
          <w:rFonts w:ascii="Palatino Linotype" w:eastAsia="Palatino Linotype" w:hAnsi="Palatino Linotype" w:cs="Palatino Linotype"/>
        </w:rPr>
        <w:t xml:space="preserve">en lo sucesivo el </w:t>
      </w:r>
      <w:r w:rsidRPr="00202658">
        <w:rPr>
          <w:rFonts w:ascii="Palatino Linotype" w:eastAsia="Palatino Linotype" w:hAnsi="Palatino Linotype" w:cs="Palatino Linotype"/>
          <w:b/>
        </w:rPr>
        <w:t xml:space="preserve">SUJETO OBLIGADO, </w:t>
      </w:r>
      <w:r w:rsidRPr="00202658">
        <w:rPr>
          <w:rFonts w:ascii="Palatino Linotype" w:eastAsia="Palatino Linotype" w:hAnsi="Palatino Linotype" w:cs="Palatino Linotype"/>
        </w:rPr>
        <w:t xml:space="preserve">se procede a dictar la presente resolución con base en los siguientes: </w:t>
      </w:r>
    </w:p>
    <w:p w14:paraId="4061E276" w14:textId="77777777" w:rsidR="00DB625A" w:rsidRPr="00202658" w:rsidRDefault="00BD2888">
      <w:pPr>
        <w:spacing w:before="240" w:after="240" w:line="360" w:lineRule="auto"/>
        <w:jc w:val="center"/>
        <w:rPr>
          <w:rFonts w:ascii="Palatino Linotype" w:eastAsia="Palatino Linotype" w:hAnsi="Palatino Linotype" w:cs="Palatino Linotype"/>
          <w:b/>
        </w:rPr>
      </w:pPr>
      <w:r w:rsidRPr="00202658">
        <w:rPr>
          <w:rFonts w:ascii="Palatino Linotype" w:eastAsia="Palatino Linotype" w:hAnsi="Palatino Linotype" w:cs="Palatino Linotype"/>
          <w:b/>
        </w:rPr>
        <w:t>I. A N T E C E D E N T E S</w:t>
      </w:r>
    </w:p>
    <w:p w14:paraId="06399F6A"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1. Solicitud de acceso a la información.</w:t>
      </w:r>
      <w:r w:rsidRPr="00202658">
        <w:rPr>
          <w:rFonts w:ascii="Palatino Linotype" w:eastAsia="Palatino Linotype" w:hAnsi="Palatino Linotype" w:cs="Palatino Linotype"/>
        </w:rPr>
        <w:t xml:space="preserve"> Con fecha </w:t>
      </w:r>
      <w:r w:rsidRPr="00202658">
        <w:rPr>
          <w:rFonts w:ascii="Palatino Linotype" w:eastAsia="Palatino Linotype" w:hAnsi="Palatino Linotype" w:cs="Palatino Linotype"/>
          <w:b/>
        </w:rPr>
        <w:t>catorce de octubre de dos mil veintidós,</w:t>
      </w:r>
      <w:r w:rsidRPr="00202658">
        <w:rPr>
          <w:rFonts w:ascii="Palatino Linotype" w:eastAsia="Palatino Linotype" w:hAnsi="Palatino Linotype" w:cs="Palatino Linotype"/>
        </w:rPr>
        <w:t xml:space="preserve"> la parte </w:t>
      </w:r>
      <w:r w:rsidRPr="00202658">
        <w:rPr>
          <w:rFonts w:ascii="Palatino Linotype" w:eastAsia="Palatino Linotype" w:hAnsi="Palatino Linotype" w:cs="Palatino Linotype"/>
          <w:b/>
        </w:rPr>
        <w:t xml:space="preserve">RECURRENTE </w:t>
      </w:r>
      <w:r w:rsidRPr="00202658">
        <w:rPr>
          <w:rFonts w:ascii="Palatino Linotype" w:eastAsia="Palatino Linotype" w:hAnsi="Palatino Linotype" w:cs="Palatino Linotype"/>
        </w:rPr>
        <w:t xml:space="preserve">presentó, a través del Sistema de Acceso a la Información Mexiquense, en lo subsecuente el </w:t>
      </w:r>
      <w:r w:rsidRPr="00202658">
        <w:rPr>
          <w:rFonts w:ascii="Palatino Linotype" w:eastAsia="Palatino Linotype" w:hAnsi="Palatino Linotype" w:cs="Palatino Linotype"/>
          <w:b/>
        </w:rPr>
        <w:t>SAIMEX,</w:t>
      </w:r>
      <w:r w:rsidRPr="00202658">
        <w:rPr>
          <w:rFonts w:ascii="Palatino Linotype" w:eastAsia="Palatino Linotype" w:hAnsi="Palatino Linotype" w:cs="Palatino Linotype"/>
        </w:rPr>
        <w:t xml:space="preserve"> ante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la solicitud de acceso a la información pública, a la que se le asignó el número</w:t>
      </w:r>
      <w:r w:rsidRPr="00202658">
        <w:rPr>
          <w:rFonts w:ascii="Palatino Linotype" w:eastAsia="Palatino Linotype" w:hAnsi="Palatino Linotype" w:cs="Palatino Linotype"/>
          <w:b/>
        </w:rPr>
        <w:t xml:space="preserve"> 00649/PLEGISLA/IP/2022, </w:t>
      </w:r>
      <w:r w:rsidRPr="00202658">
        <w:rPr>
          <w:rFonts w:ascii="Palatino Linotype" w:eastAsia="Palatino Linotype" w:hAnsi="Palatino Linotype" w:cs="Palatino Linotype"/>
        </w:rPr>
        <w:t xml:space="preserve">mediante la cual requirió la información siguiente: </w:t>
      </w:r>
    </w:p>
    <w:p w14:paraId="6BA5511D" w14:textId="77777777" w:rsidR="00DB625A" w:rsidRPr="00202658" w:rsidRDefault="00BD2888">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202658">
        <w:rPr>
          <w:rFonts w:ascii="Palatino Linotype" w:eastAsia="Palatino Linotype" w:hAnsi="Palatino Linotype" w:cs="Palatino Linotype"/>
          <w:i/>
          <w:sz w:val="22"/>
          <w:szCs w:val="22"/>
        </w:rPr>
        <w:t xml:space="preserve">“-Solicito el </w:t>
      </w:r>
      <w:proofErr w:type="spellStart"/>
      <w:r w:rsidRPr="00202658">
        <w:rPr>
          <w:rFonts w:ascii="Palatino Linotype" w:eastAsia="Palatino Linotype" w:hAnsi="Palatino Linotype" w:cs="Palatino Linotype"/>
          <w:i/>
          <w:sz w:val="22"/>
          <w:szCs w:val="22"/>
        </w:rPr>
        <w:t>curriculum</w:t>
      </w:r>
      <w:proofErr w:type="spellEnd"/>
      <w:r w:rsidRPr="00202658">
        <w:rPr>
          <w:rFonts w:ascii="Palatino Linotype" w:eastAsia="Palatino Linotype" w:hAnsi="Palatino Linotype" w:cs="Palatino Linotype"/>
          <w:i/>
          <w:sz w:val="22"/>
          <w:szCs w:val="22"/>
        </w:rPr>
        <w:t xml:space="preserve"> de cada uno de los asesores de legisladores que se tienen contratos al momento. -Solicito el listado de asesores, secretarios, secretarias, abogados y demás personal que por que por legislador se tienen contratados con su respectivo salario.” (Sic)</w:t>
      </w:r>
    </w:p>
    <w:p w14:paraId="4025BACC" w14:textId="77777777" w:rsidR="00DB625A" w:rsidRPr="00202658" w:rsidRDefault="00DB625A">
      <w:pPr>
        <w:spacing w:before="240"/>
        <w:ind w:left="851" w:right="902"/>
        <w:jc w:val="both"/>
        <w:rPr>
          <w:rFonts w:ascii="Palatino Linotype" w:eastAsia="Palatino Linotype" w:hAnsi="Palatino Linotype" w:cs="Palatino Linotype"/>
          <w:i/>
          <w:sz w:val="22"/>
          <w:szCs w:val="22"/>
        </w:rPr>
      </w:pPr>
    </w:p>
    <w:p w14:paraId="027C084B"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Modalidad de Entrega:</w:t>
      </w:r>
      <w:r w:rsidRPr="00202658">
        <w:rPr>
          <w:rFonts w:ascii="Palatino Linotype" w:eastAsia="Palatino Linotype" w:hAnsi="Palatino Linotype" w:cs="Palatino Linotype"/>
        </w:rPr>
        <w:t xml:space="preserve"> A través de SAIMEX.</w:t>
      </w:r>
    </w:p>
    <w:p w14:paraId="6B56D31A" w14:textId="77777777" w:rsidR="00DB625A" w:rsidRPr="00202658" w:rsidRDefault="00BD2888">
      <w:pPr>
        <w:spacing w:after="240" w:line="360" w:lineRule="auto"/>
        <w:jc w:val="both"/>
        <w:rPr>
          <w:rFonts w:ascii="Palatino Linotype" w:eastAsia="Palatino Linotype" w:hAnsi="Palatino Linotype" w:cs="Palatino Linotype"/>
          <w:b/>
        </w:rPr>
      </w:pPr>
      <w:r w:rsidRPr="00202658">
        <w:rPr>
          <w:rFonts w:ascii="Palatino Linotype" w:eastAsia="Palatino Linotype" w:hAnsi="Palatino Linotype" w:cs="Palatino Linotype"/>
          <w:b/>
        </w:rPr>
        <w:lastRenderedPageBreak/>
        <w:t xml:space="preserve">2. Respuesta. </w:t>
      </w:r>
      <w:r w:rsidRPr="00202658">
        <w:rPr>
          <w:rFonts w:ascii="Palatino Linotype" w:eastAsia="Palatino Linotype" w:hAnsi="Palatino Linotype" w:cs="Palatino Linotype"/>
        </w:rPr>
        <w:t xml:space="preserve">Con fecha </w:t>
      </w:r>
      <w:r w:rsidRPr="00202658">
        <w:rPr>
          <w:rFonts w:ascii="Palatino Linotype" w:eastAsia="Palatino Linotype" w:hAnsi="Palatino Linotype" w:cs="Palatino Linotype"/>
          <w:b/>
        </w:rPr>
        <w:t>siete de noviembre de dos mil veintidós</w:t>
      </w:r>
      <w:r w:rsidRPr="00202658">
        <w:rPr>
          <w:rFonts w:ascii="Palatino Linotype" w:eastAsia="Palatino Linotype" w:hAnsi="Palatino Linotype" w:cs="Palatino Linotype"/>
        </w:rPr>
        <w:t xml:space="preserve">, el </w:t>
      </w:r>
      <w:r w:rsidRPr="00202658">
        <w:rPr>
          <w:rFonts w:ascii="Palatino Linotype" w:eastAsia="Palatino Linotype" w:hAnsi="Palatino Linotype" w:cs="Palatino Linotype"/>
          <w:b/>
        </w:rPr>
        <w:t xml:space="preserve">SUJETO OBLIGADO </w:t>
      </w:r>
      <w:r w:rsidRPr="0020265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CED6C94" w14:textId="77777777" w:rsidR="00DB625A" w:rsidRPr="00202658" w:rsidRDefault="00BD2888">
      <w:pPr>
        <w:spacing w:before="240" w:after="240"/>
        <w:ind w:left="851"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“…Derivado de la búsqueda exhaustiva y razonable realizada en los archivos que obran en la Dirección de Administración y Desarrollo de Personal; se remiten fichas curriculares y listado que contiene nombre, percepciones mensuales ($) y puesto de las personas servidoras públicas, asignadas a cada diputada y diputado de la LXI Legislatura del Estado de México...” (Sic)</w:t>
      </w:r>
    </w:p>
    <w:p w14:paraId="3B6B5C55"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adjuntó a su respuesta los archivos electrónicos siguientes: </w:t>
      </w:r>
    </w:p>
    <w:p w14:paraId="20C1F861"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w:t>
      </w:r>
      <w:hyperlink r:id="rId8">
        <w:r w:rsidRPr="00202658">
          <w:rPr>
            <w:rFonts w:ascii="Palatino Linotype" w:eastAsia="Palatino Linotype" w:hAnsi="Palatino Linotype" w:cs="Palatino Linotype"/>
          </w:rPr>
          <w:t>Anexo 0649.zip</w:t>
        </w:r>
      </w:hyperlink>
      <w:r w:rsidRPr="00202658">
        <w:rPr>
          <w:rFonts w:ascii="Palatino Linotype" w:eastAsia="Palatino Linotype" w:hAnsi="Palatino Linotype" w:cs="Palatino Linotype"/>
        </w:rPr>
        <w:t xml:space="preserve">”, el cual contiene 165 fichas curriculares del personal adscrito a cada diputada y diputado de la LXI Legislatura del Estado de México, con cargo de asesor. </w:t>
      </w:r>
    </w:p>
    <w:p w14:paraId="4C62705D"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También contiene una lista con los nombres de los servidores públicos adscritos a cada diputada y diputado de la LXI Legislatura del Estado de México, constante de 319 servidores públicos. </w:t>
      </w:r>
    </w:p>
    <w:p w14:paraId="777D726E"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w:t>
      </w:r>
      <w:hyperlink r:id="rId9">
        <w:r w:rsidRPr="00202658">
          <w:rPr>
            <w:rFonts w:ascii="Palatino Linotype" w:eastAsia="Palatino Linotype" w:hAnsi="Palatino Linotype" w:cs="Palatino Linotype"/>
          </w:rPr>
          <w:t>Oficio 0649.pdf</w:t>
        </w:r>
      </w:hyperlink>
      <w:r w:rsidRPr="00202658">
        <w:rPr>
          <w:rFonts w:ascii="Palatino Linotype" w:eastAsia="Palatino Linotype" w:hAnsi="Palatino Linotype" w:cs="Palatino Linotype"/>
        </w:rPr>
        <w:t xml:space="preserve">”, por medio del cual la Secretaría de Administración y Finanzas del SUJETO OBLIGADO, informó que derivado de la búsqueda exhaustiva y razonable en los archivos que obran en la Dirección de Administración y Desarrollo de Personal, remite fichas curriculares y listado que contiene el nombre, percepciones mensuales y puesto de las personas servidores públicos, asignadas a cada diputada y diputado de la LXI Legislatura del Estado de México. </w:t>
      </w:r>
    </w:p>
    <w:p w14:paraId="229BCD37"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w:t>
      </w:r>
      <w:hyperlink r:id="rId10">
        <w:r w:rsidRPr="00202658">
          <w:rPr>
            <w:rFonts w:ascii="Palatino Linotype" w:eastAsia="Palatino Linotype" w:hAnsi="Palatino Linotype" w:cs="Palatino Linotype"/>
          </w:rPr>
          <w:t>Respuesta 649- SAF.pdf</w:t>
        </w:r>
      </w:hyperlink>
      <w:r w:rsidRPr="00202658">
        <w:rPr>
          <w:rFonts w:ascii="Palatino Linotype" w:eastAsia="Palatino Linotype" w:hAnsi="Palatino Linotype" w:cs="Palatino Linotype"/>
        </w:rPr>
        <w:t xml:space="preserve">”, por medio del cual el Titular de la Unidad de Transparencia del SUJETO OBLIGADO, informó al solicitante la respuesta proporcionada por el Servidor Público Habilitado de la Dirección de Administración y Finanzas del Poder Legislativo del Estado de México. </w:t>
      </w:r>
    </w:p>
    <w:p w14:paraId="4E1C7625" w14:textId="77777777" w:rsidR="00DB625A" w:rsidRPr="00202658" w:rsidRDefault="00BD2888">
      <w:pPr>
        <w:spacing w:before="240" w:after="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3. Interposición del recurso de revisión. </w:t>
      </w:r>
      <w:r w:rsidRPr="00202658">
        <w:rPr>
          <w:rFonts w:ascii="Palatino Linotype" w:eastAsia="Palatino Linotype" w:hAnsi="Palatino Linotype" w:cs="Palatino Linotype"/>
        </w:rPr>
        <w:t xml:space="preserve">Inconforme con los términos de la respuesta emitida por parte del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el </w:t>
      </w:r>
      <w:r w:rsidRPr="00202658">
        <w:rPr>
          <w:rFonts w:ascii="Palatino Linotype" w:eastAsia="Palatino Linotype" w:hAnsi="Palatino Linotype" w:cs="Palatino Linotype"/>
          <w:b/>
        </w:rPr>
        <w:t>nueve de noviembre del dos mil veintidós,</w:t>
      </w:r>
      <w:r w:rsidRPr="00202658">
        <w:rPr>
          <w:rFonts w:ascii="Palatino Linotype" w:eastAsia="Palatino Linotype" w:hAnsi="Palatino Linotype" w:cs="Palatino Linotype"/>
        </w:rPr>
        <w:t xml:space="preserve"> la parte recurrente interpuso el recurso de revisión a través de </w:t>
      </w:r>
      <w:r w:rsidRPr="00202658">
        <w:rPr>
          <w:rFonts w:ascii="Palatino Linotype" w:eastAsia="Palatino Linotype" w:hAnsi="Palatino Linotype" w:cs="Palatino Linotype"/>
          <w:b/>
        </w:rPr>
        <w:t xml:space="preserve">SAIMEX, </w:t>
      </w:r>
      <w:r w:rsidRPr="00202658">
        <w:rPr>
          <w:rFonts w:ascii="Palatino Linotype" w:eastAsia="Palatino Linotype" w:hAnsi="Palatino Linotype" w:cs="Palatino Linotype"/>
        </w:rPr>
        <w:t>en donde se manifestó de la siguiente manera:</w:t>
      </w:r>
    </w:p>
    <w:p w14:paraId="34ED4800" w14:textId="77777777" w:rsidR="00DB625A" w:rsidRPr="00202658" w:rsidRDefault="00BD2888">
      <w:pPr>
        <w:tabs>
          <w:tab w:val="left" w:pos="2745"/>
        </w:tabs>
        <w:spacing w:before="240" w:after="240" w:line="360" w:lineRule="auto"/>
        <w:jc w:val="both"/>
        <w:rPr>
          <w:rFonts w:ascii="Palatino Linotype" w:eastAsia="Palatino Linotype" w:hAnsi="Palatino Linotype" w:cs="Palatino Linotype"/>
          <w:b/>
        </w:rPr>
      </w:pPr>
      <w:r w:rsidRPr="00202658">
        <w:rPr>
          <w:rFonts w:ascii="Palatino Linotype" w:eastAsia="Palatino Linotype" w:hAnsi="Palatino Linotype" w:cs="Palatino Linotype"/>
          <w:b/>
        </w:rPr>
        <w:t xml:space="preserve">Acto impugnado: </w:t>
      </w:r>
      <w:r w:rsidRPr="00202658">
        <w:rPr>
          <w:rFonts w:ascii="Palatino Linotype" w:eastAsia="Palatino Linotype" w:hAnsi="Palatino Linotype" w:cs="Palatino Linotype"/>
          <w:b/>
        </w:rPr>
        <w:tab/>
      </w:r>
    </w:p>
    <w:p w14:paraId="0DF00AAF" w14:textId="77777777" w:rsidR="00DB625A" w:rsidRPr="00202658" w:rsidRDefault="00BD2888">
      <w:pPr>
        <w:ind w:left="851"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“Respuesta a la solicitud 00649/PLEGISLA/IP/2022” (Sic)</w:t>
      </w:r>
    </w:p>
    <w:p w14:paraId="4CD69784" w14:textId="77777777" w:rsidR="00DB625A" w:rsidRPr="00202658" w:rsidRDefault="00DB625A">
      <w:pPr>
        <w:ind w:left="851" w:right="902"/>
        <w:jc w:val="both"/>
        <w:rPr>
          <w:rFonts w:ascii="Palatino Linotype" w:eastAsia="Palatino Linotype" w:hAnsi="Palatino Linotype" w:cs="Palatino Linotype"/>
          <w:i/>
          <w:sz w:val="22"/>
          <w:szCs w:val="22"/>
        </w:rPr>
      </w:pPr>
    </w:p>
    <w:p w14:paraId="5F7F88C7"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Y Razones o motivos de inconformidad</w:t>
      </w:r>
      <w:r w:rsidRPr="00202658">
        <w:rPr>
          <w:rFonts w:ascii="Palatino Linotype" w:eastAsia="Palatino Linotype" w:hAnsi="Palatino Linotype" w:cs="Palatino Linotype"/>
        </w:rPr>
        <w:t>:</w:t>
      </w:r>
    </w:p>
    <w:p w14:paraId="3AAF34BA" w14:textId="77777777" w:rsidR="00DB625A" w:rsidRPr="00202658" w:rsidRDefault="00BD288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202658">
        <w:rPr>
          <w:rFonts w:ascii="Palatino Linotype" w:eastAsia="Palatino Linotype" w:hAnsi="Palatino Linotype" w:cs="Palatino Linotype"/>
          <w:i/>
          <w:sz w:val="22"/>
          <w:szCs w:val="22"/>
        </w:rPr>
        <w:t xml:space="preserve"> “Las fichas curriculares entregadas en la respuesta de la solicitud están incompletas pues no coinciden con la totalidad de los nombres entregados en la lista.” (Sic)</w:t>
      </w:r>
    </w:p>
    <w:p w14:paraId="6E8695C4" w14:textId="77777777" w:rsidR="00DB625A" w:rsidRPr="00202658" w:rsidRDefault="00DB625A">
      <w:pPr>
        <w:ind w:left="851" w:right="902"/>
        <w:jc w:val="both"/>
        <w:rPr>
          <w:rFonts w:ascii="Palatino Linotype" w:eastAsia="Palatino Linotype" w:hAnsi="Palatino Linotype" w:cs="Palatino Linotype"/>
          <w:i/>
          <w:sz w:val="22"/>
          <w:szCs w:val="22"/>
        </w:rPr>
      </w:pPr>
    </w:p>
    <w:p w14:paraId="3C2C6402"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4. Turno. </w:t>
      </w:r>
      <w:r w:rsidRPr="0020265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02658">
        <w:rPr>
          <w:rFonts w:ascii="Palatino Linotype" w:eastAsia="Palatino Linotype" w:hAnsi="Palatino Linotype" w:cs="Palatino Linotype"/>
          <w:b/>
        </w:rPr>
        <w:t xml:space="preserve">Guadalupe Ramírez Peña, </w:t>
      </w:r>
      <w:r w:rsidRPr="00202658">
        <w:rPr>
          <w:rFonts w:ascii="Palatino Linotype" w:eastAsia="Palatino Linotype" w:hAnsi="Palatino Linotype" w:cs="Palatino Linotype"/>
        </w:rPr>
        <w:t xml:space="preserve">a efecto de que analizara sobre su admisión o su </w:t>
      </w:r>
      <w:proofErr w:type="spellStart"/>
      <w:r w:rsidRPr="00202658">
        <w:rPr>
          <w:rFonts w:ascii="Palatino Linotype" w:eastAsia="Palatino Linotype" w:hAnsi="Palatino Linotype" w:cs="Palatino Linotype"/>
        </w:rPr>
        <w:t>desechamiento</w:t>
      </w:r>
      <w:proofErr w:type="spellEnd"/>
      <w:r w:rsidRPr="00202658">
        <w:rPr>
          <w:rFonts w:ascii="Palatino Linotype" w:eastAsia="Palatino Linotype" w:hAnsi="Palatino Linotype" w:cs="Palatino Linotype"/>
        </w:rPr>
        <w:t>.</w:t>
      </w:r>
    </w:p>
    <w:p w14:paraId="0E057879" w14:textId="77777777" w:rsidR="00DB625A" w:rsidRPr="00202658" w:rsidRDefault="00DB625A">
      <w:pPr>
        <w:spacing w:line="360" w:lineRule="auto"/>
        <w:ind w:right="51"/>
        <w:jc w:val="both"/>
        <w:rPr>
          <w:rFonts w:ascii="Palatino Linotype" w:eastAsia="Palatino Linotype" w:hAnsi="Palatino Linotype" w:cs="Palatino Linotype"/>
        </w:rPr>
      </w:pPr>
    </w:p>
    <w:p w14:paraId="02EB61F9" w14:textId="77777777" w:rsidR="00DB625A" w:rsidRPr="00202658" w:rsidRDefault="00BD2888">
      <w:pPr>
        <w:spacing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5. Admisión del Recurso de revisión.</w:t>
      </w:r>
      <w:r w:rsidRPr="00202658">
        <w:rPr>
          <w:rFonts w:ascii="Palatino Linotype" w:eastAsia="Palatino Linotype" w:hAnsi="Palatino Linotype" w:cs="Palatino Linotype"/>
        </w:rPr>
        <w:t xml:space="preserve"> Con fecha</w:t>
      </w:r>
      <w:r w:rsidRPr="00202658">
        <w:rPr>
          <w:rFonts w:ascii="Palatino Linotype" w:eastAsia="Palatino Linotype" w:hAnsi="Palatino Linotype" w:cs="Palatino Linotype"/>
          <w:b/>
        </w:rPr>
        <w:t xml:space="preserve"> catorce de noviembre de dos mil veintidós, </w:t>
      </w:r>
      <w:r w:rsidRPr="00202658">
        <w:rPr>
          <w:rFonts w:ascii="Palatino Linotype" w:eastAsia="Palatino Linotype" w:hAnsi="Palatino Linotype" w:cs="Palatino Linotype"/>
        </w:rPr>
        <w:t xml:space="preserve">este Instituto de Transparencia, Acceso a la Información Pública y </w:t>
      </w:r>
      <w:r w:rsidRPr="00202658">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02658">
        <w:rPr>
          <w:rFonts w:ascii="Palatino Linotype" w:eastAsia="Palatino Linotype" w:hAnsi="Palatino Linotype" w:cs="Palatino Linotype"/>
          <w:b/>
        </w:rPr>
        <w:t xml:space="preserve">SUJETO OBLIGADO </w:t>
      </w:r>
      <w:r w:rsidRPr="00202658">
        <w:rPr>
          <w:rFonts w:ascii="Palatino Linotype" w:eastAsia="Palatino Linotype" w:hAnsi="Palatino Linotype" w:cs="Palatino Linotype"/>
        </w:rPr>
        <w:t>presentara su informe justificado.</w:t>
      </w:r>
    </w:p>
    <w:p w14:paraId="1B1A40C9" w14:textId="77777777" w:rsidR="00DB625A" w:rsidRPr="00202658" w:rsidRDefault="00BD288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6. Manifestaciones</w:t>
      </w:r>
      <w:r w:rsidRPr="00202658">
        <w:rPr>
          <w:rFonts w:ascii="Palatino Linotype" w:eastAsia="Palatino Linotype" w:hAnsi="Palatino Linotype" w:cs="Palatino Linotype"/>
        </w:rPr>
        <w:t xml:space="preserve">. De las constancias que integran el expediente en que se actúa se advierte que el </w:t>
      </w:r>
      <w:r w:rsidRPr="00202658">
        <w:rPr>
          <w:rFonts w:ascii="Palatino Linotype" w:eastAsia="Palatino Linotype" w:hAnsi="Palatino Linotype" w:cs="Palatino Linotype"/>
          <w:b/>
        </w:rPr>
        <w:t>RECURRENT</w:t>
      </w:r>
      <w:r w:rsidRPr="00202658">
        <w:rPr>
          <w:rFonts w:ascii="Palatino Linotype" w:eastAsia="Palatino Linotype" w:hAnsi="Palatino Linotype" w:cs="Palatino Linotype"/>
        </w:rPr>
        <w:t xml:space="preserve">E, fue omiso en presentar sus alegatos. </w:t>
      </w:r>
    </w:p>
    <w:p w14:paraId="593422C1"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Por su parte, el </w:t>
      </w:r>
      <w:r w:rsidRPr="00202658">
        <w:rPr>
          <w:rFonts w:ascii="Palatino Linotype" w:eastAsia="Palatino Linotype" w:hAnsi="Palatino Linotype" w:cs="Palatino Linotype"/>
          <w:b/>
        </w:rPr>
        <w:t xml:space="preserve">SUJETO OBLIGADO, </w:t>
      </w:r>
      <w:r w:rsidRPr="00202658">
        <w:rPr>
          <w:rFonts w:ascii="Palatino Linotype" w:eastAsia="Palatino Linotype" w:hAnsi="Palatino Linotype" w:cs="Palatino Linotype"/>
        </w:rPr>
        <w:t>en fecha dieciséis de noviembre del año dos mil veintidós, adjuntó los archivos electrónicos denominados:</w:t>
      </w:r>
    </w:p>
    <w:p w14:paraId="40263EC0"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w:t>
      </w:r>
      <w:hyperlink r:id="rId11">
        <w:r w:rsidRPr="00202658">
          <w:rPr>
            <w:rFonts w:ascii="Palatino Linotype" w:eastAsia="Palatino Linotype" w:hAnsi="Palatino Linotype" w:cs="Palatino Linotype"/>
          </w:rPr>
          <w:t>RR. 16334-2022 (sol. 649-2022) Manifestaciones SAF.pdf</w:t>
        </w:r>
      </w:hyperlink>
      <w:r w:rsidRPr="00202658">
        <w:rPr>
          <w:rFonts w:ascii="Palatino Linotype" w:eastAsia="Palatino Linotype" w:hAnsi="Palatino Linotype" w:cs="Palatino Linotype"/>
        </w:rPr>
        <w:t xml:space="preserve">”, a través del cual la Secretaría de Administración y Finanzas del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ratificó su respuesta inicial. </w:t>
      </w:r>
    </w:p>
    <w:p w14:paraId="1642102A"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w:t>
      </w:r>
      <w:hyperlink r:id="rId12">
        <w:r w:rsidRPr="00202658">
          <w:rPr>
            <w:rFonts w:ascii="Palatino Linotype" w:eastAsia="Palatino Linotype" w:hAnsi="Palatino Linotype" w:cs="Palatino Linotype"/>
          </w:rPr>
          <w:t>Informe justificado RR. 16334-2022 (sol. 649-2022).</w:t>
        </w:r>
        <w:proofErr w:type="spellStart"/>
        <w:r w:rsidRPr="00202658">
          <w:rPr>
            <w:rFonts w:ascii="Palatino Linotype" w:eastAsia="Palatino Linotype" w:hAnsi="Palatino Linotype" w:cs="Palatino Linotype"/>
          </w:rPr>
          <w:t>pdf</w:t>
        </w:r>
        <w:proofErr w:type="spellEnd"/>
      </w:hyperlink>
      <w:r w:rsidRPr="00202658">
        <w:rPr>
          <w:rFonts w:ascii="Palatino Linotype" w:eastAsia="Palatino Linotype" w:hAnsi="Palatino Linotype" w:cs="Palatino Linotype"/>
        </w:rPr>
        <w:t xml:space="preserve">”, el cual contiene el Informe Justificado del Sujeto Obligado, por medio del cual ratificó su respuesta inicial. </w:t>
      </w:r>
    </w:p>
    <w:p w14:paraId="7F72C883" w14:textId="77777777" w:rsidR="00DB625A" w:rsidRPr="00202658" w:rsidRDefault="00BD2888">
      <w:pPr>
        <w:tabs>
          <w:tab w:val="left" w:pos="1979"/>
        </w:tabs>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Archivos, se pusieron a la vista del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14:paraId="71833EB3" w14:textId="77777777" w:rsidR="00DB625A" w:rsidRPr="00202658" w:rsidRDefault="00BD2888">
      <w:pPr>
        <w:widowControl w:val="0"/>
        <w:spacing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7</w:t>
      </w:r>
      <w:r w:rsidRPr="00202658">
        <w:rPr>
          <w:rFonts w:ascii="Palatino Linotype" w:eastAsia="Palatino Linotype" w:hAnsi="Palatino Linotype" w:cs="Palatino Linotype"/>
        </w:rPr>
        <w:t xml:space="preserve">. </w:t>
      </w:r>
      <w:r w:rsidRPr="00202658">
        <w:rPr>
          <w:rFonts w:ascii="Palatino Linotype" w:eastAsia="Palatino Linotype" w:hAnsi="Palatino Linotype" w:cs="Palatino Linotype"/>
          <w:b/>
        </w:rPr>
        <w:t>Ampliación del plazo.</w:t>
      </w:r>
      <w:r w:rsidRPr="00202658">
        <w:rPr>
          <w:rFonts w:ascii="Palatino Linotype" w:eastAsia="Palatino Linotype" w:hAnsi="Palatino Linotype" w:cs="Palatino Linotype"/>
        </w:rPr>
        <w:t xml:space="preserve"> En fecha veintidós de marzo del año dos mil veintitrés, con fundamento en el artículo 181, párrafo tercero de la Ley de Transparencia y Acceso a la Información Pública del Estado de México y Municipios, se acordó la ampliación del plazo para su resolución.</w:t>
      </w:r>
    </w:p>
    <w:p w14:paraId="530955A2"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8270464" w14:textId="77777777" w:rsidR="00DB625A" w:rsidRPr="00202658" w:rsidRDefault="00DB625A">
      <w:pPr>
        <w:spacing w:line="360" w:lineRule="auto"/>
        <w:jc w:val="both"/>
        <w:rPr>
          <w:rFonts w:ascii="Palatino Linotype" w:eastAsia="Palatino Linotype" w:hAnsi="Palatino Linotype" w:cs="Palatino Linotype"/>
        </w:rPr>
      </w:pPr>
    </w:p>
    <w:p w14:paraId="7BE03050"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AA71E9" w14:textId="77777777" w:rsidR="00DB625A" w:rsidRPr="00202658" w:rsidRDefault="00DB625A">
      <w:pPr>
        <w:spacing w:line="360" w:lineRule="auto"/>
        <w:jc w:val="both"/>
        <w:rPr>
          <w:rFonts w:ascii="Palatino Linotype" w:eastAsia="Palatino Linotype" w:hAnsi="Palatino Linotype" w:cs="Palatino Linotype"/>
        </w:rPr>
      </w:pPr>
    </w:p>
    <w:p w14:paraId="3FE0D36F"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1C105C" w14:textId="77777777" w:rsidR="00DB625A" w:rsidRPr="00202658" w:rsidRDefault="00DB625A">
      <w:pPr>
        <w:spacing w:line="360" w:lineRule="auto"/>
        <w:jc w:val="both"/>
        <w:rPr>
          <w:rFonts w:ascii="Palatino Linotype" w:eastAsia="Palatino Linotype" w:hAnsi="Palatino Linotype" w:cs="Palatino Linotype"/>
        </w:rPr>
      </w:pPr>
    </w:p>
    <w:p w14:paraId="62AC5463"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2E584C" w14:textId="77777777" w:rsidR="00DB625A" w:rsidRPr="00202658" w:rsidRDefault="00DB625A">
      <w:pPr>
        <w:spacing w:line="360" w:lineRule="auto"/>
        <w:jc w:val="both"/>
        <w:rPr>
          <w:rFonts w:ascii="Palatino Linotype" w:eastAsia="Palatino Linotype" w:hAnsi="Palatino Linotype" w:cs="Palatino Linotype"/>
        </w:rPr>
      </w:pPr>
    </w:p>
    <w:p w14:paraId="74FE1886" w14:textId="77777777" w:rsidR="00DB625A" w:rsidRPr="00202658" w:rsidRDefault="00BD2888">
      <w:pPr>
        <w:spacing w:line="360" w:lineRule="auto"/>
        <w:jc w:val="both"/>
        <w:rPr>
          <w:rFonts w:ascii="Palatino Linotype" w:eastAsia="Palatino Linotype" w:hAnsi="Palatino Linotype" w:cs="Palatino Linotype"/>
          <w:strike/>
        </w:rPr>
      </w:pPr>
      <w:r w:rsidRPr="0020265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2FFC05E" w14:textId="77777777" w:rsidR="00DB625A" w:rsidRPr="00202658" w:rsidRDefault="00DB625A">
      <w:pPr>
        <w:spacing w:line="360" w:lineRule="auto"/>
        <w:jc w:val="both"/>
        <w:rPr>
          <w:rFonts w:ascii="Palatino Linotype" w:eastAsia="Palatino Linotype" w:hAnsi="Palatino Linotype" w:cs="Palatino Linotype"/>
        </w:rPr>
      </w:pPr>
    </w:p>
    <w:p w14:paraId="3883C15F" w14:textId="77777777" w:rsidR="00DB625A" w:rsidRPr="00202658" w:rsidRDefault="00BD2888">
      <w:pPr>
        <w:numPr>
          <w:ilvl w:val="0"/>
          <w:numId w:val="5"/>
        </w:numPr>
        <w:ind w:left="8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19E3094" w14:textId="77777777" w:rsidR="00DB625A" w:rsidRPr="00202658" w:rsidRDefault="00DB625A">
      <w:pPr>
        <w:ind w:left="851" w:hanging="360"/>
        <w:jc w:val="both"/>
        <w:rPr>
          <w:rFonts w:ascii="Palatino Linotype" w:eastAsia="Palatino Linotype" w:hAnsi="Palatino Linotype" w:cs="Palatino Linotype"/>
        </w:rPr>
      </w:pPr>
    </w:p>
    <w:p w14:paraId="1CBA7A28" w14:textId="77777777" w:rsidR="00DB625A" w:rsidRPr="00202658" w:rsidRDefault="00BD2888">
      <w:pPr>
        <w:numPr>
          <w:ilvl w:val="0"/>
          <w:numId w:val="5"/>
        </w:numPr>
        <w:ind w:left="851"/>
        <w:jc w:val="both"/>
        <w:rPr>
          <w:rFonts w:ascii="Palatino Linotype" w:eastAsia="Palatino Linotype" w:hAnsi="Palatino Linotype" w:cs="Palatino Linotype"/>
        </w:rPr>
      </w:pPr>
      <w:r w:rsidRPr="00202658">
        <w:rPr>
          <w:rFonts w:ascii="Palatino Linotype" w:eastAsia="Palatino Linotype" w:hAnsi="Palatino Linotype" w:cs="Palatino Linotype"/>
        </w:rPr>
        <w:t>Actividad Procesal del interesado. Acciones u omisiones del interesado.</w:t>
      </w:r>
    </w:p>
    <w:p w14:paraId="38ED0296" w14:textId="77777777" w:rsidR="00DB625A" w:rsidRPr="00202658" w:rsidRDefault="00DB625A">
      <w:pPr>
        <w:ind w:left="851" w:hanging="360"/>
        <w:jc w:val="both"/>
        <w:rPr>
          <w:rFonts w:ascii="Palatino Linotype" w:eastAsia="Palatino Linotype" w:hAnsi="Palatino Linotype" w:cs="Palatino Linotype"/>
        </w:rPr>
      </w:pPr>
    </w:p>
    <w:p w14:paraId="7788F4DA" w14:textId="77777777" w:rsidR="00DB625A" w:rsidRPr="00202658" w:rsidRDefault="00BD2888">
      <w:pPr>
        <w:numPr>
          <w:ilvl w:val="0"/>
          <w:numId w:val="5"/>
        </w:numPr>
        <w:ind w:left="851"/>
        <w:jc w:val="both"/>
        <w:rPr>
          <w:rFonts w:ascii="Palatino Linotype" w:eastAsia="Palatino Linotype" w:hAnsi="Palatino Linotype" w:cs="Palatino Linotype"/>
        </w:rPr>
      </w:pPr>
      <w:r w:rsidRPr="00202658">
        <w:rPr>
          <w:rFonts w:ascii="Palatino Linotype" w:eastAsia="Palatino Linotype" w:hAnsi="Palatino Linotype" w:cs="Palatino Linotype"/>
        </w:rPr>
        <w:t>Conducta de la Autoridad: Las Acciones u omisiones realizadas en el procedimiento. Así como si la autoridad actuó con la debida diligencia.</w:t>
      </w:r>
    </w:p>
    <w:p w14:paraId="5C265085" w14:textId="77777777" w:rsidR="00DB625A" w:rsidRPr="00202658" w:rsidRDefault="00DB625A">
      <w:pPr>
        <w:ind w:left="851" w:hanging="360"/>
        <w:rPr>
          <w:rFonts w:ascii="Palatino Linotype" w:eastAsia="Palatino Linotype" w:hAnsi="Palatino Linotype" w:cs="Palatino Linotype"/>
        </w:rPr>
      </w:pPr>
    </w:p>
    <w:p w14:paraId="44EBEBF0" w14:textId="77777777" w:rsidR="00DB625A" w:rsidRPr="00202658" w:rsidRDefault="00BD2888">
      <w:pPr>
        <w:ind w:left="851" w:hanging="360"/>
        <w:jc w:val="both"/>
        <w:rPr>
          <w:rFonts w:ascii="Palatino Linotype" w:eastAsia="Palatino Linotype" w:hAnsi="Palatino Linotype" w:cs="Palatino Linotype"/>
        </w:rPr>
      </w:pPr>
      <w:r w:rsidRPr="00202658">
        <w:rPr>
          <w:rFonts w:ascii="Palatino Linotype" w:eastAsia="Palatino Linotype" w:hAnsi="Palatino Linotype" w:cs="Palatino Linotype"/>
        </w:rPr>
        <w:t>d) La afectación generada en la situación jurídica de la persona involucrada en el proceso: Violación a sus derechos humanos.</w:t>
      </w:r>
    </w:p>
    <w:p w14:paraId="29C72610" w14:textId="77777777" w:rsidR="00DB625A" w:rsidRPr="00202658" w:rsidRDefault="00DB625A">
      <w:pPr>
        <w:spacing w:line="360" w:lineRule="auto"/>
        <w:jc w:val="both"/>
        <w:rPr>
          <w:rFonts w:ascii="Palatino Linotype" w:eastAsia="Palatino Linotype" w:hAnsi="Palatino Linotype" w:cs="Palatino Linotype"/>
        </w:rPr>
      </w:pPr>
    </w:p>
    <w:p w14:paraId="580BFF6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5269E9" w14:textId="77777777" w:rsidR="00DB625A" w:rsidRPr="00202658" w:rsidRDefault="00DB625A">
      <w:pPr>
        <w:spacing w:line="360" w:lineRule="auto"/>
        <w:jc w:val="both"/>
        <w:rPr>
          <w:rFonts w:ascii="Palatino Linotype" w:eastAsia="Palatino Linotype" w:hAnsi="Palatino Linotype" w:cs="Palatino Linotype"/>
        </w:rPr>
      </w:pPr>
    </w:p>
    <w:p w14:paraId="77B5F8C4"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02658">
        <w:rPr>
          <w:rFonts w:ascii="Palatino Linotype" w:eastAsia="Palatino Linotype" w:hAnsi="Palatino Linotype" w:cs="Palatino Linotype"/>
          <w:i/>
        </w:rPr>
        <w:t xml:space="preserve">“TÉRMINOS PROCESALES. PARA DETERMINAR SI UN FUNCIONARIO JUDICIAL ACTUÓ INDEBIDAMENTE POR NO RESPETARLOS SE DEBE ATENDER AL </w:t>
      </w:r>
      <w:r w:rsidRPr="00202658">
        <w:rPr>
          <w:rFonts w:ascii="Palatino Linotype" w:eastAsia="Palatino Linotype" w:hAnsi="Palatino Linotype" w:cs="Palatino Linotype"/>
          <w:i/>
        </w:rPr>
        <w:lastRenderedPageBreak/>
        <w:t>PRESUPUESTO QUE CONSIDERÓ EL LEGISLADOR AL FIJARLOS Y LAS CARACTERÍSTICAS DEL CASO.”</w:t>
      </w:r>
      <w:r w:rsidRPr="00202658">
        <w:rPr>
          <w:rFonts w:ascii="Palatino Linotype" w:eastAsia="Palatino Linotype" w:hAnsi="Palatino Linotype" w:cs="Palatino Linotype"/>
        </w:rPr>
        <w:t>, visible en la Gaceta del Seminario Judicial de la Federación con el registro digital 205635.</w:t>
      </w:r>
    </w:p>
    <w:p w14:paraId="1B157157" w14:textId="77777777" w:rsidR="00DB625A" w:rsidRPr="00202658" w:rsidRDefault="00DB625A">
      <w:pPr>
        <w:spacing w:line="360" w:lineRule="auto"/>
        <w:jc w:val="both"/>
        <w:rPr>
          <w:rFonts w:ascii="Palatino Linotype" w:eastAsia="Palatino Linotype" w:hAnsi="Palatino Linotype" w:cs="Palatino Linotype"/>
          <w:b/>
        </w:rPr>
      </w:pPr>
    </w:p>
    <w:p w14:paraId="20A9CD15"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2D5421" w14:textId="77777777" w:rsidR="00DB625A" w:rsidRPr="00202658" w:rsidRDefault="00DB625A">
      <w:pPr>
        <w:spacing w:line="360" w:lineRule="auto"/>
        <w:jc w:val="both"/>
        <w:rPr>
          <w:rFonts w:ascii="Palatino Linotype" w:eastAsia="Palatino Linotype" w:hAnsi="Palatino Linotype" w:cs="Palatino Linotype"/>
        </w:rPr>
      </w:pPr>
    </w:p>
    <w:p w14:paraId="3F0143FD"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E9A1E1F" w14:textId="77777777" w:rsidR="00DB625A" w:rsidRPr="00202658" w:rsidRDefault="00DB625A">
      <w:pPr>
        <w:spacing w:line="360" w:lineRule="auto"/>
        <w:jc w:val="both"/>
        <w:rPr>
          <w:rFonts w:ascii="Palatino Linotype" w:eastAsia="Palatino Linotype" w:hAnsi="Palatino Linotype" w:cs="Palatino Linotype"/>
        </w:rPr>
      </w:pPr>
    </w:p>
    <w:p w14:paraId="6982639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 </w:t>
      </w:r>
      <w:r w:rsidRPr="00202658">
        <w:rPr>
          <w:rFonts w:ascii="Palatino Linotype" w:eastAsia="Palatino Linotype" w:hAnsi="Palatino Linotype" w:cs="Palatino Linotype"/>
          <w:i/>
        </w:rPr>
        <w:t>“PLAZO RAZONABLE PARA RESOLVER. DIMENSIÓN Y EFECTOS DE ESTE CONCEPTO CUANDO SE ADUCE EXCESIVA CARGA DE TRABAJO.”</w:t>
      </w:r>
      <w:r w:rsidRPr="00202658">
        <w:rPr>
          <w:rFonts w:ascii="Palatino Linotype" w:eastAsia="Palatino Linotype" w:hAnsi="Palatino Linotype" w:cs="Palatino Linotype"/>
        </w:rPr>
        <w:t xml:space="preserve"> consultable en el Seminario Judicial de la Federación y su gaceta, con el registro digital 2002351.</w:t>
      </w:r>
    </w:p>
    <w:p w14:paraId="4A33EAB4" w14:textId="77777777" w:rsidR="00DB625A" w:rsidRPr="00202658" w:rsidRDefault="00DB625A">
      <w:pPr>
        <w:spacing w:line="360" w:lineRule="auto"/>
        <w:jc w:val="both"/>
        <w:rPr>
          <w:rFonts w:ascii="Palatino Linotype" w:eastAsia="Palatino Linotype" w:hAnsi="Palatino Linotype" w:cs="Palatino Linotype"/>
          <w:b/>
        </w:rPr>
      </w:pPr>
    </w:p>
    <w:p w14:paraId="44BFDA7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202658">
        <w:rPr>
          <w:rFonts w:ascii="Palatino Linotype" w:eastAsia="Palatino Linotype" w:hAnsi="Palatino Linotype" w:cs="Palatino Linotype"/>
        </w:rPr>
        <w:t>, visible en el Seminario Judicial de la Federación y su gaceta, con el registro digital 2002350.</w:t>
      </w:r>
    </w:p>
    <w:p w14:paraId="0F2D410E" w14:textId="77777777" w:rsidR="00DB625A" w:rsidRPr="00202658" w:rsidRDefault="00DB625A">
      <w:pPr>
        <w:spacing w:line="360" w:lineRule="auto"/>
        <w:jc w:val="both"/>
        <w:rPr>
          <w:rFonts w:ascii="Palatino Linotype" w:eastAsia="Palatino Linotype" w:hAnsi="Palatino Linotype" w:cs="Palatino Linotype"/>
        </w:rPr>
      </w:pPr>
    </w:p>
    <w:p w14:paraId="56257B8B"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7016BF1"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8. Cierre de instrucción. </w:t>
      </w:r>
      <w:r w:rsidRPr="0020265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02658">
        <w:rPr>
          <w:rFonts w:ascii="Palatino Linotype" w:eastAsia="Palatino Linotype" w:hAnsi="Palatino Linotype" w:cs="Palatino Linotype"/>
          <w:b/>
        </w:rPr>
        <w:t>veintidós de marzo de dos mil veintitrés</w:t>
      </w:r>
      <w:r w:rsidRPr="0020265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9704B3"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89BFC27" w14:textId="77777777" w:rsidR="00DB625A" w:rsidRPr="00202658" w:rsidRDefault="00BD2888">
      <w:pPr>
        <w:widowControl w:val="0"/>
        <w:spacing w:line="360" w:lineRule="auto"/>
        <w:jc w:val="center"/>
        <w:rPr>
          <w:rFonts w:ascii="Palatino Linotype" w:eastAsia="Palatino Linotype" w:hAnsi="Palatino Linotype" w:cs="Palatino Linotype"/>
          <w:b/>
        </w:rPr>
      </w:pPr>
      <w:r w:rsidRPr="00202658">
        <w:rPr>
          <w:rFonts w:ascii="Palatino Linotype" w:eastAsia="Palatino Linotype" w:hAnsi="Palatino Linotype" w:cs="Palatino Linotype"/>
          <w:b/>
        </w:rPr>
        <w:t>II. C O N S I D E R A N D O S</w:t>
      </w:r>
    </w:p>
    <w:p w14:paraId="332535B1" w14:textId="77777777" w:rsidR="00DB625A" w:rsidRPr="00202658" w:rsidRDefault="00DB625A">
      <w:pPr>
        <w:widowControl w:val="0"/>
        <w:spacing w:line="360" w:lineRule="auto"/>
        <w:jc w:val="center"/>
        <w:rPr>
          <w:rFonts w:ascii="Palatino Linotype" w:eastAsia="Palatino Linotype" w:hAnsi="Palatino Linotype" w:cs="Palatino Linotype"/>
          <w:b/>
        </w:rPr>
      </w:pPr>
    </w:p>
    <w:p w14:paraId="358992C1"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Primero. Competencia.</w:t>
      </w:r>
      <w:r w:rsidRPr="002026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202658">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9CFCC94" w14:textId="77777777" w:rsidR="00DB625A" w:rsidRPr="00202658" w:rsidRDefault="00BD2888">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202658">
        <w:rPr>
          <w:rFonts w:ascii="Palatino Linotype" w:eastAsia="Palatino Linotype" w:hAnsi="Palatino Linotype" w:cs="Palatino Linotype"/>
          <w:b/>
        </w:rPr>
        <w:t xml:space="preserve">Segundo. Oportunidad y Procedibilidad del Recurso de Revisión. </w:t>
      </w:r>
      <w:r w:rsidRPr="00202658">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emitió su respuesta a la solicitud planteada por el solicitante el siete de noviembre del año dos mil veintidós y la parte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presentó su recurso de revisión el nueve de noviembre del mismo año; esto es, al segundo día hábil siguiente de aquel en que tuvo conocimiento de la respuesta; evidenciándose que la interposición del recurso se encuentra dentro de los márgenes temporales previstos en el citado precepto legal.</w:t>
      </w:r>
    </w:p>
    <w:p w14:paraId="33E83B22"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F315A72"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14:paraId="5367B21C" w14:textId="77777777" w:rsidR="00DB625A" w:rsidRPr="00202658" w:rsidRDefault="00BD2888">
      <w:pPr>
        <w:ind w:left="1276" w:right="175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 xml:space="preserve">Artículo 179. </w:t>
      </w:r>
      <w:r w:rsidRPr="0020265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C28CF30" w14:textId="77777777" w:rsidR="00DB625A" w:rsidRPr="00202658" w:rsidRDefault="00BD2888">
      <w:pPr>
        <w:ind w:left="1276" w:right="175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
    <w:p w14:paraId="54A1374F" w14:textId="77777777" w:rsidR="00DB625A" w:rsidRPr="00202658" w:rsidRDefault="00BD2888">
      <w:pPr>
        <w:ind w:left="1276" w:right="175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V. La entrega de la información incompleta…” (Sic)</w:t>
      </w:r>
    </w:p>
    <w:p w14:paraId="47D3A77E" w14:textId="77777777" w:rsidR="00DB625A" w:rsidRPr="00202658" w:rsidRDefault="00BD2888">
      <w:pPr>
        <w:spacing w:before="280" w:after="28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Tercero. Materia de Revisión</w:t>
      </w:r>
      <w:r w:rsidRPr="00202658">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0265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02658">
        <w:rPr>
          <w:rFonts w:ascii="Palatino Linotype" w:eastAsia="Palatino Linotype" w:hAnsi="Palatino Linotype" w:cs="Palatino Linotype"/>
        </w:rPr>
        <w:t xml:space="preserve">del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o en su defecto, en caso de ser procedente, ordenar la entrega de información.</w:t>
      </w:r>
    </w:p>
    <w:p w14:paraId="1DCD65CA"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Cuarto. Estudio de fondo del asunto. </w:t>
      </w:r>
      <w:r w:rsidRPr="00202658">
        <w:rPr>
          <w:rFonts w:ascii="Palatino Linotype" w:eastAsia="Palatino Linotype" w:hAnsi="Palatino Linotype" w:cs="Palatino Linotype"/>
        </w:rPr>
        <w:t xml:space="preserve">Es conveniente analizar si la respuesta del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BC6C821" w14:textId="77777777" w:rsidR="00DB625A" w:rsidRPr="00202658" w:rsidRDefault="00BD2888">
      <w:pPr>
        <w:spacing w:before="240"/>
        <w:ind w:left="709" w:right="760"/>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lastRenderedPageBreak/>
        <w:t>“</w:t>
      </w:r>
      <w:r w:rsidRPr="00202658">
        <w:rPr>
          <w:rFonts w:ascii="Palatino Linotype" w:eastAsia="Palatino Linotype" w:hAnsi="Palatino Linotype" w:cs="Palatino Linotype"/>
          <w:b/>
          <w:i/>
          <w:sz w:val="22"/>
          <w:szCs w:val="22"/>
        </w:rPr>
        <w:t>Artículo 4</w:t>
      </w:r>
      <w:r w:rsidRPr="0020265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3F87A59" w14:textId="77777777" w:rsidR="00DB625A" w:rsidRPr="00202658" w:rsidRDefault="00BD2888">
      <w:pPr>
        <w:ind w:left="709" w:right="760"/>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0265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7A7296" w14:textId="77777777" w:rsidR="00DB625A" w:rsidRPr="00202658" w:rsidRDefault="00BD2888">
      <w:pPr>
        <w:ind w:left="709" w:right="760"/>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2A8ABE8F" w14:textId="77777777" w:rsidR="00DB625A" w:rsidRPr="00202658" w:rsidRDefault="00DB625A">
      <w:pPr>
        <w:spacing w:line="360" w:lineRule="auto"/>
        <w:jc w:val="both"/>
        <w:rPr>
          <w:rFonts w:ascii="Palatino Linotype" w:eastAsia="Palatino Linotype" w:hAnsi="Palatino Linotype" w:cs="Palatino Linotype"/>
        </w:rPr>
      </w:pPr>
    </w:p>
    <w:p w14:paraId="27BD342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86FC49" w14:textId="77777777" w:rsidR="00DB625A" w:rsidRPr="00202658" w:rsidRDefault="00DB625A">
      <w:pPr>
        <w:spacing w:line="360" w:lineRule="auto"/>
        <w:jc w:val="both"/>
        <w:rPr>
          <w:rFonts w:ascii="Palatino Linotype" w:eastAsia="Palatino Linotype" w:hAnsi="Palatino Linotype" w:cs="Palatino Linotype"/>
        </w:rPr>
      </w:pPr>
    </w:p>
    <w:p w14:paraId="75894BDE" w14:textId="77777777" w:rsidR="00DB625A" w:rsidRPr="00202658" w:rsidRDefault="00BD2888">
      <w:pPr>
        <w:ind w:left="567" w:right="758"/>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“Artículo 12.-</w:t>
      </w:r>
      <w:r w:rsidRPr="0020265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306B33" w14:textId="77777777" w:rsidR="00DB625A" w:rsidRPr="00202658" w:rsidRDefault="00DB625A">
      <w:pPr>
        <w:ind w:left="567" w:right="758"/>
        <w:jc w:val="both"/>
        <w:rPr>
          <w:rFonts w:ascii="Palatino Linotype" w:eastAsia="Palatino Linotype" w:hAnsi="Palatino Linotype" w:cs="Palatino Linotype"/>
          <w:i/>
          <w:sz w:val="22"/>
          <w:szCs w:val="22"/>
        </w:rPr>
      </w:pPr>
    </w:p>
    <w:p w14:paraId="6F8D5E90" w14:textId="77777777" w:rsidR="00DB625A" w:rsidRPr="00202658" w:rsidRDefault="00BD2888">
      <w:pPr>
        <w:ind w:left="567" w:right="758"/>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02658">
        <w:rPr>
          <w:rFonts w:ascii="Palatino Linotype" w:eastAsia="Palatino Linotype" w:hAnsi="Palatino Linotype" w:cs="Palatino Linotype"/>
          <w:i/>
          <w:sz w:val="22"/>
          <w:szCs w:val="22"/>
        </w:rPr>
        <w:t xml:space="preserve">. </w:t>
      </w:r>
      <w:r w:rsidRPr="0020265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202658">
        <w:rPr>
          <w:rFonts w:ascii="Palatino Linotype" w:eastAsia="Palatino Linotype" w:hAnsi="Palatino Linotype" w:cs="Palatino Linotype"/>
          <w:b/>
          <w:i/>
          <w:sz w:val="22"/>
          <w:szCs w:val="22"/>
        </w:rPr>
        <w:lastRenderedPageBreak/>
        <w:t>obligados a generarla, resumirla, efectuar cálculos o practicar investigaciones.” (Sic)</w:t>
      </w:r>
    </w:p>
    <w:p w14:paraId="1D71AEC1" w14:textId="77777777" w:rsidR="00DB625A" w:rsidRPr="00202658" w:rsidRDefault="00DB625A">
      <w:pPr>
        <w:spacing w:line="360" w:lineRule="auto"/>
        <w:ind w:right="-93"/>
        <w:jc w:val="both"/>
        <w:rPr>
          <w:rFonts w:ascii="Palatino Linotype" w:eastAsia="Palatino Linotype" w:hAnsi="Palatino Linotype" w:cs="Palatino Linotype"/>
        </w:rPr>
      </w:pPr>
    </w:p>
    <w:p w14:paraId="2D49E015" w14:textId="77777777" w:rsidR="00DB625A" w:rsidRPr="00202658" w:rsidRDefault="00BD2888">
      <w:pPr>
        <w:spacing w:line="360" w:lineRule="auto"/>
        <w:ind w:right="-93"/>
        <w:jc w:val="both"/>
        <w:rPr>
          <w:rFonts w:ascii="Palatino Linotype" w:eastAsia="Palatino Linotype" w:hAnsi="Palatino Linotype" w:cs="Palatino Linotype"/>
        </w:rPr>
      </w:pPr>
      <w:r w:rsidRPr="0020265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626416D" w14:textId="77777777" w:rsidR="00DB625A" w:rsidRPr="00202658" w:rsidRDefault="00DB625A">
      <w:pPr>
        <w:spacing w:line="360" w:lineRule="auto"/>
        <w:ind w:right="-93"/>
        <w:jc w:val="both"/>
        <w:rPr>
          <w:rFonts w:ascii="Palatino Linotype" w:eastAsia="Palatino Linotype" w:hAnsi="Palatino Linotype" w:cs="Palatino Linotype"/>
        </w:rPr>
      </w:pPr>
    </w:p>
    <w:p w14:paraId="04A8A421" w14:textId="77777777" w:rsidR="00DB625A" w:rsidRPr="00202658" w:rsidRDefault="00BD2888">
      <w:pPr>
        <w:spacing w:line="360" w:lineRule="auto"/>
        <w:jc w:val="both"/>
        <w:rPr>
          <w:rFonts w:ascii="Palatino Linotype" w:eastAsia="Palatino Linotype" w:hAnsi="Palatino Linotype" w:cs="Palatino Linotype"/>
          <w:b/>
        </w:rPr>
      </w:pPr>
      <w:r w:rsidRPr="0020265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02658">
        <w:rPr>
          <w:rFonts w:ascii="Palatino Linotype" w:eastAsia="Palatino Linotype" w:hAnsi="Palatino Linotype" w:cs="Palatino Linotype"/>
          <w:b/>
        </w:rPr>
        <w:t xml:space="preserve"> </w:t>
      </w:r>
    </w:p>
    <w:p w14:paraId="54AD3BF0" w14:textId="77777777" w:rsidR="00DB625A" w:rsidRPr="00202658" w:rsidRDefault="00DB625A">
      <w:pPr>
        <w:ind w:left="851" w:right="850"/>
        <w:jc w:val="both"/>
        <w:rPr>
          <w:rFonts w:ascii="Palatino Linotype" w:eastAsia="Palatino Linotype" w:hAnsi="Palatino Linotype" w:cs="Palatino Linotype"/>
        </w:rPr>
      </w:pPr>
    </w:p>
    <w:p w14:paraId="14E137A3" w14:textId="77777777" w:rsidR="00DB625A" w:rsidRPr="00202658" w:rsidRDefault="00BD2888">
      <w:pPr>
        <w:ind w:left="851" w:right="90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No existe obligación de elaborar documentos ad hoc para atender las solicitudes de acceso a la información.</w:t>
      </w:r>
      <w:r w:rsidRPr="0020265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F202CB4" w14:textId="77777777" w:rsidR="00DB625A" w:rsidRPr="00202658" w:rsidRDefault="00BD2888">
      <w:pPr>
        <w:ind w:left="851" w:right="90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 xml:space="preserve">Resoluciones: </w:t>
      </w:r>
    </w:p>
    <w:p w14:paraId="305FA99E" w14:textId="77777777" w:rsidR="00DB625A" w:rsidRPr="00202658" w:rsidRDefault="00BD2888">
      <w:pPr>
        <w:ind w:left="851" w:right="901"/>
        <w:jc w:val="both"/>
        <w:rPr>
          <w:rFonts w:ascii="Palatino Linotype" w:eastAsia="Palatino Linotype" w:hAnsi="Palatino Linotype" w:cs="Palatino Linotype"/>
          <w:i/>
          <w:sz w:val="22"/>
          <w:szCs w:val="22"/>
        </w:rPr>
      </w:pPr>
      <w:r w:rsidRPr="00202658">
        <w:rPr>
          <w:rFonts w:ascii="Noto Sans Symbols" w:eastAsia="Noto Sans Symbols" w:hAnsi="Noto Sans Symbols" w:cs="Noto Sans Symbols"/>
          <w:i/>
          <w:sz w:val="22"/>
          <w:szCs w:val="22"/>
        </w:rPr>
        <w:t>∙</w:t>
      </w:r>
      <w:r w:rsidRPr="00202658">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0FADD06" w14:textId="77777777" w:rsidR="00DB625A" w:rsidRPr="00202658" w:rsidRDefault="00BD2888">
      <w:pPr>
        <w:ind w:left="851" w:right="901"/>
        <w:jc w:val="both"/>
        <w:rPr>
          <w:rFonts w:ascii="Palatino Linotype" w:eastAsia="Palatino Linotype" w:hAnsi="Palatino Linotype" w:cs="Palatino Linotype"/>
          <w:i/>
          <w:sz w:val="22"/>
          <w:szCs w:val="22"/>
        </w:rPr>
      </w:pPr>
      <w:r w:rsidRPr="00202658">
        <w:rPr>
          <w:rFonts w:ascii="Noto Sans Symbols" w:eastAsia="Noto Sans Symbols" w:hAnsi="Noto Sans Symbols" w:cs="Noto Sans Symbols"/>
          <w:i/>
          <w:sz w:val="22"/>
          <w:szCs w:val="22"/>
        </w:rPr>
        <w:t>∙</w:t>
      </w:r>
      <w:r w:rsidRPr="00202658">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12FE2C17" w14:textId="77777777" w:rsidR="00DB625A" w:rsidRPr="00202658" w:rsidRDefault="00BD2888">
      <w:pPr>
        <w:ind w:left="851" w:right="901"/>
        <w:jc w:val="both"/>
        <w:rPr>
          <w:rFonts w:ascii="Palatino Linotype" w:eastAsia="Palatino Linotype" w:hAnsi="Palatino Linotype" w:cs="Palatino Linotype"/>
          <w:i/>
          <w:sz w:val="22"/>
          <w:szCs w:val="22"/>
        </w:rPr>
      </w:pPr>
      <w:r w:rsidRPr="00202658">
        <w:rPr>
          <w:rFonts w:ascii="Noto Sans Symbols" w:eastAsia="Noto Sans Symbols" w:hAnsi="Noto Sans Symbols" w:cs="Noto Sans Symbols"/>
          <w:i/>
          <w:sz w:val="22"/>
          <w:szCs w:val="22"/>
        </w:rPr>
        <w:lastRenderedPageBreak/>
        <w:t>∙</w:t>
      </w:r>
      <w:r w:rsidRPr="00202658">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3BEE19F7" w14:textId="77777777" w:rsidR="00DB625A" w:rsidRPr="00202658" w:rsidRDefault="00DB625A">
      <w:pPr>
        <w:spacing w:line="360" w:lineRule="auto"/>
        <w:ind w:right="-93"/>
        <w:jc w:val="both"/>
        <w:rPr>
          <w:rFonts w:ascii="Palatino Linotype" w:eastAsia="Palatino Linotype" w:hAnsi="Palatino Linotype" w:cs="Palatino Linotype"/>
        </w:rPr>
      </w:pPr>
    </w:p>
    <w:p w14:paraId="3866E7A1"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D0EF97" w14:textId="77777777" w:rsidR="00DB625A" w:rsidRPr="00202658" w:rsidRDefault="00DB625A">
      <w:pPr>
        <w:spacing w:line="360" w:lineRule="auto"/>
        <w:jc w:val="both"/>
        <w:rPr>
          <w:rFonts w:ascii="Palatino Linotype" w:eastAsia="Palatino Linotype" w:hAnsi="Palatino Linotype" w:cs="Palatino Linotype"/>
        </w:rPr>
      </w:pPr>
    </w:p>
    <w:p w14:paraId="10846779" w14:textId="77777777" w:rsidR="00DB625A" w:rsidRPr="00202658" w:rsidRDefault="00BD2888">
      <w:pPr>
        <w:spacing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824AD9" w14:textId="77777777" w:rsidR="00DB625A" w:rsidRPr="00202658" w:rsidRDefault="00DB625A">
      <w:pPr>
        <w:spacing w:line="360" w:lineRule="auto"/>
        <w:ind w:right="49"/>
        <w:jc w:val="both"/>
        <w:rPr>
          <w:rFonts w:ascii="Palatino Linotype" w:eastAsia="Palatino Linotype" w:hAnsi="Palatino Linotype" w:cs="Palatino Linotype"/>
        </w:rPr>
      </w:pPr>
    </w:p>
    <w:p w14:paraId="1B7E4206"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202658">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5B795D4" w14:textId="77777777" w:rsidR="00DB625A" w:rsidRPr="00202658" w:rsidRDefault="00DB625A">
      <w:pPr>
        <w:ind w:left="851" w:right="899"/>
        <w:jc w:val="both"/>
        <w:rPr>
          <w:rFonts w:ascii="Palatino Linotype" w:eastAsia="Palatino Linotype" w:hAnsi="Palatino Linotype" w:cs="Palatino Linotype"/>
          <w:i/>
          <w:sz w:val="22"/>
          <w:szCs w:val="22"/>
        </w:rPr>
      </w:pPr>
    </w:p>
    <w:p w14:paraId="7EFBC1F3"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 xml:space="preserve">Artículo 3. </w:t>
      </w:r>
      <w:r w:rsidRPr="00202658">
        <w:rPr>
          <w:rFonts w:ascii="Palatino Linotype" w:eastAsia="Palatino Linotype" w:hAnsi="Palatino Linotype" w:cs="Palatino Linotype"/>
          <w:i/>
          <w:sz w:val="22"/>
          <w:szCs w:val="22"/>
        </w:rPr>
        <w:t>Para los efectos de la presente Ley se entenderá por:</w:t>
      </w:r>
    </w:p>
    <w:p w14:paraId="1B4C829D"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
    <w:p w14:paraId="613B73E9"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XI. Documento:</w:t>
      </w:r>
      <w:r w:rsidRPr="00202658">
        <w:rPr>
          <w:rFonts w:ascii="Palatino Linotype" w:eastAsia="Palatino Linotype" w:hAnsi="Palatino Linotype" w:cs="Palatino Linotype"/>
          <w:i/>
          <w:sz w:val="22"/>
          <w:szCs w:val="22"/>
        </w:rPr>
        <w:t xml:space="preserve"> Los expedientes, reportes, estudios, actas</w:t>
      </w:r>
      <w:r w:rsidRPr="00202658">
        <w:rPr>
          <w:rFonts w:ascii="Palatino Linotype" w:eastAsia="Palatino Linotype" w:hAnsi="Palatino Linotype" w:cs="Palatino Linotype"/>
          <w:b/>
          <w:i/>
          <w:sz w:val="22"/>
          <w:szCs w:val="22"/>
        </w:rPr>
        <w:t>,</w:t>
      </w:r>
      <w:r w:rsidRPr="0020265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0DA984C" w14:textId="77777777" w:rsidR="00DB625A" w:rsidRPr="00202658" w:rsidRDefault="00DB625A">
      <w:pPr>
        <w:ind w:left="851" w:right="899"/>
        <w:jc w:val="both"/>
        <w:rPr>
          <w:rFonts w:ascii="Palatino Linotype" w:eastAsia="Palatino Linotype" w:hAnsi="Palatino Linotype" w:cs="Palatino Linotype"/>
          <w:sz w:val="22"/>
          <w:szCs w:val="22"/>
        </w:rPr>
      </w:pPr>
    </w:p>
    <w:p w14:paraId="1D116F9B"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0F35889" w14:textId="77777777" w:rsidR="00DB625A" w:rsidRPr="00202658" w:rsidRDefault="00DB625A">
      <w:pPr>
        <w:ind w:left="851" w:right="899"/>
        <w:jc w:val="both"/>
        <w:rPr>
          <w:rFonts w:ascii="Palatino Linotype" w:eastAsia="Palatino Linotype" w:hAnsi="Palatino Linotype" w:cs="Palatino Linotype"/>
        </w:rPr>
      </w:pPr>
    </w:p>
    <w:p w14:paraId="529867B2" w14:textId="77777777" w:rsidR="00DB625A" w:rsidRPr="00202658" w:rsidRDefault="00BD2888">
      <w:pPr>
        <w:ind w:left="851" w:right="899"/>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sz w:val="22"/>
          <w:szCs w:val="22"/>
        </w:rPr>
        <w:t>“</w:t>
      </w:r>
      <w:r w:rsidRPr="00202658">
        <w:rPr>
          <w:rFonts w:ascii="Palatino Linotype" w:eastAsia="Palatino Linotype" w:hAnsi="Palatino Linotype" w:cs="Palatino Linotype"/>
          <w:b/>
          <w:i/>
          <w:sz w:val="22"/>
          <w:szCs w:val="22"/>
        </w:rPr>
        <w:t>CRITERIO 0002-11</w:t>
      </w:r>
    </w:p>
    <w:p w14:paraId="3BCEEF08"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0265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B4D7CE"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 xml:space="preserve">En </w:t>
      </w:r>
      <w:proofErr w:type="gramStart"/>
      <w:r w:rsidRPr="00202658">
        <w:rPr>
          <w:rFonts w:ascii="Palatino Linotype" w:eastAsia="Palatino Linotype" w:hAnsi="Palatino Linotype" w:cs="Palatino Linotype"/>
          <w:i/>
          <w:sz w:val="22"/>
          <w:szCs w:val="22"/>
        </w:rPr>
        <w:t>consecuencia</w:t>
      </w:r>
      <w:proofErr w:type="gramEnd"/>
      <w:r w:rsidRPr="0020265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0C7C1C5" w14:textId="77777777" w:rsidR="00DB625A" w:rsidRPr="00202658" w:rsidRDefault="00BD2888">
      <w:pPr>
        <w:ind w:left="851" w:right="89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202658">
        <w:rPr>
          <w:rFonts w:ascii="Palatino Linotype" w:eastAsia="Palatino Linotype" w:hAnsi="Palatino Linotype" w:cs="Palatino Linotype"/>
          <w:i/>
          <w:sz w:val="22"/>
          <w:szCs w:val="22"/>
        </w:rPr>
        <w:t>que</w:t>
      </w:r>
      <w:proofErr w:type="gramEnd"/>
      <w:r w:rsidRPr="00202658">
        <w:rPr>
          <w:rFonts w:ascii="Palatino Linotype" w:eastAsia="Palatino Linotype" w:hAnsi="Palatino Linotype" w:cs="Palatino Linotype"/>
          <w:i/>
          <w:sz w:val="22"/>
          <w:szCs w:val="22"/>
        </w:rPr>
        <w:t xml:space="preserve"> en ejercicio de las atribuciones conferidas, sea generada por los Sujetos Obligados;</w:t>
      </w:r>
    </w:p>
    <w:p w14:paraId="5A61646D" w14:textId="77777777" w:rsidR="00DB625A" w:rsidRPr="00202658" w:rsidRDefault="00BD2888">
      <w:pPr>
        <w:ind w:left="851" w:right="899"/>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02658">
        <w:rPr>
          <w:rFonts w:ascii="Palatino Linotype" w:eastAsia="Palatino Linotype" w:hAnsi="Palatino Linotype" w:cs="Palatino Linotype"/>
          <w:b/>
          <w:i/>
          <w:sz w:val="22"/>
          <w:szCs w:val="22"/>
        </w:rPr>
        <w:t>que</w:t>
      </w:r>
      <w:proofErr w:type="gramEnd"/>
      <w:r w:rsidRPr="00202658">
        <w:rPr>
          <w:rFonts w:ascii="Palatino Linotype" w:eastAsia="Palatino Linotype" w:hAnsi="Palatino Linotype" w:cs="Palatino Linotype"/>
          <w:b/>
          <w:i/>
          <w:sz w:val="22"/>
          <w:szCs w:val="22"/>
        </w:rPr>
        <w:t xml:space="preserve"> en ejercicio de las atribuciones conferidas, sea administrada por los Sujetos Obligados, y</w:t>
      </w:r>
    </w:p>
    <w:p w14:paraId="65569CD6" w14:textId="77777777" w:rsidR="00DB625A" w:rsidRPr="00202658" w:rsidRDefault="00BD2888">
      <w:pPr>
        <w:ind w:left="851" w:right="899"/>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202658">
        <w:rPr>
          <w:rFonts w:ascii="Palatino Linotype" w:eastAsia="Palatino Linotype" w:hAnsi="Palatino Linotype" w:cs="Palatino Linotype"/>
          <w:b/>
          <w:i/>
          <w:sz w:val="22"/>
          <w:szCs w:val="22"/>
        </w:rPr>
        <w:t>que</w:t>
      </w:r>
      <w:proofErr w:type="gramEnd"/>
      <w:r w:rsidRPr="00202658">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46CBA585" w14:textId="77777777" w:rsidR="00DB625A" w:rsidRPr="00202658" w:rsidRDefault="00DB625A">
      <w:pPr>
        <w:ind w:right="899"/>
        <w:jc w:val="both"/>
        <w:rPr>
          <w:rFonts w:ascii="Palatino Linotype" w:eastAsia="Palatino Linotype" w:hAnsi="Palatino Linotype" w:cs="Palatino Linotype"/>
          <w:b/>
          <w:i/>
          <w:sz w:val="22"/>
          <w:szCs w:val="22"/>
        </w:rPr>
      </w:pPr>
    </w:p>
    <w:p w14:paraId="0D99A8C0"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202658">
        <w:rPr>
          <w:rFonts w:ascii="Palatino Linotype" w:eastAsia="Palatino Linotype" w:hAnsi="Palatino Linotype" w:cs="Palatino Linotype"/>
          <w:b/>
        </w:rPr>
        <w:t>Poder Legislativo,</w:t>
      </w:r>
      <w:r w:rsidRPr="00202658">
        <w:rPr>
          <w:rFonts w:ascii="Palatino Linotype" w:eastAsia="Palatino Linotype" w:hAnsi="Palatino Linotype" w:cs="Palatino Linotype"/>
        </w:rPr>
        <w:t xml:space="preserve"> lo siguiente:</w:t>
      </w:r>
    </w:p>
    <w:p w14:paraId="5AEB8186" w14:textId="77777777" w:rsidR="00DB625A" w:rsidRPr="00202658" w:rsidRDefault="00BD2888">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El currículum de cada uno de los asesores de legisladores que tienen contratos al momento.</w:t>
      </w:r>
    </w:p>
    <w:p w14:paraId="17D4DF3A" w14:textId="77777777" w:rsidR="00DB625A" w:rsidRPr="00202658" w:rsidRDefault="00BD2888">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Listado de asesores, secretarios, secretarias, abogados y demás personal por legislador se tienen contratados con su respectivo salario.</w:t>
      </w:r>
    </w:p>
    <w:p w14:paraId="5C847CF9" w14:textId="77777777" w:rsidR="00DB625A" w:rsidRPr="00202658" w:rsidRDefault="00BD2888">
      <w:pPr>
        <w:spacing w:before="240"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Por su parte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en respuesta proporcionó 165 fichas curriculares de los asesores adscritos a cada diputada y diputado de la LXI Legislatura del Estado de México. </w:t>
      </w:r>
    </w:p>
    <w:p w14:paraId="61BB528B"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También, entregó un listado de los servidores públicos adscritos a cada diputada y diputado de la LXI Legislatura del Estado de México, en donde se advierte el nombre del diputado o diputada, nombre de los servidores públicos adscritos, sus percepciones mensuales y su puesto. </w:t>
      </w:r>
    </w:p>
    <w:p w14:paraId="6A5A8286"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Inconforme 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con la respuesta, interpuso el Recurso de Revisión, en lo medular porque las fichas curriculares entregadas en respuesta </w:t>
      </w:r>
      <w:proofErr w:type="gramStart"/>
      <w:r w:rsidRPr="00202658">
        <w:rPr>
          <w:rFonts w:ascii="Palatino Linotype" w:eastAsia="Palatino Linotype" w:hAnsi="Palatino Linotype" w:cs="Palatino Linotype"/>
        </w:rPr>
        <w:t>están  incompletas</w:t>
      </w:r>
      <w:proofErr w:type="gramEnd"/>
      <w:r w:rsidRPr="00202658">
        <w:rPr>
          <w:rFonts w:ascii="Palatino Linotype" w:eastAsia="Palatino Linotype" w:hAnsi="Palatino Linotype" w:cs="Palatino Linotype"/>
        </w:rPr>
        <w:t>, puesto que no coinciden con la totalidad de los nombres entregados en la lista.</w:t>
      </w:r>
    </w:p>
    <w:p w14:paraId="2D4E3B54" w14:textId="77777777" w:rsidR="00DB625A" w:rsidRPr="00202658" w:rsidRDefault="00BD288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Una vez notificado el recurso de revisión al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este rindió su </w:t>
      </w:r>
      <w:r w:rsidRPr="00202658">
        <w:rPr>
          <w:rFonts w:ascii="Palatino Linotype" w:eastAsia="Palatino Linotype" w:hAnsi="Palatino Linotype" w:cs="Palatino Linotype"/>
        </w:rPr>
        <w:lastRenderedPageBreak/>
        <w:t xml:space="preserve">informe justificado en donde en lo medular ratificó su respuesta inicial. </w:t>
      </w:r>
    </w:p>
    <w:p w14:paraId="2D46C787" w14:textId="77777777" w:rsidR="00DB625A" w:rsidRPr="00202658" w:rsidRDefault="00DB625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F6160DC"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Con base en lo precedente, se determina que la información proporcionada por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en su respuesta como informe justificado, cumple parcialmente con lo establecido por los artículos 4, 12, 24 último párrafo y 162 de la Ley de Transparencia y Acceso a la Información Pública del Estado de México y Municipios; por ello, los motivos de inconformidad acontecen fundados para revocar la respuesta del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en razón de las consideraciones de derecho que a continuación se exponen:</w:t>
      </w:r>
    </w:p>
    <w:p w14:paraId="25CD9118" w14:textId="77777777" w:rsidR="00DB625A" w:rsidRPr="00202658" w:rsidRDefault="00BD2888">
      <w:pPr>
        <w:spacing w:before="240" w:after="240" w:line="360" w:lineRule="auto"/>
        <w:jc w:val="both"/>
        <w:rPr>
          <w:rFonts w:ascii="Palatino Linotype" w:eastAsia="Palatino Linotype" w:hAnsi="Palatino Linotype" w:cs="Palatino Linotype"/>
          <w:i/>
        </w:rPr>
      </w:pPr>
      <w:r w:rsidRPr="00202658">
        <w:rPr>
          <w:rFonts w:ascii="Palatino Linotype" w:eastAsia="Palatino Linotype" w:hAnsi="Palatino Linotype" w:cs="Palatino Linotype"/>
        </w:rPr>
        <w:t xml:space="preserve">De una revisión a los motivos de inconformidad del </w:t>
      </w:r>
      <w:r w:rsidRPr="00202658">
        <w:rPr>
          <w:rFonts w:ascii="Palatino Linotype" w:eastAsia="Palatino Linotype" w:hAnsi="Palatino Linotype" w:cs="Palatino Linotype"/>
          <w:b/>
        </w:rPr>
        <w:t>RECURRENT</w:t>
      </w:r>
      <w:r w:rsidRPr="00202658">
        <w:rPr>
          <w:rFonts w:ascii="Palatino Linotype" w:eastAsia="Palatino Linotype" w:hAnsi="Palatino Linotype" w:cs="Palatino Linotype"/>
        </w:rPr>
        <w:t xml:space="preserve">E, se advierte que está conforme con la información entregada en respuesta, correspondiente al listado y salario </w:t>
      </w:r>
      <w:r w:rsidRPr="00202658">
        <w:rPr>
          <w:rFonts w:ascii="Palatino Linotype" w:eastAsia="Palatino Linotype" w:hAnsi="Palatino Linotype" w:cs="Palatino Linotype"/>
          <w:b/>
        </w:rPr>
        <w:t>de los servidores públicos adscritos a cada diputada y diputado</w:t>
      </w:r>
      <w:r w:rsidRPr="00202658">
        <w:rPr>
          <w:rFonts w:ascii="Palatino Linotype" w:eastAsia="Palatino Linotype" w:hAnsi="Palatino Linotype" w:cs="Palatino Linotype"/>
        </w:rPr>
        <w:t xml:space="preserve"> </w:t>
      </w:r>
      <w:r w:rsidRPr="00202658">
        <w:rPr>
          <w:rFonts w:ascii="Palatino Linotype" w:eastAsia="Palatino Linotype" w:hAnsi="Palatino Linotype" w:cs="Palatino Linotype"/>
          <w:b/>
        </w:rPr>
        <w:t>de la LXI Legislatura del Estado de México</w:t>
      </w:r>
      <w:r w:rsidRPr="00202658">
        <w:rPr>
          <w:rFonts w:ascii="Palatino Linotype" w:eastAsia="Palatino Linotype" w:hAnsi="Palatino Linotype" w:cs="Palatino Linotype"/>
        </w:rPr>
        <w:t>; ya que sólo se inconforma porque “</w:t>
      </w:r>
      <w:r w:rsidRPr="00202658">
        <w:rPr>
          <w:rFonts w:ascii="Palatino Linotype" w:eastAsia="Palatino Linotype" w:hAnsi="Palatino Linotype" w:cs="Palatino Linotype"/>
          <w:i/>
        </w:rPr>
        <w:t xml:space="preserve">las fichas curriculares entregadas en la respuesta de la solicitud están incompletas pues no coinciden con la totalidad de los nombres entregados en la lista.” (Sic)  </w:t>
      </w:r>
    </w:p>
    <w:p w14:paraId="5A440FE5"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22BDA8" w14:textId="77777777" w:rsidR="00DB625A" w:rsidRPr="00202658" w:rsidRDefault="00BD2888">
      <w:pPr>
        <w:spacing w:before="240" w:after="240" w:line="276" w:lineRule="auto"/>
        <w:ind w:left="567" w:right="567"/>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sz w:val="22"/>
          <w:szCs w:val="22"/>
        </w:rPr>
        <w:t>“</w:t>
      </w:r>
      <w:r w:rsidRPr="00202658">
        <w:rPr>
          <w:rFonts w:ascii="Palatino Linotype" w:eastAsia="Palatino Linotype" w:hAnsi="Palatino Linotype" w:cs="Palatino Linotype"/>
          <w:b/>
          <w:i/>
          <w:sz w:val="22"/>
          <w:szCs w:val="22"/>
        </w:rPr>
        <w:t>REVISIÓN EN AMPARO. LOS RESOLUTIVOS NO COMBATIDOS DEBEN DECLARARSE FIRMES</w:t>
      </w:r>
      <w:r w:rsidRPr="00202658">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w:t>
      </w:r>
      <w:r w:rsidRPr="00202658">
        <w:rPr>
          <w:rFonts w:ascii="Palatino Linotype" w:eastAsia="Palatino Linotype" w:hAnsi="Palatino Linotype" w:cs="Palatino Linotype"/>
          <w:i/>
          <w:sz w:val="22"/>
          <w:szCs w:val="22"/>
        </w:rPr>
        <w:lastRenderedPageBreak/>
        <w:t>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4FD27400"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14:paraId="57B91704"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72B4D5B5" w14:textId="77777777" w:rsidR="00DB625A" w:rsidRPr="00202658" w:rsidRDefault="00BD2888">
      <w:pPr>
        <w:spacing w:before="240" w:after="240" w:line="276" w:lineRule="auto"/>
        <w:ind w:left="567" w:right="567"/>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ACTOS CONSENTIDOS. SON LOS QUE NO SE IMPUGNAN MEDIANTE EL RECURSO IDÓNEO</w:t>
      </w:r>
      <w:r w:rsidRPr="00202658">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1E77781E"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Ahora bien, del análisis de la respuesta proporcionada por la Secretaría de Administración y finanzas del Poder Legislativo, en específico del archivo electrónico denominado “Lista.pdf” contenido dentro del archivo electrónico “</w:t>
      </w:r>
      <w:hyperlink r:id="rId13">
        <w:r w:rsidRPr="00202658">
          <w:rPr>
            <w:rFonts w:ascii="Palatino Linotype" w:eastAsia="Palatino Linotype" w:hAnsi="Palatino Linotype" w:cs="Palatino Linotype"/>
          </w:rPr>
          <w:t>Anexo 0649.zip</w:t>
        </w:r>
      </w:hyperlink>
      <w:r w:rsidRPr="00202658">
        <w:rPr>
          <w:rFonts w:ascii="Palatino Linotype" w:eastAsia="Palatino Linotype" w:hAnsi="Palatino Linotype" w:cs="Palatino Linotype"/>
        </w:rPr>
        <w:t>”, se advierte que 183 servidores públicos cuentan con puesto de asesor,  y de una confronta con las fichas curriculares, también entregadas a través del archivo electrónico “</w:t>
      </w:r>
      <w:hyperlink r:id="rId14">
        <w:r w:rsidRPr="00202658">
          <w:rPr>
            <w:rFonts w:ascii="Palatino Linotype" w:eastAsia="Palatino Linotype" w:hAnsi="Palatino Linotype" w:cs="Palatino Linotype"/>
          </w:rPr>
          <w:t>Anexo 0649.zip</w:t>
        </w:r>
      </w:hyperlink>
      <w:r w:rsidRPr="00202658">
        <w:rPr>
          <w:rFonts w:ascii="Palatino Linotype" w:eastAsia="Palatino Linotype" w:hAnsi="Palatino Linotype" w:cs="Palatino Linotype"/>
        </w:rPr>
        <w:t>”, sólo contiene 165 fichas curriculares, de asesores.</w:t>
      </w:r>
    </w:p>
    <w:p w14:paraId="6847D802" w14:textId="77777777" w:rsidR="00DB625A" w:rsidRPr="00202658" w:rsidRDefault="00DB625A">
      <w:pPr>
        <w:spacing w:line="360" w:lineRule="auto"/>
        <w:ind w:right="51"/>
        <w:jc w:val="both"/>
        <w:rPr>
          <w:rFonts w:ascii="Palatino Linotype" w:eastAsia="Palatino Linotype" w:hAnsi="Palatino Linotype" w:cs="Palatino Linotype"/>
        </w:rPr>
      </w:pPr>
    </w:p>
    <w:p w14:paraId="2736BF03"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Con base a lo anterior se acredita que efectivamente la información entregada en respuesta fue incompleta, ya que faltó la información curricular correspondiente a los siguientes servidores públicos, con puesto de asesor: </w:t>
      </w:r>
    </w:p>
    <w:p w14:paraId="7A4A9A59" w14:textId="77777777" w:rsidR="00DB625A" w:rsidRPr="00202658" w:rsidRDefault="00DB625A">
      <w:pPr>
        <w:spacing w:line="360" w:lineRule="auto"/>
        <w:ind w:right="51"/>
        <w:jc w:val="both"/>
        <w:rPr>
          <w:rFonts w:ascii="Palatino Linotype" w:eastAsia="Palatino Linotype" w:hAnsi="Palatino Linotype" w:cs="Palatino Linotype"/>
        </w:rPr>
      </w:pPr>
    </w:p>
    <w:p w14:paraId="1B103462"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María Esther Arriaga Hernández.</w:t>
      </w:r>
    </w:p>
    <w:p w14:paraId="57B64461"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Demetrio Napoleón Yáñez Amaro. </w:t>
      </w:r>
    </w:p>
    <w:p w14:paraId="066A2099"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Adriana Correa Montañez.</w:t>
      </w:r>
    </w:p>
    <w:p w14:paraId="30713B84"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Lucia Morales </w:t>
      </w:r>
      <w:proofErr w:type="spellStart"/>
      <w:r w:rsidRPr="00202658">
        <w:rPr>
          <w:rFonts w:ascii="Palatino Linotype" w:eastAsia="Palatino Linotype" w:hAnsi="Palatino Linotype" w:cs="Palatino Linotype"/>
        </w:rPr>
        <w:t>Aupart</w:t>
      </w:r>
      <w:proofErr w:type="spellEnd"/>
      <w:r w:rsidRPr="00202658">
        <w:rPr>
          <w:rFonts w:ascii="Palatino Linotype" w:eastAsia="Palatino Linotype" w:hAnsi="Palatino Linotype" w:cs="Palatino Linotype"/>
        </w:rPr>
        <w:t>.</w:t>
      </w:r>
    </w:p>
    <w:p w14:paraId="0304F7B2"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Edgar Ruiz Aguilar.</w:t>
      </w:r>
    </w:p>
    <w:p w14:paraId="709F18BD"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Ana Laura Flores Martínez.</w:t>
      </w:r>
    </w:p>
    <w:p w14:paraId="228509E5"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María Guadalupe Amparo Robledo Ríos.</w:t>
      </w:r>
    </w:p>
    <w:p w14:paraId="64D94AB7"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Orlando Gómez Castaño.</w:t>
      </w:r>
    </w:p>
    <w:p w14:paraId="7F1434FB"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Nancy Stephanie Ramírez Olivares. </w:t>
      </w:r>
    </w:p>
    <w:p w14:paraId="45416D9B"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Mireya García Jiménez.</w:t>
      </w:r>
    </w:p>
    <w:p w14:paraId="7A16A6DA"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Selene Gutiérrez Torres.</w:t>
      </w:r>
    </w:p>
    <w:p w14:paraId="520BE757"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Selene Alonso Hernández.</w:t>
      </w:r>
    </w:p>
    <w:p w14:paraId="2DB6CF0C"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Miguel Ángel Salazar Solano.</w:t>
      </w:r>
    </w:p>
    <w:p w14:paraId="5931BC0D"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Cynthia Nayeli Zarate </w:t>
      </w:r>
      <w:proofErr w:type="spellStart"/>
      <w:r w:rsidRPr="00202658">
        <w:rPr>
          <w:rFonts w:ascii="Palatino Linotype" w:eastAsia="Palatino Linotype" w:hAnsi="Palatino Linotype" w:cs="Palatino Linotype"/>
        </w:rPr>
        <w:t>Zarate</w:t>
      </w:r>
      <w:proofErr w:type="spellEnd"/>
      <w:r w:rsidRPr="00202658">
        <w:rPr>
          <w:rFonts w:ascii="Palatino Linotype" w:eastAsia="Palatino Linotype" w:hAnsi="Palatino Linotype" w:cs="Palatino Linotype"/>
        </w:rPr>
        <w:t>.</w:t>
      </w:r>
    </w:p>
    <w:p w14:paraId="64081D81"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Julia Aguilar Betanzos.</w:t>
      </w:r>
    </w:p>
    <w:p w14:paraId="2660D573"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Silvia Irais Gómez Medina.</w:t>
      </w:r>
    </w:p>
    <w:p w14:paraId="6BE972B8"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Juan Carlos Pacheco Ortiz.</w:t>
      </w:r>
    </w:p>
    <w:p w14:paraId="75E2E3CB" w14:textId="77777777" w:rsidR="00DB625A" w:rsidRPr="00202658" w:rsidRDefault="00BD288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Adrián Juárez Barberena. </w:t>
      </w:r>
    </w:p>
    <w:p w14:paraId="1C49D2C4" w14:textId="77777777" w:rsidR="00DB625A" w:rsidRPr="00202658" w:rsidRDefault="00DB625A">
      <w:pPr>
        <w:spacing w:line="360" w:lineRule="auto"/>
        <w:ind w:right="51"/>
        <w:jc w:val="both"/>
        <w:rPr>
          <w:rFonts w:ascii="Palatino Linotype" w:eastAsia="Palatino Linotype" w:hAnsi="Palatino Linotype" w:cs="Palatino Linotype"/>
        </w:rPr>
      </w:pPr>
    </w:p>
    <w:p w14:paraId="572771F5"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 xml:space="preserve">Por consiguiente, la respuesta del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en efecto resulta incompleta al faltar la información curricular de 18 servidores públicos. </w:t>
      </w:r>
    </w:p>
    <w:p w14:paraId="1F4BAC28" w14:textId="77777777" w:rsidR="00DB625A" w:rsidRPr="00202658" w:rsidRDefault="00DB625A">
      <w:pPr>
        <w:spacing w:line="360" w:lineRule="auto"/>
        <w:jc w:val="both"/>
        <w:rPr>
          <w:rFonts w:ascii="Palatino Linotype" w:eastAsia="Palatino Linotype" w:hAnsi="Palatino Linotype" w:cs="Palatino Linotype"/>
        </w:rPr>
      </w:pPr>
    </w:p>
    <w:p w14:paraId="35184071"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este sentido, es de señalar que cuanto hace al currículum vitae, debe precisarse que el concepto “currículum” corresponde a una locución latina cuyo significado es “carrera de vida”, por su lado, la Real Academia Española, lo define como a continuación se cita: </w:t>
      </w:r>
    </w:p>
    <w:p w14:paraId="7E6CF495" w14:textId="77777777" w:rsidR="00DB625A" w:rsidRPr="00202658" w:rsidRDefault="00DB625A">
      <w:pPr>
        <w:spacing w:line="360" w:lineRule="auto"/>
        <w:ind w:right="51"/>
        <w:jc w:val="both"/>
        <w:rPr>
          <w:rFonts w:ascii="Palatino Linotype" w:eastAsia="Palatino Linotype" w:hAnsi="Palatino Linotype" w:cs="Palatino Linotype"/>
        </w:rPr>
      </w:pPr>
    </w:p>
    <w:p w14:paraId="34EFE78C" w14:textId="77777777" w:rsidR="00DB625A" w:rsidRPr="00202658" w:rsidRDefault="00BD2888">
      <w:pPr>
        <w:spacing w:after="240" w:line="276" w:lineRule="auto"/>
        <w:ind w:left="567" w:right="758"/>
        <w:jc w:val="both"/>
        <w:rPr>
          <w:rFonts w:ascii="Palatino Linotype" w:eastAsia="Palatino Linotype" w:hAnsi="Palatino Linotype" w:cs="Palatino Linotype"/>
          <w:sz w:val="22"/>
          <w:szCs w:val="22"/>
        </w:rPr>
      </w:pPr>
      <w:r w:rsidRPr="00202658">
        <w:rPr>
          <w:rFonts w:ascii="Palatino Linotype" w:eastAsia="Palatino Linotype" w:hAnsi="Palatino Linotype" w:cs="Palatino Linotype"/>
          <w:sz w:val="22"/>
          <w:szCs w:val="22"/>
        </w:rPr>
        <w:t>“</w:t>
      </w:r>
      <w:r w:rsidRPr="00202658">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202658">
        <w:rPr>
          <w:rFonts w:ascii="Palatino Linotype" w:eastAsia="Palatino Linotype" w:hAnsi="Palatino Linotype" w:cs="Palatino Linotype"/>
          <w:i/>
          <w:sz w:val="22"/>
          <w:szCs w:val="22"/>
        </w:rPr>
        <w:t>etc</w:t>
      </w:r>
      <w:proofErr w:type="spellEnd"/>
      <w:r w:rsidRPr="00202658">
        <w:rPr>
          <w:rFonts w:ascii="Palatino Linotype" w:eastAsia="Palatino Linotype" w:hAnsi="Palatino Linotype" w:cs="Palatino Linotype"/>
          <w:i/>
          <w:sz w:val="22"/>
          <w:szCs w:val="22"/>
        </w:rPr>
        <w:t>, que califican a una persona</w:t>
      </w:r>
      <w:r w:rsidRPr="00202658">
        <w:rPr>
          <w:rFonts w:ascii="Palatino Linotype" w:eastAsia="Palatino Linotype" w:hAnsi="Palatino Linotype" w:cs="Palatino Linotype"/>
          <w:sz w:val="22"/>
          <w:szCs w:val="22"/>
        </w:rPr>
        <w:t>” (Sic)</w:t>
      </w:r>
    </w:p>
    <w:p w14:paraId="7292C398"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Luego entonces, podemos decir que el currículum vitae, es el documento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36680FA" w14:textId="77777777" w:rsidR="00DB625A" w:rsidRPr="00202658" w:rsidRDefault="00BD2888">
      <w:pPr>
        <w:spacing w:before="240" w:after="240"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Desde esta perspectiva, a través del currículum vitae el particular puede advertir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w:t>
      </w:r>
      <w:r w:rsidRPr="00202658">
        <w:rPr>
          <w:rFonts w:ascii="Palatino Linotype" w:eastAsia="Palatino Linotype" w:hAnsi="Palatino Linotype" w:cs="Palatino Linotype"/>
        </w:rPr>
        <w:lastRenderedPageBreak/>
        <w:t>desempeñar el cargo público que les ha sido encomendado, es mediante la publicidad de ciertos datos contenidos en los currículos, o bien en las solicitudes de empleo, el cual, para mayor ilustración se transcribe a continuación:</w:t>
      </w:r>
    </w:p>
    <w:p w14:paraId="0E6EB9E2" w14:textId="77777777" w:rsidR="00DB625A" w:rsidRPr="00202658" w:rsidRDefault="00BD2888">
      <w:pPr>
        <w:spacing w:before="240" w:after="240" w:line="276" w:lineRule="auto"/>
        <w:ind w:left="567" w:right="900"/>
        <w:jc w:val="both"/>
        <w:rPr>
          <w:rFonts w:ascii="Palatino Linotype" w:eastAsia="Palatino Linotype" w:hAnsi="Palatino Linotype" w:cs="Palatino Linotype"/>
          <w:sz w:val="22"/>
          <w:szCs w:val="22"/>
        </w:rPr>
      </w:pPr>
      <w:r w:rsidRPr="00202658">
        <w:rPr>
          <w:rFonts w:ascii="Palatino Linotype" w:eastAsia="Palatino Linotype" w:hAnsi="Palatino Linotype" w:cs="Palatino Linotype"/>
          <w:i/>
          <w:sz w:val="22"/>
          <w:szCs w:val="22"/>
        </w:rPr>
        <w:t>“</w:t>
      </w:r>
      <w:proofErr w:type="spellStart"/>
      <w:r w:rsidRPr="00202658">
        <w:rPr>
          <w:rFonts w:ascii="Palatino Linotype" w:eastAsia="Palatino Linotype" w:hAnsi="Palatino Linotype" w:cs="Palatino Linotype"/>
          <w:b/>
          <w:i/>
          <w:sz w:val="22"/>
          <w:szCs w:val="22"/>
        </w:rPr>
        <w:t>Curriculum</w:t>
      </w:r>
      <w:proofErr w:type="spellEnd"/>
      <w:r w:rsidRPr="00202658">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w:t>
      </w:r>
      <w:r w:rsidRPr="00202658">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202658">
        <w:rPr>
          <w:rFonts w:ascii="Palatino Linotype" w:eastAsia="Palatino Linotype" w:hAnsi="Palatino Linotype" w:cs="Palatino Linotype"/>
          <w:i/>
          <w:sz w:val="22"/>
          <w:szCs w:val="22"/>
        </w:rPr>
        <w:t>curriculum</w:t>
      </w:r>
      <w:proofErr w:type="spellEnd"/>
      <w:r w:rsidRPr="00202658">
        <w:rPr>
          <w:rFonts w:ascii="Palatino Linotype" w:eastAsia="Palatino Linotype" w:hAnsi="Palatino Linotype" w:cs="Palatino Linotype"/>
          <w:i/>
          <w:sz w:val="22"/>
          <w:szCs w:val="22"/>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202658">
        <w:rPr>
          <w:rFonts w:ascii="Palatino Linotype" w:eastAsia="Palatino Linotype" w:hAnsi="Palatino Linotype" w:cs="Palatino Linotype"/>
          <w:i/>
          <w:sz w:val="22"/>
          <w:szCs w:val="22"/>
        </w:rPr>
        <w:t>curriculum</w:t>
      </w:r>
      <w:proofErr w:type="spellEnd"/>
      <w:r w:rsidRPr="00202658">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202658">
        <w:rPr>
          <w:rFonts w:ascii="Palatino Linotype" w:eastAsia="Palatino Linotype" w:hAnsi="Palatino Linotype" w:cs="Palatino Linotype"/>
          <w:i/>
          <w:sz w:val="22"/>
          <w:szCs w:val="22"/>
        </w:rPr>
        <w:t>curriculum</w:t>
      </w:r>
      <w:proofErr w:type="spellEnd"/>
      <w:r w:rsidRPr="00202658">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202658">
        <w:rPr>
          <w:rFonts w:ascii="Palatino Linotype" w:eastAsia="Palatino Linotype" w:hAnsi="Palatino Linotype" w:cs="Palatino Linotype"/>
          <w:sz w:val="22"/>
          <w:szCs w:val="22"/>
        </w:rPr>
        <w:t xml:space="preserve"> (Sic)</w:t>
      </w:r>
    </w:p>
    <w:p w14:paraId="48DDDC62"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w:t>
      </w:r>
      <w:r w:rsidRPr="00202658">
        <w:rPr>
          <w:rFonts w:ascii="Palatino Linotype" w:eastAsia="Palatino Linotype" w:hAnsi="Palatino Linotype" w:cs="Palatino Linotype"/>
        </w:rPr>
        <w:lastRenderedPageBreak/>
        <w:t>laboral, para el desempeño de sus funciones en el cargo que ostenten, razón que resulta suficiente para que sean de conocimiento público.</w:t>
      </w:r>
    </w:p>
    <w:p w14:paraId="025C67CF" w14:textId="77777777" w:rsidR="00DB625A" w:rsidRPr="00202658" w:rsidRDefault="00BD2888">
      <w:pPr>
        <w:spacing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esa tesitura, debe apuntarse que esta información constituye una obligación de transparencia, pues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2E071943" w14:textId="77777777" w:rsidR="00DB625A" w:rsidRPr="00202658" w:rsidRDefault="00BD2888">
      <w:pPr>
        <w:spacing w:before="240"/>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160E77F" w14:textId="77777777" w:rsidR="00DB625A" w:rsidRPr="00202658" w:rsidRDefault="00BD2888">
      <w:pPr>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
    <w:p w14:paraId="5D9DE0E8" w14:textId="77777777" w:rsidR="00DB625A" w:rsidRPr="00202658" w:rsidRDefault="00BD2888">
      <w:pPr>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202658">
        <w:rPr>
          <w:rFonts w:ascii="Palatino Linotype" w:eastAsia="Palatino Linotype" w:hAnsi="Palatino Linotype" w:cs="Palatino Linotype"/>
          <w:i/>
          <w:sz w:val="22"/>
          <w:szCs w:val="22"/>
        </w:rPr>
        <w:t>, así como, en su caso, las sanciones administrativas de que haya sido objeto</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0CCA0218" w14:textId="77777777" w:rsidR="00DB625A" w:rsidRPr="00202658" w:rsidRDefault="00DB625A">
      <w:pPr>
        <w:ind w:left="567" w:right="902"/>
        <w:jc w:val="both"/>
        <w:rPr>
          <w:rFonts w:ascii="Palatino Linotype" w:eastAsia="Palatino Linotype" w:hAnsi="Palatino Linotype" w:cs="Palatino Linotype"/>
          <w:i/>
          <w:sz w:val="22"/>
          <w:szCs w:val="22"/>
        </w:rPr>
      </w:pPr>
    </w:p>
    <w:p w14:paraId="3CBF1614" w14:textId="77777777" w:rsidR="00DB625A" w:rsidRPr="00202658" w:rsidRDefault="00BD2888">
      <w:pPr>
        <w:spacing w:after="240"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09BEE26C" w14:textId="77777777" w:rsidR="00DB625A" w:rsidRPr="00202658" w:rsidRDefault="00BD2888">
      <w:pPr>
        <w:spacing w:before="240"/>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lastRenderedPageBreak/>
        <w:t xml:space="preserve">“XVII. La información curricular desde el nivel de jefe de departamento o equivalente hasta el titular del sujeto obligado, así como, en su caso, las sanciones administrativas de que haya sido objeto. </w:t>
      </w:r>
    </w:p>
    <w:p w14:paraId="7B0104F3" w14:textId="77777777" w:rsidR="00DB625A" w:rsidRPr="00202658" w:rsidRDefault="00BD2888">
      <w:pPr>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202658">
        <w:rPr>
          <w:rFonts w:ascii="Palatino Linotype" w:eastAsia="Palatino Linotype" w:hAnsi="Palatino Linotype" w:cs="Palatino Linotype"/>
          <w:i/>
          <w:sz w:val="22"/>
          <w:szCs w:val="22"/>
        </w:rPr>
        <w:t xml:space="preserve">. </w:t>
      </w:r>
    </w:p>
    <w:p w14:paraId="7127D58F" w14:textId="77777777" w:rsidR="00DB625A" w:rsidRPr="00202658" w:rsidRDefault="00BD2888">
      <w:pPr>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2038D5BF" w14:textId="77777777" w:rsidR="00DB625A" w:rsidRPr="00202658" w:rsidRDefault="00BD2888">
      <w:pPr>
        <w:ind w:left="567" w:right="902"/>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 xml:space="preserve">Periodo de actualización: trimestral </w:t>
      </w:r>
    </w:p>
    <w:p w14:paraId="3F6CD189" w14:textId="77777777" w:rsidR="00DB625A" w:rsidRPr="00202658" w:rsidRDefault="00BD2888">
      <w:pPr>
        <w:ind w:left="567" w:right="902"/>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4CAF43BE" w14:textId="77777777" w:rsidR="00DB625A" w:rsidRPr="00202658" w:rsidRDefault="00BD2888">
      <w:pPr>
        <w:ind w:left="567" w:right="902"/>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 xml:space="preserve">Conservar en el sitio de Internet: información vigente </w:t>
      </w:r>
    </w:p>
    <w:p w14:paraId="7AC6BB18" w14:textId="77777777" w:rsidR="00DB625A" w:rsidRPr="00202658" w:rsidRDefault="00BD2888">
      <w:pPr>
        <w:ind w:left="567" w:right="902"/>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 xml:space="preserve">Aplica a: todos los sujetos </w:t>
      </w:r>
      <w:proofErr w:type="gramStart"/>
      <w:r w:rsidRPr="00202658">
        <w:rPr>
          <w:rFonts w:ascii="Palatino Linotype" w:eastAsia="Palatino Linotype" w:hAnsi="Palatino Linotype" w:cs="Palatino Linotype"/>
          <w:b/>
          <w:i/>
          <w:sz w:val="22"/>
          <w:szCs w:val="22"/>
        </w:rPr>
        <w:t>obligados</w:t>
      </w:r>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35047737" w14:textId="77777777" w:rsidR="00DB625A" w:rsidRPr="00202658" w:rsidRDefault="00BD2888">
      <w:pPr>
        <w:spacing w:after="240"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noProof/>
          <w:lang w:val="es-MX"/>
        </w:rPr>
        <w:lastRenderedPageBreak/>
        <w:drawing>
          <wp:inline distT="0" distB="0" distL="0" distR="0" wp14:anchorId="0E87A1FB" wp14:editId="045DC220">
            <wp:extent cx="5664506" cy="4532205"/>
            <wp:effectExtent l="0" t="0" r="0" b="0"/>
            <wp:docPr id="1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64506" cy="4532205"/>
                    </a:xfrm>
                    <a:prstGeom prst="rect">
                      <a:avLst/>
                    </a:prstGeom>
                    <a:ln/>
                  </pic:spPr>
                </pic:pic>
              </a:graphicData>
            </a:graphic>
          </wp:inline>
        </w:drawing>
      </w:r>
    </w:p>
    <w:p w14:paraId="075E3740" w14:textId="77777777" w:rsidR="00DB625A" w:rsidRPr="00202658" w:rsidRDefault="00BD2888">
      <w:pPr>
        <w:spacing w:before="240" w:after="240"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noProof/>
          <w:lang w:val="es-MX"/>
        </w:rPr>
        <w:lastRenderedPageBreak/>
        <w:drawing>
          <wp:inline distT="0" distB="0" distL="0" distR="0" wp14:anchorId="1BECF1FC" wp14:editId="6C0C1867">
            <wp:extent cx="5610225" cy="4105275"/>
            <wp:effectExtent l="0" t="0" r="0" b="0"/>
            <wp:docPr id="1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610225" cy="4105275"/>
                    </a:xfrm>
                    <a:prstGeom prst="rect">
                      <a:avLst/>
                    </a:prstGeom>
                    <a:ln/>
                  </pic:spPr>
                </pic:pic>
              </a:graphicData>
            </a:graphic>
          </wp:inline>
        </w:drawing>
      </w:r>
    </w:p>
    <w:p w14:paraId="447A438E" w14:textId="77777777" w:rsidR="00DB625A" w:rsidRPr="00202658" w:rsidRDefault="00BD2888">
      <w:pPr>
        <w:spacing w:before="240" w:after="240"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Como se aprecia en el dispositivo legal citado, lo sujetos obligados deben publicar la información curricular desde el nivel del jefe de departamento o equivalente, hasta el titular del </w:t>
      </w:r>
      <w:r w:rsidRPr="00202658">
        <w:rPr>
          <w:rFonts w:ascii="Palatino Linotype" w:eastAsia="Palatino Linotype" w:hAnsi="Palatino Linotype" w:cs="Palatino Linotype"/>
          <w:b/>
        </w:rPr>
        <w:t xml:space="preserve">SUJETO OBLIGADO, </w:t>
      </w:r>
      <w:r w:rsidRPr="00202658">
        <w:rPr>
          <w:rFonts w:ascii="Palatino Linotype" w:eastAsia="Palatino Linotype" w:hAnsi="Palatino Linotype" w:cs="Palatino Linotype"/>
        </w:rPr>
        <w:t>como se apreció en la cita, respecto a la escolaridad mandata que se publique información referente al nivel máximo de estudios concluido y comprobable, mientras que respecto de la experiencia laboral, se requiere que se incluya información de últimos empleos, en los que se advierta el campo de experiencia que acredite sus habilidades, capacidades o pericia para desempeñar el cargo público, debe precisarse que dicha circunstancia no es</w:t>
      </w:r>
      <w:r w:rsidRPr="00202658">
        <w:rPr>
          <w:rFonts w:ascii="Palatino Linotype" w:eastAsia="Palatino Linotype" w:hAnsi="Palatino Linotype" w:cs="Palatino Linotype"/>
          <w:b/>
        </w:rPr>
        <w:t xml:space="preserve"> </w:t>
      </w:r>
      <w:r w:rsidRPr="00202658">
        <w:rPr>
          <w:rFonts w:ascii="Palatino Linotype" w:eastAsia="Palatino Linotype" w:hAnsi="Palatino Linotype" w:cs="Palatino Linotype"/>
        </w:rPr>
        <w:t>óbice para que se encuentre impedido a contar con dicha información respecto de todos los servidores públicos con los que tenga una relación laboral.</w:t>
      </w:r>
    </w:p>
    <w:p w14:paraId="217E65FF"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 xml:space="preserve">Razones por las cuales lo procedente es ordenar la información curricular faltante, de los asesores asignados a cada diputado y diputada de la LXI Legislatura del Estado de México, en funciones al catorce de octubre del año dos mil veintidós, de ser procedente en versión pública conforme a lo señalado por el considerando quinto del presente fallo. </w:t>
      </w:r>
    </w:p>
    <w:p w14:paraId="091B9F16" w14:textId="77777777" w:rsidR="00DB625A" w:rsidRPr="00202658" w:rsidRDefault="00DB625A">
      <w:pPr>
        <w:spacing w:line="360" w:lineRule="auto"/>
        <w:ind w:right="51"/>
        <w:jc w:val="both"/>
        <w:rPr>
          <w:rFonts w:ascii="Palatino Linotype" w:eastAsia="Palatino Linotype" w:hAnsi="Palatino Linotype" w:cs="Palatino Linotype"/>
        </w:rPr>
      </w:pPr>
    </w:p>
    <w:p w14:paraId="03B2D25B"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Quinto. Versión Pública. </w:t>
      </w:r>
      <w:r w:rsidRPr="00202658">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sin menoscabar el derecho a la protección de los datos personales de terceros.</w:t>
      </w:r>
    </w:p>
    <w:p w14:paraId="7E3CABD8" w14:textId="77777777" w:rsidR="00DB625A" w:rsidRPr="00202658" w:rsidRDefault="00BD2888">
      <w:pPr>
        <w:spacing w:before="240" w:after="240" w:line="360" w:lineRule="auto"/>
        <w:ind w:right="50"/>
        <w:jc w:val="both"/>
        <w:rPr>
          <w:rFonts w:ascii="Palatino Linotype" w:eastAsia="Palatino Linotype" w:hAnsi="Palatino Linotype" w:cs="Palatino Linotype"/>
        </w:rPr>
      </w:pPr>
      <w:r w:rsidRPr="00202658">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789985E9" w14:textId="77777777" w:rsidR="00DB625A" w:rsidRPr="00202658" w:rsidRDefault="00BD2888">
      <w:pPr>
        <w:ind w:left="993" w:right="1041"/>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 xml:space="preserve"> “Artículo 3. Para los efectos de la presente Ley se entenderá por:</w:t>
      </w:r>
    </w:p>
    <w:p w14:paraId="34B33302"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IX. Datos personales:</w:t>
      </w:r>
      <w:r w:rsidRPr="00202658">
        <w:rPr>
          <w:rFonts w:ascii="Palatino Linotype" w:eastAsia="Palatino Linotype" w:hAnsi="Palatino Linotype" w:cs="Palatino Linotype"/>
          <w:i/>
          <w:sz w:val="22"/>
          <w:szCs w:val="22"/>
        </w:rPr>
        <w:t xml:space="preserve"> </w:t>
      </w:r>
      <w:r w:rsidRPr="00202658">
        <w:rPr>
          <w:rFonts w:ascii="Palatino Linotype" w:eastAsia="Palatino Linotype" w:hAnsi="Palatino Linotype" w:cs="Palatino Linotype"/>
          <w:b/>
          <w:i/>
          <w:sz w:val="22"/>
          <w:szCs w:val="22"/>
        </w:rPr>
        <w:t>La información concerniente a una persona, identificada o identificable</w:t>
      </w:r>
      <w:r w:rsidRPr="00202658">
        <w:rPr>
          <w:rFonts w:ascii="Palatino Linotype" w:eastAsia="Palatino Linotype" w:hAnsi="Palatino Linotype" w:cs="Palatino Linotype"/>
          <w:i/>
          <w:sz w:val="22"/>
          <w:szCs w:val="22"/>
        </w:rPr>
        <w:t xml:space="preserve"> según lo dispuesto por la Ley de Protección de Datos Personales del Estado de México;</w:t>
      </w:r>
    </w:p>
    <w:p w14:paraId="59B894D7"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XX. Información clasificada:</w:t>
      </w:r>
      <w:r w:rsidRPr="00202658">
        <w:rPr>
          <w:rFonts w:ascii="Palatino Linotype" w:eastAsia="Palatino Linotype" w:hAnsi="Palatino Linotype" w:cs="Palatino Linotype"/>
          <w:i/>
          <w:sz w:val="22"/>
          <w:szCs w:val="22"/>
        </w:rPr>
        <w:t xml:space="preserve"> Aquella considerada por la presente Ley como reservada o confidencial;</w:t>
      </w:r>
    </w:p>
    <w:p w14:paraId="1932D007"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XXXII. Protección de Datos Personales:</w:t>
      </w:r>
      <w:r w:rsidRPr="00202658">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D6360CD"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lastRenderedPageBreak/>
        <w:t>XLV. Versión pública</w:t>
      </w:r>
      <w:r w:rsidRPr="0020265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8858484" w14:textId="77777777" w:rsidR="00DB625A" w:rsidRPr="00202658" w:rsidRDefault="00DB625A">
      <w:pPr>
        <w:ind w:left="993" w:right="1041"/>
        <w:jc w:val="both"/>
        <w:rPr>
          <w:rFonts w:ascii="Palatino Linotype" w:eastAsia="Palatino Linotype" w:hAnsi="Palatino Linotype" w:cs="Palatino Linotype"/>
          <w:i/>
          <w:sz w:val="22"/>
          <w:szCs w:val="22"/>
        </w:rPr>
      </w:pPr>
    </w:p>
    <w:p w14:paraId="3539B94F"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“Artículo 6.</w:t>
      </w:r>
      <w:r w:rsidRPr="0020265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286E132" w14:textId="77777777" w:rsidR="00DB625A" w:rsidRPr="00202658" w:rsidRDefault="00DB625A">
      <w:pPr>
        <w:ind w:left="993" w:right="1041"/>
        <w:jc w:val="both"/>
        <w:rPr>
          <w:rFonts w:ascii="Palatino Linotype" w:eastAsia="Palatino Linotype" w:hAnsi="Palatino Linotype" w:cs="Palatino Linotype"/>
          <w:i/>
          <w:sz w:val="22"/>
          <w:szCs w:val="22"/>
        </w:rPr>
      </w:pPr>
    </w:p>
    <w:p w14:paraId="0B79F84F" w14:textId="77777777" w:rsidR="00DB625A" w:rsidRPr="00202658" w:rsidRDefault="00BD2888">
      <w:pPr>
        <w:ind w:left="993" w:right="1041"/>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“Artículo 137.</w:t>
      </w:r>
      <w:r w:rsidRPr="0020265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137AA91" w14:textId="77777777" w:rsidR="00DB625A" w:rsidRPr="00202658" w:rsidRDefault="00DB625A">
      <w:pPr>
        <w:ind w:left="993" w:right="1041"/>
        <w:jc w:val="both"/>
        <w:rPr>
          <w:rFonts w:ascii="Palatino Linotype" w:eastAsia="Palatino Linotype" w:hAnsi="Palatino Linotype" w:cs="Palatino Linotype"/>
          <w:b/>
          <w:i/>
          <w:sz w:val="22"/>
          <w:szCs w:val="22"/>
        </w:rPr>
      </w:pPr>
    </w:p>
    <w:p w14:paraId="2F977288"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“Artículo 143</w:t>
      </w:r>
      <w:r w:rsidRPr="0020265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118B3E"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w:t>
      </w:r>
      <w:r w:rsidRPr="00202658">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C17C070"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63E4647" w14:textId="77777777" w:rsidR="00DB625A" w:rsidRPr="00202658" w:rsidRDefault="00BD2888">
      <w:pPr>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2E1AF779" w14:textId="77777777" w:rsidR="00DB625A" w:rsidRPr="00202658" w:rsidRDefault="00DB625A">
      <w:pPr>
        <w:ind w:left="993" w:right="1041"/>
        <w:jc w:val="both"/>
        <w:rPr>
          <w:rFonts w:ascii="Palatino Linotype" w:eastAsia="Palatino Linotype" w:hAnsi="Palatino Linotype" w:cs="Palatino Linotype"/>
          <w:i/>
          <w:sz w:val="22"/>
          <w:szCs w:val="22"/>
        </w:rPr>
      </w:pPr>
    </w:p>
    <w:p w14:paraId="5B94A317"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w:t>
      </w:r>
      <w:r w:rsidRPr="00202658">
        <w:rPr>
          <w:rFonts w:ascii="Palatino Linotype" w:eastAsia="Palatino Linotype" w:hAnsi="Palatino Linotype" w:cs="Palatino Linotype"/>
        </w:rPr>
        <w:lastRenderedPageBreak/>
        <w:t>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04183CB" w14:textId="77777777" w:rsidR="00DB625A" w:rsidRPr="00202658" w:rsidRDefault="00DB625A">
      <w:pPr>
        <w:spacing w:line="360" w:lineRule="auto"/>
        <w:ind w:right="51"/>
        <w:jc w:val="both"/>
        <w:rPr>
          <w:rFonts w:ascii="Palatino Linotype" w:eastAsia="Palatino Linotype" w:hAnsi="Palatino Linotype" w:cs="Palatino Linotype"/>
        </w:rPr>
      </w:pPr>
    </w:p>
    <w:p w14:paraId="1C69E5CE" w14:textId="77777777" w:rsidR="00DB625A" w:rsidRPr="00202658" w:rsidRDefault="00BD2888">
      <w:pPr>
        <w:spacing w:line="360" w:lineRule="auto"/>
        <w:ind w:right="50"/>
        <w:jc w:val="both"/>
        <w:rPr>
          <w:rFonts w:ascii="Palatino Linotype" w:eastAsia="Palatino Linotype" w:hAnsi="Palatino Linotype" w:cs="Palatino Linotype"/>
        </w:rPr>
      </w:pPr>
      <w:r w:rsidRPr="0020265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5A1C869" w14:textId="77777777" w:rsidR="00DB625A" w:rsidRPr="00202658" w:rsidRDefault="00DB625A">
      <w:pPr>
        <w:spacing w:line="360" w:lineRule="auto"/>
        <w:ind w:right="50"/>
        <w:jc w:val="both"/>
        <w:rPr>
          <w:rFonts w:ascii="Palatino Linotype" w:eastAsia="Palatino Linotype" w:hAnsi="Palatino Linotype" w:cs="Palatino Linotype"/>
        </w:rPr>
      </w:pPr>
    </w:p>
    <w:p w14:paraId="4A921CF1"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202658">
        <w:rPr>
          <w:rFonts w:ascii="Palatino Linotype" w:eastAsia="Palatino Linotype" w:hAnsi="Palatino Linotype" w:cs="Palatino Linotype"/>
        </w:rPr>
        <w:t>Responsable</w:t>
      </w:r>
      <w:proofErr w:type="gramEnd"/>
      <w:r w:rsidRPr="00202658">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626D1740" w14:textId="77777777" w:rsidR="00DB625A" w:rsidRPr="00202658" w:rsidRDefault="00DB625A">
      <w:pPr>
        <w:spacing w:line="360" w:lineRule="auto"/>
        <w:ind w:right="51"/>
        <w:jc w:val="both"/>
        <w:rPr>
          <w:rFonts w:ascii="Palatino Linotype" w:eastAsia="Palatino Linotype" w:hAnsi="Palatino Linotype" w:cs="Palatino Linotype"/>
        </w:rPr>
      </w:pPr>
    </w:p>
    <w:p w14:paraId="0E21D9F4"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“Artículo 49.</w:t>
      </w:r>
      <w:r w:rsidRPr="00202658">
        <w:rPr>
          <w:rFonts w:ascii="Palatino Linotype" w:eastAsia="Palatino Linotype" w:hAnsi="Palatino Linotype" w:cs="Palatino Linotype"/>
          <w:i/>
          <w:sz w:val="22"/>
          <w:szCs w:val="22"/>
        </w:rPr>
        <w:t xml:space="preserve"> </w:t>
      </w:r>
      <w:r w:rsidRPr="00202658">
        <w:rPr>
          <w:rFonts w:ascii="Palatino Linotype" w:eastAsia="Palatino Linotype" w:hAnsi="Palatino Linotype" w:cs="Palatino Linotype"/>
          <w:b/>
          <w:i/>
          <w:sz w:val="22"/>
          <w:szCs w:val="22"/>
        </w:rPr>
        <w:t>Los Comités de Transparencia</w:t>
      </w:r>
      <w:r w:rsidRPr="00202658">
        <w:rPr>
          <w:rFonts w:ascii="Palatino Linotype" w:eastAsia="Palatino Linotype" w:hAnsi="Palatino Linotype" w:cs="Palatino Linotype"/>
          <w:i/>
          <w:sz w:val="22"/>
          <w:szCs w:val="22"/>
        </w:rPr>
        <w:t xml:space="preserve"> tendrán las siguientes atribuciones:</w:t>
      </w:r>
    </w:p>
    <w:p w14:paraId="43B3281A"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VIII. Aprobar, modificar o revocar la clasificación de la información</w:t>
      </w:r>
      <w:r w:rsidRPr="00202658">
        <w:rPr>
          <w:rFonts w:ascii="Palatino Linotype" w:eastAsia="Palatino Linotype" w:hAnsi="Palatino Linotype" w:cs="Palatino Linotype"/>
          <w:i/>
          <w:sz w:val="22"/>
          <w:szCs w:val="22"/>
        </w:rPr>
        <w:t>…”</w:t>
      </w:r>
    </w:p>
    <w:p w14:paraId="4B164BB4"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Artículo 53.</w:t>
      </w:r>
      <w:r w:rsidRPr="00202658">
        <w:rPr>
          <w:rFonts w:ascii="Palatino Linotype" w:eastAsia="Palatino Linotype" w:hAnsi="Palatino Linotype" w:cs="Palatino Linotype"/>
          <w:i/>
          <w:sz w:val="22"/>
          <w:szCs w:val="22"/>
        </w:rPr>
        <w:t xml:space="preserve"> Las </w:t>
      </w:r>
      <w:r w:rsidRPr="00202658">
        <w:rPr>
          <w:rFonts w:ascii="Palatino Linotype" w:eastAsia="Palatino Linotype" w:hAnsi="Palatino Linotype" w:cs="Palatino Linotype"/>
          <w:b/>
          <w:i/>
          <w:sz w:val="22"/>
          <w:szCs w:val="22"/>
        </w:rPr>
        <w:t>Unidades de Transparencia</w:t>
      </w:r>
      <w:r w:rsidRPr="00202658">
        <w:rPr>
          <w:rFonts w:ascii="Palatino Linotype" w:eastAsia="Palatino Linotype" w:hAnsi="Palatino Linotype" w:cs="Palatino Linotype"/>
          <w:i/>
          <w:sz w:val="22"/>
          <w:szCs w:val="22"/>
        </w:rPr>
        <w:t xml:space="preserve"> tendrán las siguientes </w:t>
      </w:r>
      <w:r w:rsidRPr="00202658">
        <w:rPr>
          <w:rFonts w:ascii="Palatino Linotype" w:eastAsia="Palatino Linotype" w:hAnsi="Palatino Linotype" w:cs="Palatino Linotype"/>
          <w:b/>
          <w:i/>
          <w:sz w:val="22"/>
          <w:szCs w:val="22"/>
        </w:rPr>
        <w:t>funciones</w:t>
      </w:r>
      <w:r w:rsidRPr="00202658">
        <w:rPr>
          <w:rFonts w:ascii="Palatino Linotype" w:eastAsia="Palatino Linotype" w:hAnsi="Palatino Linotype" w:cs="Palatino Linotype"/>
          <w:i/>
          <w:sz w:val="22"/>
          <w:szCs w:val="22"/>
        </w:rPr>
        <w:t>:</w:t>
      </w:r>
    </w:p>
    <w:p w14:paraId="31632590"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lastRenderedPageBreak/>
        <w:t>X. Presentar ante el Comité, el proyecto de clasificación de información</w:t>
      </w:r>
      <w:r w:rsidRPr="00202658">
        <w:rPr>
          <w:rFonts w:ascii="Palatino Linotype" w:eastAsia="Palatino Linotype" w:hAnsi="Palatino Linotype" w:cs="Palatino Linotype"/>
          <w:i/>
          <w:sz w:val="22"/>
          <w:szCs w:val="22"/>
        </w:rPr>
        <w:t xml:space="preserve">…” </w:t>
      </w:r>
    </w:p>
    <w:p w14:paraId="43A4D1BD"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“Artículo 59.</w:t>
      </w:r>
      <w:r w:rsidRPr="00202658">
        <w:rPr>
          <w:rFonts w:ascii="Palatino Linotype" w:eastAsia="Palatino Linotype" w:hAnsi="Palatino Linotype" w:cs="Palatino Linotype"/>
          <w:i/>
          <w:sz w:val="22"/>
          <w:szCs w:val="22"/>
        </w:rPr>
        <w:t xml:space="preserve"> Los </w:t>
      </w:r>
      <w:r w:rsidRPr="00202658">
        <w:rPr>
          <w:rFonts w:ascii="Palatino Linotype" w:eastAsia="Palatino Linotype" w:hAnsi="Palatino Linotype" w:cs="Palatino Linotype"/>
          <w:b/>
          <w:i/>
          <w:sz w:val="22"/>
          <w:szCs w:val="22"/>
        </w:rPr>
        <w:t>servidores públicos habilitados</w:t>
      </w:r>
      <w:r w:rsidRPr="00202658">
        <w:rPr>
          <w:rFonts w:ascii="Palatino Linotype" w:eastAsia="Palatino Linotype" w:hAnsi="Palatino Linotype" w:cs="Palatino Linotype"/>
          <w:i/>
          <w:sz w:val="22"/>
          <w:szCs w:val="22"/>
        </w:rPr>
        <w:t xml:space="preserve"> tendrán las </w:t>
      </w:r>
      <w:r w:rsidRPr="00202658">
        <w:rPr>
          <w:rFonts w:ascii="Palatino Linotype" w:eastAsia="Palatino Linotype" w:hAnsi="Palatino Linotype" w:cs="Palatino Linotype"/>
          <w:b/>
          <w:i/>
          <w:sz w:val="22"/>
          <w:szCs w:val="22"/>
        </w:rPr>
        <w:t>funciones</w:t>
      </w:r>
      <w:r w:rsidRPr="00202658">
        <w:rPr>
          <w:rFonts w:ascii="Palatino Linotype" w:eastAsia="Palatino Linotype" w:hAnsi="Palatino Linotype" w:cs="Palatino Linotype"/>
          <w:i/>
          <w:sz w:val="22"/>
          <w:szCs w:val="22"/>
        </w:rPr>
        <w:t xml:space="preserve"> siguientes:</w:t>
      </w:r>
    </w:p>
    <w:p w14:paraId="250F23FE" w14:textId="77777777" w:rsidR="00DB625A" w:rsidRPr="00202658" w:rsidRDefault="00BD2888">
      <w:pPr>
        <w:ind w:left="992" w:right="1043"/>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02658">
        <w:rPr>
          <w:rFonts w:ascii="Palatino Linotype" w:eastAsia="Palatino Linotype" w:hAnsi="Palatino Linotype" w:cs="Palatino Linotype"/>
          <w:i/>
          <w:sz w:val="22"/>
          <w:szCs w:val="22"/>
        </w:rPr>
        <w:t>, la cual tendrá los fundamentos y argumentos en que se basa dicha propuesta</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50E48311" w14:textId="77777777" w:rsidR="00DB625A" w:rsidRPr="00202658" w:rsidRDefault="00DB625A">
      <w:pPr>
        <w:ind w:left="992" w:right="1043"/>
        <w:jc w:val="both"/>
        <w:rPr>
          <w:rFonts w:ascii="Palatino Linotype" w:eastAsia="Palatino Linotype" w:hAnsi="Palatino Linotype" w:cs="Palatino Linotype"/>
          <w:i/>
          <w:sz w:val="22"/>
          <w:szCs w:val="22"/>
        </w:rPr>
      </w:pPr>
    </w:p>
    <w:p w14:paraId="6984FB11"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DA0977D"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4E067DC" w14:textId="77777777" w:rsidR="00DB625A" w:rsidRPr="00202658" w:rsidRDefault="00DB625A">
      <w:pPr>
        <w:spacing w:line="360" w:lineRule="auto"/>
        <w:jc w:val="both"/>
        <w:rPr>
          <w:rFonts w:ascii="Palatino Linotype" w:eastAsia="Palatino Linotype" w:hAnsi="Palatino Linotype" w:cs="Palatino Linotype"/>
        </w:rPr>
      </w:pPr>
    </w:p>
    <w:p w14:paraId="2FFD2768" w14:textId="77777777" w:rsidR="00DB625A" w:rsidRPr="00202658" w:rsidRDefault="00BD2888">
      <w:pPr>
        <w:spacing w:after="240"/>
        <w:ind w:left="993" w:right="1041"/>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r w:rsidRPr="00202658">
        <w:rPr>
          <w:rFonts w:ascii="Palatino Linotype" w:eastAsia="Palatino Linotype" w:hAnsi="Palatino Linotype" w:cs="Palatino Linotype"/>
          <w:b/>
          <w:i/>
          <w:sz w:val="22"/>
          <w:szCs w:val="22"/>
        </w:rPr>
        <w:t>Artículo 149.</w:t>
      </w:r>
      <w:r w:rsidRPr="00202658">
        <w:rPr>
          <w:rFonts w:ascii="Palatino Linotype" w:eastAsia="Palatino Linotype" w:hAnsi="Palatino Linotype" w:cs="Palatino Linotype"/>
          <w:i/>
          <w:sz w:val="22"/>
          <w:szCs w:val="22"/>
        </w:rPr>
        <w:t xml:space="preserve"> El </w:t>
      </w:r>
      <w:r w:rsidRPr="00202658">
        <w:rPr>
          <w:rFonts w:ascii="Palatino Linotype" w:eastAsia="Palatino Linotype" w:hAnsi="Palatino Linotype" w:cs="Palatino Linotype"/>
          <w:b/>
          <w:i/>
          <w:sz w:val="22"/>
          <w:szCs w:val="22"/>
        </w:rPr>
        <w:t>acuerdo que clasifique la información como confidencial</w:t>
      </w:r>
      <w:r w:rsidRPr="0020265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202658">
        <w:rPr>
          <w:rFonts w:ascii="Palatino Linotype" w:eastAsia="Palatino Linotype" w:hAnsi="Palatino Linotype" w:cs="Palatino Linotype"/>
          <w:i/>
          <w:sz w:val="22"/>
          <w:szCs w:val="22"/>
        </w:rPr>
        <w:t>.”(</w:t>
      </w:r>
      <w:proofErr w:type="gramEnd"/>
      <w:r w:rsidRPr="00202658">
        <w:rPr>
          <w:rFonts w:ascii="Palatino Linotype" w:eastAsia="Palatino Linotype" w:hAnsi="Palatino Linotype" w:cs="Palatino Linotype"/>
          <w:i/>
          <w:sz w:val="22"/>
          <w:szCs w:val="22"/>
        </w:rPr>
        <w:t>Sic)</w:t>
      </w:r>
    </w:p>
    <w:p w14:paraId="1DDD9B5F" w14:textId="77777777" w:rsidR="00DB625A" w:rsidRPr="00202658" w:rsidRDefault="00DB625A">
      <w:pPr>
        <w:spacing w:before="240" w:line="360" w:lineRule="auto"/>
        <w:ind w:right="51"/>
        <w:jc w:val="both"/>
        <w:rPr>
          <w:rFonts w:ascii="Palatino Linotype" w:eastAsia="Palatino Linotype" w:hAnsi="Palatino Linotype" w:cs="Palatino Linotype"/>
          <w:i/>
          <w:sz w:val="22"/>
          <w:szCs w:val="22"/>
        </w:rPr>
      </w:pPr>
    </w:p>
    <w:p w14:paraId="599E5624" w14:textId="77777777" w:rsidR="00DB625A" w:rsidRPr="00202658" w:rsidRDefault="00BD2888">
      <w:pP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Es decir,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202658">
        <w:rPr>
          <w:rFonts w:ascii="Palatino Linotype" w:eastAsia="Palatino Linotype" w:hAnsi="Palatino Linotype" w:cs="Palatino Linotype"/>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A5B799F" w14:textId="77777777" w:rsidR="00DB625A" w:rsidRPr="00202658" w:rsidRDefault="00DB625A">
      <w:pPr>
        <w:spacing w:line="360" w:lineRule="auto"/>
        <w:ind w:right="51"/>
        <w:jc w:val="both"/>
        <w:rPr>
          <w:rFonts w:ascii="Palatino Linotype" w:eastAsia="Palatino Linotype" w:hAnsi="Palatino Linotype" w:cs="Palatino Linotype"/>
        </w:rPr>
      </w:pPr>
    </w:p>
    <w:p w14:paraId="12559ABD"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Al respecto, se destaca que la versión pública que elabore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02658">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02658">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791DED31" w14:textId="77777777" w:rsidR="00DB625A" w:rsidRPr="00202658" w:rsidRDefault="00DB625A">
      <w:pPr>
        <w:ind w:left="709" w:right="709"/>
        <w:jc w:val="both"/>
        <w:rPr>
          <w:rFonts w:ascii="Palatino Linotype" w:eastAsia="Palatino Linotype" w:hAnsi="Palatino Linotype" w:cs="Palatino Linotype"/>
          <w:b/>
          <w:i/>
          <w:sz w:val="22"/>
          <w:szCs w:val="22"/>
        </w:rPr>
      </w:pPr>
    </w:p>
    <w:p w14:paraId="0C217B46" w14:textId="77777777" w:rsidR="00DB625A" w:rsidRPr="00202658" w:rsidRDefault="00BD2888">
      <w:pPr>
        <w:ind w:left="709" w:right="709"/>
        <w:jc w:val="both"/>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B82D350"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roofErr w:type="gramStart"/>
      <w:r w:rsidRPr="00202658">
        <w:rPr>
          <w:rFonts w:ascii="Palatino Linotype" w:eastAsia="Palatino Linotype" w:hAnsi="Palatino Linotype" w:cs="Palatino Linotype"/>
          <w:b/>
          <w:i/>
          <w:sz w:val="22"/>
          <w:szCs w:val="22"/>
        </w:rPr>
        <w:t>Segundo.-</w:t>
      </w:r>
      <w:proofErr w:type="gramEnd"/>
      <w:r w:rsidRPr="00202658">
        <w:rPr>
          <w:rFonts w:ascii="Palatino Linotype" w:eastAsia="Palatino Linotype" w:hAnsi="Palatino Linotype" w:cs="Palatino Linotype"/>
          <w:i/>
          <w:sz w:val="22"/>
          <w:szCs w:val="22"/>
        </w:rPr>
        <w:t xml:space="preserve"> Para efectos de los presentes Lineamientos Generales, se entenderá por:</w:t>
      </w:r>
    </w:p>
    <w:p w14:paraId="64F1AEAE"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XVIII.</w:t>
      </w:r>
      <w:r w:rsidRPr="00202658">
        <w:rPr>
          <w:rFonts w:ascii="Palatino Linotype" w:eastAsia="Palatino Linotype" w:hAnsi="Palatino Linotype" w:cs="Palatino Linotype"/>
          <w:i/>
          <w:sz w:val="22"/>
          <w:szCs w:val="22"/>
        </w:rPr>
        <w:t xml:space="preserve"> </w:t>
      </w:r>
      <w:r w:rsidRPr="00202658">
        <w:rPr>
          <w:rFonts w:ascii="Palatino Linotype" w:eastAsia="Palatino Linotype" w:hAnsi="Palatino Linotype" w:cs="Palatino Linotype"/>
          <w:b/>
          <w:i/>
          <w:sz w:val="22"/>
          <w:szCs w:val="22"/>
        </w:rPr>
        <w:t>Versión pública:</w:t>
      </w:r>
      <w:r w:rsidRPr="0020265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02658">
        <w:rPr>
          <w:rFonts w:ascii="Palatino Linotype" w:eastAsia="Palatino Linotype" w:hAnsi="Palatino Linotype" w:cs="Palatino Linotype"/>
          <w:b/>
          <w:i/>
          <w:sz w:val="22"/>
          <w:szCs w:val="22"/>
          <w:u w:val="single"/>
        </w:rPr>
        <w:t>fundando y motivando la</w:t>
      </w:r>
      <w:r w:rsidRPr="00202658">
        <w:rPr>
          <w:rFonts w:ascii="Palatino Linotype" w:eastAsia="Palatino Linotype" w:hAnsi="Palatino Linotype" w:cs="Palatino Linotype"/>
          <w:i/>
          <w:sz w:val="22"/>
          <w:szCs w:val="22"/>
        </w:rPr>
        <w:t xml:space="preserve"> reserva o </w:t>
      </w:r>
      <w:r w:rsidRPr="00202658">
        <w:rPr>
          <w:rFonts w:ascii="Palatino Linotype" w:eastAsia="Palatino Linotype" w:hAnsi="Palatino Linotype" w:cs="Palatino Linotype"/>
          <w:b/>
          <w:i/>
          <w:sz w:val="22"/>
          <w:szCs w:val="22"/>
          <w:u w:val="single"/>
        </w:rPr>
        <w:t>confidencialidad</w:t>
      </w:r>
      <w:r w:rsidRPr="00202658">
        <w:rPr>
          <w:rFonts w:ascii="Palatino Linotype" w:eastAsia="Palatino Linotype" w:hAnsi="Palatino Linotype" w:cs="Palatino Linotype"/>
          <w:i/>
          <w:sz w:val="22"/>
          <w:szCs w:val="22"/>
        </w:rPr>
        <w:t>, a través de la resolución que para tal efecto emita el Comité de Transparencia.</w:t>
      </w:r>
    </w:p>
    <w:p w14:paraId="26C7248D"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lastRenderedPageBreak/>
        <w:t>Cuarto.</w:t>
      </w:r>
      <w:r w:rsidRPr="0020265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D1F8CF"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242F0E5"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Quinto.</w:t>
      </w:r>
      <w:r w:rsidRPr="0020265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2056E8"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Sexto.</w:t>
      </w:r>
      <w:r w:rsidRPr="0020265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B2FAB2"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9482E3E"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Séptimo.</w:t>
      </w:r>
      <w:r w:rsidRPr="00202658">
        <w:rPr>
          <w:rFonts w:ascii="Palatino Linotype" w:eastAsia="Palatino Linotype" w:hAnsi="Palatino Linotype" w:cs="Palatino Linotype"/>
          <w:i/>
          <w:sz w:val="22"/>
          <w:szCs w:val="22"/>
        </w:rPr>
        <w:t xml:space="preserve"> La clasificación de la información se llevará a cabo en el momento en que:</w:t>
      </w:r>
    </w:p>
    <w:p w14:paraId="7122E779"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w:t>
      </w:r>
      <w:r w:rsidRPr="00202658">
        <w:rPr>
          <w:rFonts w:ascii="Palatino Linotype" w:eastAsia="Palatino Linotype" w:hAnsi="Palatino Linotype" w:cs="Palatino Linotype"/>
          <w:i/>
          <w:sz w:val="22"/>
          <w:szCs w:val="22"/>
        </w:rPr>
        <w:t xml:space="preserve"> Se reciba una solicitud de acceso a la información;</w:t>
      </w:r>
    </w:p>
    <w:p w14:paraId="6316FCD3"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II.</w:t>
      </w:r>
      <w:r w:rsidRPr="00202658">
        <w:rPr>
          <w:rFonts w:ascii="Palatino Linotype" w:eastAsia="Palatino Linotype" w:hAnsi="Palatino Linotype" w:cs="Palatino Linotype"/>
          <w:i/>
          <w:sz w:val="22"/>
          <w:szCs w:val="22"/>
        </w:rPr>
        <w:t xml:space="preserve"> Se determine mediante resolución de autoridad competente, o</w:t>
      </w:r>
    </w:p>
    <w:p w14:paraId="03EE0BD7"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III.</w:t>
      </w:r>
      <w:r w:rsidRPr="0020265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E48DAC5"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BFDA317"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Octavo.</w:t>
      </w:r>
      <w:r w:rsidRPr="0020265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6675EF"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1C71DBA"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ECC427D"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D1F67B0"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8D9A035"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Noveno.</w:t>
      </w:r>
      <w:r w:rsidRPr="0020265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FE3DFDA"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Décimo.</w:t>
      </w:r>
      <w:r w:rsidRPr="0020265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0F9CCA"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5FECF1F"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Décimo primero.</w:t>
      </w:r>
      <w:r w:rsidRPr="0020265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5C94A8"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
    <w:p w14:paraId="69BFB3F1" w14:textId="77777777" w:rsidR="00DB625A" w:rsidRPr="00202658" w:rsidRDefault="00BD2888">
      <w:pPr>
        <w:ind w:left="709" w:right="709"/>
        <w:jc w:val="center"/>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CAPÍTULO VIII</w:t>
      </w:r>
    </w:p>
    <w:p w14:paraId="7A670641" w14:textId="77777777" w:rsidR="00DB625A" w:rsidRPr="00202658" w:rsidRDefault="00BD2888">
      <w:pPr>
        <w:ind w:left="709" w:right="709"/>
        <w:jc w:val="center"/>
        <w:rPr>
          <w:rFonts w:ascii="Palatino Linotype" w:eastAsia="Palatino Linotype" w:hAnsi="Palatino Linotype" w:cs="Palatino Linotype"/>
          <w:b/>
          <w:i/>
          <w:sz w:val="22"/>
          <w:szCs w:val="22"/>
        </w:rPr>
      </w:pPr>
      <w:r w:rsidRPr="00202658">
        <w:rPr>
          <w:rFonts w:ascii="Palatino Linotype" w:eastAsia="Palatino Linotype" w:hAnsi="Palatino Linotype" w:cs="Palatino Linotype"/>
          <w:b/>
          <w:i/>
          <w:sz w:val="22"/>
          <w:szCs w:val="22"/>
        </w:rPr>
        <w:t>DE LA LEYENDA DE CLASIFICACIÓN</w:t>
      </w:r>
    </w:p>
    <w:p w14:paraId="5D67E66B"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 xml:space="preserve">Quincuagésimo. </w:t>
      </w:r>
      <w:r w:rsidRPr="00202658">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02658">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5FF8BFB" w14:textId="77777777" w:rsidR="00DB625A" w:rsidRPr="00202658" w:rsidRDefault="00BD2888">
      <w:pPr>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i/>
          <w:sz w:val="22"/>
          <w:szCs w:val="22"/>
        </w:rPr>
        <w:t>[…]</w:t>
      </w:r>
    </w:p>
    <w:p w14:paraId="67AA18B6" w14:textId="77777777" w:rsidR="00DB625A" w:rsidRPr="00202658" w:rsidRDefault="00BD2888">
      <w:pPr>
        <w:spacing w:after="160"/>
        <w:ind w:left="709" w:right="709"/>
        <w:jc w:val="both"/>
        <w:rPr>
          <w:rFonts w:ascii="Palatino Linotype" w:eastAsia="Palatino Linotype" w:hAnsi="Palatino Linotype" w:cs="Palatino Linotype"/>
          <w:i/>
          <w:sz w:val="22"/>
          <w:szCs w:val="22"/>
        </w:rPr>
      </w:pPr>
      <w:r w:rsidRPr="00202658">
        <w:rPr>
          <w:rFonts w:ascii="Palatino Linotype" w:eastAsia="Palatino Linotype" w:hAnsi="Palatino Linotype" w:cs="Palatino Linotype"/>
          <w:b/>
          <w:i/>
          <w:sz w:val="22"/>
          <w:szCs w:val="22"/>
        </w:rPr>
        <w:t xml:space="preserve">Quincuagésimo tercero. </w:t>
      </w:r>
      <w:r w:rsidRPr="00202658">
        <w:rPr>
          <w:rFonts w:ascii="Palatino Linotype" w:eastAsia="Palatino Linotype" w:hAnsi="Palatino Linotype" w:cs="Palatino Linotype"/>
          <w:b/>
          <w:i/>
          <w:sz w:val="22"/>
          <w:szCs w:val="22"/>
          <w:u w:val="single"/>
        </w:rPr>
        <w:t>El formato para señalar la clasificación parcial de un documento</w:t>
      </w:r>
      <w:r w:rsidRPr="00202658">
        <w:rPr>
          <w:rFonts w:ascii="Palatino Linotype" w:eastAsia="Palatino Linotype" w:hAnsi="Palatino Linotype" w:cs="Palatino Linotype"/>
          <w:i/>
          <w:sz w:val="22"/>
          <w:szCs w:val="22"/>
        </w:rPr>
        <w:t>, es el siguiente:</w:t>
      </w:r>
    </w:p>
    <w:tbl>
      <w:tblPr>
        <w:tblStyle w:val="a7"/>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02658" w:rsidRPr="00202658" w14:paraId="7B50B7D8" w14:textId="77777777">
        <w:trPr>
          <w:jc w:val="center"/>
        </w:trPr>
        <w:tc>
          <w:tcPr>
            <w:tcW w:w="1159" w:type="dxa"/>
            <w:tcBorders>
              <w:top w:val="nil"/>
              <w:left w:val="nil"/>
              <w:bottom w:val="single" w:sz="4" w:space="0" w:color="000000"/>
              <w:right w:val="single" w:sz="4" w:space="0" w:color="000000"/>
            </w:tcBorders>
          </w:tcPr>
          <w:p w14:paraId="0382FA21" w14:textId="77777777" w:rsidR="00DB625A" w:rsidRPr="00202658" w:rsidRDefault="00DB625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C268B4" w14:textId="77777777" w:rsidR="00DB625A" w:rsidRPr="00202658" w:rsidRDefault="00BD2888">
            <w:pPr>
              <w:jc w:val="center"/>
              <w:rPr>
                <w:rFonts w:ascii="Palatino Linotype" w:eastAsia="Palatino Linotype" w:hAnsi="Palatino Linotype" w:cs="Palatino Linotype"/>
                <w:b/>
                <w:i/>
              </w:rPr>
            </w:pPr>
            <w:r w:rsidRPr="00202658">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7379B62" w14:textId="77777777" w:rsidR="00DB625A" w:rsidRPr="00202658" w:rsidRDefault="00BD2888">
            <w:pPr>
              <w:jc w:val="center"/>
              <w:rPr>
                <w:rFonts w:ascii="Palatino Linotype" w:eastAsia="Palatino Linotype" w:hAnsi="Palatino Linotype" w:cs="Palatino Linotype"/>
                <w:b/>
                <w:i/>
              </w:rPr>
            </w:pPr>
            <w:r w:rsidRPr="00202658">
              <w:rPr>
                <w:rFonts w:ascii="Palatino Linotype" w:eastAsia="Palatino Linotype" w:hAnsi="Palatino Linotype" w:cs="Palatino Linotype"/>
                <w:b/>
                <w:i/>
              </w:rPr>
              <w:t>Dónde:</w:t>
            </w:r>
          </w:p>
        </w:tc>
      </w:tr>
      <w:tr w:rsidR="00202658" w:rsidRPr="00202658" w14:paraId="5E02EE54"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62A9D0FA" w14:textId="77777777" w:rsidR="00DB625A" w:rsidRPr="00202658" w:rsidRDefault="00BD2888">
            <w:pPr>
              <w:jc w:val="center"/>
              <w:rPr>
                <w:rFonts w:ascii="Palatino Linotype" w:eastAsia="Palatino Linotype" w:hAnsi="Palatino Linotype" w:cs="Palatino Linotype"/>
                <w:b/>
                <w:i/>
              </w:rPr>
            </w:pPr>
            <w:r w:rsidRPr="00202658">
              <w:rPr>
                <w:rFonts w:ascii="Palatino Linotype" w:eastAsia="Palatino Linotype" w:hAnsi="Palatino Linotype" w:cs="Palatino Linotype"/>
                <w:b/>
                <w:i/>
              </w:rPr>
              <w:t xml:space="preserve">Sello oficial o logotipo del sujeto </w:t>
            </w:r>
            <w:r w:rsidRPr="00202658">
              <w:rPr>
                <w:rFonts w:ascii="Palatino Linotype" w:eastAsia="Palatino Linotype" w:hAnsi="Palatino Linotype" w:cs="Palatino Linotype"/>
                <w:b/>
                <w:i/>
              </w:rPr>
              <w:lastRenderedPageBreak/>
              <w:t>obligado</w:t>
            </w:r>
          </w:p>
        </w:tc>
        <w:tc>
          <w:tcPr>
            <w:tcW w:w="1990" w:type="dxa"/>
            <w:tcBorders>
              <w:top w:val="single" w:sz="4" w:space="0" w:color="000000"/>
              <w:left w:val="single" w:sz="4" w:space="0" w:color="000000"/>
              <w:bottom w:val="single" w:sz="4" w:space="0" w:color="000000"/>
              <w:right w:val="single" w:sz="4" w:space="0" w:color="000000"/>
            </w:tcBorders>
          </w:tcPr>
          <w:p w14:paraId="27C2FC3C"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E535579"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anotará la fecha en la que el Comité de Transparencia confirmó la clasificación del documento, en su caso.</w:t>
            </w:r>
          </w:p>
        </w:tc>
      </w:tr>
      <w:tr w:rsidR="00202658" w:rsidRPr="00202658" w14:paraId="3951D1CB"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17DF198"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AA2F55"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6E6A4EC"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señalará el nombre del área del cual es titular quien clasifica.</w:t>
            </w:r>
          </w:p>
        </w:tc>
      </w:tr>
      <w:tr w:rsidR="00202658" w:rsidRPr="00202658" w14:paraId="7F097A55"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2EA2D58"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DA3F38"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BB80E4E"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02658" w:rsidRPr="00202658" w14:paraId="65BFBEFB"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9A71155"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950A680"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6102DF3"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anotará el número de años o meses por los que se mantendrá el documento o las partes del mismo como reservado.</w:t>
            </w:r>
          </w:p>
        </w:tc>
      </w:tr>
      <w:tr w:rsidR="00202658" w:rsidRPr="00202658" w14:paraId="0403392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80E9F32"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3FDE5E1"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E68C2BB"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señalará el nombre del ordenamiento, el o los artículos, fracción(es), párrafo(s) con base en los cuales se sustente la reserva.</w:t>
            </w:r>
          </w:p>
        </w:tc>
      </w:tr>
      <w:tr w:rsidR="00202658" w:rsidRPr="00202658" w14:paraId="28A14DE9"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AB56ADD"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D148E5"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3E66444"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02658" w:rsidRPr="00202658" w14:paraId="1881A76A"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F36A8E1"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F99348"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47941F4D"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02658" w:rsidRPr="00202658" w14:paraId="4351E97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1004A33"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32B6550"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2DA7F48"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02658" w:rsidRPr="00202658" w14:paraId="30D7ABD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8763AE5"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BE33AB"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DD0DDBE"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Rúbrica autógrafa de quien clasifica.</w:t>
            </w:r>
          </w:p>
        </w:tc>
      </w:tr>
      <w:tr w:rsidR="00202658" w:rsidRPr="00202658" w14:paraId="6603AAB8"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CE78369"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A9311B"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DCDAA1B" w14:textId="77777777" w:rsidR="00DB625A" w:rsidRPr="00202658" w:rsidRDefault="00BD2888">
            <w:pPr>
              <w:jc w:val="both"/>
              <w:rPr>
                <w:rFonts w:ascii="Palatino Linotype" w:eastAsia="Palatino Linotype" w:hAnsi="Palatino Linotype" w:cs="Palatino Linotype"/>
                <w:i/>
              </w:rPr>
            </w:pPr>
            <w:r w:rsidRPr="00202658">
              <w:rPr>
                <w:rFonts w:ascii="Palatino Linotype" w:eastAsia="Palatino Linotype" w:hAnsi="Palatino Linotype" w:cs="Palatino Linotype"/>
                <w:i/>
              </w:rPr>
              <w:t>Se anotará la fecha en que se desclasifica el documento.</w:t>
            </w:r>
          </w:p>
        </w:tc>
      </w:tr>
      <w:tr w:rsidR="00202658" w:rsidRPr="00202658" w14:paraId="4946755A"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5B937AD" w14:textId="77777777" w:rsidR="00DB625A" w:rsidRPr="00202658" w:rsidRDefault="00DB62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99B1BB" w14:textId="77777777" w:rsidR="00DB625A" w:rsidRPr="00202658" w:rsidRDefault="00BD2888">
            <w:pPr>
              <w:jc w:val="center"/>
              <w:rPr>
                <w:rFonts w:ascii="Palatino Linotype" w:eastAsia="Palatino Linotype" w:hAnsi="Palatino Linotype" w:cs="Palatino Linotype"/>
                <w:i/>
              </w:rPr>
            </w:pPr>
            <w:r w:rsidRPr="00202658">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C440A28" w14:textId="77777777" w:rsidR="00DB625A" w:rsidRPr="00202658" w:rsidRDefault="00BD2888">
            <w:pPr>
              <w:rPr>
                <w:rFonts w:ascii="Palatino Linotype" w:eastAsia="Palatino Linotype" w:hAnsi="Palatino Linotype" w:cs="Palatino Linotype"/>
                <w:i/>
              </w:rPr>
            </w:pPr>
            <w:r w:rsidRPr="00202658">
              <w:rPr>
                <w:rFonts w:ascii="Palatino Linotype" w:eastAsia="Palatino Linotype" w:hAnsi="Palatino Linotype" w:cs="Palatino Linotype"/>
                <w:i/>
              </w:rPr>
              <w:t>Rúbrica autógrafa de quien desclasifica.</w:t>
            </w:r>
          </w:p>
        </w:tc>
      </w:tr>
    </w:tbl>
    <w:p w14:paraId="2F10C8DA" w14:textId="77777777" w:rsidR="00DB625A" w:rsidRPr="00202658" w:rsidRDefault="00DB625A">
      <w:pPr>
        <w:spacing w:before="240" w:line="360" w:lineRule="auto"/>
        <w:ind w:right="51"/>
        <w:jc w:val="both"/>
        <w:rPr>
          <w:rFonts w:ascii="Palatino Linotype" w:eastAsia="Palatino Linotype" w:hAnsi="Palatino Linotype" w:cs="Palatino Linotype"/>
        </w:rPr>
      </w:pPr>
    </w:p>
    <w:p w14:paraId="31F60DC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lastRenderedPageBreak/>
        <w:t>Efectivamente, cuando se clasifica información como confidencial es importante someterlo al Comité de Transparencia, quien debe confirmar, modificar o revocar la clasificación.</w:t>
      </w:r>
    </w:p>
    <w:p w14:paraId="477BD9DF" w14:textId="77777777" w:rsidR="00DB625A" w:rsidRPr="00202658" w:rsidRDefault="00DB625A">
      <w:pPr>
        <w:spacing w:line="360" w:lineRule="auto"/>
        <w:jc w:val="both"/>
        <w:rPr>
          <w:rFonts w:ascii="Palatino Linotype" w:eastAsia="Palatino Linotype" w:hAnsi="Palatino Linotype" w:cs="Palatino Linotype"/>
        </w:rPr>
      </w:pPr>
    </w:p>
    <w:p w14:paraId="75621188" w14:textId="77777777" w:rsidR="00DB625A" w:rsidRPr="00202658" w:rsidRDefault="00BD2888">
      <w:pPr>
        <w:shd w:val="clear" w:color="auto" w:fill="FFFFFF"/>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w:t>
      </w:r>
    </w:p>
    <w:p w14:paraId="4E478039" w14:textId="77777777" w:rsidR="00DB625A" w:rsidRPr="00202658" w:rsidRDefault="00DB625A">
      <w:pPr>
        <w:spacing w:line="360" w:lineRule="auto"/>
        <w:jc w:val="both"/>
        <w:rPr>
          <w:rFonts w:ascii="Palatino Linotype" w:eastAsia="Palatino Linotype" w:hAnsi="Palatino Linotype" w:cs="Palatino Linotype"/>
        </w:rPr>
      </w:pPr>
    </w:p>
    <w:p w14:paraId="280EE140"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DE42638" w14:textId="77777777" w:rsidR="00DB625A" w:rsidRPr="00202658" w:rsidRDefault="00BD2888">
      <w:pPr>
        <w:spacing w:before="240" w:after="240"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Así, con fundamento en lo prescrito en los artículos 5 párrafos vigésimo, vigésimo primero y vigésimo segundo de la Constitución Política del Estado Libre y Soberano </w:t>
      </w:r>
      <w:r w:rsidRPr="00202658">
        <w:rPr>
          <w:rFonts w:ascii="Palatino Linotype" w:eastAsia="Palatino Linotype" w:hAnsi="Palatino Linotype" w:cs="Palatino Linotype"/>
        </w:rPr>
        <w:lastRenderedPageBreak/>
        <w:t>de México; 2, fracción II; 29, 36 fracciones I y II; 176, 178, 181, 185 y 186 fracción II de la Ley de Transparencia y Acceso a la Información Pública del Estado de México y Municipios, este Pleno:</w:t>
      </w:r>
    </w:p>
    <w:p w14:paraId="149B279C" w14:textId="77777777" w:rsidR="00DB625A" w:rsidRPr="00202658" w:rsidRDefault="00BD2888">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02658">
        <w:rPr>
          <w:rFonts w:ascii="Palatino Linotype" w:eastAsia="Palatino Linotype" w:hAnsi="Palatino Linotype" w:cs="Palatino Linotype"/>
          <w:b/>
          <w:sz w:val="22"/>
          <w:szCs w:val="22"/>
        </w:rPr>
        <w:t>R E S U E L V E:</w:t>
      </w:r>
    </w:p>
    <w:p w14:paraId="1F4B496A"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Primero. </w:t>
      </w:r>
      <w:r w:rsidRPr="00202658">
        <w:rPr>
          <w:rFonts w:ascii="Palatino Linotype" w:eastAsia="Palatino Linotype" w:hAnsi="Palatino Linotype" w:cs="Palatino Linotype"/>
        </w:rPr>
        <w:t>Resulta</w:t>
      </w:r>
      <w:r w:rsidRPr="00202658">
        <w:rPr>
          <w:rFonts w:ascii="Palatino Linotype" w:eastAsia="Palatino Linotype" w:hAnsi="Palatino Linotype" w:cs="Palatino Linotype"/>
          <w:b/>
        </w:rPr>
        <w:t xml:space="preserve"> FUNDADO</w:t>
      </w:r>
      <w:r w:rsidRPr="00202658">
        <w:rPr>
          <w:rFonts w:ascii="Palatino Linotype" w:eastAsia="Palatino Linotype" w:hAnsi="Palatino Linotype" w:cs="Palatino Linotype"/>
        </w:rPr>
        <w:t xml:space="preserve"> el motivo de inconformidad hecho valer por el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en el Recurso de Revisión </w:t>
      </w:r>
      <w:r w:rsidRPr="00202658">
        <w:rPr>
          <w:rFonts w:ascii="Palatino Linotype" w:eastAsia="Palatino Linotype" w:hAnsi="Palatino Linotype" w:cs="Palatino Linotype"/>
          <w:b/>
        </w:rPr>
        <w:t xml:space="preserve">16334/INFOEM/IP/RR/2022, </w:t>
      </w:r>
      <w:r w:rsidRPr="00202658">
        <w:rPr>
          <w:rFonts w:ascii="Palatino Linotype" w:eastAsia="Palatino Linotype" w:hAnsi="Palatino Linotype" w:cs="Palatino Linotype"/>
        </w:rPr>
        <w:t xml:space="preserve">por lo que, en términos del considerando </w:t>
      </w:r>
      <w:r w:rsidRPr="00202658">
        <w:rPr>
          <w:rFonts w:ascii="Palatino Linotype" w:eastAsia="Palatino Linotype" w:hAnsi="Palatino Linotype" w:cs="Palatino Linotype"/>
          <w:b/>
        </w:rPr>
        <w:t xml:space="preserve">Cuarto </w:t>
      </w:r>
      <w:r w:rsidRPr="00202658">
        <w:rPr>
          <w:rFonts w:ascii="Palatino Linotype" w:eastAsia="Palatino Linotype" w:hAnsi="Palatino Linotype" w:cs="Palatino Linotype"/>
        </w:rPr>
        <w:t xml:space="preserve">de esta resolución, se </w:t>
      </w:r>
      <w:r w:rsidRPr="00202658">
        <w:rPr>
          <w:rFonts w:ascii="Palatino Linotype" w:eastAsia="Palatino Linotype" w:hAnsi="Palatino Linotype" w:cs="Palatino Linotype"/>
          <w:b/>
        </w:rPr>
        <w:t xml:space="preserve">MODIFICA </w:t>
      </w:r>
      <w:r w:rsidRPr="00202658">
        <w:rPr>
          <w:rFonts w:ascii="Palatino Linotype" w:eastAsia="Palatino Linotype" w:hAnsi="Palatino Linotype" w:cs="Palatino Linotype"/>
        </w:rPr>
        <w:t xml:space="preserve">la respuesta emitida por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w:t>
      </w:r>
    </w:p>
    <w:p w14:paraId="264C34C3" w14:textId="77777777" w:rsidR="00DB625A" w:rsidRPr="00202658" w:rsidRDefault="00DB625A">
      <w:pPr>
        <w:spacing w:line="360" w:lineRule="auto"/>
        <w:ind w:right="49"/>
        <w:jc w:val="both"/>
        <w:rPr>
          <w:rFonts w:ascii="Palatino Linotype" w:eastAsia="Palatino Linotype" w:hAnsi="Palatino Linotype" w:cs="Palatino Linotype"/>
          <w:b/>
        </w:rPr>
      </w:pPr>
    </w:p>
    <w:p w14:paraId="5490DABB" w14:textId="77777777" w:rsidR="00DB625A" w:rsidRPr="00202658" w:rsidRDefault="00BD2888">
      <w:pPr>
        <w:spacing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b/>
        </w:rPr>
        <w:t xml:space="preserve">Segundo. </w:t>
      </w:r>
      <w:r w:rsidRPr="00202658">
        <w:rPr>
          <w:rFonts w:ascii="Palatino Linotype" w:eastAsia="Palatino Linotype" w:hAnsi="Palatino Linotype" w:cs="Palatino Linotype"/>
        </w:rPr>
        <w:t>Se</w:t>
      </w:r>
      <w:r w:rsidRPr="00202658">
        <w:rPr>
          <w:rFonts w:ascii="Palatino Linotype" w:eastAsia="Palatino Linotype" w:hAnsi="Palatino Linotype" w:cs="Palatino Linotype"/>
          <w:b/>
        </w:rPr>
        <w:t xml:space="preserve"> ORDENA </w:t>
      </w:r>
      <w:r w:rsidRPr="00202658">
        <w:rPr>
          <w:rFonts w:ascii="Palatino Linotype" w:eastAsia="Palatino Linotype" w:hAnsi="Palatino Linotype" w:cs="Palatino Linotype"/>
        </w:rPr>
        <w:t xml:space="preserve">al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a que,</w:t>
      </w:r>
      <w:r w:rsidRPr="00202658">
        <w:rPr>
          <w:rFonts w:ascii="Palatino Linotype" w:eastAsia="Palatino Linotype" w:hAnsi="Palatino Linotype" w:cs="Palatino Linotype"/>
          <w:b/>
        </w:rPr>
        <w:t xml:space="preserve"> </w:t>
      </w:r>
      <w:r w:rsidRPr="00202658">
        <w:rPr>
          <w:rFonts w:ascii="Palatino Linotype" w:eastAsia="Palatino Linotype" w:hAnsi="Palatino Linotype" w:cs="Palatino Linotype"/>
        </w:rPr>
        <w:t>en términos del Considerando Cuarto y Quinto, haga entrega vía Sistema de Acceso a la Información Mexiquense (SAIMEX), en versión pública de ser procedente del documento o documentos en donde conste lo siguiente:</w:t>
      </w:r>
    </w:p>
    <w:p w14:paraId="5424131F" w14:textId="77777777" w:rsidR="00DB625A" w:rsidRPr="00202658" w:rsidRDefault="00DB625A">
      <w:pPr>
        <w:spacing w:line="360" w:lineRule="auto"/>
        <w:ind w:right="49"/>
        <w:jc w:val="both"/>
        <w:rPr>
          <w:rFonts w:ascii="Palatino Linotype" w:eastAsia="Palatino Linotype" w:hAnsi="Palatino Linotype" w:cs="Palatino Linotype"/>
        </w:rPr>
      </w:pPr>
    </w:p>
    <w:p w14:paraId="06FE6847" w14:textId="77777777" w:rsidR="00DB625A" w:rsidRPr="00202658" w:rsidRDefault="00BD2888">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202658">
        <w:rPr>
          <w:rFonts w:ascii="Palatino Linotype" w:eastAsia="Palatino Linotype" w:hAnsi="Palatino Linotype" w:cs="Palatino Linotype"/>
        </w:rPr>
        <w:t xml:space="preserve">La información curricular faltante, de los asesores asignados a cada diputado y diputada de la LXI Legislatura del Estado de México, en funciones al catorce de octubre del año dos mil veintidós. </w:t>
      </w:r>
    </w:p>
    <w:p w14:paraId="68F3215D" w14:textId="77777777" w:rsidR="00DB625A" w:rsidRPr="00202658" w:rsidRDefault="00DB625A">
      <w:pPr>
        <w:pBdr>
          <w:top w:val="nil"/>
          <w:left w:val="nil"/>
          <w:bottom w:val="nil"/>
          <w:right w:val="nil"/>
          <w:between w:val="nil"/>
        </w:pBdr>
        <w:spacing w:line="360" w:lineRule="auto"/>
        <w:ind w:left="720" w:right="51"/>
        <w:jc w:val="both"/>
        <w:rPr>
          <w:rFonts w:ascii="Palatino Linotype" w:eastAsia="Palatino Linotype" w:hAnsi="Palatino Linotype" w:cs="Palatino Linotype"/>
          <w:i/>
        </w:rPr>
      </w:pPr>
    </w:p>
    <w:p w14:paraId="5253E81E" w14:textId="77777777" w:rsidR="00DB625A" w:rsidRPr="00202658" w:rsidRDefault="00BD2888">
      <w:pPr>
        <w:pBdr>
          <w:top w:val="nil"/>
          <w:left w:val="nil"/>
          <w:bottom w:val="nil"/>
          <w:right w:val="nil"/>
          <w:between w:val="nil"/>
        </w:pBdr>
        <w:ind w:left="720" w:right="51"/>
        <w:jc w:val="both"/>
        <w:rPr>
          <w:rFonts w:ascii="Palatino Linotype" w:eastAsia="Palatino Linotype" w:hAnsi="Palatino Linotype" w:cs="Palatino Linotype"/>
          <w:i/>
        </w:rPr>
      </w:pPr>
      <w:r w:rsidRPr="00202658">
        <w:rPr>
          <w:rFonts w:ascii="Palatino Linotype" w:eastAsia="Palatino Linotype" w:hAnsi="Palatino Linotype" w:cs="Palatino Linotype"/>
          <w:i/>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7FC9FFC" w14:textId="77777777" w:rsidR="00DB625A" w:rsidRPr="00202658" w:rsidRDefault="00DB625A">
      <w:pPr>
        <w:pBdr>
          <w:top w:val="nil"/>
          <w:left w:val="nil"/>
          <w:bottom w:val="nil"/>
          <w:right w:val="nil"/>
          <w:between w:val="nil"/>
        </w:pBdr>
        <w:ind w:left="720" w:right="51"/>
        <w:jc w:val="both"/>
        <w:rPr>
          <w:rFonts w:ascii="Palatino Linotype" w:eastAsia="Palatino Linotype" w:hAnsi="Palatino Linotype" w:cs="Palatino Linotype"/>
          <w:i/>
        </w:rPr>
      </w:pPr>
    </w:p>
    <w:p w14:paraId="319285A0"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lastRenderedPageBreak/>
        <w:t>Tercero. Notifíquese vía SAIMEX,</w:t>
      </w:r>
      <w:r w:rsidRPr="00202658">
        <w:rPr>
          <w:rFonts w:ascii="Palatino Linotype" w:eastAsia="Palatino Linotype" w:hAnsi="Palatino Linotype" w:cs="Palatino Linotype"/>
          <w:b/>
          <w:i/>
        </w:rPr>
        <w:t xml:space="preserve"> </w:t>
      </w:r>
      <w:r w:rsidRPr="00202658">
        <w:rPr>
          <w:rFonts w:ascii="Palatino Linotype" w:eastAsia="Palatino Linotype" w:hAnsi="Palatino Linotype" w:cs="Palatino Linotype"/>
        </w:rPr>
        <w:t xml:space="preserve">al </w:t>
      </w:r>
      <w:proofErr w:type="gramStart"/>
      <w:r w:rsidRPr="00202658">
        <w:rPr>
          <w:rFonts w:ascii="Palatino Linotype" w:eastAsia="Palatino Linotype" w:hAnsi="Palatino Linotype" w:cs="Palatino Linotype"/>
        </w:rPr>
        <w:t>Responsable</w:t>
      </w:r>
      <w:proofErr w:type="gramEnd"/>
      <w:r w:rsidRPr="00202658">
        <w:rPr>
          <w:rFonts w:ascii="Palatino Linotype" w:eastAsia="Palatino Linotype" w:hAnsi="Palatino Linotype" w:cs="Palatino Linotype"/>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D1D275C" w14:textId="77777777" w:rsidR="00DB625A" w:rsidRPr="00202658" w:rsidRDefault="00DB625A">
      <w:pPr>
        <w:spacing w:line="360" w:lineRule="auto"/>
        <w:jc w:val="both"/>
        <w:rPr>
          <w:rFonts w:ascii="Palatino Linotype" w:eastAsia="Palatino Linotype" w:hAnsi="Palatino Linotype" w:cs="Palatino Linotype"/>
          <w:b/>
        </w:rPr>
      </w:pPr>
    </w:p>
    <w:p w14:paraId="427BE544" w14:textId="77777777" w:rsidR="00DB625A" w:rsidRPr="00202658" w:rsidRDefault="00BD2888">
      <w:pPr>
        <w:spacing w:line="360" w:lineRule="auto"/>
        <w:ind w:right="49"/>
        <w:jc w:val="both"/>
        <w:rPr>
          <w:rFonts w:ascii="Palatino Linotype" w:eastAsia="Palatino Linotype" w:hAnsi="Palatino Linotype" w:cs="Palatino Linotype"/>
        </w:rPr>
      </w:pPr>
      <w:r w:rsidRPr="00202658">
        <w:rPr>
          <w:rFonts w:ascii="Palatino Linotype" w:eastAsia="Palatino Linotype" w:hAnsi="Palatino Linotype" w:cs="Palatino Linotype"/>
          <w:b/>
        </w:rPr>
        <w:t>Cuarto. Notifíquese vía SAIMEX</w:t>
      </w:r>
      <w:r w:rsidRPr="00202658">
        <w:rPr>
          <w:rFonts w:ascii="Palatino Linotype" w:eastAsia="Palatino Linotype" w:hAnsi="Palatino Linotype" w:cs="Palatino Linotype"/>
        </w:rPr>
        <w:t xml:space="preserve"> a la parte </w:t>
      </w:r>
      <w:r w:rsidRPr="00202658">
        <w:rPr>
          <w:rFonts w:ascii="Palatino Linotype" w:eastAsia="Palatino Linotype" w:hAnsi="Palatino Linotype" w:cs="Palatino Linotype"/>
          <w:b/>
        </w:rPr>
        <w:t>RECURRENTE</w:t>
      </w:r>
      <w:r w:rsidRPr="0020265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6172A50" w14:textId="77777777" w:rsidR="00DB625A" w:rsidRPr="00202658" w:rsidRDefault="00DB625A">
      <w:pPr>
        <w:spacing w:line="360" w:lineRule="auto"/>
        <w:ind w:right="49"/>
        <w:jc w:val="both"/>
        <w:rPr>
          <w:rFonts w:ascii="Palatino Linotype" w:eastAsia="Palatino Linotype" w:hAnsi="Palatino Linotype" w:cs="Palatino Linotype"/>
        </w:rPr>
      </w:pPr>
    </w:p>
    <w:p w14:paraId="61BEF2E9" w14:textId="77777777" w:rsidR="00DB625A" w:rsidRPr="00202658" w:rsidRDefault="00BD2888">
      <w:pPr>
        <w:spacing w:line="360" w:lineRule="auto"/>
        <w:jc w:val="both"/>
        <w:rPr>
          <w:rFonts w:ascii="Palatino Linotype" w:eastAsia="Palatino Linotype" w:hAnsi="Palatino Linotype" w:cs="Palatino Linotype"/>
        </w:rPr>
      </w:pPr>
      <w:r w:rsidRPr="00202658">
        <w:rPr>
          <w:rFonts w:ascii="Palatino Linotype" w:eastAsia="Palatino Linotype" w:hAnsi="Palatino Linotype" w:cs="Palatino Linotype"/>
          <w:b/>
        </w:rPr>
        <w:t>Quinto.</w:t>
      </w:r>
      <w:r w:rsidRPr="0020265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02658">
        <w:rPr>
          <w:rFonts w:ascii="Palatino Linotype" w:eastAsia="Palatino Linotype" w:hAnsi="Palatino Linotype" w:cs="Palatino Linotype"/>
          <w:b/>
        </w:rPr>
        <w:t>SUJETO OBLIGADO</w:t>
      </w:r>
      <w:r w:rsidRPr="00202658">
        <w:rPr>
          <w:rFonts w:ascii="Palatino Linotype" w:eastAsia="Palatino Linotype" w:hAnsi="Palatino Linotype" w:cs="Palatino Linotype"/>
        </w:rPr>
        <w:t xml:space="preserve"> de manera fundada y motivada, podrá solicitar una ampliación de plazo para el cumplimiento de la presente resolución.</w:t>
      </w:r>
    </w:p>
    <w:p w14:paraId="7579C928" w14:textId="77777777" w:rsidR="00DB625A" w:rsidRDefault="00BD2888">
      <w:pPr>
        <w:spacing w:before="240" w:after="240" w:line="360" w:lineRule="auto"/>
        <w:ind w:right="51"/>
        <w:jc w:val="both"/>
        <w:rPr>
          <w:rFonts w:ascii="Palatino Linotype" w:eastAsia="Palatino Linotype" w:hAnsi="Palatino Linotype" w:cs="Palatino Linotype"/>
        </w:rPr>
      </w:pPr>
      <w:bookmarkStart w:id="4" w:name="_heading=h.3znysh7" w:colFirst="0" w:colLast="0"/>
      <w:bookmarkEnd w:id="4"/>
      <w:r w:rsidRPr="002026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w:t>
      </w:r>
      <w:r w:rsidRPr="00202658">
        <w:rPr>
          <w:rFonts w:ascii="Palatino Linotype" w:eastAsia="Palatino Linotype" w:hAnsi="Palatino Linotype" w:cs="Palatino Linotype"/>
        </w:rPr>
        <w:lastRenderedPageBreak/>
        <w:t xml:space="preserve">CELEBRADA EL VEINTINUEVE DE MARZO DE DOS MIL VEINTITRÉS, ANTE </w:t>
      </w:r>
      <w:r w:rsidR="008A1CC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71108AD" wp14:editId="5386A5FE">
                <wp:simplePos x="0" y="0"/>
                <wp:positionH relativeFrom="column">
                  <wp:posOffset>397790</wp:posOffset>
                </wp:positionH>
                <wp:positionV relativeFrom="paragraph">
                  <wp:posOffset>1125780</wp:posOffset>
                </wp:positionV>
                <wp:extent cx="4678325" cy="5773479"/>
                <wp:effectExtent l="0" t="0" r="27305" b="36830"/>
                <wp:wrapNone/>
                <wp:docPr id="1" name="Conector recto 1"/>
                <wp:cNvGraphicFramePr/>
                <a:graphic xmlns:a="http://schemas.openxmlformats.org/drawingml/2006/main">
                  <a:graphicData uri="http://schemas.microsoft.com/office/word/2010/wordprocessingShape">
                    <wps:wsp>
                      <wps:cNvCnPr/>
                      <wps:spPr>
                        <a:xfrm>
                          <a:off x="0" y="0"/>
                          <a:ext cx="4678325" cy="5773479"/>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A766E9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pt,88.65pt" to="399.65pt,5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" strokecolor="#f68c36 [3049]"/>
            </w:pict>
          </mc:Fallback>
        </mc:AlternateContent>
      </w:r>
      <w:r w:rsidRPr="00202658">
        <w:rPr>
          <w:rFonts w:ascii="Palatino Linotype" w:eastAsia="Palatino Linotype" w:hAnsi="Palatino Linotype" w:cs="Palatino Linotype"/>
        </w:rPr>
        <w:t>EL SECRETARIO TÉCNICO DEL PLENO ALEXIS TAPIA RAMÍREZ.</w:t>
      </w:r>
    </w:p>
    <w:p w14:paraId="5C26EEAD" w14:textId="77777777" w:rsidR="008A1CC9" w:rsidRDefault="008A1CC9">
      <w:pPr>
        <w:spacing w:before="240" w:after="240" w:line="360" w:lineRule="auto"/>
        <w:ind w:right="51"/>
        <w:jc w:val="both"/>
        <w:rPr>
          <w:rFonts w:ascii="Palatino Linotype" w:eastAsia="Palatino Linotype" w:hAnsi="Palatino Linotype" w:cs="Palatino Linotype"/>
        </w:rPr>
      </w:pPr>
    </w:p>
    <w:p w14:paraId="5C9F5975" w14:textId="77777777" w:rsidR="008A1CC9" w:rsidRDefault="008A1CC9">
      <w:pPr>
        <w:spacing w:before="240" w:after="240" w:line="360" w:lineRule="auto"/>
        <w:ind w:right="51"/>
        <w:jc w:val="both"/>
        <w:rPr>
          <w:rFonts w:ascii="Palatino Linotype" w:eastAsia="Palatino Linotype" w:hAnsi="Palatino Linotype" w:cs="Palatino Linotype"/>
        </w:rPr>
      </w:pPr>
    </w:p>
    <w:p w14:paraId="6837CBF2" w14:textId="77777777" w:rsidR="008A1CC9" w:rsidRDefault="008A1CC9">
      <w:pPr>
        <w:spacing w:before="240" w:after="240" w:line="360" w:lineRule="auto"/>
        <w:ind w:right="51"/>
        <w:jc w:val="both"/>
        <w:rPr>
          <w:rFonts w:ascii="Palatino Linotype" w:eastAsia="Palatino Linotype" w:hAnsi="Palatino Linotype" w:cs="Palatino Linotype"/>
        </w:rPr>
      </w:pPr>
    </w:p>
    <w:p w14:paraId="3F97F914" w14:textId="77777777" w:rsidR="008A1CC9" w:rsidRDefault="008A1CC9">
      <w:pPr>
        <w:spacing w:before="240" w:after="240" w:line="360" w:lineRule="auto"/>
        <w:ind w:right="51"/>
        <w:jc w:val="both"/>
        <w:rPr>
          <w:rFonts w:ascii="Palatino Linotype" w:eastAsia="Palatino Linotype" w:hAnsi="Palatino Linotype" w:cs="Palatino Linotype"/>
        </w:rPr>
      </w:pPr>
    </w:p>
    <w:p w14:paraId="443B38E6" w14:textId="77777777" w:rsidR="008A1CC9" w:rsidRDefault="008A1CC9">
      <w:pPr>
        <w:spacing w:before="240" w:after="240" w:line="360" w:lineRule="auto"/>
        <w:ind w:right="51"/>
        <w:jc w:val="both"/>
        <w:rPr>
          <w:rFonts w:ascii="Palatino Linotype" w:eastAsia="Palatino Linotype" w:hAnsi="Palatino Linotype" w:cs="Palatino Linotype"/>
        </w:rPr>
      </w:pPr>
    </w:p>
    <w:p w14:paraId="2F02B815" w14:textId="77777777" w:rsidR="008A1CC9" w:rsidRDefault="008A1CC9">
      <w:pPr>
        <w:spacing w:before="240" w:after="240" w:line="360" w:lineRule="auto"/>
        <w:ind w:right="51"/>
        <w:jc w:val="both"/>
        <w:rPr>
          <w:rFonts w:ascii="Palatino Linotype" w:eastAsia="Palatino Linotype" w:hAnsi="Palatino Linotype" w:cs="Palatino Linotype"/>
        </w:rPr>
      </w:pPr>
    </w:p>
    <w:p w14:paraId="165CC005" w14:textId="77777777" w:rsidR="008A1CC9" w:rsidRDefault="008A1CC9">
      <w:pPr>
        <w:spacing w:before="240" w:after="240" w:line="360" w:lineRule="auto"/>
        <w:ind w:right="51"/>
        <w:jc w:val="both"/>
        <w:rPr>
          <w:rFonts w:ascii="Palatino Linotype" w:eastAsia="Palatino Linotype" w:hAnsi="Palatino Linotype" w:cs="Palatino Linotype"/>
        </w:rPr>
      </w:pPr>
    </w:p>
    <w:p w14:paraId="7F3F30BE" w14:textId="77777777" w:rsidR="008A1CC9" w:rsidRDefault="008A1CC9">
      <w:pPr>
        <w:spacing w:before="240" w:after="240" w:line="360" w:lineRule="auto"/>
        <w:ind w:right="51"/>
        <w:jc w:val="both"/>
        <w:rPr>
          <w:rFonts w:ascii="Palatino Linotype" w:eastAsia="Palatino Linotype" w:hAnsi="Palatino Linotype" w:cs="Palatino Linotype"/>
        </w:rPr>
      </w:pPr>
    </w:p>
    <w:p w14:paraId="363DDA51" w14:textId="77777777" w:rsidR="008A1CC9" w:rsidRDefault="008A1CC9">
      <w:pPr>
        <w:spacing w:before="240" w:after="240" w:line="360" w:lineRule="auto"/>
        <w:ind w:right="51"/>
        <w:jc w:val="both"/>
        <w:rPr>
          <w:rFonts w:ascii="Palatino Linotype" w:eastAsia="Palatino Linotype" w:hAnsi="Palatino Linotype" w:cs="Palatino Linotype"/>
        </w:rPr>
      </w:pPr>
    </w:p>
    <w:p w14:paraId="7DED2179" w14:textId="77777777" w:rsidR="008A1CC9" w:rsidRDefault="008A1CC9">
      <w:pPr>
        <w:spacing w:before="240" w:after="240" w:line="360" w:lineRule="auto"/>
        <w:ind w:right="51"/>
        <w:jc w:val="both"/>
        <w:rPr>
          <w:rFonts w:ascii="Palatino Linotype" w:eastAsia="Palatino Linotype" w:hAnsi="Palatino Linotype" w:cs="Palatino Linotype"/>
        </w:rPr>
      </w:pPr>
    </w:p>
    <w:p w14:paraId="0D2A2D2D" w14:textId="77777777" w:rsidR="008A1CC9" w:rsidRDefault="008A1CC9">
      <w:pPr>
        <w:spacing w:before="240" w:after="240" w:line="360" w:lineRule="auto"/>
        <w:ind w:right="51"/>
        <w:jc w:val="both"/>
        <w:rPr>
          <w:rFonts w:ascii="Palatino Linotype" w:eastAsia="Palatino Linotype" w:hAnsi="Palatino Linotype" w:cs="Palatino Linotype"/>
        </w:rPr>
      </w:pPr>
    </w:p>
    <w:p w14:paraId="2613C189" w14:textId="77777777" w:rsidR="008A1CC9" w:rsidRDefault="008A1CC9">
      <w:pPr>
        <w:spacing w:before="240" w:after="240" w:line="360" w:lineRule="auto"/>
        <w:ind w:right="51"/>
        <w:jc w:val="both"/>
        <w:rPr>
          <w:rFonts w:ascii="Palatino Linotype" w:eastAsia="Palatino Linotype" w:hAnsi="Palatino Linotype" w:cs="Palatino Linotype"/>
        </w:rPr>
      </w:pPr>
    </w:p>
    <w:p w14:paraId="5EF4625C" w14:textId="77777777" w:rsidR="008A1CC9" w:rsidRDefault="008A1CC9">
      <w:pPr>
        <w:spacing w:before="240" w:after="240" w:line="360" w:lineRule="auto"/>
        <w:ind w:right="51"/>
        <w:jc w:val="both"/>
        <w:rPr>
          <w:rFonts w:ascii="Palatino Linotype" w:eastAsia="Palatino Linotype" w:hAnsi="Palatino Linotype" w:cs="Palatino Linotype"/>
        </w:rPr>
      </w:pPr>
    </w:p>
    <w:p w14:paraId="606E4919" w14:textId="77777777" w:rsidR="008A1CC9" w:rsidRDefault="008A1CC9">
      <w:pPr>
        <w:spacing w:before="240" w:after="240" w:line="360" w:lineRule="auto"/>
        <w:ind w:right="51"/>
        <w:jc w:val="both"/>
        <w:rPr>
          <w:rFonts w:ascii="Palatino Linotype" w:eastAsia="Palatino Linotype" w:hAnsi="Palatino Linotype" w:cs="Palatino Linotype"/>
        </w:rPr>
      </w:pPr>
    </w:p>
    <w:p w14:paraId="01F73095" w14:textId="77777777" w:rsidR="008A1CC9" w:rsidRDefault="008A1CC9">
      <w:pPr>
        <w:spacing w:before="240" w:after="240" w:line="360" w:lineRule="auto"/>
        <w:ind w:right="51"/>
        <w:jc w:val="both"/>
        <w:rPr>
          <w:rFonts w:ascii="Palatino Linotype" w:eastAsia="Palatino Linotype" w:hAnsi="Palatino Linotype" w:cs="Palatino Linotype"/>
        </w:rPr>
      </w:pPr>
    </w:p>
    <w:p w14:paraId="030F7835" w14:textId="77777777" w:rsidR="008A1CC9" w:rsidRDefault="008A1CC9">
      <w:pPr>
        <w:spacing w:before="240" w:after="240" w:line="360" w:lineRule="auto"/>
        <w:ind w:right="51"/>
        <w:jc w:val="both"/>
        <w:rPr>
          <w:rFonts w:ascii="Palatino Linotype" w:eastAsia="Palatino Linotype" w:hAnsi="Palatino Linotype" w:cs="Palatino Linotype"/>
        </w:rPr>
      </w:pPr>
    </w:p>
    <w:p w14:paraId="038345F4" w14:textId="77777777" w:rsidR="008A1CC9" w:rsidRDefault="008A1CC9">
      <w:pPr>
        <w:spacing w:before="240" w:after="240" w:line="360" w:lineRule="auto"/>
        <w:ind w:right="51"/>
        <w:jc w:val="both"/>
        <w:rPr>
          <w:rFonts w:ascii="Palatino Linotype" w:eastAsia="Palatino Linotype" w:hAnsi="Palatino Linotype" w:cs="Palatino Linotype"/>
        </w:rPr>
      </w:pPr>
    </w:p>
    <w:p w14:paraId="5E1F4AB2" w14:textId="77777777" w:rsidR="008A1CC9" w:rsidRDefault="008A1CC9">
      <w:pPr>
        <w:spacing w:before="240" w:after="240" w:line="360" w:lineRule="auto"/>
        <w:ind w:right="51"/>
        <w:jc w:val="both"/>
        <w:rPr>
          <w:rFonts w:ascii="Palatino Linotype" w:eastAsia="Palatino Linotype" w:hAnsi="Palatino Linotype" w:cs="Palatino Linotype"/>
        </w:rPr>
      </w:pPr>
    </w:p>
    <w:p w14:paraId="7181758D" w14:textId="77777777" w:rsidR="008A1CC9" w:rsidRPr="00202658" w:rsidRDefault="008A1CC9">
      <w:pPr>
        <w:spacing w:before="240" w:after="240" w:line="360" w:lineRule="auto"/>
        <w:ind w:right="51"/>
        <w:jc w:val="both"/>
        <w:rPr>
          <w:rFonts w:ascii="Palatino Linotype" w:eastAsia="Palatino Linotype" w:hAnsi="Palatino Linotype" w:cs="Palatino Linotype"/>
        </w:rPr>
      </w:pPr>
    </w:p>
    <w:sectPr w:rsidR="008A1CC9" w:rsidRPr="00202658">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06B0" w14:textId="77777777" w:rsidR="007429FB" w:rsidRDefault="007429FB">
      <w:r>
        <w:separator/>
      </w:r>
    </w:p>
  </w:endnote>
  <w:endnote w:type="continuationSeparator" w:id="0">
    <w:p w14:paraId="4F6B4E22" w14:textId="77777777" w:rsidR="007429FB" w:rsidRDefault="0074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F792" w14:textId="77777777" w:rsidR="00DB625A" w:rsidRDefault="00BD28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6F3E">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6F3E">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EFA73B4" w14:textId="77777777" w:rsidR="00DB625A" w:rsidRDefault="00DB625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5E8B" w14:textId="77777777" w:rsidR="00DB625A" w:rsidRDefault="00BD28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6F3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6F3E">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3ABCABF" w14:textId="77777777" w:rsidR="00DB625A" w:rsidRDefault="00DB625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F69C" w14:textId="77777777" w:rsidR="007429FB" w:rsidRDefault="007429FB">
      <w:r>
        <w:separator/>
      </w:r>
    </w:p>
  </w:footnote>
  <w:footnote w:type="continuationSeparator" w:id="0">
    <w:p w14:paraId="6CC3CD97" w14:textId="77777777" w:rsidR="007429FB" w:rsidRDefault="0074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4515" w14:textId="77777777" w:rsidR="00DB625A" w:rsidRDefault="00BD28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B257753" wp14:editId="675F93AD">
          <wp:simplePos x="0" y="0"/>
          <wp:positionH relativeFrom="column">
            <wp:posOffset>-1080131</wp:posOffset>
          </wp:positionH>
          <wp:positionV relativeFrom="paragraph">
            <wp:posOffset>-488311</wp:posOffset>
          </wp:positionV>
          <wp:extent cx="7809865" cy="10165715"/>
          <wp:effectExtent l="0" t="0" r="0" b="0"/>
          <wp:wrapNone/>
          <wp:docPr id="1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DB625A" w14:paraId="17B2E47B" w14:textId="77777777">
      <w:tc>
        <w:tcPr>
          <w:tcW w:w="2489" w:type="dxa"/>
          <w:shd w:val="clear" w:color="auto" w:fill="auto"/>
        </w:tcPr>
        <w:p w14:paraId="08B52574"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86A790E" w14:textId="77777777" w:rsidR="00DB625A" w:rsidRDefault="00BD28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16334/INFOEM/IP/RR/2022</w:t>
          </w:r>
        </w:p>
      </w:tc>
    </w:tr>
    <w:tr w:rsidR="00DB625A" w14:paraId="3E7D81E7" w14:textId="77777777">
      <w:trPr>
        <w:trHeight w:val="228"/>
      </w:trPr>
      <w:tc>
        <w:tcPr>
          <w:tcW w:w="2489" w:type="dxa"/>
          <w:shd w:val="clear" w:color="auto" w:fill="auto"/>
          <w:vAlign w:val="center"/>
        </w:tcPr>
        <w:p w14:paraId="44F406B8"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0B297FC" w14:textId="77777777" w:rsidR="00DB625A" w:rsidRDefault="00BD2888">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DB625A" w14:paraId="1522B74A" w14:textId="77777777">
      <w:tc>
        <w:tcPr>
          <w:tcW w:w="2489" w:type="dxa"/>
          <w:shd w:val="clear" w:color="auto" w:fill="auto"/>
          <w:vAlign w:val="center"/>
        </w:tcPr>
        <w:p w14:paraId="6FED4F36" w14:textId="77777777" w:rsidR="00DB625A" w:rsidRDefault="00BD288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04B1B7" w14:textId="77777777" w:rsidR="00DB625A" w:rsidRDefault="00BD28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E4475" w14:textId="77777777" w:rsidR="00DB625A" w:rsidRDefault="00BD28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38C8" w14:textId="77777777" w:rsidR="00DB625A" w:rsidRDefault="00DB625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DB625A" w14:paraId="69710E38" w14:textId="77777777">
      <w:tc>
        <w:tcPr>
          <w:tcW w:w="2551" w:type="dxa"/>
          <w:shd w:val="clear" w:color="auto" w:fill="auto"/>
          <w:vAlign w:val="center"/>
        </w:tcPr>
        <w:p w14:paraId="51FA1AFC"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2EA1695" w14:textId="77777777" w:rsidR="00DB625A" w:rsidRDefault="00BD288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16334/INFOEM/IP/RR/2022</w:t>
          </w:r>
        </w:p>
      </w:tc>
    </w:tr>
    <w:tr w:rsidR="00DB625A" w14:paraId="133EEF3F" w14:textId="77777777">
      <w:trPr>
        <w:trHeight w:val="130"/>
      </w:trPr>
      <w:tc>
        <w:tcPr>
          <w:tcW w:w="2551" w:type="dxa"/>
          <w:shd w:val="clear" w:color="auto" w:fill="auto"/>
          <w:vAlign w:val="center"/>
        </w:tcPr>
        <w:p w14:paraId="313B6E1D"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FC0B00" w14:textId="601ACC8D" w:rsidR="00DB625A" w:rsidRDefault="00F5424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 XXX</w:t>
          </w:r>
        </w:p>
      </w:tc>
    </w:tr>
    <w:tr w:rsidR="00DB625A" w14:paraId="77261C6C" w14:textId="77777777">
      <w:trPr>
        <w:trHeight w:val="228"/>
      </w:trPr>
      <w:tc>
        <w:tcPr>
          <w:tcW w:w="2551" w:type="dxa"/>
          <w:shd w:val="clear" w:color="auto" w:fill="auto"/>
          <w:vAlign w:val="center"/>
        </w:tcPr>
        <w:p w14:paraId="706CFB1B"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FEA35FE" w14:textId="77777777" w:rsidR="00DB625A" w:rsidRDefault="00BD288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p>
      </w:tc>
    </w:tr>
    <w:tr w:rsidR="00DB625A" w14:paraId="5A1A132A" w14:textId="77777777">
      <w:tc>
        <w:tcPr>
          <w:tcW w:w="2551" w:type="dxa"/>
          <w:shd w:val="clear" w:color="auto" w:fill="auto"/>
          <w:vAlign w:val="center"/>
        </w:tcPr>
        <w:p w14:paraId="0C1D628F" w14:textId="77777777" w:rsidR="00DB625A" w:rsidRDefault="00BD28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E5ABD39" w14:textId="77777777" w:rsidR="00DB625A" w:rsidRDefault="00BD288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5E1BD5" w14:textId="77777777" w:rsidR="00DB625A" w:rsidRDefault="00BD288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8B13CAC" wp14:editId="227170BF">
          <wp:simplePos x="0" y="0"/>
          <wp:positionH relativeFrom="column">
            <wp:posOffset>-1089656</wp:posOffset>
          </wp:positionH>
          <wp:positionV relativeFrom="paragraph">
            <wp:posOffset>-1169666</wp:posOffset>
          </wp:positionV>
          <wp:extent cx="7809865" cy="10165715"/>
          <wp:effectExtent l="0" t="0" r="0" b="0"/>
          <wp:wrapNone/>
          <wp:docPr id="1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2AB6"/>
    <w:multiLevelType w:val="multilevel"/>
    <w:tmpl w:val="A03E0A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BEA48CE"/>
    <w:multiLevelType w:val="multilevel"/>
    <w:tmpl w:val="82D83CE0"/>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E760F9"/>
    <w:multiLevelType w:val="multilevel"/>
    <w:tmpl w:val="D6806A6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7C571A"/>
    <w:multiLevelType w:val="multilevel"/>
    <w:tmpl w:val="B6F2D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174871"/>
    <w:multiLevelType w:val="multilevel"/>
    <w:tmpl w:val="C20E2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5A"/>
    <w:rsid w:val="00202658"/>
    <w:rsid w:val="002A6F3E"/>
    <w:rsid w:val="007429FB"/>
    <w:rsid w:val="008A1CC9"/>
    <w:rsid w:val="00BD2888"/>
    <w:rsid w:val="00CC06B8"/>
    <w:rsid w:val="00DB625A"/>
    <w:rsid w:val="00F542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4896"/>
  <w15:docId w15:val="{52224251-64FA-4995-A1CF-B421B912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25633.page" TargetMode="External"/><Relationship Id="rId13" Type="http://schemas.openxmlformats.org/officeDocument/2006/relationships/hyperlink" Target="https://saimex.org.mx/saimex/solicitud/downloadAttach/1625633.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637536.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37535.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aimex.org.mx/saimex/solicitud/downloadAttach/1625866.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625634.page" TargetMode="External"/><Relationship Id="rId14" Type="http://schemas.openxmlformats.org/officeDocument/2006/relationships/hyperlink" Target="https://saimex.org.mx/saimex/solicitud/downloadAttach/162563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72/y0IqyNZLR4UJxjVa0y5R84A==">AMUW2mXoLjT0LQnquF7fUC3LNvRu5YSl1hCBUrNXCF2vZ10Df3VbYgUdkxUmPaHGiIydBEoqWjUUHiS3GFX14/HigtVQ7U1gmtetWRD2U1FeOayWSp4GgxvdPSDkQKZ52cYaprSqSAMobjXv8X3Y+lUg99M8yzFl/uB5OVaTuOYsTZy7LWSwMFQ=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8877</Words>
  <Characters>48827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2023-03-31T16:49:00Z</cp:lastPrinted>
  <dcterms:created xsi:type="dcterms:W3CDTF">2023-04-11T04:38:00Z</dcterms:created>
  <dcterms:modified xsi:type="dcterms:W3CDTF">2023-04-11T04:38:00Z</dcterms:modified>
</cp:coreProperties>
</file>