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0D8D4F" w14:textId="77777777" w:rsidR="00987FAA" w:rsidRPr="00116960" w:rsidRDefault="00987FAA" w:rsidP="00987FAA">
      <w:pPr>
        <w:spacing w:before="240" w:after="0" w:line="360" w:lineRule="auto"/>
        <w:ind w:right="49"/>
        <w:jc w:val="both"/>
        <w:rPr>
          <w:rFonts w:ascii="Palatino Linotype" w:eastAsia="Palatino Linotype" w:hAnsi="Palatino Linotype" w:cs="Palatino Linotype"/>
          <w:sz w:val="24"/>
          <w:szCs w:val="24"/>
        </w:rPr>
      </w:pPr>
      <w:r w:rsidRPr="00116960">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a </w:t>
      </w:r>
      <w:r w:rsidR="00634113" w:rsidRPr="00116960">
        <w:rPr>
          <w:rFonts w:ascii="Palatino Linotype" w:eastAsia="Palatino Linotype" w:hAnsi="Palatino Linotype" w:cs="Palatino Linotype"/>
          <w:sz w:val="24"/>
          <w:szCs w:val="24"/>
        </w:rPr>
        <w:t>once d</w:t>
      </w:r>
      <w:r w:rsidRPr="00116960">
        <w:rPr>
          <w:rFonts w:ascii="Palatino Linotype" w:eastAsia="Palatino Linotype" w:hAnsi="Palatino Linotype" w:cs="Palatino Linotype"/>
          <w:sz w:val="24"/>
          <w:szCs w:val="24"/>
        </w:rPr>
        <w:t>e enero de dos mil veintitrés.</w:t>
      </w:r>
    </w:p>
    <w:p w14:paraId="3DF2F9A6" w14:textId="77777777" w:rsidR="00987FAA" w:rsidRPr="00116960" w:rsidRDefault="00987FAA" w:rsidP="00987FAA">
      <w:pPr>
        <w:jc w:val="both"/>
      </w:pPr>
    </w:p>
    <w:p w14:paraId="2D602900" w14:textId="0FC04067" w:rsidR="00987FAA" w:rsidRPr="00116960" w:rsidRDefault="00987FAA" w:rsidP="00987FAA">
      <w:pPr>
        <w:spacing w:after="0" w:line="360" w:lineRule="auto"/>
        <w:jc w:val="both"/>
        <w:rPr>
          <w:rFonts w:ascii="Palatino Linotype" w:eastAsia="Palatino Linotype" w:hAnsi="Palatino Linotype" w:cs="Palatino Linotype"/>
          <w:b/>
          <w:sz w:val="24"/>
          <w:szCs w:val="24"/>
        </w:rPr>
      </w:pPr>
      <w:r w:rsidRPr="00116960">
        <w:rPr>
          <w:rFonts w:ascii="Palatino Linotype" w:eastAsia="Palatino Linotype" w:hAnsi="Palatino Linotype" w:cs="Palatino Linotype"/>
          <w:b/>
          <w:sz w:val="24"/>
          <w:szCs w:val="24"/>
        </w:rPr>
        <w:t xml:space="preserve">Visto </w:t>
      </w:r>
      <w:r w:rsidRPr="00116960">
        <w:rPr>
          <w:rFonts w:ascii="Palatino Linotype" w:eastAsia="Palatino Linotype" w:hAnsi="Palatino Linotype" w:cs="Palatino Linotype"/>
          <w:sz w:val="24"/>
          <w:szCs w:val="24"/>
        </w:rPr>
        <w:t xml:space="preserve">el expediente relativo al recurso de revisión </w:t>
      </w:r>
      <w:r w:rsidRPr="00116960">
        <w:rPr>
          <w:rFonts w:ascii="Palatino Linotype" w:eastAsia="Palatino Linotype" w:hAnsi="Palatino Linotype" w:cs="Palatino Linotype"/>
          <w:b/>
          <w:sz w:val="24"/>
          <w:szCs w:val="24"/>
        </w:rPr>
        <w:t>13169/INFOEM/IP/RR/2022</w:t>
      </w:r>
      <w:r w:rsidRPr="00116960">
        <w:rPr>
          <w:rFonts w:ascii="Palatino Linotype" w:eastAsia="Palatino Linotype" w:hAnsi="Palatino Linotype" w:cs="Palatino Linotype"/>
          <w:sz w:val="24"/>
          <w:szCs w:val="24"/>
        </w:rPr>
        <w:t xml:space="preserve">, interpuesto por </w:t>
      </w:r>
      <w:r w:rsidR="00AF240D">
        <w:rPr>
          <w:rFonts w:ascii="Palatino Linotype" w:eastAsia="Palatino Linotype" w:hAnsi="Palatino Linotype" w:cs="Palatino Linotype"/>
          <w:b/>
          <w:sz w:val="24"/>
          <w:szCs w:val="24"/>
        </w:rPr>
        <w:t>XXXXXXX XXXXXX XXXXX XXXXXX</w:t>
      </w:r>
      <w:r w:rsidRPr="00116960">
        <w:rPr>
          <w:rFonts w:ascii="Palatino Linotype" w:eastAsia="Palatino Linotype" w:hAnsi="Palatino Linotype" w:cs="Palatino Linotype"/>
          <w:sz w:val="24"/>
          <w:szCs w:val="24"/>
        </w:rPr>
        <w:t xml:space="preserve">, a quien en lo sucesivo se le denominara </w:t>
      </w:r>
      <w:r w:rsidRPr="00116960">
        <w:rPr>
          <w:rFonts w:ascii="Palatino Linotype" w:eastAsia="Palatino Linotype" w:hAnsi="Palatino Linotype" w:cs="Palatino Linotype"/>
          <w:b/>
          <w:sz w:val="24"/>
          <w:szCs w:val="24"/>
        </w:rPr>
        <w:t>LA RECURRENTE</w:t>
      </w:r>
      <w:r w:rsidRPr="00116960">
        <w:rPr>
          <w:rFonts w:ascii="Palatino Linotype" w:eastAsia="Palatino Linotype" w:hAnsi="Palatino Linotype" w:cs="Palatino Linotype"/>
          <w:sz w:val="24"/>
          <w:szCs w:val="24"/>
        </w:rPr>
        <w:t xml:space="preserve">, en contra de la respuesta a la solicitud de información con número de folio </w:t>
      </w:r>
      <w:r w:rsidRPr="00116960">
        <w:rPr>
          <w:rFonts w:ascii="Palatino Linotype" w:eastAsia="Palatino Linotype" w:hAnsi="Palatino Linotype" w:cs="Palatino Linotype"/>
          <w:b/>
          <w:sz w:val="24"/>
          <w:szCs w:val="24"/>
        </w:rPr>
        <w:t>00199/IXTLAHUA/IP/2022</w:t>
      </w:r>
      <w:r w:rsidRPr="00116960">
        <w:rPr>
          <w:rFonts w:ascii="Palatino Linotype" w:eastAsia="Palatino Linotype" w:hAnsi="Palatino Linotype" w:cs="Palatino Linotype"/>
          <w:sz w:val="24"/>
          <w:szCs w:val="24"/>
        </w:rPr>
        <w:t xml:space="preserve">, por parte del </w:t>
      </w:r>
      <w:r w:rsidRPr="00116960">
        <w:rPr>
          <w:rFonts w:ascii="Palatino Linotype" w:eastAsia="Palatino Linotype" w:hAnsi="Palatino Linotype" w:cs="Palatino Linotype"/>
          <w:b/>
          <w:sz w:val="24"/>
          <w:szCs w:val="24"/>
        </w:rPr>
        <w:t xml:space="preserve"> Ayuntamiento de Ixtlahuaca</w:t>
      </w:r>
      <w:r w:rsidRPr="00116960">
        <w:rPr>
          <w:rFonts w:ascii="Palatino Linotype" w:eastAsia="Palatino Linotype" w:hAnsi="Palatino Linotype" w:cs="Palatino Linotype"/>
          <w:sz w:val="24"/>
          <w:szCs w:val="24"/>
        </w:rPr>
        <w:t xml:space="preserve">, en lo sucesivo </w:t>
      </w:r>
      <w:r w:rsidRPr="00116960">
        <w:rPr>
          <w:rFonts w:ascii="Palatino Linotype" w:eastAsia="Palatino Linotype" w:hAnsi="Palatino Linotype" w:cs="Palatino Linotype"/>
          <w:b/>
          <w:sz w:val="24"/>
          <w:szCs w:val="24"/>
        </w:rPr>
        <w:t>EL</w:t>
      </w:r>
      <w:r w:rsidRPr="00116960">
        <w:rPr>
          <w:rFonts w:ascii="Palatino Linotype" w:eastAsia="Palatino Linotype" w:hAnsi="Palatino Linotype" w:cs="Palatino Linotype"/>
          <w:sz w:val="24"/>
          <w:szCs w:val="24"/>
        </w:rPr>
        <w:t xml:space="preserve"> </w:t>
      </w:r>
      <w:r w:rsidRPr="00116960">
        <w:rPr>
          <w:rFonts w:ascii="Palatino Linotype" w:eastAsia="Palatino Linotype" w:hAnsi="Palatino Linotype" w:cs="Palatino Linotype"/>
          <w:b/>
          <w:sz w:val="24"/>
          <w:szCs w:val="24"/>
        </w:rPr>
        <w:t xml:space="preserve">SUJETO OBLIGADO; </w:t>
      </w:r>
      <w:r w:rsidRPr="00116960">
        <w:rPr>
          <w:rFonts w:ascii="Palatino Linotype" w:eastAsia="Palatino Linotype" w:hAnsi="Palatino Linotype" w:cs="Palatino Linotype"/>
          <w:sz w:val="24"/>
          <w:szCs w:val="24"/>
        </w:rPr>
        <w:t>se procede a dictar la presente resolución, con base en lo siguiente.</w:t>
      </w:r>
    </w:p>
    <w:p w14:paraId="5D11BAB7" w14:textId="77777777" w:rsidR="00FB7E84" w:rsidRPr="00116960" w:rsidRDefault="003346C1"/>
    <w:p w14:paraId="0C34F6E5" w14:textId="77777777" w:rsidR="00987FAA" w:rsidRPr="00116960" w:rsidRDefault="00987FAA" w:rsidP="00987FAA">
      <w:pPr>
        <w:spacing w:after="0" w:line="360" w:lineRule="auto"/>
        <w:jc w:val="center"/>
        <w:rPr>
          <w:rFonts w:ascii="Palatino Linotype" w:eastAsia="Palatino Linotype" w:hAnsi="Palatino Linotype" w:cs="Palatino Linotype"/>
          <w:b/>
        </w:rPr>
      </w:pPr>
      <w:r w:rsidRPr="00116960">
        <w:rPr>
          <w:rFonts w:ascii="Palatino Linotype" w:eastAsia="Palatino Linotype" w:hAnsi="Palatino Linotype" w:cs="Palatino Linotype"/>
          <w:b/>
        </w:rPr>
        <w:t xml:space="preserve">AN T E C E D E N T E S </w:t>
      </w:r>
    </w:p>
    <w:p w14:paraId="66F05EB2" w14:textId="77777777" w:rsidR="00987FAA" w:rsidRPr="00116960" w:rsidRDefault="00987FAA" w:rsidP="00987FAA">
      <w:pPr>
        <w:spacing w:after="0" w:line="360" w:lineRule="auto"/>
        <w:jc w:val="both"/>
        <w:rPr>
          <w:rFonts w:ascii="Palatino Linotype" w:eastAsia="Palatino Linotype" w:hAnsi="Palatino Linotype" w:cs="Palatino Linotype"/>
          <w:sz w:val="24"/>
          <w:szCs w:val="24"/>
        </w:rPr>
      </w:pPr>
    </w:p>
    <w:p w14:paraId="2E6DB2A6" w14:textId="77777777" w:rsidR="00987FAA" w:rsidRPr="00116960" w:rsidRDefault="00987FAA" w:rsidP="00987FAA">
      <w:pPr>
        <w:spacing w:after="0" w:line="360" w:lineRule="auto"/>
        <w:ind w:right="49"/>
        <w:jc w:val="both"/>
        <w:rPr>
          <w:rFonts w:ascii="Palatino Linotype" w:eastAsia="Palatino Linotype" w:hAnsi="Palatino Linotype" w:cs="Palatino Linotype"/>
          <w:sz w:val="24"/>
          <w:szCs w:val="24"/>
        </w:rPr>
      </w:pPr>
      <w:r w:rsidRPr="00116960">
        <w:rPr>
          <w:rFonts w:ascii="Palatino Linotype" w:eastAsia="Palatino Linotype" w:hAnsi="Palatino Linotype" w:cs="Palatino Linotype"/>
          <w:b/>
          <w:sz w:val="24"/>
          <w:szCs w:val="24"/>
        </w:rPr>
        <w:t>1.</w:t>
      </w:r>
      <w:r w:rsidRPr="00116960">
        <w:rPr>
          <w:rFonts w:ascii="Palatino Linotype" w:eastAsia="Palatino Linotype" w:hAnsi="Palatino Linotype" w:cs="Palatino Linotype"/>
          <w:sz w:val="24"/>
          <w:szCs w:val="24"/>
        </w:rPr>
        <w:t xml:space="preserve"> </w:t>
      </w:r>
      <w:r w:rsidRPr="00116960">
        <w:rPr>
          <w:rFonts w:ascii="Palatino Linotype" w:eastAsia="Palatino Linotype" w:hAnsi="Palatino Linotype" w:cs="Palatino Linotype"/>
          <w:b/>
          <w:sz w:val="24"/>
          <w:szCs w:val="24"/>
        </w:rPr>
        <w:t xml:space="preserve">SOLICITUD DE INFORMACIÓN. </w:t>
      </w:r>
      <w:r w:rsidRPr="00116960">
        <w:rPr>
          <w:rFonts w:ascii="Palatino Linotype" w:eastAsia="Palatino Linotype" w:hAnsi="Palatino Linotype" w:cs="Palatino Linotype"/>
          <w:sz w:val="24"/>
          <w:szCs w:val="24"/>
        </w:rPr>
        <w:t xml:space="preserve">Con fecha primero de agosto de dos mil veintidós, </w:t>
      </w:r>
      <w:r w:rsidRPr="00116960">
        <w:rPr>
          <w:rFonts w:ascii="Palatino Linotype" w:eastAsia="Palatino Linotype" w:hAnsi="Palatino Linotype" w:cs="Palatino Linotype"/>
          <w:b/>
          <w:sz w:val="24"/>
          <w:szCs w:val="24"/>
        </w:rPr>
        <w:t>LA RECURRENTE</w:t>
      </w:r>
      <w:r w:rsidRPr="00116960">
        <w:rPr>
          <w:rFonts w:ascii="Palatino Linotype" w:eastAsia="Palatino Linotype" w:hAnsi="Palatino Linotype" w:cs="Palatino Linotype"/>
          <w:sz w:val="24"/>
          <w:szCs w:val="24"/>
        </w:rPr>
        <w:t>, presentó a través del Sistema de Acceso a la Información Mexiquense (</w:t>
      </w:r>
      <w:r w:rsidRPr="00116960">
        <w:rPr>
          <w:rFonts w:ascii="Palatino Linotype" w:eastAsia="Palatino Linotype" w:hAnsi="Palatino Linotype" w:cs="Palatino Linotype"/>
          <w:b/>
          <w:sz w:val="24"/>
          <w:szCs w:val="24"/>
        </w:rPr>
        <w:t>SAIMEX)</w:t>
      </w:r>
      <w:r w:rsidRPr="00116960">
        <w:rPr>
          <w:rFonts w:ascii="Palatino Linotype" w:eastAsia="Palatino Linotype" w:hAnsi="Palatino Linotype" w:cs="Palatino Linotype"/>
          <w:sz w:val="24"/>
          <w:szCs w:val="24"/>
        </w:rPr>
        <w:t xml:space="preserve"> ante </w:t>
      </w:r>
      <w:r w:rsidRPr="00116960">
        <w:rPr>
          <w:rFonts w:ascii="Palatino Linotype" w:eastAsia="Palatino Linotype" w:hAnsi="Palatino Linotype" w:cs="Palatino Linotype"/>
          <w:b/>
          <w:sz w:val="24"/>
          <w:szCs w:val="24"/>
        </w:rPr>
        <w:t>EL SUJETO OBLIGADO</w:t>
      </w:r>
      <w:r w:rsidRPr="00116960">
        <w:rPr>
          <w:rFonts w:ascii="Palatino Linotype" w:eastAsia="Palatino Linotype" w:hAnsi="Palatino Linotype" w:cs="Palatino Linotype"/>
          <w:sz w:val="24"/>
          <w:szCs w:val="24"/>
        </w:rPr>
        <w:t>, solicitud de acceso a la información pública, registrada bajo el número de expediente</w:t>
      </w:r>
      <w:r w:rsidRPr="00116960">
        <w:rPr>
          <w:rFonts w:ascii="Verdana" w:eastAsia="Verdana" w:hAnsi="Verdana" w:cs="Verdana"/>
          <w:b/>
        </w:rPr>
        <w:t> </w:t>
      </w:r>
      <w:r w:rsidRPr="00116960">
        <w:rPr>
          <w:rFonts w:ascii="Palatino Linotype" w:eastAsia="Palatino Linotype" w:hAnsi="Palatino Linotype" w:cs="Palatino Linotype"/>
          <w:b/>
          <w:sz w:val="24"/>
          <w:szCs w:val="24"/>
        </w:rPr>
        <w:t>00199/IXTLAHUA/IP/2022</w:t>
      </w:r>
      <w:r w:rsidRPr="00116960">
        <w:rPr>
          <w:rFonts w:ascii="Palatino Linotype" w:eastAsia="Palatino Linotype" w:hAnsi="Palatino Linotype" w:cs="Palatino Linotype"/>
          <w:sz w:val="24"/>
          <w:szCs w:val="24"/>
        </w:rPr>
        <w:t>,</w:t>
      </w:r>
      <w:r w:rsidRPr="00116960">
        <w:rPr>
          <w:rFonts w:ascii="Palatino Linotype" w:eastAsia="Palatino Linotype" w:hAnsi="Palatino Linotype" w:cs="Palatino Linotype"/>
          <w:b/>
          <w:sz w:val="24"/>
          <w:szCs w:val="24"/>
        </w:rPr>
        <w:t xml:space="preserve"> </w:t>
      </w:r>
      <w:r w:rsidRPr="00116960">
        <w:rPr>
          <w:rFonts w:ascii="Palatino Linotype" w:eastAsia="Palatino Linotype" w:hAnsi="Palatino Linotype" w:cs="Palatino Linotype"/>
          <w:sz w:val="24"/>
          <w:szCs w:val="24"/>
        </w:rPr>
        <w:t>mediante la cual solicitó la siguiente información:</w:t>
      </w:r>
    </w:p>
    <w:p w14:paraId="416B57EE" w14:textId="77777777" w:rsidR="00987FAA" w:rsidRPr="00116960" w:rsidRDefault="00987FAA" w:rsidP="00987FAA">
      <w:pPr>
        <w:spacing w:after="0" w:line="360" w:lineRule="auto"/>
        <w:ind w:right="49"/>
        <w:jc w:val="both"/>
        <w:rPr>
          <w:rFonts w:ascii="Palatino Linotype" w:eastAsia="Palatino Linotype" w:hAnsi="Palatino Linotype" w:cs="Palatino Linotype"/>
          <w:sz w:val="24"/>
          <w:szCs w:val="24"/>
        </w:rPr>
      </w:pPr>
    </w:p>
    <w:p w14:paraId="4E192631" w14:textId="58945676" w:rsidR="00987FAA" w:rsidRPr="00116960" w:rsidRDefault="00987FAA" w:rsidP="00987FAA">
      <w:pPr>
        <w:spacing w:after="0" w:line="276" w:lineRule="auto"/>
        <w:ind w:left="709" w:right="758"/>
        <w:jc w:val="both"/>
        <w:rPr>
          <w:rFonts w:ascii="Palatino Linotype" w:eastAsia="Palatino Linotype" w:hAnsi="Palatino Linotype" w:cs="Palatino Linotype"/>
          <w:i/>
        </w:rPr>
      </w:pPr>
      <w:r w:rsidRPr="00116960">
        <w:rPr>
          <w:rFonts w:ascii="Palatino Linotype" w:eastAsia="Palatino Linotype" w:hAnsi="Palatino Linotype" w:cs="Palatino Linotype"/>
          <w:i/>
        </w:rPr>
        <w:t xml:space="preserve">“L.C. CARMEN DE JESÚS GONZALEZ TESORERA MUNICIPAL DEL H. AYUNTAMENTO DE IXTLAHUACA COMO ES DE SU CONOCIMIENTO </w:t>
      </w:r>
      <w:r w:rsidRPr="00116960">
        <w:rPr>
          <w:rFonts w:ascii="Palatino Linotype" w:eastAsia="Palatino Linotype" w:hAnsi="Palatino Linotype" w:cs="Palatino Linotype"/>
          <w:i/>
        </w:rPr>
        <w:lastRenderedPageBreak/>
        <w:t xml:space="preserve">EN LA ADMINISTRACIÓN 2016-2018, SE ELABORO EL CH. NO. 4088 CON NO. DE POLIZA E91, POR CONCEPTO DE PAGO EN EFECTIVO CORRESPONDIENTE AL AGUINALDO Y PRIMA VACACIONAL DEL MES DE DICIEMBRE DEL 2018. ADEMÁS DE OBLIGAR A TODO EL PERSONAL A FIRMAR LOS RECIBOS DE NOMINA CORRESPONDIENTES DE LA PRIMERA Y SEGUNDA QUINCENA DE DICIEMBRE, AGUINALDO Y PRIMA VACACIONAL 2018, ANTES DE QUE ESTOS FUERAN DEPOSITADOS. EN VISTA DE LO ANTES EXPUESTO SOLICITO DE USTED, C. TESORERA MUNICIPAL DEL AYUNTAMIENTO DE IXTLAHUACA Y CON FUNDAMENTO EN EL ART. 23 FRACCIÓN IV DE LA LEY DE TRANSPARENCIA Y ACCESO A LA INFORMACIÓN PÚBLICA DEL ESTADO DE MÉXICO Y MUNICIPIOS. PROPORCIONAR: 1.- COPIA DEL MOVIMIENTO BANCARIO QUE ACREDITE QUE EL PAGO DE MI AGUINALDO Y PRIMA VACACIONAL FUE DEPOSITADO EN MI CUENTA 2.- COPIA DEL DOCUMENTO QUE ACREDITE QUE RECIBI EL PAGO EN EFECTIVO DE MI AGUINALDO Y PRIMA VACACIONAL 3.- COPIA DEL DOCUMENTO QUE ACREDITE QUE EL EFECTIVO DEL PAGO DE MI AGUINALDO Y PRIMA VACACIONAL FUE ENTREGADO, DEPOSITADO O DEVUELTO A LAS ARCAS DE LA TESORERIA MUNICIPAL, EN LA ENTREGA RECEPCIÓN POR CAMBIO DE ADMINISTRACIÓN. 4.- INFORME PORQUE NO SE ME ENTREGO EL EFECTIVO O NO SE REALIZO EL DEPOSITO CORRESPONDIENTE POR EL PAGO DE AGUINALDO Y PRIMA VACACIONAL, EN TIEMPO Y FORMA COMO LO MARCA LA LEY. 5.- INFORME SI EL DERECHO QUE TENIA POR PAGO DE AGUINALDO Y PRIMA VACACIONAL POR EL AÑO LABORADO, LE FUE ENTREGADO A OTRA PERSONA. NO OMITO COMENTAR QUE POR LEY, LOS SERVIDORES PÚBLICOS DEBERÁN TRANSPARENTAR SUS ACCIONES, ASÍ COMO GARANTIZAR Y RESPETAR EL DERECHO DE ACCESO A LA INFORMACIÓN PÚBLICA. ASÍ MISMO HAGO DE SU CONOCIMIENTO QUE LA INFORMACIÓN SOLICITADA Y A LA CUAL TENGO DERECHO DE RECIBIR, ME </w:t>
      </w:r>
      <w:r w:rsidRPr="00116960">
        <w:rPr>
          <w:rFonts w:ascii="Palatino Linotype" w:eastAsia="Palatino Linotype" w:hAnsi="Palatino Linotype" w:cs="Palatino Linotype"/>
          <w:i/>
        </w:rPr>
        <w:lastRenderedPageBreak/>
        <w:t xml:space="preserve">SERVIRAN COMO PRUEBAS PARA SER PRESENTADAS ANTE LA FISCALIA ESPECIALIZADA EN COMBATE A LA CORRUPCIÓN DE LA FISCALIA GENERAL DE JUSTICIA DEL ESTADO DE MÉXICO, YA QUE FUI VICTIMA DE UN DELITO, DE ACUERDO AL EXPEDIENTE NO. AI/001/2019 DE LA CONTRALORÍA INTERNA DEL H. AYUNTAMIENTO DE IXTLAHUACA. SIN OTRO PARTICULAR Y EN ESPERA DE LA INFORMACIÓN PÚBLICA SOLICITADA, QUEDO DE USTED. L.A </w:t>
      </w:r>
      <w:r w:rsidR="002079C8">
        <w:rPr>
          <w:rFonts w:ascii="Palatino Linotype" w:eastAsia="Palatino Linotype" w:hAnsi="Palatino Linotype" w:cs="Palatino Linotype"/>
          <w:i/>
        </w:rPr>
        <w:t>XXXXXXX XX XXXXX X</w:t>
      </w:r>
      <w:r w:rsidRPr="00116960">
        <w:rPr>
          <w:rFonts w:ascii="Palatino Linotype" w:eastAsia="Palatino Linotype" w:hAnsi="Palatino Linotype" w:cs="Palatino Linotype"/>
          <w:i/>
        </w:rPr>
        <w:t>.” (Sic).</w:t>
      </w:r>
    </w:p>
    <w:p w14:paraId="35DB12BF" w14:textId="77777777" w:rsidR="00987FAA" w:rsidRPr="00116960" w:rsidRDefault="00987FAA" w:rsidP="00987FAA">
      <w:pPr>
        <w:spacing w:after="0" w:line="276" w:lineRule="auto"/>
        <w:ind w:left="709" w:right="758"/>
        <w:jc w:val="both"/>
        <w:rPr>
          <w:rFonts w:ascii="Palatino Linotype" w:eastAsia="Palatino Linotype" w:hAnsi="Palatino Linotype" w:cs="Palatino Linotype"/>
          <w:i/>
        </w:rPr>
      </w:pPr>
    </w:p>
    <w:p w14:paraId="306B0746" w14:textId="77777777" w:rsidR="00987FAA" w:rsidRPr="00116960" w:rsidRDefault="00987FAA" w:rsidP="00987FAA">
      <w:pPr>
        <w:spacing w:after="0" w:line="360" w:lineRule="auto"/>
        <w:ind w:right="49"/>
        <w:jc w:val="both"/>
        <w:rPr>
          <w:rFonts w:ascii="Palatino Linotype" w:eastAsia="Palatino Linotype" w:hAnsi="Palatino Linotype" w:cs="Palatino Linotype"/>
          <w:sz w:val="24"/>
          <w:szCs w:val="24"/>
        </w:rPr>
      </w:pPr>
      <w:r w:rsidRPr="00116960">
        <w:rPr>
          <w:rFonts w:ascii="Palatino Linotype" w:eastAsia="Palatino Linotype" w:hAnsi="Palatino Linotype" w:cs="Palatino Linotype"/>
          <w:sz w:val="24"/>
          <w:szCs w:val="24"/>
        </w:rPr>
        <w:t xml:space="preserve">Modalidad de entrega: A través del </w:t>
      </w:r>
      <w:r w:rsidRPr="00116960">
        <w:rPr>
          <w:rFonts w:ascii="Palatino Linotype" w:eastAsia="Palatino Linotype" w:hAnsi="Palatino Linotype" w:cs="Palatino Linotype"/>
          <w:b/>
          <w:sz w:val="24"/>
          <w:szCs w:val="24"/>
        </w:rPr>
        <w:t>SAIMEX</w:t>
      </w:r>
      <w:r w:rsidRPr="00116960">
        <w:rPr>
          <w:rFonts w:ascii="Palatino Linotype" w:eastAsia="Palatino Linotype" w:hAnsi="Palatino Linotype" w:cs="Palatino Linotype"/>
          <w:sz w:val="24"/>
          <w:szCs w:val="24"/>
        </w:rPr>
        <w:t>.</w:t>
      </w:r>
    </w:p>
    <w:p w14:paraId="1502D2C3" w14:textId="77777777" w:rsidR="00987FAA" w:rsidRPr="00116960" w:rsidRDefault="00987FAA"/>
    <w:p w14:paraId="285C3D83" w14:textId="77777777" w:rsidR="00987FAA" w:rsidRPr="00116960" w:rsidRDefault="00987FAA" w:rsidP="00987FAA">
      <w:pPr>
        <w:spacing w:after="0" w:line="360" w:lineRule="auto"/>
        <w:jc w:val="both"/>
      </w:pPr>
      <w:r w:rsidRPr="00116960">
        <w:rPr>
          <w:rFonts w:ascii="Palatino Linotype" w:eastAsia="Palatino Linotype" w:hAnsi="Palatino Linotype" w:cs="Palatino Linotype"/>
          <w:b/>
          <w:sz w:val="24"/>
          <w:szCs w:val="24"/>
        </w:rPr>
        <w:t xml:space="preserve">2. RESPUESTA.  </w:t>
      </w:r>
      <w:r w:rsidRPr="00116960">
        <w:rPr>
          <w:rFonts w:ascii="Palatino Linotype" w:eastAsia="Palatino Linotype" w:hAnsi="Palatino Linotype" w:cs="Palatino Linotype"/>
          <w:sz w:val="24"/>
          <w:szCs w:val="24"/>
        </w:rPr>
        <w:t xml:space="preserve">Con fecha ocho de agosto del dos mil veintidós, </w:t>
      </w:r>
      <w:r w:rsidRPr="00116960">
        <w:rPr>
          <w:rFonts w:ascii="Palatino Linotype" w:eastAsia="Palatino Linotype" w:hAnsi="Palatino Linotype" w:cs="Palatino Linotype"/>
          <w:b/>
          <w:sz w:val="24"/>
          <w:szCs w:val="24"/>
        </w:rPr>
        <w:t>EL SUJETO OBLIGADO</w:t>
      </w:r>
      <w:r w:rsidRPr="00116960">
        <w:rPr>
          <w:rFonts w:ascii="Palatino Linotype" w:eastAsia="Palatino Linotype" w:hAnsi="Palatino Linotype" w:cs="Palatino Linotype"/>
          <w:sz w:val="24"/>
          <w:szCs w:val="24"/>
        </w:rPr>
        <w:t xml:space="preserve"> otorgó, a través del SAIMEX, respuesta a la solicitud de acceso a la información de la siguiente manera:</w:t>
      </w:r>
      <w:r w:rsidRPr="00116960">
        <w:t xml:space="preserve"> </w:t>
      </w:r>
    </w:p>
    <w:p w14:paraId="75B086AE" w14:textId="77777777" w:rsidR="00987FAA" w:rsidRPr="00116960" w:rsidRDefault="00987FAA" w:rsidP="00987FAA">
      <w:pPr>
        <w:spacing w:after="0" w:line="360" w:lineRule="auto"/>
        <w:jc w:val="both"/>
      </w:pPr>
    </w:p>
    <w:p w14:paraId="102BB4FA" w14:textId="4027DDDC" w:rsidR="00987FAA" w:rsidRPr="00116960" w:rsidRDefault="00987FAA" w:rsidP="00987FAA">
      <w:pPr>
        <w:spacing w:after="0" w:line="276" w:lineRule="auto"/>
        <w:ind w:left="851" w:right="900"/>
        <w:jc w:val="both"/>
        <w:rPr>
          <w:rFonts w:ascii="Palatino Linotype" w:eastAsia="Palatino Linotype" w:hAnsi="Palatino Linotype" w:cs="Palatino Linotype"/>
          <w:i/>
        </w:rPr>
      </w:pPr>
      <w:r w:rsidRPr="00116960">
        <w:rPr>
          <w:rFonts w:ascii="Palatino Linotype" w:eastAsia="Palatino Linotype" w:hAnsi="Palatino Linotype" w:cs="Palatino Linotype"/>
          <w:i/>
        </w:rPr>
        <w:t xml:space="preserve">“Ixtlahuaca de Rayón; México, a 08 de Agosto de 2022 L.A </w:t>
      </w:r>
      <w:r w:rsidR="002079C8">
        <w:rPr>
          <w:rFonts w:ascii="Palatino Linotype" w:eastAsia="Palatino Linotype" w:hAnsi="Palatino Linotype" w:cs="Palatino Linotype"/>
          <w:i/>
        </w:rPr>
        <w:t>XXXXXXX XX XXXXX X</w:t>
      </w:r>
      <w:r w:rsidRPr="00116960">
        <w:rPr>
          <w:rFonts w:ascii="Palatino Linotype" w:eastAsia="Palatino Linotype" w:hAnsi="Palatino Linotype" w:cs="Palatino Linotype"/>
          <w:i/>
        </w:rPr>
        <w:t xml:space="preserve">. P R E S E N T E Por medio del presente me permito enviarle un cordial y afectuoso saludo, al mismo tiempo y en atención a su solicitud 00199/IXTLAHUA/IP/2022 de fecha primero de agosto de dos mil veintidós; donde solicita lo siguiente: L.C. CARMEN DE JESÚS GONZALEZ TESORERA MUNICIPAL DEL H. AYUNTAMENTO DE IXTLAHUACA COMO ES DE SU CONOCIMIENTO EN LA ADMINISTRACIÓN 2016-2018, SE ELABORO EL CH. NO. 4088 CON NO. DE POLIZA E91, POR CONCEPTO DE PAGO EN EFECTIVO CORRESPONDIENTE AL AGUINALDO Y PRIMA VACACIONAL DEL MES DE DICIEMBRE DEL 2018. ADEMÁS DE OBLIGAR A TODO EL PERSONAL A FIRMAR LOS RECIBOS DE NOMINA CORRESPONDIENTES DE LA PRIMERA Y SEGUNDA QUINCENA DE DICIEMBRE, AGUINALDO Y PRIMA VACACIONAL 2018, ANTES DE QUE ESTOS FUERAN DEPOSITADOS. </w:t>
      </w:r>
      <w:r w:rsidRPr="00116960">
        <w:rPr>
          <w:rFonts w:ascii="Palatino Linotype" w:eastAsia="Palatino Linotype" w:hAnsi="Palatino Linotype" w:cs="Palatino Linotype"/>
          <w:i/>
        </w:rPr>
        <w:lastRenderedPageBreak/>
        <w:t xml:space="preserve">EN VISTA DE LO ANTES EXPUESTO SOLICITO DE USTED, C. TESORERA MUNICIPAL DEL AYUNTAMIENTO DE IXTLAHUACA Y CON FUNDAMENTO EN EL ART. 23 FRACCIÓN IV DE LA LEY DE TRANSPARENCIA Y ACCESO A LA INFORMACIÓN PÚBLICA DEL ESTADO DE MÉXICO Y MUNICIPIOS. PROPORCIONAR: 1.- COPIA DEL MOVIMIENTO BANCARIO QUE ACREDITE QUE EL PAGO DE MI AGUINALDO Y PRIMA VACACIONAL FUE DEPOSITADO EN MI CUENTA 2.- COPIA DEL DOCUMENTO QUE ACREDITE QUE RECIBI EL PAGO EN EFECTIVO DE MI AGUINALDO Y PRIMA VACACIONAL 3.- COPIA DEL DOCUMENTO QUE ACREDITE QUE EL EFECTIVO DEL PAGO DE MI AGUINALDO Y PRIMA VACACIONAL FUE ENTREGADO, DEPOSITADO O DEVUELTO A LAS ARCAS DE LA TESORERIA MUNICIPAL, EN LA ENTREGA RECEPCIÓN POR CAMBIO DE ADMINISTRACIÓN. 4.- INFORME PORQUE NO SE ME ENTREGO EL EFECTIVO O NO SE REALIZO EL DEPOSITO CORRESPONDIENTE POR EL PAGO DE AGUINALDO Y PRIMA VACACIONAL, EN TIEMPO Y FORMA COMO LO MARCA LA LEY. 5.- INFORME SI EL DERECHO QUE TENIA POR PAGO DE AGUINALDO Y PRIMA VACACIONAL POR EL AÑO LABORADO, LE FUE ENTREGADO A OTRA PERSONA. NO OMITO COMENTAR QUE POR LEY, LOS SERVIDORES PÚBLICOS DEBERÁN TRANSPARENTAR SUS ACCIONES, ASÍ COMO GARANTIZAR Y RESPETAR EL DERECHO DE ACCESO A LA INFORMACIÓN PÚBLICA. ASÍ MISMO HAGO DE SU CONOCIMIENTO QUE LA INFORMACIÓN SOLICITADA Y A LA CUAL TENGO DERECHO DE RECIBIR, ME SERVIRAN COMO PRUEBAS PARA SER PRESENTADAS ANTE LA FISCALIA ESPECIALIZADA EN COMBATE A LA CORRUPCIÓN DE LA FISCALIA GENERAL DE JUSTICIA DEL ESTADO DE MÉXICO, YA QUE FUI VICTIMA DE UN DELITO, DE ACUERDO AL EXPEDIENTE NO. AI/001/2019 DE LA CONTRALORÍA INTERNA DEL H. AYUNTAMIENTO DE IXTLAHUACA. SIN OTRO PARTICULAR Y EN ESPERA DE LA INFORMACIÓN PÚBLICA </w:t>
      </w:r>
      <w:r w:rsidRPr="00116960">
        <w:rPr>
          <w:rFonts w:ascii="Palatino Linotype" w:eastAsia="Palatino Linotype" w:hAnsi="Palatino Linotype" w:cs="Palatino Linotype"/>
          <w:i/>
        </w:rPr>
        <w:lastRenderedPageBreak/>
        <w:t>SOLICITADA, QUEDO DE USTED.,......”; al respecto refiero que de acuerdo al artículo 12 de la Ley de Transparencia y Acceso a la Información Pública del Estado de México y Municipios, que a la letra dice: “…Los Sujetos Obligados sólo proporcionarán la información pública que se les requiera y que obre en sus archivos y en el estado en que ésta se encuentre. Lo obligación de proporcionar información no comprende el procesamiento de la misma, ni el presentarla conforme al interés del solicitante; no estarán obligados a generarla, resumirla, efectuar cálculos o practicar investigaciones…”; al respecto envió a Usted la información siguiente: Al respecto envió en formatos PDF (RESP.SOL.00199) Sin otro particular por el momento quedo de Usted; para cualquier duda y/o aclaración al respecto. A T E N T A M E N T E P. EN CRIM. ANA KAREN MARTÍNEZ MATEOS TITULAR DE LA UNIDAD DE TRANSPARENCIA Y ACCESO A LA INFORMACIÓN MUNICIPAL</w:t>
      </w:r>
    </w:p>
    <w:p w14:paraId="77CAA6B8" w14:textId="77777777" w:rsidR="00987FAA" w:rsidRPr="00116960" w:rsidRDefault="00987FAA" w:rsidP="00987FAA">
      <w:pPr>
        <w:spacing w:after="0" w:line="276" w:lineRule="auto"/>
        <w:ind w:left="851" w:right="900"/>
        <w:jc w:val="both"/>
        <w:rPr>
          <w:rFonts w:ascii="Palatino Linotype" w:eastAsia="Palatino Linotype" w:hAnsi="Palatino Linotype" w:cs="Palatino Linotype"/>
          <w:i/>
        </w:rPr>
      </w:pPr>
      <w:r w:rsidRPr="00116960">
        <w:rPr>
          <w:rFonts w:ascii="Palatino Linotype" w:eastAsia="Palatino Linotype" w:hAnsi="Palatino Linotype" w:cs="Palatino Linotype"/>
          <w:i/>
        </w:rPr>
        <w:t>ATENTAMENTE</w:t>
      </w:r>
    </w:p>
    <w:p w14:paraId="346AE11F" w14:textId="77777777" w:rsidR="00987FAA" w:rsidRPr="00116960" w:rsidRDefault="00987FAA" w:rsidP="00987FAA">
      <w:pPr>
        <w:spacing w:after="0" w:line="276" w:lineRule="auto"/>
        <w:ind w:left="851" w:right="900"/>
        <w:jc w:val="both"/>
        <w:rPr>
          <w:rFonts w:ascii="Palatino Linotype" w:eastAsia="Palatino Linotype" w:hAnsi="Palatino Linotype" w:cs="Palatino Linotype"/>
          <w:i/>
        </w:rPr>
      </w:pPr>
      <w:r w:rsidRPr="00116960">
        <w:rPr>
          <w:rFonts w:ascii="Palatino Linotype" w:eastAsia="Palatino Linotype" w:hAnsi="Palatino Linotype" w:cs="Palatino Linotype"/>
          <w:i/>
        </w:rPr>
        <w:t xml:space="preserve">P. en </w:t>
      </w:r>
      <w:proofErr w:type="spellStart"/>
      <w:r w:rsidRPr="00116960">
        <w:rPr>
          <w:rFonts w:ascii="Palatino Linotype" w:eastAsia="Palatino Linotype" w:hAnsi="Palatino Linotype" w:cs="Palatino Linotype"/>
          <w:i/>
        </w:rPr>
        <w:t>Crim</w:t>
      </w:r>
      <w:proofErr w:type="spellEnd"/>
      <w:r w:rsidRPr="00116960">
        <w:rPr>
          <w:rFonts w:ascii="Palatino Linotype" w:eastAsia="Palatino Linotype" w:hAnsi="Palatino Linotype" w:cs="Palatino Linotype"/>
          <w:i/>
        </w:rPr>
        <w:t>. ANA KAREN MARTÍNEZ MATEOS”</w:t>
      </w:r>
    </w:p>
    <w:p w14:paraId="034B3AE8" w14:textId="77777777" w:rsidR="00987FAA" w:rsidRPr="00116960" w:rsidRDefault="00987FAA" w:rsidP="007656CA">
      <w:pPr>
        <w:jc w:val="both"/>
      </w:pPr>
    </w:p>
    <w:p w14:paraId="781F852F" w14:textId="77777777" w:rsidR="00987FAA" w:rsidRPr="00116960" w:rsidRDefault="00634113" w:rsidP="005A16FC">
      <w:pPr>
        <w:spacing w:line="360" w:lineRule="auto"/>
        <w:contextualSpacing/>
        <w:jc w:val="both"/>
        <w:rPr>
          <w:rFonts w:ascii="Palatino Linotype" w:hAnsi="Palatino Linotype"/>
          <w:sz w:val="24"/>
        </w:rPr>
      </w:pPr>
      <w:r w:rsidRPr="00116960">
        <w:rPr>
          <w:rFonts w:ascii="Palatino Linotype" w:hAnsi="Palatino Linotype"/>
          <w:sz w:val="24"/>
        </w:rPr>
        <w:t>El Sujeto Obligado adjuntó</w:t>
      </w:r>
      <w:r w:rsidR="00987FAA" w:rsidRPr="00116960">
        <w:rPr>
          <w:rFonts w:ascii="Palatino Linotype" w:hAnsi="Palatino Linotype"/>
          <w:sz w:val="24"/>
        </w:rPr>
        <w:t xml:space="preserve"> para tal efecto el archivo electrónico:</w:t>
      </w:r>
    </w:p>
    <w:p w14:paraId="6C45510A" w14:textId="77777777" w:rsidR="00837702" w:rsidRPr="00116960" w:rsidRDefault="00837702" w:rsidP="005A16FC">
      <w:pPr>
        <w:spacing w:line="360" w:lineRule="auto"/>
        <w:contextualSpacing/>
        <w:jc w:val="both"/>
        <w:rPr>
          <w:rFonts w:ascii="Palatino Linotype" w:hAnsi="Palatino Linotype"/>
          <w:sz w:val="24"/>
        </w:rPr>
      </w:pPr>
    </w:p>
    <w:p w14:paraId="3A42CBDE" w14:textId="7A8A9873" w:rsidR="00987FAA" w:rsidRPr="00116960" w:rsidRDefault="00987FAA" w:rsidP="005A16FC">
      <w:pPr>
        <w:spacing w:line="360" w:lineRule="auto"/>
        <w:contextualSpacing/>
        <w:jc w:val="both"/>
        <w:rPr>
          <w:rFonts w:ascii="Palatino Linotype" w:hAnsi="Palatino Linotype"/>
          <w:sz w:val="24"/>
        </w:rPr>
      </w:pPr>
      <w:r w:rsidRPr="00116960">
        <w:rPr>
          <w:rFonts w:ascii="Palatino Linotype" w:hAnsi="Palatino Linotype"/>
          <w:b/>
          <w:i/>
          <w:sz w:val="24"/>
          <w:u w:val="single"/>
        </w:rPr>
        <w:t xml:space="preserve">“RES.docx”: </w:t>
      </w:r>
      <w:r w:rsidR="00837702" w:rsidRPr="00116960">
        <w:rPr>
          <w:rFonts w:ascii="Palatino Linotype" w:hAnsi="Palatino Linotype"/>
          <w:sz w:val="24"/>
        </w:rPr>
        <w:t>Oficio TMIE/0506/2022 de fecha veintinueve de julio de dos mil veintidós, signado por el Tesorero Municipal, mediante el cual menciona que el responsable de la Tesorería en el año dos mil dieciocho  no tiene los documentos con el cual atienda la solicitud,</w:t>
      </w:r>
      <w:r w:rsidR="007656CA" w:rsidRPr="00116960">
        <w:rPr>
          <w:rFonts w:ascii="Palatino Linotype" w:hAnsi="Palatino Linotype"/>
          <w:sz w:val="24"/>
        </w:rPr>
        <w:t xml:space="preserve"> sin embargo al realizar una búsqueda exhaustiva se localizó el   recibo de nómina firmado por la ciudadana </w:t>
      </w:r>
      <w:r w:rsidR="002079C8">
        <w:rPr>
          <w:rFonts w:ascii="Palatino Linotype" w:hAnsi="Palatino Linotype"/>
          <w:sz w:val="24"/>
        </w:rPr>
        <w:t>XXXXXXX XXXXXX XXXXX XXXXXX</w:t>
      </w:r>
      <w:r w:rsidR="007656CA" w:rsidRPr="00116960">
        <w:rPr>
          <w:rFonts w:ascii="Palatino Linotype" w:hAnsi="Palatino Linotype"/>
          <w:sz w:val="24"/>
        </w:rPr>
        <w:t xml:space="preserve">, no obstante, no se encontró documentación relativa al listado al que se hace referencia. </w:t>
      </w:r>
    </w:p>
    <w:p w14:paraId="2F93D865" w14:textId="77777777" w:rsidR="005A16FC" w:rsidRPr="00116960" w:rsidRDefault="005A16FC" w:rsidP="005A16FC">
      <w:pPr>
        <w:spacing w:line="360" w:lineRule="auto"/>
        <w:contextualSpacing/>
        <w:jc w:val="both"/>
        <w:rPr>
          <w:rFonts w:ascii="Palatino Linotype" w:hAnsi="Palatino Linotype"/>
          <w:sz w:val="24"/>
        </w:rPr>
      </w:pPr>
    </w:p>
    <w:p w14:paraId="55E15EE0" w14:textId="77777777" w:rsidR="00251CB1" w:rsidRPr="00116960" w:rsidRDefault="00251CB1" w:rsidP="005A16FC">
      <w:pPr>
        <w:spacing w:line="360" w:lineRule="auto"/>
        <w:contextualSpacing/>
        <w:jc w:val="both"/>
        <w:rPr>
          <w:rFonts w:ascii="Palatino Linotype" w:hAnsi="Palatino Linotype"/>
          <w:sz w:val="24"/>
        </w:rPr>
      </w:pPr>
      <w:r w:rsidRPr="00116960">
        <w:rPr>
          <w:rFonts w:ascii="Palatino Linotype" w:hAnsi="Palatino Linotype"/>
          <w:sz w:val="24"/>
        </w:rPr>
        <w:lastRenderedPageBreak/>
        <w:t>Cheque de póliza de acuerdo.</w:t>
      </w:r>
    </w:p>
    <w:p w14:paraId="42019C74" w14:textId="77777777" w:rsidR="005A16FC" w:rsidRPr="00116960" w:rsidRDefault="005A16FC" w:rsidP="005A16FC">
      <w:pPr>
        <w:spacing w:line="360" w:lineRule="auto"/>
        <w:contextualSpacing/>
        <w:jc w:val="both"/>
        <w:rPr>
          <w:rFonts w:ascii="Palatino Linotype" w:hAnsi="Palatino Linotype"/>
          <w:sz w:val="24"/>
        </w:rPr>
      </w:pPr>
    </w:p>
    <w:p w14:paraId="52DBE941" w14:textId="77777777" w:rsidR="00251CB1" w:rsidRPr="00116960" w:rsidRDefault="00251CB1" w:rsidP="005A16FC">
      <w:pPr>
        <w:spacing w:line="360" w:lineRule="auto"/>
        <w:contextualSpacing/>
        <w:jc w:val="both"/>
        <w:rPr>
          <w:rFonts w:ascii="Palatino Linotype" w:hAnsi="Palatino Linotype"/>
          <w:sz w:val="24"/>
        </w:rPr>
      </w:pPr>
      <w:r w:rsidRPr="00116960">
        <w:rPr>
          <w:rFonts w:ascii="Palatino Linotype" w:hAnsi="Palatino Linotype"/>
          <w:sz w:val="24"/>
        </w:rPr>
        <w:t>Un cheque en versión pública.</w:t>
      </w:r>
    </w:p>
    <w:p w14:paraId="599037A8" w14:textId="77777777" w:rsidR="005A16FC" w:rsidRPr="00116960" w:rsidRDefault="005A16FC" w:rsidP="005A16FC">
      <w:pPr>
        <w:spacing w:line="360" w:lineRule="auto"/>
        <w:contextualSpacing/>
        <w:jc w:val="both"/>
        <w:rPr>
          <w:rFonts w:ascii="Palatino Linotype" w:hAnsi="Palatino Linotype"/>
          <w:sz w:val="24"/>
        </w:rPr>
      </w:pPr>
    </w:p>
    <w:p w14:paraId="0CB40818" w14:textId="77777777" w:rsidR="00251CB1" w:rsidRPr="00116960" w:rsidRDefault="005A16FC" w:rsidP="005A16FC">
      <w:pPr>
        <w:spacing w:line="360" w:lineRule="auto"/>
        <w:contextualSpacing/>
        <w:jc w:val="both"/>
        <w:rPr>
          <w:rFonts w:ascii="Palatino Linotype" w:hAnsi="Palatino Linotype"/>
          <w:sz w:val="24"/>
        </w:rPr>
      </w:pPr>
      <w:r w:rsidRPr="00116960">
        <w:rPr>
          <w:rFonts w:ascii="Palatino Linotype" w:hAnsi="Palatino Linotype"/>
          <w:sz w:val="24"/>
        </w:rPr>
        <w:t>Recibo de nómina de la solicitante en versión pública.</w:t>
      </w:r>
    </w:p>
    <w:p w14:paraId="71A72EF2" w14:textId="77777777" w:rsidR="005A16FC" w:rsidRPr="00116960" w:rsidRDefault="005A16FC" w:rsidP="005A16FC">
      <w:pPr>
        <w:spacing w:line="360" w:lineRule="auto"/>
        <w:contextualSpacing/>
        <w:jc w:val="both"/>
        <w:rPr>
          <w:rFonts w:ascii="Palatino Linotype" w:hAnsi="Palatino Linotype"/>
          <w:sz w:val="24"/>
        </w:rPr>
      </w:pPr>
    </w:p>
    <w:p w14:paraId="35C0FCE4" w14:textId="77777777" w:rsidR="005A16FC" w:rsidRPr="00116960" w:rsidRDefault="005A16FC" w:rsidP="005A16FC">
      <w:pPr>
        <w:spacing w:line="360" w:lineRule="auto"/>
        <w:contextualSpacing/>
        <w:jc w:val="both"/>
        <w:rPr>
          <w:rFonts w:ascii="Palatino Linotype" w:hAnsi="Palatino Linotype"/>
          <w:sz w:val="24"/>
        </w:rPr>
      </w:pPr>
      <w:r w:rsidRPr="00116960">
        <w:rPr>
          <w:rFonts w:ascii="Palatino Linotype" w:hAnsi="Palatino Linotype"/>
          <w:sz w:val="24"/>
        </w:rPr>
        <w:t xml:space="preserve">Acta de la Cuadragésima Cuarta Sesión Ordinaria del Comité de Transparencia 2022, Acta XLIV: Clasificación de Información. </w:t>
      </w:r>
    </w:p>
    <w:p w14:paraId="47B27DC9" w14:textId="77777777" w:rsidR="007656CA" w:rsidRPr="00116960" w:rsidRDefault="007656CA" w:rsidP="007656CA">
      <w:pPr>
        <w:spacing w:line="360" w:lineRule="auto"/>
        <w:contextualSpacing/>
        <w:jc w:val="both"/>
        <w:rPr>
          <w:rFonts w:ascii="Palatino Linotype" w:hAnsi="Palatino Linotype"/>
          <w:sz w:val="24"/>
        </w:rPr>
      </w:pPr>
    </w:p>
    <w:p w14:paraId="25906263" w14:textId="77777777" w:rsidR="007656CA" w:rsidRPr="00116960" w:rsidRDefault="007656CA" w:rsidP="007656CA">
      <w:pPr>
        <w:spacing w:after="240" w:line="360" w:lineRule="auto"/>
        <w:ind w:right="-234"/>
        <w:jc w:val="both"/>
        <w:rPr>
          <w:rFonts w:ascii="Palatino Linotype" w:eastAsia="Palatino Linotype" w:hAnsi="Palatino Linotype" w:cs="Palatino Linotype"/>
          <w:b/>
          <w:sz w:val="24"/>
          <w:szCs w:val="24"/>
        </w:rPr>
      </w:pPr>
      <w:r w:rsidRPr="00116960">
        <w:rPr>
          <w:rFonts w:ascii="Palatino Linotype" w:eastAsia="Palatino Linotype" w:hAnsi="Palatino Linotype" w:cs="Palatino Linotype"/>
          <w:b/>
          <w:sz w:val="24"/>
          <w:szCs w:val="24"/>
        </w:rPr>
        <w:t xml:space="preserve">3. DEL RECURSO DE REVISIÓN. </w:t>
      </w:r>
      <w:r w:rsidRPr="00116960">
        <w:rPr>
          <w:rFonts w:ascii="Palatino Linotype" w:eastAsia="Palatino Linotype" w:hAnsi="Palatino Linotype" w:cs="Palatino Linotype"/>
          <w:sz w:val="24"/>
          <w:szCs w:val="24"/>
        </w:rPr>
        <w:t>Inconforme con la respuesta del</w:t>
      </w:r>
      <w:r w:rsidRPr="00116960">
        <w:rPr>
          <w:rFonts w:ascii="Palatino Linotype" w:eastAsia="Palatino Linotype" w:hAnsi="Palatino Linotype" w:cs="Palatino Linotype"/>
          <w:b/>
          <w:sz w:val="24"/>
          <w:szCs w:val="24"/>
        </w:rPr>
        <w:t xml:space="preserve"> SUJETO OBLIGADO, </w:t>
      </w:r>
      <w:r w:rsidRPr="00116960">
        <w:rPr>
          <w:rFonts w:ascii="Palatino Linotype" w:eastAsia="Palatino Linotype" w:hAnsi="Palatino Linotype" w:cs="Palatino Linotype"/>
          <w:sz w:val="24"/>
          <w:szCs w:val="24"/>
        </w:rPr>
        <w:t>en fecha ocho de agosto de dos mil veintidós</w:t>
      </w:r>
      <w:r w:rsidRPr="00116960">
        <w:rPr>
          <w:rFonts w:ascii="Palatino Linotype" w:eastAsia="Palatino Linotype" w:hAnsi="Palatino Linotype" w:cs="Palatino Linotype"/>
          <w:b/>
          <w:sz w:val="24"/>
          <w:szCs w:val="24"/>
        </w:rPr>
        <w:t xml:space="preserve">, LA RECURRENTE </w:t>
      </w:r>
      <w:r w:rsidRPr="00116960">
        <w:rPr>
          <w:rFonts w:ascii="Palatino Linotype" w:eastAsia="Palatino Linotype" w:hAnsi="Palatino Linotype" w:cs="Palatino Linotype"/>
          <w:sz w:val="24"/>
          <w:szCs w:val="24"/>
        </w:rPr>
        <w:t>interpuso el recurso de revisión, el cual fue registrado</w:t>
      </w:r>
      <w:r w:rsidRPr="00116960">
        <w:rPr>
          <w:rFonts w:ascii="Palatino Linotype" w:eastAsia="Palatino Linotype" w:hAnsi="Palatino Linotype" w:cs="Palatino Linotype"/>
          <w:b/>
          <w:sz w:val="24"/>
          <w:szCs w:val="24"/>
        </w:rPr>
        <w:t xml:space="preserve"> </w:t>
      </w:r>
      <w:r w:rsidRPr="00116960">
        <w:rPr>
          <w:rFonts w:ascii="Palatino Linotype" w:eastAsia="Palatino Linotype" w:hAnsi="Palatino Linotype" w:cs="Palatino Linotype"/>
          <w:sz w:val="24"/>
          <w:szCs w:val="24"/>
        </w:rPr>
        <w:t xml:space="preserve">en el sistema electrónico con el expediente número </w:t>
      </w:r>
      <w:r w:rsidRPr="00116960">
        <w:rPr>
          <w:rFonts w:ascii="Palatino Linotype" w:eastAsia="Palatino Linotype" w:hAnsi="Palatino Linotype" w:cs="Palatino Linotype"/>
          <w:b/>
          <w:sz w:val="24"/>
          <w:szCs w:val="24"/>
        </w:rPr>
        <w:t>13169/INFOEM/IP/RR/2022</w:t>
      </w:r>
      <w:r w:rsidRPr="00116960">
        <w:rPr>
          <w:rFonts w:ascii="Palatino Linotype" w:eastAsia="Palatino Linotype" w:hAnsi="Palatino Linotype" w:cs="Palatino Linotype"/>
          <w:sz w:val="24"/>
          <w:szCs w:val="24"/>
        </w:rPr>
        <w:t>, en el cual manifiesta, lo siguiente:</w:t>
      </w:r>
    </w:p>
    <w:p w14:paraId="2F1B25B1" w14:textId="77777777" w:rsidR="007656CA" w:rsidRPr="00116960" w:rsidRDefault="007656CA" w:rsidP="007656CA">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i/>
          <w:sz w:val="24"/>
          <w:szCs w:val="24"/>
        </w:rPr>
      </w:pPr>
      <w:r w:rsidRPr="00116960">
        <w:rPr>
          <w:rFonts w:ascii="Palatino Linotype" w:eastAsia="Palatino Linotype" w:hAnsi="Palatino Linotype" w:cs="Palatino Linotype"/>
          <w:b/>
          <w:i/>
          <w:sz w:val="24"/>
          <w:szCs w:val="24"/>
        </w:rPr>
        <w:t>Acto Impugnado:</w:t>
      </w:r>
    </w:p>
    <w:p w14:paraId="3F81B3D8" w14:textId="77777777" w:rsidR="007656CA" w:rsidRPr="00116960" w:rsidRDefault="007656CA" w:rsidP="007656CA">
      <w:pPr>
        <w:tabs>
          <w:tab w:val="left" w:pos="8222"/>
        </w:tabs>
        <w:spacing w:before="240" w:after="240" w:line="276" w:lineRule="auto"/>
        <w:ind w:left="851" w:right="616"/>
        <w:jc w:val="both"/>
        <w:rPr>
          <w:rFonts w:ascii="Palatino Linotype" w:eastAsia="Palatino Linotype" w:hAnsi="Palatino Linotype" w:cs="Palatino Linotype"/>
          <w:i/>
        </w:rPr>
      </w:pPr>
      <w:r w:rsidRPr="00116960">
        <w:rPr>
          <w:rFonts w:ascii="Palatino Linotype" w:eastAsia="Palatino Linotype" w:hAnsi="Palatino Linotype" w:cs="Palatino Linotype"/>
          <w:i/>
        </w:rPr>
        <w:t xml:space="preserve">“LA INFORMACIÓN ENVIADA, NO CORRESPONDE A LO SOLICITADO L.C. CARMEN DE JESÚS GONZALÉZ. TESORERA MUNICIPAL DE L H. AYUNTAMIENTO DE IXTLAHUACA. El CH. No. 0004088 por la cantidad de $1,691,752.00 (Un millón seiscientos noventa y un mil setecientos cincuenta y dos pesos 00/100 M.N.) no corresponde a la cantidad que tuvieron que depositarme por el pago de aguinaldo y prima vacacional por el año laborado 2018. y de acuerdo a lo que manifiesta y cito: "NO ENCONTRANDOSE DOCUMENTACIÓN RELATIVA AL LISTADO AL QUE EN EL OFICIO AL CALCE HACE REFERENCIA". ME PERMITO SOLICITAR A USTED Y A LA CONTRALORÍA NTERNA ME INFORMEN QUE MEDIDAS Y ACCIONES </w:t>
      </w:r>
      <w:r w:rsidRPr="00116960">
        <w:rPr>
          <w:rFonts w:ascii="Palatino Linotype" w:eastAsia="Palatino Linotype" w:hAnsi="Palatino Linotype" w:cs="Palatino Linotype"/>
          <w:i/>
        </w:rPr>
        <w:lastRenderedPageBreak/>
        <w:t xml:space="preserve">DEBERAN DE TOMAR PARA ESCLARECER EL DESTINO DEL SOBRE DE EFECTIVO QUE CONTENÍA EL PAGO DE MI AGUINALDO Y PRIMA VACACIONAL POR EL AÑO LABORADO 2018. YA QUE UNA DE LAS FUNCIONES COMO TESORERO MUNICIPAL ES SALVAGUARDAR LA INFORMACIÓN PÚBLICA, EL CONTROL Y COMPROBACIÓN DE LOS RECURSOS PÚBLICOS Y POR LO QUE COMENTÓ EN SU ESCRITO NO CUENTA CON LA INFORMACIÓN QUE LE SOLICITE, LO QUE DEMUESTRA QUE NO CUENTA CON LA COMPROBACIÓN DEL CHEQUE EN COMENTO, SITUACIÓN QUE DEBIÓ MANIFESTARLO EN LA ENTREGA RECEPCIÓN DE SU ADMINISTRACIÓN O BIEN DAR AVISO A LA AUDITORIA SUPERIOR DE LA FEDERACIÓN PARA QUE ESTA LE SEA SOLICITADA AL C.P L.A.F. JOSÉ CARLOS DÍAZ FERNÁNDEZ COMO USTED LO REFIERE. EN VIRTUD DE LO ANTERIOR, SOLICITO DE USTED TESORERA MUNICIPAL. 1.-DOCUMENTO QUE ACREDITE QUE INFORMO A LA CONTRALORÍA INTERNA MUNICIPAL QUE NO CUENTA CON LA COMPROBACIÓN COMPLETA DE LA POLIZA NO. E.91 Y CH. NO. 4088, PARA QUE DICHA INSTANCIA LE DE SEGUIMIENTO. 2.-DOCUMENTO QUE ACREDITE QUE LE HACE FALTA LA DEVOLUCIÓN POR LA CANTIDAD DE $64,762.00 EN LA ENTREGA RECEPCIÓN DE SU ADMINISTRACIÓN 3.- DOCUMENTO QUE ACREDITE, QUE LE DIO AVISO A LA AUDITORIA SUPERIOR DE LA FEDERACIÓN, YA QUE NO REPORTARLO Y DE ACUERDO AL ARTÍCULO 65 DE LA LEY DE RESPONSABILIDADES ADMINISTRATIVAS DEL ESTADO DE MÉXICO Y MUNICIPIOS INCURRIRIA EN ENCUBRIMIENTO EL SERVIDOR PÚBLICO QUE CUANDO EN EL EJERCICIO DE SUS FUNCIONES LLEGARE A ADVERTIR ACTOS U OMISIONES QUE PUDIEREN CONSTITUIR FALTAS ADMINISTRATIVAS, REALICE DELIBERADAMENTE ALGUNA CONDUCTA PARA SU OCULTAMIENTO. 3.-QUE MEDIDAS VAN REALIZAR LA CONTRALORÍA INTERNA Y LA TESORERÍA MUNICIPAL PARA ESCLARECER EL FALTANTE DE DINERO </w:t>
      </w:r>
      <w:r w:rsidRPr="00116960">
        <w:rPr>
          <w:rFonts w:ascii="Palatino Linotype" w:eastAsia="Palatino Linotype" w:hAnsi="Palatino Linotype" w:cs="Palatino Linotype"/>
          <w:i/>
        </w:rPr>
        <w:lastRenderedPageBreak/>
        <w:t>CORRESPONDIENTE AL PAGO DE AGUINALDO Y PRIMA VACACIONAL QUE NUNCA ME FUE DEPOSITADO NI ENTREGADO.” [sic]</w:t>
      </w:r>
    </w:p>
    <w:p w14:paraId="6DDD3650" w14:textId="77777777" w:rsidR="007656CA" w:rsidRPr="00116960" w:rsidRDefault="007656CA" w:rsidP="007656CA">
      <w:pPr>
        <w:tabs>
          <w:tab w:val="left" w:pos="8222"/>
        </w:tabs>
        <w:spacing w:before="240" w:after="240" w:line="276" w:lineRule="auto"/>
        <w:ind w:left="851" w:right="616"/>
        <w:jc w:val="both"/>
        <w:rPr>
          <w:rFonts w:ascii="Palatino Linotype" w:eastAsia="Palatino Linotype" w:hAnsi="Palatino Linotype" w:cs="Palatino Linotype"/>
          <w:i/>
        </w:rPr>
      </w:pPr>
    </w:p>
    <w:p w14:paraId="5A799AE4" w14:textId="77777777" w:rsidR="007656CA" w:rsidRPr="00116960" w:rsidRDefault="007656CA" w:rsidP="007656CA">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116960">
        <w:rPr>
          <w:rFonts w:ascii="Palatino Linotype" w:eastAsia="Palatino Linotype" w:hAnsi="Palatino Linotype" w:cs="Palatino Linotype"/>
          <w:b/>
          <w:i/>
          <w:sz w:val="24"/>
          <w:szCs w:val="24"/>
        </w:rPr>
        <w:t>Razones o Motivos de Inconformidad</w:t>
      </w:r>
      <w:r w:rsidRPr="00116960">
        <w:rPr>
          <w:rFonts w:ascii="Palatino Linotype" w:eastAsia="Palatino Linotype" w:hAnsi="Palatino Linotype" w:cs="Palatino Linotype"/>
          <w:i/>
          <w:sz w:val="24"/>
          <w:szCs w:val="24"/>
        </w:rPr>
        <w:t>:</w:t>
      </w:r>
    </w:p>
    <w:p w14:paraId="0637F22D" w14:textId="77777777" w:rsidR="007656CA" w:rsidRPr="00116960" w:rsidRDefault="007656CA" w:rsidP="007656CA">
      <w:pPr>
        <w:spacing w:before="240" w:after="0" w:line="276" w:lineRule="auto"/>
        <w:ind w:left="851" w:right="616"/>
        <w:jc w:val="both"/>
        <w:rPr>
          <w:rFonts w:ascii="Palatino Linotype" w:eastAsia="Palatino Linotype" w:hAnsi="Palatino Linotype" w:cs="Palatino Linotype"/>
          <w:i/>
        </w:rPr>
      </w:pPr>
      <w:r w:rsidRPr="00116960">
        <w:rPr>
          <w:rFonts w:ascii="Palatino Linotype" w:eastAsia="Palatino Linotype" w:hAnsi="Palatino Linotype" w:cs="Palatino Linotype"/>
          <w:i/>
          <w:sz w:val="24"/>
          <w:szCs w:val="24"/>
        </w:rPr>
        <w:t>“SI BIEN HUBO CAMBIO DE ADMINISTRACIÓN, ES FACULTAD DE LA ADMINISTRACIÓN ENTRANTE REPORTAR, TODO POSIBLE ACTO DE OMISIÓN Y ABUSO DE AUTORIDAD EN PERJUICIO DE CUALQUIER SERVIDOR O EX SERVIDOR PÚBLICO.</w:t>
      </w:r>
      <w:r w:rsidRPr="00116960">
        <w:rPr>
          <w:rFonts w:ascii="Palatino Linotype" w:eastAsia="Palatino Linotype" w:hAnsi="Palatino Linotype" w:cs="Palatino Linotype"/>
          <w:i/>
        </w:rPr>
        <w:t>” [sic]</w:t>
      </w:r>
    </w:p>
    <w:p w14:paraId="2B52578E" w14:textId="77777777" w:rsidR="007656CA" w:rsidRPr="00116960" w:rsidRDefault="007656CA" w:rsidP="007656CA">
      <w:pPr>
        <w:spacing w:before="240" w:after="0" w:line="276" w:lineRule="auto"/>
        <w:ind w:left="851" w:right="616"/>
        <w:jc w:val="both"/>
        <w:rPr>
          <w:rFonts w:ascii="Palatino Linotype" w:eastAsia="Palatino Linotype" w:hAnsi="Palatino Linotype" w:cs="Palatino Linotype"/>
          <w:i/>
        </w:rPr>
      </w:pPr>
    </w:p>
    <w:p w14:paraId="10F5A6B3" w14:textId="77777777" w:rsidR="007656CA" w:rsidRPr="00116960" w:rsidRDefault="007656CA" w:rsidP="007656CA">
      <w:pPr>
        <w:spacing w:after="0" w:line="360" w:lineRule="auto"/>
        <w:jc w:val="both"/>
        <w:rPr>
          <w:rFonts w:ascii="Palatino Linotype" w:eastAsia="Palatino Linotype" w:hAnsi="Palatino Linotype" w:cs="Palatino Linotype"/>
          <w:sz w:val="24"/>
          <w:szCs w:val="24"/>
        </w:rPr>
      </w:pPr>
      <w:r w:rsidRPr="00116960">
        <w:rPr>
          <w:rFonts w:ascii="Palatino Linotype" w:eastAsia="Palatino Linotype" w:hAnsi="Palatino Linotype" w:cs="Palatino Linotype"/>
          <w:b/>
          <w:sz w:val="24"/>
          <w:szCs w:val="24"/>
        </w:rPr>
        <w:t xml:space="preserve">4. TURNO. </w:t>
      </w:r>
      <w:r w:rsidRPr="00116960">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116960">
        <w:rPr>
          <w:rFonts w:ascii="Palatino Linotype" w:eastAsia="Palatino Linotype" w:hAnsi="Palatino Linotype" w:cs="Palatino Linotype"/>
          <w:b/>
          <w:sz w:val="24"/>
          <w:szCs w:val="24"/>
        </w:rPr>
        <w:t xml:space="preserve">Guadalupe Ramírez Peña, </w:t>
      </w:r>
      <w:r w:rsidRPr="00116960">
        <w:rPr>
          <w:rFonts w:ascii="Palatino Linotype" w:eastAsia="Palatino Linotype" w:hAnsi="Palatino Linotype" w:cs="Palatino Linotype"/>
          <w:sz w:val="24"/>
          <w:szCs w:val="24"/>
        </w:rPr>
        <w:t xml:space="preserve">a efecto de que analizara sobre su admisión o su </w:t>
      </w:r>
      <w:proofErr w:type="spellStart"/>
      <w:r w:rsidRPr="00116960">
        <w:rPr>
          <w:rFonts w:ascii="Palatino Linotype" w:eastAsia="Palatino Linotype" w:hAnsi="Palatino Linotype" w:cs="Palatino Linotype"/>
          <w:sz w:val="24"/>
          <w:szCs w:val="24"/>
        </w:rPr>
        <w:t>desechamiento</w:t>
      </w:r>
      <w:proofErr w:type="spellEnd"/>
      <w:r w:rsidRPr="00116960">
        <w:rPr>
          <w:rFonts w:ascii="Palatino Linotype" w:eastAsia="Palatino Linotype" w:hAnsi="Palatino Linotype" w:cs="Palatino Linotype"/>
          <w:sz w:val="24"/>
          <w:szCs w:val="24"/>
        </w:rPr>
        <w:t>.</w:t>
      </w:r>
    </w:p>
    <w:p w14:paraId="3B08D8C6" w14:textId="77777777" w:rsidR="007656CA" w:rsidRPr="00116960" w:rsidRDefault="007656CA" w:rsidP="007656CA">
      <w:pPr>
        <w:spacing w:line="360" w:lineRule="auto"/>
        <w:contextualSpacing/>
        <w:jc w:val="both"/>
        <w:rPr>
          <w:rFonts w:ascii="Palatino Linotype" w:hAnsi="Palatino Linotype"/>
          <w:sz w:val="24"/>
        </w:rPr>
      </w:pPr>
    </w:p>
    <w:p w14:paraId="5D710329" w14:textId="77777777" w:rsidR="007656CA" w:rsidRPr="00116960" w:rsidRDefault="007656CA" w:rsidP="007656CA">
      <w:pPr>
        <w:spacing w:after="0" w:line="360" w:lineRule="auto"/>
        <w:jc w:val="both"/>
        <w:rPr>
          <w:rFonts w:ascii="Palatino Linotype" w:eastAsia="Palatino Linotype" w:hAnsi="Palatino Linotype" w:cs="Palatino Linotype"/>
          <w:sz w:val="24"/>
          <w:szCs w:val="24"/>
        </w:rPr>
      </w:pPr>
      <w:r w:rsidRPr="00116960">
        <w:rPr>
          <w:rFonts w:ascii="Palatino Linotype" w:eastAsia="Palatino Linotype" w:hAnsi="Palatino Linotype" w:cs="Palatino Linotype"/>
          <w:b/>
          <w:sz w:val="24"/>
          <w:szCs w:val="24"/>
        </w:rPr>
        <w:t>5. ADMISIÓN DEL RECURSO DE REVISIÓN.</w:t>
      </w:r>
      <w:r w:rsidRPr="00116960">
        <w:rPr>
          <w:rFonts w:ascii="Palatino Linotype" w:eastAsia="Palatino Linotype" w:hAnsi="Palatino Linotype" w:cs="Palatino Linotype"/>
          <w:sz w:val="24"/>
          <w:szCs w:val="24"/>
        </w:rPr>
        <w:t xml:space="preserve"> Con fecha</w:t>
      </w:r>
      <w:r w:rsidRPr="00116960">
        <w:rPr>
          <w:rFonts w:ascii="Palatino Linotype" w:eastAsia="Palatino Linotype" w:hAnsi="Palatino Linotype" w:cs="Palatino Linotype"/>
          <w:b/>
          <w:sz w:val="24"/>
          <w:szCs w:val="24"/>
        </w:rPr>
        <w:t xml:space="preserve"> once de agosto de dos mil veintidós, </w:t>
      </w:r>
      <w:r w:rsidRPr="00116960">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w:t>
      </w:r>
      <w:r w:rsidRPr="00116960">
        <w:rPr>
          <w:rFonts w:ascii="Palatino Linotype" w:eastAsia="Palatino Linotype" w:hAnsi="Palatino Linotype" w:cs="Palatino Linotype"/>
          <w:sz w:val="24"/>
          <w:szCs w:val="24"/>
        </w:rPr>
        <w:lastRenderedPageBreak/>
        <w:t xml:space="preserve">conveniente, ofrecieran pruebas, formularan alegatos y el </w:t>
      </w:r>
      <w:r w:rsidRPr="00116960">
        <w:rPr>
          <w:rFonts w:ascii="Palatino Linotype" w:eastAsia="Palatino Linotype" w:hAnsi="Palatino Linotype" w:cs="Palatino Linotype"/>
          <w:b/>
          <w:sz w:val="24"/>
          <w:szCs w:val="24"/>
        </w:rPr>
        <w:t xml:space="preserve">SUJETO OBLIGADO </w:t>
      </w:r>
      <w:r w:rsidRPr="00116960">
        <w:rPr>
          <w:rFonts w:ascii="Palatino Linotype" w:eastAsia="Palatino Linotype" w:hAnsi="Palatino Linotype" w:cs="Palatino Linotype"/>
          <w:sz w:val="24"/>
          <w:szCs w:val="24"/>
        </w:rPr>
        <w:t>presentara su informe justificado.</w:t>
      </w:r>
    </w:p>
    <w:p w14:paraId="539336ED" w14:textId="77777777" w:rsidR="004C1EC5" w:rsidRPr="00116960" w:rsidRDefault="004C1EC5" w:rsidP="007656CA">
      <w:pPr>
        <w:spacing w:after="0" w:line="360" w:lineRule="auto"/>
        <w:jc w:val="both"/>
        <w:rPr>
          <w:rFonts w:ascii="Palatino Linotype" w:eastAsia="Palatino Linotype" w:hAnsi="Palatino Linotype" w:cs="Palatino Linotype"/>
          <w:sz w:val="24"/>
          <w:szCs w:val="24"/>
        </w:rPr>
      </w:pPr>
    </w:p>
    <w:p w14:paraId="51AF05AD" w14:textId="77777777" w:rsidR="007656CA" w:rsidRPr="00116960" w:rsidRDefault="007656CA" w:rsidP="007656CA">
      <w:pPr>
        <w:spacing w:line="360" w:lineRule="auto"/>
        <w:ind w:right="49"/>
        <w:contextualSpacing/>
        <w:jc w:val="both"/>
        <w:rPr>
          <w:rFonts w:ascii="Palatino Linotype" w:eastAsia="Palatino Linotype" w:hAnsi="Palatino Linotype" w:cs="Palatino Linotype"/>
          <w:sz w:val="24"/>
        </w:rPr>
      </w:pPr>
      <w:r w:rsidRPr="00116960">
        <w:rPr>
          <w:rFonts w:ascii="Palatino Linotype" w:eastAsia="Palatino Linotype" w:hAnsi="Palatino Linotype" w:cs="Palatino Linotype"/>
          <w:b/>
          <w:sz w:val="24"/>
        </w:rPr>
        <w:t>6. MANIFESTACIONES.</w:t>
      </w:r>
      <w:r w:rsidRPr="00116960">
        <w:rPr>
          <w:rFonts w:ascii="Palatino Linotype" w:eastAsia="Palatino Linotype" w:hAnsi="Palatino Linotype" w:cs="Palatino Linotype"/>
          <w:sz w:val="24"/>
        </w:rPr>
        <w:t xml:space="preserve"> El veintitrés de agosto de dos mil veintidós se recibió, a través del Sistema de Acceso a la Información Mexiquense (SAIMEX), el Informe Justificado del </w:t>
      </w:r>
      <w:r w:rsidRPr="00116960">
        <w:rPr>
          <w:rFonts w:ascii="Palatino Linotype" w:eastAsia="Palatino Linotype" w:hAnsi="Palatino Linotype" w:cs="Palatino Linotype"/>
          <w:b/>
          <w:sz w:val="24"/>
        </w:rPr>
        <w:t>SUJETO OBLIGADO</w:t>
      </w:r>
      <w:r w:rsidRPr="00116960">
        <w:rPr>
          <w:rFonts w:ascii="Palatino Linotype" w:eastAsia="Palatino Linotype" w:hAnsi="Palatino Linotype" w:cs="Palatino Linotype"/>
          <w:sz w:val="24"/>
        </w:rPr>
        <w:t>,</w:t>
      </w:r>
      <w:r w:rsidRPr="00116960">
        <w:rPr>
          <w:rFonts w:ascii="Palatino Linotype" w:eastAsia="Palatino Linotype" w:hAnsi="Palatino Linotype" w:cs="Palatino Linotype"/>
          <w:b/>
          <w:sz w:val="24"/>
        </w:rPr>
        <w:t xml:space="preserve"> </w:t>
      </w:r>
      <w:r w:rsidRPr="00116960">
        <w:rPr>
          <w:rFonts w:ascii="Palatino Linotype" w:eastAsia="Palatino Linotype" w:hAnsi="Palatino Linotype" w:cs="Palatino Linotype"/>
          <w:sz w:val="24"/>
        </w:rPr>
        <w:t xml:space="preserve">a través del siguiente archivo electrónico: </w:t>
      </w:r>
    </w:p>
    <w:p w14:paraId="4279A70C" w14:textId="77777777" w:rsidR="007656CA" w:rsidRPr="00116960" w:rsidRDefault="007656CA" w:rsidP="007656CA">
      <w:pPr>
        <w:spacing w:after="0" w:line="360" w:lineRule="auto"/>
        <w:ind w:right="49"/>
        <w:jc w:val="both"/>
        <w:rPr>
          <w:rFonts w:ascii="Palatino Linotype" w:eastAsia="Palatino Linotype" w:hAnsi="Palatino Linotype" w:cs="Palatino Linotype"/>
          <w:sz w:val="28"/>
          <w:szCs w:val="24"/>
        </w:rPr>
      </w:pPr>
    </w:p>
    <w:p w14:paraId="500A5219" w14:textId="77777777" w:rsidR="007656CA" w:rsidRPr="00116960" w:rsidRDefault="007656CA" w:rsidP="007656CA">
      <w:pPr>
        <w:spacing w:line="360" w:lineRule="auto"/>
        <w:contextualSpacing/>
        <w:jc w:val="both"/>
        <w:rPr>
          <w:rFonts w:ascii="Palatino Linotype" w:hAnsi="Palatino Linotype"/>
          <w:sz w:val="24"/>
          <w:szCs w:val="24"/>
        </w:rPr>
      </w:pPr>
      <w:r w:rsidRPr="00116960">
        <w:rPr>
          <w:rFonts w:ascii="Palatino Linotype" w:hAnsi="Palatino Linotype"/>
          <w:b/>
          <w:i/>
          <w:sz w:val="24"/>
          <w:szCs w:val="24"/>
          <w:u w:val="single"/>
        </w:rPr>
        <w:t>“INFORME JUSTIFICADO.pdf”</w:t>
      </w:r>
      <w:r w:rsidRPr="00116960">
        <w:rPr>
          <w:rFonts w:ascii="Palatino Linotype" w:hAnsi="Palatino Linotype"/>
          <w:sz w:val="24"/>
          <w:szCs w:val="24"/>
        </w:rPr>
        <w:t xml:space="preserve"> Oficio con fecha veintidós de agosto de dos mil veintidós, signado por el </w:t>
      </w:r>
      <w:r w:rsidR="00251CB1" w:rsidRPr="00116960">
        <w:rPr>
          <w:rFonts w:ascii="Palatino Linotype" w:hAnsi="Palatino Linotype"/>
          <w:sz w:val="24"/>
          <w:szCs w:val="24"/>
        </w:rPr>
        <w:t>Titular de la Unidad de Transparencia</w:t>
      </w:r>
      <w:r w:rsidRPr="00116960">
        <w:rPr>
          <w:rFonts w:ascii="Palatino Linotype" w:hAnsi="Palatino Linotype"/>
          <w:sz w:val="24"/>
          <w:szCs w:val="24"/>
        </w:rPr>
        <w:t xml:space="preserve">, </w:t>
      </w:r>
      <w:r w:rsidR="00251CB1" w:rsidRPr="00116960">
        <w:rPr>
          <w:rFonts w:ascii="Palatino Linotype" w:hAnsi="Palatino Linotype"/>
          <w:sz w:val="24"/>
          <w:szCs w:val="24"/>
        </w:rPr>
        <w:t xml:space="preserve">mediante el cual ratifica en términos generales su respuesta inicial. </w:t>
      </w:r>
    </w:p>
    <w:p w14:paraId="36FC61A6" w14:textId="77777777" w:rsidR="00BF056E" w:rsidRPr="00116960" w:rsidRDefault="00BF056E" w:rsidP="007656CA">
      <w:pPr>
        <w:spacing w:line="360" w:lineRule="auto"/>
        <w:contextualSpacing/>
        <w:jc w:val="both"/>
        <w:rPr>
          <w:rFonts w:ascii="Palatino Linotype" w:hAnsi="Palatino Linotype"/>
          <w:sz w:val="24"/>
          <w:szCs w:val="24"/>
        </w:rPr>
      </w:pPr>
    </w:p>
    <w:p w14:paraId="0B3AEB9C" w14:textId="77777777" w:rsidR="00BF056E" w:rsidRPr="00116960" w:rsidRDefault="00251CB1" w:rsidP="007656CA">
      <w:pPr>
        <w:spacing w:line="360" w:lineRule="auto"/>
        <w:contextualSpacing/>
        <w:jc w:val="both"/>
        <w:rPr>
          <w:rFonts w:ascii="Palatino Linotype" w:hAnsi="Palatino Linotype"/>
          <w:sz w:val="24"/>
        </w:rPr>
      </w:pPr>
      <w:r w:rsidRPr="00116960">
        <w:rPr>
          <w:rFonts w:ascii="Palatino Linotype" w:hAnsi="Palatino Linotype"/>
          <w:sz w:val="24"/>
        </w:rPr>
        <w:t>Oficio TMIE/557/2022 de fecha diecinueve de agosto de dos mi veintidós, signado por el Tesorero Municipal, mediante el cual menciona que hace entrega de la información que obre en sus archivos, además de que solici</w:t>
      </w:r>
      <w:r w:rsidR="004C1EC5" w:rsidRPr="00116960">
        <w:rPr>
          <w:rFonts w:ascii="Palatino Linotype" w:hAnsi="Palatino Linotype"/>
          <w:sz w:val="24"/>
        </w:rPr>
        <w:t>ta la improcedencia del recurso</w:t>
      </w:r>
      <w:r w:rsidRPr="00116960">
        <w:rPr>
          <w:rFonts w:ascii="Palatino Linotype" w:hAnsi="Palatino Linotype"/>
          <w:sz w:val="24"/>
        </w:rPr>
        <w:t xml:space="preserve"> de revisión </w:t>
      </w:r>
      <w:r w:rsidR="00BF056E" w:rsidRPr="00116960">
        <w:rPr>
          <w:rFonts w:ascii="Palatino Linotype" w:hAnsi="Palatino Linotype"/>
          <w:sz w:val="24"/>
        </w:rPr>
        <w:t xml:space="preserve">por ampliar sus requerimientos, mismo que se puso a la vista a la parte </w:t>
      </w:r>
      <w:r w:rsidR="00BF056E" w:rsidRPr="00116960">
        <w:rPr>
          <w:rFonts w:ascii="Palatino Linotype" w:hAnsi="Palatino Linotype"/>
          <w:b/>
          <w:sz w:val="24"/>
        </w:rPr>
        <w:t xml:space="preserve">RECURRENTE </w:t>
      </w:r>
      <w:r w:rsidR="00BF056E" w:rsidRPr="00116960">
        <w:rPr>
          <w:rFonts w:ascii="Palatino Linotype" w:hAnsi="Palatino Linotype"/>
          <w:sz w:val="24"/>
        </w:rPr>
        <w:t xml:space="preserve">el ocho de diciembre de dos mil veintidós. </w:t>
      </w:r>
    </w:p>
    <w:p w14:paraId="6E6D6C07" w14:textId="77777777" w:rsidR="00BF056E" w:rsidRPr="00116960" w:rsidRDefault="00BF056E" w:rsidP="007656CA">
      <w:pPr>
        <w:spacing w:line="360" w:lineRule="auto"/>
        <w:contextualSpacing/>
        <w:jc w:val="both"/>
        <w:rPr>
          <w:rFonts w:ascii="Palatino Linotype" w:hAnsi="Palatino Linotype"/>
          <w:sz w:val="24"/>
        </w:rPr>
      </w:pPr>
    </w:p>
    <w:p w14:paraId="76D636C2" w14:textId="77777777" w:rsidR="005A16FC" w:rsidRPr="00116960" w:rsidRDefault="005A16FC" w:rsidP="007656CA">
      <w:pPr>
        <w:spacing w:line="360" w:lineRule="auto"/>
        <w:contextualSpacing/>
        <w:jc w:val="both"/>
        <w:rPr>
          <w:rFonts w:ascii="Palatino Linotype" w:hAnsi="Palatino Linotype"/>
          <w:b/>
          <w:i/>
          <w:sz w:val="24"/>
          <w:szCs w:val="24"/>
          <w:u w:val="single"/>
        </w:rPr>
      </w:pPr>
      <w:r w:rsidRPr="00116960">
        <w:rPr>
          <w:rFonts w:ascii="Palatino Linotype" w:hAnsi="Palatino Linotype"/>
          <w:sz w:val="24"/>
        </w:rPr>
        <w:t>Por lo que respecta a la parte</w:t>
      </w:r>
      <w:r w:rsidR="004C1EC5" w:rsidRPr="00116960">
        <w:rPr>
          <w:rFonts w:ascii="Palatino Linotype" w:hAnsi="Palatino Linotype"/>
          <w:sz w:val="24"/>
        </w:rPr>
        <w:t xml:space="preserve"> </w:t>
      </w:r>
      <w:r w:rsidR="004C1EC5" w:rsidRPr="00116960">
        <w:rPr>
          <w:rFonts w:ascii="Palatino Linotype" w:hAnsi="Palatino Linotype"/>
          <w:b/>
          <w:sz w:val="24"/>
        </w:rPr>
        <w:t>RECURRENTE</w:t>
      </w:r>
      <w:r w:rsidRPr="00116960">
        <w:rPr>
          <w:rFonts w:ascii="Palatino Linotype" w:hAnsi="Palatino Linotype"/>
          <w:sz w:val="24"/>
        </w:rPr>
        <w:t xml:space="preserve"> adjunta el archivo electrónico </w:t>
      </w:r>
      <w:hyperlink r:id="rId7" w:history="1">
        <w:r w:rsidRPr="00116960">
          <w:rPr>
            <w:rStyle w:val="Hipervnculo"/>
            <w:rFonts w:ascii="Palatino Linotype" w:hAnsi="Palatino Linotype" w:cs="Arial"/>
            <w:b/>
            <w:bCs/>
            <w:i/>
            <w:color w:val="auto"/>
            <w:sz w:val="24"/>
            <w:szCs w:val="24"/>
          </w:rPr>
          <w:t>Res.Trans.docx</w:t>
        </w:r>
      </w:hyperlink>
      <w:r w:rsidRPr="00116960">
        <w:rPr>
          <w:rFonts w:ascii="Palatino Linotype" w:hAnsi="Palatino Linotype"/>
          <w:b/>
          <w:i/>
          <w:sz w:val="24"/>
          <w:szCs w:val="24"/>
          <w:u w:val="single"/>
        </w:rPr>
        <w:t xml:space="preserve">, </w:t>
      </w:r>
      <w:r w:rsidRPr="00116960">
        <w:rPr>
          <w:rFonts w:ascii="Palatino Linotype" w:hAnsi="Palatino Linotype"/>
          <w:sz w:val="24"/>
          <w:szCs w:val="24"/>
        </w:rPr>
        <w:t>en el que expone lo siguiente</w:t>
      </w:r>
      <w:r w:rsidRPr="00116960">
        <w:rPr>
          <w:rFonts w:ascii="Palatino Linotype" w:hAnsi="Palatino Linotype"/>
          <w:b/>
          <w:i/>
          <w:sz w:val="24"/>
          <w:szCs w:val="24"/>
          <w:u w:val="single"/>
        </w:rPr>
        <w:t>:</w:t>
      </w:r>
    </w:p>
    <w:p w14:paraId="66CCDFD6" w14:textId="66A1ECBF" w:rsidR="00704B83" w:rsidRPr="00704B83" w:rsidRDefault="001E51C8" w:rsidP="00704B83">
      <w:pPr>
        <w:spacing w:line="360" w:lineRule="auto"/>
        <w:contextualSpacing/>
        <w:jc w:val="both"/>
        <w:rPr>
          <w:rFonts w:ascii="Palatino Linotype" w:hAnsi="Palatino Linotype"/>
          <w:b/>
          <w:i/>
          <w:sz w:val="24"/>
          <w:szCs w:val="24"/>
          <w:u w:val="single"/>
        </w:rPr>
      </w:pPr>
      <w:bookmarkStart w:id="0" w:name="_GoBack"/>
      <w:r>
        <w:rPr>
          <w:noProof/>
          <w:lang w:eastAsia="es-MX"/>
        </w:rPr>
        <w:lastRenderedPageBreak/>
        <w:drawing>
          <wp:inline distT="0" distB="0" distL="0" distR="0" wp14:anchorId="6D044290" wp14:editId="50BF56DE">
            <wp:extent cx="4322445" cy="6770789"/>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6415" t="14405" r="12505" b="8703"/>
                    <a:stretch/>
                  </pic:blipFill>
                  <pic:spPr bwMode="auto">
                    <a:xfrm>
                      <a:off x="0" y="0"/>
                      <a:ext cx="4344370" cy="6805132"/>
                    </a:xfrm>
                    <a:prstGeom prst="rect">
                      <a:avLst/>
                    </a:prstGeom>
                    <a:ln>
                      <a:noFill/>
                    </a:ln>
                    <a:extLst>
                      <a:ext uri="{53640926-AAD7-44D8-BBD7-CCE9431645EC}">
                        <a14:shadowObscured xmlns:a14="http://schemas.microsoft.com/office/drawing/2010/main"/>
                      </a:ext>
                    </a:extLst>
                  </pic:spPr>
                </pic:pic>
              </a:graphicData>
            </a:graphic>
          </wp:inline>
        </w:drawing>
      </w:r>
      <w:bookmarkEnd w:id="0"/>
    </w:p>
    <w:p w14:paraId="77494806" w14:textId="4DA8FBB3" w:rsidR="004C1EC5" w:rsidRPr="00116960" w:rsidRDefault="004C1EC5" w:rsidP="004C1EC5">
      <w:pPr>
        <w:spacing w:after="0" w:line="360" w:lineRule="auto"/>
        <w:contextualSpacing/>
        <w:jc w:val="both"/>
        <w:rPr>
          <w:rFonts w:ascii="Palatino Linotype" w:eastAsia="Palatino Linotype" w:hAnsi="Palatino Linotype" w:cs="Palatino Linotype"/>
          <w:sz w:val="24"/>
          <w:szCs w:val="24"/>
        </w:rPr>
      </w:pPr>
      <w:r w:rsidRPr="00116960">
        <w:rPr>
          <w:rFonts w:ascii="Palatino Linotype" w:eastAsia="Palatino Linotype" w:hAnsi="Palatino Linotype" w:cs="Palatino Linotype"/>
          <w:b/>
          <w:sz w:val="24"/>
          <w:szCs w:val="24"/>
        </w:rPr>
        <w:lastRenderedPageBreak/>
        <w:t xml:space="preserve">7. DEL DESISTIMIENTO DEL RECURSO DE REVISIÓN. </w:t>
      </w:r>
      <w:r w:rsidRPr="00116960">
        <w:rPr>
          <w:rFonts w:ascii="Palatino Linotype" w:eastAsia="Palatino Linotype" w:hAnsi="Palatino Linotype" w:cs="Palatino Linotype"/>
          <w:sz w:val="24"/>
          <w:szCs w:val="24"/>
        </w:rPr>
        <w:t xml:space="preserve">El día nueve de diciembre del año en curso, en el detalle de seguimiento de solicitud, se aprecia que la hoy </w:t>
      </w:r>
      <w:r w:rsidRPr="00116960">
        <w:rPr>
          <w:rFonts w:ascii="Palatino Linotype" w:eastAsia="Palatino Linotype" w:hAnsi="Palatino Linotype" w:cs="Palatino Linotype"/>
          <w:b/>
          <w:sz w:val="24"/>
          <w:szCs w:val="24"/>
        </w:rPr>
        <w:t>RECURRENTE</w:t>
      </w:r>
      <w:r w:rsidRPr="00116960">
        <w:rPr>
          <w:rFonts w:ascii="Palatino Linotype" w:eastAsia="Palatino Linotype" w:hAnsi="Palatino Linotype" w:cs="Palatino Linotype"/>
          <w:sz w:val="24"/>
          <w:szCs w:val="24"/>
        </w:rPr>
        <w:t xml:space="preserve"> se desistió del recurso de revisión que nos ocupa:</w:t>
      </w:r>
    </w:p>
    <w:p w14:paraId="515CF86D" w14:textId="77777777" w:rsidR="004C1EC5" w:rsidRPr="00116960" w:rsidRDefault="004C1EC5" w:rsidP="005A16FC">
      <w:pPr>
        <w:spacing w:after="0" w:line="360" w:lineRule="auto"/>
        <w:contextualSpacing/>
        <w:jc w:val="both"/>
        <w:rPr>
          <w:rFonts w:ascii="Palatino Linotype" w:eastAsia="Palatino Linotype" w:hAnsi="Palatino Linotype" w:cs="Palatino Linotype"/>
          <w:b/>
          <w:sz w:val="24"/>
          <w:szCs w:val="24"/>
        </w:rPr>
      </w:pPr>
    </w:p>
    <w:p w14:paraId="76B35D50" w14:textId="77777777" w:rsidR="005A16FC" w:rsidRPr="00116960" w:rsidRDefault="004C1EC5" w:rsidP="005A16FC">
      <w:pPr>
        <w:spacing w:after="0" w:line="360" w:lineRule="auto"/>
        <w:jc w:val="both"/>
        <w:rPr>
          <w:rFonts w:ascii="Palatino Linotype" w:eastAsia="Palatino Linotype" w:hAnsi="Palatino Linotype" w:cs="Palatino Linotype"/>
          <w:sz w:val="24"/>
          <w:szCs w:val="24"/>
        </w:rPr>
      </w:pPr>
      <w:r w:rsidRPr="00116960">
        <w:rPr>
          <w:rFonts w:ascii="Palatino Linotype" w:eastAsia="Palatino Linotype" w:hAnsi="Palatino Linotype" w:cs="Palatino Linotype"/>
          <w:b/>
          <w:sz w:val="24"/>
          <w:szCs w:val="24"/>
        </w:rPr>
        <w:t>8</w:t>
      </w:r>
      <w:r w:rsidR="005A16FC" w:rsidRPr="00116960">
        <w:rPr>
          <w:rFonts w:ascii="Palatino Linotype" w:eastAsia="Palatino Linotype" w:hAnsi="Palatino Linotype" w:cs="Palatino Linotype"/>
          <w:b/>
          <w:sz w:val="24"/>
          <w:szCs w:val="24"/>
        </w:rPr>
        <w:t>. AMPLIACIÓN DEL TÉRMINO PARA RESOLVER</w:t>
      </w:r>
      <w:r w:rsidR="005A16FC" w:rsidRPr="00116960">
        <w:rPr>
          <w:rFonts w:ascii="Palatino Linotype" w:eastAsia="Palatino Linotype" w:hAnsi="Palatino Linotype" w:cs="Palatino Linotype"/>
          <w:sz w:val="24"/>
          <w:szCs w:val="24"/>
        </w:rPr>
        <w:t>.</w:t>
      </w:r>
      <w:r w:rsidR="005A16FC" w:rsidRPr="00116960">
        <w:rPr>
          <w:rFonts w:ascii="Palatino Linotype" w:eastAsia="Palatino Linotype" w:hAnsi="Palatino Linotype" w:cs="Palatino Linotype"/>
        </w:rPr>
        <w:t xml:space="preserve"> </w:t>
      </w:r>
      <w:r w:rsidR="005A16FC" w:rsidRPr="00116960">
        <w:rPr>
          <w:rFonts w:ascii="Palatino Linotype" w:eastAsia="Palatino Linotype" w:hAnsi="Palatino Linotype" w:cs="Palatino Linotype"/>
          <w:sz w:val="24"/>
          <w:szCs w:val="24"/>
        </w:rPr>
        <w:t xml:space="preserve">En </w:t>
      </w:r>
      <w:r w:rsidRPr="00116960">
        <w:rPr>
          <w:rFonts w:ascii="Palatino Linotype" w:eastAsia="Palatino Linotype" w:hAnsi="Palatino Linotype" w:cs="Palatino Linotype"/>
          <w:sz w:val="24"/>
          <w:szCs w:val="24"/>
        </w:rPr>
        <w:t>fecha trece</w:t>
      </w:r>
      <w:r w:rsidR="005A16FC" w:rsidRPr="00116960">
        <w:rPr>
          <w:rFonts w:ascii="Palatino Linotype" w:eastAsia="Palatino Linotype" w:hAnsi="Palatino Linotype" w:cs="Palatino Linotype"/>
          <w:sz w:val="24"/>
          <w:szCs w:val="24"/>
        </w:rPr>
        <w:t xml:space="preserve"> de diciembre de dos mil veintidós, se amplió el término para resolver el recurso de revisión en términos del artículo 181 párrafo tercero de la Ley de Transparencia y Acceso a la Información Pública del Estado de México y Municipios. </w:t>
      </w:r>
    </w:p>
    <w:p w14:paraId="5A0FBF98" w14:textId="77777777" w:rsidR="005A16FC" w:rsidRPr="00116960" w:rsidRDefault="005A16FC" w:rsidP="005A16FC">
      <w:pPr>
        <w:spacing w:after="0" w:line="360" w:lineRule="auto"/>
        <w:jc w:val="both"/>
        <w:rPr>
          <w:rFonts w:ascii="Palatino Linotype" w:eastAsia="Palatino Linotype" w:hAnsi="Palatino Linotype" w:cs="Palatino Linotype"/>
          <w:sz w:val="24"/>
          <w:szCs w:val="24"/>
        </w:rPr>
      </w:pPr>
    </w:p>
    <w:p w14:paraId="29361C09" w14:textId="77777777" w:rsidR="005A16FC" w:rsidRPr="00116960" w:rsidRDefault="005A16FC" w:rsidP="005A16FC">
      <w:pPr>
        <w:spacing w:after="0" w:line="360" w:lineRule="auto"/>
        <w:jc w:val="both"/>
        <w:rPr>
          <w:rFonts w:ascii="Palatino Linotype" w:eastAsia="Palatino Linotype" w:hAnsi="Palatino Linotype" w:cs="Palatino Linotype"/>
          <w:sz w:val="24"/>
          <w:szCs w:val="24"/>
        </w:rPr>
      </w:pPr>
      <w:r w:rsidRPr="00116960">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BDE5BBD" w14:textId="77777777" w:rsidR="005A16FC" w:rsidRPr="00116960" w:rsidRDefault="005A16FC" w:rsidP="005A16FC">
      <w:pPr>
        <w:spacing w:after="0" w:line="360" w:lineRule="auto"/>
        <w:jc w:val="both"/>
        <w:rPr>
          <w:rFonts w:ascii="Palatino Linotype" w:eastAsia="Palatino Linotype" w:hAnsi="Palatino Linotype" w:cs="Palatino Linotype"/>
          <w:sz w:val="24"/>
          <w:szCs w:val="24"/>
        </w:rPr>
      </w:pPr>
    </w:p>
    <w:p w14:paraId="3C722CAA" w14:textId="77777777" w:rsidR="005A16FC" w:rsidRPr="00116960" w:rsidRDefault="005A16FC" w:rsidP="005A16FC">
      <w:pPr>
        <w:spacing w:after="0" w:line="360" w:lineRule="auto"/>
        <w:jc w:val="both"/>
        <w:rPr>
          <w:rFonts w:ascii="Palatino Linotype" w:eastAsia="Palatino Linotype" w:hAnsi="Palatino Linotype" w:cs="Palatino Linotype"/>
          <w:sz w:val="24"/>
          <w:szCs w:val="24"/>
        </w:rPr>
      </w:pPr>
      <w:r w:rsidRPr="00116960">
        <w:rPr>
          <w:rFonts w:ascii="Palatino Linotype" w:eastAsia="Palatino Linotype" w:hAnsi="Palatino Linotype" w:cs="Palatino Linotype"/>
          <w:sz w:val="24"/>
          <w:szCs w:val="24"/>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w:t>
      </w:r>
      <w:r w:rsidRPr="00116960">
        <w:rPr>
          <w:rFonts w:ascii="Palatino Linotype" w:eastAsia="Palatino Linotype" w:hAnsi="Palatino Linotype" w:cs="Palatino Linotype"/>
          <w:sz w:val="24"/>
          <w:szCs w:val="24"/>
        </w:rPr>
        <w:lastRenderedPageBreak/>
        <w:t>órganos jurisdiccionales federales, aplicables también en procedimientos análogos, como el que nos ocupa.</w:t>
      </w:r>
    </w:p>
    <w:p w14:paraId="032848C8" w14:textId="77777777" w:rsidR="005A16FC" w:rsidRPr="00116960" w:rsidRDefault="005A16FC" w:rsidP="005A16FC">
      <w:pPr>
        <w:spacing w:after="0" w:line="360" w:lineRule="auto"/>
        <w:jc w:val="both"/>
        <w:rPr>
          <w:rFonts w:ascii="Palatino Linotype" w:eastAsia="Palatino Linotype" w:hAnsi="Palatino Linotype" w:cs="Palatino Linotype"/>
          <w:sz w:val="24"/>
          <w:szCs w:val="24"/>
        </w:rPr>
      </w:pPr>
    </w:p>
    <w:p w14:paraId="3B7CDE06" w14:textId="77777777" w:rsidR="005A16FC" w:rsidRPr="00116960" w:rsidRDefault="005A16FC" w:rsidP="005A16FC">
      <w:pPr>
        <w:spacing w:after="0" w:line="360" w:lineRule="auto"/>
        <w:jc w:val="both"/>
        <w:rPr>
          <w:rFonts w:ascii="Palatino Linotype" w:eastAsia="Palatino Linotype" w:hAnsi="Palatino Linotype" w:cs="Palatino Linotype"/>
          <w:sz w:val="24"/>
          <w:szCs w:val="24"/>
        </w:rPr>
      </w:pPr>
      <w:r w:rsidRPr="00116960">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05E5CF4" w14:textId="77777777" w:rsidR="005A16FC" w:rsidRPr="00116960" w:rsidRDefault="005A16FC" w:rsidP="005A16FC">
      <w:pPr>
        <w:spacing w:after="0" w:line="360" w:lineRule="auto"/>
        <w:jc w:val="both"/>
        <w:rPr>
          <w:rFonts w:ascii="Palatino Linotype" w:eastAsia="Palatino Linotype" w:hAnsi="Palatino Linotype" w:cs="Palatino Linotype"/>
          <w:sz w:val="24"/>
          <w:szCs w:val="24"/>
        </w:rPr>
      </w:pPr>
    </w:p>
    <w:p w14:paraId="7F20E623" w14:textId="77777777" w:rsidR="005A16FC" w:rsidRPr="00116960" w:rsidRDefault="005A16FC" w:rsidP="005A16FC">
      <w:pPr>
        <w:spacing w:after="0" w:line="360" w:lineRule="auto"/>
        <w:jc w:val="both"/>
        <w:rPr>
          <w:rFonts w:ascii="Palatino Linotype" w:eastAsia="Palatino Linotype" w:hAnsi="Palatino Linotype" w:cs="Palatino Linotype"/>
          <w:sz w:val="24"/>
          <w:szCs w:val="24"/>
        </w:rPr>
      </w:pPr>
      <w:r w:rsidRPr="00116960">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C29C354" w14:textId="77777777" w:rsidR="005A16FC" w:rsidRPr="00116960" w:rsidRDefault="005A16FC" w:rsidP="005A16FC">
      <w:pPr>
        <w:spacing w:after="0" w:line="360" w:lineRule="auto"/>
        <w:jc w:val="both"/>
        <w:rPr>
          <w:rFonts w:ascii="Palatino Linotype" w:eastAsia="Palatino Linotype" w:hAnsi="Palatino Linotype" w:cs="Palatino Linotype"/>
          <w:sz w:val="24"/>
          <w:szCs w:val="24"/>
        </w:rPr>
      </w:pPr>
      <w:r w:rsidRPr="00116960">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593735AC" w14:textId="77777777" w:rsidR="005A16FC" w:rsidRPr="00116960" w:rsidRDefault="005A16FC" w:rsidP="005A16FC">
      <w:pPr>
        <w:spacing w:after="0" w:line="360" w:lineRule="auto"/>
        <w:jc w:val="both"/>
        <w:rPr>
          <w:rFonts w:ascii="Palatino Linotype" w:eastAsia="Palatino Linotype" w:hAnsi="Palatino Linotype" w:cs="Palatino Linotype"/>
          <w:strike/>
          <w:sz w:val="24"/>
          <w:szCs w:val="24"/>
        </w:rPr>
      </w:pPr>
    </w:p>
    <w:p w14:paraId="3612DE41" w14:textId="77777777" w:rsidR="005A16FC" w:rsidRPr="00116960" w:rsidRDefault="005A16FC" w:rsidP="005A16FC">
      <w:pPr>
        <w:numPr>
          <w:ilvl w:val="0"/>
          <w:numId w:val="2"/>
        </w:numPr>
        <w:spacing w:after="0" w:line="360" w:lineRule="auto"/>
        <w:jc w:val="both"/>
        <w:rPr>
          <w:rFonts w:ascii="Palatino Linotype" w:eastAsia="Palatino Linotype" w:hAnsi="Palatino Linotype" w:cs="Palatino Linotype"/>
          <w:sz w:val="24"/>
          <w:szCs w:val="24"/>
        </w:rPr>
      </w:pPr>
      <w:r w:rsidRPr="00116960">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0CE52421" w14:textId="77777777" w:rsidR="005A16FC" w:rsidRPr="00116960" w:rsidRDefault="005A16FC" w:rsidP="005A16FC">
      <w:pPr>
        <w:spacing w:after="0" w:line="360" w:lineRule="auto"/>
        <w:ind w:left="927"/>
        <w:jc w:val="both"/>
        <w:rPr>
          <w:rFonts w:ascii="Palatino Linotype" w:eastAsia="Palatino Linotype" w:hAnsi="Palatino Linotype" w:cs="Palatino Linotype"/>
          <w:sz w:val="24"/>
          <w:szCs w:val="24"/>
        </w:rPr>
      </w:pPr>
    </w:p>
    <w:p w14:paraId="4DA7C886" w14:textId="77777777" w:rsidR="005A16FC" w:rsidRPr="00116960" w:rsidRDefault="005A16FC" w:rsidP="005A16FC">
      <w:pPr>
        <w:numPr>
          <w:ilvl w:val="0"/>
          <w:numId w:val="2"/>
        </w:numPr>
        <w:spacing w:after="0" w:line="360" w:lineRule="auto"/>
        <w:jc w:val="both"/>
        <w:rPr>
          <w:rFonts w:ascii="Palatino Linotype" w:eastAsia="Palatino Linotype" w:hAnsi="Palatino Linotype" w:cs="Palatino Linotype"/>
          <w:sz w:val="24"/>
          <w:szCs w:val="24"/>
        </w:rPr>
      </w:pPr>
      <w:r w:rsidRPr="00116960">
        <w:rPr>
          <w:rFonts w:ascii="Palatino Linotype" w:eastAsia="Palatino Linotype" w:hAnsi="Palatino Linotype" w:cs="Palatino Linotype"/>
          <w:sz w:val="24"/>
          <w:szCs w:val="24"/>
        </w:rPr>
        <w:t>Actividad Procesal del interesado. Acciones u omisiones del interesado.</w:t>
      </w:r>
    </w:p>
    <w:p w14:paraId="38C4A1E9" w14:textId="77777777" w:rsidR="005A16FC" w:rsidRPr="00116960" w:rsidRDefault="005A16FC" w:rsidP="005A16FC">
      <w:pPr>
        <w:spacing w:after="0" w:line="360" w:lineRule="auto"/>
        <w:jc w:val="both"/>
        <w:rPr>
          <w:rFonts w:ascii="Palatino Linotype" w:eastAsia="Palatino Linotype" w:hAnsi="Palatino Linotype" w:cs="Palatino Linotype"/>
          <w:sz w:val="24"/>
          <w:szCs w:val="24"/>
        </w:rPr>
      </w:pPr>
    </w:p>
    <w:p w14:paraId="6A842A54" w14:textId="77777777" w:rsidR="005A16FC" w:rsidRPr="00116960" w:rsidRDefault="005A16FC" w:rsidP="005A16FC">
      <w:pPr>
        <w:numPr>
          <w:ilvl w:val="0"/>
          <w:numId w:val="2"/>
        </w:numPr>
        <w:spacing w:after="0" w:line="360" w:lineRule="auto"/>
        <w:jc w:val="both"/>
        <w:rPr>
          <w:rFonts w:ascii="Palatino Linotype" w:eastAsia="Palatino Linotype" w:hAnsi="Palatino Linotype" w:cs="Palatino Linotype"/>
          <w:sz w:val="24"/>
          <w:szCs w:val="24"/>
        </w:rPr>
      </w:pPr>
      <w:r w:rsidRPr="00116960">
        <w:rPr>
          <w:rFonts w:ascii="Palatino Linotype" w:eastAsia="Palatino Linotype" w:hAnsi="Palatino Linotype" w:cs="Palatino Linotype"/>
          <w:sz w:val="24"/>
          <w:szCs w:val="24"/>
        </w:rPr>
        <w:lastRenderedPageBreak/>
        <w:t>Conducta de la Autoridad: Las Acciones u omisiones realizadas en el procedimiento. Así como si la autoridad actuó con la debida diligencia.</w:t>
      </w:r>
    </w:p>
    <w:p w14:paraId="6B58CBAE" w14:textId="77777777" w:rsidR="005A16FC" w:rsidRPr="00116960" w:rsidRDefault="005A16FC" w:rsidP="005A16FC">
      <w:pPr>
        <w:spacing w:after="0" w:line="360" w:lineRule="auto"/>
        <w:ind w:left="708"/>
        <w:rPr>
          <w:rFonts w:ascii="Palatino Linotype" w:eastAsia="Palatino Linotype" w:hAnsi="Palatino Linotype" w:cs="Palatino Linotype"/>
          <w:sz w:val="24"/>
          <w:szCs w:val="24"/>
        </w:rPr>
      </w:pPr>
    </w:p>
    <w:p w14:paraId="488AB305" w14:textId="77777777" w:rsidR="005A16FC" w:rsidRPr="00116960" w:rsidRDefault="005A16FC" w:rsidP="005A16FC">
      <w:pPr>
        <w:spacing w:after="0" w:line="360" w:lineRule="auto"/>
        <w:ind w:left="567"/>
        <w:jc w:val="both"/>
        <w:rPr>
          <w:rFonts w:ascii="Palatino Linotype" w:eastAsia="Palatino Linotype" w:hAnsi="Palatino Linotype" w:cs="Palatino Linotype"/>
          <w:sz w:val="24"/>
          <w:szCs w:val="24"/>
        </w:rPr>
      </w:pPr>
      <w:r w:rsidRPr="00116960">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14:paraId="0C02945F" w14:textId="77777777" w:rsidR="005A16FC" w:rsidRPr="00116960" w:rsidRDefault="005A16FC" w:rsidP="005A16FC">
      <w:pPr>
        <w:spacing w:after="0" w:line="360" w:lineRule="auto"/>
        <w:jc w:val="both"/>
        <w:rPr>
          <w:rFonts w:ascii="Palatino Linotype" w:eastAsia="Palatino Linotype" w:hAnsi="Palatino Linotype" w:cs="Palatino Linotype"/>
          <w:sz w:val="24"/>
          <w:szCs w:val="24"/>
        </w:rPr>
      </w:pPr>
    </w:p>
    <w:p w14:paraId="5A02B3E9" w14:textId="77777777" w:rsidR="005A16FC" w:rsidRPr="00116960" w:rsidRDefault="005A16FC" w:rsidP="005A16FC">
      <w:pPr>
        <w:spacing w:after="0" w:line="360" w:lineRule="auto"/>
        <w:jc w:val="both"/>
        <w:rPr>
          <w:rFonts w:ascii="Palatino Linotype" w:eastAsia="Palatino Linotype" w:hAnsi="Palatino Linotype" w:cs="Palatino Linotype"/>
          <w:sz w:val="24"/>
          <w:szCs w:val="24"/>
        </w:rPr>
      </w:pPr>
      <w:r w:rsidRPr="00116960">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4BCE2B6" w14:textId="77777777" w:rsidR="005A16FC" w:rsidRPr="00116960" w:rsidRDefault="005A16FC" w:rsidP="005A16FC">
      <w:pPr>
        <w:spacing w:after="0" w:line="360" w:lineRule="auto"/>
        <w:jc w:val="both"/>
        <w:rPr>
          <w:rFonts w:ascii="Palatino Linotype" w:eastAsia="Palatino Linotype" w:hAnsi="Palatino Linotype" w:cs="Palatino Linotype"/>
          <w:sz w:val="24"/>
          <w:szCs w:val="24"/>
        </w:rPr>
      </w:pPr>
    </w:p>
    <w:p w14:paraId="4D523DA1" w14:textId="77777777" w:rsidR="005A16FC" w:rsidRPr="00116960" w:rsidRDefault="005A16FC" w:rsidP="005A16FC">
      <w:pPr>
        <w:spacing w:after="0" w:line="360" w:lineRule="auto"/>
        <w:jc w:val="both"/>
        <w:rPr>
          <w:rFonts w:ascii="Palatino Linotype" w:eastAsia="Palatino Linotype" w:hAnsi="Palatino Linotype" w:cs="Palatino Linotype"/>
          <w:b/>
          <w:sz w:val="24"/>
          <w:szCs w:val="24"/>
        </w:rPr>
      </w:pPr>
      <w:r w:rsidRPr="00116960">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116960">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116960">
        <w:rPr>
          <w:rFonts w:ascii="Palatino Linotype" w:eastAsia="Palatino Linotype" w:hAnsi="Palatino Linotype" w:cs="Palatino Linotype"/>
          <w:sz w:val="24"/>
          <w:szCs w:val="24"/>
        </w:rPr>
        <w:t>, visible en la Gaceta del Seminario Judicial de la Federación con el registro digital 205635.</w:t>
      </w:r>
    </w:p>
    <w:p w14:paraId="67131756" w14:textId="77777777" w:rsidR="005A16FC" w:rsidRPr="00116960" w:rsidRDefault="005A16FC" w:rsidP="005A16FC">
      <w:pPr>
        <w:spacing w:after="0" w:line="360" w:lineRule="auto"/>
        <w:jc w:val="both"/>
        <w:rPr>
          <w:rFonts w:ascii="Palatino Linotype" w:eastAsia="Palatino Linotype" w:hAnsi="Palatino Linotype" w:cs="Palatino Linotype"/>
          <w:sz w:val="24"/>
          <w:szCs w:val="24"/>
        </w:rPr>
      </w:pPr>
    </w:p>
    <w:p w14:paraId="627333E1" w14:textId="77777777" w:rsidR="005A16FC" w:rsidRPr="00116960" w:rsidRDefault="005A16FC" w:rsidP="005A16FC">
      <w:pPr>
        <w:spacing w:after="0" w:line="360" w:lineRule="auto"/>
        <w:jc w:val="both"/>
        <w:rPr>
          <w:rFonts w:ascii="Palatino Linotype" w:eastAsia="Palatino Linotype" w:hAnsi="Palatino Linotype" w:cs="Palatino Linotype"/>
          <w:sz w:val="24"/>
          <w:szCs w:val="24"/>
        </w:rPr>
      </w:pPr>
      <w:r w:rsidRPr="00116960">
        <w:rPr>
          <w:rFonts w:ascii="Palatino Linotype" w:eastAsia="Palatino Linotype" w:hAnsi="Palatino Linotype" w:cs="Palatino Linotype"/>
          <w:sz w:val="24"/>
          <w:szCs w:val="24"/>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89A1F51" w14:textId="77777777" w:rsidR="005A16FC" w:rsidRPr="00116960" w:rsidRDefault="005A16FC" w:rsidP="005A16FC">
      <w:pPr>
        <w:spacing w:after="0" w:line="360" w:lineRule="auto"/>
        <w:jc w:val="both"/>
        <w:rPr>
          <w:rFonts w:ascii="Palatino Linotype" w:eastAsia="Palatino Linotype" w:hAnsi="Palatino Linotype" w:cs="Palatino Linotype"/>
          <w:sz w:val="24"/>
          <w:szCs w:val="24"/>
        </w:rPr>
      </w:pPr>
    </w:p>
    <w:p w14:paraId="4BB06BCC" w14:textId="77777777" w:rsidR="005A16FC" w:rsidRPr="00116960" w:rsidRDefault="005A16FC" w:rsidP="005A16FC">
      <w:pPr>
        <w:spacing w:after="0" w:line="360" w:lineRule="auto"/>
        <w:jc w:val="both"/>
        <w:rPr>
          <w:rFonts w:ascii="Palatino Linotype" w:eastAsia="Palatino Linotype" w:hAnsi="Palatino Linotype" w:cs="Palatino Linotype"/>
          <w:sz w:val="24"/>
          <w:szCs w:val="24"/>
        </w:rPr>
      </w:pPr>
      <w:r w:rsidRPr="00116960">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4A24573D" w14:textId="77777777" w:rsidR="005A16FC" w:rsidRPr="00116960" w:rsidRDefault="005A16FC" w:rsidP="005A16FC">
      <w:pPr>
        <w:spacing w:after="0" w:line="360" w:lineRule="auto"/>
        <w:jc w:val="both"/>
        <w:rPr>
          <w:rFonts w:ascii="Palatino Linotype" w:eastAsia="Palatino Linotype" w:hAnsi="Palatino Linotype" w:cs="Palatino Linotype"/>
          <w:sz w:val="24"/>
          <w:szCs w:val="24"/>
        </w:rPr>
      </w:pPr>
    </w:p>
    <w:p w14:paraId="6F3388BD" w14:textId="77777777" w:rsidR="005A16FC" w:rsidRPr="00116960" w:rsidRDefault="005A16FC" w:rsidP="005A16FC">
      <w:pPr>
        <w:spacing w:after="0" w:line="360" w:lineRule="auto"/>
        <w:jc w:val="both"/>
        <w:rPr>
          <w:rFonts w:ascii="Palatino Linotype" w:eastAsia="Palatino Linotype" w:hAnsi="Palatino Linotype" w:cs="Palatino Linotype"/>
          <w:sz w:val="24"/>
          <w:szCs w:val="24"/>
        </w:rPr>
      </w:pPr>
      <w:r w:rsidRPr="00116960">
        <w:rPr>
          <w:rFonts w:ascii="Palatino Linotype" w:eastAsia="Palatino Linotype" w:hAnsi="Palatino Linotype" w:cs="Palatino Linotype"/>
          <w:sz w:val="24"/>
          <w:szCs w:val="24"/>
        </w:rPr>
        <w:t xml:space="preserve"> </w:t>
      </w:r>
      <w:r w:rsidRPr="00116960">
        <w:rPr>
          <w:rFonts w:ascii="Palatino Linotype" w:eastAsia="Palatino Linotype" w:hAnsi="Palatino Linotype" w:cs="Palatino Linotype"/>
          <w:i/>
          <w:sz w:val="24"/>
          <w:szCs w:val="24"/>
        </w:rPr>
        <w:t>“PLAZO RAZONABLE PARA RESOLVER. DIMENSIÓN Y EFECTOS DE ESTE CONCEPTO CUANDO SE ADUCE EXCESIVA CARGA DE TRABAJO.”</w:t>
      </w:r>
      <w:r w:rsidRPr="00116960">
        <w:rPr>
          <w:rFonts w:ascii="Palatino Linotype" w:eastAsia="Palatino Linotype" w:hAnsi="Palatino Linotype" w:cs="Palatino Linotype"/>
          <w:sz w:val="24"/>
          <w:szCs w:val="24"/>
        </w:rPr>
        <w:t xml:space="preserve"> consultable en el Seminario Judicial de la Federación y su gaceta, con el registro digital 2002351.</w:t>
      </w:r>
    </w:p>
    <w:p w14:paraId="2711A2BD" w14:textId="77777777" w:rsidR="005A16FC" w:rsidRPr="00116960" w:rsidRDefault="005A16FC" w:rsidP="005A16FC">
      <w:pPr>
        <w:spacing w:after="0" w:line="360" w:lineRule="auto"/>
        <w:jc w:val="both"/>
        <w:rPr>
          <w:rFonts w:ascii="Palatino Linotype" w:eastAsia="Palatino Linotype" w:hAnsi="Palatino Linotype" w:cs="Palatino Linotype"/>
          <w:b/>
          <w:sz w:val="24"/>
          <w:szCs w:val="24"/>
        </w:rPr>
      </w:pPr>
    </w:p>
    <w:p w14:paraId="6A9CEBAC" w14:textId="77777777" w:rsidR="005A16FC" w:rsidRPr="00116960" w:rsidRDefault="005A16FC" w:rsidP="005A16FC">
      <w:pPr>
        <w:spacing w:after="0" w:line="360" w:lineRule="auto"/>
        <w:jc w:val="both"/>
        <w:rPr>
          <w:rFonts w:ascii="Palatino Linotype" w:eastAsia="Palatino Linotype" w:hAnsi="Palatino Linotype" w:cs="Palatino Linotype"/>
          <w:sz w:val="24"/>
          <w:szCs w:val="24"/>
        </w:rPr>
      </w:pPr>
      <w:r w:rsidRPr="00116960">
        <w:rPr>
          <w:rFonts w:ascii="Palatino Linotype" w:eastAsia="Palatino Linotype" w:hAnsi="Palatino Linotype" w:cs="Palatino Linotype"/>
          <w:i/>
          <w:sz w:val="24"/>
          <w:szCs w:val="24"/>
        </w:rPr>
        <w:t xml:space="preserve">“PLAZO RAZONABLE PARA RESOLVER. CONCEPTO Y ELEMENTOS QUE LO INTEGRAN A LA LUZ DEL DERECHO INTERNACIONAL DE LOS DERECHOS </w:t>
      </w:r>
      <w:r w:rsidRPr="00116960">
        <w:rPr>
          <w:rFonts w:ascii="Palatino Linotype" w:eastAsia="Palatino Linotype" w:hAnsi="Palatino Linotype" w:cs="Palatino Linotype"/>
          <w:i/>
          <w:sz w:val="24"/>
          <w:szCs w:val="24"/>
        </w:rPr>
        <w:lastRenderedPageBreak/>
        <w:t>HUMANOS.”</w:t>
      </w:r>
      <w:r w:rsidRPr="00116960">
        <w:rPr>
          <w:rFonts w:ascii="Palatino Linotype" w:eastAsia="Palatino Linotype" w:hAnsi="Palatino Linotype" w:cs="Palatino Linotype"/>
          <w:sz w:val="24"/>
          <w:szCs w:val="24"/>
        </w:rPr>
        <w:t>, visible en el Seminario Judicial de la Federación y su gaceta, con el registro digital 2002350.</w:t>
      </w:r>
    </w:p>
    <w:p w14:paraId="210A1C79" w14:textId="77777777" w:rsidR="005A16FC" w:rsidRPr="00116960" w:rsidRDefault="005A16FC" w:rsidP="005A16FC">
      <w:pPr>
        <w:spacing w:after="0" w:line="360" w:lineRule="auto"/>
        <w:jc w:val="both"/>
        <w:rPr>
          <w:rFonts w:ascii="Palatino Linotype" w:eastAsia="Palatino Linotype" w:hAnsi="Palatino Linotype" w:cs="Palatino Linotype"/>
          <w:sz w:val="24"/>
          <w:szCs w:val="24"/>
        </w:rPr>
      </w:pPr>
    </w:p>
    <w:p w14:paraId="1BF31285" w14:textId="77777777" w:rsidR="005A16FC" w:rsidRPr="00116960" w:rsidRDefault="005A16FC" w:rsidP="005A16FC">
      <w:pPr>
        <w:spacing w:after="0" w:line="360" w:lineRule="auto"/>
        <w:jc w:val="both"/>
        <w:rPr>
          <w:rFonts w:ascii="Palatino Linotype" w:eastAsia="Palatino Linotype" w:hAnsi="Palatino Linotype" w:cs="Palatino Linotype"/>
          <w:sz w:val="24"/>
          <w:szCs w:val="24"/>
        </w:rPr>
      </w:pPr>
      <w:r w:rsidRPr="00116960">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571A3382" w14:textId="77777777" w:rsidR="005A16FC" w:rsidRPr="00116960" w:rsidRDefault="005A16FC" w:rsidP="007656CA">
      <w:pPr>
        <w:spacing w:line="360" w:lineRule="auto"/>
        <w:contextualSpacing/>
        <w:jc w:val="both"/>
        <w:rPr>
          <w:rFonts w:ascii="Palatino Linotype" w:hAnsi="Palatino Linotype"/>
          <w:sz w:val="24"/>
        </w:rPr>
      </w:pPr>
    </w:p>
    <w:p w14:paraId="2336EF19" w14:textId="77777777" w:rsidR="005A16FC" w:rsidRPr="00116960" w:rsidRDefault="005A16FC" w:rsidP="005A16FC">
      <w:pPr>
        <w:spacing w:after="0" w:line="360" w:lineRule="auto"/>
        <w:jc w:val="both"/>
        <w:rPr>
          <w:rFonts w:ascii="Palatino Linotype" w:eastAsia="Palatino Linotype" w:hAnsi="Palatino Linotype" w:cs="Palatino Linotype"/>
          <w:sz w:val="24"/>
          <w:szCs w:val="24"/>
        </w:rPr>
      </w:pPr>
      <w:r w:rsidRPr="00116960">
        <w:rPr>
          <w:rFonts w:ascii="Palatino Linotype" w:eastAsia="Palatino Linotype" w:hAnsi="Palatino Linotype" w:cs="Palatino Linotype"/>
          <w:b/>
          <w:sz w:val="24"/>
          <w:szCs w:val="24"/>
        </w:rPr>
        <w:t xml:space="preserve">8. CIERRE DE INSTRUCCIÓN. </w:t>
      </w:r>
      <w:r w:rsidRPr="00116960">
        <w:rPr>
          <w:rFonts w:ascii="Palatino Linotype" w:eastAsia="Palatino Linotype" w:hAnsi="Palatino Linotype" w:cs="Palatino Linotype"/>
          <w:sz w:val="24"/>
          <w:szCs w:val="24"/>
        </w:rPr>
        <w:t xml:space="preserve">El </w:t>
      </w:r>
      <w:r w:rsidR="00BF056E" w:rsidRPr="00116960">
        <w:rPr>
          <w:rFonts w:ascii="Palatino Linotype" w:eastAsia="Palatino Linotype" w:hAnsi="Palatino Linotype" w:cs="Palatino Linotype"/>
          <w:sz w:val="24"/>
          <w:szCs w:val="24"/>
        </w:rPr>
        <w:t>dieciséis</w:t>
      </w:r>
      <w:r w:rsidR="004C1EC5" w:rsidRPr="00116960">
        <w:rPr>
          <w:rFonts w:ascii="Palatino Linotype" w:eastAsia="Palatino Linotype" w:hAnsi="Palatino Linotype" w:cs="Palatino Linotype"/>
          <w:sz w:val="24"/>
          <w:szCs w:val="24"/>
        </w:rPr>
        <w:t xml:space="preserve"> </w:t>
      </w:r>
      <w:r w:rsidRPr="00116960">
        <w:rPr>
          <w:rFonts w:ascii="Palatino Linotype" w:eastAsia="Palatino Linotype" w:hAnsi="Palatino Linotype" w:cs="Palatino Linotype"/>
          <w:sz w:val="24"/>
          <w:szCs w:val="24"/>
        </w:rPr>
        <w:t>de diciembre de dos</w:t>
      </w:r>
      <w:r w:rsidR="00634113" w:rsidRPr="00116960">
        <w:rPr>
          <w:rFonts w:ascii="Palatino Linotype" w:eastAsia="Palatino Linotype" w:hAnsi="Palatino Linotype" w:cs="Palatino Linotype"/>
          <w:sz w:val="24"/>
          <w:szCs w:val="24"/>
        </w:rPr>
        <w:t xml:space="preserve"> </w:t>
      </w:r>
      <w:r w:rsidRPr="00116960">
        <w:rPr>
          <w:rFonts w:ascii="Palatino Linotype" w:eastAsia="Palatino Linotype" w:hAnsi="Palatino Linotype" w:cs="Palatino Linotype"/>
          <w:sz w:val="24"/>
          <w:szCs w:val="24"/>
        </w:rPr>
        <w:t xml:space="preserve"> mil veintidós,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0D7F6901" w14:textId="77777777" w:rsidR="005A16FC" w:rsidRPr="00116960" w:rsidRDefault="005A16FC" w:rsidP="005A16FC">
      <w:pPr>
        <w:spacing w:after="0" w:line="360" w:lineRule="auto"/>
        <w:jc w:val="both"/>
        <w:rPr>
          <w:rFonts w:ascii="Palatino Linotype" w:eastAsia="Palatino Linotype" w:hAnsi="Palatino Linotype" w:cs="Palatino Linotype"/>
          <w:sz w:val="24"/>
          <w:szCs w:val="24"/>
        </w:rPr>
      </w:pPr>
    </w:p>
    <w:p w14:paraId="6BEBF373" w14:textId="77777777" w:rsidR="005A16FC" w:rsidRPr="00116960" w:rsidRDefault="005A16FC" w:rsidP="005A16FC">
      <w:pPr>
        <w:spacing w:after="0" w:line="360" w:lineRule="auto"/>
        <w:jc w:val="both"/>
        <w:rPr>
          <w:rFonts w:ascii="Palatino Linotype" w:eastAsia="Palatino Linotype" w:hAnsi="Palatino Linotype" w:cs="Palatino Linotype"/>
          <w:sz w:val="24"/>
          <w:szCs w:val="24"/>
        </w:rPr>
      </w:pPr>
      <w:r w:rsidRPr="00116960">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55E7636F" w14:textId="77777777" w:rsidR="005A16FC" w:rsidRPr="00116960" w:rsidRDefault="005A16FC" w:rsidP="007656CA">
      <w:pPr>
        <w:spacing w:line="360" w:lineRule="auto"/>
        <w:contextualSpacing/>
        <w:jc w:val="both"/>
        <w:rPr>
          <w:rFonts w:ascii="Palatino Linotype" w:hAnsi="Palatino Linotype"/>
          <w:sz w:val="24"/>
        </w:rPr>
      </w:pPr>
    </w:p>
    <w:p w14:paraId="28DE7F74" w14:textId="77777777" w:rsidR="005A16FC" w:rsidRPr="00116960" w:rsidRDefault="005A16FC" w:rsidP="005A16FC">
      <w:pPr>
        <w:widowControl w:val="0"/>
        <w:spacing w:after="0" w:line="360" w:lineRule="auto"/>
        <w:jc w:val="center"/>
        <w:rPr>
          <w:rFonts w:ascii="Palatino Linotype" w:eastAsia="Palatino Linotype" w:hAnsi="Palatino Linotype" w:cs="Palatino Linotype"/>
          <w:b/>
          <w:sz w:val="24"/>
          <w:szCs w:val="24"/>
        </w:rPr>
      </w:pPr>
      <w:r w:rsidRPr="00116960">
        <w:rPr>
          <w:rFonts w:ascii="Palatino Linotype" w:eastAsia="Palatino Linotype" w:hAnsi="Palatino Linotype" w:cs="Palatino Linotype"/>
          <w:b/>
          <w:sz w:val="24"/>
          <w:szCs w:val="24"/>
        </w:rPr>
        <w:t>C O N S I D E R A N D O S</w:t>
      </w:r>
    </w:p>
    <w:p w14:paraId="7ACC4EB8" w14:textId="77777777" w:rsidR="005A16FC" w:rsidRPr="00116960" w:rsidRDefault="005A16FC" w:rsidP="005A16FC">
      <w:pPr>
        <w:spacing w:after="0" w:line="360" w:lineRule="auto"/>
        <w:jc w:val="both"/>
        <w:rPr>
          <w:rFonts w:ascii="Palatino Linotype" w:eastAsia="Palatino Linotype" w:hAnsi="Palatino Linotype" w:cs="Palatino Linotype"/>
          <w:b/>
          <w:sz w:val="24"/>
          <w:szCs w:val="24"/>
        </w:rPr>
      </w:pPr>
    </w:p>
    <w:p w14:paraId="0AF4D0EC" w14:textId="77777777" w:rsidR="005A16FC" w:rsidRPr="00116960" w:rsidRDefault="005A16FC" w:rsidP="005A16FC">
      <w:pPr>
        <w:spacing w:after="0" w:line="360" w:lineRule="auto"/>
        <w:jc w:val="both"/>
        <w:rPr>
          <w:rFonts w:ascii="Palatino Linotype" w:eastAsia="Palatino Linotype" w:hAnsi="Palatino Linotype" w:cs="Palatino Linotype"/>
          <w:sz w:val="24"/>
          <w:szCs w:val="24"/>
        </w:rPr>
      </w:pPr>
      <w:r w:rsidRPr="00116960">
        <w:rPr>
          <w:rFonts w:ascii="Palatino Linotype" w:eastAsia="Palatino Linotype" w:hAnsi="Palatino Linotype" w:cs="Palatino Linotype"/>
          <w:b/>
          <w:sz w:val="24"/>
          <w:szCs w:val="24"/>
        </w:rPr>
        <w:t>PRIMERO. COMPETENCIA.</w:t>
      </w:r>
      <w:r w:rsidRPr="00116960">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w:t>
      </w:r>
      <w:r w:rsidRPr="00116960">
        <w:rPr>
          <w:rFonts w:ascii="Palatino Linotype" w:eastAsia="Palatino Linotype" w:hAnsi="Palatino Linotype" w:cs="Palatino Linotype"/>
          <w:sz w:val="24"/>
          <w:szCs w:val="24"/>
        </w:rPr>
        <w:lastRenderedPageBreak/>
        <w:t>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CFFACBF" w14:textId="77777777" w:rsidR="005A16FC" w:rsidRPr="00116960" w:rsidRDefault="005A16FC" w:rsidP="005A16FC"/>
    <w:p w14:paraId="27931260" w14:textId="77777777" w:rsidR="005A16FC" w:rsidRPr="00116960" w:rsidRDefault="005A16FC" w:rsidP="005A16FC">
      <w:pPr>
        <w:spacing w:after="0" w:line="360" w:lineRule="auto"/>
        <w:ind w:right="-234"/>
        <w:jc w:val="both"/>
        <w:rPr>
          <w:rFonts w:ascii="Palatino Linotype" w:eastAsia="Palatino Linotype" w:hAnsi="Palatino Linotype" w:cs="Palatino Linotype"/>
          <w:sz w:val="24"/>
          <w:szCs w:val="24"/>
        </w:rPr>
      </w:pPr>
      <w:r w:rsidRPr="00116960">
        <w:rPr>
          <w:rFonts w:ascii="Palatino Linotype" w:eastAsia="Palatino Linotype" w:hAnsi="Palatino Linotype" w:cs="Palatino Linotype"/>
          <w:b/>
          <w:sz w:val="24"/>
          <w:szCs w:val="24"/>
        </w:rPr>
        <w:t xml:space="preserve">SEGUNDO. OPORTUNIDAD Y PROCEDIBILIDAD DEL RECURSO DE REVISIÓN.  </w:t>
      </w:r>
      <w:r w:rsidRPr="00116960">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034B16F" w14:textId="77777777" w:rsidR="005A16FC" w:rsidRPr="00116960" w:rsidRDefault="005A16FC" w:rsidP="005A16FC">
      <w:pPr>
        <w:spacing w:after="0" w:line="360" w:lineRule="auto"/>
        <w:ind w:right="-234"/>
        <w:jc w:val="both"/>
        <w:rPr>
          <w:rFonts w:ascii="Palatino Linotype" w:eastAsia="Palatino Linotype" w:hAnsi="Palatino Linotype" w:cs="Palatino Linotype"/>
          <w:sz w:val="24"/>
          <w:szCs w:val="24"/>
        </w:rPr>
      </w:pPr>
    </w:p>
    <w:p w14:paraId="1087D0E2" w14:textId="77777777" w:rsidR="00AD419A" w:rsidRPr="00116960" w:rsidRDefault="005A16FC" w:rsidP="00AD419A">
      <w:pPr>
        <w:spacing w:after="0" w:line="360" w:lineRule="auto"/>
        <w:ind w:right="-234"/>
        <w:jc w:val="both"/>
        <w:rPr>
          <w:rFonts w:ascii="Palatino Linotype" w:eastAsia="Palatino Linotype" w:hAnsi="Palatino Linotype" w:cs="Palatino Linotype"/>
          <w:sz w:val="24"/>
          <w:szCs w:val="24"/>
        </w:rPr>
      </w:pPr>
      <w:r w:rsidRPr="00116960">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116960">
        <w:rPr>
          <w:rFonts w:ascii="Palatino Linotype" w:eastAsia="Palatino Linotype" w:hAnsi="Palatino Linotype" w:cs="Palatino Linotype"/>
          <w:b/>
          <w:sz w:val="24"/>
          <w:szCs w:val="24"/>
        </w:rPr>
        <w:t xml:space="preserve"> EL SUJETO OBLIGADO </w:t>
      </w:r>
      <w:r w:rsidRPr="00116960">
        <w:rPr>
          <w:rFonts w:ascii="Palatino Linotype" w:eastAsia="Palatino Linotype" w:hAnsi="Palatino Linotype" w:cs="Palatino Linotype"/>
          <w:sz w:val="24"/>
          <w:szCs w:val="24"/>
        </w:rPr>
        <w:t xml:space="preserve">emitió la respuesta, toda vez que esta fue pronunciada el ocho de agosto de dos mil veintidós, mientras que la </w:t>
      </w:r>
      <w:r w:rsidRPr="00116960">
        <w:rPr>
          <w:rFonts w:ascii="Palatino Linotype" w:eastAsia="Palatino Linotype" w:hAnsi="Palatino Linotype" w:cs="Palatino Linotype"/>
          <w:b/>
          <w:sz w:val="24"/>
          <w:szCs w:val="24"/>
        </w:rPr>
        <w:t>RECURRENTE</w:t>
      </w:r>
      <w:r w:rsidRPr="00116960">
        <w:rPr>
          <w:rFonts w:ascii="Palatino Linotype" w:eastAsia="Palatino Linotype" w:hAnsi="Palatino Linotype" w:cs="Palatino Linotype"/>
          <w:sz w:val="24"/>
          <w:szCs w:val="24"/>
        </w:rPr>
        <w:t xml:space="preserve"> interpuso el recurso de revisión </w:t>
      </w:r>
      <w:r w:rsidRPr="00116960">
        <w:rPr>
          <w:rFonts w:ascii="Palatino Linotype" w:eastAsia="Palatino Linotype" w:hAnsi="Palatino Linotype" w:cs="Palatino Linotype"/>
          <w:sz w:val="24"/>
          <w:szCs w:val="24"/>
        </w:rPr>
        <w:lastRenderedPageBreak/>
        <w:t xml:space="preserve">en el mismo día, mes y año, esto es al sexto día hábil </w:t>
      </w:r>
      <w:r w:rsidR="00AD419A" w:rsidRPr="00116960">
        <w:rPr>
          <w:rFonts w:ascii="Palatino Linotype" w:eastAsia="Palatino Linotype" w:hAnsi="Palatino Linotype" w:cs="Palatino Linotype"/>
          <w:sz w:val="24"/>
          <w:szCs w:val="24"/>
        </w:rPr>
        <w:t>de haber recibido la respuesta, circunstancia que no es determinante para declararlo extemporáneo, toda vez que el tiempo concedido es para delimitar el término en que puede impugnarse la respuesta, lo cual no impide que se presente antes de iniciado el plazo previsto, una vez conocida la respuesta.</w:t>
      </w:r>
    </w:p>
    <w:p w14:paraId="4565349C" w14:textId="77777777" w:rsidR="00AD419A" w:rsidRPr="00116960" w:rsidRDefault="00AD419A" w:rsidP="00AD419A">
      <w:pPr>
        <w:spacing w:after="0" w:line="360" w:lineRule="auto"/>
        <w:jc w:val="both"/>
        <w:rPr>
          <w:rFonts w:ascii="Palatino Linotype" w:eastAsia="Palatino Linotype" w:hAnsi="Palatino Linotype" w:cs="Palatino Linotype"/>
          <w:sz w:val="24"/>
          <w:szCs w:val="24"/>
        </w:rPr>
      </w:pPr>
    </w:p>
    <w:p w14:paraId="56A01B96" w14:textId="77777777" w:rsidR="00AD419A" w:rsidRPr="00116960" w:rsidRDefault="00AD419A" w:rsidP="00AD419A">
      <w:pPr>
        <w:spacing w:after="0" w:line="360" w:lineRule="auto"/>
        <w:ind w:right="-234"/>
        <w:jc w:val="both"/>
        <w:rPr>
          <w:sz w:val="24"/>
          <w:szCs w:val="24"/>
        </w:rPr>
      </w:pPr>
      <w:r w:rsidRPr="00116960">
        <w:rPr>
          <w:rFonts w:ascii="Palatino Linotype" w:eastAsia="Palatino Linotype" w:hAnsi="Palatino Linotype" w:cs="Palatino Linotype"/>
          <w:sz w:val="24"/>
          <w:szCs w:val="24"/>
        </w:rPr>
        <w:t>Resulta aplicable el siguiente criterio de este Organismo Garante que se robustece con la jurisprudencia número la./J.41/2015 (l0a.), Décima época, sustentada por la Primera Sala de la Suprema Corte de Justicia de la Nación, visible en la página 569, libro 19, tomo I, de la Gaceta del Semanario Judicial de la Federación, del mes de junio de 2015, cuyo rubro y texto esgrimen:</w:t>
      </w:r>
      <w:r w:rsidRPr="00116960">
        <w:rPr>
          <w:i/>
          <w:sz w:val="24"/>
          <w:szCs w:val="24"/>
        </w:rPr>
        <w:t> </w:t>
      </w:r>
    </w:p>
    <w:p w14:paraId="574F3E4E" w14:textId="77777777" w:rsidR="00AD419A" w:rsidRPr="00116960" w:rsidRDefault="00AD419A" w:rsidP="00AD419A">
      <w:pPr>
        <w:shd w:val="clear" w:color="auto" w:fill="FFFFFF"/>
        <w:spacing w:after="0" w:line="360" w:lineRule="auto"/>
        <w:ind w:left="567" w:right="760"/>
        <w:jc w:val="both"/>
        <w:rPr>
          <w:rFonts w:ascii="Palatino Linotype" w:eastAsia="Palatino Linotype" w:hAnsi="Palatino Linotype" w:cs="Palatino Linotype"/>
        </w:rPr>
      </w:pPr>
    </w:p>
    <w:p w14:paraId="161616FF" w14:textId="77777777" w:rsidR="00AD419A" w:rsidRPr="00116960" w:rsidRDefault="00AD419A" w:rsidP="00AD419A">
      <w:pPr>
        <w:shd w:val="clear" w:color="auto" w:fill="FFFFFF"/>
        <w:spacing w:after="0" w:line="360" w:lineRule="auto"/>
        <w:ind w:left="567" w:right="760"/>
        <w:jc w:val="both"/>
      </w:pPr>
      <w:r w:rsidRPr="00116960">
        <w:rPr>
          <w:rFonts w:ascii="Palatino Linotype" w:eastAsia="Palatino Linotype" w:hAnsi="Palatino Linotype" w:cs="Palatino Linotype"/>
        </w:rPr>
        <w:t>"</w:t>
      </w:r>
      <w:r w:rsidRPr="00116960">
        <w:rPr>
          <w:rFonts w:ascii="Palatino Linotype" w:eastAsia="Palatino Linotype" w:hAnsi="Palatino Linotype" w:cs="Palatino Linotype"/>
          <w:i/>
        </w:rPr>
        <w:t>RECURSO DE RECLAMACIÓN. SU INTERPOSICIÓN NO ES EXTEMPORÁNEA SI SE REALIZA ANTES DE QUE INICIE EL PLAZO PARA HACERLO.</w:t>
      </w:r>
    </w:p>
    <w:p w14:paraId="687CF440" w14:textId="77777777" w:rsidR="00AD419A" w:rsidRPr="00116960" w:rsidRDefault="00AD419A" w:rsidP="00AD419A">
      <w:pPr>
        <w:shd w:val="clear" w:color="auto" w:fill="FFFFFF"/>
        <w:spacing w:after="240" w:line="276" w:lineRule="auto"/>
        <w:ind w:left="567" w:right="760"/>
        <w:jc w:val="both"/>
      </w:pPr>
      <w:r w:rsidRPr="00116960">
        <w:rPr>
          <w:rFonts w:ascii="Palatino Linotype" w:eastAsia="Palatino Linotype" w:hAnsi="Palatino Linotype" w:cs="Palatino Linotype"/>
          <w:i/>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w:t>
      </w:r>
    </w:p>
    <w:p w14:paraId="1CB31D42" w14:textId="77777777" w:rsidR="00AD419A" w:rsidRPr="00116960" w:rsidRDefault="00AD419A" w:rsidP="00AD419A">
      <w:pPr>
        <w:shd w:val="clear" w:color="auto" w:fill="FFFFFF"/>
        <w:spacing w:before="240" w:after="0" w:line="360" w:lineRule="auto"/>
        <w:ind w:left="567" w:right="760"/>
        <w:jc w:val="both"/>
      </w:pPr>
      <w:r w:rsidRPr="00116960">
        <w:rPr>
          <w:rFonts w:ascii="Palatino Linotype" w:eastAsia="Palatino Linotype" w:hAnsi="Palatino Linotype" w:cs="Palatino Linotype"/>
          <w:i/>
        </w:rPr>
        <w:t>De ahí que si dicho recurso se interpone antes de que inicie el plazo para hacerlo, su presentación no es extemporánea…</w:t>
      </w:r>
      <w:r w:rsidRPr="00116960">
        <w:rPr>
          <w:rFonts w:ascii="Palatino Linotype" w:eastAsia="Palatino Linotype" w:hAnsi="Palatino Linotype" w:cs="Palatino Linotype"/>
        </w:rPr>
        <w:t>"(Sic)</w:t>
      </w:r>
    </w:p>
    <w:p w14:paraId="1E7636EF" w14:textId="77777777" w:rsidR="00AD419A" w:rsidRPr="00116960" w:rsidRDefault="00AD419A" w:rsidP="00AD419A">
      <w:pPr>
        <w:spacing w:before="120" w:after="120" w:line="360" w:lineRule="auto"/>
        <w:contextualSpacing/>
        <w:jc w:val="both"/>
        <w:rPr>
          <w:rFonts w:ascii="Palatino Linotype" w:hAnsi="Palatino Linotype" w:cs="Arial"/>
          <w:sz w:val="24"/>
        </w:rPr>
      </w:pPr>
    </w:p>
    <w:p w14:paraId="38262D04" w14:textId="77777777" w:rsidR="00AD419A" w:rsidRPr="00116960" w:rsidRDefault="00AD419A" w:rsidP="00AD419A">
      <w:pPr>
        <w:spacing w:before="120" w:after="120" w:line="360" w:lineRule="auto"/>
        <w:contextualSpacing/>
        <w:jc w:val="both"/>
        <w:rPr>
          <w:rFonts w:ascii="Palatino Linotype" w:hAnsi="Palatino Linotype" w:cs="Arial"/>
          <w:sz w:val="24"/>
        </w:rPr>
      </w:pPr>
      <w:r w:rsidRPr="00116960">
        <w:rPr>
          <w:rFonts w:ascii="Palatino Linotype" w:hAnsi="Palatino Linotype" w:cs="Arial"/>
          <w:sz w:val="24"/>
        </w:rPr>
        <w:lastRenderedPageBreak/>
        <w:t xml:space="preserve">En ese sentido, al considerar la fecha en que se formuló la solicitud y la fecha en la que respondió a esta el </w:t>
      </w:r>
      <w:r w:rsidRPr="00116960">
        <w:rPr>
          <w:rFonts w:ascii="Palatino Linotype" w:hAnsi="Palatino Linotype" w:cs="Arial"/>
          <w:b/>
          <w:sz w:val="24"/>
        </w:rPr>
        <w:t>SUJETO OBLIGADO</w:t>
      </w:r>
      <w:r w:rsidRPr="00116960">
        <w:rPr>
          <w:rFonts w:ascii="Palatino Linotype" w:hAnsi="Palatino Linotype" w:cs="Arial"/>
          <w:sz w:val="24"/>
        </w:rPr>
        <w:t>; así como, en la que se interpuso el recurso de revisión, este se encuentra dentro de los márgenes temporales previstos en el citado precepto legal.</w:t>
      </w:r>
    </w:p>
    <w:p w14:paraId="2B99C327" w14:textId="77777777" w:rsidR="00AD419A" w:rsidRPr="00116960" w:rsidRDefault="00AD419A" w:rsidP="00AD419A">
      <w:pPr>
        <w:jc w:val="both"/>
      </w:pPr>
    </w:p>
    <w:p w14:paraId="44E07AB2" w14:textId="77777777" w:rsidR="00AD419A" w:rsidRPr="00116960" w:rsidRDefault="00AD419A" w:rsidP="00AD419A">
      <w:pPr>
        <w:spacing w:after="0" w:line="360" w:lineRule="auto"/>
        <w:jc w:val="both"/>
        <w:rPr>
          <w:rFonts w:ascii="Palatino Linotype" w:eastAsia="Palatino Linotype" w:hAnsi="Palatino Linotype" w:cs="Palatino Linotype"/>
          <w:b/>
          <w:sz w:val="24"/>
          <w:szCs w:val="24"/>
        </w:rPr>
      </w:pPr>
      <w:r w:rsidRPr="00116960">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116960">
        <w:rPr>
          <w:rFonts w:ascii="Palatino Linotype" w:eastAsia="Palatino Linotype" w:hAnsi="Palatino Linotype" w:cs="Palatino Linotype"/>
          <w:b/>
          <w:sz w:val="24"/>
          <w:szCs w:val="24"/>
        </w:rPr>
        <w:t xml:space="preserve">EL SAIMEX.  </w:t>
      </w:r>
    </w:p>
    <w:p w14:paraId="72CFDC19" w14:textId="77777777" w:rsidR="00AD419A" w:rsidRPr="00116960" w:rsidRDefault="00AD419A" w:rsidP="00AD419A">
      <w:pPr>
        <w:spacing w:after="0" w:line="360" w:lineRule="auto"/>
        <w:jc w:val="both"/>
        <w:rPr>
          <w:rFonts w:ascii="Palatino Linotype" w:eastAsia="Palatino Linotype" w:hAnsi="Palatino Linotype" w:cs="Palatino Linotype"/>
          <w:sz w:val="24"/>
          <w:szCs w:val="24"/>
        </w:rPr>
      </w:pPr>
    </w:p>
    <w:p w14:paraId="2B3B9854" w14:textId="77777777" w:rsidR="004C1EC5" w:rsidRPr="00116960" w:rsidRDefault="004C1EC5" w:rsidP="004C1EC5">
      <w:pPr>
        <w:spacing w:after="0" w:line="360" w:lineRule="auto"/>
        <w:jc w:val="both"/>
        <w:rPr>
          <w:rFonts w:ascii="Palatino Linotype" w:eastAsia="Palatino Linotype" w:hAnsi="Palatino Linotype" w:cs="Palatino Linotype"/>
          <w:sz w:val="24"/>
          <w:szCs w:val="24"/>
        </w:rPr>
      </w:pPr>
      <w:r w:rsidRPr="00116960">
        <w:rPr>
          <w:rFonts w:ascii="Palatino Linotype" w:eastAsia="Palatino Linotype" w:hAnsi="Palatino Linotype" w:cs="Palatino Linotype"/>
          <w:b/>
          <w:sz w:val="28"/>
          <w:szCs w:val="28"/>
        </w:rPr>
        <w:t>TERCERO.</w:t>
      </w:r>
      <w:r w:rsidRPr="00116960">
        <w:rPr>
          <w:rFonts w:ascii="Palatino Linotype" w:eastAsia="Palatino Linotype" w:hAnsi="Palatino Linotype" w:cs="Palatino Linotype"/>
          <w:b/>
          <w:sz w:val="24"/>
          <w:szCs w:val="24"/>
        </w:rPr>
        <w:t xml:space="preserve"> ANÁLISIS DE LAS CAUSALES DE SOBRESEIMIENTO DEL RECURSO DE REVISIÓN.</w:t>
      </w:r>
      <w:r w:rsidRPr="00116960">
        <w:rPr>
          <w:sz w:val="24"/>
          <w:szCs w:val="24"/>
        </w:rPr>
        <w:t xml:space="preserve"> </w:t>
      </w:r>
      <w:r w:rsidRPr="00116960">
        <w:rPr>
          <w:rFonts w:ascii="Palatino Linotype" w:eastAsia="Palatino Linotype" w:hAnsi="Palatino Linotype" w:cs="Palatino Linotype"/>
          <w:sz w:val="28"/>
          <w:szCs w:val="28"/>
        </w:rPr>
        <w:t xml:space="preserve"> E</w:t>
      </w:r>
      <w:r w:rsidRPr="00116960">
        <w:rPr>
          <w:rFonts w:ascii="Palatino Linotype" w:eastAsia="Palatino Linotype" w:hAnsi="Palatino Linotype" w:cs="Palatino Linotype"/>
          <w:sz w:val="24"/>
          <w:szCs w:val="24"/>
        </w:rPr>
        <w:t>l artículo 192 de la Ley de Transparencia y Acceso a la Información Pública del Estado de México y Municipios, señala que el Recurso de Revisión será sobreseído en todo o en parte, cuando, una vez admitido, se actualice alguno de los siguientes supuestos:</w:t>
      </w:r>
    </w:p>
    <w:p w14:paraId="284FA210" w14:textId="77777777" w:rsidR="004C1EC5" w:rsidRPr="00116960" w:rsidRDefault="004C1EC5" w:rsidP="004C1EC5">
      <w:pPr>
        <w:spacing w:after="0" w:line="360" w:lineRule="auto"/>
        <w:jc w:val="both"/>
        <w:rPr>
          <w:rFonts w:ascii="Palatino Linotype" w:eastAsia="Palatino Linotype" w:hAnsi="Palatino Linotype" w:cs="Palatino Linotype"/>
          <w:sz w:val="28"/>
          <w:szCs w:val="28"/>
        </w:rPr>
      </w:pPr>
    </w:p>
    <w:p w14:paraId="12090799" w14:textId="77777777" w:rsidR="004C1EC5" w:rsidRPr="00116960" w:rsidRDefault="004C1EC5" w:rsidP="004C1EC5">
      <w:pPr>
        <w:numPr>
          <w:ilvl w:val="0"/>
          <w:numId w:val="5"/>
        </w:numPr>
        <w:spacing w:after="0" w:line="360" w:lineRule="auto"/>
        <w:ind w:left="567" w:hanging="87"/>
        <w:jc w:val="both"/>
        <w:rPr>
          <w:rFonts w:ascii="Palatino Linotype" w:eastAsia="Palatino Linotype" w:hAnsi="Palatino Linotype" w:cs="Palatino Linotype"/>
          <w:b/>
          <w:sz w:val="24"/>
          <w:szCs w:val="24"/>
          <w:u w:val="single"/>
        </w:rPr>
      </w:pPr>
      <w:r w:rsidRPr="00116960">
        <w:rPr>
          <w:rFonts w:ascii="Palatino Linotype" w:eastAsia="Palatino Linotype" w:hAnsi="Palatino Linotype" w:cs="Palatino Linotype"/>
          <w:b/>
          <w:sz w:val="24"/>
          <w:szCs w:val="24"/>
          <w:u w:val="single"/>
        </w:rPr>
        <w:t>El Recurrente se desista expresamente;</w:t>
      </w:r>
    </w:p>
    <w:p w14:paraId="7F752C81" w14:textId="77777777" w:rsidR="004C1EC5" w:rsidRPr="00116960" w:rsidRDefault="004C1EC5" w:rsidP="004C1EC5">
      <w:pPr>
        <w:numPr>
          <w:ilvl w:val="0"/>
          <w:numId w:val="5"/>
        </w:numPr>
        <w:spacing w:after="0" w:line="360" w:lineRule="auto"/>
        <w:ind w:left="567" w:hanging="87"/>
        <w:jc w:val="both"/>
        <w:rPr>
          <w:rFonts w:ascii="Palatino Linotype" w:eastAsia="Palatino Linotype" w:hAnsi="Palatino Linotype" w:cs="Palatino Linotype"/>
          <w:sz w:val="24"/>
          <w:szCs w:val="24"/>
        </w:rPr>
      </w:pPr>
      <w:r w:rsidRPr="00116960">
        <w:rPr>
          <w:rFonts w:ascii="Palatino Linotype" w:eastAsia="Palatino Linotype" w:hAnsi="Palatino Linotype" w:cs="Palatino Linotype"/>
          <w:sz w:val="24"/>
          <w:szCs w:val="24"/>
        </w:rPr>
        <w:t>El Recurrente fallezca o, tratándose de personas morales se disuelva;</w:t>
      </w:r>
    </w:p>
    <w:p w14:paraId="4D394C58" w14:textId="77777777" w:rsidR="004C1EC5" w:rsidRPr="00116960" w:rsidRDefault="004C1EC5" w:rsidP="004C1EC5">
      <w:pPr>
        <w:numPr>
          <w:ilvl w:val="0"/>
          <w:numId w:val="5"/>
        </w:numPr>
        <w:spacing w:after="0" w:line="360" w:lineRule="auto"/>
        <w:ind w:left="567" w:hanging="87"/>
        <w:jc w:val="both"/>
        <w:rPr>
          <w:rFonts w:ascii="Palatino Linotype" w:eastAsia="Palatino Linotype" w:hAnsi="Palatino Linotype" w:cs="Palatino Linotype"/>
          <w:sz w:val="24"/>
          <w:szCs w:val="24"/>
        </w:rPr>
      </w:pPr>
      <w:r w:rsidRPr="00116960">
        <w:rPr>
          <w:rFonts w:ascii="Palatino Linotype" w:eastAsia="Palatino Linotype" w:hAnsi="Palatino Linotype" w:cs="Palatino Linotype"/>
          <w:sz w:val="24"/>
          <w:szCs w:val="24"/>
        </w:rPr>
        <w:t>El Sujeto Obligado modifique la respuesta o la revoque, de tal manera que el recurso de revisión quede sin materia;</w:t>
      </w:r>
    </w:p>
    <w:p w14:paraId="2A32B2FF" w14:textId="77777777" w:rsidR="004C1EC5" w:rsidRPr="00116960" w:rsidRDefault="004C1EC5" w:rsidP="004C1EC5">
      <w:pPr>
        <w:numPr>
          <w:ilvl w:val="0"/>
          <w:numId w:val="5"/>
        </w:numPr>
        <w:spacing w:after="0" w:line="360" w:lineRule="auto"/>
        <w:ind w:left="567" w:hanging="87"/>
        <w:jc w:val="both"/>
        <w:rPr>
          <w:rFonts w:ascii="Palatino Linotype" w:eastAsia="Palatino Linotype" w:hAnsi="Palatino Linotype" w:cs="Palatino Linotype"/>
          <w:sz w:val="24"/>
          <w:szCs w:val="24"/>
        </w:rPr>
      </w:pPr>
      <w:r w:rsidRPr="00116960">
        <w:rPr>
          <w:rFonts w:ascii="Palatino Linotype" w:eastAsia="Palatino Linotype" w:hAnsi="Palatino Linotype" w:cs="Palatino Linotype"/>
          <w:sz w:val="24"/>
          <w:szCs w:val="24"/>
        </w:rPr>
        <w:lastRenderedPageBreak/>
        <w:t>Admitido el recurso de revisión, aparezca alguna causal de improcedencia; y,</w:t>
      </w:r>
    </w:p>
    <w:p w14:paraId="7609B11B" w14:textId="77777777" w:rsidR="004C1EC5" w:rsidRPr="00116960" w:rsidRDefault="004C1EC5" w:rsidP="004C1EC5">
      <w:pPr>
        <w:numPr>
          <w:ilvl w:val="0"/>
          <w:numId w:val="5"/>
        </w:numPr>
        <w:spacing w:after="0" w:line="360" w:lineRule="auto"/>
        <w:ind w:left="567" w:hanging="87"/>
        <w:jc w:val="both"/>
        <w:rPr>
          <w:rFonts w:ascii="Palatino Linotype" w:eastAsia="Palatino Linotype" w:hAnsi="Palatino Linotype" w:cs="Palatino Linotype"/>
          <w:sz w:val="24"/>
          <w:szCs w:val="24"/>
        </w:rPr>
      </w:pPr>
      <w:r w:rsidRPr="00116960">
        <w:rPr>
          <w:rFonts w:ascii="Palatino Linotype" w:eastAsia="Palatino Linotype" w:hAnsi="Palatino Linotype" w:cs="Palatino Linotype"/>
          <w:sz w:val="24"/>
          <w:szCs w:val="24"/>
        </w:rPr>
        <w:t>Cuando por cualquier motivo quede sin materia el recurso de revisión.</w:t>
      </w:r>
    </w:p>
    <w:p w14:paraId="6CDC5C28" w14:textId="77777777" w:rsidR="004C1EC5" w:rsidRPr="00116960" w:rsidRDefault="004C1EC5" w:rsidP="004C1EC5">
      <w:pPr>
        <w:spacing w:after="0" w:line="360" w:lineRule="auto"/>
        <w:jc w:val="both"/>
        <w:rPr>
          <w:rFonts w:ascii="Palatino Linotype" w:eastAsia="Palatino Linotype" w:hAnsi="Palatino Linotype" w:cs="Palatino Linotype"/>
        </w:rPr>
      </w:pPr>
    </w:p>
    <w:p w14:paraId="5CC85467" w14:textId="77777777" w:rsidR="004C1EC5" w:rsidRPr="00116960" w:rsidRDefault="004C1EC5" w:rsidP="004C1EC5">
      <w:pPr>
        <w:spacing w:after="0" w:line="360" w:lineRule="auto"/>
        <w:contextualSpacing/>
        <w:jc w:val="both"/>
        <w:rPr>
          <w:rFonts w:ascii="Palatino Linotype" w:eastAsia="Palatino Linotype" w:hAnsi="Palatino Linotype" w:cs="Palatino Linotype"/>
          <w:sz w:val="24"/>
          <w:szCs w:val="24"/>
        </w:rPr>
      </w:pPr>
      <w:r w:rsidRPr="00116960">
        <w:rPr>
          <w:rFonts w:ascii="Palatino Linotype" w:eastAsia="Palatino Linotype" w:hAnsi="Palatino Linotype" w:cs="Palatino Linotype"/>
          <w:sz w:val="24"/>
          <w:szCs w:val="24"/>
        </w:rPr>
        <w:t xml:space="preserve">En ese sentido, es susceptible de análisis la actualización del supuesto jurídico previsto en la fracción I, del artículo 192, de la Ley en cita, mismo que dispone que el Recurso de Revisión será sobreseído cuando </w:t>
      </w:r>
      <w:r w:rsidRPr="00116960">
        <w:rPr>
          <w:rFonts w:ascii="Palatino Linotype" w:eastAsia="Palatino Linotype" w:hAnsi="Palatino Linotype" w:cs="Palatino Linotype"/>
          <w:b/>
          <w:sz w:val="24"/>
          <w:szCs w:val="24"/>
        </w:rPr>
        <w:t>el Recurrente se desista expresamente</w:t>
      </w:r>
      <w:r w:rsidRPr="00116960">
        <w:rPr>
          <w:rFonts w:ascii="Palatino Linotype" w:eastAsia="Palatino Linotype" w:hAnsi="Palatino Linotype" w:cs="Palatino Linotype"/>
          <w:sz w:val="24"/>
          <w:szCs w:val="24"/>
        </w:rPr>
        <w:t xml:space="preserve">. Ello, toda vez que </w:t>
      </w:r>
      <w:r w:rsidRPr="00116960">
        <w:rPr>
          <w:rFonts w:ascii="Palatino Linotype" w:eastAsia="Palatino Linotype" w:hAnsi="Palatino Linotype" w:cs="Palatino Linotype"/>
          <w:b/>
          <w:sz w:val="24"/>
          <w:szCs w:val="24"/>
        </w:rPr>
        <w:t>LA PARTE RECURRENTE</w:t>
      </w:r>
      <w:r w:rsidRPr="00116960">
        <w:rPr>
          <w:rFonts w:ascii="Palatino Linotype" w:eastAsia="Palatino Linotype" w:hAnsi="Palatino Linotype" w:cs="Palatino Linotype"/>
          <w:sz w:val="24"/>
          <w:szCs w:val="24"/>
        </w:rPr>
        <w:t xml:space="preserve"> en fecha </w:t>
      </w:r>
      <w:r w:rsidR="00BF056E" w:rsidRPr="00116960">
        <w:rPr>
          <w:rFonts w:ascii="Palatino Linotype" w:eastAsia="Palatino Linotype" w:hAnsi="Palatino Linotype" w:cs="Palatino Linotype"/>
          <w:sz w:val="24"/>
          <w:szCs w:val="24"/>
        </w:rPr>
        <w:t>nueve de diciembre</w:t>
      </w:r>
      <w:r w:rsidRPr="00116960">
        <w:rPr>
          <w:rFonts w:ascii="Palatino Linotype" w:eastAsia="Palatino Linotype" w:hAnsi="Palatino Linotype" w:cs="Palatino Linotype"/>
          <w:sz w:val="24"/>
          <w:szCs w:val="24"/>
        </w:rPr>
        <w:t xml:space="preserve"> de dos mil veintidós, a través del Sistema de Acceso a la Información Mexiquense (SAIMEX), se desistió expresamente del presente Recurso de Revisión.</w:t>
      </w:r>
    </w:p>
    <w:p w14:paraId="0C5AE696" w14:textId="77777777" w:rsidR="00BF056E" w:rsidRPr="00116960" w:rsidRDefault="00BF056E" w:rsidP="004C1EC5">
      <w:pPr>
        <w:spacing w:after="0" w:line="360" w:lineRule="auto"/>
        <w:contextualSpacing/>
        <w:jc w:val="both"/>
        <w:rPr>
          <w:rFonts w:ascii="Palatino Linotype" w:eastAsia="Palatino Linotype" w:hAnsi="Palatino Linotype" w:cs="Palatino Linotype"/>
          <w:sz w:val="24"/>
          <w:szCs w:val="24"/>
        </w:rPr>
      </w:pPr>
    </w:p>
    <w:p w14:paraId="164CC2F0" w14:textId="77777777" w:rsidR="004C1EC5" w:rsidRPr="00116960" w:rsidRDefault="004C1EC5" w:rsidP="004C1EC5">
      <w:pPr>
        <w:tabs>
          <w:tab w:val="left" w:pos="8647"/>
        </w:tabs>
        <w:spacing w:before="240" w:after="240" w:line="360" w:lineRule="auto"/>
        <w:contextualSpacing/>
        <w:jc w:val="both"/>
        <w:rPr>
          <w:rFonts w:ascii="Palatino Linotype" w:eastAsia="Palatino Linotype" w:hAnsi="Palatino Linotype" w:cs="Palatino Linotype"/>
          <w:sz w:val="24"/>
          <w:szCs w:val="24"/>
        </w:rPr>
      </w:pPr>
      <w:r w:rsidRPr="00116960">
        <w:rPr>
          <w:rFonts w:ascii="Palatino Linotype" w:eastAsia="Palatino Linotype" w:hAnsi="Palatino Linotype" w:cs="Palatino Linotype"/>
          <w:sz w:val="24"/>
          <w:szCs w:val="24"/>
        </w:rPr>
        <w:t xml:space="preserve">En efecto, se aprecia que el Particular </w:t>
      </w:r>
      <w:r w:rsidRPr="00116960">
        <w:rPr>
          <w:rFonts w:ascii="Palatino Linotype" w:eastAsia="Palatino Linotype" w:hAnsi="Palatino Linotype" w:cs="Palatino Linotype"/>
          <w:b/>
          <w:sz w:val="24"/>
          <w:szCs w:val="24"/>
        </w:rPr>
        <w:t>manifestó expresamente su voluntad de desistirse del Recurso de Revisión</w:t>
      </w:r>
      <w:r w:rsidRPr="00116960">
        <w:rPr>
          <w:rFonts w:ascii="Palatino Linotype" w:eastAsia="Palatino Linotype" w:hAnsi="Palatino Linotype" w:cs="Palatino Linotype"/>
          <w:sz w:val="28"/>
          <w:szCs w:val="28"/>
        </w:rPr>
        <w:t xml:space="preserve"> </w:t>
      </w:r>
      <w:r w:rsidRPr="00116960">
        <w:rPr>
          <w:rFonts w:ascii="Palatino Linotype" w:eastAsia="Palatino Linotype" w:hAnsi="Palatino Linotype" w:cs="Palatino Linotype"/>
          <w:sz w:val="24"/>
          <w:szCs w:val="24"/>
        </w:rPr>
        <w:t xml:space="preserve">al rubro anotado. </w:t>
      </w:r>
    </w:p>
    <w:p w14:paraId="19DF3EBE" w14:textId="77777777" w:rsidR="00BF056E" w:rsidRPr="00116960" w:rsidRDefault="00BF056E" w:rsidP="004C1EC5">
      <w:pPr>
        <w:tabs>
          <w:tab w:val="left" w:pos="8647"/>
        </w:tabs>
        <w:spacing w:before="240" w:after="240" w:line="360" w:lineRule="auto"/>
        <w:contextualSpacing/>
        <w:jc w:val="both"/>
        <w:rPr>
          <w:rFonts w:ascii="Palatino Linotype" w:eastAsia="Palatino Linotype" w:hAnsi="Palatino Linotype" w:cs="Palatino Linotype"/>
          <w:sz w:val="24"/>
          <w:szCs w:val="24"/>
        </w:rPr>
      </w:pPr>
    </w:p>
    <w:p w14:paraId="2476B26D" w14:textId="77777777" w:rsidR="004C1EC5" w:rsidRPr="00116960" w:rsidRDefault="004C1EC5" w:rsidP="004C1EC5">
      <w:pPr>
        <w:spacing w:after="0" w:line="360" w:lineRule="auto"/>
        <w:contextualSpacing/>
        <w:jc w:val="both"/>
        <w:rPr>
          <w:rFonts w:ascii="Palatino Linotype" w:eastAsia="Palatino Linotype" w:hAnsi="Palatino Linotype" w:cs="Palatino Linotype"/>
          <w:sz w:val="24"/>
          <w:szCs w:val="24"/>
        </w:rPr>
      </w:pPr>
      <w:r w:rsidRPr="00116960">
        <w:rPr>
          <w:rFonts w:ascii="Palatino Linotype" w:eastAsia="Palatino Linotype" w:hAnsi="Palatino Linotype" w:cs="Palatino Linotype"/>
          <w:sz w:val="24"/>
          <w:szCs w:val="24"/>
        </w:rPr>
        <w:t>En consecuencia, se estima que se actualiza el supuesto previsto en el artículo 192 fracción I, de la Ley de Transparencia y Acceso a la Información Pública del Estado de México y Municipios.</w:t>
      </w:r>
    </w:p>
    <w:p w14:paraId="78A7CA4C" w14:textId="77777777" w:rsidR="004C1EC5" w:rsidRPr="00116960" w:rsidRDefault="004C1EC5" w:rsidP="004C1EC5">
      <w:pPr>
        <w:spacing w:after="0" w:line="360" w:lineRule="auto"/>
        <w:jc w:val="both"/>
        <w:rPr>
          <w:rFonts w:ascii="Palatino Linotype" w:eastAsia="Palatino Linotype" w:hAnsi="Palatino Linotype" w:cs="Palatino Linotype"/>
        </w:rPr>
      </w:pPr>
    </w:p>
    <w:p w14:paraId="5808C97B" w14:textId="77777777" w:rsidR="004C1EC5" w:rsidRPr="00116960" w:rsidRDefault="004C1EC5" w:rsidP="004C1EC5">
      <w:pPr>
        <w:spacing w:after="0" w:line="360" w:lineRule="auto"/>
        <w:jc w:val="both"/>
        <w:rPr>
          <w:rFonts w:ascii="Palatino Linotype" w:eastAsia="Palatino Linotype" w:hAnsi="Palatino Linotype" w:cs="Palatino Linotype"/>
          <w:sz w:val="24"/>
          <w:szCs w:val="24"/>
        </w:rPr>
      </w:pPr>
      <w:r w:rsidRPr="00116960">
        <w:rPr>
          <w:rFonts w:ascii="Palatino Linotype" w:eastAsia="Palatino Linotype" w:hAnsi="Palatino Linotype" w:cs="Palatino Linotype"/>
          <w:sz w:val="24"/>
          <w:szCs w:val="24"/>
        </w:rPr>
        <w:t>En ese tenor, resulta aplicable la Jurisprudencia número 1a./J. 65/2005, Semanario Judicial de la Federación y su Gaceta, Novena Época, Tomo XXII, julio de dos mil cinco, página ciento sesenta y uno, que establece lo siguiente:</w:t>
      </w:r>
    </w:p>
    <w:p w14:paraId="642667E5" w14:textId="77777777" w:rsidR="004C1EC5" w:rsidRPr="00116960" w:rsidRDefault="004C1EC5" w:rsidP="004C1EC5">
      <w:pPr>
        <w:spacing w:after="0" w:line="360" w:lineRule="auto"/>
        <w:jc w:val="both"/>
        <w:rPr>
          <w:rFonts w:ascii="Palatino Linotype" w:eastAsia="Palatino Linotype" w:hAnsi="Palatino Linotype" w:cs="Palatino Linotype"/>
          <w:sz w:val="24"/>
          <w:szCs w:val="24"/>
        </w:rPr>
      </w:pPr>
    </w:p>
    <w:p w14:paraId="306CB1D5" w14:textId="77777777" w:rsidR="004C1EC5" w:rsidRPr="00116960" w:rsidRDefault="004C1EC5" w:rsidP="004C1EC5">
      <w:pPr>
        <w:spacing w:after="0" w:line="276" w:lineRule="auto"/>
        <w:ind w:left="567" w:right="567"/>
        <w:jc w:val="both"/>
        <w:rPr>
          <w:rFonts w:ascii="Palatino Linotype" w:eastAsia="Palatino Linotype" w:hAnsi="Palatino Linotype" w:cs="Palatino Linotype"/>
          <w:i/>
        </w:rPr>
      </w:pPr>
      <w:r w:rsidRPr="00116960">
        <w:rPr>
          <w:rFonts w:ascii="Palatino Linotype" w:eastAsia="Palatino Linotype" w:hAnsi="Palatino Linotype" w:cs="Palatino Linotype"/>
          <w:i/>
        </w:rPr>
        <w:lastRenderedPageBreak/>
        <w:t>“</w:t>
      </w:r>
      <w:r w:rsidRPr="00116960">
        <w:rPr>
          <w:rFonts w:ascii="Palatino Linotype" w:eastAsia="Palatino Linotype" w:hAnsi="Palatino Linotype" w:cs="Palatino Linotype"/>
          <w:b/>
          <w:i/>
        </w:rPr>
        <w:t>DESISTIMIENTO DE LA INSTANCIA. SURTE EFECTOS DESDE EL MOMENTO EN QUE SE PRESENTA EL ESCRITO CORRESPONDIENTE.</w:t>
      </w:r>
    </w:p>
    <w:p w14:paraId="54EEF299" w14:textId="77777777" w:rsidR="004C1EC5" w:rsidRPr="00116960" w:rsidRDefault="004C1EC5" w:rsidP="004C1EC5">
      <w:pPr>
        <w:spacing w:after="0" w:line="276" w:lineRule="auto"/>
        <w:ind w:left="567" w:right="567"/>
        <w:jc w:val="both"/>
        <w:rPr>
          <w:rFonts w:ascii="Palatino Linotype" w:eastAsia="Palatino Linotype" w:hAnsi="Palatino Linotype" w:cs="Palatino Linotype"/>
          <w:i/>
        </w:rPr>
      </w:pPr>
      <w:r w:rsidRPr="00116960">
        <w:rPr>
          <w:rFonts w:ascii="Palatino Linotype" w:eastAsia="Palatino Linotype" w:hAnsi="Palatino Linotype" w:cs="Palatino Linotype"/>
          <w:i/>
        </w:rPr>
        <w:t>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14:paraId="6DDDB697" w14:textId="77777777" w:rsidR="004C1EC5" w:rsidRPr="00116960" w:rsidRDefault="004C1EC5" w:rsidP="004C1EC5">
      <w:pPr>
        <w:spacing w:after="0" w:line="360" w:lineRule="auto"/>
        <w:jc w:val="both"/>
        <w:rPr>
          <w:rFonts w:ascii="Palatino Linotype" w:eastAsia="Palatino Linotype" w:hAnsi="Palatino Linotype" w:cs="Palatino Linotype"/>
        </w:rPr>
      </w:pPr>
    </w:p>
    <w:p w14:paraId="6DB2A4FB" w14:textId="77777777" w:rsidR="004C1EC5" w:rsidRPr="00116960" w:rsidRDefault="004C1EC5" w:rsidP="004C1EC5">
      <w:pPr>
        <w:spacing w:after="0" w:line="360" w:lineRule="auto"/>
        <w:contextualSpacing/>
        <w:jc w:val="both"/>
        <w:rPr>
          <w:rFonts w:ascii="Palatino Linotype" w:eastAsia="Palatino Linotype" w:hAnsi="Palatino Linotype" w:cs="Palatino Linotype"/>
          <w:sz w:val="24"/>
          <w:szCs w:val="24"/>
        </w:rPr>
      </w:pPr>
      <w:r w:rsidRPr="00116960">
        <w:rPr>
          <w:rFonts w:ascii="Palatino Linotype" w:eastAsia="Palatino Linotype" w:hAnsi="Palatino Linotype" w:cs="Palatino Linotype"/>
          <w:sz w:val="24"/>
          <w:szCs w:val="24"/>
        </w:rPr>
        <w:t xml:space="preserve">Conforme a lo citado se puede colegir que cuando </w:t>
      </w:r>
      <w:r w:rsidRPr="00116960">
        <w:rPr>
          <w:rFonts w:ascii="Palatino Linotype" w:eastAsia="Palatino Linotype" w:hAnsi="Palatino Linotype" w:cs="Palatino Linotype"/>
          <w:b/>
          <w:sz w:val="24"/>
          <w:szCs w:val="24"/>
        </w:rPr>
        <w:t>LA PARTE</w:t>
      </w:r>
      <w:r w:rsidRPr="00116960">
        <w:rPr>
          <w:rFonts w:ascii="Palatino Linotype" w:eastAsia="Palatino Linotype" w:hAnsi="Palatino Linotype" w:cs="Palatino Linotype"/>
          <w:sz w:val="24"/>
          <w:szCs w:val="24"/>
        </w:rPr>
        <w:t xml:space="preserve"> </w:t>
      </w:r>
      <w:r w:rsidRPr="00116960">
        <w:rPr>
          <w:rFonts w:ascii="Palatino Linotype" w:eastAsia="Palatino Linotype" w:hAnsi="Palatino Linotype" w:cs="Palatino Linotype"/>
          <w:b/>
          <w:sz w:val="24"/>
          <w:szCs w:val="24"/>
        </w:rPr>
        <w:t>RECURRENTE</w:t>
      </w:r>
      <w:r w:rsidRPr="00116960">
        <w:rPr>
          <w:rFonts w:ascii="Palatino Linotype" w:eastAsia="Palatino Linotype" w:hAnsi="Palatino Linotype" w:cs="Palatino Linotype"/>
          <w:sz w:val="24"/>
          <w:szCs w:val="24"/>
        </w:rPr>
        <w:t xml:space="preserve"> presente un escrito de desistimiento, le hace saber a este Instituto la intención de cesar los efectos jurídicos generados con los Recursos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14:paraId="79702133" w14:textId="77777777" w:rsidR="004C1EC5" w:rsidRPr="00116960" w:rsidRDefault="004C1EC5" w:rsidP="004C1EC5">
      <w:pPr>
        <w:spacing w:line="360" w:lineRule="auto"/>
        <w:contextualSpacing/>
        <w:rPr>
          <w:rFonts w:ascii="Palatino Linotype" w:hAnsi="Palatino Linotype"/>
          <w:sz w:val="24"/>
          <w:szCs w:val="24"/>
        </w:rPr>
      </w:pPr>
    </w:p>
    <w:p w14:paraId="5DB690A5" w14:textId="77777777" w:rsidR="004C1EC5" w:rsidRPr="00116960" w:rsidRDefault="004C1EC5" w:rsidP="004C1EC5">
      <w:pPr>
        <w:spacing w:after="0" w:line="360" w:lineRule="auto"/>
        <w:contextualSpacing/>
        <w:jc w:val="both"/>
        <w:rPr>
          <w:rFonts w:ascii="Palatino Linotype" w:eastAsia="Palatino Linotype" w:hAnsi="Palatino Linotype" w:cs="Palatino Linotype"/>
          <w:sz w:val="24"/>
          <w:szCs w:val="24"/>
        </w:rPr>
      </w:pPr>
      <w:r w:rsidRPr="00116960">
        <w:rPr>
          <w:rFonts w:ascii="Palatino Linotype" w:eastAsia="Palatino Linotype" w:hAnsi="Palatino Linotype" w:cs="Palatino Linotype"/>
          <w:sz w:val="24"/>
          <w:szCs w:val="24"/>
        </w:rPr>
        <w:lastRenderedPageBreak/>
        <w:t xml:space="preserve">En ese sentido, toda vez que este Instituto constató que </w:t>
      </w:r>
      <w:r w:rsidRPr="00116960">
        <w:rPr>
          <w:rFonts w:ascii="Palatino Linotype" w:eastAsia="Palatino Linotype" w:hAnsi="Palatino Linotype" w:cs="Palatino Linotype"/>
          <w:b/>
          <w:sz w:val="24"/>
          <w:szCs w:val="24"/>
        </w:rPr>
        <w:t>LA PARTE</w:t>
      </w:r>
      <w:r w:rsidRPr="00116960">
        <w:rPr>
          <w:rFonts w:ascii="Palatino Linotype" w:eastAsia="Palatino Linotype" w:hAnsi="Palatino Linotype" w:cs="Palatino Linotype"/>
          <w:sz w:val="24"/>
          <w:szCs w:val="24"/>
        </w:rPr>
        <w:t xml:space="preserve"> </w:t>
      </w:r>
      <w:r w:rsidRPr="00116960">
        <w:rPr>
          <w:rFonts w:ascii="Palatino Linotype" w:eastAsia="Palatino Linotype" w:hAnsi="Palatino Linotype" w:cs="Palatino Linotype"/>
          <w:b/>
          <w:sz w:val="24"/>
          <w:szCs w:val="24"/>
        </w:rPr>
        <w:t>RECURRENTE</w:t>
      </w:r>
      <w:r w:rsidRPr="00116960">
        <w:rPr>
          <w:rFonts w:ascii="Palatino Linotype" w:eastAsia="Palatino Linotype" w:hAnsi="Palatino Linotype" w:cs="Palatino Linotype"/>
          <w:sz w:val="24"/>
          <w:szCs w:val="24"/>
        </w:rPr>
        <w:t xml:space="preserve"> se desistió por la vía idónea para realizar dicha acción, a saber, por el Sistema de Acceso a la Información Mexiquense (SAIMEX), resulta procedente </w:t>
      </w:r>
      <w:r w:rsidRPr="00116960">
        <w:rPr>
          <w:rFonts w:ascii="Palatino Linotype" w:eastAsia="Palatino Linotype" w:hAnsi="Palatino Linotype" w:cs="Palatino Linotype"/>
          <w:b/>
          <w:sz w:val="24"/>
          <w:szCs w:val="24"/>
        </w:rPr>
        <w:t xml:space="preserve">SOBRESEER </w:t>
      </w:r>
      <w:r w:rsidRPr="00116960">
        <w:rPr>
          <w:rFonts w:ascii="Palatino Linotype" w:eastAsia="Palatino Linotype" w:hAnsi="Palatino Linotype" w:cs="Palatino Linotype"/>
          <w:sz w:val="24"/>
          <w:szCs w:val="24"/>
        </w:rPr>
        <w:t xml:space="preserve">el Recurso de Revisión con número </w:t>
      </w:r>
      <w:r w:rsidRPr="00116960">
        <w:rPr>
          <w:rFonts w:ascii="Palatino Linotype" w:eastAsia="Palatino Linotype" w:hAnsi="Palatino Linotype" w:cs="Palatino Linotype"/>
          <w:b/>
          <w:sz w:val="24"/>
          <w:szCs w:val="24"/>
        </w:rPr>
        <w:t xml:space="preserve">13169/INFOEM/IP/RR/2022 </w:t>
      </w:r>
      <w:r w:rsidRPr="00116960">
        <w:rPr>
          <w:rFonts w:ascii="Palatino Linotype" w:eastAsia="Palatino Linotype" w:hAnsi="Palatino Linotype" w:cs="Palatino Linotype"/>
          <w:sz w:val="24"/>
          <w:szCs w:val="24"/>
        </w:rPr>
        <w:t>al actualizarse el supuesto previsto en el artículo 192, fracción I, de la Ley de Transparencia y Acceso a la Información Pública del Estado de México y Municipios, en relación con el 186, fracción I de ese ordenamiento legal.</w:t>
      </w:r>
    </w:p>
    <w:p w14:paraId="3FD7F22B" w14:textId="77777777" w:rsidR="00CD6AEA" w:rsidRPr="00116960" w:rsidRDefault="00CD6AEA" w:rsidP="00CD6AEA">
      <w:pPr>
        <w:spacing w:before="240" w:after="240" w:line="360" w:lineRule="auto"/>
        <w:contextualSpacing/>
        <w:jc w:val="both"/>
        <w:rPr>
          <w:rFonts w:ascii="Palatino Linotype" w:eastAsia="Palatino Linotype" w:hAnsi="Palatino Linotype" w:cs="Palatino Linotype"/>
          <w:sz w:val="24"/>
          <w:szCs w:val="24"/>
        </w:rPr>
      </w:pPr>
    </w:p>
    <w:p w14:paraId="5A72287F" w14:textId="77777777" w:rsidR="00CD6AEA" w:rsidRPr="00116960" w:rsidRDefault="00CD6AEA" w:rsidP="00CD6AEA">
      <w:pPr>
        <w:spacing w:before="240" w:after="240" w:line="360" w:lineRule="auto"/>
        <w:contextualSpacing/>
        <w:jc w:val="both"/>
        <w:rPr>
          <w:rFonts w:ascii="Palatino Linotype" w:hAnsi="Palatino Linotype"/>
          <w:sz w:val="24"/>
        </w:rPr>
      </w:pPr>
      <w:r w:rsidRPr="00116960">
        <w:rPr>
          <w:rFonts w:ascii="Palatino Linotype" w:hAnsi="Palatino Linotype"/>
          <w:sz w:val="24"/>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688877E9" w14:textId="77777777" w:rsidR="00CD6AEA" w:rsidRPr="00116960" w:rsidRDefault="00CD6AEA" w:rsidP="000A3011">
      <w:pPr>
        <w:pStyle w:val="NormalWeb"/>
        <w:spacing w:before="240" w:beforeAutospacing="0" w:after="240" w:afterAutospacing="0" w:line="360" w:lineRule="auto"/>
        <w:contextualSpacing/>
        <w:jc w:val="center"/>
        <w:rPr>
          <w:rFonts w:ascii="Palatino Linotype" w:hAnsi="Palatino Linotype"/>
          <w:b/>
          <w:bCs/>
          <w:lang w:val="pt-BR"/>
        </w:rPr>
      </w:pPr>
      <w:r w:rsidRPr="00116960">
        <w:rPr>
          <w:rFonts w:ascii="Palatino Linotype" w:hAnsi="Palatino Linotype"/>
          <w:b/>
          <w:bCs/>
          <w:lang w:val="pt-BR"/>
        </w:rPr>
        <w:t>R E S U E L V E</w:t>
      </w:r>
    </w:p>
    <w:p w14:paraId="566D1570" w14:textId="77777777" w:rsidR="004C1EC5" w:rsidRPr="00116960" w:rsidRDefault="004C1EC5" w:rsidP="000A3011">
      <w:pPr>
        <w:spacing w:after="0" w:line="360" w:lineRule="auto"/>
        <w:contextualSpacing/>
        <w:jc w:val="both"/>
        <w:rPr>
          <w:rFonts w:ascii="Palatino Linotype" w:eastAsia="Palatino Linotype" w:hAnsi="Palatino Linotype" w:cs="Palatino Linotype"/>
          <w:sz w:val="24"/>
          <w:szCs w:val="24"/>
        </w:rPr>
      </w:pPr>
      <w:r w:rsidRPr="00116960">
        <w:rPr>
          <w:rFonts w:ascii="Palatino Linotype" w:eastAsia="Palatino Linotype" w:hAnsi="Palatino Linotype" w:cs="Palatino Linotype"/>
          <w:b/>
          <w:sz w:val="24"/>
          <w:szCs w:val="24"/>
        </w:rPr>
        <w:t xml:space="preserve">PRIMERO. </w:t>
      </w:r>
      <w:r w:rsidRPr="00116960">
        <w:rPr>
          <w:rFonts w:ascii="Palatino Linotype" w:eastAsia="Palatino Linotype" w:hAnsi="Palatino Linotype" w:cs="Palatino Linotype"/>
          <w:sz w:val="24"/>
          <w:szCs w:val="24"/>
        </w:rPr>
        <w:t xml:space="preserve">Se </w:t>
      </w:r>
      <w:r w:rsidRPr="00116960">
        <w:rPr>
          <w:rFonts w:ascii="Palatino Linotype" w:eastAsia="Palatino Linotype" w:hAnsi="Palatino Linotype" w:cs="Palatino Linotype"/>
          <w:b/>
          <w:sz w:val="24"/>
          <w:szCs w:val="24"/>
        </w:rPr>
        <w:t>SOBRESEE</w:t>
      </w:r>
      <w:r w:rsidRPr="00116960">
        <w:rPr>
          <w:rFonts w:ascii="Palatino Linotype" w:eastAsia="Palatino Linotype" w:hAnsi="Palatino Linotype" w:cs="Palatino Linotype"/>
          <w:sz w:val="24"/>
          <w:szCs w:val="24"/>
        </w:rPr>
        <w:t xml:space="preserve"> el recurso de revisión número </w:t>
      </w:r>
      <w:r w:rsidRPr="00116960">
        <w:rPr>
          <w:rFonts w:ascii="Palatino Linotype" w:eastAsia="Palatino Linotype" w:hAnsi="Palatino Linotype" w:cs="Palatino Linotype"/>
          <w:b/>
          <w:sz w:val="24"/>
          <w:szCs w:val="24"/>
        </w:rPr>
        <w:t>1</w:t>
      </w:r>
      <w:r w:rsidR="000A3011" w:rsidRPr="00116960">
        <w:rPr>
          <w:rFonts w:ascii="Palatino Linotype" w:eastAsia="Palatino Linotype" w:hAnsi="Palatino Linotype" w:cs="Palatino Linotype"/>
          <w:b/>
          <w:sz w:val="24"/>
          <w:szCs w:val="24"/>
        </w:rPr>
        <w:t>3169</w:t>
      </w:r>
      <w:r w:rsidRPr="00116960">
        <w:rPr>
          <w:rFonts w:ascii="Palatino Linotype" w:eastAsia="Palatino Linotype" w:hAnsi="Palatino Linotype" w:cs="Palatino Linotype"/>
          <w:b/>
          <w:sz w:val="24"/>
          <w:szCs w:val="24"/>
        </w:rPr>
        <w:t>/INFOEM/IP/RR/2022</w:t>
      </w:r>
      <w:r w:rsidRPr="00116960">
        <w:rPr>
          <w:rFonts w:ascii="Palatino Linotype" w:eastAsia="Palatino Linotype" w:hAnsi="Palatino Linotype" w:cs="Palatino Linotype"/>
          <w:sz w:val="24"/>
          <w:szCs w:val="24"/>
        </w:rPr>
        <w:t>, al actualizarse la fracción I del artículo 192 de la Ley de Transparencia y Acceso a la Información Pública del Estado de México y Municipios, por haberse desistido expresamente la</w:t>
      </w:r>
      <w:r w:rsidRPr="00116960">
        <w:rPr>
          <w:rFonts w:ascii="Palatino Linotype" w:eastAsia="Palatino Linotype" w:hAnsi="Palatino Linotype" w:cs="Palatino Linotype"/>
          <w:b/>
          <w:sz w:val="24"/>
          <w:szCs w:val="24"/>
        </w:rPr>
        <w:t xml:space="preserve"> RECURRENTE</w:t>
      </w:r>
      <w:r w:rsidRPr="00116960">
        <w:rPr>
          <w:rFonts w:ascii="Palatino Linotype" w:eastAsia="Palatino Linotype" w:hAnsi="Palatino Linotype" w:cs="Palatino Linotype"/>
          <w:sz w:val="24"/>
          <w:szCs w:val="24"/>
        </w:rPr>
        <w:t xml:space="preserve">, en términos del Considerando </w:t>
      </w:r>
      <w:r w:rsidRPr="00116960">
        <w:rPr>
          <w:rFonts w:ascii="Palatino Linotype" w:eastAsia="Palatino Linotype" w:hAnsi="Palatino Linotype" w:cs="Palatino Linotype"/>
          <w:b/>
          <w:sz w:val="24"/>
          <w:szCs w:val="24"/>
        </w:rPr>
        <w:t>TERCERO</w:t>
      </w:r>
      <w:r w:rsidRPr="00116960">
        <w:rPr>
          <w:rFonts w:ascii="Palatino Linotype" w:eastAsia="Palatino Linotype" w:hAnsi="Palatino Linotype" w:cs="Palatino Linotype"/>
          <w:sz w:val="24"/>
          <w:szCs w:val="24"/>
        </w:rPr>
        <w:t xml:space="preserve"> de la presente resolución.</w:t>
      </w:r>
      <w:r w:rsidRPr="00116960">
        <w:rPr>
          <w:rFonts w:ascii="Palatino Linotype" w:eastAsia="Palatino Linotype" w:hAnsi="Palatino Linotype" w:cs="Palatino Linotype"/>
          <w:b/>
          <w:sz w:val="24"/>
          <w:szCs w:val="24"/>
        </w:rPr>
        <w:t xml:space="preserve"> </w:t>
      </w:r>
    </w:p>
    <w:p w14:paraId="31DC43D4" w14:textId="77777777" w:rsidR="004C1EC5" w:rsidRPr="00116960" w:rsidRDefault="004C1EC5" w:rsidP="000A3011">
      <w:pPr>
        <w:spacing w:after="0" w:line="360" w:lineRule="auto"/>
        <w:contextualSpacing/>
        <w:jc w:val="both"/>
        <w:rPr>
          <w:rFonts w:ascii="Palatino Linotype" w:eastAsia="Palatino Linotype" w:hAnsi="Palatino Linotype" w:cs="Palatino Linotype"/>
          <w:b/>
          <w:sz w:val="24"/>
          <w:szCs w:val="24"/>
        </w:rPr>
      </w:pPr>
    </w:p>
    <w:p w14:paraId="6A22E332" w14:textId="77777777" w:rsidR="004C1EC5" w:rsidRPr="00116960" w:rsidRDefault="004C1EC5" w:rsidP="000A3011">
      <w:pPr>
        <w:spacing w:after="0" w:line="360" w:lineRule="auto"/>
        <w:contextualSpacing/>
        <w:jc w:val="both"/>
        <w:rPr>
          <w:rFonts w:ascii="Palatino Linotype" w:eastAsia="Palatino Linotype" w:hAnsi="Palatino Linotype" w:cs="Palatino Linotype"/>
          <w:b/>
          <w:sz w:val="24"/>
          <w:szCs w:val="24"/>
        </w:rPr>
      </w:pPr>
      <w:r w:rsidRPr="00116960">
        <w:rPr>
          <w:rFonts w:ascii="Palatino Linotype" w:eastAsia="Palatino Linotype" w:hAnsi="Palatino Linotype" w:cs="Palatino Linotype"/>
          <w:b/>
          <w:sz w:val="24"/>
          <w:szCs w:val="24"/>
        </w:rPr>
        <w:lastRenderedPageBreak/>
        <w:t>SEGUNDO. NOTIFÍQUESE</w:t>
      </w:r>
      <w:r w:rsidRPr="00116960">
        <w:rPr>
          <w:rFonts w:ascii="Palatino Linotype" w:eastAsia="Palatino Linotype" w:hAnsi="Palatino Linotype" w:cs="Palatino Linotype"/>
          <w:sz w:val="24"/>
          <w:szCs w:val="24"/>
        </w:rPr>
        <w:t xml:space="preserve"> vía Sistema de Acceso a la Información Mexiquense (</w:t>
      </w:r>
      <w:r w:rsidRPr="00116960">
        <w:rPr>
          <w:rFonts w:ascii="Palatino Linotype" w:eastAsia="Palatino Linotype" w:hAnsi="Palatino Linotype" w:cs="Palatino Linotype"/>
          <w:b/>
          <w:sz w:val="24"/>
          <w:szCs w:val="24"/>
        </w:rPr>
        <w:t>SAIMEX),</w:t>
      </w:r>
      <w:r w:rsidRPr="00116960">
        <w:rPr>
          <w:rFonts w:ascii="Palatino Linotype" w:eastAsia="Palatino Linotype" w:hAnsi="Palatino Linotype" w:cs="Palatino Linotype"/>
          <w:sz w:val="24"/>
          <w:szCs w:val="24"/>
        </w:rPr>
        <w:t xml:space="preserve"> la presente resolución al Titular de la Unidad de Transparencia del </w:t>
      </w:r>
      <w:r w:rsidRPr="00116960">
        <w:rPr>
          <w:rFonts w:ascii="Palatino Linotype" w:eastAsia="Palatino Linotype" w:hAnsi="Palatino Linotype" w:cs="Palatino Linotype"/>
          <w:b/>
          <w:sz w:val="24"/>
          <w:szCs w:val="24"/>
        </w:rPr>
        <w:t>SUJETO OBLIGADO,</w:t>
      </w:r>
      <w:r w:rsidRPr="00116960">
        <w:rPr>
          <w:rFonts w:ascii="Palatino Linotype" w:eastAsia="Palatino Linotype" w:hAnsi="Palatino Linotype" w:cs="Palatino Linotype"/>
          <w:sz w:val="24"/>
          <w:szCs w:val="24"/>
        </w:rPr>
        <w:t xml:space="preserve"> para su conocimiento. </w:t>
      </w:r>
    </w:p>
    <w:p w14:paraId="5772E46E" w14:textId="77777777" w:rsidR="004C1EC5" w:rsidRPr="00116960" w:rsidRDefault="004C1EC5" w:rsidP="000A3011">
      <w:pPr>
        <w:tabs>
          <w:tab w:val="left" w:pos="1500"/>
        </w:tabs>
        <w:spacing w:after="0" w:line="360" w:lineRule="auto"/>
        <w:contextualSpacing/>
        <w:jc w:val="both"/>
        <w:rPr>
          <w:rFonts w:ascii="Palatino Linotype" w:eastAsia="Palatino Linotype" w:hAnsi="Palatino Linotype" w:cs="Palatino Linotype"/>
          <w:b/>
          <w:sz w:val="24"/>
          <w:szCs w:val="24"/>
        </w:rPr>
      </w:pPr>
      <w:r w:rsidRPr="00116960">
        <w:rPr>
          <w:rFonts w:ascii="Palatino Linotype" w:eastAsia="Palatino Linotype" w:hAnsi="Palatino Linotype" w:cs="Palatino Linotype"/>
          <w:b/>
          <w:sz w:val="24"/>
          <w:szCs w:val="24"/>
        </w:rPr>
        <w:tab/>
      </w:r>
    </w:p>
    <w:p w14:paraId="6DB2460C" w14:textId="77777777" w:rsidR="004C1EC5" w:rsidRPr="00116960" w:rsidRDefault="004C1EC5" w:rsidP="000A3011">
      <w:pPr>
        <w:spacing w:after="0" w:line="360" w:lineRule="auto"/>
        <w:contextualSpacing/>
        <w:jc w:val="both"/>
        <w:rPr>
          <w:rFonts w:ascii="Palatino Linotype" w:eastAsia="Palatino Linotype" w:hAnsi="Palatino Linotype" w:cs="Palatino Linotype"/>
          <w:sz w:val="24"/>
          <w:szCs w:val="24"/>
        </w:rPr>
      </w:pPr>
      <w:r w:rsidRPr="00116960">
        <w:rPr>
          <w:rFonts w:ascii="Palatino Linotype" w:eastAsia="Palatino Linotype" w:hAnsi="Palatino Linotype" w:cs="Palatino Linotype"/>
          <w:b/>
          <w:sz w:val="24"/>
          <w:szCs w:val="24"/>
        </w:rPr>
        <w:t xml:space="preserve">TERCERO. </w:t>
      </w:r>
      <w:r w:rsidRPr="00116960">
        <w:rPr>
          <w:rFonts w:ascii="Palatino Linotype" w:eastAsia="Palatino Linotype" w:hAnsi="Palatino Linotype" w:cs="Palatino Linotype"/>
          <w:sz w:val="24"/>
          <w:szCs w:val="24"/>
        </w:rPr>
        <w:t>Notifíquese vía Sistema de Acceso a la Información Mexiquense (SAIMEX), 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14:paraId="6B361E63" w14:textId="77777777" w:rsidR="00CD6AEA" w:rsidRPr="00116960" w:rsidRDefault="00CD6AEA" w:rsidP="00CD6AEA">
      <w:pPr>
        <w:pStyle w:val="NormalWeb"/>
        <w:spacing w:before="240" w:beforeAutospacing="0" w:after="240" w:afterAutospacing="0" w:line="360" w:lineRule="auto"/>
        <w:contextualSpacing/>
        <w:jc w:val="both"/>
        <w:rPr>
          <w:rFonts w:ascii="Palatino Linotype" w:hAnsi="Palatino Linotype"/>
        </w:rPr>
      </w:pPr>
    </w:p>
    <w:p w14:paraId="1638A8B0" w14:textId="77777777" w:rsidR="00CD6AEA" w:rsidRPr="00116960" w:rsidRDefault="00CD6AEA" w:rsidP="00CD6AEA">
      <w:pPr>
        <w:pStyle w:val="NormalWeb"/>
        <w:spacing w:before="240" w:beforeAutospacing="0" w:after="240" w:afterAutospacing="0" w:line="360" w:lineRule="auto"/>
        <w:contextualSpacing/>
        <w:jc w:val="both"/>
        <w:rPr>
          <w:rFonts w:ascii="Palatino Linotype" w:eastAsia="Palatino Linotype" w:hAnsi="Palatino Linotype" w:cs="Palatino Linotype"/>
        </w:rPr>
      </w:pPr>
      <w:r w:rsidRPr="00116960">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A3011" w:rsidRPr="00116960">
        <w:rPr>
          <w:rFonts w:ascii="Palatino Linotype" w:eastAsia="Palatino Linotype" w:hAnsi="Palatino Linotype" w:cs="Palatino Linotype"/>
        </w:rPr>
        <w:t>PRIMERA</w:t>
      </w:r>
      <w:r w:rsidR="00634113" w:rsidRPr="00116960">
        <w:rPr>
          <w:rFonts w:ascii="Palatino Linotype" w:eastAsia="Palatino Linotype" w:hAnsi="Palatino Linotype" w:cs="Palatino Linotype"/>
        </w:rPr>
        <w:t xml:space="preserve">  SESIÓN ORDINARIA CELEBRADA EL ONCE </w:t>
      </w:r>
      <w:r w:rsidRPr="00116960">
        <w:rPr>
          <w:rFonts w:ascii="Palatino Linotype" w:eastAsia="Palatino Linotype" w:hAnsi="Palatino Linotype" w:cs="Palatino Linotype"/>
        </w:rPr>
        <w:t xml:space="preserve">DE </w:t>
      </w:r>
      <w:r w:rsidR="000A3011" w:rsidRPr="00116960">
        <w:rPr>
          <w:rFonts w:ascii="Palatino Linotype" w:eastAsia="Palatino Linotype" w:hAnsi="Palatino Linotype" w:cs="Palatino Linotype"/>
        </w:rPr>
        <w:t>ENERO</w:t>
      </w:r>
      <w:r w:rsidR="00C876AA" w:rsidRPr="00116960">
        <w:rPr>
          <w:rFonts w:ascii="Palatino Linotype" w:eastAsia="Palatino Linotype" w:hAnsi="Palatino Linotype" w:cs="Palatino Linotype"/>
        </w:rPr>
        <w:t xml:space="preserve"> DE DOS MIL VEINTITRÉS</w:t>
      </w:r>
      <w:r w:rsidRPr="00116960">
        <w:rPr>
          <w:rFonts w:ascii="Palatino Linotype" w:eastAsia="Palatino Linotype" w:hAnsi="Palatino Linotype" w:cs="Palatino Linotype"/>
        </w:rPr>
        <w:t>, ANTE EL SECRETARIO TÉCNICO DEL PLENO ALEXIS TAPIA RAMÍREZ.</w:t>
      </w:r>
      <w:bookmarkStart w:id="1" w:name="_heading=h.3rdcrjn" w:colFirst="0" w:colLast="0"/>
      <w:bookmarkEnd w:id="1"/>
    </w:p>
    <w:p w14:paraId="16AC30FF" w14:textId="77777777" w:rsidR="00CD6AEA" w:rsidRPr="00116960" w:rsidRDefault="00CD6AEA" w:rsidP="00753298">
      <w:pPr>
        <w:spacing w:line="360" w:lineRule="auto"/>
        <w:contextualSpacing/>
        <w:rPr>
          <w:rFonts w:ascii="Palatino Linotype" w:hAnsi="Palatino Linotype"/>
          <w:sz w:val="24"/>
        </w:rPr>
      </w:pPr>
    </w:p>
    <w:p w14:paraId="66E05DEF" w14:textId="77777777" w:rsidR="00C876AA" w:rsidRPr="00116960" w:rsidRDefault="00C876AA" w:rsidP="00753298">
      <w:pPr>
        <w:spacing w:line="360" w:lineRule="auto"/>
        <w:contextualSpacing/>
        <w:rPr>
          <w:rFonts w:ascii="Palatino Linotype" w:hAnsi="Palatino Linotype"/>
          <w:sz w:val="24"/>
        </w:rPr>
      </w:pPr>
    </w:p>
    <w:p w14:paraId="4880759C" w14:textId="77777777" w:rsidR="00C876AA" w:rsidRPr="00116960" w:rsidRDefault="00C876AA" w:rsidP="00753298">
      <w:pPr>
        <w:spacing w:line="360" w:lineRule="auto"/>
        <w:contextualSpacing/>
        <w:rPr>
          <w:rFonts w:ascii="Palatino Linotype" w:hAnsi="Palatino Linotype"/>
          <w:sz w:val="24"/>
        </w:rPr>
      </w:pPr>
    </w:p>
    <w:sectPr w:rsidR="00C876AA" w:rsidRPr="00116960" w:rsidSect="00CD6AEA">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46DEC1" w14:textId="77777777" w:rsidR="008A6B16" w:rsidRDefault="008A6B16" w:rsidP="00987FAA">
      <w:pPr>
        <w:spacing w:after="0" w:line="240" w:lineRule="auto"/>
      </w:pPr>
      <w:r>
        <w:separator/>
      </w:r>
    </w:p>
  </w:endnote>
  <w:endnote w:type="continuationSeparator" w:id="0">
    <w:p w14:paraId="3ED672F9" w14:textId="77777777" w:rsidR="008A6B16" w:rsidRDefault="008A6B16" w:rsidP="00987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8C28F" w14:textId="77777777" w:rsidR="00CD6AEA" w:rsidRDefault="00CD6AEA" w:rsidP="00CD6AEA">
    <w:pPr>
      <w:pStyle w:val="Encabezado"/>
    </w:pPr>
  </w:p>
  <w:p w14:paraId="5AEC9295" w14:textId="77777777" w:rsidR="00CD6AEA" w:rsidRDefault="00CD6AEA" w:rsidP="00CD6AEA"/>
  <w:p w14:paraId="40C04588" w14:textId="77777777" w:rsidR="00CD6AEA" w:rsidRDefault="00CD6AEA" w:rsidP="00CD6AEA">
    <w:pPr>
      <w:pStyle w:val="Piedepgina"/>
    </w:pPr>
  </w:p>
  <w:p w14:paraId="2B383F5C" w14:textId="77777777" w:rsidR="00CD6AEA" w:rsidRDefault="00CD6AEA" w:rsidP="00CD6AEA"/>
  <w:p w14:paraId="27E374CE" w14:textId="77777777" w:rsidR="00CD6AEA" w:rsidRDefault="00CD6AEA" w:rsidP="00CD6AEA">
    <w:pPr>
      <w:pStyle w:val="Piedepgina"/>
      <w:jc w:val="right"/>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E51C8">
      <w:rPr>
        <w:rFonts w:ascii="Arial" w:eastAsia="Arial" w:hAnsi="Arial" w:cs="Arial"/>
        <w:b/>
        <w:noProof/>
        <w:color w:val="000000"/>
        <w:sz w:val="20"/>
        <w:szCs w:val="20"/>
      </w:rPr>
      <w:t>11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E51C8">
      <w:rPr>
        <w:rFonts w:ascii="Arial" w:eastAsia="Arial" w:hAnsi="Arial" w:cs="Arial"/>
        <w:b/>
        <w:noProof/>
        <w:color w:val="000000"/>
        <w:sz w:val="20"/>
        <w:szCs w:val="20"/>
      </w:rPr>
      <w:t>23</w:t>
    </w:r>
    <w:r>
      <w:rPr>
        <w:rFonts w:ascii="Arial" w:eastAsia="Arial" w:hAnsi="Arial" w:cs="Arial"/>
        <w:b/>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E369B" w14:textId="77777777" w:rsidR="00CD6AEA" w:rsidRDefault="00CD6AEA" w:rsidP="00CD6AEA">
    <w:pPr>
      <w:pStyle w:val="Encabezado"/>
    </w:pPr>
  </w:p>
  <w:p w14:paraId="162197C7" w14:textId="77777777" w:rsidR="00CD6AEA" w:rsidRDefault="00CD6AEA" w:rsidP="00CD6AEA"/>
  <w:p w14:paraId="21C85B00" w14:textId="77777777" w:rsidR="00CD6AEA" w:rsidRDefault="00CD6AEA" w:rsidP="00CD6AEA">
    <w:pPr>
      <w:pStyle w:val="Piedepgina"/>
    </w:pPr>
  </w:p>
  <w:p w14:paraId="1E57E133" w14:textId="77777777" w:rsidR="00CD6AEA" w:rsidRDefault="00CD6AEA" w:rsidP="00CD6AEA"/>
  <w:p w14:paraId="2C671EF8" w14:textId="77777777" w:rsidR="00CD6AEA" w:rsidRDefault="00CD6AEA" w:rsidP="00CD6AEA">
    <w:pPr>
      <w:pStyle w:val="Piedepgina"/>
      <w:jc w:val="right"/>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E51C8">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E51C8">
      <w:rPr>
        <w:rFonts w:ascii="Arial" w:eastAsia="Arial" w:hAnsi="Arial" w:cs="Arial"/>
        <w:b/>
        <w:noProof/>
        <w:color w:val="000000"/>
        <w:sz w:val="20"/>
        <w:szCs w:val="20"/>
      </w:rPr>
      <w:t>23</w:t>
    </w:r>
    <w:r>
      <w:rPr>
        <w:rFonts w:ascii="Arial" w:eastAsia="Arial" w:hAnsi="Arial" w:cs="Arial"/>
        <w:b/>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EA7332" w14:textId="77777777" w:rsidR="008A6B16" w:rsidRDefault="008A6B16" w:rsidP="00987FAA">
      <w:pPr>
        <w:spacing w:after="0" w:line="240" w:lineRule="auto"/>
      </w:pPr>
      <w:r>
        <w:separator/>
      </w:r>
    </w:p>
  </w:footnote>
  <w:footnote w:type="continuationSeparator" w:id="0">
    <w:p w14:paraId="76992540" w14:textId="77777777" w:rsidR="008A6B16" w:rsidRDefault="008A6B16" w:rsidP="00987F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73" w:type="dxa"/>
      <w:tblInd w:w="-1281" w:type="dxa"/>
      <w:tblLayout w:type="fixed"/>
      <w:tblLook w:val="0400" w:firstRow="0" w:lastRow="0" w:firstColumn="0" w:lastColumn="0" w:noHBand="0" w:noVBand="1"/>
    </w:tblPr>
    <w:tblGrid>
      <w:gridCol w:w="5716"/>
      <w:gridCol w:w="4557"/>
    </w:tblGrid>
    <w:tr w:rsidR="00987FAA" w14:paraId="6326B9D2" w14:textId="77777777" w:rsidTr="005547EE">
      <w:trPr>
        <w:trHeight w:val="246"/>
      </w:trPr>
      <w:tc>
        <w:tcPr>
          <w:tcW w:w="5716" w:type="dxa"/>
        </w:tcPr>
        <w:p w14:paraId="2675A981" w14:textId="77777777" w:rsidR="00987FAA" w:rsidRDefault="00987FAA" w:rsidP="00987FAA">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557" w:type="dxa"/>
        </w:tcPr>
        <w:p w14:paraId="0AF48F36" w14:textId="77777777" w:rsidR="00987FAA" w:rsidRDefault="00987FAA" w:rsidP="00987FAA">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13169/INFOEM/IP/RR/2022.</w:t>
          </w:r>
        </w:p>
      </w:tc>
    </w:tr>
    <w:tr w:rsidR="00987FAA" w14:paraId="1C3BD684" w14:textId="77777777" w:rsidTr="005547EE">
      <w:trPr>
        <w:trHeight w:val="212"/>
      </w:trPr>
      <w:tc>
        <w:tcPr>
          <w:tcW w:w="5716" w:type="dxa"/>
        </w:tcPr>
        <w:p w14:paraId="5FB397C3" w14:textId="77777777" w:rsidR="00987FAA" w:rsidRDefault="00987FAA" w:rsidP="00987FAA">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14:paraId="07D1F1F4" w14:textId="77777777" w:rsidR="00987FAA" w:rsidRDefault="00987FAA" w:rsidP="00987FAA">
          <w:pPr>
            <w:spacing w:after="120"/>
            <w:ind w:left="-252" w:firstLine="567"/>
            <w:jc w:val="right"/>
            <w:rPr>
              <w:rFonts w:ascii="Palatino Linotype" w:eastAsia="Palatino Linotype" w:hAnsi="Palatino Linotype" w:cs="Palatino Linotype"/>
            </w:rPr>
          </w:pPr>
        </w:p>
      </w:tc>
    </w:tr>
    <w:tr w:rsidR="00987FAA" w14:paraId="4FE84FC9" w14:textId="77777777" w:rsidTr="005547EE">
      <w:trPr>
        <w:trHeight w:val="264"/>
      </w:trPr>
      <w:tc>
        <w:tcPr>
          <w:tcW w:w="5716" w:type="dxa"/>
        </w:tcPr>
        <w:p w14:paraId="3EA13442" w14:textId="77777777" w:rsidR="00987FAA" w:rsidRDefault="00987FAA" w:rsidP="00987FAA">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14:paraId="495EAB8E" w14:textId="77777777" w:rsidR="00987FAA" w:rsidRDefault="00987FAA" w:rsidP="00987FAA">
          <w:pPr>
            <w:pBdr>
              <w:top w:val="nil"/>
              <w:left w:val="nil"/>
              <w:bottom w:val="nil"/>
              <w:right w:val="nil"/>
              <w:between w:val="nil"/>
            </w:pBdr>
            <w:ind w:left="-252"/>
            <w:jc w:val="right"/>
            <w:rPr>
              <w:rFonts w:ascii="Palatino Linotype" w:eastAsia="Palatino Linotype" w:hAnsi="Palatino Linotype" w:cs="Palatino Linotype"/>
              <w:color w:val="000000"/>
            </w:rPr>
          </w:pPr>
          <w:r w:rsidRPr="00987FAA">
            <w:rPr>
              <w:rFonts w:ascii="Palatino Linotype" w:eastAsia="Palatino Linotype" w:hAnsi="Palatino Linotype" w:cs="Palatino Linotype"/>
              <w:color w:val="000000"/>
            </w:rPr>
            <w:t>Ayuntamiento de Ixtlahuaca</w:t>
          </w:r>
        </w:p>
      </w:tc>
    </w:tr>
    <w:tr w:rsidR="00987FAA" w14:paraId="31FEDF4C" w14:textId="77777777" w:rsidTr="005547EE">
      <w:trPr>
        <w:trHeight w:val="373"/>
      </w:trPr>
      <w:tc>
        <w:tcPr>
          <w:tcW w:w="5716" w:type="dxa"/>
        </w:tcPr>
        <w:p w14:paraId="1E49ACC3" w14:textId="77777777" w:rsidR="00987FAA" w:rsidRDefault="00987FAA" w:rsidP="00987FAA">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14:paraId="0B75670C" w14:textId="77777777" w:rsidR="00987FAA" w:rsidRDefault="00987FAA" w:rsidP="00987FAA">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19C93955" w14:textId="77777777" w:rsidR="00987FAA" w:rsidRDefault="00CD6AEA">
    <w:pPr>
      <w:pStyle w:val="Encabezado"/>
    </w:pPr>
    <w:r>
      <w:rPr>
        <w:noProof/>
        <w:lang w:eastAsia="es-MX"/>
      </w:rPr>
      <w:drawing>
        <wp:anchor distT="0" distB="0" distL="0" distR="0" simplePos="0" relativeHeight="251659264" behindDoc="1" locked="0" layoutInCell="1" hidden="0" allowOverlap="1" wp14:anchorId="4F121796" wp14:editId="041FBF98">
          <wp:simplePos x="0" y="0"/>
          <wp:positionH relativeFrom="column">
            <wp:posOffset>-1083945</wp:posOffset>
          </wp:positionH>
          <wp:positionV relativeFrom="paragraph">
            <wp:posOffset>-1596390</wp:posOffset>
          </wp:positionV>
          <wp:extent cx="7753350" cy="9942731"/>
          <wp:effectExtent l="0" t="0" r="0" b="0"/>
          <wp:wrapNone/>
          <wp:docPr id="7"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73" w:type="dxa"/>
      <w:tblInd w:w="-1281" w:type="dxa"/>
      <w:tblLayout w:type="fixed"/>
      <w:tblLook w:val="0400" w:firstRow="0" w:lastRow="0" w:firstColumn="0" w:lastColumn="0" w:noHBand="0" w:noVBand="1"/>
    </w:tblPr>
    <w:tblGrid>
      <w:gridCol w:w="5716"/>
      <w:gridCol w:w="4557"/>
    </w:tblGrid>
    <w:tr w:rsidR="00CD6AEA" w14:paraId="6595DB6B" w14:textId="77777777" w:rsidTr="00F574AD">
      <w:trPr>
        <w:trHeight w:val="246"/>
      </w:trPr>
      <w:tc>
        <w:tcPr>
          <w:tcW w:w="5716" w:type="dxa"/>
        </w:tcPr>
        <w:p w14:paraId="3E7F0DF5" w14:textId="77777777" w:rsidR="00CD6AEA" w:rsidRDefault="00CD6AEA" w:rsidP="00CD6AEA">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557" w:type="dxa"/>
        </w:tcPr>
        <w:p w14:paraId="2B4733AA" w14:textId="77777777" w:rsidR="00CD6AEA" w:rsidRDefault="00CD6AEA" w:rsidP="00CD6AEA">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13169/INFOEM/IP/RR/2022.</w:t>
          </w:r>
        </w:p>
      </w:tc>
    </w:tr>
    <w:tr w:rsidR="00CD6AEA" w14:paraId="61447AD1" w14:textId="77777777" w:rsidTr="00F574AD">
      <w:trPr>
        <w:trHeight w:val="212"/>
      </w:trPr>
      <w:tc>
        <w:tcPr>
          <w:tcW w:w="5716" w:type="dxa"/>
        </w:tcPr>
        <w:p w14:paraId="410F8FD5" w14:textId="77777777" w:rsidR="00CD6AEA" w:rsidRDefault="00CD6AEA" w:rsidP="00CD6AEA">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14:paraId="0D0DB0CE" w14:textId="341A2294" w:rsidR="00CD6AEA" w:rsidRDefault="00AF240D" w:rsidP="00CD6AEA">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XXXXXXX XXXXXX XXXXX XXXXXX</w:t>
          </w:r>
        </w:p>
      </w:tc>
    </w:tr>
    <w:tr w:rsidR="00CD6AEA" w14:paraId="2072F2E3" w14:textId="77777777" w:rsidTr="00F574AD">
      <w:trPr>
        <w:trHeight w:val="264"/>
      </w:trPr>
      <w:tc>
        <w:tcPr>
          <w:tcW w:w="5716" w:type="dxa"/>
        </w:tcPr>
        <w:p w14:paraId="1B2895AB" w14:textId="77777777" w:rsidR="00CD6AEA" w:rsidRDefault="00CD6AEA" w:rsidP="00CD6AEA">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14:paraId="7F02909E" w14:textId="77777777" w:rsidR="00CD6AEA" w:rsidRDefault="00CD6AEA" w:rsidP="00CD6AEA">
          <w:pPr>
            <w:pBdr>
              <w:top w:val="nil"/>
              <w:left w:val="nil"/>
              <w:bottom w:val="nil"/>
              <w:right w:val="nil"/>
              <w:between w:val="nil"/>
            </w:pBdr>
            <w:ind w:left="-252"/>
            <w:jc w:val="right"/>
            <w:rPr>
              <w:rFonts w:ascii="Palatino Linotype" w:eastAsia="Palatino Linotype" w:hAnsi="Palatino Linotype" w:cs="Palatino Linotype"/>
              <w:color w:val="000000"/>
            </w:rPr>
          </w:pPr>
          <w:r w:rsidRPr="00987FAA">
            <w:rPr>
              <w:rFonts w:ascii="Palatino Linotype" w:eastAsia="Palatino Linotype" w:hAnsi="Palatino Linotype" w:cs="Palatino Linotype"/>
              <w:color w:val="000000"/>
            </w:rPr>
            <w:t>Ayuntamiento de Ixtlahuaca</w:t>
          </w:r>
        </w:p>
      </w:tc>
    </w:tr>
    <w:tr w:rsidR="00CD6AEA" w14:paraId="34D9B2C3" w14:textId="77777777" w:rsidTr="00F574AD">
      <w:trPr>
        <w:trHeight w:val="373"/>
      </w:trPr>
      <w:tc>
        <w:tcPr>
          <w:tcW w:w="5716" w:type="dxa"/>
        </w:tcPr>
        <w:p w14:paraId="74DCC11C" w14:textId="77777777" w:rsidR="00CD6AEA" w:rsidRDefault="00CD6AEA" w:rsidP="00CD6AEA">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14:paraId="53E9366C" w14:textId="77777777" w:rsidR="00CD6AEA" w:rsidRDefault="00CD6AEA" w:rsidP="00CD6AEA">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1EABC167" w14:textId="77777777" w:rsidR="00CD6AEA" w:rsidRDefault="00CD6AEA">
    <w:pPr>
      <w:pStyle w:val="Encabezado"/>
    </w:pPr>
    <w:r>
      <w:rPr>
        <w:noProof/>
        <w:lang w:eastAsia="es-MX"/>
      </w:rPr>
      <w:drawing>
        <wp:anchor distT="0" distB="0" distL="0" distR="0" simplePos="0" relativeHeight="251661312" behindDoc="1" locked="0" layoutInCell="1" hidden="0" allowOverlap="1" wp14:anchorId="5105E57C" wp14:editId="6A41B9E2">
          <wp:simplePos x="0" y="0"/>
          <wp:positionH relativeFrom="column">
            <wp:posOffset>-569595</wp:posOffset>
          </wp:positionH>
          <wp:positionV relativeFrom="paragraph">
            <wp:posOffset>-1501140</wp:posOffset>
          </wp:positionV>
          <wp:extent cx="7753350" cy="9942731"/>
          <wp:effectExtent l="0" t="0" r="0" b="0"/>
          <wp:wrapNone/>
          <wp:docPr id="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C67AFC"/>
    <w:multiLevelType w:val="multilevel"/>
    <w:tmpl w:val="B04CD528"/>
    <w:lvl w:ilvl="0">
      <w:start w:val="1"/>
      <w:numFmt w:val="upperRoman"/>
      <w:lvlText w:val="%1."/>
      <w:lvlJc w:val="righ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E3043B6"/>
    <w:multiLevelType w:val="multilevel"/>
    <w:tmpl w:val="DF8E003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32D3C2E"/>
    <w:multiLevelType w:val="multilevel"/>
    <w:tmpl w:val="79D8C16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36D0EA4"/>
    <w:multiLevelType w:val="multilevel"/>
    <w:tmpl w:val="A96E71A2"/>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618B6F1F"/>
    <w:multiLevelType w:val="multilevel"/>
    <w:tmpl w:val="79D8C16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ctiveWritingStyle w:appName="MSWord" w:lang="pt-BR" w:vendorID="64" w:dllVersion="6" w:nlCheck="1" w:checkStyle="0"/>
  <w:activeWritingStyle w:appName="MSWord" w:lang="es-MX" w:vendorID="64" w:dllVersion="6" w:nlCheck="1" w:checkStyle="1"/>
  <w:activeWritingStyle w:appName="MSWord" w:lang="es-MX" w:vendorID="64" w:dllVersion="4096" w:nlCheck="1" w:checkStyle="0"/>
  <w:activeWritingStyle w:appName="MSWord" w:lang="pt-BR" w:vendorID="64" w:dllVersion="4096" w:nlCheck="1" w:checkStyle="0"/>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FAA"/>
    <w:rsid w:val="00034CE7"/>
    <w:rsid w:val="000A3011"/>
    <w:rsid w:val="0010413F"/>
    <w:rsid w:val="00116960"/>
    <w:rsid w:val="00137ECA"/>
    <w:rsid w:val="001E51C8"/>
    <w:rsid w:val="002079C8"/>
    <w:rsid w:val="00251CB1"/>
    <w:rsid w:val="00263804"/>
    <w:rsid w:val="002B4050"/>
    <w:rsid w:val="004C1EC5"/>
    <w:rsid w:val="005A16FC"/>
    <w:rsid w:val="00634113"/>
    <w:rsid w:val="00704B83"/>
    <w:rsid w:val="00753298"/>
    <w:rsid w:val="007656CA"/>
    <w:rsid w:val="00837702"/>
    <w:rsid w:val="008A6B16"/>
    <w:rsid w:val="009748A8"/>
    <w:rsid w:val="009879A2"/>
    <w:rsid w:val="00987FAA"/>
    <w:rsid w:val="00A033CF"/>
    <w:rsid w:val="00AD419A"/>
    <w:rsid w:val="00AF240D"/>
    <w:rsid w:val="00B65013"/>
    <w:rsid w:val="00BF056E"/>
    <w:rsid w:val="00C876AA"/>
    <w:rsid w:val="00CD6AEA"/>
    <w:rsid w:val="00DB3D05"/>
    <w:rsid w:val="00E27E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34352A"/>
  <w15:chartTrackingRefBased/>
  <w15:docId w15:val="{D6B9EC72-BD3E-4854-B514-505402FD0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1C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51C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7FA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7FAA"/>
  </w:style>
  <w:style w:type="paragraph" w:styleId="Piedepgina">
    <w:name w:val="footer"/>
    <w:basedOn w:val="Normal"/>
    <w:link w:val="PiedepginaCar"/>
    <w:uiPriority w:val="99"/>
    <w:unhideWhenUsed/>
    <w:rsid w:val="00987F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87FAA"/>
  </w:style>
  <w:style w:type="character" w:customStyle="1" w:styleId="Ttulo1Car">
    <w:name w:val="Título 1 Car"/>
    <w:basedOn w:val="Fuentedeprrafopredeter"/>
    <w:link w:val="Ttulo1"/>
    <w:uiPriority w:val="9"/>
    <w:rsid w:val="00251CB1"/>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251CB1"/>
    <w:rPr>
      <w:rFonts w:asciiTheme="majorHAnsi" w:eastAsiaTheme="majorEastAsia" w:hAnsiTheme="majorHAnsi" w:cstheme="majorBidi"/>
      <w:color w:val="2E74B5" w:themeColor="accent1" w:themeShade="BF"/>
      <w:sz w:val="26"/>
      <w:szCs w:val="26"/>
    </w:rPr>
  </w:style>
  <w:style w:type="paragraph" w:styleId="Lista">
    <w:name w:val="List"/>
    <w:basedOn w:val="Normal"/>
    <w:uiPriority w:val="99"/>
    <w:unhideWhenUsed/>
    <w:rsid w:val="00251CB1"/>
    <w:pPr>
      <w:ind w:left="283" w:hanging="283"/>
      <w:contextualSpacing/>
    </w:pPr>
  </w:style>
  <w:style w:type="paragraph" w:styleId="Lista2">
    <w:name w:val="List 2"/>
    <w:basedOn w:val="Normal"/>
    <w:uiPriority w:val="99"/>
    <w:unhideWhenUsed/>
    <w:rsid w:val="00251CB1"/>
    <w:pPr>
      <w:ind w:left="566" w:hanging="283"/>
      <w:contextualSpacing/>
    </w:pPr>
  </w:style>
  <w:style w:type="paragraph" w:styleId="Puesto">
    <w:name w:val="Title"/>
    <w:basedOn w:val="Normal"/>
    <w:next w:val="Normal"/>
    <w:link w:val="PuestoCar"/>
    <w:uiPriority w:val="10"/>
    <w:qFormat/>
    <w:rsid w:val="00251C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251CB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251CB1"/>
    <w:pPr>
      <w:spacing w:after="120"/>
    </w:pPr>
  </w:style>
  <w:style w:type="character" w:customStyle="1" w:styleId="TextoindependienteCar">
    <w:name w:val="Texto independiente Car"/>
    <w:basedOn w:val="Fuentedeprrafopredeter"/>
    <w:link w:val="Textoindependiente"/>
    <w:uiPriority w:val="99"/>
    <w:rsid w:val="00251CB1"/>
  </w:style>
  <w:style w:type="paragraph" w:styleId="Sangradetextonormal">
    <w:name w:val="Body Text Indent"/>
    <w:basedOn w:val="Normal"/>
    <w:link w:val="SangradetextonormalCar"/>
    <w:uiPriority w:val="99"/>
    <w:semiHidden/>
    <w:unhideWhenUsed/>
    <w:rsid w:val="00251CB1"/>
    <w:pPr>
      <w:spacing w:after="120"/>
      <w:ind w:left="283"/>
    </w:pPr>
  </w:style>
  <w:style w:type="character" w:customStyle="1" w:styleId="SangradetextonormalCar">
    <w:name w:val="Sangría de texto normal Car"/>
    <w:basedOn w:val="Fuentedeprrafopredeter"/>
    <w:link w:val="Sangradetextonormal"/>
    <w:uiPriority w:val="99"/>
    <w:semiHidden/>
    <w:rsid w:val="00251CB1"/>
  </w:style>
  <w:style w:type="paragraph" w:styleId="Textoindependienteprimerasangra2">
    <w:name w:val="Body Text First Indent 2"/>
    <w:basedOn w:val="Sangradetextonormal"/>
    <w:link w:val="Textoindependienteprimerasangra2Car"/>
    <w:uiPriority w:val="99"/>
    <w:unhideWhenUsed/>
    <w:rsid w:val="00251CB1"/>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251CB1"/>
  </w:style>
  <w:style w:type="character" w:styleId="Hipervnculo">
    <w:name w:val="Hyperlink"/>
    <w:basedOn w:val="Fuentedeprrafopredeter"/>
    <w:uiPriority w:val="99"/>
    <w:semiHidden/>
    <w:unhideWhenUsed/>
    <w:rsid w:val="005A16FC"/>
    <w:rPr>
      <w:color w:val="0000FF"/>
      <w:u w:val="single"/>
    </w:rPr>
  </w:style>
  <w:style w:type="paragraph" w:styleId="Listaconvietas3">
    <w:name w:val="List Bullet 3"/>
    <w:basedOn w:val="Normal"/>
    <w:uiPriority w:val="99"/>
    <w:unhideWhenUsed/>
    <w:rsid w:val="005A16FC"/>
    <w:pPr>
      <w:numPr>
        <w:numId w:val="2"/>
      </w:numPr>
      <w:spacing w:after="0" w:line="240" w:lineRule="auto"/>
      <w:contextualSpacing/>
    </w:pPr>
    <w:rPr>
      <w:rFonts w:ascii="Times New Roman" w:eastAsia="Times New Roman" w:hAnsi="Times New Roman" w:cs="Times New Roman"/>
      <w:sz w:val="24"/>
      <w:szCs w:val="24"/>
      <w:lang w:val="es-ES" w:eastAsia="es-MX"/>
    </w:rPr>
  </w:style>
  <w:style w:type="paragraph" w:styleId="NormalWeb">
    <w:name w:val="Normal (Web)"/>
    <w:basedOn w:val="Normal"/>
    <w:uiPriority w:val="99"/>
    <w:rsid w:val="00CD6AEA"/>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1549250.pag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23</Pages>
  <Words>4373</Words>
  <Characters>24055</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2023-01-13T19:23:00Z</cp:lastPrinted>
  <dcterms:created xsi:type="dcterms:W3CDTF">2023-01-16T21:50:00Z</dcterms:created>
  <dcterms:modified xsi:type="dcterms:W3CDTF">2023-01-17T17:12:00Z</dcterms:modified>
</cp:coreProperties>
</file>